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1F56A3" w14:textId="7768BE1E" w:rsidR="007334AE" w:rsidRDefault="00BB6E75" w:rsidP="007334AE">
      <w:pPr>
        <w:tabs>
          <w:tab w:val="left" w:pos="9270"/>
        </w:tabs>
        <w:ind w:right="-1080"/>
      </w:pPr>
      <w:bookmarkStart w:id="0" w:name="_GoBack"/>
      <w:bookmarkEnd w:id="0"/>
      <w:r>
        <w:rPr>
          <w:noProof/>
        </w:rPr>
        <mc:AlternateContent>
          <mc:Choice Requires="wpg">
            <w:drawing>
              <wp:anchor distT="0" distB="0" distL="114300" distR="114300" simplePos="0" relativeHeight="251657216" behindDoc="1" locked="0" layoutInCell="1" allowOverlap="1" wp14:anchorId="0882810A" wp14:editId="119D1EA6">
                <wp:simplePos x="0" y="0"/>
                <wp:positionH relativeFrom="page">
                  <wp:posOffset>400692</wp:posOffset>
                </wp:positionH>
                <wp:positionV relativeFrom="page">
                  <wp:posOffset>914400</wp:posOffset>
                </wp:positionV>
                <wp:extent cx="7476490" cy="8650840"/>
                <wp:effectExtent l="0" t="0" r="0" b="0"/>
                <wp:wrapNone/>
                <wp:docPr id="2" name="Group 2"/>
                <wp:cNvGraphicFramePr/>
                <a:graphic xmlns:a="http://schemas.openxmlformats.org/drawingml/2006/main">
                  <a:graphicData uri="http://schemas.microsoft.com/office/word/2010/wordprocessingGroup">
                    <wpg:wgp>
                      <wpg:cNvGrpSpPr/>
                      <wpg:grpSpPr>
                        <a:xfrm>
                          <a:off x="0" y="0"/>
                          <a:ext cx="7476490" cy="8650840"/>
                          <a:chOff x="-619183" y="0"/>
                          <a:chExt cx="7477183" cy="8073434"/>
                        </a:xfrm>
                        <a:solidFill>
                          <a:schemeClr val="bg1"/>
                        </a:solidFill>
                      </wpg:grpSpPr>
                      <wps:wsp>
                        <wps:cNvPr id="4" name="Rectangle 4"/>
                        <wps:cNvSpPr/>
                        <wps:spPr>
                          <a:xfrm>
                            <a:off x="0" y="0"/>
                            <a:ext cx="6858000" cy="13716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Text Box 6"/>
                        <wps:cNvSpPr txBox="1"/>
                        <wps:spPr>
                          <a:xfrm>
                            <a:off x="-619183" y="2569490"/>
                            <a:ext cx="7115834" cy="5503944"/>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27EF90C6" w14:textId="2E2AE5CE" w:rsidR="005216FE" w:rsidRPr="0010400F" w:rsidRDefault="005216FE" w:rsidP="007334AE">
                              <w:pPr>
                                <w:pStyle w:val="NoSpacing"/>
                                <w:jc w:val="center"/>
                                <w:rPr>
                                  <w:rFonts w:ascii="Cooper Black" w:eastAsiaTheme="majorEastAsia" w:hAnsi="Cooper Black" w:cstheme="majorBidi"/>
                                  <w:b/>
                                  <w:caps/>
                                  <w:sz w:val="96"/>
                                  <w:szCs w:val="96"/>
                                </w:rPr>
                              </w:pPr>
                              <w:r w:rsidRPr="0010400F">
                                <w:rPr>
                                  <w:rFonts w:ascii="Cooper Black" w:eastAsiaTheme="majorEastAsia" w:hAnsi="Cooper Black" w:cstheme="majorBidi"/>
                                  <w:b/>
                                  <w:caps/>
                                  <w:sz w:val="96"/>
                                  <w:szCs w:val="96"/>
                                </w:rPr>
                                <w:t>202</w:t>
                              </w:r>
                              <w:r w:rsidR="00C4375A">
                                <w:rPr>
                                  <w:rFonts w:ascii="Cooper Black" w:eastAsiaTheme="majorEastAsia" w:hAnsi="Cooper Black" w:cstheme="majorBidi"/>
                                  <w:b/>
                                  <w:caps/>
                                  <w:sz w:val="96"/>
                                  <w:szCs w:val="96"/>
                                </w:rPr>
                                <w:t>6</w:t>
                              </w:r>
                            </w:p>
                            <w:p w14:paraId="2C91B3E7" w14:textId="77777777" w:rsidR="005216FE" w:rsidRDefault="005216FE" w:rsidP="007334AE">
                              <w:pPr>
                                <w:pStyle w:val="NoSpacing"/>
                                <w:jc w:val="center"/>
                                <w:rPr>
                                  <w:rFonts w:ascii="Cooper Black" w:eastAsiaTheme="majorEastAsia" w:hAnsi="Cooper Black" w:cstheme="majorBidi"/>
                                  <w:b/>
                                  <w:caps/>
                                  <w:sz w:val="56"/>
                                  <w:szCs w:val="72"/>
                                </w:rPr>
                              </w:pPr>
                            </w:p>
                            <w:p w14:paraId="6CAF72B1" w14:textId="77777777" w:rsidR="005216FE" w:rsidRPr="000D7F94" w:rsidRDefault="005216FE" w:rsidP="007334AE">
                              <w:pPr>
                                <w:pStyle w:val="NoSpacing"/>
                                <w:jc w:val="center"/>
                                <w:rPr>
                                  <w:rFonts w:ascii="Cooper Black" w:eastAsiaTheme="majorEastAsia" w:hAnsi="Cooper Black" w:cstheme="majorBidi"/>
                                  <w:b/>
                                  <w:caps/>
                                  <w:sz w:val="80"/>
                                  <w:szCs w:val="80"/>
                                </w:rPr>
                              </w:pPr>
                              <w:r w:rsidRPr="000D7F94">
                                <w:rPr>
                                  <w:rFonts w:ascii="Cooper Black" w:eastAsiaTheme="majorEastAsia" w:hAnsi="Cooper Black" w:cstheme="majorBidi"/>
                                  <w:b/>
                                  <w:caps/>
                                  <w:sz w:val="80"/>
                                  <w:szCs w:val="80"/>
                                </w:rPr>
                                <w:t>the complete surgical technology policy and procedure manual</w:t>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882810A" id="Group 2" o:spid="_x0000_s1026" style="position:absolute;margin-left:31.55pt;margin-top:1in;width:588.7pt;height:681.15pt;z-index:-251659264;mso-position-horizontal-relative:page;mso-position-vertical-relative:page" coordorigin="-6191" coordsize="74771,80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">
                <v:rect id="Rectangle 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" filled="f" stroked="f" strokeweight="1pt"/>
                <v:shapetype id="_x0000_t202" coordsize="21600,21600" o:spt="202" path="m,l,21600r21600,l21600,xe">
                  <v:stroke joinstyle="miter"/>
                  <v:path gradientshapeok="t" o:connecttype="rect"/>
                </v:shapetype>
                <v:shape id="Text Box 6" o:spid="_x0000_s1028" type="#_x0000_t202" style="position:absolute;left:-6191;top:25694;width:71157;height:55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" filled="f" stroked="f" strokeweight=".5pt">
                  <v:textbox inset="36pt,7.2pt,36pt,7.2pt">
                    <w:txbxContent>
                      <w:p w14:paraId="27EF90C6" w14:textId="2E2AE5CE" w:rsidR="005216FE" w:rsidRPr="0010400F" w:rsidRDefault="005216FE" w:rsidP="007334AE">
                        <w:pPr>
                          <w:pStyle w:val="NoSpacing"/>
                          <w:jc w:val="center"/>
                          <w:rPr>
                            <w:rFonts w:ascii="Cooper Black" w:eastAsiaTheme="majorEastAsia" w:hAnsi="Cooper Black" w:cstheme="majorBidi"/>
                            <w:b/>
                            <w:caps/>
                            <w:sz w:val="96"/>
                            <w:szCs w:val="96"/>
                          </w:rPr>
                        </w:pPr>
                        <w:r w:rsidRPr="0010400F">
                          <w:rPr>
                            <w:rFonts w:ascii="Cooper Black" w:eastAsiaTheme="majorEastAsia" w:hAnsi="Cooper Black" w:cstheme="majorBidi"/>
                            <w:b/>
                            <w:caps/>
                            <w:sz w:val="96"/>
                            <w:szCs w:val="96"/>
                          </w:rPr>
                          <w:t>202</w:t>
                        </w:r>
                        <w:r w:rsidR="00C4375A">
                          <w:rPr>
                            <w:rFonts w:ascii="Cooper Black" w:eastAsiaTheme="majorEastAsia" w:hAnsi="Cooper Black" w:cstheme="majorBidi"/>
                            <w:b/>
                            <w:caps/>
                            <w:sz w:val="96"/>
                            <w:szCs w:val="96"/>
                          </w:rPr>
                          <w:t>6</w:t>
                        </w:r>
                      </w:p>
                      <w:p w14:paraId="2C91B3E7" w14:textId="77777777" w:rsidR="005216FE" w:rsidRDefault="005216FE" w:rsidP="007334AE">
                        <w:pPr>
                          <w:pStyle w:val="NoSpacing"/>
                          <w:jc w:val="center"/>
                          <w:rPr>
                            <w:rFonts w:ascii="Cooper Black" w:eastAsiaTheme="majorEastAsia" w:hAnsi="Cooper Black" w:cstheme="majorBidi"/>
                            <w:b/>
                            <w:caps/>
                            <w:sz w:val="56"/>
                            <w:szCs w:val="72"/>
                          </w:rPr>
                        </w:pPr>
                      </w:p>
                      <w:p w14:paraId="6CAF72B1" w14:textId="77777777" w:rsidR="005216FE" w:rsidRPr="000D7F94" w:rsidRDefault="005216FE" w:rsidP="007334AE">
                        <w:pPr>
                          <w:pStyle w:val="NoSpacing"/>
                          <w:jc w:val="center"/>
                          <w:rPr>
                            <w:rFonts w:ascii="Cooper Black" w:eastAsiaTheme="majorEastAsia" w:hAnsi="Cooper Black" w:cstheme="majorBidi"/>
                            <w:b/>
                            <w:caps/>
                            <w:sz w:val="80"/>
                            <w:szCs w:val="80"/>
                          </w:rPr>
                        </w:pPr>
                        <w:r w:rsidRPr="000D7F94">
                          <w:rPr>
                            <w:rFonts w:ascii="Cooper Black" w:eastAsiaTheme="majorEastAsia" w:hAnsi="Cooper Black" w:cstheme="majorBidi"/>
                            <w:b/>
                            <w:caps/>
                            <w:sz w:val="80"/>
                            <w:szCs w:val="80"/>
                          </w:rPr>
                          <w:t>the complete surgical technology policy and procedure manual</w:t>
                        </w:r>
                      </w:p>
                    </w:txbxContent>
                  </v:textbox>
                </v:shape>
                <w10:wrap anchorx="page" anchory="page"/>
              </v:group>
            </w:pict>
          </mc:Fallback>
        </mc:AlternateContent>
      </w:r>
      <w:r w:rsidR="006D78D6">
        <w:t xml:space="preserve">                    </w:t>
      </w:r>
      <w:r w:rsidR="001D2EB4">
        <w:rPr>
          <w:noProof/>
        </w:rPr>
        <w:drawing>
          <wp:inline distT="0" distB="0" distL="0" distR="0" wp14:anchorId="085282A2" wp14:editId="468F8E85">
            <wp:extent cx="5600700" cy="14097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0700" cy="1409700"/>
                    </a:xfrm>
                    <a:prstGeom prst="rect">
                      <a:avLst/>
                    </a:prstGeom>
                    <a:noFill/>
                  </pic:spPr>
                </pic:pic>
              </a:graphicData>
            </a:graphic>
          </wp:inline>
        </w:drawing>
      </w:r>
      <w:r w:rsidR="006D78D6">
        <w:t xml:space="preserve">               </w:t>
      </w:r>
    </w:p>
    <w:p w14:paraId="344B57E0" w14:textId="77777777" w:rsidR="007334AE" w:rsidRDefault="007334AE" w:rsidP="007334AE"/>
    <w:p w14:paraId="4976E9BE" w14:textId="77777777" w:rsidR="007334AE" w:rsidRPr="000F74EB" w:rsidRDefault="007334AE" w:rsidP="007334AE">
      <w:pPr>
        <w:jc w:val="center"/>
        <w:rPr>
          <w:b/>
          <w:sz w:val="56"/>
        </w:rPr>
      </w:pPr>
      <w:r>
        <w:tab/>
      </w:r>
      <w:r w:rsidRPr="000F74EB">
        <w:rPr>
          <w:b/>
          <w:sz w:val="56"/>
        </w:rPr>
        <w:t>School of Science, Mathematics, and Allied Health</w:t>
      </w:r>
    </w:p>
    <w:p w14:paraId="71F1EECB" w14:textId="77777777" w:rsidR="00BB6E75" w:rsidRDefault="00BB6E75" w:rsidP="007334AE">
      <w:pPr>
        <w:tabs>
          <w:tab w:val="left" w:pos="2175"/>
        </w:tabs>
      </w:pPr>
    </w:p>
    <w:p w14:paraId="6962DA9A" w14:textId="77777777" w:rsidR="007334AE" w:rsidRDefault="007334AE" w:rsidP="007334AE">
      <w:pPr>
        <w:tabs>
          <w:tab w:val="left" w:pos="2175"/>
        </w:tabs>
      </w:pPr>
    </w:p>
    <w:p w14:paraId="106945B4" w14:textId="77777777" w:rsidR="007334AE" w:rsidRDefault="007334AE" w:rsidP="007334AE">
      <w:pPr>
        <w:tabs>
          <w:tab w:val="left" w:pos="2175"/>
        </w:tabs>
      </w:pPr>
    </w:p>
    <w:p w14:paraId="31A3B241" w14:textId="77777777" w:rsidR="007334AE" w:rsidRDefault="007334AE" w:rsidP="007334AE">
      <w:pPr>
        <w:tabs>
          <w:tab w:val="left" w:pos="2175"/>
        </w:tabs>
      </w:pPr>
    </w:p>
    <w:p w14:paraId="6FFA335D" w14:textId="77777777" w:rsidR="007334AE" w:rsidRDefault="007334AE" w:rsidP="007334AE">
      <w:pPr>
        <w:tabs>
          <w:tab w:val="left" w:pos="2175"/>
        </w:tabs>
      </w:pPr>
    </w:p>
    <w:p w14:paraId="6C916920" w14:textId="77777777" w:rsidR="007334AE" w:rsidRDefault="007334AE" w:rsidP="007334AE">
      <w:pPr>
        <w:tabs>
          <w:tab w:val="left" w:pos="2175"/>
        </w:tabs>
      </w:pPr>
    </w:p>
    <w:p w14:paraId="217AD1A9" w14:textId="77777777" w:rsidR="007334AE" w:rsidRDefault="007334AE" w:rsidP="007334AE">
      <w:pPr>
        <w:tabs>
          <w:tab w:val="left" w:pos="2175"/>
        </w:tabs>
      </w:pPr>
    </w:p>
    <w:p w14:paraId="7FC9FC8F" w14:textId="77777777" w:rsidR="007334AE" w:rsidRDefault="007334AE" w:rsidP="007334AE">
      <w:pPr>
        <w:tabs>
          <w:tab w:val="left" w:pos="2175"/>
        </w:tabs>
      </w:pPr>
    </w:p>
    <w:p w14:paraId="02EAF4B0" w14:textId="77777777" w:rsidR="007334AE" w:rsidRDefault="007334AE" w:rsidP="007334AE">
      <w:pPr>
        <w:tabs>
          <w:tab w:val="left" w:pos="2175"/>
        </w:tabs>
      </w:pPr>
    </w:p>
    <w:p w14:paraId="0AB9A56F" w14:textId="77777777" w:rsidR="007334AE" w:rsidRDefault="007334AE" w:rsidP="007334AE">
      <w:pPr>
        <w:tabs>
          <w:tab w:val="left" w:pos="2175"/>
        </w:tabs>
      </w:pPr>
    </w:p>
    <w:p w14:paraId="0F0C4E39" w14:textId="77777777" w:rsidR="007334AE" w:rsidRDefault="007334AE" w:rsidP="007334AE">
      <w:pPr>
        <w:tabs>
          <w:tab w:val="left" w:pos="2175"/>
        </w:tabs>
      </w:pPr>
    </w:p>
    <w:p w14:paraId="6621A255" w14:textId="77777777" w:rsidR="007334AE" w:rsidRDefault="007334AE" w:rsidP="007334AE">
      <w:pPr>
        <w:tabs>
          <w:tab w:val="left" w:pos="2175"/>
        </w:tabs>
      </w:pPr>
    </w:p>
    <w:p w14:paraId="335D8C55" w14:textId="77777777" w:rsidR="007334AE" w:rsidRDefault="007334AE" w:rsidP="007334AE">
      <w:pPr>
        <w:tabs>
          <w:tab w:val="left" w:pos="2175"/>
        </w:tabs>
      </w:pPr>
    </w:p>
    <w:p w14:paraId="26DD54D3" w14:textId="77777777" w:rsidR="007334AE" w:rsidRDefault="007334AE" w:rsidP="007334AE">
      <w:pPr>
        <w:tabs>
          <w:tab w:val="left" w:pos="2175"/>
        </w:tabs>
      </w:pPr>
    </w:p>
    <w:p w14:paraId="140BE21F" w14:textId="77777777" w:rsidR="007334AE" w:rsidRDefault="007334AE" w:rsidP="007334AE">
      <w:pPr>
        <w:tabs>
          <w:tab w:val="left" w:pos="2175"/>
        </w:tabs>
      </w:pPr>
    </w:p>
    <w:p w14:paraId="26EE6CF8" w14:textId="77777777" w:rsidR="007334AE" w:rsidRDefault="007334AE" w:rsidP="007334AE">
      <w:pPr>
        <w:tabs>
          <w:tab w:val="left" w:pos="2175"/>
        </w:tabs>
      </w:pPr>
    </w:p>
    <w:p w14:paraId="23D7384B" w14:textId="77777777" w:rsidR="007334AE" w:rsidRDefault="007334AE" w:rsidP="007334AE">
      <w:pPr>
        <w:tabs>
          <w:tab w:val="left" w:pos="2175"/>
        </w:tabs>
      </w:pPr>
    </w:p>
    <w:p w14:paraId="23178EA8" w14:textId="77777777" w:rsidR="008D7A39" w:rsidRDefault="008D7A39" w:rsidP="00605D34">
      <w:pPr>
        <w:pStyle w:val="Heading2"/>
        <w:spacing w:line="276" w:lineRule="auto"/>
        <w:rPr>
          <w:rStyle w:val="Strong"/>
          <w:b w:val="0"/>
          <w:bCs w:val="0"/>
        </w:rPr>
      </w:pPr>
    </w:p>
    <w:p w14:paraId="29A8F961" w14:textId="66CEB58B" w:rsidR="00B8408A" w:rsidRDefault="00B8408A" w:rsidP="00605D34">
      <w:pPr>
        <w:pStyle w:val="Heading2"/>
        <w:spacing w:line="276" w:lineRule="auto"/>
      </w:pPr>
      <w:r>
        <w:rPr>
          <w:rStyle w:val="Strong"/>
          <w:b w:val="0"/>
          <w:bCs w:val="0"/>
        </w:rPr>
        <w:t>TABLE OF CONTENTS</w:t>
      </w:r>
    </w:p>
    <w:p w14:paraId="5273C0D9" w14:textId="77777777" w:rsidR="00B8408A" w:rsidRDefault="00D750B5" w:rsidP="00605D34">
      <w:pPr>
        <w:spacing w:line="276" w:lineRule="auto"/>
      </w:pPr>
      <w:r>
        <w:pict w14:anchorId="49808793">
          <v:rect id="_x0000_i1026" style="width:0;height:1.5pt" o:hralign="center" o:hrstd="t" o:hr="t" fillcolor="#a0a0a0" stroked="f"/>
        </w:pict>
      </w:r>
    </w:p>
    <w:p w14:paraId="59B71BCB" w14:textId="5BD1BA6B" w:rsidR="00B8408A" w:rsidRDefault="00B8408A" w:rsidP="00605D34">
      <w:pPr>
        <w:pStyle w:val="NormalWeb"/>
        <w:spacing w:line="276" w:lineRule="auto"/>
      </w:pPr>
      <w:r>
        <w:rPr>
          <w:rStyle w:val="Strong"/>
        </w:rPr>
        <w:t>Section 1 – Program Overview and Institutional Policies</w:t>
      </w:r>
      <w:r>
        <w:t xml:space="preserve"> ..........................................................................</w:t>
      </w:r>
      <w:r w:rsidR="00B0115D">
        <w:t>......</w:t>
      </w:r>
      <w:r>
        <w:t xml:space="preserve"> </w:t>
      </w:r>
      <w:r w:rsidR="00B0115D">
        <w:t>4</w:t>
      </w:r>
    </w:p>
    <w:p w14:paraId="0A21E87B" w14:textId="64465FA3" w:rsidR="00BF177F" w:rsidRDefault="00B8408A" w:rsidP="00605D34">
      <w:pPr>
        <w:pStyle w:val="NormalWeb"/>
        <w:spacing w:line="276" w:lineRule="auto"/>
        <w:jc w:val="both"/>
      </w:pPr>
      <w:r>
        <w:tab/>
        <w:t>Welcome ...................................................................................................................................</w:t>
      </w:r>
      <w:r w:rsidR="00B0115D">
        <w:t>.................. 5</w:t>
      </w:r>
      <w:r>
        <w:br/>
      </w:r>
      <w:r>
        <w:tab/>
        <w:t>Equal Opportunity and Non-Discrimination ....................................................................................</w:t>
      </w:r>
      <w:r w:rsidR="00B0115D">
        <w:t xml:space="preserve">........... 5 </w:t>
      </w:r>
      <w:r>
        <w:br/>
      </w:r>
      <w:r>
        <w:tab/>
        <w:t>Administration and Faculty ..................................................................................................................</w:t>
      </w:r>
      <w:r w:rsidR="00B0115D">
        <w:t>....... 7</w:t>
      </w:r>
      <w:r>
        <w:t xml:space="preserve"> </w:t>
      </w:r>
      <w:r>
        <w:br/>
      </w:r>
      <w:r>
        <w:tab/>
        <w:t>The Surgical Technology Profession</w:t>
      </w:r>
      <w:r w:rsidR="00B0115D">
        <w:t>/Program Overview</w:t>
      </w:r>
      <w:r>
        <w:t xml:space="preserve"> ..........................................................................</w:t>
      </w:r>
      <w:r w:rsidR="00B0115D">
        <w:t xml:space="preserve"> 8</w:t>
      </w:r>
      <w:r>
        <w:t xml:space="preserve"> </w:t>
      </w:r>
      <w:r w:rsidR="00B0115D">
        <w:t xml:space="preserve"> </w:t>
      </w:r>
      <w:r>
        <w:br/>
      </w:r>
      <w:r>
        <w:tab/>
        <w:t>Student Rights and Responsibilities ......................................................................................................</w:t>
      </w:r>
      <w:r w:rsidR="00B0115D">
        <w:t>10</w:t>
      </w:r>
      <w:r>
        <w:br/>
      </w:r>
      <w:r>
        <w:tab/>
        <w:t>Policies .................................................................................................................................................</w:t>
      </w:r>
      <w:r w:rsidR="00B0115D">
        <w:t>.....11</w:t>
      </w:r>
      <w:r>
        <w:br/>
      </w:r>
      <w:r>
        <w:tab/>
        <w:t>Essential Job Functions for the Surgical Technologist ..........................................................................</w:t>
      </w:r>
      <w:r w:rsidR="00B0115D">
        <w:t>.....13</w:t>
      </w:r>
      <w:r>
        <w:br/>
      </w:r>
      <w:r>
        <w:tab/>
        <w:t>Background Check and Criminal History .............................................................................................</w:t>
      </w:r>
      <w:r w:rsidR="00B0115D">
        <w:t>.....14</w:t>
      </w:r>
      <w:r>
        <w:br/>
      </w:r>
      <w:r>
        <w:tab/>
        <w:t>Policy for the Prevention and Management of Substance Abuse (</w:t>
      </w:r>
      <w:proofErr w:type="spellStart"/>
      <w:r>
        <w:t>SoSMAH</w:t>
      </w:r>
      <w:proofErr w:type="spellEnd"/>
      <w:r>
        <w:t>) .......................................</w:t>
      </w:r>
      <w:r w:rsidR="00B0115D">
        <w:t>.....16</w:t>
      </w:r>
      <w:r>
        <w:br/>
      </w:r>
      <w:r>
        <w:tab/>
        <w:t>Examination and Academic Integrity Policies .................................................................</w:t>
      </w:r>
      <w:r w:rsidR="00BF177F">
        <w:t>....................</w:t>
      </w:r>
      <w:r>
        <w:t>.</w:t>
      </w:r>
      <w:r w:rsidR="00B0115D">
        <w:t>.... 25</w:t>
      </w:r>
      <w:r>
        <w:br/>
      </w:r>
      <w:r>
        <w:tab/>
        <w:t>Technology and Social Media .........................................................................................</w:t>
      </w:r>
      <w:r w:rsidR="00BF177F">
        <w:t>......................</w:t>
      </w:r>
      <w:r w:rsidR="00B0115D">
        <w:t>... 26</w:t>
      </w:r>
      <w:r>
        <w:br/>
      </w:r>
      <w:r>
        <w:tab/>
        <w:t>Student Employment .......................................................................................................</w:t>
      </w:r>
      <w:r w:rsidR="00BF177F">
        <w:t>.....................</w:t>
      </w:r>
      <w:r w:rsidR="00B0115D">
        <w:t>.... 27</w:t>
      </w:r>
      <w:r>
        <w:br/>
      </w:r>
      <w:r>
        <w:tab/>
        <w:t>Campus Operations – Cancellations ................................................................................</w:t>
      </w:r>
      <w:r w:rsidR="00BF177F">
        <w:t>....................</w:t>
      </w:r>
      <w:r w:rsidR="00B0115D">
        <w:t>..... 28</w:t>
      </w:r>
      <w:r>
        <w:br/>
      </w:r>
      <w:r>
        <w:tab/>
        <w:t>Campus Operations – Vacations and Holidays ...............................................................</w:t>
      </w:r>
      <w:r w:rsidR="00BF177F">
        <w:t>......................</w:t>
      </w:r>
      <w:r w:rsidR="00B0115D">
        <w:t>.... 28</w:t>
      </w:r>
    </w:p>
    <w:p w14:paraId="7D52F521" w14:textId="77777777" w:rsidR="00B8408A" w:rsidRDefault="00D750B5" w:rsidP="00605D34">
      <w:pPr>
        <w:spacing w:line="276" w:lineRule="auto"/>
      </w:pPr>
      <w:r>
        <w:pict w14:anchorId="62DE00EB">
          <v:rect id="_x0000_i1027" style="width:0;height:1.5pt" o:hralign="center" o:hrstd="t" o:hr="t" fillcolor="#a0a0a0" stroked="f"/>
        </w:pict>
      </w:r>
    </w:p>
    <w:p w14:paraId="2BFD4275" w14:textId="1A81078C" w:rsidR="00B8408A" w:rsidRDefault="00B8408A" w:rsidP="00605D34">
      <w:pPr>
        <w:pStyle w:val="NormalWeb"/>
        <w:spacing w:line="276" w:lineRule="auto"/>
        <w:jc w:val="both"/>
      </w:pPr>
      <w:r>
        <w:rPr>
          <w:rStyle w:val="Strong"/>
        </w:rPr>
        <w:t>Section 2 – Classroom / Didactic Policies</w:t>
      </w:r>
      <w:r>
        <w:t xml:space="preserve"> ................................................................</w:t>
      </w:r>
      <w:r w:rsidR="00BF177F">
        <w:t>......................................</w:t>
      </w:r>
      <w:r>
        <w:t>.</w:t>
      </w:r>
      <w:r w:rsidR="00FD0603">
        <w:t>... 29</w:t>
      </w:r>
    </w:p>
    <w:p w14:paraId="298EF5FB" w14:textId="331FCFF9" w:rsidR="00BF177F" w:rsidRDefault="00BF177F" w:rsidP="00605D34">
      <w:pPr>
        <w:pStyle w:val="NormalWeb"/>
        <w:spacing w:line="276" w:lineRule="auto"/>
        <w:jc w:val="both"/>
      </w:pPr>
      <w:r>
        <w:tab/>
      </w:r>
      <w:r w:rsidR="00B8408A">
        <w:t>Classroom Attendance &amp; Professional Conduct Policy ..................................................</w:t>
      </w:r>
      <w:r>
        <w:t>......................</w:t>
      </w:r>
      <w:r w:rsidR="00FD0603">
        <w:t>.... 30</w:t>
      </w:r>
      <w:r w:rsidR="00B8408A">
        <w:br/>
      </w:r>
      <w:r>
        <w:tab/>
      </w:r>
      <w:r w:rsidR="00B8408A">
        <w:t>Dress Code Policy ............................................................................................................</w:t>
      </w:r>
      <w:r>
        <w:t>.................</w:t>
      </w:r>
      <w:r w:rsidR="00FD0603">
        <w:t>........ 3</w:t>
      </w:r>
      <w:r w:rsidR="00856876">
        <w:t>3</w:t>
      </w:r>
      <w:r w:rsidR="00FD0603">
        <w:t xml:space="preserve"> </w:t>
      </w:r>
      <w:r w:rsidR="00B8408A">
        <w:br/>
      </w:r>
      <w:r>
        <w:tab/>
      </w:r>
      <w:r w:rsidR="00B8408A">
        <w:t>Community Service and Program Engagement ...............................................................</w:t>
      </w:r>
      <w:r>
        <w:t>....................</w:t>
      </w:r>
      <w:r w:rsidR="00856876">
        <w:t>..... 37</w:t>
      </w:r>
      <w:r w:rsidR="00B8408A">
        <w:br/>
      </w:r>
      <w:r>
        <w:tab/>
      </w:r>
      <w:r w:rsidR="00B8408A">
        <w:t>Disciplinary Action, Probation, and Dismissal ................................................................</w:t>
      </w:r>
      <w:r>
        <w:t>..................</w:t>
      </w:r>
      <w:r w:rsidR="00856876">
        <w:t>....... 37</w:t>
      </w:r>
      <w:r w:rsidR="00B8408A">
        <w:br/>
      </w:r>
      <w:r>
        <w:tab/>
      </w:r>
      <w:r w:rsidR="00B8408A">
        <w:t>Daily Expectations and Communication .........................................................................</w:t>
      </w:r>
      <w:r>
        <w:t>.....................</w:t>
      </w:r>
      <w:r w:rsidR="00856876">
        <w:t>.... 39</w:t>
      </w:r>
      <w:r w:rsidR="00B8408A">
        <w:br/>
      </w:r>
      <w:r>
        <w:tab/>
      </w:r>
      <w:r w:rsidR="00B8408A">
        <w:t>Tardy/Absence Communication and Make-Up Work .......................................................</w:t>
      </w:r>
      <w:r>
        <w:t>...................</w:t>
      </w:r>
      <w:r w:rsidR="00856876">
        <w:t>.....40</w:t>
      </w:r>
      <w:r w:rsidR="00B8408A">
        <w:br/>
      </w:r>
      <w:r>
        <w:tab/>
      </w:r>
      <w:r w:rsidR="00B8408A">
        <w:t>Bereavement Leave ..........................................................................................................</w:t>
      </w:r>
      <w:r>
        <w:t>...................</w:t>
      </w:r>
      <w:r w:rsidR="00856876">
        <w:t xml:space="preserve">..... 41 </w:t>
      </w:r>
      <w:r w:rsidR="00B8408A">
        <w:br/>
      </w:r>
      <w:r>
        <w:tab/>
      </w:r>
      <w:r w:rsidR="00B8408A">
        <w:t>Class Schedule and Hold Time .........................................................................................</w:t>
      </w:r>
      <w:r>
        <w:t>....................</w:t>
      </w:r>
      <w:r w:rsidR="00856876">
        <w:t>.... 41</w:t>
      </w:r>
      <w:r w:rsidR="00B8408A">
        <w:br/>
      </w:r>
      <w:r>
        <w:tab/>
      </w:r>
      <w:r w:rsidR="00B8408A">
        <w:t>Evaluation and Remediation ............................................................................................</w:t>
      </w:r>
      <w:r>
        <w:t>..................</w:t>
      </w:r>
      <w:r w:rsidR="00856876">
        <w:t>....... 41</w:t>
      </w:r>
      <w:r w:rsidR="00B8408A">
        <w:br/>
      </w:r>
      <w:r>
        <w:tab/>
      </w:r>
      <w:r w:rsidR="00B8408A">
        <w:t>Examination Tools and Electronic Device Policy .............................................................</w:t>
      </w:r>
      <w:r>
        <w:t>....................</w:t>
      </w:r>
      <w:r w:rsidR="00856876">
        <w:t>.... 44</w:t>
      </w:r>
      <w:r w:rsidR="00B8408A">
        <w:br/>
      </w:r>
      <w:r>
        <w:tab/>
      </w:r>
      <w:r w:rsidR="00B8408A">
        <w:t>Noncognitive Performance Standards .............................................................................</w:t>
      </w:r>
      <w:r>
        <w:t>....................</w:t>
      </w:r>
      <w:r w:rsidR="00856876">
        <w:t>...... 44</w:t>
      </w:r>
      <w:r w:rsidR="00B8408A">
        <w:br/>
      </w:r>
      <w:r>
        <w:tab/>
      </w:r>
      <w:r w:rsidR="00B8408A">
        <w:t>Student Records and Communication .............................................................................</w:t>
      </w:r>
      <w:r>
        <w:t>......................</w:t>
      </w:r>
      <w:r w:rsidR="00856876">
        <w:t>.... 4</w:t>
      </w:r>
      <w:r w:rsidR="00114C34">
        <w:t>6</w:t>
      </w:r>
      <w:r w:rsidR="00B8408A">
        <w:br/>
      </w:r>
      <w:r>
        <w:tab/>
      </w:r>
      <w:r w:rsidR="00B8408A">
        <w:t>Transportation and Parking ............................................................................................</w:t>
      </w:r>
      <w:r>
        <w:t>.................</w:t>
      </w:r>
      <w:r w:rsidR="00856876">
        <w:t>......... 46</w:t>
      </w:r>
      <w:r w:rsidR="00B8408A">
        <w:br/>
      </w:r>
      <w:r>
        <w:tab/>
      </w:r>
      <w:r w:rsidR="00B8408A">
        <w:t>Counseling Procedures ....................................................................................................</w:t>
      </w:r>
      <w:r>
        <w:t>...................</w:t>
      </w:r>
      <w:r w:rsidR="00856876">
        <w:t>...... 47</w:t>
      </w:r>
      <w:r w:rsidR="00B8408A">
        <w:br/>
      </w:r>
      <w:r>
        <w:tab/>
      </w:r>
      <w:r w:rsidR="00B8408A">
        <w:t>Advisory Committee .........................................................................................................</w:t>
      </w:r>
      <w:r>
        <w:t>....................</w:t>
      </w:r>
      <w:r w:rsidR="00856876">
        <w:t>.... 47</w:t>
      </w:r>
      <w:r w:rsidR="00B8408A">
        <w:br/>
      </w:r>
      <w:r>
        <w:tab/>
      </w:r>
      <w:r w:rsidR="00B8408A">
        <w:t>Service and Professional Development ...........................................................................</w:t>
      </w:r>
      <w:r>
        <w:t>.....................</w:t>
      </w:r>
      <w:r w:rsidR="00856876">
        <w:t>....</w:t>
      </w:r>
      <w:r w:rsidR="00B86DFF">
        <w:t xml:space="preserve"> </w:t>
      </w:r>
      <w:r w:rsidR="00856876">
        <w:t>48</w:t>
      </w:r>
      <w:r w:rsidR="00B8408A">
        <w:br/>
      </w:r>
      <w:r>
        <w:tab/>
      </w:r>
      <w:r w:rsidR="00B8408A">
        <w:t>Library, Computer Lab, and Equipment ...........................................................................</w:t>
      </w:r>
      <w:r>
        <w:t>...................</w:t>
      </w:r>
      <w:r w:rsidR="00B86DFF">
        <w:t>..... 4</w:t>
      </w:r>
      <w:r w:rsidR="00114C34">
        <w:t>8</w:t>
      </w:r>
      <w:r w:rsidR="00B8408A">
        <w:br/>
      </w:r>
      <w:r>
        <w:tab/>
      </w:r>
      <w:r w:rsidR="00B8408A">
        <w:t>Degree and Program Completion Requirements .............................................................</w:t>
      </w:r>
      <w:r>
        <w:t>......................</w:t>
      </w:r>
      <w:r w:rsidR="00B86DFF">
        <w:t>.... 49</w:t>
      </w:r>
    </w:p>
    <w:p w14:paraId="30EF932B" w14:textId="6650B971" w:rsidR="00BF177F" w:rsidRPr="00605D34" w:rsidRDefault="00D750B5" w:rsidP="00605D34">
      <w:pPr>
        <w:spacing w:line="276" w:lineRule="auto"/>
        <w:jc w:val="both"/>
        <w:rPr>
          <w:rStyle w:val="Strong"/>
          <w:b w:val="0"/>
          <w:bCs w:val="0"/>
        </w:rPr>
      </w:pPr>
      <w:r>
        <w:pict w14:anchorId="79D63480">
          <v:rect id="_x0000_i1028" style="width:0;height:1.5pt" o:hralign="center" o:hrstd="t" o:hr="t" fillcolor="#a0a0a0" stroked="f"/>
        </w:pict>
      </w:r>
    </w:p>
    <w:p w14:paraId="36F80806" w14:textId="38740F6C" w:rsidR="00B8408A" w:rsidRDefault="00B8408A" w:rsidP="00605D34">
      <w:pPr>
        <w:pStyle w:val="NormalWeb"/>
        <w:spacing w:line="276" w:lineRule="auto"/>
        <w:jc w:val="both"/>
      </w:pPr>
      <w:r>
        <w:rPr>
          <w:rStyle w:val="Strong"/>
        </w:rPr>
        <w:lastRenderedPageBreak/>
        <w:t>Section 3 – Clinical Policies</w:t>
      </w:r>
      <w:r>
        <w:t xml:space="preserve"> .......................................................................................</w:t>
      </w:r>
      <w:r w:rsidR="00BF177F">
        <w:t>....................................</w:t>
      </w:r>
      <w:r w:rsidR="00B86DFF">
        <w:t>..... 53</w:t>
      </w:r>
    </w:p>
    <w:p w14:paraId="40B271A1" w14:textId="42C366E8" w:rsidR="008D7A39" w:rsidRDefault="00BF177F" w:rsidP="00605D34">
      <w:pPr>
        <w:pStyle w:val="NormalWeb"/>
        <w:spacing w:line="276" w:lineRule="auto"/>
        <w:jc w:val="both"/>
      </w:pPr>
      <w:r>
        <w:tab/>
      </w:r>
      <w:r w:rsidR="00B8408A">
        <w:t>Clinical Policies .......................................................................................................</w:t>
      </w:r>
      <w:r>
        <w:t>....................</w:t>
      </w:r>
      <w:r w:rsidR="00B86DFF">
        <w:t>............. 54</w:t>
      </w:r>
      <w:r w:rsidR="00B8408A">
        <w:br/>
      </w:r>
      <w:r>
        <w:tab/>
      </w:r>
      <w:r w:rsidR="00B8408A">
        <w:t>Attendance .......................................................................................................................</w:t>
      </w:r>
      <w:r>
        <w:t>.....................</w:t>
      </w:r>
      <w:r w:rsidR="00B86DFF">
        <w:t>.....54</w:t>
      </w:r>
      <w:r w:rsidR="00B8408A">
        <w:br/>
      </w:r>
      <w:r>
        <w:tab/>
      </w:r>
      <w:r w:rsidR="00B8408A">
        <w:t>Lab / Clinical Dress Code ..................................................................................................</w:t>
      </w:r>
      <w:r>
        <w:t>...................</w:t>
      </w:r>
      <w:r w:rsidR="00B86DFF">
        <w:t>.... 63</w:t>
      </w:r>
      <w:r w:rsidR="00B8408A">
        <w:br/>
      </w:r>
      <w:r>
        <w:tab/>
      </w:r>
      <w:r w:rsidR="00B8408A">
        <w:t>Professional Conduct ......................................................................................................</w:t>
      </w:r>
      <w:r>
        <w:t>.....................</w:t>
      </w:r>
      <w:r w:rsidR="00B86DFF">
        <w:t>..... 66</w:t>
      </w:r>
      <w:r w:rsidR="00B8408A">
        <w:br/>
      </w:r>
      <w:r>
        <w:tab/>
      </w:r>
      <w:r w:rsidR="00B8408A">
        <w:t>Unprofessional Conduct ...................................................................................................</w:t>
      </w:r>
      <w:r>
        <w:t>....................</w:t>
      </w:r>
      <w:r w:rsidR="00B86DFF">
        <w:t>.... 67</w:t>
      </w:r>
      <w:r w:rsidR="00B8408A">
        <w:br/>
      </w:r>
      <w:r>
        <w:tab/>
      </w:r>
      <w:r w:rsidR="00B8408A">
        <w:t>Removal from Clinical Site ...............................................................................................</w:t>
      </w:r>
      <w:r>
        <w:t>....................</w:t>
      </w:r>
      <w:r w:rsidR="00B86DFF">
        <w:t>.... 69</w:t>
      </w:r>
      <w:r w:rsidR="00B8408A">
        <w:br/>
      </w:r>
      <w:r>
        <w:tab/>
      </w:r>
      <w:r w:rsidR="00B8408A">
        <w:t>Probation Guidelines ........................................................................................................</w:t>
      </w:r>
      <w:r>
        <w:t>........</w:t>
      </w:r>
      <w:r w:rsidR="00B86DFF">
        <w:t>............... 70</w:t>
      </w:r>
      <w:r w:rsidR="00B8408A">
        <w:br/>
      </w:r>
      <w:r>
        <w:tab/>
      </w:r>
      <w:r w:rsidR="00B8408A">
        <w:t>Dismissal Guidelines ........................................................................................................</w:t>
      </w:r>
      <w:r>
        <w:t>...................</w:t>
      </w:r>
      <w:r w:rsidR="00B86DFF">
        <w:t>..... 70</w:t>
      </w:r>
      <w:r w:rsidR="00B8408A">
        <w:br/>
      </w:r>
      <w:r>
        <w:tab/>
      </w:r>
      <w:r w:rsidR="00B8408A">
        <w:t>Desired Outcomes of the Program ..................................................................................</w:t>
      </w:r>
      <w:r>
        <w:t>......................</w:t>
      </w:r>
      <w:r w:rsidR="00B86DFF">
        <w:t xml:space="preserve">.....72 </w:t>
      </w:r>
      <w:r w:rsidR="00B8408A">
        <w:br/>
      </w:r>
      <w:r>
        <w:tab/>
      </w:r>
      <w:r w:rsidR="00B8408A">
        <w:t>Performance Evaluations and Policies ............................................................................</w:t>
      </w:r>
      <w:r>
        <w:t>.....................</w:t>
      </w:r>
      <w:r w:rsidR="005C1BBE">
        <w:t>..... 72</w:t>
      </w:r>
      <w:r w:rsidR="00B8408A">
        <w:br/>
      </w:r>
      <w:r>
        <w:tab/>
      </w:r>
      <w:r w:rsidR="00B8408A">
        <w:t>Clinical Case / Rotation Requirements ............................................................................</w:t>
      </w:r>
      <w:r>
        <w:t>....................</w:t>
      </w:r>
      <w:r w:rsidR="005C1BBE">
        <w:t>..... 76</w:t>
      </w:r>
      <w:r w:rsidR="00B8408A">
        <w:br/>
      </w:r>
      <w:r>
        <w:tab/>
      </w:r>
      <w:r w:rsidR="00B8408A">
        <w:t>Scrub Roles .......................................................................................................................</w:t>
      </w:r>
      <w:r>
        <w:t>....................</w:t>
      </w:r>
      <w:r w:rsidR="005C1BBE">
        <w:t>.... 77</w:t>
      </w:r>
      <w:r w:rsidR="00B8408A">
        <w:br/>
      </w:r>
      <w:r>
        <w:tab/>
      </w:r>
      <w:r w:rsidR="00B8408A">
        <w:t>Statement on Surgical Technology Training and Certification .........................................</w:t>
      </w:r>
      <w:r>
        <w:t>...................</w:t>
      </w:r>
      <w:r w:rsidR="005C1BBE">
        <w:t>..... 80</w:t>
      </w:r>
      <w:r w:rsidR="00B8408A">
        <w:br/>
      </w:r>
      <w:r>
        <w:tab/>
      </w:r>
      <w:r w:rsidR="00B8408A">
        <w:t>Clinical Affiliates ..............................................................................................................</w:t>
      </w:r>
      <w:r>
        <w:t>..................</w:t>
      </w:r>
      <w:r w:rsidR="00B8408A">
        <w:t>.</w:t>
      </w:r>
      <w:r w:rsidR="005C1BBE">
        <w:t>.... 81</w:t>
      </w:r>
      <w:r w:rsidR="00B8408A">
        <w:br/>
      </w:r>
      <w:r>
        <w:tab/>
      </w:r>
      <w:r w:rsidR="00B8408A">
        <w:t>Clinical Conduct Standards .............................................................................................</w:t>
      </w:r>
      <w:r>
        <w:t>.....................</w:t>
      </w:r>
      <w:r w:rsidR="00B8408A">
        <w:t>.</w:t>
      </w:r>
      <w:r w:rsidR="005C1BBE">
        <w:t>....83</w:t>
      </w:r>
      <w:r w:rsidR="00B8408A">
        <w:br/>
      </w:r>
      <w:r>
        <w:tab/>
      </w:r>
      <w:r w:rsidR="00B8408A">
        <w:t>Clinical Evaluations ...........................................................................................................</w:t>
      </w:r>
      <w:r>
        <w:t>...................</w:t>
      </w:r>
      <w:r w:rsidR="005C1BBE">
        <w:t>.... 93</w:t>
      </w:r>
    </w:p>
    <w:p w14:paraId="33E87F3E" w14:textId="6103AC87" w:rsidR="008D7A39" w:rsidRDefault="00D750B5" w:rsidP="00605D34">
      <w:pPr>
        <w:pStyle w:val="NormalWeb"/>
        <w:spacing w:line="276" w:lineRule="auto"/>
        <w:jc w:val="both"/>
      </w:pPr>
      <w:r>
        <w:pict w14:anchorId="796634C7">
          <v:rect id="_x0000_i1029" style="width:0;height:1.5pt" o:hralign="center" o:hrstd="t" o:hr="t" fillcolor="#a0a0a0" stroked="f"/>
        </w:pict>
      </w:r>
    </w:p>
    <w:p w14:paraId="39AE2218" w14:textId="2BA53298" w:rsidR="008D7A39" w:rsidRPr="008D7A39" w:rsidRDefault="008D7A39" w:rsidP="008D7A39">
      <w:pPr>
        <w:pStyle w:val="NoSpacing"/>
        <w:jc w:val="both"/>
        <w:rPr>
          <w:rFonts w:ascii="Times New Roman" w:hAnsi="Times New Roman" w:cs="Times New Roman"/>
          <w:sz w:val="24"/>
          <w:szCs w:val="24"/>
        </w:rPr>
      </w:pPr>
      <w:r w:rsidRPr="008D7A39">
        <w:rPr>
          <w:rStyle w:val="Strong"/>
          <w:rFonts w:ascii="Times New Roman" w:hAnsi="Times New Roman" w:cs="Times New Roman"/>
          <w:sz w:val="24"/>
          <w:szCs w:val="24"/>
        </w:rPr>
        <w:t>Section 4</w:t>
      </w:r>
      <w:r>
        <w:rPr>
          <w:rStyle w:val="Strong"/>
          <w:rFonts w:ascii="Times New Roman" w:hAnsi="Times New Roman" w:cs="Times New Roman"/>
          <w:sz w:val="24"/>
          <w:szCs w:val="24"/>
        </w:rPr>
        <w:t xml:space="preserve"> - </w:t>
      </w:r>
      <w:r w:rsidRPr="008D7A39">
        <w:rPr>
          <w:rStyle w:val="Strong"/>
          <w:rFonts w:ascii="Times New Roman" w:hAnsi="Times New Roman" w:cs="Times New Roman"/>
          <w:sz w:val="24"/>
          <w:szCs w:val="24"/>
        </w:rPr>
        <w:t>Safety, Conduct, and Student Welfare Policies</w:t>
      </w:r>
      <w:r w:rsidRPr="008D7A39">
        <w:rPr>
          <w:rFonts w:ascii="Times New Roman" w:hAnsi="Times New Roman" w:cs="Times New Roman"/>
          <w:sz w:val="24"/>
          <w:szCs w:val="24"/>
        </w:rPr>
        <w:t xml:space="preserve"> ........................</w:t>
      </w:r>
      <w:r>
        <w:rPr>
          <w:rFonts w:ascii="Times New Roman" w:hAnsi="Times New Roman" w:cs="Times New Roman"/>
          <w:sz w:val="24"/>
          <w:szCs w:val="24"/>
        </w:rPr>
        <w:t>................................................</w:t>
      </w:r>
      <w:r w:rsidR="005C1BBE">
        <w:rPr>
          <w:rFonts w:ascii="Times New Roman" w:hAnsi="Times New Roman" w:cs="Times New Roman"/>
          <w:sz w:val="24"/>
          <w:szCs w:val="24"/>
        </w:rPr>
        <w:t>.....</w:t>
      </w:r>
      <w:r w:rsidR="004C4229">
        <w:rPr>
          <w:rFonts w:ascii="Times New Roman" w:hAnsi="Times New Roman" w:cs="Times New Roman"/>
          <w:sz w:val="24"/>
          <w:szCs w:val="24"/>
        </w:rPr>
        <w:t>100</w:t>
      </w:r>
    </w:p>
    <w:p w14:paraId="76E0E1AB" w14:textId="2814C2C5" w:rsidR="008D7A39" w:rsidRPr="008D7A39" w:rsidRDefault="008D7A39" w:rsidP="008D7A39">
      <w:pPr>
        <w:pStyle w:val="NoSpacing"/>
        <w:spacing w:line="276" w:lineRule="auto"/>
        <w:jc w:val="both"/>
        <w:rPr>
          <w:rFonts w:ascii="Times New Roman" w:hAnsi="Times New Roman" w:cs="Times New Roman"/>
          <w:sz w:val="24"/>
          <w:szCs w:val="24"/>
        </w:rPr>
      </w:pPr>
      <w:r w:rsidRPr="008D7A39">
        <w:rPr>
          <w:rStyle w:val="Strong"/>
          <w:rFonts w:ascii="Times New Roman" w:hAnsi="Times New Roman" w:cs="Times New Roman"/>
          <w:b w:val="0"/>
          <w:bCs w:val="0"/>
          <w:sz w:val="24"/>
          <w:szCs w:val="24"/>
        </w:rPr>
        <w:tab/>
        <w:t>Critical Incidents Policy</w:t>
      </w:r>
      <w:r w:rsidRPr="008D7A39">
        <w:rPr>
          <w:rFonts w:ascii="Times New Roman" w:hAnsi="Times New Roman" w:cs="Times New Roman"/>
          <w:sz w:val="24"/>
          <w:szCs w:val="24"/>
        </w:rPr>
        <w:t xml:space="preserve"> .....................................................</w:t>
      </w:r>
      <w:r>
        <w:rPr>
          <w:rFonts w:ascii="Times New Roman" w:hAnsi="Times New Roman" w:cs="Times New Roman"/>
          <w:sz w:val="24"/>
          <w:szCs w:val="24"/>
        </w:rPr>
        <w:t>...................................................................</w:t>
      </w:r>
      <w:r w:rsidR="005C1BBE">
        <w:rPr>
          <w:rFonts w:ascii="Times New Roman" w:hAnsi="Times New Roman" w:cs="Times New Roman"/>
          <w:sz w:val="24"/>
          <w:szCs w:val="24"/>
        </w:rPr>
        <w:t>..</w:t>
      </w:r>
      <w:r w:rsidR="004C4229">
        <w:rPr>
          <w:rFonts w:ascii="Times New Roman" w:hAnsi="Times New Roman" w:cs="Times New Roman"/>
          <w:sz w:val="24"/>
          <w:szCs w:val="24"/>
        </w:rPr>
        <w:t xml:space="preserve"> 101</w:t>
      </w:r>
    </w:p>
    <w:p w14:paraId="2C3E4C64" w14:textId="489510D4" w:rsidR="008D7A39" w:rsidRPr="008D7A39" w:rsidRDefault="008D7A39" w:rsidP="008D7A39">
      <w:pPr>
        <w:pStyle w:val="NoSpacing"/>
        <w:spacing w:line="276" w:lineRule="auto"/>
        <w:jc w:val="both"/>
        <w:rPr>
          <w:rFonts w:ascii="Times New Roman" w:hAnsi="Times New Roman" w:cs="Times New Roman"/>
          <w:sz w:val="24"/>
          <w:szCs w:val="24"/>
        </w:rPr>
      </w:pPr>
      <w:r w:rsidRPr="008D7A39">
        <w:rPr>
          <w:rStyle w:val="Strong"/>
          <w:rFonts w:ascii="Times New Roman" w:hAnsi="Times New Roman" w:cs="Times New Roman"/>
          <w:b w:val="0"/>
          <w:bCs w:val="0"/>
          <w:sz w:val="24"/>
          <w:szCs w:val="24"/>
        </w:rPr>
        <w:tab/>
        <w:t>Needlestick / Sharps Injury Policy</w:t>
      </w:r>
      <w:r w:rsidRPr="008D7A39">
        <w:rPr>
          <w:rFonts w:ascii="Times New Roman" w:hAnsi="Times New Roman" w:cs="Times New Roman"/>
          <w:sz w:val="24"/>
          <w:szCs w:val="24"/>
        </w:rPr>
        <w:t xml:space="preserve"> ..........................................</w:t>
      </w:r>
      <w:r>
        <w:rPr>
          <w:rFonts w:ascii="Times New Roman" w:hAnsi="Times New Roman" w:cs="Times New Roman"/>
          <w:sz w:val="24"/>
          <w:szCs w:val="24"/>
        </w:rPr>
        <w:t>.............................................................</w:t>
      </w:r>
      <w:r w:rsidR="006B43A0">
        <w:rPr>
          <w:rFonts w:ascii="Times New Roman" w:hAnsi="Times New Roman" w:cs="Times New Roman"/>
          <w:sz w:val="24"/>
          <w:szCs w:val="24"/>
        </w:rPr>
        <w:t>... 10</w:t>
      </w:r>
      <w:r w:rsidR="004C4229">
        <w:rPr>
          <w:rFonts w:ascii="Times New Roman" w:hAnsi="Times New Roman" w:cs="Times New Roman"/>
          <w:sz w:val="24"/>
          <w:szCs w:val="24"/>
        </w:rPr>
        <w:t>3</w:t>
      </w:r>
    </w:p>
    <w:p w14:paraId="6D056820" w14:textId="1687D884" w:rsidR="008D7A39" w:rsidRPr="008D7A39" w:rsidRDefault="008D7A39" w:rsidP="008D7A39">
      <w:pPr>
        <w:pStyle w:val="NoSpacing"/>
        <w:spacing w:line="276" w:lineRule="auto"/>
        <w:jc w:val="both"/>
        <w:rPr>
          <w:rFonts w:ascii="Times New Roman" w:hAnsi="Times New Roman" w:cs="Times New Roman"/>
          <w:sz w:val="24"/>
          <w:szCs w:val="24"/>
        </w:rPr>
      </w:pPr>
      <w:r w:rsidRPr="008D7A39">
        <w:rPr>
          <w:rStyle w:val="Strong"/>
          <w:rFonts w:ascii="Times New Roman" w:hAnsi="Times New Roman" w:cs="Times New Roman"/>
          <w:b w:val="0"/>
          <w:bCs w:val="0"/>
          <w:sz w:val="24"/>
          <w:szCs w:val="24"/>
        </w:rPr>
        <w:tab/>
        <w:t>Accidental Exposure to Blood or Body Fluids Policy</w:t>
      </w:r>
      <w:r w:rsidRPr="008D7A39">
        <w:rPr>
          <w:rFonts w:ascii="Times New Roman" w:hAnsi="Times New Roman" w:cs="Times New Roman"/>
          <w:sz w:val="24"/>
          <w:szCs w:val="24"/>
        </w:rPr>
        <w:t xml:space="preserve"> ..............</w:t>
      </w:r>
      <w:r>
        <w:rPr>
          <w:rFonts w:ascii="Times New Roman" w:hAnsi="Times New Roman" w:cs="Times New Roman"/>
          <w:sz w:val="24"/>
          <w:szCs w:val="24"/>
        </w:rPr>
        <w:t>............................................................</w:t>
      </w:r>
      <w:r w:rsidR="006B43A0">
        <w:rPr>
          <w:rFonts w:ascii="Times New Roman" w:hAnsi="Times New Roman" w:cs="Times New Roman"/>
          <w:sz w:val="24"/>
          <w:szCs w:val="24"/>
        </w:rPr>
        <w:t>... 10</w:t>
      </w:r>
      <w:r w:rsidR="004C4229">
        <w:rPr>
          <w:rFonts w:ascii="Times New Roman" w:hAnsi="Times New Roman" w:cs="Times New Roman"/>
          <w:sz w:val="24"/>
          <w:szCs w:val="24"/>
        </w:rPr>
        <w:t>6</w:t>
      </w:r>
    </w:p>
    <w:p w14:paraId="03787EA0" w14:textId="6ECF68F3" w:rsidR="008D7A39" w:rsidRPr="008D7A39" w:rsidRDefault="008D7A39" w:rsidP="008D7A39">
      <w:pPr>
        <w:pStyle w:val="NoSpacing"/>
        <w:spacing w:line="276" w:lineRule="auto"/>
        <w:jc w:val="both"/>
        <w:rPr>
          <w:rFonts w:ascii="Times New Roman" w:hAnsi="Times New Roman" w:cs="Times New Roman"/>
          <w:sz w:val="24"/>
          <w:szCs w:val="24"/>
        </w:rPr>
      </w:pPr>
      <w:r w:rsidRPr="008D7A39">
        <w:rPr>
          <w:rStyle w:val="Strong"/>
          <w:rFonts w:ascii="Times New Roman" w:hAnsi="Times New Roman" w:cs="Times New Roman"/>
          <w:b w:val="0"/>
          <w:bCs w:val="0"/>
          <w:sz w:val="24"/>
          <w:szCs w:val="24"/>
        </w:rPr>
        <w:tab/>
        <w:t>Reporting Procedures for Off-Campus Incidents</w:t>
      </w:r>
      <w:r w:rsidRPr="008D7A39">
        <w:rPr>
          <w:rFonts w:ascii="Times New Roman" w:hAnsi="Times New Roman" w:cs="Times New Roman"/>
          <w:sz w:val="24"/>
          <w:szCs w:val="24"/>
        </w:rPr>
        <w:t xml:space="preserve"> .................</w:t>
      </w:r>
      <w:r>
        <w:rPr>
          <w:rFonts w:ascii="Times New Roman" w:hAnsi="Times New Roman" w:cs="Times New Roman"/>
          <w:sz w:val="24"/>
          <w:szCs w:val="24"/>
        </w:rPr>
        <w:t>.................................................................</w:t>
      </w:r>
      <w:r w:rsidR="006B43A0">
        <w:rPr>
          <w:rFonts w:ascii="Times New Roman" w:hAnsi="Times New Roman" w:cs="Times New Roman"/>
          <w:sz w:val="24"/>
          <w:szCs w:val="24"/>
        </w:rPr>
        <w:t>.. 1</w:t>
      </w:r>
      <w:r w:rsidR="004C4229">
        <w:rPr>
          <w:rFonts w:ascii="Times New Roman" w:hAnsi="Times New Roman" w:cs="Times New Roman"/>
          <w:sz w:val="24"/>
          <w:szCs w:val="24"/>
        </w:rPr>
        <w:t>10</w:t>
      </w:r>
    </w:p>
    <w:p w14:paraId="409E8249" w14:textId="161C3EB0" w:rsidR="008D7A39" w:rsidRPr="008D7A39" w:rsidRDefault="008D7A39" w:rsidP="008D7A39">
      <w:pPr>
        <w:pStyle w:val="NoSpacing"/>
        <w:spacing w:line="276" w:lineRule="auto"/>
        <w:jc w:val="both"/>
        <w:rPr>
          <w:rFonts w:ascii="Times New Roman" w:hAnsi="Times New Roman" w:cs="Times New Roman"/>
          <w:sz w:val="24"/>
          <w:szCs w:val="24"/>
        </w:rPr>
      </w:pPr>
      <w:r w:rsidRPr="008D7A39">
        <w:rPr>
          <w:rStyle w:val="Strong"/>
          <w:rFonts w:ascii="Times New Roman" w:hAnsi="Times New Roman" w:cs="Times New Roman"/>
          <w:b w:val="0"/>
          <w:bCs w:val="0"/>
          <w:sz w:val="24"/>
          <w:szCs w:val="24"/>
        </w:rPr>
        <w:tab/>
        <w:t>Student Pregnancy Policy</w:t>
      </w:r>
      <w:r w:rsidRPr="008D7A39">
        <w:rPr>
          <w:rFonts w:ascii="Times New Roman" w:hAnsi="Times New Roman" w:cs="Times New Roman"/>
          <w:sz w:val="24"/>
          <w:szCs w:val="24"/>
        </w:rPr>
        <w:t xml:space="preserve"> ..................................................</w:t>
      </w:r>
      <w:r>
        <w:rPr>
          <w:rFonts w:ascii="Times New Roman" w:hAnsi="Times New Roman" w:cs="Times New Roman"/>
          <w:sz w:val="24"/>
          <w:szCs w:val="24"/>
        </w:rPr>
        <w:t>...................................................................</w:t>
      </w:r>
      <w:r w:rsidR="006B43A0">
        <w:rPr>
          <w:rFonts w:ascii="Times New Roman" w:hAnsi="Times New Roman" w:cs="Times New Roman"/>
          <w:sz w:val="24"/>
          <w:szCs w:val="24"/>
        </w:rPr>
        <w:t>.. 1</w:t>
      </w:r>
      <w:r w:rsidR="004C4229">
        <w:rPr>
          <w:rFonts w:ascii="Times New Roman" w:hAnsi="Times New Roman" w:cs="Times New Roman"/>
          <w:sz w:val="24"/>
          <w:szCs w:val="24"/>
        </w:rPr>
        <w:t>11</w:t>
      </w:r>
    </w:p>
    <w:p w14:paraId="1BF91346" w14:textId="3FA58B90" w:rsidR="008D7A39" w:rsidRPr="008D7A39" w:rsidRDefault="008D7A39" w:rsidP="008D7A39">
      <w:pPr>
        <w:pStyle w:val="NoSpacing"/>
        <w:spacing w:line="276" w:lineRule="auto"/>
        <w:jc w:val="both"/>
        <w:rPr>
          <w:rFonts w:ascii="Times New Roman" w:hAnsi="Times New Roman" w:cs="Times New Roman"/>
          <w:sz w:val="24"/>
          <w:szCs w:val="24"/>
        </w:rPr>
      </w:pPr>
      <w:r w:rsidRPr="008D7A39">
        <w:rPr>
          <w:rStyle w:val="Strong"/>
          <w:rFonts w:ascii="Times New Roman" w:hAnsi="Times New Roman" w:cs="Times New Roman"/>
          <w:b w:val="0"/>
          <w:bCs w:val="0"/>
          <w:sz w:val="24"/>
          <w:szCs w:val="24"/>
        </w:rPr>
        <w:tab/>
        <w:t>Insurance Coverage Policy</w:t>
      </w:r>
      <w:r w:rsidRPr="008D7A39">
        <w:rPr>
          <w:rFonts w:ascii="Times New Roman" w:hAnsi="Times New Roman" w:cs="Times New Roman"/>
          <w:sz w:val="24"/>
          <w:szCs w:val="24"/>
        </w:rPr>
        <w:t xml:space="preserve"> ................................................</w:t>
      </w:r>
      <w:r>
        <w:rPr>
          <w:rFonts w:ascii="Times New Roman" w:hAnsi="Times New Roman" w:cs="Times New Roman"/>
          <w:sz w:val="24"/>
          <w:szCs w:val="24"/>
        </w:rPr>
        <w:t>..............................................................</w:t>
      </w:r>
      <w:r w:rsidR="006B43A0">
        <w:rPr>
          <w:rFonts w:ascii="Times New Roman" w:hAnsi="Times New Roman" w:cs="Times New Roman"/>
          <w:sz w:val="24"/>
          <w:szCs w:val="24"/>
        </w:rPr>
        <w:t>....... 11</w:t>
      </w:r>
      <w:r w:rsidR="004C4229">
        <w:rPr>
          <w:rFonts w:ascii="Times New Roman" w:hAnsi="Times New Roman" w:cs="Times New Roman"/>
          <w:sz w:val="24"/>
          <w:szCs w:val="24"/>
        </w:rPr>
        <w:t>5</w:t>
      </w:r>
    </w:p>
    <w:p w14:paraId="3D65155C" w14:textId="7421851F" w:rsidR="008D7A39" w:rsidRPr="008D7A39" w:rsidRDefault="008D7A39" w:rsidP="008D7A39">
      <w:pPr>
        <w:pStyle w:val="NoSpacing"/>
        <w:spacing w:line="276" w:lineRule="auto"/>
        <w:jc w:val="both"/>
        <w:rPr>
          <w:rFonts w:ascii="Times New Roman" w:hAnsi="Times New Roman" w:cs="Times New Roman"/>
          <w:sz w:val="24"/>
          <w:szCs w:val="24"/>
        </w:rPr>
      </w:pPr>
      <w:r w:rsidRPr="008D7A39">
        <w:rPr>
          <w:rStyle w:val="Strong"/>
          <w:rFonts w:ascii="Times New Roman" w:hAnsi="Times New Roman" w:cs="Times New Roman"/>
          <w:b w:val="0"/>
          <w:bCs w:val="0"/>
          <w:sz w:val="24"/>
          <w:szCs w:val="24"/>
        </w:rPr>
        <w:tab/>
        <w:t>Accidents and Injuries Policy</w:t>
      </w:r>
      <w:r w:rsidRPr="008D7A39">
        <w:rPr>
          <w:rFonts w:ascii="Times New Roman" w:hAnsi="Times New Roman" w:cs="Times New Roman"/>
          <w:sz w:val="24"/>
          <w:szCs w:val="24"/>
        </w:rPr>
        <w:t xml:space="preserve"> ..............................................</w:t>
      </w:r>
      <w:r>
        <w:rPr>
          <w:rFonts w:ascii="Times New Roman" w:hAnsi="Times New Roman" w:cs="Times New Roman"/>
          <w:sz w:val="24"/>
          <w:szCs w:val="24"/>
        </w:rPr>
        <w:t>..................................................................</w:t>
      </w:r>
      <w:r w:rsidR="006B43A0">
        <w:rPr>
          <w:rFonts w:ascii="Times New Roman" w:hAnsi="Times New Roman" w:cs="Times New Roman"/>
          <w:sz w:val="24"/>
          <w:szCs w:val="24"/>
        </w:rPr>
        <w:t>. 11</w:t>
      </w:r>
      <w:r w:rsidR="00C50CF5">
        <w:rPr>
          <w:rFonts w:ascii="Times New Roman" w:hAnsi="Times New Roman" w:cs="Times New Roman"/>
          <w:sz w:val="24"/>
          <w:szCs w:val="24"/>
        </w:rPr>
        <w:t>8</w:t>
      </w:r>
    </w:p>
    <w:p w14:paraId="69F13559" w14:textId="5E7FA7DF" w:rsidR="008D7A39" w:rsidRPr="008D7A39" w:rsidRDefault="008D7A39" w:rsidP="008D7A39">
      <w:pPr>
        <w:pStyle w:val="NoSpacing"/>
        <w:spacing w:line="276" w:lineRule="auto"/>
        <w:jc w:val="both"/>
        <w:rPr>
          <w:rFonts w:ascii="Times New Roman" w:hAnsi="Times New Roman" w:cs="Times New Roman"/>
          <w:sz w:val="24"/>
          <w:szCs w:val="24"/>
        </w:rPr>
      </w:pPr>
      <w:r w:rsidRPr="008D7A39">
        <w:rPr>
          <w:rStyle w:val="Strong"/>
          <w:rFonts w:ascii="Times New Roman" w:hAnsi="Times New Roman" w:cs="Times New Roman"/>
          <w:b w:val="0"/>
          <w:bCs w:val="0"/>
          <w:sz w:val="24"/>
          <w:szCs w:val="24"/>
        </w:rPr>
        <w:tab/>
        <w:t>Communicable Disease Policy</w:t>
      </w:r>
      <w:r w:rsidRPr="008D7A39">
        <w:rPr>
          <w:rFonts w:ascii="Times New Roman" w:hAnsi="Times New Roman" w:cs="Times New Roman"/>
          <w:sz w:val="24"/>
          <w:szCs w:val="24"/>
        </w:rPr>
        <w:t xml:space="preserve"> ............................................</w:t>
      </w:r>
      <w:r>
        <w:rPr>
          <w:rFonts w:ascii="Times New Roman" w:hAnsi="Times New Roman" w:cs="Times New Roman"/>
          <w:sz w:val="24"/>
          <w:szCs w:val="24"/>
        </w:rPr>
        <w:t>.................................................................</w:t>
      </w:r>
      <w:r w:rsidR="006B43A0">
        <w:rPr>
          <w:rFonts w:ascii="Times New Roman" w:hAnsi="Times New Roman" w:cs="Times New Roman"/>
          <w:sz w:val="24"/>
          <w:szCs w:val="24"/>
        </w:rPr>
        <w:t>.. 1</w:t>
      </w:r>
      <w:r w:rsidR="00C50CF5">
        <w:rPr>
          <w:rFonts w:ascii="Times New Roman" w:hAnsi="Times New Roman" w:cs="Times New Roman"/>
          <w:sz w:val="24"/>
          <w:szCs w:val="24"/>
        </w:rPr>
        <w:t>20</w:t>
      </w:r>
    </w:p>
    <w:p w14:paraId="659889BF" w14:textId="4ACB918D" w:rsidR="008D7A39" w:rsidRPr="008D7A39" w:rsidRDefault="008D7A39" w:rsidP="008D7A39">
      <w:pPr>
        <w:pStyle w:val="NoSpacing"/>
        <w:spacing w:line="276" w:lineRule="auto"/>
        <w:jc w:val="both"/>
        <w:rPr>
          <w:rFonts w:ascii="Times New Roman" w:hAnsi="Times New Roman" w:cs="Times New Roman"/>
          <w:sz w:val="24"/>
          <w:szCs w:val="24"/>
        </w:rPr>
      </w:pPr>
      <w:r w:rsidRPr="008D7A39">
        <w:rPr>
          <w:rStyle w:val="Strong"/>
          <w:rFonts w:ascii="Times New Roman" w:hAnsi="Times New Roman" w:cs="Times New Roman"/>
          <w:b w:val="0"/>
          <w:bCs w:val="0"/>
          <w:sz w:val="24"/>
          <w:szCs w:val="24"/>
        </w:rPr>
        <w:tab/>
        <w:t>Serious Illness and Disease Policy</w:t>
      </w:r>
      <w:r w:rsidRPr="008D7A39">
        <w:rPr>
          <w:rFonts w:ascii="Times New Roman" w:hAnsi="Times New Roman" w:cs="Times New Roman"/>
          <w:sz w:val="24"/>
          <w:szCs w:val="24"/>
        </w:rPr>
        <w:t xml:space="preserve"> .......................................</w:t>
      </w:r>
      <w:r>
        <w:rPr>
          <w:rFonts w:ascii="Times New Roman" w:hAnsi="Times New Roman" w:cs="Times New Roman"/>
          <w:sz w:val="24"/>
          <w:szCs w:val="24"/>
        </w:rPr>
        <w:t>................................................................</w:t>
      </w:r>
      <w:r w:rsidR="006B43A0">
        <w:rPr>
          <w:rFonts w:ascii="Times New Roman" w:hAnsi="Times New Roman" w:cs="Times New Roman"/>
          <w:sz w:val="24"/>
          <w:szCs w:val="24"/>
        </w:rPr>
        <w:t>.. 1</w:t>
      </w:r>
      <w:r w:rsidR="00C50CF5">
        <w:rPr>
          <w:rFonts w:ascii="Times New Roman" w:hAnsi="Times New Roman" w:cs="Times New Roman"/>
          <w:sz w:val="24"/>
          <w:szCs w:val="24"/>
        </w:rPr>
        <w:t>22</w:t>
      </w:r>
    </w:p>
    <w:p w14:paraId="6B3959B4" w14:textId="186A3E1E" w:rsidR="00C50CF5" w:rsidRDefault="008D7A39" w:rsidP="008D7A39">
      <w:pPr>
        <w:pStyle w:val="NoSpacing"/>
        <w:spacing w:line="276" w:lineRule="auto"/>
        <w:jc w:val="both"/>
        <w:rPr>
          <w:rStyle w:val="Strong"/>
          <w:rFonts w:ascii="Times New Roman" w:hAnsi="Times New Roman" w:cs="Times New Roman"/>
          <w:b w:val="0"/>
          <w:bCs w:val="0"/>
          <w:sz w:val="24"/>
          <w:szCs w:val="24"/>
        </w:rPr>
      </w:pPr>
      <w:r w:rsidRPr="008D7A39">
        <w:rPr>
          <w:rStyle w:val="Strong"/>
          <w:rFonts w:ascii="Times New Roman" w:hAnsi="Times New Roman" w:cs="Times New Roman"/>
          <w:b w:val="0"/>
          <w:bCs w:val="0"/>
          <w:sz w:val="24"/>
          <w:szCs w:val="24"/>
        </w:rPr>
        <w:tab/>
      </w:r>
      <w:r w:rsidR="00C50CF5" w:rsidRPr="008D7A39">
        <w:rPr>
          <w:rStyle w:val="Strong"/>
          <w:rFonts w:ascii="Times New Roman" w:hAnsi="Times New Roman" w:cs="Times New Roman"/>
          <w:b w:val="0"/>
          <w:bCs w:val="0"/>
          <w:sz w:val="24"/>
          <w:szCs w:val="24"/>
        </w:rPr>
        <w:t>Grievance Procedures</w:t>
      </w:r>
      <w:r w:rsidR="00C50CF5" w:rsidRPr="008D7A39">
        <w:rPr>
          <w:rFonts w:ascii="Times New Roman" w:hAnsi="Times New Roman" w:cs="Times New Roman"/>
          <w:sz w:val="24"/>
          <w:szCs w:val="24"/>
        </w:rPr>
        <w:t xml:space="preserve"> .......................................................</w:t>
      </w:r>
      <w:r w:rsidR="00C50CF5">
        <w:rPr>
          <w:rFonts w:ascii="Times New Roman" w:hAnsi="Times New Roman" w:cs="Times New Roman"/>
          <w:sz w:val="24"/>
          <w:szCs w:val="24"/>
        </w:rPr>
        <w:t>...................................................................... 125</w:t>
      </w:r>
    </w:p>
    <w:p w14:paraId="3C1E908F" w14:textId="5B00B3BD" w:rsidR="008D7A39" w:rsidRPr="008D7A39" w:rsidRDefault="00C50CF5" w:rsidP="008D7A39">
      <w:pPr>
        <w:pStyle w:val="NoSpacing"/>
        <w:spacing w:line="276"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ab/>
      </w:r>
      <w:r w:rsidR="008D7A39" w:rsidRPr="008D7A39">
        <w:rPr>
          <w:rStyle w:val="Strong"/>
          <w:rFonts w:ascii="Times New Roman" w:hAnsi="Times New Roman" w:cs="Times New Roman"/>
          <w:b w:val="0"/>
          <w:bCs w:val="0"/>
          <w:sz w:val="24"/>
          <w:szCs w:val="24"/>
        </w:rPr>
        <w:t>Disciplinary Action Policy</w:t>
      </w:r>
      <w:r w:rsidR="008D7A39" w:rsidRPr="008D7A39">
        <w:rPr>
          <w:rFonts w:ascii="Times New Roman" w:hAnsi="Times New Roman" w:cs="Times New Roman"/>
          <w:sz w:val="24"/>
          <w:szCs w:val="24"/>
        </w:rPr>
        <w:t xml:space="preserve"> ................................................</w:t>
      </w:r>
      <w:r w:rsidR="008D7A39">
        <w:rPr>
          <w:rFonts w:ascii="Times New Roman" w:hAnsi="Times New Roman" w:cs="Times New Roman"/>
          <w:sz w:val="24"/>
          <w:szCs w:val="24"/>
        </w:rPr>
        <w:t>....................................................................</w:t>
      </w:r>
      <w:r>
        <w:rPr>
          <w:rFonts w:ascii="Times New Roman" w:hAnsi="Times New Roman" w:cs="Times New Roman"/>
          <w:sz w:val="24"/>
          <w:szCs w:val="24"/>
        </w:rPr>
        <w:t>.. 127</w:t>
      </w:r>
    </w:p>
    <w:p w14:paraId="7B9C93F7" w14:textId="23FF80E9" w:rsidR="008D7A39" w:rsidRPr="008D7A39" w:rsidRDefault="008D7A39" w:rsidP="008D7A39">
      <w:pPr>
        <w:pStyle w:val="NoSpacing"/>
        <w:spacing w:line="276" w:lineRule="auto"/>
        <w:jc w:val="both"/>
        <w:rPr>
          <w:rFonts w:ascii="Times New Roman" w:hAnsi="Times New Roman" w:cs="Times New Roman"/>
          <w:sz w:val="24"/>
          <w:szCs w:val="24"/>
        </w:rPr>
      </w:pPr>
      <w:r w:rsidRPr="008D7A39">
        <w:rPr>
          <w:rStyle w:val="Strong"/>
          <w:rFonts w:ascii="Times New Roman" w:hAnsi="Times New Roman" w:cs="Times New Roman"/>
          <w:b w:val="0"/>
          <w:bCs w:val="0"/>
          <w:sz w:val="24"/>
          <w:szCs w:val="24"/>
        </w:rPr>
        <w:tab/>
        <w:t>Technology Requirements Policy</w:t>
      </w:r>
      <w:r w:rsidRPr="008D7A39">
        <w:rPr>
          <w:rFonts w:ascii="Times New Roman" w:hAnsi="Times New Roman" w:cs="Times New Roman"/>
          <w:sz w:val="24"/>
          <w:szCs w:val="24"/>
        </w:rPr>
        <w:t xml:space="preserve"> ......................................</w:t>
      </w:r>
      <w:r>
        <w:rPr>
          <w:rFonts w:ascii="Times New Roman" w:hAnsi="Times New Roman" w:cs="Times New Roman"/>
          <w:sz w:val="24"/>
          <w:szCs w:val="24"/>
        </w:rPr>
        <w:t>..................................................................</w:t>
      </w:r>
      <w:r w:rsidRPr="008D7A39">
        <w:rPr>
          <w:rFonts w:ascii="Times New Roman" w:hAnsi="Times New Roman" w:cs="Times New Roman"/>
          <w:sz w:val="24"/>
          <w:szCs w:val="24"/>
        </w:rPr>
        <w:t>.</w:t>
      </w:r>
      <w:r w:rsidR="00C50CF5">
        <w:rPr>
          <w:rFonts w:ascii="Times New Roman" w:hAnsi="Times New Roman" w:cs="Times New Roman"/>
          <w:sz w:val="24"/>
          <w:szCs w:val="24"/>
        </w:rPr>
        <w:t>.. 128</w:t>
      </w:r>
    </w:p>
    <w:p w14:paraId="021EE814" w14:textId="7658697E" w:rsidR="008D7A39" w:rsidRPr="008D7A39" w:rsidRDefault="008D7A39" w:rsidP="00C50CF5">
      <w:pPr>
        <w:pStyle w:val="NoSpacing"/>
        <w:spacing w:line="276" w:lineRule="auto"/>
        <w:jc w:val="both"/>
        <w:rPr>
          <w:rFonts w:ascii="Times New Roman" w:hAnsi="Times New Roman" w:cs="Times New Roman"/>
          <w:sz w:val="24"/>
          <w:szCs w:val="24"/>
        </w:rPr>
      </w:pPr>
      <w:r w:rsidRPr="008D7A39">
        <w:rPr>
          <w:rStyle w:val="Strong"/>
          <w:rFonts w:ascii="Times New Roman" w:hAnsi="Times New Roman" w:cs="Times New Roman"/>
          <w:b w:val="0"/>
          <w:bCs w:val="0"/>
          <w:sz w:val="24"/>
          <w:szCs w:val="24"/>
        </w:rPr>
        <w:tab/>
        <w:t>Miscellaneous Institutional Policies</w:t>
      </w:r>
      <w:r w:rsidRPr="008D7A39">
        <w:rPr>
          <w:rFonts w:ascii="Times New Roman" w:hAnsi="Times New Roman" w:cs="Times New Roman"/>
          <w:sz w:val="24"/>
          <w:szCs w:val="24"/>
        </w:rPr>
        <w:t xml:space="preserve"> ....................................</w:t>
      </w:r>
      <w:r>
        <w:rPr>
          <w:rFonts w:ascii="Times New Roman" w:hAnsi="Times New Roman" w:cs="Times New Roman"/>
          <w:sz w:val="24"/>
          <w:szCs w:val="24"/>
        </w:rPr>
        <w:t>.................................................................</w:t>
      </w:r>
      <w:r w:rsidR="00C50CF5">
        <w:rPr>
          <w:rFonts w:ascii="Times New Roman" w:hAnsi="Times New Roman" w:cs="Times New Roman"/>
          <w:sz w:val="24"/>
          <w:szCs w:val="24"/>
        </w:rPr>
        <w:t>.. 131</w:t>
      </w:r>
    </w:p>
    <w:p w14:paraId="33EAC25E" w14:textId="2E8A51EF" w:rsidR="00780FF8" w:rsidRDefault="008D7A39" w:rsidP="008D7A39">
      <w:pPr>
        <w:pStyle w:val="NoSpacing"/>
        <w:spacing w:line="276" w:lineRule="auto"/>
        <w:jc w:val="both"/>
        <w:rPr>
          <w:rFonts w:ascii="Times New Roman" w:hAnsi="Times New Roman" w:cs="Times New Roman"/>
          <w:sz w:val="24"/>
          <w:szCs w:val="24"/>
        </w:rPr>
      </w:pPr>
      <w:r w:rsidRPr="008D7A39">
        <w:rPr>
          <w:rStyle w:val="Strong"/>
          <w:rFonts w:ascii="Times New Roman" w:hAnsi="Times New Roman" w:cs="Times New Roman"/>
          <w:b w:val="0"/>
          <w:bCs w:val="0"/>
          <w:sz w:val="24"/>
          <w:szCs w:val="24"/>
        </w:rPr>
        <w:tab/>
        <w:t>Forms Section</w:t>
      </w:r>
      <w:r w:rsidRPr="008D7A39">
        <w:rPr>
          <w:rFonts w:ascii="Times New Roman" w:hAnsi="Times New Roman" w:cs="Times New Roman"/>
          <w:sz w:val="24"/>
          <w:szCs w:val="24"/>
        </w:rPr>
        <w:t xml:space="preserve"> .................................................................</w:t>
      </w:r>
      <w:r>
        <w:rPr>
          <w:rFonts w:ascii="Times New Roman" w:hAnsi="Times New Roman" w:cs="Times New Roman"/>
          <w:sz w:val="24"/>
          <w:szCs w:val="24"/>
        </w:rPr>
        <w:t>......................................................................</w:t>
      </w:r>
      <w:r w:rsidR="00C50CF5">
        <w:rPr>
          <w:rFonts w:ascii="Times New Roman" w:hAnsi="Times New Roman" w:cs="Times New Roman"/>
          <w:sz w:val="24"/>
          <w:szCs w:val="24"/>
        </w:rPr>
        <w:t>.. 133</w:t>
      </w:r>
    </w:p>
    <w:p w14:paraId="70A11D07" w14:textId="68D454AB" w:rsidR="00C50CF5" w:rsidRDefault="00C50CF5" w:rsidP="00C50CF5">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ab/>
      </w:r>
      <w:r>
        <w:rPr>
          <w:rStyle w:val="Strong"/>
          <w:rFonts w:ascii="Times New Roman" w:hAnsi="Times New Roman" w:cs="Times New Roman"/>
          <w:b w:val="0"/>
          <w:bCs w:val="0"/>
          <w:sz w:val="24"/>
          <w:szCs w:val="24"/>
        </w:rPr>
        <w:t>Agencies to Know</w:t>
      </w:r>
      <w:r w:rsidRPr="008D7A39">
        <w:rPr>
          <w:rFonts w:ascii="Times New Roman" w:hAnsi="Times New Roman" w:cs="Times New Roman"/>
          <w:sz w:val="24"/>
          <w:szCs w:val="24"/>
        </w:rPr>
        <w:t xml:space="preserve"> .................................................................</w:t>
      </w:r>
      <w:r>
        <w:rPr>
          <w:rFonts w:ascii="Times New Roman" w:hAnsi="Times New Roman" w:cs="Times New Roman"/>
          <w:sz w:val="24"/>
          <w:szCs w:val="24"/>
        </w:rPr>
        <w:t>................................................................. 161</w:t>
      </w:r>
    </w:p>
    <w:p w14:paraId="73739E75" w14:textId="6FE3815D" w:rsidR="00C50CF5" w:rsidRPr="008D7A39" w:rsidRDefault="00C50CF5" w:rsidP="008D7A39">
      <w:pPr>
        <w:pStyle w:val="NoSpacing"/>
        <w:spacing w:line="276" w:lineRule="auto"/>
        <w:jc w:val="both"/>
        <w:rPr>
          <w:rFonts w:ascii="Times New Roman" w:hAnsi="Times New Roman" w:cs="Times New Roman"/>
          <w:sz w:val="24"/>
          <w:szCs w:val="24"/>
        </w:rPr>
      </w:pPr>
    </w:p>
    <w:p w14:paraId="07B77E13" w14:textId="115FDAD0" w:rsidR="00076DF1" w:rsidRDefault="00557C7C" w:rsidP="00076DF1">
      <w:pPr>
        <w:tabs>
          <w:tab w:val="left" w:pos="3738"/>
        </w:tabs>
        <w:rPr>
          <w:rFonts w:asciiTheme="majorHAnsi" w:eastAsia="Times New Roman" w:hAnsiTheme="majorHAnsi"/>
          <w:sz w:val="32"/>
          <w:szCs w:val="32"/>
        </w:rPr>
      </w:pPr>
      <w:r w:rsidRPr="0012078A">
        <w:rPr>
          <w:rFonts w:eastAsia="Times New Roman"/>
          <w:b/>
          <w:bCs/>
          <w:noProof/>
        </w:rPr>
        <w:lastRenderedPageBreak/>
        <mc:AlternateContent>
          <mc:Choice Requires="wpg">
            <w:drawing>
              <wp:anchor distT="0" distB="0" distL="457200" distR="457200" simplePos="0" relativeHeight="251661312" behindDoc="0" locked="0" layoutInCell="1" allowOverlap="1" wp14:anchorId="50C12F1F" wp14:editId="6FE67FA7">
                <wp:simplePos x="0" y="0"/>
                <wp:positionH relativeFrom="page">
                  <wp:posOffset>0</wp:posOffset>
                </wp:positionH>
                <wp:positionV relativeFrom="page">
                  <wp:posOffset>238125</wp:posOffset>
                </wp:positionV>
                <wp:extent cx="7705090" cy="9477375"/>
                <wp:effectExtent l="0" t="0" r="10160" b="9525"/>
                <wp:wrapSquare wrapText="bothSides"/>
                <wp:docPr id="179" name="Group 179"/>
                <wp:cNvGraphicFramePr/>
                <a:graphic xmlns:a="http://schemas.openxmlformats.org/drawingml/2006/main">
                  <a:graphicData uri="http://schemas.microsoft.com/office/word/2010/wordprocessingGroup">
                    <wpg:wgp>
                      <wpg:cNvGrpSpPr/>
                      <wpg:grpSpPr>
                        <a:xfrm>
                          <a:off x="0" y="0"/>
                          <a:ext cx="7705090" cy="9477375"/>
                          <a:chOff x="0" y="0"/>
                          <a:chExt cx="7703375" cy="9477375"/>
                        </a:xfrm>
                      </wpg:grpSpPr>
                      <wpg:grpSp>
                        <wpg:cNvPr id="180" name="Group 180"/>
                        <wpg:cNvGrpSpPr/>
                        <wpg:grpSpPr>
                          <a:xfrm>
                            <a:off x="0" y="0"/>
                            <a:ext cx="914400" cy="9372600"/>
                            <a:chOff x="0" y="0"/>
                            <a:chExt cx="914400" cy="9372600"/>
                          </a:xfrm>
                        </wpg:grpSpPr>
                        <wps:wsp>
                          <wps:cNvPr id="181" name="Rectangle 181"/>
                          <wps:cNvSpPr/>
                          <wps:spPr>
                            <a:xfrm>
                              <a:off x="0" y="0"/>
                              <a:ext cx="914400" cy="937260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82" name="Group 182"/>
                          <wpg:cNvGrpSpPr/>
                          <wpg:grpSpPr>
                            <a:xfrm>
                              <a:off x="227566" y="0"/>
                              <a:ext cx="685800" cy="9372600"/>
                              <a:chOff x="0" y="0"/>
                              <a:chExt cx="685800" cy="9372600"/>
                            </a:xfrm>
                          </wpg:grpSpPr>
                          <wps:wsp>
                            <wps:cNvPr id="183" name="Rectangle 5"/>
                            <wps:cNvSpPr/>
                            <wps:spPr>
                              <a:xfrm>
                                <a:off x="0" y="0"/>
                                <a:ext cx="667512" cy="9363456"/>
                              </a:xfrm>
                              <a:custGeom>
                                <a:avLst/>
                                <a:gdLst>
                                  <a:gd name="connsiteX0" fmla="*/ 0 w 667707"/>
                                  <a:gd name="connsiteY0" fmla="*/ 0 h 9363456"/>
                                  <a:gd name="connsiteX1" fmla="*/ 667707 w 667707"/>
                                  <a:gd name="connsiteY1" fmla="*/ 0 h 9363456"/>
                                  <a:gd name="connsiteX2" fmla="*/ 667707 w 667707"/>
                                  <a:gd name="connsiteY2" fmla="*/ 9363456 h 9363456"/>
                                  <a:gd name="connsiteX3" fmla="*/ 0 w 667707"/>
                                  <a:gd name="connsiteY3" fmla="*/ 9363456 h 9363456"/>
                                  <a:gd name="connsiteX4" fmla="*/ 0 w 667707"/>
                                  <a:gd name="connsiteY4" fmla="*/ 0 h 9363456"/>
                                  <a:gd name="connsiteX0" fmla="*/ 0 w 667718"/>
                                  <a:gd name="connsiteY0" fmla="*/ 0 h 9363456"/>
                                  <a:gd name="connsiteX1" fmla="*/ 667707 w 667718"/>
                                  <a:gd name="connsiteY1" fmla="*/ 0 h 9363456"/>
                                  <a:gd name="connsiteX2" fmla="*/ 667718 w 667718"/>
                                  <a:gd name="connsiteY2" fmla="*/ 3971925 h 9363456"/>
                                  <a:gd name="connsiteX3" fmla="*/ 667707 w 667718"/>
                                  <a:gd name="connsiteY3" fmla="*/ 9363456 h 9363456"/>
                                  <a:gd name="connsiteX4" fmla="*/ 0 w 667718"/>
                                  <a:gd name="connsiteY4" fmla="*/ 9363456 h 9363456"/>
                                  <a:gd name="connsiteX5" fmla="*/ 0 w 667718"/>
                                  <a:gd name="connsiteY5" fmla="*/ 0 h 9363456"/>
                                  <a:gd name="connsiteX0" fmla="*/ 0 w 667707"/>
                                  <a:gd name="connsiteY0" fmla="*/ 0 h 9363456"/>
                                  <a:gd name="connsiteX1" fmla="*/ 667707 w 667707"/>
                                  <a:gd name="connsiteY1" fmla="*/ 0 h 9363456"/>
                                  <a:gd name="connsiteX2" fmla="*/ 448643 w 667707"/>
                                  <a:gd name="connsiteY2" fmla="*/ 5314677 h 9363456"/>
                                  <a:gd name="connsiteX3" fmla="*/ 667707 w 667707"/>
                                  <a:gd name="connsiteY3" fmla="*/ 9363456 h 9363456"/>
                                  <a:gd name="connsiteX4" fmla="*/ 0 w 667707"/>
                                  <a:gd name="connsiteY4" fmla="*/ 9363456 h 9363456"/>
                                  <a:gd name="connsiteX5" fmla="*/ 0 w 667707"/>
                                  <a:gd name="connsiteY5" fmla="*/ 0 h 93634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67707" h="9363456">
                                    <a:moveTo>
                                      <a:pt x="0" y="0"/>
                                    </a:moveTo>
                                    <a:lnTo>
                                      <a:pt x="667707" y="0"/>
                                    </a:lnTo>
                                    <a:cubicBezTo>
                                      <a:pt x="667711" y="1323975"/>
                                      <a:pt x="448639" y="3990702"/>
                                      <a:pt x="448643" y="5314677"/>
                                    </a:cubicBezTo>
                                    <a:cubicBezTo>
                                      <a:pt x="448639" y="7111854"/>
                                      <a:pt x="667711" y="7566279"/>
                                      <a:pt x="667707" y="9363456"/>
                                    </a:cubicBezTo>
                                    <a:lnTo>
                                      <a:pt x="0" y="9363456"/>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 name="Rectangle 184"/>
                            <wps:cNvSpPr/>
                            <wps:spPr>
                              <a:xfrm>
                                <a:off x="0" y="0"/>
                                <a:ext cx="685800" cy="9372600"/>
                              </a:xfrm>
                              <a:prstGeom prst="rect">
                                <a:avLst/>
                              </a:prstGeom>
                              <a:blipFill>
                                <a:blip r:embed="rId1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85" name="Text Box 185"/>
                        <wps:cNvSpPr txBox="1"/>
                        <wps:spPr>
                          <a:xfrm>
                            <a:off x="922486" y="592391"/>
                            <a:ext cx="6780889" cy="88849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F3D3DC" w14:textId="43FA8AF0" w:rsidR="00693021" w:rsidRPr="0061571F" w:rsidRDefault="005216FE" w:rsidP="00B8408A">
                              <w:pPr>
                                <w:pStyle w:val="TOCHeading"/>
                                <w:spacing w:before="120"/>
                                <w:rPr>
                                  <w:rFonts w:asciiTheme="minorHAnsi" w:hAnsiTheme="minorHAnsi" w:cstheme="minorHAnsi"/>
                                  <w:color w:val="4472C4" w:themeColor="accent1"/>
                                  <w:sz w:val="40"/>
                                  <w:szCs w:val="40"/>
                                </w:rPr>
                              </w:pPr>
                              <w:bookmarkStart w:id="1" w:name="_Hlk218511471"/>
                              <w:bookmarkStart w:id="2" w:name="_Hlk218511472"/>
                              <w:r w:rsidRPr="0061571F">
                                <w:rPr>
                                  <w:rFonts w:asciiTheme="minorHAnsi" w:hAnsiTheme="minorHAnsi" w:cstheme="minorHAnsi"/>
                                  <w:color w:val="4472C4" w:themeColor="accent1"/>
                                  <w:sz w:val="40"/>
                                  <w:szCs w:val="40"/>
                                </w:rPr>
                                <w:t>Section 1</w:t>
                              </w:r>
                              <w:r w:rsidR="00B8408A" w:rsidRPr="0061571F">
                                <w:rPr>
                                  <w:rFonts w:asciiTheme="minorHAnsi" w:hAnsiTheme="minorHAnsi" w:cstheme="minorHAnsi"/>
                                  <w:color w:val="4472C4" w:themeColor="accent1"/>
                                  <w:sz w:val="40"/>
                                  <w:szCs w:val="40"/>
                                </w:rPr>
                                <w:t>: Program Overview and Institutional Policies</w:t>
                              </w:r>
                            </w:p>
                            <w:p w14:paraId="7DB0E829" w14:textId="77777777" w:rsidR="00B8408A" w:rsidRPr="0061571F" w:rsidRDefault="00B8408A" w:rsidP="00B8408A">
                              <w:pPr>
                                <w:rPr>
                                  <w:rFonts w:cstheme="minorHAnsi"/>
                                  <w:sz w:val="40"/>
                                  <w:szCs w:val="40"/>
                                </w:rPr>
                              </w:pPr>
                            </w:p>
                            <w:p w14:paraId="41C302DF" w14:textId="50FA3F71" w:rsidR="005216FE" w:rsidRPr="0061571F" w:rsidRDefault="0061571F" w:rsidP="0061571F">
                              <w:pPr>
                                <w:pStyle w:val="ListParagraph"/>
                                <w:numPr>
                                  <w:ilvl w:val="0"/>
                                  <w:numId w:val="260"/>
                                </w:numPr>
                                <w:rPr>
                                  <w:rFonts w:cstheme="minorHAnsi"/>
                                  <w:color w:val="7F7F7F" w:themeColor="text1" w:themeTint="80"/>
                                  <w:sz w:val="40"/>
                                  <w:szCs w:val="40"/>
                                </w:rPr>
                              </w:pPr>
                              <w:r>
                                <w:rPr>
                                  <w:rFonts w:cstheme="minorHAnsi"/>
                                  <w:color w:val="7F7F7F" w:themeColor="text1" w:themeTint="80"/>
                                  <w:sz w:val="40"/>
                                  <w:szCs w:val="40"/>
                                </w:rPr>
                                <w:t xml:space="preserve"> </w:t>
                              </w:r>
                              <w:r w:rsidR="005216FE" w:rsidRPr="0061571F">
                                <w:rPr>
                                  <w:rFonts w:cstheme="minorHAnsi"/>
                                  <w:color w:val="7F7F7F" w:themeColor="text1" w:themeTint="80"/>
                                  <w:sz w:val="40"/>
                                  <w:szCs w:val="40"/>
                                </w:rPr>
                                <w:t>Welcome</w:t>
                              </w:r>
                            </w:p>
                            <w:p w14:paraId="715207B1" w14:textId="2B60BF4C" w:rsidR="005216FE" w:rsidRPr="0061571F" w:rsidRDefault="0061571F" w:rsidP="0061571F">
                              <w:pPr>
                                <w:pStyle w:val="ListParagraph"/>
                                <w:numPr>
                                  <w:ilvl w:val="0"/>
                                  <w:numId w:val="260"/>
                                </w:numPr>
                                <w:rPr>
                                  <w:rFonts w:cstheme="minorHAnsi"/>
                                  <w:color w:val="7F7F7F" w:themeColor="text1" w:themeTint="80"/>
                                  <w:sz w:val="40"/>
                                  <w:szCs w:val="40"/>
                                </w:rPr>
                              </w:pPr>
                              <w:r>
                                <w:rPr>
                                  <w:rFonts w:cstheme="minorHAnsi"/>
                                  <w:color w:val="7F7F7F" w:themeColor="text1" w:themeTint="80"/>
                                  <w:sz w:val="40"/>
                                  <w:szCs w:val="40"/>
                                </w:rPr>
                                <w:t xml:space="preserve"> </w:t>
                              </w:r>
                              <w:r w:rsidR="00557C7C" w:rsidRPr="0061571F">
                                <w:rPr>
                                  <w:rFonts w:cstheme="minorHAnsi"/>
                                  <w:color w:val="7F7F7F" w:themeColor="text1" w:themeTint="80"/>
                                  <w:sz w:val="40"/>
                                  <w:szCs w:val="40"/>
                                </w:rPr>
                                <w:t>Equal Opportunity</w:t>
                              </w:r>
                              <w:r w:rsidR="00693021" w:rsidRPr="0061571F">
                                <w:rPr>
                                  <w:rFonts w:cstheme="minorHAnsi"/>
                                  <w:color w:val="7F7F7F" w:themeColor="text1" w:themeTint="80"/>
                                  <w:sz w:val="40"/>
                                  <w:szCs w:val="40"/>
                                </w:rPr>
                                <w:t xml:space="preserve"> and </w:t>
                              </w:r>
                              <w:r w:rsidR="00557C7C" w:rsidRPr="0061571F">
                                <w:rPr>
                                  <w:rFonts w:cstheme="minorHAnsi"/>
                                  <w:color w:val="7F7F7F" w:themeColor="text1" w:themeTint="80"/>
                                  <w:sz w:val="40"/>
                                  <w:szCs w:val="40"/>
                                </w:rPr>
                                <w:t>Non-Discrimination</w:t>
                              </w:r>
                            </w:p>
                            <w:p w14:paraId="72FDF39B" w14:textId="0D231C1A" w:rsidR="005216FE" w:rsidRPr="0061571F" w:rsidRDefault="0061571F" w:rsidP="0061571F">
                              <w:pPr>
                                <w:pStyle w:val="ListParagraph"/>
                                <w:numPr>
                                  <w:ilvl w:val="0"/>
                                  <w:numId w:val="260"/>
                                </w:numPr>
                                <w:rPr>
                                  <w:rFonts w:cstheme="minorHAnsi"/>
                                  <w:color w:val="7F7F7F" w:themeColor="text1" w:themeTint="80"/>
                                  <w:sz w:val="40"/>
                                  <w:szCs w:val="40"/>
                                </w:rPr>
                              </w:pPr>
                              <w:r>
                                <w:rPr>
                                  <w:rFonts w:cstheme="minorHAnsi"/>
                                  <w:color w:val="7F7F7F" w:themeColor="text1" w:themeTint="80"/>
                                  <w:sz w:val="40"/>
                                  <w:szCs w:val="40"/>
                                </w:rPr>
                                <w:t xml:space="preserve"> </w:t>
                              </w:r>
                              <w:r w:rsidR="00557C7C" w:rsidRPr="0061571F">
                                <w:rPr>
                                  <w:rFonts w:cstheme="minorHAnsi"/>
                                  <w:color w:val="7F7F7F" w:themeColor="text1" w:themeTint="80"/>
                                  <w:sz w:val="40"/>
                                  <w:szCs w:val="40"/>
                                </w:rPr>
                                <w:t>Administration and Faculty</w:t>
                              </w:r>
                            </w:p>
                            <w:p w14:paraId="13776724" w14:textId="5FA3E3CB" w:rsidR="005216FE" w:rsidRPr="00B0115D" w:rsidRDefault="0061571F" w:rsidP="00B0115D">
                              <w:pPr>
                                <w:pStyle w:val="ListParagraph"/>
                                <w:numPr>
                                  <w:ilvl w:val="0"/>
                                  <w:numId w:val="260"/>
                                </w:numPr>
                                <w:rPr>
                                  <w:rFonts w:cstheme="minorHAnsi"/>
                                  <w:color w:val="7F7F7F" w:themeColor="text1" w:themeTint="80"/>
                                  <w:sz w:val="40"/>
                                  <w:szCs w:val="40"/>
                                </w:rPr>
                              </w:pPr>
                              <w:r>
                                <w:rPr>
                                  <w:rFonts w:cstheme="minorHAnsi"/>
                                  <w:color w:val="7F7F7F" w:themeColor="text1" w:themeTint="80"/>
                                  <w:sz w:val="40"/>
                                  <w:szCs w:val="40"/>
                                </w:rPr>
                                <w:t xml:space="preserve"> </w:t>
                              </w:r>
                              <w:r w:rsidR="00557C7C" w:rsidRPr="0061571F">
                                <w:rPr>
                                  <w:rFonts w:cstheme="minorHAnsi"/>
                                  <w:color w:val="7F7F7F" w:themeColor="text1" w:themeTint="80"/>
                                  <w:sz w:val="40"/>
                                  <w:szCs w:val="40"/>
                                </w:rPr>
                                <w:t>The Surgical Technology Profession</w:t>
                              </w:r>
                              <w:r w:rsidR="00B0115D">
                                <w:rPr>
                                  <w:rFonts w:cstheme="minorHAnsi"/>
                                  <w:color w:val="7F7F7F" w:themeColor="text1" w:themeTint="80"/>
                                  <w:sz w:val="40"/>
                                  <w:szCs w:val="40"/>
                                </w:rPr>
                                <w:t xml:space="preserve"> / </w:t>
                              </w:r>
                              <w:r w:rsidR="00557C7C" w:rsidRPr="00B0115D">
                                <w:rPr>
                                  <w:rFonts w:cstheme="minorHAnsi"/>
                                  <w:color w:val="7F7F7F" w:themeColor="text1" w:themeTint="80"/>
                                  <w:sz w:val="40"/>
                                  <w:szCs w:val="40"/>
                                </w:rPr>
                                <w:t>Program Overview</w:t>
                              </w:r>
                            </w:p>
                            <w:p w14:paraId="1CDF1003" w14:textId="12E9661F" w:rsidR="005216FE" w:rsidRPr="0061571F" w:rsidRDefault="0061571F" w:rsidP="0061571F">
                              <w:pPr>
                                <w:pStyle w:val="ListParagraph"/>
                                <w:numPr>
                                  <w:ilvl w:val="0"/>
                                  <w:numId w:val="260"/>
                                </w:numPr>
                                <w:rPr>
                                  <w:rFonts w:cstheme="minorHAnsi"/>
                                  <w:color w:val="7F7F7F" w:themeColor="text1" w:themeTint="80"/>
                                  <w:sz w:val="40"/>
                                  <w:szCs w:val="40"/>
                                </w:rPr>
                              </w:pPr>
                              <w:r>
                                <w:rPr>
                                  <w:rFonts w:cstheme="minorHAnsi"/>
                                  <w:color w:val="7F7F7F" w:themeColor="text1" w:themeTint="80"/>
                                  <w:sz w:val="40"/>
                                  <w:szCs w:val="40"/>
                                </w:rPr>
                                <w:t xml:space="preserve"> </w:t>
                              </w:r>
                              <w:r w:rsidR="00557C7C" w:rsidRPr="0061571F">
                                <w:rPr>
                                  <w:rFonts w:cstheme="minorHAnsi"/>
                                  <w:color w:val="7F7F7F" w:themeColor="text1" w:themeTint="80"/>
                                  <w:sz w:val="40"/>
                                  <w:szCs w:val="40"/>
                                </w:rPr>
                                <w:t>Student Rights and responsibilities</w:t>
                              </w:r>
                            </w:p>
                            <w:p w14:paraId="66BC7DDB" w14:textId="1EFF60D2" w:rsidR="005216FE" w:rsidRPr="0061571F" w:rsidRDefault="0061571F" w:rsidP="0061571F">
                              <w:pPr>
                                <w:pStyle w:val="ListParagraph"/>
                                <w:numPr>
                                  <w:ilvl w:val="0"/>
                                  <w:numId w:val="260"/>
                                </w:numPr>
                                <w:rPr>
                                  <w:rFonts w:cstheme="minorHAnsi"/>
                                  <w:color w:val="7F7F7F" w:themeColor="text1" w:themeTint="80"/>
                                  <w:sz w:val="40"/>
                                  <w:szCs w:val="40"/>
                                </w:rPr>
                              </w:pPr>
                              <w:r>
                                <w:rPr>
                                  <w:rFonts w:cstheme="minorHAnsi"/>
                                  <w:color w:val="7F7F7F" w:themeColor="text1" w:themeTint="80"/>
                                  <w:sz w:val="40"/>
                                  <w:szCs w:val="40"/>
                                </w:rPr>
                                <w:t xml:space="preserve"> </w:t>
                              </w:r>
                              <w:r w:rsidR="005216FE" w:rsidRPr="0061571F">
                                <w:rPr>
                                  <w:rFonts w:cstheme="minorHAnsi"/>
                                  <w:color w:val="7F7F7F" w:themeColor="text1" w:themeTint="80"/>
                                  <w:sz w:val="40"/>
                                  <w:szCs w:val="40"/>
                                </w:rPr>
                                <w:t>Policies</w:t>
                              </w:r>
                            </w:p>
                            <w:p w14:paraId="68353A16" w14:textId="46321C8C" w:rsidR="005216FE" w:rsidRPr="0061571F" w:rsidRDefault="0061571F" w:rsidP="0061571F">
                              <w:pPr>
                                <w:pStyle w:val="ListParagraph"/>
                                <w:numPr>
                                  <w:ilvl w:val="0"/>
                                  <w:numId w:val="260"/>
                                </w:numPr>
                                <w:rPr>
                                  <w:rFonts w:cstheme="minorHAnsi"/>
                                  <w:color w:val="7F7F7F" w:themeColor="text1" w:themeTint="80"/>
                                  <w:sz w:val="40"/>
                                  <w:szCs w:val="40"/>
                                </w:rPr>
                              </w:pPr>
                              <w:r>
                                <w:rPr>
                                  <w:rFonts w:cstheme="minorHAnsi"/>
                                  <w:color w:val="7F7F7F" w:themeColor="text1" w:themeTint="80"/>
                                  <w:sz w:val="40"/>
                                  <w:szCs w:val="40"/>
                                </w:rPr>
                                <w:t xml:space="preserve"> </w:t>
                              </w:r>
                              <w:r w:rsidR="00557C7C" w:rsidRPr="0061571F">
                                <w:rPr>
                                  <w:rFonts w:cstheme="minorHAnsi"/>
                                  <w:color w:val="7F7F7F" w:themeColor="text1" w:themeTint="80"/>
                                  <w:sz w:val="40"/>
                                  <w:szCs w:val="40"/>
                                </w:rPr>
                                <w:t>Essential Job Functions for the Surgical Technologist</w:t>
                              </w:r>
                            </w:p>
                            <w:p w14:paraId="5D023DAD" w14:textId="0B7E12E9" w:rsidR="005216FE" w:rsidRPr="0061571F" w:rsidRDefault="0061571F" w:rsidP="0061571F">
                              <w:pPr>
                                <w:pStyle w:val="ListParagraph"/>
                                <w:numPr>
                                  <w:ilvl w:val="0"/>
                                  <w:numId w:val="260"/>
                                </w:numPr>
                                <w:rPr>
                                  <w:rFonts w:cstheme="minorHAnsi"/>
                                  <w:color w:val="7F7F7F" w:themeColor="text1" w:themeTint="80"/>
                                  <w:sz w:val="40"/>
                                  <w:szCs w:val="40"/>
                                </w:rPr>
                              </w:pPr>
                              <w:r>
                                <w:rPr>
                                  <w:rFonts w:cstheme="minorHAnsi"/>
                                  <w:color w:val="7F7F7F" w:themeColor="text1" w:themeTint="80"/>
                                  <w:sz w:val="40"/>
                                  <w:szCs w:val="40"/>
                                </w:rPr>
                                <w:t xml:space="preserve"> </w:t>
                              </w:r>
                              <w:r w:rsidR="00557C7C" w:rsidRPr="0061571F">
                                <w:rPr>
                                  <w:rFonts w:cstheme="minorHAnsi"/>
                                  <w:color w:val="7F7F7F" w:themeColor="text1" w:themeTint="80"/>
                                  <w:sz w:val="40"/>
                                  <w:szCs w:val="40"/>
                                </w:rPr>
                                <w:t>Background Check and Criminal History</w:t>
                              </w:r>
                            </w:p>
                            <w:p w14:paraId="57A11FA5" w14:textId="7EA82545" w:rsidR="00557C7C" w:rsidRPr="0061571F" w:rsidRDefault="0061571F" w:rsidP="0061571F">
                              <w:pPr>
                                <w:pStyle w:val="ListParagraph"/>
                                <w:numPr>
                                  <w:ilvl w:val="0"/>
                                  <w:numId w:val="260"/>
                                </w:numPr>
                                <w:rPr>
                                  <w:rFonts w:cstheme="minorHAnsi"/>
                                  <w:color w:val="7F7F7F" w:themeColor="text1" w:themeTint="80"/>
                                  <w:sz w:val="40"/>
                                  <w:szCs w:val="40"/>
                                </w:rPr>
                              </w:pPr>
                              <w:r>
                                <w:rPr>
                                  <w:rFonts w:cstheme="minorHAnsi"/>
                                  <w:color w:val="7F7F7F" w:themeColor="text1" w:themeTint="80"/>
                                  <w:sz w:val="40"/>
                                  <w:szCs w:val="40"/>
                                </w:rPr>
                                <w:t xml:space="preserve"> </w:t>
                              </w:r>
                              <w:r w:rsidR="00557C7C" w:rsidRPr="0061571F">
                                <w:rPr>
                                  <w:rFonts w:cstheme="minorHAnsi"/>
                                  <w:color w:val="7F7F7F" w:themeColor="text1" w:themeTint="80"/>
                                  <w:sz w:val="40"/>
                                  <w:szCs w:val="40"/>
                                </w:rPr>
                                <w:t>Policy for the Prevent and Management of Substance Abuse (</w:t>
                              </w:r>
                              <w:proofErr w:type="spellStart"/>
                              <w:r w:rsidR="00557C7C" w:rsidRPr="0061571F">
                                <w:rPr>
                                  <w:rFonts w:cstheme="minorHAnsi"/>
                                  <w:color w:val="7F7F7F" w:themeColor="text1" w:themeTint="80"/>
                                  <w:sz w:val="40"/>
                                  <w:szCs w:val="40"/>
                                </w:rPr>
                                <w:t>SoSMAH</w:t>
                              </w:r>
                              <w:proofErr w:type="spellEnd"/>
                              <w:r w:rsidR="00557C7C" w:rsidRPr="0061571F">
                                <w:rPr>
                                  <w:rFonts w:cstheme="minorHAnsi"/>
                                  <w:color w:val="7F7F7F" w:themeColor="text1" w:themeTint="80"/>
                                  <w:sz w:val="40"/>
                                  <w:szCs w:val="40"/>
                                </w:rPr>
                                <w:t>)</w:t>
                              </w:r>
                            </w:p>
                            <w:p w14:paraId="54D35D88" w14:textId="13AAC3DA" w:rsidR="00693021" w:rsidRPr="0061571F" w:rsidRDefault="0061571F" w:rsidP="0061571F">
                              <w:pPr>
                                <w:pStyle w:val="ListParagraph"/>
                                <w:numPr>
                                  <w:ilvl w:val="0"/>
                                  <w:numId w:val="260"/>
                                </w:numPr>
                                <w:rPr>
                                  <w:rFonts w:cstheme="minorHAnsi"/>
                                  <w:color w:val="7F7F7F" w:themeColor="text1" w:themeTint="80"/>
                                  <w:sz w:val="40"/>
                                  <w:szCs w:val="40"/>
                                </w:rPr>
                              </w:pPr>
                              <w:r>
                                <w:rPr>
                                  <w:rFonts w:cstheme="minorHAnsi"/>
                                  <w:color w:val="7F7F7F" w:themeColor="text1" w:themeTint="80"/>
                                  <w:sz w:val="40"/>
                                  <w:szCs w:val="40"/>
                                </w:rPr>
                                <w:t xml:space="preserve"> </w:t>
                              </w:r>
                              <w:r w:rsidR="00693021" w:rsidRPr="0061571F">
                                <w:rPr>
                                  <w:rFonts w:cstheme="minorHAnsi"/>
                                  <w:color w:val="7F7F7F" w:themeColor="text1" w:themeTint="80"/>
                                  <w:sz w:val="40"/>
                                  <w:szCs w:val="40"/>
                                </w:rPr>
                                <w:t>Examination and Academic Integrity Policies</w:t>
                              </w:r>
                            </w:p>
                            <w:p w14:paraId="603EF666" w14:textId="1928385F" w:rsidR="00693021" w:rsidRPr="0061571F" w:rsidRDefault="0061571F" w:rsidP="0061571F">
                              <w:pPr>
                                <w:pStyle w:val="ListParagraph"/>
                                <w:numPr>
                                  <w:ilvl w:val="0"/>
                                  <w:numId w:val="260"/>
                                </w:numPr>
                                <w:rPr>
                                  <w:rFonts w:cstheme="minorHAnsi"/>
                                  <w:color w:val="7F7F7F" w:themeColor="text1" w:themeTint="80"/>
                                  <w:sz w:val="40"/>
                                  <w:szCs w:val="40"/>
                                </w:rPr>
                              </w:pPr>
                              <w:r>
                                <w:rPr>
                                  <w:rFonts w:cstheme="minorHAnsi"/>
                                  <w:color w:val="7F7F7F" w:themeColor="text1" w:themeTint="80"/>
                                  <w:sz w:val="40"/>
                                  <w:szCs w:val="40"/>
                                </w:rPr>
                                <w:t xml:space="preserve"> </w:t>
                              </w:r>
                              <w:r w:rsidR="00693021" w:rsidRPr="0061571F">
                                <w:rPr>
                                  <w:rFonts w:cstheme="minorHAnsi"/>
                                  <w:color w:val="7F7F7F" w:themeColor="text1" w:themeTint="80"/>
                                  <w:sz w:val="40"/>
                                  <w:szCs w:val="40"/>
                                </w:rPr>
                                <w:t xml:space="preserve">Technology and Social Media </w:t>
                              </w:r>
                            </w:p>
                            <w:p w14:paraId="356FB8D0" w14:textId="37075480" w:rsidR="00693021" w:rsidRPr="0061571F" w:rsidRDefault="0061571F" w:rsidP="0061571F">
                              <w:pPr>
                                <w:pStyle w:val="ListParagraph"/>
                                <w:numPr>
                                  <w:ilvl w:val="0"/>
                                  <w:numId w:val="260"/>
                                </w:numPr>
                                <w:rPr>
                                  <w:rFonts w:cstheme="minorHAnsi"/>
                                  <w:color w:val="7F7F7F" w:themeColor="text1" w:themeTint="80"/>
                                  <w:sz w:val="40"/>
                                  <w:szCs w:val="40"/>
                                </w:rPr>
                              </w:pPr>
                              <w:r>
                                <w:rPr>
                                  <w:rFonts w:cstheme="minorHAnsi"/>
                                  <w:color w:val="7F7F7F" w:themeColor="text1" w:themeTint="80"/>
                                  <w:sz w:val="40"/>
                                  <w:szCs w:val="40"/>
                                </w:rPr>
                                <w:t xml:space="preserve"> </w:t>
                              </w:r>
                              <w:r w:rsidR="00693021" w:rsidRPr="0061571F">
                                <w:rPr>
                                  <w:rFonts w:cstheme="minorHAnsi"/>
                                  <w:color w:val="7F7F7F" w:themeColor="text1" w:themeTint="80"/>
                                  <w:sz w:val="40"/>
                                  <w:szCs w:val="40"/>
                                </w:rPr>
                                <w:t>Student Employment</w:t>
                              </w:r>
                            </w:p>
                            <w:p w14:paraId="34B786A2" w14:textId="5F29FF6C" w:rsidR="0061571F" w:rsidRDefault="0061571F" w:rsidP="0061571F">
                              <w:pPr>
                                <w:pStyle w:val="ListParagraph"/>
                                <w:numPr>
                                  <w:ilvl w:val="0"/>
                                  <w:numId w:val="260"/>
                                </w:numPr>
                                <w:rPr>
                                  <w:rFonts w:cstheme="minorHAnsi"/>
                                  <w:color w:val="7F7F7F" w:themeColor="text1" w:themeTint="80"/>
                                  <w:sz w:val="40"/>
                                  <w:szCs w:val="40"/>
                                </w:rPr>
                              </w:pPr>
                              <w:r>
                                <w:rPr>
                                  <w:rFonts w:cstheme="minorHAnsi"/>
                                  <w:color w:val="7F7F7F" w:themeColor="text1" w:themeTint="80"/>
                                  <w:sz w:val="40"/>
                                  <w:szCs w:val="40"/>
                                </w:rPr>
                                <w:t xml:space="preserve"> </w:t>
                              </w:r>
                              <w:r w:rsidR="00693021" w:rsidRPr="0061571F">
                                <w:rPr>
                                  <w:rFonts w:cstheme="minorHAnsi"/>
                                  <w:color w:val="7F7F7F" w:themeColor="text1" w:themeTint="80"/>
                                  <w:sz w:val="40"/>
                                  <w:szCs w:val="40"/>
                                </w:rPr>
                                <w:t>Campus Operations: Cancellations</w:t>
                              </w:r>
                            </w:p>
                            <w:p w14:paraId="5693A4D5" w14:textId="6938AC5F" w:rsidR="00693021" w:rsidRPr="0061571F" w:rsidRDefault="0061571F" w:rsidP="0061571F">
                              <w:pPr>
                                <w:ind w:left="360"/>
                                <w:rPr>
                                  <w:rFonts w:cstheme="minorHAnsi"/>
                                  <w:color w:val="7F7F7F" w:themeColor="text1" w:themeTint="80"/>
                                  <w:sz w:val="40"/>
                                  <w:szCs w:val="40"/>
                                </w:rPr>
                              </w:pPr>
                              <w:r>
                                <w:rPr>
                                  <w:rFonts w:cstheme="minorHAnsi"/>
                                  <w:color w:val="7F7F7F" w:themeColor="text1" w:themeTint="80"/>
                                  <w:sz w:val="40"/>
                                  <w:szCs w:val="40"/>
                                </w:rPr>
                                <w:t xml:space="preserve">                                           </w:t>
                              </w:r>
                              <w:r w:rsidR="00693021" w:rsidRPr="0061571F">
                                <w:rPr>
                                  <w:rFonts w:cstheme="minorHAnsi"/>
                                  <w:color w:val="7F7F7F" w:themeColor="text1" w:themeTint="80"/>
                                  <w:sz w:val="40"/>
                                  <w:szCs w:val="40"/>
                                </w:rPr>
                                <w:t>Vacations &amp;Holidays</w:t>
                              </w:r>
                              <w:bookmarkEnd w:id="1"/>
                              <w:bookmarkEnd w:id="2"/>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50C12F1F" id="Group 179" o:spid="_x0000_s1029" style="position:absolute;margin-left:0;margin-top:18.75pt;width:606.7pt;height:746.25pt;z-index:251661312;mso-wrap-distance-left:36pt;mso-wrap-distance-right:36pt;mso-position-horizontal-relative:page;mso-position-vertical-relative:page;mso-width-relative:margin" coordsize="77033,947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">
                <v:group id="Group 180" o:spid="_x0000_s1030" style="position:absolute;width:9144;height:93726" coordsize="9144,9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">
                  <v:rect id="Rectangle 181" o:spid="_x0000_s1031" style="position:absolute;width:9144;height:937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" fillcolor="white [3212]" stroked="f" strokeweight="1pt">
                    <v:fill opacity="0"/>
                  </v:rect>
                  <v:group id="Group 182" o:spid="_x0000_s1032" style="position:absolute;left:2275;width:6858;height:93726" coordsize="6858,9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shape id="Rectangle 5" o:spid="_x0000_s1033" style="position:absolute;width:6675;height:93634;visibility:visible;mso-wrap-style:square;v-text-anchor:middle" coordsize="667707,93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" path="m,l667707,v4,1323975,-219068,3990702,-219064,5314677c448639,7111854,667711,7566279,667707,9363456l,9363456,,xe" fillcolor="#4472c4 [3204]" stroked="f" strokeweight="1pt">
                      <v:stroke joinstyle="miter"/>
                      <v:path arrowok="t" o:connecttype="custom" o:connectlocs="0,0;667512,0;448512,5314677;667512,9363456;0,9363456;0,0" o:connectangles="0,0,0,0,0,0"/>
                    </v:shape>
                    <v:rect id="Rectangle 184" o:spid="_x0000_s1034" style="position:absolute;width:6858;height:937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" stroked="f" strokeweight="1pt">
                      <v:fill r:id="rId13" o:title="" recolor="t" rotate="t" type="frame"/>
                    </v:rect>
                  </v:group>
                </v:group>
                <v:shape id="Text Box 185" o:spid="_x0000_s1035" type="#_x0000_t202" style="position:absolute;left:9224;top:5923;width:67809;height:88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" filled="f" stroked="f" strokeweight=".5pt">
                  <v:textbox inset="0,0,0,0">
                    <w:txbxContent>
                      <w:p w14:paraId="56F3D3DC" w14:textId="43FA8AF0" w:rsidR="00693021" w:rsidRPr="0061571F" w:rsidRDefault="005216FE" w:rsidP="00B8408A">
                        <w:pPr>
                          <w:pStyle w:val="TOCHeading"/>
                          <w:spacing w:before="120"/>
                          <w:rPr>
                            <w:rFonts w:asciiTheme="minorHAnsi" w:hAnsiTheme="minorHAnsi" w:cstheme="minorHAnsi"/>
                            <w:color w:val="4472C4" w:themeColor="accent1"/>
                            <w:sz w:val="40"/>
                            <w:szCs w:val="40"/>
                          </w:rPr>
                        </w:pPr>
                        <w:bookmarkStart w:id="3" w:name="_Hlk218511471"/>
                        <w:bookmarkStart w:id="4" w:name="_Hlk218511472"/>
                        <w:r w:rsidRPr="0061571F">
                          <w:rPr>
                            <w:rFonts w:asciiTheme="minorHAnsi" w:hAnsiTheme="minorHAnsi" w:cstheme="minorHAnsi"/>
                            <w:color w:val="4472C4" w:themeColor="accent1"/>
                            <w:sz w:val="40"/>
                            <w:szCs w:val="40"/>
                          </w:rPr>
                          <w:t>Section 1</w:t>
                        </w:r>
                        <w:r w:rsidR="00B8408A" w:rsidRPr="0061571F">
                          <w:rPr>
                            <w:rFonts w:asciiTheme="minorHAnsi" w:hAnsiTheme="minorHAnsi" w:cstheme="minorHAnsi"/>
                            <w:color w:val="4472C4" w:themeColor="accent1"/>
                            <w:sz w:val="40"/>
                            <w:szCs w:val="40"/>
                          </w:rPr>
                          <w:t>: Program Overview and Institutional Policies</w:t>
                        </w:r>
                      </w:p>
                      <w:p w14:paraId="7DB0E829" w14:textId="77777777" w:rsidR="00B8408A" w:rsidRPr="0061571F" w:rsidRDefault="00B8408A" w:rsidP="00B8408A">
                        <w:pPr>
                          <w:rPr>
                            <w:rFonts w:cstheme="minorHAnsi"/>
                            <w:sz w:val="40"/>
                            <w:szCs w:val="40"/>
                          </w:rPr>
                        </w:pPr>
                      </w:p>
                      <w:p w14:paraId="41C302DF" w14:textId="50FA3F71" w:rsidR="005216FE" w:rsidRPr="0061571F" w:rsidRDefault="0061571F" w:rsidP="0061571F">
                        <w:pPr>
                          <w:pStyle w:val="ListParagraph"/>
                          <w:numPr>
                            <w:ilvl w:val="0"/>
                            <w:numId w:val="260"/>
                          </w:numPr>
                          <w:rPr>
                            <w:rFonts w:cstheme="minorHAnsi"/>
                            <w:color w:val="7F7F7F" w:themeColor="text1" w:themeTint="80"/>
                            <w:sz w:val="40"/>
                            <w:szCs w:val="40"/>
                          </w:rPr>
                        </w:pPr>
                        <w:r>
                          <w:rPr>
                            <w:rFonts w:cstheme="minorHAnsi"/>
                            <w:color w:val="7F7F7F" w:themeColor="text1" w:themeTint="80"/>
                            <w:sz w:val="40"/>
                            <w:szCs w:val="40"/>
                          </w:rPr>
                          <w:t xml:space="preserve"> </w:t>
                        </w:r>
                        <w:r w:rsidR="005216FE" w:rsidRPr="0061571F">
                          <w:rPr>
                            <w:rFonts w:cstheme="minorHAnsi"/>
                            <w:color w:val="7F7F7F" w:themeColor="text1" w:themeTint="80"/>
                            <w:sz w:val="40"/>
                            <w:szCs w:val="40"/>
                          </w:rPr>
                          <w:t>Welcome</w:t>
                        </w:r>
                      </w:p>
                      <w:p w14:paraId="715207B1" w14:textId="2B60BF4C" w:rsidR="005216FE" w:rsidRPr="0061571F" w:rsidRDefault="0061571F" w:rsidP="0061571F">
                        <w:pPr>
                          <w:pStyle w:val="ListParagraph"/>
                          <w:numPr>
                            <w:ilvl w:val="0"/>
                            <w:numId w:val="260"/>
                          </w:numPr>
                          <w:rPr>
                            <w:rFonts w:cstheme="minorHAnsi"/>
                            <w:color w:val="7F7F7F" w:themeColor="text1" w:themeTint="80"/>
                            <w:sz w:val="40"/>
                            <w:szCs w:val="40"/>
                          </w:rPr>
                        </w:pPr>
                        <w:r>
                          <w:rPr>
                            <w:rFonts w:cstheme="minorHAnsi"/>
                            <w:color w:val="7F7F7F" w:themeColor="text1" w:themeTint="80"/>
                            <w:sz w:val="40"/>
                            <w:szCs w:val="40"/>
                          </w:rPr>
                          <w:t xml:space="preserve"> </w:t>
                        </w:r>
                        <w:r w:rsidR="00557C7C" w:rsidRPr="0061571F">
                          <w:rPr>
                            <w:rFonts w:cstheme="minorHAnsi"/>
                            <w:color w:val="7F7F7F" w:themeColor="text1" w:themeTint="80"/>
                            <w:sz w:val="40"/>
                            <w:szCs w:val="40"/>
                          </w:rPr>
                          <w:t>Equal Opportunity</w:t>
                        </w:r>
                        <w:r w:rsidR="00693021" w:rsidRPr="0061571F">
                          <w:rPr>
                            <w:rFonts w:cstheme="minorHAnsi"/>
                            <w:color w:val="7F7F7F" w:themeColor="text1" w:themeTint="80"/>
                            <w:sz w:val="40"/>
                            <w:szCs w:val="40"/>
                          </w:rPr>
                          <w:t xml:space="preserve"> and </w:t>
                        </w:r>
                        <w:r w:rsidR="00557C7C" w:rsidRPr="0061571F">
                          <w:rPr>
                            <w:rFonts w:cstheme="minorHAnsi"/>
                            <w:color w:val="7F7F7F" w:themeColor="text1" w:themeTint="80"/>
                            <w:sz w:val="40"/>
                            <w:szCs w:val="40"/>
                          </w:rPr>
                          <w:t>Non-Discrimination</w:t>
                        </w:r>
                      </w:p>
                      <w:p w14:paraId="72FDF39B" w14:textId="0D231C1A" w:rsidR="005216FE" w:rsidRPr="0061571F" w:rsidRDefault="0061571F" w:rsidP="0061571F">
                        <w:pPr>
                          <w:pStyle w:val="ListParagraph"/>
                          <w:numPr>
                            <w:ilvl w:val="0"/>
                            <w:numId w:val="260"/>
                          </w:numPr>
                          <w:rPr>
                            <w:rFonts w:cstheme="minorHAnsi"/>
                            <w:color w:val="7F7F7F" w:themeColor="text1" w:themeTint="80"/>
                            <w:sz w:val="40"/>
                            <w:szCs w:val="40"/>
                          </w:rPr>
                        </w:pPr>
                        <w:r>
                          <w:rPr>
                            <w:rFonts w:cstheme="minorHAnsi"/>
                            <w:color w:val="7F7F7F" w:themeColor="text1" w:themeTint="80"/>
                            <w:sz w:val="40"/>
                            <w:szCs w:val="40"/>
                          </w:rPr>
                          <w:t xml:space="preserve"> </w:t>
                        </w:r>
                        <w:r w:rsidR="00557C7C" w:rsidRPr="0061571F">
                          <w:rPr>
                            <w:rFonts w:cstheme="minorHAnsi"/>
                            <w:color w:val="7F7F7F" w:themeColor="text1" w:themeTint="80"/>
                            <w:sz w:val="40"/>
                            <w:szCs w:val="40"/>
                          </w:rPr>
                          <w:t>Administration and Faculty</w:t>
                        </w:r>
                      </w:p>
                      <w:p w14:paraId="13776724" w14:textId="5FA3E3CB" w:rsidR="005216FE" w:rsidRPr="00B0115D" w:rsidRDefault="0061571F" w:rsidP="00B0115D">
                        <w:pPr>
                          <w:pStyle w:val="ListParagraph"/>
                          <w:numPr>
                            <w:ilvl w:val="0"/>
                            <w:numId w:val="260"/>
                          </w:numPr>
                          <w:rPr>
                            <w:rFonts w:cstheme="minorHAnsi"/>
                            <w:color w:val="7F7F7F" w:themeColor="text1" w:themeTint="80"/>
                            <w:sz w:val="40"/>
                            <w:szCs w:val="40"/>
                          </w:rPr>
                        </w:pPr>
                        <w:r>
                          <w:rPr>
                            <w:rFonts w:cstheme="minorHAnsi"/>
                            <w:color w:val="7F7F7F" w:themeColor="text1" w:themeTint="80"/>
                            <w:sz w:val="40"/>
                            <w:szCs w:val="40"/>
                          </w:rPr>
                          <w:t xml:space="preserve"> </w:t>
                        </w:r>
                        <w:r w:rsidR="00557C7C" w:rsidRPr="0061571F">
                          <w:rPr>
                            <w:rFonts w:cstheme="minorHAnsi"/>
                            <w:color w:val="7F7F7F" w:themeColor="text1" w:themeTint="80"/>
                            <w:sz w:val="40"/>
                            <w:szCs w:val="40"/>
                          </w:rPr>
                          <w:t>The Surgical Technology Profession</w:t>
                        </w:r>
                        <w:r w:rsidR="00B0115D">
                          <w:rPr>
                            <w:rFonts w:cstheme="minorHAnsi"/>
                            <w:color w:val="7F7F7F" w:themeColor="text1" w:themeTint="80"/>
                            <w:sz w:val="40"/>
                            <w:szCs w:val="40"/>
                          </w:rPr>
                          <w:t xml:space="preserve"> / </w:t>
                        </w:r>
                        <w:r w:rsidR="00557C7C" w:rsidRPr="00B0115D">
                          <w:rPr>
                            <w:rFonts w:cstheme="minorHAnsi"/>
                            <w:color w:val="7F7F7F" w:themeColor="text1" w:themeTint="80"/>
                            <w:sz w:val="40"/>
                            <w:szCs w:val="40"/>
                          </w:rPr>
                          <w:t>Program Overview</w:t>
                        </w:r>
                      </w:p>
                      <w:p w14:paraId="1CDF1003" w14:textId="12E9661F" w:rsidR="005216FE" w:rsidRPr="0061571F" w:rsidRDefault="0061571F" w:rsidP="0061571F">
                        <w:pPr>
                          <w:pStyle w:val="ListParagraph"/>
                          <w:numPr>
                            <w:ilvl w:val="0"/>
                            <w:numId w:val="260"/>
                          </w:numPr>
                          <w:rPr>
                            <w:rFonts w:cstheme="minorHAnsi"/>
                            <w:color w:val="7F7F7F" w:themeColor="text1" w:themeTint="80"/>
                            <w:sz w:val="40"/>
                            <w:szCs w:val="40"/>
                          </w:rPr>
                        </w:pPr>
                        <w:r>
                          <w:rPr>
                            <w:rFonts w:cstheme="minorHAnsi"/>
                            <w:color w:val="7F7F7F" w:themeColor="text1" w:themeTint="80"/>
                            <w:sz w:val="40"/>
                            <w:szCs w:val="40"/>
                          </w:rPr>
                          <w:t xml:space="preserve"> </w:t>
                        </w:r>
                        <w:r w:rsidR="00557C7C" w:rsidRPr="0061571F">
                          <w:rPr>
                            <w:rFonts w:cstheme="minorHAnsi"/>
                            <w:color w:val="7F7F7F" w:themeColor="text1" w:themeTint="80"/>
                            <w:sz w:val="40"/>
                            <w:szCs w:val="40"/>
                          </w:rPr>
                          <w:t>Student Rights and responsibilities</w:t>
                        </w:r>
                      </w:p>
                      <w:p w14:paraId="66BC7DDB" w14:textId="1EFF60D2" w:rsidR="005216FE" w:rsidRPr="0061571F" w:rsidRDefault="0061571F" w:rsidP="0061571F">
                        <w:pPr>
                          <w:pStyle w:val="ListParagraph"/>
                          <w:numPr>
                            <w:ilvl w:val="0"/>
                            <w:numId w:val="260"/>
                          </w:numPr>
                          <w:rPr>
                            <w:rFonts w:cstheme="minorHAnsi"/>
                            <w:color w:val="7F7F7F" w:themeColor="text1" w:themeTint="80"/>
                            <w:sz w:val="40"/>
                            <w:szCs w:val="40"/>
                          </w:rPr>
                        </w:pPr>
                        <w:r>
                          <w:rPr>
                            <w:rFonts w:cstheme="minorHAnsi"/>
                            <w:color w:val="7F7F7F" w:themeColor="text1" w:themeTint="80"/>
                            <w:sz w:val="40"/>
                            <w:szCs w:val="40"/>
                          </w:rPr>
                          <w:t xml:space="preserve"> </w:t>
                        </w:r>
                        <w:r w:rsidR="005216FE" w:rsidRPr="0061571F">
                          <w:rPr>
                            <w:rFonts w:cstheme="minorHAnsi"/>
                            <w:color w:val="7F7F7F" w:themeColor="text1" w:themeTint="80"/>
                            <w:sz w:val="40"/>
                            <w:szCs w:val="40"/>
                          </w:rPr>
                          <w:t>Policies</w:t>
                        </w:r>
                      </w:p>
                      <w:p w14:paraId="68353A16" w14:textId="46321C8C" w:rsidR="005216FE" w:rsidRPr="0061571F" w:rsidRDefault="0061571F" w:rsidP="0061571F">
                        <w:pPr>
                          <w:pStyle w:val="ListParagraph"/>
                          <w:numPr>
                            <w:ilvl w:val="0"/>
                            <w:numId w:val="260"/>
                          </w:numPr>
                          <w:rPr>
                            <w:rFonts w:cstheme="minorHAnsi"/>
                            <w:color w:val="7F7F7F" w:themeColor="text1" w:themeTint="80"/>
                            <w:sz w:val="40"/>
                            <w:szCs w:val="40"/>
                          </w:rPr>
                        </w:pPr>
                        <w:r>
                          <w:rPr>
                            <w:rFonts w:cstheme="minorHAnsi"/>
                            <w:color w:val="7F7F7F" w:themeColor="text1" w:themeTint="80"/>
                            <w:sz w:val="40"/>
                            <w:szCs w:val="40"/>
                          </w:rPr>
                          <w:t xml:space="preserve"> </w:t>
                        </w:r>
                        <w:r w:rsidR="00557C7C" w:rsidRPr="0061571F">
                          <w:rPr>
                            <w:rFonts w:cstheme="minorHAnsi"/>
                            <w:color w:val="7F7F7F" w:themeColor="text1" w:themeTint="80"/>
                            <w:sz w:val="40"/>
                            <w:szCs w:val="40"/>
                          </w:rPr>
                          <w:t>Essential Job Functions for the Surgical Technologist</w:t>
                        </w:r>
                      </w:p>
                      <w:p w14:paraId="5D023DAD" w14:textId="0B7E12E9" w:rsidR="005216FE" w:rsidRPr="0061571F" w:rsidRDefault="0061571F" w:rsidP="0061571F">
                        <w:pPr>
                          <w:pStyle w:val="ListParagraph"/>
                          <w:numPr>
                            <w:ilvl w:val="0"/>
                            <w:numId w:val="260"/>
                          </w:numPr>
                          <w:rPr>
                            <w:rFonts w:cstheme="minorHAnsi"/>
                            <w:color w:val="7F7F7F" w:themeColor="text1" w:themeTint="80"/>
                            <w:sz w:val="40"/>
                            <w:szCs w:val="40"/>
                          </w:rPr>
                        </w:pPr>
                        <w:r>
                          <w:rPr>
                            <w:rFonts w:cstheme="minorHAnsi"/>
                            <w:color w:val="7F7F7F" w:themeColor="text1" w:themeTint="80"/>
                            <w:sz w:val="40"/>
                            <w:szCs w:val="40"/>
                          </w:rPr>
                          <w:t xml:space="preserve"> </w:t>
                        </w:r>
                        <w:r w:rsidR="00557C7C" w:rsidRPr="0061571F">
                          <w:rPr>
                            <w:rFonts w:cstheme="minorHAnsi"/>
                            <w:color w:val="7F7F7F" w:themeColor="text1" w:themeTint="80"/>
                            <w:sz w:val="40"/>
                            <w:szCs w:val="40"/>
                          </w:rPr>
                          <w:t>Background Check and Criminal History</w:t>
                        </w:r>
                      </w:p>
                      <w:p w14:paraId="57A11FA5" w14:textId="7EA82545" w:rsidR="00557C7C" w:rsidRPr="0061571F" w:rsidRDefault="0061571F" w:rsidP="0061571F">
                        <w:pPr>
                          <w:pStyle w:val="ListParagraph"/>
                          <w:numPr>
                            <w:ilvl w:val="0"/>
                            <w:numId w:val="260"/>
                          </w:numPr>
                          <w:rPr>
                            <w:rFonts w:cstheme="minorHAnsi"/>
                            <w:color w:val="7F7F7F" w:themeColor="text1" w:themeTint="80"/>
                            <w:sz w:val="40"/>
                            <w:szCs w:val="40"/>
                          </w:rPr>
                        </w:pPr>
                        <w:r>
                          <w:rPr>
                            <w:rFonts w:cstheme="minorHAnsi"/>
                            <w:color w:val="7F7F7F" w:themeColor="text1" w:themeTint="80"/>
                            <w:sz w:val="40"/>
                            <w:szCs w:val="40"/>
                          </w:rPr>
                          <w:t xml:space="preserve"> </w:t>
                        </w:r>
                        <w:r w:rsidR="00557C7C" w:rsidRPr="0061571F">
                          <w:rPr>
                            <w:rFonts w:cstheme="minorHAnsi"/>
                            <w:color w:val="7F7F7F" w:themeColor="text1" w:themeTint="80"/>
                            <w:sz w:val="40"/>
                            <w:szCs w:val="40"/>
                          </w:rPr>
                          <w:t>Policy for the Prevent and Management of Substance Abuse (</w:t>
                        </w:r>
                        <w:proofErr w:type="spellStart"/>
                        <w:r w:rsidR="00557C7C" w:rsidRPr="0061571F">
                          <w:rPr>
                            <w:rFonts w:cstheme="minorHAnsi"/>
                            <w:color w:val="7F7F7F" w:themeColor="text1" w:themeTint="80"/>
                            <w:sz w:val="40"/>
                            <w:szCs w:val="40"/>
                          </w:rPr>
                          <w:t>SoSMAH</w:t>
                        </w:r>
                        <w:proofErr w:type="spellEnd"/>
                        <w:r w:rsidR="00557C7C" w:rsidRPr="0061571F">
                          <w:rPr>
                            <w:rFonts w:cstheme="minorHAnsi"/>
                            <w:color w:val="7F7F7F" w:themeColor="text1" w:themeTint="80"/>
                            <w:sz w:val="40"/>
                            <w:szCs w:val="40"/>
                          </w:rPr>
                          <w:t>)</w:t>
                        </w:r>
                      </w:p>
                      <w:p w14:paraId="54D35D88" w14:textId="13AAC3DA" w:rsidR="00693021" w:rsidRPr="0061571F" w:rsidRDefault="0061571F" w:rsidP="0061571F">
                        <w:pPr>
                          <w:pStyle w:val="ListParagraph"/>
                          <w:numPr>
                            <w:ilvl w:val="0"/>
                            <w:numId w:val="260"/>
                          </w:numPr>
                          <w:rPr>
                            <w:rFonts w:cstheme="minorHAnsi"/>
                            <w:color w:val="7F7F7F" w:themeColor="text1" w:themeTint="80"/>
                            <w:sz w:val="40"/>
                            <w:szCs w:val="40"/>
                          </w:rPr>
                        </w:pPr>
                        <w:r>
                          <w:rPr>
                            <w:rFonts w:cstheme="minorHAnsi"/>
                            <w:color w:val="7F7F7F" w:themeColor="text1" w:themeTint="80"/>
                            <w:sz w:val="40"/>
                            <w:szCs w:val="40"/>
                          </w:rPr>
                          <w:t xml:space="preserve"> </w:t>
                        </w:r>
                        <w:r w:rsidR="00693021" w:rsidRPr="0061571F">
                          <w:rPr>
                            <w:rFonts w:cstheme="minorHAnsi"/>
                            <w:color w:val="7F7F7F" w:themeColor="text1" w:themeTint="80"/>
                            <w:sz w:val="40"/>
                            <w:szCs w:val="40"/>
                          </w:rPr>
                          <w:t>Examination and Academic Integrity Policies</w:t>
                        </w:r>
                      </w:p>
                      <w:p w14:paraId="603EF666" w14:textId="1928385F" w:rsidR="00693021" w:rsidRPr="0061571F" w:rsidRDefault="0061571F" w:rsidP="0061571F">
                        <w:pPr>
                          <w:pStyle w:val="ListParagraph"/>
                          <w:numPr>
                            <w:ilvl w:val="0"/>
                            <w:numId w:val="260"/>
                          </w:numPr>
                          <w:rPr>
                            <w:rFonts w:cstheme="minorHAnsi"/>
                            <w:color w:val="7F7F7F" w:themeColor="text1" w:themeTint="80"/>
                            <w:sz w:val="40"/>
                            <w:szCs w:val="40"/>
                          </w:rPr>
                        </w:pPr>
                        <w:r>
                          <w:rPr>
                            <w:rFonts w:cstheme="minorHAnsi"/>
                            <w:color w:val="7F7F7F" w:themeColor="text1" w:themeTint="80"/>
                            <w:sz w:val="40"/>
                            <w:szCs w:val="40"/>
                          </w:rPr>
                          <w:t xml:space="preserve"> </w:t>
                        </w:r>
                        <w:r w:rsidR="00693021" w:rsidRPr="0061571F">
                          <w:rPr>
                            <w:rFonts w:cstheme="minorHAnsi"/>
                            <w:color w:val="7F7F7F" w:themeColor="text1" w:themeTint="80"/>
                            <w:sz w:val="40"/>
                            <w:szCs w:val="40"/>
                          </w:rPr>
                          <w:t xml:space="preserve">Technology and Social Media </w:t>
                        </w:r>
                      </w:p>
                      <w:p w14:paraId="356FB8D0" w14:textId="37075480" w:rsidR="00693021" w:rsidRPr="0061571F" w:rsidRDefault="0061571F" w:rsidP="0061571F">
                        <w:pPr>
                          <w:pStyle w:val="ListParagraph"/>
                          <w:numPr>
                            <w:ilvl w:val="0"/>
                            <w:numId w:val="260"/>
                          </w:numPr>
                          <w:rPr>
                            <w:rFonts w:cstheme="minorHAnsi"/>
                            <w:color w:val="7F7F7F" w:themeColor="text1" w:themeTint="80"/>
                            <w:sz w:val="40"/>
                            <w:szCs w:val="40"/>
                          </w:rPr>
                        </w:pPr>
                        <w:r>
                          <w:rPr>
                            <w:rFonts w:cstheme="minorHAnsi"/>
                            <w:color w:val="7F7F7F" w:themeColor="text1" w:themeTint="80"/>
                            <w:sz w:val="40"/>
                            <w:szCs w:val="40"/>
                          </w:rPr>
                          <w:t xml:space="preserve"> </w:t>
                        </w:r>
                        <w:r w:rsidR="00693021" w:rsidRPr="0061571F">
                          <w:rPr>
                            <w:rFonts w:cstheme="minorHAnsi"/>
                            <w:color w:val="7F7F7F" w:themeColor="text1" w:themeTint="80"/>
                            <w:sz w:val="40"/>
                            <w:szCs w:val="40"/>
                          </w:rPr>
                          <w:t>Student Employment</w:t>
                        </w:r>
                      </w:p>
                      <w:p w14:paraId="34B786A2" w14:textId="5F29FF6C" w:rsidR="0061571F" w:rsidRDefault="0061571F" w:rsidP="0061571F">
                        <w:pPr>
                          <w:pStyle w:val="ListParagraph"/>
                          <w:numPr>
                            <w:ilvl w:val="0"/>
                            <w:numId w:val="260"/>
                          </w:numPr>
                          <w:rPr>
                            <w:rFonts w:cstheme="minorHAnsi"/>
                            <w:color w:val="7F7F7F" w:themeColor="text1" w:themeTint="80"/>
                            <w:sz w:val="40"/>
                            <w:szCs w:val="40"/>
                          </w:rPr>
                        </w:pPr>
                        <w:r>
                          <w:rPr>
                            <w:rFonts w:cstheme="minorHAnsi"/>
                            <w:color w:val="7F7F7F" w:themeColor="text1" w:themeTint="80"/>
                            <w:sz w:val="40"/>
                            <w:szCs w:val="40"/>
                          </w:rPr>
                          <w:t xml:space="preserve"> </w:t>
                        </w:r>
                        <w:r w:rsidR="00693021" w:rsidRPr="0061571F">
                          <w:rPr>
                            <w:rFonts w:cstheme="minorHAnsi"/>
                            <w:color w:val="7F7F7F" w:themeColor="text1" w:themeTint="80"/>
                            <w:sz w:val="40"/>
                            <w:szCs w:val="40"/>
                          </w:rPr>
                          <w:t>Campus Operations: Cancellations</w:t>
                        </w:r>
                      </w:p>
                      <w:p w14:paraId="5693A4D5" w14:textId="6938AC5F" w:rsidR="00693021" w:rsidRPr="0061571F" w:rsidRDefault="0061571F" w:rsidP="0061571F">
                        <w:pPr>
                          <w:ind w:left="360"/>
                          <w:rPr>
                            <w:rFonts w:cstheme="minorHAnsi"/>
                            <w:color w:val="7F7F7F" w:themeColor="text1" w:themeTint="80"/>
                            <w:sz w:val="40"/>
                            <w:szCs w:val="40"/>
                          </w:rPr>
                        </w:pPr>
                        <w:r>
                          <w:rPr>
                            <w:rFonts w:cstheme="minorHAnsi"/>
                            <w:color w:val="7F7F7F" w:themeColor="text1" w:themeTint="80"/>
                            <w:sz w:val="40"/>
                            <w:szCs w:val="40"/>
                          </w:rPr>
                          <w:t xml:space="preserve">                                           </w:t>
                        </w:r>
                        <w:r w:rsidR="00693021" w:rsidRPr="0061571F">
                          <w:rPr>
                            <w:rFonts w:cstheme="minorHAnsi"/>
                            <w:color w:val="7F7F7F" w:themeColor="text1" w:themeTint="80"/>
                            <w:sz w:val="40"/>
                            <w:szCs w:val="40"/>
                          </w:rPr>
                          <w:t>Vacations &amp;Holidays</w:t>
                        </w:r>
                        <w:bookmarkEnd w:id="3"/>
                        <w:bookmarkEnd w:id="4"/>
                      </w:p>
                    </w:txbxContent>
                  </v:textbox>
                </v:shape>
                <w10:wrap type="square" anchorx="page" anchory="page"/>
              </v:group>
            </w:pict>
          </mc:Fallback>
        </mc:AlternateContent>
      </w:r>
      <w:r w:rsidR="000D7F94">
        <w:rPr>
          <w:rFonts w:asciiTheme="majorHAnsi" w:eastAsia="Times New Roman" w:hAnsiTheme="majorHAnsi"/>
          <w:sz w:val="32"/>
          <w:szCs w:val="32"/>
        </w:rPr>
        <w:tab/>
      </w:r>
      <w:bookmarkStart w:id="5" w:name="_Toc187227825"/>
    </w:p>
    <w:p w14:paraId="1FB29352" w14:textId="6979FBA3" w:rsidR="0087526B" w:rsidRPr="00343C5F" w:rsidRDefault="0087526B" w:rsidP="00076DF1">
      <w:pPr>
        <w:pStyle w:val="NoSpacing"/>
        <w:jc w:val="center"/>
        <w:rPr>
          <w:b/>
          <w:bCs/>
          <w:sz w:val="24"/>
          <w:szCs w:val="24"/>
          <w:u w:val="single"/>
        </w:rPr>
      </w:pPr>
      <w:bookmarkStart w:id="6" w:name="_Hlk218509934"/>
      <w:r w:rsidRPr="00343C5F">
        <w:rPr>
          <w:b/>
          <w:bCs/>
          <w:sz w:val="24"/>
          <w:szCs w:val="24"/>
          <w:u w:val="single"/>
        </w:rPr>
        <w:lastRenderedPageBreak/>
        <w:t>Welcome To the</w:t>
      </w:r>
      <w:bookmarkEnd w:id="5"/>
    </w:p>
    <w:p w14:paraId="20CA74C0" w14:textId="77777777" w:rsidR="0087526B" w:rsidRPr="00343C5F" w:rsidRDefault="0087526B" w:rsidP="00076DF1">
      <w:pPr>
        <w:pStyle w:val="NoSpacing"/>
        <w:jc w:val="center"/>
        <w:rPr>
          <w:b/>
          <w:bCs/>
          <w:sz w:val="24"/>
          <w:szCs w:val="24"/>
          <w:u w:val="single"/>
        </w:rPr>
      </w:pPr>
      <w:r w:rsidRPr="00343C5F">
        <w:rPr>
          <w:b/>
          <w:bCs/>
          <w:sz w:val="24"/>
          <w:szCs w:val="24"/>
          <w:u w:val="single"/>
        </w:rPr>
        <w:t>University of Arkansas - Pulaski Technical College</w:t>
      </w:r>
    </w:p>
    <w:p w14:paraId="11EDB9ED" w14:textId="77777777" w:rsidR="0087526B" w:rsidRPr="00343C5F" w:rsidRDefault="0087526B" w:rsidP="00076DF1">
      <w:pPr>
        <w:pStyle w:val="NoSpacing"/>
        <w:jc w:val="center"/>
        <w:rPr>
          <w:b/>
          <w:bCs/>
          <w:sz w:val="24"/>
          <w:szCs w:val="24"/>
          <w:u w:val="single"/>
        </w:rPr>
      </w:pPr>
      <w:r w:rsidRPr="00343C5F">
        <w:rPr>
          <w:b/>
          <w:bCs/>
          <w:sz w:val="24"/>
          <w:szCs w:val="24"/>
          <w:u w:val="single"/>
        </w:rPr>
        <w:t>Surgical Technology Program</w:t>
      </w:r>
    </w:p>
    <w:p w14:paraId="63C5D8C7" w14:textId="381A27CE" w:rsidR="00B12B9A" w:rsidRPr="00343C5F" w:rsidRDefault="00B12B9A" w:rsidP="00BB6E75">
      <w:pPr>
        <w:spacing w:after="0" w:line="264" w:lineRule="exact"/>
        <w:jc w:val="both"/>
        <w:rPr>
          <w:rFonts w:eastAsia="Times New Roman" w:cstheme="minorHAnsi"/>
          <w:b/>
          <w:bCs/>
          <w:i/>
          <w:iCs/>
          <w:sz w:val="24"/>
          <w:szCs w:val="24"/>
        </w:rPr>
      </w:pPr>
    </w:p>
    <w:p w14:paraId="286C684F" w14:textId="77777777" w:rsidR="00076DF1" w:rsidRPr="00343C5F" w:rsidRDefault="00B12B9A" w:rsidP="00B12B9A">
      <w:pPr>
        <w:spacing w:before="100" w:beforeAutospacing="1" w:after="100" w:afterAutospacing="1" w:line="240" w:lineRule="auto"/>
        <w:rPr>
          <w:rFonts w:eastAsia="Times New Roman" w:cstheme="minorHAnsi"/>
          <w:i/>
          <w:iCs/>
          <w:sz w:val="24"/>
          <w:szCs w:val="24"/>
        </w:rPr>
      </w:pPr>
      <w:r w:rsidRPr="00343C5F">
        <w:rPr>
          <w:rFonts w:eastAsia="Times New Roman" w:cstheme="minorHAnsi"/>
          <w:b/>
          <w:bCs/>
          <w:i/>
          <w:iCs/>
          <w:sz w:val="24"/>
          <w:szCs w:val="24"/>
        </w:rPr>
        <w:t>Welcome to the University of Arkansas Pulaski Technical College Surgical Technology Program.</w:t>
      </w:r>
      <w:r w:rsidRPr="00343C5F">
        <w:rPr>
          <w:rFonts w:eastAsia="Times New Roman" w:cstheme="minorHAnsi"/>
          <w:i/>
          <w:iCs/>
          <w:sz w:val="24"/>
          <w:szCs w:val="24"/>
        </w:rPr>
        <w:t xml:space="preserve"> </w:t>
      </w:r>
    </w:p>
    <w:p w14:paraId="794D4373" w14:textId="20DF0FC3" w:rsidR="00B12B9A" w:rsidRPr="00343C5F" w:rsidRDefault="00B12B9A" w:rsidP="00B12B9A">
      <w:pPr>
        <w:spacing w:before="100" w:beforeAutospacing="1" w:after="100" w:afterAutospacing="1" w:line="240" w:lineRule="auto"/>
        <w:rPr>
          <w:rFonts w:eastAsia="Times New Roman" w:cstheme="minorHAnsi"/>
          <w:i/>
          <w:iCs/>
          <w:sz w:val="24"/>
          <w:szCs w:val="24"/>
        </w:rPr>
      </w:pPr>
      <w:r w:rsidRPr="00343C5F">
        <w:rPr>
          <w:rFonts w:eastAsia="Times New Roman" w:cstheme="minorHAnsi"/>
          <w:i/>
          <w:iCs/>
          <w:sz w:val="24"/>
          <w:szCs w:val="24"/>
        </w:rPr>
        <w:t>Congratulations on your selection to participate in this program. The faculty and staff at UA-PTC are committed to supporting your success and expect that your progression through the program will provide the knowledge, skills, and professional behaviors necessary to perform competently in your chosen field.</w:t>
      </w:r>
    </w:p>
    <w:p w14:paraId="242185B8" w14:textId="77777777" w:rsidR="00B12B9A" w:rsidRPr="00343C5F" w:rsidRDefault="00B12B9A" w:rsidP="00B12B9A">
      <w:pPr>
        <w:spacing w:before="100" w:beforeAutospacing="1" w:after="100" w:afterAutospacing="1" w:line="240" w:lineRule="auto"/>
        <w:rPr>
          <w:rFonts w:eastAsia="Times New Roman" w:cstheme="minorHAnsi"/>
          <w:i/>
          <w:iCs/>
          <w:sz w:val="24"/>
          <w:szCs w:val="24"/>
        </w:rPr>
      </w:pPr>
      <w:r w:rsidRPr="00343C5F">
        <w:rPr>
          <w:rFonts w:eastAsia="Times New Roman" w:cstheme="minorHAnsi"/>
          <w:i/>
          <w:iCs/>
          <w:sz w:val="24"/>
          <w:szCs w:val="24"/>
        </w:rPr>
        <w:t>This manual is designed to serve as a guide to the Surgical Technology Program’s policies and procedures, as well as to provide essential information needed for successful completion of clinical coursework. It is intended to be used as a reference and does not replace the Clinical Practicum Syllabi. Students are encouraged to address any questions or concerns with program faculty or clinical instructors.</w:t>
      </w:r>
    </w:p>
    <w:p w14:paraId="3513AFE6" w14:textId="77777777" w:rsidR="00B12B9A" w:rsidRPr="00343C5F" w:rsidRDefault="00B12B9A" w:rsidP="00B12B9A">
      <w:pPr>
        <w:spacing w:before="100" w:beforeAutospacing="1" w:after="100" w:afterAutospacing="1" w:line="240" w:lineRule="auto"/>
        <w:rPr>
          <w:rFonts w:eastAsia="Times New Roman" w:cstheme="minorHAnsi"/>
          <w:i/>
          <w:iCs/>
          <w:sz w:val="24"/>
          <w:szCs w:val="24"/>
        </w:rPr>
      </w:pPr>
      <w:r w:rsidRPr="00343C5F">
        <w:rPr>
          <w:rFonts w:eastAsia="Times New Roman" w:cstheme="minorHAnsi"/>
          <w:i/>
          <w:iCs/>
          <w:sz w:val="24"/>
          <w:szCs w:val="24"/>
        </w:rPr>
        <w:t>Please read this manual carefully. You will be held accountable for all information contained within. After reviewing the manual, you must sign and return the acknowledgment form to the Program Director by the end of the first week of classes.</w:t>
      </w:r>
    </w:p>
    <w:p w14:paraId="5E75D7AF" w14:textId="71DD7D50" w:rsidR="00B12B9A" w:rsidRPr="00343C5F" w:rsidRDefault="007F0789" w:rsidP="00BB6E75">
      <w:pPr>
        <w:spacing w:after="0" w:line="264" w:lineRule="exact"/>
        <w:jc w:val="both"/>
        <w:rPr>
          <w:rFonts w:ascii="Times New Roman" w:eastAsia="Times New Roman" w:hAnsi="Times New Roman" w:cs="Times New Roman"/>
          <w:b/>
          <w:bCs/>
          <w:i/>
          <w:iCs/>
          <w:sz w:val="24"/>
          <w:szCs w:val="24"/>
        </w:rPr>
      </w:pPr>
      <w:r w:rsidRPr="00343C5F">
        <w:rPr>
          <w:rFonts w:ascii="Times New Roman" w:hAnsi="Times New Roman" w:cs="Times New Roman"/>
          <w:i/>
          <w:iCs/>
          <w:sz w:val="24"/>
          <w:szCs w:val="24"/>
        </w:rPr>
        <w:t>This manual is a required text for all classroom and clinical practicums. Each student is responsible for maintaining, reviewing, and adhering to the contents of this manual throughout the duration of the Surgical Technology Program.</w:t>
      </w:r>
    </w:p>
    <w:p w14:paraId="7B20507E" w14:textId="71C03C9A" w:rsidR="000157A5" w:rsidRPr="00343C5F" w:rsidRDefault="000157A5" w:rsidP="007334AE">
      <w:pPr>
        <w:spacing w:after="0" w:line="264" w:lineRule="exact"/>
        <w:jc w:val="both"/>
        <w:rPr>
          <w:rFonts w:eastAsia="Times New Roman" w:cstheme="minorHAnsi"/>
          <w:i/>
          <w:iCs/>
          <w:sz w:val="24"/>
          <w:szCs w:val="24"/>
        </w:rPr>
      </w:pPr>
    </w:p>
    <w:p w14:paraId="76E1C64B" w14:textId="7D551894" w:rsidR="000157A5" w:rsidRPr="00343C5F" w:rsidRDefault="000157A5" w:rsidP="00556B8A">
      <w:pPr>
        <w:spacing w:after="0" w:line="264" w:lineRule="exact"/>
        <w:jc w:val="center"/>
        <w:rPr>
          <w:rFonts w:eastAsia="Times New Roman" w:cstheme="minorHAnsi"/>
          <w:b/>
          <w:bCs/>
          <w:sz w:val="24"/>
          <w:szCs w:val="24"/>
          <w:u w:val="single"/>
        </w:rPr>
      </w:pPr>
      <w:r w:rsidRPr="00343C5F">
        <w:rPr>
          <w:rFonts w:eastAsia="Times New Roman" w:cstheme="minorHAnsi"/>
          <w:b/>
          <w:bCs/>
          <w:sz w:val="24"/>
          <w:szCs w:val="24"/>
          <w:u w:val="single"/>
        </w:rPr>
        <w:t>Equal Opportunity/Affirmative Action Statement</w:t>
      </w:r>
    </w:p>
    <w:p w14:paraId="4B8177CD" w14:textId="77777777" w:rsidR="00076DF1" w:rsidRPr="00343C5F" w:rsidRDefault="00076DF1" w:rsidP="00076DF1">
      <w:pPr>
        <w:spacing w:before="100" w:beforeAutospacing="1" w:after="100" w:afterAutospacing="1" w:line="240" w:lineRule="auto"/>
        <w:rPr>
          <w:rFonts w:eastAsia="Times New Roman" w:cstheme="minorHAnsi"/>
          <w:i/>
          <w:iCs/>
          <w:sz w:val="24"/>
          <w:szCs w:val="24"/>
        </w:rPr>
      </w:pPr>
      <w:r w:rsidRPr="00343C5F">
        <w:rPr>
          <w:rFonts w:eastAsia="Times New Roman" w:cstheme="minorHAnsi"/>
          <w:i/>
          <w:iCs/>
          <w:sz w:val="24"/>
          <w:szCs w:val="24"/>
        </w:rPr>
        <w:t>The University of Arkansas–Pulaski Technical College (UA-PTC) provides equal employment, admission, and educational opportunities without regard to race, color, age, national origin, religion, disability, veteran status, sexual orientation, or gender identity. UA-PTC does not discriminate on the basis of disability in admission to, access to, treatment in, or employment in its programs and activities.</w:t>
      </w:r>
    </w:p>
    <w:p w14:paraId="6ABAB0B1" w14:textId="44D57C7C" w:rsidR="00B12B9A" w:rsidRPr="00343C5F" w:rsidRDefault="00076DF1" w:rsidP="00076DF1">
      <w:pPr>
        <w:spacing w:before="100" w:beforeAutospacing="1" w:after="100" w:afterAutospacing="1" w:line="240" w:lineRule="auto"/>
        <w:rPr>
          <w:rFonts w:eastAsia="Times New Roman" w:cstheme="minorHAnsi"/>
          <w:i/>
          <w:iCs/>
          <w:sz w:val="24"/>
          <w:szCs w:val="24"/>
        </w:rPr>
      </w:pPr>
      <w:r w:rsidRPr="00343C5F">
        <w:rPr>
          <w:rFonts w:eastAsia="Times New Roman" w:cstheme="minorHAnsi"/>
          <w:i/>
          <w:iCs/>
          <w:sz w:val="24"/>
          <w:szCs w:val="24"/>
        </w:rPr>
        <w:t xml:space="preserve">The University is committed to a policy of Equal Employment Opportunity (EEO) and to the principles of affirmative action. Any individual who believes they have experienced discrimination, or who is aware of discrimination against another individual, is encouraged to contact the Director of Human Resources/EEO Officer at </w:t>
      </w:r>
      <w:r w:rsidRPr="00343C5F">
        <w:rPr>
          <w:rFonts w:eastAsia="Times New Roman" w:cstheme="minorHAnsi"/>
          <w:b/>
          <w:bCs/>
          <w:i/>
          <w:iCs/>
          <w:sz w:val="24"/>
          <w:szCs w:val="24"/>
        </w:rPr>
        <w:t>(501) 812-2839</w:t>
      </w:r>
      <w:r w:rsidRPr="00343C5F">
        <w:rPr>
          <w:rFonts w:eastAsia="Times New Roman" w:cstheme="minorHAnsi"/>
          <w:i/>
          <w:iCs/>
          <w:sz w:val="24"/>
          <w:szCs w:val="24"/>
        </w:rPr>
        <w:t>.</w:t>
      </w:r>
    </w:p>
    <w:p w14:paraId="40E91BE9" w14:textId="77777777" w:rsidR="00B12B9A" w:rsidRPr="00343C5F" w:rsidRDefault="00B12B9A" w:rsidP="00B12B9A">
      <w:pPr>
        <w:shd w:val="clear" w:color="auto" w:fill="FFFFFF"/>
        <w:spacing w:after="150" w:line="240" w:lineRule="auto"/>
        <w:rPr>
          <w:rFonts w:eastAsia="Times New Roman" w:cstheme="minorHAnsi"/>
          <w:i/>
          <w:iCs/>
          <w:sz w:val="24"/>
          <w:szCs w:val="24"/>
        </w:rPr>
      </w:pPr>
      <w:r w:rsidRPr="00343C5F">
        <w:rPr>
          <w:rFonts w:eastAsia="Times New Roman" w:cstheme="minorHAnsi"/>
          <w:i/>
          <w:iCs/>
          <w:sz w:val="24"/>
          <w:szCs w:val="24"/>
        </w:rPr>
        <w:t>University of Arkansas - Pulaski Technical College is committed to promoting diversity, nondiscrimination and equal opportunity compliance in all college programs, facilities and activities in regard to the following laws:</w:t>
      </w:r>
    </w:p>
    <w:p w14:paraId="49E09AE7" w14:textId="77777777" w:rsidR="00B12B9A" w:rsidRPr="00343C5F" w:rsidRDefault="00B12B9A" w:rsidP="00B12B9A">
      <w:pPr>
        <w:shd w:val="clear" w:color="auto" w:fill="FFFFFF"/>
        <w:spacing w:after="150" w:line="240" w:lineRule="auto"/>
        <w:rPr>
          <w:rFonts w:eastAsia="Times New Roman" w:cstheme="minorHAnsi"/>
          <w:i/>
          <w:iCs/>
          <w:sz w:val="24"/>
          <w:szCs w:val="24"/>
        </w:rPr>
      </w:pPr>
      <w:r w:rsidRPr="00343C5F">
        <w:rPr>
          <w:rFonts w:eastAsia="Times New Roman" w:cstheme="minorHAnsi"/>
          <w:b/>
          <w:bCs/>
          <w:i/>
          <w:iCs/>
          <w:sz w:val="24"/>
          <w:szCs w:val="24"/>
        </w:rPr>
        <w:t>Title VI of the Civil Rights Act of 1964</w:t>
      </w:r>
      <w:r w:rsidRPr="00343C5F">
        <w:rPr>
          <w:rFonts w:eastAsia="Times New Roman" w:cstheme="minorHAnsi"/>
          <w:i/>
          <w:iCs/>
          <w:sz w:val="24"/>
          <w:szCs w:val="24"/>
        </w:rPr>
        <w:t>, as amended, which prohibits discrimination on the basis of race, color, and national origin;</w:t>
      </w:r>
    </w:p>
    <w:p w14:paraId="48A360EA" w14:textId="77777777" w:rsidR="00B12B9A" w:rsidRPr="00343C5F" w:rsidRDefault="00B12B9A" w:rsidP="00B12B9A">
      <w:pPr>
        <w:shd w:val="clear" w:color="auto" w:fill="FFFFFF"/>
        <w:spacing w:after="150" w:line="240" w:lineRule="auto"/>
        <w:rPr>
          <w:rFonts w:eastAsia="Times New Roman" w:cstheme="minorHAnsi"/>
          <w:i/>
          <w:iCs/>
          <w:sz w:val="24"/>
          <w:szCs w:val="24"/>
        </w:rPr>
      </w:pPr>
      <w:r w:rsidRPr="00343C5F">
        <w:rPr>
          <w:rFonts w:eastAsia="Times New Roman" w:cstheme="minorHAnsi"/>
          <w:b/>
          <w:bCs/>
          <w:i/>
          <w:iCs/>
          <w:sz w:val="24"/>
          <w:szCs w:val="24"/>
        </w:rPr>
        <w:t>Section 504 of the Rehabilitation Act of 1973</w:t>
      </w:r>
      <w:r w:rsidRPr="00343C5F">
        <w:rPr>
          <w:rFonts w:eastAsia="Times New Roman" w:cstheme="minorHAnsi"/>
          <w:i/>
          <w:iCs/>
          <w:sz w:val="24"/>
          <w:szCs w:val="24"/>
        </w:rPr>
        <w:t>, as amended, which prohibits discrimination against qualified individuals with disabilities;</w:t>
      </w:r>
    </w:p>
    <w:p w14:paraId="3EC9D869" w14:textId="77777777" w:rsidR="00B12B9A" w:rsidRPr="00343C5F" w:rsidRDefault="00B12B9A" w:rsidP="00B12B9A">
      <w:pPr>
        <w:shd w:val="clear" w:color="auto" w:fill="FFFFFF"/>
        <w:spacing w:after="150" w:line="240" w:lineRule="auto"/>
        <w:rPr>
          <w:rFonts w:eastAsia="Times New Roman" w:cstheme="minorHAnsi"/>
          <w:i/>
          <w:iCs/>
          <w:sz w:val="24"/>
          <w:szCs w:val="24"/>
        </w:rPr>
      </w:pPr>
      <w:r w:rsidRPr="00343C5F">
        <w:rPr>
          <w:rFonts w:eastAsia="Times New Roman" w:cstheme="minorHAnsi"/>
          <w:b/>
          <w:bCs/>
          <w:i/>
          <w:iCs/>
          <w:sz w:val="24"/>
          <w:szCs w:val="24"/>
        </w:rPr>
        <w:t>The Age Discrimination Act of 1975</w:t>
      </w:r>
      <w:r w:rsidRPr="00343C5F">
        <w:rPr>
          <w:rFonts w:eastAsia="Times New Roman" w:cstheme="minorHAnsi"/>
          <w:i/>
          <w:iCs/>
          <w:sz w:val="24"/>
          <w:szCs w:val="24"/>
        </w:rPr>
        <w:t>, as amended, which prohibits discrimination on the basis of age;</w:t>
      </w:r>
    </w:p>
    <w:p w14:paraId="60800118" w14:textId="77777777" w:rsidR="00B12B9A" w:rsidRPr="00343C5F" w:rsidRDefault="00B12B9A" w:rsidP="00B12B9A">
      <w:pPr>
        <w:shd w:val="clear" w:color="auto" w:fill="FFFFFF"/>
        <w:spacing w:after="150" w:line="240" w:lineRule="auto"/>
        <w:rPr>
          <w:rFonts w:eastAsia="Times New Roman" w:cstheme="minorHAnsi"/>
          <w:i/>
          <w:iCs/>
          <w:sz w:val="24"/>
          <w:szCs w:val="24"/>
        </w:rPr>
      </w:pPr>
      <w:r w:rsidRPr="00343C5F">
        <w:rPr>
          <w:rFonts w:eastAsia="Times New Roman" w:cstheme="minorHAnsi"/>
          <w:b/>
          <w:bCs/>
          <w:i/>
          <w:iCs/>
          <w:sz w:val="24"/>
          <w:szCs w:val="24"/>
        </w:rPr>
        <w:lastRenderedPageBreak/>
        <w:t>Title IX of the Education Amendments of 1972</w:t>
      </w:r>
      <w:r w:rsidRPr="00343C5F">
        <w:rPr>
          <w:rFonts w:eastAsia="Times New Roman" w:cstheme="minorHAnsi"/>
          <w:i/>
          <w:iCs/>
          <w:sz w:val="24"/>
          <w:szCs w:val="24"/>
        </w:rPr>
        <w:t>, as amended which prohibits discrimination on the basis of sex in educational programs.</w:t>
      </w:r>
    </w:p>
    <w:p w14:paraId="5EDD477E" w14:textId="6F5AEFE3" w:rsidR="000157A5" w:rsidRPr="00343C5F" w:rsidRDefault="000157A5" w:rsidP="00556B8A">
      <w:pPr>
        <w:shd w:val="clear" w:color="auto" w:fill="FFFFFF"/>
        <w:spacing w:after="150" w:line="240" w:lineRule="auto"/>
        <w:jc w:val="center"/>
        <w:rPr>
          <w:rFonts w:eastAsia="Times New Roman" w:cstheme="minorHAnsi"/>
          <w:b/>
          <w:bCs/>
          <w:i/>
          <w:iCs/>
          <w:sz w:val="24"/>
          <w:szCs w:val="24"/>
          <w:u w:val="single"/>
        </w:rPr>
      </w:pPr>
      <w:r w:rsidRPr="00343C5F">
        <w:rPr>
          <w:rFonts w:eastAsia="Times New Roman" w:cstheme="minorHAnsi"/>
          <w:b/>
          <w:bCs/>
          <w:i/>
          <w:iCs/>
          <w:sz w:val="24"/>
          <w:szCs w:val="24"/>
          <w:u w:val="single"/>
        </w:rPr>
        <w:t>Non-discrimination Statement</w:t>
      </w:r>
    </w:p>
    <w:p w14:paraId="1F4AC490" w14:textId="77777777" w:rsidR="00EA0384" w:rsidRPr="00343C5F" w:rsidRDefault="00EA0384" w:rsidP="00EA0384">
      <w:pPr>
        <w:spacing w:before="100" w:beforeAutospacing="1" w:after="100" w:afterAutospacing="1" w:line="240" w:lineRule="auto"/>
        <w:rPr>
          <w:rFonts w:ascii="Times New Roman" w:eastAsia="Times New Roman" w:hAnsi="Times New Roman" w:cs="Times New Roman"/>
          <w:i/>
          <w:iCs/>
          <w:sz w:val="24"/>
          <w:szCs w:val="24"/>
        </w:rPr>
      </w:pPr>
      <w:r w:rsidRPr="00343C5F">
        <w:rPr>
          <w:rFonts w:ascii="Times New Roman" w:eastAsia="Times New Roman" w:hAnsi="Times New Roman" w:cs="Times New Roman"/>
          <w:i/>
          <w:iCs/>
          <w:sz w:val="24"/>
          <w:szCs w:val="24"/>
        </w:rPr>
        <w:t xml:space="preserve">It is the policy of the University of Arkansas–Pulaski Technical College (UA-PTC) that members of the University community neither commit nor condone acts of bigotry, racism, or discrimination. UA-PTC fully supports, in both spirit and practice, </w:t>
      </w:r>
      <w:r w:rsidRPr="00343C5F">
        <w:rPr>
          <w:rFonts w:ascii="Times New Roman" w:eastAsia="Times New Roman" w:hAnsi="Times New Roman" w:cs="Times New Roman"/>
          <w:b/>
          <w:bCs/>
          <w:i/>
          <w:iCs/>
          <w:sz w:val="24"/>
          <w:szCs w:val="24"/>
        </w:rPr>
        <w:t>Title VI and Title VII of the Civil Rights Act of 1964; Title IX of the Education Amendments of 1972; Executive Order 11246; the Rehabilitation Act of 1973 (Sections 503 and 504); Titles I and II of the Americans with Disabilities Act of 1990; and Section 402 of the Vietnam Era Veterans’ Readjustment Assistance Act of 1974</w:t>
      </w:r>
      <w:r w:rsidRPr="00343C5F">
        <w:rPr>
          <w:rFonts w:ascii="Times New Roman" w:eastAsia="Times New Roman" w:hAnsi="Times New Roman" w:cs="Times New Roman"/>
          <w:i/>
          <w:iCs/>
          <w:sz w:val="24"/>
          <w:szCs w:val="24"/>
        </w:rPr>
        <w:t>.</w:t>
      </w:r>
    </w:p>
    <w:p w14:paraId="126383E2" w14:textId="77777777" w:rsidR="00EA0384" w:rsidRPr="00343C5F" w:rsidRDefault="00EA0384" w:rsidP="00EA0384">
      <w:pPr>
        <w:spacing w:before="100" w:beforeAutospacing="1" w:after="100" w:afterAutospacing="1" w:line="240" w:lineRule="auto"/>
        <w:rPr>
          <w:rFonts w:ascii="Times New Roman" w:eastAsia="Times New Roman" w:hAnsi="Times New Roman" w:cs="Times New Roman"/>
          <w:i/>
          <w:iCs/>
          <w:sz w:val="24"/>
          <w:szCs w:val="24"/>
        </w:rPr>
      </w:pPr>
      <w:r w:rsidRPr="00343C5F">
        <w:rPr>
          <w:rFonts w:ascii="Times New Roman" w:eastAsia="Times New Roman" w:hAnsi="Times New Roman" w:cs="Times New Roman"/>
          <w:i/>
          <w:iCs/>
          <w:sz w:val="24"/>
          <w:szCs w:val="24"/>
        </w:rPr>
        <w:t>Accordingly, the University prohibits discrimination on the basis of race, gender, gender identity, gender expression, sexual orientation, color, national origin, religion, age, marital status, ethnic origin, disability, or veteran status—including disabled veterans and veterans of the Vietnam Era—in all aspects of the student experience. This includes, but is not limited to, acceptance and admission, enrollment, financial aid, and access to student resources and support services.</w:t>
      </w:r>
    </w:p>
    <w:p w14:paraId="0EC73817" w14:textId="77777777" w:rsidR="00EA0384" w:rsidRPr="00343C5F" w:rsidRDefault="00EA0384" w:rsidP="00EA0384">
      <w:pPr>
        <w:spacing w:before="100" w:beforeAutospacing="1" w:after="100" w:afterAutospacing="1" w:line="240" w:lineRule="auto"/>
        <w:rPr>
          <w:rFonts w:ascii="Times New Roman" w:eastAsia="Times New Roman" w:hAnsi="Times New Roman" w:cs="Times New Roman"/>
          <w:i/>
          <w:iCs/>
          <w:sz w:val="24"/>
          <w:szCs w:val="24"/>
        </w:rPr>
      </w:pPr>
      <w:r w:rsidRPr="00343C5F">
        <w:rPr>
          <w:rFonts w:ascii="Times New Roman" w:eastAsia="Times New Roman" w:hAnsi="Times New Roman" w:cs="Times New Roman"/>
          <w:i/>
          <w:iCs/>
          <w:sz w:val="24"/>
          <w:szCs w:val="24"/>
        </w:rPr>
        <w:t>A student who has a concern regarding the terms or conditions of their student status or experience at UA-PTC is encouraged to first present the matter informally to the individual responsible for the area in which the issue arises (e.g., Course Instructor, Clinical Coordinator, Program Director, Dean of Science, Math, and Allied Health, etc.). The individual responsible shall make a good-faith effort to resolve the concern through informal discussion. A complaint may, but is not required to, proceed to a formal grievance.</w:t>
      </w:r>
    </w:p>
    <w:p w14:paraId="3F5B7EB2" w14:textId="77777777" w:rsidR="00EA0384" w:rsidRPr="00343C5F" w:rsidRDefault="00EA0384" w:rsidP="00EA0384">
      <w:pPr>
        <w:spacing w:before="100" w:beforeAutospacing="1" w:after="100" w:afterAutospacing="1" w:line="240" w:lineRule="auto"/>
        <w:rPr>
          <w:rFonts w:ascii="Times New Roman" w:eastAsia="Times New Roman" w:hAnsi="Times New Roman" w:cs="Times New Roman"/>
          <w:i/>
          <w:iCs/>
          <w:sz w:val="24"/>
          <w:szCs w:val="24"/>
        </w:rPr>
      </w:pPr>
      <w:r w:rsidRPr="00343C5F">
        <w:rPr>
          <w:rFonts w:ascii="Times New Roman" w:eastAsia="Times New Roman" w:hAnsi="Times New Roman" w:cs="Times New Roman"/>
          <w:i/>
          <w:iCs/>
          <w:sz w:val="24"/>
          <w:szCs w:val="24"/>
        </w:rPr>
        <w:t xml:space="preserve">If informal resolution is unsuccessful and the student believes that a policy, procedure, or practice constitutes discrimination, the student should contact the designated Administrator at their respective college. This Administrator is responsible for assisting students with filing a grievance through the </w:t>
      </w:r>
      <w:r w:rsidRPr="00343C5F">
        <w:rPr>
          <w:rFonts w:ascii="Times New Roman" w:eastAsia="Times New Roman" w:hAnsi="Times New Roman" w:cs="Times New Roman"/>
          <w:b/>
          <w:bCs/>
          <w:i/>
          <w:iCs/>
          <w:sz w:val="24"/>
          <w:szCs w:val="24"/>
        </w:rPr>
        <w:t>UA-PTC Non-Academic Appeals and Complaints Procedure</w:t>
      </w:r>
      <w:r w:rsidRPr="00343C5F">
        <w:rPr>
          <w:rFonts w:ascii="Times New Roman" w:eastAsia="Times New Roman" w:hAnsi="Times New Roman" w:cs="Times New Roman"/>
          <w:i/>
          <w:iCs/>
          <w:sz w:val="24"/>
          <w:szCs w:val="24"/>
        </w:rPr>
        <w:t>, as outlined in the Academic Catalog.</w:t>
      </w:r>
    </w:p>
    <w:p w14:paraId="4E844C72" w14:textId="101CE3CA" w:rsidR="00EA0384" w:rsidRPr="00343C5F" w:rsidRDefault="00EA0384" w:rsidP="00EA0384">
      <w:pPr>
        <w:spacing w:before="100" w:beforeAutospacing="1" w:after="100" w:afterAutospacing="1" w:line="240" w:lineRule="auto"/>
        <w:rPr>
          <w:rFonts w:ascii="Times New Roman" w:eastAsia="Times New Roman" w:hAnsi="Times New Roman" w:cs="Times New Roman"/>
          <w:i/>
          <w:iCs/>
          <w:sz w:val="24"/>
          <w:szCs w:val="24"/>
        </w:rPr>
      </w:pPr>
      <w:r w:rsidRPr="00343C5F">
        <w:rPr>
          <w:rFonts w:ascii="Times New Roman" w:eastAsia="Times New Roman" w:hAnsi="Times New Roman" w:cs="Times New Roman"/>
          <w:i/>
          <w:iCs/>
          <w:sz w:val="24"/>
          <w:szCs w:val="24"/>
        </w:rPr>
        <w:t>Information regarding academic, disciplinary, administrative actions, and grievance procedures is available in the student handbook of each college. Copies may be accessed online or obtained through the respective Associate Dean’s Offices responsible for student and academic affairs.</w:t>
      </w:r>
    </w:p>
    <w:p w14:paraId="4EE8AA6B" w14:textId="77777777" w:rsidR="00EA0384" w:rsidRPr="00343C5F" w:rsidRDefault="00EA0384" w:rsidP="00076DF1">
      <w:pPr>
        <w:shd w:val="clear" w:color="auto" w:fill="FFFFFF"/>
        <w:spacing w:after="150" w:line="240" w:lineRule="auto"/>
        <w:rPr>
          <w:rFonts w:eastAsia="Times New Roman" w:cstheme="minorHAnsi"/>
          <w:i/>
          <w:iCs/>
          <w:sz w:val="24"/>
          <w:szCs w:val="24"/>
        </w:rPr>
      </w:pPr>
    </w:p>
    <w:p w14:paraId="2F971913" w14:textId="77777777" w:rsidR="00EA0384" w:rsidRPr="00343C5F" w:rsidRDefault="00EA0384" w:rsidP="00566CDA">
      <w:pPr>
        <w:keepNext/>
        <w:keepLines/>
        <w:spacing w:after="0"/>
        <w:ind w:left="2160" w:firstLine="720"/>
        <w:outlineLvl w:val="0"/>
        <w:rPr>
          <w:rFonts w:asciiTheme="majorHAnsi" w:eastAsiaTheme="majorEastAsia" w:hAnsiTheme="majorHAnsi" w:cstheme="majorBidi"/>
          <w:b/>
          <w:bCs/>
          <w:sz w:val="32"/>
          <w:szCs w:val="32"/>
          <w:u w:val="single"/>
        </w:rPr>
      </w:pPr>
      <w:bookmarkStart w:id="7" w:name="_Toc187227827"/>
    </w:p>
    <w:p w14:paraId="6ECD8254" w14:textId="77777777" w:rsidR="00EA0384" w:rsidRPr="00343C5F" w:rsidRDefault="00EA0384" w:rsidP="00566CDA">
      <w:pPr>
        <w:keepNext/>
        <w:keepLines/>
        <w:spacing w:after="0"/>
        <w:ind w:left="2160" w:firstLine="720"/>
        <w:outlineLvl w:val="0"/>
        <w:rPr>
          <w:rFonts w:asciiTheme="majorHAnsi" w:eastAsiaTheme="majorEastAsia" w:hAnsiTheme="majorHAnsi" w:cstheme="majorBidi"/>
          <w:b/>
          <w:bCs/>
          <w:sz w:val="32"/>
          <w:szCs w:val="32"/>
          <w:u w:val="single"/>
        </w:rPr>
      </w:pPr>
    </w:p>
    <w:bookmarkEnd w:id="7"/>
    <w:p w14:paraId="22D948DB" w14:textId="02FF3BDF" w:rsidR="003502F3" w:rsidRPr="00343C5F" w:rsidRDefault="003502F3" w:rsidP="003502F3">
      <w:pPr>
        <w:tabs>
          <w:tab w:val="left" w:pos="1095"/>
        </w:tabs>
        <w:spacing w:after="0"/>
        <w:rPr>
          <w:rFonts w:asciiTheme="majorHAnsi" w:eastAsiaTheme="majorEastAsia" w:hAnsiTheme="majorHAnsi" w:cstheme="majorBidi"/>
          <w:b/>
          <w:bCs/>
          <w:sz w:val="32"/>
          <w:szCs w:val="32"/>
          <w:u w:val="single"/>
        </w:rPr>
      </w:pPr>
    </w:p>
    <w:p w14:paraId="14A88001" w14:textId="1F435D5E" w:rsidR="00EA0384" w:rsidRPr="00343C5F" w:rsidRDefault="00EA0384" w:rsidP="003502F3">
      <w:pPr>
        <w:tabs>
          <w:tab w:val="left" w:pos="1095"/>
        </w:tabs>
        <w:spacing w:after="0"/>
        <w:rPr>
          <w:rFonts w:asciiTheme="majorHAnsi" w:eastAsiaTheme="majorEastAsia" w:hAnsiTheme="majorHAnsi" w:cstheme="majorBidi"/>
          <w:b/>
          <w:bCs/>
          <w:sz w:val="32"/>
          <w:szCs w:val="32"/>
          <w:u w:val="single"/>
        </w:rPr>
      </w:pPr>
    </w:p>
    <w:p w14:paraId="76618FB3" w14:textId="17D2BAD8" w:rsidR="00EA0384" w:rsidRPr="00343C5F" w:rsidRDefault="00EA0384" w:rsidP="003502F3">
      <w:pPr>
        <w:tabs>
          <w:tab w:val="left" w:pos="1095"/>
        </w:tabs>
        <w:spacing w:after="0"/>
        <w:rPr>
          <w:rFonts w:asciiTheme="majorHAnsi" w:eastAsiaTheme="majorEastAsia" w:hAnsiTheme="majorHAnsi" w:cstheme="majorBidi"/>
          <w:b/>
          <w:bCs/>
          <w:sz w:val="32"/>
          <w:szCs w:val="32"/>
          <w:u w:val="single"/>
        </w:rPr>
      </w:pPr>
    </w:p>
    <w:p w14:paraId="0A56AAD7" w14:textId="39E4C0B0" w:rsidR="00EA0384" w:rsidRPr="00343C5F" w:rsidRDefault="00EA0384" w:rsidP="003502F3">
      <w:pPr>
        <w:tabs>
          <w:tab w:val="left" w:pos="1095"/>
        </w:tabs>
        <w:spacing w:after="0"/>
        <w:rPr>
          <w:rFonts w:asciiTheme="majorHAnsi" w:eastAsiaTheme="majorEastAsia" w:hAnsiTheme="majorHAnsi" w:cstheme="majorBidi"/>
          <w:b/>
          <w:bCs/>
          <w:sz w:val="32"/>
          <w:szCs w:val="32"/>
          <w:u w:val="single"/>
        </w:rPr>
      </w:pPr>
    </w:p>
    <w:p w14:paraId="17C0FDD3" w14:textId="61D651FB" w:rsidR="00EA0384" w:rsidRPr="00343C5F" w:rsidRDefault="00EA0384" w:rsidP="003502F3">
      <w:pPr>
        <w:tabs>
          <w:tab w:val="left" w:pos="1095"/>
        </w:tabs>
        <w:spacing w:after="0"/>
        <w:rPr>
          <w:rFonts w:asciiTheme="majorHAnsi" w:eastAsiaTheme="majorEastAsia" w:hAnsiTheme="majorHAnsi" w:cstheme="majorBidi"/>
          <w:b/>
          <w:bCs/>
          <w:sz w:val="32"/>
          <w:szCs w:val="32"/>
          <w:u w:val="single"/>
        </w:rPr>
      </w:pPr>
    </w:p>
    <w:p w14:paraId="72700857" w14:textId="459CB181" w:rsidR="00EA0384" w:rsidRPr="00343C5F" w:rsidRDefault="00556B8A" w:rsidP="00556B8A">
      <w:pPr>
        <w:keepNext/>
        <w:keepLines/>
        <w:spacing w:after="0"/>
        <w:ind w:left="2160" w:firstLine="720"/>
        <w:outlineLvl w:val="0"/>
        <w:rPr>
          <w:rFonts w:asciiTheme="majorHAnsi" w:eastAsiaTheme="majorEastAsia" w:hAnsiTheme="majorHAnsi" w:cstheme="majorBidi"/>
          <w:b/>
          <w:bCs/>
          <w:sz w:val="32"/>
          <w:szCs w:val="32"/>
          <w:u w:val="single"/>
        </w:rPr>
      </w:pPr>
      <w:r w:rsidRPr="00343C5F">
        <w:rPr>
          <w:rFonts w:asciiTheme="majorHAnsi" w:eastAsiaTheme="majorEastAsia" w:hAnsiTheme="majorHAnsi" w:cstheme="majorBidi"/>
          <w:b/>
          <w:bCs/>
          <w:sz w:val="32"/>
          <w:szCs w:val="32"/>
        </w:rPr>
        <w:lastRenderedPageBreak/>
        <w:t xml:space="preserve">         </w:t>
      </w:r>
      <w:r w:rsidR="00EA0384" w:rsidRPr="00343C5F">
        <w:rPr>
          <w:rFonts w:asciiTheme="majorHAnsi" w:eastAsiaTheme="majorEastAsia" w:hAnsiTheme="majorHAnsi" w:cstheme="majorBidi"/>
          <w:b/>
          <w:bCs/>
          <w:sz w:val="32"/>
          <w:szCs w:val="32"/>
          <w:u w:val="single"/>
        </w:rPr>
        <w:t>Administration and Faculty</w:t>
      </w:r>
    </w:p>
    <w:p w14:paraId="4378A768" w14:textId="77777777" w:rsidR="00EA0384" w:rsidRPr="00343C5F" w:rsidRDefault="00EA0384" w:rsidP="00EA0384">
      <w:pPr>
        <w:keepNext/>
        <w:keepLines/>
        <w:spacing w:after="0"/>
        <w:ind w:left="2160" w:firstLine="720"/>
        <w:jc w:val="both"/>
        <w:outlineLvl w:val="0"/>
        <w:rPr>
          <w:rFonts w:asciiTheme="majorHAnsi" w:eastAsiaTheme="majorEastAsia" w:hAnsiTheme="majorHAnsi" w:cstheme="majorBidi"/>
          <w:b/>
          <w:bCs/>
          <w:sz w:val="32"/>
          <w:szCs w:val="32"/>
          <w:u w:val="single"/>
        </w:rPr>
      </w:pPr>
    </w:p>
    <w:p w14:paraId="4EFCE6B8" w14:textId="77777777" w:rsidR="00EA0384" w:rsidRPr="00343C5F" w:rsidRDefault="00EA0384" w:rsidP="00EA0384">
      <w:pPr>
        <w:spacing w:after="0" w:line="240" w:lineRule="auto"/>
        <w:jc w:val="both"/>
        <w:rPr>
          <w:b/>
          <w:bCs/>
          <w:i/>
          <w:iCs/>
          <w:sz w:val="24"/>
          <w:szCs w:val="24"/>
        </w:rPr>
      </w:pPr>
      <w:r w:rsidRPr="00343C5F">
        <w:rPr>
          <w:b/>
          <w:bCs/>
          <w:i/>
          <w:iCs/>
          <w:sz w:val="24"/>
          <w:szCs w:val="24"/>
        </w:rPr>
        <w:t>Chancellor</w:t>
      </w:r>
    </w:p>
    <w:p w14:paraId="572BF716" w14:textId="77777777" w:rsidR="00EA0384" w:rsidRPr="00343C5F" w:rsidRDefault="00EA0384" w:rsidP="00EA0384">
      <w:pPr>
        <w:spacing w:after="0" w:line="240" w:lineRule="auto"/>
        <w:jc w:val="both"/>
        <w:rPr>
          <w:sz w:val="24"/>
          <w:szCs w:val="24"/>
        </w:rPr>
      </w:pPr>
      <w:r w:rsidRPr="00343C5F">
        <w:rPr>
          <w:sz w:val="24"/>
          <w:szCs w:val="24"/>
        </w:rPr>
        <w:t>Summer DeProw, PhD</w:t>
      </w:r>
    </w:p>
    <w:p w14:paraId="4CB2E374" w14:textId="77777777" w:rsidR="00EA0384" w:rsidRPr="00343C5F" w:rsidRDefault="00EA0384" w:rsidP="00EA0384">
      <w:pPr>
        <w:spacing w:after="0" w:line="240" w:lineRule="auto"/>
        <w:jc w:val="both"/>
        <w:rPr>
          <w:sz w:val="24"/>
          <w:szCs w:val="24"/>
        </w:rPr>
      </w:pPr>
      <w:r w:rsidRPr="00343C5F">
        <w:rPr>
          <w:sz w:val="24"/>
          <w:szCs w:val="24"/>
        </w:rPr>
        <w:t>(501) 812-2337</w:t>
      </w:r>
    </w:p>
    <w:p w14:paraId="05CCB887" w14:textId="77777777" w:rsidR="00EA0384" w:rsidRPr="00343C5F" w:rsidRDefault="00D750B5" w:rsidP="00EA0384">
      <w:pPr>
        <w:spacing w:after="0" w:line="240" w:lineRule="auto"/>
        <w:jc w:val="both"/>
        <w:rPr>
          <w:sz w:val="24"/>
          <w:szCs w:val="24"/>
        </w:rPr>
      </w:pPr>
      <w:hyperlink r:id="rId14" w:history="1">
        <w:r w:rsidR="00EA0384" w:rsidRPr="00343C5F">
          <w:rPr>
            <w:rStyle w:val="Hyperlink"/>
            <w:color w:val="auto"/>
            <w:sz w:val="24"/>
            <w:szCs w:val="24"/>
          </w:rPr>
          <w:t>sdeprow@uaptc.edu</w:t>
        </w:r>
      </w:hyperlink>
    </w:p>
    <w:p w14:paraId="19CFCF4A" w14:textId="77777777" w:rsidR="00EA0384" w:rsidRPr="00343C5F" w:rsidRDefault="00EA0384" w:rsidP="00EA0384">
      <w:pPr>
        <w:spacing w:after="0" w:line="240" w:lineRule="auto"/>
        <w:jc w:val="both"/>
        <w:rPr>
          <w:sz w:val="24"/>
          <w:szCs w:val="24"/>
        </w:rPr>
      </w:pPr>
    </w:p>
    <w:p w14:paraId="544FFEDB" w14:textId="77777777" w:rsidR="00EA0384" w:rsidRPr="00343C5F" w:rsidRDefault="00EA0384" w:rsidP="00EA0384">
      <w:pPr>
        <w:spacing w:after="0" w:line="240" w:lineRule="auto"/>
        <w:jc w:val="both"/>
        <w:rPr>
          <w:b/>
          <w:bCs/>
          <w:i/>
          <w:iCs/>
          <w:sz w:val="24"/>
          <w:szCs w:val="24"/>
        </w:rPr>
      </w:pPr>
      <w:r w:rsidRPr="00343C5F">
        <w:rPr>
          <w:b/>
          <w:bCs/>
          <w:i/>
          <w:iCs/>
          <w:sz w:val="24"/>
          <w:szCs w:val="24"/>
        </w:rPr>
        <w:t>Executive Assistant to the Chancellor</w:t>
      </w:r>
    </w:p>
    <w:p w14:paraId="1BF10182" w14:textId="77777777" w:rsidR="00EA0384" w:rsidRPr="00343C5F" w:rsidRDefault="00EA0384" w:rsidP="00EA0384">
      <w:pPr>
        <w:spacing w:after="0" w:line="240" w:lineRule="auto"/>
        <w:jc w:val="both"/>
        <w:rPr>
          <w:sz w:val="24"/>
          <w:szCs w:val="24"/>
        </w:rPr>
      </w:pPr>
      <w:proofErr w:type="spellStart"/>
      <w:r w:rsidRPr="00343C5F">
        <w:rPr>
          <w:sz w:val="24"/>
          <w:szCs w:val="24"/>
        </w:rPr>
        <w:t>Robley</w:t>
      </w:r>
      <w:proofErr w:type="spellEnd"/>
      <w:r w:rsidRPr="00343C5F">
        <w:rPr>
          <w:sz w:val="24"/>
          <w:szCs w:val="24"/>
        </w:rPr>
        <w:t xml:space="preserve"> McDonald</w:t>
      </w:r>
    </w:p>
    <w:p w14:paraId="07D3ABED" w14:textId="77777777" w:rsidR="00EA0384" w:rsidRPr="00343C5F" w:rsidRDefault="00EA0384" w:rsidP="00EA0384">
      <w:pPr>
        <w:spacing w:after="0" w:line="240" w:lineRule="auto"/>
        <w:jc w:val="both"/>
        <w:rPr>
          <w:sz w:val="24"/>
          <w:szCs w:val="24"/>
        </w:rPr>
      </w:pPr>
      <w:r w:rsidRPr="00343C5F">
        <w:rPr>
          <w:noProof/>
        </w:rPr>
        <w:drawing>
          <wp:inline distT="0" distB="0" distL="0" distR="0" wp14:anchorId="3D5AA192" wp14:editId="58F538ED">
            <wp:extent cx="5943600" cy="19091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190911"/>
                    </a:xfrm>
                    <a:prstGeom prst="rect">
                      <a:avLst/>
                    </a:prstGeom>
                    <a:noFill/>
                    <a:ln>
                      <a:noFill/>
                    </a:ln>
                  </pic:spPr>
                </pic:pic>
              </a:graphicData>
            </a:graphic>
          </wp:inline>
        </w:drawing>
      </w:r>
      <w:hyperlink r:id="rId16">
        <w:r w:rsidRPr="00343C5F">
          <w:rPr>
            <w:rStyle w:val="Hyperlink"/>
            <w:color w:val="auto"/>
            <w:sz w:val="24"/>
            <w:szCs w:val="24"/>
          </w:rPr>
          <w:t>rmcdonald@uaptc.edu</w:t>
        </w:r>
      </w:hyperlink>
    </w:p>
    <w:p w14:paraId="5E775273" w14:textId="77777777" w:rsidR="00EA0384" w:rsidRPr="00343C5F" w:rsidRDefault="00EA0384" w:rsidP="00EA0384">
      <w:pPr>
        <w:spacing w:after="0" w:line="240" w:lineRule="auto"/>
        <w:jc w:val="both"/>
        <w:rPr>
          <w:bCs/>
          <w:iCs/>
          <w:sz w:val="24"/>
          <w:szCs w:val="24"/>
        </w:rPr>
      </w:pPr>
    </w:p>
    <w:p w14:paraId="22A2FE30" w14:textId="77777777" w:rsidR="00EA0384" w:rsidRPr="00343C5F" w:rsidRDefault="00EA0384" w:rsidP="00EA0384">
      <w:pPr>
        <w:spacing w:after="0" w:line="240" w:lineRule="auto"/>
        <w:jc w:val="both"/>
        <w:rPr>
          <w:b/>
          <w:bCs/>
          <w:i/>
          <w:iCs/>
          <w:sz w:val="24"/>
          <w:szCs w:val="24"/>
        </w:rPr>
      </w:pPr>
      <w:r w:rsidRPr="00343C5F">
        <w:rPr>
          <w:b/>
          <w:bCs/>
          <w:i/>
          <w:iCs/>
          <w:sz w:val="24"/>
          <w:szCs w:val="24"/>
        </w:rPr>
        <w:t>Provost</w:t>
      </w:r>
    </w:p>
    <w:p w14:paraId="61FE4D4E" w14:textId="77777777" w:rsidR="00EA0384" w:rsidRPr="00343C5F" w:rsidRDefault="00EA0384" w:rsidP="00EA0384">
      <w:pPr>
        <w:spacing w:after="0" w:line="240" w:lineRule="auto"/>
        <w:jc w:val="both"/>
        <w:rPr>
          <w:sz w:val="24"/>
          <w:szCs w:val="24"/>
        </w:rPr>
      </w:pPr>
      <w:r w:rsidRPr="00343C5F">
        <w:rPr>
          <w:sz w:val="24"/>
          <w:szCs w:val="24"/>
        </w:rPr>
        <w:t>Ana Hunt, PhD</w:t>
      </w:r>
    </w:p>
    <w:p w14:paraId="73E88951" w14:textId="77777777" w:rsidR="00EA0384" w:rsidRPr="00343C5F" w:rsidRDefault="00EA0384" w:rsidP="00EA0384">
      <w:pPr>
        <w:spacing w:after="0" w:line="240" w:lineRule="auto"/>
        <w:jc w:val="both"/>
        <w:rPr>
          <w:sz w:val="24"/>
          <w:szCs w:val="24"/>
        </w:rPr>
      </w:pPr>
      <w:r w:rsidRPr="00343C5F">
        <w:rPr>
          <w:noProof/>
        </w:rPr>
        <w:t>(501) 812-2303</w:t>
      </w:r>
    </w:p>
    <w:p w14:paraId="3AE8DC6A" w14:textId="77777777" w:rsidR="00EA0384" w:rsidRPr="00343C5F" w:rsidRDefault="00D750B5" w:rsidP="00EA0384">
      <w:pPr>
        <w:spacing w:after="0" w:line="240" w:lineRule="auto"/>
        <w:jc w:val="both"/>
      </w:pPr>
      <w:hyperlink r:id="rId17" w:history="1">
        <w:r w:rsidR="00EA0384" w:rsidRPr="00343C5F">
          <w:rPr>
            <w:rStyle w:val="Hyperlink"/>
            <w:color w:val="auto"/>
          </w:rPr>
          <w:t>ahunt@uaptc.edu</w:t>
        </w:r>
      </w:hyperlink>
    </w:p>
    <w:p w14:paraId="125CAF3E" w14:textId="77777777" w:rsidR="00EA0384" w:rsidRPr="00343C5F" w:rsidRDefault="00EA0384" w:rsidP="00EA0384">
      <w:pPr>
        <w:spacing w:after="0" w:line="240" w:lineRule="auto"/>
        <w:jc w:val="both"/>
        <w:rPr>
          <w:sz w:val="24"/>
          <w:szCs w:val="24"/>
        </w:rPr>
      </w:pPr>
    </w:p>
    <w:p w14:paraId="08BBA41C" w14:textId="77777777" w:rsidR="00EA0384" w:rsidRPr="00343C5F" w:rsidRDefault="00EA0384" w:rsidP="00EA0384">
      <w:pPr>
        <w:spacing w:after="0" w:line="240" w:lineRule="auto"/>
        <w:contextualSpacing/>
        <w:jc w:val="both"/>
        <w:rPr>
          <w:b/>
          <w:bCs/>
          <w:i/>
          <w:iCs/>
          <w:sz w:val="24"/>
          <w:szCs w:val="24"/>
        </w:rPr>
      </w:pPr>
      <w:r w:rsidRPr="00343C5F">
        <w:rPr>
          <w:b/>
          <w:bCs/>
          <w:i/>
          <w:iCs/>
          <w:sz w:val="24"/>
          <w:szCs w:val="24"/>
        </w:rPr>
        <w:t>Dean-School of Sciences, Mathematics, and Allied Health</w:t>
      </w:r>
    </w:p>
    <w:p w14:paraId="21937DB2" w14:textId="77777777" w:rsidR="00EA0384" w:rsidRPr="00343C5F" w:rsidRDefault="00EA0384" w:rsidP="00EA0384">
      <w:pPr>
        <w:tabs>
          <w:tab w:val="left" w:pos="6855"/>
        </w:tabs>
        <w:spacing w:after="0" w:line="240" w:lineRule="auto"/>
        <w:contextualSpacing/>
        <w:jc w:val="both"/>
        <w:rPr>
          <w:sz w:val="24"/>
          <w:szCs w:val="24"/>
        </w:rPr>
      </w:pPr>
      <w:r w:rsidRPr="00343C5F">
        <w:rPr>
          <w:sz w:val="24"/>
          <w:szCs w:val="24"/>
        </w:rPr>
        <w:t>Talayia Johnson, MSN, NHCE, RN</w:t>
      </w:r>
    </w:p>
    <w:p w14:paraId="3249DFFE" w14:textId="77777777" w:rsidR="00EA0384" w:rsidRPr="00343C5F" w:rsidRDefault="00EA0384" w:rsidP="00EA0384">
      <w:pPr>
        <w:tabs>
          <w:tab w:val="left" w:pos="6855"/>
        </w:tabs>
        <w:spacing w:after="100" w:afterAutospacing="1" w:line="240" w:lineRule="auto"/>
        <w:contextualSpacing/>
        <w:jc w:val="both"/>
        <w:rPr>
          <w:sz w:val="24"/>
          <w:szCs w:val="24"/>
        </w:rPr>
      </w:pPr>
      <w:r w:rsidRPr="00343C5F">
        <w:rPr>
          <w:sz w:val="24"/>
          <w:szCs w:val="24"/>
        </w:rPr>
        <w:t>(501) 812-2286</w:t>
      </w:r>
    </w:p>
    <w:p w14:paraId="5722F44E" w14:textId="77777777" w:rsidR="00EA0384" w:rsidRPr="00343C5F" w:rsidRDefault="00D750B5" w:rsidP="00EA0384">
      <w:pPr>
        <w:tabs>
          <w:tab w:val="left" w:pos="6855"/>
        </w:tabs>
        <w:spacing w:after="0" w:line="240" w:lineRule="auto"/>
        <w:contextualSpacing/>
        <w:jc w:val="both"/>
        <w:rPr>
          <w:sz w:val="24"/>
          <w:szCs w:val="24"/>
        </w:rPr>
      </w:pPr>
      <w:hyperlink r:id="rId18">
        <w:r w:rsidR="00EA0384" w:rsidRPr="00343C5F">
          <w:rPr>
            <w:sz w:val="24"/>
            <w:szCs w:val="24"/>
            <w:u w:val="single"/>
          </w:rPr>
          <w:t>tajohnson@uaptc.edu</w:t>
        </w:r>
      </w:hyperlink>
    </w:p>
    <w:p w14:paraId="730336CA" w14:textId="77777777" w:rsidR="00EA0384" w:rsidRPr="00343C5F" w:rsidRDefault="00EA0384" w:rsidP="00EA0384">
      <w:pPr>
        <w:tabs>
          <w:tab w:val="left" w:pos="6855"/>
        </w:tabs>
        <w:spacing w:after="120" w:line="240" w:lineRule="auto"/>
        <w:jc w:val="both"/>
        <w:rPr>
          <w:sz w:val="24"/>
          <w:szCs w:val="24"/>
        </w:rPr>
      </w:pPr>
    </w:p>
    <w:p w14:paraId="5D59D725" w14:textId="77777777" w:rsidR="00EA0384" w:rsidRPr="00343C5F" w:rsidRDefault="00EA0384" w:rsidP="00EA0384">
      <w:pPr>
        <w:spacing w:after="0" w:line="240" w:lineRule="auto"/>
        <w:jc w:val="both"/>
        <w:rPr>
          <w:sz w:val="24"/>
          <w:szCs w:val="24"/>
        </w:rPr>
      </w:pPr>
      <w:r w:rsidRPr="00343C5F">
        <w:rPr>
          <w:b/>
          <w:bCs/>
          <w:i/>
          <w:iCs/>
          <w:sz w:val="24"/>
          <w:szCs w:val="24"/>
        </w:rPr>
        <w:t>Director of Surgical Technology</w:t>
      </w:r>
    </w:p>
    <w:p w14:paraId="5A9F98B5" w14:textId="77777777" w:rsidR="00EA0384" w:rsidRPr="00343C5F" w:rsidRDefault="00EA0384" w:rsidP="00EA0384">
      <w:pPr>
        <w:spacing w:after="0" w:line="240" w:lineRule="auto"/>
        <w:jc w:val="both"/>
        <w:rPr>
          <w:sz w:val="24"/>
          <w:szCs w:val="24"/>
        </w:rPr>
      </w:pPr>
      <w:r w:rsidRPr="00343C5F">
        <w:rPr>
          <w:sz w:val="24"/>
          <w:szCs w:val="24"/>
        </w:rPr>
        <w:t>Kacie Denham, CST</w:t>
      </w:r>
    </w:p>
    <w:p w14:paraId="37B231AB" w14:textId="77777777" w:rsidR="00EA0384" w:rsidRPr="00343C5F" w:rsidRDefault="00EA0384" w:rsidP="00EA0384">
      <w:pPr>
        <w:spacing w:after="0" w:line="240" w:lineRule="auto"/>
        <w:jc w:val="both"/>
        <w:rPr>
          <w:sz w:val="24"/>
          <w:szCs w:val="24"/>
        </w:rPr>
      </w:pPr>
      <w:r w:rsidRPr="00343C5F">
        <w:rPr>
          <w:sz w:val="24"/>
          <w:szCs w:val="24"/>
        </w:rPr>
        <w:t>(501) 812-2214</w:t>
      </w:r>
    </w:p>
    <w:p w14:paraId="4A2845C3" w14:textId="77777777" w:rsidR="00EA0384" w:rsidRPr="00343C5F" w:rsidRDefault="00D750B5" w:rsidP="00EA0384">
      <w:pPr>
        <w:spacing w:after="0" w:line="240" w:lineRule="auto"/>
        <w:jc w:val="both"/>
        <w:rPr>
          <w:sz w:val="24"/>
          <w:szCs w:val="24"/>
          <w:u w:val="single"/>
        </w:rPr>
      </w:pPr>
      <w:hyperlink r:id="rId19" w:history="1">
        <w:r w:rsidR="00EA0384" w:rsidRPr="00343C5F">
          <w:rPr>
            <w:rStyle w:val="Hyperlink"/>
            <w:color w:val="auto"/>
            <w:sz w:val="24"/>
            <w:szCs w:val="24"/>
          </w:rPr>
          <w:t>kadenham@uaptc.edu</w:t>
        </w:r>
      </w:hyperlink>
    </w:p>
    <w:p w14:paraId="06091F1D" w14:textId="77777777" w:rsidR="00EA0384" w:rsidRPr="00343C5F" w:rsidRDefault="00EA0384" w:rsidP="00EA0384">
      <w:pPr>
        <w:tabs>
          <w:tab w:val="left" w:pos="1095"/>
        </w:tabs>
      </w:pPr>
    </w:p>
    <w:p w14:paraId="26FB43C6" w14:textId="77777777" w:rsidR="00EA0384" w:rsidRPr="00343C5F" w:rsidRDefault="00EA0384" w:rsidP="00EA0384">
      <w:pPr>
        <w:spacing w:after="0" w:line="240" w:lineRule="auto"/>
        <w:jc w:val="both"/>
        <w:rPr>
          <w:sz w:val="24"/>
          <w:szCs w:val="24"/>
        </w:rPr>
      </w:pPr>
      <w:r w:rsidRPr="00343C5F">
        <w:rPr>
          <w:b/>
          <w:bCs/>
          <w:i/>
          <w:iCs/>
          <w:sz w:val="24"/>
          <w:szCs w:val="24"/>
        </w:rPr>
        <w:t>Clinical Coordinator of Surgical Technology</w:t>
      </w:r>
    </w:p>
    <w:p w14:paraId="1063CB2A" w14:textId="77777777" w:rsidR="00EA0384" w:rsidRPr="00343C5F" w:rsidRDefault="00EA0384" w:rsidP="00EA0384">
      <w:pPr>
        <w:spacing w:after="0" w:line="240" w:lineRule="auto"/>
        <w:jc w:val="both"/>
        <w:rPr>
          <w:sz w:val="24"/>
          <w:szCs w:val="24"/>
        </w:rPr>
      </w:pPr>
      <w:r w:rsidRPr="00343C5F">
        <w:rPr>
          <w:sz w:val="24"/>
          <w:szCs w:val="24"/>
        </w:rPr>
        <w:t>Ashley Jones, CST</w:t>
      </w:r>
    </w:p>
    <w:p w14:paraId="5F75C1A1" w14:textId="77777777" w:rsidR="00EA0384" w:rsidRPr="00343C5F" w:rsidRDefault="00EA0384" w:rsidP="00EA0384">
      <w:pPr>
        <w:spacing w:after="0" w:line="240" w:lineRule="auto"/>
        <w:jc w:val="both"/>
        <w:rPr>
          <w:sz w:val="24"/>
          <w:szCs w:val="24"/>
        </w:rPr>
      </w:pPr>
      <w:r w:rsidRPr="00343C5F">
        <w:rPr>
          <w:sz w:val="24"/>
          <w:szCs w:val="24"/>
        </w:rPr>
        <w:t>(501) 812-2361</w:t>
      </w:r>
    </w:p>
    <w:p w14:paraId="4392203E" w14:textId="77777777" w:rsidR="00EA0384" w:rsidRPr="00343C5F" w:rsidRDefault="00D750B5" w:rsidP="00EA0384">
      <w:pPr>
        <w:spacing w:after="0" w:line="240" w:lineRule="auto"/>
        <w:jc w:val="both"/>
        <w:rPr>
          <w:sz w:val="24"/>
          <w:szCs w:val="24"/>
          <w:u w:val="single"/>
        </w:rPr>
      </w:pPr>
      <w:hyperlink r:id="rId20" w:history="1">
        <w:r w:rsidR="00EA0384" w:rsidRPr="00343C5F">
          <w:rPr>
            <w:rStyle w:val="Hyperlink"/>
            <w:color w:val="auto"/>
            <w:sz w:val="24"/>
            <w:szCs w:val="24"/>
          </w:rPr>
          <w:t>ajones@uaptc.edu</w:t>
        </w:r>
      </w:hyperlink>
    </w:p>
    <w:p w14:paraId="57EBD3CC" w14:textId="77777777" w:rsidR="00EA0384" w:rsidRPr="00343C5F" w:rsidRDefault="00EA0384" w:rsidP="00EA0384">
      <w:pPr>
        <w:tabs>
          <w:tab w:val="left" w:pos="1095"/>
        </w:tabs>
      </w:pPr>
    </w:p>
    <w:p w14:paraId="0D291AD2" w14:textId="77777777" w:rsidR="00EA0384" w:rsidRPr="00343C5F" w:rsidRDefault="00EA0384" w:rsidP="00EA0384">
      <w:pPr>
        <w:tabs>
          <w:tab w:val="left" w:pos="1095"/>
        </w:tabs>
        <w:spacing w:after="0"/>
        <w:rPr>
          <w:b/>
          <w:i/>
          <w:sz w:val="24"/>
          <w:szCs w:val="24"/>
        </w:rPr>
      </w:pPr>
      <w:r w:rsidRPr="00343C5F">
        <w:rPr>
          <w:b/>
          <w:i/>
          <w:sz w:val="24"/>
          <w:szCs w:val="24"/>
        </w:rPr>
        <w:t>Assistant Teaching Professor</w:t>
      </w:r>
    </w:p>
    <w:p w14:paraId="7CF6985E" w14:textId="77777777" w:rsidR="00EA0384" w:rsidRPr="00343C5F" w:rsidRDefault="00EA0384" w:rsidP="00EA0384">
      <w:pPr>
        <w:tabs>
          <w:tab w:val="left" w:pos="1095"/>
        </w:tabs>
        <w:spacing w:after="0"/>
        <w:rPr>
          <w:sz w:val="24"/>
          <w:szCs w:val="24"/>
        </w:rPr>
      </w:pPr>
      <w:r w:rsidRPr="00343C5F">
        <w:rPr>
          <w:sz w:val="24"/>
          <w:szCs w:val="24"/>
        </w:rPr>
        <w:t>Julie Arp, CST</w:t>
      </w:r>
    </w:p>
    <w:p w14:paraId="1B404330" w14:textId="77777777" w:rsidR="00EA0384" w:rsidRPr="00343C5F" w:rsidRDefault="00EA0384" w:rsidP="00EA0384">
      <w:pPr>
        <w:tabs>
          <w:tab w:val="left" w:pos="1095"/>
        </w:tabs>
        <w:spacing w:after="0"/>
        <w:rPr>
          <w:sz w:val="24"/>
          <w:szCs w:val="24"/>
        </w:rPr>
      </w:pPr>
      <w:r w:rsidRPr="00343C5F">
        <w:rPr>
          <w:sz w:val="24"/>
          <w:szCs w:val="24"/>
        </w:rPr>
        <w:t>(501) 771-6016</w:t>
      </w:r>
    </w:p>
    <w:p w14:paraId="0B5E57CA" w14:textId="77777777" w:rsidR="00EA0384" w:rsidRPr="00343C5F" w:rsidRDefault="00D750B5" w:rsidP="00EA0384">
      <w:pPr>
        <w:tabs>
          <w:tab w:val="left" w:pos="1095"/>
        </w:tabs>
        <w:spacing w:after="0"/>
        <w:rPr>
          <w:sz w:val="24"/>
          <w:szCs w:val="24"/>
        </w:rPr>
      </w:pPr>
      <w:hyperlink r:id="rId21" w:history="1">
        <w:r w:rsidR="00EA0384" w:rsidRPr="00343C5F">
          <w:rPr>
            <w:rStyle w:val="Hyperlink"/>
            <w:color w:val="auto"/>
            <w:sz w:val="24"/>
            <w:szCs w:val="24"/>
          </w:rPr>
          <w:t>JArp@uaptc.edu</w:t>
        </w:r>
      </w:hyperlink>
    </w:p>
    <w:p w14:paraId="3BC2C802" w14:textId="77777777" w:rsidR="00AC07A0" w:rsidRPr="00343C5F" w:rsidRDefault="00AC07A0" w:rsidP="007334AE">
      <w:pPr>
        <w:tabs>
          <w:tab w:val="left" w:pos="2175"/>
        </w:tabs>
      </w:pPr>
    </w:p>
    <w:p w14:paraId="536EF221" w14:textId="77777777" w:rsidR="00EA0384" w:rsidRPr="00343C5F" w:rsidRDefault="00EA0384" w:rsidP="00AC07A0">
      <w:pPr>
        <w:jc w:val="center"/>
        <w:rPr>
          <w:rFonts w:eastAsia="Times New Roman"/>
          <w:b/>
          <w:sz w:val="32"/>
          <w:szCs w:val="32"/>
          <w:u w:val="single" w:color="000000"/>
        </w:rPr>
      </w:pPr>
    </w:p>
    <w:p w14:paraId="10E6D106" w14:textId="77777777" w:rsidR="00EA0384" w:rsidRPr="00343C5F" w:rsidRDefault="00EA0384" w:rsidP="00AC07A0">
      <w:pPr>
        <w:jc w:val="center"/>
        <w:rPr>
          <w:rFonts w:eastAsia="Times New Roman"/>
          <w:b/>
          <w:sz w:val="32"/>
          <w:szCs w:val="32"/>
          <w:u w:val="single" w:color="000000"/>
        </w:rPr>
      </w:pPr>
    </w:p>
    <w:p w14:paraId="1A99455A" w14:textId="624BCC3B" w:rsidR="00AC07A0" w:rsidRPr="00343C5F" w:rsidRDefault="00AC07A0" w:rsidP="00AC07A0">
      <w:pPr>
        <w:jc w:val="center"/>
        <w:rPr>
          <w:rFonts w:eastAsia="Times New Roman"/>
          <w:b/>
          <w:sz w:val="32"/>
          <w:szCs w:val="32"/>
          <w:u w:val="single"/>
        </w:rPr>
      </w:pPr>
      <w:r w:rsidRPr="00343C5F">
        <w:rPr>
          <w:rFonts w:eastAsia="Times New Roman"/>
          <w:b/>
          <w:sz w:val="32"/>
          <w:szCs w:val="32"/>
          <w:u w:val="single" w:color="000000"/>
        </w:rPr>
        <w:lastRenderedPageBreak/>
        <w:t>The</w:t>
      </w:r>
      <w:r w:rsidRPr="00343C5F">
        <w:rPr>
          <w:rFonts w:eastAsia="Times New Roman"/>
          <w:b/>
          <w:spacing w:val="-1"/>
          <w:sz w:val="32"/>
          <w:szCs w:val="32"/>
          <w:u w:val="single" w:color="000000"/>
        </w:rPr>
        <w:t xml:space="preserve"> </w:t>
      </w:r>
      <w:r w:rsidRPr="00343C5F">
        <w:rPr>
          <w:rFonts w:eastAsia="Times New Roman"/>
          <w:b/>
          <w:spacing w:val="1"/>
          <w:sz w:val="32"/>
          <w:szCs w:val="32"/>
          <w:u w:val="single" w:color="000000"/>
        </w:rPr>
        <w:t>S</w:t>
      </w:r>
      <w:r w:rsidRPr="00343C5F">
        <w:rPr>
          <w:rFonts w:eastAsia="Times New Roman"/>
          <w:b/>
          <w:sz w:val="32"/>
          <w:szCs w:val="32"/>
          <w:u w:val="single" w:color="000000"/>
        </w:rPr>
        <w:t>ur</w:t>
      </w:r>
      <w:r w:rsidRPr="00343C5F">
        <w:rPr>
          <w:rFonts w:eastAsia="Times New Roman"/>
          <w:b/>
          <w:spacing w:val="-2"/>
          <w:sz w:val="32"/>
          <w:szCs w:val="32"/>
          <w:u w:val="single" w:color="000000"/>
        </w:rPr>
        <w:t>g</w:t>
      </w:r>
      <w:r w:rsidRPr="00343C5F">
        <w:rPr>
          <w:rFonts w:eastAsia="Times New Roman"/>
          <w:b/>
          <w:sz w:val="32"/>
          <w:szCs w:val="32"/>
          <w:u w:val="single" w:color="000000"/>
        </w:rPr>
        <w:t>ic</w:t>
      </w:r>
      <w:r w:rsidRPr="00343C5F">
        <w:rPr>
          <w:rFonts w:eastAsia="Times New Roman"/>
          <w:b/>
          <w:spacing w:val="-1"/>
          <w:sz w:val="32"/>
          <w:szCs w:val="32"/>
          <w:u w:val="single" w:color="000000"/>
        </w:rPr>
        <w:t>a</w:t>
      </w:r>
      <w:r w:rsidRPr="00343C5F">
        <w:rPr>
          <w:rFonts w:eastAsia="Times New Roman"/>
          <w:b/>
          <w:sz w:val="32"/>
          <w:szCs w:val="32"/>
          <w:u w:val="single" w:color="000000"/>
        </w:rPr>
        <w:t>l Te</w:t>
      </w:r>
      <w:r w:rsidRPr="00343C5F">
        <w:rPr>
          <w:rFonts w:eastAsia="Times New Roman"/>
          <w:b/>
          <w:spacing w:val="-1"/>
          <w:sz w:val="32"/>
          <w:szCs w:val="32"/>
          <w:u w:val="single" w:color="000000"/>
        </w:rPr>
        <w:t>c</w:t>
      </w:r>
      <w:r w:rsidRPr="00343C5F">
        <w:rPr>
          <w:rFonts w:eastAsia="Times New Roman"/>
          <w:b/>
          <w:sz w:val="32"/>
          <w:szCs w:val="32"/>
          <w:u w:val="single" w:color="000000"/>
        </w:rPr>
        <w:t>hnol</w:t>
      </w:r>
      <w:r w:rsidRPr="00343C5F">
        <w:rPr>
          <w:rFonts w:eastAsia="Times New Roman"/>
          <w:b/>
          <w:spacing w:val="-2"/>
          <w:sz w:val="32"/>
          <w:szCs w:val="32"/>
          <w:u w:val="single" w:color="000000"/>
        </w:rPr>
        <w:t>o</w:t>
      </w:r>
      <w:r w:rsidRPr="00343C5F">
        <w:rPr>
          <w:rFonts w:eastAsia="Times New Roman"/>
          <w:b/>
          <w:spacing w:val="2"/>
          <w:sz w:val="32"/>
          <w:szCs w:val="32"/>
          <w:u w:val="single" w:color="000000"/>
        </w:rPr>
        <w:t>gy</w:t>
      </w:r>
      <w:r w:rsidRPr="00343C5F">
        <w:rPr>
          <w:rFonts w:eastAsia="Times New Roman"/>
          <w:b/>
          <w:spacing w:val="-5"/>
          <w:sz w:val="32"/>
          <w:szCs w:val="32"/>
          <w:u w:val="single" w:color="000000"/>
        </w:rPr>
        <w:t xml:space="preserve"> </w:t>
      </w:r>
      <w:r w:rsidRPr="00343C5F">
        <w:rPr>
          <w:rFonts w:eastAsia="Times New Roman"/>
          <w:b/>
          <w:spacing w:val="1"/>
          <w:sz w:val="32"/>
          <w:szCs w:val="32"/>
          <w:u w:val="single" w:color="000000"/>
        </w:rPr>
        <w:t>P</w:t>
      </w:r>
      <w:r w:rsidRPr="00343C5F">
        <w:rPr>
          <w:rFonts w:eastAsia="Times New Roman"/>
          <w:b/>
          <w:spacing w:val="-1"/>
          <w:sz w:val="32"/>
          <w:szCs w:val="32"/>
          <w:u w:val="single" w:color="000000"/>
        </w:rPr>
        <w:t>r</w:t>
      </w:r>
      <w:r w:rsidRPr="00343C5F">
        <w:rPr>
          <w:rFonts w:eastAsia="Times New Roman"/>
          <w:b/>
          <w:spacing w:val="-2"/>
          <w:sz w:val="32"/>
          <w:szCs w:val="32"/>
          <w:u w:val="single" w:color="000000"/>
        </w:rPr>
        <w:t>o</w:t>
      </w:r>
      <w:r w:rsidRPr="00343C5F">
        <w:rPr>
          <w:rFonts w:eastAsia="Times New Roman"/>
          <w:b/>
          <w:spacing w:val="-1"/>
          <w:sz w:val="32"/>
          <w:szCs w:val="32"/>
          <w:u w:val="single" w:color="000000"/>
        </w:rPr>
        <w:t>fe</w:t>
      </w:r>
      <w:r w:rsidRPr="00343C5F">
        <w:rPr>
          <w:rFonts w:eastAsia="Times New Roman"/>
          <w:b/>
          <w:sz w:val="32"/>
          <w:szCs w:val="32"/>
          <w:u w:val="single" w:color="000000"/>
        </w:rPr>
        <w:t>ssion</w:t>
      </w:r>
    </w:p>
    <w:p w14:paraId="2AD0C8A1" w14:textId="77777777" w:rsidR="00EA0384" w:rsidRPr="00343C5F" w:rsidRDefault="00EA0384" w:rsidP="00EA0384">
      <w:pPr>
        <w:pStyle w:val="NormalWeb"/>
        <w:rPr>
          <w:i/>
          <w:iCs/>
        </w:rPr>
      </w:pPr>
    </w:p>
    <w:p w14:paraId="65B57D63" w14:textId="747E42AC" w:rsidR="00EA0384" w:rsidRPr="00343C5F" w:rsidRDefault="00EA0384" w:rsidP="00EA0384">
      <w:pPr>
        <w:pStyle w:val="NormalWeb"/>
        <w:rPr>
          <w:i/>
          <w:iCs/>
        </w:rPr>
      </w:pPr>
      <w:r w:rsidRPr="00343C5F">
        <w:rPr>
          <w:i/>
          <w:iCs/>
        </w:rPr>
        <w:t xml:space="preserve">The curriculum of the University of Arkansas–Pulaski Technical College Surgical Technology Program is designed to ensure that students are thoroughly trained and prepared to enter the workforce in their chosen profession. The program meets all accreditation standards established by the </w:t>
      </w:r>
      <w:r w:rsidRPr="00343C5F">
        <w:rPr>
          <w:rStyle w:val="Strong"/>
          <w:i/>
          <w:iCs/>
        </w:rPr>
        <w:t>Accreditation Review Council on Education in Surgical Technology and Surgical Assisting (ARC/STSA)</w:t>
      </w:r>
      <w:r w:rsidRPr="00343C5F">
        <w:rPr>
          <w:i/>
          <w:iCs/>
        </w:rPr>
        <w:t>.</w:t>
      </w:r>
    </w:p>
    <w:p w14:paraId="76BB0343" w14:textId="77777777" w:rsidR="00EA0384" w:rsidRPr="00343C5F" w:rsidRDefault="00EA0384" w:rsidP="00EA0384">
      <w:pPr>
        <w:pStyle w:val="Heading3"/>
        <w:rPr>
          <w:i/>
          <w:iCs/>
          <w:color w:val="auto"/>
        </w:rPr>
      </w:pPr>
    </w:p>
    <w:p w14:paraId="1FBA1E6D" w14:textId="27CA8B03" w:rsidR="00EA0384" w:rsidRPr="00343C5F" w:rsidRDefault="00EA0384" w:rsidP="00EA0384">
      <w:pPr>
        <w:pStyle w:val="Heading3"/>
        <w:rPr>
          <w:rFonts w:asciiTheme="minorHAnsi" w:hAnsiTheme="minorHAnsi" w:cstheme="minorHAnsi"/>
          <w:b/>
          <w:bCs/>
          <w:i/>
          <w:iCs/>
          <w:color w:val="auto"/>
          <w:u w:val="single"/>
        </w:rPr>
      </w:pPr>
      <w:r w:rsidRPr="00343C5F">
        <w:rPr>
          <w:rFonts w:asciiTheme="minorHAnsi" w:hAnsiTheme="minorHAnsi" w:cstheme="minorHAnsi"/>
          <w:b/>
          <w:bCs/>
          <w:i/>
          <w:iCs/>
          <w:color w:val="auto"/>
          <w:u w:val="single"/>
        </w:rPr>
        <w:t>Certified Surgical Technologist</w:t>
      </w:r>
    </w:p>
    <w:p w14:paraId="2043AE1C" w14:textId="77777777" w:rsidR="000157A5" w:rsidRPr="00343C5F" w:rsidRDefault="000157A5" w:rsidP="000157A5"/>
    <w:p w14:paraId="2ED687A9" w14:textId="7F791699" w:rsidR="00EA0384" w:rsidRPr="00343C5F" w:rsidRDefault="00EA0384" w:rsidP="00EA0384">
      <w:pPr>
        <w:pStyle w:val="NormalWeb"/>
        <w:rPr>
          <w:i/>
          <w:iCs/>
        </w:rPr>
      </w:pPr>
      <w:r w:rsidRPr="00343C5F">
        <w:rPr>
          <w:i/>
          <w:iCs/>
        </w:rPr>
        <w:t xml:space="preserve">The Joint Commission on Accreditation of Healthcare Organizations defines a surgical technologist in its </w:t>
      </w:r>
      <w:r w:rsidRPr="00343C5F">
        <w:rPr>
          <w:rStyle w:val="Emphasis"/>
        </w:rPr>
        <w:t>Lexicon: Dictionary of Health Care Terms, Organizations, and Acronyms for the Era of Reform</w:t>
      </w:r>
      <w:r w:rsidRPr="00343C5F">
        <w:rPr>
          <w:i/>
          <w:iCs/>
        </w:rPr>
        <w:t xml:space="preserve"> (O’Leary, 1994, p. 767) as follows:</w:t>
      </w:r>
    </w:p>
    <w:p w14:paraId="6364F61F" w14:textId="77777777" w:rsidR="00EA0384" w:rsidRPr="00343C5F" w:rsidRDefault="00EA0384" w:rsidP="00EA0384">
      <w:pPr>
        <w:pStyle w:val="NormalWeb"/>
        <w:rPr>
          <w:i/>
          <w:iCs/>
        </w:rPr>
      </w:pPr>
    </w:p>
    <w:p w14:paraId="5ED81F7C" w14:textId="42111488" w:rsidR="00EA0384" w:rsidRPr="00343C5F" w:rsidRDefault="00EA0384" w:rsidP="00EA0384">
      <w:pPr>
        <w:pStyle w:val="NormalWeb"/>
        <w:jc w:val="center"/>
        <w:rPr>
          <w:rStyle w:val="Emphasis"/>
        </w:rPr>
      </w:pPr>
      <w:r w:rsidRPr="00343C5F">
        <w:rPr>
          <w:rStyle w:val="Emphasis"/>
        </w:rPr>
        <w:t>An allied health professional who works closely with surgeons, anesthesiologists,</w:t>
      </w:r>
    </w:p>
    <w:p w14:paraId="53D8B4E5" w14:textId="4A489A61" w:rsidR="00EA0384" w:rsidRPr="00343C5F" w:rsidRDefault="00EA0384" w:rsidP="00EA0384">
      <w:pPr>
        <w:pStyle w:val="NormalWeb"/>
        <w:jc w:val="center"/>
        <w:rPr>
          <w:rStyle w:val="Emphasis"/>
        </w:rPr>
      </w:pPr>
      <w:r w:rsidRPr="00343C5F">
        <w:rPr>
          <w:rStyle w:val="Emphasis"/>
        </w:rPr>
        <w:t>registered nurses, and other surgical personnel, delivering patient care and</w:t>
      </w:r>
    </w:p>
    <w:p w14:paraId="771F2CD7" w14:textId="1675CC88" w:rsidR="00EA0384" w:rsidRPr="00343C5F" w:rsidRDefault="00EA0384" w:rsidP="00EA0384">
      <w:pPr>
        <w:pStyle w:val="NormalWeb"/>
        <w:jc w:val="center"/>
        <w:rPr>
          <w:i/>
          <w:iCs/>
        </w:rPr>
      </w:pPr>
      <w:r w:rsidRPr="00343C5F">
        <w:rPr>
          <w:rStyle w:val="Emphasis"/>
        </w:rPr>
        <w:t>assuming appropriate responsibilities before, during, and after surgical procedures.</w:t>
      </w:r>
    </w:p>
    <w:p w14:paraId="1A5BF52A" w14:textId="77777777" w:rsidR="0090540B" w:rsidRPr="00343C5F" w:rsidRDefault="0090540B" w:rsidP="00EA0384">
      <w:pPr>
        <w:pStyle w:val="Heading3"/>
        <w:rPr>
          <w:rFonts w:asciiTheme="minorHAnsi" w:hAnsiTheme="minorHAnsi" w:cstheme="minorHAnsi"/>
          <w:i/>
          <w:iCs/>
          <w:color w:val="auto"/>
        </w:rPr>
      </w:pPr>
    </w:p>
    <w:p w14:paraId="3CD08D53" w14:textId="58D088FC" w:rsidR="000157A5" w:rsidRPr="00343C5F" w:rsidRDefault="00EA0384" w:rsidP="00556B8A">
      <w:pPr>
        <w:pStyle w:val="Heading3"/>
        <w:rPr>
          <w:rFonts w:asciiTheme="minorHAnsi" w:hAnsiTheme="minorHAnsi" w:cstheme="minorHAnsi"/>
          <w:b/>
          <w:bCs/>
          <w:i/>
          <w:iCs/>
          <w:color w:val="auto"/>
          <w:u w:val="single"/>
        </w:rPr>
      </w:pPr>
      <w:r w:rsidRPr="00343C5F">
        <w:rPr>
          <w:rFonts w:asciiTheme="minorHAnsi" w:hAnsiTheme="minorHAnsi" w:cstheme="minorHAnsi"/>
          <w:b/>
          <w:bCs/>
          <w:i/>
          <w:iCs/>
          <w:color w:val="auto"/>
          <w:u w:val="single"/>
        </w:rPr>
        <w:t>Job Description</w:t>
      </w:r>
    </w:p>
    <w:p w14:paraId="53240D41" w14:textId="77777777" w:rsidR="00556B8A" w:rsidRPr="00343C5F" w:rsidRDefault="00556B8A" w:rsidP="00556B8A"/>
    <w:p w14:paraId="78E1D963" w14:textId="013B6E60" w:rsidR="00EA0384" w:rsidRPr="00343C5F" w:rsidRDefault="00EA0384" w:rsidP="00EA0384">
      <w:pPr>
        <w:pStyle w:val="NormalWeb"/>
        <w:rPr>
          <w:i/>
          <w:iCs/>
        </w:rPr>
      </w:pPr>
      <w:r w:rsidRPr="00343C5F">
        <w:rPr>
          <w:i/>
          <w:iCs/>
        </w:rPr>
        <w:t>Surgical technologists are allied health professionals who are integral members of the surgical team, contributing to the delivery of safe and effective patient care. Working under the supervision of a surgeon, surgical technologists facilitate the conduct of invasive surgical procedures by ensuring that the operating room environment is properly prepared, sterile, and safe. They are responsible for verifying that surgical equipment and supplies function correctly and are readily available, thereby supporting optimal surgical outcomes and patient safety.</w:t>
      </w:r>
    </w:p>
    <w:p w14:paraId="60060289" w14:textId="77777777" w:rsidR="000157A5" w:rsidRPr="00343C5F" w:rsidRDefault="000157A5" w:rsidP="00EA0384">
      <w:pPr>
        <w:pStyle w:val="NormalWeb"/>
        <w:rPr>
          <w:i/>
          <w:iCs/>
        </w:rPr>
      </w:pPr>
    </w:p>
    <w:p w14:paraId="0B5D9ECF" w14:textId="77777777" w:rsidR="00EA0384" w:rsidRPr="00343C5F" w:rsidRDefault="00EA0384" w:rsidP="00EA0384">
      <w:pPr>
        <w:pStyle w:val="NormalWeb"/>
        <w:rPr>
          <w:i/>
          <w:iCs/>
        </w:rPr>
      </w:pPr>
      <w:r w:rsidRPr="00343C5F">
        <w:rPr>
          <w:i/>
          <w:iCs/>
        </w:rPr>
        <w:t>Professional competence requires that surgical technologists apply comprehensive knowledge of anatomy and physiology, patient positioning, aseptic technique, organization, scope of practice, and perioperative patient care in the performance of their duties. In addition, surgical technologists must demonstrate effective communication skills when interacting with patients, surgeons, anesthesia providers, registered nurses, and other members of the healthcare team.</w:t>
      </w:r>
    </w:p>
    <w:p w14:paraId="5A84D0B5" w14:textId="1D29B51F" w:rsidR="00D5717E" w:rsidRPr="00343C5F" w:rsidRDefault="00D5717E" w:rsidP="00C46CB2">
      <w:pPr>
        <w:spacing w:after="0" w:line="240" w:lineRule="auto"/>
        <w:jc w:val="both"/>
        <w:rPr>
          <w:rFonts w:eastAsia="Times New Roman" w:cstheme="minorHAnsi"/>
          <w:b/>
          <w:bCs/>
          <w:sz w:val="24"/>
          <w:szCs w:val="24"/>
        </w:rPr>
      </w:pPr>
    </w:p>
    <w:p w14:paraId="69C8D2A5" w14:textId="77777777" w:rsidR="00D5717E" w:rsidRPr="00343C5F" w:rsidRDefault="00D5717E" w:rsidP="00D5717E">
      <w:pPr>
        <w:spacing w:after="0" w:line="240" w:lineRule="auto"/>
        <w:jc w:val="both"/>
        <w:rPr>
          <w:rFonts w:eastAsia="Times New Roman" w:cstheme="minorHAnsi"/>
          <w:b/>
          <w:bCs/>
          <w:i/>
          <w:iCs/>
          <w:sz w:val="24"/>
          <w:szCs w:val="24"/>
          <w:u w:val="single"/>
        </w:rPr>
      </w:pPr>
      <w:r w:rsidRPr="00343C5F">
        <w:rPr>
          <w:rFonts w:eastAsia="Times New Roman" w:cstheme="minorHAnsi"/>
          <w:b/>
          <w:bCs/>
          <w:i/>
          <w:iCs/>
          <w:sz w:val="24"/>
          <w:szCs w:val="24"/>
          <w:u w:val="single"/>
        </w:rPr>
        <w:t>Statement on Surgical Technology Training and Certification </w:t>
      </w:r>
    </w:p>
    <w:p w14:paraId="02C945BF" w14:textId="77777777" w:rsidR="00D5717E" w:rsidRPr="00343C5F" w:rsidRDefault="00D5717E" w:rsidP="00D5717E">
      <w:pPr>
        <w:spacing w:before="100" w:beforeAutospacing="1" w:after="100" w:afterAutospacing="1" w:line="240" w:lineRule="auto"/>
        <w:rPr>
          <w:rFonts w:ascii="Times New Roman" w:eastAsia="Times New Roman" w:hAnsi="Times New Roman" w:cs="Times New Roman"/>
          <w:i/>
          <w:iCs/>
          <w:sz w:val="24"/>
          <w:szCs w:val="24"/>
        </w:rPr>
      </w:pPr>
      <w:r w:rsidRPr="00343C5F">
        <w:rPr>
          <w:rFonts w:ascii="Times New Roman" w:eastAsia="Times New Roman" w:hAnsi="Times New Roman" w:cs="Times New Roman"/>
          <w:i/>
          <w:iCs/>
          <w:sz w:val="24"/>
          <w:szCs w:val="24"/>
        </w:rPr>
        <w:t>Surgical technologists are allied health professionals with specialized education who function as integral members of the surgical team, primarily in the role of the scrub person. With additional education and training, some surgical technologists may also function in the role of the surgical first assistant.</w:t>
      </w:r>
    </w:p>
    <w:p w14:paraId="7E855759" w14:textId="0015D6FB" w:rsidR="00D5717E" w:rsidRPr="00343C5F" w:rsidRDefault="00D5717E" w:rsidP="00D5717E">
      <w:pPr>
        <w:spacing w:before="100" w:beforeAutospacing="1" w:after="100" w:afterAutospacing="1" w:line="240" w:lineRule="auto"/>
        <w:rPr>
          <w:rFonts w:ascii="Times New Roman" w:eastAsia="Times New Roman" w:hAnsi="Times New Roman" w:cs="Times New Roman"/>
          <w:i/>
          <w:iCs/>
          <w:sz w:val="24"/>
          <w:szCs w:val="24"/>
        </w:rPr>
      </w:pPr>
      <w:r w:rsidRPr="00343C5F">
        <w:rPr>
          <w:rFonts w:ascii="Times New Roman" w:eastAsia="Times New Roman" w:hAnsi="Times New Roman" w:cs="Times New Roman"/>
          <w:i/>
          <w:iCs/>
          <w:sz w:val="24"/>
          <w:szCs w:val="24"/>
        </w:rPr>
        <w:t xml:space="preserve">Surgical technology educational programs are accredited by the </w:t>
      </w:r>
      <w:r w:rsidRPr="00343C5F">
        <w:rPr>
          <w:rFonts w:ascii="Times New Roman" w:eastAsia="Times New Roman" w:hAnsi="Times New Roman" w:cs="Times New Roman"/>
          <w:b/>
          <w:bCs/>
          <w:i/>
          <w:iCs/>
          <w:sz w:val="24"/>
          <w:szCs w:val="24"/>
        </w:rPr>
        <w:t>Accreditation Review Committee on Education in Surgical Technology</w:t>
      </w:r>
      <w:r w:rsidR="00946338" w:rsidRPr="00343C5F">
        <w:rPr>
          <w:rFonts w:ascii="Times New Roman" w:eastAsia="Times New Roman" w:hAnsi="Times New Roman" w:cs="Times New Roman"/>
          <w:b/>
          <w:bCs/>
          <w:i/>
          <w:iCs/>
          <w:sz w:val="24"/>
          <w:szCs w:val="24"/>
        </w:rPr>
        <w:t xml:space="preserve"> and Surgical Assisting</w:t>
      </w:r>
      <w:r w:rsidRPr="00343C5F">
        <w:rPr>
          <w:rFonts w:ascii="Times New Roman" w:eastAsia="Times New Roman" w:hAnsi="Times New Roman" w:cs="Times New Roman"/>
          <w:b/>
          <w:bCs/>
          <w:i/>
          <w:iCs/>
          <w:sz w:val="24"/>
          <w:szCs w:val="24"/>
        </w:rPr>
        <w:t xml:space="preserve"> (ARC/ST</w:t>
      </w:r>
      <w:r w:rsidR="00946338" w:rsidRPr="00343C5F">
        <w:rPr>
          <w:rFonts w:ascii="Times New Roman" w:eastAsia="Times New Roman" w:hAnsi="Times New Roman" w:cs="Times New Roman"/>
          <w:b/>
          <w:bCs/>
          <w:i/>
          <w:iCs/>
          <w:sz w:val="24"/>
          <w:szCs w:val="24"/>
        </w:rPr>
        <w:t>SA</w:t>
      </w:r>
      <w:r w:rsidRPr="00343C5F">
        <w:rPr>
          <w:rFonts w:ascii="Times New Roman" w:eastAsia="Times New Roman" w:hAnsi="Times New Roman" w:cs="Times New Roman"/>
          <w:b/>
          <w:bCs/>
          <w:i/>
          <w:iCs/>
          <w:sz w:val="24"/>
          <w:szCs w:val="24"/>
        </w:rPr>
        <w:t>)</w:t>
      </w:r>
      <w:r w:rsidRPr="00343C5F">
        <w:rPr>
          <w:rFonts w:ascii="Times New Roman" w:eastAsia="Times New Roman" w:hAnsi="Times New Roman" w:cs="Times New Roman"/>
          <w:i/>
          <w:iCs/>
          <w:sz w:val="24"/>
          <w:szCs w:val="24"/>
        </w:rPr>
        <w:t xml:space="preserve">, a collaborative effort between the </w:t>
      </w:r>
      <w:r w:rsidRPr="00343C5F">
        <w:rPr>
          <w:rFonts w:ascii="Times New Roman" w:eastAsia="Times New Roman" w:hAnsi="Times New Roman" w:cs="Times New Roman"/>
          <w:b/>
          <w:bCs/>
          <w:i/>
          <w:iCs/>
          <w:sz w:val="24"/>
          <w:szCs w:val="24"/>
        </w:rPr>
        <w:t>Association of Surgical Technologists (AST)</w:t>
      </w:r>
      <w:r w:rsidRPr="00343C5F">
        <w:rPr>
          <w:rFonts w:ascii="Times New Roman" w:eastAsia="Times New Roman" w:hAnsi="Times New Roman" w:cs="Times New Roman"/>
          <w:i/>
          <w:iCs/>
          <w:sz w:val="24"/>
          <w:szCs w:val="24"/>
        </w:rPr>
        <w:t xml:space="preserve"> and the </w:t>
      </w:r>
      <w:r w:rsidRPr="00343C5F">
        <w:rPr>
          <w:rFonts w:ascii="Times New Roman" w:eastAsia="Times New Roman" w:hAnsi="Times New Roman" w:cs="Times New Roman"/>
          <w:b/>
          <w:bCs/>
          <w:i/>
          <w:iCs/>
          <w:sz w:val="24"/>
          <w:szCs w:val="24"/>
        </w:rPr>
        <w:t>American College of Surgeons (ACS)</w:t>
      </w:r>
      <w:r w:rsidRPr="00343C5F">
        <w:rPr>
          <w:rFonts w:ascii="Times New Roman" w:eastAsia="Times New Roman" w:hAnsi="Times New Roman" w:cs="Times New Roman"/>
          <w:i/>
          <w:iCs/>
          <w:sz w:val="24"/>
          <w:szCs w:val="24"/>
        </w:rPr>
        <w:t xml:space="preserve">, operating under the auspices of the </w:t>
      </w:r>
      <w:r w:rsidRPr="00343C5F">
        <w:rPr>
          <w:rFonts w:ascii="Times New Roman" w:eastAsia="Times New Roman" w:hAnsi="Times New Roman" w:cs="Times New Roman"/>
          <w:b/>
          <w:bCs/>
          <w:i/>
          <w:iCs/>
          <w:sz w:val="24"/>
          <w:szCs w:val="24"/>
        </w:rPr>
        <w:t>Commission on Accreditation of Allied Health Education Programs (CAAHEP)</w:t>
      </w:r>
      <w:r w:rsidRPr="00343C5F">
        <w:rPr>
          <w:rFonts w:ascii="Times New Roman" w:eastAsia="Times New Roman" w:hAnsi="Times New Roman" w:cs="Times New Roman"/>
          <w:i/>
          <w:iCs/>
          <w:sz w:val="24"/>
          <w:szCs w:val="24"/>
        </w:rPr>
        <w:t xml:space="preserve">. </w:t>
      </w:r>
      <w:r w:rsidRPr="00343C5F">
        <w:rPr>
          <w:rFonts w:ascii="Times New Roman" w:eastAsia="Times New Roman" w:hAnsi="Times New Roman" w:cs="Times New Roman"/>
          <w:i/>
          <w:iCs/>
          <w:sz w:val="24"/>
          <w:szCs w:val="24"/>
        </w:rPr>
        <w:lastRenderedPageBreak/>
        <w:t>Accredited programs provide comprehensive didactic instruction and supervised clinical experience based on a standardized core curriculum designed to ensure competency in surgical technology practice.</w:t>
      </w:r>
    </w:p>
    <w:p w14:paraId="5C74DC8E" w14:textId="77777777" w:rsidR="00D5717E" w:rsidRPr="00343C5F" w:rsidRDefault="00D5717E" w:rsidP="00D5717E">
      <w:pPr>
        <w:spacing w:before="100" w:beforeAutospacing="1" w:after="100" w:afterAutospacing="1" w:line="240" w:lineRule="auto"/>
        <w:rPr>
          <w:rFonts w:ascii="Times New Roman" w:eastAsia="Times New Roman" w:hAnsi="Times New Roman" w:cs="Times New Roman"/>
          <w:i/>
          <w:iCs/>
          <w:sz w:val="24"/>
          <w:szCs w:val="24"/>
        </w:rPr>
      </w:pPr>
      <w:r w:rsidRPr="00343C5F">
        <w:rPr>
          <w:rFonts w:ascii="Times New Roman" w:eastAsia="Times New Roman" w:hAnsi="Times New Roman" w:cs="Times New Roman"/>
          <w:i/>
          <w:iCs/>
          <w:sz w:val="24"/>
          <w:szCs w:val="24"/>
        </w:rPr>
        <w:t>Accredited surgical technology programs are offered through a variety of educational settings, including community and junior colleges, vocational and technical schools, military training programs, universities, and structured hospital-based programs. Program length varies depending on the credential awarded, ranging from nine to fifteen months for a diploma or certificate to approximately two years for an associate degree.</w:t>
      </w:r>
    </w:p>
    <w:p w14:paraId="0A3E21A9" w14:textId="77777777" w:rsidR="00D5717E" w:rsidRPr="00343C5F" w:rsidRDefault="00D5717E" w:rsidP="00D5717E">
      <w:pPr>
        <w:spacing w:before="100" w:beforeAutospacing="1" w:after="100" w:afterAutospacing="1" w:line="240" w:lineRule="auto"/>
        <w:rPr>
          <w:rFonts w:ascii="Times New Roman" w:eastAsia="Times New Roman" w:hAnsi="Times New Roman" w:cs="Times New Roman"/>
          <w:i/>
          <w:iCs/>
          <w:sz w:val="24"/>
          <w:szCs w:val="24"/>
        </w:rPr>
      </w:pPr>
      <w:r w:rsidRPr="00343C5F">
        <w:rPr>
          <w:rFonts w:ascii="Times New Roman" w:eastAsia="Times New Roman" w:hAnsi="Times New Roman" w:cs="Times New Roman"/>
          <w:i/>
          <w:iCs/>
          <w:sz w:val="24"/>
          <w:szCs w:val="24"/>
        </w:rPr>
        <w:t xml:space="preserve">Graduates of accredited surgical technology programs are eligible to sit for the national certification examination administered by the </w:t>
      </w:r>
      <w:r w:rsidRPr="00343C5F">
        <w:rPr>
          <w:rFonts w:ascii="Times New Roman" w:eastAsia="Times New Roman" w:hAnsi="Times New Roman" w:cs="Times New Roman"/>
          <w:b/>
          <w:bCs/>
          <w:i/>
          <w:iCs/>
          <w:sz w:val="24"/>
          <w:szCs w:val="24"/>
        </w:rPr>
        <w:t>National Board of Surgical Technology and Surgical Assisting (NBSTSA)</w:t>
      </w:r>
      <w:r w:rsidRPr="00343C5F">
        <w:rPr>
          <w:rFonts w:ascii="Times New Roman" w:eastAsia="Times New Roman" w:hAnsi="Times New Roman" w:cs="Times New Roman"/>
          <w:i/>
          <w:iCs/>
          <w:sz w:val="24"/>
          <w:szCs w:val="24"/>
        </w:rPr>
        <w:t>. The NBSTSA is an administratively independent certifying body composed of representative Certified Surgical Technologists, a surgeon, and members of the public.</w:t>
      </w:r>
    </w:p>
    <w:p w14:paraId="0C9DFD5B" w14:textId="77777777" w:rsidR="00D5717E" w:rsidRPr="00343C5F" w:rsidRDefault="00D5717E" w:rsidP="00D5717E">
      <w:pPr>
        <w:spacing w:before="100" w:beforeAutospacing="1" w:after="100" w:afterAutospacing="1" w:line="240" w:lineRule="auto"/>
        <w:rPr>
          <w:rFonts w:ascii="Times New Roman" w:eastAsia="Times New Roman" w:hAnsi="Times New Roman" w:cs="Times New Roman"/>
          <w:i/>
          <w:iCs/>
          <w:sz w:val="24"/>
          <w:szCs w:val="24"/>
        </w:rPr>
      </w:pPr>
      <w:r w:rsidRPr="00343C5F">
        <w:rPr>
          <w:rFonts w:ascii="Times New Roman" w:eastAsia="Times New Roman" w:hAnsi="Times New Roman" w:cs="Times New Roman"/>
          <w:i/>
          <w:iCs/>
          <w:sz w:val="24"/>
          <w:szCs w:val="24"/>
        </w:rPr>
        <w:t xml:space="preserve">The </w:t>
      </w:r>
      <w:r w:rsidRPr="00343C5F">
        <w:rPr>
          <w:rFonts w:ascii="Times New Roman" w:eastAsia="Times New Roman" w:hAnsi="Times New Roman" w:cs="Times New Roman"/>
          <w:b/>
          <w:bCs/>
          <w:i/>
          <w:iCs/>
          <w:sz w:val="24"/>
          <w:szCs w:val="24"/>
        </w:rPr>
        <w:t>American College of Surgeons</w:t>
      </w:r>
      <w:r w:rsidRPr="00343C5F">
        <w:rPr>
          <w:rFonts w:ascii="Times New Roman" w:eastAsia="Times New Roman" w:hAnsi="Times New Roman" w:cs="Times New Roman"/>
          <w:i/>
          <w:iCs/>
          <w:sz w:val="24"/>
          <w:szCs w:val="24"/>
        </w:rPr>
        <w:t xml:space="preserve"> strongly supports comprehensive education and training for all surgical technologists, endorses accreditation of all surgical technology educational programs, and advocates for certification of graduates from accredited programs to ensure the highest standards of patient safety and surgical care.</w:t>
      </w:r>
    </w:p>
    <w:p w14:paraId="16803A7D" w14:textId="09F0A42A" w:rsidR="00D5717E" w:rsidRPr="00343C5F" w:rsidRDefault="00D5717E" w:rsidP="00D5717E">
      <w:pPr>
        <w:shd w:val="clear" w:color="auto" w:fill="FFFFFF"/>
        <w:spacing w:after="150" w:line="240" w:lineRule="auto"/>
        <w:rPr>
          <w:rFonts w:ascii="Lato" w:eastAsia="Times New Roman" w:hAnsi="Lato" w:cs="Times New Roman"/>
          <w:i/>
          <w:iCs/>
          <w:sz w:val="24"/>
          <w:szCs w:val="24"/>
        </w:rPr>
      </w:pPr>
      <w:r w:rsidRPr="00343C5F">
        <w:rPr>
          <w:rFonts w:ascii="Lato" w:eastAsia="Times New Roman" w:hAnsi="Lato" w:cs="Times New Roman"/>
          <w:b/>
          <w:bCs/>
          <w:i/>
          <w:iCs/>
          <w:sz w:val="24"/>
          <w:szCs w:val="24"/>
        </w:rPr>
        <w:t>UA-PTC Surgical Technology Program Mission Statement</w:t>
      </w:r>
    </w:p>
    <w:p w14:paraId="50509472" w14:textId="77777777" w:rsidR="00D5717E" w:rsidRPr="00343C5F" w:rsidRDefault="00D5717E" w:rsidP="00D5717E">
      <w:pPr>
        <w:shd w:val="clear" w:color="auto" w:fill="FFFFFF"/>
        <w:spacing w:after="150" w:line="240" w:lineRule="auto"/>
        <w:rPr>
          <w:rFonts w:ascii="Lato" w:eastAsia="Times New Roman" w:hAnsi="Lato" w:cs="Times New Roman"/>
          <w:i/>
          <w:iCs/>
          <w:sz w:val="24"/>
          <w:szCs w:val="24"/>
        </w:rPr>
      </w:pPr>
      <w:r w:rsidRPr="00343C5F">
        <w:rPr>
          <w:rFonts w:ascii="Lato" w:eastAsia="Times New Roman" w:hAnsi="Lato" w:cs="Times New Roman"/>
          <w:i/>
          <w:iCs/>
          <w:sz w:val="24"/>
          <w:szCs w:val="24"/>
        </w:rPr>
        <w:t>The Surgical Technology program is committed to the skills, behavior, and knowledge of individuals to provide them with the necessary skills to fulfill their roles as entry-level Certified Surgical Technologists. This included attributes of motivation, self-confidence, ethical behavior, professionalism, and well-trained professionals.</w:t>
      </w:r>
    </w:p>
    <w:p w14:paraId="3E5BAB63" w14:textId="77777777" w:rsidR="00D5717E" w:rsidRPr="00343C5F" w:rsidRDefault="00D5717E" w:rsidP="00D5717E">
      <w:pPr>
        <w:shd w:val="clear" w:color="auto" w:fill="FFFFFF"/>
        <w:spacing w:after="150" w:line="240" w:lineRule="auto"/>
        <w:rPr>
          <w:rFonts w:ascii="Lato" w:eastAsia="Times New Roman" w:hAnsi="Lato" w:cs="Times New Roman"/>
          <w:i/>
          <w:iCs/>
          <w:sz w:val="24"/>
          <w:szCs w:val="24"/>
        </w:rPr>
      </w:pPr>
      <w:r w:rsidRPr="00343C5F">
        <w:rPr>
          <w:rFonts w:ascii="Lato" w:eastAsia="Times New Roman" w:hAnsi="Lato" w:cs="Times New Roman"/>
          <w:i/>
          <w:iCs/>
          <w:sz w:val="24"/>
          <w:szCs w:val="24"/>
        </w:rPr>
        <w:t>As a result, graduates from this program will be well equipped for a career with excellent job prospects and the necessary credentials should they wish to continue their studies.</w:t>
      </w:r>
    </w:p>
    <w:p w14:paraId="58D33D26" w14:textId="77777777" w:rsidR="00946338" w:rsidRPr="00343C5F" w:rsidRDefault="00946338" w:rsidP="00946338">
      <w:pPr>
        <w:spacing w:before="100" w:beforeAutospacing="1" w:after="100" w:afterAutospacing="1" w:line="240" w:lineRule="auto"/>
        <w:rPr>
          <w:rFonts w:ascii="Times New Roman" w:eastAsia="Times New Roman" w:hAnsi="Times New Roman" w:cs="Times New Roman"/>
          <w:i/>
          <w:iCs/>
          <w:sz w:val="24"/>
          <w:szCs w:val="24"/>
        </w:rPr>
      </w:pPr>
      <w:r w:rsidRPr="00343C5F">
        <w:rPr>
          <w:rFonts w:ascii="Times New Roman" w:eastAsia="Times New Roman" w:hAnsi="Times New Roman" w:cs="Times New Roman"/>
          <w:b/>
          <w:bCs/>
          <w:i/>
          <w:iCs/>
          <w:sz w:val="24"/>
          <w:szCs w:val="24"/>
        </w:rPr>
        <w:t>Program Goal</w:t>
      </w:r>
    </w:p>
    <w:p w14:paraId="729106FE" w14:textId="03662CD7" w:rsidR="00AC07A0" w:rsidRPr="00343C5F" w:rsidRDefault="00946338" w:rsidP="00946338">
      <w:pPr>
        <w:spacing w:before="100" w:beforeAutospacing="1" w:after="100" w:afterAutospacing="1" w:line="240" w:lineRule="auto"/>
        <w:rPr>
          <w:rFonts w:ascii="Times New Roman" w:eastAsia="Times New Roman" w:hAnsi="Times New Roman" w:cs="Times New Roman"/>
          <w:i/>
          <w:iCs/>
          <w:sz w:val="24"/>
          <w:szCs w:val="24"/>
        </w:rPr>
      </w:pPr>
      <w:r w:rsidRPr="00343C5F">
        <w:rPr>
          <w:rFonts w:ascii="Times New Roman" w:eastAsia="Times New Roman" w:hAnsi="Times New Roman" w:cs="Times New Roman"/>
          <w:i/>
          <w:iCs/>
          <w:sz w:val="24"/>
          <w:szCs w:val="24"/>
        </w:rPr>
        <w:t xml:space="preserve">To prepare competent, entry-level surgical technologists who demonstrate proficiency in the </w:t>
      </w:r>
      <w:r w:rsidRPr="00343C5F">
        <w:rPr>
          <w:rFonts w:ascii="Times New Roman" w:eastAsia="Times New Roman" w:hAnsi="Times New Roman" w:cs="Times New Roman"/>
          <w:b/>
          <w:bCs/>
          <w:i/>
          <w:iCs/>
          <w:sz w:val="24"/>
          <w:szCs w:val="24"/>
        </w:rPr>
        <w:t>cognitive</w:t>
      </w:r>
      <w:r w:rsidRPr="00343C5F">
        <w:rPr>
          <w:rFonts w:ascii="Times New Roman" w:eastAsia="Times New Roman" w:hAnsi="Times New Roman" w:cs="Times New Roman"/>
          <w:i/>
          <w:iCs/>
          <w:sz w:val="24"/>
          <w:szCs w:val="24"/>
        </w:rPr>
        <w:t xml:space="preserve"> (knowledge), </w:t>
      </w:r>
      <w:r w:rsidRPr="00343C5F">
        <w:rPr>
          <w:rFonts w:ascii="Times New Roman" w:eastAsia="Times New Roman" w:hAnsi="Times New Roman" w:cs="Times New Roman"/>
          <w:b/>
          <w:bCs/>
          <w:i/>
          <w:iCs/>
          <w:sz w:val="24"/>
          <w:szCs w:val="24"/>
        </w:rPr>
        <w:t>psychomotor</w:t>
      </w:r>
      <w:r w:rsidRPr="00343C5F">
        <w:rPr>
          <w:rFonts w:ascii="Times New Roman" w:eastAsia="Times New Roman" w:hAnsi="Times New Roman" w:cs="Times New Roman"/>
          <w:i/>
          <w:iCs/>
          <w:sz w:val="24"/>
          <w:szCs w:val="24"/>
        </w:rPr>
        <w:t xml:space="preserve"> (technical skills), and </w:t>
      </w:r>
      <w:r w:rsidRPr="00343C5F">
        <w:rPr>
          <w:rFonts w:ascii="Times New Roman" w:eastAsia="Times New Roman" w:hAnsi="Times New Roman" w:cs="Times New Roman"/>
          <w:b/>
          <w:bCs/>
          <w:i/>
          <w:iCs/>
          <w:sz w:val="24"/>
          <w:szCs w:val="24"/>
        </w:rPr>
        <w:t>affective</w:t>
      </w:r>
      <w:r w:rsidRPr="00343C5F">
        <w:rPr>
          <w:rFonts w:ascii="Times New Roman" w:eastAsia="Times New Roman" w:hAnsi="Times New Roman" w:cs="Times New Roman"/>
          <w:i/>
          <w:iCs/>
          <w:sz w:val="24"/>
          <w:szCs w:val="24"/>
        </w:rPr>
        <w:t xml:space="preserve"> (professional behavior) learning domains.</w:t>
      </w:r>
    </w:p>
    <w:p w14:paraId="40C62B38" w14:textId="2AE9CB02" w:rsidR="00AC07A0" w:rsidRPr="00343C5F" w:rsidRDefault="00AC07A0" w:rsidP="00AC07A0">
      <w:pPr>
        <w:spacing w:after="0" w:line="240" w:lineRule="auto"/>
        <w:rPr>
          <w:rFonts w:eastAsia="Times New Roman"/>
          <w:b/>
          <w:bCs/>
          <w:sz w:val="24"/>
          <w:szCs w:val="24"/>
          <w:u w:val="single"/>
        </w:rPr>
      </w:pPr>
      <w:r w:rsidRPr="00343C5F">
        <w:rPr>
          <w:rFonts w:eastAsia="Times New Roman"/>
          <w:b/>
          <w:bCs/>
          <w:sz w:val="24"/>
          <w:szCs w:val="24"/>
          <w:u w:val="single"/>
        </w:rPr>
        <w:t>Program Learning Outcomes</w:t>
      </w:r>
    </w:p>
    <w:p w14:paraId="56AB9529" w14:textId="2A2D3E42" w:rsidR="00D5717E" w:rsidRPr="00343C5F" w:rsidRDefault="00D5717E" w:rsidP="006939D1">
      <w:pPr>
        <w:pStyle w:val="Heading1"/>
        <w:rPr>
          <w:color w:val="auto"/>
          <w:sz w:val="22"/>
          <w:szCs w:val="22"/>
          <w:u w:val="single"/>
        </w:rPr>
      </w:pPr>
      <w:r w:rsidRPr="00343C5F">
        <w:rPr>
          <w:rFonts w:ascii="Arial" w:hAnsi="Arial" w:cs="Arial"/>
          <w:color w:val="auto"/>
          <w:sz w:val="22"/>
          <w:szCs w:val="22"/>
        </w:rPr>
        <w:t>Upon completion of the program, graduates will be able to:</w:t>
      </w:r>
    </w:p>
    <w:p w14:paraId="0F8625BB" w14:textId="77777777" w:rsidR="00D5717E" w:rsidRPr="00343C5F" w:rsidRDefault="00D5717E" w:rsidP="00D5717E">
      <w:pPr>
        <w:pStyle w:val="BodyText"/>
      </w:pPr>
    </w:p>
    <w:p w14:paraId="286236A0" w14:textId="77777777" w:rsidR="00D5717E" w:rsidRPr="00343C5F" w:rsidRDefault="00D5717E" w:rsidP="00EB335E">
      <w:pPr>
        <w:pStyle w:val="BodyText"/>
        <w:numPr>
          <w:ilvl w:val="0"/>
          <w:numId w:val="106"/>
        </w:numPr>
        <w:suppressAutoHyphens w:val="0"/>
        <w:textAlignment w:val="auto"/>
      </w:pPr>
      <w:r w:rsidRPr="00343C5F">
        <w:t>Apply learned knowledge of human physiology and surgical anatomy in the perioperative setting.</w:t>
      </w:r>
    </w:p>
    <w:p w14:paraId="5AD65ABC" w14:textId="77777777" w:rsidR="00D5717E" w:rsidRPr="00343C5F" w:rsidRDefault="00D5717E" w:rsidP="00EB335E">
      <w:pPr>
        <w:pStyle w:val="BodyText"/>
        <w:numPr>
          <w:ilvl w:val="0"/>
          <w:numId w:val="106"/>
        </w:numPr>
        <w:suppressAutoHyphens w:val="0"/>
        <w:textAlignment w:val="auto"/>
      </w:pPr>
      <w:r w:rsidRPr="00343C5F">
        <w:t>Demonstrate knowledge of instrumentation and appropriate use in surgical procedures.</w:t>
      </w:r>
    </w:p>
    <w:p w14:paraId="6C63CA7E" w14:textId="77777777" w:rsidR="00D5717E" w:rsidRPr="00343C5F" w:rsidRDefault="00D5717E" w:rsidP="00EB335E">
      <w:pPr>
        <w:pStyle w:val="BodyText"/>
        <w:numPr>
          <w:ilvl w:val="0"/>
          <w:numId w:val="106"/>
        </w:numPr>
        <w:suppressAutoHyphens w:val="0"/>
        <w:textAlignment w:val="auto"/>
      </w:pPr>
      <w:r w:rsidRPr="00343C5F">
        <w:t>Apply knowledge of physiological, spiritual, and cultural diversity in the care of the perioperative patient.</w:t>
      </w:r>
    </w:p>
    <w:p w14:paraId="4B5C28B4" w14:textId="77777777" w:rsidR="00D5717E" w:rsidRPr="00343C5F" w:rsidRDefault="00D5717E" w:rsidP="00EB335E">
      <w:pPr>
        <w:pStyle w:val="BodyText"/>
        <w:numPr>
          <w:ilvl w:val="0"/>
          <w:numId w:val="106"/>
        </w:numPr>
        <w:suppressAutoHyphens w:val="0"/>
        <w:textAlignment w:val="auto"/>
      </w:pPr>
      <w:r w:rsidRPr="00343C5F">
        <w:t>Work cooperatively and become an integral member of the healthcare team.</w:t>
      </w:r>
    </w:p>
    <w:p w14:paraId="29924EA5" w14:textId="77777777" w:rsidR="00D5717E" w:rsidRPr="00343C5F" w:rsidRDefault="00D5717E" w:rsidP="00D5717E">
      <w:pPr>
        <w:pStyle w:val="BodyText"/>
      </w:pPr>
      <w:r w:rsidRPr="00343C5F">
        <w:t xml:space="preserve">   5.   Function in a professional, caring, and ethical manner when providing patient care.</w:t>
      </w:r>
    </w:p>
    <w:p w14:paraId="60E83F91" w14:textId="47C0F250" w:rsidR="00D5717E" w:rsidRPr="00343C5F" w:rsidRDefault="00D5717E" w:rsidP="006939D1">
      <w:pPr>
        <w:ind w:left="202" w:right="245"/>
        <w:rPr>
          <w:rFonts w:ascii="Arial" w:hAnsi="Arial" w:cs="Arial"/>
        </w:rPr>
      </w:pPr>
      <w:r w:rsidRPr="00343C5F">
        <w:rPr>
          <w:rFonts w:ascii="Arial" w:hAnsi="Arial" w:cs="Arial"/>
        </w:rPr>
        <w:t xml:space="preserve">   6.   Complete the program to meet the eligibility requirements for taking the National Certification Exam.   </w:t>
      </w:r>
    </w:p>
    <w:p w14:paraId="1C7C5EC2" w14:textId="77777777" w:rsidR="00D5717E" w:rsidRPr="00343C5F" w:rsidRDefault="00D5717E" w:rsidP="00D5717E">
      <w:pPr>
        <w:spacing w:after="0" w:line="240" w:lineRule="auto"/>
        <w:rPr>
          <w:rFonts w:eastAsia="Times New Roman"/>
          <w:sz w:val="24"/>
          <w:szCs w:val="24"/>
        </w:rPr>
      </w:pPr>
    </w:p>
    <w:p w14:paraId="43B9B1D4" w14:textId="2AE647E6" w:rsidR="000E217A" w:rsidRPr="00343C5F" w:rsidRDefault="00AC07A0" w:rsidP="00556B8A">
      <w:pPr>
        <w:pStyle w:val="Heading1"/>
        <w:spacing w:before="0"/>
        <w:jc w:val="both"/>
        <w:rPr>
          <w:rFonts w:eastAsia="Times New Roman" w:cstheme="minorHAnsi"/>
          <w:b/>
          <w:bCs/>
          <w:i/>
          <w:iCs/>
          <w:color w:val="auto"/>
          <w:sz w:val="24"/>
          <w:szCs w:val="24"/>
          <w:u w:val="single"/>
        </w:rPr>
      </w:pPr>
      <w:r w:rsidRPr="00343C5F">
        <w:rPr>
          <w:rFonts w:eastAsia="Times New Roman" w:cstheme="minorHAnsi"/>
          <w:b/>
          <w:color w:val="auto"/>
          <w:u w:val="single"/>
        </w:rPr>
        <w:br w:type="page"/>
      </w:r>
    </w:p>
    <w:p w14:paraId="6DF99A99" w14:textId="1BACD260" w:rsidR="000E217A" w:rsidRPr="00343C5F" w:rsidRDefault="000E217A" w:rsidP="00B24CBB">
      <w:pPr>
        <w:spacing w:after="0" w:line="240" w:lineRule="auto"/>
        <w:ind w:left="100" w:right="-20"/>
        <w:jc w:val="center"/>
        <w:rPr>
          <w:rFonts w:ascii="Arial" w:eastAsia="Times New Roman" w:hAnsi="Arial" w:cs="Arial"/>
          <w:i/>
          <w:iCs/>
        </w:rPr>
      </w:pPr>
      <w:r w:rsidRPr="00343C5F">
        <w:rPr>
          <w:rFonts w:ascii="Arial" w:eastAsia="Times New Roman" w:hAnsi="Arial" w:cs="Arial"/>
          <w:b/>
          <w:i/>
          <w:iCs/>
          <w:spacing w:val="1"/>
          <w:u w:val="single"/>
        </w:rPr>
        <w:lastRenderedPageBreak/>
        <w:t>S</w:t>
      </w:r>
      <w:r w:rsidRPr="00343C5F">
        <w:rPr>
          <w:rFonts w:ascii="Arial" w:eastAsia="Times New Roman" w:hAnsi="Arial" w:cs="Arial"/>
          <w:b/>
          <w:i/>
          <w:iCs/>
          <w:spacing w:val="-1"/>
          <w:u w:val="single"/>
        </w:rPr>
        <w:t>t</w:t>
      </w:r>
      <w:r w:rsidRPr="00343C5F">
        <w:rPr>
          <w:rFonts w:ascii="Arial" w:eastAsia="Times New Roman" w:hAnsi="Arial" w:cs="Arial"/>
          <w:b/>
          <w:i/>
          <w:iCs/>
          <w:spacing w:val="1"/>
          <w:u w:val="single"/>
        </w:rPr>
        <w:t>ud</w:t>
      </w:r>
      <w:r w:rsidRPr="00343C5F">
        <w:rPr>
          <w:rFonts w:ascii="Arial" w:eastAsia="Times New Roman" w:hAnsi="Arial" w:cs="Arial"/>
          <w:b/>
          <w:i/>
          <w:iCs/>
          <w:spacing w:val="-1"/>
          <w:u w:val="single"/>
        </w:rPr>
        <w:t>e</w:t>
      </w:r>
      <w:r w:rsidRPr="00343C5F">
        <w:rPr>
          <w:rFonts w:ascii="Arial" w:eastAsia="Times New Roman" w:hAnsi="Arial" w:cs="Arial"/>
          <w:b/>
          <w:i/>
          <w:iCs/>
          <w:spacing w:val="1"/>
          <w:u w:val="single"/>
        </w:rPr>
        <w:t>n</w:t>
      </w:r>
      <w:r w:rsidRPr="00343C5F">
        <w:rPr>
          <w:rFonts w:ascii="Arial" w:eastAsia="Times New Roman" w:hAnsi="Arial" w:cs="Arial"/>
          <w:b/>
          <w:i/>
          <w:iCs/>
          <w:u w:val="single"/>
        </w:rPr>
        <w:t>t</w:t>
      </w:r>
      <w:r w:rsidRPr="00343C5F">
        <w:rPr>
          <w:rFonts w:ascii="Arial" w:eastAsia="Times New Roman" w:hAnsi="Arial" w:cs="Arial"/>
          <w:b/>
          <w:i/>
          <w:iCs/>
          <w:spacing w:val="-1"/>
          <w:u w:val="single"/>
        </w:rPr>
        <w:t xml:space="preserve"> </w:t>
      </w:r>
      <w:r w:rsidRPr="00343C5F">
        <w:rPr>
          <w:rFonts w:ascii="Arial" w:eastAsia="Times New Roman" w:hAnsi="Arial" w:cs="Arial"/>
          <w:b/>
          <w:i/>
          <w:iCs/>
          <w:u w:val="single"/>
        </w:rPr>
        <w:t>Rig</w:t>
      </w:r>
      <w:r w:rsidRPr="00343C5F">
        <w:rPr>
          <w:rFonts w:ascii="Arial" w:eastAsia="Times New Roman" w:hAnsi="Arial" w:cs="Arial"/>
          <w:b/>
          <w:i/>
          <w:iCs/>
          <w:spacing w:val="1"/>
          <w:u w:val="single"/>
        </w:rPr>
        <w:t>h</w:t>
      </w:r>
      <w:r w:rsidRPr="00343C5F">
        <w:rPr>
          <w:rFonts w:ascii="Arial" w:eastAsia="Times New Roman" w:hAnsi="Arial" w:cs="Arial"/>
          <w:b/>
          <w:i/>
          <w:iCs/>
          <w:u w:val="single"/>
        </w:rPr>
        <w:t>ts and</w:t>
      </w:r>
      <w:r w:rsidRPr="00343C5F">
        <w:rPr>
          <w:rFonts w:ascii="Arial" w:eastAsia="Times New Roman" w:hAnsi="Arial" w:cs="Arial"/>
          <w:b/>
          <w:i/>
          <w:iCs/>
          <w:spacing w:val="2"/>
          <w:u w:val="single"/>
        </w:rPr>
        <w:t xml:space="preserve"> </w:t>
      </w:r>
      <w:r w:rsidRPr="00343C5F">
        <w:rPr>
          <w:rFonts w:ascii="Arial" w:eastAsia="Times New Roman" w:hAnsi="Arial" w:cs="Arial"/>
          <w:b/>
          <w:i/>
          <w:iCs/>
          <w:u w:val="single"/>
        </w:rPr>
        <w:t>R</w:t>
      </w:r>
      <w:r w:rsidRPr="00343C5F">
        <w:rPr>
          <w:rFonts w:ascii="Arial" w:eastAsia="Times New Roman" w:hAnsi="Arial" w:cs="Arial"/>
          <w:b/>
          <w:i/>
          <w:iCs/>
          <w:spacing w:val="-1"/>
          <w:u w:val="single"/>
        </w:rPr>
        <w:t>e</w:t>
      </w:r>
      <w:r w:rsidRPr="00343C5F">
        <w:rPr>
          <w:rFonts w:ascii="Arial" w:eastAsia="Times New Roman" w:hAnsi="Arial" w:cs="Arial"/>
          <w:b/>
          <w:i/>
          <w:iCs/>
          <w:spacing w:val="-2"/>
          <w:u w:val="single"/>
        </w:rPr>
        <w:t>s</w:t>
      </w:r>
      <w:r w:rsidRPr="00343C5F">
        <w:rPr>
          <w:rFonts w:ascii="Arial" w:eastAsia="Times New Roman" w:hAnsi="Arial" w:cs="Arial"/>
          <w:b/>
          <w:i/>
          <w:iCs/>
          <w:spacing w:val="1"/>
          <w:u w:val="single"/>
        </w:rPr>
        <w:t>p</w:t>
      </w:r>
      <w:r w:rsidRPr="00343C5F">
        <w:rPr>
          <w:rFonts w:ascii="Arial" w:eastAsia="Times New Roman" w:hAnsi="Arial" w:cs="Arial"/>
          <w:b/>
          <w:i/>
          <w:iCs/>
          <w:u w:val="single"/>
        </w:rPr>
        <w:t>o</w:t>
      </w:r>
      <w:r w:rsidRPr="00343C5F">
        <w:rPr>
          <w:rFonts w:ascii="Arial" w:eastAsia="Times New Roman" w:hAnsi="Arial" w:cs="Arial"/>
          <w:b/>
          <w:i/>
          <w:iCs/>
          <w:spacing w:val="1"/>
          <w:u w:val="single"/>
        </w:rPr>
        <w:t>n</w:t>
      </w:r>
      <w:r w:rsidRPr="00343C5F">
        <w:rPr>
          <w:rFonts w:ascii="Arial" w:eastAsia="Times New Roman" w:hAnsi="Arial" w:cs="Arial"/>
          <w:b/>
          <w:i/>
          <w:iCs/>
          <w:u w:val="single"/>
        </w:rPr>
        <w:t>si</w:t>
      </w:r>
      <w:r w:rsidRPr="00343C5F">
        <w:rPr>
          <w:rFonts w:ascii="Arial" w:eastAsia="Times New Roman" w:hAnsi="Arial" w:cs="Arial"/>
          <w:b/>
          <w:i/>
          <w:iCs/>
          <w:spacing w:val="1"/>
          <w:u w:val="single"/>
        </w:rPr>
        <w:t>b</w:t>
      </w:r>
      <w:r w:rsidRPr="00343C5F">
        <w:rPr>
          <w:rFonts w:ascii="Arial" w:eastAsia="Times New Roman" w:hAnsi="Arial" w:cs="Arial"/>
          <w:b/>
          <w:i/>
          <w:iCs/>
          <w:u w:val="single"/>
        </w:rPr>
        <w:t>ilities</w:t>
      </w:r>
    </w:p>
    <w:p w14:paraId="26D2FE09" w14:textId="77777777" w:rsidR="006939D1" w:rsidRPr="00343C5F" w:rsidRDefault="006939D1" w:rsidP="006939D1">
      <w:pPr>
        <w:spacing w:after="0" w:line="240" w:lineRule="auto"/>
        <w:ind w:left="100" w:right="-20"/>
        <w:jc w:val="both"/>
        <w:rPr>
          <w:rFonts w:ascii="Arial" w:eastAsia="Times New Roman" w:hAnsi="Arial" w:cs="Arial"/>
          <w:i/>
          <w:iCs/>
        </w:rPr>
      </w:pPr>
    </w:p>
    <w:p w14:paraId="5D8C2CB5" w14:textId="77777777" w:rsidR="006939D1" w:rsidRPr="00343C5F" w:rsidRDefault="006939D1" w:rsidP="006939D1">
      <w:pPr>
        <w:spacing w:after="0" w:line="240" w:lineRule="auto"/>
        <w:ind w:left="100" w:right="-20"/>
        <w:jc w:val="both"/>
        <w:rPr>
          <w:rFonts w:ascii="Arial" w:eastAsia="Times New Roman" w:hAnsi="Arial" w:cs="Arial"/>
          <w:i/>
          <w:iCs/>
        </w:rPr>
      </w:pPr>
      <w:r w:rsidRPr="00343C5F">
        <w:rPr>
          <w:rFonts w:ascii="Arial" w:eastAsia="Times New Roman" w:hAnsi="Arial" w:cs="Arial"/>
          <w:i/>
          <w:iCs/>
        </w:rPr>
        <w:t>The University of Arkansas Pulaski Technical College (UA-PTC) establishes standards and regulations designed to ensure the uninterrupted functioning of the institution and to promote a safe, respectful, and effective learning environment on campus.</w:t>
      </w:r>
    </w:p>
    <w:p w14:paraId="2CBC07C9" w14:textId="77777777" w:rsidR="006939D1" w:rsidRPr="00343C5F" w:rsidRDefault="006939D1" w:rsidP="006939D1">
      <w:pPr>
        <w:spacing w:after="0" w:line="240" w:lineRule="auto"/>
        <w:ind w:left="100" w:right="-20"/>
        <w:jc w:val="both"/>
        <w:rPr>
          <w:rFonts w:ascii="Arial" w:eastAsia="Times New Roman" w:hAnsi="Arial" w:cs="Arial"/>
          <w:i/>
          <w:iCs/>
        </w:rPr>
      </w:pPr>
    </w:p>
    <w:p w14:paraId="3CDF31E7" w14:textId="659C0015" w:rsidR="006939D1" w:rsidRPr="00343C5F" w:rsidRDefault="006939D1" w:rsidP="006939D1">
      <w:pPr>
        <w:spacing w:after="0" w:line="240" w:lineRule="auto"/>
        <w:ind w:left="100" w:right="-20"/>
        <w:jc w:val="both"/>
        <w:rPr>
          <w:rFonts w:ascii="Arial" w:eastAsia="Times New Roman" w:hAnsi="Arial" w:cs="Arial"/>
          <w:i/>
          <w:iCs/>
        </w:rPr>
      </w:pPr>
      <w:r w:rsidRPr="00343C5F">
        <w:rPr>
          <w:rFonts w:ascii="Arial" w:eastAsia="Times New Roman" w:hAnsi="Arial" w:cs="Arial"/>
          <w:i/>
          <w:iCs/>
        </w:rPr>
        <w:t>By enrolling at the University, each student assumes the responsibility to conduct themselves in a manner consistent with UA-PTC’s mission as an educational institution. The primary purpose of disciplinary proceedings—most of which are conducted as administrative processes—is educational in nature. These proceedings are intended to guide students toward appropriate behavior, encourage personal accountability, and support their development as responsible members of the University community.</w:t>
      </w:r>
    </w:p>
    <w:p w14:paraId="062BEFCF" w14:textId="77777777" w:rsidR="006939D1" w:rsidRPr="00343C5F" w:rsidRDefault="006939D1" w:rsidP="006939D1">
      <w:pPr>
        <w:spacing w:after="0" w:line="240" w:lineRule="auto"/>
        <w:ind w:left="100" w:right="-20"/>
        <w:jc w:val="both"/>
        <w:rPr>
          <w:rFonts w:eastAsia="Times New Roman" w:cstheme="minorHAnsi"/>
          <w:sz w:val="24"/>
          <w:szCs w:val="24"/>
        </w:rPr>
      </w:pPr>
    </w:p>
    <w:p w14:paraId="19C7FAED" w14:textId="2783FAC8" w:rsidR="00AC07A0" w:rsidRPr="00343C5F" w:rsidRDefault="00AC07A0" w:rsidP="00B24CBB">
      <w:pPr>
        <w:spacing w:after="0" w:line="260" w:lineRule="exact"/>
        <w:ind w:left="100" w:right="-20"/>
        <w:jc w:val="center"/>
        <w:rPr>
          <w:rFonts w:eastAsia="Times New Roman" w:cstheme="minorHAnsi"/>
          <w:b/>
          <w:bCs/>
          <w:position w:val="-1"/>
          <w:sz w:val="24"/>
          <w:szCs w:val="24"/>
          <w:u w:val="single"/>
        </w:rPr>
      </w:pPr>
      <w:r w:rsidRPr="00343C5F">
        <w:rPr>
          <w:rFonts w:eastAsia="Times New Roman" w:cstheme="minorHAnsi"/>
          <w:b/>
          <w:bCs/>
          <w:spacing w:val="-1"/>
          <w:position w:val="-1"/>
          <w:sz w:val="24"/>
          <w:szCs w:val="24"/>
          <w:u w:val="single"/>
        </w:rPr>
        <w:t>UA</w:t>
      </w:r>
      <w:r w:rsidR="004B308B" w:rsidRPr="00343C5F">
        <w:rPr>
          <w:rFonts w:eastAsia="Times New Roman" w:cstheme="minorHAnsi"/>
          <w:b/>
          <w:bCs/>
          <w:spacing w:val="-1"/>
          <w:position w:val="-1"/>
          <w:sz w:val="24"/>
          <w:szCs w:val="24"/>
          <w:u w:val="single"/>
        </w:rPr>
        <w:t>-</w:t>
      </w:r>
      <w:r w:rsidRPr="00343C5F">
        <w:rPr>
          <w:rFonts w:eastAsia="Times New Roman" w:cstheme="minorHAnsi"/>
          <w:b/>
          <w:bCs/>
          <w:spacing w:val="-1"/>
          <w:position w:val="-1"/>
          <w:sz w:val="24"/>
          <w:szCs w:val="24"/>
          <w:u w:val="single"/>
        </w:rPr>
        <w:t>PTC Su</w:t>
      </w:r>
      <w:r w:rsidRPr="00343C5F">
        <w:rPr>
          <w:rFonts w:eastAsia="Times New Roman" w:cstheme="minorHAnsi"/>
          <w:b/>
          <w:bCs/>
          <w:spacing w:val="1"/>
          <w:position w:val="-1"/>
          <w:sz w:val="24"/>
          <w:szCs w:val="24"/>
          <w:u w:val="single"/>
        </w:rPr>
        <w:t>r</w:t>
      </w:r>
      <w:r w:rsidRPr="00343C5F">
        <w:rPr>
          <w:rFonts w:eastAsia="Times New Roman" w:cstheme="minorHAnsi"/>
          <w:b/>
          <w:bCs/>
          <w:position w:val="-1"/>
          <w:sz w:val="24"/>
          <w:szCs w:val="24"/>
          <w:u w:val="single"/>
        </w:rPr>
        <w:t>g</w:t>
      </w:r>
      <w:r w:rsidRPr="00343C5F">
        <w:rPr>
          <w:rFonts w:eastAsia="Times New Roman" w:cstheme="minorHAnsi"/>
          <w:b/>
          <w:bCs/>
          <w:spacing w:val="1"/>
          <w:position w:val="-1"/>
          <w:sz w:val="24"/>
          <w:szCs w:val="24"/>
          <w:u w:val="single"/>
        </w:rPr>
        <w:t>ic</w:t>
      </w:r>
      <w:r w:rsidRPr="00343C5F">
        <w:rPr>
          <w:rFonts w:eastAsia="Times New Roman" w:cstheme="minorHAnsi"/>
          <w:b/>
          <w:bCs/>
          <w:spacing w:val="-2"/>
          <w:position w:val="-1"/>
          <w:sz w:val="24"/>
          <w:szCs w:val="24"/>
          <w:u w:val="single"/>
        </w:rPr>
        <w:t>a</w:t>
      </w:r>
      <w:r w:rsidRPr="00343C5F">
        <w:rPr>
          <w:rFonts w:eastAsia="Times New Roman" w:cstheme="minorHAnsi"/>
          <w:b/>
          <w:bCs/>
          <w:position w:val="-1"/>
          <w:sz w:val="24"/>
          <w:szCs w:val="24"/>
          <w:u w:val="single"/>
        </w:rPr>
        <w:t>l</w:t>
      </w:r>
      <w:r w:rsidRPr="00343C5F">
        <w:rPr>
          <w:rFonts w:eastAsia="Times New Roman" w:cstheme="minorHAnsi"/>
          <w:b/>
          <w:bCs/>
          <w:spacing w:val="1"/>
          <w:position w:val="-1"/>
          <w:sz w:val="24"/>
          <w:szCs w:val="24"/>
          <w:u w:val="single"/>
        </w:rPr>
        <w:t xml:space="preserve"> </w:t>
      </w:r>
      <w:r w:rsidRPr="00343C5F">
        <w:rPr>
          <w:rFonts w:eastAsia="Times New Roman" w:cstheme="minorHAnsi"/>
          <w:b/>
          <w:bCs/>
          <w:spacing w:val="-2"/>
          <w:position w:val="-1"/>
          <w:sz w:val="24"/>
          <w:szCs w:val="24"/>
          <w:u w:val="single"/>
        </w:rPr>
        <w:t>T</w:t>
      </w:r>
      <w:r w:rsidRPr="00343C5F">
        <w:rPr>
          <w:rFonts w:eastAsia="Times New Roman" w:cstheme="minorHAnsi"/>
          <w:b/>
          <w:bCs/>
          <w:spacing w:val="1"/>
          <w:position w:val="-1"/>
          <w:sz w:val="24"/>
          <w:szCs w:val="24"/>
          <w:u w:val="single"/>
        </w:rPr>
        <w:t>ec</w:t>
      </w:r>
      <w:r w:rsidRPr="00343C5F">
        <w:rPr>
          <w:rFonts w:eastAsia="Times New Roman" w:cstheme="minorHAnsi"/>
          <w:b/>
          <w:bCs/>
          <w:spacing w:val="-3"/>
          <w:position w:val="-1"/>
          <w:sz w:val="24"/>
          <w:szCs w:val="24"/>
          <w:u w:val="single"/>
        </w:rPr>
        <w:t>h</w:t>
      </w:r>
      <w:r w:rsidRPr="00343C5F">
        <w:rPr>
          <w:rFonts w:eastAsia="Times New Roman" w:cstheme="minorHAnsi"/>
          <w:b/>
          <w:bCs/>
          <w:spacing w:val="-1"/>
          <w:position w:val="-1"/>
          <w:sz w:val="24"/>
          <w:szCs w:val="24"/>
          <w:u w:val="single"/>
        </w:rPr>
        <w:t>n</w:t>
      </w:r>
      <w:r w:rsidRPr="00343C5F">
        <w:rPr>
          <w:rFonts w:eastAsia="Times New Roman" w:cstheme="minorHAnsi"/>
          <w:b/>
          <w:bCs/>
          <w:position w:val="-1"/>
          <w:sz w:val="24"/>
          <w:szCs w:val="24"/>
          <w:u w:val="single"/>
        </w:rPr>
        <w:t>o</w:t>
      </w:r>
      <w:r w:rsidRPr="00343C5F">
        <w:rPr>
          <w:rFonts w:eastAsia="Times New Roman" w:cstheme="minorHAnsi"/>
          <w:b/>
          <w:bCs/>
          <w:spacing w:val="1"/>
          <w:position w:val="-1"/>
          <w:sz w:val="24"/>
          <w:szCs w:val="24"/>
          <w:u w:val="single"/>
        </w:rPr>
        <w:t>l</w:t>
      </w:r>
      <w:r w:rsidRPr="00343C5F">
        <w:rPr>
          <w:rFonts w:eastAsia="Times New Roman" w:cstheme="minorHAnsi"/>
          <w:b/>
          <w:bCs/>
          <w:spacing w:val="-5"/>
          <w:position w:val="-1"/>
          <w:sz w:val="24"/>
          <w:szCs w:val="24"/>
          <w:u w:val="single"/>
        </w:rPr>
        <w:t>o</w:t>
      </w:r>
      <w:r w:rsidRPr="00343C5F">
        <w:rPr>
          <w:rFonts w:eastAsia="Times New Roman" w:cstheme="minorHAnsi"/>
          <w:b/>
          <w:bCs/>
          <w:position w:val="-1"/>
          <w:sz w:val="24"/>
          <w:szCs w:val="24"/>
          <w:u w:val="single"/>
        </w:rPr>
        <w:t xml:space="preserve">gy </w:t>
      </w:r>
      <w:r w:rsidRPr="00343C5F">
        <w:rPr>
          <w:rFonts w:eastAsia="Times New Roman" w:cstheme="minorHAnsi"/>
          <w:b/>
          <w:bCs/>
          <w:spacing w:val="1"/>
          <w:position w:val="-1"/>
          <w:sz w:val="24"/>
          <w:szCs w:val="24"/>
          <w:u w:val="single"/>
        </w:rPr>
        <w:t>P</w:t>
      </w:r>
      <w:r w:rsidRPr="00343C5F">
        <w:rPr>
          <w:rFonts w:eastAsia="Times New Roman" w:cstheme="minorHAnsi"/>
          <w:b/>
          <w:bCs/>
          <w:spacing w:val="2"/>
          <w:position w:val="-1"/>
          <w:sz w:val="24"/>
          <w:szCs w:val="24"/>
          <w:u w:val="single"/>
        </w:rPr>
        <w:t>r</w:t>
      </w:r>
      <w:r w:rsidRPr="00343C5F">
        <w:rPr>
          <w:rFonts w:eastAsia="Times New Roman" w:cstheme="minorHAnsi"/>
          <w:b/>
          <w:bCs/>
          <w:position w:val="-1"/>
          <w:sz w:val="24"/>
          <w:szCs w:val="24"/>
          <w:u w:val="single"/>
        </w:rPr>
        <w:t>o</w:t>
      </w:r>
      <w:r w:rsidRPr="00343C5F">
        <w:rPr>
          <w:rFonts w:eastAsia="Times New Roman" w:cstheme="minorHAnsi"/>
          <w:b/>
          <w:bCs/>
          <w:spacing w:val="-2"/>
          <w:position w:val="-1"/>
          <w:sz w:val="24"/>
          <w:szCs w:val="24"/>
          <w:u w:val="single"/>
        </w:rPr>
        <w:t>g</w:t>
      </w:r>
      <w:r w:rsidRPr="00343C5F">
        <w:rPr>
          <w:rFonts w:eastAsia="Times New Roman" w:cstheme="minorHAnsi"/>
          <w:b/>
          <w:bCs/>
          <w:spacing w:val="1"/>
          <w:position w:val="-1"/>
          <w:sz w:val="24"/>
          <w:szCs w:val="24"/>
          <w:u w:val="single"/>
        </w:rPr>
        <w:t>r</w:t>
      </w:r>
      <w:r w:rsidRPr="00343C5F">
        <w:rPr>
          <w:rFonts w:eastAsia="Times New Roman" w:cstheme="minorHAnsi"/>
          <w:b/>
          <w:bCs/>
          <w:position w:val="-1"/>
          <w:sz w:val="24"/>
          <w:szCs w:val="24"/>
          <w:u w:val="single"/>
        </w:rPr>
        <w:t>am</w:t>
      </w:r>
    </w:p>
    <w:p w14:paraId="4A1DEB2B" w14:textId="78D3A669" w:rsidR="000E217A" w:rsidRPr="00343C5F" w:rsidRDefault="000E217A" w:rsidP="000E217A">
      <w:pPr>
        <w:spacing w:before="5" w:after="0" w:line="264" w:lineRule="exact"/>
        <w:ind w:right="663"/>
        <w:jc w:val="both"/>
        <w:rPr>
          <w:rFonts w:cstheme="minorHAnsi"/>
          <w:i/>
          <w:iCs/>
          <w:sz w:val="24"/>
          <w:szCs w:val="24"/>
        </w:rPr>
      </w:pPr>
    </w:p>
    <w:p w14:paraId="5FE50801" w14:textId="1ABFEBF8" w:rsidR="000E217A" w:rsidRPr="00343C5F" w:rsidRDefault="000E217A" w:rsidP="000E217A">
      <w:pPr>
        <w:pStyle w:val="NormalWeb"/>
        <w:rPr>
          <w:i/>
          <w:iCs/>
        </w:rPr>
      </w:pPr>
      <w:r w:rsidRPr="00343C5F">
        <w:rPr>
          <w:rFonts w:cstheme="minorHAnsi"/>
          <w:i/>
          <w:iCs/>
        </w:rPr>
        <w:tab/>
      </w:r>
      <w:r w:rsidRPr="00343C5F">
        <w:rPr>
          <w:i/>
          <w:iCs/>
        </w:rPr>
        <w:t xml:space="preserve">The Surgical Technology Program has established standards designed to ensure that all students </w:t>
      </w:r>
      <w:r w:rsidRPr="00343C5F">
        <w:rPr>
          <w:i/>
          <w:iCs/>
        </w:rPr>
        <w:tab/>
      </w:r>
      <w:r w:rsidRPr="00343C5F">
        <w:rPr>
          <w:i/>
          <w:iCs/>
        </w:rPr>
        <w:tab/>
        <w:t xml:space="preserve">graduate with a high level of competency and the professional ability to positively represent and elevate </w:t>
      </w:r>
      <w:r w:rsidRPr="00343C5F">
        <w:rPr>
          <w:i/>
          <w:iCs/>
        </w:rPr>
        <w:tab/>
        <w:t>the public image of the surgical technology profession.</w:t>
      </w:r>
    </w:p>
    <w:p w14:paraId="22E693E9" w14:textId="77777777" w:rsidR="000E217A" w:rsidRPr="00343C5F" w:rsidRDefault="000E217A" w:rsidP="000E217A">
      <w:pPr>
        <w:pStyle w:val="NormalWeb"/>
        <w:rPr>
          <w:i/>
          <w:iCs/>
        </w:rPr>
      </w:pPr>
    </w:p>
    <w:p w14:paraId="7070FCA8" w14:textId="02C5292A" w:rsidR="000E217A" w:rsidRPr="00343C5F" w:rsidRDefault="000E217A" w:rsidP="000E217A">
      <w:pPr>
        <w:pStyle w:val="Heading3"/>
        <w:rPr>
          <w:i/>
          <w:iCs/>
          <w:color w:val="auto"/>
        </w:rPr>
      </w:pPr>
      <w:r w:rsidRPr="00343C5F">
        <w:rPr>
          <w:i/>
          <w:iCs/>
          <w:color w:val="auto"/>
        </w:rPr>
        <w:tab/>
        <w:t>A. Academic and Clinical Rights</w:t>
      </w:r>
    </w:p>
    <w:p w14:paraId="2EF655BE" w14:textId="77777777" w:rsidR="000E217A" w:rsidRPr="00343C5F" w:rsidRDefault="000E217A" w:rsidP="000E217A">
      <w:pPr>
        <w:pStyle w:val="NormalWeb"/>
        <w:rPr>
          <w:i/>
          <w:iCs/>
        </w:rPr>
      </w:pPr>
      <w:r w:rsidRPr="00343C5F">
        <w:rPr>
          <w:i/>
          <w:iCs/>
        </w:rPr>
        <w:tab/>
      </w:r>
    </w:p>
    <w:p w14:paraId="3999A142" w14:textId="72CD3223" w:rsidR="000E217A" w:rsidRPr="00343C5F" w:rsidRDefault="00E4131D" w:rsidP="000E217A">
      <w:pPr>
        <w:pStyle w:val="NormalWeb"/>
        <w:rPr>
          <w:i/>
          <w:iCs/>
        </w:rPr>
      </w:pPr>
      <w:r w:rsidRPr="00343C5F">
        <w:rPr>
          <w:i/>
          <w:iCs/>
        </w:rPr>
        <w:tab/>
      </w:r>
      <w:r w:rsidR="000E217A" w:rsidRPr="00343C5F">
        <w:rPr>
          <w:i/>
          <w:iCs/>
        </w:rPr>
        <w:t>Students enrolled in the Surgical Technology Program have the right to:</w:t>
      </w:r>
    </w:p>
    <w:p w14:paraId="55CC2DED" w14:textId="77777777" w:rsidR="000E217A" w:rsidRPr="00343C5F" w:rsidRDefault="000E217A" w:rsidP="00EB335E">
      <w:pPr>
        <w:pStyle w:val="NormalWeb"/>
        <w:numPr>
          <w:ilvl w:val="0"/>
          <w:numId w:val="107"/>
        </w:numPr>
        <w:spacing w:before="100" w:beforeAutospacing="1" w:after="100" w:afterAutospacing="1"/>
        <w:rPr>
          <w:i/>
          <w:iCs/>
        </w:rPr>
      </w:pPr>
      <w:r w:rsidRPr="00343C5F">
        <w:rPr>
          <w:i/>
          <w:iCs/>
        </w:rPr>
        <w:t>Be informed of the policies and procedures of the Surgical Technology Program and its affiliated clinical sites.</w:t>
      </w:r>
    </w:p>
    <w:p w14:paraId="150ACBD8" w14:textId="77777777" w:rsidR="000E217A" w:rsidRPr="00343C5F" w:rsidRDefault="000E217A" w:rsidP="00EB335E">
      <w:pPr>
        <w:pStyle w:val="NormalWeb"/>
        <w:numPr>
          <w:ilvl w:val="0"/>
          <w:numId w:val="107"/>
        </w:numPr>
        <w:spacing w:before="100" w:beforeAutospacing="1" w:after="100" w:afterAutospacing="1"/>
        <w:rPr>
          <w:i/>
          <w:iCs/>
        </w:rPr>
      </w:pPr>
      <w:r w:rsidRPr="00343C5F">
        <w:rPr>
          <w:i/>
          <w:iCs/>
        </w:rPr>
        <w:t>Be informed of specific course requirements for all Surgical Technology courses.</w:t>
      </w:r>
    </w:p>
    <w:p w14:paraId="5A3AE2C7" w14:textId="77777777" w:rsidR="000E217A" w:rsidRPr="00343C5F" w:rsidRDefault="000E217A" w:rsidP="00EB335E">
      <w:pPr>
        <w:pStyle w:val="NormalWeb"/>
        <w:numPr>
          <w:ilvl w:val="0"/>
          <w:numId w:val="107"/>
        </w:numPr>
        <w:spacing w:before="100" w:beforeAutospacing="1" w:after="100" w:afterAutospacing="1"/>
        <w:rPr>
          <w:i/>
          <w:iCs/>
        </w:rPr>
      </w:pPr>
      <w:r w:rsidRPr="00343C5F">
        <w:rPr>
          <w:i/>
          <w:iCs/>
        </w:rPr>
        <w:t>Be evaluated objectively and fairly based on academic and/or clinical performance.</w:t>
      </w:r>
    </w:p>
    <w:p w14:paraId="201AC6CF" w14:textId="77777777" w:rsidR="000E217A" w:rsidRPr="00343C5F" w:rsidRDefault="000E217A" w:rsidP="00EB335E">
      <w:pPr>
        <w:pStyle w:val="NormalWeb"/>
        <w:numPr>
          <w:ilvl w:val="0"/>
          <w:numId w:val="107"/>
        </w:numPr>
        <w:spacing w:before="100" w:beforeAutospacing="1" w:after="100" w:afterAutospacing="1"/>
        <w:rPr>
          <w:i/>
          <w:iCs/>
        </w:rPr>
      </w:pPr>
      <w:r w:rsidRPr="00343C5F">
        <w:rPr>
          <w:i/>
          <w:iCs/>
        </w:rPr>
        <w:t>Receive competent instruction in both academic and clinical settings.</w:t>
      </w:r>
    </w:p>
    <w:p w14:paraId="3E49B6DC" w14:textId="77777777" w:rsidR="000E217A" w:rsidRPr="00343C5F" w:rsidRDefault="000E217A" w:rsidP="00EB335E">
      <w:pPr>
        <w:pStyle w:val="NormalWeb"/>
        <w:numPr>
          <w:ilvl w:val="0"/>
          <w:numId w:val="107"/>
        </w:numPr>
        <w:spacing w:before="100" w:beforeAutospacing="1" w:after="100" w:afterAutospacing="1"/>
        <w:rPr>
          <w:i/>
          <w:iCs/>
        </w:rPr>
      </w:pPr>
      <w:r w:rsidRPr="00343C5F">
        <w:rPr>
          <w:i/>
          <w:iCs/>
        </w:rPr>
        <w:t>Expect protection against improper disclosure by instructors or clinical supervisors of a student’s views, beliefs, or other confidential information.</w:t>
      </w:r>
    </w:p>
    <w:p w14:paraId="2CF8F096" w14:textId="77777777" w:rsidR="000E217A" w:rsidRPr="00343C5F" w:rsidRDefault="000E217A" w:rsidP="00EB335E">
      <w:pPr>
        <w:pStyle w:val="NormalWeb"/>
        <w:numPr>
          <w:ilvl w:val="0"/>
          <w:numId w:val="107"/>
        </w:numPr>
        <w:spacing w:before="100" w:beforeAutospacing="1" w:after="100" w:afterAutospacing="1"/>
        <w:rPr>
          <w:i/>
          <w:iCs/>
        </w:rPr>
      </w:pPr>
      <w:r w:rsidRPr="00343C5F">
        <w:rPr>
          <w:i/>
          <w:iCs/>
        </w:rPr>
        <w:t>Expect protection, through established procedures, against prejudice, bias, or capricious evaluation.</w:t>
      </w:r>
    </w:p>
    <w:p w14:paraId="65327C16" w14:textId="3B4416CA" w:rsidR="000E217A" w:rsidRPr="00343C5F" w:rsidRDefault="000E217A" w:rsidP="000E217A">
      <w:pPr>
        <w:pStyle w:val="Heading3"/>
        <w:rPr>
          <w:i/>
          <w:iCs/>
          <w:color w:val="auto"/>
        </w:rPr>
      </w:pPr>
      <w:r w:rsidRPr="00343C5F">
        <w:rPr>
          <w:i/>
          <w:iCs/>
          <w:color w:val="auto"/>
        </w:rPr>
        <w:tab/>
        <w:t>B. Student Academic and Clinical Responsibilities</w:t>
      </w:r>
    </w:p>
    <w:p w14:paraId="18D5F0D2" w14:textId="77777777" w:rsidR="000E217A" w:rsidRPr="00343C5F" w:rsidRDefault="000E217A" w:rsidP="000E217A">
      <w:pPr>
        <w:pStyle w:val="NormalWeb"/>
        <w:rPr>
          <w:i/>
          <w:iCs/>
        </w:rPr>
      </w:pPr>
    </w:p>
    <w:p w14:paraId="5CCF50C6" w14:textId="41F13FFA" w:rsidR="000E217A" w:rsidRPr="00343C5F" w:rsidRDefault="00E4131D" w:rsidP="000E217A">
      <w:pPr>
        <w:pStyle w:val="NormalWeb"/>
        <w:rPr>
          <w:i/>
          <w:iCs/>
        </w:rPr>
      </w:pPr>
      <w:r w:rsidRPr="00343C5F">
        <w:rPr>
          <w:i/>
          <w:iCs/>
        </w:rPr>
        <w:tab/>
      </w:r>
      <w:r w:rsidR="000E217A" w:rsidRPr="00343C5F">
        <w:rPr>
          <w:i/>
          <w:iCs/>
        </w:rPr>
        <w:t>Students enrolled in the Surgical Technology Program have the responsibility to:</w:t>
      </w:r>
    </w:p>
    <w:p w14:paraId="185AB4A4" w14:textId="77777777" w:rsidR="000E217A" w:rsidRPr="00343C5F" w:rsidRDefault="000E217A" w:rsidP="00EB335E">
      <w:pPr>
        <w:pStyle w:val="NormalWeb"/>
        <w:numPr>
          <w:ilvl w:val="0"/>
          <w:numId w:val="108"/>
        </w:numPr>
        <w:spacing w:before="100" w:beforeAutospacing="1" w:after="100" w:afterAutospacing="1"/>
        <w:rPr>
          <w:i/>
          <w:iCs/>
        </w:rPr>
      </w:pPr>
      <w:r w:rsidRPr="00343C5F">
        <w:rPr>
          <w:i/>
          <w:iCs/>
        </w:rPr>
        <w:t>Seek clarification regarding program policies and procedures if they do not understand them or have questions.</w:t>
      </w:r>
    </w:p>
    <w:p w14:paraId="6AD0C2F4" w14:textId="77777777" w:rsidR="000E217A" w:rsidRPr="00343C5F" w:rsidRDefault="000E217A" w:rsidP="00EB335E">
      <w:pPr>
        <w:pStyle w:val="NormalWeb"/>
        <w:numPr>
          <w:ilvl w:val="0"/>
          <w:numId w:val="108"/>
        </w:numPr>
        <w:spacing w:before="100" w:beforeAutospacing="1" w:after="100" w:afterAutospacing="1"/>
        <w:rPr>
          <w:i/>
          <w:iCs/>
        </w:rPr>
      </w:pPr>
      <w:r w:rsidRPr="00343C5F">
        <w:rPr>
          <w:i/>
          <w:iCs/>
        </w:rPr>
        <w:t>Adhere to the policies, procedures, and professional expectations of each assigned clinical rotation site.</w:t>
      </w:r>
    </w:p>
    <w:p w14:paraId="65D40080" w14:textId="77777777" w:rsidR="000E217A" w:rsidRPr="00343C5F" w:rsidRDefault="000E217A" w:rsidP="00EB335E">
      <w:pPr>
        <w:pStyle w:val="NormalWeb"/>
        <w:numPr>
          <w:ilvl w:val="0"/>
          <w:numId w:val="108"/>
        </w:numPr>
        <w:spacing w:before="100" w:beforeAutospacing="1" w:after="100" w:afterAutospacing="1"/>
        <w:rPr>
          <w:i/>
          <w:iCs/>
        </w:rPr>
      </w:pPr>
      <w:r w:rsidRPr="00343C5F">
        <w:rPr>
          <w:i/>
          <w:iCs/>
        </w:rPr>
        <w:t>Follow the appropriate grievance procedures as outlined in the Surgical Technology Policy and Procedure Manual and the UA-PTC Student Handbook if they believe their academic or clinical rights have been violated.</w:t>
      </w:r>
    </w:p>
    <w:p w14:paraId="55D7E404" w14:textId="194D3F8A" w:rsidR="000E217A" w:rsidRPr="00343C5F" w:rsidRDefault="000E217A" w:rsidP="00EB335E">
      <w:pPr>
        <w:pStyle w:val="NormalWeb"/>
        <w:numPr>
          <w:ilvl w:val="0"/>
          <w:numId w:val="108"/>
        </w:numPr>
        <w:spacing w:before="100" w:beforeAutospacing="1" w:after="100" w:afterAutospacing="1"/>
        <w:rPr>
          <w:i/>
          <w:iCs/>
        </w:rPr>
      </w:pPr>
      <w:r w:rsidRPr="00343C5F">
        <w:rPr>
          <w:i/>
          <w:iCs/>
        </w:rPr>
        <w:t>Complete all required coursework and clinical assignments within the designated semester, subject to time and facility constraints, and in accordance with individual course syllabi.</w:t>
      </w:r>
    </w:p>
    <w:p w14:paraId="172ACE3F" w14:textId="77777777" w:rsidR="00556B8A" w:rsidRPr="00343C5F" w:rsidRDefault="00556B8A" w:rsidP="000E217A">
      <w:pPr>
        <w:spacing w:before="240"/>
        <w:ind w:left="202" w:right="245"/>
        <w:rPr>
          <w:rFonts w:ascii="Arial" w:hAnsi="Arial" w:cs="Arial"/>
          <w:b/>
          <w:i/>
          <w:iCs/>
          <w:u w:val="single"/>
        </w:rPr>
      </w:pPr>
    </w:p>
    <w:p w14:paraId="37973A50" w14:textId="77777777" w:rsidR="00556B8A" w:rsidRPr="00343C5F" w:rsidRDefault="00556B8A" w:rsidP="000E217A">
      <w:pPr>
        <w:spacing w:before="240"/>
        <w:ind w:left="202" w:right="245"/>
        <w:rPr>
          <w:rFonts w:ascii="Arial" w:hAnsi="Arial" w:cs="Arial"/>
          <w:b/>
          <w:i/>
          <w:iCs/>
          <w:u w:val="single"/>
        </w:rPr>
      </w:pPr>
    </w:p>
    <w:p w14:paraId="6D4E4DF6" w14:textId="6E430F02" w:rsidR="000E217A" w:rsidRPr="00343C5F" w:rsidRDefault="00556B8A" w:rsidP="00B24CBB">
      <w:pPr>
        <w:spacing w:before="240"/>
        <w:ind w:left="202" w:right="245"/>
        <w:jc w:val="center"/>
        <w:rPr>
          <w:rFonts w:ascii="Arial" w:hAnsi="Arial" w:cs="Arial"/>
          <w:b/>
          <w:i/>
          <w:iCs/>
          <w:u w:val="single"/>
        </w:rPr>
      </w:pPr>
      <w:r w:rsidRPr="00343C5F">
        <w:rPr>
          <w:rFonts w:ascii="Arial" w:hAnsi="Arial" w:cs="Arial"/>
          <w:b/>
          <w:i/>
          <w:iCs/>
          <w:u w:val="single"/>
        </w:rPr>
        <w:lastRenderedPageBreak/>
        <w:t>Policies</w:t>
      </w:r>
    </w:p>
    <w:p w14:paraId="7D117CCC" w14:textId="77777777" w:rsidR="00FD4B63" w:rsidRPr="00343C5F" w:rsidRDefault="000E217A" w:rsidP="000E217A">
      <w:pPr>
        <w:ind w:left="202" w:right="245"/>
        <w:rPr>
          <w:rFonts w:ascii="Arial" w:hAnsi="Arial" w:cs="Arial"/>
        </w:rPr>
      </w:pPr>
      <w:r w:rsidRPr="00343C5F">
        <w:rPr>
          <w:rFonts w:ascii="Arial" w:hAnsi="Arial" w:cs="Arial"/>
          <w:b/>
          <w:u w:val="single"/>
        </w:rPr>
        <w:t>COPYRIGHT POLICY</w:t>
      </w:r>
      <w:r w:rsidRPr="00343C5F">
        <w:rPr>
          <w:rFonts w:ascii="Arial" w:hAnsi="Arial" w:cs="Arial"/>
          <w:b/>
        </w:rPr>
        <w:t xml:space="preserve"> </w:t>
      </w:r>
    </w:p>
    <w:p w14:paraId="0F599C2F" w14:textId="6C193245" w:rsidR="00887B9A" w:rsidRPr="00343C5F" w:rsidRDefault="000E217A" w:rsidP="000E217A">
      <w:pPr>
        <w:ind w:left="202" w:right="245"/>
        <w:rPr>
          <w:rFonts w:ascii="Arial" w:hAnsi="Arial" w:cs="Arial"/>
        </w:rPr>
      </w:pPr>
      <w:r w:rsidRPr="00343C5F">
        <w:rPr>
          <w:rFonts w:ascii="Arial" w:hAnsi="Arial" w:cs="Arial"/>
        </w:rPr>
        <w:t xml:space="preserve">The materials used in this course may include copyright protected materials provided for the personal educational use of the enrolled students and may </w:t>
      </w:r>
      <w:r w:rsidRPr="00343C5F">
        <w:rPr>
          <w:rFonts w:ascii="Arial" w:hAnsi="Arial" w:cs="Arial"/>
          <w:u w:val="single"/>
        </w:rPr>
        <w:t>not</w:t>
      </w:r>
      <w:r w:rsidRPr="00343C5F">
        <w:rPr>
          <w:rFonts w:ascii="Arial" w:hAnsi="Arial" w:cs="Arial"/>
        </w:rPr>
        <w:t xml:space="preserve"> be further redistributed.</w:t>
      </w:r>
    </w:p>
    <w:p w14:paraId="139BB4AE" w14:textId="77777777" w:rsidR="00FD4B63" w:rsidRPr="00343C5F" w:rsidRDefault="000E217A" w:rsidP="000E217A">
      <w:pPr>
        <w:ind w:left="202" w:right="245"/>
        <w:rPr>
          <w:rFonts w:ascii="Arial" w:hAnsi="Arial" w:cs="Arial"/>
        </w:rPr>
      </w:pPr>
      <w:r w:rsidRPr="00343C5F">
        <w:rPr>
          <w:rFonts w:ascii="Arial" w:hAnsi="Arial" w:cs="Arial"/>
          <w:b/>
          <w:u w:val="single"/>
        </w:rPr>
        <w:t>INTELLECTUAL PROPERTY POLICY</w:t>
      </w:r>
      <w:r w:rsidRPr="00343C5F">
        <w:rPr>
          <w:rFonts w:ascii="Arial" w:hAnsi="Arial" w:cs="Arial"/>
          <w:b/>
        </w:rPr>
        <w:t xml:space="preserve"> </w:t>
      </w:r>
    </w:p>
    <w:p w14:paraId="1C9F0E70" w14:textId="576F310E" w:rsidR="000E217A" w:rsidRPr="00343C5F" w:rsidRDefault="000E217A" w:rsidP="000E217A">
      <w:pPr>
        <w:ind w:left="202" w:right="245"/>
        <w:rPr>
          <w:rFonts w:ascii="Arial" w:hAnsi="Arial" w:cs="Arial"/>
        </w:rPr>
      </w:pPr>
      <w:r w:rsidRPr="00343C5F">
        <w:rPr>
          <w:rFonts w:ascii="Arial" w:hAnsi="Arial" w:cs="Arial"/>
        </w:rPr>
        <w:t>Lecture, lab and other presentations are the intellectual property of the faculty and faculty must give their written permission for their lecture, lab, and other presentations to be recorded.</w:t>
      </w:r>
    </w:p>
    <w:p w14:paraId="2F4091B9" w14:textId="2B0FD558" w:rsidR="000E217A" w:rsidRPr="00343C5F" w:rsidRDefault="000E217A" w:rsidP="000E217A">
      <w:pPr>
        <w:ind w:left="202" w:right="245"/>
        <w:rPr>
          <w:rFonts w:ascii="Arial" w:hAnsi="Arial" w:cs="Arial"/>
        </w:rPr>
      </w:pPr>
      <w:r w:rsidRPr="00343C5F">
        <w:rPr>
          <w:rFonts w:ascii="Arial" w:hAnsi="Arial" w:cs="Arial"/>
        </w:rPr>
        <w:t>Recorded lectures/labs/presentations may only be posted on websites or other locations approved by the Surgical Technology Program and are provided for the personal educational use of students enrolled in the course.  Students are prohibited from providing or distributing any course materials in any manner – print, electronic, or any other media – or providing links to any course materials to anyone outside of their UAPTC classes.</w:t>
      </w:r>
    </w:p>
    <w:p w14:paraId="6EBF47AC" w14:textId="41FA4A53" w:rsidR="000E217A" w:rsidRPr="00343C5F" w:rsidRDefault="000E217A" w:rsidP="000E217A">
      <w:pPr>
        <w:ind w:left="202" w:right="245"/>
        <w:rPr>
          <w:rFonts w:ascii="Arial" w:hAnsi="Arial" w:cs="Arial"/>
        </w:rPr>
      </w:pPr>
      <w:r w:rsidRPr="00343C5F">
        <w:rPr>
          <w:rFonts w:ascii="Arial" w:hAnsi="Arial" w:cs="Arial"/>
        </w:rPr>
        <w:t>Failure to abide by this policy may result in disciplinary action including dismissal. Failure to abide by this policy may constitute a copyright infringement which may have the following legal consequences:</w:t>
      </w:r>
    </w:p>
    <w:p w14:paraId="5BCDFA9E" w14:textId="5FB3DE30" w:rsidR="000E217A" w:rsidRPr="00343C5F" w:rsidRDefault="000E217A" w:rsidP="000E217A">
      <w:pPr>
        <w:ind w:left="202" w:right="245"/>
        <w:rPr>
          <w:rFonts w:ascii="Arial" w:hAnsi="Arial" w:cs="Arial"/>
          <w:b/>
          <w:bCs/>
          <w:u w:val="single"/>
        </w:rPr>
      </w:pPr>
      <w:r w:rsidRPr="00343C5F">
        <w:rPr>
          <w:rFonts w:ascii="Arial" w:hAnsi="Arial" w:cs="Arial"/>
          <w:b/>
          <w:bCs/>
          <w:u w:val="single"/>
        </w:rPr>
        <w:t xml:space="preserve">Summary of Civil and Criminal Penalties for Violating Federal Copyright Laws </w:t>
      </w:r>
    </w:p>
    <w:p w14:paraId="11D55222" w14:textId="50674355" w:rsidR="000E217A" w:rsidRPr="00343C5F" w:rsidRDefault="000E217A" w:rsidP="000E217A">
      <w:pPr>
        <w:ind w:left="202" w:right="245"/>
        <w:rPr>
          <w:rFonts w:ascii="Arial" w:hAnsi="Arial" w:cs="Arial"/>
        </w:rPr>
      </w:pPr>
      <w:r w:rsidRPr="00343C5F">
        <w:rPr>
          <w:rFonts w:ascii="Arial" w:hAnsi="Arial" w:cs="Arial"/>
        </w:rPr>
        <w:t>Copyright infringement is the act of exercising, without permission or legal authority, one or more of the exclusive rights granted to the copyright owner under section 106 of the Copyright Act (Title 17 of the United States Code). These rights include the right to reproduce or distribute a copyrighted work. In the file-sharing context, downloading or uploading substantial parts of a copyrighted work without authority constitutes an infringement.</w:t>
      </w:r>
    </w:p>
    <w:p w14:paraId="3FBCA7E3" w14:textId="248EE554" w:rsidR="000E217A" w:rsidRPr="00343C5F" w:rsidRDefault="000E217A" w:rsidP="000E217A">
      <w:pPr>
        <w:ind w:left="202" w:right="245"/>
        <w:rPr>
          <w:rFonts w:ascii="Arial" w:hAnsi="Arial" w:cs="Arial"/>
        </w:rPr>
      </w:pPr>
      <w:r w:rsidRPr="00343C5F">
        <w:rPr>
          <w:rFonts w:ascii="Arial" w:hAnsi="Arial" w:cs="Arial"/>
        </w:rPr>
        <w:t>Penalties for copyright infringement include civil and criminal penalties. In general, anyone found liable for civil copyright infringement may be ordered to pay either actual damages or "statutory" damages affixed at not less than $750 and not more than $30,000 per work infringed. For "willful" infringement, a court may award up to $150,000 per work infringed. A court can, in its discretion, also assess costs and attorneys' fees. For details, see Title 17, United States Code, Sections 504, 505.</w:t>
      </w:r>
    </w:p>
    <w:p w14:paraId="43817885" w14:textId="77777777" w:rsidR="000E217A" w:rsidRPr="00343C5F" w:rsidRDefault="000E217A" w:rsidP="000E217A">
      <w:pPr>
        <w:ind w:left="202" w:right="245"/>
        <w:rPr>
          <w:rFonts w:ascii="Arial" w:hAnsi="Arial" w:cs="Arial"/>
        </w:rPr>
      </w:pPr>
      <w:r w:rsidRPr="00343C5F">
        <w:rPr>
          <w:rFonts w:ascii="Arial" w:hAnsi="Arial" w:cs="Arial"/>
        </w:rPr>
        <w:t>Willful copyright infringement can also result in criminal penalties, including imprisonment of up to five years and fines of up to $250,000 per offense.</w:t>
      </w:r>
    </w:p>
    <w:p w14:paraId="727D499B" w14:textId="53F4897C" w:rsidR="000E217A" w:rsidRPr="00343C5F" w:rsidRDefault="000E217A" w:rsidP="00887B9A">
      <w:pPr>
        <w:ind w:left="202" w:right="245"/>
        <w:rPr>
          <w:rFonts w:ascii="Arial" w:hAnsi="Arial" w:cs="Arial"/>
        </w:rPr>
      </w:pPr>
      <w:r w:rsidRPr="00343C5F">
        <w:rPr>
          <w:rFonts w:ascii="Arial" w:hAnsi="Arial" w:cs="Arial"/>
        </w:rPr>
        <w:t xml:space="preserve">For more information, see the web site of the U.S. Copyright Office at </w:t>
      </w:r>
      <w:hyperlink r:id="rId22" w:history="1">
        <w:r w:rsidRPr="00343C5F">
          <w:rPr>
            <w:rFonts w:ascii="Arial" w:hAnsi="Arial" w:cs="Arial"/>
            <w:u w:val="single"/>
          </w:rPr>
          <w:t>www.copyright.gov</w:t>
        </w:r>
      </w:hyperlink>
      <w:r w:rsidRPr="00343C5F">
        <w:rPr>
          <w:rFonts w:ascii="Arial" w:hAnsi="Arial" w:cs="Arial"/>
        </w:rPr>
        <w:t xml:space="preserve">, and especially their FAQs at </w:t>
      </w:r>
      <w:hyperlink r:id="rId23" w:history="1">
        <w:r w:rsidRPr="00343C5F">
          <w:rPr>
            <w:rFonts w:ascii="Arial" w:hAnsi="Arial" w:cs="Arial"/>
            <w:u w:val="single"/>
          </w:rPr>
          <w:t>www.copyright.gov/help/faq</w:t>
        </w:r>
      </w:hyperlink>
    </w:p>
    <w:p w14:paraId="3AEC10DD" w14:textId="2671ADEB" w:rsidR="000E217A" w:rsidRPr="00343C5F" w:rsidRDefault="000E217A" w:rsidP="000E217A">
      <w:pPr>
        <w:ind w:left="202" w:right="245"/>
        <w:rPr>
          <w:rFonts w:ascii="Arial" w:hAnsi="Arial" w:cs="Arial"/>
        </w:rPr>
      </w:pPr>
      <w:r w:rsidRPr="00343C5F">
        <w:rPr>
          <w:rFonts w:ascii="Arial" w:hAnsi="Arial" w:cs="Arial"/>
          <w:b/>
          <w:bCs/>
          <w:u w:val="single"/>
        </w:rPr>
        <w:t>DISABILITY ACCOMMODATIONS</w:t>
      </w:r>
      <w:r w:rsidRPr="00343C5F">
        <w:rPr>
          <w:rFonts w:ascii="Arial" w:hAnsi="Arial" w:cs="Arial"/>
          <w:u w:val="single"/>
        </w:rPr>
        <w:t xml:space="preserve"> </w:t>
      </w:r>
    </w:p>
    <w:p w14:paraId="489AC6D9" w14:textId="2DCC325A" w:rsidR="000E217A" w:rsidRPr="00343C5F" w:rsidRDefault="000E217A" w:rsidP="000E217A">
      <w:pPr>
        <w:ind w:left="202" w:right="245"/>
        <w:rPr>
          <w:rFonts w:ascii="Arial" w:hAnsi="Arial" w:cs="Arial"/>
        </w:rPr>
      </w:pPr>
      <w:r w:rsidRPr="00343C5F">
        <w:rPr>
          <w:rFonts w:ascii="Arial" w:hAnsi="Arial" w:cs="Arial"/>
        </w:rPr>
        <w:t xml:space="preserve">Refer to UAPTC catalog </w:t>
      </w:r>
    </w:p>
    <w:p w14:paraId="2818A3A1" w14:textId="2152B2A5" w:rsidR="000E217A" w:rsidRPr="00343C5F" w:rsidRDefault="000E217A" w:rsidP="000E217A">
      <w:pPr>
        <w:ind w:left="202" w:right="245"/>
        <w:rPr>
          <w:rFonts w:ascii="Arial" w:hAnsi="Arial" w:cs="Arial"/>
        </w:rPr>
      </w:pPr>
      <w:r w:rsidRPr="00343C5F">
        <w:rPr>
          <w:rFonts w:ascii="Arial" w:hAnsi="Arial" w:cs="Arial"/>
        </w:rPr>
        <w:t xml:space="preserve">UAPTC is committed to providing equal access to learning opportunities to students with disabilities. To ensure access to any class or program, please contact the ADA Coordinator to engage in a confidential conversation about the process for requesting accommodations in the classroom and clinical settings. Accommodations are not applied retroactively. Students are encouraged to register with the ADA Coordinator’s office as soon as they begin their program or as soon as the student recognizes their need for an adjustment. </w:t>
      </w:r>
    </w:p>
    <w:p w14:paraId="35EAC32A" w14:textId="77777777" w:rsidR="00343C5F" w:rsidRDefault="00343C5F" w:rsidP="000E217A">
      <w:pPr>
        <w:ind w:left="202" w:right="245"/>
        <w:rPr>
          <w:rFonts w:ascii="Arial" w:hAnsi="Arial" w:cs="Arial"/>
          <w:b/>
          <w:u w:val="single"/>
        </w:rPr>
      </w:pPr>
    </w:p>
    <w:p w14:paraId="2F5756B9" w14:textId="65A63FCF" w:rsidR="000E217A" w:rsidRPr="00343C5F" w:rsidRDefault="000E217A" w:rsidP="000E217A">
      <w:pPr>
        <w:ind w:left="202" w:right="245"/>
        <w:rPr>
          <w:rFonts w:ascii="Arial" w:hAnsi="Arial" w:cs="Arial"/>
          <w:b/>
          <w:u w:val="single"/>
        </w:rPr>
      </w:pPr>
      <w:r w:rsidRPr="00343C5F">
        <w:rPr>
          <w:rFonts w:ascii="Arial" w:hAnsi="Arial" w:cs="Arial"/>
          <w:b/>
          <w:u w:val="single"/>
        </w:rPr>
        <w:lastRenderedPageBreak/>
        <w:t>SCHOLASTIC DISHONESTY POLICY</w:t>
      </w:r>
    </w:p>
    <w:p w14:paraId="4E66AE44" w14:textId="4F5B217B" w:rsidR="000E217A" w:rsidRPr="00343C5F" w:rsidRDefault="000E217A" w:rsidP="000E217A">
      <w:pPr>
        <w:ind w:left="202" w:right="245"/>
        <w:rPr>
          <w:rFonts w:ascii="Arial" w:hAnsi="Arial" w:cs="Arial"/>
        </w:rPr>
      </w:pPr>
      <w:r w:rsidRPr="00343C5F">
        <w:rPr>
          <w:rFonts w:ascii="Arial" w:hAnsi="Arial" w:cs="Arial"/>
        </w:rPr>
        <w:t xml:space="preserve">Refer to UAPTC Catalog </w:t>
      </w:r>
    </w:p>
    <w:p w14:paraId="0B30DBC5" w14:textId="2150AB4D" w:rsidR="000E217A" w:rsidRPr="00343C5F" w:rsidRDefault="000E217A" w:rsidP="000E217A">
      <w:pPr>
        <w:ind w:left="202" w:right="245"/>
        <w:rPr>
          <w:rFonts w:ascii="Arial" w:hAnsi="Arial" w:cs="Arial"/>
        </w:rPr>
      </w:pPr>
      <w:r w:rsidRPr="00343C5F">
        <w:rPr>
          <w:rFonts w:ascii="Arial" w:hAnsi="Arial" w:cs="Arial"/>
        </w:rPr>
        <w:t xml:space="preserve">UAPTC believes that both students and instructors have significant roles within the educational process. Acts of scholastic dishonesty can influence this educational process by causing a distorted picture of the academic achievement of individual students and jeopardizing the success of the student’s total educational program. Although monitoring of scholastic conduct is primarily the responsibility of faculty, students ultimately have the responsibility and are expected to act in an honest and responsible manner during the educational preparation for their professional role. </w:t>
      </w:r>
    </w:p>
    <w:p w14:paraId="76B1AFC5" w14:textId="265C3552" w:rsidR="008B657B" w:rsidRPr="00343C5F" w:rsidRDefault="000E217A" w:rsidP="00556B8A">
      <w:pPr>
        <w:ind w:left="202" w:right="245"/>
        <w:rPr>
          <w:rFonts w:ascii="Arial" w:hAnsi="Arial" w:cs="Arial"/>
        </w:rPr>
      </w:pPr>
      <w:r w:rsidRPr="00343C5F">
        <w:rPr>
          <w:rFonts w:ascii="Arial" w:hAnsi="Arial" w:cs="Arial"/>
        </w:rPr>
        <w:t xml:space="preserve">The Scholastic Dishonesty Policy applies to circumstances and events related to the student’s education program, including scholastic issues and professional conduct or judgment. Sanction(s) for scholastic misconduct may include, but are not limited to, a failing grade on the test/assignment, failing grade for the course, or suspension or dismissal from the college. </w:t>
      </w:r>
    </w:p>
    <w:p w14:paraId="69A655AD" w14:textId="77777777" w:rsidR="00556B8A" w:rsidRPr="00343C5F" w:rsidRDefault="00556B8A" w:rsidP="008B657B">
      <w:pPr>
        <w:pStyle w:val="Heading2"/>
        <w:rPr>
          <w:b/>
          <w:bCs/>
          <w:color w:val="auto"/>
          <w:u w:val="single"/>
        </w:rPr>
      </w:pPr>
    </w:p>
    <w:p w14:paraId="48DE60B3" w14:textId="2D31C968" w:rsidR="008B657B" w:rsidRPr="00343C5F" w:rsidRDefault="008B657B" w:rsidP="00B24CBB">
      <w:pPr>
        <w:pStyle w:val="Heading2"/>
        <w:jc w:val="center"/>
        <w:rPr>
          <w:b/>
          <w:bCs/>
          <w:color w:val="auto"/>
          <w:u w:val="single"/>
        </w:rPr>
      </w:pPr>
      <w:r w:rsidRPr="00343C5F">
        <w:rPr>
          <w:b/>
          <w:bCs/>
          <w:color w:val="auto"/>
          <w:u w:val="single"/>
        </w:rPr>
        <w:t>Online Classroom Conduct</w:t>
      </w:r>
    </w:p>
    <w:p w14:paraId="6A086269" w14:textId="77777777" w:rsidR="00556B8A" w:rsidRPr="00343C5F" w:rsidRDefault="00556B8A" w:rsidP="00556B8A"/>
    <w:p w14:paraId="16308A2C" w14:textId="77777777" w:rsidR="008B657B" w:rsidRPr="00343C5F" w:rsidRDefault="008B657B" w:rsidP="008B657B">
      <w:pPr>
        <w:pStyle w:val="Heading3"/>
        <w:rPr>
          <w:color w:val="auto"/>
        </w:rPr>
      </w:pPr>
      <w:r w:rsidRPr="00343C5F">
        <w:rPr>
          <w:color w:val="auto"/>
        </w:rPr>
        <w:t>Purpose</w:t>
      </w:r>
    </w:p>
    <w:p w14:paraId="5F3176F9" w14:textId="77777777" w:rsidR="008B657B" w:rsidRPr="00343C5F" w:rsidRDefault="008B657B" w:rsidP="008B657B">
      <w:pPr>
        <w:pStyle w:val="NormalWeb"/>
      </w:pPr>
      <w:r w:rsidRPr="00343C5F">
        <w:t>The purpose of these guidelines is to educate students on appropriate professional behavior within the online learning environment, including virtual classrooms and social networking platforms. Students are expected to conduct themselves in a manner consistent with the standards of professionalism required in healthcare education and practice.</w:t>
      </w:r>
    </w:p>
    <w:p w14:paraId="07AE291E" w14:textId="77777777" w:rsidR="008B657B" w:rsidRPr="00343C5F" w:rsidRDefault="008B657B" w:rsidP="008B657B">
      <w:pPr>
        <w:pStyle w:val="NormalWeb"/>
      </w:pPr>
      <w:r w:rsidRPr="00343C5F">
        <w:t>Students should be aware that unprofessional online behavior may have serious consequences. Individuals have been denied or terminated from employment due to inappropriate content or conduct on social media platforms. In some instances, students have faced legal consequences related to defamation of character and/or invasion of privacy. Maintaining professionalism in all online spaces is essential.</w:t>
      </w:r>
    </w:p>
    <w:p w14:paraId="3F6C24A3" w14:textId="77777777" w:rsidR="008B657B" w:rsidRPr="00343C5F" w:rsidRDefault="00D750B5" w:rsidP="008B657B">
      <w:r>
        <w:pict w14:anchorId="1D43B0B2">
          <v:rect id="_x0000_i1030" style="width:0;height:1.5pt" o:hralign="center" o:hrstd="t" o:hr="t" fillcolor="#a0a0a0" stroked="f"/>
        </w:pict>
      </w:r>
    </w:p>
    <w:p w14:paraId="32C658A8" w14:textId="77777777" w:rsidR="008B657B" w:rsidRPr="00343C5F" w:rsidRDefault="008B657B" w:rsidP="008B657B">
      <w:pPr>
        <w:pStyle w:val="Heading3"/>
        <w:rPr>
          <w:color w:val="auto"/>
        </w:rPr>
      </w:pPr>
      <w:r w:rsidRPr="00343C5F">
        <w:rPr>
          <w:color w:val="auto"/>
        </w:rPr>
        <w:t>Online Classroom Requirements</w:t>
      </w:r>
    </w:p>
    <w:p w14:paraId="7E43FDE5" w14:textId="77777777" w:rsidR="008B657B" w:rsidRPr="00343C5F" w:rsidRDefault="008B657B" w:rsidP="008B657B">
      <w:pPr>
        <w:pStyle w:val="NormalWeb"/>
      </w:pPr>
      <w:r w:rsidRPr="00343C5F">
        <w:t>Online classes, including Zoom meetings, are considered an extension of the on-campus classroom and will be treated accordingly. The following expectations apply:</w:t>
      </w:r>
    </w:p>
    <w:p w14:paraId="1170245E" w14:textId="77777777" w:rsidR="008B657B" w:rsidRPr="00343C5F" w:rsidRDefault="008B657B" w:rsidP="00EB335E">
      <w:pPr>
        <w:pStyle w:val="NormalWeb"/>
        <w:numPr>
          <w:ilvl w:val="0"/>
          <w:numId w:val="109"/>
        </w:numPr>
        <w:spacing w:before="100" w:beforeAutospacing="1" w:after="100" w:afterAutospacing="1"/>
      </w:pPr>
      <w:r w:rsidRPr="00343C5F">
        <w:rPr>
          <w:rStyle w:val="Strong"/>
        </w:rPr>
        <w:t>Attendance &amp; Environment</w:t>
      </w:r>
    </w:p>
    <w:p w14:paraId="162FEC76" w14:textId="77777777" w:rsidR="008B657B" w:rsidRPr="00343C5F" w:rsidRDefault="008B657B" w:rsidP="00EB335E">
      <w:pPr>
        <w:pStyle w:val="NormalWeb"/>
        <w:numPr>
          <w:ilvl w:val="1"/>
          <w:numId w:val="109"/>
        </w:numPr>
        <w:spacing w:before="100" w:beforeAutospacing="1" w:after="100" w:afterAutospacing="1"/>
      </w:pPr>
      <w:r w:rsidRPr="00343C5F">
        <w:t>Zoom meetings will be treated the same as on-campus classes.</w:t>
      </w:r>
    </w:p>
    <w:p w14:paraId="478F3B31" w14:textId="77777777" w:rsidR="008B657B" w:rsidRPr="00343C5F" w:rsidRDefault="008B657B" w:rsidP="00EB335E">
      <w:pPr>
        <w:pStyle w:val="NormalWeb"/>
        <w:numPr>
          <w:ilvl w:val="1"/>
          <w:numId w:val="109"/>
        </w:numPr>
        <w:spacing w:before="100" w:beforeAutospacing="1" w:after="100" w:afterAutospacing="1"/>
      </w:pPr>
      <w:r w:rsidRPr="00343C5F">
        <w:t>Children or other dependents may not be present during scheduled online meeting times.</w:t>
      </w:r>
    </w:p>
    <w:p w14:paraId="5CDE95D9" w14:textId="77777777" w:rsidR="008B657B" w:rsidRPr="00343C5F" w:rsidRDefault="008B657B" w:rsidP="00EB335E">
      <w:pPr>
        <w:pStyle w:val="NormalWeb"/>
        <w:numPr>
          <w:ilvl w:val="1"/>
          <w:numId w:val="109"/>
        </w:numPr>
        <w:spacing w:before="100" w:beforeAutospacing="1" w:after="100" w:afterAutospacing="1"/>
      </w:pPr>
      <w:r w:rsidRPr="00343C5F">
        <w:t>Students must be seated in a well-lit, distraction-free environment (not in bed).</w:t>
      </w:r>
    </w:p>
    <w:p w14:paraId="622797DF" w14:textId="77777777" w:rsidR="008B657B" w:rsidRPr="00343C5F" w:rsidRDefault="008B657B" w:rsidP="00EB335E">
      <w:pPr>
        <w:pStyle w:val="NormalWeb"/>
        <w:numPr>
          <w:ilvl w:val="1"/>
          <w:numId w:val="109"/>
        </w:numPr>
        <w:spacing w:before="100" w:beforeAutospacing="1" w:after="100" w:afterAutospacing="1"/>
      </w:pPr>
      <w:r w:rsidRPr="00343C5F">
        <w:t>Students must not be driving or operating a vehicle during any virtual class or meeting.</w:t>
      </w:r>
    </w:p>
    <w:p w14:paraId="23FA3163" w14:textId="77777777" w:rsidR="008B657B" w:rsidRPr="00343C5F" w:rsidRDefault="008B657B" w:rsidP="00EB335E">
      <w:pPr>
        <w:pStyle w:val="NormalWeb"/>
        <w:numPr>
          <w:ilvl w:val="0"/>
          <w:numId w:val="109"/>
        </w:numPr>
        <w:spacing w:before="100" w:beforeAutospacing="1" w:after="100" w:afterAutospacing="1"/>
      </w:pPr>
      <w:r w:rsidRPr="00343C5F">
        <w:rPr>
          <w:rStyle w:val="Strong"/>
        </w:rPr>
        <w:t>Technology &amp; Participation</w:t>
      </w:r>
    </w:p>
    <w:p w14:paraId="5045619B" w14:textId="77777777" w:rsidR="008B657B" w:rsidRPr="00343C5F" w:rsidRDefault="008B657B" w:rsidP="00EB335E">
      <w:pPr>
        <w:pStyle w:val="NormalWeb"/>
        <w:numPr>
          <w:ilvl w:val="1"/>
          <w:numId w:val="109"/>
        </w:numPr>
        <w:spacing w:before="100" w:beforeAutospacing="1" w:after="100" w:afterAutospacing="1"/>
      </w:pPr>
      <w:r w:rsidRPr="00343C5F">
        <w:t>Video must remain on for the entire duration of the online meeting unless otherwise directed by the instructor.</w:t>
      </w:r>
    </w:p>
    <w:p w14:paraId="10BE4B75" w14:textId="77777777" w:rsidR="008B657B" w:rsidRPr="00343C5F" w:rsidRDefault="008B657B" w:rsidP="00EB335E">
      <w:pPr>
        <w:pStyle w:val="NormalWeb"/>
        <w:numPr>
          <w:ilvl w:val="1"/>
          <w:numId w:val="109"/>
        </w:numPr>
        <w:spacing w:before="100" w:beforeAutospacing="1" w:after="100" w:afterAutospacing="1"/>
      </w:pPr>
      <w:r w:rsidRPr="00343C5F">
        <w:t>Students must arrive on time with all required course materials readily available.</w:t>
      </w:r>
    </w:p>
    <w:p w14:paraId="6F617A4D" w14:textId="77777777" w:rsidR="008B657B" w:rsidRPr="00343C5F" w:rsidRDefault="008B657B" w:rsidP="00EB335E">
      <w:pPr>
        <w:pStyle w:val="NormalWeb"/>
        <w:numPr>
          <w:ilvl w:val="1"/>
          <w:numId w:val="109"/>
        </w:numPr>
        <w:spacing w:before="100" w:beforeAutospacing="1" w:after="100" w:afterAutospacing="1"/>
      </w:pPr>
      <w:r w:rsidRPr="00343C5F">
        <w:t>Active participation in class discussions is expected.</w:t>
      </w:r>
    </w:p>
    <w:p w14:paraId="099DE206" w14:textId="77777777" w:rsidR="008B657B" w:rsidRPr="00343C5F" w:rsidRDefault="008B657B" w:rsidP="00EB335E">
      <w:pPr>
        <w:pStyle w:val="NormalWeb"/>
        <w:numPr>
          <w:ilvl w:val="0"/>
          <w:numId w:val="109"/>
        </w:numPr>
        <w:spacing w:before="100" w:beforeAutospacing="1" w:after="100" w:afterAutospacing="1"/>
      </w:pPr>
      <w:r w:rsidRPr="00343C5F">
        <w:rPr>
          <w:rStyle w:val="Strong"/>
        </w:rPr>
        <w:t>Professional Appearance &amp; Conduct</w:t>
      </w:r>
    </w:p>
    <w:p w14:paraId="08F4B203" w14:textId="77777777" w:rsidR="008B657B" w:rsidRPr="00343C5F" w:rsidRDefault="008B657B" w:rsidP="00EB335E">
      <w:pPr>
        <w:pStyle w:val="NormalWeb"/>
        <w:numPr>
          <w:ilvl w:val="1"/>
          <w:numId w:val="109"/>
        </w:numPr>
        <w:spacing w:before="100" w:beforeAutospacing="1" w:after="100" w:afterAutospacing="1"/>
      </w:pPr>
      <w:r w:rsidRPr="00343C5F">
        <w:t>Students must dress in a professional manner, as if attending class on campus.</w:t>
      </w:r>
    </w:p>
    <w:p w14:paraId="2E5DC88D" w14:textId="77777777" w:rsidR="008B657B" w:rsidRPr="00343C5F" w:rsidRDefault="008B657B" w:rsidP="00EB335E">
      <w:pPr>
        <w:pStyle w:val="NormalWeb"/>
        <w:numPr>
          <w:ilvl w:val="1"/>
          <w:numId w:val="109"/>
        </w:numPr>
        <w:spacing w:before="100" w:beforeAutospacing="1" w:after="100" w:afterAutospacing="1"/>
      </w:pPr>
      <w:r w:rsidRPr="00343C5F">
        <w:t>Professional behavior must be maintained at all times in online classrooms, discussion boards, emails, and other course-related platforms.</w:t>
      </w:r>
    </w:p>
    <w:p w14:paraId="5EE38A2F" w14:textId="77777777" w:rsidR="008B657B" w:rsidRPr="00343C5F" w:rsidRDefault="008B657B" w:rsidP="00EB335E">
      <w:pPr>
        <w:pStyle w:val="NormalWeb"/>
        <w:numPr>
          <w:ilvl w:val="1"/>
          <w:numId w:val="109"/>
        </w:numPr>
        <w:spacing w:before="100" w:beforeAutospacing="1" w:after="100" w:afterAutospacing="1"/>
      </w:pPr>
      <w:r w:rsidRPr="00343C5F">
        <w:lastRenderedPageBreak/>
        <w:t>Professional conduct is also expected on social networking sites, as online behavior may reflect on the student, the program, and the profession.</w:t>
      </w:r>
    </w:p>
    <w:p w14:paraId="5A39196B" w14:textId="77777777" w:rsidR="008B657B" w:rsidRPr="00343C5F" w:rsidRDefault="008B657B" w:rsidP="00EB335E">
      <w:pPr>
        <w:pStyle w:val="NormalWeb"/>
        <w:numPr>
          <w:ilvl w:val="0"/>
          <w:numId w:val="109"/>
        </w:numPr>
        <w:spacing w:before="100" w:beforeAutospacing="1" w:after="100" w:afterAutospacing="1"/>
      </w:pPr>
      <w:r w:rsidRPr="00343C5F">
        <w:rPr>
          <w:rStyle w:val="Strong"/>
        </w:rPr>
        <w:t>Communication Responsibilities</w:t>
      </w:r>
    </w:p>
    <w:p w14:paraId="5B9110BC" w14:textId="77777777" w:rsidR="008B657B" w:rsidRPr="00343C5F" w:rsidRDefault="008B657B" w:rsidP="00EB335E">
      <w:pPr>
        <w:pStyle w:val="NormalWeb"/>
        <w:numPr>
          <w:ilvl w:val="1"/>
          <w:numId w:val="109"/>
        </w:numPr>
        <w:spacing w:before="100" w:beforeAutospacing="1" w:after="100" w:afterAutospacing="1"/>
      </w:pPr>
      <w:r w:rsidRPr="00343C5F">
        <w:t xml:space="preserve">Students are responsible for checking Blackboard announcements and their </w:t>
      </w:r>
      <w:r w:rsidRPr="00343C5F">
        <w:rPr>
          <w:rStyle w:val="Strong"/>
        </w:rPr>
        <w:t>uaptc.edu</w:t>
      </w:r>
      <w:r w:rsidRPr="00343C5F">
        <w:t xml:space="preserve"> email accounts daily to ensure timely communication with course faculty and peers.</w:t>
      </w:r>
    </w:p>
    <w:p w14:paraId="376C8DA1" w14:textId="49848D81" w:rsidR="008B657B" w:rsidRPr="00343C5F" w:rsidRDefault="008B657B" w:rsidP="00FD4B63">
      <w:pPr>
        <w:pStyle w:val="NormalWeb"/>
      </w:pPr>
      <w:r w:rsidRPr="00343C5F">
        <w:t>Failure to adhere to these expectations may result in disciplinary action in accordance with program and institutional policies.</w:t>
      </w:r>
    </w:p>
    <w:p w14:paraId="0C85E3F1" w14:textId="77777777" w:rsidR="008B657B" w:rsidRPr="00343C5F" w:rsidRDefault="008B657B" w:rsidP="008B657B">
      <w:pPr>
        <w:pStyle w:val="Heading2"/>
        <w:rPr>
          <w:color w:val="auto"/>
        </w:rPr>
      </w:pPr>
      <w:bookmarkStart w:id="8" w:name="_Toc187227830"/>
    </w:p>
    <w:p w14:paraId="466C1585" w14:textId="33B3C644" w:rsidR="008B657B" w:rsidRPr="00343C5F" w:rsidRDefault="008B657B" w:rsidP="00B24CBB">
      <w:pPr>
        <w:pStyle w:val="Heading2"/>
        <w:jc w:val="center"/>
        <w:rPr>
          <w:b/>
          <w:bCs/>
          <w:color w:val="auto"/>
          <w:u w:val="single"/>
        </w:rPr>
      </w:pPr>
      <w:r w:rsidRPr="00343C5F">
        <w:rPr>
          <w:b/>
          <w:bCs/>
          <w:color w:val="auto"/>
          <w:u w:val="single"/>
        </w:rPr>
        <w:t>Essential Job Functions for the Surgical Technologist</w:t>
      </w:r>
    </w:p>
    <w:p w14:paraId="12C9DE65" w14:textId="77777777" w:rsidR="008B657B" w:rsidRPr="00343C5F" w:rsidRDefault="008B657B" w:rsidP="008B657B"/>
    <w:p w14:paraId="3B826C4E" w14:textId="77777777" w:rsidR="008B657B" w:rsidRPr="00343C5F" w:rsidRDefault="008B657B" w:rsidP="008B657B">
      <w:pPr>
        <w:pStyle w:val="NormalWeb"/>
      </w:pPr>
      <w:r w:rsidRPr="00343C5F">
        <w:t xml:space="preserve">Surgical Technologists must be able to perform the following </w:t>
      </w:r>
      <w:r w:rsidRPr="00343C5F">
        <w:rPr>
          <w:rStyle w:val="Strong"/>
        </w:rPr>
        <w:t>essential physical, sensory, cognitive, and environmental requirements</w:t>
      </w:r>
      <w:r w:rsidRPr="00343C5F">
        <w:t xml:space="preserve"> to safely and effectively function in the operating room and clinical setting. These functions are required with or without reasonable accommodation.</w:t>
      </w:r>
    </w:p>
    <w:p w14:paraId="1581AFC6" w14:textId="77777777" w:rsidR="008B657B" w:rsidRPr="00343C5F" w:rsidRDefault="00D750B5" w:rsidP="008B657B">
      <w:r>
        <w:pict w14:anchorId="09EB1926">
          <v:rect id="_x0000_i1031" style="width:0;height:1.5pt" o:hralign="center" o:hrstd="t" o:hr="t" fillcolor="#a0a0a0" stroked="f"/>
        </w:pict>
      </w:r>
    </w:p>
    <w:p w14:paraId="2B4104B1" w14:textId="77777777" w:rsidR="008B657B" w:rsidRPr="00343C5F" w:rsidRDefault="008B657B" w:rsidP="008B657B">
      <w:pPr>
        <w:pStyle w:val="Heading3"/>
        <w:rPr>
          <w:color w:val="auto"/>
        </w:rPr>
      </w:pPr>
      <w:r w:rsidRPr="00343C5F">
        <w:rPr>
          <w:color w:val="auto"/>
        </w:rPr>
        <w:t>Physical Requirements</w:t>
      </w:r>
    </w:p>
    <w:p w14:paraId="785DB1E5" w14:textId="77777777" w:rsidR="008B657B" w:rsidRPr="00343C5F" w:rsidRDefault="008B657B" w:rsidP="00EB335E">
      <w:pPr>
        <w:pStyle w:val="NormalWeb"/>
        <w:numPr>
          <w:ilvl w:val="0"/>
          <w:numId w:val="110"/>
        </w:numPr>
        <w:spacing w:before="100" w:beforeAutospacing="1" w:after="100" w:afterAutospacing="1"/>
      </w:pPr>
      <w:r w:rsidRPr="00343C5F">
        <w:rPr>
          <w:rStyle w:val="Strong"/>
        </w:rPr>
        <w:t>Standing:</w:t>
      </w:r>
      <w:r w:rsidRPr="00343C5F">
        <w:t xml:space="preserve"> Frequently to continuously for extended periods of time</w:t>
      </w:r>
    </w:p>
    <w:p w14:paraId="3D7E95DA" w14:textId="77777777" w:rsidR="008B657B" w:rsidRPr="00343C5F" w:rsidRDefault="008B657B" w:rsidP="00EB335E">
      <w:pPr>
        <w:pStyle w:val="NormalWeb"/>
        <w:numPr>
          <w:ilvl w:val="0"/>
          <w:numId w:val="110"/>
        </w:numPr>
        <w:spacing w:before="100" w:beforeAutospacing="1" w:after="100" w:afterAutospacing="1"/>
      </w:pPr>
      <w:r w:rsidRPr="00343C5F">
        <w:rPr>
          <w:rStyle w:val="Strong"/>
        </w:rPr>
        <w:t>Sitting:</w:t>
      </w:r>
      <w:r w:rsidRPr="00343C5F">
        <w:t xml:space="preserve"> Occasionally to frequently</w:t>
      </w:r>
    </w:p>
    <w:p w14:paraId="3C47A92F" w14:textId="77777777" w:rsidR="008B657B" w:rsidRPr="00343C5F" w:rsidRDefault="008B657B" w:rsidP="00EB335E">
      <w:pPr>
        <w:pStyle w:val="NormalWeb"/>
        <w:numPr>
          <w:ilvl w:val="0"/>
          <w:numId w:val="110"/>
        </w:numPr>
        <w:spacing w:before="100" w:beforeAutospacing="1" w:after="100" w:afterAutospacing="1"/>
      </w:pPr>
      <w:r w:rsidRPr="00343C5F">
        <w:rPr>
          <w:rStyle w:val="Strong"/>
        </w:rPr>
        <w:t>Walking:</w:t>
      </w:r>
      <w:r w:rsidRPr="00343C5F">
        <w:t xml:space="preserve"> Frequently throughout the clinical environment</w:t>
      </w:r>
    </w:p>
    <w:p w14:paraId="24323383" w14:textId="77777777" w:rsidR="008B657B" w:rsidRPr="00343C5F" w:rsidRDefault="008B657B" w:rsidP="00EB335E">
      <w:pPr>
        <w:pStyle w:val="NormalWeb"/>
        <w:numPr>
          <w:ilvl w:val="0"/>
          <w:numId w:val="110"/>
        </w:numPr>
        <w:spacing w:before="100" w:beforeAutospacing="1" w:after="100" w:afterAutospacing="1"/>
      </w:pPr>
      <w:r w:rsidRPr="00343C5F">
        <w:rPr>
          <w:rStyle w:val="Strong"/>
        </w:rPr>
        <w:t>Bending, Crawling, Crouching, Kneeling, Stooping, or Reaching Overhead:</w:t>
      </w:r>
      <w:r w:rsidRPr="00343C5F">
        <w:t xml:space="preserve"> Frequently</w:t>
      </w:r>
    </w:p>
    <w:p w14:paraId="34EEEE59" w14:textId="77777777" w:rsidR="008B657B" w:rsidRPr="00343C5F" w:rsidRDefault="008B657B" w:rsidP="00EB335E">
      <w:pPr>
        <w:pStyle w:val="NormalWeb"/>
        <w:numPr>
          <w:ilvl w:val="0"/>
          <w:numId w:val="110"/>
        </w:numPr>
        <w:spacing w:before="100" w:beforeAutospacing="1" w:after="100" w:afterAutospacing="1"/>
      </w:pPr>
      <w:r w:rsidRPr="00343C5F">
        <w:rPr>
          <w:rStyle w:val="Strong"/>
        </w:rPr>
        <w:t>Lifting/Carrying:</w:t>
      </w:r>
      <w:r w:rsidRPr="00343C5F">
        <w:t xml:space="preserve"> Frequently lifting and carrying 10–50 pounds</w:t>
      </w:r>
    </w:p>
    <w:p w14:paraId="4D3AAA4B" w14:textId="77777777" w:rsidR="008B657B" w:rsidRPr="00343C5F" w:rsidRDefault="008B657B" w:rsidP="00EB335E">
      <w:pPr>
        <w:pStyle w:val="NormalWeb"/>
        <w:numPr>
          <w:ilvl w:val="0"/>
          <w:numId w:val="110"/>
        </w:numPr>
        <w:spacing w:before="100" w:beforeAutospacing="1" w:after="100" w:afterAutospacing="1"/>
      </w:pPr>
      <w:r w:rsidRPr="00343C5F">
        <w:rPr>
          <w:rStyle w:val="Strong"/>
        </w:rPr>
        <w:t>Pushing/Pulling:</w:t>
      </w:r>
      <w:r w:rsidRPr="00343C5F">
        <w:t xml:space="preserve"> Frequently pushing or pulling 10–50 pounds</w:t>
      </w:r>
    </w:p>
    <w:p w14:paraId="5EA3D08B" w14:textId="77777777" w:rsidR="008B657B" w:rsidRPr="00343C5F" w:rsidRDefault="008B657B" w:rsidP="00EB335E">
      <w:pPr>
        <w:pStyle w:val="NormalWeb"/>
        <w:numPr>
          <w:ilvl w:val="0"/>
          <w:numId w:val="110"/>
        </w:numPr>
        <w:spacing w:before="100" w:beforeAutospacing="1" w:after="100" w:afterAutospacing="1"/>
      </w:pPr>
      <w:r w:rsidRPr="00343C5F">
        <w:rPr>
          <w:rStyle w:val="Strong"/>
        </w:rPr>
        <w:t>Manual Dexterity:</w:t>
      </w:r>
      <w:r w:rsidRPr="00343C5F">
        <w:t xml:space="preserve"> Continuous use of hands and fingers to touch, handle, manipulate, and feel instruments and equipment</w:t>
      </w:r>
    </w:p>
    <w:p w14:paraId="4D844168" w14:textId="77777777" w:rsidR="008B657B" w:rsidRPr="00343C5F" w:rsidRDefault="00D750B5" w:rsidP="008B657B">
      <w:r>
        <w:pict w14:anchorId="1B3073FD">
          <v:rect id="_x0000_i1032" style="width:0;height:1.5pt" o:hralign="center" o:hrstd="t" o:hr="t" fillcolor="#a0a0a0" stroked="f"/>
        </w:pict>
      </w:r>
    </w:p>
    <w:p w14:paraId="65CE159C" w14:textId="77777777" w:rsidR="008B657B" w:rsidRPr="00343C5F" w:rsidRDefault="008B657B" w:rsidP="008B657B">
      <w:pPr>
        <w:pStyle w:val="Heading3"/>
        <w:rPr>
          <w:color w:val="auto"/>
        </w:rPr>
      </w:pPr>
      <w:r w:rsidRPr="00343C5F">
        <w:rPr>
          <w:color w:val="auto"/>
        </w:rPr>
        <w:t>Communication &amp; Sensory Requirements</w:t>
      </w:r>
    </w:p>
    <w:p w14:paraId="2E1FF1EA" w14:textId="77777777" w:rsidR="008B657B" w:rsidRPr="00343C5F" w:rsidRDefault="008B657B" w:rsidP="00EB335E">
      <w:pPr>
        <w:pStyle w:val="NormalWeb"/>
        <w:numPr>
          <w:ilvl w:val="0"/>
          <w:numId w:val="111"/>
        </w:numPr>
        <w:spacing w:before="100" w:beforeAutospacing="1" w:after="100" w:afterAutospacing="1"/>
      </w:pPr>
      <w:r w:rsidRPr="00343C5F">
        <w:rPr>
          <w:rStyle w:val="Strong"/>
        </w:rPr>
        <w:t>Speaking:</w:t>
      </w:r>
      <w:r w:rsidRPr="00343C5F">
        <w:t xml:space="preserve"> Frequently; clear verbal communication is essential for patient safety and effective teamwork</w:t>
      </w:r>
    </w:p>
    <w:p w14:paraId="1A907B99" w14:textId="77777777" w:rsidR="008B657B" w:rsidRPr="00343C5F" w:rsidRDefault="008B657B" w:rsidP="00EB335E">
      <w:pPr>
        <w:pStyle w:val="NormalWeb"/>
        <w:numPr>
          <w:ilvl w:val="0"/>
          <w:numId w:val="111"/>
        </w:numPr>
        <w:spacing w:before="100" w:beforeAutospacing="1" w:after="100" w:afterAutospacing="1"/>
      </w:pPr>
      <w:r w:rsidRPr="00343C5F">
        <w:rPr>
          <w:rStyle w:val="Strong"/>
        </w:rPr>
        <w:t>Hearing:</w:t>
      </w:r>
      <w:r w:rsidRPr="00343C5F">
        <w:t xml:space="preserve"> Frequently to continuously to perceive verbal commands, alarms, equipment sounds, and environmental cues</w:t>
      </w:r>
    </w:p>
    <w:p w14:paraId="33E24B0A" w14:textId="77777777" w:rsidR="008B657B" w:rsidRPr="00343C5F" w:rsidRDefault="008B657B" w:rsidP="00EB335E">
      <w:pPr>
        <w:pStyle w:val="NormalWeb"/>
        <w:numPr>
          <w:ilvl w:val="0"/>
          <w:numId w:val="111"/>
        </w:numPr>
        <w:spacing w:before="100" w:beforeAutospacing="1" w:after="100" w:afterAutospacing="1"/>
      </w:pPr>
      <w:r w:rsidRPr="00343C5F">
        <w:rPr>
          <w:rStyle w:val="Strong"/>
        </w:rPr>
        <w:t>Taste/Smell:</w:t>
      </w:r>
      <w:r w:rsidRPr="00343C5F">
        <w:t xml:space="preserve"> Frequently; surgical technologists are exposed to a wide variety of odors commonly present in the operating room</w:t>
      </w:r>
    </w:p>
    <w:p w14:paraId="0B6589CA" w14:textId="77777777" w:rsidR="008B657B" w:rsidRPr="00343C5F" w:rsidRDefault="00D750B5" w:rsidP="008B657B">
      <w:r>
        <w:pict w14:anchorId="2CDE78B1">
          <v:rect id="_x0000_i1033" style="width:0;height:1.5pt" o:hralign="center" o:hrstd="t" o:hr="t" fillcolor="#a0a0a0" stroked="f"/>
        </w:pict>
      </w:r>
    </w:p>
    <w:p w14:paraId="5163C4FA" w14:textId="77777777" w:rsidR="008B657B" w:rsidRPr="00343C5F" w:rsidRDefault="008B657B" w:rsidP="008B657B">
      <w:pPr>
        <w:pStyle w:val="Heading3"/>
        <w:rPr>
          <w:color w:val="auto"/>
        </w:rPr>
      </w:pPr>
      <w:r w:rsidRPr="00343C5F">
        <w:rPr>
          <w:color w:val="auto"/>
        </w:rPr>
        <w:t>Cognitive Requirements</w:t>
      </w:r>
    </w:p>
    <w:p w14:paraId="7B88864E" w14:textId="77777777" w:rsidR="008B657B" w:rsidRPr="00343C5F" w:rsidRDefault="008B657B" w:rsidP="00EB335E">
      <w:pPr>
        <w:pStyle w:val="NormalWeb"/>
        <w:numPr>
          <w:ilvl w:val="0"/>
          <w:numId w:val="112"/>
        </w:numPr>
        <w:spacing w:before="100" w:beforeAutospacing="1" w:after="100" w:afterAutospacing="1"/>
      </w:pPr>
      <w:r w:rsidRPr="00343C5F">
        <w:rPr>
          <w:rStyle w:val="Strong"/>
        </w:rPr>
        <w:t>Reading, Concentration, and Analytical Thinking:</w:t>
      </w:r>
      <w:r w:rsidRPr="00343C5F">
        <w:t xml:space="preserve"> Frequently required to follow instructions, interpret information, anticipate surgical needs, and respond appropriately to changing situations</w:t>
      </w:r>
    </w:p>
    <w:p w14:paraId="3F955639" w14:textId="77777777" w:rsidR="008B657B" w:rsidRPr="00343C5F" w:rsidRDefault="00D750B5" w:rsidP="008B657B">
      <w:r>
        <w:pict w14:anchorId="6DC8F896">
          <v:rect id="_x0000_i1034" style="width:0;height:1.5pt" o:hralign="center" o:hrstd="t" o:hr="t" fillcolor="#a0a0a0" stroked="f"/>
        </w:pict>
      </w:r>
    </w:p>
    <w:p w14:paraId="0FD28967" w14:textId="53D4ACE7" w:rsidR="008B657B" w:rsidRDefault="008B657B" w:rsidP="00343C5F">
      <w:pPr>
        <w:pStyle w:val="Heading3"/>
        <w:rPr>
          <w:color w:val="auto"/>
        </w:rPr>
      </w:pPr>
      <w:r w:rsidRPr="00343C5F">
        <w:rPr>
          <w:color w:val="auto"/>
        </w:rPr>
        <w:lastRenderedPageBreak/>
        <w:t>Visual Requirements</w:t>
      </w:r>
    </w:p>
    <w:p w14:paraId="20F9FD93" w14:textId="77777777" w:rsidR="00343C5F" w:rsidRPr="00343C5F" w:rsidRDefault="00343C5F" w:rsidP="00343C5F"/>
    <w:p w14:paraId="7355BF5C" w14:textId="77777777" w:rsidR="008B657B" w:rsidRPr="00343C5F" w:rsidRDefault="008B657B" w:rsidP="008B657B">
      <w:pPr>
        <w:pStyle w:val="NormalWeb"/>
      </w:pPr>
      <w:r w:rsidRPr="00343C5F">
        <w:t>Surgical Technologists must possess sufficient visual acuity to perform essential duties, including:</w:t>
      </w:r>
    </w:p>
    <w:p w14:paraId="3B9B1DCA" w14:textId="77777777" w:rsidR="008B657B" w:rsidRPr="00343C5F" w:rsidRDefault="008B657B" w:rsidP="00EB335E">
      <w:pPr>
        <w:pStyle w:val="NormalWeb"/>
        <w:numPr>
          <w:ilvl w:val="0"/>
          <w:numId w:val="113"/>
        </w:numPr>
        <w:spacing w:before="100" w:beforeAutospacing="1" w:after="100" w:afterAutospacing="1"/>
      </w:pPr>
      <w:r w:rsidRPr="00343C5F">
        <w:t>Near visual acuity</w:t>
      </w:r>
    </w:p>
    <w:p w14:paraId="48D2A17A" w14:textId="77777777" w:rsidR="008B657B" w:rsidRPr="00343C5F" w:rsidRDefault="008B657B" w:rsidP="00EB335E">
      <w:pPr>
        <w:pStyle w:val="NormalWeb"/>
        <w:numPr>
          <w:ilvl w:val="0"/>
          <w:numId w:val="113"/>
        </w:numPr>
        <w:spacing w:before="100" w:beforeAutospacing="1" w:after="100" w:afterAutospacing="1"/>
      </w:pPr>
      <w:r w:rsidRPr="00343C5F">
        <w:t>Far visual acuity</w:t>
      </w:r>
    </w:p>
    <w:p w14:paraId="5389B004" w14:textId="77777777" w:rsidR="008B657B" w:rsidRPr="00343C5F" w:rsidRDefault="008B657B" w:rsidP="00EB335E">
      <w:pPr>
        <w:pStyle w:val="NormalWeb"/>
        <w:numPr>
          <w:ilvl w:val="0"/>
          <w:numId w:val="113"/>
        </w:numPr>
        <w:spacing w:before="100" w:beforeAutospacing="1" w:after="100" w:afterAutospacing="1"/>
      </w:pPr>
      <w:r w:rsidRPr="00343C5F">
        <w:t>Depth perception</w:t>
      </w:r>
    </w:p>
    <w:p w14:paraId="64327C77" w14:textId="77777777" w:rsidR="008B657B" w:rsidRPr="00343C5F" w:rsidRDefault="008B657B" w:rsidP="00EB335E">
      <w:pPr>
        <w:pStyle w:val="NormalWeb"/>
        <w:numPr>
          <w:ilvl w:val="0"/>
          <w:numId w:val="113"/>
        </w:numPr>
        <w:spacing w:before="100" w:beforeAutospacing="1" w:after="100" w:afterAutospacing="1"/>
      </w:pPr>
      <w:r w:rsidRPr="00343C5F">
        <w:t>Peripheral vision</w:t>
      </w:r>
    </w:p>
    <w:p w14:paraId="7FDDDA76" w14:textId="77777777" w:rsidR="008B657B" w:rsidRPr="00343C5F" w:rsidRDefault="00D750B5" w:rsidP="008B657B">
      <w:r>
        <w:pict w14:anchorId="51F58DF9">
          <v:rect id="_x0000_i1035" style="width:0;height:1.5pt" o:hralign="center" o:hrstd="t" o:hr="t" fillcolor="#a0a0a0" stroked="f"/>
        </w:pict>
      </w:r>
    </w:p>
    <w:p w14:paraId="7D12DD05" w14:textId="77777777" w:rsidR="008B657B" w:rsidRPr="00343C5F" w:rsidRDefault="008B657B" w:rsidP="008B657B">
      <w:pPr>
        <w:pStyle w:val="Heading3"/>
        <w:rPr>
          <w:color w:val="auto"/>
        </w:rPr>
      </w:pPr>
      <w:r w:rsidRPr="00343C5F">
        <w:rPr>
          <w:color w:val="auto"/>
        </w:rPr>
        <w:t>Environmental Conditions</w:t>
      </w:r>
    </w:p>
    <w:p w14:paraId="57B60845" w14:textId="77777777" w:rsidR="008B657B" w:rsidRPr="00343C5F" w:rsidRDefault="008B657B" w:rsidP="00EB335E">
      <w:pPr>
        <w:pStyle w:val="NormalWeb"/>
        <w:numPr>
          <w:ilvl w:val="0"/>
          <w:numId w:val="114"/>
        </w:numPr>
        <w:spacing w:before="100" w:beforeAutospacing="1" w:after="100" w:afterAutospacing="1"/>
      </w:pPr>
      <w:r w:rsidRPr="00343C5F">
        <w:rPr>
          <w:rStyle w:val="Strong"/>
        </w:rPr>
        <w:t>Work Environment:</w:t>
      </w:r>
      <w:r w:rsidRPr="00343C5F">
        <w:t xml:space="preserve"> Primarily inside a medical facility or operating room setting</w:t>
      </w:r>
    </w:p>
    <w:p w14:paraId="7D6817DA" w14:textId="77777777" w:rsidR="008B657B" w:rsidRPr="00343C5F" w:rsidRDefault="008B657B" w:rsidP="00EB335E">
      <w:pPr>
        <w:pStyle w:val="NormalWeb"/>
        <w:numPr>
          <w:ilvl w:val="0"/>
          <w:numId w:val="114"/>
        </w:numPr>
        <w:spacing w:before="100" w:beforeAutospacing="1" w:after="100" w:afterAutospacing="1"/>
      </w:pPr>
      <w:r w:rsidRPr="00343C5F">
        <w:rPr>
          <w:rStyle w:val="Strong"/>
        </w:rPr>
        <w:t>Temperature Exposure:</w:t>
      </w:r>
      <w:r w:rsidRPr="00343C5F">
        <w:t xml:space="preserve"> May experience fluctuations, including extremes of heat or cold</w:t>
      </w:r>
    </w:p>
    <w:p w14:paraId="1D680FC4" w14:textId="77777777" w:rsidR="008B657B" w:rsidRPr="00343C5F" w:rsidRDefault="008B657B" w:rsidP="00EB335E">
      <w:pPr>
        <w:pStyle w:val="NormalWeb"/>
        <w:numPr>
          <w:ilvl w:val="0"/>
          <w:numId w:val="114"/>
        </w:numPr>
        <w:spacing w:before="100" w:beforeAutospacing="1" w:after="100" w:afterAutospacing="1"/>
      </w:pPr>
      <w:r w:rsidRPr="00343C5F">
        <w:rPr>
          <w:rStyle w:val="Strong"/>
        </w:rPr>
        <w:t>Noise Level:</w:t>
      </w:r>
      <w:r w:rsidRPr="00343C5F">
        <w:t xml:space="preserve"> Frequently moderate to loud</w:t>
      </w:r>
    </w:p>
    <w:p w14:paraId="3C319890" w14:textId="77777777" w:rsidR="008B657B" w:rsidRPr="00343C5F" w:rsidRDefault="00D750B5" w:rsidP="008B657B">
      <w:r>
        <w:pict w14:anchorId="5454707C">
          <v:rect id="_x0000_i1036" style="width:0;height:1.5pt" o:hralign="center" o:hrstd="t" o:hr="t" fillcolor="#a0a0a0" stroked="f"/>
        </w:pict>
      </w:r>
    </w:p>
    <w:p w14:paraId="55B6954B" w14:textId="65658B4D" w:rsidR="008B657B" w:rsidRPr="00343C5F" w:rsidRDefault="008B657B" w:rsidP="008B657B">
      <w:pPr>
        <w:pStyle w:val="Heading3"/>
        <w:rPr>
          <w:color w:val="auto"/>
        </w:rPr>
      </w:pPr>
      <w:r w:rsidRPr="00343C5F">
        <w:rPr>
          <w:color w:val="auto"/>
        </w:rPr>
        <w:t>Occupational Hazards</w:t>
      </w:r>
    </w:p>
    <w:p w14:paraId="039DF52C" w14:textId="77777777" w:rsidR="008B657B" w:rsidRPr="00343C5F" w:rsidRDefault="008B657B" w:rsidP="008B657B"/>
    <w:p w14:paraId="588A34F0" w14:textId="77777777" w:rsidR="008B657B" w:rsidRPr="00343C5F" w:rsidRDefault="008B657B" w:rsidP="008B657B">
      <w:pPr>
        <w:pStyle w:val="NormalWeb"/>
      </w:pPr>
      <w:r w:rsidRPr="00343C5F">
        <w:t>Surgical Technologists may be routinely exposed to the following hazards:</w:t>
      </w:r>
    </w:p>
    <w:p w14:paraId="491DBB18" w14:textId="77777777" w:rsidR="008B657B" w:rsidRPr="00343C5F" w:rsidRDefault="008B657B" w:rsidP="00EB335E">
      <w:pPr>
        <w:pStyle w:val="NormalWeb"/>
        <w:numPr>
          <w:ilvl w:val="0"/>
          <w:numId w:val="115"/>
        </w:numPr>
        <w:spacing w:before="100" w:beforeAutospacing="1" w:after="100" w:afterAutospacing="1"/>
      </w:pPr>
      <w:r w:rsidRPr="00343C5F">
        <w:t>Biological hazards (bloodborne pathogens, bodily fluids)</w:t>
      </w:r>
    </w:p>
    <w:p w14:paraId="149F74BE" w14:textId="77777777" w:rsidR="008B657B" w:rsidRPr="00343C5F" w:rsidRDefault="008B657B" w:rsidP="00EB335E">
      <w:pPr>
        <w:pStyle w:val="NormalWeb"/>
        <w:numPr>
          <w:ilvl w:val="0"/>
          <w:numId w:val="115"/>
        </w:numPr>
        <w:spacing w:before="100" w:beforeAutospacing="1" w:after="100" w:afterAutospacing="1"/>
      </w:pPr>
      <w:r w:rsidRPr="00343C5F">
        <w:t xml:space="preserve">Chemical hazards (cleaning agents, </w:t>
      </w:r>
      <w:proofErr w:type="spellStart"/>
      <w:r w:rsidRPr="00343C5F">
        <w:t>sterilants</w:t>
      </w:r>
      <w:proofErr w:type="spellEnd"/>
      <w:r w:rsidRPr="00343C5F">
        <w:t>, medications)</w:t>
      </w:r>
    </w:p>
    <w:p w14:paraId="444E5B84" w14:textId="77777777" w:rsidR="008B657B" w:rsidRPr="00343C5F" w:rsidRDefault="008B657B" w:rsidP="00EB335E">
      <w:pPr>
        <w:pStyle w:val="NormalWeb"/>
        <w:numPr>
          <w:ilvl w:val="0"/>
          <w:numId w:val="115"/>
        </w:numPr>
        <w:spacing w:before="100" w:beforeAutospacing="1" w:after="100" w:afterAutospacing="1"/>
      </w:pPr>
      <w:r w:rsidRPr="00343C5F">
        <w:t>Radiation exposure</w:t>
      </w:r>
    </w:p>
    <w:p w14:paraId="0D199D2A" w14:textId="77777777" w:rsidR="008B657B" w:rsidRPr="00343C5F" w:rsidRDefault="008B657B" w:rsidP="00EB335E">
      <w:pPr>
        <w:pStyle w:val="NormalWeb"/>
        <w:numPr>
          <w:ilvl w:val="0"/>
          <w:numId w:val="115"/>
        </w:numPr>
        <w:spacing w:before="100" w:beforeAutospacing="1" w:after="100" w:afterAutospacing="1"/>
      </w:pPr>
      <w:r w:rsidRPr="00343C5F">
        <w:t>Sharp objects (needles, blades, instruments)</w:t>
      </w:r>
    </w:p>
    <w:p w14:paraId="1748AD2C" w14:textId="2A70FFEE" w:rsidR="00556B8A" w:rsidRPr="00343C5F" w:rsidRDefault="008B657B" w:rsidP="00EB335E">
      <w:pPr>
        <w:pStyle w:val="NormalWeb"/>
        <w:numPr>
          <w:ilvl w:val="0"/>
          <w:numId w:val="115"/>
        </w:numPr>
        <w:spacing w:before="100" w:beforeAutospacing="1" w:after="100" w:afterAutospacing="1"/>
      </w:pPr>
      <w:r w:rsidRPr="00343C5F">
        <w:t>Electrical equipment</w:t>
      </w:r>
      <w:bookmarkEnd w:id="8"/>
    </w:p>
    <w:p w14:paraId="739F50C2" w14:textId="57FCBBAA" w:rsidR="008B657B" w:rsidRPr="00343C5F" w:rsidRDefault="008B657B" w:rsidP="00B24CBB">
      <w:pPr>
        <w:pStyle w:val="Heading2"/>
        <w:jc w:val="center"/>
        <w:rPr>
          <w:b/>
          <w:bCs/>
          <w:color w:val="auto"/>
          <w:u w:val="single"/>
        </w:rPr>
      </w:pPr>
      <w:r w:rsidRPr="00343C5F">
        <w:rPr>
          <w:b/>
          <w:bCs/>
          <w:color w:val="auto"/>
          <w:u w:val="single"/>
        </w:rPr>
        <w:t>Background Check Policy</w:t>
      </w:r>
    </w:p>
    <w:p w14:paraId="5C4F51AE" w14:textId="626FAB85" w:rsidR="008B657B" w:rsidRPr="00343C5F" w:rsidRDefault="008B657B" w:rsidP="008B657B">
      <w:pPr>
        <w:pStyle w:val="Heading3"/>
        <w:rPr>
          <w:color w:val="auto"/>
        </w:rPr>
      </w:pPr>
      <w:r w:rsidRPr="00343C5F">
        <w:rPr>
          <w:color w:val="auto"/>
        </w:rPr>
        <w:t>Purpose</w:t>
      </w:r>
    </w:p>
    <w:p w14:paraId="34300216" w14:textId="73A2DAF4" w:rsidR="008B657B" w:rsidRPr="00343C5F" w:rsidRDefault="008B657B" w:rsidP="008B657B">
      <w:pPr>
        <w:pStyle w:val="NormalWeb"/>
      </w:pPr>
      <w:r w:rsidRPr="00343C5F">
        <w:t>The University of Arkansas–Pulaski Technical College is committed to producing graduates who exemplify academic excellence, professional competence, ethical conduct, and social responsibility. This commitment is supported through partnerships with clinical agencies that allow faculty and students to practice within their facilities.</w:t>
      </w:r>
    </w:p>
    <w:p w14:paraId="49B6B222" w14:textId="77777777" w:rsidR="008B657B" w:rsidRPr="00343C5F" w:rsidRDefault="008B657B" w:rsidP="008B657B">
      <w:pPr>
        <w:pStyle w:val="NormalWeb"/>
      </w:pPr>
    </w:p>
    <w:p w14:paraId="30CCE05B" w14:textId="77777777" w:rsidR="008B657B" w:rsidRPr="00343C5F" w:rsidRDefault="008B657B" w:rsidP="008B657B">
      <w:pPr>
        <w:pStyle w:val="NormalWeb"/>
      </w:pPr>
      <w:r w:rsidRPr="00343C5F">
        <w:t>Because clinical agencies require compliance with their institutional policies, including criminal background checks, students must meet all agency requirements to participate in clinical education. The purpose of this policy is to outline the terms and conditions under which criminal background checks are conducted for students enrolled in designated health science programs.</w:t>
      </w:r>
    </w:p>
    <w:p w14:paraId="3EC7DF25" w14:textId="77777777" w:rsidR="008B657B" w:rsidRPr="00343C5F" w:rsidRDefault="00D750B5" w:rsidP="008B657B">
      <w:r>
        <w:pict w14:anchorId="1947D2D4">
          <v:rect id="_x0000_i1037" style="width:0;height:1.5pt" o:hralign="center" o:hrstd="t" o:hr="t" fillcolor="#a0a0a0" stroked="f"/>
        </w:pict>
      </w:r>
    </w:p>
    <w:p w14:paraId="14C8715A" w14:textId="77777777" w:rsidR="008B657B" w:rsidRPr="00343C5F" w:rsidRDefault="008B657B" w:rsidP="008B657B">
      <w:pPr>
        <w:pStyle w:val="Heading3"/>
        <w:rPr>
          <w:color w:val="auto"/>
        </w:rPr>
      </w:pPr>
      <w:r w:rsidRPr="00343C5F">
        <w:rPr>
          <w:color w:val="auto"/>
        </w:rPr>
        <w:t>Policy</w:t>
      </w:r>
    </w:p>
    <w:p w14:paraId="68B1342D" w14:textId="77777777" w:rsidR="008B657B" w:rsidRPr="00343C5F" w:rsidRDefault="008B657B" w:rsidP="008B657B">
      <w:pPr>
        <w:pStyle w:val="NormalWeb"/>
      </w:pPr>
      <w:r w:rsidRPr="00343C5F">
        <w:t xml:space="preserve">A criminal background check is </w:t>
      </w:r>
      <w:r w:rsidRPr="00343C5F">
        <w:rPr>
          <w:rStyle w:val="Strong"/>
        </w:rPr>
        <w:t>required for all students accepted into the University of Arkansas–Pulaski Technical College School of Science, Mathematics, and Health (</w:t>
      </w:r>
      <w:proofErr w:type="spellStart"/>
      <w:r w:rsidRPr="00343C5F">
        <w:rPr>
          <w:rStyle w:val="Strong"/>
        </w:rPr>
        <w:t>SoSMAH</w:t>
      </w:r>
      <w:proofErr w:type="spellEnd"/>
      <w:r w:rsidRPr="00343C5F">
        <w:rPr>
          <w:rStyle w:val="Strong"/>
        </w:rPr>
        <w:t>)</w:t>
      </w:r>
      <w:r w:rsidRPr="00343C5F">
        <w:t xml:space="preserve"> programs, including but not limited to:</w:t>
      </w:r>
    </w:p>
    <w:p w14:paraId="712BA22C" w14:textId="77777777" w:rsidR="008B657B" w:rsidRPr="00343C5F" w:rsidRDefault="008B657B" w:rsidP="00EB335E">
      <w:pPr>
        <w:pStyle w:val="NormalWeb"/>
        <w:numPr>
          <w:ilvl w:val="0"/>
          <w:numId w:val="116"/>
        </w:numPr>
        <w:spacing w:before="100" w:beforeAutospacing="1" w:after="100" w:afterAutospacing="1"/>
      </w:pPr>
      <w:r w:rsidRPr="00343C5F">
        <w:lastRenderedPageBreak/>
        <w:t>Imaging Sciences</w:t>
      </w:r>
    </w:p>
    <w:p w14:paraId="31F96D8B" w14:textId="77777777" w:rsidR="008B657B" w:rsidRPr="00343C5F" w:rsidRDefault="008B657B" w:rsidP="00EB335E">
      <w:pPr>
        <w:pStyle w:val="NormalWeb"/>
        <w:numPr>
          <w:ilvl w:val="0"/>
          <w:numId w:val="116"/>
        </w:numPr>
        <w:spacing w:before="100" w:beforeAutospacing="1" w:after="100" w:afterAutospacing="1"/>
      </w:pPr>
      <w:r w:rsidRPr="00343C5F">
        <w:t>Surgical Technology</w:t>
      </w:r>
    </w:p>
    <w:p w14:paraId="48EC3534" w14:textId="77777777" w:rsidR="008B657B" w:rsidRPr="00343C5F" w:rsidRDefault="008B657B" w:rsidP="00EB335E">
      <w:pPr>
        <w:pStyle w:val="NormalWeb"/>
        <w:numPr>
          <w:ilvl w:val="0"/>
          <w:numId w:val="116"/>
        </w:numPr>
        <w:spacing w:before="100" w:beforeAutospacing="1" w:after="100" w:afterAutospacing="1"/>
      </w:pPr>
      <w:r w:rsidRPr="00343C5F">
        <w:t>Dental Hygiene</w:t>
      </w:r>
    </w:p>
    <w:p w14:paraId="28C1DF36" w14:textId="77777777" w:rsidR="008B657B" w:rsidRPr="00343C5F" w:rsidRDefault="008B657B" w:rsidP="00EB335E">
      <w:pPr>
        <w:pStyle w:val="NormalWeb"/>
        <w:numPr>
          <w:ilvl w:val="0"/>
          <w:numId w:val="116"/>
        </w:numPr>
        <w:spacing w:before="100" w:beforeAutospacing="1" w:after="100" w:afterAutospacing="1"/>
      </w:pPr>
      <w:r w:rsidRPr="00343C5F">
        <w:t>School of Nursing</w:t>
      </w:r>
    </w:p>
    <w:p w14:paraId="309CF3DC" w14:textId="77777777" w:rsidR="008B657B" w:rsidRPr="00343C5F" w:rsidRDefault="008B657B" w:rsidP="008B657B">
      <w:pPr>
        <w:pStyle w:val="NormalWeb"/>
      </w:pPr>
      <w:r w:rsidRPr="00343C5F">
        <w:t xml:space="preserve">Background checks will be conducted by a </w:t>
      </w:r>
      <w:r w:rsidRPr="00343C5F">
        <w:rPr>
          <w:rStyle w:val="Strong"/>
        </w:rPr>
        <w:t>third-party vendor</w:t>
      </w:r>
      <w:r w:rsidRPr="00343C5F">
        <w:t xml:space="preserve"> designated by the College. Students are responsible for </w:t>
      </w:r>
      <w:r w:rsidRPr="00343C5F">
        <w:rPr>
          <w:rStyle w:val="Strong"/>
        </w:rPr>
        <w:t>all fees</w:t>
      </w:r>
      <w:r w:rsidRPr="00343C5F">
        <w:t xml:space="preserve"> associated with the background check process.</w:t>
      </w:r>
    </w:p>
    <w:p w14:paraId="5336AD4A" w14:textId="77777777" w:rsidR="008B657B" w:rsidRPr="00343C5F" w:rsidRDefault="008B657B" w:rsidP="008B657B">
      <w:pPr>
        <w:pStyle w:val="NormalWeb"/>
      </w:pPr>
    </w:p>
    <w:p w14:paraId="1043FF37" w14:textId="0D2EB086" w:rsidR="008B657B" w:rsidRPr="00343C5F" w:rsidRDefault="008B657B" w:rsidP="008B657B">
      <w:pPr>
        <w:pStyle w:val="NormalWeb"/>
      </w:pPr>
      <w:r w:rsidRPr="00343C5F">
        <w:t xml:space="preserve">All background check information will be treated as </w:t>
      </w:r>
      <w:r w:rsidRPr="00343C5F">
        <w:rPr>
          <w:rStyle w:val="Strong"/>
        </w:rPr>
        <w:t>confidential</w:t>
      </w:r>
      <w:r w:rsidRPr="00343C5F">
        <w:t xml:space="preserve">. Results may be shared with the appropriate </w:t>
      </w:r>
      <w:r w:rsidRPr="00343C5F">
        <w:rPr>
          <w:rStyle w:val="Strong"/>
        </w:rPr>
        <w:t>Program Director</w:t>
      </w:r>
      <w:r w:rsidRPr="00343C5F">
        <w:t xml:space="preserve"> and assigned </w:t>
      </w:r>
      <w:r w:rsidRPr="00343C5F">
        <w:rPr>
          <w:rStyle w:val="Strong"/>
        </w:rPr>
        <w:t>clinical agencies</w:t>
      </w:r>
      <w:r w:rsidRPr="00343C5F">
        <w:t xml:space="preserve">, as required, and will be retained in the student’s </w:t>
      </w:r>
      <w:r w:rsidRPr="00343C5F">
        <w:rPr>
          <w:rStyle w:val="Strong"/>
        </w:rPr>
        <w:t>health file</w:t>
      </w:r>
      <w:r w:rsidRPr="00343C5F">
        <w:t>.</w:t>
      </w:r>
    </w:p>
    <w:p w14:paraId="1BA28E9D" w14:textId="4BF93C3E" w:rsidR="008B657B" w:rsidRPr="00343C5F" w:rsidRDefault="008B657B" w:rsidP="008B657B">
      <w:pPr>
        <w:pStyle w:val="NormalWeb"/>
      </w:pPr>
      <w:r w:rsidRPr="00343C5F">
        <w:t xml:space="preserve">Each clinical agency independently determines whether an </w:t>
      </w:r>
      <w:r w:rsidRPr="00343C5F">
        <w:rPr>
          <w:rStyle w:val="Strong"/>
        </w:rPr>
        <w:t>adverse or negative background check result</w:t>
      </w:r>
      <w:r w:rsidRPr="00343C5F">
        <w:t xml:space="preserve"> will prohibit a student from participating in clinical practice at that facility. Students who are denied access to clinical sites due to background check findings will be </w:t>
      </w:r>
      <w:r w:rsidRPr="00343C5F">
        <w:rPr>
          <w:rStyle w:val="Strong"/>
        </w:rPr>
        <w:t>unable to complete required clinical objectives</w:t>
      </w:r>
      <w:r w:rsidRPr="00343C5F">
        <w:t xml:space="preserve">, resulting in </w:t>
      </w:r>
      <w:r w:rsidRPr="00343C5F">
        <w:rPr>
          <w:rStyle w:val="Strong"/>
        </w:rPr>
        <w:t>halted progression</w:t>
      </w:r>
      <w:r w:rsidRPr="00343C5F">
        <w:t xml:space="preserve"> in their program of study.</w:t>
      </w:r>
    </w:p>
    <w:p w14:paraId="3389021F" w14:textId="77777777" w:rsidR="00FD4B63" w:rsidRPr="00343C5F" w:rsidRDefault="00FD4B63" w:rsidP="008B657B">
      <w:pPr>
        <w:pStyle w:val="NormalWeb"/>
      </w:pPr>
    </w:p>
    <w:p w14:paraId="4645E843" w14:textId="2A2332CF" w:rsidR="008B657B" w:rsidRPr="00343C5F" w:rsidRDefault="008B657B" w:rsidP="008B657B">
      <w:pPr>
        <w:pStyle w:val="NormalWeb"/>
      </w:pPr>
      <w:r w:rsidRPr="00343C5F">
        <w:t xml:space="preserve">Failure to complete the required background check </w:t>
      </w:r>
      <w:r w:rsidRPr="00343C5F">
        <w:rPr>
          <w:rStyle w:val="Strong"/>
        </w:rPr>
        <w:t>no later than the Friday of the first week of class</w:t>
      </w:r>
      <w:r w:rsidRPr="00343C5F">
        <w:t xml:space="preserve"> will result in the student being unable to meet program objectives and will therefore halt progression in the program.</w:t>
      </w:r>
    </w:p>
    <w:p w14:paraId="2BFEA5A4" w14:textId="77777777" w:rsidR="00FD4B63" w:rsidRPr="00343C5F" w:rsidRDefault="00FD4B63" w:rsidP="008B657B">
      <w:pPr>
        <w:pStyle w:val="NormalWeb"/>
      </w:pPr>
    </w:p>
    <w:p w14:paraId="60DD5813" w14:textId="5701A6A1" w:rsidR="00FD4B63" w:rsidRPr="00343C5F" w:rsidRDefault="00FD4B63" w:rsidP="008B657B">
      <w:pPr>
        <w:pStyle w:val="NormalWeb"/>
        <w:rPr>
          <w:b/>
          <w:bCs/>
          <w:u w:val="single"/>
        </w:rPr>
      </w:pPr>
      <w:r w:rsidRPr="00343C5F">
        <w:t xml:space="preserve">Background check deadline: </w:t>
      </w:r>
      <w:r w:rsidRPr="00343C5F">
        <w:rPr>
          <w:b/>
          <w:bCs/>
          <w:color w:val="FF0000"/>
          <w:u w:val="single"/>
        </w:rPr>
        <w:t>January 23, 2026</w:t>
      </w:r>
    </w:p>
    <w:p w14:paraId="25388874" w14:textId="77777777" w:rsidR="008B657B" w:rsidRPr="00343C5F" w:rsidRDefault="008B657B" w:rsidP="008B657B">
      <w:pPr>
        <w:pStyle w:val="NormalWeb"/>
      </w:pPr>
    </w:p>
    <w:p w14:paraId="02EC3A45" w14:textId="7113F204" w:rsidR="008B657B" w:rsidRPr="00343C5F" w:rsidRDefault="008B657B" w:rsidP="008B657B">
      <w:pPr>
        <w:pStyle w:val="NormalWeb"/>
      </w:pPr>
      <w:r w:rsidRPr="00343C5F">
        <w:t xml:space="preserve">Additionally, students must comply with </w:t>
      </w:r>
      <w:r w:rsidRPr="00343C5F">
        <w:rPr>
          <w:rStyle w:val="Strong"/>
        </w:rPr>
        <w:t>any further background check requirements</w:t>
      </w:r>
      <w:r w:rsidRPr="00343C5F">
        <w:t xml:space="preserve"> mandated by their respective </w:t>
      </w:r>
      <w:r w:rsidRPr="00343C5F">
        <w:rPr>
          <w:rStyle w:val="Strong"/>
        </w:rPr>
        <w:t>licensing or certifying agencies</w:t>
      </w:r>
      <w:r w:rsidRPr="00343C5F">
        <w:t>.</w:t>
      </w:r>
    </w:p>
    <w:p w14:paraId="12AFB9BD" w14:textId="77777777" w:rsidR="008B657B" w:rsidRPr="00343C5F" w:rsidRDefault="008B657B" w:rsidP="00BB6E75">
      <w:pPr>
        <w:spacing w:after="0" w:line="264" w:lineRule="exact"/>
        <w:jc w:val="both"/>
        <w:rPr>
          <w:rFonts w:ascii="Calibri" w:eastAsia="Calibri" w:hAnsi="Calibri" w:cs="Calibri"/>
          <w:sz w:val="24"/>
          <w:szCs w:val="24"/>
        </w:rPr>
      </w:pPr>
    </w:p>
    <w:p w14:paraId="571AACC2" w14:textId="77777777" w:rsidR="00FD4B63" w:rsidRPr="00343C5F" w:rsidRDefault="00FD4B63" w:rsidP="00FD4B63">
      <w:pPr>
        <w:pStyle w:val="Heading2"/>
        <w:rPr>
          <w:b/>
          <w:bCs/>
          <w:color w:val="auto"/>
          <w:u w:val="single"/>
        </w:rPr>
      </w:pPr>
      <w:bookmarkStart w:id="9" w:name="_Toc187227831"/>
      <w:r w:rsidRPr="00343C5F">
        <w:rPr>
          <w:b/>
          <w:bCs/>
          <w:color w:val="auto"/>
          <w:u w:val="single"/>
        </w:rPr>
        <w:t>General Guidelines</w:t>
      </w:r>
    </w:p>
    <w:p w14:paraId="483DFA04" w14:textId="6EABE966" w:rsidR="00FD4B63" w:rsidRPr="00343C5F" w:rsidRDefault="00FD4B63" w:rsidP="00EB335E">
      <w:pPr>
        <w:pStyle w:val="NormalWeb"/>
        <w:numPr>
          <w:ilvl w:val="0"/>
          <w:numId w:val="117"/>
        </w:numPr>
        <w:spacing w:before="100" w:beforeAutospacing="1" w:after="100" w:afterAutospacing="1"/>
      </w:pPr>
      <w:r w:rsidRPr="00343C5F">
        <w:rPr>
          <w:rStyle w:val="Strong"/>
        </w:rPr>
        <w:t>Authorization Requirement</w:t>
      </w:r>
      <w:r w:rsidRPr="00343C5F">
        <w:br/>
        <w:t xml:space="preserve">Immediately upon acceptance into the </w:t>
      </w:r>
      <w:r w:rsidRPr="00343C5F">
        <w:rPr>
          <w:rStyle w:val="Strong"/>
        </w:rPr>
        <w:t>School of Science, Mathematics, and Allied Health (</w:t>
      </w:r>
      <w:proofErr w:type="spellStart"/>
      <w:r w:rsidRPr="00343C5F">
        <w:rPr>
          <w:rStyle w:val="Strong"/>
        </w:rPr>
        <w:t>SoSMAH</w:t>
      </w:r>
      <w:proofErr w:type="spellEnd"/>
      <w:r w:rsidRPr="00343C5F">
        <w:rPr>
          <w:rStyle w:val="Strong"/>
        </w:rPr>
        <w:t>)</w:t>
      </w:r>
      <w:r w:rsidRPr="00343C5F">
        <w:t>, students are required to authorize a criminal background check by completing the background check authorization form provided by the designated third-party vendor. This form will be made available to students upon acceptance into their respective program.</w:t>
      </w:r>
      <w:r w:rsidRPr="00343C5F">
        <w:br/>
        <w:t xml:space="preserve">Students must also authorize the vendor to release background check results to the </w:t>
      </w:r>
      <w:r w:rsidRPr="00343C5F">
        <w:rPr>
          <w:rStyle w:val="Strong"/>
        </w:rPr>
        <w:t>Program Director</w:t>
      </w:r>
      <w:r w:rsidRPr="00343C5F">
        <w:t>.</w:t>
      </w:r>
    </w:p>
    <w:p w14:paraId="1B73F22A" w14:textId="77777777" w:rsidR="00FD4B63" w:rsidRPr="00343C5F" w:rsidRDefault="00FD4B63" w:rsidP="00EB335E">
      <w:pPr>
        <w:pStyle w:val="NormalWeb"/>
        <w:numPr>
          <w:ilvl w:val="0"/>
          <w:numId w:val="117"/>
        </w:numPr>
        <w:spacing w:before="100" w:beforeAutospacing="1" w:after="100" w:afterAutospacing="1"/>
      </w:pPr>
      <w:r w:rsidRPr="00343C5F">
        <w:rPr>
          <w:rStyle w:val="Strong"/>
        </w:rPr>
        <w:t>Scope of Background Checks</w:t>
      </w:r>
      <w:r w:rsidRPr="00343C5F">
        <w:br/>
        <w:t>The following background checks will be conducted by the vendor. Additional background screening may be required at the request of a clinical agency:</w:t>
      </w:r>
    </w:p>
    <w:p w14:paraId="4A1DEE21" w14:textId="77777777" w:rsidR="00FD4B63" w:rsidRPr="00343C5F" w:rsidRDefault="00FD4B63" w:rsidP="00EB335E">
      <w:pPr>
        <w:pStyle w:val="NormalWeb"/>
        <w:numPr>
          <w:ilvl w:val="1"/>
          <w:numId w:val="117"/>
        </w:numPr>
        <w:spacing w:before="100" w:beforeAutospacing="1" w:after="100" w:afterAutospacing="1"/>
      </w:pPr>
      <w:r w:rsidRPr="00343C5F">
        <w:t>Office of Inspector General (OIG) Exclusion List</w:t>
      </w:r>
    </w:p>
    <w:p w14:paraId="79453CA7" w14:textId="77777777" w:rsidR="00FD4B63" w:rsidRPr="00343C5F" w:rsidRDefault="00FD4B63" w:rsidP="00EB335E">
      <w:pPr>
        <w:pStyle w:val="NormalWeb"/>
        <w:numPr>
          <w:ilvl w:val="1"/>
          <w:numId w:val="117"/>
        </w:numPr>
        <w:spacing w:before="100" w:beforeAutospacing="1" w:after="100" w:afterAutospacing="1"/>
      </w:pPr>
      <w:r w:rsidRPr="00343C5F">
        <w:t>Sex and Violent Offender Registry Check</w:t>
      </w:r>
    </w:p>
    <w:p w14:paraId="7034DC9C" w14:textId="77777777" w:rsidR="00FD4B63" w:rsidRPr="00343C5F" w:rsidRDefault="00FD4B63" w:rsidP="00EB335E">
      <w:pPr>
        <w:pStyle w:val="NormalWeb"/>
        <w:numPr>
          <w:ilvl w:val="1"/>
          <w:numId w:val="117"/>
        </w:numPr>
        <w:spacing w:before="100" w:beforeAutospacing="1" w:after="100" w:afterAutospacing="1"/>
      </w:pPr>
      <w:r w:rsidRPr="00343C5F">
        <w:t>Social Security Number Verification</w:t>
      </w:r>
    </w:p>
    <w:p w14:paraId="370035F2" w14:textId="77777777" w:rsidR="00FD4B63" w:rsidRPr="00343C5F" w:rsidRDefault="00FD4B63" w:rsidP="00EB335E">
      <w:pPr>
        <w:pStyle w:val="NormalWeb"/>
        <w:numPr>
          <w:ilvl w:val="1"/>
          <w:numId w:val="117"/>
        </w:numPr>
        <w:spacing w:before="100" w:beforeAutospacing="1" w:after="100" w:afterAutospacing="1"/>
      </w:pPr>
      <w:r w:rsidRPr="00343C5F">
        <w:t>Current County of Residence Criminal History Check</w:t>
      </w:r>
    </w:p>
    <w:p w14:paraId="1E2266B3" w14:textId="77777777" w:rsidR="00FD4B63" w:rsidRPr="00343C5F" w:rsidRDefault="00FD4B63" w:rsidP="00EB335E">
      <w:pPr>
        <w:pStyle w:val="NormalWeb"/>
        <w:numPr>
          <w:ilvl w:val="0"/>
          <w:numId w:val="117"/>
        </w:numPr>
        <w:spacing w:before="100" w:beforeAutospacing="1" w:after="100" w:afterAutospacing="1"/>
      </w:pPr>
      <w:r w:rsidRPr="00343C5F">
        <w:rPr>
          <w:rStyle w:val="Strong"/>
        </w:rPr>
        <w:t>Unfavorable Results</w:t>
      </w:r>
      <w:r w:rsidRPr="00343C5F">
        <w:br/>
        <w:t xml:space="preserve">If a background check returns </w:t>
      </w:r>
      <w:r w:rsidRPr="00343C5F">
        <w:rPr>
          <w:rStyle w:val="Strong"/>
        </w:rPr>
        <w:t>unfavorable or adverse results</w:t>
      </w:r>
      <w:r w:rsidRPr="00343C5F">
        <w:t>, the Program Director will notify the student and the student’s assigned clinical agency or agencies. Each clinical agency will independently determine whether the student may participate in clinical practice at their facility.</w:t>
      </w:r>
    </w:p>
    <w:p w14:paraId="28CA9614" w14:textId="77777777" w:rsidR="00FD4B63" w:rsidRPr="00343C5F" w:rsidRDefault="00FD4B63" w:rsidP="00EB335E">
      <w:pPr>
        <w:pStyle w:val="NormalWeb"/>
        <w:numPr>
          <w:ilvl w:val="0"/>
          <w:numId w:val="117"/>
        </w:numPr>
        <w:spacing w:before="100" w:beforeAutospacing="1" w:after="100" w:afterAutospacing="1"/>
      </w:pPr>
      <w:r w:rsidRPr="00343C5F">
        <w:rPr>
          <w:rStyle w:val="Strong"/>
        </w:rPr>
        <w:t>Right to Dispute</w:t>
      </w:r>
      <w:r w:rsidRPr="00343C5F">
        <w:br/>
        <w:t xml:space="preserve">Students have the right to dispute inaccurate or incomplete background check information with the reporting agency in accordance with the </w:t>
      </w:r>
      <w:r w:rsidRPr="00343C5F">
        <w:rPr>
          <w:rStyle w:val="Strong"/>
        </w:rPr>
        <w:t>Fair Credit Reporting Act (FCRA)</w:t>
      </w:r>
      <w:r w:rsidRPr="00343C5F">
        <w:t xml:space="preserve">. Until the dispute is resolved, the student will be </w:t>
      </w:r>
      <w:r w:rsidRPr="00343C5F">
        <w:rPr>
          <w:rStyle w:val="Strong"/>
        </w:rPr>
        <w:t>unable to complete required program objectives</w:t>
      </w:r>
      <w:r w:rsidRPr="00343C5F">
        <w:t>, and progression in the program of study will be halted.</w:t>
      </w:r>
    </w:p>
    <w:p w14:paraId="7EEC47D1" w14:textId="77777777" w:rsidR="00FD4B63" w:rsidRPr="00343C5F" w:rsidRDefault="00FD4B63" w:rsidP="00EB335E">
      <w:pPr>
        <w:pStyle w:val="NormalWeb"/>
        <w:numPr>
          <w:ilvl w:val="0"/>
          <w:numId w:val="117"/>
        </w:numPr>
        <w:spacing w:before="100" w:beforeAutospacing="1" w:after="100" w:afterAutospacing="1"/>
      </w:pPr>
      <w:r w:rsidRPr="00343C5F">
        <w:rPr>
          <w:rStyle w:val="Strong"/>
        </w:rPr>
        <w:lastRenderedPageBreak/>
        <w:t>Favorable Results</w:t>
      </w:r>
      <w:r w:rsidRPr="00343C5F">
        <w:br/>
        <w:t xml:space="preserve">If the background check is determined to be </w:t>
      </w:r>
      <w:r w:rsidRPr="00343C5F">
        <w:rPr>
          <w:rStyle w:val="Strong"/>
        </w:rPr>
        <w:t>favorable</w:t>
      </w:r>
      <w:r w:rsidRPr="00343C5F">
        <w:t>, no further action will be required.</w:t>
      </w:r>
    </w:p>
    <w:p w14:paraId="1E5BCFC6" w14:textId="0D8A1DBF" w:rsidR="00FD4B63" w:rsidRPr="00343C5F" w:rsidRDefault="00FD4B63" w:rsidP="00EB335E">
      <w:pPr>
        <w:pStyle w:val="NormalWeb"/>
        <w:numPr>
          <w:ilvl w:val="0"/>
          <w:numId w:val="117"/>
        </w:numPr>
        <w:spacing w:before="100" w:beforeAutospacing="1" w:after="100" w:afterAutospacing="1"/>
      </w:pPr>
      <w:r w:rsidRPr="00343C5F">
        <w:rPr>
          <w:rStyle w:val="Strong"/>
        </w:rPr>
        <w:t>Record Retention</w:t>
      </w:r>
      <w:r w:rsidRPr="00343C5F">
        <w:br/>
        <w:t>All background check results will be maintained in the student’s official file in accordance with institutional policy.</w:t>
      </w:r>
      <w:bookmarkEnd w:id="9"/>
    </w:p>
    <w:p w14:paraId="1B1BBAA9" w14:textId="6E1C7D75" w:rsidR="00CA145F" w:rsidRPr="00343C5F" w:rsidRDefault="00FD4B63" w:rsidP="00556B8A">
      <w:pPr>
        <w:pStyle w:val="Heading2"/>
        <w:jc w:val="center"/>
        <w:rPr>
          <w:b/>
          <w:bCs/>
          <w:color w:val="auto"/>
          <w:u w:val="single"/>
        </w:rPr>
      </w:pPr>
      <w:r w:rsidRPr="00343C5F">
        <w:rPr>
          <w:b/>
          <w:bCs/>
          <w:color w:val="auto"/>
          <w:u w:val="single"/>
        </w:rPr>
        <w:t>Criminal Convictions Policy</w:t>
      </w:r>
    </w:p>
    <w:p w14:paraId="5605E93D" w14:textId="77777777" w:rsidR="00556B8A" w:rsidRPr="00343C5F" w:rsidRDefault="00556B8A" w:rsidP="00556B8A"/>
    <w:p w14:paraId="1190DA27" w14:textId="77777777" w:rsidR="00FD4B63" w:rsidRPr="00343C5F" w:rsidRDefault="00FD4B63" w:rsidP="00FD4B63">
      <w:pPr>
        <w:pStyle w:val="NormalWeb"/>
      </w:pPr>
      <w:r w:rsidRPr="00343C5F">
        <w:t xml:space="preserve">Individuals who have been convicted of a criminal offense may be </w:t>
      </w:r>
      <w:r w:rsidRPr="00343C5F">
        <w:rPr>
          <w:rStyle w:val="Strong"/>
        </w:rPr>
        <w:t>ineligible to sit for the national certification examination</w:t>
      </w:r>
      <w:r w:rsidRPr="00343C5F">
        <w:t xml:space="preserve"> upon completion of the Surgical Technology Program. In addition, graduates who obtain certification may still be required to disclose and address any prior or subsequent criminal convictions with prospective employers. Many healthcare employers maintain policies that may restrict or prohibit employment based on criminal history.</w:t>
      </w:r>
    </w:p>
    <w:p w14:paraId="7D0DC92E" w14:textId="77777777" w:rsidR="00FD4B63" w:rsidRPr="00343C5F" w:rsidRDefault="00FD4B63" w:rsidP="00FD4B63">
      <w:pPr>
        <w:pStyle w:val="NormalWeb"/>
      </w:pPr>
      <w:r w:rsidRPr="00343C5F">
        <w:t xml:space="preserve">Any student who has been convicted of a criminal offense </w:t>
      </w:r>
      <w:r w:rsidRPr="00343C5F">
        <w:rPr>
          <w:rStyle w:val="Strong"/>
        </w:rPr>
        <w:t>prior to admission or during enrollment</w:t>
      </w:r>
      <w:r w:rsidRPr="00343C5F">
        <w:t xml:space="preserve"> in the Surgical Technology Program must schedule an appointment with the </w:t>
      </w:r>
      <w:r w:rsidRPr="00343C5F">
        <w:rPr>
          <w:rStyle w:val="Strong"/>
        </w:rPr>
        <w:t>Surgical Technology Program Director</w:t>
      </w:r>
      <w:r w:rsidRPr="00343C5F">
        <w:t xml:space="preserve"> to discuss the potential impact on program progression, clinical placement, certification eligibility, and future employment opportunities.</w:t>
      </w:r>
    </w:p>
    <w:p w14:paraId="14EBE0B3" w14:textId="77777777" w:rsidR="00FD4B63" w:rsidRPr="00343C5F" w:rsidRDefault="00FD4B63" w:rsidP="00FD4B63">
      <w:pPr>
        <w:pStyle w:val="NormalWeb"/>
      </w:pPr>
      <w:r w:rsidRPr="00343C5F">
        <w:t xml:space="preserve">The Surgical Technology faculty </w:t>
      </w:r>
      <w:r w:rsidRPr="00343C5F">
        <w:rPr>
          <w:rStyle w:val="Strong"/>
        </w:rPr>
        <w:t>strongly encourage full and honest disclosure</w:t>
      </w:r>
      <w:r w:rsidRPr="00343C5F">
        <w:t xml:space="preserve"> of any criminal convictions prior to enrolling in the program. Failure to disclose such information may result in adverse consequences, including but not limited to inability to complete clinical requirements, ineligibility for certification, or difficulty obtaining employment after graduation.</w:t>
      </w:r>
    </w:p>
    <w:p w14:paraId="42EA41A1" w14:textId="72848365" w:rsidR="00BB6E75" w:rsidRPr="00343C5F" w:rsidRDefault="00FD4B63" w:rsidP="00556B8A">
      <w:pPr>
        <w:pStyle w:val="NormalWeb"/>
      </w:pPr>
      <w:r w:rsidRPr="00343C5F">
        <w:t>Students are advised that disclosure of criminal history does not guarantee eligibility for certification or employment; however, lack of disclosure may significantly limit available options and opportunities.</w:t>
      </w:r>
    </w:p>
    <w:p w14:paraId="19171496" w14:textId="77777777" w:rsidR="006270C2" w:rsidRPr="00343C5F" w:rsidRDefault="006270C2" w:rsidP="00F16F14">
      <w:pPr>
        <w:pStyle w:val="Heading2"/>
        <w:rPr>
          <w:color w:val="auto"/>
        </w:rPr>
      </w:pPr>
    </w:p>
    <w:p w14:paraId="3E95F2A0" w14:textId="5556B56A" w:rsidR="00F16F14" w:rsidRPr="00343C5F" w:rsidRDefault="00F16F14" w:rsidP="00556B8A">
      <w:pPr>
        <w:pStyle w:val="Heading2"/>
        <w:jc w:val="center"/>
        <w:rPr>
          <w:b/>
          <w:bCs/>
          <w:color w:val="auto"/>
          <w:u w:val="single"/>
        </w:rPr>
      </w:pPr>
      <w:r w:rsidRPr="00343C5F">
        <w:rPr>
          <w:b/>
          <w:bCs/>
          <w:color w:val="auto"/>
          <w:u w:val="single"/>
        </w:rPr>
        <w:t>Policy for the Prevention and Management of Substance Abuse</w:t>
      </w:r>
    </w:p>
    <w:p w14:paraId="7A7A855C" w14:textId="77777777" w:rsidR="00556B8A" w:rsidRPr="00343C5F" w:rsidRDefault="00556B8A" w:rsidP="00556B8A"/>
    <w:p w14:paraId="47CAF3D4" w14:textId="77777777" w:rsidR="00F16F14" w:rsidRPr="00343C5F" w:rsidRDefault="00F16F14" w:rsidP="00F16F14">
      <w:pPr>
        <w:pStyle w:val="Heading3"/>
        <w:rPr>
          <w:color w:val="auto"/>
        </w:rPr>
      </w:pPr>
      <w:r w:rsidRPr="00343C5F">
        <w:rPr>
          <w:color w:val="auto"/>
        </w:rPr>
        <w:t>Introduction</w:t>
      </w:r>
    </w:p>
    <w:p w14:paraId="4FF8EF72" w14:textId="55BD591F" w:rsidR="00F16F14" w:rsidRPr="00343C5F" w:rsidRDefault="00F16F14" w:rsidP="00F16F14">
      <w:pPr>
        <w:pStyle w:val="NormalWeb"/>
      </w:pPr>
      <w:r w:rsidRPr="00343C5F">
        <w:t>The University of Arkansas–Pulaski Technical College (UA-PTC) School of Science, Mathematics, and Allied Health (</w:t>
      </w:r>
      <w:proofErr w:type="spellStart"/>
      <w:r w:rsidRPr="00343C5F">
        <w:t>SoSMAH</w:t>
      </w:r>
      <w:proofErr w:type="spellEnd"/>
      <w:r w:rsidRPr="00343C5F">
        <w:t>) recognizes its responsibility to provide a safe and healthy environment in which students may learn and prepare to become members of the healthcare profession. The School is committed to protecting the safety, health, and welfare of faculty, staff, students, and all individuals encountered during scheduled learning experiences.</w:t>
      </w:r>
    </w:p>
    <w:p w14:paraId="5C10EE53" w14:textId="77777777" w:rsidR="00F16F14" w:rsidRPr="00343C5F" w:rsidRDefault="00F16F14" w:rsidP="00F16F14">
      <w:pPr>
        <w:pStyle w:val="NormalWeb"/>
      </w:pPr>
    </w:p>
    <w:p w14:paraId="1C06C3AE" w14:textId="1093CDDB" w:rsidR="00F16F14" w:rsidRPr="00343C5F" w:rsidRDefault="00F16F14" w:rsidP="00F16F14">
      <w:pPr>
        <w:pStyle w:val="NormalWeb"/>
      </w:pPr>
      <w:r w:rsidRPr="00343C5F">
        <w:t xml:space="preserve">The </w:t>
      </w:r>
      <w:proofErr w:type="spellStart"/>
      <w:r w:rsidRPr="00343C5F">
        <w:t>SoSMAH</w:t>
      </w:r>
      <w:proofErr w:type="spellEnd"/>
      <w:r w:rsidRPr="00343C5F">
        <w:t xml:space="preserve"> strictly prohibits the illicit use, possession, sale, conveyance, distribution, or manufacture of illegal drugs, intoxicants, or controlled substances in any amount or manner, as well as the abuse or misuse of prescription and non-prescription medications.</w:t>
      </w:r>
    </w:p>
    <w:p w14:paraId="114D0D06" w14:textId="77777777" w:rsidR="00F16F14" w:rsidRPr="00343C5F" w:rsidRDefault="00F16F14" w:rsidP="00F16F14">
      <w:pPr>
        <w:pStyle w:val="NormalWeb"/>
      </w:pPr>
    </w:p>
    <w:p w14:paraId="4A8DA6D4" w14:textId="77777777" w:rsidR="00F16F14" w:rsidRPr="00343C5F" w:rsidRDefault="00F16F14" w:rsidP="00F16F14">
      <w:pPr>
        <w:pStyle w:val="Heading3"/>
        <w:rPr>
          <w:color w:val="auto"/>
        </w:rPr>
      </w:pPr>
      <w:r w:rsidRPr="00343C5F">
        <w:rPr>
          <w:color w:val="auto"/>
        </w:rPr>
        <w:t>Medication Disclosure and Testing for Cause</w:t>
      </w:r>
    </w:p>
    <w:p w14:paraId="3745EAD5" w14:textId="53F95713" w:rsidR="00F16F14" w:rsidRPr="00343C5F" w:rsidRDefault="00F16F14" w:rsidP="00F16F14">
      <w:pPr>
        <w:pStyle w:val="NormalWeb"/>
      </w:pPr>
      <w:r w:rsidRPr="00343C5F">
        <w:t xml:space="preserve">Any </w:t>
      </w:r>
      <w:proofErr w:type="spellStart"/>
      <w:r w:rsidRPr="00343C5F">
        <w:t>SoSMAH</w:t>
      </w:r>
      <w:proofErr w:type="spellEnd"/>
      <w:r w:rsidRPr="00343C5F">
        <w:t xml:space="preserve"> student who is taking pain-relieving or other behavior-altering medications must provide a medical release from the prescribing physician to the Program Director. Students who exhibit behaviors indicative of possible substance impairment, as identified in </w:t>
      </w:r>
      <w:r w:rsidRPr="00343C5F">
        <w:rPr>
          <w:rStyle w:val="Strong"/>
        </w:rPr>
        <w:t>Appendix A</w:t>
      </w:r>
      <w:r w:rsidRPr="00343C5F">
        <w:t xml:space="preserve">, are subject to </w:t>
      </w:r>
      <w:r w:rsidRPr="00343C5F">
        <w:rPr>
          <w:rStyle w:val="Emphasis"/>
        </w:rPr>
        <w:t>testing for cause</w:t>
      </w:r>
      <w:r w:rsidRPr="00343C5F">
        <w:t>.</w:t>
      </w:r>
    </w:p>
    <w:p w14:paraId="1F8E6113" w14:textId="77777777" w:rsidR="00F16F14" w:rsidRPr="00343C5F" w:rsidRDefault="00F16F14" w:rsidP="00F16F14">
      <w:pPr>
        <w:pStyle w:val="NormalWeb"/>
      </w:pPr>
    </w:p>
    <w:p w14:paraId="104EC2BA" w14:textId="77777777" w:rsidR="00F16F14" w:rsidRPr="00343C5F" w:rsidRDefault="00F16F14" w:rsidP="00F16F14">
      <w:pPr>
        <w:pStyle w:val="Heading3"/>
        <w:rPr>
          <w:color w:val="auto"/>
        </w:rPr>
      </w:pPr>
      <w:r w:rsidRPr="00343C5F">
        <w:rPr>
          <w:color w:val="auto"/>
        </w:rPr>
        <w:lastRenderedPageBreak/>
        <w:t>Positive Test Results and Disciplinary Action</w:t>
      </w:r>
    </w:p>
    <w:p w14:paraId="389108C7" w14:textId="342EE255" w:rsidR="00F16F14" w:rsidRPr="00343C5F" w:rsidRDefault="00F16F14" w:rsidP="00F16F14">
      <w:pPr>
        <w:pStyle w:val="NormalWeb"/>
      </w:pPr>
      <w:r w:rsidRPr="00343C5F">
        <w:t xml:space="preserve">Any </w:t>
      </w:r>
      <w:proofErr w:type="spellStart"/>
      <w:r w:rsidRPr="00343C5F">
        <w:t>SoSMAH</w:t>
      </w:r>
      <w:proofErr w:type="spellEnd"/>
      <w:r w:rsidRPr="00343C5F">
        <w:t xml:space="preserve"> student who tests positive for illegal substances, controlled substances, or substances with abuse potential—and who is unable to produce a valid and current prescription—will be subject to disciplinary action as outlined in this Policy for the Prevention and Management of Substance Abuse.</w:t>
      </w:r>
    </w:p>
    <w:p w14:paraId="05AD94D9" w14:textId="77777777" w:rsidR="00F16F14" w:rsidRPr="00343C5F" w:rsidRDefault="00F16F14" w:rsidP="00F16F14">
      <w:pPr>
        <w:pStyle w:val="NormalWeb"/>
      </w:pPr>
    </w:p>
    <w:p w14:paraId="2F0A7E67" w14:textId="77777777" w:rsidR="00F16F14" w:rsidRPr="00343C5F" w:rsidRDefault="00F16F14" w:rsidP="00F16F14">
      <w:pPr>
        <w:pStyle w:val="Heading3"/>
        <w:rPr>
          <w:color w:val="auto"/>
        </w:rPr>
      </w:pPr>
      <w:r w:rsidRPr="00343C5F">
        <w:rPr>
          <w:color w:val="auto"/>
        </w:rPr>
        <w:t>Reporting Obligations</w:t>
      </w:r>
    </w:p>
    <w:p w14:paraId="40A01387" w14:textId="337F3533" w:rsidR="00F16F14" w:rsidRPr="00343C5F" w:rsidRDefault="00F16F14" w:rsidP="00F16F14">
      <w:pPr>
        <w:pStyle w:val="NormalWeb"/>
      </w:pPr>
      <w:r w:rsidRPr="00343C5F">
        <w:t xml:space="preserve">Any </w:t>
      </w:r>
      <w:proofErr w:type="spellStart"/>
      <w:r w:rsidRPr="00343C5F">
        <w:t>SoSMAH</w:t>
      </w:r>
      <w:proofErr w:type="spellEnd"/>
      <w:r w:rsidRPr="00343C5F">
        <w:t xml:space="preserve"> student who is aware that another </w:t>
      </w:r>
      <w:proofErr w:type="spellStart"/>
      <w:r w:rsidRPr="00343C5F">
        <w:t>SoSMAH</w:t>
      </w:r>
      <w:proofErr w:type="spellEnd"/>
      <w:r w:rsidRPr="00343C5F">
        <w:t xml:space="preserve"> student is using or is in possession of illegal drugs, intoxicants, or controlled substances is ethically obligated to report this information immediately to a </w:t>
      </w:r>
      <w:proofErr w:type="spellStart"/>
      <w:r w:rsidRPr="00343C5F">
        <w:t>SoSMAH</w:t>
      </w:r>
      <w:proofErr w:type="spellEnd"/>
      <w:r w:rsidRPr="00343C5F">
        <w:t xml:space="preserve"> faculty member. All students share a responsibility to uphold the integrity of the healthcare profession and the institution.</w:t>
      </w:r>
    </w:p>
    <w:p w14:paraId="3228B780" w14:textId="77777777" w:rsidR="00CA145F" w:rsidRPr="00343C5F" w:rsidRDefault="00CA145F" w:rsidP="00F16F14">
      <w:pPr>
        <w:pStyle w:val="NormalWeb"/>
      </w:pPr>
    </w:p>
    <w:p w14:paraId="581A0147" w14:textId="77777777" w:rsidR="00F16F14" w:rsidRPr="00343C5F" w:rsidRDefault="00F16F14" w:rsidP="00F16F14">
      <w:pPr>
        <w:pStyle w:val="Heading3"/>
        <w:rPr>
          <w:color w:val="auto"/>
        </w:rPr>
      </w:pPr>
      <w:r w:rsidRPr="00343C5F">
        <w:rPr>
          <w:color w:val="auto"/>
        </w:rPr>
        <w:t>Purpose of the Policy</w:t>
      </w:r>
    </w:p>
    <w:p w14:paraId="78AFD575" w14:textId="6F34049F" w:rsidR="00F16F14" w:rsidRPr="00343C5F" w:rsidRDefault="00F16F14" w:rsidP="00F16F14">
      <w:pPr>
        <w:pStyle w:val="NormalWeb"/>
      </w:pPr>
      <w:r w:rsidRPr="00343C5F">
        <w:t>The intent of this policy is to identify chemically impaired students while also providing an opportunity for assistance and support aimed at returning the student to a competent and safe level of practice. The policy seeks to help students achieve their educational and professional goals through deterrence, education, and reintegration when appropriate. All aspects of this policy shall be conducted in good faith and with compassion, dignity, and confidentiality.</w:t>
      </w:r>
    </w:p>
    <w:p w14:paraId="39A24604" w14:textId="77777777" w:rsidR="00F16F14" w:rsidRPr="00343C5F" w:rsidRDefault="00F16F14" w:rsidP="00F16F14">
      <w:pPr>
        <w:pStyle w:val="NormalWeb"/>
      </w:pPr>
    </w:p>
    <w:p w14:paraId="0C9CF373" w14:textId="77777777" w:rsidR="00F16F14" w:rsidRPr="00343C5F" w:rsidRDefault="00F16F14" w:rsidP="00F16F14">
      <w:pPr>
        <w:pStyle w:val="Heading3"/>
        <w:rPr>
          <w:color w:val="auto"/>
        </w:rPr>
      </w:pPr>
      <w:r w:rsidRPr="00343C5F">
        <w:rPr>
          <w:color w:val="auto"/>
        </w:rPr>
        <w:t>Conditions of Enrollment</w:t>
      </w:r>
    </w:p>
    <w:p w14:paraId="7C3445AF" w14:textId="2164E3D8" w:rsidR="00F16F14" w:rsidRPr="00343C5F" w:rsidRDefault="00F16F14" w:rsidP="00F16F14">
      <w:pPr>
        <w:pStyle w:val="NormalWeb"/>
      </w:pPr>
      <w:r w:rsidRPr="00343C5F">
        <w:t xml:space="preserve">As a condition of enrollment, each student is required to sign a </w:t>
      </w:r>
      <w:r w:rsidRPr="00343C5F">
        <w:rPr>
          <w:rStyle w:val="Strong"/>
        </w:rPr>
        <w:t>Release Form</w:t>
      </w:r>
      <w:r w:rsidRPr="00343C5F">
        <w:t xml:space="preserve"> agreeing to adhere to the Policy for the Prevention and Management of Substance Abuse. Failure to comply with the conditions outlined in this policy will result in dismissal from the student’s </w:t>
      </w:r>
      <w:proofErr w:type="spellStart"/>
      <w:r w:rsidRPr="00343C5F">
        <w:t>SoSMAH</w:t>
      </w:r>
      <w:proofErr w:type="spellEnd"/>
      <w:r w:rsidRPr="00343C5F">
        <w:t xml:space="preserve"> program.</w:t>
      </w:r>
    </w:p>
    <w:p w14:paraId="36858786" w14:textId="77777777" w:rsidR="00F16F14" w:rsidRPr="00343C5F" w:rsidRDefault="00F16F14" w:rsidP="00F16F14">
      <w:pPr>
        <w:pStyle w:val="NormalWeb"/>
      </w:pPr>
    </w:p>
    <w:p w14:paraId="7C6252A4" w14:textId="3BACE00B" w:rsidR="00F16F14" w:rsidRPr="00343C5F" w:rsidRDefault="00F16F14" w:rsidP="00F16F14">
      <w:pPr>
        <w:pStyle w:val="NormalWeb"/>
      </w:pPr>
      <w:r w:rsidRPr="00343C5F">
        <w:t xml:space="preserve">This policy is aligned with the UA-PTC Philosophy. Additional information may be found in the </w:t>
      </w:r>
      <w:r w:rsidRPr="00343C5F">
        <w:rPr>
          <w:rStyle w:val="Strong"/>
        </w:rPr>
        <w:t>University Catalog</w:t>
      </w:r>
      <w:r w:rsidRPr="00343C5F">
        <w:t>.</w:t>
      </w:r>
    </w:p>
    <w:p w14:paraId="721BE0F5" w14:textId="77777777" w:rsidR="00F16F14" w:rsidRPr="00343C5F" w:rsidRDefault="00F16F14" w:rsidP="00F16F14">
      <w:pPr>
        <w:pStyle w:val="NormalWeb"/>
      </w:pPr>
    </w:p>
    <w:p w14:paraId="63095862" w14:textId="77777777" w:rsidR="00F16F14" w:rsidRPr="00343C5F" w:rsidRDefault="00F16F14" w:rsidP="00F16F14">
      <w:pPr>
        <w:pStyle w:val="Heading3"/>
        <w:rPr>
          <w:color w:val="auto"/>
        </w:rPr>
      </w:pPr>
      <w:r w:rsidRPr="00343C5F">
        <w:rPr>
          <w:color w:val="auto"/>
        </w:rPr>
        <w:t>Definition of Substances</w:t>
      </w:r>
    </w:p>
    <w:p w14:paraId="78909CB6" w14:textId="77777777" w:rsidR="00F16F14" w:rsidRPr="00343C5F" w:rsidRDefault="00F16F14" w:rsidP="00F16F14">
      <w:pPr>
        <w:pStyle w:val="NormalWeb"/>
      </w:pPr>
      <w:r w:rsidRPr="00343C5F">
        <w:t xml:space="preserve">Substance-related disorders are defined in the </w:t>
      </w:r>
      <w:r w:rsidRPr="00343C5F">
        <w:rPr>
          <w:rStyle w:val="Emphasis"/>
        </w:rPr>
        <w:t>Diagnostic and Statistical Manual of Mental Disorders</w:t>
      </w:r>
      <w:r w:rsidRPr="00343C5F">
        <w:t xml:space="preserve"> (DSM-IV). Substances of abuse are grouped into the following eleven classes:</w:t>
      </w:r>
    </w:p>
    <w:p w14:paraId="5ED8EEA5" w14:textId="77777777" w:rsidR="00F16F14" w:rsidRPr="00343C5F" w:rsidRDefault="00F16F14" w:rsidP="00EB335E">
      <w:pPr>
        <w:pStyle w:val="NormalWeb"/>
        <w:numPr>
          <w:ilvl w:val="0"/>
          <w:numId w:val="118"/>
        </w:numPr>
        <w:spacing w:before="100" w:beforeAutospacing="1" w:after="100" w:afterAutospacing="1"/>
      </w:pPr>
      <w:r w:rsidRPr="00343C5F">
        <w:t>Alcohol</w:t>
      </w:r>
    </w:p>
    <w:p w14:paraId="43482BF3" w14:textId="77777777" w:rsidR="00F16F14" w:rsidRPr="00343C5F" w:rsidRDefault="00F16F14" w:rsidP="00EB335E">
      <w:pPr>
        <w:pStyle w:val="NormalWeb"/>
        <w:numPr>
          <w:ilvl w:val="0"/>
          <w:numId w:val="118"/>
        </w:numPr>
        <w:spacing w:before="100" w:beforeAutospacing="1" w:after="100" w:afterAutospacing="1"/>
      </w:pPr>
      <w:r w:rsidRPr="00343C5F">
        <w:t>Amphetamines or similarly acting sympathomimetics</w:t>
      </w:r>
    </w:p>
    <w:p w14:paraId="42CAD45B" w14:textId="77777777" w:rsidR="00F16F14" w:rsidRPr="00343C5F" w:rsidRDefault="00F16F14" w:rsidP="00EB335E">
      <w:pPr>
        <w:pStyle w:val="NormalWeb"/>
        <w:numPr>
          <w:ilvl w:val="0"/>
          <w:numId w:val="118"/>
        </w:numPr>
        <w:spacing w:before="100" w:beforeAutospacing="1" w:after="100" w:afterAutospacing="1"/>
      </w:pPr>
      <w:r w:rsidRPr="00343C5F">
        <w:t>Caffeine</w:t>
      </w:r>
    </w:p>
    <w:p w14:paraId="7A41810B" w14:textId="77777777" w:rsidR="00F16F14" w:rsidRPr="00343C5F" w:rsidRDefault="00F16F14" w:rsidP="00EB335E">
      <w:pPr>
        <w:pStyle w:val="NormalWeb"/>
        <w:numPr>
          <w:ilvl w:val="0"/>
          <w:numId w:val="118"/>
        </w:numPr>
        <w:spacing w:before="100" w:beforeAutospacing="1" w:after="100" w:afterAutospacing="1"/>
      </w:pPr>
      <w:r w:rsidRPr="00343C5F">
        <w:t>Cannabis</w:t>
      </w:r>
    </w:p>
    <w:p w14:paraId="3E0088F8" w14:textId="77777777" w:rsidR="00F16F14" w:rsidRPr="00343C5F" w:rsidRDefault="00F16F14" w:rsidP="00EB335E">
      <w:pPr>
        <w:pStyle w:val="NormalWeb"/>
        <w:numPr>
          <w:ilvl w:val="0"/>
          <w:numId w:val="118"/>
        </w:numPr>
        <w:spacing w:before="100" w:beforeAutospacing="1" w:after="100" w:afterAutospacing="1"/>
      </w:pPr>
      <w:r w:rsidRPr="00343C5F">
        <w:t>Cocaine</w:t>
      </w:r>
    </w:p>
    <w:p w14:paraId="3593633E" w14:textId="77777777" w:rsidR="00F16F14" w:rsidRPr="00343C5F" w:rsidRDefault="00F16F14" w:rsidP="00EB335E">
      <w:pPr>
        <w:pStyle w:val="NormalWeb"/>
        <w:numPr>
          <w:ilvl w:val="0"/>
          <w:numId w:val="118"/>
        </w:numPr>
        <w:spacing w:before="100" w:beforeAutospacing="1" w:after="100" w:afterAutospacing="1"/>
      </w:pPr>
      <w:r w:rsidRPr="00343C5F">
        <w:t>Hallucinogens</w:t>
      </w:r>
    </w:p>
    <w:p w14:paraId="7253107F" w14:textId="77777777" w:rsidR="00F16F14" w:rsidRPr="00343C5F" w:rsidRDefault="00F16F14" w:rsidP="00EB335E">
      <w:pPr>
        <w:pStyle w:val="NormalWeb"/>
        <w:numPr>
          <w:ilvl w:val="0"/>
          <w:numId w:val="118"/>
        </w:numPr>
        <w:spacing w:before="100" w:beforeAutospacing="1" w:after="100" w:afterAutospacing="1"/>
      </w:pPr>
      <w:r w:rsidRPr="00343C5F">
        <w:t>Inhalants</w:t>
      </w:r>
    </w:p>
    <w:p w14:paraId="77ACC335" w14:textId="77777777" w:rsidR="00F16F14" w:rsidRPr="00343C5F" w:rsidRDefault="00F16F14" w:rsidP="00EB335E">
      <w:pPr>
        <w:pStyle w:val="NormalWeb"/>
        <w:numPr>
          <w:ilvl w:val="0"/>
          <w:numId w:val="118"/>
        </w:numPr>
        <w:spacing w:before="100" w:beforeAutospacing="1" w:after="100" w:afterAutospacing="1"/>
      </w:pPr>
      <w:r w:rsidRPr="00343C5F">
        <w:t>Nicotine</w:t>
      </w:r>
    </w:p>
    <w:p w14:paraId="39C9B7D3" w14:textId="77777777" w:rsidR="00F16F14" w:rsidRPr="00343C5F" w:rsidRDefault="00F16F14" w:rsidP="00EB335E">
      <w:pPr>
        <w:pStyle w:val="NormalWeb"/>
        <w:numPr>
          <w:ilvl w:val="0"/>
          <w:numId w:val="118"/>
        </w:numPr>
        <w:spacing w:before="100" w:beforeAutospacing="1" w:after="100" w:afterAutospacing="1"/>
      </w:pPr>
      <w:r w:rsidRPr="00343C5F">
        <w:t>Opioids</w:t>
      </w:r>
    </w:p>
    <w:p w14:paraId="0A9DDEF7" w14:textId="3CF29E53" w:rsidR="00F16F14" w:rsidRPr="00343C5F" w:rsidRDefault="00F16F14" w:rsidP="00EB335E">
      <w:pPr>
        <w:pStyle w:val="NormalWeb"/>
        <w:numPr>
          <w:ilvl w:val="0"/>
          <w:numId w:val="118"/>
        </w:numPr>
        <w:spacing w:before="100" w:beforeAutospacing="1" w:after="100" w:afterAutospacing="1"/>
      </w:pPr>
      <w:r w:rsidRPr="00343C5F">
        <w:t xml:space="preserve">Phencyclidine (PCP) or similarly acting </w:t>
      </w:r>
      <w:proofErr w:type="spellStart"/>
      <w:r w:rsidR="00343C5F">
        <w:t>a</w:t>
      </w:r>
      <w:r w:rsidRPr="00343C5F">
        <w:t>rylcyclohexylamines</w:t>
      </w:r>
      <w:proofErr w:type="spellEnd"/>
    </w:p>
    <w:p w14:paraId="657F5DE1" w14:textId="77777777" w:rsidR="00F16F14" w:rsidRPr="00343C5F" w:rsidRDefault="00F16F14" w:rsidP="00EB335E">
      <w:pPr>
        <w:pStyle w:val="NormalWeb"/>
        <w:numPr>
          <w:ilvl w:val="0"/>
          <w:numId w:val="118"/>
        </w:numPr>
        <w:spacing w:before="100" w:beforeAutospacing="1" w:after="100" w:afterAutospacing="1"/>
      </w:pPr>
      <w:r w:rsidRPr="00343C5F">
        <w:t>Sedatives, hypnotics, or anxiolytics</w:t>
      </w:r>
    </w:p>
    <w:p w14:paraId="62416AC3" w14:textId="77777777" w:rsidR="00F16F14" w:rsidRPr="00343C5F" w:rsidRDefault="00F16F14" w:rsidP="00F16F14">
      <w:pPr>
        <w:pStyle w:val="NormalWeb"/>
      </w:pPr>
      <w:r w:rsidRPr="00343C5F">
        <w:t xml:space="preserve">The </w:t>
      </w:r>
      <w:proofErr w:type="spellStart"/>
      <w:r w:rsidRPr="00343C5F">
        <w:t>SoSMAH</w:t>
      </w:r>
      <w:proofErr w:type="spellEnd"/>
      <w:r w:rsidRPr="00343C5F">
        <w:t xml:space="preserve"> reserves the right to modify the panel of substances tested without prior notice to include additional illegal or controlled substances, based on local or national trends or specific circumstances.</w:t>
      </w:r>
    </w:p>
    <w:p w14:paraId="7142E9BE" w14:textId="16B13732" w:rsidR="00D00011" w:rsidRPr="00343C5F" w:rsidRDefault="00D00011" w:rsidP="00556B8A">
      <w:pPr>
        <w:pStyle w:val="Heading2"/>
        <w:rPr>
          <w:b/>
          <w:bCs/>
          <w:color w:val="auto"/>
          <w:u w:val="single"/>
        </w:rPr>
      </w:pPr>
      <w:r w:rsidRPr="00343C5F">
        <w:rPr>
          <w:b/>
          <w:bCs/>
          <w:color w:val="auto"/>
          <w:u w:val="single"/>
        </w:rPr>
        <w:lastRenderedPageBreak/>
        <w:t>Testing Procedures</w:t>
      </w:r>
    </w:p>
    <w:p w14:paraId="279F412C" w14:textId="77777777" w:rsidR="00556B8A" w:rsidRPr="00343C5F" w:rsidRDefault="00556B8A" w:rsidP="00556B8A"/>
    <w:p w14:paraId="7F7D03AD" w14:textId="69721503" w:rsidR="00556B8A" w:rsidRPr="00343C5F" w:rsidRDefault="00D00011" w:rsidP="00556B8A">
      <w:pPr>
        <w:pStyle w:val="Heading3"/>
        <w:rPr>
          <w:color w:val="auto"/>
        </w:rPr>
      </w:pPr>
      <w:r w:rsidRPr="00343C5F">
        <w:rPr>
          <w:color w:val="auto"/>
        </w:rPr>
        <w:t>When Testing May Occur</w:t>
      </w:r>
    </w:p>
    <w:p w14:paraId="41A0FE69" w14:textId="77777777" w:rsidR="00D00011" w:rsidRPr="00343C5F" w:rsidRDefault="00D00011" w:rsidP="00D00011">
      <w:pPr>
        <w:pStyle w:val="NormalWeb"/>
      </w:pPr>
      <w:r w:rsidRPr="00343C5F">
        <w:t>The School of Science, Mathematics, and Allied Health (</w:t>
      </w:r>
      <w:proofErr w:type="spellStart"/>
      <w:r w:rsidRPr="00343C5F">
        <w:t>SoSMAH</w:t>
      </w:r>
      <w:proofErr w:type="spellEnd"/>
      <w:r w:rsidRPr="00343C5F">
        <w:t>) may require a student to submit to drug testing under any of the following circumstances:</w:t>
      </w:r>
    </w:p>
    <w:p w14:paraId="584CD96F" w14:textId="77777777" w:rsidR="00D00011" w:rsidRPr="00343C5F" w:rsidRDefault="00D00011" w:rsidP="00EB335E">
      <w:pPr>
        <w:pStyle w:val="NormalWeb"/>
        <w:numPr>
          <w:ilvl w:val="0"/>
          <w:numId w:val="119"/>
        </w:numPr>
        <w:spacing w:before="100" w:beforeAutospacing="1" w:after="100" w:afterAutospacing="1"/>
      </w:pPr>
      <w:r w:rsidRPr="00343C5F">
        <w:rPr>
          <w:rStyle w:val="Strong"/>
        </w:rPr>
        <w:t>Upon conditional admission</w:t>
      </w:r>
      <w:r w:rsidRPr="00343C5F">
        <w:t xml:space="preserve"> to any </w:t>
      </w:r>
      <w:proofErr w:type="spellStart"/>
      <w:r w:rsidRPr="00343C5F">
        <w:t>SoSMAH</w:t>
      </w:r>
      <w:proofErr w:type="spellEnd"/>
      <w:r w:rsidRPr="00343C5F">
        <w:t xml:space="preserve"> program beginning on or after </w:t>
      </w:r>
      <w:r w:rsidRPr="00343C5F">
        <w:rPr>
          <w:rStyle w:val="Strong"/>
        </w:rPr>
        <w:t>January 1, 2012</w:t>
      </w:r>
    </w:p>
    <w:p w14:paraId="173E689E" w14:textId="77777777" w:rsidR="00D00011" w:rsidRPr="00343C5F" w:rsidRDefault="00D00011" w:rsidP="00EB335E">
      <w:pPr>
        <w:pStyle w:val="NormalWeb"/>
        <w:numPr>
          <w:ilvl w:val="0"/>
          <w:numId w:val="119"/>
        </w:numPr>
        <w:spacing w:before="100" w:beforeAutospacing="1" w:after="100" w:afterAutospacing="1"/>
      </w:pPr>
      <w:r w:rsidRPr="00343C5F">
        <w:rPr>
          <w:rStyle w:val="Strong"/>
        </w:rPr>
        <w:t>Random testing</w:t>
      </w:r>
      <w:r w:rsidRPr="00343C5F">
        <w:t xml:space="preserve"> as required by affiliated clinical agencies</w:t>
      </w:r>
    </w:p>
    <w:p w14:paraId="50404173" w14:textId="77777777" w:rsidR="00D00011" w:rsidRPr="00343C5F" w:rsidRDefault="00D00011" w:rsidP="00EB335E">
      <w:pPr>
        <w:pStyle w:val="NormalWeb"/>
        <w:numPr>
          <w:ilvl w:val="0"/>
          <w:numId w:val="119"/>
        </w:numPr>
        <w:spacing w:before="100" w:beforeAutospacing="1" w:after="100" w:afterAutospacing="1"/>
      </w:pPr>
      <w:r w:rsidRPr="00343C5F">
        <w:rPr>
          <w:rStyle w:val="Strong"/>
        </w:rPr>
        <w:t>Testing for cause</w:t>
      </w:r>
      <w:r w:rsidRPr="00343C5F">
        <w:t xml:space="preserve">, as outlined in </w:t>
      </w:r>
      <w:r w:rsidRPr="00343C5F">
        <w:rPr>
          <w:rStyle w:val="Strong"/>
        </w:rPr>
        <w:t>Appendix A</w:t>
      </w:r>
    </w:p>
    <w:p w14:paraId="4C1BC0A1" w14:textId="77777777" w:rsidR="00D00011" w:rsidRPr="00343C5F" w:rsidRDefault="00D00011" w:rsidP="00EB335E">
      <w:pPr>
        <w:pStyle w:val="NormalWeb"/>
        <w:numPr>
          <w:ilvl w:val="0"/>
          <w:numId w:val="119"/>
        </w:numPr>
        <w:spacing w:before="100" w:beforeAutospacing="1" w:after="100" w:afterAutospacing="1"/>
      </w:pPr>
      <w:r w:rsidRPr="00343C5F">
        <w:rPr>
          <w:rStyle w:val="Strong"/>
        </w:rPr>
        <w:t>As part of a substance abuse recovery or monitoring program</w:t>
      </w:r>
    </w:p>
    <w:p w14:paraId="5FB9B0E2" w14:textId="2F0E2040" w:rsidR="00D00011" w:rsidRPr="00343C5F" w:rsidRDefault="00D00011" w:rsidP="00D00011">
      <w:pPr>
        <w:pStyle w:val="NormalWeb"/>
        <w:rPr>
          <w:rStyle w:val="Strong"/>
        </w:rPr>
      </w:pPr>
      <w:r w:rsidRPr="00343C5F">
        <w:rPr>
          <w:rStyle w:val="Strong"/>
        </w:rPr>
        <w:t xml:space="preserve">Students who refuse testing or who fail to submit to testing within the required two (2) hour time frame will be immediately dismissed from their </w:t>
      </w:r>
      <w:proofErr w:type="spellStart"/>
      <w:r w:rsidRPr="00343C5F">
        <w:rPr>
          <w:rStyle w:val="Strong"/>
        </w:rPr>
        <w:t>SoSMAH</w:t>
      </w:r>
      <w:proofErr w:type="spellEnd"/>
      <w:r w:rsidRPr="00343C5F">
        <w:rPr>
          <w:rStyle w:val="Strong"/>
        </w:rPr>
        <w:t xml:space="preserve"> program.</w:t>
      </w:r>
    </w:p>
    <w:p w14:paraId="4BF80566" w14:textId="77777777" w:rsidR="00D00011" w:rsidRPr="00343C5F" w:rsidRDefault="00D00011" w:rsidP="00D00011">
      <w:pPr>
        <w:pStyle w:val="NormalWeb"/>
      </w:pPr>
    </w:p>
    <w:p w14:paraId="71C3CA7B" w14:textId="77777777" w:rsidR="00D00011" w:rsidRPr="00343C5F" w:rsidRDefault="00D00011" w:rsidP="00D00011">
      <w:pPr>
        <w:pStyle w:val="Heading3"/>
        <w:rPr>
          <w:color w:val="auto"/>
        </w:rPr>
      </w:pPr>
      <w:r w:rsidRPr="00343C5F">
        <w:rPr>
          <w:color w:val="auto"/>
        </w:rPr>
        <w:t>Student Responsibilities</w:t>
      </w:r>
    </w:p>
    <w:p w14:paraId="7F3BBE9A" w14:textId="77777777" w:rsidR="00D00011" w:rsidRPr="00343C5F" w:rsidRDefault="00D00011" w:rsidP="00D00011">
      <w:pPr>
        <w:pStyle w:val="NormalWeb"/>
      </w:pPr>
      <w:r w:rsidRPr="00343C5F">
        <w:t>The student is financially responsible for all costs associated with required drug screening, including but not limited to:</w:t>
      </w:r>
    </w:p>
    <w:p w14:paraId="320C05C5" w14:textId="77777777" w:rsidR="00D00011" w:rsidRPr="00343C5F" w:rsidRDefault="00D00011" w:rsidP="00EB335E">
      <w:pPr>
        <w:pStyle w:val="NormalWeb"/>
        <w:numPr>
          <w:ilvl w:val="0"/>
          <w:numId w:val="120"/>
        </w:numPr>
        <w:spacing w:before="100" w:beforeAutospacing="1" w:after="100" w:afterAutospacing="1"/>
      </w:pPr>
      <w:r w:rsidRPr="00343C5F">
        <w:t>Initial drug screen</w:t>
      </w:r>
    </w:p>
    <w:p w14:paraId="124618BB" w14:textId="77777777" w:rsidR="00D00011" w:rsidRPr="00343C5F" w:rsidRDefault="00D00011" w:rsidP="00EB335E">
      <w:pPr>
        <w:pStyle w:val="NormalWeb"/>
        <w:numPr>
          <w:ilvl w:val="0"/>
          <w:numId w:val="120"/>
        </w:numPr>
        <w:spacing w:before="100" w:beforeAutospacing="1" w:after="100" w:afterAutospacing="1"/>
      </w:pPr>
      <w:r w:rsidRPr="00343C5F">
        <w:t>Medical Review Officer (MRO) consultation</w:t>
      </w:r>
    </w:p>
    <w:p w14:paraId="262F8052" w14:textId="77777777" w:rsidR="00D00011" w:rsidRPr="00343C5F" w:rsidRDefault="00D00011" w:rsidP="00EB335E">
      <w:pPr>
        <w:pStyle w:val="NormalWeb"/>
        <w:numPr>
          <w:ilvl w:val="0"/>
          <w:numId w:val="120"/>
        </w:numPr>
        <w:spacing w:before="100" w:beforeAutospacing="1" w:after="100" w:afterAutospacing="1"/>
      </w:pPr>
      <w:r w:rsidRPr="00343C5F">
        <w:t>Split-sample testing, if requested</w:t>
      </w:r>
    </w:p>
    <w:p w14:paraId="075AA116" w14:textId="04F40535" w:rsidR="00D00011" w:rsidRPr="00343C5F" w:rsidRDefault="00D00011" w:rsidP="00D00011">
      <w:pPr>
        <w:pStyle w:val="NormalWeb"/>
      </w:pPr>
      <w:r w:rsidRPr="00343C5F">
        <w:t xml:space="preserve">Students tested </w:t>
      </w:r>
      <w:r w:rsidRPr="00343C5F">
        <w:rPr>
          <w:rStyle w:val="Strong"/>
        </w:rPr>
        <w:t>for cause</w:t>
      </w:r>
      <w:r w:rsidRPr="00343C5F">
        <w:t xml:space="preserve"> must arrange for alternate transportation (e.g., family member, friend, taxi, or rideshare service) and are </w:t>
      </w:r>
      <w:r w:rsidRPr="00343C5F">
        <w:rPr>
          <w:rStyle w:val="Strong"/>
        </w:rPr>
        <w:t>not permitted to self-transport</w:t>
      </w:r>
      <w:r w:rsidRPr="00343C5F">
        <w:t xml:space="preserve"> following notification of required testing.</w:t>
      </w:r>
    </w:p>
    <w:p w14:paraId="20786BFE" w14:textId="77777777" w:rsidR="00D00011" w:rsidRPr="00343C5F" w:rsidRDefault="00D00011" w:rsidP="00D00011">
      <w:pPr>
        <w:pStyle w:val="NormalWeb"/>
      </w:pPr>
    </w:p>
    <w:p w14:paraId="3AE26D8F" w14:textId="77777777" w:rsidR="00D00011" w:rsidRPr="00343C5F" w:rsidRDefault="00D00011" w:rsidP="00D00011">
      <w:pPr>
        <w:pStyle w:val="Heading3"/>
        <w:rPr>
          <w:color w:val="auto"/>
        </w:rPr>
      </w:pPr>
      <w:r w:rsidRPr="00343C5F">
        <w:rPr>
          <w:color w:val="auto"/>
        </w:rPr>
        <w:t>Testing Facility</w:t>
      </w:r>
    </w:p>
    <w:p w14:paraId="1B91D301" w14:textId="77777777" w:rsidR="00D00011" w:rsidRPr="00343C5F" w:rsidRDefault="00D00011" w:rsidP="00D00011">
      <w:pPr>
        <w:pStyle w:val="NormalWeb"/>
      </w:pPr>
      <w:r w:rsidRPr="00343C5F">
        <w:t xml:space="preserve">The </w:t>
      </w:r>
      <w:proofErr w:type="spellStart"/>
      <w:r w:rsidRPr="00343C5F">
        <w:t>SoSMAH</w:t>
      </w:r>
      <w:proofErr w:type="spellEnd"/>
      <w:r w:rsidRPr="00343C5F">
        <w:t xml:space="preserve"> has designated </w:t>
      </w:r>
      <w:proofErr w:type="spellStart"/>
      <w:r w:rsidRPr="00343C5F">
        <w:rPr>
          <w:rStyle w:val="Strong"/>
        </w:rPr>
        <w:t>CastleBranch</w:t>
      </w:r>
      <w:proofErr w:type="spellEnd"/>
      <w:r w:rsidRPr="00343C5F">
        <w:t xml:space="preserve"> as the approved vendor for drug testing services, utilizing the vendor’s established policies and procedures. </w:t>
      </w:r>
      <w:proofErr w:type="spellStart"/>
      <w:r w:rsidRPr="00343C5F">
        <w:t>CastleBranch</w:t>
      </w:r>
      <w:proofErr w:type="spellEnd"/>
      <w:r w:rsidRPr="00343C5F">
        <w:t xml:space="preserve"> will provide a selection of approved testing facilities within the local area of the student’s residence.</w:t>
      </w:r>
    </w:p>
    <w:p w14:paraId="44588EDA" w14:textId="46D3A96B" w:rsidR="00D00011" w:rsidRPr="00343C5F" w:rsidRDefault="00D00011" w:rsidP="00D00011">
      <w:pPr>
        <w:pStyle w:val="NormalWeb"/>
      </w:pPr>
      <w:r w:rsidRPr="00343C5F">
        <w:t xml:space="preserve">The </w:t>
      </w:r>
      <w:proofErr w:type="spellStart"/>
      <w:r w:rsidRPr="00343C5F">
        <w:t>SoSMAH</w:t>
      </w:r>
      <w:proofErr w:type="spellEnd"/>
      <w:r w:rsidRPr="00343C5F">
        <w:t xml:space="preserve"> utilizes a </w:t>
      </w:r>
      <w:r w:rsidRPr="00343C5F">
        <w:rPr>
          <w:rStyle w:val="Strong"/>
        </w:rPr>
        <w:t>Medical Review Officer (MRO)</w:t>
      </w:r>
      <w:r w:rsidRPr="00343C5F">
        <w:t xml:space="preserve"> to review and interpret all laboratory test results. The MRO will conduct a confidential telephone interview with any student whose test result is laboratory positive to determine whether there is a legitimate medical explanation. No test result will be reported as positive unless the MRO verifies unauthorized substance use.</w:t>
      </w:r>
    </w:p>
    <w:p w14:paraId="411745E9" w14:textId="77777777" w:rsidR="00D00011" w:rsidRPr="00343C5F" w:rsidRDefault="00D00011" w:rsidP="00D00011">
      <w:pPr>
        <w:pStyle w:val="NormalWeb"/>
      </w:pPr>
    </w:p>
    <w:p w14:paraId="146D1199" w14:textId="77777777" w:rsidR="00D00011" w:rsidRPr="00343C5F" w:rsidRDefault="00D00011" w:rsidP="00D00011">
      <w:pPr>
        <w:pStyle w:val="Heading3"/>
        <w:rPr>
          <w:color w:val="auto"/>
        </w:rPr>
      </w:pPr>
      <w:r w:rsidRPr="00343C5F">
        <w:rPr>
          <w:color w:val="auto"/>
        </w:rPr>
        <w:t>Sample Collection Procedures</w:t>
      </w:r>
    </w:p>
    <w:p w14:paraId="3748CA3D" w14:textId="77777777" w:rsidR="00D00011" w:rsidRPr="00343C5F" w:rsidRDefault="00D00011" w:rsidP="00D00011">
      <w:pPr>
        <w:pStyle w:val="NormalWeb"/>
      </w:pPr>
      <w:r w:rsidRPr="00343C5F">
        <w:t xml:space="preserve">Specimen collection procedures shall comply with the </w:t>
      </w:r>
      <w:r w:rsidRPr="00343C5F">
        <w:rPr>
          <w:rStyle w:val="Strong"/>
        </w:rPr>
        <w:t>U.S. Department of Transportation (DOT) regulations, 49 CFR Part 40</w:t>
      </w:r>
      <w:r w:rsidRPr="00343C5F">
        <w:t>, including strict chain-of-custody protocols.</w:t>
      </w:r>
    </w:p>
    <w:p w14:paraId="7E834DB7" w14:textId="77777777" w:rsidR="00D00011" w:rsidRPr="00343C5F" w:rsidRDefault="00D00011" w:rsidP="00EB335E">
      <w:pPr>
        <w:pStyle w:val="NormalWeb"/>
        <w:numPr>
          <w:ilvl w:val="0"/>
          <w:numId w:val="121"/>
        </w:numPr>
        <w:spacing w:before="100" w:beforeAutospacing="1" w:after="100" w:afterAutospacing="1"/>
      </w:pPr>
      <w:r w:rsidRPr="00343C5F">
        <w:t xml:space="preserve">An </w:t>
      </w:r>
      <w:r w:rsidRPr="00343C5F">
        <w:rPr>
          <w:rStyle w:val="Strong"/>
        </w:rPr>
        <w:t>observed specimen</w:t>
      </w:r>
      <w:r w:rsidRPr="00343C5F">
        <w:t xml:space="preserve"> will be collected by the designated laboratory.</w:t>
      </w:r>
    </w:p>
    <w:p w14:paraId="0E49513B" w14:textId="77777777" w:rsidR="00D00011" w:rsidRPr="00343C5F" w:rsidRDefault="00D00011" w:rsidP="00EB335E">
      <w:pPr>
        <w:pStyle w:val="NormalWeb"/>
        <w:numPr>
          <w:ilvl w:val="0"/>
          <w:numId w:val="121"/>
        </w:numPr>
        <w:spacing w:before="100" w:beforeAutospacing="1" w:after="100" w:afterAutospacing="1"/>
      </w:pPr>
      <w:r w:rsidRPr="00343C5F">
        <w:t xml:space="preserve">When required (random testing or testing for cause), the student must submit the appropriate laboratory specimen </w:t>
      </w:r>
      <w:r w:rsidRPr="00343C5F">
        <w:rPr>
          <w:rStyle w:val="Strong"/>
        </w:rPr>
        <w:t>within two (2) hours</w:t>
      </w:r>
      <w:r w:rsidRPr="00343C5F">
        <w:t xml:space="preserve"> of notification.</w:t>
      </w:r>
    </w:p>
    <w:p w14:paraId="2DBDFFB4" w14:textId="77777777" w:rsidR="00D00011" w:rsidRPr="00343C5F" w:rsidRDefault="00D00011" w:rsidP="00EB335E">
      <w:pPr>
        <w:pStyle w:val="NormalWeb"/>
        <w:numPr>
          <w:ilvl w:val="0"/>
          <w:numId w:val="121"/>
        </w:numPr>
        <w:spacing w:before="100" w:beforeAutospacing="1" w:after="100" w:afterAutospacing="1"/>
      </w:pPr>
      <w:r w:rsidRPr="00343C5F">
        <w:t xml:space="preserve">All testing shall be conducted in accordance with the </w:t>
      </w:r>
      <w:r w:rsidRPr="00343C5F">
        <w:rPr>
          <w:rStyle w:val="Strong"/>
        </w:rPr>
        <w:t>University of Arkansas–Pulaski Technical College Policy for the Prevention and Management of Substance Abuse</w:t>
      </w:r>
      <w:r w:rsidRPr="00343C5F">
        <w:t>.</w:t>
      </w:r>
    </w:p>
    <w:p w14:paraId="6D0769DD" w14:textId="77777777" w:rsidR="00D00011" w:rsidRPr="00343C5F" w:rsidRDefault="00D00011" w:rsidP="00EB335E">
      <w:pPr>
        <w:pStyle w:val="NormalWeb"/>
        <w:numPr>
          <w:ilvl w:val="0"/>
          <w:numId w:val="121"/>
        </w:numPr>
        <w:spacing w:before="100" w:beforeAutospacing="1" w:after="100" w:afterAutospacing="1"/>
      </w:pPr>
      <w:r w:rsidRPr="00343C5F">
        <w:t xml:space="preserve">The Program Director will be notified of test results </w:t>
      </w:r>
      <w:r w:rsidRPr="00343C5F">
        <w:rPr>
          <w:rStyle w:val="Strong"/>
        </w:rPr>
        <w:t>within 48 hours</w:t>
      </w:r>
      <w:r w:rsidRPr="00343C5F">
        <w:t xml:space="preserve"> of completion.</w:t>
      </w:r>
    </w:p>
    <w:p w14:paraId="50753C72" w14:textId="77777777" w:rsidR="00D00011" w:rsidRPr="00343C5F" w:rsidRDefault="00D00011" w:rsidP="00D00011">
      <w:pPr>
        <w:pStyle w:val="Heading3"/>
        <w:rPr>
          <w:color w:val="auto"/>
        </w:rPr>
      </w:pPr>
      <w:r w:rsidRPr="00343C5F">
        <w:rPr>
          <w:color w:val="auto"/>
        </w:rPr>
        <w:lastRenderedPageBreak/>
        <w:t>Positive Test Results</w:t>
      </w:r>
    </w:p>
    <w:p w14:paraId="3C9CB050" w14:textId="77777777" w:rsidR="00D00011" w:rsidRPr="00343C5F" w:rsidRDefault="00D00011" w:rsidP="00D00011">
      <w:pPr>
        <w:pStyle w:val="NormalWeb"/>
      </w:pPr>
      <w:r w:rsidRPr="00343C5F">
        <w:t xml:space="preserve">A test result shall be considered </w:t>
      </w:r>
      <w:r w:rsidRPr="00343C5F">
        <w:rPr>
          <w:rStyle w:val="Strong"/>
        </w:rPr>
        <w:t>positive</w:t>
      </w:r>
      <w:r w:rsidRPr="00343C5F">
        <w:t xml:space="preserve"> when:</w:t>
      </w:r>
    </w:p>
    <w:p w14:paraId="6224D12A" w14:textId="77777777" w:rsidR="00D00011" w:rsidRPr="00343C5F" w:rsidRDefault="00D00011" w:rsidP="00EB335E">
      <w:pPr>
        <w:pStyle w:val="NormalWeb"/>
        <w:numPr>
          <w:ilvl w:val="0"/>
          <w:numId w:val="122"/>
        </w:numPr>
        <w:spacing w:before="100" w:beforeAutospacing="1" w:after="100" w:afterAutospacing="1"/>
      </w:pPr>
      <w:r w:rsidRPr="00343C5F">
        <w:t xml:space="preserve">Substance levels (excluding caffeine and nicotine) meet or exceed established threshold values on both </w:t>
      </w:r>
      <w:r w:rsidRPr="00343C5F">
        <w:rPr>
          <w:rStyle w:val="Strong"/>
        </w:rPr>
        <w:t>immunoassay screening</w:t>
      </w:r>
      <w:r w:rsidRPr="00343C5F">
        <w:t xml:space="preserve"> and </w:t>
      </w:r>
      <w:r w:rsidRPr="00343C5F">
        <w:rPr>
          <w:rStyle w:val="Strong"/>
        </w:rPr>
        <w:t>GC/MS confirmation testing</w:t>
      </w:r>
      <w:r w:rsidRPr="00343C5F">
        <w:t xml:space="preserve">, </w:t>
      </w:r>
      <w:r w:rsidRPr="00343C5F">
        <w:rPr>
          <w:rStyle w:val="Strong"/>
        </w:rPr>
        <w:t>and</w:t>
      </w:r>
    </w:p>
    <w:p w14:paraId="39792BDF" w14:textId="77777777" w:rsidR="00D00011" w:rsidRPr="00343C5F" w:rsidRDefault="00D00011" w:rsidP="00EB335E">
      <w:pPr>
        <w:pStyle w:val="NormalWeb"/>
        <w:numPr>
          <w:ilvl w:val="0"/>
          <w:numId w:val="122"/>
        </w:numPr>
        <w:spacing w:before="100" w:beforeAutospacing="1" w:after="100" w:afterAutospacing="1"/>
      </w:pPr>
      <w:r w:rsidRPr="00343C5F">
        <w:t xml:space="preserve">The Medical Review Officer verification interview confirms </w:t>
      </w:r>
      <w:r w:rsidRPr="00343C5F">
        <w:rPr>
          <w:rStyle w:val="Strong"/>
        </w:rPr>
        <w:t>unauthorized use</w:t>
      </w:r>
      <w:r w:rsidRPr="00343C5F">
        <w:t xml:space="preserve"> of the substance.</w:t>
      </w:r>
    </w:p>
    <w:p w14:paraId="7894EE43" w14:textId="77777777" w:rsidR="00D00011" w:rsidRPr="00343C5F" w:rsidRDefault="00D00011" w:rsidP="00D00011">
      <w:pPr>
        <w:pStyle w:val="NormalWeb"/>
      </w:pPr>
      <w:r w:rsidRPr="00343C5F">
        <w:t>Split samples are retained at the original testing laboratory and may be sent to another approved laboratory for confirmatory testing at the student’s expense.</w:t>
      </w:r>
    </w:p>
    <w:p w14:paraId="048581E5" w14:textId="77777777" w:rsidR="00D00011" w:rsidRPr="00343C5F" w:rsidRDefault="00D00011" w:rsidP="00D00011">
      <w:pPr>
        <w:pStyle w:val="NormalWeb"/>
      </w:pPr>
      <w:r w:rsidRPr="00343C5F">
        <w:t xml:space="preserve">If a laboratory result is positive for substances classified in the </w:t>
      </w:r>
      <w:r w:rsidRPr="00343C5F">
        <w:rPr>
          <w:rStyle w:val="Strong"/>
        </w:rPr>
        <w:t>DSM-IV</w:t>
      </w:r>
      <w:r w:rsidRPr="00343C5F">
        <w:t xml:space="preserve">, the student will be </w:t>
      </w:r>
      <w:r w:rsidRPr="00343C5F">
        <w:rPr>
          <w:rStyle w:val="Strong"/>
        </w:rPr>
        <w:t>immediately suspended from the program</w:t>
      </w:r>
      <w:r w:rsidRPr="00343C5F">
        <w:t>, pending further disciplinary action as outlined in this policy.</w:t>
      </w:r>
    </w:p>
    <w:p w14:paraId="17DC8708" w14:textId="77777777" w:rsidR="00D00011" w:rsidRPr="00343C5F" w:rsidRDefault="00D00011" w:rsidP="00BB6E75">
      <w:pPr>
        <w:spacing w:after="0" w:line="264" w:lineRule="exact"/>
        <w:jc w:val="both"/>
        <w:rPr>
          <w:rFonts w:ascii="Calibri" w:eastAsia="Calibri" w:hAnsi="Calibri" w:cs="Calibri"/>
          <w:b/>
          <w:sz w:val="24"/>
          <w:szCs w:val="24"/>
        </w:rPr>
      </w:pPr>
    </w:p>
    <w:p w14:paraId="75C92032" w14:textId="3FE50DA8" w:rsidR="00D00011" w:rsidRPr="00343C5F" w:rsidRDefault="00D00011" w:rsidP="00BB6E75">
      <w:pPr>
        <w:spacing w:after="0" w:line="264" w:lineRule="exact"/>
        <w:jc w:val="both"/>
        <w:rPr>
          <w:rFonts w:ascii="Calibri" w:eastAsia="Calibri" w:hAnsi="Calibri" w:cs="Calibri"/>
          <w:sz w:val="24"/>
          <w:szCs w:val="24"/>
        </w:rPr>
      </w:pPr>
    </w:p>
    <w:p w14:paraId="6C939F02" w14:textId="6C30DA76" w:rsidR="00D00011" w:rsidRPr="00343C5F" w:rsidRDefault="00D00011" w:rsidP="00D00011">
      <w:pPr>
        <w:pStyle w:val="Heading2"/>
        <w:rPr>
          <w:b/>
          <w:bCs/>
          <w:color w:val="auto"/>
          <w:u w:val="single"/>
        </w:rPr>
      </w:pPr>
      <w:r w:rsidRPr="00343C5F">
        <w:rPr>
          <w:b/>
          <w:bCs/>
          <w:color w:val="auto"/>
          <w:u w:val="single"/>
        </w:rPr>
        <w:t>Confidentiality</w:t>
      </w:r>
    </w:p>
    <w:p w14:paraId="2939C965" w14:textId="77777777" w:rsidR="00556B8A" w:rsidRPr="00343C5F" w:rsidRDefault="00556B8A" w:rsidP="00556B8A"/>
    <w:p w14:paraId="7647FFAB" w14:textId="77777777" w:rsidR="00D00011" w:rsidRPr="00343C5F" w:rsidRDefault="00D00011" w:rsidP="00D00011">
      <w:pPr>
        <w:pStyle w:val="NormalWeb"/>
      </w:pPr>
      <w:r w:rsidRPr="00343C5F">
        <w:t xml:space="preserve">All testing-related information, including interviews, reports, statements, and laboratory test results that are specific to an individual student, shall be maintained as </w:t>
      </w:r>
      <w:r w:rsidRPr="00343C5F">
        <w:rPr>
          <w:rStyle w:val="Strong"/>
        </w:rPr>
        <w:t>confidential</w:t>
      </w:r>
      <w:r w:rsidRPr="00343C5F">
        <w:t>.</w:t>
      </w:r>
    </w:p>
    <w:p w14:paraId="43282B59" w14:textId="77777777" w:rsidR="00D00011" w:rsidRPr="00343C5F" w:rsidRDefault="00D00011" w:rsidP="00D00011">
      <w:pPr>
        <w:pStyle w:val="NormalWeb"/>
      </w:pPr>
      <w:r w:rsidRPr="00343C5F">
        <w:t xml:space="preserve">Drug testing results will be received directly from the laboratory by the </w:t>
      </w:r>
      <w:r w:rsidRPr="00343C5F">
        <w:rPr>
          <w:rStyle w:val="Strong"/>
        </w:rPr>
        <w:t>Program Director or designee</w:t>
      </w:r>
      <w:r w:rsidRPr="00343C5F">
        <w:t xml:space="preserve">, and access to this information will be limited strictly to </w:t>
      </w:r>
      <w:r w:rsidRPr="00343C5F">
        <w:rPr>
          <w:rStyle w:val="Strong"/>
        </w:rPr>
        <w:t>authorized personnel</w:t>
      </w:r>
      <w:r w:rsidRPr="00343C5F">
        <w:t xml:space="preserve"> with a legitimate educational or administrative need to know.</w:t>
      </w:r>
    </w:p>
    <w:p w14:paraId="7713C248" w14:textId="77777777" w:rsidR="00D00011" w:rsidRPr="00343C5F" w:rsidRDefault="00D00011" w:rsidP="00D00011">
      <w:pPr>
        <w:pStyle w:val="NormalWeb"/>
      </w:pPr>
      <w:r w:rsidRPr="00343C5F">
        <w:t>All records related to substance abuse testing and management will be securely maintained in:</w:t>
      </w:r>
    </w:p>
    <w:p w14:paraId="4C1132E6" w14:textId="77777777" w:rsidR="00D00011" w:rsidRPr="00343C5F" w:rsidRDefault="00D00011" w:rsidP="00EB335E">
      <w:pPr>
        <w:pStyle w:val="NormalWeb"/>
        <w:numPr>
          <w:ilvl w:val="0"/>
          <w:numId w:val="123"/>
        </w:numPr>
        <w:spacing w:before="100" w:beforeAutospacing="1" w:after="100" w:afterAutospacing="1"/>
      </w:pPr>
      <w:r w:rsidRPr="00343C5F">
        <w:t xml:space="preserve">A </w:t>
      </w:r>
      <w:r w:rsidRPr="00343C5F">
        <w:rPr>
          <w:rStyle w:val="Strong"/>
        </w:rPr>
        <w:t>locked file cabinet</w:t>
      </w:r>
      <w:r w:rsidRPr="00343C5F">
        <w:t>, and/or</w:t>
      </w:r>
    </w:p>
    <w:p w14:paraId="4ADA8D60" w14:textId="77777777" w:rsidR="00D00011" w:rsidRPr="00343C5F" w:rsidRDefault="00D00011" w:rsidP="00EB335E">
      <w:pPr>
        <w:pStyle w:val="NormalWeb"/>
        <w:numPr>
          <w:ilvl w:val="0"/>
          <w:numId w:val="123"/>
        </w:numPr>
        <w:spacing w:before="100" w:beforeAutospacing="1" w:after="100" w:afterAutospacing="1"/>
      </w:pPr>
      <w:r w:rsidRPr="00343C5F">
        <w:t xml:space="preserve">A </w:t>
      </w:r>
      <w:r w:rsidRPr="00343C5F">
        <w:rPr>
          <w:rStyle w:val="Strong"/>
        </w:rPr>
        <w:t>password-protected electronic database</w:t>
      </w:r>
    </w:p>
    <w:p w14:paraId="3D6E8453" w14:textId="77777777" w:rsidR="00D00011" w:rsidRPr="00343C5F" w:rsidRDefault="00D00011" w:rsidP="00D00011">
      <w:pPr>
        <w:pStyle w:val="NormalWeb"/>
      </w:pPr>
      <w:r w:rsidRPr="00343C5F">
        <w:t xml:space="preserve">Confidentiality of testing information will be maintained within the University community. However, students should be aware that information related to substance abuse testing, treatment, or rehabilitation </w:t>
      </w:r>
      <w:r w:rsidRPr="00343C5F">
        <w:rPr>
          <w:rStyle w:val="Strong"/>
        </w:rPr>
        <w:t>may be required to be disclosed to a licensing or certifying agency</w:t>
      </w:r>
      <w:r w:rsidRPr="00343C5F">
        <w:t xml:space="preserve"> upon application for professional licensure or certification.</w:t>
      </w:r>
    </w:p>
    <w:p w14:paraId="53D745EF" w14:textId="77777777" w:rsidR="00D00011" w:rsidRPr="00343C5F" w:rsidRDefault="00D00011" w:rsidP="00D00011">
      <w:pPr>
        <w:pStyle w:val="NormalWeb"/>
      </w:pPr>
      <w:r w:rsidRPr="00343C5F">
        <w:t xml:space="preserve">In accordance with federal confidentiality regulations, the School of Science, Mathematics, and Allied Health is prohibited from disclosing drug or alcohol–related information without proper authorization, as governed by the </w:t>
      </w:r>
      <w:r w:rsidRPr="00343C5F">
        <w:rPr>
          <w:rStyle w:val="Strong"/>
        </w:rPr>
        <w:t>U.S. Department of Transportation confidentiality standards and 42 CFR Part 2</w:t>
      </w:r>
      <w:r w:rsidRPr="00343C5F">
        <w:t>.</w:t>
      </w:r>
    </w:p>
    <w:p w14:paraId="5149CAA9" w14:textId="77777777" w:rsidR="00D00011" w:rsidRPr="00343C5F" w:rsidRDefault="00D00011" w:rsidP="00BB6E75">
      <w:pPr>
        <w:spacing w:after="0" w:line="264" w:lineRule="exact"/>
        <w:jc w:val="both"/>
        <w:rPr>
          <w:rFonts w:ascii="Calibri" w:eastAsia="Calibri" w:hAnsi="Calibri" w:cs="Calibri"/>
          <w:sz w:val="24"/>
          <w:szCs w:val="24"/>
        </w:rPr>
      </w:pPr>
    </w:p>
    <w:p w14:paraId="2B31EB7E" w14:textId="35240DF3" w:rsidR="00CA145F" w:rsidRPr="00343C5F" w:rsidRDefault="00CA145F" w:rsidP="00CA145F">
      <w:pPr>
        <w:spacing w:after="0" w:line="264" w:lineRule="exact"/>
        <w:contextualSpacing/>
        <w:jc w:val="both"/>
        <w:rPr>
          <w:rFonts w:ascii="Calibri" w:eastAsia="Calibri" w:hAnsi="Calibri" w:cs="Calibri"/>
          <w:sz w:val="24"/>
          <w:szCs w:val="24"/>
        </w:rPr>
      </w:pPr>
    </w:p>
    <w:p w14:paraId="580233BB" w14:textId="77777777" w:rsidR="00CA145F" w:rsidRPr="00343C5F" w:rsidRDefault="00CA145F" w:rsidP="00CA145F">
      <w:pPr>
        <w:pStyle w:val="Heading2"/>
        <w:rPr>
          <w:color w:val="auto"/>
        </w:rPr>
      </w:pPr>
      <w:r w:rsidRPr="00343C5F">
        <w:rPr>
          <w:color w:val="auto"/>
        </w:rPr>
        <w:t>Treatment, Referral, and Readmission</w:t>
      </w:r>
    </w:p>
    <w:p w14:paraId="678771B6" w14:textId="77777777" w:rsidR="00CA145F" w:rsidRPr="00343C5F" w:rsidRDefault="00CA145F" w:rsidP="00CA145F">
      <w:pPr>
        <w:pStyle w:val="NormalWeb"/>
      </w:pPr>
      <w:r w:rsidRPr="00343C5F">
        <w:t xml:space="preserve">A confirmed </w:t>
      </w:r>
      <w:r w:rsidRPr="00343C5F">
        <w:rPr>
          <w:rStyle w:val="Strong"/>
        </w:rPr>
        <w:t>positive drug screen</w:t>
      </w:r>
      <w:r w:rsidRPr="00343C5F">
        <w:t xml:space="preserve"> will result in </w:t>
      </w:r>
      <w:r w:rsidRPr="00343C5F">
        <w:rPr>
          <w:rStyle w:val="Strong"/>
        </w:rPr>
        <w:t>immediate suspension</w:t>
      </w:r>
      <w:r w:rsidRPr="00343C5F">
        <w:t xml:space="preserve"> from the School of Science, Mathematics, and Allied Health (</w:t>
      </w:r>
      <w:proofErr w:type="spellStart"/>
      <w:r w:rsidRPr="00343C5F">
        <w:t>SoSMAH</w:t>
      </w:r>
      <w:proofErr w:type="spellEnd"/>
      <w:r w:rsidRPr="00343C5F">
        <w:t xml:space="preserve">) program. The Program Director will refer any student identified as having a substance abuse problem for appropriate </w:t>
      </w:r>
      <w:r w:rsidRPr="00343C5F">
        <w:rPr>
          <w:rStyle w:val="Strong"/>
        </w:rPr>
        <w:t>therapeutic counseling</w:t>
      </w:r>
      <w:r w:rsidRPr="00343C5F">
        <w:t>, including substance withdrawal and rehabilitation services.</w:t>
      </w:r>
    </w:p>
    <w:p w14:paraId="522238B8" w14:textId="25B36334" w:rsidR="00CA145F" w:rsidRPr="00343C5F" w:rsidRDefault="00CA145F" w:rsidP="00CA145F">
      <w:pPr>
        <w:pStyle w:val="NormalWeb"/>
      </w:pPr>
      <w:r w:rsidRPr="00343C5F">
        <w:t xml:space="preserve">A student will </w:t>
      </w:r>
      <w:r w:rsidRPr="00343C5F">
        <w:rPr>
          <w:rStyle w:val="Strong"/>
        </w:rPr>
        <w:t>not be denied learning opportunities solely on the basis of a prior history of substance abuse</w:t>
      </w:r>
      <w:r w:rsidRPr="00343C5F">
        <w:t>.</w:t>
      </w:r>
    </w:p>
    <w:p w14:paraId="6DF18360" w14:textId="77777777" w:rsidR="00CA145F" w:rsidRPr="00343C5F" w:rsidRDefault="00CA145F" w:rsidP="00CA145F">
      <w:pPr>
        <w:pStyle w:val="NormalWeb"/>
      </w:pPr>
    </w:p>
    <w:p w14:paraId="05E6D060" w14:textId="77777777" w:rsidR="00CA145F" w:rsidRPr="00343C5F" w:rsidRDefault="00CA145F" w:rsidP="00CA145F">
      <w:pPr>
        <w:pStyle w:val="Heading3"/>
        <w:rPr>
          <w:color w:val="auto"/>
        </w:rPr>
      </w:pPr>
      <w:r w:rsidRPr="00343C5F">
        <w:rPr>
          <w:color w:val="auto"/>
        </w:rPr>
        <w:t>Readmission Criteria</w:t>
      </w:r>
    </w:p>
    <w:p w14:paraId="02D4AB13" w14:textId="77777777" w:rsidR="00CA145F" w:rsidRPr="00343C5F" w:rsidRDefault="00CA145F" w:rsidP="00CA145F">
      <w:pPr>
        <w:pStyle w:val="NormalWeb"/>
      </w:pPr>
      <w:r w:rsidRPr="00343C5F">
        <w:t xml:space="preserve">The readmission process for a student who has previously tested positive for substance abuse shall include </w:t>
      </w:r>
      <w:r w:rsidRPr="00343C5F">
        <w:rPr>
          <w:rStyle w:val="Strong"/>
        </w:rPr>
        <w:t>all</w:t>
      </w:r>
      <w:r w:rsidRPr="00343C5F">
        <w:t xml:space="preserve"> of the following requirements:</w:t>
      </w:r>
    </w:p>
    <w:p w14:paraId="33B3B438" w14:textId="77777777" w:rsidR="00CA145F" w:rsidRPr="00343C5F" w:rsidRDefault="00CA145F" w:rsidP="00EB335E">
      <w:pPr>
        <w:pStyle w:val="NormalWeb"/>
        <w:numPr>
          <w:ilvl w:val="0"/>
          <w:numId w:val="124"/>
        </w:numPr>
        <w:spacing w:before="100" w:beforeAutospacing="1" w:after="100" w:afterAutospacing="1"/>
      </w:pPr>
      <w:r w:rsidRPr="00343C5F">
        <w:rPr>
          <w:rStyle w:val="Strong"/>
        </w:rPr>
        <w:lastRenderedPageBreak/>
        <w:t>Documented Treatment Participation</w:t>
      </w:r>
      <w:r w:rsidRPr="00343C5F">
        <w:br/>
        <w:t xml:space="preserve">Demonstrated attendance for a minimum of </w:t>
      </w:r>
      <w:r w:rsidRPr="00343C5F">
        <w:rPr>
          <w:rStyle w:val="Strong"/>
        </w:rPr>
        <w:t>one (1) year</w:t>
      </w:r>
      <w:r w:rsidRPr="00343C5F">
        <w:t xml:space="preserve"> in Alcoholics Anonymous (AA), Narcotics Anonymous (NA), or a treatment program of choice provided by a legitimate substance abuse counselor.</w:t>
      </w:r>
    </w:p>
    <w:p w14:paraId="1015AAA8" w14:textId="77777777" w:rsidR="00CA145F" w:rsidRPr="00343C5F" w:rsidRDefault="00CA145F" w:rsidP="00CA145F">
      <w:pPr>
        <w:pStyle w:val="NormalWeb"/>
        <w:ind w:left="720"/>
      </w:pPr>
      <w:r w:rsidRPr="00343C5F">
        <w:t xml:space="preserve">Evidence of participation must be submitted by the student to the </w:t>
      </w:r>
      <w:proofErr w:type="spellStart"/>
      <w:r w:rsidRPr="00343C5F">
        <w:t>SoSMAH</w:t>
      </w:r>
      <w:proofErr w:type="spellEnd"/>
      <w:r w:rsidRPr="00343C5F">
        <w:t xml:space="preserve"> and shall include:</w:t>
      </w:r>
    </w:p>
    <w:p w14:paraId="2A409F23" w14:textId="77777777" w:rsidR="00CA145F" w:rsidRPr="00343C5F" w:rsidRDefault="00CA145F" w:rsidP="00EB335E">
      <w:pPr>
        <w:pStyle w:val="NormalWeb"/>
        <w:numPr>
          <w:ilvl w:val="1"/>
          <w:numId w:val="124"/>
        </w:numPr>
        <w:spacing w:before="100" w:beforeAutospacing="1" w:after="100" w:afterAutospacing="1"/>
      </w:pPr>
      <w:r w:rsidRPr="00343C5F">
        <w:t>Date of each meeting attended</w:t>
      </w:r>
    </w:p>
    <w:p w14:paraId="0C25CCB9" w14:textId="77777777" w:rsidR="00CA145F" w:rsidRPr="00343C5F" w:rsidRDefault="00CA145F" w:rsidP="00EB335E">
      <w:pPr>
        <w:pStyle w:val="NormalWeb"/>
        <w:numPr>
          <w:ilvl w:val="1"/>
          <w:numId w:val="124"/>
        </w:numPr>
        <w:spacing w:before="100" w:beforeAutospacing="1" w:after="100" w:afterAutospacing="1"/>
      </w:pPr>
      <w:r w:rsidRPr="00343C5F">
        <w:t>Name of each group or program</w:t>
      </w:r>
    </w:p>
    <w:p w14:paraId="212B81DE" w14:textId="77777777" w:rsidR="00CA145F" w:rsidRPr="00343C5F" w:rsidRDefault="00CA145F" w:rsidP="00EB335E">
      <w:pPr>
        <w:pStyle w:val="NormalWeb"/>
        <w:numPr>
          <w:ilvl w:val="1"/>
          <w:numId w:val="124"/>
        </w:numPr>
        <w:spacing w:before="100" w:beforeAutospacing="1" w:after="100" w:afterAutospacing="1"/>
      </w:pPr>
      <w:r w:rsidRPr="00343C5F">
        <w:t>Purpose of the meeting</w:t>
      </w:r>
    </w:p>
    <w:p w14:paraId="1D21DF04" w14:textId="77777777" w:rsidR="00CA145F" w:rsidRPr="00343C5F" w:rsidRDefault="00CA145F" w:rsidP="00EB335E">
      <w:pPr>
        <w:pStyle w:val="NormalWeb"/>
        <w:numPr>
          <w:ilvl w:val="1"/>
          <w:numId w:val="124"/>
        </w:numPr>
        <w:spacing w:before="100" w:beforeAutospacing="1" w:after="100" w:afterAutospacing="1"/>
      </w:pPr>
      <w:r w:rsidRPr="00343C5F">
        <w:t>Signed initials of the chairperson or facilitator</w:t>
      </w:r>
    </w:p>
    <w:p w14:paraId="37756D3A" w14:textId="77777777" w:rsidR="00CA145F" w:rsidRPr="00343C5F" w:rsidRDefault="00CA145F" w:rsidP="00EB335E">
      <w:pPr>
        <w:pStyle w:val="NormalWeb"/>
        <w:numPr>
          <w:ilvl w:val="1"/>
          <w:numId w:val="124"/>
        </w:numPr>
        <w:spacing w:before="100" w:beforeAutospacing="1" w:after="100" w:afterAutospacing="1"/>
      </w:pPr>
      <w:r w:rsidRPr="00343C5F">
        <w:t>Any additional pertinent documentation</w:t>
      </w:r>
    </w:p>
    <w:p w14:paraId="2EEC1C91" w14:textId="77777777" w:rsidR="00CA145F" w:rsidRPr="00343C5F" w:rsidRDefault="00CA145F" w:rsidP="00EB335E">
      <w:pPr>
        <w:pStyle w:val="NormalWeb"/>
        <w:numPr>
          <w:ilvl w:val="0"/>
          <w:numId w:val="124"/>
        </w:numPr>
        <w:spacing w:before="100" w:beforeAutospacing="1" w:after="100" w:afterAutospacing="1"/>
      </w:pPr>
      <w:r w:rsidRPr="00343C5F">
        <w:rPr>
          <w:rStyle w:val="Strong"/>
        </w:rPr>
        <w:t>Demonstrated Abstinence</w:t>
      </w:r>
      <w:r w:rsidRPr="00343C5F">
        <w:br/>
        <w:t xml:space="preserve">Verification of </w:t>
      </w:r>
      <w:r w:rsidRPr="00343C5F">
        <w:rPr>
          <w:rStyle w:val="Strong"/>
        </w:rPr>
        <w:t>at least one (1) year of continuous abstinence</w:t>
      </w:r>
      <w:r w:rsidRPr="00343C5F">
        <w:t xml:space="preserve"> immediately prior to application for readmission, confirmed through </w:t>
      </w:r>
      <w:r w:rsidRPr="00343C5F">
        <w:rPr>
          <w:rStyle w:val="Strong"/>
        </w:rPr>
        <w:t>random drug screening</w:t>
      </w:r>
      <w:r w:rsidRPr="00343C5F">
        <w:t>, including screening for the drug of choice.</w:t>
      </w:r>
    </w:p>
    <w:p w14:paraId="3310BFFE" w14:textId="77777777" w:rsidR="00CA145F" w:rsidRPr="00343C5F" w:rsidRDefault="00CA145F" w:rsidP="00EB335E">
      <w:pPr>
        <w:pStyle w:val="NormalWeb"/>
        <w:numPr>
          <w:ilvl w:val="0"/>
          <w:numId w:val="124"/>
        </w:numPr>
        <w:spacing w:before="100" w:beforeAutospacing="1" w:after="100" w:afterAutospacing="1"/>
      </w:pPr>
      <w:r w:rsidRPr="00343C5F">
        <w:rPr>
          <w:rStyle w:val="Strong"/>
        </w:rPr>
        <w:t>Letters of Reference</w:t>
      </w:r>
      <w:r w:rsidRPr="00343C5F">
        <w:br/>
        <w:t xml:space="preserve">Letters of reference from </w:t>
      </w:r>
      <w:r w:rsidRPr="00343C5F">
        <w:rPr>
          <w:rStyle w:val="Strong"/>
        </w:rPr>
        <w:t>all employers and sponsors</w:t>
      </w:r>
      <w:r w:rsidRPr="00343C5F">
        <w:t xml:space="preserve"> within the preceding one-year period.</w:t>
      </w:r>
    </w:p>
    <w:p w14:paraId="24A23A88" w14:textId="77777777" w:rsidR="00CA145F" w:rsidRPr="00343C5F" w:rsidRDefault="00CA145F" w:rsidP="00EB335E">
      <w:pPr>
        <w:pStyle w:val="NormalWeb"/>
        <w:numPr>
          <w:ilvl w:val="0"/>
          <w:numId w:val="124"/>
        </w:numPr>
        <w:spacing w:before="100" w:beforeAutospacing="1" w:after="100" w:afterAutospacing="1"/>
      </w:pPr>
      <w:r w:rsidRPr="00343C5F">
        <w:rPr>
          <w:rStyle w:val="Strong"/>
        </w:rPr>
        <w:t>Monitoring Agreement</w:t>
      </w:r>
      <w:r w:rsidRPr="00343C5F">
        <w:br/>
        <w:t xml:space="preserve">A signed agreement to participate in </w:t>
      </w:r>
      <w:r w:rsidRPr="00343C5F">
        <w:rPr>
          <w:rStyle w:val="Strong"/>
        </w:rPr>
        <w:t>ongoing monitoring through random drug screening</w:t>
      </w:r>
      <w:r w:rsidRPr="00343C5F">
        <w:t xml:space="preserve">, consistent with </w:t>
      </w:r>
      <w:proofErr w:type="spellStart"/>
      <w:r w:rsidRPr="00343C5F">
        <w:t>SoSMAH</w:t>
      </w:r>
      <w:proofErr w:type="spellEnd"/>
      <w:r w:rsidRPr="00343C5F">
        <w:t xml:space="preserve"> policy and the policies of any assigned clinical agency.</w:t>
      </w:r>
      <w:r w:rsidRPr="00343C5F">
        <w:br/>
      </w:r>
      <w:r w:rsidRPr="00343C5F">
        <w:rPr>
          <w:rStyle w:val="Emphasis"/>
        </w:rPr>
        <w:t>All costs associated with drug screening are the responsibility of the student.</w:t>
      </w:r>
    </w:p>
    <w:p w14:paraId="7EAC4347" w14:textId="77777777" w:rsidR="00CA145F" w:rsidRPr="00343C5F" w:rsidRDefault="00CA145F" w:rsidP="00EB335E">
      <w:pPr>
        <w:pStyle w:val="NormalWeb"/>
        <w:numPr>
          <w:ilvl w:val="0"/>
          <w:numId w:val="124"/>
        </w:numPr>
        <w:spacing w:before="100" w:beforeAutospacing="1" w:after="100" w:afterAutospacing="1"/>
      </w:pPr>
      <w:r w:rsidRPr="00343C5F">
        <w:rPr>
          <w:rStyle w:val="Strong"/>
        </w:rPr>
        <w:t>Prescription Medication Disclosure</w:t>
      </w:r>
      <w:r w:rsidRPr="00343C5F">
        <w:br/>
        <w:t xml:space="preserve">Continued abstinence from controlled or abuse-potential substances and/or alcohol, </w:t>
      </w:r>
      <w:r w:rsidRPr="00343C5F">
        <w:rPr>
          <w:rStyle w:val="Strong"/>
        </w:rPr>
        <w:t>except as prescribed</w:t>
      </w:r>
      <w:r w:rsidRPr="00343C5F">
        <w:t xml:space="preserve"> by a licensed practitioner.</w:t>
      </w:r>
    </w:p>
    <w:p w14:paraId="319DECC3" w14:textId="77777777" w:rsidR="00CA145F" w:rsidRPr="00343C5F" w:rsidRDefault="00CA145F" w:rsidP="00CA145F">
      <w:pPr>
        <w:pStyle w:val="NormalWeb"/>
        <w:ind w:left="720"/>
      </w:pPr>
      <w:r w:rsidRPr="00343C5F">
        <w:t>The student must:</w:t>
      </w:r>
    </w:p>
    <w:p w14:paraId="1290B2F5" w14:textId="77777777" w:rsidR="00CA145F" w:rsidRPr="00343C5F" w:rsidRDefault="00CA145F" w:rsidP="00EB335E">
      <w:pPr>
        <w:pStyle w:val="NormalWeb"/>
        <w:numPr>
          <w:ilvl w:val="1"/>
          <w:numId w:val="124"/>
        </w:numPr>
        <w:spacing w:before="100" w:beforeAutospacing="1" w:after="100" w:afterAutospacing="1"/>
      </w:pPr>
      <w:r w:rsidRPr="00343C5F">
        <w:t>Inform all prescribing practitioners of their history of substance dependency</w:t>
      </w:r>
    </w:p>
    <w:p w14:paraId="542E2ABC" w14:textId="77777777" w:rsidR="00CA145F" w:rsidRPr="00343C5F" w:rsidRDefault="00CA145F" w:rsidP="00EB335E">
      <w:pPr>
        <w:pStyle w:val="NormalWeb"/>
        <w:numPr>
          <w:ilvl w:val="1"/>
          <w:numId w:val="124"/>
        </w:numPr>
        <w:spacing w:before="100" w:beforeAutospacing="1" w:after="100" w:afterAutospacing="1"/>
      </w:pPr>
      <w:r w:rsidRPr="00343C5F">
        <w:t xml:space="preserve">Require each prescribing practitioner to submit a </w:t>
      </w:r>
      <w:r w:rsidRPr="00343C5F">
        <w:rPr>
          <w:rStyle w:val="Strong"/>
        </w:rPr>
        <w:t>written report</w:t>
      </w:r>
      <w:r w:rsidRPr="00343C5F">
        <w:t xml:space="preserve"> identifying:</w:t>
      </w:r>
    </w:p>
    <w:p w14:paraId="0A2A3DF3" w14:textId="77777777" w:rsidR="00CA145F" w:rsidRPr="00343C5F" w:rsidRDefault="00CA145F" w:rsidP="00EB335E">
      <w:pPr>
        <w:pStyle w:val="NormalWeb"/>
        <w:numPr>
          <w:ilvl w:val="2"/>
          <w:numId w:val="124"/>
        </w:numPr>
        <w:spacing w:before="100" w:beforeAutospacing="1" w:after="100" w:afterAutospacing="1"/>
      </w:pPr>
      <w:r w:rsidRPr="00343C5F">
        <w:t>Medication name</w:t>
      </w:r>
    </w:p>
    <w:p w14:paraId="119749FA" w14:textId="77777777" w:rsidR="00CA145F" w:rsidRPr="00343C5F" w:rsidRDefault="00CA145F" w:rsidP="00EB335E">
      <w:pPr>
        <w:pStyle w:val="NormalWeb"/>
        <w:numPr>
          <w:ilvl w:val="2"/>
          <w:numId w:val="124"/>
        </w:numPr>
        <w:spacing w:before="100" w:beforeAutospacing="1" w:after="100" w:afterAutospacing="1"/>
      </w:pPr>
      <w:r w:rsidRPr="00343C5F">
        <w:t>Dosage</w:t>
      </w:r>
    </w:p>
    <w:p w14:paraId="73FDC639" w14:textId="77777777" w:rsidR="00CA145F" w:rsidRPr="00343C5F" w:rsidRDefault="00CA145F" w:rsidP="00EB335E">
      <w:pPr>
        <w:pStyle w:val="NormalWeb"/>
        <w:numPr>
          <w:ilvl w:val="2"/>
          <w:numId w:val="124"/>
        </w:numPr>
        <w:spacing w:before="100" w:beforeAutospacing="1" w:after="100" w:afterAutospacing="1"/>
      </w:pPr>
      <w:r w:rsidRPr="00343C5F">
        <w:t>Date prescribed</w:t>
      </w:r>
    </w:p>
    <w:p w14:paraId="69AA60B5" w14:textId="6549F0A2" w:rsidR="00CA145F" w:rsidRPr="00343C5F" w:rsidRDefault="00CA145F" w:rsidP="00CA145F">
      <w:pPr>
        <w:pStyle w:val="NormalWeb"/>
        <w:ind w:left="720"/>
      </w:pPr>
      <w:r w:rsidRPr="00343C5F">
        <w:t xml:space="preserve">These reports must be submitted </w:t>
      </w:r>
      <w:r w:rsidRPr="00343C5F">
        <w:rPr>
          <w:rStyle w:val="Strong"/>
        </w:rPr>
        <w:t>directly</w:t>
      </w:r>
      <w:r w:rsidRPr="00343C5F">
        <w:t xml:space="preserve"> to the Program Director or designee </w:t>
      </w:r>
      <w:r w:rsidRPr="00343C5F">
        <w:rPr>
          <w:rStyle w:val="Strong"/>
        </w:rPr>
        <w:t>within ten (10) days</w:t>
      </w:r>
      <w:r w:rsidRPr="00343C5F">
        <w:t xml:space="preserve"> of the prescription date.</w:t>
      </w:r>
    </w:p>
    <w:p w14:paraId="60A1734E" w14:textId="77777777" w:rsidR="00CA145F" w:rsidRPr="00343C5F" w:rsidRDefault="00CA145F" w:rsidP="00CA145F">
      <w:pPr>
        <w:pStyle w:val="NormalWeb"/>
        <w:ind w:left="720"/>
      </w:pPr>
    </w:p>
    <w:p w14:paraId="484CDE17" w14:textId="77777777" w:rsidR="00CA145F" w:rsidRPr="00343C5F" w:rsidRDefault="00CA145F" w:rsidP="00CA145F">
      <w:pPr>
        <w:pStyle w:val="Heading3"/>
        <w:rPr>
          <w:color w:val="auto"/>
        </w:rPr>
      </w:pPr>
      <w:r w:rsidRPr="00343C5F">
        <w:rPr>
          <w:color w:val="auto"/>
        </w:rPr>
        <w:t>Subsequent Positive Test Following Readmission</w:t>
      </w:r>
    </w:p>
    <w:p w14:paraId="47F0E622" w14:textId="77777777" w:rsidR="00CA145F" w:rsidRPr="00343C5F" w:rsidRDefault="00CA145F" w:rsidP="00CA145F">
      <w:pPr>
        <w:pStyle w:val="NormalWeb"/>
      </w:pPr>
      <w:r w:rsidRPr="00343C5F">
        <w:t xml:space="preserve">If a student is readmitted to a </w:t>
      </w:r>
      <w:proofErr w:type="spellStart"/>
      <w:r w:rsidRPr="00343C5F">
        <w:t>SoSMAH</w:t>
      </w:r>
      <w:proofErr w:type="spellEnd"/>
      <w:r w:rsidRPr="00343C5F">
        <w:t xml:space="preserve"> program and subsequently tests positive for substance abuse:</w:t>
      </w:r>
    </w:p>
    <w:p w14:paraId="7FB96EA7" w14:textId="77777777" w:rsidR="00CA145F" w:rsidRPr="00343C5F" w:rsidRDefault="00CA145F" w:rsidP="00EB335E">
      <w:pPr>
        <w:pStyle w:val="NormalWeb"/>
        <w:numPr>
          <w:ilvl w:val="0"/>
          <w:numId w:val="125"/>
        </w:numPr>
        <w:spacing w:before="100" w:beforeAutospacing="1" w:after="100" w:afterAutospacing="1"/>
      </w:pPr>
      <w:r w:rsidRPr="00343C5F">
        <w:t xml:space="preserve">The student will be </w:t>
      </w:r>
      <w:r w:rsidRPr="00343C5F">
        <w:rPr>
          <w:rStyle w:val="Strong"/>
        </w:rPr>
        <w:t>permanently dismissed</w:t>
      </w:r>
      <w:r w:rsidRPr="00343C5F">
        <w:t xml:space="preserve"> from the program</w:t>
      </w:r>
    </w:p>
    <w:p w14:paraId="07D707BD" w14:textId="77777777" w:rsidR="00CA145F" w:rsidRPr="00343C5F" w:rsidRDefault="00CA145F" w:rsidP="00EB335E">
      <w:pPr>
        <w:pStyle w:val="NormalWeb"/>
        <w:numPr>
          <w:ilvl w:val="0"/>
          <w:numId w:val="125"/>
        </w:numPr>
        <w:spacing w:before="100" w:beforeAutospacing="1" w:after="100" w:afterAutospacing="1"/>
      </w:pPr>
      <w:r w:rsidRPr="00343C5F">
        <w:t xml:space="preserve">The student will be </w:t>
      </w:r>
      <w:r w:rsidRPr="00343C5F">
        <w:rPr>
          <w:rStyle w:val="Strong"/>
        </w:rPr>
        <w:t>ineligible for readmission</w:t>
      </w:r>
    </w:p>
    <w:p w14:paraId="5F5095EE" w14:textId="77777777" w:rsidR="00CA145F" w:rsidRPr="00343C5F" w:rsidRDefault="00CA145F" w:rsidP="00EB335E">
      <w:pPr>
        <w:pStyle w:val="NormalWeb"/>
        <w:numPr>
          <w:ilvl w:val="0"/>
          <w:numId w:val="125"/>
        </w:numPr>
        <w:spacing w:before="100" w:beforeAutospacing="1" w:after="100" w:afterAutospacing="1"/>
      </w:pPr>
      <w:r w:rsidRPr="00343C5F">
        <w:t xml:space="preserve">The student will be </w:t>
      </w:r>
      <w:r w:rsidRPr="00343C5F">
        <w:rPr>
          <w:rStyle w:val="Strong"/>
        </w:rPr>
        <w:t>ineligible to receive a letter of good standing</w:t>
      </w:r>
      <w:r w:rsidRPr="00343C5F">
        <w:t xml:space="preserve"> from the </w:t>
      </w:r>
      <w:proofErr w:type="spellStart"/>
      <w:r w:rsidRPr="00343C5F">
        <w:t>SoSMAH</w:t>
      </w:r>
      <w:proofErr w:type="spellEnd"/>
      <w:r w:rsidRPr="00343C5F">
        <w:t xml:space="preserve"> program</w:t>
      </w:r>
    </w:p>
    <w:p w14:paraId="3194B51C" w14:textId="77777777" w:rsidR="00CA145F" w:rsidRPr="00343C5F" w:rsidRDefault="00CA145F" w:rsidP="00CA145F">
      <w:pPr>
        <w:pStyle w:val="Heading3"/>
        <w:rPr>
          <w:color w:val="auto"/>
        </w:rPr>
      </w:pPr>
      <w:r w:rsidRPr="00343C5F">
        <w:rPr>
          <w:color w:val="auto"/>
        </w:rPr>
        <w:t>Readmission Process</w:t>
      </w:r>
    </w:p>
    <w:p w14:paraId="30F4D15C" w14:textId="77777777" w:rsidR="00CA145F" w:rsidRPr="00343C5F" w:rsidRDefault="00CA145F" w:rsidP="00CA145F">
      <w:pPr>
        <w:pStyle w:val="NormalWeb"/>
      </w:pPr>
      <w:r w:rsidRPr="00343C5F">
        <w:t xml:space="preserve">Readmission to any </w:t>
      </w:r>
      <w:proofErr w:type="spellStart"/>
      <w:r w:rsidRPr="00343C5F">
        <w:t>SoSMAH</w:t>
      </w:r>
      <w:proofErr w:type="spellEnd"/>
      <w:r w:rsidRPr="00343C5F">
        <w:t xml:space="preserve"> program requires completion of the </w:t>
      </w:r>
      <w:r w:rsidRPr="00343C5F">
        <w:rPr>
          <w:rStyle w:val="Strong"/>
        </w:rPr>
        <w:t>standard admissions process</w:t>
      </w:r>
      <w:r w:rsidRPr="00343C5F">
        <w:t>, and acceptance will be determined in the same manner as for all other applicants.</w:t>
      </w:r>
    </w:p>
    <w:p w14:paraId="3B107643" w14:textId="77777777" w:rsidR="00CA145F" w:rsidRPr="00343C5F" w:rsidRDefault="00D750B5" w:rsidP="00CA145F">
      <w:r>
        <w:pict w14:anchorId="614D8811">
          <v:rect id="_x0000_i1038" style="width:0;height:1.5pt" o:hralign="center" o:hrstd="t" o:hr="t" fillcolor="#a0a0a0" stroked="f"/>
        </w:pict>
      </w:r>
    </w:p>
    <w:p w14:paraId="0195B8E4" w14:textId="77777777" w:rsidR="00CA145F" w:rsidRPr="00343C5F" w:rsidRDefault="00CA145F" w:rsidP="00CA145F">
      <w:pPr>
        <w:pStyle w:val="Heading2"/>
        <w:rPr>
          <w:color w:val="auto"/>
        </w:rPr>
      </w:pPr>
      <w:r w:rsidRPr="00343C5F">
        <w:rPr>
          <w:color w:val="auto"/>
        </w:rPr>
        <w:lastRenderedPageBreak/>
        <w:t>Appeal Process</w:t>
      </w:r>
    </w:p>
    <w:p w14:paraId="67E2C06B" w14:textId="77777777" w:rsidR="00CA145F" w:rsidRPr="00343C5F" w:rsidRDefault="00CA145F" w:rsidP="00CA145F">
      <w:pPr>
        <w:pStyle w:val="NormalWeb"/>
      </w:pPr>
      <w:r w:rsidRPr="00343C5F">
        <w:t xml:space="preserve">Information regarding the appeal process may be found in the </w:t>
      </w:r>
      <w:r w:rsidRPr="00343C5F">
        <w:rPr>
          <w:rStyle w:val="Strong"/>
        </w:rPr>
        <w:t>UA-PTC Student Handbook and Code of Conduct</w:t>
      </w:r>
      <w:r w:rsidRPr="00343C5F">
        <w:t>:</w:t>
      </w:r>
      <w:r w:rsidRPr="00343C5F">
        <w:br/>
      </w:r>
      <w:hyperlink r:id="rId24" w:tgtFrame="_new" w:history="1">
        <w:r w:rsidRPr="00343C5F">
          <w:rPr>
            <w:rStyle w:val="Hyperlink"/>
            <w:color w:val="auto"/>
          </w:rPr>
          <w:t>https://uaptc.edu/student-handbook</w:t>
        </w:r>
      </w:hyperlink>
    </w:p>
    <w:p w14:paraId="00FCAE8E" w14:textId="77777777" w:rsidR="00CA145F" w:rsidRPr="00343C5F" w:rsidRDefault="00D750B5" w:rsidP="00CA145F">
      <w:r>
        <w:pict w14:anchorId="7669E850">
          <v:rect id="_x0000_i1039" style="width:0;height:1.5pt" o:hralign="center" o:hrstd="t" o:hr="t" fillcolor="#a0a0a0" stroked="f"/>
        </w:pict>
      </w:r>
    </w:p>
    <w:p w14:paraId="78C128D1" w14:textId="77777777" w:rsidR="00CA145F" w:rsidRPr="00343C5F" w:rsidRDefault="00CA145F" w:rsidP="00CA145F">
      <w:pPr>
        <w:pStyle w:val="Heading2"/>
        <w:rPr>
          <w:color w:val="auto"/>
        </w:rPr>
      </w:pPr>
      <w:r w:rsidRPr="00343C5F">
        <w:rPr>
          <w:color w:val="auto"/>
        </w:rPr>
        <w:t>Testing for Cause</w:t>
      </w:r>
    </w:p>
    <w:p w14:paraId="2547D2B7" w14:textId="77777777" w:rsidR="00CA145F" w:rsidRPr="00343C5F" w:rsidRDefault="00CA145F" w:rsidP="00CA145F">
      <w:pPr>
        <w:pStyle w:val="NormalWeb"/>
      </w:pPr>
      <w:r w:rsidRPr="00343C5F">
        <w:t xml:space="preserve">Any </w:t>
      </w:r>
      <w:proofErr w:type="spellStart"/>
      <w:r w:rsidRPr="00343C5F">
        <w:t>SoSMAH</w:t>
      </w:r>
      <w:proofErr w:type="spellEnd"/>
      <w:r w:rsidRPr="00343C5F">
        <w:t xml:space="preserve"> student who demonstrates behavioral changes suspected to be related to the use of drugs, including but not limited to alcohol, will be subject to </w:t>
      </w:r>
      <w:r w:rsidRPr="00343C5F">
        <w:rPr>
          <w:rStyle w:val="Strong"/>
        </w:rPr>
        <w:t>testing for cause</w:t>
      </w:r>
      <w:r w:rsidRPr="00343C5F">
        <w:t>. Observations may occur on campus, within clinical agencies, or during program-related community activities.</w:t>
      </w:r>
    </w:p>
    <w:p w14:paraId="4F6B6E00" w14:textId="77777777" w:rsidR="00CA145F" w:rsidRPr="00343C5F" w:rsidRDefault="00CA145F" w:rsidP="00CA145F">
      <w:pPr>
        <w:pStyle w:val="NormalWeb"/>
      </w:pPr>
      <w:r w:rsidRPr="00343C5F">
        <w:t>The decision to require testing for cause will be based on one or more of the following:</w:t>
      </w:r>
    </w:p>
    <w:p w14:paraId="6767E6B1" w14:textId="77777777" w:rsidR="00CA145F" w:rsidRPr="00343C5F" w:rsidRDefault="00CA145F" w:rsidP="00EB335E">
      <w:pPr>
        <w:pStyle w:val="NormalWeb"/>
        <w:numPr>
          <w:ilvl w:val="0"/>
          <w:numId w:val="126"/>
        </w:numPr>
        <w:spacing w:before="100" w:beforeAutospacing="1" w:after="100" w:afterAutospacing="1"/>
      </w:pPr>
      <w:r w:rsidRPr="00343C5F">
        <w:t>Observable phenomena such as direct observation of substance use and/or physical manifestations of impairment</w:t>
      </w:r>
    </w:p>
    <w:p w14:paraId="1809F556" w14:textId="77777777" w:rsidR="00CA145F" w:rsidRPr="00343C5F" w:rsidRDefault="00CA145F" w:rsidP="00EB335E">
      <w:pPr>
        <w:pStyle w:val="NormalWeb"/>
        <w:numPr>
          <w:ilvl w:val="0"/>
          <w:numId w:val="126"/>
        </w:numPr>
        <w:spacing w:before="100" w:beforeAutospacing="1" w:after="100" w:afterAutospacing="1"/>
      </w:pPr>
      <w:r w:rsidRPr="00343C5F">
        <w:t xml:space="preserve">Erratic behavior, slurred speech, unsteady gait, flushed appearance, dilated or pinpoint pupils, extreme mood changes, deterioration in performance, or other behaviors identified in </w:t>
      </w:r>
      <w:r w:rsidRPr="00343C5F">
        <w:rPr>
          <w:rStyle w:val="Strong"/>
        </w:rPr>
        <w:t>Appendix A</w:t>
      </w:r>
      <w:r w:rsidRPr="00343C5F">
        <w:t xml:space="preserve"> of the Policy for the Prevention and Management of Substance Abuse</w:t>
      </w:r>
    </w:p>
    <w:p w14:paraId="5115A055" w14:textId="77777777" w:rsidR="00CA145F" w:rsidRPr="00343C5F" w:rsidRDefault="00CA145F" w:rsidP="00EB335E">
      <w:pPr>
        <w:pStyle w:val="NormalWeb"/>
        <w:numPr>
          <w:ilvl w:val="0"/>
          <w:numId w:val="126"/>
        </w:numPr>
        <w:spacing w:before="100" w:beforeAutospacing="1" w:after="100" w:afterAutospacing="1"/>
      </w:pPr>
      <w:r w:rsidRPr="00343C5F">
        <w:t>Information indicating the student caused or contributed to an accident resulting in client injury requiring evaluation or treatment by a licensed healthcare professional</w:t>
      </w:r>
    </w:p>
    <w:p w14:paraId="45B4D0A5" w14:textId="77777777" w:rsidR="00CA145F" w:rsidRPr="00343C5F" w:rsidRDefault="00CA145F" w:rsidP="00EB335E">
      <w:pPr>
        <w:pStyle w:val="NormalWeb"/>
        <w:numPr>
          <w:ilvl w:val="0"/>
          <w:numId w:val="126"/>
        </w:numPr>
        <w:spacing w:before="100" w:beforeAutospacing="1" w:after="100" w:afterAutospacing="1"/>
      </w:pPr>
      <w:r w:rsidRPr="00343C5F">
        <w:t>Conviction by a court or finding of guilt related to drugs, alcohol, or controlled substances</w:t>
      </w:r>
    </w:p>
    <w:p w14:paraId="44B515C5" w14:textId="146EFAB7" w:rsidR="00CA145F" w:rsidRPr="00343C5F" w:rsidRDefault="00CA145F" w:rsidP="00CA145F">
      <w:pPr>
        <w:pStyle w:val="NormalWeb"/>
      </w:pPr>
      <w:r w:rsidRPr="00343C5F">
        <w:t xml:space="preserve">Any student found guilty of criminal use of drugs, alcohol, or controlled substances will be </w:t>
      </w:r>
      <w:r w:rsidRPr="00343C5F">
        <w:rPr>
          <w:rStyle w:val="Strong"/>
        </w:rPr>
        <w:t>suspended</w:t>
      </w:r>
      <w:r w:rsidRPr="00343C5F">
        <w:t xml:space="preserve"> from the </w:t>
      </w:r>
      <w:proofErr w:type="spellStart"/>
      <w:r w:rsidRPr="00343C5F">
        <w:t>SoSMAH</w:t>
      </w:r>
      <w:proofErr w:type="spellEnd"/>
      <w:r w:rsidRPr="00343C5F">
        <w:t xml:space="preserve"> program.</w:t>
      </w:r>
    </w:p>
    <w:p w14:paraId="00950930" w14:textId="77777777" w:rsidR="00CA145F" w:rsidRPr="00343C5F" w:rsidRDefault="00CA145F" w:rsidP="00CA145F">
      <w:pPr>
        <w:pStyle w:val="NormalWeb"/>
      </w:pPr>
    </w:p>
    <w:p w14:paraId="7210F982" w14:textId="77777777" w:rsidR="00CA145F" w:rsidRPr="00343C5F" w:rsidRDefault="00CA145F" w:rsidP="00CA145F">
      <w:pPr>
        <w:pStyle w:val="Heading3"/>
        <w:rPr>
          <w:color w:val="auto"/>
        </w:rPr>
      </w:pPr>
      <w:r w:rsidRPr="00343C5F">
        <w:rPr>
          <w:color w:val="auto"/>
        </w:rPr>
        <w:t>Testing Procedure for Cause</w:t>
      </w:r>
    </w:p>
    <w:p w14:paraId="1040F35B" w14:textId="77777777" w:rsidR="00CA145F" w:rsidRPr="00343C5F" w:rsidRDefault="00CA145F" w:rsidP="00CA145F">
      <w:pPr>
        <w:pStyle w:val="NormalWeb"/>
      </w:pPr>
      <w:r w:rsidRPr="00343C5F">
        <w:t>When testing for cause is initiated, the following procedure shall be followed:</w:t>
      </w:r>
    </w:p>
    <w:p w14:paraId="26C498BE" w14:textId="77777777" w:rsidR="00CA145F" w:rsidRPr="00343C5F" w:rsidRDefault="00CA145F" w:rsidP="00EB335E">
      <w:pPr>
        <w:pStyle w:val="NormalWeb"/>
        <w:numPr>
          <w:ilvl w:val="0"/>
          <w:numId w:val="127"/>
        </w:numPr>
        <w:spacing w:before="100" w:beforeAutospacing="1" w:after="100" w:afterAutospacing="1"/>
      </w:pPr>
      <w:r w:rsidRPr="00343C5F">
        <w:t>A faculty member will obtain confirmation of the observed behavior from an additional faculty or staff member.</w:t>
      </w:r>
    </w:p>
    <w:p w14:paraId="5F246AB7" w14:textId="77777777" w:rsidR="00CA145F" w:rsidRPr="00343C5F" w:rsidRDefault="00CA145F" w:rsidP="00EB335E">
      <w:pPr>
        <w:pStyle w:val="NormalWeb"/>
        <w:numPr>
          <w:ilvl w:val="0"/>
          <w:numId w:val="127"/>
        </w:numPr>
        <w:spacing w:before="100" w:beforeAutospacing="1" w:after="100" w:afterAutospacing="1"/>
      </w:pPr>
      <w:r w:rsidRPr="00343C5F">
        <w:t>The student will be removed from the area and escorted by the faculty member and witness to a private location. A confidential discussion will occur, and a determination regarding testing will be made. Documentation of the discussion and outcome will be forwarded to the Program Director.</w:t>
      </w:r>
    </w:p>
    <w:p w14:paraId="131EE971" w14:textId="77777777" w:rsidR="00CA145F" w:rsidRPr="00343C5F" w:rsidRDefault="00CA145F" w:rsidP="00EB335E">
      <w:pPr>
        <w:pStyle w:val="NormalWeb"/>
        <w:numPr>
          <w:ilvl w:val="0"/>
          <w:numId w:val="127"/>
        </w:numPr>
        <w:spacing w:before="100" w:beforeAutospacing="1" w:after="100" w:afterAutospacing="1"/>
      </w:pPr>
      <w:r w:rsidRPr="00343C5F">
        <w:t xml:space="preserve">If warranted, the student must submit the required laboratory specimen </w:t>
      </w:r>
      <w:r w:rsidRPr="00343C5F">
        <w:rPr>
          <w:rStyle w:val="Strong"/>
        </w:rPr>
        <w:t>within two (2) hours</w:t>
      </w:r>
      <w:r w:rsidRPr="00343C5F">
        <w:t xml:space="preserve"> in accordance with UA-PTC </w:t>
      </w:r>
      <w:proofErr w:type="spellStart"/>
      <w:r w:rsidRPr="00343C5F">
        <w:t>SoSMAH</w:t>
      </w:r>
      <w:proofErr w:type="spellEnd"/>
      <w:r w:rsidRPr="00343C5F">
        <w:t xml:space="preserve"> policy and applicable clinical agency requirements.</w:t>
      </w:r>
    </w:p>
    <w:p w14:paraId="23EE4A4D" w14:textId="77777777" w:rsidR="00CA145F" w:rsidRPr="00343C5F" w:rsidRDefault="00CA145F" w:rsidP="00EB335E">
      <w:pPr>
        <w:pStyle w:val="NormalWeb"/>
        <w:numPr>
          <w:ilvl w:val="1"/>
          <w:numId w:val="127"/>
        </w:numPr>
        <w:spacing w:before="100" w:beforeAutospacing="1" w:after="100" w:afterAutospacing="1"/>
      </w:pPr>
      <w:r w:rsidRPr="00343C5F">
        <w:t xml:space="preserve">Failure to submit to testing within the two-hour timeframe will result in </w:t>
      </w:r>
      <w:r w:rsidRPr="00343C5F">
        <w:rPr>
          <w:rStyle w:val="Strong"/>
        </w:rPr>
        <w:t>immediate dismissal</w:t>
      </w:r>
      <w:r w:rsidRPr="00343C5F">
        <w:t xml:space="preserve"> from the </w:t>
      </w:r>
      <w:proofErr w:type="spellStart"/>
      <w:r w:rsidRPr="00343C5F">
        <w:t>SoSMAH</w:t>
      </w:r>
      <w:proofErr w:type="spellEnd"/>
      <w:r w:rsidRPr="00343C5F">
        <w:t xml:space="preserve"> program.</w:t>
      </w:r>
    </w:p>
    <w:p w14:paraId="07A532EF" w14:textId="77777777" w:rsidR="00CA145F" w:rsidRPr="00343C5F" w:rsidRDefault="00CA145F" w:rsidP="00EB335E">
      <w:pPr>
        <w:pStyle w:val="NormalWeb"/>
        <w:numPr>
          <w:ilvl w:val="0"/>
          <w:numId w:val="127"/>
        </w:numPr>
        <w:spacing w:before="100" w:beforeAutospacing="1" w:after="100" w:afterAutospacing="1"/>
      </w:pPr>
      <w:r w:rsidRPr="00343C5F">
        <w:t xml:space="preserve">If a clinical agency initiates random or for-cause drug screening, the student must comply with </w:t>
      </w:r>
      <w:r w:rsidRPr="00343C5F">
        <w:rPr>
          <w:rStyle w:val="Strong"/>
        </w:rPr>
        <w:t>clinical agency policy</w:t>
      </w:r>
      <w:r w:rsidRPr="00343C5F">
        <w:t>.</w:t>
      </w:r>
    </w:p>
    <w:p w14:paraId="679FAED3" w14:textId="77777777" w:rsidR="00CA145F" w:rsidRPr="00343C5F" w:rsidRDefault="00CA145F" w:rsidP="00EB335E">
      <w:pPr>
        <w:pStyle w:val="NormalWeb"/>
        <w:numPr>
          <w:ilvl w:val="0"/>
          <w:numId w:val="127"/>
        </w:numPr>
        <w:spacing w:before="100" w:beforeAutospacing="1" w:after="100" w:afterAutospacing="1"/>
      </w:pPr>
      <w:r w:rsidRPr="00343C5F">
        <w:t xml:space="preserve">The student will be </w:t>
      </w:r>
      <w:r w:rsidRPr="00343C5F">
        <w:rPr>
          <w:rStyle w:val="Strong"/>
        </w:rPr>
        <w:t>suspended from all clinical activities</w:t>
      </w:r>
      <w:r w:rsidRPr="00343C5F">
        <w:t xml:space="preserve"> pending review by the appropriate personnel or committee, as designated by the Program Director or Dean of </w:t>
      </w:r>
      <w:proofErr w:type="spellStart"/>
      <w:r w:rsidRPr="00343C5F">
        <w:t>SoSMAH</w:t>
      </w:r>
      <w:proofErr w:type="spellEnd"/>
      <w:r w:rsidRPr="00343C5F">
        <w:t>.</w:t>
      </w:r>
    </w:p>
    <w:p w14:paraId="7402B0BD" w14:textId="77777777" w:rsidR="00CA145F" w:rsidRPr="00343C5F" w:rsidRDefault="00CA145F" w:rsidP="00EB335E">
      <w:pPr>
        <w:pStyle w:val="NormalWeb"/>
        <w:numPr>
          <w:ilvl w:val="0"/>
          <w:numId w:val="127"/>
        </w:numPr>
        <w:spacing w:before="100" w:beforeAutospacing="1" w:after="100" w:afterAutospacing="1"/>
      </w:pPr>
      <w:r w:rsidRPr="00343C5F">
        <w:t xml:space="preserve">If laboratory results are </w:t>
      </w:r>
      <w:r w:rsidRPr="00343C5F">
        <w:rPr>
          <w:rStyle w:val="Strong"/>
        </w:rPr>
        <w:t>negative</w:t>
      </w:r>
      <w:r w:rsidRPr="00343C5F">
        <w:t>, the student may return to class or clinical without penalty. Arrangements to make up missed work must be initiated by the student on the first day of return.</w:t>
      </w:r>
    </w:p>
    <w:p w14:paraId="26432591" w14:textId="77777777" w:rsidR="00CA145F" w:rsidRPr="00343C5F" w:rsidRDefault="00CA145F" w:rsidP="00EB335E">
      <w:pPr>
        <w:pStyle w:val="NormalWeb"/>
        <w:numPr>
          <w:ilvl w:val="0"/>
          <w:numId w:val="127"/>
        </w:numPr>
        <w:spacing w:before="100" w:beforeAutospacing="1" w:after="100" w:afterAutospacing="1"/>
      </w:pPr>
      <w:r w:rsidRPr="00343C5F">
        <w:t xml:space="preserve">If laboratory results are </w:t>
      </w:r>
      <w:r w:rsidRPr="00343C5F">
        <w:rPr>
          <w:rStyle w:val="Strong"/>
        </w:rPr>
        <w:t>positive</w:t>
      </w:r>
      <w:r w:rsidRPr="00343C5F">
        <w:t xml:space="preserve"> for substances classified in the </w:t>
      </w:r>
      <w:r w:rsidRPr="00343C5F">
        <w:rPr>
          <w:rStyle w:val="Strong"/>
        </w:rPr>
        <w:t>DSM-IV</w:t>
      </w:r>
      <w:r w:rsidRPr="00343C5F">
        <w:t xml:space="preserve">, the student will be </w:t>
      </w:r>
      <w:r w:rsidRPr="00343C5F">
        <w:rPr>
          <w:rStyle w:val="Strong"/>
        </w:rPr>
        <w:t>immediately suspended</w:t>
      </w:r>
      <w:r w:rsidRPr="00343C5F">
        <w:t xml:space="preserve"> from the </w:t>
      </w:r>
      <w:proofErr w:type="spellStart"/>
      <w:r w:rsidRPr="00343C5F">
        <w:t>SoSMAH</w:t>
      </w:r>
      <w:proofErr w:type="spellEnd"/>
      <w:r w:rsidRPr="00343C5F">
        <w:t xml:space="preserve"> program.</w:t>
      </w:r>
    </w:p>
    <w:p w14:paraId="2DED8DBF" w14:textId="602D3922" w:rsidR="00BB6E75" w:rsidRPr="00343C5F" w:rsidRDefault="00CA145F" w:rsidP="00EB335E">
      <w:pPr>
        <w:pStyle w:val="NormalWeb"/>
        <w:numPr>
          <w:ilvl w:val="0"/>
          <w:numId w:val="127"/>
        </w:numPr>
        <w:spacing w:before="100" w:beforeAutospacing="1" w:after="100" w:afterAutospacing="1"/>
      </w:pPr>
      <w:r w:rsidRPr="00343C5F">
        <w:rPr>
          <w:rStyle w:val="Strong"/>
        </w:rPr>
        <w:t>Confidentiality will be maintained</w:t>
      </w:r>
      <w:r w:rsidRPr="00343C5F">
        <w:t xml:space="preserve"> throughout the process.</w:t>
      </w:r>
    </w:p>
    <w:p w14:paraId="03171188" w14:textId="4306E0FC" w:rsidR="00D855FE" w:rsidRPr="00343C5F" w:rsidRDefault="00D855FE" w:rsidP="00D855FE">
      <w:pPr>
        <w:pStyle w:val="Heading1"/>
        <w:rPr>
          <w:color w:val="auto"/>
        </w:rPr>
      </w:pPr>
      <w:r w:rsidRPr="00343C5F">
        <w:rPr>
          <w:color w:val="auto"/>
        </w:rPr>
        <w:lastRenderedPageBreak/>
        <w:t>Appendix A</w:t>
      </w:r>
    </w:p>
    <w:p w14:paraId="0CD0105B" w14:textId="037E0879" w:rsidR="00D855FE" w:rsidRPr="00343C5F" w:rsidRDefault="00D855FE" w:rsidP="00B24CBB">
      <w:pPr>
        <w:pStyle w:val="Heading2"/>
        <w:rPr>
          <w:color w:val="auto"/>
        </w:rPr>
      </w:pPr>
      <w:r w:rsidRPr="00343C5F">
        <w:rPr>
          <w:color w:val="auto"/>
        </w:rPr>
        <w:t>Indicators of Substance Abuse Behaviors</w:t>
      </w:r>
    </w:p>
    <w:p w14:paraId="1517C2D5" w14:textId="77777777" w:rsidR="00B24CBB" w:rsidRPr="00343C5F" w:rsidRDefault="00B24CBB" w:rsidP="00B24CBB"/>
    <w:p w14:paraId="04163E4C" w14:textId="77777777" w:rsidR="00D855FE" w:rsidRPr="00343C5F" w:rsidRDefault="00D855FE" w:rsidP="00D855FE">
      <w:pPr>
        <w:pStyle w:val="NormalWeb"/>
      </w:pPr>
      <w:r w:rsidRPr="00343C5F">
        <w:rPr>
          <w:rStyle w:val="Emphasis"/>
        </w:rPr>
        <w:t>(UA-PTC Surgical Technology Program – Handbook Format)</w:t>
      </w:r>
    </w:p>
    <w:p w14:paraId="64608C13" w14:textId="77777777" w:rsidR="00D855FE" w:rsidRPr="00343C5F" w:rsidRDefault="00D750B5" w:rsidP="00D855FE">
      <w:r>
        <w:pict w14:anchorId="325430A5">
          <v:rect id="_x0000_i1040" style="width:0;height:1.5pt" o:hralign="center" o:hrstd="t" o:hr="t" fillcolor="#a0a0a0" stroked="f"/>
        </w:pict>
      </w:r>
    </w:p>
    <w:p w14:paraId="66EAA405" w14:textId="77777777" w:rsidR="00D855FE" w:rsidRPr="00343C5F" w:rsidRDefault="00D855FE" w:rsidP="00D855FE">
      <w:pPr>
        <w:pStyle w:val="Heading3"/>
        <w:rPr>
          <w:color w:val="auto"/>
        </w:rPr>
      </w:pPr>
      <w:r w:rsidRPr="00343C5F">
        <w:rPr>
          <w:color w:val="auto"/>
        </w:rPr>
        <w:t>Purpose</w:t>
      </w:r>
    </w:p>
    <w:p w14:paraId="52A33BF7" w14:textId="77777777" w:rsidR="00D855FE" w:rsidRPr="00343C5F" w:rsidRDefault="00D855FE" w:rsidP="00D855FE">
      <w:pPr>
        <w:pStyle w:val="NormalWeb"/>
      </w:pPr>
      <w:r w:rsidRPr="00343C5F">
        <w:t xml:space="preserve">This appendix provides </w:t>
      </w:r>
      <w:r w:rsidRPr="00343C5F">
        <w:rPr>
          <w:rStyle w:val="Strong"/>
        </w:rPr>
        <w:t>educational and observational indicators</w:t>
      </w:r>
      <w:r w:rsidRPr="00343C5F">
        <w:t xml:space="preserve"> that may suggest possible substance abuse behaviors among students enrolled in the Surgical Technology Program. These indicators support </w:t>
      </w:r>
      <w:r w:rsidRPr="00343C5F">
        <w:rPr>
          <w:rStyle w:val="Strong"/>
        </w:rPr>
        <w:t>early identification, safety, and appropriate referral</w:t>
      </w:r>
      <w:r w:rsidRPr="00343C5F">
        <w:t xml:space="preserve"> in accordance with institutional policy and accreditation standards.</w:t>
      </w:r>
    </w:p>
    <w:p w14:paraId="5B405F00" w14:textId="77777777" w:rsidR="00D855FE" w:rsidRPr="00343C5F" w:rsidRDefault="00D750B5" w:rsidP="00D855FE">
      <w:r>
        <w:pict w14:anchorId="62DAE98E">
          <v:rect id="_x0000_i1041" style="width:0;height:1.5pt" o:hralign="center" o:hrstd="t" o:hr="t" fillcolor="#a0a0a0" stroked="f"/>
        </w:pict>
      </w:r>
    </w:p>
    <w:p w14:paraId="4F896EE5" w14:textId="77777777" w:rsidR="00D855FE" w:rsidRPr="00343C5F" w:rsidRDefault="00D855FE" w:rsidP="00D855FE">
      <w:pPr>
        <w:pStyle w:val="Heading3"/>
        <w:rPr>
          <w:color w:val="auto"/>
        </w:rPr>
      </w:pPr>
      <w:r w:rsidRPr="00343C5F">
        <w:rPr>
          <w:color w:val="auto"/>
        </w:rPr>
        <w:t>Disclaimer</w:t>
      </w:r>
    </w:p>
    <w:p w14:paraId="6670369C" w14:textId="77777777" w:rsidR="00D855FE" w:rsidRPr="00343C5F" w:rsidRDefault="00D855FE" w:rsidP="00D855FE">
      <w:pPr>
        <w:pStyle w:val="NormalWeb"/>
      </w:pPr>
      <w:r w:rsidRPr="00343C5F">
        <w:t xml:space="preserve">The behaviors listed herein are </w:t>
      </w:r>
      <w:r w:rsidRPr="00343C5F">
        <w:rPr>
          <w:rStyle w:val="Strong"/>
        </w:rPr>
        <w:t>not diagnostic</w:t>
      </w:r>
      <w:r w:rsidRPr="00343C5F">
        <w:t xml:space="preserve"> and shall </w:t>
      </w:r>
      <w:r w:rsidRPr="00343C5F">
        <w:rPr>
          <w:rStyle w:val="Strong"/>
        </w:rPr>
        <w:t>not be used as the sole basis for disciplinary action</w:t>
      </w:r>
      <w:r w:rsidRPr="00343C5F">
        <w:t xml:space="preserve">. Observation of one or more indicators warrants </w:t>
      </w:r>
      <w:r w:rsidRPr="00343C5F">
        <w:rPr>
          <w:rStyle w:val="Strong"/>
        </w:rPr>
        <w:t>documentation and referral</w:t>
      </w:r>
      <w:r w:rsidRPr="00343C5F">
        <w:t xml:space="preserve"> per the </w:t>
      </w:r>
      <w:r w:rsidRPr="00343C5F">
        <w:rPr>
          <w:rStyle w:val="Strong"/>
        </w:rPr>
        <w:t>Substance Abuse Policy (see Handbook Section X.X)</w:t>
      </w:r>
      <w:r w:rsidRPr="00343C5F">
        <w:t xml:space="preserve"> and applicable </w:t>
      </w:r>
      <w:r w:rsidRPr="00343C5F">
        <w:rPr>
          <w:rStyle w:val="Strong"/>
        </w:rPr>
        <w:t>clinical affiliate policies</w:t>
      </w:r>
      <w:r w:rsidRPr="00343C5F">
        <w:t>. All actions will follow due-process requirements and confidentiality standards.</w:t>
      </w:r>
    </w:p>
    <w:p w14:paraId="79EBDC54" w14:textId="77777777" w:rsidR="00D855FE" w:rsidRPr="00343C5F" w:rsidRDefault="00D750B5" w:rsidP="00D855FE">
      <w:r>
        <w:pict w14:anchorId="033ECE99">
          <v:rect id="_x0000_i1042" style="width:0;height:1.5pt" o:hralign="center" o:hrstd="t" o:hr="t" fillcolor="#a0a0a0" stroked="f"/>
        </w:pict>
      </w:r>
    </w:p>
    <w:p w14:paraId="54F1389E" w14:textId="37C6430C" w:rsidR="00D855FE" w:rsidRPr="00343C5F" w:rsidRDefault="00D855FE" w:rsidP="00D855FE">
      <w:pPr>
        <w:pStyle w:val="Heading2"/>
        <w:rPr>
          <w:color w:val="auto"/>
        </w:rPr>
      </w:pPr>
      <w:r w:rsidRPr="00343C5F">
        <w:rPr>
          <w:color w:val="auto"/>
        </w:rPr>
        <w:t>A. Academic and Clinical Performance Indicators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52"/>
        <w:gridCol w:w="8648"/>
      </w:tblGrid>
      <w:tr w:rsidR="00343C5F" w:rsidRPr="00343C5F" w14:paraId="682E185B" w14:textId="77777777" w:rsidTr="00D855FE">
        <w:trPr>
          <w:tblCellSpacing w:w="15" w:type="dxa"/>
        </w:trPr>
        <w:tc>
          <w:tcPr>
            <w:tcW w:w="0" w:type="auto"/>
            <w:vAlign w:val="center"/>
            <w:hideMark/>
          </w:tcPr>
          <w:p w14:paraId="3F9E5B3A" w14:textId="77777777" w:rsidR="00D855FE" w:rsidRPr="00343C5F" w:rsidRDefault="00D855FE">
            <w:pPr>
              <w:jc w:val="center"/>
              <w:rPr>
                <w:b/>
                <w:bCs/>
              </w:rPr>
            </w:pPr>
            <w:r w:rsidRPr="00343C5F">
              <w:rPr>
                <w:b/>
                <w:bCs/>
              </w:rPr>
              <w:t>Category</w:t>
            </w:r>
          </w:p>
        </w:tc>
        <w:tc>
          <w:tcPr>
            <w:tcW w:w="0" w:type="auto"/>
            <w:vAlign w:val="center"/>
            <w:hideMark/>
          </w:tcPr>
          <w:p w14:paraId="391EA85F" w14:textId="77777777" w:rsidR="00D855FE" w:rsidRPr="00343C5F" w:rsidRDefault="00D855FE">
            <w:pPr>
              <w:jc w:val="center"/>
              <w:rPr>
                <w:b/>
                <w:bCs/>
              </w:rPr>
            </w:pPr>
            <w:r w:rsidRPr="00343C5F">
              <w:rPr>
                <w:b/>
                <w:bCs/>
              </w:rPr>
              <w:t>Alcohol and Drugs</w:t>
            </w:r>
          </w:p>
        </w:tc>
      </w:tr>
      <w:tr w:rsidR="00343C5F" w:rsidRPr="00343C5F" w14:paraId="1B1F1324" w14:textId="77777777" w:rsidTr="00D855FE">
        <w:trPr>
          <w:tblCellSpacing w:w="15" w:type="dxa"/>
        </w:trPr>
        <w:tc>
          <w:tcPr>
            <w:tcW w:w="0" w:type="auto"/>
            <w:vAlign w:val="center"/>
            <w:hideMark/>
          </w:tcPr>
          <w:p w14:paraId="4B693EB6" w14:textId="77777777" w:rsidR="00D855FE" w:rsidRPr="00343C5F" w:rsidRDefault="00D855FE">
            <w:r w:rsidRPr="00343C5F">
              <w:t>Academic &amp; Clinical Performance</w:t>
            </w:r>
          </w:p>
        </w:tc>
        <w:tc>
          <w:tcPr>
            <w:tcW w:w="0" w:type="auto"/>
            <w:vAlign w:val="center"/>
            <w:hideMark/>
          </w:tcPr>
          <w:p w14:paraId="1F97BC4A" w14:textId="77777777" w:rsidR="00D855FE" w:rsidRPr="00343C5F" w:rsidRDefault="00D855FE">
            <w:r w:rsidRPr="00343C5F">
              <w:t>• Frequently late and/or incomplete paperwork• Unrealistic self-evaluation• Lack of participation in class or group activities• Fails multiple tests• Marginal clinical performance</w:t>
            </w:r>
          </w:p>
        </w:tc>
      </w:tr>
    </w:tbl>
    <w:p w14:paraId="122DFEA8" w14:textId="77777777" w:rsidR="00D855FE" w:rsidRPr="00343C5F" w:rsidRDefault="00D750B5" w:rsidP="00D855FE">
      <w:r>
        <w:pict w14:anchorId="1B88672D">
          <v:rect id="_x0000_i1043" style="width:0;height:1.5pt" o:hralign="center" o:hrstd="t" o:hr="t" fillcolor="#a0a0a0" stroked="f"/>
        </w:pict>
      </w:r>
    </w:p>
    <w:p w14:paraId="7C487C10" w14:textId="0C96301C" w:rsidR="00D855FE" w:rsidRPr="00343C5F" w:rsidRDefault="00D855FE" w:rsidP="00D855FE">
      <w:pPr>
        <w:pStyle w:val="Heading2"/>
        <w:rPr>
          <w:color w:val="auto"/>
        </w:rPr>
      </w:pPr>
      <w:r w:rsidRPr="00343C5F">
        <w:rPr>
          <w:color w:val="auto"/>
        </w:rPr>
        <w:t>B. Assignment and Rotation Preferences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66"/>
        <w:gridCol w:w="5834"/>
      </w:tblGrid>
      <w:tr w:rsidR="00343C5F" w:rsidRPr="00343C5F" w14:paraId="32E9FB33" w14:textId="77777777" w:rsidTr="00D855FE">
        <w:trPr>
          <w:tblCellSpacing w:w="15" w:type="dxa"/>
        </w:trPr>
        <w:tc>
          <w:tcPr>
            <w:tcW w:w="0" w:type="auto"/>
            <w:vAlign w:val="center"/>
            <w:hideMark/>
          </w:tcPr>
          <w:p w14:paraId="574312AD" w14:textId="77777777" w:rsidR="00D855FE" w:rsidRPr="00343C5F" w:rsidRDefault="00D855FE">
            <w:r w:rsidRPr="00343C5F">
              <w:t>Alcohol</w:t>
            </w:r>
          </w:p>
        </w:tc>
        <w:tc>
          <w:tcPr>
            <w:tcW w:w="0" w:type="auto"/>
            <w:vAlign w:val="center"/>
            <w:hideMark/>
          </w:tcPr>
          <w:p w14:paraId="433066F1" w14:textId="77777777" w:rsidR="00D855FE" w:rsidRPr="00343C5F" w:rsidRDefault="00D855FE">
            <w:r w:rsidRPr="00343C5F">
              <w:t>Drugs</w:t>
            </w:r>
          </w:p>
        </w:tc>
      </w:tr>
      <w:tr w:rsidR="00343C5F" w:rsidRPr="00343C5F" w14:paraId="09D6DAFB" w14:textId="77777777" w:rsidTr="00D855FE">
        <w:trPr>
          <w:tblCellSpacing w:w="15" w:type="dxa"/>
        </w:trPr>
        <w:tc>
          <w:tcPr>
            <w:tcW w:w="0" w:type="auto"/>
            <w:vAlign w:val="center"/>
            <w:hideMark/>
          </w:tcPr>
          <w:p w14:paraId="5556B096" w14:textId="77777777" w:rsidR="00D855FE" w:rsidRPr="00343C5F" w:rsidRDefault="00D855FE">
            <w:r w:rsidRPr="00343C5F">
              <w:t>• Transfers to less demanding, more independent, or isolated assignments• Does not volunteer for additional or challenging assignments</w:t>
            </w:r>
          </w:p>
        </w:tc>
        <w:tc>
          <w:tcPr>
            <w:tcW w:w="0" w:type="auto"/>
            <w:vAlign w:val="center"/>
            <w:hideMark/>
          </w:tcPr>
          <w:p w14:paraId="79C15B42" w14:textId="77777777" w:rsidR="00D855FE" w:rsidRPr="00343C5F" w:rsidRDefault="00D855FE">
            <w:r w:rsidRPr="00343C5F">
              <w:t>• Prefers areas with decreased supervision or higher access to drugs (e.g., anesthesia, orthopedics, busy surgical units)• Volunteers for evening or night clinical rotations</w:t>
            </w:r>
          </w:p>
        </w:tc>
      </w:tr>
    </w:tbl>
    <w:p w14:paraId="129B8728" w14:textId="77777777" w:rsidR="00D855FE" w:rsidRPr="00343C5F" w:rsidRDefault="00D750B5" w:rsidP="00D855FE">
      <w:r>
        <w:pict w14:anchorId="5AEAE78A">
          <v:rect id="_x0000_i1044" style="width:0;height:1.5pt" o:hralign="center" o:hrstd="t" o:hr="t" fillcolor="#a0a0a0" stroked="f"/>
        </w:pict>
      </w:r>
    </w:p>
    <w:p w14:paraId="739CD74E" w14:textId="77777777" w:rsidR="00D855FE" w:rsidRPr="00343C5F" w:rsidRDefault="00D855FE" w:rsidP="00D855FE">
      <w:pPr>
        <w:pStyle w:val="Heading2"/>
        <w:rPr>
          <w:color w:val="auto"/>
        </w:rPr>
      </w:pPr>
      <w:r w:rsidRPr="00343C5F">
        <w:rPr>
          <w:color w:val="auto"/>
        </w:rPr>
        <w:t>C. Attendance and Time-Management Patterns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85"/>
        <w:gridCol w:w="3997"/>
        <w:gridCol w:w="5318"/>
      </w:tblGrid>
      <w:tr w:rsidR="00343C5F" w:rsidRPr="00343C5F" w14:paraId="69641FBD" w14:textId="77777777" w:rsidTr="00D855FE">
        <w:trPr>
          <w:tblCellSpacing w:w="15" w:type="dxa"/>
        </w:trPr>
        <w:tc>
          <w:tcPr>
            <w:tcW w:w="0" w:type="auto"/>
            <w:vAlign w:val="center"/>
            <w:hideMark/>
          </w:tcPr>
          <w:p w14:paraId="62FCBA01" w14:textId="77777777" w:rsidR="00D855FE" w:rsidRPr="00343C5F" w:rsidRDefault="00D855FE">
            <w:r w:rsidRPr="00343C5F">
              <w:t>Category</w:t>
            </w:r>
          </w:p>
        </w:tc>
        <w:tc>
          <w:tcPr>
            <w:tcW w:w="0" w:type="auto"/>
            <w:vAlign w:val="center"/>
            <w:hideMark/>
          </w:tcPr>
          <w:p w14:paraId="14789D25" w14:textId="77777777" w:rsidR="00D855FE" w:rsidRPr="00343C5F" w:rsidRDefault="00D855FE">
            <w:r w:rsidRPr="00343C5F">
              <w:t>Alcohol</w:t>
            </w:r>
          </w:p>
        </w:tc>
        <w:tc>
          <w:tcPr>
            <w:tcW w:w="0" w:type="auto"/>
            <w:vAlign w:val="center"/>
            <w:hideMark/>
          </w:tcPr>
          <w:p w14:paraId="723153AE" w14:textId="77777777" w:rsidR="00D855FE" w:rsidRPr="00343C5F" w:rsidRDefault="00D855FE">
            <w:r w:rsidRPr="00343C5F">
              <w:t>Drugs</w:t>
            </w:r>
          </w:p>
        </w:tc>
      </w:tr>
      <w:tr w:rsidR="00343C5F" w:rsidRPr="00343C5F" w14:paraId="3C897614" w14:textId="77777777" w:rsidTr="00D855FE">
        <w:trPr>
          <w:tblCellSpacing w:w="15" w:type="dxa"/>
        </w:trPr>
        <w:tc>
          <w:tcPr>
            <w:tcW w:w="0" w:type="auto"/>
            <w:vAlign w:val="center"/>
            <w:hideMark/>
          </w:tcPr>
          <w:p w14:paraId="4122744B" w14:textId="77777777" w:rsidR="00D855FE" w:rsidRPr="00343C5F" w:rsidRDefault="00D855FE">
            <w:r w:rsidRPr="00343C5F">
              <w:t>Absenteeism</w:t>
            </w:r>
          </w:p>
        </w:tc>
        <w:tc>
          <w:tcPr>
            <w:tcW w:w="0" w:type="auto"/>
            <w:vAlign w:val="center"/>
            <w:hideMark/>
          </w:tcPr>
          <w:p w14:paraId="61D44AE5" w14:textId="77777777" w:rsidR="00D855FE" w:rsidRPr="00343C5F" w:rsidRDefault="00D855FE">
            <w:r w:rsidRPr="00343C5F">
              <w:t>• Frequent absences• Calls in at the last minute</w:t>
            </w:r>
          </w:p>
        </w:tc>
        <w:tc>
          <w:tcPr>
            <w:tcW w:w="0" w:type="auto"/>
            <w:vAlign w:val="center"/>
            <w:hideMark/>
          </w:tcPr>
          <w:p w14:paraId="284A1161" w14:textId="77777777" w:rsidR="00D855FE" w:rsidRPr="00343C5F" w:rsidRDefault="00D855FE">
            <w:r w:rsidRPr="00343C5F">
              <w:t>• Frequent absences• Calls in at the last minute</w:t>
            </w:r>
          </w:p>
        </w:tc>
      </w:tr>
      <w:tr w:rsidR="00343C5F" w:rsidRPr="00343C5F" w14:paraId="56171973" w14:textId="77777777" w:rsidTr="00D855FE">
        <w:trPr>
          <w:tblCellSpacing w:w="15" w:type="dxa"/>
        </w:trPr>
        <w:tc>
          <w:tcPr>
            <w:tcW w:w="0" w:type="auto"/>
            <w:vAlign w:val="center"/>
            <w:hideMark/>
          </w:tcPr>
          <w:p w14:paraId="0083ADD1" w14:textId="77777777" w:rsidR="00D855FE" w:rsidRPr="00343C5F" w:rsidRDefault="00D855FE">
            <w:r w:rsidRPr="00343C5F">
              <w:t>Time on Unit</w:t>
            </w:r>
          </w:p>
        </w:tc>
        <w:tc>
          <w:tcPr>
            <w:tcW w:w="0" w:type="auto"/>
            <w:vAlign w:val="center"/>
            <w:hideMark/>
          </w:tcPr>
          <w:p w14:paraId="56AFE884" w14:textId="77777777" w:rsidR="00D855FE" w:rsidRPr="00343C5F" w:rsidRDefault="00D855FE">
            <w:r w:rsidRPr="00343C5F">
              <w:t>• Arrives late• Leaves early</w:t>
            </w:r>
          </w:p>
        </w:tc>
        <w:tc>
          <w:tcPr>
            <w:tcW w:w="0" w:type="auto"/>
            <w:vAlign w:val="center"/>
            <w:hideMark/>
          </w:tcPr>
          <w:p w14:paraId="3577F5A2" w14:textId="77777777" w:rsidR="00D855FE" w:rsidRPr="00343C5F" w:rsidRDefault="00D855FE">
            <w:r w:rsidRPr="00343C5F">
              <w:t>• Arrives early• Leaves late• Skips meals or breaks• Appears at unusual hours</w:t>
            </w:r>
          </w:p>
        </w:tc>
      </w:tr>
      <w:tr w:rsidR="00343C5F" w:rsidRPr="00343C5F" w14:paraId="05487C9E" w14:textId="77777777" w:rsidTr="00D855FE">
        <w:trPr>
          <w:tblCellSpacing w:w="15" w:type="dxa"/>
        </w:trPr>
        <w:tc>
          <w:tcPr>
            <w:tcW w:w="0" w:type="auto"/>
            <w:vAlign w:val="center"/>
            <w:hideMark/>
          </w:tcPr>
          <w:p w14:paraId="4F382333" w14:textId="77777777" w:rsidR="00D855FE" w:rsidRPr="00343C5F" w:rsidRDefault="00D855FE">
            <w:r w:rsidRPr="00343C5F">
              <w:lastRenderedPageBreak/>
              <w:t>Disappearances</w:t>
            </w:r>
          </w:p>
        </w:tc>
        <w:tc>
          <w:tcPr>
            <w:tcW w:w="0" w:type="auto"/>
            <w:vAlign w:val="center"/>
            <w:hideMark/>
          </w:tcPr>
          <w:p w14:paraId="37AB2DE0" w14:textId="77777777" w:rsidR="00D855FE" w:rsidRPr="00343C5F" w:rsidRDefault="00D855FE">
            <w:r w:rsidRPr="00343C5F">
              <w:t>• Avoids meals or breaks with peers; eats alone or on unit</w:t>
            </w:r>
          </w:p>
        </w:tc>
        <w:tc>
          <w:tcPr>
            <w:tcW w:w="0" w:type="auto"/>
            <w:vAlign w:val="center"/>
            <w:hideMark/>
          </w:tcPr>
          <w:p w14:paraId="3D0BB5C1" w14:textId="77777777" w:rsidR="00D855FE" w:rsidRPr="00343C5F" w:rsidRDefault="00D855FE">
            <w:r w:rsidRPr="00343C5F">
              <w:t>• Skips meals and breaks; unexplained absences during assigned hours</w:t>
            </w:r>
          </w:p>
        </w:tc>
      </w:tr>
    </w:tbl>
    <w:p w14:paraId="48E16229" w14:textId="77777777" w:rsidR="00D855FE" w:rsidRPr="00343C5F" w:rsidRDefault="00D750B5" w:rsidP="00D855FE">
      <w:r>
        <w:pict w14:anchorId="00C180D6">
          <v:rect id="_x0000_i1045" style="width:0;height:1.5pt" o:hralign="center" o:hrstd="t" o:hr="t" fillcolor="#a0a0a0" stroked="f"/>
        </w:pict>
      </w:r>
    </w:p>
    <w:p w14:paraId="727E2033" w14:textId="5A2A7BF7" w:rsidR="00D855FE" w:rsidRPr="00343C5F" w:rsidRDefault="00D855FE" w:rsidP="00D855FE">
      <w:pPr>
        <w:pStyle w:val="Heading2"/>
        <w:rPr>
          <w:color w:val="auto"/>
        </w:rPr>
      </w:pPr>
      <w:r w:rsidRPr="00343C5F">
        <w:rPr>
          <w:color w:val="auto"/>
        </w:rPr>
        <w:t>D. Clinical Effectiveness and Professional Behavior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343C5F" w:rsidRPr="00343C5F" w14:paraId="44A28EFB" w14:textId="77777777" w:rsidTr="00D855FE">
        <w:trPr>
          <w:tblCellSpacing w:w="15" w:type="dxa"/>
        </w:trPr>
        <w:tc>
          <w:tcPr>
            <w:tcW w:w="0" w:type="auto"/>
            <w:vAlign w:val="center"/>
            <w:hideMark/>
          </w:tcPr>
          <w:p w14:paraId="7DFF4261" w14:textId="77777777" w:rsidR="00D855FE" w:rsidRPr="00343C5F" w:rsidRDefault="00D855FE">
            <w:r w:rsidRPr="00343C5F">
              <w:t>Alcohol and Drugs</w:t>
            </w:r>
          </w:p>
        </w:tc>
      </w:tr>
      <w:tr w:rsidR="00343C5F" w:rsidRPr="00343C5F" w14:paraId="5125C0A1" w14:textId="77777777" w:rsidTr="00D855FE">
        <w:trPr>
          <w:tblCellSpacing w:w="15" w:type="dxa"/>
        </w:trPr>
        <w:tc>
          <w:tcPr>
            <w:tcW w:w="0" w:type="auto"/>
            <w:vAlign w:val="center"/>
            <w:hideMark/>
          </w:tcPr>
          <w:p w14:paraId="2B5403E2" w14:textId="77777777" w:rsidR="00D855FE" w:rsidRPr="00343C5F" w:rsidRDefault="00D855FE">
            <w:r w:rsidRPr="00343C5F">
              <w:t>• Inconsistent or erratic performance• Missed deadlines or schedules• Complaints from clinical staff regarding unequal workload contribution• Complaints from patients or families• Decreased ability to make quick decisions or complete routine tasks• Requires excessive structure or supervision• Difficulty conceptualizing assignments</w:t>
            </w:r>
          </w:p>
        </w:tc>
      </w:tr>
    </w:tbl>
    <w:p w14:paraId="305BBDED" w14:textId="77777777" w:rsidR="00D855FE" w:rsidRPr="00343C5F" w:rsidRDefault="00D750B5" w:rsidP="00D855FE">
      <w:r>
        <w:pict w14:anchorId="1A785435">
          <v:rect id="_x0000_i1046" style="width:0;height:1.5pt" o:hralign="center" o:hrstd="t" o:hr="t" fillcolor="#a0a0a0" stroked="f"/>
        </w:pict>
      </w:r>
    </w:p>
    <w:p w14:paraId="654B643B" w14:textId="05E728A9" w:rsidR="00D855FE" w:rsidRPr="00343C5F" w:rsidRDefault="00D855FE" w:rsidP="00D855FE">
      <w:pPr>
        <w:pStyle w:val="Heading2"/>
        <w:rPr>
          <w:color w:val="auto"/>
        </w:rPr>
      </w:pPr>
      <w:r w:rsidRPr="00343C5F">
        <w:rPr>
          <w:color w:val="auto"/>
        </w:rPr>
        <w:t>E. Documentation and Medication-Related Concerns</w:t>
      </w:r>
    </w:p>
    <w:p w14:paraId="5C49B794" w14:textId="75C25712" w:rsidR="00D855FE" w:rsidRPr="00343C5F" w:rsidRDefault="00D855FE" w:rsidP="00D855FE">
      <w:pPr>
        <w:pStyle w:val="NormalWeb"/>
        <w:rPr>
          <w:rStyle w:val="Emphasis"/>
        </w:rPr>
      </w:pPr>
      <w:r w:rsidRPr="00343C5F">
        <w:rPr>
          <w:rStyle w:val="Emphasis"/>
        </w:rPr>
        <w:t>(Applied to Surgical Technology clinical roles where applicable)</w:t>
      </w:r>
    </w:p>
    <w:p w14:paraId="3B93522A" w14:textId="77777777" w:rsidR="00D855FE" w:rsidRPr="00343C5F" w:rsidRDefault="00D855FE" w:rsidP="00D855FE">
      <w:pPr>
        <w:pStyle w:val="NormalWeb"/>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17"/>
        <w:gridCol w:w="5483"/>
      </w:tblGrid>
      <w:tr w:rsidR="00343C5F" w:rsidRPr="00343C5F" w14:paraId="0B61B048" w14:textId="77777777" w:rsidTr="00D855FE">
        <w:trPr>
          <w:tblCellSpacing w:w="15" w:type="dxa"/>
        </w:trPr>
        <w:tc>
          <w:tcPr>
            <w:tcW w:w="0" w:type="auto"/>
            <w:vAlign w:val="center"/>
            <w:hideMark/>
          </w:tcPr>
          <w:p w14:paraId="131488FA" w14:textId="77777777" w:rsidR="00D855FE" w:rsidRPr="00343C5F" w:rsidRDefault="00D855FE">
            <w:r w:rsidRPr="00343C5F">
              <w:t>Alcohol</w:t>
            </w:r>
          </w:p>
        </w:tc>
        <w:tc>
          <w:tcPr>
            <w:tcW w:w="0" w:type="auto"/>
            <w:vAlign w:val="center"/>
            <w:hideMark/>
          </w:tcPr>
          <w:p w14:paraId="15D79AFE" w14:textId="77777777" w:rsidR="00D855FE" w:rsidRPr="00343C5F" w:rsidRDefault="00D855FE">
            <w:r w:rsidRPr="00343C5F">
              <w:t>Drugs</w:t>
            </w:r>
          </w:p>
        </w:tc>
      </w:tr>
      <w:tr w:rsidR="00343C5F" w:rsidRPr="00343C5F" w14:paraId="4190E98C" w14:textId="77777777" w:rsidTr="00D855FE">
        <w:trPr>
          <w:tblCellSpacing w:w="15" w:type="dxa"/>
        </w:trPr>
        <w:tc>
          <w:tcPr>
            <w:tcW w:w="0" w:type="auto"/>
            <w:vAlign w:val="center"/>
            <w:hideMark/>
          </w:tcPr>
          <w:p w14:paraId="3DB481DD" w14:textId="77777777" w:rsidR="00D855FE" w:rsidRPr="00343C5F" w:rsidRDefault="00D855FE">
            <w:r w:rsidRPr="00343C5F">
              <w:t>• Discrepancies between verbal reports and written documentation• Omission of required documentation• Noticeable changes in handwriting• Increased errors or omissions• Failure to report incidents per policy</w:t>
            </w:r>
          </w:p>
        </w:tc>
        <w:tc>
          <w:tcPr>
            <w:tcW w:w="0" w:type="auto"/>
            <w:vAlign w:val="center"/>
            <w:hideMark/>
          </w:tcPr>
          <w:p w14:paraId="50E6CE9B" w14:textId="77777777" w:rsidR="00D855FE" w:rsidRPr="00343C5F" w:rsidRDefault="00D855FE">
            <w:r w:rsidRPr="00343C5F">
              <w:rPr>
                <w:rStyle w:val="Strong"/>
              </w:rPr>
              <w:t>Includes all Alcohol indicators, plus:</w:t>
            </w:r>
            <w:r w:rsidRPr="00343C5F">
              <w:t>• Documentation indicates medication administration despite lack of patient relief• Unwitnessed or excessive medication waste or loss• Multiple PRN medications accessed simultaneously</w:t>
            </w:r>
          </w:p>
        </w:tc>
      </w:tr>
    </w:tbl>
    <w:p w14:paraId="6F5C8682" w14:textId="77777777" w:rsidR="00D855FE" w:rsidRPr="00343C5F" w:rsidRDefault="00D750B5" w:rsidP="00D855FE">
      <w:r>
        <w:pict w14:anchorId="15432D28">
          <v:rect id="_x0000_i1047" style="width:0;height:1.5pt" o:hralign="center" o:hrstd="t" o:hr="t" fillcolor="#a0a0a0" stroked="f"/>
        </w:pict>
      </w:r>
    </w:p>
    <w:p w14:paraId="6E512E8C" w14:textId="290BEF9E" w:rsidR="00D855FE" w:rsidRPr="00343C5F" w:rsidRDefault="00D855FE" w:rsidP="00D855FE">
      <w:pPr>
        <w:pStyle w:val="Heading2"/>
        <w:rPr>
          <w:color w:val="auto"/>
        </w:rPr>
      </w:pPr>
      <w:r w:rsidRPr="00343C5F">
        <w:rPr>
          <w:color w:val="auto"/>
        </w:rPr>
        <w:t>F. Physical Appearance Indicators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19"/>
        <w:gridCol w:w="5881"/>
      </w:tblGrid>
      <w:tr w:rsidR="00343C5F" w:rsidRPr="00343C5F" w14:paraId="7360F4D2" w14:textId="77777777" w:rsidTr="00D855FE">
        <w:trPr>
          <w:tblCellSpacing w:w="15" w:type="dxa"/>
        </w:trPr>
        <w:tc>
          <w:tcPr>
            <w:tcW w:w="0" w:type="auto"/>
            <w:vAlign w:val="center"/>
            <w:hideMark/>
          </w:tcPr>
          <w:p w14:paraId="7FDEFCCB" w14:textId="77777777" w:rsidR="00D855FE" w:rsidRPr="00343C5F" w:rsidRDefault="00D855FE">
            <w:r w:rsidRPr="00343C5F">
              <w:t>Alcohol</w:t>
            </w:r>
          </w:p>
        </w:tc>
        <w:tc>
          <w:tcPr>
            <w:tcW w:w="0" w:type="auto"/>
            <w:vAlign w:val="center"/>
            <w:hideMark/>
          </w:tcPr>
          <w:p w14:paraId="2894E6A4" w14:textId="77777777" w:rsidR="00D855FE" w:rsidRPr="00343C5F" w:rsidRDefault="00D855FE">
            <w:r w:rsidRPr="00343C5F">
              <w:t>Drugs</w:t>
            </w:r>
          </w:p>
        </w:tc>
      </w:tr>
      <w:tr w:rsidR="00343C5F" w:rsidRPr="00343C5F" w14:paraId="7678EA96" w14:textId="77777777" w:rsidTr="00D855FE">
        <w:trPr>
          <w:tblCellSpacing w:w="15" w:type="dxa"/>
        </w:trPr>
        <w:tc>
          <w:tcPr>
            <w:tcW w:w="0" w:type="auto"/>
            <w:vAlign w:val="center"/>
            <w:hideMark/>
          </w:tcPr>
          <w:p w14:paraId="699D14EC" w14:textId="77777777" w:rsidR="00D855FE" w:rsidRPr="00343C5F" w:rsidRDefault="00D855FE">
            <w:r w:rsidRPr="00343C5F">
              <w:t>• Use of mouthwash or strong fragrance to mask odor• Bloodshot or watery eyes• Flushed or puffy facial appearance• Decline in personal hygiene or grooming• Fatigue or aged appearance</w:t>
            </w:r>
          </w:p>
        </w:tc>
        <w:tc>
          <w:tcPr>
            <w:tcW w:w="0" w:type="auto"/>
            <w:vAlign w:val="center"/>
            <w:hideMark/>
          </w:tcPr>
          <w:p w14:paraId="4A388CA8" w14:textId="77777777" w:rsidR="00D855FE" w:rsidRPr="00343C5F" w:rsidRDefault="00D855FE">
            <w:r w:rsidRPr="00343C5F">
              <w:t>• Long sleeves or pocketed uniforms regardless of temperature• Bandages on hands or arms• Pupil constriction or dilation (consider poly-substance use)• Runny nose or eyes with clear drainage• Signs of malnutrition or dehydration</w:t>
            </w:r>
          </w:p>
        </w:tc>
      </w:tr>
    </w:tbl>
    <w:p w14:paraId="17CC695E" w14:textId="77777777" w:rsidR="00D855FE" w:rsidRPr="00343C5F" w:rsidRDefault="00D750B5" w:rsidP="00D855FE">
      <w:r>
        <w:pict w14:anchorId="4D28037A">
          <v:rect id="_x0000_i1048" style="width:0;height:1.5pt" o:hralign="center" o:hrstd="t" o:hr="t" fillcolor="#a0a0a0" stroked="f"/>
        </w:pict>
      </w:r>
    </w:p>
    <w:p w14:paraId="60AD00F0" w14:textId="7DB9F7FD" w:rsidR="00D855FE" w:rsidRPr="00343C5F" w:rsidRDefault="00D855FE" w:rsidP="00D855FE">
      <w:pPr>
        <w:pStyle w:val="Heading2"/>
        <w:rPr>
          <w:color w:val="auto"/>
        </w:rPr>
      </w:pPr>
      <w:r w:rsidRPr="00343C5F">
        <w:rPr>
          <w:color w:val="auto"/>
        </w:rPr>
        <w:t>G. Signs of Withdrawal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88"/>
        <w:gridCol w:w="3912"/>
      </w:tblGrid>
      <w:tr w:rsidR="00343C5F" w:rsidRPr="00343C5F" w14:paraId="48E4FD05" w14:textId="77777777" w:rsidTr="00D855FE">
        <w:trPr>
          <w:tblCellSpacing w:w="15" w:type="dxa"/>
        </w:trPr>
        <w:tc>
          <w:tcPr>
            <w:tcW w:w="0" w:type="auto"/>
            <w:vAlign w:val="center"/>
            <w:hideMark/>
          </w:tcPr>
          <w:p w14:paraId="5D4C06B6" w14:textId="77777777" w:rsidR="00D855FE" w:rsidRPr="00343C5F" w:rsidRDefault="00D855FE">
            <w:r w:rsidRPr="00343C5F">
              <w:t>Alcohol</w:t>
            </w:r>
          </w:p>
        </w:tc>
        <w:tc>
          <w:tcPr>
            <w:tcW w:w="0" w:type="auto"/>
            <w:vAlign w:val="center"/>
            <w:hideMark/>
          </w:tcPr>
          <w:p w14:paraId="48AA50A7" w14:textId="77777777" w:rsidR="00D855FE" w:rsidRPr="00343C5F" w:rsidRDefault="00D855FE">
            <w:r w:rsidRPr="00343C5F">
              <w:t>Drugs</w:t>
            </w:r>
          </w:p>
        </w:tc>
      </w:tr>
      <w:tr w:rsidR="00343C5F" w:rsidRPr="00343C5F" w14:paraId="1879D001" w14:textId="77777777" w:rsidTr="00D855FE">
        <w:trPr>
          <w:tblCellSpacing w:w="15" w:type="dxa"/>
        </w:trPr>
        <w:tc>
          <w:tcPr>
            <w:tcW w:w="0" w:type="auto"/>
            <w:vAlign w:val="center"/>
            <w:hideMark/>
          </w:tcPr>
          <w:p w14:paraId="13CB874E" w14:textId="77777777" w:rsidR="00D855FE" w:rsidRPr="00343C5F" w:rsidRDefault="00D855FE">
            <w:r w:rsidRPr="00343C5F">
              <w:t>• Hand tremors• Poor coordination or gait• Excessive sweating• Morning headaches or symptoms at shift start</w:t>
            </w:r>
          </w:p>
        </w:tc>
        <w:tc>
          <w:tcPr>
            <w:tcW w:w="0" w:type="auto"/>
            <w:vAlign w:val="center"/>
            <w:hideMark/>
          </w:tcPr>
          <w:p w14:paraId="021270B0" w14:textId="77777777" w:rsidR="00D855FE" w:rsidRPr="00343C5F" w:rsidRDefault="00D855FE">
            <w:r w:rsidRPr="00343C5F">
              <w:t>• Abdominal cramping• Diarrhea• Irritability or restlessness</w:t>
            </w:r>
          </w:p>
        </w:tc>
      </w:tr>
    </w:tbl>
    <w:p w14:paraId="142D7575" w14:textId="77777777" w:rsidR="00D855FE" w:rsidRPr="00343C5F" w:rsidRDefault="00D750B5" w:rsidP="00D855FE">
      <w:r>
        <w:pict w14:anchorId="131A3A66">
          <v:rect id="_x0000_i1049" style="width:0;height:1.5pt" o:hralign="center" o:hrstd="t" o:hr="t" fillcolor="#a0a0a0" stroked="f"/>
        </w:pict>
      </w:r>
    </w:p>
    <w:p w14:paraId="5C93607B" w14:textId="14495DA3" w:rsidR="00D855FE" w:rsidRPr="00343C5F" w:rsidRDefault="00D855FE" w:rsidP="00D855FE">
      <w:pPr>
        <w:pStyle w:val="Heading2"/>
        <w:rPr>
          <w:color w:val="auto"/>
        </w:rPr>
      </w:pPr>
      <w:r w:rsidRPr="00343C5F">
        <w:rPr>
          <w:color w:val="auto"/>
        </w:rPr>
        <w:t>H. Illness and Injury Patterns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48"/>
        <w:gridCol w:w="5452"/>
      </w:tblGrid>
      <w:tr w:rsidR="00343C5F" w:rsidRPr="00343C5F" w14:paraId="2543CCAC" w14:textId="77777777" w:rsidTr="00D855FE">
        <w:trPr>
          <w:tblCellSpacing w:w="15" w:type="dxa"/>
        </w:trPr>
        <w:tc>
          <w:tcPr>
            <w:tcW w:w="0" w:type="auto"/>
            <w:vAlign w:val="center"/>
            <w:hideMark/>
          </w:tcPr>
          <w:p w14:paraId="271DF709" w14:textId="77777777" w:rsidR="00D855FE" w:rsidRPr="00343C5F" w:rsidRDefault="00D855FE">
            <w:r w:rsidRPr="00343C5F">
              <w:t>Alcohol</w:t>
            </w:r>
          </w:p>
        </w:tc>
        <w:tc>
          <w:tcPr>
            <w:tcW w:w="0" w:type="auto"/>
            <w:vAlign w:val="center"/>
            <w:hideMark/>
          </w:tcPr>
          <w:p w14:paraId="439AD0A9" w14:textId="77777777" w:rsidR="00D855FE" w:rsidRPr="00343C5F" w:rsidRDefault="00D855FE">
            <w:r w:rsidRPr="00343C5F">
              <w:t>Drugs</w:t>
            </w:r>
          </w:p>
        </w:tc>
      </w:tr>
      <w:tr w:rsidR="00343C5F" w:rsidRPr="00343C5F" w14:paraId="6C33578A" w14:textId="77777777" w:rsidTr="00D855FE">
        <w:trPr>
          <w:tblCellSpacing w:w="15" w:type="dxa"/>
        </w:trPr>
        <w:tc>
          <w:tcPr>
            <w:tcW w:w="0" w:type="auto"/>
            <w:vAlign w:val="center"/>
            <w:hideMark/>
          </w:tcPr>
          <w:p w14:paraId="350F9DD4" w14:textId="77777777" w:rsidR="00D855FE" w:rsidRPr="00343C5F" w:rsidRDefault="00D855FE">
            <w:r w:rsidRPr="00343C5F">
              <w:lastRenderedPageBreak/>
              <w:t>• Frequent minor illnesses or vague complaints• Increased accident proneness• Gastrointestinal disorders• Liver dysfunction, neuropathy, pancreatitis</w:t>
            </w:r>
          </w:p>
        </w:tc>
        <w:tc>
          <w:tcPr>
            <w:tcW w:w="0" w:type="auto"/>
            <w:vAlign w:val="center"/>
            <w:hideMark/>
          </w:tcPr>
          <w:p w14:paraId="3326A276" w14:textId="77777777" w:rsidR="00D855FE" w:rsidRPr="00343C5F" w:rsidRDefault="00D855FE">
            <w:r w:rsidRPr="00343C5F">
              <w:t>• Frequent requests for specific medications• Low pain tolerance with high drug tolerance• Injection-related infections or scarring• Risk of hepatitis from IV use</w:t>
            </w:r>
          </w:p>
        </w:tc>
      </w:tr>
    </w:tbl>
    <w:p w14:paraId="08B23EB3" w14:textId="77777777" w:rsidR="00D855FE" w:rsidRPr="00343C5F" w:rsidRDefault="00D750B5" w:rsidP="00D855FE">
      <w:r>
        <w:pict w14:anchorId="703F1964">
          <v:rect id="_x0000_i1050" style="width:0;height:1.5pt" o:hralign="center" o:hrstd="t" o:hr="t" fillcolor="#a0a0a0" stroked="f"/>
        </w:pict>
      </w:r>
    </w:p>
    <w:p w14:paraId="382EC991" w14:textId="1C1BDD70" w:rsidR="00D855FE" w:rsidRPr="00343C5F" w:rsidRDefault="00D855FE" w:rsidP="00D855FE">
      <w:pPr>
        <w:pStyle w:val="Heading2"/>
        <w:rPr>
          <w:color w:val="auto"/>
        </w:rPr>
      </w:pPr>
      <w:r w:rsidRPr="00343C5F">
        <w:rPr>
          <w:color w:val="auto"/>
        </w:rPr>
        <w:t>I. Common Behavioral Characteristics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343C5F" w:rsidRPr="00343C5F" w14:paraId="5EC7C760" w14:textId="77777777" w:rsidTr="00D855FE">
        <w:trPr>
          <w:tblCellSpacing w:w="15" w:type="dxa"/>
        </w:trPr>
        <w:tc>
          <w:tcPr>
            <w:tcW w:w="0" w:type="auto"/>
            <w:vAlign w:val="center"/>
            <w:hideMark/>
          </w:tcPr>
          <w:p w14:paraId="0412C2CC" w14:textId="77777777" w:rsidR="00D855FE" w:rsidRPr="00343C5F" w:rsidRDefault="00D855FE">
            <w:r w:rsidRPr="00343C5F">
              <w:t>Alcohol and Drugs</w:t>
            </w:r>
          </w:p>
        </w:tc>
      </w:tr>
      <w:tr w:rsidR="00343C5F" w:rsidRPr="00343C5F" w14:paraId="64A0BC46" w14:textId="77777777" w:rsidTr="00D855FE">
        <w:trPr>
          <w:tblCellSpacing w:w="15" w:type="dxa"/>
        </w:trPr>
        <w:tc>
          <w:tcPr>
            <w:tcW w:w="0" w:type="auto"/>
            <w:vAlign w:val="center"/>
            <w:hideMark/>
          </w:tcPr>
          <w:p w14:paraId="3138A1B7" w14:textId="77777777" w:rsidR="00D855FE" w:rsidRPr="00343C5F" w:rsidRDefault="00D855FE">
            <w:r w:rsidRPr="00343C5F">
              <w:t>• Altered states of consciousness• Mood instability• Relationship difficulties• Irritability or defensiveness• Blaming others or dishonesty• Social withdrawal or isolation• Preoccupation with obtaining or using substances</w:t>
            </w:r>
          </w:p>
        </w:tc>
      </w:tr>
    </w:tbl>
    <w:p w14:paraId="0563BE9F" w14:textId="77777777" w:rsidR="00D855FE" w:rsidRPr="00343C5F" w:rsidRDefault="00D750B5" w:rsidP="00D855FE">
      <w:r>
        <w:pict w14:anchorId="3FBE1654">
          <v:rect id="_x0000_i1051" style="width:0;height:1.5pt" o:hralign="center" o:hrstd="t" o:hr="t" fillcolor="#a0a0a0" stroked="f"/>
        </w:pict>
      </w:r>
    </w:p>
    <w:p w14:paraId="5E949088" w14:textId="77777777" w:rsidR="00D855FE" w:rsidRPr="00343C5F" w:rsidRDefault="00D855FE" w:rsidP="00D855FE">
      <w:pPr>
        <w:pStyle w:val="Heading2"/>
        <w:rPr>
          <w:color w:val="auto"/>
        </w:rPr>
      </w:pPr>
      <w:r w:rsidRPr="00343C5F">
        <w:rPr>
          <w:color w:val="auto"/>
        </w:rPr>
        <w:t>Cross-Reference to Substance Abuse Policy</w:t>
      </w:r>
    </w:p>
    <w:p w14:paraId="0479A925" w14:textId="328D0ED1" w:rsidR="00D855FE" w:rsidRPr="00343C5F" w:rsidRDefault="00D855FE" w:rsidP="00EB335E">
      <w:pPr>
        <w:pStyle w:val="NormalWeb"/>
        <w:numPr>
          <w:ilvl w:val="0"/>
          <w:numId w:val="128"/>
        </w:numPr>
        <w:spacing w:before="100" w:beforeAutospacing="1" w:after="100" w:afterAutospacing="1"/>
      </w:pPr>
      <w:r w:rsidRPr="00343C5F">
        <w:rPr>
          <w:rStyle w:val="Strong"/>
        </w:rPr>
        <w:t>Substance Abuse Policy</w:t>
      </w:r>
      <w:r w:rsidRPr="00343C5F">
        <w:t>: Definitions, prohibited conduct, testing procedures, immediate suspension criteria, referral, readmission requirements, and monitoring agreements.</w:t>
      </w:r>
    </w:p>
    <w:p w14:paraId="4A5AADF5" w14:textId="005FDDFC" w:rsidR="00D855FE" w:rsidRPr="00343C5F" w:rsidRDefault="00D855FE" w:rsidP="00EB335E">
      <w:pPr>
        <w:pStyle w:val="NormalWeb"/>
        <w:numPr>
          <w:ilvl w:val="0"/>
          <w:numId w:val="128"/>
        </w:numPr>
        <w:spacing w:before="100" w:beforeAutospacing="1" w:after="100" w:afterAutospacing="1"/>
      </w:pPr>
      <w:r w:rsidRPr="00343C5F">
        <w:rPr>
          <w:rStyle w:val="Strong"/>
        </w:rPr>
        <w:t>Student Due Process</w:t>
      </w:r>
      <w:r w:rsidRPr="00343C5F">
        <w:t>: Notice, documentation, appeal rights.</w:t>
      </w:r>
    </w:p>
    <w:p w14:paraId="13D06EB7" w14:textId="77777777" w:rsidR="00D855FE" w:rsidRPr="00343C5F" w:rsidRDefault="00D855FE" w:rsidP="00EB335E">
      <w:pPr>
        <w:pStyle w:val="NormalWeb"/>
        <w:numPr>
          <w:ilvl w:val="0"/>
          <w:numId w:val="128"/>
        </w:numPr>
        <w:spacing w:before="100" w:beforeAutospacing="1" w:after="100" w:afterAutospacing="1"/>
      </w:pPr>
      <w:r w:rsidRPr="00343C5F">
        <w:rPr>
          <w:rStyle w:val="Strong"/>
        </w:rPr>
        <w:t>Clinical Affiliate Policies</w:t>
      </w:r>
      <w:r w:rsidRPr="00343C5F">
        <w:t>: Site-specific reporting and testing requirements.</w:t>
      </w:r>
    </w:p>
    <w:p w14:paraId="3E342CBC" w14:textId="77777777" w:rsidR="00D855FE" w:rsidRPr="00343C5F" w:rsidRDefault="00D750B5" w:rsidP="00D855FE">
      <w:r>
        <w:pict w14:anchorId="7A6B57DF">
          <v:rect id="_x0000_i1052" style="width:0;height:1.5pt" o:hralign="center" o:hrstd="t" o:hr="t" fillcolor="#a0a0a0" stroked="f"/>
        </w:pict>
      </w:r>
    </w:p>
    <w:p w14:paraId="36DD4DB8" w14:textId="5F6A2A1A" w:rsidR="00D855FE" w:rsidRPr="00343C5F" w:rsidRDefault="00D855FE" w:rsidP="00D855FE">
      <w:pPr>
        <w:pStyle w:val="Heading2"/>
        <w:rPr>
          <w:color w:val="auto"/>
        </w:rPr>
      </w:pPr>
      <w:r w:rsidRPr="00343C5F">
        <w:rPr>
          <w:color w:val="auto"/>
        </w:rPr>
        <w:t>Accreditation Alignment (ARC/STSA)</w:t>
      </w:r>
    </w:p>
    <w:p w14:paraId="06DE093B" w14:textId="77777777" w:rsidR="00D855FE" w:rsidRPr="00343C5F" w:rsidRDefault="00D855FE" w:rsidP="00D855FE"/>
    <w:p w14:paraId="3F586A00" w14:textId="77777777" w:rsidR="00D855FE" w:rsidRPr="00343C5F" w:rsidRDefault="00D855FE" w:rsidP="00D855FE">
      <w:pPr>
        <w:pStyle w:val="NormalWeb"/>
      </w:pPr>
      <w:r w:rsidRPr="00343C5F">
        <w:t xml:space="preserve">This appendix supports accreditation expectations for </w:t>
      </w:r>
      <w:r w:rsidRPr="00343C5F">
        <w:rPr>
          <w:rStyle w:val="Strong"/>
        </w:rPr>
        <w:t>student safety, professional conduct, and clinical readiness</w:t>
      </w:r>
      <w:r w:rsidRPr="00343C5F">
        <w:t>, consistent with ARC/STSA standards addressing:</w:t>
      </w:r>
    </w:p>
    <w:p w14:paraId="3DE74F1A" w14:textId="77777777" w:rsidR="00D855FE" w:rsidRPr="00343C5F" w:rsidRDefault="00D855FE" w:rsidP="00EB335E">
      <w:pPr>
        <w:pStyle w:val="NormalWeb"/>
        <w:numPr>
          <w:ilvl w:val="0"/>
          <w:numId w:val="129"/>
        </w:numPr>
        <w:spacing w:before="100" w:beforeAutospacing="1" w:after="100" w:afterAutospacing="1"/>
      </w:pPr>
      <w:r w:rsidRPr="00343C5F">
        <w:t>Student health and safety policies</w:t>
      </w:r>
    </w:p>
    <w:p w14:paraId="6DD26EC3" w14:textId="77777777" w:rsidR="00D855FE" w:rsidRPr="00343C5F" w:rsidRDefault="00D855FE" w:rsidP="00EB335E">
      <w:pPr>
        <w:pStyle w:val="NormalWeb"/>
        <w:numPr>
          <w:ilvl w:val="0"/>
          <w:numId w:val="129"/>
        </w:numPr>
        <w:spacing w:before="100" w:beforeAutospacing="1" w:after="100" w:afterAutospacing="1"/>
      </w:pPr>
      <w:r w:rsidRPr="00343C5F">
        <w:t>Professional behavior and ethical conduct</w:t>
      </w:r>
    </w:p>
    <w:p w14:paraId="3CF01245" w14:textId="77777777" w:rsidR="00D855FE" w:rsidRPr="00343C5F" w:rsidRDefault="00D855FE" w:rsidP="00EB335E">
      <w:pPr>
        <w:pStyle w:val="NormalWeb"/>
        <w:numPr>
          <w:ilvl w:val="0"/>
          <w:numId w:val="129"/>
        </w:numPr>
        <w:spacing w:before="100" w:beforeAutospacing="1" w:after="100" w:afterAutospacing="1"/>
      </w:pPr>
      <w:r w:rsidRPr="00343C5F">
        <w:t>Due process and confidentiality</w:t>
      </w:r>
    </w:p>
    <w:p w14:paraId="75CC2FD6" w14:textId="77777777" w:rsidR="00D855FE" w:rsidRPr="00343C5F" w:rsidRDefault="00D855FE" w:rsidP="00EB335E">
      <w:pPr>
        <w:pStyle w:val="NormalWeb"/>
        <w:numPr>
          <w:ilvl w:val="0"/>
          <w:numId w:val="129"/>
        </w:numPr>
        <w:spacing w:before="100" w:beforeAutospacing="1" w:after="100" w:afterAutospacing="1"/>
      </w:pPr>
      <w:r w:rsidRPr="00343C5F">
        <w:t>Clinical education oversight</w:t>
      </w:r>
    </w:p>
    <w:p w14:paraId="7D73A207" w14:textId="45DDB44F" w:rsidR="00B24CBB" w:rsidRPr="00343C5F" w:rsidRDefault="00B24CBB" w:rsidP="00B24CBB">
      <w:pPr>
        <w:pStyle w:val="NormalWeb"/>
        <w:spacing w:before="100" w:beforeAutospacing="1" w:after="100" w:afterAutospacing="1"/>
        <w:sectPr w:rsidR="00B24CBB" w:rsidRPr="00343C5F" w:rsidSect="00B12B9A">
          <w:headerReference w:type="default" r:id="rId25"/>
          <w:footerReference w:type="default" r:id="rId26"/>
          <w:headerReference w:type="first" r:id="rId27"/>
          <w:footerReference w:type="first" r:id="rId28"/>
          <w:pgSz w:w="12240" w:h="15840"/>
          <w:pgMar w:top="1440" w:right="720" w:bottom="720" w:left="720" w:header="288" w:footer="720" w:gutter="0"/>
          <w:pgBorders w:display="firstPage" w:offsetFrom="page">
            <w:top w:val="thickThinSmallGap" w:sz="24" w:space="24" w:color="auto"/>
            <w:left w:val="thickThinSmallGap" w:sz="24" w:space="24" w:color="auto"/>
            <w:bottom w:val="thinThickSmallGap" w:sz="24" w:space="24" w:color="auto"/>
            <w:right w:val="thinThickSmallGap" w:sz="24" w:space="24" w:color="auto"/>
          </w:pgBorders>
          <w:pgNumType w:start="1"/>
          <w:cols w:space="720"/>
          <w:titlePg/>
          <w:docGrid w:linePitch="299"/>
        </w:sectPr>
      </w:pPr>
    </w:p>
    <w:p w14:paraId="0D57B0C9" w14:textId="6996B9D7" w:rsidR="00DE21C8" w:rsidRPr="00343C5F" w:rsidRDefault="00DE21C8" w:rsidP="00B24CBB">
      <w:pPr>
        <w:pStyle w:val="Heading2"/>
        <w:jc w:val="center"/>
        <w:rPr>
          <w:b/>
          <w:bCs/>
          <w:color w:val="auto"/>
          <w:u w:val="single"/>
        </w:rPr>
      </w:pPr>
      <w:r w:rsidRPr="00343C5F">
        <w:rPr>
          <w:b/>
          <w:bCs/>
          <w:color w:val="auto"/>
          <w:u w:val="single"/>
        </w:rPr>
        <w:lastRenderedPageBreak/>
        <w:t>Surgical Technology Program Exam Policy</w:t>
      </w:r>
    </w:p>
    <w:p w14:paraId="566453E8" w14:textId="77777777" w:rsidR="00DE21C8" w:rsidRPr="00343C5F" w:rsidRDefault="00DE21C8" w:rsidP="00DE21C8"/>
    <w:p w14:paraId="7825D380" w14:textId="77777777" w:rsidR="00DE21C8" w:rsidRPr="00343C5F" w:rsidRDefault="00DE21C8" w:rsidP="00DE21C8">
      <w:pPr>
        <w:pStyle w:val="Heading3"/>
        <w:rPr>
          <w:color w:val="auto"/>
        </w:rPr>
      </w:pPr>
      <w:r w:rsidRPr="00343C5F">
        <w:rPr>
          <w:color w:val="auto"/>
        </w:rPr>
        <w:t>Examination Policy Acknowledgment</w:t>
      </w:r>
    </w:p>
    <w:p w14:paraId="5E2FD673" w14:textId="61F3CD36" w:rsidR="00DE21C8" w:rsidRPr="00343C5F" w:rsidRDefault="00DE21C8" w:rsidP="00DE21C8">
      <w:pPr>
        <w:pStyle w:val="NormalWeb"/>
      </w:pPr>
      <w:r w:rsidRPr="00343C5F">
        <w:t xml:space="preserve">The Surgical Technology Program has adopted the following policies. Please read each policy carefully. After reviewing, </w:t>
      </w:r>
      <w:r w:rsidRPr="00343C5F">
        <w:rPr>
          <w:rStyle w:val="Strong"/>
        </w:rPr>
        <w:t>sign and date the acknowledgment page</w:t>
      </w:r>
      <w:r w:rsidRPr="00343C5F">
        <w:t xml:space="preserve"> and return it to the Program Director. This signed document will be placed in your official student file.</w:t>
      </w:r>
    </w:p>
    <w:p w14:paraId="611479F7" w14:textId="77777777" w:rsidR="00DE21C8" w:rsidRPr="00343C5F" w:rsidRDefault="00DE21C8" w:rsidP="00DE21C8">
      <w:pPr>
        <w:pStyle w:val="NormalWeb"/>
      </w:pPr>
    </w:p>
    <w:p w14:paraId="6C42EAD7" w14:textId="77777777" w:rsidR="00DE21C8" w:rsidRPr="00343C5F" w:rsidRDefault="00DE21C8" w:rsidP="00DE21C8">
      <w:pPr>
        <w:pStyle w:val="Heading3"/>
        <w:rPr>
          <w:color w:val="auto"/>
        </w:rPr>
      </w:pPr>
      <w:r w:rsidRPr="00343C5F">
        <w:rPr>
          <w:color w:val="auto"/>
        </w:rPr>
        <w:t>Examination Confidentiality Policy</w:t>
      </w:r>
    </w:p>
    <w:p w14:paraId="5E383DFA" w14:textId="77777777" w:rsidR="00DE21C8" w:rsidRPr="00343C5F" w:rsidRDefault="00DE21C8" w:rsidP="00DE21C8">
      <w:pPr>
        <w:pStyle w:val="NormalWeb"/>
      </w:pPr>
      <w:r w:rsidRPr="00343C5F">
        <w:t xml:space="preserve">I understand that the content of all examinations within the Surgical Technology Program is </w:t>
      </w:r>
      <w:r w:rsidRPr="00343C5F">
        <w:rPr>
          <w:rStyle w:val="Strong"/>
        </w:rPr>
        <w:t>confidential</w:t>
      </w:r>
      <w:r w:rsidRPr="00343C5F">
        <w:t>. I agree that I will not disclose, reproduce, discuss, or distribute any examination questions or content to any individual or entity at any time—before, during, or after an examination.</w:t>
      </w:r>
    </w:p>
    <w:p w14:paraId="2EAE9409" w14:textId="6997E167" w:rsidR="00DE21C8" w:rsidRPr="00343C5F" w:rsidRDefault="00DE21C8" w:rsidP="00DE21C8">
      <w:pPr>
        <w:pStyle w:val="NormalWeb"/>
      </w:pPr>
      <w:r w:rsidRPr="00343C5F">
        <w:t xml:space="preserve">I understand that the </w:t>
      </w:r>
      <w:r w:rsidRPr="00343C5F">
        <w:rPr>
          <w:rStyle w:val="Strong"/>
        </w:rPr>
        <w:t>unauthorized possession, reproduction, or disclosure</w:t>
      </w:r>
      <w:r w:rsidRPr="00343C5F">
        <w:t xml:space="preserve"> of examination questions or content is a violation of university and program policy. I further understand that any violation of this policy may result in </w:t>
      </w:r>
      <w:r w:rsidRPr="00343C5F">
        <w:rPr>
          <w:rStyle w:val="Strong"/>
        </w:rPr>
        <w:t>disciplinary action</w:t>
      </w:r>
      <w:r w:rsidRPr="00343C5F">
        <w:t>, which may include but is not limited to dismissal from the program and/or denial of program completion and certification eligibility.</w:t>
      </w:r>
    </w:p>
    <w:p w14:paraId="02AF231C" w14:textId="77777777" w:rsidR="00DE21C8" w:rsidRPr="00343C5F" w:rsidRDefault="00DE21C8" w:rsidP="00DE21C8">
      <w:pPr>
        <w:pStyle w:val="NormalWeb"/>
      </w:pPr>
    </w:p>
    <w:p w14:paraId="7A71EC8A" w14:textId="77777777" w:rsidR="00DE21C8" w:rsidRPr="00343C5F" w:rsidRDefault="00DE21C8" w:rsidP="00DE21C8">
      <w:pPr>
        <w:pStyle w:val="Heading3"/>
        <w:rPr>
          <w:color w:val="auto"/>
        </w:rPr>
      </w:pPr>
      <w:r w:rsidRPr="00343C5F">
        <w:rPr>
          <w:color w:val="auto"/>
        </w:rPr>
        <w:t>Examination Room Requirements</w:t>
      </w:r>
    </w:p>
    <w:p w14:paraId="7F8C7113" w14:textId="77777777" w:rsidR="00DE21C8" w:rsidRPr="00343C5F" w:rsidRDefault="00DE21C8" w:rsidP="00DE21C8">
      <w:pPr>
        <w:pStyle w:val="NormalWeb"/>
      </w:pPr>
      <w:r w:rsidRPr="00343C5F">
        <w:t>When sitting for examinations in the Surgical Technology Program, I understand and agree to comply with the following requirements:</w:t>
      </w:r>
    </w:p>
    <w:p w14:paraId="49DAEB59" w14:textId="77777777" w:rsidR="00DE21C8" w:rsidRPr="00343C5F" w:rsidRDefault="00DE21C8" w:rsidP="00EB335E">
      <w:pPr>
        <w:pStyle w:val="NormalWeb"/>
        <w:numPr>
          <w:ilvl w:val="0"/>
          <w:numId w:val="130"/>
        </w:numPr>
        <w:spacing w:before="100" w:beforeAutospacing="1" w:after="100" w:afterAutospacing="1"/>
      </w:pPr>
      <w:r w:rsidRPr="00343C5F">
        <w:t xml:space="preserve">All food and drinks must be disposed of </w:t>
      </w:r>
      <w:r w:rsidRPr="00343C5F">
        <w:rPr>
          <w:rStyle w:val="Strong"/>
        </w:rPr>
        <w:t>before entering</w:t>
      </w:r>
      <w:r w:rsidRPr="00343C5F">
        <w:t xml:space="preserve"> the computer lab or testing area.</w:t>
      </w:r>
    </w:p>
    <w:p w14:paraId="6E83A280" w14:textId="77777777" w:rsidR="00DE21C8" w:rsidRPr="00343C5F" w:rsidRDefault="00DE21C8" w:rsidP="00EB335E">
      <w:pPr>
        <w:pStyle w:val="NormalWeb"/>
        <w:numPr>
          <w:ilvl w:val="0"/>
          <w:numId w:val="130"/>
        </w:numPr>
        <w:spacing w:before="100" w:beforeAutospacing="1" w:after="100" w:afterAutospacing="1"/>
      </w:pPr>
      <w:r w:rsidRPr="00343C5F">
        <w:t xml:space="preserve">All hats, hooded shirts, jackets, earbuds, and headphones must be </w:t>
      </w:r>
      <w:r w:rsidRPr="00343C5F">
        <w:rPr>
          <w:rStyle w:val="Strong"/>
        </w:rPr>
        <w:t>removed</w:t>
      </w:r>
      <w:r w:rsidRPr="00343C5F">
        <w:t xml:space="preserve"> prior to testing.</w:t>
      </w:r>
    </w:p>
    <w:p w14:paraId="4AFDFB4A" w14:textId="77777777" w:rsidR="00DE21C8" w:rsidRPr="00343C5F" w:rsidRDefault="00DE21C8" w:rsidP="00EB335E">
      <w:pPr>
        <w:pStyle w:val="NormalWeb"/>
        <w:numPr>
          <w:ilvl w:val="0"/>
          <w:numId w:val="130"/>
        </w:numPr>
        <w:spacing w:before="100" w:beforeAutospacing="1" w:after="100" w:afterAutospacing="1"/>
      </w:pPr>
      <w:r w:rsidRPr="00343C5F">
        <w:t xml:space="preserve">Smart watches must be </w:t>
      </w:r>
      <w:r w:rsidRPr="00343C5F">
        <w:rPr>
          <w:rStyle w:val="Strong"/>
        </w:rPr>
        <w:t>removed and stored</w:t>
      </w:r>
      <w:r w:rsidRPr="00343C5F">
        <w:t xml:space="preserve"> as directed by the instructor or proctor.</w:t>
      </w:r>
    </w:p>
    <w:p w14:paraId="0C9E2A37" w14:textId="77777777" w:rsidR="00DE21C8" w:rsidRPr="00343C5F" w:rsidRDefault="00DE21C8" w:rsidP="00EB335E">
      <w:pPr>
        <w:pStyle w:val="NormalWeb"/>
        <w:numPr>
          <w:ilvl w:val="0"/>
          <w:numId w:val="130"/>
        </w:numPr>
        <w:spacing w:before="100" w:beforeAutospacing="1" w:after="100" w:afterAutospacing="1"/>
      </w:pPr>
      <w:r w:rsidRPr="00343C5F">
        <w:t xml:space="preserve">Cell phones must be </w:t>
      </w:r>
      <w:r w:rsidRPr="00343C5F">
        <w:rPr>
          <w:rStyle w:val="Strong"/>
        </w:rPr>
        <w:t>powered off</w:t>
      </w:r>
      <w:r w:rsidRPr="00343C5F">
        <w:t xml:space="preserve"> and stored in the designated area and </w:t>
      </w:r>
      <w:r w:rsidRPr="00343C5F">
        <w:rPr>
          <w:rStyle w:val="Strong"/>
        </w:rPr>
        <w:t>may not be kept on the student’s person</w:t>
      </w:r>
      <w:r w:rsidRPr="00343C5F">
        <w:t xml:space="preserve"> at any time during the examination.</w:t>
      </w:r>
    </w:p>
    <w:p w14:paraId="2AC63BC6" w14:textId="77777777" w:rsidR="00DE21C8" w:rsidRPr="00343C5F" w:rsidRDefault="00DE21C8" w:rsidP="00DE21C8">
      <w:pPr>
        <w:pStyle w:val="NormalWeb"/>
      </w:pPr>
      <w:r w:rsidRPr="00343C5F">
        <w:t>Failure to comply with these requirements may result in removal from the testing environment and disciplinary action in accordance with program and institutional policies.</w:t>
      </w:r>
    </w:p>
    <w:p w14:paraId="7B7CF388" w14:textId="1559FC48" w:rsidR="006136FE" w:rsidRPr="00343C5F" w:rsidRDefault="00D750B5" w:rsidP="00B24CBB">
      <w:r>
        <w:pict w14:anchorId="310AFB4E">
          <v:rect id="_x0000_i1053" style="width:0;height:1.5pt" o:hralign="center" o:hrstd="t" o:hr="t" fillcolor="#a0a0a0" stroked="f"/>
        </w:pict>
      </w:r>
      <w:bookmarkStart w:id="10" w:name="_Hlk187747864"/>
      <w:bookmarkStart w:id="11" w:name="_Hlk187747384"/>
    </w:p>
    <w:p w14:paraId="3BE1EC6B" w14:textId="31E23723" w:rsidR="006136FE" w:rsidRPr="00343C5F" w:rsidRDefault="006136FE" w:rsidP="00B24CBB">
      <w:pPr>
        <w:spacing w:before="30" w:after="0" w:line="240" w:lineRule="auto"/>
        <w:jc w:val="center"/>
        <w:rPr>
          <w:rFonts w:asciiTheme="majorHAnsi" w:eastAsia="Times New Roman" w:hAnsiTheme="majorHAnsi" w:cstheme="majorHAnsi"/>
          <w:b/>
          <w:bCs/>
          <w:position w:val="-1"/>
          <w:sz w:val="26"/>
          <w:szCs w:val="26"/>
          <w:u w:val="single"/>
        </w:rPr>
      </w:pPr>
      <w:r w:rsidRPr="00343C5F">
        <w:rPr>
          <w:rFonts w:asciiTheme="majorHAnsi" w:eastAsia="Times New Roman" w:hAnsiTheme="majorHAnsi" w:cstheme="majorHAnsi"/>
          <w:b/>
          <w:bCs/>
          <w:spacing w:val="-1"/>
          <w:position w:val="-1"/>
          <w:sz w:val="26"/>
          <w:szCs w:val="26"/>
          <w:u w:val="single"/>
        </w:rPr>
        <w:t>Ch</w:t>
      </w:r>
      <w:r w:rsidRPr="00343C5F">
        <w:rPr>
          <w:rFonts w:asciiTheme="majorHAnsi" w:eastAsia="Times New Roman" w:hAnsiTheme="majorHAnsi" w:cstheme="majorHAnsi"/>
          <w:b/>
          <w:bCs/>
          <w:spacing w:val="1"/>
          <w:position w:val="-1"/>
          <w:sz w:val="26"/>
          <w:szCs w:val="26"/>
          <w:u w:val="single"/>
        </w:rPr>
        <w:t>e</w:t>
      </w:r>
      <w:r w:rsidRPr="00343C5F">
        <w:rPr>
          <w:rFonts w:asciiTheme="majorHAnsi" w:eastAsia="Times New Roman" w:hAnsiTheme="majorHAnsi" w:cstheme="majorHAnsi"/>
          <w:b/>
          <w:bCs/>
          <w:position w:val="-1"/>
          <w:sz w:val="26"/>
          <w:szCs w:val="26"/>
          <w:u w:val="single"/>
        </w:rPr>
        <w:t>a</w:t>
      </w:r>
      <w:r w:rsidRPr="00343C5F">
        <w:rPr>
          <w:rFonts w:asciiTheme="majorHAnsi" w:eastAsia="Times New Roman" w:hAnsiTheme="majorHAnsi" w:cstheme="majorHAnsi"/>
          <w:b/>
          <w:bCs/>
          <w:spacing w:val="1"/>
          <w:position w:val="-1"/>
          <w:sz w:val="26"/>
          <w:szCs w:val="26"/>
          <w:u w:val="single"/>
        </w:rPr>
        <w:t>ti</w:t>
      </w:r>
      <w:r w:rsidRPr="00343C5F">
        <w:rPr>
          <w:rFonts w:asciiTheme="majorHAnsi" w:eastAsia="Times New Roman" w:hAnsiTheme="majorHAnsi" w:cstheme="majorHAnsi"/>
          <w:b/>
          <w:bCs/>
          <w:spacing w:val="-1"/>
          <w:position w:val="-1"/>
          <w:sz w:val="26"/>
          <w:szCs w:val="26"/>
          <w:u w:val="single"/>
        </w:rPr>
        <w:t>n</w:t>
      </w:r>
      <w:r w:rsidRPr="00343C5F">
        <w:rPr>
          <w:rFonts w:asciiTheme="majorHAnsi" w:eastAsia="Times New Roman" w:hAnsiTheme="majorHAnsi" w:cstheme="majorHAnsi"/>
          <w:b/>
          <w:bCs/>
          <w:position w:val="-1"/>
          <w:sz w:val="26"/>
          <w:szCs w:val="26"/>
          <w:u w:val="single"/>
        </w:rPr>
        <w:t>g</w:t>
      </w:r>
      <w:r w:rsidRPr="00343C5F">
        <w:rPr>
          <w:rFonts w:asciiTheme="majorHAnsi" w:eastAsia="Times New Roman" w:hAnsiTheme="majorHAnsi" w:cstheme="majorHAnsi"/>
          <w:b/>
          <w:bCs/>
          <w:spacing w:val="3"/>
          <w:position w:val="-1"/>
          <w:sz w:val="26"/>
          <w:szCs w:val="26"/>
          <w:u w:val="single"/>
        </w:rPr>
        <w:t>/</w:t>
      </w:r>
      <w:r w:rsidRPr="00343C5F">
        <w:rPr>
          <w:rFonts w:asciiTheme="majorHAnsi" w:eastAsia="Times New Roman" w:hAnsiTheme="majorHAnsi" w:cstheme="majorHAnsi"/>
          <w:b/>
          <w:bCs/>
          <w:spacing w:val="1"/>
          <w:position w:val="-1"/>
          <w:sz w:val="26"/>
          <w:szCs w:val="26"/>
          <w:u w:val="single"/>
        </w:rPr>
        <w:t>P</w:t>
      </w:r>
      <w:r w:rsidRPr="00343C5F">
        <w:rPr>
          <w:rFonts w:asciiTheme="majorHAnsi" w:eastAsia="Times New Roman" w:hAnsiTheme="majorHAnsi" w:cstheme="majorHAnsi"/>
          <w:b/>
          <w:bCs/>
          <w:spacing w:val="-4"/>
          <w:position w:val="-1"/>
          <w:sz w:val="26"/>
          <w:szCs w:val="26"/>
          <w:u w:val="single"/>
        </w:rPr>
        <w:t>l</w:t>
      </w:r>
      <w:r w:rsidRPr="00343C5F">
        <w:rPr>
          <w:rFonts w:asciiTheme="majorHAnsi" w:eastAsia="Times New Roman" w:hAnsiTheme="majorHAnsi" w:cstheme="majorHAnsi"/>
          <w:b/>
          <w:bCs/>
          <w:position w:val="-1"/>
          <w:sz w:val="26"/>
          <w:szCs w:val="26"/>
          <w:u w:val="single"/>
        </w:rPr>
        <w:t>ag</w:t>
      </w:r>
      <w:r w:rsidRPr="00343C5F">
        <w:rPr>
          <w:rFonts w:asciiTheme="majorHAnsi" w:eastAsia="Times New Roman" w:hAnsiTheme="majorHAnsi" w:cstheme="majorHAnsi"/>
          <w:b/>
          <w:bCs/>
          <w:spacing w:val="1"/>
          <w:position w:val="-1"/>
          <w:sz w:val="26"/>
          <w:szCs w:val="26"/>
          <w:u w:val="single"/>
        </w:rPr>
        <w:t>i</w:t>
      </w:r>
      <w:r w:rsidRPr="00343C5F">
        <w:rPr>
          <w:rFonts w:asciiTheme="majorHAnsi" w:eastAsia="Times New Roman" w:hAnsiTheme="majorHAnsi" w:cstheme="majorHAnsi"/>
          <w:b/>
          <w:bCs/>
          <w:spacing w:val="-2"/>
          <w:position w:val="-1"/>
          <w:sz w:val="26"/>
          <w:szCs w:val="26"/>
          <w:u w:val="single"/>
        </w:rPr>
        <w:t>a</w:t>
      </w:r>
      <w:r w:rsidRPr="00343C5F">
        <w:rPr>
          <w:rFonts w:asciiTheme="majorHAnsi" w:eastAsia="Times New Roman" w:hAnsiTheme="majorHAnsi" w:cstheme="majorHAnsi"/>
          <w:b/>
          <w:bCs/>
          <w:spacing w:val="1"/>
          <w:position w:val="-1"/>
          <w:sz w:val="26"/>
          <w:szCs w:val="26"/>
          <w:u w:val="single"/>
        </w:rPr>
        <w:t>ri</w:t>
      </w:r>
      <w:r w:rsidRPr="00343C5F">
        <w:rPr>
          <w:rFonts w:asciiTheme="majorHAnsi" w:eastAsia="Times New Roman" w:hAnsiTheme="majorHAnsi" w:cstheme="majorHAnsi"/>
          <w:b/>
          <w:bCs/>
          <w:spacing w:val="-1"/>
          <w:position w:val="-1"/>
          <w:sz w:val="26"/>
          <w:szCs w:val="26"/>
          <w:u w:val="single"/>
        </w:rPr>
        <w:t>s</w:t>
      </w:r>
      <w:r w:rsidRPr="00343C5F">
        <w:rPr>
          <w:rFonts w:asciiTheme="majorHAnsi" w:eastAsia="Times New Roman" w:hAnsiTheme="majorHAnsi" w:cstheme="majorHAnsi"/>
          <w:b/>
          <w:bCs/>
          <w:position w:val="-1"/>
          <w:sz w:val="26"/>
          <w:szCs w:val="26"/>
          <w:u w:val="single"/>
        </w:rPr>
        <w:t>m/AI</w:t>
      </w:r>
      <w:r w:rsidRPr="00343C5F">
        <w:rPr>
          <w:rFonts w:asciiTheme="majorHAnsi" w:eastAsia="Times New Roman" w:hAnsiTheme="majorHAnsi" w:cstheme="majorHAnsi"/>
          <w:b/>
          <w:bCs/>
          <w:spacing w:val="-5"/>
          <w:position w:val="-1"/>
          <w:sz w:val="26"/>
          <w:szCs w:val="26"/>
          <w:u w:val="single"/>
        </w:rPr>
        <w:t xml:space="preserve"> </w:t>
      </w:r>
      <w:r w:rsidRPr="00343C5F">
        <w:rPr>
          <w:rFonts w:asciiTheme="majorHAnsi" w:eastAsia="Times New Roman" w:hAnsiTheme="majorHAnsi" w:cstheme="majorHAnsi"/>
          <w:b/>
          <w:bCs/>
          <w:spacing w:val="1"/>
          <w:position w:val="-1"/>
          <w:sz w:val="26"/>
          <w:szCs w:val="26"/>
          <w:u w:val="single"/>
        </w:rPr>
        <w:t>P</w:t>
      </w:r>
      <w:r w:rsidRPr="00343C5F">
        <w:rPr>
          <w:rFonts w:asciiTheme="majorHAnsi" w:eastAsia="Times New Roman" w:hAnsiTheme="majorHAnsi" w:cstheme="majorHAnsi"/>
          <w:b/>
          <w:bCs/>
          <w:position w:val="-1"/>
          <w:sz w:val="26"/>
          <w:szCs w:val="26"/>
          <w:u w:val="single"/>
        </w:rPr>
        <w:t>o</w:t>
      </w:r>
      <w:r w:rsidRPr="00343C5F">
        <w:rPr>
          <w:rFonts w:asciiTheme="majorHAnsi" w:eastAsia="Times New Roman" w:hAnsiTheme="majorHAnsi" w:cstheme="majorHAnsi"/>
          <w:b/>
          <w:bCs/>
          <w:spacing w:val="-2"/>
          <w:position w:val="-1"/>
          <w:sz w:val="26"/>
          <w:szCs w:val="26"/>
          <w:u w:val="single"/>
        </w:rPr>
        <w:t>li</w:t>
      </w:r>
      <w:r w:rsidRPr="00343C5F">
        <w:rPr>
          <w:rFonts w:asciiTheme="majorHAnsi" w:eastAsia="Times New Roman" w:hAnsiTheme="majorHAnsi" w:cstheme="majorHAnsi"/>
          <w:b/>
          <w:bCs/>
          <w:spacing w:val="1"/>
          <w:position w:val="-1"/>
          <w:sz w:val="26"/>
          <w:szCs w:val="26"/>
          <w:u w:val="single"/>
        </w:rPr>
        <w:t>c</w:t>
      </w:r>
      <w:r w:rsidRPr="00343C5F">
        <w:rPr>
          <w:rFonts w:asciiTheme="majorHAnsi" w:eastAsia="Times New Roman" w:hAnsiTheme="majorHAnsi" w:cstheme="majorHAnsi"/>
          <w:b/>
          <w:bCs/>
          <w:position w:val="-1"/>
          <w:sz w:val="26"/>
          <w:szCs w:val="26"/>
          <w:u w:val="single"/>
        </w:rPr>
        <w:t>y</w:t>
      </w:r>
    </w:p>
    <w:p w14:paraId="4E69FC7A" w14:textId="77777777" w:rsidR="006136FE" w:rsidRPr="00343C5F" w:rsidRDefault="006136FE" w:rsidP="006136FE">
      <w:pPr>
        <w:spacing w:before="30" w:after="0" w:line="240" w:lineRule="auto"/>
        <w:jc w:val="both"/>
        <w:rPr>
          <w:rFonts w:asciiTheme="majorHAnsi" w:eastAsia="Times New Roman" w:hAnsiTheme="majorHAnsi" w:cstheme="majorHAnsi"/>
          <w:b/>
          <w:bCs/>
          <w:position w:val="-1"/>
          <w:sz w:val="32"/>
          <w:szCs w:val="32"/>
        </w:rPr>
      </w:pPr>
    </w:p>
    <w:p w14:paraId="3FFCDD9E" w14:textId="77777777" w:rsidR="006136FE" w:rsidRPr="00343C5F" w:rsidRDefault="006136FE" w:rsidP="006136FE">
      <w:pPr>
        <w:spacing w:before="30" w:after="0" w:line="240" w:lineRule="auto"/>
        <w:jc w:val="both"/>
        <w:rPr>
          <w:rFonts w:ascii="Times New Roman" w:eastAsia="Times New Roman" w:hAnsi="Times New Roman" w:cs="Times New Roman"/>
          <w:sz w:val="24"/>
          <w:szCs w:val="24"/>
        </w:rPr>
      </w:pPr>
      <w:r w:rsidRPr="00343C5F">
        <w:rPr>
          <w:rFonts w:ascii="Times New Roman" w:eastAsia="Times New Roman" w:hAnsi="Times New Roman" w:cs="Times New Roman"/>
          <w:sz w:val="24"/>
          <w:szCs w:val="24"/>
        </w:rPr>
        <w:t>Ch</w:t>
      </w:r>
      <w:r w:rsidRPr="00343C5F">
        <w:rPr>
          <w:rFonts w:ascii="Times New Roman" w:eastAsia="Times New Roman" w:hAnsi="Times New Roman" w:cs="Times New Roman"/>
          <w:spacing w:val="1"/>
          <w:sz w:val="24"/>
          <w:szCs w:val="24"/>
        </w:rPr>
        <w:t>ea</w:t>
      </w:r>
      <w:r w:rsidRPr="00343C5F">
        <w:rPr>
          <w:rFonts w:ascii="Times New Roman" w:eastAsia="Times New Roman" w:hAnsi="Times New Roman" w:cs="Times New Roman"/>
          <w:spacing w:val="-2"/>
          <w:sz w:val="24"/>
          <w:szCs w:val="24"/>
        </w:rPr>
        <w:t>t</w:t>
      </w:r>
      <w:r w:rsidRPr="00343C5F">
        <w:rPr>
          <w:rFonts w:ascii="Times New Roman" w:eastAsia="Times New Roman" w:hAnsi="Times New Roman" w:cs="Times New Roman"/>
          <w:sz w:val="24"/>
          <w:szCs w:val="24"/>
        </w:rPr>
        <w:t>ing</w:t>
      </w:r>
      <w:r w:rsidRPr="00343C5F">
        <w:rPr>
          <w:rFonts w:ascii="Times New Roman" w:eastAsia="Times New Roman" w:hAnsi="Times New Roman" w:cs="Times New Roman"/>
          <w:spacing w:val="-4"/>
          <w:sz w:val="24"/>
          <w:szCs w:val="24"/>
        </w:rPr>
        <w:t xml:space="preserve"> </w:t>
      </w:r>
      <w:r w:rsidRPr="00343C5F">
        <w:rPr>
          <w:rFonts w:ascii="Times New Roman" w:eastAsia="Times New Roman" w:hAnsi="Times New Roman" w:cs="Times New Roman"/>
          <w:sz w:val="24"/>
          <w:szCs w:val="24"/>
        </w:rPr>
        <w:t xml:space="preserve">in </w:t>
      </w:r>
      <w:r w:rsidRPr="00343C5F">
        <w:rPr>
          <w:rFonts w:ascii="Times New Roman" w:eastAsia="Times New Roman" w:hAnsi="Times New Roman" w:cs="Times New Roman"/>
          <w:spacing w:val="1"/>
          <w:sz w:val="24"/>
          <w:szCs w:val="24"/>
        </w:rPr>
        <w:t>a</w:t>
      </w:r>
      <w:r w:rsidRPr="00343C5F">
        <w:rPr>
          <w:rFonts w:ascii="Times New Roman" w:eastAsia="Times New Roman" w:hAnsi="Times New Roman" w:cs="Times New Roman"/>
          <w:sz w:val="24"/>
          <w:szCs w:val="24"/>
        </w:rPr>
        <w:t>ny</w:t>
      </w:r>
      <w:r w:rsidRPr="00343C5F">
        <w:rPr>
          <w:rFonts w:ascii="Times New Roman" w:eastAsia="Times New Roman" w:hAnsi="Times New Roman" w:cs="Times New Roman"/>
          <w:spacing w:val="-5"/>
          <w:sz w:val="24"/>
          <w:szCs w:val="24"/>
        </w:rPr>
        <w:t xml:space="preserve"> f</w:t>
      </w:r>
      <w:r w:rsidRPr="00343C5F">
        <w:rPr>
          <w:rFonts w:ascii="Times New Roman" w:eastAsia="Times New Roman" w:hAnsi="Times New Roman" w:cs="Times New Roman"/>
          <w:sz w:val="24"/>
          <w:szCs w:val="24"/>
        </w:rPr>
        <w:t>or</w:t>
      </w:r>
      <w:r w:rsidRPr="00343C5F">
        <w:rPr>
          <w:rFonts w:ascii="Times New Roman" w:eastAsia="Times New Roman" w:hAnsi="Times New Roman" w:cs="Times New Roman"/>
          <w:spacing w:val="1"/>
          <w:sz w:val="24"/>
          <w:szCs w:val="24"/>
        </w:rPr>
        <w:t>m</w:t>
      </w:r>
      <w:r w:rsidRPr="00343C5F">
        <w:rPr>
          <w:rFonts w:ascii="Times New Roman" w:eastAsia="Times New Roman" w:hAnsi="Times New Roman" w:cs="Times New Roman"/>
          <w:sz w:val="24"/>
          <w:szCs w:val="24"/>
        </w:rPr>
        <w:t>, in</w:t>
      </w:r>
      <w:r w:rsidRPr="00343C5F">
        <w:rPr>
          <w:rFonts w:ascii="Times New Roman" w:eastAsia="Times New Roman" w:hAnsi="Times New Roman" w:cs="Times New Roman"/>
          <w:spacing w:val="1"/>
          <w:sz w:val="24"/>
          <w:szCs w:val="24"/>
        </w:rPr>
        <w:t>c</w:t>
      </w:r>
      <w:r w:rsidRPr="00343C5F">
        <w:rPr>
          <w:rFonts w:ascii="Times New Roman" w:eastAsia="Times New Roman" w:hAnsi="Times New Roman" w:cs="Times New Roman"/>
          <w:spacing w:val="-2"/>
          <w:sz w:val="24"/>
          <w:szCs w:val="24"/>
        </w:rPr>
        <w:t>l</w:t>
      </w:r>
      <w:r w:rsidRPr="00343C5F">
        <w:rPr>
          <w:rFonts w:ascii="Times New Roman" w:eastAsia="Times New Roman" w:hAnsi="Times New Roman" w:cs="Times New Roman"/>
          <w:sz w:val="24"/>
          <w:szCs w:val="24"/>
        </w:rPr>
        <w:t>uding</w:t>
      </w:r>
      <w:r w:rsidRPr="00343C5F">
        <w:rPr>
          <w:rFonts w:ascii="Times New Roman" w:eastAsia="Times New Roman" w:hAnsi="Times New Roman" w:cs="Times New Roman"/>
          <w:spacing w:val="-4"/>
          <w:sz w:val="24"/>
          <w:szCs w:val="24"/>
        </w:rPr>
        <w:t xml:space="preserve"> </w:t>
      </w:r>
      <w:r w:rsidRPr="00343C5F">
        <w:rPr>
          <w:rFonts w:ascii="Times New Roman" w:eastAsia="Times New Roman" w:hAnsi="Times New Roman" w:cs="Times New Roman"/>
          <w:sz w:val="24"/>
          <w:szCs w:val="24"/>
        </w:rPr>
        <w:t>p</w:t>
      </w:r>
      <w:r w:rsidRPr="00343C5F">
        <w:rPr>
          <w:rFonts w:ascii="Times New Roman" w:eastAsia="Times New Roman" w:hAnsi="Times New Roman" w:cs="Times New Roman"/>
          <w:spacing w:val="1"/>
          <w:sz w:val="24"/>
          <w:szCs w:val="24"/>
        </w:rPr>
        <w:t>la</w:t>
      </w:r>
      <w:r w:rsidRPr="00343C5F">
        <w:rPr>
          <w:rFonts w:ascii="Times New Roman" w:eastAsia="Times New Roman" w:hAnsi="Times New Roman" w:cs="Times New Roman"/>
          <w:spacing w:val="-5"/>
          <w:sz w:val="24"/>
          <w:szCs w:val="24"/>
        </w:rPr>
        <w:t>g</w:t>
      </w:r>
      <w:r w:rsidRPr="00343C5F">
        <w:rPr>
          <w:rFonts w:ascii="Times New Roman" w:eastAsia="Times New Roman" w:hAnsi="Times New Roman" w:cs="Times New Roman"/>
          <w:spacing w:val="1"/>
          <w:sz w:val="24"/>
          <w:szCs w:val="24"/>
        </w:rPr>
        <w:t>ia</w:t>
      </w:r>
      <w:r w:rsidRPr="00343C5F">
        <w:rPr>
          <w:rFonts w:ascii="Times New Roman" w:eastAsia="Times New Roman" w:hAnsi="Times New Roman" w:cs="Times New Roman"/>
          <w:sz w:val="24"/>
          <w:szCs w:val="24"/>
        </w:rPr>
        <w:t>r</w:t>
      </w:r>
      <w:r w:rsidRPr="00343C5F">
        <w:rPr>
          <w:rFonts w:ascii="Times New Roman" w:eastAsia="Times New Roman" w:hAnsi="Times New Roman" w:cs="Times New Roman"/>
          <w:spacing w:val="1"/>
          <w:sz w:val="24"/>
          <w:szCs w:val="24"/>
        </w:rPr>
        <w:t>i</w:t>
      </w:r>
      <w:r w:rsidRPr="00343C5F">
        <w:rPr>
          <w:rFonts w:ascii="Times New Roman" w:eastAsia="Times New Roman" w:hAnsi="Times New Roman" w:cs="Times New Roman"/>
          <w:spacing w:val="-1"/>
          <w:sz w:val="24"/>
          <w:szCs w:val="24"/>
        </w:rPr>
        <w:t>s</w:t>
      </w:r>
      <w:r w:rsidRPr="00343C5F">
        <w:rPr>
          <w:rFonts w:ascii="Times New Roman" w:eastAsia="Times New Roman" w:hAnsi="Times New Roman" w:cs="Times New Roman"/>
          <w:sz w:val="24"/>
          <w:szCs w:val="24"/>
        </w:rPr>
        <w:t>m (</w:t>
      </w:r>
      <w:r w:rsidRPr="00343C5F">
        <w:rPr>
          <w:rFonts w:ascii="Times New Roman" w:eastAsia="Times New Roman" w:hAnsi="Times New Roman" w:cs="Times New Roman"/>
          <w:spacing w:val="-1"/>
          <w:sz w:val="24"/>
          <w:szCs w:val="24"/>
        </w:rPr>
        <w:t>s</w:t>
      </w:r>
      <w:r w:rsidRPr="00343C5F">
        <w:rPr>
          <w:rFonts w:ascii="Times New Roman" w:eastAsia="Times New Roman" w:hAnsi="Times New Roman" w:cs="Times New Roman"/>
          <w:spacing w:val="-2"/>
          <w:sz w:val="24"/>
          <w:szCs w:val="24"/>
        </w:rPr>
        <w:t>t</w:t>
      </w:r>
      <w:r w:rsidRPr="00343C5F">
        <w:rPr>
          <w:rFonts w:ascii="Times New Roman" w:eastAsia="Times New Roman" w:hAnsi="Times New Roman" w:cs="Times New Roman"/>
          <w:spacing w:val="1"/>
          <w:sz w:val="24"/>
          <w:szCs w:val="24"/>
        </w:rPr>
        <w:t>e</w:t>
      </w:r>
      <w:r w:rsidRPr="00343C5F">
        <w:rPr>
          <w:rFonts w:ascii="Times New Roman" w:eastAsia="Times New Roman" w:hAnsi="Times New Roman" w:cs="Times New Roman"/>
          <w:spacing w:val="-1"/>
          <w:sz w:val="24"/>
          <w:szCs w:val="24"/>
        </w:rPr>
        <w:t>a</w:t>
      </w:r>
      <w:r w:rsidRPr="00343C5F">
        <w:rPr>
          <w:rFonts w:ascii="Times New Roman" w:eastAsia="Times New Roman" w:hAnsi="Times New Roman" w:cs="Times New Roman"/>
          <w:spacing w:val="-2"/>
          <w:sz w:val="24"/>
          <w:szCs w:val="24"/>
        </w:rPr>
        <w:t>l</w:t>
      </w:r>
      <w:r w:rsidRPr="00343C5F">
        <w:rPr>
          <w:rFonts w:ascii="Times New Roman" w:eastAsia="Times New Roman" w:hAnsi="Times New Roman" w:cs="Times New Roman"/>
          <w:sz w:val="24"/>
          <w:szCs w:val="24"/>
        </w:rPr>
        <w:t>ing</w:t>
      </w:r>
      <w:r w:rsidRPr="00343C5F">
        <w:rPr>
          <w:rFonts w:ascii="Times New Roman" w:eastAsia="Times New Roman" w:hAnsi="Times New Roman" w:cs="Times New Roman"/>
          <w:spacing w:val="-4"/>
          <w:sz w:val="24"/>
          <w:szCs w:val="24"/>
        </w:rPr>
        <w:t xml:space="preserve"> </w:t>
      </w:r>
      <w:r w:rsidRPr="00343C5F">
        <w:rPr>
          <w:rFonts w:ascii="Times New Roman" w:eastAsia="Times New Roman" w:hAnsi="Times New Roman" w:cs="Times New Roman"/>
          <w:spacing w:val="1"/>
          <w:sz w:val="24"/>
          <w:szCs w:val="24"/>
        </w:rPr>
        <w:t>a</w:t>
      </w:r>
      <w:r w:rsidRPr="00343C5F">
        <w:rPr>
          <w:rFonts w:ascii="Times New Roman" w:eastAsia="Times New Roman" w:hAnsi="Times New Roman" w:cs="Times New Roman"/>
          <w:sz w:val="24"/>
          <w:szCs w:val="24"/>
        </w:rPr>
        <w:t>nd p</w:t>
      </w:r>
      <w:r w:rsidRPr="00343C5F">
        <w:rPr>
          <w:rFonts w:ascii="Times New Roman" w:eastAsia="Times New Roman" w:hAnsi="Times New Roman" w:cs="Times New Roman"/>
          <w:spacing w:val="1"/>
          <w:sz w:val="24"/>
          <w:szCs w:val="24"/>
        </w:rPr>
        <w:t>a</w:t>
      </w:r>
      <w:r w:rsidRPr="00343C5F">
        <w:rPr>
          <w:rFonts w:ascii="Times New Roman" w:eastAsia="Times New Roman" w:hAnsi="Times New Roman" w:cs="Times New Roman"/>
          <w:spacing w:val="-1"/>
          <w:sz w:val="24"/>
          <w:szCs w:val="24"/>
        </w:rPr>
        <w:t>ss</w:t>
      </w:r>
      <w:r w:rsidRPr="00343C5F">
        <w:rPr>
          <w:rFonts w:ascii="Times New Roman" w:eastAsia="Times New Roman" w:hAnsi="Times New Roman" w:cs="Times New Roman"/>
          <w:sz w:val="24"/>
          <w:szCs w:val="24"/>
        </w:rPr>
        <w:t>ing</w:t>
      </w:r>
      <w:r w:rsidRPr="00343C5F">
        <w:rPr>
          <w:rFonts w:ascii="Times New Roman" w:eastAsia="Times New Roman" w:hAnsi="Times New Roman" w:cs="Times New Roman"/>
          <w:spacing w:val="-4"/>
          <w:sz w:val="24"/>
          <w:szCs w:val="24"/>
        </w:rPr>
        <w:t xml:space="preserve"> </w:t>
      </w:r>
      <w:r w:rsidRPr="00343C5F">
        <w:rPr>
          <w:rFonts w:ascii="Times New Roman" w:eastAsia="Times New Roman" w:hAnsi="Times New Roman" w:cs="Times New Roman"/>
          <w:sz w:val="24"/>
          <w:szCs w:val="24"/>
        </w:rPr>
        <w:t>of</w:t>
      </w:r>
      <w:r w:rsidRPr="00343C5F">
        <w:rPr>
          <w:rFonts w:ascii="Times New Roman" w:eastAsia="Times New Roman" w:hAnsi="Times New Roman" w:cs="Times New Roman"/>
          <w:spacing w:val="-5"/>
          <w:sz w:val="24"/>
          <w:szCs w:val="24"/>
        </w:rPr>
        <w:t>f</w:t>
      </w:r>
      <w:r w:rsidRPr="00343C5F">
        <w:rPr>
          <w:rFonts w:ascii="Times New Roman" w:eastAsia="Times New Roman" w:hAnsi="Times New Roman" w:cs="Times New Roman"/>
          <w:sz w:val="24"/>
          <w:szCs w:val="24"/>
        </w:rPr>
        <w:t xml:space="preserve">, </w:t>
      </w:r>
      <w:r w:rsidRPr="00343C5F">
        <w:rPr>
          <w:rFonts w:ascii="Times New Roman" w:eastAsia="Times New Roman" w:hAnsi="Times New Roman" w:cs="Times New Roman"/>
          <w:spacing w:val="1"/>
          <w:sz w:val="24"/>
          <w:szCs w:val="24"/>
        </w:rPr>
        <w:t>a</w:t>
      </w:r>
      <w:r w:rsidRPr="00343C5F">
        <w:rPr>
          <w:rFonts w:ascii="Times New Roman" w:eastAsia="Times New Roman" w:hAnsi="Times New Roman" w:cs="Times New Roman"/>
          <w:sz w:val="24"/>
          <w:szCs w:val="24"/>
        </w:rPr>
        <w:t>s</w:t>
      </w:r>
      <w:r w:rsidRPr="00343C5F">
        <w:rPr>
          <w:rFonts w:ascii="Times New Roman" w:eastAsia="Times New Roman" w:hAnsi="Times New Roman" w:cs="Times New Roman"/>
          <w:spacing w:val="-1"/>
          <w:sz w:val="24"/>
          <w:szCs w:val="24"/>
        </w:rPr>
        <w:t xml:space="preserve"> </w:t>
      </w:r>
      <w:r w:rsidRPr="00343C5F">
        <w:rPr>
          <w:rFonts w:ascii="Times New Roman" w:eastAsia="Times New Roman" w:hAnsi="Times New Roman" w:cs="Times New Roman"/>
          <w:sz w:val="24"/>
          <w:szCs w:val="24"/>
        </w:rPr>
        <w:t>on</w:t>
      </w:r>
      <w:r w:rsidRPr="00343C5F">
        <w:rPr>
          <w:rFonts w:ascii="Times New Roman" w:eastAsia="Times New Roman" w:hAnsi="Times New Roman" w:cs="Times New Roman"/>
          <w:spacing w:val="1"/>
          <w:sz w:val="24"/>
          <w:szCs w:val="24"/>
        </w:rPr>
        <w:t>e</w:t>
      </w:r>
      <w:r w:rsidRPr="00343C5F">
        <w:rPr>
          <w:rFonts w:ascii="Times New Roman" w:eastAsia="Times New Roman" w:hAnsi="Times New Roman" w:cs="Times New Roman"/>
          <w:sz w:val="24"/>
          <w:szCs w:val="24"/>
        </w:rPr>
        <w:t>’s</w:t>
      </w:r>
      <w:r w:rsidRPr="00343C5F">
        <w:rPr>
          <w:rFonts w:ascii="Times New Roman" w:eastAsia="Times New Roman" w:hAnsi="Times New Roman" w:cs="Times New Roman"/>
          <w:spacing w:val="-1"/>
          <w:sz w:val="24"/>
          <w:szCs w:val="24"/>
        </w:rPr>
        <w:t xml:space="preserve"> </w:t>
      </w:r>
      <w:r w:rsidRPr="00343C5F">
        <w:rPr>
          <w:rFonts w:ascii="Times New Roman" w:eastAsia="Times New Roman" w:hAnsi="Times New Roman" w:cs="Times New Roman"/>
          <w:sz w:val="24"/>
          <w:szCs w:val="24"/>
        </w:rPr>
        <w:t>own,</w:t>
      </w:r>
      <w:r w:rsidRPr="00343C5F">
        <w:rPr>
          <w:rFonts w:ascii="Times New Roman" w:eastAsia="Times New Roman" w:hAnsi="Times New Roman" w:cs="Times New Roman"/>
          <w:spacing w:val="7"/>
          <w:sz w:val="24"/>
          <w:szCs w:val="24"/>
        </w:rPr>
        <w:t xml:space="preserve"> </w:t>
      </w:r>
      <w:r w:rsidRPr="00343C5F">
        <w:rPr>
          <w:rFonts w:ascii="Times New Roman" w:eastAsia="Times New Roman" w:hAnsi="Times New Roman" w:cs="Times New Roman"/>
          <w:sz w:val="24"/>
          <w:szCs w:val="24"/>
        </w:rPr>
        <w:t>the</w:t>
      </w:r>
      <w:r w:rsidRPr="00343C5F">
        <w:rPr>
          <w:rFonts w:ascii="Times New Roman" w:eastAsia="Times New Roman" w:hAnsi="Times New Roman" w:cs="Times New Roman"/>
          <w:spacing w:val="1"/>
          <w:sz w:val="24"/>
          <w:szCs w:val="24"/>
        </w:rPr>
        <w:t xml:space="preserve"> </w:t>
      </w:r>
      <w:r w:rsidRPr="00343C5F">
        <w:rPr>
          <w:rFonts w:ascii="Times New Roman" w:eastAsia="Times New Roman" w:hAnsi="Times New Roman" w:cs="Times New Roman"/>
          <w:spacing w:val="-1"/>
          <w:sz w:val="24"/>
          <w:szCs w:val="24"/>
        </w:rPr>
        <w:t>w</w:t>
      </w:r>
      <w:r w:rsidRPr="00343C5F">
        <w:rPr>
          <w:rFonts w:ascii="Times New Roman" w:eastAsia="Times New Roman" w:hAnsi="Times New Roman" w:cs="Times New Roman"/>
          <w:sz w:val="24"/>
          <w:szCs w:val="24"/>
        </w:rPr>
        <w:t>ords</w:t>
      </w:r>
      <w:r w:rsidRPr="00343C5F">
        <w:rPr>
          <w:rFonts w:ascii="Times New Roman" w:eastAsia="Times New Roman" w:hAnsi="Times New Roman" w:cs="Times New Roman"/>
          <w:spacing w:val="-1"/>
          <w:sz w:val="24"/>
          <w:szCs w:val="24"/>
        </w:rPr>
        <w:t xml:space="preserve"> </w:t>
      </w:r>
      <w:r w:rsidRPr="00343C5F">
        <w:rPr>
          <w:rFonts w:ascii="Times New Roman" w:eastAsia="Times New Roman" w:hAnsi="Times New Roman" w:cs="Times New Roman"/>
          <w:sz w:val="24"/>
          <w:szCs w:val="24"/>
        </w:rPr>
        <w:t xml:space="preserve">or </w:t>
      </w:r>
      <w:r w:rsidRPr="00343C5F">
        <w:rPr>
          <w:rFonts w:ascii="Times New Roman" w:eastAsia="Times New Roman" w:hAnsi="Times New Roman" w:cs="Times New Roman"/>
          <w:spacing w:val="1"/>
          <w:sz w:val="24"/>
          <w:szCs w:val="24"/>
        </w:rPr>
        <w:t>i</w:t>
      </w:r>
      <w:r w:rsidRPr="00343C5F">
        <w:rPr>
          <w:rFonts w:ascii="Times New Roman" w:eastAsia="Times New Roman" w:hAnsi="Times New Roman" w:cs="Times New Roman"/>
          <w:spacing w:val="-2"/>
          <w:sz w:val="24"/>
          <w:szCs w:val="24"/>
        </w:rPr>
        <w:t>d</w:t>
      </w:r>
      <w:r w:rsidRPr="00343C5F">
        <w:rPr>
          <w:rFonts w:ascii="Times New Roman" w:eastAsia="Times New Roman" w:hAnsi="Times New Roman" w:cs="Times New Roman"/>
          <w:spacing w:val="1"/>
          <w:sz w:val="24"/>
          <w:szCs w:val="24"/>
        </w:rPr>
        <w:t>ea</w:t>
      </w:r>
      <w:r w:rsidRPr="00343C5F">
        <w:rPr>
          <w:rFonts w:ascii="Times New Roman" w:eastAsia="Times New Roman" w:hAnsi="Times New Roman" w:cs="Times New Roman"/>
          <w:sz w:val="24"/>
          <w:szCs w:val="24"/>
        </w:rPr>
        <w:t>s</w:t>
      </w:r>
      <w:r w:rsidRPr="00343C5F">
        <w:rPr>
          <w:rFonts w:ascii="Times New Roman" w:eastAsia="Times New Roman" w:hAnsi="Times New Roman" w:cs="Times New Roman"/>
          <w:spacing w:val="-3"/>
          <w:sz w:val="24"/>
          <w:szCs w:val="24"/>
        </w:rPr>
        <w:t xml:space="preserve"> </w:t>
      </w:r>
      <w:r w:rsidRPr="00343C5F">
        <w:rPr>
          <w:rFonts w:ascii="Times New Roman" w:eastAsia="Times New Roman" w:hAnsi="Times New Roman" w:cs="Times New Roman"/>
          <w:sz w:val="24"/>
          <w:szCs w:val="24"/>
        </w:rPr>
        <w:t>of</w:t>
      </w:r>
      <w:r w:rsidRPr="00343C5F">
        <w:rPr>
          <w:rFonts w:ascii="Times New Roman" w:eastAsia="Times New Roman" w:hAnsi="Times New Roman" w:cs="Times New Roman"/>
          <w:spacing w:val="-5"/>
          <w:sz w:val="24"/>
          <w:szCs w:val="24"/>
        </w:rPr>
        <w:t xml:space="preserve"> </w:t>
      </w:r>
      <w:r w:rsidRPr="00343C5F">
        <w:rPr>
          <w:rFonts w:ascii="Times New Roman" w:eastAsia="Times New Roman" w:hAnsi="Times New Roman" w:cs="Times New Roman"/>
          <w:spacing w:val="1"/>
          <w:sz w:val="24"/>
          <w:szCs w:val="24"/>
        </w:rPr>
        <w:t>a</w:t>
      </w:r>
      <w:r w:rsidRPr="00343C5F">
        <w:rPr>
          <w:rFonts w:ascii="Times New Roman" w:eastAsia="Times New Roman" w:hAnsi="Times New Roman" w:cs="Times New Roman"/>
          <w:sz w:val="24"/>
          <w:szCs w:val="24"/>
        </w:rPr>
        <w:t>no</w:t>
      </w:r>
      <w:r w:rsidRPr="00343C5F">
        <w:rPr>
          <w:rFonts w:ascii="Times New Roman" w:eastAsia="Times New Roman" w:hAnsi="Times New Roman" w:cs="Times New Roman"/>
          <w:spacing w:val="1"/>
          <w:sz w:val="24"/>
          <w:szCs w:val="24"/>
        </w:rPr>
        <w:t>t</w:t>
      </w:r>
      <w:r w:rsidRPr="00343C5F">
        <w:rPr>
          <w:rFonts w:ascii="Times New Roman" w:eastAsia="Times New Roman" w:hAnsi="Times New Roman" w:cs="Times New Roman"/>
          <w:spacing w:val="-2"/>
          <w:sz w:val="24"/>
          <w:szCs w:val="24"/>
        </w:rPr>
        <w:t>h</w:t>
      </w:r>
      <w:r w:rsidRPr="00343C5F">
        <w:rPr>
          <w:rFonts w:ascii="Times New Roman" w:eastAsia="Times New Roman" w:hAnsi="Times New Roman" w:cs="Times New Roman"/>
          <w:spacing w:val="1"/>
          <w:sz w:val="24"/>
          <w:szCs w:val="24"/>
        </w:rPr>
        <w:t>e</w:t>
      </w:r>
      <w:r w:rsidRPr="00343C5F">
        <w:rPr>
          <w:rFonts w:ascii="Times New Roman" w:eastAsia="Times New Roman" w:hAnsi="Times New Roman" w:cs="Times New Roman"/>
          <w:sz w:val="24"/>
          <w:szCs w:val="24"/>
        </w:rPr>
        <w:t xml:space="preserve">r) </w:t>
      </w:r>
      <w:r w:rsidRPr="00343C5F">
        <w:rPr>
          <w:rFonts w:ascii="Times New Roman" w:eastAsia="Times New Roman" w:hAnsi="Times New Roman" w:cs="Times New Roman"/>
          <w:spacing w:val="1"/>
          <w:sz w:val="24"/>
          <w:szCs w:val="24"/>
        </w:rPr>
        <w:t>i</w:t>
      </w:r>
      <w:r w:rsidRPr="00343C5F">
        <w:rPr>
          <w:rFonts w:ascii="Times New Roman" w:eastAsia="Times New Roman" w:hAnsi="Times New Roman" w:cs="Times New Roman"/>
          <w:sz w:val="24"/>
          <w:szCs w:val="24"/>
        </w:rPr>
        <w:t>s</w:t>
      </w:r>
      <w:r w:rsidRPr="00343C5F">
        <w:rPr>
          <w:rFonts w:ascii="Times New Roman" w:eastAsia="Times New Roman" w:hAnsi="Times New Roman" w:cs="Times New Roman"/>
          <w:spacing w:val="-1"/>
          <w:sz w:val="24"/>
          <w:szCs w:val="24"/>
        </w:rPr>
        <w:t xml:space="preserve"> </w:t>
      </w:r>
      <w:r w:rsidRPr="00343C5F">
        <w:rPr>
          <w:rFonts w:ascii="Times New Roman" w:eastAsia="Times New Roman" w:hAnsi="Times New Roman" w:cs="Times New Roman"/>
          <w:sz w:val="24"/>
          <w:szCs w:val="24"/>
        </w:rPr>
        <w:t>un</w:t>
      </w:r>
      <w:r w:rsidRPr="00343C5F">
        <w:rPr>
          <w:rFonts w:ascii="Times New Roman" w:eastAsia="Times New Roman" w:hAnsi="Times New Roman" w:cs="Times New Roman"/>
          <w:spacing w:val="1"/>
          <w:sz w:val="24"/>
          <w:szCs w:val="24"/>
        </w:rPr>
        <w:t>et</w:t>
      </w:r>
      <w:r w:rsidRPr="00343C5F">
        <w:rPr>
          <w:rFonts w:ascii="Times New Roman" w:eastAsia="Times New Roman" w:hAnsi="Times New Roman" w:cs="Times New Roman"/>
          <w:spacing w:val="-2"/>
          <w:sz w:val="24"/>
          <w:szCs w:val="24"/>
        </w:rPr>
        <w:t>h</w:t>
      </w:r>
      <w:r w:rsidRPr="00343C5F">
        <w:rPr>
          <w:rFonts w:ascii="Times New Roman" w:eastAsia="Times New Roman" w:hAnsi="Times New Roman" w:cs="Times New Roman"/>
          <w:spacing w:val="1"/>
          <w:sz w:val="24"/>
          <w:szCs w:val="24"/>
        </w:rPr>
        <w:t>i</w:t>
      </w:r>
      <w:r w:rsidRPr="00343C5F">
        <w:rPr>
          <w:rFonts w:ascii="Times New Roman" w:eastAsia="Times New Roman" w:hAnsi="Times New Roman" w:cs="Times New Roman"/>
          <w:spacing w:val="-1"/>
          <w:sz w:val="24"/>
          <w:szCs w:val="24"/>
        </w:rPr>
        <w:t>ca</w:t>
      </w:r>
      <w:r w:rsidRPr="00343C5F">
        <w:rPr>
          <w:rFonts w:ascii="Times New Roman" w:eastAsia="Times New Roman" w:hAnsi="Times New Roman" w:cs="Times New Roman"/>
          <w:sz w:val="24"/>
          <w:szCs w:val="24"/>
        </w:rPr>
        <w:t>l</w:t>
      </w:r>
      <w:r w:rsidRPr="00343C5F">
        <w:rPr>
          <w:rFonts w:ascii="Times New Roman" w:eastAsia="Times New Roman" w:hAnsi="Times New Roman" w:cs="Times New Roman"/>
          <w:spacing w:val="1"/>
          <w:sz w:val="24"/>
          <w:szCs w:val="24"/>
        </w:rPr>
        <w:t xml:space="preserve"> a</w:t>
      </w:r>
      <w:r w:rsidRPr="00343C5F">
        <w:rPr>
          <w:rFonts w:ascii="Times New Roman" w:eastAsia="Times New Roman" w:hAnsi="Times New Roman" w:cs="Times New Roman"/>
          <w:spacing w:val="-2"/>
          <w:sz w:val="24"/>
          <w:szCs w:val="24"/>
        </w:rPr>
        <w:t>n</w:t>
      </w:r>
      <w:r w:rsidRPr="00343C5F">
        <w:rPr>
          <w:rFonts w:ascii="Times New Roman" w:eastAsia="Times New Roman" w:hAnsi="Times New Roman" w:cs="Times New Roman"/>
          <w:sz w:val="24"/>
          <w:szCs w:val="24"/>
        </w:rPr>
        <w:t xml:space="preserve">d </w:t>
      </w:r>
      <w:r w:rsidRPr="00343C5F">
        <w:rPr>
          <w:rFonts w:ascii="Times New Roman" w:eastAsia="Times New Roman" w:hAnsi="Times New Roman" w:cs="Times New Roman"/>
          <w:spacing w:val="-3"/>
          <w:sz w:val="24"/>
          <w:szCs w:val="24"/>
        </w:rPr>
        <w:t>w</w:t>
      </w:r>
      <w:r w:rsidRPr="00343C5F">
        <w:rPr>
          <w:rFonts w:ascii="Times New Roman" w:eastAsia="Times New Roman" w:hAnsi="Times New Roman" w:cs="Times New Roman"/>
          <w:sz w:val="24"/>
          <w:szCs w:val="24"/>
        </w:rPr>
        <w:t>i</w:t>
      </w:r>
      <w:r w:rsidRPr="00343C5F">
        <w:rPr>
          <w:rFonts w:ascii="Times New Roman" w:eastAsia="Times New Roman" w:hAnsi="Times New Roman" w:cs="Times New Roman"/>
          <w:spacing w:val="-2"/>
          <w:sz w:val="24"/>
          <w:szCs w:val="24"/>
        </w:rPr>
        <w:t>l</w:t>
      </w:r>
      <w:r w:rsidRPr="00343C5F">
        <w:rPr>
          <w:rFonts w:ascii="Times New Roman" w:eastAsia="Times New Roman" w:hAnsi="Times New Roman" w:cs="Times New Roman"/>
          <w:sz w:val="24"/>
          <w:szCs w:val="24"/>
        </w:rPr>
        <w:t>l</w:t>
      </w:r>
      <w:r w:rsidRPr="00343C5F">
        <w:rPr>
          <w:rFonts w:ascii="Times New Roman" w:eastAsia="Times New Roman" w:hAnsi="Times New Roman" w:cs="Times New Roman"/>
          <w:spacing w:val="-1"/>
          <w:sz w:val="24"/>
          <w:szCs w:val="24"/>
        </w:rPr>
        <w:t xml:space="preserve"> </w:t>
      </w:r>
      <w:r w:rsidRPr="00343C5F">
        <w:rPr>
          <w:rFonts w:ascii="Times New Roman" w:eastAsia="Times New Roman" w:hAnsi="Times New Roman" w:cs="Times New Roman"/>
          <w:sz w:val="24"/>
          <w:szCs w:val="24"/>
        </w:rPr>
        <w:t>r</w:t>
      </w:r>
      <w:r w:rsidRPr="00343C5F">
        <w:rPr>
          <w:rFonts w:ascii="Times New Roman" w:eastAsia="Times New Roman" w:hAnsi="Times New Roman" w:cs="Times New Roman"/>
          <w:spacing w:val="1"/>
          <w:sz w:val="24"/>
          <w:szCs w:val="24"/>
        </w:rPr>
        <w:t>e</w:t>
      </w:r>
      <w:r w:rsidRPr="00343C5F">
        <w:rPr>
          <w:rFonts w:ascii="Times New Roman" w:eastAsia="Times New Roman" w:hAnsi="Times New Roman" w:cs="Times New Roman"/>
          <w:spacing w:val="-1"/>
          <w:sz w:val="24"/>
          <w:szCs w:val="24"/>
        </w:rPr>
        <w:t>s</w:t>
      </w:r>
      <w:r w:rsidRPr="00343C5F">
        <w:rPr>
          <w:rFonts w:ascii="Times New Roman" w:eastAsia="Times New Roman" w:hAnsi="Times New Roman" w:cs="Times New Roman"/>
          <w:sz w:val="24"/>
          <w:szCs w:val="24"/>
        </w:rPr>
        <w:t>u</w:t>
      </w:r>
      <w:r w:rsidRPr="00343C5F">
        <w:rPr>
          <w:rFonts w:ascii="Times New Roman" w:eastAsia="Times New Roman" w:hAnsi="Times New Roman" w:cs="Times New Roman"/>
          <w:spacing w:val="-2"/>
          <w:sz w:val="24"/>
          <w:szCs w:val="24"/>
        </w:rPr>
        <w:t>l</w:t>
      </w:r>
      <w:r w:rsidRPr="00343C5F">
        <w:rPr>
          <w:rFonts w:ascii="Times New Roman" w:eastAsia="Times New Roman" w:hAnsi="Times New Roman" w:cs="Times New Roman"/>
          <w:sz w:val="24"/>
          <w:szCs w:val="24"/>
        </w:rPr>
        <w:t>t</w:t>
      </w:r>
      <w:r w:rsidRPr="00343C5F">
        <w:rPr>
          <w:rFonts w:ascii="Times New Roman" w:eastAsia="Times New Roman" w:hAnsi="Times New Roman" w:cs="Times New Roman"/>
          <w:spacing w:val="-4"/>
          <w:sz w:val="24"/>
          <w:szCs w:val="24"/>
        </w:rPr>
        <w:t xml:space="preserve"> </w:t>
      </w:r>
      <w:r w:rsidRPr="00343C5F">
        <w:rPr>
          <w:rFonts w:ascii="Times New Roman" w:eastAsia="Times New Roman" w:hAnsi="Times New Roman" w:cs="Times New Roman"/>
          <w:sz w:val="24"/>
          <w:szCs w:val="24"/>
        </w:rPr>
        <w:t>in d</w:t>
      </w:r>
      <w:r w:rsidRPr="00343C5F">
        <w:rPr>
          <w:rFonts w:ascii="Times New Roman" w:eastAsia="Times New Roman" w:hAnsi="Times New Roman" w:cs="Times New Roman"/>
          <w:spacing w:val="2"/>
          <w:sz w:val="24"/>
          <w:szCs w:val="24"/>
        </w:rPr>
        <w:t>i</w:t>
      </w:r>
      <w:r w:rsidRPr="00343C5F">
        <w:rPr>
          <w:rFonts w:ascii="Times New Roman" w:eastAsia="Times New Roman" w:hAnsi="Times New Roman" w:cs="Times New Roman"/>
          <w:spacing w:val="-1"/>
          <w:sz w:val="24"/>
          <w:szCs w:val="24"/>
        </w:rPr>
        <w:t>s</w:t>
      </w:r>
      <w:r w:rsidRPr="00343C5F">
        <w:rPr>
          <w:rFonts w:ascii="Times New Roman" w:eastAsia="Times New Roman" w:hAnsi="Times New Roman" w:cs="Times New Roman"/>
          <w:spacing w:val="-4"/>
          <w:sz w:val="24"/>
          <w:szCs w:val="24"/>
        </w:rPr>
        <w:t>c</w:t>
      </w:r>
      <w:r w:rsidRPr="00343C5F">
        <w:rPr>
          <w:rFonts w:ascii="Times New Roman" w:eastAsia="Times New Roman" w:hAnsi="Times New Roman" w:cs="Times New Roman"/>
          <w:sz w:val="24"/>
          <w:szCs w:val="24"/>
        </w:rPr>
        <w:t>ipl</w:t>
      </w:r>
      <w:r w:rsidRPr="00343C5F">
        <w:rPr>
          <w:rFonts w:ascii="Times New Roman" w:eastAsia="Times New Roman" w:hAnsi="Times New Roman" w:cs="Times New Roman"/>
          <w:spacing w:val="1"/>
          <w:sz w:val="24"/>
          <w:szCs w:val="24"/>
        </w:rPr>
        <w:t>i</w:t>
      </w:r>
      <w:r w:rsidRPr="00343C5F">
        <w:rPr>
          <w:rFonts w:ascii="Times New Roman" w:eastAsia="Times New Roman" w:hAnsi="Times New Roman" w:cs="Times New Roman"/>
          <w:spacing w:val="-2"/>
          <w:sz w:val="24"/>
          <w:szCs w:val="24"/>
        </w:rPr>
        <w:t>n</w:t>
      </w:r>
      <w:r w:rsidRPr="00343C5F">
        <w:rPr>
          <w:rFonts w:ascii="Times New Roman" w:eastAsia="Times New Roman" w:hAnsi="Times New Roman" w:cs="Times New Roman"/>
          <w:spacing w:val="1"/>
          <w:sz w:val="24"/>
          <w:szCs w:val="24"/>
        </w:rPr>
        <w:t>a</w:t>
      </w:r>
      <w:r w:rsidRPr="00343C5F">
        <w:rPr>
          <w:rFonts w:ascii="Times New Roman" w:eastAsia="Times New Roman" w:hAnsi="Times New Roman" w:cs="Times New Roman"/>
          <w:sz w:val="24"/>
          <w:szCs w:val="24"/>
        </w:rPr>
        <w:t>ry</w:t>
      </w:r>
      <w:r w:rsidRPr="00343C5F">
        <w:rPr>
          <w:rFonts w:ascii="Times New Roman" w:eastAsia="Times New Roman" w:hAnsi="Times New Roman" w:cs="Times New Roman"/>
          <w:spacing w:val="-10"/>
          <w:sz w:val="24"/>
          <w:szCs w:val="24"/>
        </w:rPr>
        <w:t xml:space="preserve"> </w:t>
      </w:r>
      <w:r w:rsidRPr="00343C5F">
        <w:rPr>
          <w:rFonts w:ascii="Times New Roman" w:eastAsia="Times New Roman" w:hAnsi="Times New Roman" w:cs="Times New Roman"/>
          <w:spacing w:val="1"/>
          <w:sz w:val="24"/>
          <w:szCs w:val="24"/>
        </w:rPr>
        <w:t>ac</w:t>
      </w:r>
      <w:r w:rsidRPr="00343C5F">
        <w:rPr>
          <w:rFonts w:ascii="Times New Roman" w:eastAsia="Times New Roman" w:hAnsi="Times New Roman" w:cs="Times New Roman"/>
          <w:sz w:val="24"/>
          <w:szCs w:val="24"/>
        </w:rPr>
        <w:t>tion in</w:t>
      </w:r>
      <w:r w:rsidRPr="00343C5F">
        <w:rPr>
          <w:rFonts w:ascii="Times New Roman" w:eastAsia="Times New Roman" w:hAnsi="Times New Roman" w:cs="Times New Roman"/>
          <w:spacing w:val="-1"/>
          <w:sz w:val="24"/>
          <w:szCs w:val="24"/>
        </w:rPr>
        <w:t xml:space="preserve"> </w:t>
      </w:r>
      <w:r w:rsidRPr="00343C5F">
        <w:rPr>
          <w:rFonts w:ascii="Times New Roman" w:eastAsia="Times New Roman" w:hAnsi="Times New Roman" w:cs="Times New Roman"/>
          <w:spacing w:val="-4"/>
          <w:sz w:val="24"/>
          <w:szCs w:val="24"/>
        </w:rPr>
        <w:t>a</w:t>
      </w:r>
      <w:r w:rsidRPr="00343C5F">
        <w:rPr>
          <w:rFonts w:ascii="Times New Roman" w:eastAsia="Times New Roman" w:hAnsi="Times New Roman" w:cs="Times New Roman"/>
          <w:spacing w:val="1"/>
          <w:sz w:val="24"/>
          <w:szCs w:val="24"/>
        </w:rPr>
        <w:t>cc</w:t>
      </w:r>
      <w:r w:rsidRPr="00343C5F">
        <w:rPr>
          <w:rFonts w:ascii="Times New Roman" w:eastAsia="Times New Roman" w:hAnsi="Times New Roman" w:cs="Times New Roman"/>
          <w:sz w:val="24"/>
          <w:szCs w:val="24"/>
        </w:rPr>
        <w:t>or</w:t>
      </w:r>
      <w:r w:rsidRPr="00343C5F">
        <w:rPr>
          <w:rFonts w:ascii="Times New Roman" w:eastAsia="Times New Roman" w:hAnsi="Times New Roman" w:cs="Times New Roman"/>
          <w:spacing w:val="-2"/>
          <w:sz w:val="24"/>
          <w:szCs w:val="24"/>
        </w:rPr>
        <w:t>d</w:t>
      </w:r>
      <w:r w:rsidRPr="00343C5F">
        <w:rPr>
          <w:rFonts w:ascii="Times New Roman" w:eastAsia="Times New Roman" w:hAnsi="Times New Roman" w:cs="Times New Roman"/>
          <w:spacing w:val="1"/>
          <w:sz w:val="24"/>
          <w:szCs w:val="24"/>
        </w:rPr>
        <w:t>a</w:t>
      </w:r>
      <w:r w:rsidRPr="00343C5F">
        <w:rPr>
          <w:rFonts w:ascii="Times New Roman" w:eastAsia="Times New Roman" w:hAnsi="Times New Roman" w:cs="Times New Roman"/>
          <w:sz w:val="24"/>
          <w:szCs w:val="24"/>
        </w:rPr>
        <w:t>n</w:t>
      </w:r>
      <w:r w:rsidRPr="00343C5F">
        <w:rPr>
          <w:rFonts w:ascii="Times New Roman" w:eastAsia="Times New Roman" w:hAnsi="Times New Roman" w:cs="Times New Roman"/>
          <w:spacing w:val="-1"/>
          <w:sz w:val="24"/>
          <w:szCs w:val="24"/>
        </w:rPr>
        <w:t>c</w:t>
      </w:r>
      <w:r w:rsidRPr="00343C5F">
        <w:rPr>
          <w:rFonts w:ascii="Times New Roman" w:eastAsia="Times New Roman" w:hAnsi="Times New Roman" w:cs="Times New Roman"/>
          <w:sz w:val="24"/>
          <w:szCs w:val="24"/>
        </w:rPr>
        <w:t>e</w:t>
      </w:r>
      <w:r w:rsidRPr="00343C5F">
        <w:rPr>
          <w:rFonts w:ascii="Times New Roman" w:eastAsia="Times New Roman" w:hAnsi="Times New Roman" w:cs="Times New Roman"/>
          <w:spacing w:val="1"/>
          <w:sz w:val="24"/>
          <w:szCs w:val="24"/>
        </w:rPr>
        <w:t xml:space="preserve"> </w:t>
      </w:r>
      <w:r w:rsidRPr="00343C5F">
        <w:rPr>
          <w:rFonts w:ascii="Times New Roman" w:eastAsia="Times New Roman" w:hAnsi="Times New Roman" w:cs="Times New Roman"/>
          <w:spacing w:val="-1"/>
          <w:sz w:val="24"/>
          <w:szCs w:val="24"/>
        </w:rPr>
        <w:t>w</w:t>
      </w:r>
      <w:r w:rsidRPr="00343C5F">
        <w:rPr>
          <w:rFonts w:ascii="Times New Roman" w:eastAsia="Times New Roman" w:hAnsi="Times New Roman" w:cs="Times New Roman"/>
          <w:spacing w:val="-2"/>
          <w:sz w:val="24"/>
          <w:szCs w:val="24"/>
        </w:rPr>
        <w:t>i</w:t>
      </w:r>
      <w:r w:rsidRPr="00343C5F">
        <w:rPr>
          <w:rFonts w:ascii="Times New Roman" w:eastAsia="Times New Roman" w:hAnsi="Times New Roman" w:cs="Times New Roman"/>
          <w:sz w:val="24"/>
          <w:szCs w:val="24"/>
        </w:rPr>
        <w:t xml:space="preserve">th </w:t>
      </w:r>
      <w:r w:rsidRPr="00343C5F">
        <w:rPr>
          <w:rFonts w:ascii="Times New Roman" w:eastAsia="Times New Roman" w:hAnsi="Times New Roman" w:cs="Times New Roman"/>
          <w:spacing w:val="-1"/>
          <w:sz w:val="24"/>
          <w:szCs w:val="24"/>
        </w:rPr>
        <w:t>s</w:t>
      </w:r>
      <w:r w:rsidRPr="00343C5F">
        <w:rPr>
          <w:rFonts w:ascii="Times New Roman" w:eastAsia="Times New Roman" w:hAnsi="Times New Roman" w:cs="Times New Roman"/>
          <w:spacing w:val="-2"/>
          <w:sz w:val="24"/>
          <w:szCs w:val="24"/>
        </w:rPr>
        <w:t>t</w:t>
      </w:r>
      <w:r w:rsidRPr="00343C5F">
        <w:rPr>
          <w:rFonts w:ascii="Times New Roman" w:eastAsia="Times New Roman" w:hAnsi="Times New Roman" w:cs="Times New Roman"/>
          <w:spacing w:val="1"/>
          <w:sz w:val="24"/>
          <w:szCs w:val="24"/>
        </w:rPr>
        <w:t>a</w:t>
      </w:r>
      <w:r w:rsidRPr="00343C5F">
        <w:rPr>
          <w:rFonts w:ascii="Times New Roman" w:eastAsia="Times New Roman" w:hAnsi="Times New Roman" w:cs="Times New Roman"/>
          <w:spacing w:val="-2"/>
          <w:sz w:val="24"/>
          <w:szCs w:val="24"/>
        </w:rPr>
        <w:t>t</w:t>
      </w:r>
      <w:r w:rsidRPr="00343C5F">
        <w:rPr>
          <w:rFonts w:ascii="Times New Roman" w:eastAsia="Times New Roman" w:hAnsi="Times New Roman" w:cs="Times New Roman"/>
          <w:spacing w:val="1"/>
          <w:sz w:val="24"/>
          <w:szCs w:val="24"/>
        </w:rPr>
        <w:t>e</w:t>
      </w:r>
      <w:r w:rsidRPr="00343C5F">
        <w:rPr>
          <w:rFonts w:ascii="Times New Roman" w:eastAsia="Times New Roman" w:hAnsi="Times New Roman" w:cs="Times New Roman"/>
          <w:sz w:val="24"/>
          <w:szCs w:val="24"/>
        </w:rPr>
        <w:t>d</w:t>
      </w:r>
      <w:r w:rsidRPr="00343C5F">
        <w:rPr>
          <w:rFonts w:ascii="Times New Roman" w:eastAsia="Times New Roman" w:hAnsi="Times New Roman" w:cs="Times New Roman"/>
          <w:spacing w:val="-2"/>
          <w:sz w:val="24"/>
          <w:szCs w:val="24"/>
        </w:rPr>
        <w:t xml:space="preserve"> </w:t>
      </w:r>
      <w:r w:rsidRPr="00343C5F">
        <w:rPr>
          <w:rFonts w:ascii="Times New Roman" w:eastAsia="Times New Roman" w:hAnsi="Times New Roman" w:cs="Times New Roman"/>
          <w:sz w:val="24"/>
          <w:szCs w:val="24"/>
        </w:rPr>
        <w:t>un</w:t>
      </w:r>
      <w:r w:rsidRPr="00343C5F">
        <w:rPr>
          <w:rFonts w:ascii="Times New Roman" w:eastAsia="Times New Roman" w:hAnsi="Times New Roman" w:cs="Times New Roman"/>
          <w:spacing w:val="-2"/>
          <w:sz w:val="24"/>
          <w:szCs w:val="24"/>
        </w:rPr>
        <w:t>i</w:t>
      </w:r>
      <w:r w:rsidRPr="00343C5F">
        <w:rPr>
          <w:rFonts w:ascii="Times New Roman" w:eastAsia="Times New Roman" w:hAnsi="Times New Roman" w:cs="Times New Roman"/>
          <w:spacing w:val="-5"/>
          <w:sz w:val="24"/>
          <w:szCs w:val="24"/>
        </w:rPr>
        <w:t>v</w:t>
      </w:r>
      <w:r w:rsidRPr="00343C5F">
        <w:rPr>
          <w:rFonts w:ascii="Times New Roman" w:eastAsia="Times New Roman" w:hAnsi="Times New Roman" w:cs="Times New Roman"/>
          <w:spacing w:val="1"/>
          <w:sz w:val="24"/>
          <w:szCs w:val="24"/>
        </w:rPr>
        <w:t>er</w:t>
      </w:r>
      <w:r w:rsidRPr="00343C5F">
        <w:rPr>
          <w:rFonts w:ascii="Times New Roman" w:eastAsia="Times New Roman" w:hAnsi="Times New Roman" w:cs="Times New Roman"/>
          <w:spacing w:val="-1"/>
          <w:sz w:val="24"/>
          <w:szCs w:val="24"/>
        </w:rPr>
        <w:t>s</w:t>
      </w:r>
      <w:r w:rsidRPr="00343C5F">
        <w:rPr>
          <w:rFonts w:ascii="Times New Roman" w:eastAsia="Times New Roman" w:hAnsi="Times New Roman" w:cs="Times New Roman"/>
          <w:spacing w:val="1"/>
          <w:sz w:val="24"/>
          <w:szCs w:val="24"/>
        </w:rPr>
        <w:t>i</w:t>
      </w:r>
      <w:r w:rsidRPr="00343C5F">
        <w:rPr>
          <w:rFonts w:ascii="Times New Roman" w:eastAsia="Times New Roman" w:hAnsi="Times New Roman" w:cs="Times New Roman"/>
          <w:spacing w:val="3"/>
          <w:sz w:val="24"/>
          <w:szCs w:val="24"/>
        </w:rPr>
        <w:t>t</w:t>
      </w:r>
      <w:r w:rsidRPr="00343C5F">
        <w:rPr>
          <w:rFonts w:ascii="Times New Roman" w:eastAsia="Times New Roman" w:hAnsi="Times New Roman" w:cs="Times New Roman"/>
          <w:sz w:val="24"/>
          <w:szCs w:val="24"/>
        </w:rPr>
        <w:t>y</w:t>
      </w:r>
      <w:r w:rsidRPr="00343C5F">
        <w:rPr>
          <w:rFonts w:ascii="Times New Roman" w:eastAsia="Times New Roman" w:hAnsi="Times New Roman" w:cs="Times New Roman"/>
          <w:spacing w:val="-10"/>
          <w:sz w:val="24"/>
          <w:szCs w:val="24"/>
        </w:rPr>
        <w:t xml:space="preserve"> </w:t>
      </w:r>
      <w:r w:rsidRPr="00343C5F">
        <w:rPr>
          <w:rFonts w:ascii="Times New Roman" w:eastAsia="Times New Roman" w:hAnsi="Times New Roman" w:cs="Times New Roman"/>
          <w:sz w:val="24"/>
          <w:szCs w:val="24"/>
        </w:rPr>
        <w:t>pol</w:t>
      </w:r>
      <w:r w:rsidRPr="00343C5F">
        <w:rPr>
          <w:rFonts w:ascii="Times New Roman" w:eastAsia="Times New Roman" w:hAnsi="Times New Roman" w:cs="Times New Roman"/>
          <w:spacing w:val="1"/>
          <w:sz w:val="24"/>
          <w:szCs w:val="24"/>
        </w:rPr>
        <w:t>i</w:t>
      </w:r>
      <w:r w:rsidRPr="00343C5F">
        <w:rPr>
          <w:rFonts w:ascii="Times New Roman" w:eastAsia="Times New Roman" w:hAnsi="Times New Roman" w:cs="Times New Roman"/>
          <w:spacing w:val="3"/>
          <w:sz w:val="24"/>
          <w:szCs w:val="24"/>
        </w:rPr>
        <w:t>c</w:t>
      </w:r>
      <w:r w:rsidRPr="00343C5F">
        <w:rPr>
          <w:rFonts w:ascii="Times New Roman" w:eastAsia="Times New Roman" w:hAnsi="Times New Roman" w:cs="Times New Roman"/>
          <w:spacing w:val="-10"/>
          <w:sz w:val="24"/>
          <w:szCs w:val="24"/>
        </w:rPr>
        <w:t>y</w:t>
      </w:r>
      <w:r w:rsidRPr="00343C5F">
        <w:rPr>
          <w:rFonts w:ascii="Times New Roman" w:eastAsia="Times New Roman" w:hAnsi="Times New Roman" w:cs="Times New Roman"/>
          <w:sz w:val="24"/>
          <w:szCs w:val="24"/>
        </w:rPr>
        <w:t xml:space="preserve">. </w:t>
      </w:r>
      <w:r w:rsidRPr="00343C5F">
        <w:rPr>
          <w:rFonts w:ascii="Times New Roman" w:eastAsia="Times New Roman" w:hAnsi="Times New Roman" w:cs="Times New Roman"/>
          <w:spacing w:val="2"/>
          <w:sz w:val="24"/>
          <w:szCs w:val="24"/>
        </w:rPr>
        <w:t>(</w:t>
      </w:r>
      <w:r w:rsidRPr="00343C5F">
        <w:rPr>
          <w:rFonts w:ascii="Times New Roman" w:eastAsia="Times New Roman" w:hAnsi="Times New Roman" w:cs="Times New Roman"/>
          <w:spacing w:val="-1"/>
          <w:sz w:val="24"/>
          <w:szCs w:val="24"/>
        </w:rPr>
        <w:t>S</w:t>
      </w:r>
      <w:r w:rsidRPr="00343C5F">
        <w:rPr>
          <w:rFonts w:ascii="Times New Roman" w:eastAsia="Times New Roman" w:hAnsi="Times New Roman" w:cs="Times New Roman"/>
          <w:spacing w:val="1"/>
          <w:sz w:val="24"/>
          <w:szCs w:val="24"/>
        </w:rPr>
        <w:t>e</w:t>
      </w:r>
      <w:r w:rsidRPr="00343C5F">
        <w:rPr>
          <w:rFonts w:ascii="Times New Roman" w:eastAsia="Times New Roman" w:hAnsi="Times New Roman" w:cs="Times New Roman"/>
          <w:sz w:val="24"/>
          <w:szCs w:val="24"/>
        </w:rPr>
        <w:t>e</w:t>
      </w:r>
      <w:r w:rsidRPr="00343C5F">
        <w:rPr>
          <w:rFonts w:ascii="Times New Roman" w:eastAsia="Times New Roman" w:hAnsi="Times New Roman" w:cs="Times New Roman"/>
          <w:spacing w:val="13"/>
          <w:sz w:val="24"/>
          <w:szCs w:val="24"/>
        </w:rPr>
        <w:t xml:space="preserve"> </w:t>
      </w:r>
      <w:r w:rsidRPr="00343C5F">
        <w:rPr>
          <w:rFonts w:ascii="Times New Roman" w:eastAsia="Times New Roman" w:hAnsi="Times New Roman" w:cs="Times New Roman"/>
          <w:i/>
          <w:iCs/>
          <w:spacing w:val="-1"/>
          <w:sz w:val="24"/>
          <w:szCs w:val="24"/>
        </w:rPr>
        <w:t>U</w:t>
      </w:r>
      <w:r w:rsidRPr="00343C5F">
        <w:rPr>
          <w:rFonts w:ascii="Times New Roman" w:eastAsia="Times New Roman" w:hAnsi="Times New Roman" w:cs="Times New Roman"/>
          <w:i/>
          <w:iCs/>
          <w:sz w:val="24"/>
          <w:szCs w:val="24"/>
        </w:rPr>
        <w:t>A</w:t>
      </w:r>
      <w:r w:rsidRPr="00343C5F">
        <w:rPr>
          <w:rFonts w:ascii="Times New Roman" w:eastAsia="Times New Roman" w:hAnsi="Times New Roman" w:cs="Times New Roman"/>
          <w:i/>
          <w:iCs/>
          <w:spacing w:val="1"/>
          <w:sz w:val="24"/>
          <w:szCs w:val="24"/>
        </w:rPr>
        <w:t xml:space="preserve"> Pulaski Technical College’s academic </w:t>
      </w:r>
      <w:r w:rsidRPr="00343C5F">
        <w:rPr>
          <w:rFonts w:ascii="Times New Roman" w:eastAsia="Times New Roman" w:hAnsi="Times New Roman" w:cs="Times New Roman"/>
          <w:i/>
          <w:iCs/>
          <w:sz w:val="24"/>
          <w:szCs w:val="24"/>
        </w:rPr>
        <w:t>C</w:t>
      </w:r>
      <w:r w:rsidRPr="00343C5F">
        <w:rPr>
          <w:rFonts w:ascii="Times New Roman" w:eastAsia="Times New Roman" w:hAnsi="Times New Roman" w:cs="Times New Roman"/>
          <w:i/>
          <w:iCs/>
          <w:spacing w:val="-5"/>
          <w:sz w:val="24"/>
          <w:szCs w:val="24"/>
        </w:rPr>
        <w:t>a</w:t>
      </w:r>
      <w:r w:rsidRPr="00343C5F">
        <w:rPr>
          <w:rFonts w:ascii="Times New Roman" w:eastAsia="Times New Roman" w:hAnsi="Times New Roman" w:cs="Times New Roman"/>
          <w:i/>
          <w:iCs/>
          <w:sz w:val="24"/>
          <w:szCs w:val="24"/>
        </w:rPr>
        <w:t>talo</w:t>
      </w:r>
      <w:r w:rsidRPr="00343C5F">
        <w:rPr>
          <w:rFonts w:ascii="Times New Roman" w:eastAsia="Times New Roman" w:hAnsi="Times New Roman" w:cs="Times New Roman"/>
          <w:i/>
          <w:iCs/>
          <w:spacing w:val="2"/>
          <w:sz w:val="24"/>
          <w:szCs w:val="24"/>
        </w:rPr>
        <w:t>g</w:t>
      </w:r>
      <w:r w:rsidRPr="00343C5F">
        <w:rPr>
          <w:rFonts w:ascii="Times New Roman" w:eastAsia="Times New Roman" w:hAnsi="Times New Roman" w:cs="Times New Roman"/>
          <w:sz w:val="24"/>
          <w:szCs w:val="24"/>
        </w:rPr>
        <w:t>)</w:t>
      </w:r>
      <w:r w:rsidRPr="00343C5F">
        <w:rPr>
          <w:rFonts w:ascii="Times New Roman" w:eastAsia="Times New Roman" w:hAnsi="Times New Roman" w:cs="Times New Roman"/>
          <w:spacing w:val="-2"/>
          <w:sz w:val="24"/>
          <w:szCs w:val="24"/>
        </w:rPr>
        <w:t xml:space="preserve"> </w:t>
      </w:r>
      <w:r w:rsidRPr="00343C5F">
        <w:rPr>
          <w:rFonts w:ascii="Times New Roman" w:eastAsia="Times New Roman" w:hAnsi="Times New Roman" w:cs="Times New Roman"/>
          <w:spacing w:val="1"/>
          <w:sz w:val="24"/>
          <w:szCs w:val="24"/>
        </w:rPr>
        <w:t>T</w:t>
      </w:r>
      <w:r w:rsidRPr="00343C5F">
        <w:rPr>
          <w:rFonts w:ascii="Times New Roman" w:eastAsia="Times New Roman" w:hAnsi="Times New Roman" w:cs="Times New Roman"/>
          <w:sz w:val="24"/>
          <w:szCs w:val="24"/>
        </w:rPr>
        <w:t xml:space="preserve">o </w:t>
      </w:r>
      <w:r w:rsidRPr="00343C5F">
        <w:rPr>
          <w:rFonts w:ascii="Times New Roman" w:eastAsia="Times New Roman" w:hAnsi="Times New Roman" w:cs="Times New Roman"/>
          <w:spacing w:val="-1"/>
          <w:sz w:val="24"/>
          <w:szCs w:val="24"/>
        </w:rPr>
        <w:t>as</w:t>
      </w:r>
      <w:r w:rsidRPr="00343C5F">
        <w:rPr>
          <w:rFonts w:ascii="Times New Roman" w:eastAsia="Times New Roman" w:hAnsi="Times New Roman" w:cs="Times New Roman"/>
          <w:spacing w:val="-6"/>
          <w:sz w:val="24"/>
          <w:szCs w:val="24"/>
        </w:rPr>
        <w:t>s</w:t>
      </w:r>
      <w:r w:rsidRPr="00343C5F">
        <w:rPr>
          <w:rFonts w:ascii="Times New Roman" w:eastAsia="Times New Roman" w:hAnsi="Times New Roman" w:cs="Times New Roman"/>
          <w:spacing w:val="1"/>
          <w:sz w:val="24"/>
          <w:szCs w:val="24"/>
        </w:rPr>
        <w:t>i</w:t>
      </w:r>
      <w:r w:rsidRPr="00343C5F">
        <w:rPr>
          <w:rFonts w:ascii="Times New Roman" w:eastAsia="Times New Roman" w:hAnsi="Times New Roman" w:cs="Times New Roman"/>
          <w:spacing w:val="-1"/>
          <w:sz w:val="24"/>
          <w:szCs w:val="24"/>
        </w:rPr>
        <w:t>s</w:t>
      </w:r>
      <w:r w:rsidRPr="00343C5F">
        <w:rPr>
          <w:rFonts w:ascii="Times New Roman" w:eastAsia="Times New Roman" w:hAnsi="Times New Roman" w:cs="Times New Roman"/>
          <w:sz w:val="24"/>
          <w:szCs w:val="24"/>
        </w:rPr>
        <w:t>t</w:t>
      </w:r>
      <w:r w:rsidRPr="00343C5F">
        <w:rPr>
          <w:rFonts w:ascii="Times New Roman" w:eastAsia="Times New Roman" w:hAnsi="Times New Roman" w:cs="Times New Roman"/>
          <w:spacing w:val="1"/>
          <w:sz w:val="24"/>
          <w:szCs w:val="24"/>
        </w:rPr>
        <w:t xml:space="preserve"> </w:t>
      </w:r>
      <w:r w:rsidRPr="00343C5F">
        <w:rPr>
          <w:rFonts w:ascii="Times New Roman" w:eastAsia="Times New Roman" w:hAnsi="Times New Roman" w:cs="Times New Roman"/>
          <w:spacing w:val="2"/>
          <w:sz w:val="24"/>
          <w:szCs w:val="24"/>
        </w:rPr>
        <w:t>a</w:t>
      </w:r>
      <w:r w:rsidRPr="00343C5F">
        <w:rPr>
          <w:rFonts w:ascii="Times New Roman" w:eastAsia="Times New Roman" w:hAnsi="Times New Roman" w:cs="Times New Roman"/>
          <w:sz w:val="24"/>
          <w:szCs w:val="24"/>
        </w:rPr>
        <w:t>no</w:t>
      </w:r>
      <w:r w:rsidRPr="00343C5F">
        <w:rPr>
          <w:rFonts w:ascii="Times New Roman" w:eastAsia="Times New Roman" w:hAnsi="Times New Roman" w:cs="Times New Roman"/>
          <w:spacing w:val="-2"/>
          <w:sz w:val="24"/>
          <w:szCs w:val="24"/>
        </w:rPr>
        <w:t>t</w:t>
      </w:r>
      <w:r w:rsidRPr="00343C5F">
        <w:rPr>
          <w:rFonts w:ascii="Times New Roman" w:eastAsia="Times New Roman" w:hAnsi="Times New Roman" w:cs="Times New Roman"/>
          <w:sz w:val="24"/>
          <w:szCs w:val="24"/>
        </w:rPr>
        <w:t>h</w:t>
      </w:r>
      <w:r w:rsidRPr="00343C5F">
        <w:rPr>
          <w:rFonts w:ascii="Times New Roman" w:eastAsia="Times New Roman" w:hAnsi="Times New Roman" w:cs="Times New Roman"/>
          <w:spacing w:val="-1"/>
          <w:sz w:val="24"/>
          <w:szCs w:val="24"/>
        </w:rPr>
        <w:t>e</w:t>
      </w:r>
      <w:r w:rsidRPr="00343C5F">
        <w:rPr>
          <w:rFonts w:ascii="Times New Roman" w:eastAsia="Times New Roman" w:hAnsi="Times New Roman" w:cs="Times New Roman"/>
          <w:sz w:val="24"/>
          <w:szCs w:val="24"/>
        </w:rPr>
        <w:t>r</w:t>
      </w:r>
      <w:r w:rsidRPr="00343C5F">
        <w:rPr>
          <w:rFonts w:ascii="Times New Roman" w:eastAsia="Times New Roman" w:hAnsi="Times New Roman" w:cs="Times New Roman"/>
          <w:spacing w:val="-2"/>
          <w:sz w:val="24"/>
          <w:szCs w:val="24"/>
        </w:rPr>
        <w:t xml:space="preserve"> </w:t>
      </w:r>
      <w:r w:rsidRPr="00343C5F">
        <w:rPr>
          <w:rFonts w:ascii="Times New Roman" w:eastAsia="Times New Roman" w:hAnsi="Times New Roman" w:cs="Times New Roman"/>
          <w:sz w:val="24"/>
          <w:szCs w:val="24"/>
        </w:rPr>
        <w:t xml:space="preserve">to </w:t>
      </w:r>
      <w:r w:rsidRPr="00343C5F">
        <w:rPr>
          <w:rFonts w:ascii="Times New Roman" w:eastAsia="Times New Roman" w:hAnsi="Times New Roman" w:cs="Times New Roman"/>
          <w:spacing w:val="1"/>
          <w:sz w:val="24"/>
          <w:szCs w:val="24"/>
        </w:rPr>
        <w:t>c</w:t>
      </w:r>
      <w:r w:rsidRPr="00343C5F">
        <w:rPr>
          <w:rFonts w:ascii="Times New Roman" w:eastAsia="Times New Roman" w:hAnsi="Times New Roman" w:cs="Times New Roman"/>
          <w:spacing w:val="-2"/>
          <w:sz w:val="24"/>
          <w:szCs w:val="24"/>
        </w:rPr>
        <w:t>h</w:t>
      </w:r>
      <w:r w:rsidRPr="00343C5F">
        <w:rPr>
          <w:rFonts w:ascii="Times New Roman" w:eastAsia="Times New Roman" w:hAnsi="Times New Roman" w:cs="Times New Roman"/>
          <w:spacing w:val="1"/>
          <w:sz w:val="24"/>
          <w:szCs w:val="24"/>
        </w:rPr>
        <w:t>ea</w:t>
      </w:r>
      <w:r w:rsidRPr="00343C5F">
        <w:rPr>
          <w:rFonts w:ascii="Times New Roman" w:eastAsia="Times New Roman" w:hAnsi="Times New Roman" w:cs="Times New Roman"/>
          <w:sz w:val="24"/>
          <w:szCs w:val="24"/>
        </w:rPr>
        <w:t>t</w:t>
      </w:r>
      <w:r w:rsidRPr="00343C5F">
        <w:rPr>
          <w:rFonts w:ascii="Times New Roman" w:eastAsia="Times New Roman" w:hAnsi="Times New Roman" w:cs="Times New Roman"/>
          <w:spacing w:val="-4"/>
          <w:sz w:val="24"/>
          <w:szCs w:val="24"/>
        </w:rPr>
        <w:t xml:space="preserve"> </w:t>
      </w:r>
      <w:r w:rsidRPr="00343C5F">
        <w:rPr>
          <w:rFonts w:ascii="Times New Roman" w:eastAsia="Times New Roman" w:hAnsi="Times New Roman" w:cs="Times New Roman"/>
          <w:spacing w:val="1"/>
          <w:sz w:val="24"/>
          <w:szCs w:val="24"/>
        </w:rPr>
        <w:t>i</w:t>
      </w:r>
      <w:r w:rsidRPr="00343C5F">
        <w:rPr>
          <w:rFonts w:ascii="Times New Roman" w:eastAsia="Times New Roman" w:hAnsi="Times New Roman" w:cs="Times New Roman"/>
          <w:sz w:val="24"/>
          <w:szCs w:val="24"/>
        </w:rPr>
        <w:t>s</w:t>
      </w:r>
      <w:r w:rsidRPr="00343C5F">
        <w:rPr>
          <w:rFonts w:ascii="Times New Roman" w:eastAsia="Times New Roman" w:hAnsi="Times New Roman" w:cs="Times New Roman"/>
          <w:spacing w:val="-1"/>
          <w:sz w:val="24"/>
          <w:szCs w:val="24"/>
        </w:rPr>
        <w:t xml:space="preserve"> </w:t>
      </w:r>
      <w:r w:rsidRPr="00343C5F">
        <w:rPr>
          <w:rFonts w:ascii="Times New Roman" w:eastAsia="Times New Roman" w:hAnsi="Times New Roman" w:cs="Times New Roman"/>
          <w:spacing w:val="1"/>
          <w:sz w:val="24"/>
          <w:szCs w:val="24"/>
        </w:rPr>
        <w:t>e</w:t>
      </w:r>
      <w:r w:rsidRPr="00343C5F">
        <w:rPr>
          <w:rFonts w:ascii="Times New Roman" w:eastAsia="Times New Roman" w:hAnsi="Times New Roman" w:cs="Times New Roman"/>
          <w:sz w:val="24"/>
          <w:szCs w:val="24"/>
        </w:rPr>
        <w:t>q</w:t>
      </w:r>
      <w:r w:rsidRPr="00343C5F">
        <w:rPr>
          <w:rFonts w:ascii="Times New Roman" w:eastAsia="Times New Roman" w:hAnsi="Times New Roman" w:cs="Times New Roman"/>
          <w:spacing w:val="-2"/>
          <w:sz w:val="24"/>
          <w:szCs w:val="24"/>
        </w:rPr>
        <w:t>u</w:t>
      </w:r>
      <w:r w:rsidRPr="00343C5F">
        <w:rPr>
          <w:rFonts w:ascii="Times New Roman" w:eastAsia="Times New Roman" w:hAnsi="Times New Roman" w:cs="Times New Roman"/>
          <w:spacing w:val="-4"/>
          <w:sz w:val="24"/>
          <w:szCs w:val="24"/>
        </w:rPr>
        <w:t>a</w:t>
      </w:r>
      <w:r w:rsidRPr="00343C5F">
        <w:rPr>
          <w:rFonts w:ascii="Times New Roman" w:eastAsia="Times New Roman" w:hAnsi="Times New Roman" w:cs="Times New Roman"/>
          <w:spacing w:val="1"/>
          <w:sz w:val="24"/>
          <w:szCs w:val="24"/>
        </w:rPr>
        <w:t>ll</w:t>
      </w:r>
      <w:r w:rsidRPr="00343C5F">
        <w:rPr>
          <w:rFonts w:ascii="Times New Roman" w:eastAsia="Times New Roman" w:hAnsi="Times New Roman" w:cs="Times New Roman"/>
          <w:sz w:val="24"/>
          <w:szCs w:val="24"/>
        </w:rPr>
        <w:t>y</w:t>
      </w:r>
      <w:r w:rsidRPr="00343C5F">
        <w:rPr>
          <w:rFonts w:ascii="Times New Roman" w:eastAsia="Times New Roman" w:hAnsi="Times New Roman" w:cs="Times New Roman"/>
          <w:spacing w:val="-9"/>
          <w:sz w:val="24"/>
          <w:szCs w:val="24"/>
        </w:rPr>
        <w:t xml:space="preserve"> </w:t>
      </w:r>
      <w:r w:rsidRPr="00343C5F">
        <w:rPr>
          <w:rFonts w:ascii="Times New Roman" w:eastAsia="Times New Roman" w:hAnsi="Times New Roman" w:cs="Times New Roman"/>
          <w:sz w:val="24"/>
          <w:szCs w:val="24"/>
        </w:rPr>
        <w:t>un</w:t>
      </w:r>
      <w:r w:rsidRPr="00343C5F">
        <w:rPr>
          <w:rFonts w:ascii="Times New Roman" w:eastAsia="Times New Roman" w:hAnsi="Times New Roman" w:cs="Times New Roman"/>
          <w:spacing w:val="1"/>
          <w:sz w:val="24"/>
          <w:szCs w:val="24"/>
        </w:rPr>
        <w:t>acce</w:t>
      </w:r>
      <w:r w:rsidRPr="00343C5F">
        <w:rPr>
          <w:rFonts w:ascii="Times New Roman" w:eastAsia="Times New Roman" w:hAnsi="Times New Roman" w:cs="Times New Roman"/>
          <w:sz w:val="24"/>
          <w:szCs w:val="24"/>
        </w:rPr>
        <w:t>p</w:t>
      </w:r>
      <w:r w:rsidRPr="00343C5F">
        <w:rPr>
          <w:rFonts w:ascii="Times New Roman" w:eastAsia="Times New Roman" w:hAnsi="Times New Roman" w:cs="Times New Roman"/>
          <w:spacing w:val="-2"/>
          <w:sz w:val="24"/>
          <w:szCs w:val="24"/>
        </w:rPr>
        <w:t>t</w:t>
      </w:r>
      <w:r w:rsidRPr="00343C5F">
        <w:rPr>
          <w:rFonts w:ascii="Times New Roman" w:eastAsia="Times New Roman" w:hAnsi="Times New Roman" w:cs="Times New Roman"/>
          <w:spacing w:val="1"/>
          <w:sz w:val="24"/>
          <w:szCs w:val="24"/>
        </w:rPr>
        <w:t>a</w:t>
      </w:r>
      <w:r w:rsidRPr="00343C5F">
        <w:rPr>
          <w:rFonts w:ascii="Times New Roman" w:eastAsia="Times New Roman" w:hAnsi="Times New Roman" w:cs="Times New Roman"/>
          <w:sz w:val="24"/>
          <w:szCs w:val="24"/>
        </w:rPr>
        <w:t>b</w:t>
      </w:r>
      <w:r w:rsidRPr="00343C5F">
        <w:rPr>
          <w:rFonts w:ascii="Times New Roman" w:eastAsia="Times New Roman" w:hAnsi="Times New Roman" w:cs="Times New Roman"/>
          <w:spacing w:val="-2"/>
          <w:sz w:val="24"/>
          <w:szCs w:val="24"/>
        </w:rPr>
        <w:t>l</w:t>
      </w:r>
      <w:r w:rsidRPr="00343C5F">
        <w:rPr>
          <w:rFonts w:ascii="Times New Roman" w:eastAsia="Times New Roman" w:hAnsi="Times New Roman" w:cs="Times New Roman"/>
          <w:sz w:val="24"/>
          <w:szCs w:val="24"/>
        </w:rPr>
        <w:t>e</w:t>
      </w:r>
      <w:r w:rsidRPr="00343C5F">
        <w:rPr>
          <w:rFonts w:ascii="Times New Roman" w:eastAsia="Times New Roman" w:hAnsi="Times New Roman" w:cs="Times New Roman"/>
          <w:spacing w:val="1"/>
          <w:sz w:val="24"/>
          <w:szCs w:val="24"/>
        </w:rPr>
        <w:t xml:space="preserve"> a</w:t>
      </w:r>
      <w:r w:rsidRPr="00343C5F">
        <w:rPr>
          <w:rFonts w:ascii="Times New Roman" w:eastAsia="Times New Roman" w:hAnsi="Times New Roman" w:cs="Times New Roman"/>
          <w:sz w:val="24"/>
          <w:szCs w:val="24"/>
        </w:rPr>
        <w:t>nd</w:t>
      </w:r>
      <w:r w:rsidRPr="00343C5F">
        <w:rPr>
          <w:rFonts w:ascii="Times New Roman" w:eastAsia="Times New Roman" w:hAnsi="Times New Roman" w:cs="Times New Roman"/>
          <w:spacing w:val="-2"/>
          <w:sz w:val="24"/>
          <w:szCs w:val="24"/>
        </w:rPr>
        <w:t xml:space="preserve"> </w:t>
      </w:r>
      <w:r w:rsidRPr="00343C5F">
        <w:rPr>
          <w:rFonts w:ascii="Times New Roman" w:eastAsia="Times New Roman" w:hAnsi="Times New Roman" w:cs="Times New Roman"/>
          <w:spacing w:val="1"/>
          <w:sz w:val="24"/>
          <w:szCs w:val="24"/>
        </w:rPr>
        <w:t>ca</w:t>
      </w:r>
      <w:r w:rsidRPr="00343C5F">
        <w:rPr>
          <w:rFonts w:ascii="Times New Roman" w:eastAsia="Times New Roman" w:hAnsi="Times New Roman" w:cs="Times New Roman"/>
          <w:sz w:val="24"/>
          <w:szCs w:val="24"/>
        </w:rPr>
        <w:t>n</w:t>
      </w:r>
      <w:r w:rsidRPr="00343C5F">
        <w:rPr>
          <w:rFonts w:ascii="Times New Roman" w:eastAsia="Times New Roman" w:hAnsi="Times New Roman" w:cs="Times New Roman"/>
          <w:spacing w:val="-2"/>
          <w:sz w:val="24"/>
          <w:szCs w:val="24"/>
        </w:rPr>
        <w:t xml:space="preserve"> r</w:t>
      </w:r>
      <w:r w:rsidRPr="00343C5F">
        <w:rPr>
          <w:rFonts w:ascii="Times New Roman" w:eastAsia="Times New Roman" w:hAnsi="Times New Roman" w:cs="Times New Roman"/>
          <w:spacing w:val="1"/>
          <w:sz w:val="24"/>
          <w:szCs w:val="24"/>
        </w:rPr>
        <w:t>e</w:t>
      </w:r>
      <w:r w:rsidRPr="00343C5F">
        <w:rPr>
          <w:rFonts w:ascii="Times New Roman" w:eastAsia="Times New Roman" w:hAnsi="Times New Roman" w:cs="Times New Roman"/>
          <w:sz w:val="24"/>
          <w:szCs w:val="24"/>
        </w:rPr>
        <w:t>sult in</w:t>
      </w:r>
      <w:r w:rsidRPr="00343C5F">
        <w:rPr>
          <w:rFonts w:ascii="Times New Roman" w:eastAsia="Times New Roman" w:hAnsi="Times New Roman" w:cs="Times New Roman"/>
          <w:spacing w:val="-4"/>
          <w:sz w:val="24"/>
          <w:szCs w:val="24"/>
        </w:rPr>
        <w:t xml:space="preserve"> </w:t>
      </w:r>
      <w:r w:rsidRPr="00343C5F">
        <w:rPr>
          <w:rFonts w:ascii="Times New Roman" w:eastAsia="Times New Roman" w:hAnsi="Times New Roman" w:cs="Times New Roman"/>
          <w:sz w:val="24"/>
          <w:szCs w:val="24"/>
        </w:rPr>
        <w:t>the</w:t>
      </w:r>
      <w:r w:rsidRPr="00343C5F">
        <w:rPr>
          <w:rFonts w:ascii="Times New Roman" w:eastAsia="Times New Roman" w:hAnsi="Times New Roman" w:cs="Times New Roman"/>
          <w:spacing w:val="1"/>
          <w:sz w:val="24"/>
          <w:szCs w:val="24"/>
        </w:rPr>
        <w:t xml:space="preserve"> </w:t>
      </w:r>
      <w:r w:rsidRPr="00343C5F">
        <w:rPr>
          <w:rFonts w:ascii="Times New Roman" w:eastAsia="Times New Roman" w:hAnsi="Times New Roman" w:cs="Times New Roman"/>
          <w:spacing w:val="-3"/>
          <w:sz w:val="24"/>
          <w:szCs w:val="24"/>
        </w:rPr>
        <w:t>s</w:t>
      </w:r>
      <w:r w:rsidRPr="00343C5F">
        <w:rPr>
          <w:rFonts w:ascii="Times New Roman" w:eastAsia="Times New Roman" w:hAnsi="Times New Roman" w:cs="Times New Roman"/>
          <w:spacing w:val="1"/>
          <w:sz w:val="24"/>
          <w:szCs w:val="24"/>
        </w:rPr>
        <w:t>a</w:t>
      </w:r>
      <w:r w:rsidRPr="00343C5F">
        <w:rPr>
          <w:rFonts w:ascii="Times New Roman" w:eastAsia="Times New Roman" w:hAnsi="Times New Roman" w:cs="Times New Roman"/>
          <w:spacing w:val="-4"/>
          <w:sz w:val="24"/>
          <w:szCs w:val="24"/>
        </w:rPr>
        <w:t>m</w:t>
      </w:r>
      <w:r w:rsidRPr="00343C5F">
        <w:rPr>
          <w:rFonts w:ascii="Times New Roman" w:eastAsia="Times New Roman" w:hAnsi="Times New Roman" w:cs="Times New Roman"/>
          <w:sz w:val="24"/>
          <w:szCs w:val="24"/>
        </w:rPr>
        <w:t>e</w:t>
      </w:r>
      <w:r w:rsidRPr="00343C5F">
        <w:rPr>
          <w:rFonts w:ascii="Times New Roman" w:eastAsia="Times New Roman" w:hAnsi="Times New Roman" w:cs="Times New Roman"/>
          <w:spacing w:val="1"/>
          <w:sz w:val="24"/>
          <w:szCs w:val="24"/>
        </w:rPr>
        <w:t xml:space="preserve"> </w:t>
      </w:r>
      <w:r w:rsidRPr="00343C5F">
        <w:rPr>
          <w:rFonts w:ascii="Times New Roman" w:eastAsia="Times New Roman" w:hAnsi="Times New Roman" w:cs="Times New Roman"/>
          <w:sz w:val="24"/>
          <w:szCs w:val="24"/>
        </w:rPr>
        <w:t>d</w:t>
      </w:r>
      <w:r w:rsidRPr="00343C5F">
        <w:rPr>
          <w:rFonts w:ascii="Times New Roman" w:eastAsia="Times New Roman" w:hAnsi="Times New Roman" w:cs="Times New Roman"/>
          <w:spacing w:val="1"/>
          <w:sz w:val="24"/>
          <w:szCs w:val="24"/>
        </w:rPr>
        <w:t>i</w:t>
      </w:r>
      <w:r w:rsidRPr="00343C5F">
        <w:rPr>
          <w:rFonts w:ascii="Times New Roman" w:eastAsia="Times New Roman" w:hAnsi="Times New Roman" w:cs="Times New Roman"/>
          <w:spacing w:val="-1"/>
          <w:sz w:val="24"/>
          <w:szCs w:val="24"/>
        </w:rPr>
        <w:t>sc</w:t>
      </w:r>
      <w:r w:rsidRPr="00343C5F">
        <w:rPr>
          <w:rFonts w:ascii="Times New Roman" w:eastAsia="Times New Roman" w:hAnsi="Times New Roman" w:cs="Times New Roman"/>
          <w:spacing w:val="-2"/>
          <w:sz w:val="24"/>
          <w:szCs w:val="24"/>
        </w:rPr>
        <w:t>i</w:t>
      </w:r>
      <w:r w:rsidRPr="00343C5F">
        <w:rPr>
          <w:rFonts w:ascii="Times New Roman" w:eastAsia="Times New Roman" w:hAnsi="Times New Roman" w:cs="Times New Roman"/>
          <w:sz w:val="24"/>
          <w:szCs w:val="24"/>
        </w:rPr>
        <w:t>pl</w:t>
      </w:r>
      <w:r w:rsidRPr="00343C5F">
        <w:rPr>
          <w:rFonts w:ascii="Times New Roman" w:eastAsia="Times New Roman" w:hAnsi="Times New Roman" w:cs="Times New Roman"/>
          <w:spacing w:val="1"/>
          <w:sz w:val="24"/>
          <w:szCs w:val="24"/>
        </w:rPr>
        <w:t>i</w:t>
      </w:r>
      <w:r w:rsidRPr="00343C5F">
        <w:rPr>
          <w:rFonts w:ascii="Times New Roman" w:eastAsia="Times New Roman" w:hAnsi="Times New Roman" w:cs="Times New Roman"/>
          <w:spacing w:val="-5"/>
          <w:sz w:val="24"/>
          <w:szCs w:val="24"/>
        </w:rPr>
        <w:t>n</w:t>
      </w:r>
      <w:r w:rsidRPr="00343C5F">
        <w:rPr>
          <w:rFonts w:ascii="Times New Roman" w:eastAsia="Times New Roman" w:hAnsi="Times New Roman" w:cs="Times New Roman"/>
          <w:spacing w:val="1"/>
          <w:sz w:val="24"/>
          <w:szCs w:val="24"/>
        </w:rPr>
        <w:t>a</w:t>
      </w:r>
      <w:r w:rsidRPr="00343C5F">
        <w:rPr>
          <w:rFonts w:ascii="Times New Roman" w:eastAsia="Times New Roman" w:hAnsi="Times New Roman" w:cs="Times New Roman"/>
          <w:spacing w:val="2"/>
          <w:sz w:val="24"/>
          <w:szCs w:val="24"/>
        </w:rPr>
        <w:t>r</w:t>
      </w:r>
      <w:r w:rsidRPr="00343C5F">
        <w:rPr>
          <w:rFonts w:ascii="Times New Roman" w:eastAsia="Times New Roman" w:hAnsi="Times New Roman" w:cs="Times New Roman"/>
          <w:sz w:val="24"/>
          <w:szCs w:val="24"/>
        </w:rPr>
        <w:t xml:space="preserve">y </w:t>
      </w:r>
      <w:r w:rsidRPr="00343C5F">
        <w:rPr>
          <w:rFonts w:ascii="Times New Roman" w:eastAsia="Times New Roman" w:hAnsi="Times New Roman" w:cs="Times New Roman"/>
          <w:spacing w:val="1"/>
          <w:sz w:val="24"/>
          <w:szCs w:val="24"/>
        </w:rPr>
        <w:t>ac</w:t>
      </w:r>
      <w:r w:rsidRPr="00343C5F">
        <w:rPr>
          <w:rFonts w:ascii="Times New Roman" w:eastAsia="Times New Roman" w:hAnsi="Times New Roman" w:cs="Times New Roman"/>
          <w:spacing w:val="-2"/>
          <w:sz w:val="24"/>
          <w:szCs w:val="24"/>
        </w:rPr>
        <w:t>t</w:t>
      </w:r>
      <w:r w:rsidRPr="00343C5F">
        <w:rPr>
          <w:rFonts w:ascii="Times New Roman" w:eastAsia="Times New Roman" w:hAnsi="Times New Roman" w:cs="Times New Roman"/>
          <w:sz w:val="24"/>
          <w:szCs w:val="24"/>
        </w:rPr>
        <w:t>io</w:t>
      </w:r>
      <w:r w:rsidRPr="00343C5F">
        <w:rPr>
          <w:rFonts w:ascii="Times New Roman" w:eastAsia="Times New Roman" w:hAnsi="Times New Roman" w:cs="Times New Roman"/>
          <w:spacing w:val="1"/>
          <w:sz w:val="24"/>
          <w:szCs w:val="24"/>
        </w:rPr>
        <w:t>n</w:t>
      </w:r>
      <w:r w:rsidRPr="00343C5F">
        <w:rPr>
          <w:rFonts w:ascii="Times New Roman" w:eastAsia="Times New Roman" w:hAnsi="Times New Roman" w:cs="Times New Roman"/>
          <w:spacing w:val="-1"/>
          <w:sz w:val="24"/>
          <w:szCs w:val="24"/>
        </w:rPr>
        <w:t>s</w:t>
      </w:r>
      <w:r w:rsidRPr="00343C5F">
        <w:rPr>
          <w:rFonts w:ascii="Times New Roman" w:eastAsia="Times New Roman" w:hAnsi="Times New Roman" w:cs="Times New Roman"/>
          <w:sz w:val="24"/>
          <w:szCs w:val="24"/>
        </w:rPr>
        <w:t>.</w:t>
      </w:r>
    </w:p>
    <w:p w14:paraId="304EA5E8" w14:textId="77777777" w:rsidR="006136FE" w:rsidRPr="00343C5F" w:rsidRDefault="006136FE" w:rsidP="006136FE">
      <w:pPr>
        <w:spacing w:before="30" w:after="0" w:line="240" w:lineRule="auto"/>
        <w:jc w:val="both"/>
        <w:rPr>
          <w:rFonts w:ascii="Times New Roman" w:eastAsia="Times New Roman" w:hAnsi="Times New Roman" w:cs="Times New Roman"/>
          <w:sz w:val="24"/>
          <w:szCs w:val="24"/>
        </w:rPr>
      </w:pPr>
    </w:p>
    <w:p w14:paraId="51025BA8" w14:textId="5307A817" w:rsidR="00BB6E75" w:rsidRPr="00343C5F" w:rsidRDefault="006136FE" w:rsidP="00BB6E75">
      <w:pPr>
        <w:spacing w:before="30" w:after="0" w:line="240" w:lineRule="auto"/>
        <w:jc w:val="both"/>
        <w:rPr>
          <w:rFonts w:ascii="Times New Roman" w:eastAsia="Times New Roman" w:hAnsi="Times New Roman" w:cs="Times New Roman"/>
          <w:sz w:val="24"/>
          <w:szCs w:val="24"/>
        </w:rPr>
      </w:pPr>
      <w:r w:rsidRPr="00343C5F">
        <w:rPr>
          <w:rFonts w:ascii="Times New Roman" w:eastAsia="Times New Roman" w:hAnsi="Times New Roman" w:cs="Times New Roman"/>
          <w:sz w:val="24"/>
          <w:szCs w:val="24"/>
        </w:rPr>
        <w:t>As artificial intelligence is becoming more popular and utilized more, (</w:t>
      </w:r>
      <w:proofErr w:type="spellStart"/>
      <w:r w:rsidRPr="00343C5F">
        <w:rPr>
          <w:rFonts w:ascii="Times New Roman" w:eastAsia="Times New Roman" w:hAnsi="Times New Roman" w:cs="Times New Roman"/>
          <w:sz w:val="24"/>
          <w:szCs w:val="24"/>
        </w:rPr>
        <w:t>ChatGPT</w:t>
      </w:r>
      <w:proofErr w:type="spellEnd"/>
      <w:r w:rsidRPr="00343C5F">
        <w:rPr>
          <w:rFonts w:ascii="Times New Roman" w:eastAsia="Times New Roman" w:hAnsi="Times New Roman" w:cs="Times New Roman"/>
          <w:sz w:val="24"/>
          <w:szCs w:val="24"/>
        </w:rPr>
        <w:t xml:space="preserve">, </w:t>
      </w:r>
      <w:proofErr w:type="spellStart"/>
      <w:r w:rsidRPr="00343C5F">
        <w:rPr>
          <w:rFonts w:ascii="Times New Roman" w:eastAsia="Times New Roman" w:hAnsi="Times New Roman" w:cs="Times New Roman"/>
          <w:sz w:val="24"/>
          <w:szCs w:val="24"/>
        </w:rPr>
        <w:t>etc</w:t>
      </w:r>
      <w:proofErr w:type="spellEnd"/>
      <w:r w:rsidRPr="00343C5F">
        <w:rPr>
          <w:rFonts w:ascii="Times New Roman" w:eastAsia="Times New Roman" w:hAnsi="Times New Roman" w:cs="Times New Roman"/>
          <w:sz w:val="24"/>
          <w:szCs w:val="24"/>
        </w:rPr>
        <w:t xml:space="preserve">) students caught passing off work from AI websites/Apps are violating the Cheating/Plagiarism Policy. While AI website and Apps are a great tool and resource, students may not pass off this as their personal work. Students must cite any AI utilized as a resource of information for any </w:t>
      </w:r>
      <w:r w:rsidRPr="00343C5F">
        <w:rPr>
          <w:rFonts w:ascii="Times New Roman" w:eastAsia="Times New Roman" w:hAnsi="Times New Roman" w:cs="Times New Roman"/>
          <w:sz w:val="24"/>
          <w:szCs w:val="24"/>
        </w:rPr>
        <w:lastRenderedPageBreak/>
        <w:t xml:space="preserve">assignment/project. If a student is caught cheating or plagiarizing with AI, it will lead to consequences from getting a zero on an assignment up to dismissal from the program. </w:t>
      </w:r>
      <w:bookmarkEnd w:id="10"/>
      <w:bookmarkEnd w:id="11"/>
    </w:p>
    <w:p w14:paraId="406E6362" w14:textId="77777777" w:rsidR="00C15FEE" w:rsidRPr="00343C5F" w:rsidRDefault="00C15FEE" w:rsidP="00C15FEE">
      <w:pPr>
        <w:pStyle w:val="Heading2"/>
        <w:rPr>
          <w:color w:val="auto"/>
        </w:rPr>
      </w:pPr>
    </w:p>
    <w:p w14:paraId="6BC26932" w14:textId="788DC4D6" w:rsidR="00C15FEE" w:rsidRPr="00343C5F" w:rsidRDefault="00C15FEE" w:rsidP="00B24CBB">
      <w:pPr>
        <w:pStyle w:val="Heading2"/>
        <w:jc w:val="center"/>
        <w:rPr>
          <w:b/>
          <w:bCs/>
          <w:color w:val="auto"/>
          <w:u w:val="single"/>
        </w:rPr>
      </w:pPr>
      <w:r w:rsidRPr="00343C5F">
        <w:rPr>
          <w:b/>
          <w:bCs/>
          <w:color w:val="auto"/>
          <w:u w:val="single"/>
        </w:rPr>
        <w:t>Surgical Technology Program</w:t>
      </w:r>
      <w:r w:rsidR="00B24CBB" w:rsidRPr="00343C5F">
        <w:rPr>
          <w:b/>
          <w:bCs/>
          <w:color w:val="auto"/>
          <w:u w:val="single"/>
        </w:rPr>
        <w:t xml:space="preserve"> </w:t>
      </w:r>
      <w:r w:rsidRPr="00343C5F">
        <w:rPr>
          <w:b/>
          <w:bCs/>
          <w:color w:val="auto"/>
          <w:u w:val="single"/>
        </w:rPr>
        <w:t>Computer Lab Usage Policy Acknowledgment</w:t>
      </w:r>
    </w:p>
    <w:p w14:paraId="113E0C67" w14:textId="77777777" w:rsidR="00B24CBB" w:rsidRPr="00343C5F" w:rsidRDefault="00B24CBB" w:rsidP="00B24CBB"/>
    <w:p w14:paraId="1C4A9F53" w14:textId="6ED0A77E" w:rsidR="00C15FEE" w:rsidRPr="00343C5F" w:rsidRDefault="00C15FEE" w:rsidP="00C15FEE">
      <w:pPr>
        <w:pStyle w:val="NormalWeb"/>
      </w:pPr>
      <w:r w:rsidRPr="00343C5F">
        <w:t>The Computer Labs are provided to support student learning and to assist students in completing academic coursework using current and reliable medical and educational resources.</w:t>
      </w:r>
    </w:p>
    <w:p w14:paraId="55B67D17" w14:textId="77777777" w:rsidR="00C15FEE" w:rsidRPr="00343C5F" w:rsidRDefault="00C15FEE" w:rsidP="00C15FEE">
      <w:pPr>
        <w:pStyle w:val="NormalWeb"/>
      </w:pPr>
    </w:p>
    <w:p w14:paraId="75CEE5E0" w14:textId="77777777" w:rsidR="00C15FEE" w:rsidRPr="00343C5F" w:rsidRDefault="00C15FEE" w:rsidP="00C15FEE">
      <w:pPr>
        <w:pStyle w:val="Heading3"/>
        <w:rPr>
          <w:color w:val="auto"/>
        </w:rPr>
      </w:pPr>
      <w:r w:rsidRPr="00343C5F">
        <w:rPr>
          <w:color w:val="auto"/>
        </w:rPr>
        <w:t>Acceptable Use</w:t>
      </w:r>
    </w:p>
    <w:p w14:paraId="1D55C175" w14:textId="54E9BFFC" w:rsidR="00C15FEE" w:rsidRPr="00343C5F" w:rsidRDefault="00C15FEE" w:rsidP="00C15FEE">
      <w:pPr>
        <w:pStyle w:val="NormalWeb"/>
      </w:pPr>
      <w:r w:rsidRPr="00343C5F">
        <w:t xml:space="preserve">Computer lab access is intended </w:t>
      </w:r>
      <w:r w:rsidRPr="00343C5F">
        <w:rPr>
          <w:rStyle w:val="Strong"/>
        </w:rPr>
        <w:t>solely for academic purposes</w:t>
      </w:r>
      <w:r w:rsidRPr="00343C5F">
        <w:t xml:space="preserve"> related to coursework and program requirements. Use of computers for </w:t>
      </w:r>
      <w:r w:rsidRPr="00343C5F">
        <w:rPr>
          <w:rStyle w:val="Strong"/>
        </w:rPr>
        <w:t>non-academic or personal activities</w:t>
      </w:r>
      <w:r w:rsidRPr="00343C5F">
        <w:t xml:space="preserve"> is strictly prohibited and may result in the </w:t>
      </w:r>
      <w:r w:rsidRPr="00343C5F">
        <w:rPr>
          <w:rStyle w:val="Strong"/>
        </w:rPr>
        <w:t>loss of network and computer lab privileges</w:t>
      </w:r>
      <w:r w:rsidRPr="00343C5F">
        <w:t>.</w:t>
      </w:r>
    </w:p>
    <w:p w14:paraId="2676FE37" w14:textId="77777777" w:rsidR="00C15FEE" w:rsidRPr="00343C5F" w:rsidRDefault="00C15FEE" w:rsidP="00C15FEE">
      <w:pPr>
        <w:pStyle w:val="NormalWeb"/>
      </w:pPr>
    </w:p>
    <w:p w14:paraId="7DEB5B60" w14:textId="77777777" w:rsidR="00C15FEE" w:rsidRPr="00343C5F" w:rsidRDefault="00C15FEE" w:rsidP="00C15FEE">
      <w:pPr>
        <w:pStyle w:val="Heading3"/>
        <w:rPr>
          <w:color w:val="auto"/>
        </w:rPr>
      </w:pPr>
      <w:r w:rsidRPr="00343C5F">
        <w:rPr>
          <w:color w:val="auto"/>
        </w:rPr>
        <w:t>Prohibited Use</w:t>
      </w:r>
    </w:p>
    <w:p w14:paraId="491D62B7" w14:textId="3E034B63" w:rsidR="00C15FEE" w:rsidRPr="00343C5F" w:rsidRDefault="00C15FEE" w:rsidP="00C15FEE">
      <w:pPr>
        <w:pStyle w:val="NormalWeb"/>
      </w:pPr>
      <w:r w:rsidRPr="00343C5F">
        <w:t xml:space="preserve">Accessing, viewing, downloading, or distributing </w:t>
      </w:r>
      <w:r w:rsidRPr="00343C5F">
        <w:rPr>
          <w:rStyle w:val="Strong"/>
        </w:rPr>
        <w:t>sexually explicit or inappropriate material</w:t>
      </w:r>
      <w:r w:rsidRPr="00343C5F">
        <w:t xml:space="preserve"> on any university computer or network is strictly prohibited. Such behavior constitutes a serious violation of university and program policy and </w:t>
      </w:r>
      <w:r w:rsidRPr="00343C5F">
        <w:rPr>
          <w:rStyle w:val="Strong"/>
        </w:rPr>
        <w:t>will result in dismissal</w:t>
      </w:r>
      <w:r w:rsidRPr="00343C5F">
        <w:t xml:space="preserve"> from the University of Arkansas – Pulaski Technical College (UA-PTC).</w:t>
      </w:r>
    </w:p>
    <w:p w14:paraId="1F6FF2C7" w14:textId="77777777" w:rsidR="00C15FEE" w:rsidRPr="00343C5F" w:rsidRDefault="00C15FEE" w:rsidP="00C15FEE">
      <w:pPr>
        <w:pStyle w:val="NormalWeb"/>
      </w:pPr>
    </w:p>
    <w:p w14:paraId="0760F59A" w14:textId="77777777" w:rsidR="00C15FEE" w:rsidRPr="00343C5F" w:rsidRDefault="00C15FEE" w:rsidP="00C15FEE">
      <w:pPr>
        <w:pStyle w:val="NormalWeb"/>
      </w:pPr>
      <w:r w:rsidRPr="00343C5F">
        <w:t xml:space="preserve">For additional details regarding acceptable technology use and disciplinary procedures, students are directed to review the </w:t>
      </w:r>
      <w:r w:rsidRPr="00343C5F">
        <w:rPr>
          <w:rStyle w:val="Strong"/>
        </w:rPr>
        <w:t>UA-PTC Student Handbook and Code of Conduct</w:t>
      </w:r>
      <w:r w:rsidRPr="00343C5F">
        <w:t>.</w:t>
      </w:r>
    </w:p>
    <w:p w14:paraId="3F0662A9" w14:textId="60B8C1B4" w:rsidR="00C15FEE" w:rsidRPr="00343C5F" w:rsidRDefault="00C15FEE" w:rsidP="00C15FEE">
      <w:pPr>
        <w:spacing w:line="240" w:lineRule="auto"/>
        <w:contextualSpacing/>
        <w:jc w:val="both"/>
        <w:rPr>
          <w:rFonts w:ascii="Calibri" w:eastAsia="Calibri" w:hAnsi="Calibri" w:cs="Arial"/>
          <w:b/>
          <w:bCs/>
          <w:i/>
          <w:iCs/>
          <w:sz w:val="24"/>
          <w:szCs w:val="24"/>
        </w:rPr>
      </w:pPr>
    </w:p>
    <w:p w14:paraId="60B4ED6C" w14:textId="4EDD8C81" w:rsidR="00C15FEE" w:rsidRPr="00343C5F" w:rsidRDefault="00C15FEE" w:rsidP="00B24CBB">
      <w:pPr>
        <w:pStyle w:val="Heading2"/>
        <w:jc w:val="center"/>
        <w:rPr>
          <w:b/>
          <w:bCs/>
          <w:color w:val="auto"/>
          <w:u w:val="single"/>
        </w:rPr>
      </w:pPr>
      <w:r w:rsidRPr="00343C5F">
        <w:rPr>
          <w:b/>
          <w:bCs/>
          <w:color w:val="auto"/>
          <w:u w:val="single"/>
        </w:rPr>
        <w:t>Surgical Technology Program</w:t>
      </w:r>
      <w:r w:rsidR="00B24CBB" w:rsidRPr="00343C5F">
        <w:rPr>
          <w:b/>
          <w:bCs/>
          <w:color w:val="auto"/>
          <w:u w:val="single"/>
        </w:rPr>
        <w:t xml:space="preserve"> </w:t>
      </w:r>
      <w:r w:rsidRPr="00343C5F">
        <w:rPr>
          <w:b/>
          <w:bCs/>
          <w:color w:val="auto"/>
          <w:u w:val="single"/>
        </w:rPr>
        <w:t>Social Media Policy Acknowledgment</w:t>
      </w:r>
    </w:p>
    <w:p w14:paraId="18052E37" w14:textId="77777777" w:rsidR="00C15FEE" w:rsidRPr="00343C5F" w:rsidRDefault="00C15FEE" w:rsidP="00C15FEE">
      <w:pPr>
        <w:pStyle w:val="Heading3"/>
        <w:rPr>
          <w:color w:val="auto"/>
        </w:rPr>
      </w:pPr>
      <w:r w:rsidRPr="00343C5F">
        <w:rPr>
          <w:color w:val="auto"/>
        </w:rPr>
        <w:t>Purpose</w:t>
      </w:r>
    </w:p>
    <w:p w14:paraId="19CABB17" w14:textId="5D89296E" w:rsidR="00C15FEE" w:rsidRPr="00343C5F" w:rsidRDefault="00C15FEE" w:rsidP="00C15FEE">
      <w:pPr>
        <w:pStyle w:val="NormalWeb"/>
      </w:pPr>
      <w:r w:rsidRPr="00343C5F">
        <w:t>The purpose of this policy is to communicate the potential problems, responsibilities, and liabilities associated with the use of the Internet and electronic communication systems by students enrolled in the Surgical Technology Program.</w:t>
      </w:r>
    </w:p>
    <w:p w14:paraId="72074AFB" w14:textId="77777777" w:rsidR="00C15FEE" w:rsidRPr="00343C5F" w:rsidRDefault="00C15FEE" w:rsidP="00C15FEE">
      <w:pPr>
        <w:pStyle w:val="NormalWeb"/>
      </w:pPr>
    </w:p>
    <w:p w14:paraId="1178234C" w14:textId="77777777" w:rsidR="00C15FEE" w:rsidRPr="00343C5F" w:rsidRDefault="00C15FEE" w:rsidP="00C15FEE">
      <w:pPr>
        <w:pStyle w:val="Heading3"/>
        <w:rPr>
          <w:color w:val="auto"/>
        </w:rPr>
      </w:pPr>
      <w:r w:rsidRPr="00343C5F">
        <w:rPr>
          <w:color w:val="auto"/>
        </w:rPr>
        <w:t>Definitions</w:t>
      </w:r>
    </w:p>
    <w:p w14:paraId="48EEC817" w14:textId="4562E977" w:rsidR="00C15FEE" w:rsidRPr="00343C5F" w:rsidRDefault="00C15FEE" w:rsidP="00C15FEE">
      <w:pPr>
        <w:pStyle w:val="NormalWeb"/>
      </w:pPr>
      <w:r w:rsidRPr="00343C5F">
        <w:rPr>
          <w:rStyle w:val="Strong"/>
        </w:rPr>
        <w:t>Electronic communication systems</w:t>
      </w:r>
      <w:r w:rsidRPr="00343C5F">
        <w:t xml:space="preserve"> include websites or web-based services through which users may join, view, post, or share information. These systems include, but are not limited to, weblogs (blogs), internet chat rooms, online bulletin boards, and social networking platforms such as Facebook, Twitter/X, iTunes, YouTube, LinkedIn, Instagram, Snapchat, </w:t>
      </w:r>
      <w:proofErr w:type="spellStart"/>
      <w:r w:rsidRPr="00343C5F">
        <w:t>TikTok</w:t>
      </w:r>
      <w:proofErr w:type="spellEnd"/>
      <w:r w:rsidRPr="00343C5F">
        <w:t>, and Flickr.</w:t>
      </w:r>
    </w:p>
    <w:p w14:paraId="7EA365E6" w14:textId="77777777" w:rsidR="00C15FEE" w:rsidRPr="00343C5F" w:rsidRDefault="00C15FEE" w:rsidP="00C15FEE">
      <w:pPr>
        <w:pStyle w:val="NormalWeb"/>
      </w:pPr>
    </w:p>
    <w:p w14:paraId="0B7EFE03" w14:textId="77777777" w:rsidR="00C15FEE" w:rsidRPr="00343C5F" w:rsidRDefault="00C15FEE" w:rsidP="00C15FEE">
      <w:pPr>
        <w:pStyle w:val="Heading3"/>
        <w:rPr>
          <w:color w:val="auto"/>
        </w:rPr>
      </w:pPr>
      <w:r w:rsidRPr="00343C5F">
        <w:rPr>
          <w:color w:val="auto"/>
        </w:rPr>
        <w:t>Policy Guidelines</w:t>
      </w:r>
    </w:p>
    <w:p w14:paraId="21E382E5" w14:textId="77777777" w:rsidR="00C15FEE" w:rsidRPr="00343C5F" w:rsidRDefault="00C15FEE" w:rsidP="00EB335E">
      <w:pPr>
        <w:pStyle w:val="NormalWeb"/>
        <w:numPr>
          <w:ilvl w:val="0"/>
          <w:numId w:val="131"/>
        </w:numPr>
        <w:spacing w:before="100" w:beforeAutospacing="1" w:after="100" w:afterAutospacing="1"/>
      </w:pPr>
      <w:r w:rsidRPr="00343C5F">
        <w:t xml:space="preserve">Individuals may not share </w:t>
      </w:r>
      <w:r w:rsidRPr="00343C5F">
        <w:rPr>
          <w:rStyle w:val="Strong"/>
        </w:rPr>
        <w:t>confidential information</w:t>
      </w:r>
      <w:r w:rsidRPr="00343C5F">
        <w:t xml:space="preserve"> in violation of </w:t>
      </w:r>
      <w:r w:rsidRPr="00343C5F">
        <w:rPr>
          <w:rStyle w:val="Strong"/>
        </w:rPr>
        <w:t>HIPAA</w:t>
      </w:r>
      <w:r w:rsidRPr="00343C5F">
        <w:t xml:space="preserve"> or </w:t>
      </w:r>
      <w:r w:rsidRPr="00343C5F">
        <w:rPr>
          <w:rStyle w:val="Strong"/>
        </w:rPr>
        <w:t>FERPA</w:t>
      </w:r>
      <w:r w:rsidRPr="00343C5F">
        <w:t xml:space="preserve"> related to UA-PTC business on any electronic communication system. This includes, but is not limited to, personnel actions, internal investigations, research materials, or patient, student, faculty, or clinical agency information. This prohibition applies even when names are not used and includes photographs or partial information. Any activity that would cause UA-PTC to violate state or federal law is strictly prohibited.</w:t>
      </w:r>
    </w:p>
    <w:p w14:paraId="302161CF" w14:textId="77777777" w:rsidR="00C15FEE" w:rsidRPr="00343C5F" w:rsidRDefault="00C15FEE" w:rsidP="00EB335E">
      <w:pPr>
        <w:pStyle w:val="NormalWeb"/>
        <w:numPr>
          <w:ilvl w:val="0"/>
          <w:numId w:val="131"/>
        </w:numPr>
        <w:spacing w:before="100" w:beforeAutospacing="1" w:after="100" w:afterAutospacing="1"/>
      </w:pPr>
      <w:r w:rsidRPr="00343C5F">
        <w:lastRenderedPageBreak/>
        <w:t xml:space="preserve">Individuals assume </w:t>
      </w:r>
      <w:r w:rsidRPr="00343C5F">
        <w:rPr>
          <w:rStyle w:val="Strong"/>
        </w:rPr>
        <w:t>personal responsibility and liability</w:t>
      </w:r>
      <w:r w:rsidRPr="00343C5F">
        <w:t xml:space="preserve"> for all content they post on electronic communication systems, including personal commentary, medical or healthcare advice, photographs, and videos. UA-PTC does not endorse, monitor, or assume liability for students’ personal online communications.</w:t>
      </w:r>
    </w:p>
    <w:p w14:paraId="0BB21B25" w14:textId="77777777" w:rsidR="00C15FEE" w:rsidRPr="00343C5F" w:rsidRDefault="00C15FEE" w:rsidP="00EB335E">
      <w:pPr>
        <w:pStyle w:val="NormalWeb"/>
        <w:numPr>
          <w:ilvl w:val="0"/>
          <w:numId w:val="131"/>
        </w:numPr>
        <w:spacing w:before="100" w:beforeAutospacing="1" w:after="100" w:afterAutospacing="1"/>
      </w:pPr>
      <w:r w:rsidRPr="00343C5F">
        <w:t xml:space="preserve">Individuals must exercise appropriate </w:t>
      </w:r>
      <w:r w:rsidRPr="00343C5F">
        <w:rPr>
          <w:rStyle w:val="Strong"/>
        </w:rPr>
        <w:t>professional judgment and discretion</w:t>
      </w:r>
      <w:r w:rsidRPr="00343C5F">
        <w:t xml:space="preserve"> when posting or sharing information, understanding that such content may be viewed by patients, faculty, students, clinical partners, and potential employers.</w:t>
      </w:r>
    </w:p>
    <w:p w14:paraId="4AC7FEDB" w14:textId="77777777" w:rsidR="00C15FEE" w:rsidRPr="00343C5F" w:rsidRDefault="00C15FEE" w:rsidP="00EB335E">
      <w:pPr>
        <w:pStyle w:val="NormalWeb"/>
        <w:numPr>
          <w:ilvl w:val="0"/>
          <w:numId w:val="131"/>
        </w:numPr>
        <w:spacing w:before="100" w:beforeAutospacing="1" w:after="100" w:afterAutospacing="1"/>
      </w:pPr>
      <w:r w:rsidRPr="00343C5F">
        <w:t xml:space="preserve">Individuals must not post </w:t>
      </w:r>
      <w:r w:rsidRPr="00343C5F">
        <w:rPr>
          <w:rStyle w:val="Strong"/>
        </w:rPr>
        <w:t>defamatory, false, or misleading information</w:t>
      </w:r>
      <w:r w:rsidRPr="00343C5F">
        <w:t xml:space="preserve"> about other individuals, UA-PTC, other institutions, or any clinical site through which they rotate.</w:t>
      </w:r>
    </w:p>
    <w:p w14:paraId="7588FC09" w14:textId="77777777" w:rsidR="00C15FEE" w:rsidRPr="00343C5F" w:rsidRDefault="00C15FEE" w:rsidP="00EB335E">
      <w:pPr>
        <w:pStyle w:val="NormalWeb"/>
        <w:numPr>
          <w:ilvl w:val="0"/>
          <w:numId w:val="131"/>
        </w:numPr>
        <w:spacing w:before="100" w:beforeAutospacing="1" w:after="100" w:afterAutospacing="1"/>
      </w:pPr>
      <w:r w:rsidRPr="00343C5F">
        <w:t>Individuals must not represent, imply, or state that they are expressing the opinions or views of UA-PTC, other educational institutions, or clinical facilities.</w:t>
      </w:r>
    </w:p>
    <w:p w14:paraId="2339D55D" w14:textId="77777777" w:rsidR="00C15FEE" w:rsidRPr="00343C5F" w:rsidRDefault="00C15FEE" w:rsidP="00EB335E">
      <w:pPr>
        <w:pStyle w:val="NormalWeb"/>
        <w:numPr>
          <w:ilvl w:val="0"/>
          <w:numId w:val="131"/>
        </w:numPr>
        <w:spacing w:before="100" w:beforeAutospacing="1" w:after="100" w:afterAutospacing="1"/>
      </w:pPr>
      <w:r w:rsidRPr="00343C5F">
        <w:t xml:space="preserve">Individuals must not </w:t>
      </w:r>
      <w:r w:rsidRPr="00343C5F">
        <w:rPr>
          <w:rStyle w:val="Strong"/>
        </w:rPr>
        <w:t>misrepresent their qualifications</w:t>
      </w:r>
      <w:r w:rsidRPr="00343C5F">
        <w:t>, credentials, or role, nor provide medical or healthcare advice.</w:t>
      </w:r>
    </w:p>
    <w:p w14:paraId="7CBB206E" w14:textId="77777777" w:rsidR="00C15FEE" w:rsidRPr="00343C5F" w:rsidRDefault="00C15FEE" w:rsidP="00EB335E">
      <w:pPr>
        <w:pStyle w:val="NormalWeb"/>
        <w:numPr>
          <w:ilvl w:val="0"/>
          <w:numId w:val="131"/>
        </w:numPr>
        <w:spacing w:before="100" w:beforeAutospacing="1" w:after="100" w:afterAutospacing="1"/>
      </w:pPr>
      <w:r w:rsidRPr="00343C5F">
        <w:t xml:space="preserve">Information posted on the Internet is considered </w:t>
      </w:r>
      <w:r w:rsidRPr="00343C5F">
        <w:rPr>
          <w:rStyle w:val="Strong"/>
        </w:rPr>
        <w:t>public information</w:t>
      </w:r>
      <w:r w:rsidRPr="00343C5F">
        <w:t>. UA-PTC and other interested parties may review electronic communication systems for content related to current students.</w:t>
      </w:r>
    </w:p>
    <w:p w14:paraId="31D81F63" w14:textId="77777777" w:rsidR="00C15FEE" w:rsidRPr="00343C5F" w:rsidRDefault="00C15FEE" w:rsidP="00EB335E">
      <w:pPr>
        <w:pStyle w:val="NormalWeb"/>
        <w:numPr>
          <w:ilvl w:val="0"/>
          <w:numId w:val="131"/>
        </w:numPr>
        <w:spacing w:before="100" w:beforeAutospacing="1" w:after="100" w:afterAutospacing="1"/>
      </w:pPr>
      <w:r w:rsidRPr="00343C5F">
        <w:t>Employers, organizations, and individuals may monitor, access, and share information found on electronic communication systems.</w:t>
      </w:r>
    </w:p>
    <w:p w14:paraId="4B38E385" w14:textId="77777777" w:rsidR="00C15FEE" w:rsidRPr="00343C5F" w:rsidRDefault="00C15FEE" w:rsidP="00EB335E">
      <w:pPr>
        <w:pStyle w:val="NormalWeb"/>
        <w:numPr>
          <w:ilvl w:val="0"/>
          <w:numId w:val="131"/>
        </w:numPr>
        <w:spacing w:before="100" w:beforeAutospacing="1" w:after="100" w:afterAutospacing="1"/>
      </w:pPr>
      <w:r w:rsidRPr="00343C5F">
        <w:t xml:space="preserve">If potentially inappropriate or concerning material is identified on an electronic communication system, the individual who becomes aware of the content should report the finding to the </w:t>
      </w:r>
      <w:r w:rsidRPr="00343C5F">
        <w:rPr>
          <w:rStyle w:val="Strong"/>
        </w:rPr>
        <w:t>Program Director of Surgical Technology</w:t>
      </w:r>
      <w:r w:rsidRPr="00343C5F">
        <w:t>.</w:t>
      </w:r>
    </w:p>
    <w:p w14:paraId="607D34E3" w14:textId="77777777" w:rsidR="00C15FEE" w:rsidRPr="00343C5F" w:rsidRDefault="00C15FEE" w:rsidP="00EB335E">
      <w:pPr>
        <w:pStyle w:val="NormalWeb"/>
        <w:numPr>
          <w:ilvl w:val="0"/>
          <w:numId w:val="131"/>
        </w:numPr>
        <w:spacing w:before="100" w:beforeAutospacing="1" w:after="100" w:afterAutospacing="1"/>
      </w:pPr>
      <w:r w:rsidRPr="00343C5F">
        <w:t xml:space="preserve">Students must never refer to any individual in a </w:t>
      </w:r>
      <w:r w:rsidRPr="00343C5F">
        <w:rPr>
          <w:rStyle w:val="Strong"/>
        </w:rPr>
        <w:t>disparaging, disrespectful, or unprofessional manner</w:t>
      </w:r>
      <w:r w:rsidRPr="00343C5F">
        <w:t>, even if the individual cannot be directly identified.</w:t>
      </w:r>
    </w:p>
    <w:p w14:paraId="0019234E" w14:textId="13BCB8A0" w:rsidR="00780FF8" w:rsidRPr="00343C5F" w:rsidRDefault="00C15FEE" w:rsidP="00EB335E">
      <w:pPr>
        <w:pStyle w:val="NormalWeb"/>
        <w:numPr>
          <w:ilvl w:val="0"/>
          <w:numId w:val="131"/>
        </w:numPr>
        <w:spacing w:before="100" w:beforeAutospacing="1" w:after="100" w:afterAutospacing="1"/>
      </w:pPr>
      <w:r w:rsidRPr="00343C5F">
        <w:t xml:space="preserve">Violations of this policy may result in </w:t>
      </w:r>
      <w:r w:rsidRPr="00343C5F">
        <w:rPr>
          <w:rStyle w:val="Strong"/>
        </w:rPr>
        <w:t>disciplinary action</w:t>
      </w:r>
      <w:r w:rsidRPr="00343C5F">
        <w:t xml:space="preserve"> in accordance with the UA-PTC Surgical Technology Professional Conduct Policy. If a clinical agency denies a student the right to complete clinical time at its facility due to social media or electronic communication conduct, the student will be </w:t>
      </w:r>
      <w:r w:rsidRPr="00343C5F">
        <w:rPr>
          <w:rStyle w:val="Strong"/>
        </w:rPr>
        <w:t>automatically dismissed</w:t>
      </w:r>
      <w:r w:rsidRPr="00343C5F">
        <w:t xml:space="preserve"> from the UA-PTC Surgical Technology Program.</w:t>
      </w:r>
    </w:p>
    <w:p w14:paraId="1F52F5B8" w14:textId="2B7DA085" w:rsidR="000F5782" w:rsidRPr="00343C5F" w:rsidRDefault="000F5782" w:rsidP="00B24CBB">
      <w:pPr>
        <w:pStyle w:val="Heading2"/>
        <w:jc w:val="center"/>
        <w:rPr>
          <w:b/>
          <w:bCs/>
          <w:color w:val="auto"/>
          <w:u w:val="single"/>
        </w:rPr>
      </w:pPr>
      <w:r w:rsidRPr="00343C5F">
        <w:rPr>
          <w:b/>
          <w:bCs/>
          <w:color w:val="auto"/>
          <w:u w:val="single"/>
        </w:rPr>
        <w:t>Student Employment</w:t>
      </w:r>
    </w:p>
    <w:p w14:paraId="0D83E7EF" w14:textId="77777777" w:rsidR="00B24CBB" w:rsidRPr="00343C5F" w:rsidRDefault="00B24CBB" w:rsidP="00B24CBB"/>
    <w:p w14:paraId="4CA9636B" w14:textId="5D313227" w:rsidR="000F5782" w:rsidRPr="00343C5F" w:rsidRDefault="000F5782" w:rsidP="000F5782">
      <w:pPr>
        <w:pStyle w:val="NormalWeb"/>
      </w:pPr>
      <w:r w:rsidRPr="00343C5F">
        <w:t xml:space="preserve">Due to hospital and/or clinic accreditation standards and Arkansas licensure law, students enrolled in an accredited Surgical Technology program may be employed in a surgical setting </w:t>
      </w:r>
      <w:r w:rsidRPr="00343C5F">
        <w:rPr>
          <w:rStyle w:val="Strong"/>
        </w:rPr>
        <w:t>only while maintaining active enrollment</w:t>
      </w:r>
      <w:r w:rsidRPr="00343C5F">
        <w:t xml:space="preserve"> and remaining under the auspices of the program.</w:t>
      </w:r>
    </w:p>
    <w:p w14:paraId="435DEAFE" w14:textId="77777777" w:rsidR="000F5782" w:rsidRPr="00343C5F" w:rsidRDefault="000F5782" w:rsidP="000F5782">
      <w:pPr>
        <w:pStyle w:val="NormalWeb"/>
      </w:pPr>
    </w:p>
    <w:p w14:paraId="1957D5F7" w14:textId="050CF08A" w:rsidR="000F5782" w:rsidRPr="00343C5F" w:rsidRDefault="000F5782" w:rsidP="000F5782">
      <w:pPr>
        <w:pStyle w:val="NormalWeb"/>
      </w:pPr>
      <w:r w:rsidRPr="00343C5F">
        <w:t xml:space="preserve">UAPTC Surgical Technology students may be employed by the program’s clinical affiliates in </w:t>
      </w:r>
      <w:r w:rsidRPr="00343C5F">
        <w:rPr>
          <w:rStyle w:val="Strong"/>
        </w:rPr>
        <w:t>part-time, limited-capacity positions</w:t>
      </w:r>
      <w:r w:rsidRPr="00343C5F">
        <w:t xml:space="preserve">. While employed, students are held to all </w:t>
      </w:r>
      <w:r w:rsidRPr="00343C5F">
        <w:rPr>
          <w:rStyle w:val="Strong"/>
        </w:rPr>
        <w:t>policies and procedures of the Surgical Technology Program</w:t>
      </w:r>
      <w:r w:rsidRPr="00343C5F">
        <w:t xml:space="preserve"> unless a hospital or clinical affiliate policy is in direct conflict. In such cases, the </w:t>
      </w:r>
      <w:r w:rsidRPr="00343C5F">
        <w:rPr>
          <w:rStyle w:val="Strong"/>
        </w:rPr>
        <w:t>employer’s policy will supersede program policy</w:t>
      </w:r>
      <w:r w:rsidRPr="00343C5F">
        <w:t xml:space="preserve">. Violations of program policies and procedures may result in </w:t>
      </w:r>
      <w:r w:rsidRPr="00343C5F">
        <w:rPr>
          <w:rStyle w:val="Strong"/>
        </w:rPr>
        <w:t>disciplinary action by program administration</w:t>
      </w:r>
      <w:r w:rsidRPr="00343C5F">
        <w:t>.</w:t>
      </w:r>
    </w:p>
    <w:p w14:paraId="5C747E93" w14:textId="77777777" w:rsidR="000F5782" w:rsidRPr="00343C5F" w:rsidRDefault="000F5782" w:rsidP="000F5782">
      <w:pPr>
        <w:pStyle w:val="NormalWeb"/>
      </w:pPr>
    </w:p>
    <w:p w14:paraId="59B83341" w14:textId="7C28C030" w:rsidR="000F5782" w:rsidRPr="00343C5F" w:rsidRDefault="000F5782" w:rsidP="000F5782">
      <w:pPr>
        <w:pStyle w:val="NormalWeb"/>
      </w:pPr>
      <w:r w:rsidRPr="00343C5F">
        <w:t xml:space="preserve">The distinction between </w:t>
      </w:r>
      <w:r w:rsidRPr="00343C5F">
        <w:rPr>
          <w:rStyle w:val="Strong"/>
        </w:rPr>
        <w:t>“on the clock” employment time</w:t>
      </w:r>
      <w:r w:rsidRPr="00343C5F">
        <w:t xml:space="preserve"> and </w:t>
      </w:r>
      <w:r w:rsidRPr="00343C5F">
        <w:rPr>
          <w:rStyle w:val="Strong"/>
        </w:rPr>
        <w:t>clinical education time</w:t>
      </w:r>
      <w:r w:rsidRPr="00343C5F">
        <w:t xml:space="preserve"> must be strictly maintained. When assigned to clinical education, students </w:t>
      </w:r>
      <w:r w:rsidRPr="00343C5F">
        <w:rPr>
          <w:rStyle w:val="Strong"/>
        </w:rPr>
        <w:t>may not be substituted for regular staff</w:t>
      </w:r>
      <w:r w:rsidRPr="00343C5F">
        <w:t xml:space="preserve"> and </w:t>
      </w:r>
      <w:r w:rsidRPr="00343C5F">
        <w:rPr>
          <w:rStyle w:val="Strong"/>
        </w:rPr>
        <w:t>may not be compensated</w:t>
      </w:r>
      <w:r w:rsidRPr="00343C5F">
        <w:t xml:space="preserve"> for clinical education hours. Conversely, students </w:t>
      </w:r>
      <w:r w:rsidRPr="00343C5F">
        <w:lastRenderedPageBreak/>
        <w:t xml:space="preserve">who are employed and working “on the clock” </w:t>
      </w:r>
      <w:r w:rsidRPr="00343C5F">
        <w:rPr>
          <w:rStyle w:val="Strong"/>
        </w:rPr>
        <w:t>may not count any portion of that time as clinical education</w:t>
      </w:r>
      <w:r w:rsidRPr="00343C5F">
        <w:t>.</w:t>
      </w:r>
    </w:p>
    <w:p w14:paraId="4261FC21" w14:textId="77777777" w:rsidR="000F5782" w:rsidRPr="00343C5F" w:rsidRDefault="000F5782" w:rsidP="000F5782">
      <w:pPr>
        <w:pStyle w:val="NormalWeb"/>
      </w:pPr>
    </w:p>
    <w:p w14:paraId="0A932C3E" w14:textId="44126038" w:rsidR="000F5782" w:rsidRPr="00343C5F" w:rsidRDefault="000F5782" w:rsidP="000F5782">
      <w:pPr>
        <w:pStyle w:val="NormalWeb"/>
      </w:pPr>
      <w:r w:rsidRPr="00343C5F">
        <w:t xml:space="preserve">Students employed by a clinical affiliate are required to wear the </w:t>
      </w:r>
      <w:r w:rsidRPr="00343C5F">
        <w:rPr>
          <w:rStyle w:val="Strong"/>
        </w:rPr>
        <w:t>radiation monitoring device provided by that facility</w:t>
      </w:r>
      <w:r w:rsidRPr="00343C5F">
        <w:t xml:space="preserve"> while working as student employees. Students </w:t>
      </w:r>
      <w:r w:rsidRPr="00343C5F">
        <w:rPr>
          <w:rStyle w:val="Strong"/>
        </w:rPr>
        <w:t>may not use the UAPTC Surgical Technology Program radiation monitor</w:t>
      </w:r>
      <w:r w:rsidRPr="00343C5F">
        <w:t xml:space="preserve"> during employment hours. UAPTC radiation monitoring devices are to be worn </w:t>
      </w:r>
      <w:r w:rsidRPr="00343C5F">
        <w:rPr>
          <w:rStyle w:val="Strong"/>
        </w:rPr>
        <w:t>only during assigned clinical education</w:t>
      </w:r>
      <w:r w:rsidRPr="00343C5F">
        <w:t>.</w:t>
      </w:r>
    </w:p>
    <w:p w14:paraId="10022335" w14:textId="77777777" w:rsidR="000F5782" w:rsidRPr="00343C5F" w:rsidRDefault="000F5782" w:rsidP="000F5782">
      <w:pPr>
        <w:pStyle w:val="NormalWeb"/>
      </w:pPr>
    </w:p>
    <w:p w14:paraId="4B150204" w14:textId="3D0D5A15" w:rsidR="000F5782" w:rsidRPr="00343C5F" w:rsidRDefault="000F5782" w:rsidP="000F5782">
      <w:pPr>
        <w:pStyle w:val="NormalWeb"/>
      </w:pPr>
      <w:r w:rsidRPr="00343C5F">
        <w:t xml:space="preserve">Students working </w:t>
      </w:r>
      <w:r w:rsidRPr="00343C5F">
        <w:rPr>
          <w:rStyle w:val="Strong"/>
        </w:rPr>
        <w:t>PRN or Flex</w:t>
      </w:r>
      <w:r w:rsidRPr="00343C5F">
        <w:t xml:space="preserve"> for any surgical department </w:t>
      </w:r>
      <w:r w:rsidRPr="00343C5F">
        <w:rPr>
          <w:rStyle w:val="Strong"/>
        </w:rPr>
        <w:t>may not miss class or clinical education to work</w:t>
      </w:r>
      <w:r w:rsidRPr="00343C5F">
        <w:t xml:space="preserve">, regardless of employer pressure. Violation of this policy will result in </w:t>
      </w:r>
      <w:r w:rsidRPr="00343C5F">
        <w:rPr>
          <w:rStyle w:val="Strong"/>
        </w:rPr>
        <w:t>immediate probation</w:t>
      </w:r>
      <w:r w:rsidRPr="00343C5F">
        <w:t>.</w:t>
      </w:r>
    </w:p>
    <w:p w14:paraId="4445A973" w14:textId="77777777" w:rsidR="000F5782" w:rsidRPr="00343C5F" w:rsidRDefault="000F5782" w:rsidP="000F5782">
      <w:pPr>
        <w:pStyle w:val="NormalWeb"/>
      </w:pPr>
    </w:p>
    <w:p w14:paraId="7FFB35D5" w14:textId="77777777" w:rsidR="000F5782" w:rsidRPr="00343C5F" w:rsidRDefault="000F5782" w:rsidP="000F5782">
      <w:pPr>
        <w:pStyle w:val="NormalWeb"/>
      </w:pPr>
      <w:r w:rsidRPr="00343C5F">
        <w:t>If a clinical affiliate’s mandatory orientation is scheduled exclusively on a class or clinical education day, the student must:</w:t>
      </w:r>
    </w:p>
    <w:p w14:paraId="634D192C" w14:textId="77777777" w:rsidR="000F5782" w:rsidRPr="00343C5F" w:rsidRDefault="000F5782" w:rsidP="00EB335E">
      <w:pPr>
        <w:pStyle w:val="NormalWeb"/>
        <w:numPr>
          <w:ilvl w:val="0"/>
          <w:numId w:val="132"/>
        </w:numPr>
        <w:spacing w:before="100" w:beforeAutospacing="1" w:after="100" w:afterAutospacing="1"/>
      </w:pPr>
      <w:r w:rsidRPr="00343C5F">
        <w:t xml:space="preserve">Provide </w:t>
      </w:r>
      <w:r w:rsidRPr="00343C5F">
        <w:rPr>
          <w:rStyle w:val="Strong"/>
        </w:rPr>
        <w:t>official proof of orientation attendance</w:t>
      </w:r>
      <w:r w:rsidRPr="00343C5F">
        <w:t>, and</w:t>
      </w:r>
    </w:p>
    <w:p w14:paraId="3E493F44" w14:textId="767D8C89" w:rsidR="006270C2" w:rsidRPr="00343C5F" w:rsidRDefault="000F5782" w:rsidP="00EB335E">
      <w:pPr>
        <w:pStyle w:val="NormalWeb"/>
        <w:numPr>
          <w:ilvl w:val="0"/>
          <w:numId w:val="132"/>
        </w:numPr>
        <w:spacing w:before="100" w:beforeAutospacing="1" w:after="100" w:afterAutospacing="1"/>
      </w:pPr>
      <w:r w:rsidRPr="00343C5F">
        <w:rPr>
          <w:rStyle w:val="Strong"/>
        </w:rPr>
        <w:t>Make up all missed hours</w:t>
      </w:r>
      <w:r w:rsidRPr="00343C5F">
        <w:t xml:space="preserve"> on a date approved by both the student and the Program Director.</w:t>
      </w:r>
    </w:p>
    <w:p w14:paraId="60166485" w14:textId="7B5354EB" w:rsidR="006270C2" w:rsidRPr="00343C5F" w:rsidRDefault="006270C2" w:rsidP="00B24CBB">
      <w:pPr>
        <w:pStyle w:val="Heading2"/>
        <w:jc w:val="center"/>
        <w:rPr>
          <w:b/>
          <w:bCs/>
          <w:color w:val="auto"/>
          <w:u w:val="single"/>
        </w:rPr>
      </w:pPr>
      <w:r w:rsidRPr="00343C5F">
        <w:rPr>
          <w:b/>
          <w:bCs/>
          <w:color w:val="auto"/>
          <w:u w:val="single"/>
        </w:rPr>
        <w:t>Cancellations (Severe Weather)</w:t>
      </w:r>
    </w:p>
    <w:p w14:paraId="46EDBBA6" w14:textId="77777777" w:rsidR="00B24CBB" w:rsidRPr="00343C5F" w:rsidRDefault="00B24CBB" w:rsidP="00B24CBB"/>
    <w:p w14:paraId="2E5089BF" w14:textId="561B3BED" w:rsidR="006270C2" w:rsidRPr="00343C5F" w:rsidRDefault="006270C2" w:rsidP="006270C2">
      <w:pPr>
        <w:pStyle w:val="NormalWeb"/>
      </w:pPr>
      <w:r w:rsidRPr="00343C5F">
        <w:t xml:space="preserve">The University of Arkansas at Pulaski Technical College (UAPTC) recognizes that </w:t>
      </w:r>
      <w:r w:rsidRPr="00343C5F">
        <w:rPr>
          <w:rStyle w:val="Strong"/>
        </w:rPr>
        <w:t>inclement weather and hazardous road conditions</w:t>
      </w:r>
      <w:r w:rsidRPr="00343C5F">
        <w:t xml:space="preserve"> may create transportation challenges and safety concerns for students, faculty, and staff. When weather conditions are deemed severe enough to place </w:t>
      </w:r>
      <w:r w:rsidRPr="00343C5F">
        <w:rPr>
          <w:rStyle w:val="Strong"/>
        </w:rPr>
        <w:t>life and property at risk</w:t>
      </w:r>
      <w:r w:rsidRPr="00343C5F">
        <w:t xml:space="preserve">, the </w:t>
      </w:r>
      <w:r w:rsidRPr="00343C5F">
        <w:rPr>
          <w:rStyle w:val="Strong"/>
        </w:rPr>
        <w:t>Chancellor of the College</w:t>
      </w:r>
      <w:r w:rsidRPr="00343C5F">
        <w:t xml:space="preserve"> may cancel classes until conditions improve.</w:t>
      </w:r>
    </w:p>
    <w:p w14:paraId="6DD6C55E" w14:textId="77777777" w:rsidR="006270C2" w:rsidRPr="00343C5F" w:rsidRDefault="006270C2" w:rsidP="006270C2">
      <w:pPr>
        <w:pStyle w:val="NormalWeb"/>
      </w:pPr>
    </w:p>
    <w:p w14:paraId="62C1226D" w14:textId="77777777" w:rsidR="006270C2" w:rsidRPr="00343C5F" w:rsidRDefault="006270C2" w:rsidP="006270C2">
      <w:pPr>
        <w:pStyle w:val="NormalWeb"/>
      </w:pPr>
      <w:r w:rsidRPr="00343C5F">
        <w:t xml:space="preserve">In the event of severe weather or hazardous road conditions, the </w:t>
      </w:r>
      <w:r w:rsidRPr="00343C5F">
        <w:rPr>
          <w:rStyle w:val="Strong"/>
        </w:rPr>
        <w:t>Chancellor or a designated representative</w:t>
      </w:r>
      <w:r w:rsidRPr="00343C5F">
        <w:t xml:space="preserve"> will notify local news media of any campus closures or delays.</w:t>
      </w:r>
    </w:p>
    <w:p w14:paraId="265298B9" w14:textId="635E91EB" w:rsidR="006270C2" w:rsidRPr="00343C5F" w:rsidRDefault="006270C2" w:rsidP="006270C2">
      <w:pPr>
        <w:pStyle w:val="NormalWeb"/>
      </w:pPr>
      <w:r w:rsidRPr="00343C5F">
        <w:t xml:space="preserve">The </w:t>
      </w:r>
      <w:r w:rsidRPr="00343C5F">
        <w:rPr>
          <w:rStyle w:val="Strong"/>
        </w:rPr>
        <w:t>Program Director</w:t>
      </w:r>
      <w:r w:rsidRPr="00343C5F">
        <w:t xml:space="preserve"> will communicate program-specific updates to faculty and students via </w:t>
      </w:r>
      <w:r w:rsidRPr="00343C5F">
        <w:rPr>
          <w:rStyle w:val="Strong"/>
        </w:rPr>
        <w:t>official school email</w:t>
      </w:r>
      <w:r w:rsidRPr="00343C5F">
        <w:t>.</w:t>
      </w:r>
    </w:p>
    <w:p w14:paraId="3E10DE6E" w14:textId="77777777" w:rsidR="006270C2" w:rsidRPr="00343C5F" w:rsidRDefault="006270C2" w:rsidP="006270C2">
      <w:pPr>
        <w:pStyle w:val="NormalWeb"/>
      </w:pPr>
    </w:p>
    <w:p w14:paraId="49B9C4FA" w14:textId="2831F7AE" w:rsidR="006270C2" w:rsidRPr="00343C5F" w:rsidRDefault="006270C2" w:rsidP="006270C2">
      <w:pPr>
        <w:pStyle w:val="NormalWeb"/>
      </w:pPr>
      <w:r w:rsidRPr="00343C5F">
        <w:rPr>
          <w:rStyle w:val="Strong"/>
        </w:rPr>
        <w:t>Clinical education assignments</w:t>
      </w:r>
      <w:r w:rsidRPr="00343C5F">
        <w:t xml:space="preserve"> are subject to the program’s established </w:t>
      </w:r>
      <w:r w:rsidRPr="00343C5F">
        <w:rPr>
          <w:rStyle w:val="Strong"/>
        </w:rPr>
        <w:t>attendance and absentee policies</w:t>
      </w:r>
      <w:r w:rsidRPr="00343C5F">
        <w:t>, unless otherwise directed by program administration.</w:t>
      </w:r>
    </w:p>
    <w:p w14:paraId="1FF7A042" w14:textId="77777777" w:rsidR="006270C2" w:rsidRPr="00343C5F" w:rsidRDefault="006270C2" w:rsidP="006270C2">
      <w:pPr>
        <w:pStyle w:val="NormalWeb"/>
      </w:pPr>
    </w:p>
    <w:p w14:paraId="76C68781" w14:textId="77777777" w:rsidR="006270C2" w:rsidRPr="00343C5F" w:rsidRDefault="006270C2" w:rsidP="006270C2">
      <w:pPr>
        <w:pStyle w:val="NormalWeb"/>
      </w:pPr>
      <w:r w:rsidRPr="00343C5F">
        <w:t xml:space="preserve">Students are strongly encouraged to enroll in the </w:t>
      </w:r>
      <w:r w:rsidRPr="00343C5F">
        <w:rPr>
          <w:rStyle w:val="Strong"/>
        </w:rPr>
        <w:t>Rave Alert emergency notification system</w:t>
      </w:r>
      <w:r w:rsidRPr="00343C5F">
        <w:t xml:space="preserve"> to receive the most timely and accurate information regarding campus closures, delays, or emergency announcements.</w:t>
      </w:r>
    </w:p>
    <w:p w14:paraId="393D883D" w14:textId="08A0578B" w:rsidR="006270C2" w:rsidRPr="00343C5F" w:rsidRDefault="006270C2" w:rsidP="00C46CB2">
      <w:pPr>
        <w:spacing w:after="0" w:line="240" w:lineRule="auto"/>
        <w:rPr>
          <w:rFonts w:eastAsia="Times New Roman" w:cs="Times New Roman"/>
          <w:sz w:val="24"/>
          <w:szCs w:val="24"/>
        </w:rPr>
      </w:pPr>
    </w:p>
    <w:p w14:paraId="641111C2" w14:textId="2FA20E69" w:rsidR="006270C2" w:rsidRPr="00343C5F" w:rsidRDefault="006270C2" w:rsidP="00B24CBB">
      <w:pPr>
        <w:pStyle w:val="Heading2"/>
        <w:jc w:val="center"/>
        <w:rPr>
          <w:b/>
          <w:bCs/>
          <w:color w:val="auto"/>
          <w:u w:val="single"/>
        </w:rPr>
      </w:pPr>
      <w:r w:rsidRPr="00343C5F">
        <w:rPr>
          <w:b/>
          <w:bCs/>
          <w:color w:val="auto"/>
          <w:u w:val="single"/>
        </w:rPr>
        <w:t>Vacations and Holidays</w:t>
      </w:r>
    </w:p>
    <w:p w14:paraId="770F9F64" w14:textId="77777777" w:rsidR="00B24CBB" w:rsidRPr="00343C5F" w:rsidRDefault="00B24CBB" w:rsidP="00B24CBB"/>
    <w:p w14:paraId="494F9E0D" w14:textId="77777777" w:rsidR="006270C2" w:rsidRPr="00343C5F" w:rsidRDefault="006270C2" w:rsidP="006270C2">
      <w:pPr>
        <w:pStyle w:val="NormalWeb"/>
      </w:pPr>
      <w:r w:rsidRPr="00343C5F">
        <w:t xml:space="preserve">Classes and clinical education assignments are </w:t>
      </w:r>
      <w:r w:rsidRPr="00343C5F">
        <w:rPr>
          <w:rStyle w:val="Strong"/>
        </w:rPr>
        <w:t>not scheduled during official University holiday periods</w:t>
      </w:r>
      <w:r w:rsidRPr="00343C5F">
        <w:t xml:space="preserve"> as designated by the University of Arkansas at Pulaski Technical College.</w:t>
      </w:r>
    </w:p>
    <w:p w14:paraId="0A4B18A3" w14:textId="77777777" w:rsidR="006270C2" w:rsidRPr="00343C5F" w:rsidRDefault="006270C2" w:rsidP="00C46CB2">
      <w:pPr>
        <w:spacing w:after="0" w:line="240" w:lineRule="auto"/>
        <w:rPr>
          <w:rFonts w:eastAsia="Times New Roman" w:cs="Times New Roman"/>
          <w:sz w:val="24"/>
          <w:szCs w:val="24"/>
        </w:rPr>
      </w:pPr>
    </w:p>
    <w:bookmarkEnd w:id="6"/>
    <w:p w14:paraId="3771CA0B" w14:textId="3A8B72A7" w:rsidR="00945F8C" w:rsidRPr="00FD0603" w:rsidRDefault="00B24CBB" w:rsidP="00FD0603">
      <w:pPr>
        <w:rPr>
          <w:b/>
          <w:sz w:val="40"/>
          <w:szCs w:val="40"/>
          <w:u w:val="single"/>
        </w:rPr>
      </w:pPr>
      <w:r w:rsidRPr="00343C5F">
        <w:rPr>
          <w:b/>
          <w:noProof/>
          <w:sz w:val="40"/>
          <w:szCs w:val="40"/>
          <w:u w:val="single"/>
        </w:rPr>
        <w:lastRenderedPageBreak/>
        <mc:AlternateContent>
          <mc:Choice Requires="wpg">
            <w:drawing>
              <wp:anchor distT="0" distB="0" distL="457200" distR="457200" simplePos="0" relativeHeight="251668480" behindDoc="0" locked="0" layoutInCell="1" allowOverlap="1" wp14:anchorId="1825EC63" wp14:editId="01EA56E7">
                <wp:simplePos x="0" y="0"/>
                <wp:positionH relativeFrom="page">
                  <wp:posOffset>0</wp:posOffset>
                </wp:positionH>
                <wp:positionV relativeFrom="page">
                  <wp:posOffset>236306</wp:posOffset>
                </wp:positionV>
                <wp:extent cx="7705554" cy="9719351"/>
                <wp:effectExtent l="0" t="0" r="10160" b="15240"/>
                <wp:wrapSquare wrapText="bothSides"/>
                <wp:docPr id="7" name="Group 7"/>
                <wp:cNvGraphicFramePr/>
                <a:graphic xmlns:a="http://schemas.openxmlformats.org/drawingml/2006/main">
                  <a:graphicData uri="http://schemas.microsoft.com/office/word/2010/wordprocessingGroup">
                    <wpg:wgp>
                      <wpg:cNvGrpSpPr/>
                      <wpg:grpSpPr>
                        <a:xfrm>
                          <a:off x="0" y="0"/>
                          <a:ext cx="7705554" cy="9719351"/>
                          <a:chOff x="0" y="0"/>
                          <a:chExt cx="7703301" cy="9719351"/>
                        </a:xfrm>
                      </wpg:grpSpPr>
                      <wpg:grpSp>
                        <wpg:cNvPr id="14" name="Group 14"/>
                        <wpg:cNvGrpSpPr/>
                        <wpg:grpSpPr>
                          <a:xfrm>
                            <a:off x="0" y="0"/>
                            <a:ext cx="914400" cy="9372600"/>
                            <a:chOff x="0" y="0"/>
                            <a:chExt cx="914400" cy="9372600"/>
                          </a:xfrm>
                        </wpg:grpSpPr>
                        <wps:wsp>
                          <wps:cNvPr id="15" name="Rectangle 15"/>
                          <wps:cNvSpPr/>
                          <wps:spPr>
                            <a:xfrm>
                              <a:off x="0" y="0"/>
                              <a:ext cx="914400" cy="937260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6" name="Group 16"/>
                          <wpg:cNvGrpSpPr/>
                          <wpg:grpSpPr>
                            <a:xfrm>
                              <a:off x="227566" y="0"/>
                              <a:ext cx="685800" cy="9372600"/>
                              <a:chOff x="0" y="0"/>
                              <a:chExt cx="685800" cy="9372600"/>
                            </a:xfrm>
                          </wpg:grpSpPr>
                          <wps:wsp>
                            <wps:cNvPr id="17" name="Rectangle 5"/>
                            <wps:cNvSpPr/>
                            <wps:spPr>
                              <a:xfrm>
                                <a:off x="0" y="0"/>
                                <a:ext cx="667512" cy="9363456"/>
                              </a:xfrm>
                              <a:custGeom>
                                <a:avLst/>
                                <a:gdLst>
                                  <a:gd name="connsiteX0" fmla="*/ 0 w 667707"/>
                                  <a:gd name="connsiteY0" fmla="*/ 0 h 9363456"/>
                                  <a:gd name="connsiteX1" fmla="*/ 667707 w 667707"/>
                                  <a:gd name="connsiteY1" fmla="*/ 0 h 9363456"/>
                                  <a:gd name="connsiteX2" fmla="*/ 667707 w 667707"/>
                                  <a:gd name="connsiteY2" fmla="*/ 9363456 h 9363456"/>
                                  <a:gd name="connsiteX3" fmla="*/ 0 w 667707"/>
                                  <a:gd name="connsiteY3" fmla="*/ 9363456 h 9363456"/>
                                  <a:gd name="connsiteX4" fmla="*/ 0 w 667707"/>
                                  <a:gd name="connsiteY4" fmla="*/ 0 h 9363456"/>
                                  <a:gd name="connsiteX0" fmla="*/ 0 w 667718"/>
                                  <a:gd name="connsiteY0" fmla="*/ 0 h 9363456"/>
                                  <a:gd name="connsiteX1" fmla="*/ 667707 w 667718"/>
                                  <a:gd name="connsiteY1" fmla="*/ 0 h 9363456"/>
                                  <a:gd name="connsiteX2" fmla="*/ 667718 w 667718"/>
                                  <a:gd name="connsiteY2" fmla="*/ 3971925 h 9363456"/>
                                  <a:gd name="connsiteX3" fmla="*/ 667707 w 667718"/>
                                  <a:gd name="connsiteY3" fmla="*/ 9363456 h 9363456"/>
                                  <a:gd name="connsiteX4" fmla="*/ 0 w 667718"/>
                                  <a:gd name="connsiteY4" fmla="*/ 9363456 h 9363456"/>
                                  <a:gd name="connsiteX5" fmla="*/ 0 w 667718"/>
                                  <a:gd name="connsiteY5" fmla="*/ 0 h 9363456"/>
                                  <a:gd name="connsiteX0" fmla="*/ 0 w 667707"/>
                                  <a:gd name="connsiteY0" fmla="*/ 0 h 9363456"/>
                                  <a:gd name="connsiteX1" fmla="*/ 667707 w 667707"/>
                                  <a:gd name="connsiteY1" fmla="*/ 0 h 9363456"/>
                                  <a:gd name="connsiteX2" fmla="*/ 448643 w 667707"/>
                                  <a:gd name="connsiteY2" fmla="*/ 5314677 h 9363456"/>
                                  <a:gd name="connsiteX3" fmla="*/ 667707 w 667707"/>
                                  <a:gd name="connsiteY3" fmla="*/ 9363456 h 9363456"/>
                                  <a:gd name="connsiteX4" fmla="*/ 0 w 667707"/>
                                  <a:gd name="connsiteY4" fmla="*/ 9363456 h 9363456"/>
                                  <a:gd name="connsiteX5" fmla="*/ 0 w 667707"/>
                                  <a:gd name="connsiteY5" fmla="*/ 0 h 93634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67707" h="9363456">
                                    <a:moveTo>
                                      <a:pt x="0" y="0"/>
                                    </a:moveTo>
                                    <a:lnTo>
                                      <a:pt x="667707" y="0"/>
                                    </a:lnTo>
                                    <a:cubicBezTo>
                                      <a:pt x="667711" y="1323975"/>
                                      <a:pt x="448639" y="3990702"/>
                                      <a:pt x="448643" y="5314677"/>
                                    </a:cubicBezTo>
                                    <a:cubicBezTo>
                                      <a:pt x="448639" y="7111854"/>
                                      <a:pt x="667711" y="7566279"/>
                                      <a:pt x="667707" y="9363456"/>
                                    </a:cubicBezTo>
                                    <a:lnTo>
                                      <a:pt x="0" y="9363456"/>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0" y="0"/>
                                <a:ext cx="685800" cy="9372600"/>
                              </a:xfrm>
                              <a:prstGeom prst="rect">
                                <a:avLst/>
                              </a:prstGeom>
                              <a:blipFill>
                                <a:blip r:embed="rId1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9" name="Text Box 19"/>
                        <wps:cNvSpPr txBox="1"/>
                        <wps:spPr>
                          <a:xfrm>
                            <a:off x="922571" y="592030"/>
                            <a:ext cx="6780730" cy="912732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07ADC0" w14:textId="6F91B0C8" w:rsidR="00B24CBB" w:rsidRDefault="00B24CBB" w:rsidP="00A40604">
                              <w:pPr>
                                <w:pStyle w:val="TOCHeading"/>
                                <w:spacing w:before="120"/>
                                <w:rPr>
                                  <w:rFonts w:asciiTheme="minorHAnsi" w:hAnsiTheme="minorHAnsi" w:cstheme="minorHAnsi"/>
                                  <w:color w:val="4472C4" w:themeColor="accent1"/>
                                  <w:sz w:val="40"/>
                                  <w:szCs w:val="40"/>
                                </w:rPr>
                              </w:pPr>
                              <w:r w:rsidRPr="0061571F">
                                <w:rPr>
                                  <w:rFonts w:asciiTheme="minorHAnsi" w:hAnsiTheme="minorHAnsi" w:cstheme="minorHAnsi"/>
                                  <w:color w:val="4472C4" w:themeColor="accent1"/>
                                  <w:sz w:val="40"/>
                                  <w:szCs w:val="40"/>
                                </w:rPr>
                                <w:t>Section 2</w:t>
                              </w:r>
                              <w:r w:rsidR="00A40604" w:rsidRPr="0061571F">
                                <w:rPr>
                                  <w:rFonts w:asciiTheme="minorHAnsi" w:hAnsiTheme="minorHAnsi" w:cstheme="minorHAnsi"/>
                                  <w:color w:val="4472C4" w:themeColor="accent1"/>
                                  <w:sz w:val="40"/>
                                  <w:szCs w:val="40"/>
                                </w:rPr>
                                <w:t>: Classroom</w:t>
                              </w:r>
                              <w:r w:rsidR="00B8408A" w:rsidRPr="0061571F">
                                <w:rPr>
                                  <w:rFonts w:asciiTheme="minorHAnsi" w:hAnsiTheme="minorHAnsi" w:cstheme="minorHAnsi"/>
                                  <w:color w:val="4472C4" w:themeColor="accent1"/>
                                  <w:sz w:val="40"/>
                                  <w:szCs w:val="40"/>
                                </w:rPr>
                                <w:t xml:space="preserve"> </w:t>
                              </w:r>
                              <w:r w:rsidR="00A40604" w:rsidRPr="0061571F">
                                <w:rPr>
                                  <w:rFonts w:asciiTheme="minorHAnsi" w:hAnsiTheme="minorHAnsi" w:cstheme="minorHAnsi"/>
                                  <w:color w:val="4472C4" w:themeColor="accent1"/>
                                  <w:sz w:val="40"/>
                                  <w:szCs w:val="40"/>
                                </w:rPr>
                                <w:t>/</w:t>
                              </w:r>
                              <w:r w:rsidR="00B8408A" w:rsidRPr="0061571F">
                                <w:rPr>
                                  <w:rFonts w:asciiTheme="minorHAnsi" w:hAnsiTheme="minorHAnsi" w:cstheme="minorHAnsi"/>
                                  <w:color w:val="4472C4" w:themeColor="accent1"/>
                                  <w:sz w:val="40"/>
                                  <w:szCs w:val="40"/>
                                </w:rPr>
                                <w:t xml:space="preserve"> </w:t>
                              </w:r>
                              <w:r w:rsidR="00A40604" w:rsidRPr="0061571F">
                                <w:rPr>
                                  <w:rFonts w:asciiTheme="minorHAnsi" w:hAnsiTheme="minorHAnsi" w:cstheme="minorHAnsi"/>
                                  <w:color w:val="4472C4" w:themeColor="accent1"/>
                                  <w:sz w:val="40"/>
                                  <w:szCs w:val="40"/>
                                </w:rPr>
                                <w:t>Didactic Policies</w:t>
                              </w:r>
                            </w:p>
                            <w:p w14:paraId="4337CCB0" w14:textId="77777777" w:rsidR="0061571F" w:rsidRPr="0061571F" w:rsidRDefault="0061571F" w:rsidP="0061571F"/>
                            <w:p w14:paraId="79A16807" w14:textId="2507FE62" w:rsidR="00B24CBB" w:rsidRPr="0061571F" w:rsidRDefault="0061571F" w:rsidP="00EB335E">
                              <w:pPr>
                                <w:pStyle w:val="ListParagraph"/>
                                <w:numPr>
                                  <w:ilvl w:val="0"/>
                                  <w:numId w:val="97"/>
                                </w:numPr>
                                <w:rPr>
                                  <w:rFonts w:cstheme="minorHAnsi"/>
                                  <w:color w:val="7F7F7F" w:themeColor="text1" w:themeTint="80"/>
                                  <w:sz w:val="40"/>
                                  <w:szCs w:val="40"/>
                                </w:rPr>
                              </w:pPr>
                              <w:r>
                                <w:rPr>
                                  <w:rFonts w:cstheme="minorHAnsi"/>
                                  <w:color w:val="7F7F7F" w:themeColor="text1" w:themeTint="80"/>
                                  <w:sz w:val="40"/>
                                  <w:szCs w:val="40"/>
                                </w:rPr>
                                <w:t xml:space="preserve"> </w:t>
                              </w:r>
                              <w:r w:rsidR="00B24CBB" w:rsidRPr="0061571F">
                                <w:rPr>
                                  <w:rFonts w:cstheme="minorHAnsi"/>
                                  <w:color w:val="7F7F7F" w:themeColor="text1" w:themeTint="80"/>
                                  <w:sz w:val="40"/>
                                  <w:szCs w:val="40"/>
                                </w:rPr>
                                <w:t>C</w:t>
                              </w:r>
                              <w:r w:rsidR="00693021" w:rsidRPr="0061571F">
                                <w:rPr>
                                  <w:rFonts w:cstheme="minorHAnsi"/>
                                  <w:color w:val="7F7F7F" w:themeColor="text1" w:themeTint="80"/>
                                  <w:sz w:val="40"/>
                                  <w:szCs w:val="40"/>
                                </w:rPr>
                                <w:t>lassroom Attendance &amp; Professional Conduct Policy</w:t>
                              </w:r>
                            </w:p>
                            <w:p w14:paraId="4020C71C" w14:textId="3EB6CAF2" w:rsidR="00B24CBB" w:rsidRPr="0061571F" w:rsidRDefault="0061571F" w:rsidP="00EB335E">
                              <w:pPr>
                                <w:pStyle w:val="ListParagraph"/>
                                <w:numPr>
                                  <w:ilvl w:val="0"/>
                                  <w:numId w:val="97"/>
                                </w:numPr>
                                <w:rPr>
                                  <w:rFonts w:cstheme="minorHAnsi"/>
                                  <w:color w:val="7F7F7F" w:themeColor="text1" w:themeTint="80"/>
                                  <w:sz w:val="40"/>
                                  <w:szCs w:val="40"/>
                                </w:rPr>
                              </w:pPr>
                              <w:r>
                                <w:rPr>
                                  <w:rFonts w:cstheme="minorHAnsi"/>
                                  <w:color w:val="7F7F7F" w:themeColor="text1" w:themeTint="80"/>
                                  <w:sz w:val="40"/>
                                  <w:szCs w:val="40"/>
                                </w:rPr>
                                <w:t xml:space="preserve"> </w:t>
                              </w:r>
                              <w:r w:rsidR="00A40604" w:rsidRPr="0061571F">
                                <w:rPr>
                                  <w:rFonts w:cstheme="minorHAnsi"/>
                                  <w:color w:val="7F7F7F" w:themeColor="text1" w:themeTint="80"/>
                                  <w:sz w:val="40"/>
                                  <w:szCs w:val="40"/>
                                </w:rPr>
                                <w:t>Dress Code Policy</w:t>
                              </w:r>
                            </w:p>
                            <w:p w14:paraId="44834CAC" w14:textId="05947B7C" w:rsidR="00B24CBB" w:rsidRPr="0061571F" w:rsidRDefault="0061571F" w:rsidP="00EB335E">
                              <w:pPr>
                                <w:pStyle w:val="ListParagraph"/>
                                <w:numPr>
                                  <w:ilvl w:val="0"/>
                                  <w:numId w:val="97"/>
                                </w:numPr>
                                <w:rPr>
                                  <w:rFonts w:cstheme="minorHAnsi"/>
                                  <w:color w:val="7F7F7F" w:themeColor="text1" w:themeTint="80"/>
                                  <w:sz w:val="40"/>
                                  <w:szCs w:val="40"/>
                                </w:rPr>
                              </w:pPr>
                              <w:r>
                                <w:rPr>
                                  <w:rFonts w:cstheme="minorHAnsi"/>
                                  <w:color w:val="7F7F7F" w:themeColor="text1" w:themeTint="80"/>
                                  <w:sz w:val="40"/>
                                  <w:szCs w:val="40"/>
                                </w:rPr>
                                <w:t xml:space="preserve"> </w:t>
                              </w:r>
                              <w:r w:rsidR="00A40604" w:rsidRPr="0061571F">
                                <w:rPr>
                                  <w:rFonts w:cstheme="minorHAnsi"/>
                                  <w:color w:val="7F7F7F" w:themeColor="text1" w:themeTint="80"/>
                                  <w:sz w:val="40"/>
                                  <w:szCs w:val="40"/>
                                </w:rPr>
                                <w:t>Community Service and Program Engagement</w:t>
                              </w:r>
                            </w:p>
                            <w:p w14:paraId="7C21319B" w14:textId="2C520829" w:rsidR="00B24CBB" w:rsidRPr="0061571F" w:rsidRDefault="0061571F" w:rsidP="00EB335E">
                              <w:pPr>
                                <w:pStyle w:val="ListParagraph"/>
                                <w:numPr>
                                  <w:ilvl w:val="0"/>
                                  <w:numId w:val="97"/>
                                </w:numPr>
                                <w:rPr>
                                  <w:rFonts w:cstheme="minorHAnsi"/>
                                  <w:color w:val="7F7F7F" w:themeColor="text1" w:themeTint="80"/>
                                  <w:sz w:val="40"/>
                                  <w:szCs w:val="40"/>
                                </w:rPr>
                              </w:pPr>
                              <w:r>
                                <w:rPr>
                                  <w:rFonts w:cstheme="minorHAnsi"/>
                                  <w:color w:val="7F7F7F" w:themeColor="text1" w:themeTint="80"/>
                                  <w:sz w:val="40"/>
                                  <w:szCs w:val="40"/>
                                </w:rPr>
                                <w:t xml:space="preserve"> </w:t>
                              </w:r>
                              <w:r w:rsidR="00A40604" w:rsidRPr="0061571F">
                                <w:rPr>
                                  <w:rFonts w:cstheme="minorHAnsi"/>
                                  <w:color w:val="7F7F7F" w:themeColor="text1" w:themeTint="80"/>
                                  <w:sz w:val="40"/>
                                  <w:szCs w:val="40"/>
                                </w:rPr>
                                <w:t>Disciplinary Action, Probation, and Dismissal</w:t>
                              </w:r>
                            </w:p>
                            <w:p w14:paraId="414F3D40" w14:textId="620FC4A4" w:rsidR="00A40604" w:rsidRPr="0061571F" w:rsidRDefault="0061571F" w:rsidP="00EB335E">
                              <w:pPr>
                                <w:pStyle w:val="ListParagraph"/>
                                <w:numPr>
                                  <w:ilvl w:val="0"/>
                                  <w:numId w:val="97"/>
                                </w:numPr>
                                <w:rPr>
                                  <w:rFonts w:cstheme="minorHAnsi"/>
                                  <w:color w:val="7F7F7F" w:themeColor="text1" w:themeTint="80"/>
                                  <w:sz w:val="40"/>
                                  <w:szCs w:val="40"/>
                                </w:rPr>
                              </w:pPr>
                              <w:r>
                                <w:rPr>
                                  <w:rFonts w:cstheme="minorHAnsi"/>
                                  <w:color w:val="7F7F7F" w:themeColor="text1" w:themeTint="80"/>
                                  <w:sz w:val="40"/>
                                  <w:szCs w:val="40"/>
                                </w:rPr>
                                <w:t xml:space="preserve"> </w:t>
                              </w:r>
                              <w:r w:rsidR="00A40604" w:rsidRPr="0061571F">
                                <w:rPr>
                                  <w:rFonts w:cstheme="minorHAnsi"/>
                                  <w:color w:val="7F7F7F" w:themeColor="text1" w:themeTint="80"/>
                                  <w:sz w:val="40"/>
                                  <w:szCs w:val="40"/>
                                </w:rPr>
                                <w:t>Daily Expectations and Communication</w:t>
                              </w:r>
                            </w:p>
                            <w:p w14:paraId="20790052" w14:textId="11F7A6D1" w:rsidR="00B24CBB" w:rsidRPr="0061571F" w:rsidRDefault="0061571F" w:rsidP="00EB335E">
                              <w:pPr>
                                <w:pStyle w:val="ListParagraph"/>
                                <w:numPr>
                                  <w:ilvl w:val="0"/>
                                  <w:numId w:val="97"/>
                                </w:numPr>
                                <w:rPr>
                                  <w:rFonts w:cstheme="minorHAnsi"/>
                                  <w:color w:val="7F7F7F" w:themeColor="text1" w:themeTint="80"/>
                                  <w:sz w:val="40"/>
                                  <w:szCs w:val="40"/>
                                </w:rPr>
                              </w:pPr>
                              <w:r>
                                <w:rPr>
                                  <w:rFonts w:cstheme="minorHAnsi"/>
                                  <w:color w:val="7F7F7F" w:themeColor="text1" w:themeTint="80"/>
                                  <w:sz w:val="40"/>
                                  <w:szCs w:val="40"/>
                                </w:rPr>
                                <w:t xml:space="preserve"> </w:t>
                              </w:r>
                              <w:r w:rsidR="00A40604" w:rsidRPr="0061571F">
                                <w:rPr>
                                  <w:rFonts w:cstheme="minorHAnsi"/>
                                  <w:color w:val="7F7F7F" w:themeColor="text1" w:themeTint="80"/>
                                  <w:sz w:val="40"/>
                                  <w:szCs w:val="40"/>
                                </w:rPr>
                                <w:t>Tardy/Absence Communication and Make-Up Work</w:t>
                              </w:r>
                            </w:p>
                            <w:p w14:paraId="5D0E0AC0" w14:textId="64C74E3B" w:rsidR="00B24CBB" w:rsidRPr="0061571F" w:rsidRDefault="0061571F" w:rsidP="00EB335E">
                              <w:pPr>
                                <w:pStyle w:val="ListParagraph"/>
                                <w:numPr>
                                  <w:ilvl w:val="0"/>
                                  <w:numId w:val="97"/>
                                </w:numPr>
                                <w:rPr>
                                  <w:rFonts w:cstheme="minorHAnsi"/>
                                  <w:color w:val="7F7F7F" w:themeColor="text1" w:themeTint="80"/>
                                  <w:sz w:val="40"/>
                                  <w:szCs w:val="40"/>
                                </w:rPr>
                              </w:pPr>
                              <w:r>
                                <w:rPr>
                                  <w:rFonts w:cstheme="minorHAnsi"/>
                                  <w:color w:val="7F7F7F" w:themeColor="text1" w:themeTint="80"/>
                                  <w:sz w:val="40"/>
                                  <w:szCs w:val="40"/>
                                </w:rPr>
                                <w:t xml:space="preserve"> </w:t>
                              </w:r>
                              <w:r w:rsidR="00A40604" w:rsidRPr="0061571F">
                                <w:rPr>
                                  <w:rFonts w:cstheme="minorHAnsi"/>
                                  <w:color w:val="7F7F7F" w:themeColor="text1" w:themeTint="80"/>
                                  <w:sz w:val="40"/>
                                  <w:szCs w:val="40"/>
                                </w:rPr>
                                <w:t>Bereavement Leave</w:t>
                              </w:r>
                            </w:p>
                            <w:p w14:paraId="7EBF5418" w14:textId="2466192B" w:rsidR="00B24CBB" w:rsidRPr="0061571F" w:rsidRDefault="0061571F" w:rsidP="00EB335E">
                              <w:pPr>
                                <w:pStyle w:val="ListParagraph"/>
                                <w:numPr>
                                  <w:ilvl w:val="0"/>
                                  <w:numId w:val="97"/>
                                </w:numPr>
                                <w:rPr>
                                  <w:rFonts w:cstheme="minorHAnsi"/>
                                  <w:color w:val="7F7F7F" w:themeColor="text1" w:themeTint="80"/>
                                  <w:sz w:val="40"/>
                                  <w:szCs w:val="40"/>
                                </w:rPr>
                              </w:pPr>
                              <w:r>
                                <w:rPr>
                                  <w:rFonts w:cstheme="minorHAnsi"/>
                                  <w:color w:val="7F7F7F" w:themeColor="text1" w:themeTint="80"/>
                                  <w:sz w:val="40"/>
                                  <w:szCs w:val="40"/>
                                </w:rPr>
                                <w:t xml:space="preserve"> </w:t>
                              </w:r>
                              <w:r w:rsidR="00A40604" w:rsidRPr="0061571F">
                                <w:rPr>
                                  <w:rFonts w:cstheme="minorHAnsi"/>
                                  <w:color w:val="7F7F7F" w:themeColor="text1" w:themeTint="80"/>
                                  <w:sz w:val="40"/>
                                  <w:szCs w:val="40"/>
                                </w:rPr>
                                <w:t>Class Schedule and Hold Time</w:t>
                              </w:r>
                            </w:p>
                            <w:p w14:paraId="0D0A0F96" w14:textId="7BE047A8" w:rsidR="00B24CBB" w:rsidRPr="0061571F" w:rsidRDefault="0061571F" w:rsidP="00EB335E">
                              <w:pPr>
                                <w:pStyle w:val="ListParagraph"/>
                                <w:numPr>
                                  <w:ilvl w:val="0"/>
                                  <w:numId w:val="97"/>
                                </w:numPr>
                                <w:rPr>
                                  <w:rFonts w:cstheme="minorHAnsi"/>
                                  <w:color w:val="7F7F7F" w:themeColor="text1" w:themeTint="80"/>
                                  <w:sz w:val="40"/>
                                  <w:szCs w:val="40"/>
                                </w:rPr>
                              </w:pPr>
                              <w:r>
                                <w:rPr>
                                  <w:rFonts w:cstheme="minorHAnsi"/>
                                  <w:color w:val="7F7F7F" w:themeColor="text1" w:themeTint="80"/>
                                  <w:sz w:val="40"/>
                                  <w:szCs w:val="40"/>
                                </w:rPr>
                                <w:t xml:space="preserve"> </w:t>
                              </w:r>
                              <w:r w:rsidR="00A40604" w:rsidRPr="0061571F">
                                <w:rPr>
                                  <w:rFonts w:cstheme="minorHAnsi"/>
                                  <w:color w:val="7F7F7F" w:themeColor="text1" w:themeTint="80"/>
                                  <w:sz w:val="40"/>
                                  <w:szCs w:val="40"/>
                                </w:rPr>
                                <w:t>Evaluation and Remediation</w:t>
                              </w:r>
                            </w:p>
                            <w:p w14:paraId="5604B280" w14:textId="6629EB58" w:rsidR="00B24CBB" w:rsidRPr="0061571F" w:rsidRDefault="0061571F" w:rsidP="00EB335E">
                              <w:pPr>
                                <w:pStyle w:val="ListParagraph"/>
                                <w:numPr>
                                  <w:ilvl w:val="0"/>
                                  <w:numId w:val="97"/>
                                </w:numPr>
                                <w:rPr>
                                  <w:rFonts w:cstheme="minorHAnsi"/>
                                  <w:color w:val="7F7F7F" w:themeColor="text1" w:themeTint="80"/>
                                  <w:sz w:val="40"/>
                                  <w:szCs w:val="40"/>
                                </w:rPr>
                              </w:pPr>
                              <w:r>
                                <w:rPr>
                                  <w:rFonts w:cstheme="minorHAnsi"/>
                                  <w:color w:val="7F7F7F" w:themeColor="text1" w:themeTint="80"/>
                                  <w:sz w:val="40"/>
                                  <w:szCs w:val="40"/>
                                </w:rPr>
                                <w:t xml:space="preserve"> </w:t>
                              </w:r>
                              <w:r w:rsidR="00A40604" w:rsidRPr="0061571F">
                                <w:rPr>
                                  <w:rFonts w:cstheme="minorHAnsi"/>
                                  <w:color w:val="7F7F7F" w:themeColor="text1" w:themeTint="80"/>
                                  <w:sz w:val="40"/>
                                  <w:szCs w:val="40"/>
                                </w:rPr>
                                <w:t>Examination Tools and Electronic Device Policy</w:t>
                              </w:r>
                            </w:p>
                            <w:p w14:paraId="0D40BD82" w14:textId="71367DC9" w:rsidR="00B24CBB" w:rsidRPr="0061571F" w:rsidRDefault="0061571F" w:rsidP="00EB335E">
                              <w:pPr>
                                <w:pStyle w:val="ListParagraph"/>
                                <w:numPr>
                                  <w:ilvl w:val="0"/>
                                  <w:numId w:val="97"/>
                                </w:numPr>
                                <w:rPr>
                                  <w:rFonts w:cstheme="minorHAnsi"/>
                                  <w:color w:val="7F7F7F" w:themeColor="text1" w:themeTint="80"/>
                                  <w:sz w:val="40"/>
                                  <w:szCs w:val="40"/>
                                </w:rPr>
                              </w:pPr>
                              <w:r>
                                <w:rPr>
                                  <w:rFonts w:cstheme="minorHAnsi"/>
                                  <w:color w:val="7F7F7F" w:themeColor="text1" w:themeTint="80"/>
                                  <w:sz w:val="40"/>
                                  <w:szCs w:val="40"/>
                                </w:rPr>
                                <w:t xml:space="preserve"> </w:t>
                              </w:r>
                              <w:r w:rsidR="00A40604" w:rsidRPr="0061571F">
                                <w:rPr>
                                  <w:rFonts w:cstheme="minorHAnsi"/>
                                  <w:color w:val="7F7F7F" w:themeColor="text1" w:themeTint="80"/>
                                  <w:sz w:val="40"/>
                                  <w:szCs w:val="40"/>
                                </w:rPr>
                                <w:t>Noncognitive Performance Standards</w:t>
                              </w:r>
                            </w:p>
                            <w:p w14:paraId="07B2D203" w14:textId="52847AA9" w:rsidR="00B24CBB" w:rsidRPr="0061571F" w:rsidRDefault="0061571F" w:rsidP="00EB335E">
                              <w:pPr>
                                <w:pStyle w:val="ListParagraph"/>
                                <w:numPr>
                                  <w:ilvl w:val="0"/>
                                  <w:numId w:val="97"/>
                                </w:numPr>
                                <w:rPr>
                                  <w:rFonts w:cstheme="minorHAnsi"/>
                                  <w:color w:val="7F7F7F" w:themeColor="text1" w:themeTint="80"/>
                                  <w:sz w:val="40"/>
                                  <w:szCs w:val="40"/>
                                </w:rPr>
                              </w:pPr>
                              <w:r>
                                <w:rPr>
                                  <w:rFonts w:cstheme="minorHAnsi"/>
                                  <w:color w:val="7F7F7F" w:themeColor="text1" w:themeTint="80"/>
                                  <w:sz w:val="40"/>
                                  <w:szCs w:val="40"/>
                                </w:rPr>
                                <w:t xml:space="preserve"> </w:t>
                              </w:r>
                              <w:r w:rsidR="00A40604" w:rsidRPr="0061571F">
                                <w:rPr>
                                  <w:rFonts w:cstheme="minorHAnsi"/>
                                  <w:color w:val="7F7F7F" w:themeColor="text1" w:themeTint="80"/>
                                  <w:sz w:val="40"/>
                                  <w:szCs w:val="40"/>
                                </w:rPr>
                                <w:t>Student Records and Communication</w:t>
                              </w:r>
                            </w:p>
                            <w:p w14:paraId="722F6FE3" w14:textId="3F627BF0" w:rsidR="00B24CBB" w:rsidRPr="0061571F" w:rsidRDefault="0061571F" w:rsidP="00EB335E">
                              <w:pPr>
                                <w:pStyle w:val="ListParagraph"/>
                                <w:numPr>
                                  <w:ilvl w:val="0"/>
                                  <w:numId w:val="97"/>
                                </w:numPr>
                                <w:rPr>
                                  <w:rFonts w:cstheme="minorHAnsi"/>
                                  <w:color w:val="7F7F7F" w:themeColor="text1" w:themeTint="80"/>
                                  <w:sz w:val="40"/>
                                  <w:szCs w:val="40"/>
                                </w:rPr>
                              </w:pPr>
                              <w:r>
                                <w:rPr>
                                  <w:rFonts w:cstheme="minorHAnsi"/>
                                  <w:color w:val="7F7F7F" w:themeColor="text1" w:themeTint="80"/>
                                  <w:sz w:val="40"/>
                                  <w:szCs w:val="40"/>
                                </w:rPr>
                                <w:t xml:space="preserve"> </w:t>
                              </w:r>
                              <w:r w:rsidR="00A40604" w:rsidRPr="0061571F">
                                <w:rPr>
                                  <w:rFonts w:cstheme="minorHAnsi"/>
                                  <w:color w:val="7F7F7F" w:themeColor="text1" w:themeTint="80"/>
                                  <w:sz w:val="40"/>
                                  <w:szCs w:val="40"/>
                                </w:rPr>
                                <w:t>Transportation and Parking</w:t>
                              </w:r>
                            </w:p>
                            <w:p w14:paraId="20E45D84" w14:textId="40397829" w:rsidR="00B24CBB" w:rsidRPr="0061571F" w:rsidRDefault="0061571F" w:rsidP="00EB335E">
                              <w:pPr>
                                <w:pStyle w:val="ListParagraph"/>
                                <w:numPr>
                                  <w:ilvl w:val="0"/>
                                  <w:numId w:val="97"/>
                                </w:numPr>
                                <w:rPr>
                                  <w:rFonts w:cstheme="minorHAnsi"/>
                                  <w:color w:val="7F7F7F" w:themeColor="text1" w:themeTint="80"/>
                                  <w:sz w:val="40"/>
                                  <w:szCs w:val="40"/>
                                </w:rPr>
                              </w:pPr>
                              <w:r>
                                <w:rPr>
                                  <w:rFonts w:cstheme="minorHAnsi"/>
                                  <w:color w:val="7F7F7F" w:themeColor="text1" w:themeTint="80"/>
                                  <w:sz w:val="40"/>
                                  <w:szCs w:val="40"/>
                                </w:rPr>
                                <w:t xml:space="preserve"> </w:t>
                              </w:r>
                              <w:r w:rsidR="00A40604" w:rsidRPr="0061571F">
                                <w:rPr>
                                  <w:rFonts w:cstheme="minorHAnsi"/>
                                  <w:color w:val="7F7F7F" w:themeColor="text1" w:themeTint="80"/>
                                  <w:sz w:val="40"/>
                                  <w:szCs w:val="40"/>
                                </w:rPr>
                                <w:t>Counseling Procedures</w:t>
                              </w:r>
                            </w:p>
                            <w:p w14:paraId="73E442C7" w14:textId="77C38BCA" w:rsidR="00B24CBB" w:rsidRPr="0061571F" w:rsidRDefault="0061571F" w:rsidP="00EB335E">
                              <w:pPr>
                                <w:pStyle w:val="ListParagraph"/>
                                <w:numPr>
                                  <w:ilvl w:val="0"/>
                                  <w:numId w:val="97"/>
                                </w:numPr>
                                <w:rPr>
                                  <w:rFonts w:cstheme="minorHAnsi"/>
                                  <w:color w:val="7F7F7F" w:themeColor="text1" w:themeTint="80"/>
                                  <w:sz w:val="40"/>
                                  <w:szCs w:val="40"/>
                                </w:rPr>
                              </w:pPr>
                              <w:r>
                                <w:rPr>
                                  <w:rFonts w:cstheme="minorHAnsi"/>
                                  <w:color w:val="7F7F7F" w:themeColor="text1" w:themeTint="80"/>
                                  <w:sz w:val="40"/>
                                  <w:szCs w:val="40"/>
                                </w:rPr>
                                <w:t xml:space="preserve"> </w:t>
                              </w:r>
                              <w:r w:rsidR="00A40604" w:rsidRPr="0061571F">
                                <w:rPr>
                                  <w:rFonts w:cstheme="minorHAnsi"/>
                                  <w:color w:val="7F7F7F" w:themeColor="text1" w:themeTint="80"/>
                                  <w:sz w:val="40"/>
                                  <w:szCs w:val="40"/>
                                </w:rPr>
                                <w:t>Advisory Committee</w:t>
                              </w:r>
                            </w:p>
                            <w:p w14:paraId="4068DCAA" w14:textId="23D6CEDA" w:rsidR="00A40604" w:rsidRPr="0061571F" w:rsidRDefault="0061571F" w:rsidP="00EB335E">
                              <w:pPr>
                                <w:pStyle w:val="ListParagraph"/>
                                <w:numPr>
                                  <w:ilvl w:val="0"/>
                                  <w:numId w:val="97"/>
                                </w:numPr>
                                <w:rPr>
                                  <w:rFonts w:cstheme="minorHAnsi"/>
                                  <w:color w:val="7F7F7F" w:themeColor="text1" w:themeTint="80"/>
                                  <w:sz w:val="40"/>
                                  <w:szCs w:val="40"/>
                                </w:rPr>
                              </w:pPr>
                              <w:r>
                                <w:rPr>
                                  <w:rFonts w:cstheme="minorHAnsi"/>
                                  <w:color w:val="7F7F7F" w:themeColor="text1" w:themeTint="80"/>
                                  <w:sz w:val="40"/>
                                  <w:szCs w:val="40"/>
                                </w:rPr>
                                <w:t xml:space="preserve"> </w:t>
                              </w:r>
                              <w:r w:rsidR="00A40604" w:rsidRPr="0061571F">
                                <w:rPr>
                                  <w:rFonts w:cstheme="minorHAnsi"/>
                                  <w:color w:val="7F7F7F" w:themeColor="text1" w:themeTint="80"/>
                                  <w:sz w:val="40"/>
                                  <w:szCs w:val="40"/>
                                </w:rPr>
                                <w:t>Service and Professional Development</w:t>
                              </w:r>
                            </w:p>
                            <w:p w14:paraId="16E2C47B" w14:textId="02CA4E73" w:rsidR="00B24CBB" w:rsidRPr="0061571F" w:rsidRDefault="0061571F" w:rsidP="00EB335E">
                              <w:pPr>
                                <w:pStyle w:val="ListParagraph"/>
                                <w:numPr>
                                  <w:ilvl w:val="0"/>
                                  <w:numId w:val="97"/>
                                </w:numPr>
                                <w:rPr>
                                  <w:rFonts w:cstheme="minorHAnsi"/>
                                  <w:color w:val="7F7F7F" w:themeColor="text1" w:themeTint="80"/>
                                  <w:sz w:val="40"/>
                                  <w:szCs w:val="40"/>
                                </w:rPr>
                              </w:pPr>
                              <w:r>
                                <w:rPr>
                                  <w:rFonts w:cstheme="minorHAnsi"/>
                                  <w:color w:val="7F7F7F" w:themeColor="text1" w:themeTint="80"/>
                                  <w:sz w:val="40"/>
                                  <w:szCs w:val="40"/>
                                </w:rPr>
                                <w:t xml:space="preserve"> </w:t>
                              </w:r>
                              <w:r w:rsidR="00A40604" w:rsidRPr="0061571F">
                                <w:rPr>
                                  <w:rFonts w:cstheme="minorHAnsi"/>
                                  <w:color w:val="7F7F7F" w:themeColor="text1" w:themeTint="80"/>
                                  <w:sz w:val="40"/>
                                  <w:szCs w:val="40"/>
                                </w:rPr>
                                <w:t>Library, Computer Lab, and Equipment</w:t>
                              </w:r>
                              <w:r w:rsidR="00B24CBB" w:rsidRPr="0061571F">
                                <w:rPr>
                                  <w:rFonts w:cstheme="minorHAnsi"/>
                                  <w:color w:val="7F7F7F" w:themeColor="text1" w:themeTint="80"/>
                                  <w:sz w:val="40"/>
                                  <w:szCs w:val="40"/>
                                </w:rPr>
                                <w:t xml:space="preserve"> </w:t>
                              </w:r>
                            </w:p>
                            <w:p w14:paraId="0B492BA3" w14:textId="26304FAC" w:rsidR="00A40604" w:rsidRPr="0061571F" w:rsidRDefault="0061571F" w:rsidP="00EB335E">
                              <w:pPr>
                                <w:pStyle w:val="ListParagraph"/>
                                <w:numPr>
                                  <w:ilvl w:val="0"/>
                                  <w:numId w:val="97"/>
                                </w:numPr>
                                <w:rPr>
                                  <w:rFonts w:cstheme="minorHAnsi"/>
                                  <w:color w:val="7F7F7F" w:themeColor="text1" w:themeTint="80"/>
                                  <w:sz w:val="40"/>
                                  <w:szCs w:val="40"/>
                                </w:rPr>
                              </w:pPr>
                              <w:r>
                                <w:rPr>
                                  <w:rFonts w:cstheme="minorHAnsi"/>
                                  <w:color w:val="7F7F7F" w:themeColor="text1" w:themeTint="80"/>
                                  <w:sz w:val="40"/>
                                  <w:szCs w:val="40"/>
                                </w:rPr>
                                <w:t xml:space="preserve"> </w:t>
                              </w:r>
                              <w:r w:rsidR="00A40604" w:rsidRPr="0061571F">
                                <w:rPr>
                                  <w:rFonts w:cstheme="minorHAnsi"/>
                                  <w:color w:val="7F7F7F" w:themeColor="text1" w:themeTint="80"/>
                                  <w:sz w:val="40"/>
                                  <w:szCs w:val="40"/>
                                </w:rPr>
                                <w:t>Degree and Program Completion Requirements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1825EC63" id="Group 7" o:spid="_x0000_s1036" style="position:absolute;margin-left:0;margin-top:18.6pt;width:606.75pt;height:765.3pt;z-index:251668480;mso-wrap-distance-left:36pt;mso-wrap-distance-right:36pt;mso-position-horizontal-relative:page;mso-position-vertical-relative:page;mso-width-relative:margin" coordsize="77033,971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">
                <v:group id="Group 14" o:spid="_x0000_s1037" style="position:absolute;width:9144;height:93726" coordsize="9144,9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Rectangle 15" o:spid="_x0000_s1038" style="position:absolute;width:9144;height:937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" fillcolor="white [3212]" stroked="f" strokeweight="1pt">
                    <v:fill opacity="0"/>
                  </v:rect>
                  <v:group id="Group 16" o:spid="_x0000_s1039" style="position:absolute;left:2275;width:6858;height:93726" coordsize="6858,9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Rectangle 5" o:spid="_x0000_s1040" style="position:absolute;width:6675;height:93634;visibility:visible;mso-wrap-style:square;v-text-anchor:middle" coordsize="667707,93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" path="m,l667707,v4,1323975,-219068,3990702,-219064,5314677c448639,7111854,667711,7566279,667707,9363456l,9363456,,xe" fillcolor="#4472c4 [3204]" stroked="f" strokeweight="1pt">
                      <v:stroke joinstyle="miter"/>
                      <v:path arrowok="t" o:connecttype="custom" o:connectlocs="0,0;667512,0;448512,5314677;667512,9363456;0,9363456;0,0" o:connectangles="0,0,0,0,0,0"/>
                    </v:shape>
                    <v:rect id="Rectangle 18" o:spid="_x0000_s1041" style="position:absolute;width:6858;height:937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" stroked="f" strokeweight="1pt">
                      <v:fill r:id="rId13" o:title="" recolor="t" rotate="t" type="frame"/>
                    </v:rect>
                  </v:group>
                </v:group>
                <v:shape id="Text Box 19" o:spid="_x0000_s1042" type="#_x0000_t202" style="position:absolute;left:9225;top:5920;width:67808;height:91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" filled="f" stroked="f" strokeweight=".5pt">
                  <v:textbox inset="0,0,0,0">
                    <w:txbxContent>
                      <w:p w14:paraId="1807ADC0" w14:textId="6F91B0C8" w:rsidR="00B24CBB" w:rsidRDefault="00B24CBB" w:rsidP="00A40604">
                        <w:pPr>
                          <w:pStyle w:val="TOCHeading"/>
                          <w:spacing w:before="120"/>
                          <w:rPr>
                            <w:rFonts w:asciiTheme="minorHAnsi" w:hAnsiTheme="minorHAnsi" w:cstheme="minorHAnsi"/>
                            <w:color w:val="4472C4" w:themeColor="accent1"/>
                            <w:sz w:val="40"/>
                            <w:szCs w:val="40"/>
                          </w:rPr>
                        </w:pPr>
                        <w:r w:rsidRPr="0061571F">
                          <w:rPr>
                            <w:rFonts w:asciiTheme="minorHAnsi" w:hAnsiTheme="minorHAnsi" w:cstheme="minorHAnsi"/>
                            <w:color w:val="4472C4" w:themeColor="accent1"/>
                            <w:sz w:val="40"/>
                            <w:szCs w:val="40"/>
                          </w:rPr>
                          <w:t>Section 2</w:t>
                        </w:r>
                        <w:r w:rsidR="00A40604" w:rsidRPr="0061571F">
                          <w:rPr>
                            <w:rFonts w:asciiTheme="minorHAnsi" w:hAnsiTheme="minorHAnsi" w:cstheme="minorHAnsi"/>
                            <w:color w:val="4472C4" w:themeColor="accent1"/>
                            <w:sz w:val="40"/>
                            <w:szCs w:val="40"/>
                          </w:rPr>
                          <w:t>: Classroom</w:t>
                        </w:r>
                        <w:r w:rsidR="00B8408A" w:rsidRPr="0061571F">
                          <w:rPr>
                            <w:rFonts w:asciiTheme="minorHAnsi" w:hAnsiTheme="minorHAnsi" w:cstheme="minorHAnsi"/>
                            <w:color w:val="4472C4" w:themeColor="accent1"/>
                            <w:sz w:val="40"/>
                            <w:szCs w:val="40"/>
                          </w:rPr>
                          <w:t xml:space="preserve"> </w:t>
                        </w:r>
                        <w:r w:rsidR="00A40604" w:rsidRPr="0061571F">
                          <w:rPr>
                            <w:rFonts w:asciiTheme="minorHAnsi" w:hAnsiTheme="minorHAnsi" w:cstheme="minorHAnsi"/>
                            <w:color w:val="4472C4" w:themeColor="accent1"/>
                            <w:sz w:val="40"/>
                            <w:szCs w:val="40"/>
                          </w:rPr>
                          <w:t>/</w:t>
                        </w:r>
                        <w:r w:rsidR="00B8408A" w:rsidRPr="0061571F">
                          <w:rPr>
                            <w:rFonts w:asciiTheme="minorHAnsi" w:hAnsiTheme="minorHAnsi" w:cstheme="minorHAnsi"/>
                            <w:color w:val="4472C4" w:themeColor="accent1"/>
                            <w:sz w:val="40"/>
                            <w:szCs w:val="40"/>
                          </w:rPr>
                          <w:t xml:space="preserve"> </w:t>
                        </w:r>
                        <w:r w:rsidR="00A40604" w:rsidRPr="0061571F">
                          <w:rPr>
                            <w:rFonts w:asciiTheme="minorHAnsi" w:hAnsiTheme="minorHAnsi" w:cstheme="minorHAnsi"/>
                            <w:color w:val="4472C4" w:themeColor="accent1"/>
                            <w:sz w:val="40"/>
                            <w:szCs w:val="40"/>
                          </w:rPr>
                          <w:t>Didactic Policies</w:t>
                        </w:r>
                      </w:p>
                      <w:p w14:paraId="4337CCB0" w14:textId="77777777" w:rsidR="0061571F" w:rsidRPr="0061571F" w:rsidRDefault="0061571F" w:rsidP="0061571F"/>
                      <w:p w14:paraId="79A16807" w14:textId="2507FE62" w:rsidR="00B24CBB" w:rsidRPr="0061571F" w:rsidRDefault="0061571F" w:rsidP="00EB335E">
                        <w:pPr>
                          <w:pStyle w:val="ListParagraph"/>
                          <w:numPr>
                            <w:ilvl w:val="0"/>
                            <w:numId w:val="97"/>
                          </w:numPr>
                          <w:rPr>
                            <w:rFonts w:cstheme="minorHAnsi"/>
                            <w:color w:val="7F7F7F" w:themeColor="text1" w:themeTint="80"/>
                            <w:sz w:val="40"/>
                            <w:szCs w:val="40"/>
                          </w:rPr>
                        </w:pPr>
                        <w:r>
                          <w:rPr>
                            <w:rFonts w:cstheme="minorHAnsi"/>
                            <w:color w:val="7F7F7F" w:themeColor="text1" w:themeTint="80"/>
                            <w:sz w:val="40"/>
                            <w:szCs w:val="40"/>
                          </w:rPr>
                          <w:t xml:space="preserve"> </w:t>
                        </w:r>
                        <w:r w:rsidR="00B24CBB" w:rsidRPr="0061571F">
                          <w:rPr>
                            <w:rFonts w:cstheme="minorHAnsi"/>
                            <w:color w:val="7F7F7F" w:themeColor="text1" w:themeTint="80"/>
                            <w:sz w:val="40"/>
                            <w:szCs w:val="40"/>
                          </w:rPr>
                          <w:t>C</w:t>
                        </w:r>
                        <w:r w:rsidR="00693021" w:rsidRPr="0061571F">
                          <w:rPr>
                            <w:rFonts w:cstheme="minorHAnsi"/>
                            <w:color w:val="7F7F7F" w:themeColor="text1" w:themeTint="80"/>
                            <w:sz w:val="40"/>
                            <w:szCs w:val="40"/>
                          </w:rPr>
                          <w:t>lassroom Attendance &amp; Professional Conduct Policy</w:t>
                        </w:r>
                      </w:p>
                      <w:p w14:paraId="4020C71C" w14:textId="3EB6CAF2" w:rsidR="00B24CBB" w:rsidRPr="0061571F" w:rsidRDefault="0061571F" w:rsidP="00EB335E">
                        <w:pPr>
                          <w:pStyle w:val="ListParagraph"/>
                          <w:numPr>
                            <w:ilvl w:val="0"/>
                            <w:numId w:val="97"/>
                          </w:numPr>
                          <w:rPr>
                            <w:rFonts w:cstheme="minorHAnsi"/>
                            <w:color w:val="7F7F7F" w:themeColor="text1" w:themeTint="80"/>
                            <w:sz w:val="40"/>
                            <w:szCs w:val="40"/>
                          </w:rPr>
                        </w:pPr>
                        <w:r>
                          <w:rPr>
                            <w:rFonts w:cstheme="minorHAnsi"/>
                            <w:color w:val="7F7F7F" w:themeColor="text1" w:themeTint="80"/>
                            <w:sz w:val="40"/>
                            <w:szCs w:val="40"/>
                          </w:rPr>
                          <w:t xml:space="preserve"> </w:t>
                        </w:r>
                        <w:r w:rsidR="00A40604" w:rsidRPr="0061571F">
                          <w:rPr>
                            <w:rFonts w:cstheme="minorHAnsi"/>
                            <w:color w:val="7F7F7F" w:themeColor="text1" w:themeTint="80"/>
                            <w:sz w:val="40"/>
                            <w:szCs w:val="40"/>
                          </w:rPr>
                          <w:t>Dress Code Policy</w:t>
                        </w:r>
                      </w:p>
                      <w:p w14:paraId="44834CAC" w14:textId="05947B7C" w:rsidR="00B24CBB" w:rsidRPr="0061571F" w:rsidRDefault="0061571F" w:rsidP="00EB335E">
                        <w:pPr>
                          <w:pStyle w:val="ListParagraph"/>
                          <w:numPr>
                            <w:ilvl w:val="0"/>
                            <w:numId w:val="97"/>
                          </w:numPr>
                          <w:rPr>
                            <w:rFonts w:cstheme="minorHAnsi"/>
                            <w:color w:val="7F7F7F" w:themeColor="text1" w:themeTint="80"/>
                            <w:sz w:val="40"/>
                            <w:szCs w:val="40"/>
                          </w:rPr>
                        </w:pPr>
                        <w:r>
                          <w:rPr>
                            <w:rFonts w:cstheme="minorHAnsi"/>
                            <w:color w:val="7F7F7F" w:themeColor="text1" w:themeTint="80"/>
                            <w:sz w:val="40"/>
                            <w:szCs w:val="40"/>
                          </w:rPr>
                          <w:t xml:space="preserve"> </w:t>
                        </w:r>
                        <w:r w:rsidR="00A40604" w:rsidRPr="0061571F">
                          <w:rPr>
                            <w:rFonts w:cstheme="minorHAnsi"/>
                            <w:color w:val="7F7F7F" w:themeColor="text1" w:themeTint="80"/>
                            <w:sz w:val="40"/>
                            <w:szCs w:val="40"/>
                          </w:rPr>
                          <w:t>Community Service and Program Engagement</w:t>
                        </w:r>
                      </w:p>
                      <w:p w14:paraId="7C21319B" w14:textId="2C520829" w:rsidR="00B24CBB" w:rsidRPr="0061571F" w:rsidRDefault="0061571F" w:rsidP="00EB335E">
                        <w:pPr>
                          <w:pStyle w:val="ListParagraph"/>
                          <w:numPr>
                            <w:ilvl w:val="0"/>
                            <w:numId w:val="97"/>
                          </w:numPr>
                          <w:rPr>
                            <w:rFonts w:cstheme="minorHAnsi"/>
                            <w:color w:val="7F7F7F" w:themeColor="text1" w:themeTint="80"/>
                            <w:sz w:val="40"/>
                            <w:szCs w:val="40"/>
                          </w:rPr>
                        </w:pPr>
                        <w:r>
                          <w:rPr>
                            <w:rFonts w:cstheme="minorHAnsi"/>
                            <w:color w:val="7F7F7F" w:themeColor="text1" w:themeTint="80"/>
                            <w:sz w:val="40"/>
                            <w:szCs w:val="40"/>
                          </w:rPr>
                          <w:t xml:space="preserve"> </w:t>
                        </w:r>
                        <w:r w:rsidR="00A40604" w:rsidRPr="0061571F">
                          <w:rPr>
                            <w:rFonts w:cstheme="minorHAnsi"/>
                            <w:color w:val="7F7F7F" w:themeColor="text1" w:themeTint="80"/>
                            <w:sz w:val="40"/>
                            <w:szCs w:val="40"/>
                          </w:rPr>
                          <w:t>Disciplinary Action, Probation, and Dismissal</w:t>
                        </w:r>
                      </w:p>
                      <w:p w14:paraId="414F3D40" w14:textId="620FC4A4" w:rsidR="00A40604" w:rsidRPr="0061571F" w:rsidRDefault="0061571F" w:rsidP="00EB335E">
                        <w:pPr>
                          <w:pStyle w:val="ListParagraph"/>
                          <w:numPr>
                            <w:ilvl w:val="0"/>
                            <w:numId w:val="97"/>
                          </w:numPr>
                          <w:rPr>
                            <w:rFonts w:cstheme="minorHAnsi"/>
                            <w:color w:val="7F7F7F" w:themeColor="text1" w:themeTint="80"/>
                            <w:sz w:val="40"/>
                            <w:szCs w:val="40"/>
                          </w:rPr>
                        </w:pPr>
                        <w:r>
                          <w:rPr>
                            <w:rFonts w:cstheme="minorHAnsi"/>
                            <w:color w:val="7F7F7F" w:themeColor="text1" w:themeTint="80"/>
                            <w:sz w:val="40"/>
                            <w:szCs w:val="40"/>
                          </w:rPr>
                          <w:t xml:space="preserve"> </w:t>
                        </w:r>
                        <w:r w:rsidR="00A40604" w:rsidRPr="0061571F">
                          <w:rPr>
                            <w:rFonts w:cstheme="minorHAnsi"/>
                            <w:color w:val="7F7F7F" w:themeColor="text1" w:themeTint="80"/>
                            <w:sz w:val="40"/>
                            <w:szCs w:val="40"/>
                          </w:rPr>
                          <w:t>Daily Expectations and Communication</w:t>
                        </w:r>
                      </w:p>
                      <w:p w14:paraId="20790052" w14:textId="11F7A6D1" w:rsidR="00B24CBB" w:rsidRPr="0061571F" w:rsidRDefault="0061571F" w:rsidP="00EB335E">
                        <w:pPr>
                          <w:pStyle w:val="ListParagraph"/>
                          <w:numPr>
                            <w:ilvl w:val="0"/>
                            <w:numId w:val="97"/>
                          </w:numPr>
                          <w:rPr>
                            <w:rFonts w:cstheme="minorHAnsi"/>
                            <w:color w:val="7F7F7F" w:themeColor="text1" w:themeTint="80"/>
                            <w:sz w:val="40"/>
                            <w:szCs w:val="40"/>
                          </w:rPr>
                        </w:pPr>
                        <w:r>
                          <w:rPr>
                            <w:rFonts w:cstheme="minorHAnsi"/>
                            <w:color w:val="7F7F7F" w:themeColor="text1" w:themeTint="80"/>
                            <w:sz w:val="40"/>
                            <w:szCs w:val="40"/>
                          </w:rPr>
                          <w:t xml:space="preserve"> </w:t>
                        </w:r>
                        <w:r w:rsidR="00A40604" w:rsidRPr="0061571F">
                          <w:rPr>
                            <w:rFonts w:cstheme="minorHAnsi"/>
                            <w:color w:val="7F7F7F" w:themeColor="text1" w:themeTint="80"/>
                            <w:sz w:val="40"/>
                            <w:szCs w:val="40"/>
                          </w:rPr>
                          <w:t>Tardy/Absence Communication and Make-Up Work</w:t>
                        </w:r>
                      </w:p>
                      <w:p w14:paraId="5D0E0AC0" w14:textId="64C74E3B" w:rsidR="00B24CBB" w:rsidRPr="0061571F" w:rsidRDefault="0061571F" w:rsidP="00EB335E">
                        <w:pPr>
                          <w:pStyle w:val="ListParagraph"/>
                          <w:numPr>
                            <w:ilvl w:val="0"/>
                            <w:numId w:val="97"/>
                          </w:numPr>
                          <w:rPr>
                            <w:rFonts w:cstheme="minorHAnsi"/>
                            <w:color w:val="7F7F7F" w:themeColor="text1" w:themeTint="80"/>
                            <w:sz w:val="40"/>
                            <w:szCs w:val="40"/>
                          </w:rPr>
                        </w:pPr>
                        <w:r>
                          <w:rPr>
                            <w:rFonts w:cstheme="minorHAnsi"/>
                            <w:color w:val="7F7F7F" w:themeColor="text1" w:themeTint="80"/>
                            <w:sz w:val="40"/>
                            <w:szCs w:val="40"/>
                          </w:rPr>
                          <w:t xml:space="preserve"> </w:t>
                        </w:r>
                        <w:r w:rsidR="00A40604" w:rsidRPr="0061571F">
                          <w:rPr>
                            <w:rFonts w:cstheme="minorHAnsi"/>
                            <w:color w:val="7F7F7F" w:themeColor="text1" w:themeTint="80"/>
                            <w:sz w:val="40"/>
                            <w:szCs w:val="40"/>
                          </w:rPr>
                          <w:t>Bereavement Leave</w:t>
                        </w:r>
                      </w:p>
                      <w:p w14:paraId="7EBF5418" w14:textId="2466192B" w:rsidR="00B24CBB" w:rsidRPr="0061571F" w:rsidRDefault="0061571F" w:rsidP="00EB335E">
                        <w:pPr>
                          <w:pStyle w:val="ListParagraph"/>
                          <w:numPr>
                            <w:ilvl w:val="0"/>
                            <w:numId w:val="97"/>
                          </w:numPr>
                          <w:rPr>
                            <w:rFonts w:cstheme="minorHAnsi"/>
                            <w:color w:val="7F7F7F" w:themeColor="text1" w:themeTint="80"/>
                            <w:sz w:val="40"/>
                            <w:szCs w:val="40"/>
                          </w:rPr>
                        </w:pPr>
                        <w:r>
                          <w:rPr>
                            <w:rFonts w:cstheme="minorHAnsi"/>
                            <w:color w:val="7F7F7F" w:themeColor="text1" w:themeTint="80"/>
                            <w:sz w:val="40"/>
                            <w:szCs w:val="40"/>
                          </w:rPr>
                          <w:t xml:space="preserve"> </w:t>
                        </w:r>
                        <w:r w:rsidR="00A40604" w:rsidRPr="0061571F">
                          <w:rPr>
                            <w:rFonts w:cstheme="minorHAnsi"/>
                            <w:color w:val="7F7F7F" w:themeColor="text1" w:themeTint="80"/>
                            <w:sz w:val="40"/>
                            <w:szCs w:val="40"/>
                          </w:rPr>
                          <w:t>Class Schedule and Hold Time</w:t>
                        </w:r>
                      </w:p>
                      <w:p w14:paraId="0D0A0F96" w14:textId="7BE047A8" w:rsidR="00B24CBB" w:rsidRPr="0061571F" w:rsidRDefault="0061571F" w:rsidP="00EB335E">
                        <w:pPr>
                          <w:pStyle w:val="ListParagraph"/>
                          <w:numPr>
                            <w:ilvl w:val="0"/>
                            <w:numId w:val="97"/>
                          </w:numPr>
                          <w:rPr>
                            <w:rFonts w:cstheme="minorHAnsi"/>
                            <w:color w:val="7F7F7F" w:themeColor="text1" w:themeTint="80"/>
                            <w:sz w:val="40"/>
                            <w:szCs w:val="40"/>
                          </w:rPr>
                        </w:pPr>
                        <w:r>
                          <w:rPr>
                            <w:rFonts w:cstheme="minorHAnsi"/>
                            <w:color w:val="7F7F7F" w:themeColor="text1" w:themeTint="80"/>
                            <w:sz w:val="40"/>
                            <w:szCs w:val="40"/>
                          </w:rPr>
                          <w:t xml:space="preserve"> </w:t>
                        </w:r>
                        <w:r w:rsidR="00A40604" w:rsidRPr="0061571F">
                          <w:rPr>
                            <w:rFonts w:cstheme="minorHAnsi"/>
                            <w:color w:val="7F7F7F" w:themeColor="text1" w:themeTint="80"/>
                            <w:sz w:val="40"/>
                            <w:szCs w:val="40"/>
                          </w:rPr>
                          <w:t>Evaluation and Remediation</w:t>
                        </w:r>
                      </w:p>
                      <w:p w14:paraId="5604B280" w14:textId="6629EB58" w:rsidR="00B24CBB" w:rsidRPr="0061571F" w:rsidRDefault="0061571F" w:rsidP="00EB335E">
                        <w:pPr>
                          <w:pStyle w:val="ListParagraph"/>
                          <w:numPr>
                            <w:ilvl w:val="0"/>
                            <w:numId w:val="97"/>
                          </w:numPr>
                          <w:rPr>
                            <w:rFonts w:cstheme="minorHAnsi"/>
                            <w:color w:val="7F7F7F" w:themeColor="text1" w:themeTint="80"/>
                            <w:sz w:val="40"/>
                            <w:szCs w:val="40"/>
                          </w:rPr>
                        </w:pPr>
                        <w:r>
                          <w:rPr>
                            <w:rFonts w:cstheme="minorHAnsi"/>
                            <w:color w:val="7F7F7F" w:themeColor="text1" w:themeTint="80"/>
                            <w:sz w:val="40"/>
                            <w:szCs w:val="40"/>
                          </w:rPr>
                          <w:t xml:space="preserve"> </w:t>
                        </w:r>
                        <w:r w:rsidR="00A40604" w:rsidRPr="0061571F">
                          <w:rPr>
                            <w:rFonts w:cstheme="minorHAnsi"/>
                            <w:color w:val="7F7F7F" w:themeColor="text1" w:themeTint="80"/>
                            <w:sz w:val="40"/>
                            <w:szCs w:val="40"/>
                          </w:rPr>
                          <w:t>Examination Tools and Electronic Device Policy</w:t>
                        </w:r>
                      </w:p>
                      <w:p w14:paraId="0D40BD82" w14:textId="71367DC9" w:rsidR="00B24CBB" w:rsidRPr="0061571F" w:rsidRDefault="0061571F" w:rsidP="00EB335E">
                        <w:pPr>
                          <w:pStyle w:val="ListParagraph"/>
                          <w:numPr>
                            <w:ilvl w:val="0"/>
                            <w:numId w:val="97"/>
                          </w:numPr>
                          <w:rPr>
                            <w:rFonts w:cstheme="minorHAnsi"/>
                            <w:color w:val="7F7F7F" w:themeColor="text1" w:themeTint="80"/>
                            <w:sz w:val="40"/>
                            <w:szCs w:val="40"/>
                          </w:rPr>
                        </w:pPr>
                        <w:r>
                          <w:rPr>
                            <w:rFonts w:cstheme="minorHAnsi"/>
                            <w:color w:val="7F7F7F" w:themeColor="text1" w:themeTint="80"/>
                            <w:sz w:val="40"/>
                            <w:szCs w:val="40"/>
                          </w:rPr>
                          <w:t xml:space="preserve"> </w:t>
                        </w:r>
                        <w:r w:rsidR="00A40604" w:rsidRPr="0061571F">
                          <w:rPr>
                            <w:rFonts w:cstheme="minorHAnsi"/>
                            <w:color w:val="7F7F7F" w:themeColor="text1" w:themeTint="80"/>
                            <w:sz w:val="40"/>
                            <w:szCs w:val="40"/>
                          </w:rPr>
                          <w:t>Noncognitive Performance Standards</w:t>
                        </w:r>
                      </w:p>
                      <w:p w14:paraId="07B2D203" w14:textId="52847AA9" w:rsidR="00B24CBB" w:rsidRPr="0061571F" w:rsidRDefault="0061571F" w:rsidP="00EB335E">
                        <w:pPr>
                          <w:pStyle w:val="ListParagraph"/>
                          <w:numPr>
                            <w:ilvl w:val="0"/>
                            <w:numId w:val="97"/>
                          </w:numPr>
                          <w:rPr>
                            <w:rFonts w:cstheme="minorHAnsi"/>
                            <w:color w:val="7F7F7F" w:themeColor="text1" w:themeTint="80"/>
                            <w:sz w:val="40"/>
                            <w:szCs w:val="40"/>
                          </w:rPr>
                        </w:pPr>
                        <w:r>
                          <w:rPr>
                            <w:rFonts w:cstheme="minorHAnsi"/>
                            <w:color w:val="7F7F7F" w:themeColor="text1" w:themeTint="80"/>
                            <w:sz w:val="40"/>
                            <w:szCs w:val="40"/>
                          </w:rPr>
                          <w:t xml:space="preserve"> </w:t>
                        </w:r>
                        <w:r w:rsidR="00A40604" w:rsidRPr="0061571F">
                          <w:rPr>
                            <w:rFonts w:cstheme="minorHAnsi"/>
                            <w:color w:val="7F7F7F" w:themeColor="text1" w:themeTint="80"/>
                            <w:sz w:val="40"/>
                            <w:szCs w:val="40"/>
                          </w:rPr>
                          <w:t>Student Records and Communication</w:t>
                        </w:r>
                      </w:p>
                      <w:p w14:paraId="722F6FE3" w14:textId="3F627BF0" w:rsidR="00B24CBB" w:rsidRPr="0061571F" w:rsidRDefault="0061571F" w:rsidP="00EB335E">
                        <w:pPr>
                          <w:pStyle w:val="ListParagraph"/>
                          <w:numPr>
                            <w:ilvl w:val="0"/>
                            <w:numId w:val="97"/>
                          </w:numPr>
                          <w:rPr>
                            <w:rFonts w:cstheme="minorHAnsi"/>
                            <w:color w:val="7F7F7F" w:themeColor="text1" w:themeTint="80"/>
                            <w:sz w:val="40"/>
                            <w:szCs w:val="40"/>
                          </w:rPr>
                        </w:pPr>
                        <w:r>
                          <w:rPr>
                            <w:rFonts w:cstheme="minorHAnsi"/>
                            <w:color w:val="7F7F7F" w:themeColor="text1" w:themeTint="80"/>
                            <w:sz w:val="40"/>
                            <w:szCs w:val="40"/>
                          </w:rPr>
                          <w:t xml:space="preserve"> </w:t>
                        </w:r>
                        <w:r w:rsidR="00A40604" w:rsidRPr="0061571F">
                          <w:rPr>
                            <w:rFonts w:cstheme="minorHAnsi"/>
                            <w:color w:val="7F7F7F" w:themeColor="text1" w:themeTint="80"/>
                            <w:sz w:val="40"/>
                            <w:szCs w:val="40"/>
                          </w:rPr>
                          <w:t>Transportation and Parking</w:t>
                        </w:r>
                      </w:p>
                      <w:p w14:paraId="20E45D84" w14:textId="40397829" w:rsidR="00B24CBB" w:rsidRPr="0061571F" w:rsidRDefault="0061571F" w:rsidP="00EB335E">
                        <w:pPr>
                          <w:pStyle w:val="ListParagraph"/>
                          <w:numPr>
                            <w:ilvl w:val="0"/>
                            <w:numId w:val="97"/>
                          </w:numPr>
                          <w:rPr>
                            <w:rFonts w:cstheme="minorHAnsi"/>
                            <w:color w:val="7F7F7F" w:themeColor="text1" w:themeTint="80"/>
                            <w:sz w:val="40"/>
                            <w:szCs w:val="40"/>
                          </w:rPr>
                        </w:pPr>
                        <w:r>
                          <w:rPr>
                            <w:rFonts w:cstheme="minorHAnsi"/>
                            <w:color w:val="7F7F7F" w:themeColor="text1" w:themeTint="80"/>
                            <w:sz w:val="40"/>
                            <w:szCs w:val="40"/>
                          </w:rPr>
                          <w:t xml:space="preserve"> </w:t>
                        </w:r>
                        <w:r w:rsidR="00A40604" w:rsidRPr="0061571F">
                          <w:rPr>
                            <w:rFonts w:cstheme="minorHAnsi"/>
                            <w:color w:val="7F7F7F" w:themeColor="text1" w:themeTint="80"/>
                            <w:sz w:val="40"/>
                            <w:szCs w:val="40"/>
                          </w:rPr>
                          <w:t>Counseling Procedures</w:t>
                        </w:r>
                      </w:p>
                      <w:p w14:paraId="73E442C7" w14:textId="77C38BCA" w:rsidR="00B24CBB" w:rsidRPr="0061571F" w:rsidRDefault="0061571F" w:rsidP="00EB335E">
                        <w:pPr>
                          <w:pStyle w:val="ListParagraph"/>
                          <w:numPr>
                            <w:ilvl w:val="0"/>
                            <w:numId w:val="97"/>
                          </w:numPr>
                          <w:rPr>
                            <w:rFonts w:cstheme="minorHAnsi"/>
                            <w:color w:val="7F7F7F" w:themeColor="text1" w:themeTint="80"/>
                            <w:sz w:val="40"/>
                            <w:szCs w:val="40"/>
                          </w:rPr>
                        </w:pPr>
                        <w:r>
                          <w:rPr>
                            <w:rFonts w:cstheme="minorHAnsi"/>
                            <w:color w:val="7F7F7F" w:themeColor="text1" w:themeTint="80"/>
                            <w:sz w:val="40"/>
                            <w:szCs w:val="40"/>
                          </w:rPr>
                          <w:t xml:space="preserve"> </w:t>
                        </w:r>
                        <w:r w:rsidR="00A40604" w:rsidRPr="0061571F">
                          <w:rPr>
                            <w:rFonts w:cstheme="minorHAnsi"/>
                            <w:color w:val="7F7F7F" w:themeColor="text1" w:themeTint="80"/>
                            <w:sz w:val="40"/>
                            <w:szCs w:val="40"/>
                          </w:rPr>
                          <w:t>Advisory Committee</w:t>
                        </w:r>
                      </w:p>
                      <w:p w14:paraId="4068DCAA" w14:textId="23D6CEDA" w:rsidR="00A40604" w:rsidRPr="0061571F" w:rsidRDefault="0061571F" w:rsidP="00EB335E">
                        <w:pPr>
                          <w:pStyle w:val="ListParagraph"/>
                          <w:numPr>
                            <w:ilvl w:val="0"/>
                            <w:numId w:val="97"/>
                          </w:numPr>
                          <w:rPr>
                            <w:rFonts w:cstheme="minorHAnsi"/>
                            <w:color w:val="7F7F7F" w:themeColor="text1" w:themeTint="80"/>
                            <w:sz w:val="40"/>
                            <w:szCs w:val="40"/>
                          </w:rPr>
                        </w:pPr>
                        <w:r>
                          <w:rPr>
                            <w:rFonts w:cstheme="minorHAnsi"/>
                            <w:color w:val="7F7F7F" w:themeColor="text1" w:themeTint="80"/>
                            <w:sz w:val="40"/>
                            <w:szCs w:val="40"/>
                          </w:rPr>
                          <w:t xml:space="preserve"> </w:t>
                        </w:r>
                        <w:r w:rsidR="00A40604" w:rsidRPr="0061571F">
                          <w:rPr>
                            <w:rFonts w:cstheme="minorHAnsi"/>
                            <w:color w:val="7F7F7F" w:themeColor="text1" w:themeTint="80"/>
                            <w:sz w:val="40"/>
                            <w:szCs w:val="40"/>
                          </w:rPr>
                          <w:t>Service and Professional Development</w:t>
                        </w:r>
                      </w:p>
                      <w:p w14:paraId="16E2C47B" w14:textId="02CA4E73" w:rsidR="00B24CBB" w:rsidRPr="0061571F" w:rsidRDefault="0061571F" w:rsidP="00EB335E">
                        <w:pPr>
                          <w:pStyle w:val="ListParagraph"/>
                          <w:numPr>
                            <w:ilvl w:val="0"/>
                            <w:numId w:val="97"/>
                          </w:numPr>
                          <w:rPr>
                            <w:rFonts w:cstheme="minorHAnsi"/>
                            <w:color w:val="7F7F7F" w:themeColor="text1" w:themeTint="80"/>
                            <w:sz w:val="40"/>
                            <w:szCs w:val="40"/>
                          </w:rPr>
                        </w:pPr>
                        <w:r>
                          <w:rPr>
                            <w:rFonts w:cstheme="minorHAnsi"/>
                            <w:color w:val="7F7F7F" w:themeColor="text1" w:themeTint="80"/>
                            <w:sz w:val="40"/>
                            <w:szCs w:val="40"/>
                          </w:rPr>
                          <w:t xml:space="preserve"> </w:t>
                        </w:r>
                        <w:r w:rsidR="00A40604" w:rsidRPr="0061571F">
                          <w:rPr>
                            <w:rFonts w:cstheme="minorHAnsi"/>
                            <w:color w:val="7F7F7F" w:themeColor="text1" w:themeTint="80"/>
                            <w:sz w:val="40"/>
                            <w:szCs w:val="40"/>
                          </w:rPr>
                          <w:t>Library, Computer Lab, and Equipment</w:t>
                        </w:r>
                        <w:r w:rsidR="00B24CBB" w:rsidRPr="0061571F">
                          <w:rPr>
                            <w:rFonts w:cstheme="minorHAnsi"/>
                            <w:color w:val="7F7F7F" w:themeColor="text1" w:themeTint="80"/>
                            <w:sz w:val="40"/>
                            <w:szCs w:val="40"/>
                          </w:rPr>
                          <w:t xml:space="preserve"> </w:t>
                        </w:r>
                      </w:p>
                      <w:p w14:paraId="0B492BA3" w14:textId="26304FAC" w:rsidR="00A40604" w:rsidRPr="0061571F" w:rsidRDefault="0061571F" w:rsidP="00EB335E">
                        <w:pPr>
                          <w:pStyle w:val="ListParagraph"/>
                          <w:numPr>
                            <w:ilvl w:val="0"/>
                            <w:numId w:val="97"/>
                          </w:numPr>
                          <w:rPr>
                            <w:rFonts w:cstheme="minorHAnsi"/>
                            <w:color w:val="7F7F7F" w:themeColor="text1" w:themeTint="80"/>
                            <w:sz w:val="40"/>
                            <w:szCs w:val="40"/>
                          </w:rPr>
                        </w:pPr>
                        <w:r>
                          <w:rPr>
                            <w:rFonts w:cstheme="minorHAnsi"/>
                            <w:color w:val="7F7F7F" w:themeColor="text1" w:themeTint="80"/>
                            <w:sz w:val="40"/>
                            <w:szCs w:val="40"/>
                          </w:rPr>
                          <w:t xml:space="preserve"> </w:t>
                        </w:r>
                        <w:r w:rsidR="00A40604" w:rsidRPr="0061571F">
                          <w:rPr>
                            <w:rFonts w:cstheme="minorHAnsi"/>
                            <w:color w:val="7F7F7F" w:themeColor="text1" w:themeTint="80"/>
                            <w:sz w:val="40"/>
                            <w:szCs w:val="40"/>
                          </w:rPr>
                          <w:t>Degree and Program Completion Requirements</w:t>
                        </w:r>
                      </w:p>
                    </w:txbxContent>
                  </v:textbox>
                </v:shape>
                <w10:wrap type="square" anchorx="page" anchory="page"/>
              </v:group>
            </w:pict>
          </mc:Fallback>
        </mc:AlternateContent>
      </w:r>
      <w:r w:rsidRPr="00343C5F">
        <w:rPr>
          <w:b/>
          <w:sz w:val="40"/>
          <w:szCs w:val="40"/>
          <w:u w:val="single"/>
        </w:rPr>
        <w:br w:type="page"/>
      </w:r>
    </w:p>
    <w:p w14:paraId="2360CDE8" w14:textId="7D125450" w:rsidR="00945F8C" w:rsidRPr="00343C5F" w:rsidRDefault="00945F8C" w:rsidP="00945F8C">
      <w:pPr>
        <w:pStyle w:val="Heading2"/>
        <w:rPr>
          <w:b/>
          <w:bCs/>
          <w:color w:val="auto"/>
          <w:u w:val="single"/>
        </w:rPr>
      </w:pPr>
      <w:r w:rsidRPr="00343C5F">
        <w:rPr>
          <w:b/>
          <w:bCs/>
          <w:color w:val="auto"/>
          <w:u w:val="single"/>
        </w:rPr>
        <w:lastRenderedPageBreak/>
        <w:t>Classroom Attendance &amp; Professional Conduct Policy</w:t>
      </w:r>
    </w:p>
    <w:p w14:paraId="43398490" w14:textId="77777777" w:rsidR="00E77634" w:rsidRPr="00343C5F" w:rsidRDefault="00E77634" w:rsidP="00E77634"/>
    <w:p w14:paraId="53C802D0" w14:textId="77777777" w:rsidR="00945F8C" w:rsidRPr="00343C5F" w:rsidRDefault="00945F8C" w:rsidP="00945F8C">
      <w:pPr>
        <w:pStyle w:val="Heading3"/>
        <w:rPr>
          <w:i/>
          <w:iCs/>
          <w:color w:val="auto"/>
        </w:rPr>
      </w:pPr>
      <w:r w:rsidRPr="00343C5F">
        <w:rPr>
          <w:i/>
          <w:iCs/>
          <w:color w:val="auto"/>
        </w:rPr>
        <w:t>Classroom Expectations</w:t>
      </w:r>
    </w:p>
    <w:p w14:paraId="3B20D4FB" w14:textId="77777777" w:rsidR="00945F8C" w:rsidRPr="00343C5F" w:rsidRDefault="00945F8C" w:rsidP="00945F8C">
      <w:pPr>
        <w:pStyle w:val="NormalWeb"/>
        <w:rPr>
          <w:i/>
          <w:iCs/>
        </w:rPr>
      </w:pPr>
      <w:r w:rsidRPr="00343C5F">
        <w:rPr>
          <w:i/>
          <w:iCs/>
        </w:rPr>
        <w:t>Students are expected to conduct themselves at a professional, adult level and to take responsibility for their actions, academic performance, successes, and failures. Professional communication is expected at all times. If a student disagrees with an instructor, questions should be asked respectfully and in a non-challenging manner. Students should seek clarification to enhance learning and understanding, not to challenge the instructor’s authority.</w:t>
      </w:r>
    </w:p>
    <w:p w14:paraId="75977ED7" w14:textId="77777777" w:rsidR="00945F8C" w:rsidRPr="00343C5F" w:rsidRDefault="00945F8C" w:rsidP="00945F8C">
      <w:pPr>
        <w:pStyle w:val="NormalWeb"/>
        <w:rPr>
          <w:i/>
          <w:iCs/>
        </w:rPr>
      </w:pPr>
    </w:p>
    <w:p w14:paraId="4FEA0041" w14:textId="77777777" w:rsidR="00945F8C" w:rsidRPr="00343C5F" w:rsidRDefault="00945F8C" w:rsidP="00945F8C">
      <w:pPr>
        <w:pStyle w:val="Heading3"/>
        <w:rPr>
          <w:i/>
          <w:iCs/>
          <w:color w:val="auto"/>
        </w:rPr>
      </w:pPr>
      <w:r w:rsidRPr="00343C5F">
        <w:rPr>
          <w:i/>
          <w:iCs/>
          <w:color w:val="auto"/>
        </w:rPr>
        <w:t>Academic Integrity</w:t>
      </w:r>
    </w:p>
    <w:p w14:paraId="5F18AB15" w14:textId="77777777" w:rsidR="00945F8C" w:rsidRPr="00343C5F" w:rsidRDefault="00945F8C" w:rsidP="00945F8C">
      <w:pPr>
        <w:pStyle w:val="NormalWeb"/>
        <w:rPr>
          <w:i/>
          <w:iCs/>
        </w:rPr>
      </w:pPr>
      <w:r w:rsidRPr="00343C5F">
        <w:rPr>
          <w:i/>
          <w:iCs/>
        </w:rPr>
        <w:t>Any student found cheating or falsifying information—including, but not limited to, examinations, assignments, clinical documentation, or written and/or verbal disclosures—will receive a zero for the affected test or assignment and will be immediately placed on probation. Other intentional misrepresentations will be addressed on an individual basis, with disciplinary consequences determined by the severity of the infraction and in accordance with program and institutional policies.</w:t>
      </w:r>
    </w:p>
    <w:p w14:paraId="50682CEE" w14:textId="77777777" w:rsidR="00945F8C" w:rsidRPr="00343C5F" w:rsidRDefault="00945F8C" w:rsidP="00945F8C">
      <w:pPr>
        <w:pStyle w:val="NormalWeb"/>
        <w:rPr>
          <w:i/>
          <w:iCs/>
        </w:rPr>
      </w:pPr>
    </w:p>
    <w:p w14:paraId="47907A4E" w14:textId="77777777" w:rsidR="00945F8C" w:rsidRPr="00343C5F" w:rsidRDefault="00945F8C" w:rsidP="00945F8C">
      <w:pPr>
        <w:pStyle w:val="Heading3"/>
        <w:rPr>
          <w:i/>
          <w:iCs/>
          <w:color w:val="auto"/>
        </w:rPr>
      </w:pPr>
      <w:r w:rsidRPr="00343C5F">
        <w:rPr>
          <w:i/>
          <w:iCs/>
          <w:color w:val="auto"/>
        </w:rPr>
        <w:t>Attendance, Preparedness, and Tardiness</w:t>
      </w:r>
    </w:p>
    <w:p w14:paraId="0CB0E5FE" w14:textId="77777777" w:rsidR="00945F8C" w:rsidRPr="00343C5F" w:rsidRDefault="00945F8C" w:rsidP="00945F8C">
      <w:pPr>
        <w:pStyle w:val="NormalWeb"/>
        <w:rPr>
          <w:i/>
          <w:iCs/>
        </w:rPr>
      </w:pPr>
      <w:r w:rsidRPr="00343C5F">
        <w:rPr>
          <w:i/>
          <w:iCs/>
        </w:rPr>
        <w:t>Students are expected to attend all scheduled classes and laboratories fully prepared for the day’s instruction. Preparedness includes, but is not limited to, completing assigned readings, finishing required assignments by their due dates, and bringing all necessary books, materials, and supplies to class or lab.</w:t>
      </w:r>
    </w:p>
    <w:p w14:paraId="79740B13" w14:textId="77777777" w:rsidR="00945F8C" w:rsidRPr="00343C5F" w:rsidRDefault="00945F8C" w:rsidP="00945F8C">
      <w:pPr>
        <w:pStyle w:val="NormalWeb"/>
        <w:rPr>
          <w:i/>
          <w:iCs/>
        </w:rPr>
      </w:pPr>
    </w:p>
    <w:p w14:paraId="73D9D4E1" w14:textId="77777777" w:rsidR="00945F8C" w:rsidRPr="00343C5F" w:rsidRDefault="00945F8C" w:rsidP="00945F8C">
      <w:pPr>
        <w:pStyle w:val="NormalWeb"/>
        <w:rPr>
          <w:i/>
          <w:iCs/>
        </w:rPr>
      </w:pPr>
      <w:r w:rsidRPr="00343C5F">
        <w:rPr>
          <w:i/>
          <w:iCs/>
        </w:rPr>
        <w:t>Tardiness will not be tolerated. Habitual tardiness reflects a lack of professionalism and a poor attitude toward learning. Late arrivals disrupt instruction and negatively impact the learning environment for other students.</w:t>
      </w:r>
    </w:p>
    <w:p w14:paraId="06C8BB0C" w14:textId="77777777" w:rsidR="00945F8C" w:rsidRPr="00343C5F" w:rsidRDefault="00945F8C" w:rsidP="00945F8C">
      <w:pPr>
        <w:spacing w:after="0" w:line="264" w:lineRule="exact"/>
        <w:jc w:val="both"/>
        <w:rPr>
          <w:rFonts w:eastAsia="Times New Roman" w:cs="Times New Roman"/>
          <w:i/>
          <w:iCs/>
          <w:sz w:val="24"/>
          <w:szCs w:val="24"/>
        </w:rPr>
      </w:pPr>
    </w:p>
    <w:p w14:paraId="5DBC5FD9" w14:textId="77777777" w:rsidR="00945F8C" w:rsidRPr="00343C5F" w:rsidRDefault="00945F8C" w:rsidP="00945F8C">
      <w:pPr>
        <w:shd w:val="clear" w:color="auto" w:fill="FFFFFF"/>
        <w:spacing w:line="240" w:lineRule="auto"/>
        <w:textAlignment w:val="baseline"/>
        <w:rPr>
          <w:rFonts w:ascii="Calibri" w:eastAsia="Times New Roman" w:hAnsi="Calibri" w:cs="Calibri"/>
          <w:i/>
          <w:iCs/>
        </w:rPr>
      </w:pPr>
      <w:r w:rsidRPr="00343C5F">
        <w:rPr>
          <w:rFonts w:ascii="Aptos" w:eastAsia="Times New Roman" w:hAnsi="Aptos" w:cs="Calibri"/>
          <w:b/>
          <w:bCs/>
          <w:i/>
          <w:iCs/>
          <w:sz w:val="24"/>
          <w:szCs w:val="24"/>
          <w:u w:val="single"/>
          <w:bdr w:val="none" w:sz="0" w:space="0" w:color="auto" w:frame="1"/>
        </w:rPr>
        <w:t>**2026 Surgical Technology Program Late Arrival &amp; Attendance Policy**</w:t>
      </w:r>
    </w:p>
    <w:p w14:paraId="1EB5F348" w14:textId="77777777" w:rsidR="00945F8C" w:rsidRPr="00343C5F" w:rsidRDefault="00945F8C" w:rsidP="00945F8C">
      <w:pPr>
        <w:spacing w:before="100" w:beforeAutospacing="1" w:after="100" w:afterAutospacing="1" w:line="240" w:lineRule="auto"/>
        <w:rPr>
          <w:rFonts w:ascii="Times New Roman" w:eastAsia="Times New Roman" w:hAnsi="Times New Roman" w:cs="Times New Roman"/>
          <w:i/>
          <w:iCs/>
          <w:sz w:val="24"/>
          <w:szCs w:val="24"/>
        </w:rPr>
      </w:pPr>
      <w:r w:rsidRPr="00343C5F">
        <w:rPr>
          <w:rFonts w:ascii="Times New Roman" w:eastAsia="Times New Roman" w:hAnsi="Times New Roman" w:cs="Times New Roman"/>
          <w:i/>
          <w:iCs/>
          <w:sz w:val="24"/>
          <w:szCs w:val="24"/>
        </w:rPr>
        <w:t>Class will begin promptly at the time specified in the course syllabus. At the scheduled start time, the classroom door will be closed. Any student who is not physically inside the classroom at that time will be considered late and will not be permitted to enter the classroom until the next scheduled break.</w:t>
      </w:r>
    </w:p>
    <w:p w14:paraId="4542D6C4" w14:textId="77777777" w:rsidR="00945F8C" w:rsidRPr="00343C5F" w:rsidRDefault="00945F8C" w:rsidP="00945F8C">
      <w:pPr>
        <w:spacing w:before="100" w:beforeAutospacing="1" w:after="100" w:afterAutospacing="1" w:line="240" w:lineRule="auto"/>
        <w:rPr>
          <w:rFonts w:ascii="Times New Roman" w:eastAsia="Times New Roman" w:hAnsi="Times New Roman" w:cs="Times New Roman"/>
          <w:i/>
          <w:iCs/>
          <w:sz w:val="24"/>
          <w:szCs w:val="24"/>
        </w:rPr>
      </w:pPr>
      <w:r w:rsidRPr="00343C5F">
        <w:rPr>
          <w:rFonts w:ascii="Times New Roman" w:eastAsia="Times New Roman" w:hAnsi="Times New Roman" w:cs="Times New Roman"/>
          <w:i/>
          <w:iCs/>
          <w:sz w:val="24"/>
          <w:szCs w:val="24"/>
        </w:rPr>
        <w:t>This policy also applies to classroom disruptions caused by cell phone use. Any student who disrupts class due to cell phone activity will be required to exit the classroom and may not re-enter until the next scheduled break.</w:t>
      </w:r>
    </w:p>
    <w:p w14:paraId="3035ED3A" w14:textId="77777777" w:rsidR="00945F8C" w:rsidRPr="00343C5F" w:rsidRDefault="00D750B5" w:rsidP="00945F8C">
      <w:pPr>
        <w:shd w:val="clear" w:color="auto" w:fill="FFFFFF"/>
        <w:spacing w:after="0" w:line="240" w:lineRule="auto"/>
        <w:jc w:val="center"/>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pict w14:anchorId="17FDFF37">
          <v:rect id="_x0000_i1054" style="width:468pt;height:1.8pt" o:hralign="center" o:hrstd="t" o:hr="t" fillcolor="#a0a0a0" stroked="f"/>
        </w:pict>
      </w:r>
    </w:p>
    <w:p w14:paraId="1FDAA39D" w14:textId="77777777" w:rsidR="00945F8C" w:rsidRPr="00343C5F" w:rsidRDefault="00945F8C" w:rsidP="00945F8C">
      <w:pPr>
        <w:shd w:val="clear" w:color="auto" w:fill="FFFFFF"/>
        <w:spacing w:after="0" w:line="240" w:lineRule="auto"/>
        <w:textAlignment w:val="baseline"/>
        <w:rPr>
          <w:rFonts w:ascii="Times New Roman" w:eastAsia="Times New Roman" w:hAnsi="Times New Roman" w:cs="Times New Roman"/>
          <w:b/>
          <w:bCs/>
          <w:i/>
          <w:iCs/>
          <w:sz w:val="24"/>
          <w:szCs w:val="24"/>
          <w:u w:val="single"/>
          <w:bdr w:val="none" w:sz="0" w:space="0" w:color="auto" w:frame="1"/>
        </w:rPr>
      </w:pPr>
      <w:r w:rsidRPr="00343C5F">
        <w:rPr>
          <w:rFonts w:ascii="Times New Roman" w:eastAsia="Times New Roman" w:hAnsi="Times New Roman" w:cs="Times New Roman"/>
          <w:b/>
          <w:bCs/>
          <w:i/>
          <w:iCs/>
          <w:sz w:val="24"/>
          <w:szCs w:val="24"/>
          <w:u w:val="single"/>
          <w:bdr w:val="none" w:sz="0" w:space="0" w:color="auto" w:frame="1"/>
        </w:rPr>
        <w:t>Example Daily Schedule</w:t>
      </w:r>
    </w:p>
    <w:p w14:paraId="21C373D6" w14:textId="77777777" w:rsidR="00945F8C" w:rsidRPr="00343C5F" w:rsidRDefault="00945F8C" w:rsidP="00945F8C">
      <w:pPr>
        <w:shd w:val="clear" w:color="auto" w:fill="FFFFFF"/>
        <w:spacing w:after="0" w:line="240" w:lineRule="auto"/>
        <w:textAlignment w:val="baseline"/>
        <w:rPr>
          <w:rFonts w:ascii="Times New Roman" w:eastAsia="Times New Roman" w:hAnsi="Times New Roman" w:cs="Times New Roman"/>
          <w:i/>
          <w:iCs/>
          <w:sz w:val="24"/>
          <w:szCs w:val="24"/>
          <w:u w:val="single"/>
        </w:rPr>
      </w:pPr>
    </w:p>
    <w:p w14:paraId="623F9C40" w14:textId="77777777" w:rsidR="00945F8C" w:rsidRPr="00343C5F" w:rsidRDefault="00945F8C" w:rsidP="00945F8C">
      <w:pPr>
        <w:shd w:val="clear" w:color="auto" w:fill="FFFFFF"/>
        <w:spacing w:after="0" w:line="240" w:lineRule="auto"/>
        <w:textAlignment w:val="baseline"/>
        <w:rPr>
          <w:rFonts w:ascii="Times New Roman" w:eastAsia="Times New Roman" w:hAnsi="Times New Roman" w:cs="Times New Roman"/>
          <w:i/>
          <w:iCs/>
          <w:sz w:val="24"/>
          <w:szCs w:val="24"/>
        </w:rPr>
      </w:pPr>
      <w:r w:rsidRPr="00343C5F">
        <w:rPr>
          <w:rFonts w:ascii="Times New Roman" w:eastAsia="Times New Roman" w:hAnsi="Times New Roman" w:cs="Times New Roman"/>
          <w:i/>
          <w:iCs/>
          <w:sz w:val="24"/>
          <w:szCs w:val="24"/>
        </w:rPr>
        <w:t>Instructional Event</w:t>
      </w:r>
      <w:r w:rsidRPr="00343C5F">
        <w:rPr>
          <w:rFonts w:ascii="Times New Roman" w:eastAsia="Times New Roman" w:hAnsi="Times New Roman" w:cs="Times New Roman"/>
          <w:i/>
          <w:iCs/>
          <w:sz w:val="24"/>
          <w:szCs w:val="24"/>
        </w:rPr>
        <w:tab/>
      </w:r>
      <w:r w:rsidRPr="00343C5F">
        <w:rPr>
          <w:rFonts w:ascii="Times New Roman" w:eastAsia="Times New Roman" w:hAnsi="Times New Roman" w:cs="Times New Roman"/>
          <w:i/>
          <w:iCs/>
          <w:sz w:val="24"/>
          <w:szCs w:val="24"/>
        </w:rPr>
        <w:tab/>
      </w:r>
      <w:r w:rsidRPr="00343C5F">
        <w:rPr>
          <w:rFonts w:ascii="Times New Roman" w:eastAsia="Times New Roman" w:hAnsi="Times New Roman" w:cs="Times New Roman"/>
          <w:i/>
          <w:iCs/>
          <w:sz w:val="24"/>
          <w:szCs w:val="24"/>
        </w:rPr>
        <w:tab/>
        <w:t>Time</w:t>
      </w:r>
      <w:r w:rsidRPr="00343C5F">
        <w:rPr>
          <w:rFonts w:ascii="Times New Roman" w:eastAsia="Times New Roman" w:hAnsi="Times New Roman" w:cs="Times New Roman"/>
          <w:i/>
          <w:iCs/>
          <w:sz w:val="24"/>
          <w:szCs w:val="24"/>
        </w:rPr>
        <w:tab/>
      </w:r>
      <w:r w:rsidRPr="00343C5F">
        <w:rPr>
          <w:rFonts w:ascii="Times New Roman" w:eastAsia="Times New Roman" w:hAnsi="Times New Roman" w:cs="Times New Roman"/>
          <w:i/>
          <w:iCs/>
          <w:sz w:val="24"/>
          <w:szCs w:val="24"/>
        </w:rPr>
        <w:tab/>
      </w:r>
      <w:r w:rsidRPr="00343C5F">
        <w:rPr>
          <w:rFonts w:ascii="Times New Roman" w:eastAsia="Times New Roman" w:hAnsi="Times New Roman" w:cs="Times New Roman"/>
          <w:i/>
          <w:iCs/>
          <w:sz w:val="24"/>
          <w:szCs w:val="24"/>
        </w:rPr>
        <w:tab/>
      </w:r>
      <w:r w:rsidRPr="00343C5F">
        <w:rPr>
          <w:rFonts w:ascii="Times New Roman" w:eastAsia="Times New Roman" w:hAnsi="Times New Roman" w:cs="Times New Roman"/>
          <w:i/>
          <w:iCs/>
          <w:sz w:val="24"/>
          <w:szCs w:val="24"/>
        </w:rPr>
        <w:tab/>
        <w:t>Door Closes</w:t>
      </w:r>
    </w:p>
    <w:p w14:paraId="3D5A3657" w14:textId="77777777" w:rsidR="00945F8C" w:rsidRPr="00343C5F" w:rsidRDefault="00945F8C" w:rsidP="00945F8C">
      <w:pPr>
        <w:shd w:val="clear" w:color="auto" w:fill="FFFFFF"/>
        <w:spacing w:after="0" w:line="240" w:lineRule="auto"/>
        <w:textAlignment w:val="baseline"/>
        <w:rPr>
          <w:rFonts w:ascii="Times New Roman" w:eastAsia="Times New Roman" w:hAnsi="Times New Roman" w:cs="Times New Roman"/>
          <w:i/>
          <w:iCs/>
          <w:sz w:val="24"/>
          <w:szCs w:val="24"/>
        </w:rPr>
      </w:pPr>
    </w:p>
    <w:p w14:paraId="48E38172" w14:textId="77777777" w:rsidR="00945F8C" w:rsidRPr="00343C5F" w:rsidRDefault="00945F8C" w:rsidP="00945F8C">
      <w:pPr>
        <w:shd w:val="clear" w:color="auto" w:fill="FFFFFF"/>
        <w:spacing w:after="0" w:line="240" w:lineRule="auto"/>
        <w:textAlignment w:val="baseline"/>
        <w:rPr>
          <w:rFonts w:ascii="Times New Roman" w:eastAsia="Times New Roman" w:hAnsi="Times New Roman" w:cs="Times New Roman"/>
          <w:i/>
          <w:iCs/>
          <w:sz w:val="24"/>
          <w:szCs w:val="24"/>
        </w:rPr>
      </w:pPr>
      <w:r w:rsidRPr="00343C5F">
        <w:rPr>
          <w:rFonts w:ascii="Times New Roman" w:eastAsia="Times New Roman" w:hAnsi="Times New Roman" w:cs="Times New Roman"/>
          <w:i/>
          <w:iCs/>
          <w:sz w:val="24"/>
          <w:szCs w:val="24"/>
        </w:rPr>
        <w:t xml:space="preserve">Class begins </w:t>
      </w:r>
      <w:r w:rsidRPr="00343C5F">
        <w:rPr>
          <w:rFonts w:ascii="Times New Roman" w:eastAsia="Times New Roman" w:hAnsi="Times New Roman" w:cs="Times New Roman"/>
          <w:i/>
          <w:iCs/>
          <w:sz w:val="24"/>
          <w:szCs w:val="24"/>
        </w:rPr>
        <w:tab/>
      </w:r>
      <w:r w:rsidRPr="00343C5F">
        <w:rPr>
          <w:rFonts w:ascii="Times New Roman" w:eastAsia="Times New Roman" w:hAnsi="Times New Roman" w:cs="Times New Roman"/>
          <w:i/>
          <w:iCs/>
          <w:sz w:val="24"/>
          <w:szCs w:val="24"/>
        </w:rPr>
        <w:tab/>
      </w:r>
      <w:r w:rsidRPr="00343C5F">
        <w:rPr>
          <w:rFonts w:ascii="Times New Roman" w:eastAsia="Times New Roman" w:hAnsi="Times New Roman" w:cs="Times New Roman"/>
          <w:i/>
          <w:iCs/>
          <w:sz w:val="24"/>
          <w:szCs w:val="24"/>
        </w:rPr>
        <w:tab/>
      </w:r>
      <w:r w:rsidRPr="00343C5F">
        <w:rPr>
          <w:rFonts w:ascii="Times New Roman" w:eastAsia="Times New Roman" w:hAnsi="Times New Roman" w:cs="Times New Roman"/>
          <w:i/>
          <w:iCs/>
          <w:sz w:val="24"/>
          <w:szCs w:val="24"/>
        </w:rPr>
        <w:tab/>
        <w:t>9:00 am</w:t>
      </w:r>
      <w:r w:rsidRPr="00343C5F">
        <w:rPr>
          <w:rFonts w:ascii="Times New Roman" w:eastAsia="Times New Roman" w:hAnsi="Times New Roman" w:cs="Times New Roman"/>
          <w:i/>
          <w:iCs/>
          <w:sz w:val="24"/>
          <w:szCs w:val="24"/>
        </w:rPr>
        <w:tab/>
      </w:r>
      <w:r w:rsidRPr="00343C5F">
        <w:rPr>
          <w:rFonts w:ascii="Times New Roman" w:eastAsia="Times New Roman" w:hAnsi="Times New Roman" w:cs="Times New Roman"/>
          <w:i/>
          <w:iCs/>
          <w:sz w:val="24"/>
          <w:szCs w:val="24"/>
        </w:rPr>
        <w:tab/>
      </w:r>
      <w:r w:rsidRPr="00343C5F">
        <w:rPr>
          <w:rFonts w:ascii="Times New Roman" w:eastAsia="Times New Roman" w:hAnsi="Times New Roman" w:cs="Times New Roman"/>
          <w:i/>
          <w:iCs/>
          <w:sz w:val="24"/>
          <w:szCs w:val="24"/>
        </w:rPr>
        <w:tab/>
        <w:t>9:00 am</w:t>
      </w:r>
    </w:p>
    <w:p w14:paraId="5AE9C416" w14:textId="77777777" w:rsidR="00945F8C" w:rsidRPr="00343C5F" w:rsidRDefault="00945F8C" w:rsidP="00945F8C">
      <w:pPr>
        <w:shd w:val="clear" w:color="auto" w:fill="FFFFFF"/>
        <w:spacing w:after="0" w:line="240" w:lineRule="auto"/>
        <w:textAlignment w:val="baseline"/>
        <w:rPr>
          <w:rFonts w:ascii="Times New Roman" w:eastAsia="Times New Roman" w:hAnsi="Times New Roman" w:cs="Times New Roman"/>
          <w:i/>
          <w:iCs/>
          <w:sz w:val="24"/>
          <w:szCs w:val="24"/>
        </w:rPr>
      </w:pPr>
      <w:r w:rsidRPr="00343C5F">
        <w:rPr>
          <w:rFonts w:ascii="Times New Roman" w:eastAsia="Times New Roman" w:hAnsi="Times New Roman" w:cs="Times New Roman"/>
          <w:i/>
          <w:iCs/>
          <w:sz w:val="24"/>
          <w:szCs w:val="24"/>
        </w:rPr>
        <w:t>First break</w:t>
      </w:r>
      <w:r w:rsidRPr="00343C5F">
        <w:rPr>
          <w:rFonts w:ascii="Times New Roman" w:eastAsia="Times New Roman" w:hAnsi="Times New Roman" w:cs="Times New Roman"/>
          <w:i/>
          <w:iCs/>
          <w:sz w:val="24"/>
          <w:szCs w:val="24"/>
        </w:rPr>
        <w:tab/>
      </w:r>
      <w:r w:rsidRPr="00343C5F">
        <w:rPr>
          <w:rFonts w:ascii="Times New Roman" w:eastAsia="Times New Roman" w:hAnsi="Times New Roman" w:cs="Times New Roman"/>
          <w:i/>
          <w:iCs/>
          <w:sz w:val="24"/>
          <w:szCs w:val="24"/>
        </w:rPr>
        <w:tab/>
      </w:r>
      <w:r w:rsidRPr="00343C5F">
        <w:rPr>
          <w:rFonts w:ascii="Times New Roman" w:eastAsia="Times New Roman" w:hAnsi="Times New Roman" w:cs="Times New Roman"/>
          <w:i/>
          <w:iCs/>
          <w:sz w:val="24"/>
          <w:szCs w:val="24"/>
        </w:rPr>
        <w:tab/>
      </w:r>
      <w:r w:rsidRPr="00343C5F">
        <w:rPr>
          <w:rFonts w:ascii="Times New Roman" w:eastAsia="Times New Roman" w:hAnsi="Times New Roman" w:cs="Times New Roman"/>
          <w:i/>
          <w:iCs/>
          <w:sz w:val="24"/>
          <w:szCs w:val="24"/>
        </w:rPr>
        <w:tab/>
        <w:t>9:50 am</w:t>
      </w:r>
      <w:r w:rsidRPr="00343C5F">
        <w:rPr>
          <w:rFonts w:ascii="Times New Roman" w:eastAsia="Times New Roman" w:hAnsi="Times New Roman" w:cs="Times New Roman"/>
          <w:i/>
          <w:iCs/>
          <w:sz w:val="24"/>
          <w:szCs w:val="24"/>
        </w:rPr>
        <w:tab/>
      </w:r>
      <w:r w:rsidRPr="00343C5F">
        <w:rPr>
          <w:rFonts w:ascii="Times New Roman" w:eastAsia="Times New Roman" w:hAnsi="Times New Roman" w:cs="Times New Roman"/>
          <w:i/>
          <w:iCs/>
          <w:sz w:val="24"/>
          <w:szCs w:val="24"/>
        </w:rPr>
        <w:tab/>
      </w:r>
      <w:r w:rsidRPr="00343C5F">
        <w:rPr>
          <w:rFonts w:ascii="Times New Roman" w:eastAsia="Times New Roman" w:hAnsi="Times New Roman" w:cs="Times New Roman"/>
          <w:i/>
          <w:iCs/>
          <w:sz w:val="24"/>
          <w:szCs w:val="24"/>
        </w:rPr>
        <w:tab/>
        <w:t>10:00 am</w:t>
      </w:r>
    </w:p>
    <w:p w14:paraId="55145961" w14:textId="77777777" w:rsidR="00945F8C" w:rsidRPr="00343C5F" w:rsidRDefault="00945F8C" w:rsidP="00945F8C">
      <w:pPr>
        <w:shd w:val="clear" w:color="auto" w:fill="FFFFFF"/>
        <w:spacing w:after="0" w:line="240" w:lineRule="auto"/>
        <w:textAlignment w:val="baseline"/>
        <w:rPr>
          <w:rFonts w:ascii="Times New Roman" w:eastAsia="Times New Roman" w:hAnsi="Times New Roman" w:cs="Times New Roman"/>
          <w:i/>
          <w:iCs/>
          <w:sz w:val="24"/>
          <w:szCs w:val="24"/>
        </w:rPr>
      </w:pPr>
      <w:r w:rsidRPr="00343C5F">
        <w:rPr>
          <w:rFonts w:ascii="Times New Roman" w:eastAsia="Times New Roman" w:hAnsi="Times New Roman" w:cs="Times New Roman"/>
          <w:i/>
          <w:iCs/>
          <w:sz w:val="24"/>
          <w:szCs w:val="24"/>
        </w:rPr>
        <w:lastRenderedPageBreak/>
        <w:t xml:space="preserve">Class resumes </w:t>
      </w:r>
      <w:r w:rsidRPr="00343C5F">
        <w:rPr>
          <w:rFonts w:ascii="Times New Roman" w:eastAsia="Times New Roman" w:hAnsi="Times New Roman" w:cs="Times New Roman"/>
          <w:i/>
          <w:iCs/>
          <w:sz w:val="24"/>
          <w:szCs w:val="24"/>
        </w:rPr>
        <w:tab/>
      </w:r>
      <w:r w:rsidRPr="00343C5F">
        <w:rPr>
          <w:rFonts w:ascii="Times New Roman" w:eastAsia="Times New Roman" w:hAnsi="Times New Roman" w:cs="Times New Roman"/>
          <w:i/>
          <w:iCs/>
          <w:sz w:val="24"/>
          <w:szCs w:val="24"/>
        </w:rPr>
        <w:tab/>
      </w:r>
      <w:r w:rsidRPr="00343C5F">
        <w:rPr>
          <w:rFonts w:ascii="Times New Roman" w:eastAsia="Times New Roman" w:hAnsi="Times New Roman" w:cs="Times New Roman"/>
          <w:i/>
          <w:iCs/>
          <w:sz w:val="24"/>
          <w:szCs w:val="24"/>
        </w:rPr>
        <w:tab/>
        <w:t>10:00 am</w:t>
      </w:r>
      <w:r w:rsidRPr="00343C5F">
        <w:rPr>
          <w:rFonts w:ascii="Times New Roman" w:eastAsia="Times New Roman" w:hAnsi="Times New Roman" w:cs="Times New Roman"/>
          <w:i/>
          <w:iCs/>
          <w:sz w:val="24"/>
          <w:szCs w:val="24"/>
        </w:rPr>
        <w:tab/>
      </w:r>
      <w:r w:rsidRPr="00343C5F">
        <w:rPr>
          <w:rFonts w:ascii="Times New Roman" w:eastAsia="Times New Roman" w:hAnsi="Times New Roman" w:cs="Times New Roman"/>
          <w:i/>
          <w:iCs/>
          <w:sz w:val="24"/>
          <w:szCs w:val="24"/>
        </w:rPr>
        <w:tab/>
      </w:r>
      <w:r w:rsidRPr="00343C5F">
        <w:rPr>
          <w:rFonts w:ascii="Times New Roman" w:eastAsia="Times New Roman" w:hAnsi="Times New Roman" w:cs="Times New Roman"/>
          <w:i/>
          <w:iCs/>
          <w:sz w:val="24"/>
          <w:szCs w:val="24"/>
        </w:rPr>
        <w:tab/>
        <w:t>10:00 am</w:t>
      </w:r>
    </w:p>
    <w:p w14:paraId="08B5D2D5" w14:textId="77777777" w:rsidR="00945F8C" w:rsidRPr="00343C5F" w:rsidRDefault="00945F8C" w:rsidP="00945F8C">
      <w:pPr>
        <w:shd w:val="clear" w:color="auto" w:fill="FFFFFF"/>
        <w:spacing w:after="0" w:line="240" w:lineRule="auto"/>
        <w:textAlignment w:val="baseline"/>
        <w:rPr>
          <w:rFonts w:ascii="Times New Roman" w:eastAsia="Times New Roman" w:hAnsi="Times New Roman" w:cs="Times New Roman"/>
          <w:i/>
          <w:iCs/>
          <w:sz w:val="24"/>
          <w:szCs w:val="24"/>
        </w:rPr>
      </w:pPr>
      <w:r w:rsidRPr="00343C5F">
        <w:rPr>
          <w:rFonts w:ascii="Times New Roman" w:eastAsia="Times New Roman" w:hAnsi="Times New Roman" w:cs="Times New Roman"/>
          <w:i/>
          <w:iCs/>
          <w:sz w:val="24"/>
          <w:szCs w:val="24"/>
        </w:rPr>
        <w:t>Next break</w:t>
      </w:r>
      <w:r w:rsidRPr="00343C5F">
        <w:rPr>
          <w:rFonts w:ascii="Times New Roman" w:eastAsia="Times New Roman" w:hAnsi="Times New Roman" w:cs="Times New Roman"/>
          <w:i/>
          <w:iCs/>
          <w:sz w:val="24"/>
          <w:szCs w:val="24"/>
        </w:rPr>
        <w:tab/>
      </w:r>
      <w:r w:rsidRPr="00343C5F">
        <w:rPr>
          <w:rFonts w:ascii="Times New Roman" w:eastAsia="Times New Roman" w:hAnsi="Times New Roman" w:cs="Times New Roman"/>
          <w:i/>
          <w:iCs/>
          <w:sz w:val="24"/>
          <w:szCs w:val="24"/>
        </w:rPr>
        <w:tab/>
      </w:r>
      <w:r w:rsidRPr="00343C5F">
        <w:rPr>
          <w:rFonts w:ascii="Times New Roman" w:eastAsia="Times New Roman" w:hAnsi="Times New Roman" w:cs="Times New Roman"/>
          <w:i/>
          <w:iCs/>
          <w:sz w:val="24"/>
          <w:szCs w:val="24"/>
        </w:rPr>
        <w:tab/>
      </w:r>
      <w:r w:rsidRPr="00343C5F">
        <w:rPr>
          <w:rFonts w:ascii="Times New Roman" w:eastAsia="Times New Roman" w:hAnsi="Times New Roman" w:cs="Times New Roman"/>
          <w:i/>
          <w:iCs/>
          <w:sz w:val="24"/>
          <w:szCs w:val="24"/>
        </w:rPr>
        <w:tab/>
        <w:t>11:00am Lunch</w:t>
      </w:r>
    </w:p>
    <w:p w14:paraId="4265DAC5" w14:textId="77777777" w:rsidR="00945F8C" w:rsidRPr="00343C5F" w:rsidRDefault="00945F8C" w:rsidP="00945F8C">
      <w:pPr>
        <w:shd w:val="clear" w:color="auto" w:fill="FFFFFF"/>
        <w:spacing w:after="0" w:line="240" w:lineRule="auto"/>
        <w:textAlignment w:val="baseline"/>
        <w:rPr>
          <w:rFonts w:ascii="Times New Roman" w:eastAsia="Times New Roman" w:hAnsi="Times New Roman" w:cs="Times New Roman"/>
          <w:i/>
          <w:iCs/>
          <w:sz w:val="24"/>
          <w:szCs w:val="24"/>
        </w:rPr>
      </w:pPr>
      <w:r w:rsidRPr="00343C5F">
        <w:rPr>
          <w:rFonts w:ascii="Times New Roman" w:eastAsia="Times New Roman" w:hAnsi="Times New Roman" w:cs="Times New Roman"/>
          <w:i/>
          <w:iCs/>
          <w:sz w:val="24"/>
          <w:szCs w:val="24"/>
        </w:rPr>
        <w:t>Class resumes after lunch</w:t>
      </w:r>
      <w:r w:rsidRPr="00343C5F">
        <w:rPr>
          <w:rFonts w:ascii="Times New Roman" w:eastAsia="Times New Roman" w:hAnsi="Times New Roman" w:cs="Times New Roman"/>
          <w:i/>
          <w:iCs/>
          <w:sz w:val="24"/>
          <w:szCs w:val="24"/>
        </w:rPr>
        <w:tab/>
      </w:r>
      <w:r w:rsidRPr="00343C5F">
        <w:rPr>
          <w:rFonts w:ascii="Times New Roman" w:eastAsia="Times New Roman" w:hAnsi="Times New Roman" w:cs="Times New Roman"/>
          <w:i/>
          <w:iCs/>
          <w:sz w:val="24"/>
          <w:szCs w:val="24"/>
        </w:rPr>
        <w:tab/>
        <w:t>12:00 pm</w:t>
      </w:r>
      <w:r w:rsidRPr="00343C5F">
        <w:rPr>
          <w:rFonts w:ascii="Times New Roman" w:eastAsia="Times New Roman" w:hAnsi="Times New Roman" w:cs="Times New Roman"/>
          <w:i/>
          <w:iCs/>
          <w:sz w:val="24"/>
          <w:szCs w:val="24"/>
        </w:rPr>
        <w:tab/>
      </w:r>
      <w:r w:rsidRPr="00343C5F">
        <w:rPr>
          <w:rFonts w:ascii="Times New Roman" w:eastAsia="Times New Roman" w:hAnsi="Times New Roman" w:cs="Times New Roman"/>
          <w:i/>
          <w:iCs/>
          <w:sz w:val="24"/>
          <w:szCs w:val="24"/>
        </w:rPr>
        <w:tab/>
      </w:r>
      <w:r w:rsidRPr="00343C5F">
        <w:rPr>
          <w:rFonts w:ascii="Times New Roman" w:eastAsia="Times New Roman" w:hAnsi="Times New Roman" w:cs="Times New Roman"/>
          <w:i/>
          <w:iCs/>
          <w:sz w:val="24"/>
          <w:szCs w:val="24"/>
        </w:rPr>
        <w:tab/>
        <w:t>12:00 pm</w:t>
      </w:r>
      <w:r w:rsidRPr="00343C5F">
        <w:rPr>
          <w:rFonts w:ascii="Times New Roman" w:eastAsia="Times New Roman" w:hAnsi="Times New Roman" w:cs="Times New Roman"/>
          <w:i/>
          <w:iCs/>
          <w:sz w:val="24"/>
          <w:szCs w:val="24"/>
        </w:rPr>
        <w:tab/>
      </w:r>
      <w:r w:rsidRPr="00343C5F">
        <w:rPr>
          <w:rFonts w:ascii="Times New Roman" w:eastAsia="Times New Roman" w:hAnsi="Times New Roman" w:cs="Times New Roman"/>
          <w:i/>
          <w:iCs/>
          <w:sz w:val="24"/>
          <w:szCs w:val="24"/>
        </w:rPr>
        <w:tab/>
      </w:r>
      <w:r w:rsidRPr="00343C5F">
        <w:rPr>
          <w:rFonts w:ascii="Times New Roman" w:eastAsia="Times New Roman" w:hAnsi="Times New Roman" w:cs="Times New Roman"/>
          <w:i/>
          <w:iCs/>
          <w:sz w:val="24"/>
          <w:szCs w:val="24"/>
        </w:rPr>
        <w:tab/>
      </w:r>
    </w:p>
    <w:p w14:paraId="5886838B" w14:textId="77777777" w:rsidR="00945F8C" w:rsidRPr="00343C5F" w:rsidRDefault="00945F8C" w:rsidP="00945F8C">
      <w:pPr>
        <w:shd w:val="clear" w:color="auto" w:fill="FFFFFF"/>
        <w:spacing w:line="240" w:lineRule="auto"/>
        <w:textAlignment w:val="baseline"/>
        <w:rPr>
          <w:rFonts w:ascii="Times New Roman" w:eastAsia="Times New Roman" w:hAnsi="Times New Roman" w:cs="Times New Roman"/>
          <w:i/>
          <w:iCs/>
          <w:sz w:val="24"/>
          <w:szCs w:val="24"/>
          <w:bdr w:val="none" w:sz="0" w:space="0" w:color="auto" w:frame="1"/>
        </w:rPr>
      </w:pPr>
    </w:p>
    <w:p w14:paraId="3B714C61" w14:textId="77777777" w:rsidR="00945F8C" w:rsidRPr="00343C5F" w:rsidRDefault="00945F8C" w:rsidP="00945F8C">
      <w:pPr>
        <w:shd w:val="clear" w:color="auto" w:fill="FFFFFF"/>
        <w:spacing w:line="240" w:lineRule="auto"/>
        <w:textAlignment w:val="baseline"/>
        <w:rPr>
          <w:rFonts w:ascii="Times New Roman" w:eastAsia="Times New Roman" w:hAnsi="Times New Roman" w:cs="Times New Roman"/>
          <w:i/>
          <w:iCs/>
          <w:sz w:val="24"/>
          <w:szCs w:val="24"/>
        </w:rPr>
      </w:pPr>
      <w:r w:rsidRPr="00343C5F">
        <w:rPr>
          <w:rFonts w:ascii="Times New Roman" w:eastAsia="Times New Roman" w:hAnsi="Times New Roman" w:cs="Times New Roman"/>
          <w:i/>
          <w:iCs/>
          <w:sz w:val="24"/>
          <w:szCs w:val="24"/>
          <w:bdr w:val="none" w:sz="0" w:space="0" w:color="auto" w:frame="1"/>
        </w:rPr>
        <w:t>This cycle repeats throughout the instructional day.</w:t>
      </w:r>
      <w:r w:rsidRPr="00343C5F">
        <w:rPr>
          <w:rFonts w:ascii="Times New Roman" w:eastAsia="Times New Roman" w:hAnsi="Times New Roman" w:cs="Times New Roman"/>
          <w:i/>
          <w:iCs/>
          <w:sz w:val="24"/>
          <w:szCs w:val="24"/>
          <w:bdr w:val="none" w:sz="0" w:space="0" w:color="auto" w:frame="1"/>
        </w:rPr>
        <w:br/>
        <w:t>Students are responsible for managing their time to ensure they are inside the classroom before the door closes at every designated start time.</w:t>
      </w:r>
    </w:p>
    <w:p w14:paraId="048BF9C3" w14:textId="77777777" w:rsidR="00945F8C" w:rsidRPr="00343C5F" w:rsidRDefault="00D750B5" w:rsidP="00945F8C">
      <w:pPr>
        <w:shd w:val="clear" w:color="auto" w:fill="FFFFFF"/>
        <w:spacing w:after="0" w:line="240" w:lineRule="auto"/>
        <w:jc w:val="center"/>
        <w:textAlignment w:val="baseline"/>
        <w:rPr>
          <w:rFonts w:ascii="Calibri" w:eastAsia="Times New Roman" w:hAnsi="Calibri" w:cs="Calibri"/>
          <w:i/>
          <w:iCs/>
        </w:rPr>
      </w:pPr>
      <w:r>
        <w:rPr>
          <w:rFonts w:ascii="Calibri" w:eastAsia="Times New Roman" w:hAnsi="Calibri" w:cs="Calibri"/>
          <w:i/>
          <w:iCs/>
        </w:rPr>
        <w:pict w14:anchorId="06349BA7">
          <v:rect id="_x0000_i1055" style="width:468pt;height:1.8pt" o:hralign="center" o:hrstd="t" o:hr="t" fillcolor="#a0a0a0" stroked="f"/>
        </w:pict>
      </w:r>
    </w:p>
    <w:p w14:paraId="08F95D20" w14:textId="77777777" w:rsidR="00945F8C" w:rsidRPr="00343C5F" w:rsidRDefault="00945F8C" w:rsidP="00945F8C">
      <w:pPr>
        <w:shd w:val="clear" w:color="auto" w:fill="FFFFFF"/>
        <w:spacing w:after="0" w:line="240" w:lineRule="auto"/>
        <w:textAlignment w:val="baseline"/>
        <w:rPr>
          <w:rFonts w:ascii="Aptos" w:eastAsia="Times New Roman" w:hAnsi="Aptos" w:cs="Calibri"/>
          <w:b/>
          <w:bCs/>
          <w:i/>
          <w:iCs/>
          <w:sz w:val="24"/>
          <w:szCs w:val="24"/>
          <w:u w:val="single"/>
          <w:bdr w:val="none" w:sz="0" w:space="0" w:color="auto" w:frame="1"/>
        </w:rPr>
      </w:pPr>
      <w:r w:rsidRPr="00343C5F">
        <w:rPr>
          <w:rFonts w:ascii="Aptos" w:eastAsia="Times New Roman" w:hAnsi="Aptos" w:cs="Calibri"/>
          <w:b/>
          <w:bCs/>
          <w:i/>
          <w:iCs/>
          <w:sz w:val="24"/>
          <w:szCs w:val="24"/>
          <w:u w:val="single"/>
          <w:bdr w:val="none" w:sz="0" w:space="0" w:color="auto" w:frame="1"/>
        </w:rPr>
        <w:t>Tardy and Attendance Guidelines</w:t>
      </w:r>
    </w:p>
    <w:p w14:paraId="61763957" w14:textId="77777777" w:rsidR="00945F8C" w:rsidRPr="00343C5F" w:rsidRDefault="00945F8C" w:rsidP="00945F8C">
      <w:pPr>
        <w:shd w:val="clear" w:color="auto" w:fill="FFFFFF"/>
        <w:spacing w:after="0" w:line="240" w:lineRule="auto"/>
        <w:textAlignment w:val="baseline"/>
        <w:rPr>
          <w:rFonts w:ascii="Calibri" w:eastAsia="Times New Roman" w:hAnsi="Calibri" w:cs="Calibri"/>
          <w:i/>
          <w:iCs/>
        </w:rPr>
      </w:pPr>
    </w:p>
    <w:p w14:paraId="0F829899" w14:textId="77777777" w:rsidR="00945F8C" w:rsidRPr="00343C5F" w:rsidRDefault="00945F8C" w:rsidP="00945F8C">
      <w:pPr>
        <w:shd w:val="clear" w:color="auto" w:fill="FFFFFF"/>
        <w:spacing w:line="240" w:lineRule="auto"/>
        <w:textAlignment w:val="baseline"/>
        <w:rPr>
          <w:rFonts w:ascii="Calibri" w:eastAsia="Times New Roman" w:hAnsi="Calibri" w:cs="Calibri"/>
          <w:i/>
          <w:iCs/>
        </w:rPr>
      </w:pPr>
      <w:r w:rsidRPr="00343C5F">
        <w:rPr>
          <w:rFonts w:ascii="Aptos" w:eastAsia="Times New Roman" w:hAnsi="Aptos" w:cs="Calibri"/>
          <w:b/>
          <w:bCs/>
          <w:i/>
          <w:iCs/>
          <w:sz w:val="24"/>
          <w:szCs w:val="24"/>
          <w:u w:val="single"/>
          <w:bdr w:val="none" w:sz="0" w:space="0" w:color="auto" w:frame="1"/>
        </w:rPr>
        <w:t>A tardy is issued when a student:</w:t>
      </w:r>
    </w:p>
    <w:p w14:paraId="2024DED4" w14:textId="77777777" w:rsidR="00945F8C" w:rsidRPr="00343C5F" w:rsidRDefault="00945F8C" w:rsidP="00EB335E">
      <w:pPr>
        <w:numPr>
          <w:ilvl w:val="0"/>
          <w:numId w:val="133"/>
        </w:numPr>
        <w:shd w:val="clear" w:color="auto" w:fill="FFFFFF"/>
        <w:spacing w:line="240" w:lineRule="auto"/>
        <w:textAlignment w:val="baseline"/>
        <w:rPr>
          <w:rFonts w:ascii="Calibri" w:eastAsia="Times New Roman" w:hAnsi="Calibri" w:cs="Calibri"/>
          <w:i/>
          <w:iCs/>
        </w:rPr>
      </w:pPr>
      <w:r w:rsidRPr="00343C5F">
        <w:rPr>
          <w:rFonts w:ascii="Aptos" w:eastAsia="Times New Roman" w:hAnsi="Aptos" w:cs="Calibri"/>
          <w:i/>
          <w:iCs/>
          <w:sz w:val="24"/>
          <w:szCs w:val="24"/>
          <w:bdr w:val="none" w:sz="0" w:space="0" w:color="auto" w:frame="1"/>
        </w:rPr>
        <w:t>Arrives late to class, or</w:t>
      </w:r>
    </w:p>
    <w:p w14:paraId="41853C2A" w14:textId="77777777" w:rsidR="00945F8C" w:rsidRPr="00343C5F" w:rsidRDefault="00945F8C" w:rsidP="00EB335E">
      <w:pPr>
        <w:numPr>
          <w:ilvl w:val="0"/>
          <w:numId w:val="134"/>
        </w:numPr>
        <w:shd w:val="clear" w:color="auto" w:fill="FFFFFF"/>
        <w:spacing w:line="240" w:lineRule="auto"/>
        <w:textAlignment w:val="baseline"/>
        <w:rPr>
          <w:rFonts w:ascii="Calibri" w:eastAsia="Times New Roman" w:hAnsi="Calibri" w:cs="Calibri"/>
          <w:i/>
          <w:iCs/>
        </w:rPr>
      </w:pPr>
      <w:r w:rsidRPr="00343C5F">
        <w:rPr>
          <w:rFonts w:ascii="Aptos" w:eastAsia="Times New Roman" w:hAnsi="Aptos" w:cs="Calibri"/>
          <w:i/>
          <w:iCs/>
          <w:sz w:val="24"/>
          <w:szCs w:val="24"/>
          <w:bdr w:val="none" w:sz="0" w:space="0" w:color="auto" w:frame="1"/>
        </w:rPr>
        <w:t>Leaves class early prior to official dismissal.</w:t>
      </w:r>
    </w:p>
    <w:p w14:paraId="2F61E63C" w14:textId="77777777" w:rsidR="00945F8C" w:rsidRPr="00343C5F" w:rsidRDefault="00945F8C" w:rsidP="00945F8C">
      <w:pPr>
        <w:shd w:val="clear" w:color="auto" w:fill="FFFFFF"/>
        <w:spacing w:line="240" w:lineRule="auto"/>
        <w:textAlignment w:val="baseline"/>
        <w:rPr>
          <w:rFonts w:ascii="Calibri" w:eastAsia="Times New Roman" w:hAnsi="Calibri" w:cs="Calibri"/>
          <w:i/>
          <w:iCs/>
        </w:rPr>
      </w:pPr>
      <w:r w:rsidRPr="00343C5F">
        <w:rPr>
          <w:rFonts w:ascii="Aptos" w:eastAsia="Times New Roman" w:hAnsi="Aptos" w:cs="Calibri"/>
          <w:b/>
          <w:bCs/>
          <w:i/>
          <w:iCs/>
          <w:sz w:val="24"/>
          <w:szCs w:val="24"/>
          <w:u w:val="single"/>
          <w:bdr w:val="none" w:sz="0" w:space="0" w:color="auto" w:frame="1"/>
        </w:rPr>
        <w:t>Consequences:</w:t>
      </w:r>
    </w:p>
    <w:p w14:paraId="59CA5081" w14:textId="77777777" w:rsidR="00945F8C" w:rsidRPr="00343C5F" w:rsidRDefault="00945F8C" w:rsidP="00EB335E">
      <w:pPr>
        <w:numPr>
          <w:ilvl w:val="0"/>
          <w:numId w:val="135"/>
        </w:numPr>
        <w:shd w:val="clear" w:color="auto" w:fill="FFFFFF"/>
        <w:spacing w:line="240" w:lineRule="auto"/>
        <w:textAlignment w:val="baseline"/>
        <w:rPr>
          <w:rFonts w:ascii="Calibri" w:eastAsia="Times New Roman" w:hAnsi="Calibri" w:cs="Calibri"/>
          <w:i/>
          <w:iCs/>
        </w:rPr>
      </w:pPr>
      <w:r w:rsidRPr="00343C5F">
        <w:rPr>
          <w:rFonts w:ascii="Aptos" w:eastAsia="Times New Roman" w:hAnsi="Aptos" w:cs="Calibri"/>
          <w:i/>
          <w:iCs/>
          <w:sz w:val="24"/>
          <w:szCs w:val="24"/>
          <w:bdr w:val="none" w:sz="0" w:space="0" w:color="auto" w:frame="1"/>
        </w:rPr>
        <w:t xml:space="preserve">After 3 </w:t>
      </w:r>
      <w:proofErr w:type="spellStart"/>
      <w:r w:rsidRPr="00343C5F">
        <w:rPr>
          <w:rFonts w:ascii="Aptos" w:eastAsia="Times New Roman" w:hAnsi="Aptos" w:cs="Calibri"/>
          <w:i/>
          <w:iCs/>
          <w:sz w:val="24"/>
          <w:szCs w:val="24"/>
          <w:bdr w:val="none" w:sz="0" w:space="0" w:color="auto" w:frame="1"/>
        </w:rPr>
        <w:t>tardies</w:t>
      </w:r>
      <w:proofErr w:type="spellEnd"/>
      <w:r w:rsidRPr="00343C5F">
        <w:rPr>
          <w:rFonts w:ascii="Aptos" w:eastAsia="Times New Roman" w:hAnsi="Aptos" w:cs="Calibri"/>
          <w:i/>
          <w:iCs/>
          <w:sz w:val="24"/>
          <w:szCs w:val="24"/>
          <w:bdr w:val="none" w:sz="0" w:space="0" w:color="auto" w:frame="1"/>
        </w:rPr>
        <w:t>: Formative Counseling issued by the Primary Instructor.</w:t>
      </w:r>
    </w:p>
    <w:p w14:paraId="417F545B" w14:textId="77777777" w:rsidR="00945F8C" w:rsidRPr="00343C5F" w:rsidRDefault="00945F8C" w:rsidP="00EB335E">
      <w:pPr>
        <w:numPr>
          <w:ilvl w:val="0"/>
          <w:numId w:val="136"/>
        </w:numPr>
        <w:shd w:val="clear" w:color="auto" w:fill="FFFFFF"/>
        <w:spacing w:line="240" w:lineRule="auto"/>
        <w:textAlignment w:val="baseline"/>
        <w:rPr>
          <w:rFonts w:ascii="Calibri" w:eastAsia="Times New Roman" w:hAnsi="Calibri" w:cs="Calibri"/>
          <w:i/>
          <w:iCs/>
        </w:rPr>
      </w:pPr>
      <w:r w:rsidRPr="00343C5F">
        <w:rPr>
          <w:rFonts w:ascii="Aptos" w:eastAsia="Times New Roman" w:hAnsi="Aptos" w:cs="Calibri"/>
          <w:i/>
          <w:iCs/>
          <w:sz w:val="24"/>
          <w:szCs w:val="24"/>
          <w:bdr w:val="none" w:sz="0" w:space="0" w:color="auto" w:frame="1"/>
        </w:rPr>
        <w:t xml:space="preserve">After 5 </w:t>
      </w:r>
      <w:proofErr w:type="spellStart"/>
      <w:r w:rsidRPr="00343C5F">
        <w:rPr>
          <w:rFonts w:ascii="Aptos" w:eastAsia="Times New Roman" w:hAnsi="Aptos" w:cs="Calibri"/>
          <w:i/>
          <w:iCs/>
          <w:sz w:val="24"/>
          <w:szCs w:val="24"/>
          <w:bdr w:val="none" w:sz="0" w:space="0" w:color="auto" w:frame="1"/>
        </w:rPr>
        <w:t>tardies</w:t>
      </w:r>
      <w:proofErr w:type="spellEnd"/>
      <w:r w:rsidRPr="00343C5F">
        <w:rPr>
          <w:rFonts w:ascii="Aptos" w:eastAsia="Times New Roman" w:hAnsi="Aptos" w:cs="Calibri"/>
          <w:i/>
          <w:iCs/>
          <w:sz w:val="24"/>
          <w:szCs w:val="24"/>
          <w:bdr w:val="none" w:sz="0" w:space="0" w:color="auto" w:frame="1"/>
        </w:rPr>
        <w:t>: Formative Counseling issued by the Program Director.</w:t>
      </w:r>
    </w:p>
    <w:p w14:paraId="4CD40BB0" w14:textId="77777777" w:rsidR="00945F8C" w:rsidRPr="00343C5F" w:rsidRDefault="00945F8C" w:rsidP="00EB335E">
      <w:pPr>
        <w:numPr>
          <w:ilvl w:val="0"/>
          <w:numId w:val="137"/>
        </w:numPr>
        <w:shd w:val="clear" w:color="auto" w:fill="FFFFFF"/>
        <w:spacing w:line="240" w:lineRule="auto"/>
        <w:textAlignment w:val="baseline"/>
        <w:rPr>
          <w:rFonts w:ascii="Calibri" w:eastAsia="Times New Roman" w:hAnsi="Calibri" w:cs="Calibri"/>
          <w:i/>
          <w:iCs/>
        </w:rPr>
      </w:pPr>
      <w:r w:rsidRPr="00343C5F">
        <w:rPr>
          <w:rFonts w:ascii="Aptos" w:eastAsia="Times New Roman" w:hAnsi="Aptos" w:cs="Calibri"/>
          <w:i/>
          <w:iCs/>
          <w:sz w:val="24"/>
          <w:szCs w:val="24"/>
          <w:bdr w:val="none" w:sz="0" w:space="0" w:color="auto" w:frame="1"/>
        </w:rPr>
        <w:t xml:space="preserve">Five (5) </w:t>
      </w:r>
      <w:proofErr w:type="spellStart"/>
      <w:r w:rsidRPr="00343C5F">
        <w:rPr>
          <w:rFonts w:ascii="Aptos" w:eastAsia="Times New Roman" w:hAnsi="Aptos" w:cs="Calibri"/>
          <w:i/>
          <w:iCs/>
          <w:sz w:val="24"/>
          <w:szCs w:val="24"/>
          <w:bdr w:val="none" w:sz="0" w:space="0" w:color="auto" w:frame="1"/>
        </w:rPr>
        <w:t>tardies</w:t>
      </w:r>
      <w:proofErr w:type="spellEnd"/>
      <w:r w:rsidRPr="00343C5F">
        <w:rPr>
          <w:rFonts w:ascii="Aptos" w:eastAsia="Times New Roman" w:hAnsi="Aptos" w:cs="Calibri"/>
          <w:i/>
          <w:iCs/>
          <w:sz w:val="24"/>
          <w:szCs w:val="24"/>
          <w:bdr w:val="none" w:sz="0" w:space="0" w:color="auto" w:frame="1"/>
        </w:rPr>
        <w:t xml:space="preserve"> = One (1) absence.</w:t>
      </w:r>
    </w:p>
    <w:p w14:paraId="7DD1369A" w14:textId="77777777" w:rsidR="00945F8C" w:rsidRPr="00343C5F" w:rsidRDefault="00D750B5" w:rsidP="00945F8C">
      <w:pPr>
        <w:shd w:val="clear" w:color="auto" w:fill="FFFFFF"/>
        <w:spacing w:after="0" w:line="240" w:lineRule="auto"/>
        <w:jc w:val="center"/>
        <w:textAlignment w:val="baseline"/>
        <w:rPr>
          <w:rFonts w:ascii="Calibri" w:eastAsia="Times New Roman" w:hAnsi="Calibri" w:cs="Calibri"/>
          <w:i/>
          <w:iCs/>
        </w:rPr>
      </w:pPr>
      <w:r>
        <w:rPr>
          <w:rFonts w:ascii="Calibri" w:eastAsia="Times New Roman" w:hAnsi="Calibri" w:cs="Calibri"/>
          <w:i/>
          <w:iCs/>
        </w:rPr>
        <w:pict w14:anchorId="2B4411C3">
          <v:rect id="_x0000_i1056" style="width:468pt;height:1.8pt" o:hralign="center" o:hrstd="t" o:hr="t" fillcolor="#a0a0a0" stroked="f"/>
        </w:pict>
      </w:r>
    </w:p>
    <w:p w14:paraId="5E289FB7" w14:textId="77777777" w:rsidR="00945F8C" w:rsidRPr="00343C5F" w:rsidRDefault="00945F8C" w:rsidP="00945F8C">
      <w:pPr>
        <w:shd w:val="clear" w:color="auto" w:fill="FFFFFF"/>
        <w:spacing w:after="0" w:line="240" w:lineRule="auto"/>
        <w:textAlignment w:val="baseline"/>
        <w:rPr>
          <w:rFonts w:ascii="Aptos" w:eastAsia="Times New Roman" w:hAnsi="Aptos" w:cs="Calibri"/>
          <w:b/>
          <w:bCs/>
          <w:i/>
          <w:iCs/>
          <w:sz w:val="24"/>
          <w:szCs w:val="24"/>
          <w:u w:val="single"/>
          <w:bdr w:val="none" w:sz="0" w:space="0" w:color="auto" w:frame="1"/>
        </w:rPr>
      </w:pPr>
      <w:r w:rsidRPr="00343C5F">
        <w:rPr>
          <w:rFonts w:ascii="Aptos" w:eastAsia="Times New Roman" w:hAnsi="Aptos" w:cs="Calibri"/>
          <w:b/>
          <w:bCs/>
          <w:i/>
          <w:iCs/>
          <w:sz w:val="24"/>
          <w:szCs w:val="24"/>
          <w:u w:val="single"/>
          <w:bdr w:val="none" w:sz="0" w:space="0" w:color="auto" w:frame="1"/>
        </w:rPr>
        <w:t>Absences</w:t>
      </w:r>
      <w:r w:rsidRPr="00343C5F">
        <w:rPr>
          <w:rFonts w:ascii="Calibri" w:eastAsia="Times New Roman" w:hAnsi="Calibri" w:cs="Calibri"/>
          <w:i/>
          <w:iCs/>
        </w:rPr>
        <w:t xml:space="preserve"> </w:t>
      </w:r>
      <w:r w:rsidRPr="00343C5F">
        <w:rPr>
          <w:rFonts w:ascii="Aptos" w:eastAsia="Times New Roman" w:hAnsi="Aptos" w:cs="Calibri"/>
          <w:b/>
          <w:bCs/>
          <w:i/>
          <w:iCs/>
          <w:sz w:val="24"/>
          <w:szCs w:val="24"/>
          <w:u w:val="single"/>
          <w:bdr w:val="none" w:sz="0" w:space="0" w:color="auto" w:frame="1"/>
        </w:rPr>
        <w:t>Consequences:</w:t>
      </w:r>
    </w:p>
    <w:p w14:paraId="57840D5D" w14:textId="77777777" w:rsidR="00945F8C" w:rsidRPr="00343C5F" w:rsidRDefault="00945F8C" w:rsidP="00945F8C">
      <w:pPr>
        <w:shd w:val="clear" w:color="auto" w:fill="FFFFFF"/>
        <w:spacing w:after="0" w:line="240" w:lineRule="auto"/>
        <w:textAlignment w:val="baseline"/>
        <w:rPr>
          <w:rFonts w:ascii="Calibri" w:eastAsia="Times New Roman" w:hAnsi="Calibri" w:cs="Calibri"/>
          <w:i/>
          <w:iCs/>
        </w:rPr>
      </w:pPr>
    </w:p>
    <w:p w14:paraId="0001997B" w14:textId="77777777" w:rsidR="00945F8C" w:rsidRPr="00343C5F" w:rsidRDefault="00945F8C" w:rsidP="00EB335E">
      <w:pPr>
        <w:numPr>
          <w:ilvl w:val="0"/>
          <w:numId w:val="138"/>
        </w:numPr>
        <w:shd w:val="clear" w:color="auto" w:fill="FFFFFF"/>
        <w:spacing w:line="240" w:lineRule="auto"/>
        <w:textAlignment w:val="baseline"/>
        <w:rPr>
          <w:rFonts w:ascii="Calibri" w:eastAsia="Times New Roman" w:hAnsi="Calibri" w:cs="Calibri"/>
          <w:i/>
          <w:iCs/>
        </w:rPr>
      </w:pPr>
      <w:r w:rsidRPr="00343C5F">
        <w:rPr>
          <w:rFonts w:ascii="Aptos" w:eastAsia="Times New Roman" w:hAnsi="Aptos" w:cs="Calibri"/>
          <w:i/>
          <w:iCs/>
          <w:sz w:val="24"/>
          <w:szCs w:val="24"/>
          <w:bdr w:val="none" w:sz="0" w:space="0" w:color="auto" w:frame="1"/>
        </w:rPr>
        <w:t>After 3 absences: Formative Counseling issued by the Primary Instructor(s).</w:t>
      </w:r>
    </w:p>
    <w:p w14:paraId="5869BE5A" w14:textId="77777777" w:rsidR="00945F8C" w:rsidRPr="00343C5F" w:rsidRDefault="00945F8C" w:rsidP="00EB335E">
      <w:pPr>
        <w:numPr>
          <w:ilvl w:val="0"/>
          <w:numId w:val="139"/>
        </w:numPr>
        <w:shd w:val="clear" w:color="auto" w:fill="FFFFFF"/>
        <w:spacing w:line="240" w:lineRule="auto"/>
        <w:textAlignment w:val="baseline"/>
        <w:rPr>
          <w:rFonts w:ascii="Calibri" w:eastAsia="Times New Roman" w:hAnsi="Calibri" w:cs="Calibri"/>
          <w:i/>
          <w:iCs/>
        </w:rPr>
      </w:pPr>
      <w:r w:rsidRPr="00343C5F">
        <w:rPr>
          <w:rFonts w:ascii="Aptos" w:eastAsia="Times New Roman" w:hAnsi="Aptos" w:cs="Calibri"/>
          <w:i/>
          <w:iCs/>
          <w:sz w:val="24"/>
          <w:szCs w:val="24"/>
          <w:bdr w:val="none" w:sz="0" w:space="0" w:color="auto" w:frame="1"/>
        </w:rPr>
        <w:t>Four (4) absences: Final Formative Counseling issued by the Program Director.</w:t>
      </w:r>
    </w:p>
    <w:p w14:paraId="6BB86526" w14:textId="77777777" w:rsidR="00945F8C" w:rsidRPr="00343C5F" w:rsidRDefault="00945F8C" w:rsidP="00EB335E">
      <w:pPr>
        <w:numPr>
          <w:ilvl w:val="0"/>
          <w:numId w:val="140"/>
        </w:numPr>
        <w:shd w:val="clear" w:color="auto" w:fill="FFFFFF"/>
        <w:spacing w:line="240" w:lineRule="auto"/>
        <w:textAlignment w:val="baseline"/>
        <w:rPr>
          <w:rFonts w:ascii="Calibri" w:eastAsia="Times New Roman" w:hAnsi="Calibri" w:cs="Calibri"/>
          <w:i/>
          <w:iCs/>
        </w:rPr>
      </w:pPr>
      <w:r w:rsidRPr="00343C5F">
        <w:rPr>
          <w:rFonts w:ascii="Aptos" w:eastAsia="Times New Roman" w:hAnsi="Aptos" w:cs="Calibri"/>
          <w:i/>
          <w:iCs/>
          <w:sz w:val="24"/>
          <w:szCs w:val="24"/>
          <w:bdr w:val="none" w:sz="0" w:space="0" w:color="auto" w:frame="1"/>
        </w:rPr>
        <w:t>Five (5) absences: Dismissal from the program, unless prior approval has been granted for documented, approved extenuating circumstances.</w:t>
      </w:r>
    </w:p>
    <w:p w14:paraId="1C0D646F" w14:textId="77777777" w:rsidR="00945F8C" w:rsidRPr="00343C5F" w:rsidRDefault="00D750B5" w:rsidP="00945F8C">
      <w:pPr>
        <w:shd w:val="clear" w:color="auto" w:fill="FFFFFF"/>
        <w:spacing w:after="0" w:line="240" w:lineRule="auto"/>
        <w:jc w:val="center"/>
        <w:textAlignment w:val="baseline"/>
        <w:rPr>
          <w:rFonts w:ascii="Calibri" w:eastAsia="Times New Roman" w:hAnsi="Calibri" w:cs="Calibri"/>
          <w:i/>
          <w:iCs/>
        </w:rPr>
      </w:pPr>
      <w:r>
        <w:rPr>
          <w:rFonts w:ascii="Calibri" w:eastAsia="Times New Roman" w:hAnsi="Calibri" w:cs="Calibri"/>
          <w:i/>
          <w:iCs/>
        </w:rPr>
        <w:pict w14:anchorId="6D6A333D">
          <v:rect id="_x0000_i1057" style="width:468pt;height:1.8pt" o:hralign="center" o:hrstd="t" o:hr="t" fillcolor="#a0a0a0" stroked="f"/>
        </w:pict>
      </w:r>
    </w:p>
    <w:p w14:paraId="48D2B317" w14:textId="77777777" w:rsidR="00945F8C" w:rsidRPr="00343C5F" w:rsidRDefault="00945F8C" w:rsidP="00945F8C">
      <w:pPr>
        <w:shd w:val="clear" w:color="auto" w:fill="FFFFFF"/>
        <w:spacing w:after="0" w:line="240" w:lineRule="auto"/>
        <w:textAlignment w:val="baseline"/>
        <w:rPr>
          <w:rFonts w:ascii="Aptos" w:eastAsia="Times New Roman" w:hAnsi="Aptos" w:cs="Calibri"/>
          <w:b/>
          <w:bCs/>
          <w:i/>
          <w:iCs/>
          <w:sz w:val="24"/>
          <w:szCs w:val="24"/>
          <w:u w:val="single"/>
          <w:bdr w:val="none" w:sz="0" w:space="0" w:color="auto" w:frame="1"/>
        </w:rPr>
      </w:pPr>
      <w:r w:rsidRPr="00343C5F">
        <w:rPr>
          <w:rFonts w:ascii="Aptos" w:eastAsia="Times New Roman" w:hAnsi="Aptos" w:cs="Calibri"/>
          <w:b/>
          <w:bCs/>
          <w:i/>
          <w:iCs/>
          <w:sz w:val="24"/>
          <w:szCs w:val="24"/>
          <w:u w:val="single"/>
          <w:bdr w:val="none" w:sz="0" w:space="0" w:color="auto" w:frame="1"/>
        </w:rPr>
        <w:t>Extenuating Circumstances:</w:t>
      </w:r>
    </w:p>
    <w:p w14:paraId="562D5F1B" w14:textId="77777777" w:rsidR="00945F8C" w:rsidRPr="00343C5F" w:rsidRDefault="00945F8C" w:rsidP="00945F8C">
      <w:pPr>
        <w:shd w:val="clear" w:color="auto" w:fill="FFFFFF"/>
        <w:spacing w:after="0" w:line="240" w:lineRule="auto"/>
        <w:textAlignment w:val="baseline"/>
        <w:rPr>
          <w:rFonts w:ascii="Calibri" w:eastAsia="Times New Roman" w:hAnsi="Calibri" w:cs="Calibri"/>
          <w:i/>
          <w:iCs/>
        </w:rPr>
      </w:pPr>
    </w:p>
    <w:p w14:paraId="25A68246" w14:textId="77777777" w:rsidR="00945F8C" w:rsidRPr="00343C5F" w:rsidRDefault="00945F8C" w:rsidP="00945F8C">
      <w:pPr>
        <w:shd w:val="clear" w:color="auto" w:fill="FFFFFF"/>
        <w:spacing w:line="240" w:lineRule="auto"/>
        <w:textAlignment w:val="baseline"/>
        <w:rPr>
          <w:rFonts w:ascii="Calibri" w:eastAsia="Times New Roman" w:hAnsi="Calibri" w:cs="Calibri"/>
          <w:i/>
          <w:iCs/>
        </w:rPr>
      </w:pPr>
      <w:r w:rsidRPr="00343C5F">
        <w:rPr>
          <w:rFonts w:ascii="Aptos" w:eastAsia="Times New Roman" w:hAnsi="Aptos" w:cs="Calibri"/>
          <w:b/>
          <w:bCs/>
          <w:i/>
          <w:iCs/>
          <w:sz w:val="24"/>
          <w:szCs w:val="24"/>
          <w:u w:val="single"/>
          <w:bdr w:val="none" w:sz="0" w:space="0" w:color="auto" w:frame="1"/>
        </w:rPr>
        <w:t>Students requesting consideration for extenuating circumstances must:</w:t>
      </w:r>
    </w:p>
    <w:p w14:paraId="7FE08DBE" w14:textId="77777777" w:rsidR="00945F8C" w:rsidRPr="00343C5F" w:rsidRDefault="00945F8C" w:rsidP="00EB335E">
      <w:pPr>
        <w:numPr>
          <w:ilvl w:val="0"/>
          <w:numId w:val="141"/>
        </w:numPr>
        <w:shd w:val="clear" w:color="auto" w:fill="FFFFFF"/>
        <w:spacing w:line="240" w:lineRule="auto"/>
        <w:textAlignment w:val="baseline"/>
        <w:rPr>
          <w:rFonts w:ascii="Calibri" w:eastAsia="Times New Roman" w:hAnsi="Calibri" w:cs="Calibri"/>
          <w:i/>
          <w:iCs/>
        </w:rPr>
      </w:pPr>
      <w:r w:rsidRPr="00343C5F">
        <w:rPr>
          <w:rFonts w:ascii="Aptos" w:eastAsia="Times New Roman" w:hAnsi="Aptos" w:cs="Calibri"/>
          <w:i/>
          <w:iCs/>
          <w:sz w:val="24"/>
          <w:szCs w:val="24"/>
          <w:bdr w:val="none" w:sz="0" w:space="0" w:color="auto" w:frame="1"/>
        </w:rPr>
        <w:t>Email both the Primary Instructor(s) and the Program Director,</w:t>
      </w:r>
    </w:p>
    <w:p w14:paraId="64AABBD1" w14:textId="77777777" w:rsidR="00945F8C" w:rsidRPr="00343C5F" w:rsidRDefault="00945F8C" w:rsidP="00EB335E">
      <w:pPr>
        <w:numPr>
          <w:ilvl w:val="0"/>
          <w:numId w:val="142"/>
        </w:numPr>
        <w:shd w:val="clear" w:color="auto" w:fill="FFFFFF"/>
        <w:spacing w:line="240" w:lineRule="auto"/>
        <w:textAlignment w:val="baseline"/>
        <w:rPr>
          <w:rFonts w:ascii="Calibri" w:eastAsia="Times New Roman" w:hAnsi="Calibri" w:cs="Calibri"/>
          <w:i/>
          <w:iCs/>
        </w:rPr>
      </w:pPr>
      <w:r w:rsidRPr="00343C5F">
        <w:rPr>
          <w:rFonts w:ascii="Aptos" w:eastAsia="Times New Roman" w:hAnsi="Aptos" w:cs="Calibri"/>
          <w:i/>
          <w:iCs/>
          <w:sz w:val="24"/>
          <w:szCs w:val="24"/>
          <w:bdr w:val="none" w:sz="0" w:space="0" w:color="auto" w:frame="1"/>
        </w:rPr>
        <w:t>Provide a clear explanation of the circumstance, and</w:t>
      </w:r>
    </w:p>
    <w:p w14:paraId="04F41C44" w14:textId="77777777" w:rsidR="00945F8C" w:rsidRPr="00343C5F" w:rsidRDefault="00945F8C" w:rsidP="00EB335E">
      <w:pPr>
        <w:numPr>
          <w:ilvl w:val="0"/>
          <w:numId w:val="143"/>
        </w:numPr>
        <w:shd w:val="clear" w:color="auto" w:fill="FFFFFF"/>
        <w:spacing w:line="240" w:lineRule="auto"/>
        <w:textAlignment w:val="baseline"/>
        <w:rPr>
          <w:rFonts w:ascii="Calibri" w:eastAsia="Times New Roman" w:hAnsi="Calibri" w:cs="Calibri"/>
          <w:i/>
          <w:iCs/>
        </w:rPr>
      </w:pPr>
      <w:r w:rsidRPr="00343C5F">
        <w:rPr>
          <w:rFonts w:ascii="Aptos" w:eastAsia="Times New Roman" w:hAnsi="Aptos" w:cs="Calibri"/>
          <w:i/>
          <w:iCs/>
          <w:sz w:val="24"/>
          <w:szCs w:val="24"/>
          <w:bdr w:val="none" w:sz="0" w:space="0" w:color="auto" w:frame="1"/>
        </w:rPr>
        <w:t>Send the email before the absence occurs.</w:t>
      </w:r>
    </w:p>
    <w:p w14:paraId="23ED204A" w14:textId="77777777" w:rsidR="00945F8C" w:rsidRPr="00343C5F" w:rsidRDefault="00945F8C" w:rsidP="00945F8C">
      <w:pPr>
        <w:shd w:val="clear" w:color="auto" w:fill="FFFFFF"/>
        <w:spacing w:line="240" w:lineRule="auto"/>
        <w:textAlignment w:val="baseline"/>
        <w:rPr>
          <w:rFonts w:ascii="Calibri" w:eastAsia="Times New Roman" w:hAnsi="Calibri" w:cs="Calibri"/>
          <w:i/>
          <w:iCs/>
        </w:rPr>
      </w:pPr>
      <w:r w:rsidRPr="00343C5F">
        <w:rPr>
          <w:rFonts w:ascii="Aptos" w:eastAsia="Times New Roman" w:hAnsi="Aptos" w:cs="Calibri"/>
          <w:b/>
          <w:bCs/>
          <w:i/>
          <w:iCs/>
          <w:sz w:val="24"/>
          <w:szCs w:val="24"/>
          <w:u w:val="single"/>
          <w:bdr w:val="none" w:sz="0" w:space="0" w:color="auto" w:frame="1"/>
        </w:rPr>
        <w:t>Approval is not guaranteed and must be granted by both the Primary Instructor(s) and the Program Director.</w:t>
      </w:r>
    </w:p>
    <w:p w14:paraId="5AFC8A94" w14:textId="77777777" w:rsidR="00945F8C" w:rsidRPr="00343C5F" w:rsidRDefault="00D750B5" w:rsidP="00945F8C">
      <w:pPr>
        <w:shd w:val="clear" w:color="auto" w:fill="FFFFFF"/>
        <w:spacing w:after="0" w:line="240" w:lineRule="auto"/>
        <w:jc w:val="center"/>
        <w:textAlignment w:val="baseline"/>
        <w:rPr>
          <w:rFonts w:ascii="Calibri" w:eastAsia="Times New Roman" w:hAnsi="Calibri" w:cs="Calibri"/>
          <w:i/>
          <w:iCs/>
        </w:rPr>
      </w:pPr>
      <w:r>
        <w:rPr>
          <w:rFonts w:ascii="Calibri" w:eastAsia="Times New Roman" w:hAnsi="Calibri" w:cs="Calibri"/>
          <w:i/>
          <w:iCs/>
        </w:rPr>
        <w:pict w14:anchorId="1E3C9D5A">
          <v:rect id="_x0000_i1058" style="width:468pt;height:1.8pt" o:hralign="center" o:hrstd="t" o:hr="t" fillcolor="#a0a0a0" stroked="f"/>
        </w:pict>
      </w:r>
    </w:p>
    <w:p w14:paraId="255D257C" w14:textId="332FAA69" w:rsidR="00945F8C" w:rsidRPr="00343C5F" w:rsidRDefault="00945F8C" w:rsidP="00945F8C">
      <w:pPr>
        <w:shd w:val="clear" w:color="auto" w:fill="FFFFFF"/>
        <w:spacing w:after="0" w:line="240" w:lineRule="auto"/>
        <w:textAlignment w:val="baseline"/>
        <w:rPr>
          <w:rFonts w:ascii="Aptos" w:eastAsia="Times New Roman" w:hAnsi="Aptos" w:cs="Calibri"/>
          <w:b/>
          <w:bCs/>
          <w:i/>
          <w:iCs/>
          <w:sz w:val="24"/>
          <w:szCs w:val="24"/>
          <w:u w:val="single"/>
          <w:bdr w:val="none" w:sz="0" w:space="0" w:color="auto" w:frame="1"/>
        </w:rPr>
      </w:pPr>
      <w:r w:rsidRPr="00343C5F">
        <w:rPr>
          <w:rFonts w:ascii="Aptos" w:eastAsia="Times New Roman" w:hAnsi="Aptos" w:cs="Calibri"/>
          <w:b/>
          <w:bCs/>
          <w:i/>
          <w:iCs/>
          <w:sz w:val="24"/>
          <w:szCs w:val="24"/>
          <w:u w:val="single"/>
          <w:bdr w:val="none" w:sz="0" w:space="0" w:color="auto" w:frame="1"/>
        </w:rPr>
        <w:t>Cell Phone &amp; Classroom Exit Policy</w:t>
      </w:r>
    </w:p>
    <w:p w14:paraId="46A946D3" w14:textId="77777777" w:rsidR="00945F8C" w:rsidRPr="00343C5F" w:rsidRDefault="00945F8C" w:rsidP="00945F8C">
      <w:pPr>
        <w:shd w:val="clear" w:color="auto" w:fill="FFFFFF"/>
        <w:spacing w:after="0" w:line="240" w:lineRule="auto"/>
        <w:textAlignment w:val="baseline"/>
        <w:rPr>
          <w:rFonts w:ascii="Calibri" w:eastAsia="Times New Roman" w:hAnsi="Calibri" w:cs="Calibri"/>
          <w:i/>
          <w:iCs/>
        </w:rPr>
      </w:pPr>
    </w:p>
    <w:p w14:paraId="0173D819" w14:textId="77777777" w:rsidR="00945F8C" w:rsidRPr="00343C5F" w:rsidRDefault="00945F8C" w:rsidP="00945F8C">
      <w:pPr>
        <w:shd w:val="clear" w:color="auto" w:fill="FFFFFF"/>
        <w:spacing w:line="240" w:lineRule="auto"/>
        <w:textAlignment w:val="baseline"/>
        <w:rPr>
          <w:rFonts w:ascii="Calibri" w:eastAsia="Times New Roman" w:hAnsi="Calibri" w:cs="Calibri"/>
          <w:i/>
          <w:iCs/>
        </w:rPr>
      </w:pPr>
      <w:r w:rsidRPr="00343C5F">
        <w:rPr>
          <w:rFonts w:ascii="Aptos" w:eastAsia="Times New Roman" w:hAnsi="Aptos" w:cs="Calibri"/>
          <w:b/>
          <w:bCs/>
          <w:i/>
          <w:iCs/>
          <w:sz w:val="24"/>
          <w:szCs w:val="24"/>
          <w:u w:val="single"/>
          <w:bdr w:val="none" w:sz="0" w:space="0" w:color="auto" w:frame="1"/>
        </w:rPr>
        <w:lastRenderedPageBreak/>
        <w:t>To ensure a professional learning environment:</w:t>
      </w:r>
    </w:p>
    <w:p w14:paraId="5435E696" w14:textId="77777777" w:rsidR="00945F8C" w:rsidRPr="00343C5F" w:rsidRDefault="00945F8C" w:rsidP="00EB335E">
      <w:pPr>
        <w:numPr>
          <w:ilvl w:val="0"/>
          <w:numId w:val="144"/>
        </w:numPr>
        <w:shd w:val="clear" w:color="auto" w:fill="FFFFFF"/>
        <w:spacing w:line="240" w:lineRule="auto"/>
        <w:textAlignment w:val="baseline"/>
        <w:rPr>
          <w:rFonts w:ascii="Calibri" w:eastAsia="Times New Roman" w:hAnsi="Calibri" w:cs="Calibri"/>
          <w:i/>
          <w:iCs/>
        </w:rPr>
      </w:pPr>
      <w:r w:rsidRPr="00343C5F">
        <w:rPr>
          <w:rFonts w:ascii="Aptos" w:eastAsia="Times New Roman" w:hAnsi="Aptos" w:cs="Calibri"/>
          <w:i/>
          <w:iCs/>
          <w:sz w:val="24"/>
          <w:szCs w:val="24"/>
          <w:bdr w:val="none" w:sz="0" w:space="0" w:color="auto" w:frame="1"/>
        </w:rPr>
        <w:t>Cell phones must remain silent and stored away while in the classroom.</w:t>
      </w:r>
    </w:p>
    <w:p w14:paraId="32DBE87A" w14:textId="77777777" w:rsidR="00945F8C" w:rsidRPr="00343C5F" w:rsidRDefault="00945F8C" w:rsidP="00EB335E">
      <w:pPr>
        <w:numPr>
          <w:ilvl w:val="0"/>
          <w:numId w:val="145"/>
        </w:numPr>
        <w:shd w:val="clear" w:color="auto" w:fill="FFFFFF"/>
        <w:spacing w:line="240" w:lineRule="auto"/>
        <w:textAlignment w:val="baseline"/>
        <w:rPr>
          <w:rFonts w:ascii="Calibri" w:eastAsia="Times New Roman" w:hAnsi="Calibri" w:cs="Calibri"/>
          <w:i/>
          <w:iCs/>
        </w:rPr>
      </w:pPr>
      <w:r w:rsidRPr="00343C5F">
        <w:rPr>
          <w:rFonts w:ascii="Aptos" w:eastAsia="Times New Roman" w:hAnsi="Aptos" w:cs="Calibri"/>
          <w:i/>
          <w:iCs/>
          <w:sz w:val="24"/>
          <w:szCs w:val="24"/>
          <w:bdr w:val="none" w:sz="0" w:space="0" w:color="auto" w:frame="1"/>
        </w:rPr>
        <w:t>Cell phones may not be placed on desks or used for any purpose during class.</w:t>
      </w:r>
    </w:p>
    <w:p w14:paraId="39726969" w14:textId="77777777" w:rsidR="00945F8C" w:rsidRPr="00343C5F" w:rsidRDefault="00945F8C" w:rsidP="00945F8C">
      <w:pPr>
        <w:shd w:val="clear" w:color="auto" w:fill="FFFFFF"/>
        <w:spacing w:line="240" w:lineRule="auto"/>
        <w:textAlignment w:val="baseline"/>
        <w:rPr>
          <w:rFonts w:ascii="Calibri" w:eastAsia="Times New Roman" w:hAnsi="Calibri" w:cs="Calibri"/>
          <w:i/>
          <w:iCs/>
        </w:rPr>
      </w:pPr>
      <w:r w:rsidRPr="00343C5F">
        <w:rPr>
          <w:rFonts w:ascii="Aptos" w:eastAsia="Times New Roman" w:hAnsi="Aptos" w:cs="Calibri"/>
          <w:b/>
          <w:bCs/>
          <w:i/>
          <w:iCs/>
          <w:sz w:val="24"/>
          <w:szCs w:val="24"/>
          <w:u w:val="single"/>
          <w:bdr w:val="none" w:sz="0" w:space="0" w:color="auto" w:frame="1"/>
        </w:rPr>
        <w:t>If a student receives a call that absolutely cannot wait, they may quietly exit the classroom; however:</w:t>
      </w:r>
    </w:p>
    <w:p w14:paraId="7542B9DB" w14:textId="77777777" w:rsidR="00945F8C" w:rsidRPr="00343C5F" w:rsidRDefault="00945F8C" w:rsidP="00EB335E">
      <w:pPr>
        <w:numPr>
          <w:ilvl w:val="0"/>
          <w:numId w:val="146"/>
        </w:numPr>
        <w:shd w:val="clear" w:color="auto" w:fill="FFFFFF"/>
        <w:spacing w:line="240" w:lineRule="auto"/>
        <w:textAlignment w:val="baseline"/>
        <w:rPr>
          <w:rFonts w:ascii="Calibri" w:eastAsia="Times New Roman" w:hAnsi="Calibri" w:cs="Calibri"/>
          <w:i/>
          <w:iCs/>
        </w:rPr>
      </w:pPr>
      <w:r w:rsidRPr="00343C5F">
        <w:rPr>
          <w:rFonts w:ascii="Aptos" w:eastAsia="Times New Roman" w:hAnsi="Aptos" w:cs="Calibri"/>
          <w:i/>
          <w:iCs/>
          <w:sz w:val="24"/>
          <w:szCs w:val="24"/>
          <w:bdr w:val="none" w:sz="0" w:space="0" w:color="auto" w:frame="1"/>
        </w:rPr>
        <w:t>They may not return until the next scheduled break.</w:t>
      </w:r>
    </w:p>
    <w:p w14:paraId="1BE10929" w14:textId="77777777" w:rsidR="00945F8C" w:rsidRPr="00343C5F" w:rsidRDefault="00945F8C" w:rsidP="00945F8C">
      <w:pPr>
        <w:shd w:val="clear" w:color="auto" w:fill="FFFFFF"/>
        <w:spacing w:line="240" w:lineRule="auto"/>
        <w:textAlignment w:val="baseline"/>
        <w:rPr>
          <w:rFonts w:ascii="Calibri" w:eastAsia="Times New Roman" w:hAnsi="Calibri" w:cs="Calibri"/>
          <w:i/>
          <w:iCs/>
        </w:rPr>
      </w:pPr>
      <w:r w:rsidRPr="00343C5F">
        <w:rPr>
          <w:rFonts w:ascii="Aptos" w:eastAsia="Times New Roman" w:hAnsi="Aptos" w:cs="Calibri"/>
          <w:b/>
          <w:bCs/>
          <w:i/>
          <w:iCs/>
          <w:sz w:val="24"/>
          <w:szCs w:val="24"/>
          <w:u w:val="single"/>
          <w:bdr w:val="none" w:sz="0" w:space="0" w:color="auto" w:frame="1"/>
        </w:rPr>
        <w:t>This rule applies to any reason a student exits the classroom during instructional time, including:</w:t>
      </w:r>
    </w:p>
    <w:p w14:paraId="23293473" w14:textId="77777777" w:rsidR="00945F8C" w:rsidRPr="00343C5F" w:rsidRDefault="00945F8C" w:rsidP="00EB335E">
      <w:pPr>
        <w:numPr>
          <w:ilvl w:val="0"/>
          <w:numId w:val="147"/>
        </w:numPr>
        <w:shd w:val="clear" w:color="auto" w:fill="FFFFFF"/>
        <w:spacing w:line="240" w:lineRule="auto"/>
        <w:textAlignment w:val="baseline"/>
        <w:rPr>
          <w:rFonts w:ascii="Calibri" w:eastAsia="Times New Roman" w:hAnsi="Calibri" w:cs="Calibri"/>
          <w:i/>
          <w:iCs/>
        </w:rPr>
      </w:pPr>
      <w:r w:rsidRPr="00343C5F">
        <w:rPr>
          <w:rFonts w:ascii="Aptos" w:eastAsia="Times New Roman" w:hAnsi="Aptos" w:cs="Calibri"/>
          <w:i/>
          <w:iCs/>
          <w:sz w:val="24"/>
          <w:szCs w:val="24"/>
          <w:bdr w:val="none" w:sz="0" w:space="0" w:color="auto" w:frame="1"/>
        </w:rPr>
        <w:t>Phone calls</w:t>
      </w:r>
    </w:p>
    <w:p w14:paraId="7ECDEF59" w14:textId="77777777" w:rsidR="00945F8C" w:rsidRPr="00343C5F" w:rsidRDefault="00945F8C" w:rsidP="00EB335E">
      <w:pPr>
        <w:numPr>
          <w:ilvl w:val="0"/>
          <w:numId w:val="148"/>
        </w:numPr>
        <w:shd w:val="clear" w:color="auto" w:fill="FFFFFF"/>
        <w:spacing w:line="240" w:lineRule="auto"/>
        <w:textAlignment w:val="baseline"/>
        <w:rPr>
          <w:rFonts w:ascii="Calibri" w:eastAsia="Times New Roman" w:hAnsi="Calibri" w:cs="Calibri"/>
          <w:i/>
          <w:iCs/>
        </w:rPr>
      </w:pPr>
      <w:r w:rsidRPr="00343C5F">
        <w:rPr>
          <w:rFonts w:ascii="Aptos" w:eastAsia="Times New Roman" w:hAnsi="Aptos" w:cs="Calibri"/>
          <w:i/>
          <w:iCs/>
          <w:sz w:val="24"/>
          <w:szCs w:val="24"/>
          <w:bdr w:val="none" w:sz="0" w:space="0" w:color="auto" w:frame="1"/>
        </w:rPr>
        <w:t>Restroom use</w:t>
      </w:r>
    </w:p>
    <w:p w14:paraId="3D6425CA" w14:textId="77777777" w:rsidR="00945F8C" w:rsidRPr="00343C5F" w:rsidRDefault="00945F8C" w:rsidP="00EB335E">
      <w:pPr>
        <w:numPr>
          <w:ilvl w:val="0"/>
          <w:numId w:val="149"/>
        </w:numPr>
        <w:shd w:val="clear" w:color="auto" w:fill="FFFFFF"/>
        <w:spacing w:line="240" w:lineRule="auto"/>
        <w:textAlignment w:val="baseline"/>
        <w:rPr>
          <w:rFonts w:ascii="Calibri" w:eastAsia="Times New Roman" w:hAnsi="Calibri" w:cs="Calibri"/>
          <w:i/>
          <w:iCs/>
        </w:rPr>
      </w:pPr>
      <w:r w:rsidRPr="00343C5F">
        <w:rPr>
          <w:rFonts w:ascii="Aptos" w:eastAsia="Times New Roman" w:hAnsi="Aptos" w:cs="Calibri"/>
          <w:i/>
          <w:iCs/>
          <w:sz w:val="24"/>
          <w:szCs w:val="24"/>
          <w:bdr w:val="none" w:sz="0" w:space="0" w:color="auto" w:frame="1"/>
        </w:rPr>
        <w:t>Attending to personal matters</w:t>
      </w:r>
    </w:p>
    <w:p w14:paraId="460A84FC" w14:textId="77777777" w:rsidR="00945F8C" w:rsidRPr="00343C5F" w:rsidRDefault="00945F8C" w:rsidP="00945F8C">
      <w:pPr>
        <w:shd w:val="clear" w:color="auto" w:fill="FFFFFF"/>
        <w:spacing w:line="240" w:lineRule="auto"/>
        <w:textAlignment w:val="baseline"/>
        <w:rPr>
          <w:rFonts w:ascii="Calibri" w:eastAsia="Times New Roman" w:hAnsi="Calibri" w:cs="Calibri"/>
          <w:i/>
          <w:iCs/>
        </w:rPr>
      </w:pPr>
      <w:r w:rsidRPr="00343C5F">
        <w:rPr>
          <w:rFonts w:ascii="Aptos" w:eastAsia="Times New Roman" w:hAnsi="Aptos" w:cs="Calibri"/>
          <w:b/>
          <w:bCs/>
          <w:i/>
          <w:iCs/>
          <w:sz w:val="24"/>
          <w:szCs w:val="24"/>
          <w:u w:val="single"/>
          <w:bdr w:val="none" w:sz="0" w:space="0" w:color="auto" w:frame="1"/>
        </w:rPr>
        <w:t>Once a student exits during instruction, they may not reenter until the class is on break.</w:t>
      </w:r>
    </w:p>
    <w:p w14:paraId="1C9C7FC8" w14:textId="77777777" w:rsidR="00945F8C" w:rsidRPr="00343C5F" w:rsidRDefault="00D750B5" w:rsidP="00945F8C">
      <w:pPr>
        <w:shd w:val="clear" w:color="auto" w:fill="FFFFFF"/>
        <w:spacing w:after="0" w:line="240" w:lineRule="auto"/>
        <w:jc w:val="center"/>
        <w:textAlignment w:val="baseline"/>
        <w:rPr>
          <w:rFonts w:ascii="Calibri" w:eastAsia="Times New Roman" w:hAnsi="Calibri" w:cs="Calibri"/>
          <w:i/>
          <w:iCs/>
        </w:rPr>
      </w:pPr>
      <w:r>
        <w:rPr>
          <w:rFonts w:ascii="Calibri" w:eastAsia="Times New Roman" w:hAnsi="Calibri" w:cs="Calibri"/>
          <w:i/>
          <w:iCs/>
        </w:rPr>
        <w:pict w14:anchorId="166D58A5">
          <v:rect id="_x0000_i1059" style="width:468pt;height:1.8pt" o:hralign="center" o:hrstd="t" o:hr="t" fillcolor="#a0a0a0" stroked="f"/>
        </w:pict>
      </w:r>
    </w:p>
    <w:p w14:paraId="3ADED307" w14:textId="77777777" w:rsidR="00945F8C" w:rsidRPr="00343C5F" w:rsidRDefault="00945F8C" w:rsidP="00945F8C">
      <w:pPr>
        <w:shd w:val="clear" w:color="auto" w:fill="FFFFFF"/>
        <w:spacing w:after="0" w:line="240" w:lineRule="auto"/>
        <w:textAlignment w:val="baseline"/>
        <w:rPr>
          <w:rFonts w:ascii="Aptos" w:eastAsia="Times New Roman" w:hAnsi="Aptos" w:cs="Calibri"/>
          <w:b/>
          <w:bCs/>
          <w:i/>
          <w:iCs/>
          <w:sz w:val="24"/>
          <w:szCs w:val="24"/>
          <w:u w:val="single"/>
          <w:bdr w:val="none" w:sz="0" w:space="0" w:color="auto" w:frame="1"/>
        </w:rPr>
      </w:pPr>
    </w:p>
    <w:p w14:paraId="1152964D" w14:textId="651B86EB" w:rsidR="00945F8C" w:rsidRPr="00343C5F" w:rsidRDefault="00945F8C" w:rsidP="00945F8C">
      <w:pPr>
        <w:shd w:val="clear" w:color="auto" w:fill="FFFFFF"/>
        <w:spacing w:after="0" w:line="240" w:lineRule="auto"/>
        <w:textAlignment w:val="baseline"/>
        <w:rPr>
          <w:rFonts w:ascii="Aptos" w:eastAsia="Times New Roman" w:hAnsi="Aptos" w:cs="Calibri"/>
          <w:b/>
          <w:bCs/>
          <w:i/>
          <w:iCs/>
          <w:sz w:val="24"/>
          <w:szCs w:val="24"/>
          <w:u w:val="single"/>
          <w:bdr w:val="none" w:sz="0" w:space="0" w:color="auto" w:frame="1"/>
        </w:rPr>
      </w:pPr>
      <w:r w:rsidRPr="00343C5F">
        <w:rPr>
          <w:rFonts w:ascii="Aptos" w:eastAsia="Times New Roman" w:hAnsi="Aptos" w:cs="Calibri"/>
          <w:b/>
          <w:bCs/>
          <w:i/>
          <w:iCs/>
          <w:sz w:val="24"/>
          <w:szCs w:val="24"/>
          <w:u w:val="single"/>
          <w:bdr w:val="none" w:sz="0" w:space="0" w:color="auto" w:frame="1"/>
        </w:rPr>
        <w:t>Testing Attendance Policy</w:t>
      </w:r>
    </w:p>
    <w:p w14:paraId="6C13E07A" w14:textId="77777777" w:rsidR="00945F8C" w:rsidRPr="00343C5F" w:rsidRDefault="00945F8C" w:rsidP="00945F8C">
      <w:pPr>
        <w:shd w:val="clear" w:color="auto" w:fill="FFFFFF"/>
        <w:spacing w:after="0" w:line="240" w:lineRule="auto"/>
        <w:textAlignment w:val="baseline"/>
        <w:rPr>
          <w:rFonts w:ascii="Calibri" w:eastAsia="Times New Roman" w:hAnsi="Calibri" w:cs="Calibri"/>
          <w:i/>
          <w:iCs/>
        </w:rPr>
      </w:pPr>
    </w:p>
    <w:p w14:paraId="285CCAE3" w14:textId="77777777" w:rsidR="00945F8C" w:rsidRPr="00343C5F" w:rsidRDefault="00945F8C" w:rsidP="00945F8C">
      <w:pPr>
        <w:shd w:val="clear" w:color="auto" w:fill="FFFFFF"/>
        <w:spacing w:line="240" w:lineRule="auto"/>
        <w:textAlignment w:val="baseline"/>
        <w:rPr>
          <w:rFonts w:ascii="Calibri" w:eastAsia="Times New Roman" w:hAnsi="Calibri" w:cs="Calibri"/>
          <w:i/>
          <w:iCs/>
        </w:rPr>
      </w:pPr>
      <w:r w:rsidRPr="00343C5F">
        <w:rPr>
          <w:rFonts w:ascii="Aptos" w:eastAsia="Times New Roman" w:hAnsi="Aptos" w:cs="Calibri"/>
          <w:i/>
          <w:iCs/>
          <w:sz w:val="24"/>
          <w:szCs w:val="24"/>
          <w:bdr w:val="none" w:sz="0" w:space="0" w:color="auto" w:frame="1"/>
        </w:rPr>
        <w:t>If a student arrives to complete a scheduled test and then leaves the premises—but later returns solely to test or to attend another class (morning or afternoon)—the student will earn one full tardy for that day.</w:t>
      </w:r>
    </w:p>
    <w:p w14:paraId="2A8D9FBA" w14:textId="2BB0E6E5" w:rsidR="00945F8C" w:rsidRPr="00343C5F" w:rsidRDefault="00945F8C" w:rsidP="00945F8C">
      <w:pPr>
        <w:shd w:val="clear" w:color="auto" w:fill="FFFFFF"/>
        <w:spacing w:line="240" w:lineRule="auto"/>
        <w:textAlignment w:val="baseline"/>
        <w:rPr>
          <w:rFonts w:ascii="Aptos" w:eastAsia="Times New Roman" w:hAnsi="Aptos" w:cs="Calibri"/>
          <w:i/>
          <w:iCs/>
          <w:sz w:val="24"/>
          <w:szCs w:val="24"/>
          <w:bdr w:val="none" w:sz="0" w:space="0" w:color="auto" w:frame="1"/>
        </w:rPr>
      </w:pPr>
      <w:r w:rsidRPr="00343C5F">
        <w:rPr>
          <w:rFonts w:ascii="Aptos" w:eastAsia="Times New Roman" w:hAnsi="Aptos" w:cs="Calibri"/>
          <w:i/>
          <w:iCs/>
          <w:sz w:val="24"/>
          <w:szCs w:val="24"/>
          <w:bdr w:val="none" w:sz="0" w:space="0" w:color="auto" w:frame="1"/>
        </w:rPr>
        <w:t>This policy applies to all students and will be enforced consistently.</w:t>
      </w:r>
    </w:p>
    <w:p w14:paraId="78DE6C45" w14:textId="77777777" w:rsidR="00343C5F" w:rsidRDefault="00343C5F" w:rsidP="00945F8C">
      <w:pPr>
        <w:pStyle w:val="NoSpacing"/>
        <w:rPr>
          <w:rFonts w:ascii="Times New Roman" w:hAnsi="Times New Roman" w:cs="Times New Roman"/>
          <w:b/>
          <w:bCs/>
          <w:sz w:val="24"/>
          <w:szCs w:val="24"/>
          <w:u w:val="single"/>
        </w:rPr>
      </w:pPr>
    </w:p>
    <w:p w14:paraId="1DA0469E" w14:textId="3C969BA9" w:rsidR="00945F8C" w:rsidRPr="00343C5F" w:rsidRDefault="00945F8C" w:rsidP="00945F8C">
      <w:pPr>
        <w:pStyle w:val="NoSpacing"/>
        <w:rPr>
          <w:rFonts w:ascii="Times New Roman" w:hAnsi="Times New Roman" w:cs="Times New Roman"/>
          <w:b/>
          <w:bCs/>
          <w:sz w:val="24"/>
          <w:szCs w:val="24"/>
          <w:u w:val="single"/>
        </w:rPr>
      </w:pPr>
      <w:r w:rsidRPr="00343C5F">
        <w:rPr>
          <w:rFonts w:ascii="Times New Roman" w:hAnsi="Times New Roman" w:cs="Times New Roman"/>
          <w:b/>
          <w:bCs/>
          <w:sz w:val="24"/>
          <w:szCs w:val="24"/>
          <w:u w:val="single"/>
        </w:rPr>
        <w:t>Profanity, Vulgar, or Offensive Language</w:t>
      </w:r>
    </w:p>
    <w:p w14:paraId="28C1EA99" w14:textId="77777777" w:rsidR="00945F8C" w:rsidRPr="00343C5F" w:rsidRDefault="00945F8C" w:rsidP="00945F8C">
      <w:pPr>
        <w:pStyle w:val="NoSpacing"/>
        <w:rPr>
          <w:rFonts w:ascii="Times New Roman" w:hAnsi="Times New Roman" w:cs="Times New Roman"/>
          <w:sz w:val="24"/>
          <w:szCs w:val="24"/>
        </w:rPr>
      </w:pPr>
    </w:p>
    <w:p w14:paraId="3251C933" w14:textId="77777777" w:rsidR="00945F8C" w:rsidRPr="00343C5F" w:rsidRDefault="00945F8C" w:rsidP="00945F8C">
      <w:pPr>
        <w:pStyle w:val="NormalWeb"/>
      </w:pPr>
      <w:r w:rsidRPr="00343C5F">
        <w:t>The use of profanity, vulgar, or offensive language is strictly prohibited in the classroom and all course-related environments. This includes, but is not limited to, spoken language, written assignments, electronic communications, online discussions, emails, and any other academic or program-related interactions. Students are expected to communicate in a respectful, courteous, and professional manner at all times.</w:t>
      </w:r>
    </w:p>
    <w:p w14:paraId="06A0664C" w14:textId="77777777" w:rsidR="00945F8C" w:rsidRPr="00343C5F" w:rsidRDefault="00945F8C" w:rsidP="00945F8C">
      <w:pPr>
        <w:pStyle w:val="NormalWeb"/>
      </w:pPr>
    </w:p>
    <w:p w14:paraId="528130FF" w14:textId="77777777" w:rsidR="00945F8C" w:rsidRPr="00343C5F" w:rsidRDefault="00945F8C" w:rsidP="00945F8C">
      <w:pPr>
        <w:pStyle w:val="Heading4"/>
        <w:rPr>
          <w:rFonts w:ascii="Times New Roman" w:hAnsi="Times New Roman" w:cs="Times New Roman"/>
          <w:color w:val="auto"/>
          <w:sz w:val="24"/>
          <w:szCs w:val="24"/>
        </w:rPr>
      </w:pPr>
      <w:r w:rsidRPr="00343C5F">
        <w:rPr>
          <w:rFonts w:ascii="Times New Roman" w:hAnsi="Times New Roman" w:cs="Times New Roman"/>
          <w:color w:val="auto"/>
          <w:sz w:val="24"/>
          <w:szCs w:val="24"/>
        </w:rPr>
        <w:t>Rationale</w:t>
      </w:r>
    </w:p>
    <w:p w14:paraId="41419A1A" w14:textId="77777777" w:rsidR="00945F8C" w:rsidRPr="00343C5F" w:rsidRDefault="00945F8C" w:rsidP="00EB335E">
      <w:pPr>
        <w:pStyle w:val="NormalWeb"/>
        <w:numPr>
          <w:ilvl w:val="0"/>
          <w:numId w:val="177"/>
        </w:numPr>
        <w:spacing w:before="100" w:beforeAutospacing="1" w:after="100" w:afterAutospacing="1"/>
      </w:pPr>
      <w:r w:rsidRPr="00343C5F">
        <w:t>The use of profanity or offensive language disrupts the learning environment and may be perceived as hostile, disrespectful, or unprofessional.</w:t>
      </w:r>
    </w:p>
    <w:p w14:paraId="0CC1ADC4" w14:textId="77777777" w:rsidR="00945F8C" w:rsidRPr="00343C5F" w:rsidRDefault="00945F8C" w:rsidP="00EB335E">
      <w:pPr>
        <w:pStyle w:val="NormalWeb"/>
        <w:numPr>
          <w:ilvl w:val="0"/>
          <w:numId w:val="177"/>
        </w:numPr>
        <w:spacing w:before="100" w:beforeAutospacing="1" w:after="100" w:afterAutospacing="1"/>
      </w:pPr>
      <w:r w:rsidRPr="00343C5F">
        <w:t>College classrooms are professional settings in which students are preparing for careers in healthcare and are expected to model appropriate professional communication.</w:t>
      </w:r>
    </w:p>
    <w:p w14:paraId="7D33F544" w14:textId="77777777" w:rsidR="00945F8C" w:rsidRPr="00343C5F" w:rsidRDefault="00945F8C" w:rsidP="00EB335E">
      <w:pPr>
        <w:pStyle w:val="NormalWeb"/>
        <w:numPr>
          <w:ilvl w:val="0"/>
          <w:numId w:val="177"/>
        </w:numPr>
        <w:spacing w:before="100" w:beforeAutospacing="1" w:after="100" w:afterAutospacing="1"/>
      </w:pPr>
      <w:r w:rsidRPr="00343C5F">
        <w:t>Maintaining a respectful and inclusive classroom environment supports student success, mutual respect, and effective learning.</w:t>
      </w:r>
    </w:p>
    <w:p w14:paraId="4D553354" w14:textId="77777777" w:rsidR="00945F8C" w:rsidRPr="00343C5F" w:rsidRDefault="00945F8C" w:rsidP="00945F8C">
      <w:pPr>
        <w:pStyle w:val="Heading4"/>
        <w:rPr>
          <w:rFonts w:ascii="Times New Roman" w:hAnsi="Times New Roman" w:cs="Times New Roman"/>
          <w:color w:val="auto"/>
          <w:sz w:val="24"/>
          <w:szCs w:val="24"/>
        </w:rPr>
      </w:pPr>
      <w:bookmarkStart w:id="12" w:name="_Hlk217719211"/>
      <w:r w:rsidRPr="00343C5F">
        <w:rPr>
          <w:rFonts w:ascii="Times New Roman" w:hAnsi="Times New Roman" w:cs="Times New Roman"/>
          <w:color w:val="auto"/>
          <w:sz w:val="24"/>
          <w:szCs w:val="24"/>
        </w:rPr>
        <w:lastRenderedPageBreak/>
        <w:t>Procedures / Expectations</w:t>
      </w:r>
    </w:p>
    <w:p w14:paraId="589F00A5" w14:textId="77777777" w:rsidR="00945F8C" w:rsidRPr="00343C5F" w:rsidRDefault="00945F8C" w:rsidP="00EB335E">
      <w:pPr>
        <w:pStyle w:val="NormalWeb"/>
        <w:numPr>
          <w:ilvl w:val="0"/>
          <w:numId w:val="178"/>
        </w:numPr>
        <w:spacing w:before="100" w:beforeAutospacing="1" w:after="100" w:afterAutospacing="1"/>
      </w:pPr>
      <w:r w:rsidRPr="00343C5F">
        <w:t>Students are expected to speak and write in a manner appropriate to an academic and professional healthcare setting.</w:t>
      </w:r>
    </w:p>
    <w:p w14:paraId="66E89FB1" w14:textId="77777777" w:rsidR="00945F8C" w:rsidRPr="00343C5F" w:rsidRDefault="00945F8C" w:rsidP="00EB335E">
      <w:pPr>
        <w:pStyle w:val="NormalWeb"/>
        <w:numPr>
          <w:ilvl w:val="0"/>
          <w:numId w:val="178"/>
        </w:numPr>
        <w:spacing w:before="100" w:beforeAutospacing="1" w:after="100" w:afterAutospacing="1"/>
      </w:pPr>
      <w:r w:rsidRPr="00343C5F">
        <w:t>Faculty reserve the right to intervene immediately if profanity, vulgar, or offensive language is used.</w:t>
      </w:r>
    </w:p>
    <w:p w14:paraId="05433CC5" w14:textId="77777777" w:rsidR="00945F8C" w:rsidRPr="00343C5F" w:rsidRDefault="00945F8C" w:rsidP="00EB335E">
      <w:pPr>
        <w:pStyle w:val="NormalWeb"/>
        <w:numPr>
          <w:ilvl w:val="0"/>
          <w:numId w:val="178"/>
        </w:numPr>
        <w:spacing w:before="100" w:beforeAutospacing="1" w:after="100" w:afterAutospacing="1"/>
      </w:pPr>
      <w:r w:rsidRPr="00343C5F">
        <w:t>A student who uses profanity or offensive language during class may be asked to leave the classroom and will be marked absent for that day.</w:t>
      </w:r>
    </w:p>
    <w:p w14:paraId="7F7F0184" w14:textId="77777777" w:rsidR="00945F8C" w:rsidRPr="00343C5F" w:rsidRDefault="00945F8C" w:rsidP="00EB335E">
      <w:pPr>
        <w:pStyle w:val="NormalWeb"/>
        <w:numPr>
          <w:ilvl w:val="0"/>
          <w:numId w:val="178"/>
        </w:numPr>
        <w:spacing w:before="100" w:beforeAutospacing="1" w:after="100" w:afterAutospacing="1"/>
      </w:pPr>
      <w:r w:rsidRPr="00343C5F">
        <w:t>Repeated violations may result in further disciplinary action in accordance with program and college policies.</w:t>
      </w:r>
    </w:p>
    <w:p w14:paraId="1EAD7B88" w14:textId="77777777" w:rsidR="00945F8C" w:rsidRPr="00343C5F" w:rsidRDefault="00945F8C" w:rsidP="00945F8C">
      <w:pPr>
        <w:spacing w:before="100" w:beforeAutospacing="1" w:after="100" w:afterAutospacing="1" w:line="240" w:lineRule="auto"/>
        <w:rPr>
          <w:rFonts w:ascii="Times New Roman" w:eastAsia="Times New Roman" w:hAnsi="Times New Roman" w:cs="Times New Roman"/>
          <w:b/>
          <w:bCs/>
          <w:i/>
          <w:iCs/>
          <w:sz w:val="24"/>
          <w:szCs w:val="24"/>
          <w:u w:val="single"/>
        </w:rPr>
      </w:pPr>
      <w:bookmarkStart w:id="13" w:name="_Hlk217718612"/>
      <w:r w:rsidRPr="00343C5F">
        <w:rPr>
          <w:rFonts w:ascii="Times New Roman" w:eastAsia="Times New Roman" w:hAnsi="Times New Roman" w:cs="Times New Roman"/>
          <w:b/>
          <w:bCs/>
          <w:i/>
          <w:iCs/>
          <w:sz w:val="24"/>
          <w:szCs w:val="24"/>
          <w:u w:val="single"/>
        </w:rPr>
        <w:t>Required Ticket to Class Assignment</w:t>
      </w:r>
    </w:p>
    <w:p w14:paraId="5188203C" w14:textId="5208B5B4" w:rsidR="00945F8C" w:rsidRPr="00343C5F" w:rsidRDefault="00945F8C" w:rsidP="00945F8C">
      <w:pPr>
        <w:spacing w:before="100" w:beforeAutospacing="1" w:after="100" w:afterAutospacing="1" w:line="240" w:lineRule="auto"/>
        <w:rPr>
          <w:rFonts w:ascii="Times New Roman" w:eastAsia="Times New Roman" w:hAnsi="Times New Roman" w:cs="Times New Roman"/>
          <w:i/>
          <w:iCs/>
          <w:sz w:val="24"/>
          <w:szCs w:val="24"/>
        </w:rPr>
      </w:pPr>
      <w:r w:rsidRPr="00343C5F">
        <w:rPr>
          <w:rFonts w:ascii="Times New Roman" w:eastAsia="Times New Roman" w:hAnsi="Times New Roman" w:cs="Times New Roman"/>
          <w:i/>
          <w:iCs/>
          <w:sz w:val="24"/>
          <w:szCs w:val="24"/>
        </w:rPr>
        <w:t xml:space="preserve">All students are required to submit a </w:t>
      </w:r>
      <w:r w:rsidRPr="00343C5F">
        <w:rPr>
          <w:rFonts w:ascii="Times New Roman" w:eastAsia="Times New Roman" w:hAnsi="Times New Roman" w:cs="Times New Roman"/>
          <w:b/>
          <w:bCs/>
          <w:i/>
          <w:iCs/>
          <w:sz w:val="24"/>
          <w:szCs w:val="24"/>
        </w:rPr>
        <w:t>“Ticket to Class”</w:t>
      </w:r>
      <w:r w:rsidRPr="00343C5F">
        <w:rPr>
          <w:rFonts w:ascii="Times New Roman" w:eastAsia="Times New Roman" w:hAnsi="Times New Roman" w:cs="Times New Roman"/>
          <w:i/>
          <w:iCs/>
          <w:sz w:val="24"/>
          <w:szCs w:val="24"/>
        </w:rPr>
        <w:t xml:space="preserve"> via Blackboard per the Course Syllabi for each course students are assigned. Ticket to Class must be submitted by the due date and time to demonstrate preparation for the scheduled lecture material. Assigned chapters and coursework must be read and completed prior to class. Each “Ticket to Class” is worth </w:t>
      </w:r>
      <w:r w:rsidRPr="00343C5F">
        <w:rPr>
          <w:rFonts w:ascii="Times New Roman" w:eastAsia="Times New Roman" w:hAnsi="Times New Roman" w:cs="Times New Roman"/>
          <w:b/>
          <w:bCs/>
          <w:i/>
          <w:iCs/>
          <w:sz w:val="24"/>
          <w:szCs w:val="24"/>
        </w:rPr>
        <w:t>5 points</w:t>
      </w:r>
      <w:r w:rsidRPr="00343C5F">
        <w:rPr>
          <w:rFonts w:ascii="Times New Roman" w:eastAsia="Times New Roman" w:hAnsi="Times New Roman" w:cs="Times New Roman"/>
          <w:i/>
          <w:iCs/>
          <w:sz w:val="24"/>
          <w:szCs w:val="24"/>
        </w:rPr>
        <w:t xml:space="preserve">. </w:t>
      </w:r>
      <w:bookmarkEnd w:id="12"/>
      <w:bookmarkEnd w:id="13"/>
    </w:p>
    <w:p w14:paraId="6E4976BC" w14:textId="77777777" w:rsidR="00945F8C" w:rsidRPr="00343C5F" w:rsidRDefault="00945F8C" w:rsidP="00856876">
      <w:pPr>
        <w:pStyle w:val="Heading2"/>
        <w:jc w:val="center"/>
        <w:rPr>
          <w:rStyle w:val="Strong"/>
          <w:b w:val="0"/>
          <w:bCs w:val="0"/>
          <w:color w:val="auto"/>
          <w:u w:val="single"/>
        </w:rPr>
      </w:pPr>
      <w:r w:rsidRPr="00343C5F">
        <w:rPr>
          <w:rStyle w:val="Strong"/>
          <w:color w:val="auto"/>
          <w:u w:val="single"/>
        </w:rPr>
        <w:t>DRESS CODE POLICY</w:t>
      </w:r>
    </w:p>
    <w:p w14:paraId="135D09D4" w14:textId="77777777" w:rsidR="00945F8C" w:rsidRPr="00343C5F" w:rsidRDefault="00945F8C" w:rsidP="00945F8C"/>
    <w:p w14:paraId="734EC37C" w14:textId="77777777" w:rsidR="00945F8C" w:rsidRPr="00343C5F" w:rsidRDefault="00945F8C" w:rsidP="00945F8C">
      <w:pPr>
        <w:pStyle w:val="NormalWeb"/>
        <w:rPr>
          <w:rStyle w:val="Strong"/>
        </w:rPr>
      </w:pPr>
      <w:r w:rsidRPr="00343C5F">
        <w:rPr>
          <w:rStyle w:val="Strong"/>
        </w:rPr>
        <w:t>Surgical Technology Program</w:t>
      </w:r>
    </w:p>
    <w:p w14:paraId="2FAE521A" w14:textId="77777777" w:rsidR="00945F8C" w:rsidRPr="00343C5F" w:rsidRDefault="00945F8C" w:rsidP="00945F8C">
      <w:pPr>
        <w:pStyle w:val="NormalWeb"/>
      </w:pPr>
    </w:p>
    <w:p w14:paraId="4D907235" w14:textId="77777777" w:rsidR="00945F8C" w:rsidRPr="00343C5F" w:rsidRDefault="00945F8C" w:rsidP="00945F8C">
      <w:pPr>
        <w:pStyle w:val="NormalWeb"/>
      </w:pPr>
      <w:r w:rsidRPr="00343C5F">
        <w:t>Students enrolled in the Surgical Technology Program are expected to maintain a professional appearance at all times. Proper attire is essential to promote safety, infection control, professionalism, and a positive representation of the program, the college, and the surgical technology profession.</w:t>
      </w:r>
    </w:p>
    <w:p w14:paraId="397A2F06" w14:textId="77777777" w:rsidR="00945F8C" w:rsidRPr="00343C5F" w:rsidRDefault="00945F8C" w:rsidP="00945F8C">
      <w:pPr>
        <w:pStyle w:val="NormalWeb"/>
      </w:pPr>
    </w:p>
    <w:p w14:paraId="1F6AD5DE" w14:textId="77777777" w:rsidR="00945F8C" w:rsidRPr="00343C5F" w:rsidRDefault="00945F8C" w:rsidP="00945F8C">
      <w:pPr>
        <w:pStyle w:val="NormalWeb"/>
      </w:pPr>
      <w:r w:rsidRPr="00343C5F">
        <w:t>Failure to comply with dress code standards may result in dismissal from class or clinical, loss of participation or clinical hours, and/or disciplinary action in accordance with program policy.</w:t>
      </w:r>
    </w:p>
    <w:p w14:paraId="609B7392" w14:textId="77777777" w:rsidR="00945F8C" w:rsidRPr="00343C5F" w:rsidRDefault="00D750B5" w:rsidP="00945F8C">
      <w:r>
        <w:pict w14:anchorId="7BEE6856">
          <v:rect id="_x0000_i1060" style="width:0;height:1.5pt" o:hralign="center" o:hrstd="t" o:hr="t" fillcolor="#a0a0a0" stroked="f"/>
        </w:pict>
      </w:r>
    </w:p>
    <w:p w14:paraId="46ADA4A5" w14:textId="77777777" w:rsidR="00945F8C" w:rsidRPr="00343C5F" w:rsidRDefault="00945F8C" w:rsidP="00945F8C">
      <w:pPr>
        <w:pStyle w:val="Heading2"/>
        <w:rPr>
          <w:color w:val="auto"/>
          <w:u w:val="single"/>
        </w:rPr>
      </w:pPr>
      <w:r w:rsidRPr="00343C5F">
        <w:rPr>
          <w:rStyle w:val="Strong"/>
          <w:color w:val="auto"/>
          <w:u w:val="single"/>
        </w:rPr>
        <w:t>CLASSROOM ATTIRE</w:t>
      </w:r>
    </w:p>
    <w:p w14:paraId="0E922A68" w14:textId="77777777" w:rsidR="00945F8C" w:rsidRPr="00343C5F" w:rsidRDefault="00945F8C" w:rsidP="00945F8C">
      <w:pPr>
        <w:pStyle w:val="NormalWeb"/>
      </w:pPr>
      <w:r w:rsidRPr="00343C5F">
        <w:t>Students are expected to dress in a neat, clean, and professional manner while attending on-campus classes, laboratories, seminars, and program-related activities.</w:t>
      </w:r>
    </w:p>
    <w:p w14:paraId="270B3AE7" w14:textId="77777777" w:rsidR="0048368B" w:rsidRDefault="0048368B" w:rsidP="00945F8C">
      <w:pPr>
        <w:pStyle w:val="Heading3"/>
        <w:rPr>
          <w:rStyle w:val="Strong"/>
          <w:color w:val="auto"/>
        </w:rPr>
      </w:pPr>
    </w:p>
    <w:p w14:paraId="187190CE" w14:textId="2308E378" w:rsidR="00945F8C" w:rsidRPr="00343C5F" w:rsidRDefault="00945F8C" w:rsidP="00945F8C">
      <w:pPr>
        <w:pStyle w:val="Heading3"/>
        <w:rPr>
          <w:color w:val="auto"/>
        </w:rPr>
      </w:pPr>
      <w:r w:rsidRPr="00343C5F">
        <w:rPr>
          <w:rStyle w:val="Strong"/>
          <w:color w:val="auto"/>
        </w:rPr>
        <w:t>Acceptable Classroom Attire</w:t>
      </w:r>
    </w:p>
    <w:p w14:paraId="57CCEB14" w14:textId="77777777" w:rsidR="00945F8C" w:rsidRPr="00343C5F" w:rsidRDefault="00945F8C" w:rsidP="00EB335E">
      <w:pPr>
        <w:pStyle w:val="NormalWeb"/>
        <w:numPr>
          <w:ilvl w:val="0"/>
          <w:numId w:val="165"/>
        </w:numPr>
        <w:spacing w:before="100" w:beforeAutospacing="1" w:after="100" w:afterAutospacing="1"/>
        <w:rPr>
          <w:color w:val="FF0000"/>
        </w:rPr>
      </w:pPr>
      <w:r w:rsidRPr="00343C5F">
        <w:rPr>
          <w:rStyle w:val="Strong"/>
          <w:color w:val="FF0000"/>
        </w:rPr>
        <w:t>Through February 6, 2026:</w:t>
      </w:r>
    </w:p>
    <w:p w14:paraId="6B63399A" w14:textId="77777777" w:rsidR="00945F8C" w:rsidRPr="00343C5F" w:rsidRDefault="00945F8C" w:rsidP="00EB335E">
      <w:pPr>
        <w:pStyle w:val="NormalWeb"/>
        <w:numPr>
          <w:ilvl w:val="1"/>
          <w:numId w:val="165"/>
        </w:numPr>
        <w:spacing w:before="100" w:beforeAutospacing="1" w:after="100" w:afterAutospacing="1"/>
      </w:pPr>
      <w:r w:rsidRPr="00343C5F">
        <w:t>Business casual or program-approved attire</w:t>
      </w:r>
    </w:p>
    <w:p w14:paraId="58A5B2E5" w14:textId="77777777" w:rsidR="00945F8C" w:rsidRPr="00343C5F" w:rsidRDefault="00945F8C" w:rsidP="00EB335E">
      <w:pPr>
        <w:pStyle w:val="NormalWeb"/>
        <w:numPr>
          <w:ilvl w:val="0"/>
          <w:numId w:val="165"/>
        </w:numPr>
        <w:spacing w:before="100" w:beforeAutospacing="1" w:after="100" w:afterAutospacing="1"/>
      </w:pPr>
      <w:r w:rsidRPr="00343C5F">
        <w:rPr>
          <w:rStyle w:val="Strong"/>
          <w:color w:val="FF0000"/>
        </w:rPr>
        <w:t>Effective February 9, 2026:</w:t>
      </w:r>
      <w:r w:rsidRPr="00343C5F">
        <w:br/>
      </w:r>
      <w:r w:rsidRPr="00343C5F">
        <w:rPr>
          <w:rStyle w:val="Strong"/>
        </w:rPr>
        <w:t>ALL students must be in approved Surgical Technology Program scrubs</w:t>
      </w:r>
      <w:r w:rsidRPr="00343C5F">
        <w:t>, including:</w:t>
      </w:r>
    </w:p>
    <w:p w14:paraId="67CCCF09" w14:textId="77777777" w:rsidR="00945F8C" w:rsidRPr="00343C5F" w:rsidRDefault="00945F8C" w:rsidP="00EB335E">
      <w:pPr>
        <w:pStyle w:val="NormalWeb"/>
        <w:numPr>
          <w:ilvl w:val="1"/>
          <w:numId w:val="165"/>
        </w:numPr>
        <w:spacing w:before="100" w:beforeAutospacing="1" w:after="100" w:afterAutospacing="1"/>
      </w:pPr>
      <w:r w:rsidRPr="00343C5F">
        <w:t>Black scrubs</w:t>
      </w:r>
    </w:p>
    <w:p w14:paraId="372F6FED" w14:textId="77777777" w:rsidR="00945F8C" w:rsidRPr="00343C5F" w:rsidRDefault="00945F8C" w:rsidP="00EB335E">
      <w:pPr>
        <w:pStyle w:val="NormalWeb"/>
        <w:numPr>
          <w:ilvl w:val="1"/>
          <w:numId w:val="165"/>
        </w:numPr>
        <w:spacing w:before="100" w:beforeAutospacing="1" w:after="100" w:afterAutospacing="1"/>
      </w:pPr>
      <w:r w:rsidRPr="00343C5F">
        <w:t>Surgical Technology Student patch positioned above the left pocket</w:t>
      </w:r>
    </w:p>
    <w:p w14:paraId="31E5A0E7" w14:textId="77777777" w:rsidR="00945F8C" w:rsidRPr="00343C5F" w:rsidRDefault="00945F8C" w:rsidP="00EB335E">
      <w:pPr>
        <w:pStyle w:val="NormalWeb"/>
        <w:numPr>
          <w:ilvl w:val="1"/>
          <w:numId w:val="165"/>
        </w:numPr>
        <w:spacing w:before="100" w:beforeAutospacing="1" w:after="100" w:afterAutospacing="1"/>
      </w:pPr>
      <w:r w:rsidRPr="00343C5F">
        <w:t>Closed-toe shoes</w:t>
      </w:r>
    </w:p>
    <w:p w14:paraId="515A9489" w14:textId="77777777" w:rsidR="00945F8C" w:rsidRPr="00343C5F" w:rsidRDefault="00945F8C" w:rsidP="00EB335E">
      <w:pPr>
        <w:pStyle w:val="NormalWeb"/>
        <w:numPr>
          <w:ilvl w:val="1"/>
          <w:numId w:val="165"/>
        </w:numPr>
        <w:spacing w:before="100" w:beforeAutospacing="1" w:after="100" w:afterAutospacing="1"/>
      </w:pPr>
      <w:r w:rsidRPr="00343C5F">
        <w:t>Clean lab coat or program-approved scrub jacket</w:t>
      </w:r>
    </w:p>
    <w:p w14:paraId="3A95B89D" w14:textId="620809E4" w:rsidR="0048368B" w:rsidRDefault="00945F8C" w:rsidP="00FD0603">
      <w:pPr>
        <w:pStyle w:val="Heading3"/>
        <w:rPr>
          <w:rStyle w:val="Strong"/>
          <w:color w:val="auto"/>
        </w:rPr>
      </w:pPr>
      <w:r w:rsidRPr="00343C5F">
        <w:rPr>
          <w:rStyle w:val="Strong"/>
          <w:color w:val="auto"/>
        </w:rPr>
        <w:lastRenderedPageBreak/>
        <w:t>Unacceptable Classroom Attire</w:t>
      </w:r>
    </w:p>
    <w:p w14:paraId="697048B1" w14:textId="77777777" w:rsidR="00FD0603" w:rsidRPr="00FD0603" w:rsidRDefault="00FD0603" w:rsidP="00FD0603"/>
    <w:p w14:paraId="15EA24E6" w14:textId="77777777" w:rsidR="00945F8C" w:rsidRPr="00343C5F" w:rsidRDefault="00945F8C" w:rsidP="00945F8C">
      <w:pPr>
        <w:pStyle w:val="NormalWeb"/>
      </w:pPr>
      <w:r w:rsidRPr="0048368B">
        <w:rPr>
          <w:rStyle w:val="Strong"/>
          <w:color w:val="FF0000"/>
        </w:rPr>
        <w:t>Effective February 9, 2026, civilian attire will not be permitted</w:t>
      </w:r>
      <w:r w:rsidRPr="00343C5F">
        <w:rPr>
          <w:rStyle w:val="Strong"/>
        </w:rPr>
        <w:t>.</w:t>
      </w:r>
      <w:r w:rsidRPr="00343C5F">
        <w:t xml:space="preserve"> Students must report to class daily in approved Surgical Technology Program scrubs.</w:t>
      </w:r>
    </w:p>
    <w:p w14:paraId="529649AB" w14:textId="77777777" w:rsidR="00945F8C" w:rsidRPr="00343C5F" w:rsidRDefault="00945F8C" w:rsidP="00945F8C">
      <w:pPr>
        <w:pStyle w:val="NormalWeb"/>
      </w:pPr>
      <w:r w:rsidRPr="00343C5F">
        <w:t>The following are not permitted at any time:</w:t>
      </w:r>
    </w:p>
    <w:p w14:paraId="6A951536" w14:textId="77777777" w:rsidR="00945F8C" w:rsidRPr="00343C5F" w:rsidRDefault="00945F8C" w:rsidP="00EB335E">
      <w:pPr>
        <w:pStyle w:val="NormalWeb"/>
        <w:numPr>
          <w:ilvl w:val="0"/>
          <w:numId w:val="166"/>
        </w:numPr>
        <w:spacing w:before="100" w:beforeAutospacing="1" w:after="100" w:afterAutospacing="1"/>
      </w:pPr>
      <w:r w:rsidRPr="00343C5F">
        <w:t>Torn, frayed, or excessively wrinkled clothing</w:t>
      </w:r>
    </w:p>
    <w:p w14:paraId="745BAEA0" w14:textId="77777777" w:rsidR="00945F8C" w:rsidRPr="00343C5F" w:rsidRDefault="00945F8C" w:rsidP="00EB335E">
      <w:pPr>
        <w:pStyle w:val="NormalWeb"/>
        <w:numPr>
          <w:ilvl w:val="0"/>
          <w:numId w:val="166"/>
        </w:numPr>
        <w:spacing w:before="100" w:beforeAutospacing="1" w:after="100" w:afterAutospacing="1"/>
      </w:pPr>
      <w:r w:rsidRPr="00343C5F">
        <w:t>Shorts, skirts, or dresses above mid-thigh</w:t>
      </w:r>
    </w:p>
    <w:p w14:paraId="7C47338C" w14:textId="77777777" w:rsidR="00945F8C" w:rsidRPr="00343C5F" w:rsidRDefault="00945F8C" w:rsidP="00EB335E">
      <w:pPr>
        <w:pStyle w:val="NormalWeb"/>
        <w:numPr>
          <w:ilvl w:val="0"/>
          <w:numId w:val="166"/>
        </w:numPr>
        <w:spacing w:before="100" w:beforeAutospacing="1" w:after="100" w:afterAutospacing="1"/>
      </w:pPr>
      <w:r w:rsidRPr="00343C5F">
        <w:t>Tank tops, crop tops, low-cut tops, or clothing exposing the midriff</w:t>
      </w:r>
    </w:p>
    <w:p w14:paraId="529172C7" w14:textId="77777777" w:rsidR="00945F8C" w:rsidRPr="00343C5F" w:rsidRDefault="00945F8C" w:rsidP="00EB335E">
      <w:pPr>
        <w:pStyle w:val="NormalWeb"/>
        <w:numPr>
          <w:ilvl w:val="0"/>
          <w:numId w:val="166"/>
        </w:numPr>
        <w:spacing w:before="100" w:beforeAutospacing="1" w:after="100" w:afterAutospacing="1"/>
      </w:pPr>
      <w:r w:rsidRPr="00343C5F">
        <w:t>Pajamas, slippers, or athletic wear</w:t>
      </w:r>
    </w:p>
    <w:p w14:paraId="30ED0BF1" w14:textId="77777777" w:rsidR="00945F8C" w:rsidRPr="00343C5F" w:rsidRDefault="00945F8C" w:rsidP="00EB335E">
      <w:pPr>
        <w:pStyle w:val="NormalWeb"/>
        <w:numPr>
          <w:ilvl w:val="0"/>
          <w:numId w:val="166"/>
        </w:numPr>
        <w:spacing w:before="100" w:beforeAutospacing="1" w:after="100" w:afterAutospacing="1"/>
      </w:pPr>
      <w:r w:rsidRPr="00343C5F">
        <w:t>Hats, caps, or hoods worn indoors (unless for approved religious or medical reasons)</w:t>
      </w:r>
    </w:p>
    <w:p w14:paraId="10EFF99D" w14:textId="77777777" w:rsidR="00945F8C" w:rsidRPr="00343C5F" w:rsidRDefault="00945F8C" w:rsidP="00EB335E">
      <w:pPr>
        <w:pStyle w:val="NormalWeb"/>
        <w:numPr>
          <w:ilvl w:val="0"/>
          <w:numId w:val="166"/>
        </w:numPr>
        <w:spacing w:before="100" w:beforeAutospacing="1" w:after="100" w:afterAutospacing="1"/>
      </w:pPr>
      <w:r w:rsidRPr="00343C5F">
        <w:t>Clothing displaying offensive language, graphics, or images</w:t>
      </w:r>
    </w:p>
    <w:p w14:paraId="6147C670" w14:textId="2AAC61D9" w:rsidR="00945F8C" w:rsidRPr="0048368B" w:rsidRDefault="00945F8C" w:rsidP="00945F8C">
      <w:pPr>
        <w:pStyle w:val="NormalWeb"/>
        <w:rPr>
          <w:b/>
          <w:bCs/>
          <w:i/>
          <w:iCs/>
          <w:u w:val="single"/>
        </w:rPr>
      </w:pPr>
      <w:r w:rsidRPr="0048368B">
        <w:rPr>
          <w:b/>
          <w:bCs/>
          <w:i/>
          <w:iCs/>
          <w:u w:val="single"/>
        </w:rPr>
        <w:t>Students may be asked to leave the classroom if attire is deemed inappropriate or</w:t>
      </w:r>
      <w:r w:rsidR="0048368B" w:rsidRPr="0048368B">
        <w:rPr>
          <w:b/>
          <w:bCs/>
          <w:i/>
          <w:iCs/>
          <w:u w:val="single"/>
        </w:rPr>
        <w:t xml:space="preserve"> </w:t>
      </w:r>
      <w:r w:rsidRPr="0048368B">
        <w:rPr>
          <w:b/>
          <w:bCs/>
          <w:i/>
          <w:iCs/>
          <w:u w:val="single"/>
        </w:rPr>
        <w:t>unprofessional.</w:t>
      </w:r>
    </w:p>
    <w:p w14:paraId="19949EB1" w14:textId="77777777" w:rsidR="00945F8C" w:rsidRPr="00343C5F" w:rsidRDefault="00D750B5" w:rsidP="00945F8C">
      <w:r>
        <w:pict w14:anchorId="0425A681">
          <v:rect id="_x0000_i1061" style="width:0;height:1.5pt" o:hralign="center" o:hrstd="t" o:hr="t" fillcolor="#a0a0a0" stroked="f"/>
        </w:pict>
      </w:r>
    </w:p>
    <w:p w14:paraId="7598A445" w14:textId="77777777" w:rsidR="00945F8C" w:rsidRPr="00343C5F" w:rsidRDefault="00945F8C" w:rsidP="00945F8C">
      <w:pPr>
        <w:pStyle w:val="Heading2"/>
        <w:rPr>
          <w:rStyle w:val="Emphasis"/>
          <w:rFonts w:ascii="Times New Roman" w:hAnsi="Times New Roman" w:cs="Times New Roman"/>
          <w:color w:val="auto"/>
          <w:u w:val="single"/>
        </w:rPr>
      </w:pPr>
      <w:r w:rsidRPr="00343C5F">
        <w:rPr>
          <w:rStyle w:val="Strong"/>
          <w:rFonts w:ascii="Times New Roman" w:hAnsi="Times New Roman" w:cs="Times New Roman"/>
          <w:color w:val="auto"/>
          <w:u w:val="single"/>
        </w:rPr>
        <w:t xml:space="preserve">CLINICAL ATTIRE STANDARDS </w:t>
      </w:r>
      <w:r w:rsidRPr="00343C5F">
        <w:rPr>
          <w:rStyle w:val="Emphasis"/>
          <w:rFonts w:ascii="Times New Roman" w:hAnsi="Times New Roman" w:cs="Times New Roman"/>
          <w:color w:val="auto"/>
          <w:u w:val="single"/>
        </w:rPr>
        <w:t>(AST / NBSTSA–Aligned)</w:t>
      </w:r>
    </w:p>
    <w:p w14:paraId="7BE2DF34" w14:textId="77777777" w:rsidR="00945F8C" w:rsidRPr="00343C5F" w:rsidRDefault="00945F8C" w:rsidP="00945F8C"/>
    <w:p w14:paraId="4999BCB6" w14:textId="77777777" w:rsidR="00945F8C" w:rsidRPr="00343C5F" w:rsidRDefault="00945F8C" w:rsidP="00945F8C">
      <w:pPr>
        <w:pStyle w:val="NormalWeb"/>
      </w:pPr>
      <w:r w:rsidRPr="00343C5F">
        <w:t xml:space="preserve">Students assigned to clinical education experiences must comply with professional attire and grooming standards consistent with the </w:t>
      </w:r>
      <w:r w:rsidRPr="00343C5F">
        <w:rPr>
          <w:rStyle w:val="Strong"/>
        </w:rPr>
        <w:t>Association of Surgical Technologists (AST)</w:t>
      </w:r>
      <w:r w:rsidRPr="00343C5F">
        <w:t xml:space="preserve">, expectations of the </w:t>
      </w:r>
      <w:r w:rsidRPr="00343C5F">
        <w:rPr>
          <w:rStyle w:val="Strong"/>
        </w:rPr>
        <w:t>National Board of Surgical Technology and Surgical Assisting (NBSTSA)</w:t>
      </w:r>
      <w:r w:rsidRPr="00343C5F">
        <w:t>, and all clinical affiliate policies. These standards are essential to ensure patient safety, infection control, and professional conduct in the surgical environment.</w:t>
      </w:r>
    </w:p>
    <w:p w14:paraId="29E95E79" w14:textId="77777777" w:rsidR="00945F8C" w:rsidRPr="00343C5F" w:rsidRDefault="00945F8C" w:rsidP="00945F8C">
      <w:pPr>
        <w:pStyle w:val="NormalWeb"/>
      </w:pPr>
    </w:p>
    <w:p w14:paraId="78D9FEF4" w14:textId="77777777" w:rsidR="00945F8C" w:rsidRPr="00343C5F" w:rsidRDefault="00945F8C" w:rsidP="00945F8C">
      <w:pPr>
        <w:pStyle w:val="NormalWeb"/>
      </w:pPr>
      <w:r w:rsidRPr="00343C5F">
        <w:t>Failure to comply with clinical attire standards may result in dismissal from the clinical site, loss of clinical hours, and/or disciplinary action.</w:t>
      </w:r>
    </w:p>
    <w:p w14:paraId="5E16BCEB" w14:textId="77777777" w:rsidR="00945F8C" w:rsidRPr="00343C5F" w:rsidRDefault="00D750B5" w:rsidP="00945F8C">
      <w:r>
        <w:pict w14:anchorId="33714EB3">
          <v:rect id="_x0000_i1062" style="width:0;height:1.5pt" o:hralign="center" o:hrstd="t" o:hr="t" fillcolor="#a0a0a0" stroked="f"/>
        </w:pict>
      </w:r>
    </w:p>
    <w:p w14:paraId="295A5AF7" w14:textId="32327D8D" w:rsidR="00945F8C" w:rsidRDefault="00945F8C" w:rsidP="00945F8C">
      <w:pPr>
        <w:pStyle w:val="Heading2"/>
        <w:rPr>
          <w:rStyle w:val="Strong"/>
          <w:color w:val="auto"/>
        </w:rPr>
      </w:pPr>
      <w:r w:rsidRPr="00343C5F">
        <w:rPr>
          <w:rStyle w:val="Strong"/>
          <w:color w:val="auto"/>
        </w:rPr>
        <w:t>REQUIRED CLINICAL UNIFORM</w:t>
      </w:r>
    </w:p>
    <w:p w14:paraId="56075B25" w14:textId="77777777" w:rsidR="0048368B" w:rsidRPr="0048368B" w:rsidRDefault="0048368B" w:rsidP="0048368B"/>
    <w:p w14:paraId="0A60762C" w14:textId="77777777" w:rsidR="00945F8C" w:rsidRPr="00343C5F" w:rsidRDefault="00945F8C" w:rsidP="00945F8C">
      <w:pPr>
        <w:pStyle w:val="NormalWeb"/>
      </w:pPr>
      <w:r w:rsidRPr="00343C5F">
        <w:rPr>
          <w:rStyle w:val="Strong"/>
        </w:rPr>
        <w:t>Program Clinical Lab and Clinical Affiliate Sites</w:t>
      </w:r>
      <w:r w:rsidRPr="00343C5F">
        <w:br/>
      </w:r>
      <w:r w:rsidRPr="0048368B">
        <w:rPr>
          <w:rStyle w:val="Strong"/>
          <w:color w:val="FF0000"/>
        </w:rPr>
        <w:t>Effective February 9, 2026</w:t>
      </w:r>
    </w:p>
    <w:p w14:paraId="31A2318E" w14:textId="77777777" w:rsidR="00945F8C" w:rsidRPr="00343C5F" w:rsidRDefault="00945F8C" w:rsidP="00945F8C">
      <w:pPr>
        <w:pStyle w:val="NormalWeb"/>
      </w:pPr>
      <w:r w:rsidRPr="00343C5F">
        <w:t xml:space="preserve">Students must report to clinical assignments and Program Clinical Lab activities in </w:t>
      </w:r>
      <w:r w:rsidRPr="00343C5F">
        <w:rPr>
          <w:rStyle w:val="Strong"/>
        </w:rPr>
        <w:t>complete, compliant clinical attire</w:t>
      </w:r>
      <w:r w:rsidRPr="00343C5F">
        <w:t>:</w:t>
      </w:r>
    </w:p>
    <w:p w14:paraId="3653D793" w14:textId="77777777" w:rsidR="00945F8C" w:rsidRPr="00343C5F" w:rsidRDefault="00945F8C" w:rsidP="00EB335E">
      <w:pPr>
        <w:pStyle w:val="NormalWeb"/>
        <w:numPr>
          <w:ilvl w:val="0"/>
          <w:numId w:val="167"/>
        </w:numPr>
        <w:spacing w:before="100" w:beforeAutospacing="1" w:after="100" w:afterAutospacing="1"/>
      </w:pPr>
      <w:r w:rsidRPr="00343C5F">
        <w:t>Program-approved black scrub top and scrub pants</w:t>
      </w:r>
    </w:p>
    <w:p w14:paraId="4981E4B7" w14:textId="77777777" w:rsidR="00945F8C" w:rsidRPr="00343C5F" w:rsidRDefault="00945F8C" w:rsidP="00EB335E">
      <w:pPr>
        <w:pStyle w:val="NormalWeb"/>
        <w:numPr>
          <w:ilvl w:val="0"/>
          <w:numId w:val="167"/>
        </w:numPr>
        <w:spacing w:before="100" w:beforeAutospacing="1" w:after="100" w:afterAutospacing="1"/>
      </w:pPr>
      <w:r w:rsidRPr="00343C5F">
        <w:t>Program-approved black scrub jacket</w:t>
      </w:r>
    </w:p>
    <w:p w14:paraId="173010CE" w14:textId="77777777" w:rsidR="00945F8C" w:rsidRPr="00343C5F" w:rsidRDefault="00945F8C" w:rsidP="00EB335E">
      <w:pPr>
        <w:pStyle w:val="NormalWeb"/>
        <w:numPr>
          <w:ilvl w:val="0"/>
          <w:numId w:val="167"/>
        </w:numPr>
        <w:spacing w:before="100" w:beforeAutospacing="1" w:after="100" w:afterAutospacing="1"/>
      </w:pPr>
      <w:r w:rsidRPr="00343C5F">
        <w:t>Clean, closed-toe, non-porous shoes appropriate for the operating room</w:t>
      </w:r>
    </w:p>
    <w:p w14:paraId="2A017DE3" w14:textId="77777777" w:rsidR="00945F8C" w:rsidRPr="00343C5F" w:rsidRDefault="00945F8C" w:rsidP="00EB335E">
      <w:pPr>
        <w:pStyle w:val="NormalWeb"/>
        <w:numPr>
          <w:ilvl w:val="0"/>
          <w:numId w:val="167"/>
        </w:numPr>
        <w:spacing w:before="100" w:beforeAutospacing="1" w:after="100" w:afterAutospacing="1"/>
      </w:pPr>
      <w:r w:rsidRPr="00343C5F">
        <w:t>Official student identification badge worn and visible at all times</w:t>
      </w:r>
    </w:p>
    <w:p w14:paraId="16473925" w14:textId="77777777" w:rsidR="00945F8C" w:rsidRPr="00343C5F" w:rsidRDefault="00945F8C" w:rsidP="00EB335E">
      <w:pPr>
        <w:pStyle w:val="NormalWeb"/>
        <w:numPr>
          <w:ilvl w:val="0"/>
          <w:numId w:val="167"/>
        </w:numPr>
        <w:spacing w:before="100" w:beforeAutospacing="1" w:after="100" w:afterAutospacing="1"/>
      </w:pPr>
      <w:r w:rsidRPr="00343C5F">
        <w:t>Required radiation monitoring badge when applicable</w:t>
      </w:r>
    </w:p>
    <w:p w14:paraId="45680573" w14:textId="77777777" w:rsidR="00945F8C" w:rsidRPr="00343C5F" w:rsidRDefault="00945F8C" w:rsidP="00945F8C">
      <w:pPr>
        <w:pStyle w:val="NormalWeb"/>
      </w:pPr>
      <w:r w:rsidRPr="00343C5F">
        <w:t>Scrubs must be clean, pressed, properly fitted, and free of logos or markings not approved by the program or clinical affiliate.</w:t>
      </w:r>
    </w:p>
    <w:p w14:paraId="42A5F1C8" w14:textId="77777777" w:rsidR="00945F8C" w:rsidRPr="00343C5F" w:rsidRDefault="00D750B5" w:rsidP="00945F8C">
      <w:r>
        <w:pict w14:anchorId="1CE4E679">
          <v:rect id="_x0000_i1063" style="width:0;height:1.5pt" o:hralign="center" o:hrstd="t" o:hr="t" fillcolor="#a0a0a0" stroked="f"/>
        </w:pict>
      </w:r>
    </w:p>
    <w:p w14:paraId="733959CC" w14:textId="77777777" w:rsidR="00945F8C" w:rsidRPr="00343C5F" w:rsidRDefault="00945F8C" w:rsidP="00945F8C">
      <w:pPr>
        <w:pStyle w:val="Heading2"/>
        <w:rPr>
          <w:color w:val="auto"/>
        </w:rPr>
      </w:pPr>
      <w:r w:rsidRPr="00343C5F">
        <w:rPr>
          <w:rStyle w:val="Strong"/>
          <w:color w:val="auto"/>
        </w:rPr>
        <w:lastRenderedPageBreak/>
        <w:t>GROOMING AND PERSONAL APPEARANCE</w:t>
      </w:r>
    </w:p>
    <w:p w14:paraId="7A36E6A2" w14:textId="77777777" w:rsidR="00945F8C" w:rsidRPr="00343C5F" w:rsidRDefault="00945F8C" w:rsidP="00945F8C">
      <w:pPr>
        <w:pStyle w:val="NormalWeb"/>
      </w:pPr>
      <w:r w:rsidRPr="00343C5F">
        <w:t>In accordance with AST Standards of Practice and operating room infection-control principles:</w:t>
      </w:r>
    </w:p>
    <w:p w14:paraId="273ADB0D" w14:textId="77777777" w:rsidR="00945F8C" w:rsidRPr="00343C5F" w:rsidRDefault="00945F8C" w:rsidP="00EB335E">
      <w:pPr>
        <w:pStyle w:val="NormalWeb"/>
        <w:numPr>
          <w:ilvl w:val="0"/>
          <w:numId w:val="168"/>
        </w:numPr>
        <w:spacing w:before="100" w:beforeAutospacing="1" w:after="100" w:afterAutospacing="1"/>
      </w:pPr>
      <w:r w:rsidRPr="00343C5F">
        <w:t>Hair must be clean, neatly groomed, and secured off the collar</w:t>
      </w:r>
    </w:p>
    <w:p w14:paraId="17F2417D" w14:textId="77777777" w:rsidR="00945F8C" w:rsidRPr="00343C5F" w:rsidRDefault="00945F8C" w:rsidP="00EB335E">
      <w:pPr>
        <w:pStyle w:val="NormalWeb"/>
        <w:numPr>
          <w:ilvl w:val="0"/>
          <w:numId w:val="168"/>
        </w:numPr>
        <w:spacing w:before="100" w:beforeAutospacing="1" w:after="100" w:afterAutospacing="1"/>
      </w:pPr>
      <w:r w:rsidRPr="00343C5F">
        <w:t>Beards and facial hair must be neatly trimmed and facility compliant</w:t>
      </w:r>
    </w:p>
    <w:p w14:paraId="43C721FD" w14:textId="77777777" w:rsidR="00945F8C" w:rsidRPr="00343C5F" w:rsidRDefault="00945F8C" w:rsidP="00EB335E">
      <w:pPr>
        <w:pStyle w:val="NormalWeb"/>
        <w:numPr>
          <w:ilvl w:val="0"/>
          <w:numId w:val="168"/>
        </w:numPr>
        <w:spacing w:before="100" w:beforeAutospacing="1" w:after="100" w:afterAutospacing="1"/>
      </w:pPr>
      <w:r w:rsidRPr="00343C5F">
        <w:t>Fingernails must be short, clean, and natural</w:t>
      </w:r>
    </w:p>
    <w:p w14:paraId="496FCEFC" w14:textId="77777777" w:rsidR="00945F8C" w:rsidRPr="00343C5F" w:rsidRDefault="00945F8C" w:rsidP="00EB335E">
      <w:pPr>
        <w:pStyle w:val="NormalWeb"/>
        <w:numPr>
          <w:ilvl w:val="0"/>
          <w:numId w:val="168"/>
        </w:numPr>
        <w:spacing w:before="100" w:beforeAutospacing="1" w:after="100" w:afterAutospacing="1"/>
      </w:pPr>
      <w:r w:rsidRPr="00343C5F">
        <w:rPr>
          <w:rStyle w:val="Strong"/>
        </w:rPr>
        <w:t>Artificial nails, nail enhancements, and nail polish are prohibited</w:t>
      </w:r>
    </w:p>
    <w:p w14:paraId="61647ED9" w14:textId="77777777" w:rsidR="00945F8C" w:rsidRPr="00343C5F" w:rsidRDefault="00945F8C" w:rsidP="00EB335E">
      <w:pPr>
        <w:pStyle w:val="NormalWeb"/>
        <w:numPr>
          <w:ilvl w:val="0"/>
          <w:numId w:val="168"/>
        </w:numPr>
        <w:spacing w:before="100" w:beforeAutospacing="1" w:after="100" w:afterAutospacing="1"/>
      </w:pPr>
      <w:r w:rsidRPr="00343C5F">
        <w:t>Makeup, if worn, must be minimal and professional</w:t>
      </w:r>
    </w:p>
    <w:p w14:paraId="67633AD9" w14:textId="77777777" w:rsidR="00945F8C" w:rsidRPr="00343C5F" w:rsidRDefault="00945F8C" w:rsidP="00EB335E">
      <w:pPr>
        <w:pStyle w:val="NormalWeb"/>
        <w:numPr>
          <w:ilvl w:val="0"/>
          <w:numId w:val="168"/>
        </w:numPr>
        <w:spacing w:before="100" w:beforeAutospacing="1" w:after="100" w:afterAutospacing="1"/>
      </w:pPr>
      <w:r w:rsidRPr="00343C5F">
        <w:rPr>
          <w:rStyle w:val="Strong"/>
        </w:rPr>
        <w:t>Perfumes, colognes, and scented products are prohibited</w:t>
      </w:r>
    </w:p>
    <w:p w14:paraId="64D585E0" w14:textId="77777777" w:rsidR="00945F8C" w:rsidRPr="00343C5F" w:rsidRDefault="00945F8C" w:rsidP="00EB335E">
      <w:pPr>
        <w:pStyle w:val="NormalWeb"/>
        <w:numPr>
          <w:ilvl w:val="0"/>
          <w:numId w:val="168"/>
        </w:numPr>
        <w:spacing w:before="100" w:beforeAutospacing="1" w:after="100" w:afterAutospacing="1"/>
      </w:pPr>
      <w:r w:rsidRPr="00343C5F">
        <w:t>Personal hygiene must meet professional healthcare standards</w:t>
      </w:r>
    </w:p>
    <w:p w14:paraId="6E7DC38E" w14:textId="77777777" w:rsidR="00945F8C" w:rsidRPr="0048368B" w:rsidRDefault="00D750B5" w:rsidP="00945F8C">
      <w:r>
        <w:pict w14:anchorId="146A6156">
          <v:rect id="_x0000_i1064" style="width:0;height:1.5pt" o:hralign="center" o:hrstd="t" o:hr="t" fillcolor="#a0a0a0" stroked="f"/>
        </w:pict>
      </w:r>
    </w:p>
    <w:p w14:paraId="69C40EFA" w14:textId="77777777" w:rsidR="00945F8C" w:rsidRPr="0048368B" w:rsidRDefault="00945F8C" w:rsidP="00945F8C">
      <w:pPr>
        <w:pStyle w:val="Heading3"/>
        <w:rPr>
          <w:color w:val="auto"/>
        </w:rPr>
      </w:pPr>
      <w:r w:rsidRPr="0048368B">
        <w:rPr>
          <w:rStyle w:val="Strong"/>
          <w:color w:val="auto"/>
        </w:rPr>
        <w:t>JEWELRY AND ACCESSORIES</w:t>
      </w:r>
    </w:p>
    <w:p w14:paraId="217F7858" w14:textId="77777777" w:rsidR="00945F8C" w:rsidRPr="0048368B" w:rsidRDefault="00945F8C" w:rsidP="00945F8C">
      <w:pPr>
        <w:pStyle w:val="NormalWeb"/>
      </w:pPr>
      <w:r w:rsidRPr="0048368B">
        <w:t>To maintain aseptic technique and comply with operating room safety standards, the following requirements apply:</w:t>
      </w:r>
    </w:p>
    <w:p w14:paraId="3238948C" w14:textId="77777777" w:rsidR="00945F8C" w:rsidRPr="0048368B" w:rsidRDefault="00945F8C" w:rsidP="00945F8C">
      <w:pPr>
        <w:pStyle w:val="NormalWeb"/>
        <w:rPr>
          <w:rStyle w:val="Strong"/>
        </w:rPr>
      </w:pPr>
    </w:p>
    <w:p w14:paraId="3FA78AC3" w14:textId="77777777" w:rsidR="00945F8C" w:rsidRPr="0048368B" w:rsidRDefault="00945F8C" w:rsidP="00945F8C">
      <w:pPr>
        <w:pStyle w:val="NormalWeb"/>
      </w:pPr>
      <w:r w:rsidRPr="0048368B">
        <w:rPr>
          <w:rStyle w:val="Strong"/>
        </w:rPr>
        <w:t>Clinical Setting</w:t>
      </w:r>
    </w:p>
    <w:p w14:paraId="198334C2" w14:textId="77777777" w:rsidR="00945F8C" w:rsidRPr="0048368B" w:rsidRDefault="00945F8C" w:rsidP="00EB335E">
      <w:pPr>
        <w:pStyle w:val="NormalWeb"/>
        <w:numPr>
          <w:ilvl w:val="0"/>
          <w:numId w:val="172"/>
        </w:numPr>
        <w:spacing w:before="100" w:beforeAutospacing="1" w:after="100" w:afterAutospacing="1"/>
      </w:pPr>
      <w:r w:rsidRPr="0048368B">
        <w:rPr>
          <w:rStyle w:val="Strong"/>
        </w:rPr>
        <w:t>No jewelry is permitted in the clinical setting (no exceptions).</w:t>
      </w:r>
    </w:p>
    <w:p w14:paraId="598BA8C1" w14:textId="77777777" w:rsidR="00945F8C" w:rsidRPr="0048368B" w:rsidRDefault="00945F8C" w:rsidP="00945F8C">
      <w:pPr>
        <w:pStyle w:val="NormalWeb"/>
      </w:pPr>
      <w:r w:rsidRPr="0048368B">
        <w:rPr>
          <w:rStyle w:val="Strong"/>
        </w:rPr>
        <w:t>Personal Electronic Devices</w:t>
      </w:r>
    </w:p>
    <w:p w14:paraId="5DD5C961" w14:textId="77777777" w:rsidR="00945F8C" w:rsidRPr="0048368B" w:rsidRDefault="00945F8C" w:rsidP="00EB335E">
      <w:pPr>
        <w:pStyle w:val="NormalWeb"/>
        <w:numPr>
          <w:ilvl w:val="0"/>
          <w:numId w:val="173"/>
        </w:numPr>
        <w:spacing w:before="100" w:beforeAutospacing="1" w:after="100" w:afterAutospacing="1"/>
      </w:pPr>
      <w:r w:rsidRPr="0048368B">
        <w:t>Smartwatches, cell phones, or other personal electronic devices are prohibited unless explicitly approved by the clinical facility.</w:t>
      </w:r>
    </w:p>
    <w:p w14:paraId="6D9B8333" w14:textId="77777777" w:rsidR="00945F8C" w:rsidRPr="0048368B" w:rsidRDefault="00D750B5" w:rsidP="00945F8C">
      <w:r>
        <w:pict w14:anchorId="5024EE9E">
          <v:rect id="_x0000_i1065" style="width:0;height:1.5pt" o:hralign="center" o:hrstd="t" o:hr="t" fillcolor="#a0a0a0" stroked="f"/>
        </w:pict>
      </w:r>
    </w:p>
    <w:p w14:paraId="02052A20" w14:textId="77777777" w:rsidR="00945F8C" w:rsidRPr="0048368B" w:rsidRDefault="00945F8C" w:rsidP="00945F8C">
      <w:pPr>
        <w:pStyle w:val="Heading3"/>
        <w:rPr>
          <w:color w:val="auto"/>
        </w:rPr>
      </w:pPr>
      <w:r w:rsidRPr="0048368B">
        <w:rPr>
          <w:rStyle w:val="Strong"/>
          <w:color w:val="auto"/>
        </w:rPr>
        <w:t>TATTOOS AND BODY PIERCINGS</w:t>
      </w:r>
    </w:p>
    <w:p w14:paraId="1B2DC500" w14:textId="77777777" w:rsidR="00945F8C" w:rsidRPr="0048368B" w:rsidRDefault="00945F8C" w:rsidP="00EB335E">
      <w:pPr>
        <w:pStyle w:val="NormalWeb"/>
        <w:numPr>
          <w:ilvl w:val="0"/>
          <w:numId w:val="174"/>
        </w:numPr>
        <w:spacing w:before="100" w:beforeAutospacing="1" w:after="100" w:afterAutospacing="1"/>
      </w:pPr>
      <w:r w:rsidRPr="0048368B">
        <w:t>Visible tattoos must be covered in accordance with clinical affiliate policy.</w:t>
      </w:r>
    </w:p>
    <w:p w14:paraId="45EB4D65" w14:textId="77777777" w:rsidR="00945F8C" w:rsidRPr="0048368B" w:rsidRDefault="00945F8C" w:rsidP="00EB335E">
      <w:pPr>
        <w:pStyle w:val="NormalWeb"/>
        <w:numPr>
          <w:ilvl w:val="0"/>
          <w:numId w:val="174"/>
        </w:numPr>
        <w:spacing w:before="100" w:beforeAutospacing="1" w:after="100" w:afterAutospacing="1"/>
      </w:pPr>
      <w:r w:rsidRPr="0048368B">
        <w:t>All body piercings, other than permitted earrings, must be removed.</w:t>
      </w:r>
    </w:p>
    <w:p w14:paraId="6F04F59A" w14:textId="77777777" w:rsidR="00945F8C" w:rsidRPr="0048368B" w:rsidRDefault="00D750B5" w:rsidP="00945F8C">
      <w:r>
        <w:pict w14:anchorId="33E2FD17">
          <v:rect id="_x0000_i1066" style="width:0;height:1.5pt" o:hralign="center" o:hrstd="t" o:hr="t" fillcolor="#a0a0a0" stroked="f"/>
        </w:pict>
      </w:r>
    </w:p>
    <w:p w14:paraId="2C4F13F3" w14:textId="77777777" w:rsidR="00945F8C" w:rsidRPr="0048368B" w:rsidRDefault="00945F8C" w:rsidP="00945F8C">
      <w:pPr>
        <w:pStyle w:val="Heading3"/>
        <w:rPr>
          <w:color w:val="auto"/>
        </w:rPr>
      </w:pPr>
      <w:r w:rsidRPr="0048368B">
        <w:rPr>
          <w:rStyle w:val="Strong"/>
          <w:color w:val="auto"/>
        </w:rPr>
        <w:t>PROHIBITED ITEMS IN CLINICAL SETTINGS</w:t>
      </w:r>
    </w:p>
    <w:p w14:paraId="70BD269E" w14:textId="77777777" w:rsidR="00945F8C" w:rsidRPr="0048368B" w:rsidRDefault="00945F8C" w:rsidP="00945F8C">
      <w:pPr>
        <w:pStyle w:val="NormalWeb"/>
      </w:pPr>
      <w:r w:rsidRPr="0048368B">
        <w:t>The following items are not permitted in clinical areas:</w:t>
      </w:r>
    </w:p>
    <w:p w14:paraId="237F7755" w14:textId="77777777" w:rsidR="00945F8C" w:rsidRPr="0048368B" w:rsidRDefault="00945F8C" w:rsidP="00EB335E">
      <w:pPr>
        <w:pStyle w:val="NormalWeb"/>
        <w:numPr>
          <w:ilvl w:val="0"/>
          <w:numId w:val="175"/>
        </w:numPr>
        <w:spacing w:before="100" w:beforeAutospacing="1" w:after="100" w:afterAutospacing="1"/>
      </w:pPr>
      <w:r w:rsidRPr="0048368B">
        <w:t xml:space="preserve">Jewelry; false eyelashes; acne or pimple patches (including transparent or skin-toned patches); earbuds or </w:t>
      </w:r>
      <w:proofErr w:type="spellStart"/>
      <w:r w:rsidRPr="0048368B">
        <w:t>AirPods</w:t>
      </w:r>
      <w:proofErr w:type="spellEnd"/>
    </w:p>
    <w:p w14:paraId="6C11BC23" w14:textId="77777777" w:rsidR="00945F8C" w:rsidRPr="0048368B" w:rsidRDefault="00945F8C" w:rsidP="00EB335E">
      <w:pPr>
        <w:pStyle w:val="NormalWeb"/>
        <w:numPr>
          <w:ilvl w:val="0"/>
          <w:numId w:val="175"/>
        </w:numPr>
        <w:spacing w:before="100" w:beforeAutospacing="1" w:after="100" w:afterAutospacing="1"/>
      </w:pPr>
      <w:r w:rsidRPr="0048368B">
        <w:t>Hoodies, sweaters, fleece jackets, or non-approved outerwear</w:t>
      </w:r>
    </w:p>
    <w:p w14:paraId="7F6B76C2" w14:textId="77777777" w:rsidR="00945F8C" w:rsidRPr="0048368B" w:rsidRDefault="00945F8C" w:rsidP="00EB335E">
      <w:pPr>
        <w:pStyle w:val="NormalWeb"/>
        <w:numPr>
          <w:ilvl w:val="0"/>
          <w:numId w:val="175"/>
        </w:numPr>
        <w:spacing w:before="100" w:beforeAutospacing="1" w:after="100" w:afterAutospacing="1"/>
      </w:pPr>
      <w:r w:rsidRPr="0048368B">
        <w:t>Open-toe shoes or cloth/mesh footwear</w:t>
      </w:r>
    </w:p>
    <w:p w14:paraId="58B7EDFB" w14:textId="77777777" w:rsidR="00945F8C" w:rsidRPr="0048368B" w:rsidRDefault="00945F8C" w:rsidP="00EB335E">
      <w:pPr>
        <w:pStyle w:val="NormalWeb"/>
        <w:numPr>
          <w:ilvl w:val="0"/>
          <w:numId w:val="175"/>
        </w:numPr>
        <w:spacing w:before="100" w:beforeAutospacing="1" w:after="100" w:afterAutospacing="1"/>
      </w:pPr>
      <w:r w:rsidRPr="0048368B">
        <w:t>Personal backpacks or bags in restricted areas</w:t>
      </w:r>
    </w:p>
    <w:p w14:paraId="2331999E" w14:textId="77777777" w:rsidR="00945F8C" w:rsidRPr="0048368B" w:rsidRDefault="00945F8C" w:rsidP="00EB335E">
      <w:pPr>
        <w:pStyle w:val="NormalWeb"/>
        <w:numPr>
          <w:ilvl w:val="0"/>
          <w:numId w:val="175"/>
        </w:numPr>
        <w:spacing w:before="100" w:beforeAutospacing="1" w:after="100" w:afterAutospacing="1"/>
      </w:pPr>
      <w:r w:rsidRPr="0048368B">
        <w:t>Gum chewing</w:t>
      </w:r>
    </w:p>
    <w:p w14:paraId="40DEF74C" w14:textId="77777777" w:rsidR="00945F8C" w:rsidRPr="0048368B" w:rsidRDefault="00945F8C" w:rsidP="00EB335E">
      <w:pPr>
        <w:pStyle w:val="NormalWeb"/>
        <w:numPr>
          <w:ilvl w:val="0"/>
          <w:numId w:val="175"/>
        </w:numPr>
        <w:spacing w:before="100" w:beforeAutospacing="1" w:after="100" w:afterAutospacing="1"/>
      </w:pPr>
      <w:r w:rsidRPr="0048368B">
        <w:t>Eyeglass chains, retainers, or lanyards designed to secure eyeglasses around the neck</w:t>
      </w:r>
    </w:p>
    <w:p w14:paraId="44C20197" w14:textId="77777777" w:rsidR="00945F8C" w:rsidRPr="00343C5F" w:rsidRDefault="00D750B5" w:rsidP="00945F8C">
      <w:r>
        <w:pict w14:anchorId="26141F18">
          <v:rect id="_x0000_i1067" style="width:0;height:1.5pt" o:hralign="center" o:hrstd="t" o:hr="t" fillcolor="#a0a0a0" stroked="f"/>
        </w:pict>
      </w:r>
    </w:p>
    <w:p w14:paraId="61C3D5AB" w14:textId="77777777" w:rsidR="00945F8C" w:rsidRPr="00343C5F" w:rsidRDefault="00945F8C" w:rsidP="00945F8C">
      <w:pPr>
        <w:pStyle w:val="Heading2"/>
        <w:rPr>
          <w:color w:val="auto"/>
        </w:rPr>
      </w:pPr>
      <w:r w:rsidRPr="00343C5F">
        <w:rPr>
          <w:rStyle w:val="Strong"/>
          <w:color w:val="auto"/>
        </w:rPr>
        <w:lastRenderedPageBreak/>
        <w:t>ENFORCEMENT AND CLINICAL ELIGIBILITY</w:t>
      </w:r>
    </w:p>
    <w:p w14:paraId="30E8FCD4" w14:textId="77777777" w:rsidR="00945F8C" w:rsidRPr="00343C5F" w:rsidRDefault="00945F8C" w:rsidP="00945F8C">
      <w:pPr>
        <w:pStyle w:val="NormalWeb"/>
      </w:pPr>
      <w:r w:rsidRPr="00343C5F">
        <w:t>Students who report to clinical without meeting attire and grooming standards:</w:t>
      </w:r>
    </w:p>
    <w:p w14:paraId="75382695" w14:textId="77777777" w:rsidR="00945F8C" w:rsidRPr="00343C5F" w:rsidRDefault="00945F8C" w:rsidP="00EB335E">
      <w:pPr>
        <w:pStyle w:val="NormalWeb"/>
        <w:numPr>
          <w:ilvl w:val="0"/>
          <w:numId w:val="169"/>
        </w:numPr>
        <w:spacing w:before="100" w:beforeAutospacing="1" w:after="100" w:afterAutospacing="1"/>
      </w:pPr>
      <w:r w:rsidRPr="00343C5F">
        <w:t>Will be dismissed from the clinical site</w:t>
      </w:r>
    </w:p>
    <w:p w14:paraId="062D0C9B" w14:textId="77777777" w:rsidR="00945F8C" w:rsidRPr="00343C5F" w:rsidRDefault="00945F8C" w:rsidP="00EB335E">
      <w:pPr>
        <w:pStyle w:val="NormalWeb"/>
        <w:numPr>
          <w:ilvl w:val="0"/>
          <w:numId w:val="169"/>
        </w:numPr>
        <w:spacing w:before="100" w:beforeAutospacing="1" w:after="100" w:afterAutospacing="1"/>
      </w:pPr>
      <w:r w:rsidRPr="00343C5F">
        <w:t>May receive an absence for the day</w:t>
      </w:r>
    </w:p>
    <w:p w14:paraId="09494E22" w14:textId="77777777" w:rsidR="00945F8C" w:rsidRPr="00343C5F" w:rsidRDefault="00945F8C" w:rsidP="00EB335E">
      <w:pPr>
        <w:pStyle w:val="NormalWeb"/>
        <w:numPr>
          <w:ilvl w:val="0"/>
          <w:numId w:val="169"/>
        </w:numPr>
        <w:spacing w:before="100" w:beforeAutospacing="1" w:after="100" w:afterAutospacing="1"/>
      </w:pPr>
      <w:r w:rsidRPr="00343C5F">
        <w:t>May be subject to disciplinary action in accordance with program policy</w:t>
      </w:r>
    </w:p>
    <w:p w14:paraId="5C472E30" w14:textId="77777777" w:rsidR="00945F8C" w:rsidRPr="00343C5F" w:rsidRDefault="00945F8C" w:rsidP="00945F8C">
      <w:pPr>
        <w:pStyle w:val="NormalWeb"/>
      </w:pPr>
      <w:r w:rsidRPr="00343C5F">
        <w:t>Clinical attire standards may be modified to meet individual clinical affiliate requirements, which may exceed program minimums. Students are responsible for knowing and adhering to both program and facility-specific policies.</w:t>
      </w:r>
    </w:p>
    <w:p w14:paraId="31C3DE5A" w14:textId="77777777" w:rsidR="00945F8C" w:rsidRPr="00343C5F" w:rsidRDefault="00D750B5" w:rsidP="00945F8C">
      <w:r>
        <w:pict w14:anchorId="6CF996FC">
          <v:rect id="_x0000_i1068" style="width:0;height:1.5pt" o:hralign="center" o:hrstd="t" o:hr="t" fillcolor="#a0a0a0" stroked="f"/>
        </w:pict>
      </w:r>
    </w:p>
    <w:p w14:paraId="4235E049" w14:textId="77777777" w:rsidR="00945F8C" w:rsidRPr="00343C5F" w:rsidRDefault="00945F8C" w:rsidP="00945F8C">
      <w:pPr>
        <w:pStyle w:val="Heading2"/>
        <w:rPr>
          <w:b/>
          <w:bCs/>
          <w:color w:val="auto"/>
          <w:u w:val="single"/>
        </w:rPr>
      </w:pPr>
      <w:r w:rsidRPr="00343C5F">
        <w:rPr>
          <w:b/>
          <w:bCs/>
          <w:color w:val="auto"/>
          <w:u w:val="single"/>
        </w:rPr>
        <w:t>**SURGICAL TECHNOLOGY PINNING CEREMONY PROFESSIONAL DRESS CODE**</w:t>
      </w:r>
    </w:p>
    <w:p w14:paraId="27EA3633" w14:textId="77777777" w:rsidR="00945F8C" w:rsidRPr="00343C5F" w:rsidRDefault="00945F8C" w:rsidP="00945F8C"/>
    <w:p w14:paraId="5F2E08A9" w14:textId="77777777" w:rsidR="00945F8C" w:rsidRPr="00343C5F" w:rsidRDefault="00945F8C" w:rsidP="00945F8C">
      <w:pPr>
        <w:pStyle w:val="NormalWeb"/>
      </w:pPr>
      <w:r w:rsidRPr="00343C5F">
        <w:t>The Surgical Technology Pinning Ceremony is a formal academic and professional event signifying the transition from student to program graduate. Attire must reflect the professionalism, dignity, and standards of the Surgical Technology profession and the University of Arkansas–Pulaski Technical College.</w:t>
      </w:r>
    </w:p>
    <w:p w14:paraId="040F15D6" w14:textId="77777777" w:rsidR="00945F8C" w:rsidRPr="00343C5F" w:rsidRDefault="00945F8C" w:rsidP="00945F8C">
      <w:pPr>
        <w:pStyle w:val="NormalWeb"/>
      </w:pPr>
    </w:p>
    <w:p w14:paraId="51C56F6F" w14:textId="77777777" w:rsidR="00945F8C" w:rsidRPr="00343C5F" w:rsidRDefault="00945F8C" w:rsidP="00945F8C">
      <w:pPr>
        <w:pStyle w:val="NormalWeb"/>
      </w:pPr>
      <w:r w:rsidRPr="00343C5F">
        <w:t>Participation in the Pinning Ceremony is contingent upon compliance with the following dress code.</w:t>
      </w:r>
    </w:p>
    <w:p w14:paraId="1E50D41C" w14:textId="77777777" w:rsidR="00945F8C" w:rsidRPr="00343C5F" w:rsidRDefault="00945F8C" w:rsidP="00945F8C">
      <w:pPr>
        <w:pStyle w:val="NormalWeb"/>
      </w:pPr>
    </w:p>
    <w:p w14:paraId="1DE60766" w14:textId="77777777" w:rsidR="00945F8C" w:rsidRPr="00343C5F" w:rsidRDefault="00945F8C" w:rsidP="00945F8C">
      <w:pPr>
        <w:pStyle w:val="Heading3"/>
        <w:rPr>
          <w:color w:val="auto"/>
        </w:rPr>
      </w:pPr>
      <w:r w:rsidRPr="00343C5F">
        <w:rPr>
          <w:rStyle w:val="Strong"/>
          <w:color w:val="auto"/>
        </w:rPr>
        <w:t>Required Attire</w:t>
      </w:r>
    </w:p>
    <w:p w14:paraId="1CB683A3" w14:textId="77777777" w:rsidR="00945F8C" w:rsidRPr="00343C5F" w:rsidRDefault="00945F8C" w:rsidP="00945F8C">
      <w:pPr>
        <w:pStyle w:val="NormalWeb"/>
      </w:pPr>
      <w:r w:rsidRPr="00343C5F">
        <w:t xml:space="preserve">Students must wear </w:t>
      </w:r>
      <w:r w:rsidRPr="00343C5F">
        <w:rPr>
          <w:rStyle w:val="Strong"/>
        </w:rPr>
        <w:t>professional business attire</w:t>
      </w:r>
      <w:r w:rsidRPr="00343C5F">
        <w:t xml:space="preserve"> or </w:t>
      </w:r>
      <w:r w:rsidRPr="00343C5F">
        <w:rPr>
          <w:rStyle w:val="Strong"/>
        </w:rPr>
        <w:t>program-designated attire</w:t>
      </w:r>
      <w:r w:rsidRPr="00343C5F">
        <w:t xml:space="preserve"> appropriate for a formal healthcare ceremony.</w:t>
      </w:r>
    </w:p>
    <w:p w14:paraId="20E4C4CE" w14:textId="77777777" w:rsidR="00945F8C" w:rsidRPr="00343C5F" w:rsidRDefault="00945F8C" w:rsidP="00945F8C">
      <w:pPr>
        <w:pStyle w:val="NormalWeb"/>
      </w:pPr>
      <w:r w:rsidRPr="00343C5F">
        <w:rPr>
          <w:rStyle w:val="Strong"/>
        </w:rPr>
        <w:t>Acceptable attire includes:</w:t>
      </w:r>
    </w:p>
    <w:p w14:paraId="035EDC58" w14:textId="77777777" w:rsidR="00945F8C" w:rsidRPr="00343C5F" w:rsidRDefault="00945F8C" w:rsidP="00EB335E">
      <w:pPr>
        <w:pStyle w:val="NormalWeb"/>
        <w:numPr>
          <w:ilvl w:val="0"/>
          <w:numId w:val="170"/>
        </w:numPr>
        <w:spacing w:before="100" w:beforeAutospacing="1" w:after="100" w:afterAutospacing="1"/>
      </w:pPr>
      <w:r w:rsidRPr="00343C5F">
        <w:t>Professional dresses, skirts, or dress pants with a blouse or professional top</w:t>
      </w:r>
    </w:p>
    <w:p w14:paraId="6937D6B6" w14:textId="77777777" w:rsidR="00945F8C" w:rsidRPr="00343C5F" w:rsidRDefault="00945F8C" w:rsidP="00EB335E">
      <w:pPr>
        <w:pStyle w:val="NormalWeb"/>
        <w:numPr>
          <w:ilvl w:val="0"/>
          <w:numId w:val="170"/>
        </w:numPr>
        <w:spacing w:before="100" w:beforeAutospacing="1" w:after="100" w:afterAutospacing="1"/>
      </w:pPr>
      <w:r w:rsidRPr="00343C5F">
        <w:t>Dress slacks with a button-down shirt, blouse, or professional sweater</w:t>
      </w:r>
    </w:p>
    <w:p w14:paraId="1E34ED8B" w14:textId="77777777" w:rsidR="00945F8C" w:rsidRPr="00343C5F" w:rsidRDefault="00945F8C" w:rsidP="00EB335E">
      <w:pPr>
        <w:pStyle w:val="NormalWeb"/>
        <w:numPr>
          <w:ilvl w:val="0"/>
          <w:numId w:val="170"/>
        </w:numPr>
        <w:spacing w:before="100" w:beforeAutospacing="1" w:after="100" w:afterAutospacing="1"/>
      </w:pPr>
      <w:r w:rsidRPr="00343C5F">
        <w:t>Program-approved scrubs or attire if designated by the program</w:t>
      </w:r>
    </w:p>
    <w:p w14:paraId="6F89B6C6" w14:textId="77777777" w:rsidR="00945F8C" w:rsidRPr="0048368B" w:rsidRDefault="00945F8C" w:rsidP="00EB335E">
      <w:pPr>
        <w:pStyle w:val="NormalWeb"/>
        <w:numPr>
          <w:ilvl w:val="0"/>
          <w:numId w:val="170"/>
        </w:numPr>
        <w:spacing w:before="100" w:beforeAutospacing="1" w:after="100" w:afterAutospacing="1"/>
      </w:pPr>
      <w:r w:rsidRPr="0048368B">
        <w:t>Closed-toe or open-toe shoes, dress shoes, professional flats or sandals</w:t>
      </w:r>
    </w:p>
    <w:p w14:paraId="1135BC80" w14:textId="77777777" w:rsidR="00945F8C" w:rsidRPr="00343C5F" w:rsidRDefault="00945F8C" w:rsidP="00EB335E">
      <w:pPr>
        <w:pStyle w:val="NormalWeb"/>
        <w:numPr>
          <w:ilvl w:val="0"/>
          <w:numId w:val="170"/>
        </w:numPr>
        <w:spacing w:before="100" w:beforeAutospacing="1" w:after="100" w:afterAutospacing="1"/>
      </w:pPr>
      <w:r w:rsidRPr="00343C5F">
        <w:t>Dress shoes with low to moderate heels appropriate for standing and walking</w:t>
      </w:r>
    </w:p>
    <w:p w14:paraId="558D23A2" w14:textId="77777777" w:rsidR="00945F8C" w:rsidRPr="00343C5F" w:rsidRDefault="00945F8C" w:rsidP="00945F8C">
      <w:pPr>
        <w:pStyle w:val="Heading3"/>
        <w:rPr>
          <w:color w:val="auto"/>
        </w:rPr>
      </w:pPr>
      <w:r w:rsidRPr="00343C5F">
        <w:rPr>
          <w:rStyle w:val="Strong"/>
          <w:color w:val="auto"/>
        </w:rPr>
        <w:t>Unacceptable Attire</w:t>
      </w:r>
    </w:p>
    <w:p w14:paraId="229CF357" w14:textId="77777777" w:rsidR="00945F8C" w:rsidRPr="00343C5F" w:rsidRDefault="00945F8C" w:rsidP="00945F8C">
      <w:pPr>
        <w:pStyle w:val="NormalWeb"/>
      </w:pPr>
      <w:r w:rsidRPr="00343C5F">
        <w:t>The following are not permitted during the Pinning Ceremony:</w:t>
      </w:r>
    </w:p>
    <w:p w14:paraId="7A302340" w14:textId="77777777" w:rsidR="00945F8C" w:rsidRPr="00343C5F" w:rsidRDefault="00945F8C" w:rsidP="00EB335E">
      <w:pPr>
        <w:pStyle w:val="NormalWeb"/>
        <w:numPr>
          <w:ilvl w:val="0"/>
          <w:numId w:val="171"/>
        </w:numPr>
        <w:spacing w:before="100" w:beforeAutospacing="1" w:after="100" w:afterAutospacing="1"/>
      </w:pPr>
      <w:r w:rsidRPr="00343C5F">
        <w:t>Jeans, denim, shorts, or casual pants</w:t>
      </w:r>
    </w:p>
    <w:p w14:paraId="23C53581" w14:textId="77777777" w:rsidR="00945F8C" w:rsidRPr="00343C5F" w:rsidRDefault="00945F8C" w:rsidP="00EB335E">
      <w:pPr>
        <w:pStyle w:val="NormalWeb"/>
        <w:numPr>
          <w:ilvl w:val="0"/>
          <w:numId w:val="171"/>
        </w:numPr>
        <w:spacing w:before="100" w:beforeAutospacing="1" w:after="100" w:afterAutospacing="1"/>
      </w:pPr>
      <w:r w:rsidRPr="00343C5F">
        <w:t>T-shirts, tank tops, crop tops, or revealing clothing</w:t>
      </w:r>
    </w:p>
    <w:p w14:paraId="5FA25507" w14:textId="77777777" w:rsidR="00945F8C" w:rsidRPr="00343C5F" w:rsidRDefault="00945F8C" w:rsidP="00EB335E">
      <w:pPr>
        <w:pStyle w:val="NormalWeb"/>
        <w:numPr>
          <w:ilvl w:val="0"/>
          <w:numId w:val="171"/>
        </w:numPr>
        <w:spacing w:before="100" w:beforeAutospacing="1" w:after="100" w:afterAutospacing="1"/>
      </w:pPr>
      <w:r w:rsidRPr="00343C5F">
        <w:t>Athletic wear, leggings, joggers, or sweatshirts</w:t>
      </w:r>
    </w:p>
    <w:p w14:paraId="71A4CC1A" w14:textId="77777777" w:rsidR="00945F8C" w:rsidRPr="00343C5F" w:rsidRDefault="00945F8C" w:rsidP="00EB335E">
      <w:pPr>
        <w:pStyle w:val="NormalWeb"/>
        <w:numPr>
          <w:ilvl w:val="0"/>
          <w:numId w:val="171"/>
        </w:numPr>
        <w:spacing w:before="100" w:beforeAutospacing="1" w:after="100" w:afterAutospacing="1"/>
      </w:pPr>
      <w:r w:rsidRPr="00343C5F">
        <w:t>Flip-flops, sneakers or casual footwear</w:t>
      </w:r>
    </w:p>
    <w:p w14:paraId="5A36E420" w14:textId="77777777" w:rsidR="00945F8C" w:rsidRPr="00343C5F" w:rsidRDefault="00945F8C" w:rsidP="00EB335E">
      <w:pPr>
        <w:pStyle w:val="NormalWeb"/>
        <w:numPr>
          <w:ilvl w:val="0"/>
          <w:numId w:val="171"/>
        </w:numPr>
        <w:spacing w:before="100" w:beforeAutospacing="1" w:after="100" w:afterAutospacing="1"/>
      </w:pPr>
      <w:r w:rsidRPr="00343C5F">
        <w:t>Excessive jewelry or distracting accessories</w:t>
      </w:r>
    </w:p>
    <w:p w14:paraId="06DA8202" w14:textId="77777777" w:rsidR="00945F8C" w:rsidRPr="00343C5F" w:rsidRDefault="00945F8C" w:rsidP="00EB335E">
      <w:pPr>
        <w:pStyle w:val="NormalWeb"/>
        <w:numPr>
          <w:ilvl w:val="0"/>
          <w:numId w:val="171"/>
        </w:numPr>
        <w:spacing w:before="100" w:beforeAutospacing="1" w:after="100" w:afterAutospacing="1"/>
      </w:pPr>
      <w:r w:rsidRPr="00343C5F">
        <w:t>Hats or caps (unless for approved religious or medical reasons)</w:t>
      </w:r>
    </w:p>
    <w:p w14:paraId="07BA4D2A" w14:textId="77777777" w:rsidR="00945F8C" w:rsidRPr="00343C5F" w:rsidRDefault="00945F8C" w:rsidP="00945F8C">
      <w:pPr>
        <w:pStyle w:val="Heading3"/>
        <w:rPr>
          <w:color w:val="auto"/>
        </w:rPr>
      </w:pPr>
      <w:r w:rsidRPr="00343C5F">
        <w:rPr>
          <w:rStyle w:val="Strong"/>
          <w:color w:val="auto"/>
        </w:rPr>
        <w:lastRenderedPageBreak/>
        <w:t>Grooming and Appearance</w:t>
      </w:r>
    </w:p>
    <w:p w14:paraId="112EEDD9" w14:textId="77777777" w:rsidR="00945F8C" w:rsidRPr="00343C5F" w:rsidRDefault="00945F8C" w:rsidP="00EB335E">
      <w:pPr>
        <w:pStyle w:val="NormalWeb"/>
        <w:numPr>
          <w:ilvl w:val="0"/>
          <w:numId w:val="176"/>
        </w:numPr>
        <w:spacing w:before="100" w:beforeAutospacing="1" w:after="100" w:afterAutospacing="1"/>
      </w:pPr>
      <w:r w:rsidRPr="00343C5F">
        <w:t>Hair must be clean, neatly styled, and professional in appearance.</w:t>
      </w:r>
    </w:p>
    <w:p w14:paraId="50674A0A" w14:textId="77777777" w:rsidR="00945F8C" w:rsidRPr="0048368B" w:rsidRDefault="00945F8C" w:rsidP="00EB335E">
      <w:pPr>
        <w:pStyle w:val="NormalWeb"/>
        <w:numPr>
          <w:ilvl w:val="0"/>
          <w:numId w:val="176"/>
        </w:numPr>
        <w:spacing w:before="100" w:beforeAutospacing="1" w:after="100" w:afterAutospacing="1"/>
      </w:pPr>
      <w:r w:rsidRPr="0048368B">
        <w:t>Makeup, if worn, should be minimal, professional, and appropriate for a formal healthcare-related event; professionally applied makeup is permitted.</w:t>
      </w:r>
    </w:p>
    <w:p w14:paraId="259041EB" w14:textId="77777777" w:rsidR="00945F8C" w:rsidRPr="0048368B" w:rsidRDefault="00945F8C" w:rsidP="00EB335E">
      <w:pPr>
        <w:pStyle w:val="NormalWeb"/>
        <w:numPr>
          <w:ilvl w:val="0"/>
          <w:numId w:val="176"/>
        </w:numPr>
        <w:spacing w:before="100" w:beforeAutospacing="1" w:after="100" w:afterAutospacing="1"/>
      </w:pPr>
      <w:r w:rsidRPr="0048368B">
        <w:t>Jewelry may be worn at the attendee’s discretion, provided it is professional and appropriate for the event.</w:t>
      </w:r>
    </w:p>
    <w:p w14:paraId="2A3D9782" w14:textId="77777777" w:rsidR="00945F8C" w:rsidRPr="00343C5F" w:rsidRDefault="00945F8C" w:rsidP="00EB335E">
      <w:pPr>
        <w:pStyle w:val="NormalWeb"/>
        <w:numPr>
          <w:ilvl w:val="0"/>
          <w:numId w:val="176"/>
        </w:numPr>
        <w:spacing w:before="100" w:beforeAutospacing="1" w:after="100" w:afterAutospacing="1"/>
      </w:pPr>
      <w:r w:rsidRPr="00343C5F">
        <w:t>Visible body piercings, other than small stud earrings, should be removed when possible.</w:t>
      </w:r>
    </w:p>
    <w:p w14:paraId="17EA267A" w14:textId="77777777" w:rsidR="00945F8C" w:rsidRPr="00343C5F" w:rsidRDefault="00945F8C" w:rsidP="00EB335E">
      <w:pPr>
        <w:pStyle w:val="NormalWeb"/>
        <w:numPr>
          <w:ilvl w:val="0"/>
          <w:numId w:val="176"/>
        </w:numPr>
        <w:spacing w:before="100" w:beforeAutospacing="1" w:after="100" w:afterAutospacing="1"/>
      </w:pPr>
      <w:r w:rsidRPr="00343C5F">
        <w:t>Visible tattoos should be covered when possible.</w:t>
      </w:r>
    </w:p>
    <w:p w14:paraId="0CD2DE68" w14:textId="77777777" w:rsidR="00945F8C" w:rsidRPr="00343C5F" w:rsidRDefault="00945F8C" w:rsidP="00EB335E">
      <w:pPr>
        <w:pStyle w:val="NormalWeb"/>
        <w:numPr>
          <w:ilvl w:val="0"/>
          <w:numId w:val="176"/>
        </w:numPr>
        <w:spacing w:before="100" w:beforeAutospacing="1" w:after="100" w:afterAutospacing="1"/>
      </w:pPr>
      <w:r w:rsidRPr="00343C5F">
        <w:t>Personal hygiene must reflect professional healthcare standards at all times.</w:t>
      </w:r>
    </w:p>
    <w:p w14:paraId="10AAE538" w14:textId="77777777" w:rsidR="00945F8C" w:rsidRPr="00343C5F" w:rsidRDefault="00945F8C" w:rsidP="00945F8C">
      <w:pPr>
        <w:pStyle w:val="Heading3"/>
        <w:rPr>
          <w:color w:val="auto"/>
        </w:rPr>
      </w:pPr>
      <w:r w:rsidRPr="00343C5F">
        <w:rPr>
          <w:rStyle w:val="Strong"/>
          <w:color w:val="auto"/>
        </w:rPr>
        <w:t>Pinning Ceremony Enforcement</w:t>
      </w:r>
    </w:p>
    <w:p w14:paraId="072859FB" w14:textId="77777777" w:rsidR="00945F8C" w:rsidRPr="00343C5F" w:rsidRDefault="00945F8C" w:rsidP="00945F8C">
      <w:pPr>
        <w:pStyle w:val="NormalWeb"/>
      </w:pPr>
      <w:r w:rsidRPr="00343C5F">
        <w:t xml:space="preserve">Surgical Technology faculty reserve the right to determine whether attire meets professional standards required for participation. Students who do not comply with the established dress code </w:t>
      </w:r>
      <w:r w:rsidRPr="00343C5F">
        <w:rPr>
          <w:rStyle w:val="Strong"/>
        </w:rPr>
        <w:t>may be denied participation</w:t>
      </w:r>
      <w:r w:rsidRPr="00343C5F">
        <w:t xml:space="preserve"> in the Pinning Ceremony.</w:t>
      </w:r>
    </w:p>
    <w:p w14:paraId="3210B459" w14:textId="77777777" w:rsidR="00945F8C" w:rsidRPr="00343C5F" w:rsidRDefault="00945F8C" w:rsidP="00945F8C">
      <w:pPr>
        <w:pStyle w:val="NormalWeb"/>
      </w:pPr>
    </w:p>
    <w:p w14:paraId="75ED5032" w14:textId="77777777" w:rsidR="00945F8C" w:rsidRPr="00343C5F" w:rsidRDefault="00945F8C" w:rsidP="00945F8C">
      <w:pPr>
        <w:spacing w:after="0" w:line="240" w:lineRule="auto"/>
        <w:jc w:val="both"/>
        <w:rPr>
          <w:rFonts w:ascii="Times New Roman" w:eastAsiaTheme="minorEastAsia" w:hAnsi="Times New Roman" w:cs="Times New Roman"/>
          <w:i/>
          <w:iCs/>
          <w:sz w:val="24"/>
          <w:szCs w:val="24"/>
        </w:rPr>
      </w:pPr>
    </w:p>
    <w:p w14:paraId="2C2A7C16" w14:textId="77777777" w:rsidR="00945F8C" w:rsidRPr="00343C5F" w:rsidRDefault="00945F8C" w:rsidP="00E77634">
      <w:pPr>
        <w:shd w:val="clear" w:color="auto" w:fill="FFFFFF"/>
        <w:spacing w:after="0" w:line="240" w:lineRule="auto"/>
        <w:jc w:val="center"/>
        <w:rPr>
          <w:rFonts w:ascii="Times New Roman" w:eastAsia="Times New Roman" w:hAnsi="Times New Roman" w:cs="Times New Roman"/>
          <w:b/>
          <w:bCs/>
          <w:i/>
          <w:iCs/>
          <w:sz w:val="24"/>
          <w:szCs w:val="24"/>
          <w:u w:val="single"/>
          <w:bdr w:val="none" w:sz="0" w:space="0" w:color="auto" w:frame="1"/>
        </w:rPr>
      </w:pPr>
      <w:r w:rsidRPr="00343C5F">
        <w:rPr>
          <w:rFonts w:ascii="Times New Roman" w:eastAsia="Times New Roman" w:hAnsi="Times New Roman" w:cs="Times New Roman"/>
          <w:b/>
          <w:bCs/>
          <w:i/>
          <w:iCs/>
          <w:sz w:val="24"/>
          <w:szCs w:val="24"/>
          <w:u w:val="single"/>
          <w:bdr w:val="none" w:sz="0" w:space="0" w:color="auto" w:frame="1"/>
        </w:rPr>
        <w:t>Community Service</w:t>
      </w:r>
    </w:p>
    <w:p w14:paraId="74E71D73" w14:textId="77777777" w:rsidR="00945F8C" w:rsidRPr="00343C5F" w:rsidRDefault="00945F8C" w:rsidP="00945F8C">
      <w:pPr>
        <w:shd w:val="clear" w:color="auto" w:fill="FFFFFF"/>
        <w:spacing w:after="0" w:line="240" w:lineRule="auto"/>
        <w:rPr>
          <w:rFonts w:ascii="Times New Roman" w:eastAsia="Times New Roman" w:hAnsi="Times New Roman" w:cs="Times New Roman"/>
          <w:i/>
          <w:iCs/>
          <w:sz w:val="24"/>
          <w:szCs w:val="24"/>
        </w:rPr>
      </w:pPr>
      <w:r w:rsidRPr="00343C5F">
        <w:rPr>
          <w:rFonts w:ascii="Times New Roman" w:eastAsia="Times New Roman" w:hAnsi="Times New Roman" w:cs="Times New Roman"/>
          <w:i/>
          <w:iCs/>
          <w:sz w:val="24"/>
          <w:szCs w:val="24"/>
        </w:rPr>
        <w:br/>
        <w:t>The faculty of the Surgical Technology program believe that community service is an essential component of developing a well-rounded professional. Therefore, each student is required to complete </w:t>
      </w:r>
      <w:r w:rsidRPr="00343C5F">
        <w:rPr>
          <w:rFonts w:ascii="Times New Roman" w:eastAsia="Times New Roman" w:hAnsi="Times New Roman" w:cs="Times New Roman"/>
          <w:b/>
          <w:bCs/>
          <w:i/>
          <w:iCs/>
          <w:sz w:val="24"/>
          <w:szCs w:val="24"/>
          <w:bdr w:val="none" w:sz="0" w:space="0" w:color="auto" w:frame="1"/>
        </w:rPr>
        <w:t>10 hours of volunteer community service</w:t>
      </w:r>
      <w:r w:rsidRPr="00343C5F">
        <w:rPr>
          <w:rFonts w:ascii="Times New Roman" w:eastAsia="Times New Roman" w:hAnsi="Times New Roman" w:cs="Times New Roman"/>
          <w:i/>
          <w:iCs/>
          <w:sz w:val="24"/>
          <w:szCs w:val="24"/>
        </w:rPr>
        <w:t> through the program. All community service activities must be approved by the Program Director prior to participation.</w:t>
      </w:r>
    </w:p>
    <w:p w14:paraId="6161AD3A" w14:textId="77777777" w:rsidR="00945F8C" w:rsidRPr="00343C5F" w:rsidRDefault="00945F8C" w:rsidP="00945F8C">
      <w:pPr>
        <w:shd w:val="clear" w:color="auto" w:fill="FFFFFF"/>
        <w:spacing w:after="0" w:line="240" w:lineRule="auto"/>
        <w:rPr>
          <w:rFonts w:ascii="Times New Roman" w:eastAsia="Times New Roman" w:hAnsi="Times New Roman" w:cs="Times New Roman"/>
          <w:i/>
          <w:iCs/>
          <w:sz w:val="24"/>
          <w:szCs w:val="24"/>
        </w:rPr>
      </w:pPr>
    </w:p>
    <w:p w14:paraId="7B3F6C00" w14:textId="77777777" w:rsidR="00945F8C" w:rsidRPr="00343C5F" w:rsidRDefault="00945F8C" w:rsidP="00945F8C">
      <w:pPr>
        <w:shd w:val="clear" w:color="auto" w:fill="FFFFFF"/>
        <w:spacing w:after="0" w:line="240" w:lineRule="auto"/>
        <w:rPr>
          <w:rFonts w:ascii="Times New Roman" w:eastAsia="Times New Roman" w:hAnsi="Times New Roman" w:cs="Times New Roman"/>
          <w:i/>
          <w:iCs/>
          <w:sz w:val="24"/>
          <w:szCs w:val="24"/>
        </w:rPr>
      </w:pPr>
      <w:r w:rsidRPr="00343C5F">
        <w:rPr>
          <w:rFonts w:ascii="Times New Roman" w:eastAsia="Times New Roman" w:hAnsi="Times New Roman" w:cs="Times New Roman"/>
          <w:i/>
          <w:iCs/>
          <w:sz w:val="24"/>
          <w:szCs w:val="24"/>
        </w:rPr>
        <w:t>There will be required events throughout the year for students to participate in. Students who miss any required events will receive a written warning, unless prior arrangements have been made and approved with the Program Director. Upon receiving three written warnings, the student will be dismissed from the program. Students may submit documentation of completed community service hours to the Program Director for verification.</w:t>
      </w:r>
    </w:p>
    <w:p w14:paraId="4B1F2559" w14:textId="77777777" w:rsidR="00945F8C" w:rsidRPr="00343C5F" w:rsidRDefault="00945F8C" w:rsidP="00945F8C">
      <w:pPr>
        <w:shd w:val="clear" w:color="auto" w:fill="FFFFFF"/>
        <w:spacing w:after="0" w:line="240" w:lineRule="auto"/>
        <w:rPr>
          <w:rFonts w:ascii="Times New Roman" w:eastAsia="Times New Roman" w:hAnsi="Times New Roman" w:cs="Times New Roman"/>
          <w:i/>
          <w:iCs/>
          <w:sz w:val="24"/>
          <w:szCs w:val="24"/>
        </w:rPr>
      </w:pPr>
      <w:r w:rsidRPr="00343C5F">
        <w:rPr>
          <w:rFonts w:ascii="Times New Roman" w:eastAsia="Times New Roman" w:hAnsi="Times New Roman" w:cs="Times New Roman"/>
          <w:i/>
          <w:iCs/>
          <w:sz w:val="24"/>
          <w:szCs w:val="24"/>
        </w:rPr>
        <w:t>We take seriously our commitment to serving and supporting the community around us.</w:t>
      </w:r>
    </w:p>
    <w:p w14:paraId="20DCF4A4" w14:textId="26B7D60E" w:rsidR="00945F8C" w:rsidRPr="00343C5F" w:rsidRDefault="00945F8C" w:rsidP="00945F8C">
      <w:pPr>
        <w:spacing w:after="0" w:line="240" w:lineRule="auto"/>
        <w:jc w:val="both"/>
        <w:rPr>
          <w:rFonts w:eastAsiaTheme="minorEastAsia"/>
          <w:sz w:val="24"/>
          <w:szCs w:val="24"/>
        </w:rPr>
      </w:pPr>
    </w:p>
    <w:p w14:paraId="009B845C" w14:textId="77777777" w:rsidR="00945F8C" w:rsidRPr="00343C5F" w:rsidRDefault="00945F8C" w:rsidP="00945F8C">
      <w:pPr>
        <w:spacing w:line="240" w:lineRule="auto"/>
        <w:jc w:val="both"/>
        <w:rPr>
          <w:rFonts w:eastAsiaTheme="minorEastAsia"/>
          <w:i/>
          <w:iCs/>
          <w:sz w:val="24"/>
          <w:szCs w:val="24"/>
        </w:rPr>
      </w:pPr>
      <w:r w:rsidRPr="00343C5F">
        <w:rPr>
          <w:rFonts w:eastAsiaTheme="minorEastAsia"/>
          <w:i/>
          <w:iCs/>
          <w:sz w:val="24"/>
          <w:szCs w:val="24"/>
        </w:rPr>
        <w:t>Program Activities Beyond Regular Class Hours</w:t>
      </w:r>
    </w:p>
    <w:p w14:paraId="26F62E0D" w14:textId="48A11481" w:rsidR="00945F8C" w:rsidRPr="00343C5F" w:rsidRDefault="00945F8C" w:rsidP="00945F8C">
      <w:pPr>
        <w:spacing w:line="240" w:lineRule="auto"/>
        <w:jc w:val="both"/>
        <w:rPr>
          <w:rFonts w:ascii="Times New Roman" w:eastAsiaTheme="minorEastAsia" w:hAnsi="Times New Roman" w:cs="Times New Roman"/>
          <w:i/>
          <w:iCs/>
          <w:sz w:val="24"/>
          <w:szCs w:val="24"/>
        </w:rPr>
      </w:pPr>
      <w:r w:rsidRPr="00343C5F">
        <w:rPr>
          <w:rFonts w:ascii="Times New Roman" w:hAnsi="Times New Roman" w:cs="Times New Roman"/>
          <w:i/>
          <w:iCs/>
          <w:sz w:val="24"/>
          <w:szCs w:val="24"/>
        </w:rPr>
        <w:t>Students should be aware that it may occasionally be necessary to schedule departmental activities outside of regularly scheduled class hours in order to attend required conferences, special presentations, or practical experience sessions. Every effort will be made to provide advance notice so students may make appropriate adjustments to their personal schedules.</w:t>
      </w:r>
    </w:p>
    <w:p w14:paraId="15B7C5AF" w14:textId="77777777" w:rsidR="00945F8C" w:rsidRPr="00343C5F" w:rsidRDefault="00945F8C" w:rsidP="00945F8C">
      <w:pPr>
        <w:pStyle w:val="Heading2"/>
        <w:rPr>
          <w:i/>
          <w:iCs/>
          <w:color w:val="auto"/>
        </w:rPr>
      </w:pPr>
    </w:p>
    <w:p w14:paraId="16472E09" w14:textId="7E9597AF" w:rsidR="00945F8C" w:rsidRPr="00343C5F" w:rsidRDefault="00945F8C" w:rsidP="00E77634">
      <w:pPr>
        <w:pStyle w:val="Heading2"/>
        <w:jc w:val="center"/>
        <w:rPr>
          <w:b/>
          <w:bCs/>
          <w:i/>
          <w:iCs/>
          <w:color w:val="auto"/>
          <w:u w:val="single"/>
        </w:rPr>
      </w:pPr>
      <w:r w:rsidRPr="00343C5F">
        <w:rPr>
          <w:b/>
          <w:bCs/>
          <w:i/>
          <w:iCs/>
          <w:color w:val="auto"/>
          <w:u w:val="single"/>
        </w:rPr>
        <w:t>Disciplinary Action</w:t>
      </w:r>
    </w:p>
    <w:p w14:paraId="4BE91C0B" w14:textId="77777777" w:rsidR="00E77634" w:rsidRPr="00343C5F" w:rsidRDefault="00E77634" w:rsidP="00E77634"/>
    <w:p w14:paraId="22970075" w14:textId="77777777" w:rsidR="00945F8C" w:rsidRPr="00343C5F" w:rsidRDefault="00945F8C" w:rsidP="00945F8C">
      <w:pPr>
        <w:pStyle w:val="NormalWeb"/>
        <w:rPr>
          <w:i/>
          <w:iCs/>
        </w:rPr>
      </w:pPr>
      <w:r w:rsidRPr="00343C5F">
        <w:rPr>
          <w:i/>
          <w:iCs/>
        </w:rPr>
        <w:t>The Surgical Technology Program expects all students to demonstrate acceptable academic performance, professional conduct, and mature behavior at all times. All students are regarded as adults and are expected to conduct themselves accordingly.</w:t>
      </w:r>
    </w:p>
    <w:p w14:paraId="15F95229" w14:textId="77777777" w:rsidR="00945F8C" w:rsidRPr="00343C5F" w:rsidRDefault="00945F8C" w:rsidP="00945F8C">
      <w:pPr>
        <w:pStyle w:val="NormalWeb"/>
        <w:rPr>
          <w:i/>
          <w:iCs/>
        </w:rPr>
      </w:pPr>
    </w:p>
    <w:p w14:paraId="18D1B794" w14:textId="77777777" w:rsidR="00945F8C" w:rsidRPr="00343C5F" w:rsidRDefault="00945F8C" w:rsidP="00945F8C">
      <w:pPr>
        <w:pStyle w:val="NormalWeb"/>
        <w:rPr>
          <w:i/>
          <w:iCs/>
        </w:rPr>
      </w:pPr>
      <w:r w:rsidRPr="00343C5F">
        <w:rPr>
          <w:i/>
          <w:iCs/>
        </w:rPr>
        <w:lastRenderedPageBreak/>
        <w:t>Due to the high level of trust, responsibility, and ethical standards inherent in clinical practice, the faculty believes that a surgical technologist must possess appropriate knowledge, sound judgment, and consistently demonstrate high moral and ethical behavior. As a result, certain behaviors are considered serious enough to warrant probation or dismissal from the program.</w:t>
      </w:r>
    </w:p>
    <w:p w14:paraId="407C6396" w14:textId="77777777" w:rsidR="00945F8C" w:rsidRPr="00343C5F" w:rsidRDefault="00945F8C" w:rsidP="00945F8C">
      <w:pPr>
        <w:pStyle w:val="NormalWeb"/>
        <w:rPr>
          <w:i/>
          <w:iCs/>
        </w:rPr>
      </w:pPr>
      <w:r w:rsidRPr="00343C5F">
        <w:rPr>
          <w:i/>
          <w:iCs/>
        </w:rPr>
        <w:t>Behaviors subject to disciplinary action include, but are not limited to:</w:t>
      </w:r>
    </w:p>
    <w:p w14:paraId="7F053B85" w14:textId="77777777" w:rsidR="00945F8C" w:rsidRPr="00343C5F" w:rsidRDefault="00945F8C" w:rsidP="00EB335E">
      <w:pPr>
        <w:pStyle w:val="NormalWeb"/>
        <w:numPr>
          <w:ilvl w:val="0"/>
          <w:numId w:val="150"/>
        </w:numPr>
        <w:spacing w:before="100" w:beforeAutospacing="1" w:after="100" w:afterAutospacing="1"/>
        <w:rPr>
          <w:i/>
          <w:iCs/>
        </w:rPr>
      </w:pPr>
      <w:r w:rsidRPr="00343C5F">
        <w:rPr>
          <w:rStyle w:val="Strong"/>
          <w:i/>
          <w:iCs/>
        </w:rPr>
        <w:t>Clinical deficiencies</w:t>
      </w:r>
      <w:r w:rsidRPr="00343C5F">
        <w:rPr>
          <w:i/>
          <w:iCs/>
        </w:rPr>
        <w:t xml:space="preserve"> that compromise patient safety or fail to meet program or clinical competency standards.</w:t>
      </w:r>
    </w:p>
    <w:p w14:paraId="06C948D8" w14:textId="77777777" w:rsidR="00945F8C" w:rsidRPr="00343C5F" w:rsidRDefault="00945F8C" w:rsidP="00EB335E">
      <w:pPr>
        <w:pStyle w:val="NormalWeb"/>
        <w:numPr>
          <w:ilvl w:val="0"/>
          <w:numId w:val="150"/>
        </w:numPr>
        <w:spacing w:before="100" w:beforeAutospacing="1" w:after="100" w:afterAutospacing="1"/>
        <w:rPr>
          <w:i/>
          <w:iCs/>
        </w:rPr>
      </w:pPr>
      <w:r w:rsidRPr="00343C5F">
        <w:rPr>
          <w:rStyle w:val="Strong"/>
          <w:i/>
          <w:iCs/>
        </w:rPr>
        <w:t>Absenteeism or habitual tardiness</w:t>
      </w:r>
      <w:r w:rsidRPr="00343C5F">
        <w:rPr>
          <w:i/>
          <w:iCs/>
        </w:rPr>
        <w:t>, which results in a significant loss of required clinical or instructional time.</w:t>
      </w:r>
    </w:p>
    <w:p w14:paraId="72FC2CC1" w14:textId="77777777" w:rsidR="00945F8C" w:rsidRPr="00343C5F" w:rsidRDefault="00945F8C" w:rsidP="00EB335E">
      <w:pPr>
        <w:pStyle w:val="NormalWeb"/>
        <w:numPr>
          <w:ilvl w:val="0"/>
          <w:numId w:val="150"/>
        </w:numPr>
        <w:spacing w:before="100" w:beforeAutospacing="1" w:after="100" w:afterAutospacing="1"/>
        <w:rPr>
          <w:i/>
          <w:iCs/>
        </w:rPr>
      </w:pPr>
      <w:r w:rsidRPr="00343C5F">
        <w:rPr>
          <w:rStyle w:val="Strong"/>
          <w:i/>
          <w:iCs/>
        </w:rPr>
        <w:t>Unprofessional or inappropriate student behavior</w:t>
      </w:r>
      <w:r w:rsidRPr="00343C5F">
        <w:rPr>
          <w:i/>
          <w:iCs/>
        </w:rPr>
        <w:t xml:space="preserve">, including immature judgment, disrespectful conduct, or failure to comply with the rules, policies, and procedures of the Surgical Technology Program and the University of Arkansas–Pulaski Technical College, as outlined in the </w:t>
      </w:r>
      <w:r w:rsidRPr="00343C5F">
        <w:rPr>
          <w:rStyle w:val="Emphasis"/>
        </w:rPr>
        <w:t>Code of Student Conduct</w:t>
      </w:r>
      <w:r w:rsidRPr="00343C5F">
        <w:rPr>
          <w:i/>
          <w:iCs/>
        </w:rPr>
        <w:t xml:space="preserve"> in the Academic Catalog.</w:t>
      </w:r>
    </w:p>
    <w:p w14:paraId="4F4DE159" w14:textId="77777777" w:rsidR="00945F8C" w:rsidRPr="00343C5F" w:rsidRDefault="00945F8C" w:rsidP="00945F8C">
      <w:pPr>
        <w:pStyle w:val="Heading3"/>
        <w:rPr>
          <w:i/>
          <w:iCs/>
          <w:color w:val="auto"/>
        </w:rPr>
      </w:pPr>
      <w:r w:rsidRPr="00343C5F">
        <w:rPr>
          <w:i/>
          <w:iCs/>
          <w:color w:val="auto"/>
        </w:rPr>
        <w:t>Progressive Discipline Process</w:t>
      </w:r>
    </w:p>
    <w:p w14:paraId="79CAE946" w14:textId="77777777" w:rsidR="00945F8C" w:rsidRPr="00343C5F" w:rsidRDefault="00945F8C" w:rsidP="00945F8C">
      <w:pPr>
        <w:pStyle w:val="NormalWeb"/>
        <w:rPr>
          <w:i/>
          <w:iCs/>
        </w:rPr>
      </w:pPr>
      <w:r w:rsidRPr="00343C5F">
        <w:rPr>
          <w:i/>
          <w:iCs/>
        </w:rPr>
        <w:t>Disciplinary action will generally follow a progressive process:</w:t>
      </w:r>
    </w:p>
    <w:p w14:paraId="78640961" w14:textId="77777777" w:rsidR="00945F8C" w:rsidRPr="00343C5F" w:rsidRDefault="00945F8C" w:rsidP="00EB335E">
      <w:pPr>
        <w:pStyle w:val="NormalWeb"/>
        <w:numPr>
          <w:ilvl w:val="0"/>
          <w:numId w:val="151"/>
        </w:numPr>
        <w:spacing w:before="100" w:beforeAutospacing="1" w:after="100" w:afterAutospacing="1"/>
        <w:rPr>
          <w:i/>
          <w:iCs/>
        </w:rPr>
      </w:pPr>
      <w:r w:rsidRPr="00343C5F">
        <w:rPr>
          <w:rStyle w:val="Strong"/>
          <w:i/>
          <w:iCs/>
        </w:rPr>
        <w:t>First occurrence:</w:t>
      </w:r>
      <w:r w:rsidRPr="00343C5F">
        <w:rPr>
          <w:i/>
          <w:iCs/>
        </w:rPr>
        <w:t xml:space="preserve"> Documented verbal warning</w:t>
      </w:r>
    </w:p>
    <w:p w14:paraId="30C8BE42" w14:textId="77777777" w:rsidR="00945F8C" w:rsidRPr="00343C5F" w:rsidRDefault="00945F8C" w:rsidP="00EB335E">
      <w:pPr>
        <w:pStyle w:val="NormalWeb"/>
        <w:numPr>
          <w:ilvl w:val="0"/>
          <w:numId w:val="151"/>
        </w:numPr>
        <w:spacing w:before="100" w:beforeAutospacing="1" w:after="100" w:afterAutospacing="1"/>
        <w:rPr>
          <w:i/>
          <w:iCs/>
        </w:rPr>
      </w:pPr>
      <w:r w:rsidRPr="00343C5F">
        <w:rPr>
          <w:rStyle w:val="Strong"/>
          <w:i/>
          <w:iCs/>
        </w:rPr>
        <w:t>Second occurrence:</w:t>
      </w:r>
      <w:r w:rsidRPr="00343C5F">
        <w:rPr>
          <w:i/>
          <w:iCs/>
        </w:rPr>
        <w:t xml:space="preserve"> Written warning</w:t>
      </w:r>
    </w:p>
    <w:p w14:paraId="2037B2BC" w14:textId="77777777" w:rsidR="00945F8C" w:rsidRPr="00343C5F" w:rsidRDefault="00945F8C" w:rsidP="00EB335E">
      <w:pPr>
        <w:pStyle w:val="NormalWeb"/>
        <w:numPr>
          <w:ilvl w:val="0"/>
          <w:numId w:val="151"/>
        </w:numPr>
        <w:spacing w:before="100" w:beforeAutospacing="1" w:after="100" w:afterAutospacing="1"/>
        <w:rPr>
          <w:i/>
          <w:iCs/>
        </w:rPr>
      </w:pPr>
      <w:r w:rsidRPr="00343C5F">
        <w:rPr>
          <w:rStyle w:val="Strong"/>
          <w:i/>
          <w:iCs/>
        </w:rPr>
        <w:t>Third occurrence:</w:t>
      </w:r>
      <w:r w:rsidRPr="00343C5F">
        <w:rPr>
          <w:i/>
          <w:iCs/>
        </w:rPr>
        <w:t xml:space="preserve"> May result in dismissal from the program</w:t>
      </w:r>
    </w:p>
    <w:p w14:paraId="13D09816" w14:textId="77777777" w:rsidR="00945F8C" w:rsidRPr="00343C5F" w:rsidRDefault="00945F8C" w:rsidP="00945F8C">
      <w:pPr>
        <w:pStyle w:val="NormalWeb"/>
        <w:rPr>
          <w:i/>
          <w:iCs/>
        </w:rPr>
      </w:pPr>
      <w:r w:rsidRPr="00343C5F">
        <w:rPr>
          <w:i/>
          <w:iCs/>
        </w:rPr>
        <w:t xml:space="preserve">Serious violations of program, college, or clinical policies may result in </w:t>
      </w:r>
      <w:r w:rsidRPr="00343C5F">
        <w:rPr>
          <w:rStyle w:val="Strong"/>
          <w:i/>
          <w:iCs/>
        </w:rPr>
        <w:t>immediate dismissal</w:t>
      </w:r>
      <w:r w:rsidRPr="00343C5F">
        <w:rPr>
          <w:i/>
          <w:iCs/>
        </w:rPr>
        <w:t xml:space="preserve"> from the Surgical Technology Program without prior warnings.</w:t>
      </w:r>
    </w:p>
    <w:p w14:paraId="446749E6" w14:textId="77777777" w:rsidR="00945F8C" w:rsidRPr="00343C5F" w:rsidRDefault="00945F8C" w:rsidP="00945F8C">
      <w:pPr>
        <w:spacing w:line="240" w:lineRule="auto"/>
        <w:rPr>
          <w:i/>
          <w:iCs/>
          <w:sz w:val="24"/>
          <w:szCs w:val="24"/>
        </w:rPr>
      </w:pPr>
    </w:p>
    <w:p w14:paraId="68F9DEDE" w14:textId="498A6591" w:rsidR="00945F8C" w:rsidRPr="00343C5F" w:rsidRDefault="00945F8C" w:rsidP="00945F8C">
      <w:pPr>
        <w:pStyle w:val="Heading2"/>
        <w:rPr>
          <w:b/>
          <w:bCs/>
          <w:i/>
          <w:iCs/>
          <w:color w:val="auto"/>
          <w:u w:val="single"/>
        </w:rPr>
      </w:pPr>
      <w:r w:rsidRPr="00343C5F">
        <w:rPr>
          <w:b/>
          <w:bCs/>
          <w:i/>
          <w:iCs/>
          <w:color w:val="auto"/>
          <w:u w:val="single"/>
        </w:rPr>
        <w:t>Dismissal from the Surgical Technology Program</w:t>
      </w:r>
    </w:p>
    <w:p w14:paraId="5D674C2F" w14:textId="77777777" w:rsidR="00945F8C" w:rsidRPr="00343C5F" w:rsidRDefault="00945F8C" w:rsidP="00945F8C"/>
    <w:p w14:paraId="54E7EC46" w14:textId="77777777" w:rsidR="00945F8C" w:rsidRPr="00343C5F" w:rsidRDefault="00945F8C" w:rsidP="00945F8C">
      <w:pPr>
        <w:pStyle w:val="NormalWeb"/>
        <w:rPr>
          <w:i/>
          <w:iCs/>
        </w:rPr>
      </w:pPr>
      <w:r w:rsidRPr="00343C5F">
        <w:rPr>
          <w:i/>
          <w:iCs/>
        </w:rPr>
        <w:t>The following actions and behaviors constitute sufficient cause for dismissal from the Surgical Technology Program:</w:t>
      </w:r>
    </w:p>
    <w:p w14:paraId="60601C69" w14:textId="77777777" w:rsidR="00945F8C" w:rsidRPr="00343C5F" w:rsidRDefault="00945F8C" w:rsidP="00EB335E">
      <w:pPr>
        <w:pStyle w:val="NormalWeb"/>
        <w:numPr>
          <w:ilvl w:val="0"/>
          <w:numId w:val="152"/>
        </w:numPr>
        <w:spacing w:before="100" w:beforeAutospacing="1" w:after="100" w:afterAutospacing="1"/>
        <w:rPr>
          <w:i/>
          <w:iCs/>
        </w:rPr>
      </w:pPr>
      <w:r w:rsidRPr="00343C5F">
        <w:rPr>
          <w:rStyle w:val="Strong"/>
          <w:i/>
          <w:iCs/>
        </w:rPr>
        <w:t>Clocking in or out in Platinum Planner without attending clinical</w:t>
      </w:r>
      <w:r w:rsidRPr="00343C5F">
        <w:rPr>
          <w:i/>
          <w:iCs/>
        </w:rPr>
        <w:t>, which constitutes falsification of clinical records.</w:t>
      </w:r>
    </w:p>
    <w:p w14:paraId="622EBFF5" w14:textId="77777777" w:rsidR="00945F8C" w:rsidRPr="00343C5F" w:rsidRDefault="00945F8C" w:rsidP="00EB335E">
      <w:pPr>
        <w:pStyle w:val="NormalWeb"/>
        <w:numPr>
          <w:ilvl w:val="0"/>
          <w:numId w:val="152"/>
        </w:numPr>
        <w:spacing w:before="100" w:beforeAutospacing="1" w:after="100" w:afterAutospacing="1"/>
        <w:rPr>
          <w:i/>
          <w:iCs/>
        </w:rPr>
      </w:pPr>
      <w:r w:rsidRPr="00343C5F">
        <w:rPr>
          <w:rStyle w:val="Strong"/>
          <w:i/>
          <w:iCs/>
        </w:rPr>
        <w:t>Failure to remediate course deficiencies</w:t>
      </w:r>
      <w:r w:rsidRPr="00343C5F">
        <w:rPr>
          <w:i/>
          <w:iCs/>
        </w:rPr>
        <w:t>, including examinations, assignments, projects, or any other required coursework.</w:t>
      </w:r>
    </w:p>
    <w:p w14:paraId="368715B6" w14:textId="77777777" w:rsidR="00945F8C" w:rsidRPr="00343C5F" w:rsidRDefault="00945F8C" w:rsidP="00EB335E">
      <w:pPr>
        <w:pStyle w:val="NormalWeb"/>
        <w:numPr>
          <w:ilvl w:val="0"/>
          <w:numId w:val="152"/>
        </w:numPr>
        <w:spacing w:before="100" w:beforeAutospacing="1" w:after="100" w:afterAutospacing="1"/>
        <w:rPr>
          <w:i/>
          <w:iCs/>
        </w:rPr>
      </w:pPr>
      <w:r w:rsidRPr="00343C5F">
        <w:rPr>
          <w:rStyle w:val="Strong"/>
          <w:i/>
          <w:iCs/>
        </w:rPr>
        <w:t>Persistent absences or tardiness from clinical assignments</w:t>
      </w:r>
      <w:r w:rsidRPr="00343C5F">
        <w:rPr>
          <w:i/>
          <w:iCs/>
        </w:rPr>
        <w:t xml:space="preserve"> without appropriate make-up time, resulting in an inability to accurately evaluate clinical competencies.</w:t>
      </w:r>
    </w:p>
    <w:p w14:paraId="7758BCAF" w14:textId="77777777" w:rsidR="00945F8C" w:rsidRPr="00343C5F" w:rsidRDefault="00945F8C" w:rsidP="00EB335E">
      <w:pPr>
        <w:pStyle w:val="NormalWeb"/>
        <w:numPr>
          <w:ilvl w:val="0"/>
          <w:numId w:val="152"/>
        </w:numPr>
        <w:spacing w:before="100" w:beforeAutospacing="1" w:after="100" w:afterAutospacing="1"/>
        <w:rPr>
          <w:i/>
          <w:iCs/>
        </w:rPr>
      </w:pPr>
      <w:r w:rsidRPr="00343C5F">
        <w:rPr>
          <w:rStyle w:val="Strong"/>
          <w:i/>
          <w:iCs/>
        </w:rPr>
        <w:t>Failure to comply with the rules, policies, and procedures</w:t>
      </w:r>
      <w:r w:rsidRPr="00343C5F">
        <w:rPr>
          <w:i/>
          <w:iCs/>
        </w:rPr>
        <w:t xml:space="preserve"> of clinical affiliates, the College, or the Surgical Technology Program.</w:t>
      </w:r>
    </w:p>
    <w:p w14:paraId="224B700D" w14:textId="77777777" w:rsidR="00945F8C" w:rsidRPr="00343C5F" w:rsidRDefault="00945F8C" w:rsidP="00EB335E">
      <w:pPr>
        <w:pStyle w:val="NormalWeb"/>
        <w:numPr>
          <w:ilvl w:val="0"/>
          <w:numId w:val="152"/>
        </w:numPr>
        <w:spacing w:before="100" w:beforeAutospacing="1" w:after="100" w:afterAutospacing="1"/>
        <w:rPr>
          <w:i/>
          <w:iCs/>
        </w:rPr>
      </w:pPr>
      <w:r w:rsidRPr="00343C5F">
        <w:rPr>
          <w:rStyle w:val="Strong"/>
          <w:i/>
          <w:iCs/>
        </w:rPr>
        <w:t>Dismissal from a clinical facility</w:t>
      </w:r>
      <w:r w:rsidRPr="00343C5F">
        <w:rPr>
          <w:i/>
          <w:iCs/>
        </w:rPr>
        <w:t xml:space="preserve"> for any reason.</w:t>
      </w:r>
    </w:p>
    <w:p w14:paraId="43165A8B" w14:textId="77777777" w:rsidR="00945F8C" w:rsidRPr="00343C5F" w:rsidRDefault="00945F8C" w:rsidP="00EB335E">
      <w:pPr>
        <w:pStyle w:val="NormalWeb"/>
        <w:numPr>
          <w:ilvl w:val="0"/>
          <w:numId w:val="152"/>
        </w:numPr>
        <w:spacing w:before="100" w:beforeAutospacing="1" w:after="100" w:afterAutospacing="1"/>
        <w:rPr>
          <w:i/>
          <w:iCs/>
        </w:rPr>
      </w:pPr>
      <w:r w:rsidRPr="00343C5F">
        <w:rPr>
          <w:rStyle w:val="Strong"/>
          <w:i/>
          <w:iCs/>
        </w:rPr>
        <w:t>Earning a final grade of “D” or “U”</w:t>
      </w:r>
      <w:r w:rsidRPr="00343C5F">
        <w:rPr>
          <w:i/>
          <w:iCs/>
        </w:rPr>
        <w:t xml:space="preserve"> in any didactic or clinical course.</w:t>
      </w:r>
    </w:p>
    <w:p w14:paraId="4B9C6CB3" w14:textId="77777777" w:rsidR="00945F8C" w:rsidRPr="00343C5F" w:rsidRDefault="00945F8C" w:rsidP="00EB335E">
      <w:pPr>
        <w:pStyle w:val="NormalWeb"/>
        <w:numPr>
          <w:ilvl w:val="0"/>
          <w:numId w:val="152"/>
        </w:numPr>
        <w:spacing w:before="100" w:beforeAutospacing="1" w:after="100" w:afterAutospacing="1"/>
        <w:rPr>
          <w:i/>
          <w:iCs/>
        </w:rPr>
      </w:pPr>
      <w:r w:rsidRPr="00343C5F">
        <w:rPr>
          <w:rStyle w:val="Strong"/>
          <w:i/>
          <w:iCs/>
        </w:rPr>
        <w:t>Breach of patient confidentiality</w:t>
      </w:r>
      <w:r w:rsidRPr="00343C5F">
        <w:rPr>
          <w:i/>
          <w:iCs/>
        </w:rPr>
        <w:t>, including violations of HIPAA or clinical facility privacy policies.</w:t>
      </w:r>
    </w:p>
    <w:p w14:paraId="4B02DF93" w14:textId="77777777" w:rsidR="00945F8C" w:rsidRPr="00343C5F" w:rsidRDefault="00945F8C" w:rsidP="00EB335E">
      <w:pPr>
        <w:pStyle w:val="NormalWeb"/>
        <w:numPr>
          <w:ilvl w:val="0"/>
          <w:numId w:val="152"/>
        </w:numPr>
        <w:spacing w:before="100" w:beforeAutospacing="1" w:after="100" w:afterAutospacing="1"/>
        <w:rPr>
          <w:i/>
          <w:iCs/>
        </w:rPr>
      </w:pPr>
      <w:r w:rsidRPr="00343C5F">
        <w:rPr>
          <w:rStyle w:val="Strong"/>
          <w:i/>
          <w:iCs/>
        </w:rPr>
        <w:t>Unsafe clinical practice</w:t>
      </w:r>
      <w:r w:rsidRPr="00343C5F">
        <w:rPr>
          <w:i/>
          <w:iCs/>
        </w:rPr>
        <w:t xml:space="preserve"> or failure to perform procedures in accordance with established performance and safety standards.</w:t>
      </w:r>
    </w:p>
    <w:p w14:paraId="4847EE5B" w14:textId="77777777" w:rsidR="00945F8C" w:rsidRPr="00343C5F" w:rsidRDefault="00945F8C" w:rsidP="00EB335E">
      <w:pPr>
        <w:pStyle w:val="NormalWeb"/>
        <w:numPr>
          <w:ilvl w:val="0"/>
          <w:numId w:val="152"/>
        </w:numPr>
        <w:spacing w:before="100" w:beforeAutospacing="1" w:after="100" w:afterAutospacing="1"/>
        <w:rPr>
          <w:i/>
          <w:iCs/>
        </w:rPr>
      </w:pPr>
      <w:r w:rsidRPr="00343C5F">
        <w:rPr>
          <w:rStyle w:val="Strong"/>
          <w:i/>
          <w:iCs/>
        </w:rPr>
        <w:t>Leaving the clinical area without permission</w:t>
      </w:r>
      <w:r w:rsidRPr="00343C5F">
        <w:rPr>
          <w:i/>
          <w:iCs/>
        </w:rPr>
        <w:t xml:space="preserve"> from the clinical instructor or preceptor.</w:t>
      </w:r>
    </w:p>
    <w:p w14:paraId="0A8FFEBD" w14:textId="77777777" w:rsidR="00945F8C" w:rsidRPr="00343C5F" w:rsidRDefault="00945F8C" w:rsidP="00EB335E">
      <w:pPr>
        <w:pStyle w:val="NormalWeb"/>
        <w:numPr>
          <w:ilvl w:val="0"/>
          <w:numId w:val="152"/>
        </w:numPr>
        <w:spacing w:before="100" w:beforeAutospacing="1" w:after="100" w:afterAutospacing="1"/>
        <w:rPr>
          <w:i/>
          <w:iCs/>
        </w:rPr>
      </w:pPr>
      <w:r w:rsidRPr="00343C5F">
        <w:rPr>
          <w:rStyle w:val="Strong"/>
          <w:i/>
          <w:iCs/>
        </w:rPr>
        <w:lastRenderedPageBreak/>
        <w:t>Plagiarism or falsification of written or oral communications</w:t>
      </w:r>
      <w:r w:rsidRPr="00343C5F">
        <w:rPr>
          <w:i/>
          <w:iCs/>
        </w:rPr>
        <w:t>, including academic or clinical documentation.</w:t>
      </w:r>
    </w:p>
    <w:p w14:paraId="512C5ECB" w14:textId="77777777" w:rsidR="00945F8C" w:rsidRPr="00343C5F" w:rsidRDefault="00945F8C" w:rsidP="00EB335E">
      <w:pPr>
        <w:pStyle w:val="NormalWeb"/>
        <w:numPr>
          <w:ilvl w:val="0"/>
          <w:numId w:val="152"/>
        </w:numPr>
        <w:spacing w:before="100" w:beforeAutospacing="1" w:after="100" w:afterAutospacing="1"/>
        <w:rPr>
          <w:i/>
          <w:iCs/>
        </w:rPr>
      </w:pPr>
      <w:r w:rsidRPr="00343C5F">
        <w:rPr>
          <w:rStyle w:val="Strong"/>
          <w:i/>
          <w:iCs/>
        </w:rPr>
        <w:t>Proven dishonesty, cheating, or negligence</w:t>
      </w:r>
      <w:r w:rsidRPr="00343C5F">
        <w:rPr>
          <w:i/>
          <w:iCs/>
        </w:rPr>
        <w:t xml:space="preserve"> in academic or clinical settings.</w:t>
      </w:r>
    </w:p>
    <w:p w14:paraId="2E3D6C30" w14:textId="77777777" w:rsidR="00945F8C" w:rsidRPr="00343C5F" w:rsidRDefault="00945F8C" w:rsidP="00EB335E">
      <w:pPr>
        <w:pStyle w:val="NormalWeb"/>
        <w:numPr>
          <w:ilvl w:val="0"/>
          <w:numId w:val="152"/>
        </w:numPr>
        <w:spacing w:before="100" w:beforeAutospacing="1" w:after="100" w:afterAutospacing="1"/>
        <w:rPr>
          <w:i/>
          <w:iCs/>
        </w:rPr>
      </w:pPr>
      <w:r w:rsidRPr="00343C5F">
        <w:rPr>
          <w:rStyle w:val="Strong"/>
          <w:i/>
          <w:iCs/>
        </w:rPr>
        <w:t>Being under the influence of alcohol or illicit drugs</w:t>
      </w:r>
      <w:r w:rsidRPr="00343C5F">
        <w:rPr>
          <w:i/>
          <w:iCs/>
        </w:rPr>
        <w:t xml:space="preserve"> while on the UA-PTC campus or while assigned to clinical duties.</w:t>
      </w:r>
    </w:p>
    <w:p w14:paraId="056C2A22" w14:textId="77777777" w:rsidR="00945F8C" w:rsidRPr="00343C5F" w:rsidRDefault="00945F8C" w:rsidP="00EB335E">
      <w:pPr>
        <w:pStyle w:val="NormalWeb"/>
        <w:numPr>
          <w:ilvl w:val="0"/>
          <w:numId w:val="152"/>
        </w:numPr>
        <w:spacing w:before="100" w:beforeAutospacing="1" w:after="100" w:afterAutospacing="1"/>
        <w:rPr>
          <w:i/>
          <w:iCs/>
        </w:rPr>
      </w:pPr>
      <w:r w:rsidRPr="00343C5F">
        <w:rPr>
          <w:rStyle w:val="Strong"/>
          <w:i/>
          <w:iCs/>
        </w:rPr>
        <w:t>Failure to demonstrate the professional attitude and aptitude</w:t>
      </w:r>
      <w:r w:rsidRPr="00343C5F">
        <w:rPr>
          <w:i/>
          <w:iCs/>
        </w:rPr>
        <w:t xml:space="preserve"> required for the practice of surgical technology.</w:t>
      </w:r>
    </w:p>
    <w:p w14:paraId="219912C6" w14:textId="77777777" w:rsidR="00945F8C" w:rsidRPr="00343C5F" w:rsidRDefault="00945F8C" w:rsidP="00EB335E">
      <w:pPr>
        <w:pStyle w:val="NormalWeb"/>
        <w:numPr>
          <w:ilvl w:val="0"/>
          <w:numId w:val="152"/>
        </w:numPr>
        <w:spacing w:before="100" w:beforeAutospacing="1" w:after="100" w:afterAutospacing="1"/>
        <w:rPr>
          <w:i/>
          <w:iCs/>
        </w:rPr>
      </w:pPr>
      <w:r w:rsidRPr="00343C5F">
        <w:rPr>
          <w:rStyle w:val="Strong"/>
          <w:i/>
          <w:iCs/>
        </w:rPr>
        <w:t>Use or possession of cell phones and/or earbuds in restricted operating room areas</w:t>
      </w:r>
      <w:r w:rsidRPr="00343C5F">
        <w:rPr>
          <w:i/>
          <w:iCs/>
        </w:rPr>
        <w:t>. These items must be secured in the student’s locker with personal belongings and may only be accessed during designated break times.</w:t>
      </w:r>
    </w:p>
    <w:p w14:paraId="08720728" w14:textId="77777777" w:rsidR="00945F8C" w:rsidRPr="00343C5F" w:rsidRDefault="00945F8C" w:rsidP="00EB335E">
      <w:pPr>
        <w:pStyle w:val="NormalWeb"/>
        <w:numPr>
          <w:ilvl w:val="0"/>
          <w:numId w:val="152"/>
        </w:numPr>
        <w:spacing w:before="100" w:beforeAutospacing="1" w:after="100" w:afterAutospacing="1"/>
      </w:pPr>
      <w:r w:rsidRPr="00343C5F">
        <w:rPr>
          <w:rStyle w:val="Strong"/>
          <w:i/>
          <w:iCs/>
        </w:rPr>
        <w:t>Failure to purchase, accurately document</w:t>
      </w:r>
      <w:r w:rsidRPr="00343C5F">
        <w:rPr>
          <w:rStyle w:val="Strong"/>
        </w:rPr>
        <w:t>, and timely log all required cases and forms in Platinum Planner</w:t>
      </w:r>
      <w:r w:rsidRPr="00343C5F">
        <w:t>.</w:t>
      </w:r>
    </w:p>
    <w:p w14:paraId="1989391D" w14:textId="77777777" w:rsidR="00945F8C" w:rsidRPr="00343C5F" w:rsidRDefault="00945F8C" w:rsidP="00945F8C">
      <w:pPr>
        <w:pStyle w:val="Heading3"/>
        <w:rPr>
          <w:i/>
          <w:iCs/>
          <w:color w:val="auto"/>
        </w:rPr>
      </w:pPr>
      <w:r w:rsidRPr="00343C5F">
        <w:rPr>
          <w:i/>
          <w:iCs/>
          <w:color w:val="auto"/>
        </w:rPr>
        <w:t>Corrective Discipline and Action Plan</w:t>
      </w:r>
    </w:p>
    <w:p w14:paraId="4060CE20" w14:textId="77777777" w:rsidR="00945F8C" w:rsidRPr="00343C5F" w:rsidRDefault="00945F8C" w:rsidP="00945F8C">
      <w:pPr>
        <w:pStyle w:val="NormalWeb"/>
        <w:rPr>
          <w:i/>
          <w:iCs/>
        </w:rPr>
      </w:pPr>
      <w:r w:rsidRPr="00343C5F">
        <w:rPr>
          <w:i/>
          <w:iCs/>
        </w:rPr>
        <w:t xml:space="preserve">A formal action plan may be developed for students who exhibit a pattern of attendance or performance deficiencies. This plan will be created </w:t>
      </w:r>
      <w:r w:rsidRPr="00343C5F">
        <w:rPr>
          <w:rStyle w:val="Strong"/>
          <w:i/>
          <w:iCs/>
        </w:rPr>
        <w:t>with and for the student</w:t>
      </w:r>
      <w:r w:rsidRPr="00343C5F">
        <w:rPr>
          <w:i/>
          <w:iCs/>
        </w:rPr>
        <w:t xml:space="preserve"> and will specifically address the identified issues.</w:t>
      </w:r>
    </w:p>
    <w:p w14:paraId="5CD06B21" w14:textId="77777777" w:rsidR="00945F8C" w:rsidRPr="00343C5F" w:rsidRDefault="00945F8C" w:rsidP="00945F8C">
      <w:pPr>
        <w:pStyle w:val="NormalWeb"/>
        <w:rPr>
          <w:i/>
          <w:iCs/>
        </w:rPr>
      </w:pPr>
      <w:r w:rsidRPr="00343C5F">
        <w:rPr>
          <w:i/>
          <w:iCs/>
        </w:rPr>
        <w:t>Once a clinical contract or corrective action plan has been established, the following general disciplinary guidelines will apply:</w:t>
      </w:r>
    </w:p>
    <w:p w14:paraId="42AAB218" w14:textId="77777777" w:rsidR="00945F8C" w:rsidRPr="00343C5F" w:rsidRDefault="00945F8C" w:rsidP="00EB335E">
      <w:pPr>
        <w:pStyle w:val="NormalWeb"/>
        <w:numPr>
          <w:ilvl w:val="0"/>
          <w:numId w:val="153"/>
        </w:numPr>
        <w:spacing w:before="100" w:beforeAutospacing="1" w:after="100" w:afterAutospacing="1"/>
        <w:rPr>
          <w:i/>
          <w:iCs/>
        </w:rPr>
      </w:pPr>
      <w:r w:rsidRPr="00343C5F">
        <w:rPr>
          <w:rStyle w:val="Strong"/>
          <w:i/>
          <w:iCs/>
        </w:rPr>
        <w:t>Next incident:</w:t>
      </w:r>
      <w:r w:rsidRPr="00343C5F">
        <w:rPr>
          <w:i/>
          <w:iCs/>
        </w:rPr>
        <w:t xml:space="preserve"> Written warning</w:t>
      </w:r>
    </w:p>
    <w:p w14:paraId="297F2C25" w14:textId="77777777" w:rsidR="00945F8C" w:rsidRPr="00343C5F" w:rsidRDefault="00945F8C" w:rsidP="00EB335E">
      <w:pPr>
        <w:pStyle w:val="NormalWeb"/>
        <w:numPr>
          <w:ilvl w:val="0"/>
          <w:numId w:val="153"/>
        </w:numPr>
        <w:spacing w:before="100" w:beforeAutospacing="1" w:after="100" w:afterAutospacing="1"/>
        <w:rPr>
          <w:i/>
          <w:iCs/>
        </w:rPr>
      </w:pPr>
      <w:r w:rsidRPr="00343C5F">
        <w:rPr>
          <w:rStyle w:val="Strong"/>
          <w:i/>
          <w:iCs/>
        </w:rPr>
        <w:t>Subsequent incident:</w:t>
      </w:r>
      <w:r w:rsidRPr="00343C5F">
        <w:rPr>
          <w:i/>
          <w:iCs/>
        </w:rPr>
        <w:t xml:space="preserve"> Further disciplinary action, up to and including </w:t>
      </w:r>
      <w:r w:rsidRPr="00343C5F">
        <w:rPr>
          <w:rStyle w:val="Strong"/>
          <w:i/>
          <w:iCs/>
        </w:rPr>
        <w:t>dismissal from the program</w:t>
      </w:r>
    </w:p>
    <w:p w14:paraId="0ECD50B9" w14:textId="77777777" w:rsidR="00945F8C" w:rsidRPr="00343C5F" w:rsidRDefault="00945F8C" w:rsidP="00945F8C">
      <w:pPr>
        <w:pStyle w:val="NormalWeb"/>
        <w:rPr>
          <w:i/>
          <w:iCs/>
        </w:rPr>
      </w:pPr>
      <w:r w:rsidRPr="00343C5F">
        <w:rPr>
          <w:i/>
          <w:iCs/>
        </w:rPr>
        <w:t xml:space="preserve">Serious violations of program, college, or clinical affiliate policies may result in </w:t>
      </w:r>
      <w:r w:rsidRPr="00343C5F">
        <w:rPr>
          <w:rStyle w:val="Strong"/>
          <w:i/>
          <w:iCs/>
        </w:rPr>
        <w:t>immediate dismissal</w:t>
      </w:r>
      <w:r w:rsidRPr="00343C5F">
        <w:rPr>
          <w:i/>
          <w:iCs/>
        </w:rPr>
        <w:t xml:space="preserve"> without prior warnings or corrective action plans.</w:t>
      </w:r>
    </w:p>
    <w:p w14:paraId="08A695A6" w14:textId="77777777" w:rsidR="00E77634" w:rsidRPr="00343C5F" w:rsidRDefault="00E77634" w:rsidP="00E77634"/>
    <w:p w14:paraId="585691E8" w14:textId="3EF1760D" w:rsidR="00945F8C" w:rsidRPr="00343C5F" w:rsidRDefault="00945F8C" w:rsidP="005B1DD8">
      <w:pPr>
        <w:pStyle w:val="Heading2"/>
        <w:jc w:val="center"/>
        <w:rPr>
          <w:b/>
          <w:bCs/>
          <w:i/>
          <w:iCs/>
          <w:color w:val="auto"/>
          <w:u w:val="single"/>
        </w:rPr>
      </w:pPr>
      <w:r w:rsidRPr="00343C5F">
        <w:rPr>
          <w:b/>
          <w:bCs/>
          <w:i/>
          <w:iCs/>
          <w:color w:val="auto"/>
          <w:u w:val="single"/>
        </w:rPr>
        <w:t>Daily Expectations: Didactic Instruction and Web Enhancement</w:t>
      </w:r>
    </w:p>
    <w:p w14:paraId="504AAB3C" w14:textId="77777777" w:rsidR="00E77634" w:rsidRPr="00343C5F" w:rsidRDefault="00E77634" w:rsidP="00E77634"/>
    <w:p w14:paraId="0C28692C" w14:textId="77777777" w:rsidR="00945F8C" w:rsidRPr="00343C5F" w:rsidRDefault="00945F8C" w:rsidP="00945F8C">
      <w:pPr>
        <w:pStyle w:val="NormalWeb"/>
        <w:rPr>
          <w:i/>
          <w:iCs/>
        </w:rPr>
      </w:pPr>
      <w:r w:rsidRPr="00343C5F">
        <w:rPr>
          <w:i/>
          <w:iCs/>
        </w:rPr>
        <w:t xml:space="preserve">Web-based enhancements are integrated into this course to support didactic instruction. To be successful, students are expected to access online course components </w:t>
      </w:r>
      <w:r w:rsidRPr="00343C5F">
        <w:rPr>
          <w:rStyle w:val="Strong"/>
          <w:i/>
          <w:iCs/>
        </w:rPr>
        <w:t>daily on scheduled class days</w:t>
      </w:r>
      <w:r w:rsidRPr="00343C5F">
        <w:rPr>
          <w:i/>
          <w:iCs/>
        </w:rPr>
        <w:t xml:space="preserve">. Consistent with professional expectations, students may also need to access course materials on </w:t>
      </w:r>
      <w:r w:rsidRPr="00343C5F">
        <w:rPr>
          <w:rStyle w:val="Strong"/>
          <w:i/>
          <w:iCs/>
        </w:rPr>
        <w:t>weekends or outside of scheduled class time</w:t>
      </w:r>
      <w:r w:rsidRPr="00343C5F">
        <w:rPr>
          <w:i/>
          <w:iCs/>
        </w:rPr>
        <w:t>, as necessary to remain current with coursework and communications.</w:t>
      </w:r>
    </w:p>
    <w:p w14:paraId="05576214" w14:textId="77777777" w:rsidR="00945F8C" w:rsidRPr="00343C5F" w:rsidRDefault="00945F8C" w:rsidP="00945F8C">
      <w:pPr>
        <w:pStyle w:val="NormalWeb"/>
        <w:rPr>
          <w:i/>
          <w:iCs/>
        </w:rPr>
      </w:pPr>
    </w:p>
    <w:p w14:paraId="045A4960" w14:textId="77777777" w:rsidR="00945F8C" w:rsidRPr="00343C5F" w:rsidRDefault="00945F8C" w:rsidP="00945F8C">
      <w:pPr>
        <w:pStyle w:val="NormalWeb"/>
        <w:rPr>
          <w:i/>
          <w:iCs/>
        </w:rPr>
      </w:pPr>
      <w:r w:rsidRPr="00343C5F">
        <w:rPr>
          <w:i/>
          <w:iCs/>
        </w:rPr>
        <w:t xml:space="preserve">Communication between students and instructors will occur through multiple platforms, including Blackboard Ultra announcements, Blackboard course email (web mail), and official UA-PTC student email accounts. Students are responsible for </w:t>
      </w:r>
      <w:r w:rsidRPr="00343C5F">
        <w:rPr>
          <w:rStyle w:val="Strong"/>
          <w:i/>
          <w:iCs/>
        </w:rPr>
        <w:t>regularly monitoring all communication channels</w:t>
      </w:r>
      <w:r w:rsidRPr="00343C5F">
        <w:rPr>
          <w:i/>
          <w:iCs/>
        </w:rPr>
        <w:t xml:space="preserve"> and responding as required.</w:t>
      </w:r>
    </w:p>
    <w:p w14:paraId="16BD8C85" w14:textId="77777777" w:rsidR="00945F8C" w:rsidRPr="00343C5F" w:rsidRDefault="00945F8C" w:rsidP="00945F8C">
      <w:pPr>
        <w:pStyle w:val="NormalWeb"/>
        <w:rPr>
          <w:i/>
          <w:iCs/>
        </w:rPr>
      </w:pPr>
    </w:p>
    <w:p w14:paraId="00C476FA" w14:textId="77777777" w:rsidR="00945F8C" w:rsidRPr="00343C5F" w:rsidRDefault="00945F8C" w:rsidP="00945F8C">
      <w:pPr>
        <w:pStyle w:val="NormalWeb"/>
        <w:rPr>
          <w:i/>
          <w:iCs/>
        </w:rPr>
      </w:pPr>
      <w:r w:rsidRPr="00343C5F">
        <w:rPr>
          <w:i/>
          <w:iCs/>
        </w:rPr>
        <w:t xml:space="preserve">Orientation to the web-enhanced components of the course will be provided </w:t>
      </w:r>
      <w:r w:rsidRPr="00343C5F">
        <w:rPr>
          <w:rStyle w:val="Strong"/>
          <w:i/>
          <w:iCs/>
        </w:rPr>
        <w:t>on the first day of class</w:t>
      </w:r>
      <w:r w:rsidRPr="00343C5F">
        <w:rPr>
          <w:i/>
          <w:iCs/>
        </w:rPr>
        <w:t>.</w:t>
      </w:r>
    </w:p>
    <w:p w14:paraId="0C151231" w14:textId="77777777" w:rsidR="00945F8C" w:rsidRPr="00343C5F" w:rsidRDefault="00945F8C" w:rsidP="00945F8C">
      <w:pPr>
        <w:spacing w:after="0" w:line="264" w:lineRule="exact"/>
        <w:jc w:val="both"/>
        <w:rPr>
          <w:rFonts w:eastAsia="Times New Roman" w:cstheme="minorHAnsi"/>
          <w:spacing w:val="-1"/>
          <w:sz w:val="24"/>
          <w:szCs w:val="24"/>
        </w:rPr>
      </w:pPr>
    </w:p>
    <w:p w14:paraId="5C4D5046" w14:textId="77777777" w:rsidR="005B1DD8" w:rsidRPr="00343C5F" w:rsidRDefault="005B1DD8" w:rsidP="005B1DD8">
      <w:pPr>
        <w:pStyle w:val="NoSpacing"/>
        <w:jc w:val="center"/>
        <w:rPr>
          <w:rFonts w:ascii="Times New Roman" w:hAnsi="Times New Roman" w:cs="Times New Roman"/>
          <w:b/>
          <w:bCs/>
          <w:i/>
          <w:iCs/>
          <w:sz w:val="24"/>
          <w:szCs w:val="24"/>
          <w:u w:val="single"/>
        </w:rPr>
      </w:pPr>
    </w:p>
    <w:p w14:paraId="282B1DA0" w14:textId="77777777" w:rsidR="005B1DD8" w:rsidRPr="00343C5F" w:rsidRDefault="005B1DD8" w:rsidP="005B1DD8">
      <w:pPr>
        <w:pStyle w:val="NoSpacing"/>
        <w:jc w:val="center"/>
        <w:rPr>
          <w:rFonts w:ascii="Times New Roman" w:hAnsi="Times New Roman" w:cs="Times New Roman"/>
          <w:b/>
          <w:bCs/>
          <w:i/>
          <w:iCs/>
          <w:sz w:val="24"/>
          <w:szCs w:val="24"/>
          <w:u w:val="single"/>
        </w:rPr>
      </w:pPr>
    </w:p>
    <w:p w14:paraId="0A73E418" w14:textId="1D0D7415" w:rsidR="00945F8C" w:rsidRPr="00343C5F" w:rsidRDefault="00945F8C" w:rsidP="005B1DD8">
      <w:pPr>
        <w:pStyle w:val="NoSpacing"/>
        <w:jc w:val="center"/>
        <w:rPr>
          <w:rFonts w:ascii="Times New Roman" w:hAnsi="Times New Roman" w:cs="Times New Roman"/>
          <w:b/>
          <w:bCs/>
          <w:i/>
          <w:iCs/>
          <w:sz w:val="24"/>
          <w:szCs w:val="24"/>
          <w:u w:val="single"/>
        </w:rPr>
      </w:pPr>
      <w:r w:rsidRPr="00343C5F">
        <w:rPr>
          <w:rFonts w:ascii="Times New Roman" w:hAnsi="Times New Roman" w:cs="Times New Roman"/>
          <w:b/>
          <w:bCs/>
          <w:i/>
          <w:iCs/>
          <w:sz w:val="24"/>
          <w:szCs w:val="24"/>
          <w:u w:val="single"/>
        </w:rPr>
        <w:lastRenderedPageBreak/>
        <w:t>Tardy and Absence – Proactive Communication Expectations</w:t>
      </w:r>
    </w:p>
    <w:p w14:paraId="1B0218DB" w14:textId="77777777" w:rsidR="00945F8C" w:rsidRPr="00343C5F" w:rsidRDefault="00945F8C" w:rsidP="00945F8C">
      <w:pPr>
        <w:pStyle w:val="NoSpacing"/>
        <w:rPr>
          <w:rFonts w:ascii="Times New Roman" w:hAnsi="Times New Roman" w:cs="Times New Roman"/>
          <w:i/>
          <w:iCs/>
          <w:sz w:val="24"/>
          <w:szCs w:val="24"/>
        </w:rPr>
      </w:pPr>
    </w:p>
    <w:p w14:paraId="3A803C83" w14:textId="77777777" w:rsidR="00945F8C" w:rsidRPr="00343C5F" w:rsidRDefault="00945F8C" w:rsidP="00945F8C">
      <w:pPr>
        <w:pStyle w:val="NoSpacing"/>
        <w:rPr>
          <w:rFonts w:ascii="Times New Roman" w:hAnsi="Times New Roman" w:cs="Times New Roman"/>
          <w:i/>
          <w:iCs/>
          <w:sz w:val="24"/>
          <w:szCs w:val="24"/>
        </w:rPr>
      </w:pPr>
      <w:r w:rsidRPr="00343C5F">
        <w:rPr>
          <w:rFonts w:ascii="Times New Roman" w:hAnsi="Times New Roman" w:cs="Times New Roman"/>
          <w:i/>
          <w:iCs/>
          <w:sz w:val="24"/>
          <w:szCs w:val="24"/>
        </w:rPr>
        <w:t xml:space="preserve">Students are required to notify program instructors of </w:t>
      </w:r>
      <w:r w:rsidRPr="00343C5F">
        <w:rPr>
          <w:rStyle w:val="Strong"/>
          <w:rFonts w:ascii="Times New Roman" w:hAnsi="Times New Roman" w:cs="Times New Roman"/>
          <w:i/>
          <w:iCs/>
          <w:sz w:val="24"/>
          <w:szCs w:val="24"/>
        </w:rPr>
        <w:t>each absence</w:t>
      </w:r>
      <w:r w:rsidRPr="00343C5F">
        <w:rPr>
          <w:rFonts w:ascii="Times New Roman" w:hAnsi="Times New Roman" w:cs="Times New Roman"/>
          <w:i/>
          <w:iCs/>
          <w:sz w:val="24"/>
          <w:szCs w:val="24"/>
        </w:rPr>
        <w:t xml:space="preserve"> by email on the </w:t>
      </w:r>
      <w:r w:rsidRPr="00343C5F">
        <w:rPr>
          <w:rStyle w:val="Strong"/>
          <w:rFonts w:ascii="Times New Roman" w:hAnsi="Times New Roman" w:cs="Times New Roman"/>
          <w:i/>
          <w:iCs/>
          <w:sz w:val="24"/>
          <w:szCs w:val="24"/>
        </w:rPr>
        <w:t>day of the absence</w:t>
      </w:r>
      <w:r w:rsidRPr="00343C5F">
        <w:rPr>
          <w:rFonts w:ascii="Times New Roman" w:hAnsi="Times New Roman" w:cs="Times New Roman"/>
          <w:i/>
          <w:iCs/>
          <w:sz w:val="24"/>
          <w:szCs w:val="24"/>
        </w:rPr>
        <w:t xml:space="preserve">. Notification must be sent </w:t>
      </w:r>
      <w:r w:rsidRPr="00343C5F">
        <w:rPr>
          <w:rStyle w:val="Strong"/>
          <w:rFonts w:ascii="Times New Roman" w:hAnsi="Times New Roman" w:cs="Times New Roman"/>
          <w:i/>
          <w:iCs/>
          <w:sz w:val="24"/>
          <w:szCs w:val="24"/>
        </w:rPr>
        <w:t>no less than two (2) hours prior</w:t>
      </w:r>
      <w:r w:rsidRPr="00343C5F">
        <w:rPr>
          <w:rFonts w:ascii="Times New Roman" w:hAnsi="Times New Roman" w:cs="Times New Roman"/>
          <w:i/>
          <w:iCs/>
          <w:sz w:val="24"/>
          <w:szCs w:val="24"/>
        </w:rPr>
        <w:t xml:space="preserve"> to the scheduled start time of class.</w:t>
      </w:r>
    </w:p>
    <w:p w14:paraId="649E34D8" w14:textId="77777777" w:rsidR="00945F8C" w:rsidRPr="00343C5F" w:rsidRDefault="00945F8C" w:rsidP="00945F8C">
      <w:pPr>
        <w:pStyle w:val="NoSpacing"/>
        <w:rPr>
          <w:rFonts w:ascii="Times New Roman" w:hAnsi="Times New Roman" w:cs="Times New Roman"/>
          <w:i/>
          <w:iCs/>
          <w:sz w:val="24"/>
          <w:szCs w:val="24"/>
        </w:rPr>
      </w:pPr>
    </w:p>
    <w:p w14:paraId="245E38B5" w14:textId="77777777" w:rsidR="00945F8C" w:rsidRPr="00343C5F" w:rsidRDefault="00945F8C" w:rsidP="00945F8C">
      <w:pPr>
        <w:pStyle w:val="NoSpacing"/>
        <w:rPr>
          <w:rFonts w:ascii="Times New Roman" w:hAnsi="Times New Roman" w:cs="Times New Roman"/>
          <w:i/>
          <w:iCs/>
          <w:sz w:val="24"/>
          <w:szCs w:val="24"/>
        </w:rPr>
      </w:pPr>
      <w:r w:rsidRPr="00343C5F">
        <w:rPr>
          <w:rFonts w:ascii="Times New Roman" w:hAnsi="Times New Roman" w:cs="Times New Roman"/>
          <w:i/>
          <w:iCs/>
          <w:sz w:val="24"/>
          <w:szCs w:val="24"/>
        </w:rPr>
        <w:t xml:space="preserve">Absence notifications must be sent </w:t>
      </w:r>
      <w:r w:rsidRPr="00343C5F">
        <w:rPr>
          <w:rStyle w:val="Strong"/>
          <w:rFonts w:ascii="Times New Roman" w:hAnsi="Times New Roman" w:cs="Times New Roman"/>
          <w:i/>
          <w:iCs/>
          <w:sz w:val="24"/>
          <w:szCs w:val="24"/>
        </w:rPr>
        <w:t>directly by the student</w:t>
      </w:r>
      <w:r w:rsidRPr="00343C5F">
        <w:rPr>
          <w:rFonts w:ascii="Times New Roman" w:hAnsi="Times New Roman" w:cs="Times New Roman"/>
          <w:i/>
          <w:iCs/>
          <w:sz w:val="24"/>
          <w:szCs w:val="24"/>
        </w:rPr>
        <w:t xml:space="preserve">. Messages sent through another student, friend, or third party do </w:t>
      </w:r>
      <w:r w:rsidRPr="00343C5F">
        <w:rPr>
          <w:rStyle w:val="Strong"/>
          <w:rFonts w:ascii="Times New Roman" w:hAnsi="Times New Roman" w:cs="Times New Roman"/>
          <w:i/>
          <w:iCs/>
          <w:sz w:val="24"/>
          <w:szCs w:val="24"/>
        </w:rPr>
        <w:t>not</w:t>
      </w:r>
      <w:r w:rsidRPr="00343C5F">
        <w:rPr>
          <w:rFonts w:ascii="Times New Roman" w:hAnsi="Times New Roman" w:cs="Times New Roman"/>
          <w:i/>
          <w:iCs/>
          <w:sz w:val="24"/>
          <w:szCs w:val="24"/>
        </w:rPr>
        <w:t xml:space="preserve"> meet this requirement.</w:t>
      </w:r>
    </w:p>
    <w:p w14:paraId="4DB2435B" w14:textId="77777777" w:rsidR="00945F8C" w:rsidRPr="00343C5F" w:rsidRDefault="00945F8C" w:rsidP="00945F8C">
      <w:pPr>
        <w:pStyle w:val="NoSpacing"/>
        <w:rPr>
          <w:rFonts w:ascii="Times New Roman" w:hAnsi="Times New Roman" w:cs="Times New Roman"/>
          <w:i/>
          <w:iCs/>
          <w:sz w:val="24"/>
          <w:szCs w:val="24"/>
        </w:rPr>
      </w:pPr>
    </w:p>
    <w:p w14:paraId="4ACEDE76" w14:textId="77777777" w:rsidR="00945F8C" w:rsidRPr="00343C5F" w:rsidRDefault="00945F8C" w:rsidP="00945F8C">
      <w:pPr>
        <w:pStyle w:val="NoSpacing"/>
        <w:rPr>
          <w:rFonts w:ascii="Times New Roman" w:hAnsi="Times New Roman" w:cs="Times New Roman"/>
          <w:i/>
          <w:iCs/>
          <w:sz w:val="24"/>
          <w:szCs w:val="24"/>
        </w:rPr>
      </w:pPr>
      <w:r w:rsidRPr="00343C5F">
        <w:rPr>
          <w:rFonts w:ascii="Times New Roman" w:hAnsi="Times New Roman" w:cs="Times New Roman"/>
          <w:i/>
          <w:iCs/>
          <w:sz w:val="24"/>
          <w:szCs w:val="24"/>
        </w:rPr>
        <w:t xml:space="preserve">Failure to properly notify a program official of an absence will result in a </w:t>
      </w:r>
      <w:r w:rsidRPr="00343C5F">
        <w:rPr>
          <w:rStyle w:val="Strong"/>
          <w:rFonts w:ascii="Times New Roman" w:hAnsi="Times New Roman" w:cs="Times New Roman"/>
          <w:i/>
          <w:iCs/>
          <w:sz w:val="24"/>
          <w:szCs w:val="24"/>
        </w:rPr>
        <w:t>zero (0) for all classwork</w:t>
      </w:r>
      <w:r w:rsidRPr="00343C5F">
        <w:rPr>
          <w:rFonts w:ascii="Times New Roman" w:hAnsi="Times New Roman" w:cs="Times New Roman"/>
          <w:i/>
          <w:iCs/>
          <w:sz w:val="24"/>
          <w:szCs w:val="24"/>
        </w:rPr>
        <w:t xml:space="preserve"> assigned for that day.</w:t>
      </w:r>
    </w:p>
    <w:p w14:paraId="7D393DFD" w14:textId="77777777" w:rsidR="00945F8C" w:rsidRPr="00343C5F" w:rsidRDefault="00945F8C" w:rsidP="00945F8C">
      <w:pPr>
        <w:pStyle w:val="NoSpacing"/>
        <w:rPr>
          <w:rFonts w:ascii="Times New Roman" w:hAnsi="Times New Roman" w:cs="Times New Roman"/>
          <w:i/>
          <w:iCs/>
          <w:sz w:val="24"/>
          <w:szCs w:val="24"/>
        </w:rPr>
      </w:pPr>
    </w:p>
    <w:p w14:paraId="180C0D0C" w14:textId="77777777" w:rsidR="00945F8C" w:rsidRPr="00343C5F" w:rsidRDefault="00945F8C" w:rsidP="00945F8C">
      <w:pPr>
        <w:pStyle w:val="NoSpacing"/>
        <w:rPr>
          <w:rFonts w:ascii="Times New Roman" w:hAnsi="Times New Roman" w:cs="Times New Roman"/>
          <w:b/>
          <w:bCs/>
          <w:i/>
          <w:iCs/>
          <w:sz w:val="24"/>
          <w:szCs w:val="24"/>
        </w:rPr>
      </w:pPr>
      <w:r w:rsidRPr="00343C5F">
        <w:rPr>
          <w:rFonts w:ascii="Times New Roman" w:hAnsi="Times New Roman" w:cs="Times New Roman"/>
          <w:i/>
          <w:iCs/>
          <w:sz w:val="24"/>
          <w:szCs w:val="24"/>
        </w:rPr>
        <w:t xml:space="preserve">Students are required to email the </w:t>
      </w:r>
      <w:r w:rsidRPr="00343C5F">
        <w:rPr>
          <w:rStyle w:val="Strong"/>
          <w:rFonts w:ascii="Times New Roman" w:hAnsi="Times New Roman" w:cs="Times New Roman"/>
          <w:i/>
          <w:iCs/>
          <w:sz w:val="24"/>
          <w:szCs w:val="24"/>
        </w:rPr>
        <w:t>Primary Instructor(s) for the specific course(s)</w:t>
      </w:r>
      <w:r w:rsidRPr="00343C5F">
        <w:rPr>
          <w:rFonts w:ascii="Times New Roman" w:hAnsi="Times New Roman" w:cs="Times New Roman"/>
          <w:i/>
          <w:iCs/>
          <w:sz w:val="24"/>
          <w:szCs w:val="24"/>
        </w:rPr>
        <w:t xml:space="preserve"> in which they will be absent. For example, students should </w:t>
      </w:r>
      <w:r w:rsidRPr="00343C5F">
        <w:rPr>
          <w:rStyle w:val="Strong"/>
          <w:rFonts w:ascii="Times New Roman" w:hAnsi="Times New Roman" w:cs="Times New Roman"/>
          <w:i/>
          <w:iCs/>
          <w:sz w:val="24"/>
          <w:szCs w:val="24"/>
        </w:rPr>
        <w:t>not</w:t>
      </w:r>
      <w:r w:rsidRPr="00343C5F">
        <w:rPr>
          <w:rFonts w:ascii="Times New Roman" w:hAnsi="Times New Roman" w:cs="Times New Roman"/>
          <w:i/>
          <w:iCs/>
          <w:sz w:val="24"/>
          <w:szCs w:val="24"/>
        </w:rPr>
        <w:t xml:space="preserve"> email the Clinical Coordinator regarding an absence from a didactic course such as Surgical Pathophysiology.</w:t>
      </w:r>
    </w:p>
    <w:p w14:paraId="215D3BD6" w14:textId="77777777" w:rsidR="00945F8C" w:rsidRPr="00343C5F" w:rsidRDefault="00945F8C" w:rsidP="00945F8C">
      <w:pPr>
        <w:pStyle w:val="NormalWeb"/>
        <w:rPr>
          <w:b/>
          <w:bCs/>
        </w:rPr>
      </w:pPr>
    </w:p>
    <w:p w14:paraId="10CD363F" w14:textId="77777777" w:rsidR="00945F8C" w:rsidRPr="00343C5F" w:rsidRDefault="00945F8C" w:rsidP="00945F8C">
      <w:pPr>
        <w:pStyle w:val="NoSpacing"/>
        <w:rPr>
          <w:rFonts w:ascii="Times New Roman" w:hAnsi="Times New Roman" w:cs="Times New Roman"/>
          <w:b/>
          <w:bCs/>
          <w:i/>
          <w:iCs/>
          <w:sz w:val="24"/>
          <w:szCs w:val="24"/>
          <w:u w:val="single"/>
        </w:rPr>
      </w:pPr>
      <w:r w:rsidRPr="00343C5F">
        <w:rPr>
          <w:rFonts w:ascii="Times New Roman" w:hAnsi="Times New Roman" w:cs="Times New Roman"/>
          <w:b/>
          <w:bCs/>
          <w:i/>
          <w:iCs/>
          <w:sz w:val="24"/>
          <w:szCs w:val="24"/>
          <w:u w:val="single"/>
        </w:rPr>
        <w:t>Examinations, Quizzes, and Make-Up Work Policy</w:t>
      </w:r>
    </w:p>
    <w:p w14:paraId="2BA6B686" w14:textId="77777777" w:rsidR="00945F8C" w:rsidRPr="00343C5F" w:rsidRDefault="00945F8C" w:rsidP="00945F8C">
      <w:pPr>
        <w:pStyle w:val="NoSpacing"/>
        <w:rPr>
          <w:rFonts w:ascii="Times New Roman" w:hAnsi="Times New Roman" w:cs="Times New Roman"/>
          <w:i/>
          <w:iCs/>
          <w:sz w:val="24"/>
          <w:szCs w:val="24"/>
        </w:rPr>
      </w:pPr>
    </w:p>
    <w:p w14:paraId="35B50FE4" w14:textId="77777777" w:rsidR="00945F8C" w:rsidRPr="00343C5F" w:rsidRDefault="00945F8C" w:rsidP="00945F8C">
      <w:pPr>
        <w:pStyle w:val="NoSpacing"/>
        <w:rPr>
          <w:rFonts w:ascii="Times New Roman" w:hAnsi="Times New Roman" w:cs="Times New Roman"/>
          <w:i/>
          <w:iCs/>
          <w:sz w:val="24"/>
          <w:szCs w:val="24"/>
        </w:rPr>
      </w:pPr>
      <w:r w:rsidRPr="00343C5F">
        <w:rPr>
          <w:rFonts w:ascii="Times New Roman" w:hAnsi="Times New Roman" w:cs="Times New Roman"/>
          <w:i/>
          <w:iCs/>
          <w:sz w:val="24"/>
          <w:szCs w:val="24"/>
        </w:rPr>
        <w:t xml:space="preserve">Examinations may be made up </w:t>
      </w:r>
      <w:r w:rsidRPr="00343C5F">
        <w:rPr>
          <w:rStyle w:val="Strong"/>
          <w:rFonts w:ascii="Times New Roman" w:hAnsi="Times New Roman" w:cs="Times New Roman"/>
          <w:i/>
          <w:iCs/>
          <w:sz w:val="24"/>
          <w:szCs w:val="24"/>
        </w:rPr>
        <w:t>at the instructor’s discretion</w:t>
      </w:r>
      <w:r w:rsidRPr="00343C5F">
        <w:rPr>
          <w:rFonts w:ascii="Times New Roman" w:hAnsi="Times New Roman" w:cs="Times New Roman"/>
          <w:i/>
          <w:iCs/>
          <w:sz w:val="24"/>
          <w:szCs w:val="24"/>
        </w:rPr>
        <w:t xml:space="preserve">. Classwork and quizzes </w:t>
      </w:r>
      <w:r w:rsidRPr="00343C5F">
        <w:rPr>
          <w:rStyle w:val="Strong"/>
          <w:rFonts w:ascii="Times New Roman" w:hAnsi="Times New Roman" w:cs="Times New Roman"/>
          <w:i/>
          <w:iCs/>
          <w:sz w:val="24"/>
          <w:szCs w:val="24"/>
        </w:rPr>
        <w:t>cannot be made up</w:t>
      </w:r>
      <w:r w:rsidRPr="00343C5F">
        <w:rPr>
          <w:rFonts w:ascii="Times New Roman" w:hAnsi="Times New Roman" w:cs="Times New Roman"/>
          <w:i/>
          <w:iCs/>
          <w:sz w:val="24"/>
          <w:szCs w:val="24"/>
        </w:rPr>
        <w:t>.</w:t>
      </w:r>
    </w:p>
    <w:p w14:paraId="7E2F762A" w14:textId="77777777" w:rsidR="00945F8C" w:rsidRPr="00343C5F" w:rsidRDefault="00945F8C" w:rsidP="00945F8C">
      <w:pPr>
        <w:pStyle w:val="NoSpacing"/>
        <w:rPr>
          <w:rFonts w:ascii="Times New Roman" w:hAnsi="Times New Roman" w:cs="Times New Roman"/>
          <w:i/>
          <w:iCs/>
          <w:sz w:val="24"/>
          <w:szCs w:val="24"/>
        </w:rPr>
      </w:pPr>
    </w:p>
    <w:p w14:paraId="7DD52F60" w14:textId="77777777" w:rsidR="00945F8C" w:rsidRPr="00343C5F" w:rsidRDefault="00945F8C" w:rsidP="00945F8C">
      <w:pPr>
        <w:pStyle w:val="NoSpacing"/>
        <w:rPr>
          <w:rFonts w:ascii="Times New Roman" w:hAnsi="Times New Roman" w:cs="Times New Roman"/>
          <w:i/>
          <w:iCs/>
          <w:sz w:val="24"/>
          <w:szCs w:val="24"/>
        </w:rPr>
      </w:pPr>
      <w:r w:rsidRPr="00343C5F">
        <w:rPr>
          <w:rFonts w:ascii="Times New Roman" w:hAnsi="Times New Roman" w:cs="Times New Roman"/>
          <w:i/>
          <w:iCs/>
          <w:sz w:val="24"/>
          <w:szCs w:val="24"/>
        </w:rPr>
        <w:t xml:space="preserve">If a student is absent on a scheduled exam day, the student must be prepared to take a </w:t>
      </w:r>
      <w:r w:rsidRPr="00343C5F">
        <w:rPr>
          <w:rStyle w:val="Strong"/>
          <w:rFonts w:ascii="Times New Roman" w:hAnsi="Times New Roman" w:cs="Times New Roman"/>
          <w:i/>
          <w:iCs/>
          <w:sz w:val="24"/>
          <w:szCs w:val="24"/>
        </w:rPr>
        <w:t>make-up examination</w:t>
      </w:r>
      <w:r w:rsidRPr="00343C5F">
        <w:rPr>
          <w:rFonts w:ascii="Times New Roman" w:hAnsi="Times New Roman" w:cs="Times New Roman"/>
          <w:i/>
          <w:iCs/>
          <w:sz w:val="24"/>
          <w:szCs w:val="24"/>
        </w:rPr>
        <w:t xml:space="preserve">, if approved by the instructor, and at a time and format determined by the instructor. All make-up or retake examinations will </w:t>
      </w:r>
      <w:r w:rsidRPr="00343C5F">
        <w:rPr>
          <w:rStyle w:val="Strong"/>
          <w:rFonts w:ascii="Times New Roman" w:hAnsi="Times New Roman" w:cs="Times New Roman"/>
          <w:i/>
          <w:iCs/>
          <w:sz w:val="24"/>
          <w:szCs w:val="24"/>
        </w:rPr>
        <w:t>differ from the original exam</w:t>
      </w:r>
      <w:r w:rsidRPr="00343C5F">
        <w:rPr>
          <w:rFonts w:ascii="Times New Roman" w:hAnsi="Times New Roman" w:cs="Times New Roman"/>
          <w:i/>
          <w:iCs/>
          <w:sz w:val="24"/>
          <w:szCs w:val="24"/>
        </w:rPr>
        <w:t xml:space="preserve"> administered to the class.</w:t>
      </w:r>
    </w:p>
    <w:p w14:paraId="76877B78" w14:textId="77777777" w:rsidR="00945F8C" w:rsidRPr="00343C5F" w:rsidRDefault="00945F8C" w:rsidP="00945F8C">
      <w:pPr>
        <w:pStyle w:val="NoSpacing"/>
        <w:rPr>
          <w:rFonts w:ascii="Times New Roman" w:hAnsi="Times New Roman" w:cs="Times New Roman"/>
          <w:i/>
          <w:iCs/>
          <w:sz w:val="24"/>
          <w:szCs w:val="24"/>
        </w:rPr>
      </w:pPr>
    </w:p>
    <w:p w14:paraId="4698A5B3" w14:textId="77777777" w:rsidR="00945F8C" w:rsidRPr="00343C5F" w:rsidRDefault="00945F8C" w:rsidP="00945F8C">
      <w:pPr>
        <w:pStyle w:val="NoSpacing"/>
        <w:rPr>
          <w:rFonts w:ascii="Times New Roman" w:hAnsi="Times New Roman" w:cs="Times New Roman"/>
          <w:i/>
          <w:iCs/>
          <w:sz w:val="24"/>
          <w:szCs w:val="24"/>
        </w:rPr>
      </w:pPr>
      <w:r w:rsidRPr="00343C5F">
        <w:rPr>
          <w:rFonts w:ascii="Times New Roman" w:hAnsi="Times New Roman" w:cs="Times New Roman"/>
          <w:i/>
          <w:iCs/>
          <w:sz w:val="24"/>
          <w:szCs w:val="24"/>
        </w:rPr>
        <w:t xml:space="preserve">It is the </w:t>
      </w:r>
      <w:r w:rsidRPr="00343C5F">
        <w:rPr>
          <w:rStyle w:val="Strong"/>
          <w:rFonts w:ascii="Times New Roman" w:hAnsi="Times New Roman" w:cs="Times New Roman"/>
          <w:i/>
          <w:iCs/>
          <w:sz w:val="24"/>
          <w:szCs w:val="24"/>
        </w:rPr>
        <w:t>student’s responsibility</w:t>
      </w:r>
      <w:r w:rsidRPr="00343C5F">
        <w:rPr>
          <w:rFonts w:ascii="Times New Roman" w:hAnsi="Times New Roman" w:cs="Times New Roman"/>
          <w:i/>
          <w:iCs/>
          <w:sz w:val="24"/>
          <w:szCs w:val="24"/>
        </w:rPr>
        <w:t xml:space="preserve"> to contact the instructor on the </w:t>
      </w:r>
      <w:r w:rsidRPr="00343C5F">
        <w:rPr>
          <w:rStyle w:val="Strong"/>
          <w:rFonts w:ascii="Times New Roman" w:hAnsi="Times New Roman" w:cs="Times New Roman"/>
          <w:i/>
          <w:iCs/>
          <w:sz w:val="24"/>
          <w:szCs w:val="24"/>
        </w:rPr>
        <w:t>day they return to class</w:t>
      </w:r>
      <w:r w:rsidRPr="00343C5F">
        <w:rPr>
          <w:rFonts w:ascii="Times New Roman" w:hAnsi="Times New Roman" w:cs="Times New Roman"/>
          <w:i/>
          <w:iCs/>
          <w:sz w:val="24"/>
          <w:szCs w:val="24"/>
        </w:rPr>
        <w:t xml:space="preserve"> to request approval for a make-up exam, submit any late assignments due to the absence, or schedule the exam if permitted. Failure to do so may result in a zero.</w:t>
      </w:r>
    </w:p>
    <w:p w14:paraId="6919AEA6" w14:textId="77777777" w:rsidR="00945F8C" w:rsidRPr="00343C5F" w:rsidRDefault="00945F8C" w:rsidP="00945F8C">
      <w:pPr>
        <w:pStyle w:val="NoSpacing"/>
        <w:rPr>
          <w:rFonts w:ascii="Times New Roman" w:hAnsi="Times New Roman" w:cs="Times New Roman"/>
          <w:i/>
          <w:iCs/>
          <w:sz w:val="24"/>
          <w:szCs w:val="24"/>
        </w:rPr>
      </w:pPr>
    </w:p>
    <w:p w14:paraId="194E025B" w14:textId="77777777" w:rsidR="00945F8C" w:rsidRPr="00343C5F" w:rsidRDefault="00945F8C" w:rsidP="00945F8C">
      <w:pPr>
        <w:pStyle w:val="NoSpacing"/>
        <w:rPr>
          <w:rFonts w:ascii="Times New Roman" w:hAnsi="Times New Roman" w:cs="Times New Roman"/>
          <w:i/>
          <w:iCs/>
          <w:sz w:val="24"/>
          <w:szCs w:val="24"/>
        </w:rPr>
      </w:pPr>
      <w:r w:rsidRPr="00343C5F">
        <w:rPr>
          <w:rFonts w:ascii="Times New Roman" w:hAnsi="Times New Roman" w:cs="Times New Roman"/>
          <w:i/>
          <w:iCs/>
          <w:sz w:val="24"/>
          <w:szCs w:val="24"/>
        </w:rPr>
        <w:t xml:space="preserve">Scheduled quizzes and pop quizzes </w:t>
      </w:r>
      <w:r w:rsidRPr="00343C5F">
        <w:rPr>
          <w:rStyle w:val="Strong"/>
          <w:rFonts w:ascii="Times New Roman" w:hAnsi="Times New Roman" w:cs="Times New Roman"/>
          <w:i/>
          <w:iCs/>
          <w:sz w:val="24"/>
          <w:szCs w:val="24"/>
        </w:rPr>
        <w:t>cannot be made up for any reason</w:t>
      </w:r>
      <w:r w:rsidRPr="00343C5F">
        <w:rPr>
          <w:rFonts w:ascii="Times New Roman" w:hAnsi="Times New Roman" w:cs="Times New Roman"/>
          <w:i/>
          <w:iCs/>
          <w:sz w:val="24"/>
          <w:szCs w:val="24"/>
        </w:rPr>
        <w:t xml:space="preserve">, unless prior approval is granted by the </w:t>
      </w:r>
      <w:r w:rsidRPr="00343C5F">
        <w:rPr>
          <w:rStyle w:val="Strong"/>
          <w:rFonts w:ascii="Times New Roman" w:hAnsi="Times New Roman" w:cs="Times New Roman"/>
          <w:i/>
          <w:iCs/>
          <w:sz w:val="24"/>
          <w:szCs w:val="24"/>
        </w:rPr>
        <w:t>Program Director</w:t>
      </w:r>
      <w:r w:rsidRPr="00343C5F">
        <w:rPr>
          <w:rFonts w:ascii="Times New Roman" w:hAnsi="Times New Roman" w:cs="Times New Roman"/>
          <w:i/>
          <w:iCs/>
          <w:sz w:val="24"/>
          <w:szCs w:val="24"/>
        </w:rPr>
        <w:t>.</w:t>
      </w:r>
    </w:p>
    <w:p w14:paraId="60BD0DAF" w14:textId="77777777" w:rsidR="00945F8C" w:rsidRPr="00343C5F" w:rsidRDefault="00945F8C" w:rsidP="00945F8C">
      <w:pPr>
        <w:pStyle w:val="NoSpacing"/>
        <w:rPr>
          <w:rFonts w:ascii="Times New Roman" w:hAnsi="Times New Roman" w:cs="Times New Roman"/>
          <w:i/>
          <w:iCs/>
          <w:sz w:val="24"/>
          <w:szCs w:val="24"/>
        </w:rPr>
      </w:pPr>
    </w:p>
    <w:p w14:paraId="4FC2EE5B" w14:textId="77777777" w:rsidR="00945F8C" w:rsidRPr="00343C5F" w:rsidRDefault="00945F8C" w:rsidP="00945F8C">
      <w:pPr>
        <w:pStyle w:val="NoSpacing"/>
        <w:rPr>
          <w:rFonts w:ascii="Times New Roman" w:hAnsi="Times New Roman" w:cs="Times New Roman"/>
          <w:b/>
          <w:bCs/>
          <w:i/>
          <w:iCs/>
          <w:sz w:val="24"/>
          <w:szCs w:val="24"/>
          <w:u w:val="single"/>
        </w:rPr>
      </w:pPr>
      <w:r w:rsidRPr="00343C5F">
        <w:rPr>
          <w:rFonts w:ascii="Times New Roman" w:hAnsi="Times New Roman" w:cs="Times New Roman"/>
          <w:b/>
          <w:bCs/>
          <w:i/>
          <w:iCs/>
          <w:sz w:val="24"/>
          <w:szCs w:val="24"/>
          <w:u w:val="single"/>
        </w:rPr>
        <w:t>Late Assignment Policy</w:t>
      </w:r>
    </w:p>
    <w:p w14:paraId="043EF599" w14:textId="77777777" w:rsidR="00945F8C" w:rsidRPr="00343C5F" w:rsidRDefault="00945F8C" w:rsidP="00945F8C">
      <w:pPr>
        <w:pStyle w:val="NoSpacing"/>
        <w:rPr>
          <w:rFonts w:ascii="Times New Roman" w:hAnsi="Times New Roman" w:cs="Times New Roman"/>
          <w:i/>
          <w:iCs/>
          <w:sz w:val="24"/>
          <w:szCs w:val="24"/>
        </w:rPr>
      </w:pPr>
    </w:p>
    <w:p w14:paraId="7E60AE91" w14:textId="77777777" w:rsidR="00945F8C" w:rsidRPr="00343C5F" w:rsidRDefault="00945F8C" w:rsidP="00945F8C">
      <w:pPr>
        <w:pStyle w:val="NoSpacing"/>
        <w:rPr>
          <w:rFonts w:ascii="Times New Roman" w:hAnsi="Times New Roman" w:cs="Times New Roman"/>
          <w:i/>
          <w:iCs/>
          <w:sz w:val="24"/>
          <w:szCs w:val="24"/>
        </w:rPr>
      </w:pPr>
      <w:r w:rsidRPr="00343C5F">
        <w:rPr>
          <w:rFonts w:ascii="Times New Roman" w:hAnsi="Times New Roman" w:cs="Times New Roman"/>
          <w:i/>
          <w:iCs/>
          <w:sz w:val="24"/>
          <w:szCs w:val="24"/>
        </w:rPr>
        <w:t>All classwork will be assigned a clearly defined due date.</w:t>
      </w:r>
    </w:p>
    <w:p w14:paraId="5E15F586" w14:textId="77777777" w:rsidR="00945F8C" w:rsidRPr="00343C5F" w:rsidRDefault="00945F8C" w:rsidP="00945F8C">
      <w:pPr>
        <w:pStyle w:val="NoSpacing"/>
        <w:rPr>
          <w:rFonts w:ascii="Times New Roman" w:hAnsi="Times New Roman" w:cs="Times New Roman"/>
          <w:i/>
          <w:iCs/>
          <w:sz w:val="24"/>
          <w:szCs w:val="24"/>
        </w:rPr>
      </w:pPr>
    </w:p>
    <w:p w14:paraId="0B78F178" w14:textId="77777777" w:rsidR="00945F8C" w:rsidRPr="00343C5F" w:rsidRDefault="00945F8C" w:rsidP="00945F8C">
      <w:pPr>
        <w:pStyle w:val="NoSpacing"/>
        <w:rPr>
          <w:rFonts w:ascii="Times New Roman" w:hAnsi="Times New Roman" w:cs="Times New Roman"/>
          <w:i/>
          <w:iCs/>
          <w:sz w:val="24"/>
          <w:szCs w:val="24"/>
        </w:rPr>
      </w:pPr>
      <w:r w:rsidRPr="00343C5F">
        <w:rPr>
          <w:rFonts w:ascii="Times New Roman" w:hAnsi="Times New Roman" w:cs="Times New Roman"/>
          <w:i/>
          <w:iCs/>
          <w:sz w:val="24"/>
          <w:szCs w:val="24"/>
        </w:rPr>
        <w:t xml:space="preserve">Students have </w:t>
      </w:r>
      <w:r w:rsidRPr="00343C5F">
        <w:rPr>
          <w:rStyle w:val="Strong"/>
          <w:rFonts w:ascii="Times New Roman" w:hAnsi="Times New Roman" w:cs="Times New Roman"/>
          <w:i/>
          <w:iCs/>
          <w:sz w:val="24"/>
          <w:szCs w:val="24"/>
        </w:rPr>
        <w:t>up to five (5) calendar days</w:t>
      </w:r>
      <w:r w:rsidRPr="00343C5F">
        <w:rPr>
          <w:rFonts w:ascii="Times New Roman" w:hAnsi="Times New Roman" w:cs="Times New Roman"/>
          <w:i/>
          <w:iCs/>
          <w:sz w:val="24"/>
          <w:szCs w:val="24"/>
        </w:rPr>
        <w:t xml:space="preserve"> after the due date to submit late assignments.</w:t>
      </w:r>
    </w:p>
    <w:p w14:paraId="39D44FA0" w14:textId="77777777" w:rsidR="00945F8C" w:rsidRPr="00343C5F" w:rsidRDefault="00945F8C" w:rsidP="00945F8C">
      <w:pPr>
        <w:pStyle w:val="NoSpacing"/>
        <w:rPr>
          <w:rFonts w:ascii="Times New Roman" w:hAnsi="Times New Roman" w:cs="Times New Roman"/>
          <w:i/>
          <w:iCs/>
          <w:sz w:val="24"/>
          <w:szCs w:val="24"/>
        </w:rPr>
      </w:pPr>
      <w:r w:rsidRPr="00343C5F">
        <w:rPr>
          <w:rFonts w:ascii="Times New Roman" w:hAnsi="Times New Roman" w:cs="Times New Roman"/>
          <w:i/>
          <w:iCs/>
          <w:sz w:val="24"/>
          <w:szCs w:val="24"/>
        </w:rPr>
        <w:t xml:space="preserve">At the </w:t>
      </w:r>
      <w:r w:rsidRPr="00343C5F">
        <w:rPr>
          <w:rStyle w:val="Strong"/>
          <w:rFonts w:ascii="Times New Roman" w:hAnsi="Times New Roman" w:cs="Times New Roman"/>
          <w:i/>
          <w:iCs/>
          <w:sz w:val="24"/>
          <w:szCs w:val="24"/>
        </w:rPr>
        <w:t>Primary Instructor’s discretion</w:t>
      </w:r>
      <w:r w:rsidRPr="00343C5F">
        <w:rPr>
          <w:rFonts w:ascii="Times New Roman" w:hAnsi="Times New Roman" w:cs="Times New Roman"/>
          <w:i/>
          <w:iCs/>
          <w:sz w:val="24"/>
          <w:szCs w:val="24"/>
        </w:rPr>
        <w:t xml:space="preserve">, a late-submission penalty of </w:t>
      </w:r>
      <w:r w:rsidRPr="00343C5F">
        <w:rPr>
          <w:rStyle w:val="Strong"/>
          <w:rFonts w:ascii="Times New Roman" w:hAnsi="Times New Roman" w:cs="Times New Roman"/>
          <w:i/>
          <w:iCs/>
          <w:sz w:val="24"/>
          <w:szCs w:val="24"/>
        </w:rPr>
        <w:t>no less than two (2) points and up to a maximum of ten (10) points per day</w:t>
      </w:r>
      <w:r w:rsidRPr="00343C5F">
        <w:rPr>
          <w:rFonts w:ascii="Times New Roman" w:hAnsi="Times New Roman" w:cs="Times New Roman"/>
          <w:i/>
          <w:iCs/>
          <w:sz w:val="24"/>
          <w:szCs w:val="24"/>
        </w:rPr>
        <w:t xml:space="preserve"> may be applied for each day an assignment is submitted past the due date.</w:t>
      </w:r>
    </w:p>
    <w:p w14:paraId="20FF8E76" w14:textId="77777777" w:rsidR="00945F8C" w:rsidRPr="00343C5F" w:rsidRDefault="00945F8C" w:rsidP="00945F8C">
      <w:pPr>
        <w:pStyle w:val="NoSpacing"/>
        <w:rPr>
          <w:rFonts w:ascii="Times New Roman" w:hAnsi="Times New Roman" w:cs="Times New Roman"/>
          <w:i/>
          <w:iCs/>
          <w:sz w:val="24"/>
          <w:szCs w:val="24"/>
        </w:rPr>
      </w:pPr>
    </w:p>
    <w:p w14:paraId="0708F679" w14:textId="77777777" w:rsidR="00945F8C" w:rsidRPr="00343C5F" w:rsidRDefault="00945F8C" w:rsidP="00945F8C">
      <w:pPr>
        <w:pStyle w:val="NoSpacing"/>
        <w:rPr>
          <w:rFonts w:ascii="Times New Roman" w:hAnsi="Times New Roman" w:cs="Times New Roman"/>
          <w:i/>
          <w:iCs/>
          <w:sz w:val="24"/>
          <w:szCs w:val="24"/>
        </w:rPr>
      </w:pPr>
      <w:r w:rsidRPr="00343C5F">
        <w:rPr>
          <w:rFonts w:ascii="Times New Roman" w:hAnsi="Times New Roman" w:cs="Times New Roman"/>
          <w:i/>
          <w:iCs/>
          <w:sz w:val="24"/>
          <w:szCs w:val="24"/>
        </w:rPr>
        <w:t xml:space="preserve">Assignments submitted </w:t>
      </w:r>
      <w:r w:rsidRPr="00343C5F">
        <w:rPr>
          <w:rStyle w:val="Strong"/>
          <w:rFonts w:ascii="Times New Roman" w:hAnsi="Times New Roman" w:cs="Times New Roman"/>
          <w:i/>
          <w:iCs/>
          <w:sz w:val="24"/>
          <w:szCs w:val="24"/>
        </w:rPr>
        <w:t>more than five (5) days late</w:t>
      </w:r>
      <w:r w:rsidRPr="00343C5F">
        <w:rPr>
          <w:rFonts w:ascii="Times New Roman" w:hAnsi="Times New Roman" w:cs="Times New Roman"/>
          <w:i/>
          <w:iCs/>
          <w:sz w:val="24"/>
          <w:szCs w:val="24"/>
        </w:rPr>
        <w:t xml:space="preserve"> will receive a </w:t>
      </w:r>
      <w:r w:rsidRPr="00343C5F">
        <w:rPr>
          <w:rStyle w:val="Strong"/>
          <w:rFonts w:ascii="Times New Roman" w:hAnsi="Times New Roman" w:cs="Times New Roman"/>
          <w:i/>
          <w:iCs/>
          <w:sz w:val="24"/>
          <w:szCs w:val="24"/>
        </w:rPr>
        <w:t>zero (0)</w:t>
      </w:r>
      <w:r w:rsidRPr="00343C5F">
        <w:rPr>
          <w:rFonts w:ascii="Times New Roman" w:hAnsi="Times New Roman" w:cs="Times New Roman"/>
          <w:i/>
          <w:iCs/>
          <w:sz w:val="24"/>
          <w:szCs w:val="24"/>
        </w:rPr>
        <w:t>.</w:t>
      </w:r>
    </w:p>
    <w:p w14:paraId="40660F72" w14:textId="77777777" w:rsidR="00945F8C" w:rsidRPr="00343C5F" w:rsidRDefault="00945F8C" w:rsidP="00945F8C">
      <w:pPr>
        <w:spacing w:after="0" w:line="264" w:lineRule="exact"/>
        <w:jc w:val="both"/>
        <w:rPr>
          <w:rFonts w:eastAsia="Times New Roman" w:cstheme="minorHAnsi"/>
          <w:i/>
          <w:iCs/>
          <w:sz w:val="24"/>
          <w:szCs w:val="24"/>
        </w:rPr>
      </w:pPr>
    </w:p>
    <w:p w14:paraId="6DF6BA9E" w14:textId="77777777" w:rsidR="005B1DD8" w:rsidRPr="00343C5F" w:rsidRDefault="005B1DD8" w:rsidP="00945F8C">
      <w:pPr>
        <w:pStyle w:val="NoSpacing"/>
        <w:rPr>
          <w:rFonts w:ascii="Times New Roman" w:hAnsi="Times New Roman" w:cs="Times New Roman"/>
          <w:b/>
          <w:bCs/>
          <w:i/>
          <w:iCs/>
          <w:sz w:val="24"/>
          <w:szCs w:val="24"/>
          <w:u w:val="single"/>
        </w:rPr>
      </w:pPr>
    </w:p>
    <w:p w14:paraId="2CCFED09" w14:textId="77777777" w:rsidR="005B1DD8" w:rsidRPr="00343C5F" w:rsidRDefault="005B1DD8" w:rsidP="00945F8C">
      <w:pPr>
        <w:pStyle w:val="NoSpacing"/>
        <w:rPr>
          <w:rFonts w:ascii="Times New Roman" w:hAnsi="Times New Roman" w:cs="Times New Roman"/>
          <w:b/>
          <w:bCs/>
          <w:i/>
          <w:iCs/>
          <w:sz w:val="24"/>
          <w:szCs w:val="24"/>
          <w:u w:val="single"/>
        </w:rPr>
      </w:pPr>
    </w:p>
    <w:p w14:paraId="0E6D46B4" w14:textId="77777777" w:rsidR="005B1DD8" w:rsidRPr="00343C5F" w:rsidRDefault="005B1DD8" w:rsidP="00945F8C">
      <w:pPr>
        <w:pStyle w:val="NoSpacing"/>
        <w:rPr>
          <w:rFonts w:ascii="Times New Roman" w:hAnsi="Times New Roman" w:cs="Times New Roman"/>
          <w:b/>
          <w:bCs/>
          <w:i/>
          <w:iCs/>
          <w:sz w:val="24"/>
          <w:szCs w:val="24"/>
          <w:u w:val="single"/>
        </w:rPr>
      </w:pPr>
    </w:p>
    <w:p w14:paraId="266B6F38" w14:textId="3FC54823" w:rsidR="00945F8C" w:rsidRPr="00343C5F" w:rsidRDefault="00945F8C" w:rsidP="005B1DD8">
      <w:pPr>
        <w:pStyle w:val="NoSpacing"/>
        <w:jc w:val="center"/>
        <w:rPr>
          <w:rFonts w:ascii="Times New Roman" w:hAnsi="Times New Roman" w:cs="Times New Roman"/>
          <w:b/>
          <w:bCs/>
          <w:i/>
          <w:iCs/>
          <w:sz w:val="24"/>
          <w:szCs w:val="24"/>
          <w:u w:val="single"/>
        </w:rPr>
      </w:pPr>
      <w:r w:rsidRPr="00343C5F">
        <w:rPr>
          <w:rFonts w:ascii="Times New Roman" w:hAnsi="Times New Roman" w:cs="Times New Roman"/>
          <w:b/>
          <w:bCs/>
          <w:i/>
          <w:iCs/>
          <w:sz w:val="24"/>
          <w:szCs w:val="24"/>
          <w:u w:val="single"/>
        </w:rPr>
        <w:lastRenderedPageBreak/>
        <w:t>Bereavement Leave</w:t>
      </w:r>
    </w:p>
    <w:p w14:paraId="029672EA" w14:textId="77777777" w:rsidR="00945F8C" w:rsidRPr="00343C5F" w:rsidRDefault="00945F8C" w:rsidP="00945F8C">
      <w:pPr>
        <w:pStyle w:val="NoSpacing"/>
        <w:rPr>
          <w:rFonts w:ascii="Times New Roman" w:hAnsi="Times New Roman" w:cs="Times New Roman"/>
          <w:i/>
          <w:iCs/>
          <w:sz w:val="24"/>
          <w:szCs w:val="24"/>
        </w:rPr>
      </w:pPr>
    </w:p>
    <w:p w14:paraId="60C33DFE" w14:textId="77777777" w:rsidR="00945F8C" w:rsidRPr="00343C5F" w:rsidRDefault="00945F8C" w:rsidP="00945F8C">
      <w:pPr>
        <w:pStyle w:val="NoSpacing"/>
        <w:rPr>
          <w:rFonts w:ascii="Times New Roman" w:hAnsi="Times New Roman" w:cs="Times New Roman"/>
          <w:i/>
          <w:iCs/>
          <w:sz w:val="24"/>
          <w:szCs w:val="24"/>
        </w:rPr>
      </w:pPr>
      <w:r w:rsidRPr="00343C5F">
        <w:rPr>
          <w:rFonts w:ascii="Times New Roman" w:hAnsi="Times New Roman" w:cs="Times New Roman"/>
          <w:i/>
          <w:iCs/>
          <w:sz w:val="24"/>
          <w:szCs w:val="24"/>
        </w:rPr>
        <w:t xml:space="preserve">Bereavement leave may be granted for up to </w:t>
      </w:r>
      <w:r w:rsidRPr="00343C5F">
        <w:rPr>
          <w:rStyle w:val="Strong"/>
          <w:rFonts w:ascii="Times New Roman" w:hAnsi="Times New Roman" w:cs="Times New Roman"/>
          <w:i/>
          <w:iCs/>
          <w:sz w:val="24"/>
          <w:szCs w:val="24"/>
        </w:rPr>
        <w:t>two (2) days</w:t>
      </w:r>
      <w:r w:rsidRPr="00343C5F">
        <w:rPr>
          <w:rFonts w:ascii="Times New Roman" w:hAnsi="Times New Roman" w:cs="Times New Roman"/>
          <w:i/>
          <w:iCs/>
          <w:sz w:val="24"/>
          <w:szCs w:val="24"/>
        </w:rPr>
        <w:t xml:space="preserve"> in the event of the death of an </w:t>
      </w:r>
      <w:r w:rsidRPr="00343C5F">
        <w:rPr>
          <w:rStyle w:val="Strong"/>
          <w:rFonts w:ascii="Times New Roman" w:hAnsi="Times New Roman" w:cs="Times New Roman"/>
          <w:i/>
          <w:iCs/>
          <w:sz w:val="24"/>
          <w:szCs w:val="24"/>
        </w:rPr>
        <w:t>immediate family member</w:t>
      </w:r>
      <w:r w:rsidRPr="00343C5F">
        <w:rPr>
          <w:rFonts w:ascii="Times New Roman" w:hAnsi="Times New Roman" w:cs="Times New Roman"/>
          <w:i/>
          <w:iCs/>
          <w:sz w:val="24"/>
          <w:szCs w:val="24"/>
        </w:rPr>
        <w:t>. Immediate family is defined as: spouse, children, parents, mother-in-law, father-in-law, brother, sister, stepparent, stepchild, grandparent, grandchild, and great-grandparent.</w:t>
      </w:r>
    </w:p>
    <w:p w14:paraId="3D2E21F3" w14:textId="77777777" w:rsidR="00945F8C" w:rsidRPr="00343C5F" w:rsidRDefault="00945F8C" w:rsidP="00945F8C">
      <w:pPr>
        <w:pStyle w:val="NoSpacing"/>
        <w:rPr>
          <w:rFonts w:ascii="Times New Roman" w:hAnsi="Times New Roman" w:cs="Times New Roman"/>
          <w:i/>
          <w:iCs/>
          <w:sz w:val="24"/>
          <w:szCs w:val="24"/>
        </w:rPr>
      </w:pPr>
    </w:p>
    <w:p w14:paraId="2DD94E9B" w14:textId="77777777" w:rsidR="00945F8C" w:rsidRPr="00343C5F" w:rsidRDefault="00945F8C" w:rsidP="00945F8C">
      <w:pPr>
        <w:pStyle w:val="NoSpacing"/>
        <w:rPr>
          <w:rFonts w:ascii="Times New Roman" w:hAnsi="Times New Roman" w:cs="Times New Roman"/>
          <w:i/>
          <w:iCs/>
          <w:sz w:val="24"/>
          <w:szCs w:val="24"/>
        </w:rPr>
      </w:pPr>
      <w:r w:rsidRPr="00343C5F">
        <w:rPr>
          <w:rFonts w:ascii="Times New Roman" w:hAnsi="Times New Roman" w:cs="Times New Roman"/>
          <w:i/>
          <w:iCs/>
          <w:sz w:val="24"/>
          <w:szCs w:val="24"/>
        </w:rPr>
        <w:t xml:space="preserve">A </w:t>
      </w:r>
      <w:r w:rsidRPr="00343C5F">
        <w:rPr>
          <w:rStyle w:val="Strong"/>
          <w:rFonts w:ascii="Times New Roman" w:hAnsi="Times New Roman" w:cs="Times New Roman"/>
          <w:i/>
          <w:iCs/>
          <w:sz w:val="24"/>
          <w:szCs w:val="24"/>
        </w:rPr>
        <w:t>one (1) day bereavement leave</w:t>
      </w:r>
      <w:r w:rsidRPr="00343C5F">
        <w:rPr>
          <w:rFonts w:ascii="Times New Roman" w:hAnsi="Times New Roman" w:cs="Times New Roman"/>
          <w:i/>
          <w:iCs/>
          <w:sz w:val="24"/>
          <w:szCs w:val="24"/>
        </w:rPr>
        <w:t xml:space="preserve"> (day of the funeral) may be granted for the death of the following family members: stepsister, stepbrother, daughter-in-law, son-in-law, sister-in-law, brother-in-law, step-parent-in-law, aunt, uncle, and cousin.</w:t>
      </w:r>
    </w:p>
    <w:p w14:paraId="04A9564C" w14:textId="77777777" w:rsidR="00945F8C" w:rsidRPr="00343C5F" w:rsidRDefault="00945F8C" w:rsidP="00945F8C">
      <w:pPr>
        <w:pStyle w:val="NoSpacing"/>
        <w:rPr>
          <w:rFonts w:ascii="Times New Roman" w:hAnsi="Times New Roman" w:cs="Times New Roman"/>
          <w:i/>
          <w:iCs/>
          <w:sz w:val="24"/>
          <w:szCs w:val="24"/>
        </w:rPr>
      </w:pPr>
    </w:p>
    <w:p w14:paraId="6F6047BF" w14:textId="77777777" w:rsidR="00945F8C" w:rsidRPr="00343C5F" w:rsidRDefault="00945F8C" w:rsidP="00945F8C">
      <w:pPr>
        <w:pStyle w:val="NoSpacing"/>
        <w:rPr>
          <w:rFonts w:ascii="Times New Roman" w:hAnsi="Times New Roman" w:cs="Times New Roman"/>
          <w:i/>
          <w:iCs/>
          <w:sz w:val="24"/>
          <w:szCs w:val="24"/>
        </w:rPr>
      </w:pPr>
      <w:r w:rsidRPr="00343C5F">
        <w:rPr>
          <w:rFonts w:ascii="Times New Roman" w:hAnsi="Times New Roman" w:cs="Times New Roman"/>
          <w:i/>
          <w:iCs/>
          <w:sz w:val="24"/>
          <w:szCs w:val="24"/>
        </w:rPr>
        <w:t xml:space="preserve">Students must provide </w:t>
      </w:r>
      <w:r w:rsidRPr="00343C5F">
        <w:rPr>
          <w:rStyle w:val="Strong"/>
          <w:rFonts w:ascii="Times New Roman" w:hAnsi="Times New Roman" w:cs="Times New Roman"/>
          <w:i/>
          <w:iCs/>
          <w:sz w:val="24"/>
          <w:szCs w:val="24"/>
        </w:rPr>
        <w:t>supporting documentation</w:t>
      </w:r>
      <w:r w:rsidRPr="00343C5F">
        <w:rPr>
          <w:rFonts w:ascii="Times New Roman" w:hAnsi="Times New Roman" w:cs="Times New Roman"/>
          <w:i/>
          <w:iCs/>
          <w:sz w:val="24"/>
          <w:szCs w:val="24"/>
        </w:rPr>
        <w:t xml:space="preserve"> to the Program Director </w:t>
      </w:r>
      <w:r w:rsidRPr="00343C5F">
        <w:rPr>
          <w:rStyle w:val="Strong"/>
          <w:rFonts w:ascii="Times New Roman" w:hAnsi="Times New Roman" w:cs="Times New Roman"/>
          <w:i/>
          <w:iCs/>
          <w:sz w:val="24"/>
          <w:szCs w:val="24"/>
        </w:rPr>
        <w:t>upon their first day of return to campus</w:t>
      </w:r>
      <w:r w:rsidRPr="00343C5F">
        <w:rPr>
          <w:rFonts w:ascii="Times New Roman" w:hAnsi="Times New Roman" w:cs="Times New Roman"/>
          <w:i/>
          <w:iCs/>
          <w:sz w:val="24"/>
          <w:szCs w:val="24"/>
        </w:rPr>
        <w:t xml:space="preserve">. If extenuating circumstances require additional time beyond the allotted bereavement leave, the student must contact the </w:t>
      </w:r>
      <w:r w:rsidRPr="00343C5F">
        <w:rPr>
          <w:rStyle w:val="Strong"/>
          <w:rFonts w:ascii="Times New Roman" w:hAnsi="Times New Roman" w:cs="Times New Roman"/>
          <w:i/>
          <w:iCs/>
          <w:sz w:val="24"/>
          <w:szCs w:val="24"/>
        </w:rPr>
        <w:t>Program Director</w:t>
      </w:r>
      <w:r w:rsidRPr="00343C5F">
        <w:rPr>
          <w:rFonts w:ascii="Times New Roman" w:hAnsi="Times New Roman" w:cs="Times New Roman"/>
          <w:i/>
          <w:iCs/>
          <w:sz w:val="24"/>
          <w:szCs w:val="24"/>
        </w:rPr>
        <w:t xml:space="preserve"> for review and approval.</w:t>
      </w:r>
    </w:p>
    <w:p w14:paraId="23BCF89C" w14:textId="77777777" w:rsidR="00945F8C" w:rsidRPr="00343C5F" w:rsidRDefault="00945F8C" w:rsidP="00945F8C">
      <w:pPr>
        <w:jc w:val="both"/>
        <w:rPr>
          <w:rFonts w:cstheme="minorHAnsi"/>
          <w:b/>
          <w:sz w:val="28"/>
          <w:u w:val="single"/>
        </w:rPr>
      </w:pPr>
    </w:p>
    <w:p w14:paraId="0F790F66" w14:textId="77777777" w:rsidR="00945F8C" w:rsidRPr="00343C5F" w:rsidRDefault="00945F8C" w:rsidP="005B1DD8">
      <w:pPr>
        <w:pStyle w:val="Heading2"/>
        <w:jc w:val="center"/>
        <w:rPr>
          <w:b/>
          <w:bCs/>
          <w:i/>
          <w:iCs/>
          <w:color w:val="auto"/>
          <w:u w:val="single"/>
        </w:rPr>
      </w:pPr>
      <w:r w:rsidRPr="00343C5F">
        <w:rPr>
          <w:b/>
          <w:bCs/>
          <w:i/>
          <w:iCs/>
          <w:color w:val="auto"/>
          <w:u w:val="single"/>
        </w:rPr>
        <w:t>Class Schedule and Hold Time</w:t>
      </w:r>
    </w:p>
    <w:p w14:paraId="3250838A" w14:textId="77777777" w:rsidR="00945F8C" w:rsidRPr="00343C5F" w:rsidRDefault="00945F8C" w:rsidP="00945F8C">
      <w:pPr>
        <w:rPr>
          <w:i/>
          <w:iCs/>
        </w:rPr>
      </w:pPr>
    </w:p>
    <w:p w14:paraId="55D3038C" w14:textId="77777777" w:rsidR="00945F8C" w:rsidRPr="00343C5F" w:rsidRDefault="00945F8C" w:rsidP="00945F8C">
      <w:pPr>
        <w:pStyle w:val="NormalWeb"/>
        <w:rPr>
          <w:i/>
          <w:iCs/>
        </w:rPr>
      </w:pPr>
      <w:r w:rsidRPr="00343C5F">
        <w:rPr>
          <w:i/>
          <w:iCs/>
        </w:rPr>
        <w:t xml:space="preserve">Normal classroom hours are scheduled </w:t>
      </w:r>
      <w:r w:rsidRPr="00343C5F">
        <w:rPr>
          <w:rStyle w:val="Strong"/>
          <w:i/>
          <w:iCs/>
        </w:rPr>
        <w:t>Monday through Friday, 9:00 a.m. to 3:45 p.m.</w:t>
      </w:r>
      <w:r w:rsidRPr="00343C5F">
        <w:rPr>
          <w:i/>
          <w:iCs/>
        </w:rPr>
        <w:t xml:space="preserve"> </w:t>
      </w:r>
    </w:p>
    <w:p w14:paraId="1B3BF777" w14:textId="77777777" w:rsidR="00945F8C" w:rsidRPr="00343C5F" w:rsidRDefault="00945F8C" w:rsidP="00EB335E">
      <w:pPr>
        <w:pStyle w:val="NormalWeb"/>
        <w:numPr>
          <w:ilvl w:val="0"/>
          <w:numId w:val="154"/>
        </w:numPr>
        <w:spacing w:before="100" w:beforeAutospacing="1" w:after="100" w:afterAutospacing="1"/>
        <w:rPr>
          <w:i/>
          <w:iCs/>
        </w:rPr>
      </w:pPr>
      <w:r w:rsidRPr="00343C5F">
        <w:rPr>
          <w:rStyle w:val="Strong"/>
          <w:i/>
          <w:iCs/>
        </w:rPr>
        <w:t>D</w:t>
      </w:r>
      <w:r w:rsidRPr="00343C5F">
        <w:rPr>
          <w:b/>
          <w:bCs/>
          <w:i/>
          <w:iCs/>
        </w:rPr>
        <w:t>idactic</w:t>
      </w:r>
      <w:r w:rsidRPr="00343C5F">
        <w:rPr>
          <w:i/>
          <w:iCs/>
        </w:rPr>
        <w:t xml:space="preserve"> classes on </w:t>
      </w:r>
      <w:r w:rsidRPr="00343C5F">
        <w:rPr>
          <w:rStyle w:val="Strong"/>
          <w:i/>
          <w:iCs/>
        </w:rPr>
        <w:t>Mondays and Wednesdays</w:t>
      </w:r>
      <w:r w:rsidRPr="00343C5F">
        <w:rPr>
          <w:i/>
          <w:iCs/>
        </w:rPr>
        <w:t>.</w:t>
      </w:r>
    </w:p>
    <w:p w14:paraId="66914F65" w14:textId="77777777" w:rsidR="00945F8C" w:rsidRPr="00114C34" w:rsidRDefault="00945F8C" w:rsidP="00EB335E">
      <w:pPr>
        <w:pStyle w:val="NormalWeb"/>
        <w:numPr>
          <w:ilvl w:val="0"/>
          <w:numId w:val="154"/>
        </w:numPr>
        <w:spacing w:before="100" w:beforeAutospacing="1" w:after="100" w:afterAutospacing="1"/>
        <w:rPr>
          <w:i/>
          <w:iCs/>
        </w:rPr>
      </w:pPr>
      <w:r w:rsidRPr="00114C34">
        <w:rPr>
          <w:rStyle w:val="Strong"/>
          <w:i/>
          <w:iCs/>
        </w:rPr>
        <w:t xml:space="preserve">Clinical </w:t>
      </w:r>
      <w:r w:rsidRPr="00114C34">
        <w:rPr>
          <w:i/>
          <w:iCs/>
        </w:rPr>
        <w:t xml:space="preserve">classes on </w:t>
      </w:r>
      <w:r w:rsidRPr="00114C34">
        <w:rPr>
          <w:rStyle w:val="Strong"/>
          <w:i/>
          <w:iCs/>
        </w:rPr>
        <w:t>Tuesdays, Thursdays, 2</w:t>
      </w:r>
      <w:r w:rsidRPr="00114C34">
        <w:rPr>
          <w:rStyle w:val="Strong"/>
          <w:i/>
          <w:iCs/>
          <w:vertAlign w:val="superscript"/>
        </w:rPr>
        <w:t>nd</w:t>
      </w:r>
      <w:r w:rsidRPr="00114C34">
        <w:rPr>
          <w:rStyle w:val="Strong"/>
          <w:i/>
          <w:iCs/>
        </w:rPr>
        <w:t xml:space="preserve"> and 4</w:t>
      </w:r>
      <w:r w:rsidRPr="00114C34">
        <w:rPr>
          <w:rStyle w:val="Strong"/>
          <w:i/>
          <w:iCs/>
          <w:vertAlign w:val="superscript"/>
        </w:rPr>
        <w:t>th</w:t>
      </w:r>
      <w:r w:rsidRPr="00114C34">
        <w:rPr>
          <w:rStyle w:val="Strong"/>
          <w:i/>
          <w:iCs/>
        </w:rPr>
        <w:t xml:space="preserve"> Fridays of each month</w:t>
      </w:r>
      <w:r w:rsidRPr="00114C34">
        <w:rPr>
          <w:i/>
          <w:iCs/>
        </w:rPr>
        <w:t>.</w:t>
      </w:r>
    </w:p>
    <w:p w14:paraId="6F9FB440" w14:textId="77777777" w:rsidR="00945F8C" w:rsidRPr="00343C5F" w:rsidRDefault="00945F8C" w:rsidP="00945F8C">
      <w:pPr>
        <w:pStyle w:val="NormalWeb"/>
        <w:rPr>
          <w:i/>
          <w:iCs/>
        </w:rPr>
      </w:pPr>
      <w:r w:rsidRPr="00343C5F">
        <w:rPr>
          <w:i/>
          <w:iCs/>
        </w:rPr>
        <w:t>Course schedules may vary by semester.</w:t>
      </w:r>
    </w:p>
    <w:p w14:paraId="5CD2DDEE" w14:textId="77777777" w:rsidR="00945F8C" w:rsidRPr="00343C5F" w:rsidRDefault="00945F8C" w:rsidP="00945F8C">
      <w:pPr>
        <w:pStyle w:val="NormalWeb"/>
        <w:rPr>
          <w:i/>
          <w:iCs/>
        </w:rPr>
      </w:pPr>
    </w:p>
    <w:p w14:paraId="2098D5D8" w14:textId="77777777" w:rsidR="00945F8C" w:rsidRPr="00343C5F" w:rsidRDefault="00945F8C" w:rsidP="00945F8C">
      <w:pPr>
        <w:pStyle w:val="NormalWeb"/>
        <w:rPr>
          <w:i/>
          <w:iCs/>
        </w:rPr>
      </w:pPr>
      <w:r w:rsidRPr="00343C5F">
        <w:rPr>
          <w:i/>
          <w:iCs/>
        </w:rPr>
        <w:t xml:space="preserve">During selected semesters, a designated weekly </w:t>
      </w:r>
      <w:r w:rsidRPr="00343C5F">
        <w:rPr>
          <w:rStyle w:val="Strong"/>
          <w:i/>
          <w:iCs/>
        </w:rPr>
        <w:t>“Hold Time”</w:t>
      </w:r>
      <w:r w:rsidRPr="00343C5F">
        <w:rPr>
          <w:i/>
          <w:iCs/>
        </w:rPr>
        <w:t xml:space="preserve"> is scheduled on </w:t>
      </w:r>
      <w:r w:rsidRPr="00343C5F">
        <w:rPr>
          <w:rStyle w:val="Strong"/>
          <w:i/>
          <w:iCs/>
        </w:rPr>
        <w:t>Fridays</w:t>
      </w:r>
      <w:r w:rsidRPr="00343C5F">
        <w:rPr>
          <w:i/>
          <w:iCs/>
        </w:rPr>
        <w:t>. Students should not schedule outside commitments during this time. Hold Time is reserved for recurring and departmental activities, including but not limited to semester and clinical orientations, counseling sessions, and make-up class or laboratory time resulting from unanticipated faculty illness, absence, or inclement weather.</w:t>
      </w:r>
    </w:p>
    <w:p w14:paraId="225085E7" w14:textId="77777777" w:rsidR="00945F8C" w:rsidRPr="00343C5F" w:rsidRDefault="00945F8C" w:rsidP="00945F8C">
      <w:pPr>
        <w:pStyle w:val="NormalWeb"/>
        <w:rPr>
          <w:i/>
          <w:iCs/>
        </w:rPr>
      </w:pPr>
    </w:p>
    <w:p w14:paraId="062DBEDF" w14:textId="77777777" w:rsidR="00945F8C" w:rsidRPr="00343C5F" w:rsidRDefault="00945F8C" w:rsidP="00945F8C">
      <w:pPr>
        <w:pStyle w:val="NormalWeb"/>
        <w:rPr>
          <w:i/>
          <w:iCs/>
        </w:rPr>
      </w:pPr>
      <w:r w:rsidRPr="00343C5F">
        <w:rPr>
          <w:i/>
          <w:iCs/>
        </w:rPr>
        <w:t>Every effort will be made to schedule Hold Time activities in advance and to provide students with timely notice.</w:t>
      </w:r>
    </w:p>
    <w:p w14:paraId="075495D3" w14:textId="77777777" w:rsidR="00945F8C" w:rsidRPr="00343C5F" w:rsidRDefault="00945F8C" w:rsidP="00945F8C">
      <w:pPr>
        <w:spacing w:after="0" w:line="240" w:lineRule="auto"/>
        <w:jc w:val="both"/>
        <w:rPr>
          <w:rFonts w:eastAsia="Times New Roman" w:cstheme="minorHAnsi"/>
          <w:i/>
          <w:iCs/>
          <w:sz w:val="24"/>
          <w:szCs w:val="20"/>
        </w:rPr>
      </w:pPr>
    </w:p>
    <w:p w14:paraId="6F22EF3E" w14:textId="2EF00CC3" w:rsidR="00945F8C" w:rsidRPr="00343C5F" w:rsidRDefault="00945F8C" w:rsidP="005B1DD8">
      <w:pPr>
        <w:pStyle w:val="Heading2"/>
        <w:spacing w:line="240" w:lineRule="auto"/>
        <w:jc w:val="center"/>
        <w:rPr>
          <w:b/>
          <w:bCs/>
          <w:i/>
          <w:iCs/>
          <w:color w:val="auto"/>
          <w:u w:val="single"/>
        </w:rPr>
      </w:pPr>
      <w:r w:rsidRPr="00343C5F">
        <w:rPr>
          <w:b/>
          <w:bCs/>
          <w:i/>
          <w:iCs/>
          <w:color w:val="auto"/>
          <w:u w:val="single"/>
        </w:rPr>
        <w:t>Evaluation and Remediation</w:t>
      </w:r>
    </w:p>
    <w:p w14:paraId="4A265AF9" w14:textId="77777777" w:rsidR="00E77634" w:rsidRPr="00343C5F" w:rsidRDefault="00E77634" w:rsidP="00E77634"/>
    <w:p w14:paraId="2A40FF9B" w14:textId="77777777" w:rsidR="00945F8C" w:rsidRPr="00343C5F" w:rsidRDefault="00945F8C" w:rsidP="00945F8C">
      <w:pPr>
        <w:pStyle w:val="NormalWeb"/>
        <w:rPr>
          <w:i/>
          <w:iCs/>
        </w:rPr>
      </w:pPr>
      <w:r w:rsidRPr="00343C5F">
        <w:rPr>
          <w:i/>
          <w:iCs/>
        </w:rPr>
        <w:t xml:space="preserve">Throughout the Surgical Technology Program, students are enrolled in multiple courses designed to provide foundational knowledge essential to professional practice. As </w:t>
      </w:r>
      <w:proofErr w:type="spellStart"/>
      <w:r w:rsidRPr="00343C5F">
        <w:rPr>
          <w:i/>
          <w:iCs/>
        </w:rPr>
        <w:t>students</w:t>
      </w:r>
      <w:proofErr w:type="spellEnd"/>
      <w:r w:rsidRPr="00343C5F">
        <w:rPr>
          <w:i/>
          <w:iCs/>
        </w:rPr>
        <w:t xml:space="preserve"> progress through the curriculum, they are expected to accumulate, retain, and apply information critical to safe and competent clinical performance. To support student success and preparation for clinical practice and credentialing examinations, the faculty has established the following evaluation and remediation policies.</w:t>
      </w:r>
    </w:p>
    <w:p w14:paraId="1A9AAE4F" w14:textId="77777777" w:rsidR="00945F8C" w:rsidRPr="00343C5F" w:rsidRDefault="00945F8C" w:rsidP="00945F8C">
      <w:pPr>
        <w:pStyle w:val="Heading3"/>
        <w:rPr>
          <w:i/>
          <w:iCs/>
          <w:color w:val="auto"/>
        </w:rPr>
      </w:pPr>
    </w:p>
    <w:p w14:paraId="3B1DCDBD" w14:textId="77777777" w:rsidR="00945F8C" w:rsidRPr="00343C5F" w:rsidRDefault="00945F8C" w:rsidP="00945F8C">
      <w:pPr>
        <w:pStyle w:val="Heading3"/>
        <w:rPr>
          <w:i/>
          <w:iCs/>
          <w:color w:val="auto"/>
        </w:rPr>
      </w:pPr>
      <w:r w:rsidRPr="00343C5F">
        <w:rPr>
          <w:i/>
          <w:iCs/>
          <w:color w:val="auto"/>
        </w:rPr>
        <w:t>Cumulative Course Design</w:t>
      </w:r>
    </w:p>
    <w:p w14:paraId="016A989E" w14:textId="77777777" w:rsidR="00945F8C" w:rsidRPr="00343C5F" w:rsidRDefault="00945F8C" w:rsidP="00EB335E">
      <w:pPr>
        <w:pStyle w:val="NormalWeb"/>
        <w:numPr>
          <w:ilvl w:val="0"/>
          <w:numId w:val="155"/>
        </w:numPr>
        <w:spacing w:before="100" w:beforeAutospacing="1" w:after="100" w:afterAutospacing="1"/>
        <w:rPr>
          <w:i/>
          <w:iCs/>
        </w:rPr>
      </w:pPr>
      <w:r w:rsidRPr="00343C5F">
        <w:rPr>
          <w:i/>
          <w:iCs/>
        </w:rPr>
        <w:t xml:space="preserve">All Surgical Technology courses are </w:t>
      </w:r>
      <w:r w:rsidRPr="00343C5F">
        <w:rPr>
          <w:rStyle w:val="Strong"/>
          <w:i/>
          <w:iCs/>
        </w:rPr>
        <w:t>cumulative in nature</w:t>
      </w:r>
      <w:r w:rsidRPr="00343C5F">
        <w:rPr>
          <w:i/>
          <w:iCs/>
        </w:rPr>
        <w:t>. Within a course, previously tested material may be included on subsequent examinations.</w:t>
      </w:r>
    </w:p>
    <w:p w14:paraId="716D876A" w14:textId="77777777" w:rsidR="00945F8C" w:rsidRPr="00343C5F" w:rsidRDefault="00945F8C" w:rsidP="00EB335E">
      <w:pPr>
        <w:pStyle w:val="NormalWeb"/>
        <w:numPr>
          <w:ilvl w:val="0"/>
          <w:numId w:val="155"/>
        </w:numPr>
        <w:spacing w:before="100" w:beforeAutospacing="1" w:after="100" w:afterAutospacing="1"/>
        <w:rPr>
          <w:i/>
          <w:iCs/>
        </w:rPr>
      </w:pPr>
      <w:r w:rsidRPr="00343C5F">
        <w:rPr>
          <w:i/>
          <w:iCs/>
        </w:rPr>
        <w:t>As students advance into higher-level courses, faculty presume a thorough understanding of foundational concepts taught in earlier coursework. These concepts may be reassessed throughout the curriculum.</w:t>
      </w:r>
    </w:p>
    <w:p w14:paraId="11F0D92F" w14:textId="77777777" w:rsidR="00945F8C" w:rsidRPr="00343C5F" w:rsidRDefault="00D750B5" w:rsidP="00945F8C">
      <w:pPr>
        <w:rPr>
          <w:i/>
          <w:iCs/>
        </w:rPr>
      </w:pPr>
      <w:r>
        <w:rPr>
          <w:i/>
          <w:iCs/>
        </w:rPr>
        <w:pict w14:anchorId="3E223563">
          <v:rect id="_x0000_i1069" style="width:0;height:1.5pt" o:hralign="center" o:hrstd="t" o:hr="t" fillcolor="#a0a0a0" stroked="f"/>
        </w:pict>
      </w:r>
    </w:p>
    <w:p w14:paraId="5FC89FD6" w14:textId="77777777" w:rsidR="00945F8C" w:rsidRPr="00343C5F" w:rsidRDefault="00945F8C" w:rsidP="00945F8C">
      <w:pPr>
        <w:pStyle w:val="Heading2"/>
        <w:rPr>
          <w:i/>
          <w:iCs/>
          <w:color w:val="auto"/>
        </w:rPr>
      </w:pPr>
      <w:r w:rsidRPr="00343C5F">
        <w:rPr>
          <w:i/>
          <w:iCs/>
          <w:color w:val="auto"/>
        </w:rPr>
        <w:t>Remediation Policy</w:t>
      </w:r>
    </w:p>
    <w:p w14:paraId="2EA8C4B0" w14:textId="77777777" w:rsidR="00945F8C" w:rsidRPr="00343C5F" w:rsidRDefault="00945F8C" w:rsidP="00945F8C">
      <w:pPr>
        <w:rPr>
          <w:i/>
          <w:iCs/>
        </w:rPr>
      </w:pPr>
    </w:p>
    <w:p w14:paraId="1B8E55A7" w14:textId="77777777" w:rsidR="00945F8C" w:rsidRPr="00343C5F" w:rsidRDefault="00945F8C" w:rsidP="00945F8C">
      <w:pPr>
        <w:pStyle w:val="NormalWeb"/>
        <w:rPr>
          <w:rStyle w:val="Strong"/>
          <w:i/>
          <w:iCs/>
        </w:rPr>
      </w:pPr>
      <w:r w:rsidRPr="00343C5F">
        <w:rPr>
          <w:i/>
          <w:iCs/>
        </w:rPr>
        <w:t xml:space="preserve">The goal of remediation is to ensure mastery of essential concepts, core course content, and professional skills. Remediation opportunities are provided to support students in the ongoing development and retention of knowledge and clinical proficiency. </w:t>
      </w:r>
      <w:r w:rsidRPr="00343C5F">
        <w:rPr>
          <w:rStyle w:val="Strong"/>
          <w:i/>
          <w:iCs/>
        </w:rPr>
        <w:t>Fridays are reserved for remediation activities.</w:t>
      </w:r>
    </w:p>
    <w:p w14:paraId="3E78A69C" w14:textId="77777777" w:rsidR="00945F8C" w:rsidRPr="00343C5F" w:rsidRDefault="00945F8C" w:rsidP="00945F8C">
      <w:pPr>
        <w:pStyle w:val="NormalWeb"/>
        <w:rPr>
          <w:i/>
          <w:iCs/>
        </w:rPr>
      </w:pPr>
    </w:p>
    <w:p w14:paraId="359C7854" w14:textId="77777777" w:rsidR="00945F8C" w:rsidRPr="00343C5F" w:rsidRDefault="00945F8C" w:rsidP="00945F8C">
      <w:pPr>
        <w:pStyle w:val="Heading3"/>
        <w:rPr>
          <w:i/>
          <w:iCs/>
          <w:color w:val="auto"/>
        </w:rPr>
      </w:pPr>
      <w:r w:rsidRPr="00343C5F">
        <w:rPr>
          <w:i/>
          <w:iCs/>
          <w:color w:val="auto"/>
        </w:rPr>
        <w:t>In-Course Remediation</w:t>
      </w:r>
    </w:p>
    <w:p w14:paraId="4EC0F732" w14:textId="77777777" w:rsidR="00945F8C" w:rsidRPr="00343C5F" w:rsidRDefault="00945F8C" w:rsidP="00945F8C">
      <w:pPr>
        <w:rPr>
          <w:i/>
          <w:iCs/>
        </w:rPr>
      </w:pPr>
    </w:p>
    <w:p w14:paraId="5BD81A58" w14:textId="77777777" w:rsidR="00945F8C" w:rsidRPr="00343C5F" w:rsidRDefault="00945F8C" w:rsidP="00945F8C">
      <w:pPr>
        <w:pStyle w:val="Heading4"/>
        <w:rPr>
          <w:color w:val="auto"/>
        </w:rPr>
      </w:pPr>
      <w:r w:rsidRPr="00343C5F">
        <w:rPr>
          <w:color w:val="auto"/>
        </w:rPr>
        <w:t>A. Remediation Trigger</w:t>
      </w:r>
    </w:p>
    <w:p w14:paraId="0C77925D" w14:textId="77777777" w:rsidR="00945F8C" w:rsidRPr="00343C5F" w:rsidRDefault="00945F8C" w:rsidP="00945F8C">
      <w:pPr>
        <w:rPr>
          <w:i/>
          <w:iCs/>
        </w:rPr>
      </w:pPr>
    </w:p>
    <w:p w14:paraId="6236BEF1" w14:textId="77777777" w:rsidR="00945F8C" w:rsidRPr="00343C5F" w:rsidRDefault="00945F8C" w:rsidP="00945F8C">
      <w:pPr>
        <w:pStyle w:val="NormalWeb"/>
        <w:rPr>
          <w:i/>
          <w:iCs/>
        </w:rPr>
      </w:pPr>
      <w:r w:rsidRPr="00343C5F">
        <w:rPr>
          <w:i/>
          <w:iCs/>
        </w:rPr>
        <w:t xml:space="preserve">A remediation requirement is triggered when a student earns a score of </w:t>
      </w:r>
      <w:r w:rsidRPr="00343C5F">
        <w:rPr>
          <w:rStyle w:val="Strong"/>
          <w:i/>
          <w:iCs/>
        </w:rPr>
        <w:t>less than 75%</w:t>
      </w:r>
      <w:r w:rsidRPr="00343C5F">
        <w:rPr>
          <w:i/>
          <w:iCs/>
        </w:rPr>
        <w:t xml:space="preserve"> on any examination or other </w:t>
      </w:r>
      <w:r w:rsidRPr="00343C5F">
        <w:rPr>
          <w:rStyle w:val="Strong"/>
          <w:i/>
          <w:iCs/>
        </w:rPr>
        <w:t>high-percentage assessment</w:t>
      </w:r>
      <w:r w:rsidRPr="00343C5F">
        <w:rPr>
          <w:i/>
          <w:iCs/>
        </w:rPr>
        <w:t xml:space="preserve"> (exam, quiz, homework, or project).</w:t>
      </w:r>
    </w:p>
    <w:p w14:paraId="6948167D" w14:textId="77777777" w:rsidR="00945F8C" w:rsidRPr="00343C5F" w:rsidRDefault="00945F8C" w:rsidP="00945F8C">
      <w:pPr>
        <w:pStyle w:val="NormalWeb"/>
        <w:rPr>
          <w:i/>
          <w:iCs/>
        </w:rPr>
      </w:pPr>
    </w:p>
    <w:p w14:paraId="0D93ABAE" w14:textId="77777777" w:rsidR="00945F8C" w:rsidRPr="00343C5F" w:rsidRDefault="00945F8C" w:rsidP="00945F8C">
      <w:pPr>
        <w:pStyle w:val="Heading4"/>
        <w:rPr>
          <w:color w:val="auto"/>
        </w:rPr>
      </w:pPr>
      <w:r w:rsidRPr="00343C5F">
        <w:rPr>
          <w:color w:val="auto"/>
        </w:rPr>
        <w:t>B. Responsibility and Procedure</w:t>
      </w:r>
    </w:p>
    <w:p w14:paraId="752DE5C2" w14:textId="77777777" w:rsidR="00945F8C" w:rsidRPr="00343C5F" w:rsidRDefault="00945F8C" w:rsidP="00EB335E">
      <w:pPr>
        <w:pStyle w:val="NormalWeb"/>
        <w:numPr>
          <w:ilvl w:val="0"/>
          <w:numId w:val="156"/>
        </w:numPr>
        <w:spacing w:before="100" w:beforeAutospacing="1" w:after="100" w:afterAutospacing="1"/>
        <w:rPr>
          <w:i/>
          <w:iCs/>
        </w:rPr>
      </w:pPr>
      <w:r w:rsidRPr="00343C5F">
        <w:rPr>
          <w:i/>
          <w:iCs/>
        </w:rPr>
        <w:t xml:space="preserve">It is the </w:t>
      </w:r>
      <w:r w:rsidRPr="00343C5F">
        <w:rPr>
          <w:rStyle w:val="Strong"/>
          <w:i/>
          <w:iCs/>
        </w:rPr>
        <w:t>student’s responsibility</w:t>
      </w:r>
      <w:r w:rsidRPr="00343C5F">
        <w:rPr>
          <w:i/>
          <w:iCs/>
        </w:rPr>
        <w:t xml:space="preserve"> to notify the course instructor of their intent to remediate </w:t>
      </w:r>
      <w:r w:rsidRPr="00343C5F">
        <w:rPr>
          <w:rStyle w:val="Strong"/>
          <w:i/>
          <w:iCs/>
        </w:rPr>
        <w:t>within forty-eight (48) hours</w:t>
      </w:r>
      <w:r w:rsidRPr="00343C5F">
        <w:rPr>
          <w:i/>
          <w:iCs/>
        </w:rPr>
        <w:t xml:space="preserve"> of completing the exam, assignment, or project.</w:t>
      </w:r>
    </w:p>
    <w:p w14:paraId="7CD4427A" w14:textId="77777777" w:rsidR="00945F8C" w:rsidRPr="00343C5F" w:rsidRDefault="00945F8C" w:rsidP="00EB335E">
      <w:pPr>
        <w:pStyle w:val="NormalWeb"/>
        <w:numPr>
          <w:ilvl w:val="0"/>
          <w:numId w:val="156"/>
        </w:numPr>
        <w:spacing w:before="100" w:beforeAutospacing="1" w:after="100" w:afterAutospacing="1"/>
        <w:rPr>
          <w:i/>
          <w:iCs/>
        </w:rPr>
      </w:pPr>
      <w:r w:rsidRPr="00343C5F">
        <w:rPr>
          <w:i/>
          <w:iCs/>
        </w:rPr>
        <w:t xml:space="preserve">Failure to notify the instructor within the required timeframe will be interpreted as a </w:t>
      </w:r>
      <w:r w:rsidRPr="00343C5F">
        <w:rPr>
          <w:rStyle w:val="Strong"/>
          <w:i/>
          <w:iCs/>
        </w:rPr>
        <w:t>declination of remediation</w:t>
      </w:r>
      <w:r w:rsidRPr="00343C5F">
        <w:rPr>
          <w:i/>
          <w:iCs/>
        </w:rPr>
        <w:t>.</w:t>
      </w:r>
    </w:p>
    <w:p w14:paraId="76073E06" w14:textId="77777777" w:rsidR="00945F8C" w:rsidRPr="00343C5F" w:rsidRDefault="00945F8C" w:rsidP="00EB335E">
      <w:pPr>
        <w:pStyle w:val="NormalWeb"/>
        <w:numPr>
          <w:ilvl w:val="0"/>
          <w:numId w:val="156"/>
        </w:numPr>
        <w:spacing w:before="100" w:beforeAutospacing="1" w:after="100" w:afterAutospacing="1"/>
        <w:rPr>
          <w:i/>
          <w:iCs/>
        </w:rPr>
      </w:pPr>
      <w:r w:rsidRPr="00343C5F">
        <w:rPr>
          <w:i/>
          <w:iCs/>
        </w:rPr>
        <w:t xml:space="preserve">The student and course instructor will collaboratively develop a </w:t>
      </w:r>
      <w:r w:rsidRPr="00343C5F">
        <w:rPr>
          <w:rStyle w:val="Strong"/>
          <w:i/>
          <w:iCs/>
        </w:rPr>
        <w:t>formal remediation plan</w:t>
      </w:r>
      <w:r w:rsidRPr="00343C5F">
        <w:rPr>
          <w:i/>
          <w:iCs/>
        </w:rPr>
        <w:t>, outlining specific requirements for successful remediation.</w:t>
      </w:r>
    </w:p>
    <w:p w14:paraId="0EE36830" w14:textId="77777777" w:rsidR="00945F8C" w:rsidRPr="00343C5F" w:rsidRDefault="00945F8C" w:rsidP="00EB335E">
      <w:pPr>
        <w:pStyle w:val="NormalWeb"/>
        <w:numPr>
          <w:ilvl w:val="0"/>
          <w:numId w:val="156"/>
        </w:numPr>
        <w:spacing w:before="100" w:beforeAutospacing="1" w:after="100" w:afterAutospacing="1"/>
        <w:rPr>
          <w:i/>
          <w:iCs/>
        </w:rPr>
      </w:pPr>
      <w:r w:rsidRPr="00343C5F">
        <w:rPr>
          <w:i/>
          <w:iCs/>
        </w:rPr>
        <w:t xml:space="preserve">Successful remediation requires the student to demonstrate defined knowledge and/or skills, measured objectively at a time and in a manner determined at the </w:t>
      </w:r>
      <w:r w:rsidRPr="00343C5F">
        <w:rPr>
          <w:rStyle w:val="Strong"/>
          <w:i/>
          <w:iCs/>
        </w:rPr>
        <w:t>course instructor’s discretion</w:t>
      </w:r>
      <w:r w:rsidRPr="00343C5F">
        <w:rPr>
          <w:i/>
          <w:iCs/>
        </w:rPr>
        <w:t>.</w:t>
      </w:r>
    </w:p>
    <w:p w14:paraId="4520C497" w14:textId="77777777" w:rsidR="00945F8C" w:rsidRPr="00343C5F" w:rsidRDefault="00945F8C" w:rsidP="00945F8C">
      <w:pPr>
        <w:pStyle w:val="Heading4"/>
        <w:rPr>
          <w:color w:val="auto"/>
        </w:rPr>
      </w:pPr>
      <w:r w:rsidRPr="00343C5F">
        <w:rPr>
          <w:color w:val="auto"/>
        </w:rPr>
        <w:t>C. Grade Adjustments</w:t>
      </w:r>
    </w:p>
    <w:p w14:paraId="1522B5D1" w14:textId="77777777" w:rsidR="00945F8C" w:rsidRPr="00343C5F" w:rsidRDefault="00945F8C" w:rsidP="00EB335E">
      <w:pPr>
        <w:pStyle w:val="NormalWeb"/>
        <w:numPr>
          <w:ilvl w:val="0"/>
          <w:numId w:val="157"/>
        </w:numPr>
        <w:spacing w:before="100" w:beforeAutospacing="1" w:after="100" w:afterAutospacing="1"/>
        <w:rPr>
          <w:i/>
          <w:iCs/>
        </w:rPr>
      </w:pPr>
      <w:r w:rsidRPr="00343C5F">
        <w:rPr>
          <w:i/>
          <w:iCs/>
        </w:rPr>
        <w:t xml:space="preserve">The threshold for documenting successful remediation is </w:t>
      </w:r>
      <w:r w:rsidRPr="00343C5F">
        <w:rPr>
          <w:rStyle w:val="Strong"/>
          <w:i/>
          <w:iCs/>
        </w:rPr>
        <w:t>75%</w:t>
      </w:r>
      <w:r w:rsidRPr="00343C5F">
        <w:rPr>
          <w:i/>
          <w:iCs/>
        </w:rPr>
        <w:t>.</w:t>
      </w:r>
    </w:p>
    <w:p w14:paraId="6FA5C80C" w14:textId="77777777" w:rsidR="00945F8C" w:rsidRPr="00343C5F" w:rsidRDefault="00945F8C" w:rsidP="00EB335E">
      <w:pPr>
        <w:pStyle w:val="NormalWeb"/>
        <w:numPr>
          <w:ilvl w:val="0"/>
          <w:numId w:val="157"/>
        </w:numPr>
        <w:spacing w:before="100" w:beforeAutospacing="1" w:after="100" w:afterAutospacing="1"/>
        <w:rPr>
          <w:i/>
          <w:iCs/>
        </w:rPr>
      </w:pPr>
      <w:r w:rsidRPr="00343C5F">
        <w:rPr>
          <w:i/>
          <w:iCs/>
        </w:rPr>
        <w:t xml:space="preserve">If a student successfully completes remediation with a score of </w:t>
      </w:r>
      <w:r w:rsidRPr="00343C5F">
        <w:rPr>
          <w:rStyle w:val="Strong"/>
          <w:i/>
          <w:iCs/>
        </w:rPr>
        <w:t>75% or higher</w:t>
      </w:r>
      <w:r w:rsidRPr="00343C5F">
        <w:rPr>
          <w:i/>
          <w:iCs/>
        </w:rPr>
        <w:t xml:space="preserve">, the original grade will be adjusted to </w:t>
      </w:r>
      <w:r w:rsidRPr="00343C5F">
        <w:rPr>
          <w:rStyle w:val="Strong"/>
          <w:i/>
          <w:iCs/>
        </w:rPr>
        <w:t>75% (no higher)</w:t>
      </w:r>
      <w:r w:rsidRPr="00343C5F">
        <w:rPr>
          <w:i/>
          <w:iCs/>
        </w:rPr>
        <w:t xml:space="preserve"> as the official grade.</w:t>
      </w:r>
    </w:p>
    <w:p w14:paraId="45F86C3F" w14:textId="77777777" w:rsidR="00945F8C" w:rsidRPr="00343C5F" w:rsidRDefault="00945F8C" w:rsidP="00EB335E">
      <w:pPr>
        <w:pStyle w:val="NormalWeb"/>
        <w:numPr>
          <w:ilvl w:val="0"/>
          <w:numId w:val="157"/>
        </w:numPr>
        <w:spacing w:before="100" w:beforeAutospacing="1" w:after="100" w:afterAutospacing="1"/>
        <w:rPr>
          <w:i/>
          <w:iCs/>
        </w:rPr>
      </w:pPr>
      <w:r w:rsidRPr="00343C5F">
        <w:rPr>
          <w:i/>
          <w:iCs/>
        </w:rPr>
        <w:t xml:space="preserve">If the remediation score is </w:t>
      </w:r>
      <w:r w:rsidRPr="00343C5F">
        <w:rPr>
          <w:rStyle w:val="Strong"/>
          <w:i/>
          <w:iCs/>
        </w:rPr>
        <w:t>below 75%</w:t>
      </w:r>
      <w:r w:rsidRPr="00343C5F">
        <w:rPr>
          <w:i/>
          <w:iCs/>
        </w:rPr>
        <w:t>, the original grade will remain unchanged.</w:t>
      </w:r>
    </w:p>
    <w:p w14:paraId="665D7856" w14:textId="77777777" w:rsidR="00945F8C" w:rsidRPr="00343C5F" w:rsidRDefault="00945F8C" w:rsidP="00945F8C">
      <w:pPr>
        <w:pStyle w:val="Heading4"/>
        <w:rPr>
          <w:color w:val="auto"/>
        </w:rPr>
      </w:pPr>
      <w:r w:rsidRPr="00343C5F">
        <w:rPr>
          <w:color w:val="auto"/>
        </w:rPr>
        <w:lastRenderedPageBreak/>
        <w:t>D. Expectations</w:t>
      </w:r>
    </w:p>
    <w:p w14:paraId="2ADE7813" w14:textId="77777777" w:rsidR="00945F8C" w:rsidRPr="00343C5F" w:rsidRDefault="00945F8C" w:rsidP="00945F8C">
      <w:pPr>
        <w:rPr>
          <w:i/>
          <w:iCs/>
        </w:rPr>
      </w:pPr>
    </w:p>
    <w:p w14:paraId="33B13BE8" w14:textId="77777777" w:rsidR="00945F8C" w:rsidRPr="00343C5F" w:rsidRDefault="00945F8C" w:rsidP="00945F8C">
      <w:pPr>
        <w:pStyle w:val="NormalWeb"/>
        <w:rPr>
          <w:i/>
          <w:iCs/>
        </w:rPr>
      </w:pPr>
      <w:r w:rsidRPr="00343C5F">
        <w:rPr>
          <w:i/>
          <w:iCs/>
        </w:rPr>
        <w:t>The following expectations apply to remediation:</w:t>
      </w:r>
    </w:p>
    <w:p w14:paraId="3154064E" w14:textId="77777777" w:rsidR="00945F8C" w:rsidRPr="00343C5F" w:rsidRDefault="00945F8C" w:rsidP="00EB335E">
      <w:pPr>
        <w:pStyle w:val="NormalWeb"/>
        <w:numPr>
          <w:ilvl w:val="0"/>
          <w:numId w:val="158"/>
        </w:numPr>
        <w:spacing w:before="100" w:beforeAutospacing="1" w:after="100" w:afterAutospacing="1"/>
        <w:rPr>
          <w:i/>
          <w:iCs/>
        </w:rPr>
      </w:pPr>
      <w:r w:rsidRPr="00343C5F">
        <w:rPr>
          <w:i/>
          <w:iCs/>
        </w:rPr>
        <w:t>Students are responsible for initiating remediation and scheduling meetings with the course instructor.</w:t>
      </w:r>
    </w:p>
    <w:p w14:paraId="7F829BB3" w14:textId="77777777" w:rsidR="00945F8C" w:rsidRPr="00343C5F" w:rsidRDefault="00945F8C" w:rsidP="00EB335E">
      <w:pPr>
        <w:pStyle w:val="NormalWeb"/>
        <w:numPr>
          <w:ilvl w:val="0"/>
          <w:numId w:val="158"/>
        </w:numPr>
        <w:spacing w:before="100" w:beforeAutospacing="1" w:after="100" w:afterAutospacing="1"/>
        <w:rPr>
          <w:i/>
          <w:iCs/>
        </w:rPr>
      </w:pPr>
      <w:r w:rsidRPr="00343C5F">
        <w:rPr>
          <w:i/>
          <w:iCs/>
        </w:rPr>
        <w:t>Faculty will support remediation through appropriate instructional methods, which may include Blackboard remediation modules, individual conferences, exam review, supplemental learning materials, small-group sessions, and referral to campus support services.</w:t>
      </w:r>
    </w:p>
    <w:p w14:paraId="509C192A" w14:textId="77777777" w:rsidR="00945F8C" w:rsidRPr="00343C5F" w:rsidRDefault="00945F8C" w:rsidP="00EB335E">
      <w:pPr>
        <w:pStyle w:val="NormalWeb"/>
        <w:numPr>
          <w:ilvl w:val="0"/>
          <w:numId w:val="158"/>
        </w:numPr>
        <w:spacing w:before="100" w:beforeAutospacing="1" w:after="100" w:afterAutospacing="1"/>
        <w:rPr>
          <w:i/>
          <w:iCs/>
        </w:rPr>
      </w:pPr>
      <w:r w:rsidRPr="00343C5F">
        <w:rPr>
          <w:i/>
          <w:iCs/>
        </w:rPr>
        <w:t>Students must adhere strictly to the requirements and deadlines outlined in the remediation plan.</w:t>
      </w:r>
    </w:p>
    <w:p w14:paraId="0F7E32E8" w14:textId="77777777" w:rsidR="00945F8C" w:rsidRPr="00343C5F" w:rsidRDefault="00945F8C" w:rsidP="00EB335E">
      <w:pPr>
        <w:pStyle w:val="NormalWeb"/>
        <w:numPr>
          <w:ilvl w:val="0"/>
          <w:numId w:val="158"/>
        </w:numPr>
        <w:spacing w:before="100" w:beforeAutospacing="1" w:after="100" w:afterAutospacing="1"/>
        <w:rPr>
          <w:i/>
          <w:iCs/>
        </w:rPr>
      </w:pPr>
      <w:r w:rsidRPr="00343C5F">
        <w:rPr>
          <w:i/>
          <w:iCs/>
        </w:rPr>
        <w:t xml:space="preserve">Remediation should typically be completed </w:t>
      </w:r>
      <w:r w:rsidRPr="00343C5F">
        <w:rPr>
          <w:rStyle w:val="Strong"/>
          <w:i/>
          <w:iCs/>
        </w:rPr>
        <w:t>prior to the next unit examination</w:t>
      </w:r>
      <w:r w:rsidRPr="00343C5F">
        <w:rPr>
          <w:i/>
          <w:iCs/>
        </w:rPr>
        <w:t>.</w:t>
      </w:r>
    </w:p>
    <w:p w14:paraId="7773AF2B" w14:textId="77777777" w:rsidR="00945F8C" w:rsidRPr="00343C5F" w:rsidRDefault="00945F8C" w:rsidP="00EB335E">
      <w:pPr>
        <w:pStyle w:val="NormalWeb"/>
        <w:numPr>
          <w:ilvl w:val="0"/>
          <w:numId w:val="158"/>
        </w:numPr>
        <w:spacing w:before="100" w:beforeAutospacing="1" w:after="100" w:afterAutospacing="1"/>
        <w:rPr>
          <w:i/>
          <w:iCs/>
        </w:rPr>
      </w:pPr>
      <w:r w:rsidRPr="00343C5F">
        <w:rPr>
          <w:i/>
          <w:iCs/>
        </w:rPr>
        <w:t>Excessive remediation is viewed as a concern for academic progression:</w:t>
      </w:r>
    </w:p>
    <w:p w14:paraId="2C13EA00" w14:textId="77777777" w:rsidR="00945F8C" w:rsidRPr="00343C5F" w:rsidRDefault="00945F8C" w:rsidP="00EB335E">
      <w:pPr>
        <w:pStyle w:val="NormalWeb"/>
        <w:numPr>
          <w:ilvl w:val="1"/>
          <w:numId w:val="158"/>
        </w:numPr>
        <w:spacing w:before="100" w:beforeAutospacing="1" w:after="100" w:afterAutospacing="1"/>
        <w:rPr>
          <w:i/>
          <w:iCs/>
        </w:rPr>
      </w:pPr>
      <w:r w:rsidRPr="00343C5F">
        <w:rPr>
          <w:i/>
          <w:iCs/>
        </w:rPr>
        <w:t>Two (2) remediation triggers within a single course are considered excessive.</w:t>
      </w:r>
    </w:p>
    <w:p w14:paraId="1304D2B3" w14:textId="77777777" w:rsidR="00945F8C" w:rsidRPr="00343C5F" w:rsidRDefault="00945F8C" w:rsidP="00EB335E">
      <w:pPr>
        <w:pStyle w:val="NormalWeb"/>
        <w:numPr>
          <w:ilvl w:val="1"/>
          <w:numId w:val="158"/>
        </w:numPr>
        <w:spacing w:before="100" w:beforeAutospacing="1" w:after="100" w:afterAutospacing="1"/>
        <w:rPr>
          <w:i/>
          <w:iCs/>
        </w:rPr>
      </w:pPr>
      <w:r w:rsidRPr="00343C5F">
        <w:rPr>
          <w:i/>
          <w:iCs/>
        </w:rPr>
        <w:t>Remediation occurring in two (2) or more courses within the same semester is considered excessive.</w:t>
      </w:r>
    </w:p>
    <w:p w14:paraId="3B13E88E" w14:textId="77777777" w:rsidR="00945F8C" w:rsidRPr="00343C5F" w:rsidRDefault="00945F8C" w:rsidP="00EB335E">
      <w:pPr>
        <w:pStyle w:val="NormalWeb"/>
        <w:numPr>
          <w:ilvl w:val="1"/>
          <w:numId w:val="158"/>
        </w:numPr>
        <w:spacing w:before="100" w:beforeAutospacing="1" w:after="100" w:afterAutospacing="1"/>
        <w:rPr>
          <w:i/>
          <w:iCs/>
        </w:rPr>
      </w:pPr>
      <w:r w:rsidRPr="00343C5F">
        <w:rPr>
          <w:i/>
          <w:iCs/>
        </w:rPr>
        <w:t xml:space="preserve">Students meeting both criteria will be placed on </w:t>
      </w:r>
      <w:r w:rsidRPr="00343C5F">
        <w:rPr>
          <w:rStyle w:val="Strong"/>
          <w:i/>
          <w:iCs/>
        </w:rPr>
        <w:t>academic probation</w:t>
      </w:r>
      <w:r w:rsidRPr="00343C5F">
        <w:rPr>
          <w:i/>
          <w:iCs/>
        </w:rPr>
        <w:t xml:space="preserve"> for the remainder of the semester.</w:t>
      </w:r>
    </w:p>
    <w:p w14:paraId="05CD6D07" w14:textId="77777777" w:rsidR="00945F8C" w:rsidRPr="00343C5F" w:rsidRDefault="00945F8C" w:rsidP="00EB335E">
      <w:pPr>
        <w:pStyle w:val="NormalWeb"/>
        <w:numPr>
          <w:ilvl w:val="1"/>
          <w:numId w:val="158"/>
        </w:numPr>
        <w:spacing w:before="100" w:beforeAutospacing="1" w:after="100" w:afterAutospacing="1"/>
        <w:rPr>
          <w:i/>
          <w:iCs/>
        </w:rPr>
      </w:pPr>
      <w:r w:rsidRPr="00343C5F">
        <w:rPr>
          <w:i/>
          <w:iCs/>
        </w:rPr>
        <w:t xml:space="preserve">Students on academic probation will be required to </w:t>
      </w:r>
      <w:r w:rsidRPr="00343C5F">
        <w:rPr>
          <w:rStyle w:val="Strong"/>
          <w:i/>
          <w:iCs/>
        </w:rPr>
        <w:t>reduce clinical hours</w:t>
      </w:r>
      <w:r w:rsidRPr="00343C5F">
        <w:rPr>
          <w:i/>
          <w:iCs/>
        </w:rPr>
        <w:t xml:space="preserve"> until probation is lifted. Additional clinical restrictions may apply.</w:t>
      </w:r>
    </w:p>
    <w:p w14:paraId="34DC4610" w14:textId="77777777" w:rsidR="00945F8C" w:rsidRPr="00343C5F" w:rsidRDefault="00945F8C" w:rsidP="00EB335E">
      <w:pPr>
        <w:pStyle w:val="NormalWeb"/>
        <w:numPr>
          <w:ilvl w:val="1"/>
          <w:numId w:val="158"/>
        </w:numPr>
        <w:spacing w:before="100" w:beforeAutospacing="1" w:after="100" w:afterAutospacing="1"/>
        <w:rPr>
          <w:i/>
          <w:iCs/>
        </w:rPr>
      </w:pPr>
      <w:r w:rsidRPr="00343C5F">
        <w:rPr>
          <w:i/>
          <w:iCs/>
        </w:rPr>
        <w:t>Academic probation may be lifted at the end of the semester if all remediation plans, coursework, and clinical requirements are satisfactorily completed.</w:t>
      </w:r>
    </w:p>
    <w:p w14:paraId="0178A736" w14:textId="77777777" w:rsidR="00945F8C" w:rsidRPr="00343C5F" w:rsidRDefault="00945F8C" w:rsidP="00EB335E">
      <w:pPr>
        <w:pStyle w:val="NormalWeb"/>
        <w:numPr>
          <w:ilvl w:val="0"/>
          <w:numId w:val="158"/>
        </w:numPr>
        <w:spacing w:before="100" w:beforeAutospacing="1" w:after="100" w:afterAutospacing="1"/>
        <w:rPr>
          <w:i/>
          <w:iCs/>
        </w:rPr>
      </w:pPr>
      <w:r w:rsidRPr="00343C5F">
        <w:rPr>
          <w:i/>
          <w:iCs/>
        </w:rPr>
        <w:t xml:space="preserve">Course instructors reserve the right to </w:t>
      </w:r>
      <w:r w:rsidRPr="00343C5F">
        <w:rPr>
          <w:rStyle w:val="Strong"/>
          <w:i/>
          <w:iCs/>
        </w:rPr>
        <w:t>terminate a remediation plan</w:t>
      </w:r>
      <w:r w:rsidRPr="00343C5F">
        <w:rPr>
          <w:i/>
          <w:iCs/>
        </w:rPr>
        <w:t xml:space="preserve"> if the student fails to meet deadlines, submits incomplete work, demonstrates unprofessional behavior, or fails to demonstrate commitment to the remediation process.</w:t>
      </w:r>
    </w:p>
    <w:p w14:paraId="0CB37C77" w14:textId="77777777" w:rsidR="00945F8C" w:rsidRPr="00343C5F" w:rsidRDefault="00945F8C" w:rsidP="00945F8C">
      <w:pPr>
        <w:pStyle w:val="Heading4"/>
        <w:rPr>
          <w:color w:val="auto"/>
        </w:rPr>
      </w:pPr>
      <w:r w:rsidRPr="00343C5F">
        <w:rPr>
          <w:color w:val="auto"/>
        </w:rPr>
        <w:t>E. Course Grading Effects</w:t>
      </w:r>
    </w:p>
    <w:p w14:paraId="5CBA9D66" w14:textId="77777777" w:rsidR="00945F8C" w:rsidRPr="00343C5F" w:rsidRDefault="00945F8C" w:rsidP="00945F8C">
      <w:pPr>
        <w:rPr>
          <w:i/>
          <w:iCs/>
        </w:rPr>
      </w:pPr>
    </w:p>
    <w:p w14:paraId="7E3531EC" w14:textId="77777777" w:rsidR="00945F8C" w:rsidRPr="00343C5F" w:rsidRDefault="00945F8C" w:rsidP="00945F8C">
      <w:pPr>
        <w:pStyle w:val="NormalWeb"/>
        <w:rPr>
          <w:i/>
          <w:iCs/>
        </w:rPr>
      </w:pPr>
      <w:r w:rsidRPr="00343C5F">
        <w:rPr>
          <w:i/>
          <w:iCs/>
        </w:rPr>
        <w:t xml:space="preserve">If remediation is not successfully completed by the end of the course and the final course grade is </w:t>
      </w:r>
      <w:r w:rsidRPr="00343C5F">
        <w:rPr>
          <w:rStyle w:val="Strong"/>
          <w:i/>
          <w:iCs/>
        </w:rPr>
        <w:t>75% or higher</w:t>
      </w:r>
      <w:r w:rsidRPr="00343C5F">
        <w:rPr>
          <w:i/>
          <w:iCs/>
        </w:rPr>
        <w:t>, the student will earn the grade achieved according to the course grading scale.</w:t>
      </w:r>
    </w:p>
    <w:p w14:paraId="14F9F0F1" w14:textId="65A3592B" w:rsidR="00945F8C" w:rsidRPr="00343C5F" w:rsidRDefault="00D750B5" w:rsidP="00D34228">
      <w:pPr>
        <w:rPr>
          <w:i/>
          <w:iCs/>
        </w:rPr>
      </w:pPr>
      <w:r>
        <w:rPr>
          <w:i/>
          <w:iCs/>
        </w:rPr>
        <w:pict w14:anchorId="4166E9E9">
          <v:rect id="_x0000_i1070" style="width:0;height:1.5pt" o:hralign="center" o:hrstd="t" o:hr="t" fillcolor="#a0a0a0" stroked="f"/>
        </w:pict>
      </w:r>
      <w:r w:rsidR="00945F8C" w:rsidRPr="00343C5F">
        <w:rPr>
          <w:i/>
          <w:iCs/>
        </w:rPr>
        <w:t>End-Course Remediation</w:t>
      </w:r>
    </w:p>
    <w:p w14:paraId="539D0273" w14:textId="77777777" w:rsidR="00945F8C" w:rsidRPr="00343C5F" w:rsidRDefault="00945F8C" w:rsidP="00EB335E">
      <w:pPr>
        <w:pStyle w:val="NormalWeb"/>
        <w:numPr>
          <w:ilvl w:val="0"/>
          <w:numId w:val="159"/>
        </w:numPr>
        <w:spacing w:before="100" w:beforeAutospacing="1" w:after="100" w:afterAutospacing="1"/>
        <w:rPr>
          <w:i/>
          <w:iCs/>
        </w:rPr>
      </w:pPr>
      <w:r w:rsidRPr="00343C5F">
        <w:rPr>
          <w:i/>
          <w:iCs/>
        </w:rPr>
        <w:t xml:space="preserve">Surgical Technology students are required to complete </w:t>
      </w:r>
      <w:r w:rsidRPr="00343C5F">
        <w:rPr>
          <w:rStyle w:val="Strong"/>
          <w:i/>
          <w:iCs/>
        </w:rPr>
        <w:t>CST Practice Examinations</w:t>
      </w:r>
      <w:r w:rsidRPr="00343C5F">
        <w:rPr>
          <w:i/>
          <w:iCs/>
        </w:rPr>
        <w:t xml:space="preserve"> during the Fall semester.</w:t>
      </w:r>
    </w:p>
    <w:p w14:paraId="4973D8C2" w14:textId="6154F162" w:rsidR="00945F8C" w:rsidRDefault="00945F8C" w:rsidP="00EB335E">
      <w:pPr>
        <w:pStyle w:val="NormalWeb"/>
        <w:numPr>
          <w:ilvl w:val="0"/>
          <w:numId w:val="159"/>
        </w:numPr>
        <w:spacing w:before="100" w:beforeAutospacing="1" w:after="100" w:afterAutospacing="1"/>
        <w:rPr>
          <w:i/>
          <w:iCs/>
        </w:rPr>
      </w:pPr>
      <w:r w:rsidRPr="00343C5F">
        <w:rPr>
          <w:i/>
          <w:iCs/>
        </w:rPr>
        <w:t xml:space="preserve">To meet graduation requirements for </w:t>
      </w:r>
      <w:r w:rsidRPr="00343C5F">
        <w:rPr>
          <w:rStyle w:val="Strong"/>
          <w:i/>
          <w:iCs/>
        </w:rPr>
        <w:t>SURG 22202: Perioperative Practice</w:t>
      </w:r>
      <w:r w:rsidRPr="00343C5F">
        <w:rPr>
          <w:i/>
          <w:iCs/>
        </w:rPr>
        <w:t xml:space="preserve">, students must achieve a passing score of </w:t>
      </w:r>
      <w:r w:rsidRPr="00343C5F">
        <w:rPr>
          <w:rStyle w:val="Strong"/>
          <w:i/>
          <w:iCs/>
        </w:rPr>
        <w:t>98 out of 150</w:t>
      </w:r>
      <w:r w:rsidRPr="00343C5F">
        <w:rPr>
          <w:i/>
          <w:iCs/>
        </w:rPr>
        <w:t xml:space="preserve"> on CST Practice </w:t>
      </w:r>
      <w:r w:rsidR="00D34228">
        <w:rPr>
          <w:i/>
          <w:iCs/>
        </w:rPr>
        <w:t>Exam through Board Vitals.</w:t>
      </w:r>
    </w:p>
    <w:p w14:paraId="12BD1B8A" w14:textId="6E7D426A" w:rsidR="00D34228" w:rsidRPr="00D34228" w:rsidRDefault="00D34228" w:rsidP="00EB335E">
      <w:pPr>
        <w:pStyle w:val="NormalWeb"/>
        <w:numPr>
          <w:ilvl w:val="0"/>
          <w:numId w:val="159"/>
        </w:numPr>
        <w:spacing w:before="100" w:beforeAutospacing="1" w:after="100" w:afterAutospacing="1"/>
        <w:rPr>
          <w:b/>
          <w:bCs/>
          <w:i/>
          <w:iCs/>
          <w:sz w:val="22"/>
          <w:szCs w:val="22"/>
        </w:rPr>
      </w:pPr>
      <w:r w:rsidRPr="00D34228">
        <w:rPr>
          <w:b/>
          <w:bCs/>
          <w:i/>
          <w:iCs/>
          <w:sz w:val="22"/>
          <w:szCs w:val="22"/>
        </w:rPr>
        <w:t>Students who do not achieve a passing score of 98 out of 150 on the CST Practice Exam through Board Vitals will not complete the program or be eligible to sit for the National Certification Exam. These students will need to retake Perioperative Practice the next year before completing the program and sitting for the National Certification Exam.</w:t>
      </w:r>
    </w:p>
    <w:p w14:paraId="0C7AAC98" w14:textId="77777777" w:rsidR="00945F8C" w:rsidRPr="00343C5F" w:rsidRDefault="00945F8C" w:rsidP="00EB335E">
      <w:pPr>
        <w:pStyle w:val="NormalWeb"/>
        <w:numPr>
          <w:ilvl w:val="0"/>
          <w:numId w:val="159"/>
        </w:numPr>
        <w:spacing w:before="100" w:beforeAutospacing="1" w:after="100" w:afterAutospacing="1"/>
        <w:rPr>
          <w:i/>
          <w:iCs/>
        </w:rPr>
      </w:pPr>
      <w:r w:rsidRPr="00343C5F">
        <w:rPr>
          <w:i/>
          <w:iCs/>
        </w:rPr>
        <w:lastRenderedPageBreak/>
        <w:t xml:space="preserve">All clinical courses are cumulative. Faculty may require </w:t>
      </w:r>
      <w:r w:rsidRPr="00343C5F">
        <w:rPr>
          <w:rStyle w:val="Strong"/>
          <w:i/>
          <w:iCs/>
        </w:rPr>
        <w:t>laboratory remediation</w:t>
      </w:r>
      <w:r w:rsidRPr="00343C5F">
        <w:rPr>
          <w:i/>
          <w:iCs/>
        </w:rPr>
        <w:t xml:space="preserve"> for any clinical procedure observed to be performed below minimal competency standards.</w:t>
      </w:r>
    </w:p>
    <w:p w14:paraId="61F73BB7" w14:textId="438FC865" w:rsidR="00945F8C" w:rsidRPr="00D34228" w:rsidRDefault="00945F8C" w:rsidP="00945F8C">
      <w:pPr>
        <w:pStyle w:val="NormalWeb"/>
        <w:numPr>
          <w:ilvl w:val="0"/>
          <w:numId w:val="159"/>
        </w:numPr>
        <w:spacing w:before="100" w:beforeAutospacing="1" w:after="100" w:afterAutospacing="1"/>
        <w:rPr>
          <w:i/>
          <w:iCs/>
        </w:rPr>
      </w:pPr>
      <w:r w:rsidRPr="00343C5F">
        <w:rPr>
          <w:i/>
          <w:iCs/>
        </w:rPr>
        <w:t xml:space="preserve">Students must successfully complete </w:t>
      </w:r>
      <w:r w:rsidRPr="00343C5F">
        <w:rPr>
          <w:rStyle w:val="Strong"/>
          <w:i/>
          <w:iCs/>
        </w:rPr>
        <w:t>all remediation requirements</w:t>
      </w:r>
      <w:r w:rsidRPr="00343C5F">
        <w:rPr>
          <w:i/>
          <w:iCs/>
        </w:rPr>
        <w:t xml:space="preserve">, clinical competencies, coursework, and </w:t>
      </w:r>
      <w:r w:rsidRPr="00343C5F">
        <w:rPr>
          <w:rStyle w:val="Strong"/>
          <w:i/>
          <w:iCs/>
        </w:rPr>
        <w:t>ten (10) hours of Service/Professional Development</w:t>
      </w:r>
      <w:r w:rsidRPr="00343C5F">
        <w:rPr>
          <w:i/>
          <w:iCs/>
        </w:rPr>
        <w:t xml:space="preserve"> to be eligible for graduation.</w:t>
      </w:r>
    </w:p>
    <w:p w14:paraId="64BAC79A" w14:textId="77777777" w:rsidR="00945F8C" w:rsidRPr="00343C5F" w:rsidRDefault="00945F8C" w:rsidP="00E77634">
      <w:pPr>
        <w:pStyle w:val="NoSpacing"/>
        <w:jc w:val="center"/>
        <w:rPr>
          <w:rFonts w:ascii="Times New Roman" w:hAnsi="Times New Roman" w:cs="Times New Roman"/>
          <w:b/>
          <w:bCs/>
          <w:sz w:val="24"/>
          <w:szCs w:val="24"/>
          <w:u w:val="single"/>
        </w:rPr>
      </w:pPr>
      <w:r w:rsidRPr="00343C5F">
        <w:rPr>
          <w:rFonts w:ascii="Times New Roman" w:hAnsi="Times New Roman" w:cs="Times New Roman"/>
          <w:b/>
          <w:bCs/>
          <w:sz w:val="24"/>
          <w:szCs w:val="24"/>
          <w:u w:val="single"/>
        </w:rPr>
        <w:t>Use of Calculators and Electronic Devices During Examinations</w:t>
      </w:r>
    </w:p>
    <w:p w14:paraId="6C883CE7" w14:textId="77777777" w:rsidR="00945F8C" w:rsidRPr="00343C5F" w:rsidRDefault="00945F8C" w:rsidP="00945F8C">
      <w:pPr>
        <w:pStyle w:val="NoSpacing"/>
        <w:rPr>
          <w:rFonts w:ascii="Times New Roman" w:hAnsi="Times New Roman" w:cs="Times New Roman"/>
          <w:i/>
          <w:iCs/>
          <w:sz w:val="24"/>
          <w:szCs w:val="24"/>
        </w:rPr>
      </w:pPr>
    </w:p>
    <w:p w14:paraId="41956194" w14:textId="77777777" w:rsidR="00945F8C" w:rsidRPr="00343C5F" w:rsidRDefault="00945F8C" w:rsidP="00945F8C">
      <w:pPr>
        <w:pStyle w:val="NoSpacing"/>
        <w:rPr>
          <w:rFonts w:ascii="Times New Roman" w:hAnsi="Times New Roman" w:cs="Times New Roman"/>
          <w:i/>
          <w:iCs/>
          <w:sz w:val="24"/>
          <w:szCs w:val="24"/>
        </w:rPr>
      </w:pPr>
      <w:r w:rsidRPr="00343C5F">
        <w:rPr>
          <w:rFonts w:ascii="Times New Roman" w:hAnsi="Times New Roman" w:cs="Times New Roman"/>
          <w:i/>
          <w:iCs/>
          <w:sz w:val="24"/>
          <w:szCs w:val="24"/>
        </w:rPr>
        <w:t xml:space="preserve">The use of calculators during examinations is </w:t>
      </w:r>
      <w:r w:rsidRPr="00343C5F">
        <w:rPr>
          <w:rStyle w:val="Strong"/>
          <w:rFonts w:ascii="Times New Roman" w:hAnsi="Times New Roman" w:cs="Times New Roman"/>
          <w:i/>
          <w:iCs/>
          <w:sz w:val="24"/>
          <w:szCs w:val="24"/>
        </w:rPr>
        <w:t>at the discretion of the individual faculty member</w:t>
      </w:r>
      <w:r w:rsidRPr="00343C5F">
        <w:rPr>
          <w:rFonts w:ascii="Times New Roman" w:hAnsi="Times New Roman" w:cs="Times New Roman"/>
          <w:i/>
          <w:iCs/>
          <w:sz w:val="24"/>
          <w:szCs w:val="24"/>
        </w:rPr>
        <w:t xml:space="preserve"> and will be communicated in advance when permitted.</w:t>
      </w:r>
    </w:p>
    <w:p w14:paraId="1ACD47C1" w14:textId="77777777" w:rsidR="00945F8C" w:rsidRPr="00343C5F" w:rsidRDefault="00945F8C" w:rsidP="00945F8C">
      <w:pPr>
        <w:pStyle w:val="NoSpacing"/>
        <w:rPr>
          <w:rFonts w:ascii="Times New Roman" w:hAnsi="Times New Roman" w:cs="Times New Roman"/>
          <w:i/>
          <w:iCs/>
          <w:sz w:val="24"/>
          <w:szCs w:val="24"/>
        </w:rPr>
      </w:pPr>
    </w:p>
    <w:p w14:paraId="50467A8C" w14:textId="77777777" w:rsidR="00945F8C" w:rsidRPr="00343C5F" w:rsidRDefault="00945F8C" w:rsidP="00945F8C">
      <w:pPr>
        <w:pStyle w:val="NoSpacing"/>
        <w:rPr>
          <w:rFonts w:ascii="Times New Roman" w:hAnsi="Times New Roman" w:cs="Times New Roman"/>
          <w:i/>
          <w:iCs/>
          <w:sz w:val="24"/>
          <w:szCs w:val="24"/>
        </w:rPr>
      </w:pPr>
      <w:r w:rsidRPr="00343C5F">
        <w:rPr>
          <w:rStyle w:val="Strong"/>
          <w:rFonts w:ascii="Times New Roman" w:hAnsi="Times New Roman" w:cs="Times New Roman"/>
          <w:i/>
          <w:iCs/>
          <w:sz w:val="24"/>
          <w:szCs w:val="24"/>
        </w:rPr>
        <w:t>Cell phones, smart watches, wearable technology, and programmable calculators are strictly prohibited</w:t>
      </w:r>
      <w:r w:rsidRPr="00343C5F">
        <w:rPr>
          <w:rFonts w:ascii="Times New Roman" w:hAnsi="Times New Roman" w:cs="Times New Roman"/>
          <w:i/>
          <w:iCs/>
          <w:sz w:val="24"/>
          <w:szCs w:val="24"/>
        </w:rPr>
        <w:t xml:space="preserve"> during examinations under any circumstances. All prohibited electronic devices must be powered off and stored as directed by the instructor prior to the start of the exam.</w:t>
      </w:r>
    </w:p>
    <w:p w14:paraId="3AD838FB" w14:textId="77777777" w:rsidR="00945F8C" w:rsidRPr="00343C5F" w:rsidRDefault="00945F8C" w:rsidP="00945F8C">
      <w:pPr>
        <w:pStyle w:val="NoSpacing"/>
        <w:rPr>
          <w:rFonts w:ascii="Times New Roman" w:hAnsi="Times New Roman" w:cs="Times New Roman"/>
          <w:i/>
          <w:iCs/>
          <w:sz w:val="24"/>
          <w:szCs w:val="24"/>
        </w:rPr>
      </w:pPr>
    </w:p>
    <w:p w14:paraId="140ED326" w14:textId="77777777" w:rsidR="00945F8C" w:rsidRPr="00343C5F" w:rsidRDefault="00945F8C" w:rsidP="00945F8C">
      <w:pPr>
        <w:pStyle w:val="NoSpacing"/>
        <w:rPr>
          <w:rFonts w:ascii="Times New Roman" w:hAnsi="Times New Roman" w:cs="Times New Roman"/>
          <w:i/>
          <w:iCs/>
          <w:sz w:val="24"/>
          <w:szCs w:val="24"/>
        </w:rPr>
      </w:pPr>
      <w:r w:rsidRPr="00343C5F">
        <w:rPr>
          <w:rStyle w:val="Strong"/>
          <w:rFonts w:ascii="Times New Roman" w:hAnsi="Times New Roman" w:cs="Times New Roman"/>
          <w:i/>
          <w:iCs/>
          <w:sz w:val="24"/>
          <w:szCs w:val="24"/>
        </w:rPr>
        <w:t>Violation of this policy will result in immediate removal from the examination.</w:t>
      </w:r>
      <w:r w:rsidRPr="00343C5F">
        <w:rPr>
          <w:rFonts w:ascii="Times New Roman" w:hAnsi="Times New Roman" w:cs="Times New Roman"/>
          <w:i/>
          <w:iCs/>
          <w:sz w:val="24"/>
          <w:szCs w:val="24"/>
        </w:rPr>
        <w:t xml:space="preserve"> Any student removed from an exam for unauthorized electronic device use will receive a </w:t>
      </w:r>
      <w:r w:rsidRPr="00343C5F">
        <w:rPr>
          <w:rStyle w:val="Strong"/>
          <w:rFonts w:ascii="Times New Roman" w:hAnsi="Times New Roman" w:cs="Times New Roman"/>
          <w:i/>
          <w:iCs/>
          <w:sz w:val="24"/>
          <w:szCs w:val="24"/>
        </w:rPr>
        <w:t>zero (0) for the examination</w:t>
      </w:r>
      <w:r w:rsidRPr="00343C5F">
        <w:rPr>
          <w:rFonts w:ascii="Times New Roman" w:hAnsi="Times New Roman" w:cs="Times New Roman"/>
          <w:i/>
          <w:iCs/>
          <w:sz w:val="24"/>
          <w:szCs w:val="24"/>
        </w:rPr>
        <w:t xml:space="preserve"> and may be subject to additional disciplinary action in accordance with the program’s </w:t>
      </w:r>
      <w:r w:rsidRPr="00343C5F">
        <w:rPr>
          <w:rStyle w:val="Strong"/>
          <w:rFonts w:ascii="Times New Roman" w:hAnsi="Times New Roman" w:cs="Times New Roman"/>
          <w:i/>
          <w:iCs/>
          <w:sz w:val="24"/>
          <w:szCs w:val="24"/>
        </w:rPr>
        <w:t>Academic Integrity and Disciplinary Action policies</w:t>
      </w:r>
      <w:r w:rsidRPr="00343C5F">
        <w:rPr>
          <w:rFonts w:ascii="Times New Roman" w:hAnsi="Times New Roman" w:cs="Times New Roman"/>
          <w:i/>
          <w:iCs/>
          <w:sz w:val="24"/>
          <w:szCs w:val="24"/>
        </w:rPr>
        <w:t>.</w:t>
      </w:r>
    </w:p>
    <w:p w14:paraId="17C703BE" w14:textId="77777777" w:rsidR="00945F8C" w:rsidRPr="00343C5F" w:rsidRDefault="00945F8C" w:rsidP="00945F8C">
      <w:pPr>
        <w:pStyle w:val="NoSpacing"/>
        <w:rPr>
          <w:rFonts w:ascii="Times New Roman" w:hAnsi="Times New Roman" w:cs="Times New Roman"/>
          <w:i/>
          <w:iCs/>
          <w:sz w:val="24"/>
          <w:szCs w:val="24"/>
        </w:rPr>
      </w:pPr>
    </w:p>
    <w:p w14:paraId="6B8B31DE" w14:textId="1301EF37" w:rsidR="00945F8C" w:rsidRPr="00D34228" w:rsidRDefault="00945F8C" w:rsidP="00D34228">
      <w:pPr>
        <w:pStyle w:val="NoSpacing"/>
        <w:rPr>
          <w:rFonts w:ascii="Times New Roman" w:hAnsi="Times New Roman" w:cs="Times New Roman"/>
          <w:i/>
          <w:iCs/>
          <w:sz w:val="24"/>
          <w:szCs w:val="24"/>
        </w:rPr>
      </w:pPr>
      <w:r w:rsidRPr="00343C5F">
        <w:rPr>
          <w:rFonts w:ascii="Times New Roman" w:hAnsi="Times New Roman" w:cs="Times New Roman"/>
          <w:i/>
          <w:iCs/>
          <w:sz w:val="24"/>
          <w:szCs w:val="24"/>
        </w:rPr>
        <w:t xml:space="preserve">Students should be aware that </w:t>
      </w:r>
      <w:r w:rsidRPr="00343C5F">
        <w:rPr>
          <w:rStyle w:val="Strong"/>
          <w:rFonts w:ascii="Times New Roman" w:hAnsi="Times New Roman" w:cs="Times New Roman"/>
          <w:i/>
          <w:iCs/>
          <w:sz w:val="24"/>
          <w:szCs w:val="24"/>
        </w:rPr>
        <w:t>calculators are not permitted during national credentialing examinations</w:t>
      </w:r>
      <w:r w:rsidRPr="00343C5F">
        <w:rPr>
          <w:rFonts w:ascii="Times New Roman" w:hAnsi="Times New Roman" w:cs="Times New Roman"/>
          <w:i/>
          <w:iCs/>
          <w:sz w:val="24"/>
          <w:szCs w:val="24"/>
        </w:rPr>
        <w:t>, and program testing standards are designed to reflect professional credentialing requirements.</w:t>
      </w:r>
    </w:p>
    <w:p w14:paraId="5D0F09C1" w14:textId="77777777" w:rsidR="00945F8C" w:rsidRPr="00343C5F" w:rsidRDefault="00945F8C" w:rsidP="00E77634">
      <w:pPr>
        <w:pStyle w:val="Heading2"/>
        <w:jc w:val="center"/>
        <w:rPr>
          <w:rFonts w:ascii="Times New Roman" w:hAnsi="Times New Roman" w:cs="Times New Roman"/>
          <w:b/>
          <w:bCs/>
          <w:i/>
          <w:iCs/>
          <w:color w:val="auto"/>
          <w:sz w:val="24"/>
          <w:szCs w:val="24"/>
          <w:u w:val="single"/>
        </w:rPr>
      </w:pPr>
      <w:r w:rsidRPr="00343C5F">
        <w:rPr>
          <w:rFonts w:ascii="Times New Roman" w:hAnsi="Times New Roman" w:cs="Times New Roman"/>
          <w:b/>
          <w:bCs/>
          <w:i/>
          <w:iCs/>
          <w:color w:val="auto"/>
          <w:sz w:val="24"/>
          <w:szCs w:val="24"/>
          <w:u w:val="single"/>
        </w:rPr>
        <w:t>Noncognitive Performance Standards</w:t>
      </w:r>
    </w:p>
    <w:p w14:paraId="11E1C83E" w14:textId="77777777" w:rsidR="00945F8C" w:rsidRPr="00343C5F" w:rsidRDefault="00945F8C" w:rsidP="00945F8C">
      <w:pPr>
        <w:pStyle w:val="NormalWeb"/>
        <w:rPr>
          <w:i/>
          <w:iCs/>
        </w:rPr>
      </w:pPr>
      <w:r w:rsidRPr="00343C5F">
        <w:rPr>
          <w:i/>
          <w:iCs/>
        </w:rPr>
        <w:t xml:space="preserve">The Surgical Technology Program expects not only acceptable, but </w:t>
      </w:r>
      <w:r w:rsidRPr="00343C5F">
        <w:rPr>
          <w:rStyle w:val="Strong"/>
          <w:i/>
          <w:iCs/>
        </w:rPr>
        <w:t>high-quality academic performance and mature professional behavior</w:t>
      </w:r>
      <w:r w:rsidRPr="00343C5F">
        <w:rPr>
          <w:i/>
          <w:iCs/>
        </w:rPr>
        <w:t xml:space="preserve"> from every student and will accept no less. All students are regarded as adults and are expected to conduct themselves accordingly. Any act of misconduct may subject a student to disciplinary action ranging from </w:t>
      </w:r>
      <w:r w:rsidRPr="00343C5F">
        <w:rPr>
          <w:rStyle w:val="Strong"/>
          <w:i/>
          <w:iCs/>
        </w:rPr>
        <w:t>academic probation to permanent dismissal from the College</w:t>
      </w:r>
      <w:r w:rsidRPr="00343C5F">
        <w:rPr>
          <w:i/>
          <w:iCs/>
        </w:rPr>
        <w:t>, depending on the severity of the infraction.</w:t>
      </w:r>
    </w:p>
    <w:p w14:paraId="1DCBB24A" w14:textId="77777777" w:rsidR="00945F8C" w:rsidRPr="00343C5F" w:rsidRDefault="00945F8C" w:rsidP="00945F8C">
      <w:pPr>
        <w:pStyle w:val="NormalWeb"/>
        <w:rPr>
          <w:i/>
          <w:iCs/>
        </w:rPr>
      </w:pPr>
    </w:p>
    <w:p w14:paraId="2A838A77" w14:textId="77777777" w:rsidR="00945F8C" w:rsidRPr="00343C5F" w:rsidRDefault="00945F8C" w:rsidP="00945F8C">
      <w:pPr>
        <w:pStyle w:val="NormalWeb"/>
        <w:rPr>
          <w:i/>
          <w:iCs/>
        </w:rPr>
      </w:pPr>
      <w:r w:rsidRPr="00343C5F">
        <w:rPr>
          <w:i/>
          <w:iCs/>
        </w:rPr>
        <w:t>Students enrolled in the Surgical Technology Program are required to adhere to the following professional conduct standards:</w:t>
      </w:r>
    </w:p>
    <w:p w14:paraId="1363B8F2" w14:textId="77777777" w:rsidR="00945F8C" w:rsidRPr="00343C5F" w:rsidRDefault="00945F8C" w:rsidP="00945F8C">
      <w:pPr>
        <w:pStyle w:val="Heading3"/>
        <w:rPr>
          <w:rFonts w:ascii="Times New Roman" w:hAnsi="Times New Roman" w:cs="Times New Roman"/>
          <w:i/>
          <w:iCs/>
          <w:color w:val="auto"/>
        </w:rPr>
      </w:pPr>
    </w:p>
    <w:p w14:paraId="73BADADA" w14:textId="77777777" w:rsidR="00945F8C" w:rsidRPr="00343C5F" w:rsidRDefault="00945F8C" w:rsidP="00945F8C">
      <w:pPr>
        <w:pStyle w:val="Heading3"/>
        <w:rPr>
          <w:rFonts w:ascii="Times New Roman" w:hAnsi="Times New Roman" w:cs="Times New Roman"/>
          <w:i/>
          <w:iCs/>
          <w:color w:val="auto"/>
        </w:rPr>
      </w:pPr>
      <w:r w:rsidRPr="00343C5F">
        <w:rPr>
          <w:rFonts w:ascii="Times New Roman" w:hAnsi="Times New Roman" w:cs="Times New Roman"/>
          <w:i/>
          <w:iCs/>
          <w:color w:val="auto"/>
        </w:rPr>
        <w:t>Professional Conduct Expectations</w:t>
      </w:r>
    </w:p>
    <w:p w14:paraId="3A856740" w14:textId="1AD6A785" w:rsidR="00D34228" w:rsidRPr="003C1CF3" w:rsidRDefault="00945F8C" w:rsidP="003C1CF3">
      <w:pPr>
        <w:pStyle w:val="NormalWeb"/>
        <w:numPr>
          <w:ilvl w:val="0"/>
          <w:numId w:val="160"/>
        </w:numPr>
        <w:spacing w:before="100" w:beforeAutospacing="1" w:after="100" w:afterAutospacing="1"/>
        <w:rPr>
          <w:i/>
          <w:iCs/>
        </w:rPr>
      </w:pPr>
      <w:r w:rsidRPr="00343C5F">
        <w:rPr>
          <w:rStyle w:val="Strong"/>
          <w:i/>
          <w:iCs/>
        </w:rPr>
        <w:t>Courtesy and Professional Interaction</w:t>
      </w:r>
      <w:r w:rsidRPr="00343C5F">
        <w:rPr>
          <w:i/>
          <w:iCs/>
        </w:rPr>
        <w:br/>
        <w:t>Courtesy is essential. Students are expected to work with confidence while maintaining humility. Both qualities are critical when interacting with physicians, patients, instructors, and fellow students.</w:t>
      </w:r>
      <w:r w:rsidRPr="00343C5F">
        <w:rPr>
          <w:i/>
          <w:iCs/>
        </w:rPr>
        <w:br/>
        <w:t xml:space="preserve">a. Physicians must be addressed as </w:t>
      </w:r>
      <w:r w:rsidRPr="00343C5F">
        <w:rPr>
          <w:rStyle w:val="Strong"/>
          <w:i/>
          <w:iCs/>
        </w:rPr>
        <w:t>“Dr.”</w:t>
      </w:r>
      <w:r w:rsidRPr="00343C5F">
        <w:rPr>
          <w:i/>
          <w:iCs/>
        </w:rPr>
        <w:br/>
        <w:t xml:space="preserve">b. Adult patients must be addressed as </w:t>
      </w:r>
      <w:r w:rsidRPr="00343C5F">
        <w:rPr>
          <w:rStyle w:val="Strong"/>
          <w:i/>
          <w:iCs/>
        </w:rPr>
        <w:t>“Mr.”, “Mrs.”, or “</w:t>
      </w:r>
      <w:proofErr w:type="spellStart"/>
      <w:r w:rsidRPr="00343C5F">
        <w:rPr>
          <w:rStyle w:val="Strong"/>
          <w:i/>
          <w:iCs/>
        </w:rPr>
        <w:t>Ms.”</w:t>
      </w:r>
      <w:r w:rsidRPr="003C1CF3">
        <w:rPr>
          <w:i/>
          <w:iCs/>
        </w:rPr>
        <w:t>c</w:t>
      </w:r>
      <w:proofErr w:type="spellEnd"/>
      <w:r w:rsidRPr="003C1CF3">
        <w:rPr>
          <w:i/>
          <w:iCs/>
        </w:rPr>
        <w:t xml:space="preserve">. Program Directors and Instructors must be addressed as </w:t>
      </w:r>
      <w:r w:rsidRPr="003C1CF3">
        <w:rPr>
          <w:rStyle w:val="Strong"/>
          <w:i/>
          <w:iCs/>
        </w:rPr>
        <w:t>“Ms.”, “Mrs.”, or “Mr.”</w:t>
      </w:r>
      <w:r w:rsidRPr="003C1CF3">
        <w:rPr>
          <w:i/>
          <w:iCs/>
        </w:rPr>
        <w:br/>
        <w:t xml:space="preserve">d. Students shall not display disrespect toward fellow students, patients, hospital staff, or </w:t>
      </w:r>
    </w:p>
    <w:p w14:paraId="5DBE9E00" w14:textId="77777777" w:rsidR="00D34228" w:rsidRPr="00D34228" w:rsidRDefault="00D34228" w:rsidP="00D34228">
      <w:pPr>
        <w:pStyle w:val="NormalWeb"/>
        <w:spacing w:before="100" w:beforeAutospacing="1" w:after="100" w:afterAutospacing="1"/>
        <w:ind w:left="720"/>
        <w:rPr>
          <w:i/>
          <w:iCs/>
        </w:rPr>
      </w:pPr>
    </w:p>
    <w:p w14:paraId="626ACD36" w14:textId="6AB285A9" w:rsidR="00945F8C" w:rsidRPr="00343C5F" w:rsidRDefault="00945F8C" w:rsidP="003C1CF3">
      <w:pPr>
        <w:pStyle w:val="NormalWeb"/>
        <w:spacing w:before="100" w:beforeAutospacing="1" w:after="100" w:afterAutospacing="1"/>
        <w:ind w:left="720"/>
        <w:rPr>
          <w:i/>
          <w:iCs/>
        </w:rPr>
      </w:pPr>
      <w:r w:rsidRPr="00343C5F">
        <w:rPr>
          <w:i/>
          <w:iCs/>
        </w:rPr>
        <w:lastRenderedPageBreak/>
        <w:t>UA-PTC faculty through verbal or non-verbal behavior, including posture, tone of voice, facial expressions, or gestures. Professional interpersonal relationships are essential to the practice of Surgical Technology. Violations may result in disciplinary action up to and including dismissal from the program.</w:t>
      </w:r>
      <w:r w:rsidRPr="00343C5F">
        <w:rPr>
          <w:i/>
          <w:iCs/>
        </w:rPr>
        <w:br/>
        <w:t>e. Students are expected to use designated lounge areas or laboratories during breaks and lunch periods. Congregating in corridors or clerical offices is prohibited.</w:t>
      </w:r>
    </w:p>
    <w:p w14:paraId="364F7FBD" w14:textId="77777777" w:rsidR="00945F8C" w:rsidRPr="00343C5F" w:rsidRDefault="00945F8C" w:rsidP="003C1CF3">
      <w:pPr>
        <w:pStyle w:val="NormalWeb"/>
        <w:numPr>
          <w:ilvl w:val="0"/>
          <w:numId w:val="262"/>
        </w:numPr>
        <w:spacing w:before="100" w:beforeAutospacing="1" w:after="100" w:afterAutospacing="1"/>
        <w:rPr>
          <w:i/>
          <w:iCs/>
        </w:rPr>
      </w:pPr>
      <w:r w:rsidRPr="00343C5F">
        <w:rPr>
          <w:rStyle w:val="Strong"/>
          <w:i/>
          <w:iCs/>
        </w:rPr>
        <w:t>Patient Confidentiality</w:t>
      </w:r>
      <w:r w:rsidRPr="00343C5F">
        <w:rPr>
          <w:i/>
          <w:iCs/>
        </w:rPr>
        <w:br/>
        <w:t>Any information concerning a patient must remain confidential and must never be discussed outside approved classroom or clinical settings.</w:t>
      </w:r>
    </w:p>
    <w:p w14:paraId="22E43773" w14:textId="77777777" w:rsidR="00945F8C" w:rsidRPr="00343C5F" w:rsidRDefault="00945F8C" w:rsidP="003C1CF3">
      <w:pPr>
        <w:pStyle w:val="NormalWeb"/>
        <w:numPr>
          <w:ilvl w:val="0"/>
          <w:numId w:val="262"/>
        </w:numPr>
        <w:spacing w:before="100" w:beforeAutospacing="1" w:after="100" w:afterAutospacing="1"/>
        <w:rPr>
          <w:i/>
          <w:iCs/>
        </w:rPr>
      </w:pPr>
      <w:r w:rsidRPr="00343C5F">
        <w:rPr>
          <w:rStyle w:val="Strong"/>
          <w:i/>
          <w:iCs/>
        </w:rPr>
        <w:t>Tobacco-Free Environment</w:t>
      </w:r>
      <w:r w:rsidRPr="00343C5F">
        <w:rPr>
          <w:i/>
          <w:iCs/>
        </w:rPr>
        <w:br/>
        <w:t>Smoking and the use of tobacco products—including cigarettes, cigars, pipes, smokeless tobacco, and other tobacco products—are prohibited on all UA-PTC properties and at all clinical affiliate sites.</w:t>
      </w:r>
    </w:p>
    <w:p w14:paraId="282FFCB0" w14:textId="77777777" w:rsidR="00945F8C" w:rsidRPr="00343C5F" w:rsidRDefault="00945F8C" w:rsidP="003C1CF3">
      <w:pPr>
        <w:pStyle w:val="NormalWeb"/>
        <w:numPr>
          <w:ilvl w:val="0"/>
          <w:numId w:val="262"/>
        </w:numPr>
        <w:spacing w:before="100" w:beforeAutospacing="1" w:after="100" w:afterAutospacing="1"/>
        <w:rPr>
          <w:i/>
          <w:iCs/>
        </w:rPr>
      </w:pPr>
      <w:r w:rsidRPr="00343C5F">
        <w:rPr>
          <w:rStyle w:val="Strong"/>
          <w:i/>
          <w:iCs/>
        </w:rPr>
        <w:t>Substance Use</w:t>
      </w:r>
      <w:r w:rsidRPr="00343C5F">
        <w:rPr>
          <w:i/>
          <w:iCs/>
        </w:rPr>
        <w:br/>
        <w:t xml:space="preserve">No student may report to class or clinical assignments impaired by alcohol or following the use of controlled substances. The UA-PTC Drug Testing Program applies to both students and employees. Students are referred to the </w:t>
      </w:r>
      <w:r w:rsidRPr="00343C5F">
        <w:rPr>
          <w:rStyle w:val="Strong"/>
          <w:i/>
          <w:iCs/>
        </w:rPr>
        <w:t>Substance and Drug Abuse Policy</w:t>
      </w:r>
      <w:r w:rsidRPr="00343C5F">
        <w:rPr>
          <w:i/>
          <w:iCs/>
        </w:rPr>
        <w:t xml:space="preserve"> in the UA-PTC Catalog for additional information.</w:t>
      </w:r>
    </w:p>
    <w:p w14:paraId="53FDB178" w14:textId="77777777" w:rsidR="00945F8C" w:rsidRPr="00343C5F" w:rsidRDefault="00945F8C" w:rsidP="003C1CF3">
      <w:pPr>
        <w:pStyle w:val="NormalWeb"/>
        <w:numPr>
          <w:ilvl w:val="0"/>
          <w:numId w:val="262"/>
        </w:numPr>
        <w:spacing w:before="100" w:beforeAutospacing="1" w:after="100" w:afterAutospacing="1"/>
        <w:rPr>
          <w:i/>
          <w:iCs/>
        </w:rPr>
      </w:pPr>
      <w:r w:rsidRPr="00343C5F">
        <w:rPr>
          <w:rStyle w:val="Strong"/>
          <w:i/>
          <w:iCs/>
        </w:rPr>
        <w:t>Use of Program Identification</w:t>
      </w:r>
      <w:r w:rsidRPr="00343C5F">
        <w:rPr>
          <w:i/>
          <w:iCs/>
        </w:rPr>
        <w:br/>
        <w:t xml:space="preserve">The Surgical Technology Program name, logo, or letterhead may not be used by students without </w:t>
      </w:r>
      <w:r w:rsidRPr="00343C5F">
        <w:rPr>
          <w:rStyle w:val="Strong"/>
          <w:i/>
          <w:iCs/>
        </w:rPr>
        <w:t>express written permission</w:t>
      </w:r>
      <w:r w:rsidRPr="00343C5F">
        <w:rPr>
          <w:i/>
          <w:iCs/>
        </w:rPr>
        <w:t xml:space="preserve"> from the Department Chair or Program Director.</w:t>
      </w:r>
    </w:p>
    <w:p w14:paraId="468E3803" w14:textId="77777777" w:rsidR="00945F8C" w:rsidRPr="00343C5F" w:rsidRDefault="00945F8C" w:rsidP="003C1CF3">
      <w:pPr>
        <w:pStyle w:val="NormalWeb"/>
        <w:numPr>
          <w:ilvl w:val="0"/>
          <w:numId w:val="262"/>
        </w:numPr>
        <w:spacing w:before="100" w:beforeAutospacing="1" w:after="100" w:afterAutospacing="1"/>
        <w:rPr>
          <w:i/>
          <w:iCs/>
        </w:rPr>
      </w:pPr>
      <w:r w:rsidRPr="00343C5F">
        <w:rPr>
          <w:rStyle w:val="Strong"/>
          <w:i/>
          <w:iCs/>
        </w:rPr>
        <w:t>Faculty Appointments</w:t>
      </w:r>
      <w:r w:rsidRPr="00343C5F">
        <w:rPr>
          <w:i/>
          <w:iCs/>
        </w:rPr>
        <w:br/>
        <w:t>Students should schedule appointments with faculty in advance whenever possible.</w:t>
      </w:r>
    </w:p>
    <w:p w14:paraId="5907A8C0" w14:textId="77777777" w:rsidR="00945F8C" w:rsidRPr="00343C5F" w:rsidRDefault="00945F8C" w:rsidP="003C1CF3">
      <w:pPr>
        <w:pStyle w:val="NormalWeb"/>
        <w:numPr>
          <w:ilvl w:val="0"/>
          <w:numId w:val="262"/>
        </w:numPr>
        <w:spacing w:before="100" w:beforeAutospacing="1" w:after="100" w:afterAutospacing="1"/>
        <w:rPr>
          <w:i/>
          <w:iCs/>
        </w:rPr>
      </w:pPr>
      <w:r w:rsidRPr="00343C5F">
        <w:rPr>
          <w:rStyle w:val="Strong"/>
          <w:i/>
          <w:iCs/>
        </w:rPr>
        <w:t>Care of Facilities</w:t>
      </w:r>
      <w:r w:rsidRPr="00343C5F">
        <w:rPr>
          <w:i/>
          <w:iCs/>
        </w:rPr>
        <w:br/>
        <w:t>Lounge areas, classrooms, and laboratories must be kept clean at all times and left in the condition in which they were found. Microwaves are available for student use.</w:t>
      </w:r>
    </w:p>
    <w:p w14:paraId="15E1A98A" w14:textId="77777777" w:rsidR="00945F8C" w:rsidRPr="00343C5F" w:rsidRDefault="00945F8C" w:rsidP="003C1CF3">
      <w:pPr>
        <w:pStyle w:val="NormalWeb"/>
        <w:numPr>
          <w:ilvl w:val="0"/>
          <w:numId w:val="262"/>
        </w:numPr>
        <w:spacing w:before="100" w:beforeAutospacing="1" w:after="100" w:afterAutospacing="1"/>
        <w:rPr>
          <w:i/>
          <w:iCs/>
        </w:rPr>
      </w:pPr>
      <w:r w:rsidRPr="00343C5F">
        <w:rPr>
          <w:rStyle w:val="Strong"/>
          <w:i/>
          <w:iCs/>
        </w:rPr>
        <w:t>Submission of Academic Materials</w:t>
      </w:r>
      <w:r w:rsidRPr="00343C5F">
        <w:rPr>
          <w:i/>
          <w:iCs/>
        </w:rPr>
        <w:br/>
        <w:t>All assignments, documentation, and Blackboard submissions must be legible, written in complete sentences, and demonstrate appropriate grammar and spelling. Faculty reserve the right to refuse acceptance of materials deemed unacceptable.</w:t>
      </w:r>
    </w:p>
    <w:p w14:paraId="0D31DA2B" w14:textId="77777777" w:rsidR="00945F8C" w:rsidRPr="00343C5F" w:rsidRDefault="00945F8C" w:rsidP="003C1CF3">
      <w:pPr>
        <w:pStyle w:val="NormalWeb"/>
        <w:numPr>
          <w:ilvl w:val="0"/>
          <w:numId w:val="262"/>
        </w:numPr>
        <w:spacing w:before="100" w:beforeAutospacing="1" w:after="100" w:afterAutospacing="1"/>
        <w:rPr>
          <w:i/>
          <w:iCs/>
        </w:rPr>
      </w:pPr>
      <w:r w:rsidRPr="00343C5F">
        <w:rPr>
          <w:rStyle w:val="Strong"/>
          <w:i/>
          <w:iCs/>
        </w:rPr>
        <w:t>Copy Machine Use</w:t>
      </w:r>
      <w:r w:rsidRPr="00343C5F">
        <w:rPr>
          <w:i/>
          <w:iCs/>
        </w:rPr>
        <w:br/>
        <w:t>Copy machines are not available for student use. If copies are required, students must obtain faculty permission. Copies will be made based on priority as determined by the departmental secretary in consultation with faculty.</w:t>
      </w:r>
    </w:p>
    <w:p w14:paraId="4C8B5E97" w14:textId="77777777" w:rsidR="00945F8C" w:rsidRPr="00343C5F" w:rsidRDefault="00945F8C" w:rsidP="003C1CF3">
      <w:pPr>
        <w:pStyle w:val="NormalWeb"/>
        <w:numPr>
          <w:ilvl w:val="0"/>
          <w:numId w:val="262"/>
        </w:numPr>
        <w:spacing w:before="100" w:beforeAutospacing="1" w:after="100" w:afterAutospacing="1"/>
        <w:rPr>
          <w:i/>
          <w:iCs/>
        </w:rPr>
      </w:pPr>
      <w:r w:rsidRPr="00343C5F">
        <w:rPr>
          <w:rStyle w:val="Strong"/>
          <w:i/>
          <w:iCs/>
        </w:rPr>
        <w:t>Cell Phones and Personal Communication Devices</w:t>
      </w:r>
      <w:r w:rsidRPr="00343C5F">
        <w:rPr>
          <w:i/>
          <w:iCs/>
        </w:rPr>
        <w:br/>
        <w:t xml:space="preserve">All cell phones and personal communication devices must be turned </w:t>
      </w:r>
      <w:r w:rsidRPr="00343C5F">
        <w:rPr>
          <w:rStyle w:val="Strong"/>
          <w:i/>
          <w:iCs/>
        </w:rPr>
        <w:t>SILENT</w:t>
      </w:r>
      <w:r w:rsidRPr="00343C5F">
        <w:rPr>
          <w:i/>
          <w:iCs/>
        </w:rPr>
        <w:t xml:space="preserve"> and stored out of sight during class. Scheduled breaks are provided during which students may check messages or make personal calls.</w:t>
      </w:r>
    </w:p>
    <w:p w14:paraId="19B89ED3" w14:textId="77777777" w:rsidR="00945F8C" w:rsidRPr="00343C5F" w:rsidRDefault="00945F8C" w:rsidP="00945F8C">
      <w:pPr>
        <w:pStyle w:val="NormalWeb"/>
        <w:rPr>
          <w:i/>
          <w:iCs/>
        </w:rPr>
      </w:pPr>
      <w:r w:rsidRPr="00343C5F">
        <w:rPr>
          <w:i/>
          <w:iCs/>
        </w:rPr>
        <w:t xml:space="preserve">Repeated violations of student conduct expectations may result in </w:t>
      </w:r>
      <w:r w:rsidRPr="00343C5F">
        <w:rPr>
          <w:rStyle w:val="Strong"/>
          <w:i/>
          <w:iCs/>
        </w:rPr>
        <w:t>counseling, verbal warnings, written warnings, probation, or dismissal from the program</w:t>
      </w:r>
      <w:r w:rsidRPr="00343C5F">
        <w:rPr>
          <w:i/>
          <w:iCs/>
        </w:rPr>
        <w:t>.</w:t>
      </w:r>
    </w:p>
    <w:p w14:paraId="5AB1C191" w14:textId="77777777" w:rsidR="00945F8C" w:rsidRPr="00343C5F" w:rsidRDefault="00D750B5" w:rsidP="00945F8C">
      <w:pPr>
        <w:rPr>
          <w:rFonts w:ascii="Times New Roman" w:hAnsi="Times New Roman" w:cs="Times New Roman"/>
          <w:i/>
          <w:iCs/>
          <w:sz w:val="24"/>
          <w:szCs w:val="24"/>
        </w:rPr>
      </w:pPr>
      <w:r>
        <w:rPr>
          <w:rFonts w:ascii="Times New Roman" w:hAnsi="Times New Roman" w:cs="Times New Roman"/>
          <w:i/>
          <w:iCs/>
          <w:sz w:val="24"/>
          <w:szCs w:val="24"/>
        </w:rPr>
        <w:pict w14:anchorId="24286C68">
          <v:rect id="_x0000_i1071" style="width:0;height:1.5pt" o:hralign="center" o:hrstd="t" o:hr="t" fillcolor="#a0a0a0" stroked="f"/>
        </w:pict>
      </w:r>
    </w:p>
    <w:p w14:paraId="705BCB5D" w14:textId="2FFD314E" w:rsidR="00945F8C" w:rsidRDefault="00945F8C" w:rsidP="00945F8C">
      <w:pPr>
        <w:pStyle w:val="Heading2"/>
        <w:rPr>
          <w:rFonts w:ascii="Times New Roman" w:hAnsi="Times New Roman" w:cs="Times New Roman"/>
          <w:i/>
          <w:iCs/>
          <w:color w:val="auto"/>
          <w:sz w:val="24"/>
          <w:szCs w:val="24"/>
        </w:rPr>
      </w:pPr>
      <w:r w:rsidRPr="00343C5F">
        <w:rPr>
          <w:rFonts w:ascii="Times New Roman" w:hAnsi="Times New Roman" w:cs="Times New Roman"/>
          <w:i/>
          <w:iCs/>
          <w:color w:val="auto"/>
          <w:sz w:val="24"/>
          <w:szCs w:val="24"/>
        </w:rPr>
        <w:t>Behaviors Resulting in Immediate Dismissal</w:t>
      </w:r>
    </w:p>
    <w:p w14:paraId="56C28E96" w14:textId="77777777" w:rsidR="00FD0603" w:rsidRDefault="00FD0603" w:rsidP="00945F8C">
      <w:pPr>
        <w:pStyle w:val="NormalWeb"/>
        <w:rPr>
          <w:i/>
          <w:iCs/>
        </w:rPr>
      </w:pPr>
    </w:p>
    <w:p w14:paraId="0C959A03" w14:textId="34846925" w:rsidR="00945F8C" w:rsidRPr="00343C5F" w:rsidRDefault="00945F8C" w:rsidP="00945F8C">
      <w:pPr>
        <w:pStyle w:val="NormalWeb"/>
        <w:rPr>
          <w:i/>
          <w:iCs/>
        </w:rPr>
      </w:pPr>
      <w:r w:rsidRPr="00343C5F">
        <w:rPr>
          <w:i/>
          <w:iCs/>
        </w:rPr>
        <w:lastRenderedPageBreak/>
        <w:t xml:space="preserve">The following actions and behaviors are considered </w:t>
      </w:r>
      <w:r w:rsidRPr="00343C5F">
        <w:rPr>
          <w:rStyle w:val="Strong"/>
          <w:i/>
          <w:iCs/>
        </w:rPr>
        <w:t>egregious violations</w:t>
      </w:r>
      <w:r w:rsidRPr="00343C5F">
        <w:rPr>
          <w:i/>
          <w:iCs/>
        </w:rPr>
        <w:t xml:space="preserve"> and will result in </w:t>
      </w:r>
      <w:r w:rsidRPr="00343C5F">
        <w:rPr>
          <w:rStyle w:val="Strong"/>
          <w:i/>
          <w:iCs/>
        </w:rPr>
        <w:t>immediate dismissal</w:t>
      </w:r>
      <w:r w:rsidRPr="00343C5F">
        <w:rPr>
          <w:i/>
          <w:iCs/>
        </w:rPr>
        <w:t xml:space="preserve"> from the Surgical Technology Program:</w:t>
      </w:r>
    </w:p>
    <w:p w14:paraId="624215DE" w14:textId="77777777" w:rsidR="00945F8C" w:rsidRPr="00343C5F" w:rsidRDefault="00945F8C" w:rsidP="00EB335E">
      <w:pPr>
        <w:pStyle w:val="NormalWeb"/>
        <w:numPr>
          <w:ilvl w:val="0"/>
          <w:numId w:val="161"/>
        </w:numPr>
        <w:spacing w:before="100" w:beforeAutospacing="1" w:after="100" w:afterAutospacing="1"/>
        <w:rPr>
          <w:i/>
          <w:iCs/>
        </w:rPr>
      </w:pPr>
      <w:r w:rsidRPr="00343C5F">
        <w:rPr>
          <w:i/>
          <w:iCs/>
        </w:rPr>
        <w:t>Cheating on examinations or assignments, or plagiarism in any form.</w:t>
      </w:r>
    </w:p>
    <w:p w14:paraId="1C4DC901" w14:textId="77777777" w:rsidR="00945F8C" w:rsidRPr="00343C5F" w:rsidRDefault="00945F8C" w:rsidP="00EB335E">
      <w:pPr>
        <w:pStyle w:val="NormalWeb"/>
        <w:numPr>
          <w:ilvl w:val="0"/>
          <w:numId w:val="161"/>
        </w:numPr>
        <w:spacing w:before="100" w:beforeAutospacing="1" w:after="100" w:afterAutospacing="1"/>
        <w:rPr>
          <w:i/>
          <w:iCs/>
        </w:rPr>
      </w:pPr>
      <w:r w:rsidRPr="00343C5F">
        <w:rPr>
          <w:i/>
          <w:iCs/>
        </w:rPr>
        <w:t>Falsification of any documentation, including but not limited to clinical logs, competency evaluations, time records, or official program forms.</w:t>
      </w:r>
    </w:p>
    <w:p w14:paraId="6F24FFA8" w14:textId="7D21D58A" w:rsidR="00945F8C" w:rsidRDefault="00945F8C" w:rsidP="00EB335E">
      <w:pPr>
        <w:pStyle w:val="NormalWeb"/>
        <w:numPr>
          <w:ilvl w:val="0"/>
          <w:numId w:val="161"/>
        </w:numPr>
        <w:spacing w:before="100" w:beforeAutospacing="1" w:after="100" w:afterAutospacing="1"/>
        <w:rPr>
          <w:i/>
          <w:iCs/>
        </w:rPr>
      </w:pPr>
      <w:r w:rsidRPr="00343C5F">
        <w:rPr>
          <w:i/>
          <w:iCs/>
        </w:rPr>
        <w:t>Negligent or unsafe actions that may result in harm to patients, staff, students, or others.</w:t>
      </w:r>
    </w:p>
    <w:p w14:paraId="1609F843" w14:textId="0203E35D" w:rsidR="003C1CF3" w:rsidRPr="00343C5F" w:rsidRDefault="003C1CF3" w:rsidP="00EB335E">
      <w:pPr>
        <w:pStyle w:val="NormalWeb"/>
        <w:numPr>
          <w:ilvl w:val="0"/>
          <w:numId w:val="161"/>
        </w:numPr>
        <w:spacing w:before="100" w:beforeAutospacing="1" w:after="100" w:afterAutospacing="1"/>
        <w:rPr>
          <w:i/>
          <w:iCs/>
        </w:rPr>
      </w:pPr>
      <w:r>
        <w:rPr>
          <w:i/>
          <w:iCs/>
        </w:rPr>
        <w:t>Dismissal from any clinical site for any reason.</w:t>
      </w:r>
    </w:p>
    <w:p w14:paraId="3085E8D5" w14:textId="3D08E55D" w:rsidR="00945F8C" w:rsidRPr="00343C5F" w:rsidRDefault="00945F8C" w:rsidP="005B1DD8">
      <w:pPr>
        <w:pStyle w:val="Heading3"/>
        <w:jc w:val="center"/>
        <w:rPr>
          <w:rStyle w:val="Strong"/>
          <w:i/>
          <w:iCs/>
          <w:color w:val="auto"/>
          <w:u w:val="single"/>
        </w:rPr>
      </w:pPr>
      <w:r w:rsidRPr="00343C5F">
        <w:rPr>
          <w:rStyle w:val="Strong"/>
          <w:i/>
          <w:iCs/>
          <w:color w:val="auto"/>
          <w:u w:val="single"/>
        </w:rPr>
        <w:t>RECORDS</w:t>
      </w:r>
    </w:p>
    <w:p w14:paraId="1C41F924" w14:textId="77777777" w:rsidR="00945F8C" w:rsidRPr="00343C5F" w:rsidRDefault="00945F8C" w:rsidP="00945F8C">
      <w:pPr>
        <w:pStyle w:val="NormalWeb"/>
        <w:rPr>
          <w:i/>
          <w:iCs/>
        </w:rPr>
      </w:pPr>
      <w:r w:rsidRPr="00343C5F">
        <w:rPr>
          <w:i/>
          <w:iCs/>
        </w:rPr>
        <w:t xml:space="preserve">All student academic records, including coursework, grades, and evaluations, are maintained in a confidential manner in accordance with institutional policy and applicable privacy regulations. A complete record of each student’s academic and clinical participation and performance is maintained by the instructor and may be reviewed by the student </w:t>
      </w:r>
      <w:r w:rsidRPr="00343C5F">
        <w:rPr>
          <w:rStyle w:val="Strong"/>
          <w:i/>
          <w:iCs/>
        </w:rPr>
        <w:t>by appointment</w:t>
      </w:r>
      <w:r w:rsidRPr="00343C5F">
        <w:rPr>
          <w:i/>
          <w:iCs/>
        </w:rPr>
        <w:t>.</w:t>
      </w:r>
    </w:p>
    <w:p w14:paraId="29FF91AD" w14:textId="77777777" w:rsidR="00945F8C" w:rsidRPr="00343C5F" w:rsidRDefault="00945F8C" w:rsidP="00945F8C">
      <w:pPr>
        <w:pStyle w:val="NormalWeb"/>
        <w:rPr>
          <w:i/>
          <w:iCs/>
        </w:rPr>
      </w:pPr>
    </w:p>
    <w:p w14:paraId="4C846B25" w14:textId="77777777" w:rsidR="00945F8C" w:rsidRPr="00343C5F" w:rsidRDefault="00945F8C" w:rsidP="00945F8C">
      <w:pPr>
        <w:pStyle w:val="NormalWeb"/>
        <w:rPr>
          <w:i/>
          <w:iCs/>
        </w:rPr>
      </w:pPr>
      <w:r w:rsidRPr="00343C5F">
        <w:rPr>
          <w:i/>
          <w:iCs/>
        </w:rPr>
        <w:t>Students are responsible for promptly notifying the Surgical Technology Program Office of any changes to their legal name, mailing address, telephone number, or other contact information to ensure accurate and timely communication and record maintenance.</w:t>
      </w:r>
    </w:p>
    <w:p w14:paraId="4DF6A2B2" w14:textId="77777777" w:rsidR="00945F8C" w:rsidRPr="00343C5F" w:rsidRDefault="00945F8C" w:rsidP="00945F8C">
      <w:pPr>
        <w:rPr>
          <w:i/>
          <w:iCs/>
        </w:rPr>
      </w:pPr>
    </w:p>
    <w:p w14:paraId="09CC6381" w14:textId="77777777" w:rsidR="00945F8C" w:rsidRPr="00343C5F" w:rsidRDefault="00945F8C" w:rsidP="005B1DD8">
      <w:pPr>
        <w:pStyle w:val="Heading3"/>
        <w:jc w:val="center"/>
        <w:rPr>
          <w:rStyle w:val="Strong"/>
          <w:b w:val="0"/>
          <w:bCs w:val="0"/>
          <w:i/>
          <w:iCs/>
          <w:color w:val="auto"/>
          <w:u w:val="single"/>
        </w:rPr>
      </w:pPr>
      <w:r w:rsidRPr="00343C5F">
        <w:rPr>
          <w:rStyle w:val="Strong"/>
          <w:i/>
          <w:iCs/>
          <w:color w:val="auto"/>
          <w:u w:val="single"/>
        </w:rPr>
        <w:t>E-MAIL ACCOUNTS</w:t>
      </w:r>
    </w:p>
    <w:p w14:paraId="0112015E" w14:textId="77777777" w:rsidR="00945F8C" w:rsidRPr="00343C5F" w:rsidRDefault="00945F8C" w:rsidP="00945F8C">
      <w:pPr>
        <w:rPr>
          <w:i/>
          <w:iCs/>
        </w:rPr>
      </w:pPr>
    </w:p>
    <w:p w14:paraId="2ACB1ACA" w14:textId="77777777" w:rsidR="00945F8C" w:rsidRPr="00343C5F" w:rsidRDefault="00945F8C" w:rsidP="00945F8C">
      <w:pPr>
        <w:pStyle w:val="NormalWeb"/>
        <w:rPr>
          <w:i/>
          <w:iCs/>
        </w:rPr>
      </w:pPr>
      <w:r w:rsidRPr="00343C5F">
        <w:rPr>
          <w:i/>
          <w:iCs/>
        </w:rPr>
        <w:t xml:space="preserve">All students enrolled in the Surgical Technology Program are assigned an official college Outlook e-mail account. This account is the </w:t>
      </w:r>
      <w:r w:rsidRPr="00343C5F">
        <w:rPr>
          <w:rStyle w:val="Strong"/>
          <w:i/>
          <w:iCs/>
        </w:rPr>
        <w:t>sole and official method of electronic communication</w:t>
      </w:r>
      <w:r w:rsidRPr="00343C5F">
        <w:rPr>
          <w:i/>
          <w:iCs/>
        </w:rPr>
        <w:t xml:space="preserve"> used by the program and faculty to disseminate academic, clinical, and administrative information.</w:t>
      </w:r>
    </w:p>
    <w:p w14:paraId="4CCF6E3B" w14:textId="77777777" w:rsidR="00945F8C" w:rsidRPr="00343C5F" w:rsidRDefault="00945F8C" w:rsidP="00945F8C">
      <w:pPr>
        <w:pStyle w:val="NormalWeb"/>
        <w:rPr>
          <w:i/>
          <w:iCs/>
        </w:rPr>
      </w:pPr>
    </w:p>
    <w:p w14:paraId="4CC4B146" w14:textId="77777777" w:rsidR="00945F8C" w:rsidRPr="00343C5F" w:rsidRDefault="00945F8C" w:rsidP="00945F8C">
      <w:pPr>
        <w:pStyle w:val="NormalWeb"/>
        <w:rPr>
          <w:i/>
          <w:iCs/>
        </w:rPr>
      </w:pPr>
      <w:r w:rsidRPr="00343C5F">
        <w:rPr>
          <w:i/>
          <w:iCs/>
        </w:rPr>
        <w:t xml:space="preserve">Students are required to check their Outlook e-mail account </w:t>
      </w:r>
      <w:r w:rsidRPr="00343C5F">
        <w:rPr>
          <w:rStyle w:val="Strong"/>
          <w:i/>
          <w:iCs/>
        </w:rPr>
        <w:t>frequently</w:t>
      </w:r>
      <w:r w:rsidRPr="00343C5F">
        <w:rPr>
          <w:i/>
          <w:iCs/>
        </w:rPr>
        <w:t xml:space="preserve"> and are responsible for all information communicated through this platform. Failure to review e-mail messages does not constitute an acceptable excuse for missed announcements, assignments, deadlines, or policy updates.</w:t>
      </w:r>
    </w:p>
    <w:p w14:paraId="30D1B8E0" w14:textId="77777777" w:rsidR="00945F8C" w:rsidRPr="00343C5F" w:rsidRDefault="00945F8C" w:rsidP="00945F8C">
      <w:pPr>
        <w:pStyle w:val="NormalWeb"/>
        <w:rPr>
          <w:i/>
          <w:iCs/>
        </w:rPr>
      </w:pPr>
    </w:p>
    <w:p w14:paraId="4ED437FB" w14:textId="070C279E" w:rsidR="00945F8C" w:rsidRPr="003C1CF3" w:rsidRDefault="00945F8C" w:rsidP="003C1CF3">
      <w:pPr>
        <w:pStyle w:val="NormalWeb"/>
        <w:rPr>
          <w:i/>
          <w:iCs/>
        </w:rPr>
      </w:pPr>
      <w:r w:rsidRPr="00343C5F">
        <w:rPr>
          <w:i/>
          <w:iCs/>
        </w:rPr>
        <w:t xml:space="preserve">The Outlook e-mail account is to be used </w:t>
      </w:r>
      <w:r w:rsidRPr="00343C5F">
        <w:rPr>
          <w:rStyle w:val="Strong"/>
          <w:i/>
          <w:iCs/>
        </w:rPr>
        <w:t>exclusively for academic and program-related communication</w:t>
      </w:r>
      <w:r w:rsidRPr="00343C5F">
        <w:rPr>
          <w:i/>
          <w:iCs/>
        </w:rPr>
        <w:t xml:space="preserve"> and must be maintained in a professional manner consistent with college and program standards.</w:t>
      </w:r>
    </w:p>
    <w:p w14:paraId="5E2AB3EB" w14:textId="77777777" w:rsidR="00945F8C" w:rsidRPr="00343C5F" w:rsidRDefault="00945F8C" w:rsidP="005B1DD8">
      <w:pPr>
        <w:pStyle w:val="Heading3"/>
        <w:jc w:val="center"/>
        <w:rPr>
          <w:rStyle w:val="Strong"/>
          <w:b w:val="0"/>
          <w:bCs w:val="0"/>
          <w:i/>
          <w:iCs/>
          <w:color w:val="auto"/>
          <w:u w:val="single"/>
        </w:rPr>
      </w:pPr>
      <w:r w:rsidRPr="00343C5F">
        <w:rPr>
          <w:rStyle w:val="Strong"/>
          <w:i/>
          <w:iCs/>
          <w:color w:val="auto"/>
          <w:u w:val="single"/>
        </w:rPr>
        <w:t>TRANSPORTATION / PARKING</w:t>
      </w:r>
    </w:p>
    <w:p w14:paraId="27452639" w14:textId="77777777" w:rsidR="00945F8C" w:rsidRPr="00343C5F" w:rsidRDefault="00945F8C" w:rsidP="00945F8C">
      <w:pPr>
        <w:rPr>
          <w:i/>
          <w:iCs/>
        </w:rPr>
      </w:pPr>
    </w:p>
    <w:p w14:paraId="27F5B789" w14:textId="65257668" w:rsidR="003C1CF3" w:rsidRDefault="00945F8C" w:rsidP="00945F8C">
      <w:pPr>
        <w:pStyle w:val="NormalWeb"/>
        <w:rPr>
          <w:i/>
          <w:iCs/>
        </w:rPr>
      </w:pPr>
      <w:r w:rsidRPr="00343C5F">
        <w:rPr>
          <w:i/>
          <w:iCs/>
        </w:rPr>
        <w:t>Students are responsible for providing their own transportation to and from all required classes, clinical assignments, seminars, health fairs, and any other program-related activities, as well as for all expenses incurred in fulfilling these obligations.</w:t>
      </w:r>
    </w:p>
    <w:p w14:paraId="693C710F" w14:textId="77777777" w:rsidR="003C1CF3" w:rsidRDefault="003C1CF3" w:rsidP="00945F8C">
      <w:pPr>
        <w:pStyle w:val="NormalWeb"/>
        <w:rPr>
          <w:i/>
          <w:iCs/>
        </w:rPr>
      </w:pPr>
    </w:p>
    <w:p w14:paraId="7AB17A92" w14:textId="680521FC" w:rsidR="00945F8C" w:rsidRPr="00343C5F" w:rsidRDefault="00945F8C" w:rsidP="00945F8C">
      <w:pPr>
        <w:pStyle w:val="NormalWeb"/>
        <w:rPr>
          <w:i/>
          <w:iCs/>
        </w:rPr>
      </w:pPr>
      <w:r w:rsidRPr="00343C5F">
        <w:rPr>
          <w:i/>
          <w:iCs/>
        </w:rPr>
        <w:t>While enrolled in the Surgical Technology Program, students must display the official UA-PTC parking sticker on the rearview window of their vehicle in accordance with college policy.</w:t>
      </w:r>
    </w:p>
    <w:p w14:paraId="05B81ECA" w14:textId="77777777" w:rsidR="00945F8C" w:rsidRPr="00343C5F" w:rsidRDefault="00945F8C" w:rsidP="00945F8C">
      <w:pPr>
        <w:pStyle w:val="NormalWeb"/>
        <w:rPr>
          <w:i/>
          <w:iCs/>
        </w:rPr>
      </w:pPr>
    </w:p>
    <w:p w14:paraId="0381E6A8" w14:textId="77777777" w:rsidR="00945F8C" w:rsidRPr="00343C5F" w:rsidRDefault="00945F8C" w:rsidP="00945F8C">
      <w:pPr>
        <w:pStyle w:val="NormalWeb"/>
        <w:rPr>
          <w:i/>
          <w:iCs/>
        </w:rPr>
      </w:pPr>
      <w:r w:rsidRPr="00343C5F">
        <w:rPr>
          <w:i/>
          <w:iCs/>
        </w:rPr>
        <w:lastRenderedPageBreak/>
        <w:t>Strict compliance with all parking regulations at clinical affiliates and campus locations is required. Students are solely responsible for any parking citations, fines, or violations incurred. Failure to comply with parking regulations may result in disciplinary action by the Surgical Technology Program and/or the clinical facility.</w:t>
      </w:r>
    </w:p>
    <w:p w14:paraId="3AFAE7C2" w14:textId="0E8B7C83" w:rsidR="00945F8C" w:rsidRPr="00343C5F" w:rsidRDefault="00945F8C" w:rsidP="00945F8C">
      <w:pPr>
        <w:rPr>
          <w:rFonts w:cstheme="minorHAnsi"/>
          <w:i/>
          <w:iCs/>
          <w:sz w:val="24"/>
          <w:szCs w:val="24"/>
        </w:rPr>
      </w:pPr>
    </w:p>
    <w:p w14:paraId="4699D78A" w14:textId="77777777" w:rsidR="00945F8C" w:rsidRPr="00343C5F" w:rsidRDefault="00945F8C" w:rsidP="005B1DD8">
      <w:pPr>
        <w:pStyle w:val="Heading3"/>
        <w:jc w:val="center"/>
        <w:rPr>
          <w:rStyle w:val="Strong"/>
          <w:b w:val="0"/>
          <w:bCs w:val="0"/>
          <w:i/>
          <w:iCs/>
          <w:color w:val="auto"/>
          <w:u w:val="single"/>
        </w:rPr>
      </w:pPr>
      <w:r w:rsidRPr="00343C5F">
        <w:rPr>
          <w:rStyle w:val="Strong"/>
          <w:i/>
          <w:iCs/>
          <w:color w:val="auto"/>
          <w:u w:val="single"/>
        </w:rPr>
        <w:t>COUNSELING</w:t>
      </w:r>
    </w:p>
    <w:p w14:paraId="16EEAFB6" w14:textId="77777777" w:rsidR="00945F8C" w:rsidRPr="00343C5F" w:rsidRDefault="00945F8C" w:rsidP="00945F8C"/>
    <w:p w14:paraId="5DD7A624" w14:textId="77777777" w:rsidR="00945F8C" w:rsidRPr="00343C5F" w:rsidRDefault="00945F8C" w:rsidP="00945F8C">
      <w:pPr>
        <w:pStyle w:val="NormalWeb"/>
        <w:rPr>
          <w:i/>
          <w:iCs/>
        </w:rPr>
      </w:pPr>
      <w:r w:rsidRPr="00343C5F">
        <w:rPr>
          <w:i/>
          <w:iCs/>
        </w:rPr>
        <w:t>Formal counseling sessions may be initiated at any time by Surgical Technology faculty or requested by the student. These sessions are intended to provide an opportunity to discuss academic, clinical, or professional concerns and to identify appropriate corrective actions or solutions.</w:t>
      </w:r>
    </w:p>
    <w:p w14:paraId="350DA8CB" w14:textId="77777777" w:rsidR="00945F8C" w:rsidRPr="00343C5F" w:rsidRDefault="00945F8C" w:rsidP="00945F8C">
      <w:pPr>
        <w:pStyle w:val="NormalWeb"/>
        <w:rPr>
          <w:i/>
          <w:iCs/>
        </w:rPr>
      </w:pPr>
    </w:p>
    <w:p w14:paraId="681134EE" w14:textId="77777777" w:rsidR="00945F8C" w:rsidRPr="00343C5F" w:rsidRDefault="00945F8C" w:rsidP="00945F8C">
      <w:pPr>
        <w:pStyle w:val="NormalWeb"/>
        <w:rPr>
          <w:i/>
          <w:iCs/>
        </w:rPr>
      </w:pPr>
      <w:r w:rsidRPr="00343C5F">
        <w:rPr>
          <w:i/>
          <w:iCs/>
        </w:rPr>
        <w:t>When a faculty member initiates a formal counseling session with a student, the following procedure will apply:</w:t>
      </w:r>
    </w:p>
    <w:p w14:paraId="77288FB6" w14:textId="77777777" w:rsidR="00945F8C" w:rsidRPr="00343C5F" w:rsidRDefault="00945F8C" w:rsidP="00EB335E">
      <w:pPr>
        <w:pStyle w:val="NormalWeb"/>
        <w:numPr>
          <w:ilvl w:val="0"/>
          <w:numId w:val="162"/>
        </w:numPr>
        <w:spacing w:before="100" w:beforeAutospacing="1" w:after="100" w:afterAutospacing="1"/>
        <w:rPr>
          <w:i/>
          <w:iCs/>
        </w:rPr>
      </w:pPr>
      <w:r w:rsidRPr="00343C5F">
        <w:rPr>
          <w:rStyle w:val="Strong"/>
          <w:i/>
          <w:iCs/>
        </w:rPr>
        <w:t>Initial Counseling Session</w:t>
      </w:r>
      <w:r w:rsidRPr="00343C5F">
        <w:rPr>
          <w:i/>
          <w:iCs/>
        </w:rPr>
        <w:br/>
        <w:t xml:space="preserve">The student will be scheduled for a counseling session with the course instructor. A student who fails to appear for the initial session or any subsequent scheduled counseling session may be </w:t>
      </w:r>
      <w:r w:rsidRPr="00343C5F">
        <w:rPr>
          <w:rStyle w:val="Strong"/>
          <w:i/>
          <w:iCs/>
        </w:rPr>
        <w:t>restricted from further scheduled learning activities</w:t>
      </w:r>
      <w:r w:rsidRPr="00343C5F">
        <w:rPr>
          <w:i/>
          <w:iCs/>
        </w:rPr>
        <w:t xml:space="preserve"> until the session is rescheduled and completed.</w:t>
      </w:r>
      <w:r w:rsidRPr="00343C5F">
        <w:rPr>
          <w:i/>
          <w:iCs/>
        </w:rPr>
        <w:br/>
        <w:t>A counseling form will be completed at the conclusion of each session. One copy will be provided to the student, one copy will be placed in the student’s permanent departmental file, and additional copies will be distributed as appropriate.</w:t>
      </w:r>
    </w:p>
    <w:p w14:paraId="6A1E1F9E" w14:textId="77777777" w:rsidR="00945F8C" w:rsidRPr="00343C5F" w:rsidRDefault="00945F8C" w:rsidP="00EB335E">
      <w:pPr>
        <w:pStyle w:val="NormalWeb"/>
        <w:numPr>
          <w:ilvl w:val="0"/>
          <w:numId w:val="162"/>
        </w:numPr>
        <w:spacing w:before="100" w:beforeAutospacing="1" w:after="100" w:afterAutospacing="1"/>
        <w:rPr>
          <w:i/>
          <w:iCs/>
        </w:rPr>
      </w:pPr>
      <w:r w:rsidRPr="00343C5F">
        <w:rPr>
          <w:rStyle w:val="Strong"/>
          <w:i/>
          <w:iCs/>
        </w:rPr>
        <w:t>Program Director Review</w:t>
      </w:r>
      <w:r w:rsidRPr="00343C5F">
        <w:rPr>
          <w:i/>
          <w:iCs/>
        </w:rPr>
        <w:br/>
        <w:t>If the concern remains unresolved following the initial counseling session, the student will be scheduled for a counseling session with the Program Director.</w:t>
      </w:r>
    </w:p>
    <w:p w14:paraId="20AFDCD2" w14:textId="77777777" w:rsidR="00945F8C" w:rsidRPr="00343C5F" w:rsidRDefault="00945F8C" w:rsidP="00EB335E">
      <w:pPr>
        <w:pStyle w:val="NormalWeb"/>
        <w:numPr>
          <w:ilvl w:val="0"/>
          <w:numId w:val="162"/>
        </w:numPr>
        <w:spacing w:before="100" w:beforeAutospacing="1" w:after="100" w:afterAutospacing="1"/>
        <w:rPr>
          <w:i/>
          <w:iCs/>
        </w:rPr>
      </w:pPr>
      <w:r w:rsidRPr="00343C5F">
        <w:rPr>
          <w:rStyle w:val="Strong"/>
          <w:i/>
          <w:iCs/>
        </w:rPr>
        <w:t>Administrative Review</w:t>
      </w:r>
      <w:r w:rsidRPr="00343C5F">
        <w:rPr>
          <w:i/>
          <w:iCs/>
        </w:rPr>
        <w:br/>
        <w:t>If the concern remains unresolved after meeting with the Program Director, the student will be scheduled for a counseling session with the Dean of the College or other appropriate administrative personnel.</w:t>
      </w:r>
    </w:p>
    <w:p w14:paraId="62741C56" w14:textId="3ED0D237" w:rsidR="00945F8C" w:rsidRPr="00343C5F" w:rsidRDefault="00945F8C" w:rsidP="005B1DD8">
      <w:pPr>
        <w:pStyle w:val="Heading3"/>
        <w:jc w:val="center"/>
        <w:rPr>
          <w:rStyle w:val="Strong"/>
          <w:i/>
          <w:iCs/>
          <w:color w:val="auto"/>
          <w:u w:val="single"/>
        </w:rPr>
      </w:pPr>
      <w:r w:rsidRPr="00343C5F">
        <w:rPr>
          <w:rStyle w:val="Strong"/>
          <w:i/>
          <w:iCs/>
          <w:color w:val="auto"/>
          <w:u w:val="single"/>
        </w:rPr>
        <w:t>ADVISORY COMMITTEE</w:t>
      </w:r>
    </w:p>
    <w:p w14:paraId="6C1D4F4F" w14:textId="77777777" w:rsidR="005B1DD8" w:rsidRPr="00343C5F" w:rsidRDefault="005B1DD8" w:rsidP="005B1DD8"/>
    <w:p w14:paraId="1B700AA7" w14:textId="77777777" w:rsidR="00945F8C" w:rsidRPr="00343C5F" w:rsidRDefault="00945F8C" w:rsidP="00945F8C">
      <w:pPr>
        <w:pStyle w:val="NormalWeb"/>
        <w:rPr>
          <w:i/>
          <w:iCs/>
        </w:rPr>
      </w:pPr>
      <w:r w:rsidRPr="00343C5F">
        <w:rPr>
          <w:i/>
          <w:iCs/>
        </w:rPr>
        <w:t>The Surgical Technology Advisory Committee serves in an advisory capacity to program faculty and administration in the ongoing development, evaluation, and continuous improvement of the Surgical Technology Program. The committee provides guidance related to curriculum relevance, student learning outcomes, faculty coordination, resource needs, and the development and maintenance of effective clinical affiliate relationships, in accordance with accreditation standards.</w:t>
      </w:r>
    </w:p>
    <w:p w14:paraId="3455625D" w14:textId="77777777" w:rsidR="00945F8C" w:rsidRPr="00343C5F" w:rsidRDefault="00945F8C" w:rsidP="00945F8C">
      <w:pPr>
        <w:pStyle w:val="NormalWeb"/>
        <w:rPr>
          <w:i/>
          <w:iCs/>
        </w:rPr>
      </w:pPr>
    </w:p>
    <w:p w14:paraId="4AAB5E61" w14:textId="77777777" w:rsidR="00945F8C" w:rsidRPr="0048368B" w:rsidRDefault="00945F8C" w:rsidP="00945F8C">
      <w:pPr>
        <w:pStyle w:val="NormalWeb"/>
        <w:rPr>
          <w:i/>
          <w:iCs/>
        </w:rPr>
      </w:pPr>
      <w:r w:rsidRPr="00343C5F">
        <w:rPr>
          <w:i/>
          <w:iCs/>
        </w:rPr>
        <w:t xml:space="preserve">The Advisory Committee shall be composed of program faculty, administration, clinical affiliate representatives, and other professionals with expertise relevant to Surgical Technology education and practice. The class president or </w:t>
      </w:r>
      <w:r w:rsidRPr="0048368B">
        <w:rPr>
          <w:i/>
          <w:iCs/>
        </w:rPr>
        <w:t>designated student representative shall serve as a member of the Advisory Committee to represent the student perspective.</w:t>
      </w:r>
    </w:p>
    <w:p w14:paraId="2B508BDA" w14:textId="77777777" w:rsidR="00945F8C" w:rsidRPr="0048368B" w:rsidRDefault="00945F8C" w:rsidP="00945F8C">
      <w:pPr>
        <w:pStyle w:val="NormalWeb"/>
        <w:rPr>
          <w:i/>
          <w:iCs/>
        </w:rPr>
      </w:pPr>
    </w:p>
    <w:p w14:paraId="4C11F127" w14:textId="77777777" w:rsidR="00945F8C" w:rsidRPr="00343C5F" w:rsidRDefault="00945F8C" w:rsidP="00945F8C">
      <w:pPr>
        <w:pStyle w:val="NormalWeb"/>
        <w:rPr>
          <w:i/>
          <w:iCs/>
        </w:rPr>
      </w:pPr>
      <w:r w:rsidRPr="0048368B">
        <w:rPr>
          <w:i/>
          <w:iCs/>
        </w:rPr>
        <w:t xml:space="preserve">The Advisory Committee will meet </w:t>
      </w:r>
      <w:r w:rsidRPr="0048368B">
        <w:rPr>
          <w:rStyle w:val="Strong"/>
          <w:i/>
          <w:iCs/>
        </w:rPr>
        <w:t>at least twice</w:t>
      </w:r>
      <w:r w:rsidRPr="00343C5F">
        <w:rPr>
          <w:rStyle w:val="Strong"/>
          <w:i/>
          <w:iCs/>
        </w:rPr>
        <w:t xml:space="preserve"> annually</w:t>
      </w:r>
      <w:r w:rsidRPr="00343C5F">
        <w:rPr>
          <w:i/>
          <w:iCs/>
        </w:rPr>
        <w:t>, or more frequently as deemed necessary by the Program Director. A quorum shall consist of a majority of the committee membership present to conduct official business.</w:t>
      </w:r>
    </w:p>
    <w:p w14:paraId="675D3F88" w14:textId="77777777" w:rsidR="00945F8C" w:rsidRPr="00343C5F" w:rsidRDefault="00945F8C" w:rsidP="00945F8C">
      <w:pPr>
        <w:pStyle w:val="NormalWeb"/>
        <w:rPr>
          <w:i/>
          <w:iCs/>
        </w:rPr>
      </w:pPr>
    </w:p>
    <w:p w14:paraId="7F5B207D" w14:textId="77777777" w:rsidR="00945F8C" w:rsidRPr="00343C5F" w:rsidRDefault="00945F8C" w:rsidP="00945F8C">
      <w:pPr>
        <w:pStyle w:val="NormalWeb"/>
        <w:rPr>
          <w:i/>
          <w:iCs/>
        </w:rPr>
      </w:pPr>
      <w:r w:rsidRPr="00343C5F">
        <w:rPr>
          <w:i/>
          <w:iCs/>
        </w:rPr>
        <w:t>Meeting agendas and minutes will be recorded and maintained by the Program Director or designee. Documentation of meetings, recommendations, and action items will be retained as part of the program’s permanent records and used to support program assessment, accreditation compliance, and continuous quality improvement efforts.</w:t>
      </w:r>
    </w:p>
    <w:p w14:paraId="65FA64AD" w14:textId="77777777" w:rsidR="00945F8C" w:rsidRPr="00343C5F" w:rsidRDefault="00945F8C" w:rsidP="00945F8C">
      <w:pPr>
        <w:pStyle w:val="NormalWeb"/>
        <w:rPr>
          <w:i/>
          <w:iCs/>
        </w:rPr>
      </w:pPr>
    </w:p>
    <w:p w14:paraId="51F5380F" w14:textId="77777777" w:rsidR="00945F8C" w:rsidRPr="00343C5F" w:rsidRDefault="00945F8C" w:rsidP="00945F8C">
      <w:pPr>
        <w:pStyle w:val="NormalWeb"/>
        <w:rPr>
          <w:i/>
          <w:iCs/>
        </w:rPr>
      </w:pPr>
      <w:r w:rsidRPr="00343C5F">
        <w:rPr>
          <w:i/>
          <w:iCs/>
        </w:rPr>
        <w:t>Students are encouraged to communicate appropriate concerns, feedback, or recommendations to their student representative in advance of scheduled Advisory Committee meetings for consideration and discussion.</w:t>
      </w:r>
    </w:p>
    <w:p w14:paraId="71A50145" w14:textId="77777777" w:rsidR="00945F8C" w:rsidRPr="00343C5F" w:rsidRDefault="00945F8C" w:rsidP="00945F8C">
      <w:pPr>
        <w:rPr>
          <w:rFonts w:cstheme="minorHAnsi"/>
          <w:bCs/>
          <w:i/>
          <w:iCs/>
          <w:sz w:val="24"/>
          <w:szCs w:val="24"/>
        </w:rPr>
      </w:pPr>
    </w:p>
    <w:p w14:paraId="622E965F" w14:textId="77777777" w:rsidR="00945F8C" w:rsidRPr="00343C5F" w:rsidRDefault="00945F8C" w:rsidP="005B1DD8">
      <w:pPr>
        <w:pStyle w:val="Heading3"/>
        <w:jc w:val="center"/>
        <w:rPr>
          <w:rStyle w:val="Strong"/>
          <w:b w:val="0"/>
          <w:bCs w:val="0"/>
          <w:i/>
          <w:iCs/>
          <w:color w:val="auto"/>
          <w:u w:val="single"/>
        </w:rPr>
      </w:pPr>
      <w:r w:rsidRPr="00343C5F">
        <w:rPr>
          <w:rStyle w:val="Strong"/>
          <w:i/>
          <w:iCs/>
          <w:color w:val="auto"/>
          <w:u w:val="single"/>
        </w:rPr>
        <w:t>SERVICE AND PROFESSIONAL DEVELOPMENT</w:t>
      </w:r>
    </w:p>
    <w:p w14:paraId="304BA057" w14:textId="77777777" w:rsidR="00945F8C" w:rsidRPr="00343C5F" w:rsidRDefault="00945F8C" w:rsidP="00945F8C">
      <w:pPr>
        <w:rPr>
          <w:i/>
          <w:iCs/>
        </w:rPr>
      </w:pPr>
    </w:p>
    <w:p w14:paraId="6052FDAC" w14:textId="77777777" w:rsidR="00945F8C" w:rsidRPr="00343C5F" w:rsidRDefault="00945F8C" w:rsidP="00945F8C">
      <w:pPr>
        <w:pStyle w:val="NormalWeb"/>
        <w:rPr>
          <w:i/>
          <w:iCs/>
        </w:rPr>
      </w:pPr>
      <w:r w:rsidRPr="00343C5F">
        <w:rPr>
          <w:rStyle w:val="Strong"/>
          <w:i/>
          <w:iCs/>
        </w:rPr>
        <w:t>Service</w:t>
      </w:r>
      <w:r w:rsidRPr="00343C5F">
        <w:rPr>
          <w:i/>
          <w:iCs/>
        </w:rPr>
        <w:t xml:space="preserve"> is defined as voluntary activities that support the needs of others and contribute to the improvement of the community, college, healthcare profession, or related organizations. </w:t>
      </w:r>
    </w:p>
    <w:p w14:paraId="6ADAA80B" w14:textId="77777777" w:rsidR="00945F8C" w:rsidRPr="00343C5F" w:rsidRDefault="00945F8C" w:rsidP="00945F8C">
      <w:pPr>
        <w:pStyle w:val="NormalWeb"/>
        <w:rPr>
          <w:i/>
          <w:iCs/>
        </w:rPr>
      </w:pPr>
      <w:r w:rsidRPr="00343C5F">
        <w:rPr>
          <w:i/>
          <w:iCs/>
        </w:rPr>
        <w:t>Examples of service activities in which Surgical Technology students may participate include, but are not limited to, college Open House events, blood donation drives, health fairs, and other approved community or program-sponsored activities.</w:t>
      </w:r>
    </w:p>
    <w:p w14:paraId="616D91CD" w14:textId="77777777" w:rsidR="00945F8C" w:rsidRPr="00343C5F" w:rsidRDefault="00945F8C" w:rsidP="00945F8C">
      <w:pPr>
        <w:pStyle w:val="NormalWeb"/>
        <w:rPr>
          <w:i/>
          <w:iCs/>
        </w:rPr>
      </w:pPr>
    </w:p>
    <w:p w14:paraId="437F3D37" w14:textId="77777777" w:rsidR="00945F8C" w:rsidRPr="00343C5F" w:rsidRDefault="00945F8C" w:rsidP="00945F8C">
      <w:pPr>
        <w:pStyle w:val="NormalWeb"/>
        <w:rPr>
          <w:i/>
          <w:iCs/>
        </w:rPr>
      </w:pPr>
      <w:r w:rsidRPr="00343C5F">
        <w:rPr>
          <w:rStyle w:val="Strong"/>
          <w:i/>
          <w:iCs/>
        </w:rPr>
        <w:t>Professional Development</w:t>
      </w:r>
      <w:r w:rsidRPr="00343C5F">
        <w:rPr>
          <w:i/>
          <w:iCs/>
        </w:rPr>
        <w:t xml:space="preserve"> refers to the acquisition of skills, knowledge, and competencies that support personal growth and career advancement within the surgical technology profession. Professional development encompasses a variety of formal and informal learning opportunities. Healthcare professionals are required to earn professional development credit—commonly referred to as Continuing Education Units (CEUs)—on a recurring basis in order to maintain professional credentials or licensure. Examples of professional development activities include attendance at approved educational presentations (e.g., Lunch-and-Learn sessions), professional meetings, workshops, and state or national association conferences.</w:t>
      </w:r>
    </w:p>
    <w:p w14:paraId="035C355C" w14:textId="77777777" w:rsidR="00945F8C" w:rsidRPr="00343C5F" w:rsidRDefault="00945F8C" w:rsidP="00945F8C">
      <w:pPr>
        <w:pStyle w:val="NormalWeb"/>
        <w:rPr>
          <w:i/>
          <w:iCs/>
        </w:rPr>
      </w:pPr>
    </w:p>
    <w:p w14:paraId="0377BDC0" w14:textId="77777777" w:rsidR="00945F8C" w:rsidRPr="00343C5F" w:rsidRDefault="00945F8C" w:rsidP="00945F8C">
      <w:pPr>
        <w:pStyle w:val="NormalWeb"/>
        <w:rPr>
          <w:i/>
          <w:iCs/>
        </w:rPr>
      </w:pPr>
      <w:r w:rsidRPr="00343C5F">
        <w:rPr>
          <w:i/>
          <w:iCs/>
        </w:rPr>
        <w:t xml:space="preserve">Students enrolled in the Surgical Technology Program are required to complete a </w:t>
      </w:r>
      <w:r w:rsidRPr="00343C5F">
        <w:rPr>
          <w:rStyle w:val="Strong"/>
          <w:i/>
          <w:iCs/>
        </w:rPr>
        <w:t>minimum of ten (10) hours</w:t>
      </w:r>
      <w:r w:rsidRPr="00343C5F">
        <w:rPr>
          <w:i/>
          <w:iCs/>
        </w:rPr>
        <w:t xml:space="preserve"> of approved service, service-learning, and/or professional development activities during the program. Hours must be documented and approved according to program guidelines.</w:t>
      </w:r>
    </w:p>
    <w:p w14:paraId="23B7327D" w14:textId="77777777" w:rsidR="00945F8C" w:rsidRPr="00343C5F" w:rsidRDefault="00945F8C" w:rsidP="00945F8C">
      <w:pPr>
        <w:pStyle w:val="NormalWeb"/>
        <w:rPr>
          <w:i/>
          <w:iCs/>
        </w:rPr>
      </w:pPr>
    </w:p>
    <w:p w14:paraId="4618A0AE" w14:textId="77777777" w:rsidR="00945F8C" w:rsidRPr="00343C5F" w:rsidRDefault="00945F8C" w:rsidP="00945F8C">
      <w:pPr>
        <w:pStyle w:val="NormalWeb"/>
        <w:rPr>
          <w:i/>
          <w:iCs/>
        </w:rPr>
      </w:pPr>
      <w:r w:rsidRPr="00343C5F">
        <w:rPr>
          <w:rStyle w:val="Emphasis"/>
        </w:rPr>
        <w:t>Students are required to attend the ARSA-AST State Assembly Meeting during the Spring or Fall Semester. This meeting is typically held on a Saturday. The specific dates will be announced as soon as it becomes available.</w:t>
      </w:r>
    </w:p>
    <w:p w14:paraId="7C010507" w14:textId="77777777" w:rsidR="00945F8C" w:rsidRPr="00343C5F" w:rsidRDefault="00945F8C" w:rsidP="005B1DD8">
      <w:pPr>
        <w:rPr>
          <w:rFonts w:ascii="Times New Roman" w:hAnsi="Times New Roman" w:cs="Times New Roman"/>
          <w:sz w:val="24"/>
          <w:szCs w:val="24"/>
        </w:rPr>
      </w:pPr>
    </w:p>
    <w:p w14:paraId="4E2ACE29" w14:textId="0F7555D0" w:rsidR="00945F8C" w:rsidRPr="00343C5F" w:rsidRDefault="00945F8C" w:rsidP="005B1DD8">
      <w:pPr>
        <w:pStyle w:val="Heading3"/>
        <w:jc w:val="center"/>
        <w:rPr>
          <w:rStyle w:val="Strong"/>
          <w:b w:val="0"/>
          <w:bCs w:val="0"/>
          <w:i/>
          <w:iCs/>
          <w:color w:val="auto"/>
          <w:u w:val="single"/>
        </w:rPr>
      </w:pPr>
      <w:r w:rsidRPr="00343C5F">
        <w:rPr>
          <w:rStyle w:val="Strong"/>
          <w:i/>
          <w:iCs/>
          <w:color w:val="auto"/>
          <w:u w:val="single"/>
        </w:rPr>
        <w:t>LIBRARY, COMPUTER LAB, AND EQUIPMENT</w:t>
      </w:r>
    </w:p>
    <w:p w14:paraId="5B33D508" w14:textId="77777777" w:rsidR="00945F8C" w:rsidRPr="00343C5F" w:rsidRDefault="00945F8C" w:rsidP="00945F8C">
      <w:pPr>
        <w:rPr>
          <w:i/>
          <w:iCs/>
        </w:rPr>
      </w:pPr>
    </w:p>
    <w:p w14:paraId="6E808173" w14:textId="77777777" w:rsidR="00945F8C" w:rsidRPr="00343C5F" w:rsidRDefault="00945F8C" w:rsidP="00945F8C">
      <w:pPr>
        <w:pStyle w:val="NormalWeb"/>
        <w:rPr>
          <w:i/>
          <w:iCs/>
        </w:rPr>
      </w:pPr>
      <w:r w:rsidRPr="00343C5F">
        <w:rPr>
          <w:i/>
          <w:iCs/>
        </w:rPr>
        <w:t>Students are expected to comply with all policies governing the use of the library, computer labs, and instructional equipment as outlined in the UA-PTC Catalog and applicable college procedures.</w:t>
      </w:r>
    </w:p>
    <w:p w14:paraId="52F3080C" w14:textId="77777777" w:rsidR="00945F8C" w:rsidRPr="00343C5F" w:rsidRDefault="00945F8C" w:rsidP="00945F8C">
      <w:pPr>
        <w:pStyle w:val="NormalWeb"/>
        <w:rPr>
          <w:i/>
          <w:iCs/>
        </w:rPr>
      </w:pPr>
    </w:p>
    <w:p w14:paraId="50888428" w14:textId="77777777" w:rsidR="00945F8C" w:rsidRPr="00343C5F" w:rsidRDefault="00945F8C" w:rsidP="00945F8C">
      <w:pPr>
        <w:pStyle w:val="NormalWeb"/>
        <w:rPr>
          <w:i/>
          <w:iCs/>
        </w:rPr>
      </w:pPr>
      <w:r w:rsidRPr="00343C5F">
        <w:rPr>
          <w:i/>
          <w:iCs/>
        </w:rPr>
        <w:t>Students are financially responsible for all books, equipment, or materials checked out in their name, including items borrowed from clinical affiliate or partner libraries. All borrowed materials must be returned in good condition by established deadlines. A student will not be eligible for program completion or graduation until all outstanding materials are returned or all associated replacement costs are paid in full.</w:t>
      </w:r>
    </w:p>
    <w:p w14:paraId="2042DD88" w14:textId="77777777" w:rsidR="00945F8C" w:rsidRPr="00343C5F" w:rsidRDefault="00945F8C" w:rsidP="00945F8C">
      <w:pPr>
        <w:pStyle w:val="NormalWeb"/>
        <w:rPr>
          <w:i/>
          <w:iCs/>
        </w:rPr>
      </w:pPr>
    </w:p>
    <w:p w14:paraId="40396C91" w14:textId="77777777" w:rsidR="00945F8C" w:rsidRPr="00343C5F" w:rsidRDefault="00945F8C" w:rsidP="00945F8C">
      <w:pPr>
        <w:pStyle w:val="NormalWeb"/>
        <w:rPr>
          <w:i/>
          <w:iCs/>
        </w:rPr>
      </w:pPr>
      <w:r w:rsidRPr="00343C5F">
        <w:rPr>
          <w:i/>
          <w:iCs/>
        </w:rPr>
        <w:t>Any willful damage, destruction, or misuse of college-owned or affiliate-owned equipment or materials will be the financial responsibility of the student involved. The student will be required to replace or reimburse the item at the current listed replacement cost.</w:t>
      </w:r>
    </w:p>
    <w:p w14:paraId="52DC4E9A" w14:textId="1657F18A" w:rsidR="00945F8C" w:rsidRPr="00343C5F" w:rsidRDefault="00945F8C" w:rsidP="00945F8C">
      <w:pPr>
        <w:spacing w:after="0" w:line="240" w:lineRule="auto"/>
        <w:jc w:val="both"/>
        <w:rPr>
          <w:i/>
          <w:iCs/>
        </w:rPr>
      </w:pPr>
    </w:p>
    <w:p w14:paraId="68C05876" w14:textId="77777777" w:rsidR="00945F8C" w:rsidRPr="00343C5F" w:rsidRDefault="00945F8C" w:rsidP="00945F8C">
      <w:pPr>
        <w:spacing w:after="0" w:line="240" w:lineRule="auto"/>
        <w:jc w:val="both"/>
        <w:rPr>
          <w:i/>
          <w:iCs/>
        </w:rPr>
      </w:pPr>
    </w:p>
    <w:p w14:paraId="360EA400" w14:textId="77777777" w:rsidR="00945F8C" w:rsidRPr="00343C5F" w:rsidRDefault="00945F8C" w:rsidP="005B1DD8">
      <w:pPr>
        <w:pStyle w:val="Heading3"/>
        <w:jc w:val="center"/>
        <w:rPr>
          <w:rStyle w:val="Strong"/>
          <w:b w:val="0"/>
          <w:bCs w:val="0"/>
          <w:i/>
          <w:iCs/>
          <w:color w:val="auto"/>
          <w:u w:val="single"/>
        </w:rPr>
      </w:pPr>
      <w:r w:rsidRPr="00343C5F">
        <w:rPr>
          <w:rStyle w:val="Strong"/>
          <w:i/>
          <w:iCs/>
          <w:color w:val="auto"/>
          <w:u w:val="single"/>
        </w:rPr>
        <w:t>COMPLETION OF DEGREE REQUIREMENTS</w:t>
      </w:r>
    </w:p>
    <w:p w14:paraId="6AB65483" w14:textId="77777777" w:rsidR="00945F8C" w:rsidRPr="00343C5F" w:rsidRDefault="00945F8C" w:rsidP="00945F8C"/>
    <w:p w14:paraId="6FD50E7D" w14:textId="77777777" w:rsidR="00945F8C" w:rsidRPr="00343C5F" w:rsidRDefault="00945F8C" w:rsidP="00945F8C">
      <w:pPr>
        <w:pStyle w:val="NormalWeb"/>
        <w:rPr>
          <w:i/>
          <w:iCs/>
        </w:rPr>
      </w:pPr>
      <w:r w:rsidRPr="00343C5F">
        <w:rPr>
          <w:i/>
          <w:iCs/>
        </w:rPr>
        <w:t>A degree plan will be developed in consultation with the student during the first Spring semester of enrollment. The degree plan will outline all required pre-professional and professional coursework and the recommended semester sequence for completion. Students are responsible for adhering to the approved degree plan and for monitoring their academic progress.</w:t>
      </w:r>
    </w:p>
    <w:p w14:paraId="5B99B6A3" w14:textId="77777777" w:rsidR="00945F8C" w:rsidRPr="00343C5F" w:rsidRDefault="00945F8C" w:rsidP="00945F8C">
      <w:pPr>
        <w:pStyle w:val="NormalWeb"/>
        <w:rPr>
          <w:i/>
          <w:iCs/>
        </w:rPr>
      </w:pPr>
    </w:p>
    <w:p w14:paraId="33007457" w14:textId="77777777" w:rsidR="00945F8C" w:rsidRPr="00343C5F" w:rsidRDefault="00945F8C" w:rsidP="00945F8C">
      <w:pPr>
        <w:pStyle w:val="NormalWeb"/>
        <w:rPr>
          <w:i/>
          <w:iCs/>
        </w:rPr>
      </w:pPr>
      <w:r w:rsidRPr="00343C5F">
        <w:rPr>
          <w:i/>
          <w:iCs/>
        </w:rPr>
        <w:t xml:space="preserve">Students who do not complete all required coursework prior to registration for the final Fall semester may be permitted to return the following academic year to complete remaining professional requirements </w:t>
      </w:r>
      <w:r w:rsidRPr="00343C5F">
        <w:rPr>
          <w:rStyle w:val="Strong"/>
          <w:i/>
          <w:iCs/>
        </w:rPr>
        <w:t>on a space-available basis</w:t>
      </w:r>
      <w:r w:rsidRPr="00343C5F">
        <w:rPr>
          <w:i/>
          <w:iCs/>
        </w:rPr>
        <w:t xml:space="preserve">, contingent upon satisfactory academic standing and compliance with all </w:t>
      </w:r>
      <w:r w:rsidRPr="00343C5F">
        <w:rPr>
          <w:rStyle w:val="Strong"/>
          <w:i/>
          <w:iCs/>
        </w:rPr>
        <w:t>Progression, Academic Standards, and Dismissal policies</w:t>
      </w:r>
      <w:r w:rsidRPr="00343C5F">
        <w:rPr>
          <w:i/>
          <w:iCs/>
        </w:rPr>
        <w:t>.</w:t>
      </w:r>
    </w:p>
    <w:p w14:paraId="337C0160" w14:textId="77777777" w:rsidR="00945F8C" w:rsidRPr="00343C5F" w:rsidRDefault="00D750B5" w:rsidP="00945F8C">
      <w:pPr>
        <w:rPr>
          <w:i/>
          <w:iCs/>
        </w:rPr>
      </w:pPr>
      <w:r>
        <w:rPr>
          <w:i/>
          <w:iCs/>
        </w:rPr>
        <w:pict w14:anchorId="3DD3A6AD">
          <v:rect id="_x0000_i1072" style="width:0;height:1.5pt" o:hralign="center" o:hrstd="t" o:hr="t" fillcolor="#a0a0a0" stroked="f"/>
        </w:pict>
      </w:r>
    </w:p>
    <w:p w14:paraId="374D9C90" w14:textId="77777777" w:rsidR="00945F8C" w:rsidRPr="00343C5F" w:rsidRDefault="00945F8C" w:rsidP="00945F8C">
      <w:pPr>
        <w:pStyle w:val="Heading3"/>
        <w:rPr>
          <w:rStyle w:val="Strong"/>
          <w:b w:val="0"/>
          <w:bCs w:val="0"/>
          <w:i/>
          <w:iCs/>
          <w:color w:val="auto"/>
        </w:rPr>
      </w:pPr>
      <w:r w:rsidRPr="00343C5F">
        <w:rPr>
          <w:rStyle w:val="Strong"/>
          <w:i/>
          <w:iCs/>
          <w:color w:val="auto"/>
        </w:rPr>
        <w:t>PROGRAM COMPLETION REQUIREMENTS</w:t>
      </w:r>
    </w:p>
    <w:p w14:paraId="377C0E3D" w14:textId="77777777" w:rsidR="00945F8C" w:rsidRPr="00343C5F" w:rsidRDefault="00945F8C" w:rsidP="00945F8C"/>
    <w:p w14:paraId="2D3B1067" w14:textId="77777777" w:rsidR="00945F8C" w:rsidRPr="00343C5F" w:rsidRDefault="00945F8C" w:rsidP="00945F8C">
      <w:pPr>
        <w:pStyle w:val="NormalWeb"/>
        <w:rPr>
          <w:i/>
          <w:iCs/>
        </w:rPr>
      </w:pPr>
      <w:r w:rsidRPr="00343C5F">
        <w:rPr>
          <w:i/>
          <w:iCs/>
        </w:rPr>
        <w:t xml:space="preserve">To be eligible for program completion, graduation, and recommendation for national certification, students must meet </w:t>
      </w:r>
      <w:r w:rsidRPr="00343C5F">
        <w:rPr>
          <w:rStyle w:val="Strong"/>
          <w:i/>
          <w:iCs/>
        </w:rPr>
        <w:t>all</w:t>
      </w:r>
      <w:r w:rsidRPr="00343C5F">
        <w:rPr>
          <w:i/>
          <w:iCs/>
        </w:rPr>
        <w:t xml:space="preserve"> of the following requirements:</w:t>
      </w:r>
    </w:p>
    <w:p w14:paraId="4DF11BE1" w14:textId="77777777" w:rsidR="00945F8C" w:rsidRPr="00343C5F" w:rsidRDefault="00945F8C" w:rsidP="00EB335E">
      <w:pPr>
        <w:pStyle w:val="NormalWeb"/>
        <w:numPr>
          <w:ilvl w:val="0"/>
          <w:numId w:val="163"/>
        </w:numPr>
        <w:spacing w:before="100" w:beforeAutospacing="1" w:after="100" w:afterAutospacing="1"/>
        <w:rPr>
          <w:i/>
          <w:iCs/>
        </w:rPr>
      </w:pPr>
      <w:r w:rsidRPr="00343C5F">
        <w:rPr>
          <w:i/>
          <w:iCs/>
        </w:rPr>
        <w:t xml:space="preserve">Successful completion of all required pre-professional and professional coursework with a final grade of </w:t>
      </w:r>
      <w:r w:rsidRPr="00343C5F">
        <w:rPr>
          <w:rStyle w:val="Strong"/>
          <w:i/>
          <w:iCs/>
        </w:rPr>
        <w:t>“C” or higher</w:t>
      </w:r>
      <w:r w:rsidRPr="00343C5F">
        <w:rPr>
          <w:i/>
          <w:iCs/>
        </w:rPr>
        <w:t>, in accordance with program academic standards</w:t>
      </w:r>
    </w:p>
    <w:p w14:paraId="35C7661F" w14:textId="77777777" w:rsidR="00945F8C" w:rsidRPr="00343C5F" w:rsidRDefault="00945F8C" w:rsidP="00EB335E">
      <w:pPr>
        <w:pStyle w:val="NormalWeb"/>
        <w:numPr>
          <w:ilvl w:val="0"/>
          <w:numId w:val="163"/>
        </w:numPr>
        <w:spacing w:before="100" w:beforeAutospacing="1" w:after="100" w:afterAutospacing="1"/>
        <w:rPr>
          <w:i/>
          <w:iCs/>
        </w:rPr>
      </w:pPr>
      <w:r w:rsidRPr="00343C5F">
        <w:rPr>
          <w:i/>
          <w:iCs/>
        </w:rPr>
        <w:t xml:space="preserve">Completion of a minimum of </w:t>
      </w:r>
      <w:r w:rsidRPr="00343C5F">
        <w:rPr>
          <w:rStyle w:val="Strong"/>
          <w:i/>
          <w:iCs/>
        </w:rPr>
        <w:t>120 documented first or second scrubbed surgical procedures</w:t>
      </w:r>
      <w:r w:rsidRPr="00343C5F">
        <w:rPr>
          <w:i/>
          <w:iCs/>
        </w:rPr>
        <w:t xml:space="preserve"> in the clinical setting, </w:t>
      </w:r>
      <w:r w:rsidRPr="00343C5F">
        <w:rPr>
          <w:rStyle w:val="Strong"/>
          <w:i/>
          <w:iCs/>
        </w:rPr>
        <w:t>including a minimum of 30 procedures in General Surgery</w:t>
      </w:r>
      <w:r w:rsidRPr="00343C5F">
        <w:rPr>
          <w:i/>
          <w:iCs/>
        </w:rPr>
        <w:t>, as required by accreditation standards</w:t>
      </w:r>
    </w:p>
    <w:p w14:paraId="3DA595DE" w14:textId="1338D9EF" w:rsidR="00945F8C" w:rsidRPr="00343C5F" w:rsidRDefault="00945F8C" w:rsidP="00EB335E">
      <w:pPr>
        <w:pStyle w:val="NormalWeb"/>
        <w:numPr>
          <w:ilvl w:val="0"/>
          <w:numId w:val="163"/>
        </w:numPr>
        <w:spacing w:before="100" w:beforeAutospacing="1" w:after="100" w:afterAutospacing="1"/>
        <w:rPr>
          <w:i/>
          <w:iCs/>
        </w:rPr>
      </w:pPr>
      <w:r w:rsidRPr="00343C5F">
        <w:rPr>
          <w:i/>
          <w:iCs/>
        </w:rPr>
        <w:t xml:space="preserve">Achievement of a minimum score of </w:t>
      </w:r>
      <w:r w:rsidRPr="00343C5F">
        <w:rPr>
          <w:rStyle w:val="Strong"/>
          <w:i/>
          <w:iCs/>
        </w:rPr>
        <w:t>98 out of 150</w:t>
      </w:r>
      <w:r w:rsidRPr="00343C5F">
        <w:rPr>
          <w:i/>
          <w:iCs/>
        </w:rPr>
        <w:t xml:space="preserve"> on the </w:t>
      </w:r>
      <w:r w:rsidRPr="00343C5F">
        <w:rPr>
          <w:rStyle w:val="Strong"/>
          <w:i/>
          <w:iCs/>
        </w:rPr>
        <w:t xml:space="preserve">Certified Surgical Technologist (CST) </w:t>
      </w:r>
      <w:r w:rsidR="003C1CF3">
        <w:rPr>
          <w:rStyle w:val="Strong"/>
          <w:i/>
          <w:iCs/>
        </w:rPr>
        <w:t>through Board Vitals</w:t>
      </w:r>
      <w:r w:rsidRPr="00343C5F">
        <w:rPr>
          <w:i/>
          <w:iCs/>
        </w:rPr>
        <w:t>, as designated by the program</w:t>
      </w:r>
    </w:p>
    <w:p w14:paraId="147340FD" w14:textId="77777777" w:rsidR="00945F8C" w:rsidRPr="00343C5F" w:rsidRDefault="00945F8C" w:rsidP="00EB335E">
      <w:pPr>
        <w:pStyle w:val="NormalWeb"/>
        <w:numPr>
          <w:ilvl w:val="0"/>
          <w:numId w:val="163"/>
        </w:numPr>
        <w:spacing w:before="100" w:beforeAutospacing="1" w:after="100" w:afterAutospacing="1"/>
        <w:rPr>
          <w:i/>
          <w:iCs/>
        </w:rPr>
      </w:pPr>
      <w:r w:rsidRPr="00343C5F">
        <w:rPr>
          <w:rStyle w:val="Strong"/>
          <w:i/>
          <w:iCs/>
        </w:rPr>
        <w:t>Participation in and completion of the Certified Surgical Technologist (CST) National Certification Examination</w:t>
      </w:r>
      <w:r w:rsidRPr="00343C5F">
        <w:rPr>
          <w:i/>
          <w:iCs/>
        </w:rPr>
        <w:t xml:space="preserve"> as scheduled following program completion</w:t>
      </w:r>
    </w:p>
    <w:p w14:paraId="2490ED7F" w14:textId="77777777" w:rsidR="00945F8C" w:rsidRPr="00343C5F" w:rsidRDefault="00945F8C" w:rsidP="00945F8C">
      <w:pPr>
        <w:pStyle w:val="NormalWeb"/>
        <w:rPr>
          <w:i/>
          <w:iCs/>
        </w:rPr>
      </w:pPr>
      <w:r w:rsidRPr="00343C5F">
        <w:rPr>
          <w:i/>
          <w:iCs/>
        </w:rPr>
        <w:t>Failure to meet any program completion requirement may delay graduation and/or eligibility for certification testing.</w:t>
      </w:r>
    </w:p>
    <w:p w14:paraId="66F3F4D4" w14:textId="77777777" w:rsidR="00945F8C" w:rsidRPr="00343C5F" w:rsidRDefault="00D750B5" w:rsidP="00945F8C">
      <w:pPr>
        <w:rPr>
          <w:i/>
          <w:iCs/>
        </w:rPr>
      </w:pPr>
      <w:r>
        <w:rPr>
          <w:i/>
          <w:iCs/>
        </w:rPr>
        <w:pict w14:anchorId="7BAE0CF7">
          <v:rect id="_x0000_i1073" style="width:0;height:1.5pt" o:hralign="center" o:hrstd="t" o:hr="t" fillcolor="#a0a0a0" stroked="f"/>
        </w:pict>
      </w:r>
    </w:p>
    <w:p w14:paraId="38046519" w14:textId="77777777" w:rsidR="00945F8C" w:rsidRPr="00343C5F" w:rsidRDefault="00945F8C" w:rsidP="00945F8C">
      <w:pPr>
        <w:pStyle w:val="Heading3"/>
        <w:rPr>
          <w:i/>
          <w:iCs/>
          <w:color w:val="auto"/>
        </w:rPr>
      </w:pPr>
      <w:r w:rsidRPr="00343C5F">
        <w:rPr>
          <w:rStyle w:val="Strong"/>
          <w:i/>
          <w:iCs/>
          <w:color w:val="auto"/>
        </w:rPr>
        <w:lastRenderedPageBreak/>
        <w:t>PROGRAM AND CURRICULUM INFORMATION</w:t>
      </w:r>
    </w:p>
    <w:p w14:paraId="1BA74222" w14:textId="77777777" w:rsidR="00945F8C" w:rsidRPr="00343C5F" w:rsidRDefault="00945F8C" w:rsidP="00945F8C">
      <w:pPr>
        <w:pStyle w:val="NormalWeb"/>
        <w:rPr>
          <w:i/>
          <w:iCs/>
        </w:rPr>
      </w:pPr>
      <w:r w:rsidRPr="00343C5F">
        <w:rPr>
          <w:rStyle w:val="Strong"/>
          <w:i/>
          <w:iCs/>
        </w:rPr>
        <w:t>Degree Awarded</w:t>
      </w:r>
      <w:r w:rsidRPr="00343C5F">
        <w:rPr>
          <w:i/>
          <w:iCs/>
        </w:rPr>
        <w:br/>
        <w:t>Associate of Applied Science (AAS) Degree</w:t>
      </w:r>
    </w:p>
    <w:p w14:paraId="7AA0C1DA" w14:textId="77777777" w:rsidR="00945F8C" w:rsidRPr="00343C5F" w:rsidRDefault="00D750B5" w:rsidP="00945F8C">
      <w:pPr>
        <w:rPr>
          <w:i/>
          <w:iCs/>
        </w:rPr>
      </w:pPr>
      <w:r>
        <w:rPr>
          <w:i/>
          <w:iCs/>
        </w:rPr>
        <w:pict w14:anchorId="5F3462EE">
          <v:rect id="_x0000_i1074" style="width:0;height:1.5pt" o:hralign="center" o:hrstd="t" o:hr="t" fillcolor="#a0a0a0" stroked="f"/>
        </w:pict>
      </w:r>
    </w:p>
    <w:p w14:paraId="0439CE8C" w14:textId="77777777" w:rsidR="00945F8C" w:rsidRPr="00343C5F" w:rsidRDefault="00945F8C" w:rsidP="00945F8C">
      <w:pPr>
        <w:pStyle w:val="Heading3"/>
        <w:rPr>
          <w:i/>
          <w:iCs/>
          <w:color w:val="auto"/>
        </w:rPr>
      </w:pPr>
      <w:r w:rsidRPr="00343C5F">
        <w:rPr>
          <w:rStyle w:val="Strong"/>
          <w:i/>
          <w:iCs/>
          <w:color w:val="auto"/>
        </w:rPr>
        <w:t>ACADEMIC STANDARDS</w:t>
      </w:r>
    </w:p>
    <w:p w14:paraId="38B57833" w14:textId="77777777" w:rsidR="00945F8C" w:rsidRPr="00343C5F" w:rsidRDefault="00945F8C" w:rsidP="00945F8C">
      <w:pPr>
        <w:pStyle w:val="NormalWeb"/>
        <w:rPr>
          <w:i/>
          <w:iCs/>
        </w:rPr>
      </w:pPr>
      <w:r w:rsidRPr="00343C5F">
        <w:rPr>
          <w:i/>
          <w:iCs/>
        </w:rPr>
        <w:t xml:space="preserve">Students enrolled in the Surgical Technology Program must maintain a </w:t>
      </w:r>
      <w:r w:rsidRPr="00343C5F">
        <w:rPr>
          <w:rStyle w:val="Strong"/>
          <w:i/>
          <w:iCs/>
        </w:rPr>
        <w:t>minimum cumulative grade point average (GPA) of 2.0 (C average)</w:t>
      </w:r>
      <w:r w:rsidRPr="00343C5F">
        <w:rPr>
          <w:i/>
          <w:iCs/>
        </w:rPr>
        <w:t xml:space="preserve"> at all times.</w:t>
      </w:r>
    </w:p>
    <w:p w14:paraId="24D0FDDE" w14:textId="77777777" w:rsidR="00945F8C" w:rsidRPr="00343C5F" w:rsidRDefault="00945F8C" w:rsidP="00EB335E">
      <w:pPr>
        <w:pStyle w:val="NormalWeb"/>
        <w:numPr>
          <w:ilvl w:val="0"/>
          <w:numId w:val="164"/>
        </w:numPr>
        <w:spacing w:before="100" w:beforeAutospacing="1" w:after="100" w:afterAutospacing="1"/>
        <w:rPr>
          <w:i/>
          <w:iCs/>
        </w:rPr>
      </w:pPr>
      <w:r w:rsidRPr="00343C5F">
        <w:rPr>
          <w:i/>
          <w:iCs/>
        </w:rPr>
        <w:t xml:space="preserve">Students earning a grade of less than </w:t>
      </w:r>
      <w:r w:rsidRPr="00343C5F">
        <w:rPr>
          <w:rStyle w:val="Strong"/>
          <w:i/>
          <w:iCs/>
        </w:rPr>
        <w:t>“C”</w:t>
      </w:r>
      <w:r w:rsidRPr="00343C5F">
        <w:rPr>
          <w:i/>
          <w:iCs/>
        </w:rPr>
        <w:t xml:space="preserve"> in any required course </w:t>
      </w:r>
      <w:r w:rsidRPr="00343C5F">
        <w:rPr>
          <w:rStyle w:val="Strong"/>
          <w:i/>
          <w:iCs/>
        </w:rPr>
        <w:t>that does not carry the SURG prefix</w:t>
      </w:r>
      <w:r w:rsidRPr="00343C5F">
        <w:rPr>
          <w:i/>
          <w:iCs/>
        </w:rPr>
        <w:t xml:space="preserve"> must repeat the course (or an approved equivalent) in accordance with program policy.</w:t>
      </w:r>
    </w:p>
    <w:p w14:paraId="00A7F01D" w14:textId="77777777" w:rsidR="00945F8C" w:rsidRPr="00343C5F" w:rsidRDefault="00945F8C" w:rsidP="00EB335E">
      <w:pPr>
        <w:pStyle w:val="NormalWeb"/>
        <w:numPr>
          <w:ilvl w:val="0"/>
          <w:numId w:val="164"/>
        </w:numPr>
        <w:spacing w:before="100" w:beforeAutospacing="1" w:after="100" w:afterAutospacing="1"/>
        <w:rPr>
          <w:i/>
          <w:iCs/>
        </w:rPr>
      </w:pPr>
      <w:r w:rsidRPr="00343C5F">
        <w:rPr>
          <w:i/>
          <w:iCs/>
        </w:rPr>
        <w:t xml:space="preserve">A student who earns a grade of less than </w:t>
      </w:r>
      <w:r w:rsidRPr="00343C5F">
        <w:rPr>
          <w:rStyle w:val="Strong"/>
          <w:i/>
          <w:iCs/>
        </w:rPr>
        <w:t>“C”</w:t>
      </w:r>
      <w:r w:rsidRPr="00343C5F">
        <w:rPr>
          <w:i/>
          <w:iCs/>
        </w:rPr>
        <w:t xml:space="preserve"> in a repeated non-SURG course will be </w:t>
      </w:r>
      <w:r w:rsidRPr="00343C5F">
        <w:rPr>
          <w:rStyle w:val="Strong"/>
          <w:i/>
          <w:iCs/>
        </w:rPr>
        <w:t>ineligible to apply for admission to or continue in the Surgical Technology Program</w:t>
      </w:r>
      <w:r w:rsidRPr="00343C5F">
        <w:rPr>
          <w:i/>
          <w:iCs/>
        </w:rPr>
        <w:t>.</w:t>
      </w:r>
    </w:p>
    <w:p w14:paraId="45B3406F" w14:textId="77777777" w:rsidR="00945F8C" w:rsidRPr="00343C5F" w:rsidRDefault="00945F8C" w:rsidP="00945F8C">
      <w:pPr>
        <w:pStyle w:val="NormalWeb"/>
        <w:rPr>
          <w:i/>
          <w:iCs/>
        </w:rPr>
      </w:pPr>
      <w:r w:rsidRPr="00343C5F">
        <w:rPr>
          <w:i/>
          <w:iCs/>
        </w:rPr>
        <w:t xml:space="preserve">Students earning a grade of less than </w:t>
      </w:r>
      <w:r w:rsidRPr="00343C5F">
        <w:rPr>
          <w:rStyle w:val="Strong"/>
          <w:i/>
          <w:iCs/>
        </w:rPr>
        <w:t>“C” (75%)</w:t>
      </w:r>
      <w:r w:rsidRPr="00343C5F">
        <w:rPr>
          <w:i/>
          <w:iCs/>
        </w:rPr>
        <w:t xml:space="preserve"> in any course </w:t>
      </w:r>
      <w:r w:rsidRPr="00343C5F">
        <w:rPr>
          <w:rStyle w:val="Strong"/>
          <w:i/>
          <w:iCs/>
        </w:rPr>
        <w:t>with the SURG prefix</w:t>
      </w:r>
      <w:r w:rsidRPr="00343C5F">
        <w:rPr>
          <w:i/>
          <w:iCs/>
        </w:rPr>
        <w:t xml:space="preserve"> will be </w:t>
      </w:r>
      <w:r w:rsidRPr="00343C5F">
        <w:rPr>
          <w:rStyle w:val="Strong"/>
          <w:i/>
          <w:iCs/>
        </w:rPr>
        <w:t>dismissed from the Surgical Technology Program</w:t>
      </w:r>
      <w:r w:rsidRPr="00343C5F">
        <w:rPr>
          <w:i/>
          <w:iCs/>
        </w:rPr>
        <w:t xml:space="preserve">, in accordance with the </w:t>
      </w:r>
      <w:r w:rsidRPr="00343C5F">
        <w:rPr>
          <w:rStyle w:val="Strong"/>
          <w:i/>
          <w:iCs/>
        </w:rPr>
        <w:t>Dismissal and Readmission policies</w:t>
      </w:r>
      <w:r w:rsidRPr="00343C5F">
        <w:rPr>
          <w:i/>
          <w:iCs/>
        </w:rPr>
        <w:t xml:space="preserve"> outlined in this manual.</w:t>
      </w:r>
    </w:p>
    <w:p w14:paraId="08BBA923" w14:textId="77777777" w:rsidR="00945F8C" w:rsidRPr="00343C5F" w:rsidRDefault="00945F8C" w:rsidP="00945F8C">
      <w:pPr>
        <w:spacing w:after="0" w:line="240" w:lineRule="auto"/>
        <w:jc w:val="both"/>
        <w:rPr>
          <w:rFonts w:eastAsia="Times New Roman" w:cstheme="minorHAnsi"/>
          <w:spacing w:val="1"/>
          <w:sz w:val="24"/>
          <w:szCs w:val="24"/>
        </w:rPr>
      </w:pPr>
    </w:p>
    <w:p w14:paraId="2254553F" w14:textId="77777777" w:rsidR="00945F8C" w:rsidRPr="00343C5F" w:rsidRDefault="00945F8C" w:rsidP="00945F8C">
      <w:pPr>
        <w:spacing w:after="0" w:line="240" w:lineRule="auto"/>
        <w:jc w:val="both"/>
        <w:rPr>
          <w:rFonts w:eastAsia="Times New Roman"/>
          <w:b/>
          <w:sz w:val="28"/>
          <w:szCs w:val="28"/>
          <w:u w:val="single"/>
        </w:rPr>
      </w:pPr>
    </w:p>
    <w:p w14:paraId="75BCCE03" w14:textId="77777777" w:rsidR="00945F8C" w:rsidRPr="00343C5F" w:rsidRDefault="00945F8C" w:rsidP="005B1DD8">
      <w:pPr>
        <w:pStyle w:val="NoSpacing"/>
        <w:jc w:val="center"/>
        <w:rPr>
          <w:rStyle w:val="Strong"/>
          <w:b w:val="0"/>
          <w:bCs w:val="0"/>
          <w:i/>
          <w:iCs/>
          <w:u w:val="single"/>
        </w:rPr>
      </w:pPr>
      <w:r w:rsidRPr="00343C5F">
        <w:rPr>
          <w:rStyle w:val="Strong"/>
          <w:i/>
          <w:iCs/>
          <w:u w:val="single"/>
        </w:rPr>
        <w:t>GRADING</w:t>
      </w:r>
    </w:p>
    <w:p w14:paraId="673832A9" w14:textId="77777777" w:rsidR="00945F8C" w:rsidRPr="00343C5F" w:rsidRDefault="00945F8C" w:rsidP="00945F8C">
      <w:pPr>
        <w:pStyle w:val="NoSpacing"/>
        <w:rPr>
          <w:i/>
          <w:iCs/>
        </w:rPr>
      </w:pPr>
    </w:p>
    <w:p w14:paraId="71FC7B0C" w14:textId="77777777" w:rsidR="00945F8C" w:rsidRPr="00343C5F" w:rsidRDefault="00945F8C" w:rsidP="00945F8C">
      <w:pPr>
        <w:pStyle w:val="NoSpacing"/>
        <w:rPr>
          <w:i/>
          <w:iCs/>
        </w:rPr>
      </w:pPr>
      <w:r w:rsidRPr="00343C5F">
        <w:rPr>
          <w:i/>
          <w:iCs/>
        </w:rPr>
        <w:t>As a general rule, Surgical Technology departmental courses utilize the following grading scale:</w:t>
      </w:r>
    </w:p>
    <w:p w14:paraId="7E096CA6" w14:textId="77777777" w:rsidR="00945F8C" w:rsidRPr="00343C5F" w:rsidRDefault="00945F8C" w:rsidP="00945F8C">
      <w:pPr>
        <w:pStyle w:val="NoSpacing"/>
        <w:rPr>
          <w:i/>
          <w:iC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9"/>
        <w:gridCol w:w="1460"/>
      </w:tblGrid>
      <w:tr w:rsidR="00343C5F" w:rsidRPr="00343C5F" w14:paraId="3C45ACEF" w14:textId="77777777" w:rsidTr="00E94E7C">
        <w:trPr>
          <w:tblHeader/>
          <w:tblCellSpacing w:w="15" w:type="dxa"/>
        </w:trPr>
        <w:tc>
          <w:tcPr>
            <w:tcW w:w="0" w:type="auto"/>
            <w:vAlign w:val="center"/>
            <w:hideMark/>
          </w:tcPr>
          <w:p w14:paraId="4A9A0EB8" w14:textId="77777777" w:rsidR="00945F8C" w:rsidRPr="00343C5F" w:rsidRDefault="00945F8C" w:rsidP="00E94E7C">
            <w:pPr>
              <w:pStyle w:val="NoSpacing"/>
              <w:rPr>
                <w:b/>
                <w:bCs/>
                <w:i/>
                <w:iCs/>
              </w:rPr>
            </w:pPr>
            <w:r w:rsidRPr="00343C5F">
              <w:rPr>
                <w:rStyle w:val="Strong"/>
                <w:i/>
                <w:iCs/>
              </w:rPr>
              <w:t>Percentage</w:t>
            </w:r>
          </w:p>
        </w:tc>
        <w:tc>
          <w:tcPr>
            <w:tcW w:w="0" w:type="auto"/>
            <w:vAlign w:val="center"/>
            <w:hideMark/>
          </w:tcPr>
          <w:p w14:paraId="133390C6" w14:textId="77777777" w:rsidR="00945F8C" w:rsidRPr="00343C5F" w:rsidRDefault="00945F8C" w:rsidP="00E94E7C">
            <w:pPr>
              <w:pStyle w:val="NoSpacing"/>
              <w:rPr>
                <w:b/>
                <w:bCs/>
                <w:i/>
                <w:iCs/>
              </w:rPr>
            </w:pPr>
            <w:r w:rsidRPr="00343C5F">
              <w:rPr>
                <w:rStyle w:val="Strong"/>
                <w:i/>
                <w:iCs/>
              </w:rPr>
              <w:t>Letter Grade</w:t>
            </w:r>
          </w:p>
        </w:tc>
      </w:tr>
      <w:tr w:rsidR="00343C5F" w:rsidRPr="00343C5F" w14:paraId="7A7491F0" w14:textId="77777777" w:rsidTr="00E94E7C">
        <w:trPr>
          <w:tblCellSpacing w:w="15" w:type="dxa"/>
        </w:trPr>
        <w:tc>
          <w:tcPr>
            <w:tcW w:w="0" w:type="auto"/>
            <w:vAlign w:val="center"/>
            <w:hideMark/>
          </w:tcPr>
          <w:p w14:paraId="58081EB8" w14:textId="77777777" w:rsidR="00945F8C" w:rsidRPr="00343C5F" w:rsidRDefault="00945F8C" w:rsidP="00E94E7C">
            <w:pPr>
              <w:pStyle w:val="NoSpacing"/>
              <w:rPr>
                <w:i/>
                <w:iCs/>
              </w:rPr>
            </w:pPr>
            <w:r w:rsidRPr="00343C5F">
              <w:rPr>
                <w:i/>
                <w:iCs/>
              </w:rPr>
              <w:t>94–100%</w:t>
            </w:r>
          </w:p>
        </w:tc>
        <w:tc>
          <w:tcPr>
            <w:tcW w:w="0" w:type="auto"/>
            <w:vAlign w:val="center"/>
            <w:hideMark/>
          </w:tcPr>
          <w:p w14:paraId="4A8F6723" w14:textId="77777777" w:rsidR="00945F8C" w:rsidRPr="00343C5F" w:rsidRDefault="00945F8C" w:rsidP="00E94E7C">
            <w:pPr>
              <w:pStyle w:val="NoSpacing"/>
              <w:rPr>
                <w:i/>
                <w:iCs/>
              </w:rPr>
            </w:pPr>
            <w:r w:rsidRPr="00343C5F">
              <w:rPr>
                <w:i/>
                <w:iCs/>
              </w:rPr>
              <w:t>A</w:t>
            </w:r>
          </w:p>
        </w:tc>
      </w:tr>
      <w:tr w:rsidR="00343C5F" w:rsidRPr="00343C5F" w14:paraId="5086A40C" w14:textId="77777777" w:rsidTr="00E94E7C">
        <w:trPr>
          <w:tblCellSpacing w:w="15" w:type="dxa"/>
        </w:trPr>
        <w:tc>
          <w:tcPr>
            <w:tcW w:w="0" w:type="auto"/>
            <w:vAlign w:val="center"/>
            <w:hideMark/>
          </w:tcPr>
          <w:p w14:paraId="650F976D" w14:textId="77777777" w:rsidR="00945F8C" w:rsidRPr="00343C5F" w:rsidRDefault="00945F8C" w:rsidP="00E94E7C">
            <w:pPr>
              <w:pStyle w:val="NoSpacing"/>
              <w:rPr>
                <w:i/>
                <w:iCs/>
              </w:rPr>
            </w:pPr>
            <w:r w:rsidRPr="00343C5F">
              <w:rPr>
                <w:i/>
                <w:iCs/>
              </w:rPr>
              <w:t>84–93%</w:t>
            </w:r>
          </w:p>
        </w:tc>
        <w:tc>
          <w:tcPr>
            <w:tcW w:w="0" w:type="auto"/>
            <w:vAlign w:val="center"/>
            <w:hideMark/>
          </w:tcPr>
          <w:p w14:paraId="22311886" w14:textId="77777777" w:rsidR="00945F8C" w:rsidRPr="00343C5F" w:rsidRDefault="00945F8C" w:rsidP="00E94E7C">
            <w:pPr>
              <w:pStyle w:val="NoSpacing"/>
              <w:rPr>
                <w:i/>
                <w:iCs/>
              </w:rPr>
            </w:pPr>
            <w:r w:rsidRPr="00343C5F">
              <w:rPr>
                <w:i/>
                <w:iCs/>
              </w:rPr>
              <w:t>B</w:t>
            </w:r>
          </w:p>
        </w:tc>
      </w:tr>
      <w:tr w:rsidR="00343C5F" w:rsidRPr="00343C5F" w14:paraId="29AF0D82" w14:textId="77777777" w:rsidTr="00E94E7C">
        <w:trPr>
          <w:tblCellSpacing w:w="15" w:type="dxa"/>
        </w:trPr>
        <w:tc>
          <w:tcPr>
            <w:tcW w:w="0" w:type="auto"/>
            <w:vAlign w:val="center"/>
            <w:hideMark/>
          </w:tcPr>
          <w:p w14:paraId="58503241" w14:textId="77777777" w:rsidR="00945F8C" w:rsidRPr="00343C5F" w:rsidRDefault="00945F8C" w:rsidP="00E94E7C">
            <w:pPr>
              <w:pStyle w:val="NoSpacing"/>
              <w:rPr>
                <w:i/>
                <w:iCs/>
              </w:rPr>
            </w:pPr>
            <w:r w:rsidRPr="00343C5F">
              <w:rPr>
                <w:i/>
                <w:iCs/>
              </w:rPr>
              <w:t>75–83%</w:t>
            </w:r>
          </w:p>
        </w:tc>
        <w:tc>
          <w:tcPr>
            <w:tcW w:w="0" w:type="auto"/>
            <w:vAlign w:val="center"/>
            <w:hideMark/>
          </w:tcPr>
          <w:p w14:paraId="17A4D5E9" w14:textId="77777777" w:rsidR="00945F8C" w:rsidRPr="00343C5F" w:rsidRDefault="00945F8C" w:rsidP="00E94E7C">
            <w:pPr>
              <w:pStyle w:val="NoSpacing"/>
              <w:rPr>
                <w:i/>
                <w:iCs/>
              </w:rPr>
            </w:pPr>
            <w:r w:rsidRPr="00343C5F">
              <w:rPr>
                <w:i/>
                <w:iCs/>
              </w:rPr>
              <w:t>C</w:t>
            </w:r>
          </w:p>
        </w:tc>
      </w:tr>
      <w:tr w:rsidR="00343C5F" w:rsidRPr="00343C5F" w14:paraId="11B19624" w14:textId="77777777" w:rsidTr="00E94E7C">
        <w:trPr>
          <w:tblCellSpacing w:w="15" w:type="dxa"/>
        </w:trPr>
        <w:tc>
          <w:tcPr>
            <w:tcW w:w="0" w:type="auto"/>
            <w:vAlign w:val="center"/>
            <w:hideMark/>
          </w:tcPr>
          <w:p w14:paraId="3BA6011B" w14:textId="77777777" w:rsidR="00945F8C" w:rsidRPr="00343C5F" w:rsidRDefault="00945F8C" w:rsidP="00E94E7C">
            <w:pPr>
              <w:pStyle w:val="NoSpacing"/>
              <w:rPr>
                <w:i/>
                <w:iCs/>
              </w:rPr>
            </w:pPr>
            <w:r w:rsidRPr="00343C5F">
              <w:rPr>
                <w:i/>
                <w:iCs/>
              </w:rPr>
              <w:t>63–74%</w:t>
            </w:r>
          </w:p>
        </w:tc>
        <w:tc>
          <w:tcPr>
            <w:tcW w:w="0" w:type="auto"/>
            <w:vAlign w:val="center"/>
            <w:hideMark/>
          </w:tcPr>
          <w:p w14:paraId="6A852A38" w14:textId="77777777" w:rsidR="00945F8C" w:rsidRPr="00343C5F" w:rsidRDefault="00945F8C" w:rsidP="00E94E7C">
            <w:pPr>
              <w:pStyle w:val="NoSpacing"/>
              <w:rPr>
                <w:i/>
                <w:iCs/>
              </w:rPr>
            </w:pPr>
            <w:r w:rsidRPr="00343C5F">
              <w:rPr>
                <w:i/>
                <w:iCs/>
              </w:rPr>
              <w:t>D</w:t>
            </w:r>
          </w:p>
        </w:tc>
      </w:tr>
      <w:tr w:rsidR="00343C5F" w:rsidRPr="00343C5F" w14:paraId="7BDE3FED" w14:textId="77777777" w:rsidTr="00E94E7C">
        <w:trPr>
          <w:tblCellSpacing w:w="15" w:type="dxa"/>
        </w:trPr>
        <w:tc>
          <w:tcPr>
            <w:tcW w:w="0" w:type="auto"/>
            <w:vAlign w:val="center"/>
            <w:hideMark/>
          </w:tcPr>
          <w:p w14:paraId="64D996DA" w14:textId="77777777" w:rsidR="00945F8C" w:rsidRPr="00343C5F" w:rsidRDefault="00945F8C" w:rsidP="00E94E7C">
            <w:pPr>
              <w:pStyle w:val="NoSpacing"/>
              <w:rPr>
                <w:i/>
                <w:iCs/>
              </w:rPr>
            </w:pPr>
            <w:r w:rsidRPr="0048368B">
              <w:rPr>
                <w:i/>
                <w:iCs/>
              </w:rPr>
              <w:t>0–62%</w:t>
            </w:r>
          </w:p>
        </w:tc>
        <w:tc>
          <w:tcPr>
            <w:tcW w:w="0" w:type="auto"/>
            <w:vAlign w:val="center"/>
            <w:hideMark/>
          </w:tcPr>
          <w:p w14:paraId="0A7D16BE" w14:textId="77777777" w:rsidR="00945F8C" w:rsidRPr="00343C5F" w:rsidRDefault="00945F8C" w:rsidP="00E94E7C">
            <w:pPr>
              <w:pStyle w:val="NoSpacing"/>
              <w:rPr>
                <w:i/>
                <w:iCs/>
              </w:rPr>
            </w:pPr>
            <w:r w:rsidRPr="00343C5F">
              <w:rPr>
                <w:i/>
                <w:iCs/>
              </w:rPr>
              <w:t>F</w:t>
            </w:r>
          </w:p>
        </w:tc>
      </w:tr>
      <w:tr w:rsidR="00343C5F" w:rsidRPr="00343C5F" w14:paraId="0979AA18" w14:textId="77777777" w:rsidTr="00E94E7C">
        <w:trPr>
          <w:tblCellSpacing w:w="15" w:type="dxa"/>
        </w:trPr>
        <w:tc>
          <w:tcPr>
            <w:tcW w:w="0" w:type="auto"/>
            <w:vAlign w:val="center"/>
            <w:hideMark/>
          </w:tcPr>
          <w:p w14:paraId="18475D30" w14:textId="77777777" w:rsidR="00945F8C" w:rsidRPr="00343C5F" w:rsidRDefault="00945F8C" w:rsidP="00E94E7C">
            <w:pPr>
              <w:pStyle w:val="NoSpacing"/>
              <w:rPr>
                <w:i/>
                <w:iCs/>
              </w:rPr>
            </w:pPr>
            <w:r w:rsidRPr="00343C5F">
              <w:rPr>
                <w:i/>
                <w:iCs/>
              </w:rPr>
              <w:t>—</w:t>
            </w:r>
          </w:p>
        </w:tc>
        <w:tc>
          <w:tcPr>
            <w:tcW w:w="0" w:type="auto"/>
            <w:vAlign w:val="center"/>
            <w:hideMark/>
          </w:tcPr>
          <w:p w14:paraId="04CEB81C" w14:textId="77777777" w:rsidR="00945F8C" w:rsidRPr="00343C5F" w:rsidRDefault="00945F8C" w:rsidP="00E94E7C">
            <w:pPr>
              <w:pStyle w:val="NoSpacing"/>
              <w:rPr>
                <w:i/>
                <w:iCs/>
              </w:rPr>
            </w:pPr>
            <w:r w:rsidRPr="00343C5F">
              <w:rPr>
                <w:i/>
                <w:iCs/>
              </w:rPr>
              <w:t>I (Incomplete)</w:t>
            </w:r>
          </w:p>
        </w:tc>
      </w:tr>
      <w:tr w:rsidR="00343C5F" w:rsidRPr="00343C5F" w14:paraId="5CBBDAEB" w14:textId="77777777" w:rsidTr="00E94E7C">
        <w:trPr>
          <w:tblCellSpacing w:w="15" w:type="dxa"/>
        </w:trPr>
        <w:tc>
          <w:tcPr>
            <w:tcW w:w="0" w:type="auto"/>
            <w:vAlign w:val="center"/>
            <w:hideMark/>
          </w:tcPr>
          <w:p w14:paraId="1B7F1CBC" w14:textId="77777777" w:rsidR="00945F8C" w:rsidRPr="00343C5F" w:rsidRDefault="00945F8C" w:rsidP="00E94E7C">
            <w:pPr>
              <w:pStyle w:val="NoSpacing"/>
              <w:rPr>
                <w:i/>
                <w:iCs/>
              </w:rPr>
            </w:pPr>
            <w:r w:rsidRPr="00343C5F">
              <w:rPr>
                <w:i/>
                <w:iCs/>
              </w:rPr>
              <w:t>—</w:t>
            </w:r>
          </w:p>
        </w:tc>
        <w:tc>
          <w:tcPr>
            <w:tcW w:w="0" w:type="auto"/>
            <w:vAlign w:val="center"/>
            <w:hideMark/>
          </w:tcPr>
          <w:p w14:paraId="767E0CBE" w14:textId="77777777" w:rsidR="00945F8C" w:rsidRPr="00343C5F" w:rsidRDefault="00945F8C" w:rsidP="00E94E7C">
            <w:pPr>
              <w:pStyle w:val="NoSpacing"/>
              <w:rPr>
                <w:i/>
                <w:iCs/>
              </w:rPr>
            </w:pPr>
            <w:r w:rsidRPr="00343C5F">
              <w:rPr>
                <w:i/>
                <w:iCs/>
              </w:rPr>
              <w:t>W (Withdrawn)</w:t>
            </w:r>
          </w:p>
        </w:tc>
      </w:tr>
      <w:tr w:rsidR="00343C5F" w:rsidRPr="00343C5F" w14:paraId="4429EF09" w14:textId="77777777" w:rsidTr="00E94E7C">
        <w:trPr>
          <w:tblCellSpacing w:w="15" w:type="dxa"/>
        </w:trPr>
        <w:tc>
          <w:tcPr>
            <w:tcW w:w="0" w:type="auto"/>
            <w:vAlign w:val="center"/>
          </w:tcPr>
          <w:p w14:paraId="2DCA59FD" w14:textId="77777777" w:rsidR="00945F8C" w:rsidRPr="00343C5F" w:rsidRDefault="00945F8C" w:rsidP="00E94E7C">
            <w:pPr>
              <w:pStyle w:val="NoSpacing"/>
              <w:rPr>
                <w:i/>
                <w:iCs/>
              </w:rPr>
            </w:pPr>
          </w:p>
        </w:tc>
        <w:tc>
          <w:tcPr>
            <w:tcW w:w="0" w:type="auto"/>
            <w:vAlign w:val="center"/>
          </w:tcPr>
          <w:p w14:paraId="46EB18F9" w14:textId="77777777" w:rsidR="00945F8C" w:rsidRPr="00343C5F" w:rsidRDefault="00945F8C" w:rsidP="00E94E7C">
            <w:pPr>
              <w:pStyle w:val="NoSpacing"/>
              <w:rPr>
                <w:i/>
                <w:iCs/>
              </w:rPr>
            </w:pPr>
          </w:p>
        </w:tc>
      </w:tr>
    </w:tbl>
    <w:p w14:paraId="17C3F94C" w14:textId="77777777" w:rsidR="00945F8C" w:rsidRPr="00343C5F" w:rsidRDefault="00945F8C" w:rsidP="00945F8C">
      <w:pPr>
        <w:pStyle w:val="NoSpacing"/>
        <w:rPr>
          <w:i/>
          <w:iCs/>
        </w:rPr>
      </w:pPr>
      <w:r w:rsidRPr="00343C5F">
        <w:rPr>
          <w:i/>
          <w:iCs/>
        </w:rPr>
        <w:t xml:space="preserve">Specific criteria for earning a particular grade will be outlined by the course instructor at the beginning of each course. </w:t>
      </w:r>
      <w:r w:rsidRPr="00343C5F">
        <w:rPr>
          <w:rStyle w:val="Strong"/>
          <w:i/>
          <w:iCs/>
        </w:rPr>
        <w:t>Final course averages will be rounded up</w:t>
      </w:r>
      <w:r w:rsidRPr="00343C5F">
        <w:rPr>
          <w:i/>
          <w:iCs/>
        </w:rPr>
        <w:t xml:space="preserve"> in accordance with program policy.</w:t>
      </w:r>
    </w:p>
    <w:p w14:paraId="543FA7F5" w14:textId="77777777" w:rsidR="00945F8C" w:rsidRPr="00343C5F" w:rsidRDefault="00945F8C" w:rsidP="00945F8C">
      <w:pPr>
        <w:pStyle w:val="NoSpacing"/>
        <w:rPr>
          <w:i/>
          <w:iCs/>
        </w:rPr>
      </w:pPr>
    </w:p>
    <w:p w14:paraId="291B498E" w14:textId="77777777" w:rsidR="00945F8C" w:rsidRPr="00343C5F" w:rsidRDefault="00945F8C" w:rsidP="00945F8C">
      <w:pPr>
        <w:pStyle w:val="NoSpacing"/>
        <w:rPr>
          <w:i/>
          <w:iCs/>
        </w:rPr>
      </w:pPr>
      <w:r w:rsidRPr="00343C5F">
        <w:rPr>
          <w:i/>
          <w:iCs/>
        </w:rPr>
        <w:t>In compliance with federal and institutional regulations, grades will not be released over the telephone. Final grades are recorded on the student’s official transcript at the conclusion of each academic term. Official transcripts may be obtained through the Registrar’s Office by submitting a written request for each transcript requested.</w:t>
      </w:r>
    </w:p>
    <w:p w14:paraId="16E1A77A" w14:textId="77777777" w:rsidR="00945F8C" w:rsidRPr="00343C5F" w:rsidRDefault="00945F8C" w:rsidP="00945F8C">
      <w:pPr>
        <w:pStyle w:val="NoSpacing"/>
        <w:rPr>
          <w:i/>
          <w:iCs/>
        </w:rPr>
      </w:pPr>
    </w:p>
    <w:p w14:paraId="69E2B375" w14:textId="77777777" w:rsidR="00945F8C" w:rsidRPr="00343C5F" w:rsidRDefault="00945F8C" w:rsidP="00945F8C">
      <w:pPr>
        <w:pStyle w:val="NoSpacing"/>
        <w:rPr>
          <w:i/>
          <w:iCs/>
        </w:rPr>
      </w:pPr>
      <w:r w:rsidRPr="00343C5F">
        <w:rPr>
          <w:i/>
          <w:iCs/>
        </w:rPr>
        <w:t xml:space="preserve">A grade of </w:t>
      </w:r>
      <w:r w:rsidRPr="00343C5F">
        <w:rPr>
          <w:rStyle w:val="Strong"/>
          <w:i/>
          <w:iCs/>
        </w:rPr>
        <w:t>“D” or “F”</w:t>
      </w:r>
      <w:r w:rsidRPr="00343C5F">
        <w:rPr>
          <w:i/>
          <w:iCs/>
        </w:rPr>
        <w:t xml:space="preserve"> in any </w:t>
      </w:r>
      <w:r w:rsidRPr="00343C5F">
        <w:rPr>
          <w:rStyle w:val="Strong"/>
          <w:i/>
          <w:iCs/>
        </w:rPr>
        <w:t>professional course</w:t>
      </w:r>
      <w:r w:rsidRPr="00343C5F">
        <w:rPr>
          <w:i/>
          <w:iCs/>
        </w:rPr>
        <w:t xml:space="preserve"> is not acceptable for progression to the next semester.</w:t>
      </w:r>
    </w:p>
    <w:p w14:paraId="390B7BED" w14:textId="77777777" w:rsidR="00945F8C" w:rsidRPr="00343C5F" w:rsidRDefault="00945F8C" w:rsidP="00945F8C">
      <w:pPr>
        <w:pStyle w:val="NoSpacing"/>
        <w:rPr>
          <w:i/>
          <w:iCs/>
        </w:rPr>
      </w:pPr>
    </w:p>
    <w:p w14:paraId="089E0692" w14:textId="77777777" w:rsidR="00945F8C" w:rsidRPr="00343C5F" w:rsidRDefault="00945F8C" w:rsidP="00945F8C">
      <w:pPr>
        <w:pStyle w:val="NoSpacing"/>
        <w:rPr>
          <w:i/>
          <w:iCs/>
        </w:rPr>
      </w:pPr>
      <w:r w:rsidRPr="00343C5F">
        <w:rPr>
          <w:i/>
          <w:iCs/>
        </w:rPr>
        <w:t xml:space="preserve">A grade of </w:t>
      </w:r>
      <w:r w:rsidRPr="00343C5F">
        <w:rPr>
          <w:rStyle w:val="Strong"/>
          <w:i/>
          <w:iCs/>
        </w:rPr>
        <w:t>“D” or “F”</w:t>
      </w:r>
      <w:r w:rsidRPr="00343C5F">
        <w:rPr>
          <w:i/>
          <w:iCs/>
        </w:rPr>
        <w:t xml:space="preserve"> in any </w:t>
      </w:r>
      <w:r w:rsidRPr="00343C5F">
        <w:rPr>
          <w:rStyle w:val="Strong"/>
          <w:i/>
          <w:iCs/>
        </w:rPr>
        <w:t>professional course during the final semester</w:t>
      </w:r>
      <w:r w:rsidRPr="00343C5F">
        <w:rPr>
          <w:i/>
          <w:iCs/>
        </w:rPr>
        <w:t xml:space="preserve"> is not acceptable for graduation.</w:t>
      </w:r>
    </w:p>
    <w:p w14:paraId="316ECFDA" w14:textId="77777777" w:rsidR="00945F8C" w:rsidRPr="00343C5F" w:rsidRDefault="00945F8C" w:rsidP="00945F8C">
      <w:pPr>
        <w:pStyle w:val="NoSpacing"/>
        <w:rPr>
          <w:i/>
          <w:iCs/>
        </w:rPr>
      </w:pPr>
    </w:p>
    <w:p w14:paraId="0328BC9C" w14:textId="77777777" w:rsidR="00945F8C" w:rsidRPr="00343C5F" w:rsidRDefault="00945F8C" w:rsidP="00945F8C">
      <w:pPr>
        <w:pStyle w:val="NoSpacing"/>
        <w:rPr>
          <w:i/>
          <w:iCs/>
        </w:rPr>
      </w:pPr>
      <w:r w:rsidRPr="00343C5F">
        <w:rPr>
          <w:i/>
          <w:iCs/>
        </w:rPr>
        <w:t xml:space="preserve">Policies regarding </w:t>
      </w:r>
      <w:r w:rsidRPr="00343C5F">
        <w:rPr>
          <w:rStyle w:val="Strong"/>
          <w:i/>
          <w:iCs/>
        </w:rPr>
        <w:t>re-admission</w:t>
      </w:r>
      <w:r w:rsidRPr="00343C5F">
        <w:rPr>
          <w:i/>
          <w:iCs/>
        </w:rPr>
        <w:t xml:space="preserve"> to the Surgical Technology Program are available to students upon request.</w:t>
      </w:r>
    </w:p>
    <w:p w14:paraId="4CD85B0D" w14:textId="77777777" w:rsidR="00945F8C" w:rsidRPr="00343C5F" w:rsidRDefault="00945F8C" w:rsidP="00945F8C">
      <w:pPr>
        <w:rPr>
          <w:rFonts w:cstheme="minorHAnsi"/>
          <w:bCs/>
          <w:sz w:val="24"/>
          <w:szCs w:val="24"/>
          <w:u w:val="single"/>
        </w:rPr>
      </w:pPr>
    </w:p>
    <w:p w14:paraId="0F21DF11" w14:textId="77777777" w:rsidR="00945F8C" w:rsidRPr="00343C5F" w:rsidRDefault="00945F8C" w:rsidP="005B1DD8">
      <w:pPr>
        <w:pStyle w:val="NoSpacing"/>
        <w:jc w:val="center"/>
        <w:rPr>
          <w:rStyle w:val="Strong"/>
          <w:rFonts w:ascii="Times New Roman" w:hAnsi="Times New Roman" w:cs="Times New Roman"/>
          <w:b w:val="0"/>
          <w:bCs w:val="0"/>
          <w:i/>
          <w:iCs/>
          <w:sz w:val="24"/>
          <w:szCs w:val="24"/>
          <w:u w:val="single"/>
        </w:rPr>
      </w:pPr>
      <w:r w:rsidRPr="00343C5F">
        <w:rPr>
          <w:rStyle w:val="Strong"/>
          <w:rFonts w:ascii="Times New Roman" w:hAnsi="Times New Roman" w:cs="Times New Roman"/>
          <w:i/>
          <w:iCs/>
          <w:sz w:val="24"/>
          <w:szCs w:val="24"/>
          <w:u w:val="single"/>
        </w:rPr>
        <w:t>PROFESSIONAL CREDENTIALS</w:t>
      </w:r>
    </w:p>
    <w:p w14:paraId="217748CC" w14:textId="77777777" w:rsidR="00945F8C" w:rsidRPr="00343C5F" w:rsidRDefault="00945F8C" w:rsidP="00945F8C">
      <w:pPr>
        <w:pStyle w:val="NoSpacing"/>
        <w:rPr>
          <w:rFonts w:ascii="Times New Roman" w:hAnsi="Times New Roman" w:cs="Times New Roman"/>
          <w:i/>
          <w:iCs/>
          <w:sz w:val="24"/>
          <w:szCs w:val="24"/>
        </w:rPr>
      </w:pPr>
    </w:p>
    <w:p w14:paraId="783087BB" w14:textId="77777777" w:rsidR="00945F8C" w:rsidRPr="00343C5F" w:rsidRDefault="00945F8C" w:rsidP="00945F8C">
      <w:pPr>
        <w:pStyle w:val="NoSpacing"/>
        <w:rPr>
          <w:rFonts w:ascii="Times New Roman" w:hAnsi="Times New Roman" w:cs="Times New Roman"/>
          <w:i/>
          <w:iCs/>
          <w:sz w:val="24"/>
          <w:szCs w:val="24"/>
        </w:rPr>
      </w:pPr>
      <w:r w:rsidRPr="00343C5F">
        <w:rPr>
          <w:rFonts w:ascii="Times New Roman" w:hAnsi="Times New Roman" w:cs="Times New Roman"/>
          <w:i/>
          <w:iCs/>
          <w:sz w:val="24"/>
          <w:szCs w:val="24"/>
        </w:rPr>
        <w:t xml:space="preserve">Within </w:t>
      </w:r>
      <w:r w:rsidRPr="00343C5F">
        <w:rPr>
          <w:rStyle w:val="Strong"/>
          <w:rFonts w:ascii="Times New Roman" w:hAnsi="Times New Roman" w:cs="Times New Roman"/>
          <w:i/>
          <w:iCs/>
          <w:sz w:val="24"/>
          <w:szCs w:val="24"/>
        </w:rPr>
        <w:t>thirty (30) days prior to program completion</w:t>
      </w:r>
      <w:r w:rsidRPr="00343C5F">
        <w:rPr>
          <w:rFonts w:ascii="Times New Roman" w:hAnsi="Times New Roman" w:cs="Times New Roman"/>
          <w:i/>
          <w:iCs/>
          <w:sz w:val="24"/>
          <w:szCs w:val="24"/>
        </w:rPr>
        <w:t xml:space="preserve">, students enrolled in the Surgical Technology Program are required to sit for the </w:t>
      </w:r>
      <w:r w:rsidRPr="00343C5F">
        <w:rPr>
          <w:rStyle w:val="Strong"/>
          <w:rFonts w:ascii="Times New Roman" w:hAnsi="Times New Roman" w:cs="Times New Roman"/>
          <w:i/>
          <w:iCs/>
          <w:sz w:val="24"/>
          <w:szCs w:val="24"/>
        </w:rPr>
        <w:t>National Certification Examination for Surgical Technologists</w:t>
      </w:r>
      <w:r w:rsidRPr="00343C5F">
        <w:rPr>
          <w:rFonts w:ascii="Times New Roman" w:hAnsi="Times New Roman" w:cs="Times New Roman"/>
          <w:i/>
          <w:iCs/>
          <w:sz w:val="24"/>
          <w:szCs w:val="24"/>
        </w:rPr>
        <w:t xml:space="preserve">. Upon successful completion of the examination, graduates earn the </w:t>
      </w:r>
      <w:r w:rsidRPr="00343C5F">
        <w:rPr>
          <w:rStyle w:val="Strong"/>
          <w:rFonts w:ascii="Times New Roman" w:hAnsi="Times New Roman" w:cs="Times New Roman"/>
          <w:i/>
          <w:iCs/>
          <w:sz w:val="24"/>
          <w:szCs w:val="24"/>
        </w:rPr>
        <w:t>Certified Surgical Technologist (CST)</w:t>
      </w:r>
      <w:r w:rsidRPr="00343C5F">
        <w:rPr>
          <w:rFonts w:ascii="Times New Roman" w:hAnsi="Times New Roman" w:cs="Times New Roman"/>
          <w:i/>
          <w:iCs/>
          <w:sz w:val="24"/>
          <w:szCs w:val="24"/>
        </w:rPr>
        <w:t xml:space="preserve"> credential.</w:t>
      </w:r>
    </w:p>
    <w:p w14:paraId="78D41807" w14:textId="77777777" w:rsidR="00945F8C" w:rsidRPr="00343C5F" w:rsidRDefault="00945F8C" w:rsidP="00945F8C">
      <w:pPr>
        <w:pStyle w:val="NoSpacing"/>
        <w:rPr>
          <w:rFonts w:ascii="Times New Roman" w:hAnsi="Times New Roman" w:cs="Times New Roman"/>
          <w:i/>
          <w:iCs/>
          <w:sz w:val="24"/>
          <w:szCs w:val="24"/>
        </w:rPr>
      </w:pPr>
    </w:p>
    <w:p w14:paraId="7BAAB18F" w14:textId="77777777" w:rsidR="00945F8C" w:rsidRPr="00343C5F" w:rsidRDefault="00945F8C" w:rsidP="00945F8C">
      <w:pPr>
        <w:pStyle w:val="NoSpacing"/>
        <w:rPr>
          <w:rFonts w:ascii="Times New Roman" w:hAnsi="Times New Roman" w:cs="Times New Roman"/>
          <w:i/>
          <w:iCs/>
          <w:sz w:val="24"/>
          <w:szCs w:val="24"/>
        </w:rPr>
      </w:pPr>
      <w:r w:rsidRPr="00343C5F">
        <w:rPr>
          <w:rFonts w:ascii="Times New Roman" w:hAnsi="Times New Roman" w:cs="Times New Roman"/>
          <w:i/>
          <w:iCs/>
          <w:sz w:val="24"/>
          <w:szCs w:val="24"/>
        </w:rPr>
        <w:t xml:space="preserve">The current examination fee is </w:t>
      </w:r>
      <w:r w:rsidRPr="00343C5F">
        <w:rPr>
          <w:rStyle w:val="Strong"/>
          <w:rFonts w:ascii="Times New Roman" w:hAnsi="Times New Roman" w:cs="Times New Roman"/>
          <w:i/>
          <w:iCs/>
          <w:sz w:val="24"/>
          <w:szCs w:val="24"/>
        </w:rPr>
        <w:t>$190.00</w:t>
      </w:r>
      <w:r w:rsidRPr="00343C5F">
        <w:rPr>
          <w:rFonts w:ascii="Times New Roman" w:hAnsi="Times New Roman" w:cs="Times New Roman"/>
          <w:i/>
          <w:iCs/>
          <w:sz w:val="24"/>
          <w:szCs w:val="24"/>
        </w:rPr>
        <w:t xml:space="preserve"> for student members of the </w:t>
      </w:r>
      <w:r w:rsidRPr="00343C5F">
        <w:rPr>
          <w:rStyle w:val="Strong"/>
          <w:rFonts w:ascii="Times New Roman" w:hAnsi="Times New Roman" w:cs="Times New Roman"/>
          <w:i/>
          <w:iCs/>
          <w:sz w:val="24"/>
          <w:szCs w:val="24"/>
        </w:rPr>
        <w:t>Association of Surgical Technologists (AST)</w:t>
      </w:r>
      <w:r w:rsidRPr="00343C5F">
        <w:rPr>
          <w:rFonts w:ascii="Times New Roman" w:hAnsi="Times New Roman" w:cs="Times New Roman"/>
          <w:i/>
          <w:iCs/>
          <w:sz w:val="24"/>
          <w:szCs w:val="24"/>
        </w:rPr>
        <w:t xml:space="preserve"> and </w:t>
      </w:r>
      <w:r w:rsidRPr="00343C5F">
        <w:rPr>
          <w:rStyle w:val="Strong"/>
          <w:rFonts w:ascii="Times New Roman" w:hAnsi="Times New Roman" w:cs="Times New Roman"/>
          <w:i/>
          <w:iCs/>
          <w:sz w:val="24"/>
          <w:szCs w:val="24"/>
        </w:rPr>
        <w:t>$290.00</w:t>
      </w:r>
      <w:r w:rsidRPr="00343C5F">
        <w:rPr>
          <w:rFonts w:ascii="Times New Roman" w:hAnsi="Times New Roman" w:cs="Times New Roman"/>
          <w:i/>
          <w:iCs/>
          <w:sz w:val="24"/>
          <w:szCs w:val="24"/>
        </w:rPr>
        <w:t xml:space="preserve"> for non-members. Student membership in AST is </w:t>
      </w:r>
      <w:r w:rsidRPr="00343C5F">
        <w:rPr>
          <w:rStyle w:val="Strong"/>
          <w:rFonts w:ascii="Times New Roman" w:hAnsi="Times New Roman" w:cs="Times New Roman"/>
          <w:i/>
          <w:iCs/>
          <w:sz w:val="24"/>
          <w:szCs w:val="24"/>
        </w:rPr>
        <w:t>$80.00</w:t>
      </w:r>
      <w:r w:rsidRPr="00343C5F">
        <w:rPr>
          <w:rFonts w:ascii="Times New Roman" w:hAnsi="Times New Roman" w:cs="Times New Roman"/>
          <w:i/>
          <w:iCs/>
          <w:sz w:val="24"/>
          <w:szCs w:val="24"/>
        </w:rPr>
        <w:t xml:space="preserve"> while enrolled in an accredited Surgical Technology program.</w:t>
      </w:r>
    </w:p>
    <w:p w14:paraId="5E6AC63D" w14:textId="77777777" w:rsidR="00945F8C" w:rsidRPr="00343C5F" w:rsidRDefault="00945F8C" w:rsidP="00945F8C">
      <w:pPr>
        <w:pStyle w:val="NoSpacing"/>
        <w:rPr>
          <w:rFonts w:ascii="Times New Roman" w:hAnsi="Times New Roman" w:cs="Times New Roman"/>
          <w:i/>
          <w:iCs/>
          <w:sz w:val="24"/>
          <w:szCs w:val="24"/>
        </w:rPr>
      </w:pPr>
    </w:p>
    <w:p w14:paraId="414405C6" w14:textId="77777777" w:rsidR="00945F8C" w:rsidRPr="00343C5F" w:rsidRDefault="00945F8C" w:rsidP="00945F8C">
      <w:pPr>
        <w:pStyle w:val="NoSpacing"/>
        <w:rPr>
          <w:rFonts w:ascii="Times New Roman" w:hAnsi="Times New Roman" w:cs="Times New Roman"/>
          <w:i/>
          <w:iCs/>
          <w:sz w:val="24"/>
          <w:szCs w:val="24"/>
        </w:rPr>
      </w:pPr>
      <w:r w:rsidRPr="00343C5F">
        <w:rPr>
          <w:rFonts w:ascii="Times New Roman" w:hAnsi="Times New Roman" w:cs="Times New Roman"/>
          <w:i/>
          <w:iCs/>
          <w:sz w:val="24"/>
          <w:szCs w:val="24"/>
        </w:rPr>
        <w:t xml:space="preserve">Certification-related fees, including AST student membership and examination costs, are collected at the beginning of the </w:t>
      </w:r>
      <w:r w:rsidRPr="00343C5F">
        <w:rPr>
          <w:rStyle w:val="Strong"/>
          <w:rFonts w:ascii="Times New Roman" w:hAnsi="Times New Roman" w:cs="Times New Roman"/>
          <w:i/>
          <w:iCs/>
          <w:sz w:val="24"/>
          <w:szCs w:val="24"/>
        </w:rPr>
        <w:t>Spring Semester</w:t>
      </w:r>
      <w:r w:rsidRPr="00343C5F">
        <w:rPr>
          <w:rFonts w:ascii="Times New Roman" w:hAnsi="Times New Roman" w:cs="Times New Roman"/>
          <w:i/>
          <w:iCs/>
          <w:sz w:val="24"/>
          <w:szCs w:val="24"/>
        </w:rPr>
        <w:t xml:space="preserve"> as a </w:t>
      </w:r>
      <w:r w:rsidRPr="00343C5F">
        <w:rPr>
          <w:rStyle w:val="Strong"/>
          <w:rFonts w:ascii="Times New Roman" w:hAnsi="Times New Roman" w:cs="Times New Roman"/>
          <w:i/>
          <w:iCs/>
          <w:sz w:val="24"/>
          <w:szCs w:val="24"/>
        </w:rPr>
        <w:t>lab fee</w:t>
      </w:r>
      <w:r w:rsidRPr="00343C5F">
        <w:rPr>
          <w:rFonts w:ascii="Times New Roman" w:hAnsi="Times New Roman" w:cs="Times New Roman"/>
          <w:i/>
          <w:iCs/>
          <w:sz w:val="24"/>
          <w:szCs w:val="24"/>
        </w:rPr>
        <w:t xml:space="preserve"> and are paid in conjunction with tuition.</w:t>
      </w:r>
    </w:p>
    <w:p w14:paraId="699E612E" w14:textId="77777777" w:rsidR="00945F8C" w:rsidRPr="00343C5F" w:rsidRDefault="00945F8C" w:rsidP="00945F8C">
      <w:pPr>
        <w:pStyle w:val="NoSpacing"/>
        <w:rPr>
          <w:rFonts w:ascii="Times New Roman" w:hAnsi="Times New Roman" w:cs="Times New Roman"/>
          <w:i/>
          <w:iCs/>
          <w:sz w:val="24"/>
          <w:szCs w:val="24"/>
        </w:rPr>
      </w:pPr>
    </w:p>
    <w:p w14:paraId="7C032342" w14:textId="77777777" w:rsidR="00945F8C" w:rsidRPr="00343C5F" w:rsidRDefault="00945F8C" w:rsidP="00945F8C">
      <w:pPr>
        <w:pStyle w:val="NoSpacing"/>
        <w:rPr>
          <w:rFonts w:ascii="Times New Roman" w:hAnsi="Times New Roman" w:cs="Times New Roman"/>
          <w:i/>
          <w:iCs/>
          <w:sz w:val="24"/>
          <w:szCs w:val="24"/>
        </w:rPr>
      </w:pPr>
      <w:r w:rsidRPr="00343C5F">
        <w:rPr>
          <w:rFonts w:ascii="Times New Roman" w:hAnsi="Times New Roman" w:cs="Times New Roman"/>
          <w:i/>
          <w:iCs/>
          <w:sz w:val="24"/>
          <w:szCs w:val="24"/>
        </w:rPr>
        <w:t>Failure to comply with certification testing requirements may impact program completion and graduation eligibility.</w:t>
      </w:r>
    </w:p>
    <w:p w14:paraId="1F6C9D5B" w14:textId="77777777" w:rsidR="00945F8C" w:rsidRPr="00343C5F" w:rsidRDefault="00945F8C" w:rsidP="00945F8C">
      <w:pPr>
        <w:rPr>
          <w:rFonts w:eastAsia="Times New Roman"/>
          <w:sz w:val="24"/>
          <w:szCs w:val="24"/>
        </w:rPr>
      </w:pPr>
    </w:p>
    <w:p w14:paraId="5DA993EC" w14:textId="77777777" w:rsidR="00945F8C" w:rsidRPr="00343C5F" w:rsidRDefault="00945F8C" w:rsidP="005B1DD8">
      <w:pPr>
        <w:pStyle w:val="NoSpacing"/>
        <w:jc w:val="center"/>
        <w:rPr>
          <w:rStyle w:val="Strong"/>
          <w:rFonts w:ascii="Times New Roman" w:hAnsi="Times New Roman" w:cs="Times New Roman"/>
          <w:b w:val="0"/>
          <w:bCs w:val="0"/>
          <w:i/>
          <w:iCs/>
          <w:sz w:val="24"/>
          <w:szCs w:val="24"/>
          <w:u w:val="single"/>
        </w:rPr>
      </w:pPr>
      <w:r w:rsidRPr="00343C5F">
        <w:rPr>
          <w:rStyle w:val="Strong"/>
          <w:rFonts w:ascii="Times New Roman" w:hAnsi="Times New Roman" w:cs="Times New Roman"/>
          <w:i/>
          <w:iCs/>
          <w:sz w:val="24"/>
          <w:szCs w:val="24"/>
          <w:u w:val="single"/>
        </w:rPr>
        <w:t>GRADUATE AND EMPLOYER SURVEYS</w:t>
      </w:r>
    </w:p>
    <w:p w14:paraId="4D9CAFE2" w14:textId="77777777" w:rsidR="00945F8C" w:rsidRPr="00343C5F" w:rsidRDefault="00945F8C" w:rsidP="00945F8C">
      <w:pPr>
        <w:pStyle w:val="NoSpacing"/>
        <w:rPr>
          <w:rFonts w:ascii="Times New Roman" w:hAnsi="Times New Roman" w:cs="Times New Roman"/>
          <w:i/>
          <w:iCs/>
          <w:sz w:val="24"/>
          <w:szCs w:val="24"/>
        </w:rPr>
      </w:pPr>
    </w:p>
    <w:p w14:paraId="0F144134" w14:textId="77777777" w:rsidR="00945F8C" w:rsidRPr="00343C5F" w:rsidRDefault="00945F8C" w:rsidP="00945F8C">
      <w:pPr>
        <w:pStyle w:val="NoSpacing"/>
        <w:rPr>
          <w:rFonts w:ascii="Times New Roman" w:hAnsi="Times New Roman" w:cs="Times New Roman"/>
          <w:i/>
          <w:iCs/>
          <w:sz w:val="24"/>
          <w:szCs w:val="24"/>
        </w:rPr>
      </w:pPr>
      <w:r w:rsidRPr="00343C5F">
        <w:rPr>
          <w:rFonts w:ascii="Times New Roman" w:hAnsi="Times New Roman" w:cs="Times New Roman"/>
          <w:i/>
          <w:iCs/>
          <w:sz w:val="24"/>
          <w:szCs w:val="24"/>
        </w:rPr>
        <w:t xml:space="preserve">Approximately </w:t>
      </w:r>
      <w:r w:rsidRPr="00343C5F">
        <w:rPr>
          <w:rStyle w:val="Strong"/>
          <w:rFonts w:ascii="Times New Roman" w:hAnsi="Times New Roman" w:cs="Times New Roman"/>
          <w:i/>
          <w:iCs/>
          <w:sz w:val="24"/>
          <w:szCs w:val="24"/>
        </w:rPr>
        <w:t>one year following graduation</w:t>
      </w:r>
      <w:r w:rsidRPr="00343C5F">
        <w:rPr>
          <w:rFonts w:ascii="Times New Roman" w:hAnsi="Times New Roman" w:cs="Times New Roman"/>
          <w:i/>
          <w:iCs/>
          <w:sz w:val="24"/>
          <w:szCs w:val="24"/>
        </w:rPr>
        <w:t xml:space="preserve">, graduates of the Surgical Technology Program will receive a survey designed to assess their level of satisfaction with the program and their perceived preparedness for the job tasks required by their employer. Completion of the graduate survey is a critical component of ongoing program evaluation and is </w:t>
      </w:r>
      <w:r w:rsidRPr="00343C5F">
        <w:rPr>
          <w:rStyle w:val="Strong"/>
          <w:rFonts w:ascii="Times New Roman" w:hAnsi="Times New Roman" w:cs="Times New Roman"/>
          <w:i/>
          <w:iCs/>
          <w:sz w:val="24"/>
          <w:szCs w:val="24"/>
        </w:rPr>
        <w:t>required for the maintenance of program accreditation</w:t>
      </w:r>
      <w:r w:rsidRPr="00343C5F">
        <w:rPr>
          <w:rFonts w:ascii="Times New Roman" w:hAnsi="Times New Roman" w:cs="Times New Roman"/>
          <w:i/>
          <w:iCs/>
          <w:sz w:val="24"/>
          <w:szCs w:val="24"/>
        </w:rPr>
        <w:t>.</w:t>
      </w:r>
    </w:p>
    <w:p w14:paraId="1716220A" w14:textId="77777777" w:rsidR="00945F8C" w:rsidRPr="00343C5F" w:rsidRDefault="00945F8C" w:rsidP="00945F8C">
      <w:pPr>
        <w:pStyle w:val="NoSpacing"/>
        <w:rPr>
          <w:rFonts w:ascii="Times New Roman" w:hAnsi="Times New Roman" w:cs="Times New Roman"/>
          <w:i/>
          <w:iCs/>
          <w:sz w:val="24"/>
          <w:szCs w:val="24"/>
        </w:rPr>
      </w:pPr>
    </w:p>
    <w:p w14:paraId="47248B4F" w14:textId="77777777" w:rsidR="00945F8C" w:rsidRPr="00343C5F" w:rsidRDefault="00945F8C" w:rsidP="00945F8C">
      <w:pPr>
        <w:pStyle w:val="NoSpacing"/>
        <w:rPr>
          <w:rFonts w:ascii="Times New Roman" w:hAnsi="Times New Roman" w:cs="Times New Roman"/>
          <w:i/>
          <w:iCs/>
          <w:sz w:val="24"/>
          <w:szCs w:val="24"/>
        </w:rPr>
      </w:pPr>
      <w:r w:rsidRPr="00343C5F">
        <w:rPr>
          <w:rFonts w:ascii="Times New Roman" w:hAnsi="Times New Roman" w:cs="Times New Roman"/>
          <w:i/>
          <w:iCs/>
          <w:sz w:val="24"/>
          <w:szCs w:val="24"/>
        </w:rPr>
        <w:t xml:space="preserve">Survey results are reported annually as required by accrediting bodies and are utilized by program faculty to evaluate outcomes and to guide improvements in curriculum, instructional methods, and program policies. All individual survey responses are maintained in a </w:t>
      </w:r>
      <w:r w:rsidRPr="00343C5F">
        <w:rPr>
          <w:rStyle w:val="Strong"/>
          <w:rFonts w:ascii="Times New Roman" w:hAnsi="Times New Roman" w:cs="Times New Roman"/>
          <w:i/>
          <w:iCs/>
          <w:sz w:val="24"/>
          <w:szCs w:val="24"/>
        </w:rPr>
        <w:t>confidential manner</w:t>
      </w:r>
      <w:r w:rsidRPr="00343C5F">
        <w:rPr>
          <w:rFonts w:ascii="Times New Roman" w:hAnsi="Times New Roman" w:cs="Times New Roman"/>
          <w:i/>
          <w:iCs/>
          <w:sz w:val="24"/>
          <w:szCs w:val="24"/>
        </w:rPr>
        <w:t xml:space="preserve">. Only </w:t>
      </w:r>
      <w:r w:rsidRPr="00343C5F">
        <w:rPr>
          <w:rStyle w:val="Strong"/>
          <w:rFonts w:ascii="Times New Roman" w:hAnsi="Times New Roman" w:cs="Times New Roman"/>
          <w:i/>
          <w:iCs/>
          <w:sz w:val="24"/>
          <w:szCs w:val="24"/>
        </w:rPr>
        <w:t>aggregate data</w:t>
      </w:r>
      <w:r w:rsidRPr="00343C5F">
        <w:rPr>
          <w:rFonts w:ascii="Times New Roman" w:hAnsi="Times New Roman" w:cs="Times New Roman"/>
          <w:i/>
          <w:iCs/>
          <w:sz w:val="24"/>
          <w:szCs w:val="24"/>
        </w:rPr>
        <w:t xml:space="preserve"> are reported to accrediting agencies, the Surgical Technology Advisory Committee, and college administration.</w:t>
      </w:r>
    </w:p>
    <w:p w14:paraId="60013FF2" w14:textId="77777777" w:rsidR="00945F8C" w:rsidRPr="00343C5F" w:rsidRDefault="00945F8C" w:rsidP="00945F8C">
      <w:pPr>
        <w:pStyle w:val="NoSpacing"/>
        <w:rPr>
          <w:rFonts w:ascii="Times New Roman" w:hAnsi="Times New Roman" w:cs="Times New Roman"/>
          <w:i/>
          <w:iCs/>
          <w:sz w:val="24"/>
          <w:szCs w:val="24"/>
        </w:rPr>
      </w:pPr>
    </w:p>
    <w:p w14:paraId="2AFF167C" w14:textId="77777777" w:rsidR="00945F8C" w:rsidRPr="00343C5F" w:rsidRDefault="00945F8C" w:rsidP="00945F8C">
      <w:pPr>
        <w:pStyle w:val="NoSpacing"/>
        <w:rPr>
          <w:rFonts w:ascii="Times New Roman" w:hAnsi="Times New Roman" w:cs="Times New Roman"/>
          <w:i/>
          <w:iCs/>
          <w:sz w:val="24"/>
          <w:szCs w:val="24"/>
        </w:rPr>
      </w:pPr>
      <w:r w:rsidRPr="00343C5F">
        <w:rPr>
          <w:rFonts w:ascii="Times New Roman" w:hAnsi="Times New Roman" w:cs="Times New Roman"/>
          <w:i/>
          <w:iCs/>
          <w:sz w:val="24"/>
          <w:szCs w:val="24"/>
        </w:rPr>
        <w:t xml:space="preserve">Timely completion and return of graduate surveys </w:t>
      </w:r>
      <w:proofErr w:type="gramStart"/>
      <w:r w:rsidRPr="00343C5F">
        <w:rPr>
          <w:rFonts w:ascii="Times New Roman" w:hAnsi="Times New Roman" w:cs="Times New Roman"/>
          <w:i/>
          <w:iCs/>
          <w:sz w:val="24"/>
          <w:szCs w:val="24"/>
        </w:rPr>
        <w:t>is</w:t>
      </w:r>
      <w:proofErr w:type="gramEnd"/>
      <w:r w:rsidRPr="00343C5F">
        <w:rPr>
          <w:rFonts w:ascii="Times New Roman" w:hAnsi="Times New Roman" w:cs="Times New Roman"/>
          <w:i/>
          <w:iCs/>
          <w:sz w:val="24"/>
          <w:szCs w:val="24"/>
        </w:rPr>
        <w:t xml:space="preserve"> the responsibility of each program graduate. Accurate and meaningful program evaluation is not possible without sufficient response rates. Accrediting bodies require that programs meet established </w:t>
      </w:r>
      <w:r w:rsidRPr="00343C5F">
        <w:rPr>
          <w:rStyle w:val="Strong"/>
          <w:rFonts w:ascii="Times New Roman" w:hAnsi="Times New Roman" w:cs="Times New Roman"/>
          <w:i/>
          <w:iCs/>
          <w:sz w:val="24"/>
          <w:szCs w:val="24"/>
        </w:rPr>
        <w:t>minimum return-rate thresholds</w:t>
      </w:r>
      <w:r w:rsidRPr="00343C5F">
        <w:rPr>
          <w:rFonts w:ascii="Times New Roman" w:hAnsi="Times New Roman" w:cs="Times New Roman"/>
          <w:i/>
          <w:iCs/>
          <w:sz w:val="24"/>
          <w:szCs w:val="24"/>
        </w:rPr>
        <w:t xml:space="preserve"> in order to maintain accreditation status.</w:t>
      </w:r>
    </w:p>
    <w:p w14:paraId="170E5849" w14:textId="77777777" w:rsidR="00945F8C" w:rsidRPr="00343C5F" w:rsidRDefault="00945F8C" w:rsidP="00945F8C">
      <w:pPr>
        <w:pStyle w:val="NoSpacing"/>
        <w:rPr>
          <w:rFonts w:ascii="Times New Roman" w:hAnsi="Times New Roman" w:cs="Times New Roman"/>
          <w:i/>
          <w:iCs/>
          <w:sz w:val="24"/>
          <w:szCs w:val="24"/>
        </w:rPr>
      </w:pPr>
    </w:p>
    <w:p w14:paraId="1C5D95B4" w14:textId="77777777" w:rsidR="00945F8C" w:rsidRPr="00343C5F" w:rsidRDefault="00945F8C" w:rsidP="00945F8C">
      <w:pPr>
        <w:pStyle w:val="NoSpacing"/>
        <w:rPr>
          <w:rFonts w:ascii="Times New Roman" w:hAnsi="Times New Roman" w:cs="Times New Roman"/>
          <w:i/>
          <w:iCs/>
          <w:sz w:val="24"/>
          <w:szCs w:val="24"/>
        </w:rPr>
      </w:pPr>
      <w:r w:rsidRPr="00343C5F">
        <w:rPr>
          <w:rFonts w:ascii="Times New Roman" w:hAnsi="Times New Roman" w:cs="Times New Roman"/>
          <w:i/>
          <w:iCs/>
          <w:sz w:val="24"/>
          <w:szCs w:val="24"/>
        </w:rPr>
        <w:t xml:space="preserve">In addition to graduate surveys, </w:t>
      </w:r>
      <w:r w:rsidRPr="00343C5F">
        <w:rPr>
          <w:rStyle w:val="Strong"/>
          <w:rFonts w:ascii="Times New Roman" w:hAnsi="Times New Roman" w:cs="Times New Roman"/>
          <w:i/>
          <w:iCs/>
          <w:sz w:val="24"/>
          <w:szCs w:val="24"/>
        </w:rPr>
        <w:t>employers of program graduates</w:t>
      </w:r>
      <w:r w:rsidRPr="00343C5F">
        <w:rPr>
          <w:rFonts w:ascii="Times New Roman" w:hAnsi="Times New Roman" w:cs="Times New Roman"/>
          <w:i/>
          <w:iCs/>
          <w:sz w:val="24"/>
          <w:szCs w:val="24"/>
        </w:rPr>
        <w:t xml:space="preserve"> may also be asked to complete an employer survey evaluating how effectively the Surgical Technology Program prepared the graduate for the job responsibilities required by the employing institution. Employer feedback, </w:t>
      </w:r>
      <w:r w:rsidRPr="00343C5F">
        <w:rPr>
          <w:rFonts w:ascii="Times New Roman" w:hAnsi="Times New Roman" w:cs="Times New Roman"/>
          <w:i/>
          <w:iCs/>
          <w:sz w:val="24"/>
          <w:szCs w:val="24"/>
        </w:rPr>
        <w:lastRenderedPageBreak/>
        <w:t>when compared with graduate responses, is particularly valuable in identifying strengths and areas for improvement within the program.</w:t>
      </w:r>
    </w:p>
    <w:p w14:paraId="4D44E22C" w14:textId="77777777" w:rsidR="00945F8C" w:rsidRPr="00343C5F" w:rsidRDefault="00945F8C" w:rsidP="00945F8C">
      <w:pPr>
        <w:pStyle w:val="NoSpacing"/>
        <w:rPr>
          <w:rFonts w:ascii="Times New Roman" w:hAnsi="Times New Roman" w:cs="Times New Roman"/>
          <w:i/>
          <w:iCs/>
          <w:sz w:val="24"/>
          <w:szCs w:val="24"/>
        </w:rPr>
      </w:pPr>
    </w:p>
    <w:p w14:paraId="66A58C45" w14:textId="77777777" w:rsidR="00945F8C" w:rsidRPr="00343C5F" w:rsidRDefault="00945F8C" w:rsidP="00945F8C">
      <w:pPr>
        <w:pStyle w:val="NoSpacing"/>
        <w:rPr>
          <w:rFonts w:ascii="Times New Roman" w:hAnsi="Times New Roman" w:cs="Times New Roman"/>
          <w:i/>
          <w:iCs/>
          <w:sz w:val="24"/>
          <w:szCs w:val="24"/>
        </w:rPr>
      </w:pPr>
      <w:r w:rsidRPr="00343C5F">
        <w:rPr>
          <w:rFonts w:ascii="Times New Roman" w:hAnsi="Times New Roman" w:cs="Times New Roman"/>
          <w:i/>
          <w:iCs/>
          <w:sz w:val="24"/>
          <w:szCs w:val="24"/>
        </w:rPr>
        <w:t xml:space="preserve">Employer surveys will be distributed unless a </w:t>
      </w:r>
      <w:r w:rsidRPr="00343C5F">
        <w:rPr>
          <w:rStyle w:val="Strong"/>
          <w:rFonts w:ascii="Times New Roman" w:hAnsi="Times New Roman" w:cs="Times New Roman"/>
          <w:i/>
          <w:iCs/>
          <w:sz w:val="24"/>
          <w:szCs w:val="24"/>
        </w:rPr>
        <w:t>written request to the contrary</w:t>
      </w:r>
      <w:r w:rsidRPr="00343C5F">
        <w:rPr>
          <w:rFonts w:ascii="Times New Roman" w:hAnsi="Times New Roman" w:cs="Times New Roman"/>
          <w:i/>
          <w:iCs/>
          <w:sz w:val="24"/>
          <w:szCs w:val="24"/>
        </w:rPr>
        <w:t>, signed by the graduate, is on file with the program.</w:t>
      </w:r>
    </w:p>
    <w:p w14:paraId="78032E8C" w14:textId="77777777" w:rsidR="00945F8C" w:rsidRPr="00343C5F" w:rsidRDefault="00945F8C" w:rsidP="00945F8C"/>
    <w:p w14:paraId="2D1D97E3" w14:textId="77777777" w:rsidR="00945F8C" w:rsidRPr="00343C5F" w:rsidRDefault="00945F8C" w:rsidP="00945F8C"/>
    <w:p w14:paraId="31A4BDB7" w14:textId="2326FA1F" w:rsidR="00945F8C" w:rsidRDefault="00945F8C" w:rsidP="00C46CB2">
      <w:pPr>
        <w:jc w:val="center"/>
        <w:rPr>
          <w:b/>
          <w:sz w:val="40"/>
          <w:szCs w:val="40"/>
          <w:u w:val="single"/>
        </w:rPr>
      </w:pPr>
    </w:p>
    <w:p w14:paraId="2956383A" w14:textId="5DAF1DDD" w:rsidR="00EB335E" w:rsidRDefault="00EB335E" w:rsidP="00C46CB2">
      <w:pPr>
        <w:jc w:val="center"/>
        <w:rPr>
          <w:b/>
          <w:sz w:val="40"/>
          <w:szCs w:val="40"/>
          <w:u w:val="single"/>
        </w:rPr>
      </w:pPr>
    </w:p>
    <w:p w14:paraId="22198C4A" w14:textId="4927C707" w:rsidR="00EB335E" w:rsidRDefault="00EB335E" w:rsidP="00C46CB2">
      <w:pPr>
        <w:jc w:val="center"/>
        <w:rPr>
          <w:b/>
          <w:sz w:val="40"/>
          <w:szCs w:val="40"/>
          <w:u w:val="single"/>
        </w:rPr>
      </w:pPr>
    </w:p>
    <w:p w14:paraId="160B30B6" w14:textId="46586F70" w:rsidR="00EB335E" w:rsidRDefault="00EB335E" w:rsidP="00C46CB2">
      <w:pPr>
        <w:jc w:val="center"/>
        <w:rPr>
          <w:b/>
          <w:sz w:val="40"/>
          <w:szCs w:val="40"/>
          <w:u w:val="single"/>
        </w:rPr>
      </w:pPr>
    </w:p>
    <w:p w14:paraId="49B7F3CE" w14:textId="3110F0B1" w:rsidR="00EB335E" w:rsidRDefault="00EB335E" w:rsidP="00C46CB2">
      <w:pPr>
        <w:jc w:val="center"/>
        <w:rPr>
          <w:b/>
          <w:sz w:val="40"/>
          <w:szCs w:val="40"/>
          <w:u w:val="single"/>
        </w:rPr>
      </w:pPr>
    </w:p>
    <w:p w14:paraId="71EE7B62" w14:textId="65004A92" w:rsidR="00EB335E" w:rsidRDefault="00EB335E" w:rsidP="00C46CB2">
      <w:pPr>
        <w:jc w:val="center"/>
        <w:rPr>
          <w:b/>
          <w:sz w:val="40"/>
          <w:szCs w:val="40"/>
          <w:u w:val="single"/>
        </w:rPr>
      </w:pPr>
    </w:p>
    <w:p w14:paraId="5739B980" w14:textId="5C8E4402" w:rsidR="00EB335E" w:rsidRDefault="00EB335E" w:rsidP="00C46CB2">
      <w:pPr>
        <w:jc w:val="center"/>
        <w:rPr>
          <w:b/>
          <w:sz w:val="40"/>
          <w:szCs w:val="40"/>
          <w:u w:val="single"/>
        </w:rPr>
      </w:pPr>
    </w:p>
    <w:p w14:paraId="58D3D8C4" w14:textId="522FC173" w:rsidR="00EB335E" w:rsidRDefault="00EB335E" w:rsidP="00C46CB2">
      <w:pPr>
        <w:jc w:val="center"/>
        <w:rPr>
          <w:b/>
          <w:sz w:val="40"/>
          <w:szCs w:val="40"/>
          <w:u w:val="single"/>
        </w:rPr>
      </w:pPr>
    </w:p>
    <w:p w14:paraId="0D1D4859" w14:textId="376D4391" w:rsidR="00EB335E" w:rsidRDefault="00EB335E" w:rsidP="00C46CB2">
      <w:pPr>
        <w:jc w:val="center"/>
        <w:rPr>
          <w:b/>
          <w:sz w:val="40"/>
          <w:szCs w:val="40"/>
          <w:u w:val="single"/>
        </w:rPr>
      </w:pPr>
    </w:p>
    <w:p w14:paraId="75C5E538" w14:textId="43F7837D" w:rsidR="00EB335E" w:rsidRDefault="00EB335E" w:rsidP="00C46CB2">
      <w:pPr>
        <w:jc w:val="center"/>
        <w:rPr>
          <w:b/>
          <w:sz w:val="40"/>
          <w:szCs w:val="40"/>
          <w:u w:val="single"/>
        </w:rPr>
      </w:pPr>
    </w:p>
    <w:p w14:paraId="097C2CDA" w14:textId="7BD163E2" w:rsidR="00EB335E" w:rsidRDefault="00EB335E" w:rsidP="00C46CB2">
      <w:pPr>
        <w:jc w:val="center"/>
        <w:rPr>
          <w:b/>
          <w:sz w:val="40"/>
          <w:szCs w:val="40"/>
          <w:u w:val="single"/>
        </w:rPr>
      </w:pPr>
    </w:p>
    <w:p w14:paraId="2AF1DA40" w14:textId="1B4E9A8D" w:rsidR="00EB335E" w:rsidRDefault="00EB335E" w:rsidP="00C46CB2">
      <w:pPr>
        <w:jc w:val="center"/>
        <w:rPr>
          <w:b/>
          <w:sz w:val="40"/>
          <w:szCs w:val="40"/>
          <w:u w:val="single"/>
        </w:rPr>
      </w:pPr>
    </w:p>
    <w:p w14:paraId="318BC9C6" w14:textId="5AC86D65" w:rsidR="00EB335E" w:rsidRDefault="00EB335E" w:rsidP="00C46CB2">
      <w:pPr>
        <w:jc w:val="center"/>
        <w:rPr>
          <w:b/>
          <w:sz w:val="40"/>
          <w:szCs w:val="40"/>
          <w:u w:val="single"/>
        </w:rPr>
      </w:pPr>
    </w:p>
    <w:p w14:paraId="5619ABEF" w14:textId="0AAFAE3F" w:rsidR="00EB335E" w:rsidRDefault="00EB335E" w:rsidP="00C46CB2">
      <w:pPr>
        <w:jc w:val="center"/>
        <w:rPr>
          <w:b/>
          <w:sz w:val="40"/>
          <w:szCs w:val="40"/>
          <w:u w:val="single"/>
        </w:rPr>
      </w:pPr>
    </w:p>
    <w:p w14:paraId="5D14C456" w14:textId="2AE2B842" w:rsidR="003A754D" w:rsidRPr="00EB335E" w:rsidRDefault="00EB335E" w:rsidP="00EB335E">
      <w:pPr>
        <w:jc w:val="center"/>
        <w:rPr>
          <w:rFonts w:eastAsia="Times New Roman"/>
          <w:sz w:val="24"/>
          <w:szCs w:val="24"/>
        </w:rPr>
      </w:pPr>
      <w:r w:rsidRPr="00C61EE4">
        <w:rPr>
          <w:rFonts w:eastAsia="Times New Roman" w:cs="Times New Roman"/>
          <w:noProof/>
          <w:sz w:val="24"/>
          <w:szCs w:val="24"/>
        </w:rPr>
        <w:lastRenderedPageBreak/>
        <mc:AlternateContent>
          <mc:Choice Requires="wpg">
            <w:drawing>
              <wp:anchor distT="0" distB="0" distL="457200" distR="457200" simplePos="0" relativeHeight="251686912" behindDoc="0" locked="0" layoutInCell="1" allowOverlap="1" wp14:anchorId="0748695A" wp14:editId="7FFE5145">
                <wp:simplePos x="0" y="0"/>
                <wp:positionH relativeFrom="page">
                  <wp:posOffset>0</wp:posOffset>
                </wp:positionH>
                <wp:positionV relativeFrom="page">
                  <wp:posOffset>236306</wp:posOffset>
                </wp:positionV>
                <wp:extent cx="7694930" cy="9750130"/>
                <wp:effectExtent l="0" t="0" r="1270" b="3810"/>
                <wp:wrapSquare wrapText="bothSides"/>
                <wp:docPr id="27" name="Group 27"/>
                <wp:cNvGraphicFramePr/>
                <a:graphic xmlns:a="http://schemas.openxmlformats.org/drawingml/2006/main">
                  <a:graphicData uri="http://schemas.microsoft.com/office/word/2010/wordprocessingGroup">
                    <wpg:wgp>
                      <wpg:cNvGrpSpPr/>
                      <wpg:grpSpPr>
                        <a:xfrm>
                          <a:off x="0" y="0"/>
                          <a:ext cx="7694930" cy="9750130"/>
                          <a:chOff x="0" y="0"/>
                          <a:chExt cx="7692680" cy="9750130"/>
                        </a:xfrm>
                      </wpg:grpSpPr>
                      <wpg:grpSp>
                        <wpg:cNvPr id="28" name="Group 28"/>
                        <wpg:cNvGrpSpPr/>
                        <wpg:grpSpPr>
                          <a:xfrm>
                            <a:off x="0" y="0"/>
                            <a:ext cx="914400" cy="9372600"/>
                            <a:chOff x="0" y="0"/>
                            <a:chExt cx="914400" cy="9372600"/>
                          </a:xfrm>
                        </wpg:grpSpPr>
                        <wps:wsp>
                          <wps:cNvPr id="29" name="Rectangle 29"/>
                          <wps:cNvSpPr/>
                          <wps:spPr>
                            <a:xfrm>
                              <a:off x="0" y="0"/>
                              <a:ext cx="914400" cy="937260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0" name="Group 30"/>
                          <wpg:cNvGrpSpPr/>
                          <wpg:grpSpPr>
                            <a:xfrm>
                              <a:off x="227566" y="0"/>
                              <a:ext cx="685800" cy="9372600"/>
                              <a:chOff x="0" y="0"/>
                              <a:chExt cx="685800" cy="9372600"/>
                            </a:xfrm>
                          </wpg:grpSpPr>
                          <wps:wsp>
                            <wps:cNvPr id="31" name="Rectangle 5"/>
                            <wps:cNvSpPr/>
                            <wps:spPr>
                              <a:xfrm>
                                <a:off x="0" y="0"/>
                                <a:ext cx="667512" cy="9363456"/>
                              </a:xfrm>
                              <a:custGeom>
                                <a:avLst/>
                                <a:gdLst>
                                  <a:gd name="connsiteX0" fmla="*/ 0 w 667707"/>
                                  <a:gd name="connsiteY0" fmla="*/ 0 h 9363456"/>
                                  <a:gd name="connsiteX1" fmla="*/ 667707 w 667707"/>
                                  <a:gd name="connsiteY1" fmla="*/ 0 h 9363456"/>
                                  <a:gd name="connsiteX2" fmla="*/ 667707 w 667707"/>
                                  <a:gd name="connsiteY2" fmla="*/ 9363456 h 9363456"/>
                                  <a:gd name="connsiteX3" fmla="*/ 0 w 667707"/>
                                  <a:gd name="connsiteY3" fmla="*/ 9363456 h 9363456"/>
                                  <a:gd name="connsiteX4" fmla="*/ 0 w 667707"/>
                                  <a:gd name="connsiteY4" fmla="*/ 0 h 9363456"/>
                                  <a:gd name="connsiteX0" fmla="*/ 0 w 667718"/>
                                  <a:gd name="connsiteY0" fmla="*/ 0 h 9363456"/>
                                  <a:gd name="connsiteX1" fmla="*/ 667707 w 667718"/>
                                  <a:gd name="connsiteY1" fmla="*/ 0 h 9363456"/>
                                  <a:gd name="connsiteX2" fmla="*/ 667718 w 667718"/>
                                  <a:gd name="connsiteY2" fmla="*/ 3971925 h 9363456"/>
                                  <a:gd name="connsiteX3" fmla="*/ 667707 w 667718"/>
                                  <a:gd name="connsiteY3" fmla="*/ 9363456 h 9363456"/>
                                  <a:gd name="connsiteX4" fmla="*/ 0 w 667718"/>
                                  <a:gd name="connsiteY4" fmla="*/ 9363456 h 9363456"/>
                                  <a:gd name="connsiteX5" fmla="*/ 0 w 667718"/>
                                  <a:gd name="connsiteY5" fmla="*/ 0 h 9363456"/>
                                  <a:gd name="connsiteX0" fmla="*/ 0 w 667707"/>
                                  <a:gd name="connsiteY0" fmla="*/ 0 h 9363456"/>
                                  <a:gd name="connsiteX1" fmla="*/ 667707 w 667707"/>
                                  <a:gd name="connsiteY1" fmla="*/ 0 h 9363456"/>
                                  <a:gd name="connsiteX2" fmla="*/ 448643 w 667707"/>
                                  <a:gd name="connsiteY2" fmla="*/ 5314677 h 9363456"/>
                                  <a:gd name="connsiteX3" fmla="*/ 667707 w 667707"/>
                                  <a:gd name="connsiteY3" fmla="*/ 9363456 h 9363456"/>
                                  <a:gd name="connsiteX4" fmla="*/ 0 w 667707"/>
                                  <a:gd name="connsiteY4" fmla="*/ 9363456 h 9363456"/>
                                  <a:gd name="connsiteX5" fmla="*/ 0 w 667707"/>
                                  <a:gd name="connsiteY5" fmla="*/ 0 h 93634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67707" h="9363456">
                                    <a:moveTo>
                                      <a:pt x="0" y="0"/>
                                    </a:moveTo>
                                    <a:lnTo>
                                      <a:pt x="667707" y="0"/>
                                    </a:lnTo>
                                    <a:cubicBezTo>
                                      <a:pt x="667711" y="1323975"/>
                                      <a:pt x="448639" y="3990702"/>
                                      <a:pt x="448643" y="5314677"/>
                                    </a:cubicBezTo>
                                    <a:cubicBezTo>
                                      <a:pt x="448639" y="7111854"/>
                                      <a:pt x="667711" y="7566279"/>
                                      <a:pt x="667707" y="9363456"/>
                                    </a:cubicBezTo>
                                    <a:lnTo>
                                      <a:pt x="0" y="9363456"/>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ectangle 32"/>
                            <wps:cNvSpPr/>
                            <wps:spPr>
                              <a:xfrm>
                                <a:off x="0" y="0"/>
                                <a:ext cx="685800" cy="9372600"/>
                              </a:xfrm>
                              <a:prstGeom prst="rect">
                                <a:avLst/>
                              </a:prstGeom>
                              <a:blipFill>
                                <a:blip r:embed="rId1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33" name="Text Box 33"/>
                        <wps:cNvSpPr txBox="1"/>
                        <wps:spPr>
                          <a:xfrm>
                            <a:off x="708710" y="591866"/>
                            <a:ext cx="6983970" cy="915826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D81FCE" w14:textId="3E39A60F" w:rsidR="00EB335E" w:rsidRDefault="00EB335E" w:rsidP="00EB335E">
                              <w:pPr>
                                <w:pStyle w:val="TOCHeading"/>
                                <w:spacing w:before="120"/>
                                <w:rPr>
                                  <w:color w:val="4472C4" w:themeColor="accent1"/>
                                  <w:sz w:val="40"/>
                                  <w:szCs w:val="40"/>
                                </w:rPr>
                              </w:pPr>
                              <w:r w:rsidRPr="009E4673">
                                <w:rPr>
                                  <w:color w:val="4472C4" w:themeColor="accent1"/>
                                  <w:sz w:val="40"/>
                                  <w:szCs w:val="40"/>
                                </w:rPr>
                                <w:t xml:space="preserve">   </w:t>
                              </w:r>
                              <w:r w:rsidRPr="00EB335E">
                                <w:rPr>
                                  <w:color w:val="4472C4" w:themeColor="accent1"/>
                                  <w:sz w:val="40"/>
                                  <w:szCs w:val="40"/>
                                </w:rPr>
                                <w:t>Section 3: Clinical Policies</w:t>
                              </w:r>
                            </w:p>
                            <w:p w14:paraId="44A4565B" w14:textId="77777777" w:rsidR="0061571F" w:rsidRPr="0061571F" w:rsidRDefault="0061571F" w:rsidP="0061571F"/>
                            <w:p w14:paraId="7048DA8E" w14:textId="0E36A31A" w:rsidR="00EB335E" w:rsidRPr="00EB335E" w:rsidRDefault="00EB335E" w:rsidP="00EB335E">
                              <w:pPr>
                                <w:pStyle w:val="ListParagraph"/>
                                <w:numPr>
                                  <w:ilvl w:val="0"/>
                                  <w:numId w:val="98"/>
                                </w:numPr>
                                <w:rPr>
                                  <w:color w:val="7F7F7F" w:themeColor="text1" w:themeTint="80"/>
                                  <w:sz w:val="40"/>
                                  <w:szCs w:val="40"/>
                                </w:rPr>
                              </w:pPr>
                              <w:r>
                                <w:rPr>
                                  <w:color w:val="7F7F7F" w:themeColor="text1" w:themeTint="80"/>
                                  <w:sz w:val="40"/>
                                  <w:szCs w:val="40"/>
                                </w:rPr>
                                <w:t xml:space="preserve"> </w:t>
                              </w:r>
                              <w:r w:rsidRPr="00EB335E">
                                <w:rPr>
                                  <w:color w:val="7F7F7F" w:themeColor="text1" w:themeTint="80"/>
                                  <w:sz w:val="40"/>
                                  <w:szCs w:val="40"/>
                                </w:rPr>
                                <w:t>Lab/Clinical Policies</w:t>
                              </w:r>
                            </w:p>
                            <w:p w14:paraId="35F566AF" w14:textId="611BDDEE" w:rsidR="00EB335E" w:rsidRPr="00EB335E" w:rsidRDefault="00EB335E" w:rsidP="00EB335E">
                              <w:pPr>
                                <w:pStyle w:val="ListParagraph"/>
                                <w:numPr>
                                  <w:ilvl w:val="0"/>
                                  <w:numId w:val="98"/>
                                </w:numPr>
                                <w:rPr>
                                  <w:color w:val="7F7F7F" w:themeColor="text1" w:themeTint="80"/>
                                  <w:sz w:val="40"/>
                                  <w:szCs w:val="40"/>
                                </w:rPr>
                              </w:pPr>
                              <w:r>
                                <w:rPr>
                                  <w:color w:val="7F7F7F" w:themeColor="text1" w:themeTint="80"/>
                                  <w:sz w:val="40"/>
                                  <w:szCs w:val="40"/>
                                </w:rPr>
                                <w:t xml:space="preserve"> </w:t>
                              </w:r>
                              <w:r w:rsidRPr="00EB335E">
                                <w:rPr>
                                  <w:color w:val="7F7F7F" w:themeColor="text1" w:themeTint="80"/>
                                  <w:sz w:val="40"/>
                                  <w:szCs w:val="40"/>
                                </w:rPr>
                                <w:t>Attendance</w:t>
                              </w:r>
                            </w:p>
                            <w:p w14:paraId="660DD45B" w14:textId="0531B205" w:rsidR="00EB335E" w:rsidRPr="00B86DFF" w:rsidRDefault="00EB335E" w:rsidP="00B86DFF">
                              <w:pPr>
                                <w:pStyle w:val="ListParagraph"/>
                                <w:numPr>
                                  <w:ilvl w:val="0"/>
                                  <w:numId w:val="98"/>
                                </w:numPr>
                                <w:rPr>
                                  <w:color w:val="7F7F7F" w:themeColor="text1" w:themeTint="80"/>
                                  <w:sz w:val="40"/>
                                  <w:szCs w:val="40"/>
                                </w:rPr>
                              </w:pPr>
                              <w:r>
                                <w:rPr>
                                  <w:color w:val="7F7F7F" w:themeColor="text1" w:themeTint="80"/>
                                  <w:sz w:val="40"/>
                                  <w:szCs w:val="40"/>
                                </w:rPr>
                                <w:t xml:space="preserve"> </w:t>
                              </w:r>
                              <w:r w:rsidRPr="00EB335E">
                                <w:rPr>
                                  <w:color w:val="7F7F7F" w:themeColor="text1" w:themeTint="80"/>
                                  <w:sz w:val="40"/>
                                  <w:szCs w:val="40"/>
                                </w:rPr>
                                <w:t>Lab/Clinical Dress Code</w:t>
                              </w:r>
                            </w:p>
                            <w:p w14:paraId="3B9888D7" w14:textId="4E6B4120" w:rsidR="00EB335E" w:rsidRPr="00EB335E" w:rsidRDefault="00EB335E" w:rsidP="00EB335E">
                              <w:pPr>
                                <w:pStyle w:val="ListParagraph"/>
                                <w:numPr>
                                  <w:ilvl w:val="0"/>
                                  <w:numId w:val="98"/>
                                </w:numPr>
                                <w:rPr>
                                  <w:color w:val="7F7F7F" w:themeColor="text1" w:themeTint="80"/>
                                  <w:sz w:val="40"/>
                                  <w:szCs w:val="40"/>
                                </w:rPr>
                              </w:pPr>
                              <w:r>
                                <w:rPr>
                                  <w:color w:val="7F7F7F" w:themeColor="text1" w:themeTint="80"/>
                                  <w:sz w:val="40"/>
                                  <w:szCs w:val="40"/>
                                </w:rPr>
                                <w:t xml:space="preserve"> </w:t>
                              </w:r>
                              <w:r w:rsidRPr="00EB335E">
                                <w:rPr>
                                  <w:color w:val="7F7F7F" w:themeColor="text1" w:themeTint="80"/>
                                  <w:sz w:val="40"/>
                                  <w:szCs w:val="40"/>
                                </w:rPr>
                                <w:t>Professional Conduct</w:t>
                              </w:r>
                            </w:p>
                            <w:p w14:paraId="65C67B84" w14:textId="03AE5460" w:rsidR="00EB335E" w:rsidRPr="00EB335E" w:rsidRDefault="00EB335E" w:rsidP="00EB335E">
                              <w:pPr>
                                <w:pStyle w:val="ListParagraph"/>
                                <w:numPr>
                                  <w:ilvl w:val="0"/>
                                  <w:numId w:val="98"/>
                                </w:numPr>
                                <w:rPr>
                                  <w:color w:val="7F7F7F" w:themeColor="text1" w:themeTint="80"/>
                                  <w:sz w:val="40"/>
                                  <w:szCs w:val="40"/>
                                </w:rPr>
                              </w:pPr>
                              <w:r>
                                <w:rPr>
                                  <w:color w:val="7F7F7F" w:themeColor="text1" w:themeTint="80"/>
                                  <w:sz w:val="40"/>
                                  <w:szCs w:val="40"/>
                                </w:rPr>
                                <w:t xml:space="preserve"> </w:t>
                              </w:r>
                              <w:r w:rsidRPr="00EB335E">
                                <w:rPr>
                                  <w:color w:val="7F7F7F" w:themeColor="text1" w:themeTint="80"/>
                                  <w:sz w:val="40"/>
                                  <w:szCs w:val="40"/>
                                </w:rPr>
                                <w:t>Unprofessional Conduct</w:t>
                              </w:r>
                            </w:p>
                            <w:p w14:paraId="0A7D67E0" w14:textId="51E7A1FE" w:rsidR="00EB335E" w:rsidRPr="00EB335E" w:rsidRDefault="00EB335E" w:rsidP="00EB335E">
                              <w:pPr>
                                <w:pStyle w:val="ListParagraph"/>
                                <w:numPr>
                                  <w:ilvl w:val="0"/>
                                  <w:numId w:val="98"/>
                                </w:numPr>
                                <w:rPr>
                                  <w:color w:val="7F7F7F" w:themeColor="text1" w:themeTint="80"/>
                                  <w:sz w:val="40"/>
                                  <w:szCs w:val="40"/>
                                </w:rPr>
                              </w:pPr>
                              <w:r>
                                <w:rPr>
                                  <w:color w:val="7F7F7F" w:themeColor="text1" w:themeTint="80"/>
                                  <w:sz w:val="40"/>
                                  <w:szCs w:val="40"/>
                                </w:rPr>
                                <w:t xml:space="preserve"> </w:t>
                              </w:r>
                              <w:r w:rsidRPr="00EB335E">
                                <w:rPr>
                                  <w:color w:val="7F7F7F" w:themeColor="text1" w:themeTint="80"/>
                                  <w:sz w:val="40"/>
                                  <w:szCs w:val="40"/>
                                </w:rPr>
                                <w:t>Removal from Clinical Site</w:t>
                              </w:r>
                            </w:p>
                            <w:p w14:paraId="0806A597" w14:textId="3E3E732D" w:rsidR="00EB335E" w:rsidRPr="00EB335E" w:rsidRDefault="00EB335E" w:rsidP="00EB335E">
                              <w:pPr>
                                <w:pStyle w:val="ListParagraph"/>
                                <w:numPr>
                                  <w:ilvl w:val="0"/>
                                  <w:numId w:val="98"/>
                                </w:numPr>
                                <w:rPr>
                                  <w:color w:val="7F7F7F" w:themeColor="text1" w:themeTint="80"/>
                                  <w:sz w:val="40"/>
                                  <w:szCs w:val="40"/>
                                </w:rPr>
                              </w:pPr>
                              <w:r>
                                <w:rPr>
                                  <w:color w:val="7F7F7F" w:themeColor="text1" w:themeTint="80"/>
                                  <w:sz w:val="40"/>
                                  <w:szCs w:val="40"/>
                                </w:rPr>
                                <w:t xml:space="preserve"> </w:t>
                              </w:r>
                              <w:r w:rsidRPr="00EB335E">
                                <w:rPr>
                                  <w:color w:val="7F7F7F" w:themeColor="text1" w:themeTint="80"/>
                                  <w:sz w:val="40"/>
                                  <w:szCs w:val="40"/>
                                </w:rPr>
                                <w:t>Probation Guidelines</w:t>
                              </w:r>
                            </w:p>
                            <w:p w14:paraId="020B4197" w14:textId="7CD56062" w:rsidR="00EB335E" w:rsidRPr="00EB335E" w:rsidRDefault="00EB335E" w:rsidP="00EB335E">
                              <w:pPr>
                                <w:pStyle w:val="ListParagraph"/>
                                <w:numPr>
                                  <w:ilvl w:val="0"/>
                                  <w:numId w:val="98"/>
                                </w:numPr>
                                <w:rPr>
                                  <w:color w:val="7F7F7F" w:themeColor="text1" w:themeTint="80"/>
                                  <w:sz w:val="40"/>
                                  <w:szCs w:val="40"/>
                                </w:rPr>
                              </w:pPr>
                              <w:r>
                                <w:rPr>
                                  <w:color w:val="7F7F7F" w:themeColor="text1" w:themeTint="80"/>
                                  <w:sz w:val="40"/>
                                  <w:szCs w:val="40"/>
                                </w:rPr>
                                <w:t xml:space="preserve"> </w:t>
                              </w:r>
                              <w:r w:rsidRPr="00EB335E">
                                <w:rPr>
                                  <w:color w:val="7F7F7F" w:themeColor="text1" w:themeTint="80"/>
                                  <w:sz w:val="40"/>
                                  <w:szCs w:val="40"/>
                                </w:rPr>
                                <w:t>Dismissal Guidelines</w:t>
                              </w:r>
                            </w:p>
                            <w:p w14:paraId="04DFE605" w14:textId="20DF840B" w:rsidR="00EB335E" w:rsidRPr="00EB335E" w:rsidRDefault="00EB335E" w:rsidP="00EB335E">
                              <w:pPr>
                                <w:pStyle w:val="ListParagraph"/>
                                <w:numPr>
                                  <w:ilvl w:val="0"/>
                                  <w:numId w:val="98"/>
                                </w:numPr>
                                <w:rPr>
                                  <w:color w:val="7F7F7F" w:themeColor="text1" w:themeTint="80"/>
                                  <w:sz w:val="40"/>
                                  <w:szCs w:val="40"/>
                                </w:rPr>
                              </w:pPr>
                              <w:r>
                                <w:rPr>
                                  <w:color w:val="7F7F7F" w:themeColor="text1" w:themeTint="80"/>
                                  <w:sz w:val="40"/>
                                  <w:szCs w:val="40"/>
                                </w:rPr>
                                <w:t xml:space="preserve"> </w:t>
                              </w:r>
                              <w:r w:rsidRPr="00EB335E">
                                <w:rPr>
                                  <w:color w:val="7F7F7F" w:themeColor="text1" w:themeTint="80"/>
                                  <w:sz w:val="40"/>
                                  <w:szCs w:val="40"/>
                                </w:rPr>
                                <w:t>Desired Outcomes of the Program</w:t>
                              </w:r>
                            </w:p>
                            <w:p w14:paraId="1C880F15" w14:textId="39D957F6" w:rsidR="00EB335E" w:rsidRPr="00EB335E" w:rsidRDefault="00EB335E" w:rsidP="00EB335E">
                              <w:pPr>
                                <w:pStyle w:val="ListParagraph"/>
                                <w:numPr>
                                  <w:ilvl w:val="0"/>
                                  <w:numId w:val="98"/>
                                </w:numPr>
                                <w:rPr>
                                  <w:color w:val="7F7F7F" w:themeColor="text1" w:themeTint="80"/>
                                  <w:sz w:val="40"/>
                                  <w:szCs w:val="40"/>
                                </w:rPr>
                              </w:pPr>
                              <w:r>
                                <w:rPr>
                                  <w:color w:val="7F7F7F" w:themeColor="text1" w:themeTint="80"/>
                                  <w:sz w:val="40"/>
                                  <w:szCs w:val="40"/>
                                </w:rPr>
                                <w:t xml:space="preserve"> </w:t>
                              </w:r>
                              <w:r w:rsidRPr="00EB335E">
                                <w:rPr>
                                  <w:color w:val="7F7F7F" w:themeColor="text1" w:themeTint="80"/>
                                  <w:sz w:val="40"/>
                                  <w:szCs w:val="40"/>
                                </w:rPr>
                                <w:t>Performance Evaluations and Policies</w:t>
                              </w:r>
                            </w:p>
                            <w:p w14:paraId="2AB76B1E" w14:textId="62105A86" w:rsidR="00EB335E" w:rsidRPr="00EB335E" w:rsidRDefault="00EB335E" w:rsidP="00EB335E">
                              <w:pPr>
                                <w:pStyle w:val="ListParagraph"/>
                                <w:numPr>
                                  <w:ilvl w:val="0"/>
                                  <w:numId w:val="98"/>
                                </w:numPr>
                                <w:rPr>
                                  <w:color w:val="7F7F7F" w:themeColor="text1" w:themeTint="80"/>
                                  <w:sz w:val="40"/>
                                  <w:szCs w:val="40"/>
                                </w:rPr>
                              </w:pPr>
                              <w:r>
                                <w:rPr>
                                  <w:color w:val="7F7F7F" w:themeColor="text1" w:themeTint="80"/>
                                  <w:sz w:val="40"/>
                                  <w:szCs w:val="40"/>
                                </w:rPr>
                                <w:t xml:space="preserve"> </w:t>
                              </w:r>
                              <w:r w:rsidRPr="00EB335E">
                                <w:rPr>
                                  <w:color w:val="7F7F7F" w:themeColor="text1" w:themeTint="80"/>
                                  <w:sz w:val="40"/>
                                  <w:szCs w:val="40"/>
                                </w:rPr>
                                <w:t>Clinical Case/Rotation Requirements</w:t>
                              </w:r>
                            </w:p>
                            <w:p w14:paraId="599527F7" w14:textId="286D9E93" w:rsidR="00EB335E" w:rsidRPr="00EB335E" w:rsidRDefault="00EB335E" w:rsidP="00EB335E">
                              <w:pPr>
                                <w:pStyle w:val="ListParagraph"/>
                                <w:numPr>
                                  <w:ilvl w:val="0"/>
                                  <w:numId w:val="98"/>
                                </w:numPr>
                                <w:rPr>
                                  <w:color w:val="7F7F7F" w:themeColor="text1" w:themeTint="80"/>
                                  <w:sz w:val="40"/>
                                  <w:szCs w:val="40"/>
                                </w:rPr>
                              </w:pPr>
                              <w:r>
                                <w:rPr>
                                  <w:color w:val="7F7F7F" w:themeColor="text1" w:themeTint="80"/>
                                  <w:sz w:val="40"/>
                                  <w:szCs w:val="40"/>
                                </w:rPr>
                                <w:t xml:space="preserve"> </w:t>
                              </w:r>
                              <w:r w:rsidRPr="00EB335E">
                                <w:rPr>
                                  <w:color w:val="7F7F7F" w:themeColor="text1" w:themeTint="80"/>
                                  <w:sz w:val="40"/>
                                  <w:szCs w:val="40"/>
                                </w:rPr>
                                <w:t>Scrub Roles</w:t>
                              </w:r>
                            </w:p>
                            <w:p w14:paraId="4A2B0A8E" w14:textId="6829C185" w:rsidR="00EB335E" w:rsidRPr="00EB335E" w:rsidRDefault="00EB335E" w:rsidP="00EB335E">
                              <w:pPr>
                                <w:pStyle w:val="ListParagraph"/>
                                <w:numPr>
                                  <w:ilvl w:val="0"/>
                                  <w:numId w:val="98"/>
                                </w:numPr>
                                <w:ind w:left="648" w:right="432"/>
                                <w:rPr>
                                  <w:color w:val="7F7F7F" w:themeColor="text1" w:themeTint="80"/>
                                  <w:sz w:val="40"/>
                                  <w:szCs w:val="40"/>
                                </w:rPr>
                              </w:pPr>
                              <w:r>
                                <w:rPr>
                                  <w:color w:val="7F7F7F" w:themeColor="text1" w:themeTint="80"/>
                                  <w:sz w:val="40"/>
                                  <w:szCs w:val="40"/>
                                </w:rPr>
                                <w:t xml:space="preserve">  </w:t>
                              </w:r>
                              <w:r w:rsidRPr="00EB335E">
                                <w:rPr>
                                  <w:color w:val="7F7F7F" w:themeColor="text1" w:themeTint="80"/>
                                  <w:sz w:val="40"/>
                                  <w:szCs w:val="40"/>
                                </w:rPr>
                                <w:t>Statement on Surgical Technology</w:t>
                              </w:r>
                              <w:r>
                                <w:rPr>
                                  <w:color w:val="7F7F7F" w:themeColor="text1" w:themeTint="80"/>
                                  <w:sz w:val="40"/>
                                  <w:szCs w:val="40"/>
                                </w:rPr>
                                <w:t xml:space="preserve"> </w:t>
                              </w:r>
                              <w:r w:rsidRPr="00EB335E">
                                <w:rPr>
                                  <w:color w:val="7F7F7F" w:themeColor="text1" w:themeTint="80"/>
                                  <w:sz w:val="40"/>
                                  <w:szCs w:val="40"/>
                                </w:rPr>
                                <w:t>Training and Certification</w:t>
                              </w:r>
                            </w:p>
                            <w:p w14:paraId="7040C73E" w14:textId="24F1ECCD" w:rsidR="00EB335E" w:rsidRPr="00EB335E" w:rsidRDefault="00EB335E" w:rsidP="00EB335E">
                              <w:pPr>
                                <w:pStyle w:val="ListParagraph"/>
                                <w:numPr>
                                  <w:ilvl w:val="0"/>
                                  <w:numId w:val="98"/>
                                </w:numPr>
                                <w:rPr>
                                  <w:color w:val="7F7F7F" w:themeColor="text1" w:themeTint="80"/>
                                  <w:sz w:val="40"/>
                                  <w:szCs w:val="40"/>
                                </w:rPr>
                              </w:pPr>
                              <w:r>
                                <w:rPr>
                                  <w:color w:val="7F7F7F" w:themeColor="text1" w:themeTint="80"/>
                                  <w:sz w:val="40"/>
                                  <w:szCs w:val="40"/>
                                </w:rPr>
                                <w:t xml:space="preserve"> </w:t>
                              </w:r>
                              <w:r w:rsidRPr="00EB335E">
                                <w:rPr>
                                  <w:color w:val="7F7F7F" w:themeColor="text1" w:themeTint="80"/>
                                  <w:sz w:val="40"/>
                                  <w:szCs w:val="40"/>
                                </w:rPr>
                                <w:t>Clinical Affiliates</w:t>
                              </w:r>
                            </w:p>
                            <w:p w14:paraId="002897AE" w14:textId="70163402" w:rsidR="00EB335E" w:rsidRPr="00EB335E" w:rsidRDefault="00EB335E" w:rsidP="00EB335E">
                              <w:pPr>
                                <w:pStyle w:val="ListParagraph"/>
                                <w:numPr>
                                  <w:ilvl w:val="0"/>
                                  <w:numId w:val="98"/>
                                </w:numPr>
                                <w:rPr>
                                  <w:color w:val="7F7F7F" w:themeColor="text1" w:themeTint="80"/>
                                  <w:sz w:val="40"/>
                                  <w:szCs w:val="40"/>
                                </w:rPr>
                              </w:pPr>
                              <w:r>
                                <w:rPr>
                                  <w:color w:val="7F7F7F" w:themeColor="text1" w:themeTint="80"/>
                                  <w:sz w:val="40"/>
                                  <w:szCs w:val="40"/>
                                </w:rPr>
                                <w:t xml:space="preserve"> </w:t>
                              </w:r>
                              <w:r w:rsidRPr="00EB335E">
                                <w:rPr>
                                  <w:color w:val="7F7F7F" w:themeColor="text1" w:themeTint="80"/>
                                  <w:sz w:val="40"/>
                                  <w:szCs w:val="40"/>
                                </w:rPr>
                                <w:t>Clinical Conduct Standards</w:t>
                              </w:r>
                            </w:p>
                            <w:p w14:paraId="304F8EF5" w14:textId="1ED63221" w:rsidR="00EB335E" w:rsidRPr="00EB335E" w:rsidRDefault="00EB335E" w:rsidP="00EB335E">
                              <w:pPr>
                                <w:pStyle w:val="ListParagraph"/>
                                <w:numPr>
                                  <w:ilvl w:val="0"/>
                                  <w:numId w:val="98"/>
                                </w:numPr>
                                <w:rPr>
                                  <w:color w:val="7F7F7F" w:themeColor="text1" w:themeTint="80"/>
                                  <w:sz w:val="40"/>
                                  <w:szCs w:val="40"/>
                                </w:rPr>
                              </w:pPr>
                              <w:r>
                                <w:rPr>
                                  <w:color w:val="7F7F7F" w:themeColor="text1" w:themeTint="80"/>
                                  <w:sz w:val="40"/>
                                  <w:szCs w:val="40"/>
                                </w:rPr>
                                <w:t xml:space="preserve"> </w:t>
                              </w:r>
                              <w:r w:rsidRPr="00EB335E">
                                <w:rPr>
                                  <w:color w:val="7F7F7F" w:themeColor="text1" w:themeTint="80"/>
                                  <w:sz w:val="40"/>
                                  <w:szCs w:val="40"/>
                                </w:rPr>
                                <w:t>Clinical Evaluations</w:t>
                              </w:r>
                            </w:p>
                            <w:p w14:paraId="595C7AB4" w14:textId="772C0EF0" w:rsidR="00EB335E" w:rsidRPr="00EB335E" w:rsidRDefault="00EB335E" w:rsidP="00EB335E">
                              <w:pPr>
                                <w:pStyle w:val="TOCHeading"/>
                                <w:spacing w:before="120"/>
                                <w:rPr>
                                  <w:color w:val="7F7F7F" w:themeColor="text1" w:themeTint="80"/>
                                  <w:sz w:val="40"/>
                                  <w:szCs w:val="40"/>
                                </w:rPr>
                              </w:pPr>
                            </w:p>
                            <w:p w14:paraId="4BDC3557" w14:textId="77777777" w:rsidR="00EB335E" w:rsidRPr="00992786" w:rsidRDefault="00EB335E" w:rsidP="00EB335E">
                              <w:pPr>
                                <w:pStyle w:val="ListParagraph"/>
                                <w:rPr>
                                  <w:color w:val="7F7F7F" w:themeColor="text1" w:themeTint="80"/>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0748695A" id="Group 27" o:spid="_x0000_s1043" style="position:absolute;left:0;text-align:left;margin-left:0;margin-top:18.6pt;width:605.9pt;height:767.75pt;z-index:251686912;mso-wrap-distance-left:36pt;mso-wrap-distance-right:36pt;mso-position-horizontal-relative:page;mso-position-vertical-relative:page;mso-width-relative:margin" coordsize="76926,975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">
                <v:group id="Group 28" o:spid="_x0000_s1044" style="position:absolute;width:9144;height:93726" coordsize="9144,9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Rectangle 29" o:spid="_x0000_s1045" style="position:absolute;width:9144;height:937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" fillcolor="white [3212]" stroked="f" strokeweight="1pt">
                    <v:fill opacity="0"/>
                  </v:rect>
                  <v:group id="Group 30" o:spid="_x0000_s1046" style="position:absolute;left:2275;width:6858;height:93726" coordsize="6858,9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Rectangle 5" o:spid="_x0000_s1047" style="position:absolute;width:6675;height:93634;visibility:visible;mso-wrap-style:square;v-text-anchor:middle" coordsize="667707,93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" path="m,l667707,v4,1323975,-219068,3990702,-219064,5314677c448639,7111854,667711,7566279,667707,9363456l,9363456,,xe" fillcolor="#4472c4 [3204]" stroked="f" strokeweight="1pt">
                      <v:stroke joinstyle="miter"/>
                      <v:path arrowok="t" o:connecttype="custom" o:connectlocs="0,0;667512,0;448512,5314677;667512,9363456;0,9363456;0,0" o:connectangles="0,0,0,0,0,0"/>
                    </v:shape>
                    <v:rect id="Rectangle 32" o:spid="_x0000_s1048" style="position:absolute;width:6858;height:937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" stroked="f" strokeweight="1pt">
                      <v:fill r:id="rId13" o:title="" recolor="t" rotate="t" type="frame"/>
                    </v:rect>
                  </v:group>
                </v:group>
                <v:shape id="Text Box 33" o:spid="_x0000_s1049" type="#_x0000_t202" style="position:absolute;left:7087;top:5918;width:69839;height:91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" filled="f" stroked="f" strokeweight=".5pt">
                  <v:textbox inset="0,0,0,0">
                    <w:txbxContent>
                      <w:p w14:paraId="1AD81FCE" w14:textId="3E39A60F" w:rsidR="00EB335E" w:rsidRDefault="00EB335E" w:rsidP="00EB335E">
                        <w:pPr>
                          <w:pStyle w:val="TOCHeading"/>
                          <w:spacing w:before="120"/>
                          <w:rPr>
                            <w:color w:val="4472C4" w:themeColor="accent1"/>
                            <w:sz w:val="40"/>
                            <w:szCs w:val="40"/>
                          </w:rPr>
                        </w:pPr>
                        <w:r w:rsidRPr="009E4673">
                          <w:rPr>
                            <w:color w:val="4472C4" w:themeColor="accent1"/>
                            <w:sz w:val="40"/>
                            <w:szCs w:val="40"/>
                          </w:rPr>
                          <w:t xml:space="preserve">   </w:t>
                        </w:r>
                        <w:r w:rsidRPr="00EB335E">
                          <w:rPr>
                            <w:color w:val="4472C4" w:themeColor="accent1"/>
                            <w:sz w:val="40"/>
                            <w:szCs w:val="40"/>
                          </w:rPr>
                          <w:t>Section 3: Clinical Policies</w:t>
                        </w:r>
                      </w:p>
                      <w:p w14:paraId="44A4565B" w14:textId="77777777" w:rsidR="0061571F" w:rsidRPr="0061571F" w:rsidRDefault="0061571F" w:rsidP="0061571F"/>
                      <w:p w14:paraId="7048DA8E" w14:textId="0E36A31A" w:rsidR="00EB335E" w:rsidRPr="00EB335E" w:rsidRDefault="00EB335E" w:rsidP="00EB335E">
                        <w:pPr>
                          <w:pStyle w:val="ListParagraph"/>
                          <w:numPr>
                            <w:ilvl w:val="0"/>
                            <w:numId w:val="98"/>
                          </w:numPr>
                          <w:rPr>
                            <w:color w:val="7F7F7F" w:themeColor="text1" w:themeTint="80"/>
                            <w:sz w:val="40"/>
                            <w:szCs w:val="40"/>
                          </w:rPr>
                        </w:pPr>
                        <w:r>
                          <w:rPr>
                            <w:color w:val="7F7F7F" w:themeColor="text1" w:themeTint="80"/>
                            <w:sz w:val="40"/>
                            <w:szCs w:val="40"/>
                          </w:rPr>
                          <w:t xml:space="preserve"> </w:t>
                        </w:r>
                        <w:r w:rsidRPr="00EB335E">
                          <w:rPr>
                            <w:color w:val="7F7F7F" w:themeColor="text1" w:themeTint="80"/>
                            <w:sz w:val="40"/>
                            <w:szCs w:val="40"/>
                          </w:rPr>
                          <w:t>Lab/Clinical Policies</w:t>
                        </w:r>
                      </w:p>
                      <w:p w14:paraId="35F566AF" w14:textId="611BDDEE" w:rsidR="00EB335E" w:rsidRPr="00EB335E" w:rsidRDefault="00EB335E" w:rsidP="00EB335E">
                        <w:pPr>
                          <w:pStyle w:val="ListParagraph"/>
                          <w:numPr>
                            <w:ilvl w:val="0"/>
                            <w:numId w:val="98"/>
                          </w:numPr>
                          <w:rPr>
                            <w:color w:val="7F7F7F" w:themeColor="text1" w:themeTint="80"/>
                            <w:sz w:val="40"/>
                            <w:szCs w:val="40"/>
                          </w:rPr>
                        </w:pPr>
                        <w:r>
                          <w:rPr>
                            <w:color w:val="7F7F7F" w:themeColor="text1" w:themeTint="80"/>
                            <w:sz w:val="40"/>
                            <w:szCs w:val="40"/>
                          </w:rPr>
                          <w:t xml:space="preserve"> </w:t>
                        </w:r>
                        <w:r w:rsidRPr="00EB335E">
                          <w:rPr>
                            <w:color w:val="7F7F7F" w:themeColor="text1" w:themeTint="80"/>
                            <w:sz w:val="40"/>
                            <w:szCs w:val="40"/>
                          </w:rPr>
                          <w:t>Attendance</w:t>
                        </w:r>
                      </w:p>
                      <w:p w14:paraId="660DD45B" w14:textId="0531B205" w:rsidR="00EB335E" w:rsidRPr="00B86DFF" w:rsidRDefault="00EB335E" w:rsidP="00B86DFF">
                        <w:pPr>
                          <w:pStyle w:val="ListParagraph"/>
                          <w:numPr>
                            <w:ilvl w:val="0"/>
                            <w:numId w:val="98"/>
                          </w:numPr>
                          <w:rPr>
                            <w:color w:val="7F7F7F" w:themeColor="text1" w:themeTint="80"/>
                            <w:sz w:val="40"/>
                            <w:szCs w:val="40"/>
                          </w:rPr>
                        </w:pPr>
                        <w:r>
                          <w:rPr>
                            <w:color w:val="7F7F7F" w:themeColor="text1" w:themeTint="80"/>
                            <w:sz w:val="40"/>
                            <w:szCs w:val="40"/>
                          </w:rPr>
                          <w:t xml:space="preserve"> </w:t>
                        </w:r>
                        <w:r w:rsidRPr="00EB335E">
                          <w:rPr>
                            <w:color w:val="7F7F7F" w:themeColor="text1" w:themeTint="80"/>
                            <w:sz w:val="40"/>
                            <w:szCs w:val="40"/>
                          </w:rPr>
                          <w:t>Lab/Clinical Dress Code</w:t>
                        </w:r>
                      </w:p>
                      <w:p w14:paraId="3B9888D7" w14:textId="4E6B4120" w:rsidR="00EB335E" w:rsidRPr="00EB335E" w:rsidRDefault="00EB335E" w:rsidP="00EB335E">
                        <w:pPr>
                          <w:pStyle w:val="ListParagraph"/>
                          <w:numPr>
                            <w:ilvl w:val="0"/>
                            <w:numId w:val="98"/>
                          </w:numPr>
                          <w:rPr>
                            <w:color w:val="7F7F7F" w:themeColor="text1" w:themeTint="80"/>
                            <w:sz w:val="40"/>
                            <w:szCs w:val="40"/>
                          </w:rPr>
                        </w:pPr>
                        <w:r>
                          <w:rPr>
                            <w:color w:val="7F7F7F" w:themeColor="text1" w:themeTint="80"/>
                            <w:sz w:val="40"/>
                            <w:szCs w:val="40"/>
                          </w:rPr>
                          <w:t xml:space="preserve"> </w:t>
                        </w:r>
                        <w:r w:rsidRPr="00EB335E">
                          <w:rPr>
                            <w:color w:val="7F7F7F" w:themeColor="text1" w:themeTint="80"/>
                            <w:sz w:val="40"/>
                            <w:szCs w:val="40"/>
                          </w:rPr>
                          <w:t>Professional Conduct</w:t>
                        </w:r>
                      </w:p>
                      <w:p w14:paraId="65C67B84" w14:textId="03AE5460" w:rsidR="00EB335E" w:rsidRPr="00EB335E" w:rsidRDefault="00EB335E" w:rsidP="00EB335E">
                        <w:pPr>
                          <w:pStyle w:val="ListParagraph"/>
                          <w:numPr>
                            <w:ilvl w:val="0"/>
                            <w:numId w:val="98"/>
                          </w:numPr>
                          <w:rPr>
                            <w:color w:val="7F7F7F" w:themeColor="text1" w:themeTint="80"/>
                            <w:sz w:val="40"/>
                            <w:szCs w:val="40"/>
                          </w:rPr>
                        </w:pPr>
                        <w:r>
                          <w:rPr>
                            <w:color w:val="7F7F7F" w:themeColor="text1" w:themeTint="80"/>
                            <w:sz w:val="40"/>
                            <w:szCs w:val="40"/>
                          </w:rPr>
                          <w:t xml:space="preserve"> </w:t>
                        </w:r>
                        <w:r w:rsidRPr="00EB335E">
                          <w:rPr>
                            <w:color w:val="7F7F7F" w:themeColor="text1" w:themeTint="80"/>
                            <w:sz w:val="40"/>
                            <w:szCs w:val="40"/>
                          </w:rPr>
                          <w:t>Unprofessional Conduct</w:t>
                        </w:r>
                      </w:p>
                      <w:p w14:paraId="0A7D67E0" w14:textId="51E7A1FE" w:rsidR="00EB335E" w:rsidRPr="00EB335E" w:rsidRDefault="00EB335E" w:rsidP="00EB335E">
                        <w:pPr>
                          <w:pStyle w:val="ListParagraph"/>
                          <w:numPr>
                            <w:ilvl w:val="0"/>
                            <w:numId w:val="98"/>
                          </w:numPr>
                          <w:rPr>
                            <w:color w:val="7F7F7F" w:themeColor="text1" w:themeTint="80"/>
                            <w:sz w:val="40"/>
                            <w:szCs w:val="40"/>
                          </w:rPr>
                        </w:pPr>
                        <w:r>
                          <w:rPr>
                            <w:color w:val="7F7F7F" w:themeColor="text1" w:themeTint="80"/>
                            <w:sz w:val="40"/>
                            <w:szCs w:val="40"/>
                          </w:rPr>
                          <w:t xml:space="preserve"> </w:t>
                        </w:r>
                        <w:r w:rsidRPr="00EB335E">
                          <w:rPr>
                            <w:color w:val="7F7F7F" w:themeColor="text1" w:themeTint="80"/>
                            <w:sz w:val="40"/>
                            <w:szCs w:val="40"/>
                          </w:rPr>
                          <w:t>Removal from Clinical Site</w:t>
                        </w:r>
                      </w:p>
                      <w:p w14:paraId="0806A597" w14:textId="3E3E732D" w:rsidR="00EB335E" w:rsidRPr="00EB335E" w:rsidRDefault="00EB335E" w:rsidP="00EB335E">
                        <w:pPr>
                          <w:pStyle w:val="ListParagraph"/>
                          <w:numPr>
                            <w:ilvl w:val="0"/>
                            <w:numId w:val="98"/>
                          </w:numPr>
                          <w:rPr>
                            <w:color w:val="7F7F7F" w:themeColor="text1" w:themeTint="80"/>
                            <w:sz w:val="40"/>
                            <w:szCs w:val="40"/>
                          </w:rPr>
                        </w:pPr>
                        <w:r>
                          <w:rPr>
                            <w:color w:val="7F7F7F" w:themeColor="text1" w:themeTint="80"/>
                            <w:sz w:val="40"/>
                            <w:szCs w:val="40"/>
                          </w:rPr>
                          <w:t xml:space="preserve"> </w:t>
                        </w:r>
                        <w:r w:rsidRPr="00EB335E">
                          <w:rPr>
                            <w:color w:val="7F7F7F" w:themeColor="text1" w:themeTint="80"/>
                            <w:sz w:val="40"/>
                            <w:szCs w:val="40"/>
                          </w:rPr>
                          <w:t>Probation Guidelines</w:t>
                        </w:r>
                      </w:p>
                      <w:p w14:paraId="020B4197" w14:textId="7CD56062" w:rsidR="00EB335E" w:rsidRPr="00EB335E" w:rsidRDefault="00EB335E" w:rsidP="00EB335E">
                        <w:pPr>
                          <w:pStyle w:val="ListParagraph"/>
                          <w:numPr>
                            <w:ilvl w:val="0"/>
                            <w:numId w:val="98"/>
                          </w:numPr>
                          <w:rPr>
                            <w:color w:val="7F7F7F" w:themeColor="text1" w:themeTint="80"/>
                            <w:sz w:val="40"/>
                            <w:szCs w:val="40"/>
                          </w:rPr>
                        </w:pPr>
                        <w:r>
                          <w:rPr>
                            <w:color w:val="7F7F7F" w:themeColor="text1" w:themeTint="80"/>
                            <w:sz w:val="40"/>
                            <w:szCs w:val="40"/>
                          </w:rPr>
                          <w:t xml:space="preserve"> </w:t>
                        </w:r>
                        <w:r w:rsidRPr="00EB335E">
                          <w:rPr>
                            <w:color w:val="7F7F7F" w:themeColor="text1" w:themeTint="80"/>
                            <w:sz w:val="40"/>
                            <w:szCs w:val="40"/>
                          </w:rPr>
                          <w:t>Dismissal Guidelines</w:t>
                        </w:r>
                      </w:p>
                      <w:p w14:paraId="04DFE605" w14:textId="20DF840B" w:rsidR="00EB335E" w:rsidRPr="00EB335E" w:rsidRDefault="00EB335E" w:rsidP="00EB335E">
                        <w:pPr>
                          <w:pStyle w:val="ListParagraph"/>
                          <w:numPr>
                            <w:ilvl w:val="0"/>
                            <w:numId w:val="98"/>
                          </w:numPr>
                          <w:rPr>
                            <w:color w:val="7F7F7F" w:themeColor="text1" w:themeTint="80"/>
                            <w:sz w:val="40"/>
                            <w:szCs w:val="40"/>
                          </w:rPr>
                        </w:pPr>
                        <w:r>
                          <w:rPr>
                            <w:color w:val="7F7F7F" w:themeColor="text1" w:themeTint="80"/>
                            <w:sz w:val="40"/>
                            <w:szCs w:val="40"/>
                          </w:rPr>
                          <w:t xml:space="preserve"> </w:t>
                        </w:r>
                        <w:r w:rsidRPr="00EB335E">
                          <w:rPr>
                            <w:color w:val="7F7F7F" w:themeColor="text1" w:themeTint="80"/>
                            <w:sz w:val="40"/>
                            <w:szCs w:val="40"/>
                          </w:rPr>
                          <w:t>Desired Outcomes of the Program</w:t>
                        </w:r>
                      </w:p>
                      <w:p w14:paraId="1C880F15" w14:textId="39D957F6" w:rsidR="00EB335E" w:rsidRPr="00EB335E" w:rsidRDefault="00EB335E" w:rsidP="00EB335E">
                        <w:pPr>
                          <w:pStyle w:val="ListParagraph"/>
                          <w:numPr>
                            <w:ilvl w:val="0"/>
                            <w:numId w:val="98"/>
                          </w:numPr>
                          <w:rPr>
                            <w:color w:val="7F7F7F" w:themeColor="text1" w:themeTint="80"/>
                            <w:sz w:val="40"/>
                            <w:szCs w:val="40"/>
                          </w:rPr>
                        </w:pPr>
                        <w:r>
                          <w:rPr>
                            <w:color w:val="7F7F7F" w:themeColor="text1" w:themeTint="80"/>
                            <w:sz w:val="40"/>
                            <w:szCs w:val="40"/>
                          </w:rPr>
                          <w:t xml:space="preserve"> </w:t>
                        </w:r>
                        <w:r w:rsidRPr="00EB335E">
                          <w:rPr>
                            <w:color w:val="7F7F7F" w:themeColor="text1" w:themeTint="80"/>
                            <w:sz w:val="40"/>
                            <w:szCs w:val="40"/>
                          </w:rPr>
                          <w:t>Performance Evaluations and Policies</w:t>
                        </w:r>
                      </w:p>
                      <w:p w14:paraId="2AB76B1E" w14:textId="62105A86" w:rsidR="00EB335E" w:rsidRPr="00EB335E" w:rsidRDefault="00EB335E" w:rsidP="00EB335E">
                        <w:pPr>
                          <w:pStyle w:val="ListParagraph"/>
                          <w:numPr>
                            <w:ilvl w:val="0"/>
                            <w:numId w:val="98"/>
                          </w:numPr>
                          <w:rPr>
                            <w:color w:val="7F7F7F" w:themeColor="text1" w:themeTint="80"/>
                            <w:sz w:val="40"/>
                            <w:szCs w:val="40"/>
                          </w:rPr>
                        </w:pPr>
                        <w:r>
                          <w:rPr>
                            <w:color w:val="7F7F7F" w:themeColor="text1" w:themeTint="80"/>
                            <w:sz w:val="40"/>
                            <w:szCs w:val="40"/>
                          </w:rPr>
                          <w:t xml:space="preserve"> </w:t>
                        </w:r>
                        <w:r w:rsidRPr="00EB335E">
                          <w:rPr>
                            <w:color w:val="7F7F7F" w:themeColor="text1" w:themeTint="80"/>
                            <w:sz w:val="40"/>
                            <w:szCs w:val="40"/>
                          </w:rPr>
                          <w:t>Clinical Case/Rotation Requirements</w:t>
                        </w:r>
                      </w:p>
                      <w:p w14:paraId="599527F7" w14:textId="286D9E93" w:rsidR="00EB335E" w:rsidRPr="00EB335E" w:rsidRDefault="00EB335E" w:rsidP="00EB335E">
                        <w:pPr>
                          <w:pStyle w:val="ListParagraph"/>
                          <w:numPr>
                            <w:ilvl w:val="0"/>
                            <w:numId w:val="98"/>
                          </w:numPr>
                          <w:rPr>
                            <w:color w:val="7F7F7F" w:themeColor="text1" w:themeTint="80"/>
                            <w:sz w:val="40"/>
                            <w:szCs w:val="40"/>
                          </w:rPr>
                        </w:pPr>
                        <w:r>
                          <w:rPr>
                            <w:color w:val="7F7F7F" w:themeColor="text1" w:themeTint="80"/>
                            <w:sz w:val="40"/>
                            <w:szCs w:val="40"/>
                          </w:rPr>
                          <w:t xml:space="preserve"> </w:t>
                        </w:r>
                        <w:r w:rsidRPr="00EB335E">
                          <w:rPr>
                            <w:color w:val="7F7F7F" w:themeColor="text1" w:themeTint="80"/>
                            <w:sz w:val="40"/>
                            <w:szCs w:val="40"/>
                          </w:rPr>
                          <w:t>Scrub Roles</w:t>
                        </w:r>
                      </w:p>
                      <w:p w14:paraId="4A2B0A8E" w14:textId="6829C185" w:rsidR="00EB335E" w:rsidRPr="00EB335E" w:rsidRDefault="00EB335E" w:rsidP="00EB335E">
                        <w:pPr>
                          <w:pStyle w:val="ListParagraph"/>
                          <w:numPr>
                            <w:ilvl w:val="0"/>
                            <w:numId w:val="98"/>
                          </w:numPr>
                          <w:ind w:left="648" w:right="432"/>
                          <w:rPr>
                            <w:color w:val="7F7F7F" w:themeColor="text1" w:themeTint="80"/>
                            <w:sz w:val="40"/>
                            <w:szCs w:val="40"/>
                          </w:rPr>
                        </w:pPr>
                        <w:r>
                          <w:rPr>
                            <w:color w:val="7F7F7F" w:themeColor="text1" w:themeTint="80"/>
                            <w:sz w:val="40"/>
                            <w:szCs w:val="40"/>
                          </w:rPr>
                          <w:t xml:space="preserve">  </w:t>
                        </w:r>
                        <w:r w:rsidRPr="00EB335E">
                          <w:rPr>
                            <w:color w:val="7F7F7F" w:themeColor="text1" w:themeTint="80"/>
                            <w:sz w:val="40"/>
                            <w:szCs w:val="40"/>
                          </w:rPr>
                          <w:t>Statement on Surgical Technology</w:t>
                        </w:r>
                        <w:r>
                          <w:rPr>
                            <w:color w:val="7F7F7F" w:themeColor="text1" w:themeTint="80"/>
                            <w:sz w:val="40"/>
                            <w:szCs w:val="40"/>
                          </w:rPr>
                          <w:t xml:space="preserve"> </w:t>
                        </w:r>
                        <w:r w:rsidRPr="00EB335E">
                          <w:rPr>
                            <w:color w:val="7F7F7F" w:themeColor="text1" w:themeTint="80"/>
                            <w:sz w:val="40"/>
                            <w:szCs w:val="40"/>
                          </w:rPr>
                          <w:t>Training and Certification</w:t>
                        </w:r>
                      </w:p>
                      <w:p w14:paraId="7040C73E" w14:textId="24F1ECCD" w:rsidR="00EB335E" w:rsidRPr="00EB335E" w:rsidRDefault="00EB335E" w:rsidP="00EB335E">
                        <w:pPr>
                          <w:pStyle w:val="ListParagraph"/>
                          <w:numPr>
                            <w:ilvl w:val="0"/>
                            <w:numId w:val="98"/>
                          </w:numPr>
                          <w:rPr>
                            <w:color w:val="7F7F7F" w:themeColor="text1" w:themeTint="80"/>
                            <w:sz w:val="40"/>
                            <w:szCs w:val="40"/>
                          </w:rPr>
                        </w:pPr>
                        <w:r>
                          <w:rPr>
                            <w:color w:val="7F7F7F" w:themeColor="text1" w:themeTint="80"/>
                            <w:sz w:val="40"/>
                            <w:szCs w:val="40"/>
                          </w:rPr>
                          <w:t xml:space="preserve"> </w:t>
                        </w:r>
                        <w:r w:rsidRPr="00EB335E">
                          <w:rPr>
                            <w:color w:val="7F7F7F" w:themeColor="text1" w:themeTint="80"/>
                            <w:sz w:val="40"/>
                            <w:szCs w:val="40"/>
                          </w:rPr>
                          <w:t>Clinical Affiliates</w:t>
                        </w:r>
                      </w:p>
                      <w:p w14:paraId="002897AE" w14:textId="70163402" w:rsidR="00EB335E" w:rsidRPr="00EB335E" w:rsidRDefault="00EB335E" w:rsidP="00EB335E">
                        <w:pPr>
                          <w:pStyle w:val="ListParagraph"/>
                          <w:numPr>
                            <w:ilvl w:val="0"/>
                            <w:numId w:val="98"/>
                          </w:numPr>
                          <w:rPr>
                            <w:color w:val="7F7F7F" w:themeColor="text1" w:themeTint="80"/>
                            <w:sz w:val="40"/>
                            <w:szCs w:val="40"/>
                          </w:rPr>
                        </w:pPr>
                        <w:r>
                          <w:rPr>
                            <w:color w:val="7F7F7F" w:themeColor="text1" w:themeTint="80"/>
                            <w:sz w:val="40"/>
                            <w:szCs w:val="40"/>
                          </w:rPr>
                          <w:t xml:space="preserve"> </w:t>
                        </w:r>
                        <w:r w:rsidRPr="00EB335E">
                          <w:rPr>
                            <w:color w:val="7F7F7F" w:themeColor="text1" w:themeTint="80"/>
                            <w:sz w:val="40"/>
                            <w:szCs w:val="40"/>
                          </w:rPr>
                          <w:t>Clinical Conduct Standards</w:t>
                        </w:r>
                      </w:p>
                      <w:p w14:paraId="304F8EF5" w14:textId="1ED63221" w:rsidR="00EB335E" w:rsidRPr="00EB335E" w:rsidRDefault="00EB335E" w:rsidP="00EB335E">
                        <w:pPr>
                          <w:pStyle w:val="ListParagraph"/>
                          <w:numPr>
                            <w:ilvl w:val="0"/>
                            <w:numId w:val="98"/>
                          </w:numPr>
                          <w:rPr>
                            <w:color w:val="7F7F7F" w:themeColor="text1" w:themeTint="80"/>
                            <w:sz w:val="40"/>
                            <w:szCs w:val="40"/>
                          </w:rPr>
                        </w:pPr>
                        <w:r>
                          <w:rPr>
                            <w:color w:val="7F7F7F" w:themeColor="text1" w:themeTint="80"/>
                            <w:sz w:val="40"/>
                            <w:szCs w:val="40"/>
                          </w:rPr>
                          <w:t xml:space="preserve"> </w:t>
                        </w:r>
                        <w:r w:rsidRPr="00EB335E">
                          <w:rPr>
                            <w:color w:val="7F7F7F" w:themeColor="text1" w:themeTint="80"/>
                            <w:sz w:val="40"/>
                            <w:szCs w:val="40"/>
                          </w:rPr>
                          <w:t>Clinical Evaluations</w:t>
                        </w:r>
                      </w:p>
                      <w:p w14:paraId="595C7AB4" w14:textId="772C0EF0" w:rsidR="00EB335E" w:rsidRPr="00EB335E" w:rsidRDefault="00EB335E" w:rsidP="00EB335E">
                        <w:pPr>
                          <w:pStyle w:val="TOCHeading"/>
                          <w:spacing w:before="120"/>
                          <w:rPr>
                            <w:color w:val="7F7F7F" w:themeColor="text1" w:themeTint="80"/>
                            <w:sz w:val="40"/>
                            <w:szCs w:val="40"/>
                          </w:rPr>
                        </w:pPr>
                      </w:p>
                      <w:p w14:paraId="4BDC3557" w14:textId="77777777" w:rsidR="00EB335E" w:rsidRPr="00992786" w:rsidRDefault="00EB335E" w:rsidP="00EB335E">
                        <w:pPr>
                          <w:pStyle w:val="ListParagraph"/>
                          <w:rPr>
                            <w:color w:val="7F7F7F" w:themeColor="text1" w:themeTint="80"/>
                            <w:sz w:val="20"/>
                            <w:szCs w:val="20"/>
                          </w:rPr>
                        </w:pPr>
                      </w:p>
                    </w:txbxContent>
                  </v:textbox>
                </v:shape>
                <w10:wrap type="square" anchorx="page" anchory="page"/>
              </v:group>
            </w:pict>
          </mc:Fallback>
        </mc:AlternateContent>
      </w:r>
      <w:r>
        <w:rPr>
          <w:rFonts w:eastAsia="Times New Roman" w:cs="Times New Roman"/>
          <w:sz w:val="24"/>
          <w:szCs w:val="24"/>
        </w:rPr>
        <w:br w:type="page"/>
      </w:r>
      <w:r w:rsidR="003A754D" w:rsidRPr="00343C5F">
        <w:rPr>
          <w:rFonts w:eastAsia="Times New Roman" w:cstheme="minorHAnsi"/>
          <w:b/>
          <w:bCs/>
          <w:sz w:val="24"/>
          <w:szCs w:val="24"/>
          <w:u w:val="single"/>
        </w:rPr>
        <w:lastRenderedPageBreak/>
        <w:t>Clinical Policies</w:t>
      </w:r>
    </w:p>
    <w:p w14:paraId="00BCF43B" w14:textId="77777777" w:rsidR="003A754D" w:rsidRPr="00343C5F" w:rsidRDefault="003A754D" w:rsidP="003A754D">
      <w:pPr>
        <w:spacing w:before="100" w:beforeAutospacing="1" w:after="100" w:afterAutospacing="1" w:line="240" w:lineRule="auto"/>
        <w:outlineLvl w:val="2"/>
        <w:rPr>
          <w:rFonts w:eastAsia="Times New Roman" w:cstheme="minorHAnsi"/>
          <w:b/>
          <w:bCs/>
          <w:sz w:val="24"/>
          <w:szCs w:val="24"/>
        </w:rPr>
      </w:pPr>
      <w:r w:rsidRPr="00343C5F">
        <w:rPr>
          <w:rFonts w:eastAsia="Times New Roman" w:cstheme="minorHAnsi"/>
          <w:b/>
          <w:bCs/>
          <w:sz w:val="24"/>
          <w:szCs w:val="24"/>
        </w:rPr>
        <w:t>Professional Conduct</w:t>
      </w:r>
    </w:p>
    <w:p w14:paraId="6BF23EDE" w14:textId="77777777" w:rsidR="003A754D" w:rsidRPr="00343C5F" w:rsidRDefault="003A754D" w:rsidP="003A754D">
      <w:pPr>
        <w:spacing w:before="100" w:beforeAutospacing="1" w:after="100" w:afterAutospacing="1" w:line="240" w:lineRule="auto"/>
        <w:rPr>
          <w:rFonts w:eastAsia="Times New Roman" w:cstheme="minorHAnsi"/>
          <w:sz w:val="24"/>
          <w:szCs w:val="24"/>
        </w:rPr>
      </w:pPr>
      <w:r w:rsidRPr="00343C5F">
        <w:rPr>
          <w:rFonts w:eastAsia="Times New Roman" w:cstheme="minorHAnsi"/>
          <w:sz w:val="24"/>
          <w:szCs w:val="24"/>
        </w:rPr>
        <w:t>Clinical affiliates reserve the right to refuse or dismiss any student whose behavior is deemed unprofessional or not conducive to safe, effective patient care. Students are expected to maintain professional conduct at all times.</w:t>
      </w:r>
    </w:p>
    <w:p w14:paraId="4762B6C5" w14:textId="77777777" w:rsidR="003A754D" w:rsidRPr="00343C5F" w:rsidRDefault="003A754D" w:rsidP="003A754D">
      <w:pPr>
        <w:spacing w:before="100" w:beforeAutospacing="1" w:after="100" w:afterAutospacing="1" w:line="240" w:lineRule="auto"/>
        <w:rPr>
          <w:rFonts w:eastAsia="Times New Roman" w:cstheme="minorHAnsi"/>
          <w:sz w:val="24"/>
          <w:szCs w:val="24"/>
        </w:rPr>
      </w:pPr>
      <w:r w:rsidRPr="00343C5F">
        <w:rPr>
          <w:rFonts w:eastAsia="Times New Roman" w:cstheme="minorHAnsi"/>
          <w:sz w:val="24"/>
          <w:szCs w:val="24"/>
        </w:rPr>
        <w:t>Unprofessional behavior includes, but is not limited to:</w:t>
      </w:r>
    </w:p>
    <w:p w14:paraId="310A8D24" w14:textId="77777777" w:rsidR="003A754D" w:rsidRPr="00343C5F" w:rsidRDefault="003A754D" w:rsidP="00EB335E">
      <w:pPr>
        <w:numPr>
          <w:ilvl w:val="0"/>
          <w:numId w:val="188"/>
        </w:numPr>
        <w:spacing w:before="100" w:beforeAutospacing="1" w:after="100" w:afterAutospacing="1" w:line="240" w:lineRule="auto"/>
        <w:rPr>
          <w:rFonts w:eastAsia="Times New Roman" w:cstheme="minorHAnsi"/>
          <w:sz w:val="24"/>
          <w:szCs w:val="24"/>
        </w:rPr>
      </w:pPr>
      <w:r w:rsidRPr="00343C5F">
        <w:rPr>
          <w:rFonts w:eastAsia="Times New Roman" w:cstheme="minorHAnsi"/>
          <w:sz w:val="24"/>
          <w:szCs w:val="24"/>
        </w:rPr>
        <w:t>Undue conversation or excessive noise</w:t>
      </w:r>
    </w:p>
    <w:p w14:paraId="7CD5754B" w14:textId="77777777" w:rsidR="003A754D" w:rsidRPr="00343C5F" w:rsidRDefault="003A754D" w:rsidP="00EB335E">
      <w:pPr>
        <w:numPr>
          <w:ilvl w:val="0"/>
          <w:numId w:val="188"/>
        </w:numPr>
        <w:spacing w:before="100" w:beforeAutospacing="1" w:after="100" w:afterAutospacing="1" w:line="240" w:lineRule="auto"/>
        <w:rPr>
          <w:rFonts w:eastAsia="Times New Roman" w:cstheme="minorHAnsi"/>
          <w:sz w:val="24"/>
          <w:szCs w:val="24"/>
        </w:rPr>
      </w:pPr>
      <w:r w:rsidRPr="00343C5F">
        <w:rPr>
          <w:rFonts w:eastAsia="Times New Roman" w:cstheme="minorHAnsi"/>
          <w:sz w:val="24"/>
          <w:szCs w:val="24"/>
        </w:rPr>
        <w:t>Inappropriate jokes, gossip, or loitering</w:t>
      </w:r>
    </w:p>
    <w:p w14:paraId="2401A892" w14:textId="77777777" w:rsidR="003A754D" w:rsidRPr="00343C5F" w:rsidRDefault="003A754D" w:rsidP="00EB335E">
      <w:pPr>
        <w:numPr>
          <w:ilvl w:val="0"/>
          <w:numId w:val="188"/>
        </w:numPr>
        <w:spacing w:before="100" w:beforeAutospacing="1" w:after="100" w:afterAutospacing="1" w:line="240" w:lineRule="auto"/>
        <w:rPr>
          <w:rFonts w:eastAsia="Times New Roman" w:cstheme="minorHAnsi"/>
          <w:sz w:val="24"/>
          <w:szCs w:val="24"/>
        </w:rPr>
      </w:pPr>
      <w:r w:rsidRPr="00343C5F">
        <w:rPr>
          <w:rFonts w:eastAsia="Times New Roman" w:cstheme="minorHAnsi"/>
          <w:sz w:val="24"/>
          <w:szCs w:val="24"/>
        </w:rPr>
        <w:t>Chewing gum in clinical areas</w:t>
      </w:r>
    </w:p>
    <w:p w14:paraId="6EACB949" w14:textId="77777777" w:rsidR="003A754D" w:rsidRPr="00343C5F" w:rsidRDefault="003A754D" w:rsidP="00EB335E">
      <w:pPr>
        <w:numPr>
          <w:ilvl w:val="0"/>
          <w:numId w:val="188"/>
        </w:numPr>
        <w:spacing w:before="100" w:beforeAutospacing="1" w:after="100" w:afterAutospacing="1" w:line="240" w:lineRule="auto"/>
        <w:rPr>
          <w:rFonts w:eastAsia="Times New Roman" w:cstheme="minorHAnsi"/>
          <w:sz w:val="24"/>
          <w:szCs w:val="24"/>
        </w:rPr>
      </w:pPr>
      <w:r w:rsidRPr="00343C5F">
        <w:rPr>
          <w:rFonts w:eastAsia="Times New Roman" w:cstheme="minorHAnsi"/>
          <w:sz w:val="24"/>
          <w:szCs w:val="24"/>
        </w:rPr>
        <w:t>Discussing personal problems with patients or staff</w:t>
      </w:r>
    </w:p>
    <w:p w14:paraId="734D13F6" w14:textId="77777777" w:rsidR="003A754D" w:rsidRPr="00343C5F" w:rsidRDefault="003A754D" w:rsidP="00EB335E">
      <w:pPr>
        <w:numPr>
          <w:ilvl w:val="0"/>
          <w:numId w:val="188"/>
        </w:numPr>
        <w:spacing w:before="100" w:beforeAutospacing="1" w:after="100" w:afterAutospacing="1" w:line="240" w:lineRule="auto"/>
        <w:rPr>
          <w:rFonts w:eastAsia="Times New Roman" w:cstheme="minorHAnsi"/>
          <w:sz w:val="24"/>
          <w:szCs w:val="24"/>
        </w:rPr>
      </w:pPr>
      <w:r w:rsidRPr="00343C5F">
        <w:rPr>
          <w:rFonts w:eastAsia="Times New Roman" w:cstheme="minorHAnsi"/>
          <w:sz w:val="24"/>
          <w:szCs w:val="24"/>
        </w:rPr>
        <w:t>Discussing personal health history with physicians</w:t>
      </w:r>
    </w:p>
    <w:p w14:paraId="6F03BAAD" w14:textId="77777777" w:rsidR="003A754D" w:rsidRPr="00343C5F" w:rsidRDefault="003A754D" w:rsidP="003A754D">
      <w:pPr>
        <w:spacing w:before="100" w:beforeAutospacing="1" w:after="100" w:afterAutospacing="1" w:line="240" w:lineRule="auto"/>
        <w:rPr>
          <w:rFonts w:eastAsia="Times New Roman" w:cstheme="minorHAnsi"/>
          <w:sz w:val="24"/>
          <w:szCs w:val="24"/>
        </w:rPr>
      </w:pPr>
      <w:r w:rsidRPr="00343C5F">
        <w:rPr>
          <w:rFonts w:eastAsia="Times New Roman" w:cstheme="minorHAnsi"/>
          <w:sz w:val="24"/>
          <w:szCs w:val="24"/>
        </w:rPr>
        <w:t xml:space="preserve">Students must follow the established </w:t>
      </w:r>
      <w:r w:rsidRPr="00343C5F">
        <w:rPr>
          <w:rFonts w:eastAsia="Times New Roman" w:cstheme="minorHAnsi"/>
          <w:b/>
          <w:bCs/>
          <w:sz w:val="24"/>
          <w:szCs w:val="24"/>
        </w:rPr>
        <w:t>chain of command</w:t>
      </w:r>
      <w:r w:rsidRPr="00343C5F">
        <w:rPr>
          <w:rFonts w:eastAsia="Times New Roman" w:cstheme="minorHAnsi"/>
          <w:sz w:val="24"/>
          <w:szCs w:val="24"/>
        </w:rPr>
        <w:t>. Any difficulties encountered with staff should be reported to the instructor. While informing staff of a break in sterile technique is appropriate, it must be done respectfully and non-accusatorily.</w:t>
      </w:r>
    </w:p>
    <w:p w14:paraId="7D1D77DA" w14:textId="77777777" w:rsidR="003A754D" w:rsidRPr="00343C5F" w:rsidRDefault="003A754D" w:rsidP="003A754D">
      <w:pPr>
        <w:spacing w:before="100" w:beforeAutospacing="1" w:after="100" w:afterAutospacing="1" w:line="240" w:lineRule="auto"/>
        <w:rPr>
          <w:rFonts w:eastAsia="Times New Roman" w:cstheme="minorHAnsi"/>
          <w:sz w:val="24"/>
          <w:szCs w:val="24"/>
        </w:rPr>
      </w:pPr>
      <w:r w:rsidRPr="00343C5F">
        <w:rPr>
          <w:rFonts w:eastAsia="Times New Roman" w:cstheme="minorHAnsi"/>
          <w:sz w:val="24"/>
          <w:szCs w:val="24"/>
        </w:rPr>
        <w:t>Students are guests at clinical facilities and must maintain positive working relationships with all staff and affiliates.</w:t>
      </w:r>
    </w:p>
    <w:p w14:paraId="6E8BF3E2" w14:textId="77777777" w:rsidR="003A754D" w:rsidRPr="00343C5F" w:rsidRDefault="003A754D" w:rsidP="003A754D">
      <w:pPr>
        <w:spacing w:before="100" w:beforeAutospacing="1" w:after="100" w:afterAutospacing="1" w:line="240" w:lineRule="auto"/>
        <w:outlineLvl w:val="2"/>
        <w:rPr>
          <w:rFonts w:eastAsia="Times New Roman" w:cstheme="minorHAnsi"/>
          <w:b/>
          <w:bCs/>
          <w:sz w:val="24"/>
          <w:szCs w:val="24"/>
        </w:rPr>
      </w:pPr>
      <w:r w:rsidRPr="00343C5F">
        <w:rPr>
          <w:rFonts w:eastAsia="Times New Roman" w:cstheme="minorHAnsi"/>
          <w:b/>
          <w:bCs/>
          <w:sz w:val="24"/>
          <w:szCs w:val="24"/>
        </w:rPr>
        <w:t>Cell Phone and Electronic Device Policy</w:t>
      </w:r>
    </w:p>
    <w:p w14:paraId="0A181187" w14:textId="77777777" w:rsidR="003A754D" w:rsidRPr="00343C5F" w:rsidRDefault="003A754D" w:rsidP="003A754D">
      <w:pPr>
        <w:spacing w:before="100" w:beforeAutospacing="1" w:after="100" w:afterAutospacing="1" w:line="240" w:lineRule="auto"/>
        <w:rPr>
          <w:rFonts w:eastAsia="Times New Roman" w:cstheme="minorHAnsi"/>
          <w:sz w:val="24"/>
          <w:szCs w:val="24"/>
        </w:rPr>
      </w:pPr>
      <w:r w:rsidRPr="00343C5F">
        <w:rPr>
          <w:rFonts w:eastAsia="Times New Roman" w:cstheme="minorHAnsi"/>
          <w:sz w:val="24"/>
          <w:szCs w:val="24"/>
        </w:rPr>
        <w:t xml:space="preserve">Cell phones and earbuds are </w:t>
      </w:r>
      <w:r w:rsidRPr="00343C5F">
        <w:rPr>
          <w:rFonts w:eastAsia="Times New Roman" w:cstheme="minorHAnsi"/>
          <w:b/>
          <w:bCs/>
          <w:sz w:val="24"/>
          <w:szCs w:val="24"/>
        </w:rPr>
        <w:t>strictly prohibited</w:t>
      </w:r>
      <w:r w:rsidRPr="00343C5F">
        <w:rPr>
          <w:rFonts w:eastAsia="Times New Roman" w:cstheme="minorHAnsi"/>
          <w:sz w:val="24"/>
          <w:szCs w:val="24"/>
        </w:rPr>
        <w:t xml:space="preserve"> in all clinical and operating room areas.</w:t>
      </w:r>
    </w:p>
    <w:p w14:paraId="58651539" w14:textId="77777777" w:rsidR="003A754D" w:rsidRPr="00343C5F" w:rsidRDefault="003A754D" w:rsidP="00EB335E">
      <w:pPr>
        <w:numPr>
          <w:ilvl w:val="0"/>
          <w:numId w:val="189"/>
        </w:numPr>
        <w:spacing w:before="100" w:beforeAutospacing="1" w:after="100" w:afterAutospacing="1" w:line="240" w:lineRule="auto"/>
        <w:rPr>
          <w:rFonts w:eastAsia="Times New Roman" w:cstheme="minorHAnsi"/>
          <w:sz w:val="24"/>
          <w:szCs w:val="24"/>
        </w:rPr>
      </w:pPr>
      <w:r w:rsidRPr="00343C5F">
        <w:rPr>
          <w:rFonts w:eastAsia="Times New Roman" w:cstheme="minorHAnsi"/>
          <w:sz w:val="24"/>
          <w:szCs w:val="24"/>
        </w:rPr>
        <w:t xml:space="preserve">Devices must remain </w:t>
      </w:r>
      <w:r w:rsidRPr="00343C5F">
        <w:rPr>
          <w:rFonts w:eastAsia="Times New Roman" w:cstheme="minorHAnsi"/>
          <w:b/>
          <w:bCs/>
          <w:sz w:val="24"/>
          <w:szCs w:val="24"/>
        </w:rPr>
        <w:t>in the student locker</w:t>
      </w:r>
      <w:r w:rsidRPr="00343C5F">
        <w:rPr>
          <w:rFonts w:eastAsia="Times New Roman" w:cstheme="minorHAnsi"/>
          <w:sz w:val="24"/>
          <w:szCs w:val="24"/>
        </w:rPr>
        <w:t xml:space="preserve">, set to </w:t>
      </w:r>
      <w:r w:rsidRPr="00343C5F">
        <w:rPr>
          <w:rFonts w:eastAsia="Times New Roman" w:cstheme="minorHAnsi"/>
          <w:b/>
          <w:bCs/>
          <w:sz w:val="24"/>
          <w:szCs w:val="24"/>
        </w:rPr>
        <w:t>silent</w:t>
      </w:r>
    </w:p>
    <w:p w14:paraId="38EC19DA" w14:textId="77777777" w:rsidR="003A754D" w:rsidRPr="00343C5F" w:rsidRDefault="003A754D" w:rsidP="00EB335E">
      <w:pPr>
        <w:numPr>
          <w:ilvl w:val="0"/>
          <w:numId w:val="189"/>
        </w:numPr>
        <w:spacing w:before="100" w:beforeAutospacing="1" w:after="100" w:afterAutospacing="1" w:line="240" w:lineRule="auto"/>
        <w:rPr>
          <w:rFonts w:eastAsia="Times New Roman" w:cstheme="minorHAnsi"/>
          <w:sz w:val="24"/>
          <w:szCs w:val="24"/>
        </w:rPr>
      </w:pPr>
      <w:r w:rsidRPr="00343C5F">
        <w:rPr>
          <w:rFonts w:eastAsia="Times New Roman" w:cstheme="minorHAnsi"/>
          <w:sz w:val="24"/>
          <w:szCs w:val="24"/>
        </w:rPr>
        <w:t>No personal phone calls or messages are permitted during clinical hours, except in emergencies</w:t>
      </w:r>
    </w:p>
    <w:p w14:paraId="54A89A7C" w14:textId="77777777" w:rsidR="003A754D" w:rsidRPr="00343C5F" w:rsidRDefault="003A754D" w:rsidP="00EB335E">
      <w:pPr>
        <w:numPr>
          <w:ilvl w:val="0"/>
          <w:numId w:val="189"/>
        </w:numPr>
        <w:spacing w:before="100" w:beforeAutospacing="1" w:after="100" w:afterAutospacing="1" w:line="240" w:lineRule="auto"/>
        <w:rPr>
          <w:rFonts w:eastAsia="Times New Roman" w:cstheme="minorHAnsi"/>
          <w:sz w:val="24"/>
          <w:szCs w:val="24"/>
        </w:rPr>
      </w:pPr>
      <w:r w:rsidRPr="00343C5F">
        <w:rPr>
          <w:rFonts w:eastAsia="Times New Roman" w:cstheme="minorHAnsi"/>
          <w:sz w:val="24"/>
          <w:szCs w:val="24"/>
        </w:rPr>
        <w:t xml:space="preserve">Students found with a cell phone in a clinical area will be </w:t>
      </w:r>
      <w:r w:rsidRPr="00343C5F">
        <w:rPr>
          <w:rFonts w:eastAsia="Times New Roman" w:cstheme="minorHAnsi"/>
          <w:b/>
          <w:bCs/>
          <w:sz w:val="24"/>
          <w:szCs w:val="24"/>
        </w:rPr>
        <w:t>immediately dismissed</w:t>
      </w:r>
    </w:p>
    <w:p w14:paraId="633B5C2A" w14:textId="77777777" w:rsidR="003A754D" w:rsidRPr="00343C5F" w:rsidRDefault="003A754D" w:rsidP="00EB335E">
      <w:pPr>
        <w:numPr>
          <w:ilvl w:val="0"/>
          <w:numId w:val="189"/>
        </w:numPr>
        <w:spacing w:before="100" w:beforeAutospacing="1" w:after="100" w:afterAutospacing="1" w:line="240" w:lineRule="auto"/>
        <w:rPr>
          <w:rFonts w:eastAsia="Times New Roman" w:cstheme="minorHAnsi"/>
          <w:sz w:val="24"/>
          <w:szCs w:val="24"/>
        </w:rPr>
      </w:pPr>
      <w:r w:rsidRPr="00343C5F">
        <w:rPr>
          <w:rFonts w:eastAsia="Times New Roman" w:cstheme="minorHAnsi"/>
          <w:sz w:val="24"/>
          <w:szCs w:val="24"/>
        </w:rPr>
        <w:t>Clinical preceptors have full authority to report infractions</w:t>
      </w:r>
    </w:p>
    <w:p w14:paraId="774B9E48" w14:textId="77777777" w:rsidR="003A754D" w:rsidRPr="00343C5F" w:rsidRDefault="003A754D" w:rsidP="003A754D">
      <w:pPr>
        <w:spacing w:before="100" w:beforeAutospacing="1" w:after="100" w:afterAutospacing="1" w:line="240" w:lineRule="auto"/>
        <w:outlineLvl w:val="2"/>
        <w:rPr>
          <w:rFonts w:eastAsia="Times New Roman" w:cstheme="minorHAnsi"/>
          <w:b/>
          <w:bCs/>
          <w:sz w:val="24"/>
          <w:szCs w:val="24"/>
        </w:rPr>
      </w:pPr>
      <w:r w:rsidRPr="00343C5F">
        <w:rPr>
          <w:rFonts w:eastAsia="Times New Roman" w:cstheme="minorHAnsi"/>
          <w:b/>
          <w:bCs/>
          <w:sz w:val="24"/>
          <w:szCs w:val="24"/>
        </w:rPr>
        <w:t>Communication</w:t>
      </w:r>
    </w:p>
    <w:p w14:paraId="2B0426FE" w14:textId="77777777" w:rsidR="003A754D" w:rsidRPr="00343C5F" w:rsidRDefault="003A754D" w:rsidP="003A754D">
      <w:pPr>
        <w:spacing w:before="100" w:beforeAutospacing="1" w:after="100" w:afterAutospacing="1" w:line="240" w:lineRule="auto"/>
        <w:rPr>
          <w:rFonts w:eastAsia="Times New Roman" w:cstheme="minorHAnsi"/>
          <w:sz w:val="24"/>
          <w:szCs w:val="24"/>
        </w:rPr>
      </w:pPr>
      <w:r w:rsidRPr="00343C5F">
        <w:rPr>
          <w:rFonts w:eastAsia="Times New Roman" w:cstheme="minorHAnsi"/>
          <w:sz w:val="24"/>
          <w:szCs w:val="24"/>
        </w:rPr>
        <w:t>Official communication between students and instructors will occur primarily via institutional webmail and other designated platforms. Orientation to required communication systems will be provided on the first day of class.</w:t>
      </w:r>
    </w:p>
    <w:p w14:paraId="5958BB68" w14:textId="77777777" w:rsidR="003A754D" w:rsidRPr="00343C5F" w:rsidRDefault="00D750B5" w:rsidP="003A754D">
      <w:pPr>
        <w:spacing w:after="0" w:line="240" w:lineRule="auto"/>
        <w:rPr>
          <w:rFonts w:eastAsia="Times New Roman" w:cstheme="minorHAnsi"/>
          <w:sz w:val="24"/>
          <w:szCs w:val="24"/>
        </w:rPr>
      </w:pPr>
      <w:r>
        <w:rPr>
          <w:rFonts w:eastAsia="Times New Roman" w:cstheme="minorHAnsi"/>
          <w:sz w:val="24"/>
          <w:szCs w:val="24"/>
        </w:rPr>
        <w:pict w14:anchorId="21CF9284">
          <v:rect id="_x0000_i1075" style="width:0;height:1.5pt" o:hralign="center" o:hrstd="t" o:hr="t" fillcolor="#a0a0a0" stroked="f"/>
        </w:pict>
      </w:r>
    </w:p>
    <w:p w14:paraId="3C1A7C84" w14:textId="77777777" w:rsidR="003A754D" w:rsidRPr="00343C5F" w:rsidRDefault="003A754D" w:rsidP="003A754D">
      <w:pPr>
        <w:spacing w:before="100" w:beforeAutospacing="1" w:after="100" w:afterAutospacing="1" w:line="240" w:lineRule="auto"/>
        <w:outlineLvl w:val="1"/>
        <w:rPr>
          <w:rFonts w:eastAsia="Times New Roman" w:cstheme="minorHAnsi"/>
          <w:b/>
          <w:bCs/>
          <w:sz w:val="24"/>
          <w:szCs w:val="24"/>
        </w:rPr>
      </w:pPr>
      <w:r w:rsidRPr="00343C5F">
        <w:rPr>
          <w:rFonts w:eastAsia="Times New Roman" w:cstheme="minorHAnsi"/>
          <w:b/>
          <w:bCs/>
          <w:sz w:val="24"/>
          <w:szCs w:val="24"/>
        </w:rPr>
        <w:t>Attendance Policy</w:t>
      </w:r>
    </w:p>
    <w:p w14:paraId="5F27B7D5" w14:textId="77777777" w:rsidR="003A754D" w:rsidRPr="00343C5F" w:rsidRDefault="003A754D" w:rsidP="003A754D">
      <w:pPr>
        <w:spacing w:before="100" w:beforeAutospacing="1" w:after="100" w:afterAutospacing="1" w:line="240" w:lineRule="auto"/>
        <w:outlineLvl w:val="2"/>
        <w:rPr>
          <w:rFonts w:eastAsia="Times New Roman" w:cstheme="minorHAnsi"/>
          <w:b/>
          <w:bCs/>
          <w:sz w:val="24"/>
          <w:szCs w:val="24"/>
        </w:rPr>
      </w:pPr>
      <w:r w:rsidRPr="00343C5F">
        <w:rPr>
          <w:rFonts w:eastAsia="Times New Roman" w:cstheme="minorHAnsi"/>
          <w:b/>
          <w:bCs/>
          <w:sz w:val="24"/>
          <w:szCs w:val="24"/>
        </w:rPr>
        <w:t>Absence Progression</w:t>
      </w:r>
    </w:p>
    <w:p w14:paraId="11C44517" w14:textId="77777777" w:rsidR="003A754D" w:rsidRPr="00343C5F" w:rsidRDefault="003A754D" w:rsidP="00EB335E">
      <w:pPr>
        <w:numPr>
          <w:ilvl w:val="0"/>
          <w:numId w:val="190"/>
        </w:numPr>
        <w:spacing w:before="100" w:beforeAutospacing="1" w:after="100" w:afterAutospacing="1" w:line="240" w:lineRule="auto"/>
        <w:rPr>
          <w:rFonts w:eastAsia="Times New Roman" w:cstheme="minorHAnsi"/>
          <w:sz w:val="24"/>
          <w:szCs w:val="24"/>
        </w:rPr>
      </w:pPr>
      <w:r w:rsidRPr="00343C5F">
        <w:rPr>
          <w:rFonts w:eastAsia="Times New Roman" w:cstheme="minorHAnsi"/>
          <w:b/>
          <w:bCs/>
          <w:sz w:val="24"/>
          <w:szCs w:val="24"/>
        </w:rPr>
        <w:lastRenderedPageBreak/>
        <w:t>3rd absence</w:t>
      </w:r>
      <w:r w:rsidRPr="00343C5F">
        <w:rPr>
          <w:rFonts w:eastAsia="Times New Roman" w:cstheme="minorHAnsi"/>
          <w:sz w:val="24"/>
          <w:szCs w:val="24"/>
        </w:rPr>
        <w:t xml:space="preserve"> – Documented verbal warning</w:t>
      </w:r>
    </w:p>
    <w:p w14:paraId="319B4D9C" w14:textId="77777777" w:rsidR="003A754D" w:rsidRPr="00343C5F" w:rsidRDefault="003A754D" w:rsidP="00EB335E">
      <w:pPr>
        <w:numPr>
          <w:ilvl w:val="0"/>
          <w:numId w:val="190"/>
        </w:numPr>
        <w:spacing w:before="100" w:beforeAutospacing="1" w:after="100" w:afterAutospacing="1" w:line="240" w:lineRule="auto"/>
        <w:rPr>
          <w:rFonts w:eastAsia="Times New Roman" w:cstheme="minorHAnsi"/>
          <w:sz w:val="24"/>
          <w:szCs w:val="24"/>
        </w:rPr>
      </w:pPr>
      <w:r w:rsidRPr="00343C5F">
        <w:rPr>
          <w:rFonts w:eastAsia="Times New Roman" w:cstheme="minorHAnsi"/>
          <w:b/>
          <w:bCs/>
          <w:sz w:val="24"/>
          <w:szCs w:val="24"/>
        </w:rPr>
        <w:t>4th absence</w:t>
      </w:r>
      <w:r w:rsidRPr="00343C5F">
        <w:rPr>
          <w:rFonts w:eastAsia="Times New Roman" w:cstheme="minorHAnsi"/>
          <w:sz w:val="24"/>
          <w:szCs w:val="24"/>
        </w:rPr>
        <w:t xml:space="preserve"> – Instructor/student conference and written final warning</w:t>
      </w:r>
    </w:p>
    <w:p w14:paraId="2DFD33BD" w14:textId="77777777" w:rsidR="003A754D" w:rsidRPr="00343C5F" w:rsidRDefault="003A754D" w:rsidP="00EB335E">
      <w:pPr>
        <w:numPr>
          <w:ilvl w:val="0"/>
          <w:numId w:val="190"/>
        </w:numPr>
        <w:spacing w:before="100" w:beforeAutospacing="1" w:after="100" w:afterAutospacing="1" w:line="240" w:lineRule="auto"/>
        <w:rPr>
          <w:rFonts w:eastAsia="Times New Roman" w:cstheme="minorHAnsi"/>
          <w:sz w:val="24"/>
          <w:szCs w:val="24"/>
        </w:rPr>
      </w:pPr>
      <w:r w:rsidRPr="00343C5F">
        <w:rPr>
          <w:rFonts w:eastAsia="Times New Roman" w:cstheme="minorHAnsi"/>
          <w:b/>
          <w:bCs/>
          <w:sz w:val="24"/>
          <w:szCs w:val="24"/>
        </w:rPr>
        <w:t>5th absence</w:t>
      </w:r>
      <w:r w:rsidRPr="00343C5F">
        <w:rPr>
          <w:rFonts w:eastAsia="Times New Roman" w:cstheme="minorHAnsi"/>
          <w:sz w:val="24"/>
          <w:szCs w:val="24"/>
        </w:rPr>
        <w:t xml:space="preserve"> – Dismissal from the program unless prior approval is granted by the Program Director and other administrative faculty members</w:t>
      </w:r>
    </w:p>
    <w:p w14:paraId="65B699DF" w14:textId="77777777" w:rsidR="003A754D" w:rsidRPr="00343C5F" w:rsidRDefault="003A754D" w:rsidP="003A754D">
      <w:pPr>
        <w:spacing w:before="100" w:beforeAutospacing="1" w:after="100" w:afterAutospacing="1" w:line="240" w:lineRule="auto"/>
        <w:rPr>
          <w:rFonts w:eastAsia="Times New Roman" w:cstheme="minorHAnsi"/>
          <w:sz w:val="24"/>
          <w:szCs w:val="24"/>
        </w:rPr>
      </w:pPr>
      <w:r w:rsidRPr="00343C5F">
        <w:rPr>
          <w:rFonts w:eastAsia="Times New Roman" w:cstheme="minorHAnsi"/>
          <w:sz w:val="24"/>
          <w:szCs w:val="24"/>
        </w:rPr>
        <w:t>All absences count toward the attendance limit unless otherwise approved.</w:t>
      </w:r>
    </w:p>
    <w:p w14:paraId="2939F367" w14:textId="77777777" w:rsidR="003A754D" w:rsidRPr="00343C5F" w:rsidRDefault="003A754D" w:rsidP="003A754D">
      <w:pPr>
        <w:spacing w:before="100" w:beforeAutospacing="1" w:after="100" w:afterAutospacing="1" w:line="240" w:lineRule="auto"/>
        <w:outlineLvl w:val="2"/>
        <w:rPr>
          <w:rFonts w:eastAsia="Times New Roman" w:cstheme="minorHAnsi"/>
          <w:b/>
          <w:bCs/>
          <w:sz w:val="24"/>
          <w:szCs w:val="24"/>
        </w:rPr>
      </w:pPr>
      <w:r w:rsidRPr="00343C5F">
        <w:rPr>
          <w:rFonts w:eastAsia="Times New Roman" w:cstheme="minorHAnsi"/>
          <w:b/>
          <w:bCs/>
          <w:sz w:val="24"/>
          <w:szCs w:val="24"/>
        </w:rPr>
        <w:t>Notification Requirements</w:t>
      </w:r>
    </w:p>
    <w:p w14:paraId="2F3B85C5" w14:textId="77777777" w:rsidR="003A754D" w:rsidRPr="00343C5F" w:rsidRDefault="003A754D" w:rsidP="00EB335E">
      <w:pPr>
        <w:numPr>
          <w:ilvl w:val="0"/>
          <w:numId w:val="191"/>
        </w:numPr>
        <w:spacing w:before="100" w:beforeAutospacing="1" w:after="100" w:afterAutospacing="1" w:line="240" w:lineRule="auto"/>
        <w:rPr>
          <w:rFonts w:eastAsia="Times New Roman" w:cstheme="minorHAnsi"/>
          <w:sz w:val="24"/>
          <w:szCs w:val="24"/>
        </w:rPr>
      </w:pPr>
      <w:r w:rsidRPr="00343C5F">
        <w:rPr>
          <w:rFonts w:eastAsia="Times New Roman" w:cstheme="minorHAnsi"/>
          <w:sz w:val="24"/>
          <w:szCs w:val="24"/>
        </w:rPr>
        <w:t xml:space="preserve">Students must notify the </w:t>
      </w:r>
      <w:r w:rsidRPr="00343C5F">
        <w:rPr>
          <w:rFonts w:eastAsia="Times New Roman" w:cstheme="minorHAnsi"/>
          <w:b/>
          <w:bCs/>
          <w:sz w:val="24"/>
          <w:szCs w:val="24"/>
        </w:rPr>
        <w:t>clinical site</w:t>
      </w:r>
      <w:r w:rsidRPr="00343C5F">
        <w:rPr>
          <w:rFonts w:eastAsia="Times New Roman" w:cstheme="minorHAnsi"/>
          <w:sz w:val="24"/>
          <w:szCs w:val="24"/>
        </w:rPr>
        <w:t xml:space="preserve"> and the </w:t>
      </w:r>
      <w:r w:rsidRPr="00343C5F">
        <w:rPr>
          <w:rFonts w:eastAsia="Times New Roman" w:cstheme="minorHAnsi"/>
          <w:b/>
          <w:bCs/>
          <w:sz w:val="24"/>
          <w:szCs w:val="24"/>
        </w:rPr>
        <w:t>Clinical Coordinator/Program Director</w:t>
      </w:r>
    </w:p>
    <w:p w14:paraId="198797C2" w14:textId="77777777" w:rsidR="003A754D" w:rsidRPr="00343C5F" w:rsidRDefault="003A754D" w:rsidP="00EB335E">
      <w:pPr>
        <w:numPr>
          <w:ilvl w:val="0"/>
          <w:numId w:val="191"/>
        </w:numPr>
        <w:spacing w:before="100" w:beforeAutospacing="1" w:after="100" w:afterAutospacing="1" w:line="240" w:lineRule="auto"/>
        <w:rPr>
          <w:rFonts w:eastAsia="Times New Roman" w:cstheme="minorHAnsi"/>
          <w:sz w:val="24"/>
          <w:szCs w:val="24"/>
        </w:rPr>
      </w:pPr>
      <w:r w:rsidRPr="00343C5F">
        <w:rPr>
          <w:rFonts w:eastAsia="Times New Roman" w:cstheme="minorHAnsi"/>
          <w:sz w:val="24"/>
          <w:szCs w:val="24"/>
        </w:rPr>
        <w:t xml:space="preserve">Notification must occur </w:t>
      </w:r>
      <w:r w:rsidRPr="00343C5F">
        <w:rPr>
          <w:rFonts w:eastAsia="Times New Roman" w:cstheme="minorHAnsi"/>
          <w:b/>
          <w:bCs/>
          <w:sz w:val="24"/>
          <w:szCs w:val="24"/>
        </w:rPr>
        <w:t>at least 30 minutes prior</w:t>
      </w:r>
      <w:r w:rsidRPr="00343C5F">
        <w:rPr>
          <w:rFonts w:eastAsia="Times New Roman" w:cstheme="minorHAnsi"/>
          <w:sz w:val="24"/>
          <w:szCs w:val="24"/>
        </w:rPr>
        <w:t xml:space="preserve"> to the scheduled start time</w:t>
      </w:r>
    </w:p>
    <w:p w14:paraId="01D5A201" w14:textId="77777777" w:rsidR="003A754D" w:rsidRPr="00343C5F" w:rsidRDefault="003A754D" w:rsidP="00EB335E">
      <w:pPr>
        <w:numPr>
          <w:ilvl w:val="0"/>
          <w:numId w:val="191"/>
        </w:numPr>
        <w:spacing w:before="100" w:beforeAutospacing="1" w:after="100" w:afterAutospacing="1" w:line="240" w:lineRule="auto"/>
        <w:rPr>
          <w:rFonts w:eastAsia="Times New Roman" w:cstheme="minorHAnsi"/>
          <w:sz w:val="24"/>
          <w:szCs w:val="24"/>
        </w:rPr>
      </w:pPr>
      <w:r w:rsidRPr="00343C5F">
        <w:rPr>
          <w:rFonts w:eastAsia="Times New Roman" w:cstheme="minorHAnsi"/>
          <w:sz w:val="24"/>
          <w:szCs w:val="24"/>
        </w:rPr>
        <w:t xml:space="preserve">Notification must be made </w:t>
      </w:r>
      <w:r w:rsidRPr="00343C5F">
        <w:rPr>
          <w:rFonts w:eastAsia="Times New Roman" w:cstheme="minorHAnsi"/>
          <w:b/>
          <w:bCs/>
          <w:sz w:val="24"/>
          <w:szCs w:val="24"/>
        </w:rPr>
        <w:t>personally via email</w:t>
      </w:r>
      <w:r w:rsidRPr="00343C5F">
        <w:rPr>
          <w:rFonts w:eastAsia="Times New Roman" w:cstheme="minorHAnsi"/>
          <w:sz w:val="24"/>
          <w:szCs w:val="24"/>
        </w:rPr>
        <w:t xml:space="preserve"> (messages through other students or friends are not acceptable)</w:t>
      </w:r>
    </w:p>
    <w:p w14:paraId="7BB4C080" w14:textId="77777777" w:rsidR="003A754D" w:rsidRPr="00343C5F" w:rsidRDefault="003A754D" w:rsidP="00EB335E">
      <w:pPr>
        <w:numPr>
          <w:ilvl w:val="0"/>
          <w:numId w:val="191"/>
        </w:numPr>
        <w:spacing w:before="100" w:beforeAutospacing="1" w:after="100" w:afterAutospacing="1" w:line="240" w:lineRule="auto"/>
        <w:rPr>
          <w:rFonts w:eastAsia="Times New Roman" w:cstheme="minorHAnsi"/>
          <w:sz w:val="24"/>
          <w:szCs w:val="24"/>
        </w:rPr>
      </w:pPr>
      <w:r w:rsidRPr="00343C5F">
        <w:rPr>
          <w:rFonts w:eastAsia="Times New Roman" w:cstheme="minorHAnsi"/>
          <w:sz w:val="24"/>
          <w:szCs w:val="24"/>
        </w:rPr>
        <w:t>Failure to notify results in a written infraction; a second occurrence results in dismissal</w:t>
      </w:r>
    </w:p>
    <w:p w14:paraId="6049DAEC" w14:textId="77777777" w:rsidR="003A754D" w:rsidRPr="00343C5F" w:rsidRDefault="003A754D" w:rsidP="003A754D">
      <w:pPr>
        <w:spacing w:before="100" w:beforeAutospacing="1" w:after="100" w:afterAutospacing="1" w:line="240" w:lineRule="auto"/>
        <w:rPr>
          <w:rFonts w:eastAsia="Times New Roman" w:cstheme="minorHAnsi"/>
          <w:sz w:val="24"/>
          <w:szCs w:val="24"/>
        </w:rPr>
      </w:pPr>
      <w:r w:rsidRPr="00343C5F">
        <w:rPr>
          <w:rFonts w:eastAsia="Times New Roman" w:cstheme="minorHAnsi"/>
          <w:sz w:val="24"/>
          <w:szCs w:val="24"/>
        </w:rPr>
        <w:t xml:space="preserve">Students must email </w:t>
      </w:r>
      <w:r w:rsidRPr="00343C5F">
        <w:rPr>
          <w:rFonts w:eastAsia="Times New Roman" w:cstheme="minorHAnsi"/>
          <w:b/>
          <w:bCs/>
          <w:sz w:val="24"/>
          <w:szCs w:val="24"/>
        </w:rPr>
        <w:t>each day</w:t>
      </w:r>
      <w:r w:rsidRPr="00343C5F">
        <w:rPr>
          <w:rFonts w:eastAsia="Times New Roman" w:cstheme="minorHAnsi"/>
          <w:sz w:val="24"/>
          <w:szCs w:val="24"/>
        </w:rPr>
        <w:t xml:space="preserve"> of an absence.</w:t>
      </w:r>
    </w:p>
    <w:p w14:paraId="0C607A36" w14:textId="77777777" w:rsidR="003A754D" w:rsidRPr="00343C5F" w:rsidRDefault="003A754D" w:rsidP="003A754D">
      <w:pPr>
        <w:spacing w:before="100" w:beforeAutospacing="1" w:after="100" w:afterAutospacing="1" w:line="240" w:lineRule="auto"/>
        <w:outlineLvl w:val="2"/>
        <w:rPr>
          <w:rFonts w:eastAsia="Times New Roman" w:cstheme="minorHAnsi"/>
          <w:b/>
          <w:bCs/>
          <w:sz w:val="24"/>
          <w:szCs w:val="24"/>
        </w:rPr>
      </w:pPr>
      <w:r w:rsidRPr="00343C5F">
        <w:rPr>
          <w:rFonts w:eastAsia="Times New Roman" w:cstheme="minorHAnsi"/>
          <w:b/>
          <w:bCs/>
          <w:sz w:val="24"/>
          <w:szCs w:val="24"/>
        </w:rPr>
        <w:t>Tardiness</w:t>
      </w:r>
    </w:p>
    <w:p w14:paraId="6C3D215D" w14:textId="2EC8EB07" w:rsidR="003A754D" w:rsidRPr="00343C5F" w:rsidRDefault="003A754D" w:rsidP="00EB335E">
      <w:pPr>
        <w:numPr>
          <w:ilvl w:val="0"/>
          <w:numId w:val="192"/>
        </w:numPr>
        <w:spacing w:before="100" w:beforeAutospacing="1" w:after="100" w:afterAutospacing="1" w:line="240" w:lineRule="auto"/>
        <w:rPr>
          <w:rFonts w:eastAsia="Times New Roman" w:cstheme="minorHAnsi"/>
          <w:sz w:val="24"/>
          <w:szCs w:val="24"/>
        </w:rPr>
      </w:pPr>
      <w:r w:rsidRPr="00343C5F">
        <w:rPr>
          <w:rFonts w:eastAsia="Times New Roman" w:cstheme="minorHAnsi"/>
          <w:sz w:val="24"/>
          <w:szCs w:val="24"/>
        </w:rPr>
        <w:t xml:space="preserve">Clinical start time: </w:t>
      </w:r>
      <w:r w:rsidRPr="00343C5F">
        <w:rPr>
          <w:rFonts w:eastAsia="Times New Roman" w:cstheme="minorHAnsi"/>
          <w:b/>
          <w:bCs/>
          <w:sz w:val="24"/>
          <w:szCs w:val="24"/>
        </w:rPr>
        <w:t>6:</w:t>
      </w:r>
      <w:r w:rsidR="003C1CF3">
        <w:rPr>
          <w:rFonts w:eastAsia="Times New Roman" w:cstheme="minorHAnsi"/>
          <w:b/>
          <w:bCs/>
          <w:sz w:val="24"/>
          <w:szCs w:val="24"/>
        </w:rPr>
        <w:t>15</w:t>
      </w:r>
      <w:r w:rsidRPr="00343C5F">
        <w:rPr>
          <w:rFonts w:eastAsia="Times New Roman" w:cstheme="minorHAnsi"/>
          <w:b/>
          <w:bCs/>
          <w:sz w:val="24"/>
          <w:szCs w:val="24"/>
        </w:rPr>
        <w:t xml:space="preserve"> a.m.</w:t>
      </w:r>
    </w:p>
    <w:p w14:paraId="0035CC06" w14:textId="77777777" w:rsidR="003A754D" w:rsidRPr="00343C5F" w:rsidRDefault="003A754D" w:rsidP="00EB335E">
      <w:pPr>
        <w:numPr>
          <w:ilvl w:val="0"/>
          <w:numId w:val="192"/>
        </w:numPr>
        <w:spacing w:before="100" w:beforeAutospacing="1" w:after="100" w:afterAutospacing="1" w:line="240" w:lineRule="auto"/>
        <w:rPr>
          <w:rFonts w:eastAsia="Times New Roman" w:cstheme="minorHAnsi"/>
          <w:sz w:val="24"/>
          <w:szCs w:val="24"/>
        </w:rPr>
      </w:pPr>
      <w:r w:rsidRPr="00343C5F">
        <w:rPr>
          <w:rFonts w:eastAsia="Times New Roman" w:cstheme="minorHAnsi"/>
          <w:sz w:val="24"/>
          <w:szCs w:val="24"/>
        </w:rPr>
        <w:t xml:space="preserve">Arrival by </w:t>
      </w:r>
      <w:r w:rsidRPr="00343C5F">
        <w:rPr>
          <w:rFonts w:eastAsia="Times New Roman" w:cstheme="minorHAnsi"/>
          <w:b/>
          <w:bCs/>
          <w:sz w:val="24"/>
          <w:szCs w:val="24"/>
        </w:rPr>
        <w:t>7:00 a.m.</w:t>
      </w:r>
      <w:r w:rsidRPr="00343C5F">
        <w:rPr>
          <w:rFonts w:eastAsia="Times New Roman" w:cstheme="minorHAnsi"/>
          <w:sz w:val="24"/>
          <w:szCs w:val="24"/>
        </w:rPr>
        <w:t xml:space="preserve"> = tardy</w:t>
      </w:r>
    </w:p>
    <w:p w14:paraId="2AE0B090" w14:textId="77777777" w:rsidR="003A754D" w:rsidRPr="00343C5F" w:rsidRDefault="003A754D" w:rsidP="00EB335E">
      <w:pPr>
        <w:numPr>
          <w:ilvl w:val="0"/>
          <w:numId w:val="192"/>
        </w:numPr>
        <w:spacing w:before="100" w:beforeAutospacing="1" w:after="100" w:afterAutospacing="1" w:line="240" w:lineRule="auto"/>
        <w:rPr>
          <w:rFonts w:eastAsia="Times New Roman" w:cstheme="minorHAnsi"/>
          <w:sz w:val="24"/>
          <w:szCs w:val="24"/>
        </w:rPr>
      </w:pPr>
      <w:r w:rsidRPr="00343C5F">
        <w:rPr>
          <w:rFonts w:eastAsia="Times New Roman" w:cstheme="minorHAnsi"/>
          <w:sz w:val="24"/>
          <w:szCs w:val="24"/>
        </w:rPr>
        <w:t xml:space="preserve">Arrival after </w:t>
      </w:r>
      <w:r w:rsidRPr="00343C5F">
        <w:rPr>
          <w:rFonts w:eastAsia="Times New Roman" w:cstheme="minorHAnsi"/>
          <w:b/>
          <w:bCs/>
          <w:sz w:val="24"/>
          <w:szCs w:val="24"/>
        </w:rPr>
        <w:t>7:00 a.m.</w:t>
      </w:r>
      <w:r w:rsidRPr="00343C5F">
        <w:rPr>
          <w:rFonts w:eastAsia="Times New Roman" w:cstheme="minorHAnsi"/>
          <w:sz w:val="24"/>
          <w:szCs w:val="24"/>
        </w:rPr>
        <w:t xml:space="preserve"> = absence (make-up required)</w:t>
      </w:r>
    </w:p>
    <w:p w14:paraId="08E24881" w14:textId="77777777" w:rsidR="003A754D" w:rsidRPr="00343C5F" w:rsidRDefault="003A754D" w:rsidP="00EB335E">
      <w:pPr>
        <w:numPr>
          <w:ilvl w:val="0"/>
          <w:numId w:val="192"/>
        </w:numPr>
        <w:spacing w:before="100" w:beforeAutospacing="1" w:after="100" w:afterAutospacing="1" w:line="240" w:lineRule="auto"/>
        <w:rPr>
          <w:rFonts w:eastAsia="Times New Roman" w:cstheme="minorHAnsi"/>
          <w:sz w:val="24"/>
          <w:szCs w:val="24"/>
        </w:rPr>
      </w:pPr>
      <w:r w:rsidRPr="00343C5F">
        <w:rPr>
          <w:rFonts w:eastAsia="Times New Roman" w:cstheme="minorHAnsi"/>
          <w:sz w:val="24"/>
          <w:szCs w:val="24"/>
        </w:rPr>
        <w:t xml:space="preserve">After </w:t>
      </w:r>
      <w:r w:rsidRPr="00343C5F">
        <w:rPr>
          <w:rFonts w:eastAsia="Times New Roman" w:cstheme="minorHAnsi"/>
          <w:b/>
          <w:bCs/>
          <w:sz w:val="24"/>
          <w:szCs w:val="24"/>
        </w:rPr>
        <w:t xml:space="preserve">three (3) </w:t>
      </w:r>
      <w:proofErr w:type="spellStart"/>
      <w:r w:rsidRPr="00343C5F">
        <w:rPr>
          <w:rFonts w:eastAsia="Times New Roman" w:cstheme="minorHAnsi"/>
          <w:b/>
          <w:bCs/>
          <w:sz w:val="24"/>
          <w:szCs w:val="24"/>
        </w:rPr>
        <w:t>tardies</w:t>
      </w:r>
      <w:proofErr w:type="spellEnd"/>
      <w:r w:rsidRPr="00343C5F">
        <w:rPr>
          <w:rFonts w:eastAsia="Times New Roman" w:cstheme="minorHAnsi"/>
          <w:sz w:val="24"/>
          <w:szCs w:val="24"/>
        </w:rPr>
        <w:t xml:space="preserve">, each additional tardy </w:t>
      </w:r>
      <w:proofErr w:type="gramStart"/>
      <w:r w:rsidRPr="00343C5F">
        <w:rPr>
          <w:rFonts w:eastAsia="Times New Roman" w:cstheme="minorHAnsi"/>
          <w:sz w:val="24"/>
          <w:szCs w:val="24"/>
        </w:rPr>
        <w:t>converts</w:t>
      </w:r>
      <w:proofErr w:type="gramEnd"/>
      <w:r w:rsidRPr="00343C5F">
        <w:rPr>
          <w:rFonts w:eastAsia="Times New Roman" w:cstheme="minorHAnsi"/>
          <w:sz w:val="24"/>
          <w:szCs w:val="24"/>
        </w:rPr>
        <w:t xml:space="preserve"> to an absence</w:t>
      </w:r>
    </w:p>
    <w:p w14:paraId="6C042399" w14:textId="77777777" w:rsidR="003A754D" w:rsidRPr="00343C5F" w:rsidRDefault="003A754D" w:rsidP="003A754D">
      <w:pPr>
        <w:spacing w:before="100" w:beforeAutospacing="1" w:after="100" w:afterAutospacing="1" w:line="240" w:lineRule="auto"/>
        <w:rPr>
          <w:rFonts w:eastAsia="Times New Roman" w:cstheme="minorHAnsi"/>
          <w:sz w:val="24"/>
          <w:szCs w:val="24"/>
        </w:rPr>
      </w:pPr>
      <w:r w:rsidRPr="00343C5F">
        <w:rPr>
          <w:rFonts w:eastAsia="Times New Roman" w:cstheme="minorHAnsi"/>
          <w:sz w:val="24"/>
          <w:szCs w:val="24"/>
        </w:rPr>
        <w:t xml:space="preserve">Failure to notify faculty of a tardy exceeding 30 minutes will be treated as an unexcused absence, resulting in a deduction of </w:t>
      </w:r>
      <w:r w:rsidRPr="00343C5F">
        <w:rPr>
          <w:rFonts w:eastAsia="Times New Roman" w:cstheme="minorHAnsi"/>
          <w:b/>
          <w:bCs/>
          <w:sz w:val="24"/>
          <w:szCs w:val="24"/>
        </w:rPr>
        <w:t>one percentage point per hour missed</w:t>
      </w:r>
      <w:r w:rsidRPr="00343C5F">
        <w:rPr>
          <w:rFonts w:eastAsia="Times New Roman" w:cstheme="minorHAnsi"/>
          <w:sz w:val="24"/>
          <w:szCs w:val="24"/>
        </w:rPr>
        <w:t>.</w:t>
      </w:r>
    </w:p>
    <w:p w14:paraId="75D6A142" w14:textId="77777777" w:rsidR="003A754D" w:rsidRPr="00343C5F" w:rsidRDefault="003A754D" w:rsidP="003A754D">
      <w:pPr>
        <w:spacing w:before="100" w:beforeAutospacing="1" w:after="100" w:afterAutospacing="1" w:line="240" w:lineRule="auto"/>
        <w:outlineLvl w:val="2"/>
        <w:rPr>
          <w:rFonts w:eastAsia="Times New Roman" w:cstheme="minorHAnsi"/>
          <w:b/>
          <w:bCs/>
          <w:sz w:val="24"/>
          <w:szCs w:val="24"/>
        </w:rPr>
      </w:pPr>
      <w:r w:rsidRPr="00343C5F">
        <w:rPr>
          <w:rFonts w:eastAsia="Times New Roman" w:cstheme="minorHAnsi"/>
          <w:b/>
          <w:bCs/>
          <w:sz w:val="24"/>
          <w:szCs w:val="24"/>
        </w:rPr>
        <w:t>Make-Up Clinical Time</w:t>
      </w:r>
    </w:p>
    <w:p w14:paraId="45F56AC5" w14:textId="77777777" w:rsidR="003A754D" w:rsidRPr="00343C5F" w:rsidRDefault="003A754D" w:rsidP="00EB335E">
      <w:pPr>
        <w:numPr>
          <w:ilvl w:val="0"/>
          <w:numId w:val="193"/>
        </w:numPr>
        <w:spacing w:before="100" w:beforeAutospacing="1" w:after="100" w:afterAutospacing="1" w:line="240" w:lineRule="auto"/>
        <w:rPr>
          <w:rFonts w:eastAsia="Times New Roman" w:cstheme="minorHAnsi"/>
          <w:sz w:val="24"/>
          <w:szCs w:val="24"/>
        </w:rPr>
      </w:pPr>
      <w:r w:rsidRPr="00343C5F">
        <w:rPr>
          <w:rFonts w:eastAsia="Times New Roman" w:cstheme="minorHAnsi"/>
          <w:sz w:val="24"/>
          <w:szCs w:val="24"/>
        </w:rPr>
        <w:t xml:space="preserve">Students are allowed </w:t>
      </w:r>
      <w:r w:rsidRPr="00343C5F">
        <w:rPr>
          <w:rFonts w:eastAsia="Times New Roman" w:cstheme="minorHAnsi"/>
          <w:b/>
          <w:bCs/>
          <w:sz w:val="24"/>
          <w:szCs w:val="24"/>
        </w:rPr>
        <w:t>2 days (up to 14 hours)</w:t>
      </w:r>
      <w:r w:rsidRPr="00343C5F">
        <w:rPr>
          <w:rFonts w:eastAsia="Times New Roman" w:cstheme="minorHAnsi"/>
          <w:sz w:val="24"/>
          <w:szCs w:val="24"/>
        </w:rPr>
        <w:t xml:space="preserve"> of clinical absence without make-up</w:t>
      </w:r>
    </w:p>
    <w:p w14:paraId="730DE2E7" w14:textId="77777777" w:rsidR="003A754D" w:rsidRPr="00343C5F" w:rsidRDefault="003A754D" w:rsidP="00EB335E">
      <w:pPr>
        <w:numPr>
          <w:ilvl w:val="0"/>
          <w:numId w:val="193"/>
        </w:numPr>
        <w:spacing w:before="100" w:beforeAutospacing="1" w:after="100" w:afterAutospacing="1" w:line="240" w:lineRule="auto"/>
        <w:rPr>
          <w:rFonts w:eastAsia="Times New Roman" w:cstheme="minorHAnsi"/>
          <w:sz w:val="24"/>
          <w:szCs w:val="24"/>
        </w:rPr>
      </w:pPr>
      <w:r w:rsidRPr="00343C5F">
        <w:rPr>
          <w:rFonts w:eastAsia="Times New Roman" w:cstheme="minorHAnsi"/>
          <w:sz w:val="24"/>
          <w:szCs w:val="24"/>
        </w:rPr>
        <w:t>Notification is still required; failure to notify voids the allowance and requires make-up</w:t>
      </w:r>
    </w:p>
    <w:p w14:paraId="76C6A1DD" w14:textId="77777777" w:rsidR="003A754D" w:rsidRPr="00343C5F" w:rsidRDefault="003A754D" w:rsidP="00EB335E">
      <w:pPr>
        <w:numPr>
          <w:ilvl w:val="0"/>
          <w:numId w:val="193"/>
        </w:numPr>
        <w:spacing w:before="100" w:beforeAutospacing="1" w:after="100" w:afterAutospacing="1" w:line="240" w:lineRule="auto"/>
        <w:rPr>
          <w:rFonts w:eastAsia="Times New Roman" w:cstheme="minorHAnsi"/>
          <w:sz w:val="24"/>
          <w:szCs w:val="24"/>
        </w:rPr>
      </w:pPr>
      <w:r w:rsidRPr="00343C5F">
        <w:rPr>
          <w:rFonts w:eastAsia="Times New Roman" w:cstheme="minorHAnsi"/>
          <w:sz w:val="24"/>
          <w:szCs w:val="24"/>
        </w:rPr>
        <w:t xml:space="preserve">All other absences must be made up on the </w:t>
      </w:r>
      <w:r w:rsidRPr="00343C5F">
        <w:rPr>
          <w:rFonts w:eastAsia="Times New Roman" w:cstheme="minorHAnsi"/>
          <w:b/>
          <w:bCs/>
          <w:sz w:val="24"/>
          <w:szCs w:val="24"/>
        </w:rPr>
        <w:t>first Friday the student is not scheduled for regular clinical</w:t>
      </w:r>
    </w:p>
    <w:p w14:paraId="3D3C957E" w14:textId="77777777" w:rsidR="003A754D" w:rsidRPr="00343C5F" w:rsidRDefault="003A754D" w:rsidP="00EB335E">
      <w:pPr>
        <w:numPr>
          <w:ilvl w:val="0"/>
          <w:numId w:val="193"/>
        </w:numPr>
        <w:spacing w:before="100" w:beforeAutospacing="1" w:after="100" w:afterAutospacing="1" w:line="240" w:lineRule="auto"/>
        <w:rPr>
          <w:rFonts w:eastAsia="Times New Roman" w:cstheme="minorHAnsi"/>
          <w:sz w:val="24"/>
          <w:szCs w:val="24"/>
        </w:rPr>
      </w:pPr>
      <w:r w:rsidRPr="00343C5F">
        <w:rPr>
          <w:rFonts w:eastAsia="Times New Roman" w:cstheme="minorHAnsi"/>
          <w:sz w:val="24"/>
          <w:szCs w:val="24"/>
        </w:rPr>
        <w:t xml:space="preserve">All notification procedures must be followed for absences and </w:t>
      </w:r>
      <w:proofErr w:type="spellStart"/>
      <w:r w:rsidRPr="00343C5F">
        <w:rPr>
          <w:rFonts w:eastAsia="Times New Roman" w:cstheme="minorHAnsi"/>
          <w:sz w:val="24"/>
          <w:szCs w:val="24"/>
        </w:rPr>
        <w:t>tardies</w:t>
      </w:r>
      <w:proofErr w:type="spellEnd"/>
    </w:p>
    <w:p w14:paraId="583FE680" w14:textId="77777777" w:rsidR="003A754D" w:rsidRPr="00343C5F" w:rsidRDefault="00D750B5" w:rsidP="003A75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3348A73">
          <v:rect id="_x0000_i1076" style="width:0;height:1.5pt" o:hralign="center" o:hrstd="t" o:hr="t" fillcolor="#a0a0a0" stroked="f"/>
        </w:pict>
      </w:r>
    </w:p>
    <w:p w14:paraId="267AB3A3" w14:textId="77777777" w:rsidR="003A754D" w:rsidRPr="00343C5F" w:rsidRDefault="003A754D" w:rsidP="003A754D">
      <w:pPr>
        <w:spacing w:before="100" w:beforeAutospacing="1" w:after="100" w:afterAutospacing="1" w:line="240" w:lineRule="auto"/>
        <w:outlineLvl w:val="1"/>
        <w:rPr>
          <w:rFonts w:eastAsia="Times New Roman" w:cstheme="minorHAnsi"/>
          <w:b/>
          <w:bCs/>
          <w:sz w:val="24"/>
          <w:szCs w:val="24"/>
          <w:u w:val="single"/>
        </w:rPr>
      </w:pPr>
      <w:r w:rsidRPr="00343C5F">
        <w:rPr>
          <w:rFonts w:eastAsia="Times New Roman" w:cstheme="minorHAnsi"/>
          <w:b/>
          <w:bCs/>
          <w:sz w:val="24"/>
          <w:szCs w:val="24"/>
          <w:u w:val="single"/>
        </w:rPr>
        <w:t>Exams, Quizzes, and Assignments</w:t>
      </w:r>
    </w:p>
    <w:p w14:paraId="4C4A46B6" w14:textId="77777777" w:rsidR="003A754D" w:rsidRPr="00343C5F" w:rsidRDefault="003A754D" w:rsidP="00EB335E">
      <w:pPr>
        <w:numPr>
          <w:ilvl w:val="0"/>
          <w:numId w:val="194"/>
        </w:numPr>
        <w:spacing w:before="100" w:beforeAutospacing="1" w:after="100" w:afterAutospacing="1" w:line="240" w:lineRule="auto"/>
        <w:rPr>
          <w:rFonts w:eastAsia="Times New Roman" w:cstheme="minorHAnsi"/>
          <w:sz w:val="24"/>
          <w:szCs w:val="24"/>
        </w:rPr>
      </w:pPr>
      <w:r w:rsidRPr="00343C5F">
        <w:rPr>
          <w:rFonts w:eastAsia="Times New Roman" w:cstheme="minorHAnsi"/>
          <w:sz w:val="24"/>
          <w:szCs w:val="24"/>
        </w:rPr>
        <w:t xml:space="preserve">Make-up exams are offered </w:t>
      </w:r>
      <w:r w:rsidRPr="00343C5F">
        <w:rPr>
          <w:rFonts w:eastAsia="Times New Roman" w:cstheme="minorHAnsi"/>
          <w:b/>
          <w:bCs/>
          <w:sz w:val="24"/>
          <w:szCs w:val="24"/>
        </w:rPr>
        <w:t>at the instructor’s discretion</w:t>
      </w:r>
    </w:p>
    <w:p w14:paraId="58878D6E" w14:textId="77777777" w:rsidR="003A754D" w:rsidRPr="00343C5F" w:rsidRDefault="003A754D" w:rsidP="00EB335E">
      <w:pPr>
        <w:numPr>
          <w:ilvl w:val="0"/>
          <w:numId w:val="194"/>
        </w:numPr>
        <w:spacing w:before="100" w:beforeAutospacing="1" w:after="100" w:afterAutospacing="1" w:line="240" w:lineRule="auto"/>
        <w:rPr>
          <w:rFonts w:eastAsia="Times New Roman" w:cstheme="minorHAnsi"/>
          <w:sz w:val="24"/>
          <w:szCs w:val="24"/>
        </w:rPr>
      </w:pPr>
      <w:r w:rsidRPr="00343C5F">
        <w:rPr>
          <w:rFonts w:eastAsia="Times New Roman" w:cstheme="minorHAnsi"/>
          <w:sz w:val="24"/>
          <w:szCs w:val="24"/>
        </w:rPr>
        <w:t>Make-up exams may differ from the original exam and will be scheduled at the instructor’s convenience</w:t>
      </w:r>
    </w:p>
    <w:p w14:paraId="6349A294" w14:textId="77777777" w:rsidR="003A754D" w:rsidRPr="00343C5F" w:rsidRDefault="003A754D" w:rsidP="00EB335E">
      <w:pPr>
        <w:numPr>
          <w:ilvl w:val="0"/>
          <w:numId w:val="194"/>
        </w:numPr>
        <w:spacing w:before="100" w:beforeAutospacing="1" w:after="100" w:afterAutospacing="1" w:line="240" w:lineRule="auto"/>
        <w:rPr>
          <w:rFonts w:eastAsia="Times New Roman" w:cstheme="minorHAnsi"/>
          <w:sz w:val="24"/>
          <w:szCs w:val="24"/>
        </w:rPr>
      </w:pPr>
      <w:r w:rsidRPr="00343C5F">
        <w:rPr>
          <w:rFonts w:eastAsia="Times New Roman" w:cstheme="minorHAnsi"/>
          <w:sz w:val="24"/>
          <w:szCs w:val="24"/>
        </w:rPr>
        <w:t xml:space="preserve">Scheduled quizzes and pop quizzes </w:t>
      </w:r>
      <w:r w:rsidRPr="00343C5F">
        <w:rPr>
          <w:rFonts w:eastAsia="Times New Roman" w:cstheme="minorHAnsi"/>
          <w:b/>
          <w:bCs/>
          <w:sz w:val="24"/>
          <w:szCs w:val="24"/>
        </w:rPr>
        <w:t>cannot be made up</w:t>
      </w:r>
      <w:r w:rsidRPr="00343C5F">
        <w:rPr>
          <w:rFonts w:eastAsia="Times New Roman" w:cstheme="minorHAnsi"/>
          <w:sz w:val="24"/>
          <w:szCs w:val="24"/>
        </w:rPr>
        <w:t xml:space="preserve"> unless approved by the Program Director/Primary instructor </w:t>
      </w:r>
    </w:p>
    <w:p w14:paraId="1AEEFE01" w14:textId="77777777" w:rsidR="003A754D" w:rsidRPr="00343C5F" w:rsidRDefault="003A754D" w:rsidP="00EB335E">
      <w:pPr>
        <w:numPr>
          <w:ilvl w:val="0"/>
          <w:numId w:val="194"/>
        </w:numPr>
        <w:spacing w:before="100" w:beforeAutospacing="1" w:after="100" w:afterAutospacing="1" w:line="240" w:lineRule="auto"/>
        <w:rPr>
          <w:rFonts w:eastAsia="Times New Roman" w:cstheme="minorHAnsi"/>
          <w:sz w:val="24"/>
          <w:szCs w:val="24"/>
        </w:rPr>
      </w:pPr>
      <w:r w:rsidRPr="00343C5F">
        <w:rPr>
          <w:rFonts w:eastAsia="Times New Roman" w:cstheme="minorHAnsi"/>
          <w:sz w:val="24"/>
          <w:szCs w:val="24"/>
        </w:rPr>
        <w:lastRenderedPageBreak/>
        <w:t>Assignments are due upon return from an absence</w:t>
      </w:r>
    </w:p>
    <w:p w14:paraId="5D9337F7" w14:textId="77777777" w:rsidR="003A754D" w:rsidRPr="00343C5F" w:rsidRDefault="003A754D" w:rsidP="00EB335E">
      <w:pPr>
        <w:numPr>
          <w:ilvl w:val="0"/>
          <w:numId w:val="194"/>
        </w:numPr>
        <w:spacing w:before="100" w:beforeAutospacing="1" w:after="100" w:afterAutospacing="1" w:line="240" w:lineRule="auto"/>
        <w:rPr>
          <w:rFonts w:eastAsia="Times New Roman" w:cstheme="minorHAnsi"/>
          <w:sz w:val="24"/>
          <w:szCs w:val="24"/>
        </w:rPr>
      </w:pPr>
      <w:r w:rsidRPr="00343C5F">
        <w:rPr>
          <w:rFonts w:eastAsia="Times New Roman" w:cstheme="minorHAnsi"/>
          <w:sz w:val="24"/>
          <w:szCs w:val="24"/>
        </w:rPr>
        <w:t>Late assignments:</w:t>
      </w:r>
    </w:p>
    <w:p w14:paraId="73D6E322" w14:textId="77777777" w:rsidR="003A754D" w:rsidRPr="00343C5F" w:rsidRDefault="003A754D" w:rsidP="00EB335E">
      <w:pPr>
        <w:numPr>
          <w:ilvl w:val="1"/>
          <w:numId w:val="194"/>
        </w:numPr>
        <w:spacing w:before="100" w:beforeAutospacing="1" w:after="100" w:afterAutospacing="1" w:line="240" w:lineRule="auto"/>
        <w:rPr>
          <w:rFonts w:eastAsia="Times New Roman" w:cstheme="minorHAnsi"/>
          <w:sz w:val="24"/>
          <w:szCs w:val="24"/>
        </w:rPr>
      </w:pPr>
      <w:r w:rsidRPr="00343C5F">
        <w:rPr>
          <w:rFonts w:eastAsia="Times New Roman" w:cstheme="minorHAnsi"/>
          <w:sz w:val="24"/>
          <w:szCs w:val="24"/>
        </w:rPr>
        <w:t xml:space="preserve">Up to 5 days late: </w:t>
      </w:r>
      <w:r w:rsidRPr="00343C5F">
        <w:rPr>
          <w:rFonts w:eastAsia="Times New Roman" w:cstheme="minorHAnsi"/>
          <w:b/>
          <w:bCs/>
          <w:sz w:val="24"/>
          <w:szCs w:val="24"/>
        </w:rPr>
        <w:t>10 points deducted per day</w:t>
      </w:r>
    </w:p>
    <w:p w14:paraId="15D4787B" w14:textId="77777777" w:rsidR="003A754D" w:rsidRPr="00343C5F" w:rsidRDefault="003A754D" w:rsidP="00EB335E">
      <w:pPr>
        <w:numPr>
          <w:ilvl w:val="1"/>
          <w:numId w:val="194"/>
        </w:numPr>
        <w:spacing w:before="100" w:beforeAutospacing="1" w:after="100" w:afterAutospacing="1" w:line="240" w:lineRule="auto"/>
        <w:rPr>
          <w:rFonts w:eastAsia="Times New Roman" w:cstheme="minorHAnsi"/>
          <w:sz w:val="24"/>
          <w:szCs w:val="24"/>
        </w:rPr>
      </w:pPr>
      <w:r w:rsidRPr="00343C5F">
        <w:rPr>
          <w:rFonts w:eastAsia="Times New Roman" w:cstheme="minorHAnsi"/>
          <w:sz w:val="24"/>
          <w:szCs w:val="24"/>
        </w:rPr>
        <w:t xml:space="preserve">After 5 days: </w:t>
      </w:r>
      <w:r w:rsidRPr="00343C5F">
        <w:rPr>
          <w:rFonts w:eastAsia="Times New Roman" w:cstheme="minorHAnsi"/>
          <w:b/>
          <w:bCs/>
          <w:sz w:val="24"/>
          <w:szCs w:val="24"/>
        </w:rPr>
        <w:t>grade of zero</w:t>
      </w:r>
    </w:p>
    <w:p w14:paraId="131EB42B" w14:textId="77777777" w:rsidR="003A754D" w:rsidRPr="00343C5F" w:rsidRDefault="003A754D" w:rsidP="003A754D">
      <w:pPr>
        <w:spacing w:before="100" w:beforeAutospacing="1" w:after="100" w:afterAutospacing="1" w:line="240" w:lineRule="auto"/>
        <w:rPr>
          <w:rFonts w:eastAsia="Times New Roman" w:cstheme="minorHAnsi"/>
          <w:sz w:val="24"/>
          <w:szCs w:val="24"/>
        </w:rPr>
      </w:pPr>
      <w:r w:rsidRPr="00343C5F">
        <w:rPr>
          <w:rFonts w:eastAsia="Times New Roman" w:cstheme="minorHAnsi"/>
          <w:sz w:val="24"/>
          <w:szCs w:val="24"/>
        </w:rPr>
        <w:t>Students are responsible for requesting make-up work and scheduling exams on the day they return to class.</w:t>
      </w:r>
    </w:p>
    <w:p w14:paraId="1BF292EA" w14:textId="77777777" w:rsidR="003A754D" w:rsidRPr="00343C5F" w:rsidRDefault="00D750B5" w:rsidP="003A754D">
      <w:pPr>
        <w:spacing w:after="0" w:line="240" w:lineRule="auto"/>
        <w:rPr>
          <w:rFonts w:ascii="Times New Roman" w:eastAsia="Times New Roman" w:hAnsi="Times New Roman" w:cs="Times New Roman"/>
          <w:sz w:val="24"/>
          <w:szCs w:val="24"/>
        </w:rPr>
      </w:pPr>
      <w:r>
        <w:rPr>
          <w:rFonts w:eastAsia="Times New Roman" w:cstheme="minorHAnsi"/>
          <w:sz w:val="24"/>
          <w:szCs w:val="24"/>
        </w:rPr>
        <w:pict w14:anchorId="01B035F9">
          <v:rect id="_x0000_i1077" style="width:0;height:1.5pt" o:hralign="center" o:hrstd="t" o:hr="t" fillcolor="#a0a0a0" stroked="f"/>
        </w:pict>
      </w:r>
    </w:p>
    <w:p w14:paraId="43FAE4D0" w14:textId="77777777" w:rsidR="003A754D" w:rsidRPr="00343C5F" w:rsidRDefault="003A754D" w:rsidP="003A754D">
      <w:pPr>
        <w:spacing w:before="100" w:beforeAutospacing="1" w:after="100" w:afterAutospacing="1" w:line="240" w:lineRule="auto"/>
        <w:outlineLvl w:val="1"/>
        <w:rPr>
          <w:rFonts w:eastAsia="Times New Roman" w:cstheme="minorHAnsi"/>
          <w:b/>
          <w:bCs/>
          <w:sz w:val="24"/>
          <w:szCs w:val="24"/>
        </w:rPr>
      </w:pPr>
      <w:r w:rsidRPr="00343C5F">
        <w:rPr>
          <w:rFonts w:eastAsia="Times New Roman" w:cstheme="minorHAnsi"/>
          <w:b/>
          <w:bCs/>
          <w:sz w:val="24"/>
          <w:szCs w:val="24"/>
        </w:rPr>
        <w:t>Laboratory and Clinical Absences</w:t>
      </w:r>
    </w:p>
    <w:p w14:paraId="0B28D62F" w14:textId="77777777" w:rsidR="003A754D" w:rsidRPr="00343C5F" w:rsidRDefault="003A754D" w:rsidP="00EB335E">
      <w:pPr>
        <w:numPr>
          <w:ilvl w:val="0"/>
          <w:numId w:val="195"/>
        </w:numPr>
        <w:spacing w:before="100" w:beforeAutospacing="1" w:after="100" w:afterAutospacing="1" w:line="240" w:lineRule="auto"/>
        <w:rPr>
          <w:rFonts w:eastAsia="Times New Roman" w:cstheme="minorHAnsi"/>
          <w:sz w:val="24"/>
          <w:szCs w:val="24"/>
        </w:rPr>
      </w:pPr>
      <w:r w:rsidRPr="00343C5F">
        <w:rPr>
          <w:rFonts w:eastAsia="Times New Roman" w:cstheme="minorHAnsi"/>
          <w:sz w:val="24"/>
          <w:szCs w:val="24"/>
        </w:rPr>
        <w:t>Students are responsible for all missed material</w:t>
      </w:r>
    </w:p>
    <w:p w14:paraId="38AD7BA7" w14:textId="77777777" w:rsidR="003A754D" w:rsidRPr="00343C5F" w:rsidRDefault="003A754D" w:rsidP="00EB335E">
      <w:pPr>
        <w:numPr>
          <w:ilvl w:val="0"/>
          <w:numId w:val="195"/>
        </w:numPr>
        <w:spacing w:before="100" w:beforeAutospacing="1" w:after="100" w:afterAutospacing="1" w:line="240" w:lineRule="auto"/>
        <w:rPr>
          <w:rFonts w:eastAsia="Times New Roman" w:cstheme="minorHAnsi"/>
          <w:sz w:val="24"/>
          <w:szCs w:val="24"/>
        </w:rPr>
      </w:pPr>
      <w:r w:rsidRPr="00343C5F">
        <w:rPr>
          <w:rFonts w:eastAsia="Times New Roman" w:cstheme="minorHAnsi"/>
          <w:sz w:val="24"/>
          <w:szCs w:val="24"/>
        </w:rPr>
        <w:t>Missed laboratory proficiencies must be made up at the instructor’s convenience</w:t>
      </w:r>
    </w:p>
    <w:p w14:paraId="726D8072" w14:textId="77777777" w:rsidR="003A754D" w:rsidRPr="00343C5F" w:rsidRDefault="003A754D" w:rsidP="00EB335E">
      <w:pPr>
        <w:numPr>
          <w:ilvl w:val="0"/>
          <w:numId w:val="195"/>
        </w:numPr>
        <w:spacing w:before="100" w:beforeAutospacing="1" w:after="100" w:afterAutospacing="1" w:line="240" w:lineRule="auto"/>
        <w:rPr>
          <w:rFonts w:eastAsia="Times New Roman" w:cstheme="minorHAnsi"/>
          <w:sz w:val="24"/>
          <w:szCs w:val="24"/>
        </w:rPr>
      </w:pPr>
      <w:r w:rsidRPr="00343C5F">
        <w:rPr>
          <w:rFonts w:eastAsia="Times New Roman" w:cstheme="minorHAnsi"/>
          <w:sz w:val="24"/>
          <w:szCs w:val="24"/>
        </w:rPr>
        <w:t>Make-up labs may not conflict with other coursework</w:t>
      </w:r>
    </w:p>
    <w:p w14:paraId="6DE579E4" w14:textId="77777777" w:rsidR="003A754D" w:rsidRPr="00343C5F" w:rsidRDefault="003A754D" w:rsidP="00EB335E">
      <w:pPr>
        <w:numPr>
          <w:ilvl w:val="0"/>
          <w:numId w:val="195"/>
        </w:numPr>
        <w:spacing w:before="100" w:beforeAutospacing="1" w:after="100" w:afterAutospacing="1" w:line="240" w:lineRule="auto"/>
        <w:rPr>
          <w:rFonts w:eastAsia="Times New Roman" w:cstheme="minorHAnsi"/>
          <w:sz w:val="24"/>
          <w:szCs w:val="24"/>
        </w:rPr>
      </w:pPr>
      <w:r w:rsidRPr="00343C5F">
        <w:rPr>
          <w:rFonts w:eastAsia="Times New Roman" w:cstheme="minorHAnsi"/>
          <w:sz w:val="24"/>
          <w:szCs w:val="24"/>
        </w:rPr>
        <w:t>Students may not perform clinical procedures unless previously performed and evaluated in the lab</w:t>
      </w:r>
    </w:p>
    <w:p w14:paraId="17821000" w14:textId="77777777" w:rsidR="003A754D" w:rsidRPr="00343C5F" w:rsidRDefault="003A754D" w:rsidP="00EB335E">
      <w:pPr>
        <w:numPr>
          <w:ilvl w:val="0"/>
          <w:numId w:val="195"/>
        </w:numPr>
        <w:spacing w:before="100" w:beforeAutospacing="1" w:after="100" w:afterAutospacing="1" w:line="240" w:lineRule="auto"/>
        <w:rPr>
          <w:rFonts w:eastAsia="Times New Roman" w:cstheme="minorHAnsi"/>
          <w:sz w:val="24"/>
          <w:szCs w:val="24"/>
        </w:rPr>
      </w:pPr>
      <w:r w:rsidRPr="00343C5F">
        <w:rPr>
          <w:rFonts w:eastAsia="Times New Roman" w:cstheme="minorHAnsi"/>
          <w:sz w:val="24"/>
          <w:szCs w:val="24"/>
        </w:rPr>
        <w:t xml:space="preserve">More than </w:t>
      </w:r>
      <w:r w:rsidRPr="00343C5F">
        <w:rPr>
          <w:rFonts w:eastAsia="Times New Roman" w:cstheme="minorHAnsi"/>
          <w:b/>
          <w:bCs/>
          <w:sz w:val="24"/>
          <w:szCs w:val="24"/>
        </w:rPr>
        <w:t>14 hours</w:t>
      </w:r>
      <w:r w:rsidRPr="00343C5F">
        <w:rPr>
          <w:rFonts w:eastAsia="Times New Roman" w:cstheme="minorHAnsi"/>
          <w:sz w:val="24"/>
          <w:szCs w:val="24"/>
        </w:rPr>
        <w:t xml:space="preserve"> of combined lab/clinical absences (excused or unexcused) may result in Program Director consultation and possible dismissal</w:t>
      </w:r>
    </w:p>
    <w:p w14:paraId="73AC8053" w14:textId="77777777" w:rsidR="003A754D" w:rsidRPr="00343C5F" w:rsidRDefault="003A754D" w:rsidP="003A754D">
      <w:pPr>
        <w:spacing w:before="100" w:beforeAutospacing="1" w:after="100" w:afterAutospacing="1" w:line="240" w:lineRule="auto"/>
        <w:outlineLvl w:val="2"/>
        <w:rPr>
          <w:rFonts w:eastAsia="Times New Roman" w:cstheme="minorHAnsi"/>
          <w:b/>
          <w:bCs/>
          <w:sz w:val="24"/>
          <w:szCs w:val="24"/>
          <w:u w:val="single"/>
        </w:rPr>
      </w:pPr>
      <w:r w:rsidRPr="00343C5F">
        <w:rPr>
          <w:rFonts w:eastAsia="Times New Roman" w:cstheme="minorHAnsi"/>
          <w:b/>
          <w:bCs/>
          <w:sz w:val="24"/>
          <w:szCs w:val="24"/>
          <w:u w:val="single"/>
        </w:rPr>
        <w:t>Skills Lab Schedule</w:t>
      </w:r>
    </w:p>
    <w:p w14:paraId="3BC3F66D" w14:textId="77777777" w:rsidR="003A754D" w:rsidRPr="00343C5F" w:rsidRDefault="003A754D" w:rsidP="00EB335E">
      <w:pPr>
        <w:numPr>
          <w:ilvl w:val="0"/>
          <w:numId w:val="196"/>
        </w:numPr>
        <w:spacing w:before="100" w:beforeAutospacing="1" w:after="100" w:afterAutospacing="1" w:line="240" w:lineRule="auto"/>
        <w:rPr>
          <w:rFonts w:eastAsia="Times New Roman" w:cstheme="minorHAnsi"/>
          <w:sz w:val="24"/>
          <w:szCs w:val="24"/>
        </w:rPr>
      </w:pPr>
      <w:r w:rsidRPr="00343C5F">
        <w:rPr>
          <w:rFonts w:eastAsia="Times New Roman" w:cstheme="minorHAnsi"/>
          <w:b/>
          <w:bCs/>
          <w:sz w:val="24"/>
          <w:szCs w:val="24"/>
        </w:rPr>
        <w:t>First 10 weeks of Spring Semester</w:t>
      </w:r>
    </w:p>
    <w:p w14:paraId="67D17A41" w14:textId="77777777" w:rsidR="003A754D" w:rsidRPr="00343C5F" w:rsidRDefault="003A754D" w:rsidP="00EB335E">
      <w:pPr>
        <w:numPr>
          <w:ilvl w:val="1"/>
          <w:numId w:val="196"/>
        </w:numPr>
        <w:spacing w:before="100" w:beforeAutospacing="1" w:after="100" w:afterAutospacing="1" w:line="240" w:lineRule="auto"/>
        <w:rPr>
          <w:rFonts w:eastAsia="Times New Roman" w:cstheme="minorHAnsi"/>
          <w:sz w:val="24"/>
          <w:szCs w:val="24"/>
        </w:rPr>
      </w:pPr>
      <w:r w:rsidRPr="00343C5F">
        <w:rPr>
          <w:rFonts w:eastAsia="Times New Roman" w:cstheme="minorHAnsi"/>
          <w:sz w:val="24"/>
          <w:szCs w:val="24"/>
        </w:rPr>
        <w:t xml:space="preserve"> Tuesdays, Thursdays, and 2</w:t>
      </w:r>
      <w:r w:rsidRPr="00343C5F">
        <w:rPr>
          <w:rFonts w:eastAsia="Times New Roman" w:cstheme="minorHAnsi"/>
          <w:sz w:val="24"/>
          <w:szCs w:val="24"/>
          <w:vertAlign w:val="superscript"/>
        </w:rPr>
        <w:t>nd</w:t>
      </w:r>
      <w:r w:rsidRPr="00343C5F">
        <w:rPr>
          <w:rFonts w:eastAsia="Times New Roman" w:cstheme="minorHAnsi"/>
          <w:sz w:val="24"/>
          <w:szCs w:val="24"/>
        </w:rPr>
        <w:t xml:space="preserve"> and 4</w:t>
      </w:r>
      <w:r w:rsidRPr="00343C5F">
        <w:rPr>
          <w:rFonts w:eastAsia="Times New Roman" w:cstheme="minorHAnsi"/>
          <w:sz w:val="24"/>
          <w:szCs w:val="24"/>
          <w:vertAlign w:val="superscript"/>
        </w:rPr>
        <w:t>th</w:t>
      </w:r>
      <w:r w:rsidRPr="00343C5F">
        <w:rPr>
          <w:rFonts w:eastAsia="Times New Roman" w:cstheme="minorHAnsi"/>
          <w:sz w:val="24"/>
          <w:szCs w:val="24"/>
        </w:rPr>
        <w:t xml:space="preserve"> Fridays</w:t>
      </w:r>
    </w:p>
    <w:p w14:paraId="6A4BF477" w14:textId="77777777" w:rsidR="003A754D" w:rsidRPr="00343C5F" w:rsidRDefault="003A754D" w:rsidP="00EB335E">
      <w:pPr>
        <w:numPr>
          <w:ilvl w:val="1"/>
          <w:numId w:val="196"/>
        </w:numPr>
        <w:spacing w:before="100" w:beforeAutospacing="1" w:after="100" w:afterAutospacing="1" w:line="240" w:lineRule="auto"/>
        <w:rPr>
          <w:rFonts w:eastAsia="Times New Roman" w:cstheme="minorHAnsi"/>
          <w:sz w:val="24"/>
          <w:szCs w:val="24"/>
        </w:rPr>
      </w:pPr>
      <w:r w:rsidRPr="00343C5F">
        <w:rPr>
          <w:rFonts w:eastAsia="Times New Roman" w:cstheme="minorHAnsi"/>
          <w:sz w:val="24"/>
          <w:szCs w:val="24"/>
        </w:rPr>
        <w:t xml:space="preserve">Time: </w:t>
      </w:r>
      <w:r w:rsidRPr="00343C5F">
        <w:rPr>
          <w:rFonts w:eastAsia="Times New Roman" w:cstheme="minorHAnsi"/>
          <w:b/>
          <w:bCs/>
          <w:sz w:val="24"/>
          <w:szCs w:val="24"/>
        </w:rPr>
        <w:t>9:00 a.m. – 3:00 p.m.</w:t>
      </w:r>
    </w:p>
    <w:p w14:paraId="7EEE65CC" w14:textId="77777777" w:rsidR="003A754D" w:rsidRPr="00343C5F" w:rsidRDefault="003A754D" w:rsidP="00EB335E">
      <w:pPr>
        <w:numPr>
          <w:ilvl w:val="0"/>
          <w:numId w:val="196"/>
        </w:numPr>
        <w:spacing w:before="100" w:beforeAutospacing="1" w:after="100" w:afterAutospacing="1" w:line="240" w:lineRule="auto"/>
        <w:rPr>
          <w:rFonts w:eastAsia="Times New Roman" w:cstheme="minorHAnsi"/>
          <w:sz w:val="24"/>
          <w:szCs w:val="24"/>
        </w:rPr>
      </w:pPr>
      <w:r w:rsidRPr="00343C5F">
        <w:rPr>
          <w:rFonts w:eastAsia="Times New Roman" w:cstheme="minorHAnsi"/>
          <w:b/>
          <w:bCs/>
          <w:sz w:val="24"/>
          <w:szCs w:val="24"/>
        </w:rPr>
        <w:t>Second half of Spring Semester (after Spring Break)</w:t>
      </w:r>
    </w:p>
    <w:p w14:paraId="1AC44AE2" w14:textId="77777777" w:rsidR="003A754D" w:rsidRPr="00343C5F" w:rsidRDefault="003A754D" w:rsidP="00EB335E">
      <w:pPr>
        <w:numPr>
          <w:ilvl w:val="1"/>
          <w:numId w:val="196"/>
        </w:numPr>
        <w:spacing w:before="100" w:beforeAutospacing="1" w:after="100" w:afterAutospacing="1" w:line="240" w:lineRule="auto"/>
        <w:rPr>
          <w:rFonts w:eastAsia="Times New Roman" w:cstheme="minorHAnsi"/>
          <w:sz w:val="24"/>
          <w:szCs w:val="24"/>
        </w:rPr>
      </w:pPr>
      <w:r w:rsidRPr="00343C5F">
        <w:rPr>
          <w:rFonts w:eastAsia="Times New Roman" w:cstheme="minorHAnsi"/>
          <w:sz w:val="24"/>
          <w:szCs w:val="24"/>
        </w:rPr>
        <w:t>Tuesdays, Thursdays and 2nd &amp; 4th Fridays</w:t>
      </w:r>
    </w:p>
    <w:p w14:paraId="777978AB" w14:textId="77777777" w:rsidR="003A754D" w:rsidRPr="00343C5F" w:rsidRDefault="003A754D" w:rsidP="00EB335E">
      <w:pPr>
        <w:numPr>
          <w:ilvl w:val="1"/>
          <w:numId w:val="196"/>
        </w:numPr>
        <w:spacing w:before="100" w:beforeAutospacing="1" w:after="100" w:afterAutospacing="1" w:line="240" w:lineRule="auto"/>
        <w:rPr>
          <w:rFonts w:eastAsia="Times New Roman" w:cstheme="minorHAnsi"/>
          <w:sz w:val="24"/>
          <w:szCs w:val="24"/>
        </w:rPr>
      </w:pPr>
      <w:r w:rsidRPr="00343C5F">
        <w:rPr>
          <w:rFonts w:eastAsia="Times New Roman" w:cstheme="minorHAnsi"/>
          <w:sz w:val="24"/>
          <w:szCs w:val="24"/>
        </w:rPr>
        <w:t xml:space="preserve">Time: </w:t>
      </w:r>
      <w:r w:rsidRPr="00343C5F">
        <w:rPr>
          <w:rFonts w:eastAsia="Times New Roman" w:cstheme="minorHAnsi"/>
          <w:b/>
          <w:bCs/>
          <w:sz w:val="24"/>
          <w:szCs w:val="24"/>
        </w:rPr>
        <w:t>6:15 a.m. – 2:45 p.m.</w:t>
      </w:r>
    </w:p>
    <w:p w14:paraId="0A173DA6" w14:textId="77777777" w:rsidR="003A754D" w:rsidRPr="00343C5F" w:rsidRDefault="003A754D" w:rsidP="00EB335E">
      <w:pPr>
        <w:numPr>
          <w:ilvl w:val="1"/>
          <w:numId w:val="196"/>
        </w:numPr>
        <w:spacing w:before="100" w:beforeAutospacing="1" w:after="100" w:afterAutospacing="1" w:line="240" w:lineRule="auto"/>
        <w:rPr>
          <w:rFonts w:eastAsia="Times New Roman" w:cstheme="minorHAnsi"/>
          <w:sz w:val="24"/>
          <w:szCs w:val="24"/>
        </w:rPr>
      </w:pPr>
      <w:r w:rsidRPr="00343C5F">
        <w:rPr>
          <w:rFonts w:eastAsia="Times New Roman" w:cstheme="minorHAnsi"/>
          <w:sz w:val="24"/>
          <w:szCs w:val="24"/>
        </w:rPr>
        <w:t>Locations: Various clinical sites</w:t>
      </w:r>
    </w:p>
    <w:p w14:paraId="38A4B0CB" w14:textId="77777777" w:rsidR="003A754D" w:rsidRPr="00343C5F" w:rsidRDefault="003A754D" w:rsidP="003A754D">
      <w:pPr>
        <w:spacing w:before="100" w:beforeAutospacing="1" w:after="100" w:afterAutospacing="1" w:line="240" w:lineRule="auto"/>
        <w:rPr>
          <w:rFonts w:eastAsia="Times New Roman" w:cstheme="minorHAnsi"/>
          <w:sz w:val="24"/>
          <w:szCs w:val="24"/>
        </w:rPr>
      </w:pPr>
      <w:r w:rsidRPr="00343C5F">
        <w:rPr>
          <w:rFonts w:eastAsia="Times New Roman" w:cstheme="minorHAnsi"/>
          <w:sz w:val="24"/>
          <w:szCs w:val="24"/>
        </w:rPr>
        <w:t>Attendance requirements for skills lab are equivalent to clinical attendance policies.</w:t>
      </w:r>
    </w:p>
    <w:p w14:paraId="211F2B06" w14:textId="77777777" w:rsidR="003A754D" w:rsidRPr="00343C5F" w:rsidRDefault="00D750B5" w:rsidP="003A754D">
      <w:pPr>
        <w:spacing w:after="0" w:line="240" w:lineRule="auto"/>
        <w:rPr>
          <w:rFonts w:eastAsia="Times New Roman" w:cstheme="minorHAnsi"/>
          <w:sz w:val="24"/>
          <w:szCs w:val="24"/>
        </w:rPr>
      </w:pPr>
      <w:r>
        <w:rPr>
          <w:rFonts w:eastAsia="Times New Roman" w:cstheme="minorHAnsi"/>
          <w:sz w:val="24"/>
          <w:szCs w:val="24"/>
        </w:rPr>
        <w:pict w14:anchorId="60133CEA">
          <v:rect id="_x0000_i1078" style="width:0;height:1.5pt" o:hralign="center" o:hrstd="t" o:hr="t" fillcolor="#a0a0a0" stroked="f"/>
        </w:pict>
      </w:r>
    </w:p>
    <w:p w14:paraId="43C23F66" w14:textId="77777777" w:rsidR="003A754D" w:rsidRPr="00343C5F" w:rsidRDefault="003A754D" w:rsidP="003A754D">
      <w:pPr>
        <w:spacing w:before="100" w:beforeAutospacing="1" w:after="100" w:afterAutospacing="1" w:line="240" w:lineRule="auto"/>
        <w:outlineLvl w:val="1"/>
        <w:rPr>
          <w:rFonts w:eastAsia="Times New Roman" w:cstheme="minorHAnsi"/>
          <w:b/>
          <w:bCs/>
          <w:sz w:val="24"/>
          <w:szCs w:val="24"/>
          <w:u w:val="single"/>
        </w:rPr>
      </w:pPr>
      <w:r w:rsidRPr="00343C5F">
        <w:rPr>
          <w:rFonts w:eastAsia="Times New Roman" w:cstheme="minorHAnsi"/>
          <w:b/>
          <w:bCs/>
          <w:sz w:val="24"/>
          <w:szCs w:val="24"/>
          <w:u w:val="single"/>
        </w:rPr>
        <w:t>Clinical Timekeeping (Platinum Planner)</w:t>
      </w:r>
    </w:p>
    <w:p w14:paraId="0E070B11" w14:textId="77777777" w:rsidR="003A754D" w:rsidRPr="00343C5F" w:rsidRDefault="003A754D" w:rsidP="00EB335E">
      <w:pPr>
        <w:numPr>
          <w:ilvl w:val="0"/>
          <w:numId w:val="197"/>
        </w:numPr>
        <w:spacing w:before="100" w:beforeAutospacing="1" w:after="100" w:afterAutospacing="1" w:line="240" w:lineRule="auto"/>
        <w:rPr>
          <w:rFonts w:eastAsia="Times New Roman" w:cstheme="minorHAnsi"/>
          <w:sz w:val="24"/>
          <w:szCs w:val="24"/>
        </w:rPr>
      </w:pPr>
      <w:r w:rsidRPr="00343C5F">
        <w:rPr>
          <w:rFonts w:eastAsia="Times New Roman" w:cstheme="minorHAnsi"/>
          <w:sz w:val="24"/>
          <w:szCs w:val="24"/>
        </w:rPr>
        <w:t xml:space="preserve">Students must </w:t>
      </w:r>
      <w:r w:rsidRPr="00343C5F">
        <w:rPr>
          <w:rFonts w:eastAsia="Times New Roman" w:cstheme="minorHAnsi"/>
          <w:b/>
          <w:bCs/>
          <w:sz w:val="24"/>
          <w:szCs w:val="24"/>
        </w:rPr>
        <w:t>clock in and out</w:t>
      </w:r>
      <w:r w:rsidRPr="00343C5F">
        <w:rPr>
          <w:rFonts w:eastAsia="Times New Roman" w:cstheme="minorHAnsi"/>
          <w:sz w:val="24"/>
          <w:szCs w:val="24"/>
        </w:rPr>
        <w:t xml:space="preserve"> for all clinical labs and clinical sites using the Platinum Planner App or website</w:t>
      </w:r>
    </w:p>
    <w:p w14:paraId="3F404AF1" w14:textId="77777777" w:rsidR="003A754D" w:rsidRPr="00343C5F" w:rsidRDefault="003A754D" w:rsidP="00EB335E">
      <w:pPr>
        <w:numPr>
          <w:ilvl w:val="0"/>
          <w:numId w:val="197"/>
        </w:numPr>
        <w:spacing w:before="100" w:beforeAutospacing="1" w:after="100" w:afterAutospacing="1" w:line="240" w:lineRule="auto"/>
        <w:rPr>
          <w:rFonts w:eastAsia="Times New Roman" w:cstheme="minorHAnsi"/>
          <w:sz w:val="24"/>
          <w:szCs w:val="24"/>
        </w:rPr>
      </w:pPr>
      <w:r w:rsidRPr="00343C5F">
        <w:rPr>
          <w:rFonts w:eastAsia="Times New Roman" w:cstheme="minorHAnsi"/>
          <w:b/>
          <w:bCs/>
          <w:sz w:val="24"/>
          <w:szCs w:val="24"/>
        </w:rPr>
        <w:t>Location services must be enabled</w:t>
      </w:r>
    </w:p>
    <w:p w14:paraId="2087C922" w14:textId="77777777" w:rsidR="003A754D" w:rsidRPr="00343C5F" w:rsidRDefault="003A754D" w:rsidP="00EB335E">
      <w:pPr>
        <w:numPr>
          <w:ilvl w:val="0"/>
          <w:numId w:val="197"/>
        </w:numPr>
        <w:spacing w:before="100" w:beforeAutospacing="1" w:after="100" w:afterAutospacing="1" w:line="240" w:lineRule="auto"/>
        <w:rPr>
          <w:rFonts w:eastAsia="Times New Roman" w:cstheme="minorHAnsi"/>
          <w:sz w:val="24"/>
          <w:szCs w:val="24"/>
        </w:rPr>
      </w:pPr>
      <w:r w:rsidRPr="00343C5F">
        <w:rPr>
          <w:rFonts w:eastAsia="Times New Roman" w:cstheme="minorHAnsi"/>
          <w:sz w:val="24"/>
          <w:szCs w:val="24"/>
        </w:rPr>
        <w:t>Platinum Planner records IP address and location</w:t>
      </w:r>
    </w:p>
    <w:p w14:paraId="143BDF11" w14:textId="77777777" w:rsidR="003A754D" w:rsidRPr="00343C5F" w:rsidRDefault="003A754D" w:rsidP="00EB335E">
      <w:pPr>
        <w:numPr>
          <w:ilvl w:val="0"/>
          <w:numId w:val="197"/>
        </w:numPr>
        <w:spacing w:before="100" w:beforeAutospacing="1" w:after="100" w:afterAutospacing="1" w:line="240" w:lineRule="auto"/>
        <w:rPr>
          <w:rFonts w:eastAsia="Times New Roman" w:cstheme="minorHAnsi"/>
          <w:sz w:val="24"/>
          <w:szCs w:val="24"/>
        </w:rPr>
      </w:pPr>
      <w:r w:rsidRPr="00343C5F">
        <w:rPr>
          <w:rFonts w:eastAsia="Times New Roman" w:cstheme="minorHAnsi"/>
          <w:sz w:val="24"/>
          <w:szCs w:val="24"/>
        </w:rPr>
        <w:t xml:space="preserve">Absences require entry of a </w:t>
      </w:r>
      <w:r w:rsidRPr="00343C5F">
        <w:rPr>
          <w:rFonts w:eastAsia="Times New Roman" w:cstheme="minorHAnsi"/>
          <w:b/>
          <w:bCs/>
          <w:sz w:val="24"/>
          <w:szCs w:val="24"/>
        </w:rPr>
        <w:t>“sick day”</w:t>
      </w:r>
      <w:r w:rsidRPr="00343C5F">
        <w:rPr>
          <w:rFonts w:eastAsia="Times New Roman" w:cstheme="minorHAnsi"/>
          <w:sz w:val="24"/>
          <w:szCs w:val="24"/>
        </w:rPr>
        <w:t xml:space="preserve"> in Platinum Planner in addition to notifying required personnel</w:t>
      </w:r>
    </w:p>
    <w:p w14:paraId="57E94E1D" w14:textId="77777777" w:rsidR="003A754D" w:rsidRPr="00343C5F" w:rsidRDefault="003A754D" w:rsidP="003A754D">
      <w:pPr>
        <w:spacing w:before="100" w:beforeAutospacing="1" w:after="100" w:afterAutospacing="1" w:line="240" w:lineRule="auto"/>
        <w:rPr>
          <w:rFonts w:eastAsia="Times New Roman" w:cstheme="minorHAnsi"/>
          <w:sz w:val="24"/>
          <w:szCs w:val="24"/>
        </w:rPr>
      </w:pPr>
      <w:r w:rsidRPr="00343C5F">
        <w:rPr>
          <w:rFonts w:eastAsia="Times New Roman" w:cstheme="minorHAnsi"/>
          <w:sz w:val="24"/>
          <w:szCs w:val="24"/>
        </w:rPr>
        <w:lastRenderedPageBreak/>
        <w:t xml:space="preserve">Clinical absences accumulate from the </w:t>
      </w:r>
      <w:r w:rsidRPr="00343C5F">
        <w:rPr>
          <w:rFonts w:eastAsia="Times New Roman" w:cstheme="minorHAnsi"/>
          <w:b/>
          <w:bCs/>
          <w:sz w:val="24"/>
          <w:szCs w:val="24"/>
        </w:rPr>
        <w:t>first day of clinical each semester</w:t>
      </w:r>
      <w:r w:rsidRPr="00343C5F">
        <w:rPr>
          <w:rFonts w:eastAsia="Times New Roman" w:cstheme="minorHAnsi"/>
          <w:sz w:val="24"/>
          <w:szCs w:val="24"/>
        </w:rPr>
        <w:t xml:space="preserve">. Absences due to late registration count as </w:t>
      </w:r>
      <w:r w:rsidRPr="00343C5F">
        <w:rPr>
          <w:rFonts w:eastAsia="Times New Roman" w:cstheme="minorHAnsi"/>
          <w:b/>
          <w:bCs/>
          <w:sz w:val="24"/>
          <w:szCs w:val="24"/>
        </w:rPr>
        <w:t>unexcused absences</w:t>
      </w:r>
      <w:r w:rsidRPr="00343C5F">
        <w:rPr>
          <w:rFonts w:eastAsia="Times New Roman" w:cstheme="minorHAnsi"/>
          <w:sz w:val="24"/>
          <w:szCs w:val="24"/>
        </w:rPr>
        <w:t>.</w:t>
      </w:r>
    </w:p>
    <w:p w14:paraId="2C669E8E" w14:textId="77777777" w:rsidR="003A754D" w:rsidRPr="00343C5F" w:rsidRDefault="003A754D" w:rsidP="003A754D">
      <w:pPr>
        <w:spacing w:before="100" w:beforeAutospacing="1" w:after="100" w:afterAutospacing="1" w:line="240" w:lineRule="auto"/>
        <w:rPr>
          <w:rFonts w:ascii="Times New Roman" w:eastAsia="Times New Roman" w:hAnsi="Times New Roman" w:cs="Times New Roman"/>
          <w:sz w:val="24"/>
          <w:szCs w:val="24"/>
        </w:rPr>
      </w:pPr>
      <w:r w:rsidRPr="00343C5F">
        <w:rPr>
          <w:rFonts w:ascii="Times New Roman" w:eastAsia="Times New Roman" w:hAnsi="Times New Roman" w:cs="Times New Roman"/>
          <w:sz w:val="24"/>
          <w:szCs w:val="24"/>
        </w:rPr>
        <w:t>*****************************************************************************</w:t>
      </w:r>
    </w:p>
    <w:p w14:paraId="77DD7643" w14:textId="77777777" w:rsidR="003A754D" w:rsidRPr="00343C5F" w:rsidRDefault="003A754D" w:rsidP="003A754D">
      <w:pPr>
        <w:spacing w:line="240" w:lineRule="auto"/>
        <w:rPr>
          <w:sz w:val="24"/>
          <w:szCs w:val="24"/>
        </w:rPr>
      </w:pPr>
      <w:r w:rsidRPr="00343C5F">
        <w:rPr>
          <w:b/>
          <w:bCs/>
          <w:sz w:val="24"/>
          <w:szCs w:val="24"/>
          <w:u w:val="single"/>
        </w:rPr>
        <w:t>Absence Policy:</w:t>
      </w:r>
      <w:r w:rsidRPr="00343C5F">
        <w:rPr>
          <w:sz w:val="24"/>
          <w:szCs w:val="24"/>
        </w:rPr>
        <w:t>  </w:t>
      </w:r>
    </w:p>
    <w:p w14:paraId="060EEFE4" w14:textId="77777777" w:rsidR="003A754D" w:rsidRPr="00343C5F" w:rsidRDefault="003A754D" w:rsidP="003A754D">
      <w:pPr>
        <w:spacing w:line="240" w:lineRule="auto"/>
        <w:rPr>
          <w:sz w:val="24"/>
          <w:szCs w:val="24"/>
        </w:rPr>
      </w:pPr>
      <w:r w:rsidRPr="00343C5F">
        <w:rPr>
          <w:sz w:val="24"/>
          <w:szCs w:val="24"/>
        </w:rPr>
        <w:t>When a student is absent on a clinical day each laboratory/clinical absence is equivalent to 7 missed clinical hours. Excessive absences may result in an unsatisfactory grade in the clinical course.   </w:t>
      </w:r>
    </w:p>
    <w:p w14:paraId="0615A193" w14:textId="77777777" w:rsidR="003A754D" w:rsidRPr="00343C5F" w:rsidRDefault="003A754D" w:rsidP="003A754D">
      <w:pPr>
        <w:spacing w:line="240" w:lineRule="auto"/>
        <w:rPr>
          <w:sz w:val="24"/>
          <w:szCs w:val="24"/>
        </w:rPr>
      </w:pPr>
      <w:r w:rsidRPr="00343C5F">
        <w:rPr>
          <w:sz w:val="24"/>
          <w:szCs w:val="24"/>
        </w:rPr>
        <w:t>If the student accumulates: </w:t>
      </w:r>
    </w:p>
    <w:p w14:paraId="06E42A2C" w14:textId="27240E9C" w:rsidR="003A754D" w:rsidRPr="00343C5F" w:rsidRDefault="003A754D" w:rsidP="003A754D">
      <w:pPr>
        <w:spacing w:line="240" w:lineRule="auto"/>
        <w:rPr>
          <w:sz w:val="24"/>
          <w:szCs w:val="24"/>
        </w:rPr>
      </w:pPr>
      <w:r w:rsidRPr="00343C5F">
        <w:rPr>
          <w:sz w:val="24"/>
          <w:szCs w:val="24"/>
        </w:rPr>
        <w:t xml:space="preserve">More than 14 clinical hours (2 absences) during the program will result in a documented verbal warning </w:t>
      </w:r>
      <w:r w:rsidR="003C1CF3">
        <w:rPr>
          <w:sz w:val="24"/>
          <w:szCs w:val="24"/>
        </w:rPr>
        <w:t>excluding the 14 permitted allowed missed clinical hours.</w:t>
      </w:r>
    </w:p>
    <w:p w14:paraId="7A327C13" w14:textId="77777777" w:rsidR="003A754D" w:rsidRPr="00343C5F" w:rsidRDefault="003A754D" w:rsidP="003A754D">
      <w:pPr>
        <w:spacing w:line="240" w:lineRule="auto"/>
        <w:rPr>
          <w:sz w:val="24"/>
          <w:szCs w:val="24"/>
        </w:rPr>
      </w:pPr>
      <w:r w:rsidRPr="00343C5F">
        <w:rPr>
          <w:sz w:val="24"/>
          <w:szCs w:val="24"/>
        </w:rPr>
        <w:t>More than 21 clinical hours (3 absences) during the program will result in a written warning. </w:t>
      </w:r>
    </w:p>
    <w:p w14:paraId="7DCED78A" w14:textId="77777777" w:rsidR="003A754D" w:rsidRPr="00343C5F" w:rsidRDefault="003A754D" w:rsidP="003A754D">
      <w:pPr>
        <w:spacing w:line="240" w:lineRule="auto"/>
        <w:rPr>
          <w:sz w:val="24"/>
          <w:szCs w:val="24"/>
        </w:rPr>
      </w:pPr>
      <w:r w:rsidRPr="00343C5F">
        <w:rPr>
          <w:sz w:val="24"/>
          <w:szCs w:val="24"/>
        </w:rPr>
        <w:t>More than 28 clinical hours (4 absences) the program will result in dismissal, unless prior arrangements have been made with the Program Director.</w:t>
      </w:r>
    </w:p>
    <w:p w14:paraId="032FC60B" w14:textId="77777777" w:rsidR="003A754D" w:rsidRPr="00343C5F" w:rsidRDefault="003A754D" w:rsidP="003A754D">
      <w:pPr>
        <w:spacing w:line="240" w:lineRule="auto"/>
        <w:rPr>
          <w:sz w:val="24"/>
          <w:szCs w:val="24"/>
        </w:rPr>
      </w:pPr>
      <w:r w:rsidRPr="00343C5F">
        <w:rPr>
          <w:sz w:val="24"/>
          <w:szCs w:val="24"/>
        </w:rPr>
        <w:t xml:space="preserve"> </w:t>
      </w:r>
      <w:r w:rsidRPr="00343C5F">
        <w:rPr>
          <w:b/>
          <w:bCs/>
          <w:sz w:val="24"/>
          <w:szCs w:val="24"/>
          <w:u w:val="single"/>
        </w:rPr>
        <w:t>Illness:</w:t>
      </w:r>
      <w:r w:rsidRPr="00343C5F">
        <w:rPr>
          <w:sz w:val="24"/>
          <w:szCs w:val="24"/>
        </w:rPr>
        <w:t>   </w:t>
      </w:r>
    </w:p>
    <w:p w14:paraId="5ACD3FAE" w14:textId="77777777" w:rsidR="003A754D" w:rsidRPr="00343C5F" w:rsidRDefault="003A754D" w:rsidP="003A754D">
      <w:pPr>
        <w:spacing w:line="240" w:lineRule="auto"/>
        <w:rPr>
          <w:sz w:val="24"/>
          <w:szCs w:val="24"/>
        </w:rPr>
      </w:pPr>
      <w:r w:rsidRPr="00343C5F">
        <w:rPr>
          <w:sz w:val="24"/>
          <w:szCs w:val="24"/>
        </w:rPr>
        <w:t>Any student who is sick with a temperature, and/or vomiting/diarrhea is encouraged to remain at home.  The surgery patient’s health is compromised through the procedure and does not need to be exposed to other illnesses. If the illness persists for two plus days the student will be required to provide a physician’s statement to the program director, with the nature of the illness, treatment, and release to return to the clinical setting.  Any questions about the type of required documentation should be referred to the PROGRAM DIRECTOR for clarification. </w:t>
      </w:r>
    </w:p>
    <w:p w14:paraId="0F10CC16" w14:textId="77777777" w:rsidR="003A754D" w:rsidRPr="00343C5F" w:rsidRDefault="003A754D" w:rsidP="003A754D">
      <w:pPr>
        <w:spacing w:line="240" w:lineRule="auto"/>
        <w:rPr>
          <w:sz w:val="24"/>
          <w:szCs w:val="24"/>
        </w:rPr>
      </w:pPr>
      <w:r w:rsidRPr="00343C5F">
        <w:rPr>
          <w:sz w:val="24"/>
          <w:szCs w:val="24"/>
        </w:rPr>
        <w:t xml:space="preserve"> (No call/no show) Failure of the student to provide any notification to the affiliate department and PROGRAM DIRECTOR before the student is scheduled to arrive at the clinical affiliate. </w:t>
      </w:r>
    </w:p>
    <w:p w14:paraId="12721241" w14:textId="77777777" w:rsidR="003A754D" w:rsidRPr="00343C5F" w:rsidRDefault="003A754D" w:rsidP="003A754D">
      <w:pPr>
        <w:rPr>
          <w:sz w:val="24"/>
          <w:szCs w:val="24"/>
        </w:rPr>
      </w:pPr>
      <w:r w:rsidRPr="00343C5F">
        <w:rPr>
          <w:b/>
          <w:bCs/>
          <w:sz w:val="24"/>
          <w:szCs w:val="24"/>
          <w:u w:val="single"/>
        </w:rPr>
        <w:t>Tardy/Absence:</w:t>
      </w:r>
      <w:r w:rsidRPr="00343C5F">
        <w:rPr>
          <w:sz w:val="24"/>
          <w:szCs w:val="24"/>
        </w:rPr>
        <w:t>   </w:t>
      </w:r>
    </w:p>
    <w:p w14:paraId="3D330C2C" w14:textId="77777777" w:rsidR="003A754D" w:rsidRPr="00343C5F" w:rsidRDefault="003A754D" w:rsidP="003A754D">
      <w:pPr>
        <w:spacing w:line="240" w:lineRule="auto"/>
        <w:rPr>
          <w:sz w:val="24"/>
          <w:szCs w:val="24"/>
        </w:rPr>
      </w:pPr>
      <w:r w:rsidRPr="00343C5F">
        <w:rPr>
          <w:sz w:val="24"/>
          <w:szCs w:val="24"/>
        </w:rPr>
        <w:t xml:space="preserve">When a student arrives up to 30 minutes late reporting to their assigned affiliate, he/she will be assigned a tardy. Three </w:t>
      </w:r>
      <w:proofErr w:type="spellStart"/>
      <w:r w:rsidRPr="00343C5F">
        <w:rPr>
          <w:sz w:val="24"/>
          <w:szCs w:val="24"/>
        </w:rPr>
        <w:t>tardies</w:t>
      </w:r>
      <w:proofErr w:type="spellEnd"/>
      <w:r w:rsidRPr="00343C5F">
        <w:rPr>
          <w:sz w:val="24"/>
          <w:szCs w:val="24"/>
        </w:rPr>
        <w:t xml:space="preserve"> constitute an absence (7 clinical hours). When a student arrives more than 30 minutes late reporting to their assigned affiliate, he/she will be assigned an absence.  </w:t>
      </w:r>
    </w:p>
    <w:p w14:paraId="6A66D58A" w14:textId="77777777" w:rsidR="003A754D" w:rsidRPr="00343C5F" w:rsidRDefault="003A754D" w:rsidP="003A754D">
      <w:pPr>
        <w:spacing w:line="240" w:lineRule="auto"/>
        <w:rPr>
          <w:sz w:val="24"/>
          <w:szCs w:val="24"/>
        </w:rPr>
      </w:pPr>
      <w:r w:rsidRPr="00343C5F">
        <w:rPr>
          <w:b/>
          <w:bCs/>
          <w:sz w:val="24"/>
          <w:szCs w:val="24"/>
          <w:u w:val="single"/>
        </w:rPr>
        <w:t>Occurrence:</w:t>
      </w:r>
      <w:r w:rsidRPr="00343C5F">
        <w:rPr>
          <w:sz w:val="24"/>
          <w:szCs w:val="24"/>
        </w:rPr>
        <w:t>   </w:t>
      </w:r>
    </w:p>
    <w:p w14:paraId="061AFC02" w14:textId="77777777" w:rsidR="003A754D" w:rsidRPr="00343C5F" w:rsidRDefault="003A754D" w:rsidP="003A754D">
      <w:pPr>
        <w:spacing w:line="240" w:lineRule="auto"/>
        <w:rPr>
          <w:sz w:val="24"/>
          <w:szCs w:val="24"/>
        </w:rPr>
      </w:pPr>
      <w:r w:rsidRPr="00343C5F">
        <w:rPr>
          <w:sz w:val="24"/>
          <w:szCs w:val="24"/>
        </w:rPr>
        <w:t xml:space="preserve">Any clinical time missed due to absenteeism and/or </w:t>
      </w:r>
      <w:proofErr w:type="spellStart"/>
      <w:r w:rsidRPr="00343C5F">
        <w:rPr>
          <w:sz w:val="24"/>
          <w:szCs w:val="24"/>
        </w:rPr>
        <w:t>tardies</w:t>
      </w:r>
      <w:proofErr w:type="spellEnd"/>
      <w:r w:rsidRPr="00343C5F">
        <w:rPr>
          <w:sz w:val="24"/>
          <w:szCs w:val="24"/>
        </w:rPr>
        <w:t>. </w:t>
      </w:r>
    </w:p>
    <w:p w14:paraId="54428947" w14:textId="77777777" w:rsidR="003A754D" w:rsidRPr="00343C5F" w:rsidRDefault="003A754D" w:rsidP="003A754D">
      <w:pPr>
        <w:spacing w:line="240" w:lineRule="auto"/>
        <w:rPr>
          <w:sz w:val="24"/>
          <w:szCs w:val="24"/>
        </w:rPr>
      </w:pPr>
      <w:r w:rsidRPr="00343C5F">
        <w:rPr>
          <w:b/>
          <w:bCs/>
          <w:sz w:val="24"/>
          <w:szCs w:val="24"/>
          <w:u w:val="single"/>
        </w:rPr>
        <w:t>Required Notification Steps for an Absence:</w:t>
      </w:r>
      <w:r w:rsidRPr="00343C5F">
        <w:rPr>
          <w:sz w:val="24"/>
          <w:szCs w:val="24"/>
        </w:rPr>
        <w:t> </w:t>
      </w:r>
    </w:p>
    <w:p w14:paraId="17995D9C" w14:textId="77777777" w:rsidR="003A754D" w:rsidRPr="00343C5F" w:rsidRDefault="003A754D" w:rsidP="00EB335E">
      <w:pPr>
        <w:numPr>
          <w:ilvl w:val="0"/>
          <w:numId w:val="100"/>
        </w:numPr>
        <w:spacing w:line="240" w:lineRule="auto"/>
        <w:rPr>
          <w:sz w:val="24"/>
          <w:szCs w:val="24"/>
        </w:rPr>
      </w:pPr>
      <w:r w:rsidRPr="00343C5F">
        <w:rPr>
          <w:b/>
          <w:bCs/>
          <w:sz w:val="24"/>
          <w:szCs w:val="24"/>
        </w:rPr>
        <w:t>Contact the clinical affiliate</w:t>
      </w:r>
      <w:r w:rsidRPr="00343C5F">
        <w:rPr>
          <w:sz w:val="24"/>
          <w:szCs w:val="24"/>
        </w:rPr>
        <w:t xml:space="preserve"> department 30 minutes prior to the beginning of the shift.  The importance of prior notification cannot be over emphasized.  It is the responsibility of the student to notify the affiliate contact persons by personal communication.  If the affiliate contact person is not available, the student needs to </w:t>
      </w:r>
      <w:r w:rsidRPr="00343C5F">
        <w:rPr>
          <w:sz w:val="24"/>
          <w:szCs w:val="24"/>
        </w:rPr>
        <w:lastRenderedPageBreak/>
        <w:t>make a note of the person they spoke with and at what time.  Do not assume that a message left on voice mail will be delivered on time. </w:t>
      </w:r>
    </w:p>
    <w:p w14:paraId="71A8E3F7" w14:textId="77777777" w:rsidR="003A754D" w:rsidRPr="00343C5F" w:rsidRDefault="003A754D" w:rsidP="00EB335E">
      <w:pPr>
        <w:numPr>
          <w:ilvl w:val="0"/>
          <w:numId w:val="101"/>
        </w:numPr>
        <w:spacing w:line="240" w:lineRule="auto"/>
        <w:rPr>
          <w:sz w:val="24"/>
          <w:szCs w:val="24"/>
        </w:rPr>
      </w:pPr>
      <w:r w:rsidRPr="00343C5F">
        <w:rPr>
          <w:b/>
          <w:bCs/>
          <w:sz w:val="24"/>
          <w:szCs w:val="24"/>
        </w:rPr>
        <w:t>Contact the CLINICAL INSTRUCTOR AND/OR PROGRAM DIRECTOR through email and text message 30 minutes prior to shift (6:15 AM)</w:t>
      </w:r>
      <w:r w:rsidRPr="00343C5F">
        <w:rPr>
          <w:sz w:val="24"/>
          <w:szCs w:val="24"/>
        </w:rPr>
        <w:t>.  It is the student’s responsibility to verify that a notification by the CLINICAL INSTRUCTOR AND/OR PROGRAM DIRECTOR has been received.   </w:t>
      </w:r>
    </w:p>
    <w:p w14:paraId="773E60B4" w14:textId="77777777" w:rsidR="003A754D" w:rsidRPr="00343C5F" w:rsidRDefault="003A754D" w:rsidP="00EB335E">
      <w:pPr>
        <w:numPr>
          <w:ilvl w:val="0"/>
          <w:numId w:val="102"/>
        </w:numPr>
        <w:spacing w:line="240" w:lineRule="auto"/>
        <w:rPr>
          <w:sz w:val="24"/>
          <w:szCs w:val="24"/>
        </w:rPr>
      </w:pPr>
      <w:r w:rsidRPr="00343C5F">
        <w:rPr>
          <w:b/>
          <w:bCs/>
          <w:sz w:val="24"/>
          <w:szCs w:val="24"/>
        </w:rPr>
        <w:t>Enter a “sick day” into Platinum Planner with the reason for absence</w:t>
      </w:r>
      <w:r w:rsidRPr="00343C5F">
        <w:rPr>
          <w:sz w:val="24"/>
          <w:szCs w:val="24"/>
        </w:rPr>
        <w:t> </w:t>
      </w:r>
    </w:p>
    <w:p w14:paraId="2F10E1D6" w14:textId="77777777" w:rsidR="003A754D" w:rsidRPr="00343C5F" w:rsidRDefault="003A754D" w:rsidP="00EB335E">
      <w:pPr>
        <w:numPr>
          <w:ilvl w:val="0"/>
          <w:numId w:val="103"/>
        </w:numPr>
        <w:spacing w:line="240" w:lineRule="auto"/>
        <w:rPr>
          <w:sz w:val="24"/>
          <w:szCs w:val="24"/>
        </w:rPr>
      </w:pPr>
      <w:r w:rsidRPr="00343C5F">
        <w:rPr>
          <w:b/>
          <w:bCs/>
          <w:sz w:val="24"/>
          <w:szCs w:val="24"/>
        </w:rPr>
        <w:t>Submit documentation of the illness</w:t>
      </w:r>
      <w:r w:rsidRPr="00343C5F">
        <w:rPr>
          <w:sz w:val="24"/>
          <w:szCs w:val="24"/>
        </w:rPr>
        <w:t xml:space="preserve"> if the absence exceeds two consecutive days to the PROGRAM DIRECTOR on the first day back to class or clinical. </w:t>
      </w:r>
    </w:p>
    <w:p w14:paraId="35B49FBE" w14:textId="77777777" w:rsidR="003A754D" w:rsidRPr="00343C5F" w:rsidRDefault="003A754D" w:rsidP="00EB335E">
      <w:pPr>
        <w:numPr>
          <w:ilvl w:val="0"/>
          <w:numId w:val="104"/>
        </w:numPr>
        <w:spacing w:line="240" w:lineRule="auto"/>
        <w:rPr>
          <w:sz w:val="24"/>
          <w:szCs w:val="24"/>
        </w:rPr>
      </w:pPr>
      <w:r w:rsidRPr="00343C5F">
        <w:rPr>
          <w:b/>
          <w:bCs/>
          <w:sz w:val="24"/>
          <w:szCs w:val="24"/>
        </w:rPr>
        <w:t xml:space="preserve">Schedule make-up for time missed.  </w:t>
      </w:r>
      <w:r w:rsidRPr="00343C5F">
        <w:rPr>
          <w:sz w:val="24"/>
          <w:szCs w:val="24"/>
        </w:rPr>
        <w:t>Refer to Makeup Policy  </w:t>
      </w:r>
    </w:p>
    <w:p w14:paraId="6D60FD0F" w14:textId="77777777" w:rsidR="003A754D" w:rsidRPr="00343C5F" w:rsidRDefault="003A754D" w:rsidP="003A754D">
      <w:pPr>
        <w:spacing w:line="240" w:lineRule="auto"/>
        <w:rPr>
          <w:sz w:val="24"/>
          <w:szCs w:val="24"/>
        </w:rPr>
      </w:pPr>
      <w:r w:rsidRPr="00343C5F">
        <w:rPr>
          <w:b/>
          <w:bCs/>
          <w:sz w:val="24"/>
          <w:szCs w:val="24"/>
          <w:u w:val="single"/>
        </w:rPr>
        <w:t>Consequences:</w:t>
      </w:r>
      <w:r w:rsidRPr="00343C5F">
        <w:rPr>
          <w:sz w:val="24"/>
          <w:szCs w:val="24"/>
        </w:rPr>
        <w:t>  </w:t>
      </w:r>
    </w:p>
    <w:p w14:paraId="3CD91BC4" w14:textId="77777777" w:rsidR="003A754D" w:rsidRPr="00343C5F" w:rsidRDefault="003A754D" w:rsidP="003A754D">
      <w:pPr>
        <w:spacing w:line="240" w:lineRule="auto"/>
        <w:rPr>
          <w:sz w:val="24"/>
          <w:szCs w:val="24"/>
        </w:rPr>
      </w:pPr>
      <w:r w:rsidRPr="00343C5F">
        <w:rPr>
          <w:b/>
          <w:bCs/>
          <w:sz w:val="24"/>
          <w:szCs w:val="24"/>
        </w:rPr>
        <w:t>All clinical days missed must be made up.</w:t>
      </w:r>
      <w:r w:rsidRPr="00343C5F">
        <w:rPr>
          <w:sz w:val="24"/>
          <w:szCs w:val="24"/>
        </w:rPr>
        <w:t> </w:t>
      </w:r>
    </w:p>
    <w:p w14:paraId="700AF6A8" w14:textId="77777777" w:rsidR="003A754D" w:rsidRPr="00343C5F" w:rsidRDefault="003A754D" w:rsidP="003A754D">
      <w:pPr>
        <w:spacing w:line="240" w:lineRule="auto"/>
        <w:rPr>
          <w:sz w:val="24"/>
          <w:szCs w:val="24"/>
        </w:rPr>
      </w:pPr>
      <w:r w:rsidRPr="00343C5F">
        <w:rPr>
          <w:sz w:val="24"/>
          <w:szCs w:val="24"/>
        </w:rPr>
        <w:t>One day of missed clinical is equal to 7 hours of clinical time to be made up at instructors' discretion.</w:t>
      </w:r>
    </w:p>
    <w:p w14:paraId="6FA57DAB" w14:textId="77777777" w:rsidR="003A754D" w:rsidRPr="00343C5F" w:rsidRDefault="003A754D" w:rsidP="003A754D">
      <w:pPr>
        <w:spacing w:line="240" w:lineRule="auto"/>
        <w:rPr>
          <w:sz w:val="24"/>
          <w:szCs w:val="24"/>
        </w:rPr>
      </w:pPr>
      <w:r w:rsidRPr="00343C5F">
        <w:rPr>
          <w:sz w:val="24"/>
          <w:szCs w:val="24"/>
        </w:rPr>
        <w:t>The first occurrence of unauthorized absence (no call/no show) on any clinical day, the student will be given a written warning.  A second occurrence of unauthorized absence will result in the student being dismissed from the clinical portion of the program for inappropriate clinical attendance/professional behavior. </w:t>
      </w:r>
    </w:p>
    <w:p w14:paraId="3AD30607" w14:textId="77777777" w:rsidR="003A754D" w:rsidRPr="00343C5F" w:rsidRDefault="003A754D" w:rsidP="003A754D">
      <w:pPr>
        <w:spacing w:line="240" w:lineRule="auto"/>
        <w:rPr>
          <w:sz w:val="24"/>
          <w:szCs w:val="24"/>
        </w:rPr>
      </w:pPr>
      <w:r w:rsidRPr="00343C5F">
        <w:rPr>
          <w:sz w:val="24"/>
          <w:szCs w:val="24"/>
        </w:rPr>
        <w:t xml:space="preserve">Upon receiving three (3) </w:t>
      </w:r>
      <w:proofErr w:type="spellStart"/>
      <w:r w:rsidRPr="00343C5F">
        <w:rPr>
          <w:sz w:val="24"/>
          <w:szCs w:val="24"/>
        </w:rPr>
        <w:t>tardies</w:t>
      </w:r>
      <w:proofErr w:type="spellEnd"/>
      <w:r w:rsidRPr="00343C5F">
        <w:rPr>
          <w:sz w:val="24"/>
          <w:szCs w:val="24"/>
        </w:rPr>
        <w:t xml:space="preserve"> a student will be considered to have one absence (7 clinical hours) and therefore required to make up one (1) day of missed time (7 clinical hours).  If an additional occurrence happens the student will be subject to further disciplinary action which could result in the student being dismissed from the clinical portion of the program.  </w:t>
      </w:r>
    </w:p>
    <w:p w14:paraId="4C9B0C97" w14:textId="77777777" w:rsidR="003A754D" w:rsidRPr="00343C5F" w:rsidRDefault="003A754D" w:rsidP="003A754D">
      <w:pPr>
        <w:spacing w:line="240" w:lineRule="auto"/>
        <w:rPr>
          <w:sz w:val="24"/>
          <w:szCs w:val="24"/>
        </w:rPr>
      </w:pPr>
      <w:r w:rsidRPr="00343C5F">
        <w:rPr>
          <w:sz w:val="24"/>
          <w:szCs w:val="24"/>
        </w:rPr>
        <w:t xml:space="preserve">A student arriving at the operating room more than </w:t>
      </w:r>
      <w:r w:rsidRPr="00343C5F">
        <w:rPr>
          <w:b/>
          <w:bCs/>
          <w:sz w:val="24"/>
          <w:szCs w:val="24"/>
        </w:rPr>
        <w:t>30 minutes</w:t>
      </w:r>
      <w:r w:rsidRPr="00343C5F">
        <w:rPr>
          <w:sz w:val="24"/>
          <w:szCs w:val="24"/>
        </w:rPr>
        <w:t xml:space="preserve"> late will be assigned an absence and will be required to make up the entire day.  If the student decides to leave the clinical site for the day upon notifying the Clinical Coordinator, Program Director and clinical affiliate site, it will be an absence.</w:t>
      </w:r>
    </w:p>
    <w:p w14:paraId="733ED2B8" w14:textId="77777777" w:rsidR="003A754D" w:rsidRPr="00343C5F" w:rsidRDefault="003A754D" w:rsidP="003A754D">
      <w:pPr>
        <w:spacing w:line="240" w:lineRule="auto"/>
        <w:rPr>
          <w:sz w:val="24"/>
          <w:szCs w:val="24"/>
        </w:rPr>
      </w:pPr>
      <w:r w:rsidRPr="00343C5F">
        <w:rPr>
          <w:sz w:val="24"/>
          <w:szCs w:val="24"/>
        </w:rPr>
        <w:t>Any student found leaving the clinical site without notifying the CLINICAL INSTRUCTOR AND/OR PROGRAM DIRECTOR AND CLINICAL SITE will be given an absence and written warning and be required to report for 7 makeup clinical hours in order to earn a grade of “S” (satisfactory) in the course.  If this action recurs it will result in immediate dismissal from the program. </w:t>
      </w:r>
    </w:p>
    <w:p w14:paraId="4C26E331" w14:textId="77777777" w:rsidR="003A754D" w:rsidRPr="00343C5F" w:rsidRDefault="003A754D" w:rsidP="003A754D">
      <w:pPr>
        <w:spacing w:line="240" w:lineRule="auto"/>
        <w:jc w:val="both"/>
        <w:rPr>
          <w:rFonts w:eastAsiaTheme="minorEastAsia"/>
          <w:b/>
          <w:bCs/>
          <w:sz w:val="24"/>
          <w:szCs w:val="24"/>
          <w:u w:val="single"/>
        </w:rPr>
      </w:pPr>
      <w:r w:rsidRPr="00343C5F">
        <w:rPr>
          <w:rFonts w:eastAsiaTheme="minorEastAsia"/>
          <w:b/>
          <w:bCs/>
          <w:sz w:val="24"/>
          <w:szCs w:val="24"/>
          <w:u w:val="single"/>
        </w:rPr>
        <w:t>TARDINESS</w:t>
      </w:r>
    </w:p>
    <w:p w14:paraId="0AE69C81" w14:textId="77777777" w:rsidR="003A754D" w:rsidRPr="00343C5F" w:rsidRDefault="003A754D" w:rsidP="003A754D">
      <w:pPr>
        <w:spacing w:line="240" w:lineRule="auto"/>
        <w:jc w:val="both"/>
        <w:rPr>
          <w:rFonts w:eastAsiaTheme="minorEastAsia"/>
          <w:sz w:val="24"/>
          <w:szCs w:val="24"/>
        </w:rPr>
      </w:pPr>
      <w:r w:rsidRPr="00343C5F">
        <w:rPr>
          <w:rFonts w:eastAsiaTheme="minorEastAsia"/>
          <w:sz w:val="24"/>
          <w:szCs w:val="24"/>
        </w:rPr>
        <w:t>Punctuality and courteous behavior are requirements of the health care professional.  Additionally, tardiness is disruptive and discourteous to the instructor and other class members attending the class.  If you are tardy for some unavoidable reason, please wait until there is a break before entering the room or follow the course policy described in the syllabus.</w:t>
      </w:r>
    </w:p>
    <w:p w14:paraId="4C0EC233" w14:textId="77777777" w:rsidR="003A754D" w:rsidRPr="00343C5F" w:rsidRDefault="003A754D" w:rsidP="003A754D">
      <w:pPr>
        <w:spacing w:line="240" w:lineRule="auto"/>
        <w:jc w:val="both"/>
        <w:rPr>
          <w:rFonts w:eastAsiaTheme="minorEastAsia"/>
          <w:sz w:val="24"/>
          <w:szCs w:val="24"/>
        </w:rPr>
      </w:pPr>
      <w:r w:rsidRPr="00343C5F">
        <w:rPr>
          <w:rFonts w:eastAsiaTheme="minorEastAsia"/>
          <w:sz w:val="24"/>
          <w:szCs w:val="24"/>
        </w:rPr>
        <w:lastRenderedPageBreak/>
        <w:t xml:space="preserve">A student is deemed tardy </w:t>
      </w:r>
      <w:r w:rsidRPr="00343C5F">
        <w:rPr>
          <w:rFonts w:eastAsiaTheme="minorEastAsia"/>
          <w:b/>
          <w:sz w:val="24"/>
          <w:szCs w:val="24"/>
        </w:rPr>
        <w:t>up to 30 minutes late</w:t>
      </w:r>
      <w:r w:rsidRPr="00343C5F">
        <w:rPr>
          <w:rFonts w:eastAsiaTheme="minorEastAsia"/>
          <w:sz w:val="24"/>
          <w:szCs w:val="24"/>
        </w:rPr>
        <w:t xml:space="preserve">.  The second tardy will result in a written consultation with the Program Director. After 3 </w:t>
      </w:r>
      <w:proofErr w:type="spellStart"/>
      <w:r w:rsidRPr="00343C5F">
        <w:rPr>
          <w:rFonts w:eastAsiaTheme="minorEastAsia"/>
          <w:sz w:val="24"/>
          <w:szCs w:val="24"/>
        </w:rPr>
        <w:t>tardies</w:t>
      </w:r>
      <w:proofErr w:type="spellEnd"/>
      <w:r w:rsidRPr="00343C5F">
        <w:rPr>
          <w:rFonts w:eastAsiaTheme="minorEastAsia"/>
          <w:sz w:val="24"/>
          <w:szCs w:val="24"/>
        </w:rPr>
        <w:t xml:space="preserve">, the student will be given an absence, and the above policy will be enforced. </w:t>
      </w:r>
    </w:p>
    <w:p w14:paraId="6D3D0759" w14:textId="77777777" w:rsidR="003A754D" w:rsidRPr="00343C5F" w:rsidRDefault="003A754D" w:rsidP="003A754D">
      <w:pPr>
        <w:spacing w:line="240" w:lineRule="auto"/>
        <w:jc w:val="both"/>
        <w:rPr>
          <w:rFonts w:eastAsiaTheme="minorEastAsia"/>
          <w:sz w:val="24"/>
          <w:szCs w:val="24"/>
        </w:rPr>
      </w:pPr>
      <w:r w:rsidRPr="00343C5F">
        <w:rPr>
          <w:rFonts w:eastAsiaTheme="minorEastAsia"/>
          <w:sz w:val="24"/>
          <w:szCs w:val="24"/>
        </w:rPr>
        <w:t>A student who is tardy on the day of an examination will not be given extra time to complete the examination.</w:t>
      </w:r>
    </w:p>
    <w:p w14:paraId="594FE5F4" w14:textId="1647E980" w:rsidR="003A754D" w:rsidRPr="00343C5F" w:rsidRDefault="003A754D" w:rsidP="003A754D">
      <w:pPr>
        <w:spacing w:line="240" w:lineRule="auto"/>
        <w:ind w:left="720"/>
        <w:contextualSpacing/>
        <w:rPr>
          <w:rFonts w:eastAsiaTheme="minorEastAsia"/>
          <w:b/>
          <w:bCs/>
          <w:sz w:val="24"/>
          <w:szCs w:val="24"/>
        </w:rPr>
      </w:pPr>
      <w:r w:rsidRPr="00343C5F">
        <w:rPr>
          <w:rFonts w:eastAsiaTheme="minorEastAsia"/>
          <w:b/>
          <w:bCs/>
          <w:sz w:val="24"/>
          <w:szCs w:val="24"/>
        </w:rPr>
        <w:t>All students are required to have a copy of the Program Policies and Procedures during all scheduled lectures, laboratory and clinical sessions.</w:t>
      </w:r>
    </w:p>
    <w:p w14:paraId="5FD5901E" w14:textId="77777777" w:rsidR="003A754D" w:rsidRPr="00343C5F" w:rsidRDefault="003A754D" w:rsidP="003A754D">
      <w:pPr>
        <w:spacing w:line="240" w:lineRule="auto"/>
        <w:ind w:left="720"/>
        <w:contextualSpacing/>
        <w:rPr>
          <w:rFonts w:eastAsiaTheme="minorEastAsia"/>
          <w:b/>
          <w:bCs/>
          <w:sz w:val="24"/>
          <w:szCs w:val="24"/>
        </w:rPr>
      </w:pPr>
    </w:p>
    <w:p w14:paraId="6935AEF5" w14:textId="77777777" w:rsidR="003A754D" w:rsidRPr="00343C5F" w:rsidRDefault="003A754D" w:rsidP="003A754D">
      <w:pPr>
        <w:jc w:val="both"/>
        <w:rPr>
          <w:rFonts w:ascii="Arial" w:hAnsi="Arial"/>
          <w:sz w:val="24"/>
        </w:rPr>
      </w:pPr>
      <w:r w:rsidRPr="00343C5F">
        <w:rPr>
          <w:rFonts w:ascii="Arial" w:hAnsi="Arial"/>
          <w:sz w:val="24"/>
        </w:rPr>
        <w:t>Refer to UAPTC Catalog</w:t>
      </w:r>
    </w:p>
    <w:p w14:paraId="4B85EDBB" w14:textId="77777777" w:rsidR="003A754D" w:rsidRPr="00343C5F" w:rsidRDefault="003A754D" w:rsidP="003A754D">
      <w:pPr>
        <w:spacing w:line="240" w:lineRule="auto"/>
        <w:jc w:val="both"/>
        <w:rPr>
          <w:rFonts w:eastAsiaTheme="minorEastAsia"/>
          <w:sz w:val="24"/>
          <w:szCs w:val="24"/>
        </w:rPr>
      </w:pPr>
      <w:r w:rsidRPr="00343C5F">
        <w:rPr>
          <w:rFonts w:eastAsiaTheme="minorEastAsia"/>
          <w:sz w:val="24"/>
          <w:szCs w:val="24"/>
        </w:rPr>
        <w:t>The student should also be aware that it might occasionally be necessary to schedule departmental activities beyond the regular hours to attend certain conferences, special presentations or practical experience sessions.  Again, every effort will be made to inform students far in advance so personal schedules can be adjusted accordingly.</w:t>
      </w:r>
    </w:p>
    <w:p w14:paraId="6BFDFB05" w14:textId="77777777" w:rsidR="003A754D" w:rsidRPr="00343C5F" w:rsidRDefault="003A754D" w:rsidP="003A754D">
      <w:pPr>
        <w:spacing w:line="240" w:lineRule="auto"/>
        <w:jc w:val="both"/>
        <w:rPr>
          <w:rFonts w:eastAsiaTheme="minorEastAsia"/>
          <w:sz w:val="24"/>
          <w:szCs w:val="24"/>
        </w:rPr>
      </w:pPr>
      <w:r w:rsidRPr="00343C5F">
        <w:rPr>
          <w:rFonts w:eastAsiaTheme="minorEastAsia"/>
          <w:sz w:val="24"/>
          <w:szCs w:val="24"/>
        </w:rPr>
        <w:t>Clinical hours for Surgical Technology do not vary and are set from 6:15am to 2:45pm Tuesday, Thursday, and the 2</w:t>
      </w:r>
      <w:r w:rsidRPr="00343C5F">
        <w:rPr>
          <w:rFonts w:eastAsiaTheme="minorEastAsia"/>
          <w:sz w:val="24"/>
          <w:szCs w:val="24"/>
          <w:vertAlign w:val="superscript"/>
        </w:rPr>
        <w:t>nd</w:t>
      </w:r>
      <w:r w:rsidRPr="00343C5F">
        <w:rPr>
          <w:rFonts w:eastAsiaTheme="minorEastAsia"/>
          <w:sz w:val="24"/>
          <w:szCs w:val="24"/>
        </w:rPr>
        <w:t xml:space="preserve"> and 4</w:t>
      </w:r>
      <w:r w:rsidRPr="00343C5F">
        <w:rPr>
          <w:rFonts w:eastAsiaTheme="minorEastAsia"/>
          <w:sz w:val="24"/>
          <w:szCs w:val="24"/>
          <w:vertAlign w:val="superscript"/>
        </w:rPr>
        <w:t>th</w:t>
      </w:r>
      <w:r w:rsidRPr="00343C5F">
        <w:rPr>
          <w:rFonts w:eastAsiaTheme="minorEastAsia"/>
          <w:sz w:val="24"/>
          <w:szCs w:val="24"/>
        </w:rPr>
        <w:t xml:space="preserve"> Fridays of during the second 8-10 weeks of the first semester, as well as participating in weekly post conference and case studies in Blackboard by the assigned due date in your syllabus.</w:t>
      </w:r>
    </w:p>
    <w:p w14:paraId="0993D1BA" w14:textId="77777777" w:rsidR="003A754D" w:rsidRPr="00343C5F" w:rsidRDefault="003A754D" w:rsidP="003A754D">
      <w:pPr>
        <w:spacing w:line="240" w:lineRule="auto"/>
        <w:jc w:val="both"/>
        <w:rPr>
          <w:sz w:val="24"/>
          <w:szCs w:val="24"/>
        </w:rPr>
      </w:pPr>
      <w:r w:rsidRPr="00343C5F">
        <w:rPr>
          <w:b/>
          <w:bCs/>
          <w:sz w:val="24"/>
          <w:szCs w:val="24"/>
          <w:u w:val="single"/>
        </w:rPr>
        <w:t>Injury Policy</w:t>
      </w:r>
      <w:r w:rsidRPr="00343C5F">
        <w:rPr>
          <w:sz w:val="24"/>
          <w:szCs w:val="24"/>
        </w:rPr>
        <w:t> </w:t>
      </w:r>
    </w:p>
    <w:p w14:paraId="06E1770F" w14:textId="77777777" w:rsidR="003A754D" w:rsidRPr="00343C5F" w:rsidRDefault="003A754D" w:rsidP="003A754D">
      <w:pPr>
        <w:spacing w:line="240" w:lineRule="auto"/>
        <w:rPr>
          <w:sz w:val="24"/>
          <w:szCs w:val="24"/>
        </w:rPr>
      </w:pPr>
      <w:r w:rsidRPr="00343C5F">
        <w:rPr>
          <w:sz w:val="24"/>
          <w:szCs w:val="24"/>
        </w:rPr>
        <w:t xml:space="preserve">If a student is injured in the clinical setting, he/she must notify the CLINICAL INSTRUCTOR AND PROGRAM DIRECTOR </w:t>
      </w:r>
      <w:r w:rsidRPr="00343C5F">
        <w:rPr>
          <w:b/>
          <w:bCs/>
          <w:sz w:val="24"/>
          <w:szCs w:val="24"/>
        </w:rPr>
        <w:t>immediately</w:t>
      </w:r>
      <w:r w:rsidRPr="00343C5F">
        <w:rPr>
          <w:sz w:val="24"/>
          <w:szCs w:val="24"/>
        </w:rPr>
        <w:t>.  The student will then be notified as to what steps should be taken and what documentation is required before returning to the clinical affiliate.</w:t>
      </w:r>
    </w:p>
    <w:p w14:paraId="12A12D8E" w14:textId="77777777" w:rsidR="003A754D" w:rsidRPr="00343C5F" w:rsidRDefault="003A754D" w:rsidP="003A754D">
      <w:pPr>
        <w:spacing w:before="100" w:beforeAutospacing="1" w:after="100" w:afterAutospacing="1" w:line="240" w:lineRule="auto"/>
        <w:outlineLvl w:val="1"/>
        <w:rPr>
          <w:rFonts w:ascii="Times New Roman" w:eastAsia="Times New Roman" w:hAnsi="Times New Roman" w:cs="Times New Roman"/>
          <w:b/>
          <w:bCs/>
          <w:sz w:val="24"/>
          <w:szCs w:val="24"/>
        </w:rPr>
      </w:pPr>
      <w:r w:rsidRPr="00343C5F">
        <w:rPr>
          <w:rFonts w:ascii="Times New Roman" w:eastAsia="Times New Roman" w:hAnsi="Times New Roman" w:cs="Times New Roman"/>
          <w:b/>
          <w:bCs/>
          <w:sz w:val="24"/>
          <w:szCs w:val="24"/>
        </w:rPr>
        <w:t>Injury Policy – Dismissal Guidelines</w:t>
      </w:r>
    </w:p>
    <w:p w14:paraId="4C5D4F6A" w14:textId="77777777" w:rsidR="003A754D" w:rsidRPr="00343C5F" w:rsidRDefault="003A754D" w:rsidP="003A754D">
      <w:pPr>
        <w:spacing w:before="100" w:beforeAutospacing="1" w:after="100" w:afterAutospacing="1" w:line="240" w:lineRule="auto"/>
        <w:rPr>
          <w:rFonts w:eastAsia="Times New Roman" w:cstheme="minorHAnsi"/>
          <w:sz w:val="24"/>
          <w:szCs w:val="24"/>
        </w:rPr>
      </w:pPr>
      <w:r w:rsidRPr="00343C5F">
        <w:rPr>
          <w:rFonts w:eastAsia="Times New Roman" w:cstheme="minorHAnsi"/>
          <w:sz w:val="24"/>
          <w:szCs w:val="24"/>
        </w:rPr>
        <w:t xml:space="preserve">Any student who sustains an injury while participating in clinical activities must immediately notify the </w:t>
      </w:r>
      <w:r w:rsidRPr="00343C5F">
        <w:rPr>
          <w:rFonts w:eastAsia="Times New Roman" w:cstheme="minorHAnsi"/>
          <w:b/>
          <w:bCs/>
          <w:sz w:val="24"/>
          <w:szCs w:val="24"/>
        </w:rPr>
        <w:t>Clinical Instructor</w:t>
      </w:r>
      <w:r w:rsidRPr="00343C5F">
        <w:rPr>
          <w:rFonts w:eastAsia="Times New Roman" w:cstheme="minorHAnsi"/>
          <w:sz w:val="24"/>
          <w:szCs w:val="24"/>
        </w:rPr>
        <w:t xml:space="preserve"> and </w:t>
      </w:r>
      <w:r w:rsidRPr="00343C5F">
        <w:rPr>
          <w:rFonts w:eastAsia="Times New Roman" w:cstheme="minorHAnsi"/>
          <w:b/>
          <w:bCs/>
          <w:sz w:val="24"/>
          <w:szCs w:val="24"/>
        </w:rPr>
        <w:t>Program Director</w:t>
      </w:r>
      <w:r w:rsidRPr="00343C5F">
        <w:rPr>
          <w:rFonts w:eastAsia="Times New Roman" w:cstheme="minorHAnsi"/>
          <w:sz w:val="24"/>
          <w:szCs w:val="24"/>
        </w:rPr>
        <w:t>. The student will be advised of required medical evaluation, documentation, and clearance necessary prior to returning to the clinical site.</w:t>
      </w:r>
    </w:p>
    <w:p w14:paraId="32BC8381" w14:textId="77777777" w:rsidR="003A754D" w:rsidRPr="00343C5F" w:rsidRDefault="003A754D" w:rsidP="003A754D">
      <w:pPr>
        <w:spacing w:before="100" w:beforeAutospacing="1" w:after="100" w:afterAutospacing="1" w:line="240" w:lineRule="auto"/>
        <w:rPr>
          <w:rFonts w:eastAsia="Times New Roman" w:cstheme="minorHAnsi"/>
          <w:sz w:val="24"/>
          <w:szCs w:val="24"/>
        </w:rPr>
      </w:pPr>
      <w:r w:rsidRPr="00343C5F">
        <w:rPr>
          <w:rFonts w:eastAsia="Times New Roman" w:cstheme="minorHAnsi"/>
          <w:sz w:val="24"/>
          <w:szCs w:val="24"/>
        </w:rPr>
        <w:t>Dismissal from the Surgical Technology Program may occur under the following circumstances related to injury:</w:t>
      </w:r>
    </w:p>
    <w:p w14:paraId="050DB838" w14:textId="77777777" w:rsidR="003A754D" w:rsidRPr="00343C5F" w:rsidRDefault="003A754D" w:rsidP="00EB335E">
      <w:pPr>
        <w:numPr>
          <w:ilvl w:val="0"/>
          <w:numId w:val="198"/>
        </w:numPr>
        <w:spacing w:before="100" w:beforeAutospacing="1" w:after="100" w:afterAutospacing="1" w:line="240" w:lineRule="auto"/>
        <w:rPr>
          <w:rFonts w:eastAsia="Times New Roman" w:cstheme="minorHAnsi"/>
          <w:sz w:val="24"/>
          <w:szCs w:val="24"/>
        </w:rPr>
      </w:pPr>
      <w:r w:rsidRPr="00343C5F">
        <w:rPr>
          <w:rFonts w:eastAsia="Times New Roman" w:cstheme="minorHAnsi"/>
          <w:b/>
          <w:bCs/>
          <w:sz w:val="24"/>
          <w:szCs w:val="24"/>
        </w:rPr>
        <w:t>Failure to Report Injury</w:t>
      </w:r>
      <w:r w:rsidRPr="00343C5F">
        <w:rPr>
          <w:rFonts w:eastAsia="Times New Roman" w:cstheme="minorHAnsi"/>
          <w:sz w:val="24"/>
          <w:szCs w:val="24"/>
        </w:rPr>
        <w:br/>
        <w:t>Failure to immediately report a clinical injury to the Clinical Instructor and Program Director may result in immediate dismissal from the program. Needlesticks cannot be reported HOURS LATER. You must report immediately even if you “think” you were stuck by a needle. It is a requirement to add the patients name, surgeon and operating room # in your report.</w:t>
      </w:r>
    </w:p>
    <w:p w14:paraId="7A60F356" w14:textId="77777777" w:rsidR="003A754D" w:rsidRPr="00343C5F" w:rsidRDefault="003A754D" w:rsidP="00EB335E">
      <w:pPr>
        <w:numPr>
          <w:ilvl w:val="0"/>
          <w:numId w:val="198"/>
        </w:numPr>
        <w:spacing w:before="100" w:beforeAutospacing="1" w:after="100" w:afterAutospacing="1" w:line="240" w:lineRule="auto"/>
        <w:rPr>
          <w:rFonts w:eastAsia="Times New Roman" w:cstheme="minorHAnsi"/>
          <w:sz w:val="24"/>
          <w:szCs w:val="24"/>
        </w:rPr>
      </w:pPr>
      <w:r w:rsidRPr="00343C5F">
        <w:rPr>
          <w:rFonts w:eastAsia="Times New Roman" w:cstheme="minorHAnsi"/>
          <w:b/>
          <w:bCs/>
          <w:sz w:val="24"/>
          <w:szCs w:val="24"/>
        </w:rPr>
        <w:t>Noncompliance with Medical Requirements</w:t>
      </w:r>
      <w:r w:rsidRPr="00343C5F">
        <w:rPr>
          <w:rFonts w:eastAsia="Times New Roman" w:cstheme="minorHAnsi"/>
          <w:sz w:val="24"/>
          <w:szCs w:val="24"/>
        </w:rPr>
        <w:br/>
        <w:t xml:space="preserve">A student who fails to obtain required medical evaluation, submit appropriate </w:t>
      </w:r>
      <w:r w:rsidRPr="00343C5F">
        <w:rPr>
          <w:rFonts w:eastAsia="Times New Roman" w:cstheme="minorHAnsi"/>
          <w:sz w:val="24"/>
          <w:szCs w:val="24"/>
        </w:rPr>
        <w:lastRenderedPageBreak/>
        <w:t xml:space="preserve">documentation, or follow prescribed restrictions or treatment plans will be dismissed from the program. </w:t>
      </w:r>
    </w:p>
    <w:p w14:paraId="746436E1" w14:textId="77777777" w:rsidR="003A754D" w:rsidRPr="00343C5F" w:rsidRDefault="003A754D" w:rsidP="00EB335E">
      <w:pPr>
        <w:numPr>
          <w:ilvl w:val="0"/>
          <w:numId w:val="198"/>
        </w:numPr>
        <w:spacing w:before="100" w:beforeAutospacing="1" w:after="100" w:afterAutospacing="1" w:line="240" w:lineRule="auto"/>
        <w:rPr>
          <w:rFonts w:eastAsia="Times New Roman" w:cstheme="minorHAnsi"/>
          <w:sz w:val="24"/>
          <w:szCs w:val="24"/>
        </w:rPr>
      </w:pPr>
      <w:r w:rsidRPr="00343C5F">
        <w:rPr>
          <w:rFonts w:eastAsia="Times New Roman" w:cstheme="minorHAnsi"/>
          <w:b/>
          <w:bCs/>
          <w:sz w:val="24"/>
          <w:szCs w:val="24"/>
        </w:rPr>
        <w:t>Inability to Meet Essential Clinical Requirements</w:t>
      </w:r>
      <w:r w:rsidRPr="00343C5F">
        <w:rPr>
          <w:rFonts w:eastAsia="Times New Roman" w:cstheme="minorHAnsi"/>
          <w:sz w:val="24"/>
          <w:szCs w:val="24"/>
        </w:rPr>
        <w:br/>
        <w:t xml:space="preserve">If, due to injury, a student is unable to meet the essential physical or cognitive requirements of the Surgical Technology Program and reasonable accommodations cannot be implemented without compromising patient safety or program outcomes, dismissal will occur. </w:t>
      </w:r>
    </w:p>
    <w:p w14:paraId="439A53B1" w14:textId="77777777" w:rsidR="003A754D" w:rsidRPr="00343C5F" w:rsidRDefault="003A754D" w:rsidP="00EB335E">
      <w:pPr>
        <w:numPr>
          <w:ilvl w:val="0"/>
          <w:numId w:val="198"/>
        </w:numPr>
        <w:spacing w:before="100" w:beforeAutospacing="1" w:after="100" w:afterAutospacing="1" w:line="240" w:lineRule="auto"/>
        <w:rPr>
          <w:rFonts w:eastAsia="Times New Roman" w:cstheme="minorHAnsi"/>
          <w:sz w:val="24"/>
          <w:szCs w:val="24"/>
        </w:rPr>
      </w:pPr>
      <w:r w:rsidRPr="00343C5F">
        <w:rPr>
          <w:rFonts w:eastAsia="Times New Roman" w:cstheme="minorHAnsi"/>
          <w:b/>
          <w:bCs/>
          <w:sz w:val="24"/>
          <w:szCs w:val="24"/>
        </w:rPr>
        <w:t>Unsafe Practice</w:t>
      </w:r>
      <w:r w:rsidRPr="00343C5F">
        <w:rPr>
          <w:rFonts w:eastAsia="Times New Roman" w:cstheme="minorHAnsi"/>
          <w:sz w:val="24"/>
          <w:szCs w:val="24"/>
        </w:rPr>
        <w:br/>
        <w:t>A student who returns to clinical activities without written medical clearance or who engages in unsafe practice while injured may be dismissed immediately.</w:t>
      </w:r>
    </w:p>
    <w:p w14:paraId="1289942E" w14:textId="77777777" w:rsidR="003A754D" w:rsidRPr="00343C5F" w:rsidRDefault="003A754D" w:rsidP="00EB335E">
      <w:pPr>
        <w:numPr>
          <w:ilvl w:val="0"/>
          <w:numId w:val="198"/>
        </w:numPr>
        <w:spacing w:before="100" w:beforeAutospacing="1" w:after="100" w:afterAutospacing="1" w:line="240" w:lineRule="auto"/>
        <w:rPr>
          <w:rFonts w:eastAsia="Times New Roman" w:cstheme="minorHAnsi"/>
          <w:sz w:val="24"/>
          <w:szCs w:val="24"/>
        </w:rPr>
      </w:pPr>
      <w:r w:rsidRPr="00343C5F">
        <w:rPr>
          <w:rFonts w:eastAsia="Times New Roman" w:cstheme="minorHAnsi"/>
          <w:b/>
          <w:bCs/>
          <w:sz w:val="24"/>
          <w:szCs w:val="24"/>
        </w:rPr>
        <w:t>Excessive Absence Related to Injury</w:t>
      </w:r>
      <w:r w:rsidRPr="00343C5F">
        <w:rPr>
          <w:rFonts w:eastAsia="Times New Roman" w:cstheme="minorHAnsi"/>
          <w:sz w:val="24"/>
          <w:szCs w:val="24"/>
        </w:rPr>
        <w:br/>
        <w:t>Injury-related absences that exceed allowable clinical or laboratory hours, and that cannot be reasonably made up within the program timeline, will result in dismissal and/or consultation with the Program Director.</w:t>
      </w:r>
    </w:p>
    <w:p w14:paraId="43066B3F" w14:textId="77777777" w:rsidR="003A754D" w:rsidRPr="00343C5F" w:rsidRDefault="003A754D" w:rsidP="003A754D">
      <w:pPr>
        <w:spacing w:before="100" w:beforeAutospacing="1" w:after="100" w:afterAutospacing="1" w:line="240" w:lineRule="auto"/>
        <w:rPr>
          <w:rFonts w:eastAsia="Times New Roman" w:cstheme="minorHAnsi"/>
          <w:sz w:val="24"/>
          <w:szCs w:val="24"/>
        </w:rPr>
      </w:pPr>
      <w:r w:rsidRPr="00343C5F">
        <w:rPr>
          <w:rFonts w:eastAsia="Times New Roman" w:cstheme="minorHAnsi"/>
          <w:sz w:val="24"/>
          <w:szCs w:val="24"/>
        </w:rPr>
        <w:t>All dismissal decisions related to injury will be made in accordance with institutional policies, accreditation standards, and applicable federal and state regulations, with patient safety as the primary consideration.</w:t>
      </w:r>
    </w:p>
    <w:p w14:paraId="684D351D" w14:textId="77777777" w:rsidR="003A754D" w:rsidRPr="00343C5F" w:rsidRDefault="003A754D" w:rsidP="003A754D">
      <w:pPr>
        <w:spacing w:line="240" w:lineRule="auto"/>
        <w:rPr>
          <w:sz w:val="24"/>
          <w:szCs w:val="24"/>
        </w:rPr>
      </w:pPr>
      <w:r w:rsidRPr="00343C5F">
        <w:rPr>
          <w:b/>
          <w:bCs/>
          <w:sz w:val="24"/>
          <w:szCs w:val="24"/>
          <w:u w:val="single"/>
        </w:rPr>
        <w:t>Makeup Policy</w:t>
      </w:r>
      <w:r w:rsidRPr="00343C5F">
        <w:rPr>
          <w:sz w:val="24"/>
          <w:szCs w:val="24"/>
        </w:rPr>
        <w:t>  </w:t>
      </w:r>
    </w:p>
    <w:p w14:paraId="74FB8295" w14:textId="77777777" w:rsidR="003A754D" w:rsidRPr="00343C5F" w:rsidRDefault="003A754D" w:rsidP="003A754D">
      <w:pPr>
        <w:spacing w:line="240" w:lineRule="auto"/>
        <w:rPr>
          <w:sz w:val="24"/>
          <w:szCs w:val="24"/>
        </w:rPr>
      </w:pPr>
      <w:r w:rsidRPr="00343C5F">
        <w:rPr>
          <w:sz w:val="24"/>
          <w:szCs w:val="24"/>
        </w:rPr>
        <w:t>All clinical days must be made up at the convenience of the Clinical Instructors.  If the days to be made up exceed the number of days available, the student will receive a grade of “I” (incomplete) for the course. </w:t>
      </w:r>
    </w:p>
    <w:p w14:paraId="6FCD814B" w14:textId="77777777" w:rsidR="003A754D" w:rsidRPr="00343C5F" w:rsidRDefault="003A754D" w:rsidP="003A754D">
      <w:pPr>
        <w:spacing w:line="240" w:lineRule="auto"/>
        <w:rPr>
          <w:sz w:val="24"/>
          <w:szCs w:val="24"/>
        </w:rPr>
      </w:pPr>
      <w:r w:rsidRPr="00343C5F">
        <w:rPr>
          <w:sz w:val="24"/>
          <w:szCs w:val="24"/>
        </w:rPr>
        <w:t>The Clinical Instructor or Program Director will arrange make-up days in advance with the clinical affiliates and provide the student with a schedule of the assigned days.  Failure to make-up the days at the assigned times will result in an unsatisfactory grade for the course, and further advancement in the professional program will not be permitted.</w:t>
      </w:r>
    </w:p>
    <w:p w14:paraId="39E5FB21" w14:textId="77777777" w:rsidR="003A754D" w:rsidRPr="00343C5F" w:rsidRDefault="003A754D" w:rsidP="003A754D">
      <w:pPr>
        <w:spacing w:line="240" w:lineRule="auto"/>
        <w:rPr>
          <w:sz w:val="24"/>
          <w:szCs w:val="24"/>
        </w:rPr>
      </w:pPr>
      <w:r w:rsidRPr="00343C5F">
        <w:rPr>
          <w:b/>
          <w:bCs/>
          <w:sz w:val="24"/>
          <w:szCs w:val="24"/>
          <w:u w:val="single"/>
        </w:rPr>
        <w:t>Disciplinary Action</w:t>
      </w:r>
      <w:r w:rsidRPr="00343C5F">
        <w:rPr>
          <w:sz w:val="24"/>
          <w:szCs w:val="24"/>
        </w:rPr>
        <w:t> </w:t>
      </w:r>
    </w:p>
    <w:p w14:paraId="46DFF595" w14:textId="77777777" w:rsidR="003A754D" w:rsidRPr="00343C5F" w:rsidRDefault="003A754D" w:rsidP="003A754D">
      <w:pPr>
        <w:spacing w:line="240" w:lineRule="auto"/>
        <w:rPr>
          <w:sz w:val="24"/>
          <w:szCs w:val="24"/>
        </w:rPr>
      </w:pPr>
      <w:r w:rsidRPr="00343C5F">
        <w:rPr>
          <w:sz w:val="24"/>
          <w:szCs w:val="24"/>
        </w:rPr>
        <w:t>The Surgical Technology Program expects acceptable and quality, academic work, along with mature behavior from every student and will accept no less.  All students are regarded as adults and are expected to conduct themselves accordingly. </w:t>
      </w:r>
    </w:p>
    <w:p w14:paraId="18DD31BE" w14:textId="77777777" w:rsidR="003A754D" w:rsidRPr="00343C5F" w:rsidRDefault="003A754D" w:rsidP="003A754D">
      <w:pPr>
        <w:spacing w:line="240" w:lineRule="auto"/>
        <w:rPr>
          <w:sz w:val="24"/>
          <w:szCs w:val="24"/>
        </w:rPr>
      </w:pPr>
      <w:r w:rsidRPr="00343C5F">
        <w:rPr>
          <w:sz w:val="24"/>
          <w:szCs w:val="24"/>
        </w:rPr>
        <w:t>The faculty believes that the surgical technologist, because of the degree of trust and responsibility inherent in clinical practice, must be a person who is knowledgeable and who demonstrates high ethical and moral standards.  Therefore, certain behaviors are considered serious enough to warrant probation or dismissal from the program. </w:t>
      </w:r>
    </w:p>
    <w:p w14:paraId="78CA0CFA" w14:textId="77777777" w:rsidR="003A754D" w:rsidRPr="00343C5F" w:rsidRDefault="003A754D" w:rsidP="00EB335E">
      <w:pPr>
        <w:numPr>
          <w:ilvl w:val="0"/>
          <w:numId w:val="63"/>
        </w:numPr>
        <w:spacing w:line="240" w:lineRule="auto"/>
        <w:rPr>
          <w:sz w:val="24"/>
          <w:szCs w:val="24"/>
        </w:rPr>
      </w:pPr>
      <w:r w:rsidRPr="00343C5F">
        <w:rPr>
          <w:sz w:val="24"/>
          <w:szCs w:val="24"/>
        </w:rPr>
        <w:t>Clinical deficiency </w:t>
      </w:r>
    </w:p>
    <w:p w14:paraId="7A60D38B" w14:textId="77777777" w:rsidR="003A754D" w:rsidRPr="00343C5F" w:rsidRDefault="003A754D" w:rsidP="00EB335E">
      <w:pPr>
        <w:numPr>
          <w:ilvl w:val="0"/>
          <w:numId w:val="64"/>
        </w:numPr>
        <w:spacing w:line="240" w:lineRule="auto"/>
        <w:rPr>
          <w:sz w:val="24"/>
          <w:szCs w:val="24"/>
        </w:rPr>
      </w:pPr>
      <w:r w:rsidRPr="00343C5F">
        <w:rPr>
          <w:sz w:val="24"/>
          <w:szCs w:val="24"/>
        </w:rPr>
        <w:t>Absenteeism or tardiness constitutes a significant loss of clinical time. </w:t>
      </w:r>
    </w:p>
    <w:p w14:paraId="6FA07E18" w14:textId="77777777" w:rsidR="003A754D" w:rsidRPr="00343C5F" w:rsidRDefault="003A754D" w:rsidP="00EB335E">
      <w:pPr>
        <w:numPr>
          <w:ilvl w:val="0"/>
          <w:numId w:val="65"/>
        </w:numPr>
        <w:spacing w:line="240" w:lineRule="auto"/>
        <w:rPr>
          <w:sz w:val="24"/>
          <w:szCs w:val="24"/>
        </w:rPr>
      </w:pPr>
      <w:r w:rsidRPr="00343C5F">
        <w:rPr>
          <w:sz w:val="24"/>
          <w:szCs w:val="24"/>
        </w:rPr>
        <w:lastRenderedPageBreak/>
        <w:t>Student behavior that reflects immature judgment and disrespect and does not comply with the rules and policy of the college (refer to the CODE OF STUDENT CONDUCT outlined in the Academic Catalog). </w:t>
      </w:r>
    </w:p>
    <w:p w14:paraId="7B124FA2" w14:textId="77777777" w:rsidR="003A754D" w:rsidRPr="00343C5F" w:rsidRDefault="003A754D" w:rsidP="003A754D">
      <w:pPr>
        <w:spacing w:line="240" w:lineRule="auto"/>
        <w:rPr>
          <w:sz w:val="24"/>
          <w:szCs w:val="24"/>
        </w:rPr>
      </w:pPr>
      <w:r w:rsidRPr="00343C5F">
        <w:rPr>
          <w:sz w:val="24"/>
          <w:szCs w:val="24"/>
        </w:rPr>
        <w:t>Disciplinary action will consist first of a documented verbal warning, then a written warning.  The third occurrence may result in dismissal from the program.  Serious violations may result in immediate dismissal from the program. </w:t>
      </w:r>
    </w:p>
    <w:p w14:paraId="0885EFDE" w14:textId="1F06A6B7" w:rsidR="003A754D" w:rsidRPr="00343C5F" w:rsidRDefault="003A754D" w:rsidP="003A754D">
      <w:pPr>
        <w:spacing w:after="0" w:line="240" w:lineRule="auto"/>
        <w:jc w:val="both"/>
        <w:rPr>
          <w:rFonts w:eastAsia="Times New Roman" w:cs="Times New Roman"/>
          <w:sz w:val="24"/>
          <w:szCs w:val="24"/>
        </w:rPr>
      </w:pPr>
      <w:r w:rsidRPr="00343C5F">
        <w:rPr>
          <w:rFonts w:eastAsia="Times New Roman" w:cs="Times New Roman"/>
          <w:b/>
          <w:bCs/>
          <w:sz w:val="24"/>
          <w:szCs w:val="24"/>
          <w:u w:val="single"/>
        </w:rPr>
        <w:t>Equipment/Supplies</w:t>
      </w:r>
      <w:r w:rsidRPr="00343C5F">
        <w:rPr>
          <w:rFonts w:eastAsia="Times New Roman" w:cs="Times New Roman"/>
          <w:sz w:val="24"/>
          <w:szCs w:val="24"/>
        </w:rPr>
        <w:t> </w:t>
      </w:r>
    </w:p>
    <w:p w14:paraId="5D368FD3" w14:textId="77777777" w:rsidR="003A754D" w:rsidRPr="00343C5F" w:rsidRDefault="003A754D" w:rsidP="003A754D">
      <w:pPr>
        <w:spacing w:after="0" w:line="240" w:lineRule="auto"/>
        <w:jc w:val="both"/>
        <w:rPr>
          <w:rFonts w:eastAsia="Times New Roman" w:cs="Times New Roman"/>
          <w:sz w:val="24"/>
          <w:szCs w:val="24"/>
        </w:rPr>
      </w:pPr>
    </w:p>
    <w:p w14:paraId="154FCE6D" w14:textId="77777777" w:rsidR="003A754D" w:rsidRPr="00343C5F" w:rsidRDefault="003A754D" w:rsidP="003A754D">
      <w:pPr>
        <w:spacing w:after="0" w:line="240" w:lineRule="auto"/>
        <w:jc w:val="both"/>
        <w:rPr>
          <w:rFonts w:eastAsia="Times New Roman" w:cs="Times New Roman"/>
          <w:sz w:val="24"/>
          <w:szCs w:val="24"/>
        </w:rPr>
      </w:pPr>
      <w:r w:rsidRPr="00343C5F">
        <w:rPr>
          <w:rFonts w:eastAsia="Times New Roman" w:cs="Times New Roman"/>
          <w:sz w:val="24"/>
          <w:szCs w:val="24"/>
        </w:rPr>
        <w:t> The following equipment/supplies will be required of all Surgical Technology students. </w:t>
      </w:r>
    </w:p>
    <w:p w14:paraId="31AED69C" w14:textId="77777777" w:rsidR="003A754D" w:rsidRPr="00343C5F" w:rsidRDefault="003A754D" w:rsidP="003A754D">
      <w:pPr>
        <w:spacing w:after="0" w:line="240" w:lineRule="auto"/>
        <w:jc w:val="both"/>
        <w:rPr>
          <w:rFonts w:eastAsia="Times New Roman" w:cs="Times New Roman"/>
          <w:sz w:val="24"/>
          <w:szCs w:val="24"/>
        </w:rPr>
      </w:pPr>
      <w:r w:rsidRPr="00343C5F">
        <w:rPr>
          <w:rFonts w:eastAsia="Times New Roman" w:cs="Times New Roman"/>
          <w:sz w:val="24"/>
          <w:szCs w:val="24"/>
        </w:rPr>
        <w:t> </w:t>
      </w:r>
    </w:p>
    <w:p w14:paraId="1B6BDC31" w14:textId="77777777" w:rsidR="003A754D" w:rsidRPr="00343C5F" w:rsidRDefault="003A754D" w:rsidP="00EB335E">
      <w:pPr>
        <w:numPr>
          <w:ilvl w:val="0"/>
          <w:numId w:val="66"/>
        </w:numPr>
        <w:spacing w:after="0" w:line="240" w:lineRule="auto"/>
        <w:jc w:val="both"/>
        <w:rPr>
          <w:rFonts w:eastAsia="Times New Roman" w:cs="Times New Roman"/>
          <w:sz w:val="24"/>
          <w:szCs w:val="24"/>
        </w:rPr>
      </w:pPr>
      <w:r w:rsidRPr="00343C5F">
        <w:rPr>
          <w:rFonts w:eastAsia="Times New Roman" w:cs="Times New Roman"/>
          <w:sz w:val="24"/>
          <w:szCs w:val="24"/>
        </w:rPr>
        <w:t>UAPTC Clinical Practicum Manual (Blue Book) </w:t>
      </w:r>
    </w:p>
    <w:p w14:paraId="13EAFC26" w14:textId="77777777" w:rsidR="003A754D" w:rsidRPr="00343C5F" w:rsidRDefault="003A754D" w:rsidP="003A754D">
      <w:pPr>
        <w:spacing w:after="0" w:line="240" w:lineRule="auto"/>
        <w:jc w:val="both"/>
        <w:rPr>
          <w:rFonts w:eastAsia="Times New Roman" w:cs="Times New Roman"/>
          <w:sz w:val="24"/>
          <w:szCs w:val="24"/>
        </w:rPr>
      </w:pPr>
      <w:r w:rsidRPr="00343C5F">
        <w:rPr>
          <w:rFonts w:eastAsia="Times New Roman" w:cs="Times New Roman"/>
          <w:sz w:val="24"/>
          <w:szCs w:val="24"/>
        </w:rPr>
        <w:t> </w:t>
      </w:r>
    </w:p>
    <w:p w14:paraId="38D8080F" w14:textId="77777777" w:rsidR="003A754D" w:rsidRPr="00343C5F" w:rsidRDefault="003A754D" w:rsidP="00EB335E">
      <w:pPr>
        <w:numPr>
          <w:ilvl w:val="0"/>
          <w:numId w:val="67"/>
        </w:numPr>
        <w:spacing w:after="0" w:line="240" w:lineRule="auto"/>
        <w:jc w:val="both"/>
        <w:rPr>
          <w:rFonts w:eastAsia="Times New Roman" w:cs="Times New Roman"/>
          <w:sz w:val="24"/>
          <w:szCs w:val="24"/>
        </w:rPr>
      </w:pPr>
      <w:r w:rsidRPr="00343C5F">
        <w:rPr>
          <w:rFonts w:eastAsia="Times New Roman" w:cs="Times New Roman"/>
          <w:sz w:val="24"/>
          <w:szCs w:val="24"/>
        </w:rPr>
        <w:t xml:space="preserve">Web based clinical tracking program (access at </w:t>
      </w:r>
      <w:hyperlink r:id="rId29" w:history="1">
        <w:r w:rsidRPr="00343C5F">
          <w:rPr>
            <w:rFonts w:eastAsia="Times New Roman" w:cs="Times New Roman"/>
            <w:sz w:val="24"/>
            <w:szCs w:val="24"/>
            <w:u w:val="single"/>
          </w:rPr>
          <w:t>https://www.platinumplanner.com</w:t>
        </w:r>
      </w:hyperlink>
      <w:r w:rsidRPr="00343C5F">
        <w:rPr>
          <w:rFonts w:eastAsia="Times New Roman" w:cs="Times New Roman"/>
          <w:sz w:val="24"/>
          <w:szCs w:val="24"/>
        </w:rPr>
        <w:t>)  </w:t>
      </w:r>
    </w:p>
    <w:p w14:paraId="52BA0183" w14:textId="77777777" w:rsidR="003A754D" w:rsidRPr="00343C5F" w:rsidRDefault="003A754D" w:rsidP="003A754D">
      <w:pPr>
        <w:spacing w:after="0" w:line="240" w:lineRule="auto"/>
        <w:jc w:val="both"/>
        <w:rPr>
          <w:rFonts w:eastAsia="Times New Roman" w:cs="Times New Roman"/>
          <w:sz w:val="24"/>
          <w:szCs w:val="24"/>
        </w:rPr>
      </w:pPr>
      <w:r w:rsidRPr="00343C5F">
        <w:rPr>
          <w:rFonts w:eastAsia="Times New Roman" w:cs="Times New Roman"/>
          <w:sz w:val="24"/>
          <w:szCs w:val="24"/>
        </w:rPr>
        <w:t> </w:t>
      </w:r>
    </w:p>
    <w:p w14:paraId="44D8E52B" w14:textId="77777777" w:rsidR="003A754D" w:rsidRPr="00343C5F" w:rsidRDefault="003A754D" w:rsidP="00EB335E">
      <w:pPr>
        <w:numPr>
          <w:ilvl w:val="0"/>
          <w:numId w:val="68"/>
        </w:numPr>
        <w:spacing w:after="0" w:line="240" w:lineRule="auto"/>
        <w:jc w:val="both"/>
        <w:rPr>
          <w:rFonts w:eastAsia="Times New Roman" w:cs="Times New Roman"/>
          <w:sz w:val="24"/>
          <w:szCs w:val="24"/>
        </w:rPr>
      </w:pPr>
      <w:r w:rsidRPr="00343C5F">
        <w:rPr>
          <w:rFonts w:eastAsia="Times New Roman" w:cs="Times New Roman"/>
          <w:sz w:val="24"/>
          <w:szCs w:val="24"/>
        </w:rPr>
        <w:t>Ink pen and a notepad for observational notes. </w:t>
      </w:r>
    </w:p>
    <w:p w14:paraId="4FDC6FA6" w14:textId="77777777" w:rsidR="003A754D" w:rsidRPr="00343C5F" w:rsidRDefault="003A754D" w:rsidP="003A754D">
      <w:pPr>
        <w:spacing w:after="0" w:line="240" w:lineRule="auto"/>
        <w:jc w:val="both"/>
        <w:rPr>
          <w:rFonts w:eastAsia="Times New Roman" w:cs="Times New Roman"/>
          <w:sz w:val="24"/>
          <w:szCs w:val="24"/>
        </w:rPr>
      </w:pPr>
      <w:r w:rsidRPr="00343C5F">
        <w:rPr>
          <w:rFonts w:eastAsia="Times New Roman" w:cs="Times New Roman"/>
          <w:sz w:val="24"/>
          <w:szCs w:val="24"/>
        </w:rPr>
        <w:t> </w:t>
      </w:r>
    </w:p>
    <w:p w14:paraId="56B402A7" w14:textId="77777777" w:rsidR="003A754D" w:rsidRPr="00343C5F" w:rsidRDefault="003A754D" w:rsidP="00EB335E">
      <w:pPr>
        <w:numPr>
          <w:ilvl w:val="0"/>
          <w:numId w:val="69"/>
        </w:numPr>
        <w:spacing w:after="0" w:line="240" w:lineRule="auto"/>
        <w:jc w:val="both"/>
        <w:rPr>
          <w:rFonts w:eastAsia="Times New Roman" w:cs="Times New Roman"/>
          <w:sz w:val="24"/>
          <w:szCs w:val="24"/>
        </w:rPr>
      </w:pPr>
      <w:r w:rsidRPr="00343C5F">
        <w:rPr>
          <w:rFonts w:eastAsia="Times New Roman" w:cs="Times New Roman"/>
          <w:sz w:val="24"/>
          <w:szCs w:val="24"/>
        </w:rPr>
        <w:t>Eye protection.  </w:t>
      </w:r>
    </w:p>
    <w:p w14:paraId="52D6A838" w14:textId="77777777" w:rsidR="003A754D" w:rsidRPr="00343C5F" w:rsidRDefault="003A754D" w:rsidP="003A754D">
      <w:pPr>
        <w:spacing w:after="0" w:line="260" w:lineRule="exact"/>
        <w:jc w:val="both"/>
        <w:rPr>
          <w:sz w:val="24"/>
          <w:szCs w:val="24"/>
        </w:rPr>
      </w:pPr>
    </w:p>
    <w:p w14:paraId="1000473C" w14:textId="77777777" w:rsidR="003A754D" w:rsidRPr="00343C5F" w:rsidRDefault="003A754D" w:rsidP="003A754D">
      <w:pPr>
        <w:spacing w:after="0" w:line="238" w:lineRule="auto"/>
        <w:jc w:val="both"/>
        <w:rPr>
          <w:rFonts w:eastAsia="Times New Roman" w:cs="Times New Roman"/>
          <w:sz w:val="24"/>
          <w:szCs w:val="24"/>
        </w:rPr>
      </w:pPr>
      <w:r w:rsidRPr="00343C5F">
        <w:rPr>
          <w:rFonts w:eastAsia="Times New Roman" w:cs="Times New Roman"/>
          <w:b/>
          <w:bCs/>
          <w:spacing w:val="-1"/>
          <w:sz w:val="24"/>
          <w:szCs w:val="24"/>
        </w:rPr>
        <w:t>R</w:t>
      </w:r>
      <w:r w:rsidRPr="00343C5F">
        <w:rPr>
          <w:rFonts w:eastAsia="Times New Roman" w:cs="Times New Roman"/>
          <w:b/>
          <w:bCs/>
          <w:sz w:val="24"/>
          <w:szCs w:val="24"/>
        </w:rPr>
        <w:t>E</w:t>
      </w:r>
      <w:r w:rsidRPr="00343C5F">
        <w:rPr>
          <w:rFonts w:eastAsia="Times New Roman" w:cs="Times New Roman"/>
          <w:b/>
          <w:bCs/>
          <w:spacing w:val="1"/>
          <w:sz w:val="24"/>
          <w:szCs w:val="24"/>
        </w:rPr>
        <w:t>M</w:t>
      </w:r>
      <w:r w:rsidRPr="00343C5F">
        <w:rPr>
          <w:rFonts w:eastAsia="Times New Roman" w:cs="Times New Roman"/>
          <w:b/>
          <w:bCs/>
          <w:spacing w:val="-1"/>
          <w:sz w:val="24"/>
          <w:szCs w:val="24"/>
        </w:rPr>
        <w:t>AI</w:t>
      </w:r>
      <w:r w:rsidRPr="00343C5F">
        <w:rPr>
          <w:rFonts w:eastAsia="Times New Roman" w:cs="Times New Roman"/>
          <w:b/>
          <w:bCs/>
          <w:sz w:val="24"/>
          <w:szCs w:val="24"/>
        </w:rPr>
        <w:t>N</w:t>
      </w:r>
      <w:r w:rsidRPr="00343C5F">
        <w:rPr>
          <w:rFonts w:eastAsia="Times New Roman" w:cs="Times New Roman"/>
          <w:b/>
          <w:bCs/>
          <w:spacing w:val="-1"/>
          <w:sz w:val="24"/>
          <w:szCs w:val="24"/>
        </w:rPr>
        <w:t xml:space="preserve"> </w:t>
      </w:r>
      <w:r w:rsidRPr="00343C5F">
        <w:rPr>
          <w:rFonts w:eastAsia="Times New Roman" w:cs="Times New Roman"/>
          <w:b/>
          <w:bCs/>
          <w:sz w:val="24"/>
          <w:szCs w:val="24"/>
        </w:rPr>
        <w:t>B</w:t>
      </w:r>
      <w:r w:rsidRPr="00343C5F">
        <w:rPr>
          <w:rFonts w:eastAsia="Times New Roman" w:cs="Times New Roman"/>
          <w:b/>
          <w:bCs/>
          <w:spacing w:val="-1"/>
          <w:sz w:val="24"/>
          <w:szCs w:val="24"/>
        </w:rPr>
        <w:t>U</w:t>
      </w:r>
      <w:r w:rsidRPr="00343C5F">
        <w:rPr>
          <w:rFonts w:eastAsia="Times New Roman" w:cs="Times New Roman"/>
          <w:b/>
          <w:bCs/>
          <w:spacing w:val="-3"/>
          <w:sz w:val="24"/>
          <w:szCs w:val="24"/>
        </w:rPr>
        <w:t>S</w:t>
      </w:r>
      <w:r w:rsidRPr="00343C5F">
        <w:rPr>
          <w:rFonts w:eastAsia="Times New Roman" w:cs="Times New Roman"/>
          <w:b/>
          <w:bCs/>
          <w:spacing w:val="-1"/>
          <w:sz w:val="24"/>
          <w:szCs w:val="24"/>
        </w:rPr>
        <w:t>Y</w:t>
      </w:r>
      <w:r w:rsidRPr="00343C5F">
        <w:rPr>
          <w:rFonts w:eastAsia="Times New Roman" w:cs="Times New Roman"/>
          <w:b/>
          <w:bCs/>
          <w:sz w:val="24"/>
          <w:szCs w:val="24"/>
        </w:rPr>
        <w:t xml:space="preserve">! </w:t>
      </w:r>
      <w:r w:rsidRPr="00343C5F">
        <w:rPr>
          <w:rFonts w:eastAsia="Times New Roman" w:cs="Times New Roman"/>
          <w:spacing w:val="1"/>
          <w:sz w:val="24"/>
          <w:szCs w:val="24"/>
        </w:rPr>
        <w:t>Ta</w:t>
      </w:r>
      <w:r w:rsidRPr="00343C5F">
        <w:rPr>
          <w:rFonts w:eastAsia="Times New Roman" w:cs="Times New Roman"/>
          <w:sz w:val="24"/>
          <w:szCs w:val="24"/>
        </w:rPr>
        <w:t>ke</w:t>
      </w:r>
      <w:r w:rsidRPr="00343C5F">
        <w:rPr>
          <w:rFonts w:eastAsia="Times New Roman" w:cs="Times New Roman"/>
          <w:spacing w:val="1"/>
          <w:sz w:val="24"/>
          <w:szCs w:val="24"/>
        </w:rPr>
        <w:t xml:space="preserve"> </w:t>
      </w:r>
      <w:r w:rsidRPr="00343C5F">
        <w:rPr>
          <w:rFonts w:eastAsia="Times New Roman" w:cs="Times New Roman"/>
          <w:spacing w:val="-2"/>
          <w:sz w:val="24"/>
          <w:szCs w:val="24"/>
        </w:rPr>
        <w:t>in</w:t>
      </w:r>
      <w:r w:rsidRPr="00343C5F">
        <w:rPr>
          <w:rFonts w:eastAsia="Times New Roman" w:cs="Times New Roman"/>
          <w:sz w:val="24"/>
          <w:szCs w:val="24"/>
        </w:rPr>
        <w:t>i</w:t>
      </w:r>
      <w:r w:rsidRPr="00343C5F">
        <w:rPr>
          <w:rFonts w:eastAsia="Times New Roman" w:cs="Times New Roman"/>
          <w:spacing w:val="1"/>
          <w:sz w:val="24"/>
          <w:szCs w:val="24"/>
        </w:rPr>
        <w:t>t</w:t>
      </w:r>
      <w:r w:rsidRPr="00343C5F">
        <w:rPr>
          <w:rFonts w:eastAsia="Times New Roman" w:cs="Times New Roman"/>
          <w:spacing w:val="-2"/>
          <w:sz w:val="24"/>
          <w:szCs w:val="24"/>
        </w:rPr>
        <w:t>i</w:t>
      </w:r>
      <w:r w:rsidRPr="00343C5F">
        <w:rPr>
          <w:rFonts w:eastAsia="Times New Roman" w:cs="Times New Roman"/>
          <w:spacing w:val="1"/>
          <w:sz w:val="24"/>
          <w:szCs w:val="24"/>
        </w:rPr>
        <w:t>a</w:t>
      </w:r>
      <w:r w:rsidRPr="00343C5F">
        <w:rPr>
          <w:rFonts w:eastAsia="Times New Roman" w:cs="Times New Roman"/>
          <w:spacing w:val="-2"/>
          <w:sz w:val="24"/>
          <w:szCs w:val="24"/>
        </w:rPr>
        <w:t>t</w:t>
      </w:r>
      <w:r w:rsidRPr="00343C5F">
        <w:rPr>
          <w:rFonts w:eastAsia="Times New Roman" w:cs="Times New Roman"/>
          <w:spacing w:val="1"/>
          <w:sz w:val="24"/>
          <w:szCs w:val="24"/>
        </w:rPr>
        <w:t>i</w:t>
      </w:r>
      <w:r w:rsidRPr="00343C5F">
        <w:rPr>
          <w:rFonts w:eastAsia="Times New Roman" w:cs="Times New Roman"/>
          <w:spacing w:val="-5"/>
          <w:sz w:val="24"/>
          <w:szCs w:val="24"/>
        </w:rPr>
        <w:t>v</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z w:val="24"/>
          <w:szCs w:val="24"/>
        </w:rPr>
        <w:t xml:space="preserve">to </w:t>
      </w:r>
      <w:r w:rsidRPr="00343C5F">
        <w:rPr>
          <w:rFonts w:eastAsia="Times New Roman" w:cs="Times New Roman"/>
          <w:spacing w:val="-5"/>
          <w:sz w:val="24"/>
          <w:szCs w:val="24"/>
        </w:rPr>
        <w:t>f</w:t>
      </w:r>
      <w:r w:rsidRPr="00343C5F">
        <w:rPr>
          <w:rFonts w:eastAsia="Times New Roman" w:cs="Times New Roman"/>
          <w:sz w:val="24"/>
          <w:szCs w:val="24"/>
        </w:rPr>
        <w:t xml:space="preserve">ind </w:t>
      </w:r>
      <w:r w:rsidRPr="00343C5F">
        <w:rPr>
          <w:rFonts w:eastAsia="Times New Roman" w:cs="Times New Roman"/>
          <w:spacing w:val="-1"/>
          <w:sz w:val="24"/>
          <w:szCs w:val="24"/>
        </w:rPr>
        <w:t>s</w:t>
      </w:r>
      <w:r w:rsidRPr="00343C5F">
        <w:rPr>
          <w:rFonts w:eastAsia="Times New Roman" w:cs="Times New Roman"/>
          <w:sz w:val="24"/>
          <w:szCs w:val="24"/>
        </w:rPr>
        <w:t>o</w:t>
      </w:r>
      <w:r w:rsidRPr="00343C5F">
        <w:rPr>
          <w:rFonts w:eastAsia="Times New Roman" w:cs="Times New Roman"/>
          <w:spacing w:val="-2"/>
          <w:sz w:val="24"/>
          <w:szCs w:val="24"/>
        </w:rPr>
        <w:t>m</w:t>
      </w:r>
      <w:r w:rsidRPr="00343C5F">
        <w:rPr>
          <w:rFonts w:eastAsia="Times New Roman" w:cs="Times New Roman"/>
          <w:spacing w:val="1"/>
          <w:sz w:val="24"/>
          <w:szCs w:val="24"/>
        </w:rPr>
        <w:t>et</w:t>
      </w:r>
      <w:r w:rsidRPr="00343C5F">
        <w:rPr>
          <w:rFonts w:eastAsia="Times New Roman" w:cs="Times New Roman"/>
          <w:spacing w:val="-2"/>
          <w:sz w:val="24"/>
          <w:szCs w:val="24"/>
        </w:rPr>
        <w:t>h</w:t>
      </w:r>
      <w:r w:rsidRPr="00343C5F">
        <w:rPr>
          <w:rFonts w:eastAsia="Times New Roman" w:cs="Times New Roman"/>
          <w:sz w:val="24"/>
          <w:szCs w:val="24"/>
        </w:rPr>
        <w:t>ing</w:t>
      </w:r>
      <w:r w:rsidRPr="00343C5F">
        <w:rPr>
          <w:rFonts w:eastAsia="Times New Roman" w:cs="Times New Roman"/>
          <w:spacing w:val="-4"/>
          <w:sz w:val="24"/>
          <w:szCs w:val="24"/>
        </w:rPr>
        <w:t xml:space="preserve"> </w:t>
      </w:r>
      <w:r w:rsidRPr="00343C5F">
        <w:rPr>
          <w:rFonts w:eastAsia="Times New Roman" w:cs="Times New Roman"/>
          <w:sz w:val="24"/>
          <w:szCs w:val="24"/>
        </w:rPr>
        <w:t xml:space="preserve">to do. </w:t>
      </w:r>
      <w:r w:rsidRPr="00343C5F">
        <w:rPr>
          <w:rFonts w:eastAsia="Times New Roman" w:cs="Times New Roman"/>
          <w:spacing w:val="1"/>
          <w:sz w:val="24"/>
          <w:szCs w:val="24"/>
        </w:rPr>
        <w:t>C</w:t>
      </w:r>
      <w:r w:rsidRPr="00343C5F">
        <w:rPr>
          <w:rFonts w:eastAsia="Times New Roman" w:cs="Times New Roman"/>
          <w:spacing w:val="-2"/>
          <w:sz w:val="24"/>
          <w:szCs w:val="24"/>
        </w:rPr>
        <w:t>l</w:t>
      </w:r>
      <w:r w:rsidRPr="00343C5F">
        <w:rPr>
          <w:rFonts w:eastAsia="Times New Roman" w:cs="Times New Roman"/>
          <w:spacing w:val="1"/>
          <w:sz w:val="24"/>
          <w:szCs w:val="24"/>
        </w:rPr>
        <w:t>ea</w:t>
      </w:r>
      <w:r w:rsidRPr="00343C5F">
        <w:rPr>
          <w:rFonts w:eastAsia="Times New Roman" w:cs="Times New Roman"/>
          <w:spacing w:val="-2"/>
          <w:sz w:val="24"/>
          <w:szCs w:val="24"/>
        </w:rPr>
        <w:t>n</w:t>
      </w:r>
      <w:r w:rsidRPr="00343C5F">
        <w:rPr>
          <w:rFonts w:eastAsia="Times New Roman" w:cs="Times New Roman"/>
          <w:sz w:val="24"/>
          <w:szCs w:val="24"/>
        </w:rPr>
        <w:t>ing</w:t>
      </w:r>
      <w:r w:rsidRPr="00343C5F">
        <w:rPr>
          <w:rFonts w:eastAsia="Times New Roman" w:cs="Times New Roman"/>
          <w:spacing w:val="-4"/>
          <w:sz w:val="24"/>
          <w:szCs w:val="24"/>
        </w:rPr>
        <w:t xml:space="preserve"> </w:t>
      </w:r>
      <w:r w:rsidRPr="00343C5F">
        <w:rPr>
          <w:rFonts w:eastAsia="Times New Roman" w:cs="Times New Roman"/>
          <w:spacing w:val="1"/>
          <w:sz w:val="24"/>
          <w:szCs w:val="24"/>
        </w:rPr>
        <w:t>a</w:t>
      </w:r>
      <w:r w:rsidRPr="00343C5F">
        <w:rPr>
          <w:rFonts w:eastAsia="Times New Roman" w:cs="Times New Roman"/>
          <w:sz w:val="24"/>
          <w:szCs w:val="24"/>
        </w:rPr>
        <w:t xml:space="preserve">nd </w:t>
      </w:r>
      <w:r w:rsidRPr="00343C5F">
        <w:rPr>
          <w:rFonts w:eastAsia="Times New Roman" w:cs="Times New Roman"/>
          <w:spacing w:val="-1"/>
          <w:sz w:val="24"/>
          <w:szCs w:val="24"/>
        </w:rPr>
        <w:t>s</w:t>
      </w:r>
      <w:r w:rsidRPr="00343C5F">
        <w:rPr>
          <w:rFonts w:eastAsia="Times New Roman" w:cs="Times New Roman"/>
          <w:spacing w:val="1"/>
          <w:sz w:val="24"/>
          <w:szCs w:val="24"/>
        </w:rPr>
        <w:t>t</w:t>
      </w:r>
      <w:r w:rsidRPr="00343C5F">
        <w:rPr>
          <w:rFonts w:eastAsia="Times New Roman" w:cs="Times New Roman"/>
          <w:sz w:val="24"/>
          <w:szCs w:val="24"/>
        </w:rPr>
        <w:t>o</w:t>
      </w:r>
      <w:r w:rsidRPr="00343C5F">
        <w:rPr>
          <w:rFonts w:eastAsia="Times New Roman" w:cs="Times New Roman"/>
          <w:spacing w:val="1"/>
          <w:sz w:val="24"/>
          <w:szCs w:val="24"/>
        </w:rPr>
        <w:t>c</w:t>
      </w:r>
      <w:r w:rsidRPr="00343C5F">
        <w:rPr>
          <w:rFonts w:eastAsia="Times New Roman" w:cs="Times New Roman"/>
          <w:spacing w:val="-2"/>
          <w:sz w:val="24"/>
          <w:szCs w:val="24"/>
        </w:rPr>
        <w:t>k</w:t>
      </w:r>
      <w:r w:rsidRPr="00343C5F">
        <w:rPr>
          <w:rFonts w:eastAsia="Times New Roman" w:cs="Times New Roman"/>
          <w:sz w:val="24"/>
          <w:szCs w:val="24"/>
        </w:rPr>
        <w:t>i</w:t>
      </w:r>
      <w:r w:rsidRPr="00343C5F">
        <w:rPr>
          <w:rFonts w:eastAsia="Times New Roman" w:cs="Times New Roman"/>
          <w:spacing w:val="-2"/>
          <w:sz w:val="24"/>
          <w:szCs w:val="24"/>
        </w:rPr>
        <w:t>n</w:t>
      </w:r>
      <w:r w:rsidRPr="00343C5F">
        <w:rPr>
          <w:rFonts w:eastAsia="Times New Roman" w:cs="Times New Roman"/>
          <w:sz w:val="24"/>
          <w:szCs w:val="24"/>
        </w:rPr>
        <w:t>g</w:t>
      </w:r>
      <w:r w:rsidRPr="00343C5F">
        <w:rPr>
          <w:rFonts w:eastAsia="Times New Roman" w:cs="Times New Roman"/>
          <w:spacing w:val="-4"/>
          <w:sz w:val="24"/>
          <w:szCs w:val="24"/>
        </w:rPr>
        <w:t xml:space="preserve"> </w:t>
      </w:r>
      <w:r w:rsidRPr="00343C5F">
        <w:rPr>
          <w:rFonts w:eastAsia="Times New Roman" w:cs="Times New Roman"/>
          <w:spacing w:val="2"/>
          <w:sz w:val="24"/>
          <w:szCs w:val="24"/>
        </w:rPr>
        <w:t>o</w:t>
      </w:r>
      <w:r w:rsidRPr="00343C5F">
        <w:rPr>
          <w:rFonts w:eastAsia="Times New Roman" w:cs="Times New Roman"/>
          <w:sz w:val="24"/>
          <w:szCs w:val="24"/>
        </w:rPr>
        <w:t>f</w:t>
      </w:r>
      <w:r w:rsidRPr="00343C5F">
        <w:rPr>
          <w:rFonts w:eastAsia="Times New Roman" w:cs="Times New Roman"/>
          <w:spacing w:val="-5"/>
          <w:sz w:val="24"/>
          <w:szCs w:val="24"/>
        </w:rPr>
        <w:t xml:space="preserve"> </w:t>
      </w:r>
      <w:r w:rsidRPr="00343C5F">
        <w:rPr>
          <w:rFonts w:eastAsia="Times New Roman" w:cs="Times New Roman"/>
          <w:sz w:val="24"/>
          <w:szCs w:val="24"/>
        </w:rPr>
        <w:t>the</w:t>
      </w:r>
      <w:r w:rsidRPr="00343C5F">
        <w:rPr>
          <w:rFonts w:eastAsia="Times New Roman" w:cs="Times New Roman"/>
          <w:spacing w:val="8"/>
          <w:sz w:val="24"/>
          <w:szCs w:val="24"/>
        </w:rPr>
        <w:t xml:space="preserve"> </w:t>
      </w:r>
      <w:r w:rsidRPr="00343C5F">
        <w:rPr>
          <w:rFonts w:eastAsia="Times New Roman" w:cs="Times New Roman"/>
          <w:spacing w:val="-1"/>
          <w:sz w:val="24"/>
          <w:szCs w:val="24"/>
        </w:rPr>
        <w:t>s</w:t>
      </w:r>
      <w:r w:rsidRPr="00343C5F">
        <w:rPr>
          <w:rFonts w:eastAsia="Times New Roman" w:cs="Times New Roman"/>
          <w:sz w:val="24"/>
          <w:szCs w:val="24"/>
        </w:rPr>
        <w:t>ur</w:t>
      </w:r>
      <w:r w:rsidRPr="00343C5F">
        <w:rPr>
          <w:rFonts w:eastAsia="Times New Roman" w:cs="Times New Roman"/>
          <w:spacing w:val="-5"/>
          <w:sz w:val="24"/>
          <w:szCs w:val="24"/>
        </w:rPr>
        <w:t>g</w:t>
      </w:r>
      <w:r w:rsidRPr="00343C5F">
        <w:rPr>
          <w:rFonts w:eastAsia="Times New Roman" w:cs="Times New Roman"/>
          <w:spacing w:val="1"/>
          <w:sz w:val="24"/>
          <w:szCs w:val="24"/>
        </w:rPr>
        <w:t>e</w:t>
      </w:r>
      <w:r w:rsidRPr="00343C5F">
        <w:rPr>
          <w:rFonts w:eastAsia="Times New Roman" w:cs="Times New Roman"/>
          <w:spacing w:val="5"/>
          <w:sz w:val="24"/>
          <w:szCs w:val="24"/>
        </w:rPr>
        <w:t>r</w:t>
      </w:r>
      <w:r w:rsidRPr="00343C5F">
        <w:rPr>
          <w:rFonts w:eastAsia="Times New Roman" w:cs="Times New Roman"/>
          <w:sz w:val="24"/>
          <w:szCs w:val="24"/>
        </w:rPr>
        <w:t>y</w:t>
      </w:r>
      <w:r w:rsidRPr="00343C5F">
        <w:rPr>
          <w:rFonts w:eastAsia="Times New Roman" w:cs="Times New Roman"/>
          <w:spacing w:val="-5"/>
          <w:sz w:val="24"/>
          <w:szCs w:val="24"/>
        </w:rPr>
        <w:t xml:space="preserve"> </w:t>
      </w:r>
      <w:r w:rsidRPr="00343C5F">
        <w:rPr>
          <w:rFonts w:eastAsia="Times New Roman" w:cs="Times New Roman"/>
          <w:sz w:val="24"/>
          <w:szCs w:val="24"/>
        </w:rPr>
        <w:t>roo</w:t>
      </w:r>
      <w:r w:rsidRPr="00343C5F">
        <w:rPr>
          <w:rFonts w:eastAsia="Times New Roman" w:cs="Times New Roman"/>
          <w:spacing w:val="1"/>
          <w:sz w:val="24"/>
          <w:szCs w:val="24"/>
        </w:rPr>
        <w:t>m</w:t>
      </w:r>
      <w:r w:rsidRPr="00343C5F">
        <w:rPr>
          <w:rFonts w:eastAsia="Times New Roman" w:cs="Times New Roman"/>
          <w:sz w:val="24"/>
          <w:szCs w:val="24"/>
        </w:rPr>
        <w:t>s</w:t>
      </w:r>
      <w:r w:rsidRPr="00343C5F">
        <w:rPr>
          <w:rFonts w:eastAsia="Times New Roman" w:cs="Times New Roman"/>
          <w:spacing w:val="-1"/>
          <w:sz w:val="24"/>
          <w:szCs w:val="24"/>
        </w:rPr>
        <w:t xml:space="preserve"> </w:t>
      </w:r>
      <w:r w:rsidRPr="00343C5F">
        <w:rPr>
          <w:rFonts w:eastAsia="Times New Roman" w:cs="Times New Roman"/>
          <w:sz w:val="24"/>
          <w:szCs w:val="24"/>
        </w:rPr>
        <w:t>or</w:t>
      </w:r>
      <w:r w:rsidRPr="00343C5F">
        <w:rPr>
          <w:rFonts w:eastAsia="Times New Roman" w:cs="Times New Roman"/>
          <w:spacing w:val="3"/>
          <w:sz w:val="24"/>
          <w:szCs w:val="24"/>
        </w:rPr>
        <w:t xml:space="preserve"> </w:t>
      </w:r>
      <w:r w:rsidRPr="00343C5F">
        <w:rPr>
          <w:rFonts w:eastAsia="Times New Roman" w:cs="Times New Roman"/>
          <w:spacing w:val="-5"/>
          <w:sz w:val="24"/>
          <w:szCs w:val="24"/>
        </w:rPr>
        <w:t>f</w:t>
      </w:r>
      <w:r w:rsidRPr="00343C5F">
        <w:rPr>
          <w:rFonts w:eastAsia="Times New Roman" w:cs="Times New Roman"/>
          <w:sz w:val="24"/>
          <w:szCs w:val="24"/>
        </w:rPr>
        <w:t>iling</w:t>
      </w:r>
      <w:r w:rsidRPr="00343C5F">
        <w:rPr>
          <w:rFonts w:eastAsia="Times New Roman" w:cs="Times New Roman"/>
          <w:spacing w:val="-1"/>
          <w:sz w:val="24"/>
          <w:szCs w:val="24"/>
        </w:rPr>
        <w:t xml:space="preserve"> </w:t>
      </w:r>
      <w:r w:rsidRPr="00343C5F">
        <w:rPr>
          <w:rFonts w:eastAsia="Times New Roman" w:cs="Times New Roman"/>
          <w:spacing w:val="1"/>
          <w:sz w:val="24"/>
          <w:szCs w:val="24"/>
        </w:rPr>
        <w:t>a</w:t>
      </w:r>
      <w:r w:rsidRPr="00343C5F">
        <w:rPr>
          <w:rFonts w:eastAsia="Times New Roman" w:cs="Times New Roman"/>
          <w:sz w:val="24"/>
          <w:szCs w:val="24"/>
        </w:rPr>
        <w:t>re h</w:t>
      </w:r>
      <w:r w:rsidRPr="00343C5F">
        <w:rPr>
          <w:rFonts w:eastAsia="Times New Roman" w:cs="Times New Roman"/>
          <w:spacing w:val="1"/>
          <w:sz w:val="24"/>
          <w:szCs w:val="24"/>
        </w:rPr>
        <w:t>el</w:t>
      </w:r>
      <w:r w:rsidRPr="00343C5F">
        <w:rPr>
          <w:rFonts w:eastAsia="Times New Roman" w:cs="Times New Roman"/>
          <w:sz w:val="24"/>
          <w:szCs w:val="24"/>
        </w:rPr>
        <w:t>p</w:t>
      </w:r>
      <w:r w:rsidRPr="00343C5F">
        <w:rPr>
          <w:rFonts w:eastAsia="Times New Roman" w:cs="Times New Roman"/>
          <w:spacing w:val="-4"/>
          <w:sz w:val="24"/>
          <w:szCs w:val="24"/>
        </w:rPr>
        <w:t>f</w:t>
      </w:r>
      <w:r w:rsidRPr="00343C5F">
        <w:rPr>
          <w:rFonts w:eastAsia="Times New Roman" w:cs="Times New Roman"/>
          <w:sz w:val="24"/>
          <w:szCs w:val="24"/>
        </w:rPr>
        <w:t>ul jo</w:t>
      </w:r>
      <w:r w:rsidRPr="00343C5F">
        <w:rPr>
          <w:rFonts w:eastAsia="Times New Roman" w:cs="Times New Roman"/>
          <w:spacing w:val="1"/>
          <w:sz w:val="24"/>
          <w:szCs w:val="24"/>
        </w:rPr>
        <w:t>b</w:t>
      </w:r>
      <w:r w:rsidRPr="00343C5F">
        <w:rPr>
          <w:rFonts w:eastAsia="Times New Roman" w:cs="Times New Roman"/>
          <w:spacing w:val="-1"/>
          <w:sz w:val="24"/>
          <w:szCs w:val="24"/>
        </w:rPr>
        <w:t>s</w:t>
      </w:r>
      <w:r w:rsidRPr="00343C5F">
        <w:rPr>
          <w:rFonts w:eastAsia="Times New Roman" w:cs="Times New Roman"/>
          <w:sz w:val="24"/>
          <w:szCs w:val="24"/>
        </w:rPr>
        <w:t>. Be</w:t>
      </w:r>
      <w:r w:rsidRPr="00343C5F">
        <w:rPr>
          <w:rFonts w:eastAsia="Times New Roman" w:cs="Times New Roman"/>
          <w:spacing w:val="-2"/>
          <w:sz w:val="24"/>
          <w:szCs w:val="24"/>
        </w:rPr>
        <w:t xml:space="preserve"> </w:t>
      </w:r>
      <w:r w:rsidRPr="00343C5F">
        <w:rPr>
          <w:rFonts w:eastAsia="Times New Roman" w:cs="Times New Roman"/>
          <w:spacing w:val="1"/>
          <w:sz w:val="24"/>
          <w:szCs w:val="24"/>
        </w:rPr>
        <w:t>c</w:t>
      </w:r>
      <w:r w:rsidRPr="00343C5F">
        <w:rPr>
          <w:rFonts w:eastAsia="Times New Roman" w:cs="Times New Roman"/>
          <w:sz w:val="24"/>
          <w:szCs w:val="24"/>
        </w:rPr>
        <w:t>ou</w:t>
      </w:r>
      <w:r w:rsidRPr="00343C5F">
        <w:rPr>
          <w:rFonts w:eastAsia="Times New Roman" w:cs="Times New Roman"/>
          <w:spacing w:val="-5"/>
          <w:sz w:val="24"/>
          <w:szCs w:val="24"/>
        </w:rPr>
        <w:t>r</w:t>
      </w:r>
      <w:r w:rsidRPr="00343C5F">
        <w:rPr>
          <w:rFonts w:eastAsia="Times New Roman" w:cs="Times New Roman"/>
          <w:spacing w:val="1"/>
          <w:sz w:val="24"/>
          <w:szCs w:val="24"/>
        </w:rPr>
        <w:t>te</w:t>
      </w:r>
      <w:r w:rsidRPr="00343C5F">
        <w:rPr>
          <w:rFonts w:eastAsia="Times New Roman" w:cs="Times New Roman"/>
          <w:sz w:val="24"/>
          <w:szCs w:val="24"/>
        </w:rPr>
        <w:t>ous</w:t>
      </w:r>
      <w:r w:rsidRPr="00343C5F">
        <w:rPr>
          <w:rFonts w:eastAsia="Times New Roman" w:cs="Times New Roman"/>
          <w:spacing w:val="-6"/>
          <w:sz w:val="24"/>
          <w:szCs w:val="24"/>
        </w:rPr>
        <w:t xml:space="preserve"> </w:t>
      </w:r>
      <w:r w:rsidRPr="00343C5F">
        <w:rPr>
          <w:rFonts w:eastAsia="Times New Roman" w:cs="Times New Roman"/>
          <w:sz w:val="24"/>
          <w:szCs w:val="24"/>
        </w:rPr>
        <w:t xml:space="preserve">to </w:t>
      </w:r>
      <w:r w:rsidRPr="00343C5F">
        <w:rPr>
          <w:rFonts w:eastAsia="Times New Roman" w:cs="Times New Roman"/>
          <w:spacing w:val="-9"/>
          <w:sz w:val="24"/>
          <w:szCs w:val="24"/>
        </w:rPr>
        <w:t>y</w:t>
      </w:r>
      <w:r w:rsidRPr="00343C5F">
        <w:rPr>
          <w:rFonts w:eastAsia="Times New Roman" w:cs="Times New Roman"/>
          <w:sz w:val="24"/>
          <w:szCs w:val="24"/>
        </w:rPr>
        <w:t>our p</w:t>
      </w:r>
      <w:r w:rsidRPr="00343C5F">
        <w:rPr>
          <w:rFonts w:eastAsia="Times New Roman" w:cs="Times New Roman"/>
          <w:spacing w:val="1"/>
          <w:sz w:val="24"/>
          <w:szCs w:val="24"/>
        </w:rPr>
        <w:t>atie</w:t>
      </w:r>
      <w:r w:rsidRPr="00343C5F">
        <w:rPr>
          <w:rFonts w:eastAsia="Times New Roman" w:cs="Times New Roman"/>
          <w:sz w:val="24"/>
          <w:szCs w:val="24"/>
        </w:rPr>
        <w:t xml:space="preserve">nts </w:t>
      </w:r>
      <w:r w:rsidRPr="00343C5F">
        <w:rPr>
          <w:rFonts w:eastAsia="Times New Roman" w:cs="Times New Roman"/>
          <w:spacing w:val="1"/>
          <w:sz w:val="24"/>
          <w:szCs w:val="24"/>
        </w:rPr>
        <w:t>a</w:t>
      </w:r>
      <w:r w:rsidRPr="00343C5F">
        <w:rPr>
          <w:rFonts w:eastAsia="Times New Roman" w:cs="Times New Roman"/>
          <w:sz w:val="24"/>
          <w:szCs w:val="24"/>
        </w:rPr>
        <w:t>nd</w:t>
      </w:r>
      <w:r w:rsidRPr="00343C5F">
        <w:rPr>
          <w:rFonts w:eastAsia="Times New Roman" w:cs="Times New Roman"/>
          <w:spacing w:val="-2"/>
          <w:sz w:val="24"/>
          <w:szCs w:val="24"/>
        </w:rPr>
        <w:t xml:space="preserve"> </w:t>
      </w:r>
      <w:r w:rsidRPr="00343C5F">
        <w:rPr>
          <w:rFonts w:eastAsia="Times New Roman" w:cs="Times New Roman"/>
          <w:spacing w:val="1"/>
          <w:sz w:val="24"/>
          <w:szCs w:val="24"/>
        </w:rPr>
        <w:t>a</w:t>
      </w:r>
      <w:r w:rsidRPr="00343C5F">
        <w:rPr>
          <w:rFonts w:eastAsia="Times New Roman" w:cs="Times New Roman"/>
          <w:spacing w:val="-2"/>
          <w:sz w:val="24"/>
          <w:szCs w:val="24"/>
        </w:rPr>
        <w:t>l</w:t>
      </w:r>
      <w:r w:rsidRPr="00343C5F">
        <w:rPr>
          <w:rFonts w:eastAsia="Times New Roman" w:cs="Times New Roman"/>
          <w:sz w:val="24"/>
          <w:szCs w:val="24"/>
        </w:rPr>
        <w:t>l</w:t>
      </w:r>
      <w:r w:rsidRPr="00343C5F">
        <w:rPr>
          <w:rFonts w:eastAsia="Times New Roman" w:cs="Times New Roman"/>
          <w:spacing w:val="-2"/>
          <w:sz w:val="24"/>
          <w:szCs w:val="24"/>
        </w:rPr>
        <w:t xml:space="preserve"> </w:t>
      </w:r>
      <w:r w:rsidRPr="00343C5F">
        <w:rPr>
          <w:rFonts w:eastAsia="Times New Roman" w:cs="Times New Roman"/>
          <w:spacing w:val="-1"/>
          <w:sz w:val="24"/>
          <w:szCs w:val="24"/>
        </w:rPr>
        <w:t>s</w:t>
      </w:r>
      <w:r w:rsidRPr="00343C5F">
        <w:rPr>
          <w:rFonts w:eastAsia="Times New Roman" w:cs="Times New Roman"/>
          <w:spacing w:val="-4"/>
          <w:sz w:val="24"/>
          <w:szCs w:val="24"/>
        </w:rPr>
        <w:t>t</w:t>
      </w:r>
      <w:r w:rsidRPr="00343C5F">
        <w:rPr>
          <w:rFonts w:eastAsia="Times New Roman" w:cs="Times New Roman"/>
          <w:spacing w:val="1"/>
          <w:sz w:val="24"/>
          <w:szCs w:val="24"/>
        </w:rPr>
        <w:t>a</w:t>
      </w:r>
      <w:r w:rsidRPr="00343C5F">
        <w:rPr>
          <w:rFonts w:eastAsia="Times New Roman" w:cs="Times New Roman"/>
          <w:spacing w:val="-2"/>
          <w:sz w:val="24"/>
          <w:szCs w:val="24"/>
        </w:rPr>
        <w:t>f</w:t>
      </w:r>
      <w:r w:rsidRPr="00343C5F">
        <w:rPr>
          <w:rFonts w:eastAsia="Times New Roman" w:cs="Times New Roman"/>
          <w:spacing w:val="-5"/>
          <w:sz w:val="24"/>
          <w:szCs w:val="24"/>
        </w:rPr>
        <w:t>f</w:t>
      </w:r>
      <w:r w:rsidRPr="00343C5F">
        <w:rPr>
          <w:rFonts w:eastAsia="Times New Roman" w:cs="Times New Roman"/>
          <w:sz w:val="24"/>
          <w:szCs w:val="24"/>
        </w:rPr>
        <w:t>.</w:t>
      </w:r>
      <w:r w:rsidRPr="00343C5F">
        <w:rPr>
          <w:rFonts w:eastAsia="Times New Roman" w:cs="Times New Roman"/>
          <w:spacing w:val="3"/>
          <w:sz w:val="24"/>
          <w:szCs w:val="24"/>
        </w:rPr>
        <w:t xml:space="preserve"> </w:t>
      </w:r>
      <w:r w:rsidRPr="00343C5F">
        <w:rPr>
          <w:rFonts w:eastAsia="Times New Roman" w:cs="Times New Roman"/>
          <w:spacing w:val="-1"/>
          <w:sz w:val="24"/>
          <w:szCs w:val="24"/>
        </w:rPr>
        <w:t>M</w:t>
      </w:r>
      <w:r w:rsidRPr="00343C5F">
        <w:rPr>
          <w:rFonts w:eastAsia="Times New Roman" w:cs="Times New Roman"/>
          <w:spacing w:val="1"/>
          <w:sz w:val="24"/>
          <w:szCs w:val="24"/>
        </w:rPr>
        <w:t>a</w:t>
      </w:r>
      <w:r w:rsidRPr="00343C5F">
        <w:rPr>
          <w:rFonts w:eastAsia="Times New Roman" w:cs="Times New Roman"/>
          <w:sz w:val="24"/>
          <w:szCs w:val="24"/>
        </w:rPr>
        <w:t>in</w:t>
      </w:r>
      <w:r w:rsidRPr="00343C5F">
        <w:rPr>
          <w:rFonts w:eastAsia="Times New Roman" w:cs="Times New Roman"/>
          <w:spacing w:val="1"/>
          <w:sz w:val="24"/>
          <w:szCs w:val="24"/>
        </w:rPr>
        <w:t>t</w:t>
      </w:r>
      <w:r w:rsidRPr="00343C5F">
        <w:rPr>
          <w:rFonts w:eastAsia="Times New Roman" w:cs="Times New Roman"/>
          <w:spacing w:val="-1"/>
          <w:sz w:val="24"/>
          <w:szCs w:val="24"/>
        </w:rPr>
        <w:t>a</w:t>
      </w:r>
      <w:r w:rsidRPr="00343C5F">
        <w:rPr>
          <w:rFonts w:eastAsia="Times New Roman" w:cs="Times New Roman"/>
          <w:sz w:val="24"/>
          <w:szCs w:val="24"/>
        </w:rPr>
        <w:t>in a</w:t>
      </w:r>
      <w:r w:rsidRPr="00343C5F">
        <w:rPr>
          <w:rFonts w:eastAsia="Times New Roman" w:cs="Times New Roman"/>
          <w:spacing w:val="-1"/>
          <w:sz w:val="24"/>
          <w:szCs w:val="24"/>
        </w:rPr>
        <w:t xml:space="preserve"> </w:t>
      </w:r>
      <w:r w:rsidRPr="00343C5F">
        <w:rPr>
          <w:rFonts w:eastAsia="Times New Roman" w:cs="Times New Roman"/>
          <w:spacing w:val="1"/>
          <w:sz w:val="24"/>
          <w:szCs w:val="24"/>
        </w:rPr>
        <w:t>c</w:t>
      </w:r>
      <w:r w:rsidRPr="00343C5F">
        <w:rPr>
          <w:rFonts w:eastAsia="Times New Roman" w:cs="Times New Roman"/>
          <w:spacing w:val="-2"/>
          <w:sz w:val="24"/>
          <w:szCs w:val="24"/>
        </w:rPr>
        <w:t>o</w:t>
      </w:r>
      <w:r w:rsidRPr="00343C5F">
        <w:rPr>
          <w:rFonts w:eastAsia="Times New Roman" w:cs="Times New Roman"/>
          <w:sz w:val="24"/>
          <w:szCs w:val="24"/>
        </w:rPr>
        <w:t>op</w:t>
      </w:r>
      <w:r w:rsidRPr="00343C5F">
        <w:rPr>
          <w:rFonts w:eastAsia="Times New Roman" w:cs="Times New Roman"/>
          <w:spacing w:val="1"/>
          <w:sz w:val="24"/>
          <w:szCs w:val="24"/>
        </w:rPr>
        <w:t>e</w:t>
      </w:r>
      <w:r w:rsidRPr="00343C5F">
        <w:rPr>
          <w:rFonts w:eastAsia="Times New Roman" w:cs="Times New Roman"/>
          <w:spacing w:val="-2"/>
          <w:sz w:val="24"/>
          <w:szCs w:val="24"/>
        </w:rPr>
        <w:t>r</w:t>
      </w:r>
      <w:r w:rsidRPr="00343C5F">
        <w:rPr>
          <w:rFonts w:eastAsia="Times New Roman" w:cs="Times New Roman"/>
          <w:spacing w:val="1"/>
          <w:sz w:val="24"/>
          <w:szCs w:val="24"/>
        </w:rPr>
        <w:t>a</w:t>
      </w:r>
      <w:r w:rsidRPr="00343C5F">
        <w:rPr>
          <w:rFonts w:eastAsia="Times New Roman" w:cs="Times New Roman"/>
          <w:spacing w:val="-2"/>
          <w:sz w:val="24"/>
          <w:szCs w:val="24"/>
        </w:rPr>
        <w:t>t</w:t>
      </w:r>
      <w:r w:rsidRPr="00343C5F">
        <w:rPr>
          <w:rFonts w:eastAsia="Times New Roman" w:cs="Times New Roman"/>
          <w:spacing w:val="1"/>
          <w:sz w:val="24"/>
          <w:szCs w:val="24"/>
        </w:rPr>
        <w:t>i</w:t>
      </w:r>
      <w:r w:rsidRPr="00343C5F">
        <w:rPr>
          <w:rFonts w:eastAsia="Times New Roman" w:cs="Times New Roman"/>
          <w:spacing w:val="-5"/>
          <w:sz w:val="24"/>
          <w:szCs w:val="24"/>
        </w:rPr>
        <w:t>v</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pacing w:val="2"/>
          <w:sz w:val="24"/>
          <w:szCs w:val="24"/>
        </w:rPr>
        <w:t>a</w:t>
      </w:r>
      <w:r w:rsidRPr="00343C5F">
        <w:rPr>
          <w:rFonts w:eastAsia="Times New Roman" w:cs="Times New Roman"/>
          <w:spacing w:val="10"/>
          <w:sz w:val="24"/>
          <w:szCs w:val="24"/>
        </w:rPr>
        <w:t>n</w:t>
      </w:r>
      <w:r w:rsidRPr="00343C5F">
        <w:rPr>
          <w:rFonts w:eastAsia="Times New Roman" w:cs="Times New Roman"/>
          <w:sz w:val="24"/>
          <w:szCs w:val="24"/>
        </w:rPr>
        <w:t>d u</w:t>
      </w:r>
      <w:r w:rsidRPr="00343C5F">
        <w:rPr>
          <w:rFonts w:eastAsia="Times New Roman" w:cs="Times New Roman"/>
          <w:spacing w:val="-2"/>
          <w:sz w:val="24"/>
          <w:szCs w:val="24"/>
        </w:rPr>
        <w:t>n</w:t>
      </w:r>
      <w:r w:rsidRPr="00343C5F">
        <w:rPr>
          <w:rFonts w:eastAsia="Times New Roman" w:cs="Times New Roman"/>
          <w:spacing w:val="1"/>
          <w:sz w:val="24"/>
          <w:szCs w:val="24"/>
        </w:rPr>
        <w:t>c</w:t>
      </w:r>
      <w:r w:rsidRPr="00343C5F">
        <w:rPr>
          <w:rFonts w:eastAsia="Times New Roman" w:cs="Times New Roman"/>
          <w:sz w:val="24"/>
          <w:szCs w:val="24"/>
        </w:rPr>
        <w:t>o</w:t>
      </w:r>
      <w:r w:rsidRPr="00343C5F">
        <w:rPr>
          <w:rFonts w:eastAsia="Times New Roman" w:cs="Times New Roman"/>
          <w:spacing w:val="1"/>
          <w:sz w:val="24"/>
          <w:szCs w:val="24"/>
        </w:rPr>
        <w:t>m</w:t>
      </w:r>
      <w:r w:rsidRPr="00343C5F">
        <w:rPr>
          <w:rFonts w:eastAsia="Times New Roman" w:cs="Times New Roman"/>
          <w:spacing w:val="-2"/>
          <w:sz w:val="24"/>
          <w:szCs w:val="24"/>
        </w:rPr>
        <w:t>p</w:t>
      </w:r>
      <w:r w:rsidRPr="00343C5F">
        <w:rPr>
          <w:rFonts w:eastAsia="Times New Roman" w:cs="Times New Roman"/>
          <w:spacing w:val="1"/>
          <w:sz w:val="24"/>
          <w:szCs w:val="24"/>
        </w:rPr>
        <w:t>l</w:t>
      </w:r>
      <w:r w:rsidRPr="00343C5F">
        <w:rPr>
          <w:rFonts w:eastAsia="Times New Roman" w:cs="Times New Roman"/>
          <w:spacing w:val="-4"/>
          <w:sz w:val="24"/>
          <w:szCs w:val="24"/>
        </w:rPr>
        <w:t>a</w:t>
      </w:r>
      <w:r w:rsidRPr="00343C5F">
        <w:rPr>
          <w:rFonts w:eastAsia="Times New Roman" w:cs="Times New Roman"/>
          <w:sz w:val="24"/>
          <w:szCs w:val="24"/>
        </w:rPr>
        <w:t>ining</w:t>
      </w:r>
      <w:r w:rsidRPr="00343C5F">
        <w:rPr>
          <w:rFonts w:eastAsia="Times New Roman" w:cs="Times New Roman"/>
          <w:spacing w:val="-4"/>
          <w:sz w:val="24"/>
          <w:szCs w:val="24"/>
        </w:rPr>
        <w:t xml:space="preserve"> </w:t>
      </w:r>
      <w:r w:rsidRPr="00343C5F">
        <w:rPr>
          <w:rFonts w:eastAsia="Times New Roman" w:cs="Times New Roman"/>
          <w:spacing w:val="1"/>
          <w:sz w:val="24"/>
          <w:szCs w:val="24"/>
        </w:rPr>
        <w:t>at</w:t>
      </w:r>
      <w:r w:rsidRPr="00343C5F">
        <w:rPr>
          <w:rFonts w:eastAsia="Times New Roman" w:cs="Times New Roman"/>
          <w:spacing w:val="-2"/>
          <w:sz w:val="24"/>
          <w:szCs w:val="24"/>
        </w:rPr>
        <w:t>t</w:t>
      </w:r>
      <w:r w:rsidRPr="00343C5F">
        <w:rPr>
          <w:rFonts w:eastAsia="Times New Roman" w:cs="Times New Roman"/>
          <w:spacing w:val="1"/>
          <w:sz w:val="24"/>
          <w:szCs w:val="24"/>
        </w:rPr>
        <w:t>i</w:t>
      </w:r>
      <w:r w:rsidRPr="00343C5F">
        <w:rPr>
          <w:rFonts w:eastAsia="Times New Roman" w:cs="Times New Roman"/>
          <w:spacing w:val="-4"/>
          <w:sz w:val="24"/>
          <w:szCs w:val="24"/>
        </w:rPr>
        <w:t>t</w:t>
      </w:r>
      <w:r w:rsidRPr="00343C5F">
        <w:rPr>
          <w:rFonts w:eastAsia="Times New Roman" w:cs="Times New Roman"/>
          <w:sz w:val="24"/>
          <w:szCs w:val="24"/>
        </w:rPr>
        <w:t>ud</w:t>
      </w:r>
      <w:r w:rsidRPr="00343C5F">
        <w:rPr>
          <w:rFonts w:eastAsia="Times New Roman" w:cs="Times New Roman"/>
          <w:spacing w:val="1"/>
          <w:sz w:val="24"/>
          <w:szCs w:val="24"/>
        </w:rPr>
        <w:t>e</w:t>
      </w:r>
      <w:r w:rsidRPr="00343C5F">
        <w:rPr>
          <w:rFonts w:eastAsia="Times New Roman" w:cs="Times New Roman"/>
          <w:sz w:val="24"/>
          <w:szCs w:val="24"/>
        </w:rPr>
        <w:t xml:space="preserve">. </w:t>
      </w:r>
      <w:r w:rsidRPr="00343C5F">
        <w:rPr>
          <w:rFonts w:eastAsia="Times New Roman" w:cs="Times New Roman"/>
          <w:spacing w:val="-1"/>
          <w:sz w:val="24"/>
          <w:szCs w:val="24"/>
        </w:rPr>
        <w:t>P</w:t>
      </w:r>
      <w:r w:rsidRPr="00343C5F">
        <w:rPr>
          <w:rFonts w:eastAsia="Times New Roman" w:cs="Times New Roman"/>
          <w:sz w:val="24"/>
          <w:szCs w:val="24"/>
        </w:rPr>
        <w:t>ro</w:t>
      </w:r>
      <w:r w:rsidRPr="00343C5F">
        <w:rPr>
          <w:rFonts w:eastAsia="Times New Roman" w:cs="Times New Roman"/>
          <w:spacing w:val="-5"/>
          <w:sz w:val="24"/>
          <w:szCs w:val="24"/>
        </w:rPr>
        <w:t>f</w:t>
      </w:r>
      <w:r w:rsidRPr="00343C5F">
        <w:rPr>
          <w:rFonts w:eastAsia="Times New Roman" w:cs="Times New Roman"/>
          <w:spacing w:val="1"/>
          <w:sz w:val="24"/>
          <w:szCs w:val="24"/>
        </w:rPr>
        <w:t>e</w:t>
      </w:r>
      <w:r w:rsidRPr="00343C5F">
        <w:rPr>
          <w:rFonts w:eastAsia="Times New Roman" w:cs="Times New Roman"/>
          <w:spacing w:val="-1"/>
          <w:sz w:val="24"/>
          <w:szCs w:val="24"/>
        </w:rPr>
        <w:t>ss</w:t>
      </w:r>
      <w:r w:rsidRPr="00343C5F">
        <w:rPr>
          <w:rFonts w:eastAsia="Times New Roman" w:cs="Times New Roman"/>
          <w:sz w:val="24"/>
          <w:szCs w:val="24"/>
        </w:rPr>
        <w:t>ion</w:t>
      </w:r>
      <w:r w:rsidRPr="00343C5F">
        <w:rPr>
          <w:rFonts w:eastAsia="Times New Roman" w:cs="Times New Roman"/>
          <w:spacing w:val="1"/>
          <w:sz w:val="24"/>
          <w:szCs w:val="24"/>
        </w:rPr>
        <w:t>a</w:t>
      </w:r>
      <w:r w:rsidRPr="00343C5F">
        <w:rPr>
          <w:rFonts w:eastAsia="Times New Roman" w:cs="Times New Roman"/>
          <w:sz w:val="24"/>
          <w:szCs w:val="24"/>
        </w:rPr>
        <w:t>l</w:t>
      </w:r>
      <w:r w:rsidRPr="00343C5F">
        <w:rPr>
          <w:rFonts w:eastAsia="Times New Roman" w:cs="Times New Roman"/>
          <w:spacing w:val="1"/>
          <w:sz w:val="24"/>
          <w:szCs w:val="24"/>
        </w:rPr>
        <w:t xml:space="preserve"> at</w:t>
      </w:r>
      <w:r w:rsidRPr="00343C5F">
        <w:rPr>
          <w:rFonts w:eastAsia="Times New Roman" w:cs="Times New Roman"/>
          <w:spacing w:val="-2"/>
          <w:sz w:val="24"/>
          <w:szCs w:val="24"/>
        </w:rPr>
        <w:t>ti</w:t>
      </w:r>
      <w:r w:rsidRPr="00343C5F">
        <w:rPr>
          <w:rFonts w:eastAsia="Times New Roman" w:cs="Times New Roman"/>
          <w:sz w:val="24"/>
          <w:szCs w:val="24"/>
        </w:rPr>
        <w:t>tu</w:t>
      </w:r>
      <w:r w:rsidRPr="00343C5F">
        <w:rPr>
          <w:rFonts w:eastAsia="Times New Roman" w:cs="Times New Roman"/>
          <w:spacing w:val="-2"/>
          <w:sz w:val="24"/>
          <w:szCs w:val="24"/>
        </w:rPr>
        <w:t>d</w:t>
      </w:r>
      <w:r w:rsidRPr="00343C5F">
        <w:rPr>
          <w:rFonts w:eastAsia="Times New Roman" w:cs="Times New Roman"/>
          <w:sz w:val="24"/>
          <w:szCs w:val="24"/>
        </w:rPr>
        <w:t>e</w:t>
      </w:r>
      <w:r w:rsidRPr="00343C5F">
        <w:rPr>
          <w:rFonts w:eastAsia="Times New Roman" w:cs="Times New Roman"/>
          <w:spacing w:val="1"/>
          <w:sz w:val="24"/>
          <w:szCs w:val="24"/>
        </w:rPr>
        <w:t xml:space="preserve"> a</w:t>
      </w:r>
      <w:r w:rsidRPr="00343C5F">
        <w:rPr>
          <w:rFonts w:eastAsia="Times New Roman" w:cs="Times New Roman"/>
          <w:sz w:val="24"/>
          <w:szCs w:val="24"/>
        </w:rPr>
        <w:t>nd</w:t>
      </w:r>
      <w:r w:rsidRPr="00343C5F">
        <w:rPr>
          <w:rFonts w:eastAsia="Times New Roman" w:cs="Times New Roman"/>
          <w:spacing w:val="-2"/>
          <w:sz w:val="24"/>
          <w:szCs w:val="24"/>
        </w:rPr>
        <w:t xml:space="preserve"> </w:t>
      </w:r>
      <w:r w:rsidRPr="00343C5F">
        <w:rPr>
          <w:rFonts w:eastAsia="Times New Roman" w:cs="Times New Roman"/>
          <w:spacing w:val="-5"/>
          <w:sz w:val="24"/>
          <w:szCs w:val="24"/>
        </w:rPr>
        <w:t>b</w:t>
      </w:r>
      <w:r w:rsidRPr="00343C5F">
        <w:rPr>
          <w:rFonts w:eastAsia="Times New Roman" w:cs="Times New Roman"/>
          <w:spacing w:val="1"/>
          <w:sz w:val="24"/>
          <w:szCs w:val="24"/>
        </w:rPr>
        <w:t>e</w:t>
      </w:r>
      <w:r w:rsidRPr="00343C5F">
        <w:rPr>
          <w:rFonts w:eastAsia="Times New Roman" w:cs="Times New Roman"/>
          <w:sz w:val="24"/>
          <w:szCs w:val="24"/>
        </w:rPr>
        <w:t>h</w:t>
      </w:r>
      <w:r w:rsidRPr="00343C5F">
        <w:rPr>
          <w:rFonts w:eastAsia="Times New Roman" w:cs="Times New Roman"/>
          <w:spacing w:val="2"/>
          <w:sz w:val="24"/>
          <w:szCs w:val="24"/>
        </w:rPr>
        <w:t>a</w:t>
      </w:r>
      <w:r w:rsidRPr="00343C5F">
        <w:rPr>
          <w:rFonts w:eastAsia="Times New Roman" w:cs="Times New Roman"/>
          <w:spacing w:val="-5"/>
          <w:sz w:val="24"/>
          <w:szCs w:val="24"/>
        </w:rPr>
        <w:t>v</w:t>
      </w:r>
      <w:r w:rsidRPr="00343C5F">
        <w:rPr>
          <w:rFonts w:eastAsia="Times New Roman" w:cs="Times New Roman"/>
          <w:sz w:val="24"/>
          <w:szCs w:val="24"/>
        </w:rPr>
        <w:t xml:space="preserve">ior </w:t>
      </w:r>
      <w:r w:rsidRPr="00343C5F">
        <w:rPr>
          <w:rFonts w:eastAsia="Times New Roman" w:cs="Times New Roman"/>
          <w:spacing w:val="1"/>
          <w:sz w:val="24"/>
          <w:szCs w:val="24"/>
        </w:rPr>
        <w:t>a</w:t>
      </w:r>
      <w:r w:rsidRPr="00343C5F">
        <w:rPr>
          <w:rFonts w:eastAsia="Times New Roman" w:cs="Times New Roman"/>
          <w:spacing w:val="-2"/>
          <w:sz w:val="24"/>
          <w:szCs w:val="24"/>
        </w:rPr>
        <w:t>r</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pacing w:val="-5"/>
          <w:sz w:val="24"/>
          <w:szCs w:val="24"/>
        </w:rPr>
        <w:t>f</w:t>
      </w:r>
      <w:r w:rsidRPr="00343C5F">
        <w:rPr>
          <w:rFonts w:eastAsia="Times New Roman" w:cs="Times New Roman"/>
          <w:spacing w:val="1"/>
          <w:sz w:val="24"/>
          <w:szCs w:val="24"/>
        </w:rPr>
        <w:t>ac</w:t>
      </w:r>
      <w:r w:rsidRPr="00343C5F">
        <w:rPr>
          <w:rFonts w:eastAsia="Times New Roman" w:cs="Times New Roman"/>
          <w:sz w:val="24"/>
          <w:szCs w:val="24"/>
        </w:rPr>
        <w:t xml:space="preserve">tors </w:t>
      </w:r>
      <w:r w:rsidRPr="00343C5F">
        <w:rPr>
          <w:rFonts w:eastAsia="Times New Roman" w:cs="Times New Roman"/>
          <w:spacing w:val="-1"/>
          <w:sz w:val="24"/>
          <w:szCs w:val="24"/>
        </w:rPr>
        <w:t>c</w:t>
      </w:r>
      <w:r w:rsidRPr="00343C5F">
        <w:rPr>
          <w:rFonts w:eastAsia="Times New Roman" w:cs="Times New Roman"/>
          <w:sz w:val="24"/>
          <w:szCs w:val="24"/>
        </w:rPr>
        <w:t>on</w:t>
      </w:r>
      <w:r w:rsidRPr="00343C5F">
        <w:rPr>
          <w:rFonts w:eastAsia="Times New Roman" w:cs="Times New Roman"/>
          <w:spacing w:val="-1"/>
          <w:sz w:val="24"/>
          <w:szCs w:val="24"/>
        </w:rPr>
        <w:t>s</w:t>
      </w:r>
      <w:r w:rsidRPr="00343C5F">
        <w:rPr>
          <w:rFonts w:eastAsia="Times New Roman" w:cs="Times New Roman"/>
          <w:spacing w:val="1"/>
          <w:sz w:val="24"/>
          <w:szCs w:val="24"/>
        </w:rPr>
        <w:t>i</w:t>
      </w:r>
      <w:r w:rsidRPr="00343C5F">
        <w:rPr>
          <w:rFonts w:eastAsia="Times New Roman" w:cs="Times New Roman"/>
          <w:spacing w:val="-2"/>
          <w:sz w:val="24"/>
          <w:szCs w:val="24"/>
        </w:rPr>
        <w:t>d</w:t>
      </w:r>
      <w:r w:rsidRPr="00343C5F">
        <w:rPr>
          <w:rFonts w:eastAsia="Times New Roman" w:cs="Times New Roman"/>
          <w:spacing w:val="1"/>
          <w:sz w:val="24"/>
          <w:szCs w:val="24"/>
        </w:rPr>
        <w:t>e</w:t>
      </w:r>
      <w:r w:rsidRPr="00343C5F">
        <w:rPr>
          <w:rFonts w:eastAsia="Times New Roman" w:cs="Times New Roman"/>
          <w:sz w:val="24"/>
          <w:szCs w:val="24"/>
        </w:rPr>
        <w:t>r</w:t>
      </w:r>
      <w:r w:rsidRPr="00343C5F">
        <w:rPr>
          <w:rFonts w:eastAsia="Times New Roman" w:cs="Times New Roman"/>
          <w:spacing w:val="1"/>
          <w:sz w:val="24"/>
          <w:szCs w:val="24"/>
        </w:rPr>
        <w:t>e</w:t>
      </w:r>
      <w:r w:rsidRPr="00343C5F">
        <w:rPr>
          <w:rFonts w:eastAsia="Times New Roman" w:cs="Times New Roman"/>
          <w:sz w:val="24"/>
          <w:szCs w:val="24"/>
        </w:rPr>
        <w:t xml:space="preserve">d </w:t>
      </w:r>
      <w:r w:rsidRPr="00343C5F">
        <w:rPr>
          <w:rFonts w:eastAsia="Times New Roman" w:cs="Times New Roman"/>
          <w:spacing w:val="-2"/>
          <w:sz w:val="24"/>
          <w:szCs w:val="24"/>
        </w:rPr>
        <w:t>i</w:t>
      </w:r>
      <w:r w:rsidRPr="00343C5F">
        <w:rPr>
          <w:rFonts w:eastAsia="Times New Roman" w:cs="Times New Roman"/>
          <w:sz w:val="24"/>
          <w:szCs w:val="24"/>
        </w:rPr>
        <w:t xml:space="preserve">n </w:t>
      </w:r>
      <w:r w:rsidRPr="00343C5F">
        <w:rPr>
          <w:rFonts w:eastAsia="Times New Roman" w:cs="Times New Roman"/>
          <w:spacing w:val="-2"/>
          <w:sz w:val="24"/>
          <w:szCs w:val="24"/>
        </w:rPr>
        <w:t>r</w:t>
      </w:r>
      <w:r w:rsidRPr="00343C5F">
        <w:rPr>
          <w:rFonts w:eastAsia="Times New Roman" w:cs="Times New Roman"/>
          <w:spacing w:val="1"/>
          <w:sz w:val="24"/>
          <w:szCs w:val="24"/>
        </w:rPr>
        <w:t>ec</w:t>
      </w:r>
      <w:r w:rsidRPr="00343C5F">
        <w:rPr>
          <w:rFonts w:eastAsia="Times New Roman" w:cs="Times New Roman"/>
          <w:sz w:val="24"/>
          <w:szCs w:val="24"/>
        </w:rPr>
        <w:t>o</w:t>
      </w:r>
      <w:r w:rsidRPr="00343C5F">
        <w:rPr>
          <w:rFonts w:eastAsia="Times New Roman" w:cs="Times New Roman"/>
          <w:spacing w:val="-2"/>
          <w:sz w:val="24"/>
          <w:szCs w:val="24"/>
        </w:rPr>
        <w:t>m</w:t>
      </w:r>
      <w:r w:rsidRPr="00343C5F">
        <w:rPr>
          <w:rFonts w:eastAsia="Times New Roman" w:cs="Times New Roman"/>
          <w:spacing w:val="1"/>
          <w:sz w:val="24"/>
          <w:szCs w:val="24"/>
        </w:rPr>
        <w:t>m</w:t>
      </w:r>
      <w:r w:rsidRPr="00343C5F">
        <w:rPr>
          <w:rFonts w:eastAsia="Times New Roman" w:cs="Times New Roman"/>
          <w:spacing w:val="-1"/>
          <w:sz w:val="24"/>
          <w:szCs w:val="24"/>
        </w:rPr>
        <w:t>e</w:t>
      </w:r>
      <w:r w:rsidRPr="00343C5F">
        <w:rPr>
          <w:rFonts w:eastAsia="Times New Roman" w:cs="Times New Roman"/>
          <w:sz w:val="24"/>
          <w:szCs w:val="24"/>
        </w:rPr>
        <w:t>n</w:t>
      </w:r>
      <w:r w:rsidRPr="00343C5F">
        <w:rPr>
          <w:rFonts w:eastAsia="Times New Roman" w:cs="Times New Roman"/>
          <w:spacing w:val="-2"/>
          <w:sz w:val="24"/>
          <w:szCs w:val="24"/>
        </w:rPr>
        <w:t>d</w:t>
      </w:r>
      <w:r w:rsidRPr="00343C5F">
        <w:rPr>
          <w:rFonts w:eastAsia="Times New Roman" w:cs="Times New Roman"/>
          <w:spacing w:val="1"/>
          <w:sz w:val="24"/>
          <w:szCs w:val="24"/>
        </w:rPr>
        <w:t>at</w:t>
      </w:r>
      <w:r w:rsidRPr="00343C5F">
        <w:rPr>
          <w:rFonts w:eastAsia="Times New Roman" w:cs="Times New Roman"/>
          <w:spacing w:val="-2"/>
          <w:sz w:val="24"/>
          <w:szCs w:val="24"/>
        </w:rPr>
        <w:t>i</w:t>
      </w:r>
      <w:r w:rsidRPr="00343C5F">
        <w:rPr>
          <w:rFonts w:eastAsia="Times New Roman" w:cs="Times New Roman"/>
          <w:sz w:val="24"/>
          <w:szCs w:val="24"/>
        </w:rPr>
        <w:t>ons</w:t>
      </w:r>
      <w:r w:rsidRPr="00343C5F">
        <w:rPr>
          <w:rFonts w:eastAsia="Times New Roman" w:cs="Times New Roman"/>
          <w:spacing w:val="-1"/>
          <w:sz w:val="24"/>
          <w:szCs w:val="24"/>
        </w:rPr>
        <w:t xml:space="preserve"> </w:t>
      </w:r>
      <w:r w:rsidRPr="00343C5F">
        <w:rPr>
          <w:rFonts w:eastAsia="Times New Roman" w:cs="Times New Roman"/>
          <w:spacing w:val="-5"/>
          <w:sz w:val="24"/>
          <w:szCs w:val="24"/>
        </w:rPr>
        <w:t>f</w:t>
      </w:r>
      <w:r w:rsidRPr="00343C5F">
        <w:rPr>
          <w:rFonts w:eastAsia="Times New Roman" w:cs="Times New Roman"/>
          <w:sz w:val="24"/>
          <w:szCs w:val="24"/>
        </w:rPr>
        <w:t>or</w:t>
      </w:r>
      <w:r w:rsidRPr="00343C5F">
        <w:rPr>
          <w:rFonts w:eastAsia="Times New Roman" w:cs="Times New Roman"/>
          <w:spacing w:val="3"/>
          <w:sz w:val="24"/>
          <w:szCs w:val="24"/>
        </w:rPr>
        <w:t xml:space="preserve"> </w:t>
      </w:r>
      <w:r w:rsidRPr="00343C5F">
        <w:rPr>
          <w:rFonts w:eastAsia="Times New Roman" w:cs="Times New Roman"/>
          <w:spacing w:val="-5"/>
          <w:sz w:val="24"/>
          <w:szCs w:val="24"/>
        </w:rPr>
        <w:t>f</w:t>
      </w:r>
      <w:r w:rsidRPr="00343C5F">
        <w:rPr>
          <w:rFonts w:eastAsia="Times New Roman" w:cs="Times New Roman"/>
          <w:sz w:val="24"/>
          <w:szCs w:val="24"/>
        </w:rPr>
        <w:t>uture</w:t>
      </w:r>
      <w:r w:rsidRPr="00343C5F">
        <w:rPr>
          <w:rFonts w:eastAsia="Times New Roman" w:cs="Times New Roman"/>
          <w:spacing w:val="1"/>
          <w:sz w:val="24"/>
          <w:szCs w:val="24"/>
        </w:rPr>
        <w:t xml:space="preserve"> em</w:t>
      </w:r>
      <w:r w:rsidRPr="00343C5F">
        <w:rPr>
          <w:rFonts w:eastAsia="Times New Roman" w:cs="Times New Roman"/>
          <w:spacing w:val="-2"/>
          <w:sz w:val="24"/>
          <w:szCs w:val="24"/>
        </w:rPr>
        <w:t>p</w:t>
      </w:r>
      <w:r w:rsidRPr="00343C5F">
        <w:rPr>
          <w:rFonts w:eastAsia="Times New Roman" w:cs="Times New Roman"/>
          <w:spacing w:val="1"/>
          <w:sz w:val="24"/>
          <w:szCs w:val="24"/>
        </w:rPr>
        <w:t>l</w:t>
      </w:r>
      <w:r w:rsidRPr="00343C5F">
        <w:rPr>
          <w:rFonts w:eastAsia="Times New Roman" w:cs="Times New Roman"/>
          <w:sz w:val="24"/>
          <w:szCs w:val="24"/>
        </w:rPr>
        <w:t>o</w:t>
      </w:r>
      <w:r w:rsidRPr="00343C5F">
        <w:rPr>
          <w:rFonts w:eastAsia="Times New Roman" w:cs="Times New Roman"/>
          <w:spacing w:val="-10"/>
          <w:sz w:val="24"/>
          <w:szCs w:val="24"/>
        </w:rPr>
        <w:t>y</w:t>
      </w:r>
      <w:r w:rsidRPr="00343C5F">
        <w:rPr>
          <w:rFonts w:eastAsia="Times New Roman" w:cs="Times New Roman"/>
          <w:spacing w:val="1"/>
          <w:sz w:val="24"/>
          <w:szCs w:val="24"/>
        </w:rPr>
        <w:t>me</w:t>
      </w:r>
      <w:r w:rsidRPr="00343C5F">
        <w:rPr>
          <w:rFonts w:eastAsia="Times New Roman" w:cs="Times New Roman"/>
          <w:sz w:val="24"/>
          <w:szCs w:val="24"/>
        </w:rPr>
        <w:t xml:space="preserve">nt. </w:t>
      </w:r>
      <w:r w:rsidRPr="00343C5F">
        <w:rPr>
          <w:rFonts w:eastAsia="Times New Roman" w:cs="Times New Roman"/>
          <w:spacing w:val="-1"/>
          <w:sz w:val="24"/>
          <w:szCs w:val="24"/>
        </w:rPr>
        <w:t>D</w:t>
      </w:r>
      <w:r w:rsidRPr="00343C5F">
        <w:rPr>
          <w:rFonts w:eastAsia="Times New Roman" w:cs="Times New Roman"/>
          <w:sz w:val="24"/>
          <w:szCs w:val="24"/>
        </w:rPr>
        <w:t xml:space="preserve">o </w:t>
      </w:r>
      <w:r w:rsidRPr="00343C5F">
        <w:rPr>
          <w:rFonts w:eastAsia="Times New Roman" w:cs="Times New Roman"/>
          <w:b/>
          <w:bCs/>
          <w:spacing w:val="-48"/>
          <w:sz w:val="24"/>
          <w:szCs w:val="24"/>
        </w:rPr>
        <w:t>NOT</w:t>
      </w:r>
      <w:r w:rsidRPr="00343C5F">
        <w:rPr>
          <w:rFonts w:eastAsia="Times New Roman" w:cs="Times New Roman"/>
          <w:b/>
          <w:bCs/>
          <w:spacing w:val="1"/>
          <w:sz w:val="24"/>
          <w:szCs w:val="24"/>
        </w:rPr>
        <w:t xml:space="preserve"> </w:t>
      </w:r>
      <w:r w:rsidRPr="00343C5F">
        <w:rPr>
          <w:rFonts w:eastAsia="Times New Roman" w:cs="Times New Roman"/>
          <w:spacing w:val="1"/>
          <w:sz w:val="24"/>
          <w:szCs w:val="24"/>
        </w:rPr>
        <w:t>c</w:t>
      </w:r>
      <w:r w:rsidRPr="00343C5F">
        <w:rPr>
          <w:rFonts w:eastAsia="Times New Roman" w:cs="Times New Roman"/>
          <w:sz w:val="24"/>
          <w:szCs w:val="24"/>
        </w:rPr>
        <w:t>o</w:t>
      </w:r>
      <w:r w:rsidRPr="00343C5F">
        <w:rPr>
          <w:rFonts w:eastAsia="Times New Roman" w:cs="Times New Roman"/>
          <w:spacing w:val="1"/>
          <w:sz w:val="24"/>
          <w:szCs w:val="24"/>
        </w:rPr>
        <w:t>m</w:t>
      </w:r>
      <w:r w:rsidRPr="00343C5F">
        <w:rPr>
          <w:rFonts w:eastAsia="Times New Roman" w:cs="Times New Roman"/>
          <w:spacing w:val="-2"/>
          <w:sz w:val="24"/>
          <w:szCs w:val="24"/>
        </w:rPr>
        <w:t>p</w:t>
      </w:r>
      <w:r w:rsidRPr="00343C5F">
        <w:rPr>
          <w:rFonts w:eastAsia="Times New Roman" w:cs="Times New Roman"/>
          <w:spacing w:val="1"/>
          <w:sz w:val="24"/>
          <w:szCs w:val="24"/>
        </w:rPr>
        <w:t>a</w:t>
      </w:r>
      <w:r w:rsidRPr="00343C5F">
        <w:rPr>
          <w:rFonts w:eastAsia="Times New Roman" w:cs="Times New Roman"/>
          <w:sz w:val="24"/>
          <w:szCs w:val="24"/>
        </w:rPr>
        <w:t>re</w:t>
      </w:r>
      <w:r w:rsidRPr="00343C5F">
        <w:rPr>
          <w:rFonts w:eastAsia="Times New Roman" w:cs="Times New Roman"/>
          <w:spacing w:val="1"/>
          <w:sz w:val="24"/>
          <w:szCs w:val="24"/>
        </w:rPr>
        <w:t xml:space="preserve"> </w:t>
      </w:r>
      <w:r w:rsidRPr="00343C5F">
        <w:rPr>
          <w:rFonts w:eastAsia="Times New Roman" w:cs="Times New Roman"/>
          <w:sz w:val="24"/>
          <w:szCs w:val="24"/>
        </w:rPr>
        <w:t>o</w:t>
      </w:r>
      <w:r w:rsidRPr="00343C5F">
        <w:rPr>
          <w:rFonts w:eastAsia="Times New Roman" w:cs="Times New Roman"/>
          <w:spacing w:val="-2"/>
          <w:sz w:val="24"/>
          <w:szCs w:val="24"/>
        </w:rPr>
        <w:t>n</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pacing w:val="-2"/>
          <w:sz w:val="24"/>
          <w:szCs w:val="24"/>
        </w:rPr>
        <w:t>c</w:t>
      </w:r>
      <w:r w:rsidRPr="00343C5F">
        <w:rPr>
          <w:rFonts w:eastAsia="Times New Roman" w:cs="Times New Roman"/>
          <w:spacing w:val="1"/>
          <w:sz w:val="24"/>
          <w:szCs w:val="24"/>
        </w:rPr>
        <w:t>li</w:t>
      </w:r>
      <w:r w:rsidRPr="00343C5F">
        <w:rPr>
          <w:rFonts w:eastAsia="Times New Roman" w:cs="Times New Roman"/>
          <w:spacing w:val="-2"/>
          <w:sz w:val="24"/>
          <w:szCs w:val="24"/>
        </w:rPr>
        <w:t>ni</w:t>
      </w:r>
      <w:r w:rsidRPr="00343C5F">
        <w:rPr>
          <w:rFonts w:eastAsia="Times New Roman" w:cs="Times New Roman"/>
          <w:spacing w:val="1"/>
          <w:sz w:val="24"/>
          <w:szCs w:val="24"/>
        </w:rPr>
        <w:t>c</w:t>
      </w:r>
      <w:r w:rsidRPr="00343C5F">
        <w:rPr>
          <w:rFonts w:eastAsia="Times New Roman" w:cs="Times New Roman"/>
          <w:spacing w:val="-1"/>
          <w:sz w:val="24"/>
          <w:szCs w:val="24"/>
        </w:rPr>
        <w:t>a</w:t>
      </w:r>
      <w:r w:rsidRPr="00343C5F">
        <w:rPr>
          <w:rFonts w:eastAsia="Times New Roman" w:cs="Times New Roman"/>
          <w:sz w:val="24"/>
          <w:szCs w:val="24"/>
        </w:rPr>
        <w:t>l</w:t>
      </w:r>
      <w:r w:rsidRPr="00343C5F">
        <w:rPr>
          <w:rFonts w:eastAsia="Times New Roman" w:cs="Times New Roman"/>
          <w:spacing w:val="-2"/>
          <w:sz w:val="24"/>
          <w:szCs w:val="24"/>
        </w:rPr>
        <w:t xml:space="preserve"> </w:t>
      </w:r>
      <w:r w:rsidRPr="00343C5F">
        <w:rPr>
          <w:rFonts w:eastAsia="Times New Roman" w:cs="Times New Roman"/>
          <w:spacing w:val="-1"/>
          <w:sz w:val="24"/>
          <w:szCs w:val="24"/>
        </w:rPr>
        <w:t>s</w:t>
      </w:r>
      <w:r w:rsidRPr="00343C5F">
        <w:rPr>
          <w:rFonts w:eastAsia="Times New Roman" w:cs="Times New Roman"/>
          <w:spacing w:val="1"/>
          <w:sz w:val="24"/>
          <w:szCs w:val="24"/>
        </w:rPr>
        <w:t>i</w:t>
      </w:r>
      <w:r w:rsidRPr="00343C5F">
        <w:rPr>
          <w:rFonts w:eastAsia="Times New Roman" w:cs="Times New Roman"/>
          <w:spacing w:val="-4"/>
          <w:sz w:val="24"/>
          <w:szCs w:val="24"/>
        </w:rPr>
        <w:t>t</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pacing w:val="-2"/>
          <w:sz w:val="24"/>
          <w:szCs w:val="24"/>
        </w:rPr>
        <w:t>t</w:t>
      </w:r>
      <w:r w:rsidRPr="00343C5F">
        <w:rPr>
          <w:rFonts w:eastAsia="Times New Roman" w:cs="Times New Roman"/>
          <w:sz w:val="24"/>
          <w:szCs w:val="24"/>
        </w:rPr>
        <w:t xml:space="preserve">o </w:t>
      </w:r>
      <w:r w:rsidRPr="00343C5F">
        <w:rPr>
          <w:rFonts w:eastAsia="Times New Roman" w:cs="Times New Roman"/>
          <w:spacing w:val="1"/>
          <w:sz w:val="24"/>
          <w:szCs w:val="24"/>
        </w:rPr>
        <w:t>a</w:t>
      </w:r>
      <w:r w:rsidRPr="00343C5F">
        <w:rPr>
          <w:rFonts w:eastAsia="Times New Roman" w:cs="Times New Roman"/>
          <w:sz w:val="24"/>
          <w:szCs w:val="24"/>
        </w:rPr>
        <w:t>no</w:t>
      </w:r>
      <w:r w:rsidRPr="00343C5F">
        <w:rPr>
          <w:rFonts w:eastAsia="Times New Roman" w:cs="Times New Roman"/>
          <w:spacing w:val="1"/>
          <w:sz w:val="24"/>
          <w:szCs w:val="24"/>
        </w:rPr>
        <w:t>t</w:t>
      </w:r>
      <w:r w:rsidRPr="00343C5F">
        <w:rPr>
          <w:rFonts w:eastAsia="Times New Roman" w:cs="Times New Roman"/>
          <w:spacing w:val="-2"/>
          <w:sz w:val="24"/>
          <w:szCs w:val="24"/>
        </w:rPr>
        <w:t>h</w:t>
      </w:r>
      <w:r w:rsidRPr="00343C5F">
        <w:rPr>
          <w:rFonts w:eastAsia="Times New Roman" w:cs="Times New Roman"/>
          <w:spacing w:val="1"/>
          <w:sz w:val="24"/>
          <w:szCs w:val="24"/>
        </w:rPr>
        <w:t>e</w:t>
      </w:r>
      <w:r w:rsidRPr="00343C5F">
        <w:rPr>
          <w:rFonts w:eastAsia="Times New Roman" w:cs="Times New Roman"/>
          <w:sz w:val="24"/>
          <w:szCs w:val="24"/>
        </w:rPr>
        <w:t xml:space="preserve">r. </w:t>
      </w:r>
      <w:r w:rsidRPr="00343C5F">
        <w:rPr>
          <w:rFonts w:eastAsia="Times New Roman" w:cs="Times New Roman"/>
          <w:spacing w:val="-2"/>
          <w:sz w:val="24"/>
          <w:szCs w:val="24"/>
        </w:rPr>
        <w:t>E</w:t>
      </w:r>
      <w:r w:rsidRPr="00343C5F">
        <w:rPr>
          <w:rFonts w:eastAsia="Times New Roman" w:cs="Times New Roman"/>
          <w:spacing w:val="1"/>
          <w:sz w:val="24"/>
          <w:szCs w:val="24"/>
        </w:rPr>
        <w:t>ac</w:t>
      </w:r>
      <w:r w:rsidRPr="00343C5F">
        <w:rPr>
          <w:rFonts w:eastAsia="Times New Roman" w:cs="Times New Roman"/>
          <w:sz w:val="24"/>
          <w:szCs w:val="24"/>
        </w:rPr>
        <w:t xml:space="preserve">h </w:t>
      </w:r>
      <w:r w:rsidRPr="00343C5F">
        <w:rPr>
          <w:rFonts w:eastAsia="Times New Roman" w:cs="Times New Roman"/>
          <w:spacing w:val="-5"/>
          <w:sz w:val="24"/>
          <w:szCs w:val="24"/>
        </w:rPr>
        <w:t>f</w:t>
      </w:r>
      <w:r w:rsidRPr="00343C5F">
        <w:rPr>
          <w:rFonts w:eastAsia="Times New Roman" w:cs="Times New Roman"/>
          <w:spacing w:val="1"/>
          <w:sz w:val="24"/>
          <w:szCs w:val="24"/>
        </w:rPr>
        <w:t>a</w:t>
      </w:r>
      <w:r w:rsidRPr="00343C5F">
        <w:rPr>
          <w:rFonts w:eastAsia="Times New Roman" w:cs="Times New Roman"/>
          <w:spacing w:val="-1"/>
          <w:sz w:val="24"/>
          <w:szCs w:val="24"/>
        </w:rPr>
        <w:t>c</w:t>
      </w:r>
      <w:r w:rsidRPr="00343C5F">
        <w:rPr>
          <w:rFonts w:eastAsia="Times New Roman" w:cs="Times New Roman"/>
          <w:spacing w:val="1"/>
          <w:sz w:val="24"/>
          <w:szCs w:val="24"/>
        </w:rPr>
        <w:t>i</w:t>
      </w:r>
      <w:r w:rsidRPr="00343C5F">
        <w:rPr>
          <w:rFonts w:eastAsia="Times New Roman" w:cs="Times New Roman"/>
          <w:spacing w:val="-2"/>
          <w:sz w:val="24"/>
          <w:szCs w:val="24"/>
        </w:rPr>
        <w:t>li</w:t>
      </w:r>
      <w:r w:rsidRPr="00343C5F">
        <w:rPr>
          <w:rFonts w:eastAsia="Times New Roman" w:cs="Times New Roman"/>
          <w:spacing w:val="1"/>
          <w:sz w:val="24"/>
          <w:szCs w:val="24"/>
        </w:rPr>
        <w:t>t</w:t>
      </w:r>
      <w:r w:rsidRPr="00343C5F">
        <w:rPr>
          <w:rFonts w:eastAsia="Times New Roman" w:cs="Times New Roman"/>
          <w:sz w:val="24"/>
          <w:szCs w:val="24"/>
        </w:rPr>
        <w:t>y</w:t>
      </w:r>
      <w:r w:rsidRPr="00343C5F">
        <w:rPr>
          <w:rFonts w:eastAsia="Times New Roman" w:cs="Times New Roman"/>
          <w:spacing w:val="-9"/>
          <w:sz w:val="24"/>
          <w:szCs w:val="24"/>
        </w:rPr>
        <w:t xml:space="preserve"> </w:t>
      </w:r>
      <w:r w:rsidRPr="00343C5F">
        <w:rPr>
          <w:rFonts w:eastAsia="Times New Roman" w:cs="Times New Roman"/>
          <w:spacing w:val="1"/>
          <w:sz w:val="24"/>
          <w:szCs w:val="24"/>
        </w:rPr>
        <w:t>i</w:t>
      </w:r>
      <w:r w:rsidRPr="00343C5F">
        <w:rPr>
          <w:rFonts w:eastAsia="Times New Roman" w:cs="Times New Roman"/>
          <w:sz w:val="24"/>
          <w:szCs w:val="24"/>
        </w:rPr>
        <w:t>s</w:t>
      </w:r>
      <w:r w:rsidRPr="00343C5F">
        <w:rPr>
          <w:rFonts w:eastAsia="Times New Roman" w:cs="Times New Roman"/>
          <w:spacing w:val="2"/>
          <w:sz w:val="24"/>
          <w:szCs w:val="24"/>
        </w:rPr>
        <w:t xml:space="preserve"> </w:t>
      </w:r>
      <w:r w:rsidRPr="00343C5F">
        <w:rPr>
          <w:rFonts w:eastAsia="Times New Roman" w:cs="Times New Roman"/>
          <w:sz w:val="24"/>
          <w:szCs w:val="24"/>
        </w:rPr>
        <w:t>uniq</w:t>
      </w:r>
      <w:r w:rsidRPr="00343C5F">
        <w:rPr>
          <w:rFonts w:eastAsia="Times New Roman" w:cs="Times New Roman"/>
          <w:spacing w:val="1"/>
          <w:sz w:val="24"/>
          <w:szCs w:val="24"/>
        </w:rPr>
        <w:t>ue</w:t>
      </w:r>
      <w:r w:rsidRPr="00343C5F">
        <w:rPr>
          <w:rFonts w:eastAsia="Times New Roman" w:cs="Times New Roman"/>
          <w:sz w:val="24"/>
          <w:szCs w:val="24"/>
        </w:rPr>
        <w:t>.</w:t>
      </w:r>
    </w:p>
    <w:p w14:paraId="75B988EF" w14:textId="77777777" w:rsidR="003A754D" w:rsidRPr="00343C5F" w:rsidRDefault="003A754D" w:rsidP="003A754D">
      <w:pPr>
        <w:spacing w:after="0" w:line="260" w:lineRule="exact"/>
        <w:jc w:val="both"/>
        <w:rPr>
          <w:sz w:val="24"/>
          <w:szCs w:val="24"/>
        </w:rPr>
      </w:pPr>
    </w:p>
    <w:p w14:paraId="69C7253E" w14:textId="77777777" w:rsidR="003A754D" w:rsidRPr="00343C5F" w:rsidRDefault="003A754D" w:rsidP="003A754D">
      <w:pPr>
        <w:spacing w:after="0" w:line="264" w:lineRule="exact"/>
        <w:jc w:val="both"/>
        <w:rPr>
          <w:rFonts w:eastAsia="Times New Roman" w:cs="Times New Roman"/>
          <w:sz w:val="24"/>
          <w:szCs w:val="24"/>
        </w:rPr>
      </w:pPr>
      <w:r w:rsidRPr="00343C5F">
        <w:rPr>
          <w:rFonts w:eastAsia="Times New Roman" w:cs="Times New Roman"/>
          <w:spacing w:val="-1"/>
          <w:sz w:val="24"/>
          <w:szCs w:val="24"/>
        </w:rPr>
        <w:t>A</w:t>
      </w:r>
      <w:r w:rsidRPr="00343C5F">
        <w:rPr>
          <w:rFonts w:eastAsia="Times New Roman" w:cs="Times New Roman"/>
          <w:sz w:val="24"/>
          <w:szCs w:val="24"/>
        </w:rPr>
        <w:t>ll</w:t>
      </w:r>
      <w:r w:rsidRPr="00343C5F">
        <w:rPr>
          <w:rFonts w:eastAsia="Times New Roman" w:cs="Times New Roman"/>
          <w:spacing w:val="7"/>
          <w:sz w:val="24"/>
          <w:szCs w:val="24"/>
        </w:rPr>
        <w:t xml:space="preserve"> </w:t>
      </w:r>
      <w:r w:rsidRPr="00343C5F">
        <w:rPr>
          <w:rFonts w:eastAsia="Times New Roman" w:cs="Times New Roman"/>
          <w:sz w:val="24"/>
          <w:szCs w:val="24"/>
        </w:rPr>
        <w:t>h</w:t>
      </w:r>
      <w:r w:rsidRPr="00343C5F">
        <w:rPr>
          <w:rFonts w:eastAsia="Times New Roman" w:cs="Times New Roman"/>
          <w:spacing w:val="1"/>
          <w:sz w:val="24"/>
          <w:szCs w:val="24"/>
        </w:rPr>
        <w:t>o</w:t>
      </w:r>
      <w:r w:rsidRPr="00343C5F">
        <w:rPr>
          <w:rFonts w:eastAsia="Times New Roman" w:cs="Times New Roman"/>
          <w:spacing w:val="-3"/>
          <w:sz w:val="24"/>
          <w:szCs w:val="24"/>
        </w:rPr>
        <w:t>s</w:t>
      </w:r>
      <w:r w:rsidRPr="00343C5F">
        <w:rPr>
          <w:rFonts w:eastAsia="Times New Roman" w:cs="Times New Roman"/>
          <w:sz w:val="24"/>
          <w:szCs w:val="24"/>
        </w:rPr>
        <w:t>p</w:t>
      </w:r>
      <w:r w:rsidRPr="00343C5F">
        <w:rPr>
          <w:rFonts w:eastAsia="Times New Roman" w:cs="Times New Roman"/>
          <w:spacing w:val="1"/>
          <w:sz w:val="24"/>
          <w:szCs w:val="24"/>
        </w:rPr>
        <w:t>i</w:t>
      </w:r>
      <w:r w:rsidRPr="00343C5F">
        <w:rPr>
          <w:rFonts w:eastAsia="Times New Roman" w:cs="Times New Roman"/>
          <w:spacing w:val="-2"/>
          <w:sz w:val="24"/>
          <w:szCs w:val="24"/>
        </w:rPr>
        <w:t>t</w:t>
      </w:r>
      <w:r w:rsidRPr="00343C5F">
        <w:rPr>
          <w:rFonts w:eastAsia="Times New Roman" w:cs="Times New Roman"/>
          <w:spacing w:val="-1"/>
          <w:sz w:val="24"/>
          <w:szCs w:val="24"/>
        </w:rPr>
        <w:t>a</w:t>
      </w:r>
      <w:r w:rsidRPr="00343C5F">
        <w:rPr>
          <w:rFonts w:eastAsia="Times New Roman" w:cs="Times New Roman"/>
          <w:sz w:val="24"/>
          <w:szCs w:val="24"/>
        </w:rPr>
        <w:t>l</w:t>
      </w:r>
      <w:r w:rsidRPr="00343C5F">
        <w:rPr>
          <w:rFonts w:eastAsia="Times New Roman" w:cs="Times New Roman"/>
          <w:spacing w:val="6"/>
          <w:sz w:val="24"/>
          <w:szCs w:val="24"/>
        </w:rPr>
        <w:t xml:space="preserve"> </w:t>
      </w:r>
      <w:r w:rsidRPr="00343C5F">
        <w:rPr>
          <w:rFonts w:eastAsia="Times New Roman" w:cs="Times New Roman"/>
          <w:spacing w:val="1"/>
          <w:sz w:val="24"/>
          <w:szCs w:val="24"/>
        </w:rPr>
        <w:t>a</w:t>
      </w:r>
      <w:r w:rsidRPr="00343C5F">
        <w:rPr>
          <w:rFonts w:eastAsia="Times New Roman" w:cs="Times New Roman"/>
          <w:sz w:val="24"/>
          <w:szCs w:val="24"/>
        </w:rPr>
        <w:t>nd</w:t>
      </w:r>
      <w:r w:rsidRPr="00343C5F">
        <w:rPr>
          <w:rFonts w:eastAsia="Times New Roman" w:cs="Times New Roman"/>
          <w:spacing w:val="7"/>
          <w:sz w:val="24"/>
          <w:szCs w:val="24"/>
        </w:rPr>
        <w:t xml:space="preserve"> </w:t>
      </w:r>
      <w:r w:rsidRPr="00343C5F">
        <w:rPr>
          <w:rFonts w:eastAsia="Times New Roman" w:cs="Times New Roman"/>
          <w:spacing w:val="-4"/>
          <w:sz w:val="24"/>
          <w:szCs w:val="24"/>
        </w:rPr>
        <w:t>c</w:t>
      </w:r>
      <w:r w:rsidRPr="00343C5F">
        <w:rPr>
          <w:rFonts w:eastAsia="Times New Roman" w:cs="Times New Roman"/>
          <w:spacing w:val="1"/>
          <w:sz w:val="24"/>
          <w:szCs w:val="24"/>
        </w:rPr>
        <w:t>li</w:t>
      </w:r>
      <w:r w:rsidRPr="00343C5F">
        <w:rPr>
          <w:rFonts w:eastAsia="Times New Roman" w:cs="Times New Roman"/>
          <w:sz w:val="24"/>
          <w:szCs w:val="24"/>
        </w:rPr>
        <w:t>n</w:t>
      </w:r>
      <w:r w:rsidRPr="00343C5F">
        <w:rPr>
          <w:rFonts w:eastAsia="Times New Roman" w:cs="Times New Roman"/>
          <w:spacing w:val="-2"/>
          <w:sz w:val="24"/>
          <w:szCs w:val="24"/>
        </w:rPr>
        <w:t>i</w:t>
      </w:r>
      <w:r w:rsidRPr="00343C5F">
        <w:rPr>
          <w:rFonts w:eastAsia="Times New Roman" w:cs="Times New Roman"/>
          <w:spacing w:val="-1"/>
          <w:sz w:val="24"/>
          <w:szCs w:val="24"/>
        </w:rPr>
        <w:t>ca</w:t>
      </w:r>
      <w:r w:rsidRPr="00343C5F">
        <w:rPr>
          <w:rFonts w:eastAsia="Times New Roman" w:cs="Times New Roman"/>
          <w:sz w:val="24"/>
          <w:szCs w:val="24"/>
        </w:rPr>
        <w:t>l</w:t>
      </w:r>
      <w:r w:rsidRPr="00343C5F">
        <w:rPr>
          <w:rFonts w:eastAsia="Times New Roman" w:cs="Times New Roman"/>
          <w:spacing w:val="7"/>
          <w:sz w:val="24"/>
          <w:szCs w:val="24"/>
        </w:rPr>
        <w:t xml:space="preserve"> </w:t>
      </w:r>
      <w:r w:rsidRPr="00343C5F">
        <w:rPr>
          <w:rFonts w:eastAsia="Times New Roman" w:cs="Times New Roman"/>
          <w:spacing w:val="-2"/>
          <w:sz w:val="24"/>
          <w:szCs w:val="24"/>
        </w:rPr>
        <w:t>r</w:t>
      </w:r>
      <w:r w:rsidRPr="00343C5F">
        <w:rPr>
          <w:rFonts w:eastAsia="Times New Roman" w:cs="Times New Roman"/>
          <w:spacing w:val="1"/>
          <w:sz w:val="24"/>
          <w:szCs w:val="24"/>
        </w:rPr>
        <w:t>ec</w:t>
      </w:r>
      <w:r w:rsidRPr="00343C5F">
        <w:rPr>
          <w:rFonts w:eastAsia="Times New Roman" w:cs="Times New Roman"/>
          <w:sz w:val="24"/>
          <w:szCs w:val="24"/>
        </w:rPr>
        <w:t>ords</w:t>
      </w:r>
      <w:r w:rsidRPr="00343C5F">
        <w:rPr>
          <w:rFonts w:eastAsia="Times New Roman" w:cs="Times New Roman"/>
          <w:spacing w:val="5"/>
          <w:sz w:val="24"/>
          <w:szCs w:val="24"/>
        </w:rPr>
        <w:t xml:space="preserve"> </w:t>
      </w:r>
      <w:r w:rsidRPr="00343C5F">
        <w:rPr>
          <w:rFonts w:eastAsia="Times New Roman" w:cs="Times New Roman"/>
          <w:spacing w:val="1"/>
          <w:sz w:val="24"/>
          <w:szCs w:val="24"/>
        </w:rPr>
        <w:t>a</w:t>
      </w:r>
      <w:r w:rsidRPr="00343C5F">
        <w:rPr>
          <w:rFonts w:eastAsia="Times New Roman" w:cs="Times New Roman"/>
          <w:sz w:val="24"/>
          <w:szCs w:val="24"/>
        </w:rPr>
        <w:t>re</w:t>
      </w:r>
      <w:r w:rsidRPr="00343C5F">
        <w:rPr>
          <w:rFonts w:eastAsia="Times New Roman" w:cs="Times New Roman"/>
          <w:spacing w:val="6"/>
          <w:sz w:val="24"/>
          <w:szCs w:val="24"/>
        </w:rPr>
        <w:t xml:space="preserve"> </w:t>
      </w:r>
      <w:r w:rsidRPr="00343C5F">
        <w:rPr>
          <w:rFonts w:eastAsia="Times New Roman" w:cs="Times New Roman"/>
          <w:sz w:val="24"/>
          <w:szCs w:val="24"/>
        </w:rPr>
        <w:t>k</w:t>
      </w:r>
      <w:r w:rsidRPr="00343C5F">
        <w:rPr>
          <w:rFonts w:eastAsia="Times New Roman" w:cs="Times New Roman"/>
          <w:spacing w:val="1"/>
          <w:sz w:val="24"/>
          <w:szCs w:val="24"/>
        </w:rPr>
        <w:t>e</w:t>
      </w:r>
      <w:r w:rsidRPr="00343C5F">
        <w:rPr>
          <w:rFonts w:eastAsia="Times New Roman" w:cs="Times New Roman"/>
          <w:spacing w:val="-2"/>
          <w:sz w:val="24"/>
          <w:szCs w:val="24"/>
        </w:rPr>
        <w:t>p</w:t>
      </w:r>
      <w:r w:rsidRPr="00343C5F">
        <w:rPr>
          <w:rFonts w:eastAsia="Times New Roman" w:cs="Times New Roman"/>
          <w:sz w:val="24"/>
          <w:szCs w:val="24"/>
        </w:rPr>
        <w:t>t</w:t>
      </w:r>
      <w:r w:rsidRPr="00343C5F">
        <w:rPr>
          <w:rFonts w:eastAsia="Times New Roman" w:cs="Times New Roman"/>
          <w:spacing w:val="6"/>
          <w:sz w:val="24"/>
          <w:szCs w:val="24"/>
        </w:rPr>
        <w:t xml:space="preserve"> </w:t>
      </w:r>
      <w:r w:rsidRPr="00343C5F">
        <w:rPr>
          <w:rFonts w:eastAsia="Times New Roman" w:cs="Times New Roman"/>
          <w:spacing w:val="1"/>
          <w:sz w:val="24"/>
          <w:szCs w:val="24"/>
        </w:rPr>
        <w:t>c</w:t>
      </w:r>
      <w:r w:rsidRPr="00343C5F">
        <w:rPr>
          <w:rFonts w:eastAsia="Times New Roman" w:cs="Times New Roman"/>
          <w:sz w:val="24"/>
          <w:szCs w:val="24"/>
        </w:rPr>
        <w:t>on</w:t>
      </w:r>
      <w:r w:rsidRPr="00343C5F">
        <w:rPr>
          <w:rFonts w:eastAsia="Times New Roman" w:cs="Times New Roman"/>
          <w:spacing w:val="-5"/>
          <w:sz w:val="24"/>
          <w:szCs w:val="24"/>
        </w:rPr>
        <w:t>f</w:t>
      </w:r>
      <w:r w:rsidRPr="00343C5F">
        <w:rPr>
          <w:rFonts w:eastAsia="Times New Roman" w:cs="Times New Roman"/>
          <w:spacing w:val="1"/>
          <w:sz w:val="24"/>
          <w:szCs w:val="24"/>
        </w:rPr>
        <w:t>i</w:t>
      </w:r>
      <w:r w:rsidRPr="00343C5F">
        <w:rPr>
          <w:rFonts w:eastAsia="Times New Roman" w:cs="Times New Roman"/>
          <w:sz w:val="24"/>
          <w:szCs w:val="24"/>
        </w:rPr>
        <w:t>d</w:t>
      </w:r>
      <w:r w:rsidRPr="00343C5F">
        <w:rPr>
          <w:rFonts w:eastAsia="Times New Roman" w:cs="Times New Roman"/>
          <w:spacing w:val="1"/>
          <w:sz w:val="24"/>
          <w:szCs w:val="24"/>
        </w:rPr>
        <w:t>e</w:t>
      </w:r>
      <w:r w:rsidRPr="00343C5F">
        <w:rPr>
          <w:rFonts w:eastAsia="Times New Roman" w:cs="Times New Roman"/>
          <w:spacing w:val="-2"/>
          <w:sz w:val="24"/>
          <w:szCs w:val="24"/>
        </w:rPr>
        <w:t>n</w:t>
      </w:r>
      <w:r w:rsidRPr="00343C5F">
        <w:rPr>
          <w:rFonts w:eastAsia="Times New Roman" w:cs="Times New Roman"/>
          <w:spacing w:val="1"/>
          <w:sz w:val="24"/>
          <w:szCs w:val="24"/>
        </w:rPr>
        <w:t>t</w:t>
      </w:r>
      <w:r w:rsidRPr="00343C5F">
        <w:rPr>
          <w:rFonts w:eastAsia="Times New Roman" w:cs="Times New Roman"/>
          <w:spacing w:val="-2"/>
          <w:sz w:val="24"/>
          <w:szCs w:val="24"/>
        </w:rPr>
        <w:t>i</w:t>
      </w:r>
      <w:r w:rsidRPr="00343C5F">
        <w:rPr>
          <w:rFonts w:eastAsia="Times New Roman" w:cs="Times New Roman"/>
          <w:spacing w:val="-1"/>
          <w:sz w:val="24"/>
          <w:szCs w:val="24"/>
        </w:rPr>
        <w:t>a</w:t>
      </w:r>
      <w:r w:rsidRPr="00343C5F">
        <w:rPr>
          <w:rFonts w:eastAsia="Times New Roman" w:cs="Times New Roman"/>
          <w:spacing w:val="-2"/>
          <w:sz w:val="24"/>
          <w:szCs w:val="24"/>
        </w:rPr>
        <w:t>l</w:t>
      </w:r>
      <w:r w:rsidRPr="00343C5F">
        <w:rPr>
          <w:rFonts w:eastAsia="Times New Roman" w:cs="Times New Roman"/>
          <w:sz w:val="24"/>
          <w:szCs w:val="24"/>
        </w:rPr>
        <w:t>.</w:t>
      </w:r>
      <w:r w:rsidRPr="00343C5F">
        <w:rPr>
          <w:rFonts w:eastAsia="Times New Roman" w:cs="Times New Roman"/>
          <w:spacing w:val="7"/>
          <w:sz w:val="24"/>
          <w:szCs w:val="24"/>
        </w:rPr>
        <w:t xml:space="preserve"> </w:t>
      </w:r>
      <w:r w:rsidRPr="00343C5F">
        <w:rPr>
          <w:rFonts w:eastAsia="Times New Roman" w:cs="Times New Roman"/>
          <w:sz w:val="24"/>
          <w:szCs w:val="24"/>
        </w:rPr>
        <w:t>A</w:t>
      </w:r>
      <w:r w:rsidRPr="00343C5F">
        <w:rPr>
          <w:rFonts w:eastAsia="Times New Roman" w:cs="Times New Roman"/>
          <w:spacing w:val="2"/>
          <w:sz w:val="24"/>
          <w:szCs w:val="24"/>
        </w:rPr>
        <w:t>n</w:t>
      </w:r>
      <w:r w:rsidRPr="00343C5F">
        <w:rPr>
          <w:rFonts w:eastAsia="Times New Roman" w:cs="Times New Roman"/>
          <w:sz w:val="24"/>
          <w:szCs w:val="24"/>
        </w:rPr>
        <w:t>y</w:t>
      </w:r>
      <w:r w:rsidRPr="00343C5F">
        <w:rPr>
          <w:rFonts w:eastAsia="Times New Roman" w:cs="Times New Roman"/>
          <w:spacing w:val="-2"/>
          <w:sz w:val="24"/>
          <w:szCs w:val="24"/>
        </w:rPr>
        <w:t xml:space="preserve"> </w:t>
      </w:r>
      <w:r w:rsidRPr="00343C5F">
        <w:rPr>
          <w:rFonts w:eastAsia="Times New Roman" w:cs="Times New Roman"/>
          <w:sz w:val="24"/>
          <w:szCs w:val="24"/>
        </w:rPr>
        <w:t>r</w:t>
      </w:r>
      <w:r w:rsidRPr="00343C5F">
        <w:rPr>
          <w:rFonts w:eastAsia="Times New Roman" w:cs="Times New Roman"/>
          <w:spacing w:val="1"/>
          <w:sz w:val="24"/>
          <w:szCs w:val="24"/>
        </w:rPr>
        <w:t>e</w:t>
      </w:r>
      <w:r w:rsidRPr="00343C5F">
        <w:rPr>
          <w:rFonts w:eastAsia="Times New Roman" w:cs="Times New Roman"/>
          <w:sz w:val="24"/>
          <w:szCs w:val="24"/>
        </w:rPr>
        <w:t>qu</w:t>
      </w:r>
      <w:r w:rsidRPr="00343C5F">
        <w:rPr>
          <w:rFonts w:eastAsia="Times New Roman" w:cs="Times New Roman"/>
          <w:spacing w:val="1"/>
          <w:sz w:val="24"/>
          <w:szCs w:val="24"/>
        </w:rPr>
        <w:t>e</w:t>
      </w:r>
      <w:r w:rsidRPr="00343C5F">
        <w:rPr>
          <w:rFonts w:eastAsia="Times New Roman" w:cs="Times New Roman"/>
          <w:spacing w:val="-1"/>
          <w:sz w:val="24"/>
          <w:szCs w:val="24"/>
        </w:rPr>
        <w:t>s</w:t>
      </w:r>
      <w:r w:rsidRPr="00343C5F">
        <w:rPr>
          <w:rFonts w:eastAsia="Times New Roman" w:cs="Times New Roman"/>
          <w:sz w:val="24"/>
          <w:szCs w:val="24"/>
        </w:rPr>
        <w:t>t</w:t>
      </w:r>
      <w:r w:rsidRPr="00343C5F">
        <w:rPr>
          <w:rFonts w:eastAsia="Times New Roman" w:cs="Times New Roman"/>
          <w:spacing w:val="8"/>
          <w:sz w:val="24"/>
          <w:szCs w:val="24"/>
        </w:rPr>
        <w:t xml:space="preserve"> </w:t>
      </w:r>
      <w:r w:rsidRPr="00343C5F">
        <w:rPr>
          <w:rFonts w:eastAsia="Times New Roman" w:cs="Times New Roman"/>
          <w:spacing w:val="-5"/>
          <w:sz w:val="24"/>
          <w:szCs w:val="24"/>
        </w:rPr>
        <w:t>f</w:t>
      </w:r>
      <w:r w:rsidRPr="00343C5F">
        <w:rPr>
          <w:rFonts w:eastAsia="Times New Roman" w:cs="Times New Roman"/>
          <w:sz w:val="24"/>
          <w:szCs w:val="24"/>
        </w:rPr>
        <w:t>or</w:t>
      </w:r>
      <w:r w:rsidRPr="00343C5F">
        <w:rPr>
          <w:rFonts w:eastAsia="Times New Roman" w:cs="Times New Roman"/>
          <w:spacing w:val="7"/>
          <w:sz w:val="24"/>
          <w:szCs w:val="24"/>
        </w:rPr>
        <w:t xml:space="preserve"> </w:t>
      </w:r>
      <w:r w:rsidRPr="00343C5F">
        <w:rPr>
          <w:rFonts w:eastAsia="Times New Roman" w:cs="Times New Roman"/>
          <w:spacing w:val="1"/>
          <w:sz w:val="24"/>
          <w:szCs w:val="24"/>
        </w:rPr>
        <w:t>i</w:t>
      </w:r>
      <w:r w:rsidRPr="00343C5F">
        <w:rPr>
          <w:rFonts w:eastAsia="Times New Roman" w:cs="Times New Roman"/>
          <w:sz w:val="24"/>
          <w:szCs w:val="24"/>
        </w:rPr>
        <w:t>n</w:t>
      </w:r>
      <w:r w:rsidRPr="00343C5F">
        <w:rPr>
          <w:rFonts w:eastAsia="Times New Roman" w:cs="Times New Roman"/>
          <w:spacing w:val="-5"/>
          <w:sz w:val="24"/>
          <w:szCs w:val="24"/>
        </w:rPr>
        <w:t>f</w:t>
      </w:r>
      <w:r w:rsidRPr="00343C5F">
        <w:rPr>
          <w:rFonts w:eastAsia="Times New Roman" w:cs="Times New Roman"/>
          <w:sz w:val="24"/>
          <w:szCs w:val="24"/>
        </w:rPr>
        <w:t>or</w:t>
      </w:r>
      <w:r w:rsidRPr="00343C5F">
        <w:rPr>
          <w:rFonts w:eastAsia="Times New Roman" w:cs="Times New Roman"/>
          <w:spacing w:val="3"/>
          <w:sz w:val="24"/>
          <w:szCs w:val="24"/>
        </w:rPr>
        <w:t>m</w:t>
      </w:r>
      <w:r w:rsidRPr="00343C5F">
        <w:rPr>
          <w:rFonts w:eastAsia="Times New Roman" w:cs="Times New Roman"/>
          <w:spacing w:val="1"/>
          <w:sz w:val="24"/>
          <w:szCs w:val="24"/>
        </w:rPr>
        <w:t>a</w:t>
      </w:r>
      <w:r w:rsidRPr="00343C5F">
        <w:rPr>
          <w:rFonts w:eastAsia="Times New Roman" w:cs="Times New Roman"/>
          <w:spacing w:val="-2"/>
          <w:sz w:val="24"/>
          <w:szCs w:val="24"/>
        </w:rPr>
        <w:t>t</w:t>
      </w:r>
      <w:r w:rsidRPr="00343C5F">
        <w:rPr>
          <w:rFonts w:eastAsia="Times New Roman" w:cs="Times New Roman"/>
          <w:sz w:val="24"/>
          <w:szCs w:val="24"/>
        </w:rPr>
        <w:t>ion</w:t>
      </w:r>
      <w:r w:rsidRPr="00343C5F">
        <w:rPr>
          <w:rFonts w:eastAsia="Times New Roman" w:cs="Times New Roman"/>
          <w:spacing w:val="8"/>
          <w:sz w:val="24"/>
          <w:szCs w:val="24"/>
        </w:rPr>
        <w:t xml:space="preserve"> </w:t>
      </w:r>
      <w:r w:rsidRPr="00343C5F">
        <w:rPr>
          <w:rFonts w:eastAsia="Times New Roman" w:cs="Times New Roman"/>
          <w:spacing w:val="1"/>
          <w:sz w:val="24"/>
          <w:szCs w:val="24"/>
        </w:rPr>
        <w:t>c</w:t>
      </w:r>
      <w:r w:rsidRPr="00343C5F">
        <w:rPr>
          <w:rFonts w:eastAsia="Times New Roman" w:cs="Times New Roman"/>
          <w:sz w:val="24"/>
          <w:szCs w:val="24"/>
        </w:rPr>
        <w:t>o</w:t>
      </w:r>
      <w:r w:rsidRPr="00343C5F">
        <w:rPr>
          <w:rFonts w:eastAsia="Times New Roman" w:cs="Times New Roman"/>
          <w:spacing w:val="-2"/>
          <w:sz w:val="24"/>
          <w:szCs w:val="24"/>
        </w:rPr>
        <w:t>n</w:t>
      </w:r>
      <w:r w:rsidRPr="00343C5F">
        <w:rPr>
          <w:rFonts w:eastAsia="Times New Roman" w:cs="Times New Roman"/>
          <w:spacing w:val="1"/>
          <w:sz w:val="24"/>
          <w:szCs w:val="24"/>
        </w:rPr>
        <w:t>ce</w:t>
      </w:r>
      <w:r w:rsidRPr="00343C5F">
        <w:rPr>
          <w:rFonts w:eastAsia="Times New Roman" w:cs="Times New Roman"/>
          <w:sz w:val="24"/>
          <w:szCs w:val="24"/>
        </w:rPr>
        <w:t>r</w:t>
      </w:r>
      <w:r w:rsidRPr="00343C5F">
        <w:rPr>
          <w:rFonts w:eastAsia="Times New Roman" w:cs="Times New Roman"/>
          <w:spacing w:val="-5"/>
          <w:sz w:val="24"/>
          <w:szCs w:val="24"/>
        </w:rPr>
        <w:t>n</w:t>
      </w:r>
      <w:r w:rsidRPr="00343C5F">
        <w:rPr>
          <w:rFonts w:eastAsia="Times New Roman" w:cs="Times New Roman"/>
          <w:sz w:val="24"/>
          <w:szCs w:val="24"/>
        </w:rPr>
        <w:t>ing</w:t>
      </w:r>
      <w:r w:rsidRPr="00343C5F">
        <w:rPr>
          <w:rFonts w:eastAsia="Times New Roman" w:cs="Times New Roman"/>
          <w:spacing w:val="3"/>
          <w:sz w:val="24"/>
          <w:szCs w:val="24"/>
        </w:rPr>
        <w:t xml:space="preserve"> </w:t>
      </w:r>
      <w:r w:rsidRPr="00343C5F">
        <w:rPr>
          <w:rFonts w:eastAsia="Times New Roman" w:cs="Times New Roman"/>
          <w:sz w:val="24"/>
          <w:szCs w:val="24"/>
        </w:rPr>
        <w:t>a</w:t>
      </w:r>
      <w:r w:rsidRPr="00343C5F">
        <w:rPr>
          <w:rFonts w:eastAsia="Times New Roman" w:cs="Times New Roman"/>
          <w:spacing w:val="8"/>
          <w:sz w:val="24"/>
          <w:szCs w:val="24"/>
        </w:rPr>
        <w:t xml:space="preserve"> </w:t>
      </w:r>
      <w:r w:rsidRPr="00343C5F">
        <w:rPr>
          <w:rFonts w:eastAsia="Times New Roman" w:cs="Times New Roman"/>
          <w:sz w:val="24"/>
          <w:szCs w:val="24"/>
        </w:rPr>
        <w:t>p</w:t>
      </w:r>
      <w:r w:rsidRPr="00343C5F">
        <w:rPr>
          <w:rFonts w:eastAsia="Times New Roman" w:cs="Times New Roman"/>
          <w:spacing w:val="1"/>
          <w:sz w:val="24"/>
          <w:szCs w:val="24"/>
        </w:rPr>
        <w:t>a</w:t>
      </w:r>
      <w:r w:rsidRPr="00343C5F">
        <w:rPr>
          <w:rFonts w:eastAsia="Times New Roman" w:cs="Times New Roman"/>
          <w:spacing w:val="-2"/>
          <w:sz w:val="24"/>
          <w:szCs w:val="24"/>
        </w:rPr>
        <w:t>t</w:t>
      </w:r>
      <w:r w:rsidRPr="00343C5F">
        <w:rPr>
          <w:rFonts w:eastAsia="Times New Roman" w:cs="Times New Roman"/>
          <w:spacing w:val="1"/>
          <w:sz w:val="24"/>
          <w:szCs w:val="24"/>
        </w:rPr>
        <w:t>ie</w:t>
      </w:r>
      <w:r w:rsidRPr="00343C5F">
        <w:rPr>
          <w:rFonts w:eastAsia="Times New Roman" w:cs="Times New Roman"/>
          <w:spacing w:val="-2"/>
          <w:sz w:val="24"/>
          <w:szCs w:val="24"/>
        </w:rPr>
        <w:t>n</w:t>
      </w:r>
      <w:r w:rsidRPr="00343C5F">
        <w:rPr>
          <w:rFonts w:eastAsia="Times New Roman" w:cs="Times New Roman"/>
          <w:sz w:val="24"/>
          <w:szCs w:val="24"/>
        </w:rPr>
        <w:t>t</w:t>
      </w:r>
      <w:r w:rsidRPr="00343C5F">
        <w:rPr>
          <w:rFonts w:eastAsia="Times New Roman" w:cs="Times New Roman"/>
          <w:spacing w:val="6"/>
          <w:sz w:val="24"/>
          <w:szCs w:val="24"/>
        </w:rPr>
        <w:t xml:space="preserve"> </w:t>
      </w:r>
      <w:r w:rsidRPr="00343C5F">
        <w:rPr>
          <w:rFonts w:eastAsia="Times New Roman" w:cs="Times New Roman"/>
          <w:sz w:val="24"/>
          <w:szCs w:val="24"/>
        </w:rPr>
        <w:t>should</w:t>
      </w:r>
      <w:r w:rsidRPr="00343C5F">
        <w:rPr>
          <w:rFonts w:eastAsia="Times New Roman" w:cs="Times New Roman"/>
          <w:spacing w:val="5"/>
          <w:sz w:val="24"/>
          <w:szCs w:val="24"/>
        </w:rPr>
        <w:t xml:space="preserve"> </w:t>
      </w:r>
      <w:r w:rsidRPr="00343C5F">
        <w:rPr>
          <w:rFonts w:eastAsia="Times New Roman" w:cs="Times New Roman"/>
          <w:spacing w:val="-2"/>
          <w:sz w:val="24"/>
          <w:szCs w:val="24"/>
        </w:rPr>
        <w:t>b</w:t>
      </w:r>
      <w:r w:rsidRPr="00343C5F">
        <w:rPr>
          <w:rFonts w:eastAsia="Times New Roman" w:cs="Times New Roman"/>
          <w:sz w:val="24"/>
          <w:szCs w:val="24"/>
        </w:rPr>
        <w:t>e r</w:t>
      </w:r>
      <w:r w:rsidRPr="00343C5F">
        <w:rPr>
          <w:rFonts w:eastAsia="Times New Roman" w:cs="Times New Roman"/>
          <w:spacing w:val="1"/>
          <w:sz w:val="24"/>
          <w:szCs w:val="24"/>
        </w:rPr>
        <w:t>e</w:t>
      </w:r>
      <w:r w:rsidRPr="00343C5F">
        <w:rPr>
          <w:rFonts w:eastAsia="Times New Roman" w:cs="Times New Roman"/>
          <w:spacing w:val="-5"/>
          <w:sz w:val="24"/>
          <w:szCs w:val="24"/>
        </w:rPr>
        <w:t>f</w:t>
      </w:r>
      <w:r w:rsidRPr="00343C5F">
        <w:rPr>
          <w:rFonts w:eastAsia="Times New Roman" w:cs="Times New Roman"/>
          <w:spacing w:val="1"/>
          <w:sz w:val="24"/>
          <w:szCs w:val="24"/>
        </w:rPr>
        <w:t>e</w:t>
      </w:r>
      <w:r w:rsidRPr="00343C5F">
        <w:rPr>
          <w:rFonts w:eastAsia="Times New Roman" w:cs="Times New Roman"/>
          <w:sz w:val="24"/>
          <w:szCs w:val="24"/>
        </w:rPr>
        <w:t>r</w:t>
      </w:r>
      <w:r w:rsidRPr="00343C5F">
        <w:rPr>
          <w:rFonts w:eastAsia="Times New Roman" w:cs="Times New Roman"/>
          <w:spacing w:val="1"/>
          <w:sz w:val="24"/>
          <w:szCs w:val="24"/>
        </w:rPr>
        <w:t>re</w:t>
      </w:r>
      <w:r w:rsidRPr="00343C5F">
        <w:rPr>
          <w:rFonts w:eastAsia="Times New Roman" w:cs="Times New Roman"/>
          <w:sz w:val="24"/>
          <w:szCs w:val="24"/>
        </w:rPr>
        <w:t>d</w:t>
      </w:r>
      <w:r w:rsidRPr="00343C5F">
        <w:rPr>
          <w:rFonts w:eastAsia="Times New Roman" w:cs="Times New Roman"/>
          <w:spacing w:val="5"/>
          <w:sz w:val="24"/>
          <w:szCs w:val="24"/>
        </w:rPr>
        <w:t xml:space="preserve"> </w:t>
      </w:r>
      <w:r w:rsidRPr="00343C5F">
        <w:rPr>
          <w:rFonts w:eastAsia="Times New Roman" w:cs="Times New Roman"/>
          <w:sz w:val="24"/>
          <w:szCs w:val="24"/>
        </w:rPr>
        <w:t>to</w:t>
      </w:r>
      <w:r w:rsidRPr="00343C5F">
        <w:rPr>
          <w:rFonts w:eastAsia="Times New Roman" w:cs="Times New Roman"/>
          <w:spacing w:val="3"/>
          <w:sz w:val="24"/>
          <w:szCs w:val="24"/>
        </w:rPr>
        <w:t xml:space="preserve"> </w:t>
      </w:r>
      <w:r w:rsidRPr="00343C5F">
        <w:rPr>
          <w:rFonts w:eastAsia="Times New Roman" w:cs="Times New Roman"/>
          <w:sz w:val="24"/>
          <w:szCs w:val="24"/>
        </w:rPr>
        <w:t>the</w:t>
      </w:r>
      <w:r w:rsidRPr="00343C5F">
        <w:rPr>
          <w:rFonts w:eastAsia="Times New Roman" w:cs="Times New Roman"/>
          <w:spacing w:val="4"/>
          <w:sz w:val="24"/>
          <w:szCs w:val="24"/>
        </w:rPr>
        <w:t xml:space="preserve"> </w:t>
      </w:r>
      <w:r w:rsidRPr="00343C5F">
        <w:rPr>
          <w:rFonts w:eastAsia="Times New Roman" w:cs="Times New Roman"/>
          <w:spacing w:val="1"/>
          <w:sz w:val="24"/>
          <w:szCs w:val="24"/>
        </w:rPr>
        <w:t>cl</w:t>
      </w:r>
      <w:r w:rsidRPr="00343C5F">
        <w:rPr>
          <w:rFonts w:eastAsia="Times New Roman" w:cs="Times New Roman"/>
          <w:spacing w:val="-2"/>
          <w:sz w:val="24"/>
          <w:szCs w:val="24"/>
        </w:rPr>
        <w:t>i</w:t>
      </w:r>
      <w:r w:rsidRPr="00343C5F">
        <w:rPr>
          <w:rFonts w:eastAsia="Times New Roman" w:cs="Times New Roman"/>
          <w:sz w:val="24"/>
          <w:szCs w:val="24"/>
        </w:rPr>
        <w:t>n</w:t>
      </w:r>
      <w:r w:rsidRPr="00343C5F">
        <w:rPr>
          <w:rFonts w:eastAsia="Times New Roman" w:cs="Times New Roman"/>
          <w:spacing w:val="1"/>
          <w:sz w:val="24"/>
          <w:szCs w:val="24"/>
        </w:rPr>
        <w:t>i</w:t>
      </w:r>
      <w:r w:rsidRPr="00343C5F">
        <w:rPr>
          <w:rFonts w:eastAsia="Times New Roman" w:cs="Times New Roman"/>
          <w:spacing w:val="-1"/>
          <w:sz w:val="24"/>
          <w:szCs w:val="24"/>
        </w:rPr>
        <w:t>ca</w:t>
      </w:r>
      <w:r w:rsidRPr="00343C5F">
        <w:rPr>
          <w:rFonts w:eastAsia="Times New Roman" w:cs="Times New Roman"/>
          <w:sz w:val="24"/>
          <w:szCs w:val="24"/>
        </w:rPr>
        <w:t>l</w:t>
      </w:r>
      <w:r w:rsidRPr="00343C5F">
        <w:rPr>
          <w:rFonts w:eastAsia="Times New Roman" w:cs="Times New Roman"/>
          <w:spacing w:val="3"/>
          <w:sz w:val="24"/>
          <w:szCs w:val="24"/>
        </w:rPr>
        <w:t xml:space="preserve"> </w:t>
      </w:r>
      <w:r w:rsidRPr="00343C5F">
        <w:rPr>
          <w:rFonts w:eastAsia="Times New Roman" w:cs="Times New Roman"/>
          <w:spacing w:val="1"/>
          <w:sz w:val="24"/>
          <w:szCs w:val="24"/>
        </w:rPr>
        <w:t>i</w:t>
      </w:r>
      <w:r w:rsidRPr="00343C5F">
        <w:rPr>
          <w:rFonts w:eastAsia="Times New Roman" w:cs="Times New Roman"/>
          <w:sz w:val="24"/>
          <w:szCs w:val="24"/>
        </w:rPr>
        <w:t>n</w:t>
      </w:r>
      <w:r w:rsidRPr="00343C5F">
        <w:rPr>
          <w:rFonts w:eastAsia="Times New Roman" w:cs="Times New Roman"/>
          <w:spacing w:val="-1"/>
          <w:sz w:val="24"/>
          <w:szCs w:val="24"/>
        </w:rPr>
        <w:t>s</w:t>
      </w:r>
      <w:r w:rsidRPr="00343C5F">
        <w:rPr>
          <w:rFonts w:eastAsia="Times New Roman" w:cs="Times New Roman"/>
          <w:spacing w:val="-4"/>
          <w:sz w:val="24"/>
          <w:szCs w:val="24"/>
        </w:rPr>
        <w:t>t</w:t>
      </w:r>
      <w:r w:rsidRPr="00343C5F">
        <w:rPr>
          <w:rFonts w:eastAsia="Times New Roman" w:cs="Times New Roman"/>
          <w:sz w:val="24"/>
          <w:szCs w:val="24"/>
        </w:rPr>
        <w:t>ru</w:t>
      </w:r>
      <w:r w:rsidRPr="00343C5F">
        <w:rPr>
          <w:rFonts w:eastAsia="Times New Roman" w:cs="Times New Roman"/>
          <w:spacing w:val="1"/>
          <w:sz w:val="24"/>
          <w:szCs w:val="24"/>
        </w:rPr>
        <w:t>c</w:t>
      </w:r>
      <w:r w:rsidRPr="00343C5F">
        <w:rPr>
          <w:rFonts w:eastAsia="Times New Roman" w:cs="Times New Roman"/>
          <w:sz w:val="24"/>
          <w:szCs w:val="24"/>
        </w:rPr>
        <w:t>tor.</w:t>
      </w:r>
      <w:r w:rsidRPr="00343C5F">
        <w:rPr>
          <w:rFonts w:eastAsia="Times New Roman" w:cs="Times New Roman"/>
          <w:spacing w:val="5"/>
          <w:sz w:val="24"/>
          <w:szCs w:val="24"/>
        </w:rPr>
        <w:t xml:space="preserve"> </w:t>
      </w:r>
      <w:r w:rsidRPr="00343C5F">
        <w:rPr>
          <w:rFonts w:eastAsia="Times New Roman" w:cs="Times New Roman"/>
          <w:spacing w:val="-1"/>
          <w:sz w:val="24"/>
          <w:szCs w:val="24"/>
        </w:rPr>
        <w:t>D</w:t>
      </w:r>
      <w:r w:rsidRPr="00343C5F">
        <w:rPr>
          <w:rFonts w:eastAsia="Times New Roman" w:cs="Times New Roman"/>
          <w:sz w:val="24"/>
          <w:szCs w:val="24"/>
        </w:rPr>
        <w:t>o</w:t>
      </w:r>
      <w:r w:rsidRPr="00343C5F">
        <w:rPr>
          <w:rFonts w:eastAsia="Times New Roman" w:cs="Times New Roman"/>
          <w:spacing w:val="5"/>
          <w:sz w:val="24"/>
          <w:szCs w:val="24"/>
        </w:rPr>
        <w:t xml:space="preserve"> </w:t>
      </w:r>
      <w:r w:rsidRPr="00343C5F">
        <w:rPr>
          <w:rFonts w:eastAsia="Times New Roman" w:cs="Times New Roman"/>
          <w:spacing w:val="1"/>
          <w:sz w:val="24"/>
          <w:szCs w:val="24"/>
        </w:rPr>
        <w:t>n</w:t>
      </w:r>
      <w:r w:rsidRPr="00343C5F">
        <w:rPr>
          <w:rFonts w:eastAsia="Times New Roman" w:cs="Times New Roman"/>
          <w:spacing w:val="-2"/>
          <w:sz w:val="24"/>
          <w:szCs w:val="24"/>
        </w:rPr>
        <w:t>o</w:t>
      </w:r>
      <w:r w:rsidRPr="00343C5F">
        <w:rPr>
          <w:rFonts w:eastAsia="Times New Roman" w:cs="Times New Roman"/>
          <w:sz w:val="24"/>
          <w:szCs w:val="24"/>
        </w:rPr>
        <w:t>t</w:t>
      </w:r>
      <w:r w:rsidRPr="00343C5F">
        <w:rPr>
          <w:rFonts w:eastAsia="Times New Roman" w:cs="Times New Roman"/>
          <w:spacing w:val="5"/>
          <w:sz w:val="24"/>
          <w:szCs w:val="24"/>
        </w:rPr>
        <w:t xml:space="preserve"> </w:t>
      </w:r>
      <w:r w:rsidRPr="00343C5F">
        <w:rPr>
          <w:rFonts w:eastAsia="Times New Roman" w:cs="Times New Roman"/>
          <w:spacing w:val="-2"/>
          <w:sz w:val="24"/>
          <w:szCs w:val="24"/>
        </w:rPr>
        <w:t>d</w:t>
      </w:r>
      <w:r w:rsidRPr="00343C5F">
        <w:rPr>
          <w:rFonts w:eastAsia="Times New Roman" w:cs="Times New Roman"/>
          <w:spacing w:val="1"/>
          <w:sz w:val="24"/>
          <w:szCs w:val="24"/>
        </w:rPr>
        <w:t>i</w:t>
      </w:r>
      <w:r w:rsidRPr="00343C5F">
        <w:rPr>
          <w:rFonts w:eastAsia="Times New Roman" w:cs="Times New Roman"/>
          <w:spacing w:val="-1"/>
          <w:sz w:val="24"/>
          <w:szCs w:val="24"/>
        </w:rPr>
        <w:t>s</w:t>
      </w:r>
      <w:r w:rsidRPr="00343C5F">
        <w:rPr>
          <w:rFonts w:eastAsia="Times New Roman" w:cs="Times New Roman"/>
          <w:spacing w:val="1"/>
          <w:sz w:val="24"/>
          <w:szCs w:val="24"/>
        </w:rPr>
        <w:t>c</w:t>
      </w:r>
      <w:r w:rsidRPr="00343C5F">
        <w:rPr>
          <w:rFonts w:eastAsia="Times New Roman" w:cs="Times New Roman"/>
          <w:sz w:val="24"/>
          <w:szCs w:val="24"/>
        </w:rPr>
        <w:t>u</w:t>
      </w:r>
      <w:r w:rsidRPr="00343C5F">
        <w:rPr>
          <w:rFonts w:eastAsia="Times New Roman" w:cs="Times New Roman"/>
          <w:spacing w:val="-1"/>
          <w:sz w:val="24"/>
          <w:szCs w:val="24"/>
        </w:rPr>
        <w:t>s</w:t>
      </w:r>
      <w:r w:rsidRPr="00343C5F">
        <w:rPr>
          <w:rFonts w:eastAsia="Times New Roman" w:cs="Times New Roman"/>
          <w:sz w:val="24"/>
          <w:szCs w:val="24"/>
        </w:rPr>
        <w:t>s</w:t>
      </w:r>
      <w:r w:rsidRPr="00343C5F">
        <w:rPr>
          <w:rFonts w:eastAsia="Times New Roman" w:cs="Times New Roman"/>
          <w:spacing w:val="4"/>
          <w:sz w:val="24"/>
          <w:szCs w:val="24"/>
        </w:rPr>
        <w:t xml:space="preserve"> </w:t>
      </w:r>
      <w:r w:rsidRPr="00343C5F">
        <w:rPr>
          <w:rFonts w:eastAsia="Times New Roman" w:cs="Times New Roman"/>
          <w:sz w:val="24"/>
          <w:szCs w:val="24"/>
        </w:rPr>
        <w:t>p</w:t>
      </w:r>
      <w:r w:rsidRPr="00343C5F">
        <w:rPr>
          <w:rFonts w:eastAsia="Times New Roman" w:cs="Times New Roman"/>
          <w:spacing w:val="-4"/>
          <w:sz w:val="24"/>
          <w:szCs w:val="24"/>
        </w:rPr>
        <w:t>a</w:t>
      </w:r>
      <w:r w:rsidRPr="00343C5F">
        <w:rPr>
          <w:rFonts w:eastAsia="Times New Roman" w:cs="Times New Roman"/>
          <w:spacing w:val="1"/>
          <w:sz w:val="24"/>
          <w:szCs w:val="24"/>
        </w:rPr>
        <w:t>t</w:t>
      </w:r>
      <w:r w:rsidRPr="00343C5F">
        <w:rPr>
          <w:rFonts w:eastAsia="Times New Roman" w:cs="Times New Roman"/>
          <w:spacing w:val="-4"/>
          <w:sz w:val="24"/>
          <w:szCs w:val="24"/>
        </w:rPr>
        <w:t>i</w:t>
      </w:r>
      <w:r w:rsidRPr="00343C5F">
        <w:rPr>
          <w:rFonts w:eastAsia="Times New Roman" w:cs="Times New Roman"/>
          <w:spacing w:val="1"/>
          <w:sz w:val="24"/>
          <w:szCs w:val="24"/>
        </w:rPr>
        <w:t>e</w:t>
      </w:r>
      <w:r w:rsidRPr="00343C5F">
        <w:rPr>
          <w:rFonts w:eastAsia="Times New Roman" w:cs="Times New Roman"/>
          <w:sz w:val="24"/>
          <w:szCs w:val="24"/>
        </w:rPr>
        <w:t>nts</w:t>
      </w:r>
      <w:r w:rsidRPr="00343C5F">
        <w:rPr>
          <w:rFonts w:eastAsia="Times New Roman" w:cs="Times New Roman"/>
          <w:spacing w:val="5"/>
          <w:sz w:val="24"/>
          <w:szCs w:val="24"/>
        </w:rPr>
        <w:t xml:space="preserve"> </w:t>
      </w:r>
      <w:r w:rsidRPr="00343C5F">
        <w:rPr>
          <w:rFonts w:eastAsia="Times New Roman" w:cs="Times New Roman"/>
          <w:spacing w:val="1"/>
          <w:sz w:val="24"/>
          <w:szCs w:val="24"/>
        </w:rPr>
        <w:t>a</w:t>
      </w:r>
      <w:r w:rsidRPr="00343C5F">
        <w:rPr>
          <w:rFonts w:eastAsia="Times New Roman" w:cs="Times New Roman"/>
          <w:sz w:val="24"/>
          <w:szCs w:val="24"/>
        </w:rPr>
        <w:t>nd</w:t>
      </w:r>
      <w:r w:rsidRPr="00343C5F">
        <w:rPr>
          <w:rFonts w:eastAsia="Times New Roman" w:cs="Times New Roman"/>
          <w:spacing w:val="2"/>
          <w:sz w:val="24"/>
          <w:szCs w:val="24"/>
        </w:rPr>
        <w:t xml:space="preserve"> </w:t>
      </w:r>
      <w:r w:rsidRPr="00343C5F">
        <w:rPr>
          <w:rFonts w:eastAsia="Times New Roman" w:cs="Times New Roman"/>
          <w:spacing w:val="1"/>
          <w:sz w:val="24"/>
          <w:szCs w:val="24"/>
        </w:rPr>
        <w:t>t</w:t>
      </w:r>
      <w:r w:rsidRPr="00343C5F">
        <w:rPr>
          <w:rFonts w:eastAsia="Times New Roman" w:cs="Times New Roman"/>
          <w:sz w:val="24"/>
          <w:szCs w:val="24"/>
        </w:rPr>
        <w:t>h</w:t>
      </w:r>
      <w:r w:rsidRPr="00343C5F">
        <w:rPr>
          <w:rFonts w:eastAsia="Times New Roman" w:cs="Times New Roman"/>
          <w:spacing w:val="-4"/>
          <w:sz w:val="24"/>
          <w:szCs w:val="24"/>
        </w:rPr>
        <w:t>e</w:t>
      </w:r>
      <w:r w:rsidRPr="00343C5F">
        <w:rPr>
          <w:rFonts w:eastAsia="Times New Roman" w:cs="Times New Roman"/>
          <w:sz w:val="24"/>
          <w:szCs w:val="24"/>
        </w:rPr>
        <w:t>ir</w:t>
      </w:r>
      <w:r w:rsidRPr="00343C5F">
        <w:rPr>
          <w:rFonts w:eastAsia="Times New Roman" w:cs="Times New Roman"/>
          <w:spacing w:val="5"/>
          <w:sz w:val="24"/>
          <w:szCs w:val="24"/>
        </w:rPr>
        <w:t xml:space="preserve"> </w:t>
      </w:r>
      <w:r w:rsidRPr="00343C5F">
        <w:rPr>
          <w:rFonts w:eastAsia="Times New Roman" w:cs="Times New Roman"/>
          <w:sz w:val="24"/>
          <w:szCs w:val="24"/>
        </w:rPr>
        <w:t>pro</w:t>
      </w:r>
      <w:r w:rsidRPr="00343C5F">
        <w:rPr>
          <w:rFonts w:eastAsia="Times New Roman" w:cs="Times New Roman"/>
          <w:spacing w:val="1"/>
          <w:sz w:val="24"/>
          <w:szCs w:val="24"/>
        </w:rPr>
        <w:t>b</w:t>
      </w:r>
      <w:r w:rsidRPr="00343C5F">
        <w:rPr>
          <w:rFonts w:eastAsia="Times New Roman" w:cs="Times New Roman"/>
          <w:spacing w:val="-2"/>
          <w:sz w:val="24"/>
          <w:szCs w:val="24"/>
        </w:rPr>
        <w:t>l</w:t>
      </w:r>
      <w:r w:rsidRPr="00343C5F">
        <w:rPr>
          <w:rFonts w:eastAsia="Times New Roman" w:cs="Times New Roman"/>
          <w:spacing w:val="-1"/>
          <w:sz w:val="24"/>
          <w:szCs w:val="24"/>
        </w:rPr>
        <w:t>e</w:t>
      </w:r>
      <w:r w:rsidRPr="00343C5F">
        <w:rPr>
          <w:rFonts w:eastAsia="Times New Roman" w:cs="Times New Roman"/>
          <w:spacing w:val="1"/>
          <w:sz w:val="24"/>
          <w:szCs w:val="24"/>
        </w:rPr>
        <w:t>m</w:t>
      </w:r>
      <w:r w:rsidRPr="00343C5F">
        <w:rPr>
          <w:rFonts w:eastAsia="Times New Roman" w:cs="Times New Roman"/>
          <w:sz w:val="24"/>
          <w:szCs w:val="24"/>
        </w:rPr>
        <w:t>s</w:t>
      </w:r>
      <w:r w:rsidRPr="00343C5F">
        <w:rPr>
          <w:rFonts w:eastAsia="Times New Roman" w:cs="Times New Roman"/>
          <w:spacing w:val="4"/>
          <w:sz w:val="24"/>
          <w:szCs w:val="24"/>
        </w:rPr>
        <w:t xml:space="preserve"> </w:t>
      </w:r>
      <w:r w:rsidRPr="00343C5F">
        <w:rPr>
          <w:rFonts w:eastAsia="Times New Roman" w:cs="Times New Roman"/>
          <w:spacing w:val="-1"/>
          <w:sz w:val="24"/>
          <w:szCs w:val="24"/>
        </w:rPr>
        <w:t>w</w:t>
      </w:r>
      <w:r w:rsidRPr="00343C5F">
        <w:rPr>
          <w:rFonts w:eastAsia="Times New Roman" w:cs="Times New Roman"/>
          <w:spacing w:val="-4"/>
          <w:sz w:val="24"/>
          <w:szCs w:val="24"/>
        </w:rPr>
        <w:t>i</w:t>
      </w:r>
      <w:r w:rsidRPr="00343C5F">
        <w:rPr>
          <w:rFonts w:eastAsia="Times New Roman" w:cs="Times New Roman"/>
          <w:sz w:val="24"/>
          <w:szCs w:val="24"/>
        </w:rPr>
        <w:t>th</w:t>
      </w:r>
      <w:r w:rsidRPr="00343C5F">
        <w:rPr>
          <w:rFonts w:eastAsia="Times New Roman" w:cs="Times New Roman"/>
          <w:spacing w:val="6"/>
          <w:sz w:val="24"/>
          <w:szCs w:val="24"/>
        </w:rPr>
        <w:t xml:space="preserve"> </w:t>
      </w:r>
      <w:r w:rsidRPr="00343C5F">
        <w:rPr>
          <w:rFonts w:eastAsia="Times New Roman" w:cs="Times New Roman"/>
          <w:spacing w:val="1"/>
          <w:sz w:val="24"/>
          <w:szCs w:val="24"/>
        </w:rPr>
        <w:t>a</w:t>
      </w:r>
      <w:r w:rsidRPr="00343C5F">
        <w:rPr>
          <w:rFonts w:eastAsia="Times New Roman" w:cs="Times New Roman"/>
          <w:spacing w:val="10"/>
          <w:sz w:val="24"/>
          <w:szCs w:val="24"/>
        </w:rPr>
        <w:t>n</w:t>
      </w:r>
      <w:r w:rsidRPr="00343C5F">
        <w:rPr>
          <w:rFonts w:eastAsia="Times New Roman" w:cs="Times New Roman"/>
          <w:spacing w:val="-10"/>
          <w:sz w:val="24"/>
          <w:szCs w:val="24"/>
        </w:rPr>
        <w:t>y</w:t>
      </w:r>
      <w:r w:rsidRPr="00343C5F">
        <w:rPr>
          <w:rFonts w:eastAsia="Times New Roman" w:cs="Times New Roman"/>
          <w:sz w:val="24"/>
          <w:szCs w:val="24"/>
        </w:rPr>
        <w:t>one</w:t>
      </w:r>
      <w:r w:rsidRPr="00343C5F">
        <w:rPr>
          <w:rFonts w:eastAsia="Times New Roman" w:cs="Times New Roman"/>
          <w:spacing w:val="8"/>
          <w:sz w:val="24"/>
          <w:szCs w:val="24"/>
        </w:rPr>
        <w:t xml:space="preserve"> </w:t>
      </w:r>
      <w:r w:rsidRPr="00343C5F">
        <w:rPr>
          <w:rFonts w:eastAsia="Times New Roman" w:cs="Times New Roman"/>
          <w:sz w:val="24"/>
          <w:szCs w:val="24"/>
        </w:rPr>
        <w:t>un</w:t>
      </w:r>
      <w:r w:rsidRPr="00343C5F">
        <w:rPr>
          <w:rFonts w:eastAsia="Times New Roman" w:cs="Times New Roman"/>
          <w:spacing w:val="1"/>
          <w:sz w:val="24"/>
          <w:szCs w:val="24"/>
        </w:rPr>
        <w:t>le</w:t>
      </w:r>
      <w:r w:rsidRPr="00343C5F">
        <w:rPr>
          <w:rFonts w:eastAsia="Times New Roman" w:cs="Times New Roman"/>
          <w:spacing w:val="-1"/>
          <w:sz w:val="24"/>
          <w:szCs w:val="24"/>
        </w:rPr>
        <w:t>s</w:t>
      </w:r>
      <w:r w:rsidRPr="00343C5F">
        <w:rPr>
          <w:rFonts w:eastAsia="Times New Roman" w:cs="Times New Roman"/>
          <w:sz w:val="24"/>
          <w:szCs w:val="24"/>
        </w:rPr>
        <w:t>s</w:t>
      </w:r>
      <w:r w:rsidRPr="00343C5F">
        <w:rPr>
          <w:rFonts w:eastAsia="Times New Roman" w:cs="Times New Roman"/>
          <w:spacing w:val="4"/>
          <w:sz w:val="24"/>
          <w:szCs w:val="24"/>
        </w:rPr>
        <w:t xml:space="preserve"> </w:t>
      </w:r>
      <w:r w:rsidRPr="00343C5F">
        <w:rPr>
          <w:rFonts w:eastAsia="Times New Roman" w:cs="Times New Roman"/>
          <w:spacing w:val="1"/>
          <w:sz w:val="24"/>
          <w:szCs w:val="24"/>
        </w:rPr>
        <w:t>a</w:t>
      </w:r>
      <w:r w:rsidRPr="00343C5F">
        <w:rPr>
          <w:rFonts w:eastAsia="Times New Roman" w:cs="Times New Roman"/>
          <w:sz w:val="24"/>
          <w:szCs w:val="24"/>
        </w:rPr>
        <w:t>utho</w:t>
      </w:r>
      <w:r w:rsidRPr="00343C5F">
        <w:rPr>
          <w:rFonts w:eastAsia="Times New Roman" w:cs="Times New Roman"/>
          <w:spacing w:val="-5"/>
          <w:sz w:val="24"/>
          <w:szCs w:val="24"/>
        </w:rPr>
        <w:t>r</w:t>
      </w:r>
      <w:r w:rsidRPr="00343C5F">
        <w:rPr>
          <w:rFonts w:eastAsia="Times New Roman" w:cs="Times New Roman"/>
          <w:spacing w:val="1"/>
          <w:sz w:val="24"/>
          <w:szCs w:val="24"/>
        </w:rPr>
        <w:t>i</w:t>
      </w:r>
      <w:r w:rsidRPr="00343C5F">
        <w:rPr>
          <w:rFonts w:eastAsia="Times New Roman" w:cs="Times New Roman"/>
          <w:spacing w:val="-4"/>
          <w:sz w:val="24"/>
          <w:szCs w:val="24"/>
        </w:rPr>
        <w:t>z</w:t>
      </w:r>
      <w:r w:rsidRPr="00343C5F">
        <w:rPr>
          <w:rFonts w:eastAsia="Times New Roman" w:cs="Times New Roman"/>
          <w:spacing w:val="-1"/>
          <w:sz w:val="24"/>
          <w:szCs w:val="24"/>
        </w:rPr>
        <w:t>e</w:t>
      </w:r>
      <w:r w:rsidRPr="00343C5F">
        <w:rPr>
          <w:rFonts w:eastAsia="Times New Roman" w:cs="Times New Roman"/>
          <w:sz w:val="24"/>
          <w:szCs w:val="24"/>
        </w:rPr>
        <w:t>d</w:t>
      </w:r>
      <w:r w:rsidRPr="00343C5F">
        <w:rPr>
          <w:rFonts w:eastAsia="Times New Roman" w:cs="Times New Roman"/>
          <w:spacing w:val="5"/>
          <w:sz w:val="24"/>
          <w:szCs w:val="24"/>
        </w:rPr>
        <w:t xml:space="preserve"> </w:t>
      </w:r>
      <w:r w:rsidRPr="00343C5F">
        <w:rPr>
          <w:rFonts w:eastAsia="Times New Roman" w:cs="Times New Roman"/>
          <w:spacing w:val="2"/>
          <w:sz w:val="24"/>
          <w:szCs w:val="24"/>
        </w:rPr>
        <w:t>b</w:t>
      </w:r>
      <w:r w:rsidRPr="00343C5F">
        <w:rPr>
          <w:rFonts w:eastAsia="Times New Roman" w:cs="Times New Roman"/>
          <w:sz w:val="24"/>
          <w:szCs w:val="24"/>
        </w:rPr>
        <w:t>y</w:t>
      </w:r>
      <w:r w:rsidRPr="00343C5F">
        <w:rPr>
          <w:rFonts w:eastAsia="Times New Roman" w:cs="Times New Roman"/>
          <w:spacing w:val="-5"/>
          <w:sz w:val="24"/>
          <w:szCs w:val="24"/>
        </w:rPr>
        <w:t xml:space="preserve"> </w:t>
      </w:r>
      <w:r w:rsidRPr="00343C5F">
        <w:rPr>
          <w:rFonts w:eastAsia="Times New Roman" w:cs="Times New Roman"/>
          <w:sz w:val="24"/>
          <w:szCs w:val="24"/>
        </w:rPr>
        <w:t xml:space="preserve">the </w:t>
      </w:r>
      <w:r w:rsidRPr="00343C5F">
        <w:rPr>
          <w:rFonts w:eastAsia="Times New Roman" w:cs="Times New Roman"/>
          <w:spacing w:val="1"/>
          <w:sz w:val="24"/>
          <w:szCs w:val="24"/>
        </w:rPr>
        <w:t>cli</w:t>
      </w:r>
      <w:r w:rsidRPr="00343C5F">
        <w:rPr>
          <w:rFonts w:eastAsia="Times New Roman" w:cs="Times New Roman"/>
          <w:spacing w:val="-2"/>
          <w:sz w:val="24"/>
          <w:szCs w:val="24"/>
        </w:rPr>
        <w:t>n</w:t>
      </w:r>
      <w:r w:rsidRPr="00343C5F">
        <w:rPr>
          <w:rFonts w:eastAsia="Times New Roman" w:cs="Times New Roman"/>
          <w:spacing w:val="1"/>
          <w:sz w:val="24"/>
          <w:szCs w:val="24"/>
        </w:rPr>
        <w:t>i</w:t>
      </w:r>
      <w:r w:rsidRPr="00343C5F">
        <w:rPr>
          <w:rFonts w:eastAsia="Times New Roman" w:cs="Times New Roman"/>
          <w:spacing w:val="-1"/>
          <w:sz w:val="24"/>
          <w:szCs w:val="24"/>
        </w:rPr>
        <w:t>ca</w:t>
      </w:r>
      <w:r w:rsidRPr="00343C5F">
        <w:rPr>
          <w:rFonts w:eastAsia="Times New Roman" w:cs="Times New Roman"/>
          <w:sz w:val="24"/>
          <w:szCs w:val="24"/>
        </w:rPr>
        <w:t>l i</w:t>
      </w:r>
      <w:r w:rsidRPr="00343C5F">
        <w:rPr>
          <w:rFonts w:eastAsia="Times New Roman" w:cs="Times New Roman"/>
          <w:spacing w:val="1"/>
          <w:sz w:val="24"/>
          <w:szCs w:val="24"/>
        </w:rPr>
        <w:t>n</w:t>
      </w:r>
      <w:r w:rsidRPr="00343C5F">
        <w:rPr>
          <w:rFonts w:eastAsia="Times New Roman" w:cs="Times New Roman"/>
          <w:spacing w:val="-6"/>
          <w:sz w:val="24"/>
          <w:szCs w:val="24"/>
        </w:rPr>
        <w:t>s</w:t>
      </w:r>
      <w:r w:rsidRPr="00343C5F">
        <w:rPr>
          <w:rFonts w:eastAsia="Times New Roman" w:cs="Times New Roman"/>
          <w:sz w:val="24"/>
          <w:szCs w:val="24"/>
        </w:rPr>
        <w:t>tr</w:t>
      </w:r>
      <w:r w:rsidRPr="00343C5F">
        <w:rPr>
          <w:rFonts w:eastAsia="Times New Roman" w:cs="Times New Roman"/>
          <w:spacing w:val="-2"/>
          <w:sz w:val="24"/>
          <w:szCs w:val="24"/>
        </w:rPr>
        <w:t>u</w:t>
      </w:r>
      <w:r w:rsidRPr="00343C5F">
        <w:rPr>
          <w:rFonts w:eastAsia="Times New Roman" w:cs="Times New Roman"/>
          <w:spacing w:val="1"/>
          <w:sz w:val="24"/>
          <w:szCs w:val="24"/>
        </w:rPr>
        <w:t>c</w:t>
      </w:r>
      <w:r w:rsidRPr="00343C5F">
        <w:rPr>
          <w:rFonts w:eastAsia="Times New Roman" w:cs="Times New Roman"/>
          <w:sz w:val="24"/>
          <w:szCs w:val="24"/>
        </w:rPr>
        <w:t>tor.</w:t>
      </w:r>
      <w:r w:rsidRPr="00343C5F">
        <w:rPr>
          <w:rFonts w:eastAsia="Times New Roman" w:cs="Times New Roman"/>
          <w:spacing w:val="3"/>
          <w:sz w:val="24"/>
          <w:szCs w:val="24"/>
        </w:rPr>
        <w:t xml:space="preserve"> </w:t>
      </w:r>
      <w:r w:rsidRPr="00343C5F">
        <w:rPr>
          <w:rFonts w:eastAsia="Times New Roman" w:cs="Times New Roman"/>
          <w:spacing w:val="-1"/>
          <w:sz w:val="24"/>
          <w:szCs w:val="24"/>
        </w:rPr>
        <w:t>P</w:t>
      </w:r>
      <w:r w:rsidRPr="00343C5F">
        <w:rPr>
          <w:rFonts w:eastAsia="Times New Roman" w:cs="Times New Roman"/>
          <w:sz w:val="24"/>
          <w:szCs w:val="24"/>
        </w:rPr>
        <w:t>ro</w:t>
      </w:r>
      <w:r w:rsidRPr="00343C5F">
        <w:rPr>
          <w:rFonts w:eastAsia="Times New Roman" w:cs="Times New Roman"/>
          <w:spacing w:val="-5"/>
          <w:sz w:val="24"/>
          <w:szCs w:val="24"/>
        </w:rPr>
        <w:t>f</w:t>
      </w:r>
      <w:r w:rsidRPr="00343C5F">
        <w:rPr>
          <w:rFonts w:eastAsia="Times New Roman" w:cs="Times New Roman"/>
          <w:spacing w:val="1"/>
          <w:sz w:val="24"/>
          <w:szCs w:val="24"/>
        </w:rPr>
        <w:t>e</w:t>
      </w:r>
      <w:r w:rsidRPr="00343C5F">
        <w:rPr>
          <w:rFonts w:eastAsia="Times New Roman" w:cs="Times New Roman"/>
          <w:spacing w:val="-1"/>
          <w:sz w:val="24"/>
          <w:szCs w:val="24"/>
        </w:rPr>
        <w:t>ss</w:t>
      </w:r>
      <w:r w:rsidRPr="00343C5F">
        <w:rPr>
          <w:rFonts w:eastAsia="Times New Roman" w:cs="Times New Roman"/>
          <w:sz w:val="24"/>
          <w:szCs w:val="24"/>
        </w:rPr>
        <w:t>ion</w:t>
      </w:r>
      <w:r w:rsidRPr="00343C5F">
        <w:rPr>
          <w:rFonts w:eastAsia="Times New Roman" w:cs="Times New Roman"/>
          <w:spacing w:val="2"/>
          <w:sz w:val="24"/>
          <w:szCs w:val="24"/>
        </w:rPr>
        <w:t>a</w:t>
      </w:r>
      <w:r w:rsidRPr="00343C5F">
        <w:rPr>
          <w:rFonts w:eastAsia="Times New Roman" w:cs="Times New Roman"/>
          <w:sz w:val="24"/>
          <w:szCs w:val="24"/>
        </w:rPr>
        <w:t>l</w:t>
      </w:r>
      <w:r w:rsidRPr="00343C5F">
        <w:rPr>
          <w:rFonts w:eastAsia="Times New Roman" w:cs="Times New Roman"/>
          <w:spacing w:val="-2"/>
          <w:sz w:val="24"/>
          <w:szCs w:val="24"/>
        </w:rPr>
        <w:t xml:space="preserve"> </w:t>
      </w:r>
      <w:r w:rsidRPr="00343C5F">
        <w:rPr>
          <w:rFonts w:eastAsia="Times New Roman" w:cs="Times New Roman"/>
          <w:spacing w:val="1"/>
          <w:sz w:val="24"/>
          <w:szCs w:val="24"/>
        </w:rPr>
        <w:t>c</w:t>
      </w:r>
      <w:r w:rsidRPr="00343C5F">
        <w:rPr>
          <w:rFonts w:eastAsia="Times New Roman" w:cs="Times New Roman"/>
          <w:sz w:val="24"/>
          <w:szCs w:val="24"/>
        </w:rPr>
        <w:t>ond</w:t>
      </w:r>
      <w:r w:rsidRPr="00343C5F">
        <w:rPr>
          <w:rFonts w:eastAsia="Times New Roman" w:cs="Times New Roman"/>
          <w:spacing w:val="-2"/>
          <w:sz w:val="24"/>
          <w:szCs w:val="24"/>
        </w:rPr>
        <w:t>u</w:t>
      </w:r>
      <w:r w:rsidRPr="00343C5F">
        <w:rPr>
          <w:rFonts w:eastAsia="Times New Roman" w:cs="Times New Roman"/>
          <w:spacing w:val="1"/>
          <w:sz w:val="24"/>
          <w:szCs w:val="24"/>
        </w:rPr>
        <w:t>c</w:t>
      </w:r>
      <w:r w:rsidRPr="00343C5F">
        <w:rPr>
          <w:rFonts w:eastAsia="Times New Roman" w:cs="Times New Roman"/>
          <w:sz w:val="24"/>
          <w:szCs w:val="24"/>
        </w:rPr>
        <w:t>t</w:t>
      </w:r>
      <w:r w:rsidRPr="00343C5F">
        <w:rPr>
          <w:rFonts w:eastAsia="Times New Roman" w:cs="Times New Roman"/>
          <w:spacing w:val="-2"/>
          <w:sz w:val="24"/>
          <w:szCs w:val="24"/>
        </w:rPr>
        <w:t xml:space="preserve"> </w:t>
      </w:r>
      <w:r w:rsidRPr="00343C5F">
        <w:rPr>
          <w:rFonts w:eastAsia="Times New Roman" w:cs="Times New Roman"/>
          <w:sz w:val="24"/>
          <w:szCs w:val="24"/>
        </w:rPr>
        <w:t>is</w:t>
      </w:r>
      <w:r w:rsidRPr="00343C5F">
        <w:rPr>
          <w:rFonts w:eastAsia="Times New Roman" w:cs="Times New Roman"/>
          <w:spacing w:val="-3"/>
          <w:sz w:val="24"/>
          <w:szCs w:val="24"/>
        </w:rPr>
        <w:t xml:space="preserve"> </w:t>
      </w:r>
      <w:r w:rsidRPr="00343C5F">
        <w:rPr>
          <w:rFonts w:eastAsia="Times New Roman" w:cs="Times New Roman"/>
          <w:sz w:val="24"/>
          <w:szCs w:val="24"/>
        </w:rPr>
        <w:t xml:space="preserve">to </w:t>
      </w:r>
      <w:r w:rsidRPr="00343C5F">
        <w:rPr>
          <w:rFonts w:eastAsia="Times New Roman" w:cs="Times New Roman"/>
          <w:spacing w:val="-2"/>
          <w:sz w:val="24"/>
          <w:szCs w:val="24"/>
        </w:rPr>
        <w:t>b</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pacing w:val="-2"/>
          <w:sz w:val="24"/>
          <w:szCs w:val="24"/>
        </w:rPr>
        <w:t>d</w:t>
      </w:r>
      <w:r w:rsidRPr="00343C5F">
        <w:rPr>
          <w:rFonts w:eastAsia="Times New Roman" w:cs="Times New Roman"/>
          <w:spacing w:val="1"/>
          <w:sz w:val="24"/>
          <w:szCs w:val="24"/>
        </w:rPr>
        <w:t>e</w:t>
      </w:r>
      <w:r w:rsidRPr="00343C5F">
        <w:rPr>
          <w:rFonts w:eastAsia="Times New Roman" w:cs="Times New Roman"/>
          <w:spacing w:val="-4"/>
          <w:sz w:val="24"/>
          <w:szCs w:val="24"/>
        </w:rPr>
        <w:t>m</w:t>
      </w:r>
      <w:r w:rsidRPr="00343C5F">
        <w:rPr>
          <w:rFonts w:eastAsia="Times New Roman" w:cs="Times New Roman"/>
          <w:sz w:val="24"/>
          <w:szCs w:val="24"/>
        </w:rPr>
        <w:t>ons</w:t>
      </w:r>
      <w:r w:rsidRPr="00343C5F">
        <w:rPr>
          <w:rFonts w:eastAsia="Times New Roman" w:cs="Times New Roman"/>
          <w:spacing w:val="1"/>
          <w:sz w:val="24"/>
          <w:szCs w:val="24"/>
        </w:rPr>
        <w:t>t</w:t>
      </w:r>
      <w:r w:rsidRPr="00343C5F">
        <w:rPr>
          <w:rFonts w:eastAsia="Times New Roman" w:cs="Times New Roman"/>
          <w:sz w:val="24"/>
          <w:szCs w:val="24"/>
        </w:rPr>
        <w:t>r</w:t>
      </w:r>
      <w:r w:rsidRPr="00343C5F">
        <w:rPr>
          <w:rFonts w:eastAsia="Times New Roman" w:cs="Times New Roman"/>
          <w:spacing w:val="1"/>
          <w:sz w:val="24"/>
          <w:szCs w:val="24"/>
        </w:rPr>
        <w:t>a</w:t>
      </w:r>
      <w:r w:rsidRPr="00343C5F">
        <w:rPr>
          <w:rFonts w:eastAsia="Times New Roman" w:cs="Times New Roman"/>
          <w:spacing w:val="-2"/>
          <w:sz w:val="24"/>
          <w:szCs w:val="24"/>
        </w:rPr>
        <w:t>t</w:t>
      </w:r>
      <w:r w:rsidRPr="00343C5F">
        <w:rPr>
          <w:rFonts w:eastAsia="Times New Roman" w:cs="Times New Roman"/>
          <w:spacing w:val="1"/>
          <w:sz w:val="24"/>
          <w:szCs w:val="24"/>
        </w:rPr>
        <w:t>e</w:t>
      </w:r>
      <w:r w:rsidRPr="00343C5F">
        <w:rPr>
          <w:rFonts w:eastAsia="Times New Roman" w:cs="Times New Roman"/>
          <w:sz w:val="24"/>
          <w:szCs w:val="24"/>
        </w:rPr>
        <w:t>d by</w:t>
      </w:r>
      <w:r w:rsidRPr="00343C5F">
        <w:rPr>
          <w:rFonts w:eastAsia="Times New Roman" w:cs="Times New Roman"/>
          <w:spacing w:val="-10"/>
          <w:sz w:val="24"/>
          <w:szCs w:val="24"/>
        </w:rPr>
        <w:t xml:space="preserve"> </w:t>
      </w:r>
      <w:r w:rsidRPr="00343C5F">
        <w:rPr>
          <w:rFonts w:eastAsia="Times New Roman" w:cs="Times New Roman"/>
          <w:spacing w:val="1"/>
          <w:sz w:val="24"/>
          <w:szCs w:val="24"/>
        </w:rPr>
        <w:t>al</w:t>
      </w:r>
      <w:r w:rsidRPr="00343C5F">
        <w:rPr>
          <w:rFonts w:eastAsia="Times New Roman" w:cs="Times New Roman"/>
          <w:sz w:val="24"/>
          <w:szCs w:val="24"/>
        </w:rPr>
        <w:t>l</w:t>
      </w:r>
      <w:r w:rsidRPr="00343C5F">
        <w:rPr>
          <w:rFonts w:eastAsia="Times New Roman" w:cs="Times New Roman"/>
          <w:spacing w:val="1"/>
          <w:sz w:val="24"/>
          <w:szCs w:val="24"/>
        </w:rPr>
        <w:t xml:space="preserve"> </w:t>
      </w:r>
      <w:r w:rsidRPr="00343C5F">
        <w:rPr>
          <w:rFonts w:eastAsia="Times New Roman" w:cs="Times New Roman"/>
          <w:spacing w:val="-1"/>
          <w:sz w:val="24"/>
          <w:szCs w:val="24"/>
        </w:rPr>
        <w:t>s</w:t>
      </w:r>
      <w:r w:rsidRPr="00343C5F">
        <w:rPr>
          <w:rFonts w:eastAsia="Times New Roman" w:cs="Times New Roman"/>
          <w:sz w:val="24"/>
          <w:szCs w:val="24"/>
        </w:rPr>
        <w:t>ur</w:t>
      </w:r>
      <w:r w:rsidRPr="00343C5F">
        <w:rPr>
          <w:rFonts w:eastAsia="Times New Roman" w:cs="Times New Roman"/>
          <w:spacing w:val="-5"/>
          <w:sz w:val="24"/>
          <w:szCs w:val="24"/>
        </w:rPr>
        <w:t>g</w:t>
      </w:r>
      <w:r w:rsidRPr="00343C5F">
        <w:rPr>
          <w:rFonts w:eastAsia="Times New Roman" w:cs="Times New Roman"/>
          <w:spacing w:val="1"/>
          <w:sz w:val="24"/>
          <w:szCs w:val="24"/>
        </w:rPr>
        <w:t>ica</w:t>
      </w:r>
      <w:r w:rsidRPr="00343C5F">
        <w:rPr>
          <w:rFonts w:eastAsia="Times New Roman" w:cs="Times New Roman"/>
          <w:sz w:val="24"/>
          <w:szCs w:val="24"/>
        </w:rPr>
        <w:t>l</w:t>
      </w:r>
      <w:r w:rsidRPr="00343C5F">
        <w:rPr>
          <w:rFonts w:eastAsia="Times New Roman" w:cs="Times New Roman"/>
          <w:spacing w:val="1"/>
          <w:sz w:val="24"/>
          <w:szCs w:val="24"/>
        </w:rPr>
        <w:t xml:space="preserve"> </w:t>
      </w:r>
      <w:r w:rsidRPr="00343C5F">
        <w:rPr>
          <w:rFonts w:eastAsia="Times New Roman" w:cs="Times New Roman"/>
          <w:spacing w:val="-2"/>
          <w:sz w:val="24"/>
          <w:szCs w:val="24"/>
        </w:rPr>
        <w:t>t</w:t>
      </w:r>
      <w:r w:rsidRPr="00343C5F">
        <w:rPr>
          <w:rFonts w:eastAsia="Times New Roman" w:cs="Times New Roman"/>
          <w:spacing w:val="-4"/>
          <w:sz w:val="24"/>
          <w:szCs w:val="24"/>
        </w:rPr>
        <w:t>e</w:t>
      </w:r>
      <w:r w:rsidRPr="00343C5F">
        <w:rPr>
          <w:rFonts w:eastAsia="Times New Roman" w:cs="Times New Roman"/>
          <w:spacing w:val="1"/>
          <w:sz w:val="24"/>
          <w:szCs w:val="24"/>
        </w:rPr>
        <w:t>c</w:t>
      </w:r>
      <w:r w:rsidRPr="00343C5F">
        <w:rPr>
          <w:rFonts w:eastAsia="Times New Roman" w:cs="Times New Roman"/>
          <w:sz w:val="24"/>
          <w:szCs w:val="24"/>
        </w:rPr>
        <w:t>hnology</w:t>
      </w:r>
      <w:r w:rsidRPr="00343C5F">
        <w:rPr>
          <w:rFonts w:eastAsia="Times New Roman" w:cs="Times New Roman"/>
          <w:spacing w:val="-9"/>
          <w:sz w:val="24"/>
          <w:szCs w:val="24"/>
        </w:rPr>
        <w:t xml:space="preserve"> </w:t>
      </w:r>
      <w:r w:rsidRPr="00343C5F">
        <w:rPr>
          <w:rFonts w:eastAsia="Times New Roman" w:cs="Times New Roman"/>
          <w:spacing w:val="-1"/>
          <w:sz w:val="24"/>
          <w:szCs w:val="24"/>
        </w:rPr>
        <w:t>s</w:t>
      </w:r>
      <w:r w:rsidRPr="00343C5F">
        <w:rPr>
          <w:rFonts w:eastAsia="Times New Roman" w:cs="Times New Roman"/>
          <w:sz w:val="24"/>
          <w:szCs w:val="24"/>
        </w:rPr>
        <w:t>tud</w:t>
      </w:r>
      <w:r w:rsidRPr="00343C5F">
        <w:rPr>
          <w:rFonts w:eastAsia="Times New Roman" w:cs="Times New Roman"/>
          <w:spacing w:val="1"/>
          <w:sz w:val="24"/>
          <w:szCs w:val="24"/>
        </w:rPr>
        <w:t>e</w:t>
      </w:r>
      <w:r w:rsidRPr="00343C5F">
        <w:rPr>
          <w:rFonts w:eastAsia="Times New Roman" w:cs="Times New Roman"/>
          <w:sz w:val="24"/>
          <w:szCs w:val="24"/>
        </w:rPr>
        <w:t>n</w:t>
      </w:r>
      <w:r w:rsidRPr="00343C5F">
        <w:rPr>
          <w:rFonts w:eastAsia="Times New Roman" w:cs="Times New Roman"/>
          <w:spacing w:val="1"/>
          <w:sz w:val="24"/>
          <w:szCs w:val="24"/>
        </w:rPr>
        <w:t>t</w:t>
      </w:r>
      <w:r w:rsidRPr="00343C5F">
        <w:rPr>
          <w:rFonts w:eastAsia="Times New Roman" w:cs="Times New Roman"/>
          <w:spacing w:val="-1"/>
          <w:sz w:val="24"/>
          <w:szCs w:val="24"/>
        </w:rPr>
        <w:t>s</w:t>
      </w:r>
      <w:r w:rsidRPr="00343C5F">
        <w:rPr>
          <w:rFonts w:eastAsia="Times New Roman" w:cs="Times New Roman"/>
          <w:sz w:val="24"/>
          <w:szCs w:val="24"/>
        </w:rPr>
        <w:t>.</w:t>
      </w:r>
    </w:p>
    <w:p w14:paraId="17ECB56F" w14:textId="77777777" w:rsidR="003A754D" w:rsidRPr="00343C5F" w:rsidRDefault="003A754D" w:rsidP="003A754D">
      <w:pPr>
        <w:spacing w:after="0" w:line="150" w:lineRule="exact"/>
        <w:jc w:val="both"/>
        <w:rPr>
          <w:spacing w:val="1"/>
          <w:sz w:val="24"/>
          <w:szCs w:val="24"/>
        </w:rPr>
      </w:pPr>
    </w:p>
    <w:p w14:paraId="6EF92B1A" w14:textId="77777777" w:rsidR="003A754D" w:rsidRPr="00343C5F" w:rsidRDefault="003A754D" w:rsidP="003A754D">
      <w:pPr>
        <w:spacing w:after="0" w:line="240" w:lineRule="auto"/>
        <w:jc w:val="both"/>
        <w:rPr>
          <w:rFonts w:eastAsia="Times New Roman" w:cs="Times New Roman"/>
          <w:b/>
          <w:sz w:val="28"/>
          <w:szCs w:val="28"/>
        </w:rPr>
      </w:pPr>
      <w:r w:rsidRPr="00343C5F">
        <w:rPr>
          <w:rFonts w:eastAsia="Times New Roman" w:cs="Times New Roman"/>
          <w:b/>
          <w:spacing w:val="1"/>
          <w:sz w:val="28"/>
          <w:szCs w:val="28"/>
        </w:rPr>
        <w:t>Eac</w:t>
      </w:r>
      <w:r w:rsidRPr="00343C5F">
        <w:rPr>
          <w:rFonts w:eastAsia="Times New Roman" w:cs="Times New Roman"/>
          <w:b/>
          <w:sz w:val="28"/>
          <w:szCs w:val="28"/>
        </w:rPr>
        <w:t>h</w:t>
      </w:r>
      <w:r w:rsidRPr="00343C5F">
        <w:rPr>
          <w:rFonts w:eastAsia="Times New Roman" w:cs="Times New Roman"/>
          <w:b/>
          <w:spacing w:val="1"/>
          <w:sz w:val="28"/>
          <w:szCs w:val="28"/>
        </w:rPr>
        <w:t xml:space="preserve"> </w:t>
      </w:r>
      <w:r w:rsidRPr="00343C5F">
        <w:rPr>
          <w:rFonts w:eastAsia="Times New Roman" w:cs="Times New Roman"/>
          <w:b/>
          <w:spacing w:val="-3"/>
          <w:sz w:val="28"/>
          <w:szCs w:val="28"/>
        </w:rPr>
        <w:t>s</w:t>
      </w:r>
      <w:r w:rsidRPr="00343C5F">
        <w:rPr>
          <w:rFonts w:eastAsia="Times New Roman" w:cs="Times New Roman"/>
          <w:b/>
          <w:sz w:val="28"/>
          <w:szCs w:val="28"/>
        </w:rPr>
        <w:t>tud</w:t>
      </w:r>
      <w:r w:rsidRPr="00343C5F">
        <w:rPr>
          <w:rFonts w:eastAsia="Times New Roman" w:cs="Times New Roman"/>
          <w:b/>
          <w:spacing w:val="1"/>
          <w:sz w:val="28"/>
          <w:szCs w:val="28"/>
        </w:rPr>
        <w:t>e</w:t>
      </w:r>
      <w:r w:rsidRPr="00343C5F">
        <w:rPr>
          <w:rFonts w:eastAsia="Times New Roman" w:cs="Times New Roman"/>
          <w:b/>
          <w:spacing w:val="-2"/>
          <w:sz w:val="28"/>
          <w:szCs w:val="28"/>
        </w:rPr>
        <w:t>n</w:t>
      </w:r>
      <w:r w:rsidRPr="00343C5F">
        <w:rPr>
          <w:rFonts w:eastAsia="Times New Roman" w:cs="Times New Roman"/>
          <w:b/>
          <w:sz w:val="28"/>
          <w:szCs w:val="28"/>
        </w:rPr>
        <w:t>t is</w:t>
      </w:r>
      <w:r w:rsidRPr="00343C5F">
        <w:rPr>
          <w:rFonts w:eastAsia="Times New Roman" w:cs="Times New Roman"/>
          <w:b/>
          <w:spacing w:val="-3"/>
          <w:sz w:val="28"/>
          <w:szCs w:val="28"/>
        </w:rPr>
        <w:t xml:space="preserve"> </w:t>
      </w:r>
      <w:r w:rsidRPr="00343C5F">
        <w:rPr>
          <w:rFonts w:eastAsia="Times New Roman" w:cs="Times New Roman"/>
          <w:b/>
          <w:spacing w:val="1"/>
          <w:sz w:val="28"/>
          <w:szCs w:val="28"/>
        </w:rPr>
        <w:t>e</w:t>
      </w:r>
      <w:r w:rsidRPr="00343C5F">
        <w:rPr>
          <w:rFonts w:eastAsia="Times New Roman" w:cs="Times New Roman"/>
          <w:b/>
          <w:sz w:val="28"/>
          <w:szCs w:val="28"/>
        </w:rPr>
        <w:t>x</w:t>
      </w:r>
      <w:r w:rsidRPr="00343C5F">
        <w:rPr>
          <w:rFonts w:eastAsia="Times New Roman" w:cs="Times New Roman"/>
          <w:b/>
          <w:spacing w:val="-2"/>
          <w:sz w:val="28"/>
          <w:szCs w:val="28"/>
        </w:rPr>
        <w:t>p</w:t>
      </w:r>
      <w:r w:rsidRPr="00343C5F">
        <w:rPr>
          <w:rFonts w:eastAsia="Times New Roman" w:cs="Times New Roman"/>
          <w:b/>
          <w:spacing w:val="1"/>
          <w:sz w:val="28"/>
          <w:szCs w:val="28"/>
        </w:rPr>
        <w:t>e</w:t>
      </w:r>
      <w:r w:rsidRPr="00343C5F">
        <w:rPr>
          <w:rFonts w:eastAsia="Times New Roman" w:cs="Times New Roman"/>
          <w:b/>
          <w:spacing w:val="-1"/>
          <w:sz w:val="28"/>
          <w:szCs w:val="28"/>
        </w:rPr>
        <w:t>c</w:t>
      </w:r>
      <w:r w:rsidRPr="00343C5F">
        <w:rPr>
          <w:rFonts w:eastAsia="Times New Roman" w:cs="Times New Roman"/>
          <w:b/>
          <w:spacing w:val="1"/>
          <w:sz w:val="28"/>
          <w:szCs w:val="28"/>
        </w:rPr>
        <w:t>t</w:t>
      </w:r>
      <w:r w:rsidRPr="00343C5F">
        <w:rPr>
          <w:rFonts w:eastAsia="Times New Roman" w:cs="Times New Roman"/>
          <w:b/>
          <w:spacing w:val="-1"/>
          <w:sz w:val="28"/>
          <w:szCs w:val="28"/>
        </w:rPr>
        <w:t>e</w:t>
      </w:r>
      <w:r w:rsidRPr="00343C5F">
        <w:rPr>
          <w:rFonts w:eastAsia="Times New Roman" w:cs="Times New Roman"/>
          <w:b/>
          <w:sz w:val="28"/>
          <w:szCs w:val="28"/>
        </w:rPr>
        <w:t>d</w:t>
      </w:r>
      <w:r w:rsidRPr="00343C5F">
        <w:rPr>
          <w:rFonts w:eastAsia="Times New Roman" w:cs="Times New Roman"/>
          <w:b/>
          <w:spacing w:val="-2"/>
          <w:sz w:val="28"/>
          <w:szCs w:val="28"/>
        </w:rPr>
        <w:t xml:space="preserve"> </w:t>
      </w:r>
      <w:r w:rsidRPr="00343C5F">
        <w:rPr>
          <w:rFonts w:eastAsia="Times New Roman" w:cs="Times New Roman"/>
          <w:b/>
          <w:spacing w:val="-4"/>
          <w:sz w:val="28"/>
          <w:szCs w:val="28"/>
        </w:rPr>
        <w:t>t</w:t>
      </w:r>
      <w:r w:rsidRPr="00343C5F">
        <w:rPr>
          <w:rFonts w:eastAsia="Times New Roman" w:cs="Times New Roman"/>
          <w:b/>
          <w:sz w:val="28"/>
          <w:szCs w:val="28"/>
        </w:rPr>
        <w:t>o:</w:t>
      </w:r>
    </w:p>
    <w:p w14:paraId="67F78518" w14:textId="77777777" w:rsidR="003A754D" w:rsidRPr="00343C5F" w:rsidRDefault="003A754D" w:rsidP="003A754D">
      <w:pPr>
        <w:spacing w:after="0" w:line="260" w:lineRule="exact"/>
        <w:jc w:val="both"/>
        <w:rPr>
          <w:sz w:val="24"/>
          <w:szCs w:val="24"/>
        </w:rPr>
      </w:pPr>
    </w:p>
    <w:p w14:paraId="1DB9E547" w14:textId="77777777" w:rsidR="003A754D" w:rsidRPr="00343C5F" w:rsidRDefault="003A754D" w:rsidP="00EB335E">
      <w:pPr>
        <w:numPr>
          <w:ilvl w:val="0"/>
          <w:numId w:val="13"/>
        </w:numPr>
        <w:tabs>
          <w:tab w:val="left" w:pos="1180"/>
        </w:tabs>
        <w:spacing w:after="0" w:line="240" w:lineRule="auto"/>
        <w:contextualSpacing/>
        <w:jc w:val="both"/>
        <w:rPr>
          <w:rFonts w:eastAsia="Times New Roman" w:cs="Times New Roman"/>
          <w:sz w:val="24"/>
          <w:szCs w:val="24"/>
        </w:rPr>
      </w:pPr>
      <w:r w:rsidRPr="00343C5F">
        <w:rPr>
          <w:rFonts w:eastAsia="Times New Roman" w:cs="Times New Roman"/>
          <w:spacing w:val="-1"/>
          <w:sz w:val="24"/>
          <w:szCs w:val="24"/>
        </w:rPr>
        <w:t>D</w:t>
      </w:r>
      <w:r w:rsidRPr="00343C5F">
        <w:rPr>
          <w:rFonts w:eastAsia="Times New Roman" w:cs="Times New Roman"/>
          <w:spacing w:val="1"/>
          <w:sz w:val="24"/>
          <w:szCs w:val="24"/>
        </w:rPr>
        <w:t>e</w:t>
      </w:r>
      <w:r w:rsidRPr="00343C5F">
        <w:rPr>
          <w:rFonts w:eastAsia="Times New Roman" w:cs="Times New Roman"/>
          <w:sz w:val="24"/>
          <w:szCs w:val="24"/>
        </w:rPr>
        <w:t>mon</w:t>
      </w:r>
      <w:r w:rsidRPr="00343C5F">
        <w:rPr>
          <w:rFonts w:eastAsia="Times New Roman" w:cs="Times New Roman"/>
          <w:spacing w:val="-1"/>
          <w:sz w:val="24"/>
          <w:szCs w:val="24"/>
        </w:rPr>
        <w:t>s</w:t>
      </w:r>
      <w:r w:rsidRPr="00343C5F">
        <w:rPr>
          <w:rFonts w:eastAsia="Times New Roman" w:cs="Times New Roman"/>
          <w:spacing w:val="1"/>
          <w:sz w:val="24"/>
          <w:szCs w:val="24"/>
        </w:rPr>
        <w:t>t</w:t>
      </w:r>
      <w:r w:rsidRPr="00343C5F">
        <w:rPr>
          <w:rFonts w:eastAsia="Times New Roman" w:cs="Times New Roman"/>
          <w:spacing w:val="-2"/>
          <w:sz w:val="24"/>
          <w:szCs w:val="24"/>
        </w:rPr>
        <w:t>r</w:t>
      </w:r>
      <w:r w:rsidRPr="00343C5F">
        <w:rPr>
          <w:rFonts w:eastAsia="Times New Roman" w:cs="Times New Roman"/>
          <w:spacing w:val="-1"/>
          <w:sz w:val="24"/>
          <w:szCs w:val="24"/>
        </w:rPr>
        <w:t>a</w:t>
      </w:r>
      <w:r w:rsidRPr="00343C5F">
        <w:rPr>
          <w:rFonts w:eastAsia="Times New Roman" w:cs="Times New Roman"/>
          <w:spacing w:val="1"/>
          <w:sz w:val="24"/>
          <w:szCs w:val="24"/>
        </w:rPr>
        <w:t>t</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pacing w:val="-2"/>
          <w:sz w:val="24"/>
          <w:szCs w:val="24"/>
        </w:rPr>
        <w:t>r</w:t>
      </w:r>
      <w:r w:rsidRPr="00343C5F">
        <w:rPr>
          <w:rFonts w:eastAsia="Times New Roman" w:cs="Times New Roman"/>
          <w:spacing w:val="1"/>
          <w:sz w:val="24"/>
          <w:szCs w:val="24"/>
        </w:rPr>
        <w:t>e</w:t>
      </w:r>
      <w:r w:rsidRPr="00343C5F">
        <w:rPr>
          <w:rFonts w:eastAsia="Times New Roman" w:cs="Times New Roman"/>
          <w:spacing w:val="-1"/>
          <w:sz w:val="24"/>
          <w:szCs w:val="24"/>
        </w:rPr>
        <w:t>s</w:t>
      </w:r>
      <w:r w:rsidRPr="00343C5F">
        <w:rPr>
          <w:rFonts w:eastAsia="Times New Roman" w:cs="Times New Roman"/>
          <w:sz w:val="24"/>
          <w:szCs w:val="24"/>
        </w:rPr>
        <w:t>po</w:t>
      </w:r>
      <w:r w:rsidRPr="00343C5F">
        <w:rPr>
          <w:rFonts w:eastAsia="Times New Roman" w:cs="Times New Roman"/>
          <w:spacing w:val="1"/>
          <w:sz w:val="24"/>
          <w:szCs w:val="24"/>
        </w:rPr>
        <w:t>n</w:t>
      </w:r>
      <w:r w:rsidRPr="00343C5F">
        <w:rPr>
          <w:rFonts w:eastAsia="Times New Roman" w:cs="Times New Roman"/>
          <w:spacing w:val="-3"/>
          <w:sz w:val="24"/>
          <w:szCs w:val="24"/>
        </w:rPr>
        <w:t>s</w:t>
      </w:r>
      <w:r w:rsidRPr="00343C5F">
        <w:rPr>
          <w:rFonts w:eastAsia="Times New Roman" w:cs="Times New Roman"/>
          <w:spacing w:val="1"/>
          <w:sz w:val="24"/>
          <w:szCs w:val="24"/>
        </w:rPr>
        <w:t>i</w:t>
      </w:r>
      <w:r w:rsidRPr="00343C5F">
        <w:rPr>
          <w:rFonts w:eastAsia="Times New Roman" w:cs="Times New Roman"/>
          <w:sz w:val="24"/>
          <w:szCs w:val="24"/>
        </w:rPr>
        <w:t>b</w:t>
      </w:r>
      <w:r w:rsidRPr="00343C5F">
        <w:rPr>
          <w:rFonts w:eastAsia="Times New Roman" w:cs="Times New Roman"/>
          <w:spacing w:val="-2"/>
          <w:sz w:val="24"/>
          <w:szCs w:val="24"/>
        </w:rPr>
        <w:t>il</w:t>
      </w:r>
      <w:r w:rsidRPr="00343C5F">
        <w:rPr>
          <w:rFonts w:eastAsia="Times New Roman" w:cs="Times New Roman"/>
          <w:spacing w:val="1"/>
          <w:sz w:val="24"/>
          <w:szCs w:val="24"/>
        </w:rPr>
        <w:t>i</w:t>
      </w:r>
      <w:r w:rsidRPr="00343C5F">
        <w:rPr>
          <w:rFonts w:eastAsia="Times New Roman" w:cs="Times New Roman"/>
          <w:spacing w:val="-4"/>
          <w:sz w:val="24"/>
          <w:szCs w:val="24"/>
        </w:rPr>
        <w:t>t</w:t>
      </w:r>
      <w:r w:rsidRPr="00343C5F">
        <w:rPr>
          <w:rFonts w:eastAsia="Times New Roman" w:cs="Times New Roman"/>
          <w:sz w:val="24"/>
          <w:szCs w:val="24"/>
        </w:rPr>
        <w:t>y</w:t>
      </w:r>
      <w:r w:rsidRPr="00343C5F">
        <w:rPr>
          <w:rFonts w:eastAsia="Times New Roman" w:cs="Times New Roman"/>
          <w:spacing w:val="-5"/>
          <w:sz w:val="24"/>
          <w:szCs w:val="24"/>
        </w:rPr>
        <w:t xml:space="preserve"> </w:t>
      </w:r>
      <w:r w:rsidRPr="00343C5F">
        <w:rPr>
          <w:rFonts w:eastAsia="Times New Roman" w:cs="Times New Roman"/>
          <w:spacing w:val="1"/>
          <w:sz w:val="24"/>
          <w:szCs w:val="24"/>
        </w:rPr>
        <w:t>a</w:t>
      </w:r>
      <w:r w:rsidRPr="00343C5F">
        <w:rPr>
          <w:rFonts w:eastAsia="Times New Roman" w:cs="Times New Roman"/>
          <w:sz w:val="24"/>
          <w:szCs w:val="24"/>
        </w:rPr>
        <w:t xml:space="preserve">nd </w:t>
      </w:r>
      <w:r w:rsidRPr="00343C5F">
        <w:rPr>
          <w:rFonts w:eastAsia="Times New Roman" w:cs="Times New Roman"/>
          <w:spacing w:val="1"/>
          <w:sz w:val="24"/>
          <w:szCs w:val="24"/>
        </w:rPr>
        <w:t>acc</w:t>
      </w:r>
      <w:r w:rsidRPr="00343C5F">
        <w:rPr>
          <w:rFonts w:eastAsia="Times New Roman" w:cs="Times New Roman"/>
          <w:sz w:val="24"/>
          <w:szCs w:val="24"/>
        </w:rPr>
        <w:t>ou</w:t>
      </w:r>
      <w:r w:rsidRPr="00343C5F">
        <w:rPr>
          <w:rFonts w:eastAsia="Times New Roman" w:cs="Times New Roman"/>
          <w:spacing w:val="-2"/>
          <w:sz w:val="24"/>
          <w:szCs w:val="24"/>
        </w:rPr>
        <w:t>n</w:t>
      </w:r>
      <w:r w:rsidRPr="00343C5F">
        <w:rPr>
          <w:rFonts w:eastAsia="Times New Roman" w:cs="Times New Roman"/>
          <w:spacing w:val="1"/>
          <w:sz w:val="24"/>
          <w:szCs w:val="24"/>
        </w:rPr>
        <w:t>ta</w:t>
      </w:r>
      <w:r w:rsidRPr="00343C5F">
        <w:rPr>
          <w:rFonts w:eastAsia="Times New Roman" w:cs="Times New Roman"/>
          <w:spacing w:val="-2"/>
          <w:sz w:val="24"/>
          <w:szCs w:val="24"/>
        </w:rPr>
        <w:t>b</w:t>
      </w:r>
      <w:r w:rsidRPr="00343C5F">
        <w:rPr>
          <w:rFonts w:eastAsia="Times New Roman" w:cs="Times New Roman"/>
          <w:spacing w:val="1"/>
          <w:sz w:val="24"/>
          <w:szCs w:val="24"/>
        </w:rPr>
        <w:t>il</w:t>
      </w:r>
      <w:r w:rsidRPr="00343C5F">
        <w:rPr>
          <w:rFonts w:eastAsia="Times New Roman" w:cs="Times New Roman"/>
          <w:spacing w:val="-1"/>
          <w:sz w:val="24"/>
          <w:szCs w:val="24"/>
        </w:rPr>
        <w:t>i</w:t>
      </w:r>
      <w:r w:rsidRPr="00343C5F">
        <w:rPr>
          <w:rFonts w:eastAsia="Times New Roman" w:cs="Times New Roman"/>
          <w:spacing w:val="1"/>
          <w:sz w:val="24"/>
          <w:szCs w:val="24"/>
        </w:rPr>
        <w:t>t</w:t>
      </w:r>
      <w:r w:rsidRPr="00343C5F">
        <w:rPr>
          <w:rFonts w:eastAsia="Times New Roman" w:cs="Times New Roman"/>
          <w:sz w:val="24"/>
          <w:szCs w:val="24"/>
        </w:rPr>
        <w:t>y</w:t>
      </w:r>
      <w:r w:rsidRPr="00343C5F">
        <w:rPr>
          <w:rFonts w:eastAsia="Times New Roman" w:cs="Times New Roman"/>
          <w:spacing w:val="-5"/>
          <w:sz w:val="24"/>
          <w:szCs w:val="24"/>
        </w:rPr>
        <w:t xml:space="preserve"> f</w:t>
      </w:r>
      <w:r w:rsidRPr="00343C5F">
        <w:rPr>
          <w:rFonts w:eastAsia="Times New Roman" w:cs="Times New Roman"/>
          <w:sz w:val="24"/>
          <w:szCs w:val="24"/>
        </w:rPr>
        <w:t xml:space="preserve">or </w:t>
      </w:r>
      <w:r w:rsidRPr="00343C5F">
        <w:rPr>
          <w:rFonts w:eastAsia="Times New Roman" w:cs="Times New Roman"/>
          <w:spacing w:val="2"/>
          <w:sz w:val="24"/>
          <w:szCs w:val="24"/>
        </w:rPr>
        <w:t>d</w:t>
      </w:r>
      <w:r w:rsidRPr="00343C5F">
        <w:rPr>
          <w:rFonts w:eastAsia="Times New Roman" w:cs="Times New Roman"/>
          <w:spacing w:val="1"/>
          <w:sz w:val="24"/>
          <w:szCs w:val="24"/>
        </w:rPr>
        <w:t>eci</w:t>
      </w:r>
      <w:r w:rsidRPr="00343C5F">
        <w:rPr>
          <w:rFonts w:eastAsia="Times New Roman" w:cs="Times New Roman"/>
          <w:spacing w:val="-1"/>
          <w:sz w:val="24"/>
          <w:szCs w:val="24"/>
        </w:rPr>
        <w:t>s</w:t>
      </w:r>
      <w:r w:rsidRPr="00343C5F">
        <w:rPr>
          <w:rFonts w:eastAsia="Times New Roman" w:cs="Times New Roman"/>
          <w:spacing w:val="1"/>
          <w:sz w:val="24"/>
          <w:szCs w:val="24"/>
        </w:rPr>
        <w:t>i</w:t>
      </w:r>
      <w:r w:rsidRPr="00343C5F">
        <w:rPr>
          <w:rFonts w:eastAsia="Times New Roman" w:cs="Times New Roman"/>
          <w:spacing w:val="-2"/>
          <w:sz w:val="24"/>
          <w:szCs w:val="24"/>
        </w:rPr>
        <w:t>o</w:t>
      </w:r>
      <w:r w:rsidRPr="00343C5F">
        <w:rPr>
          <w:rFonts w:eastAsia="Times New Roman" w:cs="Times New Roman"/>
          <w:sz w:val="24"/>
          <w:szCs w:val="24"/>
        </w:rPr>
        <w:t>ns</w:t>
      </w:r>
      <w:r w:rsidRPr="00343C5F">
        <w:rPr>
          <w:rFonts w:eastAsia="Times New Roman" w:cs="Times New Roman"/>
          <w:spacing w:val="-1"/>
          <w:sz w:val="24"/>
          <w:szCs w:val="24"/>
        </w:rPr>
        <w:t xml:space="preserve"> </w:t>
      </w:r>
      <w:r w:rsidRPr="00343C5F">
        <w:rPr>
          <w:rFonts w:eastAsia="Times New Roman" w:cs="Times New Roman"/>
          <w:spacing w:val="1"/>
          <w:sz w:val="24"/>
          <w:szCs w:val="24"/>
        </w:rPr>
        <w:t>a</w:t>
      </w:r>
      <w:r w:rsidRPr="00343C5F">
        <w:rPr>
          <w:rFonts w:eastAsia="Times New Roman" w:cs="Times New Roman"/>
          <w:sz w:val="24"/>
          <w:szCs w:val="24"/>
        </w:rPr>
        <w:t>nd</w:t>
      </w:r>
      <w:r w:rsidRPr="00343C5F">
        <w:rPr>
          <w:rFonts w:eastAsia="Times New Roman" w:cs="Times New Roman"/>
          <w:spacing w:val="-2"/>
          <w:sz w:val="24"/>
          <w:szCs w:val="24"/>
        </w:rPr>
        <w:t xml:space="preserve"> </w:t>
      </w:r>
      <w:r w:rsidRPr="00343C5F">
        <w:rPr>
          <w:rFonts w:eastAsia="Times New Roman" w:cs="Times New Roman"/>
          <w:spacing w:val="-1"/>
          <w:sz w:val="24"/>
          <w:szCs w:val="24"/>
        </w:rPr>
        <w:t>a</w:t>
      </w:r>
      <w:r w:rsidRPr="00343C5F">
        <w:rPr>
          <w:rFonts w:eastAsia="Times New Roman" w:cs="Times New Roman"/>
          <w:spacing w:val="1"/>
          <w:sz w:val="24"/>
          <w:szCs w:val="24"/>
        </w:rPr>
        <w:t>c</w:t>
      </w:r>
      <w:r w:rsidRPr="00343C5F">
        <w:rPr>
          <w:rFonts w:eastAsia="Times New Roman" w:cs="Times New Roman"/>
          <w:spacing w:val="-2"/>
          <w:sz w:val="24"/>
          <w:szCs w:val="24"/>
        </w:rPr>
        <w:t>t</w:t>
      </w:r>
      <w:r w:rsidRPr="00343C5F">
        <w:rPr>
          <w:rFonts w:eastAsia="Times New Roman" w:cs="Times New Roman"/>
          <w:sz w:val="24"/>
          <w:szCs w:val="24"/>
        </w:rPr>
        <w:t>io</w:t>
      </w:r>
      <w:r w:rsidRPr="00343C5F">
        <w:rPr>
          <w:rFonts w:eastAsia="Times New Roman" w:cs="Times New Roman"/>
          <w:spacing w:val="-2"/>
          <w:sz w:val="24"/>
          <w:szCs w:val="24"/>
        </w:rPr>
        <w:t>n</w:t>
      </w:r>
      <w:r w:rsidRPr="00343C5F">
        <w:rPr>
          <w:rFonts w:eastAsia="Times New Roman" w:cs="Times New Roman"/>
          <w:spacing w:val="-1"/>
          <w:sz w:val="24"/>
          <w:szCs w:val="24"/>
        </w:rPr>
        <w:t>s</w:t>
      </w:r>
      <w:r w:rsidRPr="00343C5F">
        <w:rPr>
          <w:rFonts w:eastAsia="Times New Roman" w:cs="Times New Roman"/>
          <w:sz w:val="24"/>
          <w:szCs w:val="24"/>
        </w:rPr>
        <w:t>.</w:t>
      </w:r>
    </w:p>
    <w:p w14:paraId="7F9D9C6C" w14:textId="77777777" w:rsidR="003A754D" w:rsidRPr="00343C5F" w:rsidRDefault="003A754D" w:rsidP="003A754D">
      <w:pPr>
        <w:spacing w:after="0" w:line="260" w:lineRule="exact"/>
        <w:jc w:val="both"/>
        <w:rPr>
          <w:sz w:val="24"/>
          <w:szCs w:val="24"/>
        </w:rPr>
      </w:pPr>
    </w:p>
    <w:p w14:paraId="5C86CDF3" w14:textId="77777777" w:rsidR="003A754D" w:rsidRPr="00343C5F" w:rsidRDefault="003A754D" w:rsidP="00EB335E">
      <w:pPr>
        <w:numPr>
          <w:ilvl w:val="0"/>
          <w:numId w:val="13"/>
        </w:numPr>
        <w:tabs>
          <w:tab w:val="left" w:pos="1180"/>
        </w:tabs>
        <w:spacing w:after="0" w:line="240" w:lineRule="auto"/>
        <w:contextualSpacing/>
        <w:jc w:val="both"/>
        <w:rPr>
          <w:rFonts w:eastAsia="Times New Roman" w:cs="Times New Roman"/>
          <w:sz w:val="24"/>
          <w:szCs w:val="24"/>
        </w:rPr>
      </w:pPr>
      <w:r w:rsidRPr="00343C5F">
        <w:rPr>
          <w:rFonts w:eastAsia="Times New Roman" w:cs="Times New Roman"/>
          <w:spacing w:val="-1"/>
          <w:sz w:val="24"/>
          <w:szCs w:val="24"/>
        </w:rPr>
        <w:t>A</w:t>
      </w:r>
      <w:r w:rsidRPr="00343C5F">
        <w:rPr>
          <w:rFonts w:eastAsia="Times New Roman" w:cs="Times New Roman"/>
          <w:sz w:val="24"/>
          <w:szCs w:val="24"/>
        </w:rPr>
        <w:t>pp</w:t>
      </w:r>
      <w:r w:rsidRPr="00343C5F">
        <w:rPr>
          <w:rFonts w:eastAsia="Times New Roman" w:cs="Times New Roman"/>
          <w:spacing w:val="3"/>
          <w:sz w:val="24"/>
          <w:szCs w:val="24"/>
        </w:rPr>
        <w:t>l</w:t>
      </w:r>
      <w:r w:rsidRPr="00343C5F">
        <w:rPr>
          <w:rFonts w:eastAsia="Times New Roman" w:cs="Times New Roman"/>
          <w:sz w:val="24"/>
          <w:szCs w:val="24"/>
        </w:rPr>
        <w:t>y</w:t>
      </w:r>
      <w:r w:rsidRPr="00343C5F">
        <w:rPr>
          <w:rFonts w:eastAsia="Times New Roman" w:cs="Times New Roman"/>
          <w:spacing w:val="-10"/>
          <w:sz w:val="24"/>
          <w:szCs w:val="24"/>
        </w:rPr>
        <w:t xml:space="preserve"> </w:t>
      </w:r>
      <w:r w:rsidRPr="00343C5F">
        <w:rPr>
          <w:rFonts w:eastAsia="Times New Roman" w:cs="Times New Roman"/>
          <w:sz w:val="24"/>
          <w:szCs w:val="24"/>
        </w:rPr>
        <w:t>kno</w:t>
      </w:r>
      <w:r w:rsidRPr="00343C5F">
        <w:rPr>
          <w:rFonts w:eastAsia="Times New Roman" w:cs="Times New Roman"/>
          <w:spacing w:val="-1"/>
          <w:sz w:val="24"/>
          <w:szCs w:val="24"/>
        </w:rPr>
        <w:t>w</w:t>
      </w:r>
      <w:r w:rsidRPr="00343C5F">
        <w:rPr>
          <w:rFonts w:eastAsia="Times New Roman" w:cs="Times New Roman"/>
          <w:spacing w:val="1"/>
          <w:sz w:val="24"/>
          <w:szCs w:val="24"/>
        </w:rPr>
        <w:t>le</w:t>
      </w:r>
      <w:r w:rsidRPr="00343C5F">
        <w:rPr>
          <w:rFonts w:eastAsia="Times New Roman" w:cs="Times New Roman"/>
          <w:sz w:val="24"/>
          <w:szCs w:val="24"/>
        </w:rPr>
        <w:t>d</w:t>
      </w:r>
      <w:r w:rsidRPr="00343C5F">
        <w:rPr>
          <w:rFonts w:eastAsia="Times New Roman" w:cs="Times New Roman"/>
          <w:spacing w:val="-5"/>
          <w:sz w:val="24"/>
          <w:szCs w:val="24"/>
        </w:rPr>
        <w:t>g</w:t>
      </w:r>
      <w:r w:rsidRPr="00343C5F">
        <w:rPr>
          <w:rFonts w:eastAsia="Times New Roman" w:cs="Times New Roman"/>
          <w:sz w:val="24"/>
          <w:szCs w:val="24"/>
        </w:rPr>
        <w:t>e</w:t>
      </w:r>
      <w:r w:rsidRPr="00343C5F">
        <w:rPr>
          <w:rFonts w:eastAsia="Times New Roman" w:cs="Times New Roman"/>
          <w:spacing w:val="2"/>
          <w:sz w:val="24"/>
          <w:szCs w:val="24"/>
        </w:rPr>
        <w:t xml:space="preserve"> o</w:t>
      </w:r>
      <w:r w:rsidRPr="00343C5F">
        <w:rPr>
          <w:rFonts w:eastAsia="Times New Roman" w:cs="Times New Roman"/>
          <w:sz w:val="24"/>
          <w:szCs w:val="24"/>
        </w:rPr>
        <w:t>f</w:t>
      </w:r>
      <w:r w:rsidRPr="00343C5F">
        <w:rPr>
          <w:rFonts w:eastAsia="Times New Roman" w:cs="Times New Roman"/>
          <w:spacing w:val="-5"/>
          <w:sz w:val="24"/>
          <w:szCs w:val="24"/>
        </w:rPr>
        <w:t xml:space="preserve"> </w:t>
      </w:r>
      <w:r w:rsidRPr="00343C5F">
        <w:rPr>
          <w:rFonts w:eastAsia="Times New Roman" w:cs="Times New Roman"/>
          <w:spacing w:val="1"/>
          <w:sz w:val="24"/>
          <w:szCs w:val="24"/>
        </w:rPr>
        <w:t>l</w:t>
      </w:r>
      <w:r w:rsidRPr="00343C5F">
        <w:rPr>
          <w:rFonts w:eastAsia="Times New Roman" w:cs="Times New Roman"/>
          <w:spacing w:val="3"/>
          <w:sz w:val="24"/>
          <w:szCs w:val="24"/>
        </w:rPr>
        <w:t>e</w:t>
      </w:r>
      <w:r w:rsidRPr="00343C5F">
        <w:rPr>
          <w:rFonts w:eastAsia="Times New Roman" w:cs="Times New Roman"/>
          <w:spacing w:val="-5"/>
          <w:sz w:val="24"/>
          <w:szCs w:val="24"/>
        </w:rPr>
        <w:t>g</w:t>
      </w:r>
      <w:r w:rsidRPr="00343C5F">
        <w:rPr>
          <w:rFonts w:eastAsia="Times New Roman" w:cs="Times New Roman"/>
          <w:spacing w:val="1"/>
          <w:sz w:val="24"/>
          <w:szCs w:val="24"/>
        </w:rPr>
        <w:t>a</w:t>
      </w:r>
      <w:r w:rsidRPr="00343C5F">
        <w:rPr>
          <w:rFonts w:eastAsia="Times New Roman" w:cs="Times New Roman"/>
          <w:sz w:val="24"/>
          <w:szCs w:val="24"/>
        </w:rPr>
        <w:t>l</w:t>
      </w:r>
      <w:r w:rsidRPr="00343C5F">
        <w:rPr>
          <w:rFonts w:eastAsia="Times New Roman" w:cs="Times New Roman"/>
          <w:spacing w:val="3"/>
          <w:sz w:val="24"/>
          <w:szCs w:val="24"/>
        </w:rPr>
        <w:t xml:space="preserve"> </w:t>
      </w:r>
      <w:r w:rsidRPr="00343C5F">
        <w:rPr>
          <w:rFonts w:eastAsia="Times New Roman" w:cs="Times New Roman"/>
          <w:spacing w:val="1"/>
          <w:sz w:val="24"/>
          <w:szCs w:val="24"/>
        </w:rPr>
        <w:t>a</w:t>
      </w:r>
      <w:r w:rsidRPr="00343C5F">
        <w:rPr>
          <w:rFonts w:eastAsia="Times New Roman" w:cs="Times New Roman"/>
          <w:sz w:val="24"/>
          <w:szCs w:val="24"/>
        </w:rPr>
        <w:t xml:space="preserve">nd </w:t>
      </w:r>
      <w:r w:rsidRPr="00343C5F">
        <w:rPr>
          <w:rFonts w:eastAsia="Times New Roman" w:cs="Times New Roman"/>
          <w:spacing w:val="1"/>
          <w:sz w:val="24"/>
          <w:szCs w:val="24"/>
        </w:rPr>
        <w:t>e</w:t>
      </w:r>
      <w:r w:rsidRPr="00343C5F">
        <w:rPr>
          <w:rFonts w:eastAsia="Times New Roman" w:cs="Times New Roman"/>
          <w:spacing w:val="-2"/>
          <w:sz w:val="24"/>
          <w:szCs w:val="24"/>
        </w:rPr>
        <w:t>t</w:t>
      </w:r>
      <w:r w:rsidRPr="00343C5F">
        <w:rPr>
          <w:rFonts w:eastAsia="Times New Roman" w:cs="Times New Roman"/>
          <w:sz w:val="24"/>
          <w:szCs w:val="24"/>
        </w:rPr>
        <w:t>h</w:t>
      </w:r>
      <w:r w:rsidRPr="00343C5F">
        <w:rPr>
          <w:rFonts w:eastAsia="Times New Roman" w:cs="Times New Roman"/>
          <w:spacing w:val="1"/>
          <w:sz w:val="24"/>
          <w:szCs w:val="24"/>
        </w:rPr>
        <w:t>i</w:t>
      </w:r>
      <w:r w:rsidRPr="00343C5F">
        <w:rPr>
          <w:rFonts w:eastAsia="Times New Roman" w:cs="Times New Roman"/>
          <w:spacing w:val="-1"/>
          <w:sz w:val="24"/>
          <w:szCs w:val="24"/>
        </w:rPr>
        <w:t>ca</w:t>
      </w:r>
      <w:r w:rsidRPr="00343C5F">
        <w:rPr>
          <w:rFonts w:eastAsia="Times New Roman" w:cs="Times New Roman"/>
          <w:sz w:val="24"/>
          <w:szCs w:val="24"/>
        </w:rPr>
        <w:t>l</w:t>
      </w:r>
      <w:r w:rsidRPr="00343C5F">
        <w:rPr>
          <w:rFonts w:eastAsia="Times New Roman" w:cs="Times New Roman"/>
          <w:spacing w:val="-2"/>
          <w:sz w:val="24"/>
          <w:szCs w:val="24"/>
        </w:rPr>
        <w:t xml:space="preserve"> </w:t>
      </w:r>
      <w:r w:rsidRPr="00343C5F">
        <w:rPr>
          <w:rFonts w:eastAsia="Times New Roman" w:cs="Times New Roman"/>
          <w:spacing w:val="1"/>
          <w:sz w:val="24"/>
          <w:szCs w:val="24"/>
        </w:rPr>
        <w:t>a</w:t>
      </w:r>
      <w:r w:rsidRPr="00343C5F">
        <w:rPr>
          <w:rFonts w:eastAsia="Times New Roman" w:cs="Times New Roman"/>
          <w:spacing w:val="-1"/>
          <w:sz w:val="24"/>
          <w:szCs w:val="24"/>
        </w:rPr>
        <w:t>s</w:t>
      </w:r>
      <w:r w:rsidRPr="00343C5F">
        <w:rPr>
          <w:rFonts w:eastAsia="Times New Roman" w:cs="Times New Roman"/>
          <w:sz w:val="24"/>
          <w:szCs w:val="24"/>
        </w:rPr>
        <w:t>p</w:t>
      </w:r>
      <w:r w:rsidRPr="00343C5F">
        <w:rPr>
          <w:rFonts w:eastAsia="Times New Roman" w:cs="Times New Roman"/>
          <w:spacing w:val="1"/>
          <w:sz w:val="24"/>
          <w:szCs w:val="24"/>
        </w:rPr>
        <w:t>e</w:t>
      </w:r>
      <w:r w:rsidRPr="00343C5F">
        <w:rPr>
          <w:rFonts w:eastAsia="Times New Roman" w:cs="Times New Roman"/>
          <w:spacing w:val="-1"/>
          <w:sz w:val="24"/>
          <w:szCs w:val="24"/>
        </w:rPr>
        <w:t>c</w:t>
      </w:r>
      <w:r w:rsidRPr="00343C5F">
        <w:rPr>
          <w:rFonts w:eastAsia="Times New Roman" w:cs="Times New Roman"/>
          <w:spacing w:val="1"/>
          <w:sz w:val="24"/>
          <w:szCs w:val="24"/>
        </w:rPr>
        <w:t>t</w:t>
      </w:r>
      <w:r w:rsidRPr="00343C5F">
        <w:rPr>
          <w:rFonts w:eastAsia="Times New Roman" w:cs="Times New Roman"/>
          <w:sz w:val="24"/>
          <w:szCs w:val="24"/>
        </w:rPr>
        <w:t>s</w:t>
      </w:r>
      <w:r w:rsidRPr="00343C5F">
        <w:rPr>
          <w:rFonts w:eastAsia="Times New Roman" w:cs="Times New Roman"/>
          <w:spacing w:val="-3"/>
          <w:sz w:val="24"/>
          <w:szCs w:val="24"/>
        </w:rPr>
        <w:t xml:space="preserve"> </w:t>
      </w:r>
      <w:r w:rsidRPr="00343C5F">
        <w:rPr>
          <w:rFonts w:eastAsia="Times New Roman" w:cs="Times New Roman"/>
          <w:sz w:val="24"/>
          <w:szCs w:val="24"/>
        </w:rPr>
        <w:t xml:space="preserve">in </w:t>
      </w:r>
      <w:r w:rsidRPr="00343C5F">
        <w:rPr>
          <w:rFonts w:eastAsia="Times New Roman" w:cs="Times New Roman"/>
          <w:spacing w:val="-4"/>
          <w:sz w:val="24"/>
          <w:szCs w:val="24"/>
        </w:rPr>
        <w:t>i</w:t>
      </w:r>
      <w:r w:rsidRPr="00343C5F">
        <w:rPr>
          <w:rFonts w:eastAsia="Times New Roman" w:cs="Times New Roman"/>
          <w:spacing w:val="1"/>
          <w:sz w:val="24"/>
          <w:szCs w:val="24"/>
        </w:rPr>
        <w:t>m</w:t>
      </w:r>
      <w:r w:rsidRPr="00343C5F">
        <w:rPr>
          <w:rFonts w:eastAsia="Times New Roman" w:cs="Times New Roman"/>
          <w:sz w:val="24"/>
          <w:szCs w:val="24"/>
        </w:rPr>
        <w:t>p</w:t>
      </w:r>
      <w:r w:rsidRPr="00343C5F">
        <w:rPr>
          <w:rFonts w:eastAsia="Times New Roman" w:cs="Times New Roman"/>
          <w:spacing w:val="-4"/>
          <w:sz w:val="24"/>
          <w:szCs w:val="24"/>
        </w:rPr>
        <w:t>l</w:t>
      </w:r>
      <w:r w:rsidRPr="00343C5F">
        <w:rPr>
          <w:rFonts w:eastAsia="Times New Roman" w:cs="Times New Roman"/>
          <w:spacing w:val="1"/>
          <w:sz w:val="24"/>
          <w:szCs w:val="24"/>
        </w:rPr>
        <w:t>eme</w:t>
      </w:r>
      <w:r w:rsidRPr="00343C5F">
        <w:rPr>
          <w:rFonts w:eastAsia="Times New Roman" w:cs="Times New Roman"/>
          <w:spacing w:val="-2"/>
          <w:sz w:val="24"/>
          <w:szCs w:val="24"/>
        </w:rPr>
        <w:t>n</w:t>
      </w:r>
      <w:r w:rsidRPr="00343C5F">
        <w:rPr>
          <w:rFonts w:eastAsia="Times New Roman" w:cs="Times New Roman"/>
          <w:sz w:val="24"/>
          <w:szCs w:val="24"/>
        </w:rPr>
        <w:t>ting</w:t>
      </w:r>
      <w:r w:rsidRPr="00343C5F">
        <w:rPr>
          <w:rFonts w:eastAsia="Times New Roman" w:cs="Times New Roman"/>
          <w:spacing w:val="-4"/>
          <w:sz w:val="24"/>
          <w:szCs w:val="24"/>
        </w:rPr>
        <w:t xml:space="preserve"> </w:t>
      </w:r>
      <w:r w:rsidRPr="00343C5F">
        <w:rPr>
          <w:rFonts w:eastAsia="Times New Roman" w:cs="Times New Roman"/>
          <w:sz w:val="24"/>
          <w:szCs w:val="24"/>
        </w:rPr>
        <w:t>p</w:t>
      </w:r>
      <w:r w:rsidRPr="00343C5F">
        <w:rPr>
          <w:rFonts w:eastAsia="Times New Roman" w:cs="Times New Roman"/>
          <w:spacing w:val="1"/>
          <w:sz w:val="24"/>
          <w:szCs w:val="24"/>
        </w:rPr>
        <w:t>a</w:t>
      </w:r>
      <w:r w:rsidRPr="00343C5F">
        <w:rPr>
          <w:rFonts w:eastAsia="Times New Roman" w:cs="Times New Roman"/>
          <w:spacing w:val="-2"/>
          <w:sz w:val="24"/>
          <w:szCs w:val="24"/>
        </w:rPr>
        <w:t>t</w:t>
      </w:r>
      <w:r w:rsidRPr="00343C5F">
        <w:rPr>
          <w:rFonts w:eastAsia="Times New Roman" w:cs="Times New Roman"/>
          <w:spacing w:val="1"/>
          <w:sz w:val="24"/>
          <w:szCs w:val="24"/>
        </w:rPr>
        <w:t>ie</w:t>
      </w:r>
      <w:r w:rsidRPr="00343C5F">
        <w:rPr>
          <w:rFonts w:eastAsia="Times New Roman" w:cs="Times New Roman"/>
          <w:spacing w:val="-2"/>
          <w:sz w:val="24"/>
          <w:szCs w:val="24"/>
        </w:rPr>
        <w:t>n</w:t>
      </w:r>
      <w:r w:rsidRPr="00343C5F">
        <w:rPr>
          <w:rFonts w:eastAsia="Times New Roman" w:cs="Times New Roman"/>
          <w:sz w:val="24"/>
          <w:szCs w:val="24"/>
        </w:rPr>
        <w:t>t</w:t>
      </w:r>
      <w:r w:rsidRPr="00343C5F">
        <w:rPr>
          <w:rFonts w:eastAsia="Times New Roman" w:cs="Times New Roman"/>
          <w:spacing w:val="-2"/>
          <w:sz w:val="24"/>
          <w:szCs w:val="24"/>
        </w:rPr>
        <w:t xml:space="preserve"> </w:t>
      </w:r>
      <w:r w:rsidRPr="00343C5F">
        <w:rPr>
          <w:rFonts w:eastAsia="Times New Roman" w:cs="Times New Roman"/>
          <w:spacing w:val="-1"/>
          <w:sz w:val="24"/>
          <w:szCs w:val="24"/>
        </w:rPr>
        <w:t>c</w:t>
      </w:r>
      <w:r w:rsidRPr="00343C5F">
        <w:rPr>
          <w:rFonts w:eastAsia="Times New Roman" w:cs="Times New Roman"/>
          <w:spacing w:val="1"/>
          <w:sz w:val="24"/>
          <w:szCs w:val="24"/>
        </w:rPr>
        <w:t>a</w:t>
      </w:r>
      <w:r w:rsidRPr="00343C5F">
        <w:rPr>
          <w:rFonts w:eastAsia="Times New Roman" w:cs="Times New Roman"/>
          <w:sz w:val="24"/>
          <w:szCs w:val="24"/>
        </w:rPr>
        <w:t>r</w:t>
      </w:r>
      <w:r w:rsidRPr="00343C5F">
        <w:rPr>
          <w:rFonts w:eastAsia="Times New Roman" w:cs="Times New Roman"/>
          <w:spacing w:val="1"/>
          <w:sz w:val="24"/>
          <w:szCs w:val="24"/>
        </w:rPr>
        <w:t>e</w:t>
      </w:r>
      <w:r w:rsidRPr="00343C5F">
        <w:rPr>
          <w:rFonts w:eastAsia="Times New Roman" w:cs="Times New Roman"/>
          <w:sz w:val="24"/>
          <w:szCs w:val="24"/>
        </w:rPr>
        <w:t>.</w:t>
      </w:r>
    </w:p>
    <w:p w14:paraId="3A97C0B7" w14:textId="77777777" w:rsidR="003A754D" w:rsidRPr="00343C5F" w:rsidRDefault="003A754D" w:rsidP="003A754D">
      <w:pPr>
        <w:spacing w:after="0" w:line="260" w:lineRule="exact"/>
        <w:jc w:val="both"/>
        <w:rPr>
          <w:sz w:val="24"/>
          <w:szCs w:val="24"/>
        </w:rPr>
      </w:pPr>
    </w:p>
    <w:p w14:paraId="6AC8F35C" w14:textId="77777777" w:rsidR="003A754D" w:rsidRPr="00343C5F" w:rsidRDefault="003A754D" w:rsidP="00EB335E">
      <w:pPr>
        <w:numPr>
          <w:ilvl w:val="0"/>
          <w:numId w:val="13"/>
        </w:numPr>
        <w:tabs>
          <w:tab w:val="left" w:pos="1180"/>
        </w:tabs>
        <w:spacing w:after="0" w:line="240" w:lineRule="auto"/>
        <w:contextualSpacing/>
        <w:jc w:val="both"/>
        <w:rPr>
          <w:rFonts w:eastAsia="Times New Roman" w:cs="Times New Roman"/>
          <w:sz w:val="24"/>
          <w:szCs w:val="24"/>
        </w:rPr>
      </w:pPr>
      <w:r w:rsidRPr="00343C5F">
        <w:rPr>
          <w:rFonts w:eastAsia="Times New Roman" w:cs="Times New Roman"/>
          <w:spacing w:val="-1"/>
          <w:sz w:val="24"/>
          <w:szCs w:val="24"/>
        </w:rPr>
        <w:t>S</w:t>
      </w:r>
      <w:r w:rsidRPr="00343C5F">
        <w:rPr>
          <w:rFonts w:eastAsia="Times New Roman" w:cs="Times New Roman"/>
          <w:spacing w:val="1"/>
          <w:sz w:val="24"/>
          <w:szCs w:val="24"/>
        </w:rPr>
        <w:t>ee</w:t>
      </w:r>
      <w:r w:rsidRPr="00343C5F">
        <w:rPr>
          <w:rFonts w:eastAsia="Times New Roman" w:cs="Times New Roman"/>
          <w:sz w:val="24"/>
          <w:szCs w:val="24"/>
        </w:rPr>
        <w:t xml:space="preserve">k </w:t>
      </w:r>
      <w:r w:rsidRPr="00343C5F">
        <w:rPr>
          <w:rFonts w:eastAsia="Times New Roman" w:cs="Times New Roman"/>
          <w:spacing w:val="-5"/>
          <w:sz w:val="24"/>
          <w:szCs w:val="24"/>
        </w:rPr>
        <w:t>g</w:t>
      </w:r>
      <w:r w:rsidRPr="00343C5F">
        <w:rPr>
          <w:rFonts w:eastAsia="Times New Roman" w:cs="Times New Roman"/>
          <w:sz w:val="24"/>
          <w:szCs w:val="24"/>
        </w:rPr>
        <w:t>uid</w:t>
      </w:r>
      <w:r w:rsidRPr="00343C5F">
        <w:rPr>
          <w:rFonts w:eastAsia="Times New Roman" w:cs="Times New Roman"/>
          <w:spacing w:val="1"/>
          <w:sz w:val="24"/>
          <w:szCs w:val="24"/>
        </w:rPr>
        <w:t>a</w:t>
      </w:r>
      <w:r w:rsidRPr="00343C5F">
        <w:rPr>
          <w:rFonts w:eastAsia="Times New Roman" w:cs="Times New Roman"/>
          <w:sz w:val="24"/>
          <w:szCs w:val="24"/>
        </w:rPr>
        <w:t>n</w:t>
      </w:r>
      <w:r w:rsidRPr="00343C5F">
        <w:rPr>
          <w:rFonts w:eastAsia="Times New Roman" w:cs="Times New Roman"/>
          <w:spacing w:val="-1"/>
          <w:sz w:val="24"/>
          <w:szCs w:val="24"/>
        </w:rPr>
        <w:t>c</w:t>
      </w:r>
      <w:r w:rsidRPr="00343C5F">
        <w:rPr>
          <w:rFonts w:eastAsia="Times New Roman" w:cs="Times New Roman"/>
          <w:sz w:val="24"/>
          <w:szCs w:val="24"/>
        </w:rPr>
        <w:t>e</w:t>
      </w:r>
      <w:r w:rsidRPr="00343C5F">
        <w:rPr>
          <w:rFonts w:eastAsia="Times New Roman" w:cs="Times New Roman"/>
          <w:spacing w:val="1"/>
          <w:sz w:val="24"/>
          <w:szCs w:val="24"/>
        </w:rPr>
        <w:t xml:space="preserve"> a</w:t>
      </w:r>
      <w:r w:rsidRPr="00343C5F">
        <w:rPr>
          <w:rFonts w:eastAsia="Times New Roman" w:cs="Times New Roman"/>
          <w:sz w:val="24"/>
          <w:szCs w:val="24"/>
        </w:rPr>
        <w:t>nd</w:t>
      </w:r>
      <w:r w:rsidRPr="00343C5F">
        <w:rPr>
          <w:rFonts w:eastAsia="Times New Roman" w:cs="Times New Roman"/>
          <w:spacing w:val="-2"/>
          <w:sz w:val="24"/>
          <w:szCs w:val="24"/>
        </w:rPr>
        <w:t xml:space="preserve"> </w:t>
      </w:r>
      <w:r w:rsidRPr="00343C5F">
        <w:rPr>
          <w:rFonts w:eastAsia="Times New Roman" w:cs="Times New Roman"/>
          <w:spacing w:val="1"/>
          <w:sz w:val="24"/>
          <w:szCs w:val="24"/>
        </w:rPr>
        <w:t>a</w:t>
      </w:r>
      <w:r w:rsidRPr="00343C5F">
        <w:rPr>
          <w:rFonts w:eastAsia="Times New Roman" w:cs="Times New Roman"/>
          <w:spacing w:val="-1"/>
          <w:sz w:val="24"/>
          <w:szCs w:val="24"/>
        </w:rPr>
        <w:t>ss</w:t>
      </w:r>
      <w:r w:rsidRPr="00343C5F">
        <w:rPr>
          <w:rFonts w:eastAsia="Times New Roman" w:cs="Times New Roman"/>
          <w:spacing w:val="1"/>
          <w:sz w:val="24"/>
          <w:szCs w:val="24"/>
        </w:rPr>
        <w:t>i</w:t>
      </w:r>
      <w:r w:rsidRPr="00343C5F">
        <w:rPr>
          <w:rFonts w:eastAsia="Times New Roman" w:cs="Times New Roman"/>
          <w:spacing w:val="-1"/>
          <w:sz w:val="24"/>
          <w:szCs w:val="24"/>
        </w:rPr>
        <w:t>s</w:t>
      </w:r>
      <w:r w:rsidRPr="00343C5F">
        <w:rPr>
          <w:rFonts w:eastAsia="Times New Roman" w:cs="Times New Roman"/>
          <w:spacing w:val="-2"/>
          <w:sz w:val="24"/>
          <w:szCs w:val="24"/>
        </w:rPr>
        <w:t>t</w:t>
      </w:r>
      <w:r w:rsidRPr="00343C5F">
        <w:rPr>
          <w:rFonts w:eastAsia="Times New Roman" w:cs="Times New Roman"/>
          <w:spacing w:val="-4"/>
          <w:sz w:val="24"/>
          <w:szCs w:val="24"/>
        </w:rPr>
        <w:t>a</w:t>
      </w:r>
      <w:r w:rsidRPr="00343C5F">
        <w:rPr>
          <w:rFonts w:eastAsia="Times New Roman" w:cs="Times New Roman"/>
          <w:sz w:val="24"/>
          <w:szCs w:val="24"/>
        </w:rPr>
        <w:t>n</w:t>
      </w:r>
      <w:r w:rsidRPr="00343C5F">
        <w:rPr>
          <w:rFonts w:eastAsia="Times New Roman" w:cs="Times New Roman"/>
          <w:spacing w:val="1"/>
          <w:sz w:val="24"/>
          <w:szCs w:val="24"/>
        </w:rPr>
        <w:t>c</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pacing w:val="-1"/>
          <w:sz w:val="24"/>
          <w:szCs w:val="24"/>
        </w:rPr>
        <w:t>w</w:t>
      </w:r>
      <w:r w:rsidRPr="00343C5F">
        <w:rPr>
          <w:rFonts w:eastAsia="Times New Roman" w:cs="Times New Roman"/>
          <w:sz w:val="24"/>
          <w:szCs w:val="24"/>
        </w:rPr>
        <w:t>h</w:t>
      </w:r>
      <w:r w:rsidRPr="00343C5F">
        <w:rPr>
          <w:rFonts w:eastAsia="Times New Roman" w:cs="Times New Roman"/>
          <w:spacing w:val="1"/>
          <w:sz w:val="24"/>
          <w:szCs w:val="24"/>
        </w:rPr>
        <w:t>e</w:t>
      </w:r>
      <w:r w:rsidRPr="00343C5F">
        <w:rPr>
          <w:rFonts w:eastAsia="Times New Roman" w:cs="Times New Roman"/>
          <w:sz w:val="24"/>
          <w:szCs w:val="24"/>
        </w:rPr>
        <w:t>n</w:t>
      </w:r>
      <w:r w:rsidRPr="00343C5F">
        <w:rPr>
          <w:rFonts w:eastAsia="Times New Roman" w:cs="Times New Roman"/>
          <w:spacing w:val="-2"/>
          <w:sz w:val="24"/>
          <w:szCs w:val="24"/>
        </w:rPr>
        <w:t xml:space="preserve"> </w:t>
      </w:r>
      <w:r w:rsidRPr="00343C5F">
        <w:rPr>
          <w:rFonts w:eastAsia="Times New Roman" w:cs="Times New Roman"/>
          <w:sz w:val="24"/>
          <w:szCs w:val="24"/>
        </w:rPr>
        <w:t>p</w:t>
      </w:r>
      <w:r w:rsidRPr="00343C5F">
        <w:rPr>
          <w:rFonts w:eastAsia="Times New Roman" w:cs="Times New Roman"/>
          <w:spacing w:val="1"/>
          <w:sz w:val="24"/>
          <w:szCs w:val="24"/>
        </w:rPr>
        <w:t>e</w:t>
      </w:r>
      <w:r w:rsidRPr="00343C5F">
        <w:rPr>
          <w:rFonts w:eastAsia="Times New Roman" w:cs="Times New Roman"/>
          <w:sz w:val="24"/>
          <w:szCs w:val="24"/>
        </w:rPr>
        <w:t>r</w:t>
      </w:r>
      <w:r w:rsidRPr="00343C5F">
        <w:rPr>
          <w:rFonts w:eastAsia="Times New Roman" w:cs="Times New Roman"/>
          <w:spacing w:val="-1"/>
          <w:sz w:val="24"/>
          <w:szCs w:val="24"/>
        </w:rPr>
        <w:t>s</w:t>
      </w:r>
      <w:r w:rsidRPr="00343C5F">
        <w:rPr>
          <w:rFonts w:eastAsia="Times New Roman" w:cs="Times New Roman"/>
          <w:sz w:val="24"/>
          <w:szCs w:val="24"/>
        </w:rPr>
        <w:t>on</w:t>
      </w:r>
      <w:r w:rsidRPr="00343C5F">
        <w:rPr>
          <w:rFonts w:eastAsia="Times New Roman" w:cs="Times New Roman"/>
          <w:spacing w:val="-3"/>
          <w:sz w:val="24"/>
          <w:szCs w:val="24"/>
        </w:rPr>
        <w:t>a</w:t>
      </w:r>
      <w:r w:rsidRPr="00343C5F">
        <w:rPr>
          <w:rFonts w:eastAsia="Times New Roman" w:cs="Times New Roman"/>
          <w:sz w:val="24"/>
          <w:szCs w:val="24"/>
        </w:rPr>
        <w:t>l</w:t>
      </w:r>
      <w:r w:rsidRPr="00343C5F">
        <w:rPr>
          <w:rFonts w:eastAsia="Times New Roman" w:cs="Times New Roman"/>
          <w:spacing w:val="1"/>
          <w:sz w:val="24"/>
          <w:szCs w:val="24"/>
        </w:rPr>
        <w:t xml:space="preserve"> </w:t>
      </w:r>
      <w:r w:rsidRPr="00343C5F">
        <w:rPr>
          <w:rFonts w:eastAsia="Times New Roman" w:cs="Times New Roman"/>
          <w:spacing w:val="-2"/>
          <w:sz w:val="24"/>
          <w:szCs w:val="24"/>
        </w:rPr>
        <w:t>li</w:t>
      </w:r>
      <w:r w:rsidRPr="00343C5F">
        <w:rPr>
          <w:rFonts w:eastAsia="Times New Roman" w:cs="Times New Roman"/>
          <w:spacing w:val="1"/>
          <w:sz w:val="24"/>
          <w:szCs w:val="24"/>
        </w:rPr>
        <w:t>m</w:t>
      </w:r>
      <w:r w:rsidRPr="00343C5F">
        <w:rPr>
          <w:rFonts w:eastAsia="Times New Roman" w:cs="Times New Roman"/>
          <w:spacing w:val="-2"/>
          <w:sz w:val="24"/>
          <w:szCs w:val="24"/>
        </w:rPr>
        <w:t>it</w:t>
      </w:r>
      <w:r w:rsidRPr="00343C5F">
        <w:rPr>
          <w:rFonts w:eastAsia="Times New Roman" w:cs="Times New Roman"/>
          <w:spacing w:val="-1"/>
          <w:sz w:val="24"/>
          <w:szCs w:val="24"/>
        </w:rPr>
        <w:t>a</w:t>
      </w:r>
      <w:r w:rsidRPr="00343C5F">
        <w:rPr>
          <w:rFonts w:eastAsia="Times New Roman" w:cs="Times New Roman"/>
          <w:spacing w:val="1"/>
          <w:sz w:val="24"/>
          <w:szCs w:val="24"/>
        </w:rPr>
        <w:t>t</w:t>
      </w:r>
      <w:r w:rsidRPr="00343C5F">
        <w:rPr>
          <w:rFonts w:eastAsia="Times New Roman" w:cs="Times New Roman"/>
          <w:spacing w:val="-4"/>
          <w:sz w:val="24"/>
          <w:szCs w:val="24"/>
        </w:rPr>
        <w:t>i</w:t>
      </w:r>
      <w:r w:rsidRPr="00343C5F">
        <w:rPr>
          <w:rFonts w:eastAsia="Times New Roman" w:cs="Times New Roman"/>
          <w:sz w:val="24"/>
          <w:szCs w:val="24"/>
        </w:rPr>
        <w:t>ons</w:t>
      </w:r>
      <w:r w:rsidRPr="00343C5F">
        <w:rPr>
          <w:rFonts w:eastAsia="Times New Roman" w:cs="Times New Roman"/>
          <w:spacing w:val="-1"/>
          <w:sz w:val="24"/>
          <w:szCs w:val="24"/>
        </w:rPr>
        <w:t xml:space="preserve"> </w:t>
      </w:r>
      <w:r w:rsidRPr="00343C5F">
        <w:rPr>
          <w:rFonts w:eastAsia="Times New Roman" w:cs="Times New Roman"/>
          <w:spacing w:val="1"/>
          <w:sz w:val="24"/>
          <w:szCs w:val="24"/>
        </w:rPr>
        <w:t>a</w:t>
      </w:r>
      <w:r w:rsidRPr="00343C5F">
        <w:rPr>
          <w:rFonts w:eastAsia="Times New Roman" w:cs="Times New Roman"/>
          <w:sz w:val="24"/>
          <w:szCs w:val="24"/>
        </w:rPr>
        <w:t>re</w:t>
      </w:r>
      <w:r w:rsidRPr="00343C5F">
        <w:rPr>
          <w:rFonts w:eastAsia="Times New Roman" w:cs="Times New Roman"/>
          <w:spacing w:val="1"/>
          <w:sz w:val="24"/>
          <w:szCs w:val="24"/>
        </w:rPr>
        <w:t xml:space="preserve"> </w:t>
      </w:r>
      <w:r w:rsidRPr="00343C5F">
        <w:rPr>
          <w:rFonts w:eastAsia="Times New Roman" w:cs="Times New Roman"/>
          <w:sz w:val="24"/>
          <w:szCs w:val="24"/>
        </w:rPr>
        <w:t>r</w:t>
      </w:r>
      <w:r w:rsidRPr="00343C5F">
        <w:rPr>
          <w:rFonts w:eastAsia="Times New Roman" w:cs="Times New Roman"/>
          <w:spacing w:val="-1"/>
          <w:sz w:val="24"/>
          <w:szCs w:val="24"/>
        </w:rPr>
        <w:t>e</w:t>
      </w:r>
      <w:r w:rsidRPr="00343C5F">
        <w:rPr>
          <w:rFonts w:eastAsia="Times New Roman" w:cs="Times New Roman"/>
          <w:spacing w:val="1"/>
          <w:sz w:val="24"/>
          <w:szCs w:val="24"/>
        </w:rPr>
        <w:t>ac</w:t>
      </w:r>
      <w:r w:rsidRPr="00343C5F">
        <w:rPr>
          <w:rFonts w:eastAsia="Times New Roman" w:cs="Times New Roman"/>
          <w:spacing w:val="-2"/>
          <w:sz w:val="24"/>
          <w:szCs w:val="24"/>
        </w:rPr>
        <w:t>h</w:t>
      </w:r>
      <w:r w:rsidRPr="00343C5F">
        <w:rPr>
          <w:rFonts w:eastAsia="Times New Roman" w:cs="Times New Roman"/>
          <w:spacing w:val="1"/>
          <w:sz w:val="24"/>
          <w:szCs w:val="24"/>
        </w:rPr>
        <w:t>e</w:t>
      </w:r>
      <w:r w:rsidRPr="00343C5F">
        <w:rPr>
          <w:rFonts w:eastAsia="Times New Roman" w:cs="Times New Roman"/>
          <w:sz w:val="24"/>
          <w:szCs w:val="24"/>
        </w:rPr>
        <w:t>d.</w:t>
      </w:r>
    </w:p>
    <w:p w14:paraId="3A2D0A2E" w14:textId="77777777" w:rsidR="003A754D" w:rsidRPr="00343C5F" w:rsidRDefault="003A754D" w:rsidP="003A754D">
      <w:pPr>
        <w:spacing w:after="0" w:line="260" w:lineRule="exact"/>
        <w:jc w:val="both"/>
        <w:rPr>
          <w:sz w:val="24"/>
          <w:szCs w:val="24"/>
        </w:rPr>
      </w:pPr>
    </w:p>
    <w:p w14:paraId="6CEC66FE" w14:textId="77777777" w:rsidR="003A754D" w:rsidRPr="00343C5F" w:rsidRDefault="003A754D" w:rsidP="00EB335E">
      <w:pPr>
        <w:numPr>
          <w:ilvl w:val="0"/>
          <w:numId w:val="13"/>
        </w:numPr>
        <w:tabs>
          <w:tab w:val="left" w:pos="1180"/>
        </w:tabs>
        <w:spacing w:after="0" w:line="240" w:lineRule="auto"/>
        <w:contextualSpacing/>
        <w:jc w:val="both"/>
        <w:rPr>
          <w:rFonts w:eastAsia="Times New Roman" w:cs="Times New Roman"/>
          <w:sz w:val="24"/>
          <w:szCs w:val="24"/>
        </w:rPr>
      </w:pPr>
      <w:r w:rsidRPr="00343C5F">
        <w:rPr>
          <w:rFonts w:eastAsia="Times New Roman" w:cs="Times New Roman"/>
          <w:sz w:val="24"/>
          <w:szCs w:val="24"/>
        </w:rPr>
        <w:t>Be</w:t>
      </w:r>
      <w:r w:rsidRPr="00343C5F">
        <w:rPr>
          <w:rFonts w:eastAsia="Times New Roman" w:cs="Times New Roman"/>
          <w:spacing w:val="1"/>
          <w:sz w:val="24"/>
          <w:szCs w:val="24"/>
        </w:rPr>
        <w:t xml:space="preserve"> </w:t>
      </w:r>
      <w:r w:rsidRPr="00343C5F">
        <w:rPr>
          <w:rFonts w:eastAsia="Times New Roman" w:cs="Times New Roman"/>
          <w:sz w:val="24"/>
          <w:szCs w:val="24"/>
        </w:rPr>
        <w:t>r</w:t>
      </w:r>
      <w:r w:rsidRPr="00343C5F">
        <w:rPr>
          <w:rFonts w:eastAsia="Times New Roman" w:cs="Times New Roman"/>
          <w:spacing w:val="1"/>
          <w:sz w:val="24"/>
          <w:szCs w:val="24"/>
        </w:rPr>
        <w:t>e</w:t>
      </w:r>
      <w:r w:rsidRPr="00343C5F">
        <w:rPr>
          <w:rFonts w:eastAsia="Times New Roman" w:cs="Times New Roman"/>
          <w:spacing w:val="-1"/>
          <w:sz w:val="24"/>
          <w:szCs w:val="24"/>
        </w:rPr>
        <w:t>s</w:t>
      </w:r>
      <w:r w:rsidRPr="00343C5F">
        <w:rPr>
          <w:rFonts w:eastAsia="Times New Roman" w:cs="Times New Roman"/>
          <w:sz w:val="24"/>
          <w:szCs w:val="24"/>
        </w:rPr>
        <w:t>pon</w:t>
      </w:r>
      <w:r w:rsidRPr="00343C5F">
        <w:rPr>
          <w:rFonts w:eastAsia="Times New Roman" w:cs="Times New Roman"/>
          <w:spacing w:val="-1"/>
          <w:sz w:val="24"/>
          <w:szCs w:val="24"/>
        </w:rPr>
        <w:t>s</w:t>
      </w:r>
      <w:r w:rsidRPr="00343C5F">
        <w:rPr>
          <w:rFonts w:eastAsia="Times New Roman" w:cs="Times New Roman"/>
          <w:spacing w:val="1"/>
          <w:sz w:val="24"/>
          <w:szCs w:val="24"/>
        </w:rPr>
        <w:t>i</w:t>
      </w:r>
      <w:r w:rsidRPr="00343C5F">
        <w:rPr>
          <w:rFonts w:eastAsia="Times New Roman" w:cs="Times New Roman"/>
          <w:spacing w:val="-5"/>
          <w:sz w:val="24"/>
          <w:szCs w:val="24"/>
        </w:rPr>
        <w:t>v</w:t>
      </w:r>
      <w:r w:rsidRPr="00343C5F">
        <w:rPr>
          <w:rFonts w:eastAsia="Times New Roman" w:cs="Times New Roman"/>
          <w:sz w:val="24"/>
          <w:szCs w:val="24"/>
        </w:rPr>
        <w:t>e</w:t>
      </w:r>
      <w:r w:rsidRPr="00343C5F">
        <w:rPr>
          <w:rFonts w:eastAsia="Times New Roman" w:cs="Times New Roman"/>
          <w:spacing w:val="1"/>
          <w:sz w:val="24"/>
          <w:szCs w:val="24"/>
        </w:rPr>
        <w:t xml:space="preserve"> t</w:t>
      </w:r>
      <w:r w:rsidRPr="00343C5F">
        <w:rPr>
          <w:rFonts w:eastAsia="Times New Roman" w:cs="Times New Roman"/>
          <w:sz w:val="24"/>
          <w:szCs w:val="24"/>
        </w:rPr>
        <w:t>o</w:t>
      </w:r>
      <w:r w:rsidRPr="00343C5F">
        <w:rPr>
          <w:rFonts w:eastAsia="Times New Roman" w:cs="Times New Roman"/>
          <w:spacing w:val="-2"/>
          <w:sz w:val="24"/>
          <w:szCs w:val="24"/>
        </w:rPr>
        <w:t xml:space="preserve"> </w:t>
      </w:r>
      <w:r w:rsidRPr="00343C5F">
        <w:rPr>
          <w:rFonts w:eastAsia="Times New Roman" w:cs="Times New Roman"/>
          <w:spacing w:val="2"/>
          <w:sz w:val="24"/>
          <w:szCs w:val="24"/>
        </w:rPr>
        <w:t>c</w:t>
      </w:r>
      <w:r w:rsidRPr="00343C5F">
        <w:rPr>
          <w:rFonts w:eastAsia="Times New Roman" w:cs="Times New Roman"/>
          <w:sz w:val="24"/>
          <w:szCs w:val="24"/>
        </w:rPr>
        <w:t>on</w:t>
      </w:r>
      <w:r w:rsidRPr="00343C5F">
        <w:rPr>
          <w:rFonts w:eastAsia="Times New Roman" w:cs="Times New Roman"/>
          <w:spacing w:val="-1"/>
          <w:sz w:val="24"/>
          <w:szCs w:val="24"/>
        </w:rPr>
        <w:t>s</w:t>
      </w:r>
      <w:r w:rsidRPr="00343C5F">
        <w:rPr>
          <w:rFonts w:eastAsia="Times New Roman" w:cs="Times New Roman"/>
          <w:spacing w:val="1"/>
          <w:sz w:val="24"/>
          <w:szCs w:val="24"/>
        </w:rPr>
        <w:t>t</w:t>
      </w:r>
      <w:r w:rsidRPr="00343C5F">
        <w:rPr>
          <w:rFonts w:eastAsia="Times New Roman" w:cs="Times New Roman"/>
          <w:sz w:val="24"/>
          <w:szCs w:val="24"/>
        </w:rPr>
        <w:t>r</w:t>
      </w:r>
      <w:r w:rsidRPr="00343C5F">
        <w:rPr>
          <w:rFonts w:eastAsia="Times New Roman" w:cs="Times New Roman"/>
          <w:spacing w:val="-2"/>
          <w:sz w:val="24"/>
          <w:szCs w:val="24"/>
        </w:rPr>
        <w:t>u</w:t>
      </w:r>
      <w:r w:rsidRPr="00343C5F">
        <w:rPr>
          <w:rFonts w:eastAsia="Times New Roman" w:cs="Times New Roman"/>
          <w:spacing w:val="1"/>
          <w:sz w:val="24"/>
          <w:szCs w:val="24"/>
        </w:rPr>
        <w:t>c</w:t>
      </w:r>
      <w:r w:rsidRPr="00343C5F">
        <w:rPr>
          <w:rFonts w:eastAsia="Times New Roman" w:cs="Times New Roman"/>
          <w:spacing w:val="-4"/>
          <w:sz w:val="24"/>
          <w:szCs w:val="24"/>
        </w:rPr>
        <w:t>t</w:t>
      </w:r>
      <w:r w:rsidRPr="00343C5F">
        <w:rPr>
          <w:rFonts w:eastAsia="Times New Roman" w:cs="Times New Roman"/>
          <w:spacing w:val="1"/>
          <w:sz w:val="24"/>
          <w:szCs w:val="24"/>
        </w:rPr>
        <w:t>i</w:t>
      </w:r>
      <w:r w:rsidRPr="00343C5F">
        <w:rPr>
          <w:rFonts w:eastAsia="Times New Roman" w:cs="Times New Roman"/>
          <w:spacing w:val="-5"/>
          <w:sz w:val="24"/>
          <w:szCs w:val="24"/>
        </w:rPr>
        <w:t>v</w:t>
      </w:r>
      <w:r w:rsidRPr="00343C5F">
        <w:rPr>
          <w:rFonts w:eastAsia="Times New Roman" w:cs="Times New Roman"/>
          <w:sz w:val="24"/>
          <w:szCs w:val="24"/>
        </w:rPr>
        <w:t>e</w:t>
      </w:r>
      <w:r w:rsidRPr="00343C5F">
        <w:rPr>
          <w:rFonts w:eastAsia="Times New Roman" w:cs="Times New Roman"/>
          <w:spacing w:val="1"/>
          <w:sz w:val="24"/>
          <w:szCs w:val="24"/>
        </w:rPr>
        <w:t xml:space="preserve"> c</w:t>
      </w:r>
      <w:r w:rsidRPr="00343C5F">
        <w:rPr>
          <w:rFonts w:eastAsia="Times New Roman" w:cs="Times New Roman"/>
          <w:sz w:val="24"/>
          <w:szCs w:val="24"/>
        </w:rPr>
        <w:t>r</w:t>
      </w:r>
      <w:r w:rsidRPr="00343C5F">
        <w:rPr>
          <w:rFonts w:eastAsia="Times New Roman" w:cs="Times New Roman"/>
          <w:spacing w:val="1"/>
          <w:sz w:val="24"/>
          <w:szCs w:val="24"/>
        </w:rPr>
        <w:t>i</w:t>
      </w:r>
      <w:r w:rsidRPr="00343C5F">
        <w:rPr>
          <w:rFonts w:eastAsia="Times New Roman" w:cs="Times New Roman"/>
          <w:spacing w:val="-2"/>
          <w:sz w:val="24"/>
          <w:szCs w:val="24"/>
        </w:rPr>
        <w:t>t</w:t>
      </w:r>
      <w:r w:rsidRPr="00343C5F">
        <w:rPr>
          <w:rFonts w:eastAsia="Times New Roman" w:cs="Times New Roman"/>
          <w:spacing w:val="1"/>
          <w:sz w:val="24"/>
          <w:szCs w:val="24"/>
        </w:rPr>
        <w:t>ici</w:t>
      </w:r>
      <w:r w:rsidRPr="00343C5F">
        <w:rPr>
          <w:rFonts w:eastAsia="Times New Roman" w:cs="Times New Roman"/>
          <w:spacing w:val="-3"/>
          <w:sz w:val="24"/>
          <w:szCs w:val="24"/>
        </w:rPr>
        <w:t>s</w:t>
      </w:r>
      <w:r w:rsidRPr="00343C5F">
        <w:rPr>
          <w:rFonts w:eastAsia="Times New Roman" w:cs="Times New Roman"/>
          <w:sz w:val="24"/>
          <w:szCs w:val="24"/>
        </w:rPr>
        <w:t>m</w:t>
      </w:r>
      <w:r w:rsidRPr="00343C5F">
        <w:rPr>
          <w:rFonts w:eastAsia="Times New Roman" w:cs="Times New Roman"/>
          <w:spacing w:val="1"/>
          <w:sz w:val="24"/>
          <w:szCs w:val="24"/>
        </w:rPr>
        <w:t xml:space="preserve"> a</w:t>
      </w:r>
      <w:r w:rsidRPr="00343C5F">
        <w:rPr>
          <w:rFonts w:eastAsia="Times New Roman" w:cs="Times New Roman"/>
          <w:sz w:val="24"/>
          <w:szCs w:val="24"/>
        </w:rPr>
        <w:t>nd</w:t>
      </w:r>
      <w:r w:rsidRPr="00343C5F">
        <w:rPr>
          <w:rFonts w:eastAsia="Times New Roman" w:cs="Times New Roman"/>
          <w:spacing w:val="-2"/>
          <w:sz w:val="24"/>
          <w:szCs w:val="24"/>
        </w:rPr>
        <w:t xml:space="preserve"> </w:t>
      </w:r>
      <w:r w:rsidRPr="00343C5F">
        <w:rPr>
          <w:rFonts w:eastAsia="Times New Roman" w:cs="Times New Roman"/>
          <w:spacing w:val="1"/>
          <w:sz w:val="24"/>
          <w:szCs w:val="24"/>
        </w:rPr>
        <w:t>a</w:t>
      </w:r>
      <w:r w:rsidRPr="00343C5F">
        <w:rPr>
          <w:rFonts w:eastAsia="Times New Roman" w:cs="Times New Roman"/>
          <w:spacing w:val="-4"/>
          <w:sz w:val="24"/>
          <w:szCs w:val="24"/>
        </w:rPr>
        <w:t>t</w:t>
      </w:r>
      <w:r w:rsidRPr="00343C5F">
        <w:rPr>
          <w:rFonts w:eastAsia="Times New Roman" w:cs="Times New Roman"/>
          <w:spacing w:val="1"/>
          <w:sz w:val="24"/>
          <w:szCs w:val="24"/>
        </w:rPr>
        <w:t>te</w:t>
      </w:r>
      <w:r w:rsidRPr="00343C5F">
        <w:rPr>
          <w:rFonts w:eastAsia="Times New Roman" w:cs="Times New Roman"/>
          <w:spacing w:val="-2"/>
          <w:sz w:val="24"/>
          <w:szCs w:val="24"/>
        </w:rPr>
        <w:t>m</w:t>
      </w:r>
      <w:r w:rsidRPr="00343C5F">
        <w:rPr>
          <w:rFonts w:eastAsia="Times New Roman" w:cs="Times New Roman"/>
          <w:sz w:val="24"/>
          <w:szCs w:val="24"/>
        </w:rPr>
        <w:t>pt</w:t>
      </w:r>
      <w:r w:rsidRPr="00343C5F">
        <w:rPr>
          <w:rFonts w:eastAsia="Times New Roman" w:cs="Times New Roman"/>
          <w:spacing w:val="-2"/>
          <w:sz w:val="24"/>
          <w:szCs w:val="24"/>
        </w:rPr>
        <w:t xml:space="preserve"> </w:t>
      </w:r>
      <w:r w:rsidRPr="00343C5F">
        <w:rPr>
          <w:rFonts w:eastAsia="Times New Roman" w:cs="Times New Roman"/>
          <w:spacing w:val="-4"/>
          <w:sz w:val="24"/>
          <w:szCs w:val="24"/>
        </w:rPr>
        <w:t>t</w:t>
      </w:r>
      <w:r w:rsidRPr="00343C5F">
        <w:rPr>
          <w:rFonts w:eastAsia="Times New Roman" w:cs="Times New Roman"/>
          <w:sz w:val="24"/>
          <w:szCs w:val="24"/>
        </w:rPr>
        <w:t xml:space="preserve">o </w:t>
      </w:r>
      <w:r w:rsidRPr="00343C5F">
        <w:rPr>
          <w:rFonts w:eastAsia="Times New Roman" w:cs="Times New Roman"/>
          <w:spacing w:val="1"/>
          <w:sz w:val="24"/>
          <w:szCs w:val="24"/>
        </w:rPr>
        <w:t>al</w:t>
      </w:r>
      <w:r w:rsidRPr="00343C5F">
        <w:rPr>
          <w:rFonts w:eastAsia="Times New Roman" w:cs="Times New Roman"/>
          <w:spacing w:val="-2"/>
          <w:sz w:val="24"/>
          <w:szCs w:val="24"/>
        </w:rPr>
        <w:t>t</w:t>
      </w:r>
      <w:r w:rsidRPr="00343C5F">
        <w:rPr>
          <w:rFonts w:eastAsia="Times New Roman" w:cs="Times New Roman"/>
          <w:spacing w:val="1"/>
          <w:sz w:val="24"/>
          <w:szCs w:val="24"/>
        </w:rPr>
        <w:t>e</w:t>
      </w:r>
      <w:r w:rsidRPr="00343C5F">
        <w:rPr>
          <w:rFonts w:eastAsia="Times New Roman" w:cs="Times New Roman"/>
          <w:sz w:val="24"/>
          <w:szCs w:val="24"/>
        </w:rPr>
        <w:t xml:space="preserve">r </w:t>
      </w:r>
      <w:r w:rsidRPr="00343C5F">
        <w:rPr>
          <w:rFonts w:eastAsia="Times New Roman" w:cs="Times New Roman"/>
          <w:spacing w:val="-2"/>
          <w:sz w:val="24"/>
          <w:szCs w:val="24"/>
        </w:rPr>
        <w:t>b</w:t>
      </w:r>
      <w:r w:rsidRPr="00343C5F">
        <w:rPr>
          <w:rFonts w:eastAsia="Times New Roman" w:cs="Times New Roman"/>
          <w:spacing w:val="1"/>
          <w:sz w:val="24"/>
          <w:szCs w:val="24"/>
        </w:rPr>
        <w:t>e</w:t>
      </w:r>
      <w:r w:rsidRPr="00343C5F">
        <w:rPr>
          <w:rFonts w:eastAsia="Times New Roman" w:cs="Times New Roman"/>
          <w:sz w:val="24"/>
          <w:szCs w:val="24"/>
        </w:rPr>
        <w:t>h</w:t>
      </w:r>
      <w:r w:rsidRPr="00343C5F">
        <w:rPr>
          <w:rFonts w:eastAsia="Times New Roman" w:cs="Times New Roman"/>
          <w:spacing w:val="1"/>
          <w:sz w:val="24"/>
          <w:szCs w:val="24"/>
        </w:rPr>
        <w:t>a</w:t>
      </w:r>
      <w:r w:rsidRPr="00343C5F">
        <w:rPr>
          <w:rFonts w:eastAsia="Times New Roman" w:cs="Times New Roman"/>
          <w:spacing w:val="-5"/>
          <w:sz w:val="24"/>
          <w:szCs w:val="24"/>
        </w:rPr>
        <w:t>v</w:t>
      </w:r>
      <w:r w:rsidRPr="00343C5F">
        <w:rPr>
          <w:rFonts w:eastAsia="Times New Roman" w:cs="Times New Roman"/>
          <w:sz w:val="24"/>
          <w:szCs w:val="24"/>
        </w:rPr>
        <w:t>ior.</w:t>
      </w:r>
    </w:p>
    <w:p w14:paraId="443807C6" w14:textId="77777777" w:rsidR="003A754D" w:rsidRPr="00343C5F" w:rsidRDefault="003A754D" w:rsidP="003A754D">
      <w:pPr>
        <w:spacing w:after="0" w:line="260" w:lineRule="exact"/>
        <w:jc w:val="both"/>
        <w:rPr>
          <w:sz w:val="24"/>
          <w:szCs w:val="24"/>
        </w:rPr>
      </w:pPr>
    </w:p>
    <w:p w14:paraId="348F072E" w14:textId="77777777" w:rsidR="003A754D" w:rsidRPr="00343C5F" w:rsidRDefault="003A754D" w:rsidP="00EB335E">
      <w:pPr>
        <w:numPr>
          <w:ilvl w:val="0"/>
          <w:numId w:val="13"/>
        </w:numPr>
        <w:tabs>
          <w:tab w:val="left" w:pos="1180"/>
        </w:tabs>
        <w:spacing w:after="0" w:line="240" w:lineRule="auto"/>
        <w:contextualSpacing/>
        <w:jc w:val="both"/>
        <w:rPr>
          <w:rFonts w:eastAsia="Times New Roman" w:cs="Times New Roman"/>
          <w:sz w:val="24"/>
          <w:szCs w:val="24"/>
        </w:rPr>
      </w:pPr>
      <w:r w:rsidRPr="00343C5F">
        <w:rPr>
          <w:rFonts w:eastAsia="Times New Roman" w:cs="Times New Roman"/>
          <w:spacing w:val="-1"/>
          <w:sz w:val="24"/>
          <w:szCs w:val="24"/>
        </w:rPr>
        <w:t>D</w:t>
      </w:r>
      <w:r w:rsidRPr="00343C5F">
        <w:rPr>
          <w:rFonts w:eastAsia="Times New Roman" w:cs="Times New Roman"/>
          <w:spacing w:val="1"/>
          <w:sz w:val="24"/>
          <w:szCs w:val="24"/>
        </w:rPr>
        <w:t>e</w:t>
      </w:r>
      <w:r w:rsidRPr="00343C5F">
        <w:rPr>
          <w:rFonts w:eastAsia="Times New Roman" w:cs="Times New Roman"/>
          <w:sz w:val="24"/>
          <w:szCs w:val="24"/>
        </w:rPr>
        <w:t>mon</w:t>
      </w:r>
      <w:r w:rsidRPr="00343C5F">
        <w:rPr>
          <w:rFonts w:eastAsia="Times New Roman" w:cs="Times New Roman"/>
          <w:spacing w:val="-1"/>
          <w:sz w:val="24"/>
          <w:szCs w:val="24"/>
        </w:rPr>
        <w:t>s</w:t>
      </w:r>
      <w:r w:rsidRPr="00343C5F">
        <w:rPr>
          <w:rFonts w:eastAsia="Times New Roman" w:cs="Times New Roman"/>
          <w:spacing w:val="1"/>
          <w:sz w:val="24"/>
          <w:szCs w:val="24"/>
        </w:rPr>
        <w:t>t</w:t>
      </w:r>
      <w:r w:rsidRPr="00343C5F">
        <w:rPr>
          <w:rFonts w:eastAsia="Times New Roman" w:cs="Times New Roman"/>
          <w:spacing w:val="-2"/>
          <w:sz w:val="24"/>
          <w:szCs w:val="24"/>
        </w:rPr>
        <w:t>r</w:t>
      </w:r>
      <w:r w:rsidRPr="00343C5F">
        <w:rPr>
          <w:rFonts w:eastAsia="Times New Roman" w:cs="Times New Roman"/>
          <w:spacing w:val="-1"/>
          <w:sz w:val="24"/>
          <w:szCs w:val="24"/>
        </w:rPr>
        <w:t>a</w:t>
      </w:r>
      <w:r w:rsidRPr="00343C5F">
        <w:rPr>
          <w:rFonts w:eastAsia="Times New Roman" w:cs="Times New Roman"/>
          <w:spacing w:val="1"/>
          <w:sz w:val="24"/>
          <w:szCs w:val="24"/>
        </w:rPr>
        <w:t>t</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pacing w:val="-2"/>
          <w:sz w:val="24"/>
          <w:szCs w:val="24"/>
        </w:rPr>
        <w:t>p</w:t>
      </w:r>
      <w:r w:rsidRPr="00343C5F">
        <w:rPr>
          <w:rFonts w:eastAsia="Times New Roman" w:cs="Times New Roman"/>
          <w:sz w:val="24"/>
          <w:szCs w:val="24"/>
        </w:rPr>
        <w:t>un</w:t>
      </w:r>
      <w:r w:rsidRPr="00343C5F">
        <w:rPr>
          <w:rFonts w:eastAsia="Times New Roman" w:cs="Times New Roman"/>
          <w:spacing w:val="2"/>
          <w:sz w:val="24"/>
          <w:szCs w:val="24"/>
        </w:rPr>
        <w:t>c</w:t>
      </w:r>
      <w:r w:rsidRPr="00343C5F">
        <w:rPr>
          <w:rFonts w:eastAsia="Times New Roman" w:cs="Times New Roman"/>
          <w:spacing w:val="-2"/>
          <w:sz w:val="24"/>
          <w:szCs w:val="24"/>
        </w:rPr>
        <w:t>t</w:t>
      </w:r>
      <w:r w:rsidRPr="00343C5F">
        <w:rPr>
          <w:rFonts w:eastAsia="Times New Roman" w:cs="Times New Roman"/>
          <w:sz w:val="24"/>
          <w:szCs w:val="24"/>
        </w:rPr>
        <w:t>u</w:t>
      </w:r>
      <w:r w:rsidRPr="00343C5F">
        <w:rPr>
          <w:rFonts w:eastAsia="Times New Roman" w:cs="Times New Roman"/>
          <w:spacing w:val="1"/>
          <w:sz w:val="24"/>
          <w:szCs w:val="24"/>
        </w:rPr>
        <w:t>a</w:t>
      </w:r>
      <w:r w:rsidRPr="00343C5F">
        <w:rPr>
          <w:rFonts w:eastAsia="Times New Roman" w:cs="Times New Roman"/>
          <w:spacing w:val="-4"/>
          <w:sz w:val="24"/>
          <w:szCs w:val="24"/>
        </w:rPr>
        <w:t>l</w:t>
      </w:r>
      <w:r w:rsidRPr="00343C5F">
        <w:rPr>
          <w:rFonts w:eastAsia="Times New Roman" w:cs="Times New Roman"/>
          <w:spacing w:val="1"/>
          <w:sz w:val="24"/>
          <w:szCs w:val="24"/>
        </w:rPr>
        <w:t>it</w:t>
      </w:r>
      <w:r w:rsidRPr="00343C5F">
        <w:rPr>
          <w:rFonts w:eastAsia="Times New Roman" w:cs="Times New Roman"/>
          <w:sz w:val="24"/>
          <w:szCs w:val="24"/>
        </w:rPr>
        <w:t>y</w:t>
      </w:r>
      <w:r w:rsidRPr="00343C5F">
        <w:rPr>
          <w:rFonts w:eastAsia="Times New Roman" w:cs="Times New Roman"/>
          <w:spacing w:val="-7"/>
          <w:sz w:val="24"/>
          <w:szCs w:val="24"/>
        </w:rPr>
        <w:t xml:space="preserve"> </w:t>
      </w:r>
      <w:r w:rsidRPr="00343C5F">
        <w:rPr>
          <w:rFonts w:eastAsia="Times New Roman" w:cs="Times New Roman"/>
          <w:sz w:val="24"/>
          <w:szCs w:val="24"/>
        </w:rPr>
        <w:t>for bo</w:t>
      </w:r>
      <w:r w:rsidRPr="00343C5F">
        <w:rPr>
          <w:rFonts w:eastAsia="Times New Roman" w:cs="Times New Roman"/>
          <w:spacing w:val="1"/>
          <w:sz w:val="24"/>
          <w:szCs w:val="24"/>
        </w:rPr>
        <w:t>t</w:t>
      </w:r>
      <w:r w:rsidRPr="00343C5F">
        <w:rPr>
          <w:rFonts w:eastAsia="Times New Roman" w:cs="Times New Roman"/>
          <w:sz w:val="24"/>
          <w:szCs w:val="24"/>
        </w:rPr>
        <w:t xml:space="preserve">h </w:t>
      </w:r>
      <w:r w:rsidRPr="00343C5F">
        <w:rPr>
          <w:rFonts w:eastAsia="Times New Roman" w:cs="Times New Roman"/>
          <w:spacing w:val="-1"/>
          <w:sz w:val="24"/>
          <w:szCs w:val="24"/>
        </w:rPr>
        <w:t>c</w:t>
      </w:r>
      <w:r w:rsidRPr="00343C5F">
        <w:rPr>
          <w:rFonts w:eastAsia="Times New Roman" w:cs="Times New Roman"/>
          <w:spacing w:val="1"/>
          <w:sz w:val="24"/>
          <w:szCs w:val="24"/>
        </w:rPr>
        <w:t>la</w:t>
      </w:r>
      <w:r w:rsidRPr="00343C5F">
        <w:rPr>
          <w:rFonts w:eastAsia="Times New Roman" w:cs="Times New Roman"/>
          <w:spacing w:val="-1"/>
          <w:sz w:val="24"/>
          <w:szCs w:val="24"/>
        </w:rPr>
        <w:t>ss</w:t>
      </w:r>
      <w:r w:rsidRPr="00343C5F">
        <w:rPr>
          <w:rFonts w:eastAsia="Times New Roman" w:cs="Times New Roman"/>
          <w:spacing w:val="-2"/>
          <w:sz w:val="24"/>
          <w:szCs w:val="24"/>
        </w:rPr>
        <w:t>r</w:t>
      </w:r>
      <w:r w:rsidRPr="00343C5F">
        <w:rPr>
          <w:rFonts w:eastAsia="Times New Roman" w:cs="Times New Roman"/>
          <w:sz w:val="24"/>
          <w:szCs w:val="24"/>
        </w:rPr>
        <w:t>oom</w:t>
      </w:r>
      <w:r w:rsidRPr="00343C5F">
        <w:rPr>
          <w:rFonts w:eastAsia="Times New Roman" w:cs="Times New Roman"/>
          <w:spacing w:val="-1"/>
          <w:sz w:val="24"/>
          <w:szCs w:val="24"/>
        </w:rPr>
        <w:t xml:space="preserve"> </w:t>
      </w:r>
      <w:r w:rsidRPr="00343C5F">
        <w:rPr>
          <w:rFonts w:eastAsia="Times New Roman" w:cs="Times New Roman"/>
          <w:spacing w:val="1"/>
          <w:sz w:val="24"/>
          <w:szCs w:val="24"/>
        </w:rPr>
        <w:t>a</w:t>
      </w:r>
      <w:r w:rsidRPr="00343C5F">
        <w:rPr>
          <w:rFonts w:eastAsia="Times New Roman" w:cs="Times New Roman"/>
          <w:sz w:val="24"/>
          <w:szCs w:val="24"/>
        </w:rPr>
        <w:t xml:space="preserve">nd </w:t>
      </w:r>
      <w:r w:rsidRPr="00343C5F">
        <w:rPr>
          <w:rFonts w:eastAsia="Times New Roman" w:cs="Times New Roman"/>
          <w:spacing w:val="-4"/>
          <w:sz w:val="24"/>
          <w:szCs w:val="24"/>
        </w:rPr>
        <w:t>c</w:t>
      </w:r>
      <w:r w:rsidRPr="00343C5F">
        <w:rPr>
          <w:rFonts w:eastAsia="Times New Roman" w:cs="Times New Roman"/>
          <w:spacing w:val="1"/>
          <w:sz w:val="24"/>
          <w:szCs w:val="24"/>
        </w:rPr>
        <w:t>li</w:t>
      </w:r>
      <w:r w:rsidRPr="00343C5F">
        <w:rPr>
          <w:rFonts w:eastAsia="Times New Roman" w:cs="Times New Roman"/>
          <w:sz w:val="24"/>
          <w:szCs w:val="24"/>
        </w:rPr>
        <w:t>n</w:t>
      </w:r>
      <w:r w:rsidRPr="00343C5F">
        <w:rPr>
          <w:rFonts w:eastAsia="Times New Roman" w:cs="Times New Roman"/>
          <w:spacing w:val="1"/>
          <w:sz w:val="24"/>
          <w:szCs w:val="24"/>
        </w:rPr>
        <w:t>ic</w:t>
      </w:r>
      <w:r w:rsidRPr="00343C5F">
        <w:rPr>
          <w:rFonts w:eastAsia="Times New Roman" w:cs="Times New Roman"/>
          <w:spacing w:val="-1"/>
          <w:sz w:val="24"/>
          <w:szCs w:val="24"/>
        </w:rPr>
        <w:t>a</w:t>
      </w:r>
      <w:r w:rsidRPr="00343C5F">
        <w:rPr>
          <w:rFonts w:eastAsia="Times New Roman" w:cs="Times New Roman"/>
          <w:sz w:val="24"/>
          <w:szCs w:val="24"/>
        </w:rPr>
        <w:t>l</w:t>
      </w:r>
      <w:r w:rsidRPr="00343C5F">
        <w:rPr>
          <w:rFonts w:eastAsia="Times New Roman" w:cs="Times New Roman"/>
          <w:spacing w:val="1"/>
          <w:sz w:val="24"/>
          <w:szCs w:val="24"/>
        </w:rPr>
        <w:t xml:space="preserve"> e</w:t>
      </w:r>
      <w:r w:rsidRPr="00343C5F">
        <w:rPr>
          <w:rFonts w:eastAsia="Times New Roman" w:cs="Times New Roman"/>
          <w:sz w:val="24"/>
          <w:szCs w:val="24"/>
        </w:rPr>
        <w:t>d</w:t>
      </w:r>
      <w:r w:rsidRPr="00343C5F">
        <w:rPr>
          <w:rFonts w:eastAsia="Times New Roman" w:cs="Times New Roman"/>
          <w:spacing w:val="-2"/>
          <w:sz w:val="24"/>
          <w:szCs w:val="24"/>
        </w:rPr>
        <w:t>u</w:t>
      </w:r>
      <w:r w:rsidRPr="00343C5F">
        <w:rPr>
          <w:rFonts w:eastAsia="Times New Roman" w:cs="Times New Roman"/>
          <w:spacing w:val="-1"/>
          <w:sz w:val="24"/>
          <w:szCs w:val="24"/>
        </w:rPr>
        <w:t>ca</w:t>
      </w:r>
      <w:r w:rsidRPr="00343C5F">
        <w:rPr>
          <w:rFonts w:eastAsia="Times New Roman" w:cs="Times New Roman"/>
          <w:sz w:val="24"/>
          <w:szCs w:val="24"/>
        </w:rPr>
        <w:t>tion.</w:t>
      </w:r>
    </w:p>
    <w:p w14:paraId="6E1337CA" w14:textId="77777777" w:rsidR="003A754D" w:rsidRPr="00343C5F" w:rsidRDefault="003A754D" w:rsidP="003A754D">
      <w:pPr>
        <w:spacing w:after="0" w:line="260" w:lineRule="exact"/>
        <w:jc w:val="both"/>
        <w:rPr>
          <w:sz w:val="24"/>
          <w:szCs w:val="24"/>
        </w:rPr>
      </w:pPr>
    </w:p>
    <w:p w14:paraId="7250368B" w14:textId="77777777" w:rsidR="003A754D" w:rsidRPr="00343C5F" w:rsidRDefault="003A754D" w:rsidP="00EB335E">
      <w:pPr>
        <w:numPr>
          <w:ilvl w:val="0"/>
          <w:numId w:val="13"/>
        </w:numPr>
        <w:tabs>
          <w:tab w:val="left" w:pos="1180"/>
        </w:tabs>
        <w:spacing w:after="0" w:line="240" w:lineRule="auto"/>
        <w:contextualSpacing/>
        <w:jc w:val="both"/>
        <w:rPr>
          <w:rFonts w:eastAsia="Times New Roman" w:cs="Times New Roman"/>
          <w:sz w:val="24"/>
          <w:szCs w:val="24"/>
        </w:rPr>
      </w:pPr>
      <w:r w:rsidRPr="00343C5F">
        <w:rPr>
          <w:rFonts w:eastAsia="Times New Roman" w:cs="Times New Roman"/>
          <w:spacing w:val="-1"/>
          <w:sz w:val="24"/>
          <w:szCs w:val="24"/>
        </w:rPr>
        <w:t>D</w:t>
      </w:r>
      <w:r w:rsidRPr="00343C5F">
        <w:rPr>
          <w:rFonts w:eastAsia="Times New Roman" w:cs="Times New Roman"/>
          <w:spacing w:val="1"/>
          <w:sz w:val="24"/>
          <w:szCs w:val="24"/>
        </w:rPr>
        <w:t>e</w:t>
      </w:r>
      <w:r w:rsidRPr="00343C5F">
        <w:rPr>
          <w:rFonts w:eastAsia="Times New Roman" w:cs="Times New Roman"/>
          <w:sz w:val="24"/>
          <w:szCs w:val="24"/>
        </w:rPr>
        <w:t>mon</w:t>
      </w:r>
      <w:r w:rsidRPr="00343C5F">
        <w:rPr>
          <w:rFonts w:eastAsia="Times New Roman" w:cs="Times New Roman"/>
          <w:spacing w:val="-1"/>
          <w:sz w:val="24"/>
          <w:szCs w:val="24"/>
        </w:rPr>
        <w:t>s</w:t>
      </w:r>
      <w:r w:rsidRPr="00343C5F">
        <w:rPr>
          <w:rFonts w:eastAsia="Times New Roman" w:cs="Times New Roman"/>
          <w:spacing w:val="1"/>
          <w:sz w:val="24"/>
          <w:szCs w:val="24"/>
        </w:rPr>
        <w:t>t</w:t>
      </w:r>
      <w:r w:rsidRPr="00343C5F">
        <w:rPr>
          <w:rFonts w:eastAsia="Times New Roman" w:cs="Times New Roman"/>
          <w:spacing w:val="-2"/>
          <w:sz w:val="24"/>
          <w:szCs w:val="24"/>
        </w:rPr>
        <w:t>r</w:t>
      </w:r>
      <w:r w:rsidRPr="00343C5F">
        <w:rPr>
          <w:rFonts w:eastAsia="Times New Roman" w:cs="Times New Roman"/>
          <w:spacing w:val="-1"/>
          <w:sz w:val="24"/>
          <w:szCs w:val="24"/>
        </w:rPr>
        <w:t>a</w:t>
      </w:r>
      <w:r w:rsidRPr="00343C5F">
        <w:rPr>
          <w:rFonts w:eastAsia="Times New Roman" w:cs="Times New Roman"/>
          <w:spacing w:val="1"/>
          <w:sz w:val="24"/>
          <w:szCs w:val="24"/>
        </w:rPr>
        <w:t>t</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pacing w:val="-2"/>
          <w:sz w:val="24"/>
          <w:szCs w:val="24"/>
        </w:rPr>
        <w:t>p</w:t>
      </w:r>
      <w:r w:rsidRPr="00343C5F">
        <w:rPr>
          <w:rFonts w:eastAsia="Times New Roman" w:cs="Times New Roman"/>
          <w:sz w:val="24"/>
          <w:szCs w:val="24"/>
        </w:rPr>
        <w:t>r</w:t>
      </w:r>
      <w:r w:rsidRPr="00343C5F">
        <w:rPr>
          <w:rFonts w:eastAsia="Times New Roman" w:cs="Times New Roman"/>
          <w:spacing w:val="1"/>
          <w:sz w:val="24"/>
          <w:szCs w:val="24"/>
        </w:rPr>
        <w:t>e</w:t>
      </w:r>
      <w:r w:rsidRPr="00343C5F">
        <w:rPr>
          <w:rFonts w:eastAsia="Times New Roman" w:cs="Times New Roman"/>
          <w:spacing w:val="-2"/>
          <w:sz w:val="24"/>
          <w:szCs w:val="24"/>
        </w:rPr>
        <w:t>p</w:t>
      </w:r>
      <w:r w:rsidRPr="00343C5F">
        <w:rPr>
          <w:rFonts w:eastAsia="Times New Roman" w:cs="Times New Roman"/>
          <w:spacing w:val="2"/>
          <w:sz w:val="24"/>
          <w:szCs w:val="24"/>
        </w:rPr>
        <w:t>a</w:t>
      </w:r>
      <w:r w:rsidRPr="00343C5F">
        <w:rPr>
          <w:rFonts w:eastAsia="Times New Roman" w:cs="Times New Roman"/>
          <w:sz w:val="24"/>
          <w:szCs w:val="24"/>
        </w:rPr>
        <w:t>r</w:t>
      </w:r>
      <w:r w:rsidRPr="00343C5F">
        <w:rPr>
          <w:rFonts w:eastAsia="Times New Roman" w:cs="Times New Roman"/>
          <w:spacing w:val="1"/>
          <w:sz w:val="24"/>
          <w:szCs w:val="24"/>
        </w:rPr>
        <w:t>e</w:t>
      </w:r>
      <w:r w:rsidRPr="00343C5F">
        <w:rPr>
          <w:rFonts w:eastAsia="Times New Roman" w:cs="Times New Roman"/>
          <w:sz w:val="24"/>
          <w:szCs w:val="24"/>
        </w:rPr>
        <w:t>d</w:t>
      </w:r>
      <w:r w:rsidRPr="00343C5F">
        <w:rPr>
          <w:rFonts w:eastAsia="Times New Roman" w:cs="Times New Roman"/>
          <w:spacing w:val="-2"/>
          <w:sz w:val="24"/>
          <w:szCs w:val="24"/>
        </w:rPr>
        <w:t>n</w:t>
      </w:r>
      <w:r w:rsidRPr="00343C5F">
        <w:rPr>
          <w:rFonts w:eastAsia="Times New Roman" w:cs="Times New Roman"/>
          <w:spacing w:val="1"/>
          <w:sz w:val="24"/>
          <w:szCs w:val="24"/>
        </w:rPr>
        <w:t>e</w:t>
      </w:r>
      <w:r w:rsidRPr="00343C5F">
        <w:rPr>
          <w:rFonts w:eastAsia="Times New Roman" w:cs="Times New Roman"/>
          <w:spacing w:val="-1"/>
          <w:sz w:val="24"/>
          <w:szCs w:val="24"/>
        </w:rPr>
        <w:t>s</w:t>
      </w:r>
      <w:r w:rsidRPr="00343C5F">
        <w:rPr>
          <w:rFonts w:eastAsia="Times New Roman" w:cs="Times New Roman"/>
          <w:sz w:val="24"/>
          <w:szCs w:val="24"/>
        </w:rPr>
        <w:t>s</w:t>
      </w:r>
      <w:r w:rsidRPr="00343C5F">
        <w:rPr>
          <w:rFonts w:eastAsia="Times New Roman" w:cs="Times New Roman"/>
          <w:spacing w:val="-3"/>
          <w:sz w:val="24"/>
          <w:szCs w:val="24"/>
        </w:rPr>
        <w:t xml:space="preserve"> </w:t>
      </w:r>
      <w:r w:rsidRPr="00343C5F">
        <w:rPr>
          <w:rFonts w:eastAsia="Times New Roman" w:cs="Times New Roman"/>
          <w:spacing w:val="-5"/>
          <w:sz w:val="24"/>
          <w:szCs w:val="24"/>
        </w:rPr>
        <w:t>f</w:t>
      </w:r>
      <w:r w:rsidRPr="00343C5F">
        <w:rPr>
          <w:rFonts w:eastAsia="Times New Roman" w:cs="Times New Roman"/>
          <w:sz w:val="24"/>
          <w:szCs w:val="24"/>
        </w:rPr>
        <w:t>or bo</w:t>
      </w:r>
      <w:r w:rsidRPr="00343C5F">
        <w:rPr>
          <w:rFonts w:eastAsia="Times New Roman" w:cs="Times New Roman"/>
          <w:spacing w:val="1"/>
          <w:sz w:val="24"/>
          <w:szCs w:val="24"/>
        </w:rPr>
        <w:t>t</w:t>
      </w:r>
      <w:r w:rsidRPr="00343C5F">
        <w:rPr>
          <w:rFonts w:eastAsia="Times New Roman" w:cs="Times New Roman"/>
          <w:sz w:val="24"/>
          <w:szCs w:val="24"/>
        </w:rPr>
        <w:t xml:space="preserve">h </w:t>
      </w:r>
      <w:r w:rsidRPr="00343C5F">
        <w:rPr>
          <w:rFonts w:eastAsia="Times New Roman" w:cs="Times New Roman"/>
          <w:spacing w:val="1"/>
          <w:sz w:val="24"/>
          <w:szCs w:val="24"/>
        </w:rPr>
        <w:t>cla</w:t>
      </w:r>
      <w:r w:rsidRPr="00343C5F">
        <w:rPr>
          <w:rFonts w:eastAsia="Times New Roman" w:cs="Times New Roman"/>
          <w:spacing w:val="-1"/>
          <w:sz w:val="24"/>
          <w:szCs w:val="24"/>
        </w:rPr>
        <w:t>ss</w:t>
      </w:r>
      <w:r w:rsidRPr="00343C5F">
        <w:rPr>
          <w:rFonts w:eastAsia="Times New Roman" w:cs="Times New Roman"/>
          <w:sz w:val="24"/>
          <w:szCs w:val="24"/>
        </w:rPr>
        <w:t>room</w:t>
      </w:r>
      <w:r w:rsidRPr="00343C5F">
        <w:rPr>
          <w:rFonts w:eastAsia="Times New Roman" w:cs="Times New Roman"/>
          <w:spacing w:val="-1"/>
          <w:sz w:val="24"/>
          <w:szCs w:val="24"/>
        </w:rPr>
        <w:t xml:space="preserve"> </w:t>
      </w:r>
      <w:r w:rsidRPr="00343C5F">
        <w:rPr>
          <w:rFonts w:eastAsia="Times New Roman" w:cs="Times New Roman"/>
          <w:spacing w:val="1"/>
          <w:sz w:val="24"/>
          <w:szCs w:val="24"/>
        </w:rPr>
        <w:t>a</w:t>
      </w:r>
      <w:r w:rsidRPr="00343C5F">
        <w:rPr>
          <w:rFonts w:eastAsia="Times New Roman" w:cs="Times New Roman"/>
          <w:sz w:val="24"/>
          <w:szCs w:val="24"/>
        </w:rPr>
        <w:t>nd</w:t>
      </w:r>
      <w:r w:rsidRPr="00343C5F">
        <w:rPr>
          <w:rFonts w:eastAsia="Times New Roman" w:cs="Times New Roman"/>
          <w:spacing w:val="-2"/>
          <w:sz w:val="24"/>
          <w:szCs w:val="24"/>
        </w:rPr>
        <w:t xml:space="preserve"> </w:t>
      </w:r>
      <w:r w:rsidRPr="00343C5F">
        <w:rPr>
          <w:rFonts w:eastAsia="Times New Roman" w:cs="Times New Roman"/>
          <w:spacing w:val="1"/>
          <w:sz w:val="24"/>
          <w:szCs w:val="24"/>
        </w:rPr>
        <w:t>c</w:t>
      </w:r>
      <w:r w:rsidRPr="00343C5F">
        <w:rPr>
          <w:rFonts w:eastAsia="Times New Roman" w:cs="Times New Roman"/>
          <w:spacing w:val="-4"/>
          <w:sz w:val="24"/>
          <w:szCs w:val="24"/>
        </w:rPr>
        <w:t>l</w:t>
      </w:r>
      <w:r w:rsidRPr="00343C5F">
        <w:rPr>
          <w:rFonts w:eastAsia="Times New Roman" w:cs="Times New Roman"/>
          <w:spacing w:val="-2"/>
          <w:sz w:val="24"/>
          <w:szCs w:val="24"/>
        </w:rPr>
        <w:t>i</w:t>
      </w:r>
      <w:r w:rsidRPr="00343C5F">
        <w:rPr>
          <w:rFonts w:eastAsia="Times New Roman" w:cs="Times New Roman"/>
          <w:sz w:val="24"/>
          <w:szCs w:val="24"/>
        </w:rPr>
        <w:t>n</w:t>
      </w:r>
      <w:r w:rsidRPr="00343C5F">
        <w:rPr>
          <w:rFonts w:eastAsia="Times New Roman" w:cs="Times New Roman"/>
          <w:spacing w:val="1"/>
          <w:sz w:val="24"/>
          <w:szCs w:val="24"/>
        </w:rPr>
        <w:t>i</w:t>
      </w:r>
      <w:r w:rsidRPr="00343C5F">
        <w:rPr>
          <w:rFonts w:eastAsia="Times New Roman" w:cs="Times New Roman"/>
          <w:spacing w:val="-1"/>
          <w:sz w:val="24"/>
          <w:szCs w:val="24"/>
        </w:rPr>
        <w:t>c</w:t>
      </w:r>
      <w:r w:rsidRPr="00343C5F">
        <w:rPr>
          <w:rFonts w:eastAsia="Times New Roman" w:cs="Times New Roman"/>
          <w:spacing w:val="1"/>
          <w:sz w:val="24"/>
          <w:szCs w:val="24"/>
        </w:rPr>
        <w:t>a</w:t>
      </w:r>
      <w:r w:rsidRPr="00343C5F">
        <w:rPr>
          <w:rFonts w:eastAsia="Times New Roman" w:cs="Times New Roman"/>
          <w:sz w:val="24"/>
          <w:szCs w:val="24"/>
        </w:rPr>
        <w:t>l</w:t>
      </w:r>
      <w:r w:rsidRPr="00343C5F">
        <w:rPr>
          <w:rFonts w:eastAsia="Times New Roman" w:cs="Times New Roman"/>
          <w:spacing w:val="-2"/>
          <w:sz w:val="24"/>
          <w:szCs w:val="24"/>
        </w:rPr>
        <w:t xml:space="preserve"> </w:t>
      </w:r>
      <w:r w:rsidRPr="00343C5F">
        <w:rPr>
          <w:rFonts w:eastAsia="Times New Roman" w:cs="Times New Roman"/>
          <w:spacing w:val="1"/>
          <w:sz w:val="24"/>
          <w:szCs w:val="24"/>
        </w:rPr>
        <w:t>e</w:t>
      </w:r>
      <w:r w:rsidRPr="00343C5F">
        <w:rPr>
          <w:rFonts w:eastAsia="Times New Roman" w:cs="Times New Roman"/>
          <w:sz w:val="24"/>
          <w:szCs w:val="24"/>
        </w:rPr>
        <w:t>d</w:t>
      </w:r>
      <w:r w:rsidRPr="00343C5F">
        <w:rPr>
          <w:rFonts w:eastAsia="Times New Roman" w:cs="Times New Roman"/>
          <w:spacing w:val="-2"/>
          <w:sz w:val="24"/>
          <w:szCs w:val="24"/>
        </w:rPr>
        <w:t>u</w:t>
      </w:r>
      <w:r w:rsidRPr="00343C5F">
        <w:rPr>
          <w:rFonts w:eastAsia="Times New Roman" w:cs="Times New Roman"/>
          <w:spacing w:val="-1"/>
          <w:sz w:val="24"/>
          <w:szCs w:val="24"/>
        </w:rPr>
        <w:t>c</w:t>
      </w:r>
      <w:r w:rsidRPr="00343C5F">
        <w:rPr>
          <w:rFonts w:eastAsia="Times New Roman" w:cs="Times New Roman"/>
          <w:spacing w:val="1"/>
          <w:sz w:val="24"/>
          <w:szCs w:val="24"/>
        </w:rPr>
        <w:t>at</w:t>
      </w:r>
      <w:r w:rsidRPr="00343C5F">
        <w:rPr>
          <w:rFonts w:eastAsia="Times New Roman" w:cs="Times New Roman"/>
          <w:spacing w:val="-2"/>
          <w:sz w:val="24"/>
          <w:szCs w:val="24"/>
        </w:rPr>
        <w:t>i</w:t>
      </w:r>
      <w:r w:rsidRPr="00343C5F">
        <w:rPr>
          <w:rFonts w:eastAsia="Times New Roman" w:cs="Times New Roman"/>
          <w:sz w:val="24"/>
          <w:szCs w:val="24"/>
        </w:rPr>
        <w:t>on.</w:t>
      </w:r>
    </w:p>
    <w:p w14:paraId="0A495D92" w14:textId="77777777" w:rsidR="003A754D" w:rsidRPr="00343C5F" w:rsidRDefault="003A754D" w:rsidP="003A754D">
      <w:pPr>
        <w:spacing w:after="0" w:line="260" w:lineRule="exact"/>
        <w:jc w:val="both"/>
        <w:rPr>
          <w:sz w:val="24"/>
          <w:szCs w:val="24"/>
        </w:rPr>
      </w:pPr>
    </w:p>
    <w:p w14:paraId="3B97733F" w14:textId="77777777" w:rsidR="003A754D" w:rsidRPr="00343C5F" w:rsidRDefault="003A754D" w:rsidP="00EB335E">
      <w:pPr>
        <w:numPr>
          <w:ilvl w:val="0"/>
          <w:numId w:val="13"/>
        </w:numPr>
        <w:tabs>
          <w:tab w:val="left" w:pos="1180"/>
        </w:tabs>
        <w:spacing w:after="0" w:line="240" w:lineRule="auto"/>
        <w:contextualSpacing/>
        <w:jc w:val="both"/>
        <w:rPr>
          <w:rFonts w:eastAsia="Times New Roman" w:cs="Times New Roman"/>
          <w:sz w:val="24"/>
          <w:szCs w:val="24"/>
        </w:rPr>
      </w:pPr>
      <w:r w:rsidRPr="00343C5F">
        <w:rPr>
          <w:rFonts w:eastAsia="Times New Roman" w:cs="Times New Roman"/>
          <w:sz w:val="24"/>
          <w:szCs w:val="24"/>
        </w:rPr>
        <w:t>R</w:t>
      </w:r>
      <w:r w:rsidRPr="00343C5F">
        <w:rPr>
          <w:rFonts w:eastAsia="Times New Roman" w:cs="Times New Roman"/>
          <w:spacing w:val="1"/>
          <w:sz w:val="24"/>
          <w:szCs w:val="24"/>
        </w:rPr>
        <w:t>ec</w:t>
      </w:r>
      <w:r w:rsidRPr="00343C5F">
        <w:rPr>
          <w:rFonts w:eastAsia="Times New Roman" w:cs="Times New Roman"/>
          <w:sz w:val="24"/>
          <w:szCs w:val="24"/>
        </w:rPr>
        <w:t>o</w:t>
      </w:r>
      <w:r w:rsidRPr="00343C5F">
        <w:rPr>
          <w:rFonts w:eastAsia="Times New Roman" w:cs="Times New Roman"/>
          <w:spacing w:val="-5"/>
          <w:sz w:val="24"/>
          <w:szCs w:val="24"/>
        </w:rPr>
        <w:t>g</w:t>
      </w:r>
      <w:r w:rsidRPr="00343C5F">
        <w:rPr>
          <w:rFonts w:eastAsia="Times New Roman" w:cs="Times New Roman"/>
          <w:sz w:val="24"/>
          <w:szCs w:val="24"/>
        </w:rPr>
        <w:t>n</w:t>
      </w:r>
      <w:r w:rsidRPr="00343C5F">
        <w:rPr>
          <w:rFonts w:eastAsia="Times New Roman" w:cs="Times New Roman"/>
          <w:spacing w:val="1"/>
          <w:sz w:val="24"/>
          <w:szCs w:val="24"/>
        </w:rPr>
        <w:t>i</w:t>
      </w:r>
      <w:r w:rsidRPr="00343C5F">
        <w:rPr>
          <w:rFonts w:eastAsia="Times New Roman" w:cs="Times New Roman"/>
          <w:spacing w:val="-4"/>
          <w:sz w:val="24"/>
          <w:szCs w:val="24"/>
        </w:rPr>
        <w:t>z</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z w:val="24"/>
          <w:szCs w:val="24"/>
        </w:rPr>
        <w:t>the</w:t>
      </w:r>
      <w:r w:rsidRPr="00343C5F">
        <w:rPr>
          <w:rFonts w:eastAsia="Times New Roman" w:cs="Times New Roman"/>
          <w:spacing w:val="-1"/>
          <w:sz w:val="24"/>
          <w:szCs w:val="24"/>
        </w:rPr>
        <w:t xml:space="preserve"> </w:t>
      </w:r>
      <w:r w:rsidRPr="00343C5F">
        <w:rPr>
          <w:rFonts w:eastAsia="Times New Roman" w:cs="Times New Roman"/>
          <w:sz w:val="24"/>
          <w:szCs w:val="24"/>
        </w:rPr>
        <w:t>p</w:t>
      </w:r>
      <w:r w:rsidRPr="00343C5F">
        <w:rPr>
          <w:rFonts w:eastAsia="Times New Roman" w:cs="Times New Roman"/>
          <w:spacing w:val="1"/>
          <w:sz w:val="24"/>
          <w:szCs w:val="24"/>
        </w:rPr>
        <w:t>a</w:t>
      </w:r>
      <w:r w:rsidRPr="00343C5F">
        <w:rPr>
          <w:rFonts w:eastAsia="Times New Roman" w:cs="Times New Roman"/>
          <w:spacing w:val="-2"/>
          <w:sz w:val="24"/>
          <w:szCs w:val="24"/>
        </w:rPr>
        <w:t>t</w:t>
      </w:r>
      <w:r w:rsidRPr="00343C5F">
        <w:rPr>
          <w:rFonts w:eastAsia="Times New Roman" w:cs="Times New Roman"/>
          <w:spacing w:val="1"/>
          <w:sz w:val="24"/>
          <w:szCs w:val="24"/>
        </w:rPr>
        <w:t>ie</w:t>
      </w:r>
      <w:r w:rsidRPr="00343C5F">
        <w:rPr>
          <w:rFonts w:eastAsia="Times New Roman" w:cs="Times New Roman"/>
          <w:spacing w:val="-2"/>
          <w:sz w:val="24"/>
          <w:szCs w:val="24"/>
        </w:rPr>
        <w:t>n</w:t>
      </w:r>
      <w:r w:rsidRPr="00343C5F">
        <w:rPr>
          <w:rFonts w:eastAsia="Times New Roman" w:cs="Times New Roman"/>
          <w:sz w:val="24"/>
          <w:szCs w:val="24"/>
        </w:rPr>
        <w:t>t’s r</w:t>
      </w:r>
      <w:r w:rsidRPr="00343C5F">
        <w:rPr>
          <w:rFonts w:eastAsia="Times New Roman" w:cs="Times New Roman"/>
          <w:spacing w:val="-4"/>
          <w:sz w:val="24"/>
          <w:szCs w:val="24"/>
        </w:rPr>
        <w:t>i</w:t>
      </w:r>
      <w:r w:rsidRPr="00343C5F">
        <w:rPr>
          <w:rFonts w:eastAsia="Times New Roman" w:cs="Times New Roman"/>
          <w:spacing w:val="-5"/>
          <w:sz w:val="24"/>
          <w:szCs w:val="24"/>
        </w:rPr>
        <w:t>g</w:t>
      </w:r>
      <w:r w:rsidRPr="00343C5F">
        <w:rPr>
          <w:rFonts w:eastAsia="Times New Roman" w:cs="Times New Roman"/>
          <w:sz w:val="24"/>
          <w:szCs w:val="24"/>
        </w:rPr>
        <w:t>hts to pr</w:t>
      </w:r>
      <w:r w:rsidRPr="00343C5F">
        <w:rPr>
          <w:rFonts w:eastAsia="Times New Roman" w:cs="Times New Roman"/>
          <w:spacing w:val="1"/>
          <w:sz w:val="24"/>
          <w:szCs w:val="24"/>
        </w:rPr>
        <w:t>i</w:t>
      </w:r>
      <w:r w:rsidRPr="00343C5F">
        <w:rPr>
          <w:rFonts w:eastAsia="Times New Roman" w:cs="Times New Roman"/>
          <w:spacing w:val="-5"/>
          <w:sz w:val="24"/>
          <w:szCs w:val="24"/>
        </w:rPr>
        <w:t>v</w:t>
      </w:r>
      <w:r w:rsidRPr="00343C5F">
        <w:rPr>
          <w:rFonts w:eastAsia="Times New Roman" w:cs="Times New Roman"/>
          <w:spacing w:val="1"/>
          <w:sz w:val="24"/>
          <w:szCs w:val="24"/>
        </w:rPr>
        <w:t>a</w:t>
      </w:r>
      <w:r w:rsidRPr="00343C5F">
        <w:rPr>
          <w:rFonts w:eastAsia="Times New Roman" w:cs="Times New Roman"/>
          <w:spacing w:val="6"/>
          <w:sz w:val="24"/>
          <w:szCs w:val="24"/>
        </w:rPr>
        <w:t>c</w:t>
      </w:r>
      <w:r w:rsidRPr="00343C5F">
        <w:rPr>
          <w:rFonts w:eastAsia="Times New Roman" w:cs="Times New Roman"/>
          <w:spacing w:val="-10"/>
          <w:sz w:val="24"/>
          <w:szCs w:val="24"/>
        </w:rPr>
        <w:t>y</w:t>
      </w:r>
      <w:r w:rsidRPr="00343C5F">
        <w:rPr>
          <w:rFonts w:eastAsia="Times New Roman" w:cs="Times New Roman"/>
          <w:sz w:val="24"/>
          <w:szCs w:val="24"/>
        </w:rPr>
        <w:t xml:space="preserve">, </w:t>
      </w:r>
      <w:r w:rsidRPr="00343C5F">
        <w:rPr>
          <w:rFonts w:eastAsia="Times New Roman" w:cs="Times New Roman"/>
          <w:spacing w:val="1"/>
          <w:sz w:val="24"/>
          <w:szCs w:val="24"/>
        </w:rPr>
        <w:t>c</w:t>
      </w:r>
      <w:r w:rsidRPr="00343C5F">
        <w:rPr>
          <w:rFonts w:eastAsia="Times New Roman" w:cs="Times New Roman"/>
          <w:sz w:val="24"/>
          <w:szCs w:val="24"/>
        </w:rPr>
        <w:t>o</w:t>
      </w:r>
      <w:r w:rsidRPr="00343C5F">
        <w:rPr>
          <w:rFonts w:eastAsia="Times New Roman" w:cs="Times New Roman"/>
          <w:spacing w:val="3"/>
          <w:sz w:val="24"/>
          <w:szCs w:val="24"/>
        </w:rPr>
        <w:t>n</w:t>
      </w:r>
      <w:r w:rsidRPr="00343C5F">
        <w:rPr>
          <w:rFonts w:eastAsia="Times New Roman" w:cs="Times New Roman"/>
          <w:spacing w:val="-5"/>
          <w:sz w:val="24"/>
          <w:szCs w:val="24"/>
        </w:rPr>
        <w:t>f</w:t>
      </w:r>
      <w:r w:rsidRPr="00343C5F">
        <w:rPr>
          <w:rFonts w:eastAsia="Times New Roman" w:cs="Times New Roman"/>
          <w:spacing w:val="1"/>
          <w:sz w:val="24"/>
          <w:szCs w:val="24"/>
        </w:rPr>
        <w:t>i</w:t>
      </w:r>
      <w:r w:rsidRPr="00343C5F">
        <w:rPr>
          <w:rFonts w:eastAsia="Times New Roman" w:cs="Times New Roman"/>
          <w:sz w:val="24"/>
          <w:szCs w:val="24"/>
        </w:rPr>
        <w:t>d</w:t>
      </w:r>
      <w:r w:rsidRPr="00343C5F">
        <w:rPr>
          <w:rFonts w:eastAsia="Times New Roman" w:cs="Times New Roman"/>
          <w:spacing w:val="1"/>
          <w:sz w:val="24"/>
          <w:szCs w:val="24"/>
        </w:rPr>
        <w:t>e</w:t>
      </w:r>
      <w:r w:rsidRPr="00343C5F">
        <w:rPr>
          <w:rFonts w:eastAsia="Times New Roman" w:cs="Times New Roman"/>
          <w:sz w:val="24"/>
          <w:szCs w:val="24"/>
        </w:rPr>
        <w:t>n</w:t>
      </w:r>
      <w:r w:rsidRPr="00343C5F">
        <w:rPr>
          <w:rFonts w:eastAsia="Times New Roman" w:cs="Times New Roman"/>
          <w:spacing w:val="1"/>
          <w:sz w:val="24"/>
          <w:szCs w:val="24"/>
        </w:rPr>
        <w:t>t</w:t>
      </w:r>
      <w:r w:rsidRPr="00343C5F">
        <w:rPr>
          <w:rFonts w:eastAsia="Times New Roman" w:cs="Times New Roman"/>
          <w:spacing w:val="-2"/>
          <w:sz w:val="24"/>
          <w:szCs w:val="24"/>
        </w:rPr>
        <w:t>i</w:t>
      </w:r>
      <w:r w:rsidRPr="00343C5F">
        <w:rPr>
          <w:rFonts w:eastAsia="Times New Roman" w:cs="Times New Roman"/>
          <w:spacing w:val="1"/>
          <w:sz w:val="24"/>
          <w:szCs w:val="24"/>
        </w:rPr>
        <w:t>al</w:t>
      </w:r>
      <w:r w:rsidRPr="00343C5F">
        <w:rPr>
          <w:rFonts w:eastAsia="Times New Roman" w:cs="Times New Roman"/>
          <w:spacing w:val="-2"/>
          <w:sz w:val="24"/>
          <w:szCs w:val="24"/>
        </w:rPr>
        <w:t>i</w:t>
      </w:r>
      <w:r w:rsidRPr="00343C5F">
        <w:rPr>
          <w:rFonts w:eastAsia="Times New Roman" w:cs="Times New Roman"/>
          <w:spacing w:val="1"/>
          <w:sz w:val="24"/>
          <w:szCs w:val="24"/>
        </w:rPr>
        <w:t>t</w:t>
      </w:r>
      <w:r w:rsidRPr="00343C5F">
        <w:rPr>
          <w:rFonts w:eastAsia="Times New Roman" w:cs="Times New Roman"/>
          <w:spacing w:val="-10"/>
          <w:sz w:val="24"/>
          <w:szCs w:val="24"/>
        </w:rPr>
        <w:t>y</w:t>
      </w:r>
      <w:r w:rsidRPr="00343C5F">
        <w:rPr>
          <w:rFonts w:eastAsia="Times New Roman" w:cs="Times New Roman"/>
          <w:sz w:val="24"/>
          <w:szCs w:val="24"/>
        </w:rPr>
        <w:t xml:space="preserve">, </w:t>
      </w:r>
      <w:r w:rsidRPr="00343C5F">
        <w:rPr>
          <w:rFonts w:eastAsia="Times New Roman" w:cs="Times New Roman"/>
          <w:spacing w:val="1"/>
          <w:sz w:val="24"/>
          <w:szCs w:val="24"/>
        </w:rPr>
        <w:t>a</w:t>
      </w:r>
      <w:r w:rsidRPr="00343C5F">
        <w:rPr>
          <w:rFonts w:eastAsia="Times New Roman" w:cs="Times New Roman"/>
          <w:sz w:val="24"/>
          <w:szCs w:val="24"/>
        </w:rPr>
        <w:t>nd d</w:t>
      </w:r>
      <w:r w:rsidRPr="00343C5F">
        <w:rPr>
          <w:rFonts w:eastAsia="Times New Roman" w:cs="Times New Roman"/>
          <w:spacing w:val="1"/>
          <w:sz w:val="24"/>
          <w:szCs w:val="24"/>
        </w:rPr>
        <w:t>i</w:t>
      </w:r>
      <w:r w:rsidRPr="00343C5F">
        <w:rPr>
          <w:rFonts w:eastAsia="Times New Roman" w:cs="Times New Roman"/>
          <w:spacing w:val="-5"/>
          <w:sz w:val="24"/>
          <w:szCs w:val="24"/>
        </w:rPr>
        <w:t>g</w:t>
      </w:r>
      <w:r w:rsidRPr="00343C5F">
        <w:rPr>
          <w:rFonts w:eastAsia="Times New Roman" w:cs="Times New Roman"/>
          <w:sz w:val="24"/>
          <w:szCs w:val="24"/>
        </w:rPr>
        <w:t>n</w:t>
      </w:r>
      <w:r w:rsidRPr="00343C5F">
        <w:rPr>
          <w:rFonts w:eastAsia="Times New Roman" w:cs="Times New Roman"/>
          <w:spacing w:val="1"/>
          <w:sz w:val="24"/>
          <w:szCs w:val="24"/>
        </w:rPr>
        <w:t>i</w:t>
      </w:r>
      <w:r w:rsidRPr="00343C5F">
        <w:rPr>
          <w:rFonts w:eastAsia="Times New Roman" w:cs="Times New Roman"/>
          <w:spacing w:val="6"/>
          <w:sz w:val="24"/>
          <w:szCs w:val="24"/>
        </w:rPr>
        <w:t>t</w:t>
      </w:r>
      <w:r w:rsidRPr="00343C5F">
        <w:rPr>
          <w:rFonts w:eastAsia="Times New Roman" w:cs="Times New Roman"/>
          <w:spacing w:val="-9"/>
          <w:sz w:val="24"/>
          <w:szCs w:val="24"/>
        </w:rPr>
        <w:t>y</w:t>
      </w:r>
      <w:r w:rsidRPr="00343C5F">
        <w:rPr>
          <w:rFonts w:eastAsia="Times New Roman" w:cs="Times New Roman"/>
          <w:sz w:val="24"/>
          <w:szCs w:val="24"/>
        </w:rPr>
        <w:t>.</w:t>
      </w:r>
    </w:p>
    <w:p w14:paraId="3C2CFD1F" w14:textId="77777777" w:rsidR="003A754D" w:rsidRPr="00343C5F" w:rsidRDefault="003A754D" w:rsidP="003A754D">
      <w:pPr>
        <w:spacing w:after="0" w:line="260" w:lineRule="exact"/>
        <w:jc w:val="both"/>
        <w:rPr>
          <w:sz w:val="24"/>
          <w:szCs w:val="24"/>
        </w:rPr>
      </w:pPr>
    </w:p>
    <w:p w14:paraId="24F761CF" w14:textId="77777777" w:rsidR="003A754D" w:rsidRPr="00343C5F" w:rsidRDefault="003A754D" w:rsidP="00EB335E">
      <w:pPr>
        <w:numPr>
          <w:ilvl w:val="0"/>
          <w:numId w:val="13"/>
        </w:numPr>
        <w:tabs>
          <w:tab w:val="left" w:pos="1180"/>
        </w:tabs>
        <w:spacing w:after="0" w:line="264" w:lineRule="exact"/>
        <w:contextualSpacing/>
        <w:jc w:val="both"/>
        <w:rPr>
          <w:rFonts w:eastAsia="Times New Roman" w:cs="Times New Roman"/>
          <w:sz w:val="24"/>
          <w:szCs w:val="24"/>
        </w:rPr>
      </w:pPr>
      <w:r w:rsidRPr="00343C5F">
        <w:rPr>
          <w:rFonts w:eastAsia="Times New Roman" w:cs="Times New Roman"/>
          <w:spacing w:val="-1"/>
          <w:sz w:val="24"/>
          <w:szCs w:val="24"/>
        </w:rPr>
        <w:lastRenderedPageBreak/>
        <w:t>D</w:t>
      </w:r>
      <w:r w:rsidRPr="00343C5F">
        <w:rPr>
          <w:rFonts w:eastAsia="Times New Roman" w:cs="Times New Roman"/>
          <w:spacing w:val="1"/>
          <w:sz w:val="24"/>
          <w:szCs w:val="24"/>
        </w:rPr>
        <w:t>e</w:t>
      </w:r>
      <w:r w:rsidRPr="00343C5F">
        <w:rPr>
          <w:rFonts w:eastAsia="Times New Roman" w:cs="Times New Roman"/>
          <w:sz w:val="24"/>
          <w:szCs w:val="24"/>
        </w:rPr>
        <w:t>mon</w:t>
      </w:r>
      <w:r w:rsidRPr="00343C5F">
        <w:rPr>
          <w:rFonts w:eastAsia="Times New Roman" w:cs="Times New Roman"/>
          <w:spacing w:val="-1"/>
          <w:sz w:val="24"/>
          <w:szCs w:val="24"/>
        </w:rPr>
        <w:t>s</w:t>
      </w:r>
      <w:r w:rsidRPr="00343C5F">
        <w:rPr>
          <w:rFonts w:eastAsia="Times New Roman" w:cs="Times New Roman"/>
          <w:spacing w:val="1"/>
          <w:sz w:val="24"/>
          <w:szCs w:val="24"/>
        </w:rPr>
        <w:t>t</w:t>
      </w:r>
      <w:r w:rsidRPr="00343C5F">
        <w:rPr>
          <w:rFonts w:eastAsia="Times New Roman" w:cs="Times New Roman"/>
          <w:spacing w:val="-2"/>
          <w:sz w:val="24"/>
          <w:szCs w:val="24"/>
        </w:rPr>
        <w:t>r</w:t>
      </w:r>
      <w:r w:rsidRPr="00343C5F">
        <w:rPr>
          <w:rFonts w:eastAsia="Times New Roman" w:cs="Times New Roman"/>
          <w:spacing w:val="-1"/>
          <w:sz w:val="24"/>
          <w:szCs w:val="24"/>
        </w:rPr>
        <w:t>a</w:t>
      </w:r>
      <w:r w:rsidRPr="00343C5F">
        <w:rPr>
          <w:rFonts w:eastAsia="Times New Roman" w:cs="Times New Roman"/>
          <w:spacing w:val="1"/>
          <w:sz w:val="24"/>
          <w:szCs w:val="24"/>
        </w:rPr>
        <w:t>t</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pacing w:val="-3"/>
          <w:sz w:val="24"/>
          <w:szCs w:val="24"/>
        </w:rPr>
        <w:t>s</w:t>
      </w:r>
      <w:r w:rsidRPr="00343C5F">
        <w:rPr>
          <w:rFonts w:eastAsia="Times New Roman" w:cs="Times New Roman"/>
          <w:spacing w:val="1"/>
          <w:sz w:val="24"/>
          <w:szCs w:val="24"/>
        </w:rPr>
        <w:t>el</w:t>
      </w:r>
      <w:r w:rsidRPr="00343C5F">
        <w:rPr>
          <w:rFonts w:eastAsia="Times New Roman" w:cs="Times New Roman"/>
          <w:spacing w:val="-2"/>
          <w:sz w:val="24"/>
          <w:szCs w:val="24"/>
        </w:rPr>
        <w:t>f</w:t>
      </w:r>
      <w:r w:rsidRPr="00343C5F">
        <w:rPr>
          <w:rFonts w:eastAsia="Times New Roman" w:cs="Times New Roman"/>
          <w:sz w:val="24"/>
          <w:szCs w:val="24"/>
        </w:rPr>
        <w:t>-di</w:t>
      </w:r>
      <w:r w:rsidRPr="00343C5F">
        <w:rPr>
          <w:rFonts w:eastAsia="Times New Roman" w:cs="Times New Roman"/>
          <w:spacing w:val="-1"/>
          <w:sz w:val="24"/>
          <w:szCs w:val="24"/>
        </w:rPr>
        <w:t>r</w:t>
      </w:r>
      <w:r w:rsidRPr="00343C5F">
        <w:rPr>
          <w:rFonts w:eastAsia="Times New Roman" w:cs="Times New Roman"/>
          <w:spacing w:val="1"/>
          <w:sz w:val="24"/>
          <w:szCs w:val="24"/>
        </w:rPr>
        <w:t>e</w:t>
      </w:r>
      <w:r w:rsidRPr="00343C5F">
        <w:rPr>
          <w:rFonts w:eastAsia="Times New Roman" w:cs="Times New Roman"/>
          <w:spacing w:val="-1"/>
          <w:sz w:val="24"/>
          <w:szCs w:val="24"/>
        </w:rPr>
        <w:t>c</w:t>
      </w:r>
      <w:r w:rsidRPr="00343C5F">
        <w:rPr>
          <w:rFonts w:eastAsia="Times New Roman" w:cs="Times New Roman"/>
          <w:spacing w:val="1"/>
          <w:sz w:val="24"/>
          <w:szCs w:val="24"/>
        </w:rPr>
        <w:t>ti</w:t>
      </w:r>
      <w:r w:rsidRPr="00343C5F">
        <w:rPr>
          <w:rFonts w:eastAsia="Times New Roman" w:cs="Times New Roman"/>
          <w:spacing w:val="-2"/>
          <w:sz w:val="24"/>
          <w:szCs w:val="24"/>
        </w:rPr>
        <w:t>o</w:t>
      </w:r>
      <w:r w:rsidRPr="00343C5F">
        <w:rPr>
          <w:rFonts w:eastAsia="Times New Roman" w:cs="Times New Roman"/>
          <w:sz w:val="24"/>
          <w:szCs w:val="24"/>
        </w:rPr>
        <w:t>n</w:t>
      </w:r>
      <w:r w:rsidRPr="00343C5F">
        <w:rPr>
          <w:rFonts w:eastAsia="Times New Roman" w:cs="Times New Roman"/>
          <w:spacing w:val="-2"/>
          <w:sz w:val="24"/>
          <w:szCs w:val="24"/>
        </w:rPr>
        <w:t xml:space="preserve"> </w:t>
      </w:r>
      <w:r w:rsidRPr="00343C5F">
        <w:rPr>
          <w:rFonts w:eastAsia="Times New Roman" w:cs="Times New Roman"/>
          <w:spacing w:val="1"/>
          <w:sz w:val="24"/>
          <w:szCs w:val="24"/>
        </w:rPr>
        <w:t>a</w:t>
      </w:r>
      <w:r w:rsidRPr="00343C5F">
        <w:rPr>
          <w:rFonts w:eastAsia="Times New Roman" w:cs="Times New Roman"/>
          <w:sz w:val="24"/>
          <w:szCs w:val="24"/>
        </w:rPr>
        <w:t>nd pro</w:t>
      </w:r>
      <w:r w:rsidRPr="00343C5F">
        <w:rPr>
          <w:rFonts w:eastAsia="Times New Roman" w:cs="Times New Roman"/>
          <w:spacing w:val="-5"/>
          <w:sz w:val="24"/>
          <w:szCs w:val="24"/>
        </w:rPr>
        <w:t>f</w:t>
      </w:r>
      <w:r w:rsidRPr="00343C5F">
        <w:rPr>
          <w:rFonts w:eastAsia="Times New Roman" w:cs="Times New Roman"/>
          <w:spacing w:val="1"/>
          <w:sz w:val="24"/>
          <w:szCs w:val="24"/>
        </w:rPr>
        <w:t>e</w:t>
      </w:r>
      <w:r w:rsidRPr="00343C5F">
        <w:rPr>
          <w:rFonts w:eastAsia="Times New Roman" w:cs="Times New Roman"/>
          <w:spacing w:val="-1"/>
          <w:sz w:val="24"/>
          <w:szCs w:val="24"/>
        </w:rPr>
        <w:t>ss</w:t>
      </w:r>
      <w:r w:rsidRPr="00343C5F">
        <w:rPr>
          <w:rFonts w:eastAsia="Times New Roman" w:cs="Times New Roman"/>
          <w:sz w:val="24"/>
          <w:szCs w:val="24"/>
        </w:rPr>
        <w:t>ion</w:t>
      </w:r>
      <w:r w:rsidRPr="00343C5F">
        <w:rPr>
          <w:rFonts w:eastAsia="Times New Roman" w:cs="Times New Roman"/>
          <w:spacing w:val="1"/>
          <w:sz w:val="24"/>
          <w:szCs w:val="24"/>
        </w:rPr>
        <w:t>a</w:t>
      </w:r>
      <w:r w:rsidRPr="00343C5F">
        <w:rPr>
          <w:rFonts w:eastAsia="Times New Roman" w:cs="Times New Roman"/>
          <w:sz w:val="24"/>
          <w:szCs w:val="24"/>
        </w:rPr>
        <w:t>l</w:t>
      </w:r>
      <w:r w:rsidRPr="00343C5F">
        <w:rPr>
          <w:rFonts w:eastAsia="Times New Roman" w:cs="Times New Roman"/>
          <w:spacing w:val="1"/>
          <w:sz w:val="24"/>
          <w:szCs w:val="24"/>
        </w:rPr>
        <w:t xml:space="preserve"> </w:t>
      </w:r>
      <w:r w:rsidRPr="00343C5F">
        <w:rPr>
          <w:rFonts w:eastAsia="Times New Roman" w:cs="Times New Roman"/>
          <w:spacing w:val="-5"/>
          <w:sz w:val="24"/>
          <w:szCs w:val="24"/>
        </w:rPr>
        <w:t>g</w:t>
      </w:r>
      <w:r w:rsidRPr="00343C5F">
        <w:rPr>
          <w:rFonts w:eastAsia="Times New Roman" w:cs="Times New Roman"/>
          <w:sz w:val="24"/>
          <w:szCs w:val="24"/>
        </w:rPr>
        <w:t>rowth</w:t>
      </w:r>
      <w:r w:rsidRPr="00343C5F">
        <w:rPr>
          <w:rFonts w:eastAsia="Times New Roman" w:cs="Times New Roman"/>
          <w:spacing w:val="-2"/>
          <w:sz w:val="24"/>
          <w:szCs w:val="24"/>
        </w:rPr>
        <w:t xml:space="preserve"> </w:t>
      </w:r>
      <w:r w:rsidRPr="00343C5F">
        <w:rPr>
          <w:rFonts w:eastAsia="Times New Roman" w:cs="Times New Roman"/>
          <w:sz w:val="24"/>
          <w:szCs w:val="24"/>
        </w:rPr>
        <w:t>throu</w:t>
      </w:r>
      <w:r w:rsidRPr="00343C5F">
        <w:rPr>
          <w:rFonts w:eastAsia="Times New Roman" w:cs="Times New Roman"/>
          <w:spacing w:val="-5"/>
          <w:sz w:val="24"/>
          <w:szCs w:val="24"/>
        </w:rPr>
        <w:t>g</w:t>
      </w:r>
      <w:r w:rsidRPr="00343C5F">
        <w:rPr>
          <w:rFonts w:eastAsia="Times New Roman" w:cs="Times New Roman"/>
          <w:sz w:val="24"/>
          <w:szCs w:val="24"/>
        </w:rPr>
        <w:t xml:space="preserve">h </w:t>
      </w:r>
      <w:r w:rsidRPr="00343C5F">
        <w:rPr>
          <w:rFonts w:eastAsia="Times New Roman" w:cs="Times New Roman"/>
          <w:spacing w:val="1"/>
          <w:sz w:val="24"/>
          <w:szCs w:val="24"/>
        </w:rPr>
        <w:t>e</w:t>
      </w:r>
      <w:r w:rsidRPr="00343C5F">
        <w:rPr>
          <w:rFonts w:eastAsia="Times New Roman" w:cs="Times New Roman"/>
          <w:sz w:val="24"/>
          <w:szCs w:val="24"/>
        </w:rPr>
        <w:t>xplo</w:t>
      </w:r>
      <w:r w:rsidRPr="00343C5F">
        <w:rPr>
          <w:rFonts w:eastAsia="Times New Roman" w:cs="Times New Roman"/>
          <w:spacing w:val="-2"/>
          <w:sz w:val="24"/>
          <w:szCs w:val="24"/>
        </w:rPr>
        <w:t>r</w:t>
      </w:r>
      <w:r w:rsidRPr="00343C5F">
        <w:rPr>
          <w:rFonts w:eastAsia="Times New Roman" w:cs="Times New Roman"/>
          <w:spacing w:val="1"/>
          <w:sz w:val="24"/>
          <w:szCs w:val="24"/>
        </w:rPr>
        <w:t>a</w:t>
      </w:r>
      <w:r w:rsidRPr="00343C5F">
        <w:rPr>
          <w:rFonts w:eastAsia="Times New Roman" w:cs="Times New Roman"/>
          <w:sz w:val="24"/>
          <w:szCs w:val="24"/>
        </w:rPr>
        <w:t>tion</w:t>
      </w:r>
      <w:r w:rsidRPr="00343C5F">
        <w:rPr>
          <w:rFonts w:eastAsia="Times New Roman" w:cs="Times New Roman"/>
          <w:spacing w:val="-1"/>
          <w:sz w:val="24"/>
          <w:szCs w:val="24"/>
        </w:rPr>
        <w:t xml:space="preserve"> </w:t>
      </w:r>
      <w:r w:rsidRPr="00343C5F">
        <w:rPr>
          <w:rFonts w:eastAsia="Times New Roman" w:cs="Times New Roman"/>
          <w:spacing w:val="1"/>
          <w:sz w:val="24"/>
          <w:szCs w:val="24"/>
        </w:rPr>
        <w:t>a</w:t>
      </w:r>
      <w:r w:rsidRPr="00343C5F">
        <w:rPr>
          <w:rFonts w:eastAsia="Times New Roman" w:cs="Times New Roman"/>
          <w:sz w:val="24"/>
          <w:szCs w:val="24"/>
        </w:rPr>
        <w:t xml:space="preserve">nd </w:t>
      </w:r>
      <w:r w:rsidRPr="00343C5F">
        <w:rPr>
          <w:rFonts w:eastAsia="Times New Roman" w:cs="Times New Roman"/>
          <w:spacing w:val="-2"/>
          <w:sz w:val="24"/>
          <w:szCs w:val="24"/>
        </w:rPr>
        <w:t>uti</w:t>
      </w:r>
      <w:r w:rsidRPr="00343C5F">
        <w:rPr>
          <w:rFonts w:eastAsia="Times New Roman" w:cs="Times New Roman"/>
          <w:sz w:val="24"/>
          <w:szCs w:val="24"/>
        </w:rPr>
        <w:t>l</w:t>
      </w:r>
      <w:r w:rsidRPr="00343C5F">
        <w:rPr>
          <w:rFonts w:eastAsia="Times New Roman" w:cs="Times New Roman"/>
          <w:spacing w:val="1"/>
          <w:sz w:val="24"/>
          <w:szCs w:val="24"/>
        </w:rPr>
        <w:t>i</w:t>
      </w:r>
      <w:r w:rsidRPr="00343C5F">
        <w:rPr>
          <w:rFonts w:eastAsia="Times New Roman" w:cs="Times New Roman"/>
          <w:spacing w:val="-4"/>
          <w:sz w:val="24"/>
          <w:szCs w:val="24"/>
        </w:rPr>
        <w:t>z</w:t>
      </w:r>
      <w:r w:rsidRPr="00343C5F">
        <w:rPr>
          <w:rFonts w:eastAsia="Times New Roman" w:cs="Times New Roman"/>
          <w:spacing w:val="1"/>
          <w:sz w:val="24"/>
          <w:szCs w:val="24"/>
        </w:rPr>
        <w:t>a</w:t>
      </w:r>
      <w:r w:rsidRPr="00343C5F">
        <w:rPr>
          <w:rFonts w:eastAsia="Times New Roman" w:cs="Times New Roman"/>
          <w:spacing w:val="-2"/>
          <w:sz w:val="24"/>
          <w:szCs w:val="24"/>
        </w:rPr>
        <w:t>t</w:t>
      </w:r>
      <w:r w:rsidRPr="00343C5F">
        <w:rPr>
          <w:rFonts w:eastAsia="Times New Roman" w:cs="Times New Roman"/>
          <w:sz w:val="24"/>
          <w:szCs w:val="24"/>
        </w:rPr>
        <w:t>ion of</w:t>
      </w:r>
      <w:r w:rsidRPr="00343C5F">
        <w:rPr>
          <w:rFonts w:eastAsia="Times New Roman" w:cs="Times New Roman"/>
          <w:spacing w:val="-5"/>
          <w:sz w:val="24"/>
          <w:szCs w:val="24"/>
        </w:rPr>
        <w:t xml:space="preserve"> </w:t>
      </w:r>
      <w:r w:rsidRPr="00343C5F">
        <w:rPr>
          <w:rFonts w:eastAsia="Times New Roman" w:cs="Times New Roman"/>
          <w:spacing w:val="3"/>
          <w:sz w:val="24"/>
          <w:szCs w:val="24"/>
        </w:rPr>
        <w:t>a</w:t>
      </w:r>
      <w:r w:rsidRPr="00343C5F">
        <w:rPr>
          <w:rFonts w:eastAsia="Times New Roman" w:cs="Times New Roman"/>
          <w:spacing w:val="-5"/>
          <w:sz w:val="24"/>
          <w:szCs w:val="24"/>
        </w:rPr>
        <w:t>v</w:t>
      </w:r>
      <w:r w:rsidRPr="00343C5F">
        <w:rPr>
          <w:rFonts w:eastAsia="Times New Roman" w:cs="Times New Roman"/>
          <w:spacing w:val="1"/>
          <w:sz w:val="24"/>
          <w:szCs w:val="24"/>
        </w:rPr>
        <w:t>aila</w:t>
      </w:r>
      <w:r w:rsidRPr="00343C5F">
        <w:rPr>
          <w:rFonts w:eastAsia="Times New Roman" w:cs="Times New Roman"/>
          <w:sz w:val="24"/>
          <w:szCs w:val="24"/>
        </w:rPr>
        <w:t>ble</w:t>
      </w:r>
      <w:r w:rsidRPr="00343C5F">
        <w:rPr>
          <w:rFonts w:eastAsia="Times New Roman" w:cs="Times New Roman"/>
          <w:spacing w:val="1"/>
          <w:sz w:val="24"/>
          <w:szCs w:val="24"/>
        </w:rPr>
        <w:t xml:space="preserve"> </w:t>
      </w:r>
      <w:r w:rsidRPr="00343C5F">
        <w:rPr>
          <w:rFonts w:eastAsia="Times New Roman" w:cs="Times New Roman"/>
          <w:spacing w:val="-2"/>
          <w:sz w:val="24"/>
          <w:szCs w:val="24"/>
        </w:rPr>
        <w:t>r</w:t>
      </w:r>
      <w:r w:rsidRPr="00343C5F">
        <w:rPr>
          <w:rFonts w:eastAsia="Times New Roman" w:cs="Times New Roman"/>
          <w:spacing w:val="1"/>
          <w:sz w:val="24"/>
          <w:szCs w:val="24"/>
        </w:rPr>
        <w:t>e</w:t>
      </w:r>
      <w:r w:rsidRPr="00343C5F">
        <w:rPr>
          <w:rFonts w:eastAsia="Times New Roman" w:cs="Times New Roman"/>
          <w:spacing w:val="-1"/>
          <w:sz w:val="24"/>
          <w:szCs w:val="24"/>
        </w:rPr>
        <w:t>s</w:t>
      </w:r>
      <w:r w:rsidRPr="00343C5F">
        <w:rPr>
          <w:rFonts w:eastAsia="Times New Roman" w:cs="Times New Roman"/>
          <w:sz w:val="24"/>
          <w:szCs w:val="24"/>
        </w:rPr>
        <w:t>ou</w:t>
      </w:r>
      <w:r w:rsidRPr="00343C5F">
        <w:rPr>
          <w:rFonts w:eastAsia="Times New Roman" w:cs="Times New Roman"/>
          <w:spacing w:val="1"/>
          <w:sz w:val="24"/>
          <w:szCs w:val="24"/>
        </w:rPr>
        <w:t>rce</w:t>
      </w:r>
      <w:r w:rsidRPr="00343C5F">
        <w:rPr>
          <w:rFonts w:eastAsia="Times New Roman" w:cs="Times New Roman"/>
          <w:spacing w:val="-1"/>
          <w:sz w:val="24"/>
          <w:szCs w:val="24"/>
        </w:rPr>
        <w:t>s</w:t>
      </w:r>
      <w:r w:rsidRPr="00343C5F">
        <w:rPr>
          <w:rFonts w:eastAsia="Times New Roman" w:cs="Times New Roman"/>
          <w:sz w:val="24"/>
          <w:szCs w:val="24"/>
        </w:rPr>
        <w:t>.</w:t>
      </w:r>
    </w:p>
    <w:p w14:paraId="417009FB" w14:textId="77777777" w:rsidR="003A754D" w:rsidRPr="00343C5F" w:rsidRDefault="003A754D" w:rsidP="003A754D">
      <w:pPr>
        <w:spacing w:after="0" w:line="260" w:lineRule="exact"/>
        <w:jc w:val="both"/>
        <w:rPr>
          <w:sz w:val="24"/>
          <w:szCs w:val="24"/>
        </w:rPr>
      </w:pPr>
    </w:p>
    <w:p w14:paraId="023BBC7A" w14:textId="77777777" w:rsidR="003A754D" w:rsidRPr="00343C5F" w:rsidRDefault="003A754D" w:rsidP="00EB335E">
      <w:pPr>
        <w:numPr>
          <w:ilvl w:val="0"/>
          <w:numId w:val="13"/>
        </w:numPr>
        <w:tabs>
          <w:tab w:val="left" w:pos="1180"/>
        </w:tabs>
        <w:spacing w:after="0" w:line="264" w:lineRule="exact"/>
        <w:contextualSpacing/>
        <w:jc w:val="both"/>
        <w:rPr>
          <w:rFonts w:eastAsia="Times New Roman" w:cs="Times New Roman"/>
          <w:sz w:val="24"/>
          <w:szCs w:val="24"/>
        </w:rPr>
      </w:pPr>
      <w:r w:rsidRPr="00343C5F">
        <w:rPr>
          <w:rFonts w:eastAsia="Times New Roman" w:cs="Times New Roman"/>
          <w:spacing w:val="-1"/>
          <w:sz w:val="24"/>
          <w:szCs w:val="24"/>
        </w:rPr>
        <w:t>D</w:t>
      </w:r>
      <w:r w:rsidRPr="00343C5F">
        <w:rPr>
          <w:rFonts w:eastAsia="Times New Roman" w:cs="Times New Roman"/>
          <w:spacing w:val="1"/>
          <w:sz w:val="24"/>
          <w:szCs w:val="24"/>
        </w:rPr>
        <w:t>e</w:t>
      </w:r>
      <w:r w:rsidRPr="00343C5F">
        <w:rPr>
          <w:rFonts w:eastAsia="Times New Roman" w:cs="Times New Roman"/>
          <w:sz w:val="24"/>
          <w:szCs w:val="24"/>
        </w:rPr>
        <w:t>mon</w:t>
      </w:r>
      <w:r w:rsidRPr="00343C5F">
        <w:rPr>
          <w:rFonts w:eastAsia="Times New Roman" w:cs="Times New Roman"/>
          <w:spacing w:val="-1"/>
          <w:sz w:val="24"/>
          <w:szCs w:val="24"/>
        </w:rPr>
        <w:t>s</w:t>
      </w:r>
      <w:r w:rsidRPr="00343C5F">
        <w:rPr>
          <w:rFonts w:eastAsia="Times New Roman" w:cs="Times New Roman"/>
          <w:spacing w:val="1"/>
          <w:sz w:val="24"/>
          <w:szCs w:val="24"/>
        </w:rPr>
        <w:t>t</w:t>
      </w:r>
      <w:r w:rsidRPr="00343C5F">
        <w:rPr>
          <w:rFonts w:eastAsia="Times New Roman" w:cs="Times New Roman"/>
          <w:spacing w:val="-2"/>
          <w:sz w:val="24"/>
          <w:szCs w:val="24"/>
        </w:rPr>
        <w:t>r</w:t>
      </w:r>
      <w:r w:rsidRPr="00343C5F">
        <w:rPr>
          <w:rFonts w:eastAsia="Times New Roman" w:cs="Times New Roman"/>
          <w:spacing w:val="-1"/>
          <w:sz w:val="24"/>
          <w:szCs w:val="24"/>
        </w:rPr>
        <w:t>a</w:t>
      </w:r>
      <w:r w:rsidRPr="00343C5F">
        <w:rPr>
          <w:rFonts w:eastAsia="Times New Roman" w:cs="Times New Roman"/>
          <w:spacing w:val="1"/>
          <w:sz w:val="24"/>
          <w:szCs w:val="24"/>
        </w:rPr>
        <w:t>t</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z w:val="24"/>
          <w:szCs w:val="24"/>
        </w:rPr>
        <w:t>a</w:t>
      </w:r>
      <w:r w:rsidRPr="00343C5F">
        <w:rPr>
          <w:rFonts w:eastAsia="Times New Roman" w:cs="Times New Roman"/>
          <w:spacing w:val="1"/>
          <w:sz w:val="24"/>
          <w:szCs w:val="24"/>
        </w:rPr>
        <w:t xml:space="preserve"> </w:t>
      </w:r>
      <w:r w:rsidRPr="00343C5F">
        <w:rPr>
          <w:rFonts w:eastAsia="Times New Roman" w:cs="Times New Roman"/>
          <w:sz w:val="24"/>
          <w:szCs w:val="24"/>
        </w:rPr>
        <w:t>po</w:t>
      </w:r>
      <w:r w:rsidRPr="00343C5F">
        <w:rPr>
          <w:rFonts w:eastAsia="Times New Roman" w:cs="Times New Roman"/>
          <w:spacing w:val="-3"/>
          <w:sz w:val="24"/>
          <w:szCs w:val="24"/>
        </w:rPr>
        <w:t>s</w:t>
      </w:r>
      <w:r w:rsidRPr="00343C5F">
        <w:rPr>
          <w:rFonts w:eastAsia="Times New Roman" w:cs="Times New Roman"/>
          <w:spacing w:val="1"/>
          <w:sz w:val="24"/>
          <w:szCs w:val="24"/>
        </w:rPr>
        <w:t>i</w:t>
      </w:r>
      <w:r w:rsidRPr="00343C5F">
        <w:rPr>
          <w:rFonts w:eastAsia="Times New Roman" w:cs="Times New Roman"/>
          <w:spacing w:val="-2"/>
          <w:sz w:val="24"/>
          <w:szCs w:val="24"/>
        </w:rPr>
        <w:t>t</w:t>
      </w:r>
      <w:r w:rsidRPr="00343C5F">
        <w:rPr>
          <w:rFonts w:eastAsia="Times New Roman" w:cs="Times New Roman"/>
          <w:spacing w:val="1"/>
          <w:sz w:val="24"/>
          <w:szCs w:val="24"/>
        </w:rPr>
        <w:t>i</w:t>
      </w:r>
      <w:r w:rsidRPr="00343C5F">
        <w:rPr>
          <w:rFonts w:eastAsia="Times New Roman" w:cs="Times New Roman"/>
          <w:spacing w:val="-5"/>
          <w:sz w:val="24"/>
          <w:szCs w:val="24"/>
        </w:rPr>
        <w:t>v</w:t>
      </w:r>
      <w:r w:rsidRPr="00343C5F">
        <w:rPr>
          <w:rFonts w:eastAsia="Times New Roman" w:cs="Times New Roman"/>
          <w:sz w:val="24"/>
          <w:szCs w:val="24"/>
        </w:rPr>
        <w:t>e</w:t>
      </w:r>
      <w:r w:rsidRPr="00343C5F">
        <w:rPr>
          <w:rFonts w:eastAsia="Times New Roman" w:cs="Times New Roman"/>
          <w:spacing w:val="1"/>
          <w:sz w:val="24"/>
          <w:szCs w:val="24"/>
        </w:rPr>
        <w:t xml:space="preserve"> a</w:t>
      </w:r>
      <w:r w:rsidRPr="00343C5F">
        <w:rPr>
          <w:rFonts w:eastAsia="Times New Roman" w:cs="Times New Roman"/>
          <w:spacing w:val="-2"/>
          <w:sz w:val="24"/>
          <w:szCs w:val="24"/>
        </w:rPr>
        <w:t>t</w:t>
      </w:r>
      <w:r w:rsidRPr="00343C5F">
        <w:rPr>
          <w:rFonts w:eastAsia="Times New Roman" w:cs="Times New Roman"/>
          <w:spacing w:val="-4"/>
          <w:sz w:val="24"/>
          <w:szCs w:val="24"/>
        </w:rPr>
        <w:t>t</w:t>
      </w:r>
      <w:r w:rsidRPr="00343C5F">
        <w:rPr>
          <w:rFonts w:eastAsia="Times New Roman" w:cs="Times New Roman"/>
          <w:sz w:val="24"/>
          <w:szCs w:val="24"/>
        </w:rPr>
        <w:t>itude</w:t>
      </w:r>
      <w:r w:rsidRPr="00343C5F">
        <w:rPr>
          <w:rFonts w:eastAsia="Times New Roman" w:cs="Times New Roman"/>
          <w:spacing w:val="2"/>
          <w:sz w:val="24"/>
          <w:szCs w:val="24"/>
        </w:rPr>
        <w:t xml:space="preserve"> </w:t>
      </w:r>
      <w:r w:rsidRPr="00343C5F">
        <w:rPr>
          <w:rFonts w:eastAsia="Times New Roman" w:cs="Times New Roman"/>
          <w:sz w:val="24"/>
          <w:szCs w:val="24"/>
        </w:rPr>
        <w:t>(</w:t>
      </w:r>
      <w:r w:rsidRPr="00343C5F">
        <w:rPr>
          <w:rFonts w:eastAsia="Times New Roman" w:cs="Times New Roman"/>
          <w:spacing w:val="-5"/>
          <w:sz w:val="24"/>
          <w:szCs w:val="24"/>
        </w:rPr>
        <w:t>v</w:t>
      </w:r>
      <w:r w:rsidRPr="00343C5F">
        <w:rPr>
          <w:rFonts w:eastAsia="Times New Roman" w:cs="Times New Roman"/>
          <w:spacing w:val="1"/>
          <w:sz w:val="24"/>
          <w:szCs w:val="24"/>
        </w:rPr>
        <w:t>e</w:t>
      </w:r>
      <w:r w:rsidRPr="00343C5F">
        <w:rPr>
          <w:rFonts w:eastAsia="Times New Roman" w:cs="Times New Roman"/>
          <w:sz w:val="24"/>
          <w:szCs w:val="24"/>
        </w:rPr>
        <w:t>r</w:t>
      </w:r>
      <w:r w:rsidRPr="00343C5F">
        <w:rPr>
          <w:rFonts w:eastAsia="Times New Roman" w:cs="Times New Roman"/>
          <w:spacing w:val="-2"/>
          <w:sz w:val="24"/>
          <w:szCs w:val="24"/>
        </w:rPr>
        <w:t>b</w:t>
      </w:r>
      <w:r w:rsidRPr="00343C5F">
        <w:rPr>
          <w:rFonts w:eastAsia="Times New Roman" w:cs="Times New Roman"/>
          <w:spacing w:val="1"/>
          <w:sz w:val="24"/>
          <w:szCs w:val="24"/>
        </w:rPr>
        <w:t>all</w:t>
      </w:r>
      <w:r w:rsidRPr="00343C5F">
        <w:rPr>
          <w:rFonts w:eastAsia="Times New Roman" w:cs="Times New Roman"/>
          <w:sz w:val="24"/>
          <w:szCs w:val="24"/>
        </w:rPr>
        <w:t>y</w:t>
      </w:r>
      <w:r w:rsidRPr="00343C5F">
        <w:rPr>
          <w:rFonts w:eastAsia="Times New Roman" w:cs="Times New Roman"/>
          <w:spacing w:val="-9"/>
          <w:sz w:val="24"/>
          <w:szCs w:val="24"/>
        </w:rPr>
        <w:t xml:space="preserve"> </w:t>
      </w:r>
      <w:r w:rsidRPr="00343C5F">
        <w:rPr>
          <w:rFonts w:eastAsia="Times New Roman" w:cs="Times New Roman"/>
          <w:spacing w:val="1"/>
          <w:sz w:val="24"/>
          <w:szCs w:val="24"/>
        </w:rPr>
        <w:t>a</w:t>
      </w:r>
      <w:r w:rsidRPr="00343C5F">
        <w:rPr>
          <w:rFonts w:eastAsia="Times New Roman" w:cs="Times New Roman"/>
          <w:sz w:val="24"/>
          <w:szCs w:val="24"/>
        </w:rPr>
        <w:t>nd no</w:t>
      </w:r>
      <w:r w:rsidRPr="00343C5F">
        <w:rPr>
          <w:rFonts w:eastAsia="Times New Roman" w:cs="Times New Roman"/>
          <w:spacing w:val="3"/>
          <w:sz w:val="24"/>
          <w:szCs w:val="24"/>
        </w:rPr>
        <w:t>n</w:t>
      </w:r>
      <w:r w:rsidRPr="00343C5F">
        <w:rPr>
          <w:rFonts w:eastAsia="Times New Roman" w:cs="Times New Roman"/>
          <w:spacing w:val="-5"/>
          <w:sz w:val="24"/>
          <w:szCs w:val="24"/>
        </w:rPr>
        <w:t>v</w:t>
      </w:r>
      <w:r w:rsidRPr="00343C5F">
        <w:rPr>
          <w:rFonts w:eastAsia="Times New Roman" w:cs="Times New Roman"/>
          <w:spacing w:val="1"/>
          <w:sz w:val="24"/>
          <w:szCs w:val="24"/>
        </w:rPr>
        <w:t>e</w:t>
      </w:r>
      <w:r w:rsidRPr="00343C5F">
        <w:rPr>
          <w:rFonts w:eastAsia="Times New Roman" w:cs="Times New Roman"/>
          <w:sz w:val="24"/>
          <w:szCs w:val="24"/>
        </w:rPr>
        <w:t>rb</w:t>
      </w:r>
      <w:r w:rsidRPr="00343C5F">
        <w:rPr>
          <w:rFonts w:eastAsia="Times New Roman" w:cs="Times New Roman"/>
          <w:spacing w:val="1"/>
          <w:sz w:val="24"/>
          <w:szCs w:val="24"/>
        </w:rPr>
        <w:t>all</w:t>
      </w:r>
      <w:r w:rsidRPr="00343C5F">
        <w:rPr>
          <w:rFonts w:eastAsia="Times New Roman" w:cs="Times New Roman"/>
          <w:spacing w:val="-10"/>
          <w:sz w:val="24"/>
          <w:szCs w:val="24"/>
        </w:rPr>
        <w:t>y</w:t>
      </w:r>
      <w:r w:rsidRPr="00343C5F">
        <w:rPr>
          <w:rFonts w:eastAsia="Times New Roman" w:cs="Times New Roman"/>
          <w:sz w:val="24"/>
          <w:szCs w:val="24"/>
        </w:rPr>
        <w:t xml:space="preserve">) </w:t>
      </w:r>
      <w:r w:rsidRPr="00343C5F">
        <w:rPr>
          <w:rFonts w:eastAsia="Times New Roman" w:cs="Times New Roman"/>
          <w:spacing w:val="1"/>
          <w:sz w:val="24"/>
          <w:szCs w:val="24"/>
        </w:rPr>
        <w:t>i</w:t>
      </w:r>
      <w:r w:rsidRPr="00343C5F">
        <w:rPr>
          <w:rFonts w:eastAsia="Times New Roman" w:cs="Times New Roman"/>
          <w:sz w:val="24"/>
          <w:szCs w:val="24"/>
        </w:rPr>
        <w:t>n the</w:t>
      </w:r>
      <w:r w:rsidRPr="00343C5F">
        <w:rPr>
          <w:rFonts w:eastAsia="Times New Roman" w:cs="Times New Roman"/>
          <w:spacing w:val="1"/>
          <w:sz w:val="24"/>
          <w:szCs w:val="24"/>
        </w:rPr>
        <w:t xml:space="preserve"> </w:t>
      </w:r>
      <w:r w:rsidRPr="00343C5F">
        <w:rPr>
          <w:rFonts w:eastAsia="Times New Roman" w:cs="Times New Roman"/>
          <w:spacing w:val="-1"/>
          <w:sz w:val="24"/>
          <w:szCs w:val="24"/>
        </w:rPr>
        <w:t>c</w:t>
      </w:r>
      <w:r w:rsidRPr="00343C5F">
        <w:rPr>
          <w:rFonts w:eastAsia="Times New Roman" w:cs="Times New Roman"/>
          <w:spacing w:val="1"/>
          <w:sz w:val="24"/>
          <w:szCs w:val="24"/>
        </w:rPr>
        <w:t>li</w:t>
      </w:r>
      <w:r w:rsidRPr="00343C5F">
        <w:rPr>
          <w:rFonts w:eastAsia="Times New Roman" w:cs="Times New Roman"/>
          <w:spacing w:val="-2"/>
          <w:sz w:val="24"/>
          <w:szCs w:val="24"/>
        </w:rPr>
        <w:t>n</w:t>
      </w:r>
      <w:r w:rsidRPr="00343C5F">
        <w:rPr>
          <w:rFonts w:eastAsia="Times New Roman" w:cs="Times New Roman"/>
          <w:spacing w:val="1"/>
          <w:sz w:val="24"/>
          <w:szCs w:val="24"/>
        </w:rPr>
        <w:t>i</w:t>
      </w:r>
      <w:r w:rsidRPr="00343C5F">
        <w:rPr>
          <w:rFonts w:eastAsia="Times New Roman" w:cs="Times New Roman"/>
          <w:spacing w:val="-1"/>
          <w:sz w:val="24"/>
          <w:szCs w:val="24"/>
        </w:rPr>
        <w:t>ca</w:t>
      </w:r>
      <w:r w:rsidRPr="00343C5F">
        <w:rPr>
          <w:rFonts w:eastAsia="Times New Roman" w:cs="Times New Roman"/>
          <w:sz w:val="24"/>
          <w:szCs w:val="24"/>
        </w:rPr>
        <w:t>l</w:t>
      </w:r>
      <w:r w:rsidRPr="00343C5F">
        <w:rPr>
          <w:rFonts w:eastAsia="Times New Roman" w:cs="Times New Roman"/>
          <w:spacing w:val="1"/>
          <w:sz w:val="24"/>
          <w:szCs w:val="24"/>
        </w:rPr>
        <w:t xml:space="preserve"> a</w:t>
      </w:r>
      <w:r w:rsidRPr="00343C5F">
        <w:rPr>
          <w:rFonts w:eastAsia="Times New Roman" w:cs="Times New Roman"/>
          <w:spacing w:val="-2"/>
          <w:sz w:val="24"/>
          <w:szCs w:val="24"/>
        </w:rPr>
        <w:t>n</w:t>
      </w:r>
      <w:r w:rsidRPr="00343C5F">
        <w:rPr>
          <w:rFonts w:eastAsia="Times New Roman" w:cs="Times New Roman"/>
          <w:sz w:val="24"/>
          <w:szCs w:val="24"/>
        </w:rPr>
        <w:t xml:space="preserve">d </w:t>
      </w:r>
      <w:r w:rsidRPr="00343C5F">
        <w:rPr>
          <w:rFonts w:eastAsia="Times New Roman" w:cs="Times New Roman"/>
          <w:spacing w:val="-4"/>
          <w:sz w:val="24"/>
          <w:szCs w:val="24"/>
        </w:rPr>
        <w:t>a</w:t>
      </w:r>
      <w:r w:rsidRPr="00343C5F">
        <w:rPr>
          <w:rFonts w:eastAsia="Times New Roman" w:cs="Times New Roman"/>
          <w:spacing w:val="1"/>
          <w:sz w:val="24"/>
          <w:szCs w:val="24"/>
        </w:rPr>
        <w:t>ca</w:t>
      </w:r>
      <w:r w:rsidRPr="00343C5F">
        <w:rPr>
          <w:rFonts w:eastAsia="Times New Roman" w:cs="Times New Roman"/>
          <w:sz w:val="24"/>
          <w:szCs w:val="24"/>
        </w:rPr>
        <w:t>d</w:t>
      </w:r>
      <w:r w:rsidRPr="00343C5F">
        <w:rPr>
          <w:rFonts w:eastAsia="Times New Roman" w:cs="Times New Roman"/>
          <w:spacing w:val="-1"/>
          <w:sz w:val="24"/>
          <w:szCs w:val="24"/>
        </w:rPr>
        <w:t>e</w:t>
      </w:r>
      <w:r w:rsidRPr="00343C5F">
        <w:rPr>
          <w:rFonts w:eastAsia="Times New Roman" w:cs="Times New Roman"/>
          <w:spacing w:val="1"/>
          <w:sz w:val="24"/>
          <w:szCs w:val="24"/>
        </w:rPr>
        <w:t>m</w:t>
      </w:r>
      <w:r w:rsidRPr="00343C5F">
        <w:rPr>
          <w:rFonts w:eastAsia="Times New Roman" w:cs="Times New Roman"/>
          <w:spacing w:val="-4"/>
          <w:sz w:val="24"/>
          <w:szCs w:val="24"/>
        </w:rPr>
        <w:t>i</w:t>
      </w:r>
      <w:r w:rsidRPr="00343C5F">
        <w:rPr>
          <w:rFonts w:eastAsia="Times New Roman" w:cs="Times New Roman"/>
          <w:sz w:val="24"/>
          <w:szCs w:val="24"/>
        </w:rPr>
        <w:t xml:space="preserve">c </w:t>
      </w:r>
      <w:r w:rsidRPr="00343C5F">
        <w:rPr>
          <w:rFonts w:eastAsia="Times New Roman" w:cs="Times New Roman"/>
          <w:spacing w:val="-1"/>
          <w:sz w:val="24"/>
          <w:szCs w:val="24"/>
        </w:rPr>
        <w:t>s</w:t>
      </w:r>
      <w:r w:rsidRPr="00343C5F">
        <w:rPr>
          <w:rFonts w:eastAsia="Times New Roman" w:cs="Times New Roman"/>
          <w:spacing w:val="1"/>
          <w:sz w:val="24"/>
          <w:szCs w:val="24"/>
        </w:rPr>
        <w:t>etti</w:t>
      </w:r>
      <w:r w:rsidRPr="00343C5F">
        <w:rPr>
          <w:rFonts w:eastAsia="Times New Roman" w:cs="Times New Roman"/>
          <w:sz w:val="24"/>
          <w:szCs w:val="24"/>
        </w:rPr>
        <w:t>n</w:t>
      </w:r>
      <w:r w:rsidRPr="00343C5F">
        <w:rPr>
          <w:rFonts w:eastAsia="Times New Roman" w:cs="Times New Roman"/>
          <w:spacing w:val="-5"/>
          <w:sz w:val="24"/>
          <w:szCs w:val="24"/>
        </w:rPr>
        <w:t>g</w:t>
      </w:r>
      <w:r w:rsidRPr="00343C5F">
        <w:rPr>
          <w:rFonts w:eastAsia="Times New Roman" w:cs="Times New Roman"/>
          <w:sz w:val="24"/>
          <w:szCs w:val="24"/>
        </w:rPr>
        <w:t>.</w:t>
      </w:r>
    </w:p>
    <w:p w14:paraId="48BA4313" w14:textId="77777777" w:rsidR="003A754D" w:rsidRPr="00343C5F" w:rsidRDefault="003A754D" w:rsidP="003A754D">
      <w:pPr>
        <w:spacing w:after="0" w:line="260" w:lineRule="exact"/>
        <w:jc w:val="both"/>
        <w:rPr>
          <w:sz w:val="24"/>
          <w:szCs w:val="24"/>
        </w:rPr>
      </w:pPr>
    </w:p>
    <w:p w14:paraId="2CAC16EF" w14:textId="77777777" w:rsidR="003A754D" w:rsidRPr="00343C5F" w:rsidRDefault="003A754D" w:rsidP="00EB335E">
      <w:pPr>
        <w:numPr>
          <w:ilvl w:val="0"/>
          <w:numId w:val="13"/>
        </w:numPr>
        <w:tabs>
          <w:tab w:val="left" w:pos="1220"/>
        </w:tabs>
        <w:spacing w:after="0" w:line="240" w:lineRule="auto"/>
        <w:contextualSpacing/>
        <w:jc w:val="both"/>
        <w:rPr>
          <w:rFonts w:eastAsia="Times New Roman" w:cs="Times New Roman"/>
          <w:sz w:val="24"/>
          <w:szCs w:val="24"/>
        </w:rPr>
      </w:pPr>
      <w:r w:rsidRPr="00343C5F">
        <w:rPr>
          <w:rFonts w:eastAsia="Times New Roman" w:cs="Times New Roman"/>
          <w:spacing w:val="-1"/>
          <w:sz w:val="24"/>
          <w:szCs w:val="24"/>
        </w:rPr>
        <w:t>D</w:t>
      </w:r>
      <w:r w:rsidRPr="00343C5F">
        <w:rPr>
          <w:rFonts w:eastAsia="Times New Roman" w:cs="Times New Roman"/>
          <w:spacing w:val="1"/>
          <w:sz w:val="24"/>
          <w:szCs w:val="24"/>
        </w:rPr>
        <w:t>e</w:t>
      </w:r>
      <w:r w:rsidRPr="00343C5F">
        <w:rPr>
          <w:rFonts w:eastAsia="Times New Roman" w:cs="Times New Roman"/>
          <w:sz w:val="24"/>
          <w:szCs w:val="24"/>
        </w:rPr>
        <w:t>mon</w:t>
      </w:r>
      <w:r w:rsidRPr="00343C5F">
        <w:rPr>
          <w:rFonts w:eastAsia="Times New Roman" w:cs="Times New Roman"/>
          <w:spacing w:val="-1"/>
          <w:sz w:val="24"/>
          <w:szCs w:val="24"/>
        </w:rPr>
        <w:t>s</w:t>
      </w:r>
      <w:r w:rsidRPr="00343C5F">
        <w:rPr>
          <w:rFonts w:eastAsia="Times New Roman" w:cs="Times New Roman"/>
          <w:spacing w:val="1"/>
          <w:sz w:val="24"/>
          <w:szCs w:val="24"/>
        </w:rPr>
        <w:t>t</w:t>
      </w:r>
      <w:r w:rsidRPr="00343C5F">
        <w:rPr>
          <w:rFonts w:eastAsia="Times New Roman" w:cs="Times New Roman"/>
          <w:spacing w:val="-2"/>
          <w:sz w:val="24"/>
          <w:szCs w:val="24"/>
        </w:rPr>
        <w:t>r</w:t>
      </w:r>
      <w:r w:rsidRPr="00343C5F">
        <w:rPr>
          <w:rFonts w:eastAsia="Times New Roman" w:cs="Times New Roman"/>
          <w:spacing w:val="-1"/>
          <w:sz w:val="24"/>
          <w:szCs w:val="24"/>
        </w:rPr>
        <w:t>a</w:t>
      </w:r>
      <w:r w:rsidRPr="00343C5F">
        <w:rPr>
          <w:rFonts w:eastAsia="Times New Roman" w:cs="Times New Roman"/>
          <w:spacing w:val="1"/>
          <w:sz w:val="24"/>
          <w:szCs w:val="24"/>
        </w:rPr>
        <w:t>t</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pacing w:val="-2"/>
          <w:sz w:val="24"/>
          <w:szCs w:val="24"/>
        </w:rPr>
        <w:t>p</w:t>
      </w:r>
      <w:r w:rsidRPr="00343C5F">
        <w:rPr>
          <w:rFonts w:eastAsia="Times New Roman" w:cs="Times New Roman"/>
          <w:sz w:val="24"/>
          <w:szCs w:val="24"/>
        </w:rPr>
        <w:t>r</w:t>
      </w:r>
      <w:r w:rsidRPr="00343C5F">
        <w:rPr>
          <w:rFonts w:eastAsia="Times New Roman" w:cs="Times New Roman"/>
          <w:spacing w:val="1"/>
          <w:sz w:val="24"/>
          <w:szCs w:val="24"/>
        </w:rPr>
        <w:t>e</w:t>
      </w:r>
      <w:r w:rsidRPr="00343C5F">
        <w:rPr>
          <w:rFonts w:eastAsia="Times New Roman" w:cs="Times New Roman"/>
          <w:spacing w:val="-1"/>
          <w:sz w:val="24"/>
          <w:szCs w:val="24"/>
        </w:rPr>
        <w:t>s</w:t>
      </w:r>
      <w:r w:rsidRPr="00343C5F">
        <w:rPr>
          <w:rFonts w:eastAsia="Times New Roman" w:cs="Times New Roman"/>
          <w:spacing w:val="2"/>
          <w:sz w:val="24"/>
          <w:szCs w:val="24"/>
        </w:rPr>
        <w:t>e</w:t>
      </w:r>
      <w:r w:rsidRPr="00343C5F">
        <w:rPr>
          <w:rFonts w:eastAsia="Times New Roman" w:cs="Times New Roman"/>
          <w:sz w:val="24"/>
          <w:szCs w:val="24"/>
        </w:rPr>
        <w:t>r</w:t>
      </w:r>
      <w:r w:rsidRPr="00343C5F">
        <w:rPr>
          <w:rFonts w:eastAsia="Times New Roman" w:cs="Times New Roman"/>
          <w:spacing w:val="-5"/>
          <w:sz w:val="24"/>
          <w:szCs w:val="24"/>
        </w:rPr>
        <w:t>v</w:t>
      </w:r>
      <w:r w:rsidRPr="00343C5F">
        <w:rPr>
          <w:rFonts w:eastAsia="Times New Roman" w:cs="Times New Roman"/>
          <w:spacing w:val="1"/>
          <w:sz w:val="24"/>
          <w:szCs w:val="24"/>
        </w:rPr>
        <w:t>a</w:t>
      </w:r>
      <w:r w:rsidRPr="00343C5F">
        <w:rPr>
          <w:rFonts w:eastAsia="Times New Roman" w:cs="Times New Roman"/>
          <w:spacing w:val="-2"/>
          <w:sz w:val="24"/>
          <w:szCs w:val="24"/>
        </w:rPr>
        <w:t>t</w:t>
      </w:r>
      <w:r w:rsidRPr="00343C5F">
        <w:rPr>
          <w:rFonts w:eastAsia="Times New Roman" w:cs="Times New Roman"/>
          <w:sz w:val="24"/>
          <w:szCs w:val="24"/>
        </w:rPr>
        <w:t>ion</w:t>
      </w:r>
      <w:r w:rsidRPr="00343C5F">
        <w:rPr>
          <w:rFonts w:eastAsia="Times New Roman" w:cs="Times New Roman"/>
          <w:spacing w:val="-4"/>
          <w:sz w:val="24"/>
          <w:szCs w:val="24"/>
        </w:rPr>
        <w:t xml:space="preserve"> </w:t>
      </w:r>
      <w:r w:rsidRPr="00343C5F">
        <w:rPr>
          <w:rFonts w:eastAsia="Times New Roman" w:cs="Times New Roman"/>
          <w:sz w:val="24"/>
          <w:szCs w:val="24"/>
        </w:rPr>
        <w:t>of</w:t>
      </w:r>
      <w:r w:rsidRPr="00343C5F">
        <w:rPr>
          <w:rFonts w:eastAsia="Times New Roman" w:cs="Times New Roman"/>
          <w:spacing w:val="-5"/>
          <w:sz w:val="24"/>
          <w:szCs w:val="24"/>
        </w:rPr>
        <w:t xml:space="preserve"> </w:t>
      </w:r>
      <w:r w:rsidRPr="00343C5F">
        <w:rPr>
          <w:rFonts w:eastAsia="Times New Roman" w:cs="Times New Roman"/>
          <w:sz w:val="24"/>
          <w:szCs w:val="24"/>
        </w:rPr>
        <w:t>h</w:t>
      </w:r>
      <w:r w:rsidRPr="00343C5F">
        <w:rPr>
          <w:rFonts w:eastAsia="Times New Roman" w:cs="Times New Roman"/>
          <w:spacing w:val="1"/>
          <w:sz w:val="24"/>
          <w:szCs w:val="24"/>
        </w:rPr>
        <w:t>ea</w:t>
      </w:r>
      <w:r w:rsidRPr="00343C5F">
        <w:rPr>
          <w:rFonts w:eastAsia="Times New Roman" w:cs="Times New Roman"/>
          <w:sz w:val="24"/>
          <w:szCs w:val="24"/>
        </w:rPr>
        <w:t>lth,</w:t>
      </w:r>
      <w:r w:rsidRPr="00343C5F">
        <w:rPr>
          <w:rFonts w:eastAsia="Times New Roman" w:cs="Times New Roman"/>
          <w:spacing w:val="1"/>
          <w:sz w:val="24"/>
          <w:szCs w:val="24"/>
        </w:rPr>
        <w:t xml:space="preserve"> </w:t>
      </w:r>
      <w:r w:rsidRPr="00343C5F">
        <w:rPr>
          <w:rFonts w:eastAsia="Times New Roman" w:cs="Times New Roman"/>
          <w:spacing w:val="-1"/>
          <w:sz w:val="24"/>
          <w:szCs w:val="24"/>
        </w:rPr>
        <w:t>we</w:t>
      </w:r>
      <w:r w:rsidRPr="00343C5F">
        <w:rPr>
          <w:rFonts w:eastAsia="Times New Roman" w:cs="Times New Roman"/>
          <w:spacing w:val="1"/>
          <w:sz w:val="24"/>
          <w:szCs w:val="24"/>
        </w:rPr>
        <w:t>l</w:t>
      </w:r>
      <w:r w:rsidRPr="00343C5F">
        <w:rPr>
          <w:rFonts w:eastAsia="Times New Roman" w:cs="Times New Roman"/>
          <w:spacing w:val="-5"/>
          <w:sz w:val="24"/>
          <w:szCs w:val="24"/>
        </w:rPr>
        <w:t>f</w:t>
      </w:r>
      <w:r w:rsidRPr="00343C5F">
        <w:rPr>
          <w:rFonts w:eastAsia="Times New Roman" w:cs="Times New Roman"/>
          <w:spacing w:val="1"/>
          <w:sz w:val="24"/>
          <w:szCs w:val="24"/>
        </w:rPr>
        <w:t>a</w:t>
      </w:r>
      <w:r w:rsidRPr="00343C5F">
        <w:rPr>
          <w:rFonts w:eastAsia="Times New Roman" w:cs="Times New Roman"/>
          <w:sz w:val="24"/>
          <w:szCs w:val="24"/>
        </w:rPr>
        <w:t>r</w:t>
      </w:r>
      <w:r w:rsidRPr="00343C5F">
        <w:rPr>
          <w:rFonts w:eastAsia="Times New Roman" w:cs="Times New Roman"/>
          <w:spacing w:val="1"/>
          <w:sz w:val="24"/>
          <w:szCs w:val="24"/>
        </w:rPr>
        <w:t>e</w:t>
      </w:r>
      <w:r w:rsidRPr="00343C5F">
        <w:rPr>
          <w:rFonts w:eastAsia="Times New Roman" w:cs="Times New Roman"/>
          <w:sz w:val="24"/>
          <w:szCs w:val="24"/>
        </w:rPr>
        <w:t xml:space="preserve">, </w:t>
      </w:r>
      <w:r w:rsidRPr="00343C5F">
        <w:rPr>
          <w:rFonts w:eastAsia="Times New Roman" w:cs="Times New Roman"/>
          <w:spacing w:val="1"/>
          <w:sz w:val="24"/>
          <w:szCs w:val="24"/>
        </w:rPr>
        <w:t>a</w:t>
      </w:r>
      <w:r w:rsidRPr="00343C5F">
        <w:rPr>
          <w:rFonts w:eastAsia="Times New Roman" w:cs="Times New Roman"/>
          <w:spacing w:val="-2"/>
          <w:sz w:val="24"/>
          <w:szCs w:val="24"/>
        </w:rPr>
        <w:t>n</w:t>
      </w:r>
      <w:r w:rsidRPr="00343C5F">
        <w:rPr>
          <w:rFonts w:eastAsia="Times New Roman" w:cs="Times New Roman"/>
          <w:sz w:val="24"/>
          <w:szCs w:val="24"/>
        </w:rPr>
        <w:t xml:space="preserve">d </w:t>
      </w:r>
      <w:r w:rsidRPr="00343C5F">
        <w:rPr>
          <w:rFonts w:eastAsia="Times New Roman" w:cs="Times New Roman"/>
          <w:spacing w:val="-1"/>
          <w:sz w:val="24"/>
          <w:szCs w:val="24"/>
        </w:rPr>
        <w:t>s</w:t>
      </w:r>
      <w:r w:rsidRPr="00343C5F">
        <w:rPr>
          <w:rFonts w:eastAsia="Times New Roman" w:cs="Times New Roman"/>
          <w:spacing w:val="1"/>
          <w:sz w:val="24"/>
          <w:szCs w:val="24"/>
        </w:rPr>
        <w:t>a</w:t>
      </w:r>
      <w:r w:rsidRPr="00343C5F">
        <w:rPr>
          <w:rFonts w:eastAsia="Times New Roman" w:cs="Times New Roman"/>
          <w:spacing w:val="-2"/>
          <w:sz w:val="24"/>
          <w:szCs w:val="24"/>
        </w:rPr>
        <w:t>f</w:t>
      </w:r>
      <w:r w:rsidRPr="00343C5F">
        <w:rPr>
          <w:rFonts w:eastAsia="Times New Roman" w:cs="Times New Roman"/>
          <w:spacing w:val="1"/>
          <w:sz w:val="24"/>
          <w:szCs w:val="24"/>
        </w:rPr>
        <w:t>e</w:t>
      </w:r>
      <w:r w:rsidRPr="00343C5F">
        <w:rPr>
          <w:rFonts w:eastAsia="Times New Roman" w:cs="Times New Roman"/>
          <w:spacing w:val="3"/>
          <w:sz w:val="24"/>
          <w:szCs w:val="24"/>
        </w:rPr>
        <w:t>t</w:t>
      </w:r>
      <w:r w:rsidRPr="00343C5F">
        <w:rPr>
          <w:rFonts w:eastAsia="Times New Roman" w:cs="Times New Roman"/>
          <w:sz w:val="24"/>
          <w:szCs w:val="24"/>
        </w:rPr>
        <w:t>y</w:t>
      </w:r>
      <w:r w:rsidRPr="00343C5F">
        <w:rPr>
          <w:rFonts w:eastAsia="Times New Roman" w:cs="Times New Roman"/>
          <w:spacing w:val="-9"/>
          <w:sz w:val="24"/>
          <w:szCs w:val="24"/>
        </w:rPr>
        <w:t xml:space="preserve"> </w:t>
      </w:r>
      <w:r w:rsidRPr="00343C5F">
        <w:rPr>
          <w:rFonts w:eastAsia="Times New Roman" w:cs="Times New Roman"/>
          <w:spacing w:val="2"/>
          <w:sz w:val="24"/>
          <w:szCs w:val="24"/>
        </w:rPr>
        <w:t>o</w:t>
      </w:r>
      <w:r w:rsidRPr="00343C5F">
        <w:rPr>
          <w:rFonts w:eastAsia="Times New Roman" w:cs="Times New Roman"/>
          <w:sz w:val="24"/>
          <w:szCs w:val="24"/>
        </w:rPr>
        <w:t>f</w:t>
      </w:r>
      <w:r w:rsidRPr="00343C5F">
        <w:rPr>
          <w:rFonts w:eastAsia="Times New Roman" w:cs="Times New Roman"/>
          <w:spacing w:val="-5"/>
          <w:sz w:val="24"/>
          <w:szCs w:val="24"/>
        </w:rPr>
        <w:t xml:space="preserve"> </w:t>
      </w:r>
      <w:r w:rsidRPr="00343C5F">
        <w:rPr>
          <w:rFonts w:eastAsia="Times New Roman" w:cs="Times New Roman"/>
          <w:sz w:val="24"/>
          <w:szCs w:val="24"/>
        </w:rPr>
        <w:t>p</w:t>
      </w:r>
      <w:r w:rsidRPr="00343C5F">
        <w:rPr>
          <w:rFonts w:eastAsia="Times New Roman" w:cs="Times New Roman"/>
          <w:spacing w:val="1"/>
          <w:sz w:val="24"/>
          <w:szCs w:val="24"/>
        </w:rPr>
        <w:t>atie</w:t>
      </w:r>
      <w:r w:rsidRPr="00343C5F">
        <w:rPr>
          <w:rFonts w:eastAsia="Times New Roman" w:cs="Times New Roman"/>
          <w:sz w:val="24"/>
          <w:szCs w:val="24"/>
        </w:rPr>
        <w:t>n</w:t>
      </w:r>
      <w:r w:rsidRPr="00343C5F">
        <w:rPr>
          <w:rFonts w:eastAsia="Times New Roman" w:cs="Times New Roman"/>
          <w:spacing w:val="1"/>
          <w:sz w:val="24"/>
          <w:szCs w:val="24"/>
        </w:rPr>
        <w:t>t</w:t>
      </w:r>
      <w:r w:rsidRPr="00343C5F">
        <w:rPr>
          <w:rFonts w:eastAsia="Times New Roman" w:cs="Times New Roman"/>
          <w:spacing w:val="-1"/>
          <w:sz w:val="24"/>
          <w:szCs w:val="24"/>
        </w:rPr>
        <w:t>s</w:t>
      </w:r>
      <w:r w:rsidRPr="00343C5F">
        <w:rPr>
          <w:rFonts w:eastAsia="Times New Roman" w:cs="Times New Roman"/>
          <w:sz w:val="24"/>
          <w:szCs w:val="24"/>
        </w:rPr>
        <w:t>, h</w:t>
      </w:r>
      <w:r w:rsidRPr="00343C5F">
        <w:rPr>
          <w:rFonts w:eastAsia="Times New Roman" w:cs="Times New Roman"/>
          <w:spacing w:val="1"/>
          <w:sz w:val="24"/>
          <w:szCs w:val="24"/>
        </w:rPr>
        <w:t>o</w:t>
      </w:r>
      <w:r w:rsidRPr="00343C5F">
        <w:rPr>
          <w:rFonts w:eastAsia="Times New Roman" w:cs="Times New Roman"/>
          <w:spacing w:val="-1"/>
          <w:sz w:val="24"/>
          <w:szCs w:val="24"/>
        </w:rPr>
        <w:t>s</w:t>
      </w:r>
      <w:r w:rsidRPr="00343C5F">
        <w:rPr>
          <w:rFonts w:eastAsia="Times New Roman" w:cs="Times New Roman"/>
          <w:sz w:val="24"/>
          <w:szCs w:val="24"/>
        </w:rPr>
        <w:t>p</w:t>
      </w:r>
      <w:r w:rsidRPr="00343C5F">
        <w:rPr>
          <w:rFonts w:eastAsia="Times New Roman" w:cs="Times New Roman"/>
          <w:spacing w:val="-2"/>
          <w:sz w:val="24"/>
          <w:szCs w:val="24"/>
        </w:rPr>
        <w:t>it</w:t>
      </w:r>
      <w:r w:rsidRPr="00343C5F">
        <w:rPr>
          <w:rFonts w:eastAsia="Times New Roman" w:cs="Times New Roman"/>
          <w:spacing w:val="-1"/>
          <w:sz w:val="24"/>
          <w:szCs w:val="24"/>
        </w:rPr>
        <w:t>a</w:t>
      </w:r>
      <w:r w:rsidRPr="00343C5F">
        <w:rPr>
          <w:rFonts w:eastAsia="Times New Roman" w:cs="Times New Roman"/>
          <w:sz w:val="24"/>
          <w:szCs w:val="24"/>
        </w:rPr>
        <w:t>l</w:t>
      </w:r>
      <w:r w:rsidRPr="00343C5F">
        <w:rPr>
          <w:rFonts w:eastAsia="Times New Roman" w:cs="Times New Roman"/>
          <w:spacing w:val="1"/>
          <w:sz w:val="24"/>
          <w:szCs w:val="24"/>
        </w:rPr>
        <w:t xml:space="preserve"> </w:t>
      </w:r>
      <w:r w:rsidRPr="00343C5F">
        <w:rPr>
          <w:rFonts w:eastAsia="Times New Roman" w:cs="Times New Roman"/>
          <w:spacing w:val="-1"/>
          <w:sz w:val="24"/>
          <w:szCs w:val="24"/>
        </w:rPr>
        <w:t>s</w:t>
      </w:r>
      <w:r w:rsidRPr="00343C5F">
        <w:rPr>
          <w:rFonts w:eastAsia="Times New Roman" w:cs="Times New Roman"/>
          <w:spacing w:val="-2"/>
          <w:sz w:val="24"/>
          <w:szCs w:val="24"/>
        </w:rPr>
        <w:t>t</w:t>
      </w:r>
      <w:r w:rsidRPr="00343C5F">
        <w:rPr>
          <w:rFonts w:eastAsia="Times New Roman" w:cs="Times New Roman"/>
          <w:spacing w:val="-1"/>
          <w:sz w:val="24"/>
          <w:szCs w:val="24"/>
        </w:rPr>
        <w:t>a</w:t>
      </w:r>
      <w:r w:rsidRPr="00343C5F">
        <w:rPr>
          <w:rFonts w:eastAsia="Times New Roman" w:cs="Times New Roman"/>
          <w:spacing w:val="-2"/>
          <w:sz w:val="24"/>
          <w:szCs w:val="24"/>
        </w:rPr>
        <w:t>f</w:t>
      </w:r>
      <w:r w:rsidRPr="00343C5F">
        <w:rPr>
          <w:rFonts w:eastAsia="Times New Roman" w:cs="Times New Roman"/>
          <w:spacing w:val="-5"/>
          <w:sz w:val="24"/>
          <w:szCs w:val="24"/>
        </w:rPr>
        <w:t>f</w:t>
      </w:r>
      <w:r w:rsidRPr="00343C5F">
        <w:rPr>
          <w:rFonts w:eastAsia="Times New Roman" w:cs="Times New Roman"/>
          <w:sz w:val="24"/>
          <w:szCs w:val="24"/>
        </w:rPr>
        <w:t>, in</w:t>
      </w:r>
      <w:r w:rsidRPr="00343C5F">
        <w:rPr>
          <w:rFonts w:eastAsia="Times New Roman" w:cs="Times New Roman"/>
          <w:spacing w:val="-1"/>
          <w:sz w:val="24"/>
          <w:szCs w:val="24"/>
        </w:rPr>
        <w:t>s</w:t>
      </w:r>
      <w:r w:rsidRPr="00343C5F">
        <w:rPr>
          <w:rFonts w:eastAsia="Times New Roman" w:cs="Times New Roman"/>
          <w:sz w:val="24"/>
          <w:szCs w:val="24"/>
        </w:rPr>
        <w:t>tru</w:t>
      </w:r>
      <w:r w:rsidRPr="00343C5F">
        <w:rPr>
          <w:rFonts w:eastAsia="Times New Roman" w:cs="Times New Roman"/>
          <w:spacing w:val="1"/>
          <w:sz w:val="24"/>
          <w:szCs w:val="24"/>
        </w:rPr>
        <w:t>c</w:t>
      </w:r>
      <w:r w:rsidRPr="00343C5F">
        <w:rPr>
          <w:rFonts w:eastAsia="Times New Roman" w:cs="Times New Roman"/>
          <w:sz w:val="24"/>
          <w:szCs w:val="24"/>
        </w:rPr>
        <w:t>tor</w:t>
      </w:r>
      <w:r w:rsidRPr="00343C5F">
        <w:rPr>
          <w:rFonts w:eastAsia="Times New Roman" w:cs="Times New Roman"/>
          <w:spacing w:val="-1"/>
          <w:sz w:val="24"/>
          <w:szCs w:val="24"/>
        </w:rPr>
        <w:t>s</w:t>
      </w:r>
      <w:r w:rsidRPr="00343C5F">
        <w:rPr>
          <w:rFonts w:eastAsia="Times New Roman" w:cs="Times New Roman"/>
          <w:sz w:val="24"/>
          <w:szCs w:val="24"/>
        </w:rPr>
        <w:t>, or o</w:t>
      </w:r>
      <w:r w:rsidRPr="00343C5F">
        <w:rPr>
          <w:rFonts w:eastAsia="Times New Roman" w:cs="Times New Roman"/>
          <w:spacing w:val="1"/>
          <w:sz w:val="24"/>
          <w:szCs w:val="24"/>
        </w:rPr>
        <w:t>t</w:t>
      </w:r>
      <w:r w:rsidRPr="00343C5F">
        <w:rPr>
          <w:rFonts w:eastAsia="Times New Roman" w:cs="Times New Roman"/>
          <w:sz w:val="24"/>
          <w:szCs w:val="24"/>
        </w:rPr>
        <w:t>h</w:t>
      </w:r>
      <w:r w:rsidRPr="00343C5F">
        <w:rPr>
          <w:rFonts w:eastAsia="Times New Roman" w:cs="Times New Roman"/>
          <w:spacing w:val="1"/>
          <w:sz w:val="24"/>
          <w:szCs w:val="24"/>
        </w:rPr>
        <w:t>e</w:t>
      </w:r>
      <w:r w:rsidRPr="00343C5F">
        <w:rPr>
          <w:rFonts w:eastAsia="Times New Roman" w:cs="Times New Roman"/>
          <w:sz w:val="24"/>
          <w:szCs w:val="24"/>
        </w:rPr>
        <w:t xml:space="preserve">r </w:t>
      </w:r>
      <w:r w:rsidRPr="00343C5F">
        <w:rPr>
          <w:rFonts w:eastAsia="Times New Roman" w:cs="Times New Roman"/>
          <w:spacing w:val="-1"/>
          <w:sz w:val="24"/>
          <w:szCs w:val="24"/>
        </w:rPr>
        <w:t>s</w:t>
      </w:r>
      <w:r w:rsidRPr="00343C5F">
        <w:rPr>
          <w:rFonts w:eastAsia="Times New Roman" w:cs="Times New Roman"/>
          <w:spacing w:val="-2"/>
          <w:sz w:val="24"/>
          <w:szCs w:val="24"/>
        </w:rPr>
        <w:t>t</w:t>
      </w:r>
      <w:r w:rsidRPr="00343C5F">
        <w:rPr>
          <w:rFonts w:eastAsia="Times New Roman" w:cs="Times New Roman"/>
          <w:sz w:val="24"/>
          <w:szCs w:val="24"/>
        </w:rPr>
        <w:t>ud</w:t>
      </w:r>
      <w:r w:rsidRPr="00343C5F">
        <w:rPr>
          <w:rFonts w:eastAsia="Times New Roman" w:cs="Times New Roman"/>
          <w:spacing w:val="1"/>
          <w:sz w:val="24"/>
          <w:szCs w:val="24"/>
        </w:rPr>
        <w:t>e</w:t>
      </w:r>
      <w:r w:rsidRPr="00343C5F">
        <w:rPr>
          <w:rFonts w:eastAsia="Times New Roman" w:cs="Times New Roman"/>
          <w:spacing w:val="-2"/>
          <w:sz w:val="24"/>
          <w:szCs w:val="24"/>
        </w:rPr>
        <w:t>n</w:t>
      </w:r>
      <w:r w:rsidRPr="00343C5F">
        <w:rPr>
          <w:rFonts w:eastAsia="Times New Roman" w:cs="Times New Roman"/>
          <w:spacing w:val="1"/>
          <w:sz w:val="24"/>
          <w:szCs w:val="24"/>
        </w:rPr>
        <w:t>t</w:t>
      </w:r>
      <w:r w:rsidRPr="00343C5F">
        <w:rPr>
          <w:rFonts w:eastAsia="Times New Roman" w:cs="Times New Roman"/>
          <w:sz w:val="24"/>
          <w:szCs w:val="24"/>
        </w:rPr>
        <w:t>s</w:t>
      </w:r>
      <w:r w:rsidRPr="00343C5F">
        <w:rPr>
          <w:rFonts w:eastAsia="Times New Roman" w:cs="Times New Roman"/>
          <w:spacing w:val="-3"/>
          <w:sz w:val="24"/>
          <w:szCs w:val="24"/>
        </w:rPr>
        <w:t xml:space="preserve"> </w:t>
      </w:r>
      <w:r w:rsidRPr="00343C5F">
        <w:rPr>
          <w:rFonts w:eastAsia="Times New Roman" w:cs="Times New Roman"/>
          <w:spacing w:val="2"/>
          <w:sz w:val="24"/>
          <w:szCs w:val="24"/>
        </w:rPr>
        <w:t>a</w:t>
      </w:r>
      <w:r w:rsidRPr="00343C5F">
        <w:rPr>
          <w:rFonts w:eastAsia="Times New Roman" w:cs="Times New Roman"/>
          <w:sz w:val="24"/>
          <w:szCs w:val="24"/>
        </w:rPr>
        <w:t xml:space="preserve">nd/or </w:t>
      </w:r>
      <w:r w:rsidRPr="00343C5F">
        <w:rPr>
          <w:rFonts w:eastAsia="Times New Roman" w:cs="Times New Roman"/>
          <w:spacing w:val="-3"/>
          <w:sz w:val="24"/>
          <w:szCs w:val="24"/>
        </w:rPr>
        <w:t>s</w:t>
      </w:r>
      <w:r w:rsidRPr="00343C5F">
        <w:rPr>
          <w:rFonts w:eastAsia="Times New Roman" w:cs="Times New Roman"/>
          <w:spacing w:val="-1"/>
          <w:sz w:val="24"/>
          <w:szCs w:val="24"/>
        </w:rPr>
        <w:t>e</w:t>
      </w:r>
      <w:r w:rsidRPr="00343C5F">
        <w:rPr>
          <w:rFonts w:eastAsia="Times New Roman" w:cs="Times New Roman"/>
          <w:spacing w:val="1"/>
          <w:sz w:val="24"/>
          <w:szCs w:val="24"/>
        </w:rPr>
        <w:t>l</w:t>
      </w:r>
      <w:r w:rsidRPr="00343C5F">
        <w:rPr>
          <w:rFonts w:eastAsia="Times New Roman" w:cs="Times New Roman"/>
          <w:spacing w:val="-5"/>
          <w:sz w:val="24"/>
          <w:szCs w:val="24"/>
        </w:rPr>
        <w:t>f</w:t>
      </w:r>
      <w:r w:rsidRPr="00343C5F">
        <w:rPr>
          <w:rFonts w:eastAsia="Times New Roman" w:cs="Times New Roman"/>
          <w:sz w:val="24"/>
          <w:szCs w:val="24"/>
        </w:rPr>
        <w:t>.</w:t>
      </w:r>
    </w:p>
    <w:p w14:paraId="60F88FEF" w14:textId="77777777" w:rsidR="003A754D" w:rsidRPr="00343C5F" w:rsidRDefault="003A754D" w:rsidP="003A754D">
      <w:pPr>
        <w:ind w:left="720"/>
        <w:contextualSpacing/>
        <w:rPr>
          <w:rFonts w:eastAsia="Times New Roman" w:cs="Times New Roman"/>
          <w:sz w:val="24"/>
          <w:szCs w:val="24"/>
        </w:rPr>
      </w:pPr>
    </w:p>
    <w:p w14:paraId="3AB6BE1C" w14:textId="77777777" w:rsidR="003A754D" w:rsidRPr="00343C5F" w:rsidRDefault="003A754D" w:rsidP="00EB335E">
      <w:pPr>
        <w:numPr>
          <w:ilvl w:val="0"/>
          <w:numId w:val="13"/>
        </w:numPr>
        <w:tabs>
          <w:tab w:val="left" w:pos="1220"/>
        </w:tabs>
        <w:spacing w:after="0" w:line="240" w:lineRule="auto"/>
        <w:contextualSpacing/>
        <w:jc w:val="both"/>
        <w:rPr>
          <w:rFonts w:eastAsia="Times New Roman" w:cs="Times New Roman"/>
          <w:sz w:val="24"/>
          <w:szCs w:val="24"/>
        </w:rPr>
      </w:pPr>
      <w:r w:rsidRPr="00343C5F">
        <w:rPr>
          <w:rFonts w:eastAsia="Times New Roman" w:cs="Times New Roman"/>
          <w:sz w:val="24"/>
          <w:szCs w:val="24"/>
        </w:rPr>
        <w:t xml:space="preserve">Turn in clinical books to Clinical Coordinator every week for clinical progress to be evaluated. All documentation in Platinum Planner must be kept up to date and accurate. </w:t>
      </w:r>
    </w:p>
    <w:p w14:paraId="0FA7FC6F" w14:textId="77777777" w:rsidR="003A754D" w:rsidRPr="00343C5F" w:rsidRDefault="003A754D" w:rsidP="003A754D">
      <w:pPr>
        <w:spacing w:before="100" w:beforeAutospacing="1" w:after="100" w:afterAutospacing="1" w:line="240" w:lineRule="auto"/>
        <w:outlineLvl w:val="1"/>
        <w:rPr>
          <w:rFonts w:ascii="Times New Roman" w:eastAsia="Times New Roman" w:hAnsi="Times New Roman" w:cs="Times New Roman"/>
          <w:b/>
          <w:bCs/>
          <w:sz w:val="32"/>
          <w:szCs w:val="32"/>
          <w:u w:val="single"/>
        </w:rPr>
      </w:pPr>
      <w:bookmarkStart w:id="14" w:name="_Toc187227839"/>
      <w:r w:rsidRPr="00343C5F">
        <w:rPr>
          <w:rFonts w:ascii="Times New Roman" w:eastAsia="Times New Roman" w:hAnsi="Times New Roman" w:cs="Times New Roman"/>
          <w:b/>
          <w:bCs/>
          <w:sz w:val="32"/>
          <w:szCs w:val="32"/>
          <w:u w:val="single"/>
        </w:rPr>
        <w:t>Clinical Paperwork Requirements</w:t>
      </w:r>
    </w:p>
    <w:p w14:paraId="3A8BF402" w14:textId="77777777" w:rsidR="003A754D" w:rsidRPr="00343C5F" w:rsidRDefault="003A754D" w:rsidP="003A754D">
      <w:pPr>
        <w:spacing w:before="100" w:beforeAutospacing="1" w:after="100" w:afterAutospacing="1" w:line="240" w:lineRule="auto"/>
        <w:rPr>
          <w:rFonts w:ascii="Times New Roman" w:eastAsia="Times New Roman" w:hAnsi="Times New Roman" w:cs="Times New Roman"/>
          <w:sz w:val="24"/>
          <w:szCs w:val="24"/>
        </w:rPr>
      </w:pPr>
      <w:r w:rsidRPr="00343C5F">
        <w:rPr>
          <w:rFonts w:ascii="Times New Roman" w:eastAsia="Times New Roman" w:hAnsi="Times New Roman" w:cs="Times New Roman"/>
          <w:sz w:val="24"/>
          <w:szCs w:val="24"/>
        </w:rPr>
        <w:t xml:space="preserve">To ensure every student is fully eligible for placement and can meet all surgical case requirements, </w:t>
      </w:r>
      <w:r w:rsidRPr="00343C5F">
        <w:rPr>
          <w:rFonts w:ascii="Times New Roman" w:eastAsia="Times New Roman" w:hAnsi="Times New Roman" w:cs="Times New Roman"/>
          <w:b/>
          <w:bCs/>
          <w:sz w:val="24"/>
          <w:szCs w:val="24"/>
        </w:rPr>
        <w:t>all clinical paperwork must be completed by every student—regardless of whether you are assigned a rotation at a particular site.</w:t>
      </w:r>
      <w:r w:rsidRPr="00343C5F">
        <w:rPr>
          <w:rFonts w:ascii="Times New Roman" w:eastAsia="Times New Roman" w:hAnsi="Times New Roman" w:cs="Times New Roman"/>
          <w:sz w:val="24"/>
          <w:szCs w:val="24"/>
        </w:rPr>
        <w:br/>
        <w:t>This requirement enables flexibility in scheduling and allows students to be moved between clinical sites as needed.</w:t>
      </w:r>
    </w:p>
    <w:p w14:paraId="261CC7B8" w14:textId="77777777" w:rsidR="003A754D" w:rsidRPr="00343C5F" w:rsidRDefault="003A754D" w:rsidP="003A754D">
      <w:pPr>
        <w:spacing w:before="100" w:beforeAutospacing="1" w:after="100" w:afterAutospacing="1" w:line="240" w:lineRule="auto"/>
        <w:outlineLvl w:val="2"/>
        <w:rPr>
          <w:rFonts w:ascii="Times New Roman" w:eastAsia="Times New Roman" w:hAnsi="Times New Roman" w:cs="Times New Roman"/>
          <w:b/>
          <w:bCs/>
          <w:sz w:val="27"/>
          <w:szCs w:val="27"/>
        </w:rPr>
      </w:pPr>
      <w:r w:rsidRPr="00343C5F">
        <w:rPr>
          <w:rFonts w:ascii="Times New Roman" w:eastAsia="Times New Roman" w:hAnsi="Times New Roman" w:cs="Times New Roman"/>
          <w:b/>
          <w:bCs/>
          <w:sz w:val="27"/>
          <w:szCs w:val="27"/>
        </w:rPr>
        <w:t>Why This Is Required</w:t>
      </w:r>
    </w:p>
    <w:p w14:paraId="3926B343" w14:textId="77777777" w:rsidR="003A754D" w:rsidRPr="00343C5F" w:rsidRDefault="003A754D" w:rsidP="00EB335E">
      <w:pPr>
        <w:numPr>
          <w:ilvl w:val="0"/>
          <w:numId w:val="179"/>
        </w:numPr>
        <w:spacing w:before="100" w:beforeAutospacing="1" w:after="100" w:afterAutospacing="1" w:line="240" w:lineRule="auto"/>
        <w:rPr>
          <w:rFonts w:ascii="Times New Roman" w:eastAsia="Times New Roman" w:hAnsi="Times New Roman" w:cs="Times New Roman"/>
          <w:sz w:val="24"/>
          <w:szCs w:val="24"/>
        </w:rPr>
      </w:pPr>
      <w:r w:rsidRPr="00343C5F">
        <w:rPr>
          <w:rFonts w:ascii="Times New Roman" w:eastAsia="Times New Roman" w:hAnsi="Times New Roman" w:cs="Times New Roman"/>
          <w:sz w:val="24"/>
          <w:szCs w:val="24"/>
        </w:rPr>
        <w:t>Clinical site assignments may change throughout the program.</w:t>
      </w:r>
    </w:p>
    <w:p w14:paraId="1CB7EDE1" w14:textId="77777777" w:rsidR="003A754D" w:rsidRPr="00343C5F" w:rsidRDefault="003A754D" w:rsidP="00EB335E">
      <w:pPr>
        <w:numPr>
          <w:ilvl w:val="0"/>
          <w:numId w:val="179"/>
        </w:numPr>
        <w:spacing w:before="100" w:beforeAutospacing="1" w:after="100" w:afterAutospacing="1" w:line="240" w:lineRule="auto"/>
        <w:rPr>
          <w:rFonts w:ascii="Times New Roman" w:eastAsia="Times New Roman" w:hAnsi="Times New Roman" w:cs="Times New Roman"/>
          <w:sz w:val="24"/>
          <w:szCs w:val="24"/>
        </w:rPr>
      </w:pPr>
      <w:r w:rsidRPr="00343C5F">
        <w:rPr>
          <w:rFonts w:ascii="Times New Roman" w:eastAsia="Times New Roman" w:hAnsi="Times New Roman" w:cs="Times New Roman"/>
          <w:sz w:val="24"/>
          <w:szCs w:val="24"/>
        </w:rPr>
        <w:t>Completing all documentation in advance ensures you are eligible for rotation at any site.</w:t>
      </w:r>
    </w:p>
    <w:p w14:paraId="572D90BA" w14:textId="77777777" w:rsidR="003A754D" w:rsidRPr="00343C5F" w:rsidRDefault="003A754D" w:rsidP="00EB335E">
      <w:pPr>
        <w:numPr>
          <w:ilvl w:val="0"/>
          <w:numId w:val="179"/>
        </w:numPr>
        <w:spacing w:before="100" w:beforeAutospacing="1" w:after="100" w:afterAutospacing="1" w:line="240" w:lineRule="auto"/>
        <w:rPr>
          <w:rFonts w:ascii="Times New Roman" w:eastAsia="Times New Roman" w:hAnsi="Times New Roman" w:cs="Times New Roman"/>
          <w:sz w:val="24"/>
          <w:szCs w:val="24"/>
        </w:rPr>
      </w:pPr>
      <w:r w:rsidRPr="00343C5F">
        <w:rPr>
          <w:rFonts w:ascii="Times New Roman" w:eastAsia="Times New Roman" w:hAnsi="Times New Roman" w:cs="Times New Roman"/>
          <w:sz w:val="24"/>
          <w:szCs w:val="24"/>
        </w:rPr>
        <w:t>Having full clinical access helps guarantee you can meet mandatory surgical case numbers.</w:t>
      </w:r>
    </w:p>
    <w:p w14:paraId="0A160E0F" w14:textId="77777777" w:rsidR="003A754D" w:rsidRPr="00343C5F" w:rsidRDefault="003A754D" w:rsidP="003A754D">
      <w:pPr>
        <w:spacing w:before="100" w:beforeAutospacing="1" w:after="100" w:afterAutospacing="1" w:line="240" w:lineRule="auto"/>
        <w:outlineLvl w:val="2"/>
        <w:rPr>
          <w:rFonts w:ascii="Times New Roman" w:eastAsia="Times New Roman" w:hAnsi="Times New Roman" w:cs="Times New Roman"/>
          <w:b/>
          <w:bCs/>
          <w:sz w:val="27"/>
          <w:szCs w:val="27"/>
        </w:rPr>
      </w:pPr>
      <w:r w:rsidRPr="00343C5F">
        <w:rPr>
          <w:rFonts w:ascii="Times New Roman" w:eastAsia="Times New Roman" w:hAnsi="Times New Roman" w:cs="Times New Roman"/>
          <w:b/>
          <w:bCs/>
          <w:sz w:val="27"/>
          <w:szCs w:val="27"/>
        </w:rPr>
        <w:t>Deadline and Consequences</w:t>
      </w:r>
    </w:p>
    <w:p w14:paraId="0B260ACD" w14:textId="77777777" w:rsidR="003A754D" w:rsidRPr="00343C5F" w:rsidRDefault="003A754D" w:rsidP="003A754D">
      <w:pPr>
        <w:spacing w:before="100" w:beforeAutospacing="1" w:after="100" w:afterAutospacing="1" w:line="240" w:lineRule="auto"/>
        <w:rPr>
          <w:rFonts w:ascii="Times New Roman" w:eastAsia="Times New Roman" w:hAnsi="Times New Roman" w:cs="Times New Roman"/>
          <w:sz w:val="24"/>
          <w:szCs w:val="24"/>
        </w:rPr>
      </w:pPr>
      <w:r w:rsidRPr="00343C5F">
        <w:rPr>
          <w:rFonts w:ascii="Times New Roman" w:eastAsia="Times New Roman" w:hAnsi="Times New Roman" w:cs="Times New Roman"/>
          <w:b/>
          <w:bCs/>
          <w:sz w:val="24"/>
          <w:szCs w:val="24"/>
        </w:rPr>
        <w:t>All required clinical paperwork and Platinum Planner logs/forms must be fully completed and submitted by the deadline set by the program—no exceptions.</w:t>
      </w:r>
      <w:r w:rsidRPr="00343C5F">
        <w:rPr>
          <w:rFonts w:ascii="Times New Roman" w:eastAsia="Times New Roman" w:hAnsi="Times New Roman" w:cs="Times New Roman"/>
          <w:sz w:val="24"/>
          <w:szCs w:val="24"/>
        </w:rPr>
        <w:br/>
        <w:t xml:space="preserve">Failure to complete all forms, screenings, and site requirements </w:t>
      </w:r>
      <w:r w:rsidRPr="00343C5F">
        <w:rPr>
          <w:rFonts w:ascii="Times New Roman" w:eastAsia="Times New Roman" w:hAnsi="Times New Roman" w:cs="Times New Roman"/>
          <w:b/>
          <w:bCs/>
          <w:sz w:val="24"/>
          <w:szCs w:val="24"/>
        </w:rPr>
        <w:t>before the first day of clinical</w:t>
      </w:r>
      <w:r w:rsidRPr="00343C5F">
        <w:rPr>
          <w:rFonts w:ascii="Times New Roman" w:eastAsia="Times New Roman" w:hAnsi="Times New Roman" w:cs="Times New Roman"/>
          <w:sz w:val="24"/>
          <w:szCs w:val="24"/>
        </w:rPr>
        <w:t xml:space="preserve"> will:</w:t>
      </w:r>
    </w:p>
    <w:p w14:paraId="4D791A89" w14:textId="77777777" w:rsidR="003A754D" w:rsidRPr="00343C5F" w:rsidRDefault="003A754D" w:rsidP="00EB335E">
      <w:pPr>
        <w:numPr>
          <w:ilvl w:val="0"/>
          <w:numId w:val="180"/>
        </w:numPr>
        <w:spacing w:before="100" w:beforeAutospacing="1" w:after="100" w:afterAutospacing="1" w:line="240" w:lineRule="auto"/>
        <w:rPr>
          <w:rFonts w:ascii="Times New Roman" w:eastAsia="Times New Roman" w:hAnsi="Times New Roman" w:cs="Times New Roman"/>
          <w:sz w:val="24"/>
          <w:szCs w:val="24"/>
        </w:rPr>
      </w:pPr>
      <w:r w:rsidRPr="00343C5F">
        <w:rPr>
          <w:rFonts w:ascii="Times New Roman" w:eastAsia="Times New Roman" w:hAnsi="Times New Roman" w:cs="Times New Roman"/>
          <w:b/>
          <w:bCs/>
          <w:sz w:val="24"/>
          <w:szCs w:val="24"/>
        </w:rPr>
        <w:t>Delay your clinical start date</w:t>
      </w:r>
      <w:r w:rsidRPr="00343C5F">
        <w:rPr>
          <w:rFonts w:ascii="Times New Roman" w:eastAsia="Times New Roman" w:hAnsi="Times New Roman" w:cs="Times New Roman"/>
          <w:sz w:val="24"/>
          <w:szCs w:val="24"/>
        </w:rPr>
        <w:t>, and</w:t>
      </w:r>
    </w:p>
    <w:p w14:paraId="39FBDF39" w14:textId="77777777" w:rsidR="003A754D" w:rsidRPr="00343C5F" w:rsidRDefault="003A754D" w:rsidP="00EB335E">
      <w:pPr>
        <w:numPr>
          <w:ilvl w:val="0"/>
          <w:numId w:val="180"/>
        </w:numPr>
        <w:spacing w:before="100" w:beforeAutospacing="1" w:after="100" w:afterAutospacing="1" w:line="240" w:lineRule="auto"/>
        <w:rPr>
          <w:rFonts w:ascii="Times New Roman" w:eastAsia="Times New Roman" w:hAnsi="Times New Roman" w:cs="Times New Roman"/>
          <w:sz w:val="24"/>
          <w:szCs w:val="24"/>
        </w:rPr>
      </w:pPr>
      <w:r w:rsidRPr="00343C5F">
        <w:rPr>
          <w:rFonts w:ascii="Times New Roman" w:eastAsia="Times New Roman" w:hAnsi="Times New Roman" w:cs="Times New Roman"/>
          <w:sz w:val="24"/>
          <w:szCs w:val="24"/>
        </w:rPr>
        <w:t>Potentially impact your ability to complete required case numbers on time.</w:t>
      </w:r>
    </w:p>
    <w:p w14:paraId="0EAF654D" w14:textId="77777777" w:rsidR="003A754D" w:rsidRPr="00343C5F" w:rsidRDefault="003A754D" w:rsidP="003A754D">
      <w:pPr>
        <w:spacing w:before="100" w:beforeAutospacing="1" w:after="100" w:afterAutospacing="1" w:line="240" w:lineRule="auto"/>
        <w:outlineLvl w:val="2"/>
        <w:rPr>
          <w:rFonts w:ascii="Times New Roman" w:eastAsia="Times New Roman" w:hAnsi="Times New Roman" w:cs="Times New Roman"/>
          <w:b/>
          <w:bCs/>
          <w:sz w:val="27"/>
          <w:szCs w:val="27"/>
        </w:rPr>
      </w:pPr>
      <w:r w:rsidRPr="00343C5F">
        <w:rPr>
          <w:rFonts w:ascii="Times New Roman" w:eastAsia="Times New Roman" w:hAnsi="Times New Roman" w:cs="Times New Roman"/>
          <w:b/>
          <w:bCs/>
          <w:sz w:val="27"/>
          <w:szCs w:val="27"/>
        </w:rPr>
        <w:t>Student Responsibility</w:t>
      </w:r>
    </w:p>
    <w:p w14:paraId="79CDFB68" w14:textId="77777777" w:rsidR="003A754D" w:rsidRPr="00343C5F" w:rsidRDefault="003A754D" w:rsidP="003A754D">
      <w:pPr>
        <w:spacing w:before="100" w:beforeAutospacing="1" w:after="100" w:afterAutospacing="1" w:line="240" w:lineRule="auto"/>
        <w:rPr>
          <w:rFonts w:ascii="Times New Roman" w:eastAsia="Times New Roman" w:hAnsi="Times New Roman" w:cs="Times New Roman"/>
          <w:sz w:val="24"/>
          <w:szCs w:val="24"/>
        </w:rPr>
      </w:pPr>
      <w:r w:rsidRPr="00343C5F">
        <w:rPr>
          <w:rFonts w:ascii="Times New Roman" w:eastAsia="Times New Roman" w:hAnsi="Times New Roman" w:cs="Times New Roman"/>
          <w:sz w:val="24"/>
          <w:szCs w:val="24"/>
        </w:rPr>
        <w:t>It is the student’s responsibility to:</w:t>
      </w:r>
    </w:p>
    <w:p w14:paraId="6E32CD13" w14:textId="77777777" w:rsidR="003A754D" w:rsidRPr="00343C5F" w:rsidRDefault="003A754D" w:rsidP="00EB335E">
      <w:pPr>
        <w:numPr>
          <w:ilvl w:val="0"/>
          <w:numId w:val="181"/>
        </w:numPr>
        <w:spacing w:before="100" w:beforeAutospacing="1" w:after="100" w:afterAutospacing="1" w:line="240" w:lineRule="auto"/>
        <w:rPr>
          <w:rFonts w:ascii="Times New Roman" w:eastAsia="Times New Roman" w:hAnsi="Times New Roman" w:cs="Times New Roman"/>
          <w:sz w:val="24"/>
          <w:szCs w:val="24"/>
        </w:rPr>
      </w:pPr>
      <w:r w:rsidRPr="00343C5F">
        <w:rPr>
          <w:rFonts w:ascii="Times New Roman" w:eastAsia="Times New Roman" w:hAnsi="Times New Roman" w:cs="Times New Roman"/>
          <w:sz w:val="24"/>
          <w:szCs w:val="24"/>
        </w:rPr>
        <w:t>Monitor all deadlines</w:t>
      </w:r>
    </w:p>
    <w:p w14:paraId="2DF23B54" w14:textId="77777777" w:rsidR="003A754D" w:rsidRPr="00343C5F" w:rsidRDefault="003A754D" w:rsidP="00EB335E">
      <w:pPr>
        <w:numPr>
          <w:ilvl w:val="0"/>
          <w:numId w:val="181"/>
        </w:numPr>
        <w:spacing w:before="100" w:beforeAutospacing="1" w:after="100" w:afterAutospacing="1" w:line="240" w:lineRule="auto"/>
        <w:rPr>
          <w:rFonts w:ascii="Times New Roman" w:eastAsia="Times New Roman" w:hAnsi="Times New Roman" w:cs="Times New Roman"/>
          <w:sz w:val="24"/>
          <w:szCs w:val="24"/>
        </w:rPr>
      </w:pPr>
      <w:r w:rsidRPr="00343C5F">
        <w:rPr>
          <w:rFonts w:ascii="Times New Roman" w:eastAsia="Times New Roman" w:hAnsi="Times New Roman" w:cs="Times New Roman"/>
          <w:sz w:val="24"/>
          <w:szCs w:val="24"/>
        </w:rPr>
        <w:t>Complete and submit all required paperwork</w:t>
      </w:r>
    </w:p>
    <w:p w14:paraId="40DACEDF" w14:textId="77777777" w:rsidR="003A754D" w:rsidRPr="00343C5F" w:rsidRDefault="003A754D" w:rsidP="00EB335E">
      <w:pPr>
        <w:numPr>
          <w:ilvl w:val="0"/>
          <w:numId w:val="181"/>
        </w:numPr>
        <w:spacing w:before="100" w:beforeAutospacing="1" w:after="100" w:afterAutospacing="1" w:line="240" w:lineRule="auto"/>
        <w:rPr>
          <w:rFonts w:ascii="Times New Roman" w:eastAsia="Times New Roman" w:hAnsi="Times New Roman" w:cs="Times New Roman"/>
          <w:sz w:val="24"/>
          <w:szCs w:val="24"/>
        </w:rPr>
      </w:pPr>
      <w:r w:rsidRPr="00343C5F">
        <w:rPr>
          <w:rFonts w:ascii="Times New Roman" w:eastAsia="Times New Roman" w:hAnsi="Times New Roman" w:cs="Times New Roman"/>
          <w:sz w:val="24"/>
          <w:szCs w:val="24"/>
        </w:rPr>
        <w:t>Respond promptly to communication regarding missing or incomplete documents</w:t>
      </w:r>
    </w:p>
    <w:p w14:paraId="253F142F" w14:textId="77777777" w:rsidR="003A754D" w:rsidRPr="00343C5F" w:rsidRDefault="003A754D" w:rsidP="00EB335E">
      <w:pPr>
        <w:numPr>
          <w:ilvl w:val="0"/>
          <w:numId w:val="181"/>
        </w:numPr>
        <w:spacing w:before="100" w:beforeAutospacing="1" w:after="100" w:afterAutospacing="1" w:line="240" w:lineRule="auto"/>
        <w:rPr>
          <w:rFonts w:ascii="Times New Roman" w:eastAsia="Times New Roman" w:hAnsi="Times New Roman" w:cs="Times New Roman"/>
          <w:sz w:val="24"/>
          <w:szCs w:val="24"/>
        </w:rPr>
      </w:pPr>
      <w:r w:rsidRPr="00343C5F">
        <w:rPr>
          <w:rFonts w:ascii="Times New Roman" w:eastAsia="Times New Roman" w:hAnsi="Times New Roman" w:cs="Times New Roman"/>
          <w:sz w:val="24"/>
          <w:szCs w:val="24"/>
        </w:rPr>
        <w:t xml:space="preserve">Complete Platinum Planner logs daily </w:t>
      </w:r>
    </w:p>
    <w:p w14:paraId="11892FD1" w14:textId="77777777" w:rsidR="003A754D" w:rsidRPr="00343C5F" w:rsidRDefault="003A754D" w:rsidP="003A754D">
      <w:pPr>
        <w:keepNext/>
        <w:keepLines/>
        <w:spacing w:after="0"/>
        <w:outlineLvl w:val="0"/>
        <w:rPr>
          <w:rFonts w:asciiTheme="majorHAnsi" w:eastAsia="Times New Roman" w:hAnsiTheme="majorHAnsi" w:cstheme="majorBidi"/>
          <w:b/>
          <w:sz w:val="32"/>
          <w:szCs w:val="32"/>
          <w:u w:val="single"/>
        </w:rPr>
      </w:pPr>
      <w:r w:rsidRPr="00343C5F">
        <w:rPr>
          <w:rFonts w:asciiTheme="majorHAnsi" w:eastAsia="Times New Roman" w:hAnsiTheme="majorHAnsi" w:cstheme="majorBidi"/>
          <w:b/>
          <w:sz w:val="32"/>
          <w:szCs w:val="32"/>
          <w:u w:val="single"/>
        </w:rPr>
        <w:lastRenderedPageBreak/>
        <w:t>Clinical Site D</w:t>
      </w:r>
      <w:r w:rsidRPr="00343C5F">
        <w:rPr>
          <w:rFonts w:asciiTheme="majorHAnsi" w:eastAsia="Times New Roman" w:hAnsiTheme="majorHAnsi" w:cstheme="majorBidi"/>
          <w:b/>
          <w:spacing w:val="1"/>
          <w:sz w:val="32"/>
          <w:szCs w:val="32"/>
          <w:u w:val="single"/>
        </w:rPr>
        <w:t>re</w:t>
      </w:r>
      <w:r w:rsidRPr="00343C5F">
        <w:rPr>
          <w:rFonts w:asciiTheme="majorHAnsi" w:eastAsia="Times New Roman" w:hAnsiTheme="majorHAnsi" w:cstheme="majorBidi"/>
          <w:b/>
          <w:sz w:val="32"/>
          <w:szCs w:val="32"/>
          <w:u w:val="single"/>
        </w:rPr>
        <w:t>ss Code</w:t>
      </w:r>
      <w:bookmarkEnd w:id="14"/>
    </w:p>
    <w:p w14:paraId="56FC10D5" w14:textId="77777777" w:rsidR="003A754D" w:rsidRPr="00343C5F" w:rsidRDefault="003A754D" w:rsidP="003A754D">
      <w:pPr>
        <w:spacing w:after="0" w:line="240" w:lineRule="auto"/>
        <w:jc w:val="both"/>
        <w:rPr>
          <w:rFonts w:eastAsia="Times New Roman" w:cs="Times New Roman"/>
          <w:spacing w:val="1"/>
          <w:sz w:val="24"/>
          <w:szCs w:val="24"/>
        </w:rPr>
      </w:pPr>
    </w:p>
    <w:p w14:paraId="1F1EA627" w14:textId="77777777" w:rsidR="003A754D" w:rsidRPr="00343C5F" w:rsidRDefault="003A754D" w:rsidP="003A754D">
      <w:pPr>
        <w:spacing w:after="0" w:line="240" w:lineRule="auto"/>
        <w:jc w:val="both"/>
        <w:rPr>
          <w:rFonts w:eastAsia="Times New Roman" w:cs="Times New Roman"/>
          <w:sz w:val="24"/>
          <w:szCs w:val="24"/>
        </w:rPr>
      </w:pPr>
      <w:r w:rsidRPr="00343C5F">
        <w:rPr>
          <w:rFonts w:eastAsia="Times New Roman" w:cs="Times New Roman"/>
          <w:spacing w:val="1"/>
          <w:sz w:val="24"/>
          <w:szCs w:val="24"/>
        </w:rPr>
        <w:t>T</w:t>
      </w:r>
      <w:r w:rsidRPr="00343C5F">
        <w:rPr>
          <w:rFonts w:eastAsia="Times New Roman" w:cs="Times New Roman"/>
          <w:sz w:val="24"/>
          <w:szCs w:val="24"/>
        </w:rPr>
        <w:t>he</w:t>
      </w:r>
      <w:r w:rsidRPr="00343C5F">
        <w:rPr>
          <w:rFonts w:eastAsia="Times New Roman" w:cs="Times New Roman"/>
          <w:spacing w:val="1"/>
          <w:sz w:val="24"/>
          <w:szCs w:val="24"/>
        </w:rPr>
        <w:t xml:space="preserve"> </w:t>
      </w:r>
      <w:r w:rsidRPr="00343C5F">
        <w:rPr>
          <w:rFonts w:eastAsia="Times New Roman" w:cs="Times New Roman"/>
          <w:sz w:val="24"/>
          <w:szCs w:val="24"/>
        </w:rPr>
        <w:t>s</w:t>
      </w:r>
      <w:r w:rsidRPr="00343C5F">
        <w:rPr>
          <w:rFonts w:eastAsia="Times New Roman" w:cs="Times New Roman"/>
          <w:spacing w:val="1"/>
          <w:sz w:val="24"/>
          <w:szCs w:val="24"/>
        </w:rPr>
        <w:t>t</w:t>
      </w:r>
      <w:r w:rsidRPr="00343C5F">
        <w:rPr>
          <w:rFonts w:eastAsia="Times New Roman" w:cs="Times New Roman"/>
          <w:sz w:val="24"/>
          <w:szCs w:val="24"/>
        </w:rPr>
        <w:t>u</w:t>
      </w:r>
      <w:r w:rsidRPr="00343C5F">
        <w:rPr>
          <w:rFonts w:eastAsia="Times New Roman" w:cs="Times New Roman"/>
          <w:spacing w:val="-2"/>
          <w:sz w:val="24"/>
          <w:szCs w:val="24"/>
        </w:rPr>
        <w:t>d</w:t>
      </w:r>
      <w:r w:rsidRPr="00343C5F">
        <w:rPr>
          <w:rFonts w:eastAsia="Times New Roman" w:cs="Times New Roman"/>
          <w:spacing w:val="1"/>
          <w:sz w:val="24"/>
          <w:szCs w:val="24"/>
        </w:rPr>
        <w:t>e</w:t>
      </w:r>
      <w:r w:rsidRPr="00343C5F">
        <w:rPr>
          <w:rFonts w:eastAsia="Times New Roman" w:cs="Times New Roman"/>
          <w:sz w:val="24"/>
          <w:szCs w:val="24"/>
        </w:rPr>
        <w:t>nt</w:t>
      </w:r>
      <w:r w:rsidRPr="00343C5F">
        <w:rPr>
          <w:rFonts w:eastAsia="Times New Roman" w:cs="Times New Roman"/>
          <w:spacing w:val="-2"/>
          <w:sz w:val="24"/>
          <w:szCs w:val="24"/>
        </w:rPr>
        <w:t xml:space="preserve"> </w:t>
      </w:r>
      <w:r w:rsidRPr="00343C5F">
        <w:rPr>
          <w:rFonts w:eastAsia="Times New Roman" w:cs="Times New Roman"/>
          <w:spacing w:val="1"/>
          <w:sz w:val="24"/>
          <w:szCs w:val="24"/>
        </w:rPr>
        <w:t>i</w:t>
      </w:r>
      <w:r w:rsidRPr="00343C5F">
        <w:rPr>
          <w:rFonts w:eastAsia="Times New Roman" w:cs="Times New Roman"/>
          <w:sz w:val="24"/>
          <w:szCs w:val="24"/>
        </w:rPr>
        <w:t>s</w:t>
      </w:r>
      <w:r w:rsidRPr="00343C5F">
        <w:rPr>
          <w:rFonts w:eastAsia="Times New Roman" w:cs="Times New Roman"/>
          <w:spacing w:val="-3"/>
          <w:sz w:val="24"/>
          <w:szCs w:val="24"/>
        </w:rPr>
        <w:t xml:space="preserve"> </w:t>
      </w:r>
      <w:r w:rsidRPr="00343C5F">
        <w:rPr>
          <w:rFonts w:eastAsia="Times New Roman" w:cs="Times New Roman"/>
          <w:spacing w:val="1"/>
          <w:sz w:val="24"/>
          <w:szCs w:val="24"/>
        </w:rPr>
        <w:t>e</w:t>
      </w:r>
      <w:r w:rsidRPr="00343C5F">
        <w:rPr>
          <w:rFonts w:eastAsia="Times New Roman" w:cs="Times New Roman"/>
          <w:sz w:val="24"/>
          <w:szCs w:val="24"/>
        </w:rPr>
        <w:t>xp</w:t>
      </w:r>
      <w:r w:rsidRPr="00343C5F">
        <w:rPr>
          <w:rFonts w:eastAsia="Times New Roman" w:cs="Times New Roman"/>
          <w:spacing w:val="-1"/>
          <w:sz w:val="24"/>
          <w:szCs w:val="24"/>
        </w:rPr>
        <w:t>e</w:t>
      </w:r>
      <w:r w:rsidRPr="00343C5F">
        <w:rPr>
          <w:rFonts w:eastAsia="Times New Roman" w:cs="Times New Roman"/>
          <w:spacing w:val="1"/>
          <w:sz w:val="24"/>
          <w:szCs w:val="24"/>
        </w:rPr>
        <w:t>c</w:t>
      </w:r>
      <w:r w:rsidRPr="00343C5F">
        <w:rPr>
          <w:rFonts w:eastAsia="Times New Roman" w:cs="Times New Roman"/>
          <w:spacing w:val="-2"/>
          <w:sz w:val="24"/>
          <w:szCs w:val="24"/>
        </w:rPr>
        <w:t>t</w:t>
      </w:r>
      <w:r w:rsidRPr="00343C5F">
        <w:rPr>
          <w:rFonts w:eastAsia="Times New Roman" w:cs="Times New Roman"/>
          <w:spacing w:val="1"/>
          <w:sz w:val="24"/>
          <w:szCs w:val="24"/>
        </w:rPr>
        <w:t>e</w:t>
      </w:r>
      <w:r w:rsidRPr="00343C5F">
        <w:rPr>
          <w:rFonts w:eastAsia="Times New Roman" w:cs="Times New Roman"/>
          <w:sz w:val="24"/>
          <w:szCs w:val="24"/>
        </w:rPr>
        <w:t>d</w:t>
      </w:r>
      <w:r w:rsidRPr="00343C5F">
        <w:rPr>
          <w:rFonts w:eastAsia="Times New Roman" w:cs="Times New Roman"/>
          <w:spacing w:val="-2"/>
          <w:sz w:val="24"/>
          <w:szCs w:val="24"/>
        </w:rPr>
        <w:t xml:space="preserve"> </w:t>
      </w:r>
      <w:r w:rsidRPr="00343C5F">
        <w:rPr>
          <w:rFonts w:eastAsia="Times New Roman" w:cs="Times New Roman"/>
          <w:sz w:val="24"/>
          <w:szCs w:val="24"/>
        </w:rPr>
        <w:t>to</w:t>
      </w:r>
      <w:r w:rsidRPr="00343C5F">
        <w:rPr>
          <w:rFonts w:eastAsia="Times New Roman" w:cs="Times New Roman"/>
          <w:spacing w:val="-5"/>
          <w:sz w:val="24"/>
          <w:szCs w:val="24"/>
        </w:rPr>
        <w:t xml:space="preserve"> </w:t>
      </w:r>
      <w:r w:rsidRPr="00343C5F">
        <w:rPr>
          <w:rFonts w:eastAsia="Times New Roman" w:cs="Times New Roman"/>
          <w:sz w:val="24"/>
          <w:szCs w:val="24"/>
        </w:rPr>
        <w:t>be</w:t>
      </w:r>
      <w:r w:rsidRPr="00343C5F">
        <w:rPr>
          <w:rFonts w:eastAsia="Times New Roman" w:cs="Times New Roman"/>
          <w:spacing w:val="1"/>
          <w:sz w:val="24"/>
          <w:szCs w:val="24"/>
        </w:rPr>
        <w:t xml:space="preserve"> n</w:t>
      </w:r>
      <w:r w:rsidRPr="00343C5F">
        <w:rPr>
          <w:rFonts w:eastAsia="Times New Roman" w:cs="Times New Roman"/>
          <w:spacing w:val="-1"/>
          <w:sz w:val="24"/>
          <w:szCs w:val="24"/>
        </w:rPr>
        <w:t>e</w:t>
      </w:r>
      <w:r w:rsidRPr="00343C5F">
        <w:rPr>
          <w:rFonts w:eastAsia="Times New Roman" w:cs="Times New Roman"/>
          <w:spacing w:val="1"/>
          <w:sz w:val="24"/>
          <w:szCs w:val="24"/>
        </w:rPr>
        <w:t>a</w:t>
      </w:r>
      <w:r w:rsidRPr="00343C5F">
        <w:rPr>
          <w:rFonts w:eastAsia="Times New Roman" w:cs="Times New Roman"/>
          <w:sz w:val="24"/>
          <w:szCs w:val="24"/>
        </w:rPr>
        <w:t>t in</w:t>
      </w:r>
      <w:r w:rsidRPr="00343C5F">
        <w:rPr>
          <w:rFonts w:eastAsia="Times New Roman" w:cs="Times New Roman"/>
          <w:spacing w:val="-2"/>
          <w:sz w:val="24"/>
          <w:szCs w:val="24"/>
        </w:rPr>
        <w:t xml:space="preserve"> </w:t>
      </w:r>
      <w:r w:rsidRPr="00343C5F">
        <w:rPr>
          <w:rFonts w:eastAsia="Times New Roman" w:cs="Times New Roman"/>
          <w:spacing w:val="1"/>
          <w:sz w:val="24"/>
          <w:szCs w:val="24"/>
        </w:rPr>
        <w:t>a</w:t>
      </w:r>
      <w:r w:rsidRPr="00343C5F">
        <w:rPr>
          <w:rFonts w:eastAsia="Times New Roman" w:cs="Times New Roman"/>
          <w:sz w:val="24"/>
          <w:szCs w:val="24"/>
        </w:rPr>
        <w:t>p</w:t>
      </w:r>
      <w:r w:rsidRPr="00343C5F">
        <w:rPr>
          <w:rFonts w:eastAsia="Times New Roman" w:cs="Times New Roman"/>
          <w:spacing w:val="-2"/>
          <w:sz w:val="24"/>
          <w:szCs w:val="24"/>
        </w:rPr>
        <w:t>p</w:t>
      </w:r>
      <w:r w:rsidRPr="00343C5F">
        <w:rPr>
          <w:rFonts w:eastAsia="Times New Roman" w:cs="Times New Roman"/>
          <w:spacing w:val="1"/>
          <w:sz w:val="24"/>
          <w:szCs w:val="24"/>
        </w:rPr>
        <w:t>ea</w:t>
      </w:r>
      <w:r w:rsidRPr="00343C5F">
        <w:rPr>
          <w:rFonts w:eastAsia="Times New Roman" w:cs="Times New Roman"/>
          <w:spacing w:val="-2"/>
          <w:sz w:val="24"/>
          <w:szCs w:val="24"/>
        </w:rPr>
        <w:t>r</w:t>
      </w:r>
      <w:r w:rsidRPr="00343C5F">
        <w:rPr>
          <w:rFonts w:eastAsia="Times New Roman" w:cs="Times New Roman"/>
          <w:spacing w:val="1"/>
          <w:sz w:val="24"/>
          <w:szCs w:val="24"/>
        </w:rPr>
        <w:t>a</w:t>
      </w:r>
      <w:r w:rsidRPr="00343C5F">
        <w:rPr>
          <w:rFonts w:eastAsia="Times New Roman" w:cs="Times New Roman"/>
          <w:spacing w:val="-2"/>
          <w:sz w:val="24"/>
          <w:szCs w:val="24"/>
        </w:rPr>
        <w:t>n</w:t>
      </w:r>
      <w:r w:rsidRPr="00343C5F">
        <w:rPr>
          <w:rFonts w:eastAsia="Times New Roman" w:cs="Times New Roman"/>
          <w:spacing w:val="-1"/>
          <w:sz w:val="24"/>
          <w:szCs w:val="24"/>
        </w:rPr>
        <w:t>c</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pacing w:val="-1"/>
          <w:sz w:val="24"/>
          <w:szCs w:val="24"/>
        </w:rPr>
        <w:t>w</w:t>
      </w:r>
      <w:r w:rsidRPr="00343C5F">
        <w:rPr>
          <w:rFonts w:eastAsia="Times New Roman" w:cs="Times New Roman"/>
          <w:spacing w:val="-2"/>
          <w:sz w:val="24"/>
          <w:szCs w:val="24"/>
        </w:rPr>
        <w:t>it</w:t>
      </w:r>
      <w:r w:rsidRPr="00343C5F">
        <w:rPr>
          <w:rFonts w:eastAsia="Times New Roman" w:cs="Times New Roman"/>
          <w:sz w:val="24"/>
          <w:szCs w:val="24"/>
        </w:rPr>
        <w:t>h</w:t>
      </w:r>
      <w:r w:rsidRPr="00343C5F">
        <w:rPr>
          <w:rFonts w:eastAsia="Times New Roman" w:cs="Times New Roman"/>
          <w:spacing w:val="-2"/>
          <w:sz w:val="24"/>
          <w:szCs w:val="24"/>
        </w:rPr>
        <w:t xml:space="preserve"> </w:t>
      </w:r>
      <w:r w:rsidRPr="00343C5F">
        <w:rPr>
          <w:rFonts w:eastAsia="Times New Roman" w:cs="Times New Roman"/>
          <w:spacing w:val="1"/>
          <w:sz w:val="24"/>
          <w:szCs w:val="24"/>
        </w:rPr>
        <w:t>cl</w:t>
      </w:r>
      <w:r w:rsidRPr="00343C5F">
        <w:rPr>
          <w:rFonts w:eastAsia="Times New Roman" w:cs="Times New Roman"/>
          <w:spacing w:val="-1"/>
          <w:sz w:val="24"/>
          <w:szCs w:val="24"/>
        </w:rPr>
        <w:t>e</w:t>
      </w:r>
      <w:r w:rsidRPr="00343C5F">
        <w:rPr>
          <w:rFonts w:eastAsia="Times New Roman" w:cs="Times New Roman"/>
          <w:spacing w:val="1"/>
          <w:sz w:val="24"/>
          <w:szCs w:val="24"/>
        </w:rPr>
        <w:t>a</w:t>
      </w:r>
      <w:r w:rsidRPr="00343C5F">
        <w:rPr>
          <w:rFonts w:eastAsia="Times New Roman" w:cs="Times New Roman"/>
          <w:sz w:val="24"/>
          <w:szCs w:val="24"/>
        </w:rPr>
        <w:t>n u</w:t>
      </w:r>
      <w:r w:rsidRPr="00343C5F">
        <w:rPr>
          <w:rFonts w:eastAsia="Times New Roman" w:cs="Times New Roman"/>
          <w:spacing w:val="2"/>
          <w:sz w:val="24"/>
          <w:szCs w:val="24"/>
        </w:rPr>
        <w:t>n</w:t>
      </w:r>
      <w:r w:rsidRPr="00343C5F">
        <w:rPr>
          <w:rFonts w:eastAsia="Times New Roman" w:cs="Times New Roman"/>
          <w:spacing w:val="1"/>
          <w:sz w:val="24"/>
          <w:szCs w:val="24"/>
        </w:rPr>
        <w:t>i</w:t>
      </w:r>
      <w:r w:rsidRPr="00343C5F">
        <w:rPr>
          <w:rFonts w:eastAsia="Times New Roman" w:cs="Times New Roman"/>
          <w:spacing w:val="-5"/>
          <w:sz w:val="24"/>
          <w:szCs w:val="24"/>
        </w:rPr>
        <w:t>f</w:t>
      </w:r>
      <w:r w:rsidRPr="00343C5F">
        <w:rPr>
          <w:rFonts w:eastAsia="Times New Roman" w:cs="Times New Roman"/>
          <w:sz w:val="24"/>
          <w:szCs w:val="24"/>
        </w:rPr>
        <w:t>orm</w:t>
      </w:r>
      <w:r w:rsidRPr="00343C5F">
        <w:rPr>
          <w:rFonts w:eastAsia="Times New Roman" w:cs="Times New Roman"/>
          <w:spacing w:val="1"/>
          <w:sz w:val="24"/>
          <w:szCs w:val="24"/>
        </w:rPr>
        <w:t xml:space="preserve"> a</w:t>
      </w:r>
      <w:r w:rsidRPr="00343C5F">
        <w:rPr>
          <w:rFonts w:eastAsia="Times New Roman" w:cs="Times New Roman"/>
          <w:sz w:val="24"/>
          <w:szCs w:val="24"/>
        </w:rPr>
        <w:t xml:space="preserve">nd </w:t>
      </w:r>
      <w:r w:rsidRPr="00343C5F">
        <w:rPr>
          <w:rFonts w:eastAsia="Times New Roman" w:cs="Times New Roman"/>
          <w:spacing w:val="-1"/>
          <w:sz w:val="24"/>
          <w:szCs w:val="24"/>
        </w:rPr>
        <w:t>s</w:t>
      </w:r>
      <w:r w:rsidRPr="00343C5F">
        <w:rPr>
          <w:rFonts w:eastAsia="Times New Roman" w:cs="Times New Roman"/>
          <w:sz w:val="24"/>
          <w:szCs w:val="24"/>
        </w:rPr>
        <w:t>ho</w:t>
      </w:r>
      <w:r w:rsidRPr="00343C5F">
        <w:rPr>
          <w:rFonts w:eastAsia="Times New Roman" w:cs="Times New Roman"/>
          <w:spacing w:val="1"/>
          <w:sz w:val="24"/>
          <w:szCs w:val="24"/>
        </w:rPr>
        <w:t>e</w:t>
      </w:r>
      <w:r w:rsidRPr="00343C5F">
        <w:rPr>
          <w:rFonts w:eastAsia="Times New Roman" w:cs="Times New Roman"/>
          <w:spacing w:val="-3"/>
          <w:sz w:val="24"/>
          <w:szCs w:val="24"/>
        </w:rPr>
        <w:t>s</w:t>
      </w:r>
      <w:r w:rsidRPr="00343C5F">
        <w:rPr>
          <w:rFonts w:eastAsia="Times New Roman" w:cs="Times New Roman"/>
          <w:sz w:val="24"/>
          <w:szCs w:val="24"/>
        </w:rPr>
        <w:t xml:space="preserve">. </w:t>
      </w:r>
      <w:r w:rsidRPr="00343C5F">
        <w:rPr>
          <w:rFonts w:eastAsia="Times New Roman" w:cs="Times New Roman"/>
          <w:b/>
          <w:bCs/>
          <w:spacing w:val="-1"/>
          <w:sz w:val="24"/>
          <w:szCs w:val="24"/>
        </w:rPr>
        <w:t>DA</w:t>
      </w:r>
      <w:r w:rsidRPr="00343C5F">
        <w:rPr>
          <w:rFonts w:eastAsia="Times New Roman" w:cs="Times New Roman"/>
          <w:b/>
          <w:bCs/>
          <w:sz w:val="24"/>
          <w:szCs w:val="24"/>
        </w:rPr>
        <w:t>ILY</w:t>
      </w:r>
      <w:r w:rsidRPr="00343C5F">
        <w:rPr>
          <w:rFonts w:eastAsia="Times New Roman" w:cs="Times New Roman"/>
          <w:b/>
          <w:bCs/>
          <w:spacing w:val="-1"/>
          <w:sz w:val="24"/>
          <w:szCs w:val="24"/>
        </w:rPr>
        <w:t xml:space="preserve"> </w:t>
      </w:r>
      <w:r w:rsidRPr="00343C5F">
        <w:rPr>
          <w:rFonts w:eastAsia="Times New Roman" w:cs="Times New Roman"/>
          <w:b/>
          <w:bCs/>
          <w:spacing w:val="1"/>
          <w:sz w:val="24"/>
          <w:szCs w:val="24"/>
        </w:rPr>
        <w:t>P</w:t>
      </w:r>
      <w:r w:rsidRPr="00343C5F">
        <w:rPr>
          <w:rFonts w:eastAsia="Times New Roman" w:cs="Times New Roman"/>
          <w:b/>
          <w:bCs/>
          <w:sz w:val="24"/>
          <w:szCs w:val="24"/>
        </w:rPr>
        <w:t>E</w:t>
      </w:r>
      <w:r w:rsidRPr="00343C5F">
        <w:rPr>
          <w:rFonts w:eastAsia="Times New Roman" w:cs="Times New Roman"/>
          <w:b/>
          <w:bCs/>
          <w:spacing w:val="-1"/>
          <w:sz w:val="24"/>
          <w:szCs w:val="24"/>
        </w:rPr>
        <w:t>R</w:t>
      </w:r>
      <w:r w:rsidRPr="00343C5F">
        <w:rPr>
          <w:rFonts w:eastAsia="Times New Roman" w:cs="Times New Roman"/>
          <w:b/>
          <w:bCs/>
          <w:spacing w:val="-3"/>
          <w:sz w:val="24"/>
          <w:szCs w:val="24"/>
        </w:rPr>
        <w:t>S</w:t>
      </w:r>
      <w:r w:rsidRPr="00343C5F">
        <w:rPr>
          <w:rFonts w:eastAsia="Times New Roman" w:cs="Times New Roman"/>
          <w:b/>
          <w:bCs/>
          <w:spacing w:val="1"/>
          <w:sz w:val="24"/>
          <w:szCs w:val="24"/>
        </w:rPr>
        <w:t>O</w:t>
      </w:r>
      <w:r w:rsidRPr="00343C5F">
        <w:rPr>
          <w:rFonts w:eastAsia="Times New Roman" w:cs="Times New Roman"/>
          <w:b/>
          <w:bCs/>
          <w:spacing w:val="-1"/>
          <w:sz w:val="24"/>
          <w:szCs w:val="24"/>
        </w:rPr>
        <w:t>NA</w:t>
      </w:r>
      <w:r w:rsidRPr="00343C5F">
        <w:rPr>
          <w:rFonts w:eastAsia="Times New Roman" w:cs="Times New Roman"/>
          <w:b/>
          <w:bCs/>
          <w:sz w:val="24"/>
          <w:szCs w:val="24"/>
        </w:rPr>
        <w:t>L</w:t>
      </w:r>
      <w:r w:rsidRPr="00343C5F">
        <w:rPr>
          <w:rFonts w:eastAsia="Times New Roman" w:cs="Times New Roman"/>
          <w:b/>
          <w:bCs/>
          <w:spacing w:val="-2"/>
          <w:sz w:val="24"/>
          <w:szCs w:val="24"/>
        </w:rPr>
        <w:t xml:space="preserve"> </w:t>
      </w:r>
      <w:r w:rsidRPr="00343C5F">
        <w:rPr>
          <w:rFonts w:eastAsia="Times New Roman" w:cs="Times New Roman"/>
          <w:b/>
          <w:bCs/>
          <w:sz w:val="24"/>
          <w:szCs w:val="24"/>
        </w:rPr>
        <w:t>H</w:t>
      </w:r>
      <w:r w:rsidRPr="00343C5F">
        <w:rPr>
          <w:rFonts w:eastAsia="Times New Roman" w:cs="Times New Roman"/>
          <w:b/>
          <w:bCs/>
          <w:spacing w:val="-1"/>
          <w:sz w:val="24"/>
          <w:szCs w:val="24"/>
        </w:rPr>
        <w:t>Y</w:t>
      </w:r>
      <w:r w:rsidRPr="00343C5F">
        <w:rPr>
          <w:rFonts w:eastAsia="Times New Roman" w:cs="Times New Roman"/>
          <w:b/>
          <w:bCs/>
          <w:sz w:val="24"/>
          <w:szCs w:val="24"/>
        </w:rPr>
        <w:t>G</w:t>
      </w:r>
      <w:r w:rsidRPr="00343C5F">
        <w:rPr>
          <w:rFonts w:eastAsia="Times New Roman" w:cs="Times New Roman"/>
          <w:b/>
          <w:bCs/>
          <w:spacing w:val="-1"/>
          <w:sz w:val="24"/>
          <w:szCs w:val="24"/>
        </w:rPr>
        <w:t>I</w:t>
      </w:r>
      <w:r w:rsidRPr="00343C5F">
        <w:rPr>
          <w:rFonts w:eastAsia="Times New Roman" w:cs="Times New Roman"/>
          <w:b/>
          <w:bCs/>
          <w:spacing w:val="1"/>
          <w:sz w:val="24"/>
          <w:szCs w:val="24"/>
        </w:rPr>
        <w:t>E</w:t>
      </w:r>
      <w:r w:rsidRPr="00343C5F">
        <w:rPr>
          <w:rFonts w:eastAsia="Times New Roman" w:cs="Times New Roman"/>
          <w:b/>
          <w:bCs/>
          <w:spacing w:val="-1"/>
          <w:sz w:val="24"/>
          <w:szCs w:val="24"/>
        </w:rPr>
        <w:t>N</w:t>
      </w:r>
      <w:r w:rsidRPr="00343C5F">
        <w:rPr>
          <w:rFonts w:eastAsia="Times New Roman" w:cs="Times New Roman"/>
          <w:b/>
          <w:bCs/>
          <w:sz w:val="24"/>
          <w:szCs w:val="24"/>
        </w:rPr>
        <w:t xml:space="preserve">E </w:t>
      </w:r>
      <w:r w:rsidRPr="00343C5F">
        <w:rPr>
          <w:rFonts w:eastAsia="Times New Roman" w:cs="Times New Roman"/>
          <w:b/>
          <w:bCs/>
          <w:spacing w:val="-1"/>
          <w:sz w:val="24"/>
          <w:szCs w:val="24"/>
        </w:rPr>
        <w:t>I</w:t>
      </w:r>
      <w:r w:rsidRPr="00343C5F">
        <w:rPr>
          <w:rFonts w:eastAsia="Times New Roman" w:cs="Times New Roman"/>
          <w:b/>
          <w:bCs/>
          <w:sz w:val="24"/>
          <w:szCs w:val="24"/>
        </w:rPr>
        <w:t>S</w:t>
      </w:r>
      <w:r w:rsidRPr="00343C5F">
        <w:rPr>
          <w:rFonts w:eastAsia="Times New Roman" w:cs="Times New Roman"/>
          <w:b/>
          <w:bCs/>
          <w:spacing w:val="-1"/>
          <w:sz w:val="24"/>
          <w:szCs w:val="24"/>
        </w:rPr>
        <w:t xml:space="preserve"> </w:t>
      </w:r>
      <w:r w:rsidRPr="00343C5F">
        <w:rPr>
          <w:rFonts w:eastAsia="Times New Roman" w:cs="Times New Roman"/>
          <w:b/>
          <w:bCs/>
          <w:sz w:val="24"/>
          <w:szCs w:val="24"/>
        </w:rPr>
        <w:t>REQU</w:t>
      </w:r>
      <w:r w:rsidRPr="00343C5F">
        <w:rPr>
          <w:rFonts w:eastAsia="Times New Roman" w:cs="Times New Roman"/>
          <w:b/>
          <w:bCs/>
          <w:spacing w:val="-1"/>
          <w:sz w:val="24"/>
          <w:szCs w:val="24"/>
        </w:rPr>
        <w:t>IR</w:t>
      </w:r>
      <w:r w:rsidRPr="00343C5F">
        <w:rPr>
          <w:rFonts w:eastAsia="Times New Roman" w:cs="Times New Roman"/>
          <w:b/>
          <w:bCs/>
          <w:sz w:val="24"/>
          <w:szCs w:val="24"/>
        </w:rPr>
        <w:t>E</w:t>
      </w:r>
      <w:r w:rsidRPr="00343C5F">
        <w:rPr>
          <w:rFonts w:eastAsia="Times New Roman" w:cs="Times New Roman"/>
          <w:b/>
          <w:bCs/>
          <w:spacing w:val="-1"/>
          <w:sz w:val="24"/>
          <w:szCs w:val="24"/>
        </w:rPr>
        <w:t>D</w:t>
      </w:r>
      <w:r w:rsidRPr="00343C5F">
        <w:rPr>
          <w:rFonts w:eastAsia="Times New Roman" w:cs="Times New Roman"/>
          <w:sz w:val="24"/>
          <w:szCs w:val="24"/>
        </w:rPr>
        <w:t xml:space="preserve">. </w:t>
      </w:r>
      <w:r w:rsidRPr="00343C5F">
        <w:rPr>
          <w:rFonts w:eastAsia="Times New Roman" w:cs="Times New Roman"/>
          <w:spacing w:val="1"/>
          <w:sz w:val="24"/>
          <w:szCs w:val="24"/>
        </w:rPr>
        <w:t>T</w:t>
      </w:r>
      <w:r w:rsidRPr="00343C5F">
        <w:rPr>
          <w:rFonts w:eastAsia="Times New Roman" w:cs="Times New Roman"/>
          <w:spacing w:val="-2"/>
          <w:sz w:val="24"/>
          <w:szCs w:val="24"/>
        </w:rPr>
        <w:t>h</w:t>
      </w:r>
      <w:r w:rsidRPr="00343C5F">
        <w:rPr>
          <w:rFonts w:eastAsia="Times New Roman" w:cs="Times New Roman"/>
          <w:sz w:val="24"/>
          <w:szCs w:val="24"/>
        </w:rPr>
        <w:t xml:space="preserve">is </w:t>
      </w:r>
      <w:r w:rsidRPr="00343C5F">
        <w:rPr>
          <w:rFonts w:eastAsia="Times New Roman" w:cs="Times New Roman"/>
          <w:spacing w:val="-1"/>
          <w:sz w:val="24"/>
          <w:szCs w:val="24"/>
        </w:rPr>
        <w:t>w</w:t>
      </w:r>
      <w:r w:rsidRPr="00343C5F">
        <w:rPr>
          <w:rFonts w:eastAsia="Times New Roman" w:cs="Times New Roman"/>
          <w:spacing w:val="-2"/>
          <w:sz w:val="24"/>
          <w:szCs w:val="24"/>
        </w:rPr>
        <w:t>i</w:t>
      </w:r>
      <w:r w:rsidRPr="00343C5F">
        <w:rPr>
          <w:rFonts w:eastAsia="Times New Roman" w:cs="Times New Roman"/>
          <w:sz w:val="24"/>
          <w:szCs w:val="24"/>
        </w:rPr>
        <w:t>ll</w:t>
      </w:r>
      <w:r w:rsidRPr="00343C5F">
        <w:rPr>
          <w:rFonts w:eastAsia="Times New Roman" w:cs="Times New Roman"/>
          <w:spacing w:val="-4"/>
          <w:sz w:val="24"/>
          <w:szCs w:val="24"/>
        </w:rPr>
        <w:t xml:space="preserve"> </w:t>
      </w:r>
      <w:r w:rsidRPr="00343C5F">
        <w:rPr>
          <w:rFonts w:eastAsia="Times New Roman" w:cs="Times New Roman"/>
          <w:spacing w:val="1"/>
          <w:sz w:val="24"/>
          <w:szCs w:val="24"/>
        </w:rPr>
        <w:t>i</w:t>
      </w:r>
      <w:r w:rsidRPr="00343C5F">
        <w:rPr>
          <w:rFonts w:eastAsia="Times New Roman" w:cs="Times New Roman"/>
          <w:sz w:val="24"/>
          <w:szCs w:val="24"/>
        </w:rPr>
        <w:t>n</w:t>
      </w:r>
      <w:r w:rsidRPr="00343C5F">
        <w:rPr>
          <w:rFonts w:eastAsia="Times New Roman" w:cs="Times New Roman"/>
          <w:spacing w:val="2"/>
          <w:sz w:val="24"/>
          <w:szCs w:val="24"/>
        </w:rPr>
        <w:t>c</w:t>
      </w:r>
      <w:r w:rsidRPr="00343C5F">
        <w:rPr>
          <w:rFonts w:eastAsia="Times New Roman" w:cs="Times New Roman"/>
          <w:spacing w:val="1"/>
          <w:sz w:val="24"/>
          <w:szCs w:val="24"/>
        </w:rPr>
        <w:t>l</w:t>
      </w:r>
      <w:r w:rsidRPr="00343C5F">
        <w:rPr>
          <w:rFonts w:eastAsia="Times New Roman" w:cs="Times New Roman"/>
          <w:sz w:val="24"/>
          <w:szCs w:val="24"/>
        </w:rPr>
        <w:t>u</w:t>
      </w:r>
      <w:r w:rsidRPr="00343C5F">
        <w:rPr>
          <w:rFonts w:eastAsia="Times New Roman" w:cs="Times New Roman"/>
          <w:spacing w:val="-2"/>
          <w:sz w:val="24"/>
          <w:szCs w:val="24"/>
        </w:rPr>
        <w:t>d</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z w:val="24"/>
          <w:szCs w:val="24"/>
        </w:rPr>
        <w:t>o</w:t>
      </w:r>
      <w:r w:rsidRPr="00343C5F">
        <w:rPr>
          <w:rFonts w:eastAsia="Times New Roman" w:cs="Times New Roman"/>
          <w:spacing w:val="-2"/>
          <w:sz w:val="24"/>
          <w:szCs w:val="24"/>
        </w:rPr>
        <w:t>r</w:t>
      </w:r>
      <w:r w:rsidRPr="00343C5F">
        <w:rPr>
          <w:rFonts w:eastAsia="Times New Roman" w:cs="Times New Roman"/>
          <w:spacing w:val="1"/>
          <w:sz w:val="24"/>
          <w:szCs w:val="24"/>
        </w:rPr>
        <w:t>a</w:t>
      </w:r>
      <w:r w:rsidRPr="00343C5F">
        <w:rPr>
          <w:rFonts w:eastAsia="Times New Roman" w:cs="Times New Roman"/>
          <w:sz w:val="24"/>
          <w:szCs w:val="24"/>
        </w:rPr>
        <w:t>l h</w:t>
      </w:r>
      <w:r w:rsidRPr="00343C5F">
        <w:rPr>
          <w:rFonts w:eastAsia="Times New Roman" w:cs="Times New Roman"/>
          <w:spacing w:val="-5"/>
          <w:sz w:val="24"/>
          <w:szCs w:val="24"/>
        </w:rPr>
        <w:t>yg</w:t>
      </w:r>
      <w:r w:rsidRPr="00343C5F">
        <w:rPr>
          <w:rFonts w:eastAsia="Times New Roman" w:cs="Times New Roman"/>
          <w:spacing w:val="1"/>
          <w:sz w:val="24"/>
          <w:szCs w:val="24"/>
        </w:rPr>
        <w:t>ie</w:t>
      </w:r>
      <w:r w:rsidRPr="00343C5F">
        <w:rPr>
          <w:rFonts w:eastAsia="Times New Roman" w:cs="Times New Roman"/>
          <w:sz w:val="24"/>
          <w:szCs w:val="24"/>
        </w:rPr>
        <w:t>n</w:t>
      </w:r>
      <w:r w:rsidRPr="00343C5F">
        <w:rPr>
          <w:rFonts w:eastAsia="Times New Roman" w:cs="Times New Roman"/>
          <w:spacing w:val="1"/>
          <w:sz w:val="24"/>
          <w:szCs w:val="24"/>
        </w:rPr>
        <w:t>e</w:t>
      </w:r>
      <w:r w:rsidRPr="00343C5F">
        <w:rPr>
          <w:rFonts w:eastAsia="Times New Roman" w:cs="Times New Roman"/>
          <w:sz w:val="24"/>
          <w:szCs w:val="24"/>
        </w:rPr>
        <w:t>, d</w:t>
      </w:r>
      <w:r w:rsidRPr="00343C5F">
        <w:rPr>
          <w:rFonts w:eastAsia="Times New Roman" w:cs="Times New Roman"/>
          <w:spacing w:val="-1"/>
          <w:sz w:val="24"/>
          <w:szCs w:val="24"/>
        </w:rPr>
        <w:t>a</w:t>
      </w:r>
      <w:r w:rsidRPr="00343C5F">
        <w:rPr>
          <w:rFonts w:eastAsia="Times New Roman" w:cs="Times New Roman"/>
          <w:spacing w:val="1"/>
          <w:sz w:val="24"/>
          <w:szCs w:val="24"/>
        </w:rPr>
        <w:t>i</w:t>
      </w:r>
      <w:r w:rsidRPr="00343C5F">
        <w:rPr>
          <w:rFonts w:eastAsia="Times New Roman" w:cs="Times New Roman"/>
          <w:spacing w:val="-4"/>
          <w:sz w:val="24"/>
          <w:szCs w:val="24"/>
        </w:rPr>
        <w:t>l</w:t>
      </w:r>
      <w:r w:rsidRPr="00343C5F">
        <w:rPr>
          <w:rFonts w:eastAsia="Times New Roman" w:cs="Times New Roman"/>
          <w:sz w:val="24"/>
          <w:szCs w:val="24"/>
        </w:rPr>
        <w:t>y</w:t>
      </w:r>
      <w:r w:rsidRPr="00343C5F">
        <w:rPr>
          <w:rFonts w:eastAsia="Times New Roman" w:cs="Times New Roman"/>
          <w:spacing w:val="-5"/>
          <w:sz w:val="24"/>
          <w:szCs w:val="24"/>
        </w:rPr>
        <w:t xml:space="preserve"> </w:t>
      </w:r>
      <w:r w:rsidRPr="00343C5F">
        <w:rPr>
          <w:rFonts w:eastAsia="Times New Roman" w:cs="Times New Roman"/>
          <w:sz w:val="24"/>
          <w:szCs w:val="24"/>
        </w:rPr>
        <w:t>b</w:t>
      </w:r>
      <w:r w:rsidRPr="00343C5F">
        <w:rPr>
          <w:rFonts w:eastAsia="Times New Roman" w:cs="Times New Roman"/>
          <w:spacing w:val="1"/>
          <w:sz w:val="24"/>
          <w:szCs w:val="24"/>
        </w:rPr>
        <w:t>a</w:t>
      </w:r>
      <w:r w:rsidRPr="00343C5F">
        <w:rPr>
          <w:rFonts w:eastAsia="Times New Roman" w:cs="Times New Roman"/>
          <w:sz w:val="24"/>
          <w:szCs w:val="24"/>
        </w:rPr>
        <w:t>thi</w:t>
      </w:r>
      <w:r w:rsidRPr="00343C5F">
        <w:rPr>
          <w:rFonts w:eastAsia="Times New Roman" w:cs="Times New Roman"/>
          <w:spacing w:val="1"/>
          <w:sz w:val="24"/>
          <w:szCs w:val="24"/>
        </w:rPr>
        <w:t>n</w:t>
      </w:r>
      <w:r w:rsidRPr="00343C5F">
        <w:rPr>
          <w:rFonts w:eastAsia="Times New Roman" w:cs="Times New Roman"/>
          <w:spacing w:val="-5"/>
          <w:sz w:val="24"/>
          <w:szCs w:val="24"/>
        </w:rPr>
        <w:t>g</w:t>
      </w:r>
      <w:r w:rsidRPr="00343C5F">
        <w:rPr>
          <w:rFonts w:eastAsia="Times New Roman" w:cs="Times New Roman"/>
          <w:sz w:val="24"/>
          <w:szCs w:val="24"/>
        </w:rPr>
        <w:t xml:space="preserve">, </w:t>
      </w:r>
      <w:r w:rsidRPr="00343C5F">
        <w:rPr>
          <w:rFonts w:eastAsia="Times New Roman" w:cs="Times New Roman"/>
          <w:spacing w:val="1"/>
          <w:sz w:val="24"/>
          <w:szCs w:val="24"/>
        </w:rPr>
        <w:t>a</w:t>
      </w:r>
      <w:r w:rsidRPr="00343C5F">
        <w:rPr>
          <w:rFonts w:eastAsia="Times New Roman" w:cs="Times New Roman"/>
          <w:sz w:val="24"/>
          <w:szCs w:val="24"/>
        </w:rPr>
        <w:t>nd u</w:t>
      </w:r>
      <w:r w:rsidRPr="00343C5F">
        <w:rPr>
          <w:rFonts w:eastAsia="Times New Roman" w:cs="Times New Roman"/>
          <w:spacing w:val="-1"/>
          <w:sz w:val="24"/>
          <w:szCs w:val="24"/>
        </w:rPr>
        <w:t>s</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z w:val="24"/>
          <w:szCs w:val="24"/>
        </w:rPr>
        <w:t>of</w:t>
      </w:r>
      <w:r w:rsidRPr="00343C5F">
        <w:rPr>
          <w:rFonts w:eastAsia="Times New Roman" w:cs="Times New Roman"/>
          <w:spacing w:val="-5"/>
          <w:sz w:val="24"/>
          <w:szCs w:val="24"/>
        </w:rPr>
        <w:t xml:space="preserve"> </w:t>
      </w:r>
      <w:r w:rsidRPr="00343C5F">
        <w:rPr>
          <w:rFonts w:eastAsia="Times New Roman" w:cs="Times New Roman"/>
          <w:spacing w:val="3"/>
          <w:sz w:val="24"/>
          <w:szCs w:val="24"/>
        </w:rPr>
        <w:t>e</w:t>
      </w:r>
      <w:r w:rsidRPr="00343C5F">
        <w:rPr>
          <w:rFonts w:eastAsia="Times New Roman" w:cs="Times New Roman"/>
          <w:spacing w:val="-2"/>
          <w:sz w:val="24"/>
          <w:szCs w:val="24"/>
        </w:rPr>
        <w:t>ff</w:t>
      </w:r>
      <w:r w:rsidRPr="00343C5F">
        <w:rPr>
          <w:rFonts w:eastAsia="Times New Roman" w:cs="Times New Roman"/>
          <w:spacing w:val="1"/>
          <w:sz w:val="24"/>
          <w:szCs w:val="24"/>
        </w:rPr>
        <w:t>e</w:t>
      </w:r>
      <w:r w:rsidRPr="00343C5F">
        <w:rPr>
          <w:rFonts w:eastAsia="Times New Roman" w:cs="Times New Roman"/>
          <w:spacing w:val="3"/>
          <w:sz w:val="24"/>
          <w:szCs w:val="24"/>
        </w:rPr>
        <w:t>c</w:t>
      </w:r>
      <w:r w:rsidRPr="00343C5F">
        <w:rPr>
          <w:rFonts w:eastAsia="Times New Roman" w:cs="Times New Roman"/>
          <w:spacing w:val="1"/>
          <w:sz w:val="24"/>
          <w:szCs w:val="24"/>
        </w:rPr>
        <w:t>ti</w:t>
      </w:r>
      <w:r w:rsidRPr="00343C5F">
        <w:rPr>
          <w:rFonts w:eastAsia="Times New Roman" w:cs="Times New Roman"/>
          <w:spacing w:val="-5"/>
          <w:sz w:val="24"/>
          <w:szCs w:val="24"/>
        </w:rPr>
        <w:t>v</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z w:val="24"/>
          <w:szCs w:val="24"/>
        </w:rPr>
        <w:t>d</w:t>
      </w:r>
      <w:r w:rsidRPr="00343C5F">
        <w:rPr>
          <w:rFonts w:eastAsia="Times New Roman" w:cs="Times New Roman"/>
          <w:spacing w:val="1"/>
          <w:sz w:val="24"/>
          <w:szCs w:val="24"/>
        </w:rPr>
        <w:t>e</w:t>
      </w:r>
      <w:r w:rsidRPr="00343C5F">
        <w:rPr>
          <w:rFonts w:eastAsia="Times New Roman" w:cs="Times New Roman"/>
          <w:sz w:val="24"/>
          <w:szCs w:val="24"/>
        </w:rPr>
        <w:t>odo</w:t>
      </w:r>
      <w:r w:rsidRPr="00343C5F">
        <w:rPr>
          <w:rFonts w:eastAsia="Times New Roman" w:cs="Times New Roman"/>
          <w:spacing w:val="-2"/>
          <w:sz w:val="24"/>
          <w:szCs w:val="24"/>
        </w:rPr>
        <w:t>r</w:t>
      </w:r>
      <w:r w:rsidRPr="00343C5F">
        <w:rPr>
          <w:rFonts w:eastAsia="Times New Roman" w:cs="Times New Roman"/>
          <w:spacing w:val="1"/>
          <w:sz w:val="24"/>
          <w:szCs w:val="24"/>
        </w:rPr>
        <w:t>a</w:t>
      </w:r>
      <w:r w:rsidRPr="00343C5F">
        <w:rPr>
          <w:rFonts w:eastAsia="Times New Roman" w:cs="Times New Roman"/>
          <w:sz w:val="24"/>
          <w:szCs w:val="24"/>
        </w:rPr>
        <w:t xml:space="preserve">nt.   Do not wear scents, i.e., perfume, cologne, or scented bath products.  </w:t>
      </w:r>
      <w:r w:rsidRPr="00343C5F">
        <w:rPr>
          <w:rFonts w:eastAsia="Times New Roman" w:cs="Times New Roman"/>
          <w:spacing w:val="-1"/>
          <w:sz w:val="24"/>
          <w:szCs w:val="24"/>
        </w:rPr>
        <w:t>A</w:t>
      </w:r>
      <w:r w:rsidRPr="00343C5F">
        <w:rPr>
          <w:rFonts w:eastAsia="Times New Roman" w:cs="Times New Roman"/>
          <w:sz w:val="24"/>
          <w:szCs w:val="24"/>
        </w:rPr>
        <w:t>ny</w:t>
      </w:r>
      <w:r w:rsidRPr="00343C5F">
        <w:rPr>
          <w:rFonts w:eastAsia="Times New Roman" w:cs="Times New Roman"/>
          <w:spacing w:val="-10"/>
          <w:sz w:val="24"/>
          <w:szCs w:val="24"/>
        </w:rPr>
        <w:t xml:space="preserve"> </w:t>
      </w:r>
      <w:r w:rsidRPr="00343C5F">
        <w:rPr>
          <w:rFonts w:eastAsia="Times New Roman" w:cs="Times New Roman"/>
          <w:sz w:val="24"/>
          <w:szCs w:val="24"/>
        </w:rPr>
        <w:t>d</w:t>
      </w:r>
      <w:r w:rsidRPr="00343C5F">
        <w:rPr>
          <w:rFonts w:eastAsia="Times New Roman" w:cs="Times New Roman"/>
          <w:spacing w:val="3"/>
          <w:sz w:val="24"/>
          <w:szCs w:val="24"/>
        </w:rPr>
        <w:t>e</w:t>
      </w:r>
      <w:r w:rsidRPr="00343C5F">
        <w:rPr>
          <w:rFonts w:eastAsia="Times New Roman" w:cs="Times New Roman"/>
          <w:spacing w:val="-5"/>
          <w:sz w:val="24"/>
          <w:szCs w:val="24"/>
        </w:rPr>
        <w:t>v</w:t>
      </w:r>
      <w:r w:rsidRPr="00343C5F">
        <w:rPr>
          <w:rFonts w:eastAsia="Times New Roman" w:cs="Times New Roman"/>
          <w:spacing w:val="1"/>
          <w:sz w:val="24"/>
          <w:szCs w:val="24"/>
        </w:rPr>
        <w:t>ia</w:t>
      </w:r>
      <w:r w:rsidRPr="00343C5F">
        <w:rPr>
          <w:rFonts w:eastAsia="Times New Roman" w:cs="Times New Roman"/>
          <w:sz w:val="24"/>
          <w:szCs w:val="24"/>
        </w:rPr>
        <w:t xml:space="preserve">tion is </w:t>
      </w:r>
      <w:r w:rsidRPr="00343C5F">
        <w:rPr>
          <w:rFonts w:eastAsia="Times New Roman" w:cs="Times New Roman"/>
          <w:spacing w:val="1"/>
          <w:sz w:val="24"/>
          <w:szCs w:val="24"/>
        </w:rPr>
        <w:t>c</w:t>
      </w:r>
      <w:r w:rsidRPr="00343C5F">
        <w:rPr>
          <w:rFonts w:eastAsia="Times New Roman" w:cs="Times New Roman"/>
          <w:sz w:val="24"/>
          <w:szCs w:val="24"/>
        </w:rPr>
        <w:t>on</w:t>
      </w:r>
      <w:r w:rsidRPr="00343C5F">
        <w:rPr>
          <w:rFonts w:eastAsia="Times New Roman" w:cs="Times New Roman"/>
          <w:spacing w:val="-1"/>
          <w:sz w:val="24"/>
          <w:szCs w:val="24"/>
        </w:rPr>
        <w:t>s</w:t>
      </w:r>
      <w:r w:rsidRPr="00343C5F">
        <w:rPr>
          <w:rFonts w:eastAsia="Times New Roman" w:cs="Times New Roman"/>
          <w:spacing w:val="1"/>
          <w:sz w:val="24"/>
          <w:szCs w:val="24"/>
        </w:rPr>
        <w:t>i</w:t>
      </w:r>
      <w:r w:rsidRPr="00343C5F">
        <w:rPr>
          <w:rFonts w:eastAsia="Times New Roman" w:cs="Times New Roman"/>
          <w:sz w:val="24"/>
          <w:szCs w:val="24"/>
        </w:rPr>
        <w:t>d</w:t>
      </w:r>
      <w:r w:rsidRPr="00343C5F">
        <w:rPr>
          <w:rFonts w:eastAsia="Times New Roman" w:cs="Times New Roman"/>
          <w:spacing w:val="1"/>
          <w:sz w:val="24"/>
          <w:szCs w:val="24"/>
        </w:rPr>
        <w:t>e</w:t>
      </w:r>
      <w:r w:rsidRPr="00343C5F">
        <w:rPr>
          <w:rFonts w:eastAsia="Times New Roman" w:cs="Times New Roman"/>
          <w:spacing w:val="-2"/>
          <w:sz w:val="24"/>
          <w:szCs w:val="24"/>
        </w:rPr>
        <w:t>r</w:t>
      </w:r>
      <w:r w:rsidRPr="00343C5F">
        <w:rPr>
          <w:rFonts w:eastAsia="Times New Roman" w:cs="Times New Roman"/>
          <w:spacing w:val="1"/>
          <w:sz w:val="24"/>
          <w:szCs w:val="24"/>
        </w:rPr>
        <w:t>e</w:t>
      </w:r>
      <w:r w:rsidRPr="00343C5F">
        <w:rPr>
          <w:rFonts w:eastAsia="Times New Roman" w:cs="Times New Roman"/>
          <w:sz w:val="24"/>
          <w:szCs w:val="24"/>
        </w:rPr>
        <w:t xml:space="preserve">d </w:t>
      </w:r>
      <w:r w:rsidRPr="00343C5F">
        <w:rPr>
          <w:rFonts w:eastAsia="Times New Roman" w:cs="Times New Roman"/>
          <w:spacing w:val="-4"/>
          <w:sz w:val="24"/>
          <w:szCs w:val="24"/>
        </w:rPr>
        <w:t>i</w:t>
      </w:r>
      <w:r w:rsidRPr="00343C5F">
        <w:rPr>
          <w:rFonts w:eastAsia="Times New Roman" w:cs="Times New Roman"/>
          <w:sz w:val="24"/>
          <w:szCs w:val="24"/>
        </w:rPr>
        <w:t>mpro</w:t>
      </w:r>
      <w:r w:rsidRPr="00343C5F">
        <w:rPr>
          <w:rFonts w:eastAsia="Times New Roman" w:cs="Times New Roman"/>
          <w:spacing w:val="-2"/>
          <w:sz w:val="24"/>
          <w:szCs w:val="24"/>
        </w:rPr>
        <w:t>p</w:t>
      </w:r>
      <w:r w:rsidRPr="00343C5F">
        <w:rPr>
          <w:rFonts w:eastAsia="Times New Roman" w:cs="Times New Roman"/>
          <w:spacing w:val="1"/>
          <w:sz w:val="24"/>
          <w:szCs w:val="24"/>
        </w:rPr>
        <w:t>e</w:t>
      </w:r>
      <w:r w:rsidRPr="00343C5F">
        <w:rPr>
          <w:rFonts w:eastAsia="Times New Roman" w:cs="Times New Roman"/>
          <w:sz w:val="24"/>
          <w:szCs w:val="24"/>
        </w:rPr>
        <w:t>r un</w:t>
      </w:r>
      <w:r w:rsidRPr="00343C5F">
        <w:rPr>
          <w:rFonts w:eastAsia="Times New Roman" w:cs="Times New Roman"/>
          <w:spacing w:val="1"/>
          <w:sz w:val="24"/>
          <w:szCs w:val="24"/>
        </w:rPr>
        <w:t>i</w:t>
      </w:r>
      <w:r w:rsidRPr="00343C5F">
        <w:rPr>
          <w:rFonts w:eastAsia="Times New Roman" w:cs="Times New Roman"/>
          <w:spacing w:val="-5"/>
          <w:sz w:val="24"/>
          <w:szCs w:val="24"/>
        </w:rPr>
        <w:t>f</w:t>
      </w:r>
      <w:r w:rsidRPr="00343C5F">
        <w:rPr>
          <w:rFonts w:eastAsia="Times New Roman" w:cs="Times New Roman"/>
          <w:sz w:val="24"/>
          <w:szCs w:val="24"/>
        </w:rPr>
        <w:t>or</w:t>
      </w:r>
      <w:r w:rsidRPr="00343C5F">
        <w:rPr>
          <w:rFonts w:eastAsia="Times New Roman" w:cs="Times New Roman"/>
          <w:spacing w:val="1"/>
          <w:sz w:val="24"/>
          <w:szCs w:val="24"/>
        </w:rPr>
        <w:t>m</w:t>
      </w:r>
      <w:r w:rsidRPr="00343C5F">
        <w:rPr>
          <w:rFonts w:eastAsia="Times New Roman" w:cs="Times New Roman"/>
          <w:sz w:val="24"/>
          <w:szCs w:val="24"/>
        </w:rPr>
        <w:t>.</w:t>
      </w:r>
      <w:r w:rsidRPr="00343C5F">
        <w:rPr>
          <w:rFonts w:eastAsia="Times New Roman" w:cs="Times New Roman"/>
          <w:spacing w:val="1"/>
          <w:sz w:val="24"/>
          <w:szCs w:val="24"/>
        </w:rPr>
        <w:t xml:space="preserve"> </w:t>
      </w:r>
      <w:r w:rsidRPr="00343C5F">
        <w:rPr>
          <w:rFonts w:eastAsia="Times New Roman" w:cs="Times New Roman"/>
          <w:spacing w:val="-2"/>
          <w:sz w:val="24"/>
          <w:szCs w:val="24"/>
        </w:rPr>
        <w:t>I</w:t>
      </w:r>
      <w:r w:rsidRPr="00343C5F">
        <w:rPr>
          <w:rFonts w:eastAsia="Times New Roman" w:cs="Times New Roman"/>
          <w:sz w:val="24"/>
          <w:szCs w:val="24"/>
        </w:rPr>
        <w:t>f</w:t>
      </w:r>
      <w:r w:rsidRPr="00343C5F">
        <w:rPr>
          <w:rFonts w:eastAsia="Times New Roman" w:cs="Times New Roman"/>
          <w:spacing w:val="-5"/>
          <w:sz w:val="24"/>
          <w:szCs w:val="24"/>
        </w:rPr>
        <w:t xml:space="preserve"> </w:t>
      </w:r>
      <w:r w:rsidRPr="00343C5F">
        <w:rPr>
          <w:rFonts w:eastAsia="Times New Roman" w:cs="Times New Roman"/>
          <w:sz w:val="24"/>
          <w:szCs w:val="24"/>
        </w:rPr>
        <w:t>the</w:t>
      </w:r>
      <w:r w:rsidRPr="00343C5F">
        <w:rPr>
          <w:rFonts w:eastAsia="Times New Roman" w:cs="Times New Roman"/>
          <w:spacing w:val="1"/>
          <w:sz w:val="24"/>
          <w:szCs w:val="24"/>
        </w:rPr>
        <w:t xml:space="preserve"> </w:t>
      </w:r>
      <w:r w:rsidRPr="00343C5F">
        <w:rPr>
          <w:rFonts w:eastAsia="Times New Roman" w:cs="Times New Roman"/>
          <w:spacing w:val="-1"/>
          <w:sz w:val="24"/>
          <w:szCs w:val="24"/>
        </w:rPr>
        <w:t>s</w:t>
      </w:r>
      <w:r w:rsidRPr="00343C5F">
        <w:rPr>
          <w:rFonts w:eastAsia="Times New Roman" w:cs="Times New Roman"/>
          <w:sz w:val="24"/>
          <w:szCs w:val="24"/>
        </w:rPr>
        <w:t>tud</w:t>
      </w:r>
      <w:r w:rsidRPr="00343C5F">
        <w:rPr>
          <w:rFonts w:eastAsia="Times New Roman" w:cs="Times New Roman"/>
          <w:spacing w:val="1"/>
          <w:sz w:val="24"/>
          <w:szCs w:val="24"/>
        </w:rPr>
        <w:t>e</w:t>
      </w:r>
      <w:r w:rsidRPr="00343C5F">
        <w:rPr>
          <w:rFonts w:eastAsia="Times New Roman" w:cs="Times New Roman"/>
          <w:sz w:val="24"/>
          <w:szCs w:val="24"/>
        </w:rPr>
        <w:t>nt is n</w:t>
      </w:r>
      <w:r w:rsidRPr="00343C5F">
        <w:rPr>
          <w:rFonts w:eastAsia="Times New Roman" w:cs="Times New Roman"/>
          <w:spacing w:val="-5"/>
          <w:sz w:val="24"/>
          <w:szCs w:val="24"/>
        </w:rPr>
        <w:t>o</w:t>
      </w:r>
      <w:r w:rsidRPr="00343C5F">
        <w:rPr>
          <w:rFonts w:eastAsia="Times New Roman" w:cs="Times New Roman"/>
          <w:sz w:val="24"/>
          <w:szCs w:val="24"/>
        </w:rPr>
        <w:t>t in</w:t>
      </w:r>
      <w:r w:rsidRPr="00343C5F">
        <w:rPr>
          <w:rFonts w:eastAsia="Times New Roman" w:cs="Times New Roman"/>
          <w:spacing w:val="-4"/>
          <w:sz w:val="24"/>
          <w:szCs w:val="24"/>
        </w:rPr>
        <w:t xml:space="preserve"> </w:t>
      </w:r>
      <w:r w:rsidRPr="00343C5F">
        <w:rPr>
          <w:rFonts w:eastAsia="Times New Roman" w:cs="Times New Roman"/>
          <w:sz w:val="24"/>
          <w:szCs w:val="24"/>
        </w:rPr>
        <w:t>the</w:t>
      </w:r>
      <w:r w:rsidRPr="00343C5F">
        <w:rPr>
          <w:rFonts w:eastAsia="Times New Roman" w:cs="Times New Roman"/>
          <w:spacing w:val="2"/>
          <w:sz w:val="24"/>
          <w:szCs w:val="24"/>
        </w:rPr>
        <w:t xml:space="preserve"> </w:t>
      </w:r>
      <w:r w:rsidRPr="00343C5F">
        <w:rPr>
          <w:rFonts w:eastAsia="Times New Roman" w:cs="Times New Roman"/>
          <w:sz w:val="24"/>
          <w:szCs w:val="24"/>
        </w:rPr>
        <w:t>pro</w:t>
      </w:r>
      <w:r w:rsidRPr="00343C5F">
        <w:rPr>
          <w:rFonts w:eastAsia="Times New Roman" w:cs="Times New Roman"/>
          <w:spacing w:val="-2"/>
          <w:sz w:val="24"/>
          <w:szCs w:val="24"/>
        </w:rPr>
        <w:t>p</w:t>
      </w:r>
      <w:r w:rsidRPr="00343C5F">
        <w:rPr>
          <w:rFonts w:eastAsia="Times New Roman" w:cs="Times New Roman"/>
          <w:spacing w:val="1"/>
          <w:sz w:val="24"/>
          <w:szCs w:val="24"/>
        </w:rPr>
        <w:t>e</w:t>
      </w:r>
      <w:r w:rsidRPr="00343C5F">
        <w:rPr>
          <w:rFonts w:eastAsia="Times New Roman" w:cs="Times New Roman"/>
          <w:sz w:val="24"/>
          <w:szCs w:val="24"/>
        </w:rPr>
        <w:t>r un</w:t>
      </w:r>
      <w:r w:rsidRPr="00343C5F">
        <w:rPr>
          <w:rFonts w:eastAsia="Times New Roman" w:cs="Times New Roman"/>
          <w:spacing w:val="1"/>
          <w:sz w:val="24"/>
          <w:szCs w:val="24"/>
        </w:rPr>
        <w:t>i</w:t>
      </w:r>
      <w:r w:rsidRPr="00343C5F">
        <w:rPr>
          <w:rFonts w:eastAsia="Times New Roman" w:cs="Times New Roman"/>
          <w:spacing w:val="-5"/>
          <w:sz w:val="24"/>
          <w:szCs w:val="24"/>
        </w:rPr>
        <w:t>f</w:t>
      </w:r>
      <w:r w:rsidRPr="00343C5F">
        <w:rPr>
          <w:rFonts w:eastAsia="Times New Roman" w:cs="Times New Roman"/>
          <w:sz w:val="24"/>
          <w:szCs w:val="24"/>
        </w:rPr>
        <w:t>or</w:t>
      </w:r>
      <w:r w:rsidRPr="00343C5F">
        <w:rPr>
          <w:rFonts w:eastAsia="Times New Roman" w:cs="Times New Roman"/>
          <w:spacing w:val="1"/>
          <w:sz w:val="24"/>
          <w:szCs w:val="24"/>
        </w:rPr>
        <w:t>m</w:t>
      </w:r>
      <w:r w:rsidRPr="00343C5F">
        <w:rPr>
          <w:rFonts w:eastAsia="Times New Roman" w:cs="Times New Roman"/>
          <w:sz w:val="24"/>
          <w:szCs w:val="24"/>
        </w:rPr>
        <w:t xml:space="preserve">, </w:t>
      </w:r>
      <w:r w:rsidRPr="00343C5F">
        <w:rPr>
          <w:rFonts w:eastAsia="Times New Roman" w:cs="Times New Roman"/>
          <w:spacing w:val="-2"/>
          <w:sz w:val="24"/>
          <w:szCs w:val="24"/>
        </w:rPr>
        <w:t>h</w:t>
      </w:r>
      <w:r w:rsidRPr="00343C5F">
        <w:rPr>
          <w:rFonts w:eastAsia="Times New Roman" w:cs="Times New Roman"/>
          <w:spacing w:val="1"/>
          <w:sz w:val="24"/>
          <w:szCs w:val="24"/>
        </w:rPr>
        <w:t>e/</w:t>
      </w:r>
      <w:r w:rsidRPr="00343C5F">
        <w:rPr>
          <w:rFonts w:eastAsia="Times New Roman" w:cs="Times New Roman"/>
          <w:spacing w:val="-1"/>
          <w:sz w:val="24"/>
          <w:szCs w:val="24"/>
        </w:rPr>
        <w:t>s</w:t>
      </w:r>
      <w:r w:rsidRPr="00343C5F">
        <w:rPr>
          <w:rFonts w:eastAsia="Times New Roman" w:cs="Times New Roman"/>
          <w:sz w:val="24"/>
          <w:szCs w:val="24"/>
        </w:rPr>
        <w:t>he</w:t>
      </w:r>
      <w:r w:rsidRPr="00343C5F">
        <w:rPr>
          <w:rFonts w:eastAsia="Times New Roman" w:cs="Times New Roman"/>
          <w:spacing w:val="-4"/>
          <w:sz w:val="24"/>
          <w:szCs w:val="24"/>
        </w:rPr>
        <w:t xml:space="preserve"> </w:t>
      </w:r>
      <w:r w:rsidRPr="00343C5F">
        <w:rPr>
          <w:rFonts w:eastAsia="Times New Roman" w:cs="Times New Roman"/>
          <w:sz w:val="24"/>
          <w:szCs w:val="24"/>
        </w:rPr>
        <w:t>w</w:t>
      </w:r>
      <w:r w:rsidRPr="00343C5F">
        <w:rPr>
          <w:rFonts w:eastAsia="Times New Roman" w:cs="Times New Roman"/>
          <w:spacing w:val="1"/>
          <w:sz w:val="24"/>
          <w:szCs w:val="24"/>
        </w:rPr>
        <w:t>il</w:t>
      </w:r>
      <w:r w:rsidRPr="00343C5F">
        <w:rPr>
          <w:rFonts w:eastAsia="Times New Roman" w:cs="Times New Roman"/>
          <w:sz w:val="24"/>
          <w:szCs w:val="24"/>
        </w:rPr>
        <w:t>l</w:t>
      </w:r>
      <w:r w:rsidRPr="00343C5F">
        <w:rPr>
          <w:rFonts w:eastAsia="Times New Roman" w:cs="Times New Roman"/>
          <w:spacing w:val="1"/>
          <w:sz w:val="24"/>
          <w:szCs w:val="24"/>
        </w:rPr>
        <w:t xml:space="preserve"> </w:t>
      </w:r>
      <w:r w:rsidRPr="00343C5F">
        <w:rPr>
          <w:rFonts w:eastAsia="Times New Roman" w:cs="Times New Roman"/>
          <w:spacing w:val="-5"/>
          <w:sz w:val="24"/>
          <w:szCs w:val="24"/>
        </w:rPr>
        <w:t>b</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pacing w:val="-1"/>
          <w:sz w:val="24"/>
          <w:szCs w:val="24"/>
        </w:rPr>
        <w:t>s</w:t>
      </w:r>
      <w:r w:rsidRPr="00343C5F">
        <w:rPr>
          <w:rFonts w:eastAsia="Times New Roman" w:cs="Times New Roman"/>
          <w:spacing w:val="1"/>
          <w:sz w:val="24"/>
          <w:szCs w:val="24"/>
        </w:rPr>
        <w:t>e</w:t>
      </w:r>
      <w:r w:rsidRPr="00343C5F">
        <w:rPr>
          <w:rFonts w:eastAsia="Times New Roman" w:cs="Times New Roman"/>
          <w:sz w:val="24"/>
          <w:szCs w:val="24"/>
        </w:rPr>
        <w:t>nt h</w:t>
      </w:r>
      <w:r w:rsidRPr="00343C5F">
        <w:rPr>
          <w:rFonts w:eastAsia="Times New Roman" w:cs="Times New Roman"/>
          <w:spacing w:val="-2"/>
          <w:sz w:val="24"/>
          <w:szCs w:val="24"/>
        </w:rPr>
        <w:t>om</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pacing w:val="1"/>
          <w:sz w:val="24"/>
          <w:szCs w:val="24"/>
        </w:rPr>
        <w:t>a</w:t>
      </w:r>
      <w:r w:rsidRPr="00343C5F">
        <w:rPr>
          <w:rFonts w:eastAsia="Times New Roman" w:cs="Times New Roman"/>
          <w:sz w:val="24"/>
          <w:szCs w:val="24"/>
        </w:rPr>
        <w:t xml:space="preserve">nd </w:t>
      </w:r>
      <w:r w:rsidRPr="00343C5F">
        <w:rPr>
          <w:rFonts w:eastAsia="Times New Roman" w:cs="Times New Roman"/>
          <w:spacing w:val="-2"/>
          <w:sz w:val="24"/>
          <w:szCs w:val="24"/>
        </w:rPr>
        <w:t>the time</w:t>
      </w:r>
      <w:r w:rsidRPr="00343C5F">
        <w:rPr>
          <w:rFonts w:eastAsia="Times New Roman" w:cs="Times New Roman"/>
          <w:spacing w:val="13"/>
          <w:sz w:val="24"/>
          <w:szCs w:val="24"/>
        </w:rPr>
        <w:t xml:space="preserve"> </w:t>
      </w:r>
      <w:r w:rsidRPr="00343C5F">
        <w:rPr>
          <w:rFonts w:eastAsia="Times New Roman" w:cs="Times New Roman"/>
          <w:spacing w:val="-2"/>
          <w:sz w:val="24"/>
          <w:szCs w:val="24"/>
        </w:rPr>
        <w:t>m</w:t>
      </w:r>
      <w:r w:rsidRPr="00343C5F">
        <w:rPr>
          <w:rFonts w:eastAsia="Times New Roman" w:cs="Times New Roman"/>
          <w:spacing w:val="1"/>
          <w:sz w:val="24"/>
          <w:szCs w:val="24"/>
        </w:rPr>
        <w:t>i</w:t>
      </w:r>
      <w:r w:rsidRPr="00343C5F">
        <w:rPr>
          <w:rFonts w:eastAsia="Times New Roman" w:cs="Times New Roman"/>
          <w:spacing w:val="-1"/>
          <w:sz w:val="24"/>
          <w:szCs w:val="24"/>
        </w:rPr>
        <w:t>ss</w:t>
      </w:r>
      <w:r w:rsidRPr="00343C5F">
        <w:rPr>
          <w:rFonts w:eastAsia="Times New Roman" w:cs="Times New Roman"/>
          <w:spacing w:val="1"/>
          <w:sz w:val="24"/>
          <w:szCs w:val="24"/>
        </w:rPr>
        <w:t>e</w:t>
      </w:r>
      <w:r w:rsidRPr="00343C5F">
        <w:rPr>
          <w:rFonts w:eastAsia="Times New Roman" w:cs="Times New Roman"/>
          <w:sz w:val="24"/>
          <w:szCs w:val="24"/>
        </w:rPr>
        <w:t xml:space="preserve">d </w:t>
      </w:r>
      <w:r w:rsidRPr="00343C5F">
        <w:rPr>
          <w:rFonts w:eastAsia="Times New Roman" w:cs="Times New Roman"/>
          <w:spacing w:val="-1"/>
          <w:sz w:val="24"/>
          <w:szCs w:val="24"/>
        </w:rPr>
        <w:t>w</w:t>
      </w:r>
      <w:r w:rsidRPr="00343C5F">
        <w:rPr>
          <w:rFonts w:eastAsia="Times New Roman" w:cs="Times New Roman"/>
          <w:sz w:val="24"/>
          <w:szCs w:val="24"/>
        </w:rPr>
        <w:t xml:space="preserve">ill </w:t>
      </w:r>
      <w:r w:rsidRPr="00343C5F">
        <w:rPr>
          <w:rFonts w:eastAsia="Times New Roman" w:cs="Times New Roman"/>
          <w:spacing w:val="-2"/>
          <w:sz w:val="24"/>
          <w:szCs w:val="24"/>
        </w:rPr>
        <w:t>n</w:t>
      </w:r>
      <w:r w:rsidRPr="00343C5F">
        <w:rPr>
          <w:rFonts w:eastAsia="Times New Roman" w:cs="Times New Roman"/>
          <w:sz w:val="24"/>
          <w:szCs w:val="24"/>
        </w:rPr>
        <w:t>ot be</w:t>
      </w:r>
      <w:r w:rsidRPr="00343C5F">
        <w:rPr>
          <w:rFonts w:eastAsia="Times New Roman" w:cs="Times New Roman"/>
          <w:spacing w:val="-4"/>
          <w:sz w:val="24"/>
          <w:szCs w:val="24"/>
        </w:rPr>
        <w:t xml:space="preserve"> </w:t>
      </w:r>
      <w:r w:rsidRPr="00343C5F">
        <w:rPr>
          <w:rFonts w:eastAsia="Times New Roman" w:cs="Times New Roman"/>
          <w:spacing w:val="1"/>
          <w:sz w:val="24"/>
          <w:szCs w:val="24"/>
        </w:rPr>
        <w:t>ma</w:t>
      </w:r>
      <w:r w:rsidRPr="00343C5F">
        <w:rPr>
          <w:rFonts w:eastAsia="Times New Roman" w:cs="Times New Roman"/>
          <w:spacing w:val="-2"/>
          <w:sz w:val="24"/>
          <w:szCs w:val="24"/>
        </w:rPr>
        <w:t>d</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z w:val="24"/>
          <w:szCs w:val="24"/>
        </w:rPr>
        <w:t xml:space="preserve">up. </w:t>
      </w:r>
      <w:r w:rsidRPr="00343C5F">
        <w:rPr>
          <w:rFonts w:eastAsia="Times New Roman" w:cs="Times New Roman"/>
          <w:spacing w:val="1"/>
          <w:sz w:val="24"/>
          <w:szCs w:val="24"/>
        </w:rPr>
        <w:t>T</w:t>
      </w:r>
      <w:r w:rsidRPr="00343C5F">
        <w:rPr>
          <w:rFonts w:eastAsia="Times New Roman" w:cs="Times New Roman"/>
          <w:spacing w:val="-2"/>
          <w:sz w:val="24"/>
          <w:szCs w:val="24"/>
        </w:rPr>
        <w:t>h</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pacing w:val="-5"/>
          <w:sz w:val="24"/>
          <w:szCs w:val="24"/>
        </w:rPr>
        <w:t>f</w:t>
      </w:r>
      <w:r w:rsidRPr="00343C5F">
        <w:rPr>
          <w:rFonts w:eastAsia="Times New Roman" w:cs="Times New Roman"/>
          <w:sz w:val="24"/>
          <w:szCs w:val="24"/>
        </w:rPr>
        <w:t>oll</w:t>
      </w:r>
      <w:r w:rsidRPr="00343C5F">
        <w:rPr>
          <w:rFonts w:eastAsia="Times New Roman" w:cs="Times New Roman"/>
          <w:spacing w:val="1"/>
          <w:sz w:val="24"/>
          <w:szCs w:val="24"/>
        </w:rPr>
        <w:t>o</w:t>
      </w:r>
      <w:r w:rsidRPr="00343C5F">
        <w:rPr>
          <w:rFonts w:eastAsia="Times New Roman" w:cs="Times New Roman"/>
          <w:spacing w:val="-1"/>
          <w:sz w:val="24"/>
          <w:szCs w:val="24"/>
        </w:rPr>
        <w:t>w</w:t>
      </w:r>
      <w:r w:rsidRPr="00343C5F">
        <w:rPr>
          <w:rFonts w:eastAsia="Times New Roman" w:cs="Times New Roman"/>
          <w:spacing w:val="-2"/>
          <w:sz w:val="24"/>
          <w:szCs w:val="24"/>
        </w:rPr>
        <w:t>i</w:t>
      </w:r>
      <w:r w:rsidRPr="00343C5F">
        <w:rPr>
          <w:rFonts w:eastAsia="Times New Roman" w:cs="Times New Roman"/>
          <w:sz w:val="24"/>
          <w:szCs w:val="24"/>
        </w:rPr>
        <w:t>ng</w:t>
      </w:r>
      <w:r w:rsidRPr="00343C5F">
        <w:rPr>
          <w:rFonts w:eastAsia="Times New Roman" w:cs="Times New Roman"/>
          <w:spacing w:val="-5"/>
          <w:sz w:val="24"/>
          <w:szCs w:val="24"/>
        </w:rPr>
        <w:t xml:space="preserve"> </w:t>
      </w:r>
      <w:r w:rsidRPr="00343C5F">
        <w:rPr>
          <w:rFonts w:eastAsia="Times New Roman" w:cs="Times New Roman"/>
          <w:sz w:val="24"/>
          <w:szCs w:val="24"/>
        </w:rPr>
        <w:t>dr</w:t>
      </w:r>
      <w:r w:rsidRPr="00343C5F">
        <w:rPr>
          <w:rFonts w:eastAsia="Times New Roman" w:cs="Times New Roman"/>
          <w:spacing w:val="1"/>
          <w:sz w:val="24"/>
          <w:szCs w:val="24"/>
        </w:rPr>
        <w:t>e</w:t>
      </w:r>
      <w:r w:rsidRPr="00343C5F">
        <w:rPr>
          <w:rFonts w:eastAsia="Times New Roman" w:cs="Times New Roman"/>
          <w:spacing w:val="-1"/>
          <w:sz w:val="24"/>
          <w:szCs w:val="24"/>
        </w:rPr>
        <w:t>s</w:t>
      </w:r>
      <w:r w:rsidRPr="00343C5F">
        <w:rPr>
          <w:rFonts w:eastAsia="Times New Roman" w:cs="Times New Roman"/>
          <w:sz w:val="24"/>
          <w:szCs w:val="24"/>
        </w:rPr>
        <w:t>s</w:t>
      </w:r>
      <w:r w:rsidRPr="00343C5F">
        <w:rPr>
          <w:rFonts w:eastAsia="Times New Roman" w:cs="Times New Roman"/>
          <w:spacing w:val="-1"/>
          <w:sz w:val="24"/>
          <w:szCs w:val="24"/>
        </w:rPr>
        <w:t xml:space="preserve"> </w:t>
      </w:r>
      <w:r w:rsidRPr="00343C5F">
        <w:rPr>
          <w:rFonts w:eastAsia="Times New Roman" w:cs="Times New Roman"/>
          <w:spacing w:val="1"/>
          <w:sz w:val="24"/>
          <w:szCs w:val="24"/>
        </w:rPr>
        <w:t>c</w:t>
      </w:r>
      <w:r w:rsidRPr="00343C5F">
        <w:rPr>
          <w:rFonts w:eastAsia="Times New Roman" w:cs="Times New Roman"/>
          <w:sz w:val="24"/>
          <w:szCs w:val="24"/>
        </w:rPr>
        <w:t>ode</w:t>
      </w:r>
      <w:r w:rsidRPr="00343C5F">
        <w:rPr>
          <w:rFonts w:eastAsia="Times New Roman" w:cs="Times New Roman"/>
          <w:spacing w:val="-1"/>
          <w:sz w:val="24"/>
          <w:szCs w:val="24"/>
        </w:rPr>
        <w:t xml:space="preserve"> </w:t>
      </w:r>
      <w:r w:rsidRPr="00343C5F">
        <w:rPr>
          <w:rFonts w:eastAsia="Times New Roman" w:cs="Times New Roman"/>
          <w:spacing w:val="1"/>
          <w:sz w:val="24"/>
          <w:szCs w:val="24"/>
        </w:rPr>
        <w:t>i</w:t>
      </w:r>
      <w:r w:rsidRPr="00343C5F">
        <w:rPr>
          <w:rFonts w:eastAsia="Times New Roman" w:cs="Times New Roman"/>
          <w:sz w:val="24"/>
          <w:szCs w:val="24"/>
        </w:rPr>
        <w:t>s</w:t>
      </w:r>
      <w:r w:rsidRPr="00343C5F">
        <w:rPr>
          <w:rFonts w:eastAsia="Times New Roman" w:cs="Times New Roman"/>
          <w:spacing w:val="-1"/>
          <w:sz w:val="24"/>
          <w:szCs w:val="24"/>
        </w:rPr>
        <w:t xml:space="preserve"> </w:t>
      </w:r>
      <w:r w:rsidRPr="00343C5F">
        <w:rPr>
          <w:rFonts w:eastAsia="Times New Roman" w:cs="Times New Roman"/>
          <w:sz w:val="24"/>
          <w:szCs w:val="24"/>
        </w:rPr>
        <w:t>r</w:t>
      </w:r>
      <w:r w:rsidRPr="00343C5F">
        <w:rPr>
          <w:rFonts w:eastAsia="Times New Roman" w:cs="Times New Roman"/>
          <w:spacing w:val="1"/>
          <w:sz w:val="24"/>
          <w:szCs w:val="24"/>
        </w:rPr>
        <w:t>e</w:t>
      </w:r>
      <w:r w:rsidRPr="00343C5F">
        <w:rPr>
          <w:rFonts w:eastAsia="Times New Roman" w:cs="Times New Roman"/>
          <w:spacing w:val="-5"/>
          <w:sz w:val="24"/>
          <w:szCs w:val="24"/>
        </w:rPr>
        <w:t>q</w:t>
      </w:r>
      <w:r w:rsidRPr="00343C5F">
        <w:rPr>
          <w:rFonts w:eastAsia="Times New Roman" w:cs="Times New Roman"/>
          <w:sz w:val="24"/>
          <w:szCs w:val="24"/>
        </w:rPr>
        <w:t>ui</w:t>
      </w:r>
      <w:r w:rsidRPr="00343C5F">
        <w:rPr>
          <w:rFonts w:eastAsia="Times New Roman" w:cs="Times New Roman"/>
          <w:spacing w:val="1"/>
          <w:sz w:val="24"/>
          <w:szCs w:val="24"/>
        </w:rPr>
        <w:t>re</w:t>
      </w:r>
      <w:r w:rsidRPr="00343C5F">
        <w:rPr>
          <w:rFonts w:eastAsia="Times New Roman" w:cs="Times New Roman"/>
          <w:sz w:val="24"/>
          <w:szCs w:val="24"/>
        </w:rPr>
        <w:t xml:space="preserve">d </w:t>
      </w:r>
      <w:r w:rsidRPr="00343C5F">
        <w:rPr>
          <w:rFonts w:eastAsia="Times New Roman" w:cs="Times New Roman"/>
          <w:spacing w:val="-5"/>
          <w:sz w:val="24"/>
          <w:szCs w:val="24"/>
        </w:rPr>
        <w:t>f</w:t>
      </w:r>
      <w:r w:rsidRPr="00343C5F">
        <w:rPr>
          <w:rFonts w:eastAsia="Times New Roman" w:cs="Times New Roman"/>
          <w:sz w:val="24"/>
          <w:szCs w:val="24"/>
        </w:rPr>
        <w:t xml:space="preserve">or </w:t>
      </w:r>
      <w:r w:rsidRPr="00343C5F">
        <w:rPr>
          <w:rFonts w:eastAsia="Times New Roman" w:cs="Times New Roman"/>
          <w:spacing w:val="1"/>
          <w:sz w:val="24"/>
          <w:szCs w:val="24"/>
        </w:rPr>
        <w:t>a</w:t>
      </w:r>
      <w:r w:rsidRPr="00343C5F">
        <w:rPr>
          <w:rFonts w:eastAsia="Times New Roman" w:cs="Times New Roman"/>
          <w:spacing w:val="-2"/>
          <w:sz w:val="24"/>
          <w:szCs w:val="24"/>
        </w:rPr>
        <w:t>l</w:t>
      </w:r>
      <w:r w:rsidRPr="00343C5F">
        <w:rPr>
          <w:rFonts w:eastAsia="Times New Roman" w:cs="Times New Roman"/>
          <w:sz w:val="24"/>
          <w:szCs w:val="24"/>
        </w:rPr>
        <w:t>l</w:t>
      </w:r>
      <w:r w:rsidRPr="00343C5F">
        <w:rPr>
          <w:rFonts w:eastAsia="Times New Roman" w:cs="Times New Roman"/>
          <w:spacing w:val="1"/>
          <w:sz w:val="24"/>
          <w:szCs w:val="24"/>
        </w:rPr>
        <w:t xml:space="preserve"> </w:t>
      </w:r>
      <w:r w:rsidRPr="00343C5F">
        <w:rPr>
          <w:rFonts w:eastAsia="Times New Roman" w:cs="Times New Roman"/>
          <w:spacing w:val="-1"/>
          <w:sz w:val="24"/>
          <w:szCs w:val="24"/>
        </w:rPr>
        <w:t>s</w:t>
      </w:r>
      <w:r w:rsidRPr="00343C5F">
        <w:rPr>
          <w:rFonts w:eastAsia="Times New Roman" w:cs="Times New Roman"/>
          <w:sz w:val="24"/>
          <w:szCs w:val="24"/>
        </w:rPr>
        <w:t>tud</w:t>
      </w:r>
      <w:r w:rsidRPr="00343C5F">
        <w:rPr>
          <w:rFonts w:eastAsia="Times New Roman" w:cs="Times New Roman"/>
          <w:spacing w:val="1"/>
          <w:sz w:val="24"/>
          <w:szCs w:val="24"/>
        </w:rPr>
        <w:t>e</w:t>
      </w:r>
      <w:r w:rsidRPr="00343C5F">
        <w:rPr>
          <w:rFonts w:eastAsia="Times New Roman" w:cs="Times New Roman"/>
          <w:spacing w:val="-2"/>
          <w:sz w:val="24"/>
          <w:szCs w:val="24"/>
        </w:rPr>
        <w:t>n</w:t>
      </w:r>
      <w:r w:rsidRPr="00343C5F">
        <w:rPr>
          <w:rFonts w:eastAsia="Times New Roman" w:cs="Times New Roman"/>
          <w:spacing w:val="1"/>
          <w:sz w:val="24"/>
          <w:szCs w:val="24"/>
        </w:rPr>
        <w:t>t</w:t>
      </w:r>
      <w:r w:rsidRPr="00343C5F">
        <w:rPr>
          <w:rFonts w:eastAsia="Times New Roman" w:cs="Times New Roman"/>
          <w:sz w:val="24"/>
          <w:szCs w:val="24"/>
        </w:rPr>
        <w:t>s</w:t>
      </w:r>
      <w:r w:rsidRPr="00343C5F">
        <w:rPr>
          <w:rFonts w:eastAsia="Times New Roman" w:cs="Times New Roman"/>
          <w:spacing w:val="-3"/>
          <w:sz w:val="24"/>
          <w:szCs w:val="24"/>
        </w:rPr>
        <w:t xml:space="preserve"> </w:t>
      </w:r>
      <w:r w:rsidRPr="00343C5F">
        <w:rPr>
          <w:rFonts w:eastAsia="Times New Roman" w:cs="Times New Roman"/>
          <w:spacing w:val="-1"/>
          <w:sz w:val="24"/>
          <w:szCs w:val="24"/>
        </w:rPr>
        <w:t>w</w:t>
      </w:r>
      <w:r w:rsidRPr="00343C5F">
        <w:rPr>
          <w:rFonts w:eastAsia="Times New Roman" w:cs="Times New Roman"/>
          <w:sz w:val="24"/>
          <w:szCs w:val="24"/>
        </w:rPr>
        <w:t>h</w:t>
      </w:r>
      <w:r w:rsidRPr="00343C5F">
        <w:rPr>
          <w:rFonts w:eastAsia="Times New Roman" w:cs="Times New Roman"/>
          <w:spacing w:val="1"/>
          <w:sz w:val="24"/>
          <w:szCs w:val="24"/>
        </w:rPr>
        <w:t>i</w:t>
      </w:r>
      <w:r w:rsidRPr="00343C5F">
        <w:rPr>
          <w:rFonts w:eastAsia="Times New Roman" w:cs="Times New Roman"/>
          <w:spacing w:val="-4"/>
          <w:sz w:val="24"/>
          <w:szCs w:val="24"/>
        </w:rPr>
        <w:t>l</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pacing w:val="2"/>
          <w:sz w:val="24"/>
          <w:szCs w:val="24"/>
        </w:rPr>
        <w:t>a</w:t>
      </w:r>
      <w:r w:rsidRPr="00343C5F">
        <w:rPr>
          <w:rFonts w:eastAsia="Times New Roman" w:cs="Times New Roman"/>
          <w:sz w:val="24"/>
          <w:szCs w:val="24"/>
        </w:rPr>
        <w:t>t</w:t>
      </w:r>
      <w:r w:rsidRPr="00343C5F">
        <w:rPr>
          <w:rFonts w:eastAsia="Times New Roman" w:cs="Times New Roman"/>
          <w:spacing w:val="-2"/>
          <w:sz w:val="24"/>
          <w:szCs w:val="24"/>
        </w:rPr>
        <w:t xml:space="preserve"> </w:t>
      </w:r>
      <w:r w:rsidRPr="00343C5F">
        <w:rPr>
          <w:rFonts w:eastAsia="Times New Roman" w:cs="Times New Roman"/>
          <w:sz w:val="24"/>
          <w:szCs w:val="24"/>
        </w:rPr>
        <w:t>the</w:t>
      </w:r>
      <w:r w:rsidRPr="00343C5F">
        <w:rPr>
          <w:rFonts w:eastAsia="Times New Roman" w:cs="Times New Roman"/>
          <w:spacing w:val="-1"/>
          <w:sz w:val="24"/>
          <w:szCs w:val="24"/>
        </w:rPr>
        <w:t xml:space="preserve"> </w:t>
      </w:r>
      <w:r w:rsidRPr="00343C5F">
        <w:rPr>
          <w:rFonts w:eastAsia="Times New Roman" w:cs="Times New Roman"/>
          <w:spacing w:val="1"/>
          <w:sz w:val="24"/>
          <w:szCs w:val="24"/>
        </w:rPr>
        <w:t>c</w:t>
      </w:r>
      <w:r w:rsidRPr="00343C5F">
        <w:rPr>
          <w:rFonts w:eastAsia="Times New Roman" w:cs="Times New Roman"/>
          <w:spacing w:val="-4"/>
          <w:sz w:val="24"/>
          <w:szCs w:val="24"/>
        </w:rPr>
        <w:t>l</w:t>
      </w:r>
      <w:r w:rsidRPr="00343C5F">
        <w:rPr>
          <w:rFonts w:eastAsia="Times New Roman" w:cs="Times New Roman"/>
          <w:sz w:val="24"/>
          <w:szCs w:val="24"/>
        </w:rPr>
        <w:t>in</w:t>
      </w:r>
      <w:r w:rsidRPr="00343C5F">
        <w:rPr>
          <w:rFonts w:eastAsia="Times New Roman" w:cs="Times New Roman"/>
          <w:spacing w:val="-1"/>
          <w:sz w:val="24"/>
          <w:szCs w:val="24"/>
        </w:rPr>
        <w:t>ic</w:t>
      </w:r>
      <w:r w:rsidRPr="00343C5F">
        <w:rPr>
          <w:rFonts w:eastAsia="Times New Roman" w:cs="Times New Roman"/>
          <w:spacing w:val="1"/>
          <w:sz w:val="24"/>
          <w:szCs w:val="24"/>
        </w:rPr>
        <w:t>a</w:t>
      </w:r>
      <w:r w:rsidRPr="00343C5F">
        <w:rPr>
          <w:rFonts w:eastAsia="Times New Roman" w:cs="Times New Roman"/>
          <w:sz w:val="24"/>
          <w:szCs w:val="24"/>
        </w:rPr>
        <w:t>l</w:t>
      </w:r>
      <w:r w:rsidRPr="00343C5F">
        <w:rPr>
          <w:rFonts w:eastAsia="Times New Roman" w:cs="Times New Roman"/>
          <w:spacing w:val="1"/>
          <w:sz w:val="24"/>
          <w:szCs w:val="24"/>
        </w:rPr>
        <w:t xml:space="preserve"> </w:t>
      </w:r>
      <w:r w:rsidRPr="00343C5F">
        <w:rPr>
          <w:rFonts w:eastAsia="Times New Roman" w:cs="Times New Roman"/>
          <w:spacing w:val="-1"/>
          <w:sz w:val="24"/>
          <w:szCs w:val="24"/>
        </w:rPr>
        <w:t>s</w:t>
      </w:r>
      <w:r w:rsidRPr="00343C5F">
        <w:rPr>
          <w:rFonts w:eastAsia="Times New Roman" w:cs="Times New Roman"/>
          <w:spacing w:val="-4"/>
          <w:sz w:val="24"/>
          <w:szCs w:val="24"/>
        </w:rPr>
        <w:t>i</w:t>
      </w:r>
      <w:r w:rsidRPr="00343C5F">
        <w:rPr>
          <w:rFonts w:eastAsia="Times New Roman" w:cs="Times New Roman"/>
          <w:spacing w:val="1"/>
          <w:sz w:val="24"/>
          <w:szCs w:val="24"/>
        </w:rPr>
        <w:t>te</w:t>
      </w:r>
      <w:r w:rsidRPr="00343C5F">
        <w:rPr>
          <w:rFonts w:eastAsia="Times New Roman" w:cs="Times New Roman"/>
          <w:sz w:val="24"/>
          <w:szCs w:val="24"/>
        </w:rPr>
        <w:t>.</w:t>
      </w:r>
    </w:p>
    <w:p w14:paraId="75D8F9C9" w14:textId="77777777" w:rsidR="003A754D" w:rsidRPr="00343C5F" w:rsidRDefault="003A754D" w:rsidP="003A754D">
      <w:pPr>
        <w:spacing w:after="0" w:line="260" w:lineRule="exact"/>
        <w:jc w:val="both"/>
        <w:rPr>
          <w:sz w:val="24"/>
          <w:szCs w:val="24"/>
        </w:rPr>
      </w:pPr>
    </w:p>
    <w:p w14:paraId="1FF38922" w14:textId="77777777" w:rsidR="003A754D" w:rsidRPr="00343C5F" w:rsidRDefault="003A754D" w:rsidP="003A754D">
      <w:pPr>
        <w:spacing w:after="0" w:line="260" w:lineRule="exact"/>
        <w:jc w:val="both"/>
        <w:rPr>
          <w:rFonts w:eastAsia="Times New Roman" w:cs="Times New Roman"/>
          <w:b/>
          <w:bCs/>
          <w:sz w:val="24"/>
          <w:szCs w:val="24"/>
          <w:u w:val="single"/>
        </w:rPr>
      </w:pPr>
    </w:p>
    <w:p w14:paraId="5CE0B398" w14:textId="77777777" w:rsidR="003A754D" w:rsidRPr="00343C5F" w:rsidRDefault="003A754D" w:rsidP="003A754D">
      <w:pPr>
        <w:spacing w:after="0" w:line="260" w:lineRule="exact"/>
        <w:jc w:val="both"/>
        <w:rPr>
          <w:rFonts w:eastAsia="Times New Roman" w:cs="Times New Roman"/>
          <w:sz w:val="24"/>
          <w:szCs w:val="24"/>
          <w:u w:val="single"/>
        </w:rPr>
      </w:pPr>
      <w:r w:rsidRPr="00343C5F">
        <w:rPr>
          <w:rFonts w:eastAsia="Times New Roman" w:cs="Times New Roman"/>
          <w:b/>
          <w:bCs/>
          <w:spacing w:val="1"/>
          <w:position w:val="-1"/>
          <w:sz w:val="24"/>
          <w:szCs w:val="24"/>
          <w:u w:val="single"/>
        </w:rPr>
        <w:t>Program Dress Code for Clinical Sites</w:t>
      </w:r>
    </w:p>
    <w:p w14:paraId="3356AAAE" w14:textId="77777777" w:rsidR="003A754D" w:rsidRPr="00343C5F" w:rsidRDefault="003A754D" w:rsidP="003A754D">
      <w:pPr>
        <w:spacing w:after="0" w:line="240" w:lineRule="auto"/>
        <w:jc w:val="both"/>
        <w:rPr>
          <w:rFonts w:eastAsia="Times New Roman" w:cs="Times New Roman"/>
          <w:sz w:val="24"/>
          <w:szCs w:val="24"/>
        </w:rPr>
      </w:pPr>
      <w:r w:rsidRPr="00343C5F">
        <w:rPr>
          <w:rFonts w:eastAsia="Times New Roman" w:cs="Times New Roman"/>
          <w:spacing w:val="1"/>
          <w:sz w:val="24"/>
          <w:szCs w:val="24"/>
        </w:rPr>
        <w:t>T</w:t>
      </w:r>
      <w:r w:rsidRPr="00343C5F">
        <w:rPr>
          <w:rFonts w:eastAsia="Times New Roman" w:cs="Times New Roman"/>
          <w:sz w:val="24"/>
          <w:szCs w:val="24"/>
        </w:rPr>
        <w:t>he</w:t>
      </w:r>
      <w:r w:rsidRPr="00343C5F">
        <w:rPr>
          <w:rFonts w:eastAsia="Times New Roman" w:cs="Times New Roman"/>
          <w:spacing w:val="6"/>
          <w:sz w:val="24"/>
          <w:szCs w:val="24"/>
        </w:rPr>
        <w:t xml:space="preserve"> </w:t>
      </w:r>
      <w:r w:rsidRPr="00343C5F">
        <w:rPr>
          <w:rFonts w:eastAsia="Times New Roman" w:cs="Times New Roman"/>
          <w:sz w:val="24"/>
          <w:szCs w:val="24"/>
        </w:rPr>
        <w:t>s</w:t>
      </w:r>
      <w:r w:rsidRPr="00343C5F">
        <w:rPr>
          <w:rFonts w:eastAsia="Times New Roman" w:cs="Times New Roman"/>
          <w:spacing w:val="1"/>
          <w:sz w:val="24"/>
          <w:szCs w:val="24"/>
        </w:rPr>
        <w:t>t</w:t>
      </w:r>
      <w:r w:rsidRPr="00343C5F">
        <w:rPr>
          <w:rFonts w:eastAsia="Times New Roman" w:cs="Times New Roman"/>
          <w:sz w:val="24"/>
          <w:szCs w:val="24"/>
        </w:rPr>
        <w:t>u</w:t>
      </w:r>
      <w:r w:rsidRPr="00343C5F">
        <w:rPr>
          <w:rFonts w:eastAsia="Times New Roman" w:cs="Times New Roman"/>
          <w:spacing w:val="-2"/>
          <w:sz w:val="24"/>
          <w:szCs w:val="24"/>
        </w:rPr>
        <w:t>d</w:t>
      </w:r>
      <w:r w:rsidRPr="00343C5F">
        <w:rPr>
          <w:rFonts w:eastAsia="Times New Roman" w:cs="Times New Roman"/>
          <w:spacing w:val="1"/>
          <w:sz w:val="24"/>
          <w:szCs w:val="24"/>
        </w:rPr>
        <w:t>e</w:t>
      </w:r>
      <w:r w:rsidRPr="00343C5F">
        <w:rPr>
          <w:rFonts w:eastAsia="Times New Roman" w:cs="Times New Roman"/>
          <w:sz w:val="24"/>
          <w:szCs w:val="24"/>
        </w:rPr>
        <w:t>nt</w:t>
      </w:r>
      <w:r w:rsidRPr="00343C5F">
        <w:rPr>
          <w:rFonts w:eastAsia="Times New Roman" w:cs="Times New Roman"/>
          <w:spacing w:val="1"/>
          <w:sz w:val="24"/>
          <w:szCs w:val="24"/>
        </w:rPr>
        <w:t xml:space="preserve"> i</w:t>
      </w:r>
      <w:r w:rsidRPr="00343C5F">
        <w:rPr>
          <w:rFonts w:eastAsia="Times New Roman" w:cs="Times New Roman"/>
          <w:sz w:val="24"/>
          <w:szCs w:val="24"/>
        </w:rPr>
        <w:t>s</w:t>
      </w:r>
      <w:r w:rsidRPr="00343C5F">
        <w:rPr>
          <w:rFonts w:eastAsia="Times New Roman" w:cs="Times New Roman"/>
          <w:spacing w:val="2"/>
          <w:sz w:val="24"/>
          <w:szCs w:val="24"/>
        </w:rPr>
        <w:t xml:space="preserve"> </w:t>
      </w:r>
      <w:r w:rsidRPr="00343C5F">
        <w:rPr>
          <w:rFonts w:eastAsia="Times New Roman" w:cs="Times New Roman"/>
          <w:sz w:val="24"/>
          <w:szCs w:val="24"/>
        </w:rPr>
        <w:t>r</w:t>
      </w:r>
      <w:r w:rsidRPr="00343C5F">
        <w:rPr>
          <w:rFonts w:eastAsia="Times New Roman" w:cs="Times New Roman"/>
          <w:spacing w:val="1"/>
          <w:sz w:val="24"/>
          <w:szCs w:val="24"/>
        </w:rPr>
        <w:t>e</w:t>
      </w:r>
      <w:r w:rsidRPr="00343C5F">
        <w:rPr>
          <w:rFonts w:eastAsia="Times New Roman" w:cs="Times New Roman"/>
          <w:sz w:val="24"/>
          <w:szCs w:val="24"/>
        </w:rPr>
        <w:t>qu</w:t>
      </w:r>
      <w:r w:rsidRPr="00343C5F">
        <w:rPr>
          <w:rFonts w:eastAsia="Times New Roman" w:cs="Times New Roman"/>
          <w:spacing w:val="-2"/>
          <w:sz w:val="24"/>
          <w:szCs w:val="24"/>
        </w:rPr>
        <w:t>i</w:t>
      </w:r>
      <w:r w:rsidRPr="00343C5F">
        <w:rPr>
          <w:rFonts w:eastAsia="Times New Roman" w:cs="Times New Roman"/>
          <w:sz w:val="24"/>
          <w:szCs w:val="24"/>
        </w:rPr>
        <w:t>r</w:t>
      </w:r>
      <w:r w:rsidRPr="00343C5F">
        <w:rPr>
          <w:rFonts w:eastAsia="Times New Roman" w:cs="Times New Roman"/>
          <w:spacing w:val="1"/>
          <w:sz w:val="24"/>
          <w:szCs w:val="24"/>
        </w:rPr>
        <w:t>e</w:t>
      </w:r>
      <w:r w:rsidRPr="00343C5F">
        <w:rPr>
          <w:rFonts w:eastAsia="Times New Roman" w:cs="Times New Roman"/>
          <w:sz w:val="24"/>
          <w:szCs w:val="24"/>
        </w:rPr>
        <w:t>d</w:t>
      </w:r>
      <w:r w:rsidRPr="00343C5F">
        <w:rPr>
          <w:rFonts w:eastAsia="Times New Roman" w:cs="Times New Roman"/>
          <w:spacing w:val="2"/>
          <w:sz w:val="24"/>
          <w:szCs w:val="24"/>
        </w:rPr>
        <w:t xml:space="preserve"> </w:t>
      </w:r>
      <w:r w:rsidRPr="00343C5F">
        <w:rPr>
          <w:rFonts w:eastAsia="Times New Roman" w:cs="Times New Roman"/>
          <w:spacing w:val="-2"/>
          <w:sz w:val="24"/>
          <w:szCs w:val="24"/>
        </w:rPr>
        <w:t>t</w:t>
      </w:r>
      <w:r w:rsidRPr="00343C5F">
        <w:rPr>
          <w:rFonts w:eastAsia="Times New Roman" w:cs="Times New Roman"/>
          <w:sz w:val="24"/>
          <w:szCs w:val="24"/>
        </w:rPr>
        <w:t xml:space="preserve">o </w:t>
      </w:r>
      <w:r w:rsidRPr="00343C5F">
        <w:rPr>
          <w:rFonts w:eastAsia="Times New Roman" w:cs="Times New Roman"/>
          <w:spacing w:val="-1"/>
          <w:sz w:val="24"/>
          <w:szCs w:val="24"/>
        </w:rPr>
        <w:t>w</w:t>
      </w:r>
      <w:r w:rsidRPr="00343C5F">
        <w:rPr>
          <w:rFonts w:eastAsia="Times New Roman" w:cs="Times New Roman"/>
          <w:spacing w:val="1"/>
          <w:sz w:val="24"/>
          <w:szCs w:val="24"/>
        </w:rPr>
        <w:t>e</w:t>
      </w:r>
      <w:r w:rsidRPr="00343C5F">
        <w:rPr>
          <w:rFonts w:eastAsia="Times New Roman" w:cs="Times New Roman"/>
          <w:spacing w:val="2"/>
          <w:sz w:val="24"/>
          <w:szCs w:val="24"/>
        </w:rPr>
        <w:t>a</w:t>
      </w:r>
      <w:r w:rsidRPr="00343C5F">
        <w:rPr>
          <w:rFonts w:eastAsia="Times New Roman" w:cs="Times New Roman"/>
          <w:sz w:val="24"/>
          <w:szCs w:val="24"/>
        </w:rPr>
        <w:t>r</w:t>
      </w:r>
      <w:r w:rsidRPr="00343C5F">
        <w:rPr>
          <w:rFonts w:eastAsia="Times New Roman" w:cs="Times New Roman"/>
          <w:spacing w:val="7"/>
          <w:sz w:val="24"/>
          <w:szCs w:val="24"/>
        </w:rPr>
        <w:t xml:space="preserve"> black </w:t>
      </w:r>
      <w:r w:rsidRPr="00343C5F">
        <w:rPr>
          <w:rFonts w:eastAsia="Times New Roman" w:cs="Times New Roman"/>
          <w:spacing w:val="-1"/>
          <w:sz w:val="24"/>
          <w:szCs w:val="24"/>
        </w:rPr>
        <w:t>s</w:t>
      </w:r>
      <w:r w:rsidRPr="00343C5F">
        <w:rPr>
          <w:rFonts w:eastAsia="Times New Roman" w:cs="Times New Roman"/>
          <w:spacing w:val="1"/>
          <w:sz w:val="24"/>
          <w:szCs w:val="24"/>
        </w:rPr>
        <w:t>c</w:t>
      </w:r>
      <w:r w:rsidRPr="00343C5F">
        <w:rPr>
          <w:rFonts w:eastAsia="Times New Roman" w:cs="Times New Roman"/>
          <w:sz w:val="24"/>
          <w:szCs w:val="24"/>
        </w:rPr>
        <w:t>rub</w:t>
      </w:r>
      <w:r w:rsidRPr="00343C5F">
        <w:rPr>
          <w:rFonts w:eastAsia="Times New Roman" w:cs="Times New Roman"/>
          <w:spacing w:val="-1"/>
          <w:sz w:val="24"/>
          <w:szCs w:val="24"/>
        </w:rPr>
        <w:t>s</w:t>
      </w:r>
      <w:r w:rsidRPr="00343C5F">
        <w:rPr>
          <w:rFonts w:eastAsia="Times New Roman" w:cs="Times New Roman"/>
          <w:sz w:val="24"/>
          <w:szCs w:val="24"/>
        </w:rPr>
        <w:t xml:space="preserve"> with the Surgical Technology patch sewn onto the upper left chest of all scrub tops, lab coats and black warm up scrub jackets; Students will wear </w:t>
      </w:r>
      <w:r w:rsidRPr="00343C5F">
        <w:rPr>
          <w:rFonts w:eastAsia="Times New Roman" w:cs="Times New Roman"/>
          <w:spacing w:val="5"/>
          <w:sz w:val="24"/>
          <w:szCs w:val="24"/>
        </w:rPr>
        <w:t xml:space="preserve">solid black scrub </w:t>
      </w:r>
      <w:r w:rsidRPr="00343C5F">
        <w:rPr>
          <w:rFonts w:eastAsia="Times New Roman" w:cs="Times New Roman"/>
          <w:spacing w:val="1"/>
          <w:sz w:val="24"/>
          <w:szCs w:val="24"/>
        </w:rPr>
        <w:t>pa</w:t>
      </w:r>
      <w:r w:rsidRPr="00343C5F">
        <w:rPr>
          <w:rFonts w:eastAsia="Times New Roman" w:cs="Times New Roman"/>
          <w:spacing w:val="-2"/>
          <w:sz w:val="24"/>
          <w:szCs w:val="24"/>
        </w:rPr>
        <w:t>n</w:t>
      </w:r>
      <w:r w:rsidRPr="00343C5F">
        <w:rPr>
          <w:rFonts w:eastAsia="Times New Roman" w:cs="Times New Roman"/>
          <w:spacing w:val="1"/>
          <w:sz w:val="24"/>
          <w:szCs w:val="24"/>
        </w:rPr>
        <w:t>t</w:t>
      </w:r>
      <w:r w:rsidRPr="00343C5F">
        <w:rPr>
          <w:rFonts w:eastAsia="Times New Roman" w:cs="Times New Roman"/>
          <w:sz w:val="24"/>
          <w:szCs w:val="24"/>
        </w:rPr>
        <w:t>s</w:t>
      </w:r>
      <w:r w:rsidRPr="00343C5F">
        <w:rPr>
          <w:rFonts w:eastAsia="Times New Roman" w:cs="Times New Roman"/>
          <w:spacing w:val="2"/>
          <w:sz w:val="24"/>
          <w:szCs w:val="24"/>
        </w:rPr>
        <w:t xml:space="preserve"> </w:t>
      </w:r>
      <w:r w:rsidRPr="00343C5F">
        <w:rPr>
          <w:rFonts w:eastAsia="Times New Roman" w:cs="Times New Roman"/>
          <w:spacing w:val="1"/>
          <w:sz w:val="24"/>
          <w:szCs w:val="24"/>
        </w:rPr>
        <w:t>a</w:t>
      </w:r>
      <w:r w:rsidRPr="00343C5F">
        <w:rPr>
          <w:rFonts w:eastAsia="Times New Roman" w:cs="Times New Roman"/>
          <w:sz w:val="24"/>
          <w:szCs w:val="24"/>
        </w:rPr>
        <w:t>nd short sleeve</w:t>
      </w:r>
      <w:r w:rsidRPr="00343C5F">
        <w:rPr>
          <w:rFonts w:eastAsia="Times New Roman" w:cs="Times New Roman"/>
          <w:spacing w:val="5"/>
          <w:sz w:val="24"/>
          <w:szCs w:val="24"/>
        </w:rPr>
        <w:t xml:space="preserve"> </w:t>
      </w:r>
      <w:r w:rsidRPr="00343C5F">
        <w:rPr>
          <w:rFonts w:eastAsia="Times New Roman" w:cs="Times New Roman"/>
          <w:spacing w:val="-5"/>
          <w:sz w:val="24"/>
          <w:szCs w:val="24"/>
        </w:rPr>
        <w:t>V</w:t>
      </w:r>
      <w:r w:rsidRPr="00343C5F">
        <w:rPr>
          <w:rFonts w:eastAsia="Times New Roman" w:cs="Times New Roman"/>
          <w:sz w:val="24"/>
          <w:szCs w:val="24"/>
        </w:rPr>
        <w:t>-n</w:t>
      </w:r>
      <w:r w:rsidRPr="00343C5F">
        <w:rPr>
          <w:rFonts w:eastAsia="Times New Roman" w:cs="Times New Roman"/>
          <w:spacing w:val="1"/>
          <w:sz w:val="24"/>
          <w:szCs w:val="24"/>
        </w:rPr>
        <w:t>e</w:t>
      </w:r>
      <w:r w:rsidRPr="00343C5F">
        <w:rPr>
          <w:rFonts w:eastAsia="Times New Roman" w:cs="Times New Roman"/>
          <w:spacing w:val="-1"/>
          <w:sz w:val="24"/>
          <w:szCs w:val="24"/>
        </w:rPr>
        <w:t>c</w:t>
      </w:r>
      <w:r w:rsidRPr="00343C5F">
        <w:rPr>
          <w:rFonts w:eastAsia="Times New Roman" w:cs="Times New Roman"/>
          <w:sz w:val="24"/>
          <w:szCs w:val="24"/>
        </w:rPr>
        <w:t>k</w:t>
      </w:r>
      <w:r w:rsidRPr="00343C5F">
        <w:rPr>
          <w:rFonts w:eastAsia="Times New Roman" w:cs="Times New Roman"/>
          <w:spacing w:val="5"/>
          <w:sz w:val="24"/>
          <w:szCs w:val="24"/>
        </w:rPr>
        <w:t xml:space="preserve"> </w:t>
      </w:r>
      <w:r w:rsidRPr="00343C5F">
        <w:rPr>
          <w:rFonts w:eastAsia="Times New Roman" w:cs="Times New Roman"/>
          <w:sz w:val="24"/>
          <w:szCs w:val="24"/>
        </w:rPr>
        <w:t>tops</w:t>
      </w:r>
      <w:r w:rsidRPr="00343C5F">
        <w:rPr>
          <w:rFonts w:eastAsia="Times New Roman" w:cs="Times New Roman"/>
          <w:spacing w:val="-3"/>
          <w:sz w:val="24"/>
          <w:szCs w:val="24"/>
        </w:rPr>
        <w:t xml:space="preserve"> </w:t>
      </w:r>
      <w:r w:rsidRPr="00343C5F">
        <w:rPr>
          <w:rFonts w:eastAsia="Times New Roman" w:cs="Times New Roman"/>
          <w:sz w:val="24"/>
          <w:szCs w:val="24"/>
        </w:rPr>
        <w:t>on</w:t>
      </w:r>
      <w:r w:rsidRPr="00343C5F">
        <w:rPr>
          <w:rFonts w:eastAsia="Times New Roman" w:cs="Times New Roman"/>
          <w:spacing w:val="4"/>
          <w:sz w:val="24"/>
          <w:szCs w:val="24"/>
        </w:rPr>
        <w:t>l</w:t>
      </w:r>
      <w:r w:rsidRPr="00343C5F">
        <w:rPr>
          <w:rFonts w:eastAsia="Times New Roman" w:cs="Times New Roman"/>
          <w:spacing w:val="-10"/>
          <w:sz w:val="24"/>
          <w:szCs w:val="24"/>
        </w:rPr>
        <w:t>y under scrub tops</w:t>
      </w:r>
      <w:r w:rsidRPr="00343C5F">
        <w:rPr>
          <w:rFonts w:eastAsia="Times New Roman" w:cs="Times New Roman"/>
          <w:sz w:val="24"/>
          <w:szCs w:val="24"/>
        </w:rPr>
        <w:t>,</w:t>
      </w:r>
      <w:r w:rsidRPr="00343C5F">
        <w:rPr>
          <w:rFonts w:eastAsia="Times New Roman" w:cs="Times New Roman"/>
          <w:spacing w:val="5"/>
          <w:sz w:val="24"/>
          <w:szCs w:val="24"/>
        </w:rPr>
        <w:t xml:space="preserve"> </w:t>
      </w:r>
      <w:r w:rsidRPr="00343C5F">
        <w:rPr>
          <w:rFonts w:eastAsia="Times New Roman" w:cs="Times New Roman"/>
          <w:sz w:val="24"/>
          <w:szCs w:val="24"/>
        </w:rPr>
        <w:t>pr</w:t>
      </w:r>
      <w:r w:rsidRPr="00343C5F">
        <w:rPr>
          <w:rFonts w:eastAsia="Times New Roman" w:cs="Times New Roman"/>
          <w:spacing w:val="1"/>
          <w:sz w:val="24"/>
          <w:szCs w:val="24"/>
        </w:rPr>
        <w:t>e</w:t>
      </w:r>
      <w:r w:rsidRPr="00343C5F">
        <w:rPr>
          <w:rFonts w:eastAsia="Times New Roman" w:cs="Times New Roman"/>
          <w:spacing w:val="-1"/>
          <w:sz w:val="24"/>
          <w:szCs w:val="24"/>
        </w:rPr>
        <w:t>ss</w:t>
      </w:r>
      <w:r w:rsidRPr="00343C5F">
        <w:rPr>
          <w:rFonts w:eastAsia="Times New Roman" w:cs="Times New Roman"/>
          <w:spacing w:val="1"/>
          <w:sz w:val="24"/>
          <w:szCs w:val="24"/>
        </w:rPr>
        <w:t>e</w:t>
      </w:r>
      <w:r w:rsidRPr="00343C5F">
        <w:rPr>
          <w:rFonts w:eastAsia="Times New Roman" w:cs="Times New Roman"/>
          <w:sz w:val="24"/>
          <w:szCs w:val="24"/>
        </w:rPr>
        <w:t>d</w:t>
      </w:r>
      <w:r w:rsidRPr="00343C5F">
        <w:rPr>
          <w:rFonts w:eastAsia="Times New Roman" w:cs="Times New Roman"/>
          <w:spacing w:val="5"/>
          <w:sz w:val="24"/>
          <w:szCs w:val="24"/>
        </w:rPr>
        <w:t xml:space="preserve"> </w:t>
      </w:r>
      <w:r w:rsidRPr="00343C5F">
        <w:rPr>
          <w:rFonts w:eastAsia="Times New Roman" w:cs="Times New Roman"/>
          <w:spacing w:val="1"/>
          <w:sz w:val="24"/>
          <w:szCs w:val="24"/>
        </w:rPr>
        <w:t>a</w:t>
      </w:r>
      <w:r w:rsidRPr="00343C5F">
        <w:rPr>
          <w:rFonts w:eastAsia="Times New Roman" w:cs="Times New Roman"/>
          <w:sz w:val="24"/>
          <w:szCs w:val="24"/>
        </w:rPr>
        <w:t>nd</w:t>
      </w:r>
      <w:r w:rsidRPr="00343C5F">
        <w:rPr>
          <w:rFonts w:eastAsia="Times New Roman" w:cs="Times New Roman"/>
          <w:spacing w:val="5"/>
          <w:sz w:val="24"/>
          <w:szCs w:val="24"/>
        </w:rPr>
        <w:t xml:space="preserve"> </w:t>
      </w:r>
      <w:r w:rsidRPr="00343C5F">
        <w:rPr>
          <w:rFonts w:eastAsia="Times New Roman" w:cs="Times New Roman"/>
          <w:spacing w:val="1"/>
          <w:sz w:val="24"/>
          <w:szCs w:val="24"/>
        </w:rPr>
        <w:t>c</w:t>
      </w:r>
      <w:r w:rsidRPr="00343C5F">
        <w:rPr>
          <w:rFonts w:eastAsia="Times New Roman" w:cs="Times New Roman"/>
          <w:spacing w:val="-2"/>
          <w:sz w:val="24"/>
          <w:szCs w:val="24"/>
        </w:rPr>
        <w:t>l</w:t>
      </w:r>
      <w:r w:rsidRPr="00343C5F">
        <w:rPr>
          <w:rFonts w:eastAsia="Times New Roman" w:cs="Times New Roman"/>
          <w:spacing w:val="-1"/>
          <w:sz w:val="24"/>
          <w:szCs w:val="24"/>
        </w:rPr>
        <w:t>e</w:t>
      </w:r>
      <w:r w:rsidRPr="00343C5F">
        <w:rPr>
          <w:rFonts w:eastAsia="Times New Roman" w:cs="Times New Roman"/>
          <w:spacing w:val="1"/>
          <w:sz w:val="24"/>
          <w:szCs w:val="24"/>
        </w:rPr>
        <w:t>a</w:t>
      </w:r>
      <w:r w:rsidRPr="00343C5F">
        <w:rPr>
          <w:rFonts w:eastAsia="Times New Roman" w:cs="Times New Roman"/>
          <w:sz w:val="24"/>
          <w:szCs w:val="24"/>
        </w:rPr>
        <w:t>n</w:t>
      </w:r>
      <w:r w:rsidRPr="00343C5F">
        <w:rPr>
          <w:rFonts w:eastAsia="Times New Roman" w:cs="Times New Roman"/>
          <w:spacing w:val="6"/>
          <w:sz w:val="24"/>
          <w:szCs w:val="24"/>
        </w:rPr>
        <w:t xml:space="preserve"> with waist length </w:t>
      </w:r>
      <w:r w:rsidRPr="00343C5F">
        <w:rPr>
          <w:rFonts w:eastAsia="Times New Roman" w:cs="Times New Roman"/>
          <w:spacing w:val="-1"/>
          <w:sz w:val="24"/>
          <w:szCs w:val="24"/>
        </w:rPr>
        <w:t>w</w:t>
      </w:r>
      <w:r w:rsidRPr="00343C5F">
        <w:rPr>
          <w:rFonts w:eastAsia="Times New Roman" w:cs="Times New Roman"/>
          <w:spacing w:val="-2"/>
          <w:sz w:val="24"/>
          <w:szCs w:val="24"/>
        </w:rPr>
        <w:t>h</w:t>
      </w:r>
      <w:r w:rsidRPr="00343C5F">
        <w:rPr>
          <w:rFonts w:eastAsia="Times New Roman" w:cs="Times New Roman"/>
          <w:spacing w:val="1"/>
          <w:sz w:val="24"/>
          <w:szCs w:val="24"/>
        </w:rPr>
        <w:t>i</w:t>
      </w:r>
      <w:r w:rsidRPr="00343C5F">
        <w:rPr>
          <w:rFonts w:eastAsia="Times New Roman" w:cs="Times New Roman"/>
          <w:spacing w:val="-4"/>
          <w:sz w:val="24"/>
          <w:szCs w:val="24"/>
        </w:rPr>
        <w:t>t</w:t>
      </w:r>
      <w:r w:rsidRPr="00343C5F">
        <w:rPr>
          <w:rFonts w:eastAsia="Times New Roman" w:cs="Times New Roman"/>
          <w:sz w:val="24"/>
          <w:szCs w:val="24"/>
        </w:rPr>
        <w:t xml:space="preserve">e </w:t>
      </w:r>
      <w:r w:rsidRPr="00343C5F">
        <w:rPr>
          <w:rFonts w:eastAsia="Times New Roman" w:cs="Times New Roman"/>
          <w:spacing w:val="1"/>
          <w:sz w:val="24"/>
          <w:szCs w:val="24"/>
        </w:rPr>
        <w:t>la</w:t>
      </w:r>
      <w:r w:rsidRPr="00343C5F">
        <w:rPr>
          <w:rFonts w:eastAsia="Times New Roman" w:cs="Times New Roman"/>
          <w:sz w:val="24"/>
          <w:szCs w:val="24"/>
        </w:rPr>
        <w:t>b</w:t>
      </w:r>
      <w:r w:rsidRPr="00343C5F">
        <w:rPr>
          <w:rFonts w:eastAsia="Times New Roman" w:cs="Times New Roman"/>
          <w:spacing w:val="7"/>
          <w:sz w:val="24"/>
          <w:szCs w:val="24"/>
        </w:rPr>
        <w:t xml:space="preserve"> </w:t>
      </w:r>
      <w:r w:rsidRPr="00343C5F">
        <w:rPr>
          <w:rFonts w:eastAsia="Times New Roman" w:cs="Times New Roman"/>
          <w:spacing w:val="1"/>
          <w:sz w:val="24"/>
          <w:szCs w:val="24"/>
        </w:rPr>
        <w:t>c</w:t>
      </w:r>
      <w:r w:rsidRPr="00343C5F">
        <w:rPr>
          <w:rFonts w:eastAsia="Times New Roman" w:cs="Times New Roman"/>
          <w:spacing w:val="-2"/>
          <w:sz w:val="24"/>
          <w:szCs w:val="24"/>
        </w:rPr>
        <w:t>o</w:t>
      </w:r>
      <w:r w:rsidRPr="00343C5F">
        <w:rPr>
          <w:rFonts w:eastAsia="Times New Roman" w:cs="Times New Roman"/>
          <w:spacing w:val="1"/>
          <w:sz w:val="24"/>
          <w:szCs w:val="24"/>
        </w:rPr>
        <w:t>a</w:t>
      </w:r>
      <w:r w:rsidRPr="00343C5F">
        <w:rPr>
          <w:rFonts w:eastAsia="Times New Roman" w:cs="Times New Roman"/>
          <w:sz w:val="24"/>
          <w:szCs w:val="24"/>
        </w:rPr>
        <w:t>t with UA-PTC Surgical Technology Patch on left upper chest area,</w:t>
      </w:r>
      <w:r w:rsidRPr="00343C5F">
        <w:rPr>
          <w:rFonts w:eastAsia="Times New Roman" w:cs="Times New Roman"/>
          <w:spacing w:val="7"/>
          <w:sz w:val="24"/>
          <w:szCs w:val="24"/>
        </w:rPr>
        <w:t xml:space="preserve"> </w:t>
      </w:r>
      <w:r w:rsidRPr="00343C5F">
        <w:rPr>
          <w:rFonts w:eastAsia="Times New Roman" w:cs="Times New Roman"/>
          <w:spacing w:val="1"/>
          <w:sz w:val="24"/>
          <w:szCs w:val="24"/>
        </w:rPr>
        <w:t>te</w:t>
      </w:r>
      <w:r w:rsidRPr="00343C5F">
        <w:rPr>
          <w:rFonts w:eastAsia="Times New Roman" w:cs="Times New Roman"/>
          <w:sz w:val="24"/>
          <w:szCs w:val="24"/>
        </w:rPr>
        <w:t>n</w:t>
      </w:r>
      <w:r w:rsidRPr="00343C5F">
        <w:rPr>
          <w:rFonts w:eastAsia="Times New Roman" w:cs="Times New Roman"/>
          <w:spacing w:val="-5"/>
          <w:sz w:val="24"/>
          <w:szCs w:val="24"/>
        </w:rPr>
        <w:t>n</w:t>
      </w:r>
      <w:r w:rsidRPr="00343C5F">
        <w:rPr>
          <w:rFonts w:eastAsia="Times New Roman" w:cs="Times New Roman"/>
          <w:spacing w:val="1"/>
          <w:sz w:val="24"/>
          <w:szCs w:val="24"/>
        </w:rPr>
        <w:t>i</w:t>
      </w:r>
      <w:r w:rsidRPr="00343C5F">
        <w:rPr>
          <w:rFonts w:eastAsia="Times New Roman" w:cs="Times New Roman"/>
          <w:sz w:val="24"/>
          <w:szCs w:val="24"/>
        </w:rPr>
        <w:t>s</w:t>
      </w:r>
      <w:r w:rsidRPr="00343C5F">
        <w:rPr>
          <w:rFonts w:eastAsia="Times New Roman" w:cs="Times New Roman"/>
          <w:spacing w:val="4"/>
          <w:sz w:val="24"/>
          <w:szCs w:val="24"/>
        </w:rPr>
        <w:t xml:space="preserve"> </w:t>
      </w:r>
      <w:r w:rsidRPr="00343C5F">
        <w:rPr>
          <w:rFonts w:eastAsia="Times New Roman" w:cs="Times New Roman"/>
          <w:spacing w:val="-1"/>
          <w:sz w:val="24"/>
          <w:szCs w:val="24"/>
        </w:rPr>
        <w:t>s</w:t>
      </w:r>
      <w:r w:rsidRPr="00343C5F">
        <w:rPr>
          <w:rFonts w:eastAsia="Times New Roman" w:cs="Times New Roman"/>
          <w:sz w:val="24"/>
          <w:szCs w:val="24"/>
        </w:rPr>
        <w:t>ho</w:t>
      </w:r>
      <w:r w:rsidRPr="00343C5F">
        <w:rPr>
          <w:rFonts w:eastAsia="Times New Roman" w:cs="Times New Roman"/>
          <w:spacing w:val="2"/>
          <w:sz w:val="24"/>
          <w:szCs w:val="24"/>
        </w:rPr>
        <w:t>e</w:t>
      </w:r>
      <w:r w:rsidRPr="00343C5F">
        <w:rPr>
          <w:rFonts w:eastAsia="Times New Roman" w:cs="Times New Roman"/>
          <w:spacing w:val="-1"/>
          <w:sz w:val="24"/>
          <w:szCs w:val="24"/>
        </w:rPr>
        <w:t>s entering the clinical site with appropriate clinical shoes to change into in the OR dressing room</w:t>
      </w:r>
      <w:r w:rsidRPr="00343C5F">
        <w:rPr>
          <w:rFonts w:eastAsia="Times New Roman" w:cs="Times New Roman"/>
          <w:sz w:val="24"/>
          <w:szCs w:val="24"/>
        </w:rPr>
        <w:t>.</w:t>
      </w:r>
      <w:r w:rsidRPr="00343C5F">
        <w:rPr>
          <w:rFonts w:eastAsia="Times New Roman" w:cs="Times New Roman"/>
          <w:spacing w:val="7"/>
          <w:sz w:val="24"/>
          <w:szCs w:val="24"/>
        </w:rPr>
        <w:t xml:space="preserve"> </w:t>
      </w:r>
      <w:r w:rsidRPr="00343C5F">
        <w:rPr>
          <w:rFonts w:eastAsia="Times New Roman" w:cs="Times New Roman"/>
          <w:spacing w:val="1"/>
          <w:sz w:val="24"/>
          <w:szCs w:val="24"/>
        </w:rPr>
        <w:t>T</w:t>
      </w:r>
      <w:r w:rsidRPr="00343C5F">
        <w:rPr>
          <w:rFonts w:eastAsia="Times New Roman" w:cs="Times New Roman"/>
          <w:sz w:val="24"/>
          <w:szCs w:val="24"/>
        </w:rPr>
        <w:t>he</w:t>
      </w:r>
      <w:r w:rsidRPr="00343C5F">
        <w:rPr>
          <w:rFonts w:eastAsia="Times New Roman" w:cs="Times New Roman"/>
          <w:spacing w:val="8"/>
          <w:sz w:val="24"/>
          <w:szCs w:val="24"/>
        </w:rPr>
        <w:t xml:space="preserve"> </w:t>
      </w:r>
      <w:r w:rsidRPr="00343C5F">
        <w:rPr>
          <w:rFonts w:eastAsia="Times New Roman" w:cs="Times New Roman"/>
          <w:spacing w:val="-3"/>
          <w:sz w:val="24"/>
          <w:szCs w:val="24"/>
        </w:rPr>
        <w:t>s</w:t>
      </w:r>
      <w:r w:rsidRPr="00343C5F">
        <w:rPr>
          <w:rFonts w:eastAsia="Times New Roman" w:cs="Times New Roman"/>
          <w:spacing w:val="-2"/>
          <w:sz w:val="24"/>
          <w:szCs w:val="24"/>
        </w:rPr>
        <w:t>t</w:t>
      </w:r>
      <w:r w:rsidRPr="00343C5F">
        <w:rPr>
          <w:rFonts w:eastAsia="Times New Roman" w:cs="Times New Roman"/>
          <w:sz w:val="24"/>
          <w:szCs w:val="24"/>
        </w:rPr>
        <w:t>ud</w:t>
      </w:r>
      <w:r w:rsidRPr="00343C5F">
        <w:rPr>
          <w:rFonts w:eastAsia="Times New Roman" w:cs="Times New Roman"/>
          <w:spacing w:val="1"/>
          <w:sz w:val="24"/>
          <w:szCs w:val="24"/>
        </w:rPr>
        <w:t>e</w:t>
      </w:r>
      <w:r w:rsidRPr="00343C5F">
        <w:rPr>
          <w:rFonts w:eastAsia="Times New Roman" w:cs="Times New Roman"/>
          <w:spacing w:val="-2"/>
          <w:sz w:val="24"/>
          <w:szCs w:val="24"/>
        </w:rPr>
        <w:t>n</w:t>
      </w:r>
      <w:r w:rsidRPr="00343C5F">
        <w:rPr>
          <w:rFonts w:eastAsia="Times New Roman" w:cs="Times New Roman"/>
          <w:sz w:val="24"/>
          <w:szCs w:val="24"/>
        </w:rPr>
        <w:t>t</w:t>
      </w:r>
      <w:r w:rsidRPr="00343C5F">
        <w:rPr>
          <w:rFonts w:eastAsia="Times New Roman" w:cs="Times New Roman"/>
          <w:spacing w:val="5"/>
          <w:sz w:val="24"/>
          <w:szCs w:val="24"/>
        </w:rPr>
        <w:t xml:space="preserve"> </w:t>
      </w:r>
      <w:r w:rsidRPr="00343C5F">
        <w:rPr>
          <w:rFonts w:eastAsia="Times New Roman" w:cs="Times New Roman"/>
          <w:sz w:val="24"/>
          <w:szCs w:val="24"/>
        </w:rPr>
        <w:t>is</w:t>
      </w:r>
      <w:r w:rsidRPr="00343C5F">
        <w:rPr>
          <w:rFonts w:eastAsia="Times New Roman" w:cs="Times New Roman"/>
          <w:spacing w:val="5"/>
          <w:sz w:val="24"/>
          <w:szCs w:val="24"/>
        </w:rPr>
        <w:t xml:space="preserve"> </w:t>
      </w:r>
      <w:r w:rsidRPr="00343C5F">
        <w:rPr>
          <w:rFonts w:eastAsia="Times New Roman" w:cs="Times New Roman"/>
          <w:sz w:val="24"/>
          <w:szCs w:val="24"/>
        </w:rPr>
        <w:t>r</w:t>
      </w:r>
      <w:r w:rsidRPr="00343C5F">
        <w:rPr>
          <w:rFonts w:eastAsia="Times New Roman" w:cs="Times New Roman"/>
          <w:spacing w:val="1"/>
          <w:sz w:val="24"/>
          <w:szCs w:val="24"/>
        </w:rPr>
        <w:t>e</w:t>
      </w:r>
      <w:r w:rsidRPr="00343C5F">
        <w:rPr>
          <w:rFonts w:eastAsia="Times New Roman" w:cs="Times New Roman"/>
          <w:sz w:val="24"/>
          <w:szCs w:val="24"/>
        </w:rPr>
        <w:t>q</w:t>
      </w:r>
      <w:r w:rsidRPr="00343C5F">
        <w:rPr>
          <w:rFonts w:eastAsia="Times New Roman" w:cs="Times New Roman"/>
          <w:spacing w:val="-2"/>
          <w:sz w:val="24"/>
          <w:szCs w:val="24"/>
        </w:rPr>
        <w:t>u</w:t>
      </w:r>
      <w:r w:rsidRPr="00343C5F">
        <w:rPr>
          <w:rFonts w:eastAsia="Times New Roman" w:cs="Times New Roman"/>
          <w:spacing w:val="1"/>
          <w:sz w:val="24"/>
          <w:szCs w:val="24"/>
        </w:rPr>
        <w:t>i</w:t>
      </w:r>
      <w:r w:rsidRPr="00343C5F">
        <w:rPr>
          <w:rFonts w:eastAsia="Times New Roman" w:cs="Times New Roman"/>
          <w:spacing w:val="-2"/>
          <w:sz w:val="24"/>
          <w:szCs w:val="24"/>
        </w:rPr>
        <w:t>r</w:t>
      </w:r>
      <w:r w:rsidRPr="00343C5F">
        <w:rPr>
          <w:rFonts w:eastAsia="Times New Roman" w:cs="Times New Roman"/>
          <w:spacing w:val="1"/>
          <w:sz w:val="24"/>
          <w:szCs w:val="24"/>
        </w:rPr>
        <w:t>e</w:t>
      </w:r>
      <w:r w:rsidRPr="00343C5F">
        <w:rPr>
          <w:rFonts w:eastAsia="Times New Roman" w:cs="Times New Roman"/>
          <w:sz w:val="24"/>
          <w:szCs w:val="24"/>
        </w:rPr>
        <w:t>d</w:t>
      </w:r>
      <w:r w:rsidRPr="00343C5F">
        <w:rPr>
          <w:rFonts w:eastAsia="Times New Roman" w:cs="Times New Roman"/>
          <w:spacing w:val="7"/>
          <w:sz w:val="24"/>
          <w:szCs w:val="24"/>
        </w:rPr>
        <w:t xml:space="preserve"> </w:t>
      </w:r>
      <w:r w:rsidRPr="00343C5F">
        <w:rPr>
          <w:rFonts w:eastAsia="Times New Roman" w:cs="Times New Roman"/>
          <w:sz w:val="24"/>
          <w:szCs w:val="24"/>
        </w:rPr>
        <w:t>to</w:t>
      </w:r>
      <w:r w:rsidRPr="00343C5F">
        <w:rPr>
          <w:rFonts w:eastAsia="Times New Roman" w:cs="Times New Roman"/>
          <w:spacing w:val="8"/>
          <w:sz w:val="24"/>
          <w:szCs w:val="24"/>
        </w:rPr>
        <w:t xml:space="preserve"> </w:t>
      </w:r>
      <w:r w:rsidRPr="00343C5F">
        <w:rPr>
          <w:rFonts w:eastAsia="Times New Roman" w:cs="Times New Roman"/>
          <w:spacing w:val="-2"/>
          <w:sz w:val="24"/>
          <w:szCs w:val="24"/>
        </w:rPr>
        <w:t>p</w:t>
      </w:r>
      <w:r w:rsidRPr="00343C5F">
        <w:rPr>
          <w:rFonts w:eastAsia="Times New Roman" w:cs="Times New Roman"/>
          <w:sz w:val="24"/>
          <w:szCs w:val="24"/>
        </w:rPr>
        <w:t>u</w:t>
      </w:r>
      <w:r w:rsidRPr="00343C5F">
        <w:rPr>
          <w:rFonts w:eastAsia="Times New Roman" w:cs="Times New Roman"/>
          <w:spacing w:val="-2"/>
          <w:sz w:val="24"/>
          <w:szCs w:val="24"/>
        </w:rPr>
        <w:t>r</w:t>
      </w:r>
      <w:r w:rsidRPr="00343C5F">
        <w:rPr>
          <w:rFonts w:eastAsia="Times New Roman" w:cs="Times New Roman"/>
          <w:spacing w:val="1"/>
          <w:sz w:val="24"/>
          <w:szCs w:val="24"/>
        </w:rPr>
        <w:t>c</w:t>
      </w:r>
      <w:r w:rsidRPr="00343C5F">
        <w:rPr>
          <w:rFonts w:eastAsia="Times New Roman" w:cs="Times New Roman"/>
          <w:sz w:val="24"/>
          <w:szCs w:val="24"/>
        </w:rPr>
        <w:t>h</w:t>
      </w:r>
      <w:r w:rsidRPr="00343C5F">
        <w:rPr>
          <w:rFonts w:eastAsia="Times New Roman" w:cs="Times New Roman"/>
          <w:spacing w:val="1"/>
          <w:sz w:val="24"/>
          <w:szCs w:val="24"/>
        </w:rPr>
        <w:t>a</w:t>
      </w:r>
      <w:r w:rsidRPr="00343C5F">
        <w:rPr>
          <w:rFonts w:eastAsia="Times New Roman" w:cs="Times New Roman"/>
          <w:spacing w:val="-1"/>
          <w:sz w:val="24"/>
          <w:szCs w:val="24"/>
        </w:rPr>
        <w:t>s</w:t>
      </w:r>
      <w:r w:rsidRPr="00343C5F">
        <w:rPr>
          <w:rFonts w:eastAsia="Times New Roman" w:cs="Times New Roman"/>
          <w:sz w:val="24"/>
          <w:szCs w:val="24"/>
        </w:rPr>
        <w:t>e</w:t>
      </w:r>
      <w:r w:rsidRPr="00343C5F">
        <w:rPr>
          <w:rFonts w:eastAsia="Times New Roman" w:cs="Times New Roman"/>
          <w:spacing w:val="3"/>
          <w:sz w:val="24"/>
          <w:szCs w:val="24"/>
        </w:rPr>
        <w:t xml:space="preserve"> </w:t>
      </w:r>
      <w:r w:rsidRPr="00343C5F">
        <w:rPr>
          <w:rFonts w:eastAsia="Times New Roman" w:cs="Times New Roman"/>
          <w:spacing w:val="-4"/>
          <w:sz w:val="24"/>
          <w:szCs w:val="24"/>
        </w:rPr>
        <w:t>“</w:t>
      </w:r>
      <w:r w:rsidRPr="00343C5F">
        <w:rPr>
          <w:rFonts w:eastAsia="Times New Roman" w:cs="Times New Roman"/>
          <w:spacing w:val="-1"/>
          <w:sz w:val="24"/>
          <w:szCs w:val="24"/>
        </w:rPr>
        <w:t>S</w:t>
      </w:r>
      <w:r w:rsidRPr="00343C5F">
        <w:rPr>
          <w:rFonts w:eastAsia="Times New Roman" w:cs="Times New Roman"/>
          <w:sz w:val="24"/>
          <w:szCs w:val="24"/>
        </w:rPr>
        <w:t>ur</w:t>
      </w:r>
      <w:r w:rsidRPr="00343C5F">
        <w:rPr>
          <w:rFonts w:eastAsia="Times New Roman" w:cs="Times New Roman"/>
          <w:spacing w:val="-5"/>
          <w:sz w:val="24"/>
          <w:szCs w:val="24"/>
        </w:rPr>
        <w:t>g</w:t>
      </w:r>
      <w:r w:rsidRPr="00343C5F">
        <w:rPr>
          <w:rFonts w:eastAsia="Times New Roman" w:cs="Times New Roman"/>
          <w:spacing w:val="1"/>
          <w:sz w:val="24"/>
          <w:szCs w:val="24"/>
        </w:rPr>
        <w:t>i</w:t>
      </w:r>
      <w:r w:rsidRPr="00343C5F">
        <w:rPr>
          <w:rFonts w:eastAsia="Times New Roman" w:cs="Times New Roman"/>
          <w:spacing w:val="3"/>
          <w:sz w:val="24"/>
          <w:szCs w:val="24"/>
        </w:rPr>
        <w:t>c</w:t>
      </w:r>
      <w:r w:rsidRPr="00343C5F">
        <w:rPr>
          <w:rFonts w:eastAsia="Times New Roman" w:cs="Times New Roman"/>
          <w:spacing w:val="1"/>
          <w:sz w:val="24"/>
          <w:szCs w:val="24"/>
        </w:rPr>
        <w:t>a</w:t>
      </w:r>
      <w:r w:rsidRPr="00343C5F">
        <w:rPr>
          <w:rFonts w:eastAsia="Times New Roman" w:cs="Times New Roman"/>
          <w:sz w:val="24"/>
          <w:szCs w:val="24"/>
        </w:rPr>
        <w:t>l</w:t>
      </w:r>
      <w:r w:rsidRPr="00343C5F">
        <w:rPr>
          <w:rFonts w:eastAsia="Times New Roman" w:cs="Times New Roman"/>
          <w:spacing w:val="6"/>
          <w:sz w:val="24"/>
          <w:szCs w:val="24"/>
        </w:rPr>
        <w:t xml:space="preserve"> </w:t>
      </w:r>
      <w:r w:rsidRPr="00343C5F">
        <w:rPr>
          <w:rFonts w:eastAsia="Times New Roman" w:cs="Times New Roman"/>
          <w:spacing w:val="1"/>
          <w:sz w:val="24"/>
          <w:szCs w:val="24"/>
        </w:rPr>
        <w:t>Tec</w:t>
      </w:r>
      <w:r w:rsidRPr="00343C5F">
        <w:rPr>
          <w:rFonts w:eastAsia="Times New Roman" w:cs="Times New Roman"/>
          <w:spacing w:val="-2"/>
          <w:sz w:val="24"/>
          <w:szCs w:val="24"/>
        </w:rPr>
        <w:t>h</w:t>
      </w:r>
      <w:r w:rsidRPr="00343C5F">
        <w:rPr>
          <w:rFonts w:eastAsia="Times New Roman" w:cs="Times New Roman"/>
          <w:sz w:val="24"/>
          <w:szCs w:val="24"/>
        </w:rPr>
        <w:t>nology</w:t>
      </w:r>
      <w:r w:rsidRPr="00343C5F">
        <w:rPr>
          <w:rFonts w:eastAsia="Times New Roman" w:cs="Times New Roman"/>
          <w:spacing w:val="-2"/>
          <w:sz w:val="24"/>
          <w:szCs w:val="24"/>
        </w:rPr>
        <w:t xml:space="preserve"> </w:t>
      </w:r>
      <w:r w:rsidRPr="00343C5F">
        <w:rPr>
          <w:rFonts w:eastAsia="Times New Roman" w:cs="Times New Roman"/>
          <w:spacing w:val="-1"/>
          <w:sz w:val="24"/>
          <w:szCs w:val="24"/>
        </w:rPr>
        <w:t>S</w:t>
      </w:r>
      <w:r w:rsidRPr="00343C5F">
        <w:rPr>
          <w:rFonts w:eastAsia="Times New Roman" w:cs="Times New Roman"/>
          <w:sz w:val="24"/>
          <w:szCs w:val="24"/>
        </w:rPr>
        <w:t>tud</w:t>
      </w:r>
      <w:r w:rsidRPr="00343C5F">
        <w:rPr>
          <w:rFonts w:eastAsia="Times New Roman" w:cs="Times New Roman"/>
          <w:spacing w:val="1"/>
          <w:sz w:val="24"/>
          <w:szCs w:val="24"/>
        </w:rPr>
        <w:t>e</w:t>
      </w:r>
      <w:r w:rsidRPr="00343C5F">
        <w:rPr>
          <w:rFonts w:eastAsia="Times New Roman" w:cs="Times New Roman"/>
          <w:sz w:val="24"/>
          <w:szCs w:val="24"/>
        </w:rPr>
        <w:t>nt”</w:t>
      </w:r>
      <w:r w:rsidRPr="00343C5F">
        <w:rPr>
          <w:rFonts w:eastAsia="Times New Roman" w:cs="Times New Roman"/>
          <w:spacing w:val="8"/>
          <w:sz w:val="24"/>
          <w:szCs w:val="24"/>
        </w:rPr>
        <w:t xml:space="preserve"> </w:t>
      </w:r>
      <w:r w:rsidRPr="00343C5F">
        <w:rPr>
          <w:rFonts w:eastAsia="Times New Roman" w:cs="Times New Roman"/>
          <w:spacing w:val="-2"/>
          <w:sz w:val="24"/>
          <w:szCs w:val="24"/>
        </w:rPr>
        <w:t>p</w:t>
      </w:r>
      <w:r w:rsidRPr="00343C5F">
        <w:rPr>
          <w:rFonts w:eastAsia="Times New Roman" w:cs="Times New Roman"/>
          <w:spacing w:val="-1"/>
          <w:sz w:val="24"/>
          <w:szCs w:val="24"/>
        </w:rPr>
        <w:t>at</w:t>
      </w:r>
      <w:r w:rsidRPr="00343C5F">
        <w:rPr>
          <w:rFonts w:eastAsia="Times New Roman" w:cs="Times New Roman"/>
          <w:spacing w:val="1"/>
          <w:sz w:val="24"/>
          <w:szCs w:val="24"/>
        </w:rPr>
        <w:t>c</w:t>
      </w:r>
      <w:r w:rsidRPr="00343C5F">
        <w:rPr>
          <w:rFonts w:eastAsia="Times New Roman" w:cs="Times New Roman"/>
          <w:sz w:val="24"/>
          <w:szCs w:val="24"/>
        </w:rPr>
        <w:t>hes</w:t>
      </w:r>
      <w:r w:rsidRPr="00343C5F">
        <w:rPr>
          <w:rFonts w:eastAsia="Times New Roman" w:cs="Times New Roman"/>
          <w:spacing w:val="7"/>
          <w:sz w:val="24"/>
          <w:szCs w:val="24"/>
        </w:rPr>
        <w:t xml:space="preserve"> </w:t>
      </w:r>
      <w:r w:rsidRPr="00343C5F">
        <w:rPr>
          <w:rFonts w:eastAsia="Times New Roman" w:cs="Times New Roman"/>
          <w:spacing w:val="-5"/>
          <w:sz w:val="24"/>
          <w:szCs w:val="24"/>
        </w:rPr>
        <w:t>f</w:t>
      </w:r>
      <w:r w:rsidRPr="00343C5F">
        <w:rPr>
          <w:rFonts w:eastAsia="Times New Roman" w:cs="Times New Roman"/>
          <w:sz w:val="24"/>
          <w:szCs w:val="24"/>
        </w:rPr>
        <w:t>r</w:t>
      </w:r>
      <w:r w:rsidRPr="00343C5F">
        <w:rPr>
          <w:rFonts w:eastAsia="Times New Roman" w:cs="Times New Roman"/>
          <w:spacing w:val="-2"/>
          <w:sz w:val="24"/>
          <w:szCs w:val="24"/>
        </w:rPr>
        <w:t>o</w:t>
      </w:r>
      <w:r w:rsidRPr="00343C5F">
        <w:rPr>
          <w:rFonts w:eastAsia="Times New Roman" w:cs="Times New Roman"/>
          <w:sz w:val="24"/>
          <w:szCs w:val="24"/>
        </w:rPr>
        <w:t xml:space="preserve">m the UA-PTC bookstore.  The lab coat with patch and name tag are always to be worn on clinical site property.   </w:t>
      </w:r>
    </w:p>
    <w:p w14:paraId="1EDEB499" w14:textId="77777777" w:rsidR="003A754D" w:rsidRPr="00343C5F" w:rsidRDefault="003A754D" w:rsidP="003A754D">
      <w:pPr>
        <w:spacing w:after="0" w:line="220" w:lineRule="exact"/>
        <w:jc w:val="both"/>
        <w:rPr>
          <w:sz w:val="24"/>
          <w:szCs w:val="24"/>
        </w:rPr>
      </w:pPr>
    </w:p>
    <w:p w14:paraId="60C30DD3" w14:textId="77777777" w:rsidR="003A754D" w:rsidRPr="00343C5F" w:rsidRDefault="003A754D" w:rsidP="003A754D">
      <w:pPr>
        <w:numPr>
          <w:ilvl w:val="0"/>
          <w:numId w:val="8"/>
        </w:numPr>
        <w:spacing w:after="0" w:line="240" w:lineRule="auto"/>
        <w:contextualSpacing/>
        <w:jc w:val="both"/>
        <w:rPr>
          <w:rFonts w:eastAsia="Times New Roman" w:cs="Times New Roman"/>
          <w:sz w:val="24"/>
          <w:szCs w:val="24"/>
        </w:rPr>
      </w:pPr>
      <w:r w:rsidRPr="00343C5F">
        <w:rPr>
          <w:rFonts w:eastAsia="Times New Roman" w:cs="Times New Roman"/>
          <w:spacing w:val="1"/>
          <w:sz w:val="24"/>
          <w:szCs w:val="24"/>
        </w:rPr>
        <w:t>Ta</w:t>
      </w:r>
      <w:r w:rsidRPr="00343C5F">
        <w:rPr>
          <w:rFonts w:eastAsia="Times New Roman" w:cs="Times New Roman"/>
          <w:spacing w:val="-2"/>
          <w:sz w:val="24"/>
          <w:szCs w:val="24"/>
        </w:rPr>
        <w:t>t</w:t>
      </w:r>
      <w:r w:rsidRPr="00343C5F">
        <w:rPr>
          <w:rFonts w:eastAsia="Times New Roman" w:cs="Times New Roman"/>
          <w:spacing w:val="1"/>
          <w:sz w:val="24"/>
          <w:szCs w:val="24"/>
        </w:rPr>
        <w:t>t</w:t>
      </w:r>
      <w:r w:rsidRPr="00343C5F">
        <w:rPr>
          <w:rFonts w:eastAsia="Times New Roman" w:cs="Times New Roman"/>
          <w:sz w:val="24"/>
          <w:szCs w:val="24"/>
        </w:rPr>
        <w:t>oos</w:t>
      </w:r>
      <w:r w:rsidRPr="00343C5F">
        <w:rPr>
          <w:rFonts w:eastAsia="Times New Roman" w:cs="Times New Roman"/>
          <w:spacing w:val="-1"/>
          <w:sz w:val="24"/>
          <w:szCs w:val="24"/>
        </w:rPr>
        <w:t xml:space="preserve"> </w:t>
      </w:r>
      <w:r w:rsidRPr="00343C5F">
        <w:rPr>
          <w:rFonts w:eastAsia="Times New Roman" w:cs="Times New Roman"/>
          <w:spacing w:val="1"/>
          <w:sz w:val="24"/>
          <w:szCs w:val="24"/>
        </w:rPr>
        <w:t>m</w:t>
      </w:r>
      <w:r w:rsidRPr="00343C5F">
        <w:rPr>
          <w:rFonts w:eastAsia="Times New Roman" w:cs="Times New Roman"/>
          <w:sz w:val="24"/>
          <w:szCs w:val="24"/>
        </w:rPr>
        <w:t>u</w:t>
      </w:r>
      <w:r w:rsidRPr="00343C5F">
        <w:rPr>
          <w:rFonts w:eastAsia="Times New Roman" w:cs="Times New Roman"/>
          <w:spacing w:val="-3"/>
          <w:sz w:val="24"/>
          <w:szCs w:val="24"/>
        </w:rPr>
        <w:t>s</w:t>
      </w:r>
      <w:r w:rsidRPr="00343C5F">
        <w:rPr>
          <w:rFonts w:eastAsia="Times New Roman" w:cs="Times New Roman"/>
          <w:sz w:val="24"/>
          <w:szCs w:val="24"/>
        </w:rPr>
        <w:t>t</w:t>
      </w:r>
      <w:r w:rsidRPr="00343C5F">
        <w:rPr>
          <w:rFonts w:eastAsia="Times New Roman" w:cs="Times New Roman"/>
          <w:spacing w:val="1"/>
          <w:sz w:val="24"/>
          <w:szCs w:val="24"/>
        </w:rPr>
        <w:t xml:space="preserve"> </w:t>
      </w:r>
      <w:r w:rsidRPr="00343C5F">
        <w:rPr>
          <w:rFonts w:eastAsia="Times New Roman" w:cs="Times New Roman"/>
          <w:spacing w:val="-2"/>
          <w:sz w:val="24"/>
          <w:szCs w:val="24"/>
        </w:rPr>
        <w:t>always be covered</w:t>
      </w:r>
      <w:r w:rsidRPr="00343C5F">
        <w:rPr>
          <w:rFonts w:eastAsia="Times New Roman" w:cs="Times New Roman"/>
          <w:sz w:val="24"/>
          <w:szCs w:val="24"/>
        </w:rPr>
        <w:t>.</w:t>
      </w:r>
    </w:p>
    <w:p w14:paraId="35F632FE" w14:textId="77777777" w:rsidR="003A754D" w:rsidRPr="00343C5F" w:rsidRDefault="003A754D" w:rsidP="003A754D">
      <w:pPr>
        <w:numPr>
          <w:ilvl w:val="0"/>
          <w:numId w:val="8"/>
        </w:numPr>
        <w:spacing w:after="0" w:line="240" w:lineRule="auto"/>
        <w:contextualSpacing/>
        <w:jc w:val="both"/>
        <w:rPr>
          <w:rFonts w:eastAsia="Times New Roman" w:cs="Times New Roman"/>
          <w:sz w:val="24"/>
          <w:szCs w:val="24"/>
        </w:rPr>
      </w:pPr>
      <w:r w:rsidRPr="00343C5F">
        <w:rPr>
          <w:rFonts w:eastAsia="Times New Roman" w:cs="Times New Roman"/>
          <w:spacing w:val="-1"/>
          <w:sz w:val="24"/>
          <w:szCs w:val="24"/>
        </w:rPr>
        <w:t>N</w:t>
      </w:r>
      <w:r w:rsidRPr="00343C5F">
        <w:rPr>
          <w:rFonts w:eastAsia="Times New Roman" w:cs="Times New Roman"/>
          <w:sz w:val="24"/>
          <w:szCs w:val="24"/>
        </w:rPr>
        <w:t xml:space="preserve">o </w:t>
      </w:r>
      <w:r w:rsidRPr="00343C5F">
        <w:rPr>
          <w:rFonts w:eastAsia="Times New Roman" w:cs="Times New Roman"/>
          <w:spacing w:val="-5"/>
          <w:sz w:val="24"/>
          <w:szCs w:val="24"/>
        </w:rPr>
        <w:t>v</w:t>
      </w:r>
      <w:r w:rsidRPr="00343C5F">
        <w:rPr>
          <w:rFonts w:eastAsia="Times New Roman" w:cs="Times New Roman"/>
          <w:spacing w:val="1"/>
          <w:sz w:val="24"/>
          <w:szCs w:val="24"/>
        </w:rPr>
        <w:t>i</w:t>
      </w:r>
      <w:r w:rsidRPr="00343C5F">
        <w:rPr>
          <w:rFonts w:eastAsia="Times New Roman" w:cs="Times New Roman"/>
          <w:spacing w:val="-1"/>
          <w:sz w:val="24"/>
          <w:szCs w:val="24"/>
        </w:rPr>
        <w:t>s</w:t>
      </w:r>
      <w:r w:rsidRPr="00343C5F">
        <w:rPr>
          <w:rFonts w:eastAsia="Times New Roman" w:cs="Times New Roman"/>
          <w:sz w:val="24"/>
          <w:szCs w:val="24"/>
        </w:rPr>
        <w:t>ible</w:t>
      </w:r>
      <w:r w:rsidRPr="00343C5F">
        <w:rPr>
          <w:rFonts w:eastAsia="Times New Roman" w:cs="Times New Roman"/>
          <w:spacing w:val="2"/>
          <w:sz w:val="24"/>
          <w:szCs w:val="24"/>
        </w:rPr>
        <w:t xml:space="preserve"> </w:t>
      </w:r>
      <w:r w:rsidRPr="00343C5F">
        <w:rPr>
          <w:rFonts w:eastAsia="Times New Roman" w:cs="Times New Roman"/>
          <w:sz w:val="24"/>
          <w:szCs w:val="24"/>
        </w:rPr>
        <w:t>p</w:t>
      </w:r>
      <w:r w:rsidRPr="00343C5F">
        <w:rPr>
          <w:rFonts w:eastAsia="Times New Roman" w:cs="Times New Roman"/>
          <w:spacing w:val="1"/>
          <w:sz w:val="24"/>
          <w:szCs w:val="24"/>
        </w:rPr>
        <w:t>a</w:t>
      </w:r>
      <w:r w:rsidRPr="00343C5F">
        <w:rPr>
          <w:rFonts w:eastAsia="Times New Roman" w:cs="Times New Roman"/>
          <w:spacing w:val="-1"/>
          <w:sz w:val="24"/>
          <w:szCs w:val="24"/>
        </w:rPr>
        <w:t>ss</w:t>
      </w:r>
      <w:r w:rsidRPr="00343C5F">
        <w:rPr>
          <w:rFonts w:eastAsia="Times New Roman" w:cs="Times New Roman"/>
          <w:sz w:val="24"/>
          <w:szCs w:val="24"/>
        </w:rPr>
        <w:t>i</w:t>
      </w:r>
      <w:r w:rsidRPr="00343C5F">
        <w:rPr>
          <w:rFonts w:eastAsia="Times New Roman" w:cs="Times New Roman"/>
          <w:spacing w:val="-2"/>
          <w:sz w:val="24"/>
          <w:szCs w:val="24"/>
        </w:rPr>
        <w:t>o</w:t>
      </w:r>
      <w:r w:rsidRPr="00343C5F">
        <w:rPr>
          <w:rFonts w:eastAsia="Times New Roman" w:cs="Times New Roman"/>
          <w:sz w:val="24"/>
          <w:szCs w:val="24"/>
        </w:rPr>
        <w:t>n</w:t>
      </w:r>
      <w:r w:rsidRPr="00343C5F">
        <w:rPr>
          <w:rFonts w:eastAsia="Times New Roman" w:cs="Times New Roman"/>
          <w:spacing w:val="1"/>
          <w:sz w:val="24"/>
          <w:szCs w:val="24"/>
        </w:rPr>
        <w:t xml:space="preserve"> </w:t>
      </w:r>
      <w:r w:rsidRPr="00343C5F">
        <w:rPr>
          <w:rFonts w:eastAsia="Times New Roman" w:cs="Times New Roman"/>
          <w:spacing w:val="-2"/>
          <w:sz w:val="24"/>
          <w:szCs w:val="24"/>
        </w:rPr>
        <w:t>m</w:t>
      </w:r>
      <w:r w:rsidRPr="00343C5F">
        <w:rPr>
          <w:rFonts w:eastAsia="Times New Roman" w:cs="Times New Roman"/>
          <w:spacing w:val="-1"/>
          <w:sz w:val="24"/>
          <w:szCs w:val="24"/>
        </w:rPr>
        <w:t>a</w:t>
      </w:r>
      <w:r w:rsidRPr="00343C5F">
        <w:rPr>
          <w:rFonts w:eastAsia="Times New Roman" w:cs="Times New Roman"/>
          <w:sz w:val="24"/>
          <w:szCs w:val="24"/>
        </w:rPr>
        <w:t>rks</w:t>
      </w:r>
      <w:r w:rsidRPr="00343C5F">
        <w:rPr>
          <w:rFonts w:eastAsia="Times New Roman" w:cs="Times New Roman"/>
          <w:spacing w:val="-3"/>
          <w:sz w:val="24"/>
          <w:szCs w:val="24"/>
        </w:rPr>
        <w:t xml:space="preserve"> </w:t>
      </w:r>
      <w:r w:rsidRPr="00343C5F">
        <w:rPr>
          <w:rFonts w:eastAsia="Times New Roman" w:cs="Times New Roman"/>
          <w:sz w:val="24"/>
          <w:szCs w:val="24"/>
        </w:rPr>
        <w:t xml:space="preserve">or </w:t>
      </w:r>
      <w:r w:rsidRPr="00343C5F">
        <w:rPr>
          <w:rFonts w:eastAsia="Times New Roman" w:cs="Times New Roman"/>
          <w:spacing w:val="-1"/>
          <w:sz w:val="24"/>
          <w:szCs w:val="24"/>
        </w:rPr>
        <w:t>“</w:t>
      </w:r>
      <w:r w:rsidRPr="00343C5F">
        <w:rPr>
          <w:rFonts w:eastAsia="Times New Roman" w:cs="Times New Roman"/>
          <w:sz w:val="24"/>
          <w:szCs w:val="24"/>
        </w:rPr>
        <w:t>h</w:t>
      </w:r>
      <w:r w:rsidRPr="00343C5F">
        <w:rPr>
          <w:rFonts w:eastAsia="Times New Roman" w:cs="Times New Roman"/>
          <w:spacing w:val="1"/>
          <w:sz w:val="24"/>
          <w:szCs w:val="24"/>
        </w:rPr>
        <w:t>ic</w:t>
      </w:r>
      <w:r w:rsidRPr="00343C5F">
        <w:rPr>
          <w:rFonts w:eastAsia="Times New Roman" w:cs="Times New Roman"/>
          <w:sz w:val="24"/>
          <w:szCs w:val="24"/>
        </w:rPr>
        <w:t>k</w:t>
      </w:r>
      <w:r w:rsidRPr="00343C5F">
        <w:rPr>
          <w:rFonts w:eastAsia="Times New Roman" w:cs="Times New Roman"/>
          <w:spacing w:val="1"/>
          <w:sz w:val="24"/>
          <w:szCs w:val="24"/>
        </w:rPr>
        <w:t>e</w:t>
      </w:r>
      <w:r w:rsidRPr="00343C5F">
        <w:rPr>
          <w:rFonts w:eastAsia="Times New Roman" w:cs="Times New Roman"/>
          <w:spacing w:val="-10"/>
          <w:sz w:val="24"/>
          <w:szCs w:val="24"/>
        </w:rPr>
        <w:t>y</w:t>
      </w:r>
      <w:r w:rsidRPr="00343C5F">
        <w:rPr>
          <w:rFonts w:eastAsia="Times New Roman" w:cs="Times New Roman"/>
          <w:spacing w:val="-1"/>
          <w:sz w:val="24"/>
          <w:szCs w:val="24"/>
        </w:rPr>
        <w:t>s</w:t>
      </w:r>
      <w:r w:rsidRPr="00343C5F">
        <w:rPr>
          <w:rFonts w:eastAsia="Times New Roman" w:cs="Times New Roman"/>
          <w:sz w:val="24"/>
          <w:szCs w:val="24"/>
        </w:rPr>
        <w:t>”.</w:t>
      </w:r>
    </w:p>
    <w:p w14:paraId="410EFDDC" w14:textId="77777777" w:rsidR="003A754D" w:rsidRPr="00343C5F" w:rsidRDefault="003A754D" w:rsidP="003A754D">
      <w:pPr>
        <w:numPr>
          <w:ilvl w:val="0"/>
          <w:numId w:val="8"/>
        </w:numPr>
        <w:spacing w:after="0" w:line="240" w:lineRule="auto"/>
        <w:contextualSpacing/>
        <w:jc w:val="both"/>
        <w:rPr>
          <w:rFonts w:eastAsia="Times New Roman" w:cs="Times New Roman"/>
          <w:sz w:val="24"/>
          <w:szCs w:val="24"/>
        </w:rPr>
      </w:pPr>
      <w:r w:rsidRPr="00343C5F">
        <w:rPr>
          <w:rFonts w:eastAsia="Times New Roman" w:cs="Times New Roman"/>
          <w:spacing w:val="-1"/>
          <w:sz w:val="24"/>
          <w:szCs w:val="24"/>
        </w:rPr>
        <w:t>N</w:t>
      </w:r>
      <w:r w:rsidRPr="00343C5F">
        <w:rPr>
          <w:rFonts w:eastAsia="Times New Roman" w:cs="Times New Roman"/>
          <w:sz w:val="24"/>
          <w:szCs w:val="24"/>
        </w:rPr>
        <w:t>o long</w:t>
      </w:r>
      <w:r w:rsidRPr="00343C5F">
        <w:rPr>
          <w:rFonts w:eastAsia="Times New Roman" w:cs="Times New Roman"/>
          <w:spacing w:val="-4"/>
          <w:sz w:val="24"/>
          <w:szCs w:val="24"/>
        </w:rPr>
        <w:t xml:space="preserve"> </w:t>
      </w:r>
      <w:r w:rsidRPr="00343C5F">
        <w:rPr>
          <w:rFonts w:eastAsia="Times New Roman" w:cs="Times New Roman"/>
          <w:spacing w:val="-1"/>
          <w:sz w:val="24"/>
          <w:szCs w:val="24"/>
        </w:rPr>
        <w:t>s</w:t>
      </w:r>
      <w:r w:rsidRPr="00343C5F">
        <w:rPr>
          <w:rFonts w:eastAsia="Times New Roman" w:cs="Times New Roman"/>
          <w:spacing w:val="1"/>
          <w:sz w:val="24"/>
          <w:szCs w:val="24"/>
        </w:rPr>
        <w:t>lee</w:t>
      </w:r>
      <w:r w:rsidRPr="00343C5F">
        <w:rPr>
          <w:rFonts w:eastAsia="Times New Roman" w:cs="Times New Roman"/>
          <w:spacing w:val="-5"/>
          <w:sz w:val="24"/>
          <w:szCs w:val="24"/>
        </w:rPr>
        <w:t>v</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pacing w:val="-1"/>
          <w:sz w:val="24"/>
          <w:szCs w:val="24"/>
        </w:rPr>
        <w:t>s</w:t>
      </w:r>
      <w:r w:rsidRPr="00343C5F">
        <w:rPr>
          <w:rFonts w:eastAsia="Times New Roman" w:cs="Times New Roman"/>
          <w:sz w:val="24"/>
          <w:szCs w:val="24"/>
        </w:rPr>
        <w:t>hi</w:t>
      </w:r>
      <w:r w:rsidRPr="00343C5F">
        <w:rPr>
          <w:rFonts w:eastAsia="Times New Roman" w:cs="Times New Roman"/>
          <w:spacing w:val="1"/>
          <w:sz w:val="24"/>
          <w:szCs w:val="24"/>
        </w:rPr>
        <w:t>rt</w:t>
      </w:r>
      <w:r w:rsidRPr="00343C5F">
        <w:rPr>
          <w:rFonts w:eastAsia="Times New Roman" w:cs="Times New Roman"/>
          <w:sz w:val="24"/>
          <w:szCs w:val="24"/>
        </w:rPr>
        <w:t>s</w:t>
      </w:r>
      <w:r w:rsidRPr="00343C5F">
        <w:rPr>
          <w:rFonts w:eastAsia="Times New Roman" w:cs="Times New Roman"/>
          <w:spacing w:val="-1"/>
          <w:sz w:val="24"/>
          <w:szCs w:val="24"/>
        </w:rPr>
        <w:t xml:space="preserve"> </w:t>
      </w:r>
      <w:r w:rsidRPr="00343C5F">
        <w:rPr>
          <w:rFonts w:eastAsia="Times New Roman" w:cs="Times New Roman"/>
          <w:sz w:val="24"/>
          <w:szCs w:val="24"/>
        </w:rPr>
        <w:t>und</w:t>
      </w:r>
      <w:r w:rsidRPr="00343C5F">
        <w:rPr>
          <w:rFonts w:eastAsia="Times New Roman" w:cs="Times New Roman"/>
          <w:spacing w:val="-1"/>
          <w:sz w:val="24"/>
          <w:szCs w:val="24"/>
        </w:rPr>
        <w:t>e</w:t>
      </w:r>
      <w:r w:rsidRPr="00343C5F">
        <w:rPr>
          <w:rFonts w:eastAsia="Times New Roman" w:cs="Times New Roman"/>
          <w:sz w:val="24"/>
          <w:szCs w:val="24"/>
        </w:rPr>
        <w:t xml:space="preserve">r </w:t>
      </w:r>
      <w:r w:rsidRPr="00343C5F">
        <w:rPr>
          <w:rFonts w:eastAsia="Times New Roman" w:cs="Times New Roman"/>
          <w:spacing w:val="-1"/>
          <w:sz w:val="24"/>
          <w:szCs w:val="24"/>
        </w:rPr>
        <w:t>s</w:t>
      </w:r>
      <w:r w:rsidRPr="00343C5F">
        <w:rPr>
          <w:rFonts w:eastAsia="Times New Roman" w:cs="Times New Roman"/>
          <w:spacing w:val="1"/>
          <w:sz w:val="24"/>
          <w:szCs w:val="24"/>
        </w:rPr>
        <w:t>c</w:t>
      </w:r>
      <w:r w:rsidRPr="00343C5F">
        <w:rPr>
          <w:rFonts w:eastAsia="Times New Roman" w:cs="Times New Roman"/>
          <w:sz w:val="24"/>
          <w:szCs w:val="24"/>
        </w:rPr>
        <w:t xml:space="preserve">rub </w:t>
      </w:r>
      <w:r w:rsidRPr="00343C5F">
        <w:rPr>
          <w:rFonts w:eastAsia="Times New Roman" w:cs="Times New Roman"/>
          <w:spacing w:val="1"/>
          <w:sz w:val="24"/>
          <w:szCs w:val="24"/>
        </w:rPr>
        <w:t>t</w:t>
      </w:r>
      <w:r w:rsidRPr="00343C5F">
        <w:rPr>
          <w:rFonts w:eastAsia="Times New Roman" w:cs="Times New Roman"/>
          <w:sz w:val="24"/>
          <w:szCs w:val="24"/>
        </w:rPr>
        <w:t>op.</w:t>
      </w:r>
    </w:p>
    <w:p w14:paraId="772DB49D" w14:textId="77777777" w:rsidR="003A754D" w:rsidRPr="00343C5F" w:rsidRDefault="003A754D" w:rsidP="003A754D">
      <w:pPr>
        <w:numPr>
          <w:ilvl w:val="0"/>
          <w:numId w:val="8"/>
        </w:numPr>
        <w:spacing w:after="0" w:line="240" w:lineRule="auto"/>
        <w:contextualSpacing/>
        <w:jc w:val="both"/>
        <w:rPr>
          <w:rFonts w:eastAsia="Times New Roman" w:cs="Times New Roman"/>
          <w:sz w:val="24"/>
          <w:szCs w:val="24"/>
        </w:rPr>
      </w:pPr>
      <w:r w:rsidRPr="00343C5F">
        <w:rPr>
          <w:rFonts w:eastAsia="Times New Roman" w:cs="Times New Roman"/>
          <w:spacing w:val="-1"/>
          <w:sz w:val="24"/>
          <w:szCs w:val="24"/>
        </w:rPr>
        <w:t>N</w:t>
      </w:r>
      <w:r w:rsidRPr="00343C5F">
        <w:rPr>
          <w:rFonts w:eastAsia="Times New Roman" w:cs="Times New Roman"/>
          <w:sz w:val="24"/>
          <w:szCs w:val="24"/>
        </w:rPr>
        <w:t>o op</w:t>
      </w:r>
      <w:r w:rsidRPr="00343C5F">
        <w:rPr>
          <w:rFonts w:eastAsia="Times New Roman" w:cs="Times New Roman"/>
          <w:spacing w:val="1"/>
          <w:sz w:val="24"/>
          <w:szCs w:val="24"/>
        </w:rPr>
        <w:t>e</w:t>
      </w:r>
      <w:r w:rsidRPr="00343C5F">
        <w:rPr>
          <w:rFonts w:eastAsia="Times New Roman" w:cs="Times New Roman"/>
          <w:sz w:val="24"/>
          <w:szCs w:val="24"/>
        </w:rPr>
        <w:t>n-</w:t>
      </w:r>
      <w:r w:rsidRPr="00343C5F">
        <w:rPr>
          <w:rFonts w:eastAsia="Times New Roman" w:cs="Times New Roman"/>
          <w:spacing w:val="1"/>
          <w:sz w:val="24"/>
          <w:szCs w:val="24"/>
        </w:rPr>
        <w:t>t</w:t>
      </w:r>
      <w:r w:rsidRPr="00343C5F">
        <w:rPr>
          <w:rFonts w:eastAsia="Times New Roman" w:cs="Times New Roman"/>
          <w:spacing w:val="-5"/>
          <w:sz w:val="24"/>
          <w:szCs w:val="24"/>
        </w:rPr>
        <w:t>o</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z w:val="24"/>
          <w:szCs w:val="24"/>
        </w:rPr>
        <w:t>or</w:t>
      </w:r>
      <w:r w:rsidRPr="00343C5F">
        <w:rPr>
          <w:rFonts w:eastAsia="Times New Roman" w:cs="Times New Roman"/>
          <w:spacing w:val="-1"/>
          <w:sz w:val="24"/>
          <w:szCs w:val="24"/>
        </w:rPr>
        <w:t xml:space="preserve"> s</w:t>
      </w:r>
      <w:r w:rsidRPr="00343C5F">
        <w:rPr>
          <w:rFonts w:eastAsia="Times New Roman" w:cs="Times New Roman"/>
          <w:sz w:val="24"/>
          <w:szCs w:val="24"/>
        </w:rPr>
        <w:t>ho</w:t>
      </w:r>
      <w:r w:rsidRPr="00343C5F">
        <w:rPr>
          <w:rFonts w:eastAsia="Times New Roman" w:cs="Times New Roman"/>
          <w:spacing w:val="1"/>
          <w:sz w:val="24"/>
          <w:szCs w:val="24"/>
        </w:rPr>
        <w:t>e</w:t>
      </w:r>
      <w:r w:rsidRPr="00343C5F">
        <w:rPr>
          <w:rFonts w:eastAsia="Times New Roman" w:cs="Times New Roman"/>
          <w:spacing w:val="-1"/>
          <w:sz w:val="24"/>
          <w:szCs w:val="24"/>
        </w:rPr>
        <w:t>s without a closed back</w:t>
      </w:r>
      <w:r w:rsidRPr="00343C5F">
        <w:rPr>
          <w:rFonts w:eastAsia="Times New Roman" w:cs="Times New Roman"/>
          <w:sz w:val="24"/>
          <w:szCs w:val="24"/>
        </w:rPr>
        <w:t>, or Crocs (shoes with holes)</w:t>
      </w:r>
    </w:p>
    <w:p w14:paraId="2F76E71E" w14:textId="77777777" w:rsidR="003A754D" w:rsidRPr="00343C5F" w:rsidRDefault="003A754D" w:rsidP="003A754D">
      <w:pPr>
        <w:numPr>
          <w:ilvl w:val="0"/>
          <w:numId w:val="8"/>
        </w:numPr>
        <w:spacing w:after="0" w:line="240" w:lineRule="auto"/>
        <w:contextualSpacing/>
        <w:jc w:val="both"/>
        <w:rPr>
          <w:rFonts w:eastAsia="Times New Roman" w:cs="Times New Roman"/>
          <w:sz w:val="24"/>
          <w:szCs w:val="24"/>
        </w:rPr>
      </w:pPr>
      <w:r w:rsidRPr="00343C5F">
        <w:rPr>
          <w:rFonts w:eastAsia="Times New Roman" w:cs="Times New Roman"/>
          <w:sz w:val="24"/>
          <w:szCs w:val="24"/>
        </w:rPr>
        <w:t xml:space="preserve">No acne/pimple patches </w:t>
      </w:r>
    </w:p>
    <w:p w14:paraId="7F8D3BF1" w14:textId="77777777" w:rsidR="003A754D" w:rsidRPr="00343C5F" w:rsidRDefault="003A754D" w:rsidP="003A754D">
      <w:pPr>
        <w:spacing w:after="0" w:line="280" w:lineRule="exact"/>
        <w:jc w:val="both"/>
        <w:rPr>
          <w:sz w:val="24"/>
          <w:szCs w:val="24"/>
        </w:rPr>
      </w:pPr>
    </w:p>
    <w:p w14:paraId="684188C8" w14:textId="77777777" w:rsidR="003A754D" w:rsidRPr="00343C5F" w:rsidRDefault="003A754D" w:rsidP="003A754D">
      <w:pPr>
        <w:spacing w:after="0" w:line="260" w:lineRule="exact"/>
        <w:jc w:val="both"/>
        <w:rPr>
          <w:rFonts w:eastAsia="Times New Roman" w:cs="Times New Roman"/>
          <w:sz w:val="24"/>
          <w:szCs w:val="24"/>
          <w:u w:val="single"/>
        </w:rPr>
      </w:pPr>
      <w:r w:rsidRPr="00343C5F">
        <w:rPr>
          <w:rFonts w:eastAsia="Times New Roman" w:cs="Times New Roman"/>
          <w:b/>
          <w:bCs/>
          <w:spacing w:val="-1"/>
          <w:position w:val="-1"/>
          <w:sz w:val="24"/>
          <w:szCs w:val="24"/>
          <w:u w:val="single"/>
        </w:rPr>
        <w:t>Und</w:t>
      </w:r>
      <w:r w:rsidRPr="00343C5F">
        <w:rPr>
          <w:rFonts w:eastAsia="Times New Roman" w:cs="Times New Roman"/>
          <w:b/>
          <w:bCs/>
          <w:spacing w:val="1"/>
          <w:position w:val="-1"/>
          <w:sz w:val="24"/>
          <w:szCs w:val="24"/>
          <w:u w:val="single"/>
        </w:rPr>
        <w:t>erw</w:t>
      </w:r>
      <w:r w:rsidRPr="00343C5F">
        <w:rPr>
          <w:rFonts w:eastAsia="Times New Roman" w:cs="Times New Roman"/>
          <w:b/>
          <w:bCs/>
          <w:spacing w:val="2"/>
          <w:position w:val="-1"/>
          <w:sz w:val="24"/>
          <w:szCs w:val="24"/>
          <w:u w:val="single"/>
        </w:rPr>
        <w:t>e</w:t>
      </w:r>
      <w:r w:rsidRPr="00343C5F">
        <w:rPr>
          <w:rFonts w:eastAsia="Times New Roman" w:cs="Times New Roman"/>
          <w:b/>
          <w:bCs/>
          <w:spacing w:val="-2"/>
          <w:position w:val="-1"/>
          <w:sz w:val="24"/>
          <w:szCs w:val="24"/>
          <w:u w:val="single"/>
        </w:rPr>
        <w:t>a</w:t>
      </w:r>
      <w:r w:rsidRPr="00343C5F">
        <w:rPr>
          <w:rFonts w:eastAsia="Times New Roman" w:cs="Times New Roman"/>
          <w:b/>
          <w:bCs/>
          <w:position w:val="-1"/>
          <w:sz w:val="24"/>
          <w:szCs w:val="24"/>
          <w:u w:val="single"/>
        </w:rPr>
        <w:t>r</w:t>
      </w:r>
    </w:p>
    <w:p w14:paraId="352940CA" w14:textId="77777777" w:rsidR="003A754D" w:rsidRPr="00343C5F" w:rsidRDefault="003A754D" w:rsidP="003A754D">
      <w:pPr>
        <w:spacing w:after="0" w:line="264" w:lineRule="exact"/>
        <w:jc w:val="both"/>
        <w:rPr>
          <w:rFonts w:eastAsia="Times New Roman" w:cs="Times New Roman"/>
          <w:sz w:val="24"/>
          <w:szCs w:val="24"/>
        </w:rPr>
      </w:pPr>
      <w:r w:rsidRPr="00343C5F">
        <w:rPr>
          <w:rFonts w:eastAsia="Times New Roman" w:cs="Times New Roman"/>
          <w:spacing w:val="-1"/>
          <w:sz w:val="24"/>
          <w:szCs w:val="24"/>
        </w:rPr>
        <w:t>A</w:t>
      </w:r>
      <w:r w:rsidRPr="00343C5F">
        <w:rPr>
          <w:rFonts w:eastAsia="Times New Roman" w:cs="Times New Roman"/>
          <w:spacing w:val="1"/>
          <w:sz w:val="24"/>
          <w:szCs w:val="24"/>
        </w:rPr>
        <w:t>l</w:t>
      </w:r>
      <w:r w:rsidRPr="00343C5F">
        <w:rPr>
          <w:rFonts w:eastAsia="Times New Roman" w:cs="Times New Roman"/>
          <w:sz w:val="24"/>
          <w:szCs w:val="24"/>
        </w:rPr>
        <w:t>l</w:t>
      </w:r>
      <w:r w:rsidRPr="00343C5F">
        <w:rPr>
          <w:rFonts w:eastAsia="Times New Roman" w:cs="Times New Roman"/>
          <w:spacing w:val="1"/>
          <w:sz w:val="24"/>
          <w:szCs w:val="24"/>
        </w:rPr>
        <w:t xml:space="preserve"> </w:t>
      </w:r>
      <w:r w:rsidRPr="00343C5F">
        <w:rPr>
          <w:rFonts w:eastAsia="Times New Roman" w:cs="Times New Roman"/>
          <w:spacing w:val="-1"/>
          <w:sz w:val="24"/>
          <w:szCs w:val="24"/>
        </w:rPr>
        <w:t>s</w:t>
      </w:r>
      <w:r w:rsidRPr="00343C5F">
        <w:rPr>
          <w:rFonts w:eastAsia="Times New Roman" w:cs="Times New Roman"/>
          <w:spacing w:val="-2"/>
          <w:sz w:val="24"/>
          <w:szCs w:val="24"/>
        </w:rPr>
        <w:t>t</w:t>
      </w:r>
      <w:r w:rsidRPr="00343C5F">
        <w:rPr>
          <w:rFonts w:eastAsia="Times New Roman" w:cs="Times New Roman"/>
          <w:sz w:val="24"/>
          <w:szCs w:val="24"/>
        </w:rPr>
        <w:t>ud</w:t>
      </w:r>
      <w:r w:rsidRPr="00343C5F">
        <w:rPr>
          <w:rFonts w:eastAsia="Times New Roman" w:cs="Times New Roman"/>
          <w:spacing w:val="1"/>
          <w:sz w:val="24"/>
          <w:szCs w:val="24"/>
        </w:rPr>
        <w:t>e</w:t>
      </w:r>
      <w:r w:rsidRPr="00343C5F">
        <w:rPr>
          <w:rFonts w:eastAsia="Times New Roman" w:cs="Times New Roman"/>
          <w:spacing w:val="-2"/>
          <w:sz w:val="24"/>
          <w:szCs w:val="24"/>
        </w:rPr>
        <w:t>n</w:t>
      </w:r>
      <w:r w:rsidRPr="00343C5F">
        <w:rPr>
          <w:rFonts w:eastAsia="Times New Roman" w:cs="Times New Roman"/>
          <w:sz w:val="24"/>
          <w:szCs w:val="24"/>
        </w:rPr>
        <w:t xml:space="preserve">ts </w:t>
      </w:r>
      <w:r w:rsidRPr="00343C5F">
        <w:rPr>
          <w:rFonts w:eastAsia="Times New Roman" w:cs="Times New Roman"/>
          <w:spacing w:val="1"/>
          <w:sz w:val="24"/>
          <w:szCs w:val="24"/>
        </w:rPr>
        <w:t>a</w:t>
      </w:r>
      <w:r w:rsidRPr="00343C5F">
        <w:rPr>
          <w:rFonts w:eastAsia="Times New Roman" w:cs="Times New Roman"/>
          <w:sz w:val="24"/>
          <w:szCs w:val="24"/>
        </w:rPr>
        <w:t>re</w:t>
      </w:r>
      <w:r w:rsidRPr="00343C5F">
        <w:rPr>
          <w:rFonts w:eastAsia="Times New Roman" w:cs="Times New Roman"/>
          <w:spacing w:val="-1"/>
          <w:sz w:val="24"/>
          <w:szCs w:val="24"/>
        </w:rPr>
        <w:t xml:space="preserve"> </w:t>
      </w:r>
      <w:r w:rsidRPr="00343C5F">
        <w:rPr>
          <w:rFonts w:eastAsia="Times New Roman" w:cs="Times New Roman"/>
          <w:spacing w:val="1"/>
          <w:sz w:val="24"/>
          <w:szCs w:val="24"/>
        </w:rPr>
        <w:t>e</w:t>
      </w:r>
      <w:r w:rsidRPr="00343C5F">
        <w:rPr>
          <w:rFonts w:eastAsia="Times New Roman" w:cs="Times New Roman"/>
          <w:sz w:val="24"/>
          <w:szCs w:val="24"/>
        </w:rPr>
        <w:t>x</w:t>
      </w:r>
      <w:r w:rsidRPr="00343C5F">
        <w:rPr>
          <w:rFonts w:eastAsia="Times New Roman" w:cs="Times New Roman"/>
          <w:spacing w:val="-2"/>
          <w:sz w:val="24"/>
          <w:szCs w:val="24"/>
        </w:rPr>
        <w:t>p</w:t>
      </w:r>
      <w:r w:rsidRPr="00343C5F">
        <w:rPr>
          <w:rFonts w:eastAsia="Times New Roman" w:cs="Times New Roman"/>
          <w:spacing w:val="1"/>
          <w:sz w:val="24"/>
          <w:szCs w:val="24"/>
        </w:rPr>
        <w:t>ec</w:t>
      </w:r>
      <w:r w:rsidRPr="00343C5F">
        <w:rPr>
          <w:rFonts w:eastAsia="Times New Roman" w:cs="Times New Roman"/>
          <w:spacing w:val="-2"/>
          <w:sz w:val="24"/>
          <w:szCs w:val="24"/>
        </w:rPr>
        <w:t>t</w:t>
      </w:r>
      <w:r w:rsidRPr="00343C5F">
        <w:rPr>
          <w:rFonts w:eastAsia="Times New Roman" w:cs="Times New Roman"/>
          <w:spacing w:val="1"/>
          <w:sz w:val="24"/>
          <w:szCs w:val="24"/>
        </w:rPr>
        <w:t>e</w:t>
      </w:r>
      <w:r w:rsidRPr="00343C5F">
        <w:rPr>
          <w:rFonts w:eastAsia="Times New Roman" w:cs="Times New Roman"/>
          <w:sz w:val="24"/>
          <w:szCs w:val="24"/>
        </w:rPr>
        <w:t xml:space="preserve">d </w:t>
      </w:r>
      <w:r w:rsidRPr="00343C5F">
        <w:rPr>
          <w:rFonts w:eastAsia="Times New Roman" w:cs="Times New Roman"/>
          <w:spacing w:val="-4"/>
          <w:sz w:val="24"/>
          <w:szCs w:val="24"/>
        </w:rPr>
        <w:t>t</w:t>
      </w:r>
      <w:r w:rsidRPr="00343C5F">
        <w:rPr>
          <w:rFonts w:eastAsia="Times New Roman" w:cs="Times New Roman"/>
          <w:sz w:val="24"/>
          <w:szCs w:val="24"/>
        </w:rPr>
        <w:t xml:space="preserve">o </w:t>
      </w:r>
      <w:r w:rsidRPr="00343C5F">
        <w:rPr>
          <w:rFonts w:eastAsia="Times New Roman" w:cs="Times New Roman"/>
          <w:spacing w:val="-1"/>
          <w:sz w:val="24"/>
          <w:szCs w:val="24"/>
        </w:rPr>
        <w:t>w</w:t>
      </w:r>
      <w:r w:rsidRPr="00343C5F">
        <w:rPr>
          <w:rFonts w:eastAsia="Times New Roman" w:cs="Times New Roman"/>
          <w:spacing w:val="1"/>
          <w:sz w:val="24"/>
          <w:szCs w:val="24"/>
        </w:rPr>
        <w:t>ea</w:t>
      </w:r>
      <w:r w:rsidRPr="00343C5F">
        <w:rPr>
          <w:rFonts w:eastAsia="Times New Roman" w:cs="Times New Roman"/>
          <w:sz w:val="24"/>
          <w:szCs w:val="24"/>
        </w:rPr>
        <w:t>r un</w:t>
      </w:r>
      <w:r w:rsidRPr="00343C5F">
        <w:rPr>
          <w:rFonts w:eastAsia="Times New Roman" w:cs="Times New Roman"/>
          <w:spacing w:val="-2"/>
          <w:sz w:val="24"/>
          <w:szCs w:val="24"/>
        </w:rPr>
        <w:t>d</w:t>
      </w:r>
      <w:r w:rsidRPr="00343C5F">
        <w:rPr>
          <w:rFonts w:eastAsia="Times New Roman" w:cs="Times New Roman"/>
          <w:spacing w:val="1"/>
          <w:sz w:val="24"/>
          <w:szCs w:val="24"/>
        </w:rPr>
        <w:t>e</w:t>
      </w:r>
      <w:r w:rsidRPr="00343C5F">
        <w:rPr>
          <w:rFonts w:eastAsia="Times New Roman" w:cs="Times New Roman"/>
          <w:sz w:val="24"/>
          <w:szCs w:val="24"/>
        </w:rPr>
        <w:t>rw</w:t>
      </w:r>
      <w:r w:rsidRPr="00343C5F">
        <w:rPr>
          <w:rFonts w:eastAsia="Times New Roman" w:cs="Times New Roman"/>
          <w:spacing w:val="-2"/>
          <w:sz w:val="24"/>
          <w:szCs w:val="24"/>
        </w:rPr>
        <w:t>e</w:t>
      </w:r>
      <w:r w:rsidRPr="00343C5F">
        <w:rPr>
          <w:rFonts w:eastAsia="Times New Roman" w:cs="Times New Roman"/>
          <w:spacing w:val="1"/>
          <w:sz w:val="24"/>
          <w:szCs w:val="24"/>
        </w:rPr>
        <w:t>a</w:t>
      </w:r>
      <w:r w:rsidRPr="00343C5F">
        <w:rPr>
          <w:rFonts w:eastAsia="Times New Roman" w:cs="Times New Roman"/>
          <w:sz w:val="24"/>
          <w:szCs w:val="24"/>
        </w:rPr>
        <w:t xml:space="preserve">r </w:t>
      </w:r>
      <w:r w:rsidRPr="00343C5F">
        <w:rPr>
          <w:rFonts w:eastAsia="Times New Roman" w:cs="Times New Roman"/>
          <w:spacing w:val="1"/>
          <w:sz w:val="24"/>
          <w:szCs w:val="24"/>
        </w:rPr>
        <w:t>t</w:t>
      </w:r>
      <w:r w:rsidRPr="00343C5F">
        <w:rPr>
          <w:rFonts w:eastAsia="Times New Roman" w:cs="Times New Roman"/>
          <w:sz w:val="24"/>
          <w:szCs w:val="24"/>
        </w:rPr>
        <w:t xml:space="preserve">o </w:t>
      </w:r>
      <w:bookmarkStart w:id="15" w:name="_Int_NJsxeQoY"/>
      <w:r w:rsidRPr="00343C5F">
        <w:rPr>
          <w:rFonts w:eastAsia="Times New Roman" w:cs="Times New Roman"/>
          <w:sz w:val="24"/>
          <w:szCs w:val="24"/>
        </w:rPr>
        <w:t>clinical</w:t>
      </w:r>
      <w:bookmarkEnd w:id="15"/>
      <w:r w:rsidRPr="00343C5F">
        <w:rPr>
          <w:rFonts w:eastAsia="Times New Roman" w:cs="Times New Roman"/>
          <w:sz w:val="24"/>
          <w:szCs w:val="24"/>
        </w:rPr>
        <w:t>.</w:t>
      </w:r>
      <w:r w:rsidRPr="00343C5F">
        <w:rPr>
          <w:rFonts w:eastAsia="Times New Roman" w:cs="Times New Roman"/>
          <w:spacing w:val="-2"/>
          <w:sz w:val="24"/>
          <w:szCs w:val="24"/>
        </w:rPr>
        <w:t xml:space="preserve"> </w:t>
      </w:r>
      <w:r w:rsidRPr="00343C5F">
        <w:rPr>
          <w:rFonts w:eastAsia="Times New Roman" w:cs="Times New Roman"/>
          <w:spacing w:val="-5"/>
          <w:sz w:val="24"/>
          <w:szCs w:val="24"/>
        </w:rPr>
        <w:t>F</w:t>
      </w:r>
      <w:r w:rsidRPr="00343C5F">
        <w:rPr>
          <w:rFonts w:eastAsia="Times New Roman" w:cs="Times New Roman"/>
          <w:spacing w:val="1"/>
          <w:sz w:val="24"/>
          <w:szCs w:val="24"/>
        </w:rPr>
        <w:t>emal</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pacing w:val="-3"/>
          <w:sz w:val="24"/>
          <w:szCs w:val="24"/>
        </w:rPr>
        <w:t>s</w:t>
      </w:r>
      <w:r w:rsidRPr="00343C5F">
        <w:rPr>
          <w:rFonts w:eastAsia="Times New Roman" w:cs="Times New Roman"/>
          <w:spacing w:val="-4"/>
          <w:sz w:val="24"/>
          <w:szCs w:val="24"/>
        </w:rPr>
        <w:t>t</w:t>
      </w:r>
      <w:r w:rsidRPr="00343C5F">
        <w:rPr>
          <w:rFonts w:eastAsia="Times New Roman" w:cs="Times New Roman"/>
          <w:sz w:val="24"/>
          <w:szCs w:val="24"/>
        </w:rPr>
        <w:t>ud</w:t>
      </w:r>
      <w:r w:rsidRPr="00343C5F">
        <w:rPr>
          <w:rFonts w:eastAsia="Times New Roman" w:cs="Times New Roman"/>
          <w:spacing w:val="1"/>
          <w:sz w:val="24"/>
          <w:szCs w:val="24"/>
        </w:rPr>
        <w:t>e</w:t>
      </w:r>
      <w:r w:rsidRPr="00343C5F">
        <w:rPr>
          <w:rFonts w:eastAsia="Times New Roman" w:cs="Times New Roman"/>
          <w:sz w:val="24"/>
          <w:szCs w:val="24"/>
        </w:rPr>
        <w:t xml:space="preserve">nts </w:t>
      </w:r>
      <w:r w:rsidRPr="00343C5F">
        <w:rPr>
          <w:rFonts w:eastAsia="Times New Roman" w:cs="Times New Roman"/>
          <w:spacing w:val="-1"/>
          <w:sz w:val="24"/>
          <w:szCs w:val="24"/>
        </w:rPr>
        <w:t>w</w:t>
      </w:r>
      <w:r w:rsidRPr="00343C5F">
        <w:rPr>
          <w:rFonts w:eastAsia="Times New Roman" w:cs="Times New Roman"/>
          <w:spacing w:val="-2"/>
          <w:sz w:val="24"/>
          <w:szCs w:val="24"/>
        </w:rPr>
        <w:t>il</w:t>
      </w:r>
      <w:r w:rsidRPr="00343C5F">
        <w:rPr>
          <w:rFonts w:eastAsia="Times New Roman" w:cs="Times New Roman"/>
          <w:sz w:val="24"/>
          <w:szCs w:val="24"/>
        </w:rPr>
        <w:t xml:space="preserve">l </w:t>
      </w:r>
      <w:r w:rsidRPr="00343C5F">
        <w:rPr>
          <w:rFonts w:eastAsia="Times New Roman" w:cs="Times New Roman"/>
          <w:spacing w:val="-1"/>
          <w:sz w:val="24"/>
          <w:szCs w:val="24"/>
        </w:rPr>
        <w:t>w</w:t>
      </w:r>
      <w:r w:rsidRPr="00343C5F">
        <w:rPr>
          <w:rFonts w:eastAsia="Times New Roman" w:cs="Times New Roman"/>
          <w:spacing w:val="1"/>
          <w:sz w:val="24"/>
          <w:szCs w:val="24"/>
        </w:rPr>
        <w:t>ea</w:t>
      </w:r>
      <w:r w:rsidRPr="00343C5F">
        <w:rPr>
          <w:rFonts w:eastAsia="Times New Roman" w:cs="Times New Roman"/>
          <w:sz w:val="24"/>
          <w:szCs w:val="24"/>
        </w:rPr>
        <w:t>r br</w:t>
      </w:r>
      <w:r w:rsidRPr="00343C5F">
        <w:rPr>
          <w:rFonts w:eastAsia="Times New Roman" w:cs="Times New Roman"/>
          <w:spacing w:val="1"/>
          <w:sz w:val="24"/>
          <w:szCs w:val="24"/>
        </w:rPr>
        <w:t>a</w:t>
      </w:r>
      <w:r w:rsidRPr="00343C5F">
        <w:rPr>
          <w:rFonts w:eastAsia="Times New Roman" w:cs="Times New Roman"/>
          <w:spacing w:val="-1"/>
          <w:sz w:val="24"/>
          <w:szCs w:val="24"/>
        </w:rPr>
        <w:t>s</w:t>
      </w:r>
      <w:r w:rsidRPr="00343C5F">
        <w:rPr>
          <w:rFonts w:eastAsia="Times New Roman" w:cs="Times New Roman"/>
          <w:sz w:val="24"/>
          <w:szCs w:val="24"/>
        </w:rPr>
        <w:t>.</w:t>
      </w:r>
    </w:p>
    <w:p w14:paraId="0AA760F3" w14:textId="77777777" w:rsidR="003A754D" w:rsidRPr="00343C5F" w:rsidRDefault="003A754D" w:rsidP="003A754D">
      <w:pPr>
        <w:spacing w:after="0" w:line="240" w:lineRule="auto"/>
        <w:jc w:val="both"/>
        <w:rPr>
          <w:rFonts w:eastAsia="Times New Roman" w:cs="Times New Roman"/>
          <w:sz w:val="24"/>
          <w:szCs w:val="24"/>
        </w:rPr>
      </w:pPr>
      <w:r w:rsidRPr="00343C5F">
        <w:rPr>
          <w:rFonts w:eastAsia="Times New Roman" w:cs="Times New Roman"/>
          <w:sz w:val="24"/>
          <w:szCs w:val="24"/>
        </w:rPr>
        <w:t>B</w:t>
      </w:r>
      <w:r w:rsidRPr="00343C5F">
        <w:rPr>
          <w:rFonts w:eastAsia="Times New Roman" w:cs="Times New Roman"/>
          <w:spacing w:val="1"/>
          <w:sz w:val="24"/>
          <w:szCs w:val="24"/>
        </w:rPr>
        <w:t>lac</w:t>
      </w:r>
      <w:r w:rsidRPr="00343C5F">
        <w:rPr>
          <w:rFonts w:eastAsia="Times New Roman" w:cs="Times New Roman"/>
          <w:sz w:val="24"/>
          <w:szCs w:val="24"/>
        </w:rPr>
        <w:t>k</w:t>
      </w:r>
      <w:r w:rsidRPr="00343C5F">
        <w:rPr>
          <w:rFonts w:eastAsia="Times New Roman" w:cs="Times New Roman"/>
          <w:spacing w:val="-2"/>
          <w:sz w:val="24"/>
          <w:szCs w:val="24"/>
        </w:rPr>
        <w:t xml:space="preserve"> </w:t>
      </w:r>
      <w:r w:rsidRPr="00343C5F">
        <w:rPr>
          <w:rFonts w:eastAsia="Times New Roman" w:cs="Times New Roman"/>
          <w:sz w:val="24"/>
          <w:szCs w:val="24"/>
        </w:rPr>
        <w:t>or whi</w:t>
      </w:r>
      <w:r w:rsidRPr="00343C5F">
        <w:rPr>
          <w:rFonts w:eastAsia="Times New Roman" w:cs="Times New Roman"/>
          <w:spacing w:val="-4"/>
          <w:sz w:val="24"/>
          <w:szCs w:val="24"/>
        </w:rPr>
        <w:t>t</w:t>
      </w:r>
      <w:r w:rsidRPr="00343C5F">
        <w:rPr>
          <w:rFonts w:eastAsia="Times New Roman" w:cs="Times New Roman"/>
          <w:sz w:val="24"/>
          <w:szCs w:val="24"/>
        </w:rPr>
        <w:t>e</w:t>
      </w:r>
      <w:r w:rsidRPr="00343C5F">
        <w:rPr>
          <w:rFonts w:eastAsia="Times New Roman" w:cs="Times New Roman"/>
          <w:spacing w:val="1"/>
          <w:sz w:val="24"/>
          <w:szCs w:val="24"/>
        </w:rPr>
        <w:t xml:space="preserve"> </w:t>
      </w:r>
      <w:bookmarkStart w:id="16" w:name="_Int_rZD1CjLq"/>
      <w:r w:rsidRPr="00343C5F">
        <w:rPr>
          <w:rFonts w:eastAsia="Times New Roman" w:cs="Times New Roman"/>
          <w:sz w:val="24"/>
          <w:szCs w:val="24"/>
        </w:rPr>
        <w:t>short</w:t>
      </w:r>
      <w:bookmarkEnd w:id="16"/>
      <w:r w:rsidRPr="00343C5F">
        <w:rPr>
          <w:rFonts w:eastAsia="Times New Roman" w:cs="Times New Roman"/>
          <w:spacing w:val="-1"/>
          <w:sz w:val="24"/>
          <w:szCs w:val="24"/>
        </w:rPr>
        <w:t xml:space="preserve"> </w:t>
      </w:r>
      <w:r w:rsidRPr="00343C5F">
        <w:rPr>
          <w:rFonts w:eastAsia="Times New Roman" w:cs="Times New Roman"/>
          <w:spacing w:val="-2"/>
          <w:sz w:val="24"/>
          <w:szCs w:val="24"/>
        </w:rPr>
        <w:t>s</w:t>
      </w:r>
      <w:r w:rsidRPr="00343C5F">
        <w:rPr>
          <w:rFonts w:eastAsia="Times New Roman" w:cs="Times New Roman"/>
          <w:spacing w:val="1"/>
          <w:sz w:val="24"/>
          <w:szCs w:val="24"/>
        </w:rPr>
        <w:t>le</w:t>
      </w:r>
      <w:r w:rsidRPr="00343C5F">
        <w:rPr>
          <w:rFonts w:eastAsia="Times New Roman" w:cs="Times New Roman"/>
          <w:spacing w:val="-5"/>
          <w:sz w:val="24"/>
          <w:szCs w:val="24"/>
        </w:rPr>
        <w:t>e</w:t>
      </w:r>
      <w:r w:rsidRPr="00343C5F">
        <w:rPr>
          <w:rFonts w:eastAsia="Times New Roman" w:cs="Times New Roman"/>
          <w:sz w:val="24"/>
          <w:szCs w:val="24"/>
        </w:rPr>
        <w:t>ved V neck</w:t>
      </w:r>
      <w:r w:rsidRPr="00343C5F">
        <w:rPr>
          <w:rFonts w:eastAsia="Times New Roman" w:cs="Times New Roman"/>
          <w:spacing w:val="1"/>
          <w:sz w:val="24"/>
          <w:szCs w:val="24"/>
        </w:rPr>
        <w:t xml:space="preserve"> t</w:t>
      </w:r>
      <w:r w:rsidRPr="00343C5F">
        <w:rPr>
          <w:rFonts w:eastAsia="Times New Roman" w:cs="Times New Roman"/>
          <w:spacing w:val="-1"/>
          <w:sz w:val="24"/>
          <w:szCs w:val="24"/>
        </w:rPr>
        <w:t>e</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pacing w:val="-1"/>
          <w:sz w:val="24"/>
          <w:szCs w:val="24"/>
        </w:rPr>
        <w:t>s</w:t>
      </w:r>
      <w:r w:rsidRPr="00343C5F">
        <w:rPr>
          <w:rFonts w:eastAsia="Times New Roman" w:cs="Times New Roman"/>
          <w:sz w:val="24"/>
          <w:szCs w:val="24"/>
        </w:rPr>
        <w:t>hir</w:t>
      </w:r>
      <w:r w:rsidRPr="00343C5F">
        <w:rPr>
          <w:rFonts w:eastAsia="Times New Roman" w:cs="Times New Roman"/>
          <w:spacing w:val="1"/>
          <w:sz w:val="24"/>
          <w:szCs w:val="24"/>
        </w:rPr>
        <w:t>t</w:t>
      </w:r>
      <w:r w:rsidRPr="00343C5F">
        <w:rPr>
          <w:rFonts w:eastAsia="Times New Roman" w:cs="Times New Roman"/>
          <w:sz w:val="24"/>
          <w:szCs w:val="24"/>
        </w:rPr>
        <w:t>s</w:t>
      </w:r>
      <w:r w:rsidRPr="00343C5F">
        <w:rPr>
          <w:rFonts w:eastAsia="Times New Roman" w:cs="Times New Roman"/>
          <w:spacing w:val="-3"/>
          <w:sz w:val="24"/>
          <w:szCs w:val="24"/>
        </w:rPr>
        <w:t xml:space="preserve"> </w:t>
      </w:r>
      <w:r w:rsidRPr="00343C5F">
        <w:rPr>
          <w:rFonts w:eastAsia="Times New Roman" w:cs="Times New Roman"/>
          <w:sz w:val="24"/>
          <w:szCs w:val="24"/>
        </w:rPr>
        <w:t>o</w:t>
      </w:r>
      <w:r w:rsidRPr="00343C5F">
        <w:rPr>
          <w:rFonts w:eastAsia="Times New Roman" w:cs="Times New Roman"/>
          <w:spacing w:val="-2"/>
          <w:sz w:val="24"/>
          <w:szCs w:val="24"/>
        </w:rPr>
        <w:t>n</w:t>
      </w:r>
      <w:r w:rsidRPr="00343C5F">
        <w:rPr>
          <w:rFonts w:eastAsia="Times New Roman" w:cs="Times New Roman"/>
          <w:spacing w:val="1"/>
          <w:sz w:val="24"/>
          <w:szCs w:val="24"/>
        </w:rPr>
        <w:t>l</w:t>
      </w:r>
      <w:r w:rsidRPr="00343C5F">
        <w:rPr>
          <w:rFonts w:eastAsia="Times New Roman" w:cs="Times New Roman"/>
          <w:sz w:val="24"/>
          <w:szCs w:val="24"/>
        </w:rPr>
        <w:t>y</w:t>
      </w:r>
      <w:r w:rsidRPr="00343C5F">
        <w:rPr>
          <w:rFonts w:eastAsia="Times New Roman" w:cs="Times New Roman"/>
          <w:spacing w:val="-9"/>
          <w:sz w:val="24"/>
          <w:szCs w:val="24"/>
        </w:rPr>
        <w:t xml:space="preserve"> </w:t>
      </w:r>
      <w:r w:rsidRPr="00343C5F">
        <w:rPr>
          <w:rFonts w:eastAsia="Times New Roman" w:cs="Times New Roman"/>
          <w:sz w:val="24"/>
          <w:szCs w:val="24"/>
        </w:rPr>
        <w:t>und</w:t>
      </w:r>
      <w:r w:rsidRPr="00343C5F">
        <w:rPr>
          <w:rFonts w:eastAsia="Times New Roman" w:cs="Times New Roman"/>
          <w:spacing w:val="1"/>
          <w:sz w:val="24"/>
          <w:szCs w:val="24"/>
        </w:rPr>
        <w:t>e</w:t>
      </w:r>
      <w:r w:rsidRPr="00343C5F">
        <w:rPr>
          <w:rFonts w:eastAsia="Times New Roman" w:cs="Times New Roman"/>
          <w:sz w:val="24"/>
          <w:szCs w:val="24"/>
        </w:rPr>
        <w:t xml:space="preserve">r </w:t>
      </w:r>
      <w:r w:rsidRPr="00343C5F">
        <w:rPr>
          <w:rFonts w:eastAsia="Times New Roman" w:cs="Times New Roman"/>
          <w:spacing w:val="-1"/>
          <w:sz w:val="24"/>
          <w:szCs w:val="24"/>
        </w:rPr>
        <w:t>s</w:t>
      </w:r>
      <w:r w:rsidRPr="00343C5F">
        <w:rPr>
          <w:rFonts w:eastAsia="Times New Roman" w:cs="Times New Roman"/>
          <w:spacing w:val="1"/>
          <w:sz w:val="24"/>
          <w:szCs w:val="24"/>
        </w:rPr>
        <w:t>c</w:t>
      </w:r>
      <w:r w:rsidRPr="00343C5F">
        <w:rPr>
          <w:rFonts w:eastAsia="Times New Roman" w:cs="Times New Roman"/>
          <w:sz w:val="24"/>
          <w:szCs w:val="24"/>
        </w:rPr>
        <w:t>rub</w:t>
      </w:r>
      <w:r w:rsidRPr="00343C5F">
        <w:rPr>
          <w:rFonts w:eastAsia="Times New Roman" w:cs="Times New Roman"/>
          <w:spacing w:val="-1"/>
          <w:sz w:val="24"/>
          <w:szCs w:val="24"/>
        </w:rPr>
        <w:t>s</w:t>
      </w:r>
      <w:r w:rsidRPr="00343C5F">
        <w:rPr>
          <w:rFonts w:eastAsia="Times New Roman" w:cs="Times New Roman"/>
          <w:sz w:val="24"/>
          <w:szCs w:val="24"/>
        </w:rPr>
        <w:t>.</w:t>
      </w:r>
    </w:p>
    <w:p w14:paraId="523EFC67" w14:textId="77777777" w:rsidR="003A754D" w:rsidRPr="00343C5F" w:rsidRDefault="003A754D" w:rsidP="003A754D">
      <w:pPr>
        <w:spacing w:after="0" w:line="260" w:lineRule="exact"/>
        <w:jc w:val="both"/>
        <w:rPr>
          <w:sz w:val="24"/>
          <w:szCs w:val="24"/>
        </w:rPr>
      </w:pPr>
    </w:p>
    <w:p w14:paraId="5565E91D" w14:textId="77777777" w:rsidR="003A754D" w:rsidRPr="00343C5F" w:rsidRDefault="003A754D" w:rsidP="003A754D">
      <w:pPr>
        <w:spacing w:after="0" w:line="260" w:lineRule="exact"/>
        <w:jc w:val="both"/>
        <w:rPr>
          <w:rFonts w:eastAsia="Times New Roman" w:cs="Times New Roman"/>
          <w:sz w:val="24"/>
          <w:szCs w:val="24"/>
          <w:u w:val="single"/>
        </w:rPr>
      </w:pPr>
      <w:r w:rsidRPr="00343C5F">
        <w:rPr>
          <w:rFonts w:eastAsia="Times New Roman" w:cs="Times New Roman"/>
          <w:b/>
          <w:bCs/>
          <w:spacing w:val="-1"/>
          <w:position w:val="-1"/>
          <w:sz w:val="24"/>
          <w:szCs w:val="24"/>
          <w:u w:val="single"/>
        </w:rPr>
        <w:t>Sh</w:t>
      </w:r>
      <w:r w:rsidRPr="00343C5F">
        <w:rPr>
          <w:rFonts w:eastAsia="Times New Roman" w:cs="Times New Roman"/>
          <w:b/>
          <w:bCs/>
          <w:position w:val="-1"/>
          <w:sz w:val="24"/>
          <w:szCs w:val="24"/>
          <w:u w:val="single"/>
        </w:rPr>
        <w:t>o</w:t>
      </w:r>
      <w:r w:rsidRPr="00343C5F">
        <w:rPr>
          <w:rFonts w:eastAsia="Times New Roman" w:cs="Times New Roman"/>
          <w:b/>
          <w:bCs/>
          <w:spacing w:val="1"/>
          <w:position w:val="-1"/>
          <w:sz w:val="24"/>
          <w:szCs w:val="24"/>
          <w:u w:val="single"/>
        </w:rPr>
        <w:t>e</w:t>
      </w:r>
      <w:r w:rsidRPr="00343C5F">
        <w:rPr>
          <w:rFonts w:eastAsia="Times New Roman" w:cs="Times New Roman"/>
          <w:b/>
          <w:bCs/>
          <w:position w:val="-1"/>
          <w:sz w:val="24"/>
          <w:szCs w:val="24"/>
          <w:u w:val="single"/>
        </w:rPr>
        <w:t>s</w:t>
      </w:r>
    </w:p>
    <w:p w14:paraId="41ACD461" w14:textId="77777777" w:rsidR="003A754D" w:rsidRPr="00343C5F" w:rsidRDefault="003A754D" w:rsidP="00EB335E">
      <w:pPr>
        <w:numPr>
          <w:ilvl w:val="0"/>
          <w:numId w:val="95"/>
        </w:numPr>
        <w:spacing w:after="0" w:line="240" w:lineRule="auto"/>
        <w:contextualSpacing/>
        <w:jc w:val="both"/>
        <w:rPr>
          <w:rFonts w:eastAsia="Times New Roman" w:cs="Times New Roman"/>
          <w:spacing w:val="-1"/>
          <w:sz w:val="24"/>
          <w:szCs w:val="24"/>
        </w:rPr>
      </w:pPr>
      <w:r w:rsidRPr="00343C5F">
        <w:rPr>
          <w:rFonts w:eastAsia="Times New Roman" w:cs="Times New Roman"/>
          <w:spacing w:val="-1"/>
          <w:sz w:val="24"/>
          <w:szCs w:val="24"/>
        </w:rPr>
        <w:t>Shoes to be worn with uniform into the OR should be clean tennis shoes or nursing shoes.  Shoes should be kept clean and polished, and shoestrings replaced as needed.  Shoes must have an enclosed back and toe, with no holes, ex: Crocs.</w:t>
      </w:r>
    </w:p>
    <w:p w14:paraId="1E5C54B9" w14:textId="77777777" w:rsidR="003A754D" w:rsidRPr="00343C5F" w:rsidRDefault="003A754D" w:rsidP="00EB335E">
      <w:pPr>
        <w:numPr>
          <w:ilvl w:val="0"/>
          <w:numId w:val="95"/>
        </w:numPr>
        <w:spacing w:after="0" w:line="240" w:lineRule="auto"/>
        <w:contextualSpacing/>
        <w:jc w:val="both"/>
        <w:rPr>
          <w:rFonts w:eastAsia="Times New Roman" w:cs="Times New Roman"/>
          <w:spacing w:val="-1"/>
          <w:sz w:val="24"/>
          <w:szCs w:val="24"/>
        </w:rPr>
      </w:pPr>
      <w:r w:rsidRPr="00343C5F">
        <w:rPr>
          <w:rFonts w:eastAsia="Times New Roman" w:cs="Times New Roman"/>
          <w:spacing w:val="-1"/>
          <w:sz w:val="24"/>
          <w:szCs w:val="24"/>
        </w:rPr>
        <w:t>Shoes for clinical site should be brought with the student daily and only worn in the clinical setting. Students should clean clinical shoes daily prior to packing them and leaving the clinical site each day.  These shoes should be leather, imitation leather, rubber, with a solid full heel (no slip on without heels), no holes (crocs). This is to protect the student and patients from transferring microorganisms into the OR as well as to protect the student from foot injury during clinical rotations.</w:t>
      </w:r>
    </w:p>
    <w:p w14:paraId="572AFB9F" w14:textId="77777777" w:rsidR="003A754D" w:rsidRPr="00343C5F" w:rsidRDefault="003A754D" w:rsidP="003A754D">
      <w:pPr>
        <w:spacing w:after="0" w:line="260" w:lineRule="exact"/>
        <w:jc w:val="both"/>
        <w:rPr>
          <w:sz w:val="24"/>
          <w:szCs w:val="24"/>
        </w:rPr>
      </w:pPr>
    </w:p>
    <w:p w14:paraId="2703E85E" w14:textId="77777777" w:rsidR="003A754D" w:rsidRPr="00343C5F" w:rsidRDefault="003A754D" w:rsidP="003A754D">
      <w:pPr>
        <w:spacing w:after="0" w:line="260" w:lineRule="exact"/>
        <w:jc w:val="both"/>
        <w:rPr>
          <w:rFonts w:eastAsia="Times New Roman" w:cs="Times New Roman"/>
          <w:sz w:val="24"/>
          <w:szCs w:val="24"/>
          <w:u w:val="single"/>
        </w:rPr>
      </w:pPr>
      <w:r w:rsidRPr="00343C5F">
        <w:rPr>
          <w:rFonts w:eastAsia="Times New Roman" w:cs="Times New Roman"/>
          <w:b/>
          <w:bCs/>
          <w:spacing w:val="-1"/>
          <w:position w:val="-1"/>
          <w:sz w:val="24"/>
          <w:szCs w:val="24"/>
          <w:u w:val="single"/>
        </w:rPr>
        <w:t>S</w:t>
      </w:r>
      <w:r w:rsidRPr="00343C5F">
        <w:rPr>
          <w:rFonts w:eastAsia="Times New Roman" w:cs="Times New Roman"/>
          <w:b/>
          <w:bCs/>
          <w:position w:val="-1"/>
          <w:sz w:val="24"/>
          <w:szCs w:val="24"/>
          <w:u w:val="single"/>
        </w:rPr>
        <w:t>o</w:t>
      </w:r>
      <w:r w:rsidRPr="00343C5F">
        <w:rPr>
          <w:rFonts w:eastAsia="Times New Roman" w:cs="Times New Roman"/>
          <w:b/>
          <w:bCs/>
          <w:spacing w:val="1"/>
          <w:position w:val="-1"/>
          <w:sz w:val="24"/>
          <w:szCs w:val="24"/>
          <w:u w:val="single"/>
        </w:rPr>
        <w:t>c</w:t>
      </w:r>
      <w:r w:rsidRPr="00343C5F">
        <w:rPr>
          <w:rFonts w:eastAsia="Times New Roman" w:cs="Times New Roman"/>
          <w:b/>
          <w:bCs/>
          <w:spacing w:val="-6"/>
          <w:position w:val="-1"/>
          <w:sz w:val="24"/>
          <w:szCs w:val="24"/>
          <w:u w:val="single"/>
        </w:rPr>
        <w:t>ks</w:t>
      </w:r>
    </w:p>
    <w:p w14:paraId="5BF61D50" w14:textId="77777777" w:rsidR="003A754D" w:rsidRPr="00343C5F" w:rsidRDefault="003A754D" w:rsidP="003A754D">
      <w:pPr>
        <w:spacing w:after="0" w:line="240" w:lineRule="auto"/>
        <w:jc w:val="both"/>
        <w:rPr>
          <w:rFonts w:eastAsia="Times New Roman" w:cs="Times New Roman"/>
          <w:sz w:val="24"/>
          <w:szCs w:val="24"/>
        </w:rPr>
      </w:pPr>
      <w:r w:rsidRPr="00343C5F">
        <w:rPr>
          <w:rFonts w:eastAsia="Times New Roman" w:cs="Times New Roman"/>
          <w:spacing w:val="-6"/>
          <w:sz w:val="24"/>
          <w:szCs w:val="24"/>
        </w:rPr>
        <w:t>Neutral colors</w:t>
      </w:r>
    </w:p>
    <w:p w14:paraId="0BCF64A0" w14:textId="77777777" w:rsidR="003A754D" w:rsidRPr="00343C5F" w:rsidRDefault="003A754D" w:rsidP="003A754D">
      <w:pPr>
        <w:spacing w:after="0" w:line="260" w:lineRule="exact"/>
        <w:jc w:val="both"/>
        <w:rPr>
          <w:rFonts w:eastAsia="Times New Roman" w:cs="Times New Roman"/>
          <w:b/>
          <w:bCs/>
          <w:position w:val="-1"/>
          <w:sz w:val="24"/>
          <w:szCs w:val="24"/>
          <w:u w:val="single"/>
        </w:rPr>
      </w:pPr>
    </w:p>
    <w:p w14:paraId="71E2CFDA" w14:textId="77777777" w:rsidR="003A754D" w:rsidRPr="00343C5F" w:rsidRDefault="003A754D" w:rsidP="003A754D">
      <w:pPr>
        <w:spacing w:after="0" w:line="260" w:lineRule="exact"/>
        <w:jc w:val="both"/>
        <w:rPr>
          <w:rFonts w:eastAsia="Times New Roman" w:cs="Times New Roman"/>
          <w:b/>
          <w:bCs/>
          <w:position w:val="-1"/>
          <w:sz w:val="24"/>
          <w:szCs w:val="24"/>
          <w:u w:val="single"/>
        </w:rPr>
      </w:pPr>
    </w:p>
    <w:p w14:paraId="2E540A72" w14:textId="3DB55DF8" w:rsidR="003A754D" w:rsidRPr="00343C5F" w:rsidRDefault="003A754D" w:rsidP="003A754D">
      <w:pPr>
        <w:spacing w:after="0" w:line="260" w:lineRule="exact"/>
        <w:jc w:val="both"/>
        <w:rPr>
          <w:rFonts w:eastAsia="Times New Roman" w:cs="Times New Roman"/>
          <w:sz w:val="24"/>
          <w:szCs w:val="24"/>
          <w:u w:val="single"/>
        </w:rPr>
      </w:pPr>
      <w:r w:rsidRPr="00343C5F">
        <w:rPr>
          <w:rFonts w:eastAsia="Times New Roman" w:cs="Times New Roman"/>
          <w:b/>
          <w:bCs/>
          <w:position w:val="-1"/>
          <w:sz w:val="24"/>
          <w:szCs w:val="24"/>
          <w:u w:val="single"/>
        </w:rPr>
        <w:lastRenderedPageBreak/>
        <w:t>Hair</w:t>
      </w:r>
    </w:p>
    <w:p w14:paraId="6921735B" w14:textId="77777777" w:rsidR="003A754D" w:rsidRPr="00343C5F" w:rsidRDefault="003A754D" w:rsidP="003A754D">
      <w:pPr>
        <w:spacing w:after="0" w:line="264" w:lineRule="exact"/>
        <w:jc w:val="both"/>
        <w:rPr>
          <w:rFonts w:eastAsia="Times New Roman" w:cs="Times New Roman"/>
          <w:sz w:val="24"/>
          <w:szCs w:val="24"/>
        </w:rPr>
      </w:pPr>
      <w:r w:rsidRPr="00343C5F">
        <w:rPr>
          <w:rFonts w:eastAsia="Times New Roman" w:cs="Times New Roman"/>
          <w:spacing w:val="-1"/>
          <w:sz w:val="24"/>
          <w:szCs w:val="24"/>
        </w:rPr>
        <w:t>H</w:t>
      </w:r>
      <w:r w:rsidRPr="00343C5F">
        <w:rPr>
          <w:rFonts w:eastAsia="Times New Roman" w:cs="Times New Roman"/>
          <w:spacing w:val="1"/>
          <w:sz w:val="24"/>
          <w:szCs w:val="24"/>
        </w:rPr>
        <w:t>a</w:t>
      </w:r>
      <w:r w:rsidRPr="00343C5F">
        <w:rPr>
          <w:rFonts w:eastAsia="Times New Roman" w:cs="Times New Roman"/>
          <w:sz w:val="24"/>
          <w:szCs w:val="24"/>
        </w:rPr>
        <w:t xml:space="preserve">ir </w:t>
      </w:r>
      <w:r w:rsidRPr="00343C5F">
        <w:rPr>
          <w:rFonts w:eastAsia="Times New Roman" w:cs="Times New Roman"/>
          <w:spacing w:val="1"/>
          <w:sz w:val="24"/>
          <w:szCs w:val="24"/>
        </w:rPr>
        <w:t>m</w:t>
      </w:r>
      <w:r w:rsidRPr="00343C5F">
        <w:rPr>
          <w:rFonts w:eastAsia="Times New Roman" w:cs="Times New Roman"/>
          <w:sz w:val="24"/>
          <w:szCs w:val="24"/>
        </w:rPr>
        <w:t>u</w:t>
      </w:r>
      <w:r w:rsidRPr="00343C5F">
        <w:rPr>
          <w:rFonts w:eastAsia="Times New Roman" w:cs="Times New Roman"/>
          <w:spacing w:val="-1"/>
          <w:sz w:val="24"/>
          <w:szCs w:val="24"/>
        </w:rPr>
        <w:t>s</w:t>
      </w:r>
      <w:r w:rsidRPr="00343C5F">
        <w:rPr>
          <w:rFonts w:eastAsia="Times New Roman" w:cs="Times New Roman"/>
          <w:sz w:val="24"/>
          <w:szCs w:val="24"/>
        </w:rPr>
        <w:t>t</w:t>
      </w:r>
      <w:r w:rsidRPr="00343C5F">
        <w:rPr>
          <w:rFonts w:eastAsia="Times New Roman" w:cs="Times New Roman"/>
          <w:spacing w:val="1"/>
          <w:sz w:val="24"/>
          <w:szCs w:val="24"/>
        </w:rPr>
        <w:t xml:space="preserve"> </w:t>
      </w:r>
      <w:r w:rsidRPr="00343C5F">
        <w:rPr>
          <w:rFonts w:eastAsia="Times New Roman" w:cs="Times New Roman"/>
          <w:spacing w:val="-5"/>
          <w:sz w:val="24"/>
          <w:szCs w:val="24"/>
        </w:rPr>
        <w:t>b</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pacing w:val="-1"/>
          <w:sz w:val="24"/>
          <w:szCs w:val="24"/>
        </w:rPr>
        <w:t>c</w:t>
      </w:r>
      <w:r w:rsidRPr="00343C5F">
        <w:rPr>
          <w:rFonts w:eastAsia="Times New Roman" w:cs="Times New Roman"/>
          <w:spacing w:val="1"/>
          <w:sz w:val="24"/>
          <w:szCs w:val="24"/>
        </w:rPr>
        <w:t>l</w:t>
      </w:r>
      <w:r w:rsidRPr="00343C5F">
        <w:rPr>
          <w:rFonts w:eastAsia="Times New Roman" w:cs="Times New Roman"/>
          <w:spacing w:val="-1"/>
          <w:sz w:val="24"/>
          <w:szCs w:val="24"/>
        </w:rPr>
        <w:t>e</w:t>
      </w:r>
      <w:r w:rsidRPr="00343C5F">
        <w:rPr>
          <w:rFonts w:eastAsia="Times New Roman" w:cs="Times New Roman"/>
          <w:spacing w:val="1"/>
          <w:sz w:val="24"/>
          <w:szCs w:val="24"/>
        </w:rPr>
        <w:t>a</w:t>
      </w:r>
      <w:r w:rsidRPr="00343C5F">
        <w:rPr>
          <w:rFonts w:eastAsia="Times New Roman" w:cs="Times New Roman"/>
          <w:spacing w:val="-2"/>
          <w:sz w:val="24"/>
          <w:szCs w:val="24"/>
        </w:rPr>
        <w:t>n</w:t>
      </w:r>
      <w:r w:rsidRPr="00343C5F">
        <w:rPr>
          <w:rFonts w:eastAsia="Times New Roman" w:cs="Times New Roman"/>
          <w:sz w:val="24"/>
          <w:szCs w:val="24"/>
        </w:rPr>
        <w:t xml:space="preserve">, </w:t>
      </w:r>
      <w:r w:rsidRPr="00343C5F">
        <w:rPr>
          <w:rFonts w:eastAsia="Times New Roman" w:cs="Times New Roman"/>
          <w:spacing w:val="1"/>
          <w:sz w:val="24"/>
          <w:szCs w:val="24"/>
        </w:rPr>
        <w:t>n</w:t>
      </w:r>
      <w:r w:rsidRPr="00343C5F">
        <w:rPr>
          <w:rFonts w:eastAsia="Times New Roman" w:cs="Times New Roman"/>
          <w:spacing w:val="-1"/>
          <w:sz w:val="24"/>
          <w:szCs w:val="24"/>
        </w:rPr>
        <w:t>e</w:t>
      </w:r>
      <w:r w:rsidRPr="00343C5F">
        <w:rPr>
          <w:rFonts w:eastAsia="Times New Roman" w:cs="Times New Roman"/>
          <w:spacing w:val="1"/>
          <w:sz w:val="24"/>
          <w:szCs w:val="24"/>
        </w:rPr>
        <w:t>a</w:t>
      </w:r>
      <w:r w:rsidRPr="00343C5F">
        <w:rPr>
          <w:rFonts w:eastAsia="Times New Roman" w:cs="Times New Roman"/>
          <w:spacing w:val="-4"/>
          <w:sz w:val="24"/>
          <w:szCs w:val="24"/>
        </w:rPr>
        <w:t>t</w:t>
      </w:r>
      <w:r w:rsidRPr="00343C5F">
        <w:rPr>
          <w:rFonts w:eastAsia="Times New Roman" w:cs="Times New Roman"/>
          <w:spacing w:val="1"/>
          <w:sz w:val="24"/>
          <w:szCs w:val="24"/>
        </w:rPr>
        <w:t>l</w:t>
      </w:r>
      <w:r w:rsidRPr="00343C5F">
        <w:rPr>
          <w:rFonts w:eastAsia="Times New Roman" w:cs="Times New Roman"/>
          <w:sz w:val="24"/>
          <w:szCs w:val="24"/>
        </w:rPr>
        <w:t>y</w:t>
      </w:r>
      <w:r w:rsidRPr="00343C5F">
        <w:rPr>
          <w:rFonts w:eastAsia="Times New Roman" w:cs="Times New Roman"/>
          <w:spacing w:val="-5"/>
          <w:sz w:val="24"/>
          <w:szCs w:val="24"/>
        </w:rPr>
        <w:t xml:space="preserve"> </w:t>
      </w:r>
      <w:r w:rsidRPr="00343C5F">
        <w:rPr>
          <w:rFonts w:eastAsia="Times New Roman" w:cs="Times New Roman"/>
          <w:spacing w:val="1"/>
          <w:sz w:val="24"/>
          <w:szCs w:val="24"/>
        </w:rPr>
        <w:t>a</w:t>
      </w:r>
      <w:r w:rsidRPr="00343C5F">
        <w:rPr>
          <w:rFonts w:eastAsia="Times New Roman" w:cs="Times New Roman"/>
          <w:sz w:val="24"/>
          <w:szCs w:val="24"/>
        </w:rPr>
        <w:t>rr</w:t>
      </w:r>
      <w:r w:rsidRPr="00343C5F">
        <w:rPr>
          <w:rFonts w:eastAsia="Times New Roman" w:cs="Times New Roman"/>
          <w:spacing w:val="1"/>
          <w:sz w:val="24"/>
          <w:szCs w:val="24"/>
        </w:rPr>
        <w:t>a</w:t>
      </w:r>
      <w:r w:rsidRPr="00343C5F">
        <w:rPr>
          <w:rFonts w:eastAsia="Times New Roman" w:cs="Times New Roman"/>
          <w:sz w:val="24"/>
          <w:szCs w:val="24"/>
        </w:rPr>
        <w:t>n</w:t>
      </w:r>
      <w:r w:rsidRPr="00343C5F">
        <w:rPr>
          <w:rFonts w:eastAsia="Times New Roman" w:cs="Times New Roman"/>
          <w:spacing w:val="-5"/>
          <w:sz w:val="24"/>
          <w:szCs w:val="24"/>
        </w:rPr>
        <w:t>g</w:t>
      </w:r>
      <w:r w:rsidRPr="00343C5F">
        <w:rPr>
          <w:rFonts w:eastAsia="Times New Roman" w:cs="Times New Roman"/>
          <w:spacing w:val="1"/>
          <w:sz w:val="24"/>
          <w:szCs w:val="24"/>
        </w:rPr>
        <w:t>e</w:t>
      </w:r>
      <w:r w:rsidRPr="00343C5F">
        <w:rPr>
          <w:rFonts w:eastAsia="Times New Roman" w:cs="Times New Roman"/>
          <w:sz w:val="24"/>
          <w:szCs w:val="24"/>
        </w:rPr>
        <w:t xml:space="preserve">d. </w:t>
      </w:r>
      <w:r w:rsidRPr="00343C5F">
        <w:rPr>
          <w:rFonts w:eastAsia="Times New Roman" w:cs="Times New Roman"/>
          <w:spacing w:val="1"/>
          <w:sz w:val="24"/>
          <w:szCs w:val="24"/>
        </w:rPr>
        <w:t>E</w:t>
      </w:r>
      <w:r w:rsidRPr="00343C5F">
        <w:rPr>
          <w:rFonts w:eastAsia="Times New Roman" w:cs="Times New Roman"/>
          <w:spacing w:val="-2"/>
          <w:sz w:val="24"/>
          <w:szCs w:val="24"/>
        </w:rPr>
        <w:t>x</w:t>
      </w:r>
      <w:r w:rsidRPr="00343C5F">
        <w:rPr>
          <w:rFonts w:eastAsia="Times New Roman" w:cs="Times New Roman"/>
          <w:spacing w:val="1"/>
          <w:sz w:val="24"/>
          <w:szCs w:val="24"/>
        </w:rPr>
        <w:t>t</w:t>
      </w:r>
      <w:r w:rsidRPr="00343C5F">
        <w:rPr>
          <w:rFonts w:eastAsia="Times New Roman" w:cs="Times New Roman"/>
          <w:sz w:val="24"/>
          <w:szCs w:val="24"/>
        </w:rPr>
        <w:t>r</w:t>
      </w:r>
      <w:r w:rsidRPr="00343C5F">
        <w:rPr>
          <w:rFonts w:eastAsia="Times New Roman" w:cs="Times New Roman"/>
          <w:spacing w:val="1"/>
          <w:sz w:val="24"/>
          <w:szCs w:val="24"/>
        </w:rPr>
        <w:t>e</w:t>
      </w:r>
      <w:r w:rsidRPr="00343C5F">
        <w:rPr>
          <w:rFonts w:eastAsia="Times New Roman" w:cs="Times New Roman"/>
          <w:spacing w:val="-2"/>
          <w:sz w:val="24"/>
          <w:szCs w:val="24"/>
        </w:rPr>
        <w:t>m</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pacing w:val="-2"/>
          <w:sz w:val="24"/>
          <w:szCs w:val="24"/>
        </w:rPr>
        <w:t>h</w:t>
      </w:r>
      <w:r w:rsidRPr="00343C5F">
        <w:rPr>
          <w:rFonts w:eastAsia="Times New Roman" w:cs="Times New Roman"/>
          <w:spacing w:val="1"/>
          <w:sz w:val="24"/>
          <w:szCs w:val="24"/>
        </w:rPr>
        <w:t>ai</w:t>
      </w:r>
      <w:r w:rsidRPr="00343C5F">
        <w:rPr>
          <w:rFonts w:eastAsia="Times New Roman" w:cs="Times New Roman"/>
          <w:sz w:val="24"/>
          <w:szCs w:val="24"/>
        </w:rPr>
        <w:t>r</w:t>
      </w:r>
      <w:r w:rsidRPr="00343C5F">
        <w:rPr>
          <w:rFonts w:eastAsia="Times New Roman" w:cs="Times New Roman"/>
          <w:spacing w:val="-1"/>
          <w:sz w:val="24"/>
          <w:szCs w:val="24"/>
        </w:rPr>
        <w:t>s</w:t>
      </w:r>
      <w:r w:rsidRPr="00343C5F">
        <w:rPr>
          <w:rFonts w:eastAsia="Times New Roman" w:cs="Times New Roman"/>
          <w:spacing w:val="1"/>
          <w:sz w:val="24"/>
          <w:szCs w:val="24"/>
        </w:rPr>
        <w:t>t</w:t>
      </w:r>
      <w:r w:rsidRPr="00343C5F">
        <w:rPr>
          <w:rFonts w:eastAsia="Times New Roman" w:cs="Times New Roman"/>
          <w:spacing w:val="-7"/>
          <w:sz w:val="24"/>
          <w:szCs w:val="24"/>
        </w:rPr>
        <w:t>y</w:t>
      </w:r>
      <w:r w:rsidRPr="00343C5F">
        <w:rPr>
          <w:rFonts w:eastAsia="Times New Roman" w:cs="Times New Roman"/>
          <w:spacing w:val="3"/>
          <w:sz w:val="24"/>
          <w:szCs w:val="24"/>
        </w:rPr>
        <w:t>l</w:t>
      </w:r>
      <w:r w:rsidRPr="00343C5F">
        <w:rPr>
          <w:rFonts w:eastAsia="Times New Roman" w:cs="Times New Roman"/>
          <w:spacing w:val="1"/>
          <w:sz w:val="24"/>
          <w:szCs w:val="24"/>
        </w:rPr>
        <w:t>e</w:t>
      </w:r>
      <w:r w:rsidRPr="00343C5F">
        <w:rPr>
          <w:rFonts w:eastAsia="Times New Roman" w:cs="Times New Roman"/>
          <w:sz w:val="24"/>
          <w:szCs w:val="24"/>
        </w:rPr>
        <w:t>s and hair accessories</w:t>
      </w:r>
      <w:r w:rsidRPr="00343C5F">
        <w:rPr>
          <w:rFonts w:eastAsia="Times New Roman" w:cs="Times New Roman"/>
          <w:spacing w:val="-1"/>
          <w:sz w:val="24"/>
          <w:szCs w:val="24"/>
        </w:rPr>
        <w:t xml:space="preserve"> </w:t>
      </w:r>
      <w:r w:rsidRPr="00343C5F">
        <w:rPr>
          <w:rFonts w:eastAsia="Times New Roman" w:cs="Times New Roman"/>
          <w:spacing w:val="1"/>
          <w:sz w:val="24"/>
          <w:szCs w:val="24"/>
        </w:rPr>
        <w:t>a</w:t>
      </w:r>
      <w:r w:rsidRPr="00343C5F">
        <w:rPr>
          <w:rFonts w:eastAsia="Times New Roman" w:cs="Times New Roman"/>
          <w:spacing w:val="2"/>
          <w:sz w:val="24"/>
          <w:szCs w:val="24"/>
        </w:rPr>
        <w:t>r</w:t>
      </w:r>
      <w:r w:rsidRPr="00343C5F">
        <w:rPr>
          <w:rFonts w:eastAsia="Times New Roman" w:cs="Times New Roman"/>
          <w:sz w:val="24"/>
          <w:szCs w:val="24"/>
        </w:rPr>
        <w:t>e</w:t>
      </w:r>
      <w:r w:rsidRPr="00343C5F">
        <w:rPr>
          <w:rFonts w:eastAsia="Times New Roman" w:cs="Times New Roman"/>
          <w:spacing w:val="1"/>
          <w:sz w:val="24"/>
          <w:szCs w:val="24"/>
        </w:rPr>
        <w:t xml:space="preserve"> i</w:t>
      </w:r>
      <w:r w:rsidRPr="00343C5F">
        <w:rPr>
          <w:rFonts w:eastAsia="Times New Roman" w:cs="Times New Roman"/>
          <w:spacing w:val="-2"/>
          <w:sz w:val="24"/>
          <w:szCs w:val="24"/>
        </w:rPr>
        <w:t>n</w:t>
      </w:r>
      <w:r w:rsidRPr="00343C5F">
        <w:rPr>
          <w:rFonts w:eastAsia="Times New Roman" w:cs="Times New Roman"/>
          <w:spacing w:val="1"/>
          <w:sz w:val="24"/>
          <w:szCs w:val="24"/>
        </w:rPr>
        <w:t>a</w:t>
      </w:r>
      <w:r w:rsidRPr="00343C5F">
        <w:rPr>
          <w:rFonts w:eastAsia="Times New Roman" w:cs="Times New Roman"/>
          <w:sz w:val="24"/>
          <w:szCs w:val="24"/>
        </w:rPr>
        <w:t>pprop</w:t>
      </w:r>
      <w:r w:rsidRPr="00343C5F">
        <w:rPr>
          <w:rFonts w:eastAsia="Times New Roman" w:cs="Times New Roman"/>
          <w:spacing w:val="1"/>
          <w:sz w:val="24"/>
          <w:szCs w:val="24"/>
        </w:rPr>
        <w:t>r</w:t>
      </w:r>
      <w:r w:rsidRPr="00343C5F">
        <w:rPr>
          <w:rFonts w:eastAsia="Times New Roman" w:cs="Times New Roman"/>
          <w:spacing w:val="-2"/>
          <w:sz w:val="24"/>
          <w:szCs w:val="24"/>
        </w:rPr>
        <w:t>i</w:t>
      </w:r>
      <w:r w:rsidRPr="00343C5F">
        <w:rPr>
          <w:rFonts w:eastAsia="Times New Roman" w:cs="Times New Roman"/>
          <w:spacing w:val="1"/>
          <w:sz w:val="24"/>
          <w:szCs w:val="24"/>
        </w:rPr>
        <w:t>a</w:t>
      </w:r>
      <w:r w:rsidRPr="00343C5F">
        <w:rPr>
          <w:rFonts w:eastAsia="Times New Roman" w:cs="Times New Roman"/>
          <w:spacing w:val="-2"/>
          <w:sz w:val="24"/>
          <w:szCs w:val="24"/>
        </w:rPr>
        <w:t>t</w:t>
      </w:r>
      <w:r w:rsidRPr="00343C5F">
        <w:rPr>
          <w:rFonts w:eastAsia="Times New Roman" w:cs="Times New Roman"/>
          <w:spacing w:val="-1"/>
          <w:sz w:val="24"/>
          <w:szCs w:val="24"/>
        </w:rPr>
        <w:t>e</w:t>
      </w:r>
      <w:r w:rsidRPr="00343C5F">
        <w:rPr>
          <w:rFonts w:eastAsia="Times New Roman" w:cs="Times New Roman"/>
          <w:sz w:val="24"/>
          <w:szCs w:val="24"/>
        </w:rPr>
        <w:t xml:space="preserve">. </w:t>
      </w:r>
      <w:r w:rsidRPr="00343C5F">
        <w:rPr>
          <w:rFonts w:eastAsia="Times New Roman" w:cs="Times New Roman"/>
          <w:spacing w:val="-9"/>
          <w:sz w:val="24"/>
          <w:szCs w:val="24"/>
        </w:rPr>
        <w:t>L</w:t>
      </w:r>
      <w:r w:rsidRPr="00343C5F">
        <w:rPr>
          <w:rFonts w:eastAsia="Times New Roman" w:cs="Times New Roman"/>
          <w:sz w:val="24"/>
          <w:szCs w:val="24"/>
        </w:rPr>
        <w:t>o</w:t>
      </w:r>
      <w:r w:rsidRPr="00343C5F">
        <w:rPr>
          <w:rFonts w:eastAsia="Times New Roman" w:cs="Times New Roman"/>
          <w:spacing w:val="5"/>
          <w:sz w:val="24"/>
          <w:szCs w:val="24"/>
        </w:rPr>
        <w:t>n</w:t>
      </w:r>
      <w:r w:rsidRPr="00343C5F">
        <w:rPr>
          <w:rFonts w:eastAsia="Times New Roman" w:cs="Times New Roman"/>
          <w:sz w:val="24"/>
          <w:szCs w:val="24"/>
        </w:rPr>
        <w:t>g</w:t>
      </w:r>
      <w:r w:rsidRPr="00343C5F">
        <w:rPr>
          <w:rFonts w:eastAsia="Times New Roman" w:cs="Times New Roman"/>
          <w:spacing w:val="-2"/>
          <w:sz w:val="24"/>
          <w:szCs w:val="24"/>
        </w:rPr>
        <w:t xml:space="preserve"> </w:t>
      </w:r>
      <w:r w:rsidRPr="00343C5F">
        <w:rPr>
          <w:rFonts w:eastAsia="Times New Roman" w:cs="Times New Roman"/>
          <w:sz w:val="24"/>
          <w:szCs w:val="24"/>
        </w:rPr>
        <w:t>h</w:t>
      </w:r>
      <w:r w:rsidRPr="00343C5F">
        <w:rPr>
          <w:rFonts w:eastAsia="Times New Roman" w:cs="Times New Roman"/>
          <w:spacing w:val="1"/>
          <w:sz w:val="24"/>
          <w:szCs w:val="24"/>
        </w:rPr>
        <w:t>a</w:t>
      </w:r>
      <w:r w:rsidRPr="00343C5F">
        <w:rPr>
          <w:rFonts w:eastAsia="Times New Roman" w:cs="Times New Roman"/>
          <w:sz w:val="24"/>
          <w:szCs w:val="24"/>
        </w:rPr>
        <w:t xml:space="preserve">ir </w:t>
      </w:r>
      <w:r w:rsidRPr="00343C5F">
        <w:rPr>
          <w:rFonts w:eastAsia="Times New Roman" w:cs="Times New Roman"/>
          <w:spacing w:val="1"/>
          <w:sz w:val="24"/>
          <w:szCs w:val="24"/>
        </w:rPr>
        <w:t>m</w:t>
      </w:r>
      <w:r w:rsidRPr="00343C5F">
        <w:rPr>
          <w:rFonts w:eastAsia="Times New Roman" w:cs="Times New Roman"/>
          <w:sz w:val="24"/>
          <w:szCs w:val="24"/>
        </w:rPr>
        <w:t>u</w:t>
      </w:r>
      <w:r w:rsidRPr="00343C5F">
        <w:rPr>
          <w:rFonts w:eastAsia="Times New Roman" w:cs="Times New Roman"/>
          <w:spacing w:val="-1"/>
          <w:sz w:val="24"/>
          <w:szCs w:val="24"/>
        </w:rPr>
        <w:t>s</w:t>
      </w:r>
      <w:r w:rsidRPr="00343C5F">
        <w:rPr>
          <w:rFonts w:eastAsia="Times New Roman" w:cs="Times New Roman"/>
          <w:sz w:val="24"/>
          <w:szCs w:val="24"/>
        </w:rPr>
        <w:t>t</w:t>
      </w:r>
      <w:r w:rsidRPr="00343C5F">
        <w:rPr>
          <w:rFonts w:eastAsia="Times New Roman" w:cs="Times New Roman"/>
          <w:spacing w:val="3"/>
          <w:sz w:val="24"/>
          <w:szCs w:val="24"/>
        </w:rPr>
        <w:t xml:space="preserve"> </w:t>
      </w:r>
      <w:r w:rsidRPr="00343C5F">
        <w:rPr>
          <w:rFonts w:eastAsia="Times New Roman" w:cs="Times New Roman"/>
          <w:sz w:val="24"/>
          <w:szCs w:val="24"/>
        </w:rPr>
        <w:t xml:space="preserve">be </w:t>
      </w:r>
      <w:r w:rsidRPr="00343C5F">
        <w:rPr>
          <w:rFonts w:eastAsia="Times New Roman" w:cs="Times New Roman"/>
          <w:spacing w:val="-1"/>
          <w:sz w:val="24"/>
          <w:szCs w:val="24"/>
        </w:rPr>
        <w:t>s</w:t>
      </w:r>
      <w:r w:rsidRPr="00343C5F">
        <w:rPr>
          <w:rFonts w:eastAsia="Times New Roman" w:cs="Times New Roman"/>
          <w:spacing w:val="1"/>
          <w:sz w:val="24"/>
          <w:szCs w:val="24"/>
        </w:rPr>
        <w:t>ec</w:t>
      </w:r>
      <w:r w:rsidRPr="00343C5F">
        <w:rPr>
          <w:rFonts w:eastAsia="Times New Roman" w:cs="Times New Roman"/>
          <w:sz w:val="24"/>
          <w:szCs w:val="24"/>
        </w:rPr>
        <w:t>ur</w:t>
      </w:r>
      <w:r w:rsidRPr="00343C5F">
        <w:rPr>
          <w:rFonts w:eastAsia="Times New Roman" w:cs="Times New Roman"/>
          <w:spacing w:val="1"/>
          <w:sz w:val="24"/>
          <w:szCs w:val="24"/>
        </w:rPr>
        <w:t>e</w:t>
      </w:r>
      <w:r w:rsidRPr="00343C5F">
        <w:rPr>
          <w:rFonts w:eastAsia="Times New Roman" w:cs="Times New Roman"/>
          <w:sz w:val="24"/>
          <w:szCs w:val="24"/>
        </w:rPr>
        <w:t>d by</w:t>
      </w:r>
      <w:r w:rsidRPr="00343C5F">
        <w:rPr>
          <w:rFonts w:eastAsia="Times New Roman" w:cs="Times New Roman"/>
          <w:spacing w:val="-10"/>
          <w:sz w:val="24"/>
          <w:szCs w:val="24"/>
        </w:rPr>
        <w:t xml:space="preserve"> </w:t>
      </w:r>
      <w:r w:rsidRPr="00343C5F">
        <w:rPr>
          <w:rFonts w:eastAsia="Times New Roman" w:cs="Times New Roman"/>
          <w:sz w:val="24"/>
          <w:szCs w:val="24"/>
        </w:rPr>
        <w:t>a</w:t>
      </w:r>
      <w:r w:rsidRPr="00343C5F">
        <w:rPr>
          <w:rFonts w:eastAsia="Times New Roman" w:cs="Times New Roman"/>
          <w:spacing w:val="1"/>
          <w:sz w:val="24"/>
          <w:szCs w:val="24"/>
        </w:rPr>
        <w:t xml:space="preserve"> </w:t>
      </w:r>
      <w:r w:rsidRPr="00343C5F">
        <w:rPr>
          <w:rFonts w:eastAsia="Times New Roman" w:cs="Times New Roman"/>
          <w:sz w:val="24"/>
          <w:szCs w:val="24"/>
        </w:rPr>
        <w:t>h</w:t>
      </w:r>
      <w:r w:rsidRPr="00343C5F">
        <w:rPr>
          <w:rFonts w:eastAsia="Times New Roman" w:cs="Times New Roman"/>
          <w:spacing w:val="1"/>
          <w:sz w:val="24"/>
          <w:szCs w:val="24"/>
        </w:rPr>
        <w:t>ai</w:t>
      </w:r>
      <w:r w:rsidRPr="00343C5F">
        <w:rPr>
          <w:rFonts w:eastAsia="Times New Roman" w:cs="Times New Roman"/>
          <w:sz w:val="24"/>
          <w:szCs w:val="24"/>
        </w:rPr>
        <w:t>r</w:t>
      </w:r>
      <w:r w:rsidRPr="00343C5F">
        <w:rPr>
          <w:rFonts w:eastAsia="Times New Roman" w:cs="Times New Roman"/>
          <w:spacing w:val="-2"/>
          <w:sz w:val="24"/>
          <w:szCs w:val="24"/>
        </w:rPr>
        <w:t xml:space="preserve"> </w:t>
      </w:r>
      <w:r w:rsidRPr="00343C5F">
        <w:rPr>
          <w:rFonts w:eastAsia="Times New Roman" w:cs="Times New Roman"/>
          <w:spacing w:val="1"/>
          <w:sz w:val="24"/>
          <w:szCs w:val="24"/>
        </w:rPr>
        <w:t>cli</w:t>
      </w:r>
      <w:r w:rsidRPr="00343C5F">
        <w:rPr>
          <w:rFonts w:eastAsia="Times New Roman" w:cs="Times New Roman"/>
          <w:sz w:val="24"/>
          <w:szCs w:val="24"/>
        </w:rPr>
        <w:t>p</w:t>
      </w:r>
      <w:r w:rsidRPr="00343C5F">
        <w:rPr>
          <w:rFonts w:eastAsia="Times New Roman" w:cs="Times New Roman"/>
          <w:spacing w:val="-2"/>
          <w:sz w:val="24"/>
          <w:szCs w:val="24"/>
        </w:rPr>
        <w:t xml:space="preserve"> </w:t>
      </w:r>
      <w:r w:rsidRPr="00343C5F">
        <w:rPr>
          <w:rFonts w:eastAsia="Times New Roman" w:cs="Times New Roman"/>
          <w:sz w:val="24"/>
          <w:szCs w:val="24"/>
        </w:rPr>
        <w:t xml:space="preserve">or </w:t>
      </w:r>
      <w:r w:rsidRPr="00343C5F">
        <w:rPr>
          <w:rFonts w:eastAsia="Times New Roman" w:cs="Times New Roman"/>
          <w:spacing w:val="-2"/>
          <w:sz w:val="24"/>
          <w:szCs w:val="24"/>
        </w:rPr>
        <w:t>b</w:t>
      </w:r>
      <w:r w:rsidRPr="00343C5F">
        <w:rPr>
          <w:rFonts w:eastAsia="Times New Roman" w:cs="Times New Roman"/>
          <w:spacing w:val="1"/>
          <w:sz w:val="24"/>
          <w:szCs w:val="24"/>
        </w:rPr>
        <w:t>a</w:t>
      </w:r>
      <w:r w:rsidRPr="00343C5F">
        <w:rPr>
          <w:rFonts w:eastAsia="Times New Roman" w:cs="Times New Roman"/>
          <w:sz w:val="24"/>
          <w:szCs w:val="24"/>
        </w:rPr>
        <w:t>rr</w:t>
      </w:r>
      <w:r w:rsidRPr="00343C5F">
        <w:rPr>
          <w:rFonts w:eastAsia="Times New Roman" w:cs="Times New Roman"/>
          <w:spacing w:val="1"/>
          <w:sz w:val="24"/>
          <w:szCs w:val="24"/>
        </w:rPr>
        <w:t>e</w:t>
      </w:r>
      <w:r w:rsidRPr="00343C5F">
        <w:rPr>
          <w:rFonts w:eastAsia="Times New Roman" w:cs="Times New Roman"/>
          <w:spacing w:val="-2"/>
          <w:sz w:val="24"/>
          <w:szCs w:val="24"/>
        </w:rPr>
        <w:t>t</w:t>
      </w:r>
      <w:r w:rsidRPr="00343C5F">
        <w:rPr>
          <w:rFonts w:eastAsia="Times New Roman" w:cs="Times New Roman"/>
          <w:spacing w:val="1"/>
          <w:sz w:val="24"/>
          <w:szCs w:val="24"/>
        </w:rPr>
        <w:t>t</w:t>
      </w:r>
      <w:r w:rsidRPr="00343C5F">
        <w:rPr>
          <w:rFonts w:eastAsia="Times New Roman" w:cs="Times New Roman"/>
          <w:sz w:val="24"/>
          <w:szCs w:val="24"/>
        </w:rPr>
        <w:t>e</w:t>
      </w:r>
      <w:r w:rsidRPr="00343C5F">
        <w:rPr>
          <w:rFonts w:eastAsia="Times New Roman" w:cs="Times New Roman"/>
          <w:spacing w:val="-1"/>
          <w:sz w:val="24"/>
          <w:szCs w:val="24"/>
        </w:rPr>
        <w:t xml:space="preserve"> a</w:t>
      </w:r>
      <w:r w:rsidRPr="00343C5F">
        <w:rPr>
          <w:rFonts w:eastAsia="Times New Roman" w:cs="Times New Roman"/>
          <w:sz w:val="24"/>
          <w:szCs w:val="24"/>
        </w:rPr>
        <w:t>t</w:t>
      </w:r>
      <w:r w:rsidRPr="00343C5F">
        <w:rPr>
          <w:rFonts w:eastAsia="Times New Roman" w:cs="Times New Roman"/>
          <w:spacing w:val="-2"/>
          <w:sz w:val="24"/>
          <w:szCs w:val="24"/>
        </w:rPr>
        <w:t xml:space="preserve"> </w:t>
      </w:r>
      <w:r w:rsidRPr="00343C5F">
        <w:rPr>
          <w:rFonts w:eastAsia="Times New Roman" w:cs="Times New Roman"/>
          <w:sz w:val="24"/>
          <w:szCs w:val="24"/>
        </w:rPr>
        <w:t>the</w:t>
      </w:r>
      <w:r w:rsidRPr="00343C5F">
        <w:rPr>
          <w:rFonts w:eastAsia="Times New Roman" w:cs="Times New Roman"/>
          <w:spacing w:val="1"/>
          <w:sz w:val="24"/>
          <w:szCs w:val="24"/>
        </w:rPr>
        <w:t xml:space="preserve"> </w:t>
      </w:r>
      <w:r w:rsidRPr="00343C5F">
        <w:rPr>
          <w:rFonts w:eastAsia="Times New Roman" w:cs="Times New Roman"/>
          <w:spacing w:val="-2"/>
          <w:sz w:val="24"/>
          <w:szCs w:val="24"/>
        </w:rPr>
        <w:t>n</w:t>
      </w:r>
      <w:r w:rsidRPr="00343C5F">
        <w:rPr>
          <w:rFonts w:eastAsia="Times New Roman" w:cs="Times New Roman"/>
          <w:spacing w:val="1"/>
          <w:sz w:val="24"/>
          <w:szCs w:val="24"/>
        </w:rPr>
        <w:t>a</w:t>
      </w:r>
      <w:r w:rsidRPr="00343C5F">
        <w:rPr>
          <w:rFonts w:eastAsia="Times New Roman" w:cs="Times New Roman"/>
          <w:sz w:val="24"/>
          <w:szCs w:val="24"/>
        </w:rPr>
        <w:t xml:space="preserve">pe. </w:t>
      </w:r>
      <w:r w:rsidRPr="00343C5F">
        <w:rPr>
          <w:rFonts w:eastAsia="Times New Roman" w:cs="Times New Roman"/>
          <w:spacing w:val="-1"/>
          <w:sz w:val="24"/>
          <w:szCs w:val="24"/>
        </w:rPr>
        <w:t>A</w:t>
      </w:r>
      <w:r w:rsidRPr="00343C5F">
        <w:rPr>
          <w:rFonts w:eastAsia="Times New Roman" w:cs="Times New Roman"/>
          <w:spacing w:val="-2"/>
          <w:sz w:val="24"/>
          <w:szCs w:val="24"/>
        </w:rPr>
        <w:t>l</w:t>
      </w:r>
      <w:r w:rsidRPr="00343C5F">
        <w:rPr>
          <w:rFonts w:eastAsia="Times New Roman" w:cs="Times New Roman"/>
          <w:sz w:val="24"/>
          <w:szCs w:val="24"/>
        </w:rPr>
        <w:t>l h</w:t>
      </w:r>
      <w:r w:rsidRPr="00343C5F">
        <w:rPr>
          <w:rFonts w:eastAsia="Times New Roman" w:cs="Times New Roman"/>
          <w:spacing w:val="-4"/>
          <w:sz w:val="24"/>
          <w:szCs w:val="24"/>
        </w:rPr>
        <w:t>a</w:t>
      </w:r>
      <w:r w:rsidRPr="00343C5F">
        <w:rPr>
          <w:rFonts w:eastAsia="Times New Roman" w:cs="Times New Roman"/>
          <w:sz w:val="24"/>
          <w:szCs w:val="24"/>
        </w:rPr>
        <w:t xml:space="preserve">ir </w:t>
      </w:r>
      <w:r w:rsidRPr="00343C5F">
        <w:rPr>
          <w:rFonts w:eastAsia="Times New Roman" w:cs="Times New Roman"/>
          <w:spacing w:val="1"/>
          <w:sz w:val="24"/>
          <w:szCs w:val="24"/>
        </w:rPr>
        <w:t>m</w:t>
      </w:r>
      <w:r w:rsidRPr="00343C5F">
        <w:rPr>
          <w:rFonts w:eastAsia="Times New Roman" w:cs="Times New Roman"/>
          <w:sz w:val="24"/>
          <w:szCs w:val="24"/>
        </w:rPr>
        <w:t>u</w:t>
      </w:r>
      <w:r w:rsidRPr="00343C5F">
        <w:rPr>
          <w:rFonts w:eastAsia="Times New Roman" w:cs="Times New Roman"/>
          <w:spacing w:val="-3"/>
          <w:sz w:val="24"/>
          <w:szCs w:val="24"/>
        </w:rPr>
        <w:t>s</w:t>
      </w:r>
      <w:r w:rsidRPr="00343C5F">
        <w:rPr>
          <w:rFonts w:eastAsia="Times New Roman" w:cs="Times New Roman"/>
          <w:sz w:val="24"/>
          <w:szCs w:val="24"/>
        </w:rPr>
        <w:t>t</w:t>
      </w:r>
      <w:r w:rsidRPr="00343C5F">
        <w:rPr>
          <w:rFonts w:eastAsia="Times New Roman" w:cs="Times New Roman"/>
          <w:spacing w:val="1"/>
          <w:sz w:val="24"/>
          <w:szCs w:val="24"/>
        </w:rPr>
        <w:t xml:space="preserve"> </w:t>
      </w:r>
      <w:r w:rsidRPr="00343C5F">
        <w:rPr>
          <w:rFonts w:eastAsia="Times New Roman" w:cs="Times New Roman"/>
          <w:spacing w:val="-2"/>
          <w:sz w:val="24"/>
          <w:szCs w:val="24"/>
        </w:rPr>
        <w:t>b</w:t>
      </w:r>
      <w:r w:rsidRPr="00343C5F">
        <w:rPr>
          <w:rFonts w:eastAsia="Times New Roman" w:cs="Times New Roman"/>
          <w:sz w:val="24"/>
          <w:szCs w:val="24"/>
        </w:rPr>
        <w:t>e</w:t>
      </w:r>
      <w:r w:rsidRPr="00343C5F">
        <w:rPr>
          <w:rFonts w:eastAsia="Times New Roman" w:cs="Times New Roman"/>
          <w:spacing w:val="1"/>
          <w:sz w:val="24"/>
          <w:szCs w:val="24"/>
        </w:rPr>
        <w:t xml:space="preserve"> t</w:t>
      </w:r>
      <w:r w:rsidRPr="00343C5F">
        <w:rPr>
          <w:rFonts w:eastAsia="Times New Roman" w:cs="Times New Roman"/>
          <w:spacing w:val="-2"/>
          <w:sz w:val="24"/>
          <w:szCs w:val="24"/>
        </w:rPr>
        <w:t>u</w:t>
      </w:r>
      <w:r w:rsidRPr="00343C5F">
        <w:rPr>
          <w:rFonts w:eastAsia="Times New Roman" w:cs="Times New Roman"/>
          <w:spacing w:val="1"/>
          <w:sz w:val="24"/>
          <w:szCs w:val="24"/>
        </w:rPr>
        <w:t>c</w:t>
      </w:r>
      <w:r w:rsidRPr="00343C5F">
        <w:rPr>
          <w:rFonts w:eastAsia="Times New Roman" w:cs="Times New Roman"/>
          <w:spacing w:val="-5"/>
          <w:sz w:val="24"/>
          <w:szCs w:val="24"/>
        </w:rPr>
        <w:t>k</w:t>
      </w:r>
      <w:r w:rsidRPr="00343C5F">
        <w:rPr>
          <w:rFonts w:eastAsia="Times New Roman" w:cs="Times New Roman"/>
          <w:spacing w:val="1"/>
          <w:sz w:val="24"/>
          <w:szCs w:val="24"/>
        </w:rPr>
        <w:t>e</w:t>
      </w:r>
      <w:r w:rsidRPr="00343C5F">
        <w:rPr>
          <w:rFonts w:eastAsia="Times New Roman" w:cs="Times New Roman"/>
          <w:sz w:val="24"/>
          <w:szCs w:val="24"/>
        </w:rPr>
        <w:t>d into</w:t>
      </w:r>
      <w:r w:rsidRPr="00343C5F">
        <w:rPr>
          <w:rFonts w:eastAsia="Times New Roman" w:cs="Times New Roman"/>
          <w:spacing w:val="-2"/>
          <w:sz w:val="24"/>
          <w:szCs w:val="24"/>
        </w:rPr>
        <w:t xml:space="preserve"> </w:t>
      </w:r>
      <w:r w:rsidRPr="00343C5F">
        <w:rPr>
          <w:rFonts w:eastAsia="Times New Roman" w:cs="Times New Roman"/>
          <w:spacing w:val="1"/>
          <w:sz w:val="24"/>
          <w:szCs w:val="24"/>
        </w:rPr>
        <w:t>c</w:t>
      </w:r>
      <w:r w:rsidRPr="00343C5F">
        <w:rPr>
          <w:rFonts w:eastAsia="Times New Roman" w:cs="Times New Roman"/>
          <w:spacing w:val="-1"/>
          <w:sz w:val="24"/>
          <w:szCs w:val="24"/>
        </w:rPr>
        <w:t>a</w:t>
      </w:r>
      <w:r w:rsidRPr="00343C5F">
        <w:rPr>
          <w:rFonts w:eastAsia="Times New Roman" w:cs="Times New Roman"/>
          <w:sz w:val="24"/>
          <w:szCs w:val="24"/>
        </w:rPr>
        <w:t>p in skills lab and clinical sites. Con</w:t>
      </w:r>
      <w:r w:rsidRPr="00343C5F">
        <w:rPr>
          <w:rFonts w:eastAsia="Times New Roman" w:cs="Times New Roman"/>
          <w:spacing w:val="-1"/>
          <w:sz w:val="24"/>
          <w:szCs w:val="24"/>
        </w:rPr>
        <w:t>s</w:t>
      </w:r>
      <w:r w:rsidRPr="00343C5F">
        <w:rPr>
          <w:rFonts w:eastAsia="Times New Roman" w:cs="Times New Roman"/>
          <w:spacing w:val="1"/>
          <w:sz w:val="24"/>
          <w:szCs w:val="24"/>
        </w:rPr>
        <w:t>e</w:t>
      </w:r>
      <w:r w:rsidRPr="00343C5F">
        <w:rPr>
          <w:rFonts w:eastAsia="Times New Roman" w:cs="Times New Roman"/>
          <w:sz w:val="24"/>
          <w:szCs w:val="24"/>
        </w:rPr>
        <w:t>r</w:t>
      </w:r>
      <w:r w:rsidRPr="00343C5F">
        <w:rPr>
          <w:rFonts w:eastAsia="Times New Roman" w:cs="Times New Roman"/>
          <w:spacing w:val="-5"/>
          <w:sz w:val="24"/>
          <w:szCs w:val="24"/>
        </w:rPr>
        <w:t>v</w:t>
      </w:r>
      <w:r w:rsidRPr="00343C5F">
        <w:rPr>
          <w:rFonts w:eastAsia="Times New Roman" w:cs="Times New Roman"/>
          <w:spacing w:val="1"/>
          <w:sz w:val="24"/>
          <w:szCs w:val="24"/>
        </w:rPr>
        <w:t>ati</w:t>
      </w:r>
      <w:r w:rsidRPr="00343C5F">
        <w:rPr>
          <w:rFonts w:eastAsia="Times New Roman" w:cs="Times New Roman"/>
          <w:spacing w:val="-5"/>
          <w:sz w:val="24"/>
          <w:szCs w:val="24"/>
        </w:rPr>
        <w:t>v</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z w:val="24"/>
          <w:szCs w:val="24"/>
        </w:rPr>
        <w:t>h</w:t>
      </w:r>
      <w:r w:rsidRPr="00343C5F">
        <w:rPr>
          <w:rFonts w:eastAsia="Times New Roman" w:cs="Times New Roman"/>
          <w:spacing w:val="1"/>
          <w:sz w:val="24"/>
          <w:szCs w:val="24"/>
        </w:rPr>
        <w:t>ai</w:t>
      </w:r>
      <w:r w:rsidRPr="00343C5F">
        <w:rPr>
          <w:rFonts w:eastAsia="Times New Roman" w:cs="Times New Roman"/>
          <w:sz w:val="24"/>
          <w:szCs w:val="24"/>
        </w:rPr>
        <w:t>r</w:t>
      </w:r>
      <w:r w:rsidRPr="00343C5F">
        <w:rPr>
          <w:rFonts w:eastAsia="Times New Roman" w:cs="Times New Roman"/>
          <w:spacing w:val="-2"/>
          <w:sz w:val="24"/>
          <w:szCs w:val="24"/>
        </w:rPr>
        <w:t xml:space="preserve"> </w:t>
      </w:r>
      <w:r w:rsidRPr="00343C5F">
        <w:rPr>
          <w:rFonts w:eastAsia="Times New Roman" w:cs="Times New Roman"/>
          <w:spacing w:val="2"/>
          <w:sz w:val="24"/>
          <w:szCs w:val="24"/>
        </w:rPr>
        <w:t>c</w:t>
      </w:r>
      <w:r w:rsidRPr="00343C5F">
        <w:rPr>
          <w:rFonts w:eastAsia="Times New Roman" w:cs="Times New Roman"/>
          <w:sz w:val="24"/>
          <w:szCs w:val="24"/>
        </w:rPr>
        <w:t>olor</w:t>
      </w:r>
      <w:r w:rsidRPr="00343C5F">
        <w:rPr>
          <w:rFonts w:eastAsia="Times New Roman" w:cs="Times New Roman"/>
          <w:spacing w:val="-2"/>
          <w:sz w:val="24"/>
          <w:szCs w:val="24"/>
        </w:rPr>
        <w:t xml:space="preserve"> </w:t>
      </w:r>
      <w:r w:rsidRPr="00343C5F">
        <w:rPr>
          <w:rFonts w:eastAsia="Times New Roman" w:cs="Times New Roman"/>
          <w:spacing w:val="1"/>
          <w:sz w:val="24"/>
          <w:szCs w:val="24"/>
        </w:rPr>
        <w:t>i</w:t>
      </w:r>
      <w:r w:rsidRPr="00343C5F">
        <w:rPr>
          <w:rFonts w:eastAsia="Times New Roman" w:cs="Times New Roman"/>
          <w:sz w:val="24"/>
          <w:szCs w:val="24"/>
        </w:rPr>
        <w:t>s</w:t>
      </w:r>
      <w:r w:rsidRPr="00343C5F">
        <w:rPr>
          <w:rFonts w:eastAsia="Times New Roman" w:cs="Times New Roman"/>
          <w:spacing w:val="-6"/>
          <w:sz w:val="24"/>
          <w:szCs w:val="24"/>
        </w:rPr>
        <w:t xml:space="preserve"> </w:t>
      </w:r>
      <w:r w:rsidRPr="00343C5F">
        <w:rPr>
          <w:rFonts w:eastAsia="Times New Roman" w:cs="Times New Roman"/>
          <w:sz w:val="24"/>
          <w:szCs w:val="24"/>
        </w:rPr>
        <w:t>r</w:t>
      </w:r>
      <w:r w:rsidRPr="00343C5F">
        <w:rPr>
          <w:rFonts w:eastAsia="Times New Roman" w:cs="Times New Roman"/>
          <w:spacing w:val="1"/>
          <w:sz w:val="24"/>
          <w:szCs w:val="24"/>
        </w:rPr>
        <w:t>e</w:t>
      </w:r>
      <w:r w:rsidRPr="00343C5F">
        <w:rPr>
          <w:rFonts w:eastAsia="Times New Roman" w:cs="Times New Roman"/>
          <w:sz w:val="24"/>
          <w:szCs w:val="24"/>
        </w:rPr>
        <w:t>qu</w:t>
      </w:r>
      <w:r w:rsidRPr="00343C5F">
        <w:rPr>
          <w:rFonts w:eastAsia="Times New Roman" w:cs="Times New Roman"/>
          <w:spacing w:val="1"/>
          <w:sz w:val="24"/>
          <w:szCs w:val="24"/>
        </w:rPr>
        <w:t>i</w:t>
      </w:r>
      <w:r w:rsidRPr="00343C5F">
        <w:rPr>
          <w:rFonts w:eastAsia="Times New Roman" w:cs="Times New Roman"/>
          <w:spacing w:val="-2"/>
          <w:sz w:val="24"/>
          <w:szCs w:val="24"/>
        </w:rPr>
        <w:t>r</w:t>
      </w:r>
      <w:r w:rsidRPr="00343C5F">
        <w:rPr>
          <w:rFonts w:eastAsia="Times New Roman" w:cs="Times New Roman"/>
          <w:spacing w:val="1"/>
          <w:sz w:val="24"/>
          <w:szCs w:val="24"/>
        </w:rPr>
        <w:t>e</w:t>
      </w:r>
      <w:r w:rsidRPr="00343C5F">
        <w:rPr>
          <w:rFonts w:eastAsia="Times New Roman" w:cs="Times New Roman"/>
          <w:sz w:val="24"/>
          <w:szCs w:val="24"/>
        </w:rPr>
        <w:t>d.  Loose hair is a danger and contaminant in the hospital and will not be permitted.</w:t>
      </w:r>
    </w:p>
    <w:p w14:paraId="43534FE3" w14:textId="77777777" w:rsidR="003A754D" w:rsidRPr="00343C5F" w:rsidRDefault="003A754D" w:rsidP="003A754D">
      <w:pPr>
        <w:spacing w:after="0" w:line="264" w:lineRule="exact"/>
        <w:jc w:val="both"/>
        <w:rPr>
          <w:rFonts w:eastAsia="Times New Roman" w:cs="Times New Roman"/>
          <w:sz w:val="24"/>
          <w:szCs w:val="24"/>
        </w:rPr>
      </w:pPr>
      <w:r w:rsidRPr="00343C5F">
        <w:rPr>
          <w:rFonts w:eastAsia="Times New Roman" w:cs="Times New Roman"/>
          <w:sz w:val="24"/>
          <w:szCs w:val="24"/>
        </w:rPr>
        <w:t>Personal operating room hats may be worn per facility policy.  If the clinical facility allows personal OR hats, they are to be brought into the OR to change into and taken home and washed daily.</w:t>
      </w:r>
    </w:p>
    <w:p w14:paraId="6E2C8B88" w14:textId="77777777" w:rsidR="003A754D" w:rsidRPr="00343C5F" w:rsidRDefault="003A754D" w:rsidP="003A754D">
      <w:pPr>
        <w:spacing w:after="0" w:line="264" w:lineRule="exact"/>
        <w:jc w:val="both"/>
        <w:rPr>
          <w:rFonts w:eastAsia="Times New Roman" w:cs="Times New Roman"/>
          <w:sz w:val="24"/>
          <w:szCs w:val="24"/>
        </w:rPr>
      </w:pPr>
    </w:p>
    <w:p w14:paraId="3DF1D8F7" w14:textId="77777777" w:rsidR="003A754D" w:rsidRPr="00343C5F" w:rsidRDefault="003A754D" w:rsidP="003A754D">
      <w:pPr>
        <w:spacing w:after="0" w:line="264" w:lineRule="exact"/>
        <w:jc w:val="both"/>
        <w:rPr>
          <w:rFonts w:eastAsia="Times New Roman" w:cs="Times New Roman"/>
          <w:b/>
          <w:sz w:val="24"/>
          <w:szCs w:val="24"/>
          <w:u w:val="single"/>
        </w:rPr>
      </w:pPr>
      <w:r w:rsidRPr="00343C5F">
        <w:rPr>
          <w:rFonts w:eastAsia="Times New Roman" w:cs="Times New Roman"/>
          <w:b/>
          <w:sz w:val="24"/>
          <w:szCs w:val="24"/>
          <w:u w:val="single"/>
        </w:rPr>
        <w:t>Facial Hair</w:t>
      </w:r>
    </w:p>
    <w:p w14:paraId="021D5F9D" w14:textId="77777777" w:rsidR="003A754D" w:rsidRPr="00343C5F" w:rsidRDefault="003A754D" w:rsidP="003A754D">
      <w:pPr>
        <w:spacing w:after="0" w:line="264" w:lineRule="exact"/>
        <w:jc w:val="both"/>
        <w:rPr>
          <w:rFonts w:eastAsia="Times New Roman" w:cs="Times New Roman"/>
          <w:sz w:val="24"/>
          <w:szCs w:val="24"/>
        </w:rPr>
      </w:pPr>
      <w:r w:rsidRPr="00343C5F">
        <w:rPr>
          <w:rFonts w:eastAsia="Times New Roman" w:cs="Times New Roman"/>
          <w:sz w:val="24"/>
          <w:szCs w:val="24"/>
        </w:rPr>
        <w:t>If a student chooses to have a beard or moustache, he is required to wear a beard cover at all times in the clinical area.   No exceptions.</w:t>
      </w:r>
    </w:p>
    <w:p w14:paraId="3BE9C262" w14:textId="77777777" w:rsidR="003A754D" w:rsidRPr="00343C5F" w:rsidRDefault="003A754D" w:rsidP="003A754D">
      <w:pPr>
        <w:spacing w:after="0" w:line="260" w:lineRule="exact"/>
        <w:jc w:val="both"/>
        <w:rPr>
          <w:rFonts w:eastAsia="Times New Roman" w:cs="Times New Roman"/>
          <w:b/>
          <w:bCs/>
          <w:sz w:val="24"/>
          <w:szCs w:val="24"/>
          <w:u w:val="single"/>
        </w:rPr>
      </w:pPr>
    </w:p>
    <w:p w14:paraId="11D2F3DC" w14:textId="77777777" w:rsidR="003A754D" w:rsidRPr="00343C5F" w:rsidRDefault="003A754D" w:rsidP="003A754D">
      <w:pPr>
        <w:spacing w:after="0" w:line="260" w:lineRule="exact"/>
        <w:jc w:val="both"/>
        <w:rPr>
          <w:rFonts w:eastAsia="Times New Roman" w:cs="Times New Roman"/>
          <w:b/>
          <w:sz w:val="24"/>
          <w:szCs w:val="24"/>
          <w:u w:val="single"/>
        </w:rPr>
      </w:pPr>
      <w:r w:rsidRPr="00343C5F">
        <w:rPr>
          <w:rFonts w:eastAsia="Times New Roman" w:cs="Times New Roman"/>
          <w:b/>
          <w:bCs/>
          <w:spacing w:val="1"/>
          <w:position w:val="-1"/>
          <w:sz w:val="24"/>
          <w:szCs w:val="24"/>
          <w:u w:val="single"/>
        </w:rPr>
        <w:t>Fi</w:t>
      </w:r>
      <w:r w:rsidRPr="00343C5F">
        <w:rPr>
          <w:rFonts w:eastAsia="Times New Roman" w:cs="Times New Roman"/>
          <w:b/>
          <w:bCs/>
          <w:spacing w:val="-1"/>
          <w:position w:val="-1"/>
          <w:sz w:val="24"/>
          <w:szCs w:val="24"/>
          <w:u w:val="single"/>
        </w:rPr>
        <w:t>n</w:t>
      </w:r>
      <w:r w:rsidRPr="00343C5F">
        <w:rPr>
          <w:rFonts w:eastAsia="Times New Roman" w:cs="Times New Roman"/>
          <w:b/>
          <w:bCs/>
          <w:position w:val="-1"/>
          <w:sz w:val="24"/>
          <w:szCs w:val="24"/>
          <w:u w:val="single"/>
        </w:rPr>
        <w:t>g</w:t>
      </w:r>
      <w:r w:rsidRPr="00343C5F">
        <w:rPr>
          <w:rFonts w:eastAsia="Times New Roman" w:cs="Times New Roman"/>
          <w:b/>
          <w:bCs/>
          <w:spacing w:val="-1"/>
          <w:position w:val="-1"/>
          <w:sz w:val="24"/>
          <w:szCs w:val="24"/>
          <w:u w:val="single"/>
        </w:rPr>
        <w:t>e</w:t>
      </w:r>
      <w:r w:rsidRPr="00343C5F">
        <w:rPr>
          <w:rFonts w:eastAsia="Times New Roman" w:cs="Times New Roman"/>
          <w:b/>
          <w:bCs/>
          <w:spacing w:val="1"/>
          <w:position w:val="-1"/>
          <w:sz w:val="24"/>
          <w:szCs w:val="24"/>
          <w:u w:val="single"/>
        </w:rPr>
        <w:t>r</w:t>
      </w:r>
      <w:r w:rsidRPr="00343C5F">
        <w:rPr>
          <w:rFonts w:eastAsia="Times New Roman" w:cs="Times New Roman"/>
          <w:b/>
          <w:bCs/>
          <w:spacing w:val="-1"/>
          <w:position w:val="-1"/>
          <w:sz w:val="24"/>
          <w:szCs w:val="24"/>
          <w:u w:val="single"/>
        </w:rPr>
        <w:t>n</w:t>
      </w:r>
      <w:r w:rsidRPr="00343C5F">
        <w:rPr>
          <w:rFonts w:eastAsia="Times New Roman" w:cs="Times New Roman"/>
          <w:b/>
          <w:bCs/>
          <w:spacing w:val="-2"/>
          <w:position w:val="-1"/>
          <w:sz w:val="24"/>
          <w:szCs w:val="24"/>
          <w:u w:val="single"/>
        </w:rPr>
        <w:t>a</w:t>
      </w:r>
      <w:r w:rsidRPr="00343C5F">
        <w:rPr>
          <w:rFonts w:eastAsia="Times New Roman" w:cs="Times New Roman"/>
          <w:b/>
          <w:bCs/>
          <w:position w:val="-1"/>
          <w:sz w:val="24"/>
          <w:szCs w:val="24"/>
          <w:u w:val="single"/>
        </w:rPr>
        <w:t>ils</w:t>
      </w:r>
    </w:p>
    <w:p w14:paraId="64E209A0" w14:textId="77777777" w:rsidR="003A754D" w:rsidRPr="00343C5F" w:rsidRDefault="003A754D" w:rsidP="003A754D">
      <w:pPr>
        <w:spacing w:after="0" w:line="264" w:lineRule="exact"/>
        <w:jc w:val="both"/>
        <w:rPr>
          <w:rFonts w:eastAsia="Times New Roman" w:cs="Times New Roman"/>
          <w:sz w:val="24"/>
          <w:szCs w:val="24"/>
        </w:rPr>
      </w:pPr>
      <w:r w:rsidRPr="00343C5F">
        <w:rPr>
          <w:rFonts w:eastAsia="Times New Roman" w:cs="Times New Roman"/>
          <w:spacing w:val="-1"/>
          <w:sz w:val="24"/>
          <w:szCs w:val="24"/>
        </w:rPr>
        <w:t>N</w:t>
      </w:r>
      <w:r w:rsidRPr="00343C5F">
        <w:rPr>
          <w:rFonts w:eastAsia="Times New Roman" w:cs="Times New Roman"/>
          <w:spacing w:val="1"/>
          <w:sz w:val="24"/>
          <w:szCs w:val="24"/>
        </w:rPr>
        <w:t>ail</w:t>
      </w:r>
      <w:r w:rsidRPr="00343C5F">
        <w:rPr>
          <w:rFonts w:eastAsia="Times New Roman" w:cs="Times New Roman"/>
          <w:sz w:val="24"/>
          <w:szCs w:val="24"/>
        </w:rPr>
        <w:t>s</w:t>
      </w:r>
      <w:r w:rsidRPr="00343C5F">
        <w:rPr>
          <w:rFonts w:eastAsia="Times New Roman" w:cs="Times New Roman"/>
          <w:spacing w:val="-1"/>
          <w:sz w:val="24"/>
          <w:szCs w:val="24"/>
        </w:rPr>
        <w:t xml:space="preserve"> s</w:t>
      </w:r>
      <w:r w:rsidRPr="00343C5F">
        <w:rPr>
          <w:rFonts w:eastAsia="Times New Roman" w:cs="Times New Roman"/>
          <w:sz w:val="24"/>
          <w:szCs w:val="24"/>
        </w:rPr>
        <w:t>h</w:t>
      </w:r>
      <w:r w:rsidRPr="00343C5F">
        <w:rPr>
          <w:rFonts w:eastAsia="Times New Roman" w:cs="Times New Roman"/>
          <w:spacing w:val="-2"/>
          <w:sz w:val="24"/>
          <w:szCs w:val="24"/>
        </w:rPr>
        <w:t>o</w:t>
      </w:r>
      <w:r w:rsidRPr="00343C5F">
        <w:rPr>
          <w:rFonts w:eastAsia="Times New Roman" w:cs="Times New Roman"/>
          <w:sz w:val="24"/>
          <w:szCs w:val="24"/>
        </w:rPr>
        <w:t>uld n</w:t>
      </w:r>
      <w:r w:rsidRPr="00343C5F">
        <w:rPr>
          <w:rFonts w:eastAsia="Times New Roman" w:cs="Times New Roman"/>
          <w:spacing w:val="-2"/>
          <w:sz w:val="24"/>
          <w:szCs w:val="24"/>
        </w:rPr>
        <w:t>o</w:t>
      </w:r>
      <w:r w:rsidRPr="00343C5F">
        <w:rPr>
          <w:rFonts w:eastAsia="Times New Roman" w:cs="Times New Roman"/>
          <w:sz w:val="24"/>
          <w:szCs w:val="24"/>
        </w:rPr>
        <w:t>t</w:t>
      </w:r>
      <w:r w:rsidRPr="00343C5F">
        <w:rPr>
          <w:rFonts w:eastAsia="Times New Roman" w:cs="Times New Roman"/>
          <w:spacing w:val="1"/>
          <w:sz w:val="24"/>
          <w:szCs w:val="24"/>
        </w:rPr>
        <w:t xml:space="preserve"> e</w:t>
      </w:r>
      <w:r w:rsidRPr="00343C5F">
        <w:rPr>
          <w:rFonts w:eastAsia="Times New Roman" w:cs="Times New Roman"/>
          <w:spacing w:val="-4"/>
          <w:sz w:val="24"/>
          <w:szCs w:val="24"/>
        </w:rPr>
        <w:t>x</w:t>
      </w:r>
      <w:r w:rsidRPr="00343C5F">
        <w:rPr>
          <w:rFonts w:eastAsia="Times New Roman" w:cs="Times New Roman"/>
          <w:spacing w:val="1"/>
          <w:sz w:val="24"/>
          <w:szCs w:val="24"/>
        </w:rPr>
        <w:t>te</w:t>
      </w:r>
      <w:r w:rsidRPr="00343C5F">
        <w:rPr>
          <w:rFonts w:eastAsia="Times New Roman" w:cs="Times New Roman"/>
          <w:sz w:val="24"/>
          <w:szCs w:val="24"/>
        </w:rPr>
        <w:t xml:space="preserve">nd </w:t>
      </w:r>
      <w:r w:rsidRPr="00343C5F">
        <w:rPr>
          <w:rFonts w:eastAsia="Times New Roman" w:cs="Times New Roman"/>
          <w:spacing w:val="-2"/>
          <w:sz w:val="24"/>
          <w:szCs w:val="24"/>
        </w:rPr>
        <w:t>b</w:t>
      </w:r>
      <w:r w:rsidRPr="00343C5F">
        <w:rPr>
          <w:rFonts w:eastAsia="Times New Roman" w:cs="Times New Roman"/>
          <w:spacing w:val="-4"/>
          <w:sz w:val="24"/>
          <w:szCs w:val="24"/>
        </w:rPr>
        <w:t>e</w:t>
      </w:r>
      <w:r w:rsidRPr="00343C5F">
        <w:rPr>
          <w:rFonts w:eastAsia="Times New Roman" w:cs="Times New Roman"/>
          <w:spacing w:val="-5"/>
          <w:sz w:val="24"/>
          <w:szCs w:val="24"/>
        </w:rPr>
        <w:t>y</w:t>
      </w:r>
      <w:r w:rsidRPr="00343C5F">
        <w:rPr>
          <w:rFonts w:eastAsia="Times New Roman" w:cs="Times New Roman"/>
          <w:sz w:val="24"/>
          <w:szCs w:val="24"/>
        </w:rPr>
        <w:t>ond the</w:t>
      </w:r>
      <w:r w:rsidRPr="00343C5F">
        <w:rPr>
          <w:rFonts w:eastAsia="Times New Roman" w:cs="Times New Roman"/>
          <w:spacing w:val="1"/>
          <w:sz w:val="24"/>
          <w:szCs w:val="24"/>
        </w:rPr>
        <w:t xml:space="preserve"> </w:t>
      </w:r>
      <w:r w:rsidRPr="00343C5F">
        <w:rPr>
          <w:rFonts w:eastAsia="Times New Roman" w:cs="Times New Roman"/>
          <w:spacing w:val="-5"/>
          <w:sz w:val="24"/>
          <w:szCs w:val="24"/>
        </w:rPr>
        <w:t>f</w:t>
      </w:r>
      <w:r w:rsidRPr="00343C5F">
        <w:rPr>
          <w:rFonts w:eastAsia="Times New Roman" w:cs="Times New Roman"/>
          <w:spacing w:val="1"/>
          <w:sz w:val="24"/>
          <w:szCs w:val="24"/>
        </w:rPr>
        <w:t>i</w:t>
      </w:r>
      <w:r w:rsidRPr="00343C5F">
        <w:rPr>
          <w:rFonts w:eastAsia="Times New Roman" w:cs="Times New Roman"/>
          <w:spacing w:val="2"/>
          <w:sz w:val="24"/>
          <w:szCs w:val="24"/>
        </w:rPr>
        <w:t>n</w:t>
      </w:r>
      <w:r w:rsidRPr="00343C5F">
        <w:rPr>
          <w:rFonts w:eastAsia="Times New Roman" w:cs="Times New Roman"/>
          <w:spacing w:val="-5"/>
          <w:sz w:val="24"/>
          <w:szCs w:val="24"/>
        </w:rPr>
        <w:t>g</w:t>
      </w:r>
      <w:r w:rsidRPr="00343C5F">
        <w:rPr>
          <w:rFonts w:eastAsia="Times New Roman" w:cs="Times New Roman"/>
          <w:spacing w:val="1"/>
          <w:sz w:val="24"/>
          <w:szCs w:val="24"/>
        </w:rPr>
        <w:t>e</w:t>
      </w:r>
      <w:r w:rsidRPr="00343C5F">
        <w:rPr>
          <w:rFonts w:eastAsia="Times New Roman" w:cs="Times New Roman"/>
          <w:sz w:val="24"/>
          <w:szCs w:val="24"/>
        </w:rPr>
        <w:t>r</w:t>
      </w:r>
      <w:r w:rsidRPr="00343C5F">
        <w:rPr>
          <w:rFonts w:eastAsia="Times New Roman" w:cs="Times New Roman"/>
          <w:spacing w:val="1"/>
          <w:sz w:val="24"/>
          <w:szCs w:val="24"/>
        </w:rPr>
        <w:t>ti</w:t>
      </w:r>
      <w:r w:rsidRPr="00343C5F">
        <w:rPr>
          <w:rFonts w:eastAsia="Times New Roman" w:cs="Times New Roman"/>
          <w:sz w:val="24"/>
          <w:szCs w:val="24"/>
        </w:rPr>
        <w:t>p</w:t>
      </w:r>
      <w:r w:rsidRPr="00343C5F">
        <w:rPr>
          <w:rFonts w:eastAsia="Times New Roman" w:cs="Times New Roman"/>
          <w:spacing w:val="-1"/>
          <w:sz w:val="24"/>
          <w:szCs w:val="24"/>
        </w:rPr>
        <w:t>s</w:t>
      </w:r>
      <w:r w:rsidRPr="00343C5F">
        <w:rPr>
          <w:rFonts w:eastAsia="Times New Roman" w:cs="Times New Roman"/>
          <w:sz w:val="24"/>
          <w:szCs w:val="24"/>
        </w:rPr>
        <w:t xml:space="preserve"> and </w:t>
      </w:r>
      <w:r w:rsidRPr="00343C5F">
        <w:rPr>
          <w:rFonts w:eastAsia="Times New Roman" w:cs="Times New Roman"/>
          <w:spacing w:val="-1"/>
          <w:sz w:val="24"/>
          <w:szCs w:val="24"/>
        </w:rPr>
        <w:t>s</w:t>
      </w:r>
      <w:r w:rsidRPr="00343C5F">
        <w:rPr>
          <w:rFonts w:eastAsia="Times New Roman" w:cs="Times New Roman"/>
          <w:spacing w:val="-2"/>
          <w:sz w:val="24"/>
          <w:szCs w:val="24"/>
        </w:rPr>
        <w:t>h</w:t>
      </w:r>
      <w:r w:rsidRPr="00343C5F">
        <w:rPr>
          <w:rFonts w:eastAsia="Times New Roman" w:cs="Times New Roman"/>
          <w:sz w:val="24"/>
          <w:szCs w:val="24"/>
        </w:rPr>
        <w:t>ould be</w:t>
      </w:r>
      <w:r w:rsidRPr="00343C5F">
        <w:rPr>
          <w:rFonts w:eastAsia="Times New Roman" w:cs="Times New Roman"/>
          <w:spacing w:val="-1"/>
          <w:sz w:val="24"/>
          <w:szCs w:val="24"/>
        </w:rPr>
        <w:t xml:space="preserve"> </w:t>
      </w:r>
      <w:r w:rsidRPr="00343C5F">
        <w:rPr>
          <w:rFonts w:eastAsia="Times New Roman" w:cs="Times New Roman"/>
          <w:spacing w:val="1"/>
          <w:sz w:val="24"/>
          <w:szCs w:val="24"/>
        </w:rPr>
        <w:t>c</w:t>
      </w:r>
      <w:r w:rsidRPr="00343C5F">
        <w:rPr>
          <w:rFonts w:eastAsia="Times New Roman" w:cs="Times New Roman"/>
          <w:spacing w:val="-2"/>
          <w:sz w:val="24"/>
          <w:szCs w:val="24"/>
        </w:rPr>
        <w:t>l</w:t>
      </w:r>
      <w:r w:rsidRPr="00343C5F">
        <w:rPr>
          <w:rFonts w:eastAsia="Times New Roman" w:cs="Times New Roman"/>
          <w:spacing w:val="1"/>
          <w:sz w:val="24"/>
          <w:szCs w:val="24"/>
        </w:rPr>
        <w:t>ea</w:t>
      </w:r>
      <w:r w:rsidRPr="00343C5F">
        <w:rPr>
          <w:rFonts w:eastAsia="Times New Roman" w:cs="Times New Roman"/>
          <w:spacing w:val="-2"/>
          <w:sz w:val="24"/>
          <w:szCs w:val="24"/>
        </w:rPr>
        <w:t>n</w:t>
      </w:r>
      <w:r w:rsidRPr="00343C5F">
        <w:rPr>
          <w:rFonts w:eastAsia="Times New Roman" w:cs="Times New Roman"/>
          <w:sz w:val="24"/>
          <w:szCs w:val="24"/>
        </w:rPr>
        <w:t>. Ab</w:t>
      </w:r>
      <w:r w:rsidRPr="00343C5F">
        <w:rPr>
          <w:rFonts w:eastAsia="Times New Roman" w:cs="Times New Roman"/>
          <w:spacing w:val="-1"/>
          <w:sz w:val="24"/>
          <w:szCs w:val="24"/>
        </w:rPr>
        <w:t>s</w:t>
      </w:r>
      <w:r w:rsidRPr="00343C5F">
        <w:rPr>
          <w:rFonts w:eastAsia="Times New Roman" w:cs="Times New Roman"/>
          <w:sz w:val="24"/>
          <w:szCs w:val="24"/>
        </w:rPr>
        <w:t>o</w:t>
      </w:r>
      <w:r w:rsidRPr="00343C5F">
        <w:rPr>
          <w:rFonts w:eastAsia="Times New Roman" w:cs="Times New Roman"/>
          <w:spacing w:val="1"/>
          <w:sz w:val="24"/>
          <w:szCs w:val="24"/>
        </w:rPr>
        <w:t>l</w:t>
      </w:r>
      <w:r w:rsidRPr="00343C5F">
        <w:rPr>
          <w:rFonts w:eastAsia="Times New Roman" w:cs="Times New Roman"/>
          <w:spacing w:val="-5"/>
          <w:sz w:val="24"/>
          <w:szCs w:val="24"/>
        </w:rPr>
        <w:t>u</w:t>
      </w:r>
      <w:r w:rsidRPr="00343C5F">
        <w:rPr>
          <w:rFonts w:eastAsia="Times New Roman" w:cs="Times New Roman"/>
          <w:spacing w:val="1"/>
          <w:sz w:val="24"/>
          <w:szCs w:val="24"/>
        </w:rPr>
        <w:t>tel</w:t>
      </w:r>
      <w:r w:rsidRPr="00343C5F">
        <w:rPr>
          <w:rFonts w:eastAsia="Times New Roman" w:cs="Times New Roman"/>
          <w:sz w:val="24"/>
          <w:szCs w:val="24"/>
        </w:rPr>
        <w:t>y</w:t>
      </w:r>
      <w:r w:rsidRPr="00343C5F">
        <w:rPr>
          <w:rFonts w:eastAsia="Times New Roman" w:cs="Times New Roman"/>
          <w:b/>
          <w:spacing w:val="-7"/>
          <w:sz w:val="24"/>
          <w:szCs w:val="24"/>
        </w:rPr>
        <w:t xml:space="preserve"> </w:t>
      </w:r>
      <w:r w:rsidRPr="00343C5F">
        <w:rPr>
          <w:rFonts w:eastAsia="Times New Roman" w:cs="Times New Roman"/>
          <w:b/>
          <w:sz w:val="24"/>
          <w:szCs w:val="24"/>
        </w:rPr>
        <w:t>no</w:t>
      </w:r>
      <w:r w:rsidRPr="00343C5F">
        <w:rPr>
          <w:rFonts w:eastAsia="Times New Roman" w:cs="Times New Roman"/>
          <w:sz w:val="24"/>
          <w:szCs w:val="24"/>
        </w:rPr>
        <w:t xml:space="preserve"> pol</w:t>
      </w:r>
      <w:r w:rsidRPr="00343C5F">
        <w:rPr>
          <w:rFonts w:eastAsia="Times New Roman" w:cs="Times New Roman"/>
          <w:spacing w:val="1"/>
          <w:sz w:val="24"/>
          <w:szCs w:val="24"/>
        </w:rPr>
        <w:t>i</w:t>
      </w:r>
      <w:r w:rsidRPr="00343C5F">
        <w:rPr>
          <w:rFonts w:eastAsia="Times New Roman" w:cs="Times New Roman"/>
          <w:spacing w:val="-1"/>
          <w:sz w:val="24"/>
          <w:szCs w:val="24"/>
        </w:rPr>
        <w:t>s</w:t>
      </w:r>
      <w:r w:rsidRPr="00343C5F">
        <w:rPr>
          <w:rFonts w:eastAsia="Times New Roman" w:cs="Times New Roman"/>
          <w:sz w:val="24"/>
          <w:szCs w:val="24"/>
        </w:rPr>
        <w:t xml:space="preserve">h </w:t>
      </w:r>
      <w:r w:rsidRPr="00343C5F">
        <w:rPr>
          <w:rFonts w:eastAsia="Times New Roman" w:cs="Times New Roman"/>
          <w:spacing w:val="-2"/>
          <w:sz w:val="24"/>
          <w:szCs w:val="24"/>
        </w:rPr>
        <w:t>o</w:t>
      </w:r>
      <w:r w:rsidRPr="00343C5F">
        <w:rPr>
          <w:rFonts w:eastAsia="Times New Roman" w:cs="Times New Roman"/>
          <w:sz w:val="24"/>
          <w:szCs w:val="24"/>
        </w:rPr>
        <w:t xml:space="preserve">r </w:t>
      </w:r>
      <w:r w:rsidRPr="00343C5F">
        <w:rPr>
          <w:rFonts w:eastAsia="Times New Roman" w:cs="Times New Roman"/>
          <w:spacing w:val="-5"/>
          <w:sz w:val="24"/>
          <w:szCs w:val="24"/>
        </w:rPr>
        <w:t>f</w:t>
      </w:r>
      <w:r w:rsidRPr="00343C5F">
        <w:rPr>
          <w:rFonts w:eastAsia="Times New Roman" w:cs="Times New Roman"/>
          <w:spacing w:val="1"/>
          <w:sz w:val="24"/>
          <w:szCs w:val="24"/>
        </w:rPr>
        <w:t>al</w:t>
      </w:r>
      <w:r w:rsidRPr="00343C5F">
        <w:rPr>
          <w:rFonts w:eastAsia="Times New Roman" w:cs="Times New Roman"/>
          <w:spacing w:val="-1"/>
          <w:sz w:val="24"/>
          <w:szCs w:val="24"/>
        </w:rPr>
        <w:t>s</w:t>
      </w:r>
      <w:r w:rsidRPr="00343C5F">
        <w:rPr>
          <w:rFonts w:eastAsia="Times New Roman" w:cs="Times New Roman"/>
          <w:sz w:val="24"/>
          <w:szCs w:val="24"/>
        </w:rPr>
        <w:t>e/acrylic</w:t>
      </w:r>
      <w:r w:rsidRPr="00343C5F">
        <w:rPr>
          <w:rFonts w:eastAsia="Times New Roman" w:cs="Times New Roman"/>
          <w:spacing w:val="3"/>
          <w:sz w:val="24"/>
          <w:szCs w:val="24"/>
        </w:rPr>
        <w:t xml:space="preserve"> </w:t>
      </w:r>
      <w:r w:rsidRPr="00343C5F">
        <w:rPr>
          <w:rFonts w:eastAsia="Times New Roman" w:cs="Times New Roman"/>
          <w:spacing w:val="-5"/>
          <w:sz w:val="24"/>
          <w:szCs w:val="24"/>
        </w:rPr>
        <w:t>f</w:t>
      </w:r>
      <w:r w:rsidRPr="00343C5F">
        <w:rPr>
          <w:rFonts w:eastAsia="Times New Roman" w:cs="Times New Roman"/>
          <w:spacing w:val="1"/>
          <w:sz w:val="24"/>
          <w:szCs w:val="24"/>
        </w:rPr>
        <w:t>i</w:t>
      </w:r>
      <w:r w:rsidRPr="00343C5F">
        <w:rPr>
          <w:rFonts w:eastAsia="Times New Roman" w:cs="Times New Roman"/>
          <w:sz w:val="24"/>
          <w:szCs w:val="24"/>
        </w:rPr>
        <w:t>n</w:t>
      </w:r>
      <w:r w:rsidRPr="00343C5F">
        <w:rPr>
          <w:rFonts w:eastAsia="Times New Roman" w:cs="Times New Roman"/>
          <w:spacing w:val="-5"/>
          <w:sz w:val="24"/>
          <w:szCs w:val="24"/>
        </w:rPr>
        <w:t>g</w:t>
      </w:r>
      <w:r w:rsidRPr="00343C5F">
        <w:rPr>
          <w:rFonts w:eastAsia="Times New Roman" w:cs="Times New Roman"/>
          <w:spacing w:val="1"/>
          <w:sz w:val="24"/>
          <w:szCs w:val="24"/>
        </w:rPr>
        <w:t>e</w:t>
      </w:r>
      <w:r w:rsidRPr="00343C5F">
        <w:rPr>
          <w:rFonts w:eastAsia="Times New Roman" w:cs="Times New Roman"/>
          <w:sz w:val="24"/>
          <w:szCs w:val="24"/>
        </w:rPr>
        <w:t>rn</w:t>
      </w:r>
      <w:r w:rsidRPr="00343C5F">
        <w:rPr>
          <w:rFonts w:eastAsia="Times New Roman" w:cs="Times New Roman"/>
          <w:spacing w:val="1"/>
          <w:sz w:val="24"/>
          <w:szCs w:val="24"/>
        </w:rPr>
        <w:t>ail</w:t>
      </w:r>
      <w:r w:rsidRPr="00343C5F">
        <w:rPr>
          <w:rFonts w:eastAsia="Times New Roman" w:cs="Times New Roman"/>
          <w:spacing w:val="-1"/>
          <w:sz w:val="24"/>
          <w:szCs w:val="24"/>
        </w:rPr>
        <w:t>s</w:t>
      </w:r>
      <w:r w:rsidRPr="00343C5F">
        <w:rPr>
          <w:rFonts w:eastAsia="Times New Roman" w:cs="Times New Roman"/>
          <w:sz w:val="24"/>
          <w:szCs w:val="24"/>
        </w:rPr>
        <w:t>.</w:t>
      </w:r>
    </w:p>
    <w:p w14:paraId="4E981CA3" w14:textId="77777777" w:rsidR="003A754D" w:rsidRPr="00343C5F" w:rsidRDefault="003A754D" w:rsidP="003A754D">
      <w:pPr>
        <w:spacing w:after="0" w:line="260" w:lineRule="exact"/>
        <w:jc w:val="both"/>
        <w:rPr>
          <w:sz w:val="24"/>
          <w:szCs w:val="24"/>
        </w:rPr>
      </w:pPr>
    </w:p>
    <w:p w14:paraId="3C8F6711" w14:textId="77777777" w:rsidR="003A754D" w:rsidRPr="00343C5F" w:rsidRDefault="003A754D" w:rsidP="003A754D">
      <w:pPr>
        <w:spacing w:after="0" w:line="260" w:lineRule="exact"/>
        <w:jc w:val="both"/>
        <w:rPr>
          <w:rFonts w:eastAsia="Times New Roman" w:cs="Times New Roman"/>
          <w:sz w:val="24"/>
          <w:szCs w:val="24"/>
          <w:u w:val="single"/>
        </w:rPr>
      </w:pPr>
      <w:r w:rsidRPr="00343C5F">
        <w:rPr>
          <w:rFonts w:eastAsia="Times New Roman" w:cs="Times New Roman"/>
          <w:b/>
          <w:bCs/>
          <w:position w:val="-1"/>
          <w:sz w:val="24"/>
          <w:szCs w:val="24"/>
          <w:u w:val="single"/>
        </w:rPr>
        <w:t>J</w:t>
      </w:r>
      <w:r w:rsidRPr="00343C5F">
        <w:rPr>
          <w:rFonts w:eastAsia="Times New Roman" w:cs="Times New Roman"/>
          <w:b/>
          <w:bCs/>
          <w:spacing w:val="1"/>
          <w:position w:val="-1"/>
          <w:sz w:val="24"/>
          <w:szCs w:val="24"/>
          <w:u w:val="single"/>
        </w:rPr>
        <w:t>e</w:t>
      </w:r>
      <w:r w:rsidRPr="00343C5F">
        <w:rPr>
          <w:rFonts w:eastAsia="Times New Roman" w:cs="Times New Roman"/>
          <w:b/>
          <w:bCs/>
          <w:spacing w:val="2"/>
          <w:position w:val="-1"/>
          <w:sz w:val="24"/>
          <w:szCs w:val="24"/>
          <w:u w:val="single"/>
        </w:rPr>
        <w:t>w</w:t>
      </w:r>
      <w:r w:rsidRPr="00343C5F">
        <w:rPr>
          <w:rFonts w:eastAsia="Times New Roman" w:cs="Times New Roman"/>
          <w:b/>
          <w:bCs/>
          <w:spacing w:val="-1"/>
          <w:position w:val="-1"/>
          <w:sz w:val="24"/>
          <w:szCs w:val="24"/>
          <w:u w:val="single"/>
        </w:rPr>
        <w:t>e</w:t>
      </w:r>
      <w:r w:rsidRPr="00343C5F">
        <w:rPr>
          <w:rFonts w:eastAsia="Times New Roman" w:cs="Times New Roman"/>
          <w:b/>
          <w:bCs/>
          <w:spacing w:val="-2"/>
          <w:position w:val="-1"/>
          <w:sz w:val="24"/>
          <w:szCs w:val="24"/>
          <w:u w:val="single"/>
        </w:rPr>
        <w:t>l</w:t>
      </w:r>
      <w:r w:rsidRPr="00343C5F">
        <w:rPr>
          <w:rFonts w:eastAsia="Times New Roman" w:cs="Times New Roman"/>
          <w:b/>
          <w:bCs/>
          <w:spacing w:val="1"/>
          <w:position w:val="-1"/>
          <w:sz w:val="24"/>
          <w:szCs w:val="24"/>
          <w:u w:val="single"/>
        </w:rPr>
        <w:t>r</w:t>
      </w:r>
      <w:r w:rsidRPr="00343C5F">
        <w:rPr>
          <w:rFonts w:eastAsia="Times New Roman" w:cs="Times New Roman"/>
          <w:b/>
          <w:bCs/>
          <w:position w:val="-1"/>
          <w:sz w:val="24"/>
          <w:szCs w:val="24"/>
          <w:u w:val="single"/>
        </w:rPr>
        <w:t>y</w:t>
      </w:r>
    </w:p>
    <w:p w14:paraId="6471C673" w14:textId="77777777" w:rsidR="003A754D" w:rsidRPr="00343C5F" w:rsidRDefault="003A754D" w:rsidP="003A754D">
      <w:pPr>
        <w:spacing w:after="0" w:line="262" w:lineRule="exact"/>
        <w:jc w:val="both"/>
        <w:rPr>
          <w:rFonts w:eastAsia="Times New Roman" w:cs="Times New Roman"/>
          <w:sz w:val="24"/>
          <w:szCs w:val="24"/>
        </w:rPr>
      </w:pPr>
      <w:r w:rsidRPr="00343C5F">
        <w:rPr>
          <w:rFonts w:eastAsia="Times New Roman" w:cs="Times New Roman"/>
          <w:spacing w:val="-6"/>
          <w:sz w:val="24"/>
          <w:szCs w:val="24"/>
        </w:rPr>
        <w:t xml:space="preserve">No jewelry should be worn, including </w:t>
      </w:r>
      <w:r w:rsidRPr="00343C5F">
        <w:rPr>
          <w:rFonts w:eastAsia="Times New Roman" w:cs="Times New Roman"/>
          <w:sz w:val="24"/>
          <w:szCs w:val="24"/>
        </w:rPr>
        <w:t xml:space="preserve">rings, </w:t>
      </w:r>
      <w:r w:rsidRPr="00343C5F">
        <w:rPr>
          <w:rFonts w:eastAsia="Times New Roman" w:cs="Times New Roman"/>
          <w:spacing w:val="-2"/>
          <w:sz w:val="24"/>
          <w:szCs w:val="24"/>
        </w:rPr>
        <w:t>n</w:t>
      </w:r>
      <w:r w:rsidRPr="00343C5F">
        <w:rPr>
          <w:rFonts w:eastAsia="Times New Roman" w:cs="Times New Roman"/>
          <w:spacing w:val="1"/>
          <w:sz w:val="24"/>
          <w:szCs w:val="24"/>
        </w:rPr>
        <w:t>ec</w:t>
      </w:r>
      <w:r w:rsidRPr="00343C5F">
        <w:rPr>
          <w:rFonts w:eastAsia="Times New Roman" w:cs="Times New Roman"/>
          <w:spacing w:val="-2"/>
          <w:sz w:val="24"/>
          <w:szCs w:val="24"/>
        </w:rPr>
        <w:t>k</w:t>
      </w:r>
      <w:r w:rsidRPr="00343C5F">
        <w:rPr>
          <w:rFonts w:eastAsia="Times New Roman" w:cs="Times New Roman"/>
          <w:spacing w:val="1"/>
          <w:sz w:val="24"/>
          <w:szCs w:val="24"/>
        </w:rPr>
        <w:t>l</w:t>
      </w:r>
      <w:r w:rsidRPr="00343C5F">
        <w:rPr>
          <w:rFonts w:eastAsia="Times New Roman" w:cs="Times New Roman"/>
          <w:spacing w:val="-1"/>
          <w:sz w:val="24"/>
          <w:szCs w:val="24"/>
        </w:rPr>
        <w:t>a</w:t>
      </w:r>
      <w:r w:rsidRPr="00343C5F">
        <w:rPr>
          <w:rFonts w:eastAsia="Times New Roman" w:cs="Times New Roman"/>
          <w:spacing w:val="-4"/>
          <w:sz w:val="24"/>
          <w:szCs w:val="24"/>
        </w:rPr>
        <w:t>c</w:t>
      </w:r>
      <w:r w:rsidRPr="00343C5F">
        <w:rPr>
          <w:rFonts w:eastAsia="Times New Roman" w:cs="Times New Roman"/>
          <w:spacing w:val="1"/>
          <w:sz w:val="24"/>
          <w:szCs w:val="24"/>
        </w:rPr>
        <w:t>e</w:t>
      </w:r>
      <w:r w:rsidRPr="00343C5F">
        <w:rPr>
          <w:rFonts w:eastAsia="Times New Roman" w:cs="Times New Roman"/>
          <w:spacing w:val="-1"/>
          <w:sz w:val="24"/>
          <w:szCs w:val="24"/>
        </w:rPr>
        <w:t>s</w:t>
      </w:r>
      <w:r w:rsidRPr="00343C5F">
        <w:rPr>
          <w:rFonts w:eastAsia="Times New Roman" w:cs="Times New Roman"/>
          <w:sz w:val="24"/>
          <w:szCs w:val="24"/>
        </w:rPr>
        <w:t>, br</w:t>
      </w:r>
      <w:r w:rsidRPr="00343C5F">
        <w:rPr>
          <w:rFonts w:eastAsia="Times New Roman" w:cs="Times New Roman"/>
          <w:spacing w:val="1"/>
          <w:sz w:val="24"/>
          <w:szCs w:val="24"/>
        </w:rPr>
        <w:t>a</w:t>
      </w:r>
      <w:r w:rsidRPr="00343C5F">
        <w:rPr>
          <w:rFonts w:eastAsia="Times New Roman" w:cs="Times New Roman"/>
          <w:spacing w:val="-1"/>
          <w:sz w:val="24"/>
          <w:szCs w:val="24"/>
        </w:rPr>
        <w:t>c</w:t>
      </w:r>
      <w:r w:rsidRPr="00343C5F">
        <w:rPr>
          <w:rFonts w:eastAsia="Times New Roman" w:cs="Times New Roman"/>
          <w:spacing w:val="1"/>
          <w:sz w:val="24"/>
          <w:szCs w:val="24"/>
        </w:rPr>
        <w:t>e</w:t>
      </w:r>
      <w:r w:rsidRPr="00343C5F">
        <w:rPr>
          <w:rFonts w:eastAsia="Times New Roman" w:cs="Times New Roman"/>
          <w:spacing w:val="-2"/>
          <w:sz w:val="24"/>
          <w:szCs w:val="24"/>
        </w:rPr>
        <w:t>l</w:t>
      </w:r>
      <w:r w:rsidRPr="00343C5F">
        <w:rPr>
          <w:rFonts w:eastAsia="Times New Roman" w:cs="Times New Roman"/>
          <w:spacing w:val="1"/>
          <w:sz w:val="24"/>
          <w:szCs w:val="24"/>
        </w:rPr>
        <w:t>e</w:t>
      </w:r>
      <w:r w:rsidRPr="00343C5F">
        <w:rPr>
          <w:rFonts w:eastAsia="Times New Roman" w:cs="Times New Roman"/>
          <w:spacing w:val="-2"/>
          <w:sz w:val="24"/>
          <w:szCs w:val="24"/>
        </w:rPr>
        <w:t>t</w:t>
      </w:r>
      <w:r w:rsidRPr="00343C5F">
        <w:rPr>
          <w:rFonts w:eastAsia="Times New Roman" w:cs="Times New Roman"/>
          <w:spacing w:val="-1"/>
          <w:sz w:val="24"/>
          <w:szCs w:val="24"/>
        </w:rPr>
        <w:t>s</w:t>
      </w:r>
      <w:r w:rsidRPr="00343C5F">
        <w:rPr>
          <w:rFonts w:eastAsia="Times New Roman" w:cs="Times New Roman"/>
          <w:sz w:val="24"/>
          <w:szCs w:val="24"/>
        </w:rPr>
        <w:t xml:space="preserve">, </w:t>
      </w:r>
      <w:r w:rsidRPr="00343C5F">
        <w:rPr>
          <w:rFonts w:eastAsia="Times New Roman" w:cs="Times New Roman"/>
          <w:spacing w:val="1"/>
          <w:sz w:val="24"/>
          <w:szCs w:val="24"/>
        </w:rPr>
        <w:t>ea</w:t>
      </w:r>
      <w:r w:rsidRPr="00343C5F">
        <w:rPr>
          <w:rFonts w:eastAsia="Times New Roman" w:cs="Times New Roman"/>
          <w:sz w:val="24"/>
          <w:szCs w:val="24"/>
        </w:rPr>
        <w:t>r</w:t>
      </w:r>
      <w:r w:rsidRPr="00343C5F">
        <w:rPr>
          <w:rFonts w:eastAsia="Times New Roman" w:cs="Times New Roman"/>
          <w:spacing w:val="-2"/>
          <w:sz w:val="24"/>
          <w:szCs w:val="24"/>
        </w:rPr>
        <w:t>r</w:t>
      </w:r>
      <w:r w:rsidRPr="00343C5F">
        <w:rPr>
          <w:rFonts w:eastAsia="Times New Roman" w:cs="Times New Roman"/>
          <w:spacing w:val="1"/>
          <w:sz w:val="24"/>
          <w:szCs w:val="24"/>
        </w:rPr>
        <w:t>i</w:t>
      </w:r>
      <w:r w:rsidRPr="00343C5F">
        <w:rPr>
          <w:rFonts w:eastAsia="Times New Roman" w:cs="Times New Roman"/>
          <w:sz w:val="24"/>
          <w:szCs w:val="24"/>
        </w:rPr>
        <w:t>n</w:t>
      </w:r>
      <w:r w:rsidRPr="00343C5F">
        <w:rPr>
          <w:rFonts w:eastAsia="Times New Roman" w:cs="Times New Roman"/>
          <w:spacing w:val="-5"/>
          <w:sz w:val="24"/>
          <w:szCs w:val="24"/>
        </w:rPr>
        <w:t>g</w:t>
      </w:r>
      <w:r w:rsidRPr="00343C5F">
        <w:rPr>
          <w:rFonts w:eastAsia="Times New Roman" w:cs="Times New Roman"/>
          <w:spacing w:val="-1"/>
          <w:sz w:val="24"/>
          <w:szCs w:val="24"/>
        </w:rPr>
        <w:t>s</w:t>
      </w:r>
      <w:r w:rsidRPr="00343C5F">
        <w:rPr>
          <w:rFonts w:eastAsia="Times New Roman" w:cs="Times New Roman"/>
          <w:sz w:val="24"/>
          <w:szCs w:val="24"/>
        </w:rPr>
        <w:t xml:space="preserve">, belts, brooches, pins of any kind, including commercial, political, and religious symbols. </w:t>
      </w:r>
      <w:r w:rsidRPr="00343C5F">
        <w:rPr>
          <w:rFonts w:eastAsia="Times New Roman" w:cs="Times New Roman"/>
          <w:spacing w:val="-1"/>
          <w:sz w:val="24"/>
          <w:szCs w:val="24"/>
        </w:rPr>
        <w:t>A</w:t>
      </w:r>
      <w:r w:rsidRPr="00343C5F">
        <w:rPr>
          <w:rFonts w:eastAsia="Times New Roman" w:cs="Times New Roman"/>
          <w:sz w:val="24"/>
          <w:szCs w:val="24"/>
        </w:rPr>
        <w:t>b</w:t>
      </w:r>
      <w:r w:rsidRPr="00343C5F">
        <w:rPr>
          <w:rFonts w:eastAsia="Times New Roman" w:cs="Times New Roman"/>
          <w:spacing w:val="-1"/>
          <w:sz w:val="24"/>
          <w:szCs w:val="24"/>
        </w:rPr>
        <w:t>s</w:t>
      </w:r>
      <w:r w:rsidRPr="00343C5F">
        <w:rPr>
          <w:rFonts w:eastAsia="Times New Roman" w:cs="Times New Roman"/>
          <w:sz w:val="24"/>
          <w:szCs w:val="24"/>
        </w:rPr>
        <w:t>olu</w:t>
      </w:r>
      <w:r w:rsidRPr="00343C5F">
        <w:rPr>
          <w:rFonts w:eastAsia="Times New Roman" w:cs="Times New Roman"/>
          <w:spacing w:val="2"/>
          <w:sz w:val="24"/>
          <w:szCs w:val="24"/>
        </w:rPr>
        <w:t>t</w:t>
      </w:r>
      <w:r w:rsidRPr="00343C5F">
        <w:rPr>
          <w:rFonts w:eastAsia="Times New Roman" w:cs="Times New Roman"/>
          <w:spacing w:val="1"/>
          <w:sz w:val="24"/>
          <w:szCs w:val="24"/>
        </w:rPr>
        <w:t>el</w:t>
      </w:r>
      <w:r w:rsidRPr="00343C5F">
        <w:rPr>
          <w:rFonts w:eastAsia="Times New Roman" w:cs="Times New Roman"/>
          <w:sz w:val="24"/>
          <w:szCs w:val="24"/>
        </w:rPr>
        <w:t>y</w:t>
      </w:r>
      <w:r w:rsidRPr="00343C5F">
        <w:rPr>
          <w:rFonts w:eastAsia="Times New Roman" w:cs="Times New Roman"/>
          <w:spacing w:val="-7"/>
          <w:sz w:val="24"/>
          <w:szCs w:val="24"/>
        </w:rPr>
        <w:t xml:space="preserve"> </w:t>
      </w:r>
      <w:r w:rsidRPr="00343C5F">
        <w:rPr>
          <w:rFonts w:eastAsia="Times New Roman" w:cs="Times New Roman"/>
          <w:sz w:val="24"/>
          <w:szCs w:val="24"/>
        </w:rPr>
        <w:t>no ton</w:t>
      </w:r>
      <w:r w:rsidRPr="00343C5F">
        <w:rPr>
          <w:rFonts w:eastAsia="Times New Roman" w:cs="Times New Roman"/>
          <w:spacing w:val="-5"/>
          <w:sz w:val="24"/>
          <w:szCs w:val="24"/>
        </w:rPr>
        <w:t>g</w:t>
      </w:r>
      <w:r w:rsidRPr="00343C5F">
        <w:rPr>
          <w:rFonts w:eastAsia="Times New Roman" w:cs="Times New Roman"/>
          <w:sz w:val="24"/>
          <w:szCs w:val="24"/>
        </w:rPr>
        <w:t>ue</w:t>
      </w:r>
      <w:r w:rsidRPr="00343C5F">
        <w:rPr>
          <w:rFonts w:eastAsia="Times New Roman" w:cs="Times New Roman"/>
          <w:spacing w:val="1"/>
          <w:sz w:val="24"/>
          <w:szCs w:val="24"/>
        </w:rPr>
        <w:t xml:space="preserve"> </w:t>
      </w:r>
      <w:r w:rsidRPr="00343C5F">
        <w:rPr>
          <w:rFonts w:eastAsia="Times New Roman" w:cs="Times New Roman"/>
          <w:sz w:val="24"/>
          <w:szCs w:val="24"/>
        </w:rPr>
        <w:t>r</w:t>
      </w:r>
      <w:r w:rsidRPr="00343C5F">
        <w:rPr>
          <w:rFonts w:eastAsia="Times New Roman" w:cs="Times New Roman"/>
          <w:spacing w:val="1"/>
          <w:sz w:val="24"/>
          <w:szCs w:val="24"/>
        </w:rPr>
        <w:t>i</w:t>
      </w:r>
      <w:r w:rsidRPr="00343C5F">
        <w:rPr>
          <w:rFonts w:eastAsia="Times New Roman" w:cs="Times New Roman"/>
          <w:spacing w:val="2"/>
          <w:sz w:val="24"/>
          <w:szCs w:val="24"/>
        </w:rPr>
        <w:t>n</w:t>
      </w:r>
      <w:r w:rsidRPr="00343C5F">
        <w:rPr>
          <w:rFonts w:eastAsia="Times New Roman" w:cs="Times New Roman"/>
          <w:spacing w:val="-2"/>
          <w:sz w:val="24"/>
          <w:szCs w:val="24"/>
        </w:rPr>
        <w:t>g</w:t>
      </w:r>
      <w:r w:rsidRPr="00343C5F">
        <w:rPr>
          <w:rFonts w:eastAsia="Times New Roman" w:cs="Times New Roman"/>
          <w:sz w:val="24"/>
          <w:szCs w:val="24"/>
        </w:rPr>
        <w:t>s</w:t>
      </w:r>
      <w:r w:rsidRPr="00343C5F">
        <w:rPr>
          <w:rFonts w:eastAsia="Times New Roman" w:cs="Times New Roman"/>
          <w:spacing w:val="-1"/>
          <w:sz w:val="24"/>
          <w:szCs w:val="24"/>
        </w:rPr>
        <w:t xml:space="preserve"> </w:t>
      </w:r>
      <w:r w:rsidRPr="00343C5F">
        <w:rPr>
          <w:rFonts w:eastAsia="Times New Roman" w:cs="Times New Roman"/>
          <w:sz w:val="24"/>
          <w:szCs w:val="24"/>
        </w:rPr>
        <w:t>or o</w:t>
      </w:r>
      <w:r w:rsidRPr="00343C5F">
        <w:rPr>
          <w:rFonts w:eastAsia="Times New Roman" w:cs="Times New Roman"/>
          <w:spacing w:val="1"/>
          <w:sz w:val="24"/>
          <w:szCs w:val="24"/>
        </w:rPr>
        <w:t>t</w:t>
      </w:r>
      <w:r w:rsidRPr="00343C5F">
        <w:rPr>
          <w:rFonts w:eastAsia="Times New Roman" w:cs="Times New Roman"/>
          <w:sz w:val="24"/>
          <w:szCs w:val="24"/>
        </w:rPr>
        <w:t>h</w:t>
      </w:r>
      <w:r w:rsidRPr="00343C5F">
        <w:rPr>
          <w:rFonts w:eastAsia="Times New Roman" w:cs="Times New Roman"/>
          <w:spacing w:val="1"/>
          <w:sz w:val="24"/>
          <w:szCs w:val="24"/>
        </w:rPr>
        <w:t>e</w:t>
      </w:r>
      <w:r w:rsidRPr="00343C5F">
        <w:rPr>
          <w:rFonts w:eastAsia="Times New Roman" w:cs="Times New Roman"/>
          <w:sz w:val="24"/>
          <w:szCs w:val="24"/>
        </w:rPr>
        <w:t xml:space="preserve">r </w:t>
      </w:r>
      <w:r w:rsidRPr="00343C5F">
        <w:rPr>
          <w:rFonts w:eastAsia="Times New Roman" w:cs="Times New Roman"/>
          <w:spacing w:val="-2"/>
          <w:sz w:val="24"/>
          <w:szCs w:val="24"/>
        </w:rPr>
        <w:t>pi</w:t>
      </w:r>
      <w:r w:rsidRPr="00343C5F">
        <w:rPr>
          <w:rFonts w:eastAsia="Times New Roman" w:cs="Times New Roman"/>
          <w:spacing w:val="1"/>
          <w:sz w:val="24"/>
          <w:szCs w:val="24"/>
        </w:rPr>
        <w:t>e</w:t>
      </w:r>
      <w:r w:rsidRPr="00343C5F">
        <w:rPr>
          <w:rFonts w:eastAsia="Times New Roman" w:cs="Times New Roman"/>
          <w:sz w:val="24"/>
          <w:szCs w:val="24"/>
        </w:rPr>
        <w:t>r</w:t>
      </w:r>
      <w:r w:rsidRPr="00343C5F">
        <w:rPr>
          <w:rFonts w:eastAsia="Times New Roman" w:cs="Times New Roman"/>
          <w:spacing w:val="1"/>
          <w:sz w:val="24"/>
          <w:szCs w:val="24"/>
        </w:rPr>
        <w:t>ci</w:t>
      </w:r>
      <w:r w:rsidRPr="00343C5F">
        <w:rPr>
          <w:rFonts w:eastAsia="Times New Roman" w:cs="Times New Roman"/>
          <w:sz w:val="24"/>
          <w:szCs w:val="24"/>
        </w:rPr>
        <w:t>n</w:t>
      </w:r>
      <w:r w:rsidRPr="00343C5F">
        <w:rPr>
          <w:rFonts w:eastAsia="Times New Roman" w:cs="Times New Roman"/>
          <w:spacing w:val="-5"/>
          <w:sz w:val="24"/>
          <w:szCs w:val="24"/>
        </w:rPr>
        <w:t>g</w:t>
      </w:r>
      <w:r w:rsidRPr="00343C5F">
        <w:rPr>
          <w:rFonts w:eastAsia="Times New Roman" w:cs="Times New Roman"/>
          <w:sz w:val="24"/>
          <w:szCs w:val="24"/>
        </w:rPr>
        <w:t>s</w:t>
      </w:r>
      <w:r w:rsidRPr="00343C5F">
        <w:rPr>
          <w:rFonts w:eastAsia="Times New Roman" w:cs="Times New Roman"/>
          <w:spacing w:val="-1"/>
          <w:sz w:val="24"/>
          <w:szCs w:val="24"/>
        </w:rPr>
        <w:t xml:space="preserve"> </w:t>
      </w:r>
      <w:r w:rsidRPr="00343C5F">
        <w:rPr>
          <w:rFonts w:eastAsia="Times New Roman" w:cs="Times New Roman"/>
          <w:sz w:val="24"/>
          <w:szCs w:val="24"/>
        </w:rPr>
        <w:t xml:space="preserve">in </w:t>
      </w:r>
      <w:r w:rsidRPr="00343C5F">
        <w:rPr>
          <w:rFonts w:eastAsia="Times New Roman" w:cs="Times New Roman"/>
          <w:spacing w:val="1"/>
          <w:sz w:val="24"/>
          <w:szCs w:val="24"/>
        </w:rPr>
        <w:t>t</w:t>
      </w:r>
      <w:r w:rsidRPr="00343C5F">
        <w:rPr>
          <w:rFonts w:eastAsia="Times New Roman" w:cs="Times New Roman"/>
          <w:spacing w:val="-2"/>
          <w:sz w:val="24"/>
          <w:szCs w:val="24"/>
        </w:rPr>
        <w:t>h</w:t>
      </w:r>
      <w:r w:rsidRPr="00343C5F">
        <w:rPr>
          <w:rFonts w:eastAsia="Times New Roman" w:cs="Times New Roman"/>
          <w:sz w:val="24"/>
          <w:szCs w:val="24"/>
        </w:rPr>
        <w:t>e skills lab and</w:t>
      </w:r>
      <w:r w:rsidRPr="00343C5F">
        <w:rPr>
          <w:rFonts w:eastAsia="Times New Roman" w:cs="Times New Roman"/>
          <w:spacing w:val="1"/>
          <w:sz w:val="24"/>
          <w:szCs w:val="24"/>
        </w:rPr>
        <w:t xml:space="preserve"> </w:t>
      </w:r>
      <w:r w:rsidRPr="00343C5F">
        <w:rPr>
          <w:rFonts w:eastAsia="Times New Roman" w:cs="Times New Roman"/>
          <w:spacing w:val="-1"/>
          <w:sz w:val="24"/>
          <w:szCs w:val="24"/>
        </w:rPr>
        <w:t>c</w:t>
      </w:r>
      <w:r w:rsidRPr="00343C5F">
        <w:rPr>
          <w:rFonts w:eastAsia="Times New Roman" w:cs="Times New Roman"/>
          <w:spacing w:val="1"/>
          <w:sz w:val="24"/>
          <w:szCs w:val="24"/>
        </w:rPr>
        <w:t>lin</w:t>
      </w:r>
      <w:r w:rsidRPr="00343C5F">
        <w:rPr>
          <w:rFonts w:eastAsia="Times New Roman" w:cs="Times New Roman"/>
          <w:spacing w:val="-2"/>
          <w:sz w:val="24"/>
          <w:szCs w:val="24"/>
        </w:rPr>
        <w:t>i</w:t>
      </w:r>
      <w:r w:rsidRPr="00343C5F">
        <w:rPr>
          <w:rFonts w:eastAsia="Times New Roman" w:cs="Times New Roman"/>
          <w:spacing w:val="1"/>
          <w:sz w:val="24"/>
          <w:szCs w:val="24"/>
        </w:rPr>
        <w:t>c</w:t>
      </w:r>
      <w:r w:rsidRPr="00343C5F">
        <w:rPr>
          <w:rFonts w:eastAsia="Times New Roman" w:cs="Times New Roman"/>
          <w:spacing w:val="-4"/>
          <w:sz w:val="24"/>
          <w:szCs w:val="24"/>
        </w:rPr>
        <w:t>a</w:t>
      </w:r>
      <w:r w:rsidRPr="00343C5F">
        <w:rPr>
          <w:rFonts w:eastAsia="Times New Roman" w:cs="Times New Roman"/>
          <w:sz w:val="24"/>
          <w:szCs w:val="24"/>
        </w:rPr>
        <w:t>l</w:t>
      </w:r>
      <w:r w:rsidRPr="00343C5F">
        <w:rPr>
          <w:rFonts w:eastAsia="Times New Roman" w:cs="Times New Roman"/>
          <w:spacing w:val="1"/>
          <w:sz w:val="24"/>
          <w:szCs w:val="24"/>
        </w:rPr>
        <w:t xml:space="preserve"> a</w:t>
      </w:r>
      <w:r w:rsidRPr="00343C5F">
        <w:rPr>
          <w:rFonts w:eastAsia="Times New Roman" w:cs="Times New Roman"/>
          <w:spacing w:val="-2"/>
          <w:sz w:val="24"/>
          <w:szCs w:val="24"/>
        </w:rPr>
        <w:t>r</w:t>
      </w:r>
      <w:r w:rsidRPr="00343C5F">
        <w:rPr>
          <w:rFonts w:eastAsia="Times New Roman" w:cs="Times New Roman"/>
          <w:spacing w:val="1"/>
          <w:sz w:val="24"/>
          <w:szCs w:val="24"/>
        </w:rPr>
        <w:t>e</w:t>
      </w:r>
      <w:r w:rsidRPr="00343C5F">
        <w:rPr>
          <w:rFonts w:eastAsia="Times New Roman" w:cs="Times New Roman"/>
          <w:spacing w:val="-4"/>
          <w:sz w:val="24"/>
          <w:szCs w:val="24"/>
        </w:rPr>
        <w:t>a</w:t>
      </w:r>
      <w:r w:rsidRPr="00343C5F">
        <w:rPr>
          <w:rFonts w:eastAsia="Times New Roman" w:cs="Times New Roman"/>
          <w:sz w:val="24"/>
          <w:szCs w:val="24"/>
        </w:rPr>
        <w:t>.  No earbuds, air pods, headphones or any other accessory will be worn in the classroom or clinical setting.</w:t>
      </w:r>
    </w:p>
    <w:p w14:paraId="7BD70A5B" w14:textId="77777777" w:rsidR="003A754D" w:rsidRPr="00343C5F" w:rsidRDefault="003A754D" w:rsidP="003A754D">
      <w:pPr>
        <w:spacing w:after="0" w:line="260" w:lineRule="exact"/>
        <w:jc w:val="both"/>
        <w:rPr>
          <w:rFonts w:eastAsia="Times New Roman" w:cs="Times New Roman"/>
          <w:b/>
          <w:bCs/>
          <w:spacing w:val="-1"/>
          <w:position w:val="-1"/>
          <w:sz w:val="24"/>
          <w:szCs w:val="24"/>
          <w:u w:val="single"/>
        </w:rPr>
      </w:pPr>
    </w:p>
    <w:p w14:paraId="03B54A6F" w14:textId="77777777" w:rsidR="003A754D" w:rsidRPr="00343C5F" w:rsidRDefault="003A754D" w:rsidP="003A754D">
      <w:pPr>
        <w:spacing w:after="0" w:line="260" w:lineRule="exact"/>
        <w:jc w:val="both"/>
        <w:rPr>
          <w:rFonts w:eastAsia="Times New Roman" w:cs="Times New Roman"/>
          <w:sz w:val="24"/>
          <w:szCs w:val="24"/>
          <w:u w:val="single"/>
        </w:rPr>
      </w:pPr>
      <w:r w:rsidRPr="00343C5F">
        <w:rPr>
          <w:rFonts w:eastAsia="Times New Roman" w:cs="Times New Roman"/>
          <w:b/>
          <w:bCs/>
          <w:spacing w:val="-1"/>
          <w:position w:val="-1"/>
          <w:sz w:val="24"/>
          <w:szCs w:val="24"/>
          <w:u w:val="single"/>
        </w:rPr>
        <w:t>C</w:t>
      </w:r>
      <w:r w:rsidRPr="00343C5F">
        <w:rPr>
          <w:rFonts w:eastAsia="Times New Roman" w:cs="Times New Roman"/>
          <w:b/>
          <w:bCs/>
          <w:position w:val="-1"/>
          <w:sz w:val="24"/>
          <w:szCs w:val="24"/>
          <w:u w:val="single"/>
        </w:rPr>
        <w:t>o</w:t>
      </w:r>
      <w:r w:rsidRPr="00343C5F">
        <w:rPr>
          <w:rFonts w:eastAsia="Times New Roman" w:cs="Times New Roman"/>
          <w:b/>
          <w:bCs/>
          <w:spacing w:val="-1"/>
          <w:position w:val="-1"/>
          <w:sz w:val="24"/>
          <w:szCs w:val="24"/>
          <w:u w:val="single"/>
        </w:rPr>
        <w:t>s</w:t>
      </w:r>
      <w:r w:rsidRPr="00343C5F">
        <w:rPr>
          <w:rFonts w:eastAsia="Times New Roman" w:cs="Times New Roman"/>
          <w:b/>
          <w:bCs/>
          <w:spacing w:val="-5"/>
          <w:position w:val="-1"/>
          <w:sz w:val="24"/>
          <w:szCs w:val="24"/>
          <w:u w:val="single"/>
        </w:rPr>
        <w:t>m</w:t>
      </w:r>
      <w:r w:rsidRPr="00343C5F">
        <w:rPr>
          <w:rFonts w:eastAsia="Times New Roman" w:cs="Times New Roman"/>
          <w:b/>
          <w:bCs/>
          <w:spacing w:val="1"/>
          <w:position w:val="-1"/>
          <w:sz w:val="24"/>
          <w:szCs w:val="24"/>
          <w:u w:val="single"/>
        </w:rPr>
        <w:t>e</w:t>
      </w:r>
      <w:r w:rsidRPr="00343C5F">
        <w:rPr>
          <w:rFonts w:eastAsia="Times New Roman" w:cs="Times New Roman"/>
          <w:b/>
          <w:bCs/>
          <w:position w:val="-1"/>
          <w:sz w:val="24"/>
          <w:szCs w:val="24"/>
          <w:u w:val="single"/>
        </w:rPr>
        <w:t>t</w:t>
      </w:r>
      <w:r w:rsidRPr="00343C5F">
        <w:rPr>
          <w:rFonts w:eastAsia="Times New Roman" w:cs="Times New Roman"/>
          <w:b/>
          <w:bCs/>
          <w:spacing w:val="1"/>
          <w:position w:val="-1"/>
          <w:sz w:val="24"/>
          <w:szCs w:val="24"/>
          <w:u w:val="single"/>
        </w:rPr>
        <w:t>ic</w:t>
      </w:r>
      <w:r w:rsidRPr="00343C5F">
        <w:rPr>
          <w:rFonts w:eastAsia="Times New Roman" w:cs="Times New Roman"/>
          <w:b/>
          <w:bCs/>
          <w:position w:val="-1"/>
          <w:sz w:val="24"/>
          <w:szCs w:val="24"/>
          <w:u w:val="single"/>
        </w:rPr>
        <w:t>s</w:t>
      </w:r>
      <w:r w:rsidRPr="00343C5F">
        <w:rPr>
          <w:rFonts w:eastAsia="Times New Roman" w:cs="Times New Roman"/>
          <w:b/>
          <w:bCs/>
          <w:spacing w:val="-1"/>
          <w:position w:val="-1"/>
          <w:sz w:val="24"/>
          <w:szCs w:val="24"/>
          <w:u w:val="single"/>
        </w:rPr>
        <w:t xml:space="preserve"> </w:t>
      </w:r>
      <w:r w:rsidRPr="00343C5F">
        <w:rPr>
          <w:rFonts w:eastAsia="Times New Roman" w:cs="Times New Roman"/>
          <w:b/>
          <w:bCs/>
          <w:position w:val="-1"/>
          <w:sz w:val="24"/>
          <w:szCs w:val="24"/>
          <w:u w:val="single"/>
        </w:rPr>
        <w:t>a</w:t>
      </w:r>
      <w:r w:rsidRPr="00343C5F">
        <w:rPr>
          <w:rFonts w:eastAsia="Times New Roman" w:cs="Times New Roman"/>
          <w:b/>
          <w:bCs/>
          <w:spacing w:val="-1"/>
          <w:position w:val="-1"/>
          <w:sz w:val="24"/>
          <w:szCs w:val="24"/>
          <w:u w:val="single"/>
        </w:rPr>
        <w:t>n</w:t>
      </w:r>
      <w:r w:rsidRPr="00343C5F">
        <w:rPr>
          <w:rFonts w:eastAsia="Times New Roman" w:cs="Times New Roman"/>
          <w:b/>
          <w:bCs/>
          <w:position w:val="-1"/>
          <w:sz w:val="24"/>
          <w:szCs w:val="24"/>
          <w:u w:val="single"/>
        </w:rPr>
        <w:t>d</w:t>
      </w:r>
      <w:r w:rsidRPr="00343C5F">
        <w:rPr>
          <w:rFonts w:eastAsia="Times New Roman" w:cs="Times New Roman"/>
          <w:b/>
          <w:bCs/>
          <w:spacing w:val="-1"/>
          <w:position w:val="-1"/>
          <w:sz w:val="24"/>
          <w:szCs w:val="24"/>
          <w:u w:val="single"/>
        </w:rPr>
        <w:t xml:space="preserve"> </w:t>
      </w:r>
      <w:r w:rsidRPr="00343C5F">
        <w:rPr>
          <w:rFonts w:eastAsia="Times New Roman" w:cs="Times New Roman"/>
          <w:b/>
          <w:bCs/>
          <w:spacing w:val="1"/>
          <w:position w:val="-1"/>
          <w:sz w:val="24"/>
          <w:szCs w:val="24"/>
          <w:u w:val="single"/>
        </w:rPr>
        <w:t>Pe</w:t>
      </w:r>
      <w:r w:rsidRPr="00343C5F">
        <w:rPr>
          <w:rFonts w:eastAsia="Times New Roman" w:cs="Times New Roman"/>
          <w:b/>
          <w:bCs/>
          <w:spacing w:val="-3"/>
          <w:position w:val="-1"/>
          <w:sz w:val="24"/>
          <w:szCs w:val="24"/>
          <w:u w:val="single"/>
        </w:rPr>
        <w:t>r</w:t>
      </w:r>
      <w:r w:rsidRPr="00343C5F">
        <w:rPr>
          <w:rFonts w:eastAsia="Times New Roman" w:cs="Times New Roman"/>
          <w:b/>
          <w:bCs/>
          <w:spacing w:val="5"/>
          <w:position w:val="-1"/>
          <w:sz w:val="24"/>
          <w:szCs w:val="24"/>
          <w:u w:val="single"/>
        </w:rPr>
        <w:t>f</w:t>
      </w:r>
      <w:r w:rsidRPr="00343C5F">
        <w:rPr>
          <w:rFonts w:eastAsia="Times New Roman" w:cs="Times New Roman"/>
          <w:b/>
          <w:bCs/>
          <w:spacing w:val="-1"/>
          <w:position w:val="-1"/>
          <w:sz w:val="24"/>
          <w:szCs w:val="24"/>
          <w:u w:val="single"/>
        </w:rPr>
        <w:t>u</w:t>
      </w:r>
      <w:r w:rsidRPr="00343C5F">
        <w:rPr>
          <w:rFonts w:eastAsia="Times New Roman" w:cs="Times New Roman"/>
          <w:b/>
          <w:bCs/>
          <w:spacing w:val="-5"/>
          <w:position w:val="-1"/>
          <w:sz w:val="24"/>
          <w:szCs w:val="24"/>
          <w:u w:val="single"/>
        </w:rPr>
        <w:t>m</w:t>
      </w:r>
      <w:r w:rsidRPr="00343C5F">
        <w:rPr>
          <w:rFonts w:eastAsia="Times New Roman" w:cs="Times New Roman"/>
          <w:b/>
          <w:bCs/>
          <w:spacing w:val="1"/>
          <w:position w:val="-1"/>
          <w:sz w:val="24"/>
          <w:szCs w:val="24"/>
          <w:u w:val="single"/>
        </w:rPr>
        <w:t>e</w:t>
      </w:r>
      <w:r w:rsidRPr="00343C5F">
        <w:rPr>
          <w:rFonts w:eastAsia="Times New Roman" w:cs="Times New Roman"/>
          <w:b/>
          <w:bCs/>
          <w:position w:val="-1"/>
          <w:sz w:val="24"/>
          <w:szCs w:val="24"/>
          <w:u w:val="single"/>
        </w:rPr>
        <w:t>s</w:t>
      </w:r>
    </w:p>
    <w:p w14:paraId="5CF54416" w14:textId="77777777" w:rsidR="003A754D" w:rsidRPr="00343C5F" w:rsidRDefault="003A754D" w:rsidP="003A754D">
      <w:pPr>
        <w:spacing w:after="0" w:line="264" w:lineRule="exact"/>
        <w:jc w:val="both"/>
        <w:rPr>
          <w:rFonts w:eastAsia="Times New Roman" w:cs="Times New Roman"/>
          <w:sz w:val="24"/>
          <w:szCs w:val="24"/>
        </w:rPr>
      </w:pPr>
      <w:r w:rsidRPr="00343C5F">
        <w:rPr>
          <w:rFonts w:eastAsia="Times New Roman" w:cs="Times New Roman"/>
          <w:spacing w:val="-6"/>
          <w:sz w:val="24"/>
          <w:szCs w:val="24"/>
        </w:rPr>
        <w:t>F</w:t>
      </w:r>
      <w:r w:rsidRPr="00343C5F">
        <w:rPr>
          <w:rFonts w:eastAsia="Times New Roman" w:cs="Times New Roman"/>
          <w:spacing w:val="1"/>
          <w:sz w:val="24"/>
          <w:szCs w:val="24"/>
        </w:rPr>
        <w:t>acia</w:t>
      </w:r>
      <w:r w:rsidRPr="00343C5F">
        <w:rPr>
          <w:rFonts w:eastAsia="Times New Roman" w:cs="Times New Roman"/>
          <w:sz w:val="24"/>
          <w:szCs w:val="24"/>
        </w:rPr>
        <w:t>l</w:t>
      </w:r>
      <w:r w:rsidRPr="00343C5F">
        <w:rPr>
          <w:rFonts w:eastAsia="Times New Roman" w:cs="Times New Roman"/>
          <w:spacing w:val="1"/>
          <w:sz w:val="24"/>
          <w:szCs w:val="24"/>
        </w:rPr>
        <w:t xml:space="preserve"> c</w:t>
      </w:r>
      <w:r w:rsidRPr="00343C5F">
        <w:rPr>
          <w:rFonts w:eastAsia="Times New Roman" w:cs="Times New Roman"/>
          <w:sz w:val="24"/>
          <w:szCs w:val="24"/>
        </w:rPr>
        <w:t>o</w:t>
      </w:r>
      <w:r w:rsidRPr="00343C5F">
        <w:rPr>
          <w:rFonts w:eastAsia="Times New Roman" w:cs="Times New Roman"/>
          <w:spacing w:val="-3"/>
          <w:sz w:val="24"/>
          <w:szCs w:val="24"/>
        </w:rPr>
        <w:t>s</w:t>
      </w:r>
      <w:r w:rsidRPr="00343C5F">
        <w:rPr>
          <w:rFonts w:eastAsia="Times New Roman" w:cs="Times New Roman"/>
          <w:spacing w:val="1"/>
          <w:sz w:val="24"/>
          <w:szCs w:val="24"/>
        </w:rPr>
        <w:t>me</w:t>
      </w:r>
      <w:r w:rsidRPr="00343C5F">
        <w:rPr>
          <w:rFonts w:eastAsia="Times New Roman" w:cs="Times New Roman"/>
          <w:spacing w:val="-2"/>
          <w:sz w:val="24"/>
          <w:szCs w:val="24"/>
        </w:rPr>
        <w:t>t</w:t>
      </w:r>
      <w:r w:rsidRPr="00343C5F">
        <w:rPr>
          <w:rFonts w:eastAsia="Times New Roman" w:cs="Times New Roman"/>
          <w:spacing w:val="1"/>
          <w:sz w:val="24"/>
          <w:szCs w:val="24"/>
        </w:rPr>
        <w:t>ic</w:t>
      </w:r>
      <w:r w:rsidRPr="00343C5F">
        <w:rPr>
          <w:rFonts w:eastAsia="Times New Roman" w:cs="Times New Roman"/>
          <w:sz w:val="24"/>
          <w:szCs w:val="24"/>
        </w:rPr>
        <w:t>s</w:t>
      </w:r>
      <w:r w:rsidRPr="00343C5F">
        <w:rPr>
          <w:rFonts w:eastAsia="Times New Roman" w:cs="Times New Roman"/>
          <w:spacing w:val="-1"/>
          <w:sz w:val="24"/>
          <w:szCs w:val="24"/>
        </w:rPr>
        <w:t xml:space="preserve"> </w:t>
      </w:r>
      <w:r w:rsidRPr="00343C5F">
        <w:rPr>
          <w:rFonts w:eastAsia="Times New Roman" w:cs="Times New Roman"/>
          <w:sz w:val="24"/>
          <w:szCs w:val="24"/>
        </w:rPr>
        <w:t>us</w:t>
      </w:r>
      <w:r w:rsidRPr="00343C5F">
        <w:rPr>
          <w:rFonts w:eastAsia="Times New Roman" w:cs="Times New Roman"/>
          <w:spacing w:val="-1"/>
          <w:sz w:val="24"/>
          <w:szCs w:val="24"/>
        </w:rPr>
        <w:t>e</w:t>
      </w:r>
      <w:r w:rsidRPr="00343C5F">
        <w:rPr>
          <w:rFonts w:eastAsia="Times New Roman" w:cs="Times New Roman"/>
          <w:sz w:val="24"/>
          <w:szCs w:val="24"/>
        </w:rPr>
        <w:t>d</w:t>
      </w:r>
      <w:r w:rsidRPr="00343C5F">
        <w:rPr>
          <w:rFonts w:eastAsia="Times New Roman" w:cs="Times New Roman"/>
          <w:spacing w:val="-2"/>
          <w:sz w:val="24"/>
          <w:szCs w:val="24"/>
        </w:rPr>
        <w:t xml:space="preserve"> </w:t>
      </w:r>
      <w:r w:rsidRPr="00343C5F">
        <w:rPr>
          <w:rFonts w:eastAsia="Times New Roman" w:cs="Times New Roman"/>
          <w:spacing w:val="1"/>
          <w:sz w:val="24"/>
          <w:szCs w:val="24"/>
        </w:rPr>
        <w:t>i</w:t>
      </w:r>
      <w:r w:rsidRPr="00343C5F">
        <w:rPr>
          <w:rFonts w:eastAsia="Times New Roman" w:cs="Times New Roman"/>
          <w:sz w:val="24"/>
          <w:szCs w:val="24"/>
        </w:rPr>
        <w:t>n</w:t>
      </w:r>
      <w:r w:rsidRPr="00343C5F">
        <w:rPr>
          <w:rFonts w:eastAsia="Times New Roman" w:cs="Times New Roman"/>
          <w:spacing w:val="-5"/>
          <w:sz w:val="24"/>
          <w:szCs w:val="24"/>
        </w:rPr>
        <w:t xml:space="preserve"> </w:t>
      </w:r>
      <w:r w:rsidRPr="00343C5F">
        <w:rPr>
          <w:rFonts w:eastAsia="Times New Roman" w:cs="Times New Roman"/>
          <w:sz w:val="24"/>
          <w:szCs w:val="24"/>
        </w:rPr>
        <w:t>mod</w:t>
      </w:r>
      <w:r w:rsidRPr="00343C5F">
        <w:rPr>
          <w:rFonts w:eastAsia="Times New Roman" w:cs="Times New Roman"/>
          <w:spacing w:val="1"/>
          <w:sz w:val="24"/>
          <w:szCs w:val="24"/>
        </w:rPr>
        <w:t>e</w:t>
      </w:r>
      <w:r w:rsidRPr="00343C5F">
        <w:rPr>
          <w:rFonts w:eastAsia="Times New Roman" w:cs="Times New Roman"/>
          <w:spacing w:val="-2"/>
          <w:sz w:val="24"/>
          <w:szCs w:val="24"/>
        </w:rPr>
        <w:t>r</w:t>
      </w:r>
      <w:r w:rsidRPr="00343C5F">
        <w:rPr>
          <w:rFonts w:eastAsia="Times New Roman" w:cs="Times New Roman"/>
          <w:spacing w:val="1"/>
          <w:sz w:val="24"/>
          <w:szCs w:val="24"/>
        </w:rPr>
        <w:t>ati</w:t>
      </w:r>
      <w:r w:rsidRPr="00343C5F">
        <w:rPr>
          <w:rFonts w:eastAsia="Times New Roman" w:cs="Times New Roman"/>
          <w:spacing w:val="-2"/>
          <w:sz w:val="24"/>
          <w:szCs w:val="24"/>
        </w:rPr>
        <w:t>o</w:t>
      </w:r>
      <w:r w:rsidRPr="00343C5F">
        <w:rPr>
          <w:rFonts w:eastAsia="Times New Roman" w:cs="Times New Roman"/>
          <w:sz w:val="24"/>
          <w:szCs w:val="24"/>
        </w:rPr>
        <w:t xml:space="preserve">n </w:t>
      </w:r>
      <w:r w:rsidRPr="00343C5F">
        <w:rPr>
          <w:rFonts w:eastAsia="Times New Roman" w:cs="Times New Roman"/>
          <w:spacing w:val="1"/>
          <w:sz w:val="24"/>
          <w:szCs w:val="24"/>
        </w:rPr>
        <w:t>a</w:t>
      </w:r>
      <w:r w:rsidRPr="00343C5F">
        <w:rPr>
          <w:rFonts w:eastAsia="Times New Roman" w:cs="Times New Roman"/>
          <w:spacing w:val="-5"/>
          <w:sz w:val="24"/>
          <w:szCs w:val="24"/>
        </w:rPr>
        <w:t>r</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pacing w:val="-1"/>
          <w:sz w:val="24"/>
          <w:szCs w:val="24"/>
        </w:rPr>
        <w:t>a</w:t>
      </w:r>
      <w:r w:rsidRPr="00343C5F">
        <w:rPr>
          <w:rFonts w:eastAsia="Times New Roman" w:cs="Times New Roman"/>
          <w:spacing w:val="1"/>
          <w:sz w:val="24"/>
          <w:szCs w:val="24"/>
        </w:rPr>
        <w:t>cc</w:t>
      </w:r>
      <w:r w:rsidRPr="00343C5F">
        <w:rPr>
          <w:rFonts w:eastAsia="Times New Roman" w:cs="Times New Roman"/>
          <w:spacing w:val="-1"/>
          <w:sz w:val="24"/>
          <w:szCs w:val="24"/>
        </w:rPr>
        <w:t>e</w:t>
      </w:r>
      <w:r w:rsidRPr="00343C5F">
        <w:rPr>
          <w:rFonts w:eastAsia="Times New Roman" w:cs="Times New Roman"/>
          <w:spacing w:val="-2"/>
          <w:sz w:val="24"/>
          <w:szCs w:val="24"/>
        </w:rPr>
        <w:t>p</w:t>
      </w:r>
      <w:r w:rsidRPr="00343C5F">
        <w:rPr>
          <w:rFonts w:eastAsia="Times New Roman" w:cs="Times New Roman"/>
          <w:spacing w:val="1"/>
          <w:sz w:val="24"/>
          <w:szCs w:val="24"/>
        </w:rPr>
        <w:t>ta</w:t>
      </w:r>
      <w:r w:rsidRPr="00343C5F">
        <w:rPr>
          <w:rFonts w:eastAsia="Times New Roman" w:cs="Times New Roman"/>
          <w:spacing w:val="-2"/>
          <w:sz w:val="24"/>
          <w:szCs w:val="24"/>
        </w:rPr>
        <w:t>b</w:t>
      </w:r>
      <w:r w:rsidRPr="00343C5F">
        <w:rPr>
          <w:rFonts w:eastAsia="Times New Roman" w:cs="Times New Roman"/>
          <w:spacing w:val="1"/>
          <w:sz w:val="24"/>
          <w:szCs w:val="24"/>
        </w:rPr>
        <w:t>l</w:t>
      </w:r>
      <w:r w:rsidRPr="00343C5F">
        <w:rPr>
          <w:rFonts w:eastAsia="Times New Roman" w:cs="Times New Roman"/>
          <w:spacing w:val="-4"/>
          <w:sz w:val="24"/>
          <w:szCs w:val="24"/>
        </w:rPr>
        <w:t>e</w:t>
      </w:r>
      <w:r w:rsidRPr="00343C5F">
        <w:rPr>
          <w:rFonts w:eastAsia="Times New Roman" w:cs="Times New Roman"/>
          <w:sz w:val="24"/>
          <w:szCs w:val="24"/>
        </w:rPr>
        <w:t xml:space="preserve">. </w:t>
      </w:r>
      <w:r w:rsidRPr="00343C5F">
        <w:rPr>
          <w:rFonts w:eastAsia="Times New Roman" w:cs="Times New Roman"/>
          <w:spacing w:val="-5"/>
          <w:sz w:val="24"/>
          <w:szCs w:val="24"/>
        </w:rPr>
        <w:t>I</w:t>
      </w:r>
      <w:r w:rsidRPr="00343C5F">
        <w:rPr>
          <w:rFonts w:eastAsia="Times New Roman" w:cs="Times New Roman"/>
          <w:sz w:val="24"/>
          <w:szCs w:val="24"/>
        </w:rPr>
        <w:t xml:space="preserve">n </w:t>
      </w:r>
      <w:r w:rsidRPr="00343C5F">
        <w:rPr>
          <w:rFonts w:eastAsia="Times New Roman" w:cs="Times New Roman"/>
          <w:spacing w:val="1"/>
          <w:sz w:val="24"/>
          <w:szCs w:val="24"/>
        </w:rPr>
        <w:t>c</w:t>
      </w:r>
      <w:r w:rsidRPr="00343C5F">
        <w:rPr>
          <w:rFonts w:eastAsia="Times New Roman" w:cs="Times New Roman"/>
          <w:sz w:val="24"/>
          <w:szCs w:val="24"/>
        </w:rPr>
        <w:t>lin</w:t>
      </w:r>
      <w:r w:rsidRPr="00343C5F">
        <w:rPr>
          <w:rFonts w:eastAsia="Times New Roman" w:cs="Times New Roman"/>
          <w:spacing w:val="1"/>
          <w:sz w:val="24"/>
          <w:szCs w:val="24"/>
        </w:rPr>
        <w:t>i</w:t>
      </w:r>
      <w:r w:rsidRPr="00343C5F">
        <w:rPr>
          <w:rFonts w:eastAsia="Times New Roman" w:cs="Times New Roman"/>
          <w:spacing w:val="-1"/>
          <w:sz w:val="24"/>
          <w:szCs w:val="24"/>
        </w:rPr>
        <w:t>c</w:t>
      </w:r>
      <w:r w:rsidRPr="00343C5F">
        <w:rPr>
          <w:rFonts w:eastAsia="Times New Roman" w:cs="Times New Roman"/>
          <w:spacing w:val="1"/>
          <w:sz w:val="24"/>
          <w:szCs w:val="24"/>
        </w:rPr>
        <w:t>a</w:t>
      </w:r>
      <w:r w:rsidRPr="00343C5F">
        <w:rPr>
          <w:rFonts w:eastAsia="Times New Roman" w:cs="Times New Roman"/>
          <w:sz w:val="24"/>
          <w:szCs w:val="24"/>
        </w:rPr>
        <w:t>l</w:t>
      </w:r>
      <w:r w:rsidRPr="00343C5F">
        <w:rPr>
          <w:rFonts w:eastAsia="Times New Roman" w:cs="Times New Roman"/>
          <w:spacing w:val="1"/>
          <w:sz w:val="24"/>
          <w:szCs w:val="24"/>
        </w:rPr>
        <w:t xml:space="preserve"> </w:t>
      </w:r>
      <w:r w:rsidRPr="00343C5F">
        <w:rPr>
          <w:rFonts w:eastAsia="Times New Roman" w:cs="Times New Roman"/>
          <w:spacing w:val="-3"/>
          <w:sz w:val="24"/>
          <w:szCs w:val="24"/>
        </w:rPr>
        <w:t>s</w:t>
      </w:r>
      <w:r w:rsidRPr="00343C5F">
        <w:rPr>
          <w:rFonts w:eastAsia="Times New Roman" w:cs="Times New Roman"/>
          <w:spacing w:val="-1"/>
          <w:sz w:val="24"/>
          <w:szCs w:val="24"/>
        </w:rPr>
        <w:t>e</w:t>
      </w:r>
      <w:r w:rsidRPr="00343C5F">
        <w:rPr>
          <w:rFonts w:eastAsia="Times New Roman" w:cs="Times New Roman"/>
          <w:spacing w:val="1"/>
          <w:sz w:val="24"/>
          <w:szCs w:val="24"/>
        </w:rPr>
        <w:t>t</w:t>
      </w:r>
      <w:r w:rsidRPr="00343C5F">
        <w:rPr>
          <w:rFonts w:eastAsia="Times New Roman" w:cs="Times New Roman"/>
          <w:spacing w:val="-2"/>
          <w:sz w:val="24"/>
          <w:szCs w:val="24"/>
        </w:rPr>
        <w:t>ti</w:t>
      </w:r>
      <w:r w:rsidRPr="00343C5F">
        <w:rPr>
          <w:rFonts w:eastAsia="Times New Roman" w:cs="Times New Roman"/>
          <w:sz w:val="24"/>
          <w:szCs w:val="24"/>
        </w:rPr>
        <w:t>n</w:t>
      </w:r>
      <w:r w:rsidRPr="00343C5F">
        <w:rPr>
          <w:rFonts w:eastAsia="Times New Roman" w:cs="Times New Roman"/>
          <w:spacing w:val="-4"/>
          <w:sz w:val="24"/>
          <w:szCs w:val="24"/>
        </w:rPr>
        <w:t>g</w:t>
      </w:r>
      <w:r w:rsidRPr="00343C5F">
        <w:rPr>
          <w:rFonts w:eastAsia="Times New Roman" w:cs="Times New Roman"/>
          <w:spacing w:val="-1"/>
          <w:sz w:val="24"/>
          <w:szCs w:val="24"/>
        </w:rPr>
        <w:t>s</w:t>
      </w:r>
      <w:r w:rsidRPr="00343C5F">
        <w:rPr>
          <w:rFonts w:eastAsia="Times New Roman" w:cs="Times New Roman"/>
          <w:sz w:val="24"/>
          <w:szCs w:val="24"/>
        </w:rPr>
        <w:t>, the</w:t>
      </w:r>
      <w:r w:rsidRPr="00343C5F">
        <w:rPr>
          <w:rFonts w:eastAsia="Times New Roman" w:cs="Times New Roman"/>
          <w:spacing w:val="1"/>
          <w:sz w:val="24"/>
          <w:szCs w:val="24"/>
        </w:rPr>
        <w:t xml:space="preserve"> </w:t>
      </w:r>
      <w:r w:rsidRPr="00343C5F">
        <w:rPr>
          <w:rFonts w:eastAsia="Times New Roman" w:cs="Times New Roman"/>
          <w:spacing w:val="-2"/>
          <w:sz w:val="24"/>
          <w:szCs w:val="24"/>
        </w:rPr>
        <w:t>u</w:t>
      </w:r>
      <w:r w:rsidRPr="00343C5F">
        <w:rPr>
          <w:rFonts w:eastAsia="Times New Roman" w:cs="Times New Roman"/>
          <w:spacing w:val="-1"/>
          <w:sz w:val="24"/>
          <w:szCs w:val="24"/>
        </w:rPr>
        <w:t>s</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z w:val="24"/>
          <w:szCs w:val="24"/>
        </w:rPr>
        <w:t>of</w:t>
      </w:r>
      <w:r w:rsidRPr="00343C5F">
        <w:rPr>
          <w:rFonts w:eastAsia="Times New Roman" w:cs="Times New Roman"/>
          <w:spacing w:val="-5"/>
          <w:sz w:val="24"/>
          <w:szCs w:val="24"/>
        </w:rPr>
        <w:t xml:space="preserve"> </w:t>
      </w:r>
      <w:r w:rsidRPr="00343C5F">
        <w:rPr>
          <w:rFonts w:eastAsia="Times New Roman" w:cs="Times New Roman"/>
          <w:spacing w:val="1"/>
          <w:sz w:val="24"/>
          <w:szCs w:val="24"/>
        </w:rPr>
        <w:t>c</w:t>
      </w:r>
      <w:r w:rsidRPr="00343C5F">
        <w:rPr>
          <w:rFonts w:eastAsia="Times New Roman" w:cs="Times New Roman"/>
          <w:sz w:val="24"/>
          <w:szCs w:val="24"/>
        </w:rPr>
        <w:t>olo</w:t>
      </w:r>
      <w:r w:rsidRPr="00343C5F">
        <w:rPr>
          <w:rFonts w:eastAsia="Times New Roman" w:cs="Times New Roman"/>
          <w:spacing w:val="-5"/>
          <w:sz w:val="24"/>
          <w:szCs w:val="24"/>
        </w:rPr>
        <w:t>g</w:t>
      </w:r>
      <w:r w:rsidRPr="00343C5F">
        <w:rPr>
          <w:rFonts w:eastAsia="Times New Roman" w:cs="Times New Roman"/>
          <w:sz w:val="24"/>
          <w:szCs w:val="24"/>
        </w:rPr>
        <w:t xml:space="preserve">ne </w:t>
      </w:r>
      <w:r w:rsidRPr="00343C5F">
        <w:rPr>
          <w:rFonts w:eastAsia="Times New Roman" w:cs="Times New Roman"/>
          <w:spacing w:val="1"/>
          <w:sz w:val="24"/>
          <w:szCs w:val="24"/>
        </w:rPr>
        <w:t>a</w:t>
      </w:r>
      <w:r w:rsidRPr="00343C5F">
        <w:rPr>
          <w:rFonts w:eastAsia="Times New Roman" w:cs="Times New Roman"/>
          <w:sz w:val="24"/>
          <w:szCs w:val="24"/>
        </w:rPr>
        <w:t>nd p</w:t>
      </w:r>
      <w:r w:rsidRPr="00343C5F">
        <w:rPr>
          <w:rFonts w:eastAsia="Times New Roman" w:cs="Times New Roman"/>
          <w:spacing w:val="1"/>
          <w:sz w:val="24"/>
          <w:szCs w:val="24"/>
        </w:rPr>
        <w:t>e</w:t>
      </w:r>
      <w:r w:rsidRPr="00343C5F">
        <w:rPr>
          <w:rFonts w:eastAsia="Times New Roman" w:cs="Times New Roman"/>
          <w:sz w:val="24"/>
          <w:szCs w:val="24"/>
        </w:rPr>
        <w:t>r</w:t>
      </w:r>
      <w:r w:rsidRPr="00343C5F">
        <w:rPr>
          <w:rFonts w:eastAsia="Times New Roman" w:cs="Times New Roman"/>
          <w:spacing w:val="-5"/>
          <w:sz w:val="24"/>
          <w:szCs w:val="24"/>
        </w:rPr>
        <w:t>f</w:t>
      </w:r>
      <w:r w:rsidRPr="00343C5F">
        <w:rPr>
          <w:rFonts w:eastAsia="Times New Roman" w:cs="Times New Roman"/>
          <w:sz w:val="24"/>
          <w:szCs w:val="24"/>
        </w:rPr>
        <w:t>u</w:t>
      </w:r>
      <w:r w:rsidRPr="00343C5F">
        <w:rPr>
          <w:rFonts w:eastAsia="Times New Roman" w:cs="Times New Roman"/>
          <w:spacing w:val="1"/>
          <w:sz w:val="24"/>
          <w:szCs w:val="24"/>
        </w:rPr>
        <w:t>m</w:t>
      </w:r>
      <w:r w:rsidRPr="00343C5F">
        <w:rPr>
          <w:rFonts w:eastAsia="Times New Roman" w:cs="Times New Roman"/>
          <w:spacing w:val="3"/>
          <w:sz w:val="24"/>
          <w:szCs w:val="24"/>
        </w:rPr>
        <w:t>e</w:t>
      </w:r>
      <w:r w:rsidRPr="00343C5F">
        <w:rPr>
          <w:rFonts w:eastAsia="Times New Roman" w:cs="Times New Roman"/>
          <w:sz w:val="24"/>
          <w:szCs w:val="24"/>
        </w:rPr>
        <w:t>d</w:t>
      </w:r>
      <w:r w:rsidRPr="00343C5F">
        <w:rPr>
          <w:rFonts w:eastAsia="Times New Roman" w:cs="Times New Roman"/>
          <w:spacing w:val="-2"/>
          <w:sz w:val="24"/>
          <w:szCs w:val="24"/>
        </w:rPr>
        <w:t xml:space="preserve"> </w:t>
      </w:r>
      <w:r w:rsidRPr="00343C5F">
        <w:rPr>
          <w:rFonts w:eastAsia="Times New Roman" w:cs="Times New Roman"/>
          <w:sz w:val="24"/>
          <w:szCs w:val="24"/>
        </w:rPr>
        <w:t>b</w:t>
      </w:r>
      <w:r w:rsidRPr="00343C5F">
        <w:rPr>
          <w:rFonts w:eastAsia="Times New Roman" w:cs="Times New Roman"/>
          <w:spacing w:val="1"/>
          <w:sz w:val="24"/>
          <w:szCs w:val="24"/>
        </w:rPr>
        <w:t>at</w:t>
      </w:r>
      <w:r w:rsidRPr="00343C5F">
        <w:rPr>
          <w:rFonts w:eastAsia="Times New Roman" w:cs="Times New Roman"/>
          <w:sz w:val="24"/>
          <w:szCs w:val="24"/>
        </w:rPr>
        <w:t>h</w:t>
      </w:r>
      <w:r w:rsidRPr="00343C5F">
        <w:rPr>
          <w:rFonts w:eastAsia="Times New Roman" w:cs="Times New Roman"/>
          <w:spacing w:val="-2"/>
          <w:sz w:val="24"/>
          <w:szCs w:val="24"/>
        </w:rPr>
        <w:t xml:space="preserve"> </w:t>
      </w:r>
      <w:r w:rsidRPr="00343C5F">
        <w:rPr>
          <w:rFonts w:eastAsia="Times New Roman" w:cs="Times New Roman"/>
          <w:spacing w:val="-1"/>
          <w:sz w:val="24"/>
          <w:szCs w:val="24"/>
        </w:rPr>
        <w:t>s</w:t>
      </w:r>
      <w:r w:rsidRPr="00343C5F">
        <w:rPr>
          <w:rFonts w:eastAsia="Times New Roman" w:cs="Times New Roman"/>
          <w:sz w:val="24"/>
          <w:szCs w:val="24"/>
        </w:rPr>
        <w:t>o</w:t>
      </w:r>
      <w:r w:rsidRPr="00343C5F">
        <w:rPr>
          <w:rFonts w:eastAsia="Times New Roman" w:cs="Times New Roman"/>
          <w:spacing w:val="1"/>
          <w:sz w:val="24"/>
          <w:szCs w:val="24"/>
        </w:rPr>
        <w:t>a</w:t>
      </w:r>
      <w:r w:rsidRPr="00343C5F">
        <w:rPr>
          <w:rFonts w:eastAsia="Times New Roman" w:cs="Times New Roman"/>
          <w:sz w:val="24"/>
          <w:szCs w:val="24"/>
        </w:rPr>
        <w:t>ps</w:t>
      </w:r>
      <w:r w:rsidRPr="00343C5F">
        <w:rPr>
          <w:rFonts w:eastAsia="Times New Roman" w:cs="Times New Roman"/>
          <w:spacing w:val="-3"/>
          <w:sz w:val="24"/>
          <w:szCs w:val="24"/>
        </w:rPr>
        <w:t xml:space="preserve"> </w:t>
      </w:r>
      <w:r w:rsidRPr="00343C5F">
        <w:rPr>
          <w:rFonts w:eastAsia="Times New Roman" w:cs="Times New Roman"/>
          <w:spacing w:val="-4"/>
          <w:sz w:val="24"/>
          <w:szCs w:val="24"/>
        </w:rPr>
        <w:t>a</w:t>
      </w:r>
      <w:r w:rsidRPr="00343C5F">
        <w:rPr>
          <w:rFonts w:eastAsia="Times New Roman" w:cs="Times New Roman"/>
          <w:sz w:val="24"/>
          <w:szCs w:val="24"/>
        </w:rPr>
        <w:t>nd po</w:t>
      </w:r>
      <w:r w:rsidRPr="00343C5F">
        <w:rPr>
          <w:rFonts w:eastAsia="Times New Roman" w:cs="Times New Roman"/>
          <w:spacing w:val="-1"/>
          <w:sz w:val="24"/>
          <w:szCs w:val="24"/>
        </w:rPr>
        <w:t>w</w:t>
      </w:r>
      <w:r w:rsidRPr="00343C5F">
        <w:rPr>
          <w:rFonts w:eastAsia="Times New Roman" w:cs="Times New Roman"/>
          <w:sz w:val="24"/>
          <w:szCs w:val="24"/>
        </w:rPr>
        <w:t>d</w:t>
      </w:r>
      <w:r w:rsidRPr="00343C5F">
        <w:rPr>
          <w:rFonts w:eastAsia="Times New Roman" w:cs="Times New Roman"/>
          <w:spacing w:val="1"/>
          <w:sz w:val="24"/>
          <w:szCs w:val="24"/>
        </w:rPr>
        <w:t>e</w:t>
      </w:r>
      <w:r w:rsidRPr="00343C5F">
        <w:rPr>
          <w:rFonts w:eastAsia="Times New Roman" w:cs="Times New Roman"/>
          <w:sz w:val="24"/>
          <w:szCs w:val="24"/>
        </w:rPr>
        <w:t>rs</w:t>
      </w:r>
      <w:r w:rsidRPr="00343C5F">
        <w:rPr>
          <w:rFonts w:eastAsia="Times New Roman" w:cs="Times New Roman"/>
          <w:spacing w:val="-1"/>
          <w:sz w:val="24"/>
          <w:szCs w:val="24"/>
        </w:rPr>
        <w:t xml:space="preserve"> </w:t>
      </w:r>
      <w:r w:rsidRPr="00343C5F">
        <w:rPr>
          <w:rFonts w:eastAsia="Times New Roman" w:cs="Times New Roman"/>
          <w:spacing w:val="1"/>
          <w:sz w:val="24"/>
          <w:szCs w:val="24"/>
        </w:rPr>
        <w:t>a</w:t>
      </w:r>
      <w:r w:rsidRPr="00343C5F">
        <w:rPr>
          <w:rFonts w:eastAsia="Times New Roman" w:cs="Times New Roman"/>
          <w:spacing w:val="-2"/>
          <w:sz w:val="24"/>
          <w:szCs w:val="24"/>
        </w:rPr>
        <w:t>r</w:t>
      </w:r>
      <w:r w:rsidRPr="00343C5F">
        <w:rPr>
          <w:rFonts w:eastAsia="Times New Roman" w:cs="Times New Roman"/>
          <w:sz w:val="24"/>
          <w:szCs w:val="24"/>
        </w:rPr>
        <w:t>e</w:t>
      </w:r>
      <w:r w:rsidRPr="00343C5F">
        <w:rPr>
          <w:rFonts w:eastAsia="Times New Roman" w:cs="Times New Roman"/>
          <w:spacing w:val="1"/>
          <w:sz w:val="24"/>
          <w:szCs w:val="24"/>
        </w:rPr>
        <w:t xml:space="preserve"> i</w:t>
      </w:r>
      <w:r w:rsidRPr="00343C5F">
        <w:rPr>
          <w:rFonts w:eastAsia="Times New Roman" w:cs="Times New Roman"/>
          <w:spacing w:val="-2"/>
          <w:sz w:val="24"/>
          <w:szCs w:val="24"/>
        </w:rPr>
        <w:t>n</w:t>
      </w:r>
      <w:r w:rsidRPr="00343C5F">
        <w:rPr>
          <w:rFonts w:eastAsia="Times New Roman" w:cs="Times New Roman"/>
          <w:spacing w:val="-1"/>
          <w:sz w:val="24"/>
          <w:szCs w:val="24"/>
        </w:rPr>
        <w:t>a</w:t>
      </w:r>
      <w:r w:rsidRPr="00343C5F">
        <w:rPr>
          <w:rFonts w:eastAsia="Times New Roman" w:cs="Times New Roman"/>
          <w:sz w:val="24"/>
          <w:szCs w:val="24"/>
        </w:rPr>
        <w:t>ppropr</w:t>
      </w:r>
      <w:r w:rsidRPr="00343C5F">
        <w:rPr>
          <w:rFonts w:eastAsia="Times New Roman" w:cs="Times New Roman"/>
          <w:spacing w:val="-4"/>
          <w:sz w:val="24"/>
          <w:szCs w:val="24"/>
        </w:rPr>
        <w:t>i</w:t>
      </w:r>
      <w:r w:rsidRPr="00343C5F">
        <w:rPr>
          <w:rFonts w:eastAsia="Times New Roman" w:cs="Times New Roman"/>
          <w:spacing w:val="1"/>
          <w:sz w:val="24"/>
          <w:szCs w:val="24"/>
        </w:rPr>
        <w:t>ate</w:t>
      </w:r>
      <w:r w:rsidRPr="00343C5F">
        <w:rPr>
          <w:rFonts w:eastAsia="Times New Roman" w:cs="Times New Roman"/>
          <w:sz w:val="24"/>
          <w:szCs w:val="24"/>
        </w:rPr>
        <w:t xml:space="preserve">.  </w:t>
      </w:r>
      <w:r w:rsidRPr="00343C5F">
        <w:rPr>
          <w:rFonts w:eastAsia="Times New Roman" w:cs="Times New Roman"/>
          <w:b/>
          <w:bCs/>
          <w:sz w:val="24"/>
          <w:szCs w:val="24"/>
        </w:rPr>
        <w:t>No</w:t>
      </w:r>
      <w:r w:rsidRPr="00343C5F">
        <w:rPr>
          <w:rFonts w:eastAsia="Times New Roman" w:cs="Times New Roman"/>
          <w:sz w:val="24"/>
          <w:szCs w:val="24"/>
        </w:rPr>
        <w:t xml:space="preserve"> false eyelashes are to be worn in the clinical areas. </w:t>
      </w:r>
    </w:p>
    <w:p w14:paraId="4841EFEF" w14:textId="77777777" w:rsidR="003A754D" w:rsidRPr="00343C5F" w:rsidRDefault="003A754D" w:rsidP="003A754D">
      <w:pPr>
        <w:spacing w:after="0" w:line="264" w:lineRule="exact"/>
        <w:jc w:val="both"/>
        <w:rPr>
          <w:rFonts w:eastAsia="Times New Roman" w:cs="Times New Roman"/>
          <w:sz w:val="24"/>
          <w:szCs w:val="24"/>
        </w:rPr>
      </w:pPr>
    </w:p>
    <w:p w14:paraId="249E8BE7" w14:textId="77777777" w:rsidR="003A754D" w:rsidRPr="00343C5F" w:rsidRDefault="003A754D" w:rsidP="003A754D">
      <w:pPr>
        <w:spacing w:after="0" w:line="264" w:lineRule="exact"/>
        <w:jc w:val="both"/>
        <w:rPr>
          <w:rFonts w:eastAsia="Times New Roman" w:cs="Times New Roman"/>
          <w:sz w:val="24"/>
          <w:szCs w:val="24"/>
        </w:rPr>
      </w:pPr>
      <w:r w:rsidRPr="00343C5F">
        <w:rPr>
          <w:rFonts w:eastAsia="Times New Roman" w:cs="Times New Roman"/>
          <w:sz w:val="24"/>
          <w:szCs w:val="24"/>
        </w:rPr>
        <w:t xml:space="preserve">*No acne/pimple patches allowed during skills lab or clinical days. </w:t>
      </w:r>
    </w:p>
    <w:p w14:paraId="7169DBDB" w14:textId="77777777" w:rsidR="003A754D" w:rsidRPr="00343C5F" w:rsidRDefault="003A754D" w:rsidP="003A754D">
      <w:pPr>
        <w:spacing w:after="0" w:line="264" w:lineRule="exact"/>
        <w:jc w:val="both"/>
        <w:rPr>
          <w:rFonts w:eastAsia="Times New Roman" w:cs="Times New Roman"/>
          <w:sz w:val="24"/>
          <w:szCs w:val="24"/>
        </w:rPr>
      </w:pPr>
      <w:r w:rsidRPr="00343C5F">
        <w:rPr>
          <w:rFonts w:eastAsia="Times New Roman" w:cs="Times New Roman"/>
          <w:sz w:val="24"/>
          <w:szCs w:val="24"/>
        </w:rPr>
        <w:t>*No chains attached to glasses on clinical days</w:t>
      </w:r>
    </w:p>
    <w:p w14:paraId="05245095" w14:textId="77777777" w:rsidR="003A754D" w:rsidRPr="00343C5F" w:rsidRDefault="003A754D" w:rsidP="003A754D">
      <w:pPr>
        <w:spacing w:after="0" w:line="264" w:lineRule="exact"/>
        <w:jc w:val="both"/>
        <w:rPr>
          <w:rFonts w:eastAsia="Times New Roman" w:cs="Times New Roman"/>
          <w:sz w:val="24"/>
          <w:szCs w:val="24"/>
        </w:rPr>
      </w:pPr>
    </w:p>
    <w:p w14:paraId="5D340685" w14:textId="77777777" w:rsidR="003A754D" w:rsidRPr="00343C5F" w:rsidRDefault="003A754D" w:rsidP="003A754D">
      <w:pPr>
        <w:spacing w:after="0" w:line="260" w:lineRule="exact"/>
        <w:jc w:val="both"/>
        <w:rPr>
          <w:rFonts w:eastAsia="Times New Roman" w:cs="Times New Roman"/>
          <w:b/>
          <w:bCs/>
          <w:position w:val="-1"/>
          <w:sz w:val="24"/>
          <w:szCs w:val="24"/>
          <w:u w:val="single"/>
        </w:rPr>
      </w:pPr>
      <w:r w:rsidRPr="00343C5F">
        <w:rPr>
          <w:rFonts w:eastAsia="Times New Roman" w:cs="Times New Roman"/>
          <w:b/>
          <w:bCs/>
          <w:spacing w:val="1"/>
          <w:position w:val="-1"/>
          <w:sz w:val="24"/>
          <w:szCs w:val="24"/>
          <w:u w:val="single"/>
        </w:rPr>
        <w:t>Film/Dosimetry</w:t>
      </w:r>
      <w:r w:rsidRPr="00343C5F">
        <w:rPr>
          <w:rFonts w:eastAsia="Times New Roman" w:cs="Times New Roman"/>
          <w:b/>
          <w:bCs/>
          <w:spacing w:val="-6"/>
          <w:position w:val="-1"/>
          <w:sz w:val="24"/>
          <w:szCs w:val="24"/>
          <w:u w:val="single"/>
        </w:rPr>
        <w:t xml:space="preserve"> </w:t>
      </w:r>
      <w:r w:rsidRPr="00343C5F">
        <w:rPr>
          <w:rFonts w:eastAsia="Times New Roman" w:cs="Times New Roman"/>
          <w:b/>
          <w:bCs/>
          <w:position w:val="-1"/>
          <w:sz w:val="24"/>
          <w:szCs w:val="24"/>
          <w:u w:val="single"/>
        </w:rPr>
        <w:t>Ba</w:t>
      </w:r>
      <w:r w:rsidRPr="00343C5F">
        <w:rPr>
          <w:rFonts w:eastAsia="Times New Roman" w:cs="Times New Roman"/>
          <w:b/>
          <w:bCs/>
          <w:spacing w:val="-1"/>
          <w:position w:val="-1"/>
          <w:sz w:val="24"/>
          <w:szCs w:val="24"/>
          <w:u w:val="single"/>
        </w:rPr>
        <w:t>d</w:t>
      </w:r>
      <w:r w:rsidRPr="00343C5F">
        <w:rPr>
          <w:rFonts w:eastAsia="Times New Roman" w:cs="Times New Roman"/>
          <w:b/>
          <w:bCs/>
          <w:position w:val="-1"/>
          <w:sz w:val="24"/>
          <w:szCs w:val="24"/>
          <w:u w:val="single"/>
        </w:rPr>
        <w:t>g</w:t>
      </w:r>
      <w:r w:rsidRPr="00343C5F">
        <w:rPr>
          <w:rFonts w:eastAsia="Times New Roman" w:cs="Times New Roman"/>
          <w:b/>
          <w:bCs/>
          <w:spacing w:val="1"/>
          <w:position w:val="-1"/>
          <w:sz w:val="24"/>
          <w:szCs w:val="24"/>
          <w:u w:val="single"/>
        </w:rPr>
        <w:t>e</w:t>
      </w:r>
      <w:r w:rsidRPr="00343C5F">
        <w:rPr>
          <w:rFonts w:eastAsia="Times New Roman" w:cs="Times New Roman"/>
          <w:b/>
          <w:bCs/>
          <w:position w:val="-1"/>
          <w:sz w:val="24"/>
          <w:szCs w:val="24"/>
          <w:u w:val="single"/>
        </w:rPr>
        <w:t>s</w:t>
      </w:r>
    </w:p>
    <w:p w14:paraId="2FEB0478" w14:textId="77777777" w:rsidR="003A754D" w:rsidRPr="00343C5F" w:rsidRDefault="003A754D" w:rsidP="003A754D">
      <w:pPr>
        <w:spacing w:before="100" w:beforeAutospacing="1" w:after="100" w:afterAutospacing="1" w:line="240" w:lineRule="auto"/>
        <w:outlineLvl w:val="2"/>
        <w:rPr>
          <w:rFonts w:ascii="Times New Roman" w:eastAsia="Times New Roman" w:hAnsi="Times New Roman" w:cs="Times New Roman"/>
          <w:b/>
          <w:bCs/>
          <w:sz w:val="27"/>
          <w:szCs w:val="27"/>
        </w:rPr>
      </w:pPr>
      <w:r w:rsidRPr="00343C5F">
        <w:rPr>
          <w:rFonts w:ascii="Times New Roman" w:eastAsia="Times New Roman" w:hAnsi="Times New Roman" w:cs="Times New Roman"/>
          <w:b/>
          <w:bCs/>
          <w:sz w:val="27"/>
          <w:szCs w:val="27"/>
        </w:rPr>
        <w:t>Purpose:</w:t>
      </w:r>
    </w:p>
    <w:p w14:paraId="66173580" w14:textId="77777777" w:rsidR="003A754D" w:rsidRPr="00343C5F" w:rsidRDefault="003A754D" w:rsidP="003A754D">
      <w:pPr>
        <w:spacing w:before="100" w:beforeAutospacing="1" w:after="100" w:afterAutospacing="1" w:line="240" w:lineRule="auto"/>
        <w:outlineLvl w:val="2"/>
        <w:rPr>
          <w:rFonts w:ascii="Times New Roman" w:eastAsia="Times New Roman" w:hAnsi="Times New Roman" w:cs="Times New Roman"/>
          <w:b/>
          <w:bCs/>
          <w:sz w:val="27"/>
          <w:szCs w:val="27"/>
        </w:rPr>
      </w:pPr>
      <w:r w:rsidRPr="00343C5F">
        <w:rPr>
          <w:rFonts w:ascii="Times New Roman" w:eastAsia="Times New Roman" w:hAnsi="Times New Roman" w:cs="Times New Roman"/>
          <w:sz w:val="24"/>
          <w:szCs w:val="24"/>
        </w:rPr>
        <w:t>Dosimetry badges are used to monitor student exposure to radiation during clinical education experiences. Proper use and return of these badges are required to ensure compliance with safety regulations and institutional policies.</w:t>
      </w:r>
    </w:p>
    <w:p w14:paraId="236C5B66" w14:textId="77777777" w:rsidR="003A754D" w:rsidRPr="00343C5F" w:rsidRDefault="003A754D" w:rsidP="003A754D">
      <w:pPr>
        <w:spacing w:before="100" w:beforeAutospacing="1" w:after="100" w:afterAutospacing="1" w:line="240" w:lineRule="auto"/>
        <w:outlineLvl w:val="2"/>
        <w:rPr>
          <w:rFonts w:ascii="Times New Roman" w:eastAsia="Times New Roman" w:hAnsi="Times New Roman" w:cs="Times New Roman"/>
          <w:b/>
          <w:bCs/>
          <w:sz w:val="27"/>
          <w:szCs w:val="27"/>
        </w:rPr>
      </w:pPr>
      <w:r w:rsidRPr="00343C5F">
        <w:rPr>
          <w:rFonts w:ascii="Times New Roman" w:eastAsia="Times New Roman" w:hAnsi="Times New Roman" w:cs="Times New Roman"/>
          <w:b/>
          <w:bCs/>
          <w:sz w:val="27"/>
          <w:szCs w:val="27"/>
        </w:rPr>
        <w:t>Issuance of Dosimetry Badges:</w:t>
      </w:r>
    </w:p>
    <w:p w14:paraId="0EFB211D" w14:textId="77777777" w:rsidR="003A754D" w:rsidRPr="00343C5F" w:rsidRDefault="003A754D" w:rsidP="00EB335E">
      <w:pPr>
        <w:numPr>
          <w:ilvl w:val="0"/>
          <w:numId w:val="199"/>
        </w:numPr>
        <w:spacing w:before="100" w:beforeAutospacing="1" w:after="100" w:afterAutospacing="1" w:line="240" w:lineRule="auto"/>
        <w:rPr>
          <w:rFonts w:ascii="Times New Roman" w:eastAsia="Times New Roman" w:hAnsi="Times New Roman" w:cs="Times New Roman"/>
          <w:sz w:val="24"/>
          <w:szCs w:val="24"/>
        </w:rPr>
      </w:pPr>
      <w:r w:rsidRPr="00343C5F">
        <w:rPr>
          <w:rFonts w:ascii="Times New Roman" w:eastAsia="Times New Roman" w:hAnsi="Times New Roman" w:cs="Times New Roman"/>
          <w:sz w:val="24"/>
          <w:szCs w:val="24"/>
        </w:rPr>
        <w:t>Dosimetry badges will be issued to students prior to or at the beginning of clinical rotations when radiation exposure is possible.</w:t>
      </w:r>
    </w:p>
    <w:p w14:paraId="53320CD5" w14:textId="77777777" w:rsidR="003A754D" w:rsidRPr="00343C5F" w:rsidRDefault="003A754D" w:rsidP="00EB335E">
      <w:pPr>
        <w:numPr>
          <w:ilvl w:val="0"/>
          <w:numId w:val="199"/>
        </w:numPr>
        <w:spacing w:before="100" w:beforeAutospacing="1" w:after="100" w:afterAutospacing="1" w:line="240" w:lineRule="auto"/>
        <w:rPr>
          <w:rFonts w:ascii="Times New Roman" w:eastAsia="Times New Roman" w:hAnsi="Times New Roman" w:cs="Times New Roman"/>
          <w:sz w:val="24"/>
          <w:szCs w:val="24"/>
        </w:rPr>
      </w:pPr>
      <w:r w:rsidRPr="00343C5F">
        <w:rPr>
          <w:rFonts w:ascii="Times New Roman" w:eastAsia="Times New Roman" w:hAnsi="Times New Roman" w:cs="Times New Roman"/>
          <w:sz w:val="24"/>
          <w:szCs w:val="24"/>
        </w:rPr>
        <w:t xml:space="preserve">Badges are provided for </w:t>
      </w:r>
      <w:r w:rsidRPr="00343C5F">
        <w:rPr>
          <w:rFonts w:ascii="Times New Roman" w:eastAsia="Times New Roman" w:hAnsi="Times New Roman" w:cs="Times New Roman"/>
          <w:b/>
          <w:bCs/>
          <w:sz w:val="24"/>
          <w:szCs w:val="24"/>
        </w:rPr>
        <w:t>clinical use only</w:t>
      </w:r>
      <w:r w:rsidRPr="00343C5F">
        <w:rPr>
          <w:rFonts w:ascii="Times New Roman" w:eastAsia="Times New Roman" w:hAnsi="Times New Roman" w:cs="Times New Roman"/>
          <w:sz w:val="24"/>
          <w:szCs w:val="24"/>
        </w:rPr>
        <w:t xml:space="preserve"> and must be worn according to clinical site and program guidelines.</w:t>
      </w:r>
    </w:p>
    <w:p w14:paraId="4223232B" w14:textId="77777777" w:rsidR="003A754D" w:rsidRPr="00343C5F" w:rsidRDefault="003A754D" w:rsidP="003A754D">
      <w:pPr>
        <w:spacing w:before="100" w:beforeAutospacing="1" w:after="100" w:afterAutospacing="1" w:line="240" w:lineRule="auto"/>
        <w:outlineLvl w:val="2"/>
        <w:rPr>
          <w:rFonts w:ascii="Times New Roman" w:eastAsia="Times New Roman" w:hAnsi="Times New Roman" w:cs="Times New Roman"/>
          <w:b/>
          <w:bCs/>
          <w:sz w:val="27"/>
          <w:szCs w:val="27"/>
        </w:rPr>
      </w:pPr>
      <w:r w:rsidRPr="00343C5F">
        <w:rPr>
          <w:rFonts w:ascii="Times New Roman" w:eastAsia="Times New Roman" w:hAnsi="Times New Roman" w:cs="Times New Roman"/>
          <w:b/>
          <w:bCs/>
          <w:sz w:val="27"/>
          <w:szCs w:val="27"/>
        </w:rPr>
        <w:t>Student Responsibility:</w:t>
      </w:r>
    </w:p>
    <w:p w14:paraId="5908EFA7" w14:textId="77777777" w:rsidR="003A754D" w:rsidRPr="00343C5F" w:rsidRDefault="003A754D" w:rsidP="00EB335E">
      <w:pPr>
        <w:numPr>
          <w:ilvl w:val="0"/>
          <w:numId w:val="200"/>
        </w:numPr>
        <w:spacing w:before="100" w:beforeAutospacing="1" w:after="100" w:afterAutospacing="1" w:line="240" w:lineRule="auto"/>
        <w:rPr>
          <w:rFonts w:ascii="Times New Roman" w:eastAsia="Times New Roman" w:hAnsi="Times New Roman" w:cs="Times New Roman"/>
          <w:sz w:val="24"/>
          <w:szCs w:val="24"/>
        </w:rPr>
      </w:pPr>
      <w:r w:rsidRPr="00343C5F">
        <w:rPr>
          <w:rFonts w:ascii="Times New Roman" w:eastAsia="Times New Roman" w:hAnsi="Times New Roman" w:cs="Times New Roman"/>
          <w:sz w:val="24"/>
          <w:szCs w:val="24"/>
        </w:rPr>
        <w:lastRenderedPageBreak/>
        <w:t xml:space="preserve">Students are </w:t>
      </w:r>
      <w:r w:rsidRPr="00343C5F">
        <w:rPr>
          <w:rFonts w:ascii="Times New Roman" w:eastAsia="Times New Roman" w:hAnsi="Times New Roman" w:cs="Times New Roman"/>
          <w:b/>
          <w:bCs/>
          <w:sz w:val="24"/>
          <w:szCs w:val="24"/>
        </w:rPr>
        <w:t>fully responsible</w:t>
      </w:r>
      <w:r w:rsidRPr="00343C5F">
        <w:rPr>
          <w:rFonts w:ascii="Times New Roman" w:eastAsia="Times New Roman" w:hAnsi="Times New Roman" w:cs="Times New Roman"/>
          <w:sz w:val="24"/>
          <w:szCs w:val="24"/>
        </w:rPr>
        <w:t xml:space="preserve"> for the care, safekeeping, and proper use of their assigned dosimetry badge.</w:t>
      </w:r>
    </w:p>
    <w:p w14:paraId="46DEBB00" w14:textId="77777777" w:rsidR="003A754D" w:rsidRPr="00343C5F" w:rsidRDefault="003A754D" w:rsidP="00EB335E">
      <w:pPr>
        <w:numPr>
          <w:ilvl w:val="0"/>
          <w:numId w:val="200"/>
        </w:numPr>
        <w:spacing w:before="100" w:beforeAutospacing="1" w:after="100" w:afterAutospacing="1" w:line="240" w:lineRule="auto"/>
        <w:rPr>
          <w:rFonts w:ascii="Times New Roman" w:eastAsia="Times New Roman" w:hAnsi="Times New Roman" w:cs="Times New Roman"/>
          <w:sz w:val="24"/>
          <w:szCs w:val="24"/>
        </w:rPr>
      </w:pPr>
      <w:r w:rsidRPr="00343C5F">
        <w:rPr>
          <w:rFonts w:ascii="Times New Roman" w:eastAsia="Times New Roman" w:hAnsi="Times New Roman" w:cs="Times New Roman"/>
          <w:sz w:val="24"/>
          <w:szCs w:val="24"/>
        </w:rPr>
        <w:t>Badges must not be lost, damaged, shared, or worn by another individual.</w:t>
      </w:r>
    </w:p>
    <w:p w14:paraId="69B8C6F7" w14:textId="77777777" w:rsidR="003A754D" w:rsidRPr="00343C5F" w:rsidRDefault="003A754D" w:rsidP="00EB335E">
      <w:pPr>
        <w:numPr>
          <w:ilvl w:val="0"/>
          <w:numId w:val="200"/>
        </w:numPr>
        <w:spacing w:before="100" w:beforeAutospacing="1" w:after="100" w:afterAutospacing="1" w:line="240" w:lineRule="auto"/>
        <w:rPr>
          <w:rFonts w:ascii="Times New Roman" w:eastAsia="Times New Roman" w:hAnsi="Times New Roman" w:cs="Times New Roman"/>
          <w:sz w:val="24"/>
          <w:szCs w:val="24"/>
        </w:rPr>
      </w:pPr>
      <w:r w:rsidRPr="00343C5F">
        <w:rPr>
          <w:rFonts w:ascii="Times New Roman" w:eastAsia="Times New Roman" w:hAnsi="Times New Roman" w:cs="Times New Roman"/>
          <w:sz w:val="24"/>
          <w:szCs w:val="24"/>
        </w:rPr>
        <w:t>It is the student’s responsibility to keep track of the badge throughout the semester.</w:t>
      </w:r>
    </w:p>
    <w:p w14:paraId="70B5D502" w14:textId="77777777" w:rsidR="003A754D" w:rsidRPr="00343C5F" w:rsidRDefault="003A754D" w:rsidP="003A754D">
      <w:pPr>
        <w:spacing w:before="100" w:beforeAutospacing="1" w:after="100" w:afterAutospacing="1" w:line="240" w:lineRule="auto"/>
        <w:outlineLvl w:val="2"/>
        <w:rPr>
          <w:rFonts w:ascii="Times New Roman" w:eastAsia="Times New Roman" w:hAnsi="Times New Roman" w:cs="Times New Roman"/>
          <w:b/>
          <w:bCs/>
          <w:sz w:val="27"/>
          <w:szCs w:val="27"/>
        </w:rPr>
      </w:pPr>
      <w:r w:rsidRPr="00343C5F">
        <w:rPr>
          <w:rFonts w:ascii="Times New Roman" w:eastAsia="Times New Roman" w:hAnsi="Times New Roman" w:cs="Times New Roman"/>
          <w:b/>
          <w:bCs/>
          <w:sz w:val="27"/>
          <w:szCs w:val="27"/>
        </w:rPr>
        <w:t>Return of Dosimetry Badges:</w:t>
      </w:r>
    </w:p>
    <w:p w14:paraId="0AB9A16B" w14:textId="77777777" w:rsidR="003A754D" w:rsidRPr="00343C5F" w:rsidRDefault="003A754D" w:rsidP="00EB335E">
      <w:pPr>
        <w:numPr>
          <w:ilvl w:val="0"/>
          <w:numId w:val="201"/>
        </w:numPr>
        <w:spacing w:before="100" w:beforeAutospacing="1" w:after="100" w:afterAutospacing="1" w:line="240" w:lineRule="auto"/>
        <w:rPr>
          <w:rFonts w:ascii="Times New Roman" w:eastAsia="Times New Roman" w:hAnsi="Times New Roman" w:cs="Times New Roman"/>
          <w:sz w:val="24"/>
          <w:szCs w:val="24"/>
        </w:rPr>
      </w:pPr>
      <w:r w:rsidRPr="00343C5F">
        <w:rPr>
          <w:rFonts w:ascii="Times New Roman" w:eastAsia="Times New Roman" w:hAnsi="Times New Roman" w:cs="Times New Roman"/>
          <w:sz w:val="24"/>
          <w:szCs w:val="24"/>
        </w:rPr>
        <w:t xml:space="preserve">Dosimetry badges </w:t>
      </w:r>
      <w:r w:rsidRPr="00343C5F">
        <w:rPr>
          <w:rFonts w:ascii="Times New Roman" w:eastAsia="Times New Roman" w:hAnsi="Times New Roman" w:cs="Times New Roman"/>
          <w:b/>
          <w:bCs/>
          <w:sz w:val="24"/>
          <w:szCs w:val="24"/>
        </w:rPr>
        <w:t>must be turned in at the end of each semester</w:t>
      </w:r>
      <w:r w:rsidRPr="00343C5F">
        <w:rPr>
          <w:rFonts w:ascii="Times New Roman" w:eastAsia="Times New Roman" w:hAnsi="Times New Roman" w:cs="Times New Roman"/>
          <w:sz w:val="24"/>
          <w:szCs w:val="24"/>
        </w:rPr>
        <w:t xml:space="preserve"> or when requested by the program or clinical coordinator.</w:t>
      </w:r>
    </w:p>
    <w:p w14:paraId="0E724ABC" w14:textId="77777777" w:rsidR="003A754D" w:rsidRPr="00343C5F" w:rsidRDefault="003A754D" w:rsidP="00EB335E">
      <w:pPr>
        <w:numPr>
          <w:ilvl w:val="0"/>
          <w:numId w:val="201"/>
        </w:numPr>
        <w:spacing w:before="100" w:beforeAutospacing="1" w:after="100" w:afterAutospacing="1" w:line="240" w:lineRule="auto"/>
        <w:rPr>
          <w:rFonts w:ascii="Times New Roman" w:eastAsia="Times New Roman" w:hAnsi="Times New Roman" w:cs="Times New Roman"/>
          <w:sz w:val="24"/>
          <w:szCs w:val="24"/>
        </w:rPr>
      </w:pPr>
      <w:r w:rsidRPr="00343C5F">
        <w:rPr>
          <w:rFonts w:ascii="Times New Roman" w:eastAsia="Times New Roman" w:hAnsi="Times New Roman" w:cs="Times New Roman"/>
          <w:sz w:val="24"/>
          <w:szCs w:val="24"/>
        </w:rPr>
        <w:t>Badges must be returned by the designated deadline communicated to students.</w:t>
      </w:r>
    </w:p>
    <w:p w14:paraId="51A9BF00" w14:textId="77777777" w:rsidR="003A754D" w:rsidRPr="00343C5F" w:rsidRDefault="003A754D" w:rsidP="003A754D">
      <w:pPr>
        <w:spacing w:before="100" w:beforeAutospacing="1" w:after="100" w:afterAutospacing="1" w:line="240" w:lineRule="auto"/>
        <w:outlineLvl w:val="2"/>
        <w:rPr>
          <w:rFonts w:ascii="Times New Roman" w:eastAsia="Times New Roman" w:hAnsi="Times New Roman" w:cs="Times New Roman"/>
          <w:b/>
          <w:bCs/>
          <w:sz w:val="27"/>
          <w:szCs w:val="27"/>
        </w:rPr>
      </w:pPr>
      <w:r w:rsidRPr="00343C5F">
        <w:rPr>
          <w:rFonts w:ascii="Times New Roman" w:eastAsia="Times New Roman" w:hAnsi="Times New Roman" w:cs="Times New Roman"/>
          <w:b/>
          <w:bCs/>
          <w:sz w:val="27"/>
          <w:szCs w:val="27"/>
        </w:rPr>
        <w:t>Failure to Return Badge:</w:t>
      </w:r>
    </w:p>
    <w:p w14:paraId="78113F62" w14:textId="77777777" w:rsidR="003A754D" w:rsidRPr="00343C5F" w:rsidRDefault="003A754D" w:rsidP="00EB335E">
      <w:pPr>
        <w:numPr>
          <w:ilvl w:val="0"/>
          <w:numId w:val="202"/>
        </w:numPr>
        <w:spacing w:before="100" w:beforeAutospacing="1" w:after="100" w:afterAutospacing="1" w:line="240" w:lineRule="auto"/>
        <w:rPr>
          <w:rFonts w:ascii="Times New Roman" w:eastAsia="Times New Roman" w:hAnsi="Times New Roman" w:cs="Times New Roman"/>
          <w:sz w:val="24"/>
          <w:szCs w:val="24"/>
        </w:rPr>
      </w:pPr>
      <w:r w:rsidRPr="00343C5F">
        <w:rPr>
          <w:rFonts w:ascii="Times New Roman" w:eastAsia="Times New Roman" w:hAnsi="Times New Roman" w:cs="Times New Roman"/>
          <w:sz w:val="24"/>
          <w:szCs w:val="24"/>
        </w:rPr>
        <w:t xml:space="preserve">If a dosimetry badge is </w:t>
      </w:r>
      <w:r w:rsidRPr="00343C5F">
        <w:rPr>
          <w:rFonts w:ascii="Times New Roman" w:eastAsia="Times New Roman" w:hAnsi="Times New Roman" w:cs="Times New Roman"/>
          <w:b/>
          <w:bCs/>
          <w:sz w:val="24"/>
          <w:szCs w:val="24"/>
        </w:rPr>
        <w:t>not returned</w:t>
      </w:r>
      <w:r w:rsidRPr="00343C5F">
        <w:rPr>
          <w:rFonts w:ascii="Times New Roman" w:eastAsia="Times New Roman" w:hAnsi="Times New Roman" w:cs="Times New Roman"/>
          <w:sz w:val="24"/>
          <w:szCs w:val="24"/>
        </w:rPr>
        <w:t>, the school will be charged for the missing badge.</w:t>
      </w:r>
    </w:p>
    <w:p w14:paraId="48B99161" w14:textId="77777777" w:rsidR="003A754D" w:rsidRPr="00343C5F" w:rsidRDefault="003A754D" w:rsidP="00EB335E">
      <w:pPr>
        <w:numPr>
          <w:ilvl w:val="0"/>
          <w:numId w:val="202"/>
        </w:numPr>
        <w:spacing w:before="100" w:beforeAutospacing="1" w:after="100" w:afterAutospacing="1" w:line="240" w:lineRule="auto"/>
        <w:rPr>
          <w:rFonts w:ascii="Times New Roman" w:eastAsia="Times New Roman" w:hAnsi="Times New Roman" w:cs="Times New Roman"/>
          <w:sz w:val="24"/>
          <w:szCs w:val="24"/>
        </w:rPr>
      </w:pPr>
      <w:r w:rsidRPr="00343C5F">
        <w:rPr>
          <w:rFonts w:ascii="Times New Roman" w:eastAsia="Times New Roman" w:hAnsi="Times New Roman" w:cs="Times New Roman"/>
          <w:sz w:val="24"/>
          <w:szCs w:val="24"/>
        </w:rPr>
        <w:t>Failure to return the badge will result in:</w:t>
      </w:r>
    </w:p>
    <w:p w14:paraId="120B1CF8" w14:textId="77777777" w:rsidR="003A754D" w:rsidRPr="00343C5F" w:rsidRDefault="003A754D" w:rsidP="00EB335E">
      <w:pPr>
        <w:numPr>
          <w:ilvl w:val="1"/>
          <w:numId w:val="202"/>
        </w:numPr>
        <w:spacing w:before="100" w:beforeAutospacing="1" w:after="100" w:afterAutospacing="1" w:line="240" w:lineRule="auto"/>
        <w:rPr>
          <w:rFonts w:ascii="Times New Roman" w:eastAsia="Times New Roman" w:hAnsi="Times New Roman" w:cs="Times New Roman"/>
          <w:sz w:val="24"/>
          <w:szCs w:val="24"/>
        </w:rPr>
      </w:pPr>
      <w:r w:rsidRPr="00343C5F">
        <w:rPr>
          <w:rFonts w:ascii="Times New Roman" w:eastAsia="Times New Roman" w:hAnsi="Times New Roman" w:cs="Times New Roman"/>
          <w:sz w:val="24"/>
          <w:szCs w:val="24"/>
        </w:rPr>
        <w:t xml:space="preserve">A </w:t>
      </w:r>
      <w:r w:rsidRPr="00343C5F">
        <w:rPr>
          <w:rFonts w:ascii="Times New Roman" w:eastAsia="Times New Roman" w:hAnsi="Times New Roman" w:cs="Times New Roman"/>
          <w:b/>
          <w:bCs/>
          <w:sz w:val="24"/>
          <w:szCs w:val="24"/>
        </w:rPr>
        <w:t>written disciplinary write-up</w:t>
      </w:r>
      <w:r w:rsidRPr="00343C5F">
        <w:rPr>
          <w:rFonts w:ascii="Times New Roman" w:eastAsia="Times New Roman" w:hAnsi="Times New Roman" w:cs="Times New Roman"/>
          <w:sz w:val="24"/>
          <w:szCs w:val="24"/>
        </w:rPr>
        <w:t>, and</w:t>
      </w:r>
    </w:p>
    <w:p w14:paraId="4F630AB1" w14:textId="77777777" w:rsidR="003A754D" w:rsidRPr="00343C5F" w:rsidRDefault="003A754D" w:rsidP="00EB335E">
      <w:pPr>
        <w:numPr>
          <w:ilvl w:val="1"/>
          <w:numId w:val="202"/>
        </w:numPr>
        <w:spacing w:before="100" w:beforeAutospacing="1" w:after="100" w:afterAutospacing="1" w:line="240" w:lineRule="auto"/>
        <w:rPr>
          <w:rFonts w:ascii="Times New Roman" w:eastAsia="Times New Roman" w:hAnsi="Times New Roman" w:cs="Times New Roman"/>
          <w:sz w:val="24"/>
          <w:szCs w:val="24"/>
        </w:rPr>
      </w:pPr>
      <w:r w:rsidRPr="00343C5F">
        <w:rPr>
          <w:rFonts w:ascii="Times New Roman" w:eastAsia="Times New Roman" w:hAnsi="Times New Roman" w:cs="Times New Roman"/>
          <w:sz w:val="24"/>
          <w:szCs w:val="24"/>
        </w:rPr>
        <w:t xml:space="preserve">A </w:t>
      </w:r>
      <w:r w:rsidRPr="00343C5F">
        <w:rPr>
          <w:rFonts w:ascii="Times New Roman" w:eastAsia="Times New Roman" w:hAnsi="Times New Roman" w:cs="Times New Roman"/>
          <w:b/>
          <w:bCs/>
          <w:sz w:val="24"/>
          <w:szCs w:val="24"/>
        </w:rPr>
        <w:t>10% deduction from the student’s overall course grade</w:t>
      </w:r>
      <w:r w:rsidRPr="00343C5F">
        <w:rPr>
          <w:rFonts w:ascii="Times New Roman" w:eastAsia="Times New Roman" w:hAnsi="Times New Roman" w:cs="Times New Roman"/>
          <w:sz w:val="24"/>
          <w:szCs w:val="24"/>
        </w:rPr>
        <w:t xml:space="preserve"> for the semester.</w:t>
      </w:r>
    </w:p>
    <w:p w14:paraId="259E15C6" w14:textId="77777777" w:rsidR="003A754D" w:rsidRPr="00343C5F" w:rsidRDefault="003A754D" w:rsidP="003A754D">
      <w:pPr>
        <w:spacing w:before="100" w:beforeAutospacing="1" w:after="100" w:afterAutospacing="1" w:line="240" w:lineRule="auto"/>
        <w:outlineLvl w:val="2"/>
        <w:rPr>
          <w:rFonts w:ascii="Times New Roman" w:eastAsia="Times New Roman" w:hAnsi="Times New Roman" w:cs="Times New Roman"/>
          <w:b/>
          <w:bCs/>
          <w:sz w:val="27"/>
          <w:szCs w:val="27"/>
        </w:rPr>
      </w:pPr>
      <w:r w:rsidRPr="00343C5F">
        <w:rPr>
          <w:rFonts w:ascii="Times New Roman" w:eastAsia="Times New Roman" w:hAnsi="Times New Roman" w:cs="Times New Roman"/>
          <w:b/>
          <w:bCs/>
          <w:sz w:val="27"/>
          <w:szCs w:val="27"/>
        </w:rPr>
        <w:t>Compliance:</w:t>
      </w:r>
    </w:p>
    <w:p w14:paraId="3CB60EDE" w14:textId="77777777" w:rsidR="003A754D" w:rsidRPr="00343C5F" w:rsidRDefault="003A754D" w:rsidP="003A754D">
      <w:pPr>
        <w:spacing w:before="100" w:beforeAutospacing="1" w:after="100" w:afterAutospacing="1" w:line="240" w:lineRule="auto"/>
        <w:rPr>
          <w:rFonts w:ascii="Times New Roman" w:eastAsia="Times New Roman" w:hAnsi="Times New Roman" w:cs="Times New Roman"/>
          <w:sz w:val="24"/>
          <w:szCs w:val="24"/>
        </w:rPr>
      </w:pPr>
      <w:r w:rsidRPr="00343C5F">
        <w:rPr>
          <w:rFonts w:ascii="Times New Roman" w:eastAsia="Times New Roman" w:hAnsi="Times New Roman" w:cs="Times New Roman"/>
          <w:sz w:val="24"/>
          <w:szCs w:val="24"/>
        </w:rPr>
        <w:t>Failure to comply with this policy may result in additional disciplinary action and may impact a student’s ability to continue in clinical education.</w:t>
      </w:r>
    </w:p>
    <w:p w14:paraId="2F652E7F" w14:textId="77777777" w:rsidR="003A754D" w:rsidRPr="00343C5F" w:rsidRDefault="003A754D" w:rsidP="003A754D">
      <w:pPr>
        <w:spacing w:after="0" w:line="240" w:lineRule="auto"/>
        <w:jc w:val="both"/>
        <w:rPr>
          <w:rFonts w:eastAsia="Times New Roman" w:cs="Times New Roman"/>
          <w:sz w:val="24"/>
          <w:szCs w:val="24"/>
        </w:rPr>
      </w:pPr>
      <w:r w:rsidRPr="00343C5F">
        <w:rPr>
          <w:rFonts w:eastAsia="Times New Roman" w:cs="Times New Roman"/>
          <w:spacing w:val="-8"/>
          <w:sz w:val="24"/>
          <w:szCs w:val="24"/>
        </w:rPr>
        <w:t>W</w:t>
      </w:r>
      <w:r w:rsidRPr="00343C5F">
        <w:rPr>
          <w:rFonts w:eastAsia="Times New Roman" w:cs="Times New Roman"/>
          <w:sz w:val="24"/>
          <w:szCs w:val="24"/>
        </w:rPr>
        <w:t>h</w:t>
      </w:r>
      <w:r w:rsidRPr="00343C5F">
        <w:rPr>
          <w:rFonts w:eastAsia="Times New Roman" w:cs="Times New Roman"/>
          <w:spacing w:val="1"/>
          <w:sz w:val="24"/>
          <w:szCs w:val="24"/>
        </w:rPr>
        <w:t>e</w:t>
      </w:r>
      <w:r w:rsidRPr="00343C5F">
        <w:rPr>
          <w:rFonts w:eastAsia="Times New Roman" w:cs="Times New Roman"/>
          <w:sz w:val="24"/>
          <w:szCs w:val="24"/>
        </w:rPr>
        <w:t>n the</w:t>
      </w:r>
      <w:r w:rsidRPr="00343C5F">
        <w:rPr>
          <w:rFonts w:eastAsia="Times New Roman" w:cs="Times New Roman"/>
          <w:spacing w:val="1"/>
          <w:sz w:val="24"/>
          <w:szCs w:val="24"/>
        </w:rPr>
        <w:t xml:space="preserve"> </w:t>
      </w:r>
      <w:r w:rsidRPr="00343C5F">
        <w:rPr>
          <w:rFonts w:eastAsia="Times New Roman" w:cs="Times New Roman"/>
          <w:spacing w:val="-5"/>
          <w:sz w:val="24"/>
          <w:szCs w:val="24"/>
        </w:rPr>
        <w:t>f</w:t>
      </w:r>
      <w:r w:rsidRPr="00343C5F">
        <w:rPr>
          <w:rFonts w:eastAsia="Times New Roman" w:cs="Times New Roman"/>
          <w:sz w:val="24"/>
          <w:szCs w:val="24"/>
        </w:rPr>
        <w:t xml:space="preserve">ilm </w:t>
      </w:r>
      <w:r w:rsidRPr="00343C5F">
        <w:rPr>
          <w:rFonts w:eastAsia="Times New Roman" w:cs="Times New Roman"/>
          <w:spacing w:val="1"/>
          <w:sz w:val="24"/>
          <w:szCs w:val="24"/>
        </w:rPr>
        <w:t>ba</w:t>
      </w:r>
      <w:r w:rsidRPr="00343C5F">
        <w:rPr>
          <w:rFonts w:eastAsia="Times New Roman" w:cs="Times New Roman"/>
          <w:sz w:val="24"/>
          <w:szCs w:val="24"/>
        </w:rPr>
        <w:t>d</w:t>
      </w:r>
      <w:r w:rsidRPr="00343C5F">
        <w:rPr>
          <w:rFonts w:eastAsia="Times New Roman" w:cs="Times New Roman"/>
          <w:spacing w:val="-5"/>
          <w:sz w:val="24"/>
          <w:szCs w:val="24"/>
        </w:rPr>
        <w:t>g</w:t>
      </w:r>
      <w:r w:rsidRPr="00343C5F">
        <w:rPr>
          <w:rFonts w:eastAsia="Times New Roman" w:cs="Times New Roman"/>
          <w:sz w:val="24"/>
          <w:szCs w:val="24"/>
        </w:rPr>
        <w:t>e</w:t>
      </w:r>
      <w:r w:rsidRPr="00343C5F">
        <w:rPr>
          <w:rFonts w:eastAsia="Times New Roman" w:cs="Times New Roman"/>
          <w:spacing w:val="1"/>
          <w:sz w:val="24"/>
          <w:szCs w:val="24"/>
        </w:rPr>
        <w:t xml:space="preserve"> i</w:t>
      </w:r>
      <w:r w:rsidRPr="00343C5F">
        <w:rPr>
          <w:rFonts w:eastAsia="Times New Roman" w:cs="Times New Roman"/>
          <w:sz w:val="24"/>
          <w:szCs w:val="24"/>
        </w:rPr>
        <w:t>s</w:t>
      </w:r>
      <w:r w:rsidRPr="00343C5F">
        <w:rPr>
          <w:rFonts w:eastAsia="Times New Roman" w:cs="Times New Roman"/>
          <w:spacing w:val="-1"/>
          <w:sz w:val="24"/>
          <w:szCs w:val="24"/>
        </w:rPr>
        <w:t xml:space="preserve"> w</w:t>
      </w:r>
      <w:r w:rsidRPr="00343C5F">
        <w:rPr>
          <w:rFonts w:eastAsia="Times New Roman" w:cs="Times New Roman"/>
          <w:sz w:val="24"/>
          <w:szCs w:val="24"/>
        </w:rPr>
        <w:t>orn,</w:t>
      </w:r>
      <w:r w:rsidRPr="00343C5F">
        <w:rPr>
          <w:rFonts w:eastAsia="Times New Roman" w:cs="Times New Roman"/>
          <w:spacing w:val="1"/>
          <w:sz w:val="24"/>
          <w:szCs w:val="24"/>
        </w:rPr>
        <w:t xml:space="preserve"> t</w:t>
      </w:r>
      <w:r w:rsidRPr="00343C5F">
        <w:rPr>
          <w:rFonts w:eastAsia="Times New Roman" w:cs="Times New Roman"/>
          <w:spacing w:val="-2"/>
          <w:sz w:val="24"/>
          <w:szCs w:val="24"/>
        </w:rPr>
        <w:t>h</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pacing w:val="-5"/>
          <w:sz w:val="24"/>
          <w:szCs w:val="24"/>
        </w:rPr>
        <w:t>f</w:t>
      </w:r>
      <w:r w:rsidRPr="00343C5F">
        <w:rPr>
          <w:rFonts w:eastAsia="Times New Roman" w:cs="Times New Roman"/>
          <w:spacing w:val="2"/>
          <w:sz w:val="24"/>
          <w:szCs w:val="24"/>
        </w:rPr>
        <w:t>o</w:t>
      </w:r>
      <w:r w:rsidRPr="00343C5F">
        <w:rPr>
          <w:rFonts w:eastAsia="Times New Roman" w:cs="Times New Roman"/>
          <w:sz w:val="24"/>
          <w:szCs w:val="24"/>
        </w:rPr>
        <w:t>ll</w:t>
      </w:r>
      <w:r w:rsidRPr="00343C5F">
        <w:rPr>
          <w:rFonts w:eastAsia="Times New Roman" w:cs="Times New Roman"/>
          <w:spacing w:val="1"/>
          <w:sz w:val="24"/>
          <w:szCs w:val="24"/>
        </w:rPr>
        <w:t>o</w:t>
      </w:r>
      <w:r w:rsidRPr="00343C5F">
        <w:rPr>
          <w:rFonts w:eastAsia="Times New Roman" w:cs="Times New Roman"/>
          <w:spacing w:val="-1"/>
          <w:sz w:val="24"/>
          <w:szCs w:val="24"/>
        </w:rPr>
        <w:t>w</w:t>
      </w:r>
      <w:r w:rsidRPr="00343C5F">
        <w:rPr>
          <w:rFonts w:eastAsia="Times New Roman" w:cs="Times New Roman"/>
          <w:sz w:val="24"/>
          <w:szCs w:val="24"/>
        </w:rPr>
        <w:t>ing</w:t>
      </w:r>
      <w:r w:rsidRPr="00343C5F">
        <w:rPr>
          <w:rFonts w:eastAsia="Times New Roman" w:cs="Times New Roman"/>
          <w:spacing w:val="-4"/>
          <w:sz w:val="24"/>
          <w:szCs w:val="24"/>
        </w:rPr>
        <w:t xml:space="preserve"> </w:t>
      </w:r>
      <w:r w:rsidRPr="00343C5F">
        <w:rPr>
          <w:rFonts w:eastAsia="Times New Roman" w:cs="Times New Roman"/>
          <w:sz w:val="24"/>
          <w:szCs w:val="24"/>
        </w:rPr>
        <w:t>ru</w:t>
      </w:r>
      <w:r w:rsidRPr="00343C5F">
        <w:rPr>
          <w:rFonts w:eastAsia="Times New Roman" w:cs="Times New Roman"/>
          <w:spacing w:val="1"/>
          <w:sz w:val="24"/>
          <w:szCs w:val="24"/>
        </w:rPr>
        <w:t>le</w:t>
      </w:r>
      <w:r w:rsidRPr="00343C5F">
        <w:rPr>
          <w:rFonts w:eastAsia="Times New Roman" w:cs="Times New Roman"/>
          <w:sz w:val="24"/>
          <w:szCs w:val="24"/>
        </w:rPr>
        <w:t>s</w:t>
      </w:r>
      <w:r w:rsidRPr="00343C5F">
        <w:rPr>
          <w:rFonts w:eastAsia="Times New Roman" w:cs="Times New Roman"/>
          <w:spacing w:val="-1"/>
          <w:sz w:val="24"/>
          <w:szCs w:val="24"/>
        </w:rPr>
        <w:t xml:space="preserve"> s</w:t>
      </w:r>
      <w:r w:rsidRPr="00343C5F">
        <w:rPr>
          <w:rFonts w:eastAsia="Times New Roman" w:cs="Times New Roman"/>
          <w:sz w:val="24"/>
          <w:szCs w:val="24"/>
        </w:rPr>
        <w:t>h</w:t>
      </w:r>
      <w:r w:rsidRPr="00343C5F">
        <w:rPr>
          <w:rFonts w:eastAsia="Times New Roman" w:cs="Times New Roman"/>
          <w:spacing w:val="-3"/>
          <w:sz w:val="24"/>
          <w:szCs w:val="24"/>
        </w:rPr>
        <w:t>a</w:t>
      </w:r>
      <w:r w:rsidRPr="00343C5F">
        <w:rPr>
          <w:rFonts w:eastAsia="Times New Roman" w:cs="Times New Roman"/>
          <w:sz w:val="24"/>
          <w:szCs w:val="24"/>
        </w:rPr>
        <w:t xml:space="preserve">ll </w:t>
      </w:r>
      <w:r w:rsidRPr="00343C5F">
        <w:rPr>
          <w:rFonts w:eastAsia="Times New Roman" w:cs="Times New Roman"/>
          <w:spacing w:val="-2"/>
          <w:sz w:val="24"/>
          <w:szCs w:val="24"/>
        </w:rPr>
        <w:t>b</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z w:val="24"/>
          <w:szCs w:val="24"/>
        </w:rPr>
        <w:t>ob</w:t>
      </w:r>
      <w:r w:rsidRPr="00343C5F">
        <w:rPr>
          <w:rFonts w:eastAsia="Times New Roman" w:cs="Times New Roman"/>
          <w:spacing w:val="-1"/>
          <w:sz w:val="24"/>
          <w:szCs w:val="24"/>
        </w:rPr>
        <w:t>s</w:t>
      </w:r>
      <w:r w:rsidRPr="00343C5F">
        <w:rPr>
          <w:rFonts w:eastAsia="Times New Roman" w:cs="Times New Roman"/>
          <w:spacing w:val="-4"/>
          <w:sz w:val="24"/>
          <w:szCs w:val="24"/>
        </w:rPr>
        <w:t>e</w:t>
      </w:r>
      <w:r w:rsidRPr="00343C5F">
        <w:rPr>
          <w:rFonts w:eastAsia="Times New Roman" w:cs="Times New Roman"/>
          <w:sz w:val="24"/>
          <w:szCs w:val="24"/>
        </w:rPr>
        <w:t>r</w:t>
      </w:r>
      <w:r w:rsidRPr="00343C5F">
        <w:rPr>
          <w:rFonts w:eastAsia="Times New Roman" w:cs="Times New Roman"/>
          <w:spacing w:val="-5"/>
          <w:sz w:val="24"/>
          <w:szCs w:val="24"/>
        </w:rPr>
        <w:t>v</w:t>
      </w:r>
      <w:r w:rsidRPr="00343C5F">
        <w:rPr>
          <w:rFonts w:eastAsia="Times New Roman" w:cs="Times New Roman"/>
          <w:spacing w:val="1"/>
          <w:sz w:val="24"/>
          <w:szCs w:val="24"/>
        </w:rPr>
        <w:t>e</w:t>
      </w:r>
      <w:r w:rsidRPr="00343C5F">
        <w:rPr>
          <w:rFonts w:eastAsia="Times New Roman" w:cs="Times New Roman"/>
          <w:sz w:val="24"/>
          <w:szCs w:val="24"/>
        </w:rPr>
        <w:t>d:</w:t>
      </w:r>
    </w:p>
    <w:p w14:paraId="57B57B6D" w14:textId="77777777" w:rsidR="003A754D" w:rsidRPr="00343C5F" w:rsidRDefault="003A754D" w:rsidP="003A754D">
      <w:pPr>
        <w:spacing w:after="0" w:line="260" w:lineRule="exact"/>
        <w:jc w:val="both"/>
        <w:rPr>
          <w:sz w:val="24"/>
          <w:szCs w:val="24"/>
        </w:rPr>
      </w:pPr>
    </w:p>
    <w:p w14:paraId="684CF4C3" w14:textId="77777777" w:rsidR="003A754D" w:rsidRPr="00343C5F" w:rsidRDefault="003A754D" w:rsidP="00EB335E">
      <w:pPr>
        <w:numPr>
          <w:ilvl w:val="0"/>
          <w:numId w:val="105"/>
        </w:numPr>
        <w:tabs>
          <w:tab w:val="left" w:pos="1980"/>
        </w:tabs>
        <w:spacing w:after="0" w:line="240" w:lineRule="auto"/>
        <w:ind w:left="1080"/>
        <w:contextualSpacing/>
        <w:jc w:val="both"/>
        <w:rPr>
          <w:rFonts w:eastAsia="Times New Roman" w:cs="Times New Roman"/>
          <w:sz w:val="24"/>
          <w:szCs w:val="24"/>
        </w:rPr>
      </w:pPr>
      <w:r w:rsidRPr="00343C5F">
        <w:rPr>
          <w:rFonts w:eastAsia="Times New Roman" w:cs="Times New Roman"/>
          <w:sz w:val="24"/>
          <w:szCs w:val="24"/>
        </w:rPr>
        <w:t>B</w:t>
      </w:r>
      <w:r w:rsidRPr="00343C5F">
        <w:rPr>
          <w:rFonts w:eastAsia="Times New Roman" w:cs="Times New Roman"/>
          <w:spacing w:val="1"/>
          <w:sz w:val="24"/>
          <w:szCs w:val="24"/>
        </w:rPr>
        <w:t>a</w:t>
      </w:r>
      <w:r w:rsidRPr="00343C5F">
        <w:rPr>
          <w:rFonts w:eastAsia="Times New Roman" w:cs="Times New Roman"/>
          <w:sz w:val="24"/>
          <w:szCs w:val="24"/>
        </w:rPr>
        <w:t>d</w:t>
      </w:r>
      <w:r w:rsidRPr="00343C5F">
        <w:rPr>
          <w:rFonts w:eastAsia="Times New Roman" w:cs="Times New Roman"/>
          <w:spacing w:val="-5"/>
          <w:sz w:val="24"/>
          <w:szCs w:val="24"/>
        </w:rPr>
        <w:t>g</w:t>
      </w:r>
      <w:r w:rsidRPr="00343C5F">
        <w:rPr>
          <w:rFonts w:eastAsia="Times New Roman" w:cs="Times New Roman"/>
          <w:spacing w:val="1"/>
          <w:sz w:val="24"/>
          <w:szCs w:val="24"/>
        </w:rPr>
        <w:t>e</w:t>
      </w:r>
      <w:r w:rsidRPr="00343C5F">
        <w:rPr>
          <w:rFonts w:eastAsia="Times New Roman" w:cs="Times New Roman"/>
          <w:sz w:val="24"/>
          <w:szCs w:val="24"/>
        </w:rPr>
        <w:t>s</w:t>
      </w:r>
      <w:r w:rsidRPr="00343C5F">
        <w:rPr>
          <w:rFonts w:eastAsia="Times New Roman" w:cs="Times New Roman"/>
          <w:spacing w:val="-1"/>
          <w:sz w:val="24"/>
          <w:szCs w:val="24"/>
        </w:rPr>
        <w:t xml:space="preserve"> s</w:t>
      </w:r>
      <w:r w:rsidRPr="00343C5F">
        <w:rPr>
          <w:rFonts w:eastAsia="Times New Roman" w:cs="Times New Roman"/>
          <w:sz w:val="24"/>
          <w:szCs w:val="24"/>
        </w:rPr>
        <w:t>h</w:t>
      </w:r>
      <w:r w:rsidRPr="00343C5F">
        <w:rPr>
          <w:rFonts w:eastAsia="Times New Roman" w:cs="Times New Roman"/>
          <w:spacing w:val="1"/>
          <w:sz w:val="24"/>
          <w:szCs w:val="24"/>
        </w:rPr>
        <w:t>a</w:t>
      </w:r>
      <w:r w:rsidRPr="00343C5F">
        <w:rPr>
          <w:rFonts w:eastAsia="Times New Roman" w:cs="Times New Roman"/>
          <w:sz w:val="24"/>
          <w:szCs w:val="24"/>
        </w:rPr>
        <w:t>ll be</w:t>
      </w:r>
      <w:r w:rsidRPr="00343C5F">
        <w:rPr>
          <w:rFonts w:eastAsia="Times New Roman" w:cs="Times New Roman"/>
          <w:spacing w:val="-1"/>
          <w:sz w:val="24"/>
          <w:szCs w:val="24"/>
        </w:rPr>
        <w:t xml:space="preserve"> w</w:t>
      </w:r>
      <w:r w:rsidRPr="00343C5F">
        <w:rPr>
          <w:rFonts w:eastAsia="Times New Roman" w:cs="Times New Roman"/>
          <w:sz w:val="24"/>
          <w:szCs w:val="24"/>
        </w:rPr>
        <w:t>orn on</w:t>
      </w:r>
      <w:r w:rsidRPr="00343C5F">
        <w:rPr>
          <w:rFonts w:eastAsia="Times New Roman" w:cs="Times New Roman"/>
          <w:spacing w:val="-2"/>
          <w:sz w:val="24"/>
          <w:szCs w:val="24"/>
        </w:rPr>
        <w:t xml:space="preserve"> </w:t>
      </w:r>
      <w:r w:rsidRPr="00343C5F">
        <w:rPr>
          <w:rFonts w:eastAsia="Times New Roman" w:cs="Times New Roman"/>
          <w:spacing w:val="-4"/>
          <w:sz w:val="24"/>
          <w:szCs w:val="24"/>
        </w:rPr>
        <w:t>t</w:t>
      </w:r>
      <w:r w:rsidRPr="00343C5F">
        <w:rPr>
          <w:rFonts w:eastAsia="Times New Roman" w:cs="Times New Roman"/>
          <w:sz w:val="24"/>
          <w:szCs w:val="24"/>
        </w:rPr>
        <w:t>he</w:t>
      </w:r>
      <w:r w:rsidRPr="00343C5F">
        <w:rPr>
          <w:rFonts w:eastAsia="Times New Roman" w:cs="Times New Roman"/>
          <w:spacing w:val="1"/>
          <w:sz w:val="24"/>
          <w:szCs w:val="24"/>
        </w:rPr>
        <w:t xml:space="preserve"> le</w:t>
      </w:r>
      <w:r w:rsidRPr="00343C5F">
        <w:rPr>
          <w:rFonts w:eastAsia="Times New Roman" w:cs="Times New Roman"/>
          <w:spacing w:val="-5"/>
          <w:sz w:val="24"/>
          <w:szCs w:val="24"/>
        </w:rPr>
        <w:t>f</w:t>
      </w:r>
      <w:r w:rsidRPr="00343C5F">
        <w:rPr>
          <w:rFonts w:eastAsia="Times New Roman" w:cs="Times New Roman"/>
          <w:sz w:val="24"/>
          <w:szCs w:val="24"/>
        </w:rPr>
        <w:t>t</w:t>
      </w:r>
      <w:r w:rsidRPr="00343C5F">
        <w:rPr>
          <w:rFonts w:eastAsia="Times New Roman" w:cs="Times New Roman"/>
          <w:spacing w:val="1"/>
          <w:sz w:val="24"/>
          <w:szCs w:val="24"/>
        </w:rPr>
        <w:t xml:space="preserve"> c</w:t>
      </w:r>
      <w:r w:rsidRPr="00343C5F">
        <w:rPr>
          <w:rFonts w:eastAsia="Times New Roman" w:cs="Times New Roman"/>
          <w:spacing w:val="-2"/>
          <w:sz w:val="24"/>
          <w:szCs w:val="24"/>
        </w:rPr>
        <w:t>o</w:t>
      </w:r>
      <w:r w:rsidRPr="00343C5F">
        <w:rPr>
          <w:rFonts w:eastAsia="Times New Roman" w:cs="Times New Roman"/>
          <w:spacing w:val="1"/>
          <w:sz w:val="24"/>
          <w:szCs w:val="24"/>
        </w:rPr>
        <w:t>l</w:t>
      </w:r>
      <w:r w:rsidRPr="00343C5F">
        <w:rPr>
          <w:rFonts w:eastAsia="Times New Roman" w:cs="Times New Roman"/>
          <w:spacing w:val="-2"/>
          <w:sz w:val="24"/>
          <w:szCs w:val="24"/>
        </w:rPr>
        <w:t>l</w:t>
      </w:r>
      <w:r w:rsidRPr="00343C5F">
        <w:rPr>
          <w:rFonts w:eastAsia="Times New Roman" w:cs="Times New Roman"/>
          <w:spacing w:val="1"/>
          <w:sz w:val="24"/>
          <w:szCs w:val="24"/>
        </w:rPr>
        <w:t>a</w:t>
      </w:r>
      <w:r w:rsidRPr="00343C5F">
        <w:rPr>
          <w:rFonts w:eastAsia="Times New Roman" w:cs="Times New Roman"/>
          <w:sz w:val="24"/>
          <w:szCs w:val="24"/>
        </w:rPr>
        <w:t>r.</w:t>
      </w:r>
    </w:p>
    <w:p w14:paraId="6B56D9D1" w14:textId="77777777" w:rsidR="003A754D" w:rsidRPr="00343C5F" w:rsidRDefault="003A754D" w:rsidP="00EB335E">
      <w:pPr>
        <w:numPr>
          <w:ilvl w:val="0"/>
          <w:numId w:val="105"/>
        </w:numPr>
        <w:tabs>
          <w:tab w:val="left" w:pos="1980"/>
        </w:tabs>
        <w:spacing w:after="0" w:line="240" w:lineRule="auto"/>
        <w:ind w:left="1080" w:right="-144"/>
        <w:contextualSpacing/>
        <w:jc w:val="both"/>
        <w:rPr>
          <w:rFonts w:eastAsia="Times New Roman" w:cs="Times New Roman"/>
          <w:sz w:val="24"/>
          <w:szCs w:val="24"/>
        </w:rPr>
      </w:pPr>
      <w:r w:rsidRPr="00343C5F">
        <w:rPr>
          <w:rFonts w:eastAsia="Times New Roman" w:cs="Times New Roman"/>
          <w:sz w:val="24"/>
          <w:szCs w:val="24"/>
        </w:rPr>
        <w:t>B</w:t>
      </w:r>
      <w:r w:rsidRPr="00343C5F">
        <w:rPr>
          <w:rFonts w:eastAsia="Times New Roman" w:cs="Times New Roman"/>
          <w:spacing w:val="1"/>
          <w:sz w:val="24"/>
          <w:szCs w:val="24"/>
        </w:rPr>
        <w:t>a</w:t>
      </w:r>
      <w:r w:rsidRPr="00343C5F">
        <w:rPr>
          <w:rFonts w:eastAsia="Times New Roman" w:cs="Times New Roman"/>
          <w:sz w:val="24"/>
          <w:szCs w:val="24"/>
        </w:rPr>
        <w:t>d</w:t>
      </w:r>
      <w:r w:rsidRPr="00343C5F">
        <w:rPr>
          <w:rFonts w:eastAsia="Times New Roman" w:cs="Times New Roman"/>
          <w:spacing w:val="-5"/>
          <w:sz w:val="24"/>
          <w:szCs w:val="24"/>
        </w:rPr>
        <w:t>g</w:t>
      </w:r>
      <w:r w:rsidRPr="00343C5F">
        <w:rPr>
          <w:rFonts w:eastAsia="Times New Roman" w:cs="Times New Roman"/>
          <w:spacing w:val="1"/>
          <w:sz w:val="24"/>
          <w:szCs w:val="24"/>
        </w:rPr>
        <w:t>e</w:t>
      </w:r>
      <w:r w:rsidRPr="00343C5F">
        <w:rPr>
          <w:rFonts w:eastAsia="Times New Roman" w:cs="Times New Roman"/>
          <w:sz w:val="24"/>
          <w:szCs w:val="24"/>
        </w:rPr>
        <w:t>s</w:t>
      </w:r>
      <w:r w:rsidRPr="00343C5F">
        <w:rPr>
          <w:rFonts w:eastAsia="Times New Roman" w:cs="Times New Roman"/>
          <w:spacing w:val="-1"/>
          <w:sz w:val="24"/>
          <w:szCs w:val="24"/>
        </w:rPr>
        <w:t xml:space="preserve"> s</w:t>
      </w:r>
      <w:r w:rsidRPr="00343C5F">
        <w:rPr>
          <w:rFonts w:eastAsia="Times New Roman" w:cs="Times New Roman"/>
          <w:sz w:val="24"/>
          <w:szCs w:val="24"/>
        </w:rPr>
        <w:t>h</w:t>
      </w:r>
      <w:r w:rsidRPr="00343C5F">
        <w:rPr>
          <w:rFonts w:eastAsia="Times New Roman" w:cs="Times New Roman"/>
          <w:spacing w:val="1"/>
          <w:sz w:val="24"/>
          <w:szCs w:val="24"/>
        </w:rPr>
        <w:t>a</w:t>
      </w:r>
      <w:r w:rsidRPr="00343C5F">
        <w:rPr>
          <w:rFonts w:eastAsia="Times New Roman" w:cs="Times New Roman"/>
          <w:sz w:val="24"/>
          <w:szCs w:val="24"/>
        </w:rPr>
        <w:t>ll be</w:t>
      </w:r>
      <w:r w:rsidRPr="00343C5F">
        <w:rPr>
          <w:rFonts w:eastAsia="Times New Roman" w:cs="Times New Roman"/>
          <w:spacing w:val="-1"/>
          <w:sz w:val="24"/>
          <w:szCs w:val="24"/>
        </w:rPr>
        <w:t xml:space="preserve"> w</w:t>
      </w:r>
      <w:r w:rsidRPr="00343C5F">
        <w:rPr>
          <w:rFonts w:eastAsia="Times New Roman" w:cs="Times New Roman"/>
          <w:sz w:val="24"/>
          <w:szCs w:val="24"/>
        </w:rPr>
        <w:t>orn on</w:t>
      </w:r>
      <w:r w:rsidRPr="00343C5F">
        <w:rPr>
          <w:rFonts w:eastAsia="Times New Roman" w:cs="Times New Roman"/>
          <w:spacing w:val="-2"/>
          <w:sz w:val="24"/>
          <w:szCs w:val="24"/>
        </w:rPr>
        <w:t xml:space="preserve"> </w:t>
      </w:r>
      <w:r w:rsidRPr="00343C5F">
        <w:rPr>
          <w:rFonts w:eastAsia="Times New Roman" w:cs="Times New Roman"/>
          <w:spacing w:val="-4"/>
          <w:sz w:val="24"/>
          <w:szCs w:val="24"/>
        </w:rPr>
        <w:t>t</w:t>
      </w:r>
      <w:r w:rsidRPr="00343C5F">
        <w:rPr>
          <w:rFonts w:eastAsia="Times New Roman" w:cs="Times New Roman"/>
          <w:sz w:val="24"/>
          <w:szCs w:val="24"/>
        </w:rPr>
        <w:t>he</w:t>
      </w:r>
      <w:r w:rsidRPr="00343C5F">
        <w:rPr>
          <w:rFonts w:eastAsia="Times New Roman" w:cs="Times New Roman"/>
          <w:spacing w:val="1"/>
          <w:sz w:val="24"/>
          <w:szCs w:val="24"/>
        </w:rPr>
        <w:t xml:space="preserve"> </w:t>
      </w:r>
      <w:r w:rsidRPr="00343C5F">
        <w:rPr>
          <w:rFonts w:eastAsia="Times New Roman" w:cs="Times New Roman"/>
          <w:spacing w:val="-5"/>
          <w:sz w:val="24"/>
          <w:szCs w:val="24"/>
        </w:rPr>
        <w:t>f</w:t>
      </w:r>
      <w:r w:rsidRPr="00343C5F">
        <w:rPr>
          <w:rFonts w:eastAsia="Times New Roman" w:cs="Times New Roman"/>
          <w:sz w:val="24"/>
          <w:szCs w:val="24"/>
        </w:rPr>
        <w:t>ront</w:t>
      </w:r>
      <w:r w:rsidRPr="00343C5F">
        <w:rPr>
          <w:rFonts w:eastAsia="Times New Roman" w:cs="Times New Roman"/>
          <w:spacing w:val="1"/>
          <w:sz w:val="24"/>
          <w:szCs w:val="24"/>
        </w:rPr>
        <w:t xml:space="preserve"> </w:t>
      </w:r>
      <w:r w:rsidRPr="00343C5F">
        <w:rPr>
          <w:rFonts w:eastAsia="Times New Roman" w:cs="Times New Roman"/>
          <w:spacing w:val="2"/>
          <w:sz w:val="24"/>
          <w:szCs w:val="24"/>
        </w:rPr>
        <w:t>o</w:t>
      </w:r>
      <w:r w:rsidRPr="00343C5F">
        <w:rPr>
          <w:rFonts w:eastAsia="Times New Roman" w:cs="Times New Roman"/>
          <w:sz w:val="24"/>
          <w:szCs w:val="24"/>
        </w:rPr>
        <w:t>f</w:t>
      </w:r>
      <w:r w:rsidRPr="00343C5F">
        <w:rPr>
          <w:rFonts w:eastAsia="Times New Roman" w:cs="Times New Roman"/>
          <w:spacing w:val="-5"/>
          <w:sz w:val="24"/>
          <w:szCs w:val="24"/>
        </w:rPr>
        <w:t xml:space="preserve"> </w:t>
      </w:r>
      <w:r w:rsidRPr="00343C5F">
        <w:rPr>
          <w:rFonts w:eastAsia="Times New Roman" w:cs="Times New Roman"/>
          <w:sz w:val="24"/>
          <w:szCs w:val="24"/>
        </w:rPr>
        <w:t>the</w:t>
      </w:r>
      <w:r w:rsidRPr="00343C5F">
        <w:rPr>
          <w:rFonts w:eastAsia="Times New Roman" w:cs="Times New Roman"/>
          <w:spacing w:val="1"/>
          <w:sz w:val="24"/>
          <w:szCs w:val="24"/>
        </w:rPr>
        <w:t xml:space="preserve"> </w:t>
      </w:r>
      <w:r w:rsidRPr="00343C5F">
        <w:rPr>
          <w:rFonts w:eastAsia="Times New Roman" w:cs="Times New Roman"/>
          <w:spacing w:val="-1"/>
          <w:sz w:val="24"/>
          <w:szCs w:val="24"/>
        </w:rPr>
        <w:t>w</w:t>
      </w:r>
      <w:r w:rsidRPr="00343C5F">
        <w:rPr>
          <w:rFonts w:eastAsia="Times New Roman" w:cs="Times New Roman"/>
          <w:spacing w:val="1"/>
          <w:sz w:val="24"/>
          <w:szCs w:val="24"/>
        </w:rPr>
        <w:t>ea</w:t>
      </w:r>
      <w:r w:rsidRPr="00343C5F">
        <w:rPr>
          <w:rFonts w:eastAsia="Times New Roman" w:cs="Times New Roman"/>
          <w:spacing w:val="-2"/>
          <w:sz w:val="24"/>
          <w:szCs w:val="24"/>
        </w:rPr>
        <w:t>r</w:t>
      </w:r>
      <w:r w:rsidRPr="00343C5F">
        <w:rPr>
          <w:rFonts w:eastAsia="Times New Roman" w:cs="Times New Roman"/>
          <w:spacing w:val="1"/>
          <w:sz w:val="24"/>
          <w:szCs w:val="24"/>
        </w:rPr>
        <w:t>e</w:t>
      </w:r>
      <w:r w:rsidRPr="00343C5F">
        <w:rPr>
          <w:rFonts w:eastAsia="Times New Roman" w:cs="Times New Roman"/>
          <w:sz w:val="24"/>
          <w:szCs w:val="24"/>
        </w:rPr>
        <w:t>r.</w:t>
      </w:r>
    </w:p>
    <w:p w14:paraId="7DEF263A" w14:textId="77777777" w:rsidR="003A754D" w:rsidRPr="00343C5F" w:rsidRDefault="003A754D" w:rsidP="00EB335E">
      <w:pPr>
        <w:numPr>
          <w:ilvl w:val="0"/>
          <w:numId w:val="105"/>
        </w:numPr>
        <w:tabs>
          <w:tab w:val="left" w:pos="1980"/>
        </w:tabs>
        <w:spacing w:after="0" w:line="240" w:lineRule="auto"/>
        <w:ind w:left="1080"/>
        <w:contextualSpacing/>
        <w:jc w:val="both"/>
        <w:rPr>
          <w:rFonts w:eastAsia="Times New Roman" w:cs="Times New Roman"/>
          <w:sz w:val="24"/>
          <w:szCs w:val="24"/>
        </w:rPr>
      </w:pPr>
      <w:r w:rsidRPr="00343C5F">
        <w:rPr>
          <w:rFonts w:eastAsia="Times New Roman" w:cs="Times New Roman"/>
          <w:sz w:val="24"/>
          <w:szCs w:val="24"/>
        </w:rPr>
        <w:t>B</w:t>
      </w:r>
      <w:r w:rsidRPr="00343C5F">
        <w:rPr>
          <w:rFonts w:eastAsia="Times New Roman" w:cs="Times New Roman"/>
          <w:spacing w:val="1"/>
          <w:sz w:val="24"/>
          <w:szCs w:val="24"/>
        </w:rPr>
        <w:t>a</w:t>
      </w:r>
      <w:r w:rsidRPr="00343C5F">
        <w:rPr>
          <w:rFonts w:eastAsia="Times New Roman" w:cs="Times New Roman"/>
          <w:sz w:val="24"/>
          <w:szCs w:val="24"/>
        </w:rPr>
        <w:t>d</w:t>
      </w:r>
      <w:r w:rsidRPr="00343C5F">
        <w:rPr>
          <w:rFonts w:eastAsia="Times New Roman" w:cs="Times New Roman"/>
          <w:spacing w:val="-5"/>
          <w:sz w:val="24"/>
          <w:szCs w:val="24"/>
        </w:rPr>
        <w:t>g</w:t>
      </w:r>
      <w:r w:rsidRPr="00343C5F">
        <w:rPr>
          <w:rFonts w:eastAsia="Times New Roman" w:cs="Times New Roman"/>
          <w:spacing w:val="1"/>
          <w:sz w:val="24"/>
          <w:szCs w:val="24"/>
        </w:rPr>
        <w:t>e</w:t>
      </w:r>
      <w:r w:rsidRPr="00343C5F">
        <w:rPr>
          <w:rFonts w:eastAsia="Times New Roman" w:cs="Times New Roman"/>
          <w:sz w:val="24"/>
          <w:szCs w:val="24"/>
        </w:rPr>
        <w:t>s</w:t>
      </w:r>
      <w:r w:rsidRPr="00343C5F">
        <w:rPr>
          <w:rFonts w:eastAsia="Times New Roman" w:cs="Times New Roman"/>
          <w:spacing w:val="-1"/>
          <w:sz w:val="24"/>
          <w:szCs w:val="24"/>
        </w:rPr>
        <w:t xml:space="preserve"> s</w:t>
      </w:r>
      <w:r w:rsidRPr="00343C5F">
        <w:rPr>
          <w:rFonts w:eastAsia="Times New Roman" w:cs="Times New Roman"/>
          <w:sz w:val="24"/>
          <w:szCs w:val="24"/>
        </w:rPr>
        <w:t>h</w:t>
      </w:r>
      <w:r w:rsidRPr="00343C5F">
        <w:rPr>
          <w:rFonts w:eastAsia="Times New Roman" w:cs="Times New Roman"/>
          <w:spacing w:val="1"/>
          <w:sz w:val="24"/>
          <w:szCs w:val="24"/>
        </w:rPr>
        <w:t>al</w:t>
      </w:r>
      <w:r w:rsidRPr="00343C5F">
        <w:rPr>
          <w:rFonts w:eastAsia="Times New Roman" w:cs="Times New Roman"/>
          <w:sz w:val="24"/>
          <w:szCs w:val="24"/>
        </w:rPr>
        <w:t>l</w:t>
      </w:r>
      <w:r w:rsidRPr="00343C5F">
        <w:rPr>
          <w:rFonts w:eastAsia="Times New Roman" w:cs="Times New Roman"/>
          <w:spacing w:val="3"/>
          <w:sz w:val="24"/>
          <w:szCs w:val="24"/>
        </w:rPr>
        <w:t xml:space="preserve"> </w:t>
      </w:r>
      <w:r w:rsidRPr="00343C5F">
        <w:rPr>
          <w:rFonts w:eastAsia="Times New Roman" w:cs="Times New Roman"/>
          <w:sz w:val="24"/>
          <w:szCs w:val="24"/>
        </w:rPr>
        <w:t>be</w:t>
      </w:r>
      <w:r w:rsidRPr="00343C5F">
        <w:rPr>
          <w:rFonts w:eastAsia="Times New Roman" w:cs="Times New Roman"/>
          <w:spacing w:val="-1"/>
          <w:sz w:val="24"/>
          <w:szCs w:val="24"/>
        </w:rPr>
        <w:t xml:space="preserve"> w</w:t>
      </w:r>
      <w:r w:rsidRPr="00343C5F">
        <w:rPr>
          <w:rFonts w:eastAsia="Times New Roman" w:cs="Times New Roman"/>
          <w:sz w:val="24"/>
          <w:szCs w:val="24"/>
        </w:rPr>
        <w:t xml:space="preserve">orn </w:t>
      </w:r>
      <w:r w:rsidRPr="00343C5F">
        <w:rPr>
          <w:rFonts w:eastAsia="Times New Roman" w:cs="Times New Roman"/>
          <w:spacing w:val="-2"/>
          <w:sz w:val="24"/>
          <w:szCs w:val="24"/>
        </w:rPr>
        <w:t>o</w:t>
      </w:r>
      <w:r w:rsidRPr="00343C5F">
        <w:rPr>
          <w:rFonts w:eastAsia="Times New Roman" w:cs="Times New Roman"/>
          <w:sz w:val="24"/>
          <w:szCs w:val="24"/>
        </w:rPr>
        <w:t>u</w:t>
      </w:r>
      <w:r w:rsidRPr="00343C5F">
        <w:rPr>
          <w:rFonts w:eastAsia="Times New Roman" w:cs="Times New Roman"/>
          <w:spacing w:val="1"/>
          <w:sz w:val="24"/>
          <w:szCs w:val="24"/>
        </w:rPr>
        <w:t>t</w:t>
      </w:r>
      <w:r w:rsidRPr="00343C5F">
        <w:rPr>
          <w:rFonts w:eastAsia="Times New Roman" w:cs="Times New Roman"/>
          <w:spacing w:val="-3"/>
          <w:sz w:val="24"/>
          <w:szCs w:val="24"/>
        </w:rPr>
        <w:t>s</w:t>
      </w:r>
      <w:r w:rsidRPr="00343C5F">
        <w:rPr>
          <w:rFonts w:eastAsia="Times New Roman" w:cs="Times New Roman"/>
          <w:sz w:val="24"/>
          <w:szCs w:val="24"/>
        </w:rPr>
        <w:t>ide</w:t>
      </w:r>
      <w:r w:rsidRPr="00343C5F">
        <w:rPr>
          <w:rFonts w:eastAsia="Times New Roman" w:cs="Times New Roman"/>
          <w:spacing w:val="1"/>
          <w:sz w:val="24"/>
          <w:szCs w:val="24"/>
        </w:rPr>
        <w:t xml:space="preserve"> </w:t>
      </w:r>
      <w:r w:rsidRPr="00343C5F">
        <w:rPr>
          <w:rFonts w:eastAsia="Times New Roman" w:cs="Times New Roman"/>
          <w:sz w:val="24"/>
          <w:szCs w:val="24"/>
        </w:rPr>
        <w:t>a</w:t>
      </w:r>
      <w:r w:rsidRPr="00343C5F">
        <w:rPr>
          <w:rFonts w:eastAsia="Times New Roman" w:cs="Times New Roman"/>
          <w:spacing w:val="-1"/>
          <w:sz w:val="24"/>
          <w:szCs w:val="24"/>
        </w:rPr>
        <w:t xml:space="preserve"> </w:t>
      </w:r>
      <w:r w:rsidRPr="00343C5F">
        <w:rPr>
          <w:rFonts w:eastAsia="Times New Roman" w:cs="Times New Roman"/>
          <w:sz w:val="24"/>
          <w:szCs w:val="24"/>
        </w:rPr>
        <w:t>pro</w:t>
      </w:r>
      <w:r w:rsidRPr="00343C5F">
        <w:rPr>
          <w:rFonts w:eastAsia="Times New Roman" w:cs="Times New Roman"/>
          <w:spacing w:val="-2"/>
          <w:sz w:val="24"/>
          <w:szCs w:val="24"/>
        </w:rPr>
        <w:t>t</w:t>
      </w:r>
      <w:r w:rsidRPr="00343C5F">
        <w:rPr>
          <w:rFonts w:eastAsia="Times New Roman" w:cs="Times New Roman"/>
          <w:spacing w:val="1"/>
          <w:sz w:val="24"/>
          <w:szCs w:val="24"/>
        </w:rPr>
        <w:t>e</w:t>
      </w:r>
      <w:r w:rsidRPr="00343C5F">
        <w:rPr>
          <w:rFonts w:eastAsia="Times New Roman" w:cs="Times New Roman"/>
          <w:spacing w:val="-1"/>
          <w:sz w:val="24"/>
          <w:szCs w:val="24"/>
        </w:rPr>
        <w:t>c</w:t>
      </w:r>
      <w:r w:rsidRPr="00343C5F">
        <w:rPr>
          <w:rFonts w:eastAsia="Times New Roman" w:cs="Times New Roman"/>
          <w:spacing w:val="-2"/>
          <w:sz w:val="24"/>
          <w:szCs w:val="24"/>
        </w:rPr>
        <w:t>t</w:t>
      </w:r>
      <w:r w:rsidRPr="00343C5F">
        <w:rPr>
          <w:rFonts w:eastAsia="Times New Roman" w:cs="Times New Roman"/>
          <w:spacing w:val="1"/>
          <w:sz w:val="24"/>
          <w:szCs w:val="24"/>
        </w:rPr>
        <w:t>i</w:t>
      </w:r>
      <w:r w:rsidRPr="00343C5F">
        <w:rPr>
          <w:rFonts w:eastAsia="Times New Roman" w:cs="Times New Roman"/>
          <w:spacing w:val="-5"/>
          <w:sz w:val="24"/>
          <w:szCs w:val="24"/>
        </w:rPr>
        <w:t>v</w:t>
      </w:r>
      <w:r w:rsidRPr="00343C5F">
        <w:rPr>
          <w:rFonts w:eastAsia="Times New Roman" w:cs="Times New Roman"/>
          <w:sz w:val="24"/>
          <w:szCs w:val="24"/>
        </w:rPr>
        <w:t>e</w:t>
      </w:r>
      <w:r w:rsidRPr="00343C5F">
        <w:rPr>
          <w:rFonts w:eastAsia="Times New Roman" w:cs="Times New Roman"/>
          <w:spacing w:val="1"/>
          <w:sz w:val="24"/>
          <w:szCs w:val="24"/>
        </w:rPr>
        <w:t xml:space="preserve"> a</w:t>
      </w:r>
      <w:r w:rsidRPr="00343C5F">
        <w:rPr>
          <w:rFonts w:eastAsia="Times New Roman" w:cs="Times New Roman"/>
          <w:sz w:val="24"/>
          <w:szCs w:val="24"/>
        </w:rPr>
        <w:t>pron.</w:t>
      </w:r>
    </w:p>
    <w:p w14:paraId="5A9A7049" w14:textId="77777777" w:rsidR="003A754D" w:rsidRPr="00343C5F" w:rsidRDefault="003A754D" w:rsidP="00EB335E">
      <w:pPr>
        <w:numPr>
          <w:ilvl w:val="0"/>
          <w:numId w:val="105"/>
        </w:numPr>
        <w:tabs>
          <w:tab w:val="left" w:pos="1940"/>
        </w:tabs>
        <w:spacing w:after="0" w:line="264" w:lineRule="exact"/>
        <w:ind w:left="1080"/>
        <w:contextualSpacing/>
        <w:jc w:val="both"/>
        <w:rPr>
          <w:rFonts w:eastAsia="Times New Roman" w:cs="Times New Roman"/>
          <w:sz w:val="24"/>
          <w:szCs w:val="24"/>
        </w:rPr>
      </w:pPr>
      <w:r w:rsidRPr="00343C5F">
        <w:rPr>
          <w:rFonts w:eastAsia="Times New Roman" w:cs="Times New Roman"/>
          <w:sz w:val="24"/>
          <w:szCs w:val="24"/>
        </w:rPr>
        <w:t>B</w:t>
      </w:r>
      <w:r w:rsidRPr="00343C5F">
        <w:rPr>
          <w:rFonts w:eastAsia="Times New Roman" w:cs="Times New Roman"/>
          <w:spacing w:val="1"/>
          <w:sz w:val="24"/>
          <w:szCs w:val="24"/>
        </w:rPr>
        <w:t>a</w:t>
      </w:r>
      <w:r w:rsidRPr="00343C5F">
        <w:rPr>
          <w:rFonts w:eastAsia="Times New Roman" w:cs="Times New Roman"/>
          <w:sz w:val="24"/>
          <w:szCs w:val="24"/>
        </w:rPr>
        <w:t>d</w:t>
      </w:r>
      <w:r w:rsidRPr="00343C5F">
        <w:rPr>
          <w:rFonts w:eastAsia="Times New Roman" w:cs="Times New Roman"/>
          <w:spacing w:val="-2"/>
          <w:sz w:val="24"/>
          <w:szCs w:val="24"/>
        </w:rPr>
        <w:t>g</w:t>
      </w:r>
      <w:r w:rsidRPr="00343C5F">
        <w:rPr>
          <w:rFonts w:eastAsia="Times New Roman" w:cs="Times New Roman"/>
          <w:spacing w:val="1"/>
          <w:sz w:val="24"/>
          <w:szCs w:val="24"/>
        </w:rPr>
        <w:t>e</w:t>
      </w:r>
      <w:r w:rsidRPr="00343C5F">
        <w:rPr>
          <w:rFonts w:eastAsia="Times New Roman" w:cs="Times New Roman"/>
          <w:sz w:val="24"/>
          <w:szCs w:val="24"/>
        </w:rPr>
        <w:t>s</w:t>
      </w:r>
      <w:r w:rsidRPr="00343C5F">
        <w:rPr>
          <w:rFonts w:eastAsia="Times New Roman" w:cs="Times New Roman"/>
          <w:spacing w:val="-1"/>
          <w:sz w:val="24"/>
          <w:szCs w:val="24"/>
        </w:rPr>
        <w:t xml:space="preserve"> </w:t>
      </w:r>
      <w:r w:rsidRPr="00343C5F">
        <w:rPr>
          <w:rFonts w:eastAsia="Times New Roman" w:cs="Times New Roman"/>
          <w:sz w:val="24"/>
          <w:szCs w:val="24"/>
        </w:rPr>
        <w:t>mu</w:t>
      </w:r>
      <w:r w:rsidRPr="00343C5F">
        <w:rPr>
          <w:rFonts w:eastAsia="Times New Roman" w:cs="Times New Roman"/>
          <w:spacing w:val="-1"/>
          <w:sz w:val="24"/>
          <w:szCs w:val="24"/>
        </w:rPr>
        <w:t>s</w:t>
      </w:r>
      <w:r w:rsidRPr="00343C5F">
        <w:rPr>
          <w:rFonts w:eastAsia="Times New Roman" w:cs="Times New Roman"/>
          <w:sz w:val="24"/>
          <w:szCs w:val="24"/>
        </w:rPr>
        <w:t>t be</w:t>
      </w:r>
      <w:r w:rsidRPr="00343C5F">
        <w:rPr>
          <w:rFonts w:eastAsia="Times New Roman" w:cs="Times New Roman"/>
          <w:spacing w:val="-2"/>
          <w:sz w:val="24"/>
          <w:szCs w:val="24"/>
        </w:rPr>
        <w:t xml:space="preserve"> </w:t>
      </w:r>
      <w:r w:rsidRPr="00343C5F">
        <w:rPr>
          <w:rFonts w:eastAsia="Times New Roman" w:cs="Times New Roman"/>
          <w:sz w:val="24"/>
          <w:szCs w:val="24"/>
        </w:rPr>
        <w:t>turn</w:t>
      </w:r>
      <w:r w:rsidRPr="00343C5F">
        <w:rPr>
          <w:rFonts w:eastAsia="Times New Roman" w:cs="Times New Roman"/>
          <w:spacing w:val="-1"/>
          <w:sz w:val="24"/>
          <w:szCs w:val="24"/>
        </w:rPr>
        <w:t>e</w:t>
      </w:r>
      <w:r w:rsidRPr="00343C5F">
        <w:rPr>
          <w:rFonts w:eastAsia="Times New Roman" w:cs="Times New Roman"/>
          <w:sz w:val="24"/>
          <w:szCs w:val="24"/>
        </w:rPr>
        <w:t xml:space="preserve">d in to </w:t>
      </w:r>
      <w:r w:rsidRPr="00343C5F">
        <w:rPr>
          <w:rFonts w:eastAsia="Times New Roman" w:cs="Times New Roman"/>
          <w:spacing w:val="-2"/>
          <w:sz w:val="24"/>
          <w:szCs w:val="24"/>
        </w:rPr>
        <w:t>t</w:t>
      </w:r>
      <w:r w:rsidRPr="00343C5F">
        <w:rPr>
          <w:rFonts w:eastAsia="Times New Roman" w:cs="Times New Roman"/>
          <w:sz w:val="24"/>
          <w:szCs w:val="24"/>
        </w:rPr>
        <w:t>he</w:t>
      </w:r>
      <w:r w:rsidRPr="00343C5F">
        <w:rPr>
          <w:rFonts w:eastAsia="Times New Roman" w:cs="Times New Roman"/>
          <w:spacing w:val="-2"/>
          <w:sz w:val="24"/>
          <w:szCs w:val="24"/>
        </w:rPr>
        <w:t xml:space="preserve"> </w:t>
      </w:r>
      <w:r w:rsidRPr="00343C5F">
        <w:rPr>
          <w:rFonts w:eastAsia="Times New Roman" w:cs="Times New Roman"/>
          <w:spacing w:val="1"/>
          <w:sz w:val="24"/>
          <w:szCs w:val="24"/>
        </w:rPr>
        <w:t>c</w:t>
      </w:r>
      <w:r w:rsidRPr="00343C5F">
        <w:rPr>
          <w:rFonts w:eastAsia="Times New Roman" w:cs="Times New Roman"/>
          <w:sz w:val="24"/>
          <w:szCs w:val="24"/>
        </w:rPr>
        <w:t>li</w:t>
      </w:r>
      <w:r w:rsidRPr="00343C5F">
        <w:rPr>
          <w:rFonts w:eastAsia="Times New Roman" w:cs="Times New Roman"/>
          <w:spacing w:val="-2"/>
          <w:sz w:val="24"/>
          <w:szCs w:val="24"/>
        </w:rPr>
        <w:t>n</w:t>
      </w:r>
      <w:r w:rsidRPr="00343C5F">
        <w:rPr>
          <w:rFonts w:eastAsia="Times New Roman" w:cs="Times New Roman"/>
          <w:sz w:val="24"/>
          <w:szCs w:val="24"/>
        </w:rPr>
        <w:t>i</w:t>
      </w:r>
      <w:r w:rsidRPr="00343C5F">
        <w:rPr>
          <w:rFonts w:eastAsia="Times New Roman" w:cs="Times New Roman"/>
          <w:spacing w:val="-2"/>
          <w:sz w:val="24"/>
          <w:szCs w:val="24"/>
        </w:rPr>
        <w:t>c</w:t>
      </w:r>
      <w:r w:rsidRPr="00343C5F">
        <w:rPr>
          <w:rFonts w:eastAsia="Times New Roman" w:cs="Times New Roman"/>
          <w:spacing w:val="1"/>
          <w:sz w:val="24"/>
          <w:szCs w:val="24"/>
        </w:rPr>
        <w:t>a</w:t>
      </w:r>
      <w:r w:rsidRPr="00343C5F">
        <w:rPr>
          <w:rFonts w:eastAsia="Times New Roman" w:cs="Times New Roman"/>
          <w:sz w:val="24"/>
          <w:szCs w:val="24"/>
        </w:rPr>
        <w:t xml:space="preserve">l </w:t>
      </w:r>
      <w:r w:rsidRPr="00343C5F">
        <w:rPr>
          <w:rFonts w:eastAsia="Times New Roman" w:cs="Times New Roman"/>
          <w:spacing w:val="-2"/>
          <w:sz w:val="24"/>
          <w:szCs w:val="24"/>
        </w:rPr>
        <w:t>i</w:t>
      </w:r>
      <w:r w:rsidRPr="00343C5F">
        <w:rPr>
          <w:rFonts w:eastAsia="Times New Roman" w:cs="Times New Roman"/>
          <w:sz w:val="24"/>
          <w:szCs w:val="24"/>
        </w:rPr>
        <w:t>n</w:t>
      </w:r>
      <w:r w:rsidRPr="00343C5F">
        <w:rPr>
          <w:rFonts w:eastAsia="Times New Roman" w:cs="Times New Roman"/>
          <w:spacing w:val="-1"/>
          <w:sz w:val="24"/>
          <w:szCs w:val="24"/>
        </w:rPr>
        <w:t>s</w:t>
      </w:r>
      <w:r w:rsidRPr="00343C5F">
        <w:rPr>
          <w:rFonts w:eastAsia="Times New Roman" w:cs="Times New Roman"/>
          <w:sz w:val="24"/>
          <w:szCs w:val="24"/>
        </w:rPr>
        <w:t>tru</w:t>
      </w:r>
      <w:r w:rsidRPr="00343C5F">
        <w:rPr>
          <w:rFonts w:eastAsia="Times New Roman" w:cs="Times New Roman"/>
          <w:spacing w:val="-1"/>
          <w:sz w:val="24"/>
          <w:szCs w:val="24"/>
        </w:rPr>
        <w:t>c</w:t>
      </w:r>
      <w:r w:rsidRPr="00343C5F">
        <w:rPr>
          <w:rFonts w:eastAsia="Times New Roman" w:cs="Times New Roman"/>
          <w:spacing w:val="-2"/>
          <w:sz w:val="24"/>
          <w:szCs w:val="24"/>
        </w:rPr>
        <w:t>t</w:t>
      </w:r>
      <w:r w:rsidRPr="00343C5F">
        <w:rPr>
          <w:rFonts w:eastAsia="Times New Roman" w:cs="Times New Roman"/>
          <w:sz w:val="24"/>
          <w:szCs w:val="24"/>
        </w:rPr>
        <w:t xml:space="preserve">or </w:t>
      </w:r>
      <w:r w:rsidRPr="00343C5F">
        <w:rPr>
          <w:rFonts w:eastAsia="Times New Roman" w:cs="Times New Roman"/>
          <w:spacing w:val="1"/>
          <w:sz w:val="24"/>
          <w:szCs w:val="24"/>
        </w:rPr>
        <w:t>i</w:t>
      </w:r>
      <w:r w:rsidRPr="00343C5F">
        <w:rPr>
          <w:rFonts w:eastAsia="Times New Roman" w:cs="Times New Roman"/>
          <w:sz w:val="24"/>
          <w:szCs w:val="24"/>
        </w:rPr>
        <w:t>n a</w:t>
      </w:r>
      <w:r w:rsidRPr="00343C5F">
        <w:rPr>
          <w:rFonts w:eastAsia="Times New Roman" w:cs="Times New Roman"/>
          <w:spacing w:val="-2"/>
          <w:sz w:val="24"/>
          <w:szCs w:val="24"/>
        </w:rPr>
        <w:t xml:space="preserve"> </w:t>
      </w:r>
      <w:r w:rsidRPr="00343C5F">
        <w:rPr>
          <w:rFonts w:eastAsia="Times New Roman" w:cs="Times New Roman"/>
          <w:sz w:val="24"/>
          <w:szCs w:val="24"/>
        </w:rPr>
        <w:t>ti</w:t>
      </w:r>
      <w:r w:rsidRPr="00343C5F">
        <w:rPr>
          <w:rFonts w:eastAsia="Times New Roman" w:cs="Times New Roman"/>
          <w:spacing w:val="-2"/>
          <w:sz w:val="24"/>
          <w:szCs w:val="24"/>
        </w:rPr>
        <w:t>m</w:t>
      </w:r>
      <w:r w:rsidRPr="00343C5F">
        <w:rPr>
          <w:rFonts w:eastAsia="Times New Roman" w:cs="Times New Roman"/>
          <w:spacing w:val="1"/>
          <w:sz w:val="24"/>
          <w:szCs w:val="24"/>
        </w:rPr>
        <w:t>e</w:t>
      </w:r>
      <w:r w:rsidRPr="00343C5F">
        <w:rPr>
          <w:rFonts w:eastAsia="Times New Roman" w:cs="Times New Roman"/>
          <w:sz w:val="24"/>
          <w:szCs w:val="24"/>
        </w:rPr>
        <w:t>ly</w:t>
      </w:r>
      <w:r w:rsidRPr="00343C5F">
        <w:rPr>
          <w:rFonts w:eastAsia="Times New Roman" w:cs="Times New Roman"/>
          <w:spacing w:val="-5"/>
          <w:sz w:val="24"/>
          <w:szCs w:val="24"/>
        </w:rPr>
        <w:t xml:space="preserve"> </w:t>
      </w:r>
      <w:r w:rsidRPr="00343C5F">
        <w:rPr>
          <w:rFonts w:eastAsia="Times New Roman" w:cs="Times New Roman"/>
          <w:sz w:val="24"/>
          <w:szCs w:val="24"/>
        </w:rPr>
        <w:t>m</w:t>
      </w:r>
      <w:r w:rsidRPr="00343C5F">
        <w:rPr>
          <w:rFonts w:eastAsia="Times New Roman" w:cs="Times New Roman"/>
          <w:spacing w:val="1"/>
          <w:sz w:val="24"/>
          <w:szCs w:val="24"/>
        </w:rPr>
        <w:t>a</w:t>
      </w:r>
      <w:r w:rsidRPr="00343C5F">
        <w:rPr>
          <w:rFonts w:eastAsia="Times New Roman" w:cs="Times New Roman"/>
          <w:sz w:val="24"/>
          <w:szCs w:val="24"/>
        </w:rPr>
        <w:t>nn</w:t>
      </w:r>
      <w:r w:rsidRPr="00343C5F">
        <w:rPr>
          <w:rFonts w:eastAsia="Times New Roman" w:cs="Times New Roman"/>
          <w:spacing w:val="1"/>
          <w:sz w:val="24"/>
          <w:szCs w:val="24"/>
        </w:rPr>
        <w:t>e</w:t>
      </w:r>
      <w:r w:rsidRPr="00343C5F">
        <w:rPr>
          <w:rFonts w:eastAsia="Times New Roman" w:cs="Times New Roman"/>
          <w:sz w:val="24"/>
          <w:szCs w:val="24"/>
        </w:rPr>
        <w:t>r, up</w:t>
      </w:r>
      <w:r w:rsidRPr="00343C5F">
        <w:rPr>
          <w:rFonts w:eastAsia="Times New Roman" w:cs="Times New Roman"/>
          <w:spacing w:val="-2"/>
          <w:sz w:val="24"/>
          <w:szCs w:val="24"/>
        </w:rPr>
        <w:t>o</w:t>
      </w:r>
      <w:r w:rsidRPr="00343C5F">
        <w:rPr>
          <w:rFonts w:eastAsia="Times New Roman" w:cs="Times New Roman"/>
          <w:sz w:val="24"/>
          <w:szCs w:val="24"/>
        </w:rPr>
        <w:t>n r</w:t>
      </w:r>
      <w:r w:rsidRPr="00343C5F">
        <w:rPr>
          <w:rFonts w:eastAsia="Times New Roman" w:cs="Times New Roman"/>
          <w:spacing w:val="1"/>
          <w:sz w:val="24"/>
          <w:szCs w:val="24"/>
        </w:rPr>
        <w:t>e</w:t>
      </w:r>
      <w:r w:rsidRPr="00343C5F">
        <w:rPr>
          <w:rFonts w:eastAsia="Times New Roman" w:cs="Times New Roman"/>
          <w:sz w:val="24"/>
          <w:szCs w:val="24"/>
        </w:rPr>
        <w:t>qu</w:t>
      </w:r>
      <w:r w:rsidRPr="00343C5F">
        <w:rPr>
          <w:rFonts w:eastAsia="Times New Roman" w:cs="Times New Roman"/>
          <w:spacing w:val="1"/>
          <w:sz w:val="24"/>
          <w:szCs w:val="24"/>
        </w:rPr>
        <w:t>e</w:t>
      </w:r>
      <w:r w:rsidRPr="00343C5F">
        <w:rPr>
          <w:rFonts w:eastAsia="Times New Roman" w:cs="Times New Roman"/>
          <w:spacing w:val="-3"/>
          <w:sz w:val="24"/>
          <w:szCs w:val="24"/>
        </w:rPr>
        <w:t>s</w:t>
      </w:r>
      <w:r w:rsidRPr="00343C5F">
        <w:rPr>
          <w:rFonts w:eastAsia="Times New Roman" w:cs="Times New Roman"/>
          <w:sz w:val="24"/>
          <w:szCs w:val="24"/>
        </w:rPr>
        <w:t>t mo</w:t>
      </w:r>
      <w:r w:rsidRPr="00343C5F">
        <w:rPr>
          <w:rFonts w:eastAsia="Times New Roman" w:cs="Times New Roman"/>
          <w:spacing w:val="-2"/>
          <w:sz w:val="24"/>
          <w:szCs w:val="24"/>
        </w:rPr>
        <w:t>n</w:t>
      </w:r>
      <w:r w:rsidRPr="00343C5F">
        <w:rPr>
          <w:rFonts w:eastAsia="Times New Roman" w:cs="Times New Roman"/>
          <w:sz w:val="24"/>
          <w:szCs w:val="24"/>
        </w:rPr>
        <w:t>thl</w:t>
      </w:r>
      <w:r w:rsidRPr="00343C5F">
        <w:rPr>
          <w:rFonts w:eastAsia="Times New Roman" w:cs="Times New Roman"/>
          <w:spacing w:val="-5"/>
          <w:sz w:val="24"/>
          <w:szCs w:val="24"/>
        </w:rPr>
        <w:t>y</w:t>
      </w:r>
      <w:r w:rsidRPr="00343C5F">
        <w:rPr>
          <w:rFonts w:eastAsia="Times New Roman" w:cs="Times New Roman"/>
          <w:sz w:val="24"/>
          <w:szCs w:val="24"/>
        </w:rPr>
        <w:t>.</w:t>
      </w:r>
    </w:p>
    <w:p w14:paraId="71D28C0A" w14:textId="77777777" w:rsidR="003A754D" w:rsidRPr="00343C5F" w:rsidRDefault="003A754D" w:rsidP="003A754D">
      <w:pPr>
        <w:spacing w:after="0" w:line="260" w:lineRule="exact"/>
        <w:jc w:val="both"/>
        <w:rPr>
          <w:sz w:val="24"/>
          <w:szCs w:val="24"/>
        </w:rPr>
      </w:pPr>
    </w:p>
    <w:p w14:paraId="35534E93" w14:textId="77777777" w:rsidR="003A754D" w:rsidRPr="00343C5F" w:rsidRDefault="003A754D" w:rsidP="003A754D">
      <w:pPr>
        <w:spacing w:after="0" w:line="264" w:lineRule="exact"/>
        <w:jc w:val="both"/>
        <w:rPr>
          <w:rFonts w:eastAsia="Times New Roman" w:cs="Times New Roman"/>
          <w:sz w:val="24"/>
          <w:szCs w:val="24"/>
        </w:rPr>
      </w:pPr>
      <w:r w:rsidRPr="00343C5F">
        <w:rPr>
          <w:rFonts w:eastAsia="Times New Roman" w:cs="Times New Roman"/>
          <w:spacing w:val="-1"/>
          <w:sz w:val="24"/>
          <w:szCs w:val="24"/>
        </w:rPr>
        <w:t>A</w:t>
      </w:r>
      <w:r w:rsidRPr="00343C5F">
        <w:rPr>
          <w:rFonts w:eastAsia="Times New Roman" w:cs="Times New Roman"/>
          <w:sz w:val="24"/>
          <w:szCs w:val="24"/>
        </w:rPr>
        <w:t>n o</w:t>
      </w:r>
      <w:r w:rsidRPr="00343C5F">
        <w:rPr>
          <w:rFonts w:eastAsia="Times New Roman" w:cs="Times New Roman"/>
          <w:spacing w:val="-5"/>
          <w:sz w:val="24"/>
          <w:szCs w:val="24"/>
        </w:rPr>
        <w:t>v</w:t>
      </w:r>
      <w:r w:rsidRPr="00343C5F">
        <w:rPr>
          <w:rFonts w:eastAsia="Times New Roman" w:cs="Times New Roman"/>
          <w:spacing w:val="1"/>
          <w:sz w:val="24"/>
          <w:szCs w:val="24"/>
        </w:rPr>
        <w:t>e</w:t>
      </w:r>
      <w:r w:rsidRPr="00343C5F">
        <w:rPr>
          <w:rFonts w:eastAsia="Times New Roman" w:cs="Times New Roman"/>
          <w:sz w:val="24"/>
          <w:szCs w:val="24"/>
        </w:rPr>
        <w:t>r</w:t>
      </w:r>
      <w:r w:rsidRPr="00343C5F">
        <w:rPr>
          <w:rFonts w:eastAsia="Times New Roman" w:cs="Times New Roman"/>
          <w:spacing w:val="1"/>
          <w:sz w:val="24"/>
          <w:szCs w:val="24"/>
        </w:rPr>
        <w:t>e</w:t>
      </w:r>
      <w:r w:rsidRPr="00343C5F">
        <w:rPr>
          <w:rFonts w:eastAsia="Times New Roman" w:cs="Times New Roman"/>
          <w:sz w:val="24"/>
          <w:szCs w:val="24"/>
        </w:rPr>
        <w:t>xpo</w:t>
      </w:r>
      <w:r w:rsidRPr="00343C5F">
        <w:rPr>
          <w:rFonts w:eastAsia="Times New Roman" w:cs="Times New Roman"/>
          <w:spacing w:val="-1"/>
          <w:sz w:val="24"/>
          <w:szCs w:val="24"/>
        </w:rPr>
        <w:t>s</w:t>
      </w:r>
      <w:r w:rsidRPr="00343C5F">
        <w:rPr>
          <w:rFonts w:eastAsia="Times New Roman" w:cs="Times New Roman"/>
          <w:sz w:val="24"/>
          <w:szCs w:val="24"/>
        </w:rPr>
        <w:t>ure</w:t>
      </w:r>
      <w:r w:rsidRPr="00343C5F">
        <w:rPr>
          <w:rFonts w:eastAsia="Times New Roman" w:cs="Times New Roman"/>
          <w:spacing w:val="1"/>
          <w:sz w:val="24"/>
          <w:szCs w:val="24"/>
        </w:rPr>
        <w:t xml:space="preserve"> </w:t>
      </w:r>
      <w:r w:rsidRPr="00343C5F">
        <w:rPr>
          <w:rFonts w:eastAsia="Times New Roman" w:cs="Times New Roman"/>
          <w:sz w:val="24"/>
          <w:szCs w:val="24"/>
        </w:rPr>
        <w:t>of</w:t>
      </w:r>
      <w:r w:rsidRPr="00343C5F">
        <w:rPr>
          <w:rFonts w:eastAsia="Times New Roman" w:cs="Times New Roman"/>
          <w:spacing w:val="-4"/>
          <w:sz w:val="24"/>
          <w:szCs w:val="24"/>
        </w:rPr>
        <w:t xml:space="preserve"> </w:t>
      </w:r>
      <w:r w:rsidRPr="00343C5F">
        <w:rPr>
          <w:rFonts w:eastAsia="Times New Roman" w:cs="Times New Roman"/>
          <w:sz w:val="24"/>
          <w:szCs w:val="24"/>
        </w:rPr>
        <w:t>a</w:t>
      </w:r>
      <w:r w:rsidRPr="00343C5F">
        <w:rPr>
          <w:rFonts w:eastAsia="Times New Roman" w:cs="Times New Roman"/>
          <w:spacing w:val="3"/>
          <w:sz w:val="24"/>
          <w:szCs w:val="24"/>
        </w:rPr>
        <w:t xml:space="preserve"> </w:t>
      </w:r>
      <w:r w:rsidRPr="00343C5F">
        <w:rPr>
          <w:rFonts w:eastAsia="Times New Roman" w:cs="Times New Roman"/>
          <w:spacing w:val="-5"/>
          <w:sz w:val="24"/>
          <w:szCs w:val="24"/>
        </w:rPr>
        <w:t>f</w:t>
      </w:r>
      <w:r w:rsidRPr="00343C5F">
        <w:rPr>
          <w:rFonts w:eastAsia="Times New Roman" w:cs="Times New Roman"/>
          <w:spacing w:val="1"/>
          <w:sz w:val="24"/>
          <w:szCs w:val="24"/>
        </w:rPr>
        <w:t>il</w:t>
      </w:r>
      <w:r w:rsidRPr="00343C5F">
        <w:rPr>
          <w:rFonts w:eastAsia="Times New Roman" w:cs="Times New Roman"/>
          <w:sz w:val="24"/>
          <w:szCs w:val="24"/>
        </w:rPr>
        <w:t>m</w:t>
      </w:r>
      <w:r w:rsidRPr="00343C5F">
        <w:rPr>
          <w:rFonts w:eastAsia="Times New Roman" w:cs="Times New Roman"/>
          <w:spacing w:val="-2"/>
          <w:sz w:val="24"/>
          <w:szCs w:val="24"/>
        </w:rPr>
        <w:t xml:space="preserve"> </w:t>
      </w:r>
      <w:r w:rsidRPr="00343C5F">
        <w:rPr>
          <w:rFonts w:eastAsia="Times New Roman" w:cs="Times New Roman"/>
          <w:sz w:val="24"/>
          <w:szCs w:val="24"/>
        </w:rPr>
        <w:t>b</w:t>
      </w:r>
      <w:r w:rsidRPr="00343C5F">
        <w:rPr>
          <w:rFonts w:eastAsia="Times New Roman" w:cs="Times New Roman"/>
          <w:spacing w:val="1"/>
          <w:sz w:val="24"/>
          <w:szCs w:val="24"/>
        </w:rPr>
        <w:t>a</w:t>
      </w:r>
      <w:r w:rsidRPr="00343C5F">
        <w:rPr>
          <w:rFonts w:eastAsia="Times New Roman" w:cs="Times New Roman"/>
          <w:sz w:val="24"/>
          <w:szCs w:val="24"/>
        </w:rPr>
        <w:t>d</w:t>
      </w:r>
      <w:r w:rsidRPr="00343C5F">
        <w:rPr>
          <w:rFonts w:eastAsia="Times New Roman" w:cs="Times New Roman"/>
          <w:spacing w:val="-5"/>
          <w:sz w:val="24"/>
          <w:szCs w:val="24"/>
        </w:rPr>
        <w:t>g</w:t>
      </w:r>
      <w:r w:rsidRPr="00343C5F">
        <w:rPr>
          <w:rFonts w:eastAsia="Times New Roman" w:cs="Times New Roman"/>
          <w:sz w:val="24"/>
          <w:szCs w:val="24"/>
        </w:rPr>
        <w:t>e</w:t>
      </w:r>
      <w:r w:rsidRPr="00343C5F">
        <w:rPr>
          <w:rFonts w:eastAsia="Times New Roman" w:cs="Times New Roman"/>
          <w:spacing w:val="1"/>
          <w:sz w:val="24"/>
          <w:szCs w:val="24"/>
        </w:rPr>
        <w:t xml:space="preserve"> i</w:t>
      </w:r>
      <w:r w:rsidRPr="00343C5F">
        <w:rPr>
          <w:rFonts w:eastAsia="Times New Roman" w:cs="Times New Roman"/>
          <w:sz w:val="24"/>
          <w:szCs w:val="24"/>
        </w:rPr>
        <w:t>s</w:t>
      </w:r>
      <w:r w:rsidRPr="00343C5F">
        <w:rPr>
          <w:rFonts w:eastAsia="Times New Roman" w:cs="Times New Roman"/>
          <w:spacing w:val="-1"/>
          <w:sz w:val="24"/>
          <w:szCs w:val="24"/>
        </w:rPr>
        <w:t xml:space="preserve"> </w:t>
      </w:r>
      <w:r w:rsidRPr="00343C5F">
        <w:rPr>
          <w:rFonts w:eastAsia="Times New Roman" w:cs="Times New Roman"/>
          <w:spacing w:val="1"/>
          <w:sz w:val="24"/>
          <w:szCs w:val="24"/>
        </w:rPr>
        <w:t>c</w:t>
      </w:r>
      <w:r w:rsidRPr="00343C5F">
        <w:rPr>
          <w:rFonts w:eastAsia="Times New Roman" w:cs="Times New Roman"/>
          <w:sz w:val="24"/>
          <w:szCs w:val="24"/>
        </w:rPr>
        <w:t>on</w:t>
      </w:r>
      <w:r w:rsidRPr="00343C5F">
        <w:rPr>
          <w:rFonts w:eastAsia="Times New Roman" w:cs="Times New Roman"/>
          <w:spacing w:val="-1"/>
          <w:sz w:val="24"/>
          <w:szCs w:val="24"/>
        </w:rPr>
        <w:t>s</w:t>
      </w:r>
      <w:r w:rsidRPr="00343C5F">
        <w:rPr>
          <w:rFonts w:eastAsia="Times New Roman" w:cs="Times New Roman"/>
          <w:spacing w:val="1"/>
          <w:sz w:val="24"/>
          <w:szCs w:val="24"/>
        </w:rPr>
        <w:t>i</w:t>
      </w:r>
      <w:r w:rsidRPr="00343C5F">
        <w:rPr>
          <w:rFonts w:eastAsia="Times New Roman" w:cs="Times New Roman"/>
          <w:spacing w:val="-2"/>
          <w:sz w:val="24"/>
          <w:szCs w:val="24"/>
        </w:rPr>
        <w:t>d</w:t>
      </w:r>
      <w:r w:rsidRPr="00343C5F">
        <w:rPr>
          <w:rFonts w:eastAsia="Times New Roman" w:cs="Times New Roman"/>
          <w:spacing w:val="1"/>
          <w:sz w:val="24"/>
          <w:szCs w:val="24"/>
        </w:rPr>
        <w:t>e</w:t>
      </w:r>
      <w:r w:rsidRPr="00343C5F">
        <w:rPr>
          <w:rFonts w:eastAsia="Times New Roman" w:cs="Times New Roman"/>
          <w:sz w:val="24"/>
          <w:szCs w:val="24"/>
        </w:rPr>
        <w:t>r</w:t>
      </w:r>
      <w:r w:rsidRPr="00343C5F">
        <w:rPr>
          <w:rFonts w:eastAsia="Times New Roman" w:cs="Times New Roman"/>
          <w:spacing w:val="1"/>
          <w:sz w:val="24"/>
          <w:szCs w:val="24"/>
        </w:rPr>
        <w:t>e</w:t>
      </w:r>
      <w:r w:rsidRPr="00343C5F">
        <w:rPr>
          <w:rFonts w:eastAsia="Times New Roman" w:cs="Times New Roman"/>
          <w:sz w:val="24"/>
          <w:szCs w:val="24"/>
        </w:rPr>
        <w:t>d p</w:t>
      </w:r>
      <w:r w:rsidRPr="00343C5F">
        <w:rPr>
          <w:rFonts w:eastAsia="Times New Roman" w:cs="Times New Roman"/>
          <w:spacing w:val="-2"/>
          <w:sz w:val="24"/>
          <w:szCs w:val="24"/>
        </w:rPr>
        <w:t>r</w:t>
      </w:r>
      <w:r w:rsidRPr="00343C5F">
        <w:rPr>
          <w:rFonts w:eastAsia="Times New Roman" w:cs="Times New Roman"/>
          <w:spacing w:val="1"/>
          <w:sz w:val="24"/>
          <w:szCs w:val="24"/>
        </w:rPr>
        <w:t>e</w:t>
      </w:r>
      <w:r w:rsidRPr="00343C5F">
        <w:rPr>
          <w:rFonts w:eastAsia="Times New Roman" w:cs="Times New Roman"/>
          <w:spacing w:val="-1"/>
          <w:sz w:val="24"/>
          <w:szCs w:val="24"/>
        </w:rPr>
        <w:t>s</w:t>
      </w:r>
      <w:r w:rsidRPr="00343C5F">
        <w:rPr>
          <w:rFonts w:eastAsia="Times New Roman" w:cs="Times New Roman"/>
          <w:spacing w:val="-5"/>
          <w:sz w:val="24"/>
          <w:szCs w:val="24"/>
        </w:rPr>
        <w:t>u</w:t>
      </w:r>
      <w:r w:rsidRPr="00343C5F">
        <w:rPr>
          <w:rFonts w:eastAsia="Times New Roman" w:cs="Times New Roman"/>
          <w:sz w:val="24"/>
          <w:szCs w:val="24"/>
        </w:rPr>
        <w:t>mpt</w:t>
      </w:r>
      <w:r w:rsidRPr="00343C5F">
        <w:rPr>
          <w:rFonts w:eastAsia="Times New Roman" w:cs="Times New Roman"/>
          <w:spacing w:val="1"/>
          <w:sz w:val="24"/>
          <w:szCs w:val="24"/>
        </w:rPr>
        <w:t>i</w:t>
      </w:r>
      <w:r w:rsidRPr="00343C5F">
        <w:rPr>
          <w:rFonts w:eastAsia="Times New Roman" w:cs="Times New Roman"/>
          <w:spacing w:val="-5"/>
          <w:sz w:val="24"/>
          <w:szCs w:val="24"/>
        </w:rPr>
        <w:t>v</w:t>
      </w:r>
      <w:r w:rsidRPr="00343C5F">
        <w:rPr>
          <w:rFonts w:eastAsia="Times New Roman" w:cs="Times New Roman"/>
          <w:sz w:val="24"/>
          <w:szCs w:val="24"/>
        </w:rPr>
        <w:t>e</w:t>
      </w:r>
      <w:r w:rsidRPr="00343C5F">
        <w:rPr>
          <w:rFonts w:eastAsia="Times New Roman" w:cs="Times New Roman"/>
          <w:spacing w:val="1"/>
          <w:sz w:val="24"/>
          <w:szCs w:val="24"/>
        </w:rPr>
        <w:t xml:space="preserve"> e</w:t>
      </w:r>
      <w:r w:rsidRPr="00343C5F">
        <w:rPr>
          <w:rFonts w:eastAsia="Times New Roman" w:cs="Times New Roman"/>
          <w:spacing w:val="-5"/>
          <w:sz w:val="24"/>
          <w:szCs w:val="24"/>
        </w:rPr>
        <w:t>v</w:t>
      </w:r>
      <w:r w:rsidRPr="00343C5F">
        <w:rPr>
          <w:rFonts w:eastAsia="Times New Roman" w:cs="Times New Roman"/>
          <w:spacing w:val="1"/>
          <w:sz w:val="24"/>
          <w:szCs w:val="24"/>
        </w:rPr>
        <w:t>i</w:t>
      </w:r>
      <w:r w:rsidRPr="00343C5F">
        <w:rPr>
          <w:rFonts w:eastAsia="Times New Roman" w:cs="Times New Roman"/>
          <w:sz w:val="24"/>
          <w:szCs w:val="24"/>
        </w:rPr>
        <w:t>d</w:t>
      </w:r>
      <w:r w:rsidRPr="00343C5F">
        <w:rPr>
          <w:rFonts w:eastAsia="Times New Roman" w:cs="Times New Roman"/>
          <w:spacing w:val="1"/>
          <w:sz w:val="24"/>
          <w:szCs w:val="24"/>
        </w:rPr>
        <w:t>e</w:t>
      </w:r>
      <w:r w:rsidRPr="00343C5F">
        <w:rPr>
          <w:rFonts w:eastAsia="Times New Roman" w:cs="Times New Roman"/>
          <w:spacing w:val="-2"/>
          <w:sz w:val="24"/>
          <w:szCs w:val="24"/>
        </w:rPr>
        <w:t>n</w:t>
      </w:r>
      <w:r w:rsidRPr="00343C5F">
        <w:rPr>
          <w:rFonts w:eastAsia="Times New Roman" w:cs="Times New Roman"/>
          <w:spacing w:val="1"/>
          <w:sz w:val="24"/>
          <w:szCs w:val="24"/>
        </w:rPr>
        <w:t>c</w:t>
      </w:r>
      <w:r w:rsidRPr="00343C5F">
        <w:rPr>
          <w:rFonts w:eastAsia="Times New Roman" w:cs="Times New Roman"/>
          <w:sz w:val="24"/>
          <w:szCs w:val="24"/>
        </w:rPr>
        <w:t>e</w:t>
      </w:r>
      <w:r w:rsidRPr="00343C5F">
        <w:rPr>
          <w:rFonts w:eastAsia="Times New Roman" w:cs="Times New Roman"/>
          <w:spacing w:val="2"/>
          <w:sz w:val="24"/>
          <w:szCs w:val="24"/>
        </w:rPr>
        <w:t xml:space="preserve"> </w:t>
      </w:r>
      <w:r w:rsidRPr="00343C5F">
        <w:rPr>
          <w:rFonts w:eastAsia="Times New Roman" w:cs="Times New Roman"/>
          <w:sz w:val="24"/>
          <w:szCs w:val="24"/>
        </w:rPr>
        <w:t>of</w:t>
      </w:r>
      <w:r w:rsidRPr="00343C5F">
        <w:rPr>
          <w:rFonts w:eastAsia="Times New Roman" w:cs="Times New Roman"/>
          <w:spacing w:val="-5"/>
          <w:sz w:val="24"/>
          <w:szCs w:val="24"/>
        </w:rPr>
        <w:t xml:space="preserve"> </w:t>
      </w:r>
      <w:r w:rsidRPr="00343C5F">
        <w:rPr>
          <w:rFonts w:eastAsia="Times New Roman" w:cs="Times New Roman"/>
          <w:spacing w:val="1"/>
          <w:sz w:val="24"/>
          <w:szCs w:val="24"/>
        </w:rPr>
        <w:t>e</w:t>
      </w:r>
      <w:r w:rsidRPr="00343C5F">
        <w:rPr>
          <w:rFonts w:eastAsia="Times New Roman" w:cs="Times New Roman"/>
          <w:sz w:val="24"/>
          <w:szCs w:val="24"/>
        </w:rPr>
        <w:t>xpo</w:t>
      </w:r>
      <w:r w:rsidRPr="00343C5F">
        <w:rPr>
          <w:rFonts w:eastAsia="Times New Roman" w:cs="Times New Roman"/>
          <w:spacing w:val="-1"/>
          <w:sz w:val="24"/>
          <w:szCs w:val="24"/>
        </w:rPr>
        <w:t>s</w:t>
      </w:r>
      <w:r w:rsidRPr="00343C5F">
        <w:rPr>
          <w:rFonts w:eastAsia="Times New Roman" w:cs="Times New Roman"/>
          <w:sz w:val="24"/>
          <w:szCs w:val="24"/>
        </w:rPr>
        <w:t>ure</w:t>
      </w:r>
      <w:r w:rsidRPr="00343C5F">
        <w:rPr>
          <w:rFonts w:eastAsia="Times New Roman" w:cs="Times New Roman"/>
          <w:spacing w:val="1"/>
          <w:sz w:val="24"/>
          <w:szCs w:val="24"/>
        </w:rPr>
        <w:t xml:space="preserve"> t</w:t>
      </w:r>
      <w:r w:rsidRPr="00343C5F">
        <w:rPr>
          <w:rFonts w:eastAsia="Times New Roman" w:cs="Times New Roman"/>
          <w:sz w:val="24"/>
          <w:szCs w:val="24"/>
        </w:rPr>
        <w:t>o</w:t>
      </w:r>
      <w:r w:rsidRPr="00343C5F">
        <w:rPr>
          <w:rFonts w:eastAsia="Times New Roman" w:cs="Times New Roman"/>
          <w:spacing w:val="-2"/>
          <w:sz w:val="24"/>
          <w:szCs w:val="24"/>
        </w:rPr>
        <w:t xml:space="preserve"> </w:t>
      </w:r>
      <w:r w:rsidRPr="00343C5F">
        <w:rPr>
          <w:rFonts w:eastAsia="Times New Roman" w:cs="Times New Roman"/>
          <w:sz w:val="24"/>
          <w:szCs w:val="24"/>
        </w:rPr>
        <w:t>the ind</w:t>
      </w:r>
      <w:r w:rsidRPr="00343C5F">
        <w:rPr>
          <w:rFonts w:eastAsia="Times New Roman" w:cs="Times New Roman"/>
          <w:spacing w:val="1"/>
          <w:sz w:val="24"/>
          <w:szCs w:val="24"/>
        </w:rPr>
        <w:t>i</w:t>
      </w:r>
      <w:r w:rsidRPr="00343C5F">
        <w:rPr>
          <w:rFonts w:eastAsia="Times New Roman" w:cs="Times New Roman"/>
          <w:spacing w:val="-5"/>
          <w:sz w:val="24"/>
          <w:szCs w:val="24"/>
        </w:rPr>
        <w:t>v</w:t>
      </w:r>
      <w:r w:rsidRPr="00343C5F">
        <w:rPr>
          <w:rFonts w:eastAsia="Times New Roman" w:cs="Times New Roman"/>
          <w:sz w:val="24"/>
          <w:szCs w:val="24"/>
        </w:rPr>
        <w:t>idu</w:t>
      </w:r>
      <w:r w:rsidRPr="00343C5F">
        <w:rPr>
          <w:rFonts w:eastAsia="Times New Roman" w:cs="Times New Roman"/>
          <w:spacing w:val="1"/>
          <w:sz w:val="24"/>
          <w:szCs w:val="24"/>
        </w:rPr>
        <w:t>a</w:t>
      </w:r>
      <w:r w:rsidRPr="00343C5F">
        <w:rPr>
          <w:rFonts w:eastAsia="Times New Roman" w:cs="Times New Roman"/>
          <w:sz w:val="24"/>
          <w:szCs w:val="24"/>
        </w:rPr>
        <w:t xml:space="preserve">l. </w:t>
      </w:r>
      <w:r w:rsidRPr="00343C5F">
        <w:rPr>
          <w:rFonts w:eastAsia="Times New Roman" w:cs="Times New Roman"/>
          <w:spacing w:val="-1"/>
          <w:sz w:val="24"/>
          <w:szCs w:val="24"/>
        </w:rPr>
        <w:t>A</w:t>
      </w:r>
      <w:r w:rsidRPr="00343C5F">
        <w:rPr>
          <w:rFonts w:eastAsia="Times New Roman" w:cs="Times New Roman"/>
          <w:sz w:val="24"/>
          <w:szCs w:val="24"/>
        </w:rPr>
        <w:t>n</w:t>
      </w:r>
      <w:r w:rsidRPr="00343C5F">
        <w:rPr>
          <w:rFonts w:eastAsia="Times New Roman" w:cs="Times New Roman"/>
          <w:spacing w:val="-2"/>
          <w:sz w:val="24"/>
          <w:szCs w:val="24"/>
        </w:rPr>
        <w:t xml:space="preserve"> </w:t>
      </w:r>
      <w:r w:rsidRPr="00343C5F">
        <w:rPr>
          <w:rFonts w:eastAsia="Times New Roman" w:cs="Times New Roman"/>
          <w:spacing w:val="1"/>
          <w:sz w:val="24"/>
          <w:szCs w:val="24"/>
        </w:rPr>
        <w:t>e</w:t>
      </w:r>
      <w:r w:rsidRPr="00343C5F">
        <w:rPr>
          <w:rFonts w:eastAsia="Times New Roman" w:cs="Times New Roman"/>
          <w:sz w:val="24"/>
          <w:szCs w:val="24"/>
        </w:rPr>
        <w:t>xp</w:t>
      </w:r>
      <w:r w:rsidRPr="00343C5F">
        <w:rPr>
          <w:rFonts w:eastAsia="Times New Roman" w:cs="Times New Roman"/>
          <w:spacing w:val="1"/>
          <w:sz w:val="24"/>
          <w:szCs w:val="24"/>
        </w:rPr>
        <w:t>o</w:t>
      </w:r>
      <w:r w:rsidRPr="00343C5F">
        <w:rPr>
          <w:rFonts w:eastAsia="Times New Roman" w:cs="Times New Roman"/>
          <w:spacing w:val="-1"/>
          <w:sz w:val="24"/>
          <w:szCs w:val="24"/>
        </w:rPr>
        <w:t>s</w:t>
      </w:r>
      <w:r w:rsidRPr="00343C5F">
        <w:rPr>
          <w:rFonts w:eastAsia="Times New Roman" w:cs="Times New Roman"/>
          <w:spacing w:val="-2"/>
          <w:sz w:val="24"/>
          <w:szCs w:val="24"/>
        </w:rPr>
        <w:t>u</w:t>
      </w:r>
      <w:r w:rsidRPr="00343C5F">
        <w:rPr>
          <w:rFonts w:eastAsia="Times New Roman" w:cs="Times New Roman"/>
          <w:sz w:val="24"/>
          <w:szCs w:val="24"/>
        </w:rPr>
        <w:t>re</w:t>
      </w:r>
      <w:r w:rsidRPr="00343C5F">
        <w:rPr>
          <w:rFonts w:eastAsia="Times New Roman" w:cs="Times New Roman"/>
          <w:spacing w:val="1"/>
          <w:sz w:val="24"/>
          <w:szCs w:val="24"/>
        </w:rPr>
        <w:t xml:space="preserve"> </w:t>
      </w:r>
      <w:r w:rsidRPr="00343C5F">
        <w:rPr>
          <w:rFonts w:eastAsia="Times New Roman" w:cs="Times New Roman"/>
          <w:spacing w:val="-5"/>
          <w:sz w:val="24"/>
          <w:szCs w:val="24"/>
        </w:rPr>
        <w:t>o</w:t>
      </w:r>
      <w:r w:rsidRPr="00343C5F">
        <w:rPr>
          <w:rFonts w:eastAsia="Times New Roman" w:cs="Times New Roman"/>
          <w:sz w:val="24"/>
          <w:szCs w:val="24"/>
        </w:rPr>
        <w:t>f</w:t>
      </w:r>
      <w:r w:rsidRPr="00343C5F">
        <w:rPr>
          <w:rFonts w:eastAsia="Times New Roman" w:cs="Times New Roman"/>
          <w:spacing w:val="-5"/>
          <w:sz w:val="24"/>
          <w:szCs w:val="24"/>
        </w:rPr>
        <w:t xml:space="preserve"> </w:t>
      </w:r>
      <w:r w:rsidRPr="00343C5F">
        <w:rPr>
          <w:rFonts w:eastAsia="Times New Roman" w:cs="Times New Roman"/>
          <w:spacing w:val="5"/>
          <w:sz w:val="24"/>
          <w:szCs w:val="24"/>
        </w:rPr>
        <w:t>o</w:t>
      </w:r>
      <w:r w:rsidRPr="00343C5F">
        <w:rPr>
          <w:rFonts w:eastAsia="Times New Roman" w:cs="Times New Roman"/>
          <w:spacing w:val="-5"/>
          <w:sz w:val="24"/>
          <w:szCs w:val="24"/>
        </w:rPr>
        <w:t>v</w:t>
      </w:r>
      <w:r w:rsidRPr="00343C5F">
        <w:rPr>
          <w:rFonts w:eastAsia="Times New Roman" w:cs="Times New Roman"/>
          <w:spacing w:val="1"/>
          <w:sz w:val="24"/>
          <w:szCs w:val="24"/>
        </w:rPr>
        <w:t>e</w:t>
      </w:r>
      <w:r w:rsidRPr="00343C5F">
        <w:rPr>
          <w:rFonts w:eastAsia="Times New Roman" w:cs="Times New Roman"/>
          <w:sz w:val="24"/>
          <w:szCs w:val="24"/>
        </w:rPr>
        <w:t>r 100</w:t>
      </w:r>
      <w:r w:rsidRPr="00343C5F">
        <w:rPr>
          <w:rFonts w:eastAsia="Times New Roman" w:cs="Times New Roman"/>
          <w:spacing w:val="1"/>
          <w:sz w:val="24"/>
          <w:szCs w:val="24"/>
        </w:rPr>
        <w:t>m</w:t>
      </w:r>
      <w:r w:rsidRPr="00343C5F">
        <w:rPr>
          <w:rFonts w:eastAsia="Times New Roman" w:cs="Times New Roman"/>
          <w:sz w:val="24"/>
          <w:szCs w:val="24"/>
        </w:rPr>
        <w:t>R p</w:t>
      </w:r>
      <w:r w:rsidRPr="00343C5F">
        <w:rPr>
          <w:rFonts w:eastAsia="Times New Roman" w:cs="Times New Roman"/>
          <w:spacing w:val="1"/>
          <w:sz w:val="24"/>
          <w:szCs w:val="24"/>
        </w:rPr>
        <w:t>e</w:t>
      </w:r>
      <w:r w:rsidRPr="00343C5F">
        <w:rPr>
          <w:rFonts w:eastAsia="Times New Roman" w:cs="Times New Roman"/>
          <w:sz w:val="24"/>
          <w:szCs w:val="24"/>
        </w:rPr>
        <w:t>r</w:t>
      </w:r>
      <w:r w:rsidRPr="00343C5F">
        <w:rPr>
          <w:rFonts w:eastAsia="Times New Roman" w:cs="Times New Roman"/>
          <w:spacing w:val="-2"/>
          <w:sz w:val="24"/>
          <w:szCs w:val="24"/>
        </w:rPr>
        <w:t xml:space="preserve"> </w:t>
      </w:r>
      <w:r w:rsidRPr="00343C5F">
        <w:rPr>
          <w:rFonts w:eastAsia="Times New Roman" w:cs="Times New Roman"/>
          <w:sz w:val="24"/>
          <w:szCs w:val="24"/>
        </w:rPr>
        <w:t>month</w:t>
      </w:r>
      <w:r w:rsidRPr="00343C5F">
        <w:rPr>
          <w:rFonts w:eastAsia="Times New Roman" w:cs="Times New Roman"/>
          <w:spacing w:val="-2"/>
          <w:sz w:val="24"/>
          <w:szCs w:val="24"/>
        </w:rPr>
        <w:t xml:space="preserve"> </w:t>
      </w:r>
      <w:r w:rsidRPr="00343C5F">
        <w:rPr>
          <w:rFonts w:eastAsia="Times New Roman" w:cs="Times New Roman"/>
          <w:spacing w:val="-5"/>
          <w:sz w:val="24"/>
          <w:szCs w:val="24"/>
        </w:rPr>
        <w:t>(</w:t>
      </w:r>
      <w:r w:rsidRPr="00343C5F">
        <w:rPr>
          <w:rFonts w:eastAsia="Times New Roman" w:cs="Times New Roman"/>
          <w:sz w:val="24"/>
          <w:szCs w:val="24"/>
        </w:rPr>
        <w:t>5 r</w:t>
      </w:r>
      <w:r w:rsidRPr="00343C5F">
        <w:rPr>
          <w:rFonts w:eastAsia="Times New Roman" w:cs="Times New Roman"/>
          <w:spacing w:val="1"/>
          <w:sz w:val="24"/>
          <w:szCs w:val="24"/>
        </w:rPr>
        <w:t>em</w:t>
      </w:r>
      <w:r w:rsidRPr="00343C5F">
        <w:rPr>
          <w:rFonts w:eastAsia="Times New Roman" w:cs="Times New Roman"/>
          <w:sz w:val="24"/>
          <w:szCs w:val="24"/>
        </w:rPr>
        <w:t>s</w:t>
      </w:r>
      <w:r w:rsidRPr="00343C5F">
        <w:rPr>
          <w:rFonts w:eastAsia="Times New Roman" w:cs="Times New Roman"/>
          <w:spacing w:val="-1"/>
          <w:sz w:val="24"/>
          <w:szCs w:val="24"/>
        </w:rPr>
        <w:t xml:space="preserve"> </w:t>
      </w:r>
      <w:r w:rsidRPr="00343C5F">
        <w:rPr>
          <w:rFonts w:eastAsia="Times New Roman" w:cs="Times New Roman"/>
          <w:sz w:val="24"/>
          <w:szCs w:val="24"/>
        </w:rPr>
        <w:t>p</w:t>
      </w:r>
      <w:r w:rsidRPr="00343C5F">
        <w:rPr>
          <w:rFonts w:eastAsia="Times New Roman" w:cs="Times New Roman"/>
          <w:spacing w:val="1"/>
          <w:sz w:val="24"/>
          <w:szCs w:val="24"/>
        </w:rPr>
        <w:t>e</w:t>
      </w:r>
      <w:r w:rsidRPr="00343C5F">
        <w:rPr>
          <w:rFonts w:eastAsia="Times New Roman" w:cs="Times New Roman"/>
          <w:sz w:val="24"/>
          <w:szCs w:val="24"/>
        </w:rPr>
        <w:t>r</w:t>
      </w:r>
      <w:r w:rsidRPr="00343C5F">
        <w:rPr>
          <w:rFonts w:eastAsia="Times New Roman" w:cs="Times New Roman"/>
          <w:spacing w:val="-2"/>
          <w:sz w:val="24"/>
          <w:szCs w:val="24"/>
        </w:rPr>
        <w:t xml:space="preserve"> </w:t>
      </w:r>
      <w:r w:rsidRPr="00343C5F">
        <w:rPr>
          <w:rFonts w:eastAsia="Times New Roman" w:cs="Times New Roman"/>
          <w:spacing w:val="-10"/>
          <w:sz w:val="24"/>
          <w:szCs w:val="24"/>
        </w:rPr>
        <w:t>y</w:t>
      </w:r>
      <w:r w:rsidRPr="00343C5F">
        <w:rPr>
          <w:rFonts w:eastAsia="Times New Roman" w:cs="Times New Roman"/>
          <w:spacing w:val="1"/>
          <w:sz w:val="24"/>
          <w:szCs w:val="24"/>
        </w:rPr>
        <w:t>ea</w:t>
      </w:r>
      <w:r w:rsidRPr="00343C5F">
        <w:rPr>
          <w:rFonts w:eastAsia="Times New Roman" w:cs="Times New Roman"/>
          <w:sz w:val="24"/>
          <w:szCs w:val="24"/>
        </w:rPr>
        <w:t>r) w</w:t>
      </w:r>
      <w:r w:rsidRPr="00343C5F">
        <w:rPr>
          <w:rFonts w:eastAsia="Times New Roman" w:cs="Times New Roman"/>
          <w:spacing w:val="1"/>
          <w:sz w:val="24"/>
          <w:szCs w:val="24"/>
        </w:rPr>
        <w:t>il</w:t>
      </w:r>
      <w:r w:rsidRPr="00343C5F">
        <w:rPr>
          <w:rFonts w:eastAsia="Times New Roman" w:cs="Times New Roman"/>
          <w:sz w:val="24"/>
          <w:szCs w:val="24"/>
        </w:rPr>
        <w:t>l be</w:t>
      </w:r>
      <w:r w:rsidRPr="00343C5F">
        <w:rPr>
          <w:rFonts w:eastAsia="Times New Roman" w:cs="Times New Roman"/>
          <w:spacing w:val="1"/>
          <w:sz w:val="24"/>
          <w:szCs w:val="24"/>
        </w:rPr>
        <w:t xml:space="preserve"> </w:t>
      </w:r>
      <w:r w:rsidRPr="00343C5F">
        <w:rPr>
          <w:rFonts w:eastAsia="Times New Roman" w:cs="Times New Roman"/>
          <w:spacing w:val="-2"/>
          <w:sz w:val="24"/>
          <w:szCs w:val="24"/>
        </w:rPr>
        <w:t>d</w:t>
      </w:r>
      <w:r w:rsidRPr="00343C5F">
        <w:rPr>
          <w:rFonts w:eastAsia="Times New Roman" w:cs="Times New Roman"/>
          <w:sz w:val="24"/>
          <w:szCs w:val="24"/>
        </w:rPr>
        <w:t>o</w:t>
      </w:r>
      <w:r w:rsidRPr="00343C5F">
        <w:rPr>
          <w:rFonts w:eastAsia="Times New Roman" w:cs="Times New Roman"/>
          <w:spacing w:val="1"/>
          <w:sz w:val="24"/>
          <w:szCs w:val="24"/>
        </w:rPr>
        <w:t>c</w:t>
      </w:r>
      <w:r w:rsidRPr="00343C5F">
        <w:rPr>
          <w:rFonts w:eastAsia="Times New Roman" w:cs="Times New Roman"/>
          <w:sz w:val="24"/>
          <w:szCs w:val="24"/>
        </w:rPr>
        <w:t>u</w:t>
      </w:r>
      <w:r w:rsidRPr="00343C5F">
        <w:rPr>
          <w:rFonts w:eastAsia="Times New Roman" w:cs="Times New Roman"/>
          <w:spacing w:val="-2"/>
          <w:sz w:val="24"/>
          <w:szCs w:val="24"/>
        </w:rPr>
        <w:t>m</w:t>
      </w:r>
      <w:r w:rsidRPr="00343C5F">
        <w:rPr>
          <w:rFonts w:eastAsia="Times New Roman" w:cs="Times New Roman"/>
          <w:spacing w:val="1"/>
          <w:sz w:val="24"/>
          <w:szCs w:val="24"/>
        </w:rPr>
        <w:t>e</w:t>
      </w:r>
      <w:r w:rsidRPr="00343C5F">
        <w:rPr>
          <w:rFonts w:eastAsia="Times New Roman" w:cs="Times New Roman"/>
          <w:sz w:val="24"/>
          <w:szCs w:val="24"/>
        </w:rPr>
        <w:t>n</w:t>
      </w:r>
      <w:r w:rsidRPr="00343C5F">
        <w:rPr>
          <w:rFonts w:eastAsia="Times New Roman" w:cs="Times New Roman"/>
          <w:spacing w:val="1"/>
          <w:sz w:val="24"/>
          <w:szCs w:val="24"/>
        </w:rPr>
        <w:t>t</w:t>
      </w:r>
      <w:r w:rsidRPr="00343C5F">
        <w:rPr>
          <w:rFonts w:eastAsia="Times New Roman" w:cs="Times New Roman"/>
          <w:spacing w:val="-1"/>
          <w:sz w:val="24"/>
          <w:szCs w:val="24"/>
        </w:rPr>
        <w:t>e</w:t>
      </w:r>
      <w:r w:rsidRPr="00343C5F">
        <w:rPr>
          <w:rFonts w:eastAsia="Times New Roman" w:cs="Times New Roman"/>
          <w:sz w:val="24"/>
          <w:szCs w:val="24"/>
        </w:rPr>
        <w:t xml:space="preserve">d </w:t>
      </w:r>
      <w:r w:rsidRPr="00343C5F">
        <w:rPr>
          <w:rFonts w:eastAsia="Times New Roman" w:cs="Times New Roman"/>
          <w:spacing w:val="-1"/>
          <w:sz w:val="24"/>
          <w:szCs w:val="24"/>
        </w:rPr>
        <w:t>a</w:t>
      </w:r>
      <w:r w:rsidRPr="00343C5F">
        <w:rPr>
          <w:rFonts w:eastAsia="Times New Roman" w:cs="Times New Roman"/>
          <w:sz w:val="24"/>
          <w:szCs w:val="24"/>
        </w:rPr>
        <w:t>nd the</w:t>
      </w:r>
      <w:r w:rsidRPr="00343C5F">
        <w:rPr>
          <w:rFonts w:eastAsia="Times New Roman" w:cs="Times New Roman"/>
          <w:spacing w:val="1"/>
          <w:sz w:val="24"/>
          <w:szCs w:val="24"/>
        </w:rPr>
        <w:t xml:space="preserve"> </w:t>
      </w:r>
      <w:r w:rsidRPr="00343C5F">
        <w:rPr>
          <w:rFonts w:eastAsia="Times New Roman" w:cs="Times New Roman"/>
          <w:spacing w:val="-1"/>
          <w:sz w:val="24"/>
          <w:szCs w:val="24"/>
        </w:rPr>
        <w:t>s</w:t>
      </w:r>
      <w:r w:rsidRPr="00343C5F">
        <w:rPr>
          <w:rFonts w:eastAsia="Times New Roman" w:cs="Times New Roman"/>
          <w:spacing w:val="1"/>
          <w:sz w:val="24"/>
          <w:szCs w:val="24"/>
        </w:rPr>
        <w:t>t</w:t>
      </w:r>
      <w:r w:rsidRPr="00343C5F">
        <w:rPr>
          <w:rFonts w:eastAsia="Times New Roman" w:cs="Times New Roman"/>
          <w:sz w:val="24"/>
          <w:szCs w:val="24"/>
        </w:rPr>
        <w:t>u</w:t>
      </w:r>
      <w:r w:rsidRPr="00343C5F">
        <w:rPr>
          <w:rFonts w:eastAsia="Times New Roman" w:cs="Times New Roman"/>
          <w:spacing w:val="-2"/>
          <w:sz w:val="24"/>
          <w:szCs w:val="24"/>
        </w:rPr>
        <w:t>d</w:t>
      </w:r>
      <w:r w:rsidRPr="00343C5F">
        <w:rPr>
          <w:rFonts w:eastAsia="Times New Roman" w:cs="Times New Roman"/>
          <w:spacing w:val="1"/>
          <w:sz w:val="24"/>
          <w:szCs w:val="24"/>
        </w:rPr>
        <w:t>e</w:t>
      </w:r>
      <w:r w:rsidRPr="00343C5F">
        <w:rPr>
          <w:rFonts w:eastAsia="Times New Roman" w:cs="Times New Roman"/>
          <w:spacing w:val="-2"/>
          <w:sz w:val="24"/>
          <w:szCs w:val="24"/>
        </w:rPr>
        <w:t>n</w:t>
      </w:r>
      <w:r w:rsidRPr="00343C5F">
        <w:rPr>
          <w:rFonts w:eastAsia="Times New Roman" w:cs="Times New Roman"/>
          <w:sz w:val="24"/>
          <w:szCs w:val="24"/>
        </w:rPr>
        <w:t>t</w:t>
      </w:r>
      <w:r w:rsidRPr="00343C5F">
        <w:rPr>
          <w:rFonts w:eastAsia="Times New Roman" w:cs="Times New Roman"/>
          <w:spacing w:val="-2"/>
          <w:sz w:val="24"/>
          <w:szCs w:val="24"/>
        </w:rPr>
        <w:t xml:space="preserve"> </w:t>
      </w:r>
      <w:r w:rsidRPr="00343C5F">
        <w:rPr>
          <w:rFonts w:eastAsia="Times New Roman" w:cs="Times New Roman"/>
          <w:spacing w:val="1"/>
          <w:sz w:val="24"/>
          <w:szCs w:val="24"/>
        </w:rPr>
        <w:t>ma</w:t>
      </w:r>
      <w:r w:rsidRPr="00343C5F">
        <w:rPr>
          <w:rFonts w:eastAsia="Times New Roman" w:cs="Times New Roman"/>
          <w:sz w:val="24"/>
          <w:szCs w:val="24"/>
        </w:rPr>
        <w:t>y</w:t>
      </w:r>
      <w:r w:rsidRPr="00343C5F">
        <w:rPr>
          <w:rFonts w:eastAsia="Times New Roman" w:cs="Times New Roman"/>
          <w:spacing w:val="-10"/>
          <w:sz w:val="24"/>
          <w:szCs w:val="24"/>
        </w:rPr>
        <w:t xml:space="preserve"> </w:t>
      </w:r>
      <w:r w:rsidRPr="00343C5F">
        <w:rPr>
          <w:rFonts w:eastAsia="Times New Roman" w:cs="Times New Roman"/>
          <w:sz w:val="24"/>
          <w:szCs w:val="24"/>
        </w:rPr>
        <w:t>be</w:t>
      </w:r>
      <w:r w:rsidRPr="00343C5F">
        <w:rPr>
          <w:rFonts w:eastAsia="Times New Roman" w:cs="Times New Roman"/>
          <w:spacing w:val="2"/>
          <w:sz w:val="24"/>
          <w:szCs w:val="24"/>
        </w:rPr>
        <w:t xml:space="preserve"> </w:t>
      </w:r>
      <w:r w:rsidRPr="00343C5F">
        <w:rPr>
          <w:rFonts w:eastAsia="Times New Roman" w:cs="Times New Roman"/>
          <w:spacing w:val="1"/>
          <w:sz w:val="24"/>
          <w:szCs w:val="24"/>
        </w:rPr>
        <w:t>lim</w:t>
      </w:r>
      <w:r w:rsidRPr="00343C5F">
        <w:rPr>
          <w:rFonts w:eastAsia="Times New Roman" w:cs="Times New Roman"/>
          <w:spacing w:val="-2"/>
          <w:sz w:val="24"/>
          <w:szCs w:val="24"/>
        </w:rPr>
        <w:t>i</w:t>
      </w:r>
      <w:r w:rsidRPr="00343C5F">
        <w:rPr>
          <w:rFonts w:eastAsia="Times New Roman" w:cs="Times New Roman"/>
          <w:spacing w:val="1"/>
          <w:sz w:val="24"/>
          <w:szCs w:val="24"/>
        </w:rPr>
        <w:t>te</w:t>
      </w:r>
      <w:r w:rsidRPr="00343C5F">
        <w:rPr>
          <w:rFonts w:eastAsia="Times New Roman" w:cs="Times New Roman"/>
          <w:sz w:val="24"/>
          <w:szCs w:val="24"/>
        </w:rPr>
        <w:t>d</w:t>
      </w:r>
      <w:r w:rsidRPr="00343C5F">
        <w:rPr>
          <w:rFonts w:eastAsia="Times New Roman" w:cs="Times New Roman"/>
          <w:spacing w:val="-5"/>
          <w:sz w:val="24"/>
          <w:szCs w:val="24"/>
        </w:rPr>
        <w:t xml:space="preserve"> </w:t>
      </w:r>
      <w:r w:rsidRPr="00343C5F">
        <w:rPr>
          <w:rFonts w:eastAsia="Times New Roman" w:cs="Times New Roman"/>
          <w:sz w:val="24"/>
          <w:szCs w:val="24"/>
        </w:rPr>
        <w:t>or d</w:t>
      </w:r>
      <w:r w:rsidRPr="00343C5F">
        <w:rPr>
          <w:rFonts w:eastAsia="Times New Roman" w:cs="Times New Roman"/>
          <w:spacing w:val="1"/>
          <w:sz w:val="24"/>
          <w:szCs w:val="24"/>
        </w:rPr>
        <w:t>e</w:t>
      </w:r>
      <w:r w:rsidRPr="00343C5F">
        <w:rPr>
          <w:rFonts w:eastAsia="Times New Roman" w:cs="Times New Roman"/>
          <w:spacing w:val="-2"/>
          <w:sz w:val="24"/>
          <w:szCs w:val="24"/>
        </w:rPr>
        <w:t>l</w:t>
      </w:r>
      <w:r w:rsidRPr="00343C5F">
        <w:rPr>
          <w:rFonts w:eastAsia="Times New Roman" w:cs="Times New Roman"/>
          <w:spacing w:val="1"/>
          <w:sz w:val="24"/>
          <w:szCs w:val="24"/>
        </w:rPr>
        <w:t>a</w:t>
      </w:r>
      <w:r w:rsidRPr="00343C5F">
        <w:rPr>
          <w:rFonts w:eastAsia="Times New Roman" w:cs="Times New Roman"/>
          <w:spacing w:val="-10"/>
          <w:sz w:val="24"/>
          <w:szCs w:val="24"/>
        </w:rPr>
        <w:t>y</w:t>
      </w:r>
      <w:r w:rsidRPr="00343C5F">
        <w:rPr>
          <w:rFonts w:eastAsia="Times New Roman" w:cs="Times New Roman"/>
          <w:spacing w:val="1"/>
          <w:sz w:val="24"/>
          <w:szCs w:val="24"/>
        </w:rPr>
        <w:t>e</w:t>
      </w:r>
      <w:r w:rsidRPr="00343C5F">
        <w:rPr>
          <w:rFonts w:eastAsia="Times New Roman" w:cs="Times New Roman"/>
          <w:sz w:val="24"/>
          <w:szCs w:val="24"/>
        </w:rPr>
        <w:t xml:space="preserve">d in </w:t>
      </w:r>
      <w:r w:rsidRPr="00343C5F">
        <w:rPr>
          <w:rFonts w:eastAsia="Times New Roman" w:cs="Times New Roman"/>
          <w:spacing w:val="1"/>
          <w:sz w:val="24"/>
          <w:szCs w:val="24"/>
        </w:rPr>
        <w:t>t</w:t>
      </w:r>
      <w:r w:rsidRPr="00343C5F">
        <w:rPr>
          <w:rFonts w:eastAsia="Times New Roman" w:cs="Times New Roman"/>
          <w:spacing w:val="5"/>
          <w:sz w:val="24"/>
          <w:szCs w:val="24"/>
        </w:rPr>
        <w:t>h</w:t>
      </w:r>
      <w:r w:rsidRPr="00343C5F">
        <w:rPr>
          <w:rFonts w:eastAsia="Times New Roman" w:cs="Times New Roman"/>
          <w:spacing w:val="1"/>
          <w:sz w:val="24"/>
          <w:szCs w:val="24"/>
        </w:rPr>
        <w:t>ei</w:t>
      </w:r>
      <w:r w:rsidRPr="00343C5F">
        <w:rPr>
          <w:rFonts w:eastAsia="Times New Roman" w:cs="Times New Roman"/>
          <w:sz w:val="24"/>
          <w:szCs w:val="24"/>
        </w:rPr>
        <w:t>r</w:t>
      </w:r>
      <w:r w:rsidRPr="00343C5F">
        <w:rPr>
          <w:rFonts w:eastAsia="Times New Roman" w:cs="Times New Roman"/>
          <w:spacing w:val="-2"/>
          <w:sz w:val="24"/>
          <w:szCs w:val="24"/>
        </w:rPr>
        <w:t xml:space="preserve"> </w:t>
      </w:r>
      <w:r w:rsidRPr="00343C5F">
        <w:rPr>
          <w:rFonts w:eastAsia="Times New Roman" w:cs="Times New Roman"/>
          <w:spacing w:val="1"/>
          <w:sz w:val="24"/>
          <w:szCs w:val="24"/>
        </w:rPr>
        <w:t>cli</w:t>
      </w:r>
      <w:r w:rsidRPr="00343C5F">
        <w:rPr>
          <w:rFonts w:eastAsia="Times New Roman" w:cs="Times New Roman"/>
          <w:spacing w:val="-2"/>
          <w:sz w:val="24"/>
          <w:szCs w:val="24"/>
        </w:rPr>
        <w:t>n</w:t>
      </w:r>
      <w:r w:rsidRPr="00343C5F">
        <w:rPr>
          <w:rFonts w:eastAsia="Times New Roman" w:cs="Times New Roman"/>
          <w:spacing w:val="1"/>
          <w:sz w:val="24"/>
          <w:szCs w:val="24"/>
        </w:rPr>
        <w:t>i</w:t>
      </w:r>
      <w:r w:rsidRPr="00343C5F">
        <w:rPr>
          <w:rFonts w:eastAsia="Times New Roman" w:cs="Times New Roman"/>
          <w:spacing w:val="-4"/>
          <w:sz w:val="24"/>
          <w:szCs w:val="24"/>
        </w:rPr>
        <w:t>ca</w:t>
      </w:r>
      <w:r w:rsidRPr="00343C5F">
        <w:rPr>
          <w:rFonts w:eastAsia="Times New Roman" w:cs="Times New Roman"/>
          <w:sz w:val="24"/>
          <w:szCs w:val="24"/>
        </w:rPr>
        <w:t>l</w:t>
      </w:r>
      <w:r w:rsidRPr="00343C5F">
        <w:rPr>
          <w:rFonts w:eastAsia="Times New Roman" w:cs="Times New Roman"/>
          <w:spacing w:val="1"/>
          <w:sz w:val="24"/>
          <w:szCs w:val="24"/>
        </w:rPr>
        <w:t xml:space="preserve"> e</w:t>
      </w:r>
      <w:r w:rsidRPr="00343C5F">
        <w:rPr>
          <w:rFonts w:eastAsia="Times New Roman" w:cs="Times New Roman"/>
          <w:sz w:val="24"/>
          <w:szCs w:val="24"/>
        </w:rPr>
        <w:t>du</w:t>
      </w:r>
      <w:r w:rsidRPr="00343C5F">
        <w:rPr>
          <w:rFonts w:eastAsia="Times New Roman" w:cs="Times New Roman"/>
          <w:spacing w:val="-1"/>
          <w:sz w:val="24"/>
          <w:szCs w:val="24"/>
        </w:rPr>
        <w:t>c</w:t>
      </w:r>
      <w:r w:rsidRPr="00343C5F">
        <w:rPr>
          <w:rFonts w:eastAsia="Times New Roman" w:cs="Times New Roman"/>
          <w:spacing w:val="1"/>
          <w:sz w:val="24"/>
          <w:szCs w:val="24"/>
        </w:rPr>
        <w:t>a</w:t>
      </w:r>
      <w:r w:rsidRPr="00343C5F">
        <w:rPr>
          <w:rFonts w:eastAsia="Times New Roman" w:cs="Times New Roman"/>
          <w:spacing w:val="-4"/>
          <w:sz w:val="24"/>
          <w:szCs w:val="24"/>
        </w:rPr>
        <w:t>t</w:t>
      </w:r>
      <w:r w:rsidRPr="00343C5F">
        <w:rPr>
          <w:rFonts w:eastAsia="Times New Roman" w:cs="Times New Roman"/>
          <w:sz w:val="24"/>
          <w:szCs w:val="24"/>
        </w:rPr>
        <w:t>ion.</w:t>
      </w:r>
    </w:p>
    <w:p w14:paraId="57FA2974" w14:textId="77777777" w:rsidR="003A754D" w:rsidRPr="00343C5F" w:rsidRDefault="003A754D" w:rsidP="003A754D">
      <w:pPr>
        <w:spacing w:after="0" w:line="240" w:lineRule="exact"/>
        <w:jc w:val="both"/>
        <w:rPr>
          <w:sz w:val="24"/>
          <w:szCs w:val="24"/>
        </w:rPr>
      </w:pPr>
    </w:p>
    <w:p w14:paraId="33152EFE" w14:textId="77777777" w:rsidR="003A754D" w:rsidRPr="00343C5F" w:rsidRDefault="003A754D" w:rsidP="003A754D">
      <w:pPr>
        <w:spacing w:after="0" w:line="240" w:lineRule="auto"/>
        <w:jc w:val="both"/>
        <w:rPr>
          <w:rFonts w:eastAsia="Times New Roman" w:cs="Times New Roman"/>
          <w:sz w:val="24"/>
          <w:szCs w:val="24"/>
        </w:rPr>
      </w:pPr>
      <w:r w:rsidRPr="00343C5F">
        <w:rPr>
          <w:rFonts w:eastAsia="Times New Roman" w:cs="Times New Roman"/>
          <w:spacing w:val="1"/>
          <w:sz w:val="24"/>
          <w:szCs w:val="24"/>
        </w:rPr>
        <w:t>E</w:t>
      </w:r>
      <w:r w:rsidRPr="00343C5F">
        <w:rPr>
          <w:rFonts w:eastAsia="Times New Roman" w:cs="Times New Roman"/>
          <w:sz w:val="24"/>
          <w:szCs w:val="24"/>
        </w:rPr>
        <w:t>x</w:t>
      </w:r>
      <w:r w:rsidRPr="00343C5F">
        <w:rPr>
          <w:rFonts w:eastAsia="Times New Roman" w:cs="Times New Roman"/>
          <w:spacing w:val="1"/>
          <w:sz w:val="24"/>
          <w:szCs w:val="24"/>
        </w:rPr>
        <w:t>ce</w:t>
      </w:r>
      <w:r w:rsidRPr="00343C5F">
        <w:rPr>
          <w:rFonts w:eastAsia="Times New Roman" w:cs="Times New Roman"/>
          <w:spacing w:val="-1"/>
          <w:sz w:val="24"/>
          <w:szCs w:val="24"/>
        </w:rPr>
        <w:t>ss</w:t>
      </w:r>
      <w:r w:rsidRPr="00343C5F">
        <w:rPr>
          <w:rFonts w:eastAsia="Times New Roman" w:cs="Times New Roman"/>
          <w:spacing w:val="1"/>
          <w:sz w:val="24"/>
          <w:szCs w:val="24"/>
        </w:rPr>
        <w:t>i</w:t>
      </w:r>
      <w:r w:rsidRPr="00343C5F">
        <w:rPr>
          <w:rFonts w:eastAsia="Times New Roman" w:cs="Times New Roman"/>
          <w:spacing w:val="-5"/>
          <w:sz w:val="24"/>
          <w:szCs w:val="24"/>
        </w:rPr>
        <w:t>v</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z w:val="24"/>
          <w:szCs w:val="24"/>
        </w:rPr>
        <w:t>h</w:t>
      </w:r>
      <w:r w:rsidRPr="00343C5F">
        <w:rPr>
          <w:rFonts w:eastAsia="Times New Roman" w:cs="Times New Roman"/>
          <w:spacing w:val="-1"/>
          <w:sz w:val="24"/>
          <w:szCs w:val="24"/>
        </w:rPr>
        <w:t>e</w:t>
      </w:r>
      <w:r w:rsidRPr="00343C5F">
        <w:rPr>
          <w:rFonts w:eastAsia="Times New Roman" w:cs="Times New Roman"/>
          <w:spacing w:val="1"/>
          <w:sz w:val="24"/>
          <w:szCs w:val="24"/>
        </w:rPr>
        <w:t>at</w:t>
      </w:r>
      <w:r w:rsidRPr="00343C5F">
        <w:rPr>
          <w:rFonts w:eastAsia="Times New Roman" w:cs="Times New Roman"/>
          <w:sz w:val="24"/>
          <w:szCs w:val="24"/>
        </w:rPr>
        <w:t>,</w:t>
      </w:r>
      <w:r w:rsidRPr="00343C5F">
        <w:rPr>
          <w:rFonts w:eastAsia="Times New Roman" w:cs="Times New Roman"/>
          <w:spacing w:val="-2"/>
          <w:sz w:val="24"/>
          <w:szCs w:val="24"/>
        </w:rPr>
        <w:t xml:space="preserve"> </w:t>
      </w:r>
      <w:r w:rsidRPr="00343C5F">
        <w:rPr>
          <w:rFonts w:eastAsia="Times New Roman" w:cs="Times New Roman"/>
          <w:sz w:val="24"/>
          <w:szCs w:val="24"/>
        </w:rPr>
        <w:t>mo</w:t>
      </w:r>
      <w:r w:rsidRPr="00343C5F">
        <w:rPr>
          <w:rFonts w:eastAsia="Times New Roman" w:cs="Times New Roman"/>
          <w:spacing w:val="-1"/>
          <w:sz w:val="24"/>
          <w:szCs w:val="24"/>
        </w:rPr>
        <w:t>is</w:t>
      </w:r>
      <w:r w:rsidRPr="00343C5F">
        <w:rPr>
          <w:rFonts w:eastAsia="Times New Roman" w:cs="Times New Roman"/>
          <w:spacing w:val="1"/>
          <w:sz w:val="24"/>
          <w:szCs w:val="24"/>
        </w:rPr>
        <w:t>t</w:t>
      </w:r>
      <w:r w:rsidRPr="00343C5F">
        <w:rPr>
          <w:rFonts w:eastAsia="Times New Roman" w:cs="Times New Roman"/>
          <w:sz w:val="24"/>
          <w:szCs w:val="24"/>
        </w:rPr>
        <w:t>u</w:t>
      </w:r>
      <w:r w:rsidRPr="00343C5F">
        <w:rPr>
          <w:rFonts w:eastAsia="Times New Roman" w:cs="Times New Roman"/>
          <w:spacing w:val="-2"/>
          <w:sz w:val="24"/>
          <w:szCs w:val="24"/>
        </w:rPr>
        <w:t>r</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pacing w:val="-5"/>
          <w:sz w:val="24"/>
          <w:szCs w:val="24"/>
        </w:rPr>
        <w:t>o</w:t>
      </w:r>
      <w:r w:rsidRPr="00343C5F">
        <w:rPr>
          <w:rFonts w:eastAsia="Times New Roman" w:cs="Times New Roman"/>
          <w:sz w:val="24"/>
          <w:szCs w:val="24"/>
        </w:rPr>
        <w:t>r r</w:t>
      </w:r>
      <w:r w:rsidRPr="00343C5F">
        <w:rPr>
          <w:rFonts w:eastAsia="Times New Roman" w:cs="Times New Roman"/>
          <w:spacing w:val="1"/>
          <w:sz w:val="24"/>
          <w:szCs w:val="24"/>
        </w:rPr>
        <w:t>a</w:t>
      </w:r>
      <w:r w:rsidRPr="00343C5F">
        <w:rPr>
          <w:rFonts w:eastAsia="Times New Roman" w:cs="Times New Roman"/>
          <w:sz w:val="24"/>
          <w:szCs w:val="24"/>
        </w:rPr>
        <w:t>d</w:t>
      </w:r>
      <w:r w:rsidRPr="00343C5F">
        <w:rPr>
          <w:rFonts w:eastAsia="Times New Roman" w:cs="Times New Roman"/>
          <w:spacing w:val="-2"/>
          <w:sz w:val="24"/>
          <w:szCs w:val="24"/>
        </w:rPr>
        <w:t>i</w:t>
      </w:r>
      <w:r w:rsidRPr="00343C5F">
        <w:rPr>
          <w:rFonts w:eastAsia="Times New Roman" w:cs="Times New Roman"/>
          <w:spacing w:val="1"/>
          <w:sz w:val="24"/>
          <w:szCs w:val="24"/>
        </w:rPr>
        <w:t>a</w:t>
      </w:r>
      <w:r w:rsidRPr="00343C5F">
        <w:rPr>
          <w:rFonts w:eastAsia="Times New Roman" w:cs="Times New Roman"/>
          <w:sz w:val="24"/>
          <w:szCs w:val="24"/>
        </w:rPr>
        <w:t>tion</w:t>
      </w:r>
      <w:r w:rsidRPr="00343C5F">
        <w:rPr>
          <w:rFonts w:eastAsia="Times New Roman" w:cs="Times New Roman"/>
          <w:spacing w:val="-2"/>
          <w:sz w:val="24"/>
          <w:szCs w:val="24"/>
        </w:rPr>
        <w:t xml:space="preserve"> d</w:t>
      </w:r>
      <w:r w:rsidRPr="00343C5F">
        <w:rPr>
          <w:rFonts w:eastAsia="Times New Roman" w:cs="Times New Roman"/>
          <w:spacing w:val="-1"/>
          <w:sz w:val="24"/>
          <w:szCs w:val="24"/>
        </w:rPr>
        <w:t>a</w:t>
      </w:r>
      <w:r w:rsidRPr="00343C5F">
        <w:rPr>
          <w:rFonts w:eastAsia="Times New Roman" w:cs="Times New Roman"/>
          <w:spacing w:val="1"/>
          <w:sz w:val="24"/>
          <w:szCs w:val="24"/>
        </w:rPr>
        <w:t>ma</w:t>
      </w:r>
      <w:r w:rsidRPr="00343C5F">
        <w:rPr>
          <w:rFonts w:eastAsia="Times New Roman" w:cs="Times New Roman"/>
          <w:spacing w:val="-4"/>
          <w:sz w:val="24"/>
          <w:szCs w:val="24"/>
        </w:rPr>
        <w:t>g</w:t>
      </w:r>
      <w:r w:rsidRPr="00343C5F">
        <w:rPr>
          <w:rFonts w:eastAsia="Times New Roman" w:cs="Times New Roman"/>
          <w:spacing w:val="1"/>
          <w:sz w:val="24"/>
          <w:szCs w:val="24"/>
        </w:rPr>
        <w:t>e</w:t>
      </w:r>
      <w:r w:rsidRPr="00343C5F">
        <w:rPr>
          <w:rFonts w:eastAsia="Times New Roman" w:cs="Times New Roman"/>
          <w:sz w:val="24"/>
          <w:szCs w:val="24"/>
        </w:rPr>
        <w:t>s</w:t>
      </w:r>
      <w:r w:rsidRPr="00343C5F">
        <w:rPr>
          <w:rFonts w:eastAsia="Times New Roman" w:cs="Times New Roman"/>
          <w:spacing w:val="-1"/>
          <w:sz w:val="24"/>
          <w:szCs w:val="24"/>
        </w:rPr>
        <w:t xml:space="preserve"> </w:t>
      </w:r>
      <w:r w:rsidRPr="00343C5F">
        <w:rPr>
          <w:rFonts w:eastAsia="Times New Roman" w:cs="Times New Roman"/>
          <w:spacing w:val="-5"/>
          <w:sz w:val="24"/>
          <w:szCs w:val="24"/>
        </w:rPr>
        <w:t>f</w:t>
      </w:r>
      <w:r w:rsidRPr="00343C5F">
        <w:rPr>
          <w:rFonts w:eastAsia="Times New Roman" w:cs="Times New Roman"/>
          <w:spacing w:val="1"/>
          <w:sz w:val="24"/>
          <w:szCs w:val="24"/>
        </w:rPr>
        <w:t>il</w:t>
      </w:r>
      <w:r w:rsidRPr="00343C5F">
        <w:rPr>
          <w:rFonts w:eastAsia="Times New Roman" w:cs="Times New Roman"/>
          <w:sz w:val="24"/>
          <w:szCs w:val="24"/>
        </w:rPr>
        <w:t>m</w:t>
      </w:r>
      <w:r w:rsidRPr="00343C5F">
        <w:rPr>
          <w:rFonts w:eastAsia="Times New Roman" w:cs="Times New Roman"/>
          <w:spacing w:val="1"/>
          <w:sz w:val="24"/>
          <w:szCs w:val="24"/>
        </w:rPr>
        <w:t xml:space="preserve"> </w:t>
      </w:r>
      <w:r w:rsidRPr="00343C5F">
        <w:rPr>
          <w:rFonts w:eastAsia="Times New Roman" w:cs="Times New Roman"/>
          <w:spacing w:val="-2"/>
          <w:sz w:val="24"/>
          <w:szCs w:val="24"/>
        </w:rPr>
        <w:t>b</w:t>
      </w:r>
      <w:r w:rsidRPr="00343C5F">
        <w:rPr>
          <w:rFonts w:eastAsia="Times New Roman" w:cs="Times New Roman"/>
          <w:spacing w:val="1"/>
          <w:sz w:val="24"/>
          <w:szCs w:val="24"/>
        </w:rPr>
        <w:t>a</w:t>
      </w:r>
      <w:r w:rsidRPr="00343C5F">
        <w:rPr>
          <w:rFonts w:eastAsia="Times New Roman" w:cs="Times New Roman"/>
          <w:sz w:val="24"/>
          <w:szCs w:val="24"/>
        </w:rPr>
        <w:t>d</w:t>
      </w:r>
      <w:r w:rsidRPr="00343C5F">
        <w:rPr>
          <w:rFonts w:eastAsia="Times New Roman" w:cs="Times New Roman"/>
          <w:spacing w:val="-5"/>
          <w:sz w:val="24"/>
          <w:szCs w:val="24"/>
        </w:rPr>
        <w:t>g</w:t>
      </w:r>
      <w:r w:rsidRPr="00343C5F">
        <w:rPr>
          <w:rFonts w:eastAsia="Times New Roman" w:cs="Times New Roman"/>
          <w:spacing w:val="1"/>
          <w:sz w:val="24"/>
          <w:szCs w:val="24"/>
        </w:rPr>
        <w:t>e</w:t>
      </w:r>
      <w:r w:rsidRPr="00343C5F">
        <w:rPr>
          <w:rFonts w:eastAsia="Times New Roman" w:cs="Times New Roman"/>
          <w:spacing w:val="-1"/>
          <w:sz w:val="24"/>
          <w:szCs w:val="24"/>
        </w:rPr>
        <w:t>s</w:t>
      </w:r>
      <w:r w:rsidRPr="00343C5F">
        <w:rPr>
          <w:rFonts w:eastAsia="Times New Roman" w:cs="Times New Roman"/>
          <w:sz w:val="24"/>
          <w:szCs w:val="24"/>
        </w:rPr>
        <w:t>. Co</w:t>
      </w:r>
      <w:r w:rsidRPr="00343C5F">
        <w:rPr>
          <w:rFonts w:eastAsia="Times New Roman" w:cs="Times New Roman"/>
          <w:spacing w:val="1"/>
          <w:sz w:val="24"/>
          <w:szCs w:val="24"/>
        </w:rPr>
        <w:t>mm</w:t>
      </w:r>
      <w:r w:rsidRPr="00343C5F">
        <w:rPr>
          <w:rFonts w:eastAsia="Times New Roman" w:cs="Times New Roman"/>
          <w:sz w:val="24"/>
          <w:szCs w:val="24"/>
        </w:rPr>
        <w:t>on</w:t>
      </w:r>
      <w:r w:rsidRPr="00343C5F">
        <w:rPr>
          <w:rFonts w:eastAsia="Times New Roman" w:cs="Times New Roman"/>
          <w:spacing w:val="-2"/>
          <w:sz w:val="24"/>
          <w:szCs w:val="24"/>
        </w:rPr>
        <w:t xml:space="preserve"> </w:t>
      </w:r>
      <w:r w:rsidRPr="00343C5F">
        <w:rPr>
          <w:rFonts w:eastAsia="Times New Roman" w:cs="Times New Roman"/>
          <w:spacing w:val="1"/>
          <w:sz w:val="24"/>
          <w:szCs w:val="24"/>
        </w:rPr>
        <w:t>mi</w:t>
      </w:r>
      <w:r w:rsidRPr="00343C5F">
        <w:rPr>
          <w:rFonts w:eastAsia="Times New Roman" w:cs="Times New Roman"/>
          <w:spacing w:val="-1"/>
          <w:sz w:val="24"/>
          <w:szCs w:val="24"/>
        </w:rPr>
        <w:t>s</w:t>
      </w:r>
      <w:r w:rsidRPr="00343C5F">
        <w:rPr>
          <w:rFonts w:eastAsia="Times New Roman" w:cs="Times New Roman"/>
          <w:spacing w:val="-2"/>
          <w:sz w:val="24"/>
          <w:szCs w:val="24"/>
        </w:rPr>
        <w:t>t</w:t>
      </w:r>
      <w:r w:rsidRPr="00343C5F">
        <w:rPr>
          <w:rFonts w:eastAsia="Times New Roman" w:cs="Times New Roman"/>
          <w:spacing w:val="-1"/>
          <w:sz w:val="24"/>
          <w:szCs w:val="24"/>
        </w:rPr>
        <w:t>a</w:t>
      </w:r>
      <w:r w:rsidRPr="00343C5F">
        <w:rPr>
          <w:rFonts w:eastAsia="Times New Roman" w:cs="Times New Roman"/>
          <w:sz w:val="24"/>
          <w:szCs w:val="24"/>
        </w:rPr>
        <w:t>k</w:t>
      </w:r>
      <w:r w:rsidRPr="00343C5F">
        <w:rPr>
          <w:rFonts w:eastAsia="Times New Roman" w:cs="Times New Roman"/>
          <w:spacing w:val="1"/>
          <w:sz w:val="24"/>
          <w:szCs w:val="24"/>
        </w:rPr>
        <w:t>e</w:t>
      </w:r>
      <w:r w:rsidRPr="00343C5F">
        <w:rPr>
          <w:rFonts w:eastAsia="Times New Roman" w:cs="Times New Roman"/>
          <w:sz w:val="24"/>
          <w:szCs w:val="24"/>
        </w:rPr>
        <w:t>s</w:t>
      </w:r>
      <w:r w:rsidRPr="00343C5F">
        <w:rPr>
          <w:rFonts w:eastAsia="Times New Roman" w:cs="Times New Roman"/>
          <w:spacing w:val="-6"/>
          <w:sz w:val="24"/>
          <w:szCs w:val="24"/>
        </w:rPr>
        <w:t xml:space="preserve"> </w:t>
      </w:r>
      <w:r w:rsidRPr="00343C5F">
        <w:rPr>
          <w:rFonts w:eastAsia="Times New Roman" w:cs="Times New Roman"/>
          <w:spacing w:val="1"/>
          <w:sz w:val="24"/>
          <w:szCs w:val="24"/>
        </w:rPr>
        <w:t>ma</w:t>
      </w:r>
      <w:r w:rsidRPr="00343C5F">
        <w:rPr>
          <w:rFonts w:eastAsia="Times New Roman" w:cs="Times New Roman"/>
          <w:sz w:val="24"/>
          <w:szCs w:val="24"/>
        </w:rPr>
        <w:t>de</w:t>
      </w:r>
      <w:r w:rsidRPr="00343C5F">
        <w:rPr>
          <w:rFonts w:eastAsia="Times New Roman" w:cs="Times New Roman"/>
          <w:spacing w:val="-1"/>
          <w:sz w:val="24"/>
          <w:szCs w:val="24"/>
        </w:rPr>
        <w:t xml:space="preserve"> </w:t>
      </w:r>
      <w:r w:rsidRPr="00343C5F">
        <w:rPr>
          <w:rFonts w:eastAsia="Times New Roman" w:cs="Times New Roman"/>
          <w:sz w:val="24"/>
          <w:szCs w:val="24"/>
        </w:rPr>
        <w:t xml:space="preserve">in </w:t>
      </w:r>
      <w:r w:rsidRPr="00343C5F">
        <w:rPr>
          <w:rFonts w:eastAsia="Times New Roman" w:cs="Times New Roman"/>
          <w:spacing w:val="1"/>
          <w:sz w:val="24"/>
          <w:szCs w:val="24"/>
        </w:rPr>
        <w:t>ca</w:t>
      </w:r>
      <w:r w:rsidRPr="00343C5F">
        <w:rPr>
          <w:rFonts w:eastAsia="Times New Roman" w:cs="Times New Roman"/>
          <w:sz w:val="24"/>
          <w:szCs w:val="24"/>
        </w:rPr>
        <w:t>r</w:t>
      </w:r>
      <w:r w:rsidRPr="00343C5F">
        <w:rPr>
          <w:rFonts w:eastAsia="Times New Roman" w:cs="Times New Roman"/>
          <w:spacing w:val="1"/>
          <w:sz w:val="24"/>
          <w:szCs w:val="24"/>
        </w:rPr>
        <w:t>i</w:t>
      </w:r>
      <w:r w:rsidRPr="00343C5F">
        <w:rPr>
          <w:rFonts w:eastAsia="Times New Roman" w:cs="Times New Roman"/>
          <w:sz w:val="24"/>
          <w:szCs w:val="24"/>
        </w:rPr>
        <w:t>ng</w:t>
      </w:r>
      <w:r w:rsidRPr="00343C5F">
        <w:rPr>
          <w:rFonts w:eastAsia="Times New Roman" w:cs="Times New Roman"/>
          <w:spacing w:val="-2"/>
          <w:sz w:val="24"/>
          <w:szCs w:val="24"/>
        </w:rPr>
        <w:t xml:space="preserve"> </w:t>
      </w:r>
      <w:r w:rsidRPr="00343C5F">
        <w:rPr>
          <w:rFonts w:eastAsia="Times New Roman" w:cs="Times New Roman"/>
          <w:spacing w:val="-5"/>
          <w:sz w:val="24"/>
          <w:szCs w:val="24"/>
        </w:rPr>
        <w:t>f</w:t>
      </w:r>
      <w:r w:rsidRPr="00343C5F">
        <w:rPr>
          <w:rFonts w:eastAsia="Times New Roman" w:cs="Times New Roman"/>
          <w:sz w:val="24"/>
          <w:szCs w:val="24"/>
        </w:rPr>
        <w:t>or</w:t>
      </w:r>
      <w:r w:rsidRPr="00343C5F">
        <w:rPr>
          <w:rFonts w:eastAsia="Times New Roman" w:cs="Times New Roman"/>
          <w:spacing w:val="3"/>
          <w:sz w:val="24"/>
          <w:szCs w:val="24"/>
        </w:rPr>
        <w:t xml:space="preserve"> </w:t>
      </w:r>
      <w:r w:rsidRPr="00343C5F">
        <w:rPr>
          <w:rFonts w:eastAsia="Times New Roman" w:cs="Times New Roman"/>
          <w:spacing w:val="-5"/>
          <w:sz w:val="24"/>
          <w:szCs w:val="24"/>
        </w:rPr>
        <w:t>f</w:t>
      </w:r>
      <w:r w:rsidRPr="00343C5F">
        <w:rPr>
          <w:rFonts w:eastAsia="Times New Roman" w:cs="Times New Roman"/>
          <w:spacing w:val="1"/>
          <w:sz w:val="24"/>
          <w:szCs w:val="24"/>
        </w:rPr>
        <w:t>il</w:t>
      </w:r>
      <w:r w:rsidRPr="00343C5F">
        <w:rPr>
          <w:rFonts w:eastAsia="Times New Roman" w:cs="Times New Roman"/>
          <w:sz w:val="24"/>
          <w:szCs w:val="24"/>
        </w:rPr>
        <w:t>m</w:t>
      </w:r>
      <w:r w:rsidRPr="00343C5F">
        <w:rPr>
          <w:rFonts w:eastAsia="Times New Roman" w:cs="Times New Roman"/>
          <w:spacing w:val="1"/>
          <w:sz w:val="24"/>
          <w:szCs w:val="24"/>
        </w:rPr>
        <w:t xml:space="preserve"> </w:t>
      </w:r>
      <w:r w:rsidRPr="00343C5F">
        <w:rPr>
          <w:rFonts w:eastAsia="Times New Roman" w:cs="Times New Roman"/>
          <w:sz w:val="24"/>
          <w:szCs w:val="24"/>
        </w:rPr>
        <w:t>b</w:t>
      </w:r>
      <w:r w:rsidRPr="00343C5F">
        <w:rPr>
          <w:rFonts w:eastAsia="Times New Roman" w:cs="Times New Roman"/>
          <w:spacing w:val="1"/>
          <w:sz w:val="24"/>
          <w:szCs w:val="24"/>
        </w:rPr>
        <w:t>a</w:t>
      </w:r>
      <w:r w:rsidRPr="00343C5F">
        <w:rPr>
          <w:rFonts w:eastAsia="Times New Roman" w:cs="Times New Roman"/>
          <w:sz w:val="24"/>
          <w:szCs w:val="24"/>
        </w:rPr>
        <w:t>d</w:t>
      </w:r>
      <w:r w:rsidRPr="00343C5F">
        <w:rPr>
          <w:rFonts w:eastAsia="Times New Roman" w:cs="Times New Roman"/>
          <w:spacing w:val="-4"/>
          <w:sz w:val="24"/>
          <w:szCs w:val="24"/>
        </w:rPr>
        <w:t>g</w:t>
      </w:r>
      <w:r w:rsidRPr="00343C5F">
        <w:rPr>
          <w:rFonts w:eastAsia="Times New Roman" w:cs="Times New Roman"/>
          <w:spacing w:val="1"/>
          <w:sz w:val="24"/>
          <w:szCs w:val="24"/>
        </w:rPr>
        <w:t>e</w:t>
      </w:r>
      <w:r w:rsidRPr="00343C5F">
        <w:rPr>
          <w:rFonts w:eastAsia="Times New Roman" w:cs="Times New Roman"/>
          <w:sz w:val="24"/>
          <w:szCs w:val="24"/>
        </w:rPr>
        <w:t>s</w:t>
      </w:r>
      <w:r w:rsidRPr="00343C5F">
        <w:rPr>
          <w:rFonts w:eastAsia="Times New Roman" w:cs="Times New Roman"/>
          <w:spacing w:val="-1"/>
          <w:sz w:val="24"/>
          <w:szCs w:val="24"/>
        </w:rPr>
        <w:t xml:space="preserve"> </w:t>
      </w:r>
      <w:r w:rsidRPr="00343C5F">
        <w:rPr>
          <w:rFonts w:eastAsia="Times New Roman" w:cs="Times New Roman"/>
          <w:spacing w:val="1"/>
          <w:sz w:val="24"/>
          <w:szCs w:val="24"/>
        </w:rPr>
        <w:t>i</w:t>
      </w:r>
      <w:r w:rsidRPr="00343C5F">
        <w:rPr>
          <w:rFonts w:eastAsia="Times New Roman" w:cs="Times New Roman"/>
          <w:sz w:val="24"/>
          <w:szCs w:val="24"/>
        </w:rPr>
        <w:t>n</w:t>
      </w:r>
      <w:r w:rsidRPr="00343C5F">
        <w:rPr>
          <w:rFonts w:eastAsia="Times New Roman" w:cs="Times New Roman"/>
          <w:spacing w:val="1"/>
          <w:sz w:val="24"/>
          <w:szCs w:val="24"/>
        </w:rPr>
        <w:t>c</w:t>
      </w:r>
      <w:r w:rsidRPr="00343C5F">
        <w:rPr>
          <w:rFonts w:eastAsia="Times New Roman" w:cs="Times New Roman"/>
          <w:spacing w:val="-2"/>
          <w:sz w:val="24"/>
          <w:szCs w:val="24"/>
        </w:rPr>
        <w:t>l</w:t>
      </w:r>
      <w:r w:rsidRPr="00343C5F">
        <w:rPr>
          <w:rFonts w:eastAsia="Times New Roman" w:cs="Times New Roman"/>
          <w:sz w:val="24"/>
          <w:szCs w:val="24"/>
        </w:rPr>
        <w:t>ude</w:t>
      </w:r>
      <w:r w:rsidRPr="00343C5F">
        <w:rPr>
          <w:rFonts w:eastAsia="Times New Roman" w:cs="Times New Roman"/>
          <w:spacing w:val="1"/>
          <w:sz w:val="24"/>
          <w:szCs w:val="24"/>
        </w:rPr>
        <w:t xml:space="preserve"> l</w:t>
      </w:r>
      <w:r w:rsidRPr="00343C5F">
        <w:rPr>
          <w:rFonts w:eastAsia="Times New Roman" w:cs="Times New Roman"/>
          <w:spacing w:val="-1"/>
          <w:sz w:val="24"/>
          <w:szCs w:val="24"/>
        </w:rPr>
        <w:t>e</w:t>
      </w:r>
      <w:r w:rsidRPr="00343C5F">
        <w:rPr>
          <w:rFonts w:eastAsia="Times New Roman" w:cs="Times New Roman"/>
          <w:spacing w:val="1"/>
          <w:sz w:val="24"/>
          <w:szCs w:val="24"/>
        </w:rPr>
        <w:t>a</w:t>
      </w:r>
      <w:r w:rsidRPr="00343C5F">
        <w:rPr>
          <w:rFonts w:eastAsia="Times New Roman" w:cs="Times New Roman"/>
          <w:spacing w:val="-5"/>
          <w:sz w:val="24"/>
          <w:szCs w:val="24"/>
        </w:rPr>
        <w:t>v</w:t>
      </w:r>
      <w:r w:rsidRPr="00343C5F">
        <w:rPr>
          <w:rFonts w:eastAsia="Times New Roman" w:cs="Times New Roman"/>
          <w:sz w:val="24"/>
          <w:szCs w:val="24"/>
        </w:rPr>
        <w:t>ing</w:t>
      </w:r>
      <w:r w:rsidRPr="00343C5F">
        <w:rPr>
          <w:rFonts w:eastAsia="Times New Roman" w:cs="Times New Roman"/>
          <w:spacing w:val="-4"/>
          <w:sz w:val="24"/>
          <w:szCs w:val="24"/>
        </w:rPr>
        <w:t xml:space="preserve"> </w:t>
      </w:r>
      <w:r w:rsidRPr="00343C5F">
        <w:rPr>
          <w:rFonts w:eastAsia="Times New Roman" w:cs="Times New Roman"/>
          <w:spacing w:val="1"/>
          <w:sz w:val="24"/>
          <w:szCs w:val="24"/>
        </w:rPr>
        <w:t>t</w:t>
      </w:r>
      <w:r w:rsidRPr="00343C5F">
        <w:rPr>
          <w:rFonts w:eastAsia="Times New Roman" w:cs="Times New Roman"/>
          <w:sz w:val="24"/>
          <w:szCs w:val="24"/>
        </w:rPr>
        <w:t>h</w:t>
      </w:r>
      <w:r w:rsidRPr="00343C5F">
        <w:rPr>
          <w:rFonts w:eastAsia="Times New Roman" w:cs="Times New Roman"/>
          <w:spacing w:val="1"/>
          <w:sz w:val="24"/>
          <w:szCs w:val="24"/>
        </w:rPr>
        <w:t>e</w:t>
      </w:r>
      <w:r w:rsidRPr="00343C5F">
        <w:rPr>
          <w:rFonts w:eastAsia="Times New Roman" w:cs="Times New Roman"/>
          <w:sz w:val="24"/>
          <w:szCs w:val="24"/>
        </w:rPr>
        <w:t>m in</w:t>
      </w:r>
      <w:r w:rsidRPr="00343C5F">
        <w:rPr>
          <w:rFonts w:eastAsia="Times New Roman" w:cs="Times New Roman"/>
          <w:spacing w:val="-1"/>
          <w:sz w:val="24"/>
          <w:szCs w:val="24"/>
        </w:rPr>
        <w:t xml:space="preserve"> </w:t>
      </w:r>
      <w:r w:rsidRPr="00343C5F">
        <w:rPr>
          <w:rFonts w:eastAsia="Times New Roman" w:cs="Times New Roman"/>
          <w:sz w:val="24"/>
          <w:szCs w:val="24"/>
        </w:rPr>
        <w:t>a</w:t>
      </w:r>
      <w:r w:rsidRPr="00343C5F">
        <w:rPr>
          <w:rFonts w:eastAsia="Times New Roman" w:cs="Times New Roman"/>
          <w:spacing w:val="1"/>
          <w:sz w:val="24"/>
          <w:szCs w:val="24"/>
        </w:rPr>
        <w:t xml:space="preserve"> </w:t>
      </w:r>
      <w:r w:rsidRPr="00343C5F">
        <w:rPr>
          <w:rFonts w:eastAsia="Times New Roman" w:cs="Times New Roman"/>
          <w:spacing w:val="-1"/>
          <w:sz w:val="24"/>
          <w:szCs w:val="24"/>
        </w:rPr>
        <w:t>c</w:t>
      </w:r>
      <w:r w:rsidRPr="00343C5F">
        <w:rPr>
          <w:rFonts w:eastAsia="Times New Roman" w:cs="Times New Roman"/>
          <w:spacing w:val="1"/>
          <w:sz w:val="24"/>
          <w:szCs w:val="24"/>
        </w:rPr>
        <w:t>a</w:t>
      </w:r>
      <w:r w:rsidRPr="00343C5F">
        <w:rPr>
          <w:rFonts w:eastAsia="Times New Roman" w:cs="Times New Roman"/>
          <w:sz w:val="24"/>
          <w:szCs w:val="24"/>
        </w:rPr>
        <w:t xml:space="preserve">r </w:t>
      </w:r>
      <w:r w:rsidRPr="00343C5F">
        <w:rPr>
          <w:rFonts w:eastAsia="Times New Roman" w:cs="Times New Roman"/>
          <w:spacing w:val="-4"/>
          <w:sz w:val="24"/>
          <w:szCs w:val="24"/>
        </w:rPr>
        <w:t>i</w:t>
      </w:r>
      <w:r w:rsidRPr="00343C5F">
        <w:rPr>
          <w:rFonts w:eastAsia="Times New Roman" w:cs="Times New Roman"/>
          <w:sz w:val="24"/>
          <w:szCs w:val="24"/>
        </w:rPr>
        <w:t>n the</w:t>
      </w:r>
      <w:r w:rsidRPr="00343C5F">
        <w:rPr>
          <w:rFonts w:eastAsia="Times New Roman" w:cs="Times New Roman"/>
          <w:spacing w:val="1"/>
          <w:sz w:val="24"/>
          <w:szCs w:val="24"/>
        </w:rPr>
        <w:t xml:space="preserve"> </w:t>
      </w:r>
      <w:r w:rsidRPr="00343C5F">
        <w:rPr>
          <w:rFonts w:eastAsia="Times New Roman" w:cs="Times New Roman"/>
          <w:spacing w:val="-1"/>
          <w:sz w:val="24"/>
          <w:szCs w:val="24"/>
        </w:rPr>
        <w:t>s</w:t>
      </w:r>
      <w:r w:rsidRPr="00343C5F">
        <w:rPr>
          <w:rFonts w:eastAsia="Times New Roman" w:cs="Times New Roman"/>
          <w:sz w:val="24"/>
          <w:szCs w:val="24"/>
        </w:rPr>
        <w:t>un</w:t>
      </w:r>
      <w:r w:rsidRPr="00343C5F">
        <w:rPr>
          <w:rFonts w:eastAsia="Times New Roman" w:cs="Times New Roman"/>
          <w:spacing w:val="-4"/>
          <w:sz w:val="24"/>
          <w:szCs w:val="24"/>
        </w:rPr>
        <w:t>l</w:t>
      </w:r>
      <w:r w:rsidRPr="00343C5F">
        <w:rPr>
          <w:rFonts w:eastAsia="Times New Roman" w:cs="Times New Roman"/>
          <w:spacing w:val="1"/>
          <w:sz w:val="24"/>
          <w:szCs w:val="24"/>
        </w:rPr>
        <w:t>i</w:t>
      </w:r>
      <w:r w:rsidRPr="00343C5F">
        <w:rPr>
          <w:rFonts w:eastAsia="Times New Roman" w:cs="Times New Roman"/>
          <w:spacing w:val="-5"/>
          <w:sz w:val="24"/>
          <w:szCs w:val="24"/>
        </w:rPr>
        <w:t>g</w:t>
      </w:r>
      <w:r w:rsidRPr="00343C5F">
        <w:rPr>
          <w:rFonts w:eastAsia="Times New Roman" w:cs="Times New Roman"/>
          <w:sz w:val="24"/>
          <w:szCs w:val="24"/>
        </w:rPr>
        <w:t>ht, p</w:t>
      </w:r>
      <w:r w:rsidRPr="00343C5F">
        <w:rPr>
          <w:rFonts w:eastAsia="Times New Roman" w:cs="Times New Roman"/>
          <w:spacing w:val="2"/>
          <w:sz w:val="24"/>
          <w:szCs w:val="24"/>
        </w:rPr>
        <w:t>l</w:t>
      </w:r>
      <w:r w:rsidRPr="00343C5F">
        <w:rPr>
          <w:rFonts w:eastAsia="Times New Roman" w:cs="Times New Roman"/>
          <w:spacing w:val="-1"/>
          <w:sz w:val="24"/>
          <w:szCs w:val="24"/>
        </w:rPr>
        <w:t>a</w:t>
      </w:r>
      <w:r w:rsidRPr="00343C5F">
        <w:rPr>
          <w:rFonts w:eastAsia="Times New Roman" w:cs="Times New Roman"/>
          <w:spacing w:val="1"/>
          <w:sz w:val="24"/>
          <w:szCs w:val="24"/>
        </w:rPr>
        <w:t>c</w:t>
      </w:r>
      <w:r w:rsidRPr="00343C5F">
        <w:rPr>
          <w:rFonts w:eastAsia="Times New Roman" w:cs="Times New Roman"/>
          <w:sz w:val="24"/>
          <w:szCs w:val="24"/>
        </w:rPr>
        <w:t>ing</w:t>
      </w:r>
      <w:r w:rsidRPr="00343C5F">
        <w:rPr>
          <w:rFonts w:eastAsia="Times New Roman" w:cs="Times New Roman"/>
          <w:spacing w:val="-4"/>
          <w:sz w:val="24"/>
          <w:szCs w:val="24"/>
        </w:rPr>
        <w:t xml:space="preserve"> </w:t>
      </w:r>
      <w:r w:rsidRPr="00343C5F">
        <w:rPr>
          <w:rFonts w:eastAsia="Times New Roman" w:cs="Times New Roman"/>
          <w:spacing w:val="1"/>
          <w:sz w:val="24"/>
          <w:szCs w:val="24"/>
        </w:rPr>
        <w:t>t</w:t>
      </w:r>
      <w:r w:rsidRPr="00343C5F">
        <w:rPr>
          <w:rFonts w:eastAsia="Times New Roman" w:cs="Times New Roman"/>
          <w:sz w:val="24"/>
          <w:szCs w:val="24"/>
        </w:rPr>
        <w:t>h</w:t>
      </w:r>
      <w:r w:rsidRPr="00343C5F">
        <w:rPr>
          <w:rFonts w:eastAsia="Times New Roman" w:cs="Times New Roman"/>
          <w:spacing w:val="-4"/>
          <w:sz w:val="24"/>
          <w:szCs w:val="24"/>
        </w:rPr>
        <w:t>e</w:t>
      </w:r>
      <w:r w:rsidRPr="00343C5F">
        <w:rPr>
          <w:rFonts w:eastAsia="Times New Roman" w:cs="Times New Roman"/>
          <w:sz w:val="24"/>
          <w:szCs w:val="24"/>
        </w:rPr>
        <w:t xml:space="preserve">m on hot </w:t>
      </w:r>
      <w:r w:rsidRPr="00343C5F">
        <w:rPr>
          <w:rFonts w:eastAsia="Times New Roman" w:cs="Times New Roman"/>
          <w:spacing w:val="-1"/>
          <w:sz w:val="24"/>
          <w:szCs w:val="24"/>
        </w:rPr>
        <w:t>s</w:t>
      </w:r>
      <w:r w:rsidRPr="00343C5F">
        <w:rPr>
          <w:rFonts w:eastAsia="Times New Roman" w:cs="Times New Roman"/>
          <w:sz w:val="24"/>
          <w:szCs w:val="24"/>
        </w:rPr>
        <w:t>ur</w:t>
      </w:r>
      <w:r w:rsidRPr="00343C5F">
        <w:rPr>
          <w:rFonts w:eastAsia="Times New Roman" w:cs="Times New Roman"/>
          <w:spacing w:val="-5"/>
          <w:sz w:val="24"/>
          <w:szCs w:val="24"/>
        </w:rPr>
        <w:t>f</w:t>
      </w:r>
      <w:r w:rsidRPr="00343C5F">
        <w:rPr>
          <w:rFonts w:eastAsia="Times New Roman" w:cs="Times New Roman"/>
          <w:spacing w:val="1"/>
          <w:sz w:val="24"/>
          <w:szCs w:val="24"/>
        </w:rPr>
        <w:t>ace</w:t>
      </w:r>
      <w:r w:rsidRPr="00343C5F">
        <w:rPr>
          <w:rFonts w:eastAsia="Times New Roman" w:cs="Times New Roman"/>
          <w:spacing w:val="-1"/>
          <w:sz w:val="24"/>
          <w:szCs w:val="24"/>
        </w:rPr>
        <w:t>s</w:t>
      </w:r>
      <w:r w:rsidRPr="00343C5F">
        <w:rPr>
          <w:rFonts w:eastAsia="Times New Roman" w:cs="Times New Roman"/>
          <w:sz w:val="24"/>
          <w:szCs w:val="24"/>
        </w:rPr>
        <w:t xml:space="preserve">, </w:t>
      </w:r>
      <w:r w:rsidRPr="00343C5F">
        <w:rPr>
          <w:rFonts w:eastAsia="Times New Roman" w:cs="Times New Roman"/>
          <w:spacing w:val="1"/>
          <w:sz w:val="24"/>
          <w:szCs w:val="24"/>
        </w:rPr>
        <w:t>a</w:t>
      </w:r>
      <w:r w:rsidRPr="00343C5F">
        <w:rPr>
          <w:rFonts w:eastAsia="Times New Roman" w:cs="Times New Roman"/>
          <w:sz w:val="24"/>
          <w:szCs w:val="24"/>
        </w:rPr>
        <w:t xml:space="preserve">nd </w:t>
      </w:r>
      <w:r w:rsidRPr="00343C5F">
        <w:rPr>
          <w:rFonts w:eastAsia="Times New Roman" w:cs="Times New Roman"/>
          <w:spacing w:val="-1"/>
          <w:sz w:val="24"/>
          <w:szCs w:val="24"/>
        </w:rPr>
        <w:t>w</w:t>
      </w:r>
      <w:r w:rsidRPr="00343C5F">
        <w:rPr>
          <w:rFonts w:eastAsia="Times New Roman" w:cs="Times New Roman"/>
          <w:spacing w:val="1"/>
          <w:sz w:val="24"/>
          <w:szCs w:val="24"/>
        </w:rPr>
        <w:t>a</w:t>
      </w:r>
      <w:r w:rsidRPr="00343C5F">
        <w:rPr>
          <w:rFonts w:eastAsia="Times New Roman" w:cs="Times New Roman"/>
          <w:spacing w:val="-1"/>
          <w:sz w:val="24"/>
          <w:szCs w:val="24"/>
        </w:rPr>
        <w:t>s</w:t>
      </w:r>
      <w:r w:rsidRPr="00343C5F">
        <w:rPr>
          <w:rFonts w:eastAsia="Times New Roman" w:cs="Times New Roman"/>
          <w:sz w:val="24"/>
          <w:szCs w:val="24"/>
        </w:rPr>
        <w:t>hing</w:t>
      </w:r>
      <w:r w:rsidRPr="00343C5F">
        <w:rPr>
          <w:rFonts w:eastAsia="Times New Roman" w:cs="Times New Roman"/>
          <w:spacing w:val="-4"/>
          <w:sz w:val="24"/>
          <w:szCs w:val="24"/>
        </w:rPr>
        <w:t xml:space="preserve"> </w:t>
      </w:r>
      <w:r w:rsidRPr="00343C5F">
        <w:rPr>
          <w:rFonts w:eastAsia="Times New Roman" w:cs="Times New Roman"/>
          <w:spacing w:val="1"/>
          <w:sz w:val="24"/>
          <w:szCs w:val="24"/>
        </w:rPr>
        <w:t>t</w:t>
      </w:r>
      <w:r w:rsidRPr="00343C5F">
        <w:rPr>
          <w:rFonts w:eastAsia="Times New Roman" w:cs="Times New Roman"/>
          <w:sz w:val="24"/>
          <w:szCs w:val="24"/>
        </w:rPr>
        <w:t>h</w:t>
      </w:r>
      <w:r w:rsidRPr="00343C5F">
        <w:rPr>
          <w:rFonts w:eastAsia="Times New Roman" w:cs="Times New Roman"/>
          <w:spacing w:val="-1"/>
          <w:sz w:val="24"/>
          <w:szCs w:val="24"/>
        </w:rPr>
        <w:t>e</w:t>
      </w:r>
      <w:r w:rsidRPr="00343C5F">
        <w:rPr>
          <w:rFonts w:eastAsia="Times New Roman" w:cs="Times New Roman"/>
          <w:sz w:val="24"/>
          <w:szCs w:val="24"/>
        </w:rPr>
        <w:t>m</w:t>
      </w:r>
      <w:r w:rsidRPr="00343C5F">
        <w:rPr>
          <w:rFonts w:eastAsia="Times New Roman" w:cs="Times New Roman"/>
          <w:spacing w:val="1"/>
          <w:sz w:val="24"/>
          <w:szCs w:val="24"/>
        </w:rPr>
        <w:t xml:space="preserve"> </w:t>
      </w:r>
      <w:r w:rsidRPr="00343C5F">
        <w:rPr>
          <w:rFonts w:eastAsia="Times New Roman" w:cs="Times New Roman"/>
          <w:spacing w:val="-1"/>
          <w:sz w:val="24"/>
          <w:szCs w:val="24"/>
        </w:rPr>
        <w:t>w</w:t>
      </w:r>
      <w:r w:rsidRPr="00343C5F">
        <w:rPr>
          <w:rFonts w:eastAsia="Times New Roman" w:cs="Times New Roman"/>
          <w:sz w:val="24"/>
          <w:szCs w:val="24"/>
        </w:rPr>
        <w:t>i</w:t>
      </w:r>
      <w:r w:rsidRPr="00343C5F">
        <w:rPr>
          <w:rFonts w:eastAsia="Times New Roman" w:cs="Times New Roman"/>
          <w:spacing w:val="-2"/>
          <w:sz w:val="24"/>
          <w:szCs w:val="24"/>
        </w:rPr>
        <w:t>t</w:t>
      </w:r>
      <w:r w:rsidRPr="00343C5F">
        <w:rPr>
          <w:rFonts w:eastAsia="Times New Roman" w:cs="Times New Roman"/>
          <w:sz w:val="24"/>
          <w:szCs w:val="24"/>
        </w:rPr>
        <w:t>h u</w:t>
      </w:r>
      <w:r w:rsidRPr="00343C5F">
        <w:rPr>
          <w:rFonts w:eastAsia="Times New Roman" w:cs="Times New Roman"/>
          <w:spacing w:val="-2"/>
          <w:sz w:val="24"/>
          <w:szCs w:val="24"/>
        </w:rPr>
        <w:t>n</w:t>
      </w:r>
      <w:r w:rsidRPr="00343C5F">
        <w:rPr>
          <w:rFonts w:eastAsia="Times New Roman" w:cs="Times New Roman"/>
          <w:spacing w:val="1"/>
          <w:sz w:val="24"/>
          <w:szCs w:val="24"/>
        </w:rPr>
        <w:t>i</w:t>
      </w:r>
      <w:r w:rsidRPr="00343C5F">
        <w:rPr>
          <w:rFonts w:eastAsia="Times New Roman" w:cs="Times New Roman"/>
          <w:spacing w:val="-5"/>
          <w:sz w:val="24"/>
          <w:szCs w:val="24"/>
        </w:rPr>
        <w:t>f</w:t>
      </w:r>
      <w:r w:rsidRPr="00343C5F">
        <w:rPr>
          <w:rFonts w:eastAsia="Times New Roman" w:cs="Times New Roman"/>
          <w:sz w:val="24"/>
          <w:szCs w:val="24"/>
        </w:rPr>
        <w:t>or</w:t>
      </w:r>
      <w:r w:rsidRPr="00343C5F">
        <w:rPr>
          <w:rFonts w:eastAsia="Times New Roman" w:cs="Times New Roman"/>
          <w:spacing w:val="1"/>
          <w:sz w:val="24"/>
          <w:szCs w:val="24"/>
        </w:rPr>
        <w:t>m</w:t>
      </w:r>
      <w:r w:rsidRPr="00343C5F">
        <w:rPr>
          <w:rFonts w:eastAsia="Times New Roman" w:cs="Times New Roman"/>
          <w:spacing w:val="-1"/>
          <w:sz w:val="24"/>
          <w:szCs w:val="24"/>
        </w:rPr>
        <w:t>s</w:t>
      </w:r>
      <w:r w:rsidRPr="00343C5F">
        <w:rPr>
          <w:rFonts w:eastAsia="Times New Roman" w:cs="Times New Roman"/>
          <w:sz w:val="24"/>
          <w:szCs w:val="24"/>
        </w:rPr>
        <w:t xml:space="preserve">. </w:t>
      </w:r>
      <w:r w:rsidRPr="00343C5F">
        <w:rPr>
          <w:rFonts w:eastAsia="Times New Roman" w:cs="Times New Roman"/>
          <w:spacing w:val="-1"/>
          <w:sz w:val="24"/>
          <w:szCs w:val="24"/>
        </w:rPr>
        <w:t>S</w:t>
      </w:r>
      <w:r w:rsidRPr="00343C5F">
        <w:rPr>
          <w:rFonts w:eastAsia="Times New Roman" w:cs="Times New Roman"/>
          <w:sz w:val="24"/>
          <w:szCs w:val="24"/>
        </w:rPr>
        <w:t>u</w:t>
      </w:r>
      <w:r w:rsidRPr="00343C5F">
        <w:rPr>
          <w:rFonts w:eastAsia="Times New Roman" w:cs="Times New Roman"/>
          <w:spacing w:val="1"/>
          <w:sz w:val="24"/>
          <w:szCs w:val="24"/>
        </w:rPr>
        <w:t>c</w:t>
      </w:r>
      <w:r w:rsidRPr="00343C5F">
        <w:rPr>
          <w:rFonts w:eastAsia="Times New Roman" w:cs="Times New Roman"/>
          <w:sz w:val="24"/>
          <w:szCs w:val="24"/>
        </w:rPr>
        <w:t xml:space="preserve">h </w:t>
      </w:r>
      <w:r w:rsidRPr="00343C5F">
        <w:rPr>
          <w:rFonts w:eastAsia="Times New Roman" w:cs="Times New Roman"/>
          <w:spacing w:val="1"/>
          <w:sz w:val="24"/>
          <w:szCs w:val="24"/>
        </w:rPr>
        <w:t>e</w:t>
      </w:r>
      <w:r w:rsidRPr="00343C5F">
        <w:rPr>
          <w:rFonts w:eastAsia="Times New Roman" w:cs="Times New Roman"/>
          <w:spacing w:val="-5"/>
          <w:sz w:val="24"/>
          <w:szCs w:val="24"/>
        </w:rPr>
        <w:t>x</w:t>
      </w:r>
      <w:r w:rsidRPr="00343C5F">
        <w:rPr>
          <w:rFonts w:eastAsia="Times New Roman" w:cs="Times New Roman"/>
          <w:sz w:val="24"/>
          <w:szCs w:val="24"/>
        </w:rPr>
        <w:t>po</w:t>
      </w:r>
      <w:r w:rsidRPr="00343C5F">
        <w:rPr>
          <w:rFonts w:eastAsia="Times New Roman" w:cs="Times New Roman"/>
          <w:spacing w:val="-1"/>
          <w:sz w:val="24"/>
          <w:szCs w:val="24"/>
        </w:rPr>
        <w:t>s</w:t>
      </w:r>
      <w:r w:rsidRPr="00343C5F">
        <w:rPr>
          <w:rFonts w:eastAsia="Times New Roman" w:cs="Times New Roman"/>
          <w:sz w:val="24"/>
          <w:szCs w:val="24"/>
        </w:rPr>
        <w:t>ure</w:t>
      </w:r>
      <w:r w:rsidRPr="00343C5F">
        <w:rPr>
          <w:rFonts w:eastAsia="Times New Roman" w:cs="Times New Roman"/>
          <w:spacing w:val="1"/>
          <w:sz w:val="24"/>
          <w:szCs w:val="24"/>
        </w:rPr>
        <w:t xml:space="preserve"> t</w:t>
      </w:r>
      <w:r w:rsidRPr="00343C5F">
        <w:rPr>
          <w:rFonts w:eastAsia="Times New Roman" w:cs="Times New Roman"/>
          <w:sz w:val="24"/>
          <w:szCs w:val="24"/>
        </w:rPr>
        <w:t>o</w:t>
      </w:r>
      <w:r w:rsidRPr="00343C5F">
        <w:rPr>
          <w:rFonts w:eastAsia="Times New Roman" w:cs="Times New Roman"/>
          <w:spacing w:val="5"/>
          <w:sz w:val="24"/>
          <w:szCs w:val="24"/>
        </w:rPr>
        <w:t xml:space="preserve"> </w:t>
      </w:r>
      <w:r w:rsidRPr="00343C5F">
        <w:rPr>
          <w:rFonts w:eastAsia="Times New Roman" w:cs="Times New Roman"/>
          <w:spacing w:val="-2"/>
          <w:sz w:val="24"/>
          <w:szCs w:val="24"/>
        </w:rPr>
        <w:t>h</w:t>
      </w:r>
      <w:r w:rsidRPr="00343C5F">
        <w:rPr>
          <w:rFonts w:eastAsia="Times New Roman" w:cs="Times New Roman"/>
          <w:spacing w:val="1"/>
          <w:sz w:val="24"/>
          <w:szCs w:val="24"/>
        </w:rPr>
        <w:t>ea</w:t>
      </w:r>
      <w:r w:rsidRPr="00343C5F">
        <w:rPr>
          <w:rFonts w:eastAsia="Times New Roman" w:cs="Times New Roman"/>
          <w:sz w:val="24"/>
          <w:szCs w:val="24"/>
        </w:rPr>
        <w:t>t</w:t>
      </w:r>
      <w:r w:rsidRPr="00343C5F">
        <w:rPr>
          <w:rFonts w:eastAsia="Times New Roman" w:cs="Times New Roman"/>
          <w:spacing w:val="-2"/>
          <w:sz w:val="24"/>
          <w:szCs w:val="24"/>
        </w:rPr>
        <w:t xml:space="preserve"> </w:t>
      </w:r>
      <w:r w:rsidRPr="00343C5F">
        <w:rPr>
          <w:rFonts w:eastAsia="Times New Roman" w:cs="Times New Roman"/>
          <w:spacing w:val="1"/>
          <w:sz w:val="24"/>
          <w:szCs w:val="24"/>
        </w:rPr>
        <w:t>a</w:t>
      </w:r>
      <w:r w:rsidRPr="00343C5F">
        <w:rPr>
          <w:rFonts w:eastAsia="Times New Roman" w:cs="Times New Roman"/>
          <w:sz w:val="24"/>
          <w:szCs w:val="24"/>
        </w:rPr>
        <w:t>nd</w:t>
      </w:r>
      <w:r w:rsidRPr="00343C5F">
        <w:rPr>
          <w:rFonts w:eastAsia="Times New Roman" w:cs="Times New Roman"/>
          <w:spacing w:val="-4"/>
          <w:sz w:val="24"/>
          <w:szCs w:val="24"/>
        </w:rPr>
        <w:t xml:space="preserve"> </w:t>
      </w:r>
      <w:r w:rsidRPr="00343C5F">
        <w:rPr>
          <w:rFonts w:eastAsia="Times New Roman" w:cs="Times New Roman"/>
          <w:sz w:val="24"/>
          <w:szCs w:val="24"/>
        </w:rPr>
        <w:t>mo</w:t>
      </w:r>
      <w:r w:rsidRPr="00343C5F">
        <w:rPr>
          <w:rFonts w:eastAsia="Times New Roman" w:cs="Times New Roman"/>
          <w:spacing w:val="1"/>
          <w:sz w:val="24"/>
          <w:szCs w:val="24"/>
        </w:rPr>
        <w:t>i</w:t>
      </w:r>
      <w:r w:rsidRPr="00343C5F">
        <w:rPr>
          <w:rFonts w:eastAsia="Times New Roman" w:cs="Times New Roman"/>
          <w:spacing w:val="-3"/>
          <w:sz w:val="24"/>
          <w:szCs w:val="24"/>
        </w:rPr>
        <w:t>s</w:t>
      </w:r>
      <w:r w:rsidRPr="00343C5F">
        <w:rPr>
          <w:rFonts w:eastAsia="Times New Roman" w:cs="Times New Roman"/>
          <w:spacing w:val="1"/>
          <w:sz w:val="24"/>
          <w:szCs w:val="24"/>
        </w:rPr>
        <w:t>t</w:t>
      </w:r>
      <w:r w:rsidRPr="00343C5F">
        <w:rPr>
          <w:rFonts w:eastAsia="Times New Roman" w:cs="Times New Roman"/>
          <w:sz w:val="24"/>
          <w:szCs w:val="24"/>
        </w:rPr>
        <w:t>u</w:t>
      </w:r>
      <w:r w:rsidRPr="00343C5F">
        <w:rPr>
          <w:rFonts w:eastAsia="Times New Roman" w:cs="Times New Roman"/>
          <w:spacing w:val="-5"/>
          <w:sz w:val="24"/>
          <w:szCs w:val="24"/>
        </w:rPr>
        <w:t>r</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pacing w:val="-1"/>
          <w:sz w:val="24"/>
          <w:szCs w:val="24"/>
        </w:rPr>
        <w:t>w</w:t>
      </w:r>
      <w:r w:rsidRPr="00343C5F">
        <w:rPr>
          <w:rFonts w:eastAsia="Times New Roman" w:cs="Times New Roman"/>
          <w:spacing w:val="1"/>
          <w:sz w:val="24"/>
          <w:szCs w:val="24"/>
        </w:rPr>
        <w:t>ill c</w:t>
      </w:r>
      <w:r w:rsidRPr="00343C5F">
        <w:rPr>
          <w:rFonts w:eastAsia="Times New Roman" w:cs="Times New Roman"/>
          <w:sz w:val="24"/>
          <w:szCs w:val="24"/>
        </w:rPr>
        <w:t>omp</w:t>
      </w:r>
      <w:r w:rsidRPr="00343C5F">
        <w:rPr>
          <w:rFonts w:eastAsia="Times New Roman" w:cs="Times New Roman"/>
          <w:spacing w:val="-2"/>
          <w:sz w:val="24"/>
          <w:szCs w:val="24"/>
        </w:rPr>
        <w:t>l</w:t>
      </w:r>
      <w:r w:rsidRPr="00343C5F">
        <w:rPr>
          <w:rFonts w:eastAsia="Times New Roman" w:cs="Times New Roman"/>
          <w:spacing w:val="1"/>
          <w:sz w:val="24"/>
          <w:szCs w:val="24"/>
        </w:rPr>
        <w:t>e</w:t>
      </w:r>
      <w:r w:rsidRPr="00343C5F">
        <w:rPr>
          <w:rFonts w:eastAsia="Times New Roman" w:cs="Times New Roman"/>
          <w:spacing w:val="-2"/>
          <w:sz w:val="24"/>
          <w:szCs w:val="24"/>
        </w:rPr>
        <w:t>t</w:t>
      </w:r>
      <w:r w:rsidRPr="00343C5F">
        <w:rPr>
          <w:rFonts w:eastAsia="Times New Roman" w:cs="Times New Roman"/>
          <w:spacing w:val="-1"/>
          <w:sz w:val="24"/>
          <w:szCs w:val="24"/>
        </w:rPr>
        <w:t>e</w:t>
      </w:r>
      <w:r w:rsidRPr="00343C5F">
        <w:rPr>
          <w:rFonts w:eastAsia="Times New Roman" w:cs="Times New Roman"/>
          <w:spacing w:val="1"/>
          <w:sz w:val="24"/>
          <w:szCs w:val="24"/>
        </w:rPr>
        <w:t>l</w:t>
      </w:r>
      <w:r w:rsidRPr="00343C5F">
        <w:rPr>
          <w:rFonts w:eastAsia="Times New Roman" w:cs="Times New Roman"/>
          <w:sz w:val="24"/>
          <w:szCs w:val="24"/>
        </w:rPr>
        <w:t>y</w:t>
      </w:r>
      <w:r w:rsidRPr="00343C5F">
        <w:rPr>
          <w:rFonts w:eastAsia="Times New Roman" w:cs="Times New Roman"/>
          <w:spacing w:val="-9"/>
          <w:sz w:val="24"/>
          <w:szCs w:val="24"/>
        </w:rPr>
        <w:t xml:space="preserve"> </w:t>
      </w:r>
      <w:r w:rsidRPr="00343C5F">
        <w:rPr>
          <w:rFonts w:eastAsia="Times New Roman" w:cs="Times New Roman"/>
          <w:spacing w:val="1"/>
          <w:sz w:val="24"/>
          <w:szCs w:val="24"/>
        </w:rPr>
        <w:t>i</w:t>
      </w:r>
      <w:r w:rsidRPr="00343C5F">
        <w:rPr>
          <w:rFonts w:eastAsia="Times New Roman" w:cs="Times New Roman"/>
          <w:spacing w:val="2"/>
          <w:sz w:val="24"/>
          <w:szCs w:val="24"/>
        </w:rPr>
        <w:t>n</w:t>
      </w:r>
      <w:r w:rsidRPr="00343C5F">
        <w:rPr>
          <w:rFonts w:eastAsia="Times New Roman" w:cs="Times New Roman"/>
          <w:spacing w:val="-5"/>
          <w:sz w:val="24"/>
          <w:szCs w:val="24"/>
        </w:rPr>
        <w:t>v</w:t>
      </w:r>
      <w:r w:rsidRPr="00343C5F">
        <w:rPr>
          <w:rFonts w:eastAsia="Times New Roman" w:cs="Times New Roman"/>
          <w:spacing w:val="1"/>
          <w:sz w:val="24"/>
          <w:szCs w:val="24"/>
        </w:rPr>
        <w:t>ali</w:t>
      </w:r>
      <w:r w:rsidRPr="00343C5F">
        <w:rPr>
          <w:rFonts w:eastAsia="Times New Roman" w:cs="Times New Roman"/>
          <w:sz w:val="24"/>
          <w:szCs w:val="24"/>
        </w:rPr>
        <w:t>d</w:t>
      </w:r>
      <w:r w:rsidRPr="00343C5F">
        <w:rPr>
          <w:rFonts w:eastAsia="Times New Roman" w:cs="Times New Roman"/>
          <w:spacing w:val="2"/>
          <w:sz w:val="24"/>
          <w:szCs w:val="24"/>
        </w:rPr>
        <w:t>a</w:t>
      </w:r>
      <w:r w:rsidRPr="00343C5F">
        <w:rPr>
          <w:rFonts w:eastAsia="Times New Roman" w:cs="Times New Roman"/>
          <w:spacing w:val="1"/>
          <w:sz w:val="24"/>
          <w:szCs w:val="24"/>
        </w:rPr>
        <w:t>t</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z w:val="24"/>
          <w:szCs w:val="24"/>
        </w:rPr>
        <w:t>t</w:t>
      </w:r>
      <w:r w:rsidRPr="00343C5F">
        <w:rPr>
          <w:rFonts w:eastAsia="Times New Roman" w:cs="Times New Roman"/>
          <w:spacing w:val="-2"/>
          <w:sz w:val="24"/>
          <w:szCs w:val="24"/>
        </w:rPr>
        <w:t>h</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pacing w:val="-2"/>
          <w:sz w:val="24"/>
          <w:szCs w:val="24"/>
        </w:rPr>
        <w:t>r</w:t>
      </w:r>
      <w:r w:rsidRPr="00343C5F">
        <w:rPr>
          <w:rFonts w:eastAsia="Times New Roman" w:cs="Times New Roman"/>
          <w:spacing w:val="1"/>
          <w:sz w:val="24"/>
          <w:szCs w:val="24"/>
        </w:rPr>
        <w:t>ea</w:t>
      </w:r>
      <w:r w:rsidRPr="00343C5F">
        <w:rPr>
          <w:rFonts w:eastAsia="Times New Roman" w:cs="Times New Roman"/>
          <w:sz w:val="24"/>
          <w:szCs w:val="24"/>
        </w:rPr>
        <w:t>d</w:t>
      </w:r>
      <w:r w:rsidRPr="00343C5F">
        <w:rPr>
          <w:rFonts w:eastAsia="Times New Roman" w:cs="Times New Roman"/>
          <w:spacing w:val="-2"/>
          <w:sz w:val="24"/>
          <w:szCs w:val="24"/>
        </w:rPr>
        <w:t>i</w:t>
      </w:r>
      <w:r w:rsidRPr="00343C5F">
        <w:rPr>
          <w:rFonts w:eastAsia="Times New Roman" w:cs="Times New Roman"/>
          <w:sz w:val="24"/>
          <w:szCs w:val="24"/>
        </w:rPr>
        <w:t>ng</w:t>
      </w:r>
      <w:r w:rsidRPr="00343C5F">
        <w:rPr>
          <w:rFonts w:eastAsia="Times New Roman" w:cs="Times New Roman"/>
          <w:spacing w:val="-5"/>
          <w:sz w:val="24"/>
          <w:szCs w:val="24"/>
        </w:rPr>
        <w:t xml:space="preserve"> </w:t>
      </w:r>
      <w:r w:rsidRPr="00343C5F">
        <w:rPr>
          <w:rFonts w:eastAsia="Times New Roman" w:cs="Times New Roman"/>
          <w:sz w:val="24"/>
          <w:szCs w:val="24"/>
        </w:rPr>
        <w:t>ob</w:t>
      </w:r>
      <w:r w:rsidRPr="00343C5F">
        <w:rPr>
          <w:rFonts w:eastAsia="Times New Roman" w:cs="Times New Roman"/>
          <w:spacing w:val="1"/>
          <w:sz w:val="24"/>
          <w:szCs w:val="24"/>
        </w:rPr>
        <w:t>tai</w:t>
      </w:r>
      <w:r w:rsidRPr="00343C5F">
        <w:rPr>
          <w:rFonts w:eastAsia="Times New Roman" w:cs="Times New Roman"/>
          <w:spacing w:val="-2"/>
          <w:sz w:val="24"/>
          <w:szCs w:val="24"/>
        </w:rPr>
        <w:t>n</w:t>
      </w:r>
      <w:r w:rsidRPr="00343C5F">
        <w:rPr>
          <w:rFonts w:eastAsia="Times New Roman" w:cs="Times New Roman"/>
          <w:spacing w:val="1"/>
          <w:sz w:val="24"/>
          <w:szCs w:val="24"/>
        </w:rPr>
        <w:t>e</w:t>
      </w:r>
      <w:r w:rsidRPr="00343C5F">
        <w:rPr>
          <w:rFonts w:eastAsia="Times New Roman" w:cs="Times New Roman"/>
          <w:sz w:val="24"/>
          <w:szCs w:val="24"/>
        </w:rPr>
        <w:t xml:space="preserve">d </w:t>
      </w:r>
      <w:r w:rsidRPr="00343C5F">
        <w:rPr>
          <w:rFonts w:eastAsia="Times New Roman" w:cs="Times New Roman"/>
          <w:spacing w:val="-5"/>
          <w:sz w:val="24"/>
          <w:szCs w:val="24"/>
        </w:rPr>
        <w:t>f</w:t>
      </w:r>
      <w:r w:rsidRPr="00343C5F">
        <w:rPr>
          <w:rFonts w:eastAsia="Times New Roman" w:cs="Times New Roman"/>
          <w:sz w:val="24"/>
          <w:szCs w:val="24"/>
        </w:rPr>
        <w:t>or</w:t>
      </w:r>
      <w:r w:rsidRPr="00343C5F">
        <w:rPr>
          <w:rFonts w:eastAsia="Times New Roman" w:cs="Times New Roman"/>
          <w:spacing w:val="1"/>
          <w:sz w:val="24"/>
          <w:szCs w:val="24"/>
        </w:rPr>
        <w:t xml:space="preserve"> t</w:t>
      </w:r>
      <w:r w:rsidRPr="00343C5F">
        <w:rPr>
          <w:rFonts w:eastAsia="Times New Roman" w:cs="Times New Roman"/>
          <w:sz w:val="24"/>
          <w:szCs w:val="24"/>
        </w:rPr>
        <w:t>h</w:t>
      </w:r>
      <w:r w:rsidRPr="00343C5F">
        <w:rPr>
          <w:rFonts w:eastAsia="Times New Roman" w:cs="Times New Roman"/>
          <w:spacing w:val="1"/>
          <w:sz w:val="24"/>
          <w:szCs w:val="24"/>
        </w:rPr>
        <w:t>a</w:t>
      </w:r>
      <w:r w:rsidRPr="00343C5F">
        <w:rPr>
          <w:rFonts w:eastAsia="Times New Roman" w:cs="Times New Roman"/>
          <w:sz w:val="24"/>
          <w:szCs w:val="24"/>
        </w:rPr>
        <w:t>t</w:t>
      </w:r>
      <w:r w:rsidRPr="00343C5F">
        <w:rPr>
          <w:rFonts w:eastAsia="Times New Roman" w:cs="Times New Roman"/>
          <w:spacing w:val="-2"/>
          <w:sz w:val="24"/>
          <w:szCs w:val="24"/>
        </w:rPr>
        <w:t xml:space="preserve"> </w:t>
      </w:r>
      <w:r w:rsidRPr="00343C5F">
        <w:rPr>
          <w:rFonts w:eastAsia="Times New Roman" w:cs="Times New Roman"/>
          <w:sz w:val="24"/>
          <w:szCs w:val="24"/>
        </w:rPr>
        <w:t>month.</w:t>
      </w:r>
      <w:r w:rsidRPr="00343C5F">
        <w:rPr>
          <w:rFonts w:eastAsia="Times New Roman" w:cs="Times New Roman"/>
          <w:spacing w:val="1"/>
          <w:sz w:val="24"/>
          <w:szCs w:val="24"/>
        </w:rPr>
        <w:t xml:space="preserve"> </w:t>
      </w:r>
      <w:r w:rsidRPr="00343C5F">
        <w:rPr>
          <w:rFonts w:eastAsia="Times New Roman" w:cs="Times New Roman"/>
          <w:spacing w:val="-1"/>
          <w:sz w:val="24"/>
          <w:szCs w:val="24"/>
        </w:rPr>
        <w:t>S</w:t>
      </w:r>
      <w:r w:rsidRPr="00343C5F">
        <w:rPr>
          <w:rFonts w:eastAsia="Times New Roman" w:cs="Times New Roman"/>
          <w:spacing w:val="1"/>
          <w:sz w:val="24"/>
          <w:szCs w:val="24"/>
        </w:rPr>
        <w:t>t</w:t>
      </w:r>
      <w:r w:rsidRPr="00343C5F">
        <w:rPr>
          <w:rFonts w:eastAsia="Times New Roman" w:cs="Times New Roman"/>
          <w:sz w:val="24"/>
          <w:szCs w:val="24"/>
        </w:rPr>
        <w:t>u</w:t>
      </w:r>
      <w:r w:rsidRPr="00343C5F">
        <w:rPr>
          <w:rFonts w:eastAsia="Times New Roman" w:cs="Times New Roman"/>
          <w:spacing w:val="-2"/>
          <w:sz w:val="24"/>
          <w:szCs w:val="24"/>
        </w:rPr>
        <w:t>d</w:t>
      </w:r>
      <w:r w:rsidRPr="00343C5F">
        <w:rPr>
          <w:rFonts w:eastAsia="Times New Roman" w:cs="Times New Roman"/>
          <w:spacing w:val="1"/>
          <w:sz w:val="24"/>
          <w:szCs w:val="24"/>
        </w:rPr>
        <w:t>e</w:t>
      </w:r>
      <w:r w:rsidRPr="00343C5F">
        <w:rPr>
          <w:rFonts w:eastAsia="Times New Roman" w:cs="Times New Roman"/>
          <w:spacing w:val="-2"/>
          <w:sz w:val="24"/>
          <w:szCs w:val="24"/>
        </w:rPr>
        <w:t>n</w:t>
      </w:r>
      <w:r w:rsidRPr="00343C5F">
        <w:rPr>
          <w:rFonts w:eastAsia="Times New Roman" w:cs="Times New Roman"/>
          <w:sz w:val="24"/>
          <w:szCs w:val="24"/>
        </w:rPr>
        <w:t xml:space="preserve">ts </w:t>
      </w:r>
      <w:r w:rsidRPr="00343C5F">
        <w:rPr>
          <w:rFonts w:eastAsia="Times New Roman" w:cs="Times New Roman"/>
          <w:spacing w:val="-1"/>
          <w:sz w:val="24"/>
          <w:szCs w:val="24"/>
        </w:rPr>
        <w:t>a</w:t>
      </w:r>
      <w:r w:rsidRPr="00343C5F">
        <w:rPr>
          <w:rFonts w:eastAsia="Times New Roman" w:cs="Times New Roman"/>
          <w:spacing w:val="-2"/>
          <w:sz w:val="24"/>
          <w:szCs w:val="24"/>
        </w:rPr>
        <w:t>r</w:t>
      </w:r>
      <w:r w:rsidRPr="00343C5F">
        <w:rPr>
          <w:rFonts w:eastAsia="Times New Roman" w:cs="Times New Roman"/>
          <w:sz w:val="24"/>
          <w:szCs w:val="24"/>
        </w:rPr>
        <w:t>e</w:t>
      </w:r>
      <w:r w:rsidRPr="00343C5F">
        <w:rPr>
          <w:rFonts w:eastAsia="Times New Roman" w:cs="Times New Roman"/>
          <w:spacing w:val="2"/>
          <w:sz w:val="24"/>
          <w:szCs w:val="24"/>
        </w:rPr>
        <w:t xml:space="preserve"> </w:t>
      </w:r>
      <w:r w:rsidRPr="00343C5F">
        <w:rPr>
          <w:rFonts w:eastAsia="Times New Roman" w:cs="Times New Roman"/>
          <w:spacing w:val="-2"/>
          <w:sz w:val="24"/>
          <w:szCs w:val="24"/>
        </w:rPr>
        <w:t>r</w:t>
      </w:r>
      <w:r w:rsidRPr="00343C5F">
        <w:rPr>
          <w:rFonts w:eastAsia="Times New Roman" w:cs="Times New Roman"/>
          <w:spacing w:val="1"/>
          <w:sz w:val="24"/>
          <w:szCs w:val="24"/>
        </w:rPr>
        <w:t>e</w:t>
      </w:r>
      <w:r w:rsidRPr="00343C5F">
        <w:rPr>
          <w:rFonts w:eastAsia="Times New Roman" w:cs="Times New Roman"/>
          <w:spacing w:val="-1"/>
          <w:sz w:val="24"/>
          <w:szCs w:val="24"/>
        </w:rPr>
        <w:t>s</w:t>
      </w:r>
      <w:r w:rsidRPr="00343C5F">
        <w:rPr>
          <w:rFonts w:eastAsia="Times New Roman" w:cs="Times New Roman"/>
          <w:sz w:val="24"/>
          <w:szCs w:val="24"/>
        </w:rPr>
        <w:t>pon</w:t>
      </w:r>
      <w:r w:rsidRPr="00343C5F">
        <w:rPr>
          <w:rFonts w:eastAsia="Times New Roman" w:cs="Times New Roman"/>
          <w:spacing w:val="-3"/>
          <w:sz w:val="24"/>
          <w:szCs w:val="24"/>
        </w:rPr>
        <w:t>s</w:t>
      </w:r>
      <w:r w:rsidRPr="00343C5F">
        <w:rPr>
          <w:rFonts w:eastAsia="Times New Roman" w:cs="Times New Roman"/>
          <w:sz w:val="24"/>
          <w:szCs w:val="24"/>
        </w:rPr>
        <w:t>ible</w:t>
      </w:r>
      <w:r w:rsidRPr="00343C5F">
        <w:rPr>
          <w:rFonts w:eastAsia="Times New Roman" w:cs="Times New Roman"/>
          <w:spacing w:val="2"/>
          <w:sz w:val="24"/>
          <w:szCs w:val="24"/>
        </w:rPr>
        <w:t xml:space="preserve"> </w:t>
      </w:r>
      <w:r w:rsidRPr="00343C5F">
        <w:rPr>
          <w:rFonts w:eastAsia="Times New Roman" w:cs="Times New Roman"/>
          <w:spacing w:val="-5"/>
          <w:sz w:val="24"/>
          <w:szCs w:val="24"/>
        </w:rPr>
        <w:t>f</w:t>
      </w:r>
      <w:r w:rsidRPr="00343C5F">
        <w:rPr>
          <w:rFonts w:eastAsia="Times New Roman" w:cs="Times New Roman"/>
          <w:sz w:val="24"/>
          <w:szCs w:val="24"/>
        </w:rPr>
        <w:t>or prop</w:t>
      </w:r>
      <w:r w:rsidRPr="00343C5F">
        <w:rPr>
          <w:rFonts w:eastAsia="Times New Roman" w:cs="Times New Roman"/>
          <w:spacing w:val="1"/>
          <w:sz w:val="24"/>
          <w:szCs w:val="24"/>
        </w:rPr>
        <w:t>e</w:t>
      </w:r>
      <w:r w:rsidRPr="00343C5F">
        <w:rPr>
          <w:rFonts w:eastAsia="Times New Roman" w:cs="Times New Roman"/>
          <w:sz w:val="24"/>
          <w:szCs w:val="24"/>
        </w:rPr>
        <w:t xml:space="preserve">r </w:t>
      </w:r>
      <w:r w:rsidRPr="00343C5F">
        <w:rPr>
          <w:rFonts w:eastAsia="Times New Roman" w:cs="Times New Roman"/>
          <w:spacing w:val="1"/>
          <w:sz w:val="24"/>
          <w:szCs w:val="24"/>
        </w:rPr>
        <w:t>ca</w:t>
      </w:r>
      <w:r w:rsidRPr="00343C5F">
        <w:rPr>
          <w:rFonts w:eastAsia="Times New Roman" w:cs="Times New Roman"/>
          <w:spacing w:val="-2"/>
          <w:sz w:val="24"/>
          <w:szCs w:val="24"/>
        </w:rPr>
        <w:t>r</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z w:val="24"/>
          <w:szCs w:val="24"/>
        </w:rPr>
        <w:t>of</w:t>
      </w:r>
      <w:r w:rsidRPr="00343C5F">
        <w:rPr>
          <w:rFonts w:eastAsia="Times New Roman" w:cs="Times New Roman"/>
          <w:spacing w:val="-5"/>
          <w:sz w:val="24"/>
          <w:szCs w:val="24"/>
        </w:rPr>
        <w:t xml:space="preserve"> </w:t>
      </w:r>
      <w:r w:rsidRPr="00343C5F">
        <w:rPr>
          <w:rFonts w:eastAsia="Times New Roman" w:cs="Times New Roman"/>
          <w:spacing w:val="1"/>
          <w:sz w:val="24"/>
          <w:szCs w:val="24"/>
        </w:rPr>
        <w:t>t</w:t>
      </w:r>
      <w:r w:rsidRPr="00343C5F">
        <w:rPr>
          <w:rFonts w:eastAsia="Times New Roman" w:cs="Times New Roman"/>
          <w:spacing w:val="-2"/>
          <w:sz w:val="24"/>
          <w:szCs w:val="24"/>
        </w:rPr>
        <w:t>h</w:t>
      </w:r>
      <w:r w:rsidRPr="00343C5F">
        <w:rPr>
          <w:rFonts w:eastAsia="Times New Roman" w:cs="Times New Roman"/>
          <w:spacing w:val="1"/>
          <w:sz w:val="24"/>
          <w:szCs w:val="24"/>
        </w:rPr>
        <w:t>e</w:t>
      </w:r>
      <w:r w:rsidRPr="00343C5F">
        <w:rPr>
          <w:rFonts w:eastAsia="Times New Roman" w:cs="Times New Roman"/>
          <w:spacing w:val="-1"/>
          <w:sz w:val="24"/>
          <w:szCs w:val="24"/>
        </w:rPr>
        <w:t>s</w:t>
      </w:r>
      <w:r w:rsidRPr="00343C5F">
        <w:rPr>
          <w:rFonts w:eastAsia="Times New Roman" w:cs="Times New Roman"/>
          <w:sz w:val="24"/>
          <w:szCs w:val="24"/>
        </w:rPr>
        <w:t>e</w:t>
      </w:r>
      <w:r w:rsidRPr="00343C5F">
        <w:rPr>
          <w:rFonts w:eastAsia="Times New Roman" w:cs="Times New Roman"/>
          <w:spacing w:val="2"/>
          <w:sz w:val="24"/>
          <w:szCs w:val="24"/>
        </w:rPr>
        <w:t xml:space="preserve"> </w:t>
      </w:r>
      <w:r w:rsidRPr="00343C5F">
        <w:rPr>
          <w:rFonts w:eastAsia="Times New Roman" w:cs="Times New Roman"/>
          <w:sz w:val="24"/>
          <w:szCs w:val="24"/>
        </w:rPr>
        <w:t>b</w:t>
      </w:r>
      <w:r w:rsidRPr="00343C5F">
        <w:rPr>
          <w:rFonts w:eastAsia="Times New Roman" w:cs="Times New Roman"/>
          <w:spacing w:val="1"/>
          <w:sz w:val="24"/>
          <w:szCs w:val="24"/>
        </w:rPr>
        <w:t>a</w:t>
      </w:r>
      <w:r w:rsidRPr="00343C5F">
        <w:rPr>
          <w:rFonts w:eastAsia="Times New Roman" w:cs="Times New Roman"/>
          <w:sz w:val="24"/>
          <w:szCs w:val="24"/>
        </w:rPr>
        <w:t>d</w:t>
      </w:r>
      <w:r w:rsidRPr="00343C5F">
        <w:rPr>
          <w:rFonts w:eastAsia="Times New Roman" w:cs="Times New Roman"/>
          <w:spacing w:val="-5"/>
          <w:sz w:val="24"/>
          <w:szCs w:val="24"/>
        </w:rPr>
        <w:t>g</w:t>
      </w:r>
      <w:r w:rsidRPr="00343C5F">
        <w:rPr>
          <w:rFonts w:eastAsia="Times New Roman" w:cs="Times New Roman"/>
          <w:spacing w:val="-1"/>
          <w:sz w:val="24"/>
          <w:szCs w:val="24"/>
        </w:rPr>
        <w:t>es</w:t>
      </w:r>
      <w:r w:rsidRPr="00343C5F">
        <w:rPr>
          <w:rFonts w:eastAsia="Times New Roman" w:cs="Times New Roman"/>
          <w:sz w:val="24"/>
          <w:szCs w:val="24"/>
        </w:rPr>
        <w:t xml:space="preserve">. </w:t>
      </w:r>
      <w:r w:rsidRPr="00343C5F">
        <w:rPr>
          <w:rFonts w:eastAsia="Times New Roman" w:cs="Times New Roman"/>
          <w:spacing w:val="-1"/>
          <w:sz w:val="24"/>
          <w:szCs w:val="24"/>
        </w:rPr>
        <w:t>A</w:t>
      </w:r>
      <w:r w:rsidRPr="00343C5F">
        <w:rPr>
          <w:rFonts w:eastAsia="Times New Roman" w:cs="Times New Roman"/>
          <w:sz w:val="24"/>
          <w:szCs w:val="24"/>
        </w:rPr>
        <w:t>ltho</w:t>
      </w:r>
      <w:r w:rsidRPr="00343C5F">
        <w:rPr>
          <w:rFonts w:eastAsia="Times New Roman" w:cs="Times New Roman"/>
          <w:spacing w:val="1"/>
          <w:sz w:val="24"/>
          <w:szCs w:val="24"/>
        </w:rPr>
        <w:t>u</w:t>
      </w:r>
      <w:r w:rsidRPr="00343C5F">
        <w:rPr>
          <w:rFonts w:eastAsia="Times New Roman" w:cs="Times New Roman"/>
          <w:spacing w:val="-5"/>
          <w:sz w:val="24"/>
          <w:szCs w:val="24"/>
        </w:rPr>
        <w:t>g</w:t>
      </w:r>
      <w:r w:rsidRPr="00343C5F">
        <w:rPr>
          <w:rFonts w:eastAsia="Times New Roman" w:cs="Times New Roman"/>
          <w:sz w:val="24"/>
          <w:szCs w:val="24"/>
        </w:rPr>
        <w:t>h the</w:t>
      </w:r>
      <w:r w:rsidRPr="00343C5F">
        <w:rPr>
          <w:rFonts w:eastAsia="Times New Roman" w:cs="Times New Roman"/>
          <w:spacing w:val="1"/>
          <w:sz w:val="24"/>
          <w:szCs w:val="24"/>
        </w:rPr>
        <w:t xml:space="preserve"> </w:t>
      </w:r>
      <w:r w:rsidRPr="00343C5F">
        <w:rPr>
          <w:rFonts w:eastAsia="Times New Roman" w:cs="Times New Roman"/>
          <w:sz w:val="24"/>
          <w:szCs w:val="24"/>
        </w:rPr>
        <w:t>pro</w:t>
      </w:r>
      <w:r w:rsidRPr="00343C5F">
        <w:rPr>
          <w:rFonts w:eastAsia="Times New Roman" w:cs="Times New Roman"/>
          <w:spacing w:val="-5"/>
          <w:sz w:val="24"/>
          <w:szCs w:val="24"/>
        </w:rPr>
        <w:t>g</w:t>
      </w:r>
      <w:r w:rsidRPr="00343C5F">
        <w:rPr>
          <w:rFonts w:eastAsia="Times New Roman" w:cs="Times New Roman"/>
          <w:sz w:val="24"/>
          <w:szCs w:val="24"/>
        </w:rPr>
        <w:t>r</w:t>
      </w:r>
      <w:r w:rsidRPr="00343C5F">
        <w:rPr>
          <w:rFonts w:eastAsia="Times New Roman" w:cs="Times New Roman"/>
          <w:spacing w:val="1"/>
          <w:sz w:val="24"/>
          <w:szCs w:val="24"/>
        </w:rPr>
        <w:t>a</w:t>
      </w:r>
      <w:r w:rsidRPr="00343C5F">
        <w:rPr>
          <w:rFonts w:eastAsia="Times New Roman" w:cs="Times New Roman"/>
          <w:sz w:val="24"/>
          <w:szCs w:val="24"/>
        </w:rPr>
        <w:t>m</w:t>
      </w:r>
      <w:r w:rsidRPr="00343C5F">
        <w:rPr>
          <w:rFonts w:eastAsia="Times New Roman" w:cs="Times New Roman"/>
          <w:spacing w:val="1"/>
          <w:sz w:val="24"/>
          <w:szCs w:val="24"/>
        </w:rPr>
        <w:t xml:space="preserve"> </w:t>
      </w:r>
      <w:r w:rsidRPr="00343C5F">
        <w:rPr>
          <w:rFonts w:eastAsia="Times New Roman" w:cs="Times New Roman"/>
          <w:spacing w:val="-5"/>
          <w:sz w:val="24"/>
          <w:szCs w:val="24"/>
        </w:rPr>
        <w:t>p</w:t>
      </w:r>
      <w:r w:rsidRPr="00343C5F">
        <w:rPr>
          <w:rFonts w:eastAsia="Times New Roman" w:cs="Times New Roman"/>
          <w:sz w:val="24"/>
          <w:szCs w:val="24"/>
        </w:rPr>
        <w:t>ro</w:t>
      </w:r>
      <w:r w:rsidRPr="00343C5F">
        <w:rPr>
          <w:rFonts w:eastAsia="Times New Roman" w:cs="Times New Roman"/>
          <w:spacing w:val="-5"/>
          <w:sz w:val="24"/>
          <w:szCs w:val="24"/>
        </w:rPr>
        <w:t>v</w:t>
      </w:r>
      <w:r w:rsidRPr="00343C5F">
        <w:rPr>
          <w:rFonts w:eastAsia="Times New Roman" w:cs="Times New Roman"/>
          <w:spacing w:val="1"/>
          <w:sz w:val="24"/>
          <w:szCs w:val="24"/>
        </w:rPr>
        <w:t>i</w:t>
      </w:r>
      <w:r w:rsidRPr="00343C5F">
        <w:rPr>
          <w:rFonts w:eastAsia="Times New Roman" w:cs="Times New Roman"/>
          <w:sz w:val="24"/>
          <w:szCs w:val="24"/>
        </w:rPr>
        <w:t>d</w:t>
      </w:r>
      <w:r w:rsidRPr="00343C5F">
        <w:rPr>
          <w:rFonts w:eastAsia="Times New Roman" w:cs="Times New Roman"/>
          <w:spacing w:val="1"/>
          <w:sz w:val="24"/>
          <w:szCs w:val="24"/>
        </w:rPr>
        <w:t>e</w:t>
      </w:r>
      <w:r w:rsidRPr="00343C5F">
        <w:rPr>
          <w:rFonts w:eastAsia="Times New Roman" w:cs="Times New Roman"/>
          <w:sz w:val="24"/>
          <w:szCs w:val="24"/>
        </w:rPr>
        <w:t>s</w:t>
      </w:r>
      <w:r w:rsidRPr="00343C5F">
        <w:rPr>
          <w:rFonts w:eastAsia="Times New Roman" w:cs="Times New Roman"/>
          <w:spacing w:val="-1"/>
          <w:sz w:val="24"/>
          <w:szCs w:val="24"/>
        </w:rPr>
        <w:t xml:space="preserve"> </w:t>
      </w:r>
      <w:r w:rsidRPr="00343C5F">
        <w:rPr>
          <w:rFonts w:eastAsia="Times New Roman" w:cs="Times New Roman"/>
          <w:sz w:val="24"/>
          <w:szCs w:val="24"/>
        </w:rPr>
        <w:t>the</w:t>
      </w:r>
      <w:r w:rsidRPr="00343C5F">
        <w:rPr>
          <w:rFonts w:eastAsia="Times New Roman" w:cs="Times New Roman"/>
          <w:spacing w:val="1"/>
          <w:sz w:val="24"/>
          <w:szCs w:val="24"/>
        </w:rPr>
        <w:t xml:space="preserve"> i</w:t>
      </w:r>
      <w:r w:rsidRPr="00343C5F">
        <w:rPr>
          <w:rFonts w:eastAsia="Times New Roman" w:cs="Times New Roman"/>
          <w:spacing w:val="-2"/>
          <w:sz w:val="24"/>
          <w:szCs w:val="24"/>
        </w:rPr>
        <w:t>n</w:t>
      </w:r>
      <w:r w:rsidRPr="00343C5F">
        <w:rPr>
          <w:rFonts w:eastAsia="Times New Roman" w:cs="Times New Roman"/>
          <w:spacing w:val="1"/>
          <w:sz w:val="24"/>
          <w:szCs w:val="24"/>
        </w:rPr>
        <w:t>i</w:t>
      </w:r>
      <w:r w:rsidRPr="00343C5F">
        <w:rPr>
          <w:rFonts w:eastAsia="Times New Roman" w:cs="Times New Roman"/>
          <w:spacing w:val="-2"/>
          <w:sz w:val="24"/>
          <w:szCs w:val="24"/>
        </w:rPr>
        <w:t>ti</w:t>
      </w:r>
      <w:r w:rsidRPr="00343C5F">
        <w:rPr>
          <w:rFonts w:eastAsia="Times New Roman" w:cs="Times New Roman"/>
          <w:spacing w:val="2"/>
          <w:sz w:val="24"/>
          <w:szCs w:val="24"/>
        </w:rPr>
        <w:t>a</w:t>
      </w:r>
      <w:r w:rsidRPr="00343C5F">
        <w:rPr>
          <w:rFonts w:eastAsia="Times New Roman" w:cs="Times New Roman"/>
          <w:sz w:val="24"/>
          <w:szCs w:val="24"/>
        </w:rPr>
        <w:t>l</w:t>
      </w:r>
      <w:r w:rsidRPr="00343C5F">
        <w:rPr>
          <w:rFonts w:eastAsia="Times New Roman" w:cs="Times New Roman"/>
          <w:spacing w:val="1"/>
          <w:sz w:val="24"/>
          <w:szCs w:val="24"/>
        </w:rPr>
        <w:t xml:space="preserve"> </w:t>
      </w:r>
      <w:r w:rsidRPr="00343C5F">
        <w:rPr>
          <w:rFonts w:eastAsia="Times New Roman" w:cs="Times New Roman"/>
          <w:spacing w:val="-5"/>
          <w:sz w:val="24"/>
          <w:szCs w:val="24"/>
        </w:rPr>
        <w:t>f</w:t>
      </w:r>
      <w:r w:rsidRPr="00343C5F">
        <w:rPr>
          <w:rFonts w:eastAsia="Times New Roman" w:cs="Times New Roman"/>
          <w:spacing w:val="1"/>
          <w:sz w:val="24"/>
          <w:szCs w:val="24"/>
        </w:rPr>
        <w:t>i</w:t>
      </w:r>
      <w:r w:rsidRPr="00343C5F">
        <w:rPr>
          <w:rFonts w:eastAsia="Times New Roman" w:cs="Times New Roman"/>
          <w:spacing w:val="-2"/>
          <w:sz w:val="24"/>
          <w:szCs w:val="24"/>
        </w:rPr>
        <w:t>l</w:t>
      </w:r>
      <w:r w:rsidRPr="00343C5F">
        <w:rPr>
          <w:rFonts w:eastAsia="Times New Roman" w:cs="Times New Roman"/>
          <w:sz w:val="24"/>
          <w:szCs w:val="24"/>
        </w:rPr>
        <w:t>m b</w:t>
      </w:r>
      <w:r w:rsidRPr="00343C5F">
        <w:rPr>
          <w:rFonts w:eastAsia="Times New Roman" w:cs="Times New Roman"/>
          <w:spacing w:val="1"/>
          <w:sz w:val="24"/>
          <w:szCs w:val="24"/>
        </w:rPr>
        <w:t>a</w:t>
      </w:r>
      <w:r w:rsidRPr="00343C5F">
        <w:rPr>
          <w:rFonts w:eastAsia="Times New Roman" w:cs="Times New Roman"/>
          <w:spacing w:val="-5"/>
          <w:sz w:val="24"/>
          <w:szCs w:val="24"/>
        </w:rPr>
        <w:t>dg</w:t>
      </w:r>
      <w:r w:rsidRPr="00343C5F">
        <w:rPr>
          <w:rFonts w:eastAsia="Times New Roman" w:cs="Times New Roman"/>
          <w:spacing w:val="1"/>
          <w:sz w:val="24"/>
          <w:szCs w:val="24"/>
        </w:rPr>
        <w:t>e</w:t>
      </w:r>
      <w:r w:rsidRPr="00343C5F">
        <w:rPr>
          <w:rFonts w:eastAsia="Times New Roman" w:cs="Times New Roman"/>
          <w:sz w:val="24"/>
          <w:szCs w:val="24"/>
        </w:rPr>
        <w:t xml:space="preserve">, </w:t>
      </w:r>
      <w:r w:rsidRPr="00343C5F">
        <w:rPr>
          <w:rFonts w:eastAsia="Times New Roman" w:cs="Times New Roman"/>
          <w:spacing w:val="-1"/>
          <w:sz w:val="24"/>
          <w:szCs w:val="24"/>
        </w:rPr>
        <w:t>s</w:t>
      </w:r>
      <w:r w:rsidRPr="00343C5F">
        <w:rPr>
          <w:rFonts w:eastAsia="Times New Roman" w:cs="Times New Roman"/>
          <w:sz w:val="24"/>
          <w:szCs w:val="24"/>
        </w:rPr>
        <w:t>tud</w:t>
      </w:r>
      <w:r w:rsidRPr="00343C5F">
        <w:rPr>
          <w:rFonts w:eastAsia="Times New Roman" w:cs="Times New Roman"/>
          <w:spacing w:val="1"/>
          <w:sz w:val="24"/>
          <w:szCs w:val="24"/>
        </w:rPr>
        <w:t>e</w:t>
      </w:r>
      <w:r w:rsidRPr="00343C5F">
        <w:rPr>
          <w:rFonts w:eastAsia="Times New Roman" w:cs="Times New Roman"/>
          <w:sz w:val="24"/>
          <w:szCs w:val="24"/>
        </w:rPr>
        <w:t xml:space="preserve">nts </w:t>
      </w:r>
      <w:r w:rsidRPr="00343C5F">
        <w:rPr>
          <w:rFonts w:eastAsia="Times New Roman" w:cs="Times New Roman"/>
          <w:spacing w:val="1"/>
          <w:sz w:val="24"/>
          <w:szCs w:val="24"/>
        </w:rPr>
        <w:t>l</w:t>
      </w:r>
      <w:r w:rsidRPr="00343C5F">
        <w:rPr>
          <w:rFonts w:eastAsia="Times New Roman" w:cs="Times New Roman"/>
          <w:sz w:val="24"/>
          <w:szCs w:val="24"/>
        </w:rPr>
        <w:t>o</w:t>
      </w:r>
      <w:r w:rsidRPr="00343C5F">
        <w:rPr>
          <w:rFonts w:eastAsia="Times New Roman" w:cs="Times New Roman"/>
          <w:spacing w:val="-1"/>
          <w:sz w:val="24"/>
          <w:szCs w:val="24"/>
        </w:rPr>
        <w:t>s</w:t>
      </w:r>
      <w:r w:rsidRPr="00343C5F">
        <w:rPr>
          <w:rFonts w:eastAsia="Times New Roman" w:cs="Times New Roman"/>
          <w:sz w:val="24"/>
          <w:szCs w:val="24"/>
        </w:rPr>
        <w:t>ing</w:t>
      </w:r>
      <w:r w:rsidRPr="00343C5F">
        <w:rPr>
          <w:rFonts w:eastAsia="Times New Roman" w:cs="Times New Roman"/>
          <w:spacing w:val="-4"/>
          <w:sz w:val="24"/>
          <w:szCs w:val="24"/>
        </w:rPr>
        <w:t xml:space="preserve"> </w:t>
      </w:r>
      <w:r w:rsidRPr="00343C5F">
        <w:rPr>
          <w:rFonts w:eastAsia="Times New Roman" w:cs="Times New Roman"/>
          <w:sz w:val="24"/>
          <w:szCs w:val="24"/>
        </w:rPr>
        <w:t>or d</w:t>
      </w:r>
      <w:r w:rsidRPr="00343C5F">
        <w:rPr>
          <w:rFonts w:eastAsia="Times New Roman" w:cs="Times New Roman"/>
          <w:spacing w:val="1"/>
          <w:sz w:val="24"/>
          <w:szCs w:val="24"/>
        </w:rPr>
        <w:t>ama</w:t>
      </w:r>
      <w:r w:rsidRPr="00343C5F">
        <w:rPr>
          <w:rFonts w:eastAsia="Times New Roman" w:cs="Times New Roman"/>
          <w:spacing w:val="-5"/>
          <w:sz w:val="24"/>
          <w:szCs w:val="24"/>
        </w:rPr>
        <w:t>g</w:t>
      </w:r>
      <w:r w:rsidRPr="00343C5F">
        <w:rPr>
          <w:rFonts w:eastAsia="Times New Roman" w:cs="Times New Roman"/>
          <w:sz w:val="24"/>
          <w:szCs w:val="24"/>
        </w:rPr>
        <w:t>ing</w:t>
      </w:r>
      <w:r w:rsidRPr="00343C5F">
        <w:rPr>
          <w:rFonts w:eastAsia="Times New Roman" w:cs="Times New Roman"/>
          <w:spacing w:val="-4"/>
          <w:sz w:val="24"/>
          <w:szCs w:val="24"/>
        </w:rPr>
        <w:t xml:space="preserve"> </w:t>
      </w:r>
      <w:r w:rsidRPr="00343C5F">
        <w:rPr>
          <w:rFonts w:eastAsia="Times New Roman" w:cs="Times New Roman"/>
          <w:spacing w:val="1"/>
          <w:sz w:val="24"/>
          <w:szCs w:val="24"/>
        </w:rPr>
        <w:t>t</w:t>
      </w:r>
      <w:r w:rsidRPr="00343C5F">
        <w:rPr>
          <w:rFonts w:eastAsia="Times New Roman" w:cs="Times New Roman"/>
          <w:sz w:val="24"/>
          <w:szCs w:val="24"/>
        </w:rPr>
        <w:t>h</w:t>
      </w:r>
      <w:r w:rsidRPr="00343C5F">
        <w:rPr>
          <w:rFonts w:eastAsia="Times New Roman" w:cs="Times New Roman"/>
          <w:spacing w:val="1"/>
          <w:sz w:val="24"/>
          <w:szCs w:val="24"/>
        </w:rPr>
        <w:t>ei</w:t>
      </w:r>
      <w:r w:rsidRPr="00343C5F">
        <w:rPr>
          <w:rFonts w:eastAsia="Times New Roman" w:cs="Times New Roman"/>
          <w:sz w:val="24"/>
          <w:szCs w:val="24"/>
        </w:rPr>
        <w:t>r</w:t>
      </w:r>
      <w:r w:rsidRPr="00343C5F">
        <w:rPr>
          <w:rFonts w:eastAsia="Times New Roman" w:cs="Times New Roman"/>
          <w:spacing w:val="-2"/>
          <w:sz w:val="24"/>
          <w:szCs w:val="24"/>
        </w:rPr>
        <w:t xml:space="preserve"> b</w:t>
      </w:r>
      <w:r w:rsidRPr="00343C5F">
        <w:rPr>
          <w:rFonts w:eastAsia="Times New Roman" w:cs="Times New Roman"/>
          <w:spacing w:val="1"/>
          <w:sz w:val="24"/>
          <w:szCs w:val="24"/>
        </w:rPr>
        <w:t>a</w:t>
      </w:r>
      <w:r w:rsidRPr="00343C5F">
        <w:rPr>
          <w:rFonts w:eastAsia="Times New Roman" w:cs="Times New Roman"/>
          <w:sz w:val="24"/>
          <w:szCs w:val="24"/>
        </w:rPr>
        <w:t>d</w:t>
      </w:r>
      <w:r w:rsidRPr="00343C5F">
        <w:rPr>
          <w:rFonts w:eastAsia="Times New Roman" w:cs="Times New Roman"/>
          <w:spacing w:val="-5"/>
          <w:sz w:val="24"/>
          <w:szCs w:val="24"/>
        </w:rPr>
        <w:t>g</w:t>
      </w:r>
      <w:r w:rsidRPr="00343C5F">
        <w:rPr>
          <w:rFonts w:eastAsia="Times New Roman" w:cs="Times New Roman"/>
          <w:spacing w:val="1"/>
          <w:sz w:val="24"/>
          <w:szCs w:val="24"/>
        </w:rPr>
        <w:t>e</w:t>
      </w:r>
      <w:r w:rsidRPr="00343C5F">
        <w:rPr>
          <w:rFonts w:eastAsia="Times New Roman" w:cs="Times New Roman"/>
          <w:sz w:val="24"/>
          <w:szCs w:val="24"/>
        </w:rPr>
        <w:t>s</w:t>
      </w:r>
      <w:r w:rsidRPr="00343C5F">
        <w:rPr>
          <w:rFonts w:eastAsia="Times New Roman" w:cs="Times New Roman"/>
          <w:spacing w:val="-1"/>
          <w:sz w:val="24"/>
          <w:szCs w:val="24"/>
        </w:rPr>
        <w:t xml:space="preserve"> w</w:t>
      </w:r>
      <w:r w:rsidRPr="00343C5F">
        <w:rPr>
          <w:rFonts w:eastAsia="Times New Roman" w:cs="Times New Roman"/>
          <w:sz w:val="24"/>
          <w:szCs w:val="24"/>
        </w:rPr>
        <w:t>ill be</w:t>
      </w:r>
      <w:r w:rsidRPr="00343C5F">
        <w:rPr>
          <w:rFonts w:eastAsia="Times New Roman" w:cs="Times New Roman"/>
          <w:spacing w:val="2"/>
          <w:sz w:val="24"/>
          <w:szCs w:val="24"/>
        </w:rPr>
        <w:t xml:space="preserve"> </w:t>
      </w:r>
      <w:r w:rsidRPr="00343C5F">
        <w:rPr>
          <w:rFonts w:eastAsia="Times New Roman" w:cs="Times New Roman"/>
          <w:spacing w:val="-2"/>
          <w:sz w:val="24"/>
          <w:szCs w:val="24"/>
        </w:rPr>
        <w:t>r</w:t>
      </w:r>
      <w:r w:rsidRPr="00343C5F">
        <w:rPr>
          <w:rFonts w:eastAsia="Times New Roman" w:cs="Times New Roman"/>
          <w:spacing w:val="1"/>
          <w:sz w:val="24"/>
          <w:szCs w:val="24"/>
        </w:rPr>
        <w:t>e</w:t>
      </w:r>
      <w:r w:rsidRPr="00343C5F">
        <w:rPr>
          <w:rFonts w:eastAsia="Times New Roman" w:cs="Times New Roman"/>
          <w:sz w:val="24"/>
          <w:szCs w:val="24"/>
        </w:rPr>
        <w:t>qu</w:t>
      </w:r>
      <w:r w:rsidRPr="00343C5F">
        <w:rPr>
          <w:rFonts w:eastAsia="Times New Roman" w:cs="Times New Roman"/>
          <w:spacing w:val="-2"/>
          <w:sz w:val="24"/>
          <w:szCs w:val="24"/>
        </w:rPr>
        <w:t>i</w:t>
      </w:r>
      <w:r w:rsidRPr="00343C5F">
        <w:rPr>
          <w:rFonts w:eastAsia="Times New Roman" w:cs="Times New Roman"/>
          <w:sz w:val="24"/>
          <w:szCs w:val="24"/>
        </w:rPr>
        <w:t>r</w:t>
      </w:r>
      <w:r w:rsidRPr="00343C5F">
        <w:rPr>
          <w:rFonts w:eastAsia="Times New Roman" w:cs="Times New Roman"/>
          <w:spacing w:val="1"/>
          <w:sz w:val="24"/>
          <w:szCs w:val="24"/>
        </w:rPr>
        <w:t>e</w:t>
      </w:r>
      <w:r w:rsidRPr="00343C5F">
        <w:rPr>
          <w:rFonts w:eastAsia="Times New Roman" w:cs="Times New Roman"/>
          <w:sz w:val="24"/>
          <w:szCs w:val="24"/>
        </w:rPr>
        <w:t>d</w:t>
      </w:r>
      <w:r w:rsidRPr="00343C5F">
        <w:rPr>
          <w:rFonts w:eastAsia="Times New Roman" w:cs="Times New Roman"/>
          <w:spacing w:val="-2"/>
          <w:sz w:val="24"/>
          <w:szCs w:val="24"/>
        </w:rPr>
        <w:t xml:space="preserve"> t</w:t>
      </w:r>
      <w:r w:rsidRPr="00343C5F">
        <w:rPr>
          <w:rFonts w:eastAsia="Times New Roman" w:cs="Times New Roman"/>
          <w:sz w:val="24"/>
          <w:szCs w:val="24"/>
        </w:rPr>
        <w:t>o</w:t>
      </w:r>
      <w:r w:rsidRPr="00343C5F">
        <w:rPr>
          <w:rFonts w:eastAsia="Times New Roman" w:cs="Times New Roman"/>
          <w:spacing w:val="5"/>
          <w:sz w:val="24"/>
          <w:szCs w:val="24"/>
        </w:rPr>
        <w:t xml:space="preserve"> </w:t>
      </w:r>
      <w:r w:rsidRPr="00343C5F">
        <w:rPr>
          <w:rFonts w:eastAsia="Times New Roman" w:cs="Times New Roman"/>
          <w:spacing w:val="-2"/>
          <w:sz w:val="24"/>
          <w:szCs w:val="24"/>
        </w:rPr>
        <w:t>p</w:t>
      </w:r>
      <w:r w:rsidRPr="00343C5F">
        <w:rPr>
          <w:rFonts w:eastAsia="Times New Roman" w:cs="Times New Roman"/>
          <w:spacing w:val="3"/>
          <w:sz w:val="24"/>
          <w:szCs w:val="24"/>
        </w:rPr>
        <w:t>a</w:t>
      </w:r>
      <w:r w:rsidRPr="00343C5F">
        <w:rPr>
          <w:rFonts w:eastAsia="Times New Roman" w:cs="Times New Roman"/>
          <w:sz w:val="24"/>
          <w:szCs w:val="24"/>
        </w:rPr>
        <w:t>y</w:t>
      </w:r>
      <w:r w:rsidRPr="00343C5F">
        <w:rPr>
          <w:rFonts w:eastAsia="Times New Roman" w:cs="Times New Roman"/>
          <w:spacing w:val="-5"/>
          <w:sz w:val="24"/>
          <w:szCs w:val="24"/>
        </w:rPr>
        <w:t xml:space="preserve"> f</w:t>
      </w:r>
      <w:r w:rsidRPr="00343C5F">
        <w:rPr>
          <w:rFonts w:eastAsia="Times New Roman" w:cs="Times New Roman"/>
          <w:sz w:val="24"/>
          <w:szCs w:val="24"/>
        </w:rPr>
        <w:t>or a</w:t>
      </w:r>
      <w:r w:rsidRPr="00343C5F">
        <w:rPr>
          <w:rFonts w:eastAsia="Times New Roman" w:cs="Times New Roman"/>
          <w:spacing w:val="1"/>
          <w:sz w:val="24"/>
          <w:szCs w:val="24"/>
        </w:rPr>
        <w:t xml:space="preserve"> </w:t>
      </w:r>
      <w:r w:rsidRPr="00343C5F">
        <w:rPr>
          <w:rFonts w:eastAsia="Times New Roman" w:cs="Times New Roman"/>
          <w:sz w:val="24"/>
          <w:szCs w:val="24"/>
        </w:rPr>
        <w:t>r</w:t>
      </w:r>
      <w:r w:rsidRPr="00343C5F">
        <w:rPr>
          <w:rFonts w:eastAsia="Times New Roman" w:cs="Times New Roman"/>
          <w:spacing w:val="1"/>
          <w:sz w:val="24"/>
          <w:szCs w:val="24"/>
        </w:rPr>
        <w:t>e</w:t>
      </w:r>
      <w:r w:rsidRPr="00343C5F">
        <w:rPr>
          <w:rFonts w:eastAsia="Times New Roman" w:cs="Times New Roman"/>
          <w:sz w:val="24"/>
          <w:szCs w:val="24"/>
        </w:rPr>
        <w:t>p</w:t>
      </w:r>
      <w:r w:rsidRPr="00343C5F">
        <w:rPr>
          <w:rFonts w:eastAsia="Times New Roman" w:cs="Times New Roman"/>
          <w:spacing w:val="1"/>
          <w:sz w:val="24"/>
          <w:szCs w:val="24"/>
        </w:rPr>
        <w:t>la</w:t>
      </w:r>
      <w:r w:rsidRPr="00343C5F">
        <w:rPr>
          <w:rFonts w:eastAsia="Times New Roman" w:cs="Times New Roman"/>
          <w:spacing w:val="-1"/>
          <w:sz w:val="24"/>
          <w:szCs w:val="24"/>
        </w:rPr>
        <w:t>c</w:t>
      </w:r>
      <w:r w:rsidRPr="00343C5F">
        <w:rPr>
          <w:rFonts w:eastAsia="Times New Roman" w:cs="Times New Roman"/>
          <w:spacing w:val="1"/>
          <w:sz w:val="24"/>
          <w:szCs w:val="24"/>
        </w:rPr>
        <w:t>e</w:t>
      </w:r>
      <w:r w:rsidRPr="00343C5F">
        <w:rPr>
          <w:rFonts w:eastAsia="Times New Roman" w:cs="Times New Roman"/>
          <w:spacing w:val="-1"/>
          <w:sz w:val="24"/>
          <w:szCs w:val="24"/>
        </w:rPr>
        <w:t>m</w:t>
      </w:r>
      <w:r w:rsidRPr="00343C5F">
        <w:rPr>
          <w:rFonts w:eastAsia="Times New Roman" w:cs="Times New Roman"/>
          <w:spacing w:val="1"/>
          <w:sz w:val="24"/>
          <w:szCs w:val="24"/>
        </w:rPr>
        <w:t>e</w:t>
      </w:r>
      <w:r w:rsidRPr="00343C5F">
        <w:rPr>
          <w:rFonts w:eastAsia="Times New Roman" w:cs="Times New Roman"/>
          <w:sz w:val="24"/>
          <w:szCs w:val="24"/>
        </w:rPr>
        <w:t>nt.</w:t>
      </w:r>
    </w:p>
    <w:p w14:paraId="4EB896AC" w14:textId="77777777" w:rsidR="003A754D" w:rsidRPr="00343C5F" w:rsidRDefault="003A754D" w:rsidP="003A754D">
      <w:pPr>
        <w:spacing w:after="0" w:line="240" w:lineRule="auto"/>
        <w:jc w:val="both"/>
        <w:rPr>
          <w:rFonts w:eastAsia="Times New Roman" w:cs="Times New Roman"/>
          <w:sz w:val="24"/>
          <w:szCs w:val="24"/>
        </w:rPr>
      </w:pPr>
    </w:p>
    <w:p w14:paraId="51368A9E" w14:textId="77777777" w:rsidR="003A754D" w:rsidRPr="00343C5F" w:rsidRDefault="003A754D" w:rsidP="003A754D">
      <w:pPr>
        <w:spacing w:after="0" w:line="260" w:lineRule="exact"/>
        <w:jc w:val="both"/>
        <w:rPr>
          <w:rFonts w:eastAsia="Times New Roman" w:cs="Times New Roman"/>
          <w:b/>
          <w:bCs/>
          <w:position w:val="-1"/>
          <w:sz w:val="24"/>
          <w:szCs w:val="24"/>
          <w:u w:val="single"/>
        </w:rPr>
      </w:pPr>
      <w:r w:rsidRPr="00343C5F">
        <w:rPr>
          <w:rFonts w:eastAsia="Times New Roman" w:cs="Times New Roman"/>
          <w:b/>
          <w:bCs/>
          <w:spacing w:val="-1"/>
          <w:position w:val="-1"/>
          <w:sz w:val="24"/>
          <w:szCs w:val="24"/>
          <w:u w:val="single"/>
        </w:rPr>
        <w:t>N</w:t>
      </w:r>
      <w:r w:rsidRPr="00343C5F">
        <w:rPr>
          <w:rFonts w:eastAsia="Times New Roman" w:cs="Times New Roman"/>
          <w:b/>
          <w:bCs/>
          <w:position w:val="-1"/>
          <w:sz w:val="24"/>
          <w:szCs w:val="24"/>
          <w:u w:val="single"/>
        </w:rPr>
        <w:t>a</w:t>
      </w:r>
      <w:r w:rsidRPr="00343C5F">
        <w:rPr>
          <w:rFonts w:eastAsia="Times New Roman" w:cs="Times New Roman"/>
          <w:b/>
          <w:bCs/>
          <w:spacing w:val="-5"/>
          <w:position w:val="-1"/>
          <w:sz w:val="24"/>
          <w:szCs w:val="24"/>
          <w:u w:val="single"/>
        </w:rPr>
        <w:t>m</w:t>
      </w:r>
      <w:r w:rsidRPr="00343C5F">
        <w:rPr>
          <w:rFonts w:eastAsia="Times New Roman" w:cs="Times New Roman"/>
          <w:b/>
          <w:bCs/>
          <w:position w:val="-1"/>
          <w:sz w:val="24"/>
          <w:szCs w:val="24"/>
          <w:u w:val="single"/>
        </w:rPr>
        <w:t>e</w:t>
      </w:r>
      <w:r w:rsidRPr="00343C5F">
        <w:rPr>
          <w:rFonts w:eastAsia="Times New Roman" w:cs="Times New Roman"/>
          <w:b/>
          <w:bCs/>
          <w:spacing w:val="1"/>
          <w:position w:val="-1"/>
          <w:sz w:val="24"/>
          <w:szCs w:val="24"/>
          <w:u w:val="single"/>
        </w:rPr>
        <w:t xml:space="preserve"> </w:t>
      </w:r>
      <w:r w:rsidRPr="00343C5F">
        <w:rPr>
          <w:rFonts w:eastAsia="Times New Roman" w:cs="Times New Roman"/>
          <w:b/>
          <w:bCs/>
          <w:position w:val="-1"/>
          <w:sz w:val="24"/>
          <w:szCs w:val="24"/>
          <w:u w:val="single"/>
        </w:rPr>
        <w:t>Ba</w:t>
      </w:r>
      <w:r w:rsidRPr="00343C5F">
        <w:rPr>
          <w:rFonts w:eastAsia="Times New Roman" w:cs="Times New Roman"/>
          <w:b/>
          <w:bCs/>
          <w:spacing w:val="-1"/>
          <w:position w:val="-1"/>
          <w:sz w:val="24"/>
          <w:szCs w:val="24"/>
          <w:u w:val="single"/>
        </w:rPr>
        <w:t>d</w:t>
      </w:r>
      <w:r w:rsidRPr="00343C5F">
        <w:rPr>
          <w:rFonts w:eastAsia="Times New Roman" w:cs="Times New Roman"/>
          <w:b/>
          <w:bCs/>
          <w:position w:val="-1"/>
          <w:sz w:val="24"/>
          <w:szCs w:val="24"/>
          <w:u w:val="single"/>
        </w:rPr>
        <w:t>ge</w:t>
      </w:r>
    </w:p>
    <w:p w14:paraId="3470B0E2" w14:textId="77777777" w:rsidR="003A754D" w:rsidRPr="00343C5F" w:rsidRDefault="003A754D" w:rsidP="003A754D">
      <w:pPr>
        <w:spacing w:after="0" w:line="260" w:lineRule="exact"/>
        <w:jc w:val="both"/>
        <w:rPr>
          <w:rFonts w:eastAsia="Times New Roman" w:cs="Times New Roman"/>
          <w:sz w:val="24"/>
          <w:szCs w:val="24"/>
          <w:u w:val="single"/>
        </w:rPr>
      </w:pPr>
    </w:p>
    <w:p w14:paraId="623E8DA4" w14:textId="77777777" w:rsidR="003A754D" w:rsidRPr="00343C5F" w:rsidRDefault="003A754D" w:rsidP="003A754D">
      <w:pPr>
        <w:spacing w:after="0" w:line="240" w:lineRule="auto"/>
        <w:jc w:val="both"/>
        <w:rPr>
          <w:rFonts w:eastAsia="Times New Roman" w:cs="Times New Roman"/>
          <w:sz w:val="24"/>
          <w:szCs w:val="24"/>
        </w:rPr>
      </w:pPr>
      <w:r w:rsidRPr="00343C5F">
        <w:rPr>
          <w:rFonts w:eastAsia="Times New Roman" w:cs="Times New Roman"/>
          <w:spacing w:val="-1"/>
          <w:sz w:val="24"/>
          <w:szCs w:val="24"/>
        </w:rPr>
        <w:t>UA-</w:t>
      </w:r>
      <w:r w:rsidRPr="00343C5F">
        <w:rPr>
          <w:rFonts w:eastAsia="Times New Roman" w:cs="Times New Roman"/>
          <w:spacing w:val="-3"/>
          <w:sz w:val="24"/>
          <w:szCs w:val="24"/>
        </w:rPr>
        <w:t>PTC</w:t>
      </w:r>
      <w:r w:rsidRPr="00343C5F">
        <w:rPr>
          <w:rFonts w:eastAsia="Times New Roman" w:cs="Times New Roman"/>
          <w:spacing w:val="-1"/>
          <w:sz w:val="24"/>
          <w:szCs w:val="24"/>
        </w:rPr>
        <w:t xml:space="preserve"> </w:t>
      </w:r>
      <w:r w:rsidRPr="00343C5F">
        <w:rPr>
          <w:rFonts w:eastAsia="Times New Roman" w:cs="Times New Roman"/>
          <w:sz w:val="24"/>
          <w:szCs w:val="24"/>
        </w:rPr>
        <w:t>photo i</w:t>
      </w:r>
      <w:r w:rsidRPr="00343C5F">
        <w:rPr>
          <w:rFonts w:eastAsia="Times New Roman" w:cs="Times New Roman"/>
          <w:spacing w:val="1"/>
          <w:sz w:val="24"/>
          <w:szCs w:val="24"/>
        </w:rPr>
        <w:t>de</w:t>
      </w:r>
      <w:r w:rsidRPr="00343C5F">
        <w:rPr>
          <w:rFonts w:eastAsia="Times New Roman" w:cs="Times New Roman"/>
          <w:sz w:val="24"/>
          <w:szCs w:val="24"/>
        </w:rPr>
        <w:t>n</w:t>
      </w:r>
      <w:r w:rsidRPr="00343C5F">
        <w:rPr>
          <w:rFonts w:eastAsia="Times New Roman" w:cs="Times New Roman"/>
          <w:spacing w:val="-2"/>
          <w:sz w:val="24"/>
          <w:szCs w:val="24"/>
        </w:rPr>
        <w:t>t</w:t>
      </w:r>
      <w:r w:rsidRPr="00343C5F">
        <w:rPr>
          <w:rFonts w:eastAsia="Times New Roman" w:cs="Times New Roman"/>
          <w:spacing w:val="1"/>
          <w:sz w:val="24"/>
          <w:szCs w:val="24"/>
        </w:rPr>
        <w:t>i</w:t>
      </w:r>
      <w:r w:rsidRPr="00343C5F">
        <w:rPr>
          <w:rFonts w:eastAsia="Times New Roman" w:cs="Times New Roman"/>
          <w:spacing w:val="-5"/>
          <w:sz w:val="24"/>
          <w:szCs w:val="24"/>
        </w:rPr>
        <w:t>f</w:t>
      </w:r>
      <w:r w:rsidRPr="00343C5F">
        <w:rPr>
          <w:rFonts w:eastAsia="Times New Roman" w:cs="Times New Roman"/>
          <w:spacing w:val="1"/>
          <w:sz w:val="24"/>
          <w:szCs w:val="24"/>
        </w:rPr>
        <w:t>i</w:t>
      </w:r>
      <w:r w:rsidRPr="00343C5F">
        <w:rPr>
          <w:rFonts w:eastAsia="Times New Roman" w:cs="Times New Roman"/>
          <w:spacing w:val="-1"/>
          <w:sz w:val="24"/>
          <w:szCs w:val="24"/>
        </w:rPr>
        <w:t>c</w:t>
      </w:r>
      <w:r w:rsidRPr="00343C5F">
        <w:rPr>
          <w:rFonts w:eastAsia="Times New Roman" w:cs="Times New Roman"/>
          <w:spacing w:val="1"/>
          <w:sz w:val="24"/>
          <w:szCs w:val="24"/>
        </w:rPr>
        <w:t>a</w:t>
      </w:r>
      <w:r w:rsidRPr="00343C5F">
        <w:rPr>
          <w:rFonts w:eastAsia="Times New Roman" w:cs="Times New Roman"/>
          <w:spacing w:val="-2"/>
          <w:sz w:val="24"/>
          <w:szCs w:val="24"/>
        </w:rPr>
        <w:t>t</w:t>
      </w:r>
      <w:r w:rsidRPr="00343C5F">
        <w:rPr>
          <w:rFonts w:eastAsia="Times New Roman" w:cs="Times New Roman"/>
          <w:sz w:val="24"/>
          <w:szCs w:val="24"/>
        </w:rPr>
        <w:t>ion</w:t>
      </w:r>
      <w:r w:rsidRPr="00343C5F">
        <w:rPr>
          <w:rFonts w:eastAsia="Times New Roman" w:cs="Times New Roman"/>
          <w:spacing w:val="-4"/>
          <w:sz w:val="24"/>
          <w:szCs w:val="24"/>
        </w:rPr>
        <w:t xml:space="preserve"> </w:t>
      </w:r>
      <w:r w:rsidRPr="00343C5F">
        <w:rPr>
          <w:rFonts w:eastAsia="Times New Roman" w:cs="Times New Roman"/>
          <w:sz w:val="24"/>
          <w:szCs w:val="24"/>
        </w:rPr>
        <w:t>n</w:t>
      </w:r>
      <w:r w:rsidRPr="00343C5F">
        <w:rPr>
          <w:rFonts w:eastAsia="Times New Roman" w:cs="Times New Roman"/>
          <w:spacing w:val="1"/>
          <w:sz w:val="24"/>
          <w:szCs w:val="24"/>
        </w:rPr>
        <w:t>am</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z w:val="24"/>
          <w:szCs w:val="24"/>
        </w:rPr>
        <w:t>b</w:t>
      </w:r>
      <w:r w:rsidRPr="00343C5F">
        <w:rPr>
          <w:rFonts w:eastAsia="Times New Roman" w:cs="Times New Roman"/>
          <w:spacing w:val="1"/>
          <w:sz w:val="24"/>
          <w:szCs w:val="24"/>
        </w:rPr>
        <w:t>a</w:t>
      </w:r>
      <w:r w:rsidRPr="00343C5F">
        <w:rPr>
          <w:rFonts w:eastAsia="Times New Roman" w:cs="Times New Roman"/>
          <w:sz w:val="24"/>
          <w:szCs w:val="24"/>
        </w:rPr>
        <w:t>d</w:t>
      </w:r>
      <w:r w:rsidRPr="00343C5F">
        <w:rPr>
          <w:rFonts w:eastAsia="Times New Roman" w:cs="Times New Roman"/>
          <w:spacing w:val="-5"/>
          <w:sz w:val="24"/>
          <w:szCs w:val="24"/>
        </w:rPr>
        <w:t>g</w:t>
      </w:r>
      <w:r w:rsidRPr="00343C5F">
        <w:rPr>
          <w:rFonts w:eastAsia="Times New Roman" w:cs="Times New Roman"/>
          <w:spacing w:val="1"/>
          <w:sz w:val="24"/>
          <w:szCs w:val="24"/>
        </w:rPr>
        <w:t>e</w:t>
      </w:r>
      <w:r w:rsidRPr="00343C5F">
        <w:rPr>
          <w:rFonts w:eastAsia="Times New Roman" w:cs="Times New Roman"/>
          <w:sz w:val="24"/>
          <w:szCs w:val="24"/>
        </w:rPr>
        <w:t>s</w:t>
      </w:r>
      <w:r w:rsidRPr="00343C5F">
        <w:rPr>
          <w:rFonts w:eastAsia="Times New Roman" w:cs="Times New Roman"/>
          <w:spacing w:val="-1"/>
          <w:sz w:val="24"/>
          <w:szCs w:val="24"/>
        </w:rPr>
        <w:t xml:space="preserve"> w</w:t>
      </w:r>
      <w:r w:rsidRPr="00343C5F">
        <w:rPr>
          <w:rFonts w:eastAsia="Times New Roman" w:cs="Times New Roman"/>
          <w:spacing w:val="1"/>
          <w:sz w:val="24"/>
          <w:szCs w:val="24"/>
        </w:rPr>
        <w:t>il</w:t>
      </w:r>
      <w:r w:rsidRPr="00343C5F">
        <w:rPr>
          <w:rFonts w:eastAsia="Times New Roman" w:cs="Times New Roman"/>
          <w:sz w:val="24"/>
          <w:szCs w:val="24"/>
        </w:rPr>
        <w:t>l</w:t>
      </w:r>
      <w:r w:rsidRPr="00343C5F">
        <w:rPr>
          <w:rFonts w:eastAsia="Times New Roman" w:cs="Times New Roman"/>
          <w:spacing w:val="1"/>
          <w:sz w:val="24"/>
          <w:szCs w:val="24"/>
        </w:rPr>
        <w:t xml:space="preserve"> </w:t>
      </w:r>
      <w:r w:rsidRPr="00343C5F">
        <w:rPr>
          <w:rFonts w:eastAsia="Times New Roman" w:cs="Times New Roman"/>
          <w:spacing w:val="-5"/>
          <w:sz w:val="24"/>
          <w:szCs w:val="24"/>
        </w:rPr>
        <w:t>b</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pacing w:val="-2"/>
          <w:sz w:val="24"/>
          <w:szCs w:val="24"/>
        </w:rPr>
        <w:t>m</w:t>
      </w:r>
      <w:r w:rsidRPr="00343C5F">
        <w:rPr>
          <w:rFonts w:eastAsia="Times New Roman" w:cs="Times New Roman"/>
          <w:spacing w:val="1"/>
          <w:sz w:val="24"/>
          <w:szCs w:val="24"/>
        </w:rPr>
        <w:t>a</w:t>
      </w:r>
      <w:r w:rsidRPr="00343C5F">
        <w:rPr>
          <w:rFonts w:eastAsia="Times New Roman" w:cs="Times New Roman"/>
          <w:spacing w:val="-5"/>
          <w:sz w:val="24"/>
          <w:szCs w:val="24"/>
        </w:rPr>
        <w:t>d</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z w:val="24"/>
          <w:szCs w:val="24"/>
        </w:rPr>
        <w:t>dur</w:t>
      </w:r>
      <w:r w:rsidRPr="00343C5F">
        <w:rPr>
          <w:rFonts w:eastAsia="Times New Roman" w:cs="Times New Roman"/>
          <w:spacing w:val="1"/>
          <w:sz w:val="24"/>
          <w:szCs w:val="24"/>
        </w:rPr>
        <w:t>i</w:t>
      </w:r>
      <w:r w:rsidRPr="00343C5F">
        <w:rPr>
          <w:rFonts w:eastAsia="Times New Roman" w:cs="Times New Roman"/>
          <w:sz w:val="24"/>
          <w:szCs w:val="24"/>
        </w:rPr>
        <w:t xml:space="preserve">ng </w:t>
      </w:r>
      <w:r w:rsidRPr="00343C5F">
        <w:rPr>
          <w:rFonts w:eastAsia="Times New Roman" w:cs="Times New Roman"/>
          <w:spacing w:val="-10"/>
          <w:sz w:val="24"/>
          <w:szCs w:val="24"/>
        </w:rPr>
        <w:t>y</w:t>
      </w:r>
      <w:r w:rsidRPr="00343C5F">
        <w:rPr>
          <w:rFonts w:eastAsia="Times New Roman" w:cs="Times New Roman"/>
          <w:sz w:val="24"/>
          <w:szCs w:val="24"/>
        </w:rPr>
        <w:t>our</w:t>
      </w:r>
      <w:r w:rsidRPr="00343C5F">
        <w:rPr>
          <w:rFonts w:eastAsia="Times New Roman" w:cs="Times New Roman"/>
          <w:spacing w:val="3"/>
          <w:sz w:val="24"/>
          <w:szCs w:val="24"/>
        </w:rPr>
        <w:t xml:space="preserve"> </w:t>
      </w:r>
      <w:r w:rsidRPr="00343C5F">
        <w:rPr>
          <w:rFonts w:eastAsia="Times New Roman" w:cs="Times New Roman"/>
          <w:spacing w:val="-5"/>
          <w:sz w:val="24"/>
          <w:szCs w:val="24"/>
        </w:rPr>
        <w:t>f</w:t>
      </w:r>
      <w:r w:rsidRPr="00343C5F">
        <w:rPr>
          <w:rFonts w:eastAsia="Times New Roman" w:cs="Times New Roman"/>
          <w:spacing w:val="1"/>
          <w:sz w:val="24"/>
          <w:szCs w:val="24"/>
        </w:rPr>
        <w:t>i</w:t>
      </w:r>
      <w:r w:rsidRPr="00343C5F">
        <w:rPr>
          <w:rFonts w:eastAsia="Times New Roman" w:cs="Times New Roman"/>
          <w:sz w:val="24"/>
          <w:szCs w:val="24"/>
        </w:rPr>
        <w:t>rst</w:t>
      </w:r>
      <w:r w:rsidRPr="00343C5F">
        <w:rPr>
          <w:rFonts w:eastAsia="Times New Roman" w:cs="Times New Roman"/>
          <w:spacing w:val="1"/>
          <w:sz w:val="24"/>
          <w:szCs w:val="24"/>
        </w:rPr>
        <w:t xml:space="preserve"> </w:t>
      </w:r>
      <w:r w:rsidRPr="00343C5F">
        <w:rPr>
          <w:rFonts w:eastAsia="Times New Roman" w:cs="Times New Roman"/>
          <w:spacing w:val="-1"/>
          <w:sz w:val="24"/>
          <w:szCs w:val="24"/>
        </w:rPr>
        <w:t>s</w:t>
      </w:r>
      <w:r w:rsidRPr="00343C5F">
        <w:rPr>
          <w:rFonts w:eastAsia="Times New Roman" w:cs="Times New Roman"/>
          <w:spacing w:val="1"/>
          <w:sz w:val="24"/>
          <w:szCs w:val="24"/>
        </w:rPr>
        <w:t>eme</w:t>
      </w:r>
      <w:r w:rsidRPr="00343C5F">
        <w:rPr>
          <w:rFonts w:eastAsia="Times New Roman" w:cs="Times New Roman"/>
          <w:spacing w:val="-1"/>
          <w:sz w:val="24"/>
          <w:szCs w:val="24"/>
        </w:rPr>
        <w:t>s</w:t>
      </w:r>
      <w:r w:rsidRPr="00343C5F">
        <w:rPr>
          <w:rFonts w:eastAsia="Times New Roman" w:cs="Times New Roman"/>
          <w:spacing w:val="1"/>
          <w:sz w:val="24"/>
          <w:szCs w:val="24"/>
        </w:rPr>
        <w:t>t</w:t>
      </w:r>
      <w:r w:rsidRPr="00343C5F">
        <w:rPr>
          <w:rFonts w:eastAsia="Times New Roman" w:cs="Times New Roman"/>
          <w:spacing w:val="-4"/>
          <w:sz w:val="24"/>
          <w:szCs w:val="24"/>
        </w:rPr>
        <w:t>e</w:t>
      </w:r>
      <w:r w:rsidRPr="00343C5F">
        <w:rPr>
          <w:rFonts w:eastAsia="Times New Roman" w:cs="Times New Roman"/>
          <w:sz w:val="24"/>
          <w:szCs w:val="24"/>
        </w:rPr>
        <w:t>r of</w:t>
      </w:r>
      <w:r w:rsidRPr="00343C5F">
        <w:rPr>
          <w:rFonts w:eastAsia="Times New Roman" w:cs="Times New Roman"/>
          <w:spacing w:val="-5"/>
          <w:sz w:val="24"/>
          <w:szCs w:val="24"/>
        </w:rPr>
        <w:t xml:space="preserve"> </w:t>
      </w:r>
      <w:r w:rsidRPr="00343C5F">
        <w:rPr>
          <w:rFonts w:eastAsia="Times New Roman" w:cs="Times New Roman"/>
          <w:sz w:val="24"/>
          <w:szCs w:val="24"/>
        </w:rPr>
        <w:t xml:space="preserve">the </w:t>
      </w:r>
      <w:r w:rsidRPr="00343C5F">
        <w:rPr>
          <w:rFonts w:eastAsia="Times New Roman" w:cs="Times New Roman"/>
          <w:spacing w:val="-1"/>
          <w:sz w:val="24"/>
          <w:szCs w:val="24"/>
        </w:rPr>
        <w:t>S</w:t>
      </w:r>
      <w:r w:rsidRPr="00343C5F">
        <w:rPr>
          <w:rFonts w:eastAsia="Times New Roman" w:cs="Times New Roman"/>
          <w:sz w:val="24"/>
          <w:szCs w:val="24"/>
        </w:rPr>
        <w:t>ur</w:t>
      </w:r>
      <w:r w:rsidRPr="00343C5F">
        <w:rPr>
          <w:rFonts w:eastAsia="Times New Roman" w:cs="Times New Roman"/>
          <w:spacing w:val="-5"/>
          <w:sz w:val="24"/>
          <w:szCs w:val="24"/>
        </w:rPr>
        <w:t>g</w:t>
      </w:r>
      <w:r w:rsidRPr="00343C5F">
        <w:rPr>
          <w:rFonts w:eastAsia="Times New Roman" w:cs="Times New Roman"/>
          <w:spacing w:val="1"/>
          <w:sz w:val="24"/>
          <w:szCs w:val="24"/>
        </w:rPr>
        <w:t>ica</w:t>
      </w:r>
      <w:r w:rsidRPr="00343C5F">
        <w:rPr>
          <w:rFonts w:eastAsia="Times New Roman" w:cs="Times New Roman"/>
          <w:sz w:val="24"/>
          <w:szCs w:val="24"/>
        </w:rPr>
        <w:t>l</w:t>
      </w:r>
      <w:r w:rsidRPr="00343C5F">
        <w:rPr>
          <w:rFonts w:eastAsia="Times New Roman" w:cs="Times New Roman"/>
          <w:spacing w:val="1"/>
          <w:sz w:val="24"/>
          <w:szCs w:val="24"/>
        </w:rPr>
        <w:t xml:space="preserve"> </w:t>
      </w:r>
      <w:r w:rsidRPr="00343C5F">
        <w:rPr>
          <w:rFonts w:eastAsia="Times New Roman" w:cs="Times New Roman"/>
          <w:spacing w:val="-2"/>
          <w:sz w:val="24"/>
          <w:szCs w:val="24"/>
        </w:rPr>
        <w:t>T</w:t>
      </w:r>
      <w:r w:rsidRPr="00343C5F">
        <w:rPr>
          <w:rFonts w:eastAsia="Times New Roman" w:cs="Times New Roman"/>
          <w:spacing w:val="1"/>
          <w:sz w:val="24"/>
          <w:szCs w:val="24"/>
        </w:rPr>
        <w:t>ec</w:t>
      </w:r>
      <w:r w:rsidRPr="00343C5F">
        <w:rPr>
          <w:rFonts w:eastAsia="Times New Roman" w:cs="Times New Roman"/>
          <w:sz w:val="24"/>
          <w:szCs w:val="24"/>
        </w:rPr>
        <w:t>hn</w:t>
      </w:r>
      <w:r w:rsidRPr="00343C5F">
        <w:rPr>
          <w:rFonts w:eastAsia="Times New Roman" w:cs="Times New Roman"/>
          <w:spacing w:val="-2"/>
          <w:sz w:val="24"/>
          <w:szCs w:val="24"/>
        </w:rPr>
        <w:t>o</w:t>
      </w:r>
      <w:r w:rsidRPr="00343C5F">
        <w:rPr>
          <w:rFonts w:eastAsia="Times New Roman" w:cs="Times New Roman"/>
          <w:sz w:val="24"/>
          <w:szCs w:val="24"/>
        </w:rPr>
        <w:t>logy</w:t>
      </w:r>
      <w:r w:rsidRPr="00343C5F">
        <w:rPr>
          <w:rFonts w:eastAsia="Times New Roman" w:cs="Times New Roman"/>
          <w:spacing w:val="-6"/>
          <w:sz w:val="24"/>
          <w:szCs w:val="24"/>
        </w:rPr>
        <w:t xml:space="preserve"> </w:t>
      </w:r>
      <w:r w:rsidRPr="00343C5F">
        <w:rPr>
          <w:rFonts w:eastAsia="Times New Roman" w:cs="Times New Roman"/>
          <w:spacing w:val="-1"/>
          <w:sz w:val="24"/>
          <w:szCs w:val="24"/>
        </w:rPr>
        <w:t>P</w:t>
      </w:r>
      <w:r w:rsidRPr="00343C5F">
        <w:rPr>
          <w:rFonts w:eastAsia="Times New Roman" w:cs="Times New Roman"/>
          <w:sz w:val="24"/>
          <w:szCs w:val="24"/>
        </w:rPr>
        <w:t>r</w:t>
      </w:r>
      <w:r w:rsidRPr="00343C5F">
        <w:rPr>
          <w:rFonts w:eastAsia="Times New Roman" w:cs="Times New Roman"/>
          <w:spacing w:val="2"/>
          <w:sz w:val="24"/>
          <w:szCs w:val="24"/>
        </w:rPr>
        <w:t>o</w:t>
      </w:r>
      <w:r w:rsidRPr="00343C5F">
        <w:rPr>
          <w:rFonts w:eastAsia="Times New Roman" w:cs="Times New Roman"/>
          <w:sz w:val="24"/>
          <w:szCs w:val="24"/>
        </w:rPr>
        <w:t>gr</w:t>
      </w:r>
      <w:r w:rsidRPr="00343C5F">
        <w:rPr>
          <w:rFonts w:eastAsia="Times New Roman" w:cs="Times New Roman"/>
          <w:spacing w:val="1"/>
          <w:sz w:val="24"/>
          <w:szCs w:val="24"/>
        </w:rPr>
        <w:t>am</w:t>
      </w:r>
      <w:r w:rsidRPr="00343C5F">
        <w:rPr>
          <w:rFonts w:eastAsia="Times New Roman" w:cs="Times New Roman"/>
          <w:sz w:val="24"/>
          <w:szCs w:val="24"/>
        </w:rPr>
        <w:t>.</w:t>
      </w:r>
      <w:r w:rsidRPr="00343C5F">
        <w:rPr>
          <w:rFonts w:eastAsia="Times New Roman" w:cs="Times New Roman"/>
          <w:spacing w:val="2"/>
          <w:sz w:val="24"/>
          <w:szCs w:val="24"/>
        </w:rPr>
        <w:t xml:space="preserve"> </w:t>
      </w:r>
      <w:r w:rsidRPr="00343C5F">
        <w:rPr>
          <w:rFonts w:eastAsia="Times New Roman" w:cs="Times New Roman"/>
          <w:sz w:val="24"/>
          <w:szCs w:val="24"/>
        </w:rPr>
        <w:t>If</w:t>
      </w:r>
      <w:r w:rsidRPr="00343C5F">
        <w:rPr>
          <w:rFonts w:eastAsia="Times New Roman" w:cs="Times New Roman"/>
          <w:spacing w:val="-2"/>
          <w:sz w:val="24"/>
          <w:szCs w:val="24"/>
        </w:rPr>
        <w:t xml:space="preserve"> </w:t>
      </w:r>
      <w:r w:rsidRPr="00343C5F">
        <w:rPr>
          <w:rFonts w:eastAsia="Times New Roman" w:cs="Times New Roman"/>
          <w:spacing w:val="-5"/>
          <w:sz w:val="24"/>
          <w:szCs w:val="24"/>
        </w:rPr>
        <w:t>f</w:t>
      </w:r>
      <w:r w:rsidRPr="00343C5F">
        <w:rPr>
          <w:rFonts w:eastAsia="Times New Roman" w:cs="Times New Roman"/>
          <w:sz w:val="24"/>
          <w:szCs w:val="24"/>
        </w:rPr>
        <w:t xml:space="preserve">or </w:t>
      </w:r>
      <w:r w:rsidRPr="00343C5F">
        <w:rPr>
          <w:rFonts w:eastAsia="Times New Roman" w:cs="Times New Roman"/>
          <w:spacing w:val="1"/>
          <w:sz w:val="24"/>
          <w:szCs w:val="24"/>
        </w:rPr>
        <w:t>a</w:t>
      </w:r>
      <w:r w:rsidRPr="00343C5F">
        <w:rPr>
          <w:rFonts w:eastAsia="Times New Roman" w:cs="Times New Roman"/>
          <w:spacing w:val="5"/>
          <w:sz w:val="24"/>
          <w:szCs w:val="24"/>
        </w:rPr>
        <w:t>n</w:t>
      </w:r>
      <w:r w:rsidRPr="00343C5F">
        <w:rPr>
          <w:rFonts w:eastAsia="Times New Roman" w:cs="Times New Roman"/>
          <w:sz w:val="24"/>
          <w:szCs w:val="24"/>
        </w:rPr>
        <w:t>y</w:t>
      </w:r>
      <w:r w:rsidRPr="00343C5F">
        <w:rPr>
          <w:rFonts w:eastAsia="Times New Roman" w:cs="Times New Roman"/>
          <w:spacing w:val="-7"/>
          <w:sz w:val="24"/>
          <w:szCs w:val="24"/>
        </w:rPr>
        <w:t xml:space="preserve"> </w:t>
      </w:r>
      <w:r w:rsidRPr="00343C5F">
        <w:rPr>
          <w:rFonts w:eastAsia="Times New Roman" w:cs="Times New Roman"/>
          <w:sz w:val="24"/>
          <w:szCs w:val="24"/>
        </w:rPr>
        <w:t>r</w:t>
      </w:r>
      <w:r w:rsidRPr="00343C5F">
        <w:rPr>
          <w:rFonts w:eastAsia="Times New Roman" w:cs="Times New Roman"/>
          <w:spacing w:val="1"/>
          <w:sz w:val="24"/>
          <w:szCs w:val="24"/>
        </w:rPr>
        <w:t>e</w:t>
      </w:r>
      <w:r w:rsidRPr="00343C5F">
        <w:rPr>
          <w:rFonts w:eastAsia="Times New Roman" w:cs="Times New Roman"/>
          <w:spacing w:val="2"/>
          <w:sz w:val="24"/>
          <w:szCs w:val="24"/>
        </w:rPr>
        <w:t>a</w:t>
      </w:r>
      <w:r w:rsidRPr="00343C5F">
        <w:rPr>
          <w:rFonts w:eastAsia="Times New Roman" w:cs="Times New Roman"/>
          <w:spacing w:val="-1"/>
          <w:sz w:val="24"/>
          <w:szCs w:val="24"/>
        </w:rPr>
        <w:t>s</w:t>
      </w:r>
      <w:r w:rsidRPr="00343C5F">
        <w:rPr>
          <w:rFonts w:eastAsia="Times New Roman" w:cs="Times New Roman"/>
          <w:sz w:val="24"/>
          <w:szCs w:val="24"/>
        </w:rPr>
        <w:t>on</w:t>
      </w:r>
      <w:r w:rsidRPr="00343C5F">
        <w:rPr>
          <w:rFonts w:eastAsia="Times New Roman" w:cs="Times New Roman"/>
          <w:spacing w:val="2"/>
          <w:sz w:val="24"/>
          <w:szCs w:val="24"/>
        </w:rPr>
        <w:t xml:space="preserve"> </w:t>
      </w:r>
      <w:r w:rsidRPr="00343C5F">
        <w:rPr>
          <w:rFonts w:eastAsia="Times New Roman" w:cs="Times New Roman"/>
          <w:spacing w:val="1"/>
          <w:sz w:val="24"/>
          <w:szCs w:val="24"/>
        </w:rPr>
        <w:t>t</w:t>
      </w:r>
      <w:r w:rsidRPr="00343C5F">
        <w:rPr>
          <w:rFonts w:eastAsia="Times New Roman" w:cs="Times New Roman"/>
          <w:spacing w:val="-2"/>
          <w:sz w:val="24"/>
          <w:szCs w:val="24"/>
        </w:rPr>
        <w:t>h</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z w:val="24"/>
          <w:szCs w:val="24"/>
        </w:rPr>
        <w:t>n</w:t>
      </w:r>
      <w:r w:rsidRPr="00343C5F">
        <w:rPr>
          <w:rFonts w:eastAsia="Times New Roman" w:cs="Times New Roman"/>
          <w:spacing w:val="1"/>
          <w:sz w:val="24"/>
          <w:szCs w:val="24"/>
        </w:rPr>
        <w:t>a</w:t>
      </w:r>
      <w:r w:rsidRPr="00343C5F">
        <w:rPr>
          <w:rFonts w:eastAsia="Times New Roman" w:cs="Times New Roman"/>
          <w:spacing w:val="-2"/>
          <w:sz w:val="24"/>
          <w:szCs w:val="24"/>
        </w:rPr>
        <w:t>m</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pacing w:val="-2"/>
          <w:sz w:val="24"/>
          <w:szCs w:val="24"/>
        </w:rPr>
        <w:t>b</w:t>
      </w:r>
      <w:r w:rsidRPr="00343C5F">
        <w:rPr>
          <w:rFonts w:eastAsia="Times New Roman" w:cs="Times New Roman"/>
          <w:spacing w:val="1"/>
          <w:sz w:val="24"/>
          <w:szCs w:val="24"/>
        </w:rPr>
        <w:t>a</w:t>
      </w:r>
      <w:r w:rsidRPr="00343C5F">
        <w:rPr>
          <w:rFonts w:eastAsia="Times New Roman" w:cs="Times New Roman"/>
          <w:sz w:val="24"/>
          <w:szCs w:val="24"/>
        </w:rPr>
        <w:t>d</w:t>
      </w:r>
      <w:r w:rsidRPr="00343C5F">
        <w:rPr>
          <w:rFonts w:eastAsia="Times New Roman" w:cs="Times New Roman"/>
          <w:spacing w:val="-5"/>
          <w:sz w:val="24"/>
          <w:szCs w:val="24"/>
        </w:rPr>
        <w:t>g</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z w:val="24"/>
          <w:szCs w:val="24"/>
        </w:rPr>
        <w:t>is</w:t>
      </w:r>
      <w:r w:rsidRPr="00343C5F">
        <w:rPr>
          <w:rFonts w:eastAsia="Times New Roman" w:cs="Times New Roman"/>
          <w:spacing w:val="-1"/>
          <w:sz w:val="24"/>
          <w:szCs w:val="24"/>
        </w:rPr>
        <w:t xml:space="preserve"> </w:t>
      </w:r>
      <w:r w:rsidRPr="00343C5F">
        <w:rPr>
          <w:rFonts w:eastAsia="Times New Roman" w:cs="Times New Roman"/>
          <w:sz w:val="24"/>
          <w:szCs w:val="24"/>
        </w:rPr>
        <w:t>l</w:t>
      </w:r>
      <w:r w:rsidRPr="00343C5F">
        <w:rPr>
          <w:rFonts w:eastAsia="Times New Roman" w:cs="Times New Roman"/>
          <w:spacing w:val="1"/>
          <w:sz w:val="24"/>
          <w:szCs w:val="24"/>
        </w:rPr>
        <w:t>o</w:t>
      </w:r>
      <w:r w:rsidRPr="00343C5F">
        <w:rPr>
          <w:rFonts w:eastAsia="Times New Roman" w:cs="Times New Roman"/>
          <w:spacing w:val="-1"/>
          <w:sz w:val="24"/>
          <w:szCs w:val="24"/>
        </w:rPr>
        <w:t>s</w:t>
      </w:r>
      <w:r w:rsidRPr="00343C5F">
        <w:rPr>
          <w:rFonts w:eastAsia="Times New Roman" w:cs="Times New Roman"/>
          <w:sz w:val="24"/>
          <w:szCs w:val="24"/>
        </w:rPr>
        <w:t xml:space="preserve">t, </w:t>
      </w:r>
      <w:r w:rsidRPr="00343C5F">
        <w:rPr>
          <w:rFonts w:eastAsia="Times New Roman" w:cs="Times New Roman"/>
          <w:spacing w:val="1"/>
          <w:sz w:val="24"/>
          <w:szCs w:val="24"/>
        </w:rPr>
        <w:t>t</w:t>
      </w:r>
      <w:r w:rsidRPr="00343C5F">
        <w:rPr>
          <w:rFonts w:eastAsia="Times New Roman" w:cs="Times New Roman"/>
          <w:spacing w:val="-2"/>
          <w:sz w:val="24"/>
          <w:szCs w:val="24"/>
        </w:rPr>
        <w:t>h</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pacing w:val="-6"/>
          <w:sz w:val="24"/>
          <w:szCs w:val="24"/>
        </w:rPr>
        <w:t>s</w:t>
      </w:r>
      <w:r w:rsidRPr="00343C5F">
        <w:rPr>
          <w:rFonts w:eastAsia="Times New Roman" w:cs="Times New Roman"/>
          <w:sz w:val="24"/>
          <w:szCs w:val="24"/>
        </w:rPr>
        <w:t>tud</w:t>
      </w:r>
      <w:r w:rsidRPr="00343C5F">
        <w:rPr>
          <w:rFonts w:eastAsia="Times New Roman" w:cs="Times New Roman"/>
          <w:spacing w:val="1"/>
          <w:sz w:val="24"/>
          <w:szCs w:val="24"/>
        </w:rPr>
        <w:t>e</w:t>
      </w:r>
      <w:r w:rsidRPr="00343C5F">
        <w:rPr>
          <w:rFonts w:eastAsia="Times New Roman" w:cs="Times New Roman"/>
          <w:sz w:val="24"/>
          <w:szCs w:val="24"/>
        </w:rPr>
        <w:t>nt</w:t>
      </w:r>
      <w:r w:rsidRPr="00343C5F">
        <w:rPr>
          <w:rFonts w:eastAsia="Times New Roman" w:cs="Times New Roman"/>
          <w:spacing w:val="1"/>
          <w:sz w:val="24"/>
          <w:szCs w:val="24"/>
        </w:rPr>
        <w:t xml:space="preserve"> </w:t>
      </w:r>
      <w:r w:rsidRPr="00343C5F">
        <w:rPr>
          <w:rFonts w:eastAsia="Times New Roman" w:cs="Times New Roman"/>
          <w:spacing w:val="-1"/>
          <w:sz w:val="24"/>
          <w:szCs w:val="24"/>
        </w:rPr>
        <w:t>s</w:t>
      </w:r>
      <w:r w:rsidRPr="00343C5F">
        <w:rPr>
          <w:rFonts w:eastAsia="Times New Roman" w:cs="Times New Roman"/>
          <w:sz w:val="24"/>
          <w:szCs w:val="24"/>
        </w:rPr>
        <w:t>ho</w:t>
      </w:r>
      <w:r w:rsidRPr="00343C5F">
        <w:rPr>
          <w:rFonts w:eastAsia="Times New Roman" w:cs="Times New Roman"/>
          <w:spacing w:val="-5"/>
          <w:sz w:val="24"/>
          <w:szCs w:val="24"/>
        </w:rPr>
        <w:t>u</w:t>
      </w:r>
      <w:r w:rsidRPr="00343C5F">
        <w:rPr>
          <w:rFonts w:eastAsia="Times New Roman" w:cs="Times New Roman"/>
          <w:sz w:val="24"/>
          <w:szCs w:val="24"/>
        </w:rPr>
        <w:t xml:space="preserve">ld </w:t>
      </w:r>
      <w:r w:rsidRPr="00343C5F">
        <w:rPr>
          <w:rFonts w:eastAsia="Times New Roman" w:cs="Times New Roman"/>
          <w:spacing w:val="-2"/>
          <w:sz w:val="24"/>
          <w:szCs w:val="24"/>
        </w:rPr>
        <w:t>r</w:t>
      </w:r>
      <w:r w:rsidRPr="00343C5F">
        <w:rPr>
          <w:rFonts w:eastAsia="Times New Roman" w:cs="Times New Roman"/>
          <w:spacing w:val="1"/>
          <w:sz w:val="24"/>
          <w:szCs w:val="24"/>
        </w:rPr>
        <w:t>e</w:t>
      </w:r>
      <w:r w:rsidRPr="00343C5F">
        <w:rPr>
          <w:rFonts w:eastAsia="Times New Roman" w:cs="Times New Roman"/>
          <w:sz w:val="24"/>
          <w:szCs w:val="24"/>
        </w:rPr>
        <w:t>port</w:t>
      </w:r>
      <w:r w:rsidRPr="00343C5F">
        <w:rPr>
          <w:rFonts w:eastAsia="Times New Roman" w:cs="Times New Roman"/>
          <w:spacing w:val="2"/>
          <w:sz w:val="24"/>
          <w:szCs w:val="24"/>
        </w:rPr>
        <w:t xml:space="preserve"> </w:t>
      </w:r>
      <w:r w:rsidRPr="00343C5F">
        <w:rPr>
          <w:rFonts w:eastAsia="Times New Roman" w:cs="Times New Roman"/>
          <w:spacing w:val="-2"/>
          <w:sz w:val="24"/>
          <w:szCs w:val="24"/>
        </w:rPr>
        <w:t>th</w:t>
      </w:r>
      <w:r w:rsidRPr="00343C5F">
        <w:rPr>
          <w:rFonts w:eastAsia="Times New Roman" w:cs="Times New Roman"/>
          <w:sz w:val="24"/>
          <w:szCs w:val="24"/>
        </w:rPr>
        <w:t xml:space="preserve">is </w:t>
      </w:r>
      <w:r w:rsidRPr="00343C5F">
        <w:rPr>
          <w:rFonts w:eastAsia="Times New Roman" w:cs="Times New Roman"/>
          <w:spacing w:val="-4"/>
          <w:sz w:val="24"/>
          <w:szCs w:val="24"/>
        </w:rPr>
        <w:t>t</w:t>
      </w:r>
      <w:r w:rsidRPr="00343C5F">
        <w:rPr>
          <w:rFonts w:eastAsia="Times New Roman" w:cs="Times New Roman"/>
          <w:sz w:val="24"/>
          <w:szCs w:val="24"/>
        </w:rPr>
        <w:t>o a</w:t>
      </w:r>
      <w:r w:rsidRPr="00343C5F">
        <w:rPr>
          <w:rFonts w:eastAsia="Times New Roman" w:cs="Times New Roman"/>
          <w:spacing w:val="1"/>
          <w:sz w:val="24"/>
          <w:szCs w:val="24"/>
        </w:rPr>
        <w:t xml:space="preserve"> </w:t>
      </w:r>
      <w:r w:rsidRPr="00343C5F">
        <w:rPr>
          <w:rFonts w:eastAsia="Times New Roman" w:cs="Times New Roman"/>
          <w:spacing w:val="-1"/>
          <w:sz w:val="24"/>
          <w:szCs w:val="24"/>
        </w:rPr>
        <w:lastRenderedPageBreak/>
        <w:t>P</w:t>
      </w:r>
      <w:r w:rsidRPr="00343C5F">
        <w:rPr>
          <w:rFonts w:eastAsia="Times New Roman" w:cs="Times New Roman"/>
          <w:sz w:val="24"/>
          <w:szCs w:val="24"/>
        </w:rPr>
        <w:t>ro</w:t>
      </w:r>
      <w:r w:rsidRPr="00343C5F">
        <w:rPr>
          <w:rFonts w:eastAsia="Times New Roman" w:cs="Times New Roman"/>
          <w:spacing w:val="-5"/>
          <w:sz w:val="24"/>
          <w:szCs w:val="24"/>
        </w:rPr>
        <w:t>g</w:t>
      </w:r>
      <w:r w:rsidRPr="00343C5F">
        <w:rPr>
          <w:rFonts w:eastAsia="Times New Roman" w:cs="Times New Roman"/>
          <w:sz w:val="24"/>
          <w:szCs w:val="24"/>
        </w:rPr>
        <w:t>r</w:t>
      </w:r>
      <w:r w:rsidRPr="00343C5F">
        <w:rPr>
          <w:rFonts w:eastAsia="Times New Roman" w:cs="Times New Roman"/>
          <w:spacing w:val="1"/>
          <w:sz w:val="24"/>
          <w:szCs w:val="24"/>
        </w:rPr>
        <w:t>a</w:t>
      </w:r>
      <w:r w:rsidRPr="00343C5F">
        <w:rPr>
          <w:rFonts w:eastAsia="Times New Roman" w:cs="Times New Roman"/>
          <w:sz w:val="24"/>
          <w:szCs w:val="24"/>
        </w:rPr>
        <w:t xml:space="preserve">m </w:t>
      </w:r>
      <w:r w:rsidRPr="00343C5F">
        <w:rPr>
          <w:rFonts w:eastAsia="Times New Roman" w:cs="Times New Roman"/>
          <w:spacing w:val="-5"/>
          <w:sz w:val="24"/>
          <w:szCs w:val="24"/>
        </w:rPr>
        <w:t>f</w:t>
      </w:r>
      <w:r w:rsidRPr="00343C5F">
        <w:rPr>
          <w:rFonts w:eastAsia="Times New Roman" w:cs="Times New Roman"/>
          <w:spacing w:val="1"/>
          <w:sz w:val="24"/>
          <w:szCs w:val="24"/>
        </w:rPr>
        <w:t>ac</w:t>
      </w:r>
      <w:r w:rsidRPr="00343C5F">
        <w:rPr>
          <w:rFonts w:eastAsia="Times New Roman" w:cs="Times New Roman"/>
          <w:sz w:val="24"/>
          <w:szCs w:val="24"/>
        </w:rPr>
        <w:t>ul</w:t>
      </w:r>
      <w:r w:rsidRPr="00343C5F">
        <w:rPr>
          <w:rFonts w:eastAsia="Times New Roman" w:cs="Times New Roman"/>
          <w:spacing w:val="3"/>
          <w:sz w:val="24"/>
          <w:szCs w:val="24"/>
        </w:rPr>
        <w:t>t</w:t>
      </w:r>
      <w:r w:rsidRPr="00343C5F">
        <w:rPr>
          <w:rFonts w:eastAsia="Times New Roman" w:cs="Times New Roman"/>
          <w:sz w:val="24"/>
          <w:szCs w:val="24"/>
        </w:rPr>
        <w:t>y</w:t>
      </w:r>
      <w:r w:rsidRPr="00343C5F">
        <w:rPr>
          <w:rFonts w:eastAsia="Times New Roman" w:cs="Times New Roman"/>
          <w:spacing w:val="-9"/>
          <w:sz w:val="24"/>
          <w:szCs w:val="24"/>
        </w:rPr>
        <w:t xml:space="preserve"> </w:t>
      </w:r>
      <w:r w:rsidRPr="00343C5F">
        <w:rPr>
          <w:rFonts w:eastAsia="Times New Roman" w:cs="Times New Roman"/>
          <w:spacing w:val="-1"/>
          <w:sz w:val="24"/>
          <w:szCs w:val="24"/>
        </w:rPr>
        <w:t>w</w:t>
      </w:r>
      <w:r w:rsidRPr="00343C5F">
        <w:rPr>
          <w:rFonts w:eastAsia="Times New Roman" w:cs="Times New Roman"/>
          <w:sz w:val="24"/>
          <w:szCs w:val="24"/>
        </w:rPr>
        <w:t xml:space="preserve">ho </w:t>
      </w:r>
      <w:r w:rsidRPr="00343C5F">
        <w:rPr>
          <w:rFonts w:eastAsia="Times New Roman" w:cs="Times New Roman"/>
          <w:spacing w:val="-1"/>
          <w:sz w:val="24"/>
          <w:szCs w:val="24"/>
        </w:rPr>
        <w:t>w</w:t>
      </w:r>
      <w:r w:rsidRPr="00343C5F">
        <w:rPr>
          <w:rFonts w:eastAsia="Times New Roman" w:cs="Times New Roman"/>
          <w:sz w:val="24"/>
          <w:szCs w:val="24"/>
        </w:rPr>
        <w:t>ill i</w:t>
      </w:r>
      <w:r w:rsidRPr="00343C5F">
        <w:rPr>
          <w:rFonts w:eastAsia="Times New Roman" w:cs="Times New Roman"/>
          <w:spacing w:val="1"/>
          <w:sz w:val="24"/>
          <w:szCs w:val="24"/>
        </w:rPr>
        <w:t>n</w:t>
      </w:r>
      <w:r w:rsidRPr="00343C5F">
        <w:rPr>
          <w:rFonts w:eastAsia="Times New Roman" w:cs="Times New Roman"/>
          <w:spacing w:val="-3"/>
          <w:sz w:val="24"/>
          <w:szCs w:val="24"/>
        </w:rPr>
        <w:t>s</w:t>
      </w:r>
      <w:r w:rsidRPr="00343C5F">
        <w:rPr>
          <w:rFonts w:eastAsia="Times New Roman" w:cs="Times New Roman"/>
          <w:sz w:val="24"/>
          <w:szCs w:val="24"/>
        </w:rPr>
        <w:t>tru</w:t>
      </w:r>
      <w:r w:rsidRPr="00343C5F">
        <w:rPr>
          <w:rFonts w:eastAsia="Times New Roman" w:cs="Times New Roman"/>
          <w:spacing w:val="1"/>
          <w:sz w:val="24"/>
          <w:szCs w:val="24"/>
        </w:rPr>
        <w:t>c</w:t>
      </w:r>
      <w:r w:rsidRPr="00343C5F">
        <w:rPr>
          <w:rFonts w:eastAsia="Times New Roman" w:cs="Times New Roman"/>
          <w:sz w:val="24"/>
          <w:szCs w:val="24"/>
        </w:rPr>
        <w:t>t</w:t>
      </w:r>
      <w:r w:rsidRPr="00343C5F">
        <w:rPr>
          <w:rFonts w:eastAsia="Times New Roman" w:cs="Times New Roman"/>
          <w:spacing w:val="-2"/>
          <w:sz w:val="24"/>
          <w:szCs w:val="24"/>
        </w:rPr>
        <w:t xml:space="preserve"> </w:t>
      </w:r>
      <w:r w:rsidRPr="00343C5F">
        <w:rPr>
          <w:rFonts w:eastAsia="Times New Roman" w:cs="Times New Roman"/>
          <w:spacing w:val="-4"/>
          <w:sz w:val="24"/>
          <w:szCs w:val="24"/>
        </w:rPr>
        <w:t>t</w:t>
      </w:r>
      <w:r w:rsidRPr="00343C5F">
        <w:rPr>
          <w:rFonts w:eastAsia="Times New Roman" w:cs="Times New Roman"/>
          <w:sz w:val="24"/>
          <w:szCs w:val="24"/>
        </w:rPr>
        <w:t>h</w:t>
      </w:r>
      <w:r w:rsidRPr="00343C5F">
        <w:rPr>
          <w:rFonts w:eastAsia="Times New Roman" w:cs="Times New Roman"/>
          <w:spacing w:val="6"/>
          <w:sz w:val="24"/>
          <w:szCs w:val="24"/>
        </w:rPr>
        <w:t>e</w:t>
      </w:r>
      <w:r w:rsidRPr="00343C5F">
        <w:rPr>
          <w:rFonts w:eastAsia="Times New Roman" w:cs="Times New Roman"/>
          <w:sz w:val="24"/>
          <w:szCs w:val="24"/>
        </w:rPr>
        <w:t>m</w:t>
      </w:r>
      <w:r w:rsidRPr="00343C5F">
        <w:rPr>
          <w:rFonts w:eastAsia="Times New Roman" w:cs="Times New Roman"/>
          <w:spacing w:val="1"/>
          <w:sz w:val="24"/>
          <w:szCs w:val="24"/>
        </w:rPr>
        <w:t xml:space="preserve"> a</w:t>
      </w:r>
      <w:r w:rsidRPr="00343C5F">
        <w:rPr>
          <w:rFonts w:eastAsia="Times New Roman" w:cs="Times New Roman"/>
          <w:sz w:val="24"/>
          <w:szCs w:val="24"/>
        </w:rPr>
        <w:t>s</w:t>
      </w:r>
      <w:r w:rsidRPr="00343C5F">
        <w:rPr>
          <w:rFonts w:eastAsia="Times New Roman" w:cs="Times New Roman"/>
          <w:spacing w:val="-6"/>
          <w:sz w:val="24"/>
          <w:szCs w:val="24"/>
        </w:rPr>
        <w:t xml:space="preserve"> </w:t>
      </w:r>
      <w:r w:rsidRPr="00343C5F">
        <w:rPr>
          <w:rFonts w:eastAsia="Times New Roman" w:cs="Times New Roman"/>
          <w:spacing w:val="1"/>
          <w:sz w:val="24"/>
          <w:szCs w:val="24"/>
        </w:rPr>
        <w:t>t</w:t>
      </w:r>
      <w:r w:rsidRPr="00343C5F">
        <w:rPr>
          <w:rFonts w:eastAsia="Times New Roman" w:cs="Times New Roman"/>
          <w:sz w:val="24"/>
          <w:szCs w:val="24"/>
        </w:rPr>
        <w:t xml:space="preserve">o </w:t>
      </w:r>
      <w:r w:rsidRPr="00343C5F">
        <w:rPr>
          <w:rFonts w:eastAsia="Times New Roman" w:cs="Times New Roman"/>
          <w:spacing w:val="-1"/>
          <w:sz w:val="24"/>
          <w:szCs w:val="24"/>
        </w:rPr>
        <w:t>w</w:t>
      </w:r>
      <w:r w:rsidRPr="00343C5F">
        <w:rPr>
          <w:rFonts w:eastAsia="Times New Roman" w:cs="Times New Roman"/>
          <w:sz w:val="24"/>
          <w:szCs w:val="24"/>
        </w:rPr>
        <w:t>h</w:t>
      </w:r>
      <w:r w:rsidRPr="00343C5F">
        <w:rPr>
          <w:rFonts w:eastAsia="Times New Roman" w:cs="Times New Roman"/>
          <w:spacing w:val="1"/>
          <w:sz w:val="24"/>
          <w:szCs w:val="24"/>
        </w:rPr>
        <w:t>a</w:t>
      </w:r>
      <w:r w:rsidRPr="00343C5F">
        <w:rPr>
          <w:rFonts w:eastAsia="Times New Roman" w:cs="Times New Roman"/>
          <w:sz w:val="24"/>
          <w:szCs w:val="24"/>
        </w:rPr>
        <w:t>t</w:t>
      </w:r>
      <w:r w:rsidRPr="00343C5F">
        <w:rPr>
          <w:rFonts w:eastAsia="Times New Roman" w:cs="Times New Roman"/>
          <w:spacing w:val="-2"/>
          <w:sz w:val="24"/>
          <w:szCs w:val="24"/>
        </w:rPr>
        <w:t xml:space="preserve"> t</w:t>
      </w:r>
      <w:r w:rsidRPr="00343C5F">
        <w:rPr>
          <w:rFonts w:eastAsia="Times New Roman" w:cs="Times New Roman"/>
          <w:sz w:val="24"/>
          <w:szCs w:val="24"/>
        </w:rPr>
        <w:t>h</w:t>
      </w:r>
      <w:r w:rsidRPr="00343C5F">
        <w:rPr>
          <w:rFonts w:eastAsia="Times New Roman" w:cs="Times New Roman"/>
          <w:spacing w:val="1"/>
          <w:sz w:val="24"/>
          <w:szCs w:val="24"/>
        </w:rPr>
        <w:t>e</w:t>
      </w:r>
      <w:r w:rsidRPr="00343C5F">
        <w:rPr>
          <w:rFonts w:eastAsia="Times New Roman" w:cs="Times New Roman"/>
          <w:sz w:val="24"/>
          <w:szCs w:val="24"/>
        </w:rPr>
        <w:t>y</w:t>
      </w:r>
      <w:r w:rsidRPr="00343C5F">
        <w:rPr>
          <w:rFonts w:eastAsia="Times New Roman" w:cs="Times New Roman"/>
          <w:spacing w:val="-10"/>
          <w:sz w:val="24"/>
          <w:szCs w:val="24"/>
        </w:rPr>
        <w:t xml:space="preserve"> </w:t>
      </w:r>
      <w:r w:rsidRPr="00343C5F">
        <w:rPr>
          <w:rFonts w:eastAsia="Times New Roman" w:cs="Times New Roman"/>
          <w:spacing w:val="-1"/>
          <w:sz w:val="24"/>
          <w:szCs w:val="24"/>
        </w:rPr>
        <w:t>w</w:t>
      </w:r>
      <w:r w:rsidRPr="00343C5F">
        <w:rPr>
          <w:rFonts w:eastAsia="Times New Roman" w:cs="Times New Roman"/>
          <w:spacing w:val="1"/>
          <w:sz w:val="24"/>
          <w:szCs w:val="24"/>
        </w:rPr>
        <w:t>il</w:t>
      </w:r>
      <w:r w:rsidRPr="00343C5F">
        <w:rPr>
          <w:rFonts w:eastAsia="Times New Roman" w:cs="Times New Roman"/>
          <w:sz w:val="24"/>
          <w:szCs w:val="24"/>
        </w:rPr>
        <w:t>l</w:t>
      </w:r>
      <w:r w:rsidRPr="00343C5F">
        <w:rPr>
          <w:rFonts w:eastAsia="Times New Roman" w:cs="Times New Roman"/>
          <w:spacing w:val="1"/>
          <w:sz w:val="24"/>
          <w:szCs w:val="24"/>
        </w:rPr>
        <w:t xml:space="preserve"> </w:t>
      </w:r>
      <w:r w:rsidRPr="00343C5F">
        <w:rPr>
          <w:rFonts w:eastAsia="Times New Roman" w:cs="Times New Roman"/>
          <w:spacing w:val="-2"/>
          <w:sz w:val="24"/>
          <w:szCs w:val="24"/>
        </w:rPr>
        <w:t>n</w:t>
      </w:r>
      <w:r w:rsidRPr="00343C5F">
        <w:rPr>
          <w:rFonts w:eastAsia="Times New Roman" w:cs="Times New Roman"/>
          <w:spacing w:val="1"/>
          <w:sz w:val="24"/>
          <w:szCs w:val="24"/>
        </w:rPr>
        <w:t>ee</w:t>
      </w:r>
      <w:r w:rsidRPr="00343C5F">
        <w:rPr>
          <w:rFonts w:eastAsia="Times New Roman" w:cs="Times New Roman"/>
          <w:sz w:val="24"/>
          <w:szCs w:val="24"/>
        </w:rPr>
        <w:t>d to</w:t>
      </w:r>
      <w:r w:rsidRPr="00343C5F">
        <w:rPr>
          <w:rFonts w:eastAsia="Times New Roman" w:cs="Times New Roman"/>
          <w:spacing w:val="-2"/>
          <w:sz w:val="24"/>
          <w:szCs w:val="24"/>
        </w:rPr>
        <w:t xml:space="preserve"> </w:t>
      </w:r>
      <w:r w:rsidRPr="00343C5F">
        <w:rPr>
          <w:rFonts w:eastAsia="Times New Roman" w:cs="Times New Roman"/>
          <w:sz w:val="24"/>
          <w:szCs w:val="24"/>
        </w:rPr>
        <w:t xml:space="preserve">do. </w:t>
      </w:r>
      <w:r w:rsidRPr="00343C5F">
        <w:rPr>
          <w:rFonts w:eastAsia="Times New Roman" w:cs="Times New Roman"/>
          <w:spacing w:val="-1"/>
          <w:sz w:val="24"/>
          <w:szCs w:val="24"/>
        </w:rPr>
        <w:t>S</w:t>
      </w:r>
      <w:r w:rsidRPr="00343C5F">
        <w:rPr>
          <w:rFonts w:eastAsia="Times New Roman" w:cs="Times New Roman"/>
          <w:sz w:val="24"/>
          <w:szCs w:val="24"/>
        </w:rPr>
        <w:t>tu</w:t>
      </w:r>
      <w:r w:rsidRPr="00343C5F">
        <w:rPr>
          <w:rFonts w:eastAsia="Times New Roman" w:cs="Times New Roman"/>
          <w:spacing w:val="-2"/>
          <w:sz w:val="24"/>
          <w:szCs w:val="24"/>
        </w:rPr>
        <w:t>d</w:t>
      </w:r>
      <w:r w:rsidRPr="00343C5F">
        <w:rPr>
          <w:rFonts w:eastAsia="Times New Roman" w:cs="Times New Roman"/>
          <w:spacing w:val="-1"/>
          <w:sz w:val="24"/>
          <w:szCs w:val="24"/>
        </w:rPr>
        <w:t>e</w:t>
      </w:r>
      <w:r w:rsidRPr="00343C5F">
        <w:rPr>
          <w:rFonts w:eastAsia="Times New Roman" w:cs="Times New Roman"/>
          <w:sz w:val="24"/>
          <w:szCs w:val="24"/>
        </w:rPr>
        <w:t>nts</w:t>
      </w:r>
      <w:r w:rsidRPr="00343C5F">
        <w:rPr>
          <w:rFonts w:eastAsia="Times New Roman" w:cs="Times New Roman"/>
          <w:spacing w:val="-2"/>
          <w:sz w:val="24"/>
          <w:szCs w:val="24"/>
        </w:rPr>
        <w:t xml:space="preserve"> </w:t>
      </w:r>
      <w:r w:rsidRPr="00343C5F">
        <w:rPr>
          <w:rFonts w:eastAsia="Times New Roman" w:cs="Times New Roman"/>
          <w:spacing w:val="-1"/>
          <w:sz w:val="24"/>
          <w:szCs w:val="24"/>
        </w:rPr>
        <w:t>w</w:t>
      </w:r>
      <w:r w:rsidRPr="00343C5F">
        <w:rPr>
          <w:rFonts w:eastAsia="Times New Roman" w:cs="Times New Roman"/>
          <w:spacing w:val="1"/>
          <w:sz w:val="24"/>
          <w:szCs w:val="24"/>
        </w:rPr>
        <w:t>i</w:t>
      </w:r>
      <w:r w:rsidRPr="00343C5F">
        <w:rPr>
          <w:rFonts w:eastAsia="Times New Roman" w:cs="Times New Roman"/>
          <w:spacing w:val="-2"/>
          <w:sz w:val="24"/>
          <w:szCs w:val="24"/>
        </w:rPr>
        <w:t>l</w:t>
      </w:r>
      <w:r w:rsidRPr="00343C5F">
        <w:rPr>
          <w:rFonts w:eastAsia="Times New Roman" w:cs="Times New Roman"/>
          <w:sz w:val="24"/>
          <w:szCs w:val="24"/>
        </w:rPr>
        <w:t>l</w:t>
      </w:r>
      <w:r w:rsidRPr="00343C5F">
        <w:rPr>
          <w:rFonts w:eastAsia="Times New Roman" w:cs="Times New Roman"/>
          <w:spacing w:val="-2"/>
          <w:sz w:val="24"/>
          <w:szCs w:val="24"/>
        </w:rPr>
        <w:t xml:space="preserve"> </w:t>
      </w:r>
      <w:r w:rsidRPr="00343C5F">
        <w:rPr>
          <w:rFonts w:eastAsia="Times New Roman" w:cs="Times New Roman"/>
          <w:spacing w:val="-3"/>
          <w:sz w:val="24"/>
          <w:szCs w:val="24"/>
        </w:rPr>
        <w:t>w</w:t>
      </w:r>
      <w:r w:rsidRPr="00343C5F">
        <w:rPr>
          <w:rFonts w:eastAsia="Times New Roman" w:cs="Times New Roman"/>
          <w:spacing w:val="1"/>
          <w:sz w:val="24"/>
          <w:szCs w:val="24"/>
        </w:rPr>
        <w:t>ea</w:t>
      </w:r>
      <w:r w:rsidRPr="00343C5F">
        <w:rPr>
          <w:rFonts w:eastAsia="Times New Roman" w:cs="Times New Roman"/>
          <w:sz w:val="24"/>
          <w:szCs w:val="24"/>
        </w:rPr>
        <w:t xml:space="preserve">r </w:t>
      </w:r>
      <w:r w:rsidRPr="00343C5F">
        <w:rPr>
          <w:rFonts w:eastAsia="Times New Roman" w:cs="Times New Roman"/>
          <w:spacing w:val="1"/>
          <w:sz w:val="24"/>
          <w:szCs w:val="24"/>
        </w:rPr>
        <w:t>t</w:t>
      </w:r>
      <w:r w:rsidRPr="00343C5F">
        <w:rPr>
          <w:rFonts w:eastAsia="Times New Roman" w:cs="Times New Roman"/>
          <w:spacing w:val="-2"/>
          <w:sz w:val="24"/>
          <w:szCs w:val="24"/>
        </w:rPr>
        <w:t>h</w:t>
      </w:r>
      <w:r w:rsidRPr="00343C5F">
        <w:rPr>
          <w:rFonts w:eastAsia="Times New Roman" w:cs="Times New Roman"/>
          <w:spacing w:val="1"/>
          <w:sz w:val="24"/>
          <w:szCs w:val="24"/>
        </w:rPr>
        <w:t>ei</w:t>
      </w:r>
      <w:r w:rsidRPr="00343C5F">
        <w:rPr>
          <w:rFonts w:eastAsia="Times New Roman" w:cs="Times New Roman"/>
          <w:sz w:val="24"/>
          <w:szCs w:val="24"/>
        </w:rPr>
        <w:t>r</w:t>
      </w:r>
      <w:r w:rsidRPr="00343C5F">
        <w:rPr>
          <w:rFonts w:eastAsia="Times New Roman" w:cs="Times New Roman"/>
          <w:spacing w:val="-2"/>
          <w:sz w:val="24"/>
          <w:szCs w:val="24"/>
        </w:rPr>
        <w:t xml:space="preserve"> </w:t>
      </w:r>
      <w:r w:rsidRPr="00343C5F">
        <w:rPr>
          <w:rFonts w:eastAsia="Times New Roman" w:cs="Times New Roman"/>
          <w:sz w:val="24"/>
          <w:szCs w:val="24"/>
        </w:rPr>
        <w:t>n</w:t>
      </w:r>
      <w:r w:rsidRPr="00343C5F">
        <w:rPr>
          <w:rFonts w:eastAsia="Times New Roman" w:cs="Times New Roman"/>
          <w:spacing w:val="1"/>
          <w:sz w:val="24"/>
          <w:szCs w:val="24"/>
        </w:rPr>
        <w:t>a</w:t>
      </w:r>
      <w:r w:rsidRPr="00343C5F">
        <w:rPr>
          <w:rFonts w:eastAsia="Times New Roman" w:cs="Times New Roman"/>
          <w:spacing w:val="-2"/>
          <w:sz w:val="24"/>
          <w:szCs w:val="24"/>
        </w:rPr>
        <w:t>m</w:t>
      </w:r>
      <w:r w:rsidRPr="00343C5F">
        <w:rPr>
          <w:rFonts w:eastAsia="Times New Roman" w:cs="Times New Roman"/>
          <w:sz w:val="24"/>
          <w:szCs w:val="24"/>
        </w:rPr>
        <w:t>e b</w:t>
      </w:r>
      <w:r w:rsidRPr="00343C5F">
        <w:rPr>
          <w:rFonts w:eastAsia="Times New Roman" w:cs="Times New Roman"/>
          <w:spacing w:val="1"/>
          <w:sz w:val="24"/>
          <w:szCs w:val="24"/>
        </w:rPr>
        <w:t>a</w:t>
      </w:r>
      <w:r w:rsidRPr="00343C5F">
        <w:rPr>
          <w:rFonts w:eastAsia="Times New Roman" w:cs="Times New Roman"/>
          <w:sz w:val="24"/>
          <w:szCs w:val="24"/>
        </w:rPr>
        <w:t>d</w:t>
      </w:r>
      <w:r w:rsidRPr="00343C5F">
        <w:rPr>
          <w:rFonts w:eastAsia="Times New Roman" w:cs="Times New Roman"/>
          <w:spacing w:val="-5"/>
          <w:sz w:val="24"/>
          <w:szCs w:val="24"/>
        </w:rPr>
        <w:t>g</w:t>
      </w:r>
      <w:r w:rsidRPr="00343C5F">
        <w:rPr>
          <w:rFonts w:eastAsia="Times New Roman" w:cs="Times New Roman"/>
          <w:spacing w:val="1"/>
          <w:sz w:val="24"/>
          <w:szCs w:val="24"/>
        </w:rPr>
        <w:t>e</w:t>
      </w:r>
      <w:r w:rsidRPr="00343C5F">
        <w:rPr>
          <w:rFonts w:eastAsia="Times New Roman" w:cs="Times New Roman"/>
          <w:sz w:val="24"/>
          <w:szCs w:val="24"/>
        </w:rPr>
        <w:t>s</w:t>
      </w:r>
      <w:r w:rsidRPr="00343C5F">
        <w:rPr>
          <w:rFonts w:eastAsia="Times New Roman" w:cs="Times New Roman"/>
          <w:spacing w:val="-1"/>
          <w:sz w:val="24"/>
          <w:szCs w:val="24"/>
        </w:rPr>
        <w:t xml:space="preserve"> </w:t>
      </w:r>
      <w:r w:rsidRPr="00343C5F">
        <w:rPr>
          <w:rFonts w:eastAsia="Times New Roman" w:cs="Times New Roman"/>
          <w:sz w:val="24"/>
          <w:szCs w:val="24"/>
        </w:rPr>
        <w:t>dur</w:t>
      </w:r>
      <w:r w:rsidRPr="00343C5F">
        <w:rPr>
          <w:rFonts w:eastAsia="Times New Roman" w:cs="Times New Roman"/>
          <w:spacing w:val="1"/>
          <w:sz w:val="24"/>
          <w:szCs w:val="24"/>
        </w:rPr>
        <w:t>i</w:t>
      </w:r>
      <w:r w:rsidRPr="00343C5F">
        <w:rPr>
          <w:rFonts w:eastAsia="Times New Roman" w:cs="Times New Roman"/>
          <w:sz w:val="24"/>
          <w:szCs w:val="24"/>
        </w:rPr>
        <w:t>ng</w:t>
      </w:r>
      <w:r w:rsidRPr="00343C5F">
        <w:rPr>
          <w:rFonts w:eastAsia="Times New Roman" w:cs="Times New Roman"/>
          <w:spacing w:val="-5"/>
          <w:sz w:val="24"/>
          <w:szCs w:val="24"/>
        </w:rPr>
        <w:t xml:space="preserve"> </w:t>
      </w:r>
      <w:r w:rsidRPr="00343C5F">
        <w:rPr>
          <w:rFonts w:eastAsia="Times New Roman" w:cs="Times New Roman"/>
          <w:spacing w:val="1"/>
          <w:sz w:val="24"/>
          <w:szCs w:val="24"/>
        </w:rPr>
        <w:t>al</w:t>
      </w:r>
      <w:r w:rsidRPr="00343C5F">
        <w:rPr>
          <w:rFonts w:eastAsia="Times New Roman" w:cs="Times New Roman"/>
          <w:sz w:val="24"/>
          <w:szCs w:val="24"/>
        </w:rPr>
        <w:t>l</w:t>
      </w:r>
      <w:r w:rsidRPr="00343C5F">
        <w:rPr>
          <w:rFonts w:eastAsia="Times New Roman" w:cs="Times New Roman"/>
          <w:spacing w:val="1"/>
          <w:sz w:val="24"/>
          <w:szCs w:val="24"/>
        </w:rPr>
        <w:t xml:space="preserve"> class and </w:t>
      </w:r>
      <w:r w:rsidRPr="00343C5F">
        <w:rPr>
          <w:rFonts w:eastAsia="Times New Roman" w:cs="Times New Roman"/>
          <w:spacing w:val="-1"/>
          <w:sz w:val="24"/>
          <w:szCs w:val="24"/>
        </w:rPr>
        <w:t>c</w:t>
      </w:r>
      <w:r w:rsidRPr="00343C5F">
        <w:rPr>
          <w:rFonts w:eastAsia="Times New Roman" w:cs="Times New Roman"/>
          <w:spacing w:val="1"/>
          <w:sz w:val="24"/>
          <w:szCs w:val="24"/>
        </w:rPr>
        <w:t>li</w:t>
      </w:r>
      <w:r w:rsidRPr="00343C5F">
        <w:rPr>
          <w:rFonts w:eastAsia="Times New Roman" w:cs="Times New Roman"/>
          <w:spacing w:val="-2"/>
          <w:sz w:val="24"/>
          <w:szCs w:val="24"/>
        </w:rPr>
        <w:t>n</w:t>
      </w:r>
      <w:r w:rsidRPr="00343C5F">
        <w:rPr>
          <w:rFonts w:eastAsia="Times New Roman" w:cs="Times New Roman"/>
          <w:spacing w:val="1"/>
          <w:sz w:val="24"/>
          <w:szCs w:val="24"/>
        </w:rPr>
        <w:t>i</w:t>
      </w:r>
      <w:r w:rsidRPr="00343C5F">
        <w:rPr>
          <w:rFonts w:eastAsia="Times New Roman" w:cs="Times New Roman"/>
          <w:spacing w:val="-1"/>
          <w:sz w:val="24"/>
          <w:szCs w:val="24"/>
        </w:rPr>
        <w:t>c</w:t>
      </w:r>
      <w:r w:rsidRPr="00343C5F">
        <w:rPr>
          <w:rFonts w:eastAsia="Times New Roman" w:cs="Times New Roman"/>
          <w:spacing w:val="1"/>
          <w:sz w:val="24"/>
          <w:szCs w:val="24"/>
        </w:rPr>
        <w:t>a</w:t>
      </w:r>
      <w:r w:rsidRPr="00343C5F">
        <w:rPr>
          <w:rFonts w:eastAsia="Times New Roman" w:cs="Times New Roman"/>
          <w:sz w:val="24"/>
          <w:szCs w:val="24"/>
        </w:rPr>
        <w:t>l</w:t>
      </w:r>
      <w:r w:rsidRPr="00343C5F">
        <w:rPr>
          <w:rFonts w:eastAsia="Times New Roman" w:cs="Times New Roman"/>
          <w:spacing w:val="-4"/>
          <w:sz w:val="24"/>
          <w:szCs w:val="24"/>
        </w:rPr>
        <w:t xml:space="preserve"> </w:t>
      </w:r>
      <w:r w:rsidRPr="00343C5F">
        <w:rPr>
          <w:rFonts w:eastAsia="Times New Roman" w:cs="Times New Roman"/>
          <w:spacing w:val="1"/>
          <w:sz w:val="24"/>
          <w:szCs w:val="24"/>
        </w:rPr>
        <w:t>e</w:t>
      </w:r>
      <w:r w:rsidRPr="00343C5F">
        <w:rPr>
          <w:rFonts w:eastAsia="Times New Roman" w:cs="Times New Roman"/>
          <w:sz w:val="24"/>
          <w:szCs w:val="24"/>
        </w:rPr>
        <w:t>xp</w:t>
      </w:r>
      <w:r w:rsidRPr="00343C5F">
        <w:rPr>
          <w:rFonts w:eastAsia="Times New Roman" w:cs="Times New Roman"/>
          <w:spacing w:val="1"/>
          <w:sz w:val="24"/>
          <w:szCs w:val="24"/>
        </w:rPr>
        <w:t>e</w:t>
      </w:r>
      <w:r w:rsidRPr="00343C5F">
        <w:rPr>
          <w:rFonts w:eastAsia="Times New Roman" w:cs="Times New Roman"/>
          <w:spacing w:val="-2"/>
          <w:sz w:val="24"/>
          <w:szCs w:val="24"/>
        </w:rPr>
        <w:t>r</w:t>
      </w:r>
      <w:r w:rsidRPr="00343C5F">
        <w:rPr>
          <w:rFonts w:eastAsia="Times New Roman" w:cs="Times New Roman"/>
          <w:spacing w:val="1"/>
          <w:sz w:val="24"/>
          <w:szCs w:val="24"/>
        </w:rPr>
        <w:t>ie</w:t>
      </w:r>
      <w:r w:rsidRPr="00343C5F">
        <w:rPr>
          <w:rFonts w:eastAsia="Times New Roman" w:cs="Times New Roman"/>
          <w:spacing w:val="-2"/>
          <w:sz w:val="24"/>
          <w:szCs w:val="24"/>
        </w:rPr>
        <w:t>n</w:t>
      </w:r>
      <w:r w:rsidRPr="00343C5F">
        <w:rPr>
          <w:rFonts w:eastAsia="Times New Roman" w:cs="Times New Roman"/>
          <w:spacing w:val="1"/>
          <w:sz w:val="24"/>
          <w:szCs w:val="24"/>
        </w:rPr>
        <w:t>ce</w:t>
      </w:r>
      <w:r w:rsidRPr="00343C5F">
        <w:rPr>
          <w:rFonts w:eastAsia="Times New Roman" w:cs="Times New Roman"/>
          <w:spacing w:val="-1"/>
          <w:sz w:val="24"/>
          <w:szCs w:val="24"/>
        </w:rPr>
        <w:t>s</w:t>
      </w:r>
      <w:r w:rsidRPr="00343C5F">
        <w:rPr>
          <w:rFonts w:eastAsia="Times New Roman" w:cs="Times New Roman"/>
          <w:sz w:val="24"/>
          <w:szCs w:val="24"/>
        </w:rPr>
        <w:t>.</w:t>
      </w:r>
    </w:p>
    <w:p w14:paraId="14CCA79E" w14:textId="77777777" w:rsidR="003A754D" w:rsidRPr="00343C5F" w:rsidRDefault="003A754D" w:rsidP="003A754D">
      <w:pPr>
        <w:spacing w:after="0" w:line="240" w:lineRule="auto"/>
        <w:jc w:val="both"/>
        <w:rPr>
          <w:rFonts w:eastAsia="Times New Roman" w:cs="Times New Roman"/>
          <w:b/>
          <w:sz w:val="24"/>
          <w:szCs w:val="24"/>
        </w:rPr>
      </w:pPr>
      <w:r w:rsidRPr="00343C5F">
        <w:rPr>
          <w:rFonts w:eastAsia="Times New Roman" w:cs="Times New Roman"/>
          <w:b/>
          <w:sz w:val="24"/>
          <w:szCs w:val="24"/>
        </w:rPr>
        <w:t>All lost name badges must be replaced at the students’ expense.</w:t>
      </w:r>
    </w:p>
    <w:p w14:paraId="0A47267A" w14:textId="77777777" w:rsidR="003A754D" w:rsidRPr="00343C5F" w:rsidRDefault="003A754D" w:rsidP="003A754D">
      <w:pPr>
        <w:spacing w:after="0" w:line="260" w:lineRule="exact"/>
        <w:jc w:val="both"/>
        <w:rPr>
          <w:rFonts w:eastAsia="Times New Roman" w:cs="Times New Roman"/>
          <w:b/>
          <w:bCs/>
          <w:spacing w:val="-1"/>
          <w:position w:val="-1"/>
          <w:sz w:val="24"/>
          <w:szCs w:val="24"/>
          <w:u w:val="single"/>
        </w:rPr>
      </w:pPr>
    </w:p>
    <w:p w14:paraId="669BD422" w14:textId="77777777" w:rsidR="003A754D" w:rsidRPr="00343C5F" w:rsidRDefault="003A754D" w:rsidP="003A754D">
      <w:pPr>
        <w:spacing w:after="0" w:line="260" w:lineRule="exact"/>
        <w:jc w:val="both"/>
        <w:rPr>
          <w:rFonts w:eastAsia="Times New Roman" w:cs="Times New Roman"/>
          <w:b/>
          <w:bCs/>
          <w:sz w:val="24"/>
          <w:szCs w:val="24"/>
          <w:u w:val="single"/>
        </w:rPr>
      </w:pPr>
    </w:p>
    <w:p w14:paraId="032616F0" w14:textId="77777777" w:rsidR="003A754D" w:rsidRPr="00343C5F" w:rsidRDefault="003A754D" w:rsidP="003A754D">
      <w:pPr>
        <w:spacing w:after="0" w:line="240" w:lineRule="auto"/>
        <w:jc w:val="both"/>
        <w:rPr>
          <w:rFonts w:eastAsia="Times New Roman" w:cs="Times New Roman"/>
          <w:sz w:val="24"/>
          <w:szCs w:val="24"/>
        </w:rPr>
      </w:pPr>
      <w:r w:rsidRPr="00343C5F">
        <w:rPr>
          <w:rFonts w:eastAsia="Times New Roman" w:cs="Times New Roman"/>
          <w:spacing w:val="-1"/>
          <w:sz w:val="24"/>
          <w:szCs w:val="24"/>
        </w:rPr>
        <w:t>A</w:t>
      </w:r>
      <w:r w:rsidRPr="00343C5F">
        <w:rPr>
          <w:rFonts w:eastAsia="Times New Roman" w:cs="Times New Roman"/>
          <w:sz w:val="24"/>
          <w:szCs w:val="24"/>
        </w:rPr>
        <w:t>s</w:t>
      </w:r>
      <w:r w:rsidRPr="00343C5F">
        <w:rPr>
          <w:rFonts w:eastAsia="Times New Roman" w:cs="Times New Roman"/>
          <w:spacing w:val="-1"/>
          <w:sz w:val="24"/>
          <w:szCs w:val="24"/>
        </w:rPr>
        <w:t xml:space="preserve"> s</w:t>
      </w:r>
      <w:r w:rsidRPr="00343C5F">
        <w:rPr>
          <w:rFonts w:eastAsia="Times New Roman" w:cs="Times New Roman"/>
          <w:spacing w:val="1"/>
          <w:sz w:val="24"/>
          <w:szCs w:val="24"/>
        </w:rPr>
        <w:t>tate</w:t>
      </w:r>
      <w:r w:rsidRPr="00343C5F">
        <w:rPr>
          <w:rFonts w:eastAsia="Times New Roman" w:cs="Times New Roman"/>
          <w:sz w:val="24"/>
          <w:szCs w:val="24"/>
        </w:rPr>
        <w:t>d</w:t>
      </w:r>
      <w:r w:rsidRPr="00343C5F">
        <w:rPr>
          <w:rFonts w:eastAsia="Times New Roman" w:cs="Times New Roman"/>
          <w:spacing w:val="-2"/>
          <w:sz w:val="24"/>
          <w:szCs w:val="24"/>
        </w:rPr>
        <w:t xml:space="preserve"> </w:t>
      </w:r>
      <w:r w:rsidRPr="00343C5F">
        <w:rPr>
          <w:rFonts w:eastAsia="Times New Roman" w:cs="Times New Roman"/>
          <w:sz w:val="24"/>
          <w:szCs w:val="24"/>
        </w:rPr>
        <w:t>in</w:t>
      </w:r>
      <w:r w:rsidRPr="00343C5F">
        <w:rPr>
          <w:rFonts w:eastAsia="Times New Roman" w:cs="Times New Roman"/>
          <w:spacing w:val="-2"/>
          <w:sz w:val="24"/>
          <w:szCs w:val="24"/>
        </w:rPr>
        <w:t xml:space="preserve"> </w:t>
      </w:r>
      <w:r w:rsidRPr="00343C5F">
        <w:rPr>
          <w:rFonts w:eastAsia="Times New Roman" w:cs="Times New Roman"/>
          <w:sz w:val="24"/>
          <w:szCs w:val="24"/>
        </w:rPr>
        <w:t>t</w:t>
      </w:r>
      <w:r w:rsidRPr="00343C5F">
        <w:rPr>
          <w:rFonts w:eastAsia="Times New Roman" w:cs="Times New Roman"/>
          <w:spacing w:val="-2"/>
          <w:sz w:val="24"/>
          <w:szCs w:val="24"/>
        </w:rPr>
        <w:t>h</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pacing w:val="-1"/>
          <w:sz w:val="24"/>
          <w:szCs w:val="24"/>
        </w:rPr>
        <w:t>U</w:t>
      </w:r>
      <w:r w:rsidRPr="00343C5F">
        <w:rPr>
          <w:rFonts w:eastAsia="Times New Roman" w:cs="Times New Roman"/>
          <w:sz w:val="24"/>
          <w:szCs w:val="24"/>
        </w:rPr>
        <w:t>A-</w:t>
      </w:r>
      <w:r w:rsidRPr="00343C5F">
        <w:rPr>
          <w:rFonts w:eastAsia="Times New Roman" w:cs="Times New Roman"/>
          <w:spacing w:val="-6"/>
          <w:sz w:val="24"/>
          <w:szCs w:val="24"/>
        </w:rPr>
        <w:t>PTC</w:t>
      </w:r>
      <w:r w:rsidRPr="00343C5F">
        <w:rPr>
          <w:rFonts w:eastAsia="Times New Roman" w:cs="Times New Roman"/>
          <w:spacing w:val="-1"/>
          <w:sz w:val="24"/>
          <w:szCs w:val="24"/>
        </w:rPr>
        <w:t xml:space="preserve"> </w:t>
      </w:r>
      <w:r w:rsidRPr="00343C5F">
        <w:rPr>
          <w:rFonts w:eastAsia="Times New Roman" w:cs="Times New Roman"/>
          <w:sz w:val="24"/>
          <w:szCs w:val="24"/>
        </w:rPr>
        <w:t>dr</w:t>
      </w:r>
      <w:r w:rsidRPr="00343C5F">
        <w:rPr>
          <w:rFonts w:eastAsia="Times New Roman" w:cs="Times New Roman"/>
          <w:spacing w:val="1"/>
          <w:sz w:val="24"/>
          <w:szCs w:val="24"/>
        </w:rPr>
        <w:t>e</w:t>
      </w:r>
      <w:r w:rsidRPr="00343C5F">
        <w:rPr>
          <w:rFonts w:eastAsia="Times New Roman" w:cs="Times New Roman"/>
          <w:spacing w:val="-1"/>
          <w:sz w:val="24"/>
          <w:szCs w:val="24"/>
        </w:rPr>
        <w:t>s</w:t>
      </w:r>
      <w:r w:rsidRPr="00343C5F">
        <w:rPr>
          <w:rFonts w:eastAsia="Times New Roman" w:cs="Times New Roman"/>
          <w:sz w:val="24"/>
          <w:szCs w:val="24"/>
        </w:rPr>
        <w:t>s</w:t>
      </w:r>
      <w:r w:rsidRPr="00343C5F">
        <w:rPr>
          <w:rFonts w:eastAsia="Times New Roman" w:cs="Times New Roman"/>
          <w:spacing w:val="-1"/>
          <w:sz w:val="24"/>
          <w:szCs w:val="24"/>
        </w:rPr>
        <w:t xml:space="preserve"> </w:t>
      </w:r>
      <w:r w:rsidRPr="00343C5F">
        <w:rPr>
          <w:rFonts w:eastAsia="Times New Roman" w:cs="Times New Roman"/>
          <w:spacing w:val="1"/>
          <w:sz w:val="24"/>
          <w:szCs w:val="24"/>
        </w:rPr>
        <w:t>c</w:t>
      </w:r>
      <w:r w:rsidRPr="00343C5F">
        <w:rPr>
          <w:rFonts w:eastAsia="Times New Roman" w:cs="Times New Roman"/>
          <w:sz w:val="24"/>
          <w:szCs w:val="24"/>
        </w:rPr>
        <w:t>od</w:t>
      </w:r>
      <w:r w:rsidRPr="00343C5F">
        <w:rPr>
          <w:rFonts w:eastAsia="Times New Roman" w:cs="Times New Roman"/>
          <w:spacing w:val="1"/>
          <w:sz w:val="24"/>
          <w:szCs w:val="24"/>
        </w:rPr>
        <w:t>e</w:t>
      </w:r>
      <w:r w:rsidRPr="00343C5F">
        <w:rPr>
          <w:rFonts w:eastAsia="Times New Roman" w:cs="Times New Roman"/>
          <w:sz w:val="24"/>
          <w:szCs w:val="24"/>
        </w:rPr>
        <w:t xml:space="preserve">, </w:t>
      </w:r>
      <w:r w:rsidRPr="00343C5F">
        <w:rPr>
          <w:rFonts w:eastAsia="Times New Roman" w:cs="Times New Roman"/>
          <w:spacing w:val="1"/>
          <w:sz w:val="24"/>
          <w:szCs w:val="24"/>
        </w:rPr>
        <w:t>a</w:t>
      </w:r>
      <w:r w:rsidRPr="00343C5F">
        <w:rPr>
          <w:rFonts w:eastAsia="Times New Roman" w:cs="Times New Roman"/>
          <w:spacing w:val="-2"/>
          <w:sz w:val="24"/>
          <w:szCs w:val="24"/>
        </w:rPr>
        <w:t>l</w:t>
      </w:r>
      <w:r w:rsidRPr="00343C5F">
        <w:rPr>
          <w:rFonts w:eastAsia="Times New Roman" w:cs="Times New Roman"/>
          <w:sz w:val="24"/>
          <w:szCs w:val="24"/>
        </w:rPr>
        <w:t>l</w:t>
      </w:r>
      <w:r w:rsidRPr="00343C5F">
        <w:rPr>
          <w:rFonts w:eastAsia="Times New Roman" w:cs="Times New Roman"/>
          <w:spacing w:val="1"/>
          <w:sz w:val="24"/>
          <w:szCs w:val="24"/>
        </w:rPr>
        <w:t xml:space="preserve"> </w:t>
      </w:r>
      <w:r w:rsidRPr="00343C5F">
        <w:rPr>
          <w:rFonts w:eastAsia="Times New Roman" w:cs="Times New Roman"/>
          <w:spacing w:val="-3"/>
          <w:sz w:val="24"/>
          <w:szCs w:val="24"/>
        </w:rPr>
        <w:t>s</w:t>
      </w:r>
      <w:r w:rsidRPr="00343C5F">
        <w:rPr>
          <w:rFonts w:eastAsia="Times New Roman" w:cs="Times New Roman"/>
          <w:spacing w:val="1"/>
          <w:sz w:val="24"/>
          <w:szCs w:val="24"/>
        </w:rPr>
        <w:t>t</w:t>
      </w:r>
      <w:r w:rsidRPr="00343C5F">
        <w:rPr>
          <w:rFonts w:eastAsia="Times New Roman" w:cs="Times New Roman"/>
          <w:sz w:val="24"/>
          <w:szCs w:val="24"/>
        </w:rPr>
        <w:t>u</w:t>
      </w:r>
      <w:r w:rsidRPr="00343C5F">
        <w:rPr>
          <w:rFonts w:eastAsia="Times New Roman" w:cs="Times New Roman"/>
          <w:spacing w:val="-2"/>
          <w:sz w:val="24"/>
          <w:szCs w:val="24"/>
        </w:rPr>
        <w:t>d</w:t>
      </w:r>
      <w:r w:rsidRPr="00343C5F">
        <w:rPr>
          <w:rFonts w:eastAsia="Times New Roman" w:cs="Times New Roman"/>
          <w:spacing w:val="1"/>
          <w:sz w:val="24"/>
          <w:szCs w:val="24"/>
        </w:rPr>
        <w:t>e</w:t>
      </w:r>
      <w:r w:rsidRPr="00343C5F">
        <w:rPr>
          <w:rFonts w:eastAsia="Times New Roman" w:cs="Times New Roman"/>
          <w:sz w:val="24"/>
          <w:szCs w:val="24"/>
        </w:rPr>
        <w:t>nts</w:t>
      </w:r>
      <w:r w:rsidRPr="00343C5F">
        <w:rPr>
          <w:rFonts w:eastAsia="Times New Roman" w:cs="Times New Roman"/>
          <w:spacing w:val="5"/>
          <w:sz w:val="24"/>
          <w:szCs w:val="24"/>
        </w:rPr>
        <w:t xml:space="preserve"> </w:t>
      </w:r>
      <w:r w:rsidRPr="00343C5F">
        <w:rPr>
          <w:rFonts w:eastAsia="Times New Roman" w:cs="Times New Roman"/>
          <w:spacing w:val="1"/>
          <w:sz w:val="24"/>
          <w:szCs w:val="24"/>
        </w:rPr>
        <w:t>a</w:t>
      </w:r>
      <w:r w:rsidRPr="00343C5F">
        <w:rPr>
          <w:rFonts w:eastAsia="Times New Roman" w:cs="Times New Roman"/>
          <w:spacing w:val="-5"/>
          <w:sz w:val="24"/>
          <w:szCs w:val="24"/>
        </w:rPr>
        <w:t>r</w:t>
      </w:r>
      <w:r w:rsidRPr="00343C5F">
        <w:rPr>
          <w:rFonts w:eastAsia="Times New Roman" w:cs="Times New Roman"/>
          <w:sz w:val="24"/>
          <w:szCs w:val="24"/>
        </w:rPr>
        <w:t>e</w:t>
      </w:r>
      <w:r w:rsidRPr="00343C5F">
        <w:rPr>
          <w:rFonts w:eastAsia="Times New Roman" w:cs="Times New Roman"/>
          <w:spacing w:val="1"/>
          <w:sz w:val="24"/>
          <w:szCs w:val="24"/>
        </w:rPr>
        <w:t xml:space="preserve"> e</w:t>
      </w:r>
      <w:r w:rsidRPr="00343C5F">
        <w:rPr>
          <w:rFonts w:eastAsia="Times New Roman" w:cs="Times New Roman"/>
          <w:spacing w:val="-2"/>
          <w:sz w:val="24"/>
          <w:szCs w:val="24"/>
        </w:rPr>
        <w:t>x</w:t>
      </w:r>
      <w:r w:rsidRPr="00343C5F">
        <w:rPr>
          <w:rFonts w:eastAsia="Times New Roman" w:cs="Times New Roman"/>
          <w:sz w:val="24"/>
          <w:szCs w:val="24"/>
        </w:rPr>
        <w:t>p</w:t>
      </w:r>
      <w:r w:rsidRPr="00343C5F">
        <w:rPr>
          <w:rFonts w:eastAsia="Times New Roman" w:cs="Times New Roman"/>
          <w:spacing w:val="1"/>
          <w:sz w:val="24"/>
          <w:szCs w:val="24"/>
        </w:rPr>
        <w:t>ec</w:t>
      </w:r>
      <w:r w:rsidRPr="00343C5F">
        <w:rPr>
          <w:rFonts w:eastAsia="Times New Roman" w:cs="Times New Roman"/>
          <w:spacing w:val="-2"/>
          <w:sz w:val="24"/>
          <w:szCs w:val="24"/>
        </w:rPr>
        <w:t>t</w:t>
      </w:r>
      <w:r w:rsidRPr="00343C5F">
        <w:rPr>
          <w:rFonts w:eastAsia="Times New Roman" w:cs="Times New Roman"/>
          <w:spacing w:val="1"/>
          <w:sz w:val="24"/>
          <w:szCs w:val="24"/>
        </w:rPr>
        <w:t>e</w:t>
      </w:r>
      <w:r w:rsidRPr="00343C5F">
        <w:rPr>
          <w:rFonts w:eastAsia="Times New Roman" w:cs="Times New Roman"/>
          <w:sz w:val="24"/>
          <w:szCs w:val="24"/>
        </w:rPr>
        <w:t>d to</w:t>
      </w:r>
      <w:r w:rsidRPr="00343C5F">
        <w:rPr>
          <w:rFonts w:eastAsia="Times New Roman" w:cs="Times New Roman"/>
          <w:spacing w:val="-2"/>
          <w:sz w:val="24"/>
          <w:szCs w:val="24"/>
        </w:rPr>
        <w:t xml:space="preserve"> </w:t>
      </w:r>
      <w:r w:rsidRPr="00343C5F">
        <w:rPr>
          <w:rFonts w:eastAsia="Times New Roman" w:cs="Times New Roman"/>
          <w:sz w:val="24"/>
          <w:szCs w:val="24"/>
        </w:rPr>
        <w:t>dr</w:t>
      </w:r>
      <w:r w:rsidRPr="00343C5F">
        <w:rPr>
          <w:rFonts w:eastAsia="Times New Roman" w:cs="Times New Roman"/>
          <w:spacing w:val="1"/>
          <w:sz w:val="24"/>
          <w:szCs w:val="24"/>
        </w:rPr>
        <w:t>e</w:t>
      </w:r>
      <w:r w:rsidRPr="00343C5F">
        <w:rPr>
          <w:rFonts w:eastAsia="Times New Roman" w:cs="Times New Roman"/>
          <w:spacing w:val="-1"/>
          <w:sz w:val="24"/>
          <w:szCs w:val="24"/>
        </w:rPr>
        <w:t>s</w:t>
      </w:r>
      <w:r w:rsidRPr="00343C5F">
        <w:rPr>
          <w:rFonts w:eastAsia="Times New Roman" w:cs="Times New Roman"/>
          <w:sz w:val="24"/>
          <w:szCs w:val="24"/>
        </w:rPr>
        <w:t>s</w:t>
      </w:r>
      <w:r w:rsidRPr="00343C5F">
        <w:rPr>
          <w:rFonts w:eastAsia="Times New Roman" w:cs="Times New Roman"/>
          <w:spacing w:val="-1"/>
          <w:sz w:val="24"/>
          <w:szCs w:val="24"/>
        </w:rPr>
        <w:t xml:space="preserve"> </w:t>
      </w:r>
      <w:r w:rsidRPr="00343C5F">
        <w:rPr>
          <w:rFonts w:eastAsia="Times New Roman" w:cs="Times New Roman"/>
          <w:spacing w:val="2"/>
          <w:sz w:val="24"/>
          <w:szCs w:val="24"/>
        </w:rPr>
        <w:t>a</w:t>
      </w:r>
      <w:r w:rsidRPr="00343C5F">
        <w:rPr>
          <w:rFonts w:eastAsia="Times New Roman" w:cs="Times New Roman"/>
          <w:spacing w:val="-2"/>
          <w:sz w:val="24"/>
          <w:szCs w:val="24"/>
        </w:rPr>
        <w:t>p</w:t>
      </w:r>
      <w:r w:rsidRPr="00343C5F">
        <w:rPr>
          <w:rFonts w:eastAsia="Times New Roman" w:cs="Times New Roman"/>
          <w:sz w:val="24"/>
          <w:szCs w:val="24"/>
        </w:rPr>
        <w:t>prop</w:t>
      </w:r>
      <w:r w:rsidRPr="00343C5F">
        <w:rPr>
          <w:rFonts w:eastAsia="Times New Roman" w:cs="Times New Roman"/>
          <w:spacing w:val="-2"/>
          <w:sz w:val="24"/>
          <w:szCs w:val="24"/>
        </w:rPr>
        <w:t>r</w:t>
      </w:r>
      <w:r w:rsidRPr="00343C5F">
        <w:rPr>
          <w:rFonts w:eastAsia="Times New Roman" w:cs="Times New Roman"/>
          <w:spacing w:val="1"/>
          <w:sz w:val="24"/>
          <w:szCs w:val="24"/>
        </w:rPr>
        <w:t>i</w:t>
      </w:r>
      <w:r w:rsidRPr="00343C5F">
        <w:rPr>
          <w:rFonts w:eastAsia="Times New Roman" w:cs="Times New Roman"/>
          <w:spacing w:val="-4"/>
          <w:sz w:val="24"/>
          <w:szCs w:val="24"/>
        </w:rPr>
        <w:t>at</w:t>
      </w:r>
      <w:r w:rsidRPr="00343C5F">
        <w:rPr>
          <w:rFonts w:eastAsia="Times New Roman" w:cs="Times New Roman"/>
          <w:spacing w:val="1"/>
          <w:sz w:val="24"/>
          <w:szCs w:val="24"/>
        </w:rPr>
        <w:t>el</w:t>
      </w:r>
      <w:r w:rsidRPr="00343C5F">
        <w:rPr>
          <w:rFonts w:eastAsia="Times New Roman" w:cs="Times New Roman"/>
          <w:spacing w:val="-10"/>
          <w:sz w:val="24"/>
          <w:szCs w:val="24"/>
        </w:rPr>
        <w:t>y</w:t>
      </w:r>
      <w:r w:rsidRPr="00343C5F">
        <w:rPr>
          <w:rFonts w:eastAsia="Times New Roman" w:cs="Times New Roman"/>
          <w:sz w:val="24"/>
          <w:szCs w:val="24"/>
        </w:rPr>
        <w:t xml:space="preserve"> for </w:t>
      </w:r>
      <w:r w:rsidRPr="00343C5F">
        <w:rPr>
          <w:rFonts w:eastAsia="Times New Roman" w:cs="Times New Roman"/>
          <w:spacing w:val="1"/>
          <w:sz w:val="24"/>
          <w:szCs w:val="24"/>
        </w:rPr>
        <w:t>t</w:t>
      </w:r>
      <w:r w:rsidRPr="00343C5F">
        <w:rPr>
          <w:rFonts w:eastAsia="Times New Roman" w:cs="Times New Roman"/>
          <w:sz w:val="24"/>
          <w:szCs w:val="24"/>
        </w:rPr>
        <w:t>he pro</w:t>
      </w:r>
      <w:r w:rsidRPr="00343C5F">
        <w:rPr>
          <w:rFonts w:eastAsia="Times New Roman" w:cs="Times New Roman"/>
          <w:spacing w:val="-5"/>
          <w:sz w:val="24"/>
          <w:szCs w:val="24"/>
        </w:rPr>
        <w:t>f</w:t>
      </w:r>
      <w:r w:rsidRPr="00343C5F">
        <w:rPr>
          <w:rFonts w:eastAsia="Times New Roman" w:cs="Times New Roman"/>
          <w:spacing w:val="1"/>
          <w:sz w:val="24"/>
          <w:szCs w:val="24"/>
        </w:rPr>
        <w:t>e</w:t>
      </w:r>
      <w:r w:rsidRPr="00343C5F">
        <w:rPr>
          <w:rFonts w:eastAsia="Times New Roman" w:cs="Times New Roman"/>
          <w:spacing w:val="-1"/>
          <w:sz w:val="24"/>
          <w:szCs w:val="24"/>
        </w:rPr>
        <w:t>ss</w:t>
      </w:r>
      <w:r w:rsidRPr="00343C5F">
        <w:rPr>
          <w:rFonts w:eastAsia="Times New Roman" w:cs="Times New Roman"/>
          <w:sz w:val="24"/>
          <w:szCs w:val="24"/>
        </w:rPr>
        <w:t xml:space="preserve">ion </w:t>
      </w:r>
      <w:r w:rsidRPr="00343C5F">
        <w:rPr>
          <w:rFonts w:eastAsia="Times New Roman" w:cs="Times New Roman"/>
          <w:spacing w:val="-1"/>
          <w:sz w:val="24"/>
          <w:szCs w:val="24"/>
        </w:rPr>
        <w:t>w</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z w:val="24"/>
          <w:szCs w:val="24"/>
        </w:rPr>
        <w:t>r</w:t>
      </w:r>
      <w:r w:rsidRPr="00343C5F">
        <w:rPr>
          <w:rFonts w:eastAsia="Times New Roman" w:cs="Times New Roman"/>
          <w:spacing w:val="1"/>
          <w:sz w:val="24"/>
          <w:szCs w:val="24"/>
        </w:rPr>
        <w:t>e</w:t>
      </w:r>
      <w:r w:rsidRPr="00343C5F">
        <w:rPr>
          <w:rFonts w:eastAsia="Times New Roman" w:cs="Times New Roman"/>
          <w:sz w:val="24"/>
          <w:szCs w:val="24"/>
        </w:rPr>
        <w:t>pr</w:t>
      </w:r>
      <w:r w:rsidRPr="00343C5F">
        <w:rPr>
          <w:rFonts w:eastAsia="Times New Roman" w:cs="Times New Roman"/>
          <w:spacing w:val="2"/>
          <w:sz w:val="24"/>
          <w:szCs w:val="24"/>
        </w:rPr>
        <w:t>e</w:t>
      </w:r>
      <w:r w:rsidRPr="00343C5F">
        <w:rPr>
          <w:rFonts w:eastAsia="Times New Roman" w:cs="Times New Roman"/>
          <w:spacing w:val="-1"/>
          <w:sz w:val="24"/>
          <w:szCs w:val="24"/>
        </w:rPr>
        <w:t>s</w:t>
      </w:r>
      <w:r w:rsidRPr="00343C5F">
        <w:rPr>
          <w:rFonts w:eastAsia="Times New Roman" w:cs="Times New Roman"/>
          <w:spacing w:val="1"/>
          <w:sz w:val="24"/>
          <w:szCs w:val="24"/>
        </w:rPr>
        <w:t>e</w:t>
      </w:r>
      <w:r w:rsidRPr="00343C5F">
        <w:rPr>
          <w:rFonts w:eastAsia="Times New Roman" w:cs="Times New Roman"/>
          <w:spacing w:val="-2"/>
          <w:sz w:val="24"/>
          <w:szCs w:val="24"/>
        </w:rPr>
        <w:t>n</w:t>
      </w:r>
      <w:r w:rsidRPr="00343C5F">
        <w:rPr>
          <w:rFonts w:eastAsia="Times New Roman" w:cs="Times New Roman"/>
          <w:sz w:val="24"/>
          <w:szCs w:val="24"/>
        </w:rPr>
        <w:t xml:space="preserve">t. </w:t>
      </w:r>
      <w:r w:rsidRPr="00343C5F">
        <w:rPr>
          <w:rFonts w:eastAsia="Times New Roman" w:cs="Times New Roman"/>
          <w:spacing w:val="-1"/>
          <w:sz w:val="24"/>
          <w:szCs w:val="24"/>
        </w:rPr>
        <w:t>A</w:t>
      </w:r>
      <w:r w:rsidRPr="00343C5F">
        <w:rPr>
          <w:rFonts w:eastAsia="Times New Roman" w:cs="Times New Roman"/>
          <w:spacing w:val="1"/>
          <w:sz w:val="24"/>
          <w:szCs w:val="24"/>
        </w:rPr>
        <w:t>l</w:t>
      </w:r>
      <w:r w:rsidRPr="00343C5F">
        <w:rPr>
          <w:rFonts w:eastAsia="Times New Roman" w:cs="Times New Roman"/>
          <w:sz w:val="24"/>
          <w:szCs w:val="24"/>
        </w:rPr>
        <w:t>l</w:t>
      </w:r>
      <w:r w:rsidRPr="00343C5F">
        <w:rPr>
          <w:rFonts w:eastAsia="Times New Roman" w:cs="Times New Roman"/>
          <w:spacing w:val="1"/>
          <w:sz w:val="24"/>
          <w:szCs w:val="24"/>
        </w:rPr>
        <w:t xml:space="preserve"> </w:t>
      </w:r>
      <w:r w:rsidRPr="00343C5F">
        <w:rPr>
          <w:rFonts w:eastAsia="Times New Roman" w:cs="Times New Roman"/>
          <w:spacing w:val="-1"/>
          <w:sz w:val="24"/>
          <w:szCs w:val="24"/>
        </w:rPr>
        <w:t>s</w:t>
      </w:r>
      <w:r w:rsidRPr="00343C5F">
        <w:rPr>
          <w:rFonts w:eastAsia="Times New Roman" w:cs="Times New Roman"/>
          <w:sz w:val="24"/>
          <w:szCs w:val="24"/>
        </w:rPr>
        <w:t>tu</w:t>
      </w:r>
      <w:r w:rsidRPr="00343C5F">
        <w:rPr>
          <w:rFonts w:eastAsia="Times New Roman" w:cs="Times New Roman"/>
          <w:spacing w:val="1"/>
          <w:sz w:val="24"/>
          <w:szCs w:val="24"/>
        </w:rPr>
        <w:t>de</w:t>
      </w:r>
      <w:r w:rsidRPr="00343C5F">
        <w:rPr>
          <w:rFonts w:eastAsia="Times New Roman" w:cs="Times New Roman"/>
          <w:spacing w:val="-5"/>
          <w:sz w:val="24"/>
          <w:szCs w:val="24"/>
        </w:rPr>
        <w:t>n</w:t>
      </w:r>
      <w:r w:rsidRPr="00343C5F">
        <w:rPr>
          <w:rFonts w:eastAsia="Times New Roman" w:cs="Times New Roman"/>
          <w:spacing w:val="1"/>
          <w:sz w:val="24"/>
          <w:szCs w:val="24"/>
        </w:rPr>
        <w:t>t</w:t>
      </w:r>
      <w:r w:rsidRPr="00343C5F">
        <w:rPr>
          <w:rFonts w:eastAsia="Times New Roman" w:cs="Times New Roman"/>
          <w:sz w:val="24"/>
          <w:szCs w:val="24"/>
        </w:rPr>
        <w:t>s</w:t>
      </w:r>
      <w:r w:rsidRPr="00343C5F">
        <w:rPr>
          <w:rFonts w:eastAsia="Times New Roman" w:cs="Times New Roman"/>
          <w:spacing w:val="-3"/>
          <w:sz w:val="24"/>
          <w:szCs w:val="24"/>
        </w:rPr>
        <w:t xml:space="preserve"> </w:t>
      </w:r>
      <w:r w:rsidRPr="00343C5F">
        <w:rPr>
          <w:rFonts w:eastAsia="Times New Roman" w:cs="Times New Roman"/>
          <w:spacing w:val="-1"/>
          <w:sz w:val="24"/>
          <w:szCs w:val="24"/>
        </w:rPr>
        <w:t>w</w:t>
      </w:r>
      <w:r w:rsidRPr="00343C5F">
        <w:rPr>
          <w:rFonts w:eastAsia="Times New Roman" w:cs="Times New Roman"/>
          <w:spacing w:val="1"/>
          <w:sz w:val="24"/>
          <w:szCs w:val="24"/>
        </w:rPr>
        <w:t>il</w:t>
      </w:r>
      <w:r w:rsidRPr="00343C5F">
        <w:rPr>
          <w:rFonts w:eastAsia="Times New Roman" w:cs="Times New Roman"/>
          <w:sz w:val="24"/>
          <w:szCs w:val="24"/>
        </w:rPr>
        <w:t>l</w:t>
      </w:r>
      <w:r w:rsidRPr="00343C5F">
        <w:rPr>
          <w:rFonts w:eastAsia="Times New Roman" w:cs="Times New Roman"/>
          <w:spacing w:val="-2"/>
          <w:sz w:val="24"/>
          <w:szCs w:val="24"/>
        </w:rPr>
        <w:t xml:space="preserve"> </w:t>
      </w:r>
      <w:r w:rsidRPr="00343C5F">
        <w:rPr>
          <w:rFonts w:eastAsia="Times New Roman" w:cs="Times New Roman"/>
          <w:spacing w:val="-1"/>
          <w:sz w:val="24"/>
          <w:szCs w:val="24"/>
        </w:rPr>
        <w:t>we</w:t>
      </w:r>
      <w:r w:rsidRPr="00343C5F">
        <w:rPr>
          <w:rFonts w:eastAsia="Times New Roman" w:cs="Times New Roman"/>
          <w:spacing w:val="1"/>
          <w:sz w:val="24"/>
          <w:szCs w:val="24"/>
        </w:rPr>
        <w:t>a</w:t>
      </w:r>
      <w:r w:rsidRPr="00343C5F">
        <w:rPr>
          <w:rFonts w:eastAsia="Times New Roman" w:cs="Times New Roman"/>
          <w:sz w:val="24"/>
          <w:szCs w:val="24"/>
        </w:rPr>
        <w:t xml:space="preserve">r </w:t>
      </w:r>
      <w:r w:rsidRPr="00343C5F">
        <w:rPr>
          <w:rFonts w:eastAsia="Times New Roman" w:cs="Times New Roman"/>
          <w:spacing w:val="-1"/>
          <w:sz w:val="24"/>
          <w:szCs w:val="24"/>
        </w:rPr>
        <w:t>s</w:t>
      </w:r>
      <w:r w:rsidRPr="00343C5F">
        <w:rPr>
          <w:rFonts w:eastAsia="Times New Roman" w:cs="Times New Roman"/>
          <w:sz w:val="24"/>
          <w:szCs w:val="24"/>
        </w:rPr>
        <w:t>ho</w:t>
      </w:r>
      <w:r w:rsidRPr="00343C5F">
        <w:rPr>
          <w:rFonts w:eastAsia="Times New Roman" w:cs="Times New Roman"/>
          <w:spacing w:val="1"/>
          <w:sz w:val="24"/>
          <w:szCs w:val="24"/>
        </w:rPr>
        <w:t>e</w:t>
      </w:r>
      <w:r w:rsidRPr="00343C5F">
        <w:rPr>
          <w:rFonts w:eastAsia="Times New Roman" w:cs="Times New Roman"/>
          <w:sz w:val="24"/>
          <w:szCs w:val="24"/>
        </w:rPr>
        <w:t>s</w:t>
      </w:r>
      <w:r w:rsidRPr="00343C5F">
        <w:rPr>
          <w:rFonts w:eastAsia="Times New Roman" w:cs="Times New Roman"/>
          <w:spacing w:val="-3"/>
          <w:sz w:val="24"/>
          <w:szCs w:val="24"/>
        </w:rPr>
        <w:t xml:space="preserve"> </w:t>
      </w:r>
      <w:r w:rsidRPr="00343C5F">
        <w:rPr>
          <w:rFonts w:eastAsia="Times New Roman" w:cs="Times New Roman"/>
          <w:spacing w:val="1"/>
          <w:sz w:val="24"/>
          <w:szCs w:val="24"/>
        </w:rPr>
        <w:t>t</w:t>
      </w:r>
      <w:r w:rsidRPr="00343C5F">
        <w:rPr>
          <w:rFonts w:eastAsia="Times New Roman" w:cs="Times New Roman"/>
          <w:sz w:val="24"/>
          <w:szCs w:val="24"/>
        </w:rPr>
        <w:t>o</w:t>
      </w:r>
      <w:r w:rsidRPr="00343C5F">
        <w:rPr>
          <w:rFonts w:eastAsia="Times New Roman" w:cs="Times New Roman"/>
          <w:spacing w:val="-2"/>
          <w:sz w:val="24"/>
          <w:szCs w:val="24"/>
        </w:rPr>
        <w:t xml:space="preserve"> </w:t>
      </w:r>
      <w:r w:rsidRPr="00343C5F">
        <w:rPr>
          <w:rFonts w:eastAsia="Times New Roman" w:cs="Times New Roman"/>
          <w:spacing w:val="1"/>
          <w:sz w:val="24"/>
          <w:szCs w:val="24"/>
        </w:rPr>
        <w:t>c</w:t>
      </w:r>
      <w:r w:rsidRPr="00343C5F">
        <w:rPr>
          <w:rFonts w:eastAsia="Times New Roman" w:cs="Times New Roman"/>
          <w:spacing w:val="-2"/>
          <w:sz w:val="24"/>
          <w:szCs w:val="24"/>
        </w:rPr>
        <w:t>l</w:t>
      </w:r>
      <w:r w:rsidRPr="00343C5F">
        <w:rPr>
          <w:rFonts w:eastAsia="Times New Roman" w:cs="Times New Roman"/>
          <w:spacing w:val="1"/>
          <w:sz w:val="24"/>
          <w:szCs w:val="24"/>
        </w:rPr>
        <w:t>a</w:t>
      </w:r>
      <w:r w:rsidRPr="00343C5F">
        <w:rPr>
          <w:rFonts w:eastAsia="Times New Roman" w:cs="Times New Roman"/>
          <w:spacing w:val="-1"/>
          <w:sz w:val="24"/>
          <w:szCs w:val="24"/>
        </w:rPr>
        <w:t>ss</w:t>
      </w:r>
      <w:r w:rsidRPr="00343C5F">
        <w:rPr>
          <w:rFonts w:eastAsia="Times New Roman" w:cs="Times New Roman"/>
          <w:sz w:val="24"/>
          <w:szCs w:val="24"/>
        </w:rPr>
        <w:t>.</w:t>
      </w:r>
      <w:r w:rsidRPr="00343C5F">
        <w:rPr>
          <w:rFonts w:eastAsia="Times New Roman" w:cs="Times New Roman"/>
          <w:spacing w:val="-2"/>
          <w:sz w:val="24"/>
          <w:szCs w:val="24"/>
        </w:rPr>
        <w:t xml:space="preserve"> </w:t>
      </w:r>
      <w:r w:rsidRPr="00343C5F">
        <w:rPr>
          <w:rFonts w:eastAsia="Times New Roman" w:cs="Times New Roman"/>
          <w:spacing w:val="-3"/>
          <w:sz w:val="24"/>
          <w:szCs w:val="24"/>
        </w:rPr>
        <w:t>S</w:t>
      </w:r>
      <w:r w:rsidRPr="00343C5F">
        <w:rPr>
          <w:rFonts w:eastAsia="Times New Roman" w:cs="Times New Roman"/>
          <w:sz w:val="24"/>
          <w:szCs w:val="24"/>
        </w:rPr>
        <w:t>tud</w:t>
      </w:r>
      <w:r w:rsidRPr="00343C5F">
        <w:rPr>
          <w:rFonts w:eastAsia="Times New Roman" w:cs="Times New Roman"/>
          <w:spacing w:val="1"/>
          <w:sz w:val="24"/>
          <w:szCs w:val="24"/>
        </w:rPr>
        <w:t>e</w:t>
      </w:r>
      <w:r w:rsidRPr="00343C5F">
        <w:rPr>
          <w:rFonts w:eastAsia="Times New Roman" w:cs="Times New Roman"/>
          <w:sz w:val="24"/>
          <w:szCs w:val="24"/>
        </w:rPr>
        <w:t xml:space="preserve">nts </w:t>
      </w:r>
      <w:r w:rsidRPr="00343C5F">
        <w:rPr>
          <w:rFonts w:eastAsia="Times New Roman" w:cs="Times New Roman"/>
          <w:spacing w:val="-1"/>
          <w:sz w:val="24"/>
          <w:szCs w:val="24"/>
        </w:rPr>
        <w:t>w</w:t>
      </w:r>
      <w:r w:rsidRPr="00343C5F">
        <w:rPr>
          <w:rFonts w:eastAsia="Times New Roman" w:cs="Times New Roman"/>
          <w:spacing w:val="-2"/>
          <w:sz w:val="24"/>
          <w:szCs w:val="24"/>
        </w:rPr>
        <w:t>h</w:t>
      </w:r>
      <w:r w:rsidRPr="00343C5F">
        <w:rPr>
          <w:rFonts w:eastAsia="Times New Roman" w:cs="Times New Roman"/>
          <w:sz w:val="24"/>
          <w:szCs w:val="24"/>
        </w:rPr>
        <w:t>o d</w:t>
      </w:r>
      <w:r w:rsidRPr="00343C5F">
        <w:rPr>
          <w:rFonts w:eastAsia="Times New Roman" w:cs="Times New Roman"/>
          <w:spacing w:val="-2"/>
          <w:sz w:val="24"/>
          <w:szCs w:val="24"/>
        </w:rPr>
        <w:t>r</w:t>
      </w:r>
      <w:r w:rsidRPr="00343C5F">
        <w:rPr>
          <w:rFonts w:eastAsia="Times New Roman" w:cs="Times New Roman"/>
          <w:spacing w:val="1"/>
          <w:sz w:val="24"/>
          <w:szCs w:val="24"/>
        </w:rPr>
        <w:t>e</w:t>
      </w:r>
      <w:r w:rsidRPr="00343C5F">
        <w:rPr>
          <w:rFonts w:eastAsia="Times New Roman" w:cs="Times New Roman"/>
          <w:spacing w:val="-1"/>
          <w:sz w:val="24"/>
          <w:szCs w:val="24"/>
        </w:rPr>
        <w:t>s</w:t>
      </w:r>
      <w:r w:rsidRPr="00343C5F">
        <w:rPr>
          <w:rFonts w:eastAsia="Times New Roman" w:cs="Times New Roman"/>
          <w:sz w:val="24"/>
          <w:szCs w:val="24"/>
        </w:rPr>
        <w:t xml:space="preserve">s </w:t>
      </w:r>
      <w:r w:rsidRPr="00343C5F">
        <w:rPr>
          <w:rFonts w:eastAsia="Times New Roman" w:cs="Times New Roman"/>
          <w:spacing w:val="1"/>
          <w:sz w:val="24"/>
          <w:szCs w:val="24"/>
        </w:rPr>
        <w:t>i</w:t>
      </w:r>
      <w:r w:rsidRPr="00343C5F">
        <w:rPr>
          <w:rFonts w:eastAsia="Times New Roman" w:cs="Times New Roman"/>
          <w:sz w:val="24"/>
          <w:szCs w:val="24"/>
        </w:rPr>
        <w:t>n</w:t>
      </w:r>
      <w:r w:rsidRPr="00343C5F">
        <w:rPr>
          <w:rFonts w:eastAsia="Times New Roman" w:cs="Times New Roman"/>
          <w:spacing w:val="1"/>
          <w:sz w:val="24"/>
          <w:szCs w:val="24"/>
        </w:rPr>
        <w:t>a</w:t>
      </w:r>
      <w:r w:rsidRPr="00343C5F">
        <w:rPr>
          <w:rFonts w:eastAsia="Times New Roman" w:cs="Times New Roman"/>
          <w:spacing w:val="-2"/>
          <w:sz w:val="24"/>
          <w:szCs w:val="24"/>
        </w:rPr>
        <w:t>p</w:t>
      </w:r>
      <w:r w:rsidRPr="00343C5F">
        <w:rPr>
          <w:rFonts w:eastAsia="Times New Roman" w:cs="Times New Roman"/>
          <w:sz w:val="24"/>
          <w:szCs w:val="24"/>
        </w:rPr>
        <w:t>pr</w:t>
      </w:r>
      <w:r w:rsidRPr="00343C5F">
        <w:rPr>
          <w:rFonts w:eastAsia="Times New Roman" w:cs="Times New Roman"/>
          <w:spacing w:val="-5"/>
          <w:sz w:val="24"/>
          <w:szCs w:val="24"/>
        </w:rPr>
        <w:t>o</w:t>
      </w:r>
      <w:r w:rsidRPr="00343C5F">
        <w:rPr>
          <w:rFonts w:eastAsia="Times New Roman" w:cs="Times New Roman"/>
          <w:sz w:val="24"/>
          <w:szCs w:val="24"/>
        </w:rPr>
        <w:t>pr</w:t>
      </w:r>
      <w:r w:rsidRPr="00343C5F">
        <w:rPr>
          <w:rFonts w:eastAsia="Times New Roman" w:cs="Times New Roman"/>
          <w:spacing w:val="1"/>
          <w:sz w:val="24"/>
          <w:szCs w:val="24"/>
        </w:rPr>
        <w:t>ia</w:t>
      </w:r>
      <w:r w:rsidRPr="00343C5F">
        <w:rPr>
          <w:rFonts w:eastAsia="Times New Roman" w:cs="Times New Roman"/>
          <w:spacing w:val="-2"/>
          <w:sz w:val="24"/>
          <w:szCs w:val="24"/>
        </w:rPr>
        <w:t>t</w:t>
      </w:r>
      <w:r w:rsidRPr="00343C5F">
        <w:rPr>
          <w:rFonts w:eastAsia="Times New Roman" w:cs="Times New Roman"/>
          <w:spacing w:val="1"/>
          <w:sz w:val="24"/>
          <w:szCs w:val="24"/>
        </w:rPr>
        <w:t>el</w:t>
      </w:r>
      <w:r w:rsidRPr="00343C5F">
        <w:rPr>
          <w:rFonts w:eastAsia="Times New Roman" w:cs="Times New Roman"/>
          <w:sz w:val="24"/>
          <w:szCs w:val="24"/>
        </w:rPr>
        <w:t>y</w:t>
      </w:r>
      <w:r w:rsidRPr="00343C5F">
        <w:rPr>
          <w:rFonts w:eastAsia="Times New Roman" w:cs="Times New Roman"/>
          <w:spacing w:val="-9"/>
          <w:sz w:val="24"/>
          <w:szCs w:val="24"/>
        </w:rPr>
        <w:t xml:space="preserve"> </w:t>
      </w:r>
      <w:r w:rsidRPr="00343C5F">
        <w:rPr>
          <w:rFonts w:eastAsia="Times New Roman" w:cs="Times New Roman"/>
          <w:sz w:val="24"/>
          <w:szCs w:val="24"/>
        </w:rPr>
        <w:t xml:space="preserve">in the </w:t>
      </w:r>
      <w:r w:rsidRPr="00343C5F">
        <w:rPr>
          <w:rFonts w:eastAsia="Times New Roman" w:cs="Times New Roman"/>
          <w:spacing w:val="1"/>
          <w:sz w:val="24"/>
          <w:szCs w:val="24"/>
        </w:rPr>
        <w:t>cla</w:t>
      </w:r>
      <w:r w:rsidRPr="00343C5F">
        <w:rPr>
          <w:rFonts w:eastAsia="Times New Roman" w:cs="Times New Roman"/>
          <w:spacing w:val="-1"/>
          <w:sz w:val="24"/>
          <w:szCs w:val="24"/>
        </w:rPr>
        <w:t>s</w:t>
      </w:r>
      <w:r w:rsidRPr="00343C5F">
        <w:rPr>
          <w:rFonts w:eastAsia="Times New Roman" w:cs="Times New Roman"/>
          <w:sz w:val="24"/>
          <w:szCs w:val="24"/>
        </w:rPr>
        <w:t>s</w:t>
      </w:r>
      <w:r w:rsidRPr="00343C5F">
        <w:rPr>
          <w:rFonts w:eastAsia="Times New Roman" w:cs="Times New Roman"/>
          <w:spacing w:val="-1"/>
          <w:sz w:val="24"/>
          <w:szCs w:val="24"/>
        </w:rPr>
        <w:t xml:space="preserve"> </w:t>
      </w:r>
      <w:r w:rsidRPr="00343C5F">
        <w:rPr>
          <w:rFonts w:eastAsia="Times New Roman" w:cs="Times New Roman"/>
          <w:sz w:val="24"/>
          <w:szCs w:val="24"/>
        </w:rPr>
        <w:t xml:space="preserve">or </w:t>
      </w:r>
      <w:r w:rsidRPr="00343C5F">
        <w:rPr>
          <w:rFonts w:eastAsia="Times New Roman" w:cs="Times New Roman"/>
          <w:spacing w:val="-2"/>
          <w:sz w:val="24"/>
          <w:szCs w:val="24"/>
        </w:rPr>
        <w:t>l</w:t>
      </w:r>
      <w:r w:rsidRPr="00343C5F">
        <w:rPr>
          <w:rFonts w:eastAsia="Times New Roman" w:cs="Times New Roman"/>
          <w:spacing w:val="1"/>
          <w:sz w:val="24"/>
          <w:szCs w:val="24"/>
        </w:rPr>
        <w:t>a</w:t>
      </w:r>
      <w:r w:rsidRPr="00343C5F">
        <w:rPr>
          <w:rFonts w:eastAsia="Times New Roman" w:cs="Times New Roman"/>
          <w:sz w:val="24"/>
          <w:szCs w:val="24"/>
        </w:rPr>
        <w:t xml:space="preserve">b </w:t>
      </w:r>
      <w:r w:rsidRPr="00343C5F">
        <w:rPr>
          <w:rFonts w:eastAsia="Times New Roman" w:cs="Times New Roman"/>
          <w:spacing w:val="1"/>
          <w:sz w:val="24"/>
          <w:szCs w:val="24"/>
        </w:rPr>
        <w:t>a</w:t>
      </w:r>
      <w:r w:rsidRPr="00343C5F">
        <w:rPr>
          <w:rFonts w:eastAsia="Times New Roman" w:cs="Times New Roman"/>
          <w:spacing w:val="-2"/>
          <w:sz w:val="24"/>
          <w:szCs w:val="24"/>
        </w:rPr>
        <w:t>r</w:t>
      </w:r>
      <w:r w:rsidRPr="00343C5F">
        <w:rPr>
          <w:rFonts w:eastAsia="Times New Roman" w:cs="Times New Roman"/>
          <w:spacing w:val="1"/>
          <w:sz w:val="24"/>
          <w:szCs w:val="24"/>
        </w:rPr>
        <w:t>ea</w:t>
      </w:r>
      <w:r w:rsidRPr="00343C5F">
        <w:rPr>
          <w:rFonts w:eastAsia="Times New Roman" w:cs="Times New Roman"/>
          <w:sz w:val="24"/>
          <w:szCs w:val="24"/>
        </w:rPr>
        <w:t>s</w:t>
      </w:r>
      <w:r w:rsidRPr="00343C5F">
        <w:rPr>
          <w:rFonts w:eastAsia="Times New Roman" w:cs="Times New Roman"/>
          <w:spacing w:val="-3"/>
          <w:sz w:val="24"/>
          <w:szCs w:val="24"/>
        </w:rPr>
        <w:t xml:space="preserve"> </w:t>
      </w:r>
      <w:r w:rsidRPr="00343C5F">
        <w:rPr>
          <w:rFonts w:eastAsia="Times New Roman" w:cs="Times New Roman"/>
          <w:sz w:val="24"/>
          <w:szCs w:val="24"/>
        </w:rPr>
        <w:t>w</w:t>
      </w:r>
      <w:r w:rsidRPr="00343C5F">
        <w:rPr>
          <w:rFonts w:eastAsia="Times New Roman" w:cs="Times New Roman"/>
          <w:spacing w:val="-2"/>
          <w:sz w:val="24"/>
          <w:szCs w:val="24"/>
        </w:rPr>
        <w:t>i</w:t>
      </w:r>
      <w:r w:rsidRPr="00343C5F">
        <w:rPr>
          <w:rFonts w:eastAsia="Times New Roman" w:cs="Times New Roman"/>
          <w:spacing w:val="1"/>
          <w:sz w:val="24"/>
          <w:szCs w:val="24"/>
        </w:rPr>
        <w:t>l</w:t>
      </w:r>
      <w:r w:rsidRPr="00343C5F">
        <w:rPr>
          <w:rFonts w:eastAsia="Times New Roman" w:cs="Times New Roman"/>
          <w:sz w:val="24"/>
          <w:szCs w:val="24"/>
        </w:rPr>
        <w:t>l</w:t>
      </w:r>
      <w:r w:rsidRPr="00343C5F">
        <w:rPr>
          <w:rFonts w:eastAsia="Times New Roman" w:cs="Times New Roman"/>
          <w:spacing w:val="1"/>
          <w:sz w:val="24"/>
          <w:szCs w:val="24"/>
        </w:rPr>
        <w:t xml:space="preserve"> </w:t>
      </w:r>
      <w:r w:rsidRPr="00343C5F">
        <w:rPr>
          <w:rFonts w:eastAsia="Times New Roman" w:cs="Times New Roman"/>
          <w:spacing w:val="-2"/>
          <w:sz w:val="24"/>
          <w:szCs w:val="24"/>
        </w:rPr>
        <w:t>b</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pacing w:val="-3"/>
          <w:sz w:val="24"/>
          <w:szCs w:val="24"/>
        </w:rPr>
        <w:t>s</w:t>
      </w:r>
      <w:r w:rsidRPr="00343C5F">
        <w:rPr>
          <w:rFonts w:eastAsia="Times New Roman" w:cs="Times New Roman"/>
          <w:spacing w:val="1"/>
          <w:sz w:val="24"/>
          <w:szCs w:val="24"/>
        </w:rPr>
        <w:t>e</w:t>
      </w:r>
      <w:r w:rsidRPr="00343C5F">
        <w:rPr>
          <w:rFonts w:eastAsia="Times New Roman" w:cs="Times New Roman"/>
          <w:sz w:val="24"/>
          <w:szCs w:val="24"/>
        </w:rPr>
        <w:t>nt h</w:t>
      </w:r>
      <w:r w:rsidRPr="00343C5F">
        <w:rPr>
          <w:rFonts w:eastAsia="Times New Roman" w:cs="Times New Roman"/>
          <w:spacing w:val="-2"/>
          <w:sz w:val="24"/>
          <w:szCs w:val="24"/>
        </w:rPr>
        <w:t>o</w:t>
      </w:r>
      <w:r w:rsidRPr="00343C5F">
        <w:rPr>
          <w:rFonts w:eastAsia="Times New Roman" w:cs="Times New Roman"/>
          <w:spacing w:val="1"/>
          <w:sz w:val="24"/>
          <w:szCs w:val="24"/>
        </w:rPr>
        <w:t>me</w:t>
      </w:r>
      <w:r w:rsidRPr="00343C5F">
        <w:rPr>
          <w:rFonts w:eastAsia="Times New Roman" w:cs="Times New Roman"/>
          <w:sz w:val="24"/>
          <w:szCs w:val="24"/>
        </w:rPr>
        <w:t xml:space="preserve">.  Students are required to wear the Surgical </w:t>
      </w:r>
      <w:r w:rsidRPr="00343C5F">
        <w:rPr>
          <w:rFonts w:eastAsia="Times New Roman" w:cs="Times New Roman"/>
          <w:sz w:val="24"/>
          <w:szCs w:val="24"/>
        </w:rPr>
        <w:br/>
        <w:t>Technology Program uniform at all times on campus and clinical sites.</w:t>
      </w:r>
    </w:p>
    <w:p w14:paraId="674AAEF5" w14:textId="77777777" w:rsidR="003A754D" w:rsidRPr="00343C5F" w:rsidRDefault="003A754D" w:rsidP="003A754D">
      <w:pPr>
        <w:spacing w:after="0" w:line="260" w:lineRule="exact"/>
        <w:jc w:val="both"/>
        <w:rPr>
          <w:sz w:val="24"/>
          <w:szCs w:val="24"/>
        </w:rPr>
      </w:pPr>
    </w:p>
    <w:p w14:paraId="3726C892" w14:textId="77777777" w:rsidR="003A754D" w:rsidRPr="00343C5F" w:rsidRDefault="003A754D" w:rsidP="003A754D">
      <w:pPr>
        <w:spacing w:after="0" w:line="241" w:lineRule="auto"/>
        <w:jc w:val="both"/>
        <w:rPr>
          <w:rFonts w:eastAsia="Times New Roman" w:cs="Times New Roman"/>
          <w:sz w:val="24"/>
          <w:szCs w:val="24"/>
        </w:rPr>
      </w:pPr>
      <w:r w:rsidRPr="00343C5F">
        <w:rPr>
          <w:rFonts w:eastAsia="Times New Roman" w:cs="Times New Roman"/>
          <w:spacing w:val="-6"/>
          <w:sz w:val="24"/>
          <w:szCs w:val="24"/>
        </w:rPr>
        <w:t>F</w:t>
      </w:r>
      <w:r w:rsidRPr="00343C5F">
        <w:rPr>
          <w:rFonts w:eastAsia="Times New Roman" w:cs="Times New Roman"/>
          <w:spacing w:val="1"/>
          <w:sz w:val="24"/>
          <w:szCs w:val="24"/>
        </w:rPr>
        <w:t>i</w:t>
      </w:r>
      <w:r w:rsidRPr="00343C5F">
        <w:rPr>
          <w:rFonts w:eastAsia="Times New Roman" w:cs="Times New Roman"/>
          <w:sz w:val="24"/>
          <w:szCs w:val="24"/>
        </w:rPr>
        <w:t>n</w:t>
      </w:r>
      <w:r w:rsidRPr="00343C5F">
        <w:rPr>
          <w:rFonts w:eastAsia="Times New Roman" w:cs="Times New Roman"/>
          <w:spacing w:val="1"/>
          <w:sz w:val="24"/>
          <w:szCs w:val="24"/>
        </w:rPr>
        <w:t>a</w:t>
      </w:r>
      <w:r w:rsidRPr="00343C5F">
        <w:rPr>
          <w:rFonts w:eastAsia="Times New Roman" w:cs="Times New Roman"/>
          <w:sz w:val="24"/>
          <w:szCs w:val="24"/>
        </w:rPr>
        <w:t>l ju</w:t>
      </w:r>
      <w:r w:rsidRPr="00343C5F">
        <w:rPr>
          <w:rFonts w:eastAsia="Times New Roman" w:cs="Times New Roman"/>
          <w:spacing w:val="1"/>
          <w:sz w:val="24"/>
          <w:szCs w:val="24"/>
        </w:rPr>
        <w:t>d</w:t>
      </w:r>
      <w:r w:rsidRPr="00343C5F">
        <w:rPr>
          <w:rFonts w:eastAsia="Times New Roman" w:cs="Times New Roman"/>
          <w:spacing w:val="-5"/>
          <w:sz w:val="24"/>
          <w:szCs w:val="24"/>
        </w:rPr>
        <w:t>g</w:t>
      </w:r>
      <w:r w:rsidRPr="00343C5F">
        <w:rPr>
          <w:rFonts w:eastAsia="Times New Roman" w:cs="Times New Roman"/>
          <w:spacing w:val="1"/>
          <w:sz w:val="24"/>
          <w:szCs w:val="24"/>
        </w:rPr>
        <w:t>me</w:t>
      </w:r>
      <w:r w:rsidRPr="00343C5F">
        <w:rPr>
          <w:rFonts w:eastAsia="Times New Roman" w:cs="Times New Roman"/>
          <w:sz w:val="24"/>
          <w:szCs w:val="24"/>
        </w:rPr>
        <w:t xml:space="preserve">nt on </w:t>
      </w:r>
      <w:r w:rsidRPr="00343C5F">
        <w:rPr>
          <w:rFonts w:eastAsia="Times New Roman" w:cs="Times New Roman"/>
          <w:spacing w:val="-2"/>
          <w:sz w:val="24"/>
          <w:szCs w:val="24"/>
        </w:rPr>
        <w:t>d</w:t>
      </w:r>
      <w:r w:rsidRPr="00343C5F">
        <w:rPr>
          <w:rFonts w:eastAsia="Times New Roman" w:cs="Times New Roman"/>
          <w:spacing w:val="1"/>
          <w:sz w:val="24"/>
          <w:szCs w:val="24"/>
        </w:rPr>
        <w:t>i</w:t>
      </w:r>
      <w:r w:rsidRPr="00343C5F">
        <w:rPr>
          <w:rFonts w:eastAsia="Times New Roman" w:cs="Times New Roman"/>
          <w:spacing w:val="-1"/>
          <w:sz w:val="24"/>
          <w:szCs w:val="24"/>
        </w:rPr>
        <w:t>s</w:t>
      </w:r>
      <w:r w:rsidRPr="00343C5F">
        <w:rPr>
          <w:rFonts w:eastAsia="Times New Roman" w:cs="Times New Roman"/>
          <w:sz w:val="24"/>
          <w:szCs w:val="24"/>
        </w:rPr>
        <w:t>pu</w:t>
      </w:r>
      <w:r w:rsidRPr="00343C5F">
        <w:rPr>
          <w:rFonts w:eastAsia="Times New Roman" w:cs="Times New Roman"/>
          <w:spacing w:val="-2"/>
          <w:sz w:val="24"/>
          <w:szCs w:val="24"/>
        </w:rPr>
        <w:t>t</w:t>
      </w:r>
      <w:r w:rsidRPr="00343C5F">
        <w:rPr>
          <w:rFonts w:eastAsia="Times New Roman" w:cs="Times New Roman"/>
          <w:spacing w:val="-4"/>
          <w:sz w:val="24"/>
          <w:szCs w:val="24"/>
        </w:rPr>
        <w:t>e</w:t>
      </w:r>
      <w:r w:rsidRPr="00343C5F">
        <w:rPr>
          <w:rFonts w:eastAsia="Times New Roman" w:cs="Times New Roman"/>
          <w:sz w:val="24"/>
          <w:szCs w:val="24"/>
        </w:rPr>
        <w:t>s</w:t>
      </w:r>
      <w:r w:rsidRPr="00343C5F">
        <w:rPr>
          <w:rFonts w:eastAsia="Times New Roman" w:cs="Times New Roman"/>
          <w:spacing w:val="-1"/>
          <w:sz w:val="24"/>
          <w:szCs w:val="24"/>
        </w:rPr>
        <w:t xml:space="preserve"> </w:t>
      </w:r>
      <w:r w:rsidRPr="00343C5F">
        <w:rPr>
          <w:rFonts w:eastAsia="Times New Roman" w:cs="Times New Roman"/>
          <w:spacing w:val="1"/>
          <w:sz w:val="24"/>
          <w:szCs w:val="24"/>
        </w:rPr>
        <w:t>c</w:t>
      </w:r>
      <w:r w:rsidRPr="00343C5F">
        <w:rPr>
          <w:rFonts w:eastAsia="Times New Roman" w:cs="Times New Roman"/>
          <w:sz w:val="24"/>
          <w:szCs w:val="24"/>
        </w:rPr>
        <w:t>on</w:t>
      </w:r>
      <w:r w:rsidRPr="00343C5F">
        <w:rPr>
          <w:rFonts w:eastAsia="Times New Roman" w:cs="Times New Roman"/>
          <w:spacing w:val="1"/>
          <w:sz w:val="24"/>
          <w:szCs w:val="24"/>
        </w:rPr>
        <w:t>ce</w:t>
      </w:r>
      <w:r w:rsidRPr="00343C5F">
        <w:rPr>
          <w:rFonts w:eastAsia="Times New Roman" w:cs="Times New Roman"/>
          <w:sz w:val="24"/>
          <w:szCs w:val="24"/>
        </w:rPr>
        <w:t>r</w:t>
      </w:r>
      <w:r w:rsidRPr="00343C5F">
        <w:rPr>
          <w:rFonts w:eastAsia="Times New Roman" w:cs="Times New Roman"/>
          <w:spacing w:val="-2"/>
          <w:sz w:val="24"/>
          <w:szCs w:val="24"/>
        </w:rPr>
        <w:t>n</w:t>
      </w:r>
      <w:r w:rsidRPr="00343C5F">
        <w:rPr>
          <w:rFonts w:eastAsia="Times New Roman" w:cs="Times New Roman"/>
          <w:sz w:val="24"/>
          <w:szCs w:val="24"/>
        </w:rPr>
        <w:t>ing</w:t>
      </w:r>
      <w:r w:rsidRPr="00343C5F">
        <w:rPr>
          <w:rFonts w:eastAsia="Times New Roman" w:cs="Times New Roman"/>
          <w:spacing w:val="-4"/>
          <w:sz w:val="24"/>
          <w:szCs w:val="24"/>
        </w:rPr>
        <w:t xml:space="preserve"> </w:t>
      </w:r>
      <w:r w:rsidRPr="00343C5F">
        <w:rPr>
          <w:rFonts w:eastAsia="Times New Roman" w:cs="Times New Roman"/>
          <w:spacing w:val="1"/>
          <w:sz w:val="24"/>
          <w:szCs w:val="24"/>
        </w:rPr>
        <w:t>the appropriateness</w:t>
      </w:r>
      <w:r w:rsidRPr="00343C5F">
        <w:rPr>
          <w:rFonts w:eastAsia="Times New Roman" w:cs="Times New Roman"/>
          <w:spacing w:val="-1"/>
          <w:sz w:val="24"/>
          <w:szCs w:val="24"/>
        </w:rPr>
        <w:t xml:space="preserve"> </w:t>
      </w:r>
      <w:r w:rsidRPr="00343C5F">
        <w:rPr>
          <w:rFonts w:eastAsia="Times New Roman" w:cs="Times New Roman"/>
          <w:sz w:val="24"/>
          <w:szCs w:val="24"/>
        </w:rPr>
        <w:t>of</w:t>
      </w:r>
      <w:r w:rsidRPr="00343C5F">
        <w:rPr>
          <w:rFonts w:eastAsia="Times New Roman" w:cs="Times New Roman"/>
          <w:spacing w:val="-5"/>
          <w:sz w:val="24"/>
          <w:szCs w:val="24"/>
        </w:rPr>
        <w:t xml:space="preserve"> </w:t>
      </w:r>
      <w:r w:rsidRPr="00343C5F">
        <w:rPr>
          <w:rFonts w:eastAsia="Times New Roman" w:cs="Times New Roman"/>
          <w:sz w:val="24"/>
          <w:szCs w:val="24"/>
        </w:rPr>
        <w:t>dr</w:t>
      </w:r>
      <w:r w:rsidRPr="00343C5F">
        <w:rPr>
          <w:rFonts w:eastAsia="Times New Roman" w:cs="Times New Roman"/>
          <w:spacing w:val="1"/>
          <w:sz w:val="24"/>
          <w:szCs w:val="24"/>
        </w:rPr>
        <w:t>e</w:t>
      </w:r>
      <w:r w:rsidRPr="00343C5F">
        <w:rPr>
          <w:rFonts w:eastAsia="Times New Roman" w:cs="Times New Roman"/>
          <w:spacing w:val="-1"/>
          <w:sz w:val="24"/>
          <w:szCs w:val="24"/>
        </w:rPr>
        <w:t>s</w:t>
      </w:r>
      <w:r w:rsidRPr="00343C5F">
        <w:rPr>
          <w:rFonts w:eastAsia="Times New Roman" w:cs="Times New Roman"/>
          <w:sz w:val="24"/>
          <w:szCs w:val="24"/>
        </w:rPr>
        <w:t>s</w:t>
      </w:r>
      <w:r w:rsidRPr="00343C5F">
        <w:rPr>
          <w:rFonts w:eastAsia="Times New Roman" w:cs="Times New Roman"/>
          <w:spacing w:val="-1"/>
          <w:sz w:val="24"/>
          <w:szCs w:val="24"/>
        </w:rPr>
        <w:t xml:space="preserve"> </w:t>
      </w:r>
      <w:r w:rsidRPr="00343C5F">
        <w:rPr>
          <w:rFonts w:eastAsia="Times New Roman" w:cs="Times New Roman"/>
          <w:spacing w:val="1"/>
          <w:sz w:val="24"/>
          <w:szCs w:val="24"/>
        </w:rPr>
        <w:t>c</w:t>
      </w:r>
      <w:r w:rsidRPr="00343C5F">
        <w:rPr>
          <w:rFonts w:eastAsia="Times New Roman" w:cs="Times New Roman"/>
          <w:sz w:val="24"/>
          <w:szCs w:val="24"/>
        </w:rPr>
        <w:t>ode</w:t>
      </w:r>
      <w:r w:rsidRPr="00343C5F">
        <w:rPr>
          <w:rFonts w:eastAsia="Times New Roman" w:cs="Times New Roman"/>
          <w:spacing w:val="2"/>
          <w:sz w:val="24"/>
          <w:szCs w:val="24"/>
        </w:rPr>
        <w:t xml:space="preserve"> </w:t>
      </w:r>
      <w:r w:rsidRPr="00343C5F">
        <w:rPr>
          <w:rFonts w:eastAsia="Times New Roman" w:cs="Times New Roman"/>
          <w:spacing w:val="-5"/>
          <w:sz w:val="24"/>
          <w:szCs w:val="24"/>
        </w:rPr>
        <w:t>v</w:t>
      </w:r>
      <w:r w:rsidRPr="00343C5F">
        <w:rPr>
          <w:rFonts w:eastAsia="Times New Roman" w:cs="Times New Roman"/>
          <w:sz w:val="24"/>
          <w:szCs w:val="24"/>
        </w:rPr>
        <w:t>io</w:t>
      </w:r>
      <w:r w:rsidRPr="00343C5F">
        <w:rPr>
          <w:rFonts w:eastAsia="Times New Roman" w:cs="Times New Roman"/>
          <w:spacing w:val="1"/>
          <w:sz w:val="24"/>
          <w:szCs w:val="24"/>
        </w:rPr>
        <w:t>lati</w:t>
      </w:r>
      <w:r w:rsidRPr="00343C5F">
        <w:rPr>
          <w:rFonts w:eastAsia="Times New Roman" w:cs="Times New Roman"/>
          <w:spacing w:val="-2"/>
          <w:sz w:val="24"/>
          <w:szCs w:val="24"/>
        </w:rPr>
        <w:t>on</w:t>
      </w:r>
      <w:r w:rsidRPr="00343C5F">
        <w:rPr>
          <w:rFonts w:eastAsia="Times New Roman" w:cs="Times New Roman"/>
          <w:sz w:val="24"/>
          <w:szCs w:val="24"/>
        </w:rPr>
        <w:t>s</w:t>
      </w:r>
      <w:r w:rsidRPr="00343C5F">
        <w:rPr>
          <w:rFonts w:eastAsia="Times New Roman" w:cs="Times New Roman"/>
          <w:spacing w:val="-1"/>
          <w:sz w:val="24"/>
          <w:szCs w:val="24"/>
        </w:rPr>
        <w:t xml:space="preserve"> w</w:t>
      </w:r>
      <w:r w:rsidRPr="00343C5F">
        <w:rPr>
          <w:rFonts w:eastAsia="Times New Roman" w:cs="Times New Roman"/>
          <w:sz w:val="24"/>
          <w:szCs w:val="24"/>
        </w:rPr>
        <w:t>ill</w:t>
      </w:r>
      <w:r w:rsidRPr="00343C5F">
        <w:rPr>
          <w:rFonts w:eastAsia="Times New Roman" w:cs="Times New Roman"/>
          <w:spacing w:val="-2"/>
          <w:sz w:val="24"/>
          <w:szCs w:val="24"/>
        </w:rPr>
        <w:t xml:space="preserve"> </w:t>
      </w:r>
      <w:r w:rsidRPr="00343C5F">
        <w:rPr>
          <w:rFonts w:eastAsia="Times New Roman" w:cs="Times New Roman"/>
          <w:spacing w:val="1"/>
          <w:sz w:val="24"/>
          <w:szCs w:val="24"/>
        </w:rPr>
        <w:t>re</w:t>
      </w:r>
      <w:r w:rsidRPr="00343C5F">
        <w:rPr>
          <w:rFonts w:eastAsia="Times New Roman" w:cs="Times New Roman"/>
          <w:spacing w:val="-1"/>
          <w:sz w:val="24"/>
          <w:szCs w:val="24"/>
        </w:rPr>
        <w:t>s</w:t>
      </w:r>
      <w:r w:rsidRPr="00343C5F">
        <w:rPr>
          <w:rFonts w:eastAsia="Times New Roman" w:cs="Times New Roman"/>
          <w:sz w:val="24"/>
          <w:szCs w:val="24"/>
        </w:rPr>
        <w:t>t</w:t>
      </w:r>
      <w:r w:rsidRPr="00343C5F">
        <w:rPr>
          <w:rFonts w:eastAsia="Times New Roman" w:cs="Times New Roman"/>
          <w:spacing w:val="1"/>
          <w:sz w:val="24"/>
          <w:szCs w:val="24"/>
        </w:rPr>
        <w:t xml:space="preserve"> </w:t>
      </w:r>
      <w:r w:rsidRPr="00343C5F">
        <w:rPr>
          <w:rFonts w:eastAsia="Times New Roman" w:cs="Times New Roman"/>
          <w:spacing w:val="-6"/>
          <w:sz w:val="24"/>
          <w:szCs w:val="24"/>
        </w:rPr>
        <w:t>w</w:t>
      </w:r>
      <w:r w:rsidRPr="00343C5F">
        <w:rPr>
          <w:rFonts w:eastAsia="Times New Roman" w:cs="Times New Roman"/>
          <w:sz w:val="24"/>
          <w:szCs w:val="24"/>
        </w:rPr>
        <w:t>ith the</w:t>
      </w:r>
      <w:r w:rsidRPr="00343C5F">
        <w:rPr>
          <w:rFonts w:eastAsia="Times New Roman" w:cs="Times New Roman"/>
          <w:spacing w:val="1"/>
          <w:sz w:val="24"/>
          <w:szCs w:val="24"/>
        </w:rPr>
        <w:t xml:space="preserve"> Program</w:t>
      </w:r>
      <w:r w:rsidRPr="00343C5F">
        <w:rPr>
          <w:rFonts w:eastAsia="Times New Roman" w:cs="Times New Roman"/>
          <w:spacing w:val="3"/>
          <w:sz w:val="24"/>
          <w:szCs w:val="24"/>
        </w:rPr>
        <w:t xml:space="preserve"> </w:t>
      </w:r>
      <w:r w:rsidRPr="00343C5F">
        <w:rPr>
          <w:rFonts w:eastAsia="Times New Roman" w:cs="Times New Roman"/>
          <w:spacing w:val="-1"/>
          <w:sz w:val="24"/>
          <w:szCs w:val="24"/>
        </w:rPr>
        <w:t>D</w:t>
      </w:r>
      <w:r w:rsidRPr="00343C5F">
        <w:rPr>
          <w:rFonts w:eastAsia="Times New Roman" w:cs="Times New Roman"/>
          <w:spacing w:val="1"/>
          <w:sz w:val="24"/>
          <w:szCs w:val="24"/>
        </w:rPr>
        <w:t>i</w:t>
      </w:r>
      <w:r w:rsidRPr="00343C5F">
        <w:rPr>
          <w:rFonts w:eastAsia="Times New Roman" w:cs="Times New Roman"/>
          <w:spacing w:val="-2"/>
          <w:sz w:val="24"/>
          <w:szCs w:val="24"/>
        </w:rPr>
        <w:t>r</w:t>
      </w:r>
      <w:r w:rsidRPr="00343C5F">
        <w:rPr>
          <w:rFonts w:eastAsia="Times New Roman" w:cs="Times New Roman"/>
          <w:spacing w:val="1"/>
          <w:sz w:val="24"/>
          <w:szCs w:val="24"/>
        </w:rPr>
        <w:t>e</w:t>
      </w:r>
      <w:r w:rsidRPr="00343C5F">
        <w:rPr>
          <w:rFonts w:eastAsia="Times New Roman" w:cs="Times New Roman"/>
          <w:spacing w:val="-1"/>
          <w:sz w:val="24"/>
          <w:szCs w:val="24"/>
        </w:rPr>
        <w:t>c</w:t>
      </w:r>
      <w:r w:rsidRPr="00343C5F">
        <w:rPr>
          <w:rFonts w:eastAsia="Times New Roman" w:cs="Times New Roman"/>
          <w:spacing w:val="1"/>
          <w:sz w:val="24"/>
          <w:szCs w:val="24"/>
        </w:rPr>
        <w:t>t</w:t>
      </w:r>
      <w:r w:rsidRPr="00343C5F">
        <w:rPr>
          <w:rFonts w:eastAsia="Times New Roman" w:cs="Times New Roman"/>
          <w:spacing w:val="-2"/>
          <w:sz w:val="24"/>
          <w:szCs w:val="24"/>
        </w:rPr>
        <w:t>o</w:t>
      </w:r>
      <w:r w:rsidRPr="00343C5F">
        <w:rPr>
          <w:rFonts w:eastAsia="Times New Roman" w:cs="Times New Roman"/>
          <w:spacing w:val="2"/>
          <w:sz w:val="24"/>
          <w:szCs w:val="24"/>
        </w:rPr>
        <w:t>r</w:t>
      </w:r>
      <w:r w:rsidRPr="00343C5F">
        <w:rPr>
          <w:rFonts w:eastAsia="Times New Roman" w:cs="Times New Roman"/>
          <w:sz w:val="24"/>
          <w:szCs w:val="24"/>
        </w:rPr>
        <w:t>.</w:t>
      </w:r>
    </w:p>
    <w:p w14:paraId="65E9522B" w14:textId="77777777" w:rsidR="003A754D" w:rsidRPr="00343C5F" w:rsidRDefault="003A754D" w:rsidP="003A754D">
      <w:pPr>
        <w:rPr>
          <w:rFonts w:cstheme="minorHAnsi"/>
          <w:sz w:val="24"/>
          <w:szCs w:val="24"/>
        </w:rPr>
      </w:pPr>
    </w:p>
    <w:p w14:paraId="43022040" w14:textId="77777777" w:rsidR="003A754D" w:rsidRPr="00343C5F" w:rsidRDefault="003A754D" w:rsidP="003A754D">
      <w:bookmarkStart w:id="17" w:name="_Toc124160659"/>
      <w:bookmarkStart w:id="18" w:name="_Toc124160660"/>
      <w:r w:rsidRPr="00343C5F">
        <w:rPr>
          <w:rFonts w:eastAsia="Times New Roman"/>
          <w:b/>
          <w:bCs/>
          <w:spacing w:val="-5"/>
          <w:sz w:val="28"/>
          <w:szCs w:val="28"/>
          <w:u w:val="single"/>
        </w:rPr>
        <w:t>P</w:t>
      </w:r>
      <w:r w:rsidRPr="00343C5F">
        <w:rPr>
          <w:rFonts w:eastAsia="Times New Roman"/>
          <w:b/>
          <w:bCs/>
          <w:spacing w:val="-1"/>
          <w:sz w:val="28"/>
          <w:szCs w:val="28"/>
          <w:u w:val="single"/>
        </w:rPr>
        <w:t>r</w:t>
      </w:r>
      <w:r w:rsidRPr="00343C5F">
        <w:rPr>
          <w:rFonts w:eastAsia="Times New Roman"/>
          <w:b/>
          <w:bCs/>
          <w:sz w:val="28"/>
          <w:szCs w:val="28"/>
          <w:u w:val="single"/>
        </w:rPr>
        <w:t>o</w:t>
      </w:r>
      <w:r w:rsidRPr="00343C5F">
        <w:rPr>
          <w:rFonts w:eastAsia="Times New Roman"/>
          <w:b/>
          <w:bCs/>
          <w:spacing w:val="2"/>
          <w:sz w:val="28"/>
          <w:szCs w:val="28"/>
          <w:u w:val="single"/>
        </w:rPr>
        <w:t>f</w:t>
      </w:r>
      <w:r w:rsidRPr="00343C5F">
        <w:rPr>
          <w:rFonts w:eastAsia="Times New Roman"/>
          <w:b/>
          <w:bCs/>
          <w:spacing w:val="-1"/>
          <w:sz w:val="28"/>
          <w:szCs w:val="28"/>
          <w:u w:val="single"/>
        </w:rPr>
        <w:t>e</w:t>
      </w:r>
      <w:r w:rsidRPr="00343C5F">
        <w:rPr>
          <w:rFonts w:eastAsia="Times New Roman"/>
          <w:b/>
          <w:bCs/>
          <w:sz w:val="28"/>
          <w:szCs w:val="28"/>
          <w:u w:val="single"/>
        </w:rPr>
        <w:t>ssio</w:t>
      </w:r>
      <w:r w:rsidRPr="00343C5F">
        <w:rPr>
          <w:rFonts w:eastAsia="Times New Roman"/>
          <w:b/>
          <w:bCs/>
          <w:spacing w:val="1"/>
          <w:sz w:val="28"/>
          <w:szCs w:val="28"/>
          <w:u w:val="single"/>
        </w:rPr>
        <w:t>n</w:t>
      </w:r>
      <w:r w:rsidRPr="00343C5F">
        <w:rPr>
          <w:rFonts w:eastAsia="Times New Roman"/>
          <w:b/>
          <w:bCs/>
          <w:sz w:val="28"/>
          <w:szCs w:val="28"/>
          <w:u w:val="single"/>
        </w:rPr>
        <w:t>al Co</w:t>
      </w:r>
      <w:r w:rsidRPr="00343C5F">
        <w:rPr>
          <w:rFonts w:eastAsia="Times New Roman"/>
          <w:b/>
          <w:bCs/>
          <w:spacing w:val="1"/>
          <w:sz w:val="28"/>
          <w:szCs w:val="28"/>
          <w:u w:val="single"/>
        </w:rPr>
        <w:t>ndu</w:t>
      </w:r>
      <w:r w:rsidRPr="00343C5F">
        <w:rPr>
          <w:rFonts w:eastAsia="Times New Roman"/>
          <w:b/>
          <w:bCs/>
          <w:spacing w:val="-1"/>
          <w:sz w:val="28"/>
          <w:szCs w:val="28"/>
          <w:u w:val="single"/>
        </w:rPr>
        <w:t>c</w:t>
      </w:r>
      <w:r w:rsidRPr="00343C5F">
        <w:rPr>
          <w:rFonts w:eastAsia="Times New Roman"/>
          <w:b/>
          <w:bCs/>
          <w:sz w:val="28"/>
          <w:szCs w:val="28"/>
          <w:u w:val="single"/>
        </w:rPr>
        <w:t>t</w:t>
      </w:r>
      <w:bookmarkEnd w:id="17"/>
    </w:p>
    <w:p w14:paraId="439C0EEB" w14:textId="77777777" w:rsidR="003A754D" w:rsidRPr="00343C5F" w:rsidRDefault="003A754D" w:rsidP="003A754D">
      <w:pPr>
        <w:spacing w:after="0" w:line="240" w:lineRule="exact"/>
        <w:jc w:val="both"/>
        <w:rPr>
          <w:sz w:val="24"/>
          <w:szCs w:val="24"/>
        </w:rPr>
      </w:pPr>
    </w:p>
    <w:p w14:paraId="54F514C7" w14:textId="77777777" w:rsidR="003A754D" w:rsidRPr="00343C5F" w:rsidRDefault="003A754D" w:rsidP="003A754D">
      <w:pPr>
        <w:spacing w:after="0" w:line="240" w:lineRule="exact"/>
        <w:jc w:val="both"/>
        <w:rPr>
          <w:b/>
          <w:sz w:val="28"/>
          <w:szCs w:val="28"/>
          <w:u w:val="single"/>
        </w:rPr>
      </w:pPr>
      <w:r w:rsidRPr="00343C5F">
        <w:rPr>
          <w:b/>
          <w:sz w:val="28"/>
          <w:szCs w:val="28"/>
          <w:u w:val="single"/>
        </w:rPr>
        <w:t xml:space="preserve">Privacy and Confidentiality Policy </w:t>
      </w:r>
    </w:p>
    <w:p w14:paraId="592AF41A" w14:textId="77777777" w:rsidR="003A754D" w:rsidRPr="00343C5F" w:rsidRDefault="003A754D" w:rsidP="003A754D">
      <w:pPr>
        <w:spacing w:after="0" w:line="240" w:lineRule="exact"/>
        <w:jc w:val="both"/>
        <w:rPr>
          <w:sz w:val="24"/>
          <w:szCs w:val="24"/>
        </w:rPr>
      </w:pPr>
    </w:p>
    <w:p w14:paraId="5FE3732B" w14:textId="77777777" w:rsidR="003A754D" w:rsidRPr="00343C5F" w:rsidRDefault="003A754D" w:rsidP="003A754D">
      <w:pPr>
        <w:spacing w:after="0" w:line="240" w:lineRule="exact"/>
        <w:jc w:val="both"/>
        <w:rPr>
          <w:sz w:val="24"/>
          <w:szCs w:val="24"/>
        </w:rPr>
      </w:pPr>
      <w:r w:rsidRPr="00343C5F">
        <w:rPr>
          <w:sz w:val="24"/>
          <w:szCs w:val="24"/>
        </w:rPr>
        <w:t xml:space="preserve">UA-PTC is committed to protecting the privacy of our personal information. While privacy and confidentiality have always been a priority for health care providers, it has heightened importance in this era of electronic information due to the increased speed of information flow and the risks associated with protecting this information.  </w:t>
      </w:r>
    </w:p>
    <w:p w14:paraId="33C61DC6" w14:textId="77777777" w:rsidR="003A754D" w:rsidRPr="00343C5F" w:rsidRDefault="003A754D" w:rsidP="003A754D">
      <w:pPr>
        <w:spacing w:after="0" w:line="240" w:lineRule="exact"/>
        <w:jc w:val="both"/>
        <w:rPr>
          <w:sz w:val="24"/>
          <w:szCs w:val="24"/>
        </w:rPr>
      </w:pPr>
    </w:p>
    <w:p w14:paraId="52711703" w14:textId="77777777" w:rsidR="003A754D" w:rsidRPr="00343C5F" w:rsidRDefault="003A754D" w:rsidP="003A754D">
      <w:pPr>
        <w:spacing w:after="0" w:line="240" w:lineRule="exact"/>
        <w:jc w:val="both"/>
        <w:rPr>
          <w:sz w:val="24"/>
          <w:szCs w:val="24"/>
        </w:rPr>
      </w:pPr>
      <w:r w:rsidRPr="00343C5F">
        <w:rPr>
          <w:sz w:val="24"/>
          <w:szCs w:val="24"/>
        </w:rPr>
        <w:t xml:space="preserve">The standards for protecting patient health information are described in the federal law known as the Health Insurance Portability and Accountability Act (HIPAA). HIPAA limits access to medical records to authorized individuals and for specific purposes. It is not possible to summarize HIPAA here; however, you will have received HIPAA training prior to being granted access to patient information.  Additional information and training on HIPAA will be required through each clinical affiliate.    </w:t>
      </w:r>
    </w:p>
    <w:p w14:paraId="578C9F03" w14:textId="77777777" w:rsidR="003A754D" w:rsidRPr="00343C5F" w:rsidRDefault="003A754D" w:rsidP="003A754D">
      <w:pPr>
        <w:spacing w:after="0" w:line="240" w:lineRule="exact"/>
        <w:jc w:val="both"/>
        <w:rPr>
          <w:sz w:val="24"/>
          <w:szCs w:val="24"/>
        </w:rPr>
      </w:pPr>
    </w:p>
    <w:p w14:paraId="48BD1686" w14:textId="77777777" w:rsidR="003A754D" w:rsidRPr="00343C5F" w:rsidRDefault="003A754D" w:rsidP="003A754D">
      <w:pPr>
        <w:spacing w:after="0" w:line="240" w:lineRule="exact"/>
        <w:jc w:val="both"/>
        <w:rPr>
          <w:sz w:val="24"/>
          <w:szCs w:val="24"/>
        </w:rPr>
      </w:pPr>
      <w:r w:rsidRPr="00343C5F">
        <w:rPr>
          <w:sz w:val="24"/>
          <w:szCs w:val="24"/>
        </w:rPr>
        <w:t xml:space="preserve">Please keep in mind that there are sanctions for inappropriate access to patient records. These include criminal penalties of up to one (1) year imprisonment and a $50,000 fine; as well as, disciplinary action up to and including dismissal from your program.  </w:t>
      </w:r>
    </w:p>
    <w:p w14:paraId="1915E3C1" w14:textId="77777777" w:rsidR="003A754D" w:rsidRPr="00343C5F" w:rsidRDefault="003A754D" w:rsidP="003A754D">
      <w:pPr>
        <w:spacing w:after="0" w:line="240" w:lineRule="exact"/>
        <w:jc w:val="both"/>
        <w:rPr>
          <w:sz w:val="24"/>
          <w:szCs w:val="24"/>
        </w:rPr>
      </w:pPr>
    </w:p>
    <w:p w14:paraId="77CF2B1E" w14:textId="77777777" w:rsidR="003A754D" w:rsidRPr="00343C5F" w:rsidRDefault="003A754D" w:rsidP="003A754D">
      <w:pPr>
        <w:spacing w:after="0" w:line="240" w:lineRule="exact"/>
        <w:jc w:val="both"/>
        <w:rPr>
          <w:sz w:val="24"/>
          <w:szCs w:val="24"/>
        </w:rPr>
      </w:pPr>
    </w:p>
    <w:p w14:paraId="61B60D17" w14:textId="77777777" w:rsidR="003A754D" w:rsidRPr="00343C5F" w:rsidRDefault="003A754D" w:rsidP="003A754D">
      <w:pPr>
        <w:spacing w:after="0" w:line="240" w:lineRule="exact"/>
        <w:jc w:val="both"/>
        <w:rPr>
          <w:b/>
          <w:sz w:val="28"/>
          <w:szCs w:val="28"/>
          <w:u w:val="single"/>
        </w:rPr>
      </w:pPr>
      <w:r w:rsidRPr="00343C5F">
        <w:rPr>
          <w:b/>
          <w:sz w:val="28"/>
          <w:szCs w:val="28"/>
          <w:u w:val="single"/>
        </w:rPr>
        <w:t xml:space="preserve">Patient Chart Policy </w:t>
      </w:r>
    </w:p>
    <w:p w14:paraId="20211A7A" w14:textId="77777777" w:rsidR="003A754D" w:rsidRPr="00343C5F" w:rsidRDefault="003A754D" w:rsidP="003A754D">
      <w:pPr>
        <w:spacing w:after="0" w:line="240" w:lineRule="exact"/>
        <w:jc w:val="both"/>
        <w:rPr>
          <w:sz w:val="24"/>
          <w:szCs w:val="24"/>
        </w:rPr>
      </w:pPr>
    </w:p>
    <w:p w14:paraId="31017C1C" w14:textId="77777777" w:rsidR="003A754D" w:rsidRPr="00343C5F" w:rsidRDefault="003A754D" w:rsidP="003A754D">
      <w:pPr>
        <w:spacing w:after="0" w:line="240" w:lineRule="exact"/>
        <w:jc w:val="both"/>
        <w:rPr>
          <w:sz w:val="24"/>
          <w:szCs w:val="24"/>
        </w:rPr>
      </w:pPr>
      <w:r w:rsidRPr="00343C5F">
        <w:rPr>
          <w:sz w:val="24"/>
          <w:szCs w:val="24"/>
        </w:rPr>
        <w:t xml:space="preserve">In the clinical setting surgical technology students are the recipients of privileged information from the patient and medical chart in the course of treatment for the patients.  It is imperative that the student acknowledge that the chart and direct patient interview information is the sole property of the patient and is given only for the provision of health care.  Therefore, any item that contains patient information should not be removed from the hospitals grounds (i.e. Doctor’s Preference cards, Surgery Schedules, etc.) </w:t>
      </w:r>
    </w:p>
    <w:p w14:paraId="21030415" w14:textId="77777777" w:rsidR="003A754D" w:rsidRPr="00343C5F" w:rsidRDefault="003A754D" w:rsidP="003A754D">
      <w:pPr>
        <w:spacing w:after="0" w:line="240" w:lineRule="exact"/>
        <w:jc w:val="both"/>
        <w:rPr>
          <w:sz w:val="24"/>
          <w:szCs w:val="24"/>
        </w:rPr>
      </w:pPr>
    </w:p>
    <w:p w14:paraId="0BC05F2A" w14:textId="77777777" w:rsidR="003A754D" w:rsidRPr="00343C5F" w:rsidRDefault="003A754D" w:rsidP="003A754D">
      <w:pPr>
        <w:spacing w:after="0" w:line="240" w:lineRule="exact"/>
        <w:jc w:val="both"/>
        <w:rPr>
          <w:sz w:val="24"/>
          <w:szCs w:val="24"/>
        </w:rPr>
      </w:pPr>
      <w:r w:rsidRPr="00343C5F">
        <w:rPr>
          <w:sz w:val="24"/>
          <w:szCs w:val="24"/>
        </w:rPr>
        <w:t xml:space="preserve">Unauthorized disclosure of information regarding a patient's care to the media or anyone not involved in the direct administration of a patient's care constitutes an intentional tort (an intentional legal wrongdoing).  The intentional tort is subject to criminal prosecution due to violating the patients' privacy.  The lack of respect for patient privacy in treating a patient may also be prosecutable as a Breach of Contract.  Patients have a legal right to expect that all information regarding their care will be held in the strictest of confidence.  </w:t>
      </w:r>
    </w:p>
    <w:p w14:paraId="6E0F974F" w14:textId="77777777" w:rsidR="003A754D" w:rsidRPr="00343C5F" w:rsidRDefault="003A754D" w:rsidP="003A754D">
      <w:pPr>
        <w:spacing w:after="0" w:line="240" w:lineRule="exact"/>
        <w:jc w:val="both"/>
        <w:rPr>
          <w:sz w:val="24"/>
          <w:szCs w:val="24"/>
        </w:rPr>
      </w:pPr>
      <w:r w:rsidRPr="00343C5F">
        <w:rPr>
          <w:sz w:val="24"/>
          <w:szCs w:val="24"/>
        </w:rPr>
        <w:lastRenderedPageBreak/>
        <w:t xml:space="preserve"> </w:t>
      </w:r>
    </w:p>
    <w:p w14:paraId="672CB5B9" w14:textId="77777777" w:rsidR="003A754D" w:rsidRPr="00343C5F" w:rsidRDefault="003A754D" w:rsidP="003A754D">
      <w:pPr>
        <w:spacing w:after="0" w:line="240" w:lineRule="exact"/>
        <w:jc w:val="both"/>
        <w:rPr>
          <w:sz w:val="24"/>
          <w:szCs w:val="24"/>
        </w:rPr>
      </w:pPr>
      <w:r w:rsidRPr="00343C5F">
        <w:rPr>
          <w:sz w:val="24"/>
          <w:szCs w:val="24"/>
        </w:rPr>
        <w:t xml:space="preserve">Authorized disclosure of information from a patient's chart is provided only at the consent of the patient.  The only other authorized use of chart information is for the care of the patient.  </w:t>
      </w:r>
    </w:p>
    <w:p w14:paraId="39445625" w14:textId="77777777" w:rsidR="003A754D" w:rsidRPr="00343C5F" w:rsidRDefault="003A754D" w:rsidP="003A754D">
      <w:pPr>
        <w:spacing w:after="0" w:line="240" w:lineRule="exact"/>
        <w:jc w:val="both"/>
        <w:rPr>
          <w:sz w:val="24"/>
          <w:szCs w:val="24"/>
        </w:rPr>
      </w:pPr>
    </w:p>
    <w:p w14:paraId="0DA99E6A" w14:textId="77777777" w:rsidR="003A754D" w:rsidRPr="00343C5F" w:rsidRDefault="003A754D" w:rsidP="003A754D">
      <w:pPr>
        <w:spacing w:after="0" w:line="240" w:lineRule="exact"/>
        <w:jc w:val="both"/>
        <w:rPr>
          <w:sz w:val="24"/>
          <w:szCs w:val="24"/>
        </w:rPr>
      </w:pPr>
      <w:r w:rsidRPr="00343C5F">
        <w:rPr>
          <w:sz w:val="24"/>
          <w:szCs w:val="24"/>
        </w:rPr>
        <w:t xml:space="preserve">Based on the above information should a student engage in any of the following activities he/she may be dismissed from the Surgical Technology Program:  </w:t>
      </w:r>
    </w:p>
    <w:p w14:paraId="3F2EFB3C" w14:textId="77777777" w:rsidR="003A754D" w:rsidRPr="00343C5F" w:rsidRDefault="003A754D" w:rsidP="003A754D">
      <w:pPr>
        <w:spacing w:after="0" w:line="240" w:lineRule="exact"/>
        <w:jc w:val="both"/>
        <w:rPr>
          <w:sz w:val="24"/>
          <w:szCs w:val="24"/>
        </w:rPr>
      </w:pPr>
    </w:p>
    <w:p w14:paraId="08690584" w14:textId="77777777" w:rsidR="003A754D" w:rsidRPr="00343C5F" w:rsidRDefault="003A754D" w:rsidP="003A754D">
      <w:pPr>
        <w:spacing w:after="0" w:line="240" w:lineRule="exact"/>
        <w:jc w:val="both"/>
        <w:rPr>
          <w:sz w:val="24"/>
          <w:szCs w:val="24"/>
        </w:rPr>
      </w:pPr>
      <w:r w:rsidRPr="00343C5F">
        <w:rPr>
          <w:sz w:val="24"/>
          <w:szCs w:val="24"/>
        </w:rPr>
        <w:t xml:space="preserve">Reading a patient's chart for purposes other than: </w:t>
      </w:r>
      <w:r w:rsidRPr="00343C5F">
        <w:rPr>
          <w:sz w:val="24"/>
          <w:szCs w:val="24"/>
        </w:rPr>
        <w:tab/>
      </w:r>
      <w:r w:rsidRPr="00343C5F">
        <w:rPr>
          <w:sz w:val="24"/>
          <w:szCs w:val="24"/>
        </w:rPr>
        <w:tab/>
        <w:t xml:space="preserve"> </w:t>
      </w:r>
    </w:p>
    <w:p w14:paraId="40054ED4" w14:textId="77777777" w:rsidR="003A754D" w:rsidRPr="00343C5F" w:rsidRDefault="003A754D" w:rsidP="003A754D">
      <w:pPr>
        <w:spacing w:after="0" w:line="240" w:lineRule="exact"/>
        <w:jc w:val="both"/>
        <w:rPr>
          <w:sz w:val="24"/>
          <w:szCs w:val="24"/>
        </w:rPr>
      </w:pPr>
      <w:r w:rsidRPr="00343C5F">
        <w:rPr>
          <w:sz w:val="24"/>
          <w:szCs w:val="24"/>
        </w:rPr>
        <w:t xml:space="preserve">a. treatment of the patient  </w:t>
      </w:r>
    </w:p>
    <w:p w14:paraId="26ADE57F" w14:textId="77777777" w:rsidR="003A754D" w:rsidRPr="00343C5F" w:rsidRDefault="003A754D" w:rsidP="003A754D">
      <w:pPr>
        <w:spacing w:after="0" w:line="240" w:lineRule="exact"/>
        <w:jc w:val="both"/>
        <w:rPr>
          <w:sz w:val="24"/>
          <w:szCs w:val="24"/>
        </w:rPr>
      </w:pPr>
      <w:r w:rsidRPr="00343C5F">
        <w:rPr>
          <w:sz w:val="24"/>
          <w:szCs w:val="24"/>
        </w:rPr>
        <w:t xml:space="preserve">b. case study information  </w:t>
      </w:r>
    </w:p>
    <w:p w14:paraId="784A01BD" w14:textId="77777777" w:rsidR="003A754D" w:rsidRPr="00343C5F" w:rsidRDefault="003A754D" w:rsidP="003A754D">
      <w:pPr>
        <w:spacing w:after="0" w:line="240" w:lineRule="exact"/>
        <w:jc w:val="both"/>
        <w:rPr>
          <w:sz w:val="24"/>
          <w:szCs w:val="24"/>
        </w:rPr>
      </w:pPr>
    </w:p>
    <w:p w14:paraId="4A31B03D" w14:textId="77777777" w:rsidR="003A754D" w:rsidRPr="00343C5F" w:rsidRDefault="003A754D" w:rsidP="003A754D">
      <w:pPr>
        <w:spacing w:after="0" w:line="240" w:lineRule="exact"/>
        <w:jc w:val="both"/>
        <w:rPr>
          <w:sz w:val="24"/>
          <w:szCs w:val="24"/>
        </w:rPr>
      </w:pPr>
      <w:r w:rsidRPr="00343C5F">
        <w:rPr>
          <w:sz w:val="24"/>
          <w:szCs w:val="24"/>
        </w:rPr>
        <w:t xml:space="preserve">Using a patient's true name in conjunction with a case study presentation in written or oral form. </w:t>
      </w:r>
    </w:p>
    <w:p w14:paraId="6F42E24F" w14:textId="77777777" w:rsidR="003A754D" w:rsidRPr="00343C5F" w:rsidRDefault="003A754D" w:rsidP="003A754D">
      <w:pPr>
        <w:spacing w:after="0" w:line="240" w:lineRule="exact"/>
        <w:jc w:val="both"/>
        <w:rPr>
          <w:sz w:val="24"/>
          <w:szCs w:val="24"/>
        </w:rPr>
      </w:pPr>
    </w:p>
    <w:p w14:paraId="73F0DBD8" w14:textId="77777777" w:rsidR="003A754D" w:rsidRPr="00343C5F" w:rsidRDefault="003A754D" w:rsidP="003A754D">
      <w:pPr>
        <w:spacing w:after="0" w:line="240" w:lineRule="exact"/>
        <w:jc w:val="both"/>
        <w:rPr>
          <w:sz w:val="24"/>
          <w:szCs w:val="24"/>
        </w:rPr>
      </w:pPr>
      <w:r w:rsidRPr="00343C5F">
        <w:rPr>
          <w:sz w:val="24"/>
          <w:szCs w:val="24"/>
        </w:rPr>
        <w:t>Discussion of a patient in a public area.</w:t>
      </w:r>
    </w:p>
    <w:p w14:paraId="7A2EE414" w14:textId="77777777" w:rsidR="003A754D" w:rsidRPr="00343C5F" w:rsidRDefault="003A754D" w:rsidP="003A754D">
      <w:pPr>
        <w:spacing w:after="0" w:line="240" w:lineRule="exact"/>
        <w:jc w:val="both"/>
        <w:rPr>
          <w:sz w:val="24"/>
          <w:szCs w:val="24"/>
        </w:rPr>
      </w:pPr>
    </w:p>
    <w:p w14:paraId="73F0C1C8" w14:textId="77777777" w:rsidR="003A754D" w:rsidRPr="00343C5F" w:rsidRDefault="003A754D" w:rsidP="003A754D">
      <w:pPr>
        <w:keepNext/>
        <w:keepLines/>
        <w:spacing w:after="0" w:line="240" w:lineRule="auto"/>
        <w:outlineLvl w:val="0"/>
        <w:rPr>
          <w:rFonts w:asciiTheme="majorHAnsi" w:eastAsia="Times New Roman" w:hAnsiTheme="majorHAnsi" w:cstheme="majorBidi"/>
          <w:b/>
          <w:sz w:val="32"/>
          <w:szCs w:val="32"/>
          <w:u w:val="single"/>
        </w:rPr>
      </w:pPr>
      <w:bookmarkStart w:id="19" w:name="_Toc187227840"/>
      <w:r w:rsidRPr="00343C5F">
        <w:rPr>
          <w:rFonts w:asciiTheme="majorHAnsi" w:eastAsia="Times New Roman" w:hAnsiTheme="majorHAnsi" w:cstheme="majorBidi"/>
          <w:b/>
          <w:sz w:val="32"/>
          <w:szCs w:val="32"/>
          <w:u w:val="single"/>
        </w:rPr>
        <w:t>U</w:t>
      </w:r>
      <w:r w:rsidRPr="00343C5F">
        <w:rPr>
          <w:rFonts w:asciiTheme="majorHAnsi" w:eastAsia="Times New Roman" w:hAnsiTheme="majorHAnsi" w:cstheme="majorBidi"/>
          <w:b/>
          <w:spacing w:val="1"/>
          <w:sz w:val="32"/>
          <w:szCs w:val="32"/>
          <w:u w:val="single"/>
        </w:rPr>
        <w:t>np</w:t>
      </w:r>
      <w:r w:rsidRPr="00343C5F">
        <w:rPr>
          <w:rFonts w:asciiTheme="majorHAnsi" w:eastAsia="Times New Roman" w:hAnsiTheme="majorHAnsi" w:cstheme="majorBidi"/>
          <w:b/>
          <w:spacing w:val="-1"/>
          <w:sz w:val="32"/>
          <w:szCs w:val="32"/>
          <w:u w:val="single"/>
        </w:rPr>
        <w:t>r</w:t>
      </w:r>
      <w:r w:rsidRPr="00343C5F">
        <w:rPr>
          <w:rFonts w:asciiTheme="majorHAnsi" w:eastAsia="Times New Roman" w:hAnsiTheme="majorHAnsi" w:cstheme="majorBidi"/>
          <w:b/>
          <w:sz w:val="32"/>
          <w:szCs w:val="32"/>
          <w:u w:val="single"/>
        </w:rPr>
        <w:t>o</w:t>
      </w:r>
      <w:r w:rsidRPr="00343C5F">
        <w:rPr>
          <w:rFonts w:asciiTheme="majorHAnsi" w:eastAsia="Times New Roman" w:hAnsiTheme="majorHAnsi" w:cstheme="majorBidi"/>
          <w:b/>
          <w:spacing w:val="2"/>
          <w:sz w:val="32"/>
          <w:szCs w:val="32"/>
          <w:u w:val="single"/>
        </w:rPr>
        <w:t>f</w:t>
      </w:r>
      <w:r w:rsidRPr="00343C5F">
        <w:rPr>
          <w:rFonts w:asciiTheme="majorHAnsi" w:eastAsia="Times New Roman" w:hAnsiTheme="majorHAnsi" w:cstheme="majorBidi"/>
          <w:b/>
          <w:spacing w:val="-1"/>
          <w:sz w:val="32"/>
          <w:szCs w:val="32"/>
          <w:u w:val="single"/>
        </w:rPr>
        <w:t>e</w:t>
      </w:r>
      <w:r w:rsidRPr="00343C5F">
        <w:rPr>
          <w:rFonts w:asciiTheme="majorHAnsi" w:eastAsia="Times New Roman" w:hAnsiTheme="majorHAnsi" w:cstheme="majorBidi"/>
          <w:b/>
          <w:sz w:val="32"/>
          <w:szCs w:val="32"/>
          <w:u w:val="single"/>
        </w:rPr>
        <w:t>s</w:t>
      </w:r>
      <w:r w:rsidRPr="00343C5F">
        <w:rPr>
          <w:rFonts w:asciiTheme="majorHAnsi" w:eastAsia="Times New Roman" w:hAnsiTheme="majorHAnsi" w:cstheme="majorBidi"/>
          <w:b/>
          <w:spacing w:val="1"/>
          <w:sz w:val="32"/>
          <w:szCs w:val="32"/>
          <w:u w:val="single"/>
        </w:rPr>
        <w:t>s</w:t>
      </w:r>
      <w:r w:rsidRPr="00343C5F">
        <w:rPr>
          <w:rFonts w:asciiTheme="majorHAnsi" w:eastAsia="Times New Roman" w:hAnsiTheme="majorHAnsi" w:cstheme="majorBidi"/>
          <w:b/>
          <w:sz w:val="32"/>
          <w:szCs w:val="32"/>
          <w:u w:val="single"/>
        </w:rPr>
        <w:t>io</w:t>
      </w:r>
      <w:r w:rsidRPr="00343C5F">
        <w:rPr>
          <w:rFonts w:asciiTheme="majorHAnsi" w:eastAsia="Times New Roman" w:hAnsiTheme="majorHAnsi" w:cstheme="majorBidi"/>
          <w:b/>
          <w:spacing w:val="1"/>
          <w:sz w:val="32"/>
          <w:szCs w:val="32"/>
          <w:u w:val="single"/>
        </w:rPr>
        <w:t>n</w:t>
      </w:r>
      <w:r w:rsidRPr="00343C5F">
        <w:rPr>
          <w:rFonts w:asciiTheme="majorHAnsi" w:eastAsia="Times New Roman" w:hAnsiTheme="majorHAnsi" w:cstheme="majorBidi"/>
          <w:b/>
          <w:sz w:val="32"/>
          <w:szCs w:val="32"/>
          <w:u w:val="single"/>
        </w:rPr>
        <w:t>al C</w:t>
      </w:r>
      <w:r w:rsidRPr="00343C5F">
        <w:rPr>
          <w:rFonts w:asciiTheme="majorHAnsi" w:eastAsia="Times New Roman" w:hAnsiTheme="majorHAnsi" w:cstheme="majorBidi"/>
          <w:b/>
          <w:spacing w:val="-2"/>
          <w:sz w:val="32"/>
          <w:szCs w:val="32"/>
          <w:u w:val="single"/>
        </w:rPr>
        <w:t>o</w:t>
      </w:r>
      <w:r w:rsidRPr="00343C5F">
        <w:rPr>
          <w:rFonts w:asciiTheme="majorHAnsi" w:eastAsia="Times New Roman" w:hAnsiTheme="majorHAnsi" w:cstheme="majorBidi"/>
          <w:b/>
          <w:spacing w:val="1"/>
          <w:sz w:val="32"/>
          <w:szCs w:val="32"/>
          <w:u w:val="single"/>
        </w:rPr>
        <w:t>ndu</w:t>
      </w:r>
      <w:r w:rsidRPr="00343C5F">
        <w:rPr>
          <w:rFonts w:asciiTheme="majorHAnsi" w:eastAsia="Times New Roman" w:hAnsiTheme="majorHAnsi" w:cstheme="majorBidi"/>
          <w:b/>
          <w:spacing w:val="-3"/>
          <w:sz w:val="32"/>
          <w:szCs w:val="32"/>
          <w:u w:val="single"/>
        </w:rPr>
        <w:t>c</w:t>
      </w:r>
      <w:r w:rsidRPr="00343C5F">
        <w:rPr>
          <w:rFonts w:asciiTheme="majorHAnsi" w:eastAsia="Times New Roman" w:hAnsiTheme="majorHAnsi" w:cstheme="majorBidi"/>
          <w:b/>
          <w:sz w:val="32"/>
          <w:szCs w:val="32"/>
          <w:u w:val="single"/>
        </w:rPr>
        <w:t>t</w:t>
      </w:r>
      <w:bookmarkEnd w:id="18"/>
      <w:bookmarkEnd w:id="19"/>
    </w:p>
    <w:p w14:paraId="764712DC" w14:textId="77777777" w:rsidR="003A754D" w:rsidRPr="00343C5F" w:rsidRDefault="003A754D" w:rsidP="003A754D">
      <w:pPr>
        <w:spacing w:after="0" w:line="240" w:lineRule="auto"/>
        <w:jc w:val="both"/>
        <w:rPr>
          <w:sz w:val="24"/>
          <w:szCs w:val="24"/>
        </w:rPr>
      </w:pPr>
    </w:p>
    <w:p w14:paraId="1FAB6FD8" w14:textId="77777777" w:rsidR="003A754D" w:rsidRPr="00343C5F" w:rsidRDefault="003A754D" w:rsidP="003A754D">
      <w:pPr>
        <w:spacing w:after="0" w:line="240" w:lineRule="auto"/>
        <w:jc w:val="both"/>
        <w:rPr>
          <w:rFonts w:eastAsia="Times New Roman" w:cs="Times New Roman"/>
          <w:sz w:val="24"/>
          <w:szCs w:val="24"/>
        </w:rPr>
      </w:pPr>
      <w:r w:rsidRPr="00343C5F">
        <w:rPr>
          <w:rFonts w:eastAsia="Times New Roman" w:cs="Times New Roman"/>
          <w:spacing w:val="1"/>
          <w:sz w:val="24"/>
          <w:szCs w:val="24"/>
        </w:rPr>
        <w:t>T</w:t>
      </w:r>
      <w:r w:rsidRPr="00343C5F">
        <w:rPr>
          <w:rFonts w:eastAsia="Times New Roman" w:cs="Times New Roman"/>
          <w:sz w:val="24"/>
          <w:szCs w:val="24"/>
        </w:rPr>
        <w:t>he</w:t>
      </w:r>
      <w:r w:rsidRPr="00343C5F">
        <w:rPr>
          <w:rFonts w:eastAsia="Times New Roman" w:cs="Times New Roman"/>
          <w:spacing w:val="1"/>
          <w:sz w:val="24"/>
          <w:szCs w:val="24"/>
        </w:rPr>
        <w:t xml:space="preserve"> </w:t>
      </w:r>
      <w:r w:rsidRPr="00343C5F">
        <w:rPr>
          <w:rFonts w:eastAsia="Times New Roman" w:cs="Times New Roman"/>
          <w:spacing w:val="-4"/>
          <w:sz w:val="24"/>
          <w:szCs w:val="24"/>
        </w:rPr>
        <w:t>f</w:t>
      </w:r>
      <w:r w:rsidRPr="00343C5F">
        <w:rPr>
          <w:rFonts w:eastAsia="Times New Roman" w:cs="Times New Roman"/>
          <w:sz w:val="24"/>
          <w:szCs w:val="24"/>
        </w:rPr>
        <w:t>oll</w:t>
      </w:r>
      <w:r w:rsidRPr="00343C5F">
        <w:rPr>
          <w:rFonts w:eastAsia="Times New Roman" w:cs="Times New Roman"/>
          <w:spacing w:val="1"/>
          <w:sz w:val="24"/>
          <w:szCs w:val="24"/>
        </w:rPr>
        <w:t>o</w:t>
      </w:r>
      <w:r w:rsidRPr="00343C5F">
        <w:rPr>
          <w:rFonts w:eastAsia="Times New Roman" w:cs="Times New Roman"/>
          <w:spacing w:val="-1"/>
          <w:sz w:val="24"/>
          <w:szCs w:val="24"/>
        </w:rPr>
        <w:t>w</w:t>
      </w:r>
      <w:r w:rsidRPr="00343C5F">
        <w:rPr>
          <w:rFonts w:eastAsia="Times New Roman" w:cs="Times New Roman"/>
          <w:sz w:val="24"/>
          <w:szCs w:val="24"/>
        </w:rPr>
        <w:t>ing</w:t>
      </w:r>
      <w:r w:rsidRPr="00343C5F">
        <w:rPr>
          <w:rFonts w:eastAsia="Times New Roman" w:cs="Times New Roman"/>
          <w:spacing w:val="-4"/>
          <w:sz w:val="24"/>
          <w:szCs w:val="24"/>
        </w:rPr>
        <w:t xml:space="preserve"> </w:t>
      </w:r>
      <w:r w:rsidRPr="00343C5F">
        <w:rPr>
          <w:rFonts w:eastAsia="Times New Roman" w:cs="Times New Roman"/>
          <w:sz w:val="24"/>
          <w:szCs w:val="24"/>
        </w:rPr>
        <w:t>b</w:t>
      </w:r>
      <w:r w:rsidRPr="00343C5F">
        <w:rPr>
          <w:rFonts w:eastAsia="Times New Roman" w:cs="Times New Roman"/>
          <w:spacing w:val="1"/>
          <w:sz w:val="24"/>
          <w:szCs w:val="24"/>
        </w:rPr>
        <w:t>e</w:t>
      </w:r>
      <w:r w:rsidRPr="00343C5F">
        <w:rPr>
          <w:rFonts w:eastAsia="Times New Roman" w:cs="Times New Roman"/>
          <w:sz w:val="24"/>
          <w:szCs w:val="24"/>
        </w:rPr>
        <w:t>h</w:t>
      </w:r>
      <w:r w:rsidRPr="00343C5F">
        <w:rPr>
          <w:rFonts w:eastAsia="Times New Roman" w:cs="Times New Roman"/>
          <w:spacing w:val="1"/>
          <w:sz w:val="24"/>
          <w:szCs w:val="24"/>
        </w:rPr>
        <w:t>a</w:t>
      </w:r>
      <w:r w:rsidRPr="00343C5F">
        <w:rPr>
          <w:rFonts w:eastAsia="Times New Roman" w:cs="Times New Roman"/>
          <w:spacing w:val="-5"/>
          <w:sz w:val="24"/>
          <w:szCs w:val="24"/>
        </w:rPr>
        <w:t>v</w:t>
      </w:r>
      <w:r w:rsidRPr="00343C5F">
        <w:rPr>
          <w:rFonts w:eastAsia="Times New Roman" w:cs="Times New Roman"/>
          <w:sz w:val="24"/>
          <w:szCs w:val="24"/>
        </w:rPr>
        <w:t xml:space="preserve">iors </w:t>
      </w:r>
      <w:r w:rsidRPr="00343C5F">
        <w:rPr>
          <w:rFonts w:eastAsia="Times New Roman" w:cs="Times New Roman"/>
          <w:spacing w:val="-1"/>
          <w:sz w:val="24"/>
          <w:szCs w:val="24"/>
        </w:rPr>
        <w:t>a</w:t>
      </w:r>
      <w:r w:rsidRPr="00343C5F">
        <w:rPr>
          <w:rFonts w:eastAsia="Times New Roman" w:cs="Times New Roman"/>
          <w:sz w:val="24"/>
          <w:szCs w:val="24"/>
        </w:rPr>
        <w:t>re</w:t>
      </w:r>
      <w:r w:rsidRPr="00343C5F">
        <w:rPr>
          <w:rFonts w:eastAsia="Times New Roman" w:cs="Times New Roman"/>
          <w:spacing w:val="1"/>
          <w:sz w:val="24"/>
          <w:szCs w:val="24"/>
        </w:rPr>
        <w:t xml:space="preserve"> </w:t>
      </w:r>
      <w:r w:rsidRPr="00343C5F">
        <w:rPr>
          <w:rFonts w:eastAsia="Times New Roman" w:cs="Times New Roman"/>
          <w:spacing w:val="2"/>
          <w:sz w:val="24"/>
          <w:szCs w:val="24"/>
        </w:rPr>
        <w:t>c</w:t>
      </w:r>
      <w:r w:rsidRPr="00343C5F">
        <w:rPr>
          <w:rFonts w:eastAsia="Times New Roman" w:cs="Times New Roman"/>
          <w:sz w:val="24"/>
          <w:szCs w:val="24"/>
        </w:rPr>
        <w:t>on</w:t>
      </w:r>
      <w:r w:rsidRPr="00343C5F">
        <w:rPr>
          <w:rFonts w:eastAsia="Times New Roman" w:cs="Times New Roman"/>
          <w:spacing w:val="-1"/>
          <w:sz w:val="24"/>
          <w:szCs w:val="24"/>
        </w:rPr>
        <w:t>s</w:t>
      </w:r>
      <w:r w:rsidRPr="00343C5F">
        <w:rPr>
          <w:rFonts w:eastAsia="Times New Roman" w:cs="Times New Roman"/>
          <w:spacing w:val="1"/>
          <w:sz w:val="24"/>
          <w:szCs w:val="24"/>
        </w:rPr>
        <w:t>i</w:t>
      </w:r>
      <w:r w:rsidRPr="00343C5F">
        <w:rPr>
          <w:rFonts w:eastAsia="Times New Roman" w:cs="Times New Roman"/>
          <w:spacing w:val="-2"/>
          <w:sz w:val="24"/>
          <w:szCs w:val="24"/>
        </w:rPr>
        <w:t>d</w:t>
      </w:r>
      <w:r w:rsidRPr="00343C5F">
        <w:rPr>
          <w:rFonts w:eastAsia="Times New Roman" w:cs="Times New Roman"/>
          <w:spacing w:val="1"/>
          <w:sz w:val="24"/>
          <w:szCs w:val="24"/>
        </w:rPr>
        <w:t>e</w:t>
      </w:r>
      <w:r w:rsidRPr="00343C5F">
        <w:rPr>
          <w:rFonts w:eastAsia="Times New Roman" w:cs="Times New Roman"/>
          <w:sz w:val="24"/>
          <w:szCs w:val="24"/>
        </w:rPr>
        <w:t>r</w:t>
      </w:r>
      <w:r w:rsidRPr="00343C5F">
        <w:rPr>
          <w:rFonts w:eastAsia="Times New Roman" w:cs="Times New Roman"/>
          <w:spacing w:val="1"/>
          <w:sz w:val="24"/>
          <w:szCs w:val="24"/>
        </w:rPr>
        <w:t>e</w:t>
      </w:r>
      <w:r w:rsidRPr="00343C5F">
        <w:rPr>
          <w:rFonts w:eastAsia="Times New Roman" w:cs="Times New Roman"/>
          <w:sz w:val="24"/>
          <w:szCs w:val="24"/>
        </w:rPr>
        <w:t>d</w:t>
      </w:r>
      <w:r w:rsidRPr="00343C5F">
        <w:rPr>
          <w:rFonts w:eastAsia="Times New Roman" w:cs="Times New Roman"/>
          <w:spacing w:val="-2"/>
          <w:sz w:val="24"/>
          <w:szCs w:val="24"/>
        </w:rPr>
        <w:t xml:space="preserve"> </w:t>
      </w:r>
      <w:r w:rsidRPr="00343C5F">
        <w:rPr>
          <w:rFonts w:eastAsia="Times New Roman" w:cs="Times New Roman"/>
          <w:sz w:val="24"/>
          <w:szCs w:val="24"/>
        </w:rPr>
        <w:t>unpro</w:t>
      </w:r>
      <w:r w:rsidRPr="00343C5F">
        <w:rPr>
          <w:rFonts w:eastAsia="Times New Roman" w:cs="Times New Roman"/>
          <w:spacing w:val="-5"/>
          <w:sz w:val="24"/>
          <w:szCs w:val="24"/>
        </w:rPr>
        <w:t>f</w:t>
      </w:r>
      <w:r w:rsidRPr="00343C5F">
        <w:rPr>
          <w:rFonts w:eastAsia="Times New Roman" w:cs="Times New Roman"/>
          <w:spacing w:val="1"/>
          <w:sz w:val="24"/>
          <w:szCs w:val="24"/>
        </w:rPr>
        <w:t>e</w:t>
      </w:r>
      <w:r w:rsidRPr="00343C5F">
        <w:rPr>
          <w:rFonts w:eastAsia="Times New Roman" w:cs="Times New Roman"/>
          <w:spacing w:val="-1"/>
          <w:sz w:val="24"/>
          <w:szCs w:val="24"/>
        </w:rPr>
        <w:t>ss</w:t>
      </w:r>
      <w:r w:rsidRPr="00343C5F">
        <w:rPr>
          <w:rFonts w:eastAsia="Times New Roman" w:cs="Times New Roman"/>
          <w:sz w:val="24"/>
          <w:szCs w:val="24"/>
        </w:rPr>
        <w:t>i</w:t>
      </w:r>
      <w:r w:rsidRPr="00343C5F">
        <w:rPr>
          <w:rFonts w:eastAsia="Times New Roman" w:cs="Times New Roman"/>
          <w:spacing w:val="-2"/>
          <w:sz w:val="24"/>
          <w:szCs w:val="24"/>
        </w:rPr>
        <w:t>o</w:t>
      </w:r>
      <w:r w:rsidRPr="00343C5F">
        <w:rPr>
          <w:rFonts w:eastAsia="Times New Roman" w:cs="Times New Roman"/>
          <w:sz w:val="24"/>
          <w:szCs w:val="24"/>
        </w:rPr>
        <w:t>n</w:t>
      </w:r>
      <w:r w:rsidRPr="00343C5F">
        <w:rPr>
          <w:rFonts w:eastAsia="Times New Roman" w:cs="Times New Roman"/>
          <w:spacing w:val="1"/>
          <w:sz w:val="24"/>
          <w:szCs w:val="24"/>
        </w:rPr>
        <w:t>a</w:t>
      </w:r>
      <w:r w:rsidRPr="00343C5F">
        <w:rPr>
          <w:rFonts w:eastAsia="Times New Roman" w:cs="Times New Roman"/>
          <w:sz w:val="24"/>
          <w:szCs w:val="24"/>
        </w:rPr>
        <w:t>l</w:t>
      </w:r>
      <w:r w:rsidRPr="00343C5F">
        <w:rPr>
          <w:rFonts w:eastAsia="Times New Roman" w:cs="Times New Roman"/>
          <w:spacing w:val="1"/>
          <w:sz w:val="24"/>
          <w:szCs w:val="24"/>
        </w:rPr>
        <w:t xml:space="preserve"> c</w:t>
      </w:r>
      <w:r w:rsidRPr="00343C5F">
        <w:rPr>
          <w:rFonts w:eastAsia="Times New Roman" w:cs="Times New Roman"/>
          <w:spacing w:val="-2"/>
          <w:sz w:val="24"/>
          <w:szCs w:val="24"/>
        </w:rPr>
        <w:t>o</w:t>
      </w:r>
      <w:r w:rsidRPr="00343C5F">
        <w:rPr>
          <w:rFonts w:eastAsia="Times New Roman" w:cs="Times New Roman"/>
          <w:sz w:val="24"/>
          <w:szCs w:val="24"/>
        </w:rPr>
        <w:t>ndu</w:t>
      </w:r>
      <w:r w:rsidRPr="00343C5F">
        <w:rPr>
          <w:rFonts w:eastAsia="Times New Roman" w:cs="Times New Roman"/>
          <w:spacing w:val="-1"/>
          <w:sz w:val="24"/>
          <w:szCs w:val="24"/>
        </w:rPr>
        <w:t>c</w:t>
      </w:r>
      <w:r w:rsidRPr="00343C5F">
        <w:rPr>
          <w:rFonts w:eastAsia="Times New Roman" w:cs="Times New Roman"/>
          <w:sz w:val="24"/>
          <w:szCs w:val="24"/>
        </w:rPr>
        <w:t>t</w:t>
      </w:r>
      <w:r w:rsidRPr="00343C5F">
        <w:rPr>
          <w:rFonts w:eastAsia="Times New Roman" w:cs="Times New Roman"/>
          <w:spacing w:val="1"/>
          <w:sz w:val="24"/>
          <w:szCs w:val="24"/>
        </w:rPr>
        <w:t xml:space="preserve"> </w:t>
      </w:r>
      <w:r w:rsidRPr="00343C5F">
        <w:rPr>
          <w:rFonts w:eastAsia="Times New Roman" w:cs="Times New Roman"/>
          <w:spacing w:val="-1"/>
          <w:sz w:val="24"/>
          <w:szCs w:val="24"/>
        </w:rPr>
        <w:t>a</w:t>
      </w:r>
      <w:r w:rsidRPr="00343C5F">
        <w:rPr>
          <w:rFonts w:eastAsia="Times New Roman" w:cs="Times New Roman"/>
          <w:sz w:val="24"/>
          <w:szCs w:val="24"/>
        </w:rPr>
        <w:t xml:space="preserve">nd </w:t>
      </w:r>
      <w:r w:rsidRPr="00343C5F">
        <w:rPr>
          <w:rFonts w:eastAsia="Times New Roman" w:cs="Times New Roman"/>
          <w:spacing w:val="-1"/>
          <w:sz w:val="24"/>
          <w:szCs w:val="24"/>
        </w:rPr>
        <w:t>w</w:t>
      </w:r>
      <w:r w:rsidRPr="00343C5F">
        <w:rPr>
          <w:rFonts w:eastAsia="Times New Roman" w:cs="Times New Roman"/>
          <w:spacing w:val="-2"/>
          <w:sz w:val="24"/>
          <w:szCs w:val="24"/>
        </w:rPr>
        <w:t>il</w:t>
      </w:r>
      <w:r w:rsidRPr="00343C5F">
        <w:rPr>
          <w:rFonts w:eastAsia="Times New Roman" w:cs="Times New Roman"/>
          <w:sz w:val="24"/>
          <w:szCs w:val="24"/>
        </w:rPr>
        <w:t>l</w:t>
      </w:r>
      <w:r w:rsidRPr="00343C5F">
        <w:rPr>
          <w:rFonts w:eastAsia="Times New Roman" w:cs="Times New Roman"/>
          <w:spacing w:val="1"/>
          <w:sz w:val="24"/>
          <w:szCs w:val="24"/>
        </w:rPr>
        <w:t xml:space="preserve"> </w:t>
      </w:r>
      <w:r w:rsidRPr="00343C5F">
        <w:rPr>
          <w:rFonts w:eastAsia="Times New Roman" w:cs="Times New Roman"/>
          <w:spacing w:val="-2"/>
          <w:sz w:val="24"/>
          <w:szCs w:val="24"/>
        </w:rPr>
        <w:t>p</w:t>
      </w:r>
      <w:r w:rsidRPr="00343C5F">
        <w:rPr>
          <w:rFonts w:eastAsia="Times New Roman" w:cs="Times New Roman"/>
          <w:spacing w:val="1"/>
          <w:sz w:val="24"/>
          <w:szCs w:val="24"/>
        </w:rPr>
        <w:t>l</w:t>
      </w:r>
      <w:r w:rsidRPr="00343C5F">
        <w:rPr>
          <w:rFonts w:eastAsia="Times New Roman" w:cs="Times New Roman"/>
          <w:spacing w:val="-4"/>
          <w:sz w:val="24"/>
          <w:szCs w:val="24"/>
        </w:rPr>
        <w:t>a</w:t>
      </w:r>
      <w:r w:rsidRPr="00343C5F">
        <w:rPr>
          <w:rFonts w:eastAsia="Times New Roman" w:cs="Times New Roman"/>
          <w:spacing w:val="1"/>
          <w:sz w:val="24"/>
          <w:szCs w:val="24"/>
        </w:rPr>
        <w:t>c</w:t>
      </w:r>
      <w:r w:rsidRPr="00343C5F">
        <w:rPr>
          <w:rFonts w:eastAsia="Times New Roman" w:cs="Times New Roman"/>
          <w:sz w:val="24"/>
          <w:szCs w:val="24"/>
        </w:rPr>
        <w:t>e</w:t>
      </w:r>
      <w:r w:rsidRPr="00343C5F">
        <w:rPr>
          <w:rFonts w:eastAsia="Times New Roman" w:cs="Times New Roman"/>
          <w:spacing w:val="-4"/>
          <w:sz w:val="24"/>
          <w:szCs w:val="24"/>
        </w:rPr>
        <w:t xml:space="preserve"> </w:t>
      </w:r>
      <w:r w:rsidRPr="00343C5F">
        <w:rPr>
          <w:rFonts w:eastAsia="Times New Roman" w:cs="Times New Roman"/>
          <w:sz w:val="24"/>
          <w:szCs w:val="24"/>
        </w:rPr>
        <w:t>the</w:t>
      </w:r>
      <w:r w:rsidRPr="00343C5F">
        <w:rPr>
          <w:rFonts w:eastAsia="Times New Roman" w:cs="Times New Roman"/>
          <w:spacing w:val="2"/>
          <w:sz w:val="24"/>
          <w:szCs w:val="24"/>
        </w:rPr>
        <w:t xml:space="preserve"> </w:t>
      </w:r>
      <w:r w:rsidRPr="00343C5F">
        <w:rPr>
          <w:rFonts w:eastAsia="Times New Roman" w:cs="Times New Roman"/>
          <w:spacing w:val="-1"/>
          <w:sz w:val="24"/>
          <w:szCs w:val="24"/>
        </w:rPr>
        <w:t>s</w:t>
      </w:r>
      <w:r w:rsidRPr="00343C5F">
        <w:rPr>
          <w:rFonts w:eastAsia="Times New Roman" w:cs="Times New Roman"/>
          <w:spacing w:val="1"/>
          <w:sz w:val="24"/>
          <w:szCs w:val="24"/>
        </w:rPr>
        <w:t>t</w:t>
      </w:r>
      <w:r w:rsidRPr="00343C5F">
        <w:rPr>
          <w:rFonts w:eastAsia="Times New Roman" w:cs="Times New Roman"/>
          <w:sz w:val="24"/>
          <w:szCs w:val="24"/>
        </w:rPr>
        <w:t>u</w:t>
      </w:r>
      <w:r w:rsidRPr="00343C5F">
        <w:rPr>
          <w:rFonts w:eastAsia="Times New Roman" w:cs="Times New Roman"/>
          <w:spacing w:val="-2"/>
          <w:sz w:val="24"/>
          <w:szCs w:val="24"/>
        </w:rPr>
        <w:t>d</w:t>
      </w:r>
      <w:r w:rsidRPr="00343C5F">
        <w:rPr>
          <w:rFonts w:eastAsia="Times New Roman" w:cs="Times New Roman"/>
          <w:spacing w:val="1"/>
          <w:sz w:val="24"/>
          <w:szCs w:val="24"/>
        </w:rPr>
        <w:t>e</w:t>
      </w:r>
      <w:r w:rsidRPr="00343C5F">
        <w:rPr>
          <w:rFonts w:eastAsia="Times New Roman" w:cs="Times New Roman"/>
          <w:sz w:val="24"/>
          <w:szCs w:val="24"/>
        </w:rPr>
        <w:t>nt</w:t>
      </w:r>
      <w:r w:rsidRPr="00343C5F">
        <w:rPr>
          <w:rFonts w:eastAsia="Times New Roman" w:cs="Times New Roman"/>
          <w:spacing w:val="-4"/>
          <w:sz w:val="24"/>
          <w:szCs w:val="24"/>
        </w:rPr>
        <w:t xml:space="preserve"> </w:t>
      </w:r>
      <w:r w:rsidRPr="00343C5F">
        <w:rPr>
          <w:rFonts w:eastAsia="Times New Roman" w:cs="Times New Roman"/>
          <w:sz w:val="24"/>
          <w:szCs w:val="24"/>
        </w:rPr>
        <w:t xml:space="preserve">in </w:t>
      </w:r>
      <w:r w:rsidRPr="00343C5F">
        <w:rPr>
          <w:rFonts w:eastAsia="Times New Roman" w:cs="Times New Roman"/>
          <w:spacing w:val="1"/>
          <w:sz w:val="24"/>
          <w:szCs w:val="24"/>
        </w:rPr>
        <w:t>t</w:t>
      </w:r>
      <w:r w:rsidRPr="00343C5F">
        <w:rPr>
          <w:rFonts w:eastAsia="Times New Roman" w:cs="Times New Roman"/>
          <w:spacing w:val="-5"/>
          <w:sz w:val="24"/>
          <w:szCs w:val="24"/>
        </w:rPr>
        <w:t>h</w:t>
      </w:r>
      <w:r w:rsidRPr="00343C5F">
        <w:rPr>
          <w:rFonts w:eastAsia="Times New Roman" w:cs="Times New Roman"/>
          <w:sz w:val="24"/>
          <w:szCs w:val="24"/>
        </w:rPr>
        <w:t>e</w:t>
      </w:r>
      <w:r w:rsidRPr="00343C5F">
        <w:rPr>
          <w:rFonts w:eastAsia="Times New Roman" w:cs="Times New Roman"/>
          <w:spacing w:val="1"/>
          <w:sz w:val="24"/>
          <w:szCs w:val="24"/>
        </w:rPr>
        <w:t xml:space="preserve"> c</w:t>
      </w:r>
      <w:r w:rsidRPr="00343C5F">
        <w:rPr>
          <w:rFonts w:eastAsia="Times New Roman" w:cs="Times New Roman"/>
          <w:sz w:val="24"/>
          <w:szCs w:val="24"/>
        </w:rPr>
        <w:t>oun</w:t>
      </w:r>
      <w:r w:rsidRPr="00343C5F">
        <w:rPr>
          <w:rFonts w:eastAsia="Times New Roman" w:cs="Times New Roman"/>
          <w:spacing w:val="-1"/>
          <w:sz w:val="24"/>
          <w:szCs w:val="24"/>
        </w:rPr>
        <w:t>se</w:t>
      </w:r>
      <w:r w:rsidRPr="00343C5F">
        <w:rPr>
          <w:rFonts w:eastAsia="Times New Roman" w:cs="Times New Roman"/>
          <w:spacing w:val="-2"/>
          <w:sz w:val="24"/>
          <w:szCs w:val="24"/>
        </w:rPr>
        <w:t>li</w:t>
      </w:r>
      <w:r w:rsidRPr="00343C5F">
        <w:rPr>
          <w:rFonts w:eastAsia="Times New Roman" w:cs="Times New Roman"/>
          <w:sz w:val="24"/>
          <w:szCs w:val="24"/>
        </w:rPr>
        <w:t>ng p</w:t>
      </w:r>
      <w:r w:rsidRPr="00343C5F">
        <w:rPr>
          <w:rFonts w:eastAsia="Times New Roman" w:cs="Times New Roman"/>
          <w:spacing w:val="1"/>
          <w:sz w:val="24"/>
          <w:szCs w:val="24"/>
        </w:rPr>
        <w:t>at</w:t>
      </w:r>
      <w:r w:rsidRPr="00343C5F">
        <w:rPr>
          <w:rFonts w:eastAsia="Times New Roman" w:cs="Times New Roman"/>
          <w:sz w:val="24"/>
          <w:szCs w:val="24"/>
        </w:rPr>
        <w:t>hw</w:t>
      </w:r>
      <w:r w:rsidRPr="00343C5F">
        <w:rPr>
          <w:rFonts w:eastAsia="Times New Roman" w:cs="Times New Roman"/>
          <w:spacing w:val="1"/>
          <w:sz w:val="24"/>
          <w:szCs w:val="24"/>
        </w:rPr>
        <w:t>a</w:t>
      </w:r>
      <w:r w:rsidRPr="00343C5F">
        <w:rPr>
          <w:rFonts w:eastAsia="Times New Roman" w:cs="Times New Roman"/>
          <w:sz w:val="24"/>
          <w:szCs w:val="24"/>
        </w:rPr>
        <w:t>y</w:t>
      </w:r>
      <w:r w:rsidRPr="00343C5F">
        <w:rPr>
          <w:rFonts w:eastAsia="Times New Roman" w:cs="Times New Roman"/>
          <w:spacing w:val="-10"/>
          <w:sz w:val="24"/>
          <w:szCs w:val="24"/>
        </w:rPr>
        <w:t xml:space="preserve"> </w:t>
      </w:r>
      <w:r w:rsidRPr="00343C5F">
        <w:rPr>
          <w:rFonts w:eastAsia="Times New Roman" w:cs="Times New Roman"/>
          <w:sz w:val="24"/>
          <w:szCs w:val="24"/>
        </w:rPr>
        <w:t>or d</w:t>
      </w:r>
      <w:r w:rsidRPr="00343C5F">
        <w:rPr>
          <w:rFonts w:eastAsia="Times New Roman" w:cs="Times New Roman"/>
          <w:spacing w:val="1"/>
          <w:sz w:val="24"/>
          <w:szCs w:val="24"/>
        </w:rPr>
        <w:t>i</w:t>
      </w:r>
      <w:r w:rsidRPr="00343C5F">
        <w:rPr>
          <w:rFonts w:eastAsia="Times New Roman" w:cs="Times New Roman"/>
          <w:spacing w:val="-1"/>
          <w:sz w:val="24"/>
          <w:szCs w:val="24"/>
        </w:rPr>
        <w:t>s</w:t>
      </w:r>
      <w:r w:rsidRPr="00343C5F">
        <w:rPr>
          <w:rFonts w:eastAsia="Times New Roman" w:cs="Times New Roman"/>
          <w:spacing w:val="1"/>
          <w:sz w:val="24"/>
          <w:szCs w:val="24"/>
        </w:rPr>
        <w:t>mi</w:t>
      </w:r>
      <w:r w:rsidRPr="00343C5F">
        <w:rPr>
          <w:rFonts w:eastAsia="Times New Roman" w:cs="Times New Roman"/>
          <w:spacing w:val="-1"/>
          <w:sz w:val="24"/>
          <w:szCs w:val="24"/>
        </w:rPr>
        <w:t>ss</w:t>
      </w:r>
      <w:r w:rsidRPr="00343C5F">
        <w:rPr>
          <w:rFonts w:eastAsia="Times New Roman" w:cs="Times New Roman"/>
          <w:spacing w:val="1"/>
          <w:sz w:val="24"/>
          <w:szCs w:val="24"/>
        </w:rPr>
        <w:t>a</w:t>
      </w:r>
      <w:r w:rsidRPr="00343C5F">
        <w:rPr>
          <w:rFonts w:eastAsia="Times New Roman" w:cs="Times New Roman"/>
          <w:sz w:val="24"/>
          <w:szCs w:val="24"/>
        </w:rPr>
        <w:t>l</w:t>
      </w:r>
      <w:r w:rsidRPr="00343C5F">
        <w:rPr>
          <w:rFonts w:eastAsia="Times New Roman" w:cs="Times New Roman"/>
          <w:spacing w:val="1"/>
          <w:sz w:val="24"/>
          <w:szCs w:val="24"/>
        </w:rPr>
        <w:t xml:space="preserve"> </w:t>
      </w:r>
      <w:r w:rsidRPr="00343C5F">
        <w:rPr>
          <w:rFonts w:eastAsia="Times New Roman" w:cs="Times New Roman"/>
          <w:spacing w:val="-5"/>
          <w:sz w:val="24"/>
          <w:szCs w:val="24"/>
        </w:rPr>
        <w:t>f</w:t>
      </w:r>
      <w:r w:rsidRPr="00343C5F">
        <w:rPr>
          <w:rFonts w:eastAsia="Times New Roman" w:cs="Times New Roman"/>
          <w:sz w:val="24"/>
          <w:szCs w:val="24"/>
        </w:rPr>
        <w:t>rom</w:t>
      </w:r>
      <w:r w:rsidRPr="00343C5F">
        <w:rPr>
          <w:rFonts w:eastAsia="Times New Roman" w:cs="Times New Roman"/>
          <w:spacing w:val="-2"/>
          <w:sz w:val="24"/>
          <w:szCs w:val="24"/>
        </w:rPr>
        <w:t xml:space="preserve"> </w:t>
      </w:r>
      <w:r w:rsidRPr="00343C5F">
        <w:rPr>
          <w:rFonts w:eastAsia="Times New Roman" w:cs="Times New Roman"/>
          <w:sz w:val="24"/>
          <w:szCs w:val="24"/>
        </w:rPr>
        <w:t>the</w:t>
      </w:r>
      <w:r w:rsidRPr="00343C5F">
        <w:rPr>
          <w:rFonts w:eastAsia="Times New Roman" w:cs="Times New Roman"/>
          <w:spacing w:val="2"/>
          <w:sz w:val="24"/>
          <w:szCs w:val="24"/>
        </w:rPr>
        <w:t xml:space="preserve"> </w:t>
      </w:r>
      <w:r w:rsidRPr="00343C5F">
        <w:rPr>
          <w:rFonts w:eastAsia="Times New Roman" w:cs="Times New Roman"/>
          <w:sz w:val="24"/>
          <w:szCs w:val="24"/>
        </w:rPr>
        <w:t>pro</w:t>
      </w:r>
      <w:r w:rsidRPr="00343C5F">
        <w:rPr>
          <w:rFonts w:eastAsia="Times New Roman" w:cs="Times New Roman"/>
          <w:spacing w:val="-5"/>
          <w:sz w:val="24"/>
          <w:szCs w:val="24"/>
        </w:rPr>
        <w:t>g</w:t>
      </w:r>
      <w:r w:rsidRPr="00343C5F">
        <w:rPr>
          <w:rFonts w:eastAsia="Times New Roman" w:cs="Times New Roman"/>
          <w:sz w:val="24"/>
          <w:szCs w:val="24"/>
        </w:rPr>
        <w:t>r</w:t>
      </w:r>
      <w:r w:rsidRPr="00343C5F">
        <w:rPr>
          <w:rFonts w:eastAsia="Times New Roman" w:cs="Times New Roman"/>
          <w:spacing w:val="1"/>
          <w:sz w:val="24"/>
          <w:szCs w:val="24"/>
        </w:rPr>
        <w:t>am.</w:t>
      </w:r>
    </w:p>
    <w:p w14:paraId="0EEE76EE" w14:textId="77777777" w:rsidR="003A754D" w:rsidRPr="00343C5F" w:rsidRDefault="003A754D" w:rsidP="003A754D">
      <w:pPr>
        <w:spacing w:after="0" w:line="240" w:lineRule="auto"/>
        <w:jc w:val="both"/>
        <w:rPr>
          <w:sz w:val="24"/>
          <w:szCs w:val="24"/>
        </w:rPr>
      </w:pPr>
    </w:p>
    <w:p w14:paraId="6D554A8C" w14:textId="77777777" w:rsidR="003A754D" w:rsidRPr="00343C5F" w:rsidRDefault="003A754D" w:rsidP="00EB335E">
      <w:pPr>
        <w:numPr>
          <w:ilvl w:val="0"/>
          <w:numId w:val="14"/>
        </w:numPr>
        <w:tabs>
          <w:tab w:val="left" w:pos="1180"/>
        </w:tabs>
        <w:spacing w:after="0" w:line="240" w:lineRule="auto"/>
        <w:contextualSpacing/>
        <w:jc w:val="both"/>
        <w:rPr>
          <w:rFonts w:eastAsia="Times New Roman" w:cs="Times New Roman"/>
          <w:sz w:val="24"/>
          <w:szCs w:val="24"/>
        </w:rPr>
      </w:pPr>
      <w:r w:rsidRPr="00343C5F">
        <w:rPr>
          <w:rFonts w:eastAsia="Times New Roman" w:cs="Times New Roman"/>
          <w:sz w:val="24"/>
          <w:szCs w:val="24"/>
        </w:rPr>
        <w:t>Ch</w:t>
      </w:r>
      <w:r w:rsidRPr="00343C5F">
        <w:rPr>
          <w:rFonts w:eastAsia="Times New Roman" w:cs="Times New Roman"/>
          <w:spacing w:val="1"/>
          <w:sz w:val="24"/>
          <w:szCs w:val="24"/>
        </w:rPr>
        <w:t>ea</w:t>
      </w:r>
      <w:r w:rsidRPr="00343C5F">
        <w:rPr>
          <w:rFonts w:eastAsia="Times New Roman" w:cs="Times New Roman"/>
          <w:spacing w:val="-2"/>
          <w:sz w:val="24"/>
          <w:szCs w:val="24"/>
        </w:rPr>
        <w:t>t</w:t>
      </w:r>
      <w:r w:rsidRPr="00343C5F">
        <w:rPr>
          <w:rFonts w:eastAsia="Times New Roman" w:cs="Times New Roman"/>
          <w:sz w:val="24"/>
          <w:szCs w:val="24"/>
        </w:rPr>
        <w:t>ing</w:t>
      </w:r>
      <w:r w:rsidRPr="00343C5F">
        <w:rPr>
          <w:rFonts w:eastAsia="Times New Roman" w:cs="Times New Roman"/>
          <w:spacing w:val="-4"/>
          <w:sz w:val="24"/>
          <w:szCs w:val="24"/>
        </w:rPr>
        <w:t xml:space="preserve"> </w:t>
      </w:r>
      <w:r w:rsidRPr="00343C5F">
        <w:rPr>
          <w:rFonts w:eastAsia="Times New Roman" w:cs="Times New Roman"/>
          <w:sz w:val="24"/>
          <w:szCs w:val="24"/>
        </w:rPr>
        <w:t>- d</w:t>
      </w:r>
      <w:r w:rsidRPr="00343C5F">
        <w:rPr>
          <w:rFonts w:eastAsia="Times New Roman" w:cs="Times New Roman"/>
          <w:spacing w:val="1"/>
          <w:sz w:val="24"/>
          <w:szCs w:val="24"/>
        </w:rPr>
        <w:t>i</w:t>
      </w:r>
      <w:r w:rsidRPr="00343C5F">
        <w:rPr>
          <w:rFonts w:eastAsia="Times New Roman" w:cs="Times New Roman"/>
          <w:spacing w:val="-1"/>
          <w:sz w:val="24"/>
          <w:szCs w:val="24"/>
        </w:rPr>
        <w:t>s</w:t>
      </w:r>
      <w:r w:rsidRPr="00343C5F">
        <w:rPr>
          <w:rFonts w:eastAsia="Times New Roman" w:cs="Times New Roman"/>
          <w:spacing w:val="1"/>
          <w:sz w:val="24"/>
          <w:szCs w:val="24"/>
        </w:rPr>
        <w:t>mi</w:t>
      </w:r>
      <w:r w:rsidRPr="00343C5F">
        <w:rPr>
          <w:rFonts w:eastAsia="Times New Roman" w:cs="Times New Roman"/>
          <w:spacing w:val="-3"/>
          <w:sz w:val="24"/>
          <w:szCs w:val="24"/>
        </w:rPr>
        <w:t>s</w:t>
      </w:r>
      <w:r w:rsidRPr="00343C5F">
        <w:rPr>
          <w:rFonts w:eastAsia="Times New Roman" w:cs="Times New Roman"/>
          <w:sz w:val="24"/>
          <w:szCs w:val="24"/>
        </w:rPr>
        <w:t>s</w:t>
      </w:r>
      <w:r w:rsidRPr="00343C5F">
        <w:rPr>
          <w:rFonts w:eastAsia="Times New Roman" w:cs="Times New Roman"/>
          <w:spacing w:val="1"/>
          <w:sz w:val="24"/>
          <w:szCs w:val="24"/>
        </w:rPr>
        <w:t>a</w:t>
      </w:r>
      <w:r w:rsidRPr="00343C5F">
        <w:rPr>
          <w:rFonts w:eastAsia="Times New Roman" w:cs="Times New Roman"/>
          <w:sz w:val="24"/>
          <w:szCs w:val="24"/>
        </w:rPr>
        <w:t>l</w:t>
      </w:r>
    </w:p>
    <w:p w14:paraId="7C19BEA3" w14:textId="77777777" w:rsidR="003A754D" w:rsidRPr="00343C5F" w:rsidRDefault="003A754D" w:rsidP="003A754D">
      <w:pPr>
        <w:spacing w:after="0" w:line="240" w:lineRule="auto"/>
        <w:jc w:val="both"/>
        <w:rPr>
          <w:sz w:val="24"/>
          <w:szCs w:val="24"/>
        </w:rPr>
      </w:pPr>
    </w:p>
    <w:p w14:paraId="02B37512" w14:textId="77777777" w:rsidR="003A754D" w:rsidRPr="00343C5F" w:rsidRDefault="003A754D" w:rsidP="00EB335E">
      <w:pPr>
        <w:numPr>
          <w:ilvl w:val="0"/>
          <w:numId w:val="14"/>
        </w:numPr>
        <w:tabs>
          <w:tab w:val="left" w:pos="1180"/>
        </w:tabs>
        <w:spacing w:after="0" w:line="240" w:lineRule="auto"/>
        <w:contextualSpacing/>
        <w:jc w:val="both"/>
        <w:rPr>
          <w:rFonts w:eastAsia="Times New Roman" w:cs="Times New Roman"/>
          <w:sz w:val="24"/>
          <w:szCs w:val="24"/>
        </w:rPr>
      </w:pPr>
      <w:r w:rsidRPr="00343C5F">
        <w:rPr>
          <w:rFonts w:eastAsia="Times New Roman" w:cs="Times New Roman"/>
          <w:spacing w:val="-1"/>
          <w:sz w:val="24"/>
          <w:szCs w:val="24"/>
        </w:rPr>
        <w:t>U</w:t>
      </w:r>
      <w:r w:rsidRPr="00343C5F">
        <w:rPr>
          <w:rFonts w:eastAsia="Times New Roman" w:cs="Times New Roman"/>
          <w:sz w:val="24"/>
          <w:szCs w:val="24"/>
        </w:rPr>
        <w:t>n</w:t>
      </w:r>
      <w:r w:rsidRPr="00343C5F">
        <w:rPr>
          <w:rFonts w:eastAsia="Times New Roman" w:cs="Times New Roman"/>
          <w:spacing w:val="1"/>
          <w:sz w:val="24"/>
          <w:szCs w:val="24"/>
        </w:rPr>
        <w:t>a</w:t>
      </w:r>
      <w:r w:rsidRPr="00343C5F">
        <w:rPr>
          <w:rFonts w:eastAsia="Times New Roman" w:cs="Times New Roman"/>
          <w:sz w:val="24"/>
          <w:szCs w:val="24"/>
        </w:rPr>
        <w:t>uthor</w:t>
      </w:r>
      <w:r w:rsidRPr="00343C5F">
        <w:rPr>
          <w:rFonts w:eastAsia="Times New Roman" w:cs="Times New Roman"/>
          <w:spacing w:val="1"/>
          <w:sz w:val="24"/>
          <w:szCs w:val="24"/>
        </w:rPr>
        <w:t>i</w:t>
      </w:r>
      <w:r w:rsidRPr="00343C5F">
        <w:rPr>
          <w:rFonts w:eastAsia="Times New Roman" w:cs="Times New Roman"/>
          <w:spacing w:val="-4"/>
          <w:sz w:val="24"/>
          <w:szCs w:val="24"/>
        </w:rPr>
        <w:t>z</w:t>
      </w:r>
      <w:r w:rsidRPr="00343C5F">
        <w:rPr>
          <w:rFonts w:eastAsia="Times New Roman" w:cs="Times New Roman"/>
          <w:spacing w:val="1"/>
          <w:sz w:val="24"/>
          <w:szCs w:val="24"/>
        </w:rPr>
        <w:t>e</w:t>
      </w:r>
      <w:r w:rsidRPr="00343C5F">
        <w:rPr>
          <w:rFonts w:eastAsia="Times New Roman" w:cs="Times New Roman"/>
          <w:sz w:val="24"/>
          <w:szCs w:val="24"/>
        </w:rPr>
        <w:t>d</w:t>
      </w:r>
      <w:r w:rsidRPr="00343C5F">
        <w:rPr>
          <w:rFonts w:eastAsia="Times New Roman" w:cs="Times New Roman"/>
          <w:spacing w:val="-2"/>
          <w:sz w:val="24"/>
          <w:szCs w:val="24"/>
        </w:rPr>
        <w:t xml:space="preserve"> </w:t>
      </w:r>
      <w:r w:rsidRPr="00343C5F">
        <w:rPr>
          <w:rFonts w:eastAsia="Times New Roman" w:cs="Times New Roman"/>
          <w:sz w:val="24"/>
          <w:szCs w:val="24"/>
        </w:rPr>
        <w:t>po</w:t>
      </w:r>
      <w:r w:rsidRPr="00343C5F">
        <w:rPr>
          <w:rFonts w:eastAsia="Times New Roman" w:cs="Times New Roman"/>
          <w:spacing w:val="-1"/>
          <w:sz w:val="24"/>
          <w:szCs w:val="24"/>
        </w:rPr>
        <w:t>s</w:t>
      </w:r>
      <w:r w:rsidRPr="00343C5F">
        <w:rPr>
          <w:rFonts w:eastAsia="Times New Roman" w:cs="Times New Roman"/>
          <w:sz w:val="24"/>
          <w:szCs w:val="24"/>
        </w:rPr>
        <w:t>s</w:t>
      </w:r>
      <w:r w:rsidRPr="00343C5F">
        <w:rPr>
          <w:rFonts w:eastAsia="Times New Roman" w:cs="Times New Roman"/>
          <w:spacing w:val="1"/>
          <w:sz w:val="24"/>
          <w:szCs w:val="24"/>
        </w:rPr>
        <w:t>e</w:t>
      </w:r>
      <w:r w:rsidRPr="00343C5F">
        <w:rPr>
          <w:rFonts w:eastAsia="Times New Roman" w:cs="Times New Roman"/>
          <w:spacing w:val="-1"/>
          <w:sz w:val="24"/>
          <w:szCs w:val="24"/>
        </w:rPr>
        <w:t>ss</w:t>
      </w:r>
      <w:r w:rsidRPr="00343C5F">
        <w:rPr>
          <w:rFonts w:eastAsia="Times New Roman" w:cs="Times New Roman"/>
          <w:sz w:val="24"/>
          <w:szCs w:val="24"/>
        </w:rPr>
        <w:t>ion</w:t>
      </w:r>
      <w:r w:rsidRPr="00343C5F">
        <w:rPr>
          <w:rFonts w:eastAsia="Times New Roman" w:cs="Times New Roman"/>
          <w:spacing w:val="-5"/>
          <w:sz w:val="24"/>
          <w:szCs w:val="24"/>
        </w:rPr>
        <w:t xml:space="preserve"> </w:t>
      </w:r>
      <w:r w:rsidRPr="00343C5F">
        <w:rPr>
          <w:rFonts w:eastAsia="Times New Roman" w:cs="Times New Roman"/>
          <w:sz w:val="24"/>
          <w:szCs w:val="24"/>
        </w:rPr>
        <w:t>of</w:t>
      </w:r>
      <w:r w:rsidRPr="00343C5F">
        <w:rPr>
          <w:rFonts w:eastAsia="Times New Roman" w:cs="Times New Roman"/>
          <w:spacing w:val="-5"/>
          <w:sz w:val="24"/>
          <w:szCs w:val="24"/>
        </w:rPr>
        <w:t xml:space="preserve"> </w:t>
      </w:r>
      <w:r w:rsidRPr="00343C5F">
        <w:rPr>
          <w:rFonts w:eastAsia="Times New Roman" w:cs="Times New Roman"/>
          <w:spacing w:val="1"/>
          <w:sz w:val="24"/>
          <w:szCs w:val="24"/>
        </w:rPr>
        <w:t>a</w:t>
      </w:r>
      <w:r w:rsidRPr="00343C5F">
        <w:rPr>
          <w:rFonts w:eastAsia="Times New Roman" w:cs="Times New Roman"/>
          <w:sz w:val="24"/>
          <w:szCs w:val="24"/>
        </w:rPr>
        <w:t xml:space="preserve">n </w:t>
      </w:r>
      <w:r w:rsidRPr="00343C5F">
        <w:rPr>
          <w:rFonts w:eastAsia="Times New Roman" w:cs="Times New Roman"/>
          <w:spacing w:val="1"/>
          <w:sz w:val="24"/>
          <w:szCs w:val="24"/>
        </w:rPr>
        <w:t>e</w:t>
      </w:r>
      <w:r w:rsidRPr="00343C5F">
        <w:rPr>
          <w:rFonts w:eastAsia="Times New Roman" w:cs="Times New Roman"/>
          <w:sz w:val="24"/>
          <w:szCs w:val="24"/>
        </w:rPr>
        <w:t>x</w:t>
      </w:r>
      <w:r w:rsidRPr="00343C5F">
        <w:rPr>
          <w:rFonts w:eastAsia="Times New Roman" w:cs="Times New Roman"/>
          <w:spacing w:val="1"/>
          <w:sz w:val="24"/>
          <w:szCs w:val="24"/>
        </w:rPr>
        <w:t>a</w:t>
      </w:r>
      <w:r w:rsidRPr="00343C5F">
        <w:rPr>
          <w:rFonts w:eastAsia="Times New Roman" w:cs="Times New Roman"/>
          <w:sz w:val="24"/>
          <w:szCs w:val="24"/>
        </w:rPr>
        <w:t>m</w:t>
      </w:r>
      <w:r w:rsidRPr="00343C5F">
        <w:rPr>
          <w:rFonts w:eastAsia="Times New Roman" w:cs="Times New Roman"/>
          <w:spacing w:val="6"/>
          <w:sz w:val="24"/>
          <w:szCs w:val="24"/>
        </w:rPr>
        <w:t xml:space="preserve"> </w:t>
      </w:r>
      <w:r w:rsidRPr="00343C5F">
        <w:rPr>
          <w:rFonts w:eastAsia="Times New Roman" w:cs="Times New Roman"/>
          <w:sz w:val="24"/>
          <w:szCs w:val="24"/>
        </w:rPr>
        <w:t xml:space="preserve">- </w:t>
      </w:r>
      <w:r w:rsidRPr="00343C5F">
        <w:rPr>
          <w:rFonts w:eastAsia="Times New Roman" w:cs="Times New Roman"/>
          <w:spacing w:val="-2"/>
          <w:sz w:val="24"/>
          <w:szCs w:val="24"/>
        </w:rPr>
        <w:t>d</w:t>
      </w:r>
      <w:r w:rsidRPr="00343C5F">
        <w:rPr>
          <w:rFonts w:eastAsia="Times New Roman" w:cs="Times New Roman"/>
          <w:spacing w:val="1"/>
          <w:sz w:val="24"/>
          <w:szCs w:val="24"/>
        </w:rPr>
        <w:t>i</w:t>
      </w:r>
      <w:r w:rsidRPr="00343C5F">
        <w:rPr>
          <w:rFonts w:eastAsia="Times New Roman" w:cs="Times New Roman"/>
          <w:spacing w:val="-1"/>
          <w:sz w:val="24"/>
          <w:szCs w:val="24"/>
        </w:rPr>
        <w:t>s</w:t>
      </w:r>
      <w:r w:rsidRPr="00343C5F">
        <w:rPr>
          <w:rFonts w:eastAsia="Times New Roman" w:cs="Times New Roman"/>
          <w:spacing w:val="-2"/>
          <w:sz w:val="24"/>
          <w:szCs w:val="24"/>
        </w:rPr>
        <w:t>m</w:t>
      </w:r>
      <w:r w:rsidRPr="00343C5F">
        <w:rPr>
          <w:rFonts w:eastAsia="Times New Roman" w:cs="Times New Roman"/>
          <w:spacing w:val="1"/>
          <w:sz w:val="24"/>
          <w:szCs w:val="24"/>
        </w:rPr>
        <w:t>i</w:t>
      </w:r>
      <w:r w:rsidRPr="00343C5F">
        <w:rPr>
          <w:rFonts w:eastAsia="Times New Roman" w:cs="Times New Roman"/>
          <w:spacing w:val="-1"/>
          <w:sz w:val="24"/>
          <w:szCs w:val="24"/>
        </w:rPr>
        <w:t>ssa</w:t>
      </w:r>
      <w:r w:rsidRPr="00343C5F">
        <w:rPr>
          <w:rFonts w:eastAsia="Times New Roman" w:cs="Times New Roman"/>
          <w:sz w:val="24"/>
          <w:szCs w:val="24"/>
        </w:rPr>
        <w:t>l</w:t>
      </w:r>
    </w:p>
    <w:p w14:paraId="399EDEC6" w14:textId="77777777" w:rsidR="003A754D" w:rsidRPr="00343C5F" w:rsidRDefault="003A754D" w:rsidP="003A754D">
      <w:pPr>
        <w:spacing w:after="0" w:line="240" w:lineRule="auto"/>
        <w:jc w:val="both"/>
        <w:rPr>
          <w:sz w:val="24"/>
          <w:szCs w:val="24"/>
        </w:rPr>
      </w:pPr>
    </w:p>
    <w:p w14:paraId="1ED5245B" w14:textId="77777777" w:rsidR="003A754D" w:rsidRPr="00343C5F" w:rsidRDefault="003A754D" w:rsidP="00EB335E">
      <w:pPr>
        <w:numPr>
          <w:ilvl w:val="0"/>
          <w:numId w:val="14"/>
        </w:numPr>
        <w:tabs>
          <w:tab w:val="left" w:pos="1180"/>
        </w:tabs>
        <w:spacing w:after="0" w:line="240" w:lineRule="auto"/>
        <w:contextualSpacing/>
        <w:jc w:val="both"/>
        <w:rPr>
          <w:rFonts w:eastAsia="Times New Roman" w:cs="Times New Roman"/>
          <w:sz w:val="24"/>
          <w:szCs w:val="24"/>
        </w:rPr>
      </w:pPr>
      <w:r w:rsidRPr="00343C5F">
        <w:rPr>
          <w:rFonts w:eastAsia="Times New Roman" w:cs="Times New Roman"/>
          <w:spacing w:val="-1"/>
          <w:sz w:val="24"/>
          <w:szCs w:val="24"/>
        </w:rPr>
        <w:t>P</w:t>
      </w:r>
      <w:r w:rsidRPr="00343C5F">
        <w:rPr>
          <w:rFonts w:eastAsia="Times New Roman" w:cs="Times New Roman"/>
          <w:spacing w:val="1"/>
          <w:sz w:val="24"/>
          <w:szCs w:val="24"/>
        </w:rPr>
        <w:t>la</w:t>
      </w:r>
      <w:r w:rsidRPr="00343C5F">
        <w:rPr>
          <w:rFonts w:eastAsia="Times New Roman" w:cs="Times New Roman"/>
          <w:spacing w:val="-5"/>
          <w:sz w:val="24"/>
          <w:szCs w:val="24"/>
        </w:rPr>
        <w:t>g</w:t>
      </w:r>
      <w:r w:rsidRPr="00343C5F">
        <w:rPr>
          <w:rFonts w:eastAsia="Times New Roman" w:cs="Times New Roman"/>
          <w:spacing w:val="1"/>
          <w:sz w:val="24"/>
          <w:szCs w:val="24"/>
        </w:rPr>
        <w:t>ia</w:t>
      </w:r>
      <w:r w:rsidRPr="00343C5F">
        <w:rPr>
          <w:rFonts w:eastAsia="Times New Roman" w:cs="Times New Roman"/>
          <w:sz w:val="24"/>
          <w:szCs w:val="24"/>
        </w:rPr>
        <w:t>r</w:t>
      </w:r>
      <w:r w:rsidRPr="00343C5F">
        <w:rPr>
          <w:rFonts w:eastAsia="Times New Roman" w:cs="Times New Roman"/>
          <w:spacing w:val="1"/>
          <w:sz w:val="24"/>
          <w:szCs w:val="24"/>
        </w:rPr>
        <w:t>i</w:t>
      </w:r>
      <w:r w:rsidRPr="00343C5F">
        <w:rPr>
          <w:rFonts w:eastAsia="Times New Roman" w:cs="Times New Roman"/>
          <w:spacing w:val="-1"/>
          <w:sz w:val="24"/>
          <w:szCs w:val="24"/>
        </w:rPr>
        <w:t>s</w:t>
      </w:r>
      <w:r w:rsidRPr="00343C5F">
        <w:rPr>
          <w:rFonts w:eastAsia="Times New Roman" w:cs="Times New Roman"/>
          <w:sz w:val="24"/>
          <w:szCs w:val="24"/>
        </w:rPr>
        <w:t>m</w:t>
      </w:r>
    </w:p>
    <w:p w14:paraId="71E07A0B" w14:textId="77777777" w:rsidR="003A754D" w:rsidRPr="00343C5F" w:rsidRDefault="003A754D" w:rsidP="003A754D">
      <w:pPr>
        <w:ind w:left="720"/>
        <w:contextualSpacing/>
        <w:rPr>
          <w:rFonts w:eastAsia="Times New Roman" w:cs="Times New Roman"/>
          <w:sz w:val="24"/>
          <w:szCs w:val="24"/>
        </w:rPr>
      </w:pPr>
    </w:p>
    <w:p w14:paraId="4BB6E0AC" w14:textId="77777777" w:rsidR="003A754D" w:rsidRPr="00343C5F" w:rsidRDefault="003A754D" w:rsidP="00EB335E">
      <w:pPr>
        <w:numPr>
          <w:ilvl w:val="0"/>
          <w:numId w:val="14"/>
        </w:numPr>
        <w:tabs>
          <w:tab w:val="left" w:pos="1180"/>
        </w:tabs>
        <w:spacing w:after="0" w:line="240" w:lineRule="auto"/>
        <w:contextualSpacing/>
        <w:jc w:val="both"/>
        <w:rPr>
          <w:rFonts w:eastAsia="Times New Roman" w:cs="Times New Roman"/>
          <w:sz w:val="24"/>
          <w:szCs w:val="24"/>
        </w:rPr>
      </w:pPr>
      <w:r w:rsidRPr="00343C5F">
        <w:rPr>
          <w:rFonts w:eastAsia="Times New Roman" w:cs="Times New Roman"/>
          <w:sz w:val="24"/>
          <w:szCs w:val="24"/>
        </w:rPr>
        <w:t>Cell phone in the surgery restricted area -- dismissal</w:t>
      </w:r>
    </w:p>
    <w:p w14:paraId="41D5F6E2" w14:textId="77777777" w:rsidR="003A754D" w:rsidRPr="00343C5F" w:rsidRDefault="003A754D" w:rsidP="003A754D">
      <w:pPr>
        <w:spacing w:after="0" w:line="240" w:lineRule="auto"/>
        <w:jc w:val="both"/>
        <w:rPr>
          <w:sz w:val="24"/>
          <w:szCs w:val="24"/>
        </w:rPr>
      </w:pPr>
    </w:p>
    <w:p w14:paraId="486D121E" w14:textId="77777777" w:rsidR="003A754D" w:rsidRPr="00343C5F" w:rsidRDefault="003A754D" w:rsidP="00EB335E">
      <w:pPr>
        <w:numPr>
          <w:ilvl w:val="0"/>
          <w:numId w:val="14"/>
        </w:numPr>
        <w:tabs>
          <w:tab w:val="left" w:pos="1180"/>
        </w:tabs>
        <w:spacing w:after="0" w:line="240" w:lineRule="auto"/>
        <w:contextualSpacing/>
        <w:jc w:val="both"/>
        <w:rPr>
          <w:rFonts w:eastAsia="Times New Roman" w:cs="Times New Roman"/>
          <w:sz w:val="24"/>
          <w:szCs w:val="24"/>
        </w:rPr>
      </w:pPr>
      <w:r w:rsidRPr="00343C5F">
        <w:rPr>
          <w:rFonts w:eastAsia="Times New Roman" w:cs="Times New Roman"/>
          <w:spacing w:val="-5"/>
          <w:sz w:val="24"/>
          <w:szCs w:val="24"/>
        </w:rPr>
        <w:t>I</w:t>
      </w:r>
      <w:r w:rsidRPr="00343C5F">
        <w:rPr>
          <w:rFonts w:eastAsia="Times New Roman" w:cs="Times New Roman"/>
          <w:sz w:val="24"/>
          <w:szCs w:val="24"/>
        </w:rPr>
        <w:t>n</w:t>
      </w:r>
      <w:r w:rsidRPr="00343C5F">
        <w:rPr>
          <w:rFonts w:eastAsia="Times New Roman" w:cs="Times New Roman"/>
          <w:spacing w:val="1"/>
          <w:sz w:val="24"/>
          <w:szCs w:val="24"/>
        </w:rPr>
        <w:t>acc</w:t>
      </w:r>
      <w:r w:rsidRPr="00343C5F">
        <w:rPr>
          <w:rFonts w:eastAsia="Times New Roman" w:cs="Times New Roman"/>
          <w:sz w:val="24"/>
          <w:szCs w:val="24"/>
        </w:rPr>
        <w:t>ur</w:t>
      </w:r>
      <w:r w:rsidRPr="00343C5F">
        <w:rPr>
          <w:rFonts w:eastAsia="Times New Roman" w:cs="Times New Roman"/>
          <w:spacing w:val="1"/>
          <w:sz w:val="24"/>
          <w:szCs w:val="24"/>
        </w:rPr>
        <w:t>at</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pacing w:val="-2"/>
          <w:sz w:val="24"/>
          <w:szCs w:val="24"/>
        </w:rPr>
        <w:t>r</w:t>
      </w:r>
      <w:r w:rsidRPr="00343C5F">
        <w:rPr>
          <w:rFonts w:eastAsia="Times New Roman" w:cs="Times New Roman"/>
          <w:spacing w:val="1"/>
          <w:sz w:val="24"/>
          <w:szCs w:val="24"/>
        </w:rPr>
        <w:t>ec</w:t>
      </w:r>
      <w:r w:rsidRPr="00343C5F">
        <w:rPr>
          <w:rFonts w:eastAsia="Times New Roman" w:cs="Times New Roman"/>
          <w:sz w:val="24"/>
          <w:szCs w:val="24"/>
        </w:rPr>
        <w:t>or</w:t>
      </w:r>
      <w:r w:rsidRPr="00343C5F">
        <w:rPr>
          <w:rFonts w:eastAsia="Times New Roman" w:cs="Times New Roman"/>
          <w:spacing w:val="-2"/>
          <w:sz w:val="24"/>
          <w:szCs w:val="24"/>
        </w:rPr>
        <w:t>d</w:t>
      </w:r>
      <w:r w:rsidRPr="00343C5F">
        <w:rPr>
          <w:rFonts w:eastAsia="Times New Roman" w:cs="Times New Roman"/>
          <w:spacing w:val="1"/>
          <w:sz w:val="24"/>
          <w:szCs w:val="24"/>
        </w:rPr>
        <w:t>in</w:t>
      </w:r>
      <w:r w:rsidRPr="00343C5F">
        <w:rPr>
          <w:rFonts w:eastAsia="Times New Roman" w:cs="Times New Roman"/>
          <w:spacing w:val="-5"/>
          <w:sz w:val="24"/>
          <w:szCs w:val="24"/>
        </w:rPr>
        <w:t>g</w:t>
      </w:r>
      <w:r w:rsidRPr="00343C5F">
        <w:rPr>
          <w:rFonts w:eastAsia="Times New Roman" w:cs="Times New Roman"/>
          <w:sz w:val="24"/>
          <w:szCs w:val="24"/>
        </w:rPr>
        <w:t xml:space="preserve">, </w:t>
      </w:r>
      <w:r w:rsidRPr="00343C5F">
        <w:rPr>
          <w:rFonts w:eastAsia="Times New Roman" w:cs="Times New Roman"/>
          <w:spacing w:val="-5"/>
          <w:sz w:val="24"/>
          <w:szCs w:val="24"/>
        </w:rPr>
        <w:t>f</w:t>
      </w:r>
      <w:r w:rsidRPr="00343C5F">
        <w:rPr>
          <w:rFonts w:eastAsia="Times New Roman" w:cs="Times New Roman"/>
          <w:spacing w:val="1"/>
          <w:sz w:val="24"/>
          <w:szCs w:val="24"/>
        </w:rPr>
        <w:t>al</w:t>
      </w:r>
      <w:r w:rsidRPr="00343C5F">
        <w:rPr>
          <w:rFonts w:eastAsia="Times New Roman" w:cs="Times New Roman"/>
          <w:spacing w:val="-1"/>
          <w:sz w:val="24"/>
          <w:szCs w:val="24"/>
        </w:rPr>
        <w:t>s</w:t>
      </w:r>
      <w:r w:rsidRPr="00343C5F">
        <w:rPr>
          <w:rFonts w:eastAsia="Times New Roman" w:cs="Times New Roman"/>
          <w:spacing w:val="1"/>
          <w:sz w:val="24"/>
          <w:szCs w:val="24"/>
        </w:rPr>
        <w:t>i</w:t>
      </w:r>
      <w:r w:rsidRPr="00343C5F">
        <w:rPr>
          <w:rFonts w:eastAsia="Times New Roman" w:cs="Times New Roman"/>
          <w:sz w:val="24"/>
          <w:szCs w:val="24"/>
        </w:rPr>
        <w:t>f</w:t>
      </w:r>
      <w:r w:rsidRPr="00343C5F">
        <w:rPr>
          <w:rFonts w:eastAsia="Times New Roman" w:cs="Times New Roman"/>
          <w:spacing w:val="-10"/>
          <w:sz w:val="24"/>
          <w:szCs w:val="24"/>
        </w:rPr>
        <w:t>y</w:t>
      </w:r>
      <w:r w:rsidRPr="00343C5F">
        <w:rPr>
          <w:rFonts w:eastAsia="Times New Roman" w:cs="Times New Roman"/>
          <w:spacing w:val="1"/>
          <w:sz w:val="24"/>
          <w:szCs w:val="24"/>
        </w:rPr>
        <w:t>i</w:t>
      </w:r>
      <w:r w:rsidRPr="00343C5F">
        <w:rPr>
          <w:rFonts w:eastAsia="Times New Roman" w:cs="Times New Roman"/>
          <w:spacing w:val="5"/>
          <w:sz w:val="24"/>
          <w:szCs w:val="24"/>
        </w:rPr>
        <w:t>n</w:t>
      </w:r>
      <w:r w:rsidRPr="00343C5F">
        <w:rPr>
          <w:rFonts w:eastAsia="Times New Roman" w:cs="Times New Roman"/>
          <w:sz w:val="24"/>
          <w:szCs w:val="24"/>
        </w:rPr>
        <w:t>g</w:t>
      </w:r>
      <w:r w:rsidRPr="00343C5F">
        <w:rPr>
          <w:rFonts w:eastAsia="Times New Roman" w:cs="Times New Roman"/>
          <w:spacing w:val="-5"/>
          <w:sz w:val="24"/>
          <w:szCs w:val="24"/>
        </w:rPr>
        <w:t xml:space="preserve"> </w:t>
      </w:r>
      <w:r w:rsidRPr="00343C5F">
        <w:rPr>
          <w:rFonts w:eastAsia="Times New Roman" w:cs="Times New Roman"/>
          <w:sz w:val="24"/>
          <w:szCs w:val="24"/>
        </w:rPr>
        <w:t xml:space="preserve">or </w:t>
      </w:r>
      <w:r w:rsidRPr="00343C5F">
        <w:rPr>
          <w:rFonts w:eastAsia="Times New Roman" w:cs="Times New Roman"/>
          <w:spacing w:val="1"/>
          <w:sz w:val="24"/>
          <w:szCs w:val="24"/>
        </w:rPr>
        <w:t>alte</w:t>
      </w:r>
      <w:r w:rsidRPr="00343C5F">
        <w:rPr>
          <w:rFonts w:eastAsia="Times New Roman" w:cs="Times New Roman"/>
          <w:sz w:val="24"/>
          <w:szCs w:val="24"/>
        </w:rPr>
        <w:t>r</w:t>
      </w:r>
      <w:r w:rsidRPr="00343C5F">
        <w:rPr>
          <w:rFonts w:eastAsia="Times New Roman" w:cs="Times New Roman"/>
          <w:spacing w:val="1"/>
          <w:sz w:val="24"/>
          <w:szCs w:val="24"/>
        </w:rPr>
        <w:t>i</w:t>
      </w:r>
      <w:r w:rsidRPr="00343C5F">
        <w:rPr>
          <w:rFonts w:eastAsia="Times New Roman" w:cs="Times New Roman"/>
          <w:sz w:val="24"/>
          <w:szCs w:val="24"/>
        </w:rPr>
        <w:t>ng</w:t>
      </w:r>
      <w:r w:rsidRPr="00343C5F">
        <w:rPr>
          <w:rFonts w:eastAsia="Times New Roman" w:cs="Times New Roman"/>
          <w:spacing w:val="-5"/>
          <w:sz w:val="24"/>
          <w:szCs w:val="24"/>
        </w:rPr>
        <w:t xml:space="preserve"> </w:t>
      </w:r>
      <w:r w:rsidRPr="00343C5F">
        <w:rPr>
          <w:rFonts w:eastAsia="Times New Roman" w:cs="Times New Roman"/>
          <w:spacing w:val="2"/>
          <w:sz w:val="24"/>
          <w:szCs w:val="24"/>
        </w:rPr>
        <w:t>o</w:t>
      </w:r>
      <w:r w:rsidRPr="00343C5F">
        <w:rPr>
          <w:rFonts w:eastAsia="Times New Roman" w:cs="Times New Roman"/>
          <w:sz w:val="24"/>
          <w:szCs w:val="24"/>
        </w:rPr>
        <w:t>f</w:t>
      </w:r>
      <w:r w:rsidRPr="00343C5F">
        <w:rPr>
          <w:rFonts w:eastAsia="Times New Roman" w:cs="Times New Roman"/>
          <w:spacing w:val="-4"/>
          <w:sz w:val="24"/>
          <w:szCs w:val="24"/>
        </w:rPr>
        <w:t xml:space="preserve"> </w:t>
      </w:r>
      <w:r w:rsidRPr="00343C5F">
        <w:rPr>
          <w:rFonts w:eastAsia="Times New Roman" w:cs="Times New Roman"/>
          <w:sz w:val="24"/>
          <w:szCs w:val="24"/>
        </w:rPr>
        <w:t>p</w:t>
      </w:r>
      <w:r w:rsidRPr="00343C5F">
        <w:rPr>
          <w:rFonts w:eastAsia="Times New Roman" w:cs="Times New Roman"/>
          <w:spacing w:val="1"/>
          <w:sz w:val="24"/>
          <w:szCs w:val="24"/>
        </w:rPr>
        <w:t>atie</w:t>
      </w:r>
      <w:r w:rsidRPr="00343C5F">
        <w:rPr>
          <w:rFonts w:eastAsia="Times New Roman" w:cs="Times New Roman"/>
          <w:spacing w:val="-2"/>
          <w:sz w:val="24"/>
          <w:szCs w:val="24"/>
        </w:rPr>
        <w:t>nt</w:t>
      </w:r>
      <w:r w:rsidRPr="00343C5F">
        <w:rPr>
          <w:rFonts w:eastAsia="Times New Roman" w:cs="Times New Roman"/>
          <w:sz w:val="24"/>
          <w:szCs w:val="24"/>
        </w:rPr>
        <w:t xml:space="preserve">, </w:t>
      </w:r>
      <w:r w:rsidRPr="00343C5F">
        <w:rPr>
          <w:rFonts w:eastAsia="Times New Roman" w:cs="Times New Roman"/>
          <w:spacing w:val="1"/>
          <w:sz w:val="24"/>
          <w:szCs w:val="24"/>
        </w:rPr>
        <w:t>a</w:t>
      </w:r>
      <w:r w:rsidRPr="00343C5F">
        <w:rPr>
          <w:rFonts w:eastAsia="Times New Roman" w:cs="Times New Roman"/>
          <w:spacing w:val="-5"/>
          <w:sz w:val="24"/>
          <w:szCs w:val="24"/>
        </w:rPr>
        <w:t>g</w:t>
      </w:r>
      <w:r w:rsidRPr="00343C5F">
        <w:rPr>
          <w:rFonts w:eastAsia="Times New Roman" w:cs="Times New Roman"/>
          <w:spacing w:val="1"/>
          <w:sz w:val="24"/>
          <w:szCs w:val="24"/>
        </w:rPr>
        <w:t>e</w:t>
      </w:r>
      <w:r w:rsidRPr="00343C5F">
        <w:rPr>
          <w:rFonts w:eastAsia="Times New Roman" w:cs="Times New Roman"/>
          <w:sz w:val="24"/>
          <w:szCs w:val="24"/>
        </w:rPr>
        <w:t>n</w:t>
      </w:r>
      <w:r w:rsidRPr="00343C5F">
        <w:rPr>
          <w:rFonts w:eastAsia="Times New Roman" w:cs="Times New Roman"/>
          <w:spacing w:val="3"/>
          <w:sz w:val="24"/>
          <w:szCs w:val="24"/>
        </w:rPr>
        <w:t>c</w:t>
      </w:r>
      <w:r w:rsidRPr="00343C5F">
        <w:rPr>
          <w:rFonts w:eastAsia="Times New Roman" w:cs="Times New Roman"/>
          <w:spacing w:val="-7"/>
          <w:sz w:val="24"/>
          <w:szCs w:val="24"/>
        </w:rPr>
        <w:t>y</w:t>
      </w:r>
      <w:r w:rsidRPr="00343C5F">
        <w:rPr>
          <w:rFonts w:eastAsia="Times New Roman" w:cs="Times New Roman"/>
          <w:sz w:val="24"/>
          <w:szCs w:val="24"/>
        </w:rPr>
        <w:t xml:space="preserve">, </w:t>
      </w:r>
      <w:r w:rsidRPr="00343C5F">
        <w:rPr>
          <w:rFonts w:eastAsia="Times New Roman" w:cs="Times New Roman"/>
          <w:spacing w:val="1"/>
          <w:sz w:val="24"/>
          <w:szCs w:val="24"/>
        </w:rPr>
        <w:t>a</w:t>
      </w:r>
      <w:r w:rsidRPr="00343C5F">
        <w:rPr>
          <w:rFonts w:eastAsia="Times New Roman" w:cs="Times New Roman"/>
          <w:sz w:val="24"/>
          <w:szCs w:val="24"/>
        </w:rPr>
        <w:t xml:space="preserve">nd/or </w:t>
      </w:r>
      <w:r w:rsidRPr="00343C5F">
        <w:rPr>
          <w:rFonts w:eastAsia="Times New Roman" w:cs="Times New Roman"/>
          <w:spacing w:val="1"/>
          <w:sz w:val="24"/>
          <w:szCs w:val="24"/>
        </w:rPr>
        <w:t>pe</w:t>
      </w:r>
      <w:r w:rsidRPr="00343C5F">
        <w:rPr>
          <w:rFonts w:eastAsia="Times New Roman" w:cs="Times New Roman"/>
          <w:sz w:val="24"/>
          <w:szCs w:val="24"/>
        </w:rPr>
        <w:t>r</w:t>
      </w:r>
      <w:r w:rsidRPr="00343C5F">
        <w:rPr>
          <w:rFonts w:eastAsia="Times New Roman" w:cs="Times New Roman"/>
          <w:spacing w:val="-1"/>
          <w:sz w:val="24"/>
          <w:szCs w:val="24"/>
        </w:rPr>
        <w:t>s</w:t>
      </w:r>
      <w:r w:rsidRPr="00343C5F">
        <w:rPr>
          <w:rFonts w:eastAsia="Times New Roman" w:cs="Times New Roman"/>
          <w:sz w:val="24"/>
          <w:szCs w:val="24"/>
        </w:rPr>
        <w:t>on</w:t>
      </w:r>
      <w:r w:rsidRPr="00343C5F">
        <w:rPr>
          <w:rFonts w:eastAsia="Times New Roman" w:cs="Times New Roman"/>
          <w:spacing w:val="1"/>
          <w:sz w:val="24"/>
          <w:szCs w:val="24"/>
        </w:rPr>
        <w:t>a</w:t>
      </w:r>
      <w:r w:rsidRPr="00343C5F">
        <w:rPr>
          <w:rFonts w:eastAsia="Times New Roman" w:cs="Times New Roman"/>
          <w:sz w:val="24"/>
          <w:szCs w:val="24"/>
        </w:rPr>
        <w:t>l</w:t>
      </w:r>
      <w:r w:rsidRPr="00343C5F">
        <w:rPr>
          <w:rFonts w:eastAsia="Times New Roman" w:cs="Times New Roman"/>
          <w:spacing w:val="1"/>
          <w:sz w:val="24"/>
          <w:szCs w:val="24"/>
        </w:rPr>
        <w:t xml:space="preserve"> </w:t>
      </w:r>
      <w:r w:rsidRPr="00343C5F">
        <w:rPr>
          <w:rFonts w:eastAsia="Times New Roman" w:cs="Times New Roman"/>
          <w:spacing w:val="-5"/>
          <w:sz w:val="24"/>
          <w:szCs w:val="24"/>
        </w:rPr>
        <w:t>r</w:t>
      </w:r>
      <w:r w:rsidRPr="00343C5F">
        <w:rPr>
          <w:rFonts w:eastAsia="Times New Roman" w:cs="Times New Roman"/>
          <w:spacing w:val="1"/>
          <w:sz w:val="24"/>
          <w:szCs w:val="24"/>
        </w:rPr>
        <w:t>ec</w:t>
      </w:r>
      <w:r w:rsidRPr="00343C5F">
        <w:rPr>
          <w:rFonts w:eastAsia="Times New Roman" w:cs="Times New Roman"/>
          <w:sz w:val="24"/>
          <w:szCs w:val="24"/>
        </w:rPr>
        <w:t>ords</w:t>
      </w:r>
      <w:r w:rsidRPr="00343C5F">
        <w:rPr>
          <w:rFonts w:eastAsia="Times New Roman" w:cs="Times New Roman"/>
          <w:spacing w:val="7"/>
          <w:sz w:val="24"/>
          <w:szCs w:val="24"/>
        </w:rPr>
        <w:t xml:space="preserve"> </w:t>
      </w:r>
      <w:r w:rsidRPr="00343C5F">
        <w:rPr>
          <w:rFonts w:eastAsia="Times New Roman" w:cs="Times New Roman"/>
          <w:sz w:val="24"/>
          <w:szCs w:val="24"/>
        </w:rPr>
        <w:t>- d</w:t>
      </w:r>
      <w:r w:rsidRPr="00343C5F">
        <w:rPr>
          <w:rFonts w:eastAsia="Times New Roman" w:cs="Times New Roman"/>
          <w:spacing w:val="1"/>
          <w:sz w:val="24"/>
          <w:szCs w:val="24"/>
        </w:rPr>
        <w:t>i</w:t>
      </w:r>
      <w:r w:rsidRPr="00343C5F">
        <w:rPr>
          <w:rFonts w:eastAsia="Times New Roman" w:cs="Times New Roman"/>
          <w:spacing w:val="-3"/>
          <w:sz w:val="24"/>
          <w:szCs w:val="24"/>
        </w:rPr>
        <w:t>s</w:t>
      </w:r>
      <w:r w:rsidRPr="00343C5F">
        <w:rPr>
          <w:rFonts w:eastAsia="Times New Roman" w:cs="Times New Roman"/>
          <w:spacing w:val="1"/>
          <w:sz w:val="24"/>
          <w:szCs w:val="24"/>
        </w:rPr>
        <w:t>mi</w:t>
      </w:r>
      <w:r w:rsidRPr="00343C5F">
        <w:rPr>
          <w:rFonts w:eastAsia="Times New Roman" w:cs="Times New Roman"/>
          <w:spacing w:val="-1"/>
          <w:sz w:val="24"/>
          <w:szCs w:val="24"/>
        </w:rPr>
        <w:t>s</w:t>
      </w:r>
      <w:r w:rsidRPr="00343C5F">
        <w:rPr>
          <w:rFonts w:eastAsia="Times New Roman" w:cs="Times New Roman"/>
          <w:sz w:val="24"/>
          <w:szCs w:val="24"/>
        </w:rPr>
        <w:t>s</w:t>
      </w:r>
      <w:r w:rsidRPr="00343C5F">
        <w:rPr>
          <w:rFonts w:eastAsia="Times New Roman" w:cs="Times New Roman"/>
          <w:spacing w:val="-1"/>
          <w:sz w:val="24"/>
          <w:szCs w:val="24"/>
        </w:rPr>
        <w:t>a</w:t>
      </w:r>
      <w:r w:rsidRPr="00343C5F">
        <w:rPr>
          <w:rFonts w:eastAsia="Times New Roman" w:cs="Times New Roman"/>
          <w:sz w:val="24"/>
          <w:szCs w:val="24"/>
        </w:rPr>
        <w:t>l</w:t>
      </w:r>
    </w:p>
    <w:p w14:paraId="1B5CF6D2" w14:textId="77777777" w:rsidR="003A754D" w:rsidRPr="00343C5F" w:rsidRDefault="003A754D" w:rsidP="003A754D">
      <w:pPr>
        <w:spacing w:after="0" w:line="240" w:lineRule="auto"/>
        <w:jc w:val="both"/>
        <w:rPr>
          <w:sz w:val="24"/>
          <w:szCs w:val="24"/>
        </w:rPr>
      </w:pPr>
    </w:p>
    <w:p w14:paraId="58759BAC" w14:textId="77777777" w:rsidR="003A754D" w:rsidRPr="00343C5F" w:rsidRDefault="003A754D" w:rsidP="00EB335E">
      <w:pPr>
        <w:numPr>
          <w:ilvl w:val="0"/>
          <w:numId w:val="14"/>
        </w:numPr>
        <w:tabs>
          <w:tab w:val="left" w:pos="1180"/>
        </w:tabs>
        <w:spacing w:after="0" w:line="240" w:lineRule="auto"/>
        <w:contextualSpacing/>
        <w:jc w:val="both"/>
        <w:rPr>
          <w:rFonts w:eastAsia="Times New Roman" w:cs="Times New Roman"/>
          <w:sz w:val="24"/>
          <w:szCs w:val="24"/>
        </w:rPr>
      </w:pPr>
      <w:r w:rsidRPr="00343C5F">
        <w:rPr>
          <w:rFonts w:eastAsia="Times New Roman" w:cs="Times New Roman"/>
          <w:spacing w:val="-5"/>
          <w:sz w:val="24"/>
          <w:szCs w:val="24"/>
        </w:rPr>
        <w:t>I</w:t>
      </w:r>
      <w:r w:rsidRPr="00343C5F">
        <w:rPr>
          <w:rFonts w:eastAsia="Times New Roman" w:cs="Times New Roman"/>
          <w:spacing w:val="1"/>
          <w:sz w:val="24"/>
          <w:szCs w:val="24"/>
        </w:rPr>
        <w:t>lle</w:t>
      </w:r>
      <w:r w:rsidRPr="00343C5F">
        <w:rPr>
          <w:rFonts w:eastAsia="Times New Roman" w:cs="Times New Roman"/>
          <w:spacing w:val="-5"/>
          <w:sz w:val="24"/>
          <w:szCs w:val="24"/>
        </w:rPr>
        <w:t>g</w:t>
      </w:r>
      <w:r w:rsidRPr="00343C5F">
        <w:rPr>
          <w:rFonts w:eastAsia="Times New Roman" w:cs="Times New Roman"/>
          <w:spacing w:val="1"/>
          <w:sz w:val="24"/>
          <w:szCs w:val="24"/>
        </w:rPr>
        <w:t>a</w:t>
      </w:r>
      <w:r w:rsidRPr="00343C5F">
        <w:rPr>
          <w:rFonts w:eastAsia="Times New Roman" w:cs="Times New Roman"/>
          <w:sz w:val="24"/>
          <w:szCs w:val="24"/>
        </w:rPr>
        <w:t>l po</w:t>
      </w:r>
      <w:r w:rsidRPr="00343C5F">
        <w:rPr>
          <w:rFonts w:eastAsia="Times New Roman" w:cs="Times New Roman"/>
          <w:spacing w:val="-1"/>
          <w:sz w:val="24"/>
          <w:szCs w:val="24"/>
        </w:rPr>
        <w:t>ss</w:t>
      </w:r>
      <w:r w:rsidRPr="00343C5F">
        <w:rPr>
          <w:rFonts w:eastAsia="Times New Roman" w:cs="Times New Roman"/>
          <w:spacing w:val="1"/>
          <w:sz w:val="24"/>
          <w:szCs w:val="24"/>
        </w:rPr>
        <w:t>e</w:t>
      </w:r>
      <w:r w:rsidRPr="00343C5F">
        <w:rPr>
          <w:rFonts w:eastAsia="Times New Roman" w:cs="Times New Roman"/>
          <w:spacing w:val="-1"/>
          <w:sz w:val="24"/>
          <w:szCs w:val="24"/>
        </w:rPr>
        <w:t>ss</w:t>
      </w:r>
      <w:r w:rsidRPr="00343C5F">
        <w:rPr>
          <w:rFonts w:eastAsia="Times New Roman" w:cs="Times New Roman"/>
          <w:sz w:val="24"/>
          <w:szCs w:val="24"/>
        </w:rPr>
        <w:t>ion,</w:t>
      </w:r>
      <w:r w:rsidRPr="00343C5F">
        <w:rPr>
          <w:rFonts w:eastAsia="Times New Roman" w:cs="Times New Roman"/>
          <w:spacing w:val="1"/>
          <w:sz w:val="24"/>
          <w:szCs w:val="24"/>
        </w:rPr>
        <w:t xml:space="preserve"> </w:t>
      </w:r>
      <w:r w:rsidRPr="00343C5F">
        <w:rPr>
          <w:rFonts w:eastAsia="Times New Roman" w:cs="Times New Roman"/>
          <w:spacing w:val="-1"/>
          <w:sz w:val="24"/>
          <w:szCs w:val="24"/>
        </w:rPr>
        <w:t>s</w:t>
      </w:r>
      <w:r w:rsidRPr="00343C5F">
        <w:rPr>
          <w:rFonts w:eastAsia="Times New Roman" w:cs="Times New Roman"/>
          <w:spacing w:val="1"/>
          <w:sz w:val="24"/>
          <w:szCs w:val="24"/>
        </w:rPr>
        <w:t>al</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z w:val="24"/>
          <w:szCs w:val="24"/>
        </w:rPr>
        <w:t>or</w:t>
      </w:r>
      <w:r w:rsidRPr="00343C5F">
        <w:rPr>
          <w:rFonts w:eastAsia="Times New Roman" w:cs="Times New Roman"/>
          <w:spacing w:val="-7"/>
          <w:sz w:val="24"/>
          <w:szCs w:val="24"/>
        </w:rPr>
        <w:t xml:space="preserve"> </w:t>
      </w:r>
      <w:r w:rsidRPr="00343C5F">
        <w:rPr>
          <w:rFonts w:eastAsia="Times New Roman" w:cs="Times New Roman"/>
          <w:sz w:val="24"/>
          <w:szCs w:val="24"/>
        </w:rPr>
        <w:t>d</w:t>
      </w:r>
      <w:r w:rsidRPr="00343C5F">
        <w:rPr>
          <w:rFonts w:eastAsia="Times New Roman" w:cs="Times New Roman"/>
          <w:spacing w:val="1"/>
          <w:sz w:val="24"/>
          <w:szCs w:val="24"/>
        </w:rPr>
        <w:t>i</w:t>
      </w:r>
      <w:r w:rsidRPr="00343C5F">
        <w:rPr>
          <w:rFonts w:eastAsia="Times New Roman" w:cs="Times New Roman"/>
          <w:spacing w:val="-1"/>
          <w:sz w:val="24"/>
          <w:szCs w:val="24"/>
        </w:rPr>
        <w:t>s</w:t>
      </w:r>
      <w:r w:rsidRPr="00343C5F">
        <w:rPr>
          <w:rFonts w:eastAsia="Times New Roman" w:cs="Times New Roman"/>
          <w:spacing w:val="1"/>
          <w:sz w:val="24"/>
          <w:szCs w:val="24"/>
        </w:rPr>
        <w:t>t</w:t>
      </w:r>
      <w:r w:rsidRPr="00343C5F">
        <w:rPr>
          <w:rFonts w:eastAsia="Times New Roman" w:cs="Times New Roman"/>
          <w:sz w:val="24"/>
          <w:szCs w:val="24"/>
        </w:rPr>
        <w:t>r</w:t>
      </w:r>
      <w:r w:rsidRPr="00343C5F">
        <w:rPr>
          <w:rFonts w:eastAsia="Times New Roman" w:cs="Times New Roman"/>
          <w:spacing w:val="1"/>
          <w:sz w:val="24"/>
          <w:szCs w:val="24"/>
        </w:rPr>
        <w:t>i</w:t>
      </w:r>
      <w:r w:rsidRPr="00343C5F">
        <w:rPr>
          <w:rFonts w:eastAsia="Times New Roman" w:cs="Times New Roman"/>
          <w:sz w:val="24"/>
          <w:szCs w:val="24"/>
        </w:rPr>
        <w:t>b</w:t>
      </w:r>
      <w:r w:rsidRPr="00343C5F">
        <w:rPr>
          <w:rFonts w:eastAsia="Times New Roman" w:cs="Times New Roman"/>
          <w:spacing w:val="-2"/>
          <w:sz w:val="24"/>
          <w:szCs w:val="24"/>
        </w:rPr>
        <w:t>ut</w:t>
      </w:r>
      <w:r w:rsidRPr="00343C5F">
        <w:rPr>
          <w:rFonts w:eastAsia="Times New Roman" w:cs="Times New Roman"/>
          <w:sz w:val="24"/>
          <w:szCs w:val="24"/>
        </w:rPr>
        <w:t>ion of</w:t>
      </w:r>
      <w:r w:rsidRPr="00343C5F">
        <w:rPr>
          <w:rFonts w:eastAsia="Times New Roman" w:cs="Times New Roman"/>
          <w:spacing w:val="-4"/>
          <w:sz w:val="24"/>
          <w:szCs w:val="24"/>
        </w:rPr>
        <w:t xml:space="preserve"> </w:t>
      </w:r>
      <w:r w:rsidRPr="00343C5F">
        <w:rPr>
          <w:rFonts w:eastAsia="Times New Roman" w:cs="Times New Roman"/>
          <w:sz w:val="24"/>
          <w:szCs w:val="24"/>
        </w:rPr>
        <w:t>dru</w:t>
      </w:r>
      <w:r w:rsidRPr="00343C5F">
        <w:rPr>
          <w:rFonts w:eastAsia="Times New Roman" w:cs="Times New Roman"/>
          <w:spacing w:val="-5"/>
          <w:sz w:val="24"/>
          <w:szCs w:val="24"/>
        </w:rPr>
        <w:t>g</w:t>
      </w:r>
      <w:r w:rsidRPr="00343C5F">
        <w:rPr>
          <w:rFonts w:eastAsia="Times New Roman" w:cs="Times New Roman"/>
          <w:sz w:val="24"/>
          <w:szCs w:val="24"/>
        </w:rPr>
        <w:t>s</w:t>
      </w:r>
      <w:r w:rsidRPr="00343C5F">
        <w:rPr>
          <w:rFonts w:eastAsia="Times New Roman" w:cs="Times New Roman"/>
          <w:spacing w:val="-1"/>
          <w:sz w:val="24"/>
          <w:szCs w:val="24"/>
        </w:rPr>
        <w:t xml:space="preserve"> </w:t>
      </w:r>
      <w:r w:rsidRPr="00343C5F">
        <w:rPr>
          <w:rFonts w:eastAsia="Times New Roman" w:cs="Times New Roman"/>
          <w:sz w:val="24"/>
          <w:szCs w:val="24"/>
        </w:rPr>
        <w:t>or o</w:t>
      </w:r>
      <w:r w:rsidRPr="00343C5F">
        <w:rPr>
          <w:rFonts w:eastAsia="Times New Roman" w:cs="Times New Roman"/>
          <w:spacing w:val="1"/>
          <w:sz w:val="24"/>
          <w:szCs w:val="24"/>
        </w:rPr>
        <w:t>t</w:t>
      </w:r>
      <w:r w:rsidRPr="00343C5F">
        <w:rPr>
          <w:rFonts w:eastAsia="Times New Roman" w:cs="Times New Roman"/>
          <w:sz w:val="24"/>
          <w:szCs w:val="24"/>
        </w:rPr>
        <w:t>h</w:t>
      </w:r>
      <w:r w:rsidRPr="00343C5F">
        <w:rPr>
          <w:rFonts w:eastAsia="Times New Roman" w:cs="Times New Roman"/>
          <w:spacing w:val="1"/>
          <w:sz w:val="24"/>
          <w:szCs w:val="24"/>
        </w:rPr>
        <w:t>e</w:t>
      </w:r>
      <w:r w:rsidRPr="00343C5F">
        <w:rPr>
          <w:rFonts w:eastAsia="Times New Roman" w:cs="Times New Roman"/>
          <w:sz w:val="24"/>
          <w:szCs w:val="24"/>
        </w:rPr>
        <w:t>r wro</w:t>
      </w:r>
      <w:r w:rsidRPr="00343C5F">
        <w:rPr>
          <w:rFonts w:eastAsia="Times New Roman" w:cs="Times New Roman"/>
          <w:spacing w:val="-1"/>
          <w:sz w:val="24"/>
          <w:szCs w:val="24"/>
        </w:rPr>
        <w:t>n</w:t>
      </w:r>
      <w:r w:rsidRPr="00343C5F">
        <w:rPr>
          <w:rFonts w:eastAsia="Times New Roman" w:cs="Times New Roman"/>
          <w:spacing w:val="-5"/>
          <w:sz w:val="24"/>
          <w:szCs w:val="24"/>
        </w:rPr>
        <w:t>gf</w:t>
      </w:r>
      <w:r w:rsidRPr="00343C5F">
        <w:rPr>
          <w:rFonts w:eastAsia="Times New Roman" w:cs="Times New Roman"/>
          <w:sz w:val="24"/>
          <w:szCs w:val="24"/>
        </w:rPr>
        <w:t>ul</w:t>
      </w:r>
      <w:r w:rsidRPr="00343C5F">
        <w:rPr>
          <w:rFonts w:eastAsia="Times New Roman" w:cs="Times New Roman"/>
          <w:spacing w:val="1"/>
          <w:sz w:val="24"/>
          <w:szCs w:val="24"/>
        </w:rPr>
        <w:t xml:space="preserve"> c</w:t>
      </w:r>
      <w:r w:rsidRPr="00343C5F">
        <w:rPr>
          <w:rFonts w:eastAsia="Times New Roman" w:cs="Times New Roman"/>
          <w:sz w:val="24"/>
          <w:szCs w:val="24"/>
        </w:rPr>
        <w:t>o</w:t>
      </w:r>
      <w:r w:rsidRPr="00343C5F">
        <w:rPr>
          <w:rFonts w:eastAsia="Times New Roman" w:cs="Times New Roman"/>
          <w:spacing w:val="1"/>
          <w:sz w:val="24"/>
          <w:szCs w:val="24"/>
        </w:rPr>
        <w:t>n</w:t>
      </w:r>
      <w:r w:rsidRPr="00343C5F">
        <w:rPr>
          <w:rFonts w:eastAsia="Times New Roman" w:cs="Times New Roman"/>
          <w:spacing w:val="7"/>
          <w:sz w:val="24"/>
          <w:szCs w:val="24"/>
        </w:rPr>
        <w:t>d</w:t>
      </w:r>
      <w:r w:rsidRPr="00343C5F">
        <w:rPr>
          <w:rFonts w:eastAsia="Times New Roman" w:cs="Times New Roman"/>
          <w:sz w:val="24"/>
          <w:szCs w:val="24"/>
        </w:rPr>
        <w:t>u</w:t>
      </w:r>
      <w:r w:rsidRPr="00343C5F">
        <w:rPr>
          <w:rFonts w:eastAsia="Times New Roman" w:cs="Times New Roman"/>
          <w:spacing w:val="1"/>
          <w:sz w:val="24"/>
          <w:szCs w:val="24"/>
        </w:rPr>
        <w:t>c</w:t>
      </w:r>
      <w:r w:rsidRPr="00343C5F">
        <w:rPr>
          <w:rFonts w:eastAsia="Times New Roman" w:cs="Times New Roman"/>
          <w:sz w:val="24"/>
          <w:szCs w:val="24"/>
        </w:rPr>
        <w:t>t</w:t>
      </w:r>
      <w:r w:rsidRPr="00343C5F">
        <w:rPr>
          <w:rFonts w:eastAsia="Times New Roman" w:cs="Times New Roman"/>
          <w:spacing w:val="1"/>
          <w:sz w:val="24"/>
          <w:szCs w:val="24"/>
        </w:rPr>
        <w:t xml:space="preserve"> </w:t>
      </w:r>
      <w:r w:rsidRPr="00343C5F">
        <w:rPr>
          <w:rFonts w:eastAsia="Times New Roman" w:cs="Times New Roman"/>
          <w:spacing w:val="-2"/>
          <w:sz w:val="24"/>
          <w:szCs w:val="24"/>
        </w:rPr>
        <w:t>r</w:t>
      </w:r>
      <w:r w:rsidRPr="00343C5F">
        <w:rPr>
          <w:rFonts w:eastAsia="Times New Roman" w:cs="Times New Roman"/>
          <w:spacing w:val="1"/>
          <w:sz w:val="24"/>
          <w:szCs w:val="24"/>
        </w:rPr>
        <w:t>el</w:t>
      </w:r>
      <w:r w:rsidRPr="00343C5F">
        <w:rPr>
          <w:rFonts w:eastAsia="Times New Roman" w:cs="Times New Roman"/>
          <w:spacing w:val="-1"/>
          <w:sz w:val="24"/>
          <w:szCs w:val="24"/>
        </w:rPr>
        <w:t>a</w:t>
      </w:r>
      <w:r w:rsidRPr="00343C5F">
        <w:rPr>
          <w:rFonts w:eastAsia="Times New Roman" w:cs="Times New Roman"/>
          <w:spacing w:val="-4"/>
          <w:sz w:val="24"/>
          <w:szCs w:val="24"/>
        </w:rPr>
        <w:t>t</w:t>
      </w:r>
      <w:r w:rsidRPr="00343C5F">
        <w:rPr>
          <w:rFonts w:eastAsia="Times New Roman" w:cs="Times New Roman"/>
          <w:sz w:val="24"/>
          <w:szCs w:val="24"/>
        </w:rPr>
        <w:t>ing</w:t>
      </w:r>
      <w:r w:rsidRPr="00343C5F">
        <w:rPr>
          <w:rFonts w:eastAsia="Times New Roman" w:cs="Times New Roman"/>
          <w:spacing w:val="-4"/>
          <w:sz w:val="24"/>
          <w:szCs w:val="24"/>
        </w:rPr>
        <w:t xml:space="preserve"> </w:t>
      </w:r>
      <w:r w:rsidRPr="00343C5F">
        <w:rPr>
          <w:rFonts w:eastAsia="Times New Roman" w:cs="Times New Roman"/>
          <w:sz w:val="24"/>
          <w:szCs w:val="24"/>
        </w:rPr>
        <w:t>to dru</w:t>
      </w:r>
      <w:r w:rsidRPr="00343C5F">
        <w:rPr>
          <w:rFonts w:eastAsia="Times New Roman" w:cs="Times New Roman"/>
          <w:spacing w:val="-5"/>
          <w:sz w:val="24"/>
          <w:szCs w:val="24"/>
        </w:rPr>
        <w:t>g</w:t>
      </w:r>
      <w:r w:rsidRPr="00343C5F">
        <w:rPr>
          <w:rFonts w:eastAsia="Times New Roman" w:cs="Times New Roman"/>
          <w:sz w:val="24"/>
          <w:szCs w:val="24"/>
        </w:rPr>
        <w:t>s</w:t>
      </w:r>
      <w:r w:rsidRPr="00343C5F">
        <w:rPr>
          <w:rFonts w:eastAsia="Times New Roman" w:cs="Times New Roman"/>
          <w:spacing w:val="2"/>
          <w:sz w:val="24"/>
          <w:szCs w:val="24"/>
        </w:rPr>
        <w:t xml:space="preserve"> </w:t>
      </w:r>
      <w:r w:rsidRPr="00343C5F">
        <w:rPr>
          <w:rFonts w:eastAsia="Times New Roman" w:cs="Times New Roman"/>
          <w:sz w:val="24"/>
          <w:szCs w:val="24"/>
        </w:rPr>
        <w:t>- d</w:t>
      </w:r>
      <w:r w:rsidRPr="00343C5F">
        <w:rPr>
          <w:rFonts w:eastAsia="Times New Roman" w:cs="Times New Roman"/>
          <w:spacing w:val="1"/>
          <w:sz w:val="24"/>
          <w:szCs w:val="24"/>
        </w:rPr>
        <w:t>i</w:t>
      </w:r>
      <w:r w:rsidRPr="00343C5F">
        <w:rPr>
          <w:rFonts w:eastAsia="Times New Roman" w:cs="Times New Roman"/>
          <w:spacing w:val="-1"/>
          <w:sz w:val="24"/>
          <w:szCs w:val="24"/>
        </w:rPr>
        <w:t>s</w:t>
      </w:r>
      <w:r w:rsidRPr="00343C5F">
        <w:rPr>
          <w:rFonts w:eastAsia="Times New Roman" w:cs="Times New Roman"/>
          <w:spacing w:val="1"/>
          <w:sz w:val="24"/>
          <w:szCs w:val="24"/>
        </w:rPr>
        <w:t>mi</w:t>
      </w:r>
      <w:r w:rsidRPr="00343C5F">
        <w:rPr>
          <w:rFonts w:eastAsia="Times New Roman" w:cs="Times New Roman"/>
          <w:spacing w:val="-1"/>
          <w:sz w:val="24"/>
          <w:szCs w:val="24"/>
        </w:rPr>
        <w:t>ssa</w:t>
      </w:r>
      <w:r w:rsidRPr="00343C5F">
        <w:rPr>
          <w:rFonts w:eastAsia="Times New Roman" w:cs="Times New Roman"/>
          <w:sz w:val="24"/>
          <w:szCs w:val="24"/>
        </w:rPr>
        <w:t>l</w:t>
      </w:r>
    </w:p>
    <w:p w14:paraId="32E1F6F8" w14:textId="77777777" w:rsidR="003A754D" w:rsidRPr="00343C5F" w:rsidRDefault="003A754D" w:rsidP="003A754D">
      <w:pPr>
        <w:spacing w:after="0" w:line="240" w:lineRule="auto"/>
        <w:jc w:val="both"/>
        <w:rPr>
          <w:sz w:val="24"/>
          <w:szCs w:val="24"/>
        </w:rPr>
      </w:pPr>
    </w:p>
    <w:p w14:paraId="21CC47A3" w14:textId="77777777" w:rsidR="003A754D" w:rsidRPr="00343C5F" w:rsidRDefault="003A754D" w:rsidP="00EB335E">
      <w:pPr>
        <w:numPr>
          <w:ilvl w:val="0"/>
          <w:numId w:val="14"/>
        </w:numPr>
        <w:tabs>
          <w:tab w:val="left" w:pos="1180"/>
        </w:tabs>
        <w:spacing w:after="0" w:line="240" w:lineRule="auto"/>
        <w:contextualSpacing/>
        <w:jc w:val="both"/>
        <w:rPr>
          <w:rFonts w:eastAsia="Times New Roman" w:cs="Times New Roman"/>
          <w:sz w:val="24"/>
          <w:szCs w:val="24"/>
        </w:rPr>
      </w:pPr>
      <w:r w:rsidRPr="00343C5F">
        <w:rPr>
          <w:rFonts w:eastAsia="Times New Roman" w:cs="Times New Roman"/>
          <w:spacing w:val="-1"/>
          <w:sz w:val="24"/>
          <w:szCs w:val="24"/>
        </w:rPr>
        <w:t>P</w:t>
      </w:r>
      <w:r w:rsidRPr="00343C5F">
        <w:rPr>
          <w:rFonts w:eastAsia="Times New Roman" w:cs="Times New Roman"/>
          <w:sz w:val="24"/>
          <w:szCs w:val="24"/>
        </w:rPr>
        <w:t>o</w:t>
      </w:r>
      <w:r w:rsidRPr="00343C5F">
        <w:rPr>
          <w:rFonts w:eastAsia="Times New Roman" w:cs="Times New Roman"/>
          <w:spacing w:val="-1"/>
          <w:sz w:val="24"/>
          <w:szCs w:val="24"/>
        </w:rPr>
        <w:t>ss</w:t>
      </w:r>
      <w:r w:rsidRPr="00343C5F">
        <w:rPr>
          <w:rFonts w:eastAsia="Times New Roman" w:cs="Times New Roman"/>
          <w:spacing w:val="1"/>
          <w:sz w:val="24"/>
          <w:szCs w:val="24"/>
        </w:rPr>
        <w:t>e</w:t>
      </w:r>
      <w:r w:rsidRPr="00343C5F">
        <w:rPr>
          <w:rFonts w:eastAsia="Times New Roman" w:cs="Times New Roman"/>
          <w:spacing w:val="-1"/>
          <w:sz w:val="24"/>
          <w:szCs w:val="24"/>
        </w:rPr>
        <w:t>ss</w:t>
      </w:r>
      <w:r w:rsidRPr="00343C5F">
        <w:rPr>
          <w:rFonts w:eastAsia="Times New Roman" w:cs="Times New Roman"/>
          <w:sz w:val="24"/>
          <w:szCs w:val="24"/>
        </w:rPr>
        <w:t>ion of</w:t>
      </w:r>
      <w:r w:rsidRPr="00343C5F">
        <w:rPr>
          <w:rFonts w:eastAsia="Times New Roman" w:cs="Times New Roman"/>
          <w:spacing w:val="-4"/>
          <w:sz w:val="24"/>
          <w:szCs w:val="24"/>
        </w:rPr>
        <w:t xml:space="preserve"> </w:t>
      </w:r>
      <w:r w:rsidRPr="00343C5F">
        <w:rPr>
          <w:rFonts w:eastAsia="Times New Roman" w:cs="Times New Roman"/>
          <w:spacing w:val="-1"/>
          <w:sz w:val="24"/>
          <w:szCs w:val="24"/>
        </w:rPr>
        <w:t>w</w:t>
      </w:r>
      <w:r w:rsidRPr="00343C5F">
        <w:rPr>
          <w:rFonts w:eastAsia="Times New Roman" w:cs="Times New Roman"/>
          <w:spacing w:val="1"/>
          <w:sz w:val="24"/>
          <w:szCs w:val="24"/>
        </w:rPr>
        <w:t>ea</w:t>
      </w:r>
      <w:r w:rsidRPr="00343C5F">
        <w:rPr>
          <w:rFonts w:eastAsia="Times New Roman" w:cs="Times New Roman"/>
          <w:sz w:val="24"/>
          <w:szCs w:val="24"/>
        </w:rPr>
        <w:t xml:space="preserve">pons on </w:t>
      </w:r>
      <w:r w:rsidRPr="00343C5F">
        <w:rPr>
          <w:rFonts w:eastAsia="Times New Roman" w:cs="Times New Roman"/>
          <w:spacing w:val="1"/>
          <w:sz w:val="24"/>
          <w:szCs w:val="24"/>
        </w:rPr>
        <w:t>cam</w:t>
      </w:r>
      <w:r w:rsidRPr="00343C5F">
        <w:rPr>
          <w:rFonts w:eastAsia="Times New Roman" w:cs="Times New Roman"/>
          <w:spacing w:val="-2"/>
          <w:sz w:val="24"/>
          <w:szCs w:val="24"/>
        </w:rPr>
        <w:t>p</w:t>
      </w:r>
      <w:r w:rsidRPr="00343C5F">
        <w:rPr>
          <w:rFonts w:eastAsia="Times New Roman" w:cs="Times New Roman"/>
          <w:sz w:val="24"/>
          <w:szCs w:val="24"/>
        </w:rPr>
        <w:t>us</w:t>
      </w:r>
      <w:r w:rsidRPr="00343C5F">
        <w:rPr>
          <w:rFonts w:eastAsia="Times New Roman" w:cs="Times New Roman"/>
          <w:spacing w:val="-1"/>
          <w:sz w:val="24"/>
          <w:szCs w:val="24"/>
        </w:rPr>
        <w:t xml:space="preserve"> </w:t>
      </w:r>
      <w:r w:rsidRPr="00343C5F">
        <w:rPr>
          <w:rFonts w:eastAsia="Times New Roman" w:cs="Times New Roman"/>
          <w:sz w:val="24"/>
          <w:szCs w:val="24"/>
        </w:rPr>
        <w:t xml:space="preserve">or </w:t>
      </w:r>
      <w:r w:rsidRPr="00343C5F">
        <w:rPr>
          <w:rFonts w:eastAsia="Times New Roman" w:cs="Times New Roman"/>
          <w:spacing w:val="1"/>
          <w:sz w:val="24"/>
          <w:szCs w:val="24"/>
        </w:rPr>
        <w:t>c</w:t>
      </w:r>
      <w:r w:rsidRPr="00343C5F">
        <w:rPr>
          <w:rFonts w:eastAsia="Times New Roman" w:cs="Times New Roman"/>
          <w:spacing w:val="-4"/>
          <w:sz w:val="24"/>
          <w:szCs w:val="24"/>
        </w:rPr>
        <w:t>l</w:t>
      </w:r>
      <w:r w:rsidRPr="00343C5F">
        <w:rPr>
          <w:rFonts w:eastAsia="Times New Roman" w:cs="Times New Roman"/>
          <w:spacing w:val="1"/>
          <w:sz w:val="24"/>
          <w:szCs w:val="24"/>
        </w:rPr>
        <w:t>i</w:t>
      </w:r>
      <w:r w:rsidRPr="00343C5F">
        <w:rPr>
          <w:rFonts w:eastAsia="Times New Roman" w:cs="Times New Roman"/>
          <w:sz w:val="24"/>
          <w:szCs w:val="24"/>
        </w:rPr>
        <w:t>n</w:t>
      </w:r>
      <w:r w:rsidRPr="00343C5F">
        <w:rPr>
          <w:rFonts w:eastAsia="Times New Roman" w:cs="Times New Roman"/>
          <w:spacing w:val="-2"/>
          <w:sz w:val="24"/>
          <w:szCs w:val="24"/>
        </w:rPr>
        <w:t>i</w:t>
      </w:r>
      <w:r w:rsidRPr="00343C5F">
        <w:rPr>
          <w:rFonts w:eastAsia="Times New Roman" w:cs="Times New Roman"/>
          <w:spacing w:val="1"/>
          <w:sz w:val="24"/>
          <w:szCs w:val="24"/>
        </w:rPr>
        <w:t>ca</w:t>
      </w:r>
      <w:r w:rsidRPr="00343C5F">
        <w:rPr>
          <w:rFonts w:eastAsia="Times New Roman" w:cs="Times New Roman"/>
          <w:sz w:val="24"/>
          <w:szCs w:val="24"/>
        </w:rPr>
        <w:t>l</w:t>
      </w:r>
      <w:r w:rsidRPr="00343C5F">
        <w:rPr>
          <w:rFonts w:eastAsia="Times New Roman" w:cs="Times New Roman"/>
          <w:spacing w:val="1"/>
          <w:sz w:val="24"/>
          <w:szCs w:val="24"/>
        </w:rPr>
        <w:t xml:space="preserve"> </w:t>
      </w:r>
      <w:r w:rsidRPr="00343C5F">
        <w:rPr>
          <w:rFonts w:eastAsia="Times New Roman" w:cs="Times New Roman"/>
          <w:spacing w:val="-6"/>
          <w:sz w:val="24"/>
          <w:szCs w:val="24"/>
        </w:rPr>
        <w:t>s</w:t>
      </w:r>
      <w:r w:rsidRPr="00343C5F">
        <w:rPr>
          <w:rFonts w:eastAsia="Times New Roman" w:cs="Times New Roman"/>
          <w:spacing w:val="1"/>
          <w:sz w:val="24"/>
          <w:szCs w:val="24"/>
        </w:rPr>
        <w:t>it</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z w:val="24"/>
          <w:szCs w:val="24"/>
        </w:rPr>
        <w:t>- d</w:t>
      </w:r>
      <w:r w:rsidRPr="00343C5F">
        <w:rPr>
          <w:rFonts w:eastAsia="Times New Roman" w:cs="Times New Roman"/>
          <w:spacing w:val="-4"/>
          <w:sz w:val="24"/>
          <w:szCs w:val="24"/>
        </w:rPr>
        <w:t>i</w:t>
      </w:r>
      <w:r w:rsidRPr="00343C5F">
        <w:rPr>
          <w:rFonts w:eastAsia="Times New Roman" w:cs="Times New Roman"/>
          <w:spacing w:val="-1"/>
          <w:sz w:val="24"/>
          <w:szCs w:val="24"/>
        </w:rPr>
        <w:t>s</w:t>
      </w:r>
      <w:r w:rsidRPr="00343C5F">
        <w:rPr>
          <w:rFonts w:eastAsia="Times New Roman" w:cs="Times New Roman"/>
          <w:spacing w:val="1"/>
          <w:sz w:val="24"/>
          <w:szCs w:val="24"/>
        </w:rPr>
        <w:t>mi</w:t>
      </w:r>
      <w:r w:rsidRPr="00343C5F">
        <w:rPr>
          <w:rFonts w:eastAsia="Times New Roman" w:cs="Times New Roman"/>
          <w:spacing w:val="-1"/>
          <w:sz w:val="24"/>
          <w:szCs w:val="24"/>
        </w:rPr>
        <w:t>ssa</w:t>
      </w:r>
      <w:r w:rsidRPr="00343C5F">
        <w:rPr>
          <w:rFonts w:eastAsia="Times New Roman" w:cs="Times New Roman"/>
          <w:sz w:val="24"/>
          <w:szCs w:val="24"/>
        </w:rPr>
        <w:t>l</w:t>
      </w:r>
    </w:p>
    <w:p w14:paraId="34E4ECE4" w14:textId="77777777" w:rsidR="003A754D" w:rsidRPr="00343C5F" w:rsidRDefault="003A754D" w:rsidP="003A754D">
      <w:pPr>
        <w:spacing w:after="0" w:line="240" w:lineRule="auto"/>
        <w:jc w:val="both"/>
        <w:rPr>
          <w:sz w:val="24"/>
          <w:szCs w:val="24"/>
        </w:rPr>
      </w:pPr>
    </w:p>
    <w:p w14:paraId="4D60B4E7" w14:textId="77777777" w:rsidR="003A754D" w:rsidRPr="00343C5F" w:rsidRDefault="003A754D" w:rsidP="00EB335E">
      <w:pPr>
        <w:numPr>
          <w:ilvl w:val="0"/>
          <w:numId w:val="14"/>
        </w:numPr>
        <w:tabs>
          <w:tab w:val="left" w:pos="1180"/>
        </w:tabs>
        <w:spacing w:after="0" w:line="240" w:lineRule="auto"/>
        <w:contextualSpacing/>
        <w:jc w:val="both"/>
        <w:rPr>
          <w:rFonts w:eastAsia="Times New Roman" w:cs="Times New Roman"/>
          <w:sz w:val="24"/>
          <w:szCs w:val="24"/>
        </w:rPr>
      </w:pPr>
      <w:r w:rsidRPr="00343C5F">
        <w:rPr>
          <w:rFonts w:eastAsia="Times New Roman" w:cs="Times New Roman"/>
          <w:spacing w:val="1"/>
          <w:sz w:val="24"/>
          <w:szCs w:val="24"/>
        </w:rPr>
        <w:t>T</w:t>
      </w:r>
      <w:r w:rsidRPr="00343C5F">
        <w:rPr>
          <w:rFonts w:eastAsia="Times New Roman" w:cs="Times New Roman"/>
          <w:sz w:val="24"/>
          <w:szCs w:val="24"/>
        </w:rPr>
        <w:t>h</w:t>
      </w:r>
      <w:r w:rsidRPr="00343C5F">
        <w:rPr>
          <w:rFonts w:eastAsia="Times New Roman" w:cs="Times New Roman"/>
          <w:spacing w:val="1"/>
          <w:sz w:val="24"/>
          <w:szCs w:val="24"/>
        </w:rPr>
        <w:t>e</w:t>
      </w:r>
      <w:r w:rsidRPr="00343C5F">
        <w:rPr>
          <w:rFonts w:eastAsia="Times New Roman" w:cs="Times New Roman"/>
          <w:spacing w:val="-5"/>
          <w:sz w:val="24"/>
          <w:szCs w:val="24"/>
        </w:rPr>
        <w:t>f</w:t>
      </w:r>
      <w:r w:rsidRPr="00343C5F">
        <w:rPr>
          <w:rFonts w:eastAsia="Times New Roman" w:cs="Times New Roman"/>
          <w:sz w:val="24"/>
          <w:szCs w:val="24"/>
        </w:rPr>
        <w:t>t</w:t>
      </w:r>
      <w:r w:rsidRPr="00343C5F">
        <w:rPr>
          <w:rFonts w:eastAsia="Times New Roman" w:cs="Times New Roman"/>
          <w:spacing w:val="1"/>
          <w:sz w:val="24"/>
          <w:szCs w:val="24"/>
        </w:rPr>
        <w:t xml:space="preserve"> </w:t>
      </w:r>
      <w:r w:rsidRPr="00343C5F">
        <w:rPr>
          <w:rFonts w:eastAsia="Times New Roman" w:cs="Times New Roman"/>
          <w:sz w:val="24"/>
          <w:szCs w:val="24"/>
        </w:rPr>
        <w:t>– d</w:t>
      </w:r>
      <w:r w:rsidRPr="00343C5F">
        <w:rPr>
          <w:rFonts w:eastAsia="Times New Roman" w:cs="Times New Roman"/>
          <w:spacing w:val="1"/>
          <w:sz w:val="24"/>
          <w:szCs w:val="24"/>
        </w:rPr>
        <w:t>i</w:t>
      </w:r>
      <w:r w:rsidRPr="00343C5F">
        <w:rPr>
          <w:rFonts w:eastAsia="Times New Roman" w:cs="Times New Roman"/>
          <w:spacing w:val="-1"/>
          <w:sz w:val="24"/>
          <w:szCs w:val="24"/>
        </w:rPr>
        <w:t>s</w:t>
      </w:r>
      <w:r w:rsidRPr="00343C5F">
        <w:rPr>
          <w:rFonts w:eastAsia="Times New Roman" w:cs="Times New Roman"/>
          <w:spacing w:val="-2"/>
          <w:sz w:val="24"/>
          <w:szCs w:val="24"/>
        </w:rPr>
        <w:t>m</w:t>
      </w:r>
      <w:r w:rsidRPr="00343C5F">
        <w:rPr>
          <w:rFonts w:eastAsia="Times New Roman" w:cs="Times New Roman"/>
          <w:spacing w:val="1"/>
          <w:sz w:val="24"/>
          <w:szCs w:val="24"/>
        </w:rPr>
        <w:t>i</w:t>
      </w:r>
      <w:r w:rsidRPr="00343C5F">
        <w:rPr>
          <w:rFonts w:eastAsia="Times New Roman" w:cs="Times New Roman"/>
          <w:spacing w:val="-1"/>
          <w:sz w:val="24"/>
          <w:szCs w:val="24"/>
        </w:rPr>
        <w:t>ss</w:t>
      </w:r>
      <w:r w:rsidRPr="00343C5F">
        <w:rPr>
          <w:rFonts w:eastAsia="Times New Roman" w:cs="Times New Roman"/>
          <w:spacing w:val="1"/>
          <w:sz w:val="24"/>
          <w:szCs w:val="24"/>
        </w:rPr>
        <w:t>a</w:t>
      </w:r>
      <w:r w:rsidRPr="00343C5F">
        <w:rPr>
          <w:rFonts w:eastAsia="Times New Roman" w:cs="Times New Roman"/>
          <w:sz w:val="24"/>
          <w:szCs w:val="24"/>
        </w:rPr>
        <w:t>l</w:t>
      </w:r>
    </w:p>
    <w:p w14:paraId="1208E61A" w14:textId="77777777" w:rsidR="003A754D" w:rsidRPr="00343C5F" w:rsidRDefault="003A754D" w:rsidP="003A754D">
      <w:pPr>
        <w:tabs>
          <w:tab w:val="left" w:pos="1180"/>
        </w:tabs>
        <w:spacing w:after="0" w:line="240" w:lineRule="auto"/>
        <w:ind w:left="720"/>
        <w:contextualSpacing/>
        <w:jc w:val="both"/>
        <w:rPr>
          <w:rFonts w:eastAsia="Times New Roman" w:cs="Times New Roman"/>
          <w:sz w:val="24"/>
          <w:szCs w:val="24"/>
        </w:rPr>
      </w:pPr>
    </w:p>
    <w:p w14:paraId="7A70214C" w14:textId="77777777" w:rsidR="003A754D" w:rsidRPr="00343C5F" w:rsidRDefault="003A754D" w:rsidP="00EB335E">
      <w:pPr>
        <w:numPr>
          <w:ilvl w:val="0"/>
          <w:numId w:val="14"/>
        </w:numPr>
        <w:tabs>
          <w:tab w:val="left" w:pos="1180"/>
        </w:tabs>
        <w:spacing w:after="0" w:line="240" w:lineRule="auto"/>
        <w:contextualSpacing/>
        <w:jc w:val="both"/>
        <w:rPr>
          <w:rFonts w:eastAsia="Times New Roman" w:cs="Times New Roman"/>
          <w:sz w:val="24"/>
          <w:szCs w:val="24"/>
        </w:rPr>
      </w:pPr>
      <w:r w:rsidRPr="00343C5F">
        <w:rPr>
          <w:rFonts w:eastAsia="Times New Roman" w:cs="Times New Roman"/>
          <w:sz w:val="24"/>
          <w:szCs w:val="24"/>
        </w:rPr>
        <w:t>Ch</w:t>
      </w:r>
      <w:r w:rsidRPr="00343C5F">
        <w:rPr>
          <w:rFonts w:eastAsia="Times New Roman" w:cs="Times New Roman"/>
          <w:spacing w:val="1"/>
          <w:sz w:val="24"/>
          <w:szCs w:val="24"/>
        </w:rPr>
        <w:t>a</w:t>
      </w:r>
      <w:r w:rsidRPr="00343C5F">
        <w:rPr>
          <w:rFonts w:eastAsia="Times New Roman" w:cs="Times New Roman"/>
          <w:sz w:val="24"/>
          <w:szCs w:val="24"/>
        </w:rPr>
        <w:t>r</w:t>
      </w:r>
      <w:r w:rsidRPr="00343C5F">
        <w:rPr>
          <w:rFonts w:eastAsia="Times New Roman" w:cs="Times New Roman"/>
          <w:spacing w:val="-5"/>
          <w:sz w:val="24"/>
          <w:szCs w:val="24"/>
        </w:rPr>
        <w:t>g</w:t>
      </w:r>
      <w:r w:rsidRPr="00343C5F">
        <w:rPr>
          <w:rFonts w:eastAsia="Times New Roman" w:cs="Times New Roman"/>
          <w:spacing w:val="1"/>
          <w:sz w:val="24"/>
          <w:szCs w:val="24"/>
        </w:rPr>
        <w:t>e</w:t>
      </w:r>
      <w:r w:rsidRPr="00343C5F">
        <w:rPr>
          <w:rFonts w:eastAsia="Times New Roman" w:cs="Times New Roman"/>
          <w:sz w:val="24"/>
          <w:szCs w:val="24"/>
        </w:rPr>
        <w:t>s</w:t>
      </w:r>
      <w:r w:rsidRPr="00343C5F">
        <w:rPr>
          <w:rFonts w:eastAsia="Times New Roman" w:cs="Times New Roman"/>
          <w:spacing w:val="-1"/>
          <w:sz w:val="24"/>
          <w:szCs w:val="24"/>
        </w:rPr>
        <w:t xml:space="preserve"> </w:t>
      </w:r>
      <w:r w:rsidRPr="00343C5F">
        <w:rPr>
          <w:rFonts w:eastAsia="Times New Roman" w:cs="Times New Roman"/>
          <w:spacing w:val="1"/>
          <w:sz w:val="24"/>
          <w:szCs w:val="24"/>
        </w:rPr>
        <w:t>a</w:t>
      </w:r>
      <w:r w:rsidRPr="00343C5F">
        <w:rPr>
          <w:rFonts w:eastAsia="Times New Roman" w:cs="Times New Roman"/>
          <w:sz w:val="24"/>
          <w:szCs w:val="24"/>
        </w:rPr>
        <w:t>nd/or</w:t>
      </w:r>
      <w:r w:rsidRPr="00343C5F">
        <w:rPr>
          <w:rFonts w:eastAsia="Times New Roman" w:cs="Times New Roman"/>
          <w:spacing w:val="-2"/>
          <w:sz w:val="24"/>
          <w:szCs w:val="24"/>
        </w:rPr>
        <w:t xml:space="preserve"> </w:t>
      </w:r>
      <w:r w:rsidRPr="00343C5F">
        <w:rPr>
          <w:rFonts w:eastAsia="Times New Roman" w:cs="Times New Roman"/>
          <w:spacing w:val="1"/>
          <w:sz w:val="24"/>
          <w:szCs w:val="24"/>
        </w:rPr>
        <w:t>c</w:t>
      </w:r>
      <w:r w:rsidRPr="00343C5F">
        <w:rPr>
          <w:rFonts w:eastAsia="Times New Roman" w:cs="Times New Roman"/>
          <w:sz w:val="24"/>
          <w:szCs w:val="24"/>
        </w:rPr>
        <w:t>o</w:t>
      </w:r>
      <w:r w:rsidRPr="00343C5F">
        <w:rPr>
          <w:rFonts w:eastAsia="Times New Roman" w:cs="Times New Roman"/>
          <w:spacing w:val="1"/>
          <w:sz w:val="24"/>
          <w:szCs w:val="24"/>
        </w:rPr>
        <w:t>n</w:t>
      </w:r>
      <w:r w:rsidRPr="00343C5F">
        <w:rPr>
          <w:rFonts w:eastAsia="Times New Roman" w:cs="Times New Roman"/>
          <w:spacing w:val="-5"/>
          <w:sz w:val="24"/>
          <w:szCs w:val="24"/>
        </w:rPr>
        <w:t>v</w:t>
      </w:r>
      <w:r w:rsidRPr="00343C5F">
        <w:rPr>
          <w:rFonts w:eastAsia="Times New Roman" w:cs="Times New Roman"/>
          <w:spacing w:val="1"/>
          <w:sz w:val="24"/>
          <w:szCs w:val="24"/>
        </w:rPr>
        <w:t>ict</w:t>
      </w:r>
      <w:r w:rsidRPr="00343C5F">
        <w:rPr>
          <w:rFonts w:eastAsia="Times New Roman" w:cs="Times New Roman"/>
          <w:spacing w:val="-2"/>
          <w:sz w:val="24"/>
          <w:szCs w:val="24"/>
        </w:rPr>
        <w:t>i</w:t>
      </w:r>
      <w:r w:rsidRPr="00343C5F">
        <w:rPr>
          <w:rFonts w:eastAsia="Times New Roman" w:cs="Times New Roman"/>
          <w:sz w:val="24"/>
          <w:szCs w:val="24"/>
        </w:rPr>
        <w:t>on</w:t>
      </w:r>
      <w:r w:rsidRPr="00343C5F">
        <w:rPr>
          <w:rFonts w:eastAsia="Times New Roman" w:cs="Times New Roman"/>
          <w:spacing w:val="-2"/>
          <w:sz w:val="24"/>
          <w:szCs w:val="24"/>
        </w:rPr>
        <w:t xml:space="preserve"> </w:t>
      </w:r>
      <w:r w:rsidRPr="00343C5F">
        <w:rPr>
          <w:rFonts w:eastAsia="Times New Roman" w:cs="Times New Roman"/>
          <w:sz w:val="24"/>
          <w:szCs w:val="24"/>
        </w:rPr>
        <w:t>of</w:t>
      </w:r>
      <w:r w:rsidRPr="00343C5F">
        <w:rPr>
          <w:rFonts w:eastAsia="Times New Roman" w:cs="Times New Roman"/>
          <w:spacing w:val="-5"/>
          <w:sz w:val="24"/>
          <w:szCs w:val="24"/>
        </w:rPr>
        <w:t xml:space="preserve"> </w:t>
      </w:r>
      <w:r w:rsidRPr="00343C5F">
        <w:rPr>
          <w:rFonts w:eastAsia="Times New Roman" w:cs="Times New Roman"/>
          <w:sz w:val="24"/>
          <w:szCs w:val="24"/>
        </w:rPr>
        <w:t>a</w:t>
      </w:r>
      <w:r w:rsidRPr="00343C5F">
        <w:rPr>
          <w:rFonts w:eastAsia="Times New Roman" w:cs="Times New Roman"/>
          <w:spacing w:val="3"/>
          <w:sz w:val="24"/>
          <w:szCs w:val="24"/>
        </w:rPr>
        <w:t xml:space="preserve"> </w:t>
      </w:r>
      <w:r w:rsidRPr="00343C5F">
        <w:rPr>
          <w:rFonts w:eastAsia="Times New Roman" w:cs="Times New Roman"/>
          <w:spacing w:val="-5"/>
          <w:sz w:val="24"/>
          <w:szCs w:val="24"/>
        </w:rPr>
        <w:t>f</w:t>
      </w:r>
      <w:r w:rsidRPr="00343C5F">
        <w:rPr>
          <w:rFonts w:eastAsia="Times New Roman" w:cs="Times New Roman"/>
          <w:spacing w:val="1"/>
          <w:sz w:val="24"/>
          <w:szCs w:val="24"/>
        </w:rPr>
        <w:t>el</w:t>
      </w:r>
      <w:r w:rsidRPr="00343C5F">
        <w:rPr>
          <w:rFonts w:eastAsia="Times New Roman" w:cs="Times New Roman"/>
          <w:sz w:val="24"/>
          <w:szCs w:val="24"/>
        </w:rPr>
        <w:t>o</w:t>
      </w:r>
      <w:r w:rsidRPr="00343C5F">
        <w:rPr>
          <w:rFonts w:eastAsia="Times New Roman" w:cs="Times New Roman"/>
          <w:spacing w:val="5"/>
          <w:sz w:val="24"/>
          <w:szCs w:val="24"/>
        </w:rPr>
        <w:t>n</w:t>
      </w:r>
      <w:r w:rsidRPr="00343C5F">
        <w:rPr>
          <w:rFonts w:eastAsia="Times New Roman" w:cs="Times New Roman"/>
          <w:sz w:val="24"/>
          <w:szCs w:val="24"/>
        </w:rPr>
        <w:t>y</w:t>
      </w:r>
      <w:r w:rsidRPr="00343C5F">
        <w:rPr>
          <w:rFonts w:eastAsia="Times New Roman" w:cs="Times New Roman"/>
          <w:spacing w:val="-7"/>
          <w:sz w:val="24"/>
          <w:szCs w:val="24"/>
        </w:rPr>
        <w:t xml:space="preserve"> </w:t>
      </w:r>
      <w:r w:rsidRPr="00343C5F">
        <w:rPr>
          <w:rFonts w:eastAsia="Times New Roman" w:cs="Times New Roman"/>
          <w:sz w:val="24"/>
          <w:szCs w:val="24"/>
        </w:rPr>
        <w:t xml:space="preserve">– </w:t>
      </w:r>
      <w:r w:rsidRPr="00343C5F">
        <w:rPr>
          <w:rFonts w:eastAsia="Times New Roman" w:cs="Times New Roman"/>
          <w:spacing w:val="1"/>
          <w:sz w:val="24"/>
          <w:szCs w:val="24"/>
        </w:rPr>
        <w:t>c</w:t>
      </w:r>
      <w:r w:rsidRPr="00343C5F">
        <w:rPr>
          <w:rFonts w:eastAsia="Times New Roman" w:cs="Times New Roman"/>
          <w:sz w:val="24"/>
          <w:szCs w:val="24"/>
        </w:rPr>
        <w:t>lin</w:t>
      </w:r>
      <w:r w:rsidRPr="00343C5F">
        <w:rPr>
          <w:rFonts w:eastAsia="Times New Roman" w:cs="Times New Roman"/>
          <w:spacing w:val="2"/>
          <w:sz w:val="24"/>
          <w:szCs w:val="24"/>
        </w:rPr>
        <w:t>i</w:t>
      </w:r>
      <w:r w:rsidRPr="00343C5F">
        <w:rPr>
          <w:rFonts w:eastAsia="Times New Roman" w:cs="Times New Roman"/>
          <w:spacing w:val="-1"/>
          <w:sz w:val="24"/>
          <w:szCs w:val="24"/>
        </w:rPr>
        <w:t>c</w:t>
      </w:r>
      <w:r w:rsidRPr="00343C5F">
        <w:rPr>
          <w:rFonts w:eastAsia="Times New Roman" w:cs="Times New Roman"/>
          <w:spacing w:val="1"/>
          <w:sz w:val="24"/>
          <w:szCs w:val="24"/>
        </w:rPr>
        <w:t>a</w:t>
      </w:r>
      <w:r w:rsidRPr="00343C5F">
        <w:rPr>
          <w:rFonts w:eastAsia="Times New Roman" w:cs="Times New Roman"/>
          <w:sz w:val="24"/>
          <w:szCs w:val="24"/>
        </w:rPr>
        <w:t>l</w:t>
      </w:r>
      <w:r w:rsidRPr="00343C5F">
        <w:rPr>
          <w:rFonts w:eastAsia="Times New Roman" w:cs="Times New Roman"/>
          <w:spacing w:val="1"/>
          <w:sz w:val="24"/>
          <w:szCs w:val="24"/>
        </w:rPr>
        <w:t xml:space="preserve"> </w:t>
      </w:r>
      <w:r w:rsidRPr="00343C5F">
        <w:rPr>
          <w:rFonts w:eastAsia="Times New Roman" w:cs="Times New Roman"/>
          <w:spacing w:val="-1"/>
          <w:sz w:val="24"/>
          <w:szCs w:val="24"/>
        </w:rPr>
        <w:t>s</w:t>
      </w:r>
      <w:r w:rsidRPr="00343C5F">
        <w:rPr>
          <w:rFonts w:eastAsia="Times New Roman" w:cs="Times New Roman"/>
          <w:spacing w:val="-2"/>
          <w:sz w:val="24"/>
          <w:szCs w:val="24"/>
        </w:rPr>
        <w:t>i</w:t>
      </w:r>
      <w:r w:rsidRPr="00343C5F">
        <w:rPr>
          <w:rFonts w:eastAsia="Times New Roman" w:cs="Times New Roman"/>
          <w:spacing w:val="1"/>
          <w:sz w:val="24"/>
          <w:szCs w:val="24"/>
        </w:rPr>
        <w:t>te</w:t>
      </w:r>
      <w:r w:rsidRPr="00343C5F">
        <w:rPr>
          <w:rFonts w:eastAsia="Times New Roman" w:cs="Times New Roman"/>
          <w:sz w:val="24"/>
          <w:szCs w:val="24"/>
        </w:rPr>
        <w:t>s</w:t>
      </w:r>
      <w:r w:rsidRPr="00343C5F">
        <w:rPr>
          <w:rFonts w:eastAsia="Times New Roman" w:cs="Times New Roman"/>
          <w:spacing w:val="-6"/>
          <w:sz w:val="24"/>
          <w:szCs w:val="24"/>
        </w:rPr>
        <w:t xml:space="preserve"> </w:t>
      </w:r>
      <w:r w:rsidRPr="00343C5F">
        <w:rPr>
          <w:rFonts w:eastAsia="Times New Roman" w:cs="Times New Roman"/>
          <w:spacing w:val="-1"/>
          <w:sz w:val="24"/>
          <w:szCs w:val="24"/>
        </w:rPr>
        <w:t>w</w:t>
      </w:r>
      <w:r w:rsidRPr="00343C5F">
        <w:rPr>
          <w:rFonts w:eastAsia="Times New Roman" w:cs="Times New Roman"/>
          <w:sz w:val="24"/>
          <w:szCs w:val="24"/>
        </w:rPr>
        <w:t>i</w:t>
      </w:r>
      <w:r w:rsidRPr="00343C5F">
        <w:rPr>
          <w:rFonts w:eastAsia="Times New Roman" w:cs="Times New Roman"/>
          <w:spacing w:val="-2"/>
          <w:sz w:val="24"/>
          <w:szCs w:val="24"/>
        </w:rPr>
        <w:t>l</w:t>
      </w:r>
      <w:r w:rsidRPr="00343C5F">
        <w:rPr>
          <w:rFonts w:eastAsia="Times New Roman" w:cs="Times New Roman"/>
          <w:sz w:val="24"/>
          <w:szCs w:val="24"/>
        </w:rPr>
        <w:t xml:space="preserve">l </w:t>
      </w:r>
      <w:r w:rsidRPr="00343C5F">
        <w:rPr>
          <w:rFonts w:eastAsia="Times New Roman" w:cs="Times New Roman"/>
          <w:spacing w:val="1"/>
          <w:sz w:val="24"/>
          <w:szCs w:val="24"/>
        </w:rPr>
        <w:t>n</w:t>
      </w:r>
      <w:r w:rsidRPr="00343C5F">
        <w:rPr>
          <w:rFonts w:eastAsia="Times New Roman" w:cs="Times New Roman"/>
          <w:spacing w:val="-2"/>
          <w:sz w:val="24"/>
          <w:szCs w:val="24"/>
        </w:rPr>
        <w:t>o</w:t>
      </w:r>
      <w:r w:rsidRPr="00343C5F">
        <w:rPr>
          <w:rFonts w:eastAsia="Times New Roman" w:cs="Times New Roman"/>
          <w:sz w:val="24"/>
          <w:szCs w:val="24"/>
        </w:rPr>
        <w:t>t</w:t>
      </w:r>
      <w:r w:rsidRPr="00343C5F">
        <w:rPr>
          <w:rFonts w:eastAsia="Times New Roman" w:cs="Times New Roman"/>
          <w:spacing w:val="1"/>
          <w:sz w:val="24"/>
          <w:szCs w:val="24"/>
        </w:rPr>
        <w:t xml:space="preserve"> a</w:t>
      </w:r>
      <w:r w:rsidRPr="00343C5F">
        <w:rPr>
          <w:rFonts w:eastAsia="Times New Roman" w:cs="Times New Roman"/>
          <w:spacing w:val="-4"/>
          <w:sz w:val="24"/>
          <w:szCs w:val="24"/>
        </w:rPr>
        <w:t>l</w:t>
      </w:r>
      <w:r w:rsidRPr="00343C5F">
        <w:rPr>
          <w:rFonts w:eastAsia="Times New Roman" w:cs="Times New Roman"/>
          <w:sz w:val="24"/>
          <w:szCs w:val="24"/>
        </w:rPr>
        <w:t xml:space="preserve">low </w:t>
      </w:r>
      <w:r w:rsidRPr="00343C5F">
        <w:rPr>
          <w:rFonts w:eastAsia="Times New Roman" w:cs="Times New Roman"/>
          <w:spacing w:val="2"/>
          <w:sz w:val="24"/>
          <w:szCs w:val="24"/>
        </w:rPr>
        <w:t>e</w:t>
      </w:r>
      <w:r w:rsidRPr="00343C5F">
        <w:rPr>
          <w:rFonts w:eastAsia="Times New Roman" w:cs="Times New Roman"/>
          <w:spacing w:val="-2"/>
          <w:sz w:val="24"/>
          <w:szCs w:val="24"/>
        </w:rPr>
        <w:t>n</w:t>
      </w:r>
      <w:r w:rsidRPr="00343C5F">
        <w:rPr>
          <w:rFonts w:eastAsia="Times New Roman" w:cs="Times New Roman"/>
          <w:spacing w:val="1"/>
          <w:sz w:val="24"/>
          <w:szCs w:val="24"/>
        </w:rPr>
        <w:t>t</w:t>
      </w:r>
      <w:r w:rsidRPr="00343C5F">
        <w:rPr>
          <w:rFonts w:eastAsia="Times New Roman" w:cs="Times New Roman"/>
          <w:sz w:val="24"/>
          <w:szCs w:val="24"/>
        </w:rPr>
        <w:t>r</w:t>
      </w:r>
      <w:r w:rsidRPr="00343C5F">
        <w:rPr>
          <w:rFonts w:eastAsia="Times New Roman" w:cs="Times New Roman"/>
          <w:spacing w:val="1"/>
          <w:sz w:val="24"/>
          <w:szCs w:val="24"/>
        </w:rPr>
        <w:t>a</w:t>
      </w:r>
      <w:r w:rsidRPr="00343C5F">
        <w:rPr>
          <w:rFonts w:eastAsia="Times New Roman" w:cs="Times New Roman"/>
          <w:spacing w:val="-2"/>
          <w:sz w:val="24"/>
          <w:szCs w:val="24"/>
        </w:rPr>
        <w:t>n</w:t>
      </w:r>
      <w:r w:rsidRPr="00343C5F">
        <w:rPr>
          <w:rFonts w:eastAsia="Times New Roman" w:cs="Times New Roman"/>
          <w:spacing w:val="-1"/>
          <w:sz w:val="24"/>
          <w:szCs w:val="24"/>
        </w:rPr>
        <w:t>c</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pacing w:val="1"/>
          <w:sz w:val="24"/>
          <w:szCs w:val="24"/>
        </w:rPr>
        <w:t>i</w:t>
      </w:r>
      <w:r w:rsidRPr="00343C5F">
        <w:rPr>
          <w:rFonts w:eastAsia="Times New Roman" w:cs="Times New Roman"/>
          <w:sz w:val="24"/>
          <w:szCs w:val="24"/>
        </w:rPr>
        <w:t>f</w:t>
      </w:r>
      <w:r w:rsidRPr="00343C5F">
        <w:rPr>
          <w:rFonts w:eastAsia="Times New Roman" w:cs="Times New Roman"/>
          <w:spacing w:val="-5"/>
          <w:sz w:val="24"/>
          <w:szCs w:val="24"/>
        </w:rPr>
        <w:t xml:space="preserve"> y</w:t>
      </w:r>
      <w:r w:rsidRPr="00343C5F">
        <w:rPr>
          <w:rFonts w:eastAsia="Times New Roman" w:cs="Times New Roman"/>
          <w:sz w:val="24"/>
          <w:szCs w:val="24"/>
        </w:rPr>
        <w:t>ou h</w:t>
      </w:r>
      <w:r w:rsidRPr="00343C5F">
        <w:rPr>
          <w:rFonts w:eastAsia="Times New Roman" w:cs="Times New Roman"/>
          <w:spacing w:val="3"/>
          <w:sz w:val="24"/>
          <w:szCs w:val="24"/>
        </w:rPr>
        <w:t>a</w:t>
      </w:r>
      <w:r w:rsidRPr="00343C5F">
        <w:rPr>
          <w:rFonts w:eastAsia="Times New Roman" w:cs="Times New Roman"/>
          <w:spacing w:val="-5"/>
          <w:sz w:val="24"/>
          <w:szCs w:val="24"/>
        </w:rPr>
        <w:t>v</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z w:val="24"/>
          <w:szCs w:val="24"/>
        </w:rPr>
        <w:t>b</w:t>
      </w:r>
      <w:r w:rsidRPr="00343C5F">
        <w:rPr>
          <w:rFonts w:eastAsia="Times New Roman" w:cs="Times New Roman"/>
          <w:spacing w:val="1"/>
          <w:sz w:val="24"/>
          <w:szCs w:val="24"/>
        </w:rPr>
        <w:t>ee</w:t>
      </w:r>
      <w:r w:rsidRPr="00343C5F">
        <w:rPr>
          <w:rFonts w:eastAsia="Times New Roman" w:cs="Times New Roman"/>
          <w:sz w:val="24"/>
          <w:szCs w:val="24"/>
        </w:rPr>
        <w:t xml:space="preserve">n </w:t>
      </w:r>
      <w:r w:rsidRPr="00343C5F">
        <w:rPr>
          <w:rFonts w:eastAsia="Times New Roman" w:cs="Times New Roman"/>
          <w:spacing w:val="1"/>
          <w:sz w:val="24"/>
          <w:szCs w:val="24"/>
        </w:rPr>
        <w:t>c</w:t>
      </w:r>
      <w:r w:rsidRPr="00343C5F">
        <w:rPr>
          <w:rFonts w:eastAsia="Times New Roman" w:cs="Times New Roman"/>
          <w:sz w:val="24"/>
          <w:szCs w:val="24"/>
        </w:rPr>
        <w:t>on</w:t>
      </w:r>
      <w:r w:rsidRPr="00343C5F">
        <w:rPr>
          <w:rFonts w:eastAsia="Times New Roman" w:cs="Times New Roman"/>
          <w:spacing w:val="-5"/>
          <w:sz w:val="24"/>
          <w:szCs w:val="24"/>
        </w:rPr>
        <w:t>v</w:t>
      </w:r>
      <w:r w:rsidRPr="00343C5F">
        <w:rPr>
          <w:rFonts w:eastAsia="Times New Roman" w:cs="Times New Roman"/>
          <w:spacing w:val="1"/>
          <w:sz w:val="24"/>
          <w:szCs w:val="24"/>
        </w:rPr>
        <w:t>icte</w:t>
      </w:r>
      <w:r w:rsidRPr="00343C5F">
        <w:rPr>
          <w:rFonts w:eastAsia="Times New Roman" w:cs="Times New Roman"/>
          <w:sz w:val="24"/>
          <w:szCs w:val="24"/>
        </w:rPr>
        <w:t>d.</w:t>
      </w:r>
    </w:p>
    <w:p w14:paraId="3ABA671B" w14:textId="77777777" w:rsidR="003A754D" w:rsidRPr="00343C5F" w:rsidRDefault="003A754D" w:rsidP="003A754D">
      <w:pPr>
        <w:spacing w:after="0" w:line="240" w:lineRule="auto"/>
        <w:jc w:val="both"/>
        <w:rPr>
          <w:sz w:val="24"/>
          <w:szCs w:val="24"/>
        </w:rPr>
      </w:pPr>
    </w:p>
    <w:p w14:paraId="1C125273" w14:textId="77777777" w:rsidR="003A754D" w:rsidRPr="00343C5F" w:rsidRDefault="003A754D" w:rsidP="00EB335E">
      <w:pPr>
        <w:numPr>
          <w:ilvl w:val="0"/>
          <w:numId w:val="14"/>
        </w:numPr>
        <w:tabs>
          <w:tab w:val="left" w:pos="1180"/>
        </w:tabs>
        <w:spacing w:after="0" w:line="240" w:lineRule="auto"/>
        <w:contextualSpacing/>
        <w:jc w:val="both"/>
        <w:rPr>
          <w:rFonts w:eastAsia="Times New Roman" w:cs="Times New Roman"/>
          <w:sz w:val="24"/>
          <w:szCs w:val="24"/>
        </w:rPr>
      </w:pPr>
      <w:r w:rsidRPr="00343C5F">
        <w:rPr>
          <w:rFonts w:eastAsia="Times New Roman" w:cs="Times New Roman"/>
          <w:spacing w:val="1"/>
          <w:sz w:val="24"/>
          <w:szCs w:val="24"/>
        </w:rPr>
        <w:t>E</w:t>
      </w:r>
      <w:r w:rsidRPr="00343C5F">
        <w:rPr>
          <w:rFonts w:eastAsia="Times New Roman" w:cs="Times New Roman"/>
          <w:sz w:val="24"/>
          <w:szCs w:val="24"/>
        </w:rPr>
        <w:t>x</w:t>
      </w:r>
      <w:r w:rsidRPr="00343C5F">
        <w:rPr>
          <w:rFonts w:eastAsia="Times New Roman" w:cs="Times New Roman"/>
          <w:spacing w:val="1"/>
          <w:sz w:val="24"/>
          <w:szCs w:val="24"/>
        </w:rPr>
        <w:t>ce</w:t>
      </w:r>
      <w:r w:rsidRPr="00343C5F">
        <w:rPr>
          <w:rFonts w:eastAsia="Times New Roman" w:cs="Times New Roman"/>
          <w:spacing w:val="-1"/>
          <w:sz w:val="24"/>
          <w:szCs w:val="24"/>
        </w:rPr>
        <w:t>ss</w:t>
      </w:r>
      <w:r w:rsidRPr="00343C5F">
        <w:rPr>
          <w:rFonts w:eastAsia="Times New Roman" w:cs="Times New Roman"/>
          <w:spacing w:val="1"/>
          <w:sz w:val="24"/>
          <w:szCs w:val="24"/>
        </w:rPr>
        <w:t>i</w:t>
      </w:r>
      <w:r w:rsidRPr="00343C5F">
        <w:rPr>
          <w:rFonts w:eastAsia="Times New Roman" w:cs="Times New Roman"/>
          <w:spacing w:val="-5"/>
          <w:sz w:val="24"/>
          <w:szCs w:val="24"/>
        </w:rPr>
        <w:t>v</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pacing w:val="-2"/>
          <w:sz w:val="24"/>
          <w:szCs w:val="24"/>
        </w:rPr>
        <w:t>t</w:t>
      </w:r>
      <w:r w:rsidRPr="00343C5F">
        <w:rPr>
          <w:rFonts w:eastAsia="Times New Roman" w:cs="Times New Roman"/>
          <w:spacing w:val="1"/>
          <w:sz w:val="24"/>
          <w:szCs w:val="24"/>
        </w:rPr>
        <w:t>a</w:t>
      </w:r>
      <w:r w:rsidRPr="00343C5F">
        <w:rPr>
          <w:rFonts w:eastAsia="Times New Roman" w:cs="Times New Roman"/>
          <w:sz w:val="24"/>
          <w:szCs w:val="24"/>
        </w:rPr>
        <w:t>rd</w:t>
      </w:r>
      <w:r w:rsidRPr="00343C5F">
        <w:rPr>
          <w:rFonts w:eastAsia="Times New Roman" w:cs="Times New Roman"/>
          <w:spacing w:val="1"/>
          <w:sz w:val="24"/>
          <w:szCs w:val="24"/>
        </w:rPr>
        <w:t>i</w:t>
      </w:r>
      <w:r w:rsidRPr="00343C5F">
        <w:rPr>
          <w:rFonts w:eastAsia="Times New Roman" w:cs="Times New Roman"/>
          <w:spacing w:val="-2"/>
          <w:sz w:val="24"/>
          <w:szCs w:val="24"/>
        </w:rPr>
        <w:t>n</w:t>
      </w:r>
      <w:r w:rsidRPr="00343C5F">
        <w:rPr>
          <w:rFonts w:eastAsia="Times New Roman" w:cs="Times New Roman"/>
          <w:spacing w:val="1"/>
          <w:sz w:val="24"/>
          <w:szCs w:val="24"/>
        </w:rPr>
        <w:t>e</w:t>
      </w:r>
      <w:r w:rsidRPr="00343C5F">
        <w:rPr>
          <w:rFonts w:eastAsia="Times New Roman" w:cs="Times New Roman"/>
          <w:sz w:val="24"/>
          <w:szCs w:val="24"/>
        </w:rPr>
        <w:t>ss</w:t>
      </w:r>
      <w:r w:rsidRPr="00343C5F">
        <w:rPr>
          <w:rFonts w:eastAsia="Times New Roman" w:cs="Times New Roman"/>
          <w:spacing w:val="-1"/>
          <w:sz w:val="24"/>
          <w:szCs w:val="24"/>
        </w:rPr>
        <w:t xml:space="preserve"> </w:t>
      </w:r>
      <w:r w:rsidRPr="00343C5F">
        <w:rPr>
          <w:rFonts w:eastAsia="Times New Roman" w:cs="Times New Roman"/>
          <w:sz w:val="24"/>
          <w:szCs w:val="24"/>
        </w:rPr>
        <w:t xml:space="preserve">or </w:t>
      </w:r>
      <w:r w:rsidRPr="00343C5F">
        <w:rPr>
          <w:rFonts w:eastAsia="Times New Roman" w:cs="Times New Roman"/>
          <w:spacing w:val="1"/>
          <w:sz w:val="24"/>
          <w:szCs w:val="24"/>
        </w:rPr>
        <w:t>a</w:t>
      </w:r>
      <w:r w:rsidRPr="00343C5F">
        <w:rPr>
          <w:rFonts w:eastAsia="Times New Roman" w:cs="Times New Roman"/>
          <w:sz w:val="24"/>
          <w:szCs w:val="24"/>
        </w:rPr>
        <w:t>b</w:t>
      </w:r>
      <w:r w:rsidRPr="00343C5F">
        <w:rPr>
          <w:rFonts w:eastAsia="Times New Roman" w:cs="Times New Roman"/>
          <w:spacing w:val="-6"/>
          <w:sz w:val="24"/>
          <w:szCs w:val="24"/>
        </w:rPr>
        <w:t>s</w:t>
      </w:r>
      <w:r w:rsidRPr="00343C5F">
        <w:rPr>
          <w:rFonts w:eastAsia="Times New Roman" w:cs="Times New Roman"/>
          <w:spacing w:val="1"/>
          <w:sz w:val="24"/>
          <w:szCs w:val="24"/>
        </w:rPr>
        <w:t>e</w:t>
      </w:r>
      <w:r w:rsidRPr="00343C5F">
        <w:rPr>
          <w:rFonts w:eastAsia="Times New Roman" w:cs="Times New Roman"/>
          <w:sz w:val="24"/>
          <w:szCs w:val="24"/>
        </w:rPr>
        <w:t>n</w:t>
      </w:r>
      <w:r w:rsidRPr="00343C5F">
        <w:rPr>
          <w:rFonts w:eastAsia="Times New Roman" w:cs="Times New Roman"/>
          <w:spacing w:val="1"/>
          <w:sz w:val="24"/>
          <w:szCs w:val="24"/>
        </w:rPr>
        <w:t>t</w:t>
      </w:r>
      <w:r w:rsidRPr="00343C5F">
        <w:rPr>
          <w:rFonts w:eastAsia="Times New Roman" w:cs="Times New Roman"/>
          <w:spacing w:val="-1"/>
          <w:sz w:val="24"/>
          <w:szCs w:val="24"/>
        </w:rPr>
        <w:t>ee</w:t>
      </w:r>
      <w:r w:rsidRPr="00343C5F">
        <w:rPr>
          <w:rFonts w:eastAsia="Times New Roman" w:cs="Times New Roman"/>
          <w:spacing w:val="6"/>
          <w:sz w:val="24"/>
          <w:szCs w:val="24"/>
        </w:rPr>
        <w:t>i</w:t>
      </w:r>
      <w:r w:rsidRPr="00343C5F">
        <w:rPr>
          <w:rFonts w:eastAsia="Times New Roman" w:cs="Times New Roman"/>
          <w:spacing w:val="-3"/>
          <w:sz w:val="24"/>
          <w:szCs w:val="24"/>
        </w:rPr>
        <w:t>sm</w:t>
      </w:r>
    </w:p>
    <w:p w14:paraId="05F1BEE0" w14:textId="77777777" w:rsidR="003A754D" w:rsidRPr="00343C5F" w:rsidRDefault="003A754D" w:rsidP="003A754D">
      <w:pPr>
        <w:spacing w:after="0" w:line="240" w:lineRule="auto"/>
        <w:jc w:val="both"/>
        <w:rPr>
          <w:sz w:val="24"/>
          <w:szCs w:val="24"/>
        </w:rPr>
      </w:pPr>
    </w:p>
    <w:p w14:paraId="26345A96" w14:textId="77777777" w:rsidR="003A754D" w:rsidRPr="00343C5F" w:rsidRDefault="003A754D" w:rsidP="00EB335E">
      <w:pPr>
        <w:numPr>
          <w:ilvl w:val="0"/>
          <w:numId w:val="14"/>
        </w:numPr>
        <w:tabs>
          <w:tab w:val="left" w:pos="1180"/>
        </w:tabs>
        <w:spacing w:after="0" w:line="240" w:lineRule="auto"/>
        <w:contextualSpacing/>
        <w:jc w:val="both"/>
        <w:rPr>
          <w:rFonts w:eastAsia="Times New Roman" w:cs="Times New Roman"/>
          <w:sz w:val="24"/>
          <w:szCs w:val="24"/>
        </w:rPr>
      </w:pPr>
      <w:r w:rsidRPr="00343C5F">
        <w:rPr>
          <w:rFonts w:eastAsia="Times New Roman" w:cs="Times New Roman"/>
          <w:spacing w:val="-1"/>
          <w:sz w:val="24"/>
          <w:szCs w:val="24"/>
        </w:rPr>
        <w:t>V</w:t>
      </w:r>
      <w:r w:rsidRPr="00343C5F">
        <w:rPr>
          <w:rFonts w:eastAsia="Times New Roman" w:cs="Times New Roman"/>
          <w:sz w:val="24"/>
          <w:szCs w:val="24"/>
        </w:rPr>
        <w:t>io</w:t>
      </w:r>
      <w:r w:rsidRPr="00343C5F">
        <w:rPr>
          <w:rFonts w:eastAsia="Times New Roman" w:cs="Times New Roman"/>
          <w:spacing w:val="1"/>
          <w:sz w:val="24"/>
          <w:szCs w:val="24"/>
        </w:rPr>
        <w:t>la</w:t>
      </w:r>
      <w:r w:rsidRPr="00343C5F">
        <w:rPr>
          <w:rFonts w:eastAsia="Times New Roman" w:cs="Times New Roman"/>
          <w:spacing w:val="-4"/>
          <w:sz w:val="24"/>
          <w:szCs w:val="24"/>
        </w:rPr>
        <w:t>t</w:t>
      </w:r>
      <w:r w:rsidRPr="00343C5F">
        <w:rPr>
          <w:rFonts w:eastAsia="Times New Roman" w:cs="Times New Roman"/>
          <w:sz w:val="24"/>
          <w:szCs w:val="24"/>
        </w:rPr>
        <w:t>ing</w:t>
      </w:r>
      <w:r w:rsidRPr="00343C5F">
        <w:rPr>
          <w:rFonts w:eastAsia="Times New Roman" w:cs="Times New Roman"/>
          <w:spacing w:val="-4"/>
          <w:sz w:val="24"/>
          <w:szCs w:val="24"/>
        </w:rPr>
        <w:t xml:space="preserve"> </w:t>
      </w:r>
      <w:r w:rsidRPr="00343C5F">
        <w:rPr>
          <w:rFonts w:eastAsia="Times New Roman" w:cs="Times New Roman"/>
          <w:sz w:val="24"/>
          <w:szCs w:val="24"/>
        </w:rPr>
        <w:t>the</w:t>
      </w:r>
      <w:r w:rsidRPr="00343C5F">
        <w:rPr>
          <w:rFonts w:eastAsia="Times New Roman" w:cs="Times New Roman"/>
          <w:spacing w:val="1"/>
          <w:sz w:val="24"/>
          <w:szCs w:val="24"/>
        </w:rPr>
        <w:t xml:space="preserve"> </w:t>
      </w:r>
      <w:r w:rsidRPr="00343C5F">
        <w:rPr>
          <w:rFonts w:eastAsia="Times New Roman" w:cs="Times New Roman"/>
          <w:spacing w:val="-1"/>
          <w:sz w:val="24"/>
          <w:szCs w:val="24"/>
        </w:rPr>
        <w:t>c</w:t>
      </w:r>
      <w:r w:rsidRPr="00343C5F">
        <w:rPr>
          <w:rFonts w:eastAsia="Times New Roman" w:cs="Times New Roman"/>
          <w:sz w:val="24"/>
          <w:szCs w:val="24"/>
        </w:rPr>
        <w:t>on</w:t>
      </w:r>
      <w:r w:rsidRPr="00343C5F">
        <w:rPr>
          <w:rFonts w:eastAsia="Times New Roman" w:cs="Times New Roman"/>
          <w:spacing w:val="-5"/>
          <w:sz w:val="24"/>
          <w:szCs w:val="24"/>
        </w:rPr>
        <w:t>f</w:t>
      </w:r>
      <w:r w:rsidRPr="00343C5F">
        <w:rPr>
          <w:rFonts w:eastAsia="Times New Roman" w:cs="Times New Roman"/>
          <w:spacing w:val="1"/>
          <w:sz w:val="24"/>
          <w:szCs w:val="24"/>
        </w:rPr>
        <w:t>ide</w:t>
      </w:r>
      <w:r w:rsidRPr="00343C5F">
        <w:rPr>
          <w:rFonts w:eastAsia="Times New Roman" w:cs="Times New Roman"/>
          <w:sz w:val="24"/>
          <w:szCs w:val="24"/>
        </w:rPr>
        <w:t>n</w:t>
      </w:r>
      <w:r w:rsidRPr="00343C5F">
        <w:rPr>
          <w:rFonts w:eastAsia="Times New Roman" w:cs="Times New Roman"/>
          <w:spacing w:val="1"/>
          <w:sz w:val="24"/>
          <w:szCs w:val="24"/>
        </w:rPr>
        <w:t>t</w:t>
      </w:r>
      <w:r w:rsidRPr="00343C5F">
        <w:rPr>
          <w:rFonts w:eastAsia="Times New Roman" w:cs="Times New Roman"/>
          <w:spacing w:val="-2"/>
          <w:sz w:val="24"/>
          <w:szCs w:val="24"/>
        </w:rPr>
        <w:t>i</w:t>
      </w:r>
      <w:r w:rsidRPr="00343C5F">
        <w:rPr>
          <w:rFonts w:eastAsia="Times New Roman" w:cs="Times New Roman"/>
          <w:spacing w:val="1"/>
          <w:sz w:val="24"/>
          <w:szCs w:val="24"/>
        </w:rPr>
        <w:t>a</w:t>
      </w:r>
      <w:r w:rsidRPr="00343C5F">
        <w:rPr>
          <w:rFonts w:eastAsia="Times New Roman" w:cs="Times New Roman"/>
          <w:spacing w:val="-2"/>
          <w:sz w:val="24"/>
          <w:szCs w:val="24"/>
        </w:rPr>
        <w:t>l</w:t>
      </w:r>
      <w:r w:rsidRPr="00343C5F">
        <w:rPr>
          <w:rFonts w:eastAsia="Times New Roman" w:cs="Times New Roman"/>
          <w:spacing w:val="-4"/>
          <w:sz w:val="24"/>
          <w:szCs w:val="24"/>
        </w:rPr>
        <w:t>i</w:t>
      </w:r>
      <w:r w:rsidRPr="00343C5F">
        <w:rPr>
          <w:rFonts w:eastAsia="Times New Roman" w:cs="Times New Roman"/>
          <w:spacing w:val="6"/>
          <w:sz w:val="24"/>
          <w:szCs w:val="24"/>
        </w:rPr>
        <w:t>t</w:t>
      </w:r>
      <w:r w:rsidRPr="00343C5F">
        <w:rPr>
          <w:rFonts w:eastAsia="Times New Roman" w:cs="Times New Roman"/>
          <w:sz w:val="24"/>
          <w:szCs w:val="24"/>
        </w:rPr>
        <w:t>y</w:t>
      </w:r>
      <w:r w:rsidRPr="00343C5F">
        <w:rPr>
          <w:rFonts w:eastAsia="Times New Roman" w:cs="Times New Roman"/>
          <w:spacing w:val="-10"/>
          <w:sz w:val="24"/>
          <w:szCs w:val="24"/>
        </w:rPr>
        <w:t xml:space="preserve"> </w:t>
      </w:r>
      <w:r w:rsidRPr="00343C5F">
        <w:rPr>
          <w:rFonts w:eastAsia="Times New Roman" w:cs="Times New Roman"/>
          <w:spacing w:val="2"/>
          <w:sz w:val="24"/>
          <w:szCs w:val="24"/>
        </w:rPr>
        <w:t>o</w:t>
      </w:r>
      <w:r w:rsidRPr="00343C5F">
        <w:rPr>
          <w:rFonts w:eastAsia="Times New Roman" w:cs="Times New Roman"/>
          <w:sz w:val="24"/>
          <w:szCs w:val="24"/>
        </w:rPr>
        <w:t>f</w:t>
      </w:r>
      <w:r w:rsidRPr="00343C5F">
        <w:rPr>
          <w:rFonts w:eastAsia="Times New Roman" w:cs="Times New Roman"/>
          <w:spacing w:val="-5"/>
          <w:sz w:val="24"/>
          <w:szCs w:val="24"/>
        </w:rPr>
        <w:t xml:space="preserve"> </w:t>
      </w:r>
      <w:r w:rsidRPr="00343C5F">
        <w:rPr>
          <w:rFonts w:eastAsia="Times New Roman" w:cs="Times New Roman"/>
          <w:spacing w:val="1"/>
          <w:sz w:val="24"/>
          <w:szCs w:val="24"/>
        </w:rPr>
        <w:t>i</w:t>
      </w:r>
      <w:r w:rsidRPr="00343C5F">
        <w:rPr>
          <w:rFonts w:eastAsia="Times New Roman" w:cs="Times New Roman"/>
          <w:spacing w:val="2"/>
          <w:sz w:val="24"/>
          <w:szCs w:val="24"/>
        </w:rPr>
        <w:t>n</w:t>
      </w:r>
      <w:r w:rsidRPr="00343C5F">
        <w:rPr>
          <w:rFonts w:eastAsia="Times New Roman" w:cs="Times New Roman"/>
          <w:spacing w:val="-5"/>
          <w:sz w:val="24"/>
          <w:szCs w:val="24"/>
        </w:rPr>
        <w:t>f</w:t>
      </w:r>
      <w:r w:rsidRPr="00343C5F">
        <w:rPr>
          <w:rFonts w:eastAsia="Times New Roman" w:cs="Times New Roman"/>
          <w:sz w:val="24"/>
          <w:szCs w:val="24"/>
        </w:rPr>
        <w:t>or</w:t>
      </w:r>
      <w:r w:rsidRPr="00343C5F">
        <w:rPr>
          <w:rFonts w:eastAsia="Times New Roman" w:cs="Times New Roman"/>
          <w:spacing w:val="1"/>
          <w:sz w:val="24"/>
          <w:szCs w:val="24"/>
        </w:rPr>
        <w:t>ma</w:t>
      </w:r>
      <w:r w:rsidRPr="00343C5F">
        <w:rPr>
          <w:rFonts w:eastAsia="Times New Roman" w:cs="Times New Roman"/>
          <w:sz w:val="24"/>
          <w:szCs w:val="24"/>
        </w:rPr>
        <w:t>tion or</w:t>
      </w:r>
      <w:r w:rsidRPr="00343C5F">
        <w:rPr>
          <w:rFonts w:eastAsia="Times New Roman" w:cs="Times New Roman"/>
          <w:spacing w:val="-1"/>
          <w:sz w:val="24"/>
          <w:szCs w:val="24"/>
        </w:rPr>
        <w:t xml:space="preserve"> </w:t>
      </w:r>
      <w:r w:rsidRPr="00343C5F">
        <w:rPr>
          <w:rFonts w:eastAsia="Times New Roman" w:cs="Times New Roman"/>
          <w:sz w:val="24"/>
          <w:szCs w:val="24"/>
        </w:rPr>
        <w:t>kno</w:t>
      </w:r>
      <w:r w:rsidRPr="00343C5F">
        <w:rPr>
          <w:rFonts w:eastAsia="Times New Roman" w:cs="Times New Roman"/>
          <w:spacing w:val="-1"/>
          <w:sz w:val="24"/>
          <w:szCs w:val="24"/>
        </w:rPr>
        <w:t>w</w:t>
      </w:r>
      <w:r w:rsidRPr="00343C5F">
        <w:rPr>
          <w:rFonts w:eastAsia="Times New Roman" w:cs="Times New Roman"/>
          <w:spacing w:val="-4"/>
          <w:sz w:val="24"/>
          <w:szCs w:val="24"/>
        </w:rPr>
        <w:t>l</w:t>
      </w:r>
      <w:r w:rsidRPr="00343C5F">
        <w:rPr>
          <w:rFonts w:eastAsia="Times New Roman" w:cs="Times New Roman"/>
          <w:spacing w:val="1"/>
          <w:sz w:val="24"/>
          <w:szCs w:val="24"/>
        </w:rPr>
        <w:t>e</w:t>
      </w:r>
      <w:r w:rsidRPr="00343C5F">
        <w:rPr>
          <w:rFonts w:eastAsia="Times New Roman" w:cs="Times New Roman"/>
          <w:sz w:val="24"/>
          <w:szCs w:val="24"/>
        </w:rPr>
        <w:t>d</w:t>
      </w:r>
      <w:r w:rsidRPr="00343C5F">
        <w:rPr>
          <w:rFonts w:eastAsia="Times New Roman" w:cs="Times New Roman"/>
          <w:spacing w:val="-5"/>
          <w:sz w:val="24"/>
          <w:szCs w:val="24"/>
        </w:rPr>
        <w:t>g</w:t>
      </w:r>
      <w:r w:rsidRPr="00343C5F">
        <w:rPr>
          <w:rFonts w:eastAsia="Times New Roman" w:cs="Times New Roman"/>
          <w:sz w:val="24"/>
          <w:szCs w:val="24"/>
        </w:rPr>
        <w:t>e</w:t>
      </w:r>
      <w:r w:rsidRPr="00343C5F">
        <w:rPr>
          <w:rFonts w:eastAsia="Times New Roman" w:cs="Times New Roman"/>
          <w:spacing w:val="1"/>
          <w:sz w:val="24"/>
          <w:szCs w:val="24"/>
        </w:rPr>
        <w:t xml:space="preserve"> c</w:t>
      </w:r>
      <w:r w:rsidRPr="00343C5F">
        <w:rPr>
          <w:rFonts w:eastAsia="Times New Roman" w:cs="Times New Roman"/>
          <w:sz w:val="24"/>
          <w:szCs w:val="24"/>
        </w:rPr>
        <w:t>on</w:t>
      </w:r>
      <w:r w:rsidRPr="00343C5F">
        <w:rPr>
          <w:rFonts w:eastAsia="Times New Roman" w:cs="Times New Roman"/>
          <w:spacing w:val="-1"/>
          <w:sz w:val="24"/>
          <w:szCs w:val="24"/>
        </w:rPr>
        <w:t>c</w:t>
      </w:r>
      <w:r w:rsidRPr="00343C5F">
        <w:rPr>
          <w:rFonts w:eastAsia="Times New Roman" w:cs="Times New Roman"/>
          <w:spacing w:val="1"/>
          <w:sz w:val="24"/>
          <w:szCs w:val="24"/>
        </w:rPr>
        <w:t>e</w:t>
      </w:r>
      <w:r w:rsidRPr="00343C5F">
        <w:rPr>
          <w:rFonts w:eastAsia="Times New Roman" w:cs="Times New Roman"/>
          <w:sz w:val="24"/>
          <w:szCs w:val="24"/>
        </w:rPr>
        <w:t>rn</w:t>
      </w:r>
      <w:r w:rsidRPr="00343C5F">
        <w:rPr>
          <w:rFonts w:eastAsia="Times New Roman" w:cs="Times New Roman"/>
          <w:spacing w:val="1"/>
          <w:sz w:val="24"/>
          <w:szCs w:val="24"/>
        </w:rPr>
        <w:t>i</w:t>
      </w:r>
      <w:r w:rsidRPr="00343C5F">
        <w:rPr>
          <w:rFonts w:eastAsia="Times New Roman" w:cs="Times New Roman"/>
          <w:sz w:val="24"/>
          <w:szCs w:val="24"/>
        </w:rPr>
        <w:t>ng</w:t>
      </w:r>
      <w:r w:rsidRPr="00343C5F">
        <w:rPr>
          <w:rFonts w:eastAsia="Times New Roman" w:cs="Times New Roman"/>
          <w:spacing w:val="-4"/>
          <w:sz w:val="24"/>
          <w:szCs w:val="24"/>
        </w:rPr>
        <w:t xml:space="preserve"> </w:t>
      </w:r>
      <w:r w:rsidRPr="00343C5F">
        <w:rPr>
          <w:rFonts w:eastAsia="Times New Roman" w:cs="Times New Roman"/>
          <w:sz w:val="24"/>
          <w:szCs w:val="24"/>
        </w:rPr>
        <w:t>the</w:t>
      </w:r>
      <w:r w:rsidRPr="00343C5F">
        <w:rPr>
          <w:rFonts w:eastAsia="Times New Roman" w:cs="Times New Roman"/>
          <w:spacing w:val="1"/>
          <w:sz w:val="24"/>
          <w:szCs w:val="24"/>
        </w:rPr>
        <w:t xml:space="preserve"> </w:t>
      </w:r>
      <w:r w:rsidRPr="00343C5F">
        <w:rPr>
          <w:rFonts w:eastAsia="Times New Roman" w:cs="Times New Roman"/>
          <w:spacing w:val="-2"/>
          <w:sz w:val="24"/>
          <w:szCs w:val="24"/>
        </w:rPr>
        <w:t>p</w:t>
      </w:r>
      <w:r w:rsidRPr="00343C5F">
        <w:rPr>
          <w:rFonts w:eastAsia="Times New Roman" w:cs="Times New Roman"/>
          <w:spacing w:val="1"/>
          <w:sz w:val="24"/>
          <w:szCs w:val="24"/>
        </w:rPr>
        <w:t>a</w:t>
      </w:r>
      <w:r w:rsidRPr="00343C5F">
        <w:rPr>
          <w:rFonts w:eastAsia="Times New Roman" w:cs="Times New Roman"/>
          <w:spacing w:val="-2"/>
          <w:sz w:val="24"/>
          <w:szCs w:val="24"/>
        </w:rPr>
        <w:t>t</w:t>
      </w:r>
      <w:r w:rsidRPr="00343C5F">
        <w:rPr>
          <w:rFonts w:eastAsia="Times New Roman" w:cs="Times New Roman"/>
          <w:spacing w:val="1"/>
          <w:sz w:val="24"/>
          <w:szCs w:val="24"/>
        </w:rPr>
        <w:t>i</w:t>
      </w:r>
      <w:r w:rsidRPr="00343C5F">
        <w:rPr>
          <w:rFonts w:eastAsia="Times New Roman" w:cs="Times New Roman"/>
          <w:spacing w:val="-1"/>
          <w:sz w:val="24"/>
          <w:szCs w:val="24"/>
        </w:rPr>
        <w:t>e</w:t>
      </w:r>
      <w:r w:rsidRPr="00343C5F">
        <w:rPr>
          <w:rFonts w:eastAsia="Times New Roman" w:cs="Times New Roman"/>
          <w:sz w:val="24"/>
          <w:szCs w:val="24"/>
        </w:rPr>
        <w:t>nt</w:t>
      </w:r>
      <w:r w:rsidRPr="00343C5F">
        <w:rPr>
          <w:rFonts w:eastAsia="Times New Roman" w:cs="Times New Roman"/>
          <w:spacing w:val="8"/>
          <w:sz w:val="24"/>
          <w:szCs w:val="24"/>
        </w:rPr>
        <w:t xml:space="preserve"> </w:t>
      </w:r>
      <w:r w:rsidRPr="00343C5F">
        <w:rPr>
          <w:rFonts w:eastAsia="Times New Roman" w:cs="Times New Roman"/>
          <w:sz w:val="24"/>
          <w:szCs w:val="24"/>
        </w:rPr>
        <w:t>- d</w:t>
      </w:r>
      <w:r w:rsidRPr="00343C5F">
        <w:rPr>
          <w:rFonts w:eastAsia="Times New Roman" w:cs="Times New Roman"/>
          <w:spacing w:val="1"/>
          <w:sz w:val="24"/>
          <w:szCs w:val="24"/>
        </w:rPr>
        <w:t>i</w:t>
      </w:r>
      <w:r w:rsidRPr="00343C5F">
        <w:rPr>
          <w:rFonts w:eastAsia="Times New Roman" w:cs="Times New Roman"/>
          <w:spacing w:val="-1"/>
          <w:sz w:val="24"/>
          <w:szCs w:val="24"/>
        </w:rPr>
        <w:t>s</w:t>
      </w:r>
      <w:r w:rsidRPr="00343C5F">
        <w:rPr>
          <w:rFonts w:eastAsia="Times New Roman" w:cs="Times New Roman"/>
          <w:spacing w:val="-4"/>
          <w:sz w:val="24"/>
          <w:szCs w:val="24"/>
        </w:rPr>
        <w:t>m</w:t>
      </w:r>
      <w:r w:rsidRPr="00343C5F">
        <w:rPr>
          <w:rFonts w:eastAsia="Times New Roman" w:cs="Times New Roman"/>
          <w:spacing w:val="1"/>
          <w:sz w:val="24"/>
          <w:szCs w:val="24"/>
        </w:rPr>
        <w:t>i</w:t>
      </w:r>
      <w:r w:rsidRPr="00343C5F">
        <w:rPr>
          <w:rFonts w:eastAsia="Times New Roman" w:cs="Times New Roman"/>
          <w:spacing w:val="-1"/>
          <w:sz w:val="24"/>
          <w:szCs w:val="24"/>
        </w:rPr>
        <w:t>ss</w:t>
      </w:r>
      <w:r w:rsidRPr="00343C5F">
        <w:rPr>
          <w:rFonts w:eastAsia="Times New Roman" w:cs="Times New Roman"/>
          <w:spacing w:val="1"/>
          <w:sz w:val="24"/>
          <w:szCs w:val="24"/>
        </w:rPr>
        <w:t>a</w:t>
      </w:r>
      <w:r w:rsidRPr="00343C5F">
        <w:rPr>
          <w:rFonts w:eastAsia="Times New Roman" w:cs="Times New Roman"/>
          <w:sz w:val="24"/>
          <w:szCs w:val="24"/>
        </w:rPr>
        <w:t>l</w:t>
      </w:r>
    </w:p>
    <w:p w14:paraId="418403B5" w14:textId="77777777" w:rsidR="003A754D" w:rsidRPr="00343C5F" w:rsidRDefault="003A754D" w:rsidP="003A754D">
      <w:pPr>
        <w:spacing w:after="0" w:line="240" w:lineRule="auto"/>
        <w:jc w:val="both"/>
        <w:rPr>
          <w:sz w:val="24"/>
          <w:szCs w:val="24"/>
        </w:rPr>
      </w:pPr>
    </w:p>
    <w:p w14:paraId="008F2115" w14:textId="77777777" w:rsidR="003A754D" w:rsidRPr="00343C5F" w:rsidRDefault="003A754D" w:rsidP="00EB335E">
      <w:pPr>
        <w:numPr>
          <w:ilvl w:val="0"/>
          <w:numId w:val="14"/>
        </w:numPr>
        <w:tabs>
          <w:tab w:val="left" w:pos="1180"/>
        </w:tabs>
        <w:spacing w:after="0" w:line="240" w:lineRule="auto"/>
        <w:contextualSpacing/>
        <w:jc w:val="both"/>
        <w:rPr>
          <w:rFonts w:eastAsia="Times New Roman" w:cs="Times New Roman"/>
          <w:sz w:val="24"/>
          <w:szCs w:val="24"/>
        </w:rPr>
      </w:pPr>
      <w:r w:rsidRPr="00343C5F">
        <w:rPr>
          <w:rFonts w:eastAsia="Times New Roman" w:cs="Times New Roman"/>
          <w:spacing w:val="-1"/>
          <w:sz w:val="24"/>
          <w:szCs w:val="24"/>
        </w:rPr>
        <w:lastRenderedPageBreak/>
        <w:t>Us</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z w:val="24"/>
          <w:szCs w:val="24"/>
        </w:rPr>
        <w:t>of</w:t>
      </w:r>
      <w:r w:rsidRPr="00343C5F">
        <w:rPr>
          <w:rFonts w:eastAsia="Times New Roman" w:cs="Times New Roman"/>
          <w:spacing w:val="-5"/>
          <w:sz w:val="24"/>
          <w:szCs w:val="24"/>
        </w:rPr>
        <w:t xml:space="preserve"> </w:t>
      </w:r>
      <w:r w:rsidRPr="00343C5F">
        <w:rPr>
          <w:rFonts w:eastAsia="Times New Roman" w:cs="Times New Roman"/>
          <w:sz w:val="24"/>
          <w:szCs w:val="24"/>
        </w:rPr>
        <w:t>pro</w:t>
      </w:r>
      <w:r w:rsidRPr="00343C5F">
        <w:rPr>
          <w:rFonts w:eastAsia="Times New Roman" w:cs="Times New Roman"/>
          <w:spacing w:val="-5"/>
          <w:sz w:val="24"/>
          <w:szCs w:val="24"/>
        </w:rPr>
        <w:t>f</w:t>
      </w:r>
      <w:r w:rsidRPr="00343C5F">
        <w:rPr>
          <w:rFonts w:eastAsia="Times New Roman" w:cs="Times New Roman"/>
          <w:spacing w:val="1"/>
          <w:sz w:val="24"/>
          <w:szCs w:val="24"/>
        </w:rPr>
        <w:t>a</w:t>
      </w:r>
      <w:r w:rsidRPr="00343C5F">
        <w:rPr>
          <w:rFonts w:eastAsia="Times New Roman" w:cs="Times New Roman"/>
          <w:sz w:val="24"/>
          <w:szCs w:val="24"/>
        </w:rPr>
        <w:t>n</w:t>
      </w:r>
      <w:r w:rsidRPr="00343C5F">
        <w:rPr>
          <w:rFonts w:eastAsia="Times New Roman" w:cs="Times New Roman"/>
          <w:spacing w:val="1"/>
          <w:sz w:val="24"/>
          <w:szCs w:val="24"/>
        </w:rPr>
        <w:t>i</w:t>
      </w:r>
      <w:r w:rsidRPr="00343C5F">
        <w:rPr>
          <w:rFonts w:eastAsia="Times New Roman" w:cs="Times New Roman"/>
          <w:spacing w:val="6"/>
          <w:sz w:val="24"/>
          <w:szCs w:val="24"/>
        </w:rPr>
        <w:t>t</w:t>
      </w:r>
      <w:r w:rsidRPr="00343C5F">
        <w:rPr>
          <w:rFonts w:eastAsia="Times New Roman" w:cs="Times New Roman"/>
          <w:sz w:val="24"/>
          <w:szCs w:val="24"/>
        </w:rPr>
        <w:t>y</w:t>
      </w:r>
      <w:r w:rsidRPr="00343C5F">
        <w:rPr>
          <w:rFonts w:eastAsia="Times New Roman" w:cs="Times New Roman"/>
          <w:spacing w:val="-7"/>
          <w:sz w:val="24"/>
          <w:szCs w:val="24"/>
        </w:rPr>
        <w:t xml:space="preserve"> </w:t>
      </w:r>
      <w:r w:rsidRPr="00343C5F">
        <w:rPr>
          <w:rFonts w:eastAsia="Times New Roman" w:cs="Times New Roman"/>
          <w:sz w:val="24"/>
          <w:szCs w:val="24"/>
        </w:rPr>
        <w:t>in</w:t>
      </w:r>
      <w:r w:rsidRPr="00343C5F">
        <w:rPr>
          <w:rFonts w:eastAsia="Times New Roman" w:cs="Times New Roman"/>
          <w:spacing w:val="1"/>
          <w:sz w:val="24"/>
          <w:szCs w:val="24"/>
        </w:rPr>
        <w:t xml:space="preserve"> cli</w:t>
      </w:r>
      <w:r w:rsidRPr="00343C5F">
        <w:rPr>
          <w:rFonts w:eastAsia="Times New Roman" w:cs="Times New Roman"/>
          <w:sz w:val="24"/>
          <w:szCs w:val="24"/>
        </w:rPr>
        <w:t>n</w:t>
      </w:r>
      <w:r w:rsidRPr="00343C5F">
        <w:rPr>
          <w:rFonts w:eastAsia="Times New Roman" w:cs="Times New Roman"/>
          <w:spacing w:val="-2"/>
          <w:sz w:val="24"/>
          <w:szCs w:val="24"/>
        </w:rPr>
        <w:t>i</w:t>
      </w:r>
      <w:r w:rsidRPr="00343C5F">
        <w:rPr>
          <w:rFonts w:eastAsia="Times New Roman" w:cs="Times New Roman"/>
          <w:spacing w:val="1"/>
          <w:sz w:val="24"/>
          <w:szCs w:val="24"/>
        </w:rPr>
        <w:t>c</w:t>
      </w:r>
      <w:r w:rsidRPr="00343C5F">
        <w:rPr>
          <w:rFonts w:eastAsia="Times New Roman" w:cs="Times New Roman"/>
          <w:spacing w:val="-4"/>
          <w:sz w:val="24"/>
          <w:szCs w:val="24"/>
        </w:rPr>
        <w:t>a</w:t>
      </w:r>
      <w:r w:rsidRPr="00343C5F">
        <w:rPr>
          <w:rFonts w:eastAsia="Times New Roman" w:cs="Times New Roman"/>
          <w:sz w:val="24"/>
          <w:szCs w:val="24"/>
        </w:rPr>
        <w:t>l</w:t>
      </w:r>
      <w:r w:rsidRPr="00343C5F">
        <w:rPr>
          <w:rFonts w:eastAsia="Times New Roman" w:cs="Times New Roman"/>
          <w:spacing w:val="1"/>
          <w:sz w:val="24"/>
          <w:szCs w:val="24"/>
        </w:rPr>
        <w:t xml:space="preserve"> a</w:t>
      </w:r>
      <w:r w:rsidRPr="00343C5F">
        <w:rPr>
          <w:rFonts w:eastAsia="Times New Roman" w:cs="Times New Roman"/>
          <w:sz w:val="24"/>
          <w:szCs w:val="24"/>
        </w:rPr>
        <w:t>r</w:t>
      </w:r>
      <w:r w:rsidRPr="00343C5F">
        <w:rPr>
          <w:rFonts w:eastAsia="Times New Roman" w:cs="Times New Roman"/>
          <w:spacing w:val="-1"/>
          <w:sz w:val="24"/>
          <w:szCs w:val="24"/>
        </w:rPr>
        <w:t>e</w:t>
      </w:r>
      <w:r w:rsidRPr="00343C5F">
        <w:rPr>
          <w:rFonts w:eastAsia="Times New Roman" w:cs="Times New Roman"/>
          <w:sz w:val="24"/>
          <w:szCs w:val="24"/>
        </w:rPr>
        <w:t>a</w:t>
      </w:r>
    </w:p>
    <w:p w14:paraId="0DF4CC71" w14:textId="77777777" w:rsidR="003A754D" w:rsidRPr="00343C5F" w:rsidRDefault="003A754D" w:rsidP="003A754D">
      <w:pPr>
        <w:spacing w:after="0" w:line="240" w:lineRule="auto"/>
        <w:jc w:val="both"/>
        <w:rPr>
          <w:sz w:val="24"/>
          <w:szCs w:val="24"/>
        </w:rPr>
      </w:pPr>
    </w:p>
    <w:p w14:paraId="0353CC2B" w14:textId="77777777" w:rsidR="003A754D" w:rsidRPr="00343C5F" w:rsidRDefault="003A754D" w:rsidP="00EB335E">
      <w:pPr>
        <w:numPr>
          <w:ilvl w:val="0"/>
          <w:numId w:val="14"/>
        </w:numPr>
        <w:tabs>
          <w:tab w:val="left" w:pos="1180"/>
        </w:tabs>
        <w:spacing w:after="0" w:line="240" w:lineRule="auto"/>
        <w:contextualSpacing/>
        <w:jc w:val="both"/>
        <w:rPr>
          <w:rFonts w:eastAsia="Times New Roman" w:cs="Times New Roman"/>
          <w:sz w:val="24"/>
          <w:szCs w:val="24"/>
        </w:rPr>
      </w:pPr>
      <w:r w:rsidRPr="00343C5F">
        <w:rPr>
          <w:rFonts w:eastAsia="Times New Roman" w:cs="Times New Roman"/>
          <w:sz w:val="24"/>
          <w:szCs w:val="24"/>
        </w:rPr>
        <w:t>R</w:t>
      </w:r>
      <w:r w:rsidRPr="00343C5F">
        <w:rPr>
          <w:rFonts w:eastAsia="Times New Roman" w:cs="Times New Roman"/>
          <w:spacing w:val="1"/>
          <w:sz w:val="24"/>
          <w:szCs w:val="24"/>
        </w:rPr>
        <w:t>e</w:t>
      </w:r>
      <w:r w:rsidRPr="00343C5F">
        <w:rPr>
          <w:rFonts w:eastAsia="Times New Roman" w:cs="Times New Roman"/>
          <w:sz w:val="24"/>
          <w:szCs w:val="24"/>
        </w:rPr>
        <w:t>p</w:t>
      </w:r>
      <w:r w:rsidRPr="00343C5F">
        <w:rPr>
          <w:rFonts w:eastAsia="Times New Roman" w:cs="Times New Roman"/>
          <w:spacing w:val="-1"/>
          <w:sz w:val="24"/>
          <w:szCs w:val="24"/>
        </w:rPr>
        <w:t>e</w:t>
      </w:r>
      <w:r w:rsidRPr="00343C5F">
        <w:rPr>
          <w:rFonts w:eastAsia="Times New Roman" w:cs="Times New Roman"/>
          <w:spacing w:val="1"/>
          <w:sz w:val="24"/>
          <w:szCs w:val="24"/>
        </w:rPr>
        <w:t>ate</w:t>
      </w:r>
      <w:r w:rsidRPr="00343C5F">
        <w:rPr>
          <w:rFonts w:eastAsia="Times New Roman" w:cs="Times New Roman"/>
          <w:sz w:val="24"/>
          <w:szCs w:val="24"/>
        </w:rPr>
        <w:t xml:space="preserve">d </w:t>
      </w:r>
      <w:r w:rsidRPr="00343C5F">
        <w:rPr>
          <w:rFonts w:eastAsia="Times New Roman" w:cs="Times New Roman"/>
          <w:spacing w:val="-5"/>
          <w:sz w:val="24"/>
          <w:szCs w:val="24"/>
        </w:rPr>
        <w:t>v</w:t>
      </w:r>
      <w:r w:rsidRPr="00343C5F">
        <w:rPr>
          <w:rFonts w:eastAsia="Times New Roman" w:cs="Times New Roman"/>
          <w:spacing w:val="1"/>
          <w:sz w:val="24"/>
          <w:szCs w:val="24"/>
        </w:rPr>
        <w:t>i</w:t>
      </w:r>
      <w:r w:rsidRPr="00343C5F">
        <w:rPr>
          <w:rFonts w:eastAsia="Times New Roman" w:cs="Times New Roman"/>
          <w:sz w:val="24"/>
          <w:szCs w:val="24"/>
        </w:rPr>
        <w:t>o</w:t>
      </w:r>
      <w:r w:rsidRPr="00343C5F">
        <w:rPr>
          <w:rFonts w:eastAsia="Times New Roman" w:cs="Times New Roman"/>
          <w:spacing w:val="-2"/>
          <w:sz w:val="24"/>
          <w:szCs w:val="24"/>
        </w:rPr>
        <w:t>l</w:t>
      </w:r>
      <w:r w:rsidRPr="00343C5F">
        <w:rPr>
          <w:rFonts w:eastAsia="Times New Roman" w:cs="Times New Roman"/>
          <w:spacing w:val="1"/>
          <w:sz w:val="24"/>
          <w:szCs w:val="24"/>
        </w:rPr>
        <w:t>a</w:t>
      </w:r>
      <w:r w:rsidRPr="00343C5F">
        <w:rPr>
          <w:rFonts w:eastAsia="Times New Roman" w:cs="Times New Roman"/>
          <w:spacing w:val="-2"/>
          <w:sz w:val="24"/>
          <w:szCs w:val="24"/>
        </w:rPr>
        <w:t>t</w:t>
      </w:r>
      <w:r w:rsidRPr="00343C5F">
        <w:rPr>
          <w:rFonts w:eastAsia="Times New Roman" w:cs="Times New Roman"/>
          <w:sz w:val="24"/>
          <w:szCs w:val="24"/>
        </w:rPr>
        <w:t>ion</w:t>
      </w:r>
      <w:r w:rsidRPr="00343C5F">
        <w:rPr>
          <w:rFonts w:eastAsia="Times New Roman" w:cs="Times New Roman"/>
          <w:spacing w:val="-2"/>
          <w:sz w:val="24"/>
          <w:szCs w:val="24"/>
        </w:rPr>
        <w:t xml:space="preserve"> </w:t>
      </w:r>
      <w:r w:rsidRPr="00343C5F">
        <w:rPr>
          <w:rFonts w:eastAsia="Times New Roman" w:cs="Times New Roman"/>
          <w:sz w:val="24"/>
          <w:szCs w:val="24"/>
        </w:rPr>
        <w:t>of</w:t>
      </w:r>
      <w:r w:rsidRPr="00343C5F">
        <w:rPr>
          <w:rFonts w:eastAsia="Times New Roman" w:cs="Times New Roman"/>
          <w:spacing w:val="-4"/>
          <w:sz w:val="24"/>
          <w:szCs w:val="24"/>
        </w:rPr>
        <w:t xml:space="preserve"> </w:t>
      </w:r>
      <w:r w:rsidRPr="00343C5F">
        <w:rPr>
          <w:rFonts w:eastAsia="Times New Roman" w:cs="Times New Roman"/>
          <w:sz w:val="24"/>
          <w:szCs w:val="24"/>
        </w:rPr>
        <w:t>the</w:t>
      </w:r>
      <w:r w:rsidRPr="00343C5F">
        <w:rPr>
          <w:rFonts w:eastAsia="Times New Roman" w:cs="Times New Roman"/>
          <w:spacing w:val="-1"/>
          <w:sz w:val="24"/>
          <w:szCs w:val="24"/>
        </w:rPr>
        <w:t xml:space="preserve"> </w:t>
      </w:r>
      <w:r w:rsidRPr="00343C5F">
        <w:rPr>
          <w:rFonts w:eastAsia="Times New Roman" w:cs="Times New Roman"/>
          <w:sz w:val="24"/>
          <w:szCs w:val="24"/>
        </w:rPr>
        <w:t>dr</w:t>
      </w:r>
      <w:r w:rsidRPr="00343C5F">
        <w:rPr>
          <w:rFonts w:eastAsia="Times New Roman" w:cs="Times New Roman"/>
          <w:spacing w:val="1"/>
          <w:sz w:val="24"/>
          <w:szCs w:val="24"/>
        </w:rPr>
        <w:t>e</w:t>
      </w:r>
      <w:r w:rsidRPr="00343C5F">
        <w:rPr>
          <w:rFonts w:eastAsia="Times New Roman" w:cs="Times New Roman"/>
          <w:spacing w:val="-1"/>
          <w:sz w:val="24"/>
          <w:szCs w:val="24"/>
        </w:rPr>
        <w:t>s</w:t>
      </w:r>
      <w:r w:rsidRPr="00343C5F">
        <w:rPr>
          <w:rFonts w:eastAsia="Times New Roman" w:cs="Times New Roman"/>
          <w:sz w:val="24"/>
          <w:szCs w:val="24"/>
        </w:rPr>
        <w:t>s</w:t>
      </w:r>
      <w:r w:rsidRPr="00343C5F">
        <w:rPr>
          <w:rFonts w:eastAsia="Times New Roman" w:cs="Times New Roman"/>
          <w:spacing w:val="-1"/>
          <w:sz w:val="24"/>
          <w:szCs w:val="24"/>
        </w:rPr>
        <w:t xml:space="preserve"> </w:t>
      </w:r>
      <w:r w:rsidRPr="00343C5F">
        <w:rPr>
          <w:rFonts w:eastAsia="Times New Roman" w:cs="Times New Roman"/>
          <w:spacing w:val="1"/>
          <w:sz w:val="24"/>
          <w:szCs w:val="24"/>
        </w:rPr>
        <w:t>c</w:t>
      </w:r>
      <w:r w:rsidRPr="00343C5F">
        <w:rPr>
          <w:rFonts w:eastAsia="Times New Roman" w:cs="Times New Roman"/>
          <w:sz w:val="24"/>
          <w:szCs w:val="24"/>
        </w:rPr>
        <w:t xml:space="preserve">ode (jewelry, nail polish, fake lashes, earbuds, improper shoes, lack of PPE, etc.) </w:t>
      </w:r>
    </w:p>
    <w:p w14:paraId="40CC46AE" w14:textId="77777777" w:rsidR="003A754D" w:rsidRPr="00343C5F" w:rsidRDefault="003A754D" w:rsidP="003A754D">
      <w:pPr>
        <w:spacing w:after="0" w:line="240" w:lineRule="auto"/>
        <w:jc w:val="both"/>
        <w:rPr>
          <w:sz w:val="24"/>
          <w:szCs w:val="24"/>
        </w:rPr>
      </w:pPr>
    </w:p>
    <w:p w14:paraId="77C0541E" w14:textId="77777777" w:rsidR="003A754D" w:rsidRPr="00343C5F" w:rsidRDefault="003A754D" w:rsidP="00EB335E">
      <w:pPr>
        <w:numPr>
          <w:ilvl w:val="0"/>
          <w:numId w:val="14"/>
        </w:numPr>
        <w:tabs>
          <w:tab w:val="left" w:pos="1180"/>
        </w:tabs>
        <w:spacing w:after="0" w:line="240" w:lineRule="auto"/>
        <w:contextualSpacing/>
        <w:jc w:val="both"/>
        <w:rPr>
          <w:rFonts w:eastAsia="Times New Roman" w:cs="Times New Roman"/>
          <w:sz w:val="24"/>
          <w:szCs w:val="24"/>
        </w:rPr>
      </w:pPr>
      <w:r w:rsidRPr="00343C5F">
        <w:rPr>
          <w:rFonts w:eastAsia="Times New Roman" w:cs="Times New Roman"/>
          <w:spacing w:val="-1"/>
          <w:sz w:val="24"/>
          <w:szCs w:val="24"/>
        </w:rPr>
        <w:t>A</w:t>
      </w:r>
      <w:r w:rsidRPr="00343C5F">
        <w:rPr>
          <w:rFonts w:eastAsia="Times New Roman" w:cs="Times New Roman"/>
          <w:spacing w:val="2"/>
          <w:sz w:val="24"/>
          <w:szCs w:val="24"/>
        </w:rPr>
        <w:t>n</w:t>
      </w:r>
      <w:r w:rsidRPr="00343C5F">
        <w:rPr>
          <w:rFonts w:eastAsia="Times New Roman" w:cs="Times New Roman"/>
          <w:sz w:val="24"/>
          <w:szCs w:val="24"/>
        </w:rPr>
        <w:t>y</w:t>
      </w:r>
      <w:r w:rsidRPr="00343C5F">
        <w:rPr>
          <w:rFonts w:eastAsia="Times New Roman" w:cs="Times New Roman"/>
          <w:spacing w:val="-10"/>
          <w:sz w:val="24"/>
          <w:szCs w:val="24"/>
        </w:rPr>
        <w:t xml:space="preserve"> </w:t>
      </w:r>
      <w:r w:rsidRPr="00343C5F">
        <w:rPr>
          <w:rFonts w:eastAsia="Times New Roman" w:cs="Times New Roman"/>
          <w:spacing w:val="1"/>
          <w:sz w:val="24"/>
          <w:szCs w:val="24"/>
        </w:rPr>
        <w:t>act</w:t>
      </w:r>
      <w:r w:rsidRPr="00343C5F">
        <w:rPr>
          <w:rFonts w:eastAsia="Times New Roman" w:cs="Times New Roman"/>
          <w:spacing w:val="3"/>
          <w:sz w:val="24"/>
          <w:szCs w:val="24"/>
        </w:rPr>
        <w:t>i</w:t>
      </w:r>
      <w:r w:rsidRPr="00343C5F">
        <w:rPr>
          <w:rFonts w:eastAsia="Times New Roman" w:cs="Times New Roman"/>
          <w:spacing w:val="-5"/>
          <w:sz w:val="24"/>
          <w:szCs w:val="24"/>
        </w:rPr>
        <w:t>v</w:t>
      </w:r>
      <w:r w:rsidRPr="00343C5F">
        <w:rPr>
          <w:rFonts w:eastAsia="Times New Roman" w:cs="Times New Roman"/>
          <w:sz w:val="24"/>
          <w:szCs w:val="24"/>
        </w:rPr>
        <w:t>i</w:t>
      </w:r>
      <w:r w:rsidRPr="00343C5F">
        <w:rPr>
          <w:rFonts w:eastAsia="Times New Roman" w:cs="Times New Roman"/>
          <w:spacing w:val="3"/>
          <w:sz w:val="24"/>
          <w:szCs w:val="24"/>
        </w:rPr>
        <w:t>t</w:t>
      </w:r>
      <w:r w:rsidRPr="00343C5F">
        <w:rPr>
          <w:rFonts w:eastAsia="Times New Roman" w:cs="Times New Roman"/>
          <w:sz w:val="24"/>
          <w:szCs w:val="24"/>
        </w:rPr>
        <w:t>y</w:t>
      </w:r>
      <w:r w:rsidRPr="00343C5F">
        <w:rPr>
          <w:rFonts w:eastAsia="Times New Roman" w:cs="Times New Roman"/>
          <w:spacing w:val="-9"/>
          <w:sz w:val="24"/>
          <w:szCs w:val="24"/>
        </w:rPr>
        <w:t xml:space="preserve"> </w:t>
      </w:r>
      <w:r w:rsidRPr="00343C5F">
        <w:rPr>
          <w:rFonts w:eastAsia="Times New Roman" w:cs="Times New Roman"/>
          <w:spacing w:val="1"/>
          <w:sz w:val="24"/>
          <w:szCs w:val="24"/>
        </w:rPr>
        <w:t>t</w:t>
      </w:r>
      <w:r w:rsidRPr="00343C5F">
        <w:rPr>
          <w:rFonts w:eastAsia="Times New Roman" w:cs="Times New Roman"/>
          <w:sz w:val="24"/>
          <w:szCs w:val="24"/>
        </w:rPr>
        <w:t>h</w:t>
      </w:r>
      <w:r w:rsidRPr="00343C5F">
        <w:rPr>
          <w:rFonts w:eastAsia="Times New Roman" w:cs="Times New Roman"/>
          <w:spacing w:val="1"/>
          <w:sz w:val="24"/>
          <w:szCs w:val="24"/>
        </w:rPr>
        <w:t>a</w:t>
      </w:r>
      <w:r w:rsidRPr="00343C5F">
        <w:rPr>
          <w:rFonts w:eastAsia="Times New Roman" w:cs="Times New Roman"/>
          <w:sz w:val="24"/>
          <w:szCs w:val="24"/>
        </w:rPr>
        <w:t>t</w:t>
      </w:r>
      <w:r w:rsidRPr="00343C5F">
        <w:rPr>
          <w:rFonts w:eastAsia="Times New Roman" w:cs="Times New Roman"/>
          <w:spacing w:val="1"/>
          <w:sz w:val="24"/>
          <w:szCs w:val="24"/>
        </w:rPr>
        <w:t xml:space="preserve"> </w:t>
      </w:r>
      <w:r w:rsidRPr="00343C5F">
        <w:rPr>
          <w:rFonts w:eastAsia="Times New Roman" w:cs="Times New Roman"/>
          <w:sz w:val="24"/>
          <w:szCs w:val="24"/>
        </w:rPr>
        <w:t xml:space="preserve">would </w:t>
      </w:r>
      <w:r w:rsidRPr="00343C5F">
        <w:rPr>
          <w:rFonts w:eastAsia="Times New Roman" w:cs="Times New Roman"/>
          <w:spacing w:val="-1"/>
          <w:sz w:val="24"/>
          <w:szCs w:val="24"/>
        </w:rPr>
        <w:t>j</w:t>
      </w:r>
      <w:r w:rsidRPr="00343C5F">
        <w:rPr>
          <w:rFonts w:eastAsia="Times New Roman" w:cs="Times New Roman"/>
          <w:spacing w:val="-4"/>
          <w:sz w:val="24"/>
          <w:szCs w:val="24"/>
        </w:rPr>
        <w:t>e</w:t>
      </w:r>
      <w:r w:rsidRPr="00343C5F">
        <w:rPr>
          <w:rFonts w:eastAsia="Times New Roman" w:cs="Times New Roman"/>
          <w:sz w:val="24"/>
          <w:szCs w:val="24"/>
        </w:rPr>
        <w:t>op</w:t>
      </w:r>
      <w:r w:rsidRPr="00343C5F">
        <w:rPr>
          <w:rFonts w:eastAsia="Times New Roman" w:cs="Times New Roman"/>
          <w:spacing w:val="1"/>
          <w:sz w:val="24"/>
          <w:szCs w:val="24"/>
        </w:rPr>
        <w:t>a</w:t>
      </w:r>
      <w:r w:rsidRPr="00343C5F">
        <w:rPr>
          <w:rFonts w:eastAsia="Times New Roman" w:cs="Times New Roman"/>
          <w:sz w:val="24"/>
          <w:szCs w:val="24"/>
        </w:rPr>
        <w:t>rd</w:t>
      </w:r>
      <w:r w:rsidRPr="00343C5F">
        <w:rPr>
          <w:rFonts w:eastAsia="Times New Roman" w:cs="Times New Roman"/>
          <w:spacing w:val="1"/>
          <w:sz w:val="24"/>
          <w:szCs w:val="24"/>
        </w:rPr>
        <w:t>i</w:t>
      </w:r>
      <w:r w:rsidRPr="00343C5F">
        <w:rPr>
          <w:rFonts w:eastAsia="Times New Roman" w:cs="Times New Roman"/>
          <w:spacing w:val="-4"/>
          <w:sz w:val="24"/>
          <w:szCs w:val="24"/>
        </w:rPr>
        <w:t>z</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pacing w:val="-2"/>
          <w:sz w:val="24"/>
          <w:szCs w:val="24"/>
        </w:rPr>
        <w:t>t</w:t>
      </w:r>
      <w:r w:rsidRPr="00343C5F">
        <w:rPr>
          <w:rFonts w:eastAsia="Times New Roman" w:cs="Times New Roman"/>
          <w:sz w:val="24"/>
          <w:szCs w:val="24"/>
        </w:rPr>
        <w:t>he</w:t>
      </w:r>
      <w:r w:rsidRPr="00343C5F">
        <w:rPr>
          <w:rFonts w:eastAsia="Times New Roman" w:cs="Times New Roman"/>
          <w:spacing w:val="1"/>
          <w:sz w:val="24"/>
          <w:szCs w:val="24"/>
        </w:rPr>
        <w:t xml:space="preserve"> </w:t>
      </w:r>
      <w:r w:rsidRPr="00343C5F">
        <w:rPr>
          <w:rFonts w:eastAsia="Times New Roman" w:cs="Times New Roman"/>
          <w:spacing w:val="-2"/>
          <w:sz w:val="24"/>
          <w:szCs w:val="24"/>
        </w:rPr>
        <w:t>h</w:t>
      </w:r>
      <w:r w:rsidRPr="00343C5F">
        <w:rPr>
          <w:rFonts w:eastAsia="Times New Roman" w:cs="Times New Roman"/>
          <w:spacing w:val="1"/>
          <w:sz w:val="24"/>
          <w:szCs w:val="24"/>
        </w:rPr>
        <w:t>ea</w:t>
      </w:r>
      <w:r w:rsidRPr="00343C5F">
        <w:rPr>
          <w:rFonts w:eastAsia="Times New Roman" w:cs="Times New Roman"/>
          <w:spacing w:val="-2"/>
          <w:sz w:val="24"/>
          <w:szCs w:val="24"/>
        </w:rPr>
        <w:t>l</w:t>
      </w:r>
      <w:r w:rsidRPr="00343C5F">
        <w:rPr>
          <w:rFonts w:eastAsia="Times New Roman" w:cs="Times New Roman"/>
          <w:sz w:val="24"/>
          <w:szCs w:val="24"/>
        </w:rPr>
        <w:t>th,</w:t>
      </w:r>
      <w:r w:rsidRPr="00343C5F">
        <w:rPr>
          <w:rFonts w:eastAsia="Times New Roman" w:cs="Times New Roman"/>
          <w:spacing w:val="1"/>
          <w:sz w:val="24"/>
          <w:szCs w:val="24"/>
        </w:rPr>
        <w:t xml:space="preserve"> </w:t>
      </w:r>
      <w:r w:rsidRPr="00343C5F">
        <w:rPr>
          <w:rFonts w:eastAsia="Times New Roman" w:cs="Times New Roman"/>
          <w:spacing w:val="-1"/>
          <w:sz w:val="24"/>
          <w:szCs w:val="24"/>
        </w:rPr>
        <w:t>s</w:t>
      </w:r>
      <w:r w:rsidRPr="00343C5F">
        <w:rPr>
          <w:rFonts w:eastAsia="Times New Roman" w:cs="Times New Roman"/>
          <w:spacing w:val="1"/>
          <w:sz w:val="24"/>
          <w:szCs w:val="24"/>
        </w:rPr>
        <w:t>a</w:t>
      </w:r>
      <w:r w:rsidRPr="00343C5F">
        <w:rPr>
          <w:rFonts w:eastAsia="Times New Roman" w:cs="Times New Roman"/>
          <w:spacing w:val="-5"/>
          <w:sz w:val="24"/>
          <w:szCs w:val="24"/>
        </w:rPr>
        <w:t>f</w:t>
      </w:r>
      <w:r w:rsidRPr="00343C5F">
        <w:rPr>
          <w:rFonts w:eastAsia="Times New Roman" w:cs="Times New Roman"/>
          <w:spacing w:val="1"/>
          <w:sz w:val="24"/>
          <w:szCs w:val="24"/>
        </w:rPr>
        <w:t>e</w:t>
      </w:r>
      <w:r w:rsidRPr="00343C5F">
        <w:rPr>
          <w:rFonts w:eastAsia="Times New Roman" w:cs="Times New Roman"/>
          <w:spacing w:val="3"/>
          <w:sz w:val="24"/>
          <w:szCs w:val="24"/>
        </w:rPr>
        <w:t>t</w:t>
      </w:r>
      <w:r w:rsidRPr="00343C5F">
        <w:rPr>
          <w:rFonts w:eastAsia="Times New Roman" w:cs="Times New Roman"/>
          <w:spacing w:val="-5"/>
          <w:sz w:val="24"/>
          <w:szCs w:val="24"/>
        </w:rPr>
        <w:t>y</w:t>
      </w:r>
      <w:r w:rsidRPr="00343C5F">
        <w:rPr>
          <w:rFonts w:eastAsia="Times New Roman" w:cs="Times New Roman"/>
          <w:sz w:val="24"/>
          <w:szCs w:val="24"/>
        </w:rPr>
        <w:t xml:space="preserve">, </w:t>
      </w:r>
      <w:r w:rsidRPr="00343C5F">
        <w:rPr>
          <w:rFonts w:eastAsia="Times New Roman" w:cs="Times New Roman"/>
          <w:spacing w:val="1"/>
          <w:sz w:val="24"/>
          <w:szCs w:val="24"/>
        </w:rPr>
        <w:t>a</w:t>
      </w:r>
      <w:r w:rsidRPr="00343C5F">
        <w:rPr>
          <w:rFonts w:eastAsia="Times New Roman" w:cs="Times New Roman"/>
          <w:sz w:val="24"/>
          <w:szCs w:val="24"/>
        </w:rPr>
        <w:t xml:space="preserve">nd/or </w:t>
      </w:r>
      <w:r w:rsidRPr="00343C5F">
        <w:rPr>
          <w:rFonts w:eastAsia="Times New Roman" w:cs="Times New Roman"/>
          <w:spacing w:val="-3"/>
          <w:sz w:val="24"/>
          <w:szCs w:val="24"/>
        </w:rPr>
        <w:t>w</w:t>
      </w:r>
      <w:r w:rsidRPr="00343C5F">
        <w:rPr>
          <w:rFonts w:eastAsia="Times New Roman" w:cs="Times New Roman"/>
          <w:spacing w:val="1"/>
          <w:sz w:val="24"/>
          <w:szCs w:val="24"/>
        </w:rPr>
        <w:t>el</w:t>
      </w:r>
      <w:r w:rsidRPr="00343C5F">
        <w:rPr>
          <w:rFonts w:eastAsia="Times New Roman" w:cs="Times New Roman"/>
          <w:spacing w:val="-5"/>
          <w:sz w:val="24"/>
          <w:szCs w:val="24"/>
        </w:rPr>
        <w:t>f</w:t>
      </w:r>
      <w:r w:rsidRPr="00343C5F">
        <w:rPr>
          <w:rFonts w:eastAsia="Times New Roman" w:cs="Times New Roman"/>
          <w:spacing w:val="1"/>
          <w:sz w:val="24"/>
          <w:szCs w:val="24"/>
        </w:rPr>
        <w:t>a</w:t>
      </w:r>
      <w:r w:rsidRPr="00343C5F">
        <w:rPr>
          <w:rFonts w:eastAsia="Times New Roman" w:cs="Times New Roman"/>
          <w:sz w:val="24"/>
          <w:szCs w:val="24"/>
        </w:rPr>
        <w:t>re</w:t>
      </w:r>
      <w:r w:rsidRPr="00343C5F">
        <w:rPr>
          <w:rFonts w:eastAsia="Times New Roman" w:cs="Times New Roman"/>
          <w:spacing w:val="2"/>
          <w:sz w:val="24"/>
          <w:szCs w:val="24"/>
        </w:rPr>
        <w:t xml:space="preserve"> </w:t>
      </w:r>
      <w:r w:rsidRPr="00343C5F">
        <w:rPr>
          <w:rFonts w:eastAsia="Times New Roman" w:cs="Times New Roman"/>
          <w:sz w:val="24"/>
          <w:szCs w:val="24"/>
        </w:rPr>
        <w:t>of</w:t>
      </w:r>
      <w:r w:rsidRPr="00343C5F">
        <w:rPr>
          <w:rFonts w:eastAsia="Times New Roman" w:cs="Times New Roman"/>
          <w:spacing w:val="-5"/>
          <w:sz w:val="24"/>
          <w:szCs w:val="24"/>
        </w:rPr>
        <w:t xml:space="preserve"> </w:t>
      </w:r>
      <w:r w:rsidRPr="00343C5F">
        <w:rPr>
          <w:rFonts w:eastAsia="Times New Roman" w:cs="Times New Roman"/>
          <w:sz w:val="24"/>
          <w:szCs w:val="24"/>
        </w:rPr>
        <w:t>the</w:t>
      </w:r>
      <w:r w:rsidRPr="00343C5F">
        <w:rPr>
          <w:rFonts w:eastAsia="Times New Roman" w:cs="Times New Roman"/>
          <w:spacing w:val="1"/>
          <w:sz w:val="24"/>
          <w:szCs w:val="24"/>
        </w:rPr>
        <w:t xml:space="preserve"> </w:t>
      </w:r>
      <w:r w:rsidRPr="00343C5F">
        <w:rPr>
          <w:rFonts w:eastAsia="Times New Roman" w:cs="Times New Roman"/>
          <w:spacing w:val="-2"/>
          <w:sz w:val="24"/>
          <w:szCs w:val="24"/>
        </w:rPr>
        <w:t>p</w:t>
      </w:r>
      <w:r w:rsidRPr="00343C5F">
        <w:rPr>
          <w:rFonts w:eastAsia="Times New Roman" w:cs="Times New Roman"/>
          <w:spacing w:val="1"/>
          <w:sz w:val="24"/>
          <w:szCs w:val="24"/>
        </w:rPr>
        <w:t>at</w:t>
      </w:r>
      <w:r w:rsidRPr="00343C5F">
        <w:rPr>
          <w:rFonts w:eastAsia="Times New Roman" w:cs="Times New Roman"/>
          <w:spacing w:val="-4"/>
          <w:sz w:val="24"/>
          <w:szCs w:val="24"/>
        </w:rPr>
        <w:t>i</w:t>
      </w:r>
      <w:r w:rsidRPr="00343C5F">
        <w:rPr>
          <w:rFonts w:eastAsia="Times New Roman" w:cs="Times New Roman"/>
          <w:spacing w:val="1"/>
          <w:sz w:val="24"/>
          <w:szCs w:val="24"/>
        </w:rPr>
        <w:t>e</w:t>
      </w:r>
      <w:r w:rsidRPr="00343C5F">
        <w:rPr>
          <w:rFonts w:eastAsia="Times New Roman" w:cs="Times New Roman"/>
          <w:sz w:val="24"/>
          <w:szCs w:val="24"/>
        </w:rPr>
        <w:t>nt,</w:t>
      </w:r>
      <w:r w:rsidRPr="00343C5F">
        <w:rPr>
          <w:rFonts w:eastAsia="Times New Roman" w:cs="Times New Roman"/>
          <w:spacing w:val="10"/>
          <w:sz w:val="24"/>
          <w:szCs w:val="24"/>
        </w:rPr>
        <w:t xml:space="preserve"> </w:t>
      </w:r>
      <w:r w:rsidRPr="00343C5F">
        <w:rPr>
          <w:rFonts w:eastAsia="Times New Roman" w:cs="Times New Roman"/>
          <w:spacing w:val="1"/>
          <w:sz w:val="24"/>
          <w:szCs w:val="24"/>
        </w:rPr>
        <w:t>t</w:t>
      </w:r>
      <w:r w:rsidRPr="00343C5F">
        <w:rPr>
          <w:rFonts w:eastAsia="Times New Roman" w:cs="Times New Roman"/>
          <w:spacing w:val="-2"/>
          <w:sz w:val="24"/>
          <w:szCs w:val="24"/>
        </w:rPr>
        <w:t>h</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z w:val="24"/>
          <w:szCs w:val="24"/>
        </w:rPr>
        <w:t>ho</w:t>
      </w:r>
      <w:r w:rsidRPr="00343C5F">
        <w:rPr>
          <w:rFonts w:eastAsia="Times New Roman" w:cs="Times New Roman"/>
          <w:spacing w:val="-1"/>
          <w:sz w:val="24"/>
          <w:szCs w:val="24"/>
        </w:rPr>
        <w:t>s</w:t>
      </w:r>
      <w:r w:rsidRPr="00343C5F">
        <w:rPr>
          <w:rFonts w:eastAsia="Times New Roman" w:cs="Times New Roman"/>
          <w:sz w:val="24"/>
          <w:szCs w:val="24"/>
        </w:rPr>
        <w:t>p</w:t>
      </w:r>
      <w:r w:rsidRPr="00343C5F">
        <w:rPr>
          <w:rFonts w:eastAsia="Times New Roman" w:cs="Times New Roman"/>
          <w:spacing w:val="-4"/>
          <w:sz w:val="24"/>
          <w:szCs w:val="24"/>
        </w:rPr>
        <w:t>i</w:t>
      </w:r>
      <w:r w:rsidRPr="00343C5F">
        <w:rPr>
          <w:rFonts w:eastAsia="Times New Roman" w:cs="Times New Roman"/>
          <w:spacing w:val="1"/>
          <w:sz w:val="24"/>
          <w:szCs w:val="24"/>
        </w:rPr>
        <w:t>ta</w:t>
      </w:r>
      <w:r w:rsidRPr="00343C5F">
        <w:rPr>
          <w:rFonts w:eastAsia="Times New Roman" w:cs="Times New Roman"/>
          <w:sz w:val="24"/>
          <w:szCs w:val="24"/>
        </w:rPr>
        <w:t>l</w:t>
      </w:r>
      <w:r w:rsidRPr="00343C5F">
        <w:rPr>
          <w:rFonts w:eastAsia="Times New Roman" w:cs="Times New Roman"/>
          <w:spacing w:val="-2"/>
          <w:sz w:val="24"/>
          <w:szCs w:val="24"/>
        </w:rPr>
        <w:t xml:space="preserve"> </w:t>
      </w:r>
      <w:r w:rsidRPr="00343C5F">
        <w:rPr>
          <w:rFonts w:eastAsia="Times New Roman" w:cs="Times New Roman"/>
          <w:spacing w:val="-1"/>
          <w:sz w:val="24"/>
          <w:szCs w:val="24"/>
        </w:rPr>
        <w:t>s</w:t>
      </w:r>
      <w:r w:rsidRPr="00343C5F">
        <w:rPr>
          <w:rFonts w:eastAsia="Times New Roman" w:cs="Times New Roman"/>
          <w:spacing w:val="-2"/>
          <w:sz w:val="24"/>
          <w:szCs w:val="24"/>
        </w:rPr>
        <w:t>t</w:t>
      </w:r>
      <w:r w:rsidRPr="00343C5F">
        <w:rPr>
          <w:rFonts w:eastAsia="Times New Roman" w:cs="Times New Roman"/>
          <w:spacing w:val="1"/>
          <w:sz w:val="24"/>
          <w:szCs w:val="24"/>
        </w:rPr>
        <w:t>a</w:t>
      </w:r>
      <w:r w:rsidRPr="00343C5F">
        <w:rPr>
          <w:rFonts w:eastAsia="Times New Roman" w:cs="Times New Roman"/>
          <w:spacing w:val="-2"/>
          <w:sz w:val="24"/>
          <w:szCs w:val="24"/>
        </w:rPr>
        <w:t>f</w:t>
      </w:r>
      <w:r w:rsidRPr="00343C5F">
        <w:rPr>
          <w:rFonts w:eastAsia="Times New Roman" w:cs="Times New Roman"/>
          <w:spacing w:val="-5"/>
          <w:sz w:val="24"/>
          <w:szCs w:val="24"/>
        </w:rPr>
        <w:t>f</w:t>
      </w:r>
      <w:r w:rsidRPr="00343C5F">
        <w:rPr>
          <w:rFonts w:eastAsia="Times New Roman" w:cs="Times New Roman"/>
          <w:sz w:val="24"/>
          <w:szCs w:val="24"/>
        </w:rPr>
        <w:t xml:space="preserve">, </w:t>
      </w:r>
      <w:r w:rsidRPr="00343C5F">
        <w:rPr>
          <w:rFonts w:eastAsia="Times New Roman" w:cs="Times New Roman"/>
          <w:spacing w:val="1"/>
          <w:sz w:val="24"/>
          <w:szCs w:val="24"/>
        </w:rPr>
        <w:t>i</w:t>
      </w:r>
      <w:r w:rsidRPr="00343C5F">
        <w:rPr>
          <w:rFonts w:eastAsia="Times New Roman" w:cs="Times New Roman"/>
          <w:sz w:val="24"/>
          <w:szCs w:val="24"/>
        </w:rPr>
        <w:t>n</w:t>
      </w:r>
      <w:r w:rsidRPr="00343C5F">
        <w:rPr>
          <w:rFonts w:eastAsia="Times New Roman" w:cs="Times New Roman"/>
          <w:spacing w:val="-1"/>
          <w:sz w:val="24"/>
          <w:szCs w:val="24"/>
        </w:rPr>
        <w:t>s</w:t>
      </w:r>
      <w:r w:rsidRPr="00343C5F">
        <w:rPr>
          <w:rFonts w:eastAsia="Times New Roman" w:cs="Times New Roman"/>
          <w:sz w:val="24"/>
          <w:szCs w:val="24"/>
        </w:rPr>
        <w:t>tr</w:t>
      </w:r>
      <w:r w:rsidRPr="00343C5F">
        <w:rPr>
          <w:rFonts w:eastAsia="Times New Roman" w:cs="Times New Roman"/>
          <w:spacing w:val="-2"/>
          <w:sz w:val="24"/>
          <w:szCs w:val="24"/>
        </w:rPr>
        <w:t>u</w:t>
      </w:r>
      <w:r w:rsidRPr="00343C5F">
        <w:rPr>
          <w:rFonts w:eastAsia="Times New Roman" w:cs="Times New Roman"/>
          <w:spacing w:val="1"/>
          <w:sz w:val="24"/>
          <w:szCs w:val="24"/>
        </w:rPr>
        <w:t>c</w:t>
      </w:r>
      <w:r w:rsidRPr="00343C5F">
        <w:rPr>
          <w:rFonts w:eastAsia="Times New Roman" w:cs="Times New Roman"/>
          <w:sz w:val="24"/>
          <w:szCs w:val="24"/>
        </w:rPr>
        <w:t>t</w:t>
      </w:r>
      <w:r w:rsidRPr="00343C5F">
        <w:rPr>
          <w:rFonts w:eastAsia="Times New Roman" w:cs="Times New Roman"/>
          <w:spacing w:val="-2"/>
          <w:sz w:val="24"/>
          <w:szCs w:val="24"/>
        </w:rPr>
        <w:t>o</w:t>
      </w:r>
      <w:r w:rsidRPr="00343C5F">
        <w:rPr>
          <w:rFonts w:eastAsia="Times New Roman" w:cs="Times New Roman"/>
          <w:sz w:val="24"/>
          <w:szCs w:val="24"/>
        </w:rPr>
        <w:t>r, o</w:t>
      </w:r>
      <w:r w:rsidRPr="00343C5F">
        <w:rPr>
          <w:rFonts w:eastAsia="Times New Roman" w:cs="Times New Roman"/>
          <w:spacing w:val="1"/>
          <w:sz w:val="24"/>
          <w:szCs w:val="24"/>
        </w:rPr>
        <w:t>t</w:t>
      </w:r>
      <w:r w:rsidRPr="00343C5F">
        <w:rPr>
          <w:rFonts w:eastAsia="Times New Roman" w:cs="Times New Roman"/>
          <w:spacing w:val="-2"/>
          <w:sz w:val="24"/>
          <w:szCs w:val="24"/>
        </w:rPr>
        <w:t>h</w:t>
      </w:r>
      <w:r w:rsidRPr="00343C5F">
        <w:rPr>
          <w:rFonts w:eastAsia="Times New Roman" w:cs="Times New Roman"/>
          <w:spacing w:val="1"/>
          <w:sz w:val="24"/>
          <w:szCs w:val="24"/>
        </w:rPr>
        <w:t>e</w:t>
      </w:r>
      <w:r w:rsidRPr="00343C5F">
        <w:rPr>
          <w:rFonts w:eastAsia="Times New Roman" w:cs="Times New Roman"/>
          <w:sz w:val="24"/>
          <w:szCs w:val="24"/>
        </w:rPr>
        <w:t xml:space="preserve">r </w:t>
      </w:r>
      <w:r w:rsidRPr="00343C5F">
        <w:rPr>
          <w:rFonts w:eastAsia="Times New Roman" w:cs="Times New Roman"/>
          <w:spacing w:val="-1"/>
          <w:sz w:val="24"/>
          <w:szCs w:val="24"/>
        </w:rPr>
        <w:t>s</w:t>
      </w:r>
      <w:r w:rsidRPr="00343C5F">
        <w:rPr>
          <w:rFonts w:eastAsia="Times New Roman" w:cs="Times New Roman"/>
          <w:spacing w:val="1"/>
          <w:sz w:val="24"/>
          <w:szCs w:val="24"/>
        </w:rPr>
        <w:t>tu</w:t>
      </w:r>
      <w:r w:rsidRPr="00343C5F">
        <w:rPr>
          <w:rFonts w:eastAsia="Times New Roman" w:cs="Times New Roman"/>
          <w:spacing w:val="-2"/>
          <w:sz w:val="24"/>
          <w:szCs w:val="24"/>
        </w:rPr>
        <w:t>d</w:t>
      </w:r>
      <w:r w:rsidRPr="00343C5F">
        <w:rPr>
          <w:rFonts w:eastAsia="Times New Roman" w:cs="Times New Roman"/>
          <w:spacing w:val="1"/>
          <w:sz w:val="24"/>
          <w:szCs w:val="24"/>
        </w:rPr>
        <w:t>e</w:t>
      </w:r>
      <w:r w:rsidRPr="00343C5F">
        <w:rPr>
          <w:rFonts w:eastAsia="Times New Roman" w:cs="Times New Roman"/>
          <w:spacing w:val="-2"/>
          <w:sz w:val="24"/>
          <w:szCs w:val="24"/>
        </w:rPr>
        <w:t>n</w:t>
      </w:r>
      <w:r w:rsidRPr="00343C5F">
        <w:rPr>
          <w:rFonts w:eastAsia="Times New Roman" w:cs="Times New Roman"/>
          <w:spacing w:val="1"/>
          <w:sz w:val="24"/>
          <w:szCs w:val="24"/>
        </w:rPr>
        <w:t>t</w:t>
      </w:r>
      <w:r w:rsidRPr="00343C5F">
        <w:rPr>
          <w:rFonts w:eastAsia="Times New Roman" w:cs="Times New Roman"/>
          <w:spacing w:val="-1"/>
          <w:sz w:val="24"/>
          <w:szCs w:val="24"/>
        </w:rPr>
        <w:t>s</w:t>
      </w:r>
      <w:r w:rsidRPr="00343C5F">
        <w:rPr>
          <w:rFonts w:eastAsia="Times New Roman" w:cs="Times New Roman"/>
          <w:sz w:val="24"/>
          <w:szCs w:val="24"/>
        </w:rPr>
        <w:t>,</w:t>
      </w:r>
      <w:r w:rsidRPr="00343C5F">
        <w:rPr>
          <w:rFonts w:eastAsia="Times New Roman" w:cs="Times New Roman"/>
          <w:spacing w:val="-5"/>
          <w:sz w:val="24"/>
          <w:szCs w:val="24"/>
        </w:rPr>
        <w:t xml:space="preserve"> </w:t>
      </w:r>
      <w:r w:rsidRPr="00343C5F">
        <w:rPr>
          <w:rFonts w:eastAsia="Times New Roman" w:cs="Times New Roman"/>
          <w:sz w:val="24"/>
          <w:szCs w:val="24"/>
        </w:rPr>
        <w:t xml:space="preserve">or </w:t>
      </w:r>
      <w:r w:rsidRPr="00343C5F">
        <w:rPr>
          <w:rFonts w:eastAsia="Times New Roman" w:cs="Times New Roman"/>
          <w:spacing w:val="-1"/>
          <w:sz w:val="24"/>
          <w:szCs w:val="24"/>
        </w:rPr>
        <w:t>s</w:t>
      </w:r>
      <w:r w:rsidRPr="00343C5F">
        <w:rPr>
          <w:rFonts w:eastAsia="Times New Roman" w:cs="Times New Roman"/>
          <w:spacing w:val="1"/>
          <w:sz w:val="24"/>
          <w:szCs w:val="24"/>
        </w:rPr>
        <w:t>elf</w:t>
      </w:r>
    </w:p>
    <w:p w14:paraId="28680653" w14:textId="77777777" w:rsidR="003A754D" w:rsidRPr="00343C5F" w:rsidRDefault="003A754D" w:rsidP="003A754D">
      <w:pPr>
        <w:spacing w:after="0" w:line="240" w:lineRule="auto"/>
        <w:jc w:val="both"/>
        <w:rPr>
          <w:sz w:val="24"/>
          <w:szCs w:val="24"/>
        </w:rPr>
      </w:pPr>
    </w:p>
    <w:p w14:paraId="39C768B5" w14:textId="77777777" w:rsidR="003A754D" w:rsidRPr="00343C5F" w:rsidRDefault="003A754D" w:rsidP="00EB335E">
      <w:pPr>
        <w:numPr>
          <w:ilvl w:val="0"/>
          <w:numId w:val="14"/>
        </w:numPr>
        <w:tabs>
          <w:tab w:val="left" w:pos="1180"/>
        </w:tabs>
        <w:spacing w:after="0" w:line="240" w:lineRule="auto"/>
        <w:contextualSpacing/>
        <w:jc w:val="both"/>
        <w:rPr>
          <w:rFonts w:eastAsia="Times New Roman" w:cs="Times New Roman"/>
          <w:sz w:val="24"/>
          <w:szCs w:val="24"/>
        </w:rPr>
      </w:pPr>
      <w:r w:rsidRPr="00343C5F">
        <w:rPr>
          <w:rFonts w:eastAsia="Times New Roman" w:cs="Times New Roman"/>
          <w:sz w:val="24"/>
          <w:szCs w:val="24"/>
        </w:rPr>
        <w:t>B</w:t>
      </w:r>
      <w:r w:rsidRPr="00343C5F">
        <w:rPr>
          <w:rFonts w:eastAsia="Times New Roman" w:cs="Times New Roman"/>
          <w:spacing w:val="1"/>
          <w:sz w:val="24"/>
          <w:szCs w:val="24"/>
        </w:rPr>
        <w:t>e</w:t>
      </w:r>
      <w:r w:rsidRPr="00343C5F">
        <w:rPr>
          <w:rFonts w:eastAsia="Times New Roman" w:cs="Times New Roman"/>
          <w:sz w:val="24"/>
          <w:szCs w:val="24"/>
        </w:rPr>
        <w:t>ing</w:t>
      </w:r>
      <w:r w:rsidRPr="00343C5F">
        <w:rPr>
          <w:rFonts w:eastAsia="Times New Roman" w:cs="Times New Roman"/>
          <w:spacing w:val="-4"/>
          <w:sz w:val="24"/>
          <w:szCs w:val="24"/>
        </w:rPr>
        <w:t xml:space="preserve"> </w:t>
      </w:r>
      <w:r w:rsidRPr="00343C5F">
        <w:rPr>
          <w:rFonts w:eastAsia="Times New Roman" w:cs="Times New Roman"/>
          <w:sz w:val="24"/>
          <w:szCs w:val="24"/>
        </w:rPr>
        <w:t>und</w:t>
      </w:r>
      <w:r w:rsidRPr="00343C5F">
        <w:rPr>
          <w:rFonts w:eastAsia="Times New Roman" w:cs="Times New Roman"/>
          <w:spacing w:val="1"/>
          <w:sz w:val="24"/>
          <w:szCs w:val="24"/>
        </w:rPr>
        <w:t>e</w:t>
      </w:r>
      <w:r w:rsidRPr="00343C5F">
        <w:rPr>
          <w:rFonts w:eastAsia="Times New Roman" w:cs="Times New Roman"/>
          <w:sz w:val="24"/>
          <w:szCs w:val="24"/>
        </w:rPr>
        <w:t xml:space="preserve">r </w:t>
      </w:r>
      <w:r w:rsidRPr="00343C5F">
        <w:rPr>
          <w:rFonts w:eastAsia="Times New Roman" w:cs="Times New Roman"/>
          <w:spacing w:val="1"/>
          <w:sz w:val="24"/>
          <w:szCs w:val="24"/>
        </w:rPr>
        <w:t>t</w:t>
      </w:r>
      <w:r w:rsidRPr="00343C5F">
        <w:rPr>
          <w:rFonts w:eastAsia="Times New Roman" w:cs="Times New Roman"/>
          <w:spacing w:val="-2"/>
          <w:sz w:val="24"/>
          <w:szCs w:val="24"/>
        </w:rPr>
        <w:t>h</w:t>
      </w:r>
      <w:r w:rsidRPr="00343C5F">
        <w:rPr>
          <w:rFonts w:eastAsia="Times New Roman" w:cs="Times New Roman"/>
          <w:sz w:val="24"/>
          <w:szCs w:val="24"/>
        </w:rPr>
        <w:t>e</w:t>
      </w:r>
      <w:r w:rsidRPr="00343C5F">
        <w:rPr>
          <w:rFonts w:eastAsia="Times New Roman" w:cs="Times New Roman"/>
          <w:spacing w:val="1"/>
          <w:sz w:val="24"/>
          <w:szCs w:val="24"/>
        </w:rPr>
        <w:t xml:space="preserve"> in</w:t>
      </w:r>
      <w:r w:rsidRPr="00343C5F">
        <w:rPr>
          <w:rFonts w:eastAsia="Times New Roman" w:cs="Times New Roman"/>
          <w:spacing w:val="-5"/>
          <w:sz w:val="24"/>
          <w:szCs w:val="24"/>
        </w:rPr>
        <w:t>f</w:t>
      </w:r>
      <w:r w:rsidRPr="00343C5F">
        <w:rPr>
          <w:rFonts w:eastAsia="Times New Roman" w:cs="Times New Roman"/>
          <w:spacing w:val="1"/>
          <w:sz w:val="24"/>
          <w:szCs w:val="24"/>
        </w:rPr>
        <w:t>l</w:t>
      </w:r>
      <w:r w:rsidRPr="00343C5F">
        <w:rPr>
          <w:rFonts w:eastAsia="Times New Roman" w:cs="Times New Roman"/>
          <w:sz w:val="24"/>
          <w:szCs w:val="24"/>
        </w:rPr>
        <w:t>u</w:t>
      </w:r>
      <w:r w:rsidRPr="00343C5F">
        <w:rPr>
          <w:rFonts w:eastAsia="Times New Roman" w:cs="Times New Roman"/>
          <w:spacing w:val="1"/>
          <w:sz w:val="24"/>
          <w:szCs w:val="24"/>
        </w:rPr>
        <w:t>e</w:t>
      </w:r>
      <w:r w:rsidRPr="00343C5F">
        <w:rPr>
          <w:rFonts w:eastAsia="Times New Roman" w:cs="Times New Roman"/>
          <w:spacing w:val="-2"/>
          <w:sz w:val="24"/>
          <w:szCs w:val="24"/>
        </w:rPr>
        <w:t>n</w:t>
      </w:r>
      <w:r w:rsidRPr="00343C5F">
        <w:rPr>
          <w:rFonts w:eastAsia="Times New Roman" w:cs="Times New Roman"/>
          <w:spacing w:val="1"/>
          <w:sz w:val="24"/>
          <w:szCs w:val="24"/>
        </w:rPr>
        <w:t>c</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z w:val="24"/>
          <w:szCs w:val="24"/>
        </w:rPr>
        <w:t>of</w:t>
      </w:r>
      <w:r w:rsidRPr="00343C5F">
        <w:rPr>
          <w:rFonts w:eastAsia="Times New Roman" w:cs="Times New Roman"/>
          <w:spacing w:val="-5"/>
          <w:sz w:val="24"/>
          <w:szCs w:val="24"/>
        </w:rPr>
        <w:t xml:space="preserve"> </w:t>
      </w:r>
      <w:r w:rsidRPr="00343C5F">
        <w:rPr>
          <w:rFonts w:eastAsia="Times New Roman" w:cs="Times New Roman"/>
          <w:spacing w:val="1"/>
          <w:sz w:val="24"/>
          <w:szCs w:val="24"/>
        </w:rPr>
        <w:t>mi</w:t>
      </w:r>
      <w:r w:rsidRPr="00343C5F">
        <w:rPr>
          <w:rFonts w:eastAsia="Times New Roman" w:cs="Times New Roman"/>
          <w:sz w:val="24"/>
          <w:szCs w:val="24"/>
        </w:rPr>
        <w:t>n</w:t>
      </w:r>
      <w:r w:rsidRPr="00343C5F">
        <w:rPr>
          <w:rFonts w:eastAsia="Times New Roman" w:cs="Times New Roman"/>
          <w:spacing w:val="2"/>
          <w:sz w:val="24"/>
          <w:szCs w:val="24"/>
        </w:rPr>
        <w:t>d</w:t>
      </w:r>
      <w:r w:rsidRPr="00343C5F">
        <w:rPr>
          <w:rFonts w:eastAsia="Times New Roman" w:cs="Times New Roman"/>
          <w:sz w:val="24"/>
          <w:szCs w:val="24"/>
        </w:rPr>
        <w:t>-</w:t>
      </w:r>
      <w:r w:rsidRPr="00343C5F">
        <w:rPr>
          <w:rFonts w:eastAsia="Times New Roman" w:cs="Times New Roman"/>
          <w:spacing w:val="1"/>
          <w:sz w:val="24"/>
          <w:szCs w:val="24"/>
        </w:rPr>
        <w:t>al</w:t>
      </w:r>
      <w:r w:rsidRPr="00343C5F">
        <w:rPr>
          <w:rFonts w:eastAsia="Times New Roman" w:cs="Times New Roman"/>
          <w:spacing w:val="-2"/>
          <w:sz w:val="24"/>
          <w:szCs w:val="24"/>
        </w:rPr>
        <w:t>t</w:t>
      </w:r>
      <w:r w:rsidRPr="00343C5F">
        <w:rPr>
          <w:rFonts w:eastAsia="Times New Roman" w:cs="Times New Roman"/>
          <w:spacing w:val="1"/>
          <w:sz w:val="24"/>
          <w:szCs w:val="24"/>
        </w:rPr>
        <w:t>e</w:t>
      </w:r>
      <w:r w:rsidRPr="00343C5F">
        <w:rPr>
          <w:rFonts w:eastAsia="Times New Roman" w:cs="Times New Roman"/>
          <w:sz w:val="24"/>
          <w:szCs w:val="24"/>
        </w:rPr>
        <w:t>r</w:t>
      </w:r>
      <w:r w:rsidRPr="00343C5F">
        <w:rPr>
          <w:rFonts w:eastAsia="Times New Roman" w:cs="Times New Roman"/>
          <w:spacing w:val="1"/>
          <w:sz w:val="24"/>
          <w:szCs w:val="24"/>
        </w:rPr>
        <w:t>i</w:t>
      </w:r>
      <w:r w:rsidRPr="00343C5F">
        <w:rPr>
          <w:rFonts w:eastAsia="Times New Roman" w:cs="Times New Roman"/>
          <w:sz w:val="24"/>
          <w:szCs w:val="24"/>
        </w:rPr>
        <w:t>ng</w:t>
      </w:r>
      <w:r w:rsidRPr="00343C5F">
        <w:rPr>
          <w:rFonts w:eastAsia="Times New Roman" w:cs="Times New Roman"/>
          <w:spacing w:val="-4"/>
          <w:sz w:val="24"/>
          <w:szCs w:val="24"/>
        </w:rPr>
        <w:t xml:space="preserve"> </w:t>
      </w:r>
      <w:r w:rsidRPr="00343C5F">
        <w:rPr>
          <w:rFonts w:eastAsia="Times New Roman" w:cs="Times New Roman"/>
          <w:sz w:val="24"/>
          <w:szCs w:val="24"/>
        </w:rPr>
        <w:t>dru</w:t>
      </w:r>
      <w:r w:rsidRPr="00343C5F">
        <w:rPr>
          <w:rFonts w:eastAsia="Times New Roman" w:cs="Times New Roman"/>
          <w:spacing w:val="-5"/>
          <w:sz w:val="24"/>
          <w:szCs w:val="24"/>
        </w:rPr>
        <w:t>g</w:t>
      </w:r>
      <w:r w:rsidRPr="00343C5F">
        <w:rPr>
          <w:rFonts w:eastAsia="Times New Roman" w:cs="Times New Roman"/>
          <w:spacing w:val="-1"/>
          <w:sz w:val="24"/>
          <w:szCs w:val="24"/>
        </w:rPr>
        <w:t>s</w:t>
      </w:r>
      <w:r w:rsidRPr="00343C5F">
        <w:rPr>
          <w:rFonts w:eastAsia="Times New Roman" w:cs="Times New Roman"/>
          <w:sz w:val="24"/>
          <w:szCs w:val="24"/>
        </w:rPr>
        <w:t xml:space="preserve">, </w:t>
      </w:r>
      <w:r w:rsidRPr="00343C5F">
        <w:rPr>
          <w:rFonts w:eastAsia="Times New Roman" w:cs="Times New Roman"/>
          <w:spacing w:val="2"/>
          <w:sz w:val="24"/>
          <w:szCs w:val="24"/>
        </w:rPr>
        <w:t>us</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z w:val="24"/>
          <w:szCs w:val="24"/>
        </w:rPr>
        <w:t>of</w:t>
      </w:r>
      <w:r w:rsidRPr="00343C5F">
        <w:rPr>
          <w:rFonts w:eastAsia="Times New Roman" w:cs="Times New Roman"/>
          <w:spacing w:val="-5"/>
          <w:sz w:val="24"/>
          <w:szCs w:val="24"/>
        </w:rPr>
        <w:t xml:space="preserve"> </w:t>
      </w:r>
      <w:r w:rsidRPr="00343C5F">
        <w:rPr>
          <w:rFonts w:eastAsia="Times New Roman" w:cs="Times New Roman"/>
          <w:spacing w:val="1"/>
          <w:sz w:val="24"/>
          <w:szCs w:val="24"/>
        </w:rPr>
        <w:t>ille</w:t>
      </w:r>
      <w:r w:rsidRPr="00343C5F">
        <w:rPr>
          <w:rFonts w:eastAsia="Times New Roman" w:cs="Times New Roman"/>
          <w:spacing w:val="-5"/>
          <w:sz w:val="24"/>
          <w:szCs w:val="24"/>
        </w:rPr>
        <w:t>g</w:t>
      </w:r>
      <w:r w:rsidRPr="00343C5F">
        <w:rPr>
          <w:rFonts w:eastAsia="Times New Roman" w:cs="Times New Roman"/>
          <w:spacing w:val="1"/>
          <w:sz w:val="24"/>
          <w:szCs w:val="24"/>
        </w:rPr>
        <w:t>a</w:t>
      </w:r>
      <w:r w:rsidRPr="00343C5F">
        <w:rPr>
          <w:rFonts w:eastAsia="Times New Roman" w:cs="Times New Roman"/>
          <w:sz w:val="24"/>
          <w:szCs w:val="24"/>
        </w:rPr>
        <w:t>l dru</w:t>
      </w:r>
      <w:r w:rsidRPr="00343C5F">
        <w:rPr>
          <w:rFonts w:eastAsia="Times New Roman" w:cs="Times New Roman"/>
          <w:spacing w:val="-5"/>
          <w:sz w:val="24"/>
          <w:szCs w:val="24"/>
        </w:rPr>
        <w:t>g</w:t>
      </w:r>
      <w:r w:rsidRPr="00343C5F">
        <w:rPr>
          <w:rFonts w:eastAsia="Times New Roman" w:cs="Times New Roman"/>
          <w:sz w:val="24"/>
          <w:szCs w:val="24"/>
        </w:rPr>
        <w:t xml:space="preserve">s, </w:t>
      </w:r>
      <w:r w:rsidRPr="00343C5F">
        <w:rPr>
          <w:rFonts w:eastAsia="Times New Roman" w:cs="Times New Roman"/>
          <w:spacing w:val="1"/>
          <w:sz w:val="24"/>
          <w:szCs w:val="24"/>
        </w:rPr>
        <w:t>a</w:t>
      </w:r>
      <w:r w:rsidRPr="00343C5F">
        <w:rPr>
          <w:rFonts w:eastAsia="Times New Roman" w:cs="Times New Roman"/>
          <w:sz w:val="24"/>
          <w:szCs w:val="24"/>
        </w:rPr>
        <w:t>nd/or</w:t>
      </w:r>
      <w:r w:rsidRPr="00343C5F">
        <w:rPr>
          <w:rFonts w:eastAsia="Times New Roman" w:cs="Times New Roman"/>
          <w:spacing w:val="-2"/>
          <w:sz w:val="24"/>
          <w:szCs w:val="24"/>
        </w:rPr>
        <w:t xml:space="preserve"> t</w:t>
      </w:r>
      <w:r w:rsidRPr="00343C5F">
        <w:rPr>
          <w:rFonts w:eastAsia="Times New Roman" w:cs="Times New Roman"/>
          <w:sz w:val="24"/>
          <w:szCs w:val="24"/>
        </w:rPr>
        <w:t>he</w:t>
      </w:r>
      <w:r w:rsidRPr="00343C5F">
        <w:rPr>
          <w:rFonts w:eastAsia="Times New Roman" w:cs="Times New Roman"/>
          <w:spacing w:val="1"/>
          <w:sz w:val="24"/>
          <w:szCs w:val="24"/>
        </w:rPr>
        <w:t xml:space="preserve"> </w:t>
      </w:r>
      <w:r w:rsidRPr="00343C5F">
        <w:rPr>
          <w:rFonts w:eastAsia="Times New Roman" w:cs="Times New Roman"/>
          <w:sz w:val="24"/>
          <w:szCs w:val="24"/>
        </w:rPr>
        <w:t>u</w:t>
      </w:r>
      <w:r w:rsidRPr="00343C5F">
        <w:rPr>
          <w:rFonts w:eastAsia="Times New Roman" w:cs="Times New Roman"/>
          <w:spacing w:val="-1"/>
          <w:sz w:val="24"/>
          <w:szCs w:val="24"/>
        </w:rPr>
        <w:t>s</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z w:val="24"/>
          <w:szCs w:val="24"/>
        </w:rPr>
        <w:t>of</w:t>
      </w:r>
      <w:r w:rsidRPr="00343C5F">
        <w:rPr>
          <w:rFonts w:eastAsia="Times New Roman" w:cs="Times New Roman"/>
          <w:spacing w:val="-5"/>
          <w:sz w:val="24"/>
          <w:szCs w:val="24"/>
        </w:rPr>
        <w:t xml:space="preserve"> </w:t>
      </w:r>
      <w:r w:rsidRPr="00343C5F">
        <w:rPr>
          <w:rFonts w:eastAsia="Times New Roman" w:cs="Times New Roman"/>
          <w:spacing w:val="1"/>
          <w:sz w:val="24"/>
          <w:szCs w:val="24"/>
        </w:rPr>
        <w:t>alc</w:t>
      </w:r>
      <w:r w:rsidRPr="00343C5F">
        <w:rPr>
          <w:rFonts w:eastAsia="Times New Roman" w:cs="Times New Roman"/>
          <w:spacing w:val="-2"/>
          <w:sz w:val="24"/>
          <w:szCs w:val="24"/>
        </w:rPr>
        <w:t>o</w:t>
      </w:r>
      <w:r w:rsidRPr="00343C5F">
        <w:rPr>
          <w:rFonts w:eastAsia="Times New Roman" w:cs="Times New Roman"/>
          <w:sz w:val="24"/>
          <w:szCs w:val="24"/>
        </w:rPr>
        <w:t>hol</w:t>
      </w:r>
      <w:r w:rsidRPr="00343C5F">
        <w:rPr>
          <w:rFonts w:eastAsia="Times New Roman" w:cs="Times New Roman"/>
          <w:spacing w:val="1"/>
          <w:sz w:val="24"/>
          <w:szCs w:val="24"/>
        </w:rPr>
        <w:t xml:space="preserve"> </w:t>
      </w:r>
      <w:r w:rsidRPr="00343C5F">
        <w:rPr>
          <w:rFonts w:eastAsia="Times New Roman" w:cs="Times New Roman"/>
          <w:spacing w:val="-1"/>
          <w:sz w:val="24"/>
          <w:szCs w:val="24"/>
        </w:rPr>
        <w:t>w</w:t>
      </w:r>
      <w:r w:rsidRPr="00343C5F">
        <w:rPr>
          <w:rFonts w:eastAsia="Times New Roman" w:cs="Times New Roman"/>
          <w:sz w:val="24"/>
          <w:szCs w:val="24"/>
        </w:rPr>
        <w:t>h</w:t>
      </w:r>
      <w:r w:rsidRPr="00343C5F">
        <w:rPr>
          <w:rFonts w:eastAsia="Times New Roman" w:cs="Times New Roman"/>
          <w:spacing w:val="-2"/>
          <w:sz w:val="24"/>
          <w:szCs w:val="24"/>
        </w:rPr>
        <w:t>il</w:t>
      </w:r>
      <w:r w:rsidRPr="00343C5F">
        <w:rPr>
          <w:rFonts w:eastAsia="Times New Roman" w:cs="Times New Roman"/>
          <w:sz w:val="24"/>
          <w:szCs w:val="24"/>
        </w:rPr>
        <w:t xml:space="preserve">e in </w:t>
      </w:r>
      <w:r w:rsidRPr="00343C5F">
        <w:rPr>
          <w:rFonts w:eastAsia="Times New Roman" w:cs="Times New Roman"/>
          <w:spacing w:val="1"/>
          <w:sz w:val="24"/>
          <w:szCs w:val="24"/>
        </w:rPr>
        <w:t>c</w:t>
      </w:r>
      <w:r w:rsidRPr="00343C5F">
        <w:rPr>
          <w:rFonts w:eastAsia="Times New Roman" w:cs="Times New Roman"/>
          <w:spacing w:val="-2"/>
          <w:sz w:val="24"/>
          <w:szCs w:val="24"/>
        </w:rPr>
        <w:t>l</w:t>
      </w:r>
      <w:r w:rsidRPr="00343C5F">
        <w:rPr>
          <w:rFonts w:eastAsia="Times New Roman" w:cs="Times New Roman"/>
          <w:spacing w:val="1"/>
          <w:sz w:val="24"/>
          <w:szCs w:val="24"/>
        </w:rPr>
        <w:t>a</w:t>
      </w:r>
      <w:r w:rsidRPr="00343C5F">
        <w:rPr>
          <w:rFonts w:eastAsia="Times New Roman" w:cs="Times New Roman"/>
          <w:spacing w:val="-1"/>
          <w:sz w:val="24"/>
          <w:szCs w:val="24"/>
        </w:rPr>
        <w:t>s</w:t>
      </w:r>
      <w:r w:rsidRPr="00343C5F">
        <w:rPr>
          <w:rFonts w:eastAsia="Times New Roman" w:cs="Times New Roman"/>
          <w:sz w:val="24"/>
          <w:szCs w:val="24"/>
        </w:rPr>
        <w:t>s</w:t>
      </w:r>
      <w:r w:rsidRPr="00343C5F">
        <w:rPr>
          <w:rFonts w:eastAsia="Times New Roman" w:cs="Times New Roman"/>
          <w:spacing w:val="-1"/>
          <w:sz w:val="24"/>
          <w:szCs w:val="24"/>
        </w:rPr>
        <w:t xml:space="preserve"> </w:t>
      </w:r>
      <w:r w:rsidRPr="00343C5F">
        <w:rPr>
          <w:rFonts w:eastAsia="Times New Roman" w:cs="Times New Roman"/>
          <w:sz w:val="24"/>
          <w:szCs w:val="24"/>
        </w:rPr>
        <w:t xml:space="preserve">or </w:t>
      </w:r>
      <w:r w:rsidRPr="00343C5F">
        <w:rPr>
          <w:rFonts w:eastAsia="Times New Roman" w:cs="Times New Roman"/>
          <w:spacing w:val="1"/>
          <w:sz w:val="24"/>
          <w:szCs w:val="24"/>
        </w:rPr>
        <w:t>i</w:t>
      </w:r>
      <w:r w:rsidRPr="00343C5F">
        <w:rPr>
          <w:rFonts w:eastAsia="Times New Roman" w:cs="Times New Roman"/>
          <w:sz w:val="24"/>
          <w:szCs w:val="24"/>
        </w:rPr>
        <w:t>n</w:t>
      </w:r>
      <w:r w:rsidRPr="00343C5F">
        <w:rPr>
          <w:rFonts w:eastAsia="Times New Roman" w:cs="Times New Roman"/>
          <w:spacing w:val="-2"/>
          <w:sz w:val="24"/>
          <w:szCs w:val="24"/>
        </w:rPr>
        <w:t xml:space="preserve"> </w:t>
      </w:r>
      <w:r w:rsidRPr="00343C5F">
        <w:rPr>
          <w:rFonts w:eastAsia="Times New Roman" w:cs="Times New Roman"/>
          <w:spacing w:val="1"/>
          <w:sz w:val="24"/>
          <w:szCs w:val="24"/>
        </w:rPr>
        <w:t>t</w:t>
      </w:r>
      <w:r w:rsidRPr="00343C5F">
        <w:rPr>
          <w:rFonts w:eastAsia="Times New Roman" w:cs="Times New Roman"/>
          <w:spacing w:val="-2"/>
          <w:sz w:val="24"/>
          <w:szCs w:val="24"/>
        </w:rPr>
        <w:t>h</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pacing w:val="-1"/>
          <w:sz w:val="24"/>
          <w:szCs w:val="24"/>
        </w:rPr>
        <w:t>c</w:t>
      </w:r>
      <w:r w:rsidRPr="00343C5F">
        <w:rPr>
          <w:rFonts w:eastAsia="Times New Roman" w:cs="Times New Roman"/>
          <w:spacing w:val="-2"/>
          <w:sz w:val="24"/>
          <w:szCs w:val="24"/>
        </w:rPr>
        <w:t>l</w:t>
      </w:r>
      <w:r w:rsidRPr="00343C5F">
        <w:rPr>
          <w:rFonts w:eastAsia="Times New Roman" w:cs="Times New Roman"/>
          <w:spacing w:val="1"/>
          <w:sz w:val="24"/>
          <w:szCs w:val="24"/>
        </w:rPr>
        <w:t>i</w:t>
      </w:r>
      <w:r w:rsidRPr="00343C5F">
        <w:rPr>
          <w:rFonts w:eastAsia="Times New Roman" w:cs="Times New Roman"/>
          <w:spacing w:val="-2"/>
          <w:sz w:val="24"/>
          <w:szCs w:val="24"/>
        </w:rPr>
        <w:t>n</w:t>
      </w:r>
      <w:r w:rsidRPr="00343C5F">
        <w:rPr>
          <w:rFonts w:eastAsia="Times New Roman" w:cs="Times New Roman"/>
          <w:spacing w:val="1"/>
          <w:sz w:val="24"/>
          <w:szCs w:val="24"/>
        </w:rPr>
        <w:t>ic</w:t>
      </w:r>
      <w:r w:rsidRPr="00343C5F">
        <w:rPr>
          <w:rFonts w:eastAsia="Times New Roman" w:cs="Times New Roman"/>
          <w:spacing w:val="-4"/>
          <w:sz w:val="24"/>
          <w:szCs w:val="24"/>
        </w:rPr>
        <w:t>a</w:t>
      </w:r>
      <w:r w:rsidRPr="00343C5F">
        <w:rPr>
          <w:rFonts w:eastAsia="Times New Roman" w:cs="Times New Roman"/>
          <w:sz w:val="24"/>
          <w:szCs w:val="24"/>
        </w:rPr>
        <w:t>l</w:t>
      </w:r>
      <w:r w:rsidRPr="00343C5F">
        <w:rPr>
          <w:rFonts w:eastAsia="Times New Roman" w:cs="Times New Roman"/>
          <w:spacing w:val="1"/>
          <w:sz w:val="24"/>
          <w:szCs w:val="24"/>
        </w:rPr>
        <w:t xml:space="preserve"> </w:t>
      </w:r>
      <w:r w:rsidRPr="00343C5F">
        <w:rPr>
          <w:rFonts w:eastAsia="Times New Roman" w:cs="Times New Roman"/>
          <w:spacing w:val="-4"/>
          <w:sz w:val="24"/>
          <w:szCs w:val="24"/>
        </w:rPr>
        <w:t>a</w:t>
      </w:r>
      <w:r w:rsidRPr="00343C5F">
        <w:rPr>
          <w:rFonts w:eastAsia="Times New Roman" w:cs="Times New Roman"/>
          <w:sz w:val="24"/>
          <w:szCs w:val="24"/>
        </w:rPr>
        <w:t>r</w:t>
      </w:r>
      <w:r w:rsidRPr="00343C5F">
        <w:rPr>
          <w:rFonts w:eastAsia="Times New Roman" w:cs="Times New Roman"/>
          <w:spacing w:val="1"/>
          <w:sz w:val="24"/>
          <w:szCs w:val="24"/>
        </w:rPr>
        <w:t>e</w:t>
      </w:r>
      <w:r w:rsidRPr="00343C5F">
        <w:rPr>
          <w:rFonts w:eastAsia="Times New Roman" w:cs="Times New Roman"/>
          <w:sz w:val="24"/>
          <w:szCs w:val="24"/>
        </w:rPr>
        <w:t>a</w:t>
      </w:r>
      <w:r w:rsidRPr="00343C5F">
        <w:rPr>
          <w:rFonts w:eastAsia="Times New Roman" w:cs="Times New Roman"/>
          <w:spacing w:val="6"/>
          <w:sz w:val="24"/>
          <w:szCs w:val="24"/>
        </w:rPr>
        <w:t xml:space="preserve"> </w:t>
      </w:r>
      <w:r w:rsidRPr="00343C5F">
        <w:rPr>
          <w:rFonts w:eastAsia="Times New Roman" w:cs="Times New Roman"/>
          <w:sz w:val="24"/>
          <w:szCs w:val="24"/>
        </w:rPr>
        <w:t xml:space="preserve">– </w:t>
      </w:r>
      <w:r w:rsidRPr="00343C5F">
        <w:rPr>
          <w:rFonts w:eastAsia="Times New Roman" w:cs="Times New Roman"/>
          <w:spacing w:val="-2"/>
          <w:sz w:val="24"/>
          <w:szCs w:val="24"/>
        </w:rPr>
        <w:t>d</w:t>
      </w:r>
      <w:r w:rsidRPr="00343C5F">
        <w:rPr>
          <w:rFonts w:eastAsia="Times New Roman" w:cs="Times New Roman"/>
          <w:spacing w:val="1"/>
          <w:sz w:val="24"/>
          <w:szCs w:val="24"/>
        </w:rPr>
        <w:t>i</w:t>
      </w:r>
      <w:r w:rsidRPr="00343C5F">
        <w:rPr>
          <w:rFonts w:eastAsia="Times New Roman" w:cs="Times New Roman"/>
          <w:spacing w:val="-3"/>
          <w:sz w:val="24"/>
          <w:szCs w:val="24"/>
        </w:rPr>
        <w:t>s</w:t>
      </w:r>
      <w:r w:rsidRPr="00343C5F">
        <w:rPr>
          <w:rFonts w:eastAsia="Times New Roman" w:cs="Times New Roman"/>
          <w:spacing w:val="1"/>
          <w:sz w:val="24"/>
          <w:szCs w:val="24"/>
        </w:rPr>
        <w:t>mi</w:t>
      </w:r>
      <w:r w:rsidRPr="00343C5F">
        <w:rPr>
          <w:rFonts w:eastAsia="Times New Roman" w:cs="Times New Roman"/>
          <w:spacing w:val="-1"/>
          <w:sz w:val="24"/>
          <w:szCs w:val="24"/>
        </w:rPr>
        <w:t>ssa</w:t>
      </w:r>
      <w:r w:rsidRPr="00343C5F">
        <w:rPr>
          <w:rFonts w:eastAsia="Times New Roman" w:cs="Times New Roman"/>
          <w:sz w:val="24"/>
          <w:szCs w:val="24"/>
        </w:rPr>
        <w:t>l</w:t>
      </w:r>
      <w:r w:rsidRPr="00343C5F">
        <w:rPr>
          <w:rFonts w:eastAsia="Times New Roman" w:cs="Times New Roman"/>
          <w:spacing w:val="-2"/>
          <w:sz w:val="24"/>
          <w:szCs w:val="24"/>
        </w:rPr>
        <w:t xml:space="preserve"> </w:t>
      </w:r>
      <w:r w:rsidRPr="00343C5F">
        <w:rPr>
          <w:rFonts w:eastAsia="Times New Roman" w:cs="Times New Roman"/>
          <w:spacing w:val="1"/>
          <w:sz w:val="24"/>
          <w:szCs w:val="24"/>
        </w:rPr>
        <w:t>a</w:t>
      </w:r>
      <w:r w:rsidRPr="00343C5F">
        <w:rPr>
          <w:rFonts w:eastAsia="Times New Roman" w:cs="Times New Roman"/>
          <w:spacing w:val="-4"/>
          <w:sz w:val="24"/>
          <w:szCs w:val="24"/>
        </w:rPr>
        <w:t>f</w:t>
      </w:r>
      <w:r w:rsidRPr="00343C5F">
        <w:rPr>
          <w:rFonts w:eastAsia="Times New Roman" w:cs="Times New Roman"/>
          <w:spacing w:val="1"/>
          <w:sz w:val="24"/>
          <w:szCs w:val="24"/>
        </w:rPr>
        <w:t>te</w:t>
      </w:r>
      <w:r w:rsidRPr="00343C5F">
        <w:rPr>
          <w:rFonts w:eastAsia="Times New Roman" w:cs="Times New Roman"/>
          <w:sz w:val="24"/>
          <w:szCs w:val="24"/>
        </w:rPr>
        <w:t>r po</w:t>
      </w:r>
      <w:r w:rsidRPr="00343C5F">
        <w:rPr>
          <w:rFonts w:eastAsia="Times New Roman" w:cs="Times New Roman"/>
          <w:spacing w:val="-1"/>
          <w:sz w:val="24"/>
          <w:szCs w:val="24"/>
        </w:rPr>
        <w:t>s</w:t>
      </w:r>
      <w:r w:rsidRPr="00343C5F">
        <w:rPr>
          <w:rFonts w:eastAsia="Times New Roman" w:cs="Times New Roman"/>
          <w:spacing w:val="-2"/>
          <w:sz w:val="24"/>
          <w:szCs w:val="24"/>
        </w:rPr>
        <w:t>i</w:t>
      </w:r>
      <w:r w:rsidRPr="00343C5F">
        <w:rPr>
          <w:rFonts w:eastAsia="Times New Roman" w:cs="Times New Roman"/>
          <w:spacing w:val="1"/>
          <w:sz w:val="24"/>
          <w:szCs w:val="24"/>
        </w:rPr>
        <w:t>t</w:t>
      </w:r>
      <w:r w:rsidRPr="00343C5F">
        <w:rPr>
          <w:rFonts w:eastAsia="Times New Roman" w:cs="Times New Roman"/>
          <w:spacing w:val="-4"/>
          <w:sz w:val="24"/>
          <w:szCs w:val="24"/>
        </w:rPr>
        <w:t>i</w:t>
      </w:r>
      <w:r w:rsidRPr="00343C5F">
        <w:rPr>
          <w:rFonts w:eastAsia="Times New Roman" w:cs="Times New Roman"/>
          <w:spacing w:val="-5"/>
          <w:sz w:val="24"/>
          <w:szCs w:val="24"/>
        </w:rPr>
        <w:t>v</w:t>
      </w:r>
      <w:r w:rsidRPr="00343C5F">
        <w:rPr>
          <w:rFonts w:eastAsia="Times New Roman" w:cs="Times New Roman"/>
          <w:sz w:val="24"/>
          <w:szCs w:val="24"/>
        </w:rPr>
        <w:t>e</w:t>
      </w:r>
      <w:r w:rsidRPr="00343C5F">
        <w:rPr>
          <w:rFonts w:eastAsia="Times New Roman" w:cs="Times New Roman"/>
          <w:spacing w:val="1"/>
          <w:sz w:val="24"/>
          <w:szCs w:val="24"/>
        </w:rPr>
        <w:t xml:space="preserve"> te</w:t>
      </w:r>
      <w:r w:rsidRPr="00343C5F">
        <w:rPr>
          <w:rFonts w:eastAsia="Times New Roman" w:cs="Times New Roman"/>
          <w:spacing w:val="-1"/>
          <w:sz w:val="24"/>
          <w:szCs w:val="24"/>
        </w:rPr>
        <w:t>s</w:t>
      </w:r>
      <w:r w:rsidRPr="00343C5F">
        <w:rPr>
          <w:rFonts w:eastAsia="Times New Roman" w:cs="Times New Roman"/>
          <w:sz w:val="24"/>
          <w:szCs w:val="24"/>
        </w:rPr>
        <w:t>t</w:t>
      </w:r>
    </w:p>
    <w:p w14:paraId="3208B754" w14:textId="77777777" w:rsidR="003A754D" w:rsidRPr="00343C5F" w:rsidRDefault="003A754D" w:rsidP="003A754D">
      <w:pPr>
        <w:spacing w:after="0" w:line="240" w:lineRule="auto"/>
        <w:jc w:val="both"/>
        <w:rPr>
          <w:sz w:val="24"/>
          <w:szCs w:val="24"/>
        </w:rPr>
      </w:pPr>
    </w:p>
    <w:p w14:paraId="136DE79C" w14:textId="77777777" w:rsidR="003A754D" w:rsidRPr="00343C5F" w:rsidRDefault="003A754D" w:rsidP="00EB335E">
      <w:pPr>
        <w:numPr>
          <w:ilvl w:val="0"/>
          <w:numId w:val="14"/>
        </w:numPr>
        <w:tabs>
          <w:tab w:val="left" w:pos="1180"/>
        </w:tabs>
        <w:spacing w:after="0" w:line="240" w:lineRule="auto"/>
        <w:contextualSpacing/>
        <w:jc w:val="both"/>
        <w:rPr>
          <w:rFonts w:eastAsia="Times New Roman" w:cs="Times New Roman"/>
          <w:sz w:val="24"/>
          <w:szCs w:val="24"/>
        </w:rPr>
      </w:pPr>
      <w:r w:rsidRPr="00343C5F">
        <w:rPr>
          <w:rFonts w:eastAsia="Times New Roman" w:cs="Times New Roman"/>
          <w:spacing w:val="-1"/>
          <w:sz w:val="24"/>
          <w:szCs w:val="24"/>
        </w:rPr>
        <w:t>M</w:t>
      </w:r>
      <w:r w:rsidRPr="00343C5F">
        <w:rPr>
          <w:rFonts w:eastAsia="Times New Roman" w:cs="Times New Roman"/>
          <w:spacing w:val="1"/>
          <w:sz w:val="24"/>
          <w:szCs w:val="24"/>
        </w:rPr>
        <w:t>i</w:t>
      </w:r>
      <w:r w:rsidRPr="00343C5F">
        <w:rPr>
          <w:rFonts w:eastAsia="Times New Roman" w:cs="Times New Roman"/>
          <w:spacing w:val="-1"/>
          <w:sz w:val="24"/>
          <w:szCs w:val="24"/>
        </w:rPr>
        <w:t>s</w:t>
      </w:r>
      <w:r w:rsidRPr="00343C5F">
        <w:rPr>
          <w:rFonts w:eastAsia="Times New Roman" w:cs="Times New Roman"/>
          <w:spacing w:val="1"/>
          <w:sz w:val="24"/>
          <w:szCs w:val="24"/>
        </w:rPr>
        <w:t>a</w:t>
      </w:r>
      <w:r w:rsidRPr="00343C5F">
        <w:rPr>
          <w:rFonts w:eastAsia="Times New Roman" w:cs="Times New Roman"/>
          <w:sz w:val="24"/>
          <w:szCs w:val="24"/>
        </w:rPr>
        <w:t>ppropr</w:t>
      </w:r>
      <w:r w:rsidRPr="00343C5F">
        <w:rPr>
          <w:rFonts w:eastAsia="Times New Roman" w:cs="Times New Roman"/>
          <w:spacing w:val="-2"/>
          <w:sz w:val="24"/>
          <w:szCs w:val="24"/>
        </w:rPr>
        <w:t>i</w:t>
      </w:r>
      <w:r w:rsidRPr="00343C5F">
        <w:rPr>
          <w:rFonts w:eastAsia="Times New Roman" w:cs="Times New Roman"/>
          <w:spacing w:val="-1"/>
          <w:sz w:val="24"/>
          <w:szCs w:val="24"/>
        </w:rPr>
        <w:t>a</w:t>
      </w:r>
      <w:r w:rsidRPr="00343C5F">
        <w:rPr>
          <w:rFonts w:eastAsia="Times New Roman" w:cs="Times New Roman"/>
          <w:spacing w:val="1"/>
          <w:sz w:val="24"/>
          <w:szCs w:val="24"/>
        </w:rPr>
        <w:t>ti</w:t>
      </w:r>
      <w:r w:rsidRPr="00343C5F">
        <w:rPr>
          <w:rFonts w:eastAsia="Times New Roman" w:cs="Times New Roman"/>
          <w:spacing w:val="-2"/>
          <w:sz w:val="24"/>
          <w:szCs w:val="24"/>
        </w:rPr>
        <w:t>o</w:t>
      </w:r>
      <w:r w:rsidRPr="00343C5F">
        <w:rPr>
          <w:rFonts w:eastAsia="Times New Roman" w:cs="Times New Roman"/>
          <w:sz w:val="24"/>
          <w:szCs w:val="24"/>
        </w:rPr>
        <w:t>n of</w:t>
      </w:r>
      <w:r w:rsidRPr="00343C5F">
        <w:rPr>
          <w:rFonts w:eastAsia="Times New Roman" w:cs="Times New Roman"/>
          <w:spacing w:val="-4"/>
          <w:sz w:val="24"/>
          <w:szCs w:val="24"/>
        </w:rPr>
        <w:t xml:space="preserve"> </w:t>
      </w:r>
      <w:r w:rsidRPr="00343C5F">
        <w:rPr>
          <w:rFonts w:eastAsia="Times New Roman" w:cs="Times New Roman"/>
          <w:spacing w:val="-1"/>
          <w:sz w:val="24"/>
          <w:szCs w:val="24"/>
        </w:rPr>
        <w:t>s</w:t>
      </w:r>
      <w:r w:rsidRPr="00343C5F">
        <w:rPr>
          <w:rFonts w:eastAsia="Times New Roman" w:cs="Times New Roman"/>
          <w:sz w:val="24"/>
          <w:szCs w:val="24"/>
        </w:rPr>
        <w:t>upp</w:t>
      </w:r>
      <w:r w:rsidRPr="00343C5F">
        <w:rPr>
          <w:rFonts w:eastAsia="Times New Roman" w:cs="Times New Roman"/>
          <w:spacing w:val="-2"/>
          <w:sz w:val="24"/>
          <w:szCs w:val="24"/>
        </w:rPr>
        <w:t>l</w:t>
      </w:r>
      <w:r w:rsidRPr="00343C5F">
        <w:rPr>
          <w:rFonts w:eastAsia="Times New Roman" w:cs="Times New Roman"/>
          <w:spacing w:val="1"/>
          <w:sz w:val="24"/>
          <w:szCs w:val="24"/>
        </w:rPr>
        <w:t>ie</w:t>
      </w:r>
      <w:r w:rsidRPr="00343C5F">
        <w:rPr>
          <w:rFonts w:eastAsia="Times New Roman" w:cs="Times New Roman"/>
          <w:spacing w:val="2"/>
          <w:sz w:val="24"/>
          <w:szCs w:val="24"/>
        </w:rPr>
        <w:t>s</w:t>
      </w:r>
      <w:r w:rsidRPr="00343C5F">
        <w:rPr>
          <w:rFonts w:eastAsia="Times New Roman" w:cs="Times New Roman"/>
          <w:sz w:val="24"/>
          <w:szCs w:val="24"/>
        </w:rPr>
        <w:t xml:space="preserve">, </w:t>
      </w:r>
      <w:r w:rsidRPr="00343C5F">
        <w:rPr>
          <w:rFonts w:eastAsia="Times New Roman" w:cs="Times New Roman"/>
          <w:spacing w:val="1"/>
          <w:sz w:val="24"/>
          <w:szCs w:val="24"/>
        </w:rPr>
        <w:t>e</w:t>
      </w:r>
      <w:r w:rsidRPr="00343C5F">
        <w:rPr>
          <w:rFonts w:eastAsia="Times New Roman" w:cs="Times New Roman"/>
          <w:sz w:val="24"/>
          <w:szCs w:val="24"/>
        </w:rPr>
        <w:t>q</w:t>
      </w:r>
      <w:r w:rsidRPr="00343C5F">
        <w:rPr>
          <w:rFonts w:eastAsia="Times New Roman" w:cs="Times New Roman"/>
          <w:spacing w:val="-2"/>
          <w:sz w:val="24"/>
          <w:szCs w:val="24"/>
        </w:rPr>
        <w:t>u</w:t>
      </w:r>
      <w:r w:rsidRPr="00343C5F">
        <w:rPr>
          <w:rFonts w:eastAsia="Times New Roman" w:cs="Times New Roman"/>
          <w:spacing w:val="1"/>
          <w:sz w:val="24"/>
          <w:szCs w:val="24"/>
        </w:rPr>
        <w:t>i</w:t>
      </w:r>
      <w:r w:rsidRPr="00343C5F">
        <w:rPr>
          <w:rFonts w:eastAsia="Times New Roman" w:cs="Times New Roman"/>
          <w:sz w:val="24"/>
          <w:szCs w:val="24"/>
        </w:rPr>
        <w:t>p</w:t>
      </w:r>
      <w:r w:rsidRPr="00343C5F">
        <w:rPr>
          <w:rFonts w:eastAsia="Times New Roman" w:cs="Times New Roman"/>
          <w:spacing w:val="-2"/>
          <w:sz w:val="24"/>
          <w:szCs w:val="24"/>
        </w:rPr>
        <w:t>m</w:t>
      </w:r>
      <w:r w:rsidRPr="00343C5F">
        <w:rPr>
          <w:rFonts w:eastAsia="Times New Roman" w:cs="Times New Roman"/>
          <w:spacing w:val="1"/>
          <w:sz w:val="24"/>
          <w:szCs w:val="24"/>
        </w:rPr>
        <w:t>e</w:t>
      </w:r>
      <w:r w:rsidRPr="00343C5F">
        <w:rPr>
          <w:rFonts w:eastAsia="Times New Roman" w:cs="Times New Roman"/>
          <w:spacing w:val="-2"/>
          <w:sz w:val="24"/>
          <w:szCs w:val="24"/>
        </w:rPr>
        <w:t>n</w:t>
      </w:r>
      <w:r w:rsidRPr="00343C5F">
        <w:rPr>
          <w:rFonts w:eastAsia="Times New Roman" w:cs="Times New Roman"/>
          <w:sz w:val="24"/>
          <w:szCs w:val="24"/>
        </w:rPr>
        <w:t>t,</w:t>
      </w:r>
      <w:r w:rsidRPr="00343C5F">
        <w:rPr>
          <w:rFonts w:eastAsia="Times New Roman" w:cs="Times New Roman"/>
          <w:spacing w:val="-2"/>
          <w:sz w:val="24"/>
          <w:szCs w:val="24"/>
        </w:rPr>
        <w:t xml:space="preserve"> </w:t>
      </w:r>
      <w:r w:rsidRPr="00343C5F">
        <w:rPr>
          <w:rFonts w:eastAsia="Times New Roman" w:cs="Times New Roman"/>
          <w:spacing w:val="1"/>
          <w:sz w:val="24"/>
          <w:szCs w:val="24"/>
        </w:rPr>
        <w:t>a</w:t>
      </w:r>
      <w:r w:rsidRPr="00343C5F">
        <w:rPr>
          <w:rFonts w:eastAsia="Times New Roman" w:cs="Times New Roman"/>
          <w:sz w:val="24"/>
          <w:szCs w:val="24"/>
        </w:rPr>
        <w:t>nd dru</w:t>
      </w:r>
      <w:r w:rsidRPr="00343C5F">
        <w:rPr>
          <w:rFonts w:eastAsia="Times New Roman" w:cs="Times New Roman"/>
          <w:spacing w:val="-5"/>
          <w:sz w:val="24"/>
          <w:szCs w:val="24"/>
        </w:rPr>
        <w:t>g</w:t>
      </w:r>
      <w:r w:rsidRPr="00343C5F">
        <w:rPr>
          <w:rFonts w:eastAsia="Times New Roman" w:cs="Times New Roman"/>
          <w:sz w:val="24"/>
          <w:szCs w:val="24"/>
        </w:rPr>
        <w:t>s</w:t>
      </w:r>
      <w:r w:rsidRPr="00343C5F">
        <w:rPr>
          <w:rFonts w:eastAsia="Times New Roman" w:cs="Times New Roman"/>
          <w:spacing w:val="2"/>
          <w:sz w:val="24"/>
          <w:szCs w:val="24"/>
        </w:rPr>
        <w:t xml:space="preserve"> </w:t>
      </w:r>
      <w:r w:rsidRPr="00343C5F">
        <w:rPr>
          <w:rFonts w:eastAsia="Times New Roman" w:cs="Times New Roman"/>
          <w:sz w:val="24"/>
          <w:szCs w:val="24"/>
        </w:rPr>
        <w:t>- d</w:t>
      </w:r>
      <w:r w:rsidRPr="00343C5F">
        <w:rPr>
          <w:rFonts w:eastAsia="Times New Roman" w:cs="Times New Roman"/>
          <w:spacing w:val="1"/>
          <w:sz w:val="24"/>
          <w:szCs w:val="24"/>
        </w:rPr>
        <w:t>i</w:t>
      </w:r>
      <w:r w:rsidRPr="00343C5F">
        <w:rPr>
          <w:rFonts w:eastAsia="Times New Roman" w:cs="Times New Roman"/>
          <w:spacing w:val="-1"/>
          <w:sz w:val="24"/>
          <w:szCs w:val="24"/>
        </w:rPr>
        <w:t>s</w:t>
      </w:r>
      <w:r w:rsidRPr="00343C5F">
        <w:rPr>
          <w:rFonts w:eastAsia="Times New Roman" w:cs="Times New Roman"/>
          <w:spacing w:val="-2"/>
          <w:sz w:val="24"/>
          <w:szCs w:val="24"/>
        </w:rPr>
        <w:t>m</w:t>
      </w:r>
      <w:r w:rsidRPr="00343C5F">
        <w:rPr>
          <w:rFonts w:eastAsia="Times New Roman" w:cs="Times New Roman"/>
          <w:spacing w:val="1"/>
          <w:sz w:val="24"/>
          <w:szCs w:val="24"/>
        </w:rPr>
        <w:t>i</w:t>
      </w:r>
      <w:r w:rsidRPr="00343C5F">
        <w:rPr>
          <w:rFonts w:eastAsia="Times New Roman" w:cs="Times New Roman"/>
          <w:spacing w:val="-1"/>
          <w:sz w:val="24"/>
          <w:szCs w:val="24"/>
        </w:rPr>
        <w:t>ss</w:t>
      </w:r>
      <w:r w:rsidRPr="00343C5F">
        <w:rPr>
          <w:rFonts w:eastAsia="Times New Roman" w:cs="Times New Roman"/>
          <w:spacing w:val="1"/>
          <w:sz w:val="24"/>
          <w:szCs w:val="24"/>
        </w:rPr>
        <w:t>a</w:t>
      </w:r>
      <w:r w:rsidRPr="00343C5F">
        <w:rPr>
          <w:rFonts w:eastAsia="Times New Roman" w:cs="Times New Roman"/>
          <w:sz w:val="24"/>
          <w:szCs w:val="24"/>
        </w:rPr>
        <w:t>l</w:t>
      </w:r>
    </w:p>
    <w:p w14:paraId="7A5B1A32" w14:textId="77777777" w:rsidR="003A754D" w:rsidRPr="00343C5F" w:rsidRDefault="003A754D" w:rsidP="003A754D">
      <w:pPr>
        <w:spacing w:after="0" w:line="240" w:lineRule="auto"/>
        <w:jc w:val="both"/>
        <w:rPr>
          <w:sz w:val="24"/>
          <w:szCs w:val="24"/>
        </w:rPr>
      </w:pPr>
    </w:p>
    <w:p w14:paraId="1408D7CB" w14:textId="77777777" w:rsidR="003A754D" w:rsidRPr="00343C5F" w:rsidRDefault="003A754D" w:rsidP="00EB335E">
      <w:pPr>
        <w:numPr>
          <w:ilvl w:val="0"/>
          <w:numId w:val="14"/>
        </w:numPr>
        <w:tabs>
          <w:tab w:val="left" w:pos="1180"/>
        </w:tabs>
        <w:spacing w:after="0" w:line="240" w:lineRule="auto"/>
        <w:contextualSpacing/>
        <w:jc w:val="both"/>
        <w:rPr>
          <w:rFonts w:eastAsia="Times New Roman" w:cs="Times New Roman"/>
          <w:sz w:val="24"/>
          <w:szCs w:val="24"/>
        </w:rPr>
      </w:pPr>
      <w:r w:rsidRPr="00343C5F">
        <w:rPr>
          <w:rFonts w:eastAsia="Times New Roman" w:cs="Times New Roman"/>
          <w:spacing w:val="-6"/>
          <w:sz w:val="24"/>
          <w:szCs w:val="24"/>
        </w:rPr>
        <w:t>L</w:t>
      </w:r>
      <w:r w:rsidRPr="00343C5F">
        <w:rPr>
          <w:rFonts w:eastAsia="Times New Roman" w:cs="Times New Roman"/>
          <w:spacing w:val="1"/>
          <w:sz w:val="24"/>
          <w:szCs w:val="24"/>
        </w:rPr>
        <w:t>e</w:t>
      </w:r>
      <w:r w:rsidRPr="00343C5F">
        <w:rPr>
          <w:rFonts w:eastAsia="Times New Roman" w:cs="Times New Roman"/>
          <w:spacing w:val="6"/>
          <w:sz w:val="24"/>
          <w:szCs w:val="24"/>
        </w:rPr>
        <w:t>a</w:t>
      </w:r>
      <w:r w:rsidRPr="00343C5F">
        <w:rPr>
          <w:rFonts w:eastAsia="Times New Roman" w:cs="Times New Roman"/>
          <w:spacing w:val="-5"/>
          <w:sz w:val="24"/>
          <w:szCs w:val="24"/>
        </w:rPr>
        <w:t>v</w:t>
      </w:r>
      <w:r w:rsidRPr="00343C5F">
        <w:rPr>
          <w:rFonts w:eastAsia="Times New Roman" w:cs="Times New Roman"/>
          <w:sz w:val="24"/>
          <w:szCs w:val="24"/>
        </w:rPr>
        <w:t>ing</w:t>
      </w:r>
      <w:r w:rsidRPr="00343C5F">
        <w:rPr>
          <w:rFonts w:eastAsia="Times New Roman" w:cs="Times New Roman"/>
          <w:spacing w:val="-4"/>
          <w:sz w:val="24"/>
          <w:szCs w:val="24"/>
        </w:rPr>
        <w:t xml:space="preserve"> </w:t>
      </w:r>
      <w:r w:rsidRPr="00343C5F">
        <w:rPr>
          <w:rFonts w:eastAsia="Times New Roman" w:cs="Times New Roman"/>
          <w:sz w:val="24"/>
          <w:szCs w:val="24"/>
        </w:rPr>
        <w:t>a</w:t>
      </w:r>
      <w:r w:rsidRPr="00343C5F">
        <w:rPr>
          <w:rFonts w:eastAsia="Times New Roman" w:cs="Times New Roman"/>
          <w:spacing w:val="1"/>
          <w:sz w:val="24"/>
          <w:szCs w:val="24"/>
        </w:rPr>
        <w:t xml:space="preserve"> cli</w:t>
      </w:r>
      <w:r w:rsidRPr="00343C5F">
        <w:rPr>
          <w:rFonts w:eastAsia="Times New Roman" w:cs="Times New Roman"/>
          <w:sz w:val="24"/>
          <w:szCs w:val="24"/>
        </w:rPr>
        <w:t>n</w:t>
      </w:r>
      <w:r w:rsidRPr="00343C5F">
        <w:rPr>
          <w:rFonts w:eastAsia="Times New Roman" w:cs="Times New Roman"/>
          <w:spacing w:val="-2"/>
          <w:sz w:val="24"/>
          <w:szCs w:val="24"/>
        </w:rPr>
        <w:t>i</w:t>
      </w:r>
      <w:r w:rsidRPr="00343C5F">
        <w:rPr>
          <w:rFonts w:eastAsia="Times New Roman" w:cs="Times New Roman"/>
          <w:spacing w:val="1"/>
          <w:sz w:val="24"/>
          <w:szCs w:val="24"/>
        </w:rPr>
        <w:t>ca</w:t>
      </w:r>
      <w:r w:rsidRPr="00343C5F">
        <w:rPr>
          <w:rFonts w:eastAsia="Times New Roman" w:cs="Times New Roman"/>
          <w:sz w:val="24"/>
          <w:szCs w:val="24"/>
        </w:rPr>
        <w:t>l</w:t>
      </w:r>
      <w:r w:rsidRPr="00343C5F">
        <w:rPr>
          <w:rFonts w:eastAsia="Times New Roman" w:cs="Times New Roman"/>
          <w:spacing w:val="-1"/>
          <w:sz w:val="24"/>
          <w:szCs w:val="24"/>
        </w:rPr>
        <w:t xml:space="preserve"> </w:t>
      </w:r>
      <w:r w:rsidRPr="00343C5F">
        <w:rPr>
          <w:rFonts w:eastAsia="Times New Roman" w:cs="Times New Roman"/>
          <w:spacing w:val="1"/>
          <w:sz w:val="24"/>
          <w:szCs w:val="24"/>
        </w:rPr>
        <w:t>a</w:t>
      </w:r>
      <w:r w:rsidRPr="00343C5F">
        <w:rPr>
          <w:rFonts w:eastAsia="Times New Roman" w:cs="Times New Roman"/>
          <w:spacing w:val="-1"/>
          <w:sz w:val="24"/>
          <w:szCs w:val="24"/>
        </w:rPr>
        <w:t>ss</w:t>
      </w:r>
      <w:r w:rsidRPr="00343C5F">
        <w:rPr>
          <w:rFonts w:eastAsia="Times New Roman" w:cs="Times New Roman"/>
          <w:spacing w:val="1"/>
          <w:sz w:val="24"/>
          <w:szCs w:val="24"/>
        </w:rPr>
        <w:t>i</w:t>
      </w:r>
      <w:r w:rsidRPr="00343C5F">
        <w:rPr>
          <w:rFonts w:eastAsia="Times New Roman" w:cs="Times New Roman"/>
          <w:spacing w:val="-5"/>
          <w:sz w:val="24"/>
          <w:szCs w:val="24"/>
        </w:rPr>
        <w:t>g</w:t>
      </w:r>
      <w:r w:rsidRPr="00343C5F">
        <w:rPr>
          <w:rFonts w:eastAsia="Times New Roman" w:cs="Times New Roman"/>
          <w:sz w:val="24"/>
          <w:szCs w:val="24"/>
        </w:rPr>
        <w:t>n</w:t>
      </w:r>
      <w:r w:rsidRPr="00343C5F">
        <w:rPr>
          <w:rFonts w:eastAsia="Times New Roman" w:cs="Times New Roman"/>
          <w:spacing w:val="1"/>
          <w:sz w:val="24"/>
          <w:szCs w:val="24"/>
        </w:rPr>
        <w:t>me</w:t>
      </w:r>
      <w:r w:rsidRPr="00343C5F">
        <w:rPr>
          <w:rFonts w:eastAsia="Times New Roman" w:cs="Times New Roman"/>
          <w:sz w:val="24"/>
          <w:szCs w:val="24"/>
        </w:rPr>
        <w:t>nt</w:t>
      </w:r>
      <w:r w:rsidRPr="00343C5F">
        <w:rPr>
          <w:rFonts w:eastAsia="Times New Roman" w:cs="Times New Roman"/>
          <w:spacing w:val="1"/>
          <w:sz w:val="24"/>
          <w:szCs w:val="24"/>
        </w:rPr>
        <w:t xml:space="preserve"> </w:t>
      </w:r>
      <w:r w:rsidRPr="00343C5F">
        <w:rPr>
          <w:rFonts w:eastAsia="Times New Roman" w:cs="Times New Roman"/>
          <w:spacing w:val="-3"/>
          <w:sz w:val="24"/>
          <w:szCs w:val="24"/>
        </w:rPr>
        <w:t>w</w:t>
      </w:r>
      <w:r w:rsidRPr="00343C5F">
        <w:rPr>
          <w:rFonts w:eastAsia="Times New Roman" w:cs="Times New Roman"/>
          <w:sz w:val="24"/>
          <w:szCs w:val="24"/>
        </w:rPr>
        <w:t>ith</w:t>
      </w:r>
      <w:r w:rsidRPr="00343C5F">
        <w:rPr>
          <w:rFonts w:eastAsia="Times New Roman" w:cs="Times New Roman"/>
          <w:spacing w:val="1"/>
          <w:sz w:val="24"/>
          <w:szCs w:val="24"/>
        </w:rPr>
        <w:t>o</w:t>
      </w:r>
      <w:r w:rsidRPr="00343C5F">
        <w:rPr>
          <w:rFonts w:eastAsia="Times New Roman" w:cs="Times New Roman"/>
          <w:spacing w:val="-5"/>
          <w:sz w:val="24"/>
          <w:szCs w:val="24"/>
        </w:rPr>
        <w:t>u</w:t>
      </w:r>
      <w:r w:rsidRPr="00343C5F">
        <w:rPr>
          <w:rFonts w:eastAsia="Times New Roman" w:cs="Times New Roman"/>
          <w:sz w:val="24"/>
          <w:szCs w:val="24"/>
        </w:rPr>
        <w:t>t prop</w:t>
      </w:r>
      <w:r w:rsidRPr="00343C5F">
        <w:rPr>
          <w:rFonts w:eastAsia="Times New Roman" w:cs="Times New Roman"/>
          <w:spacing w:val="1"/>
          <w:sz w:val="24"/>
          <w:szCs w:val="24"/>
        </w:rPr>
        <w:t>e</w:t>
      </w:r>
      <w:r w:rsidRPr="00343C5F">
        <w:rPr>
          <w:rFonts w:eastAsia="Times New Roman" w:cs="Times New Roman"/>
          <w:spacing w:val="-2"/>
          <w:sz w:val="24"/>
          <w:szCs w:val="24"/>
        </w:rPr>
        <w:t>r</w:t>
      </w:r>
      <w:r w:rsidRPr="00343C5F">
        <w:rPr>
          <w:rFonts w:eastAsia="Times New Roman" w:cs="Times New Roman"/>
          <w:spacing w:val="1"/>
          <w:sz w:val="24"/>
          <w:szCs w:val="24"/>
        </w:rPr>
        <w:t>l</w:t>
      </w:r>
      <w:r w:rsidRPr="00343C5F">
        <w:rPr>
          <w:rFonts w:eastAsia="Times New Roman" w:cs="Times New Roman"/>
          <w:sz w:val="24"/>
          <w:szCs w:val="24"/>
        </w:rPr>
        <w:t>y</w:t>
      </w:r>
      <w:r w:rsidRPr="00343C5F">
        <w:rPr>
          <w:rFonts w:eastAsia="Times New Roman" w:cs="Times New Roman"/>
          <w:spacing w:val="-9"/>
          <w:sz w:val="24"/>
          <w:szCs w:val="24"/>
        </w:rPr>
        <w:t xml:space="preserve"> </w:t>
      </w:r>
      <w:r w:rsidRPr="00343C5F">
        <w:rPr>
          <w:rFonts w:eastAsia="Times New Roman" w:cs="Times New Roman"/>
          <w:spacing w:val="1"/>
          <w:sz w:val="24"/>
          <w:szCs w:val="24"/>
        </w:rPr>
        <w:t>a</w:t>
      </w:r>
      <w:r w:rsidRPr="00343C5F">
        <w:rPr>
          <w:rFonts w:eastAsia="Times New Roman" w:cs="Times New Roman"/>
          <w:sz w:val="24"/>
          <w:szCs w:val="24"/>
        </w:rPr>
        <w:t>d</w:t>
      </w:r>
      <w:r w:rsidRPr="00343C5F">
        <w:rPr>
          <w:rFonts w:eastAsia="Times New Roman" w:cs="Times New Roman"/>
          <w:spacing w:val="-2"/>
          <w:sz w:val="24"/>
          <w:szCs w:val="24"/>
        </w:rPr>
        <w:t>v</w:t>
      </w:r>
      <w:r w:rsidRPr="00343C5F">
        <w:rPr>
          <w:rFonts w:eastAsia="Times New Roman" w:cs="Times New Roman"/>
          <w:spacing w:val="1"/>
          <w:sz w:val="24"/>
          <w:szCs w:val="24"/>
        </w:rPr>
        <w:t>i</w:t>
      </w:r>
      <w:r w:rsidRPr="00343C5F">
        <w:rPr>
          <w:rFonts w:eastAsia="Times New Roman" w:cs="Times New Roman"/>
          <w:spacing w:val="2"/>
          <w:sz w:val="24"/>
          <w:szCs w:val="24"/>
        </w:rPr>
        <w:t>s</w:t>
      </w:r>
      <w:r w:rsidRPr="00343C5F">
        <w:rPr>
          <w:rFonts w:eastAsia="Times New Roman" w:cs="Times New Roman"/>
          <w:sz w:val="24"/>
          <w:szCs w:val="24"/>
        </w:rPr>
        <w:t>ing</w:t>
      </w:r>
      <w:r w:rsidRPr="00343C5F">
        <w:rPr>
          <w:rFonts w:eastAsia="Times New Roman" w:cs="Times New Roman"/>
          <w:spacing w:val="-4"/>
          <w:sz w:val="24"/>
          <w:szCs w:val="24"/>
        </w:rPr>
        <w:t xml:space="preserve"> </w:t>
      </w:r>
      <w:r w:rsidRPr="00343C5F">
        <w:rPr>
          <w:rFonts w:eastAsia="Times New Roman" w:cs="Times New Roman"/>
          <w:spacing w:val="1"/>
          <w:sz w:val="24"/>
          <w:szCs w:val="24"/>
        </w:rPr>
        <w:t>a</w:t>
      </w:r>
      <w:r w:rsidRPr="00343C5F">
        <w:rPr>
          <w:rFonts w:eastAsia="Times New Roman" w:cs="Times New Roman"/>
          <w:sz w:val="24"/>
          <w:szCs w:val="24"/>
        </w:rPr>
        <w:t>ppropr</w:t>
      </w:r>
      <w:r w:rsidRPr="00343C5F">
        <w:rPr>
          <w:rFonts w:eastAsia="Times New Roman" w:cs="Times New Roman"/>
          <w:spacing w:val="1"/>
          <w:sz w:val="24"/>
          <w:szCs w:val="24"/>
        </w:rPr>
        <w:t>i</w:t>
      </w:r>
      <w:r w:rsidRPr="00343C5F">
        <w:rPr>
          <w:rFonts w:eastAsia="Times New Roman" w:cs="Times New Roman"/>
          <w:spacing w:val="-1"/>
          <w:sz w:val="24"/>
          <w:szCs w:val="24"/>
        </w:rPr>
        <w:t>a</w:t>
      </w:r>
      <w:r w:rsidRPr="00343C5F">
        <w:rPr>
          <w:rFonts w:eastAsia="Times New Roman" w:cs="Times New Roman"/>
          <w:spacing w:val="1"/>
          <w:sz w:val="24"/>
          <w:szCs w:val="24"/>
        </w:rPr>
        <w:t>t</w:t>
      </w:r>
      <w:r w:rsidRPr="00343C5F">
        <w:rPr>
          <w:rFonts w:eastAsia="Times New Roman" w:cs="Times New Roman"/>
          <w:sz w:val="24"/>
          <w:szCs w:val="24"/>
        </w:rPr>
        <w:t>e</w:t>
      </w:r>
      <w:r w:rsidRPr="00343C5F">
        <w:rPr>
          <w:rFonts w:eastAsia="Times New Roman" w:cs="Times New Roman"/>
          <w:spacing w:val="2"/>
          <w:sz w:val="24"/>
          <w:szCs w:val="24"/>
        </w:rPr>
        <w:t xml:space="preserve"> </w:t>
      </w:r>
      <w:r w:rsidRPr="00343C5F">
        <w:rPr>
          <w:rFonts w:eastAsia="Times New Roman" w:cs="Times New Roman"/>
          <w:spacing w:val="-2"/>
          <w:sz w:val="24"/>
          <w:szCs w:val="24"/>
        </w:rPr>
        <w:t>p</w:t>
      </w:r>
      <w:r w:rsidRPr="00343C5F">
        <w:rPr>
          <w:rFonts w:eastAsia="Times New Roman" w:cs="Times New Roman"/>
          <w:spacing w:val="1"/>
          <w:sz w:val="24"/>
          <w:szCs w:val="24"/>
        </w:rPr>
        <w:t>e</w:t>
      </w:r>
      <w:r w:rsidRPr="00343C5F">
        <w:rPr>
          <w:rFonts w:eastAsia="Times New Roman" w:cs="Times New Roman"/>
          <w:sz w:val="24"/>
          <w:szCs w:val="24"/>
        </w:rPr>
        <w:t>r</w:t>
      </w:r>
      <w:r w:rsidRPr="00343C5F">
        <w:rPr>
          <w:rFonts w:eastAsia="Times New Roman" w:cs="Times New Roman"/>
          <w:spacing w:val="-1"/>
          <w:sz w:val="24"/>
          <w:szCs w:val="24"/>
        </w:rPr>
        <w:t>s</w:t>
      </w:r>
      <w:r w:rsidRPr="00343C5F">
        <w:rPr>
          <w:rFonts w:eastAsia="Times New Roman" w:cs="Times New Roman"/>
          <w:sz w:val="24"/>
          <w:szCs w:val="24"/>
        </w:rPr>
        <w:t>onn</w:t>
      </w:r>
      <w:r w:rsidRPr="00343C5F">
        <w:rPr>
          <w:rFonts w:eastAsia="Times New Roman" w:cs="Times New Roman"/>
          <w:spacing w:val="-4"/>
          <w:sz w:val="24"/>
          <w:szCs w:val="24"/>
        </w:rPr>
        <w:t>e</w:t>
      </w:r>
      <w:r w:rsidRPr="00343C5F">
        <w:rPr>
          <w:rFonts w:eastAsia="Times New Roman" w:cs="Times New Roman"/>
          <w:sz w:val="24"/>
          <w:szCs w:val="24"/>
        </w:rPr>
        <w:t>l</w:t>
      </w:r>
      <w:r w:rsidRPr="00343C5F">
        <w:rPr>
          <w:rFonts w:eastAsia="Times New Roman" w:cs="Times New Roman"/>
          <w:spacing w:val="-2"/>
          <w:sz w:val="24"/>
          <w:szCs w:val="24"/>
        </w:rPr>
        <w:t xml:space="preserve"> </w:t>
      </w:r>
      <w:r w:rsidRPr="00343C5F">
        <w:rPr>
          <w:rFonts w:eastAsia="Times New Roman" w:cs="Times New Roman"/>
          <w:spacing w:val="1"/>
          <w:sz w:val="24"/>
          <w:szCs w:val="24"/>
        </w:rPr>
        <w:t>a</w:t>
      </w:r>
      <w:r w:rsidRPr="00343C5F">
        <w:rPr>
          <w:rFonts w:eastAsia="Times New Roman" w:cs="Times New Roman"/>
          <w:sz w:val="24"/>
          <w:szCs w:val="24"/>
        </w:rPr>
        <w:t xml:space="preserve">nd </w:t>
      </w:r>
      <w:r w:rsidRPr="00343C5F">
        <w:rPr>
          <w:rFonts w:eastAsia="Times New Roman" w:cs="Times New Roman"/>
          <w:spacing w:val="-2"/>
          <w:sz w:val="24"/>
          <w:szCs w:val="24"/>
        </w:rPr>
        <w:t>i</w:t>
      </w:r>
      <w:r w:rsidRPr="00343C5F">
        <w:rPr>
          <w:rFonts w:eastAsia="Times New Roman" w:cs="Times New Roman"/>
          <w:sz w:val="24"/>
          <w:szCs w:val="24"/>
        </w:rPr>
        <w:t>n</w:t>
      </w:r>
      <w:r w:rsidRPr="00343C5F">
        <w:rPr>
          <w:rFonts w:eastAsia="Times New Roman" w:cs="Times New Roman"/>
          <w:spacing w:val="-1"/>
          <w:sz w:val="24"/>
          <w:szCs w:val="24"/>
        </w:rPr>
        <w:t>s</w:t>
      </w:r>
      <w:r w:rsidRPr="00343C5F">
        <w:rPr>
          <w:rFonts w:eastAsia="Times New Roman" w:cs="Times New Roman"/>
          <w:sz w:val="24"/>
          <w:szCs w:val="24"/>
        </w:rPr>
        <w:t>tr</w:t>
      </w:r>
      <w:r w:rsidRPr="00343C5F">
        <w:rPr>
          <w:rFonts w:eastAsia="Times New Roman" w:cs="Times New Roman"/>
          <w:spacing w:val="-2"/>
          <w:sz w:val="24"/>
          <w:szCs w:val="24"/>
        </w:rPr>
        <w:t>u</w:t>
      </w:r>
      <w:r w:rsidRPr="00343C5F">
        <w:rPr>
          <w:rFonts w:eastAsia="Times New Roman" w:cs="Times New Roman"/>
          <w:spacing w:val="1"/>
          <w:sz w:val="24"/>
          <w:szCs w:val="24"/>
        </w:rPr>
        <w:t>c</w:t>
      </w:r>
      <w:r w:rsidRPr="00343C5F">
        <w:rPr>
          <w:rFonts w:eastAsia="Times New Roman" w:cs="Times New Roman"/>
          <w:spacing w:val="-2"/>
          <w:sz w:val="24"/>
          <w:szCs w:val="24"/>
        </w:rPr>
        <w:t>t</w:t>
      </w:r>
      <w:r w:rsidRPr="00343C5F">
        <w:rPr>
          <w:rFonts w:eastAsia="Times New Roman" w:cs="Times New Roman"/>
          <w:sz w:val="24"/>
          <w:szCs w:val="24"/>
        </w:rPr>
        <w:t>or</w:t>
      </w:r>
    </w:p>
    <w:p w14:paraId="324B4251" w14:textId="77777777" w:rsidR="003A754D" w:rsidRPr="00343C5F" w:rsidRDefault="003A754D" w:rsidP="003A754D">
      <w:pPr>
        <w:spacing w:after="0" w:line="240" w:lineRule="auto"/>
        <w:jc w:val="both"/>
        <w:rPr>
          <w:sz w:val="24"/>
          <w:szCs w:val="24"/>
        </w:rPr>
      </w:pPr>
    </w:p>
    <w:p w14:paraId="0C3BE06A" w14:textId="77777777" w:rsidR="003A754D" w:rsidRPr="00343C5F" w:rsidRDefault="003A754D" w:rsidP="00EB335E">
      <w:pPr>
        <w:numPr>
          <w:ilvl w:val="0"/>
          <w:numId w:val="14"/>
        </w:numPr>
        <w:tabs>
          <w:tab w:val="left" w:pos="1180"/>
        </w:tabs>
        <w:spacing w:after="0" w:line="240" w:lineRule="auto"/>
        <w:contextualSpacing/>
        <w:jc w:val="both"/>
        <w:rPr>
          <w:rFonts w:eastAsia="Times New Roman" w:cs="Times New Roman"/>
          <w:sz w:val="24"/>
          <w:szCs w:val="24"/>
        </w:rPr>
      </w:pPr>
      <w:r w:rsidRPr="00343C5F">
        <w:rPr>
          <w:rFonts w:eastAsia="Times New Roman" w:cs="Times New Roman"/>
          <w:spacing w:val="-1"/>
          <w:sz w:val="24"/>
          <w:szCs w:val="24"/>
        </w:rPr>
        <w:t>D</w:t>
      </w:r>
      <w:r w:rsidRPr="00343C5F">
        <w:rPr>
          <w:rFonts w:eastAsia="Times New Roman" w:cs="Times New Roman"/>
          <w:spacing w:val="1"/>
          <w:sz w:val="24"/>
          <w:szCs w:val="24"/>
        </w:rPr>
        <w:t>i</w:t>
      </w:r>
      <w:r w:rsidRPr="00343C5F">
        <w:rPr>
          <w:rFonts w:eastAsia="Times New Roman" w:cs="Times New Roman"/>
          <w:spacing w:val="-1"/>
          <w:sz w:val="24"/>
          <w:szCs w:val="24"/>
        </w:rPr>
        <w:t>s</w:t>
      </w:r>
      <w:r w:rsidRPr="00343C5F">
        <w:rPr>
          <w:rFonts w:eastAsia="Times New Roman" w:cs="Times New Roman"/>
          <w:spacing w:val="1"/>
          <w:sz w:val="24"/>
          <w:szCs w:val="24"/>
        </w:rPr>
        <w:t>c</w:t>
      </w:r>
      <w:r w:rsidRPr="00343C5F">
        <w:rPr>
          <w:rFonts w:eastAsia="Times New Roman" w:cs="Times New Roman"/>
          <w:sz w:val="24"/>
          <w:szCs w:val="24"/>
        </w:rPr>
        <w:t>r</w:t>
      </w:r>
      <w:r w:rsidRPr="00343C5F">
        <w:rPr>
          <w:rFonts w:eastAsia="Times New Roman" w:cs="Times New Roman"/>
          <w:spacing w:val="1"/>
          <w:sz w:val="24"/>
          <w:szCs w:val="24"/>
        </w:rPr>
        <w:t>i</w:t>
      </w:r>
      <w:r w:rsidRPr="00343C5F">
        <w:rPr>
          <w:rFonts w:eastAsia="Times New Roman" w:cs="Times New Roman"/>
          <w:spacing w:val="-2"/>
          <w:sz w:val="24"/>
          <w:szCs w:val="24"/>
        </w:rPr>
        <w:t>mi</w:t>
      </w:r>
      <w:r w:rsidRPr="00343C5F">
        <w:rPr>
          <w:rFonts w:eastAsia="Times New Roman" w:cs="Times New Roman"/>
          <w:sz w:val="24"/>
          <w:szCs w:val="24"/>
        </w:rPr>
        <w:t>n</w:t>
      </w:r>
      <w:r w:rsidRPr="00343C5F">
        <w:rPr>
          <w:rFonts w:eastAsia="Times New Roman" w:cs="Times New Roman"/>
          <w:spacing w:val="-1"/>
          <w:sz w:val="24"/>
          <w:szCs w:val="24"/>
        </w:rPr>
        <w:t>a</w:t>
      </w:r>
      <w:r w:rsidRPr="00343C5F">
        <w:rPr>
          <w:rFonts w:eastAsia="Times New Roman" w:cs="Times New Roman"/>
          <w:spacing w:val="-2"/>
          <w:sz w:val="24"/>
          <w:szCs w:val="24"/>
        </w:rPr>
        <w:t>t</w:t>
      </w:r>
      <w:r w:rsidRPr="00343C5F">
        <w:rPr>
          <w:rFonts w:eastAsia="Times New Roman" w:cs="Times New Roman"/>
          <w:sz w:val="24"/>
          <w:szCs w:val="24"/>
        </w:rPr>
        <w:t>ing</w:t>
      </w:r>
      <w:r w:rsidRPr="00343C5F">
        <w:rPr>
          <w:rFonts w:eastAsia="Times New Roman" w:cs="Times New Roman"/>
          <w:spacing w:val="-4"/>
          <w:sz w:val="24"/>
          <w:szCs w:val="24"/>
        </w:rPr>
        <w:t xml:space="preserve"> </w:t>
      </w:r>
      <w:r w:rsidRPr="00343C5F">
        <w:rPr>
          <w:rFonts w:eastAsia="Times New Roman" w:cs="Times New Roman"/>
          <w:sz w:val="24"/>
          <w:szCs w:val="24"/>
        </w:rPr>
        <w:t>in the r</w:t>
      </w:r>
      <w:r w:rsidRPr="00343C5F">
        <w:rPr>
          <w:rFonts w:eastAsia="Times New Roman" w:cs="Times New Roman"/>
          <w:spacing w:val="1"/>
          <w:sz w:val="24"/>
          <w:szCs w:val="24"/>
        </w:rPr>
        <w:t>e</w:t>
      </w:r>
      <w:r w:rsidRPr="00343C5F">
        <w:rPr>
          <w:rFonts w:eastAsia="Times New Roman" w:cs="Times New Roman"/>
          <w:sz w:val="24"/>
          <w:szCs w:val="24"/>
        </w:rPr>
        <w:t>n</w:t>
      </w:r>
      <w:r w:rsidRPr="00343C5F">
        <w:rPr>
          <w:rFonts w:eastAsia="Times New Roman" w:cs="Times New Roman"/>
          <w:spacing w:val="-5"/>
          <w:sz w:val="24"/>
          <w:szCs w:val="24"/>
        </w:rPr>
        <w:t>d</w:t>
      </w:r>
      <w:r w:rsidRPr="00343C5F">
        <w:rPr>
          <w:rFonts w:eastAsia="Times New Roman" w:cs="Times New Roman"/>
          <w:spacing w:val="1"/>
          <w:sz w:val="24"/>
          <w:szCs w:val="24"/>
        </w:rPr>
        <w:t>e</w:t>
      </w:r>
      <w:r w:rsidRPr="00343C5F">
        <w:rPr>
          <w:rFonts w:eastAsia="Times New Roman" w:cs="Times New Roman"/>
          <w:sz w:val="24"/>
          <w:szCs w:val="24"/>
        </w:rPr>
        <w:t>r</w:t>
      </w:r>
      <w:r w:rsidRPr="00343C5F">
        <w:rPr>
          <w:rFonts w:eastAsia="Times New Roman" w:cs="Times New Roman"/>
          <w:spacing w:val="1"/>
          <w:sz w:val="24"/>
          <w:szCs w:val="24"/>
        </w:rPr>
        <w:t>i</w:t>
      </w:r>
      <w:r w:rsidRPr="00343C5F">
        <w:rPr>
          <w:rFonts w:eastAsia="Times New Roman" w:cs="Times New Roman"/>
          <w:sz w:val="24"/>
          <w:szCs w:val="24"/>
        </w:rPr>
        <w:t>ng</w:t>
      </w:r>
      <w:r w:rsidRPr="00343C5F">
        <w:rPr>
          <w:rFonts w:eastAsia="Times New Roman" w:cs="Times New Roman"/>
          <w:spacing w:val="-5"/>
          <w:sz w:val="24"/>
          <w:szCs w:val="24"/>
        </w:rPr>
        <w:t xml:space="preserve"> </w:t>
      </w:r>
      <w:r w:rsidRPr="00343C5F">
        <w:rPr>
          <w:rFonts w:eastAsia="Times New Roman" w:cs="Times New Roman"/>
          <w:spacing w:val="2"/>
          <w:sz w:val="24"/>
          <w:szCs w:val="24"/>
        </w:rPr>
        <w:t>o</w:t>
      </w:r>
      <w:r w:rsidRPr="00343C5F">
        <w:rPr>
          <w:rFonts w:eastAsia="Times New Roman" w:cs="Times New Roman"/>
          <w:sz w:val="24"/>
          <w:szCs w:val="24"/>
        </w:rPr>
        <w:t>f</w:t>
      </w:r>
      <w:r w:rsidRPr="00343C5F">
        <w:rPr>
          <w:rFonts w:eastAsia="Times New Roman" w:cs="Times New Roman"/>
          <w:spacing w:val="-5"/>
          <w:sz w:val="24"/>
          <w:szCs w:val="24"/>
        </w:rPr>
        <w:t xml:space="preserve"> </w:t>
      </w:r>
      <w:r w:rsidRPr="00343C5F">
        <w:rPr>
          <w:rFonts w:eastAsia="Times New Roman" w:cs="Times New Roman"/>
          <w:spacing w:val="-1"/>
          <w:sz w:val="24"/>
          <w:szCs w:val="24"/>
        </w:rPr>
        <w:t>s</w:t>
      </w:r>
      <w:r w:rsidRPr="00343C5F">
        <w:rPr>
          <w:rFonts w:eastAsia="Times New Roman" w:cs="Times New Roman"/>
          <w:spacing w:val="1"/>
          <w:sz w:val="24"/>
          <w:szCs w:val="24"/>
        </w:rPr>
        <w:t>e</w:t>
      </w:r>
      <w:r w:rsidRPr="00343C5F">
        <w:rPr>
          <w:rFonts w:eastAsia="Times New Roman" w:cs="Times New Roman"/>
          <w:spacing w:val="2"/>
          <w:sz w:val="24"/>
          <w:szCs w:val="24"/>
        </w:rPr>
        <w:t>r</w:t>
      </w:r>
      <w:r w:rsidRPr="00343C5F">
        <w:rPr>
          <w:rFonts w:eastAsia="Times New Roman" w:cs="Times New Roman"/>
          <w:spacing w:val="-5"/>
          <w:sz w:val="24"/>
          <w:szCs w:val="24"/>
        </w:rPr>
        <w:t>v</w:t>
      </w:r>
      <w:r w:rsidRPr="00343C5F">
        <w:rPr>
          <w:rFonts w:eastAsia="Times New Roman" w:cs="Times New Roman"/>
          <w:spacing w:val="1"/>
          <w:sz w:val="24"/>
          <w:szCs w:val="24"/>
        </w:rPr>
        <w:t>ic</w:t>
      </w:r>
      <w:r w:rsidRPr="00343C5F">
        <w:rPr>
          <w:rFonts w:eastAsia="Times New Roman" w:cs="Times New Roman"/>
          <w:sz w:val="24"/>
          <w:szCs w:val="24"/>
        </w:rPr>
        <w:t>e</w:t>
      </w:r>
      <w:r w:rsidRPr="00343C5F">
        <w:rPr>
          <w:rFonts w:eastAsia="Times New Roman" w:cs="Times New Roman"/>
          <w:spacing w:val="1"/>
          <w:sz w:val="24"/>
          <w:szCs w:val="24"/>
        </w:rPr>
        <w:t xml:space="preserve"> a</w:t>
      </w:r>
      <w:r w:rsidRPr="00343C5F">
        <w:rPr>
          <w:rFonts w:eastAsia="Times New Roman" w:cs="Times New Roman"/>
          <w:sz w:val="24"/>
          <w:szCs w:val="24"/>
        </w:rPr>
        <w:t>s</w:t>
      </w:r>
      <w:r w:rsidRPr="00343C5F">
        <w:rPr>
          <w:rFonts w:eastAsia="Times New Roman" w:cs="Times New Roman"/>
          <w:spacing w:val="-1"/>
          <w:sz w:val="24"/>
          <w:szCs w:val="24"/>
        </w:rPr>
        <w:t xml:space="preserve"> </w:t>
      </w:r>
      <w:r w:rsidRPr="00343C5F">
        <w:rPr>
          <w:rFonts w:eastAsia="Times New Roman" w:cs="Times New Roman"/>
          <w:spacing w:val="1"/>
          <w:sz w:val="24"/>
          <w:szCs w:val="24"/>
        </w:rPr>
        <w:t>i</w:t>
      </w:r>
      <w:r w:rsidRPr="00343C5F">
        <w:rPr>
          <w:rFonts w:eastAsia="Times New Roman" w:cs="Times New Roman"/>
          <w:sz w:val="24"/>
          <w:szCs w:val="24"/>
        </w:rPr>
        <w:t>t</w:t>
      </w:r>
      <w:r w:rsidRPr="00343C5F">
        <w:rPr>
          <w:rFonts w:eastAsia="Times New Roman" w:cs="Times New Roman"/>
          <w:spacing w:val="1"/>
          <w:sz w:val="24"/>
          <w:szCs w:val="24"/>
        </w:rPr>
        <w:t xml:space="preserve"> </w:t>
      </w:r>
      <w:r w:rsidRPr="00343C5F">
        <w:rPr>
          <w:rFonts w:eastAsia="Times New Roman" w:cs="Times New Roman"/>
          <w:spacing w:val="-2"/>
          <w:sz w:val="24"/>
          <w:szCs w:val="24"/>
        </w:rPr>
        <w:t>r</w:t>
      </w:r>
      <w:r w:rsidRPr="00343C5F">
        <w:rPr>
          <w:rFonts w:eastAsia="Times New Roman" w:cs="Times New Roman"/>
          <w:spacing w:val="1"/>
          <w:sz w:val="24"/>
          <w:szCs w:val="24"/>
        </w:rPr>
        <w:t>el</w:t>
      </w:r>
      <w:r w:rsidRPr="00343C5F">
        <w:rPr>
          <w:rFonts w:eastAsia="Times New Roman" w:cs="Times New Roman"/>
          <w:spacing w:val="-4"/>
          <w:sz w:val="24"/>
          <w:szCs w:val="24"/>
        </w:rPr>
        <w:t>a</w:t>
      </w:r>
      <w:r w:rsidRPr="00343C5F">
        <w:rPr>
          <w:rFonts w:eastAsia="Times New Roman" w:cs="Times New Roman"/>
          <w:spacing w:val="1"/>
          <w:sz w:val="24"/>
          <w:szCs w:val="24"/>
        </w:rPr>
        <w:t>t</w:t>
      </w:r>
      <w:r w:rsidRPr="00343C5F">
        <w:rPr>
          <w:rFonts w:eastAsia="Times New Roman" w:cs="Times New Roman"/>
          <w:spacing w:val="-4"/>
          <w:sz w:val="24"/>
          <w:szCs w:val="24"/>
        </w:rPr>
        <w:t>e</w:t>
      </w:r>
      <w:r w:rsidRPr="00343C5F">
        <w:rPr>
          <w:rFonts w:eastAsia="Times New Roman" w:cs="Times New Roman"/>
          <w:sz w:val="24"/>
          <w:szCs w:val="24"/>
        </w:rPr>
        <w:t>s</w:t>
      </w:r>
      <w:r w:rsidRPr="00343C5F">
        <w:rPr>
          <w:rFonts w:eastAsia="Times New Roman" w:cs="Times New Roman"/>
          <w:spacing w:val="-1"/>
          <w:sz w:val="24"/>
          <w:szCs w:val="24"/>
        </w:rPr>
        <w:t xml:space="preserve"> </w:t>
      </w:r>
      <w:r w:rsidRPr="00343C5F">
        <w:rPr>
          <w:rFonts w:eastAsia="Times New Roman" w:cs="Times New Roman"/>
          <w:sz w:val="24"/>
          <w:szCs w:val="24"/>
        </w:rPr>
        <w:t>to hu</w:t>
      </w:r>
      <w:r w:rsidRPr="00343C5F">
        <w:rPr>
          <w:rFonts w:eastAsia="Times New Roman" w:cs="Times New Roman"/>
          <w:spacing w:val="1"/>
          <w:sz w:val="24"/>
          <w:szCs w:val="24"/>
        </w:rPr>
        <w:t>ma</w:t>
      </w:r>
      <w:r w:rsidRPr="00343C5F">
        <w:rPr>
          <w:rFonts w:eastAsia="Times New Roman" w:cs="Times New Roman"/>
          <w:sz w:val="24"/>
          <w:szCs w:val="24"/>
        </w:rPr>
        <w:t>n</w:t>
      </w:r>
      <w:r w:rsidRPr="00343C5F">
        <w:rPr>
          <w:rFonts w:eastAsia="Times New Roman" w:cs="Times New Roman"/>
          <w:spacing w:val="-2"/>
          <w:sz w:val="24"/>
          <w:szCs w:val="24"/>
        </w:rPr>
        <w:t xml:space="preserve"> </w:t>
      </w:r>
      <w:r w:rsidRPr="00343C5F">
        <w:rPr>
          <w:rFonts w:eastAsia="Times New Roman" w:cs="Times New Roman"/>
          <w:sz w:val="24"/>
          <w:szCs w:val="24"/>
        </w:rPr>
        <w:t>r</w:t>
      </w:r>
      <w:r w:rsidRPr="00343C5F">
        <w:rPr>
          <w:rFonts w:eastAsia="Times New Roman" w:cs="Times New Roman"/>
          <w:spacing w:val="1"/>
          <w:sz w:val="24"/>
          <w:szCs w:val="24"/>
        </w:rPr>
        <w:t>i</w:t>
      </w:r>
      <w:r w:rsidRPr="00343C5F">
        <w:rPr>
          <w:rFonts w:eastAsia="Times New Roman" w:cs="Times New Roman"/>
          <w:spacing w:val="-5"/>
          <w:sz w:val="24"/>
          <w:szCs w:val="24"/>
        </w:rPr>
        <w:t>g</w:t>
      </w:r>
      <w:r w:rsidRPr="00343C5F">
        <w:rPr>
          <w:rFonts w:eastAsia="Times New Roman" w:cs="Times New Roman"/>
          <w:sz w:val="24"/>
          <w:szCs w:val="24"/>
        </w:rPr>
        <w:t xml:space="preserve">hts </w:t>
      </w:r>
      <w:r w:rsidRPr="00343C5F">
        <w:rPr>
          <w:rFonts w:eastAsia="Times New Roman" w:cs="Times New Roman"/>
          <w:spacing w:val="1"/>
          <w:sz w:val="24"/>
          <w:szCs w:val="24"/>
        </w:rPr>
        <w:t>a</w:t>
      </w:r>
      <w:r w:rsidRPr="00343C5F">
        <w:rPr>
          <w:rFonts w:eastAsia="Times New Roman" w:cs="Times New Roman"/>
          <w:sz w:val="24"/>
          <w:szCs w:val="24"/>
        </w:rPr>
        <w:t xml:space="preserve">nd </w:t>
      </w:r>
      <w:r w:rsidRPr="00343C5F">
        <w:rPr>
          <w:rFonts w:eastAsia="Times New Roman" w:cs="Times New Roman"/>
          <w:spacing w:val="-2"/>
          <w:sz w:val="24"/>
          <w:szCs w:val="24"/>
        </w:rPr>
        <w:t>d</w:t>
      </w:r>
      <w:r w:rsidRPr="00343C5F">
        <w:rPr>
          <w:rFonts w:eastAsia="Times New Roman" w:cs="Times New Roman"/>
          <w:spacing w:val="1"/>
          <w:sz w:val="24"/>
          <w:szCs w:val="24"/>
        </w:rPr>
        <w:t>i</w:t>
      </w:r>
      <w:r w:rsidRPr="00343C5F">
        <w:rPr>
          <w:rFonts w:eastAsia="Times New Roman" w:cs="Times New Roman"/>
          <w:spacing w:val="-5"/>
          <w:sz w:val="24"/>
          <w:szCs w:val="24"/>
        </w:rPr>
        <w:t>g</w:t>
      </w:r>
      <w:r w:rsidRPr="00343C5F">
        <w:rPr>
          <w:rFonts w:eastAsia="Times New Roman" w:cs="Times New Roman"/>
          <w:sz w:val="24"/>
          <w:szCs w:val="24"/>
        </w:rPr>
        <w:t>nity</w:t>
      </w:r>
      <w:r w:rsidRPr="00343C5F">
        <w:rPr>
          <w:rFonts w:eastAsia="Times New Roman" w:cs="Times New Roman"/>
          <w:spacing w:val="-9"/>
          <w:sz w:val="24"/>
          <w:szCs w:val="24"/>
        </w:rPr>
        <w:t xml:space="preserve"> </w:t>
      </w:r>
      <w:r w:rsidRPr="00343C5F">
        <w:rPr>
          <w:rFonts w:eastAsia="Times New Roman" w:cs="Times New Roman"/>
          <w:spacing w:val="5"/>
          <w:sz w:val="24"/>
          <w:szCs w:val="24"/>
        </w:rPr>
        <w:t>o</w:t>
      </w:r>
      <w:r w:rsidRPr="00343C5F">
        <w:rPr>
          <w:rFonts w:eastAsia="Times New Roman" w:cs="Times New Roman"/>
          <w:sz w:val="24"/>
          <w:szCs w:val="24"/>
        </w:rPr>
        <w:t>f</w:t>
      </w:r>
      <w:r w:rsidRPr="00343C5F">
        <w:rPr>
          <w:rFonts w:eastAsia="Times New Roman" w:cs="Times New Roman"/>
          <w:spacing w:val="-5"/>
          <w:sz w:val="24"/>
          <w:szCs w:val="24"/>
        </w:rPr>
        <w:t xml:space="preserve"> </w:t>
      </w:r>
      <w:r w:rsidRPr="00343C5F">
        <w:rPr>
          <w:rFonts w:eastAsia="Times New Roman" w:cs="Times New Roman"/>
          <w:sz w:val="24"/>
          <w:szCs w:val="24"/>
        </w:rPr>
        <w:t>the</w:t>
      </w:r>
      <w:r w:rsidRPr="00343C5F">
        <w:rPr>
          <w:rFonts w:eastAsia="Times New Roman" w:cs="Times New Roman"/>
          <w:spacing w:val="1"/>
          <w:sz w:val="24"/>
          <w:szCs w:val="24"/>
        </w:rPr>
        <w:t xml:space="preserve"> </w:t>
      </w:r>
      <w:r w:rsidRPr="00343C5F">
        <w:rPr>
          <w:rFonts w:eastAsia="Times New Roman" w:cs="Times New Roman"/>
          <w:sz w:val="24"/>
          <w:szCs w:val="24"/>
        </w:rPr>
        <w:t>ind</w:t>
      </w:r>
      <w:r w:rsidRPr="00343C5F">
        <w:rPr>
          <w:rFonts w:eastAsia="Times New Roman" w:cs="Times New Roman"/>
          <w:spacing w:val="1"/>
          <w:sz w:val="24"/>
          <w:szCs w:val="24"/>
        </w:rPr>
        <w:t>i</w:t>
      </w:r>
      <w:r w:rsidRPr="00343C5F">
        <w:rPr>
          <w:rFonts w:eastAsia="Times New Roman" w:cs="Times New Roman"/>
          <w:spacing w:val="-4"/>
          <w:sz w:val="24"/>
          <w:szCs w:val="24"/>
        </w:rPr>
        <w:t>v</w:t>
      </w:r>
      <w:r w:rsidRPr="00343C5F">
        <w:rPr>
          <w:rFonts w:eastAsia="Times New Roman" w:cs="Times New Roman"/>
          <w:sz w:val="24"/>
          <w:szCs w:val="24"/>
        </w:rPr>
        <w:t>idu</w:t>
      </w:r>
      <w:r w:rsidRPr="00343C5F">
        <w:rPr>
          <w:rFonts w:eastAsia="Times New Roman" w:cs="Times New Roman"/>
          <w:spacing w:val="1"/>
          <w:sz w:val="24"/>
          <w:szCs w:val="24"/>
        </w:rPr>
        <w:t>a</w:t>
      </w:r>
      <w:r w:rsidRPr="00343C5F">
        <w:rPr>
          <w:rFonts w:eastAsia="Times New Roman" w:cs="Times New Roman"/>
          <w:sz w:val="24"/>
          <w:szCs w:val="24"/>
        </w:rPr>
        <w:t>l</w:t>
      </w:r>
    </w:p>
    <w:p w14:paraId="701D04D1" w14:textId="77777777" w:rsidR="003A754D" w:rsidRPr="00343C5F" w:rsidRDefault="003A754D" w:rsidP="003A754D">
      <w:pPr>
        <w:spacing w:after="0" w:line="240" w:lineRule="auto"/>
        <w:jc w:val="both"/>
        <w:rPr>
          <w:sz w:val="24"/>
          <w:szCs w:val="24"/>
        </w:rPr>
      </w:pPr>
    </w:p>
    <w:p w14:paraId="244EBC9D" w14:textId="77777777" w:rsidR="003A754D" w:rsidRPr="00343C5F" w:rsidRDefault="003A754D" w:rsidP="00EB335E">
      <w:pPr>
        <w:numPr>
          <w:ilvl w:val="0"/>
          <w:numId w:val="14"/>
        </w:numPr>
        <w:tabs>
          <w:tab w:val="left" w:pos="1180"/>
        </w:tabs>
        <w:spacing w:after="0" w:line="240" w:lineRule="auto"/>
        <w:contextualSpacing/>
        <w:jc w:val="both"/>
        <w:rPr>
          <w:sz w:val="24"/>
          <w:szCs w:val="24"/>
        </w:rPr>
      </w:pPr>
      <w:r w:rsidRPr="00343C5F">
        <w:rPr>
          <w:rFonts w:eastAsia="Times New Roman" w:cs="Times New Roman"/>
          <w:sz w:val="24"/>
          <w:szCs w:val="24"/>
        </w:rPr>
        <w:t>Co</w:t>
      </w:r>
      <w:r w:rsidRPr="00343C5F">
        <w:rPr>
          <w:rFonts w:eastAsia="Times New Roman" w:cs="Times New Roman"/>
          <w:spacing w:val="1"/>
          <w:sz w:val="24"/>
          <w:szCs w:val="24"/>
        </w:rPr>
        <w:t>mm</w:t>
      </w:r>
      <w:r w:rsidRPr="00343C5F">
        <w:rPr>
          <w:rFonts w:eastAsia="Times New Roman" w:cs="Times New Roman"/>
          <w:spacing w:val="-2"/>
          <w:sz w:val="24"/>
          <w:szCs w:val="24"/>
        </w:rPr>
        <w:t>i</w:t>
      </w:r>
      <w:r w:rsidRPr="00343C5F">
        <w:rPr>
          <w:rFonts w:eastAsia="Times New Roman" w:cs="Times New Roman"/>
          <w:spacing w:val="1"/>
          <w:sz w:val="24"/>
          <w:szCs w:val="24"/>
        </w:rPr>
        <w:t>t</w:t>
      </w:r>
      <w:r w:rsidRPr="00343C5F">
        <w:rPr>
          <w:rFonts w:eastAsia="Times New Roman" w:cs="Times New Roman"/>
          <w:spacing w:val="-4"/>
          <w:sz w:val="24"/>
          <w:szCs w:val="24"/>
        </w:rPr>
        <w:t>t</w:t>
      </w:r>
      <w:r w:rsidRPr="00343C5F">
        <w:rPr>
          <w:rFonts w:eastAsia="Times New Roman" w:cs="Times New Roman"/>
          <w:sz w:val="24"/>
          <w:szCs w:val="24"/>
        </w:rPr>
        <w:t>ing</w:t>
      </w:r>
      <w:r w:rsidRPr="00343C5F">
        <w:rPr>
          <w:rFonts w:eastAsia="Times New Roman" w:cs="Times New Roman"/>
          <w:spacing w:val="-4"/>
          <w:sz w:val="24"/>
          <w:szCs w:val="24"/>
        </w:rPr>
        <w:t xml:space="preserve"> </w:t>
      </w:r>
      <w:r w:rsidRPr="00343C5F">
        <w:rPr>
          <w:rFonts w:eastAsia="Times New Roman" w:cs="Times New Roman"/>
          <w:spacing w:val="1"/>
          <w:sz w:val="24"/>
          <w:szCs w:val="24"/>
        </w:rPr>
        <w:t>a</w:t>
      </w:r>
      <w:r w:rsidRPr="00343C5F">
        <w:rPr>
          <w:rFonts w:eastAsia="Times New Roman" w:cs="Times New Roman"/>
          <w:sz w:val="24"/>
          <w:szCs w:val="24"/>
        </w:rPr>
        <w:t xml:space="preserve">n </w:t>
      </w:r>
      <w:r w:rsidRPr="00343C5F">
        <w:rPr>
          <w:rFonts w:eastAsia="Times New Roman" w:cs="Times New Roman"/>
          <w:spacing w:val="1"/>
          <w:sz w:val="24"/>
          <w:szCs w:val="24"/>
        </w:rPr>
        <w:t>a</w:t>
      </w:r>
      <w:r w:rsidRPr="00343C5F">
        <w:rPr>
          <w:rFonts w:eastAsia="Times New Roman" w:cs="Times New Roman"/>
          <w:spacing w:val="-1"/>
          <w:sz w:val="24"/>
          <w:szCs w:val="24"/>
        </w:rPr>
        <w:t>c</w:t>
      </w:r>
      <w:r w:rsidRPr="00343C5F">
        <w:rPr>
          <w:rFonts w:eastAsia="Times New Roman" w:cs="Times New Roman"/>
          <w:sz w:val="24"/>
          <w:szCs w:val="24"/>
        </w:rPr>
        <w:t xml:space="preserve">t </w:t>
      </w:r>
      <w:r w:rsidRPr="00343C5F">
        <w:rPr>
          <w:rFonts w:eastAsia="Times New Roman" w:cs="Times New Roman"/>
          <w:spacing w:val="2"/>
          <w:sz w:val="24"/>
          <w:szCs w:val="24"/>
        </w:rPr>
        <w:t>t</w:t>
      </w:r>
      <w:r w:rsidRPr="00343C5F">
        <w:rPr>
          <w:rFonts w:eastAsia="Times New Roman" w:cs="Times New Roman"/>
          <w:spacing w:val="-2"/>
          <w:sz w:val="24"/>
          <w:szCs w:val="24"/>
        </w:rPr>
        <w:t>h</w:t>
      </w:r>
      <w:r w:rsidRPr="00343C5F">
        <w:rPr>
          <w:rFonts w:eastAsia="Times New Roman" w:cs="Times New Roman"/>
          <w:spacing w:val="1"/>
          <w:sz w:val="24"/>
          <w:szCs w:val="24"/>
        </w:rPr>
        <w:t>a</w:t>
      </w:r>
      <w:r w:rsidRPr="00343C5F">
        <w:rPr>
          <w:rFonts w:eastAsia="Times New Roman" w:cs="Times New Roman"/>
          <w:sz w:val="24"/>
          <w:szCs w:val="24"/>
        </w:rPr>
        <w:t>t</w:t>
      </w:r>
      <w:r w:rsidRPr="00343C5F">
        <w:rPr>
          <w:rFonts w:eastAsia="Times New Roman" w:cs="Times New Roman"/>
          <w:spacing w:val="1"/>
          <w:sz w:val="24"/>
          <w:szCs w:val="24"/>
        </w:rPr>
        <w:t xml:space="preserve"> </w:t>
      </w:r>
      <w:r w:rsidRPr="00343C5F">
        <w:rPr>
          <w:rFonts w:eastAsia="Times New Roman" w:cs="Times New Roman"/>
          <w:sz w:val="24"/>
          <w:szCs w:val="24"/>
        </w:rPr>
        <w:t>a</w:t>
      </w:r>
      <w:r w:rsidRPr="00343C5F">
        <w:rPr>
          <w:rFonts w:eastAsia="Times New Roman" w:cs="Times New Roman"/>
          <w:spacing w:val="-1"/>
          <w:sz w:val="24"/>
          <w:szCs w:val="24"/>
        </w:rPr>
        <w:t xml:space="preserve"> </w:t>
      </w:r>
      <w:r w:rsidRPr="00343C5F">
        <w:rPr>
          <w:rFonts w:eastAsia="Times New Roman" w:cs="Times New Roman"/>
          <w:spacing w:val="-2"/>
          <w:sz w:val="24"/>
          <w:szCs w:val="24"/>
        </w:rPr>
        <w:t>r</w:t>
      </w:r>
      <w:r w:rsidRPr="00343C5F">
        <w:rPr>
          <w:rFonts w:eastAsia="Times New Roman" w:cs="Times New Roman"/>
          <w:spacing w:val="1"/>
          <w:sz w:val="24"/>
          <w:szCs w:val="24"/>
        </w:rPr>
        <w:t>ea</w:t>
      </w:r>
      <w:r w:rsidRPr="00343C5F">
        <w:rPr>
          <w:rFonts w:eastAsia="Times New Roman" w:cs="Times New Roman"/>
          <w:spacing w:val="-1"/>
          <w:sz w:val="24"/>
          <w:szCs w:val="24"/>
        </w:rPr>
        <w:t>s</w:t>
      </w:r>
      <w:r w:rsidRPr="00343C5F">
        <w:rPr>
          <w:rFonts w:eastAsia="Times New Roman" w:cs="Times New Roman"/>
          <w:sz w:val="24"/>
          <w:szCs w:val="24"/>
        </w:rPr>
        <w:t>on</w:t>
      </w:r>
      <w:r w:rsidRPr="00343C5F">
        <w:rPr>
          <w:rFonts w:eastAsia="Times New Roman" w:cs="Times New Roman"/>
          <w:spacing w:val="1"/>
          <w:sz w:val="24"/>
          <w:szCs w:val="24"/>
        </w:rPr>
        <w:t>a</w:t>
      </w:r>
      <w:r w:rsidRPr="00343C5F">
        <w:rPr>
          <w:rFonts w:eastAsia="Times New Roman" w:cs="Times New Roman"/>
          <w:spacing w:val="-2"/>
          <w:sz w:val="24"/>
          <w:szCs w:val="24"/>
        </w:rPr>
        <w:t>b</w:t>
      </w:r>
      <w:r w:rsidRPr="00343C5F">
        <w:rPr>
          <w:rFonts w:eastAsia="Times New Roman" w:cs="Times New Roman"/>
          <w:spacing w:val="1"/>
          <w:sz w:val="24"/>
          <w:szCs w:val="24"/>
        </w:rPr>
        <w:t>l</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pacing w:val="1"/>
          <w:sz w:val="24"/>
          <w:szCs w:val="24"/>
        </w:rPr>
        <w:t>a</w:t>
      </w:r>
      <w:r w:rsidRPr="00343C5F">
        <w:rPr>
          <w:rFonts w:eastAsia="Times New Roman" w:cs="Times New Roman"/>
          <w:sz w:val="24"/>
          <w:szCs w:val="24"/>
        </w:rPr>
        <w:t>nd p</w:t>
      </w:r>
      <w:r w:rsidRPr="00343C5F">
        <w:rPr>
          <w:rFonts w:eastAsia="Times New Roman" w:cs="Times New Roman"/>
          <w:spacing w:val="-2"/>
          <w:sz w:val="24"/>
          <w:szCs w:val="24"/>
        </w:rPr>
        <w:t>r</w:t>
      </w:r>
      <w:r w:rsidRPr="00343C5F">
        <w:rPr>
          <w:rFonts w:eastAsia="Times New Roman" w:cs="Times New Roman"/>
          <w:sz w:val="24"/>
          <w:szCs w:val="24"/>
        </w:rPr>
        <w:t>u</w:t>
      </w:r>
      <w:r w:rsidRPr="00343C5F">
        <w:rPr>
          <w:rFonts w:eastAsia="Times New Roman" w:cs="Times New Roman"/>
          <w:spacing w:val="-2"/>
          <w:sz w:val="24"/>
          <w:szCs w:val="24"/>
        </w:rPr>
        <w:t>d</w:t>
      </w:r>
      <w:r w:rsidRPr="00343C5F">
        <w:rPr>
          <w:rFonts w:eastAsia="Times New Roman" w:cs="Times New Roman"/>
          <w:spacing w:val="1"/>
          <w:sz w:val="24"/>
          <w:szCs w:val="24"/>
        </w:rPr>
        <w:t>e</w:t>
      </w:r>
      <w:r w:rsidRPr="00343C5F">
        <w:rPr>
          <w:rFonts w:eastAsia="Times New Roman" w:cs="Times New Roman"/>
          <w:sz w:val="24"/>
          <w:szCs w:val="24"/>
        </w:rPr>
        <w:t>nt</w:t>
      </w:r>
      <w:r w:rsidRPr="00343C5F">
        <w:rPr>
          <w:rFonts w:eastAsia="Times New Roman" w:cs="Times New Roman"/>
          <w:spacing w:val="1"/>
          <w:sz w:val="24"/>
          <w:szCs w:val="24"/>
        </w:rPr>
        <w:t xml:space="preserve"> </w:t>
      </w:r>
      <w:r w:rsidRPr="00343C5F">
        <w:rPr>
          <w:rFonts w:eastAsia="Times New Roman" w:cs="Times New Roman"/>
          <w:spacing w:val="-1"/>
          <w:sz w:val="24"/>
          <w:szCs w:val="24"/>
        </w:rPr>
        <w:t>s</w:t>
      </w:r>
      <w:r w:rsidRPr="00343C5F">
        <w:rPr>
          <w:rFonts w:eastAsia="Times New Roman" w:cs="Times New Roman"/>
          <w:spacing w:val="1"/>
          <w:sz w:val="24"/>
          <w:szCs w:val="24"/>
        </w:rPr>
        <w:t>t</w:t>
      </w:r>
      <w:r w:rsidRPr="00343C5F">
        <w:rPr>
          <w:rFonts w:eastAsia="Times New Roman" w:cs="Times New Roman"/>
          <w:spacing w:val="-5"/>
          <w:sz w:val="24"/>
          <w:szCs w:val="24"/>
        </w:rPr>
        <w:t>u</w:t>
      </w:r>
      <w:r w:rsidRPr="00343C5F">
        <w:rPr>
          <w:rFonts w:eastAsia="Times New Roman" w:cs="Times New Roman"/>
          <w:sz w:val="24"/>
          <w:szCs w:val="24"/>
        </w:rPr>
        <w:t>d</w:t>
      </w:r>
      <w:r w:rsidRPr="00343C5F">
        <w:rPr>
          <w:rFonts w:eastAsia="Times New Roman" w:cs="Times New Roman"/>
          <w:spacing w:val="1"/>
          <w:sz w:val="24"/>
          <w:szCs w:val="24"/>
        </w:rPr>
        <w:t>e</w:t>
      </w:r>
      <w:r w:rsidRPr="00343C5F">
        <w:rPr>
          <w:rFonts w:eastAsia="Times New Roman" w:cs="Times New Roman"/>
          <w:sz w:val="24"/>
          <w:szCs w:val="24"/>
        </w:rPr>
        <w:t>nt</w:t>
      </w:r>
      <w:r w:rsidRPr="00343C5F">
        <w:rPr>
          <w:rFonts w:eastAsia="Times New Roman" w:cs="Times New Roman"/>
          <w:spacing w:val="1"/>
          <w:sz w:val="24"/>
          <w:szCs w:val="24"/>
        </w:rPr>
        <w:t xml:space="preserve"> </w:t>
      </w:r>
      <w:r w:rsidRPr="00343C5F">
        <w:rPr>
          <w:rFonts w:eastAsia="Times New Roman" w:cs="Times New Roman"/>
          <w:spacing w:val="-1"/>
          <w:sz w:val="24"/>
          <w:szCs w:val="24"/>
        </w:rPr>
        <w:t>w</w:t>
      </w:r>
      <w:r w:rsidRPr="00343C5F">
        <w:rPr>
          <w:rFonts w:eastAsia="Times New Roman" w:cs="Times New Roman"/>
          <w:sz w:val="24"/>
          <w:szCs w:val="24"/>
        </w:rPr>
        <w:t>ould</w:t>
      </w:r>
      <w:r w:rsidRPr="00343C5F">
        <w:rPr>
          <w:rFonts w:eastAsia="Times New Roman" w:cs="Times New Roman"/>
          <w:spacing w:val="-2"/>
          <w:sz w:val="24"/>
          <w:szCs w:val="24"/>
        </w:rPr>
        <w:t xml:space="preserve"> </w:t>
      </w:r>
      <w:r w:rsidRPr="00343C5F">
        <w:rPr>
          <w:rFonts w:eastAsia="Times New Roman" w:cs="Times New Roman"/>
          <w:sz w:val="24"/>
          <w:szCs w:val="24"/>
        </w:rPr>
        <w:t>n</w:t>
      </w:r>
      <w:r w:rsidRPr="00343C5F">
        <w:rPr>
          <w:rFonts w:eastAsia="Times New Roman" w:cs="Times New Roman"/>
          <w:spacing w:val="-2"/>
          <w:sz w:val="24"/>
          <w:szCs w:val="24"/>
        </w:rPr>
        <w:t>o</w:t>
      </w:r>
      <w:r w:rsidRPr="00343C5F">
        <w:rPr>
          <w:rFonts w:eastAsia="Times New Roman" w:cs="Times New Roman"/>
          <w:sz w:val="24"/>
          <w:szCs w:val="24"/>
        </w:rPr>
        <w:t>t</w:t>
      </w:r>
      <w:r w:rsidRPr="00343C5F">
        <w:rPr>
          <w:rFonts w:eastAsia="Times New Roman" w:cs="Times New Roman"/>
          <w:spacing w:val="1"/>
          <w:sz w:val="24"/>
          <w:szCs w:val="24"/>
        </w:rPr>
        <w:t xml:space="preserve"> </w:t>
      </w:r>
      <w:r w:rsidRPr="00343C5F">
        <w:rPr>
          <w:rFonts w:eastAsia="Times New Roman" w:cs="Times New Roman"/>
          <w:spacing w:val="-2"/>
          <w:sz w:val="24"/>
          <w:szCs w:val="24"/>
        </w:rPr>
        <w:t>p</w:t>
      </w:r>
      <w:r w:rsidRPr="00343C5F">
        <w:rPr>
          <w:rFonts w:eastAsia="Times New Roman" w:cs="Times New Roman"/>
          <w:spacing w:val="1"/>
          <w:sz w:val="24"/>
          <w:szCs w:val="24"/>
        </w:rPr>
        <w:t>e</w:t>
      </w:r>
      <w:r w:rsidRPr="00343C5F">
        <w:rPr>
          <w:rFonts w:eastAsia="Times New Roman" w:cs="Times New Roman"/>
          <w:sz w:val="24"/>
          <w:szCs w:val="24"/>
        </w:rPr>
        <w:t>r</w:t>
      </w:r>
      <w:r w:rsidRPr="00343C5F">
        <w:rPr>
          <w:rFonts w:eastAsia="Times New Roman" w:cs="Times New Roman"/>
          <w:spacing w:val="-5"/>
          <w:sz w:val="24"/>
          <w:szCs w:val="24"/>
        </w:rPr>
        <w:t>f</w:t>
      </w:r>
      <w:r w:rsidRPr="00343C5F">
        <w:rPr>
          <w:rFonts w:eastAsia="Times New Roman" w:cs="Times New Roman"/>
          <w:sz w:val="24"/>
          <w:szCs w:val="24"/>
        </w:rPr>
        <w:t>orm</w:t>
      </w:r>
      <w:r w:rsidRPr="00343C5F">
        <w:rPr>
          <w:rFonts w:eastAsia="Times New Roman" w:cs="Times New Roman"/>
          <w:spacing w:val="1"/>
          <w:sz w:val="24"/>
          <w:szCs w:val="24"/>
        </w:rPr>
        <w:t xml:space="preserve"> a</w:t>
      </w:r>
      <w:r w:rsidRPr="00343C5F">
        <w:rPr>
          <w:rFonts w:eastAsia="Times New Roman" w:cs="Times New Roman"/>
          <w:sz w:val="24"/>
          <w:szCs w:val="24"/>
        </w:rPr>
        <w:t>t</w:t>
      </w:r>
      <w:r w:rsidRPr="00343C5F">
        <w:rPr>
          <w:rFonts w:eastAsia="Times New Roman" w:cs="Times New Roman"/>
          <w:spacing w:val="-2"/>
          <w:sz w:val="24"/>
          <w:szCs w:val="24"/>
        </w:rPr>
        <w:t xml:space="preserve"> </w:t>
      </w:r>
      <w:r w:rsidRPr="00343C5F">
        <w:rPr>
          <w:rFonts w:eastAsia="Times New Roman" w:cs="Times New Roman"/>
          <w:sz w:val="24"/>
          <w:szCs w:val="24"/>
        </w:rPr>
        <w:t>h</w:t>
      </w:r>
      <w:r w:rsidRPr="00343C5F">
        <w:rPr>
          <w:rFonts w:eastAsia="Times New Roman" w:cs="Times New Roman"/>
          <w:spacing w:val="1"/>
          <w:sz w:val="24"/>
          <w:szCs w:val="24"/>
        </w:rPr>
        <w:t>i</w:t>
      </w:r>
      <w:r w:rsidRPr="00343C5F">
        <w:rPr>
          <w:rFonts w:eastAsia="Times New Roman" w:cs="Times New Roman"/>
          <w:spacing w:val="-1"/>
          <w:sz w:val="24"/>
          <w:szCs w:val="24"/>
        </w:rPr>
        <w:t>s</w:t>
      </w:r>
      <w:r w:rsidRPr="00343C5F">
        <w:rPr>
          <w:rFonts w:eastAsia="Times New Roman" w:cs="Times New Roman"/>
          <w:spacing w:val="1"/>
          <w:sz w:val="24"/>
          <w:szCs w:val="24"/>
        </w:rPr>
        <w:t>/</w:t>
      </w:r>
      <w:r w:rsidRPr="00343C5F">
        <w:rPr>
          <w:rFonts w:eastAsia="Times New Roman" w:cs="Times New Roman"/>
          <w:sz w:val="24"/>
          <w:szCs w:val="24"/>
        </w:rPr>
        <w:t>h</w:t>
      </w:r>
      <w:r w:rsidRPr="00343C5F">
        <w:rPr>
          <w:rFonts w:eastAsia="Times New Roman" w:cs="Times New Roman"/>
          <w:spacing w:val="1"/>
          <w:sz w:val="24"/>
          <w:szCs w:val="24"/>
        </w:rPr>
        <w:t>e</w:t>
      </w:r>
      <w:r w:rsidRPr="00343C5F">
        <w:rPr>
          <w:rFonts w:eastAsia="Times New Roman" w:cs="Times New Roman"/>
          <w:sz w:val="24"/>
          <w:szCs w:val="24"/>
        </w:rPr>
        <w:t>r</w:t>
      </w:r>
      <w:r w:rsidRPr="00343C5F">
        <w:rPr>
          <w:rFonts w:eastAsia="Times New Roman" w:cs="Times New Roman"/>
          <w:spacing w:val="-2"/>
          <w:sz w:val="24"/>
          <w:szCs w:val="24"/>
        </w:rPr>
        <w:t xml:space="preserve"> </w:t>
      </w:r>
      <w:r w:rsidRPr="00343C5F">
        <w:rPr>
          <w:rFonts w:eastAsia="Times New Roman" w:cs="Times New Roman"/>
          <w:spacing w:val="1"/>
          <w:sz w:val="24"/>
          <w:szCs w:val="24"/>
        </w:rPr>
        <w:t>le</w:t>
      </w:r>
      <w:r w:rsidRPr="00343C5F">
        <w:rPr>
          <w:rFonts w:eastAsia="Times New Roman" w:cs="Times New Roman"/>
          <w:spacing w:val="-5"/>
          <w:sz w:val="24"/>
          <w:szCs w:val="24"/>
        </w:rPr>
        <w:t>v</w:t>
      </w:r>
      <w:r w:rsidRPr="00343C5F">
        <w:rPr>
          <w:rFonts w:eastAsia="Times New Roman" w:cs="Times New Roman"/>
          <w:spacing w:val="1"/>
          <w:sz w:val="24"/>
          <w:szCs w:val="24"/>
        </w:rPr>
        <w:t>e</w:t>
      </w:r>
      <w:r w:rsidRPr="00343C5F">
        <w:rPr>
          <w:rFonts w:eastAsia="Times New Roman" w:cs="Times New Roman"/>
          <w:sz w:val="24"/>
          <w:szCs w:val="24"/>
        </w:rPr>
        <w:t>l in</w:t>
      </w:r>
      <w:r w:rsidRPr="00343C5F">
        <w:rPr>
          <w:rFonts w:eastAsia="Times New Roman" w:cs="Times New Roman"/>
          <w:spacing w:val="-4"/>
          <w:sz w:val="24"/>
          <w:szCs w:val="24"/>
        </w:rPr>
        <w:t xml:space="preserve"> </w:t>
      </w:r>
      <w:r w:rsidRPr="00343C5F">
        <w:rPr>
          <w:rFonts w:eastAsia="Times New Roman" w:cs="Times New Roman"/>
          <w:sz w:val="24"/>
          <w:szCs w:val="24"/>
        </w:rPr>
        <w:t>the pro</w:t>
      </w:r>
      <w:r w:rsidRPr="00343C5F">
        <w:rPr>
          <w:rFonts w:eastAsia="Times New Roman" w:cs="Times New Roman"/>
          <w:spacing w:val="-5"/>
          <w:sz w:val="24"/>
          <w:szCs w:val="24"/>
        </w:rPr>
        <w:t>g</w:t>
      </w:r>
      <w:r w:rsidRPr="00343C5F">
        <w:rPr>
          <w:rFonts w:eastAsia="Times New Roman" w:cs="Times New Roman"/>
          <w:sz w:val="24"/>
          <w:szCs w:val="24"/>
        </w:rPr>
        <w:t>r</w:t>
      </w:r>
      <w:r w:rsidRPr="00343C5F">
        <w:rPr>
          <w:rFonts w:eastAsia="Times New Roman" w:cs="Times New Roman"/>
          <w:spacing w:val="1"/>
          <w:sz w:val="24"/>
          <w:szCs w:val="24"/>
        </w:rPr>
        <w:t>a</w:t>
      </w:r>
      <w:r w:rsidRPr="00343C5F">
        <w:rPr>
          <w:rFonts w:eastAsia="Times New Roman" w:cs="Times New Roman"/>
          <w:sz w:val="24"/>
          <w:szCs w:val="24"/>
        </w:rPr>
        <w:t>m</w:t>
      </w:r>
    </w:p>
    <w:p w14:paraId="7BA6A215" w14:textId="77777777" w:rsidR="003A754D" w:rsidRPr="00343C5F" w:rsidRDefault="003A754D" w:rsidP="003A754D">
      <w:pPr>
        <w:spacing w:after="0" w:line="240" w:lineRule="auto"/>
        <w:jc w:val="both"/>
        <w:rPr>
          <w:sz w:val="24"/>
          <w:szCs w:val="24"/>
        </w:rPr>
      </w:pPr>
    </w:p>
    <w:p w14:paraId="42A4F1AC" w14:textId="77777777" w:rsidR="003A754D" w:rsidRPr="00343C5F" w:rsidRDefault="003A754D" w:rsidP="00EB335E">
      <w:pPr>
        <w:numPr>
          <w:ilvl w:val="0"/>
          <w:numId w:val="14"/>
        </w:numPr>
        <w:tabs>
          <w:tab w:val="left" w:pos="1180"/>
        </w:tabs>
        <w:spacing w:after="0" w:line="240" w:lineRule="auto"/>
        <w:contextualSpacing/>
        <w:jc w:val="both"/>
        <w:rPr>
          <w:rFonts w:eastAsia="Times New Roman" w:cs="Times New Roman"/>
          <w:sz w:val="24"/>
          <w:szCs w:val="24"/>
        </w:rPr>
      </w:pPr>
      <w:r w:rsidRPr="00343C5F">
        <w:rPr>
          <w:rFonts w:eastAsia="Times New Roman" w:cs="Times New Roman"/>
          <w:spacing w:val="-1"/>
          <w:sz w:val="24"/>
          <w:szCs w:val="24"/>
        </w:rPr>
        <w:t>O</w:t>
      </w:r>
      <w:r w:rsidRPr="00343C5F">
        <w:rPr>
          <w:rFonts w:eastAsia="Times New Roman" w:cs="Times New Roman"/>
          <w:spacing w:val="1"/>
          <w:sz w:val="24"/>
          <w:szCs w:val="24"/>
        </w:rPr>
        <w:t>mi</w:t>
      </w:r>
      <w:r w:rsidRPr="00343C5F">
        <w:rPr>
          <w:rFonts w:eastAsia="Times New Roman" w:cs="Times New Roman"/>
          <w:spacing w:val="-2"/>
          <w:sz w:val="24"/>
          <w:szCs w:val="24"/>
        </w:rPr>
        <w:t>tt</w:t>
      </w:r>
      <w:r w:rsidRPr="00343C5F">
        <w:rPr>
          <w:rFonts w:eastAsia="Times New Roman" w:cs="Times New Roman"/>
          <w:sz w:val="24"/>
          <w:szCs w:val="24"/>
        </w:rPr>
        <w:t>ing</w:t>
      </w:r>
      <w:r w:rsidRPr="00343C5F">
        <w:rPr>
          <w:rFonts w:eastAsia="Times New Roman" w:cs="Times New Roman"/>
          <w:spacing w:val="-4"/>
          <w:sz w:val="24"/>
          <w:szCs w:val="24"/>
        </w:rPr>
        <w:t xml:space="preserve"> </w:t>
      </w:r>
      <w:r w:rsidRPr="00343C5F">
        <w:rPr>
          <w:rFonts w:eastAsia="Times New Roman" w:cs="Times New Roman"/>
          <w:spacing w:val="1"/>
          <w:sz w:val="24"/>
          <w:szCs w:val="24"/>
        </w:rPr>
        <w:t>a</w:t>
      </w:r>
      <w:r w:rsidRPr="00343C5F">
        <w:rPr>
          <w:rFonts w:eastAsia="Times New Roman" w:cs="Times New Roman"/>
          <w:sz w:val="24"/>
          <w:szCs w:val="24"/>
        </w:rPr>
        <w:t xml:space="preserve">n </w:t>
      </w:r>
      <w:r w:rsidRPr="00343C5F">
        <w:rPr>
          <w:rFonts w:eastAsia="Times New Roman" w:cs="Times New Roman"/>
          <w:spacing w:val="1"/>
          <w:sz w:val="24"/>
          <w:szCs w:val="24"/>
        </w:rPr>
        <w:t>a</w:t>
      </w:r>
      <w:r w:rsidRPr="00343C5F">
        <w:rPr>
          <w:rFonts w:eastAsia="Times New Roman" w:cs="Times New Roman"/>
          <w:spacing w:val="-1"/>
          <w:sz w:val="24"/>
          <w:szCs w:val="24"/>
        </w:rPr>
        <w:t>c</w:t>
      </w:r>
      <w:r w:rsidRPr="00343C5F">
        <w:rPr>
          <w:rFonts w:eastAsia="Times New Roman" w:cs="Times New Roman"/>
          <w:sz w:val="24"/>
          <w:szCs w:val="24"/>
        </w:rPr>
        <w:t xml:space="preserve">t </w:t>
      </w:r>
      <w:r w:rsidRPr="00343C5F">
        <w:rPr>
          <w:rFonts w:eastAsia="Times New Roman" w:cs="Times New Roman"/>
          <w:spacing w:val="1"/>
          <w:sz w:val="24"/>
          <w:szCs w:val="24"/>
        </w:rPr>
        <w:t>t</w:t>
      </w:r>
      <w:r w:rsidRPr="00343C5F">
        <w:rPr>
          <w:rFonts w:eastAsia="Times New Roman" w:cs="Times New Roman"/>
          <w:spacing w:val="-2"/>
          <w:sz w:val="24"/>
          <w:szCs w:val="24"/>
        </w:rPr>
        <w:t>h</w:t>
      </w:r>
      <w:r w:rsidRPr="00343C5F">
        <w:rPr>
          <w:rFonts w:eastAsia="Times New Roman" w:cs="Times New Roman"/>
          <w:spacing w:val="-1"/>
          <w:sz w:val="24"/>
          <w:szCs w:val="24"/>
        </w:rPr>
        <w:t>a</w:t>
      </w:r>
      <w:r w:rsidRPr="00343C5F">
        <w:rPr>
          <w:rFonts w:eastAsia="Times New Roman" w:cs="Times New Roman"/>
          <w:sz w:val="24"/>
          <w:szCs w:val="24"/>
        </w:rPr>
        <w:t>t</w:t>
      </w:r>
      <w:r w:rsidRPr="00343C5F">
        <w:rPr>
          <w:rFonts w:eastAsia="Times New Roman" w:cs="Times New Roman"/>
          <w:spacing w:val="-2"/>
          <w:sz w:val="24"/>
          <w:szCs w:val="24"/>
        </w:rPr>
        <w:t xml:space="preserve"> </w:t>
      </w:r>
      <w:r w:rsidRPr="00343C5F">
        <w:rPr>
          <w:rFonts w:eastAsia="Times New Roman" w:cs="Times New Roman"/>
          <w:sz w:val="24"/>
          <w:szCs w:val="24"/>
        </w:rPr>
        <w:t>a</w:t>
      </w:r>
      <w:r w:rsidRPr="00343C5F">
        <w:rPr>
          <w:rFonts w:eastAsia="Times New Roman" w:cs="Times New Roman"/>
          <w:spacing w:val="1"/>
          <w:sz w:val="24"/>
          <w:szCs w:val="24"/>
        </w:rPr>
        <w:t xml:space="preserve"> </w:t>
      </w:r>
      <w:r w:rsidRPr="00343C5F">
        <w:rPr>
          <w:rFonts w:eastAsia="Times New Roman" w:cs="Times New Roman"/>
          <w:spacing w:val="-2"/>
          <w:sz w:val="24"/>
          <w:szCs w:val="24"/>
        </w:rPr>
        <w:t>r</w:t>
      </w:r>
      <w:r w:rsidRPr="00343C5F">
        <w:rPr>
          <w:rFonts w:eastAsia="Times New Roman" w:cs="Times New Roman"/>
          <w:spacing w:val="1"/>
          <w:sz w:val="24"/>
          <w:szCs w:val="24"/>
        </w:rPr>
        <w:t>ea</w:t>
      </w:r>
      <w:r w:rsidRPr="00343C5F">
        <w:rPr>
          <w:rFonts w:eastAsia="Times New Roman" w:cs="Times New Roman"/>
          <w:spacing w:val="-3"/>
          <w:sz w:val="24"/>
          <w:szCs w:val="24"/>
        </w:rPr>
        <w:t>s</w:t>
      </w:r>
      <w:r w:rsidRPr="00343C5F">
        <w:rPr>
          <w:rFonts w:eastAsia="Times New Roman" w:cs="Times New Roman"/>
          <w:sz w:val="24"/>
          <w:szCs w:val="24"/>
        </w:rPr>
        <w:t>on</w:t>
      </w:r>
      <w:r w:rsidRPr="00343C5F">
        <w:rPr>
          <w:rFonts w:eastAsia="Times New Roman" w:cs="Times New Roman"/>
          <w:spacing w:val="1"/>
          <w:sz w:val="24"/>
          <w:szCs w:val="24"/>
        </w:rPr>
        <w:t>a</w:t>
      </w:r>
      <w:r w:rsidRPr="00343C5F">
        <w:rPr>
          <w:rFonts w:eastAsia="Times New Roman" w:cs="Times New Roman"/>
          <w:sz w:val="24"/>
          <w:szCs w:val="24"/>
        </w:rPr>
        <w:t>b</w:t>
      </w:r>
      <w:r w:rsidRPr="00343C5F">
        <w:rPr>
          <w:rFonts w:eastAsia="Times New Roman" w:cs="Times New Roman"/>
          <w:spacing w:val="-2"/>
          <w:sz w:val="24"/>
          <w:szCs w:val="24"/>
        </w:rPr>
        <w:t>l</w:t>
      </w:r>
      <w:r w:rsidRPr="00343C5F">
        <w:rPr>
          <w:rFonts w:eastAsia="Times New Roman" w:cs="Times New Roman"/>
          <w:sz w:val="24"/>
          <w:szCs w:val="24"/>
        </w:rPr>
        <w:t>e</w:t>
      </w:r>
      <w:r w:rsidRPr="00343C5F">
        <w:rPr>
          <w:rFonts w:eastAsia="Times New Roman" w:cs="Times New Roman"/>
          <w:spacing w:val="1"/>
          <w:sz w:val="24"/>
          <w:szCs w:val="24"/>
        </w:rPr>
        <w:t xml:space="preserve"> a</w:t>
      </w:r>
      <w:r w:rsidRPr="00343C5F">
        <w:rPr>
          <w:rFonts w:eastAsia="Times New Roman" w:cs="Times New Roman"/>
          <w:sz w:val="24"/>
          <w:szCs w:val="24"/>
        </w:rPr>
        <w:t>nd pr</w:t>
      </w:r>
      <w:r w:rsidRPr="00343C5F">
        <w:rPr>
          <w:rFonts w:eastAsia="Times New Roman" w:cs="Times New Roman"/>
          <w:spacing w:val="-2"/>
          <w:sz w:val="24"/>
          <w:szCs w:val="24"/>
        </w:rPr>
        <w:t>u</w:t>
      </w:r>
      <w:r w:rsidRPr="00343C5F">
        <w:rPr>
          <w:rFonts w:eastAsia="Times New Roman" w:cs="Times New Roman"/>
          <w:sz w:val="24"/>
          <w:szCs w:val="24"/>
        </w:rPr>
        <w:t>d</w:t>
      </w:r>
      <w:r w:rsidRPr="00343C5F">
        <w:rPr>
          <w:rFonts w:eastAsia="Times New Roman" w:cs="Times New Roman"/>
          <w:spacing w:val="1"/>
          <w:sz w:val="24"/>
          <w:szCs w:val="24"/>
        </w:rPr>
        <w:t>e</w:t>
      </w:r>
      <w:r w:rsidRPr="00343C5F">
        <w:rPr>
          <w:rFonts w:eastAsia="Times New Roman" w:cs="Times New Roman"/>
          <w:sz w:val="24"/>
          <w:szCs w:val="24"/>
        </w:rPr>
        <w:t>nt</w:t>
      </w:r>
      <w:r w:rsidRPr="00343C5F">
        <w:rPr>
          <w:rFonts w:eastAsia="Times New Roman" w:cs="Times New Roman"/>
          <w:spacing w:val="-2"/>
          <w:sz w:val="24"/>
          <w:szCs w:val="24"/>
        </w:rPr>
        <w:t xml:space="preserve"> </w:t>
      </w:r>
      <w:r w:rsidRPr="00343C5F">
        <w:rPr>
          <w:rFonts w:eastAsia="Times New Roman" w:cs="Times New Roman"/>
          <w:spacing w:val="-3"/>
          <w:sz w:val="24"/>
          <w:szCs w:val="24"/>
        </w:rPr>
        <w:t>s</w:t>
      </w:r>
      <w:r w:rsidRPr="00343C5F">
        <w:rPr>
          <w:rFonts w:eastAsia="Times New Roman" w:cs="Times New Roman"/>
          <w:sz w:val="24"/>
          <w:szCs w:val="24"/>
        </w:rPr>
        <w:t>tud</w:t>
      </w:r>
      <w:r w:rsidRPr="00343C5F">
        <w:rPr>
          <w:rFonts w:eastAsia="Times New Roman" w:cs="Times New Roman"/>
          <w:spacing w:val="1"/>
          <w:sz w:val="24"/>
          <w:szCs w:val="24"/>
        </w:rPr>
        <w:t>e</w:t>
      </w:r>
      <w:r w:rsidRPr="00343C5F">
        <w:rPr>
          <w:rFonts w:eastAsia="Times New Roman" w:cs="Times New Roman"/>
          <w:spacing w:val="-5"/>
          <w:sz w:val="24"/>
          <w:szCs w:val="24"/>
        </w:rPr>
        <w:t>n</w:t>
      </w:r>
      <w:r w:rsidRPr="00343C5F">
        <w:rPr>
          <w:rFonts w:eastAsia="Times New Roman" w:cs="Times New Roman"/>
          <w:sz w:val="24"/>
          <w:szCs w:val="24"/>
        </w:rPr>
        <w:t>t</w:t>
      </w:r>
      <w:r w:rsidRPr="00343C5F">
        <w:rPr>
          <w:rFonts w:eastAsia="Times New Roman" w:cs="Times New Roman"/>
          <w:spacing w:val="1"/>
          <w:sz w:val="24"/>
          <w:szCs w:val="24"/>
        </w:rPr>
        <w:t xml:space="preserve"> </w:t>
      </w:r>
      <w:r w:rsidRPr="00343C5F">
        <w:rPr>
          <w:rFonts w:eastAsia="Times New Roman" w:cs="Times New Roman"/>
          <w:spacing w:val="-1"/>
          <w:sz w:val="24"/>
          <w:szCs w:val="24"/>
        </w:rPr>
        <w:t>w</w:t>
      </w:r>
      <w:r w:rsidRPr="00343C5F">
        <w:rPr>
          <w:rFonts w:eastAsia="Times New Roman" w:cs="Times New Roman"/>
          <w:sz w:val="24"/>
          <w:szCs w:val="24"/>
        </w:rPr>
        <w:t xml:space="preserve">ould </w:t>
      </w:r>
      <w:r w:rsidRPr="00343C5F">
        <w:rPr>
          <w:rFonts w:eastAsia="Times New Roman" w:cs="Times New Roman"/>
          <w:spacing w:val="-2"/>
          <w:sz w:val="24"/>
          <w:szCs w:val="24"/>
        </w:rPr>
        <w:t>b</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pacing w:val="1"/>
          <w:sz w:val="24"/>
          <w:szCs w:val="24"/>
        </w:rPr>
        <w:t>e</w:t>
      </w:r>
      <w:r w:rsidRPr="00343C5F">
        <w:rPr>
          <w:rFonts w:eastAsia="Times New Roman" w:cs="Times New Roman"/>
          <w:sz w:val="24"/>
          <w:szCs w:val="24"/>
        </w:rPr>
        <w:t>x</w:t>
      </w:r>
      <w:r w:rsidRPr="00343C5F">
        <w:rPr>
          <w:rFonts w:eastAsia="Times New Roman" w:cs="Times New Roman"/>
          <w:spacing w:val="-2"/>
          <w:sz w:val="24"/>
          <w:szCs w:val="24"/>
        </w:rPr>
        <w:t>p</w:t>
      </w:r>
      <w:r w:rsidRPr="00343C5F">
        <w:rPr>
          <w:rFonts w:eastAsia="Times New Roman" w:cs="Times New Roman"/>
          <w:spacing w:val="1"/>
          <w:sz w:val="24"/>
          <w:szCs w:val="24"/>
        </w:rPr>
        <w:t>e</w:t>
      </w:r>
      <w:r w:rsidRPr="00343C5F">
        <w:rPr>
          <w:rFonts w:eastAsia="Times New Roman" w:cs="Times New Roman"/>
          <w:spacing w:val="2"/>
          <w:sz w:val="24"/>
          <w:szCs w:val="24"/>
        </w:rPr>
        <w:t>c</w:t>
      </w:r>
      <w:r w:rsidRPr="00343C5F">
        <w:rPr>
          <w:rFonts w:eastAsia="Times New Roman" w:cs="Times New Roman"/>
          <w:spacing w:val="-2"/>
          <w:sz w:val="24"/>
          <w:szCs w:val="24"/>
        </w:rPr>
        <w:t>t</w:t>
      </w:r>
      <w:r w:rsidRPr="00343C5F">
        <w:rPr>
          <w:rFonts w:eastAsia="Times New Roman" w:cs="Times New Roman"/>
          <w:spacing w:val="1"/>
          <w:sz w:val="24"/>
          <w:szCs w:val="24"/>
        </w:rPr>
        <w:t>e</w:t>
      </w:r>
      <w:r w:rsidRPr="00343C5F">
        <w:rPr>
          <w:rFonts w:eastAsia="Times New Roman" w:cs="Times New Roman"/>
          <w:sz w:val="24"/>
          <w:szCs w:val="24"/>
        </w:rPr>
        <w:t>d</w:t>
      </w:r>
      <w:r w:rsidRPr="00343C5F">
        <w:rPr>
          <w:rFonts w:eastAsia="Times New Roman" w:cs="Times New Roman"/>
          <w:spacing w:val="-2"/>
          <w:sz w:val="24"/>
          <w:szCs w:val="24"/>
        </w:rPr>
        <w:t xml:space="preserve"> </w:t>
      </w:r>
      <w:r w:rsidRPr="00343C5F">
        <w:rPr>
          <w:rFonts w:eastAsia="Times New Roman" w:cs="Times New Roman"/>
          <w:sz w:val="24"/>
          <w:szCs w:val="24"/>
        </w:rPr>
        <w:t xml:space="preserve">to </w:t>
      </w:r>
      <w:r w:rsidRPr="00343C5F">
        <w:rPr>
          <w:rFonts w:eastAsia="Times New Roman" w:cs="Times New Roman"/>
          <w:spacing w:val="-2"/>
          <w:sz w:val="24"/>
          <w:szCs w:val="24"/>
        </w:rPr>
        <w:t>p</w:t>
      </w:r>
      <w:r w:rsidRPr="00343C5F">
        <w:rPr>
          <w:rFonts w:eastAsia="Times New Roman" w:cs="Times New Roman"/>
          <w:spacing w:val="1"/>
          <w:sz w:val="24"/>
          <w:szCs w:val="24"/>
        </w:rPr>
        <w:t>e</w:t>
      </w:r>
      <w:r w:rsidRPr="00343C5F">
        <w:rPr>
          <w:rFonts w:eastAsia="Times New Roman" w:cs="Times New Roman"/>
          <w:spacing w:val="-5"/>
          <w:sz w:val="24"/>
          <w:szCs w:val="24"/>
        </w:rPr>
        <w:t>rf</w:t>
      </w:r>
      <w:r w:rsidRPr="00343C5F">
        <w:rPr>
          <w:rFonts w:eastAsia="Times New Roman" w:cs="Times New Roman"/>
          <w:sz w:val="24"/>
          <w:szCs w:val="24"/>
        </w:rPr>
        <w:t>orm</w:t>
      </w:r>
      <w:r w:rsidRPr="00343C5F">
        <w:rPr>
          <w:rFonts w:eastAsia="Times New Roman" w:cs="Times New Roman"/>
          <w:spacing w:val="1"/>
          <w:sz w:val="24"/>
          <w:szCs w:val="24"/>
        </w:rPr>
        <w:t xml:space="preserve"> a</w:t>
      </w:r>
      <w:r w:rsidRPr="00343C5F">
        <w:rPr>
          <w:rFonts w:eastAsia="Times New Roman" w:cs="Times New Roman"/>
          <w:sz w:val="24"/>
          <w:szCs w:val="24"/>
        </w:rPr>
        <w:t>t h</w:t>
      </w:r>
      <w:r w:rsidRPr="00343C5F">
        <w:rPr>
          <w:rFonts w:eastAsia="Times New Roman" w:cs="Times New Roman"/>
          <w:spacing w:val="1"/>
          <w:sz w:val="24"/>
          <w:szCs w:val="24"/>
        </w:rPr>
        <w:t>i</w:t>
      </w:r>
      <w:r w:rsidRPr="00343C5F">
        <w:rPr>
          <w:rFonts w:eastAsia="Times New Roman" w:cs="Times New Roman"/>
          <w:spacing w:val="-1"/>
          <w:sz w:val="24"/>
          <w:szCs w:val="24"/>
        </w:rPr>
        <w:t>s</w:t>
      </w:r>
      <w:r w:rsidRPr="00343C5F">
        <w:rPr>
          <w:rFonts w:eastAsia="Times New Roman" w:cs="Times New Roman"/>
          <w:spacing w:val="1"/>
          <w:sz w:val="24"/>
          <w:szCs w:val="24"/>
        </w:rPr>
        <w:t>/</w:t>
      </w:r>
      <w:r w:rsidRPr="00343C5F">
        <w:rPr>
          <w:rFonts w:eastAsia="Times New Roman" w:cs="Times New Roman"/>
          <w:spacing w:val="-2"/>
          <w:sz w:val="24"/>
          <w:szCs w:val="24"/>
        </w:rPr>
        <w:t>h</w:t>
      </w:r>
      <w:r w:rsidRPr="00343C5F">
        <w:rPr>
          <w:rFonts w:eastAsia="Times New Roman" w:cs="Times New Roman"/>
          <w:spacing w:val="1"/>
          <w:sz w:val="24"/>
          <w:szCs w:val="24"/>
        </w:rPr>
        <w:t>e</w:t>
      </w:r>
      <w:r w:rsidRPr="00343C5F">
        <w:rPr>
          <w:rFonts w:eastAsia="Times New Roman" w:cs="Times New Roman"/>
          <w:sz w:val="24"/>
          <w:szCs w:val="24"/>
        </w:rPr>
        <w:t>r</w:t>
      </w:r>
      <w:r w:rsidRPr="00343C5F">
        <w:rPr>
          <w:rFonts w:eastAsia="Times New Roman" w:cs="Times New Roman"/>
          <w:spacing w:val="1"/>
          <w:sz w:val="24"/>
          <w:szCs w:val="24"/>
        </w:rPr>
        <w:t xml:space="preserve"> </w:t>
      </w:r>
      <w:r w:rsidRPr="00343C5F">
        <w:rPr>
          <w:rFonts w:eastAsia="Times New Roman" w:cs="Times New Roman"/>
          <w:spacing w:val="-2"/>
          <w:sz w:val="24"/>
          <w:szCs w:val="24"/>
        </w:rPr>
        <w:t>l</w:t>
      </w:r>
      <w:r w:rsidRPr="00343C5F">
        <w:rPr>
          <w:rFonts w:eastAsia="Times New Roman" w:cs="Times New Roman"/>
          <w:spacing w:val="1"/>
          <w:sz w:val="24"/>
          <w:szCs w:val="24"/>
        </w:rPr>
        <w:t>e</w:t>
      </w:r>
      <w:r w:rsidRPr="00343C5F">
        <w:rPr>
          <w:rFonts w:eastAsia="Times New Roman" w:cs="Times New Roman"/>
          <w:spacing w:val="-5"/>
          <w:sz w:val="24"/>
          <w:szCs w:val="24"/>
        </w:rPr>
        <w:t>v</w:t>
      </w:r>
      <w:r w:rsidRPr="00343C5F">
        <w:rPr>
          <w:rFonts w:eastAsia="Times New Roman" w:cs="Times New Roman"/>
          <w:spacing w:val="1"/>
          <w:sz w:val="24"/>
          <w:szCs w:val="24"/>
        </w:rPr>
        <w:t>e</w:t>
      </w:r>
      <w:r w:rsidRPr="00343C5F">
        <w:rPr>
          <w:rFonts w:eastAsia="Times New Roman" w:cs="Times New Roman"/>
          <w:sz w:val="24"/>
          <w:szCs w:val="24"/>
        </w:rPr>
        <w:t>l in the</w:t>
      </w:r>
      <w:r w:rsidRPr="00343C5F">
        <w:rPr>
          <w:rFonts w:eastAsia="Times New Roman" w:cs="Times New Roman"/>
          <w:spacing w:val="1"/>
          <w:sz w:val="24"/>
          <w:szCs w:val="24"/>
        </w:rPr>
        <w:t xml:space="preserve"> </w:t>
      </w:r>
      <w:r w:rsidRPr="00343C5F">
        <w:rPr>
          <w:rFonts w:eastAsia="Times New Roman" w:cs="Times New Roman"/>
          <w:sz w:val="24"/>
          <w:szCs w:val="24"/>
        </w:rPr>
        <w:t>pro</w:t>
      </w:r>
      <w:r w:rsidRPr="00343C5F">
        <w:rPr>
          <w:rFonts w:eastAsia="Times New Roman" w:cs="Times New Roman"/>
          <w:spacing w:val="-5"/>
          <w:sz w:val="24"/>
          <w:szCs w:val="24"/>
        </w:rPr>
        <w:t>g</w:t>
      </w:r>
      <w:r w:rsidRPr="00343C5F">
        <w:rPr>
          <w:rFonts w:eastAsia="Times New Roman" w:cs="Times New Roman"/>
          <w:sz w:val="24"/>
          <w:szCs w:val="24"/>
        </w:rPr>
        <w:t>r</w:t>
      </w:r>
      <w:r w:rsidRPr="00343C5F">
        <w:rPr>
          <w:rFonts w:eastAsia="Times New Roman" w:cs="Times New Roman"/>
          <w:spacing w:val="1"/>
          <w:sz w:val="24"/>
          <w:szCs w:val="24"/>
        </w:rPr>
        <w:t>a</w:t>
      </w:r>
      <w:r w:rsidRPr="00343C5F">
        <w:rPr>
          <w:rFonts w:eastAsia="Times New Roman" w:cs="Times New Roman"/>
          <w:sz w:val="24"/>
          <w:szCs w:val="24"/>
        </w:rPr>
        <w:t>m</w:t>
      </w:r>
    </w:p>
    <w:p w14:paraId="4CD818A5" w14:textId="77777777" w:rsidR="003A754D" w:rsidRPr="00343C5F" w:rsidRDefault="003A754D" w:rsidP="003A754D">
      <w:pPr>
        <w:spacing w:after="0" w:line="240" w:lineRule="auto"/>
        <w:jc w:val="both"/>
        <w:rPr>
          <w:sz w:val="24"/>
          <w:szCs w:val="24"/>
        </w:rPr>
      </w:pPr>
    </w:p>
    <w:p w14:paraId="19363E85" w14:textId="77777777" w:rsidR="003A754D" w:rsidRPr="00343C5F" w:rsidRDefault="003A754D" w:rsidP="00EB335E">
      <w:pPr>
        <w:numPr>
          <w:ilvl w:val="0"/>
          <w:numId w:val="14"/>
        </w:numPr>
        <w:tabs>
          <w:tab w:val="left" w:pos="1180"/>
        </w:tabs>
        <w:spacing w:after="0" w:line="240" w:lineRule="auto"/>
        <w:contextualSpacing/>
        <w:jc w:val="both"/>
        <w:rPr>
          <w:rFonts w:eastAsia="Times New Roman" w:cs="Times New Roman"/>
          <w:sz w:val="24"/>
          <w:szCs w:val="24"/>
        </w:rPr>
      </w:pPr>
      <w:r w:rsidRPr="00343C5F">
        <w:rPr>
          <w:rFonts w:eastAsia="Times New Roman" w:cs="Times New Roman"/>
          <w:spacing w:val="-6"/>
          <w:sz w:val="24"/>
          <w:szCs w:val="24"/>
        </w:rPr>
        <w:t>F</w:t>
      </w:r>
      <w:r w:rsidRPr="00343C5F">
        <w:rPr>
          <w:rFonts w:eastAsia="Times New Roman" w:cs="Times New Roman"/>
          <w:spacing w:val="1"/>
          <w:sz w:val="24"/>
          <w:szCs w:val="24"/>
        </w:rPr>
        <w:t>a</w:t>
      </w:r>
      <w:r w:rsidRPr="00343C5F">
        <w:rPr>
          <w:rFonts w:eastAsia="Times New Roman" w:cs="Times New Roman"/>
          <w:sz w:val="24"/>
          <w:szCs w:val="24"/>
        </w:rPr>
        <w:t>ilure</w:t>
      </w:r>
      <w:r w:rsidRPr="00343C5F">
        <w:rPr>
          <w:rFonts w:eastAsia="Times New Roman" w:cs="Times New Roman"/>
          <w:spacing w:val="2"/>
          <w:sz w:val="24"/>
          <w:szCs w:val="24"/>
        </w:rPr>
        <w:t xml:space="preserve"> </w:t>
      </w:r>
      <w:r w:rsidRPr="00343C5F">
        <w:rPr>
          <w:rFonts w:eastAsia="Times New Roman" w:cs="Times New Roman"/>
          <w:sz w:val="24"/>
          <w:szCs w:val="24"/>
        </w:rPr>
        <w:t xml:space="preserve">to </w:t>
      </w:r>
      <w:r w:rsidRPr="00343C5F">
        <w:rPr>
          <w:rFonts w:eastAsia="Times New Roman" w:cs="Times New Roman"/>
          <w:spacing w:val="-2"/>
          <w:sz w:val="24"/>
          <w:szCs w:val="24"/>
        </w:rPr>
        <w:t>d</w:t>
      </w:r>
      <w:r w:rsidRPr="00343C5F">
        <w:rPr>
          <w:rFonts w:eastAsia="Times New Roman" w:cs="Times New Roman"/>
          <w:spacing w:val="1"/>
          <w:sz w:val="24"/>
          <w:szCs w:val="24"/>
        </w:rPr>
        <w:t>i</w:t>
      </w:r>
      <w:r w:rsidRPr="00343C5F">
        <w:rPr>
          <w:rFonts w:eastAsia="Times New Roman" w:cs="Times New Roman"/>
          <w:spacing w:val="-1"/>
          <w:sz w:val="24"/>
          <w:szCs w:val="24"/>
        </w:rPr>
        <w:t>s</w:t>
      </w:r>
      <w:r w:rsidRPr="00343C5F">
        <w:rPr>
          <w:rFonts w:eastAsia="Times New Roman" w:cs="Times New Roman"/>
          <w:spacing w:val="1"/>
          <w:sz w:val="24"/>
          <w:szCs w:val="24"/>
        </w:rPr>
        <w:t>cl</w:t>
      </w:r>
      <w:r w:rsidRPr="00343C5F">
        <w:rPr>
          <w:rFonts w:eastAsia="Times New Roman" w:cs="Times New Roman"/>
          <w:sz w:val="24"/>
          <w:szCs w:val="24"/>
        </w:rPr>
        <w:t>o</w:t>
      </w:r>
      <w:r w:rsidRPr="00343C5F">
        <w:rPr>
          <w:rFonts w:eastAsia="Times New Roman" w:cs="Times New Roman"/>
          <w:spacing w:val="-3"/>
          <w:sz w:val="24"/>
          <w:szCs w:val="24"/>
        </w:rPr>
        <w:t>s</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pacing w:val="1"/>
          <w:sz w:val="24"/>
          <w:szCs w:val="24"/>
        </w:rPr>
        <w:t>e</w:t>
      </w:r>
      <w:r w:rsidRPr="00343C5F">
        <w:rPr>
          <w:rFonts w:eastAsia="Times New Roman" w:cs="Times New Roman"/>
          <w:sz w:val="24"/>
          <w:szCs w:val="24"/>
        </w:rPr>
        <w:t xml:space="preserve">rrors </w:t>
      </w:r>
      <w:r w:rsidRPr="00343C5F">
        <w:rPr>
          <w:rFonts w:eastAsia="Times New Roman" w:cs="Times New Roman"/>
          <w:spacing w:val="-4"/>
          <w:sz w:val="24"/>
          <w:szCs w:val="24"/>
        </w:rPr>
        <w:t>t</w:t>
      </w:r>
      <w:r w:rsidRPr="00343C5F">
        <w:rPr>
          <w:rFonts w:eastAsia="Times New Roman" w:cs="Times New Roman"/>
          <w:sz w:val="24"/>
          <w:szCs w:val="24"/>
        </w:rPr>
        <w:t xml:space="preserve">o </w:t>
      </w:r>
      <w:r w:rsidRPr="00343C5F">
        <w:rPr>
          <w:rFonts w:eastAsia="Times New Roman" w:cs="Times New Roman"/>
          <w:spacing w:val="1"/>
          <w:sz w:val="24"/>
          <w:szCs w:val="24"/>
        </w:rPr>
        <w:t>a</w:t>
      </w:r>
      <w:r w:rsidRPr="00343C5F">
        <w:rPr>
          <w:rFonts w:eastAsia="Times New Roman" w:cs="Times New Roman"/>
          <w:sz w:val="24"/>
          <w:szCs w:val="24"/>
        </w:rPr>
        <w:t>ppropr</w:t>
      </w:r>
      <w:r w:rsidRPr="00343C5F">
        <w:rPr>
          <w:rFonts w:eastAsia="Times New Roman" w:cs="Times New Roman"/>
          <w:spacing w:val="-2"/>
          <w:sz w:val="24"/>
          <w:szCs w:val="24"/>
        </w:rPr>
        <w:t>i</w:t>
      </w:r>
      <w:r w:rsidRPr="00343C5F">
        <w:rPr>
          <w:rFonts w:eastAsia="Times New Roman" w:cs="Times New Roman"/>
          <w:spacing w:val="1"/>
          <w:sz w:val="24"/>
          <w:szCs w:val="24"/>
        </w:rPr>
        <w:t>a</w:t>
      </w:r>
      <w:r w:rsidRPr="00343C5F">
        <w:rPr>
          <w:rFonts w:eastAsia="Times New Roman" w:cs="Times New Roman"/>
          <w:spacing w:val="-4"/>
          <w:sz w:val="24"/>
          <w:szCs w:val="24"/>
        </w:rPr>
        <w:t>t</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z w:val="24"/>
          <w:szCs w:val="24"/>
        </w:rPr>
        <w:t>hosp</w:t>
      </w:r>
      <w:r w:rsidRPr="00343C5F">
        <w:rPr>
          <w:rFonts w:eastAsia="Times New Roman" w:cs="Times New Roman"/>
          <w:spacing w:val="1"/>
          <w:sz w:val="24"/>
          <w:szCs w:val="24"/>
        </w:rPr>
        <w:t>i</w:t>
      </w:r>
      <w:r w:rsidRPr="00343C5F">
        <w:rPr>
          <w:rFonts w:eastAsia="Times New Roman" w:cs="Times New Roman"/>
          <w:spacing w:val="-2"/>
          <w:sz w:val="24"/>
          <w:szCs w:val="24"/>
        </w:rPr>
        <w:t>t</w:t>
      </w:r>
      <w:r w:rsidRPr="00343C5F">
        <w:rPr>
          <w:rFonts w:eastAsia="Times New Roman" w:cs="Times New Roman"/>
          <w:spacing w:val="-1"/>
          <w:sz w:val="24"/>
          <w:szCs w:val="24"/>
        </w:rPr>
        <w:t>a</w:t>
      </w:r>
      <w:r w:rsidRPr="00343C5F">
        <w:rPr>
          <w:rFonts w:eastAsia="Times New Roman" w:cs="Times New Roman"/>
          <w:sz w:val="24"/>
          <w:szCs w:val="24"/>
        </w:rPr>
        <w:t>l</w:t>
      </w:r>
      <w:r w:rsidRPr="00343C5F">
        <w:rPr>
          <w:rFonts w:eastAsia="Times New Roman" w:cs="Times New Roman"/>
          <w:spacing w:val="1"/>
          <w:sz w:val="24"/>
          <w:szCs w:val="24"/>
        </w:rPr>
        <w:t xml:space="preserve"> </w:t>
      </w:r>
      <w:r w:rsidRPr="00343C5F">
        <w:rPr>
          <w:rFonts w:eastAsia="Times New Roman" w:cs="Times New Roman"/>
          <w:spacing w:val="-2"/>
          <w:sz w:val="24"/>
          <w:szCs w:val="24"/>
        </w:rPr>
        <w:t>p</w:t>
      </w:r>
      <w:r w:rsidRPr="00343C5F">
        <w:rPr>
          <w:rFonts w:eastAsia="Times New Roman" w:cs="Times New Roman"/>
          <w:spacing w:val="1"/>
          <w:sz w:val="24"/>
          <w:szCs w:val="24"/>
        </w:rPr>
        <w:t>e</w:t>
      </w:r>
      <w:r w:rsidRPr="00343C5F">
        <w:rPr>
          <w:rFonts w:eastAsia="Times New Roman" w:cs="Times New Roman"/>
          <w:sz w:val="24"/>
          <w:szCs w:val="24"/>
        </w:rPr>
        <w:t>r</w:t>
      </w:r>
      <w:r w:rsidRPr="00343C5F">
        <w:rPr>
          <w:rFonts w:eastAsia="Times New Roman" w:cs="Times New Roman"/>
          <w:spacing w:val="2"/>
          <w:sz w:val="24"/>
          <w:szCs w:val="24"/>
        </w:rPr>
        <w:t>s</w:t>
      </w:r>
      <w:r w:rsidRPr="00343C5F">
        <w:rPr>
          <w:rFonts w:eastAsia="Times New Roman" w:cs="Times New Roman"/>
          <w:sz w:val="24"/>
          <w:szCs w:val="24"/>
        </w:rPr>
        <w:t>onn</w:t>
      </w:r>
      <w:r w:rsidRPr="00343C5F">
        <w:rPr>
          <w:rFonts w:eastAsia="Times New Roman" w:cs="Times New Roman"/>
          <w:spacing w:val="1"/>
          <w:sz w:val="24"/>
          <w:szCs w:val="24"/>
        </w:rPr>
        <w:t>e</w:t>
      </w:r>
      <w:r w:rsidRPr="00343C5F">
        <w:rPr>
          <w:rFonts w:eastAsia="Times New Roman" w:cs="Times New Roman"/>
          <w:sz w:val="24"/>
          <w:szCs w:val="24"/>
        </w:rPr>
        <w:t>l</w:t>
      </w:r>
      <w:r w:rsidRPr="00343C5F">
        <w:rPr>
          <w:rFonts w:eastAsia="Times New Roman" w:cs="Times New Roman"/>
          <w:spacing w:val="-2"/>
          <w:sz w:val="24"/>
          <w:szCs w:val="24"/>
        </w:rPr>
        <w:t xml:space="preserve"> </w:t>
      </w:r>
      <w:r w:rsidRPr="00343C5F">
        <w:rPr>
          <w:rFonts w:eastAsia="Times New Roman" w:cs="Times New Roman"/>
          <w:spacing w:val="1"/>
          <w:sz w:val="24"/>
          <w:szCs w:val="24"/>
        </w:rPr>
        <w:t>a</w:t>
      </w:r>
      <w:r w:rsidRPr="00343C5F">
        <w:rPr>
          <w:rFonts w:eastAsia="Times New Roman" w:cs="Times New Roman"/>
          <w:sz w:val="24"/>
          <w:szCs w:val="24"/>
        </w:rPr>
        <w:t xml:space="preserve">nd </w:t>
      </w:r>
      <w:r w:rsidRPr="00343C5F">
        <w:rPr>
          <w:rFonts w:eastAsia="Times New Roman" w:cs="Times New Roman"/>
          <w:spacing w:val="-1"/>
          <w:sz w:val="24"/>
          <w:szCs w:val="24"/>
        </w:rPr>
        <w:t>c</w:t>
      </w:r>
      <w:r w:rsidRPr="00343C5F">
        <w:rPr>
          <w:rFonts w:eastAsia="Times New Roman" w:cs="Times New Roman"/>
          <w:spacing w:val="-2"/>
          <w:sz w:val="24"/>
          <w:szCs w:val="24"/>
        </w:rPr>
        <w:t>l</w:t>
      </w:r>
      <w:r w:rsidRPr="00343C5F">
        <w:rPr>
          <w:rFonts w:eastAsia="Times New Roman" w:cs="Times New Roman"/>
          <w:sz w:val="24"/>
          <w:szCs w:val="24"/>
        </w:rPr>
        <w:t>in</w:t>
      </w:r>
      <w:r w:rsidRPr="00343C5F">
        <w:rPr>
          <w:rFonts w:eastAsia="Times New Roman" w:cs="Times New Roman"/>
          <w:spacing w:val="-2"/>
          <w:sz w:val="24"/>
          <w:szCs w:val="24"/>
        </w:rPr>
        <w:t>i</w:t>
      </w:r>
      <w:r w:rsidRPr="00343C5F">
        <w:rPr>
          <w:rFonts w:eastAsia="Times New Roman" w:cs="Times New Roman"/>
          <w:spacing w:val="2"/>
          <w:sz w:val="24"/>
          <w:szCs w:val="24"/>
        </w:rPr>
        <w:t>c</w:t>
      </w:r>
      <w:r w:rsidRPr="00343C5F">
        <w:rPr>
          <w:rFonts w:eastAsia="Times New Roman" w:cs="Times New Roman"/>
          <w:spacing w:val="-4"/>
          <w:sz w:val="24"/>
          <w:szCs w:val="24"/>
        </w:rPr>
        <w:t>a</w:t>
      </w:r>
      <w:r w:rsidRPr="00343C5F">
        <w:rPr>
          <w:rFonts w:eastAsia="Times New Roman" w:cs="Times New Roman"/>
          <w:sz w:val="24"/>
          <w:szCs w:val="24"/>
        </w:rPr>
        <w:t>l i</w:t>
      </w:r>
      <w:r w:rsidRPr="00343C5F">
        <w:rPr>
          <w:rFonts w:eastAsia="Times New Roman" w:cs="Times New Roman"/>
          <w:spacing w:val="1"/>
          <w:sz w:val="24"/>
          <w:szCs w:val="24"/>
        </w:rPr>
        <w:t>n</w:t>
      </w:r>
      <w:r w:rsidRPr="00343C5F">
        <w:rPr>
          <w:rFonts w:eastAsia="Times New Roman" w:cs="Times New Roman"/>
          <w:spacing w:val="-3"/>
          <w:sz w:val="24"/>
          <w:szCs w:val="24"/>
        </w:rPr>
        <w:t>s</w:t>
      </w:r>
      <w:r w:rsidRPr="00343C5F">
        <w:rPr>
          <w:rFonts w:eastAsia="Times New Roman" w:cs="Times New Roman"/>
          <w:spacing w:val="1"/>
          <w:sz w:val="24"/>
          <w:szCs w:val="24"/>
        </w:rPr>
        <w:t>t</w:t>
      </w:r>
      <w:r w:rsidRPr="00343C5F">
        <w:rPr>
          <w:rFonts w:eastAsia="Times New Roman" w:cs="Times New Roman"/>
          <w:sz w:val="24"/>
          <w:szCs w:val="24"/>
        </w:rPr>
        <w:t>r</w:t>
      </w:r>
      <w:r w:rsidRPr="00343C5F">
        <w:rPr>
          <w:rFonts w:eastAsia="Times New Roman" w:cs="Times New Roman"/>
          <w:spacing w:val="-2"/>
          <w:sz w:val="24"/>
          <w:szCs w:val="24"/>
        </w:rPr>
        <w:t>u</w:t>
      </w:r>
      <w:r w:rsidRPr="00343C5F">
        <w:rPr>
          <w:rFonts w:eastAsia="Times New Roman" w:cs="Times New Roman"/>
          <w:spacing w:val="1"/>
          <w:sz w:val="24"/>
          <w:szCs w:val="24"/>
        </w:rPr>
        <w:t>c</w:t>
      </w:r>
      <w:r w:rsidRPr="00343C5F">
        <w:rPr>
          <w:rFonts w:eastAsia="Times New Roman" w:cs="Times New Roman"/>
          <w:spacing w:val="-4"/>
          <w:sz w:val="24"/>
          <w:szCs w:val="24"/>
        </w:rPr>
        <w:t>t</w:t>
      </w:r>
      <w:r w:rsidRPr="00343C5F">
        <w:rPr>
          <w:rFonts w:eastAsia="Times New Roman" w:cs="Times New Roman"/>
          <w:sz w:val="24"/>
          <w:szCs w:val="24"/>
        </w:rPr>
        <w:t>or</w:t>
      </w:r>
      <w:r w:rsidRPr="00343C5F">
        <w:rPr>
          <w:rFonts w:eastAsia="Times New Roman" w:cs="Times New Roman"/>
          <w:spacing w:val="3"/>
          <w:sz w:val="24"/>
          <w:szCs w:val="24"/>
        </w:rPr>
        <w:t xml:space="preserve"> </w:t>
      </w:r>
      <w:r w:rsidRPr="00343C5F">
        <w:rPr>
          <w:rFonts w:eastAsia="Times New Roman" w:cs="Times New Roman"/>
          <w:sz w:val="24"/>
          <w:szCs w:val="24"/>
        </w:rPr>
        <w:t>- d</w:t>
      </w:r>
      <w:r w:rsidRPr="00343C5F">
        <w:rPr>
          <w:rFonts w:eastAsia="Times New Roman" w:cs="Times New Roman"/>
          <w:spacing w:val="1"/>
          <w:sz w:val="24"/>
          <w:szCs w:val="24"/>
        </w:rPr>
        <w:t>i</w:t>
      </w:r>
      <w:r w:rsidRPr="00343C5F">
        <w:rPr>
          <w:rFonts w:eastAsia="Times New Roman" w:cs="Times New Roman"/>
          <w:spacing w:val="-1"/>
          <w:sz w:val="24"/>
          <w:szCs w:val="24"/>
        </w:rPr>
        <w:t>s</w:t>
      </w:r>
      <w:r w:rsidRPr="00343C5F">
        <w:rPr>
          <w:rFonts w:eastAsia="Times New Roman" w:cs="Times New Roman"/>
          <w:spacing w:val="1"/>
          <w:sz w:val="24"/>
          <w:szCs w:val="24"/>
        </w:rPr>
        <w:t>m</w:t>
      </w:r>
      <w:r w:rsidRPr="00343C5F">
        <w:rPr>
          <w:rFonts w:eastAsia="Times New Roman" w:cs="Times New Roman"/>
          <w:spacing w:val="-2"/>
          <w:sz w:val="24"/>
          <w:szCs w:val="24"/>
        </w:rPr>
        <w:t>i</w:t>
      </w:r>
      <w:r w:rsidRPr="00343C5F">
        <w:rPr>
          <w:rFonts w:eastAsia="Times New Roman" w:cs="Times New Roman"/>
          <w:spacing w:val="-1"/>
          <w:sz w:val="24"/>
          <w:szCs w:val="24"/>
        </w:rPr>
        <w:t>ssa</w:t>
      </w:r>
      <w:r w:rsidRPr="00343C5F">
        <w:rPr>
          <w:rFonts w:eastAsia="Times New Roman" w:cs="Times New Roman"/>
          <w:sz w:val="24"/>
          <w:szCs w:val="24"/>
        </w:rPr>
        <w:t>l</w:t>
      </w:r>
    </w:p>
    <w:p w14:paraId="51094038" w14:textId="77777777" w:rsidR="003A754D" w:rsidRPr="00343C5F" w:rsidRDefault="003A754D" w:rsidP="003A754D">
      <w:pPr>
        <w:spacing w:after="0" w:line="240" w:lineRule="auto"/>
        <w:jc w:val="both"/>
        <w:rPr>
          <w:sz w:val="24"/>
          <w:szCs w:val="24"/>
        </w:rPr>
      </w:pPr>
    </w:p>
    <w:p w14:paraId="6AF17E41" w14:textId="77777777" w:rsidR="003A754D" w:rsidRPr="00343C5F" w:rsidRDefault="003A754D" w:rsidP="00EB335E">
      <w:pPr>
        <w:numPr>
          <w:ilvl w:val="0"/>
          <w:numId w:val="14"/>
        </w:numPr>
        <w:tabs>
          <w:tab w:val="left" w:pos="1180"/>
        </w:tabs>
        <w:spacing w:after="0" w:line="240" w:lineRule="auto"/>
        <w:contextualSpacing/>
        <w:jc w:val="both"/>
        <w:rPr>
          <w:rFonts w:eastAsia="Times New Roman" w:cs="Times New Roman"/>
          <w:sz w:val="24"/>
          <w:szCs w:val="24"/>
        </w:rPr>
      </w:pPr>
      <w:r w:rsidRPr="00343C5F">
        <w:rPr>
          <w:rFonts w:eastAsia="Times New Roman" w:cs="Times New Roman"/>
          <w:sz w:val="24"/>
          <w:szCs w:val="24"/>
        </w:rPr>
        <w:t>Condu</w:t>
      </w:r>
      <w:r w:rsidRPr="00343C5F">
        <w:rPr>
          <w:rFonts w:eastAsia="Times New Roman" w:cs="Times New Roman"/>
          <w:spacing w:val="1"/>
          <w:sz w:val="24"/>
          <w:szCs w:val="24"/>
        </w:rPr>
        <w:t>c</w:t>
      </w:r>
      <w:r w:rsidRPr="00343C5F">
        <w:rPr>
          <w:rFonts w:eastAsia="Times New Roman" w:cs="Times New Roman"/>
          <w:sz w:val="24"/>
          <w:szCs w:val="24"/>
        </w:rPr>
        <w:t>t</w:t>
      </w:r>
      <w:r w:rsidRPr="00343C5F">
        <w:rPr>
          <w:rFonts w:eastAsia="Times New Roman" w:cs="Times New Roman"/>
          <w:spacing w:val="1"/>
          <w:sz w:val="24"/>
          <w:szCs w:val="24"/>
        </w:rPr>
        <w:t xml:space="preserve"> </w:t>
      </w:r>
      <w:r w:rsidRPr="00343C5F">
        <w:rPr>
          <w:rFonts w:eastAsia="Times New Roman" w:cs="Times New Roman"/>
          <w:spacing w:val="-2"/>
          <w:sz w:val="24"/>
          <w:szCs w:val="24"/>
        </w:rPr>
        <w:t>d</w:t>
      </w:r>
      <w:r w:rsidRPr="00343C5F">
        <w:rPr>
          <w:rFonts w:eastAsia="Times New Roman" w:cs="Times New Roman"/>
          <w:spacing w:val="1"/>
          <w:sz w:val="24"/>
          <w:szCs w:val="24"/>
        </w:rPr>
        <w:t>et</w:t>
      </w:r>
      <w:r w:rsidRPr="00343C5F">
        <w:rPr>
          <w:rFonts w:eastAsia="Times New Roman" w:cs="Times New Roman"/>
          <w:spacing w:val="-2"/>
          <w:sz w:val="24"/>
          <w:szCs w:val="24"/>
        </w:rPr>
        <w:t>rim</w:t>
      </w:r>
      <w:r w:rsidRPr="00343C5F">
        <w:rPr>
          <w:rFonts w:eastAsia="Times New Roman" w:cs="Times New Roman"/>
          <w:spacing w:val="1"/>
          <w:sz w:val="24"/>
          <w:szCs w:val="24"/>
        </w:rPr>
        <w:t>e</w:t>
      </w:r>
      <w:r w:rsidRPr="00343C5F">
        <w:rPr>
          <w:rFonts w:eastAsia="Times New Roman" w:cs="Times New Roman"/>
          <w:sz w:val="24"/>
          <w:szCs w:val="24"/>
        </w:rPr>
        <w:t>n</w:t>
      </w:r>
      <w:r w:rsidRPr="00343C5F">
        <w:rPr>
          <w:rFonts w:eastAsia="Times New Roman" w:cs="Times New Roman"/>
          <w:spacing w:val="-1"/>
          <w:sz w:val="24"/>
          <w:szCs w:val="24"/>
        </w:rPr>
        <w:t>ta</w:t>
      </w:r>
      <w:r w:rsidRPr="00343C5F">
        <w:rPr>
          <w:rFonts w:eastAsia="Times New Roman" w:cs="Times New Roman"/>
          <w:sz w:val="24"/>
          <w:szCs w:val="24"/>
        </w:rPr>
        <w:t>l to</w:t>
      </w:r>
      <w:r w:rsidRPr="00343C5F">
        <w:rPr>
          <w:rFonts w:eastAsia="Times New Roman" w:cs="Times New Roman"/>
          <w:spacing w:val="1"/>
          <w:sz w:val="24"/>
          <w:szCs w:val="24"/>
        </w:rPr>
        <w:t xml:space="preserve"> </w:t>
      </w:r>
      <w:r w:rsidRPr="00343C5F">
        <w:rPr>
          <w:rFonts w:eastAsia="Times New Roman" w:cs="Times New Roman"/>
          <w:spacing w:val="-2"/>
          <w:sz w:val="24"/>
          <w:szCs w:val="24"/>
        </w:rPr>
        <w:t>p</w:t>
      </w:r>
      <w:r w:rsidRPr="00343C5F">
        <w:rPr>
          <w:rFonts w:eastAsia="Times New Roman" w:cs="Times New Roman"/>
          <w:spacing w:val="-5"/>
          <w:sz w:val="24"/>
          <w:szCs w:val="24"/>
        </w:rPr>
        <w:t>u</w:t>
      </w:r>
      <w:r w:rsidRPr="00343C5F">
        <w:rPr>
          <w:rFonts w:eastAsia="Times New Roman" w:cs="Times New Roman"/>
          <w:sz w:val="24"/>
          <w:szCs w:val="24"/>
        </w:rPr>
        <w:t>blic</w:t>
      </w:r>
      <w:r w:rsidRPr="00343C5F">
        <w:rPr>
          <w:rFonts w:eastAsia="Times New Roman" w:cs="Times New Roman"/>
          <w:spacing w:val="-3"/>
          <w:sz w:val="24"/>
          <w:szCs w:val="24"/>
        </w:rPr>
        <w:t xml:space="preserve"> </w:t>
      </w:r>
      <w:r w:rsidRPr="00343C5F">
        <w:rPr>
          <w:rFonts w:eastAsia="Times New Roman" w:cs="Times New Roman"/>
          <w:spacing w:val="1"/>
          <w:sz w:val="24"/>
          <w:szCs w:val="24"/>
        </w:rPr>
        <w:t>i</w:t>
      </w:r>
      <w:r w:rsidRPr="00343C5F">
        <w:rPr>
          <w:rFonts w:eastAsia="Times New Roman" w:cs="Times New Roman"/>
          <w:sz w:val="24"/>
          <w:szCs w:val="24"/>
        </w:rPr>
        <w:t>n</w:t>
      </w:r>
      <w:r w:rsidRPr="00343C5F">
        <w:rPr>
          <w:rFonts w:eastAsia="Times New Roman" w:cs="Times New Roman"/>
          <w:spacing w:val="-2"/>
          <w:sz w:val="24"/>
          <w:szCs w:val="24"/>
        </w:rPr>
        <w:t>t</w:t>
      </w:r>
      <w:r w:rsidRPr="00343C5F">
        <w:rPr>
          <w:rFonts w:eastAsia="Times New Roman" w:cs="Times New Roman"/>
          <w:spacing w:val="1"/>
          <w:sz w:val="24"/>
          <w:szCs w:val="24"/>
        </w:rPr>
        <w:t>e</w:t>
      </w:r>
      <w:r w:rsidRPr="00343C5F">
        <w:rPr>
          <w:rFonts w:eastAsia="Times New Roman" w:cs="Times New Roman"/>
          <w:sz w:val="24"/>
          <w:szCs w:val="24"/>
        </w:rPr>
        <w:t>r</w:t>
      </w:r>
      <w:r w:rsidRPr="00343C5F">
        <w:rPr>
          <w:rFonts w:eastAsia="Times New Roman" w:cs="Times New Roman"/>
          <w:spacing w:val="1"/>
          <w:sz w:val="24"/>
          <w:szCs w:val="24"/>
        </w:rPr>
        <w:t>e</w:t>
      </w:r>
      <w:r w:rsidRPr="00343C5F">
        <w:rPr>
          <w:rFonts w:eastAsia="Times New Roman" w:cs="Times New Roman"/>
          <w:spacing w:val="-1"/>
          <w:sz w:val="24"/>
          <w:szCs w:val="24"/>
        </w:rPr>
        <w:t>s</w:t>
      </w:r>
      <w:r w:rsidRPr="00343C5F">
        <w:rPr>
          <w:rFonts w:eastAsia="Times New Roman" w:cs="Times New Roman"/>
          <w:sz w:val="24"/>
          <w:szCs w:val="24"/>
        </w:rPr>
        <w:t>t</w:t>
      </w:r>
    </w:p>
    <w:p w14:paraId="4D85829E" w14:textId="77777777" w:rsidR="003A754D" w:rsidRPr="00343C5F" w:rsidRDefault="003A754D" w:rsidP="003A754D">
      <w:pPr>
        <w:spacing w:after="0" w:line="240" w:lineRule="auto"/>
        <w:jc w:val="both"/>
        <w:rPr>
          <w:sz w:val="24"/>
          <w:szCs w:val="24"/>
        </w:rPr>
      </w:pPr>
    </w:p>
    <w:p w14:paraId="15F0BCBF" w14:textId="77777777" w:rsidR="003A754D" w:rsidRPr="00343C5F" w:rsidRDefault="003A754D" w:rsidP="00EB335E">
      <w:pPr>
        <w:numPr>
          <w:ilvl w:val="0"/>
          <w:numId w:val="14"/>
        </w:numPr>
        <w:tabs>
          <w:tab w:val="left" w:pos="1180"/>
        </w:tabs>
        <w:spacing w:after="0" w:line="240" w:lineRule="auto"/>
        <w:contextualSpacing/>
        <w:jc w:val="both"/>
        <w:rPr>
          <w:rFonts w:eastAsia="Times New Roman" w:cs="Times New Roman"/>
          <w:sz w:val="24"/>
          <w:szCs w:val="24"/>
        </w:rPr>
      </w:pPr>
      <w:r w:rsidRPr="00343C5F">
        <w:rPr>
          <w:rFonts w:eastAsia="Times New Roman" w:cs="Times New Roman"/>
          <w:spacing w:val="-6"/>
          <w:sz w:val="24"/>
          <w:szCs w:val="24"/>
        </w:rPr>
        <w:t>W</w:t>
      </w:r>
      <w:r w:rsidRPr="00343C5F">
        <w:rPr>
          <w:rFonts w:eastAsia="Times New Roman" w:cs="Times New Roman"/>
          <w:sz w:val="24"/>
          <w:szCs w:val="24"/>
        </w:rPr>
        <w:t>hile</w:t>
      </w:r>
      <w:r w:rsidRPr="00343C5F">
        <w:rPr>
          <w:rFonts w:eastAsia="Times New Roman" w:cs="Times New Roman"/>
          <w:spacing w:val="2"/>
          <w:sz w:val="24"/>
          <w:szCs w:val="24"/>
        </w:rPr>
        <w:t xml:space="preserve"> </w:t>
      </w:r>
      <w:r w:rsidRPr="00343C5F">
        <w:rPr>
          <w:rFonts w:eastAsia="Times New Roman" w:cs="Times New Roman"/>
          <w:spacing w:val="1"/>
          <w:sz w:val="24"/>
          <w:szCs w:val="24"/>
        </w:rPr>
        <w:t>ca</w:t>
      </w:r>
      <w:r w:rsidRPr="00343C5F">
        <w:rPr>
          <w:rFonts w:eastAsia="Times New Roman" w:cs="Times New Roman"/>
          <w:sz w:val="24"/>
          <w:szCs w:val="24"/>
        </w:rPr>
        <w:t>r</w:t>
      </w:r>
      <w:r w:rsidRPr="00343C5F">
        <w:rPr>
          <w:rFonts w:eastAsia="Times New Roman" w:cs="Times New Roman"/>
          <w:spacing w:val="1"/>
          <w:sz w:val="24"/>
          <w:szCs w:val="24"/>
        </w:rPr>
        <w:t>i</w:t>
      </w:r>
      <w:r w:rsidRPr="00343C5F">
        <w:rPr>
          <w:rFonts w:eastAsia="Times New Roman" w:cs="Times New Roman"/>
          <w:sz w:val="24"/>
          <w:szCs w:val="24"/>
        </w:rPr>
        <w:t>ng</w:t>
      </w:r>
      <w:r w:rsidRPr="00343C5F">
        <w:rPr>
          <w:rFonts w:eastAsia="Times New Roman" w:cs="Times New Roman"/>
          <w:spacing w:val="-2"/>
          <w:sz w:val="24"/>
          <w:szCs w:val="24"/>
        </w:rPr>
        <w:t xml:space="preserve"> </w:t>
      </w:r>
      <w:r w:rsidRPr="00343C5F">
        <w:rPr>
          <w:rFonts w:eastAsia="Times New Roman" w:cs="Times New Roman"/>
          <w:spacing w:val="-5"/>
          <w:sz w:val="24"/>
          <w:szCs w:val="24"/>
        </w:rPr>
        <w:t>f</w:t>
      </w:r>
      <w:r w:rsidRPr="00343C5F">
        <w:rPr>
          <w:rFonts w:eastAsia="Times New Roman" w:cs="Times New Roman"/>
          <w:sz w:val="24"/>
          <w:szCs w:val="24"/>
        </w:rPr>
        <w:t>or a</w:t>
      </w:r>
      <w:r w:rsidRPr="00343C5F">
        <w:rPr>
          <w:rFonts w:eastAsia="Times New Roman" w:cs="Times New Roman"/>
          <w:spacing w:val="2"/>
          <w:sz w:val="24"/>
          <w:szCs w:val="24"/>
        </w:rPr>
        <w:t xml:space="preserve"> </w:t>
      </w:r>
      <w:r w:rsidRPr="00343C5F">
        <w:rPr>
          <w:rFonts w:eastAsia="Times New Roman" w:cs="Times New Roman"/>
          <w:sz w:val="24"/>
          <w:szCs w:val="24"/>
        </w:rPr>
        <w:t>p</w:t>
      </w:r>
      <w:r w:rsidRPr="00343C5F">
        <w:rPr>
          <w:rFonts w:eastAsia="Times New Roman" w:cs="Times New Roman"/>
          <w:spacing w:val="1"/>
          <w:sz w:val="24"/>
          <w:szCs w:val="24"/>
        </w:rPr>
        <w:t>a</w:t>
      </w:r>
      <w:r w:rsidRPr="00343C5F">
        <w:rPr>
          <w:rFonts w:eastAsia="Times New Roman" w:cs="Times New Roman"/>
          <w:spacing w:val="-2"/>
          <w:sz w:val="24"/>
          <w:szCs w:val="24"/>
        </w:rPr>
        <w:t>t</w:t>
      </w:r>
      <w:r w:rsidRPr="00343C5F">
        <w:rPr>
          <w:rFonts w:eastAsia="Times New Roman" w:cs="Times New Roman"/>
          <w:spacing w:val="1"/>
          <w:sz w:val="24"/>
          <w:szCs w:val="24"/>
        </w:rPr>
        <w:t>ie</w:t>
      </w:r>
      <w:r w:rsidRPr="00343C5F">
        <w:rPr>
          <w:rFonts w:eastAsia="Times New Roman" w:cs="Times New Roman"/>
          <w:sz w:val="24"/>
          <w:szCs w:val="24"/>
        </w:rPr>
        <w:t>nt,</w:t>
      </w:r>
      <w:r w:rsidRPr="00343C5F">
        <w:rPr>
          <w:rFonts w:eastAsia="Times New Roman" w:cs="Times New Roman"/>
          <w:spacing w:val="-4"/>
          <w:sz w:val="24"/>
          <w:szCs w:val="24"/>
        </w:rPr>
        <w:t xml:space="preserve"> </w:t>
      </w:r>
      <w:r w:rsidRPr="00343C5F">
        <w:rPr>
          <w:rFonts w:eastAsia="Times New Roman" w:cs="Times New Roman"/>
          <w:spacing w:val="1"/>
          <w:sz w:val="24"/>
          <w:szCs w:val="24"/>
        </w:rPr>
        <w:t>e</w:t>
      </w:r>
      <w:r w:rsidRPr="00343C5F">
        <w:rPr>
          <w:rFonts w:eastAsia="Times New Roman" w:cs="Times New Roman"/>
          <w:sz w:val="24"/>
          <w:szCs w:val="24"/>
        </w:rPr>
        <w:t>n</w:t>
      </w:r>
      <w:r w:rsidRPr="00343C5F">
        <w:rPr>
          <w:rFonts w:eastAsia="Times New Roman" w:cs="Times New Roman"/>
          <w:spacing w:val="-5"/>
          <w:sz w:val="24"/>
          <w:szCs w:val="24"/>
        </w:rPr>
        <w:t>g</w:t>
      </w:r>
      <w:r w:rsidRPr="00343C5F">
        <w:rPr>
          <w:rFonts w:eastAsia="Times New Roman" w:cs="Times New Roman"/>
          <w:spacing w:val="3"/>
          <w:sz w:val="24"/>
          <w:szCs w:val="24"/>
        </w:rPr>
        <w:t>a</w:t>
      </w:r>
      <w:r w:rsidRPr="00343C5F">
        <w:rPr>
          <w:rFonts w:eastAsia="Times New Roman" w:cs="Times New Roman"/>
          <w:spacing w:val="-5"/>
          <w:sz w:val="24"/>
          <w:szCs w:val="24"/>
        </w:rPr>
        <w:t>g</w:t>
      </w:r>
      <w:r w:rsidRPr="00343C5F">
        <w:rPr>
          <w:rFonts w:eastAsia="Times New Roman" w:cs="Times New Roman"/>
          <w:sz w:val="24"/>
          <w:szCs w:val="24"/>
        </w:rPr>
        <w:t>i</w:t>
      </w:r>
      <w:r w:rsidRPr="00343C5F">
        <w:rPr>
          <w:rFonts w:eastAsia="Times New Roman" w:cs="Times New Roman"/>
          <w:spacing w:val="2"/>
          <w:sz w:val="24"/>
          <w:szCs w:val="24"/>
        </w:rPr>
        <w:t>n</w:t>
      </w:r>
      <w:r w:rsidRPr="00343C5F">
        <w:rPr>
          <w:rFonts w:eastAsia="Times New Roman" w:cs="Times New Roman"/>
          <w:sz w:val="24"/>
          <w:szCs w:val="24"/>
        </w:rPr>
        <w:t>g</w:t>
      </w:r>
      <w:r w:rsidRPr="00343C5F">
        <w:rPr>
          <w:rFonts w:eastAsia="Times New Roman" w:cs="Times New Roman"/>
          <w:spacing w:val="-4"/>
          <w:sz w:val="24"/>
          <w:szCs w:val="24"/>
        </w:rPr>
        <w:t xml:space="preserve"> </w:t>
      </w:r>
      <w:r w:rsidRPr="00343C5F">
        <w:rPr>
          <w:rFonts w:eastAsia="Times New Roman" w:cs="Times New Roman"/>
          <w:sz w:val="24"/>
          <w:szCs w:val="24"/>
        </w:rPr>
        <w:t xml:space="preserve">in </w:t>
      </w:r>
      <w:r w:rsidRPr="00343C5F">
        <w:rPr>
          <w:rFonts w:eastAsia="Times New Roman" w:cs="Times New Roman"/>
          <w:spacing w:val="1"/>
          <w:sz w:val="24"/>
          <w:szCs w:val="24"/>
        </w:rPr>
        <w:t>c</w:t>
      </w:r>
      <w:r w:rsidRPr="00343C5F">
        <w:rPr>
          <w:rFonts w:eastAsia="Times New Roman" w:cs="Times New Roman"/>
          <w:sz w:val="24"/>
          <w:szCs w:val="24"/>
        </w:rPr>
        <w:t>ondu</w:t>
      </w:r>
      <w:r w:rsidRPr="00343C5F">
        <w:rPr>
          <w:rFonts w:eastAsia="Times New Roman" w:cs="Times New Roman"/>
          <w:spacing w:val="1"/>
          <w:sz w:val="24"/>
          <w:szCs w:val="24"/>
        </w:rPr>
        <w:t>c</w:t>
      </w:r>
      <w:r w:rsidRPr="00343C5F">
        <w:rPr>
          <w:rFonts w:eastAsia="Times New Roman" w:cs="Times New Roman"/>
          <w:sz w:val="24"/>
          <w:szCs w:val="24"/>
        </w:rPr>
        <w:t>t</w:t>
      </w:r>
      <w:r w:rsidRPr="00343C5F">
        <w:rPr>
          <w:rFonts w:eastAsia="Times New Roman" w:cs="Times New Roman"/>
          <w:spacing w:val="1"/>
          <w:sz w:val="24"/>
          <w:szCs w:val="24"/>
        </w:rPr>
        <w:t xml:space="preserve"> </w:t>
      </w:r>
      <w:r w:rsidRPr="00343C5F">
        <w:rPr>
          <w:rFonts w:eastAsia="Times New Roman" w:cs="Times New Roman"/>
          <w:spacing w:val="-1"/>
          <w:sz w:val="24"/>
          <w:szCs w:val="24"/>
        </w:rPr>
        <w:t>w</w:t>
      </w:r>
      <w:r w:rsidRPr="00343C5F">
        <w:rPr>
          <w:rFonts w:eastAsia="Times New Roman" w:cs="Times New Roman"/>
          <w:spacing w:val="1"/>
          <w:sz w:val="24"/>
          <w:szCs w:val="24"/>
        </w:rPr>
        <w:t>i</w:t>
      </w:r>
      <w:r w:rsidRPr="00343C5F">
        <w:rPr>
          <w:rFonts w:eastAsia="Times New Roman" w:cs="Times New Roman"/>
          <w:spacing w:val="-2"/>
          <w:sz w:val="24"/>
          <w:szCs w:val="24"/>
        </w:rPr>
        <w:t>t</w:t>
      </w:r>
      <w:r w:rsidRPr="00343C5F">
        <w:rPr>
          <w:rFonts w:eastAsia="Times New Roman" w:cs="Times New Roman"/>
          <w:sz w:val="24"/>
          <w:szCs w:val="24"/>
        </w:rPr>
        <w:t>h</w:t>
      </w:r>
      <w:r w:rsidRPr="00343C5F">
        <w:rPr>
          <w:rFonts w:eastAsia="Times New Roman" w:cs="Times New Roman"/>
          <w:spacing w:val="-5"/>
          <w:sz w:val="24"/>
          <w:szCs w:val="24"/>
        </w:rPr>
        <w:t xml:space="preserve"> </w:t>
      </w:r>
      <w:r w:rsidRPr="00343C5F">
        <w:rPr>
          <w:rFonts w:eastAsia="Times New Roman" w:cs="Times New Roman"/>
          <w:sz w:val="24"/>
          <w:szCs w:val="24"/>
        </w:rPr>
        <w:t>a</w:t>
      </w:r>
      <w:r w:rsidRPr="00343C5F">
        <w:rPr>
          <w:rFonts w:eastAsia="Times New Roman" w:cs="Times New Roman"/>
          <w:spacing w:val="1"/>
          <w:sz w:val="24"/>
          <w:szCs w:val="24"/>
        </w:rPr>
        <w:t xml:space="preserve"> </w:t>
      </w:r>
      <w:r w:rsidRPr="00343C5F">
        <w:rPr>
          <w:rFonts w:eastAsia="Times New Roman" w:cs="Times New Roman"/>
          <w:sz w:val="24"/>
          <w:szCs w:val="24"/>
        </w:rPr>
        <w:t>p</w:t>
      </w:r>
      <w:r w:rsidRPr="00343C5F">
        <w:rPr>
          <w:rFonts w:eastAsia="Times New Roman" w:cs="Times New Roman"/>
          <w:spacing w:val="1"/>
          <w:sz w:val="24"/>
          <w:szCs w:val="24"/>
        </w:rPr>
        <w:t>a</w:t>
      </w:r>
      <w:r w:rsidRPr="00343C5F">
        <w:rPr>
          <w:rFonts w:eastAsia="Times New Roman" w:cs="Times New Roman"/>
          <w:spacing w:val="-2"/>
          <w:sz w:val="24"/>
          <w:szCs w:val="24"/>
        </w:rPr>
        <w:t>t</w:t>
      </w:r>
      <w:r w:rsidRPr="00343C5F">
        <w:rPr>
          <w:rFonts w:eastAsia="Times New Roman" w:cs="Times New Roman"/>
          <w:spacing w:val="1"/>
          <w:sz w:val="24"/>
          <w:szCs w:val="24"/>
        </w:rPr>
        <w:t>ie</w:t>
      </w:r>
      <w:r w:rsidRPr="00343C5F">
        <w:rPr>
          <w:rFonts w:eastAsia="Times New Roman" w:cs="Times New Roman"/>
          <w:spacing w:val="-2"/>
          <w:sz w:val="24"/>
          <w:szCs w:val="24"/>
        </w:rPr>
        <w:t>n</w:t>
      </w:r>
      <w:r w:rsidRPr="00343C5F">
        <w:rPr>
          <w:rFonts w:eastAsia="Times New Roman" w:cs="Times New Roman"/>
          <w:sz w:val="24"/>
          <w:szCs w:val="24"/>
        </w:rPr>
        <w:t>t</w:t>
      </w:r>
      <w:r w:rsidRPr="00343C5F">
        <w:rPr>
          <w:rFonts w:eastAsia="Times New Roman" w:cs="Times New Roman"/>
          <w:spacing w:val="-2"/>
          <w:sz w:val="24"/>
          <w:szCs w:val="24"/>
        </w:rPr>
        <w:t xml:space="preserve"> </w:t>
      </w:r>
      <w:r w:rsidRPr="00343C5F">
        <w:rPr>
          <w:rFonts w:eastAsia="Times New Roman" w:cs="Times New Roman"/>
          <w:spacing w:val="1"/>
          <w:sz w:val="24"/>
          <w:szCs w:val="24"/>
        </w:rPr>
        <w:t>t</w:t>
      </w:r>
      <w:r w:rsidRPr="00343C5F">
        <w:rPr>
          <w:rFonts w:eastAsia="Times New Roman" w:cs="Times New Roman"/>
          <w:spacing w:val="-2"/>
          <w:sz w:val="24"/>
          <w:szCs w:val="24"/>
        </w:rPr>
        <w:t>h</w:t>
      </w:r>
      <w:r w:rsidRPr="00343C5F">
        <w:rPr>
          <w:rFonts w:eastAsia="Times New Roman" w:cs="Times New Roman"/>
          <w:spacing w:val="1"/>
          <w:sz w:val="24"/>
          <w:szCs w:val="24"/>
        </w:rPr>
        <w:t>a</w:t>
      </w:r>
      <w:r w:rsidRPr="00343C5F">
        <w:rPr>
          <w:rFonts w:eastAsia="Times New Roman" w:cs="Times New Roman"/>
          <w:sz w:val="24"/>
          <w:szCs w:val="24"/>
        </w:rPr>
        <w:t>t is</w:t>
      </w:r>
      <w:r w:rsidRPr="00343C5F">
        <w:rPr>
          <w:rFonts w:eastAsia="Times New Roman" w:cs="Times New Roman"/>
          <w:spacing w:val="-2"/>
          <w:sz w:val="24"/>
          <w:szCs w:val="24"/>
        </w:rPr>
        <w:t xml:space="preserve"> </w:t>
      </w:r>
      <w:r w:rsidRPr="00343C5F">
        <w:rPr>
          <w:rFonts w:eastAsia="Times New Roman" w:cs="Times New Roman"/>
          <w:spacing w:val="-1"/>
          <w:sz w:val="24"/>
          <w:szCs w:val="24"/>
        </w:rPr>
        <w:t>s</w:t>
      </w:r>
      <w:r w:rsidRPr="00343C5F">
        <w:rPr>
          <w:rFonts w:eastAsia="Times New Roman" w:cs="Times New Roman"/>
          <w:spacing w:val="1"/>
          <w:sz w:val="24"/>
          <w:szCs w:val="24"/>
        </w:rPr>
        <w:t>e</w:t>
      </w:r>
      <w:r w:rsidRPr="00343C5F">
        <w:rPr>
          <w:rFonts w:eastAsia="Times New Roman" w:cs="Times New Roman"/>
          <w:spacing w:val="-2"/>
          <w:sz w:val="24"/>
          <w:szCs w:val="24"/>
        </w:rPr>
        <w:t>x</w:t>
      </w:r>
      <w:r w:rsidRPr="00343C5F">
        <w:rPr>
          <w:rFonts w:eastAsia="Times New Roman" w:cs="Times New Roman"/>
          <w:sz w:val="24"/>
          <w:szCs w:val="24"/>
        </w:rPr>
        <w:t>u</w:t>
      </w:r>
      <w:r w:rsidRPr="00343C5F">
        <w:rPr>
          <w:rFonts w:eastAsia="Times New Roman" w:cs="Times New Roman"/>
          <w:spacing w:val="1"/>
          <w:sz w:val="24"/>
          <w:szCs w:val="24"/>
        </w:rPr>
        <w:t>a</w:t>
      </w:r>
      <w:r w:rsidRPr="00343C5F">
        <w:rPr>
          <w:rFonts w:eastAsia="Times New Roman" w:cs="Times New Roman"/>
          <w:sz w:val="24"/>
          <w:szCs w:val="24"/>
        </w:rPr>
        <w:t>l</w:t>
      </w:r>
      <w:r w:rsidRPr="00343C5F">
        <w:rPr>
          <w:rFonts w:eastAsia="Times New Roman" w:cs="Times New Roman"/>
          <w:spacing w:val="1"/>
          <w:sz w:val="24"/>
          <w:szCs w:val="24"/>
        </w:rPr>
        <w:t xml:space="preserve"> </w:t>
      </w:r>
      <w:r w:rsidRPr="00343C5F">
        <w:rPr>
          <w:rFonts w:eastAsia="Times New Roman" w:cs="Times New Roman"/>
          <w:spacing w:val="-2"/>
          <w:sz w:val="24"/>
          <w:szCs w:val="24"/>
        </w:rPr>
        <w:t>o</w:t>
      </w:r>
      <w:r w:rsidRPr="00343C5F">
        <w:rPr>
          <w:rFonts w:eastAsia="Times New Roman" w:cs="Times New Roman"/>
          <w:sz w:val="24"/>
          <w:szCs w:val="24"/>
        </w:rPr>
        <w:t>r</w:t>
      </w:r>
      <w:r w:rsidRPr="00343C5F">
        <w:rPr>
          <w:rFonts w:eastAsia="Times New Roman" w:cs="Times New Roman"/>
          <w:spacing w:val="-5"/>
          <w:sz w:val="24"/>
          <w:szCs w:val="24"/>
        </w:rPr>
        <w:t xml:space="preserve"> </w:t>
      </w:r>
      <w:r w:rsidRPr="00343C5F">
        <w:rPr>
          <w:rFonts w:eastAsia="Times New Roman" w:cs="Times New Roman"/>
          <w:spacing w:val="1"/>
          <w:sz w:val="24"/>
          <w:szCs w:val="24"/>
        </w:rPr>
        <w:t>ma</w:t>
      </w:r>
      <w:r w:rsidRPr="00343C5F">
        <w:rPr>
          <w:rFonts w:eastAsia="Times New Roman" w:cs="Times New Roman"/>
          <w:sz w:val="24"/>
          <w:szCs w:val="24"/>
        </w:rPr>
        <w:t>y</w:t>
      </w:r>
      <w:r w:rsidRPr="00343C5F">
        <w:rPr>
          <w:rFonts w:eastAsia="Times New Roman" w:cs="Times New Roman"/>
          <w:spacing w:val="-10"/>
          <w:sz w:val="24"/>
          <w:szCs w:val="24"/>
        </w:rPr>
        <w:t xml:space="preserve"> </w:t>
      </w:r>
      <w:r w:rsidRPr="00343C5F">
        <w:rPr>
          <w:rFonts w:eastAsia="Times New Roman" w:cs="Times New Roman"/>
          <w:sz w:val="24"/>
          <w:szCs w:val="24"/>
        </w:rPr>
        <w:t>r</w:t>
      </w:r>
      <w:r w:rsidRPr="00343C5F">
        <w:rPr>
          <w:rFonts w:eastAsia="Times New Roman" w:cs="Times New Roman"/>
          <w:spacing w:val="1"/>
          <w:sz w:val="24"/>
          <w:szCs w:val="24"/>
        </w:rPr>
        <w:t>ea</w:t>
      </w:r>
      <w:r w:rsidRPr="00343C5F">
        <w:rPr>
          <w:rFonts w:eastAsia="Times New Roman" w:cs="Times New Roman"/>
          <w:spacing w:val="-1"/>
          <w:sz w:val="24"/>
          <w:szCs w:val="24"/>
        </w:rPr>
        <w:t>s</w:t>
      </w:r>
      <w:r w:rsidRPr="00343C5F">
        <w:rPr>
          <w:rFonts w:eastAsia="Times New Roman" w:cs="Times New Roman"/>
          <w:sz w:val="24"/>
          <w:szCs w:val="24"/>
        </w:rPr>
        <w:t>on</w:t>
      </w:r>
      <w:r w:rsidRPr="00343C5F">
        <w:rPr>
          <w:rFonts w:eastAsia="Times New Roman" w:cs="Times New Roman"/>
          <w:spacing w:val="1"/>
          <w:sz w:val="24"/>
          <w:szCs w:val="24"/>
        </w:rPr>
        <w:t>a</w:t>
      </w:r>
      <w:r w:rsidRPr="00343C5F">
        <w:rPr>
          <w:rFonts w:eastAsia="Times New Roman" w:cs="Times New Roman"/>
          <w:sz w:val="24"/>
          <w:szCs w:val="24"/>
        </w:rPr>
        <w:t>b</w:t>
      </w:r>
      <w:r w:rsidRPr="00343C5F">
        <w:rPr>
          <w:rFonts w:eastAsia="Times New Roman" w:cs="Times New Roman"/>
          <w:spacing w:val="3"/>
          <w:sz w:val="24"/>
          <w:szCs w:val="24"/>
        </w:rPr>
        <w:t>l</w:t>
      </w:r>
      <w:r w:rsidRPr="00343C5F">
        <w:rPr>
          <w:rFonts w:eastAsia="Times New Roman" w:cs="Times New Roman"/>
          <w:sz w:val="24"/>
          <w:szCs w:val="24"/>
        </w:rPr>
        <w:t>y</w:t>
      </w:r>
      <w:r w:rsidRPr="00343C5F">
        <w:rPr>
          <w:rFonts w:eastAsia="Times New Roman" w:cs="Times New Roman"/>
          <w:spacing w:val="-9"/>
          <w:sz w:val="24"/>
          <w:szCs w:val="24"/>
        </w:rPr>
        <w:t xml:space="preserve"> </w:t>
      </w:r>
      <w:r w:rsidRPr="00343C5F">
        <w:rPr>
          <w:rFonts w:eastAsia="Times New Roman" w:cs="Times New Roman"/>
          <w:sz w:val="24"/>
          <w:szCs w:val="24"/>
        </w:rPr>
        <w:t>be in</w:t>
      </w:r>
      <w:r w:rsidRPr="00343C5F">
        <w:rPr>
          <w:rFonts w:eastAsia="Times New Roman" w:cs="Times New Roman"/>
          <w:spacing w:val="1"/>
          <w:sz w:val="24"/>
          <w:szCs w:val="24"/>
        </w:rPr>
        <w:t>te</w:t>
      </w:r>
      <w:r w:rsidRPr="00343C5F">
        <w:rPr>
          <w:rFonts w:eastAsia="Times New Roman" w:cs="Times New Roman"/>
          <w:sz w:val="24"/>
          <w:szCs w:val="24"/>
        </w:rPr>
        <w:t>r</w:t>
      </w:r>
      <w:r w:rsidRPr="00343C5F">
        <w:rPr>
          <w:rFonts w:eastAsia="Times New Roman" w:cs="Times New Roman"/>
          <w:spacing w:val="-2"/>
          <w:sz w:val="24"/>
          <w:szCs w:val="24"/>
        </w:rPr>
        <w:t>p</w:t>
      </w:r>
      <w:r w:rsidRPr="00343C5F">
        <w:rPr>
          <w:rFonts w:eastAsia="Times New Roman" w:cs="Times New Roman"/>
          <w:sz w:val="24"/>
          <w:szCs w:val="24"/>
        </w:rPr>
        <w:t>r</w:t>
      </w:r>
      <w:r w:rsidRPr="00343C5F">
        <w:rPr>
          <w:rFonts w:eastAsia="Times New Roman" w:cs="Times New Roman"/>
          <w:spacing w:val="1"/>
          <w:sz w:val="24"/>
          <w:szCs w:val="24"/>
        </w:rPr>
        <w:t>e</w:t>
      </w:r>
      <w:r w:rsidRPr="00343C5F">
        <w:rPr>
          <w:rFonts w:eastAsia="Times New Roman" w:cs="Times New Roman"/>
          <w:spacing w:val="-2"/>
          <w:sz w:val="24"/>
          <w:szCs w:val="24"/>
        </w:rPr>
        <w:t>t</w:t>
      </w:r>
      <w:r w:rsidRPr="00343C5F">
        <w:rPr>
          <w:rFonts w:eastAsia="Times New Roman" w:cs="Times New Roman"/>
          <w:spacing w:val="1"/>
          <w:sz w:val="24"/>
          <w:szCs w:val="24"/>
        </w:rPr>
        <w:t>e</w:t>
      </w:r>
      <w:r w:rsidRPr="00343C5F">
        <w:rPr>
          <w:rFonts w:eastAsia="Times New Roman" w:cs="Times New Roman"/>
          <w:sz w:val="24"/>
          <w:szCs w:val="24"/>
        </w:rPr>
        <w:t xml:space="preserve">d </w:t>
      </w:r>
      <w:r w:rsidRPr="00343C5F">
        <w:rPr>
          <w:rFonts w:eastAsia="Times New Roman" w:cs="Times New Roman"/>
          <w:spacing w:val="1"/>
          <w:sz w:val="24"/>
          <w:szCs w:val="24"/>
        </w:rPr>
        <w:t>a</w:t>
      </w:r>
      <w:r w:rsidRPr="00343C5F">
        <w:rPr>
          <w:rFonts w:eastAsia="Times New Roman" w:cs="Times New Roman"/>
          <w:sz w:val="24"/>
          <w:szCs w:val="24"/>
        </w:rPr>
        <w:t>s</w:t>
      </w:r>
      <w:r w:rsidRPr="00343C5F">
        <w:rPr>
          <w:rFonts w:eastAsia="Times New Roman" w:cs="Times New Roman"/>
          <w:spacing w:val="-3"/>
          <w:sz w:val="24"/>
          <w:szCs w:val="24"/>
        </w:rPr>
        <w:t xml:space="preserve"> </w:t>
      </w:r>
      <w:r w:rsidRPr="00343C5F">
        <w:rPr>
          <w:rFonts w:eastAsia="Times New Roman" w:cs="Times New Roman"/>
          <w:spacing w:val="-1"/>
          <w:sz w:val="24"/>
          <w:szCs w:val="24"/>
        </w:rPr>
        <w:t>s</w:t>
      </w:r>
      <w:r w:rsidRPr="00343C5F">
        <w:rPr>
          <w:rFonts w:eastAsia="Times New Roman" w:cs="Times New Roman"/>
          <w:spacing w:val="1"/>
          <w:sz w:val="24"/>
          <w:szCs w:val="24"/>
        </w:rPr>
        <w:t>e</w:t>
      </w:r>
      <w:r w:rsidRPr="00343C5F">
        <w:rPr>
          <w:rFonts w:eastAsia="Times New Roman" w:cs="Times New Roman"/>
          <w:sz w:val="24"/>
          <w:szCs w:val="24"/>
        </w:rPr>
        <w:t>x</w:t>
      </w:r>
      <w:r w:rsidRPr="00343C5F">
        <w:rPr>
          <w:rFonts w:eastAsia="Times New Roman" w:cs="Times New Roman"/>
          <w:spacing w:val="-2"/>
          <w:sz w:val="24"/>
          <w:szCs w:val="24"/>
        </w:rPr>
        <w:t>u</w:t>
      </w:r>
      <w:r w:rsidRPr="00343C5F">
        <w:rPr>
          <w:rFonts w:eastAsia="Times New Roman" w:cs="Times New Roman"/>
          <w:spacing w:val="1"/>
          <w:sz w:val="24"/>
          <w:szCs w:val="24"/>
        </w:rPr>
        <w:t>a</w:t>
      </w:r>
      <w:r w:rsidRPr="00343C5F">
        <w:rPr>
          <w:rFonts w:eastAsia="Times New Roman" w:cs="Times New Roman"/>
          <w:sz w:val="24"/>
          <w:szCs w:val="24"/>
        </w:rPr>
        <w:t xml:space="preserve">l, </w:t>
      </w:r>
      <w:r w:rsidRPr="00343C5F">
        <w:rPr>
          <w:rFonts w:eastAsia="Times New Roman" w:cs="Times New Roman"/>
          <w:spacing w:val="-2"/>
          <w:sz w:val="24"/>
          <w:szCs w:val="24"/>
        </w:rPr>
        <w:t>o</w:t>
      </w:r>
      <w:r w:rsidRPr="00343C5F">
        <w:rPr>
          <w:rFonts w:eastAsia="Times New Roman" w:cs="Times New Roman"/>
          <w:sz w:val="24"/>
          <w:szCs w:val="24"/>
        </w:rPr>
        <w:t xml:space="preserve">r </w:t>
      </w:r>
      <w:r w:rsidRPr="00343C5F">
        <w:rPr>
          <w:rFonts w:eastAsia="Times New Roman" w:cs="Times New Roman"/>
          <w:spacing w:val="1"/>
          <w:sz w:val="24"/>
          <w:szCs w:val="24"/>
        </w:rPr>
        <w:t>i</w:t>
      </w:r>
      <w:r w:rsidRPr="00343C5F">
        <w:rPr>
          <w:rFonts w:eastAsia="Times New Roman" w:cs="Times New Roman"/>
          <w:sz w:val="24"/>
          <w:szCs w:val="24"/>
        </w:rPr>
        <w:t>n</w:t>
      </w:r>
      <w:r w:rsidRPr="00343C5F">
        <w:rPr>
          <w:rFonts w:eastAsia="Times New Roman" w:cs="Times New Roman"/>
          <w:spacing w:val="-5"/>
          <w:sz w:val="24"/>
          <w:szCs w:val="24"/>
        </w:rPr>
        <w:t xml:space="preserve"> </w:t>
      </w:r>
      <w:r w:rsidRPr="00343C5F">
        <w:rPr>
          <w:rFonts w:eastAsia="Times New Roman" w:cs="Times New Roman"/>
          <w:spacing w:val="1"/>
          <w:sz w:val="24"/>
          <w:szCs w:val="24"/>
        </w:rPr>
        <w:t>a</w:t>
      </w:r>
      <w:r w:rsidRPr="00343C5F">
        <w:rPr>
          <w:rFonts w:eastAsia="Times New Roman" w:cs="Times New Roman"/>
          <w:spacing w:val="2"/>
          <w:sz w:val="24"/>
          <w:szCs w:val="24"/>
        </w:rPr>
        <w:t>n</w:t>
      </w:r>
      <w:r w:rsidRPr="00343C5F">
        <w:rPr>
          <w:rFonts w:eastAsia="Times New Roman" w:cs="Times New Roman"/>
          <w:sz w:val="24"/>
          <w:szCs w:val="24"/>
        </w:rPr>
        <w:t>y</w:t>
      </w:r>
      <w:r w:rsidRPr="00343C5F">
        <w:rPr>
          <w:rFonts w:eastAsia="Times New Roman" w:cs="Times New Roman"/>
          <w:spacing w:val="-5"/>
          <w:sz w:val="24"/>
          <w:szCs w:val="24"/>
        </w:rPr>
        <w:t xml:space="preserve"> v</w:t>
      </w:r>
      <w:r w:rsidRPr="00343C5F">
        <w:rPr>
          <w:rFonts w:eastAsia="Times New Roman" w:cs="Times New Roman"/>
          <w:spacing w:val="1"/>
          <w:sz w:val="24"/>
          <w:szCs w:val="24"/>
        </w:rPr>
        <w:t>e</w:t>
      </w:r>
      <w:r w:rsidRPr="00343C5F">
        <w:rPr>
          <w:rFonts w:eastAsia="Times New Roman" w:cs="Times New Roman"/>
          <w:sz w:val="24"/>
          <w:szCs w:val="24"/>
        </w:rPr>
        <w:t>rb</w:t>
      </w:r>
      <w:r w:rsidRPr="00343C5F">
        <w:rPr>
          <w:rFonts w:eastAsia="Times New Roman" w:cs="Times New Roman"/>
          <w:spacing w:val="1"/>
          <w:sz w:val="24"/>
          <w:szCs w:val="24"/>
        </w:rPr>
        <w:t>a</w:t>
      </w:r>
      <w:r w:rsidRPr="00343C5F">
        <w:rPr>
          <w:rFonts w:eastAsia="Times New Roman" w:cs="Times New Roman"/>
          <w:sz w:val="24"/>
          <w:szCs w:val="24"/>
        </w:rPr>
        <w:t>l b</w:t>
      </w:r>
      <w:r w:rsidRPr="00343C5F">
        <w:rPr>
          <w:rFonts w:eastAsia="Times New Roman" w:cs="Times New Roman"/>
          <w:spacing w:val="1"/>
          <w:sz w:val="24"/>
          <w:szCs w:val="24"/>
        </w:rPr>
        <w:t>e</w:t>
      </w:r>
      <w:r w:rsidRPr="00343C5F">
        <w:rPr>
          <w:rFonts w:eastAsia="Times New Roman" w:cs="Times New Roman"/>
          <w:sz w:val="24"/>
          <w:szCs w:val="24"/>
        </w:rPr>
        <w:t>h</w:t>
      </w:r>
      <w:r w:rsidRPr="00343C5F">
        <w:rPr>
          <w:rFonts w:eastAsia="Times New Roman" w:cs="Times New Roman"/>
          <w:spacing w:val="1"/>
          <w:sz w:val="24"/>
          <w:szCs w:val="24"/>
        </w:rPr>
        <w:t>a</w:t>
      </w:r>
      <w:r w:rsidRPr="00343C5F">
        <w:rPr>
          <w:rFonts w:eastAsia="Times New Roman" w:cs="Times New Roman"/>
          <w:spacing w:val="-4"/>
          <w:sz w:val="24"/>
          <w:szCs w:val="24"/>
        </w:rPr>
        <w:t>v</w:t>
      </w:r>
      <w:r w:rsidRPr="00343C5F">
        <w:rPr>
          <w:rFonts w:eastAsia="Times New Roman" w:cs="Times New Roman"/>
          <w:sz w:val="24"/>
          <w:szCs w:val="24"/>
        </w:rPr>
        <w:t xml:space="preserve">ior </w:t>
      </w:r>
      <w:r w:rsidRPr="00343C5F">
        <w:rPr>
          <w:rFonts w:eastAsia="Times New Roman" w:cs="Times New Roman"/>
          <w:spacing w:val="1"/>
          <w:sz w:val="24"/>
          <w:szCs w:val="24"/>
        </w:rPr>
        <w:t>t</w:t>
      </w:r>
      <w:r w:rsidRPr="00343C5F">
        <w:rPr>
          <w:rFonts w:eastAsia="Times New Roman" w:cs="Times New Roman"/>
          <w:spacing w:val="-2"/>
          <w:sz w:val="24"/>
          <w:szCs w:val="24"/>
        </w:rPr>
        <w:t>h</w:t>
      </w:r>
      <w:r w:rsidRPr="00343C5F">
        <w:rPr>
          <w:rFonts w:eastAsia="Times New Roman" w:cs="Times New Roman"/>
          <w:spacing w:val="1"/>
          <w:sz w:val="24"/>
          <w:szCs w:val="24"/>
        </w:rPr>
        <w:t>a</w:t>
      </w:r>
      <w:r w:rsidRPr="00343C5F">
        <w:rPr>
          <w:rFonts w:eastAsia="Times New Roman" w:cs="Times New Roman"/>
          <w:sz w:val="24"/>
          <w:szCs w:val="24"/>
        </w:rPr>
        <w:t>t</w:t>
      </w:r>
      <w:r w:rsidRPr="00343C5F">
        <w:rPr>
          <w:rFonts w:eastAsia="Times New Roman" w:cs="Times New Roman"/>
          <w:spacing w:val="-2"/>
          <w:sz w:val="24"/>
          <w:szCs w:val="24"/>
        </w:rPr>
        <w:t xml:space="preserve"> i</w:t>
      </w:r>
      <w:r w:rsidRPr="00343C5F">
        <w:rPr>
          <w:rFonts w:eastAsia="Times New Roman" w:cs="Times New Roman"/>
          <w:sz w:val="24"/>
          <w:szCs w:val="24"/>
        </w:rPr>
        <w:t>s</w:t>
      </w:r>
      <w:r w:rsidRPr="00343C5F">
        <w:rPr>
          <w:rFonts w:eastAsia="Times New Roman" w:cs="Times New Roman"/>
          <w:spacing w:val="-1"/>
          <w:sz w:val="24"/>
          <w:szCs w:val="24"/>
        </w:rPr>
        <w:t xml:space="preserve"> s</w:t>
      </w:r>
      <w:r w:rsidRPr="00343C5F">
        <w:rPr>
          <w:rFonts w:eastAsia="Times New Roman" w:cs="Times New Roman"/>
          <w:spacing w:val="1"/>
          <w:sz w:val="24"/>
          <w:szCs w:val="24"/>
        </w:rPr>
        <w:t>e</w:t>
      </w:r>
      <w:r w:rsidRPr="00343C5F">
        <w:rPr>
          <w:rFonts w:eastAsia="Times New Roman" w:cs="Times New Roman"/>
          <w:sz w:val="24"/>
          <w:szCs w:val="24"/>
        </w:rPr>
        <w:t>du</w:t>
      </w:r>
      <w:r w:rsidRPr="00343C5F">
        <w:rPr>
          <w:rFonts w:eastAsia="Times New Roman" w:cs="Times New Roman"/>
          <w:spacing w:val="1"/>
          <w:sz w:val="24"/>
          <w:szCs w:val="24"/>
        </w:rPr>
        <w:t>cti</w:t>
      </w:r>
      <w:r w:rsidRPr="00343C5F">
        <w:rPr>
          <w:rFonts w:eastAsia="Times New Roman" w:cs="Times New Roman"/>
          <w:spacing w:val="-5"/>
          <w:sz w:val="24"/>
          <w:szCs w:val="24"/>
        </w:rPr>
        <w:t>v</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z w:val="24"/>
          <w:szCs w:val="24"/>
        </w:rPr>
        <w:t xml:space="preserve">or </w:t>
      </w:r>
      <w:r w:rsidRPr="00343C5F">
        <w:rPr>
          <w:rFonts w:eastAsia="Times New Roman" w:cs="Times New Roman"/>
          <w:spacing w:val="-1"/>
          <w:sz w:val="24"/>
          <w:szCs w:val="24"/>
        </w:rPr>
        <w:t>s</w:t>
      </w:r>
      <w:r w:rsidRPr="00343C5F">
        <w:rPr>
          <w:rFonts w:eastAsia="Times New Roman" w:cs="Times New Roman"/>
          <w:spacing w:val="2"/>
          <w:sz w:val="24"/>
          <w:szCs w:val="24"/>
        </w:rPr>
        <w:t>e</w:t>
      </w:r>
      <w:r w:rsidRPr="00343C5F">
        <w:rPr>
          <w:rFonts w:eastAsia="Times New Roman" w:cs="Times New Roman"/>
          <w:sz w:val="24"/>
          <w:szCs w:val="24"/>
        </w:rPr>
        <w:t>x</w:t>
      </w:r>
      <w:r w:rsidRPr="00343C5F">
        <w:rPr>
          <w:rFonts w:eastAsia="Times New Roman" w:cs="Times New Roman"/>
          <w:spacing w:val="5"/>
          <w:sz w:val="24"/>
          <w:szCs w:val="24"/>
        </w:rPr>
        <w:t>u</w:t>
      </w:r>
      <w:r w:rsidRPr="00343C5F">
        <w:rPr>
          <w:rFonts w:eastAsia="Times New Roman" w:cs="Times New Roman"/>
          <w:spacing w:val="1"/>
          <w:sz w:val="24"/>
          <w:szCs w:val="24"/>
        </w:rPr>
        <w:t>a</w:t>
      </w:r>
      <w:r w:rsidRPr="00343C5F">
        <w:rPr>
          <w:rFonts w:eastAsia="Times New Roman" w:cs="Times New Roman"/>
          <w:spacing w:val="-2"/>
          <w:sz w:val="24"/>
          <w:szCs w:val="24"/>
        </w:rPr>
        <w:t>l</w:t>
      </w:r>
      <w:r w:rsidRPr="00343C5F">
        <w:rPr>
          <w:rFonts w:eastAsia="Times New Roman" w:cs="Times New Roman"/>
          <w:spacing w:val="1"/>
          <w:sz w:val="24"/>
          <w:szCs w:val="24"/>
        </w:rPr>
        <w:t>l</w:t>
      </w:r>
      <w:r w:rsidRPr="00343C5F">
        <w:rPr>
          <w:rFonts w:eastAsia="Times New Roman" w:cs="Times New Roman"/>
          <w:sz w:val="24"/>
          <w:szCs w:val="24"/>
        </w:rPr>
        <w:t>y</w:t>
      </w:r>
      <w:r w:rsidRPr="00343C5F">
        <w:rPr>
          <w:rFonts w:eastAsia="Times New Roman" w:cs="Times New Roman"/>
          <w:spacing w:val="-9"/>
          <w:sz w:val="24"/>
          <w:szCs w:val="24"/>
        </w:rPr>
        <w:t xml:space="preserve"> </w:t>
      </w:r>
      <w:r w:rsidRPr="00343C5F">
        <w:rPr>
          <w:rFonts w:eastAsia="Times New Roman" w:cs="Times New Roman"/>
          <w:sz w:val="24"/>
          <w:szCs w:val="24"/>
        </w:rPr>
        <w:t>d</w:t>
      </w:r>
      <w:r w:rsidRPr="00343C5F">
        <w:rPr>
          <w:rFonts w:eastAsia="Times New Roman" w:cs="Times New Roman"/>
          <w:spacing w:val="3"/>
          <w:sz w:val="24"/>
          <w:szCs w:val="24"/>
        </w:rPr>
        <w:t>e</w:t>
      </w:r>
      <w:r w:rsidRPr="00343C5F">
        <w:rPr>
          <w:rFonts w:eastAsia="Times New Roman" w:cs="Times New Roman"/>
          <w:spacing w:val="1"/>
          <w:sz w:val="24"/>
          <w:szCs w:val="24"/>
        </w:rPr>
        <w:t>mea</w:t>
      </w:r>
      <w:r w:rsidRPr="00343C5F">
        <w:rPr>
          <w:rFonts w:eastAsia="Times New Roman" w:cs="Times New Roman"/>
          <w:spacing w:val="-2"/>
          <w:sz w:val="24"/>
          <w:szCs w:val="24"/>
        </w:rPr>
        <w:t>n</w:t>
      </w:r>
      <w:r w:rsidRPr="00343C5F">
        <w:rPr>
          <w:rFonts w:eastAsia="Times New Roman" w:cs="Times New Roman"/>
          <w:sz w:val="24"/>
          <w:szCs w:val="24"/>
        </w:rPr>
        <w:t>ing</w:t>
      </w:r>
      <w:r w:rsidRPr="00343C5F">
        <w:rPr>
          <w:rFonts w:eastAsia="Times New Roman" w:cs="Times New Roman"/>
          <w:spacing w:val="-4"/>
          <w:sz w:val="24"/>
          <w:szCs w:val="24"/>
        </w:rPr>
        <w:t xml:space="preserve"> </w:t>
      </w:r>
      <w:r w:rsidRPr="00343C5F">
        <w:rPr>
          <w:rFonts w:eastAsia="Times New Roman" w:cs="Times New Roman"/>
          <w:sz w:val="24"/>
          <w:szCs w:val="24"/>
        </w:rPr>
        <w:t>to a</w:t>
      </w:r>
      <w:r w:rsidRPr="00343C5F">
        <w:rPr>
          <w:rFonts w:eastAsia="Times New Roman" w:cs="Times New Roman"/>
          <w:spacing w:val="1"/>
          <w:sz w:val="24"/>
          <w:szCs w:val="24"/>
        </w:rPr>
        <w:t xml:space="preserve"> </w:t>
      </w:r>
      <w:r w:rsidRPr="00343C5F">
        <w:rPr>
          <w:rFonts w:eastAsia="Times New Roman" w:cs="Times New Roman"/>
          <w:spacing w:val="-2"/>
          <w:sz w:val="24"/>
          <w:szCs w:val="24"/>
        </w:rPr>
        <w:t>p</w:t>
      </w:r>
      <w:r w:rsidRPr="00343C5F">
        <w:rPr>
          <w:rFonts w:eastAsia="Times New Roman" w:cs="Times New Roman"/>
          <w:spacing w:val="1"/>
          <w:sz w:val="24"/>
          <w:szCs w:val="24"/>
        </w:rPr>
        <w:t>at</w:t>
      </w:r>
      <w:r w:rsidRPr="00343C5F">
        <w:rPr>
          <w:rFonts w:eastAsia="Times New Roman" w:cs="Times New Roman"/>
          <w:spacing w:val="-2"/>
          <w:sz w:val="24"/>
          <w:szCs w:val="24"/>
        </w:rPr>
        <w:t>i</w:t>
      </w:r>
      <w:r w:rsidRPr="00343C5F">
        <w:rPr>
          <w:rFonts w:eastAsia="Times New Roman" w:cs="Times New Roman"/>
          <w:spacing w:val="1"/>
          <w:sz w:val="24"/>
          <w:szCs w:val="24"/>
        </w:rPr>
        <w:t>e</w:t>
      </w:r>
      <w:r w:rsidRPr="00343C5F">
        <w:rPr>
          <w:rFonts w:eastAsia="Times New Roman" w:cs="Times New Roman"/>
          <w:sz w:val="24"/>
          <w:szCs w:val="24"/>
        </w:rPr>
        <w:t>n</w:t>
      </w:r>
      <w:r w:rsidRPr="00343C5F">
        <w:rPr>
          <w:rFonts w:eastAsia="Times New Roman" w:cs="Times New Roman"/>
          <w:spacing w:val="-2"/>
          <w:sz w:val="24"/>
          <w:szCs w:val="24"/>
        </w:rPr>
        <w:t>t</w:t>
      </w:r>
      <w:r w:rsidRPr="00343C5F">
        <w:rPr>
          <w:rFonts w:eastAsia="Times New Roman" w:cs="Times New Roman"/>
          <w:sz w:val="24"/>
          <w:szCs w:val="24"/>
        </w:rPr>
        <w:t xml:space="preserve">, or </w:t>
      </w:r>
      <w:r w:rsidRPr="00343C5F">
        <w:rPr>
          <w:rFonts w:eastAsia="Times New Roman" w:cs="Times New Roman"/>
          <w:spacing w:val="1"/>
          <w:sz w:val="24"/>
          <w:szCs w:val="24"/>
        </w:rPr>
        <w:t>e</w:t>
      </w:r>
      <w:r w:rsidRPr="00343C5F">
        <w:rPr>
          <w:rFonts w:eastAsia="Times New Roman" w:cs="Times New Roman"/>
          <w:sz w:val="24"/>
          <w:szCs w:val="24"/>
        </w:rPr>
        <w:t>n</w:t>
      </w:r>
      <w:r w:rsidRPr="00343C5F">
        <w:rPr>
          <w:rFonts w:eastAsia="Times New Roman" w:cs="Times New Roman"/>
          <w:spacing w:val="-5"/>
          <w:sz w:val="24"/>
          <w:szCs w:val="24"/>
        </w:rPr>
        <w:t>g</w:t>
      </w:r>
      <w:r w:rsidRPr="00343C5F">
        <w:rPr>
          <w:rFonts w:eastAsia="Times New Roman" w:cs="Times New Roman"/>
          <w:spacing w:val="3"/>
          <w:sz w:val="24"/>
          <w:szCs w:val="24"/>
        </w:rPr>
        <w:t>a</w:t>
      </w:r>
      <w:r w:rsidRPr="00343C5F">
        <w:rPr>
          <w:rFonts w:eastAsia="Times New Roman" w:cs="Times New Roman"/>
          <w:spacing w:val="-5"/>
          <w:sz w:val="24"/>
          <w:szCs w:val="24"/>
        </w:rPr>
        <w:t>g</w:t>
      </w:r>
      <w:r w:rsidRPr="00343C5F">
        <w:rPr>
          <w:rFonts w:eastAsia="Times New Roman" w:cs="Times New Roman"/>
          <w:sz w:val="24"/>
          <w:szCs w:val="24"/>
        </w:rPr>
        <w:t>ing</w:t>
      </w:r>
      <w:r w:rsidRPr="00343C5F">
        <w:rPr>
          <w:rFonts w:eastAsia="Times New Roman" w:cs="Times New Roman"/>
          <w:spacing w:val="-2"/>
          <w:sz w:val="24"/>
          <w:szCs w:val="24"/>
        </w:rPr>
        <w:t xml:space="preserve"> </w:t>
      </w:r>
      <w:r w:rsidRPr="00343C5F">
        <w:rPr>
          <w:rFonts w:eastAsia="Times New Roman" w:cs="Times New Roman"/>
          <w:sz w:val="24"/>
          <w:szCs w:val="24"/>
        </w:rPr>
        <w:t xml:space="preserve">in </w:t>
      </w:r>
      <w:r w:rsidRPr="00343C5F">
        <w:rPr>
          <w:rFonts w:eastAsia="Times New Roman" w:cs="Times New Roman"/>
          <w:spacing w:val="-1"/>
          <w:sz w:val="24"/>
          <w:szCs w:val="24"/>
        </w:rPr>
        <w:t>s</w:t>
      </w:r>
      <w:r w:rsidRPr="00343C5F">
        <w:rPr>
          <w:rFonts w:eastAsia="Times New Roman" w:cs="Times New Roman"/>
          <w:spacing w:val="1"/>
          <w:sz w:val="24"/>
          <w:szCs w:val="24"/>
        </w:rPr>
        <w:t>e</w:t>
      </w:r>
      <w:r w:rsidRPr="00343C5F">
        <w:rPr>
          <w:rFonts w:eastAsia="Times New Roman" w:cs="Times New Roman"/>
          <w:sz w:val="24"/>
          <w:szCs w:val="24"/>
        </w:rPr>
        <w:t>xu</w:t>
      </w:r>
      <w:r w:rsidRPr="00343C5F">
        <w:rPr>
          <w:rFonts w:eastAsia="Times New Roman" w:cs="Times New Roman"/>
          <w:spacing w:val="1"/>
          <w:sz w:val="24"/>
          <w:szCs w:val="24"/>
        </w:rPr>
        <w:t>a</w:t>
      </w:r>
      <w:r w:rsidRPr="00343C5F">
        <w:rPr>
          <w:rFonts w:eastAsia="Times New Roman" w:cs="Times New Roman"/>
          <w:sz w:val="24"/>
          <w:szCs w:val="24"/>
        </w:rPr>
        <w:t>l</w:t>
      </w:r>
      <w:r w:rsidRPr="00343C5F">
        <w:rPr>
          <w:rFonts w:eastAsia="Times New Roman" w:cs="Times New Roman"/>
          <w:spacing w:val="1"/>
          <w:sz w:val="24"/>
          <w:szCs w:val="24"/>
        </w:rPr>
        <w:t xml:space="preserve"> e</w:t>
      </w:r>
      <w:r w:rsidRPr="00343C5F">
        <w:rPr>
          <w:rFonts w:eastAsia="Times New Roman" w:cs="Times New Roman"/>
          <w:sz w:val="24"/>
          <w:szCs w:val="24"/>
        </w:rPr>
        <w:t>xp</w:t>
      </w:r>
      <w:r w:rsidRPr="00343C5F">
        <w:rPr>
          <w:rFonts w:eastAsia="Times New Roman" w:cs="Times New Roman"/>
          <w:spacing w:val="1"/>
          <w:sz w:val="24"/>
          <w:szCs w:val="24"/>
        </w:rPr>
        <w:t>l</w:t>
      </w:r>
      <w:r w:rsidRPr="00343C5F">
        <w:rPr>
          <w:rFonts w:eastAsia="Times New Roman" w:cs="Times New Roman"/>
          <w:spacing w:val="-5"/>
          <w:sz w:val="24"/>
          <w:szCs w:val="24"/>
        </w:rPr>
        <w:t>o</w:t>
      </w:r>
      <w:r w:rsidRPr="00343C5F">
        <w:rPr>
          <w:rFonts w:eastAsia="Times New Roman" w:cs="Times New Roman"/>
          <w:spacing w:val="1"/>
          <w:sz w:val="24"/>
          <w:szCs w:val="24"/>
        </w:rPr>
        <w:t>i</w:t>
      </w:r>
      <w:r w:rsidRPr="00343C5F">
        <w:rPr>
          <w:rFonts w:eastAsia="Times New Roman" w:cs="Times New Roman"/>
          <w:spacing w:val="-4"/>
          <w:sz w:val="24"/>
          <w:szCs w:val="24"/>
        </w:rPr>
        <w:t>t</w:t>
      </w:r>
      <w:r w:rsidRPr="00343C5F">
        <w:rPr>
          <w:rFonts w:eastAsia="Times New Roman" w:cs="Times New Roman"/>
          <w:spacing w:val="1"/>
          <w:sz w:val="24"/>
          <w:szCs w:val="24"/>
        </w:rPr>
        <w:t>a</w:t>
      </w:r>
      <w:r w:rsidRPr="00343C5F">
        <w:rPr>
          <w:rFonts w:eastAsia="Times New Roman" w:cs="Times New Roman"/>
          <w:sz w:val="24"/>
          <w:szCs w:val="24"/>
        </w:rPr>
        <w:t>tion of</w:t>
      </w:r>
      <w:r w:rsidRPr="00343C5F">
        <w:rPr>
          <w:rFonts w:eastAsia="Times New Roman" w:cs="Times New Roman"/>
          <w:spacing w:val="-4"/>
          <w:sz w:val="24"/>
          <w:szCs w:val="24"/>
        </w:rPr>
        <w:t xml:space="preserve"> </w:t>
      </w:r>
      <w:r w:rsidRPr="00343C5F">
        <w:rPr>
          <w:rFonts w:eastAsia="Times New Roman" w:cs="Times New Roman"/>
          <w:sz w:val="24"/>
          <w:szCs w:val="24"/>
        </w:rPr>
        <w:t>a</w:t>
      </w:r>
      <w:r w:rsidRPr="00343C5F">
        <w:rPr>
          <w:rFonts w:eastAsia="Times New Roman" w:cs="Times New Roman"/>
          <w:spacing w:val="1"/>
          <w:sz w:val="24"/>
          <w:szCs w:val="24"/>
        </w:rPr>
        <w:t xml:space="preserve"> </w:t>
      </w:r>
      <w:r w:rsidRPr="00343C5F">
        <w:rPr>
          <w:rFonts w:eastAsia="Times New Roman" w:cs="Times New Roman"/>
          <w:spacing w:val="-2"/>
          <w:sz w:val="24"/>
          <w:szCs w:val="24"/>
        </w:rPr>
        <w:t>p</w:t>
      </w:r>
      <w:r w:rsidRPr="00343C5F">
        <w:rPr>
          <w:rFonts w:eastAsia="Times New Roman" w:cs="Times New Roman"/>
          <w:spacing w:val="1"/>
          <w:sz w:val="24"/>
          <w:szCs w:val="24"/>
        </w:rPr>
        <w:t>at</w:t>
      </w:r>
      <w:r w:rsidRPr="00343C5F">
        <w:rPr>
          <w:rFonts w:eastAsia="Times New Roman" w:cs="Times New Roman"/>
          <w:spacing w:val="-2"/>
          <w:sz w:val="24"/>
          <w:szCs w:val="24"/>
        </w:rPr>
        <w:t>i</w:t>
      </w:r>
      <w:r w:rsidRPr="00343C5F">
        <w:rPr>
          <w:rFonts w:eastAsia="Times New Roman" w:cs="Times New Roman"/>
          <w:spacing w:val="1"/>
          <w:sz w:val="24"/>
          <w:szCs w:val="24"/>
        </w:rPr>
        <w:t>e</w:t>
      </w:r>
      <w:r w:rsidRPr="00343C5F">
        <w:rPr>
          <w:rFonts w:eastAsia="Times New Roman" w:cs="Times New Roman"/>
          <w:sz w:val="24"/>
          <w:szCs w:val="24"/>
        </w:rPr>
        <w:t>nt</w:t>
      </w:r>
      <w:r w:rsidRPr="00343C5F">
        <w:rPr>
          <w:rFonts w:eastAsia="Times New Roman" w:cs="Times New Roman"/>
          <w:spacing w:val="6"/>
          <w:sz w:val="24"/>
          <w:szCs w:val="24"/>
        </w:rPr>
        <w:t xml:space="preserve"> </w:t>
      </w:r>
      <w:r w:rsidRPr="00343C5F">
        <w:rPr>
          <w:rFonts w:eastAsia="Times New Roman" w:cs="Times New Roman"/>
          <w:sz w:val="24"/>
          <w:szCs w:val="24"/>
        </w:rPr>
        <w:t>-</w:t>
      </w:r>
      <w:r w:rsidRPr="00343C5F">
        <w:rPr>
          <w:rFonts w:eastAsia="Times New Roman" w:cs="Times New Roman"/>
          <w:spacing w:val="-2"/>
          <w:sz w:val="24"/>
          <w:szCs w:val="24"/>
        </w:rPr>
        <w:t xml:space="preserve"> d</w:t>
      </w:r>
      <w:r w:rsidRPr="00343C5F">
        <w:rPr>
          <w:rFonts w:eastAsia="Times New Roman" w:cs="Times New Roman"/>
          <w:spacing w:val="1"/>
          <w:sz w:val="24"/>
          <w:szCs w:val="24"/>
        </w:rPr>
        <w:t>i</w:t>
      </w:r>
      <w:r w:rsidRPr="00343C5F">
        <w:rPr>
          <w:rFonts w:eastAsia="Times New Roman" w:cs="Times New Roman"/>
          <w:spacing w:val="-1"/>
          <w:sz w:val="24"/>
          <w:szCs w:val="24"/>
        </w:rPr>
        <w:t>s</w:t>
      </w:r>
      <w:r w:rsidRPr="00343C5F">
        <w:rPr>
          <w:rFonts w:eastAsia="Times New Roman" w:cs="Times New Roman"/>
          <w:spacing w:val="1"/>
          <w:sz w:val="24"/>
          <w:szCs w:val="24"/>
        </w:rPr>
        <w:t>m</w:t>
      </w:r>
      <w:r w:rsidRPr="00343C5F">
        <w:rPr>
          <w:rFonts w:eastAsia="Times New Roman" w:cs="Times New Roman"/>
          <w:spacing w:val="-2"/>
          <w:sz w:val="24"/>
          <w:szCs w:val="24"/>
        </w:rPr>
        <w:t>i</w:t>
      </w:r>
      <w:r w:rsidRPr="00343C5F">
        <w:rPr>
          <w:rFonts w:eastAsia="Times New Roman" w:cs="Times New Roman"/>
          <w:spacing w:val="-1"/>
          <w:sz w:val="24"/>
          <w:szCs w:val="24"/>
        </w:rPr>
        <w:t>s</w:t>
      </w:r>
      <w:r w:rsidRPr="00343C5F">
        <w:rPr>
          <w:rFonts w:eastAsia="Times New Roman" w:cs="Times New Roman"/>
          <w:spacing w:val="-6"/>
          <w:sz w:val="24"/>
          <w:szCs w:val="24"/>
        </w:rPr>
        <w:t>s</w:t>
      </w:r>
      <w:r w:rsidRPr="00343C5F">
        <w:rPr>
          <w:rFonts w:eastAsia="Times New Roman" w:cs="Times New Roman"/>
          <w:spacing w:val="1"/>
          <w:sz w:val="24"/>
          <w:szCs w:val="24"/>
        </w:rPr>
        <w:t>a</w:t>
      </w:r>
      <w:r w:rsidRPr="00343C5F">
        <w:rPr>
          <w:rFonts w:eastAsia="Times New Roman" w:cs="Times New Roman"/>
          <w:sz w:val="24"/>
          <w:szCs w:val="24"/>
        </w:rPr>
        <w:t>l</w:t>
      </w:r>
    </w:p>
    <w:p w14:paraId="4F859A97" w14:textId="77777777" w:rsidR="003A754D" w:rsidRPr="00343C5F" w:rsidRDefault="003A754D" w:rsidP="003A754D">
      <w:pPr>
        <w:spacing w:after="0" w:line="240" w:lineRule="auto"/>
        <w:jc w:val="both"/>
        <w:rPr>
          <w:sz w:val="24"/>
          <w:szCs w:val="24"/>
        </w:rPr>
      </w:pPr>
    </w:p>
    <w:p w14:paraId="53887D54" w14:textId="77777777" w:rsidR="003A754D" w:rsidRPr="00343C5F" w:rsidRDefault="003A754D" w:rsidP="00EB335E">
      <w:pPr>
        <w:numPr>
          <w:ilvl w:val="0"/>
          <w:numId w:val="14"/>
        </w:numPr>
        <w:tabs>
          <w:tab w:val="left" w:pos="1180"/>
        </w:tabs>
        <w:spacing w:after="0" w:line="240" w:lineRule="auto"/>
        <w:contextualSpacing/>
        <w:jc w:val="both"/>
        <w:rPr>
          <w:rFonts w:eastAsia="Times New Roman" w:cs="Times New Roman"/>
          <w:sz w:val="24"/>
          <w:szCs w:val="24"/>
        </w:rPr>
      </w:pPr>
      <w:r w:rsidRPr="00343C5F">
        <w:rPr>
          <w:rFonts w:eastAsia="Times New Roman" w:cs="Times New Roman"/>
          <w:sz w:val="24"/>
          <w:szCs w:val="24"/>
        </w:rPr>
        <w:t>Con</w:t>
      </w:r>
      <w:r w:rsidRPr="00343C5F">
        <w:rPr>
          <w:rFonts w:eastAsia="Times New Roman" w:cs="Times New Roman"/>
          <w:spacing w:val="-5"/>
          <w:sz w:val="24"/>
          <w:szCs w:val="24"/>
        </w:rPr>
        <w:t>f</w:t>
      </w:r>
      <w:r w:rsidRPr="00343C5F">
        <w:rPr>
          <w:rFonts w:eastAsia="Times New Roman" w:cs="Times New Roman"/>
          <w:sz w:val="24"/>
          <w:szCs w:val="24"/>
        </w:rPr>
        <w:t>ron</w:t>
      </w:r>
      <w:r w:rsidRPr="00343C5F">
        <w:rPr>
          <w:rFonts w:eastAsia="Times New Roman" w:cs="Times New Roman"/>
          <w:spacing w:val="1"/>
          <w:sz w:val="24"/>
          <w:szCs w:val="24"/>
        </w:rPr>
        <w:t>tati</w:t>
      </w:r>
      <w:r w:rsidRPr="00343C5F">
        <w:rPr>
          <w:rFonts w:eastAsia="Times New Roman" w:cs="Times New Roman"/>
          <w:sz w:val="24"/>
          <w:szCs w:val="24"/>
        </w:rPr>
        <w:t>o</w:t>
      </w:r>
      <w:r w:rsidRPr="00343C5F">
        <w:rPr>
          <w:rFonts w:eastAsia="Times New Roman" w:cs="Times New Roman"/>
          <w:spacing w:val="-2"/>
          <w:sz w:val="24"/>
          <w:szCs w:val="24"/>
        </w:rPr>
        <w:t>n</w:t>
      </w:r>
      <w:r w:rsidRPr="00343C5F">
        <w:rPr>
          <w:rFonts w:eastAsia="Times New Roman" w:cs="Times New Roman"/>
          <w:spacing w:val="1"/>
          <w:sz w:val="24"/>
          <w:szCs w:val="24"/>
        </w:rPr>
        <w:t>a</w:t>
      </w:r>
      <w:r w:rsidRPr="00343C5F">
        <w:rPr>
          <w:rFonts w:eastAsia="Times New Roman" w:cs="Times New Roman"/>
          <w:sz w:val="24"/>
          <w:szCs w:val="24"/>
        </w:rPr>
        <w:t>l</w:t>
      </w:r>
      <w:r w:rsidRPr="00343C5F">
        <w:rPr>
          <w:rFonts w:eastAsia="Times New Roman" w:cs="Times New Roman"/>
          <w:spacing w:val="1"/>
          <w:sz w:val="24"/>
          <w:szCs w:val="24"/>
        </w:rPr>
        <w:t xml:space="preserve"> </w:t>
      </w:r>
      <w:r w:rsidRPr="00343C5F">
        <w:rPr>
          <w:rFonts w:eastAsia="Times New Roman" w:cs="Times New Roman"/>
          <w:spacing w:val="-2"/>
          <w:sz w:val="24"/>
          <w:szCs w:val="24"/>
        </w:rPr>
        <w:t>b</w:t>
      </w:r>
      <w:r w:rsidRPr="00343C5F">
        <w:rPr>
          <w:rFonts w:eastAsia="Times New Roman" w:cs="Times New Roman"/>
          <w:spacing w:val="2"/>
          <w:sz w:val="24"/>
          <w:szCs w:val="24"/>
        </w:rPr>
        <w:t>e</w:t>
      </w:r>
      <w:r w:rsidRPr="00343C5F">
        <w:rPr>
          <w:rFonts w:eastAsia="Times New Roman" w:cs="Times New Roman"/>
          <w:sz w:val="24"/>
          <w:szCs w:val="24"/>
        </w:rPr>
        <w:t>h</w:t>
      </w:r>
      <w:r w:rsidRPr="00343C5F">
        <w:rPr>
          <w:rFonts w:eastAsia="Times New Roman" w:cs="Times New Roman"/>
          <w:spacing w:val="1"/>
          <w:sz w:val="24"/>
          <w:szCs w:val="24"/>
        </w:rPr>
        <w:t>a</w:t>
      </w:r>
      <w:r w:rsidRPr="00343C5F">
        <w:rPr>
          <w:rFonts w:eastAsia="Times New Roman" w:cs="Times New Roman"/>
          <w:spacing w:val="-5"/>
          <w:sz w:val="24"/>
          <w:szCs w:val="24"/>
        </w:rPr>
        <w:t>v</w:t>
      </w:r>
      <w:r w:rsidRPr="00343C5F">
        <w:rPr>
          <w:rFonts w:eastAsia="Times New Roman" w:cs="Times New Roman"/>
          <w:sz w:val="24"/>
          <w:szCs w:val="24"/>
        </w:rPr>
        <w:t xml:space="preserve">ior </w:t>
      </w:r>
      <w:r w:rsidRPr="00343C5F">
        <w:rPr>
          <w:rFonts w:eastAsia="Times New Roman" w:cs="Times New Roman"/>
          <w:spacing w:val="-2"/>
          <w:sz w:val="24"/>
          <w:szCs w:val="24"/>
        </w:rPr>
        <w:t>t</w:t>
      </w:r>
      <w:r w:rsidRPr="00343C5F">
        <w:rPr>
          <w:rFonts w:eastAsia="Times New Roman" w:cs="Times New Roman"/>
          <w:sz w:val="24"/>
          <w:szCs w:val="24"/>
        </w:rPr>
        <w:t>o</w:t>
      </w:r>
      <w:r w:rsidRPr="00343C5F">
        <w:rPr>
          <w:rFonts w:eastAsia="Times New Roman" w:cs="Times New Roman"/>
          <w:spacing w:val="-1"/>
          <w:sz w:val="24"/>
          <w:szCs w:val="24"/>
        </w:rPr>
        <w:t>w</w:t>
      </w:r>
      <w:r w:rsidRPr="00343C5F">
        <w:rPr>
          <w:rFonts w:eastAsia="Times New Roman" w:cs="Times New Roman"/>
          <w:spacing w:val="1"/>
          <w:sz w:val="24"/>
          <w:szCs w:val="24"/>
        </w:rPr>
        <w:t>a</w:t>
      </w:r>
      <w:r w:rsidRPr="00343C5F">
        <w:rPr>
          <w:rFonts w:eastAsia="Times New Roman" w:cs="Times New Roman"/>
          <w:sz w:val="24"/>
          <w:szCs w:val="24"/>
        </w:rPr>
        <w:t>rd a</w:t>
      </w:r>
      <w:r w:rsidRPr="00343C5F">
        <w:rPr>
          <w:rFonts w:eastAsia="Times New Roman" w:cs="Times New Roman"/>
          <w:spacing w:val="1"/>
          <w:sz w:val="24"/>
          <w:szCs w:val="24"/>
        </w:rPr>
        <w:t xml:space="preserve"> </w:t>
      </w:r>
      <w:r w:rsidRPr="00343C5F">
        <w:rPr>
          <w:rFonts w:eastAsia="Times New Roman" w:cs="Times New Roman"/>
          <w:spacing w:val="-2"/>
          <w:sz w:val="24"/>
          <w:szCs w:val="24"/>
        </w:rPr>
        <w:t>p</w:t>
      </w:r>
      <w:r w:rsidRPr="00343C5F">
        <w:rPr>
          <w:rFonts w:eastAsia="Times New Roman" w:cs="Times New Roman"/>
          <w:spacing w:val="1"/>
          <w:sz w:val="24"/>
          <w:szCs w:val="24"/>
        </w:rPr>
        <w:t>at</w:t>
      </w:r>
      <w:r w:rsidRPr="00343C5F">
        <w:rPr>
          <w:rFonts w:eastAsia="Times New Roman" w:cs="Times New Roman"/>
          <w:spacing w:val="-2"/>
          <w:sz w:val="24"/>
          <w:szCs w:val="24"/>
        </w:rPr>
        <w:t>i</w:t>
      </w:r>
      <w:r w:rsidRPr="00343C5F">
        <w:rPr>
          <w:rFonts w:eastAsia="Times New Roman" w:cs="Times New Roman"/>
          <w:spacing w:val="1"/>
          <w:sz w:val="24"/>
          <w:szCs w:val="24"/>
        </w:rPr>
        <w:t>e</w:t>
      </w:r>
      <w:r w:rsidRPr="00343C5F">
        <w:rPr>
          <w:rFonts w:eastAsia="Times New Roman" w:cs="Times New Roman"/>
          <w:spacing w:val="-2"/>
          <w:sz w:val="24"/>
          <w:szCs w:val="24"/>
        </w:rPr>
        <w:t>n</w:t>
      </w:r>
      <w:r w:rsidRPr="00343C5F">
        <w:rPr>
          <w:rFonts w:eastAsia="Times New Roman" w:cs="Times New Roman"/>
          <w:sz w:val="24"/>
          <w:szCs w:val="24"/>
        </w:rPr>
        <w:t>t, h</w:t>
      </w:r>
      <w:r w:rsidRPr="00343C5F">
        <w:rPr>
          <w:rFonts w:eastAsia="Times New Roman" w:cs="Times New Roman"/>
          <w:spacing w:val="1"/>
          <w:sz w:val="24"/>
          <w:szCs w:val="24"/>
        </w:rPr>
        <w:t>o</w:t>
      </w:r>
      <w:r w:rsidRPr="00343C5F">
        <w:rPr>
          <w:rFonts w:eastAsia="Times New Roman" w:cs="Times New Roman"/>
          <w:spacing w:val="-1"/>
          <w:sz w:val="24"/>
          <w:szCs w:val="24"/>
        </w:rPr>
        <w:t>s</w:t>
      </w:r>
      <w:r w:rsidRPr="00343C5F">
        <w:rPr>
          <w:rFonts w:eastAsia="Times New Roman" w:cs="Times New Roman"/>
          <w:spacing w:val="-2"/>
          <w:sz w:val="24"/>
          <w:szCs w:val="24"/>
        </w:rPr>
        <w:t>pi</w:t>
      </w:r>
      <w:r w:rsidRPr="00343C5F">
        <w:rPr>
          <w:rFonts w:eastAsia="Times New Roman" w:cs="Times New Roman"/>
          <w:spacing w:val="1"/>
          <w:sz w:val="24"/>
          <w:szCs w:val="24"/>
        </w:rPr>
        <w:t>t</w:t>
      </w:r>
      <w:r w:rsidRPr="00343C5F">
        <w:rPr>
          <w:rFonts w:eastAsia="Times New Roman" w:cs="Times New Roman"/>
          <w:spacing w:val="-1"/>
          <w:sz w:val="24"/>
          <w:szCs w:val="24"/>
        </w:rPr>
        <w:t>a</w:t>
      </w:r>
      <w:r w:rsidRPr="00343C5F">
        <w:rPr>
          <w:rFonts w:eastAsia="Times New Roman" w:cs="Times New Roman"/>
          <w:sz w:val="24"/>
          <w:szCs w:val="24"/>
        </w:rPr>
        <w:t>l</w:t>
      </w:r>
      <w:r w:rsidRPr="00343C5F">
        <w:rPr>
          <w:rFonts w:eastAsia="Times New Roman" w:cs="Times New Roman"/>
          <w:spacing w:val="-2"/>
          <w:sz w:val="24"/>
          <w:szCs w:val="24"/>
        </w:rPr>
        <w:t xml:space="preserve"> </w:t>
      </w:r>
      <w:r w:rsidRPr="00343C5F">
        <w:rPr>
          <w:rFonts w:eastAsia="Times New Roman" w:cs="Times New Roman"/>
          <w:spacing w:val="-4"/>
          <w:sz w:val="24"/>
          <w:szCs w:val="24"/>
        </w:rPr>
        <w:t>e</w:t>
      </w:r>
      <w:r w:rsidRPr="00343C5F">
        <w:rPr>
          <w:rFonts w:eastAsia="Times New Roman" w:cs="Times New Roman"/>
          <w:sz w:val="24"/>
          <w:szCs w:val="24"/>
        </w:rPr>
        <w:t>mpl</w:t>
      </w:r>
      <w:r w:rsidRPr="00343C5F">
        <w:rPr>
          <w:rFonts w:eastAsia="Times New Roman" w:cs="Times New Roman"/>
          <w:spacing w:val="1"/>
          <w:sz w:val="24"/>
          <w:szCs w:val="24"/>
        </w:rPr>
        <w:t>o</w:t>
      </w:r>
      <w:r w:rsidRPr="00343C5F">
        <w:rPr>
          <w:rFonts w:eastAsia="Times New Roman" w:cs="Times New Roman"/>
          <w:spacing w:val="-10"/>
          <w:sz w:val="24"/>
          <w:szCs w:val="24"/>
        </w:rPr>
        <w:t>y</w:t>
      </w:r>
      <w:r w:rsidRPr="00343C5F">
        <w:rPr>
          <w:rFonts w:eastAsia="Times New Roman" w:cs="Times New Roman"/>
          <w:spacing w:val="1"/>
          <w:sz w:val="24"/>
          <w:szCs w:val="24"/>
        </w:rPr>
        <w:t>ee</w:t>
      </w:r>
      <w:r w:rsidRPr="00343C5F">
        <w:rPr>
          <w:rFonts w:eastAsia="Times New Roman" w:cs="Times New Roman"/>
          <w:sz w:val="24"/>
          <w:szCs w:val="24"/>
        </w:rPr>
        <w:t>,</w:t>
      </w:r>
      <w:r w:rsidRPr="00343C5F">
        <w:rPr>
          <w:rFonts w:eastAsia="Times New Roman" w:cs="Times New Roman"/>
          <w:spacing w:val="2"/>
          <w:sz w:val="24"/>
          <w:szCs w:val="24"/>
        </w:rPr>
        <w:t xml:space="preserve"> </w:t>
      </w:r>
      <w:r w:rsidRPr="00343C5F">
        <w:rPr>
          <w:rFonts w:eastAsia="Times New Roman" w:cs="Times New Roman"/>
          <w:spacing w:val="-5"/>
          <w:sz w:val="24"/>
          <w:szCs w:val="24"/>
        </w:rPr>
        <w:t>f</w:t>
      </w:r>
      <w:r w:rsidRPr="00343C5F">
        <w:rPr>
          <w:rFonts w:eastAsia="Times New Roman" w:cs="Times New Roman"/>
          <w:spacing w:val="1"/>
          <w:sz w:val="24"/>
          <w:szCs w:val="24"/>
        </w:rPr>
        <w:t>e</w:t>
      </w:r>
      <w:r w:rsidRPr="00343C5F">
        <w:rPr>
          <w:rFonts w:eastAsia="Times New Roman" w:cs="Times New Roman"/>
          <w:sz w:val="24"/>
          <w:szCs w:val="24"/>
        </w:rPr>
        <w:t xml:space="preserve">llow </w:t>
      </w:r>
      <w:r w:rsidRPr="00343C5F">
        <w:rPr>
          <w:rFonts w:eastAsia="Times New Roman" w:cs="Times New Roman"/>
          <w:spacing w:val="-1"/>
          <w:sz w:val="24"/>
          <w:szCs w:val="24"/>
        </w:rPr>
        <w:t>s</w:t>
      </w:r>
      <w:r w:rsidRPr="00343C5F">
        <w:rPr>
          <w:rFonts w:eastAsia="Times New Roman" w:cs="Times New Roman"/>
          <w:sz w:val="24"/>
          <w:szCs w:val="24"/>
        </w:rPr>
        <w:t>tud</w:t>
      </w:r>
      <w:r w:rsidRPr="00343C5F">
        <w:rPr>
          <w:rFonts w:eastAsia="Times New Roman" w:cs="Times New Roman"/>
          <w:spacing w:val="1"/>
          <w:sz w:val="24"/>
          <w:szCs w:val="24"/>
        </w:rPr>
        <w:t>e</w:t>
      </w:r>
      <w:r w:rsidRPr="00343C5F">
        <w:rPr>
          <w:rFonts w:eastAsia="Times New Roman" w:cs="Times New Roman"/>
          <w:sz w:val="24"/>
          <w:szCs w:val="24"/>
        </w:rPr>
        <w:t>n</w:t>
      </w:r>
      <w:r w:rsidRPr="00343C5F">
        <w:rPr>
          <w:rFonts w:eastAsia="Times New Roman" w:cs="Times New Roman"/>
          <w:spacing w:val="-2"/>
          <w:sz w:val="24"/>
          <w:szCs w:val="24"/>
        </w:rPr>
        <w:t>t</w:t>
      </w:r>
      <w:r w:rsidRPr="00343C5F">
        <w:rPr>
          <w:rFonts w:eastAsia="Times New Roman" w:cs="Times New Roman"/>
          <w:sz w:val="24"/>
          <w:szCs w:val="24"/>
        </w:rPr>
        <w:t>,</w:t>
      </w:r>
      <w:r w:rsidRPr="00343C5F">
        <w:rPr>
          <w:rFonts w:eastAsia="Times New Roman" w:cs="Times New Roman"/>
          <w:spacing w:val="-2"/>
          <w:sz w:val="24"/>
          <w:szCs w:val="24"/>
        </w:rPr>
        <w:t xml:space="preserve"> o</w:t>
      </w:r>
      <w:r w:rsidRPr="00343C5F">
        <w:rPr>
          <w:rFonts w:eastAsia="Times New Roman" w:cs="Times New Roman"/>
          <w:sz w:val="24"/>
          <w:szCs w:val="24"/>
        </w:rPr>
        <w:t xml:space="preserve">r </w:t>
      </w:r>
      <w:r w:rsidRPr="00343C5F">
        <w:rPr>
          <w:rFonts w:eastAsia="Times New Roman" w:cs="Times New Roman"/>
          <w:spacing w:val="-5"/>
          <w:sz w:val="24"/>
          <w:szCs w:val="24"/>
        </w:rPr>
        <w:t>f</w:t>
      </w:r>
      <w:r w:rsidRPr="00343C5F">
        <w:rPr>
          <w:rFonts w:eastAsia="Times New Roman" w:cs="Times New Roman"/>
          <w:spacing w:val="1"/>
          <w:sz w:val="24"/>
          <w:szCs w:val="24"/>
        </w:rPr>
        <w:t>ac</w:t>
      </w:r>
      <w:r w:rsidRPr="00343C5F">
        <w:rPr>
          <w:rFonts w:eastAsia="Times New Roman" w:cs="Times New Roman"/>
          <w:sz w:val="24"/>
          <w:szCs w:val="24"/>
        </w:rPr>
        <w:t>ul</w:t>
      </w:r>
      <w:r w:rsidRPr="00343C5F">
        <w:rPr>
          <w:rFonts w:eastAsia="Times New Roman" w:cs="Times New Roman"/>
          <w:spacing w:val="3"/>
          <w:sz w:val="24"/>
          <w:szCs w:val="24"/>
        </w:rPr>
        <w:t>t</w:t>
      </w:r>
      <w:r w:rsidRPr="00343C5F">
        <w:rPr>
          <w:rFonts w:eastAsia="Times New Roman" w:cs="Times New Roman"/>
          <w:sz w:val="24"/>
          <w:szCs w:val="24"/>
        </w:rPr>
        <w:t>y</w:t>
      </w:r>
      <w:r w:rsidRPr="00343C5F">
        <w:rPr>
          <w:rFonts w:eastAsia="Times New Roman" w:cs="Times New Roman"/>
          <w:spacing w:val="-9"/>
          <w:sz w:val="24"/>
          <w:szCs w:val="24"/>
        </w:rPr>
        <w:t xml:space="preserve"> </w:t>
      </w:r>
      <w:r w:rsidRPr="00343C5F">
        <w:rPr>
          <w:rFonts w:eastAsia="Times New Roman" w:cs="Times New Roman"/>
          <w:spacing w:val="1"/>
          <w:sz w:val="24"/>
          <w:szCs w:val="24"/>
        </w:rPr>
        <w:t>mem</w:t>
      </w:r>
      <w:r w:rsidRPr="00343C5F">
        <w:rPr>
          <w:rFonts w:eastAsia="Times New Roman" w:cs="Times New Roman"/>
          <w:sz w:val="24"/>
          <w:szCs w:val="24"/>
        </w:rPr>
        <w:t>b</w:t>
      </w:r>
      <w:r w:rsidRPr="00343C5F">
        <w:rPr>
          <w:rFonts w:eastAsia="Times New Roman" w:cs="Times New Roman"/>
          <w:spacing w:val="1"/>
          <w:sz w:val="24"/>
          <w:szCs w:val="24"/>
        </w:rPr>
        <w:t>e</w:t>
      </w:r>
      <w:r w:rsidRPr="00343C5F">
        <w:rPr>
          <w:rFonts w:eastAsia="Times New Roman" w:cs="Times New Roman"/>
          <w:sz w:val="24"/>
          <w:szCs w:val="24"/>
        </w:rPr>
        <w:t>r</w:t>
      </w:r>
    </w:p>
    <w:p w14:paraId="363CDDA0" w14:textId="77777777" w:rsidR="003A754D" w:rsidRPr="00343C5F" w:rsidRDefault="003A754D" w:rsidP="003A754D">
      <w:pPr>
        <w:spacing w:after="0" w:line="240" w:lineRule="auto"/>
        <w:jc w:val="both"/>
        <w:rPr>
          <w:sz w:val="24"/>
          <w:szCs w:val="24"/>
        </w:rPr>
      </w:pPr>
    </w:p>
    <w:p w14:paraId="580F225C" w14:textId="5F25B3D2" w:rsidR="003A754D" w:rsidRPr="00343C5F" w:rsidRDefault="003A754D" w:rsidP="003A754D">
      <w:pPr>
        <w:spacing w:after="0" w:line="240" w:lineRule="auto"/>
        <w:jc w:val="both"/>
        <w:rPr>
          <w:rFonts w:eastAsia="Times New Roman" w:cs="Times New Roman"/>
          <w:sz w:val="24"/>
          <w:szCs w:val="24"/>
        </w:rPr>
      </w:pPr>
      <w:r w:rsidRPr="00343C5F">
        <w:rPr>
          <w:rFonts w:eastAsia="Times New Roman" w:cs="Times New Roman"/>
          <w:spacing w:val="-1"/>
          <w:sz w:val="24"/>
          <w:szCs w:val="24"/>
          <w:u w:val="single"/>
        </w:rPr>
        <w:t>NO</w:t>
      </w:r>
      <w:r w:rsidRPr="00343C5F">
        <w:rPr>
          <w:rFonts w:eastAsia="Times New Roman" w:cs="Times New Roman"/>
          <w:spacing w:val="1"/>
          <w:sz w:val="24"/>
          <w:szCs w:val="24"/>
          <w:u w:val="single"/>
        </w:rPr>
        <w:t>TE</w:t>
      </w:r>
      <w:r w:rsidRPr="00343C5F">
        <w:rPr>
          <w:rFonts w:eastAsia="Times New Roman" w:cs="Times New Roman"/>
          <w:sz w:val="24"/>
          <w:szCs w:val="24"/>
          <w:u w:val="single"/>
        </w:rPr>
        <w:t>: Students</w:t>
      </w:r>
      <w:r w:rsidRPr="00343C5F">
        <w:rPr>
          <w:rFonts w:eastAsia="Times New Roman" w:cs="Times New Roman"/>
          <w:spacing w:val="-1"/>
          <w:sz w:val="24"/>
          <w:szCs w:val="24"/>
          <w:u w:val="single"/>
        </w:rPr>
        <w:t xml:space="preserve"> </w:t>
      </w:r>
      <w:r w:rsidRPr="00343C5F">
        <w:rPr>
          <w:rFonts w:eastAsia="Times New Roman" w:cs="Times New Roman"/>
          <w:spacing w:val="-2"/>
          <w:sz w:val="24"/>
          <w:szCs w:val="24"/>
          <w:u w:val="single"/>
        </w:rPr>
        <w:t>in</w:t>
      </w:r>
      <w:r w:rsidRPr="00343C5F">
        <w:rPr>
          <w:rFonts w:eastAsia="Times New Roman" w:cs="Times New Roman"/>
          <w:spacing w:val="-1"/>
          <w:sz w:val="24"/>
          <w:szCs w:val="24"/>
          <w:u w:val="single"/>
        </w:rPr>
        <w:t xml:space="preserve"> </w:t>
      </w:r>
      <w:r w:rsidRPr="00343C5F">
        <w:rPr>
          <w:rFonts w:eastAsia="Times New Roman" w:cs="Times New Roman"/>
          <w:sz w:val="24"/>
          <w:szCs w:val="24"/>
          <w:u w:val="single"/>
        </w:rPr>
        <w:t>the</w:t>
      </w:r>
      <w:r w:rsidRPr="00343C5F">
        <w:rPr>
          <w:rFonts w:eastAsia="Times New Roman" w:cs="Times New Roman"/>
          <w:spacing w:val="1"/>
          <w:sz w:val="24"/>
          <w:szCs w:val="24"/>
          <w:u w:val="single"/>
        </w:rPr>
        <w:t xml:space="preserve"> </w:t>
      </w:r>
      <w:r w:rsidRPr="00343C5F">
        <w:rPr>
          <w:rFonts w:eastAsia="Times New Roman" w:cs="Times New Roman"/>
          <w:spacing w:val="-3"/>
          <w:sz w:val="24"/>
          <w:szCs w:val="24"/>
          <w:u w:val="single"/>
        </w:rPr>
        <w:t>S</w:t>
      </w:r>
      <w:r w:rsidRPr="00343C5F">
        <w:rPr>
          <w:rFonts w:eastAsia="Times New Roman" w:cs="Times New Roman"/>
          <w:spacing w:val="-2"/>
          <w:sz w:val="24"/>
          <w:szCs w:val="24"/>
          <w:u w:val="single"/>
        </w:rPr>
        <w:t>u</w:t>
      </w:r>
      <w:r w:rsidRPr="00343C5F">
        <w:rPr>
          <w:rFonts w:eastAsia="Times New Roman" w:cs="Times New Roman"/>
          <w:sz w:val="24"/>
          <w:szCs w:val="24"/>
          <w:u w:val="single"/>
        </w:rPr>
        <w:t>r</w:t>
      </w:r>
      <w:r w:rsidRPr="00343C5F">
        <w:rPr>
          <w:rFonts w:eastAsia="Times New Roman" w:cs="Times New Roman"/>
          <w:spacing w:val="-5"/>
          <w:sz w:val="24"/>
          <w:szCs w:val="24"/>
          <w:u w:val="single"/>
        </w:rPr>
        <w:t>g</w:t>
      </w:r>
      <w:r w:rsidRPr="00343C5F">
        <w:rPr>
          <w:rFonts w:eastAsia="Times New Roman" w:cs="Times New Roman"/>
          <w:spacing w:val="1"/>
          <w:sz w:val="24"/>
          <w:szCs w:val="24"/>
          <w:u w:val="single"/>
        </w:rPr>
        <w:t>ic</w:t>
      </w:r>
      <w:r w:rsidRPr="00343C5F">
        <w:rPr>
          <w:rFonts w:eastAsia="Times New Roman" w:cs="Times New Roman"/>
          <w:spacing w:val="2"/>
          <w:sz w:val="24"/>
          <w:szCs w:val="24"/>
          <w:u w:val="single"/>
        </w:rPr>
        <w:t>a</w:t>
      </w:r>
      <w:r w:rsidRPr="00343C5F">
        <w:rPr>
          <w:rFonts w:eastAsia="Times New Roman" w:cs="Times New Roman"/>
          <w:sz w:val="24"/>
          <w:szCs w:val="24"/>
          <w:u w:val="single"/>
        </w:rPr>
        <w:t>l</w:t>
      </w:r>
      <w:r w:rsidRPr="00343C5F">
        <w:rPr>
          <w:rFonts w:eastAsia="Times New Roman" w:cs="Times New Roman"/>
          <w:spacing w:val="1"/>
          <w:sz w:val="24"/>
          <w:szCs w:val="24"/>
          <w:u w:val="single"/>
        </w:rPr>
        <w:t xml:space="preserve"> </w:t>
      </w:r>
      <w:r w:rsidRPr="00343C5F">
        <w:rPr>
          <w:rFonts w:eastAsia="Times New Roman" w:cs="Times New Roman"/>
          <w:spacing w:val="-2"/>
          <w:sz w:val="24"/>
          <w:szCs w:val="24"/>
          <w:u w:val="single"/>
        </w:rPr>
        <w:t>T</w:t>
      </w:r>
      <w:r w:rsidRPr="00343C5F">
        <w:rPr>
          <w:rFonts w:eastAsia="Times New Roman" w:cs="Times New Roman"/>
          <w:spacing w:val="1"/>
          <w:sz w:val="24"/>
          <w:szCs w:val="24"/>
          <w:u w:val="single"/>
        </w:rPr>
        <w:t>ec</w:t>
      </w:r>
      <w:r w:rsidRPr="00343C5F">
        <w:rPr>
          <w:rFonts w:eastAsia="Times New Roman" w:cs="Times New Roman"/>
          <w:sz w:val="24"/>
          <w:szCs w:val="24"/>
          <w:u w:val="single"/>
        </w:rPr>
        <w:t>h</w:t>
      </w:r>
      <w:r w:rsidRPr="00343C5F">
        <w:rPr>
          <w:rFonts w:eastAsia="Times New Roman" w:cs="Times New Roman"/>
          <w:spacing w:val="-2"/>
          <w:sz w:val="24"/>
          <w:szCs w:val="24"/>
          <w:u w:val="single"/>
        </w:rPr>
        <w:t>n</w:t>
      </w:r>
      <w:r w:rsidRPr="00343C5F">
        <w:rPr>
          <w:rFonts w:eastAsia="Times New Roman" w:cs="Times New Roman"/>
          <w:sz w:val="24"/>
          <w:szCs w:val="24"/>
          <w:u w:val="single"/>
        </w:rPr>
        <w:t>ology</w:t>
      </w:r>
      <w:r w:rsidRPr="00343C5F">
        <w:rPr>
          <w:rFonts w:eastAsia="Times New Roman" w:cs="Times New Roman"/>
          <w:spacing w:val="-9"/>
          <w:sz w:val="24"/>
          <w:szCs w:val="24"/>
          <w:u w:val="single"/>
        </w:rPr>
        <w:t xml:space="preserve"> </w:t>
      </w:r>
      <w:r w:rsidRPr="00343C5F">
        <w:rPr>
          <w:rFonts w:eastAsia="Times New Roman" w:cs="Times New Roman"/>
          <w:spacing w:val="-1"/>
          <w:sz w:val="24"/>
          <w:szCs w:val="24"/>
          <w:u w:val="single"/>
        </w:rPr>
        <w:t>P</w:t>
      </w:r>
      <w:r w:rsidRPr="00343C5F">
        <w:rPr>
          <w:rFonts w:eastAsia="Times New Roman" w:cs="Times New Roman"/>
          <w:sz w:val="24"/>
          <w:szCs w:val="24"/>
          <w:u w:val="single"/>
        </w:rPr>
        <w:t>r</w:t>
      </w:r>
      <w:r w:rsidRPr="00343C5F">
        <w:rPr>
          <w:rFonts w:eastAsia="Times New Roman" w:cs="Times New Roman"/>
          <w:spacing w:val="5"/>
          <w:sz w:val="24"/>
          <w:szCs w:val="24"/>
          <w:u w:val="single"/>
        </w:rPr>
        <w:t>o</w:t>
      </w:r>
      <w:r w:rsidRPr="00343C5F">
        <w:rPr>
          <w:rFonts w:eastAsia="Times New Roman" w:cs="Times New Roman"/>
          <w:spacing w:val="-5"/>
          <w:sz w:val="24"/>
          <w:szCs w:val="24"/>
          <w:u w:val="single"/>
        </w:rPr>
        <w:t>g</w:t>
      </w:r>
      <w:r w:rsidRPr="00343C5F">
        <w:rPr>
          <w:rFonts w:eastAsia="Times New Roman" w:cs="Times New Roman"/>
          <w:spacing w:val="2"/>
          <w:sz w:val="24"/>
          <w:szCs w:val="24"/>
          <w:u w:val="single"/>
        </w:rPr>
        <w:t>r</w:t>
      </w:r>
      <w:r w:rsidRPr="00343C5F">
        <w:rPr>
          <w:rFonts w:eastAsia="Times New Roman" w:cs="Times New Roman"/>
          <w:spacing w:val="1"/>
          <w:sz w:val="24"/>
          <w:szCs w:val="24"/>
          <w:u w:val="single"/>
        </w:rPr>
        <w:t>a</w:t>
      </w:r>
      <w:r w:rsidRPr="00343C5F">
        <w:rPr>
          <w:rFonts w:eastAsia="Times New Roman" w:cs="Times New Roman"/>
          <w:sz w:val="24"/>
          <w:szCs w:val="24"/>
          <w:u w:val="single"/>
        </w:rPr>
        <w:t>m</w:t>
      </w:r>
      <w:r w:rsidRPr="00343C5F">
        <w:rPr>
          <w:rFonts w:eastAsia="Times New Roman" w:cs="Times New Roman"/>
          <w:spacing w:val="1"/>
          <w:sz w:val="24"/>
          <w:szCs w:val="24"/>
          <w:u w:val="single"/>
        </w:rPr>
        <w:t xml:space="preserve"> a</w:t>
      </w:r>
      <w:r w:rsidRPr="00343C5F">
        <w:rPr>
          <w:rFonts w:eastAsia="Times New Roman" w:cs="Times New Roman"/>
          <w:spacing w:val="-2"/>
          <w:sz w:val="24"/>
          <w:szCs w:val="24"/>
          <w:u w:val="single"/>
        </w:rPr>
        <w:t>r</w:t>
      </w:r>
      <w:r w:rsidRPr="00343C5F">
        <w:rPr>
          <w:rFonts w:eastAsia="Times New Roman" w:cs="Times New Roman"/>
          <w:sz w:val="24"/>
          <w:szCs w:val="24"/>
          <w:u w:val="single"/>
        </w:rPr>
        <w:t>e</w:t>
      </w:r>
      <w:r w:rsidRPr="00343C5F">
        <w:rPr>
          <w:rFonts w:eastAsia="Times New Roman" w:cs="Times New Roman"/>
          <w:spacing w:val="1"/>
          <w:sz w:val="24"/>
          <w:szCs w:val="24"/>
          <w:u w:val="single"/>
        </w:rPr>
        <w:t xml:space="preserve"> </w:t>
      </w:r>
      <w:r w:rsidRPr="00343C5F">
        <w:rPr>
          <w:rFonts w:eastAsia="Times New Roman" w:cs="Times New Roman"/>
          <w:spacing w:val="-1"/>
          <w:sz w:val="24"/>
          <w:szCs w:val="24"/>
          <w:u w:val="single"/>
        </w:rPr>
        <w:t>s</w:t>
      </w:r>
      <w:r w:rsidRPr="00343C5F">
        <w:rPr>
          <w:rFonts w:eastAsia="Times New Roman" w:cs="Times New Roman"/>
          <w:sz w:val="24"/>
          <w:szCs w:val="24"/>
          <w:u w:val="single"/>
        </w:rPr>
        <w:t>ub</w:t>
      </w:r>
      <w:r w:rsidRPr="00343C5F">
        <w:rPr>
          <w:rFonts w:eastAsia="Times New Roman" w:cs="Times New Roman"/>
          <w:spacing w:val="-2"/>
          <w:sz w:val="24"/>
          <w:szCs w:val="24"/>
          <w:u w:val="single"/>
        </w:rPr>
        <w:t>j</w:t>
      </w:r>
      <w:r w:rsidRPr="00343C5F">
        <w:rPr>
          <w:rFonts w:eastAsia="Times New Roman" w:cs="Times New Roman"/>
          <w:spacing w:val="1"/>
          <w:sz w:val="24"/>
          <w:szCs w:val="24"/>
          <w:u w:val="single"/>
        </w:rPr>
        <w:t>e</w:t>
      </w:r>
      <w:r w:rsidRPr="00343C5F">
        <w:rPr>
          <w:rFonts w:eastAsia="Times New Roman" w:cs="Times New Roman"/>
          <w:spacing w:val="-4"/>
          <w:sz w:val="24"/>
          <w:szCs w:val="24"/>
          <w:u w:val="single"/>
        </w:rPr>
        <w:t>c</w:t>
      </w:r>
      <w:r w:rsidRPr="00343C5F">
        <w:rPr>
          <w:rFonts w:eastAsia="Times New Roman" w:cs="Times New Roman"/>
          <w:sz w:val="24"/>
          <w:szCs w:val="24"/>
          <w:u w:val="single"/>
        </w:rPr>
        <w:t>t to</w:t>
      </w:r>
      <w:r w:rsidRPr="00343C5F">
        <w:rPr>
          <w:rFonts w:eastAsia="Times New Roman" w:cs="Times New Roman"/>
          <w:spacing w:val="1"/>
          <w:sz w:val="24"/>
          <w:szCs w:val="24"/>
          <w:u w:val="single"/>
        </w:rPr>
        <w:t xml:space="preserve"> </w:t>
      </w:r>
      <w:r w:rsidRPr="00343C5F">
        <w:rPr>
          <w:rFonts w:eastAsia="Times New Roman" w:cs="Times New Roman"/>
          <w:spacing w:val="-4"/>
          <w:sz w:val="24"/>
          <w:szCs w:val="24"/>
          <w:u w:val="single"/>
        </w:rPr>
        <w:t>t</w:t>
      </w:r>
      <w:r w:rsidRPr="00343C5F">
        <w:rPr>
          <w:rFonts w:eastAsia="Times New Roman" w:cs="Times New Roman"/>
          <w:sz w:val="24"/>
          <w:szCs w:val="24"/>
          <w:u w:val="single"/>
        </w:rPr>
        <w:t>he</w:t>
      </w:r>
      <w:r w:rsidRPr="00343C5F">
        <w:rPr>
          <w:rFonts w:eastAsia="Times New Roman" w:cs="Times New Roman"/>
          <w:spacing w:val="8"/>
          <w:sz w:val="24"/>
          <w:szCs w:val="24"/>
          <w:u w:val="single"/>
        </w:rPr>
        <w:t xml:space="preserve"> </w:t>
      </w:r>
      <w:r w:rsidRPr="00343C5F">
        <w:rPr>
          <w:rFonts w:eastAsia="Times New Roman" w:cs="Times New Roman"/>
          <w:spacing w:val="-1"/>
          <w:sz w:val="24"/>
          <w:szCs w:val="24"/>
          <w:u w:val="single"/>
        </w:rPr>
        <w:t>a</w:t>
      </w:r>
      <w:r w:rsidRPr="00343C5F">
        <w:rPr>
          <w:rFonts w:eastAsia="Times New Roman" w:cs="Times New Roman"/>
          <w:spacing w:val="1"/>
          <w:sz w:val="24"/>
          <w:szCs w:val="24"/>
          <w:u w:val="single"/>
        </w:rPr>
        <w:t>ca</w:t>
      </w:r>
      <w:r w:rsidRPr="00343C5F">
        <w:rPr>
          <w:rFonts w:eastAsia="Times New Roman" w:cs="Times New Roman"/>
          <w:spacing w:val="-2"/>
          <w:sz w:val="24"/>
          <w:szCs w:val="24"/>
          <w:u w:val="single"/>
        </w:rPr>
        <w:t>d</w:t>
      </w:r>
      <w:r w:rsidRPr="00343C5F">
        <w:rPr>
          <w:rFonts w:eastAsia="Times New Roman" w:cs="Times New Roman"/>
          <w:spacing w:val="-1"/>
          <w:sz w:val="24"/>
          <w:szCs w:val="24"/>
          <w:u w:val="single"/>
        </w:rPr>
        <w:t>e</w:t>
      </w:r>
      <w:r w:rsidRPr="00343C5F">
        <w:rPr>
          <w:rFonts w:eastAsia="Times New Roman" w:cs="Times New Roman"/>
          <w:spacing w:val="1"/>
          <w:sz w:val="24"/>
          <w:szCs w:val="24"/>
          <w:u w:val="single"/>
        </w:rPr>
        <w:t>m</w:t>
      </w:r>
      <w:r w:rsidRPr="00343C5F">
        <w:rPr>
          <w:rFonts w:eastAsia="Times New Roman" w:cs="Times New Roman"/>
          <w:spacing w:val="-1"/>
          <w:sz w:val="24"/>
          <w:szCs w:val="24"/>
          <w:u w:val="single"/>
        </w:rPr>
        <w:t>i</w:t>
      </w:r>
      <w:r w:rsidRPr="00343C5F">
        <w:rPr>
          <w:rFonts w:eastAsia="Times New Roman" w:cs="Times New Roman"/>
          <w:sz w:val="24"/>
          <w:szCs w:val="24"/>
          <w:u w:val="single"/>
        </w:rPr>
        <w:t>c</w:t>
      </w:r>
      <w:r w:rsidRPr="00343C5F">
        <w:rPr>
          <w:rFonts w:eastAsia="Times New Roman" w:cs="Times New Roman"/>
          <w:spacing w:val="1"/>
          <w:sz w:val="24"/>
          <w:szCs w:val="24"/>
          <w:u w:val="single"/>
        </w:rPr>
        <w:t xml:space="preserve"> a</w:t>
      </w:r>
      <w:r w:rsidRPr="00343C5F">
        <w:rPr>
          <w:rFonts w:eastAsia="Times New Roman" w:cs="Times New Roman"/>
          <w:sz w:val="24"/>
          <w:szCs w:val="24"/>
          <w:u w:val="single"/>
        </w:rPr>
        <w:t>nd</w:t>
      </w:r>
      <w:r w:rsidRPr="00343C5F">
        <w:rPr>
          <w:rFonts w:eastAsia="Times New Roman" w:cs="Times New Roman"/>
          <w:spacing w:val="-2"/>
          <w:sz w:val="24"/>
          <w:szCs w:val="24"/>
          <w:u w:val="single"/>
        </w:rPr>
        <w:t xml:space="preserve"> </w:t>
      </w:r>
      <w:r w:rsidRPr="00343C5F">
        <w:rPr>
          <w:rFonts w:eastAsia="Times New Roman" w:cs="Times New Roman"/>
          <w:sz w:val="24"/>
          <w:szCs w:val="24"/>
          <w:u w:val="single"/>
        </w:rPr>
        <w:t>d</w:t>
      </w:r>
      <w:r w:rsidRPr="00343C5F">
        <w:rPr>
          <w:rFonts w:eastAsia="Times New Roman" w:cs="Times New Roman"/>
          <w:spacing w:val="1"/>
          <w:sz w:val="24"/>
          <w:szCs w:val="24"/>
          <w:u w:val="single"/>
        </w:rPr>
        <w:t>i</w:t>
      </w:r>
      <w:r w:rsidRPr="00343C5F">
        <w:rPr>
          <w:rFonts w:eastAsia="Times New Roman" w:cs="Times New Roman"/>
          <w:spacing w:val="-1"/>
          <w:sz w:val="24"/>
          <w:szCs w:val="24"/>
          <w:u w:val="single"/>
        </w:rPr>
        <w:t>s</w:t>
      </w:r>
      <w:r w:rsidRPr="00343C5F">
        <w:rPr>
          <w:rFonts w:eastAsia="Times New Roman" w:cs="Times New Roman"/>
          <w:spacing w:val="1"/>
          <w:sz w:val="24"/>
          <w:szCs w:val="24"/>
          <w:u w:val="single"/>
        </w:rPr>
        <w:t>ci</w:t>
      </w:r>
      <w:r w:rsidRPr="00343C5F">
        <w:rPr>
          <w:rFonts w:eastAsia="Times New Roman" w:cs="Times New Roman"/>
          <w:spacing w:val="-2"/>
          <w:sz w:val="24"/>
          <w:szCs w:val="24"/>
          <w:u w:val="single"/>
        </w:rPr>
        <w:t>p</w:t>
      </w:r>
      <w:r w:rsidRPr="00343C5F">
        <w:rPr>
          <w:rFonts w:eastAsia="Times New Roman" w:cs="Times New Roman"/>
          <w:sz w:val="24"/>
          <w:szCs w:val="24"/>
          <w:u w:val="single"/>
        </w:rPr>
        <w:t>l</w:t>
      </w:r>
      <w:r w:rsidRPr="00343C5F">
        <w:rPr>
          <w:rFonts w:eastAsia="Times New Roman" w:cs="Times New Roman"/>
          <w:spacing w:val="1"/>
          <w:sz w:val="24"/>
          <w:szCs w:val="24"/>
          <w:u w:val="single"/>
        </w:rPr>
        <w:t>i</w:t>
      </w:r>
      <w:r w:rsidRPr="00343C5F">
        <w:rPr>
          <w:rFonts w:eastAsia="Times New Roman" w:cs="Times New Roman"/>
          <w:spacing w:val="-2"/>
          <w:sz w:val="24"/>
          <w:szCs w:val="24"/>
          <w:u w:val="single"/>
        </w:rPr>
        <w:t>n</w:t>
      </w:r>
      <w:r w:rsidRPr="00343C5F">
        <w:rPr>
          <w:rFonts w:eastAsia="Times New Roman" w:cs="Times New Roman"/>
          <w:spacing w:val="1"/>
          <w:sz w:val="24"/>
          <w:szCs w:val="24"/>
          <w:u w:val="single"/>
        </w:rPr>
        <w:t>a</w:t>
      </w:r>
      <w:r w:rsidRPr="00343C5F">
        <w:rPr>
          <w:rFonts w:eastAsia="Times New Roman" w:cs="Times New Roman"/>
          <w:sz w:val="24"/>
          <w:szCs w:val="24"/>
          <w:u w:val="single"/>
        </w:rPr>
        <w:t>ry</w:t>
      </w:r>
      <w:r w:rsidRPr="00343C5F">
        <w:rPr>
          <w:rFonts w:eastAsia="Times New Roman" w:cs="Times New Roman"/>
          <w:spacing w:val="-10"/>
          <w:sz w:val="24"/>
          <w:szCs w:val="24"/>
          <w:u w:val="single"/>
        </w:rPr>
        <w:t xml:space="preserve"> </w:t>
      </w:r>
      <w:r w:rsidRPr="00343C5F">
        <w:rPr>
          <w:rFonts w:eastAsia="Times New Roman" w:cs="Times New Roman"/>
          <w:sz w:val="24"/>
          <w:szCs w:val="24"/>
          <w:u w:val="single"/>
        </w:rPr>
        <w:t>ru</w:t>
      </w:r>
      <w:r w:rsidRPr="00343C5F">
        <w:rPr>
          <w:rFonts w:eastAsia="Times New Roman" w:cs="Times New Roman"/>
          <w:spacing w:val="1"/>
          <w:sz w:val="24"/>
          <w:szCs w:val="24"/>
          <w:u w:val="single"/>
        </w:rPr>
        <w:t>le</w:t>
      </w:r>
      <w:r w:rsidRPr="00343C5F">
        <w:rPr>
          <w:rFonts w:eastAsia="Times New Roman" w:cs="Times New Roman"/>
          <w:sz w:val="24"/>
          <w:szCs w:val="24"/>
          <w:u w:val="single"/>
        </w:rPr>
        <w:t>s</w:t>
      </w:r>
      <w:r w:rsidRPr="00343C5F">
        <w:rPr>
          <w:rFonts w:eastAsia="Times New Roman" w:cs="Times New Roman"/>
          <w:spacing w:val="-1"/>
          <w:sz w:val="24"/>
          <w:szCs w:val="24"/>
          <w:u w:val="single"/>
        </w:rPr>
        <w:t xml:space="preserve"> </w:t>
      </w:r>
      <w:r w:rsidRPr="00343C5F">
        <w:rPr>
          <w:rFonts w:eastAsia="Times New Roman" w:cs="Times New Roman"/>
          <w:spacing w:val="1"/>
          <w:sz w:val="24"/>
          <w:szCs w:val="24"/>
          <w:u w:val="single"/>
        </w:rPr>
        <w:t>a</w:t>
      </w:r>
      <w:r w:rsidRPr="00343C5F">
        <w:rPr>
          <w:rFonts w:eastAsia="Times New Roman" w:cs="Times New Roman"/>
          <w:sz w:val="24"/>
          <w:szCs w:val="24"/>
          <w:u w:val="single"/>
        </w:rPr>
        <w:t>nd r</w:t>
      </w:r>
      <w:r w:rsidRPr="00343C5F">
        <w:rPr>
          <w:rFonts w:eastAsia="Times New Roman" w:cs="Times New Roman"/>
          <w:spacing w:val="1"/>
          <w:sz w:val="24"/>
          <w:szCs w:val="24"/>
          <w:u w:val="single"/>
        </w:rPr>
        <w:t>e</w:t>
      </w:r>
      <w:r w:rsidRPr="00343C5F">
        <w:rPr>
          <w:rFonts w:eastAsia="Times New Roman" w:cs="Times New Roman"/>
          <w:spacing w:val="-5"/>
          <w:sz w:val="24"/>
          <w:szCs w:val="24"/>
          <w:u w:val="single"/>
        </w:rPr>
        <w:t>g</w:t>
      </w:r>
      <w:r w:rsidRPr="00343C5F">
        <w:rPr>
          <w:rFonts w:eastAsia="Times New Roman" w:cs="Times New Roman"/>
          <w:sz w:val="24"/>
          <w:szCs w:val="24"/>
          <w:u w:val="single"/>
        </w:rPr>
        <w:t>u</w:t>
      </w:r>
      <w:r w:rsidRPr="00343C5F">
        <w:rPr>
          <w:rFonts w:eastAsia="Times New Roman" w:cs="Times New Roman"/>
          <w:spacing w:val="1"/>
          <w:sz w:val="24"/>
          <w:szCs w:val="24"/>
          <w:u w:val="single"/>
        </w:rPr>
        <w:t>la</w:t>
      </w:r>
      <w:r w:rsidRPr="00343C5F">
        <w:rPr>
          <w:rFonts w:eastAsia="Times New Roman" w:cs="Times New Roman"/>
          <w:sz w:val="24"/>
          <w:szCs w:val="24"/>
          <w:u w:val="single"/>
        </w:rPr>
        <w:t>tions of</w:t>
      </w:r>
      <w:r w:rsidRPr="00343C5F">
        <w:rPr>
          <w:rFonts w:eastAsia="Times New Roman" w:cs="Times New Roman"/>
          <w:spacing w:val="-2"/>
          <w:sz w:val="24"/>
          <w:szCs w:val="24"/>
          <w:u w:val="single"/>
        </w:rPr>
        <w:t xml:space="preserve"> </w:t>
      </w:r>
      <w:r w:rsidRPr="00343C5F">
        <w:rPr>
          <w:rFonts w:eastAsia="Times New Roman" w:cs="Times New Roman"/>
          <w:spacing w:val="-1"/>
          <w:sz w:val="24"/>
          <w:szCs w:val="24"/>
          <w:u w:val="single"/>
        </w:rPr>
        <w:t>UA-PTC</w:t>
      </w:r>
      <w:r w:rsidRPr="00343C5F">
        <w:rPr>
          <w:rFonts w:eastAsia="Times New Roman" w:cs="Times New Roman"/>
          <w:sz w:val="24"/>
          <w:szCs w:val="24"/>
        </w:rPr>
        <w:t>.</w:t>
      </w:r>
    </w:p>
    <w:p w14:paraId="447058FA" w14:textId="251258EC" w:rsidR="003A754D" w:rsidRPr="00343C5F" w:rsidRDefault="003A754D" w:rsidP="003A754D">
      <w:pPr>
        <w:spacing w:after="0" w:line="240" w:lineRule="auto"/>
        <w:jc w:val="both"/>
        <w:rPr>
          <w:rFonts w:eastAsia="Times New Roman" w:cs="Times New Roman"/>
          <w:sz w:val="24"/>
          <w:szCs w:val="24"/>
        </w:rPr>
      </w:pPr>
    </w:p>
    <w:p w14:paraId="4BEA1101" w14:textId="1F742ED2" w:rsidR="003A754D" w:rsidRPr="00343C5F" w:rsidRDefault="003A754D" w:rsidP="003A754D">
      <w:pPr>
        <w:spacing w:after="0" w:line="240" w:lineRule="auto"/>
        <w:jc w:val="both"/>
        <w:rPr>
          <w:rFonts w:eastAsia="Times New Roman" w:cs="Times New Roman"/>
          <w:sz w:val="24"/>
          <w:szCs w:val="24"/>
        </w:rPr>
      </w:pPr>
    </w:p>
    <w:p w14:paraId="4734EC1B" w14:textId="77777777" w:rsidR="003A754D" w:rsidRPr="00343C5F" w:rsidRDefault="003A754D" w:rsidP="003A754D">
      <w:pPr>
        <w:spacing w:after="0" w:line="240" w:lineRule="auto"/>
        <w:jc w:val="both"/>
        <w:rPr>
          <w:rFonts w:eastAsia="Times New Roman" w:cs="Times New Roman"/>
          <w:sz w:val="24"/>
          <w:szCs w:val="24"/>
          <w:u w:val="single" w:color="000000"/>
        </w:rPr>
      </w:pPr>
    </w:p>
    <w:p w14:paraId="57A5F817" w14:textId="77777777" w:rsidR="003A754D" w:rsidRPr="00343C5F" w:rsidRDefault="003A754D" w:rsidP="003A754D">
      <w:pPr>
        <w:keepNext/>
        <w:keepLines/>
        <w:spacing w:after="0" w:line="240" w:lineRule="auto"/>
        <w:outlineLvl w:val="0"/>
        <w:rPr>
          <w:rFonts w:asciiTheme="majorHAnsi" w:eastAsia="Times New Roman" w:hAnsiTheme="majorHAnsi" w:cstheme="majorBidi"/>
          <w:b/>
          <w:sz w:val="32"/>
          <w:szCs w:val="32"/>
          <w:u w:val="single"/>
        </w:rPr>
      </w:pPr>
      <w:bookmarkStart w:id="20" w:name="_Toc124160661"/>
      <w:bookmarkStart w:id="21" w:name="_Toc187227841"/>
      <w:r w:rsidRPr="00343C5F">
        <w:rPr>
          <w:rFonts w:asciiTheme="majorHAnsi" w:eastAsia="Times New Roman" w:hAnsiTheme="majorHAnsi" w:cstheme="majorBidi"/>
          <w:b/>
          <w:spacing w:val="-1"/>
          <w:sz w:val="32"/>
          <w:szCs w:val="32"/>
          <w:u w:val="single"/>
        </w:rPr>
        <w:lastRenderedPageBreak/>
        <w:t>R</w:t>
      </w:r>
      <w:r w:rsidRPr="00343C5F">
        <w:rPr>
          <w:rFonts w:asciiTheme="majorHAnsi" w:eastAsia="Times New Roman" w:hAnsiTheme="majorHAnsi" w:cstheme="majorBidi"/>
          <w:b/>
          <w:spacing w:val="1"/>
          <w:sz w:val="32"/>
          <w:szCs w:val="32"/>
          <w:u w:val="single"/>
        </w:rPr>
        <w:t>e</w:t>
      </w:r>
      <w:r w:rsidRPr="00343C5F">
        <w:rPr>
          <w:rFonts w:asciiTheme="majorHAnsi" w:eastAsia="Times New Roman" w:hAnsiTheme="majorHAnsi" w:cstheme="majorBidi"/>
          <w:b/>
          <w:spacing w:val="-5"/>
          <w:sz w:val="32"/>
          <w:szCs w:val="32"/>
          <w:u w:val="single"/>
        </w:rPr>
        <w:t>m</w:t>
      </w:r>
      <w:r w:rsidRPr="00343C5F">
        <w:rPr>
          <w:rFonts w:asciiTheme="majorHAnsi" w:eastAsia="Times New Roman" w:hAnsiTheme="majorHAnsi" w:cstheme="majorBidi"/>
          <w:b/>
          <w:sz w:val="32"/>
          <w:szCs w:val="32"/>
          <w:u w:val="single"/>
        </w:rPr>
        <w:t>oval</w:t>
      </w:r>
      <w:r w:rsidRPr="00343C5F">
        <w:rPr>
          <w:rFonts w:asciiTheme="majorHAnsi" w:eastAsia="Times New Roman" w:hAnsiTheme="majorHAnsi" w:cstheme="majorBidi"/>
          <w:b/>
          <w:spacing w:val="1"/>
          <w:sz w:val="32"/>
          <w:szCs w:val="32"/>
          <w:u w:val="single"/>
        </w:rPr>
        <w:t xml:space="preserve"> from</w:t>
      </w:r>
      <w:r w:rsidRPr="00343C5F">
        <w:rPr>
          <w:rFonts w:asciiTheme="majorHAnsi" w:eastAsia="Times New Roman" w:hAnsiTheme="majorHAnsi" w:cstheme="majorBidi"/>
          <w:b/>
          <w:spacing w:val="-4"/>
          <w:sz w:val="32"/>
          <w:szCs w:val="32"/>
          <w:u w:val="single"/>
        </w:rPr>
        <w:t xml:space="preserve"> </w:t>
      </w:r>
      <w:r w:rsidRPr="00343C5F">
        <w:rPr>
          <w:rFonts w:asciiTheme="majorHAnsi" w:eastAsia="Times New Roman" w:hAnsiTheme="majorHAnsi" w:cstheme="majorBidi"/>
          <w:b/>
          <w:sz w:val="32"/>
          <w:szCs w:val="32"/>
          <w:u w:val="single"/>
        </w:rPr>
        <w:t>a</w:t>
      </w:r>
      <w:r w:rsidRPr="00343C5F">
        <w:rPr>
          <w:rFonts w:asciiTheme="majorHAnsi" w:eastAsia="Times New Roman" w:hAnsiTheme="majorHAnsi" w:cstheme="majorBidi"/>
          <w:b/>
          <w:spacing w:val="-1"/>
          <w:sz w:val="32"/>
          <w:szCs w:val="32"/>
          <w:u w:val="single"/>
        </w:rPr>
        <w:t xml:space="preserve"> C</w:t>
      </w:r>
      <w:r w:rsidRPr="00343C5F">
        <w:rPr>
          <w:rFonts w:asciiTheme="majorHAnsi" w:eastAsia="Times New Roman" w:hAnsiTheme="majorHAnsi" w:cstheme="majorBidi"/>
          <w:b/>
          <w:spacing w:val="1"/>
          <w:sz w:val="32"/>
          <w:szCs w:val="32"/>
          <w:u w:val="single"/>
        </w:rPr>
        <w:t>li</w:t>
      </w:r>
      <w:r w:rsidRPr="00343C5F">
        <w:rPr>
          <w:rFonts w:asciiTheme="majorHAnsi" w:eastAsia="Times New Roman" w:hAnsiTheme="majorHAnsi" w:cstheme="majorBidi"/>
          <w:b/>
          <w:spacing w:val="-1"/>
          <w:sz w:val="32"/>
          <w:szCs w:val="32"/>
          <w:u w:val="single"/>
        </w:rPr>
        <w:t>n</w:t>
      </w:r>
      <w:r w:rsidRPr="00343C5F">
        <w:rPr>
          <w:rFonts w:asciiTheme="majorHAnsi" w:eastAsia="Times New Roman" w:hAnsiTheme="majorHAnsi" w:cstheme="majorBidi"/>
          <w:b/>
          <w:spacing w:val="1"/>
          <w:sz w:val="32"/>
          <w:szCs w:val="32"/>
          <w:u w:val="single"/>
        </w:rPr>
        <w:t>i</w:t>
      </w:r>
      <w:r w:rsidRPr="00343C5F">
        <w:rPr>
          <w:rFonts w:asciiTheme="majorHAnsi" w:eastAsia="Times New Roman" w:hAnsiTheme="majorHAnsi" w:cstheme="majorBidi"/>
          <w:b/>
          <w:spacing w:val="-1"/>
          <w:sz w:val="32"/>
          <w:szCs w:val="32"/>
          <w:u w:val="single"/>
        </w:rPr>
        <w:t>c</w:t>
      </w:r>
      <w:r w:rsidRPr="00343C5F">
        <w:rPr>
          <w:rFonts w:asciiTheme="majorHAnsi" w:eastAsia="Times New Roman" w:hAnsiTheme="majorHAnsi" w:cstheme="majorBidi"/>
          <w:b/>
          <w:spacing w:val="-2"/>
          <w:sz w:val="32"/>
          <w:szCs w:val="32"/>
          <w:u w:val="single"/>
        </w:rPr>
        <w:t>a</w:t>
      </w:r>
      <w:r w:rsidRPr="00343C5F">
        <w:rPr>
          <w:rFonts w:asciiTheme="majorHAnsi" w:eastAsia="Times New Roman" w:hAnsiTheme="majorHAnsi" w:cstheme="majorBidi"/>
          <w:b/>
          <w:sz w:val="32"/>
          <w:szCs w:val="32"/>
          <w:u w:val="single"/>
        </w:rPr>
        <w:t>l</w:t>
      </w:r>
      <w:r w:rsidRPr="00343C5F">
        <w:rPr>
          <w:rFonts w:asciiTheme="majorHAnsi" w:eastAsia="Times New Roman" w:hAnsiTheme="majorHAnsi" w:cstheme="majorBidi"/>
          <w:b/>
          <w:spacing w:val="1"/>
          <w:sz w:val="32"/>
          <w:szCs w:val="32"/>
          <w:u w:val="single"/>
        </w:rPr>
        <w:t xml:space="preserve"> </w:t>
      </w:r>
      <w:r w:rsidRPr="00343C5F">
        <w:rPr>
          <w:rFonts w:asciiTheme="majorHAnsi" w:eastAsia="Times New Roman" w:hAnsiTheme="majorHAnsi" w:cstheme="majorBidi"/>
          <w:b/>
          <w:spacing w:val="-1"/>
          <w:sz w:val="32"/>
          <w:szCs w:val="32"/>
          <w:u w:val="single"/>
        </w:rPr>
        <w:t>S</w:t>
      </w:r>
      <w:r w:rsidRPr="00343C5F">
        <w:rPr>
          <w:rFonts w:asciiTheme="majorHAnsi" w:eastAsia="Times New Roman" w:hAnsiTheme="majorHAnsi" w:cstheme="majorBidi"/>
          <w:b/>
          <w:sz w:val="32"/>
          <w:szCs w:val="32"/>
          <w:u w:val="single"/>
        </w:rPr>
        <w:t>ite</w:t>
      </w:r>
      <w:bookmarkEnd w:id="20"/>
      <w:bookmarkEnd w:id="21"/>
    </w:p>
    <w:p w14:paraId="152B6DF0" w14:textId="77777777" w:rsidR="003A754D" w:rsidRPr="00343C5F" w:rsidRDefault="003A754D" w:rsidP="003A754D">
      <w:pPr>
        <w:spacing w:after="0" w:line="240" w:lineRule="auto"/>
        <w:jc w:val="both"/>
        <w:rPr>
          <w:sz w:val="24"/>
          <w:szCs w:val="24"/>
        </w:rPr>
      </w:pPr>
    </w:p>
    <w:p w14:paraId="3E255306" w14:textId="77777777" w:rsidR="003A754D" w:rsidRPr="00343C5F" w:rsidRDefault="003A754D" w:rsidP="003A754D">
      <w:pPr>
        <w:spacing w:after="0" w:line="240" w:lineRule="auto"/>
        <w:jc w:val="both"/>
        <w:rPr>
          <w:rFonts w:eastAsia="Times New Roman" w:cs="Times New Roman"/>
          <w:spacing w:val="1"/>
          <w:sz w:val="24"/>
          <w:szCs w:val="24"/>
        </w:rPr>
      </w:pPr>
      <w:r w:rsidRPr="00343C5F">
        <w:rPr>
          <w:rFonts w:eastAsia="Times New Roman" w:cs="Times New Roman"/>
          <w:spacing w:val="-1"/>
          <w:sz w:val="24"/>
          <w:szCs w:val="24"/>
        </w:rPr>
        <w:t>S</w:t>
      </w:r>
      <w:r w:rsidRPr="00343C5F">
        <w:rPr>
          <w:rFonts w:eastAsia="Times New Roman" w:cs="Times New Roman"/>
          <w:sz w:val="24"/>
          <w:szCs w:val="24"/>
        </w:rPr>
        <w:t>tud</w:t>
      </w:r>
      <w:r w:rsidRPr="00343C5F">
        <w:rPr>
          <w:rFonts w:eastAsia="Times New Roman" w:cs="Times New Roman"/>
          <w:spacing w:val="1"/>
          <w:sz w:val="24"/>
          <w:szCs w:val="24"/>
        </w:rPr>
        <w:t>e</w:t>
      </w:r>
      <w:r w:rsidRPr="00343C5F">
        <w:rPr>
          <w:rFonts w:eastAsia="Times New Roman" w:cs="Times New Roman"/>
          <w:sz w:val="24"/>
          <w:szCs w:val="24"/>
        </w:rPr>
        <w:t>nts</w:t>
      </w:r>
      <w:r w:rsidRPr="00343C5F">
        <w:rPr>
          <w:rFonts w:eastAsia="Times New Roman" w:cs="Times New Roman"/>
          <w:spacing w:val="-3"/>
          <w:sz w:val="24"/>
          <w:szCs w:val="24"/>
        </w:rPr>
        <w:t xml:space="preserve"> </w:t>
      </w:r>
      <w:r w:rsidRPr="00343C5F">
        <w:rPr>
          <w:rFonts w:eastAsia="Times New Roman" w:cs="Times New Roman"/>
          <w:spacing w:val="1"/>
          <w:sz w:val="24"/>
          <w:szCs w:val="24"/>
        </w:rPr>
        <w:t>i</w:t>
      </w:r>
      <w:r w:rsidRPr="00343C5F">
        <w:rPr>
          <w:rFonts w:eastAsia="Times New Roman" w:cs="Times New Roman"/>
          <w:sz w:val="24"/>
          <w:szCs w:val="24"/>
        </w:rPr>
        <w:t>n</w:t>
      </w:r>
      <w:r w:rsidRPr="00343C5F">
        <w:rPr>
          <w:rFonts w:eastAsia="Times New Roman" w:cs="Times New Roman"/>
          <w:spacing w:val="-2"/>
          <w:sz w:val="24"/>
          <w:szCs w:val="24"/>
        </w:rPr>
        <w:t xml:space="preserve"> </w:t>
      </w:r>
      <w:r w:rsidRPr="00343C5F">
        <w:rPr>
          <w:rFonts w:eastAsia="Times New Roman" w:cs="Times New Roman"/>
          <w:sz w:val="24"/>
          <w:szCs w:val="24"/>
        </w:rPr>
        <w:t>t</w:t>
      </w:r>
      <w:r w:rsidRPr="00343C5F">
        <w:rPr>
          <w:rFonts w:eastAsia="Times New Roman" w:cs="Times New Roman"/>
          <w:spacing w:val="-2"/>
          <w:sz w:val="24"/>
          <w:szCs w:val="24"/>
        </w:rPr>
        <w:t>h</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pacing w:val="-1"/>
          <w:sz w:val="24"/>
          <w:szCs w:val="24"/>
        </w:rPr>
        <w:t>S</w:t>
      </w:r>
      <w:r w:rsidRPr="00343C5F">
        <w:rPr>
          <w:rFonts w:eastAsia="Times New Roman" w:cs="Times New Roman"/>
          <w:sz w:val="24"/>
          <w:szCs w:val="24"/>
        </w:rPr>
        <w:t>ur</w:t>
      </w:r>
      <w:r w:rsidRPr="00343C5F">
        <w:rPr>
          <w:rFonts w:eastAsia="Times New Roman" w:cs="Times New Roman"/>
          <w:spacing w:val="-5"/>
          <w:sz w:val="24"/>
          <w:szCs w:val="24"/>
        </w:rPr>
        <w:t>g</w:t>
      </w:r>
      <w:r w:rsidRPr="00343C5F">
        <w:rPr>
          <w:rFonts w:eastAsia="Times New Roman" w:cs="Times New Roman"/>
          <w:spacing w:val="1"/>
          <w:sz w:val="24"/>
          <w:szCs w:val="24"/>
        </w:rPr>
        <w:t>i</w:t>
      </w:r>
      <w:r w:rsidRPr="00343C5F">
        <w:rPr>
          <w:rFonts w:eastAsia="Times New Roman" w:cs="Times New Roman"/>
          <w:spacing w:val="-1"/>
          <w:sz w:val="24"/>
          <w:szCs w:val="24"/>
        </w:rPr>
        <w:t>c</w:t>
      </w:r>
      <w:r w:rsidRPr="00343C5F">
        <w:rPr>
          <w:rFonts w:eastAsia="Times New Roman" w:cs="Times New Roman"/>
          <w:spacing w:val="1"/>
          <w:sz w:val="24"/>
          <w:szCs w:val="24"/>
        </w:rPr>
        <w:t>a</w:t>
      </w:r>
      <w:r w:rsidRPr="00343C5F">
        <w:rPr>
          <w:rFonts w:eastAsia="Times New Roman" w:cs="Times New Roman"/>
          <w:sz w:val="24"/>
          <w:szCs w:val="24"/>
        </w:rPr>
        <w:t>l</w:t>
      </w:r>
      <w:r w:rsidRPr="00343C5F">
        <w:rPr>
          <w:rFonts w:eastAsia="Times New Roman" w:cs="Times New Roman"/>
          <w:spacing w:val="1"/>
          <w:sz w:val="24"/>
          <w:szCs w:val="24"/>
        </w:rPr>
        <w:t xml:space="preserve"> </w:t>
      </w:r>
      <w:r w:rsidRPr="00343C5F">
        <w:rPr>
          <w:rFonts w:eastAsia="Times New Roman" w:cs="Times New Roman"/>
          <w:spacing w:val="-4"/>
          <w:sz w:val="24"/>
          <w:szCs w:val="24"/>
        </w:rPr>
        <w:t>T</w:t>
      </w:r>
      <w:r w:rsidRPr="00343C5F">
        <w:rPr>
          <w:rFonts w:eastAsia="Times New Roman" w:cs="Times New Roman"/>
          <w:spacing w:val="1"/>
          <w:sz w:val="24"/>
          <w:szCs w:val="24"/>
        </w:rPr>
        <w:t>ec</w:t>
      </w:r>
      <w:r w:rsidRPr="00343C5F">
        <w:rPr>
          <w:rFonts w:eastAsia="Times New Roman" w:cs="Times New Roman"/>
          <w:sz w:val="24"/>
          <w:szCs w:val="24"/>
        </w:rPr>
        <w:t>h</w:t>
      </w:r>
      <w:r w:rsidRPr="00343C5F">
        <w:rPr>
          <w:rFonts w:eastAsia="Times New Roman" w:cs="Times New Roman"/>
          <w:spacing w:val="1"/>
          <w:sz w:val="24"/>
          <w:szCs w:val="24"/>
        </w:rPr>
        <w:t>n</w:t>
      </w:r>
      <w:r w:rsidRPr="00343C5F">
        <w:rPr>
          <w:rFonts w:eastAsia="Times New Roman" w:cs="Times New Roman"/>
          <w:spacing w:val="-2"/>
          <w:sz w:val="24"/>
          <w:szCs w:val="24"/>
        </w:rPr>
        <w:t>o</w:t>
      </w:r>
      <w:r w:rsidRPr="00343C5F">
        <w:rPr>
          <w:rFonts w:eastAsia="Times New Roman" w:cs="Times New Roman"/>
          <w:sz w:val="24"/>
          <w:szCs w:val="24"/>
        </w:rPr>
        <w:t>logy</w:t>
      </w:r>
      <w:r w:rsidRPr="00343C5F">
        <w:rPr>
          <w:rFonts w:eastAsia="Times New Roman" w:cs="Times New Roman"/>
          <w:spacing w:val="-9"/>
          <w:sz w:val="24"/>
          <w:szCs w:val="24"/>
        </w:rPr>
        <w:t xml:space="preserve"> </w:t>
      </w:r>
      <w:r w:rsidRPr="00343C5F">
        <w:rPr>
          <w:rFonts w:eastAsia="Times New Roman" w:cs="Times New Roman"/>
          <w:spacing w:val="-1"/>
          <w:sz w:val="24"/>
          <w:szCs w:val="24"/>
        </w:rPr>
        <w:t>P</w:t>
      </w:r>
      <w:r w:rsidRPr="00343C5F">
        <w:rPr>
          <w:rFonts w:eastAsia="Times New Roman" w:cs="Times New Roman"/>
          <w:sz w:val="24"/>
          <w:szCs w:val="24"/>
        </w:rPr>
        <w:t>r</w:t>
      </w:r>
      <w:r w:rsidRPr="00343C5F">
        <w:rPr>
          <w:rFonts w:eastAsia="Times New Roman" w:cs="Times New Roman"/>
          <w:spacing w:val="5"/>
          <w:sz w:val="24"/>
          <w:szCs w:val="24"/>
        </w:rPr>
        <w:t>o</w:t>
      </w:r>
      <w:r w:rsidRPr="00343C5F">
        <w:rPr>
          <w:rFonts w:eastAsia="Times New Roman" w:cs="Times New Roman"/>
          <w:spacing w:val="-5"/>
          <w:sz w:val="24"/>
          <w:szCs w:val="24"/>
        </w:rPr>
        <w:t>g</w:t>
      </w:r>
      <w:r w:rsidRPr="00343C5F">
        <w:rPr>
          <w:rFonts w:eastAsia="Times New Roman" w:cs="Times New Roman"/>
          <w:sz w:val="24"/>
          <w:szCs w:val="24"/>
        </w:rPr>
        <w:t>r</w:t>
      </w:r>
      <w:r w:rsidRPr="00343C5F">
        <w:rPr>
          <w:rFonts w:eastAsia="Times New Roman" w:cs="Times New Roman"/>
          <w:spacing w:val="1"/>
          <w:sz w:val="24"/>
          <w:szCs w:val="24"/>
        </w:rPr>
        <w:t>a</w:t>
      </w:r>
      <w:r w:rsidRPr="00343C5F">
        <w:rPr>
          <w:rFonts w:eastAsia="Times New Roman" w:cs="Times New Roman"/>
          <w:sz w:val="24"/>
          <w:szCs w:val="24"/>
        </w:rPr>
        <w:t>m</w:t>
      </w:r>
      <w:r w:rsidRPr="00343C5F">
        <w:rPr>
          <w:rFonts w:eastAsia="Times New Roman" w:cs="Times New Roman"/>
          <w:spacing w:val="1"/>
          <w:sz w:val="24"/>
          <w:szCs w:val="24"/>
        </w:rPr>
        <w:t xml:space="preserve"> a</w:t>
      </w:r>
      <w:r w:rsidRPr="00343C5F">
        <w:rPr>
          <w:rFonts w:eastAsia="Times New Roman" w:cs="Times New Roman"/>
          <w:sz w:val="24"/>
          <w:szCs w:val="24"/>
        </w:rPr>
        <w:t>re</w:t>
      </w:r>
      <w:r w:rsidRPr="00343C5F">
        <w:rPr>
          <w:rFonts w:eastAsia="Times New Roman" w:cs="Times New Roman"/>
          <w:spacing w:val="1"/>
          <w:sz w:val="24"/>
          <w:szCs w:val="24"/>
        </w:rPr>
        <w:t xml:space="preserve"> </w:t>
      </w:r>
      <w:r w:rsidRPr="00343C5F">
        <w:rPr>
          <w:rFonts w:eastAsia="Times New Roman" w:cs="Times New Roman"/>
          <w:sz w:val="24"/>
          <w:szCs w:val="24"/>
        </w:rPr>
        <w:t>r</w:t>
      </w:r>
      <w:r w:rsidRPr="00343C5F">
        <w:rPr>
          <w:rFonts w:eastAsia="Times New Roman" w:cs="Times New Roman"/>
          <w:spacing w:val="-1"/>
          <w:sz w:val="24"/>
          <w:szCs w:val="24"/>
        </w:rPr>
        <w:t>e</w:t>
      </w:r>
      <w:r w:rsidRPr="00343C5F">
        <w:rPr>
          <w:rFonts w:eastAsia="Times New Roman" w:cs="Times New Roman"/>
          <w:sz w:val="24"/>
          <w:szCs w:val="24"/>
        </w:rPr>
        <w:t>qui</w:t>
      </w:r>
      <w:r w:rsidRPr="00343C5F">
        <w:rPr>
          <w:rFonts w:eastAsia="Times New Roman" w:cs="Times New Roman"/>
          <w:spacing w:val="1"/>
          <w:sz w:val="24"/>
          <w:szCs w:val="24"/>
        </w:rPr>
        <w:t>re</w:t>
      </w:r>
      <w:r w:rsidRPr="00343C5F">
        <w:rPr>
          <w:rFonts w:eastAsia="Times New Roman" w:cs="Times New Roman"/>
          <w:sz w:val="24"/>
          <w:szCs w:val="24"/>
        </w:rPr>
        <w:t>d</w:t>
      </w:r>
      <w:r w:rsidRPr="00343C5F">
        <w:rPr>
          <w:rFonts w:eastAsia="Times New Roman" w:cs="Times New Roman"/>
          <w:spacing w:val="-2"/>
          <w:sz w:val="24"/>
          <w:szCs w:val="24"/>
        </w:rPr>
        <w:t xml:space="preserve"> </w:t>
      </w:r>
      <w:r w:rsidRPr="00343C5F">
        <w:rPr>
          <w:rFonts w:eastAsia="Times New Roman" w:cs="Times New Roman"/>
          <w:sz w:val="24"/>
          <w:szCs w:val="24"/>
        </w:rPr>
        <w:t xml:space="preserve">to </w:t>
      </w:r>
      <w:r w:rsidRPr="00343C5F">
        <w:rPr>
          <w:rFonts w:eastAsia="Times New Roman" w:cs="Times New Roman"/>
          <w:spacing w:val="-3"/>
          <w:sz w:val="24"/>
          <w:szCs w:val="24"/>
        </w:rPr>
        <w:t>s</w:t>
      </w:r>
      <w:r w:rsidRPr="00343C5F">
        <w:rPr>
          <w:rFonts w:eastAsia="Times New Roman" w:cs="Times New Roman"/>
          <w:spacing w:val="1"/>
          <w:sz w:val="24"/>
          <w:szCs w:val="24"/>
        </w:rPr>
        <w:t>t</w:t>
      </w:r>
      <w:r w:rsidRPr="00343C5F">
        <w:rPr>
          <w:rFonts w:eastAsia="Times New Roman" w:cs="Times New Roman"/>
          <w:sz w:val="24"/>
          <w:szCs w:val="24"/>
        </w:rPr>
        <w:t>r</w:t>
      </w:r>
      <w:r w:rsidRPr="00343C5F">
        <w:rPr>
          <w:rFonts w:eastAsia="Times New Roman" w:cs="Times New Roman"/>
          <w:spacing w:val="1"/>
          <w:sz w:val="24"/>
          <w:szCs w:val="24"/>
        </w:rPr>
        <w:t>i</w:t>
      </w:r>
      <w:r w:rsidRPr="00343C5F">
        <w:rPr>
          <w:rFonts w:eastAsia="Times New Roman" w:cs="Times New Roman"/>
          <w:spacing w:val="-5"/>
          <w:sz w:val="24"/>
          <w:szCs w:val="24"/>
        </w:rPr>
        <w:t>v</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z w:val="24"/>
          <w:szCs w:val="24"/>
        </w:rPr>
        <w:t>to do</w:t>
      </w:r>
      <w:r w:rsidRPr="00343C5F">
        <w:rPr>
          <w:rFonts w:eastAsia="Times New Roman" w:cs="Times New Roman"/>
          <w:spacing w:val="-2"/>
          <w:sz w:val="24"/>
          <w:szCs w:val="24"/>
        </w:rPr>
        <w:t xml:space="preserve"> </w:t>
      </w:r>
      <w:r w:rsidRPr="00343C5F">
        <w:rPr>
          <w:rFonts w:eastAsia="Times New Roman" w:cs="Times New Roman"/>
          <w:spacing w:val="1"/>
          <w:sz w:val="24"/>
          <w:szCs w:val="24"/>
        </w:rPr>
        <w:t>t</w:t>
      </w:r>
      <w:r w:rsidRPr="00343C5F">
        <w:rPr>
          <w:rFonts w:eastAsia="Times New Roman" w:cs="Times New Roman"/>
          <w:sz w:val="24"/>
          <w:szCs w:val="24"/>
        </w:rPr>
        <w:t>h</w:t>
      </w:r>
      <w:r w:rsidRPr="00343C5F">
        <w:rPr>
          <w:rFonts w:eastAsia="Times New Roman" w:cs="Times New Roman"/>
          <w:spacing w:val="-1"/>
          <w:sz w:val="24"/>
          <w:szCs w:val="24"/>
        </w:rPr>
        <w:t>e</w:t>
      </w:r>
      <w:r w:rsidRPr="00343C5F">
        <w:rPr>
          <w:rFonts w:eastAsia="Times New Roman" w:cs="Times New Roman"/>
          <w:spacing w:val="1"/>
          <w:sz w:val="24"/>
          <w:szCs w:val="24"/>
        </w:rPr>
        <w:t>i</w:t>
      </w:r>
      <w:r w:rsidRPr="00343C5F">
        <w:rPr>
          <w:rFonts w:eastAsia="Times New Roman" w:cs="Times New Roman"/>
          <w:sz w:val="24"/>
          <w:szCs w:val="24"/>
        </w:rPr>
        <w:t>r</w:t>
      </w:r>
      <w:r w:rsidRPr="00343C5F">
        <w:rPr>
          <w:rFonts w:eastAsia="Times New Roman" w:cs="Times New Roman"/>
          <w:spacing w:val="-5"/>
          <w:sz w:val="24"/>
          <w:szCs w:val="24"/>
        </w:rPr>
        <w:t xml:space="preserve"> </w:t>
      </w:r>
      <w:r w:rsidRPr="00343C5F">
        <w:rPr>
          <w:rFonts w:eastAsia="Times New Roman" w:cs="Times New Roman"/>
          <w:sz w:val="24"/>
          <w:szCs w:val="24"/>
        </w:rPr>
        <w:t>b</w:t>
      </w:r>
      <w:r w:rsidRPr="00343C5F">
        <w:rPr>
          <w:rFonts w:eastAsia="Times New Roman" w:cs="Times New Roman"/>
          <w:spacing w:val="2"/>
          <w:sz w:val="24"/>
          <w:szCs w:val="24"/>
        </w:rPr>
        <w:t>e</w:t>
      </w:r>
      <w:r w:rsidRPr="00343C5F">
        <w:rPr>
          <w:rFonts w:eastAsia="Times New Roman" w:cs="Times New Roman"/>
          <w:spacing w:val="-1"/>
          <w:sz w:val="24"/>
          <w:szCs w:val="24"/>
        </w:rPr>
        <w:t>s</w:t>
      </w:r>
      <w:r w:rsidRPr="00343C5F">
        <w:rPr>
          <w:rFonts w:eastAsia="Times New Roman" w:cs="Times New Roman"/>
          <w:sz w:val="24"/>
          <w:szCs w:val="24"/>
        </w:rPr>
        <w:t>t</w:t>
      </w:r>
      <w:r w:rsidRPr="00343C5F">
        <w:rPr>
          <w:rFonts w:eastAsia="Times New Roman" w:cs="Times New Roman"/>
          <w:spacing w:val="1"/>
          <w:sz w:val="24"/>
          <w:szCs w:val="24"/>
        </w:rPr>
        <w:t xml:space="preserve"> </w:t>
      </w:r>
      <w:r w:rsidRPr="00343C5F">
        <w:rPr>
          <w:rFonts w:eastAsia="Times New Roman" w:cs="Times New Roman"/>
          <w:spacing w:val="11"/>
          <w:sz w:val="24"/>
          <w:szCs w:val="24"/>
        </w:rPr>
        <w:t>a</w:t>
      </w:r>
      <w:r w:rsidRPr="00343C5F">
        <w:rPr>
          <w:rFonts w:eastAsia="Times New Roman" w:cs="Times New Roman"/>
          <w:sz w:val="24"/>
          <w:szCs w:val="24"/>
        </w:rPr>
        <w:t>nd</w:t>
      </w:r>
      <w:r w:rsidRPr="00343C5F">
        <w:rPr>
          <w:rFonts w:eastAsia="Times New Roman" w:cs="Times New Roman"/>
          <w:spacing w:val="-2"/>
          <w:sz w:val="24"/>
          <w:szCs w:val="24"/>
        </w:rPr>
        <w:t xml:space="preserve"> </w:t>
      </w:r>
      <w:r w:rsidRPr="00343C5F">
        <w:rPr>
          <w:rFonts w:eastAsia="Times New Roman" w:cs="Times New Roman"/>
          <w:sz w:val="24"/>
          <w:szCs w:val="24"/>
        </w:rPr>
        <w:t>to</w:t>
      </w:r>
      <w:r w:rsidRPr="00343C5F">
        <w:rPr>
          <w:rFonts w:eastAsia="Times New Roman" w:cs="Times New Roman"/>
          <w:spacing w:val="-2"/>
          <w:sz w:val="24"/>
          <w:szCs w:val="24"/>
        </w:rPr>
        <w:t xml:space="preserve"> </w:t>
      </w:r>
      <w:r w:rsidRPr="00343C5F">
        <w:rPr>
          <w:rFonts w:eastAsia="Times New Roman" w:cs="Times New Roman"/>
          <w:sz w:val="24"/>
          <w:szCs w:val="24"/>
        </w:rPr>
        <w:t>d</w:t>
      </w:r>
      <w:r w:rsidRPr="00343C5F">
        <w:rPr>
          <w:rFonts w:eastAsia="Times New Roman" w:cs="Times New Roman"/>
          <w:spacing w:val="1"/>
          <w:sz w:val="24"/>
          <w:szCs w:val="24"/>
        </w:rPr>
        <w:t>i</w:t>
      </w:r>
      <w:r w:rsidRPr="00343C5F">
        <w:rPr>
          <w:rFonts w:eastAsia="Times New Roman" w:cs="Times New Roman"/>
          <w:spacing w:val="-1"/>
          <w:sz w:val="24"/>
          <w:szCs w:val="24"/>
        </w:rPr>
        <w:t>s</w:t>
      </w:r>
      <w:r w:rsidRPr="00343C5F">
        <w:rPr>
          <w:rFonts w:eastAsia="Times New Roman" w:cs="Times New Roman"/>
          <w:sz w:val="24"/>
          <w:szCs w:val="24"/>
        </w:rPr>
        <w:t>p</w:t>
      </w:r>
      <w:r w:rsidRPr="00343C5F">
        <w:rPr>
          <w:rFonts w:eastAsia="Times New Roman" w:cs="Times New Roman"/>
          <w:spacing w:val="-2"/>
          <w:sz w:val="24"/>
          <w:szCs w:val="24"/>
        </w:rPr>
        <w:t>l</w:t>
      </w:r>
      <w:r w:rsidRPr="00343C5F">
        <w:rPr>
          <w:rFonts w:eastAsia="Times New Roman" w:cs="Times New Roman"/>
          <w:spacing w:val="1"/>
          <w:sz w:val="24"/>
          <w:szCs w:val="24"/>
        </w:rPr>
        <w:t>a</w:t>
      </w:r>
      <w:r w:rsidRPr="00343C5F">
        <w:rPr>
          <w:rFonts w:eastAsia="Times New Roman" w:cs="Times New Roman"/>
          <w:sz w:val="24"/>
          <w:szCs w:val="24"/>
        </w:rPr>
        <w:t>y</w:t>
      </w:r>
      <w:r w:rsidRPr="00343C5F">
        <w:rPr>
          <w:rFonts w:eastAsia="Times New Roman" w:cs="Times New Roman"/>
          <w:spacing w:val="-10"/>
          <w:sz w:val="24"/>
          <w:szCs w:val="24"/>
        </w:rPr>
        <w:t xml:space="preserve"> </w:t>
      </w:r>
      <w:r w:rsidRPr="00343C5F">
        <w:rPr>
          <w:rFonts w:eastAsia="Times New Roman" w:cs="Times New Roman"/>
          <w:sz w:val="24"/>
          <w:szCs w:val="24"/>
        </w:rPr>
        <w:t>the</w:t>
      </w:r>
      <w:r w:rsidRPr="00343C5F">
        <w:rPr>
          <w:rFonts w:eastAsia="Times New Roman" w:cs="Times New Roman"/>
          <w:spacing w:val="1"/>
          <w:sz w:val="24"/>
          <w:szCs w:val="24"/>
        </w:rPr>
        <w:t xml:space="preserve"> </w:t>
      </w:r>
      <w:r w:rsidRPr="00343C5F">
        <w:rPr>
          <w:rFonts w:eastAsia="Times New Roman" w:cs="Times New Roman"/>
          <w:sz w:val="24"/>
          <w:szCs w:val="24"/>
        </w:rPr>
        <w:t>pro</w:t>
      </w:r>
      <w:r w:rsidRPr="00343C5F">
        <w:rPr>
          <w:rFonts w:eastAsia="Times New Roman" w:cs="Times New Roman"/>
          <w:spacing w:val="-5"/>
          <w:sz w:val="24"/>
          <w:szCs w:val="24"/>
        </w:rPr>
        <w:t>f</w:t>
      </w:r>
      <w:r w:rsidRPr="00343C5F">
        <w:rPr>
          <w:rFonts w:eastAsia="Times New Roman" w:cs="Times New Roman"/>
          <w:spacing w:val="1"/>
          <w:sz w:val="24"/>
          <w:szCs w:val="24"/>
        </w:rPr>
        <w:t>e</w:t>
      </w:r>
      <w:r w:rsidRPr="00343C5F">
        <w:rPr>
          <w:rFonts w:eastAsia="Times New Roman" w:cs="Times New Roman"/>
          <w:spacing w:val="-1"/>
          <w:sz w:val="24"/>
          <w:szCs w:val="24"/>
        </w:rPr>
        <w:t>ss</w:t>
      </w:r>
      <w:r w:rsidRPr="00343C5F">
        <w:rPr>
          <w:rFonts w:eastAsia="Times New Roman" w:cs="Times New Roman"/>
          <w:sz w:val="24"/>
          <w:szCs w:val="24"/>
        </w:rPr>
        <w:t>ion</w:t>
      </w:r>
      <w:r w:rsidRPr="00343C5F">
        <w:rPr>
          <w:rFonts w:eastAsia="Times New Roman" w:cs="Times New Roman"/>
          <w:spacing w:val="1"/>
          <w:sz w:val="24"/>
          <w:szCs w:val="24"/>
        </w:rPr>
        <w:t>a</w:t>
      </w:r>
      <w:r w:rsidRPr="00343C5F">
        <w:rPr>
          <w:rFonts w:eastAsia="Times New Roman" w:cs="Times New Roman"/>
          <w:sz w:val="24"/>
          <w:szCs w:val="24"/>
        </w:rPr>
        <w:t xml:space="preserve">l </w:t>
      </w:r>
      <w:r w:rsidRPr="00343C5F">
        <w:rPr>
          <w:rFonts w:eastAsia="Times New Roman" w:cs="Times New Roman"/>
          <w:spacing w:val="1"/>
          <w:sz w:val="24"/>
          <w:szCs w:val="24"/>
        </w:rPr>
        <w:t>at</w:t>
      </w:r>
      <w:r w:rsidRPr="00343C5F">
        <w:rPr>
          <w:rFonts w:eastAsia="Times New Roman" w:cs="Times New Roman"/>
          <w:spacing w:val="-2"/>
          <w:sz w:val="24"/>
          <w:szCs w:val="24"/>
        </w:rPr>
        <w:t>t</w:t>
      </w:r>
      <w:r w:rsidRPr="00343C5F">
        <w:rPr>
          <w:rFonts w:eastAsia="Times New Roman" w:cs="Times New Roman"/>
          <w:spacing w:val="1"/>
          <w:sz w:val="24"/>
          <w:szCs w:val="24"/>
        </w:rPr>
        <w:t>it</w:t>
      </w:r>
      <w:r w:rsidRPr="00343C5F">
        <w:rPr>
          <w:rFonts w:eastAsia="Times New Roman" w:cs="Times New Roman"/>
          <w:sz w:val="24"/>
          <w:szCs w:val="24"/>
        </w:rPr>
        <w:t>u</w:t>
      </w:r>
      <w:r w:rsidRPr="00343C5F">
        <w:rPr>
          <w:rFonts w:eastAsia="Times New Roman" w:cs="Times New Roman"/>
          <w:spacing w:val="-5"/>
          <w:sz w:val="24"/>
          <w:szCs w:val="24"/>
        </w:rPr>
        <w:t>d</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z w:val="24"/>
          <w:szCs w:val="24"/>
        </w:rPr>
        <w:t>n</w:t>
      </w:r>
      <w:r w:rsidRPr="00343C5F">
        <w:rPr>
          <w:rFonts w:eastAsia="Times New Roman" w:cs="Times New Roman"/>
          <w:spacing w:val="-1"/>
          <w:sz w:val="24"/>
          <w:szCs w:val="24"/>
        </w:rPr>
        <w:t>e</w:t>
      </w:r>
      <w:r w:rsidRPr="00343C5F">
        <w:rPr>
          <w:rFonts w:eastAsia="Times New Roman" w:cs="Times New Roman"/>
          <w:spacing w:val="1"/>
          <w:sz w:val="24"/>
          <w:szCs w:val="24"/>
        </w:rPr>
        <w:t>ce</w:t>
      </w:r>
      <w:r w:rsidRPr="00343C5F">
        <w:rPr>
          <w:rFonts w:eastAsia="Times New Roman" w:cs="Times New Roman"/>
          <w:spacing w:val="-1"/>
          <w:sz w:val="24"/>
          <w:szCs w:val="24"/>
        </w:rPr>
        <w:t>ss</w:t>
      </w:r>
      <w:r w:rsidRPr="00343C5F">
        <w:rPr>
          <w:rFonts w:eastAsia="Times New Roman" w:cs="Times New Roman"/>
          <w:spacing w:val="1"/>
          <w:sz w:val="24"/>
          <w:szCs w:val="24"/>
        </w:rPr>
        <w:t>a</w:t>
      </w:r>
      <w:r w:rsidRPr="00343C5F">
        <w:rPr>
          <w:rFonts w:eastAsia="Times New Roman" w:cs="Times New Roman"/>
          <w:sz w:val="24"/>
          <w:szCs w:val="24"/>
        </w:rPr>
        <w:t>ry</w:t>
      </w:r>
      <w:r w:rsidRPr="00343C5F">
        <w:rPr>
          <w:rFonts w:eastAsia="Times New Roman" w:cs="Times New Roman"/>
          <w:spacing w:val="-10"/>
          <w:sz w:val="24"/>
          <w:szCs w:val="24"/>
        </w:rPr>
        <w:t xml:space="preserve"> </w:t>
      </w:r>
      <w:r w:rsidRPr="00343C5F">
        <w:rPr>
          <w:rFonts w:eastAsia="Times New Roman" w:cs="Times New Roman"/>
          <w:sz w:val="24"/>
          <w:szCs w:val="24"/>
        </w:rPr>
        <w:t>to pro</w:t>
      </w:r>
      <w:r w:rsidRPr="00343C5F">
        <w:rPr>
          <w:rFonts w:eastAsia="Times New Roman" w:cs="Times New Roman"/>
          <w:spacing w:val="1"/>
          <w:sz w:val="24"/>
          <w:szCs w:val="24"/>
        </w:rPr>
        <w:t>m</w:t>
      </w:r>
      <w:r w:rsidRPr="00343C5F">
        <w:rPr>
          <w:rFonts w:eastAsia="Times New Roman" w:cs="Times New Roman"/>
          <w:sz w:val="24"/>
          <w:szCs w:val="24"/>
        </w:rPr>
        <w:t>ote</w:t>
      </w:r>
      <w:r w:rsidRPr="00343C5F">
        <w:rPr>
          <w:rFonts w:eastAsia="Times New Roman" w:cs="Times New Roman"/>
          <w:spacing w:val="2"/>
          <w:sz w:val="24"/>
          <w:szCs w:val="24"/>
        </w:rPr>
        <w:t xml:space="preserve"> </w:t>
      </w:r>
      <w:r w:rsidRPr="00343C5F">
        <w:rPr>
          <w:rFonts w:eastAsia="Times New Roman" w:cs="Times New Roman"/>
          <w:sz w:val="24"/>
          <w:szCs w:val="24"/>
        </w:rPr>
        <w:t>a</w:t>
      </w:r>
      <w:r w:rsidRPr="00343C5F">
        <w:rPr>
          <w:rFonts w:eastAsia="Times New Roman" w:cs="Times New Roman"/>
          <w:spacing w:val="-1"/>
          <w:sz w:val="24"/>
          <w:szCs w:val="24"/>
        </w:rPr>
        <w:t xml:space="preserve"> </w:t>
      </w:r>
      <w:r w:rsidRPr="00343C5F">
        <w:rPr>
          <w:rFonts w:eastAsia="Times New Roman" w:cs="Times New Roman"/>
          <w:sz w:val="24"/>
          <w:szCs w:val="24"/>
        </w:rPr>
        <w:t>po</w:t>
      </w:r>
      <w:r w:rsidRPr="00343C5F">
        <w:rPr>
          <w:rFonts w:eastAsia="Times New Roman" w:cs="Times New Roman"/>
          <w:spacing w:val="-3"/>
          <w:sz w:val="24"/>
          <w:szCs w:val="24"/>
        </w:rPr>
        <w:t>s</w:t>
      </w:r>
      <w:r w:rsidRPr="00343C5F">
        <w:rPr>
          <w:rFonts w:eastAsia="Times New Roman" w:cs="Times New Roman"/>
          <w:spacing w:val="1"/>
          <w:sz w:val="24"/>
          <w:szCs w:val="24"/>
        </w:rPr>
        <w:t>iti</w:t>
      </w:r>
      <w:r w:rsidRPr="00343C5F">
        <w:rPr>
          <w:rFonts w:eastAsia="Times New Roman" w:cs="Times New Roman"/>
          <w:spacing w:val="-5"/>
          <w:sz w:val="24"/>
          <w:szCs w:val="24"/>
        </w:rPr>
        <w:t>v</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pacing w:val="-2"/>
          <w:sz w:val="24"/>
          <w:szCs w:val="24"/>
        </w:rPr>
        <w:t>i</w:t>
      </w:r>
      <w:r w:rsidRPr="00343C5F">
        <w:rPr>
          <w:rFonts w:eastAsia="Times New Roman" w:cs="Times New Roman"/>
          <w:spacing w:val="1"/>
          <w:sz w:val="24"/>
          <w:szCs w:val="24"/>
        </w:rPr>
        <w:t>ma</w:t>
      </w:r>
      <w:r w:rsidRPr="00343C5F">
        <w:rPr>
          <w:rFonts w:eastAsia="Times New Roman" w:cs="Times New Roman"/>
          <w:spacing w:val="-5"/>
          <w:sz w:val="24"/>
          <w:szCs w:val="24"/>
        </w:rPr>
        <w:t>g</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z w:val="24"/>
          <w:szCs w:val="24"/>
        </w:rPr>
        <w:t>of</w:t>
      </w:r>
      <w:r w:rsidRPr="00343C5F">
        <w:rPr>
          <w:rFonts w:eastAsia="Times New Roman" w:cs="Times New Roman"/>
          <w:spacing w:val="-5"/>
          <w:sz w:val="24"/>
          <w:szCs w:val="24"/>
        </w:rPr>
        <w:t xml:space="preserve"> </w:t>
      </w:r>
      <w:r w:rsidRPr="00343C5F">
        <w:rPr>
          <w:rFonts w:eastAsia="Times New Roman" w:cs="Times New Roman"/>
          <w:spacing w:val="-1"/>
          <w:sz w:val="24"/>
          <w:szCs w:val="24"/>
        </w:rPr>
        <w:t>S</w:t>
      </w:r>
      <w:r w:rsidRPr="00343C5F">
        <w:rPr>
          <w:rFonts w:eastAsia="Times New Roman" w:cs="Times New Roman"/>
          <w:spacing w:val="2"/>
          <w:sz w:val="24"/>
          <w:szCs w:val="24"/>
        </w:rPr>
        <w:t>u</w:t>
      </w:r>
      <w:r w:rsidRPr="00343C5F">
        <w:rPr>
          <w:rFonts w:eastAsia="Times New Roman" w:cs="Times New Roman"/>
          <w:sz w:val="24"/>
          <w:szCs w:val="24"/>
        </w:rPr>
        <w:t>r</w:t>
      </w:r>
      <w:r w:rsidRPr="00343C5F">
        <w:rPr>
          <w:rFonts w:eastAsia="Times New Roman" w:cs="Times New Roman"/>
          <w:spacing w:val="-5"/>
          <w:sz w:val="24"/>
          <w:szCs w:val="24"/>
        </w:rPr>
        <w:t>g</w:t>
      </w:r>
      <w:r w:rsidRPr="00343C5F">
        <w:rPr>
          <w:rFonts w:eastAsia="Times New Roman" w:cs="Times New Roman"/>
          <w:spacing w:val="1"/>
          <w:sz w:val="24"/>
          <w:szCs w:val="24"/>
        </w:rPr>
        <w:t>ica</w:t>
      </w:r>
      <w:r w:rsidRPr="00343C5F">
        <w:rPr>
          <w:rFonts w:eastAsia="Times New Roman" w:cs="Times New Roman"/>
          <w:sz w:val="24"/>
          <w:szCs w:val="24"/>
        </w:rPr>
        <w:t>l</w:t>
      </w:r>
      <w:r w:rsidRPr="00343C5F">
        <w:rPr>
          <w:rFonts w:eastAsia="Times New Roman" w:cs="Times New Roman"/>
          <w:spacing w:val="1"/>
          <w:sz w:val="24"/>
          <w:szCs w:val="24"/>
        </w:rPr>
        <w:t xml:space="preserve"> </w:t>
      </w:r>
      <w:r w:rsidRPr="00343C5F">
        <w:rPr>
          <w:rFonts w:eastAsia="Times New Roman" w:cs="Times New Roman"/>
          <w:spacing w:val="-2"/>
          <w:sz w:val="24"/>
          <w:szCs w:val="24"/>
        </w:rPr>
        <w:t>T</w:t>
      </w:r>
      <w:r w:rsidRPr="00343C5F">
        <w:rPr>
          <w:rFonts w:eastAsia="Times New Roman" w:cs="Times New Roman"/>
          <w:spacing w:val="1"/>
          <w:sz w:val="24"/>
          <w:szCs w:val="24"/>
        </w:rPr>
        <w:t>ec</w:t>
      </w:r>
      <w:r w:rsidRPr="00343C5F">
        <w:rPr>
          <w:rFonts w:eastAsia="Times New Roman" w:cs="Times New Roman"/>
          <w:sz w:val="24"/>
          <w:szCs w:val="24"/>
        </w:rPr>
        <w:t>hn</w:t>
      </w:r>
      <w:r w:rsidRPr="00343C5F">
        <w:rPr>
          <w:rFonts w:eastAsia="Times New Roman" w:cs="Times New Roman"/>
          <w:spacing w:val="-2"/>
          <w:sz w:val="24"/>
          <w:szCs w:val="24"/>
        </w:rPr>
        <w:t>o</w:t>
      </w:r>
      <w:r w:rsidRPr="00343C5F">
        <w:rPr>
          <w:rFonts w:eastAsia="Times New Roman" w:cs="Times New Roman"/>
          <w:sz w:val="24"/>
          <w:szCs w:val="24"/>
        </w:rPr>
        <w:t>logy</w:t>
      </w:r>
      <w:r w:rsidRPr="00343C5F">
        <w:rPr>
          <w:rFonts w:eastAsia="Times New Roman" w:cs="Times New Roman"/>
          <w:spacing w:val="-9"/>
          <w:sz w:val="24"/>
          <w:szCs w:val="24"/>
        </w:rPr>
        <w:t xml:space="preserve"> </w:t>
      </w:r>
      <w:r w:rsidRPr="00343C5F">
        <w:rPr>
          <w:rFonts w:eastAsia="Times New Roman" w:cs="Times New Roman"/>
          <w:sz w:val="24"/>
          <w:szCs w:val="24"/>
        </w:rPr>
        <w:t>to p</w:t>
      </w:r>
      <w:r w:rsidRPr="00343C5F">
        <w:rPr>
          <w:rFonts w:eastAsia="Times New Roman" w:cs="Times New Roman"/>
          <w:spacing w:val="1"/>
          <w:sz w:val="24"/>
          <w:szCs w:val="24"/>
        </w:rPr>
        <w:t>ati</w:t>
      </w:r>
      <w:r w:rsidRPr="00343C5F">
        <w:rPr>
          <w:rFonts w:eastAsia="Times New Roman" w:cs="Times New Roman"/>
          <w:spacing w:val="-4"/>
          <w:sz w:val="24"/>
          <w:szCs w:val="24"/>
        </w:rPr>
        <w:t>e</w:t>
      </w:r>
      <w:r w:rsidRPr="00343C5F">
        <w:rPr>
          <w:rFonts w:eastAsia="Times New Roman" w:cs="Times New Roman"/>
          <w:sz w:val="24"/>
          <w:szCs w:val="24"/>
        </w:rPr>
        <w:t>n</w:t>
      </w:r>
      <w:r w:rsidRPr="00343C5F">
        <w:rPr>
          <w:rFonts w:eastAsia="Times New Roman" w:cs="Times New Roman"/>
          <w:spacing w:val="1"/>
          <w:sz w:val="24"/>
          <w:szCs w:val="24"/>
        </w:rPr>
        <w:t>t</w:t>
      </w:r>
      <w:r w:rsidRPr="00343C5F">
        <w:rPr>
          <w:rFonts w:eastAsia="Times New Roman" w:cs="Times New Roman"/>
          <w:spacing w:val="-1"/>
          <w:sz w:val="24"/>
          <w:szCs w:val="24"/>
        </w:rPr>
        <w:t>s</w:t>
      </w:r>
      <w:r w:rsidRPr="00343C5F">
        <w:rPr>
          <w:rFonts w:eastAsia="Times New Roman" w:cs="Times New Roman"/>
          <w:sz w:val="24"/>
          <w:szCs w:val="24"/>
        </w:rPr>
        <w:t xml:space="preserve">, </w:t>
      </w:r>
      <w:r w:rsidRPr="00343C5F">
        <w:rPr>
          <w:rFonts w:eastAsia="Times New Roman" w:cs="Times New Roman"/>
          <w:spacing w:val="-5"/>
          <w:sz w:val="24"/>
          <w:szCs w:val="24"/>
        </w:rPr>
        <w:t>f</w:t>
      </w:r>
      <w:r w:rsidRPr="00343C5F">
        <w:rPr>
          <w:rFonts w:eastAsia="Times New Roman" w:cs="Times New Roman"/>
          <w:spacing w:val="1"/>
          <w:sz w:val="24"/>
          <w:szCs w:val="24"/>
        </w:rPr>
        <w:t>e</w:t>
      </w:r>
      <w:r w:rsidRPr="00343C5F">
        <w:rPr>
          <w:rFonts w:eastAsia="Times New Roman" w:cs="Times New Roman"/>
          <w:sz w:val="24"/>
          <w:szCs w:val="24"/>
        </w:rPr>
        <w:t xml:space="preserve">llow </w:t>
      </w:r>
      <w:r w:rsidRPr="00343C5F">
        <w:rPr>
          <w:rFonts w:eastAsia="Times New Roman" w:cs="Times New Roman"/>
          <w:spacing w:val="-1"/>
          <w:sz w:val="24"/>
          <w:szCs w:val="24"/>
        </w:rPr>
        <w:t>s</w:t>
      </w:r>
      <w:r w:rsidRPr="00343C5F">
        <w:rPr>
          <w:rFonts w:eastAsia="Times New Roman" w:cs="Times New Roman"/>
          <w:sz w:val="24"/>
          <w:szCs w:val="24"/>
        </w:rPr>
        <w:t>tud</w:t>
      </w:r>
      <w:r w:rsidRPr="00343C5F">
        <w:rPr>
          <w:rFonts w:eastAsia="Times New Roman" w:cs="Times New Roman"/>
          <w:spacing w:val="1"/>
          <w:sz w:val="24"/>
          <w:szCs w:val="24"/>
        </w:rPr>
        <w:t>e</w:t>
      </w:r>
      <w:r w:rsidRPr="00343C5F">
        <w:rPr>
          <w:rFonts w:eastAsia="Times New Roman" w:cs="Times New Roman"/>
          <w:spacing w:val="-5"/>
          <w:sz w:val="24"/>
          <w:szCs w:val="24"/>
        </w:rPr>
        <w:t>n</w:t>
      </w:r>
      <w:r w:rsidRPr="00343C5F">
        <w:rPr>
          <w:rFonts w:eastAsia="Times New Roman" w:cs="Times New Roman"/>
          <w:spacing w:val="1"/>
          <w:sz w:val="24"/>
          <w:szCs w:val="24"/>
        </w:rPr>
        <w:t>t</w:t>
      </w:r>
      <w:r w:rsidRPr="00343C5F">
        <w:rPr>
          <w:rFonts w:eastAsia="Times New Roman" w:cs="Times New Roman"/>
          <w:spacing w:val="-1"/>
          <w:sz w:val="24"/>
          <w:szCs w:val="24"/>
        </w:rPr>
        <w:t>s</w:t>
      </w:r>
      <w:r w:rsidRPr="00343C5F">
        <w:rPr>
          <w:rFonts w:eastAsia="Times New Roman" w:cs="Times New Roman"/>
          <w:sz w:val="24"/>
          <w:szCs w:val="24"/>
        </w:rPr>
        <w:t xml:space="preserve">, </w:t>
      </w:r>
      <w:r w:rsidRPr="00343C5F">
        <w:rPr>
          <w:rFonts w:eastAsia="Times New Roman" w:cs="Times New Roman"/>
          <w:spacing w:val="-2"/>
          <w:sz w:val="24"/>
          <w:szCs w:val="24"/>
        </w:rPr>
        <w:t>t</w:t>
      </w:r>
      <w:r w:rsidRPr="00343C5F">
        <w:rPr>
          <w:rFonts w:eastAsia="Times New Roman" w:cs="Times New Roman"/>
          <w:spacing w:val="-1"/>
          <w:sz w:val="24"/>
          <w:szCs w:val="24"/>
        </w:rPr>
        <w:t>e</w:t>
      </w:r>
      <w:r w:rsidRPr="00343C5F">
        <w:rPr>
          <w:rFonts w:eastAsia="Times New Roman" w:cs="Times New Roman"/>
          <w:spacing w:val="1"/>
          <w:sz w:val="24"/>
          <w:szCs w:val="24"/>
        </w:rPr>
        <w:t>c</w:t>
      </w:r>
      <w:r w:rsidRPr="00343C5F">
        <w:rPr>
          <w:rFonts w:eastAsia="Times New Roman" w:cs="Times New Roman"/>
          <w:sz w:val="24"/>
          <w:szCs w:val="24"/>
        </w:rPr>
        <w:t>h</w:t>
      </w:r>
      <w:r w:rsidRPr="00343C5F">
        <w:rPr>
          <w:rFonts w:eastAsia="Times New Roman" w:cs="Times New Roman"/>
          <w:spacing w:val="-5"/>
          <w:sz w:val="24"/>
          <w:szCs w:val="24"/>
        </w:rPr>
        <w:t>n</w:t>
      </w:r>
      <w:r w:rsidRPr="00343C5F">
        <w:rPr>
          <w:rFonts w:eastAsia="Times New Roman" w:cs="Times New Roman"/>
          <w:sz w:val="24"/>
          <w:szCs w:val="24"/>
        </w:rPr>
        <w:t>ol</w:t>
      </w:r>
      <w:r w:rsidRPr="00343C5F">
        <w:rPr>
          <w:rFonts w:eastAsia="Times New Roman" w:cs="Times New Roman"/>
          <w:spacing w:val="1"/>
          <w:sz w:val="24"/>
          <w:szCs w:val="24"/>
        </w:rPr>
        <w:t>o</w:t>
      </w:r>
      <w:r w:rsidRPr="00343C5F">
        <w:rPr>
          <w:rFonts w:eastAsia="Times New Roman" w:cs="Times New Roman"/>
          <w:spacing w:val="-5"/>
          <w:sz w:val="24"/>
          <w:szCs w:val="24"/>
        </w:rPr>
        <w:t>g</w:t>
      </w:r>
      <w:r w:rsidRPr="00343C5F">
        <w:rPr>
          <w:rFonts w:eastAsia="Times New Roman" w:cs="Times New Roman"/>
          <w:spacing w:val="1"/>
          <w:sz w:val="24"/>
          <w:szCs w:val="24"/>
        </w:rPr>
        <w:t>i</w:t>
      </w:r>
      <w:r w:rsidRPr="00343C5F">
        <w:rPr>
          <w:rFonts w:eastAsia="Times New Roman" w:cs="Times New Roman"/>
          <w:spacing w:val="-1"/>
          <w:sz w:val="24"/>
          <w:szCs w:val="24"/>
        </w:rPr>
        <w:t>s</w:t>
      </w:r>
      <w:r w:rsidRPr="00343C5F">
        <w:rPr>
          <w:rFonts w:eastAsia="Times New Roman" w:cs="Times New Roman"/>
          <w:spacing w:val="1"/>
          <w:sz w:val="24"/>
          <w:szCs w:val="24"/>
        </w:rPr>
        <w:t>t</w:t>
      </w:r>
      <w:r w:rsidRPr="00343C5F">
        <w:rPr>
          <w:rFonts w:eastAsia="Times New Roman" w:cs="Times New Roman"/>
          <w:spacing w:val="-1"/>
          <w:sz w:val="24"/>
          <w:szCs w:val="24"/>
        </w:rPr>
        <w:t>s</w:t>
      </w:r>
      <w:r w:rsidRPr="00343C5F">
        <w:rPr>
          <w:rFonts w:eastAsia="Times New Roman" w:cs="Times New Roman"/>
          <w:sz w:val="24"/>
          <w:szCs w:val="24"/>
        </w:rPr>
        <w:t>, p</w:t>
      </w:r>
      <w:r w:rsidRPr="00343C5F">
        <w:rPr>
          <w:rFonts w:eastAsia="Times New Roman" w:cs="Times New Roman"/>
          <w:spacing w:val="5"/>
          <w:sz w:val="24"/>
          <w:szCs w:val="24"/>
        </w:rPr>
        <w:t>h</w:t>
      </w:r>
      <w:r w:rsidRPr="00343C5F">
        <w:rPr>
          <w:rFonts w:eastAsia="Times New Roman" w:cs="Times New Roman"/>
          <w:spacing w:val="-10"/>
          <w:sz w:val="24"/>
          <w:szCs w:val="24"/>
        </w:rPr>
        <w:t>y</w:t>
      </w:r>
      <w:r w:rsidRPr="00343C5F">
        <w:rPr>
          <w:rFonts w:eastAsia="Times New Roman" w:cs="Times New Roman"/>
          <w:spacing w:val="-1"/>
          <w:sz w:val="24"/>
          <w:szCs w:val="24"/>
        </w:rPr>
        <w:t>s</w:t>
      </w:r>
      <w:r w:rsidRPr="00343C5F">
        <w:rPr>
          <w:rFonts w:eastAsia="Times New Roman" w:cs="Times New Roman"/>
          <w:spacing w:val="1"/>
          <w:sz w:val="24"/>
          <w:szCs w:val="24"/>
        </w:rPr>
        <w:t>icia</w:t>
      </w:r>
      <w:r w:rsidRPr="00343C5F">
        <w:rPr>
          <w:rFonts w:eastAsia="Times New Roman" w:cs="Times New Roman"/>
          <w:sz w:val="24"/>
          <w:szCs w:val="24"/>
        </w:rPr>
        <w:t>n</w:t>
      </w:r>
      <w:r w:rsidRPr="00343C5F">
        <w:rPr>
          <w:rFonts w:eastAsia="Times New Roman" w:cs="Times New Roman"/>
          <w:spacing w:val="-1"/>
          <w:sz w:val="24"/>
          <w:szCs w:val="24"/>
        </w:rPr>
        <w:t>s</w:t>
      </w:r>
      <w:r w:rsidRPr="00343C5F">
        <w:rPr>
          <w:rFonts w:eastAsia="Times New Roman" w:cs="Times New Roman"/>
          <w:sz w:val="24"/>
          <w:szCs w:val="24"/>
        </w:rPr>
        <w:t>, t</w:t>
      </w:r>
      <w:r w:rsidRPr="00343C5F">
        <w:rPr>
          <w:rFonts w:eastAsia="Times New Roman" w:cs="Times New Roman"/>
          <w:spacing w:val="-2"/>
          <w:sz w:val="24"/>
          <w:szCs w:val="24"/>
        </w:rPr>
        <w:t>h</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pacing w:val="-1"/>
          <w:sz w:val="24"/>
          <w:szCs w:val="24"/>
        </w:rPr>
        <w:t>U</w:t>
      </w:r>
      <w:r w:rsidRPr="00343C5F">
        <w:rPr>
          <w:rFonts w:eastAsia="Times New Roman" w:cs="Times New Roman"/>
          <w:spacing w:val="-2"/>
          <w:sz w:val="24"/>
          <w:szCs w:val="24"/>
        </w:rPr>
        <w:t>n</w:t>
      </w:r>
      <w:r w:rsidRPr="00343C5F">
        <w:rPr>
          <w:rFonts w:eastAsia="Times New Roman" w:cs="Times New Roman"/>
          <w:spacing w:val="1"/>
          <w:sz w:val="24"/>
          <w:szCs w:val="24"/>
        </w:rPr>
        <w:t>i</w:t>
      </w:r>
      <w:r w:rsidRPr="00343C5F">
        <w:rPr>
          <w:rFonts w:eastAsia="Times New Roman" w:cs="Times New Roman"/>
          <w:spacing w:val="-5"/>
          <w:sz w:val="24"/>
          <w:szCs w:val="24"/>
        </w:rPr>
        <w:t>v</w:t>
      </w:r>
      <w:r w:rsidRPr="00343C5F">
        <w:rPr>
          <w:rFonts w:eastAsia="Times New Roman" w:cs="Times New Roman"/>
          <w:spacing w:val="1"/>
          <w:sz w:val="24"/>
          <w:szCs w:val="24"/>
        </w:rPr>
        <w:t>e</w:t>
      </w:r>
      <w:r w:rsidRPr="00343C5F">
        <w:rPr>
          <w:rFonts w:eastAsia="Times New Roman" w:cs="Times New Roman"/>
          <w:sz w:val="24"/>
          <w:szCs w:val="24"/>
        </w:rPr>
        <w:t>r</w:t>
      </w:r>
      <w:r w:rsidRPr="00343C5F">
        <w:rPr>
          <w:rFonts w:eastAsia="Times New Roman" w:cs="Times New Roman"/>
          <w:spacing w:val="-1"/>
          <w:sz w:val="24"/>
          <w:szCs w:val="24"/>
        </w:rPr>
        <w:t>s</w:t>
      </w:r>
      <w:r w:rsidRPr="00343C5F">
        <w:rPr>
          <w:rFonts w:eastAsia="Times New Roman" w:cs="Times New Roman"/>
          <w:spacing w:val="1"/>
          <w:sz w:val="24"/>
          <w:szCs w:val="24"/>
        </w:rPr>
        <w:t>it</w:t>
      </w:r>
      <w:r w:rsidRPr="00343C5F">
        <w:rPr>
          <w:rFonts w:eastAsia="Times New Roman" w:cs="Times New Roman"/>
          <w:sz w:val="24"/>
          <w:szCs w:val="24"/>
        </w:rPr>
        <w:t>y</w:t>
      </w:r>
      <w:r w:rsidRPr="00343C5F">
        <w:rPr>
          <w:rFonts w:eastAsia="Times New Roman" w:cs="Times New Roman"/>
          <w:spacing w:val="-5"/>
          <w:sz w:val="24"/>
          <w:szCs w:val="24"/>
        </w:rPr>
        <w:t xml:space="preserve"> </w:t>
      </w:r>
      <w:r w:rsidRPr="00343C5F">
        <w:rPr>
          <w:rFonts w:eastAsia="Times New Roman" w:cs="Times New Roman"/>
          <w:spacing w:val="1"/>
          <w:sz w:val="24"/>
          <w:szCs w:val="24"/>
        </w:rPr>
        <w:t>a</w:t>
      </w:r>
      <w:r w:rsidRPr="00343C5F">
        <w:rPr>
          <w:rFonts w:eastAsia="Times New Roman" w:cs="Times New Roman"/>
          <w:sz w:val="24"/>
          <w:szCs w:val="24"/>
        </w:rPr>
        <w:t xml:space="preserve">nd </w:t>
      </w:r>
      <w:r w:rsidRPr="00343C5F">
        <w:rPr>
          <w:rFonts w:eastAsia="Times New Roman" w:cs="Times New Roman"/>
          <w:spacing w:val="1"/>
          <w:sz w:val="24"/>
          <w:szCs w:val="24"/>
        </w:rPr>
        <w:t>t</w:t>
      </w:r>
      <w:r w:rsidRPr="00343C5F">
        <w:rPr>
          <w:rFonts w:eastAsia="Times New Roman" w:cs="Times New Roman"/>
          <w:spacing w:val="-2"/>
          <w:sz w:val="24"/>
          <w:szCs w:val="24"/>
        </w:rPr>
        <w:t>h</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pacing w:val="-5"/>
          <w:sz w:val="24"/>
          <w:szCs w:val="24"/>
        </w:rPr>
        <w:t>g</w:t>
      </w:r>
      <w:r w:rsidRPr="00343C5F">
        <w:rPr>
          <w:rFonts w:eastAsia="Times New Roman" w:cs="Times New Roman"/>
          <w:spacing w:val="1"/>
          <w:sz w:val="24"/>
          <w:szCs w:val="24"/>
        </w:rPr>
        <w:t>e</w:t>
      </w:r>
      <w:r w:rsidRPr="00343C5F">
        <w:rPr>
          <w:rFonts w:eastAsia="Times New Roman" w:cs="Times New Roman"/>
          <w:sz w:val="24"/>
          <w:szCs w:val="24"/>
        </w:rPr>
        <w:t>n</w:t>
      </w:r>
      <w:r w:rsidRPr="00343C5F">
        <w:rPr>
          <w:rFonts w:eastAsia="Times New Roman" w:cs="Times New Roman"/>
          <w:spacing w:val="1"/>
          <w:sz w:val="24"/>
          <w:szCs w:val="24"/>
        </w:rPr>
        <w:t>e</w:t>
      </w:r>
      <w:r w:rsidRPr="00343C5F">
        <w:rPr>
          <w:rFonts w:eastAsia="Times New Roman" w:cs="Times New Roman"/>
          <w:sz w:val="24"/>
          <w:szCs w:val="24"/>
        </w:rPr>
        <w:t>r</w:t>
      </w:r>
      <w:r w:rsidRPr="00343C5F">
        <w:rPr>
          <w:rFonts w:eastAsia="Times New Roman" w:cs="Times New Roman"/>
          <w:spacing w:val="1"/>
          <w:sz w:val="24"/>
          <w:szCs w:val="24"/>
        </w:rPr>
        <w:t>a</w:t>
      </w:r>
      <w:r w:rsidRPr="00343C5F">
        <w:rPr>
          <w:rFonts w:eastAsia="Times New Roman" w:cs="Times New Roman"/>
          <w:sz w:val="24"/>
          <w:szCs w:val="24"/>
        </w:rPr>
        <w:t>l pu</w:t>
      </w:r>
      <w:r w:rsidRPr="00343C5F">
        <w:rPr>
          <w:rFonts w:eastAsia="Times New Roman" w:cs="Times New Roman"/>
          <w:spacing w:val="-2"/>
          <w:sz w:val="24"/>
          <w:szCs w:val="24"/>
        </w:rPr>
        <w:t>bl</w:t>
      </w:r>
      <w:r w:rsidRPr="00343C5F">
        <w:rPr>
          <w:rFonts w:eastAsia="Times New Roman" w:cs="Times New Roman"/>
          <w:spacing w:val="1"/>
          <w:sz w:val="24"/>
          <w:szCs w:val="24"/>
        </w:rPr>
        <w:t>ic</w:t>
      </w:r>
      <w:r w:rsidRPr="00343C5F">
        <w:rPr>
          <w:rFonts w:eastAsia="Times New Roman" w:cs="Times New Roman"/>
          <w:sz w:val="24"/>
          <w:szCs w:val="24"/>
        </w:rPr>
        <w:t xml:space="preserve">. </w:t>
      </w:r>
      <w:r w:rsidRPr="00343C5F">
        <w:rPr>
          <w:rFonts w:eastAsia="Times New Roman" w:cs="Times New Roman"/>
          <w:spacing w:val="-1"/>
          <w:sz w:val="24"/>
          <w:szCs w:val="24"/>
        </w:rPr>
        <w:t>H</w:t>
      </w:r>
      <w:r w:rsidRPr="00343C5F">
        <w:rPr>
          <w:rFonts w:eastAsia="Times New Roman" w:cs="Times New Roman"/>
          <w:spacing w:val="-5"/>
          <w:sz w:val="24"/>
          <w:szCs w:val="24"/>
        </w:rPr>
        <w:t>o</w:t>
      </w:r>
      <w:r w:rsidRPr="00343C5F">
        <w:rPr>
          <w:rFonts w:eastAsia="Times New Roman" w:cs="Times New Roman"/>
          <w:spacing w:val="-1"/>
          <w:sz w:val="24"/>
          <w:szCs w:val="24"/>
        </w:rPr>
        <w:t>w</w:t>
      </w:r>
      <w:r w:rsidRPr="00343C5F">
        <w:rPr>
          <w:rFonts w:eastAsia="Times New Roman" w:cs="Times New Roman"/>
          <w:spacing w:val="1"/>
          <w:sz w:val="24"/>
          <w:szCs w:val="24"/>
        </w:rPr>
        <w:t>e</w:t>
      </w:r>
      <w:r w:rsidRPr="00343C5F">
        <w:rPr>
          <w:rFonts w:eastAsia="Times New Roman" w:cs="Times New Roman"/>
          <w:spacing w:val="-5"/>
          <w:sz w:val="24"/>
          <w:szCs w:val="24"/>
        </w:rPr>
        <w:t>v</w:t>
      </w:r>
      <w:r w:rsidRPr="00343C5F">
        <w:rPr>
          <w:rFonts w:eastAsia="Times New Roman" w:cs="Times New Roman"/>
          <w:spacing w:val="1"/>
          <w:sz w:val="24"/>
          <w:szCs w:val="24"/>
        </w:rPr>
        <w:t>e</w:t>
      </w:r>
      <w:r w:rsidRPr="00343C5F">
        <w:rPr>
          <w:rFonts w:eastAsia="Times New Roman" w:cs="Times New Roman"/>
          <w:sz w:val="24"/>
          <w:szCs w:val="24"/>
        </w:rPr>
        <w:t xml:space="preserve">r, </w:t>
      </w:r>
      <w:r w:rsidRPr="00343C5F">
        <w:rPr>
          <w:rFonts w:eastAsia="Times New Roman" w:cs="Times New Roman"/>
          <w:spacing w:val="3"/>
          <w:sz w:val="24"/>
          <w:szCs w:val="24"/>
        </w:rPr>
        <w:t>i</w:t>
      </w:r>
      <w:r w:rsidRPr="00343C5F">
        <w:rPr>
          <w:rFonts w:eastAsia="Times New Roman" w:cs="Times New Roman"/>
          <w:sz w:val="24"/>
          <w:szCs w:val="24"/>
        </w:rPr>
        <w:t>f</w:t>
      </w:r>
      <w:r w:rsidRPr="00343C5F">
        <w:rPr>
          <w:rFonts w:eastAsia="Times New Roman" w:cs="Times New Roman"/>
          <w:spacing w:val="-5"/>
          <w:sz w:val="24"/>
          <w:szCs w:val="24"/>
        </w:rPr>
        <w:t xml:space="preserve"> </w:t>
      </w:r>
      <w:r w:rsidRPr="00343C5F">
        <w:rPr>
          <w:rFonts w:eastAsia="Times New Roman" w:cs="Times New Roman"/>
          <w:sz w:val="24"/>
          <w:szCs w:val="24"/>
        </w:rPr>
        <w:t>a</w:t>
      </w:r>
      <w:r w:rsidRPr="00343C5F">
        <w:rPr>
          <w:rFonts w:eastAsia="Times New Roman" w:cs="Times New Roman"/>
          <w:spacing w:val="1"/>
          <w:sz w:val="24"/>
          <w:szCs w:val="24"/>
        </w:rPr>
        <w:t xml:space="preserve"> </w:t>
      </w:r>
      <w:r w:rsidRPr="00343C5F">
        <w:rPr>
          <w:rFonts w:eastAsia="Times New Roman" w:cs="Times New Roman"/>
          <w:spacing w:val="-1"/>
          <w:sz w:val="24"/>
          <w:szCs w:val="24"/>
        </w:rPr>
        <w:t>s</w:t>
      </w:r>
      <w:r w:rsidRPr="00343C5F">
        <w:rPr>
          <w:rFonts w:eastAsia="Times New Roman" w:cs="Times New Roman"/>
          <w:sz w:val="24"/>
          <w:szCs w:val="24"/>
        </w:rPr>
        <w:t>tud</w:t>
      </w:r>
      <w:r w:rsidRPr="00343C5F">
        <w:rPr>
          <w:rFonts w:eastAsia="Times New Roman" w:cs="Times New Roman"/>
          <w:spacing w:val="1"/>
          <w:sz w:val="24"/>
          <w:szCs w:val="24"/>
        </w:rPr>
        <w:t>e</w:t>
      </w:r>
      <w:r w:rsidRPr="00343C5F">
        <w:rPr>
          <w:rFonts w:eastAsia="Times New Roman" w:cs="Times New Roman"/>
          <w:sz w:val="24"/>
          <w:szCs w:val="24"/>
        </w:rPr>
        <w:t>nt</w:t>
      </w:r>
      <w:r w:rsidRPr="00343C5F">
        <w:rPr>
          <w:rFonts w:eastAsia="Times New Roman" w:cs="Times New Roman"/>
          <w:spacing w:val="1"/>
          <w:sz w:val="24"/>
          <w:szCs w:val="24"/>
        </w:rPr>
        <w:t xml:space="preserve"> </w:t>
      </w:r>
      <w:r w:rsidRPr="00343C5F">
        <w:rPr>
          <w:rFonts w:eastAsia="Times New Roman" w:cs="Times New Roman"/>
          <w:spacing w:val="-5"/>
          <w:sz w:val="24"/>
          <w:szCs w:val="24"/>
        </w:rPr>
        <w:t>f</w:t>
      </w:r>
      <w:r w:rsidRPr="00343C5F">
        <w:rPr>
          <w:rFonts w:eastAsia="Times New Roman" w:cs="Times New Roman"/>
          <w:spacing w:val="1"/>
          <w:sz w:val="24"/>
          <w:szCs w:val="24"/>
        </w:rPr>
        <w:t>ail</w:t>
      </w:r>
      <w:r w:rsidRPr="00343C5F">
        <w:rPr>
          <w:rFonts w:eastAsia="Times New Roman" w:cs="Times New Roman"/>
          <w:sz w:val="24"/>
          <w:szCs w:val="24"/>
        </w:rPr>
        <w:t>s</w:t>
      </w:r>
      <w:r w:rsidRPr="00343C5F">
        <w:rPr>
          <w:rFonts w:eastAsia="Times New Roman" w:cs="Times New Roman"/>
          <w:spacing w:val="-3"/>
          <w:sz w:val="24"/>
          <w:szCs w:val="24"/>
        </w:rPr>
        <w:t xml:space="preserve"> </w:t>
      </w:r>
      <w:r w:rsidRPr="00343C5F">
        <w:rPr>
          <w:rFonts w:eastAsia="Times New Roman" w:cs="Times New Roman"/>
          <w:spacing w:val="1"/>
          <w:sz w:val="24"/>
          <w:szCs w:val="24"/>
        </w:rPr>
        <w:t>t</w:t>
      </w:r>
      <w:r w:rsidRPr="00343C5F">
        <w:rPr>
          <w:rFonts w:eastAsia="Times New Roman" w:cs="Times New Roman"/>
          <w:sz w:val="24"/>
          <w:szCs w:val="24"/>
        </w:rPr>
        <w:t>o</w:t>
      </w:r>
      <w:r w:rsidRPr="00343C5F">
        <w:rPr>
          <w:rFonts w:eastAsia="Times New Roman" w:cs="Times New Roman"/>
          <w:spacing w:val="-5"/>
          <w:sz w:val="24"/>
          <w:szCs w:val="24"/>
        </w:rPr>
        <w:t xml:space="preserve"> </w:t>
      </w:r>
      <w:r w:rsidRPr="00343C5F">
        <w:rPr>
          <w:rFonts w:eastAsia="Times New Roman" w:cs="Times New Roman"/>
          <w:spacing w:val="2"/>
          <w:sz w:val="24"/>
          <w:szCs w:val="24"/>
        </w:rPr>
        <w:t>a</w:t>
      </w:r>
      <w:r w:rsidRPr="00343C5F">
        <w:rPr>
          <w:rFonts w:eastAsia="Times New Roman" w:cs="Times New Roman"/>
          <w:sz w:val="24"/>
          <w:szCs w:val="24"/>
        </w:rPr>
        <w:t>bide</w:t>
      </w:r>
      <w:r w:rsidRPr="00343C5F">
        <w:rPr>
          <w:rFonts w:eastAsia="Times New Roman" w:cs="Times New Roman"/>
          <w:spacing w:val="-1"/>
          <w:sz w:val="24"/>
          <w:szCs w:val="24"/>
        </w:rPr>
        <w:t xml:space="preserve"> </w:t>
      </w:r>
      <w:r w:rsidRPr="00343C5F">
        <w:rPr>
          <w:rFonts w:eastAsia="Times New Roman" w:cs="Times New Roman"/>
          <w:sz w:val="24"/>
          <w:szCs w:val="24"/>
        </w:rPr>
        <w:t>by</w:t>
      </w:r>
      <w:r w:rsidRPr="00343C5F">
        <w:rPr>
          <w:rFonts w:eastAsia="Times New Roman" w:cs="Times New Roman"/>
          <w:spacing w:val="-10"/>
          <w:sz w:val="24"/>
          <w:szCs w:val="24"/>
        </w:rPr>
        <w:t xml:space="preserve"> </w:t>
      </w:r>
      <w:r w:rsidRPr="00343C5F">
        <w:rPr>
          <w:rFonts w:eastAsia="Times New Roman" w:cs="Times New Roman"/>
          <w:sz w:val="24"/>
          <w:szCs w:val="24"/>
        </w:rPr>
        <w:t>the</w:t>
      </w:r>
      <w:r w:rsidRPr="00343C5F">
        <w:rPr>
          <w:rFonts w:eastAsia="Times New Roman" w:cs="Times New Roman"/>
          <w:spacing w:val="1"/>
          <w:sz w:val="24"/>
          <w:szCs w:val="24"/>
        </w:rPr>
        <w:t xml:space="preserve"> </w:t>
      </w:r>
      <w:r w:rsidRPr="00343C5F">
        <w:rPr>
          <w:rFonts w:eastAsia="Times New Roman" w:cs="Times New Roman"/>
          <w:sz w:val="24"/>
          <w:szCs w:val="24"/>
        </w:rPr>
        <w:t>pol</w:t>
      </w:r>
      <w:r w:rsidRPr="00343C5F">
        <w:rPr>
          <w:rFonts w:eastAsia="Times New Roman" w:cs="Times New Roman"/>
          <w:spacing w:val="1"/>
          <w:sz w:val="24"/>
          <w:szCs w:val="24"/>
        </w:rPr>
        <w:t>ic</w:t>
      </w:r>
      <w:r w:rsidRPr="00343C5F">
        <w:rPr>
          <w:rFonts w:eastAsia="Times New Roman" w:cs="Times New Roman"/>
          <w:spacing w:val="-2"/>
          <w:sz w:val="24"/>
          <w:szCs w:val="24"/>
        </w:rPr>
        <w:t>i</w:t>
      </w:r>
      <w:r w:rsidRPr="00343C5F">
        <w:rPr>
          <w:rFonts w:eastAsia="Times New Roman" w:cs="Times New Roman"/>
          <w:spacing w:val="1"/>
          <w:sz w:val="24"/>
          <w:szCs w:val="24"/>
        </w:rPr>
        <w:t>e</w:t>
      </w:r>
      <w:r w:rsidRPr="00343C5F">
        <w:rPr>
          <w:rFonts w:eastAsia="Times New Roman" w:cs="Times New Roman"/>
          <w:sz w:val="24"/>
          <w:szCs w:val="24"/>
        </w:rPr>
        <w:t>s</w:t>
      </w:r>
      <w:r w:rsidRPr="00343C5F">
        <w:rPr>
          <w:rFonts w:eastAsia="Times New Roman" w:cs="Times New Roman"/>
          <w:spacing w:val="-1"/>
          <w:sz w:val="24"/>
          <w:szCs w:val="24"/>
        </w:rPr>
        <w:t xml:space="preserve"> </w:t>
      </w:r>
      <w:r w:rsidRPr="00343C5F">
        <w:rPr>
          <w:rFonts w:eastAsia="Times New Roman" w:cs="Times New Roman"/>
          <w:spacing w:val="1"/>
          <w:sz w:val="24"/>
          <w:szCs w:val="24"/>
        </w:rPr>
        <w:t>a</w:t>
      </w:r>
      <w:r w:rsidRPr="00343C5F">
        <w:rPr>
          <w:rFonts w:eastAsia="Times New Roman" w:cs="Times New Roman"/>
          <w:sz w:val="24"/>
          <w:szCs w:val="24"/>
        </w:rPr>
        <w:t>nd pro</w:t>
      </w:r>
      <w:r w:rsidRPr="00343C5F">
        <w:rPr>
          <w:rFonts w:eastAsia="Times New Roman" w:cs="Times New Roman"/>
          <w:spacing w:val="1"/>
          <w:sz w:val="24"/>
          <w:szCs w:val="24"/>
        </w:rPr>
        <w:t>ce</w:t>
      </w:r>
      <w:r w:rsidRPr="00343C5F">
        <w:rPr>
          <w:rFonts w:eastAsia="Times New Roman" w:cs="Times New Roman"/>
          <w:sz w:val="24"/>
          <w:szCs w:val="24"/>
        </w:rPr>
        <w:t>du</w:t>
      </w:r>
      <w:r w:rsidRPr="00343C5F">
        <w:rPr>
          <w:rFonts w:eastAsia="Times New Roman" w:cs="Times New Roman"/>
          <w:spacing w:val="-2"/>
          <w:sz w:val="24"/>
          <w:szCs w:val="24"/>
        </w:rPr>
        <w:t>r</w:t>
      </w:r>
      <w:r w:rsidRPr="00343C5F">
        <w:rPr>
          <w:rFonts w:eastAsia="Times New Roman" w:cs="Times New Roman"/>
          <w:spacing w:val="1"/>
          <w:sz w:val="24"/>
          <w:szCs w:val="24"/>
        </w:rPr>
        <w:t>e</w:t>
      </w:r>
      <w:r w:rsidRPr="00343C5F">
        <w:rPr>
          <w:rFonts w:eastAsia="Times New Roman" w:cs="Times New Roman"/>
          <w:sz w:val="24"/>
          <w:szCs w:val="24"/>
        </w:rPr>
        <w:t>s</w:t>
      </w:r>
      <w:r w:rsidRPr="00343C5F">
        <w:rPr>
          <w:rFonts w:eastAsia="Times New Roman" w:cs="Times New Roman"/>
          <w:spacing w:val="-1"/>
          <w:sz w:val="24"/>
          <w:szCs w:val="24"/>
        </w:rPr>
        <w:t xml:space="preserve"> </w:t>
      </w:r>
      <w:r w:rsidRPr="00343C5F">
        <w:rPr>
          <w:rFonts w:eastAsia="Times New Roman" w:cs="Times New Roman"/>
          <w:sz w:val="24"/>
          <w:szCs w:val="24"/>
        </w:rPr>
        <w:t>of</w:t>
      </w:r>
      <w:r w:rsidRPr="00343C5F">
        <w:rPr>
          <w:rFonts w:eastAsia="Times New Roman" w:cs="Times New Roman"/>
          <w:spacing w:val="-5"/>
          <w:sz w:val="24"/>
          <w:szCs w:val="24"/>
        </w:rPr>
        <w:t xml:space="preserve"> </w:t>
      </w:r>
      <w:r w:rsidRPr="00343C5F">
        <w:rPr>
          <w:rFonts w:eastAsia="Times New Roman" w:cs="Times New Roman"/>
          <w:sz w:val="24"/>
          <w:szCs w:val="24"/>
        </w:rPr>
        <w:t xml:space="preserve">this </w:t>
      </w:r>
      <w:r w:rsidRPr="00343C5F">
        <w:rPr>
          <w:rFonts w:eastAsia="Times New Roman" w:cs="Times New Roman"/>
          <w:spacing w:val="1"/>
          <w:sz w:val="24"/>
          <w:szCs w:val="24"/>
        </w:rPr>
        <w:t>ma</w:t>
      </w:r>
      <w:r w:rsidRPr="00343C5F">
        <w:rPr>
          <w:rFonts w:eastAsia="Times New Roman" w:cs="Times New Roman"/>
          <w:sz w:val="24"/>
          <w:szCs w:val="24"/>
        </w:rPr>
        <w:t>n</w:t>
      </w:r>
      <w:r w:rsidRPr="00343C5F">
        <w:rPr>
          <w:rFonts w:eastAsia="Times New Roman" w:cs="Times New Roman"/>
          <w:spacing w:val="-2"/>
          <w:sz w:val="24"/>
          <w:szCs w:val="24"/>
        </w:rPr>
        <w:t>u</w:t>
      </w:r>
      <w:r w:rsidRPr="00343C5F">
        <w:rPr>
          <w:rFonts w:eastAsia="Times New Roman" w:cs="Times New Roman"/>
          <w:spacing w:val="-1"/>
          <w:sz w:val="24"/>
          <w:szCs w:val="24"/>
        </w:rPr>
        <w:t>a</w:t>
      </w:r>
      <w:r w:rsidRPr="00343C5F">
        <w:rPr>
          <w:rFonts w:eastAsia="Times New Roman" w:cs="Times New Roman"/>
          <w:spacing w:val="1"/>
          <w:sz w:val="24"/>
          <w:szCs w:val="24"/>
        </w:rPr>
        <w:t>l</w:t>
      </w:r>
      <w:r w:rsidRPr="00343C5F">
        <w:rPr>
          <w:rFonts w:eastAsia="Times New Roman" w:cs="Times New Roman"/>
          <w:sz w:val="24"/>
          <w:szCs w:val="24"/>
        </w:rPr>
        <w:t>,</w:t>
      </w:r>
      <w:r w:rsidRPr="00343C5F">
        <w:rPr>
          <w:rFonts w:eastAsia="Times New Roman" w:cs="Times New Roman"/>
          <w:spacing w:val="-5"/>
          <w:sz w:val="24"/>
          <w:szCs w:val="24"/>
        </w:rPr>
        <w:t xml:space="preserve"> </w:t>
      </w:r>
      <w:r w:rsidRPr="00343C5F">
        <w:rPr>
          <w:rFonts w:eastAsia="Times New Roman" w:cs="Times New Roman"/>
          <w:spacing w:val="1"/>
          <w:sz w:val="24"/>
          <w:szCs w:val="24"/>
        </w:rPr>
        <w:t>t</w:t>
      </w:r>
      <w:r w:rsidRPr="00343C5F">
        <w:rPr>
          <w:rFonts w:eastAsia="Times New Roman" w:cs="Times New Roman"/>
          <w:sz w:val="24"/>
          <w:szCs w:val="24"/>
        </w:rPr>
        <w:t>h</w:t>
      </w:r>
      <w:r w:rsidRPr="00343C5F">
        <w:rPr>
          <w:rFonts w:eastAsia="Times New Roman" w:cs="Times New Roman"/>
          <w:spacing w:val="4"/>
          <w:sz w:val="24"/>
          <w:szCs w:val="24"/>
        </w:rPr>
        <w:t>e</w:t>
      </w:r>
      <w:r w:rsidRPr="00343C5F">
        <w:rPr>
          <w:rFonts w:eastAsia="Times New Roman" w:cs="Times New Roman"/>
          <w:sz w:val="24"/>
          <w:szCs w:val="24"/>
        </w:rPr>
        <w:t>y</w:t>
      </w:r>
      <w:r w:rsidRPr="00343C5F">
        <w:rPr>
          <w:rFonts w:eastAsia="Times New Roman" w:cs="Times New Roman"/>
          <w:spacing w:val="-10"/>
          <w:sz w:val="24"/>
          <w:szCs w:val="24"/>
        </w:rPr>
        <w:t xml:space="preserve"> </w:t>
      </w:r>
      <w:r w:rsidRPr="00343C5F">
        <w:rPr>
          <w:rFonts w:eastAsia="Times New Roman" w:cs="Times New Roman"/>
          <w:sz w:val="24"/>
          <w:szCs w:val="24"/>
        </w:rPr>
        <w:t>h</w:t>
      </w:r>
      <w:r w:rsidRPr="00343C5F">
        <w:rPr>
          <w:rFonts w:eastAsia="Times New Roman" w:cs="Times New Roman"/>
          <w:spacing w:val="1"/>
          <w:sz w:val="24"/>
          <w:szCs w:val="24"/>
        </w:rPr>
        <w:t>a</w:t>
      </w:r>
      <w:r w:rsidRPr="00343C5F">
        <w:rPr>
          <w:rFonts w:eastAsia="Times New Roman" w:cs="Times New Roman"/>
          <w:spacing w:val="-5"/>
          <w:sz w:val="24"/>
          <w:szCs w:val="24"/>
        </w:rPr>
        <w:t>v</w:t>
      </w:r>
      <w:r w:rsidRPr="00343C5F">
        <w:rPr>
          <w:rFonts w:eastAsia="Times New Roman" w:cs="Times New Roman"/>
          <w:sz w:val="24"/>
          <w:szCs w:val="24"/>
        </w:rPr>
        <w:t>e</w:t>
      </w:r>
      <w:r w:rsidRPr="00343C5F">
        <w:rPr>
          <w:rFonts w:eastAsia="Times New Roman" w:cs="Times New Roman"/>
          <w:spacing w:val="6"/>
          <w:sz w:val="24"/>
          <w:szCs w:val="24"/>
        </w:rPr>
        <w:t xml:space="preserve"> </w:t>
      </w:r>
      <w:r w:rsidRPr="00343C5F">
        <w:rPr>
          <w:rFonts w:eastAsia="Times New Roman" w:cs="Times New Roman"/>
          <w:spacing w:val="-5"/>
          <w:sz w:val="24"/>
          <w:szCs w:val="24"/>
        </w:rPr>
        <w:t>f</w:t>
      </w:r>
      <w:r w:rsidRPr="00343C5F">
        <w:rPr>
          <w:rFonts w:eastAsia="Times New Roman" w:cs="Times New Roman"/>
          <w:spacing w:val="1"/>
          <w:sz w:val="24"/>
          <w:szCs w:val="24"/>
        </w:rPr>
        <w:t>aile</w:t>
      </w:r>
      <w:r w:rsidRPr="00343C5F">
        <w:rPr>
          <w:rFonts w:eastAsia="Times New Roman" w:cs="Times New Roman"/>
          <w:sz w:val="24"/>
          <w:szCs w:val="24"/>
        </w:rPr>
        <w:t xml:space="preserve">d </w:t>
      </w:r>
      <w:r w:rsidRPr="00343C5F">
        <w:rPr>
          <w:rFonts w:eastAsia="Times New Roman" w:cs="Times New Roman"/>
          <w:spacing w:val="-2"/>
          <w:sz w:val="24"/>
          <w:szCs w:val="24"/>
        </w:rPr>
        <w:t>t</w:t>
      </w:r>
      <w:r w:rsidRPr="00343C5F">
        <w:rPr>
          <w:rFonts w:eastAsia="Times New Roman" w:cs="Times New Roman"/>
          <w:sz w:val="24"/>
          <w:szCs w:val="24"/>
        </w:rPr>
        <w:t>o pro</w:t>
      </w:r>
      <w:r w:rsidRPr="00343C5F">
        <w:rPr>
          <w:rFonts w:eastAsia="Times New Roman" w:cs="Times New Roman"/>
          <w:spacing w:val="1"/>
          <w:sz w:val="24"/>
          <w:szCs w:val="24"/>
        </w:rPr>
        <w:t>m</w:t>
      </w:r>
      <w:r w:rsidRPr="00343C5F">
        <w:rPr>
          <w:rFonts w:eastAsia="Times New Roman" w:cs="Times New Roman"/>
          <w:spacing w:val="-2"/>
          <w:sz w:val="24"/>
          <w:szCs w:val="24"/>
        </w:rPr>
        <w:t>o</w:t>
      </w:r>
      <w:r w:rsidRPr="00343C5F">
        <w:rPr>
          <w:rFonts w:eastAsia="Times New Roman" w:cs="Times New Roman"/>
          <w:spacing w:val="1"/>
          <w:sz w:val="24"/>
          <w:szCs w:val="24"/>
        </w:rPr>
        <w:t>t</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z w:val="24"/>
          <w:szCs w:val="24"/>
        </w:rPr>
        <w:t>a</w:t>
      </w:r>
      <w:r w:rsidRPr="00343C5F">
        <w:rPr>
          <w:rFonts w:eastAsia="Times New Roman" w:cs="Times New Roman"/>
          <w:spacing w:val="1"/>
          <w:sz w:val="24"/>
          <w:szCs w:val="24"/>
        </w:rPr>
        <w:t xml:space="preserve"> </w:t>
      </w:r>
      <w:r w:rsidRPr="00343C5F">
        <w:rPr>
          <w:rFonts w:eastAsia="Times New Roman" w:cs="Times New Roman"/>
          <w:spacing w:val="-2"/>
          <w:sz w:val="24"/>
          <w:szCs w:val="24"/>
        </w:rPr>
        <w:t>p</w:t>
      </w:r>
      <w:r w:rsidRPr="00343C5F">
        <w:rPr>
          <w:rFonts w:eastAsia="Times New Roman" w:cs="Times New Roman"/>
          <w:sz w:val="24"/>
          <w:szCs w:val="24"/>
        </w:rPr>
        <w:t>o</w:t>
      </w:r>
      <w:r w:rsidRPr="00343C5F">
        <w:rPr>
          <w:rFonts w:eastAsia="Times New Roman" w:cs="Times New Roman"/>
          <w:spacing w:val="-1"/>
          <w:sz w:val="24"/>
          <w:szCs w:val="24"/>
        </w:rPr>
        <w:t>s</w:t>
      </w:r>
      <w:r w:rsidRPr="00343C5F">
        <w:rPr>
          <w:rFonts w:eastAsia="Times New Roman" w:cs="Times New Roman"/>
          <w:sz w:val="24"/>
          <w:szCs w:val="24"/>
        </w:rPr>
        <w:t>i</w:t>
      </w:r>
      <w:r w:rsidRPr="00343C5F">
        <w:rPr>
          <w:rFonts w:eastAsia="Times New Roman" w:cs="Times New Roman"/>
          <w:spacing w:val="-2"/>
          <w:sz w:val="24"/>
          <w:szCs w:val="24"/>
        </w:rPr>
        <w:t>t</w:t>
      </w:r>
      <w:r w:rsidRPr="00343C5F">
        <w:rPr>
          <w:rFonts w:eastAsia="Times New Roman" w:cs="Times New Roman"/>
          <w:spacing w:val="1"/>
          <w:sz w:val="24"/>
          <w:szCs w:val="24"/>
        </w:rPr>
        <w:t>i</w:t>
      </w:r>
      <w:r w:rsidRPr="00343C5F">
        <w:rPr>
          <w:rFonts w:eastAsia="Times New Roman" w:cs="Times New Roman"/>
          <w:spacing w:val="-5"/>
          <w:sz w:val="24"/>
          <w:szCs w:val="24"/>
        </w:rPr>
        <w:t>v</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pacing w:val="-2"/>
          <w:sz w:val="24"/>
          <w:szCs w:val="24"/>
        </w:rPr>
        <w:t>i</w:t>
      </w:r>
      <w:r w:rsidRPr="00343C5F">
        <w:rPr>
          <w:rFonts w:eastAsia="Times New Roman" w:cs="Times New Roman"/>
          <w:spacing w:val="1"/>
          <w:sz w:val="24"/>
          <w:szCs w:val="24"/>
        </w:rPr>
        <w:t>ma</w:t>
      </w:r>
      <w:r w:rsidRPr="00343C5F">
        <w:rPr>
          <w:rFonts w:eastAsia="Times New Roman" w:cs="Times New Roman"/>
          <w:spacing w:val="-5"/>
          <w:sz w:val="24"/>
          <w:szCs w:val="24"/>
        </w:rPr>
        <w:t>g</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z w:val="24"/>
          <w:szCs w:val="24"/>
        </w:rPr>
        <w:t>of</w:t>
      </w:r>
      <w:r w:rsidRPr="00343C5F">
        <w:rPr>
          <w:rFonts w:eastAsia="Times New Roman" w:cs="Times New Roman"/>
          <w:spacing w:val="-5"/>
          <w:sz w:val="24"/>
          <w:szCs w:val="24"/>
        </w:rPr>
        <w:t xml:space="preserve"> </w:t>
      </w:r>
      <w:r w:rsidRPr="00343C5F">
        <w:rPr>
          <w:rFonts w:eastAsia="Times New Roman" w:cs="Times New Roman"/>
          <w:spacing w:val="1"/>
          <w:sz w:val="24"/>
          <w:szCs w:val="24"/>
        </w:rPr>
        <w:t>t</w:t>
      </w:r>
      <w:r w:rsidRPr="00343C5F">
        <w:rPr>
          <w:rFonts w:eastAsia="Times New Roman" w:cs="Times New Roman"/>
          <w:sz w:val="24"/>
          <w:szCs w:val="24"/>
        </w:rPr>
        <w:t>h</w:t>
      </w:r>
      <w:r w:rsidRPr="00343C5F">
        <w:rPr>
          <w:rFonts w:eastAsia="Times New Roman" w:cs="Times New Roman"/>
          <w:spacing w:val="1"/>
          <w:sz w:val="24"/>
          <w:szCs w:val="24"/>
        </w:rPr>
        <w:t>e</w:t>
      </w:r>
      <w:r w:rsidRPr="00343C5F">
        <w:rPr>
          <w:rFonts w:eastAsia="Times New Roman" w:cs="Times New Roman"/>
          <w:spacing w:val="-2"/>
          <w:sz w:val="24"/>
          <w:szCs w:val="24"/>
        </w:rPr>
        <w:t>i</w:t>
      </w:r>
      <w:r w:rsidRPr="00343C5F">
        <w:rPr>
          <w:rFonts w:eastAsia="Times New Roman" w:cs="Times New Roman"/>
          <w:sz w:val="24"/>
          <w:szCs w:val="24"/>
        </w:rPr>
        <w:t>r</w:t>
      </w:r>
      <w:r w:rsidRPr="00343C5F">
        <w:rPr>
          <w:rFonts w:eastAsia="Times New Roman" w:cs="Times New Roman"/>
          <w:spacing w:val="2"/>
          <w:sz w:val="24"/>
          <w:szCs w:val="24"/>
        </w:rPr>
        <w:t xml:space="preserve"> </w:t>
      </w:r>
      <w:r w:rsidRPr="00343C5F">
        <w:rPr>
          <w:rFonts w:eastAsia="Times New Roman" w:cs="Times New Roman"/>
          <w:spacing w:val="-1"/>
          <w:sz w:val="24"/>
          <w:szCs w:val="24"/>
        </w:rPr>
        <w:t>w</w:t>
      </w:r>
      <w:r w:rsidRPr="00343C5F">
        <w:rPr>
          <w:rFonts w:eastAsia="Times New Roman" w:cs="Times New Roman"/>
          <w:sz w:val="24"/>
          <w:szCs w:val="24"/>
        </w:rPr>
        <w:t>ou</w:t>
      </w:r>
      <w:r w:rsidRPr="00343C5F">
        <w:rPr>
          <w:rFonts w:eastAsia="Times New Roman" w:cs="Times New Roman"/>
          <w:spacing w:val="1"/>
          <w:sz w:val="24"/>
          <w:szCs w:val="24"/>
        </w:rPr>
        <w:t>l</w:t>
      </w:r>
      <w:r w:rsidRPr="00343C5F">
        <w:rPr>
          <w:rFonts w:eastAsia="Times New Roman" w:cs="Times New Roman"/>
          <w:spacing w:val="10"/>
          <w:sz w:val="24"/>
          <w:szCs w:val="24"/>
        </w:rPr>
        <w:t>d</w:t>
      </w:r>
      <w:r w:rsidRPr="00343C5F">
        <w:rPr>
          <w:rFonts w:eastAsia="Times New Roman" w:cs="Times New Roman"/>
          <w:sz w:val="24"/>
          <w:szCs w:val="24"/>
        </w:rPr>
        <w:t>-be</w:t>
      </w:r>
      <w:r w:rsidRPr="00343C5F">
        <w:rPr>
          <w:rFonts w:eastAsia="Times New Roman" w:cs="Times New Roman"/>
          <w:spacing w:val="1"/>
          <w:sz w:val="24"/>
          <w:szCs w:val="24"/>
        </w:rPr>
        <w:t xml:space="preserve"> </w:t>
      </w:r>
      <w:r w:rsidRPr="00343C5F">
        <w:rPr>
          <w:rFonts w:eastAsia="Times New Roman" w:cs="Times New Roman"/>
          <w:sz w:val="24"/>
          <w:szCs w:val="24"/>
        </w:rPr>
        <w:t>pro</w:t>
      </w:r>
      <w:r w:rsidRPr="00343C5F">
        <w:rPr>
          <w:rFonts w:eastAsia="Times New Roman" w:cs="Times New Roman"/>
          <w:spacing w:val="-5"/>
          <w:sz w:val="24"/>
          <w:szCs w:val="24"/>
        </w:rPr>
        <w:t>f</w:t>
      </w:r>
      <w:r w:rsidRPr="00343C5F">
        <w:rPr>
          <w:rFonts w:eastAsia="Times New Roman" w:cs="Times New Roman"/>
          <w:spacing w:val="1"/>
          <w:sz w:val="24"/>
          <w:szCs w:val="24"/>
        </w:rPr>
        <w:t>e</w:t>
      </w:r>
      <w:r w:rsidRPr="00343C5F">
        <w:rPr>
          <w:rFonts w:eastAsia="Times New Roman" w:cs="Times New Roman"/>
          <w:spacing w:val="-1"/>
          <w:sz w:val="24"/>
          <w:szCs w:val="24"/>
        </w:rPr>
        <w:t>ss</w:t>
      </w:r>
      <w:r w:rsidRPr="00343C5F">
        <w:rPr>
          <w:rFonts w:eastAsia="Times New Roman" w:cs="Times New Roman"/>
          <w:sz w:val="24"/>
          <w:szCs w:val="24"/>
        </w:rPr>
        <w:t xml:space="preserve">ion, </w:t>
      </w:r>
      <w:r w:rsidRPr="00343C5F">
        <w:rPr>
          <w:rFonts w:eastAsia="Times New Roman" w:cs="Times New Roman"/>
          <w:spacing w:val="-1"/>
          <w:sz w:val="24"/>
          <w:szCs w:val="24"/>
        </w:rPr>
        <w:t>a</w:t>
      </w:r>
      <w:r w:rsidRPr="00343C5F">
        <w:rPr>
          <w:rFonts w:eastAsia="Times New Roman" w:cs="Times New Roman"/>
          <w:spacing w:val="-2"/>
          <w:sz w:val="24"/>
          <w:szCs w:val="24"/>
        </w:rPr>
        <w:t>n</w:t>
      </w:r>
      <w:r w:rsidRPr="00343C5F">
        <w:rPr>
          <w:rFonts w:eastAsia="Times New Roman" w:cs="Times New Roman"/>
          <w:sz w:val="24"/>
          <w:szCs w:val="24"/>
        </w:rPr>
        <w:t>d</w:t>
      </w:r>
      <w:r w:rsidRPr="00343C5F">
        <w:rPr>
          <w:rFonts w:eastAsia="Times New Roman" w:cs="Times New Roman"/>
          <w:spacing w:val="-2"/>
          <w:sz w:val="24"/>
          <w:szCs w:val="24"/>
        </w:rPr>
        <w:t xml:space="preserve"> </w:t>
      </w:r>
      <w:r w:rsidRPr="00343C5F">
        <w:rPr>
          <w:rFonts w:eastAsia="Times New Roman" w:cs="Times New Roman"/>
          <w:sz w:val="24"/>
          <w:szCs w:val="24"/>
        </w:rPr>
        <w:t xml:space="preserve">thus </w:t>
      </w:r>
      <w:r w:rsidRPr="00343C5F">
        <w:rPr>
          <w:rFonts w:eastAsia="Times New Roman" w:cs="Times New Roman"/>
          <w:spacing w:val="1"/>
          <w:sz w:val="24"/>
          <w:szCs w:val="24"/>
        </w:rPr>
        <w:t>ma</w:t>
      </w:r>
      <w:r w:rsidRPr="00343C5F">
        <w:rPr>
          <w:rFonts w:eastAsia="Times New Roman" w:cs="Times New Roman"/>
          <w:sz w:val="24"/>
          <w:szCs w:val="24"/>
        </w:rPr>
        <w:t>y b</w:t>
      </w:r>
      <w:r w:rsidRPr="00343C5F">
        <w:rPr>
          <w:rFonts w:eastAsia="Times New Roman" w:cs="Times New Roman"/>
          <w:spacing w:val="1"/>
          <w:sz w:val="24"/>
          <w:szCs w:val="24"/>
        </w:rPr>
        <w:t>ec</w:t>
      </w:r>
      <w:r w:rsidRPr="00343C5F">
        <w:rPr>
          <w:rFonts w:eastAsia="Times New Roman" w:cs="Times New Roman"/>
          <w:spacing w:val="-2"/>
          <w:sz w:val="24"/>
          <w:szCs w:val="24"/>
        </w:rPr>
        <w:t>o</w:t>
      </w:r>
      <w:r w:rsidRPr="00343C5F">
        <w:rPr>
          <w:rFonts w:eastAsia="Times New Roman" w:cs="Times New Roman"/>
          <w:spacing w:val="1"/>
          <w:sz w:val="24"/>
          <w:szCs w:val="24"/>
        </w:rPr>
        <w:t>m</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pacing w:val="-1"/>
          <w:sz w:val="24"/>
          <w:szCs w:val="24"/>
        </w:rPr>
        <w:t>s</w:t>
      </w:r>
      <w:r w:rsidRPr="00343C5F">
        <w:rPr>
          <w:rFonts w:eastAsia="Times New Roman" w:cs="Times New Roman"/>
          <w:sz w:val="24"/>
          <w:szCs w:val="24"/>
        </w:rPr>
        <w:t>ub</w:t>
      </w:r>
      <w:r w:rsidRPr="00343C5F">
        <w:rPr>
          <w:rFonts w:eastAsia="Times New Roman" w:cs="Times New Roman"/>
          <w:spacing w:val="-2"/>
          <w:sz w:val="24"/>
          <w:szCs w:val="24"/>
        </w:rPr>
        <w:t>j</w:t>
      </w:r>
      <w:r w:rsidRPr="00343C5F">
        <w:rPr>
          <w:rFonts w:eastAsia="Times New Roman" w:cs="Times New Roman"/>
          <w:spacing w:val="1"/>
          <w:sz w:val="24"/>
          <w:szCs w:val="24"/>
        </w:rPr>
        <w:t>e</w:t>
      </w:r>
      <w:r w:rsidRPr="00343C5F">
        <w:rPr>
          <w:rFonts w:eastAsia="Times New Roman" w:cs="Times New Roman"/>
          <w:spacing w:val="-4"/>
          <w:sz w:val="24"/>
          <w:szCs w:val="24"/>
        </w:rPr>
        <w:t>c</w:t>
      </w:r>
      <w:r w:rsidRPr="00343C5F">
        <w:rPr>
          <w:rFonts w:eastAsia="Times New Roman" w:cs="Times New Roman"/>
          <w:sz w:val="24"/>
          <w:szCs w:val="24"/>
        </w:rPr>
        <w:t xml:space="preserve">t to </w:t>
      </w:r>
      <w:r w:rsidRPr="00343C5F">
        <w:rPr>
          <w:rFonts w:eastAsia="Times New Roman" w:cs="Times New Roman"/>
          <w:spacing w:val="-2"/>
          <w:sz w:val="24"/>
          <w:szCs w:val="24"/>
        </w:rPr>
        <w:t>p</w:t>
      </w:r>
      <w:r w:rsidRPr="00343C5F">
        <w:rPr>
          <w:rFonts w:eastAsia="Times New Roman" w:cs="Times New Roman"/>
          <w:sz w:val="24"/>
          <w:szCs w:val="24"/>
        </w:rPr>
        <w:t>r</w:t>
      </w:r>
      <w:r w:rsidRPr="00343C5F">
        <w:rPr>
          <w:rFonts w:eastAsia="Times New Roman" w:cs="Times New Roman"/>
          <w:spacing w:val="1"/>
          <w:sz w:val="24"/>
          <w:szCs w:val="24"/>
        </w:rPr>
        <w:t>o</w:t>
      </w:r>
      <w:r w:rsidRPr="00343C5F">
        <w:rPr>
          <w:rFonts w:eastAsia="Times New Roman" w:cs="Times New Roman"/>
          <w:spacing w:val="-2"/>
          <w:sz w:val="24"/>
          <w:szCs w:val="24"/>
        </w:rPr>
        <w:t>b</w:t>
      </w:r>
      <w:r w:rsidRPr="00343C5F">
        <w:rPr>
          <w:rFonts w:eastAsia="Times New Roman" w:cs="Times New Roman"/>
          <w:spacing w:val="1"/>
          <w:sz w:val="24"/>
          <w:szCs w:val="24"/>
        </w:rPr>
        <w:t>a</w:t>
      </w:r>
      <w:r w:rsidRPr="00343C5F">
        <w:rPr>
          <w:rFonts w:eastAsia="Times New Roman" w:cs="Times New Roman"/>
          <w:spacing w:val="-2"/>
          <w:sz w:val="24"/>
          <w:szCs w:val="24"/>
        </w:rPr>
        <w:t>t</w:t>
      </w:r>
      <w:r w:rsidRPr="00343C5F">
        <w:rPr>
          <w:rFonts w:eastAsia="Times New Roman" w:cs="Times New Roman"/>
          <w:spacing w:val="-4"/>
          <w:sz w:val="24"/>
          <w:szCs w:val="24"/>
        </w:rPr>
        <w:t>i</w:t>
      </w:r>
      <w:r w:rsidRPr="00343C5F">
        <w:rPr>
          <w:rFonts w:eastAsia="Times New Roman" w:cs="Times New Roman"/>
          <w:sz w:val="24"/>
          <w:szCs w:val="24"/>
        </w:rPr>
        <w:t xml:space="preserve">on </w:t>
      </w:r>
      <w:r w:rsidRPr="00343C5F">
        <w:rPr>
          <w:rFonts w:eastAsia="Times New Roman" w:cs="Times New Roman"/>
          <w:spacing w:val="1"/>
          <w:sz w:val="24"/>
          <w:szCs w:val="24"/>
        </w:rPr>
        <w:t>a</w:t>
      </w:r>
      <w:r w:rsidRPr="00343C5F">
        <w:rPr>
          <w:rFonts w:eastAsia="Times New Roman" w:cs="Times New Roman"/>
          <w:sz w:val="24"/>
          <w:szCs w:val="24"/>
        </w:rPr>
        <w:t>nd/or</w:t>
      </w:r>
      <w:r w:rsidRPr="00343C5F">
        <w:rPr>
          <w:rFonts w:eastAsia="Times New Roman" w:cs="Times New Roman"/>
          <w:spacing w:val="1"/>
          <w:sz w:val="24"/>
          <w:szCs w:val="24"/>
        </w:rPr>
        <w:t xml:space="preserve"> </w:t>
      </w:r>
      <w:r w:rsidRPr="00343C5F">
        <w:rPr>
          <w:rFonts w:eastAsia="Times New Roman" w:cs="Times New Roman"/>
          <w:spacing w:val="-2"/>
          <w:sz w:val="24"/>
          <w:szCs w:val="24"/>
        </w:rPr>
        <w:t>d</w:t>
      </w:r>
      <w:r w:rsidRPr="00343C5F">
        <w:rPr>
          <w:rFonts w:eastAsia="Times New Roman" w:cs="Times New Roman"/>
          <w:spacing w:val="1"/>
          <w:sz w:val="24"/>
          <w:szCs w:val="24"/>
        </w:rPr>
        <w:t>i</w:t>
      </w:r>
      <w:r w:rsidRPr="00343C5F">
        <w:rPr>
          <w:rFonts w:eastAsia="Times New Roman" w:cs="Times New Roman"/>
          <w:spacing w:val="-3"/>
          <w:sz w:val="24"/>
          <w:szCs w:val="24"/>
        </w:rPr>
        <w:t>s</w:t>
      </w:r>
      <w:r w:rsidRPr="00343C5F">
        <w:rPr>
          <w:rFonts w:eastAsia="Times New Roman" w:cs="Times New Roman"/>
          <w:spacing w:val="1"/>
          <w:sz w:val="24"/>
          <w:szCs w:val="24"/>
        </w:rPr>
        <w:t>mi</w:t>
      </w:r>
      <w:r w:rsidRPr="00343C5F">
        <w:rPr>
          <w:rFonts w:eastAsia="Times New Roman" w:cs="Times New Roman"/>
          <w:spacing w:val="-1"/>
          <w:sz w:val="24"/>
          <w:szCs w:val="24"/>
        </w:rPr>
        <w:t>s</w:t>
      </w:r>
      <w:r w:rsidRPr="00343C5F">
        <w:rPr>
          <w:rFonts w:eastAsia="Times New Roman" w:cs="Times New Roman"/>
          <w:spacing w:val="-3"/>
          <w:sz w:val="24"/>
          <w:szCs w:val="24"/>
        </w:rPr>
        <w:t>s</w:t>
      </w:r>
      <w:r w:rsidRPr="00343C5F">
        <w:rPr>
          <w:rFonts w:eastAsia="Times New Roman" w:cs="Times New Roman"/>
          <w:spacing w:val="-1"/>
          <w:sz w:val="24"/>
          <w:szCs w:val="24"/>
        </w:rPr>
        <w:t>a</w:t>
      </w:r>
      <w:r w:rsidRPr="00343C5F">
        <w:rPr>
          <w:rFonts w:eastAsia="Times New Roman" w:cs="Times New Roman"/>
          <w:spacing w:val="1"/>
          <w:sz w:val="24"/>
          <w:szCs w:val="24"/>
        </w:rPr>
        <w:t>l.</w:t>
      </w:r>
    </w:p>
    <w:p w14:paraId="38EEE7EB" w14:textId="77777777" w:rsidR="003A754D" w:rsidRPr="00343C5F" w:rsidRDefault="003A754D" w:rsidP="003A754D">
      <w:pPr>
        <w:spacing w:after="0" w:line="240" w:lineRule="auto"/>
        <w:jc w:val="both"/>
        <w:rPr>
          <w:rFonts w:eastAsia="Times New Roman" w:cs="Times New Roman"/>
          <w:spacing w:val="1"/>
          <w:sz w:val="24"/>
          <w:szCs w:val="24"/>
        </w:rPr>
      </w:pPr>
    </w:p>
    <w:p w14:paraId="4043FAF0" w14:textId="77777777" w:rsidR="003A754D" w:rsidRPr="00343C5F" w:rsidRDefault="003A754D" w:rsidP="003A754D">
      <w:pPr>
        <w:spacing w:after="0"/>
        <w:rPr>
          <w:b/>
          <w:sz w:val="24"/>
          <w:szCs w:val="24"/>
          <w:u w:val="single"/>
        </w:rPr>
      </w:pPr>
      <w:r w:rsidRPr="00343C5F">
        <w:rPr>
          <w:b/>
          <w:spacing w:val="-1"/>
          <w:sz w:val="24"/>
          <w:szCs w:val="24"/>
          <w:u w:val="single"/>
        </w:rPr>
        <w:t>R</w:t>
      </w:r>
      <w:r w:rsidRPr="00343C5F">
        <w:rPr>
          <w:b/>
          <w:spacing w:val="1"/>
          <w:sz w:val="24"/>
          <w:szCs w:val="24"/>
          <w:u w:val="single"/>
        </w:rPr>
        <w:t>e</w:t>
      </w:r>
      <w:r w:rsidRPr="00343C5F">
        <w:rPr>
          <w:b/>
          <w:spacing w:val="-4"/>
          <w:sz w:val="24"/>
          <w:szCs w:val="24"/>
          <w:u w:val="single"/>
        </w:rPr>
        <w:t>m</w:t>
      </w:r>
      <w:r w:rsidRPr="00343C5F">
        <w:rPr>
          <w:b/>
          <w:sz w:val="24"/>
          <w:szCs w:val="24"/>
          <w:u w:val="single"/>
        </w:rPr>
        <w:t>oval</w:t>
      </w:r>
      <w:r w:rsidRPr="00343C5F">
        <w:rPr>
          <w:b/>
          <w:spacing w:val="1"/>
          <w:sz w:val="24"/>
          <w:szCs w:val="24"/>
          <w:u w:val="single"/>
        </w:rPr>
        <w:t xml:space="preserve"> </w:t>
      </w:r>
      <w:r w:rsidRPr="00343C5F">
        <w:rPr>
          <w:b/>
          <w:spacing w:val="2"/>
          <w:sz w:val="24"/>
          <w:szCs w:val="24"/>
          <w:u w:val="single"/>
        </w:rPr>
        <w:t>f</w:t>
      </w:r>
      <w:r w:rsidRPr="00343C5F">
        <w:rPr>
          <w:b/>
          <w:spacing w:val="1"/>
          <w:sz w:val="24"/>
          <w:szCs w:val="24"/>
          <w:u w:val="single"/>
        </w:rPr>
        <w:t>r</w:t>
      </w:r>
      <w:r w:rsidRPr="00343C5F">
        <w:rPr>
          <w:b/>
          <w:sz w:val="24"/>
          <w:szCs w:val="24"/>
          <w:u w:val="single"/>
        </w:rPr>
        <w:t>om</w:t>
      </w:r>
      <w:r w:rsidRPr="00343C5F">
        <w:rPr>
          <w:b/>
          <w:spacing w:val="-5"/>
          <w:sz w:val="24"/>
          <w:szCs w:val="24"/>
          <w:u w:val="single"/>
        </w:rPr>
        <w:t xml:space="preserve"> </w:t>
      </w:r>
      <w:r w:rsidRPr="00343C5F">
        <w:rPr>
          <w:b/>
          <w:sz w:val="24"/>
          <w:szCs w:val="24"/>
          <w:u w:val="single"/>
        </w:rPr>
        <w:t xml:space="preserve">a </w:t>
      </w:r>
      <w:r w:rsidRPr="00343C5F">
        <w:rPr>
          <w:b/>
          <w:spacing w:val="-1"/>
          <w:sz w:val="24"/>
          <w:szCs w:val="24"/>
          <w:u w:val="single"/>
        </w:rPr>
        <w:t>C</w:t>
      </w:r>
      <w:r w:rsidRPr="00343C5F">
        <w:rPr>
          <w:b/>
          <w:spacing w:val="1"/>
          <w:sz w:val="24"/>
          <w:szCs w:val="24"/>
          <w:u w:val="single"/>
        </w:rPr>
        <w:t>li</w:t>
      </w:r>
      <w:r w:rsidRPr="00343C5F">
        <w:rPr>
          <w:b/>
          <w:spacing w:val="-1"/>
          <w:sz w:val="24"/>
          <w:szCs w:val="24"/>
          <w:u w:val="single"/>
        </w:rPr>
        <w:t>n</w:t>
      </w:r>
      <w:r w:rsidRPr="00343C5F">
        <w:rPr>
          <w:b/>
          <w:spacing w:val="1"/>
          <w:sz w:val="24"/>
          <w:szCs w:val="24"/>
          <w:u w:val="single"/>
        </w:rPr>
        <w:t>ic</w:t>
      </w:r>
      <w:r w:rsidRPr="00343C5F">
        <w:rPr>
          <w:b/>
          <w:spacing w:val="-5"/>
          <w:sz w:val="24"/>
          <w:szCs w:val="24"/>
          <w:u w:val="single"/>
        </w:rPr>
        <w:t>a</w:t>
      </w:r>
      <w:r w:rsidRPr="00343C5F">
        <w:rPr>
          <w:b/>
          <w:sz w:val="24"/>
          <w:szCs w:val="24"/>
          <w:u w:val="single"/>
        </w:rPr>
        <w:t>l</w:t>
      </w:r>
      <w:r w:rsidRPr="00343C5F">
        <w:rPr>
          <w:b/>
          <w:spacing w:val="-4"/>
          <w:sz w:val="24"/>
          <w:szCs w:val="24"/>
          <w:u w:val="single"/>
        </w:rPr>
        <w:t xml:space="preserve"> </w:t>
      </w:r>
      <w:r w:rsidRPr="00343C5F">
        <w:rPr>
          <w:b/>
          <w:sz w:val="24"/>
          <w:szCs w:val="24"/>
          <w:u w:val="single"/>
        </w:rPr>
        <w:t>E</w:t>
      </w:r>
      <w:r w:rsidRPr="00343C5F">
        <w:rPr>
          <w:b/>
          <w:spacing w:val="-1"/>
          <w:sz w:val="24"/>
          <w:szCs w:val="24"/>
          <w:u w:val="single"/>
        </w:rPr>
        <w:t>d</w:t>
      </w:r>
      <w:r w:rsidRPr="00343C5F">
        <w:rPr>
          <w:b/>
          <w:sz w:val="24"/>
          <w:szCs w:val="24"/>
          <w:u w:val="single"/>
        </w:rPr>
        <w:t>u</w:t>
      </w:r>
      <w:r w:rsidRPr="00343C5F">
        <w:rPr>
          <w:b/>
          <w:spacing w:val="1"/>
          <w:sz w:val="24"/>
          <w:szCs w:val="24"/>
          <w:u w:val="single"/>
        </w:rPr>
        <w:t>c</w:t>
      </w:r>
      <w:r w:rsidRPr="00343C5F">
        <w:rPr>
          <w:b/>
          <w:sz w:val="24"/>
          <w:szCs w:val="24"/>
          <w:u w:val="single"/>
        </w:rPr>
        <w:t>at</w:t>
      </w:r>
      <w:r w:rsidRPr="00343C5F">
        <w:rPr>
          <w:b/>
          <w:spacing w:val="1"/>
          <w:sz w:val="24"/>
          <w:szCs w:val="24"/>
          <w:u w:val="single"/>
        </w:rPr>
        <w:t>i</w:t>
      </w:r>
      <w:r w:rsidRPr="00343C5F">
        <w:rPr>
          <w:b/>
          <w:sz w:val="24"/>
          <w:szCs w:val="24"/>
          <w:u w:val="single"/>
        </w:rPr>
        <w:t>on</w:t>
      </w:r>
      <w:r w:rsidRPr="00343C5F">
        <w:rPr>
          <w:b/>
          <w:spacing w:val="-1"/>
          <w:sz w:val="24"/>
          <w:szCs w:val="24"/>
          <w:u w:val="single"/>
        </w:rPr>
        <w:t xml:space="preserve"> C</w:t>
      </w:r>
      <w:r w:rsidRPr="00343C5F">
        <w:rPr>
          <w:b/>
          <w:spacing w:val="1"/>
          <w:sz w:val="24"/>
          <w:szCs w:val="24"/>
          <w:u w:val="single"/>
        </w:rPr>
        <w:t>e</w:t>
      </w:r>
      <w:r w:rsidRPr="00343C5F">
        <w:rPr>
          <w:b/>
          <w:spacing w:val="-1"/>
          <w:sz w:val="24"/>
          <w:szCs w:val="24"/>
          <w:u w:val="single"/>
        </w:rPr>
        <w:t>n</w:t>
      </w:r>
      <w:r w:rsidRPr="00343C5F">
        <w:rPr>
          <w:b/>
          <w:sz w:val="24"/>
          <w:szCs w:val="24"/>
          <w:u w:val="single"/>
        </w:rPr>
        <w:t>t</w:t>
      </w:r>
      <w:r w:rsidRPr="00343C5F">
        <w:rPr>
          <w:b/>
          <w:spacing w:val="-1"/>
          <w:sz w:val="24"/>
          <w:szCs w:val="24"/>
          <w:u w:val="single"/>
        </w:rPr>
        <w:t>e</w:t>
      </w:r>
      <w:r w:rsidRPr="00343C5F">
        <w:rPr>
          <w:b/>
          <w:sz w:val="24"/>
          <w:szCs w:val="24"/>
          <w:u w:val="single"/>
        </w:rPr>
        <w:t>r</w:t>
      </w:r>
    </w:p>
    <w:p w14:paraId="0AFE977E" w14:textId="77777777" w:rsidR="003A754D" w:rsidRPr="00343C5F" w:rsidRDefault="003A754D" w:rsidP="003A754D">
      <w:pPr>
        <w:spacing w:after="0" w:line="240" w:lineRule="auto"/>
        <w:jc w:val="both"/>
        <w:rPr>
          <w:rFonts w:eastAsia="Times New Roman" w:cs="Times New Roman"/>
          <w:sz w:val="24"/>
          <w:szCs w:val="24"/>
        </w:rPr>
      </w:pPr>
      <w:r w:rsidRPr="00343C5F">
        <w:rPr>
          <w:rFonts w:eastAsia="Times New Roman" w:cs="Times New Roman"/>
          <w:sz w:val="24"/>
          <w:szCs w:val="24"/>
        </w:rPr>
        <w:t>A</w:t>
      </w:r>
      <w:r w:rsidRPr="00343C5F">
        <w:rPr>
          <w:rFonts w:eastAsia="Times New Roman" w:cs="Times New Roman"/>
          <w:spacing w:val="-1"/>
          <w:sz w:val="24"/>
          <w:szCs w:val="24"/>
        </w:rPr>
        <w:t xml:space="preserve"> s</w:t>
      </w:r>
      <w:r w:rsidRPr="00343C5F">
        <w:rPr>
          <w:rFonts w:eastAsia="Times New Roman" w:cs="Times New Roman"/>
          <w:sz w:val="24"/>
          <w:szCs w:val="24"/>
        </w:rPr>
        <w:t>tu</w:t>
      </w:r>
      <w:r w:rsidRPr="00343C5F">
        <w:rPr>
          <w:rFonts w:eastAsia="Times New Roman" w:cs="Times New Roman"/>
          <w:spacing w:val="1"/>
          <w:sz w:val="24"/>
          <w:szCs w:val="24"/>
        </w:rPr>
        <w:t>de</w:t>
      </w:r>
      <w:r w:rsidRPr="00343C5F">
        <w:rPr>
          <w:rFonts w:eastAsia="Times New Roman" w:cs="Times New Roman"/>
          <w:sz w:val="24"/>
          <w:szCs w:val="24"/>
        </w:rPr>
        <w:t>nt</w:t>
      </w:r>
      <w:r w:rsidRPr="00343C5F">
        <w:rPr>
          <w:rFonts w:eastAsia="Times New Roman" w:cs="Times New Roman"/>
          <w:spacing w:val="-2"/>
          <w:sz w:val="24"/>
          <w:szCs w:val="24"/>
        </w:rPr>
        <w:t xml:space="preserve"> m</w:t>
      </w:r>
      <w:r w:rsidRPr="00343C5F">
        <w:rPr>
          <w:rFonts w:eastAsia="Times New Roman" w:cs="Times New Roman"/>
          <w:spacing w:val="1"/>
          <w:sz w:val="24"/>
          <w:szCs w:val="24"/>
        </w:rPr>
        <w:t>a</w:t>
      </w:r>
      <w:r w:rsidRPr="00343C5F">
        <w:rPr>
          <w:rFonts w:eastAsia="Times New Roman" w:cs="Times New Roman"/>
          <w:sz w:val="24"/>
          <w:szCs w:val="24"/>
        </w:rPr>
        <w:t>y</w:t>
      </w:r>
      <w:r w:rsidRPr="00343C5F">
        <w:rPr>
          <w:rFonts w:eastAsia="Times New Roman" w:cs="Times New Roman"/>
          <w:spacing w:val="-10"/>
          <w:sz w:val="24"/>
          <w:szCs w:val="24"/>
        </w:rPr>
        <w:t xml:space="preserve"> </w:t>
      </w:r>
      <w:r w:rsidRPr="00343C5F">
        <w:rPr>
          <w:rFonts w:eastAsia="Times New Roman" w:cs="Times New Roman"/>
          <w:sz w:val="24"/>
          <w:szCs w:val="24"/>
        </w:rPr>
        <w:t>be</w:t>
      </w:r>
      <w:r w:rsidRPr="00343C5F">
        <w:rPr>
          <w:rFonts w:eastAsia="Times New Roman" w:cs="Times New Roman"/>
          <w:spacing w:val="1"/>
          <w:sz w:val="24"/>
          <w:szCs w:val="24"/>
        </w:rPr>
        <w:t xml:space="preserve"> </w:t>
      </w:r>
      <w:r w:rsidRPr="00343C5F">
        <w:rPr>
          <w:rFonts w:eastAsia="Times New Roman" w:cs="Times New Roman"/>
          <w:sz w:val="24"/>
          <w:szCs w:val="24"/>
        </w:rPr>
        <w:t>r</w:t>
      </w:r>
      <w:r w:rsidRPr="00343C5F">
        <w:rPr>
          <w:rFonts w:eastAsia="Times New Roman" w:cs="Times New Roman"/>
          <w:spacing w:val="1"/>
          <w:sz w:val="24"/>
          <w:szCs w:val="24"/>
        </w:rPr>
        <w:t>em</w:t>
      </w:r>
      <w:r w:rsidRPr="00343C5F">
        <w:rPr>
          <w:rFonts w:eastAsia="Times New Roman" w:cs="Times New Roman"/>
          <w:sz w:val="24"/>
          <w:szCs w:val="24"/>
        </w:rPr>
        <w:t>o</w:t>
      </w:r>
      <w:r w:rsidRPr="00343C5F">
        <w:rPr>
          <w:rFonts w:eastAsia="Times New Roman" w:cs="Times New Roman"/>
          <w:spacing w:val="-5"/>
          <w:sz w:val="24"/>
          <w:szCs w:val="24"/>
        </w:rPr>
        <w:t>v</w:t>
      </w:r>
      <w:r w:rsidRPr="00343C5F">
        <w:rPr>
          <w:rFonts w:eastAsia="Times New Roman" w:cs="Times New Roman"/>
          <w:spacing w:val="3"/>
          <w:sz w:val="24"/>
          <w:szCs w:val="24"/>
        </w:rPr>
        <w:t>e</w:t>
      </w:r>
      <w:r w:rsidRPr="00343C5F">
        <w:rPr>
          <w:rFonts w:eastAsia="Times New Roman" w:cs="Times New Roman"/>
          <w:sz w:val="24"/>
          <w:szCs w:val="24"/>
        </w:rPr>
        <w:t xml:space="preserve">d </w:t>
      </w:r>
      <w:r w:rsidRPr="00343C5F">
        <w:rPr>
          <w:rFonts w:eastAsia="Times New Roman" w:cs="Times New Roman"/>
          <w:spacing w:val="-5"/>
          <w:sz w:val="24"/>
          <w:szCs w:val="24"/>
        </w:rPr>
        <w:t>f</w:t>
      </w:r>
      <w:r w:rsidRPr="00343C5F">
        <w:rPr>
          <w:rFonts w:eastAsia="Times New Roman" w:cs="Times New Roman"/>
          <w:sz w:val="24"/>
          <w:szCs w:val="24"/>
        </w:rPr>
        <w:t>rom</w:t>
      </w:r>
      <w:r w:rsidRPr="00343C5F">
        <w:rPr>
          <w:rFonts w:eastAsia="Times New Roman" w:cs="Times New Roman"/>
          <w:spacing w:val="1"/>
          <w:sz w:val="24"/>
          <w:szCs w:val="24"/>
        </w:rPr>
        <w:t xml:space="preserve"> </w:t>
      </w:r>
      <w:r w:rsidRPr="00343C5F">
        <w:rPr>
          <w:rFonts w:eastAsia="Times New Roman" w:cs="Times New Roman"/>
          <w:sz w:val="24"/>
          <w:szCs w:val="24"/>
        </w:rPr>
        <w:t>a</w:t>
      </w:r>
      <w:r w:rsidRPr="00343C5F">
        <w:rPr>
          <w:rFonts w:eastAsia="Times New Roman" w:cs="Times New Roman"/>
          <w:spacing w:val="1"/>
          <w:sz w:val="24"/>
          <w:szCs w:val="24"/>
        </w:rPr>
        <w:t xml:space="preserve"> c</w:t>
      </w:r>
      <w:r w:rsidRPr="00343C5F">
        <w:rPr>
          <w:rFonts w:eastAsia="Times New Roman" w:cs="Times New Roman"/>
          <w:spacing w:val="-2"/>
          <w:sz w:val="24"/>
          <w:szCs w:val="24"/>
        </w:rPr>
        <w:t>l</w:t>
      </w:r>
      <w:r w:rsidRPr="00343C5F">
        <w:rPr>
          <w:rFonts w:eastAsia="Times New Roman" w:cs="Times New Roman"/>
          <w:sz w:val="24"/>
          <w:szCs w:val="24"/>
        </w:rPr>
        <w:t>in</w:t>
      </w:r>
      <w:r w:rsidRPr="00343C5F">
        <w:rPr>
          <w:rFonts w:eastAsia="Times New Roman" w:cs="Times New Roman"/>
          <w:spacing w:val="1"/>
          <w:sz w:val="24"/>
          <w:szCs w:val="24"/>
        </w:rPr>
        <w:t>i</w:t>
      </w:r>
      <w:r w:rsidRPr="00343C5F">
        <w:rPr>
          <w:rFonts w:eastAsia="Times New Roman" w:cs="Times New Roman"/>
          <w:spacing w:val="-1"/>
          <w:sz w:val="24"/>
          <w:szCs w:val="24"/>
        </w:rPr>
        <w:t>c</w:t>
      </w:r>
      <w:r w:rsidRPr="00343C5F">
        <w:rPr>
          <w:rFonts w:eastAsia="Times New Roman" w:cs="Times New Roman"/>
          <w:spacing w:val="1"/>
          <w:sz w:val="24"/>
          <w:szCs w:val="24"/>
        </w:rPr>
        <w:t>a</w:t>
      </w:r>
      <w:r w:rsidRPr="00343C5F">
        <w:rPr>
          <w:rFonts w:eastAsia="Times New Roman" w:cs="Times New Roman"/>
          <w:sz w:val="24"/>
          <w:szCs w:val="24"/>
        </w:rPr>
        <w:t>l</w:t>
      </w:r>
      <w:r w:rsidRPr="00343C5F">
        <w:rPr>
          <w:rFonts w:eastAsia="Times New Roman" w:cs="Times New Roman"/>
          <w:spacing w:val="-2"/>
          <w:sz w:val="24"/>
          <w:szCs w:val="24"/>
        </w:rPr>
        <w:t xml:space="preserve"> </w:t>
      </w:r>
      <w:r w:rsidRPr="00343C5F">
        <w:rPr>
          <w:rFonts w:eastAsia="Times New Roman" w:cs="Times New Roman"/>
          <w:spacing w:val="1"/>
          <w:sz w:val="24"/>
          <w:szCs w:val="24"/>
        </w:rPr>
        <w:t>e</w:t>
      </w:r>
      <w:r w:rsidRPr="00343C5F">
        <w:rPr>
          <w:rFonts w:eastAsia="Times New Roman" w:cs="Times New Roman"/>
          <w:sz w:val="24"/>
          <w:szCs w:val="24"/>
        </w:rPr>
        <w:t>d</w:t>
      </w:r>
      <w:r w:rsidRPr="00343C5F">
        <w:rPr>
          <w:rFonts w:eastAsia="Times New Roman" w:cs="Times New Roman"/>
          <w:spacing w:val="-2"/>
          <w:sz w:val="24"/>
          <w:szCs w:val="24"/>
        </w:rPr>
        <w:t>u</w:t>
      </w:r>
      <w:r w:rsidRPr="00343C5F">
        <w:rPr>
          <w:rFonts w:eastAsia="Times New Roman" w:cs="Times New Roman"/>
          <w:spacing w:val="-1"/>
          <w:sz w:val="24"/>
          <w:szCs w:val="24"/>
        </w:rPr>
        <w:t>c</w:t>
      </w:r>
      <w:r w:rsidRPr="00343C5F">
        <w:rPr>
          <w:rFonts w:eastAsia="Times New Roman" w:cs="Times New Roman"/>
          <w:spacing w:val="1"/>
          <w:sz w:val="24"/>
          <w:szCs w:val="24"/>
        </w:rPr>
        <w:t>a</w:t>
      </w:r>
      <w:r w:rsidRPr="00343C5F">
        <w:rPr>
          <w:rFonts w:eastAsia="Times New Roman" w:cs="Times New Roman"/>
          <w:spacing w:val="-2"/>
          <w:sz w:val="24"/>
          <w:szCs w:val="24"/>
        </w:rPr>
        <w:t>t</w:t>
      </w:r>
      <w:r w:rsidRPr="00343C5F">
        <w:rPr>
          <w:rFonts w:eastAsia="Times New Roman" w:cs="Times New Roman"/>
          <w:spacing w:val="1"/>
          <w:sz w:val="24"/>
          <w:szCs w:val="24"/>
        </w:rPr>
        <w:t>i</w:t>
      </w:r>
      <w:r w:rsidRPr="00343C5F">
        <w:rPr>
          <w:rFonts w:eastAsia="Times New Roman" w:cs="Times New Roman"/>
          <w:spacing w:val="-5"/>
          <w:sz w:val="24"/>
          <w:szCs w:val="24"/>
        </w:rPr>
        <w:t>o</w:t>
      </w:r>
      <w:r w:rsidRPr="00343C5F">
        <w:rPr>
          <w:rFonts w:eastAsia="Times New Roman" w:cs="Times New Roman"/>
          <w:sz w:val="24"/>
          <w:szCs w:val="24"/>
        </w:rPr>
        <w:t xml:space="preserve">n </w:t>
      </w:r>
      <w:r w:rsidRPr="00343C5F">
        <w:rPr>
          <w:rFonts w:eastAsia="Times New Roman" w:cs="Times New Roman"/>
          <w:spacing w:val="1"/>
          <w:sz w:val="24"/>
          <w:szCs w:val="24"/>
        </w:rPr>
        <w:t>ce</w:t>
      </w:r>
      <w:r w:rsidRPr="00343C5F">
        <w:rPr>
          <w:rFonts w:eastAsia="Times New Roman" w:cs="Times New Roman"/>
          <w:spacing w:val="7"/>
          <w:sz w:val="24"/>
          <w:szCs w:val="24"/>
        </w:rPr>
        <w:t>n</w:t>
      </w:r>
      <w:r w:rsidRPr="00343C5F">
        <w:rPr>
          <w:rFonts w:eastAsia="Times New Roman" w:cs="Times New Roman"/>
          <w:spacing w:val="-2"/>
          <w:sz w:val="24"/>
          <w:szCs w:val="24"/>
        </w:rPr>
        <w:t>t</w:t>
      </w:r>
      <w:r w:rsidRPr="00343C5F">
        <w:rPr>
          <w:rFonts w:eastAsia="Times New Roman" w:cs="Times New Roman"/>
          <w:spacing w:val="1"/>
          <w:sz w:val="24"/>
          <w:szCs w:val="24"/>
        </w:rPr>
        <w:t>e</w:t>
      </w:r>
      <w:r w:rsidRPr="00343C5F">
        <w:rPr>
          <w:rFonts w:eastAsia="Times New Roman" w:cs="Times New Roman"/>
          <w:sz w:val="24"/>
          <w:szCs w:val="24"/>
        </w:rPr>
        <w:t>r</w:t>
      </w:r>
      <w:r w:rsidRPr="00343C5F">
        <w:rPr>
          <w:rFonts w:eastAsia="Times New Roman" w:cs="Times New Roman"/>
          <w:spacing w:val="-2"/>
          <w:sz w:val="24"/>
          <w:szCs w:val="24"/>
        </w:rPr>
        <w:t xml:space="preserve"> </w:t>
      </w:r>
      <w:r w:rsidRPr="00343C5F">
        <w:rPr>
          <w:rFonts w:eastAsia="Times New Roman" w:cs="Times New Roman"/>
          <w:spacing w:val="1"/>
          <w:sz w:val="24"/>
          <w:szCs w:val="24"/>
        </w:rPr>
        <w:t>a</w:t>
      </w:r>
      <w:r w:rsidRPr="00343C5F">
        <w:rPr>
          <w:rFonts w:eastAsia="Times New Roman" w:cs="Times New Roman"/>
          <w:sz w:val="24"/>
          <w:szCs w:val="24"/>
        </w:rPr>
        <w:t>t</w:t>
      </w:r>
      <w:r w:rsidRPr="00343C5F">
        <w:rPr>
          <w:rFonts w:eastAsia="Times New Roman" w:cs="Times New Roman"/>
          <w:spacing w:val="-2"/>
          <w:sz w:val="24"/>
          <w:szCs w:val="24"/>
        </w:rPr>
        <w:t xml:space="preserve"> </w:t>
      </w:r>
      <w:r w:rsidRPr="00343C5F">
        <w:rPr>
          <w:rFonts w:eastAsia="Times New Roman" w:cs="Times New Roman"/>
          <w:spacing w:val="1"/>
          <w:sz w:val="24"/>
          <w:szCs w:val="24"/>
        </w:rPr>
        <w:t>t</w:t>
      </w:r>
      <w:r w:rsidRPr="00343C5F">
        <w:rPr>
          <w:rFonts w:eastAsia="Times New Roman" w:cs="Times New Roman"/>
          <w:spacing w:val="-2"/>
          <w:sz w:val="24"/>
          <w:szCs w:val="24"/>
        </w:rPr>
        <w:t>h</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pacing w:val="-2"/>
          <w:sz w:val="24"/>
          <w:szCs w:val="24"/>
        </w:rPr>
        <w:t>r</w:t>
      </w:r>
      <w:r w:rsidRPr="00343C5F">
        <w:rPr>
          <w:rFonts w:eastAsia="Times New Roman" w:cs="Times New Roman"/>
          <w:spacing w:val="1"/>
          <w:sz w:val="24"/>
          <w:szCs w:val="24"/>
        </w:rPr>
        <w:t>e</w:t>
      </w:r>
      <w:r w:rsidRPr="00343C5F">
        <w:rPr>
          <w:rFonts w:eastAsia="Times New Roman" w:cs="Times New Roman"/>
          <w:sz w:val="24"/>
          <w:szCs w:val="24"/>
        </w:rPr>
        <w:t>qu</w:t>
      </w:r>
      <w:r w:rsidRPr="00343C5F">
        <w:rPr>
          <w:rFonts w:eastAsia="Times New Roman" w:cs="Times New Roman"/>
          <w:spacing w:val="1"/>
          <w:sz w:val="24"/>
          <w:szCs w:val="24"/>
        </w:rPr>
        <w:t>e</w:t>
      </w:r>
      <w:r w:rsidRPr="00343C5F">
        <w:rPr>
          <w:rFonts w:eastAsia="Times New Roman" w:cs="Times New Roman"/>
          <w:spacing w:val="-1"/>
          <w:sz w:val="24"/>
          <w:szCs w:val="24"/>
        </w:rPr>
        <w:t>s</w:t>
      </w:r>
      <w:r w:rsidRPr="00343C5F">
        <w:rPr>
          <w:rFonts w:eastAsia="Times New Roman" w:cs="Times New Roman"/>
          <w:sz w:val="24"/>
          <w:szCs w:val="24"/>
        </w:rPr>
        <w:t>t</w:t>
      </w:r>
      <w:r w:rsidRPr="00343C5F">
        <w:rPr>
          <w:rFonts w:eastAsia="Times New Roman" w:cs="Times New Roman"/>
          <w:spacing w:val="-2"/>
          <w:sz w:val="24"/>
          <w:szCs w:val="24"/>
        </w:rPr>
        <w:t xml:space="preserve"> </w:t>
      </w:r>
      <w:r w:rsidRPr="00343C5F">
        <w:rPr>
          <w:rFonts w:eastAsia="Times New Roman" w:cs="Times New Roman"/>
          <w:sz w:val="24"/>
          <w:szCs w:val="24"/>
        </w:rPr>
        <w:t>of</w:t>
      </w:r>
      <w:r w:rsidRPr="00343C5F">
        <w:rPr>
          <w:rFonts w:eastAsia="Times New Roman" w:cs="Times New Roman"/>
          <w:spacing w:val="-5"/>
          <w:sz w:val="24"/>
          <w:szCs w:val="24"/>
        </w:rPr>
        <w:t xml:space="preserve"> </w:t>
      </w:r>
      <w:r w:rsidRPr="00343C5F">
        <w:rPr>
          <w:rFonts w:eastAsia="Times New Roman" w:cs="Times New Roman"/>
          <w:spacing w:val="-2"/>
          <w:sz w:val="24"/>
          <w:szCs w:val="24"/>
        </w:rPr>
        <w:t>t</w:t>
      </w:r>
      <w:r w:rsidRPr="00343C5F">
        <w:rPr>
          <w:rFonts w:eastAsia="Times New Roman" w:cs="Times New Roman"/>
          <w:sz w:val="24"/>
          <w:szCs w:val="24"/>
        </w:rPr>
        <w:t>he</w:t>
      </w:r>
      <w:r w:rsidRPr="00343C5F">
        <w:rPr>
          <w:rFonts w:eastAsia="Times New Roman" w:cs="Times New Roman"/>
          <w:spacing w:val="1"/>
          <w:sz w:val="24"/>
          <w:szCs w:val="24"/>
        </w:rPr>
        <w:t xml:space="preserve"> </w:t>
      </w:r>
      <w:r w:rsidRPr="00343C5F">
        <w:rPr>
          <w:rFonts w:eastAsia="Times New Roman" w:cs="Times New Roman"/>
          <w:spacing w:val="2"/>
          <w:sz w:val="24"/>
          <w:szCs w:val="24"/>
        </w:rPr>
        <w:t>c</w:t>
      </w:r>
      <w:r w:rsidRPr="00343C5F">
        <w:rPr>
          <w:rFonts w:eastAsia="Times New Roman" w:cs="Times New Roman"/>
          <w:spacing w:val="-2"/>
          <w:sz w:val="24"/>
          <w:szCs w:val="24"/>
        </w:rPr>
        <w:t>l</w:t>
      </w:r>
      <w:r w:rsidRPr="00343C5F">
        <w:rPr>
          <w:rFonts w:eastAsia="Times New Roman" w:cs="Times New Roman"/>
          <w:spacing w:val="1"/>
          <w:sz w:val="24"/>
          <w:szCs w:val="24"/>
        </w:rPr>
        <w:t>i</w:t>
      </w:r>
      <w:r w:rsidRPr="00343C5F">
        <w:rPr>
          <w:rFonts w:eastAsia="Times New Roman" w:cs="Times New Roman"/>
          <w:sz w:val="24"/>
          <w:szCs w:val="24"/>
        </w:rPr>
        <w:t>n</w:t>
      </w:r>
      <w:r w:rsidRPr="00343C5F">
        <w:rPr>
          <w:rFonts w:eastAsia="Times New Roman" w:cs="Times New Roman"/>
          <w:spacing w:val="-2"/>
          <w:sz w:val="24"/>
          <w:szCs w:val="24"/>
        </w:rPr>
        <w:t>i</w:t>
      </w:r>
      <w:r w:rsidRPr="00343C5F">
        <w:rPr>
          <w:rFonts w:eastAsia="Times New Roman" w:cs="Times New Roman"/>
          <w:spacing w:val="1"/>
          <w:sz w:val="24"/>
          <w:szCs w:val="24"/>
        </w:rPr>
        <w:t>c</w:t>
      </w:r>
      <w:r w:rsidRPr="00343C5F">
        <w:rPr>
          <w:rFonts w:eastAsia="Times New Roman" w:cs="Times New Roman"/>
          <w:spacing w:val="-4"/>
          <w:sz w:val="24"/>
          <w:szCs w:val="24"/>
        </w:rPr>
        <w:t>a</w:t>
      </w:r>
      <w:r w:rsidRPr="00343C5F">
        <w:rPr>
          <w:rFonts w:eastAsia="Times New Roman" w:cs="Times New Roman"/>
          <w:sz w:val="24"/>
          <w:szCs w:val="24"/>
        </w:rPr>
        <w:t>l i</w:t>
      </w:r>
      <w:r w:rsidRPr="00343C5F">
        <w:rPr>
          <w:rFonts w:eastAsia="Times New Roman" w:cs="Times New Roman"/>
          <w:spacing w:val="1"/>
          <w:sz w:val="24"/>
          <w:szCs w:val="24"/>
        </w:rPr>
        <w:t>n</w:t>
      </w:r>
      <w:r w:rsidRPr="00343C5F">
        <w:rPr>
          <w:rFonts w:eastAsia="Times New Roman" w:cs="Times New Roman"/>
          <w:spacing w:val="-3"/>
          <w:sz w:val="24"/>
          <w:szCs w:val="24"/>
        </w:rPr>
        <w:t>s</w:t>
      </w:r>
      <w:r w:rsidRPr="00343C5F">
        <w:rPr>
          <w:rFonts w:eastAsia="Times New Roman" w:cs="Times New Roman"/>
          <w:spacing w:val="1"/>
          <w:sz w:val="24"/>
          <w:szCs w:val="24"/>
        </w:rPr>
        <w:t>t</w:t>
      </w:r>
      <w:r w:rsidRPr="00343C5F">
        <w:rPr>
          <w:rFonts w:eastAsia="Times New Roman" w:cs="Times New Roman"/>
          <w:sz w:val="24"/>
          <w:szCs w:val="24"/>
        </w:rPr>
        <w:t>r</w:t>
      </w:r>
      <w:r w:rsidRPr="00343C5F">
        <w:rPr>
          <w:rFonts w:eastAsia="Times New Roman" w:cs="Times New Roman"/>
          <w:spacing w:val="-2"/>
          <w:sz w:val="24"/>
          <w:szCs w:val="24"/>
        </w:rPr>
        <w:t>u</w:t>
      </w:r>
      <w:r w:rsidRPr="00343C5F">
        <w:rPr>
          <w:rFonts w:eastAsia="Times New Roman" w:cs="Times New Roman"/>
          <w:spacing w:val="1"/>
          <w:sz w:val="24"/>
          <w:szCs w:val="24"/>
        </w:rPr>
        <w:t>c</w:t>
      </w:r>
      <w:r w:rsidRPr="00343C5F">
        <w:rPr>
          <w:rFonts w:eastAsia="Times New Roman" w:cs="Times New Roman"/>
          <w:sz w:val="24"/>
          <w:szCs w:val="24"/>
        </w:rPr>
        <w:t xml:space="preserve">tor </w:t>
      </w:r>
      <w:r w:rsidRPr="00343C5F">
        <w:rPr>
          <w:rFonts w:eastAsia="Times New Roman" w:cs="Times New Roman"/>
          <w:spacing w:val="-2"/>
          <w:sz w:val="24"/>
          <w:szCs w:val="24"/>
        </w:rPr>
        <w:t>o</w:t>
      </w:r>
      <w:r w:rsidRPr="00343C5F">
        <w:rPr>
          <w:rFonts w:eastAsia="Times New Roman" w:cs="Times New Roman"/>
          <w:sz w:val="24"/>
          <w:szCs w:val="24"/>
        </w:rPr>
        <w:t>r</w:t>
      </w:r>
      <w:r w:rsidRPr="00343C5F">
        <w:rPr>
          <w:rFonts w:eastAsia="Times New Roman" w:cs="Times New Roman"/>
          <w:spacing w:val="-2"/>
          <w:sz w:val="24"/>
          <w:szCs w:val="24"/>
        </w:rPr>
        <w:t xml:space="preserve"> </w:t>
      </w:r>
      <w:r w:rsidRPr="00343C5F">
        <w:rPr>
          <w:rFonts w:eastAsia="Times New Roman" w:cs="Times New Roman"/>
          <w:spacing w:val="1"/>
          <w:sz w:val="24"/>
          <w:szCs w:val="24"/>
        </w:rPr>
        <w:t>t</w:t>
      </w:r>
      <w:r w:rsidRPr="00343C5F">
        <w:rPr>
          <w:rFonts w:eastAsia="Times New Roman" w:cs="Times New Roman"/>
          <w:spacing w:val="-5"/>
          <w:sz w:val="24"/>
          <w:szCs w:val="24"/>
        </w:rPr>
        <w:t>h</w:t>
      </w:r>
      <w:r w:rsidRPr="00343C5F">
        <w:rPr>
          <w:rFonts w:eastAsia="Times New Roman" w:cs="Times New Roman"/>
          <w:sz w:val="24"/>
          <w:szCs w:val="24"/>
        </w:rPr>
        <w:t xml:space="preserve">e </w:t>
      </w:r>
      <w:r w:rsidRPr="00343C5F">
        <w:rPr>
          <w:rFonts w:eastAsia="Times New Roman" w:cs="Times New Roman"/>
          <w:spacing w:val="1"/>
          <w:sz w:val="24"/>
          <w:szCs w:val="24"/>
        </w:rPr>
        <w:t>a</w:t>
      </w:r>
      <w:r w:rsidRPr="00343C5F">
        <w:rPr>
          <w:rFonts w:eastAsia="Times New Roman" w:cs="Times New Roman"/>
          <w:sz w:val="24"/>
          <w:szCs w:val="24"/>
        </w:rPr>
        <w:t>dm</w:t>
      </w:r>
      <w:r w:rsidRPr="00343C5F">
        <w:rPr>
          <w:rFonts w:eastAsia="Times New Roman" w:cs="Times New Roman"/>
          <w:spacing w:val="2"/>
          <w:sz w:val="24"/>
          <w:szCs w:val="24"/>
        </w:rPr>
        <w:t>i</w:t>
      </w:r>
      <w:r w:rsidRPr="00343C5F">
        <w:rPr>
          <w:rFonts w:eastAsia="Times New Roman" w:cs="Times New Roman"/>
          <w:spacing w:val="-2"/>
          <w:sz w:val="24"/>
          <w:szCs w:val="24"/>
        </w:rPr>
        <w:t>n</w:t>
      </w:r>
      <w:r w:rsidRPr="00343C5F">
        <w:rPr>
          <w:rFonts w:eastAsia="Times New Roman" w:cs="Times New Roman"/>
          <w:spacing w:val="1"/>
          <w:sz w:val="24"/>
          <w:szCs w:val="24"/>
        </w:rPr>
        <w:t>i</w:t>
      </w:r>
      <w:r w:rsidRPr="00343C5F">
        <w:rPr>
          <w:rFonts w:eastAsia="Times New Roman" w:cs="Times New Roman"/>
          <w:spacing w:val="-3"/>
          <w:sz w:val="24"/>
          <w:szCs w:val="24"/>
        </w:rPr>
        <w:t>s</w:t>
      </w:r>
      <w:r w:rsidRPr="00343C5F">
        <w:rPr>
          <w:rFonts w:eastAsia="Times New Roman" w:cs="Times New Roman"/>
          <w:spacing w:val="1"/>
          <w:sz w:val="24"/>
          <w:szCs w:val="24"/>
        </w:rPr>
        <w:t>t</w:t>
      </w:r>
      <w:r w:rsidRPr="00343C5F">
        <w:rPr>
          <w:rFonts w:eastAsia="Times New Roman" w:cs="Times New Roman"/>
          <w:spacing w:val="-2"/>
          <w:sz w:val="24"/>
          <w:szCs w:val="24"/>
        </w:rPr>
        <w:t>r</w:t>
      </w:r>
      <w:r w:rsidRPr="00343C5F">
        <w:rPr>
          <w:rFonts w:eastAsia="Times New Roman" w:cs="Times New Roman"/>
          <w:spacing w:val="1"/>
          <w:sz w:val="24"/>
          <w:szCs w:val="24"/>
        </w:rPr>
        <w:t>ati</w:t>
      </w:r>
      <w:r w:rsidRPr="00343C5F">
        <w:rPr>
          <w:rFonts w:eastAsia="Times New Roman" w:cs="Times New Roman"/>
          <w:spacing w:val="-5"/>
          <w:sz w:val="24"/>
          <w:szCs w:val="24"/>
        </w:rPr>
        <w:t>v</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z w:val="24"/>
          <w:szCs w:val="24"/>
        </w:rPr>
        <w:t>d</w:t>
      </w:r>
      <w:r w:rsidRPr="00343C5F">
        <w:rPr>
          <w:rFonts w:eastAsia="Times New Roman" w:cs="Times New Roman"/>
          <w:spacing w:val="1"/>
          <w:sz w:val="24"/>
          <w:szCs w:val="24"/>
        </w:rPr>
        <w:t>i</w:t>
      </w:r>
      <w:r w:rsidRPr="00343C5F">
        <w:rPr>
          <w:rFonts w:eastAsia="Times New Roman" w:cs="Times New Roman"/>
          <w:spacing w:val="-2"/>
          <w:sz w:val="24"/>
          <w:szCs w:val="24"/>
        </w:rPr>
        <w:t>r</w:t>
      </w:r>
      <w:r w:rsidRPr="00343C5F">
        <w:rPr>
          <w:rFonts w:eastAsia="Times New Roman" w:cs="Times New Roman"/>
          <w:spacing w:val="1"/>
          <w:sz w:val="24"/>
          <w:szCs w:val="24"/>
        </w:rPr>
        <w:t>e</w:t>
      </w:r>
      <w:r w:rsidRPr="00343C5F">
        <w:rPr>
          <w:rFonts w:eastAsia="Times New Roman" w:cs="Times New Roman"/>
          <w:spacing w:val="-4"/>
          <w:sz w:val="24"/>
          <w:szCs w:val="24"/>
        </w:rPr>
        <w:t>c</w:t>
      </w:r>
      <w:r w:rsidRPr="00343C5F">
        <w:rPr>
          <w:rFonts w:eastAsia="Times New Roman" w:cs="Times New Roman"/>
          <w:sz w:val="24"/>
          <w:szCs w:val="24"/>
        </w:rPr>
        <w:t>tor of</w:t>
      </w:r>
      <w:r w:rsidRPr="00343C5F">
        <w:rPr>
          <w:rFonts w:eastAsia="Times New Roman" w:cs="Times New Roman"/>
          <w:spacing w:val="-4"/>
          <w:sz w:val="24"/>
          <w:szCs w:val="24"/>
        </w:rPr>
        <w:t xml:space="preserve"> </w:t>
      </w:r>
      <w:r w:rsidRPr="00343C5F">
        <w:rPr>
          <w:rFonts w:eastAsia="Times New Roman" w:cs="Times New Roman"/>
          <w:sz w:val="24"/>
          <w:szCs w:val="24"/>
        </w:rPr>
        <w:t>the</w:t>
      </w:r>
      <w:r w:rsidRPr="00343C5F">
        <w:rPr>
          <w:rFonts w:eastAsia="Times New Roman" w:cs="Times New Roman"/>
          <w:spacing w:val="1"/>
          <w:sz w:val="24"/>
          <w:szCs w:val="24"/>
        </w:rPr>
        <w:t xml:space="preserve"> </w:t>
      </w:r>
      <w:r w:rsidRPr="00343C5F">
        <w:rPr>
          <w:rFonts w:eastAsia="Times New Roman" w:cs="Times New Roman"/>
          <w:spacing w:val="-1"/>
          <w:sz w:val="24"/>
          <w:szCs w:val="24"/>
        </w:rPr>
        <w:t>c</w:t>
      </w:r>
      <w:r w:rsidRPr="00343C5F">
        <w:rPr>
          <w:rFonts w:eastAsia="Times New Roman" w:cs="Times New Roman"/>
          <w:spacing w:val="1"/>
          <w:sz w:val="24"/>
          <w:szCs w:val="24"/>
        </w:rPr>
        <w:t>li</w:t>
      </w:r>
      <w:r w:rsidRPr="00343C5F">
        <w:rPr>
          <w:rFonts w:eastAsia="Times New Roman" w:cs="Times New Roman"/>
          <w:spacing w:val="-2"/>
          <w:sz w:val="24"/>
          <w:szCs w:val="24"/>
        </w:rPr>
        <w:t>ni</w:t>
      </w:r>
      <w:r w:rsidRPr="00343C5F">
        <w:rPr>
          <w:rFonts w:eastAsia="Times New Roman" w:cs="Times New Roman"/>
          <w:spacing w:val="-1"/>
          <w:sz w:val="24"/>
          <w:szCs w:val="24"/>
        </w:rPr>
        <w:t>c</w:t>
      </w:r>
      <w:r w:rsidRPr="00343C5F">
        <w:rPr>
          <w:rFonts w:eastAsia="Times New Roman" w:cs="Times New Roman"/>
          <w:spacing w:val="1"/>
          <w:sz w:val="24"/>
          <w:szCs w:val="24"/>
        </w:rPr>
        <w:t>a</w:t>
      </w:r>
      <w:r w:rsidRPr="00343C5F">
        <w:rPr>
          <w:rFonts w:eastAsia="Times New Roman" w:cs="Times New Roman"/>
          <w:sz w:val="24"/>
          <w:szCs w:val="24"/>
        </w:rPr>
        <w:t>l</w:t>
      </w:r>
      <w:r w:rsidRPr="00343C5F">
        <w:rPr>
          <w:rFonts w:eastAsia="Times New Roman" w:cs="Times New Roman"/>
          <w:spacing w:val="1"/>
          <w:sz w:val="24"/>
          <w:szCs w:val="24"/>
        </w:rPr>
        <w:t xml:space="preserve"> a</w:t>
      </w:r>
      <w:r w:rsidRPr="00343C5F">
        <w:rPr>
          <w:rFonts w:eastAsia="Times New Roman" w:cs="Times New Roman"/>
          <w:spacing w:val="-5"/>
          <w:sz w:val="24"/>
          <w:szCs w:val="24"/>
        </w:rPr>
        <w:t>g</w:t>
      </w:r>
      <w:r w:rsidRPr="00343C5F">
        <w:rPr>
          <w:rFonts w:eastAsia="Times New Roman" w:cs="Times New Roman"/>
          <w:spacing w:val="1"/>
          <w:sz w:val="24"/>
          <w:szCs w:val="24"/>
        </w:rPr>
        <w:t>e</w:t>
      </w:r>
      <w:r w:rsidRPr="00343C5F">
        <w:rPr>
          <w:rFonts w:eastAsia="Times New Roman" w:cs="Times New Roman"/>
          <w:sz w:val="24"/>
          <w:szCs w:val="24"/>
        </w:rPr>
        <w:t>n</w:t>
      </w:r>
      <w:r w:rsidRPr="00343C5F">
        <w:rPr>
          <w:rFonts w:eastAsia="Times New Roman" w:cs="Times New Roman"/>
          <w:spacing w:val="1"/>
          <w:sz w:val="24"/>
          <w:szCs w:val="24"/>
        </w:rPr>
        <w:t>c</w:t>
      </w:r>
      <w:r w:rsidRPr="00343C5F">
        <w:rPr>
          <w:rFonts w:eastAsia="Times New Roman" w:cs="Times New Roman"/>
          <w:spacing w:val="-10"/>
          <w:sz w:val="24"/>
          <w:szCs w:val="24"/>
        </w:rPr>
        <w:t>y</w:t>
      </w:r>
      <w:r w:rsidRPr="00343C5F">
        <w:rPr>
          <w:rFonts w:eastAsia="Times New Roman" w:cs="Times New Roman"/>
          <w:sz w:val="24"/>
          <w:szCs w:val="24"/>
        </w:rPr>
        <w:t xml:space="preserve">. </w:t>
      </w:r>
      <w:r w:rsidRPr="00343C5F">
        <w:rPr>
          <w:rFonts w:eastAsia="Times New Roman" w:cs="Times New Roman"/>
          <w:spacing w:val="1"/>
          <w:sz w:val="24"/>
          <w:szCs w:val="24"/>
        </w:rPr>
        <w:t>T</w:t>
      </w:r>
      <w:r w:rsidRPr="00343C5F">
        <w:rPr>
          <w:rFonts w:eastAsia="Times New Roman" w:cs="Times New Roman"/>
          <w:sz w:val="24"/>
          <w:szCs w:val="24"/>
        </w:rPr>
        <w:t>he</w:t>
      </w:r>
      <w:r w:rsidRPr="00343C5F">
        <w:rPr>
          <w:rFonts w:eastAsia="Times New Roman" w:cs="Times New Roman"/>
          <w:spacing w:val="1"/>
          <w:sz w:val="24"/>
          <w:szCs w:val="24"/>
        </w:rPr>
        <w:t xml:space="preserve"> </w:t>
      </w:r>
      <w:r w:rsidRPr="00343C5F">
        <w:rPr>
          <w:rFonts w:eastAsia="Times New Roman" w:cs="Times New Roman"/>
          <w:sz w:val="24"/>
          <w:szCs w:val="24"/>
        </w:rPr>
        <w:t>r</w:t>
      </w:r>
      <w:r w:rsidRPr="00343C5F">
        <w:rPr>
          <w:rFonts w:eastAsia="Times New Roman" w:cs="Times New Roman"/>
          <w:spacing w:val="1"/>
          <w:sz w:val="24"/>
          <w:szCs w:val="24"/>
        </w:rPr>
        <w:t>e</w:t>
      </w:r>
      <w:r w:rsidRPr="00343C5F">
        <w:rPr>
          <w:rFonts w:eastAsia="Times New Roman" w:cs="Times New Roman"/>
          <w:sz w:val="24"/>
          <w:szCs w:val="24"/>
        </w:rPr>
        <w:t>qu</w:t>
      </w:r>
      <w:r w:rsidRPr="00343C5F">
        <w:rPr>
          <w:rFonts w:eastAsia="Times New Roman" w:cs="Times New Roman"/>
          <w:spacing w:val="1"/>
          <w:sz w:val="24"/>
          <w:szCs w:val="24"/>
        </w:rPr>
        <w:t>e</w:t>
      </w:r>
      <w:r w:rsidRPr="00343C5F">
        <w:rPr>
          <w:rFonts w:eastAsia="Times New Roman" w:cs="Times New Roman"/>
          <w:spacing w:val="-1"/>
          <w:sz w:val="24"/>
          <w:szCs w:val="24"/>
        </w:rPr>
        <w:t>s</w:t>
      </w:r>
      <w:r w:rsidRPr="00343C5F">
        <w:rPr>
          <w:rFonts w:eastAsia="Times New Roman" w:cs="Times New Roman"/>
          <w:sz w:val="24"/>
          <w:szCs w:val="24"/>
        </w:rPr>
        <w:t>t m</w:t>
      </w:r>
      <w:r w:rsidRPr="00343C5F">
        <w:rPr>
          <w:rFonts w:eastAsia="Times New Roman" w:cs="Times New Roman"/>
          <w:spacing w:val="1"/>
          <w:sz w:val="24"/>
          <w:szCs w:val="24"/>
        </w:rPr>
        <w:t>u</w:t>
      </w:r>
      <w:r w:rsidRPr="00343C5F">
        <w:rPr>
          <w:rFonts w:eastAsia="Times New Roman" w:cs="Times New Roman"/>
          <w:spacing w:val="-3"/>
          <w:sz w:val="24"/>
          <w:szCs w:val="24"/>
        </w:rPr>
        <w:t>s</w:t>
      </w:r>
      <w:r w:rsidRPr="00343C5F">
        <w:rPr>
          <w:rFonts w:eastAsia="Times New Roman" w:cs="Times New Roman"/>
          <w:sz w:val="24"/>
          <w:szCs w:val="24"/>
        </w:rPr>
        <w:t>t</w:t>
      </w:r>
      <w:r w:rsidRPr="00343C5F">
        <w:rPr>
          <w:rFonts w:eastAsia="Times New Roman" w:cs="Times New Roman"/>
          <w:spacing w:val="1"/>
          <w:sz w:val="24"/>
          <w:szCs w:val="24"/>
        </w:rPr>
        <w:t xml:space="preserve"> </w:t>
      </w:r>
      <w:r w:rsidRPr="00343C5F">
        <w:rPr>
          <w:rFonts w:eastAsia="Times New Roman" w:cs="Times New Roman"/>
          <w:spacing w:val="-2"/>
          <w:sz w:val="24"/>
          <w:szCs w:val="24"/>
        </w:rPr>
        <w:t>b</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z w:val="24"/>
          <w:szCs w:val="24"/>
        </w:rPr>
        <w:t xml:space="preserve">in </w:t>
      </w:r>
      <w:r w:rsidRPr="00343C5F">
        <w:rPr>
          <w:rFonts w:eastAsia="Times New Roman" w:cs="Times New Roman"/>
          <w:spacing w:val="-1"/>
          <w:sz w:val="24"/>
          <w:szCs w:val="24"/>
        </w:rPr>
        <w:t>w</w:t>
      </w:r>
      <w:r w:rsidRPr="00343C5F">
        <w:rPr>
          <w:rFonts w:eastAsia="Times New Roman" w:cs="Times New Roman"/>
          <w:spacing w:val="-5"/>
          <w:sz w:val="24"/>
          <w:szCs w:val="24"/>
        </w:rPr>
        <w:t>r</w:t>
      </w:r>
      <w:r w:rsidRPr="00343C5F">
        <w:rPr>
          <w:rFonts w:eastAsia="Times New Roman" w:cs="Times New Roman"/>
          <w:spacing w:val="1"/>
          <w:sz w:val="24"/>
          <w:szCs w:val="24"/>
        </w:rPr>
        <w:t>it</w:t>
      </w:r>
      <w:r w:rsidRPr="00343C5F">
        <w:rPr>
          <w:rFonts w:eastAsia="Times New Roman" w:cs="Times New Roman"/>
          <w:spacing w:val="-2"/>
          <w:sz w:val="24"/>
          <w:szCs w:val="24"/>
        </w:rPr>
        <w:t>i</w:t>
      </w:r>
      <w:r w:rsidRPr="00343C5F">
        <w:rPr>
          <w:rFonts w:eastAsia="Times New Roman" w:cs="Times New Roman"/>
          <w:sz w:val="24"/>
          <w:szCs w:val="24"/>
        </w:rPr>
        <w:t>ng</w:t>
      </w:r>
      <w:r w:rsidRPr="00343C5F">
        <w:rPr>
          <w:rFonts w:eastAsia="Times New Roman" w:cs="Times New Roman"/>
          <w:spacing w:val="-5"/>
          <w:sz w:val="24"/>
          <w:szCs w:val="24"/>
        </w:rPr>
        <w:t xml:space="preserve"> </w:t>
      </w:r>
      <w:r w:rsidRPr="00343C5F">
        <w:rPr>
          <w:rFonts w:eastAsia="Times New Roman" w:cs="Times New Roman"/>
          <w:spacing w:val="1"/>
          <w:sz w:val="24"/>
          <w:szCs w:val="24"/>
        </w:rPr>
        <w:t>a</w:t>
      </w:r>
      <w:r w:rsidRPr="00343C5F">
        <w:rPr>
          <w:rFonts w:eastAsia="Times New Roman" w:cs="Times New Roman"/>
          <w:sz w:val="24"/>
          <w:szCs w:val="24"/>
        </w:rPr>
        <w:t>nd m</w:t>
      </w:r>
      <w:r w:rsidRPr="00343C5F">
        <w:rPr>
          <w:rFonts w:eastAsia="Times New Roman" w:cs="Times New Roman"/>
          <w:spacing w:val="1"/>
          <w:sz w:val="24"/>
          <w:szCs w:val="24"/>
        </w:rPr>
        <w:t>u</w:t>
      </w:r>
      <w:r w:rsidRPr="00343C5F">
        <w:rPr>
          <w:rFonts w:eastAsia="Times New Roman" w:cs="Times New Roman"/>
          <w:spacing w:val="-1"/>
          <w:sz w:val="24"/>
          <w:szCs w:val="24"/>
        </w:rPr>
        <w:t>s</w:t>
      </w:r>
      <w:r w:rsidRPr="00343C5F">
        <w:rPr>
          <w:rFonts w:eastAsia="Times New Roman" w:cs="Times New Roman"/>
          <w:sz w:val="24"/>
          <w:szCs w:val="24"/>
        </w:rPr>
        <w:t>t</w:t>
      </w:r>
      <w:r w:rsidRPr="00343C5F">
        <w:rPr>
          <w:rFonts w:eastAsia="Times New Roman" w:cs="Times New Roman"/>
          <w:spacing w:val="1"/>
          <w:sz w:val="24"/>
          <w:szCs w:val="24"/>
        </w:rPr>
        <w:t xml:space="preserve"> c</w:t>
      </w:r>
      <w:r w:rsidRPr="00343C5F">
        <w:rPr>
          <w:rFonts w:eastAsia="Times New Roman" w:cs="Times New Roman"/>
          <w:sz w:val="24"/>
          <w:szCs w:val="24"/>
        </w:rPr>
        <w:t>o</w:t>
      </w:r>
      <w:r w:rsidRPr="00343C5F">
        <w:rPr>
          <w:rFonts w:eastAsia="Times New Roman" w:cs="Times New Roman"/>
          <w:spacing w:val="-5"/>
          <w:sz w:val="24"/>
          <w:szCs w:val="24"/>
        </w:rPr>
        <w:t>n</w:t>
      </w:r>
      <w:r w:rsidRPr="00343C5F">
        <w:rPr>
          <w:rFonts w:eastAsia="Times New Roman" w:cs="Times New Roman"/>
          <w:spacing w:val="1"/>
          <w:sz w:val="24"/>
          <w:szCs w:val="24"/>
        </w:rPr>
        <w:t>t</w:t>
      </w:r>
      <w:r w:rsidRPr="00343C5F">
        <w:rPr>
          <w:rFonts w:eastAsia="Times New Roman" w:cs="Times New Roman"/>
          <w:spacing w:val="-1"/>
          <w:sz w:val="24"/>
          <w:szCs w:val="24"/>
        </w:rPr>
        <w:t>a</w:t>
      </w:r>
      <w:r w:rsidRPr="00343C5F">
        <w:rPr>
          <w:rFonts w:eastAsia="Times New Roman" w:cs="Times New Roman"/>
          <w:sz w:val="24"/>
          <w:szCs w:val="24"/>
        </w:rPr>
        <w:t>in</w:t>
      </w:r>
      <w:r w:rsidRPr="00343C5F">
        <w:rPr>
          <w:rFonts w:eastAsia="Times New Roman" w:cs="Times New Roman"/>
          <w:spacing w:val="-2"/>
          <w:sz w:val="24"/>
          <w:szCs w:val="24"/>
        </w:rPr>
        <w:t xml:space="preserve"> </w:t>
      </w:r>
      <w:r w:rsidRPr="00343C5F">
        <w:rPr>
          <w:rFonts w:eastAsia="Times New Roman" w:cs="Times New Roman"/>
          <w:spacing w:val="1"/>
          <w:sz w:val="24"/>
          <w:szCs w:val="24"/>
        </w:rPr>
        <w:t>t</w:t>
      </w:r>
      <w:r w:rsidRPr="00343C5F">
        <w:rPr>
          <w:rFonts w:eastAsia="Times New Roman" w:cs="Times New Roman"/>
          <w:spacing w:val="-2"/>
          <w:sz w:val="24"/>
          <w:szCs w:val="24"/>
        </w:rPr>
        <w:t>h</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pacing w:val="-5"/>
          <w:sz w:val="24"/>
          <w:szCs w:val="24"/>
        </w:rPr>
        <w:t>f</w:t>
      </w:r>
      <w:r w:rsidRPr="00343C5F">
        <w:rPr>
          <w:rFonts w:eastAsia="Times New Roman" w:cs="Times New Roman"/>
          <w:sz w:val="24"/>
          <w:szCs w:val="24"/>
        </w:rPr>
        <w:t>ol</w:t>
      </w:r>
      <w:r w:rsidRPr="00343C5F">
        <w:rPr>
          <w:rFonts w:eastAsia="Times New Roman" w:cs="Times New Roman"/>
          <w:spacing w:val="1"/>
          <w:sz w:val="24"/>
          <w:szCs w:val="24"/>
        </w:rPr>
        <w:t>l</w:t>
      </w:r>
      <w:r w:rsidRPr="00343C5F">
        <w:rPr>
          <w:rFonts w:eastAsia="Times New Roman" w:cs="Times New Roman"/>
          <w:spacing w:val="-2"/>
          <w:sz w:val="24"/>
          <w:szCs w:val="24"/>
        </w:rPr>
        <w:t>o</w:t>
      </w:r>
      <w:r w:rsidRPr="00343C5F">
        <w:rPr>
          <w:rFonts w:eastAsia="Times New Roman" w:cs="Times New Roman"/>
          <w:spacing w:val="-3"/>
          <w:sz w:val="24"/>
          <w:szCs w:val="24"/>
        </w:rPr>
        <w:t>w</w:t>
      </w:r>
      <w:r w:rsidRPr="00343C5F">
        <w:rPr>
          <w:rFonts w:eastAsia="Times New Roman" w:cs="Times New Roman"/>
          <w:sz w:val="24"/>
          <w:szCs w:val="24"/>
        </w:rPr>
        <w:t>ing</w:t>
      </w:r>
      <w:r w:rsidRPr="00343C5F">
        <w:rPr>
          <w:rFonts w:eastAsia="Times New Roman" w:cs="Times New Roman"/>
          <w:spacing w:val="-4"/>
          <w:sz w:val="24"/>
          <w:szCs w:val="24"/>
        </w:rPr>
        <w:t xml:space="preserve"> </w:t>
      </w:r>
      <w:r w:rsidRPr="00343C5F">
        <w:rPr>
          <w:rFonts w:eastAsia="Times New Roman" w:cs="Times New Roman"/>
          <w:spacing w:val="1"/>
          <w:sz w:val="24"/>
          <w:szCs w:val="24"/>
        </w:rPr>
        <w:t>item</w:t>
      </w:r>
      <w:r w:rsidRPr="00343C5F">
        <w:rPr>
          <w:rFonts w:eastAsia="Times New Roman" w:cs="Times New Roman"/>
          <w:spacing w:val="-1"/>
          <w:sz w:val="24"/>
          <w:szCs w:val="24"/>
        </w:rPr>
        <w:t>s</w:t>
      </w:r>
      <w:r w:rsidRPr="00343C5F">
        <w:rPr>
          <w:rFonts w:eastAsia="Times New Roman" w:cs="Times New Roman"/>
          <w:sz w:val="24"/>
          <w:szCs w:val="24"/>
        </w:rPr>
        <w:t>:</w:t>
      </w:r>
    </w:p>
    <w:p w14:paraId="64066921" w14:textId="77777777" w:rsidR="003A754D" w:rsidRPr="00343C5F" w:rsidRDefault="003A754D" w:rsidP="003A754D">
      <w:pPr>
        <w:spacing w:after="0" w:line="240" w:lineRule="auto"/>
        <w:jc w:val="both"/>
        <w:rPr>
          <w:sz w:val="24"/>
          <w:szCs w:val="24"/>
        </w:rPr>
      </w:pPr>
    </w:p>
    <w:p w14:paraId="64FC0535" w14:textId="77777777" w:rsidR="003A754D" w:rsidRPr="00343C5F" w:rsidRDefault="003A754D" w:rsidP="00EB335E">
      <w:pPr>
        <w:numPr>
          <w:ilvl w:val="0"/>
          <w:numId w:val="15"/>
        </w:numPr>
        <w:spacing w:after="0" w:line="240" w:lineRule="auto"/>
        <w:contextualSpacing/>
        <w:jc w:val="both"/>
        <w:rPr>
          <w:rFonts w:eastAsia="Times New Roman" w:cs="Times New Roman"/>
          <w:sz w:val="24"/>
          <w:szCs w:val="24"/>
        </w:rPr>
      </w:pPr>
      <w:r w:rsidRPr="00343C5F">
        <w:rPr>
          <w:rFonts w:eastAsia="Times New Roman" w:cs="Times New Roman"/>
          <w:spacing w:val="-1"/>
          <w:sz w:val="24"/>
          <w:szCs w:val="24"/>
        </w:rPr>
        <w:t>O</w:t>
      </w:r>
      <w:r w:rsidRPr="00343C5F">
        <w:rPr>
          <w:rFonts w:eastAsia="Times New Roman" w:cs="Times New Roman"/>
          <w:sz w:val="24"/>
          <w:szCs w:val="24"/>
        </w:rPr>
        <w:t>b</w:t>
      </w:r>
      <w:r w:rsidRPr="00343C5F">
        <w:rPr>
          <w:rFonts w:eastAsia="Times New Roman" w:cs="Times New Roman"/>
          <w:spacing w:val="1"/>
          <w:sz w:val="24"/>
          <w:szCs w:val="24"/>
        </w:rPr>
        <w:t>je</w:t>
      </w:r>
      <w:r w:rsidRPr="00343C5F">
        <w:rPr>
          <w:rFonts w:eastAsia="Times New Roman" w:cs="Times New Roman"/>
          <w:spacing w:val="-1"/>
          <w:sz w:val="24"/>
          <w:szCs w:val="24"/>
        </w:rPr>
        <w:t>c</w:t>
      </w:r>
      <w:r w:rsidRPr="00343C5F">
        <w:rPr>
          <w:rFonts w:eastAsia="Times New Roman" w:cs="Times New Roman"/>
          <w:spacing w:val="-2"/>
          <w:sz w:val="24"/>
          <w:szCs w:val="24"/>
        </w:rPr>
        <w:t>t</w:t>
      </w:r>
      <w:r w:rsidRPr="00343C5F">
        <w:rPr>
          <w:rFonts w:eastAsia="Times New Roman" w:cs="Times New Roman"/>
          <w:spacing w:val="1"/>
          <w:sz w:val="24"/>
          <w:szCs w:val="24"/>
        </w:rPr>
        <w:t>i</w:t>
      </w:r>
      <w:r w:rsidRPr="00343C5F">
        <w:rPr>
          <w:rFonts w:eastAsia="Times New Roman" w:cs="Times New Roman"/>
          <w:spacing w:val="-5"/>
          <w:sz w:val="24"/>
          <w:szCs w:val="24"/>
        </w:rPr>
        <w:t>v</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z w:val="24"/>
          <w:szCs w:val="24"/>
        </w:rPr>
        <w:t>r</w:t>
      </w:r>
      <w:r w:rsidRPr="00343C5F">
        <w:rPr>
          <w:rFonts w:eastAsia="Times New Roman" w:cs="Times New Roman"/>
          <w:spacing w:val="1"/>
          <w:sz w:val="24"/>
          <w:szCs w:val="24"/>
        </w:rPr>
        <w:t>ea</w:t>
      </w:r>
      <w:r w:rsidRPr="00343C5F">
        <w:rPr>
          <w:rFonts w:eastAsia="Times New Roman" w:cs="Times New Roman"/>
          <w:spacing w:val="-1"/>
          <w:sz w:val="24"/>
          <w:szCs w:val="24"/>
        </w:rPr>
        <w:t>s</w:t>
      </w:r>
      <w:r w:rsidRPr="00343C5F">
        <w:rPr>
          <w:rFonts w:eastAsia="Times New Roman" w:cs="Times New Roman"/>
          <w:sz w:val="24"/>
          <w:szCs w:val="24"/>
        </w:rPr>
        <w:t>on(</w:t>
      </w:r>
      <w:r w:rsidRPr="00343C5F">
        <w:rPr>
          <w:rFonts w:eastAsia="Times New Roman" w:cs="Times New Roman"/>
          <w:spacing w:val="-1"/>
          <w:sz w:val="24"/>
          <w:szCs w:val="24"/>
        </w:rPr>
        <w:t>s</w:t>
      </w:r>
      <w:r w:rsidRPr="00343C5F">
        <w:rPr>
          <w:rFonts w:eastAsia="Times New Roman" w:cs="Times New Roman"/>
          <w:sz w:val="24"/>
          <w:szCs w:val="24"/>
        </w:rPr>
        <w:t xml:space="preserve">) </w:t>
      </w:r>
      <w:r w:rsidRPr="00343C5F">
        <w:rPr>
          <w:rFonts w:eastAsia="Times New Roman" w:cs="Times New Roman"/>
          <w:spacing w:val="-5"/>
          <w:sz w:val="24"/>
          <w:szCs w:val="24"/>
        </w:rPr>
        <w:t>f</w:t>
      </w:r>
      <w:r w:rsidRPr="00343C5F">
        <w:rPr>
          <w:rFonts w:eastAsia="Times New Roman" w:cs="Times New Roman"/>
          <w:sz w:val="24"/>
          <w:szCs w:val="24"/>
        </w:rPr>
        <w:t>or</w:t>
      </w:r>
      <w:r w:rsidRPr="00343C5F">
        <w:rPr>
          <w:rFonts w:eastAsia="Times New Roman" w:cs="Times New Roman"/>
          <w:spacing w:val="1"/>
          <w:sz w:val="24"/>
          <w:szCs w:val="24"/>
        </w:rPr>
        <w:t xml:space="preserve"> t</w:t>
      </w:r>
      <w:r w:rsidRPr="00343C5F">
        <w:rPr>
          <w:rFonts w:eastAsia="Times New Roman" w:cs="Times New Roman"/>
          <w:spacing w:val="-2"/>
          <w:sz w:val="24"/>
          <w:szCs w:val="24"/>
        </w:rPr>
        <w:t>h</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z w:val="24"/>
          <w:szCs w:val="24"/>
        </w:rPr>
        <w:t>r</w:t>
      </w:r>
      <w:r w:rsidRPr="00343C5F">
        <w:rPr>
          <w:rFonts w:eastAsia="Times New Roman" w:cs="Times New Roman"/>
          <w:spacing w:val="1"/>
          <w:sz w:val="24"/>
          <w:szCs w:val="24"/>
        </w:rPr>
        <w:t>e</w:t>
      </w:r>
      <w:r w:rsidRPr="00343C5F">
        <w:rPr>
          <w:rFonts w:eastAsia="Times New Roman" w:cs="Times New Roman"/>
          <w:sz w:val="24"/>
          <w:szCs w:val="24"/>
        </w:rPr>
        <w:t>q</w:t>
      </w:r>
      <w:r w:rsidRPr="00343C5F">
        <w:rPr>
          <w:rFonts w:eastAsia="Times New Roman" w:cs="Times New Roman"/>
          <w:spacing w:val="-2"/>
          <w:sz w:val="24"/>
          <w:szCs w:val="24"/>
        </w:rPr>
        <w:t>u</w:t>
      </w:r>
      <w:r w:rsidRPr="00343C5F">
        <w:rPr>
          <w:rFonts w:eastAsia="Times New Roman" w:cs="Times New Roman"/>
          <w:spacing w:val="1"/>
          <w:sz w:val="24"/>
          <w:szCs w:val="24"/>
        </w:rPr>
        <w:t>e</w:t>
      </w:r>
      <w:r w:rsidRPr="00343C5F">
        <w:rPr>
          <w:rFonts w:eastAsia="Times New Roman" w:cs="Times New Roman"/>
          <w:spacing w:val="-1"/>
          <w:sz w:val="24"/>
          <w:szCs w:val="24"/>
        </w:rPr>
        <w:t>s</w:t>
      </w:r>
      <w:r w:rsidRPr="00343C5F">
        <w:rPr>
          <w:rFonts w:eastAsia="Times New Roman" w:cs="Times New Roman"/>
          <w:spacing w:val="1"/>
          <w:sz w:val="24"/>
          <w:szCs w:val="24"/>
        </w:rPr>
        <w:t>t.</w:t>
      </w:r>
    </w:p>
    <w:p w14:paraId="3360A383" w14:textId="77777777" w:rsidR="003A754D" w:rsidRPr="00343C5F" w:rsidRDefault="003A754D" w:rsidP="00EB335E">
      <w:pPr>
        <w:numPr>
          <w:ilvl w:val="0"/>
          <w:numId w:val="15"/>
        </w:numPr>
        <w:spacing w:after="0" w:line="240" w:lineRule="auto"/>
        <w:contextualSpacing/>
        <w:jc w:val="both"/>
        <w:rPr>
          <w:rFonts w:eastAsia="Times New Roman" w:cs="Times New Roman"/>
          <w:sz w:val="24"/>
          <w:szCs w:val="24"/>
        </w:rPr>
      </w:pPr>
      <w:r w:rsidRPr="00343C5F">
        <w:rPr>
          <w:rFonts w:eastAsia="Times New Roman" w:cs="Times New Roman"/>
          <w:spacing w:val="-1"/>
          <w:sz w:val="24"/>
          <w:szCs w:val="24"/>
        </w:rPr>
        <w:t>D</w:t>
      </w:r>
      <w:r w:rsidRPr="00343C5F">
        <w:rPr>
          <w:rFonts w:eastAsia="Times New Roman" w:cs="Times New Roman"/>
          <w:sz w:val="24"/>
          <w:szCs w:val="24"/>
        </w:rPr>
        <w:t>o</w:t>
      </w:r>
      <w:r w:rsidRPr="00343C5F">
        <w:rPr>
          <w:rFonts w:eastAsia="Times New Roman" w:cs="Times New Roman"/>
          <w:spacing w:val="1"/>
          <w:sz w:val="24"/>
          <w:szCs w:val="24"/>
        </w:rPr>
        <w:t>c</w:t>
      </w:r>
      <w:r w:rsidRPr="00343C5F">
        <w:rPr>
          <w:rFonts w:eastAsia="Times New Roman" w:cs="Times New Roman"/>
          <w:sz w:val="24"/>
          <w:szCs w:val="24"/>
        </w:rPr>
        <w:t>u</w:t>
      </w:r>
      <w:r w:rsidRPr="00343C5F">
        <w:rPr>
          <w:rFonts w:eastAsia="Times New Roman" w:cs="Times New Roman"/>
          <w:spacing w:val="1"/>
          <w:sz w:val="24"/>
          <w:szCs w:val="24"/>
        </w:rPr>
        <w:t>me</w:t>
      </w:r>
      <w:r w:rsidRPr="00343C5F">
        <w:rPr>
          <w:rFonts w:eastAsia="Times New Roman" w:cs="Times New Roman"/>
          <w:spacing w:val="-2"/>
          <w:sz w:val="24"/>
          <w:szCs w:val="24"/>
        </w:rPr>
        <w:t>n</w:t>
      </w:r>
      <w:r w:rsidRPr="00343C5F">
        <w:rPr>
          <w:rFonts w:eastAsia="Times New Roman" w:cs="Times New Roman"/>
          <w:spacing w:val="1"/>
          <w:sz w:val="24"/>
          <w:szCs w:val="24"/>
        </w:rPr>
        <w:t>t</w:t>
      </w:r>
      <w:r w:rsidRPr="00343C5F">
        <w:rPr>
          <w:rFonts w:eastAsia="Times New Roman" w:cs="Times New Roman"/>
          <w:spacing w:val="-4"/>
          <w:sz w:val="24"/>
          <w:szCs w:val="24"/>
        </w:rPr>
        <w:t>a</w:t>
      </w:r>
      <w:r w:rsidRPr="00343C5F">
        <w:rPr>
          <w:rFonts w:eastAsia="Times New Roman" w:cs="Times New Roman"/>
          <w:sz w:val="24"/>
          <w:szCs w:val="24"/>
        </w:rPr>
        <w:t>tions</w:t>
      </w:r>
      <w:r w:rsidRPr="00343C5F">
        <w:rPr>
          <w:rFonts w:eastAsia="Times New Roman" w:cs="Times New Roman"/>
          <w:spacing w:val="-3"/>
          <w:sz w:val="24"/>
          <w:szCs w:val="24"/>
        </w:rPr>
        <w:t xml:space="preserve"> </w:t>
      </w:r>
      <w:r w:rsidRPr="00343C5F">
        <w:rPr>
          <w:rFonts w:eastAsia="Times New Roman" w:cs="Times New Roman"/>
          <w:sz w:val="24"/>
          <w:szCs w:val="24"/>
        </w:rPr>
        <w:t>of</w:t>
      </w:r>
      <w:r w:rsidRPr="00343C5F">
        <w:rPr>
          <w:rFonts w:eastAsia="Times New Roman" w:cs="Times New Roman"/>
          <w:spacing w:val="-5"/>
          <w:sz w:val="24"/>
          <w:szCs w:val="24"/>
        </w:rPr>
        <w:t xml:space="preserve"> </w:t>
      </w:r>
      <w:r w:rsidRPr="00343C5F">
        <w:rPr>
          <w:rFonts w:eastAsia="Times New Roman" w:cs="Times New Roman"/>
          <w:spacing w:val="1"/>
          <w:sz w:val="24"/>
          <w:szCs w:val="24"/>
        </w:rPr>
        <w:t>e</w:t>
      </w:r>
      <w:r w:rsidRPr="00343C5F">
        <w:rPr>
          <w:rFonts w:eastAsia="Times New Roman" w:cs="Times New Roman"/>
          <w:spacing w:val="-2"/>
          <w:sz w:val="24"/>
          <w:szCs w:val="24"/>
        </w:rPr>
        <w:t>f</w:t>
      </w:r>
      <w:r w:rsidRPr="00343C5F">
        <w:rPr>
          <w:rFonts w:eastAsia="Times New Roman" w:cs="Times New Roman"/>
          <w:spacing w:val="1"/>
          <w:sz w:val="24"/>
          <w:szCs w:val="24"/>
        </w:rPr>
        <w:t>f</w:t>
      </w:r>
      <w:r w:rsidRPr="00343C5F">
        <w:rPr>
          <w:rFonts w:eastAsia="Times New Roman" w:cs="Times New Roman"/>
          <w:sz w:val="24"/>
          <w:szCs w:val="24"/>
        </w:rPr>
        <w:t>or</w:t>
      </w:r>
      <w:r w:rsidRPr="00343C5F">
        <w:rPr>
          <w:rFonts w:eastAsia="Times New Roman" w:cs="Times New Roman"/>
          <w:spacing w:val="1"/>
          <w:sz w:val="24"/>
          <w:szCs w:val="24"/>
        </w:rPr>
        <w:t>t</w:t>
      </w:r>
      <w:r w:rsidRPr="00343C5F">
        <w:rPr>
          <w:rFonts w:eastAsia="Times New Roman" w:cs="Times New Roman"/>
          <w:sz w:val="24"/>
          <w:szCs w:val="24"/>
        </w:rPr>
        <w:t>s</w:t>
      </w:r>
      <w:r w:rsidRPr="00343C5F">
        <w:rPr>
          <w:rFonts w:eastAsia="Times New Roman" w:cs="Times New Roman"/>
          <w:spacing w:val="-1"/>
          <w:sz w:val="24"/>
          <w:szCs w:val="24"/>
        </w:rPr>
        <w:t xml:space="preserve"> </w:t>
      </w:r>
      <w:r w:rsidRPr="00343C5F">
        <w:rPr>
          <w:rFonts w:eastAsia="Times New Roman" w:cs="Times New Roman"/>
          <w:sz w:val="24"/>
          <w:szCs w:val="24"/>
        </w:rPr>
        <w:t xml:space="preserve">to </w:t>
      </w:r>
      <w:r w:rsidRPr="00343C5F">
        <w:rPr>
          <w:rFonts w:eastAsia="Times New Roman" w:cs="Times New Roman"/>
          <w:spacing w:val="1"/>
          <w:sz w:val="24"/>
          <w:szCs w:val="24"/>
        </w:rPr>
        <w:t>c</w:t>
      </w:r>
      <w:r w:rsidRPr="00343C5F">
        <w:rPr>
          <w:rFonts w:eastAsia="Times New Roman" w:cs="Times New Roman"/>
          <w:sz w:val="24"/>
          <w:szCs w:val="24"/>
        </w:rPr>
        <w:t>or</w:t>
      </w:r>
      <w:r w:rsidRPr="00343C5F">
        <w:rPr>
          <w:rFonts w:eastAsia="Times New Roman" w:cs="Times New Roman"/>
          <w:spacing w:val="-2"/>
          <w:sz w:val="24"/>
          <w:szCs w:val="24"/>
        </w:rPr>
        <w:t>r</w:t>
      </w:r>
      <w:r w:rsidRPr="00343C5F">
        <w:rPr>
          <w:rFonts w:eastAsia="Times New Roman" w:cs="Times New Roman"/>
          <w:spacing w:val="1"/>
          <w:sz w:val="24"/>
          <w:szCs w:val="24"/>
        </w:rPr>
        <w:t>e</w:t>
      </w:r>
      <w:r w:rsidRPr="00343C5F">
        <w:rPr>
          <w:rFonts w:eastAsia="Times New Roman" w:cs="Times New Roman"/>
          <w:spacing w:val="-1"/>
          <w:sz w:val="24"/>
          <w:szCs w:val="24"/>
        </w:rPr>
        <w:t>c</w:t>
      </w:r>
      <w:r w:rsidRPr="00343C5F">
        <w:rPr>
          <w:rFonts w:eastAsia="Times New Roman" w:cs="Times New Roman"/>
          <w:sz w:val="24"/>
          <w:szCs w:val="24"/>
        </w:rPr>
        <w:t>t t</w:t>
      </w:r>
      <w:r w:rsidRPr="00343C5F">
        <w:rPr>
          <w:rFonts w:eastAsia="Times New Roman" w:cs="Times New Roman"/>
          <w:spacing w:val="-2"/>
          <w:sz w:val="24"/>
          <w:szCs w:val="24"/>
        </w:rPr>
        <w:t>h</w:t>
      </w:r>
      <w:r w:rsidRPr="00343C5F">
        <w:rPr>
          <w:rFonts w:eastAsia="Times New Roman" w:cs="Times New Roman"/>
          <w:sz w:val="24"/>
          <w:szCs w:val="24"/>
        </w:rPr>
        <w:t>e</w:t>
      </w:r>
      <w:r w:rsidRPr="00343C5F">
        <w:rPr>
          <w:rFonts w:eastAsia="Times New Roman" w:cs="Times New Roman"/>
          <w:spacing w:val="-1"/>
          <w:sz w:val="24"/>
          <w:szCs w:val="24"/>
        </w:rPr>
        <w:t xml:space="preserve"> s</w:t>
      </w:r>
      <w:r w:rsidRPr="00343C5F">
        <w:rPr>
          <w:rFonts w:eastAsia="Times New Roman" w:cs="Times New Roman"/>
          <w:spacing w:val="1"/>
          <w:sz w:val="24"/>
          <w:szCs w:val="24"/>
        </w:rPr>
        <w:t>it</w:t>
      </w:r>
      <w:r w:rsidRPr="00343C5F">
        <w:rPr>
          <w:rFonts w:eastAsia="Times New Roman" w:cs="Times New Roman"/>
          <w:spacing w:val="-2"/>
          <w:sz w:val="24"/>
          <w:szCs w:val="24"/>
        </w:rPr>
        <w:t>u</w:t>
      </w:r>
      <w:r w:rsidRPr="00343C5F">
        <w:rPr>
          <w:rFonts w:eastAsia="Times New Roman" w:cs="Times New Roman"/>
          <w:spacing w:val="-1"/>
          <w:sz w:val="24"/>
          <w:szCs w:val="24"/>
        </w:rPr>
        <w:t>a</w:t>
      </w:r>
      <w:r w:rsidRPr="00343C5F">
        <w:rPr>
          <w:rFonts w:eastAsia="Times New Roman" w:cs="Times New Roman"/>
          <w:spacing w:val="-2"/>
          <w:sz w:val="24"/>
          <w:szCs w:val="24"/>
        </w:rPr>
        <w:t>t</w:t>
      </w:r>
      <w:r w:rsidRPr="00343C5F">
        <w:rPr>
          <w:rFonts w:eastAsia="Times New Roman" w:cs="Times New Roman"/>
          <w:spacing w:val="8"/>
          <w:sz w:val="24"/>
          <w:szCs w:val="24"/>
        </w:rPr>
        <w:t>i</w:t>
      </w:r>
      <w:r w:rsidRPr="00343C5F">
        <w:rPr>
          <w:rFonts w:eastAsia="Times New Roman" w:cs="Times New Roman"/>
          <w:spacing w:val="-2"/>
          <w:sz w:val="24"/>
          <w:szCs w:val="24"/>
        </w:rPr>
        <w:t>o</w:t>
      </w:r>
      <w:r w:rsidRPr="00343C5F">
        <w:rPr>
          <w:rFonts w:eastAsia="Times New Roman" w:cs="Times New Roman"/>
          <w:sz w:val="24"/>
          <w:szCs w:val="24"/>
        </w:rPr>
        <w:t>n.</w:t>
      </w:r>
    </w:p>
    <w:p w14:paraId="1D6DA997" w14:textId="77777777" w:rsidR="003A754D" w:rsidRPr="00343C5F" w:rsidRDefault="003A754D" w:rsidP="00EB335E">
      <w:pPr>
        <w:numPr>
          <w:ilvl w:val="0"/>
          <w:numId w:val="15"/>
        </w:numPr>
        <w:spacing w:after="0" w:line="240" w:lineRule="auto"/>
        <w:contextualSpacing/>
        <w:jc w:val="both"/>
        <w:rPr>
          <w:rFonts w:eastAsia="Times New Roman" w:cs="Times New Roman"/>
          <w:sz w:val="24"/>
          <w:szCs w:val="24"/>
        </w:rPr>
      </w:pPr>
      <w:r w:rsidRPr="00343C5F">
        <w:rPr>
          <w:rFonts w:eastAsia="Times New Roman" w:cs="Times New Roman"/>
          <w:spacing w:val="1"/>
          <w:sz w:val="24"/>
          <w:szCs w:val="24"/>
        </w:rPr>
        <w:t>T</w:t>
      </w:r>
      <w:r w:rsidRPr="00343C5F">
        <w:rPr>
          <w:rFonts w:eastAsia="Times New Roman" w:cs="Times New Roman"/>
          <w:sz w:val="24"/>
          <w:szCs w:val="24"/>
        </w:rPr>
        <w:t>he</w:t>
      </w:r>
      <w:r w:rsidRPr="00343C5F">
        <w:rPr>
          <w:rFonts w:eastAsia="Times New Roman" w:cs="Times New Roman"/>
          <w:spacing w:val="1"/>
          <w:sz w:val="24"/>
          <w:szCs w:val="24"/>
        </w:rPr>
        <w:t xml:space="preserve"> </w:t>
      </w:r>
      <w:r w:rsidRPr="00343C5F">
        <w:rPr>
          <w:rFonts w:eastAsia="Times New Roman" w:cs="Times New Roman"/>
          <w:spacing w:val="-2"/>
          <w:sz w:val="24"/>
          <w:szCs w:val="24"/>
        </w:rPr>
        <w:t>r</w:t>
      </w:r>
      <w:r w:rsidRPr="00343C5F">
        <w:rPr>
          <w:rFonts w:eastAsia="Times New Roman" w:cs="Times New Roman"/>
          <w:spacing w:val="1"/>
          <w:sz w:val="24"/>
          <w:szCs w:val="24"/>
        </w:rPr>
        <w:t>e</w:t>
      </w:r>
      <w:r w:rsidRPr="00343C5F">
        <w:rPr>
          <w:rFonts w:eastAsia="Times New Roman" w:cs="Times New Roman"/>
          <w:spacing w:val="-1"/>
          <w:sz w:val="24"/>
          <w:szCs w:val="24"/>
        </w:rPr>
        <w:t>s</w:t>
      </w:r>
      <w:r w:rsidRPr="00343C5F">
        <w:rPr>
          <w:rFonts w:eastAsia="Times New Roman" w:cs="Times New Roman"/>
          <w:sz w:val="24"/>
          <w:szCs w:val="24"/>
        </w:rPr>
        <w:t>ults of</w:t>
      </w:r>
      <w:r w:rsidRPr="00343C5F">
        <w:rPr>
          <w:rFonts w:eastAsia="Times New Roman" w:cs="Times New Roman"/>
          <w:spacing w:val="-5"/>
          <w:sz w:val="24"/>
          <w:szCs w:val="24"/>
        </w:rPr>
        <w:t xml:space="preserve"> </w:t>
      </w:r>
      <w:r w:rsidRPr="00343C5F">
        <w:rPr>
          <w:rFonts w:eastAsia="Times New Roman" w:cs="Times New Roman"/>
          <w:spacing w:val="1"/>
          <w:sz w:val="24"/>
          <w:szCs w:val="24"/>
        </w:rPr>
        <w:t>t</w:t>
      </w:r>
      <w:r w:rsidRPr="00343C5F">
        <w:rPr>
          <w:rFonts w:eastAsia="Times New Roman" w:cs="Times New Roman"/>
          <w:sz w:val="24"/>
          <w:szCs w:val="24"/>
        </w:rPr>
        <w:t>h</w:t>
      </w:r>
      <w:r w:rsidRPr="00343C5F">
        <w:rPr>
          <w:rFonts w:eastAsia="Times New Roman" w:cs="Times New Roman"/>
          <w:spacing w:val="1"/>
          <w:sz w:val="24"/>
          <w:szCs w:val="24"/>
        </w:rPr>
        <w:t>e</w:t>
      </w:r>
      <w:r w:rsidRPr="00343C5F">
        <w:rPr>
          <w:rFonts w:eastAsia="Times New Roman" w:cs="Times New Roman"/>
          <w:spacing w:val="-1"/>
          <w:sz w:val="24"/>
          <w:szCs w:val="24"/>
        </w:rPr>
        <w:t>s</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pacing w:val="1"/>
          <w:sz w:val="24"/>
          <w:szCs w:val="24"/>
        </w:rPr>
        <w:t>e</w:t>
      </w:r>
      <w:r w:rsidRPr="00343C5F">
        <w:rPr>
          <w:rFonts w:eastAsia="Times New Roman" w:cs="Times New Roman"/>
          <w:spacing w:val="-5"/>
          <w:sz w:val="24"/>
          <w:szCs w:val="24"/>
        </w:rPr>
        <w:t>f</w:t>
      </w:r>
      <w:r w:rsidRPr="00343C5F">
        <w:rPr>
          <w:rFonts w:eastAsia="Times New Roman" w:cs="Times New Roman"/>
          <w:spacing w:val="-4"/>
          <w:sz w:val="24"/>
          <w:szCs w:val="24"/>
        </w:rPr>
        <w:t>f</w:t>
      </w:r>
      <w:r w:rsidRPr="00343C5F">
        <w:rPr>
          <w:rFonts w:eastAsia="Times New Roman" w:cs="Times New Roman"/>
          <w:sz w:val="24"/>
          <w:szCs w:val="24"/>
        </w:rPr>
        <w:t>or</w:t>
      </w:r>
      <w:r w:rsidRPr="00343C5F">
        <w:rPr>
          <w:rFonts w:eastAsia="Times New Roman" w:cs="Times New Roman"/>
          <w:spacing w:val="3"/>
          <w:sz w:val="24"/>
          <w:szCs w:val="24"/>
        </w:rPr>
        <w:t>t</w:t>
      </w:r>
      <w:r w:rsidRPr="00343C5F">
        <w:rPr>
          <w:rFonts w:eastAsia="Times New Roman" w:cs="Times New Roman"/>
          <w:spacing w:val="-1"/>
          <w:sz w:val="24"/>
          <w:szCs w:val="24"/>
        </w:rPr>
        <w:t>s</w:t>
      </w:r>
      <w:r w:rsidRPr="00343C5F">
        <w:rPr>
          <w:rFonts w:eastAsia="Times New Roman" w:cs="Times New Roman"/>
          <w:sz w:val="24"/>
          <w:szCs w:val="24"/>
        </w:rPr>
        <w:t xml:space="preserve">, </w:t>
      </w:r>
      <w:r w:rsidRPr="00343C5F">
        <w:rPr>
          <w:rFonts w:eastAsia="Times New Roman" w:cs="Times New Roman"/>
          <w:spacing w:val="1"/>
          <w:sz w:val="24"/>
          <w:szCs w:val="24"/>
        </w:rPr>
        <w:t>a</w:t>
      </w:r>
      <w:r w:rsidRPr="00343C5F">
        <w:rPr>
          <w:rFonts w:eastAsia="Times New Roman" w:cs="Times New Roman"/>
          <w:sz w:val="24"/>
          <w:szCs w:val="24"/>
        </w:rPr>
        <w:t>nd</w:t>
      </w:r>
    </w:p>
    <w:p w14:paraId="130FC6E5" w14:textId="77777777" w:rsidR="003A754D" w:rsidRPr="00343C5F" w:rsidRDefault="003A754D" w:rsidP="00EB335E">
      <w:pPr>
        <w:numPr>
          <w:ilvl w:val="0"/>
          <w:numId w:val="15"/>
        </w:numPr>
        <w:spacing w:after="0" w:line="240" w:lineRule="auto"/>
        <w:contextualSpacing/>
        <w:jc w:val="both"/>
        <w:rPr>
          <w:rFonts w:eastAsia="Times New Roman" w:cs="Times New Roman"/>
          <w:sz w:val="24"/>
          <w:szCs w:val="24"/>
        </w:rPr>
      </w:pPr>
      <w:r w:rsidRPr="00343C5F">
        <w:rPr>
          <w:rFonts w:eastAsia="Times New Roman" w:cs="Times New Roman"/>
          <w:spacing w:val="-1"/>
          <w:sz w:val="24"/>
          <w:szCs w:val="24"/>
        </w:rPr>
        <w:t>A</w:t>
      </w:r>
      <w:r w:rsidRPr="00343C5F">
        <w:rPr>
          <w:rFonts w:eastAsia="Times New Roman" w:cs="Times New Roman"/>
          <w:spacing w:val="2"/>
          <w:sz w:val="24"/>
          <w:szCs w:val="24"/>
        </w:rPr>
        <w:t>n</w:t>
      </w:r>
      <w:r w:rsidRPr="00343C5F">
        <w:rPr>
          <w:rFonts w:eastAsia="Times New Roman" w:cs="Times New Roman"/>
          <w:sz w:val="24"/>
          <w:szCs w:val="24"/>
        </w:rPr>
        <w:t>y</w:t>
      </w:r>
      <w:r w:rsidRPr="00343C5F">
        <w:rPr>
          <w:rFonts w:eastAsia="Times New Roman" w:cs="Times New Roman"/>
          <w:spacing w:val="-10"/>
          <w:sz w:val="24"/>
          <w:szCs w:val="24"/>
        </w:rPr>
        <w:t xml:space="preserve"> </w:t>
      </w:r>
      <w:r w:rsidRPr="00343C5F">
        <w:rPr>
          <w:rFonts w:eastAsia="Times New Roman" w:cs="Times New Roman"/>
          <w:sz w:val="24"/>
          <w:szCs w:val="24"/>
        </w:rPr>
        <w:t>oth</w:t>
      </w:r>
      <w:r w:rsidRPr="00343C5F">
        <w:rPr>
          <w:rFonts w:eastAsia="Times New Roman" w:cs="Times New Roman"/>
          <w:spacing w:val="1"/>
          <w:sz w:val="24"/>
          <w:szCs w:val="24"/>
        </w:rPr>
        <w:t>e</w:t>
      </w:r>
      <w:r w:rsidRPr="00343C5F">
        <w:rPr>
          <w:rFonts w:eastAsia="Times New Roman" w:cs="Times New Roman"/>
          <w:sz w:val="24"/>
          <w:szCs w:val="24"/>
        </w:rPr>
        <w:t xml:space="preserve">r </w:t>
      </w:r>
      <w:r w:rsidRPr="00343C5F">
        <w:rPr>
          <w:rFonts w:eastAsia="Times New Roman" w:cs="Times New Roman"/>
          <w:spacing w:val="1"/>
          <w:sz w:val="24"/>
          <w:szCs w:val="24"/>
        </w:rPr>
        <w:t>i</w:t>
      </w:r>
      <w:r w:rsidRPr="00343C5F">
        <w:rPr>
          <w:rFonts w:eastAsia="Times New Roman" w:cs="Times New Roman"/>
          <w:spacing w:val="2"/>
          <w:sz w:val="24"/>
          <w:szCs w:val="24"/>
        </w:rPr>
        <w:t>n</w:t>
      </w:r>
      <w:r w:rsidRPr="00343C5F">
        <w:rPr>
          <w:rFonts w:eastAsia="Times New Roman" w:cs="Times New Roman"/>
          <w:spacing w:val="-5"/>
          <w:sz w:val="24"/>
          <w:szCs w:val="24"/>
        </w:rPr>
        <w:t>f</w:t>
      </w:r>
      <w:r w:rsidRPr="00343C5F">
        <w:rPr>
          <w:rFonts w:eastAsia="Times New Roman" w:cs="Times New Roman"/>
          <w:sz w:val="24"/>
          <w:szCs w:val="24"/>
        </w:rPr>
        <w:t>or</w:t>
      </w:r>
      <w:r w:rsidRPr="00343C5F">
        <w:rPr>
          <w:rFonts w:eastAsia="Times New Roman" w:cs="Times New Roman"/>
          <w:spacing w:val="1"/>
          <w:sz w:val="24"/>
          <w:szCs w:val="24"/>
        </w:rPr>
        <w:t>mat</w:t>
      </w:r>
      <w:r w:rsidRPr="00343C5F">
        <w:rPr>
          <w:rFonts w:eastAsia="Times New Roman" w:cs="Times New Roman"/>
          <w:spacing w:val="-2"/>
          <w:sz w:val="24"/>
          <w:szCs w:val="24"/>
        </w:rPr>
        <w:t>i</w:t>
      </w:r>
      <w:r w:rsidRPr="00343C5F">
        <w:rPr>
          <w:rFonts w:eastAsia="Times New Roman" w:cs="Times New Roman"/>
          <w:sz w:val="24"/>
          <w:szCs w:val="24"/>
        </w:rPr>
        <w:t>on</w:t>
      </w:r>
      <w:r w:rsidRPr="00343C5F">
        <w:rPr>
          <w:rFonts w:eastAsia="Times New Roman" w:cs="Times New Roman"/>
          <w:spacing w:val="1"/>
          <w:sz w:val="24"/>
          <w:szCs w:val="24"/>
        </w:rPr>
        <w:t xml:space="preserve"> </w:t>
      </w:r>
      <w:r w:rsidRPr="00343C5F">
        <w:rPr>
          <w:rFonts w:eastAsia="Times New Roman" w:cs="Times New Roman"/>
          <w:spacing w:val="-1"/>
          <w:sz w:val="24"/>
          <w:szCs w:val="24"/>
        </w:rPr>
        <w:t>s</w:t>
      </w:r>
      <w:r w:rsidRPr="00343C5F">
        <w:rPr>
          <w:rFonts w:eastAsia="Times New Roman" w:cs="Times New Roman"/>
          <w:sz w:val="24"/>
          <w:szCs w:val="24"/>
        </w:rPr>
        <w:t>u</w:t>
      </w:r>
      <w:r w:rsidRPr="00343C5F">
        <w:rPr>
          <w:rFonts w:eastAsia="Times New Roman" w:cs="Times New Roman"/>
          <w:spacing w:val="-2"/>
          <w:sz w:val="24"/>
          <w:szCs w:val="24"/>
        </w:rPr>
        <w:t>p</w:t>
      </w:r>
      <w:r w:rsidRPr="00343C5F">
        <w:rPr>
          <w:rFonts w:eastAsia="Times New Roman" w:cs="Times New Roman"/>
          <w:sz w:val="24"/>
          <w:szCs w:val="24"/>
        </w:rPr>
        <w:t>por</w:t>
      </w:r>
      <w:r w:rsidRPr="00343C5F">
        <w:rPr>
          <w:rFonts w:eastAsia="Times New Roman" w:cs="Times New Roman"/>
          <w:spacing w:val="1"/>
          <w:sz w:val="24"/>
          <w:szCs w:val="24"/>
        </w:rPr>
        <w:t>t</w:t>
      </w:r>
      <w:r w:rsidRPr="00343C5F">
        <w:rPr>
          <w:rFonts w:eastAsia="Times New Roman" w:cs="Times New Roman"/>
          <w:sz w:val="24"/>
          <w:szCs w:val="24"/>
        </w:rPr>
        <w:t>ing</w:t>
      </w:r>
      <w:r w:rsidRPr="00343C5F">
        <w:rPr>
          <w:rFonts w:eastAsia="Times New Roman" w:cs="Times New Roman"/>
          <w:spacing w:val="-4"/>
          <w:sz w:val="24"/>
          <w:szCs w:val="24"/>
        </w:rPr>
        <w:t xml:space="preserve"> </w:t>
      </w:r>
      <w:r w:rsidRPr="00343C5F">
        <w:rPr>
          <w:rFonts w:eastAsia="Times New Roman" w:cs="Times New Roman"/>
          <w:sz w:val="24"/>
          <w:szCs w:val="24"/>
        </w:rPr>
        <w:t>the</w:t>
      </w:r>
      <w:r w:rsidRPr="00343C5F">
        <w:rPr>
          <w:rFonts w:eastAsia="Times New Roman" w:cs="Times New Roman"/>
          <w:spacing w:val="1"/>
          <w:sz w:val="24"/>
          <w:szCs w:val="24"/>
        </w:rPr>
        <w:t xml:space="preserve"> </w:t>
      </w:r>
      <w:r w:rsidRPr="00343C5F">
        <w:rPr>
          <w:rFonts w:eastAsia="Times New Roman" w:cs="Times New Roman"/>
          <w:spacing w:val="-2"/>
          <w:sz w:val="24"/>
          <w:szCs w:val="24"/>
        </w:rPr>
        <w:t>r</w:t>
      </w:r>
      <w:r w:rsidRPr="00343C5F">
        <w:rPr>
          <w:rFonts w:eastAsia="Times New Roman" w:cs="Times New Roman"/>
          <w:spacing w:val="1"/>
          <w:sz w:val="24"/>
          <w:szCs w:val="24"/>
        </w:rPr>
        <w:t>e</w:t>
      </w:r>
      <w:r w:rsidRPr="00343C5F">
        <w:rPr>
          <w:rFonts w:eastAsia="Times New Roman" w:cs="Times New Roman"/>
          <w:sz w:val="24"/>
          <w:szCs w:val="24"/>
        </w:rPr>
        <w:t>qu</w:t>
      </w:r>
      <w:r w:rsidRPr="00343C5F">
        <w:rPr>
          <w:rFonts w:eastAsia="Times New Roman" w:cs="Times New Roman"/>
          <w:spacing w:val="1"/>
          <w:sz w:val="24"/>
          <w:szCs w:val="24"/>
        </w:rPr>
        <w:t>e</w:t>
      </w:r>
      <w:r w:rsidRPr="00343C5F">
        <w:rPr>
          <w:rFonts w:eastAsia="Times New Roman" w:cs="Times New Roman"/>
          <w:spacing w:val="-1"/>
          <w:sz w:val="24"/>
          <w:szCs w:val="24"/>
        </w:rPr>
        <w:t>s</w:t>
      </w:r>
      <w:r w:rsidRPr="00343C5F">
        <w:rPr>
          <w:rFonts w:eastAsia="Times New Roman" w:cs="Times New Roman"/>
          <w:spacing w:val="1"/>
          <w:sz w:val="24"/>
          <w:szCs w:val="24"/>
        </w:rPr>
        <w:t>t.</w:t>
      </w:r>
    </w:p>
    <w:p w14:paraId="5F4E0C24" w14:textId="77777777" w:rsidR="003A754D" w:rsidRPr="00343C5F" w:rsidRDefault="003A754D" w:rsidP="003A754D">
      <w:pPr>
        <w:spacing w:after="0" w:line="240" w:lineRule="auto"/>
        <w:jc w:val="both"/>
        <w:rPr>
          <w:sz w:val="24"/>
          <w:szCs w:val="24"/>
        </w:rPr>
      </w:pPr>
    </w:p>
    <w:p w14:paraId="5034AFD2" w14:textId="77777777" w:rsidR="003A754D" w:rsidRPr="00343C5F" w:rsidRDefault="003A754D" w:rsidP="003A754D">
      <w:pPr>
        <w:spacing w:after="0" w:line="240" w:lineRule="auto"/>
        <w:jc w:val="both"/>
        <w:rPr>
          <w:rFonts w:eastAsia="Times New Roman" w:cs="Times New Roman"/>
          <w:sz w:val="24"/>
          <w:szCs w:val="24"/>
        </w:rPr>
      </w:pPr>
      <w:r w:rsidRPr="00343C5F">
        <w:rPr>
          <w:rFonts w:eastAsia="Times New Roman" w:cs="Times New Roman"/>
          <w:spacing w:val="1"/>
          <w:sz w:val="24"/>
          <w:szCs w:val="24"/>
        </w:rPr>
        <w:t>T</w:t>
      </w:r>
      <w:r w:rsidRPr="00343C5F">
        <w:rPr>
          <w:rFonts w:eastAsia="Times New Roman" w:cs="Times New Roman"/>
          <w:sz w:val="24"/>
          <w:szCs w:val="24"/>
        </w:rPr>
        <w:t>he</w:t>
      </w:r>
      <w:r w:rsidRPr="00343C5F">
        <w:rPr>
          <w:rFonts w:eastAsia="Times New Roman" w:cs="Times New Roman"/>
          <w:spacing w:val="1"/>
          <w:sz w:val="24"/>
          <w:szCs w:val="24"/>
        </w:rPr>
        <w:t xml:space="preserve"> </w:t>
      </w:r>
      <w:r w:rsidRPr="00343C5F">
        <w:rPr>
          <w:rFonts w:eastAsia="Times New Roman" w:cs="Times New Roman"/>
          <w:spacing w:val="-4"/>
          <w:sz w:val="24"/>
          <w:szCs w:val="24"/>
        </w:rPr>
        <w:t>f</w:t>
      </w:r>
      <w:r w:rsidRPr="00343C5F">
        <w:rPr>
          <w:rFonts w:eastAsia="Times New Roman" w:cs="Times New Roman"/>
          <w:sz w:val="24"/>
          <w:szCs w:val="24"/>
        </w:rPr>
        <w:t>oll</w:t>
      </w:r>
      <w:r w:rsidRPr="00343C5F">
        <w:rPr>
          <w:rFonts w:eastAsia="Times New Roman" w:cs="Times New Roman"/>
          <w:spacing w:val="1"/>
          <w:sz w:val="24"/>
          <w:szCs w:val="24"/>
        </w:rPr>
        <w:t>o</w:t>
      </w:r>
      <w:r w:rsidRPr="00343C5F">
        <w:rPr>
          <w:rFonts w:eastAsia="Times New Roman" w:cs="Times New Roman"/>
          <w:spacing w:val="-1"/>
          <w:sz w:val="24"/>
          <w:szCs w:val="24"/>
        </w:rPr>
        <w:t>w</w:t>
      </w:r>
      <w:r w:rsidRPr="00343C5F">
        <w:rPr>
          <w:rFonts w:eastAsia="Times New Roman" w:cs="Times New Roman"/>
          <w:sz w:val="24"/>
          <w:szCs w:val="24"/>
        </w:rPr>
        <w:t>ing</w:t>
      </w:r>
      <w:r w:rsidRPr="00343C5F">
        <w:rPr>
          <w:rFonts w:eastAsia="Times New Roman" w:cs="Times New Roman"/>
          <w:spacing w:val="-4"/>
          <w:sz w:val="24"/>
          <w:szCs w:val="24"/>
        </w:rPr>
        <w:t xml:space="preserve"> </w:t>
      </w:r>
      <w:r w:rsidRPr="00343C5F">
        <w:rPr>
          <w:rFonts w:eastAsia="Times New Roman" w:cs="Times New Roman"/>
          <w:sz w:val="24"/>
          <w:szCs w:val="24"/>
        </w:rPr>
        <w:t>r</w:t>
      </w:r>
      <w:r w:rsidRPr="00343C5F">
        <w:rPr>
          <w:rFonts w:eastAsia="Times New Roman" w:cs="Times New Roman"/>
          <w:spacing w:val="1"/>
          <w:sz w:val="24"/>
          <w:szCs w:val="24"/>
        </w:rPr>
        <w:t>ea</w:t>
      </w:r>
      <w:r w:rsidRPr="00343C5F">
        <w:rPr>
          <w:rFonts w:eastAsia="Times New Roman" w:cs="Times New Roman"/>
          <w:spacing w:val="-1"/>
          <w:sz w:val="24"/>
          <w:szCs w:val="24"/>
        </w:rPr>
        <w:t>s</w:t>
      </w:r>
      <w:r w:rsidRPr="00343C5F">
        <w:rPr>
          <w:rFonts w:eastAsia="Times New Roman" w:cs="Times New Roman"/>
          <w:sz w:val="24"/>
          <w:szCs w:val="24"/>
        </w:rPr>
        <w:t>on(</w:t>
      </w:r>
      <w:r w:rsidRPr="00343C5F">
        <w:rPr>
          <w:rFonts w:eastAsia="Times New Roman" w:cs="Times New Roman"/>
          <w:spacing w:val="-1"/>
          <w:sz w:val="24"/>
          <w:szCs w:val="24"/>
        </w:rPr>
        <w:t>s</w:t>
      </w:r>
      <w:r w:rsidRPr="00343C5F">
        <w:rPr>
          <w:rFonts w:eastAsia="Times New Roman" w:cs="Times New Roman"/>
          <w:sz w:val="24"/>
          <w:szCs w:val="24"/>
        </w:rPr>
        <w:t>)</w:t>
      </w:r>
      <w:r w:rsidRPr="00343C5F">
        <w:rPr>
          <w:rFonts w:eastAsia="Times New Roman" w:cs="Times New Roman"/>
          <w:spacing w:val="-2"/>
          <w:sz w:val="24"/>
          <w:szCs w:val="24"/>
        </w:rPr>
        <w:t xml:space="preserve"> are</w:t>
      </w:r>
      <w:r w:rsidRPr="00343C5F">
        <w:rPr>
          <w:rFonts w:eastAsia="Times New Roman" w:cs="Times New Roman"/>
          <w:spacing w:val="2"/>
          <w:sz w:val="24"/>
          <w:szCs w:val="24"/>
        </w:rPr>
        <w:t xml:space="preserve"> </w:t>
      </w:r>
      <w:r w:rsidRPr="00343C5F">
        <w:rPr>
          <w:rFonts w:eastAsia="Times New Roman" w:cs="Times New Roman"/>
          <w:spacing w:val="1"/>
          <w:sz w:val="24"/>
          <w:szCs w:val="24"/>
        </w:rPr>
        <w:t>c</w:t>
      </w:r>
      <w:r w:rsidRPr="00343C5F">
        <w:rPr>
          <w:rFonts w:eastAsia="Times New Roman" w:cs="Times New Roman"/>
          <w:sz w:val="24"/>
          <w:szCs w:val="24"/>
        </w:rPr>
        <w:t>on</w:t>
      </w:r>
      <w:r w:rsidRPr="00343C5F">
        <w:rPr>
          <w:rFonts w:eastAsia="Times New Roman" w:cs="Times New Roman"/>
          <w:spacing w:val="-1"/>
          <w:sz w:val="24"/>
          <w:szCs w:val="24"/>
        </w:rPr>
        <w:t>s</w:t>
      </w:r>
      <w:r w:rsidRPr="00343C5F">
        <w:rPr>
          <w:rFonts w:eastAsia="Times New Roman" w:cs="Times New Roman"/>
          <w:spacing w:val="1"/>
          <w:sz w:val="24"/>
          <w:szCs w:val="24"/>
        </w:rPr>
        <w:t>i</w:t>
      </w:r>
      <w:r w:rsidRPr="00343C5F">
        <w:rPr>
          <w:rFonts w:eastAsia="Times New Roman" w:cs="Times New Roman"/>
          <w:sz w:val="24"/>
          <w:szCs w:val="24"/>
        </w:rPr>
        <w:t>d</w:t>
      </w:r>
      <w:r w:rsidRPr="00343C5F">
        <w:rPr>
          <w:rFonts w:eastAsia="Times New Roman" w:cs="Times New Roman"/>
          <w:spacing w:val="1"/>
          <w:sz w:val="24"/>
          <w:szCs w:val="24"/>
        </w:rPr>
        <w:t>e</w:t>
      </w:r>
      <w:r w:rsidRPr="00343C5F">
        <w:rPr>
          <w:rFonts w:eastAsia="Times New Roman" w:cs="Times New Roman"/>
          <w:sz w:val="24"/>
          <w:szCs w:val="24"/>
        </w:rPr>
        <w:t>r</w:t>
      </w:r>
      <w:r w:rsidRPr="00343C5F">
        <w:rPr>
          <w:rFonts w:eastAsia="Times New Roman" w:cs="Times New Roman"/>
          <w:spacing w:val="1"/>
          <w:sz w:val="24"/>
          <w:szCs w:val="24"/>
        </w:rPr>
        <w:t>e</w:t>
      </w:r>
      <w:r w:rsidRPr="00343C5F">
        <w:rPr>
          <w:rFonts w:eastAsia="Times New Roman" w:cs="Times New Roman"/>
          <w:sz w:val="24"/>
          <w:szCs w:val="24"/>
        </w:rPr>
        <w:t>d</w:t>
      </w:r>
      <w:r w:rsidRPr="00343C5F">
        <w:rPr>
          <w:rFonts w:eastAsia="Times New Roman" w:cs="Times New Roman"/>
          <w:spacing w:val="-2"/>
          <w:sz w:val="24"/>
          <w:szCs w:val="24"/>
        </w:rPr>
        <w:t xml:space="preserve"> </w:t>
      </w:r>
      <w:r w:rsidRPr="00343C5F">
        <w:rPr>
          <w:rFonts w:eastAsia="Times New Roman" w:cs="Times New Roman"/>
          <w:spacing w:val="1"/>
          <w:sz w:val="24"/>
          <w:szCs w:val="24"/>
        </w:rPr>
        <w:t>a</w:t>
      </w:r>
      <w:r w:rsidRPr="00343C5F">
        <w:rPr>
          <w:rFonts w:eastAsia="Times New Roman" w:cs="Times New Roman"/>
          <w:sz w:val="24"/>
          <w:szCs w:val="24"/>
        </w:rPr>
        <w:t>s</w:t>
      </w:r>
      <w:r w:rsidRPr="00343C5F">
        <w:rPr>
          <w:rFonts w:eastAsia="Times New Roman" w:cs="Times New Roman"/>
          <w:spacing w:val="-1"/>
          <w:sz w:val="24"/>
          <w:szCs w:val="24"/>
        </w:rPr>
        <w:t xml:space="preserve"> </w:t>
      </w:r>
      <w:r w:rsidRPr="00343C5F">
        <w:rPr>
          <w:rFonts w:eastAsia="Times New Roman" w:cs="Times New Roman"/>
          <w:spacing w:val="-5"/>
          <w:sz w:val="24"/>
          <w:szCs w:val="24"/>
        </w:rPr>
        <w:t>g</w:t>
      </w:r>
      <w:r w:rsidRPr="00343C5F">
        <w:rPr>
          <w:rFonts w:eastAsia="Times New Roman" w:cs="Times New Roman"/>
          <w:sz w:val="24"/>
          <w:szCs w:val="24"/>
        </w:rPr>
        <w:t>rounds</w:t>
      </w:r>
      <w:r w:rsidRPr="00343C5F">
        <w:rPr>
          <w:rFonts w:eastAsia="Times New Roman" w:cs="Times New Roman"/>
          <w:spacing w:val="-1"/>
          <w:sz w:val="24"/>
          <w:szCs w:val="24"/>
        </w:rPr>
        <w:t xml:space="preserve"> </w:t>
      </w:r>
      <w:r w:rsidRPr="00343C5F">
        <w:rPr>
          <w:rFonts w:eastAsia="Times New Roman" w:cs="Times New Roman"/>
          <w:spacing w:val="-5"/>
          <w:sz w:val="24"/>
          <w:szCs w:val="24"/>
        </w:rPr>
        <w:t>f</w:t>
      </w:r>
      <w:r w:rsidRPr="00343C5F">
        <w:rPr>
          <w:rFonts w:eastAsia="Times New Roman" w:cs="Times New Roman"/>
          <w:sz w:val="24"/>
          <w:szCs w:val="24"/>
        </w:rPr>
        <w:t>or r</w:t>
      </w:r>
      <w:r w:rsidRPr="00343C5F">
        <w:rPr>
          <w:rFonts w:eastAsia="Times New Roman" w:cs="Times New Roman"/>
          <w:spacing w:val="1"/>
          <w:sz w:val="24"/>
          <w:szCs w:val="24"/>
        </w:rPr>
        <w:t>em</w:t>
      </w:r>
      <w:r w:rsidRPr="00343C5F">
        <w:rPr>
          <w:rFonts w:eastAsia="Times New Roman" w:cs="Times New Roman"/>
          <w:sz w:val="24"/>
          <w:szCs w:val="24"/>
        </w:rPr>
        <w:t>o</w:t>
      </w:r>
      <w:r w:rsidRPr="00343C5F">
        <w:rPr>
          <w:rFonts w:eastAsia="Times New Roman" w:cs="Times New Roman"/>
          <w:spacing w:val="-5"/>
          <w:sz w:val="24"/>
          <w:szCs w:val="24"/>
        </w:rPr>
        <w:t>v</w:t>
      </w:r>
      <w:r w:rsidRPr="00343C5F">
        <w:rPr>
          <w:rFonts w:eastAsia="Times New Roman" w:cs="Times New Roman"/>
          <w:spacing w:val="1"/>
          <w:sz w:val="24"/>
          <w:szCs w:val="24"/>
        </w:rPr>
        <w:t>a</w:t>
      </w:r>
      <w:r w:rsidRPr="00343C5F">
        <w:rPr>
          <w:rFonts w:eastAsia="Times New Roman" w:cs="Times New Roman"/>
          <w:sz w:val="24"/>
          <w:szCs w:val="24"/>
        </w:rPr>
        <w:t>l</w:t>
      </w:r>
      <w:r w:rsidRPr="00343C5F">
        <w:rPr>
          <w:rFonts w:eastAsia="Times New Roman" w:cs="Times New Roman"/>
          <w:spacing w:val="3"/>
          <w:sz w:val="24"/>
          <w:szCs w:val="24"/>
        </w:rPr>
        <w:t xml:space="preserve"> </w:t>
      </w:r>
      <w:r w:rsidRPr="00343C5F">
        <w:rPr>
          <w:rFonts w:eastAsia="Times New Roman" w:cs="Times New Roman"/>
          <w:spacing w:val="-5"/>
          <w:sz w:val="24"/>
          <w:szCs w:val="24"/>
        </w:rPr>
        <w:t>f</w:t>
      </w:r>
      <w:r w:rsidRPr="00343C5F">
        <w:rPr>
          <w:rFonts w:eastAsia="Times New Roman" w:cs="Times New Roman"/>
          <w:sz w:val="24"/>
          <w:szCs w:val="24"/>
        </w:rPr>
        <w:t>rom</w:t>
      </w:r>
      <w:r w:rsidRPr="00343C5F">
        <w:rPr>
          <w:rFonts w:eastAsia="Times New Roman" w:cs="Times New Roman"/>
          <w:spacing w:val="1"/>
          <w:sz w:val="24"/>
          <w:szCs w:val="24"/>
        </w:rPr>
        <w:t xml:space="preserve"> </w:t>
      </w:r>
      <w:r w:rsidRPr="00343C5F">
        <w:rPr>
          <w:rFonts w:eastAsia="Times New Roman" w:cs="Times New Roman"/>
          <w:sz w:val="24"/>
          <w:szCs w:val="24"/>
        </w:rPr>
        <w:t>the</w:t>
      </w:r>
      <w:r w:rsidRPr="00343C5F">
        <w:rPr>
          <w:rFonts w:eastAsia="Times New Roman" w:cs="Times New Roman"/>
          <w:spacing w:val="1"/>
          <w:sz w:val="24"/>
          <w:szCs w:val="24"/>
        </w:rPr>
        <w:t xml:space="preserve"> </w:t>
      </w:r>
      <w:r w:rsidRPr="00343C5F">
        <w:rPr>
          <w:rFonts w:eastAsia="Times New Roman" w:cs="Times New Roman"/>
          <w:sz w:val="24"/>
          <w:szCs w:val="24"/>
        </w:rPr>
        <w:t>p</w:t>
      </w:r>
      <w:r w:rsidRPr="00343C5F">
        <w:rPr>
          <w:rFonts w:eastAsia="Times New Roman" w:cs="Times New Roman"/>
          <w:spacing w:val="-2"/>
          <w:sz w:val="24"/>
          <w:szCs w:val="24"/>
        </w:rPr>
        <w:t>r</w:t>
      </w:r>
      <w:r w:rsidRPr="00343C5F">
        <w:rPr>
          <w:rFonts w:eastAsia="Times New Roman" w:cs="Times New Roman"/>
          <w:sz w:val="24"/>
          <w:szCs w:val="24"/>
        </w:rPr>
        <w:t>o</w:t>
      </w:r>
      <w:r w:rsidRPr="00343C5F">
        <w:rPr>
          <w:rFonts w:eastAsia="Times New Roman" w:cs="Times New Roman"/>
          <w:spacing w:val="-4"/>
          <w:sz w:val="24"/>
          <w:szCs w:val="24"/>
        </w:rPr>
        <w:t>g</w:t>
      </w:r>
      <w:r w:rsidRPr="00343C5F">
        <w:rPr>
          <w:rFonts w:eastAsia="Times New Roman" w:cs="Times New Roman"/>
          <w:sz w:val="24"/>
          <w:szCs w:val="24"/>
        </w:rPr>
        <w:t>r</w:t>
      </w:r>
      <w:r w:rsidRPr="00343C5F">
        <w:rPr>
          <w:rFonts w:eastAsia="Times New Roman" w:cs="Times New Roman"/>
          <w:spacing w:val="1"/>
          <w:sz w:val="24"/>
          <w:szCs w:val="24"/>
        </w:rPr>
        <w:t>am:</w:t>
      </w:r>
    </w:p>
    <w:p w14:paraId="1049F6F7" w14:textId="77777777" w:rsidR="003A754D" w:rsidRPr="00343C5F" w:rsidRDefault="003A754D" w:rsidP="003A754D">
      <w:pPr>
        <w:spacing w:after="0" w:line="240" w:lineRule="auto"/>
        <w:jc w:val="both"/>
        <w:rPr>
          <w:sz w:val="24"/>
          <w:szCs w:val="24"/>
        </w:rPr>
      </w:pPr>
    </w:p>
    <w:p w14:paraId="009415E2" w14:textId="77777777" w:rsidR="003A754D" w:rsidRPr="00343C5F" w:rsidRDefault="003A754D" w:rsidP="00EB335E">
      <w:pPr>
        <w:numPr>
          <w:ilvl w:val="0"/>
          <w:numId w:val="16"/>
        </w:numPr>
        <w:spacing w:after="0" w:line="240" w:lineRule="auto"/>
        <w:ind w:left="792"/>
        <w:contextualSpacing/>
        <w:jc w:val="both"/>
        <w:rPr>
          <w:rFonts w:eastAsia="Times New Roman" w:cs="Times New Roman"/>
          <w:sz w:val="24"/>
          <w:szCs w:val="24"/>
        </w:rPr>
      </w:pPr>
      <w:r w:rsidRPr="00343C5F">
        <w:rPr>
          <w:rFonts w:eastAsia="Times New Roman" w:cs="Times New Roman"/>
          <w:spacing w:val="1"/>
          <w:sz w:val="24"/>
          <w:szCs w:val="24"/>
        </w:rPr>
        <w:t>T</w:t>
      </w:r>
      <w:r w:rsidRPr="00343C5F">
        <w:rPr>
          <w:rFonts w:eastAsia="Times New Roman" w:cs="Times New Roman"/>
          <w:sz w:val="24"/>
          <w:szCs w:val="24"/>
        </w:rPr>
        <w:t>he</w:t>
      </w:r>
      <w:r w:rsidRPr="00343C5F">
        <w:rPr>
          <w:rFonts w:eastAsia="Times New Roman" w:cs="Times New Roman"/>
          <w:spacing w:val="1"/>
          <w:sz w:val="24"/>
          <w:szCs w:val="24"/>
        </w:rPr>
        <w:t xml:space="preserve"> </w:t>
      </w:r>
      <w:r w:rsidRPr="00343C5F">
        <w:rPr>
          <w:rFonts w:eastAsia="Times New Roman" w:cs="Times New Roman"/>
          <w:spacing w:val="-1"/>
          <w:sz w:val="24"/>
          <w:szCs w:val="24"/>
        </w:rPr>
        <w:t>s</w:t>
      </w:r>
      <w:r w:rsidRPr="00343C5F">
        <w:rPr>
          <w:rFonts w:eastAsia="Times New Roman" w:cs="Times New Roman"/>
          <w:spacing w:val="1"/>
          <w:sz w:val="24"/>
          <w:szCs w:val="24"/>
        </w:rPr>
        <w:t>t</w:t>
      </w:r>
      <w:r w:rsidRPr="00343C5F">
        <w:rPr>
          <w:rFonts w:eastAsia="Times New Roman" w:cs="Times New Roman"/>
          <w:sz w:val="24"/>
          <w:szCs w:val="24"/>
        </w:rPr>
        <w:t>u</w:t>
      </w:r>
      <w:r w:rsidRPr="00343C5F">
        <w:rPr>
          <w:rFonts w:eastAsia="Times New Roman" w:cs="Times New Roman"/>
          <w:spacing w:val="-2"/>
          <w:sz w:val="24"/>
          <w:szCs w:val="24"/>
        </w:rPr>
        <w:t>d</w:t>
      </w:r>
      <w:r w:rsidRPr="00343C5F">
        <w:rPr>
          <w:rFonts w:eastAsia="Times New Roman" w:cs="Times New Roman"/>
          <w:spacing w:val="1"/>
          <w:sz w:val="24"/>
          <w:szCs w:val="24"/>
        </w:rPr>
        <w:t>e</w:t>
      </w:r>
      <w:r w:rsidRPr="00343C5F">
        <w:rPr>
          <w:rFonts w:eastAsia="Times New Roman" w:cs="Times New Roman"/>
          <w:sz w:val="24"/>
          <w:szCs w:val="24"/>
        </w:rPr>
        <w:t>nt</w:t>
      </w:r>
      <w:r w:rsidRPr="00343C5F">
        <w:rPr>
          <w:rFonts w:eastAsia="Times New Roman" w:cs="Times New Roman"/>
          <w:spacing w:val="1"/>
          <w:sz w:val="24"/>
          <w:szCs w:val="24"/>
        </w:rPr>
        <w:t xml:space="preserve"> </w:t>
      </w:r>
      <w:r w:rsidRPr="00343C5F">
        <w:rPr>
          <w:rFonts w:eastAsia="Times New Roman" w:cs="Times New Roman"/>
          <w:spacing w:val="-2"/>
          <w:sz w:val="24"/>
          <w:szCs w:val="24"/>
        </w:rPr>
        <w:t>h</w:t>
      </w:r>
      <w:r w:rsidRPr="00343C5F">
        <w:rPr>
          <w:rFonts w:eastAsia="Times New Roman" w:cs="Times New Roman"/>
          <w:spacing w:val="1"/>
          <w:sz w:val="24"/>
          <w:szCs w:val="24"/>
        </w:rPr>
        <w:t>a</w:t>
      </w:r>
      <w:r w:rsidRPr="00343C5F">
        <w:rPr>
          <w:rFonts w:eastAsia="Times New Roman" w:cs="Times New Roman"/>
          <w:sz w:val="24"/>
          <w:szCs w:val="24"/>
        </w:rPr>
        <w:t>s</w:t>
      </w:r>
      <w:r w:rsidRPr="00343C5F">
        <w:rPr>
          <w:rFonts w:eastAsia="Times New Roman" w:cs="Times New Roman"/>
          <w:spacing w:val="-1"/>
          <w:sz w:val="24"/>
          <w:szCs w:val="24"/>
        </w:rPr>
        <w:t xml:space="preserve"> </w:t>
      </w:r>
      <w:r w:rsidRPr="00343C5F">
        <w:rPr>
          <w:rFonts w:eastAsia="Times New Roman" w:cs="Times New Roman"/>
          <w:spacing w:val="-2"/>
          <w:sz w:val="24"/>
          <w:szCs w:val="24"/>
        </w:rPr>
        <w:t>r</w:t>
      </w:r>
      <w:r w:rsidRPr="00343C5F">
        <w:rPr>
          <w:rFonts w:eastAsia="Times New Roman" w:cs="Times New Roman"/>
          <w:spacing w:val="1"/>
          <w:sz w:val="24"/>
          <w:szCs w:val="24"/>
        </w:rPr>
        <w:t>ec</w:t>
      </w:r>
      <w:r w:rsidRPr="00343C5F">
        <w:rPr>
          <w:rFonts w:eastAsia="Times New Roman" w:cs="Times New Roman"/>
          <w:spacing w:val="-1"/>
          <w:sz w:val="24"/>
          <w:szCs w:val="24"/>
        </w:rPr>
        <w:t>e</w:t>
      </w:r>
      <w:r w:rsidRPr="00343C5F">
        <w:rPr>
          <w:rFonts w:eastAsia="Times New Roman" w:cs="Times New Roman"/>
          <w:spacing w:val="1"/>
          <w:sz w:val="24"/>
          <w:szCs w:val="24"/>
        </w:rPr>
        <w:t>i</w:t>
      </w:r>
      <w:r w:rsidRPr="00343C5F">
        <w:rPr>
          <w:rFonts w:eastAsia="Times New Roman" w:cs="Times New Roman"/>
          <w:spacing w:val="-4"/>
          <w:sz w:val="24"/>
          <w:szCs w:val="24"/>
        </w:rPr>
        <w:t>v</w:t>
      </w:r>
      <w:r w:rsidRPr="00343C5F">
        <w:rPr>
          <w:rFonts w:eastAsia="Times New Roman" w:cs="Times New Roman"/>
          <w:spacing w:val="1"/>
          <w:sz w:val="24"/>
          <w:szCs w:val="24"/>
        </w:rPr>
        <w:t>e</w:t>
      </w:r>
      <w:r w:rsidRPr="00343C5F">
        <w:rPr>
          <w:rFonts w:eastAsia="Times New Roman" w:cs="Times New Roman"/>
          <w:sz w:val="24"/>
          <w:szCs w:val="24"/>
        </w:rPr>
        <w:t xml:space="preserve">d </w:t>
      </w:r>
      <w:r w:rsidRPr="00343C5F">
        <w:rPr>
          <w:rFonts w:eastAsia="Times New Roman" w:cs="Times New Roman"/>
          <w:spacing w:val="-2"/>
          <w:sz w:val="24"/>
          <w:szCs w:val="24"/>
        </w:rPr>
        <w:t>t</w:t>
      </w:r>
      <w:r w:rsidRPr="00343C5F">
        <w:rPr>
          <w:rFonts w:eastAsia="Times New Roman" w:cs="Times New Roman"/>
          <w:spacing w:val="-1"/>
          <w:sz w:val="24"/>
          <w:szCs w:val="24"/>
        </w:rPr>
        <w:t>w</w:t>
      </w:r>
      <w:r w:rsidRPr="00343C5F">
        <w:rPr>
          <w:rFonts w:eastAsia="Times New Roman" w:cs="Times New Roman"/>
          <w:sz w:val="24"/>
          <w:szCs w:val="24"/>
        </w:rPr>
        <w:t>o in</w:t>
      </w:r>
      <w:r w:rsidRPr="00343C5F">
        <w:rPr>
          <w:rFonts w:eastAsia="Times New Roman" w:cs="Times New Roman"/>
          <w:spacing w:val="-1"/>
          <w:sz w:val="24"/>
          <w:szCs w:val="24"/>
        </w:rPr>
        <w:t>c</w:t>
      </w:r>
      <w:r w:rsidRPr="00343C5F">
        <w:rPr>
          <w:rFonts w:eastAsia="Times New Roman" w:cs="Times New Roman"/>
          <w:spacing w:val="1"/>
          <w:sz w:val="24"/>
          <w:szCs w:val="24"/>
        </w:rPr>
        <w:t>i</w:t>
      </w:r>
      <w:r w:rsidRPr="00343C5F">
        <w:rPr>
          <w:rFonts w:eastAsia="Times New Roman" w:cs="Times New Roman"/>
          <w:spacing w:val="-2"/>
          <w:sz w:val="24"/>
          <w:szCs w:val="24"/>
        </w:rPr>
        <w:t>d</w:t>
      </w:r>
      <w:r w:rsidRPr="00343C5F">
        <w:rPr>
          <w:rFonts w:eastAsia="Times New Roman" w:cs="Times New Roman"/>
          <w:spacing w:val="1"/>
          <w:sz w:val="24"/>
          <w:szCs w:val="24"/>
        </w:rPr>
        <w:t>e</w:t>
      </w:r>
      <w:r w:rsidRPr="00343C5F">
        <w:rPr>
          <w:rFonts w:eastAsia="Times New Roman" w:cs="Times New Roman"/>
          <w:sz w:val="24"/>
          <w:szCs w:val="24"/>
        </w:rPr>
        <w:t>nt</w:t>
      </w:r>
      <w:r w:rsidRPr="00343C5F">
        <w:rPr>
          <w:rFonts w:eastAsia="Times New Roman" w:cs="Times New Roman"/>
          <w:spacing w:val="1"/>
          <w:sz w:val="24"/>
          <w:szCs w:val="24"/>
        </w:rPr>
        <w:t xml:space="preserve"> </w:t>
      </w:r>
      <w:r w:rsidRPr="00343C5F">
        <w:rPr>
          <w:rFonts w:eastAsia="Times New Roman" w:cs="Times New Roman"/>
          <w:spacing w:val="-2"/>
          <w:sz w:val="24"/>
          <w:szCs w:val="24"/>
        </w:rPr>
        <w:t>r</w:t>
      </w:r>
      <w:r w:rsidRPr="00343C5F">
        <w:rPr>
          <w:rFonts w:eastAsia="Times New Roman" w:cs="Times New Roman"/>
          <w:spacing w:val="1"/>
          <w:sz w:val="24"/>
          <w:szCs w:val="24"/>
        </w:rPr>
        <w:t>e</w:t>
      </w:r>
      <w:r w:rsidRPr="00343C5F">
        <w:rPr>
          <w:rFonts w:eastAsia="Times New Roman" w:cs="Times New Roman"/>
          <w:sz w:val="24"/>
          <w:szCs w:val="24"/>
        </w:rPr>
        <w:t>por</w:t>
      </w:r>
      <w:r w:rsidRPr="00343C5F">
        <w:rPr>
          <w:rFonts w:eastAsia="Times New Roman" w:cs="Times New Roman"/>
          <w:spacing w:val="1"/>
          <w:sz w:val="24"/>
          <w:szCs w:val="24"/>
        </w:rPr>
        <w:t>t</w:t>
      </w:r>
      <w:r w:rsidRPr="00343C5F">
        <w:rPr>
          <w:rFonts w:eastAsia="Times New Roman" w:cs="Times New Roman"/>
          <w:sz w:val="24"/>
          <w:szCs w:val="24"/>
        </w:rPr>
        <w:t>s</w:t>
      </w:r>
      <w:r w:rsidRPr="00343C5F">
        <w:rPr>
          <w:rFonts w:eastAsia="Times New Roman" w:cs="Times New Roman"/>
          <w:spacing w:val="-3"/>
          <w:sz w:val="24"/>
          <w:szCs w:val="24"/>
        </w:rPr>
        <w:t xml:space="preserve"> </w:t>
      </w:r>
      <w:r w:rsidRPr="00343C5F">
        <w:rPr>
          <w:rFonts w:eastAsia="Times New Roman" w:cs="Times New Roman"/>
          <w:sz w:val="24"/>
          <w:szCs w:val="24"/>
        </w:rPr>
        <w:t>w</w:t>
      </w:r>
      <w:r w:rsidRPr="00343C5F">
        <w:rPr>
          <w:rFonts w:eastAsia="Times New Roman" w:cs="Times New Roman"/>
          <w:spacing w:val="-2"/>
          <w:sz w:val="24"/>
          <w:szCs w:val="24"/>
        </w:rPr>
        <w:t>hi</w:t>
      </w:r>
      <w:r w:rsidRPr="00343C5F">
        <w:rPr>
          <w:rFonts w:eastAsia="Times New Roman" w:cs="Times New Roman"/>
          <w:spacing w:val="1"/>
          <w:sz w:val="24"/>
          <w:szCs w:val="24"/>
        </w:rPr>
        <w:t>l</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pacing w:val="1"/>
          <w:sz w:val="24"/>
          <w:szCs w:val="24"/>
        </w:rPr>
        <w:t>a</w:t>
      </w:r>
      <w:r w:rsidRPr="00343C5F">
        <w:rPr>
          <w:rFonts w:eastAsia="Times New Roman" w:cs="Times New Roman"/>
          <w:sz w:val="24"/>
          <w:szCs w:val="24"/>
        </w:rPr>
        <w:t>t</w:t>
      </w:r>
      <w:r w:rsidRPr="00343C5F">
        <w:rPr>
          <w:rFonts w:eastAsia="Times New Roman" w:cs="Times New Roman"/>
          <w:spacing w:val="-2"/>
          <w:sz w:val="24"/>
          <w:szCs w:val="24"/>
        </w:rPr>
        <w:t xml:space="preserve"> </w:t>
      </w:r>
      <w:r w:rsidRPr="00343C5F">
        <w:rPr>
          <w:rFonts w:eastAsia="Times New Roman" w:cs="Times New Roman"/>
          <w:spacing w:val="1"/>
          <w:sz w:val="24"/>
          <w:szCs w:val="24"/>
        </w:rPr>
        <w:t>t</w:t>
      </w:r>
      <w:r w:rsidRPr="00343C5F">
        <w:rPr>
          <w:rFonts w:eastAsia="Times New Roman" w:cs="Times New Roman"/>
          <w:spacing w:val="-2"/>
          <w:sz w:val="24"/>
          <w:szCs w:val="24"/>
        </w:rPr>
        <w:t>h</w:t>
      </w:r>
      <w:r w:rsidRPr="00343C5F">
        <w:rPr>
          <w:rFonts w:eastAsia="Times New Roman" w:cs="Times New Roman"/>
          <w:spacing w:val="1"/>
          <w:sz w:val="24"/>
          <w:szCs w:val="24"/>
        </w:rPr>
        <w:t>a</w:t>
      </w:r>
      <w:r w:rsidRPr="00343C5F">
        <w:rPr>
          <w:rFonts w:eastAsia="Times New Roman" w:cs="Times New Roman"/>
          <w:sz w:val="24"/>
          <w:szCs w:val="24"/>
        </w:rPr>
        <w:t>t</w:t>
      </w:r>
      <w:r w:rsidRPr="00343C5F">
        <w:rPr>
          <w:rFonts w:eastAsia="Times New Roman" w:cs="Times New Roman"/>
          <w:spacing w:val="-2"/>
          <w:sz w:val="24"/>
          <w:szCs w:val="24"/>
        </w:rPr>
        <w:t xml:space="preserve"> </w:t>
      </w:r>
      <w:r w:rsidRPr="00343C5F">
        <w:rPr>
          <w:rFonts w:eastAsia="Times New Roman" w:cs="Times New Roman"/>
          <w:spacing w:val="1"/>
          <w:sz w:val="24"/>
          <w:szCs w:val="24"/>
        </w:rPr>
        <w:t>c</w:t>
      </w:r>
      <w:r w:rsidRPr="00343C5F">
        <w:rPr>
          <w:rFonts w:eastAsia="Times New Roman" w:cs="Times New Roman"/>
          <w:spacing w:val="-2"/>
          <w:sz w:val="24"/>
          <w:szCs w:val="24"/>
        </w:rPr>
        <w:t>l</w:t>
      </w:r>
      <w:r w:rsidRPr="00343C5F">
        <w:rPr>
          <w:rFonts w:eastAsia="Times New Roman" w:cs="Times New Roman"/>
          <w:spacing w:val="1"/>
          <w:sz w:val="24"/>
          <w:szCs w:val="24"/>
        </w:rPr>
        <w:t>i</w:t>
      </w:r>
      <w:r w:rsidRPr="00343C5F">
        <w:rPr>
          <w:rFonts w:eastAsia="Times New Roman" w:cs="Times New Roman"/>
          <w:spacing w:val="-2"/>
          <w:sz w:val="24"/>
          <w:szCs w:val="24"/>
        </w:rPr>
        <w:t>n</w:t>
      </w:r>
      <w:r w:rsidRPr="00343C5F">
        <w:rPr>
          <w:rFonts w:eastAsia="Times New Roman" w:cs="Times New Roman"/>
          <w:spacing w:val="1"/>
          <w:sz w:val="24"/>
          <w:szCs w:val="24"/>
        </w:rPr>
        <w:t>i</w:t>
      </w:r>
      <w:r w:rsidRPr="00343C5F">
        <w:rPr>
          <w:rFonts w:eastAsia="Times New Roman" w:cs="Times New Roman"/>
          <w:spacing w:val="-1"/>
          <w:sz w:val="24"/>
          <w:szCs w:val="24"/>
        </w:rPr>
        <w:t>ca</w:t>
      </w:r>
      <w:r w:rsidRPr="00343C5F">
        <w:rPr>
          <w:rFonts w:eastAsia="Times New Roman" w:cs="Times New Roman"/>
          <w:sz w:val="24"/>
          <w:szCs w:val="24"/>
        </w:rPr>
        <w:t>l</w:t>
      </w:r>
      <w:r w:rsidRPr="00343C5F">
        <w:rPr>
          <w:rFonts w:eastAsia="Times New Roman" w:cs="Times New Roman"/>
          <w:spacing w:val="-2"/>
          <w:sz w:val="24"/>
          <w:szCs w:val="24"/>
        </w:rPr>
        <w:t xml:space="preserve"> </w:t>
      </w:r>
      <w:r w:rsidRPr="00343C5F">
        <w:rPr>
          <w:rFonts w:eastAsia="Times New Roman" w:cs="Times New Roman"/>
          <w:spacing w:val="1"/>
          <w:sz w:val="24"/>
          <w:szCs w:val="24"/>
        </w:rPr>
        <w:t>e</w:t>
      </w:r>
      <w:r w:rsidRPr="00343C5F">
        <w:rPr>
          <w:rFonts w:eastAsia="Times New Roman" w:cs="Times New Roman"/>
          <w:sz w:val="24"/>
          <w:szCs w:val="24"/>
        </w:rPr>
        <w:t>du</w:t>
      </w:r>
      <w:r w:rsidRPr="00343C5F">
        <w:rPr>
          <w:rFonts w:eastAsia="Times New Roman" w:cs="Times New Roman"/>
          <w:spacing w:val="-1"/>
          <w:sz w:val="24"/>
          <w:szCs w:val="24"/>
        </w:rPr>
        <w:t>ca</w:t>
      </w:r>
      <w:r w:rsidRPr="00343C5F">
        <w:rPr>
          <w:rFonts w:eastAsia="Times New Roman" w:cs="Times New Roman"/>
          <w:spacing w:val="1"/>
          <w:sz w:val="24"/>
          <w:szCs w:val="24"/>
        </w:rPr>
        <w:t>t</w:t>
      </w:r>
      <w:r w:rsidRPr="00343C5F">
        <w:rPr>
          <w:rFonts w:eastAsia="Times New Roman" w:cs="Times New Roman"/>
          <w:spacing w:val="-2"/>
          <w:sz w:val="24"/>
          <w:szCs w:val="24"/>
        </w:rPr>
        <w:t>io</w:t>
      </w:r>
      <w:r w:rsidRPr="00343C5F">
        <w:rPr>
          <w:rFonts w:eastAsia="Times New Roman" w:cs="Times New Roman"/>
          <w:sz w:val="24"/>
          <w:szCs w:val="24"/>
        </w:rPr>
        <w:t xml:space="preserve">n </w:t>
      </w:r>
      <w:r w:rsidRPr="00343C5F">
        <w:rPr>
          <w:rFonts w:eastAsia="Times New Roman" w:cs="Times New Roman"/>
          <w:spacing w:val="-1"/>
          <w:sz w:val="24"/>
          <w:szCs w:val="24"/>
        </w:rPr>
        <w:t>c</w:t>
      </w:r>
      <w:r w:rsidRPr="00343C5F">
        <w:rPr>
          <w:rFonts w:eastAsia="Times New Roman" w:cs="Times New Roman"/>
          <w:spacing w:val="1"/>
          <w:sz w:val="24"/>
          <w:szCs w:val="24"/>
        </w:rPr>
        <w:t>e</w:t>
      </w:r>
      <w:r w:rsidRPr="00343C5F">
        <w:rPr>
          <w:rFonts w:eastAsia="Times New Roman" w:cs="Times New Roman"/>
          <w:sz w:val="24"/>
          <w:szCs w:val="24"/>
        </w:rPr>
        <w:t>n</w:t>
      </w:r>
      <w:r w:rsidRPr="00343C5F">
        <w:rPr>
          <w:rFonts w:eastAsia="Times New Roman" w:cs="Times New Roman"/>
          <w:spacing w:val="1"/>
          <w:sz w:val="24"/>
          <w:szCs w:val="24"/>
        </w:rPr>
        <w:t>te</w:t>
      </w:r>
      <w:r w:rsidRPr="00343C5F">
        <w:rPr>
          <w:rFonts w:eastAsia="Times New Roman" w:cs="Times New Roman"/>
          <w:sz w:val="24"/>
          <w:szCs w:val="24"/>
        </w:rPr>
        <w:t>r.</w:t>
      </w:r>
    </w:p>
    <w:p w14:paraId="4C1842C3" w14:textId="77777777" w:rsidR="003A754D" w:rsidRPr="00343C5F" w:rsidRDefault="003A754D" w:rsidP="00EB335E">
      <w:pPr>
        <w:numPr>
          <w:ilvl w:val="0"/>
          <w:numId w:val="16"/>
        </w:numPr>
        <w:spacing w:after="0" w:line="240" w:lineRule="auto"/>
        <w:ind w:left="810"/>
        <w:contextualSpacing/>
        <w:jc w:val="both"/>
        <w:rPr>
          <w:rFonts w:eastAsia="Times New Roman" w:cs="Times New Roman"/>
          <w:sz w:val="24"/>
          <w:szCs w:val="24"/>
        </w:rPr>
      </w:pPr>
      <w:r w:rsidRPr="00343C5F">
        <w:rPr>
          <w:rFonts w:eastAsia="Times New Roman" w:cs="Times New Roman"/>
          <w:spacing w:val="1"/>
          <w:sz w:val="24"/>
          <w:szCs w:val="24"/>
        </w:rPr>
        <w:t>T</w:t>
      </w:r>
      <w:r w:rsidRPr="00343C5F">
        <w:rPr>
          <w:rFonts w:eastAsia="Times New Roman" w:cs="Times New Roman"/>
          <w:sz w:val="24"/>
          <w:szCs w:val="24"/>
        </w:rPr>
        <w:t>he</w:t>
      </w:r>
      <w:r w:rsidRPr="00343C5F">
        <w:rPr>
          <w:rFonts w:eastAsia="Times New Roman" w:cs="Times New Roman"/>
          <w:spacing w:val="1"/>
          <w:sz w:val="24"/>
          <w:szCs w:val="24"/>
        </w:rPr>
        <w:t xml:space="preserve"> </w:t>
      </w:r>
      <w:r w:rsidRPr="00343C5F">
        <w:rPr>
          <w:rFonts w:eastAsia="Times New Roman" w:cs="Times New Roman"/>
          <w:spacing w:val="-1"/>
          <w:sz w:val="24"/>
          <w:szCs w:val="24"/>
        </w:rPr>
        <w:t>s</w:t>
      </w:r>
      <w:r w:rsidRPr="00343C5F">
        <w:rPr>
          <w:rFonts w:eastAsia="Times New Roman" w:cs="Times New Roman"/>
          <w:spacing w:val="1"/>
          <w:sz w:val="24"/>
          <w:szCs w:val="24"/>
        </w:rPr>
        <w:t>t</w:t>
      </w:r>
      <w:r w:rsidRPr="00343C5F">
        <w:rPr>
          <w:rFonts w:eastAsia="Times New Roman" w:cs="Times New Roman"/>
          <w:sz w:val="24"/>
          <w:szCs w:val="24"/>
        </w:rPr>
        <w:t>u</w:t>
      </w:r>
      <w:r w:rsidRPr="00343C5F">
        <w:rPr>
          <w:rFonts w:eastAsia="Times New Roman" w:cs="Times New Roman"/>
          <w:spacing w:val="-2"/>
          <w:sz w:val="24"/>
          <w:szCs w:val="24"/>
        </w:rPr>
        <w:t>d</w:t>
      </w:r>
      <w:r w:rsidRPr="00343C5F">
        <w:rPr>
          <w:rFonts w:eastAsia="Times New Roman" w:cs="Times New Roman"/>
          <w:spacing w:val="1"/>
          <w:sz w:val="24"/>
          <w:szCs w:val="24"/>
        </w:rPr>
        <w:t>e</w:t>
      </w:r>
      <w:r w:rsidRPr="00343C5F">
        <w:rPr>
          <w:rFonts w:eastAsia="Times New Roman" w:cs="Times New Roman"/>
          <w:sz w:val="24"/>
          <w:szCs w:val="24"/>
        </w:rPr>
        <w:t>nt</w:t>
      </w:r>
      <w:r w:rsidRPr="00343C5F">
        <w:rPr>
          <w:rFonts w:eastAsia="Times New Roman" w:cs="Times New Roman"/>
          <w:spacing w:val="1"/>
          <w:sz w:val="24"/>
          <w:szCs w:val="24"/>
        </w:rPr>
        <w:t xml:space="preserve"> </w:t>
      </w:r>
      <w:r w:rsidRPr="00343C5F">
        <w:rPr>
          <w:rFonts w:eastAsia="Times New Roman" w:cs="Times New Roman"/>
          <w:spacing w:val="-2"/>
          <w:sz w:val="24"/>
          <w:szCs w:val="24"/>
        </w:rPr>
        <w:t>h</w:t>
      </w:r>
      <w:r w:rsidRPr="00343C5F">
        <w:rPr>
          <w:rFonts w:eastAsia="Times New Roman" w:cs="Times New Roman"/>
          <w:spacing w:val="1"/>
          <w:sz w:val="24"/>
          <w:szCs w:val="24"/>
        </w:rPr>
        <w:t>a</w:t>
      </w:r>
      <w:r w:rsidRPr="00343C5F">
        <w:rPr>
          <w:rFonts w:eastAsia="Times New Roman" w:cs="Times New Roman"/>
          <w:sz w:val="24"/>
          <w:szCs w:val="24"/>
        </w:rPr>
        <w:t>s</w:t>
      </w:r>
      <w:r w:rsidRPr="00343C5F">
        <w:rPr>
          <w:rFonts w:eastAsia="Times New Roman" w:cs="Times New Roman"/>
          <w:spacing w:val="-1"/>
          <w:sz w:val="24"/>
          <w:szCs w:val="24"/>
        </w:rPr>
        <w:t xml:space="preserve"> </w:t>
      </w:r>
      <w:r w:rsidRPr="00343C5F">
        <w:rPr>
          <w:rFonts w:eastAsia="Times New Roman" w:cs="Times New Roman"/>
          <w:spacing w:val="-2"/>
          <w:sz w:val="24"/>
          <w:szCs w:val="24"/>
        </w:rPr>
        <w:t>d</w:t>
      </w:r>
      <w:r w:rsidRPr="00343C5F">
        <w:rPr>
          <w:rFonts w:eastAsia="Times New Roman" w:cs="Times New Roman"/>
          <w:spacing w:val="-1"/>
          <w:sz w:val="24"/>
          <w:szCs w:val="24"/>
        </w:rPr>
        <w:t>e</w:t>
      </w:r>
      <w:r w:rsidRPr="00343C5F">
        <w:rPr>
          <w:rFonts w:eastAsia="Times New Roman" w:cs="Times New Roman"/>
          <w:sz w:val="24"/>
          <w:szCs w:val="24"/>
        </w:rPr>
        <w:t>m</w:t>
      </w:r>
      <w:r w:rsidRPr="00343C5F">
        <w:rPr>
          <w:rFonts w:eastAsia="Times New Roman" w:cs="Times New Roman"/>
          <w:spacing w:val="-2"/>
          <w:sz w:val="24"/>
          <w:szCs w:val="24"/>
        </w:rPr>
        <w:t>o</w:t>
      </w:r>
      <w:r w:rsidRPr="00343C5F">
        <w:rPr>
          <w:rFonts w:eastAsia="Times New Roman" w:cs="Times New Roman"/>
          <w:spacing w:val="1"/>
          <w:sz w:val="24"/>
          <w:szCs w:val="24"/>
        </w:rPr>
        <w:t>n</w:t>
      </w:r>
      <w:r w:rsidRPr="00343C5F">
        <w:rPr>
          <w:rFonts w:eastAsia="Times New Roman" w:cs="Times New Roman"/>
          <w:spacing w:val="-1"/>
          <w:sz w:val="24"/>
          <w:szCs w:val="24"/>
        </w:rPr>
        <w:t>s</w:t>
      </w:r>
      <w:r w:rsidRPr="00343C5F">
        <w:rPr>
          <w:rFonts w:eastAsia="Times New Roman" w:cs="Times New Roman"/>
          <w:spacing w:val="1"/>
          <w:sz w:val="24"/>
          <w:szCs w:val="24"/>
        </w:rPr>
        <w:t>t</w:t>
      </w:r>
      <w:r w:rsidRPr="00343C5F">
        <w:rPr>
          <w:rFonts w:eastAsia="Times New Roman" w:cs="Times New Roman"/>
          <w:spacing w:val="-2"/>
          <w:sz w:val="24"/>
          <w:szCs w:val="24"/>
        </w:rPr>
        <w:t>r</w:t>
      </w:r>
      <w:r w:rsidRPr="00343C5F">
        <w:rPr>
          <w:rFonts w:eastAsia="Times New Roman" w:cs="Times New Roman"/>
          <w:spacing w:val="1"/>
          <w:sz w:val="24"/>
          <w:szCs w:val="24"/>
        </w:rPr>
        <w:t>ate</w:t>
      </w:r>
      <w:r w:rsidRPr="00343C5F">
        <w:rPr>
          <w:rFonts w:eastAsia="Times New Roman" w:cs="Times New Roman"/>
          <w:sz w:val="24"/>
          <w:szCs w:val="24"/>
        </w:rPr>
        <w:t xml:space="preserve">d </w:t>
      </w:r>
      <w:r w:rsidRPr="00343C5F">
        <w:rPr>
          <w:rFonts w:eastAsia="Times New Roman" w:cs="Times New Roman"/>
          <w:spacing w:val="-5"/>
          <w:sz w:val="24"/>
          <w:szCs w:val="24"/>
        </w:rPr>
        <w:t>f</w:t>
      </w:r>
      <w:r w:rsidRPr="00343C5F">
        <w:rPr>
          <w:rFonts w:eastAsia="Times New Roman" w:cs="Times New Roman"/>
          <w:spacing w:val="1"/>
          <w:sz w:val="24"/>
          <w:szCs w:val="24"/>
        </w:rPr>
        <w:t>la</w:t>
      </w:r>
      <w:r w:rsidRPr="00343C5F">
        <w:rPr>
          <w:rFonts w:eastAsia="Times New Roman" w:cs="Times New Roman"/>
          <w:spacing w:val="-5"/>
          <w:sz w:val="24"/>
          <w:szCs w:val="24"/>
        </w:rPr>
        <w:t>g</w:t>
      </w:r>
      <w:r w:rsidRPr="00343C5F">
        <w:rPr>
          <w:rFonts w:eastAsia="Times New Roman" w:cs="Times New Roman"/>
          <w:sz w:val="24"/>
          <w:szCs w:val="24"/>
        </w:rPr>
        <w:t>r</w:t>
      </w:r>
      <w:r w:rsidRPr="00343C5F">
        <w:rPr>
          <w:rFonts w:eastAsia="Times New Roman" w:cs="Times New Roman"/>
          <w:spacing w:val="1"/>
          <w:sz w:val="24"/>
          <w:szCs w:val="24"/>
        </w:rPr>
        <w:t>a</w:t>
      </w:r>
      <w:r w:rsidRPr="00343C5F">
        <w:rPr>
          <w:rFonts w:eastAsia="Times New Roman" w:cs="Times New Roman"/>
          <w:sz w:val="24"/>
          <w:szCs w:val="24"/>
        </w:rPr>
        <w:t>nt</w:t>
      </w:r>
      <w:r w:rsidRPr="00343C5F">
        <w:rPr>
          <w:rFonts w:eastAsia="Times New Roman" w:cs="Times New Roman"/>
          <w:spacing w:val="-2"/>
          <w:sz w:val="24"/>
          <w:szCs w:val="24"/>
        </w:rPr>
        <w:t xml:space="preserve"> </w:t>
      </w:r>
      <w:r w:rsidRPr="00343C5F">
        <w:rPr>
          <w:rFonts w:eastAsia="Times New Roman" w:cs="Times New Roman"/>
          <w:spacing w:val="1"/>
          <w:sz w:val="24"/>
          <w:szCs w:val="24"/>
        </w:rPr>
        <w:t>a</w:t>
      </w:r>
      <w:r w:rsidRPr="00343C5F">
        <w:rPr>
          <w:rFonts w:eastAsia="Times New Roman" w:cs="Times New Roman"/>
          <w:sz w:val="24"/>
          <w:szCs w:val="24"/>
        </w:rPr>
        <w:t>bu</w:t>
      </w:r>
      <w:r w:rsidRPr="00343C5F">
        <w:rPr>
          <w:rFonts w:eastAsia="Times New Roman" w:cs="Times New Roman"/>
          <w:spacing w:val="-1"/>
          <w:sz w:val="24"/>
          <w:szCs w:val="24"/>
        </w:rPr>
        <w:t>s</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z w:val="24"/>
          <w:szCs w:val="24"/>
        </w:rPr>
        <w:t>of</w:t>
      </w:r>
      <w:r w:rsidRPr="00343C5F">
        <w:rPr>
          <w:rFonts w:eastAsia="Times New Roman" w:cs="Times New Roman"/>
          <w:spacing w:val="-2"/>
          <w:sz w:val="24"/>
          <w:szCs w:val="24"/>
        </w:rPr>
        <w:t xml:space="preserve"> </w:t>
      </w:r>
      <w:r w:rsidRPr="00343C5F">
        <w:rPr>
          <w:rFonts w:eastAsia="Times New Roman" w:cs="Times New Roman"/>
          <w:sz w:val="24"/>
          <w:szCs w:val="24"/>
        </w:rPr>
        <w:t>ho</w:t>
      </w:r>
      <w:r w:rsidRPr="00343C5F">
        <w:rPr>
          <w:rFonts w:eastAsia="Times New Roman" w:cs="Times New Roman"/>
          <w:spacing w:val="-1"/>
          <w:sz w:val="24"/>
          <w:szCs w:val="24"/>
        </w:rPr>
        <w:t>s</w:t>
      </w:r>
      <w:r w:rsidRPr="00343C5F">
        <w:rPr>
          <w:rFonts w:eastAsia="Times New Roman" w:cs="Times New Roman"/>
          <w:sz w:val="24"/>
          <w:szCs w:val="24"/>
        </w:rPr>
        <w:t>pi</w:t>
      </w:r>
      <w:r w:rsidRPr="00343C5F">
        <w:rPr>
          <w:rFonts w:eastAsia="Times New Roman" w:cs="Times New Roman"/>
          <w:spacing w:val="1"/>
          <w:sz w:val="24"/>
          <w:szCs w:val="24"/>
        </w:rPr>
        <w:t>t</w:t>
      </w:r>
      <w:r w:rsidRPr="00343C5F">
        <w:rPr>
          <w:rFonts w:eastAsia="Times New Roman" w:cs="Times New Roman"/>
          <w:spacing w:val="-4"/>
          <w:sz w:val="24"/>
          <w:szCs w:val="24"/>
        </w:rPr>
        <w:t>a</w:t>
      </w:r>
      <w:r w:rsidRPr="00343C5F">
        <w:rPr>
          <w:rFonts w:eastAsia="Times New Roman" w:cs="Times New Roman"/>
          <w:sz w:val="24"/>
          <w:szCs w:val="24"/>
        </w:rPr>
        <w:t>l po</w:t>
      </w:r>
      <w:r w:rsidRPr="00343C5F">
        <w:rPr>
          <w:rFonts w:eastAsia="Times New Roman" w:cs="Times New Roman"/>
          <w:spacing w:val="-4"/>
          <w:sz w:val="24"/>
          <w:szCs w:val="24"/>
        </w:rPr>
        <w:t>l</w:t>
      </w:r>
      <w:r w:rsidRPr="00343C5F">
        <w:rPr>
          <w:rFonts w:eastAsia="Times New Roman" w:cs="Times New Roman"/>
          <w:spacing w:val="1"/>
          <w:sz w:val="24"/>
          <w:szCs w:val="24"/>
        </w:rPr>
        <w:t>ic</w:t>
      </w:r>
      <w:r w:rsidRPr="00343C5F">
        <w:rPr>
          <w:rFonts w:eastAsia="Times New Roman" w:cs="Times New Roman"/>
          <w:spacing w:val="-2"/>
          <w:sz w:val="24"/>
          <w:szCs w:val="24"/>
        </w:rPr>
        <w:t>i</w:t>
      </w:r>
      <w:r w:rsidRPr="00343C5F">
        <w:rPr>
          <w:rFonts w:eastAsia="Times New Roman" w:cs="Times New Roman"/>
          <w:spacing w:val="1"/>
          <w:sz w:val="24"/>
          <w:szCs w:val="24"/>
        </w:rPr>
        <w:t>e</w:t>
      </w:r>
      <w:r w:rsidRPr="00343C5F">
        <w:rPr>
          <w:rFonts w:eastAsia="Times New Roman" w:cs="Times New Roman"/>
          <w:sz w:val="24"/>
          <w:szCs w:val="24"/>
        </w:rPr>
        <w:t>s</w:t>
      </w:r>
      <w:r w:rsidRPr="00343C5F">
        <w:rPr>
          <w:rFonts w:eastAsia="Times New Roman" w:cs="Times New Roman"/>
          <w:spacing w:val="-1"/>
          <w:sz w:val="24"/>
          <w:szCs w:val="24"/>
        </w:rPr>
        <w:t xml:space="preserve"> </w:t>
      </w:r>
      <w:r w:rsidRPr="00343C5F">
        <w:rPr>
          <w:rFonts w:eastAsia="Times New Roman" w:cs="Times New Roman"/>
          <w:spacing w:val="1"/>
          <w:sz w:val="24"/>
          <w:szCs w:val="24"/>
        </w:rPr>
        <w:t>a</w:t>
      </w:r>
      <w:r w:rsidRPr="00343C5F">
        <w:rPr>
          <w:rFonts w:eastAsia="Times New Roman" w:cs="Times New Roman"/>
          <w:sz w:val="24"/>
          <w:szCs w:val="24"/>
        </w:rPr>
        <w:t>nd p</w:t>
      </w:r>
      <w:r w:rsidRPr="00343C5F">
        <w:rPr>
          <w:rFonts w:eastAsia="Times New Roman" w:cs="Times New Roman"/>
          <w:spacing w:val="-2"/>
          <w:sz w:val="24"/>
          <w:szCs w:val="24"/>
        </w:rPr>
        <w:t>r</w:t>
      </w:r>
      <w:r w:rsidRPr="00343C5F">
        <w:rPr>
          <w:rFonts w:eastAsia="Times New Roman" w:cs="Times New Roman"/>
          <w:sz w:val="24"/>
          <w:szCs w:val="24"/>
        </w:rPr>
        <w:t>o</w:t>
      </w:r>
      <w:r w:rsidRPr="00343C5F">
        <w:rPr>
          <w:rFonts w:eastAsia="Times New Roman" w:cs="Times New Roman"/>
          <w:spacing w:val="-1"/>
          <w:sz w:val="24"/>
          <w:szCs w:val="24"/>
        </w:rPr>
        <w:t>c</w:t>
      </w:r>
      <w:r w:rsidRPr="00343C5F">
        <w:rPr>
          <w:rFonts w:eastAsia="Times New Roman" w:cs="Times New Roman"/>
          <w:spacing w:val="-4"/>
          <w:sz w:val="24"/>
          <w:szCs w:val="24"/>
        </w:rPr>
        <w:t>e</w:t>
      </w:r>
      <w:r w:rsidRPr="00343C5F">
        <w:rPr>
          <w:rFonts w:eastAsia="Times New Roman" w:cs="Times New Roman"/>
          <w:sz w:val="24"/>
          <w:szCs w:val="24"/>
        </w:rPr>
        <w:t>du</w:t>
      </w:r>
      <w:r w:rsidRPr="00343C5F">
        <w:rPr>
          <w:rFonts w:eastAsia="Times New Roman" w:cs="Times New Roman"/>
          <w:spacing w:val="-2"/>
          <w:sz w:val="24"/>
          <w:szCs w:val="24"/>
        </w:rPr>
        <w:t>r</w:t>
      </w:r>
      <w:r w:rsidRPr="00343C5F">
        <w:rPr>
          <w:rFonts w:eastAsia="Times New Roman" w:cs="Times New Roman"/>
          <w:spacing w:val="1"/>
          <w:sz w:val="24"/>
          <w:szCs w:val="24"/>
        </w:rPr>
        <w:t>e</w:t>
      </w:r>
      <w:r w:rsidRPr="00343C5F">
        <w:rPr>
          <w:rFonts w:eastAsia="Times New Roman" w:cs="Times New Roman"/>
          <w:spacing w:val="-1"/>
          <w:sz w:val="24"/>
          <w:szCs w:val="24"/>
        </w:rPr>
        <w:t>s</w:t>
      </w:r>
      <w:r w:rsidRPr="00343C5F">
        <w:rPr>
          <w:rFonts w:eastAsia="Times New Roman" w:cs="Times New Roman"/>
          <w:sz w:val="24"/>
          <w:szCs w:val="24"/>
        </w:rPr>
        <w:t>.</w:t>
      </w:r>
    </w:p>
    <w:p w14:paraId="59C60D81" w14:textId="77777777" w:rsidR="003A754D" w:rsidRPr="00343C5F" w:rsidRDefault="003A754D" w:rsidP="00EB335E">
      <w:pPr>
        <w:numPr>
          <w:ilvl w:val="0"/>
          <w:numId w:val="16"/>
        </w:numPr>
        <w:spacing w:after="0" w:line="240" w:lineRule="auto"/>
        <w:ind w:left="810"/>
        <w:contextualSpacing/>
        <w:jc w:val="both"/>
        <w:rPr>
          <w:rFonts w:eastAsia="Times New Roman" w:cs="Times New Roman"/>
          <w:sz w:val="24"/>
          <w:szCs w:val="24"/>
        </w:rPr>
      </w:pPr>
      <w:r w:rsidRPr="00343C5F">
        <w:rPr>
          <w:rFonts w:eastAsia="Times New Roman" w:cs="Times New Roman"/>
          <w:spacing w:val="-1"/>
          <w:sz w:val="24"/>
          <w:szCs w:val="24"/>
        </w:rPr>
        <w:t>A</w:t>
      </w:r>
      <w:r w:rsidRPr="00343C5F">
        <w:rPr>
          <w:rFonts w:eastAsia="Times New Roman" w:cs="Times New Roman"/>
          <w:spacing w:val="1"/>
          <w:sz w:val="24"/>
          <w:szCs w:val="24"/>
        </w:rPr>
        <w:t>lc</w:t>
      </w:r>
      <w:r w:rsidRPr="00343C5F">
        <w:rPr>
          <w:rFonts w:eastAsia="Times New Roman" w:cs="Times New Roman"/>
          <w:sz w:val="24"/>
          <w:szCs w:val="24"/>
        </w:rPr>
        <w:t>ohol</w:t>
      </w:r>
      <w:r w:rsidRPr="00343C5F">
        <w:rPr>
          <w:rFonts w:eastAsia="Times New Roman" w:cs="Times New Roman"/>
          <w:spacing w:val="-2"/>
          <w:sz w:val="24"/>
          <w:szCs w:val="24"/>
        </w:rPr>
        <w:t xml:space="preserve"> </w:t>
      </w:r>
      <w:r w:rsidRPr="00343C5F">
        <w:rPr>
          <w:rFonts w:eastAsia="Times New Roman" w:cs="Times New Roman"/>
          <w:spacing w:val="1"/>
          <w:sz w:val="24"/>
          <w:szCs w:val="24"/>
        </w:rPr>
        <w:t>a</w:t>
      </w:r>
      <w:r w:rsidRPr="00343C5F">
        <w:rPr>
          <w:rFonts w:eastAsia="Times New Roman" w:cs="Times New Roman"/>
          <w:sz w:val="24"/>
          <w:szCs w:val="24"/>
        </w:rPr>
        <w:t xml:space="preserve">nd </w:t>
      </w:r>
      <w:r w:rsidRPr="00343C5F">
        <w:rPr>
          <w:rFonts w:eastAsia="Times New Roman" w:cs="Times New Roman"/>
          <w:spacing w:val="-2"/>
          <w:sz w:val="24"/>
          <w:szCs w:val="24"/>
        </w:rPr>
        <w:t>d</w:t>
      </w:r>
      <w:r w:rsidRPr="00343C5F">
        <w:rPr>
          <w:rFonts w:eastAsia="Times New Roman" w:cs="Times New Roman"/>
          <w:sz w:val="24"/>
          <w:szCs w:val="24"/>
        </w:rPr>
        <w:t>rug</w:t>
      </w:r>
      <w:r w:rsidRPr="00343C5F">
        <w:rPr>
          <w:rFonts w:eastAsia="Times New Roman" w:cs="Times New Roman"/>
          <w:spacing w:val="-5"/>
          <w:sz w:val="24"/>
          <w:szCs w:val="24"/>
        </w:rPr>
        <w:t xml:space="preserve"> </w:t>
      </w:r>
      <w:r w:rsidRPr="00343C5F">
        <w:rPr>
          <w:rFonts w:eastAsia="Times New Roman" w:cs="Times New Roman"/>
          <w:spacing w:val="1"/>
          <w:sz w:val="24"/>
          <w:szCs w:val="24"/>
        </w:rPr>
        <w:t>a</w:t>
      </w:r>
      <w:r w:rsidRPr="00343C5F">
        <w:rPr>
          <w:rFonts w:eastAsia="Times New Roman" w:cs="Times New Roman"/>
          <w:sz w:val="24"/>
          <w:szCs w:val="24"/>
        </w:rPr>
        <w:t>buse</w:t>
      </w:r>
      <w:r w:rsidRPr="00343C5F">
        <w:rPr>
          <w:rFonts w:eastAsia="Times New Roman" w:cs="Times New Roman"/>
          <w:spacing w:val="1"/>
          <w:sz w:val="24"/>
          <w:szCs w:val="24"/>
        </w:rPr>
        <w:t xml:space="preserve"> </w:t>
      </w:r>
      <w:r w:rsidRPr="00343C5F">
        <w:rPr>
          <w:rFonts w:eastAsia="Times New Roman" w:cs="Times New Roman"/>
          <w:spacing w:val="-3"/>
          <w:sz w:val="24"/>
          <w:szCs w:val="24"/>
        </w:rPr>
        <w:t>w</w:t>
      </w:r>
      <w:r w:rsidRPr="00343C5F">
        <w:rPr>
          <w:rFonts w:eastAsia="Times New Roman" w:cs="Times New Roman"/>
          <w:sz w:val="24"/>
          <w:szCs w:val="24"/>
        </w:rPr>
        <w:t>hile</w:t>
      </w:r>
      <w:r w:rsidRPr="00343C5F">
        <w:rPr>
          <w:rFonts w:eastAsia="Times New Roman" w:cs="Times New Roman"/>
          <w:spacing w:val="-1"/>
          <w:sz w:val="24"/>
          <w:szCs w:val="24"/>
        </w:rPr>
        <w:t xml:space="preserve"> a</w:t>
      </w:r>
      <w:r w:rsidRPr="00343C5F">
        <w:rPr>
          <w:rFonts w:eastAsia="Times New Roman" w:cs="Times New Roman"/>
          <w:sz w:val="24"/>
          <w:szCs w:val="24"/>
        </w:rPr>
        <w:t>t</w:t>
      </w:r>
      <w:r w:rsidRPr="00343C5F">
        <w:rPr>
          <w:rFonts w:eastAsia="Times New Roman" w:cs="Times New Roman"/>
          <w:spacing w:val="-2"/>
          <w:sz w:val="24"/>
          <w:szCs w:val="24"/>
        </w:rPr>
        <w:t xml:space="preserve"> </w:t>
      </w:r>
      <w:r w:rsidRPr="00343C5F">
        <w:rPr>
          <w:rFonts w:eastAsia="Times New Roman" w:cs="Times New Roman"/>
          <w:sz w:val="24"/>
          <w:szCs w:val="24"/>
        </w:rPr>
        <w:t>the</w:t>
      </w:r>
      <w:r w:rsidRPr="00343C5F">
        <w:rPr>
          <w:rFonts w:eastAsia="Times New Roman" w:cs="Times New Roman"/>
          <w:spacing w:val="-1"/>
          <w:sz w:val="24"/>
          <w:szCs w:val="24"/>
        </w:rPr>
        <w:t xml:space="preserve"> c</w:t>
      </w:r>
      <w:r w:rsidRPr="00343C5F">
        <w:rPr>
          <w:rFonts w:eastAsia="Times New Roman" w:cs="Times New Roman"/>
          <w:spacing w:val="1"/>
          <w:sz w:val="24"/>
          <w:szCs w:val="24"/>
        </w:rPr>
        <w:t>li</w:t>
      </w:r>
      <w:r w:rsidRPr="00343C5F">
        <w:rPr>
          <w:rFonts w:eastAsia="Times New Roman" w:cs="Times New Roman"/>
          <w:spacing w:val="-2"/>
          <w:sz w:val="24"/>
          <w:szCs w:val="24"/>
        </w:rPr>
        <w:t>ni</w:t>
      </w:r>
      <w:r w:rsidRPr="00343C5F">
        <w:rPr>
          <w:rFonts w:eastAsia="Times New Roman" w:cs="Times New Roman"/>
          <w:spacing w:val="-1"/>
          <w:sz w:val="24"/>
          <w:szCs w:val="24"/>
        </w:rPr>
        <w:t>c</w:t>
      </w:r>
      <w:r w:rsidRPr="00343C5F">
        <w:rPr>
          <w:rFonts w:eastAsia="Times New Roman" w:cs="Times New Roman"/>
          <w:spacing w:val="1"/>
          <w:sz w:val="24"/>
          <w:szCs w:val="24"/>
        </w:rPr>
        <w:t>a</w:t>
      </w:r>
      <w:r w:rsidRPr="00343C5F">
        <w:rPr>
          <w:rFonts w:eastAsia="Times New Roman" w:cs="Times New Roman"/>
          <w:sz w:val="24"/>
          <w:szCs w:val="24"/>
        </w:rPr>
        <w:t>l</w:t>
      </w:r>
      <w:r w:rsidRPr="00343C5F">
        <w:rPr>
          <w:rFonts w:eastAsia="Times New Roman" w:cs="Times New Roman"/>
          <w:spacing w:val="1"/>
          <w:sz w:val="24"/>
          <w:szCs w:val="24"/>
        </w:rPr>
        <w:t xml:space="preserve"> </w:t>
      </w:r>
      <w:r w:rsidRPr="00343C5F">
        <w:rPr>
          <w:rFonts w:eastAsia="Times New Roman" w:cs="Times New Roman"/>
          <w:spacing w:val="-3"/>
          <w:sz w:val="24"/>
          <w:szCs w:val="24"/>
        </w:rPr>
        <w:t>s</w:t>
      </w:r>
      <w:r w:rsidRPr="00343C5F">
        <w:rPr>
          <w:rFonts w:eastAsia="Times New Roman" w:cs="Times New Roman"/>
          <w:spacing w:val="-2"/>
          <w:sz w:val="24"/>
          <w:szCs w:val="24"/>
        </w:rPr>
        <w:t>i</w:t>
      </w:r>
      <w:r w:rsidRPr="00343C5F">
        <w:rPr>
          <w:rFonts w:eastAsia="Times New Roman" w:cs="Times New Roman"/>
          <w:spacing w:val="1"/>
          <w:sz w:val="24"/>
          <w:szCs w:val="24"/>
        </w:rPr>
        <w:t>te</w:t>
      </w:r>
      <w:r w:rsidRPr="00343C5F">
        <w:rPr>
          <w:rFonts w:eastAsia="Times New Roman" w:cs="Times New Roman"/>
          <w:sz w:val="24"/>
          <w:szCs w:val="24"/>
        </w:rPr>
        <w:t>.</w:t>
      </w:r>
    </w:p>
    <w:p w14:paraId="1E00EAED" w14:textId="77777777" w:rsidR="003A754D" w:rsidRPr="00343C5F" w:rsidRDefault="003A754D" w:rsidP="00EB335E">
      <w:pPr>
        <w:numPr>
          <w:ilvl w:val="0"/>
          <w:numId w:val="16"/>
        </w:numPr>
        <w:spacing w:after="0" w:line="240" w:lineRule="auto"/>
        <w:ind w:left="810"/>
        <w:contextualSpacing/>
        <w:jc w:val="both"/>
        <w:rPr>
          <w:rFonts w:eastAsia="Times New Roman" w:cs="Times New Roman"/>
          <w:sz w:val="24"/>
          <w:szCs w:val="24"/>
        </w:rPr>
      </w:pPr>
      <w:r w:rsidRPr="00343C5F">
        <w:rPr>
          <w:rFonts w:eastAsia="Times New Roman" w:cs="Times New Roman"/>
          <w:spacing w:val="-5"/>
          <w:sz w:val="24"/>
          <w:szCs w:val="24"/>
        </w:rPr>
        <w:t>I</w:t>
      </w:r>
      <w:r w:rsidRPr="00343C5F">
        <w:rPr>
          <w:rFonts w:eastAsia="Times New Roman" w:cs="Times New Roman"/>
          <w:sz w:val="24"/>
          <w:szCs w:val="24"/>
        </w:rPr>
        <w:t>rr</w:t>
      </w:r>
      <w:r w:rsidRPr="00343C5F">
        <w:rPr>
          <w:rFonts w:eastAsia="Times New Roman" w:cs="Times New Roman"/>
          <w:spacing w:val="1"/>
          <w:sz w:val="24"/>
          <w:szCs w:val="24"/>
        </w:rPr>
        <w:t>ec</w:t>
      </w:r>
      <w:r w:rsidRPr="00343C5F">
        <w:rPr>
          <w:rFonts w:eastAsia="Times New Roman" w:cs="Times New Roman"/>
          <w:sz w:val="24"/>
          <w:szCs w:val="24"/>
        </w:rPr>
        <w:t>on</w:t>
      </w:r>
      <w:r w:rsidRPr="00343C5F">
        <w:rPr>
          <w:rFonts w:eastAsia="Times New Roman" w:cs="Times New Roman"/>
          <w:spacing w:val="1"/>
          <w:sz w:val="24"/>
          <w:szCs w:val="24"/>
        </w:rPr>
        <w:t>c</w:t>
      </w:r>
      <w:r w:rsidRPr="00343C5F">
        <w:rPr>
          <w:rFonts w:eastAsia="Times New Roman" w:cs="Times New Roman"/>
          <w:spacing w:val="-2"/>
          <w:sz w:val="24"/>
          <w:szCs w:val="24"/>
        </w:rPr>
        <w:t>i</w:t>
      </w:r>
      <w:r w:rsidRPr="00343C5F">
        <w:rPr>
          <w:rFonts w:eastAsia="Times New Roman" w:cs="Times New Roman"/>
          <w:spacing w:val="1"/>
          <w:sz w:val="24"/>
          <w:szCs w:val="24"/>
        </w:rPr>
        <w:t>la</w:t>
      </w:r>
      <w:r w:rsidRPr="00343C5F">
        <w:rPr>
          <w:rFonts w:eastAsia="Times New Roman" w:cs="Times New Roman"/>
          <w:sz w:val="24"/>
          <w:szCs w:val="24"/>
        </w:rPr>
        <w:t>b</w:t>
      </w:r>
      <w:r w:rsidRPr="00343C5F">
        <w:rPr>
          <w:rFonts w:eastAsia="Times New Roman" w:cs="Times New Roman"/>
          <w:spacing w:val="-2"/>
          <w:sz w:val="24"/>
          <w:szCs w:val="24"/>
        </w:rPr>
        <w:t>l</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z w:val="24"/>
          <w:szCs w:val="24"/>
        </w:rPr>
        <w:t>p</w:t>
      </w:r>
      <w:r w:rsidRPr="00343C5F">
        <w:rPr>
          <w:rFonts w:eastAsia="Times New Roman" w:cs="Times New Roman"/>
          <w:spacing w:val="-1"/>
          <w:sz w:val="24"/>
          <w:szCs w:val="24"/>
        </w:rPr>
        <w:t>e</w:t>
      </w:r>
      <w:r w:rsidRPr="00343C5F">
        <w:rPr>
          <w:rFonts w:eastAsia="Times New Roman" w:cs="Times New Roman"/>
          <w:sz w:val="24"/>
          <w:szCs w:val="24"/>
        </w:rPr>
        <w:t>r</w:t>
      </w:r>
      <w:r w:rsidRPr="00343C5F">
        <w:rPr>
          <w:rFonts w:eastAsia="Times New Roman" w:cs="Times New Roman"/>
          <w:spacing w:val="-1"/>
          <w:sz w:val="24"/>
          <w:szCs w:val="24"/>
        </w:rPr>
        <w:t>s</w:t>
      </w:r>
      <w:r w:rsidRPr="00343C5F">
        <w:rPr>
          <w:rFonts w:eastAsia="Times New Roman" w:cs="Times New Roman"/>
          <w:sz w:val="24"/>
          <w:szCs w:val="24"/>
        </w:rPr>
        <w:t>on</w:t>
      </w:r>
      <w:r w:rsidRPr="00343C5F">
        <w:rPr>
          <w:rFonts w:eastAsia="Times New Roman" w:cs="Times New Roman"/>
          <w:spacing w:val="-1"/>
          <w:sz w:val="24"/>
          <w:szCs w:val="24"/>
        </w:rPr>
        <w:t>a</w:t>
      </w:r>
      <w:r w:rsidRPr="00343C5F">
        <w:rPr>
          <w:rFonts w:eastAsia="Times New Roman" w:cs="Times New Roman"/>
          <w:spacing w:val="-2"/>
          <w:sz w:val="24"/>
          <w:szCs w:val="24"/>
        </w:rPr>
        <w:t>l</w:t>
      </w:r>
      <w:r w:rsidRPr="00343C5F">
        <w:rPr>
          <w:rFonts w:eastAsia="Times New Roman" w:cs="Times New Roman"/>
          <w:spacing w:val="1"/>
          <w:sz w:val="24"/>
          <w:szCs w:val="24"/>
        </w:rPr>
        <w:t>it</w:t>
      </w:r>
      <w:r w:rsidRPr="00343C5F">
        <w:rPr>
          <w:rFonts w:eastAsia="Times New Roman" w:cs="Times New Roman"/>
          <w:sz w:val="24"/>
          <w:szCs w:val="24"/>
        </w:rPr>
        <w:t>y</w:t>
      </w:r>
      <w:r w:rsidRPr="00343C5F">
        <w:rPr>
          <w:rFonts w:eastAsia="Times New Roman" w:cs="Times New Roman"/>
          <w:spacing w:val="-7"/>
          <w:sz w:val="24"/>
          <w:szCs w:val="24"/>
        </w:rPr>
        <w:t xml:space="preserve"> </w:t>
      </w:r>
      <w:r w:rsidRPr="00343C5F">
        <w:rPr>
          <w:rFonts w:eastAsia="Times New Roman" w:cs="Times New Roman"/>
          <w:sz w:val="24"/>
          <w:szCs w:val="24"/>
        </w:rPr>
        <w:t>d</w:t>
      </w:r>
      <w:r w:rsidRPr="00343C5F">
        <w:rPr>
          <w:rFonts w:eastAsia="Times New Roman" w:cs="Times New Roman"/>
          <w:spacing w:val="1"/>
          <w:sz w:val="24"/>
          <w:szCs w:val="24"/>
        </w:rPr>
        <w:t>i</w:t>
      </w:r>
      <w:r w:rsidRPr="00343C5F">
        <w:rPr>
          <w:rFonts w:eastAsia="Times New Roman" w:cs="Times New Roman"/>
          <w:spacing w:val="-2"/>
          <w:sz w:val="24"/>
          <w:szCs w:val="24"/>
        </w:rPr>
        <w:t>f</w:t>
      </w:r>
      <w:r w:rsidRPr="00343C5F">
        <w:rPr>
          <w:rFonts w:eastAsia="Times New Roman" w:cs="Times New Roman"/>
          <w:spacing w:val="-5"/>
          <w:sz w:val="24"/>
          <w:szCs w:val="24"/>
        </w:rPr>
        <w:t>f</w:t>
      </w:r>
      <w:r w:rsidRPr="00343C5F">
        <w:rPr>
          <w:rFonts w:eastAsia="Times New Roman" w:cs="Times New Roman"/>
          <w:spacing w:val="1"/>
          <w:sz w:val="24"/>
          <w:szCs w:val="24"/>
        </w:rPr>
        <w:t>e</w:t>
      </w:r>
      <w:r w:rsidRPr="00343C5F">
        <w:rPr>
          <w:rFonts w:eastAsia="Times New Roman" w:cs="Times New Roman"/>
          <w:sz w:val="24"/>
          <w:szCs w:val="24"/>
        </w:rPr>
        <w:t>r</w:t>
      </w:r>
      <w:r w:rsidRPr="00343C5F">
        <w:rPr>
          <w:rFonts w:eastAsia="Times New Roman" w:cs="Times New Roman"/>
          <w:spacing w:val="1"/>
          <w:sz w:val="24"/>
          <w:szCs w:val="24"/>
        </w:rPr>
        <w:t>e</w:t>
      </w:r>
      <w:r w:rsidRPr="00343C5F">
        <w:rPr>
          <w:rFonts w:eastAsia="Times New Roman" w:cs="Times New Roman"/>
          <w:sz w:val="24"/>
          <w:szCs w:val="24"/>
        </w:rPr>
        <w:t>n</w:t>
      </w:r>
      <w:r w:rsidRPr="00343C5F">
        <w:rPr>
          <w:rFonts w:eastAsia="Times New Roman" w:cs="Times New Roman"/>
          <w:spacing w:val="1"/>
          <w:sz w:val="24"/>
          <w:szCs w:val="24"/>
        </w:rPr>
        <w:t>ce</w:t>
      </w:r>
      <w:r w:rsidRPr="00343C5F">
        <w:rPr>
          <w:rFonts w:eastAsia="Times New Roman" w:cs="Times New Roman"/>
          <w:spacing w:val="-1"/>
          <w:sz w:val="24"/>
          <w:szCs w:val="24"/>
        </w:rPr>
        <w:t>s</w:t>
      </w:r>
      <w:r w:rsidRPr="00343C5F">
        <w:rPr>
          <w:rFonts w:eastAsia="Times New Roman" w:cs="Times New Roman"/>
          <w:sz w:val="24"/>
          <w:szCs w:val="24"/>
        </w:rPr>
        <w:t>.</w:t>
      </w:r>
    </w:p>
    <w:p w14:paraId="24415081" w14:textId="77777777" w:rsidR="003A754D" w:rsidRPr="00343C5F" w:rsidRDefault="003A754D" w:rsidP="00EB335E">
      <w:pPr>
        <w:numPr>
          <w:ilvl w:val="0"/>
          <w:numId w:val="16"/>
        </w:numPr>
        <w:spacing w:after="0" w:line="240" w:lineRule="auto"/>
        <w:ind w:left="810"/>
        <w:contextualSpacing/>
        <w:jc w:val="both"/>
        <w:rPr>
          <w:rFonts w:eastAsia="Times New Roman" w:cs="Times New Roman"/>
          <w:sz w:val="24"/>
          <w:szCs w:val="24"/>
        </w:rPr>
      </w:pPr>
      <w:r w:rsidRPr="00343C5F">
        <w:rPr>
          <w:rFonts w:eastAsia="Times New Roman" w:cs="Times New Roman"/>
          <w:sz w:val="24"/>
          <w:szCs w:val="24"/>
        </w:rPr>
        <w:t>Chronic</w:t>
      </w:r>
      <w:r w:rsidRPr="00343C5F">
        <w:rPr>
          <w:rFonts w:eastAsia="Times New Roman" w:cs="Times New Roman"/>
          <w:spacing w:val="1"/>
          <w:sz w:val="24"/>
          <w:szCs w:val="24"/>
        </w:rPr>
        <w:t xml:space="preserve"> </w:t>
      </w:r>
      <w:r w:rsidRPr="00343C5F">
        <w:rPr>
          <w:rFonts w:eastAsia="Times New Roman" w:cs="Times New Roman"/>
          <w:sz w:val="24"/>
          <w:szCs w:val="24"/>
        </w:rPr>
        <w:t>p</w:t>
      </w:r>
      <w:r w:rsidRPr="00343C5F">
        <w:rPr>
          <w:rFonts w:eastAsia="Times New Roman" w:cs="Times New Roman"/>
          <w:spacing w:val="-2"/>
          <w:sz w:val="24"/>
          <w:szCs w:val="24"/>
        </w:rPr>
        <w:t>o</w:t>
      </w:r>
      <w:r w:rsidRPr="00343C5F">
        <w:rPr>
          <w:rFonts w:eastAsia="Times New Roman" w:cs="Times New Roman"/>
          <w:sz w:val="24"/>
          <w:szCs w:val="24"/>
        </w:rPr>
        <w:t>or p</w:t>
      </w:r>
      <w:r w:rsidRPr="00343C5F">
        <w:rPr>
          <w:rFonts w:eastAsia="Times New Roman" w:cs="Times New Roman"/>
          <w:spacing w:val="1"/>
          <w:sz w:val="24"/>
          <w:szCs w:val="24"/>
        </w:rPr>
        <w:t>e</w:t>
      </w:r>
      <w:r w:rsidRPr="00343C5F">
        <w:rPr>
          <w:rFonts w:eastAsia="Times New Roman" w:cs="Times New Roman"/>
          <w:sz w:val="24"/>
          <w:szCs w:val="24"/>
        </w:rPr>
        <w:t>r</w:t>
      </w:r>
      <w:r w:rsidRPr="00343C5F">
        <w:rPr>
          <w:rFonts w:eastAsia="Times New Roman" w:cs="Times New Roman"/>
          <w:spacing w:val="-5"/>
          <w:sz w:val="24"/>
          <w:szCs w:val="24"/>
        </w:rPr>
        <w:t>f</w:t>
      </w:r>
      <w:r w:rsidRPr="00343C5F">
        <w:rPr>
          <w:rFonts w:eastAsia="Times New Roman" w:cs="Times New Roman"/>
          <w:sz w:val="24"/>
          <w:szCs w:val="24"/>
        </w:rPr>
        <w:t>or</w:t>
      </w:r>
      <w:r w:rsidRPr="00343C5F">
        <w:rPr>
          <w:rFonts w:eastAsia="Times New Roman" w:cs="Times New Roman"/>
          <w:spacing w:val="1"/>
          <w:sz w:val="24"/>
          <w:szCs w:val="24"/>
        </w:rPr>
        <w:t>m</w:t>
      </w:r>
      <w:r w:rsidRPr="00343C5F">
        <w:rPr>
          <w:rFonts w:eastAsia="Times New Roman" w:cs="Times New Roman"/>
          <w:spacing w:val="-1"/>
          <w:sz w:val="24"/>
          <w:szCs w:val="24"/>
        </w:rPr>
        <w:t>a</w:t>
      </w:r>
      <w:r w:rsidRPr="00343C5F">
        <w:rPr>
          <w:rFonts w:eastAsia="Times New Roman" w:cs="Times New Roman"/>
          <w:sz w:val="24"/>
          <w:szCs w:val="24"/>
        </w:rPr>
        <w:t>n</w:t>
      </w:r>
      <w:r w:rsidRPr="00343C5F">
        <w:rPr>
          <w:rFonts w:eastAsia="Times New Roman" w:cs="Times New Roman"/>
          <w:spacing w:val="1"/>
          <w:sz w:val="24"/>
          <w:szCs w:val="24"/>
        </w:rPr>
        <w:t>c</w:t>
      </w:r>
      <w:r w:rsidRPr="00343C5F">
        <w:rPr>
          <w:rFonts w:eastAsia="Times New Roman" w:cs="Times New Roman"/>
          <w:sz w:val="24"/>
          <w:szCs w:val="24"/>
        </w:rPr>
        <w:t>e</w:t>
      </w:r>
      <w:r w:rsidRPr="00343C5F">
        <w:rPr>
          <w:rFonts w:eastAsia="Times New Roman" w:cs="Times New Roman"/>
          <w:spacing w:val="-1"/>
          <w:sz w:val="24"/>
          <w:szCs w:val="24"/>
        </w:rPr>
        <w:t xml:space="preserve"> w</w:t>
      </w:r>
      <w:r w:rsidRPr="00343C5F">
        <w:rPr>
          <w:rFonts w:eastAsia="Times New Roman" w:cs="Times New Roman"/>
          <w:sz w:val="24"/>
          <w:szCs w:val="24"/>
        </w:rPr>
        <w:t>h</w:t>
      </w:r>
      <w:r w:rsidRPr="00343C5F">
        <w:rPr>
          <w:rFonts w:eastAsia="Times New Roman" w:cs="Times New Roman"/>
          <w:spacing w:val="1"/>
          <w:sz w:val="24"/>
          <w:szCs w:val="24"/>
        </w:rPr>
        <w:t>i</w:t>
      </w:r>
      <w:r w:rsidRPr="00343C5F">
        <w:rPr>
          <w:rFonts w:eastAsia="Times New Roman" w:cs="Times New Roman"/>
          <w:spacing w:val="-1"/>
          <w:sz w:val="24"/>
          <w:szCs w:val="24"/>
        </w:rPr>
        <w:t>c</w:t>
      </w:r>
      <w:r w:rsidRPr="00343C5F">
        <w:rPr>
          <w:rFonts w:eastAsia="Times New Roman" w:cs="Times New Roman"/>
          <w:sz w:val="24"/>
          <w:szCs w:val="24"/>
        </w:rPr>
        <w:t xml:space="preserve">h </w:t>
      </w:r>
      <w:r w:rsidRPr="00343C5F">
        <w:rPr>
          <w:rFonts w:eastAsia="Times New Roman" w:cs="Times New Roman"/>
          <w:spacing w:val="-2"/>
          <w:sz w:val="24"/>
          <w:szCs w:val="24"/>
        </w:rPr>
        <w:t>m</w:t>
      </w:r>
      <w:r w:rsidRPr="00343C5F">
        <w:rPr>
          <w:rFonts w:eastAsia="Times New Roman" w:cs="Times New Roman"/>
          <w:spacing w:val="1"/>
          <w:sz w:val="24"/>
          <w:szCs w:val="24"/>
        </w:rPr>
        <w:t>a</w:t>
      </w:r>
      <w:r w:rsidRPr="00343C5F">
        <w:rPr>
          <w:rFonts w:eastAsia="Times New Roman" w:cs="Times New Roman"/>
          <w:sz w:val="24"/>
          <w:szCs w:val="24"/>
        </w:rPr>
        <w:t>y</w:t>
      </w:r>
      <w:r w:rsidRPr="00343C5F">
        <w:rPr>
          <w:rFonts w:eastAsia="Times New Roman" w:cs="Times New Roman"/>
          <w:spacing w:val="-10"/>
          <w:sz w:val="24"/>
          <w:szCs w:val="24"/>
        </w:rPr>
        <w:t xml:space="preserve"> </w:t>
      </w:r>
      <w:r w:rsidRPr="00343C5F">
        <w:rPr>
          <w:rFonts w:eastAsia="Times New Roman" w:cs="Times New Roman"/>
          <w:sz w:val="24"/>
          <w:szCs w:val="24"/>
        </w:rPr>
        <w:t>be</w:t>
      </w:r>
      <w:r w:rsidRPr="00343C5F">
        <w:rPr>
          <w:rFonts w:eastAsia="Times New Roman" w:cs="Times New Roman"/>
          <w:spacing w:val="1"/>
          <w:sz w:val="24"/>
          <w:szCs w:val="24"/>
        </w:rPr>
        <w:t xml:space="preserve"> c</w:t>
      </w:r>
      <w:r w:rsidRPr="00343C5F">
        <w:rPr>
          <w:rFonts w:eastAsia="Times New Roman" w:cs="Times New Roman"/>
          <w:sz w:val="24"/>
          <w:szCs w:val="24"/>
        </w:rPr>
        <w:t>h</w:t>
      </w:r>
      <w:r w:rsidRPr="00343C5F">
        <w:rPr>
          <w:rFonts w:eastAsia="Times New Roman" w:cs="Times New Roman"/>
          <w:spacing w:val="1"/>
          <w:sz w:val="24"/>
          <w:szCs w:val="24"/>
        </w:rPr>
        <w:t>a</w:t>
      </w:r>
      <w:r w:rsidRPr="00343C5F">
        <w:rPr>
          <w:rFonts w:eastAsia="Times New Roman" w:cs="Times New Roman"/>
          <w:sz w:val="24"/>
          <w:szCs w:val="24"/>
        </w:rPr>
        <w:t>r</w:t>
      </w:r>
      <w:r w:rsidRPr="00343C5F">
        <w:rPr>
          <w:rFonts w:eastAsia="Times New Roman" w:cs="Times New Roman"/>
          <w:spacing w:val="1"/>
          <w:sz w:val="24"/>
          <w:szCs w:val="24"/>
        </w:rPr>
        <w:t>a</w:t>
      </w:r>
      <w:r w:rsidRPr="00343C5F">
        <w:rPr>
          <w:rFonts w:eastAsia="Times New Roman" w:cs="Times New Roman"/>
          <w:spacing w:val="-1"/>
          <w:sz w:val="24"/>
          <w:szCs w:val="24"/>
        </w:rPr>
        <w:t>c</w:t>
      </w:r>
      <w:r w:rsidRPr="00343C5F">
        <w:rPr>
          <w:rFonts w:eastAsia="Times New Roman" w:cs="Times New Roman"/>
          <w:spacing w:val="1"/>
          <w:sz w:val="24"/>
          <w:szCs w:val="24"/>
        </w:rPr>
        <w:t>te</w:t>
      </w:r>
      <w:r w:rsidRPr="00343C5F">
        <w:rPr>
          <w:rFonts w:eastAsia="Times New Roman" w:cs="Times New Roman"/>
          <w:spacing w:val="-2"/>
          <w:sz w:val="24"/>
          <w:szCs w:val="24"/>
        </w:rPr>
        <w:t>r</w:t>
      </w:r>
      <w:r w:rsidRPr="00343C5F">
        <w:rPr>
          <w:rFonts w:eastAsia="Times New Roman" w:cs="Times New Roman"/>
          <w:spacing w:val="6"/>
          <w:sz w:val="24"/>
          <w:szCs w:val="24"/>
        </w:rPr>
        <w:t>i</w:t>
      </w:r>
      <w:r w:rsidRPr="00343C5F">
        <w:rPr>
          <w:rFonts w:eastAsia="Times New Roman" w:cs="Times New Roman"/>
          <w:spacing w:val="-4"/>
          <w:sz w:val="24"/>
          <w:szCs w:val="24"/>
        </w:rPr>
        <w:t>z</w:t>
      </w:r>
      <w:r w:rsidRPr="00343C5F">
        <w:rPr>
          <w:rFonts w:eastAsia="Times New Roman" w:cs="Times New Roman"/>
          <w:spacing w:val="1"/>
          <w:sz w:val="24"/>
          <w:szCs w:val="24"/>
        </w:rPr>
        <w:t>e</w:t>
      </w:r>
      <w:r w:rsidRPr="00343C5F">
        <w:rPr>
          <w:rFonts w:eastAsia="Times New Roman" w:cs="Times New Roman"/>
          <w:sz w:val="24"/>
          <w:szCs w:val="24"/>
        </w:rPr>
        <w:t xml:space="preserve">d </w:t>
      </w:r>
      <w:r w:rsidRPr="00343C5F">
        <w:rPr>
          <w:rFonts w:eastAsia="Times New Roman" w:cs="Times New Roman"/>
          <w:spacing w:val="2"/>
          <w:sz w:val="24"/>
          <w:szCs w:val="24"/>
        </w:rPr>
        <w:t>b</w:t>
      </w:r>
      <w:r w:rsidRPr="00343C5F">
        <w:rPr>
          <w:rFonts w:eastAsia="Times New Roman" w:cs="Times New Roman"/>
          <w:sz w:val="24"/>
          <w:szCs w:val="24"/>
        </w:rPr>
        <w:t>y</w:t>
      </w:r>
      <w:r w:rsidRPr="00343C5F">
        <w:rPr>
          <w:rFonts w:eastAsia="Times New Roman" w:cs="Times New Roman"/>
          <w:spacing w:val="-9"/>
          <w:sz w:val="24"/>
          <w:szCs w:val="24"/>
        </w:rPr>
        <w:t xml:space="preserve"> </w:t>
      </w:r>
      <w:r w:rsidRPr="00343C5F">
        <w:rPr>
          <w:rFonts w:eastAsia="Times New Roman" w:cs="Times New Roman"/>
          <w:spacing w:val="1"/>
          <w:sz w:val="24"/>
          <w:szCs w:val="24"/>
        </w:rPr>
        <w:t>a</w:t>
      </w:r>
      <w:r w:rsidRPr="00343C5F">
        <w:rPr>
          <w:rFonts w:eastAsia="Times New Roman" w:cs="Times New Roman"/>
          <w:sz w:val="24"/>
          <w:szCs w:val="24"/>
        </w:rPr>
        <w:t xml:space="preserve">n </w:t>
      </w:r>
      <w:r w:rsidRPr="00343C5F">
        <w:rPr>
          <w:rFonts w:eastAsia="Times New Roman" w:cs="Times New Roman"/>
          <w:spacing w:val="1"/>
          <w:sz w:val="24"/>
          <w:szCs w:val="24"/>
        </w:rPr>
        <w:t>e</w:t>
      </w:r>
      <w:r w:rsidRPr="00343C5F">
        <w:rPr>
          <w:rFonts w:eastAsia="Times New Roman" w:cs="Times New Roman"/>
          <w:sz w:val="24"/>
          <w:szCs w:val="24"/>
        </w:rPr>
        <w:t>x</w:t>
      </w:r>
      <w:r w:rsidRPr="00343C5F">
        <w:rPr>
          <w:rFonts w:eastAsia="Times New Roman" w:cs="Times New Roman"/>
          <w:spacing w:val="1"/>
          <w:sz w:val="24"/>
          <w:szCs w:val="24"/>
        </w:rPr>
        <w:t>ce</w:t>
      </w:r>
      <w:r w:rsidRPr="00343C5F">
        <w:rPr>
          <w:rFonts w:eastAsia="Times New Roman" w:cs="Times New Roman"/>
          <w:spacing w:val="-1"/>
          <w:sz w:val="24"/>
          <w:szCs w:val="24"/>
        </w:rPr>
        <w:t>ss</w:t>
      </w:r>
      <w:r w:rsidRPr="00343C5F">
        <w:rPr>
          <w:rFonts w:eastAsia="Times New Roman" w:cs="Times New Roman"/>
          <w:spacing w:val="1"/>
          <w:sz w:val="24"/>
          <w:szCs w:val="24"/>
        </w:rPr>
        <w:t>i</w:t>
      </w:r>
      <w:r w:rsidRPr="00343C5F">
        <w:rPr>
          <w:rFonts w:eastAsia="Times New Roman" w:cs="Times New Roman"/>
          <w:spacing w:val="-5"/>
          <w:sz w:val="24"/>
          <w:szCs w:val="24"/>
        </w:rPr>
        <w:t>v</w:t>
      </w:r>
      <w:r w:rsidRPr="00343C5F">
        <w:rPr>
          <w:rFonts w:eastAsia="Times New Roman" w:cs="Times New Roman"/>
          <w:sz w:val="24"/>
          <w:szCs w:val="24"/>
        </w:rPr>
        <w:t>e</w:t>
      </w:r>
      <w:r w:rsidRPr="00343C5F">
        <w:rPr>
          <w:rFonts w:eastAsia="Times New Roman" w:cs="Times New Roman"/>
          <w:spacing w:val="1"/>
          <w:sz w:val="24"/>
          <w:szCs w:val="24"/>
        </w:rPr>
        <w:t xml:space="preserve"> r</w:t>
      </w:r>
      <w:r w:rsidRPr="00343C5F">
        <w:rPr>
          <w:rFonts w:eastAsia="Times New Roman" w:cs="Times New Roman"/>
          <w:spacing w:val="3"/>
          <w:sz w:val="24"/>
          <w:szCs w:val="24"/>
        </w:rPr>
        <w:t>e</w:t>
      </w:r>
      <w:r w:rsidRPr="00343C5F">
        <w:rPr>
          <w:rFonts w:eastAsia="Times New Roman" w:cs="Times New Roman"/>
          <w:sz w:val="24"/>
          <w:szCs w:val="24"/>
        </w:rPr>
        <w:t>p</w:t>
      </w:r>
      <w:r w:rsidRPr="00343C5F">
        <w:rPr>
          <w:rFonts w:eastAsia="Times New Roman" w:cs="Times New Roman"/>
          <w:spacing w:val="-1"/>
          <w:sz w:val="24"/>
          <w:szCs w:val="24"/>
        </w:rPr>
        <w:t>e</w:t>
      </w:r>
      <w:r w:rsidRPr="00343C5F">
        <w:rPr>
          <w:rFonts w:eastAsia="Times New Roman" w:cs="Times New Roman"/>
          <w:spacing w:val="1"/>
          <w:sz w:val="24"/>
          <w:szCs w:val="24"/>
        </w:rPr>
        <w:t>a</w:t>
      </w:r>
      <w:r w:rsidRPr="00343C5F">
        <w:rPr>
          <w:rFonts w:eastAsia="Times New Roman" w:cs="Times New Roman"/>
          <w:sz w:val="24"/>
          <w:szCs w:val="24"/>
        </w:rPr>
        <w:t>t</w:t>
      </w:r>
      <w:r w:rsidRPr="00343C5F">
        <w:rPr>
          <w:rFonts w:eastAsia="Times New Roman" w:cs="Times New Roman"/>
          <w:spacing w:val="-2"/>
          <w:sz w:val="24"/>
          <w:szCs w:val="24"/>
        </w:rPr>
        <w:t xml:space="preserve"> </w:t>
      </w:r>
      <w:r w:rsidRPr="00343C5F">
        <w:rPr>
          <w:rFonts w:eastAsia="Times New Roman" w:cs="Times New Roman"/>
          <w:sz w:val="24"/>
          <w:szCs w:val="24"/>
        </w:rPr>
        <w:t>r</w:t>
      </w:r>
      <w:r w:rsidRPr="00343C5F">
        <w:rPr>
          <w:rFonts w:eastAsia="Times New Roman" w:cs="Times New Roman"/>
          <w:spacing w:val="1"/>
          <w:sz w:val="24"/>
          <w:szCs w:val="24"/>
        </w:rPr>
        <w:t>ate</w:t>
      </w:r>
      <w:r w:rsidRPr="00343C5F">
        <w:rPr>
          <w:rFonts w:eastAsia="Times New Roman" w:cs="Times New Roman"/>
          <w:sz w:val="24"/>
          <w:szCs w:val="24"/>
        </w:rPr>
        <w:t>, f</w:t>
      </w:r>
      <w:r w:rsidRPr="00343C5F">
        <w:rPr>
          <w:rFonts w:eastAsia="Times New Roman" w:cs="Times New Roman"/>
          <w:spacing w:val="1"/>
          <w:sz w:val="24"/>
          <w:szCs w:val="24"/>
        </w:rPr>
        <w:t>a</w:t>
      </w:r>
      <w:r w:rsidRPr="00343C5F">
        <w:rPr>
          <w:rFonts w:eastAsia="Times New Roman" w:cs="Times New Roman"/>
          <w:spacing w:val="-2"/>
          <w:sz w:val="24"/>
          <w:szCs w:val="24"/>
        </w:rPr>
        <w:t>i</w:t>
      </w:r>
      <w:r w:rsidRPr="00343C5F">
        <w:rPr>
          <w:rFonts w:eastAsia="Times New Roman" w:cs="Times New Roman"/>
          <w:sz w:val="24"/>
          <w:szCs w:val="24"/>
        </w:rPr>
        <w:t>lu</w:t>
      </w:r>
      <w:r w:rsidRPr="00343C5F">
        <w:rPr>
          <w:rFonts w:eastAsia="Times New Roman" w:cs="Times New Roman"/>
          <w:spacing w:val="-2"/>
          <w:sz w:val="24"/>
          <w:szCs w:val="24"/>
        </w:rPr>
        <w:t>r</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z w:val="24"/>
          <w:szCs w:val="24"/>
        </w:rPr>
        <w:t>to pro</w:t>
      </w:r>
      <w:r w:rsidRPr="00343C5F">
        <w:rPr>
          <w:rFonts w:eastAsia="Times New Roman" w:cs="Times New Roman"/>
          <w:spacing w:val="-4"/>
          <w:sz w:val="24"/>
          <w:szCs w:val="24"/>
        </w:rPr>
        <w:t>g</w:t>
      </w:r>
      <w:r w:rsidRPr="00343C5F">
        <w:rPr>
          <w:rFonts w:eastAsia="Times New Roman" w:cs="Times New Roman"/>
          <w:sz w:val="24"/>
          <w:szCs w:val="24"/>
        </w:rPr>
        <w:t>r</w:t>
      </w:r>
      <w:r w:rsidRPr="00343C5F">
        <w:rPr>
          <w:rFonts w:eastAsia="Times New Roman" w:cs="Times New Roman"/>
          <w:spacing w:val="1"/>
          <w:sz w:val="24"/>
          <w:szCs w:val="24"/>
        </w:rPr>
        <w:t>e</w:t>
      </w:r>
      <w:r w:rsidRPr="00343C5F">
        <w:rPr>
          <w:rFonts w:eastAsia="Times New Roman" w:cs="Times New Roman"/>
          <w:spacing w:val="-1"/>
          <w:sz w:val="24"/>
          <w:szCs w:val="24"/>
        </w:rPr>
        <w:t>ss</w:t>
      </w:r>
      <w:r w:rsidRPr="00343C5F">
        <w:rPr>
          <w:rFonts w:eastAsia="Times New Roman" w:cs="Times New Roman"/>
          <w:sz w:val="24"/>
          <w:szCs w:val="24"/>
        </w:rPr>
        <w:t xml:space="preserve">, poor </w:t>
      </w:r>
      <w:r w:rsidRPr="00343C5F">
        <w:rPr>
          <w:rFonts w:eastAsia="Times New Roman" w:cs="Times New Roman"/>
          <w:spacing w:val="1"/>
          <w:sz w:val="24"/>
          <w:szCs w:val="24"/>
        </w:rPr>
        <w:t>li</w:t>
      </w:r>
      <w:r w:rsidRPr="00343C5F">
        <w:rPr>
          <w:rFonts w:eastAsia="Times New Roman" w:cs="Times New Roman"/>
          <w:spacing w:val="-1"/>
          <w:sz w:val="24"/>
          <w:szCs w:val="24"/>
        </w:rPr>
        <w:t>s</w:t>
      </w:r>
      <w:r w:rsidRPr="00343C5F">
        <w:rPr>
          <w:rFonts w:eastAsia="Times New Roman" w:cs="Times New Roman"/>
          <w:spacing w:val="-2"/>
          <w:sz w:val="24"/>
          <w:szCs w:val="24"/>
        </w:rPr>
        <w:t>t</w:t>
      </w:r>
      <w:r w:rsidRPr="00343C5F">
        <w:rPr>
          <w:rFonts w:eastAsia="Times New Roman" w:cs="Times New Roman"/>
          <w:spacing w:val="1"/>
          <w:sz w:val="24"/>
          <w:szCs w:val="24"/>
        </w:rPr>
        <w:t>e</w:t>
      </w:r>
      <w:r w:rsidRPr="00343C5F">
        <w:rPr>
          <w:rFonts w:eastAsia="Times New Roman" w:cs="Times New Roman"/>
          <w:spacing w:val="-2"/>
          <w:sz w:val="24"/>
          <w:szCs w:val="24"/>
        </w:rPr>
        <w:t>n</w:t>
      </w:r>
      <w:r w:rsidRPr="00343C5F">
        <w:rPr>
          <w:rFonts w:eastAsia="Times New Roman" w:cs="Times New Roman"/>
          <w:sz w:val="24"/>
          <w:szCs w:val="24"/>
        </w:rPr>
        <w:t>ing</w:t>
      </w:r>
      <w:r w:rsidRPr="00343C5F">
        <w:rPr>
          <w:rFonts w:eastAsia="Times New Roman" w:cs="Times New Roman"/>
          <w:spacing w:val="-5"/>
          <w:sz w:val="24"/>
          <w:szCs w:val="24"/>
        </w:rPr>
        <w:t xml:space="preserve"> </w:t>
      </w:r>
      <w:r w:rsidRPr="00343C5F">
        <w:rPr>
          <w:rFonts w:eastAsia="Times New Roman" w:cs="Times New Roman"/>
          <w:spacing w:val="1"/>
          <w:sz w:val="24"/>
          <w:szCs w:val="24"/>
        </w:rPr>
        <w:t>a</w:t>
      </w:r>
      <w:r w:rsidRPr="00343C5F">
        <w:rPr>
          <w:rFonts w:eastAsia="Times New Roman" w:cs="Times New Roman"/>
          <w:sz w:val="24"/>
          <w:szCs w:val="24"/>
        </w:rPr>
        <w:t xml:space="preserve">nd </w:t>
      </w:r>
      <w:r w:rsidRPr="00343C5F">
        <w:rPr>
          <w:rFonts w:eastAsia="Times New Roman" w:cs="Times New Roman"/>
          <w:spacing w:val="1"/>
          <w:sz w:val="24"/>
          <w:szCs w:val="24"/>
        </w:rPr>
        <w:t>c</w:t>
      </w:r>
      <w:r w:rsidRPr="00343C5F">
        <w:rPr>
          <w:rFonts w:eastAsia="Times New Roman" w:cs="Times New Roman"/>
          <w:spacing w:val="-2"/>
          <w:sz w:val="24"/>
          <w:szCs w:val="24"/>
        </w:rPr>
        <w:t>o</w:t>
      </w:r>
      <w:r w:rsidRPr="00343C5F">
        <w:rPr>
          <w:rFonts w:eastAsia="Times New Roman" w:cs="Times New Roman"/>
          <w:spacing w:val="1"/>
          <w:sz w:val="24"/>
          <w:szCs w:val="24"/>
        </w:rPr>
        <w:t>mm</w:t>
      </w:r>
      <w:r w:rsidRPr="00343C5F">
        <w:rPr>
          <w:rFonts w:eastAsia="Times New Roman" w:cs="Times New Roman"/>
          <w:spacing w:val="-5"/>
          <w:sz w:val="24"/>
          <w:szCs w:val="24"/>
        </w:rPr>
        <w:t>u</w:t>
      </w:r>
      <w:r w:rsidRPr="00343C5F">
        <w:rPr>
          <w:rFonts w:eastAsia="Times New Roman" w:cs="Times New Roman"/>
          <w:sz w:val="24"/>
          <w:szCs w:val="24"/>
        </w:rPr>
        <w:t>n</w:t>
      </w:r>
      <w:r w:rsidRPr="00343C5F">
        <w:rPr>
          <w:rFonts w:eastAsia="Times New Roman" w:cs="Times New Roman"/>
          <w:spacing w:val="1"/>
          <w:sz w:val="24"/>
          <w:szCs w:val="24"/>
        </w:rPr>
        <w:t>ic</w:t>
      </w:r>
      <w:r w:rsidRPr="00343C5F">
        <w:rPr>
          <w:rFonts w:eastAsia="Times New Roman" w:cs="Times New Roman"/>
          <w:spacing w:val="-1"/>
          <w:sz w:val="24"/>
          <w:szCs w:val="24"/>
        </w:rPr>
        <w:t>a</w:t>
      </w:r>
      <w:r w:rsidRPr="00343C5F">
        <w:rPr>
          <w:rFonts w:eastAsia="Times New Roman" w:cs="Times New Roman"/>
          <w:spacing w:val="-2"/>
          <w:sz w:val="24"/>
          <w:szCs w:val="24"/>
        </w:rPr>
        <w:t>t</w:t>
      </w:r>
      <w:r w:rsidRPr="00343C5F">
        <w:rPr>
          <w:rFonts w:eastAsia="Times New Roman" w:cs="Times New Roman"/>
          <w:sz w:val="24"/>
          <w:szCs w:val="24"/>
        </w:rPr>
        <w:t xml:space="preserve">ion </w:t>
      </w:r>
      <w:r w:rsidRPr="00343C5F">
        <w:rPr>
          <w:rFonts w:eastAsia="Times New Roman" w:cs="Times New Roman"/>
          <w:spacing w:val="-1"/>
          <w:sz w:val="24"/>
          <w:szCs w:val="24"/>
        </w:rPr>
        <w:t>s</w:t>
      </w:r>
      <w:r w:rsidRPr="00343C5F">
        <w:rPr>
          <w:rFonts w:eastAsia="Times New Roman" w:cs="Times New Roman"/>
          <w:sz w:val="24"/>
          <w:szCs w:val="24"/>
        </w:rPr>
        <w:t>k</w:t>
      </w:r>
      <w:r w:rsidRPr="00343C5F">
        <w:rPr>
          <w:rFonts w:eastAsia="Times New Roman" w:cs="Times New Roman"/>
          <w:spacing w:val="-4"/>
          <w:sz w:val="24"/>
          <w:szCs w:val="24"/>
        </w:rPr>
        <w:t>i</w:t>
      </w:r>
      <w:r w:rsidRPr="00343C5F">
        <w:rPr>
          <w:rFonts w:eastAsia="Times New Roman" w:cs="Times New Roman"/>
          <w:spacing w:val="1"/>
          <w:sz w:val="24"/>
          <w:szCs w:val="24"/>
        </w:rPr>
        <w:t>ll</w:t>
      </w:r>
      <w:r w:rsidRPr="00343C5F">
        <w:rPr>
          <w:rFonts w:eastAsia="Times New Roman" w:cs="Times New Roman"/>
          <w:spacing w:val="-1"/>
          <w:sz w:val="24"/>
          <w:szCs w:val="24"/>
        </w:rPr>
        <w:t>s</w:t>
      </w:r>
      <w:r w:rsidRPr="00343C5F">
        <w:rPr>
          <w:rFonts w:eastAsia="Times New Roman" w:cs="Times New Roman"/>
          <w:sz w:val="24"/>
          <w:szCs w:val="24"/>
        </w:rPr>
        <w:t xml:space="preserve">, consistent failure to recognize breaks in or maintain aseptic technique, </w:t>
      </w:r>
      <w:r w:rsidRPr="00343C5F">
        <w:rPr>
          <w:rFonts w:eastAsia="Times New Roman" w:cs="Times New Roman"/>
          <w:spacing w:val="-1"/>
          <w:sz w:val="24"/>
          <w:szCs w:val="24"/>
        </w:rPr>
        <w:t>a</w:t>
      </w:r>
      <w:r w:rsidRPr="00343C5F">
        <w:rPr>
          <w:rFonts w:eastAsia="Times New Roman" w:cs="Times New Roman"/>
          <w:spacing w:val="-2"/>
          <w:sz w:val="24"/>
          <w:szCs w:val="24"/>
        </w:rPr>
        <w:t>n</w:t>
      </w:r>
      <w:r w:rsidRPr="00343C5F">
        <w:rPr>
          <w:rFonts w:eastAsia="Times New Roman" w:cs="Times New Roman"/>
          <w:sz w:val="24"/>
          <w:szCs w:val="24"/>
        </w:rPr>
        <w:t>d/or</w:t>
      </w:r>
      <w:r w:rsidRPr="00343C5F">
        <w:rPr>
          <w:rFonts w:eastAsia="Times New Roman" w:cs="Times New Roman"/>
          <w:spacing w:val="-2"/>
          <w:sz w:val="24"/>
          <w:szCs w:val="24"/>
        </w:rPr>
        <w:t xml:space="preserve"> </w:t>
      </w:r>
      <w:r w:rsidRPr="00343C5F">
        <w:rPr>
          <w:rFonts w:eastAsia="Times New Roman" w:cs="Times New Roman"/>
          <w:spacing w:val="1"/>
          <w:sz w:val="24"/>
          <w:szCs w:val="24"/>
        </w:rPr>
        <w:t>c</w:t>
      </w:r>
      <w:r w:rsidRPr="00343C5F">
        <w:rPr>
          <w:rFonts w:eastAsia="Times New Roman" w:cs="Times New Roman"/>
          <w:sz w:val="24"/>
          <w:szCs w:val="24"/>
        </w:rPr>
        <w:t>o</w:t>
      </w:r>
      <w:r w:rsidRPr="00343C5F">
        <w:rPr>
          <w:rFonts w:eastAsia="Times New Roman" w:cs="Times New Roman"/>
          <w:spacing w:val="-2"/>
          <w:sz w:val="24"/>
          <w:szCs w:val="24"/>
        </w:rPr>
        <w:t>n</w:t>
      </w:r>
      <w:r w:rsidRPr="00343C5F">
        <w:rPr>
          <w:rFonts w:eastAsia="Times New Roman" w:cs="Times New Roman"/>
          <w:spacing w:val="-3"/>
          <w:sz w:val="24"/>
          <w:szCs w:val="24"/>
        </w:rPr>
        <w:t>s</w:t>
      </w:r>
      <w:r w:rsidRPr="00343C5F">
        <w:rPr>
          <w:rFonts w:eastAsia="Times New Roman" w:cs="Times New Roman"/>
          <w:spacing w:val="1"/>
          <w:sz w:val="24"/>
          <w:szCs w:val="24"/>
        </w:rPr>
        <w:t>i</w:t>
      </w:r>
      <w:r w:rsidRPr="00343C5F">
        <w:rPr>
          <w:rFonts w:eastAsia="Times New Roman" w:cs="Times New Roman"/>
          <w:spacing w:val="-1"/>
          <w:sz w:val="24"/>
          <w:szCs w:val="24"/>
        </w:rPr>
        <w:t>s</w:t>
      </w:r>
      <w:r w:rsidRPr="00343C5F">
        <w:rPr>
          <w:rFonts w:eastAsia="Times New Roman" w:cs="Times New Roman"/>
          <w:spacing w:val="1"/>
          <w:sz w:val="24"/>
          <w:szCs w:val="24"/>
        </w:rPr>
        <w:t>te</w:t>
      </w:r>
      <w:r w:rsidRPr="00343C5F">
        <w:rPr>
          <w:rFonts w:eastAsia="Times New Roman" w:cs="Times New Roman"/>
          <w:sz w:val="24"/>
          <w:szCs w:val="24"/>
        </w:rPr>
        <w:t>nt</w:t>
      </w:r>
      <w:r w:rsidRPr="00343C5F">
        <w:rPr>
          <w:rFonts w:eastAsia="Times New Roman" w:cs="Times New Roman"/>
          <w:spacing w:val="1"/>
          <w:sz w:val="24"/>
          <w:szCs w:val="24"/>
        </w:rPr>
        <w:t xml:space="preserve"> </w:t>
      </w:r>
      <w:r w:rsidRPr="00343C5F">
        <w:rPr>
          <w:rFonts w:eastAsia="Times New Roman" w:cs="Times New Roman"/>
          <w:spacing w:val="-5"/>
          <w:sz w:val="24"/>
          <w:szCs w:val="24"/>
        </w:rPr>
        <w:t>f</w:t>
      </w:r>
      <w:r w:rsidRPr="00343C5F">
        <w:rPr>
          <w:rFonts w:eastAsia="Times New Roman" w:cs="Times New Roman"/>
          <w:spacing w:val="1"/>
          <w:sz w:val="24"/>
          <w:szCs w:val="24"/>
        </w:rPr>
        <w:t>ail</w:t>
      </w:r>
      <w:r w:rsidRPr="00343C5F">
        <w:rPr>
          <w:rFonts w:eastAsia="Times New Roman" w:cs="Times New Roman"/>
          <w:spacing w:val="-2"/>
          <w:sz w:val="24"/>
          <w:szCs w:val="24"/>
        </w:rPr>
        <w:t>ur</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pacing w:val="-2"/>
          <w:sz w:val="24"/>
          <w:szCs w:val="24"/>
        </w:rPr>
        <w:t>t</w:t>
      </w:r>
      <w:r w:rsidRPr="00343C5F">
        <w:rPr>
          <w:rFonts w:eastAsia="Times New Roman" w:cs="Times New Roman"/>
          <w:sz w:val="24"/>
          <w:szCs w:val="24"/>
        </w:rPr>
        <w:t xml:space="preserve">o </w:t>
      </w:r>
      <w:r w:rsidRPr="00343C5F">
        <w:rPr>
          <w:rFonts w:eastAsia="Times New Roman" w:cs="Times New Roman"/>
          <w:spacing w:val="-5"/>
          <w:sz w:val="24"/>
          <w:szCs w:val="24"/>
        </w:rPr>
        <w:t>f</w:t>
      </w:r>
      <w:r w:rsidRPr="00343C5F">
        <w:rPr>
          <w:rFonts w:eastAsia="Times New Roman" w:cs="Times New Roman"/>
          <w:sz w:val="24"/>
          <w:szCs w:val="24"/>
        </w:rPr>
        <w:t>ollow d</w:t>
      </w:r>
      <w:r w:rsidRPr="00343C5F">
        <w:rPr>
          <w:rFonts w:eastAsia="Times New Roman" w:cs="Times New Roman"/>
          <w:spacing w:val="1"/>
          <w:sz w:val="24"/>
          <w:szCs w:val="24"/>
        </w:rPr>
        <w:t>i</w:t>
      </w:r>
      <w:r w:rsidRPr="00343C5F">
        <w:rPr>
          <w:rFonts w:eastAsia="Times New Roman" w:cs="Times New Roman"/>
          <w:spacing w:val="-5"/>
          <w:sz w:val="24"/>
          <w:szCs w:val="24"/>
        </w:rPr>
        <w:t>r</w:t>
      </w:r>
      <w:r w:rsidRPr="00343C5F">
        <w:rPr>
          <w:rFonts w:eastAsia="Times New Roman" w:cs="Times New Roman"/>
          <w:spacing w:val="1"/>
          <w:sz w:val="24"/>
          <w:szCs w:val="24"/>
        </w:rPr>
        <w:t>ec</w:t>
      </w:r>
      <w:r w:rsidRPr="00343C5F">
        <w:rPr>
          <w:rFonts w:eastAsia="Times New Roman" w:cs="Times New Roman"/>
          <w:spacing w:val="-2"/>
          <w:sz w:val="24"/>
          <w:szCs w:val="24"/>
        </w:rPr>
        <w:t>t</w:t>
      </w:r>
      <w:r w:rsidRPr="00343C5F">
        <w:rPr>
          <w:rFonts w:eastAsia="Times New Roman" w:cs="Times New Roman"/>
          <w:sz w:val="24"/>
          <w:szCs w:val="24"/>
        </w:rPr>
        <w:t xml:space="preserve">ions </w:t>
      </w:r>
      <w:r w:rsidRPr="00343C5F">
        <w:rPr>
          <w:rFonts w:eastAsia="Times New Roman" w:cs="Times New Roman"/>
          <w:spacing w:val="1"/>
          <w:sz w:val="24"/>
          <w:szCs w:val="24"/>
        </w:rPr>
        <w:t>a</w:t>
      </w:r>
      <w:r w:rsidRPr="00343C5F">
        <w:rPr>
          <w:rFonts w:eastAsia="Times New Roman" w:cs="Times New Roman"/>
          <w:sz w:val="24"/>
          <w:szCs w:val="24"/>
        </w:rPr>
        <w:t xml:space="preserve">nd </w:t>
      </w:r>
      <w:r w:rsidRPr="00343C5F">
        <w:rPr>
          <w:rFonts w:eastAsia="Times New Roman" w:cs="Times New Roman"/>
          <w:spacing w:val="-2"/>
          <w:sz w:val="24"/>
          <w:szCs w:val="24"/>
        </w:rPr>
        <w:t>d</w:t>
      </w:r>
      <w:r w:rsidRPr="00343C5F">
        <w:rPr>
          <w:rFonts w:eastAsia="Times New Roman" w:cs="Times New Roman"/>
          <w:spacing w:val="1"/>
          <w:sz w:val="24"/>
          <w:szCs w:val="24"/>
        </w:rPr>
        <w:t>e</w:t>
      </w:r>
      <w:r w:rsidRPr="00343C5F">
        <w:rPr>
          <w:rFonts w:eastAsia="Times New Roman" w:cs="Times New Roman"/>
          <w:sz w:val="24"/>
          <w:szCs w:val="24"/>
        </w:rPr>
        <w:t>p</w:t>
      </w:r>
      <w:r w:rsidRPr="00343C5F">
        <w:rPr>
          <w:rFonts w:eastAsia="Times New Roman" w:cs="Times New Roman"/>
          <w:spacing w:val="1"/>
          <w:sz w:val="24"/>
          <w:szCs w:val="24"/>
        </w:rPr>
        <w:t>a</w:t>
      </w:r>
      <w:r w:rsidRPr="00343C5F">
        <w:rPr>
          <w:rFonts w:eastAsia="Times New Roman" w:cs="Times New Roman"/>
          <w:spacing w:val="-5"/>
          <w:sz w:val="24"/>
          <w:szCs w:val="24"/>
        </w:rPr>
        <w:t>r</w:t>
      </w:r>
      <w:r w:rsidRPr="00343C5F">
        <w:rPr>
          <w:rFonts w:eastAsia="Times New Roman" w:cs="Times New Roman"/>
          <w:spacing w:val="1"/>
          <w:sz w:val="24"/>
          <w:szCs w:val="24"/>
        </w:rPr>
        <w:t>t</w:t>
      </w:r>
      <w:r w:rsidRPr="00343C5F">
        <w:rPr>
          <w:rFonts w:eastAsia="Times New Roman" w:cs="Times New Roman"/>
          <w:spacing w:val="-1"/>
          <w:sz w:val="24"/>
          <w:szCs w:val="24"/>
        </w:rPr>
        <w:t>m</w:t>
      </w:r>
      <w:r w:rsidRPr="00343C5F">
        <w:rPr>
          <w:rFonts w:eastAsia="Times New Roman" w:cs="Times New Roman"/>
          <w:spacing w:val="1"/>
          <w:sz w:val="24"/>
          <w:szCs w:val="24"/>
        </w:rPr>
        <w:t>e</w:t>
      </w:r>
      <w:r w:rsidRPr="00343C5F">
        <w:rPr>
          <w:rFonts w:eastAsia="Times New Roman" w:cs="Times New Roman"/>
          <w:sz w:val="24"/>
          <w:szCs w:val="24"/>
        </w:rPr>
        <w:t>n</w:t>
      </w:r>
      <w:r w:rsidRPr="00343C5F">
        <w:rPr>
          <w:rFonts w:eastAsia="Times New Roman" w:cs="Times New Roman"/>
          <w:spacing w:val="-2"/>
          <w:sz w:val="24"/>
          <w:szCs w:val="24"/>
        </w:rPr>
        <w:t>t</w:t>
      </w:r>
      <w:r w:rsidRPr="00343C5F">
        <w:rPr>
          <w:rFonts w:eastAsia="Times New Roman" w:cs="Times New Roman"/>
          <w:spacing w:val="-1"/>
          <w:sz w:val="24"/>
          <w:szCs w:val="24"/>
        </w:rPr>
        <w:t>a</w:t>
      </w:r>
      <w:r w:rsidRPr="00343C5F">
        <w:rPr>
          <w:rFonts w:eastAsia="Times New Roman" w:cs="Times New Roman"/>
          <w:sz w:val="24"/>
          <w:szCs w:val="24"/>
        </w:rPr>
        <w:t>l rou</w:t>
      </w:r>
      <w:r w:rsidRPr="00343C5F">
        <w:rPr>
          <w:rFonts w:eastAsia="Times New Roman" w:cs="Times New Roman"/>
          <w:spacing w:val="1"/>
          <w:sz w:val="24"/>
          <w:szCs w:val="24"/>
        </w:rPr>
        <w:t>ti</w:t>
      </w:r>
      <w:r w:rsidRPr="00343C5F">
        <w:rPr>
          <w:rFonts w:eastAsia="Times New Roman" w:cs="Times New Roman"/>
          <w:spacing w:val="-2"/>
          <w:sz w:val="24"/>
          <w:szCs w:val="24"/>
        </w:rPr>
        <w:t>n</w:t>
      </w:r>
      <w:r w:rsidRPr="00343C5F">
        <w:rPr>
          <w:rFonts w:eastAsia="Times New Roman" w:cs="Times New Roman"/>
          <w:spacing w:val="1"/>
          <w:sz w:val="24"/>
          <w:szCs w:val="24"/>
        </w:rPr>
        <w:t>e</w:t>
      </w:r>
      <w:r w:rsidRPr="00343C5F">
        <w:rPr>
          <w:rFonts w:eastAsia="Times New Roman" w:cs="Times New Roman"/>
          <w:spacing w:val="-1"/>
          <w:sz w:val="24"/>
          <w:szCs w:val="24"/>
        </w:rPr>
        <w:t>s</w:t>
      </w:r>
      <w:r w:rsidRPr="00343C5F">
        <w:rPr>
          <w:rFonts w:eastAsia="Times New Roman" w:cs="Times New Roman"/>
          <w:sz w:val="24"/>
          <w:szCs w:val="24"/>
        </w:rPr>
        <w:t xml:space="preserve">, </w:t>
      </w:r>
      <w:r w:rsidRPr="00343C5F">
        <w:rPr>
          <w:rFonts w:eastAsia="Times New Roman" w:cs="Times New Roman"/>
          <w:spacing w:val="1"/>
          <w:sz w:val="24"/>
          <w:szCs w:val="24"/>
        </w:rPr>
        <w:t>e</w:t>
      </w:r>
      <w:r w:rsidRPr="00343C5F">
        <w:rPr>
          <w:rFonts w:eastAsia="Times New Roman" w:cs="Times New Roman"/>
          <w:sz w:val="24"/>
          <w:szCs w:val="24"/>
        </w:rPr>
        <w:t>x</w:t>
      </w:r>
      <w:r w:rsidRPr="00343C5F">
        <w:rPr>
          <w:rFonts w:eastAsia="Times New Roman" w:cs="Times New Roman"/>
          <w:spacing w:val="-1"/>
          <w:sz w:val="24"/>
          <w:szCs w:val="24"/>
        </w:rPr>
        <w:t>c</w:t>
      </w:r>
      <w:r w:rsidRPr="00343C5F">
        <w:rPr>
          <w:rFonts w:eastAsia="Times New Roman" w:cs="Times New Roman"/>
          <w:spacing w:val="1"/>
          <w:sz w:val="24"/>
          <w:szCs w:val="24"/>
        </w:rPr>
        <w:t>e</w:t>
      </w:r>
      <w:r w:rsidRPr="00343C5F">
        <w:rPr>
          <w:rFonts w:eastAsia="Times New Roman" w:cs="Times New Roman"/>
          <w:spacing w:val="-1"/>
          <w:sz w:val="24"/>
          <w:szCs w:val="24"/>
        </w:rPr>
        <w:t>s</w:t>
      </w:r>
      <w:r w:rsidRPr="00343C5F">
        <w:rPr>
          <w:rFonts w:eastAsia="Times New Roman" w:cs="Times New Roman"/>
          <w:spacing w:val="-3"/>
          <w:sz w:val="24"/>
          <w:szCs w:val="24"/>
        </w:rPr>
        <w:t>s</w:t>
      </w:r>
      <w:r w:rsidRPr="00343C5F">
        <w:rPr>
          <w:rFonts w:eastAsia="Times New Roman" w:cs="Times New Roman"/>
          <w:spacing w:val="1"/>
          <w:sz w:val="24"/>
          <w:szCs w:val="24"/>
        </w:rPr>
        <w:t>i</w:t>
      </w:r>
      <w:r w:rsidRPr="00343C5F">
        <w:rPr>
          <w:rFonts w:eastAsia="Times New Roman" w:cs="Times New Roman"/>
          <w:spacing w:val="-5"/>
          <w:sz w:val="24"/>
          <w:szCs w:val="24"/>
        </w:rPr>
        <w:t>v</w:t>
      </w:r>
      <w:r w:rsidRPr="00343C5F">
        <w:rPr>
          <w:rFonts w:eastAsia="Times New Roman" w:cs="Times New Roman"/>
          <w:sz w:val="24"/>
          <w:szCs w:val="24"/>
        </w:rPr>
        <w:t>e</w:t>
      </w:r>
      <w:r w:rsidRPr="00343C5F">
        <w:rPr>
          <w:rFonts w:eastAsia="Times New Roman" w:cs="Times New Roman"/>
          <w:spacing w:val="1"/>
          <w:sz w:val="24"/>
          <w:szCs w:val="24"/>
        </w:rPr>
        <w:t xml:space="preserve"> a</w:t>
      </w:r>
      <w:r w:rsidRPr="00343C5F">
        <w:rPr>
          <w:rFonts w:eastAsia="Times New Roman" w:cs="Times New Roman"/>
          <w:sz w:val="24"/>
          <w:szCs w:val="24"/>
        </w:rPr>
        <w:t>bs</w:t>
      </w:r>
      <w:r w:rsidRPr="00343C5F">
        <w:rPr>
          <w:rFonts w:eastAsia="Times New Roman" w:cs="Times New Roman"/>
          <w:spacing w:val="1"/>
          <w:sz w:val="24"/>
          <w:szCs w:val="24"/>
        </w:rPr>
        <w:t>e</w:t>
      </w:r>
      <w:r w:rsidRPr="00343C5F">
        <w:rPr>
          <w:rFonts w:eastAsia="Times New Roman" w:cs="Times New Roman"/>
          <w:sz w:val="24"/>
          <w:szCs w:val="24"/>
        </w:rPr>
        <w:t>n</w:t>
      </w:r>
      <w:r w:rsidRPr="00343C5F">
        <w:rPr>
          <w:rFonts w:eastAsia="Times New Roman" w:cs="Times New Roman"/>
          <w:spacing w:val="-1"/>
          <w:sz w:val="24"/>
          <w:szCs w:val="24"/>
        </w:rPr>
        <w:t>c</w:t>
      </w:r>
      <w:r w:rsidRPr="00343C5F">
        <w:rPr>
          <w:rFonts w:eastAsia="Times New Roman" w:cs="Times New Roman"/>
          <w:spacing w:val="1"/>
          <w:sz w:val="24"/>
          <w:szCs w:val="24"/>
        </w:rPr>
        <w:t>e</w:t>
      </w:r>
      <w:r w:rsidRPr="00343C5F">
        <w:rPr>
          <w:rFonts w:eastAsia="Times New Roman" w:cs="Times New Roman"/>
          <w:sz w:val="24"/>
          <w:szCs w:val="24"/>
        </w:rPr>
        <w:t>s</w:t>
      </w:r>
      <w:r w:rsidRPr="00343C5F">
        <w:rPr>
          <w:rFonts w:eastAsia="Times New Roman" w:cs="Times New Roman"/>
          <w:spacing w:val="-1"/>
          <w:sz w:val="24"/>
          <w:szCs w:val="24"/>
        </w:rPr>
        <w:t xml:space="preserve"> </w:t>
      </w:r>
      <w:r w:rsidRPr="00343C5F">
        <w:rPr>
          <w:rFonts w:eastAsia="Times New Roman" w:cs="Times New Roman"/>
          <w:sz w:val="24"/>
          <w:szCs w:val="24"/>
        </w:rPr>
        <w:t xml:space="preserve">or </w:t>
      </w:r>
      <w:r w:rsidRPr="00343C5F">
        <w:rPr>
          <w:rFonts w:eastAsia="Times New Roman" w:cs="Times New Roman"/>
          <w:spacing w:val="1"/>
          <w:sz w:val="24"/>
          <w:szCs w:val="24"/>
        </w:rPr>
        <w:t>ta</w:t>
      </w:r>
      <w:r w:rsidRPr="00343C5F">
        <w:rPr>
          <w:rFonts w:eastAsia="Times New Roman" w:cs="Times New Roman"/>
          <w:sz w:val="24"/>
          <w:szCs w:val="24"/>
        </w:rPr>
        <w:t>r</w:t>
      </w:r>
      <w:r w:rsidRPr="00343C5F">
        <w:rPr>
          <w:rFonts w:eastAsia="Times New Roman" w:cs="Times New Roman"/>
          <w:spacing w:val="-2"/>
          <w:sz w:val="24"/>
          <w:szCs w:val="24"/>
        </w:rPr>
        <w:t>d</w:t>
      </w:r>
      <w:r w:rsidRPr="00343C5F">
        <w:rPr>
          <w:rFonts w:eastAsia="Times New Roman" w:cs="Times New Roman"/>
          <w:spacing w:val="1"/>
          <w:sz w:val="24"/>
          <w:szCs w:val="24"/>
        </w:rPr>
        <w:t>i</w:t>
      </w:r>
      <w:r w:rsidRPr="00343C5F">
        <w:rPr>
          <w:rFonts w:eastAsia="Times New Roman" w:cs="Times New Roman"/>
          <w:sz w:val="24"/>
          <w:szCs w:val="24"/>
        </w:rPr>
        <w:t>n</w:t>
      </w:r>
      <w:r w:rsidRPr="00343C5F">
        <w:rPr>
          <w:rFonts w:eastAsia="Times New Roman" w:cs="Times New Roman"/>
          <w:spacing w:val="1"/>
          <w:sz w:val="24"/>
          <w:szCs w:val="24"/>
        </w:rPr>
        <w:t>e</w:t>
      </w:r>
      <w:r w:rsidRPr="00343C5F">
        <w:rPr>
          <w:rFonts w:eastAsia="Times New Roman" w:cs="Times New Roman"/>
          <w:spacing w:val="-1"/>
          <w:sz w:val="24"/>
          <w:szCs w:val="24"/>
        </w:rPr>
        <w:t>s</w:t>
      </w:r>
      <w:r w:rsidRPr="00343C5F">
        <w:rPr>
          <w:rFonts w:eastAsia="Times New Roman" w:cs="Times New Roman"/>
          <w:sz w:val="24"/>
          <w:szCs w:val="24"/>
        </w:rPr>
        <w:t>s</w:t>
      </w:r>
      <w:r w:rsidRPr="00343C5F">
        <w:rPr>
          <w:rFonts w:eastAsia="Times New Roman" w:cs="Times New Roman"/>
          <w:spacing w:val="-3"/>
          <w:sz w:val="24"/>
          <w:szCs w:val="24"/>
        </w:rPr>
        <w:t xml:space="preserve"> </w:t>
      </w:r>
      <w:r w:rsidRPr="00343C5F">
        <w:rPr>
          <w:rFonts w:eastAsia="Times New Roman" w:cs="Times New Roman"/>
          <w:spacing w:val="1"/>
          <w:sz w:val="24"/>
          <w:szCs w:val="24"/>
        </w:rPr>
        <w:t>t</w:t>
      </w:r>
      <w:r w:rsidRPr="00343C5F">
        <w:rPr>
          <w:rFonts w:eastAsia="Times New Roman" w:cs="Times New Roman"/>
          <w:sz w:val="24"/>
          <w:szCs w:val="24"/>
        </w:rPr>
        <w:t>o</w:t>
      </w:r>
      <w:r w:rsidRPr="00343C5F">
        <w:rPr>
          <w:rFonts w:eastAsia="Times New Roman" w:cs="Times New Roman"/>
          <w:spacing w:val="-2"/>
          <w:sz w:val="24"/>
          <w:szCs w:val="24"/>
        </w:rPr>
        <w:t xml:space="preserve"> </w:t>
      </w:r>
      <w:r w:rsidRPr="00343C5F">
        <w:rPr>
          <w:rFonts w:eastAsia="Times New Roman" w:cs="Times New Roman"/>
          <w:spacing w:val="1"/>
          <w:sz w:val="24"/>
          <w:szCs w:val="24"/>
        </w:rPr>
        <w:t>cl</w:t>
      </w:r>
      <w:r w:rsidRPr="00343C5F">
        <w:rPr>
          <w:rFonts w:eastAsia="Times New Roman" w:cs="Times New Roman"/>
          <w:spacing w:val="-2"/>
          <w:sz w:val="24"/>
          <w:szCs w:val="24"/>
        </w:rPr>
        <w:t>in</w:t>
      </w:r>
      <w:r w:rsidRPr="00343C5F">
        <w:rPr>
          <w:rFonts w:eastAsia="Times New Roman" w:cs="Times New Roman"/>
          <w:spacing w:val="1"/>
          <w:sz w:val="24"/>
          <w:szCs w:val="24"/>
        </w:rPr>
        <w:t>i</w:t>
      </w:r>
      <w:r w:rsidRPr="00343C5F">
        <w:rPr>
          <w:rFonts w:eastAsia="Times New Roman" w:cs="Times New Roman"/>
          <w:spacing w:val="-1"/>
          <w:sz w:val="24"/>
          <w:szCs w:val="24"/>
        </w:rPr>
        <w:t>c</w:t>
      </w:r>
      <w:r w:rsidRPr="00343C5F">
        <w:rPr>
          <w:rFonts w:eastAsia="Times New Roman" w:cs="Times New Roman"/>
          <w:spacing w:val="1"/>
          <w:sz w:val="24"/>
          <w:szCs w:val="24"/>
        </w:rPr>
        <w:t>a</w:t>
      </w:r>
      <w:r w:rsidRPr="00343C5F">
        <w:rPr>
          <w:rFonts w:eastAsia="Times New Roman" w:cs="Times New Roman"/>
          <w:sz w:val="24"/>
          <w:szCs w:val="24"/>
        </w:rPr>
        <w:t>l</w:t>
      </w:r>
      <w:r w:rsidRPr="00343C5F">
        <w:rPr>
          <w:rFonts w:eastAsia="Times New Roman" w:cs="Times New Roman"/>
          <w:spacing w:val="-2"/>
          <w:sz w:val="24"/>
          <w:szCs w:val="24"/>
        </w:rPr>
        <w:t xml:space="preserve"> o</w:t>
      </w:r>
      <w:r w:rsidRPr="00343C5F">
        <w:rPr>
          <w:rFonts w:eastAsia="Times New Roman" w:cs="Times New Roman"/>
          <w:sz w:val="24"/>
          <w:szCs w:val="24"/>
        </w:rPr>
        <w:t xml:space="preserve">r </w:t>
      </w:r>
      <w:r w:rsidRPr="00343C5F">
        <w:rPr>
          <w:rFonts w:eastAsia="Times New Roman" w:cs="Times New Roman"/>
          <w:spacing w:val="1"/>
          <w:sz w:val="24"/>
          <w:szCs w:val="24"/>
        </w:rPr>
        <w:t>t</w:t>
      </w:r>
      <w:r w:rsidRPr="00343C5F">
        <w:rPr>
          <w:rFonts w:eastAsia="Times New Roman" w:cs="Times New Roman"/>
          <w:sz w:val="24"/>
          <w:szCs w:val="24"/>
        </w:rPr>
        <w:t>h</w:t>
      </w:r>
      <w:r w:rsidRPr="00343C5F">
        <w:rPr>
          <w:rFonts w:eastAsia="Times New Roman" w:cs="Times New Roman"/>
          <w:spacing w:val="1"/>
          <w:sz w:val="24"/>
          <w:szCs w:val="24"/>
        </w:rPr>
        <w:t>e</w:t>
      </w:r>
      <w:r w:rsidRPr="00343C5F">
        <w:rPr>
          <w:rFonts w:eastAsia="Times New Roman" w:cs="Times New Roman"/>
          <w:sz w:val="24"/>
          <w:szCs w:val="24"/>
        </w:rPr>
        <w:t>or</w:t>
      </w:r>
      <w:r w:rsidRPr="00343C5F">
        <w:rPr>
          <w:rFonts w:eastAsia="Times New Roman" w:cs="Times New Roman"/>
          <w:spacing w:val="-10"/>
          <w:sz w:val="24"/>
          <w:szCs w:val="24"/>
        </w:rPr>
        <w:t>y</w:t>
      </w:r>
      <w:r w:rsidRPr="00343C5F">
        <w:rPr>
          <w:rFonts w:eastAsia="Times New Roman" w:cs="Times New Roman"/>
          <w:sz w:val="24"/>
          <w:szCs w:val="24"/>
        </w:rPr>
        <w:t>, in</w:t>
      </w:r>
      <w:r w:rsidRPr="00343C5F">
        <w:rPr>
          <w:rFonts w:eastAsia="Times New Roman" w:cs="Times New Roman"/>
          <w:spacing w:val="1"/>
          <w:sz w:val="24"/>
          <w:szCs w:val="24"/>
        </w:rPr>
        <w:t>a</w:t>
      </w:r>
      <w:r w:rsidRPr="00343C5F">
        <w:rPr>
          <w:rFonts w:eastAsia="Times New Roman" w:cs="Times New Roman"/>
          <w:sz w:val="24"/>
          <w:szCs w:val="24"/>
        </w:rPr>
        <w:t>b</w:t>
      </w:r>
      <w:r w:rsidRPr="00343C5F">
        <w:rPr>
          <w:rFonts w:eastAsia="Times New Roman" w:cs="Times New Roman"/>
          <w:spacing w:val="1"/>
          <w:sz w:val="24"/>
          <w:szCs w:val="24"/>
        </w:rPr>
        <w:t>i</w:t>
      </w:r>
      <w:r w:rsidRPr="00343C5F">
        <w:rPr>
          <w:rFonts w:eastAsia="Times New Roman" w:cs="Times New Roman"/>
          <w:spacing w:val="-2"/>
          <w:sz w:val="24"/>
          <w:szCs w:val="24"/>
        </w:rPr>
        <w:t>l</w:t>
      </w:r>
      <w:r w:rsidRPr="00343C5F">
        <w:rPr>
          <w:rFonts w:eastAsia="Times New Roman" w:cs="Times New Roman"/>
          <w:spacing w:val="1"/>
          <w:sz w:val="24"/>
          <w:szCs w:val="24"/>
        </w:rPr>
        <w:t>it</w:t>
      </w:r>
      <w:r w:rsidRPr="00343C5F">
        <w:rPr>
          <w:rFonts w:eastAsia="Times New Roman" w:cs="Times New Roman"/>
          <w:sz w:val="24"/>
          <w:szCs w:val="24"/>
        </w:rPr>
        <w:t>y</w:t>
      </w:r>
      <w:r w:rsidRPr="00343C5F">
        <w:rPr>
          <w:rFonts w:eastAsia="Times New Roman" w:cs="Times New Roman"/>
          <w:spacing w:val="-9"/>
          <w:sz w:val="24"/>
          <w:szCs w:val="24"/>
        </w:rPr>
        <w:t xml:space="preserve"> </w:t>
      </w:r>
      <w:r w:rsidRPr="00343C5F">
        <w:rPr>
          <w:rFonts w:eastAsia="Times New Roman" w:cs="Times New Roman"/>
          <w:sz w:val="24"/>
          <w:szCs w:val="24"/>
        </w:rPr>
        <w:t>to</w:t>
      </w:r>
      <w:r w:rsidRPr="00343C5F">
        <w:rPr>
          <w:rFonts w:eastAsia="Times New Roman" w:cs="Times New Roman"/>
          <w:spacing w:val="1"/>
          <w:sz w:val="24"/>
          <w:szCs w:val="24"/>
        </w:rPr>
        <w:t xml:space="preserve"> </w:t>
      </w:r>
      <w:r w:rsidRPr="00343C5F">
        <w:rPr>
          <w:rFonts w:eastAsia="Times New Roman" w:cs="Times New Roman"/>
          <w:spacing w:val="-1"/>
          <w:sz w:val="24"/>
          <w:szCs w:val="24"/>
        </w:rPr>
        <w:t>w</w:t>
      </w:r>
      <w:r w:rsidRPr="00343C5F">
        <w:rPr>
          <w:rFonts w:eastAsia="Times New Roman" w:cs="Times New Roman"/>
          <w:sz w:val="24"/>
          <w:szCs w:val="24"/>
        </w:rPr>
        <w:t>o</w:t>
      </w:r>
      <w:r w:rsidRPr="00343C5F">
        <w:rPr>
          <w:rFonts w:eastAsia="Times New Roman" w:cs="Times New Roman"/>
          <w:spacing w:val="2"/>
          <w:sz w:val="24"/>
          <w:szCs w:val="24"/>
        </w:rPr>
        <w:t>r</w:t>
      </w:r>
      <w:r w:rsidRPr="00343C5F">
        <w:rPr>
          <w:rFonts w:eastAsia="Times New Roman" w:cs="Times New Roman"/>
          <w:sz w:val="24"/>
          <w:szCs w:val="24"/>
        </w:rPr>
        <w:t>k h</w:t>
      </w:r>
      <w:r w:rsidRPr="00343C5F">
        <w:rPr>
          <w:rFonts w:eastAsia="Times New Roman" w:cs="Times New Roman"/>
          <w:spacing w:val="1"/>
          <w:sz w:val="24"/>
          <w:szCs w:val="24"/>
        </w:rPr>
        <w:t>a</w:t>
      </w:r>
      <w:r w:rsidRPr="00343C5F">
        <w:rPr>
          <w:rFonts w:eastAsia="Times New Roman" w:cs="Times New Roman"/>
          <w:sz w:val="24"/>
          <w:szCs w:val="24"/>
        </w:rPr>
        <w:t>r</w:t>
      </w:r>
      <w:r w:rsidRPr="00343C5F">
        <w:rPr>
          <w:rFonts w:eastAsia="Times New Roman" w:cs="Times New Roman"/>
          <w:spacing w:val="1"/>
          <w:sz w:val="24"/>
          <w:szCs w:val="24"/>
        </w:rPr>
        <w:t>m</w:t>
      </w:r>
      <w:r w:rsidRPr="00343C5F">
        <w:rPr>
          <w:rFonts w:eastAsia="Times New Roman" w:cs="Times New Roman"/>
          <w:sz w:val="24"/>
          <w:szCs w:val="24"/>
        </w:rPr>
        <w:t>o</w:t>
      </w:r>
      <w:r w:rsidRPr="00343C5F">
        <w:rPr>
          <w:rFonts w:eastAsia="Times New Roman" w:cs="Times New Roman"/>
          <w:spacing w:val="-2"/>
          <w:sz w:val="24"/>
          <w:szCs w:val="24"/>
        </w:rPr>
        <w:t>n</w:t>
      </w:r>
      <w:r w:rsidRPr="00343C5F">
        <w:rPr>
          <w:rFonts w:eastAsia="Times New Roman" w:cs="Times New Roman"/>
          <w:sz w:val="24"/>
          <w:szCs w:val="24"/>
        </w:rPr>
        <w:t>iou</w:t>
      </w:r>
      <w:r w:rsidRPr="00343C5F">
        <w:rPr>
          <w:rFonts w:eastAsia="Times New Roman" w:cs="Times New Roman"/>
          <w:spacing w:val="-1"/>
          <w:sz w:val="24"/>
          <w:szCs w:val="24"/>
        </w:rPr>
        <w:t>s</w:t>
      </w:r>
      <w:r w:rsidRPr="00343C5F">
        <w:rPr>
          <w:rFonts w:eastAsia="Times New Roman" w:cs="Times New Roman"/>
          <w:spacing w:val="1"/>
          <w:sz w:val="24"/>
          <w:szCs w:val="24"/>
        </w:rPr>
        <w:t>l</w:t>
      </w:r>
      <w:r w:rsidRPr="00343C5F">
        <w:rPr>
          <w:rFonts w:eastAsia="Times New Roman" w:cs="Times New Roman"/>
          <w:sz w:val="24"/>
          <w:szCs w:val="24"/>
        </w:rPr>
        <w:t>y</w:t>
      </w:r>
      <w:r w:rsidRPr="00343C5F">
        <w:rPr>
          <w:rFonts w:eastAsia="Times New Roman" w:cs="Times New Roman"/>
          <w:spacing w:val="-9"/>
          <w:sz w:val="24"/>
          <w:szCs w:val="24"/>
        </w:rPr>
        <w:t xml:space="preserve"> </w:t>
      </w:r>
      <w:r w:rsidRPr="00343C5F">
        <w:rPr>
          <w:rFonts w:eastAsia="Times New Roman" w:cs="Times New Roman"/>
          <w:spacing w:val="-1"/>
          <w:sz w:val="24"/>
          <w:szCs w:val="24"/>
        </w:rPr>
        <w:t>w</w:t>
      </w:r>
      <w:r w:rsidRPr="00343C5F">
        <w:rPr>
          <w:rFonts w:eastAsia="Times New Roman" w:cs="Times New Roman"/>
          <w:sz w:val="24"/>
          <w:szCs w:val="24"/>
        </w:rPr>
        <w:t>ith the</w:t>
      </w:r>
      <w:r w:rsidRPr="00343C5F">
        <w:rPr>
          <w:rFonts w:eastAsia="Times New Roman" w:cs="Times New Roman"/>
          <w:spacing w:val="2"/>
          <w:sz w:val="24"/>
          <w:szCs w:val="24"/>
        </w:rPr>
        <w:t xml:space="preserve"> </w:t>
      </w:r>
      <w:r w:rsidRPr="00343C5F">
        <w:rPr>
          <w:rFonts w:eastAsia="Times New Roman" w:cs="Times New Roman"/>
          <w:spacing w:val="-1"/>
          <w:sz w:val="24"/>
          <w:szCs w:val="24"/>
        </w:rPr>
        <w:t>s</w:t>
      </w:r>
      <w:r w:rsidRPr="00343C5F">
        <w:rPr>
          <w:rFonts w:eastAsia="Times New Roman" w:cs="Times New Roman"/>
          <w:spacing w:val="-2"/>
          <w:sz w:val="24"/>
          <w:szCs w:val="24"/>
        </w:rPr>
        <w:t>t</w:t>
      </w:r>
      <w:r w:rsidRPr="00343C5F">
        <w:rPr>
          <w:rFonts w:eastAsia="Times New Roman" w:cs="Times New Roman"/>
          <w:spacing w:val="1"/>
          <w:sz w:val="24"/>
          <w:szCs w:val="24"/>
        </w:rPr>
        <w:t>a</w:t>
      </w:r>
      <w:r w:rsidRPr="00343C5F">
        <w:rPr>
          <w:rFonts w:eastAsia="Times New Roman" w:cs="Times New Roman"/>
          <w:spacing w:val="-5"/>
          <w:sz w:val="24"/>
          <w:szCs w:val="24"/>
        </w:rPr>
        <w:t>f</w:t>
      </w:r>
      <w:r w:rsidRPr="00343C5F">
        <w:rPr>
          <w:rFonts w:eastAsia="Times New Roman" w:cs="Times New Roman"/>
          <w:sz w:val="24"/>
          <w:szCs w:val="24"/>
        </w:rPr>
        <w:t xml:space="preserve">f </w:t>
      </w:r>
      <w:r w:rsidRPr="00343C5F">
        <w:rPr>
          <w:rFonts w:eastAsia="Times New Roman" w:cs="Times New Roman"/>
          <w:spacing w:val="1"/>
          <w:sz w:val="24"/>
          <w:szCs w:val="24"/>
        </w:rPr>
        <w:t>a</w:t>
      </w:r>
      <w:r w:rsidRPr="00343C5F">
        <w:rPr>
          <w:rFonts w:eastAsia="Times New Roman" w:cs="Times New Roman"/>
          <w:sz w:val="24"/>
          <w:szCs w:val="24"/>
        </w:rPr>
        <w:t xml:space="preserve">t </w:t>
      </w:r>
      <w:r w:rsidRPr="00343C5F">
        <w:rPr>
          <w:rFonts w:eastAsia="Times New Roman" w:cs="Times New Roman"/>
          <w:spacing w:val="1"/>
          <w:sz w:val="24"/>
          <w:szCs w:val="24"/>
        </w:rPr>
        <w:t>t</w:t>
      </w:r>
      <w:r w:rsidRPr="00343C5F">
        <w:rPr>
          <w:rFonts w:eastAsia="Times New Roman" w:cs="Times New Roman"/>
          <w:spacing w:val="-2"/>
          <w:sz w:val="24"/>
          <w:szCs w:val="24"/>
        </w:rPr>
        <w:t>h</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pacing w:val="-1"/>
          <w:sz w:val="24"/>
          <w:szCs w:val="24"/>
        </w:rPr>
        <w:t>c</w:t>
      </w:r>
      <w:r w:rsidRPr="00343C5F">
        <w:rPr>
          <w:rFonts w:eastAsia="Times New Roman" w:cs="Times New Roman"/>
          <w:spacing w:val="-2"/>
          <w:sz w:val="24"/>
          <w:szCs w:val="24"/>
        </w:rPr>
        <w:t>l</w:t>
      </w:r>
      <w:r w:rsidRPr="00343C5F">
        <w:rPr>
          <w:rFonts w:eastAsia="Times New Roman" w:cs="Times New Roman"/>
          <w:sz w:val="24"/>
          <w:szCs w:val="24"/>
        </w:rPr>
        <w:t>in</w:t>
      </w:r>
      <w:r w:rsidRPr="00343C5F">
        <w:rPr>
          <w:rFonts w:eastAsia="Times New Roman" w:cs="Times New Roman"/>
          <w:spacing w:val="-2"/>
          <w:sz w:val="24"/>
          <w:szCs w:val="24"/>
        </w:rPr>
        <w:t>i</w:t>
      </w:r>
      <w:r w:rsidRPr="00343C5F">
        <w:rPr>
          <w:rFonts w:eastAsia="Times New Roman" w:cs="Times New Roman"/>
          <w:spacing w:val="1"/>
          <w:sz w:val="24"/>
          <w:szCs w:val="24"/>
        </w:rPr>
        <w:t>c</w:t>
      </w:r>
      <w:r w:rsidRPr="00343C5F">
        <w:rPr>
          <w:rFonts w:eastAsia="Times New Roman" w:cs="Times New Roman"/>
          <w:spacing w:val="-4"/>
          <w:sz w:val="24"/>
          <w:szCs w:val="24"/>
        </w:rPr>
        <w:t>a</w:t>
      </w:r>
      <w:r w:rsidRPr="00343C5F">
        <w:rPr>
          <w:rFonts w:eastAsia="Times New Roman" w:cs="Times New Roman"/>
          <w:sz w:val="24"/>
          <w:szCs w:val="24"/>
        </w:rPr>
        <w:t>l</w:t>
      </w:r>
      <w:r w:rsidRPr="00343C5F">
        <w:rPr>
          <w:rFonts w:eastAsia="Times New Roman" w:cs="Times New Roman"/>
          <w:spacing w:val="1"/>
          <w:sz w:val="24"/>
          <w:szCs w:val="24"/>
        </w:rPr>
        <w:t xml:space="preserve"> </w:t>
      </w:r>
      <w:r w:rsidRPr="00343C5F">
        <w:rPr>
          <w:rFonts w:eastAsia="Times New Roman" w:cs="Times New Roman"/>
          <w:spacing w:val="-5"/>
          <w:sz w:val="24"/>
          <w:szCs w:val="24"/>
        </w:rPr>
        <w:t>f</w:t>
      </w:r>
      <w:r w:rsidRPr="00343C5F">
        <w:rPr>
          <w:rFonts w:eastAsia="Times New Roman" w:cs="Times New Roman"/>
          <w:spacing w:val="1"/>
          <w:sz w:val="24"/>
          <w:szCs w:val="24"/>
        </w:rPr>
        <w:t>acili</w:t>
      </w:r>
      <w:r w:rsidRPr="00343C5F">
        <w:rPr>
          <w:rFonts w:eastAsia="Times New Roman" w:cs="Times New Roman"/>
          <w:spacing w:val="-2"/>
          <w:sz w:val="24"/>
          <w:szCs w:val="24"/>
        </w:rPr>
        <w:t>t</w:t>
      </w:r>
      <w:r w:rsidRPr="00343C5F">
        <w:rPr>
          <w:rFonts w:eastAsia="Times New Roman" w:cs="Times New Roman"/>
          <w:spacing w:val="1"/>
          <w:sz w:val="24"/>
          <w:szCs w:val="24"/>
        </w:rPr>
        <w:t>ie</w:t>
      </w:r>
      <w:r w:rsidRPr="00343C5F">
        <w:rPr>
          <w:rFonts w:eastAsia="Times New Roman" w:cs="Times New Roman"/>
          <w:sz w:val="24"/>
          <w:szCs w:val="24"/>
        </w:rPr>
        <w:t>s,</w:t>
      </w:r>
      <w:r w:rsidRPr="00343C5F">
        <w:rPr>
          <w:rFonts w:eastAsia="Times New Roman" w:cs="Times New Roman"/>
          <w:spacing w:val="-2"/>
          <w:sz w:val="24"/>
          <w:szCs w:val="24"/>
        </w:rPr>
        <w:t xml:space="preserve"> </w:t>
      </w:r>
      <w:r w:rsidRPr="00343C5F">
        <w:rPr>
          <w:rFonts w:eastAsia="Times New Roman" w:cs="Times New Roman"/>
          <w:sz w:val="24"/>
          <w:szCs w:val="24"/>
        </w:rPr>
        <w:t>or</w:t>
      </w:r>
    </w:p>
    <w:p w14:paraId="78BA267F" w14:textId="77777777" w:rsidR="003A754D" w:rsidRPr="00343C5F" w:rsidRDefault="003A754D" w:rsidP="00EB335E">
      <w:pPr>
        <w:numPr>
          <w:ilvl w:val="0"/>
          <w:numId w:val="16"/>
        </w:numPr>
        <w:spacing w:after="0" w:line="240" w:lineRule="auto"/>
        <w:ind w:left="810"/>
        <w:contextualSpacing/>
        <w:jc w:val="both"/>
        <w:rPr>
          <w:rFonts w:eastAsia="Times New Roman" w:cs="Times New Roman"/>
          <w:sz w:val="24"/>
          <w:szCs w:val="24"/>
        </w:rPr>
      </w:pPr>
      <w:r w:rsidRPr="00343C5F">
        <w:rPr>
          <w:rFonts w:eastAsia="Times New Roman" w:cs="Times New Roman"/>
          <w:spacing w:val="-1"/>
          <w:sz w:val="24"/>
          <w:szCs w:val="24"/>
        </w:rPr>
        <w:t>A</w:t>
      </w:r>
      <w:r w:rsidRPr="00343C5F">
        <w:rPr>
          <w:rFonts w:eastAsia="Times New Roman" w:cs="Times New Roman"/>
          <w:spacing w:val="2"/>
          <w:sz w:val="24"/>
          <w:szCs w:val="24"/>
        </w:rPr>
        <w:t>n</w:t>
      </w:r>
      <w:r w:rsidRPr="00343C5F">
        <w:rPr>
          <w:rFonts w:eastAsia="Times New Roman" w:cs="Times New Roman"/>
          <w:sz w:val="24"/>
          <w:szCs w:val="24"/>
        </w:rPr>
        <w:t>y</w:t>
      </w:r>
      <w:r w:rsidRPr="00343C5F">
        <w:rPr>
          <w:rFonts w:eastAsia="Times New Roman" w:cs="Times New Roman"/>
          <w:spacing w:val="-10"/>
          <w:sz w:val="24"/>
          <w:szCs w:val="24"/>
        </w:rPr>
        <w:t xml:space="preserve"> </w:t>
      </w:r>
      <w:r w:rsidRPr="00343C5F">
        <w:rPr>
          <w:rFonts w:eastAsia="Times New Roman" w:cs="Times New Roman"/>
          <w:sz w:val="24"/>
          <w:szCs w:val="24"/>
        </w:rPr>
        <w:t>oth</w:t>
      </w:r>
      <w:r w:rsidRPr="00343C5F">
        <w:rPr>
          <w:rFonts w:eastAsia="Times New Roman" w:cs="Times New Roman"/>
          <w:spacing w:val="1"/>
          <w:sz w:val="24"/>
          <w:szCs w:val="24"/>
        </w:rPr>
        <w:t>e</w:t>
      </w:r>
      <w:r w:rsidRPr="00343C5F">
        <w:rPr>
          <w:rFonts w:eastAsia="Times New Roman" w:cs="Times New Roman"/>
          <w:sz w:val="24"/>
          <w:szCs w:val="24"/>
        </w:rPr>
        <w:t xml:space="preserve">r </w:t>
      </w:r>
      <w:r w:rsidRPr="00343C5F">
        <w:rPr>
          <w:rFonts w:eastAsia="Times New Roman" w:cs="Times New Roman"/>
          <w:spacing w:val="1"/>
          <w:sz w:val="24"/>
          <w:szCs w:val="24"/>
        </w:rPr>
        <w:t>ci</w:t>
      </w:r>
      <w:r w:rsidRPr="00343C5F">
        <w:rPr>
          <w:rFonts w:eastAsia="Times New Roman" w:cs="Times New Roman"/>
          <w:sz w:val="24"/>
          <w:szCs w:val="24"/>
        </w:rPr>
        <w:t>r</w:t>
      </w:r>
      <w:r w:rsidRPr="00343C5F">
        <w:rPr>
          <w:rFonts w:eastAsia="Times New Roman" w:cs="Times New Roman"/>
          <w:spacing w:val="1"/>
          <w:sz w:val="24"/>
          <w:szCs w:val="24"/>
        </w:rPr>
        <w:t>c</w:t>
      </w:r>
      <w:r w:rsidRPr="00343C5F">
        <w:rPr>
          <w:rFonts w:eastAsia="Times New Roman" w:cs="Times New Roman"/>
          <w:sz w:val="24"/>
          <w:szCs w:val="24"/>
        </w:rPr>
        <w:t>u</w:t>
      </w:r>
      <w:r w:rsidRPr="00343C5F">
        <w:rPr>
          <w:rFonts w:eastAsia="Times New Roman" w:cs="Times New Roman"/>
          <w:spacing w:val="1"/>
          <w:sz w:val="24"/>
          <w:szCs w:val="24"/>
        </w:rPr>
        <w:t>m</w:t>
      </w:r>
      <w:r w:rsidRPr="00343C5F">
        <w:rPr>
          <w:rFonts w:eastAsia="Times New Roman" w:cs="Times New Roman"/>
          <w:spacing w:val="-3"/>
          <w:sz w:val="24"/>
          <w:szCs w:val="24"/>
        </w:rPr>
        <w:t>s</w:t>
      </w:r>
      <w:r w:rsidRPr="00343C5F">
        <w:rPr>
          <w:rFonts w:eastAsia="Times New Roman" w:cs="Times New Roman"/>
          <w:spacing w:val="-2"/>
          <w:sz w:val="24"/>
          <w:szCs w:val="24"/>
        </w:rPr>
        <w:t>t</w:t>
      </w:r>
      <w:r w:rsidRPr="00343C5F">
        <w:rPr>
          <w:rFonts w:eastAsia="Times New Roman" w:cs="Times New Roman"/>
          <w:spacing w:val="1"/>
          <w:sz w:val="24"/>
          <w:szCs w:val="24"/>
        </w:rPr>
        <w:t>a</w:t>
      </w:r>
      <w:r w:rsidRPr="00343C5F">
        <w:rPr>
          <w:rFonts w:eastAsia="Times New Roman" w:cs="Times New Roman"/>
          <w:sz w:val="24"/>
          <w:szCs w:val="24"/>
        </w:rPr>
        <w:t>n</w:t>
      </w:r>
      <w:r w:rsidRPr="00343C5F">
        <w:rPr>
          <w:rFonts w:eastAsia="Times New Roman" w:cs="Times New Roman"/>
          <w:spacing w:val="-3"/>
          <w:sz w:val="24"/>
          <w:szCs w:val="24"/>
        </w:rPr>
        <w:t>c</w:t>
      </w:r>
      <w:r w:rsidRPr="00343C5F">
        <w:rPr>
          <w:rFonts w:eastAsia="Times New Roman" w:cs="Times New Roman"/>
          <w:spacing w:val="1"/>
          <w:sz w:val="24"/>
          <w:szCs w:val="24"/>
        </w:rPr>
        <w:t>e</w:t>
      </w:r>
      <w:r w:rsidRPr="00343C5F">
        <w:rPr>
          <w:rFonts w:eastAsia="Times New Roman" w:cs="Times New Roman"/>
          <w:sz w:val="24"/>
          <w:szCs w:val="24"/>
        </w:rPr>
        <w:t>s</w:t>
      </w:r>
      <w:r w:rsidRPr="00343C5F">
        <w:rPr>
          <w:rFonts w:eastAsia="Times New Roman" w:cs="Times New Roman"/>
          <w:spacing w:val="-1"/>
          <w:sz w:val="24"/>
          <w:szCs w:val="24"/>
        </w:rPr>
        <w:t xml:space="preserve"> w</w:t>
      </w:r>
      <w:r w:rsidRPr="00343C5F">
        <w:rPr>
          <w:rFonts w:eastAsia="Times New Roman" w:cs="Times New Roman"/>
          <w:sz w:val="24"/>
          <w:szCs w:val="24"/>
        </w:rPr>
        <w:t>h</w:t>
      </w:r>
      <w:r w:rsidRPr="00343C5F">
        <w:rPr>
          <w:rFonts w:eastAsia="Times New Roman" w:cs="Times New Roman"/>
          <w:spacing w:val="1"/>
          <w:sz w:val="24"/>
          <w:szCs w:val="24"/>
        </w:rPr>
        <w:t>ic</w:t>
      </w:r>
      <w:r w:rsidRPr="00343C5F">
        <w:rPr>
          <w:rFonts w:eastAsia="Times New Roman" w:cs="Times New Roman"/>
          <w:sz w:val="24"/>
          <w:szCs w:val="24"/>
        </w:rPr>
        <w:t>h d</w:t>
      </w:r>
      <w:r w:rsidRPr="00343C5F">
        <w:rPr>
          <w:rFonts w:eastAsia="Times New Roman" w:cs="Times New Roman"/>
          <w:spacing w:val="-4"/>
          <w:sz w:val="24"/>
          <w:szCs w:val="24"/>
        </w:rPr>
        <w:t>e</w:t>
      </w:r>
      <w:r w:rsidRPr="00343C5F">
        <w:rPr>
          <w:rFonts w:eastAsia="Times New Roman" w:cs="Times New Roman"/>
          <w:sz w:val="24"/>
          <w:szCs w:val="24"/>
        </w:rPr>
        <w:t>mon</w:t>
      </w:r>
      <w:r w:rsidRPr="00343C5F">
        <w:rPr>
          <w:rFonts w:eastAsia="Times New Roman" w:cs="Times New Roman"/>
          <w:spacing w:val="-3"/>
          <w:sz w:val="24"/>
          <w:szCs w:val="24"/>
        </w:rPr>
        <w:t>s</w:t>
      </w:r>
      <w:r w:rsidRPr="00343C5F">
        <w:rPr>
          <w:rFonts w:eastAsia="Times New Roman" w:cs="Times New Roman"/>
          <w:spacing w:val="1"/>
          <w:sz w:val="24"/>
          <w:szCs w:val="24"/>
        </w:rPr>
        <w:t>t</w:t>
      </w:r>
      <w:r w:rsidRPr="00343C5F">
        <w:rPr>
          <w:rFonts w:eastAsia="Times New Roman" w:cs="Times New Roman"/>
          <w:spacing w:val="-2"/>
          <w:sz w:val="24"/>
          <w:szCs w:val="24"/>
        </w:rPr>
        <w:t>r</w:t>
      </w:r>
      <w:r w:rsidRPr="00343C5F">
        <w:rPr>
          <w:rFonts w:eastAsia="Times New Roman" w:cs="Times New Roman"/>
          <w:spacing w:val="1"/>
          <w:sz w:val="24"/>
          <w:szCs w:val="24"/>
        </w:rPr>
        <w:t>at</w:t>
      </w:r>
      <w:r w:rsidRPr="00343C5F">
        <w:rPr>
          <w:rFonts w:eastAsia="Times New Roman" w:cs="Times New Roman"/>
          <w:sz w:val="24"/>
          <w:szCs w:val="24"/>
        </w:rPr>
        <w:t>e</w:t>
      </w:r>
      <w:r w:rsidRPr="00343C5F">
        <w:rPr>
          <w:rFonts w:eastAsia="Times New Roman" w:cs="Times New Roman"/>
          <w:spacing w:val="3"/>
          <w:sz w:val="24"/>
          <w:szCs w:val="24"/>
        </w:rPr>
        <w:t xml:space="preserve"> </w:t>
      </w:r>
      <w:r w:rsidRPr="00343C5F">
        <w:rPr>
          <w:rFonts w:eastAsia="Times New Roman" w:cs="Times New Roman"/>
          <w:sz w:val="24"/>
          <w:szCs w:val="24"/>
        </w:rPr>
        <w:t>po</w:t>
      </w:r>
      <w:r w:rsidRPr="00343C5F">
        <w:rPr>
          <w:rFonts w:eastAsia="Times New Roman" w:cs="Times New Roman"/>
          <w:spacing w:val="-2"/>
          <w:sz w:val="24"/>
          <w:szCs w:val="24"/>
        </w:rPr>
        <w:t>o</w:t>
      </w:r>
      <w:r w:rsidRPr="00343C5F">
        <w:rPr>
          <w:rFonts w:eastAsia="Times New Roman" w:cs="Times New Roman"/>
          <w:sz w:val="24"/>
          <w:szCs w:val="24"/>
        </w:rPr>
        <w:t xml:space="preserve">r </w:t>
      </w:r>
      <w:r w:rsidRPr="00343C5F">
        <w:rPr>
          <w:rFonts w:eastAsia="Times New Roman" w:cs="Times New Roman"/>
          <w:spacing w:val="-1"/>
          <w:sz w:val="24"/>
          <w:szCs w:val="24"/>
        </w:rPr>
        <w:t>s</w:t>
      </w:r>
      <w:r w:rsidRPr="00343C5F">
        <w:rPr>
          <w:rFonts w:eastAsia="Times New Roman" w:cs="Times New Roman"/>
          <w:spacing w:val="-2"/>
          <w:sz w:val="24"/>
          <w:szCs w:val="24"/>
        </w:rPr>
        <w:t>t</w:t>
      </w:r>
      <w:r w:rsidRPr="00343C5F">
        <w:rPr>
          <w:rFonts w:eastAsia="Times New Roman" w:cs="Times New Roman"/>
          <w:sz w:val="24"/>
          <w:szCs w:val="24"/>
        </w:rPr>
        <w:t>ud</w:t>
      </w:r>
      <w:r w:rsidRPr="00343C5F">
        <w:rPr>
          <w:rFonts w:eastAsia="Times New Roman" w:cs="Times New Roman"/>
          <w:spacing w:val="1"/>
          <w:sz w:val="24"/>
          <w:szCs w:val="24"/>
        </w:rPr>
        <w:t>e</w:t>
      </w:r>
      <w:r w:rsidRPr="00343C5F">
        <w:rPr>
          <w:rFonts w:eastAsia="Times New Roman" w:cs="Times New Roman"/>
          <w:sz w:val="24"/>
          <w:szCs w:val="24"/>
        </w:rPr>
        <w:t>nt</w:t>
      </w:r>
      <w:r w:rsidRPr="00343C5F">
        <w:rPr>
          <w:rFonts w:eastAsia="Times New Roman" w:cs="Times New Roman"/>
          <w:spacing w:val="1"/>
          <w:sz w:val="24"/>
          <w:szCs w:val="24"/>
        </w:rPr>
        <w:t xml:space="preserve"> </w:t>
      </w:r>
      <w:r w:rsidRPr="00343C5F">
        <w:rPr>
          <w:rFonts w:eastAsia="Times New Roman" w:cs="Times New Roman"/>
          <w:spacing w:val="-2"/>
          <w:sz w:val="24"/>
          <w:szCs w:val="24"/>
        </w:rPr>
        <w:t>p</w:t>
      </w:r>
      <w:r w:rsidRPr="00343C5F">
        <w:rPr>
          <w:rFonts w:eastAsia="Times New Roman" w:cs="Times New Roman"/>
          <w:spacing w:val="1"/>
          <w:sz w:val="24"/>
          <w:szCs w:val="24"/>
        </w:rPr>
        <w:t>e</w:t>
      </w:r>
      <w:r w:rsidRPr="00343C5F">
        <w:rPr>
          <w:rFonts w:eastAsia="Times New Roman" w:cs="Times New Roman"/>
          <w:sz w:val="24"/>
          <w:szCs w:val="24"/>
        </w:rPr>
        <w:t>r</w:t>
      </w:r>
      <w:r w:rsidRPr="00343C5F">
        <w:rPr>
          <w:rFonts w:eastAsia="Times New Roman" w:cs="Times New Roman"/>
          <w:spacing w:val="-5"/>
          <w:sz w:val="24"/>
          <w:szCs w:val="24"/>
        </w:rPr>
        <w:t>f</w:t>
      </w:r>
      <w:r w:rsidRPr="00343C5F">
        <w:rPr>
          <w:rFonts w:eastAsia="Times New Roman" w:cs="Times New Roman"/>
          <w:sz w:val="24"/>
          <w:szCs w:val="24"/>
        </w:rPr>
        <w:t>or</w:t>
      </w:r>
      <w:r w:rsidRPr="00343C5F">
        <w:rPr>
          <w:rFonts w:eastAsia="Times New Roman" w:cs="Times New Roman"/>
          <w:spacing w:val="1"/>
          <w:sz w:val="24"/>
          <w:szCs w:val="24"/>
        </w:rPr>
        <w:t>ma</w:t>
      </w:r>
      <w:r w:rsidRPr="00343C5F">
        <w:rPr>
          <w:rFonts w:eastAsia="Times New Roman" w:cs="Times New Roman"/>
          <w:sz w:val="24"/>
          <w:szCs w:val="24"/>
        </w:rPr>
        <w:t>n</w:t>
      </w:r>
      <w:r w:rsidRPr="00343C5F">
        <w:rPr>
          <w:rFonts w:eastAsia="Times New Roman" w:cs="Times New Roman"/>
          <w:spacing w:val="-1"/>
          <w:sz w:val="24"/>
          <w:szCs w:val="24"/>
        </w:rPr>
        <w:t>c</w:t>
      </w:r>
      <w:r w:rsidRPr="00343C5F">
        <w:rPr>
          <w:rFonts w:eastAsia="Times New Roman" w:cs="Times New Roman"/>
          <w:sz w:val="24"/>
          <w:szCs w:val="24"/>
        </w:rPr>
        <w:t>e</w:t>
      </w:r>
      <w:r w:rsidRPr="00343C5F">
        <w:rPr>
          <w:rFonts w:eastAsia="Times New Roman" w:cs="Times New Roman"/>
          <w:spacing w:val="1"/>
          <w:sz w:val="24"/>
          <w:szCs w:val="24"/>
        </w:rPr>
        <w:t xml:space="preserve"> o</w:t>
      </w:r>
      <w:r w:rsidRPr="00343C5F">
        <w:rPr>
          <w:rFonts w:eastAsia="Times New Roman" w:cs="Times New Roman"/>
          <w:spacing w:val="-5"/>
          <w:sz w:val="24"/>
          <w:szCs w:val="24"/>
        </w:rPr>
        <w:t>v</w:t>
      </w:r>
      <w:r w:rsidRPr="00343C5F">
        <w:rPr>
          <w:rFonts w:eastAsia="Times New Roman" w:cs="Times New Roman"/>
          <w:spacing w:val="1"/>
          <w:sz w:val="24"/>
          <w:szCs w:val="24"/>
        </w:rPr>
        <w:t>e</w:t>
      </w:r>
      <w:r w:rsidRPr="00343C5F">
        <w:rPr>
          <w:rFonts w:eastAsia="Times New Roman" w:cs="Times New Roman"/>
          <w:sz w:val="24"/>
          <w:szCs w:val="24"/>
        </w:rPr>
        <w:t>r</w:t>
      </w:r>
      <w:r w:rsidRPr="00343C5F">
        <w:rPr>
          <w:rFonts w:eastAsia="Times New Roman" w:cs="Times New Roman"/>
          <w:spacing w:val="1"/>
          <w:sz w:val="24"/>
          <w:szCs w:val="24"/>
        </w:rPr>
        <w:t>a</w:t>
      </w:r>
      <w:r w:rsidRPr="00343C5F">
        <w:rPr>
          <w:rFonts w:eastAsia="Times New Roman" w:cs="Times New Roman"/>
          <w:spacing w:val="-2"/>
          <w:sz w:val="24"/>
          <w:szCs w:val="24"/>
        </w:rPr>
        <w:t>ll</w:t>
      </w:r>
      <w:r w:rsidRPr="00343C5F">
        <w:rPr>
          <w:rFonts w:eastAsia="Times New Roman" w:cs="Times New Roman"/>
          <w:sz w:val="24"/>
          <w:szCs w:val="24"/>
        </w:rPr>
        <w:t>.</w:t>
      </w:r>
    </w:p>
    <w:p w14:paraId="1863DAD6" w14:textId="77777777" w:rsidR="003A754D" w:rsidRPr="00343C5F" w:rsidRDefault="003A754D" w:rsidP="003A754D">
      <w:pPr>
        <w:spacing w:before="100" w:beforeAutospacing="1" w:after="100" w:afterAutospacing="1" w:line="240" w:lineRule="auto"/>
        <w:rPr>
          <w:rFonts w:ascii="Times New Roman" w:eastAsia="Times New Roman" w:hAnsi="Times New Roman" w:cs="Times New Roman"/>
          <w:sz w:val="24"/>
          <w:szCs w:val="24"/>
        </w:rPr>
      </w:pPr>
      <w:r w:rsidRPr="00343C5F">
        <w:rPr>
          <w:rFonts w:ascii="Times New Roman" w:eastAsia="Times New Roman" w:hAnsi="Times New Roman" w:cs="Times New Roman"/>
          <w:sz w:val="24"/>
          <w:szCs w:val="24"/>
        </w:rPr>
        <w:t xml:space="preserve">Dismissal from any clinical site is considered a serious breach of professional standards and will result in dismissal from the program. </w:t>
      </w:r>
      <w:r w:rsidRPr="00343C5F">
        <w:rPr>
          <w:rFonts w:ascii="Times New Roman" w:eastAsia="Times New Roman" w:hAnsi="Times New Roman" w:cs="Times New Roman"/>
          <w:b/>
          <w:bCs/>
          <w:sz w:val="24"/>
          <w:szCs w:val="24"/>
        </w:rPr>
        <w:t>Removal from a clinical site constitutes grounds for program dismissal regardless of the availability of alternative clinical placements and regardless of whether the student intends to return to the site from which they were removed.</w:t>
      </w:r>
    </w:p>
    <w:p w14:paraId="49CF1198" w14:textId="77777777" w:rsidR="003A754D" w:rsidRPr="00343C5F" w:rsidRDefault="003A754D" w:rsidP="003A754D">
      <w:pPr>
        <w:spacing w:before="100" w:beforeAutospacing="1" w:after="100" w:afterAutospacing="1" w:line="240" w:lineRule="auto"/>
        <w:rPr>
          <w:rFonts w:ascii="Times New Roman" w:eastAsia="Times New Roman" w:hAnsi="Times New Roman" w:cs="Times New Roman"/>
          <w:sz w:val="24"/>
          <w:szCs w:val="24"/>
        </w:rPr>
      </w:pPr>
      <w:r w:rsidRPr="00343C5F">
        <w:rPr>
          <w:rFonts w:ascii="Times New Roman" w:eastAsia="Times New Roman" w:hAnsi="Times New Roman" w:cs="Times New Roman"/>
          <w:sz w:val="24"/>
          <w:szCs w:val="24"/>
        </w:rPr>
        <w:t>Clinical sites serve as professional partners to the program, and continued participation requires that students consistently meet expectations for conduct, performance, safety, and professionalism. A clinical site’s request for a student’s removal is treated as an indication that these expectations have not been met.</w:t>
      </w:r>
    </w:p>
    <w:p w14:paraId="27E2C37F" w14:textId="77777777" w:rsidR="003A754D" w:rsidRPr="00343C5F" w:rsidRDefault="003A754D" w:rsidP="003A754D">
      <w:pPr>
        <w:spacing w:before="100" w:beforeAutospacing="1" w:after="100" w:afterAutospacing="1" w:line="240" w:lineRule="auto"/>
        <w:rPr>
          <w:rFonts w:ascii="Times New Roman" w:eastAsia="Times New Roman" w:hAnsi="Times New Roman" w:cs="Times New Roman"/>
          <w:sz w:val="24"/>
          <w:szCs w:val="24"/>
        </w:rPr>
      </w:pPr>
      <w:r w:rsidRPr="00343C5F">
        <w:rPr>
          <w:rFonts w:ascii="Times New Roman" w:eastAsia="Times New Roman" w:hAnsi="Times New Roman" w:cs="Times New Roman"/>
          <w:sz w:val="24"/>
          <w:szCs w:val="24"/>
        </w:rPr>
        <w:lastRenderedPageBreak/>
        <w:t>Final decisions regarding program dismissal will follow the institution’s established review and due-process procedures.</w:t>
      </w:r>
    </w:p>
    <w:p w14:paraId="4172995B" w14:textId="77777777" w:rsidR="003A754D" w:rsidRPr="00343C5F" w:rsidRDefault="003A754D" w:rsidP="003A754D">
      <w:pPr>
        <w:spacing w:after="0"/>
        <w:rPr>
          <w:b/>
          <w:sz w:val="24"/>
          <w:szCs w:val="24"/>
          <w:u w:val="single"/>
        </w:rPr>
      </w:pPr>
      <w:r w:rsidRPr="00343C5F">
        <w:rPr>
          <w:b/>
          <w:sz w:val="24"/>
          <w:szCs w:val="24"/>
          <w:u w:val="single"/>
        </w:rPr>
        <w:t>Pro</w:t>
      </w:r>
      <w:r w:rsidRPr="00343C5F">
        <w:rPr>
          <w:b/>
          <w:spacing w:val="-1"/>
          <w:sz w:val="24"/>
          <w:szCs w:val="24"/>
          <w:u w:val="single"/>
        </w:rPr>
        <w:t>b</w:t>
      </w:r>
      <w:r w:rsidRPr="00343C5F">
        <w:rPr>
          <w:b/>
          <w:sz w:val="24"/>
          <w:szCs w:val="24"/>
          <w:u w:val="single"/>
        </w:rPr>
        <w:t>ation</w:t>
      </w:r>
      <w:r w:rsidRPr="00343C5F">
        <w:rPr>
          <w:b/>
          <w:spacing w:val="-3"/>
          <w:sz w:val="24"/>
          <w:szCs w:val="24"/>
          <w:u w:val="single"/>
        </w:rPr>
        <w:t xml:space="preserve"> </w:t>
      </w:r>
      <w:r w:rsidRPr="00343C5F">
        <w:rPr>
          <w:b/>
          <w:sz w:val="24"/>
          <w:szCs w:val="24"/>
          <w:u w:val="single"/>
        </w:rPr>
        <w:t>G</w:t>
      </w:r>
      <w:r w:rsidRPr="00343C5F">
        <w:rPr>
          <w:b/>
          <w:spacing w:val="-1"/>
          <w:sz w:val="24"/>
          <w:szCs w:val="24"/>
          <w:u w:val="single"/>
        </w:rPr>
        <w:t>u</w:t>
      </w:r>
      <w:r w:rsidRPr="00343C5F">
        <w:rPr>
          <w:b/>
          <w:spacing w:val="-2"/>
          <w:sz w:val="24"/>
          <w:szCs w:val="24"/>
          <w:u w:val="single"/>
        </w:rPr>
        <w:t>i</w:t>
      </w:r>
      <w:r w:rsidRPr="00343C5F">
        <w:rPr>
          <w:b/>
          <w:spacing w:val="-1"/>
          <w:sz w:val="24"/>
          <w:szCs w:val="24"/>
          <w:u w:val="single"/>
        </w:rPr>
        <w:t>d</w:t>
      </w:r>
      <w:r w:rsidRPr="00343C5F">
        <w:rPr>
          <w:b/>
          <w:sz w:val="24"/>
          <w:szCs w:val="24"/>
          <w:u w:val="single"/>
        </w:rPr>
        <w:t>eli</w:t>
      </w:r>
      <w:r w:rsidRPr="00343C5F">
        <w:rPr>
          <w:b/>
          <w:spacing w:val="-3"/>
          <w:sz w:val="24"/>
          <w:szCs w:val="24"/>
          <w:u w:val="single"/>
        </w:rPr>
        <w:t>n</w:t>
      </w:r>
      <w:r w:rsidRPr="00343C5F">
        <w:rPr>
          <w:b/>
          <w:sz w:val="24"/>
          <w:szCs w:val="24"/>
          <w:u w:val="single"/>
        </w:rPr>
        <w:t>es</w:t>
      </w:r>
    </w:p>
    <w:p w14:paraId="64721711" w14:textId="77777777" w:rsidR="003A754D" w:rsidRPr="00343C5F" w:rsidRDefault="003A754D" w:rsidP="003A754D">
      <w:pPr>
        <w:spacing w:after="0" w:line="238" w:lineRule="auto"/>
        <w:jc w:val="both"/>
        <w:rPr>
          <w:rFonts w:eastAsia="Times New Roman" w:cs="Times New Roman"/>
          <w:sz w:val="24"/>
          <w:szCs w:val="24"/>
        </w:rPr>
      </w:pPr>
      <w:r w:rsidRPr="00343C5F">
        <w:rPr>
          <w:rFonts w:eastAsia="Times New Roman" w:cs="Times New Roman"/>
          <w:sz w:val="24"/>
          <w:szCs w:val="24"/>
        </w:rPr>
        <w:t>A</w:t>
      </w:r>
      <w:r w:rsidRPr="00343C5F">
        <w:rPr>
          <w:rFonts w:eastAsia="Times New Roman" w:cs="Times New Roman"/>
          <w:spacing w:val="-1"/>
          <w:sz w:val="24"/>
          <w:szCs w:val="24"/>
        </w:rPr>
        <w:t xml:space="preserve"> s</w:t>
      </w:r>
      <w:r w:rsidRPr="00343C5F">
        <w:rPr>
          <w:rFonts w:eastAsia="Times New Roman" w:cs="Times New Roman"/>
          <w:sz w:val="24"/>
          <w:szCs w:val="24"/>
        </w:rPr>
        <w:t>tud</w:t>
      </w:r>
      <w:r w:rsidRPr="00343C5F">
        <w:rPr>
          <w:rFonts w:eastAsia="Times New Roman" w:cs="Times New Roman"/>
          <w:spacing w:val="1"/>
          <w:sz w:val="24"/>
          <w:szCs w:val="24"/>
        </w:rPr>
        <w:t>e</w:t>
      </w:r>
      <w:r w:rsidRPr="00343C5F">
        <w:rPr>
          <w:rFonts w:eastAsia="Times New Roman" w:cs="Times New Roman"/>
          <w:sz w:val="24"/>
          <w:szCs w:val="24"/>
        </w:rPr>
        <w:t>nt</w:t>
      </w:r>
      <w:r w:rsidRPr="00343C5F">
        <w:rPr>
          <w:rFonts w:eastAsia="Times New Roman" w:cs="Times New Roman"/>
          <w:spacing w:val="-2"/>
          <w:sz w:val="24"/>
          <w:szCs w:val="24"/>
        </w:rPr>
        <w:t xml:space="preserve"> m</w:t>
      </w:r>
      <w:r w:rsidRPr="00343C5F">
        <w:rPr>
          <w:rFonts w:eastAsia="Times New Roman" w:cs="Times New Roman"/>
          <w:spacing w:val="1"/>
          <w:sz w:val="24"/>
          <w:szCs w:val="24"/>
        </w:rPr>
        <w:t>a</w:t>
      </w:r>
      <w:r w:rsidRPr="00343C5F">
        <w:rPr>
          <w:rFonts w:eastAsia="Times New Roman" w:cs="Times New Roman"/>
          <w:sz w:val="24"/>
          <w:szCs w:val="24"/>
        </w:rPr>
        <w:t>y</w:t>
      </w:r>
      <w:r w:rsidRPr="00343C5F">
        <w:rPr>
          <w:rFonts w:eastAsia="Times New Roman" w:cs="Times New Roman"/>
          <w:spacing w:val="-10"/>
          <w:sz w:val="24"/>
          <w:szCs w:val="24"/>
        </w:rPr>
        <w:t xml:space="preserve"> </w:t>
      </w:r>
      <w:r w:rsidRPr="00343C5F">
        <w:rPr>
          <w:rFonts w:eastAsia="Times New Roman" w:cs="Times New Roman"/>
          <w:sz w:val="24"/>
          <w:szCs w:val="24"/>
        </w:rPr>
        <w:t>be</w:t>
      </w:r>
      <w:r w:rsidRPr="00343C5F">
        <w:rPr>
          <w:rFonts w:eastAsia="Times New Roman" w:cs="Times New Roman"/>
          <w:spacing w:val="1"/>
          <w:sz w:val="24"/>
          <w:szCs w:val="24"/>
        </w:rPr>
        <w:t xml:space="preserve"> </w:t>
      </w:r>
      <w:r w:rsidRPr="00343C5F">
        <w:rPr>
          <w:rFonts w:eastAsia="Times New Roman" w:cs="Times New Roman"/>
          <w:sz w:val="24"/>
          <w:szCs w:val="24"/>
        </w:rPr>
        <w:t>p</w:t>
      </w:r>
      <w:r w:rsidRPr="00343C5F">
        <w:rPr>
          <w:rFonts w:eastAsia="Times New Roman" w:cs="Times New Roman"/>
          <w:spacing w:val="1"/>
          <w:sz w:val="24"/>
          <w:szCs w:val="24"/>
        </w:rPr>
        <w:t>la</w:t>
      </w:r>
      <w:r w:rsidRPr="00343C5F">
        <w:rPr>
          <w:rFonts w:eastAsia="Times New Roman" w:cs="Times New Roman"/>
          <w:spacing w:val="2"/>
          <w:sz w:val="24"/>
          <w:szCs w:val="24"/>
        </w:rPr>
        <w:t>c</w:t>
      </w:r>
      <w:r w:rsidRPr="00343C5F">
        <w:rPr>
          <w:rFonts w:eastAsia="Times New Roman" w:cs="Times New Roman"/>
          <w:spacing w:val="-1"/>
          <w:sz w:val="24"/>
          <w:szCs w:val="24"/>
        </w:rPr>
        <w:t>e</w:t>
      </w:r>
      <w:r w:rsidRPr="00343C5F">
        <w:rPr>
          <w:rFonts w:eastAsia="Times New Roman" w:cs="Times New Roman"/>
          <w:sz w:val="24"/>
          <w:szCs w:val="24"/>
        </w:rPr>
        <w:t xml:space="preserve">d </w:t>
      </w:r>
      <w:r w:rsidRPr="00343C5F">
        <w:rPr>
          <w:rFonts w:eastAsia="Times New Roman" w:cs="Times New Roman"/>
          <w:spacing w:val="-2"/>
          <w:sz w:val="24"/>
          <w:szCs w:val="24"/>
        </w:rPr>
        <w:t>o</w:t>
      </w:r>
      <w:r w:rsidRPr="00343C5F">
        <w:rPr>
          <w:rFonts w:eastAsia="Times New Roman" w:cs="Times New Roman"/>
          <w:sz w:val="24"/>
          <w:szCs w:val="24"/>
        </w:rPr>
        <w:t>n prob</w:t>
      </w:r>
      <w:r w:rsidRPr="00343C5F">
        <w:rPr>
          <w:rFonts w:eastAsia="Times New Roman" w:cs="Times New Roman"/>
          <w:spacing w:val="1"/>
          <w:sz w:val="24"/>
          <w:szCs w:val="24"/>
        </w:rPr>
        <w:t>a</w:t>
      </w:r>
      <w:r w:rsidRPr="00343C5F">
        <w:rPr>
          <w:rFonts w:eastAsia="Times New Roman" w:cs="Times New Roman"/>
          <w:spacing w:val="-2"/>
          <w:sz w:val="24"/>
          <w:szCs w:val="24"/>
        </w:rPr>
        <w:t>t</w:t>
      </w:r>
      <w:r w:rsidRPr="00343C5F">
        <w:rPr>
          <w:rFonts w:eastAsia="Times New Roman" w:cs="Times New Roman"/>
          <w:sz w:val="24"/>
          <w:szCs w:val="24"/>
        </w:rPr>
        <w:t>ion</w:t>
      </w:r>
      <w:r w:rsidRPr="00343C5F">
        <w:rPr>
          <w:rFonts w:eastAsia="Times New Roman" w:cs="Times New Roman"/>
          <w:spacing w:val="-2"/>
          <w:sz w:val="24"/>
          <w:szCs w:val="24"/>
        </w:rPr>
        <w:t xml:space="preserve"> </w:t>
      </w:r>
      <w:r w:rsidRPr="00343C5F">
        <w:rPr>
          <w:rFonts w:eastAsia="Times New Roman" w:cs="Times New Roman"/>
          <w:sz w:val="24"/>
          <w:szCs w:val="24"/>
        </w:rPr>
        <w:t>if</w:t>
      </w:r>
      <w:r w:rsidRPr="00343C5F">
        <w:rPr>
          <w:rFonts w:eastAsia="Times New Roman" w:cs="Times New Roman"/>
          <w:spacing w:val="-4"/>
          <w:sz w:val="24"/>
          <w:szCs w:val="24"/>
        </w:rPr>
        <w:t xml:space="preserve"> </w:t>
      </w:r>
      <w:r w:rsidRPr="00343C5F">
        <w:rPr>
          <w:rFonts w:eastAsia="Times New Roman" w:cs="Times New Roman"/>
          <w:spacing w:val="1"/>
          <w:sz w:val="24"/>
          <w:szCs w:val="24"/>
        </w:rPr>
        <w:t>a</w:t>
      </w:r>
      <w:r w:rsidRPr="00343C5F">
        <w:rPr>
          <w:rFonts w:eastAsia="Times New Roman" w:cs="Times New Roman"/>
          <w:sz w:val="24"/>
          <w:szCs w:val="24"/>
        </w:rPr>
        <w:t>n in</w:t>
      </w:r>
      <w:r w:rsidRPr="00343C5F">
        <w:rPr>
          <w:rFonts w:eastAsia="Times New Roman" w:cs="Times New Roman"/>
          <w:spacing w:val="-5"/>
          <w:sz w:val="24"/>
          <w:szCs w:val="24"/>
        </w:rPr>
        <w:t>f</w:t>
      </w:r>
      <w:r w:rsidRPr="00343C5F">
        <w:rPr>
          <w:rFonts w:eastAsia="Times New Roman" w:cs="Times New Roman"/>
          <w:sz w:val="24"/>
          <w:szCs w:val="24"/>
        </w:rPr>
        <w:t>r</w:t>
      </w:r>
      <w:r w:rsidRPr="00343C5F">
        <w:rPr>
          <w:rFonts w:eastAsia="Times New Roman" w:cs="Times New Roman"/>
          <w:spacing w:val="1"/>
          <w:sz w:val="24"/>
          <w:szCs w:val="24"/>
        </w:rPr>
        <w:t>a</w:t>
      </w:r>
      <w:r w:rsidRPr="00343C5F">
        <w:rPr>
          <w:rFonts w:eastAsia="Times New Roman" w:cs="Times New Roman"/>
          <w:spacing w:val="-1"/>
          <w:sz w:val="24"/>
          <w:szCs w:val="24"/>
        </w:rPr>
        <w:t>c</w:t>
      </w:r>
      <w:r w:rsidRPr="00343C5F">
        <w:rPr>
          <w:rFonts w:eastAsia="Times New Roman" w:cs="Times New Roman"/>
          <w:spacing w:val="1"/>
          <w:sz w:val="24"/>
          <w:szCs w:val="24"/>
        </w:rPr>
        <w:t>ti</w:t>
      </w:r>
      <w:r w:rsidRPr="00343C5F">
        <w:rPr>
          <w:rFonts w:eastAsia="Times New Roman" w:cs="Times New Roman"/>
          <w:spacing w:val="-2"/>
          <w:sz w:val="24"/>
          <w:szCs w:val="24"/>
        </w:rPr>
        <w:t>o</w:t>
      </w:r>
      <w:r w:rsidRPr="00343C5F">
        <w:rPr>
          <w:rFonts w:eastAsia="Times New Roman" w:cs="Times New Roman"/>
          <w:sz w:val="24"/>
          <w:szCs w:val="24"/>
        </w:rPr>
        <w:t>n of</w:t>
      </w:r>
      <w:r w:rsidRPr="00343C5F">
        <w:rPr>
          <w:rFonts w:eastAsia="Times New Roman" w:cs="Times New Roman"/>
          <w:spacing w:val="-5"/>
          <w:sz w:val="24"/>
          <w:szCs w:val="24"/>
        </w:rPr>
        <w:t xml:space="preserve"> </w:t>
      </w:r>
      <w:r w:rsidRPr="00343C5F">
        <w:rPr>
          <w:rFonts w:eastAsia="Times New Roman" w:cs="Times New Roman"/>
          <w:spacing w:val="1"/>
          <w:sz w:val="24"/>
          <w:szCs w:val="24"/>
        </w:rPr>
        <w:t>a</w:t>
      </w:r>
      <w:r w:rsidRPr="00343C5F">
        <w:rPr>
          <w:rFonts w:eastAsia="Times New Roman" w:cs="Times New Roman"/>
          <w:spacing w:val="5"/>
          <w:sz w:val="24"/>
          <w:szCs w:val="24"/>
        </w:rPr>
        <w:t>n</w:t>
      </w:r>
      <w:r w:rsidRPr="00343C5F">
        <w:rPr>
          <w:rFonts w:eastAsia="Times New Roman" w:cs="Times New Roman"/>
          <w:sz w:val="24"/>
          <w:szCs w:val="24"/>
        </w:rPr>
        <w:t>y</w:t>
      </w:r>
      <w:r w:rsidRPr="00343C5F">
        <w:rPr>
          <w:rFonts w:eastAsia="Times New Roman" w:cs="Times New Roman"/>
          <w:spacing w:val="-10"/>
          <w:sz w:val="24"/>
          <w:szCs w:val="24"/>
        </w:rPr>
        <w:t xml:space="preserve"> </w:t>
      </w:r>
      <w:r w:rsidRPr="00343C5F">
        <w:rPr>
          <w:rFonts w:eastAsia="Times New Roman" w:cs="Times New Roman"/>
          <w:spacing w:val="5"/>
          <w:sz w:val="24"/>
          <w:szCs w:val="24"/>
        </w:rPr>
        <w:t>o</w:t>
      </w:r>
      <w:r w:rsidRPr="00343C5F">
        <w:rPr>
          <w:rFonts w:eastAsia="Times New Roman" w:cs="Times New Roman"/>
          <w:sz w:val="24"/>
          <w:szCs w:val="24"/>
        </w:rPr>
        <w:t>f</w:t>
      </w:r>
      <w:r w:rsidRPr="00343C5F">
        <w:rPr>
          <w:rFonts w:eastAsia="Times New Roman" w:cs="Times New Roman"/>
          <w:spacing w:val="-5"/>
          <w:sz w:val="24"/>
          <w:szCs w:val="24"/>
        </w:rPr>
        <w:t xml:space="preserve"> </w:t>
      </w:r>
      <w:r w:rsidRPr="00343C5F">
        <w:rPr>
          <w:rFonts w:eastAsia="Times New Roman" w:cs="Times New Roman"/>
          <w:sz w:val="24"/>
          <w:szCs w:val="24"/>
        </w:rPr>
        <w:t>the</w:t>
      </w:r>
      <w:r w:rsidRPr="00343C5F">
        <w:rPr>
          <w:rFonts w:eastAsia="Times New Roman" w:cs="Times New Roman"/>
          <w:spacing w:val="4"/>
          <w:sz w:val="24"/>
          <w:szCs w:val="24"/>
        </w:rPr>
        <w:t xml:space="preserve"> </w:t>
      </w:r>
      <w:r w:rsidRPr="00343C5F">
        <w:rPr>
          <w:rFonts w:eastAsia="Times New Roman" w:cs="Times New Roman"/>
          <w:spacing w:val="-5"/>
          <w:sz w:val="24"/>
          <w:szCs w:val="24"/>
        </w:rPr>
        <w:t>v</w:t>
      </w:r>
      <w:r w:rsidRPr="00343C5F">
        <w:rPr>
          <w:rFonts w:eastAsia="Times New Roman" w:cs="Times New Roman"/>
          <w:spacing w:val="1"/>
          <w:sz w:val="24"/>
          <w:szCs w:val="24"/>
        </w:rPr>
        <w:t>a</w:t>
      </w:r>
      <w:r w:rsidRPr="00343C5F">
        <w:rPr>
          <w:rFonts w:eastAsia="Times New Roman" w:cs="Times New Roman"/>
          <w:sz w:val="24"/>
          <w:szCs w:val="24"/>
        </w:rPr>
        <w:t>r</w:t>
      </w:r>
      <w:r w:rsidRPr="00343C5F">
        <w:rPr>
          <w:rFonts w:eastAsia="Times New Roman" w:cs="Times New Roman"/>
          <w:spacing w:val="1"/>
          <w:sz w:val="24"/>
          <w:szCs w:val="24"/>
        </w:rPr>
        <w:t>i</w:t>
      </w:r>
      <w:r w:rsidRPr="00343C5F">
        <w:rPr>
          <w:rFonts w:eastAsia="Times New Roman" w:cs="Times New Roman"/>
          <w:sz w:val="24"/>
          <w:szCs w:val="24"/>
        </w:rPr>
        <w:t xml:space="preserve">ous </w:t>
      </w:r>
      <w:r w:rsidRPr="00343C5F">
        <w:rPr>
          <w:rFonts w:eastAsia="Times New Roman" w:cs="Times New Roman"/>
          <w:spacing w:val="1"/>
          <w:sz w:val="24"/>
          <w:szCs w:val="24"/>
        </w:rPr>
        <w:t>m</w:t>
      </w:r>
      <w:r w:rsidRPr="00343C5F">
        <w:rPr>
          <w:rFonts w:eastAsia="Times New Roman" w:cs="Times New Roman"/>
          <w:spacing w:val="-1"/>
          <w:sz w:val="24"/>
          <w:szCs w:val="24"/>
        </w:rPr>
        <w:t>a</w:t>
      </w:r>
      <w:r w:rsidRPr="00343C5F">
        <w:rPr>
          <w:rFonts w:eastAsia="Times New Roman" w:cs="Times New Roman"/>
          <w:sz w:val="24"/>
          <w:szCs w:val="24"/>
        </w:rPr>
        <w:t>nu</w:t>
      </w:r>
      <w:r w:rsidRPr="00343C5F">
        <w:rPr>
          <w:rFonts w:eastAsia="Times New Roman" w:cs="Times New Roman"/>
          <w:spacing w:val="1"/>
          <w:sz w:val="24"/>
          <w:szCs w:val="24"/>
        </w:rPr>
        <w:t>a</w:t>
      </w:r>
      <w:r w:rsidRPr="00343C5F">
        <w:rPr>
          <w:rFonts w:eastAsia="Times New Roman" w:cs="Times New Roman"/>
          <w:sz w:val="24"/>
          <w:szCs w:val="24"/>
        </w:rPr>
        <w:t>l p</w:t>
      </w:r>
      <w:r w:rsidRPr="00343C5F">
        <w:rPr>
          <w:rFonts w:eastAsia="Times New Roman" w:cs="Times New Roman"/>
          <w:spacing w:val="-2"/>
          <w:sz w:val="24"/>
          <w:szCs w:val="24"/>
        </w:rPr>
        <w:t>o</w:t>
      </w:r>
      <w:r w:rsidRPr="00343C5F">
        <w:rPr>
          <w:rFonts w:eastAsia="Times New Roman" w:cs="Times New Roman"/>
          <w:spacing w:val="1"/>
          <w:sz w:val="24"/>
          <w:szCs w:val="24"/>
        </w:rPr>
        <w:t>l</w:t>
      </w:r>
      <w:r w:rsidRPr="00343C5F">
        <w:rPr>
          <w:rFonts w:eastAsia="Times New Roman" w:cs="Times New Roman"/>
          <w:spacing w:val="-2"/>
          <w:sz w:val="24"/>
          <w:szCs w:val="24"/>
        </w:rPr>
        <w:t>i</w:t>
      </w:r>
      <w:r w:rsidRPr="00343C5F">
        <w:rPr>
          <w:rFonts w:eastAsia="Times New Roman" w:cs="Times New Roman"/>
          <w:spacing w:val="-1"/>
          <w:sz w:val="24"/>
          <w:szCs w:val="24"/>
        </w:rPr>
        <w:t>c</w:t>
      </w:r>
      <w:r w:rsidRPr="00343C5F">
        <w:rPr>
          <w:rFonts w:eastAsia="Times New Roman" w:cs="Times New Roman"/>
          <w:spacing w:val="1"/>
          <w:sz w:val="24"/>
          <w:szCs w:val="24"/>
        </w:rPr>
        <w:t>ie</w:t>
      </w:r>
      <w:r w:rsidRPr="00343C5F">
        <w:rPr>
          <w:rFonts w:eastAsia="Times New Roman" w:cs="Times New Roman"/>
          <w:sz w:val="24"/>
          <w:szCs w:val="24"/>
        </w:rPr>
        <w:t>s</w:t>
      </w:r>
      <w:r w:rsidRPr="00343C5F">
        <w:rPr>
          <w:rFonts w:eastAsia="Times New Roman" w:cs="Times New Roman"/>
          <w:spacing w:val="-1"/>
          <w:sz w:val="24"/>
          <w:szCs w:val="24"/>
        </w:rPr>
        <w:t xml:space="preserve"> </w:t>
      </w:r>
      <w:r w:rsidRPr="00343C5F">
        <w:rPr>
          <w:rFonts w:eastAsia="Times New Roman" w:cs="Times New Roman"/>
          <w:spacing w:val="-2"/>
          <w:sz w:val="24"/>
          <w:szCs w:val="24"/>
        </w:rPr>
        <w:t>o</w:t>
      </w:r>
      <w:r w:rsidRPr="00343C5F">
        <w:rPr>
          <w:rFonts w:eastAsia="Times New Roman" w:cs="Times New Roman"/>
          <w:spacing w:val="1"/>
          <w:sz w:val="24"/>
          <w:szCs w:val="24"/>
        </w:rPr>
        <w:t>cc</w:t>
      </w:r>
      <w:r w:rsidRPr="00343C5F">
        <w:rPr>
          <w:rFonts w:eastAsia="Times New Roman" w:cs="Times New Roman"/>
          <w:sz w:val="24"/>
          <w:szCs w:val="24"/>
        </w:rPr>
        <w:t>u</w:t>
      </w:r>
      <w:r w:rsidRPr="00343C5F">
        <w:rPr>
          <w:rFonts w:eastAsia="Times New Roman" w:cs="Times New Roman"/>
          <w:spacing w:val="-2"/>
          <w:sz w:val="24"/>
          <w:szCs w:val="24"/>
        </w:rPr>
        <w:t>r</w:t>
      </w:r>
      <w:r w:rsidRPr="00343C5F">
        <w:rPr>
          <w:rFonts w:eastAsia="Times New Roman" w:cs="Times New Roman"/>
          <w:sz w:val="24"/>
          <w:szCs w:val="24"/>
        </w:rPr>
        <w:t xml:space="preserve">s. </w:t>
      </w:r>
      <w:r w:rsidRPr="00343C5F">
        <w:rPr>
          <w:rFonts w:eastAsia="Times New Roman" w:cs="Times New Roman"/>
          <w:spacing w:val="-1"/>
          <w:sz w:val="24"/>
          <w:szCs w:val="24"/>
        </w:rPr>
        <w:t>A</w:t>
      </w:r>
      <w:r w:rsidRPr="00343C5F">
        <w:rPr>
          <w:rFonts w:eastAsia="Times New Roman" w:cs="Times New Roman"/>
          <w:sz w:val="24"/>
          <w:szCs w:val="24"/>
        </w:rPr>
        <w:t>n “</w:t>
      </w:r>
      <w:r w:rsidRPr="00343C5F">
        <w:rPr>
          <w:rFonts w:eastAsia="Times New Roman" w:cs="Times New Roman"/>
          <w:spacing w:val="-1"/>
          <w:sz w:val="24"/>
          <w:szCs w:val="24"/>
        </w:rPr>
        <w:t>U</w:t>
      </w:r>
      <w:r w:rsidRPr="00343C5F">
        <w:rPr>
          <w:rFonts w:eastAsia="Times New Roman" w:cs="Times New Roman"/>
          <w:sz w:val="24"/>
          <w:szCs w:val="24"/>
        </w:rPr>
        <w:t>n</w:t>
      </w:r>
      <w:r w:rsidRPr="00343C5F">
        <w:rPr>
          <w:rFonts w:eastAsia="Times New Roman" w:cs="Times New Roman"/>
          <w:spacing w:val="-1"/>
          <w:sz w:val="24"/>
          <w:szCs w:val="24"/>
        </w:rPr>
        <w:t>s</w:t>
      </w:r>
      <w:r w:rsidRPr="00343C5F">
        <w:rPr>
          <w:rFonts w:eastAsia="Times New Roman" w:cs="Times New Roman"/>
          <w:spacing w:val="1"/>
          <w:sz w:val="24"/>
          <w:szCs w:val="24"/>
        </w:rPr>
        <w:t>a</w:t>
      </w:r>
      <w:r w:rsidRPr="00343C5F">
        <w:rPr>
          <w:rFonts w:eastAsia="Times New Roman" w:cs="Times New Roman"/>
          <w:spacing w:val="-2"/>
          <w:sz w:val="24"/>
          <w:szCs w:val="24"/>
        </w:rPr>
        <w:t>t</w:t>
      </w:r>
      <w:r w:rsidRPr="00343C5F">
        <w:rPr>
          <w:rFonts w:eastAsia="Times New Roman" w:cs="Times New Roman"/>
          <w:spacing w:val="1"/>
          <w:sz w:val="24"/>
          <w:szCs w:val="24"/>
        </w:rPr>
        <w:t>i</w:t>
      </w:r>
      <w:r w:rsidRPr="00343C5F">
        <w:rPr>
          <w:rFonts w:eastAsia="Times New Roman" w:cs="Times New Roman"/>
          <w:spacing w:val="-1"/>
          <w:sz w:val="24"/>
          <w:szCs w:val="24"/>
        </w:rPr>
        <w:t>s</w:t>
      </w:r>
      <w:r w:rsidRPr="00343C5F">
        <w:rPr>
          <w:rFonts w:eastAsia="Times New Roman" w:cs="Times New Roman"/>
          <w:spacing w:val="-5"/>
          <w:sz w:val="24"/>
          <w:szCs w:val="24"/>
        </w:rPr>
        <w:t>f</w:t>
      </w:r>
      <w:r w:rsidRPr="00343C5F">
        <w:rPr>
          <w:rFonts w:eastAsia="Times New Roman" w:cs="Times New Roman"/>
          <w:spacing w:val="1"/>
          <w:sz w:val="24"/>
          <w:szCs w:val="24"/>
        </w:rPr>
        <w:t>ac</w:t>
      </w:r>
      <w:r w:rsidRPr="00343C5F">
        <w:rPr>
          <w:rFonts w:eastAsia="Times New Roman" w:cs="Times New Roman"/>
          <w:sz w:val="24"/>
          <w:szCs w:val="24"/>
        </w:rPr>
        <w:t>to</w:t>
      </w:r>
      <w:r w:rsidRPr="00343C5F">
        <w:rPr>
          <w:rFonts w:eastAsia="Times New Roman" w:cs="Times New Roman"/>
          <w:spacing w:val="2"/>
          <w:sz w:val="24"/>
          <w:szCs w:val="24"/>
        </w:rPr>
        <w:t>r</w:t>
      </w:r>
      <w:r w:rsidRPr="00343C5F">
        <w:rPr>
          <w:rFonts w:eastAsia="Times New Roman" w:cs="Times New Roman"/>
          <w:sz w:val="24"/>
          <w:szCs w:val="24"/>
        </w:rPr>
        <w:t>y</w:t>
      </w:r>
      <w:r w:rsidRPr="00343C5F">
        <w:rPr>
          <w:rFonts w:eastAsia="Times New Roman" w:cs="Times New Roman"/>
          <w:spacing w:val="-9"/>
          <w:sz w:val="24"/>
          <w:szCs w:val="24"/>
        </w:rPr>
        <w:t xml:space="preserve"> </w:t>
      </w:r>
      <w:r w:rsidRPr="00343C5F">
        <w:rPr>
          <w:rFonts w:eastAsia="Times New Roman" w:cs="Times New Roman"/>
          <w:spacing w:val="-1"/>
          <w:sz w:val="24"/>
          <w:szCs w:val="24"/>
        </w:rPr>
        <w:t>P</w:t>
      </w:r>
      <w:r w:rsidRPr="00343C5F">
        <w:rPr>
          <w:rFonts w:eastAsia="Times New Roman" w:cs="Times New Roman"/>
          <w:spacing w:val="1"/>
          <w:sz w:val="24"/>
          <w:szCs w:val="24"/>
        </w:rPr>
        <w:t>e</w:t>
      </w:r>
      <w:r w:rsidRPr="00343C5F">
        <w:rPr>
          <w:rFonts w:eastAsia="Times New Roman" w:cs="Times New Roman"/>
          <w:spacing w:val="3"/>
          <w:sz w:val="24"/>
          <w:szCs w:val="24"/>
        </w:rPr>
        <w:t>r</w:t>
      </w:r>
      <w:r w:rsidRPr="00343C5F">
        <w:rPr>
          <w:rFonts w:eastAsia="Times New Roman" w:cs="Times New Roman"/>
          <w:spacing w:val="-5"/>
          <w:sz w:val="24"/>
          <w:szCs w:val="24"/>
        </w:rPr>
        <w:t>f</w:t>
      </w:r>
      <w:r w:rsidRPr="00343C5F">
        <w:rPr>
          <w:rFonts w:eastAsia="Times New Roman" w:cs="Times New Roman"/>
          <w:sz w:val="24"/>
          <w:szCs w:val="24"/>
        </w:rPr>
        <w:t>o</w:t>
      </w:r>
      <w:r w:rsidRPr="00343C5F">
        <w:rPr>
          <w:rFonts w:eastAsia="Times New Roman" w:cs="Times New Roman"/>
          <w:spacing w:val="2"/>
          <w:sz w:val="24"/>
          <w:szCs w:val="24"/>
        </w:rPr>
        <w:t>r</w:t>
      </w:r>
      <w:r w:rsidRPr="00343C5F">
        <w:rPr>
          <w:rFonts w:eastAsia="Times New Roman" w:cs="Times New Roman"/>
          <w:spacing w:val="1"/>
          <w:sz w:val="24"/>
          <w:szCs w:val="24"/>
        </w:rPr>
        <w:t>m</w:t>
      </w:r>
      <w:r w:rsidRPr="00343C5F">
        <w:rPr>
          <w:rFonts w:eastAsia="Times New Roman" w:cs="Times New Roman"/>
          <w:spacing w:val="3"/>
          <w:sz w:val="24"/>
          <w:szCs w:val="24"/>
        </w:rPr>
        <w:t>a</w:t>
      </w:r>
      <w:r w:rsidRPr="00343C5F">
        <w:rPr>
          <w:rFonts w:eastAsia="Times New Roman" w:cs="Times New Roman"/>
          <w:sz w:val="24"/>
          <w:szCs w:val="24"/>
        </w:rPr>
        <w:t>n</w:t>
      </w:r>
      <w:r w:rsidRPr="00343C5F">
        <w:rPr>
          <w:rFonts w:eastAsia="Times New Roman" w:cs="Times New Roman"/>
          <w:spacing w:val="-1"/>
          <w:sz w:val="24"/>
          <w:szCs w:val="24"/>
        </w:rPr>
        <w:t>c</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z w:val="24"/>
          <w:szCs w:val="24"/>
        </w:rPr>
        <w:t>Co</w:t>
      </w:r>
      <w:r w:rsidRPr="00343C5F">
        <w:rPr>
          <w:rFonts w:eastAsia="Times New Roman" w:cs="Times New Roman"/>
          <w:spacing w:val="-5"/>
          <w:sz w:val="24"/>
          <w:szCs w:val="24"/>
        </w:rPr>
        <w:t>n</w:t>
      </w:r>
      <w:r w:rsidRPr="00343C5F">
        <w:rPr>
          <w:rFonts w:eastAsia="Times New Roman" w:cs="Times New Roman"/>
          <w:spacing w:val="1"/>
          <w:sz w:val="24"/>
          <w:szCs w:val="24"/>
        </w:rPr>
        <w:t>t</w:t>
      </w:r>
      <w:r w:rsidRPr="00343C5F">
        <w:rPr>
          <w:rFonts w:eastAsia="Times New Roman" w:cs="Times New Roman"/>
          <w:spacing w:val="-2"/>
          <w:sz w:val="24"/>
          <w:szCs w:val="24"/>
        </w:rPr>
        <w:t>r</w:t>
      </w:r>
      <w:r w:rsidRPr="00343C5F">
        <w:rPr>
          <w:rFonts w:eastAsia="Times New Roman" w:cs="Times New Roman"/>
          <w:spacing w:val="1"/>
          <w:sz w:val="24"/>
          <w:szCs w:val="24"/>
        </w:rPr>
        <w:t>act</w:t>
      </w:r>
      <w:r w:rsidRPr="00343C5F">
        <w:rPr>
          <w:rFonts w:eastAsia="Times New Roman" w:cs="Times New Roman"/>
          <w:sz w:val="24"/>
          <w:szCs w:val="24"/>
        </w:rPr>
        <w:t>”</w:t>
      </w:r>
      <w:r w:rsidRPr="00343C5F">
        <w:rPr>
          <w:rFonts w:eastAsia="Times New Roman" w:cs="Times New Roman"/>
          <w:spacing w:val="-1"/>
          <w:sz w:val="24"/>
          <w:szCs w:val="24"/>
        </w:rPr>
        <w:t xml:space="preserve"> </w:t>
      </w:r>
      <w:r w:rsidRPr="00343C5F">
        <w:rPr>
          <w:rFonts w:eastAsia="Times New Roman" w:cs="Times New Roman"/>
          <w:sz w:val="24"/>
          <w:szCs w:val="24"/>
        </w:rPr>
        <w:t>(</w:t>
      </w:r>
      <w:r w:rsidRPr="00343C5F">
        <w:rPr>
          <w:rFonts w:eastAsia="Times New Roman" w:cs="Times New Roman"/>
          <w:spacing w:val="-2"/>
          <w:sz w:val="24"/>
          <w:szCs w:val="24"/>
        </w:rPr>
        <w:t>p</w:t>
      </w:r>
      <w:r w:rsidRPr="00343C5F">
        <w:rPr>
          <w:rFonts w:eastAsia="Times New Roman" w:cs="Times New Roman"/>
          <w:sz w:val="24"/>
          <w:szCs w:val="24"/>
        </w:rPr>
        <w:t>ro</w:t>
      </w:r>
      <w:r w:rsidRPr="00343C5F">
        <w:rPr>
          <w:rFonts w:eastAsia="Times New Roman" w:cs="Times New Roman"/>
          <w:spacing w:val="-2"/>
          <w:sz w:val="24"/>
          <w:szCs w:val="24"/>
        </w:rPr>
        <w:t>b</w:t>
      </w:r>
      <w:r w:rsidRPr="00343C5F">
        <w:rPr>
          <w:rFonts w:eastAsia="Times New Roman" w:cs="Times New Roman"/>
          <w:spacing w:val="1"/>
          <w:sz w:val="24"/>
          <w:szCs w:val="24"/>
        </w:rPr>
        <w:t>ati</w:t>
      </w:r>
      <w:r w:rsidRPr="00343C5F">
        <w:rPr>
          <w:rFonts w:eastAsia="Times New Roman" w:cs="Times New Roman"/>
          <w:spacing w:val="-5"/>
          <w:sz w:val="24"/>
          <w:szCs w:val="24"/>
        </w:rPr>
        <w:t>o</w:t>
      </w:r>
      <w:r w:rsidRPr="00343C5F">
        <w:rPr>
          <w:rFonts w:eastAsia="Times New Roman" w:cs="Times New Roman"/>
          <w:sz w:val="24"/>
          <w:szCs w:val="24"/>
        </w:rPr>
        <w:t xml:space="preserve">n </w:t>
      </w:r>
      <w:r w:rsidRPr="00343C5F">
        <w:rPr>
          <w:rFonts w:eastAsia="Times New Roman" w:cs="Times New Roman"/>
          <w:spacing w:val="-5"/>
          <w:sz w:val="24"/>
          <w:szCs w:val="24"/>
        </w:rPr>
        <w:t>f</w:t>
      </w:r>
      <w:r w:rsidRPr="00343C5F">
        <w:rPr>
          <w:rFonts w:eastAsia="Times New Roman" w:cs="Times New Roman"/>
          <w:sz w:val="24"/>
          <w:szCs w:val="24"/>
        </w:rPr>
        <w:t>or</w:t>
      </w:r>
      <w:r w:rsidRPr="00343C5F">
        <w:rPr>
          <w:rFonts w:eastAsia="Times New Roman" w:cs="Times New Roman"/>
          <w:spacing w:val="1"/>
          <w:sz w:val="24"/>
          <w:szCs w:val="24"/>
        </w:rPr>
        <w:t>m</w:t>
      </w:r>
      <w:r w:rsidRPr="00343C5F">
        <w:rPr>
          <w:rFonts w:eastAsia="Times New Roman" w:cs="Times New Roman"/>
          <w:sz w:val="24"/>
          <w:szCs w:val="24"/>
        </w:rPr>
        <w:t>) wi</w:t>
      </w:r>
      <w:r w:rsidRPr="00343C5F">
        <w:rPr>
          <w:rFonts w:eastAsia="Times New Roman" w:cs="Times New Roman"/>
          <w:spacing w:val="1"/>
          <w:sz w:val="24"/>
          <w:szCs w:val="24"/>
        </w:rPr>
        <w:t>l</w:t>
      </w:r>
      <w:r w:rsidRPr="00343C5F">
        <w:rPr>
          <w:rFonts w:eastAsia="Times New Roman" w:cs="Times New Roman"/>
          <w:sz w:val="24"/>
          <w:szCs w:val="24"/>
        </w:rPr>
        <w:t>l be</w:t>
      </w:r>
      <w:r w:rsidRPr="00343C5F">
        <w:rPr>
          <w:rFonts w:eastAsia="Times New Roman" w:cs="Times New Roman"/>
          <w:spacing w:val="-1"/>
          <w:sz w:val="24"/>
          <w:szCs w:val="24"/>
        </w:rPr>
        <w:t xml:space="preserve"> </w:t>
      </w:r>
      <w:r w:rsidRPr="00343C5F">
        <w:rPr>
          <w:rFonts w:eastAsia="Times New Roman" w:cs="Times New Roman"/>
          <w:spacing w:val="1"/>
          <w:sz w:val="24"/>
          <w:szCs w:val="24"/>
        </w:rPr>
        <w:t>c</w:t>
      </w:r>
      <w:r w:rsidRPr="00343C5F">
        <w:rPr>
          <w:rFonts w:eastAsia="Times New Roman" w:cs="Times New Roman"/>
          <w:sz w:val="24"/>
          <w:szCs w:val="24"/>
        </w:rPr>
        <w:t>o</w:t>
      </w:r>
      <w:r w:rsidRPr="00343C5F">
        <w:rPr>
          <w:rFonts w:eastAsia="Times New Roman" w:cs="Times New Roman"/>
          <w:spacing w:val="-2"/>
          <w:sz w:val="24"/>
          <w:szCs w:val="24"/>
        </w:rPr>
        <w:t>m</w:t>
      </w:r>
      <w:r w:rsidRPr="00343C5F">
        <w:rPr>
          <w:rFonts w:eastAsia="Times New Roman" w:cs="Times New Roman"/>
          <w:sz w:val="24"/>
          <w:szCs w:val="24"/>
        </w:rPr>
        <w:t>p</w:t>
      </w:r>
      <w:r w:rsidRPr="00343C5F">
        <w:rPr>
          <w:rFonts w:eastAsia="Times New Roman" w:cs="Times New Roman"/>
          <w:spacing w:val="1"/>
          <w:sz w:val="24"/>
          <w:szCs w:val="24"/>
        </w:rPr>
        <w:t>l</w:t>
      </w:r>
      <w:r w:rsidRPr="00343C5F">
        <w:rPr>
          <w:rFonts w:eastAsia="Times New Roman" w:cs="Times New Roman"/>
          <w:spacing w:val="-4"/>
          <w:sz w:val="24"/>
          <w:szCs w:val="24"/>
        </w:rPr>
        <w:t>e</w:t>
      </w:r>
      <w:r w:rsidRPr="00343C5F">
        <w:rPr>
          <w:rFonts w:eastAsia="Times New Roman" w:cs="Times New Roman"/>
          <w:spacing w:val="1"/>
          <w:sz w:val="24"/>
          <w:szCs w:val="24"/>
        </w:rPr>
        <w:t>te</w:t>
      </w:r>
      <w:r w:rsidRPr="00343C5F">
        <w:rPr>
          <w:rFonts w:eastAsia="Times New Roman" w:cs="Times New Roman"/>
          <w:sz w:val="24"/>
          <w:szCs w:val="24"/>
        </w:rPr>
        <w:t>d</w:t>
      </w:r>
      <w:r w:rsidRPr="00343C5F">
        <w:rPr>
          <w:rFonts w:eastAsia="Times New Roman" w:cs="Times New Roman"/>
          <w:spacing w:val="-5"/>
          <w:sz w:val="24"/>
          <w:szCs w:val="24"/>
        </w:rPr>
        <w:t xml:space="preserve"> </w:t>
      </w:r>
      <w:r w:rsidRPr="00343C5F">
        <w:rPr>
          <w:rFonts w:eastAsia="Times New Roman" w:cs="Times New Roman"/>
          <w:spacing w:val="5"/>
          <w:sz w:val="24"/>
          <w:szCs w:val="24"/>
        </w:rPr>
        <w:t>b</w:t>
      </w:r>
      <w:r w:rsidRPr="00343C5F">
        <w:rPr>
          <w:rFonts w:eastAsia="Times New Roman" w:cs="Times New Roman"/>
          <w:sz w:val="24"/>
          <w:szCs w:val="24"/>
        </w:rPr>
        <w:t>y</w:t>
      </w:r>
      <w:r w:rsidRPr="00343C5F">
        <w:rPr>
          <w:rFonts w:eastAsia="Times New Roman" w:cs="Times New Roman"/>
          <w:spacing w:val="-10"/>
          <w:sz w:val="24"/>
          <w:szCs w:val="24"/>
        </w:rPr>
        <w:t xml:space="preserve"> </w:t>
      </w:r>
      <w:r w:rsidRPr="00343C5F">
        <w:rPr>
          <w:rFonts w:eastAsia="Times New Roman" w:cs="Times New Roman"/>
          <w:sz w:val="24"/>
          <w:szCs w:val="24"/>
        </w:rPr>
        <w:t>the</w:t>
      </w:r>
      <w:r w:rsidRPr="00343C5F">
        <w:rPr>
          <w:rFonts w:eastAsia="Times New Roman" w:cs="Times New Roman"/>
          <w:spacing w:val="1"/>
          <w:sz w:val="24"/>
          <w:szCs w:val="24"/>
        </w:rPr>
        <w:t xml:space="preserve"> </w:t>
      </w:r>
      <w:r w:rsidRPr="00343C5F">
        <w:rPr>
          <w:rFonts w:eastAsia="Times New Roman" w:cs="Times New Roman"/>
          <w:spacing w:val="-1"/>
          <w:sz w:val="24"/>
          <w:szCs w:val="24"/>
        </w:rPr>
        <w:t>s</w:t>
      </w:r>
      <w:r w:rsidRPr="00343C5F">
        <w:rPr>
          <w:rFonts w:eastAsia="Times New Roman" w:cs="Times New Roman"/>
          <w:sz w:val="24"/>
          <w:szCs w:val="24"/>
        </w:rPr>
        <w:t>tud</w:t>
      </w:r>
      <w:r w:rsidRPr="00343C5F">
        <w:rPr>
          <w:rFonts w:eastAsia="Times New Roman" w:cs="Times New Roman"/>
          <w:spacing w:val="1"/>
          <w:sz w:val="24"/>
          <w:szCs w:val="24"/>
        </w:rPr>
        <w:t>e</w:t>
      </w:r>
      <w:r w:rsidRPr="00343C5F">
        <w:rPr>
          <w:rFonts w:eastAsia="Times New Roman" w:cs="Times New Roman"/>
          <w:sz w:val="24"/>
          <w:szCs w:val="24"/>
        </w:rPr>
        <w:t>nt,</w:t>
      </w:r>
      <w:r w:rsidRPr="00343C5F">
        <w:rPr>
          <w:rFonts w:eastAsia="Times New Roman" w:cs="Times New Roman"/>
          <w:spacing w:val="-2"/>
          <w:sz w:val="24"/>
          <w:szCs w:val="24"/>
        </w:rPr>
        <w:t xml:space="preserve"> </w:t>
      </w:r>
      <w:r w:rsidRPr="00343C5F">
        <w:rPr>
          <w:rFonts w:eastAsia="Times New Roman" w:cs="Times New Roman"/>
          <w:sz w:val="24"/>
          <w:szCs w:val="24"/>
        </w:rPr>
        <w:t>t</w:t>
      </w:r>
      <w:r w:rsidRPr="00343C5F">
        <w:rPr>
          <w:rFonts w:eastAsia="Times New Roman" w:cs="Times New Roman"/>
          <w:spacing w:val="-2"/>
          <w:sz w:val="24"/>
          <w:szCs w:val="24"/>
        </w:rPr>
        <w:t>h</w:t>
      </w:r>
      <w:r w:rsidRPr="00343C5F">
        <w:rPr>
          <w:rFonts w:eastAsia="Times New Roman" w:cs="Times New Roman"/>
          <w:sz w:val="24"/>
          <w:szCs w:val="24"/>
        </w:rPr>
        <w:t xml:space="preserve">e </w:t>
      </w:r>
      <w:r w:rsidRPr="00343C5F">
        <w:rPr>
          <w:sz w:val="24"/>
          <w:szCs w:val="24"/>
        </w:rPr>
        <w:t>Program</w:t>
      </w:r>
      <w:r w:rsidRPr="00343C5F">
        <w:rPr>
          <w:rFonts w:eastAsia="Times New Roman" w:cs="Times New Roman"/>
          <w:spacing w:val="-1"/>
          <w:sz w:val="24"/>
          <w:szCs w:val="24"/>
        </w:rPr>
        <w:t xml:space="preserve"> D</w:t>
      </w:r>
      <w:r w:rsidRPr="00343C5F">
        <w:rPr>
          <w:rFonts w:eastAsia="Times New Roman" w:cs="Times New Roman"/>
          <w:spacing w:val="1"/>
          <w:sz w:val="24"/>
          <w:szCs w:val="24"/>
        </w:rPr>
        <w:t>i</w:t>
      </w:r>
      <w:r w:rsidRPr="00343C5F">
        <w:rPr>
          <w:rFonts w:eastAsia="Times New Roman" w:cs="Times New Roman"/>
          <w:spacing w:val="-2"/>
          <w:sz w:val="24"/>
          <w:szCs w:val="24"/>
        </w:rPr>
        <w:t>r</w:t>
      </w:r>
      <w:r w:rsidRPr="00343C5F">
        <w:rPr>
          <w:rFonts w:eastAsia="Times New Roman" w:cs="Times New Roman"/>
          <w:spacing w:val="1"/>
          <w:sz w:val="24"/>
          <w:szCs w:val="24"/>
        </w:rPr>
        <w:t>e</w:t>
      </w:r>
      <w:r w:rsidRPr="00343C5F">
        <w:rPr>
          <w:rFonts w:eastAsia="Times New Roman" w:cs="Times New Roman"/>
          <w:spacing w:val="-1"/>
          <w:sz w:val="24"/>
          <w:szCs w:val="24"/>
        </w:rPr>
        <w:t>c</w:t>
      </w:r>
      <w:r w:rsidRPr="00343C5F">
        <w:rPr>
          <w:rFonts w:eastAsia="Times New Roman" w:cs="Times New Roman"/>
          <w:spacing w:val="1"/>
          <w:sz w:val="24"/>
          <w:szCs w:val="24"/>
        </w:rPr>
        <w:t>t</w:t>
      </w:r>
      <w:r w:rsidRPr="00343C5F">
        <w:rPr>
          <w:rFonts w:eastAsia="Times New Roman" w:cs="Times New Roman"/>
          <w:spacing w:val="-2"/>
          <w:sz w:val="24"/>
          <w:szCs w:val="24"/>
        </w:rPr>
        <w:t>o</w:t>
      </w:r>
      <w:r w:rsidRPr="00343C5F">
        <w:rPr>
          <w:rFonts w:eastAsia="Times New Roman" w:cs="Times New Roman"/>
          <w:sz w:val="24"/>
          <w:szCs w:val="24"/>
        </w:rPr>
        <w:t xml:space="preserve">r, </w:t>
      </w:r>
      <w:r w:rsidRPr="00343C5F">
        <w:rPr>
          <w:rFonts w:eastAsia="Times New Roman" w:cs="Times New Roman"/>
          <w:spacing w:val="1"/>
          <w:sz w:val="24"/>
          <w:szCs w:val="24"/>
        </w:rPr>
        <w:t>a</w:t>
      </w:r>
      <w:r w:rsidRPr="00343C5F">
        <w:rPr>
          <w:rFonts w:eastAsia="Times New Roman" w:cs="Times New Roman"/>
          <w:sz w:val="24"/>
          <w:szCs w:val="24"/>
        </w:rPr>
        <w:t>nd</w:t>
      </w:r>
      <w:r w:rsidRPr="00343C5F">
        <w:rPr>
          <w:rFonts w:eastAsia="Times New Roman" w:cs="Times New Roman"/>
          <w:spacing w:val="-2"/>
          <w:sz w:val="24"/>
          <w:szCs w:val="24"/>
        </w:rPr>
        <w:t xml:space="preserve"> </w:t>
      </w:r>
      <w:r w:rsidRPr="00343C5F">
        <w:rPr>
          <w:rFonts w:eastAsia="Times New Roman" w:cs="Times New Roman"/>
          <w:spacing w:val="1"/>
          <w:sz w:val="24"/>
          <w:szCs w:val="24"/>
        </w:rPr>
        <w:t>t</w:t>
      </w:r>
      <w:r w:rsidRPr="00343C5F">
        <w:rPr>
          <w:rFonts w:eastAsia="Times New Roman" w:cs="Times New Roman"/>
          <w:spacing w:val="-5"/>
          <w:sz w:val="24"/>
          <w:szCs w:val="24"/>
        </w:rPr>
        <w:t>h</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z w:val="24"/>
          <w:szCs w:val="24"/>
        </w:rPr>
        <w:t>C</w:t>
      </w:r>
      <w:r w:rsidRPr="00343C5F">
        <w:rPr>
          <w:rFonts w:eastAsia="Times New Roman" w:cs="Times New Roman"/>
          <w:spacing w:val="1"/>
          <w:sz w:val="24"/>
          <w:szCs w:val="24"/>
        </w:rPr>
        <w:t>li</w:t>
      </w:r>
      <w:r w:rsidRPr="00343C5F">
        <w:rPr>
          <w:rFonts w:eastAsia="Times New Roman" w:cs="Times New Roman"/>
          <w:spacing w:val="-2"/>
          <w:sz w:val="24"/>
          <w:szCs w:val="24"/>
        </w:rPr>
        <w:t>n</w:t>
      </w:r>
      <w:r w:rsidRPr="00343C5F">
        <w:rPr>
          <w:rFonts w:eastAsia="Times New Roman" w:cs="Times New Roman"/>
          <w:spacing w:val="1"/>
          <w:sz w:val="24"/>
          <w:szCs w:val="24"/>
        </w:rPr>
        <w:t>i</w:t>
      </w:r>
      <w:r w:rsidRPr="00343C5F">
        <w:rPr>
          <w:rFonts w:eastAsia="Times New Roman" w:cs="Times New Roman"/>
          <w:spacing w:val="-1"/>
          <w:sz w:val="24"/>
          <w:szCs w:val="24"/>
        </w:rPr>
        <w:t>c</w:t>
      </w:r>
      <w:r w:rsidRPr="00343C5F">
        <w:rPr>
          <w:rFonts w:eastAsia="Times New Roman" w:cs="Times New Roman"/>
          <w:spacing w:val="1"/>
          <w:sz w:val="24"/>
          <w:szCs w:val="24"/>
        </w:rPr>
        <w:t>a</w:t>
      </w:r>
      <w:r w:rsidRPr="00343C5F">
        <w:rPr>
          <w:rFonts w:eastAsia="Times New Roman" w:cs="Times New Roman"/>
          <w:sz w:val="24"/>
          <w:szCs w:val="24"/>
        </w:rPr>
        <w:t>l</w:t>
      </w:r>
      <w:r w:rsidRPr="00343C5F">
        <w:rPr>
          <w:rFonts w:eastAsia="Times New Roman" w:cs="Times New Roman"/>
          <w:spacing w:val="-2"/>
          <w:sz w:val="24"/>
          <w:szCs w:val="24"/>
        </w:rPr>
        <w:t xml:space="preserve"> </w:t>
      </w:r>
      <w:r w:rsidRPr="00343C5F">
        <w:rPr>
          <w:rFonts w:eastAsia="Times New Roman" w:cs="Times New Roman"/>
          <w:spacing w:val="-5"/>
          <w:sz w:val="24"/>
          <w:szCs w:val="24"/>
        </w:rPr>
        <w:t>I</w:t>
      </w:r>
      <w:r w:rsidRPr="00343C5F">
        <w:rPr>
          <w:rFonts w:eastAsia="Times New Roman" w:cs="Times New Roman"/>
          <w:sz w:val="24"/>
          <w:szCs w:val="24"/>
        </w:rPr>
        <w:t>n</w:t>
      </w:r>
      <w:r w:rsidRPr="00343C5F">
        <w:rPr>
          <w:rFonts w:eastAsia="Times New Roman" w:cs="Times New Roman"/>
          <w:spacing w:val="-1"/>
          <w:sz w:val="24"/>
          <w:szCs w:val="24"/>
        </w:rPr>
        <w:t>s</w:t>
      </w:r>
      <w:r w:rsidRPr="00343C5F">
        <w:rPr>
          <w:rFonts w:eastAsia="Times New Roman" w:cs="Times New Roman"/>
          <w:sz w:val="24"/>
          <w:szCs w:val="24"/>
        </w:rPr>
        <w:t>tru</w:t>
      </w:r>
      <w:r w:rsidRPr="00343C5F">
        <w:rPr>
          <w:rFonts w:eastAsia="Times New Roman" w:cs="Times New Roman"/>
          <w:spacing w:val="1"/>
          <w:sz w:val="24"/>
          <w:szCs w:val="24"/>
        </w:rPr>
        <w:t>ct</w:t>
      </w:r>
      <w:r w:rsidRPr="00343C5F">
        <w:rPr>
          <w:rFonts w:eastAsia="Times New Roman" w:cs="Times New Roman"/>
          <w:spacing w:val="-2"/>
          <w:sz w:val="24"/>
          <w:szCs w:val="24"/>
        </w:rPr>
        <w:t>o</w:t>
      </w:r>
      <w:r w:rsidRPr="00343C5F">
        <w:rPr>
          <w:rFonts w:eastAsia="Times New Roman" w:cs="Times New Roman"/>
          <w:sz w:val="24"/>
          <w:szCs w:val="24"/>
        </w:rPr>
        <w:t>r (</w:t>
      </w:r>
      <w:r w:rsidRPr="00343C5F">
        <w:rPr>
          <w:rFonts w:eastAsia="Times New Roman" w:cs="Times New Roman"/>
          <w:spacing w:val="1"/>
          <w:sz w:val="24"/>
          <w:szCs w:val="24"/>
        </w:rPr>
        <w:t>i</w:t>
      </w:r>
      <w:r w:rsidRPr="00343C5F">
        <w:rPr>
          <w:rFonts w:eastAsia="Times New Roman" w:cs="Times New Roman"/>
          <w:sz w:val="24"/>
          <w:szCs w:val="24"/>
        </w:rPr>
        <w:t>f</w:t>
      </w:r>
      <w:r w:rsidRPr="00343C5F">
        <w:rPr>
          <w:rFonts w:eastAsia="Times New Roman" w:cs="Times New Roman"/>
          <w:spacing w:val="-5"/>
          <w:sz w:val="24"/>
          <w:szCs w:val="24"/>
        </w:rPr>
        <w:t xml:space="preserve"> </w:t>
      </w:r>
      <w:r w:rsidRPr="00343C5F">
        <w:rPr>
          <w:rFonts w:eastAsia="Times New Roman" w:cs="Times New Roman"/>
          <w:spacing w:val="1"/>
          <w:sz w:val="24"/>
          <w:szCs w:val="24"/>
        </w:rPr>
        <w:t>a</w:t>
      </w:r>
      <w:r w:rsidRPr="00343C5F">
        <w:rPr>
          <w:rFonts w:eastAsia="Times New Roman" w:cs="Times New Roman"/>
          <w:spacing w:val="-2"/>
          <w:sz w:val="24"/>
          <w:szCs w:val="24"/>
        </w:rPr>
        <w:t>p</w:t>
      </w:r>
      <w:r w:rsidRPr="00343C5F">
        <w:rPr>
          <w:rFonts w:eastAsia="Times New Roman" w:cs="Times New Roman"/>
          <w:sz w:val="24"/>
          <w:szCs w:val="24"/>
        </w:rPr>
        <w:t>pl</w:t>
      </w:r>
      <w:r w:rsidRPr="00343C5F">
        <w:rPr>
          <w:rFonts w:eastAsia="Times New Roman" w:cs="Times New Roman"/>
          <w:spacing w:val="1"/>
          <w:sz w:val="24"/>
          <w:szCs w:val="24"/>
        </w:rPr>
        <w:t>i</w:t>
      </w:r>
      <w:r w:rsidRPr="00343C5F">
        <w:rPr>
          <w:rFonts w:eastAsia="Times New Roman" w:cs="Times New Roman"/>
          <w:spacing w:val="-1"/>
          <w:sz w:val="24"/>
          <w:szCs w:val="24"/>
        </w:rPr>
        <w:t>c</w:t>
      </w:r>
      <w:r w:rsidRPr="00343C5F">
        <w:rPr>
          <w:rFonts w:eastAsia="Times New Roman" w:cs="Times New Roman"/>
          <w:spacing w:val="1"/>
          <w:sz w:val="24"/>
          <w:szCs w:val="24"/>
        </w:rPr>
        <w:t>a</w:t>
      </w:r>
      <w:r w:rsidRPr="00343C5F">
        <w:rPr>
          <w:rFonts w:eastAsia="Times New Roman" w:cs="Times New Roman"/>
          <w:sz w:val="24"/>
          <w:szCs w:val="24"/>
        </w:rPr>
        <w:t>b</w:t>
      </w:r>
      <w:r w:rsidRPr="00343C5F">
        <w:rPr>
          <w:rFonts w:eastAsia="Times New Roman" w:cs="Times New Roman"/>
          <w:spacing w:val="-2"/>
          <w:sz w:val="24"/>
          <w:szCs w:val="24"/>
        </w:rPr>
        <w:t>l</w:t>
      </w:r>
      <w:r w:rsidRPr="00343C5F">
        <w:rPr>
          <w:rFonts w:eastAsia="Times New Roman" w:cs="Times New Roman"/>
          <w:spacing w:val="-1"/>
          <w:sz w:val="24"/>
          <w:szCs w:val="24"/>
        </w:rPr>
        <w:t>e</w:t>
      </w:r>
      <w:r w:rsidRPr="00343C5F">
        <w:rPr>
          <w:rFonts w:eastAsia="Times New Roman" w:cs="Times New Roman"/>
          <w:sz w:val="24"/>
          <w:szCs w:val="24"/>
        </w:rPr>
        <w:t xml:space="preserve">). </w:t>
      </w:r>
    </w:p>
    <w:p w14:paraId="07EBCD4F" w14:textId="77777777" w:rsidR="003A754D" w:rsidRPr="00343C5F" w:rsidRDefault="003A754D" w:rsidP="003A754D">
      <w:pPr>
        <w:spacing w:after="0" w:line="260" w:lineRule="exact"/>
        <w:jc w:val="both"/>
        <w:rPr>
          <w:sz w:val="24"/>
          <w:szCs w:val="24"/>
        </w:rPr>
      </w:pPr>
    </w:p>
    <w:p w14:paraId="7C2FF2EA" w14:textId="77777777" w:rsidR="003A754D" w:rsidRPr="00343C5F" w:rsidRDefault="003A754D" w:rsidP="003A754D">
      <w:pPr>
        <w:spacing w:after="0" w:line="264" w:lineRule="exact"/>
        <w:jc w:val="both"/>
        <w:rPr>
          <w:rFonts w:eastAsia="Times New Roman" w:cs="Times New Roman"/>
          <w:sz w:val="24"/>
          <w:szCs w:val="24"/>
        </w:rPr>
      </w:pPr>
      <w:r w:rsidRPr="00343C5F">
        <w:rPr>
          <w:rFonts w:eastAsia="Times New Roman" w:cs="Times New Roman"/>
          <w:spacing w:val="-1"/>
          <w:sz w:val="24"/>
          <w:szCs w:val="24"/>
        </w:rPr>
        <w:t>P</w:t>
      </w:r>
      <w:r w:rsidRPr="00343C5F">
        <w:rPr>
          <w:rFonts w:eastAsia="Times New Roman" w:cs="Times New Roman"/>
          <w:sz w:val="24"/>
          <w:szCs w:val="24"/>
        </w:rPr>
        <w:t>rob</w:t>
      </w:r>
      <w:r w:rsidRPr="00343C5F">
        <w:rPr>
          <w:rFonts w:eastAsia="Times New Roman" w:cs="Times New Roman"/>
          <w:spacing w:val="1"/>
          <w:sz w:val="24"/>
          <w:szCs w:val="24"/>
        </w:rPr>
        <w:t>a</w:t>
      </w:r>
      <w:r w:rsidRPr="00343C5F">
        <w:rPr>
          <w:rFonts w:eastAsia="Times New Roman" w:cs="Times New Roman"/>
          <w:sz w:val="24"/>
          <w:szCs w:val="24"/>
        </w:rPr>
        <w:t>tion</w:t>
      </w:r>
      <w:r w:rsidRPr="00343C5F">
        <w:rPr>
          <w:rFonts w:eastAsia="Times New Roman" w:cs="Times New Roman"/>
          <w:spacing w:val="1"/>
          <w:sz w:val="24"/>
          <w:szCs w:val="24"/>
        </w:rPr>
        <w:t xml:space="preserve"> </w:t>
      </w:r>
      <w:r w:rsidRPr="00343C5F">
        <w:rPr>
          <w:rFonts w:eastAsia="Times New Roman" w:cs="Times New Roman"/>
          <w:spacing w:val="-6"/>
          <w:sz w:val="24"/>
          <w:szCs w:val="24"/>
        </w:rPr>
        <w:t>w</w:t>
      </w:r>
      <w:r w:rsidRPr="00343C5F">
        <w:rPr>
          <w:rFonts w:eastAsia="Times New Roman" w:cs="Times New Roman"/>
          <w:spacing w:val="1"/>
          <w:sz w:val="24"/>
          <w:szCs w:val="24"/>
        </w:rPr>
        <w:t>il</w:t>
      </w:r>
      <w:r w:rsidRPr="00343C5F">
        <w:rPr>
          <w:rFonts w:eastAsia="Times New Roman" w:cs="Times New Roman"/>
          <w:sz w:val="24"/>
          <w:szCs w:val="24"/>
        </w:rPr>
        <w:t>l</w:t>
      </w:r>
      <w:r w:rsidRPr="00343C5F">
        <w:rPr>
          <w:rFonts w:eastAsia="Times New Roman" w:cs="Times New Roman"/>
          <w:spacing w:val="-2"/>
          <w:sz w:val="24"/>
          <w:szCs w:val="24"/>
        </w:rPr>
        <w:t xml:space="preserve"> </w:t>
      </w:r>
      <w:r w:rsidRPr="00343C5F">
        <w:rPr>
          <w:rFonts w:eastAsia="Times New Roman" w:cs="Times New Roman"/>
          <w:spacing w:val="1"/>
          <w:sz w:val="24"/>
          <w:szCs w:val="24"/>
        </w:rPr>
        <w:t>e</w:t>
      </w:r>
      <w:r w:rsidRPr="00343C5F">
        <w:rPr>
          <w:rFonts w:eastAsia="Times New Roman" w:cs="Times New Roman"/>
          <w:spacing w:val="-2"/>
          <w:sz w:val="24"/>
          <w:szCs w:val="24"/>
        </w:rPr>
        <w:t>xt</w:t>
      </w:r>
      <w:r w:rsidRPr="00343C5F">
        <w:rPr>
          <w:rFonts w:eastAsia="Times New Roman" w:cs="Times New Roman"/>
          <w:spacing w:val="1"/>
          <w:sz w:val="24"/>
          <w:szCs w:val="24"/>
        </w:rPr>
        <w:t>e</w:t>
      </w:r>
      <w:r w:rsidRPr="00343C5F">
        <w:rPr>
          <w:rFonts w:eastAsia="Times New Roman" w:cs="Times New Roman"/>
          <w:sz w:val="24"/>
          <w:szCs w:val="24"/>
        </w:rPr>
        <w:t>nd to</w:t>
      </w:r>
      <w:r w:rsidRPr="00343C5F">
        <w:rPr>
          <w:rFonts w:eastAsia="Times New Roman" w:cs="Times New Roman"/>
          <w:spacing w:val="-4"/>
          <w:sz w:val="24"/>
          <w:szCs w:val="24"/>
        </w:rPr>
        <w:t xml:space="preserve"> </w:t>
      </w:r>
      <w:r w:rsidRPr="00343C5F">
        <w:rPr>
          <w:rFonts w:eastAsia="Times New Roman" w:cs="Times New Roman"/>
          <w:spacing w:val="1"/>
          <w:sz w:val="24"/>
          <w:szCs w:val="24"/>
        </w:rPr>
        <w:t>t</w:t>
      </w:r>
      <w:r w:rsidRPr="00343C5F">
        <w:rPr>
          <w:rFonts w:eastAsia="Times New Roman" w:cs="Times New Roman"/>
          <w:spacing w:val="-5"/>
          <w:sz w:val="24"/>
          <w:szCs w:val="24"/>
        </w:rPr>
        <w:t>h</w:t>
      </w:r>
      <w:r w:rsidRPr="00343C5F">
        <w:rPr>
          <w:rFonts w:eastAsia="Times New Roman" w:cs="Times New Roman"/>
          <w:sz w:val="24"/>
          <w:szCs w:val="24"/>
        </w:rPr>
        <w:t>e</w:t>
      </w:r>
      <w:r w:rsidRPr="00343C5F">
        <w:rPr>
          <w:rFonts w:eastAsia="Times New Roman" w:cs="Times New Roman"/>
          <w:spacing w:val="1"/>
          <w:sz w:val="24"/>
          <w:szCs w:val="24"/>
        </w:rPr>
        <w:t xml:space="preserve"> le</w:t>
      </w:r>
      <w:r w:rsidRPr="00343C5F">
        <w:rPr>
          <w:rFonts w:eastAsia="Times New Roman" w:cs="Times New Roman"/>
          <w:sz w:val="24"/>
          <w:szCs w:val="24"/>
        </w:rPr>
        <w:t>n</w:t>
      </w:r>
      <w:r w:rsidRPr="00343C5F">
        <w:rPr>
          <w:rFonts w:eastAsia="Times New Roman" w:cs="Times New Roman"/>
          <w:spacing w:val="-5"/>
          <w:sz w:val="24"/>
          <w:szCs w:val="24"/>
        </w:rPr>
        <w:t>g</w:t>
      </w:r>
      <w:r w:rsidRPr="00343C5F">
        <w:rPr>
          <w:rFonts w:eastAsia="Times New Roman" w:cs="Times New Roman"/>
          <w:sz w:val="24"/>
          <w:szCs w:val="24"/>
        </w:rPr>
        <w:t>th of</w:t>
      </w:r>
      <w:r w:rsidRPr="00343C5F">
        <w:rPr>
          <w:rFonts w:eastAsia="Times New Roman" w:cs="Times New Roman"/>
          <w:spacing w:val="-4"/>
          <w:sz w:val="24"/>
          <w:szCs w:val="24"/>
        </w:rPr>
        <w:t xml:space="preserve"> </w:t>
      </w:r>
      <w:r w:rsidRPr="00343C5F">
        <w:rPr>
          <w:rFonts w:eastAsia="Times New Roman" w:cs="Times New Roman"/>
          <w:spacing w:val="1"/>
          <w:sz w:val="24"/>
          <w:szCs w:val="24"/>
        </w:rPr>
        <w:t>ti</w:t>
      </w:r>
      <w:r w:rsidRPr="00343C5F">
        <w:rPr>
          <w:rFonts w:eastAsia="Times New Roman" w:cs="Times New Roman"/>
          <w:spacing w:val="-2"/>
          <w:sz w:val="24"/>
          <w:szCs w:val="24"/>
        </w:rPr>
        <w:t>m</w:t>
      </w:r>
      <w:r w:rsidRPr="00343C5F">
        <w:rPr>
          <w:rFonts w:eastAsia="Times New Roman" w:cs="Times New Roman"/>
          <w:sz w:val="24"/>
          <w:szCs w:val="24"/>
        </w:rPr>
        <w:t>e</w:t>
      </w:r>
      <w:r w:rsidRPr="00343C5F">
        <w:rPr>
          <w:rFonts w:eastAsia="Times New Roman" w:cs="Times New Roman"/>
          <w:spacing w:val="1"/>
          <w:sz w:val="24"/>
          <w:szCs w:val="24"/>
        </w:rPr>
        <w:t xml:space="preserve"> t</w:t>
      </w:r>
      <w:r w:rsidRPr="00343C5F">
        <w:rPr>
          <w:rFonts w:eastAsia="Times New Roman" w:cs="Times New Roman"/>
          <w:spacing w:val="-2"/>
          <w:sz w:val="24"/>
          <w:szCs w:val="24"/>
        </w:rPr>
        <w:t>h</w:t>
      </w:r>
      <w:r w:rsidRPr="00343C5F">
        <w:rPr>
          <w:rFonts w:eastAsia="Times New Roman" w:cs="Times New Roman"/>
          <w:sz w:val="24"/>
          <w:szCs w:val="24"/>
        </w:rPr>
        <w:t>e</w:t>
      </w:r>
      <w:r w:rsidRPr="00343C5F">
        <w:rPr>
          <w:rFonts w:eastAsia="Times New Roman" w:cs="Times New Roman"/>
          <w:spacing w:val="1"/>
          <w:sz w:val="24"/>
          <w:szCs w:val="24"/>
        </w:rPr>
        <w:t xml:space="preserve"> c</w:t>
      </w:r>
      <w:r w:rsidRPr="00343C5F">
        <w:rPr>
          <w:rFonts w:eastAsia="Times New Roman" w:cs="Times New Roman"/>
          <w:sz w:val="24"/>
          <w:szCs w:val="24"/>
        </w:rPr>
        <w:t>o</w:t>
      </w:r>
      <w:r w:rsidRPr="00343C5F">
        <w:rPr>
          <w:rFonts w:eastAsia="Times New Roman" w:cs="Times New Roman"/>
          <w:spacing w:val="-2"/>
          <w:sz w:val="24"/>
          <w:szCs w:val="24"/>
        </w:rPr>
        <w:t>n</w:t>
      </w:r>
      <w:r w:rsidRPr="00343C5F">
        <w:rPr>
          <w:rFonts w:eastAsia="Times New Roman" w:cs="Times New Roman"/>
          <w:spacing w:val="1"/>
          <w:sz w:val="24"/>
          <w:szCs w:val="24"/>
        </w:rPr>
        <w:t>t</w:t>
      </w:r>
      <w:r w:rsidRPr="00343C5F">
        <w:rPr>
          <w:rFonts w:eastAsia="Times New Roman" w:cs="Times New Roman"/>
          <w:spacing w:val="-2"/>
          <w:sz w:val="24"/>
          <w:szCs w:val="24"/>
        </w:rPr>
        <w:t>r</w:t>
      </w:r>
      <w:r w:rsidRPr="00343C5F">
        <w:rPr>
          <w:rFonts w:eastAsia="Times New Roman" w:cs="Times New Roman"/>
          <w:spacing w:val="-1"/>
          <w:sz w:val="24"/>
          <w:szCs w:val="24"/>
        </w:rPr>
        <w:t>a</w:t>
      </w:r>
      <w:r w:rsidRPr="00343C5F">
        <w:rPr>
          <w:rFonts w:eastAsia="Times New Roman" w:cs="Times New Roman"/>
          <w:spacing w:val="1"/>
          <w:sz w:val="24"/>
          <w:szCs w:val="24"/>
        </w:rPr>
        <w:t>c</w:t>
      </w:r>
      <w:r w:rsidRPr="00343C5F">
        <w:rPr>
          <w:rFonts w:eastAsia="Times New Roman" w:cs="Times New Roman"/>
          <w:sz w:val="24"/>
          <w:szCs w:val="24"/>
        </w:rPr>
        <w:t>t is d</w:t>
      </w:r>
      <w:r w:rsidRPr="00343C5F">
        <w:rPr>
          <w:rFonts w:eastAsia="Times New Roman" w:cs="Times New Roman"/>
          <w:spacing w:val="-2"/>
          <w:sz w:val="24"/>
          <w:szCs w:val="24"/>
        </w:rPr>
        <w:t>r</w:t>
      </w:r>
      <w:r w:rsidRPr="00343C5F">
        <w:rPr>
          <w:rFonts w:eastAsia="Times New Roman" w:cs="Times New Roman"/>
          <w:spacing w:val="1"/>
          <w:sz w:val="24"/>
          <w:szCs w:val="24"/>
        </w:rPr>
        <w:t>a</w:t>
      </w:r>
      <w:r w:rsidRPr="00343C5F">
        <w:rPr>
          <w:rFonts w:eastAsia="Times New Roman" w:cs="Times New Roman"/>
          <w:spacing w:val="-1"/>
          <w:sz w:val="24"/>
          <w:szCs w:val="24"/>
        </w:rPr>
        <w:t>w</w:t>
      </w:r>
      <w:r w:rsidRPr="00343C5F">
        <w:rPr>
          <w:rFonts w:eastAsia="Times New Roman" w:cs="Times New Roman"/>
          <w:sz w:val="24"/>
          <w:szCs w:val="24"/>
        </w:rPr>
        <w:t xml:space="preserve">n </w:t>
      </w:r>
      <w:r w:rsidRPr="00343C5F">
        <w:rPr>
          <w:rFonts w:eastAsia="Times New Roman" w:cs="Times New Roman"/>
          <w:spacing w:val="-2"/>
          <w:sz w:val="24"/>
          <w:szCs w:val="24"/>
        </w:rPr>
        <w:t>u</w:t>
      </w:r>
      <w:r w:rsidRPr="00343C5F">
        <w:rPr>
          <w:rFonts w:eastAsia="Times New Roman" w:cs="Times New Roman"/>
          <w:sz w:val="24"/>
          <w:szCs w:val="24"/>
        </w:rPr>
        <w:t xml:space="preserve">p </w:t>
      </w:r>
      <w:r w:rsidRPr="00343C5F">
        <w:rPr>
          <w:rFonts w:eastAsia="Times New Roman" w:cs="Times New Roman"/>
          <w:spacing w:val="-5"/>
          <w:sz w:val="24"/>
          <w:szCs w:val="24"/>
        </w:rPr>
        <w:t>f</w:t>
      </w:r>
      <w:r w:rsidRPr="00343C5F">
        <w:rPr>
          <w:rFonts w:eastAsia="Times New Roman" w:cs="Times New Roman"/>
          <w:sz w:val="24"/>
          <w:szCs w:val="24"/>
        </w:rPr>
        <w:t xml:space="preserve">or </w:t>
      </w:r>
      <w:r w:rsidRPr="00343C5F">
        <w:rPr>
          <w:rFonts w:eastAsia="Times New Roman" w:cs="Times New Roman"/>
          <w:spacing w:val="1"/>
          <w:sz w:val="24"/>
          <w:szCs w:val="24"/>
        </w:rPr>
        <w:t>a</w:t>
      </w:r>
      <w:r w:rsidRPr="00343C5F">
        <w:rPr>
          <w:rFonts w:eastAsia="Times New Roman" w:cs="Times New Roman"/>
          <w:sz w:val="24"/>
          <w:szCs w:val="24"/>
        </w:rPr>
        <w:t>nd/or</w:t>
      </w:r>
      <w:r w:rsidRPr="00343C5F">
        <w:rPr>
          <w:rFonts w:eastAsia="Times New Roman" w:cs="Times New Roman"/>
          <w:spacing w:val="8"/>
          <w:sz w:val="24"/>
          <w:szCs w:val="24"/>
        </w:rPr>
        <w:t xml:space="preserve"> </w:t>
      </w:r>
      <w:r w:rsidRPr="00343C5F">
        <w:rPr>
          <w:rFonts w:eastAsia="Times New Roman" w:cs="Times New Roman"/>
          <w:spacing w:val="-4"/>
          <w:sz w:val="24"/>
          <w:szCs w:val="24"/>
        </w:rPr>
        <w:t>t</w:t>
      </w:r>
      <w:r w:rsidRPr="00343C5F">
        <w:rPr>
          <w:rFonts w:eastAsia="Times New Roman" w:cs="Times New Roman"/>
          <w:sz w:val="24"/>
          <w:szCs w:val="24"/>
        </w:rPr>
        <w:t>he</w:t>
      </w:r>
      <w:r w:rsidRPr="00343C5F">
        <w:rPr>
          <w:rFonts w:eastAsia="Times New Roman" w:cs="Times New Roman"/>
          <w:spacing w:val="1"/>
          <w:sz w:val="24"/>
          <w:szCs w:val="24"/>
        </w:rPr>
        <w:t xml:space="preserve"> </w:t>
      </w:r>
      <w:r w:rsidRPr="00343C5F">
        <w:rPr>
          <w:rFonts w:eastAsia="Times New Roman" w:cs="Times New Roman"/>
          <w:spacing w:val="-1"/>
          <w:sz w:val="24"/>
          <w:szCs w:val="24"/>
        </w:rPr>
        <w:t>s</w:t>
      </w:r>
      <w:r w:rsidRPr="00343C5F">
        <w:rPr>
          <w:rFonts w:eastAsia="Times New Roman" w:cs="Times New Roman"/>
          <w:spacing w:val="1"/>
          <w:sz w:val="24"/>
          <w:szCs w:val="24"/>
        </w:rPr>
        <w:t>ati</w:t>
      </w:r>
      <w:r w:rsidRPr="00343C5F">
        <w:rPr>
          <w:rFonts w:eastAsia="Times New Roman" w:cs="Times New Roman"/>
          <w:spacing w:val="-1"/>
          <w:sz w:val="24"/>
          <w:szCs w:val="24"/>
        </w:rPr>
        <w:t>s</w:t>
      </w:r>
      <w:r w:rsidRPr="00343C5F">
        <w:rPr>
          <w:rFonts w:eastAsia="Times New Roman" w:cs="Times New Roman"/>
          <w:spacing w:val="-5"/>
          <w:sz w:val="24"/>
          <w:szCs w:val="24"/>
        </w:rPr>
        <w:t>f</w:t>
      </w:r>
      <w:r w:rsidRPr="00343C5F">
        <w:rPr>
          <w:rFonts w:eastAsia="Times New Roman" w:cs="Times New Roman"/>
          <w:spacing w:val="1"/>
          <w:sz w:val="24"/>
          <w:szCs w:val="24"/>
        </w:rPr>
        <w:t>a</w:t>
      </w:r>
      <w:r w:rsidRPr="00343C5F">
        <w:rPr>
          <w:rFonts w:eastAsia="Times New Roman" w:cs="Times New Roman"/>
          <w:spacing w:val="-1"/>
          <w:sz w:val="24"/>
          <w:szCs w:val="24"/>
        </w:rPr>
        <w:t>c</w:t>
      </w:r>
      <w:r w:rsidRPr="00343C5F">
        <w:rPr>
          <w:rFonts w:eastAsia="Times New Roman" w:cs="Times New Roman"/>
          <w:sz w:val="24"/>
          <w:szCs w:val="24"/>
        </w:rPr>
        <w:t>tion of</w:t>
      </w:r>
      <w:r w:rsidRPr="00343C5F">
        <w:rPr>
          <w:rFonts w:eastAsia="Times New Roman" w:cs="Times New Roman"/>
          <w:spacing w:val="-4"/>
          <w:sz w:val="24"/>
          <w:szCs w:val="24"/>
        </w:rPr>
        <w:t xml:space="preserve"> </w:t>
      </w:r>
      <w:r w:rsidRPr="00343C5F">
        <w:rPr>
          <w:rFonts w:eastAsia="Times New Roman" w:cs="Times New Roman"/>
          <w:sz w:val="24"/>
          <w:szCs w:val="24"/>
        </w:rPr>
        <w:t xml:space="preserve">the </w:t>
      </w:r>
      <w:r w:rsidRPr="00343C5F">
        <w:rPr>
          <w:rFonts w:eastAsia="Times New Roman" w:cs="Times New Roman"/>
          <w:spacing w:val="1"/>
          <w:sz w:val="24"/>
          <w:szCs w:val="24"/>
        </w:rPr>
        <w:t>c</w:t>
      </w:r>
      <w:r w:rsidRPr="00343C5F">
        <w:rPr>
          <w:rFonts w:eastAsia="Times New Roman" w:cs="Times New Roman"/>
          <w:sz w:val="24"/>
          <w:szCs w:val="24"/>
        </w:rPr>
        <w:t>ond</w:t>
      </w:r>
      <w:r w:rsidRPr="00343C5F">
        <w:rPr>
          <w:rFonts w:eastAsia="Times New Roman" w:cs="Times New Roman"/>
          <w:spacing w:val="1"/>
          <w:sz w:val="24"/>
          <w:szCs w:val="24"/>
        </w:rPr>
        <w:t>i</w:t>
      </w:r>
      <w:r w:rsidRPr="00343C5F">
        <w:rPr>
          <w:rFonts w:eastAsia="Times New Roman" w:cs="Times New Roman"/>
          <w:spacing w:val="-2"/>
          <w:sz w:val="24"/>
          <w:szCs w:val="24"/>
        </w:rPr>
        <w:t>t</w:t>
      </w:r>
      <w:r w:rsidRPr="00343C5F">
        <w:rPr>
          <w:rFonts w:eastAsia="Times New Roman" w:cs="Times New Roman"/>
          <w:sz w:val="24"/>
          <w:szCs w:val="24"/>
        </w:rPr>
        <w:t>ions</w:t>
      </w:r>
      <w:r w:rsidRPr="00343C5F">
        <w:rPr>
          <w:rFonts w:eastAsia="Times New Roman" w:cs="Times New Roman"/>
          <w:spacing w:val="-3"/>
          <w:sz w:val="24"/>
          <w:szCs w:val="24"/>
        </w:rPr>
        <w:t xml:space="preserve"> </w:t>
      </w:r>
      <w:r w:rsidRPr="00343C5F">
        <w:rPr>
          <w:rFonts w:eastAsia="Times New Roman" w:cs="Times New Roman"/>
          <w:sz w:val="24"/>
          <w:szCs w:val="24"/>
        </w:rPr>
        <w:t>of</w:t>
      </w:r>
      <w:r w:rsidRPr="00343C5F">
        <w:rPr>
          <w:rFonts w:eastAsia="Times New Roman" w:cs="Times New Roman"/>
          <w:spacing w:val="-5"/>
          <w:sz w:val="24"/>
          <w:szCs w:val="24"/>
        </w:rPr>
        <w:t xml:space="preserve"> </w:t>
      </w:r>
      <w:r w:rsidRPr="00343C5F">
        <w:rPr>
          <w:rFonts w:eastAsia="Times New Roman" w:cs="Times New Roman"/>
          <w:sz w:val="24"/>
          <w:szCs w:val="24"/>
        </w:rPr>
        <w:t>the</w:t>
      </w:r>
      <w:r w:rsidRPr="00343C5F">
        <w:rPr>
          <w:rFonts w:eastAsia="Times New Roman" w:cs="Times New Roman"/>
          <w:spacing w:val="1"/>
          <w:sz w:val="24"/>
          <w:szCs w:val="24"/>
        </w:rPr>
        <w:t xml:space="preserve"> c</w:t>
      </w:r>
      <w:r w:rsidRPr="00343C5F">
        <w:rPr>
          <w:rFonts w:eastAsia="Times New Roman" w:cs="Times New Roman"/>
          <w:sz w:val="24"/>
          <w:szCs w:val="24"/>
        </w:rPr>
        <w:t>o</w:t>
      </w:r>
      <w:r w:rsidRPr="00343C5F">
        <w:rPr>
          <w:rFonts w:eastAsia="Times New Roman" w:cs="Times New Roman"/>
          <w:spacing w:val="-2"/>
          <w:sz w:val="24"/>
          <w:szCs w:val="24"/>
        </w:rPr>
        <w:t>n</w:t>
      </w:r>
      <w:r w:rsidRPr="00343C5F">
        <w:rPr>
          <w:rFonts w:eastAsia="Times New Roman" w:cs="Times New Roman"/>
          <w:spacing w:val="1"/>
          <w:sz w:val="24"/>
          <w:szCs w:val="24"/>
        </w:rPr>
        <w:t>tr</w:t>
      </w:r>
      <w:r w:rsidRPr="00343C5F">
        <w:rPr>
          <w:rFonts w:eastAsia="Times New Roman" w:cs="Times New Roman"/>
          <w:spacing w:val="-1"/>
          <w:sz w:val="24"/>
          <w:szCs w:val="24"/>
        </w:rPr>
        <w:t>a</w:t>
      </w:r>
      <w:r w:rsidRPr="00343C5F">
        <w:rPr>
          <w:rFonts w:eastAsia="Times New Roman" w:cs="Times New Roman"/>
          <w:spacing w:val="1"/>
          <w:sz w:val="24"/>
          <w:szCs w:val="24"/>
        </w:rPr>
        <w:t>c</w:t>
      </w:r>
      <w:r w:rsidRPr="00343C5F">
        <w:rPr>
          <w:rFonts w:eastAsia="Times New Roman" w:cs="Times New Roman"/>
          <w:sz w:val="24"/>
          <w:szCs w:val="24"/>
        </w:rPr>
        <w:t>t</w:t>
      </w:r>
      <w:r w:rsidRPr="00343C5F">
        <w:rPr>
          <w:rFonts w:eastAsia="Times New Roman" w:cs="Times New Roman"/>
          <w:spacing w:val="-4"/>
          <w:sz w:val="24"/>
          <w:szCs w:val="24"/>
        </w:rPr>
        <w:t xml:space="preserve"> </w:t>
      </w:r>
      <w:r w:rsidRPr="00343C5F">
        <w:rPr>
          <w:rFonts w:eastAsia="Times New Roman" w:cs="Times New Roman"/>
          <w:spacing w:val="1"/>
          <w:sz w:val="24"/>
          <w:szCs w:val="24"/>
        </w:rPr>
        <w:t>a</w:t>
      </w:r>
      <w:r w:rsidRPr="00343C5F">
        <w:rPr>
          <w:rFonts w:eastAsia="Times New Roman" w:cs="Times New Roman"/>
          <w:spacing w:val="-5"/>
          <w:sz w:val="24"/>
          <w:szCs w:val="24"/>
        </w:rPr>
        <w:t>g</w:t>
      </w:r>
      <w:r w:rsidRPr="00343C5F">
        <w:rPr>
          <w:rFonts w:eastAsia="Times New Roman" w:cs="Times New Roman"/>
          <w:sz w:val="24"/>
          <w:szCs w:val="24"/>
        </w:rPr>
        <w:t>r</w:t>
      </w:r>
      <w:r w:rsidRPr="00343C5F">
        <w:rPr>
          <w:rFonts w:eastAsia="Times New Roman" w:cs="Times New Roman"/>
          <w:spacing w:val="1"/>
          <w:sz w:val="24"/>
          <w:szCs w:val="24"/>
        </w:rPr>
        <w:t>ee</w:t>
      </w:r>
      <w:r w:rsidRPr="00343C5F">
        <w:rPr>
          <w:rFonts w:eastAsia="Times New Roman" w:cs="Times New Roman"/>
          <w:sz w:val="24"/>
          <w:szCs w:val="24"/>
        </w:rPr>
        <w:t xml:space="preserve">d upon </w:t>
      </w:r>
      <w:r w:rsidRPr="00343C5F">
        <w:rPr>
          <w:rFonts w:eastAsia="Times New Roman" w:cs="Times New Roman"/>
          <w:spacing w:val="2"/>
          <w:sz w:val="24"/>
          <w:szCs w:val="24"/>
        </w:rPr>
        <w:t>b</w:t>
      </w:r>
      <w:r w:rsidRPr="00343C5F">
        <w:rPr>
          <w:rFonts w:eastAsia="Times New Roman" w:cs="Times New Roman"/>
          <w:sz w:val="24"/>
          <w:szCs w:val="24"/>
        </w:rPr>
        <w:t>y</w:t>
      </w:r>
      <w:r w:rsidRPr="00343C5F">
        <w:rPr>
          <w:rFonts w:eastAsia="Times New Roman" w:cs="Times New Roman"/>
          <w:spacing w:val="-9"/>
          <w:sz w:val="24"/>
          <w:szCs w:val="24"/>
        </w:rPr>
        <w:t xml:space="preserve"> </w:t>
      </w:r>
      <w:r w:rsidRPr="00343C5F">
        <w:rPr>
          <w:rFonts w:eastAsia="Times New Roman" w:cs="Times New Roman"/>
          <w:sz w:val="24"/>
          <w:szCs w:val="24"/>
        </w:rPr>
        <w:t>the</w:t>
      </w:r>
      <w:r w:rsidRPr="00343C5F">
        <w:rPr>
          <w:rFonts w:eastAsia="Times New Roman" w:cs="Times New Roman"/>
          <w:spacing w:val="1"/>
          <w:sz w:val="24"/>
          <w:szCs w:val="24"/>
        </w:rPr>
        <w:t xml:space="preserve"> </w:t>
      </w:r>
      <w:r w:rsidRPr="00343C5F">
        <w:rPr>
          <w:rFonts w:eastAsia="Times New Roman" w:cs="Times New Roman"/>
          <w:sz w:val="24"/>
          <w:szCs w:val="24"/>
        </w:rPr>
        <w:t>p</w:t>
      </w:r>
      <w:r w:rsidRPr="00343C5F">
        <w:rPr>
          <w:rFonts w:eastAsia="Times New Roman" w:cs="Times New Roman"/>
          <w:spacing w:val="1"/>
          <w:sz w:val="24"/>
          <w:szCs w:val="24"/>
        </w:rPr>
        <w:t>a</w:t>
      </w:r>
      <w:r w:rsidRPr="00343C5F">
        <w:rPr>
          <w:rFonts w:eastAsia="Times New Roman" w:cs="Times New Roman"/>
          <w:sz w:val="24"/>
          <w:szCs w:val="24"/>
        </w:rPr>
        <w:t>r</w:t>
      </w:r>
      <w:r w:rsidRPr="00343C5F">
        <w:rPr>
          <w:rFonts w:eastAsia="Times New Roman" w:cs="Times New Roman"/>
          <w:spacing w:val="-2"/>
          <w:sz w:val="24"/>
          <w:szCs w:val="24"/>
        </w:rPr>
        <w:t>t</w:t>
      </w:r>
      <w:r w:rsidRPr="00343C5F">
        <w:rPr>
          <w:rFonts w:eastAsia="Times New Roman" w:cs="Times New Roman"/>
          <w:spacing w:val="1"/>
          <w:sz w:val="24"/>
          <w:szCs w:val="24"/>
        </w:rPr>
        <w:t>ie</w:t>
      </w:r>
      <w:r w:rsidRPr="00343C5F">
        <w:rPr>
          <w:rFonts w:eastAsia="Times New Roman" w:cs="Times New Roman"/>
          <w:sz w:val="24"/>
          <w:szCs w:val="24"/>
        </w:rPr>
        <w:t>s</w:t>
      </w:r>
      <w:r w:rsidRPr="00343C5F">
        <w:rPr>
          <w:rFonts w:eastAsia="Times New Roman" w:cs="Times New Roman"/>
          <w:spacing w:val="-3"/>
          <w:sz w:val="24"/>
          <w:szCs w:val="24"/>
        </w:rPr>
        <w:t xml:space="preserve"> </w:t>
      </w:r>
      <w:r w:rsidRPr="00343C5F">
        <w:rPr>
          <w:rFonts w:eastAsia="Times New Roman" w:cs="Times New Roman"/>
          <w:spacing w:val="1"/>
          <w:sz w:val="24"/>
          <w:szCs w:val="24"/>
        </w:rPr>
        <w:t>a</w:t>
      </w:r>
      <w:r w:rsidRPr="00343C5F">
        <w:rPr>
          <w:rFonts w:eastAsia="Times New Roman" w:cs="Times New Roman"/>
          <w:sz w:val="24"/>
          <w:szCs w:val="24"/>
        </w:rPr>
        <w:t>bo</w:t>
      </w:r>
      <w:r w:rsidRPr="00343C5F">
        <w:rPr>
          <w:rFonts w:eastAsia="Times New Roman" w:cs="Times New Roman"/>
          <w:spacing w:val="-5"/>
          <w:sz w:val="24"/>
          <w:szCs w:val="24"/>
        </w:rPr>
        <w:t>v</w:t>
      </w:r>
      <w:r w:rsidRPr="00343C5F">
        <w:rPr>
          <w:rFonts w:eastAsia="Times New Roman" w:cs="Times New Roman"/>
          <w:spacing w:val="1"/>
          <w:sz w:val="24"/>
          <w:szCs w:val="24"/>
        </w:rPr>
        <w:t>e</w:t>
      </w:r>
      <w:r w:rsidRPr="00343C5F">
        <w:rPr>
          <w:rFonts w:eastAsia="Times New Roman" w:cs="Times New Roman"/>
          <w:sz w:val="24"/>
          <w:szCs w:val="24"/>
        </w:rPr>
        <w:t>.</w:t>
      </w:r>
    </w:p>
    <w:p w14:paraId="5686E315" w14:textId="77777777" w:rsidR="003A754D" w:rsidRPr="00343C5F" w:rsidRDefault="003A754D" w:rsidP="003A754D">
      <w:pPr>
        <w:spacing w:after="0" w:line="240" w:lineRule="exact"/>
        <w:jc w:val="both"/>
        <w:rPr>
          <w:sz w:val="24"/>
          <w:szCs w:val="24"/>
        </w:rPr>
      </w:pPr>
    </w:p>
    <w:p w14:paraId="0FC28203" w14:textId="77777777" w:rsidR="003A754D" w:rsidRPr="00343C5F" w:rsidRDefault="003A754D" w:rsidP="003A754D">
      <w:pPr>
        <w:spacing w:after="0" w:line="240" w:lineRule="auto"/>
        <w:jc w:val="both"/>
        <w:rPr>
          <w:rFonts w:eastAsia="Times New Roman" w:cs="Times New Roman"/>
          <w:sz w:val="24"/>
          <w:szCs w:val="24"/>
        </w:rPr>
      </w:pPr>
      <w:r w:rsidRPr="00343C5F">
        <w:rPr>
          <w:rFonts w:eastAsia="Times New Roman" w:cs="Times New Roman"/>
          <w:spacing w:val="1"/>
          <w:sz w:val="24"/>
          <w:szCs w:val="24"/>
        </w:rPr>
        <w:t>T</w:t>
      </w:r>
      <w:r w:rsidRPr="00343C5F">
        <w:rPr>
          <w:rFonts w:eastAsia="Times New Roman" w:cs="Times New Roman"/>
          <w:sz w:val="24"/>
          <w:szCs w:val="24"/>
        </w:rPr>
        <w:t>he</w:t>
      </w:r>
      <w:r w:rsidRPr="00343C5F">
        <w:rPr>
          <w:rFonts w:eastAsia="Times New Roman" w:cs="Times New Roman"/>
          <w:spacing w:val="1"/>
          <w:sz w:val="24"/>
          <w:szCs w:val="24"/>
        </w:rPr>
        <w:t xml:space="preserve"> </w:t>
      </w:r>
      <w:r w:rsidRPr="00343C5F">
        <w:rPr>
          <w:rFonts w:eastAsia="Times New Roman" w:cs="Times New Roman"/>
          <w:spacing w:val="-5"/>
          <w:sz w:val="24"/>
          <w:szCs w:val="24"/>
        </w:rPr>
        <w:t>f</w:t>
      </w:r>
      <w:r w:rsidRPr="00343C5F">
        <w:rPr>
          <w:rFonts w:eastAsia="Times New Roman" w:cs="Times New Roman"/>
          <w:sz w:val="24"/>
          <w:szCs w:val="24"/>
        </w:rPr>
        <w:t>ollo</w:t>
      </w:r>
      <w:r w:rsidRPr="00343C5F">
        <w:rPr>
          <w:rFonts w:eastAsia="Times New Roman" w:cs="Times New Roman"/>
          <w:spacing w:val="-1"/>
          <w:sz w:val="24"/>
          <w:szCs w:val="24"/>
        </w:rPr>
        <w:t>w</w:t>
      </w:r>
      <w:r w:rsidRPr="00343C5F">
        <w:rPr>
          <w:rFonts w:eastAsia="Times New Roman" w:cs="Times New Roman"/>
          <w:sz w:val="24"/>
          <w:szCs w:val="24"/>
        </w:rPr>
        <w:t>ing</w:t>
      </w:r>
      <w:r w:rsidRPr="00343C5F">
        <w:rPr>
          <w:rFonts w:eastAsia="Times New Roman" w:cs="Times New Roman"/>
          <w:spacing w:val="-4"/>
          <w:sz w:val="24"/>
          <w:szCs w:val="24"/>
        </w:rPr>
        <w:t xml:space="preserve"> </w:t>
      </w:r>
      <w:r w:rsidRPr="00343C5F">
        <w:rPr>
          <w:rFonts w:eastAsia="Times New Roman" w:cs="Times New Roman"/>
          <w:spacing w:val="1"/>
          <w:sz w:val="24"/>
          <w:szCs w:val="24"/>
        </w:rPr>
        <w:t>i</w:t>
      </w:r>
      <w:r w:rsidRPr="00343C5F">
        <w:rPr>
          <w:rFonts w:eastAsia="Times New Roman" w:cs="Times New Roman"/>
          <w:sz w:val="24"/>
          <w:szCs w:val="24"/>
        </w:rPr>
        <w:t>n</w:t>
      </w:r>
      <w:r w:rsidRPr="00343C5F">
        <w:rPr>
          <w:rFonts w:eastAsia="Times New Roman" w:cs="Times New Roman"/>
          <w:spacing w:val="-5"/>
          <w:sz w:val="24"/>
          <w:szCs w:val="24"/>
        </w:rPr>
        <w:t>f</w:t>
      </w:r>
      <w:r w:rsidRPr="00343C5F">
        <w:rPr>
          <w:rFonts w:eastAsia="Times New Roman" w:cs="Times New Roman"/>
          <w:sz w:val="24"/>
          <w:szCs w:val="24"/>
        </w:rPr>
        <w:t>r</w:t>
      </w:r>
      <w:r w:rsidRPr="00343C5F">
        <w:rPr>
          <w:rFonts w:eastAsia="Times New Roman" w:cs="Times New Roman"/>
          <w:spacing w:val="1"/>
          <w:sz w:val="24"/>
          <w:szCs w:val="24"/>
        </w:rPr>
        <w:t>ac</w:t>
      </w:r>
      <w:r w:rsidRPr="00343C5F">
        <w:rPr>
          <w:rFonts w:eastAsia="Times New Roman" w:cs="Times New Roman"/>
          <w:spacing w:val="-2"/>
          <w:sz w:val="24"/>
          <w:szCs w:val="24"/>
        </w:rPr>
        <w:t>t</w:t>
      </w:r>
      <w:r w:rsidRPr="00343C5F">
        <w:rPr>
          <w:rFonts w:eastAsia="Times New Roman" w:cs="Times New Roman"/>
          <w:sz w:val="24"/>
          <w:szCs w:val="24"/>
        </w:rPr>
        <w:t>ions</w:t>
      </w:r>
      <w:r w:rsidRPr="00343C5F">
        <w:rPr>
          <w:rFonts w:eastAsia="Times New Roman" w:cs="Times New Roman"/>
          <w:spacing w:val="-2"/>
          <w:sz w:val="24"/>
          <w:szCs w:val="24"/>
        </w:rPr>
        <w:t xml:space="preserve"> </w:t>
      </w:r>
      <w:r w:rsidRPr="00343C5F">
        <w:rPr>
          <w:rFonts w:eastAsia="Times New Roman" w:cs="Times New Roman"/>
          <w:spacing w:val="-1"/>
          <w:sz w:val="24"/>
          <w:szCs w:val="24"/>
        </w:rPr>
        <w:t>w</w:t>
      </w:r>
      <w:r w:rsidRPr="00343C5F">
        <w:rPr>
          <w:rFonts w:eastAsia="Times New Roman" w:cs="Times New Roman"/>
          <w:spacing w:val="1"/>
          <w:sz w:val="24"/>
          <w:szCs w:val="24"/>
        </w:rPr>
        <w:t>il</w:t>
      </w:r>
      <w:r w:rsidRPr="00343C5F">
        <w:rPr>
          <w:rFonts w:eastAsia="Times New Roman" w:cs="Times New Roman"/>
          <w:sz w:val="24"/>
          <w:szCs w:val="24"/>
        </w:rPr>
        <w:t>l</w:t>
      </w:r>
      <w:r w:rsidRPr="00343C5F">
        <w:rPr>
          <w:rFonts w:eastAsia="Times New Roman" w:cs="Times New Roman"/>
          <w:spacing w:val="-2"/>
          <w:sz w:val="24"/>
          <w:szCs w:val="24"/>
        </w:rPr>
        <w:t xml:space="preserve"> </w:t>
      </w:r>
      <w:r w:rsidRPr="00343C5F">
        <w:rPr>
          <w:rFonts w:eastAsia="Times New Roman" w:cs="Times New Roman"/>
          <w:spacing w:val="-1"/>
          <w:sz w:val="24"/>
          <w:szCs w:val="24"/>
        </w:rPr>
        <w:t>c</w:t>
      </w:r>
      <w:r w:rsidRPr="00343C5F">
        <w:rPr>
          <w:rFonts w:eastAsia="Times New Roman" w:cs="Times New Roman"/>
          <w:spacing w:val="1"/>
          <w:sz w:val="24"/>
          <w:szCs w:val="24"/>
        </w:rPr>
        <w:t>a</w:t>
      </w:r>
      <w:r w:rsidRPr="00343C5F">
        <w:rPr>
          <w:rFonts w:eastAsia="Times New Roman" w:cs="Times New Roman"/>
          <w:sz w:val="24"/>
          <w:szCs w:val="24"/>
        </w:rPr>
        <w:t>u</w:t>
      </w:r>
      <w:r w:rsidRPr="00343C5F">
        <w:rPr>
          <w:rFonts w:eastAsia="Times New Roman" w:cs="Times New Roman"/>
          <w:spacing w:val="-1"/>
          <w:sz w:val="24"/>
          <w:szCs w:val="24"/>
        </w:rPr>
        <w:t>s</w:t>
      </w:r>
      <w:r w:rsidRPr="00343C5F">
        <w:rPr>
          <w:rFonts w:eastAsia="Times New Roman" w:cs="Times New Roman"/>
          <w:sz w:val="24"/>
          <w:szCs w:val="24"/>
        </w:rPr>
        <w:t>e</w:t>
      </w:r>
      <w:r w:rsidRPr="00343C5F">
        <w:rPr>
          <w:rFonts w:eastAsia="Times New Roman" w:cs="Times New Roman"/>
          <w:spacing w:val="-4"/>
          <w:sz w:val="24"/>
          <w:szCs w:val="24"/>
        </w:rPr>
        <w:t xml:space="preserve"> </w:t>
      </w:r>
      <w:r w:rsidRPr="00343C5F">
        <w:rPr>
          <w:rFonts w:eastAsia="Times New Roman" w:cs="Times New Roman"/>
          <w:sz w:val="24"/>
          <w:szCs w:val="24"/>
        </w:rPr>
        <w:t>the</w:t>
      </w:r>
      <w:r w:rsidRPr="00343C5F">
        <w:rPr>
          <w:rFonts w:eastAsia="Times New Roman" w:cs="Times New Roman"/>
          <w:spacing w:val="1"/>
          <w:sz w:val="24"/>
          <w:szCs w:val="24"/>
        </w:rPr>
        <w:t xml:space="preserve"> </w:t>
      </w:r>
      <w:r w:rsidRPr="00343C5F">
        <w:rPr>
          <w:rFonts w:eastAsia="Times New Roman" w:cs="Times New Roman"/>
          <w:spacing w:val="-1"/>
          <w:sz w:val="24"/>
          <w:szCs w:val="24"/>
        </w:rPr>
        <w:t>s</w:t>
      </w:r>
      <w:r w:rsidRPr="00343C5F">
        <w:rPr>
          <w:rFonts w:eastAsia="Times New Roman" w:cs="Times New Roman"/>
          <w:spacing w:val="1"/>
          <w:sz w:val="24"/>
          <w:szCs w:val="24"/>
        </w:rPr>
        <w:t>t</w:t>
      </w:r>
      <w:r w:rsidRPr="00343C5F">
        <w:rPr>
          <w:rFonts w:eastAsia="Times New Roman" w:cs="Times New Roman"/>
          <w:sz w:val="24"/>
          <w:szCs w:val="24"/>
        </w:rPr>
        <w:t>u</w:t>
      </w:r>
      <w:r w:rsidRPr="00343C5F">
        <w:rPr>
          <w:rFonts w:eastAsia="Times New Roman" w:cs="Times New Roman"/>
          <w:spacing w:val="-2"/>
          <w:sz w:val="24"/>
          <w:szCs w:val="24"/>
        </w:rPr>
        <w:t>d</w:t>
      </w:r>
      <w:r w:rsidRPr="00343C5F">
        <w:rPr>
          <w:rFonts w:eastAsia="Times New Roman" w:cs="Times New Roman"/>
          <w:spacing w:val="1"/>
          <w:sz w:val="24"/>
          <w:szCs w:val="24"/>
        </w:rPr>
        <w:t>e</w:t>
      </w:r>
      <w:r w:rsidRPr="00343C5F">
        <w:rPr>
          <w:rFonts w:eastAsia="Times New Roman" w:cs="Times New Roman"/>
          <w:spacing w:val="-2"/>
          <w:sz w:val="24"/>
          <w:szCs w:val="24"/>
        </w:rPr>
        <w:t>n</w:t>
      </w:r>
      <w:r w:rsidRPr="00343C5F">
        <w:rPr>
          <w:rFonts w:eastAsia="Times New Roman" w:cs="Times New Roman"/>
          <w:sz w:val="24"/>
          <w:szCs w:val="24"/>
        </w:rPr>
        <w:t>t</w:t>
      </w:r>
      <w:r w:rsidRPr="00343C5F">
        <w:rPr>
          <w:rFonts w:eastAsia="Times New Roman" w:cs="Times New Roman"/>
          <w:spacing w:val="-1"/>
          <w:sz w:val="24"/>
          <w:szCs w:val="24"/>
        </w:rPr>
        <w:t xml:space="preserve"> </w:t>
      </w:r>
      <w:r w:rsidRPr="00343C5F">
        <w:rPr>
          <w:rFonts w:eastAsia="Times New Roman" w:cs="Times New Roman"/>
          <w:sz w:val="24"/>
          <w:szCs w:val="24"/>
        </w:rPr>
        <w:t xml:space="preserve">to </w:t>
      </w:r>
      <w:r w:rsidRPr="00343C5F">
        <w:rPr>
          <w:rFonts w:eastAsia="Times New Roman" w:cs="Times New Roman"/>
          <w:spacing w:val="-5"/>
          <w:sz w:val="24"/>
          <w:szCs w:val="24"/>
        </w:rPr>
        <w:t>b</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z w:val="24"/>
          <w:szCs w:val="24"/>
        </w:rPr>
        <w:t>p</w:t>
      </w:r>
      <w:r w:rsidRPr="00343C5F">
        <w:rPr>
          <w:rFonts w:eastAsia="Times New Roman" w:cs="Times New Roman"/>
          <w:spacing w:val="1"/>
          <w:sz w:val="24"/>
          <w:szCs w:val="24"/>
        </w:rPr>
        <w:t>l</w:t>
      </w:r>
      <w:r w:rsidRPr="00343C5F">
        <w:rPr>
          <w:rFonts w:eastAsia="Times New Roman" w:cs="Times New Roman"/>
          <w:spacing w:val="-1"/>
          <w:sz w:val="24"/>
          <w:szCs w:val="24"/>
        </w:rPr>
        <w:t>a</w:t>
      </w:r>
      <w:r w:rsidRPr="00343C5F">
        <w:rPr>
          <w:rFonts w:eastAsia="Times New Roman" w:cs="Times New Roman"/>
          <w:spacing w:val="1"/>
          <w:sz w:val="24"/>
          <w:szCs w:val="24"/>
        </w:rPr>
        <w:t>ce</w:t>
      </w:r>
      <w:r w:rsidRPr="00343C5F">
        <w:rPr>
          <w:rFonts w:eastAsia="Times New Roman" w:cs="Times New Roman"/>
          <w:sz w:val="24"/>
          <w:szCs w:val="24"/>
        </w:rPr>
        <w:t>d</w:t>
      </w:r>
      <w:r w:rsidRPr="00343C5F">
        <w:rPr>
          <w:rFonts w:eastAsia="Times New Roman" w:cs="Times New Roman"/>
          <w:spacing w:val="-2"/>
          <w:sz w:val="24"/>
          <w:szCs w:val="24"/>
        </w:rPr>
        <w:t xml:space="preserve"> </w:t>
      </w:r>
      <w:r w:rsidRPr="00343C5F">
        <w:rPr>
          <w:rFonts w:eastAsia="Times New Roman" w:cs="Times New Roman"/>
          <w:sz w:val="24"/>
          <w:szCs w:val="24"/>
        </w:rPr>
        <w:t>on pro</w:t>
      </w:r>
      <w:r w:rsidRPr="00343C5F">
        <w:rPr>
          <w:rFonts w:eastAsia="Times New Roman" w:cs="Times New Roman"/>
          <w:spacing w:val="-2"/>
          <w:sz w:val="24"/>
          <w:szCs w:val="24"/>
        </w:rPr>
        <w:t>b</w:t>
      </w:r>
      <w:r w:rsidRPr="00343C5F">
        <w:rPr>
          <w:rFonts w:eastAsia="Times New Roman" w:cs="Times New Roman"/>
          <w:spacing w:val="-1"/>
          <w:sz w:val="24"/>
          <w:szCs w:val="24"/>
        </w:rPr>
        <w:t>a</w:t>
      </w:r>
      <w:r w:rsidRPr="00343C5F">
        <w:rPr>
          <w:rFonts w:eastAsia="Times New Roman" w:cs="Times New Roman"/>
          <w:spacing w:val="1"/>
          <w:sz w:val="24"/>
          <w:szCs w:val="24"/>
        </w:rPr>
        <w:t>ti</w:t>
      </w:r>
      <w:r w:rsidRPr="00343C5F">
        <w:rPr>
          <w:rFonts w:eastAsia="Times New Roman" w:cs="Times New Roman"/>
          <w:sz w:val="24"/>
          <w:szCs w:val="24"/>
        </w:rPr>
        <w:t>o</w:t>
      </w:r>
      <w:r w:rsidRPr="00343C5F">
        <w:rPr>
          <w:rFonts w:eastAsia="Times New Roman" w:cs="Times New Roman"/>
          <w:spacing w:val="-2"/>
          <w:sz w:val="24"/>
          <w:szCs w:val="24"/>
        </w:rPr>
        <w:t>n</w:t>
      </w:r>
      <w:r w:rsidRPr="00343C5F">
        <w:rPr>
          <w:rFonts w:eastAsia="Times New Roman" w:cs="Times New Roman"/>
          <w:sz w:val="24"/>
          <w:szCs w:val="24"/>
        </w:rPr>
        <w:t>:</w:t>
      </w:r>
    </w:p>
    <w:p w14:paraId="3402575A" w14:textId="77777777" w:rsidR="003A754D" w:rsidRPr="00343C5F" w:rsidRDefault="003A754D" w:rsidP="003A754D">
      <w:pPr>
        <w:spacing w:after="0" w:line="241" w:lineRule="auto"/>
        <w:ind w:left="810"/>
        <w:contextualSpacing/>
        <w:jc w:val="both"/>
        <w:rPr>
          <w:sz w:val="24"/>
          <w:szCs w:val="24"/>
        </w:rPr>
      </w:pPr>
      <w:r w:rsidRPr="00343C5F">
        <w:rPr>
          <w:noProof/>
        </w:rPr>
        <w:drawing>
          <wp:anchor distT="0" distB="0" distL="114300" distR="114300" simplePos="0" relativeHeight="251672576" behindDoc="1" locked="0" layoutInCell="1" allowOverlap="1" wp14:anchorId="5979DA2C" wp14:editId="32B3A3C0">
            <wp:simplePos x="0" y="0"/>
            <wp:positionH relativeFrom="page">
              <wp:posOffset>1087120</wp:posOffset>
            </wp:positionH>
            <wp:positionV relativeFrom="paragraph">
              <wp:posOffset>170815</wp:posOffset>
            </wp:positionV>
            <wp:extent cx="133985" cy="179705"/>
            <wp:effectExtent l="0" t="0" r="0" b="0"/>
            <wp:wrapNone/>
            <wp:docPr id="229"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3985" cy="179705"/>
                    </a:xfrm>
                    <a:prstGeom prst="rect">
                      <a:avLst/>
                    </a:prstGeom>
                    <a:noFill/>
                  </pic:spPr>
                </pic:pic>
              </a:graphicData>
            </a:graphic>
            <wp14:sizeRelH relativeFrom="page">
              <wp14:pctWidth>0</wp14:pctWidth>
            </wp14:sizeRelH>
            <wp14:sizeRelV relativeFrom="page">
              <wp14:pctHeight>0</wp14:pctHeight>
            </wp14:sizeRelV>
          </wp:anchor>
        </w:drawing>
      </w:r>
    </w:p>
    <w:p w14:paraId="58DDDC41" w14:textId="77777777" w:rsidR="003A754D" w:rsidRPr="00343C5F" w:rsidRDefault="003A754D" w:rsidP="00EB335E">
      <w:pPr>
        <w:numPr>
          <w:ilvl w:val="1"/>
          <w:numId w:val="11"/>
        </w:numPr>
        <w:spacing w:after="0" w:line="240" w:lineRule="auto"/>
        <w:ind w:left="810"/>
        <w:contextualSpacing/>
        <w:jc w:val="both"/>
        <w:rPr>
          <w:rFonts w:eastAsia="Times New Roman" w:cs="Times New Roman"/>
          <w:sz w:val="24"/>
          <w:szCs w:val="24"/>
        </w:rPr>
      </w:pPr>
      <w:r w:rsidRPr="00343C5F">
        <w:rPr>
          <w:noProof/>
        </w:rPr>
        <w:drawing>
          <wp:anchor distT="0" distB="0" distL="114300" distR="114300" simplePos="0" relativeHeight="251673600" behindDoc="1" locked="0" layoutInCell="1" allowOverlap="1" wp14:anchorId="309DC774" wp14:editId="2FF98AA7">
            <wp:simplePos x="0" y="0"/>
            <wp:positionH relativeFrom="page">
              <wp:posOffset>1097280</wp:posOffset>
            </wp:positionH>
            <wp:positionV relativeFrom="paragraph">
              <wp:posOffset>168910</wp:posOffset>
            </wp:positionV>
            <wp:extent cx="133985" cy="179705"/>
            <wp:effectExtent l="0" t="0" r="0" b="0"/>
            <wp:wrapNone/>
            <wp:docPr id="228"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3985" cy="179705"/>
                    </a:xfrm>
                    <a:prstGeom prst="rect">
                      <a:avLst/>
                    </a:prstGeom>
                    <a:noFill/>
                  </pic:spPr>
                </pic:pic>
              </a:graphicData>
            </a:graphic>
            <wp14:sizeRelH relativeFrom="page">
              <wp14:pctWidth>0</wp14:pctWidth>
            </wp14:sizeRelH>
            <wp14:sizeRelV relativeFrom="page">
              <wp14:pctHeight>0</wp14:pctHeight>
            </wp14:sizeRelV>
          </wp:anchor>
        </w:drawing>
      </w:r>
      <w:r w:rsidRPr="00343C5F">
        <w:rPr>
          <w:rFonts w:eastAsia="Times New Roman" w:cs="Times New Roman"/>
          <w:spacing w:val="1"/>
          <w:sz w:val="24"/>
          <w:szCs w:val="24"/>
        </w:rPr>
        <w:t>T</w:t>
      </w:r>
      <w:r w:rsidRPr="00343C5F">
        <w:rPr>
          <w:rFonts w:eastAsia="Times New Roman" w:cs="Times New Roman"/>
          <w:sz w:val="24"/>
          <w:szCs w:val="24"/>
        </w:rPr>
        <w:t>he</w:t>
      </w:r>
      <w:r w:rsidRPr="00343C5F">
        <w:rPr>
          <w:rFonts w:eastAsia="Times New Roman" w:cs="Times New Roman"/>
          <w:spacing w:val="1"/>
          <w:sz w:val="24"/>
          <w:szCs w:val="24"/>
        </w:rPr>
        <w:t xml:space="preserve"> </w:t>
      </w:r>
      <w:r w:rsidRPr="00343C5F">
        <w:rPr>
          <w:rFonts w:eastAsia="Times New Roman" w:cs="Times New Roman"/>
          <w:spacing w:val="-1"/>
          <w:sz w:val="24"/>
          <w:szCs w:val="24"/>
        </w:rPr>
        <w:t>s</w:t>
      </w:r>
      <w:r w:rsidRPr="00343C5F">
        <w:rPr>
          <w:rFonts w:eastAsia="Times New Roman" w:cs="Times New Roman"/>
          <w:spacing w:val="1"/>
          <w:sz w:val="24"/>
          <w:szCs w:val="24"/>
        </w:rPr>
        <w:t>t</w:t>
      </w:r>
      <w:r w:rsidRPr="00343C5F">
        <w:rPr>
          <w:rFonts w:eastAsia="Times New Roman" w:cs="Times New Roman"/>
          <w:sz w:val="24"/>
          <w:szCs w:val="24"/>
        </w:rPr>
        <w:t>u</w:t>
      </w:r>
      <w:r w:rsidRPr="00343C5F">
        <w:rPr>
          <w:rFonts w:eastAsia="Times New Roman" w:cs="Times New Roman"/>
          <w:spacing w:val="-2"/>
          <w:sz w:val="24"/>
          <w:szCs w:val="24"/>
        </w:rPr>
        <w:t>d</w:t>
      </w:r>
      <w:r w:rsidRPr="00343C5F">
        <w:rPr>
          <w:rFonts w:eastAsia="Times New Roman" w:cs="Times New Roman"/>
          <w:spacing w:val="1"/>
          <w:sz w:val="24"/>
          <w:szCs w:val="24"/>
        </w:rPr>
        <w:t>e</w:t>
      </w:r>
      <w:r w:rsidRPr="00343C5F">
        <w:rPr>
          <w:rFonts w:eastAsia="Times New Roman" w:cs="Times New Roman"/>
          <w:sz w:val="24"/>
          <w:szCs w:val="24"/>
        </w:rPr>
        <w:t>nt</w:t>
      </w:r>
      <w:r w:rsidRPr="00343C5F">
        <w:rPr>
          <w:rFonts w:eastAsia="Times New Roman" w:cs="Times New Roman"/>
          <w:spacing w:val="-2"/>
          <w:sz w:val="24"/>
          <w:szCs w:val="24"/>
        </w:rPr>
        <w:t xml:space="preserve"> </w:t>
      </w:r>
      <w:r w:rsidRPr="00343C5F">
        <w:rPr>
          <w:rFonts w:eastAsia="Times New Roman" w:cs="Times New Roman"/>
          <w:sz w:val="24"/>
          <w:szCs w:val="24"/>
        </w:rPr>
        <w:t>r</w:t>
      </w:r>
      <w:r w:rsidRPr="00343C5F">
        <w:rPr>
          <w:rFonts w:eastAsia="Times New Roman" w:cs="Times New Roman"/>
          <w:spacing w:val="-1"/>
          <w:sz w:val="24"/>
          <w:szCs w:val="24"/>
        </w:rPr>
        <w:t>ec</w:t>
      </w:r>
      <w:r w:rsidRPr="00343C5F">
        <w:rPr>
          <w:rFonts w:eastAsia="Times New Roman" w:cs="Times New Roman"/>
          <w:spacing w:val="1"/>
          <w:sz w:val="24"/>
          <w:szCs w:val="24"/>
        </w:rPr>
        <w:t>ei</w:t>
      </w:r>
      <w:r w:rsidRPr="00343C5F">
        <w:rPr>
          <w:rFonts w:eastAsia="Times New Roman" w:cs="Times New Roman"/>
          <w:spacing w:val="-5"/>
          <w:sz w:val="24"/>
          <w:szCs w:val="24"/>
        </w:rPr>
        <w:t>v</w:t>
      </w:r>
      <w:r w:rsidRPr="00343C5F">
        <w:rPr>
          <w:rFonts w:eastAsia="Times New Roman" w:cs="Times New Roman"/>
          <w:spacing w:val="2"/>
          <w:sz w:val="24"/>
          <w:szCs w:val="24"/>
        </w:rPr>
        <w:t>e</w:t>
      </w:r>
      <w:r w:rsidRPr="00343C5F">
        <w:rPr>
          <w:rFonts w:eastAsia="Times New Roman" w:cs="Times New Roman"/>
          <w:sz w:val="24"/>
          <w:szCs w:val="24"/>
        </w:rPr>
        <w:t>s</w:t>
      </w:r>
      <w:r w:rsidRPr="00343C5F">
        <w:rPr>
          <w:rFonts w:eastAsia="Times New Roman" w:cs="Times New Roman"/>
          <w:spacing w:val="-1"/>
          <w:sz w:val="24"/>
          <w:szCs w:val="24"/>
        </w:rPr>
        <w:t xml:space="preserve"> </w:t>
      </w:r>
      <w:r w:rsidRPr="00343C5F">
        <w:rPr>
          <w:rFonts w:eastAsia="Times New Roman" w:cs="Times New Roman"/>
          <w:sz w:val="24"/>
          <w:szCs w:val="24"/>
        </w:rPr>
        <w:t>a</w:t>
      </w:r>
      <w:r w:rsidRPr="00343C5F">
        <w:rPr>
          <w:rFonts w:eastAsia="Times New Roman" w:cs="Times New Roman"/>
          <w:spacing w:val="-4"/>
          <w:sz w:val="24"/>
          <w:szCs w:val="24"/>
        </w:rPr>
        <w:t xml:space="preserve"> </w:t>
      </w:r>
      <w:r w:rsidRPr="00343C5F">
        <w:rPr>
          <w:rFonts w:eastAsia="Times New Roman" w:cs="Times New Roman"/>
          <w:spacing w:val="-1"/>
          <w:sz w:val="24"/>
          <w:szCs w:val="24"/>
        </w:rPr>
        <w:t>s</w:t>
      </w:r>
      <w:r w:rsidRPr="00343C5F">
        <w:rPr>
          <w:rFonts w:eastAsia="Times New Roman" w:cs="Times New Roman"/>
          <w:sz w:val="24"/>
          <w:szCs w:val="24"/>
        </w:rPr>
        <w:t>tud</w:t>
      </w:r>
      <w:r w:rsidRPr="00343C5F">
        <w:rPr>
          <w:rFonts w:eastAsia="Times New Roman" w:cs="Times New Roman"/>
          <w:spacing w:val="1"/>
          <w:sz w:val="24"/>
          <w:szCs w:val="24"/>
        </w:rPr>
        <w:t>e</w:t>
      </w:r>
      <w:r w:rsidRPr="00343C5F">
        <w:rPr>
          <w:rFonts w:eastAsia="Times New Roman" w:cs="Times New Roman"/>
          <w:sz w:val="24"/>
          <w:szCs w:val="24"/>
        </w:rPr>
        <w:t>nt</w:t>
      </w:r>
      <w:r w:rsidRPr="00343C5F">
        <w:rPr>
          <w:rFonts w:eastAsia="Times New Roman" w:cs="Times New Roman"/>
          <w:spacing w:val="-2"/>
          <w:sz w:val="24"/>
          <w:szCs w:val="24"/>
        </w:rPr>
        <w:t xml:space="preserve"> </w:t>
      </w:r>
      <w:r w:rsidRPr="00343C5F">
        <w:rPr>
          <w:rFonts w:eastAsia="Times New Roman" w:cs="Times New Roman"/>
          <w:spacing w:val="1"/>
          <w:sz w:val="24"/>
          <w:szCs w:val="24"/>
        </w:rPr>
        <w:t>e</w:t>
      </w:r>
      <w:r w:rsidRPr="00343C5F">
        <w:rPr>
          <w:rFonts w:eastAsia="Times New Roman" w:cs="Times New Roman"/>
          <w:spacing w:val="-5"/>
          <w:sz w:val="24"/>
          <w:szCs w:val="24"/>
        </w:rPr>
        <w:t>v</w:t>
      </w:r>
      <w:r w:rsidRPr="00343C5F">
        <w:rPr>
          <w:rFonts w:eastAsia="Times New Roman" w:cs="Times New Roman"/>
          <w:spacing w:val="1"/>
          <w:sz w:val="24"/>
          <w:szCs w:val="24"/>
        </w:rPr>
        <w:t>al</w:t>
      </w:r>
      <w:r w:rsidRPr="00343C5F">
        <w:rPr>
          <w:rFonts w:eastAsia="Times New Roman" w:cs="Times New Roman"/>
          <w:sz w:val="24"/>
          <w:szCs w:val="24"/>
        </w:rPr>
        <w:t>u</w:t>
      </w:r>
      <w:r w:rsidRPr="00343C5F">
        <w:rPr>
          <w:rFonts w:eastAsia="Times New Roman" w:cs="Times New Roman"/>
          <w:spacing w:val="1"/>
          <w:sz w:val="24"/>
          <w:szCs w:val="24"/>
        </w:rPr>
        <w:t>a</w:t>
      </w:r>
      <w:r w:rsidRPr="00343C5F">
        <w:rPr>
          <w:rFonts w:eastAsia="Times New Roman" w:cs="Times New Roman"/>
          <w:spacing w:val="-2"/>
          <w:sz w:val="24"/>
          <w:szCs w:val="24"/>
        </w:rPr>
        <w:t>t</w:t>
      </w:r>
      <w:r w:rsidRPr="00343C5F">
        <w:rPr>
          <w:rFonts w:eastAsia="Times New Roman" w:cs="Times New Roman"/>
          <w:sz w:val="24"/>
          <w:szCs w:val="24"/>
        </w:rPr>
        <w:t>ion of</w:t>
      </w:r>
      <w:r w:rsidRPr="00343C5F">
        <w:rPr>
          <w:rFonts w:eastAsia="Times New Roman" w:cs="Times New Roman"/>
          <w:spacing w:val="-4"/>
          <w:sz w:val="24"/>
          <w:szCs w:val="24"/>
        </w:rPr>
        <w:t xml:space="preserve"> </w:t>
      </w:r>
      <w:r w:rsidRPr="00343C5F">
        <w:rPr>
          <w:rFonts w:eastAsia="Times New Roman" w:cs="Times New Roman"/>
          <w:spacing w:val="1"/>
          <w:sz w:val="24"/>
          <w:szCs w:val="24"/>
        </w:rPr>
        <w:t>le</w:t>
      </w:r>
      <w:r w:rsidRPr="00343C5F">
        <w:rPr>
          <w:rFonts w:eastAsia="Times New Roman" w:cs="Times New Roman"/>
          <w:spacing w:val="-1"/>
          <w:sz w:val="24"/>
          <w:szCs w:val="24"/>
        </w:rPr>
        <w:t>s</w:t>
      </w:r>
      <w:r w:rsidRPr="00343C5F">
        <w:rPr>
          <w:rFonts w:eastAsia="Times New Roman" w:cs="Times New Roman"/>
          <w:sz w:val="24"/>
          <w:szCs w:val="24"/>
        </w:rPr>
        <w:t>s</w:t>
      </w:r>
      <w:r w:rsidRPr="00343C5F">
        <w:rPr>
          <w:rFonts w:eastAsia="Times New Roman" w:cs="Times New Roman"/>
          <w:spacing w:val="-1"/>
          <w:sz w:val="24"/>
          <w:szCs w:val="24"/>
        </w:rPr>
        <w:t xml:space="preserve"> </w:t>
      </w:r>
      <w:r w:rsidRPr="00343C5F">
        <w:rPr>
          <w:rFonts w:eastAsia="Times New Roman" w:cs="Times New Roman"/>
          <w:spacing w:val="-4"/>
          <w:sz w:val="24"/>
          <w:szCs w:val="24"/>
        </w:rPr>
        <w:t>t</w:t>
      </w:r>
      <w:r w:rsidRPr="00343C5F">
        <w:rPr>
          <w:rFonts w:eastAsia="Times New Roman" w:cs="Times New Roman"/>
          <w:sz w:val="24"/>
          <w:szCs w:val="24"/>
        </w:rPr>
        <w:t>h</w:t>
      </w:r>
      <w:r w:rsidRPr="00343C5F">
        <w:rPr>
          <w:rFonts w:eastAsia="Times New Roman" w:cs="Times New Roman"/>
          <w:spacing w:val="1"/>
          <w:sz w:val="24"/>
          <w:szCs w:val="24"/>
        </w:rPr>
        <w:t>a</w:t>
      </w:r>
      <w:r w:rsidRPr="00343C5F">
        <w:rPr>
          <w:rFonts w:eastAsia="Times New Roman" w:cs="Times New Roman"/>
          <w:sz w:val="24"/>
          <w:szCs w:val="24"/>
        </w:rPr>
        <w:t>n 75%.</w:t>
      </w:r>
    </w:p>
    <w:p w14:paraId="52578B2B" w14:textId="77777777" w:rsidR="003A754D" w:rsidRPr="00343C5F" w:rsidRDefault="003A754D" w:rsidP="003A754D">
      <w:pPr>
        <w:spacing w:after="0" w:line="262" w:lineRule="exact"/>
        <w:ind w:left="810"/>
        <w:jc w:val="both"/>
        <w:rPr>
          <w:rFonts w:eastAsia="Times New Roman" w:cs="Times New Roman"/>
          <w:sz w:val="24"/>
          <w:szCs w:val="24"/>
        </w:rPr>
      </w:pPr>
      <w:r w:rsidRPr="00343C5F">
        <w:rPr>
          <w:rFonts w:eastAsia="Times New Roman" w:cs="Times New Roman"/>
          <w:spacing w:val="-1"/>
          <w:sz w:val="24"/>
          <w:szCs w:val="24"/>
        </w:rPr>
        <w:t>P</w:t>
      </w:r>
      <w:r w:rsidRPr="00343C5F">
        <w:rPr>
          <w:rFonts w:eastAsia="Times New Roman" w:cs="Times New Roman"/>
          <w:sz w:val="24"/>
          <w:szCs w:val="24"/>
        </w:rPr>
        <w:t>rob</w:t>
      </w:r>
      <w:r w:rsidRPr="00343C5F">
        <w:rPr>
          <w:rFonts w:eastAsia="Times New Roman" w:cs="Times New Roman"/>
          <w:spacing w:val="1"/>
          <w:sz w:val="24"/>
          <w:szCs w:val="24"/>
        </w:rPr>
        <w:t>a</w:t>
      </w:r>
      <w:r w:rsidRPr="00343C5F">
        <w:rPr>
          <w:rFonts w:eastAsia="Times New Roman" w:cs="Times New Roman"/>
          <w:sz w:val="24"/>
          <w:szCs w:val="24"/>
        </w:rPr>
        <w:t>tion</w:t>
      </w:r>
      <w:r w:rsidRPr="00343C5F">
        <w:rPr>
          <w:rFonts w:eastAsia="Times New Roman" w:cs="Times New Roman"/>
          <w:spacing w:val="1"/>
          <w:sz w:val="24"/>
          <w:szCs w:val="24"/>
        </w:rPr>
        <w:t xml:space="preserve"> </w:t>
      </w:r>
      <w:r w:rsidRPr="00343C5F">
        <w:rPr>
          <w:rFonts w:eastAsia="Times New Roman" w:cs="Times New Roman"/>
          <w:spacing w:val="-6"/>
          <w:sz w:val="24"/>
          <w:szCs w:val="24"/>
        </w:rPr>
        <w:t>w</w:t>
      </w:r>
      <w:r w:rsidRPr="00343C5F">
        <w:rPr>
          <w:rFonts w:eastAsia="Times New Roman" w:cs="Times New Roman"/>
          <w:spacing w:val="1"/>
          <w:sz w:val="24"/>
          <w:szCs w:val="24"/>
        </w:rPr>
        <w:t>il</w:t>
      </w:r>
      <w:r w:rsidRPr="00343C5F">
        <w:rPr>
          <w:rFonts w:eastAsia="Times New Roman" w:cs="Times New Roman"/>
          <w:sz w:val="24"/>
          <w:szCs w:val="24"/>
        </w:rPr>
        <w:t>l</w:t>
      </w:r>
      <w:r w:rsidRPr="00343C5F">
        <w:rPr>
          <w:rFonts w:eastAsia="Times New Roman" w:cs="Times New Roman"/>
          <w:spacing w:val="-2"/>
          <w:sz w:val="24"/>
          <w:szCs w:val="24"/>
        </w:rPr>
        <w:t xml:space="preserve"> </w:t>
      </w:r>
      <w:r w:rsidRPr="00343C5F">
        <w:rPr>
          <w:rFonts w:eastAsia="Times New Roman" w:cs="Times New Roman"/>
          <w:spacing w:val="1"/>
          <w:sz w:val="24"/>
          <w:szCs w:val="24"/>
        </w:rPr>
        <w:t>e</w:t>
      </w:r>
      <w:r w:rsidRPr="00343C5F">
        <w:rPr>
          <w:rFonts w:eastAsia="Times New Roman" w:cs="Times New Roman"/>
          <w:spacing w:val="-2"/>
          <w:sz w:val="24"/>
          <w:szCs w:val="24"/>
        </w:rPr>
        <w:t>x</w:t>
      </w:r>
      <w:r w:rsidRPr="00343C5F">
        <w:rPr>
          <w:rFonts w:eastAsia="Times New Roman" w:cs="Times New Roman"/>
          <w:spacing w:val="-1"/>
          <w:sz w:val="24"/>
          <w:szCs w:val="24"/>
        </w:rPr>
        <w:t>t</w:t>
      </w:r>
      <w:r w:rsidRPr="00343C5F">
        <w:rPr>
          <w:rFonts w:eastAsia="Times New Roman" w:cs="Times New Roman"/>
          <w:spacing w:val="1"/>
          <w:sz w:val="24"/>
          <w:szCs w:val="24"/>
        </w:rPr>
        <w:t>e</w:t>
      </w:r>
      <w:r w:rsidRPr="00343C5F">
        <w:rPr>
          <w:rFonts w:eastAsia="Times New Roman" w:cs="Times New Roman"/>
          <w:spacing w:val="2"/>
          <w:sz w:val="24"/>
          <w:szCs w:val="24"/>
        </w:rPr>
        <w:t>n</w:t>
      </w:r>
      <w:r w:rsidRPr="00343C5F">
        <w:rPr>
          <w:rFonts w:eastAsia="Times New Roman" w:cs="Times New Roman"/>
          <w:sz w:val="24"/>
          <w:szCs w:val="24"/>
        </w:rPr>
        <w:t>d un</w:t>
      </w:r>
      <w:r w:rsidRPr="00343C5F">
        <w:rPr>
          <w:rFonts w:eastAsia="Times New Roman" w:cs="Times New Roman"/>
          <w:spacing w:val="-2"/>
          <w:sz w:val="24"/>
          <w:szCs w:val="24"/>
        </w:rPr>
        <w:t>t</w:t>
      </w:r>
      <w:r w:rsidRPr="00343C5F">
        <w:rPr>
          <w:rFonts w:eastAsia="Times New Roman" w:cs="Times New Roman"/>
          <w:spacing w:val="-4"/>
          <w:sz w:val="24"/>
          <w:szCs w:val="24"/>
        </w:rPr>
        <w:t>i</w:t>
      </w:r>
      <w:r w:rsidRPr="00343C5F">
        <w:rPr>
          <w:rFonts w:eastAsia="Times New Roman" w:cs="Times New Roman"/>
          <w:sz w:val="24"/>
          <w:szCs w:val="24"/>
        </w:rPr>
        <w:t>l</w:t>
      </w:r>
      <w:r w:rsidRPr="00343C5F">
        <w:rPr>
          <w:rFonts w:eastAsia="Times New Roman" w:cs="Times New Roman"/>
          <w:spacing w:val="-2"/>
          <w:sz w:val="24"/>
          <w:szCs w:val="24"/>
        </w:rPr>
        <w:t xml:space="preserve"> </w:t>
      </w:r>
      <w:r w:rsidRPr="00343C5F">
        <w:rPr>
          <w:rFonts w:eastAsia="Times New Roman" w:cs="Times New Roman"/>
          <w:sz w:val="24"/>
          <w:szCs w:val="24"/>
        </w:rPr>
        <w:t>the</w:t>
      </w:r>
      <w:r w:rsidRPr="00343C5F">
        <w:rPr>
          <w:rFonts w:eastAsia="Times New Roman" w:cs="Times New Roman"/>
          <w:spacing w:val="1"/>
          <w:sz w:val="24"/>
          <w:szCs w:val="24"/>
        </w:rPr>
        <w:t xml:space="preserve"> </w:t>
      </w:r>
      <w:r w:rsidRPr="00343C5F">
        <w:rPr>
          <w:rFonts w:eastAsia="Times New Roman" w:cs="Times New Roman"/>
          <w:spacing w:val="-2"/>
          <w:sz w:val="24"/>
          <w:szCs w:val="24"/>
        </w:rPr>
        <w:t>r</w:t>
      </w:r>
      <w:r w:rsidRPr="00343C5F">
        <w:rPr>
          <w:rFonts w:eastAsia="Times New Roman" w:cs="Times New Roman"/>
          <w:spacing w:val="3"/>
          <w:sz w:val="24"/>
          <w:szCs w:val="24"/>
        </w:rPr>
        <w:t>e</w:t>
      </w:r>
      <w:r w:rsidRPr="00343C5F">
        <w:rPr>
          <w:rFonts w:eastAsia="Times New Roman" w:cs="Times New Roman"/>
          <w:spacing w:val="-2"/>
          <w:sz w:val="24"/>
          <w:szCs w:val="24"/>
        </w:rPr>
        <w:t>-</w:t>
      </w:r>
      <w:r w:rsidRPr="00343C5F">
        <w:rPr>
          <w:rFonts w:eastAsia="Times New Roman" w:cs="Times New Roman"/>
          <w:spacing w:val="-1"/>
          <w:sz w:val="24"/>
          <w:szCs w:val="24"/>
        </w:rPr>
        <w:t>c</w:t>
      </w:r>
      <w:r w:rsidRPr="00343C5F">
        <w:rPr>
          <w:rFonts w:eastAsia="Times New Roman" w:cs="Times New Roman"/>
          <w:sz w:val="24"/>
          <w:szCs w:val="24"/>
        </w:rPr>
        <w:t>h</w:t>
      </w:r>
      <w:r w:rsidRPr="00343C5F">
        <w:rPr>
          <w:rFonts w:eastAsia="Times New Roman" w:cs="Times New Roman"/>
          <w:spacing w:val="1"/>
          <w:sz w:val="24"/>
          <w:szCs w:val="24"/>
        </w:rPr>
        <w:t>e</w:t>
      </w:r>
      <w:r w:rsidRPr="00343C5F">
        <w:rPr>
          <w:rFonts w:eastAsia="Times New Roman" w:cs="Times New Roman"/>
          <w:spacing w:val="-1"/>
          <w:sz w:val="24"/>
          <w:szCs w:val="24"/>
        </w:rPr>
        <w:t>c</w:t>
      </w:r>
      <w:r w:rsidRPr="00343C5F">
        <w:rPr>
          <w:rFonts w:eastAsia="Times New Roman" w:cs="Times New Roman"/>
          <w:sz w:val="24"/>
          <w:szCs w:val="24"/>
        </w:rPr>
        <w:t xml:space="preserve">k </w:t>
      </w:r>
      <w:r w:rsidRPr="00343C5F">
        <w:rPr>
          <w:rFonts w:eastAsia="Times New Roman" w:cs="Times New Roman"/>
          <w:spacing w:val="1"/>
          <w:sz w:val="24"/>
          <w:szCs w:val="24"/>
        </w:rPr>
        <w:t>e</w:t>
      </w:r>
      <w:r w:rsidRPr="00343C5F">
        <w:rPr>
          <w:rFonts w:eastAsia="Times New Roman" w:cs="Times New Roman"/>
          <w:spacing w:val="-4"/>
          <w:sz w:val="24"/>
          <w:szCs w:val="24"/>
        </w:rPr>
        <w:t>v</w:t>
      </w:r>
      <w:r w:rsidRPr="00343C5F">
        <w:rPr>
          <w:rFonts w:eastAsia="Times New Roman" w:cs="Times New Roman"/>
          <w:spacing w:val="1"/>
          <w:sz w:val="24"/>
          <w:szCs w:val="24"/>
        </w:rPr>
        <w:t>al</w:t>
      </w:r>
      <w:r w:rsidRPr="00343C5F">
        <w:rPr>
          <w:rFonts w:eastAsia="Times New Roman" w:cs="Times New Roman"/>
          <w:sz w:val="24"/>
          <w:szCs w:val="24"/>
        </w:rPr>
        <w:t>u</w:t>
      </w:r>
      <w:r w:rsidRPr="00343C5F">
        <w:rPr>
          <w:rFonts w:eastAsia="Times New Roman" w:cs="Times New Roman"/>
          <w:spacing w:val="-1"/>
          <w:sz w:val="24"/>
          <w:szCs w:val="24"/>
        </w:rPr>
        <w:t>a</w:t>
      </w:r>
      <w:r w:rsidRPr="00343C5F">
        <w:rPr>
          <w:rFonts w:eastAsia="Times New Roman" w:cs="Times New Roman"/>
          <w:spacing w:val="-2"/>
          <w:sz w:val="24"/>
          <w:szCs w:val="24"/>
        </w:rPr>
        <w:t>t</w:t>
      </w:r>
      <w:r w:rsidRPr="00343C5F">
        <w:rPr>
          <w:rFonts w:eastAsia="Times New Roman" w:cs="Times New Roman"/>
          <w:sz w:val="24"/>
          <w:szCs w:val="24"/>
        </w:rPr>
        <w:t>ion</w:t>
      </w:r>
      <w:r w:rsidRPr="00343C5F">
        <w:rPr>
          <w:rFonts w:eastAsia="Times New Roman" w:cs="Times New Roman"/>
          <w:spacing w:val="-2"/>
          <w:sz w:val="24"/>
          <w:szCs w:val="24"/>
        </w:rPr>
        <w:t xml:space="preserve"> i</w:t>
      </w:r>
      <w:r w:rsidRPr="00343C5F">
        <w:rPr>
          <w:rFonts w:eastAsia="Times New Roman" w:cs="Times New Roman"/>
          <w:sz w:val="24"/>
          <w:szCs w:val="24"/>
        </w:rPr>
        <w:t>s</w:t>
      </w:r>
      <w:r w:rsidRPr="00343C5F">
        <w:rPr>
          <w:rFonts w:eastAsia="Times New Roman" w:cs="Times New Roman"/>
          <w:spacing w:val="-1"/>
          <w:sz w:val="24"/>
          <w:szCs w:val="24"/>
        </w:rPr>
        <w:t xml:space="preserve"> </w:t>
      </w:r>
      <w:r w:rsidRPr="00343C5F">
        <w:rPr>
          <w:rFonts w:eastAsia="Times New Roman" w:cs="Times New Roman"/>
          <w:spacing w:val="1"/>
          <w:sz w:val="24"/>
          <w:szCs w:val="24"/>
        </w:rPr>
        <w:t>c</w:t>
      </w:r>
      <w:r w:rsidRPr="00343C5F">
        <w:rPr>
          <w:rFonts w:eastAsia="Times New Roman" w:cs="Times New Roman"/>
          <w:sz w:val="24"/>
          <w:szCs w:val="24"/>
        </w:rPr>
        <w:t>omp</w:t>
      </w:r>
      <w:r w:rsidRPr="00343C5F">
        <w:rPr>
          <w:rFonts w:eastAsia="Times New Roman" w:cs="Times New Roman"/>
          <w:spacing w:val="-2"/>
          <w:sz w:val="24"/>
          <w:szCs w:val="24"/>
        </w:rPr>
        <w:t>l</w:t>
      </w:r>
      <w:r w:rsidRPr="00343C5F">
        <w:rPr>
          <w:rFonts w:eastAsia="Times New Roman" w:cs="Times New Roman"/>
          <w:spacing w:val="-1"/>
          <w:sz w:val="24"/>
          <w:szCs w:val="24"/>
        </w:rPr>
        <w:t>e</w:t>
      </w:r>
      <w:r w:rsidRPr="00343C5F">
        <w:rPr>
          <w:rFonts w:eastAsia="Times New Roman" w:cs="Times New Roman"/>
          <w:spacing w:val="1"/>
          <w:sz w:val="24"/>
          <w:szCs w:val="24"/>
        </w:rPr>
        <w:t>t</w:t>
      </w:r>
      <w:r w:rsidRPr="00343C5F">
        <w:rPr>
          <w:rFonts w:eastAsia="Times New Roman" w:cs="Times New Roman"/>
          <w:spacing w:val="-1"/>
          <w:sz w:val="24"/>
          <w:szCs w:val="24"/>
        </w:rPr>
        <w:t>e</w:t>
      </w:r>
      <w:r w:rsidRPr="00343C5F">
        <w:rPr>
          <w:rFonts w:eastAsia="Times New Roman" w:cs="Times New Roman"/>
          <w:sz w:val="24"/>
          <w:szCs w:val="24"/>
        </w:rPr>
        <w:t>d. (</w:t>
      </w:r>
      <w:r w:rsidRPr="00343C5F">
        <w:rPr>
          <w:rFonts w:eastAsia="Times New Roman" w:cs="Times New Roman"/>
          <w:spacing w:val="-2"/>
          <w:sz w:val="24"/>
          <w:szCs w:val="24"/>
        </w:rPr>
        <w:t>R</w:t>
      </w:r>
      <w:r w:rsidRPr="00343C5F">
        <w:rPr>
          <w:rFonts w:eastAsia="Times New Roman" w:cs="Times New Roman"/>
          <w:spacing w:val="-1"/>
          <w:sz w:val="24"/>
          <w:szCs w:val="24"/>
        </w:rPr>
        <w:t>e</w:t>
      </w:r>
      <w:r w:rsidRPr="00343C5F">
        <w:rPr>
          <w:rFonts w:eastAsia="Times New Roman" w:cs="Times New Roman"/>
          <w:spacing w:val="1"/>
          <w:sz w:val="24"/>
          <w:szCs w:val="24"/>
        </w:rPr>
        <w:t>c</w:t>
      </w:r>
      <w:r w:rsidRPr="00343C5F">
        <w:rPr>
          <w:rFonts w:eastAsia="Times New Roman" w:cs="Times New Roman"/>
          <w:sz w:val="24"/>
          <w:szCs w:val="24"/>
        </w:rPr>
        <w:t>h</w:t>
      </w:r>
      <w:r w:rsidRPr="00343C5F">
        <w:rPr>
          <w:rFonts w:eastAsia="Times New Roman" w:cs="Times New Roman"/>
          <w:spacing w:val="-1"/>
          <w:sz w:val="24"/>
          <w:szCs w:val="24"/>
        </w:rPr>
        <w:t>e</w:t>
      </w:r>
      <w:r w:rsidRPr="00343C5F">
        <w:rPr>
          <w:rFonts w:eastAsia="Times New Roman" w:cs="Times New Roman"/>
          <w:spacing w:val="1"/>
          <w:sz w:val="24"/>
          <w:szCs w:val="24"/>
        </w:rPr>
        <w:t>c</w:t>
      </w:r>
      <w:r w:rsidRPr="00343C5F">
        <w:rPr>
          <w:rFonts w:eastAsia="Times New Roman" w:cs="Times New Roman"/>
          <w:sz w:val="24"/>
          <w:szCs w:val="24"/>
        </w:rPr>
        <w:t>ks</w:t>
      </w:r>
      <w:r w:rsidRPr="00343C5F">
        <w:rPr>
          <w:rFonts w:eastAsia="Times New Roman" w:cs="Times New Roman"/>
          <w:spacing w:val="-1"/>
          <w:sz w:val="24"/>
          <w:szCs w:val="24"/>
        </w:rPr>
        <w:t xml:space="preserve"> </w:t>
      </w:r>
      <w:r w:rsidRPr="00343C5F">
        <w:rPr>
          <w:rFonts w:eastAsia="Times New Roman" w:cs="Times New Roman"/>
          <w:spacing w:val="1"/>
          <w:sz w:val="24"/>
          <w:szCs w:val="24"/>
        </w:rPr>
        <w:t>a</w:t>
      </w:r>
      <w:r w:rsidRPr="00343C5F">
        <w:rPr>
          <w:rFonts w:eastAsia="Times New Roman" w:cs="Times New Roman"/>
          <w:spacing w:val="-5"/>
          <w:sz w:val="24"/>
          <w:szCs w:val="24"/>
        </w:rPr>
        <w:t>r</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z w:val="24"/>
          <w:szCs w:val="24"/>
        </w:rPr>
        <w:t xml:space="preserve">not </w:t>
      </w:r>
      <w:r w:rsidRPr="00343C5F">
        <w:rPr>
          <w:rFonts w:eastAsia="Times New Roman" w:cs="Times New Roman"/>
          <w:spacing w:val="-5"/>
          <w:sz w:val="24"/>
          <w:szCs w:val="24"/>
        </w:rPr>
        <w:t>g</w:t>
      </w:r>
      <w:r w:rsidRPr="00343C5F">
        <w:rPr>
          <w:rFonts w:eastAsia="Times New Roman" w:cs="Times New Roman"/>
          <w:spacing w:val="3"/>
          <w:sz w:val="24"/>
          <w:szCs w:val="24"/>
        </w:rPr>
        <w:t>i</w:t>
      </w:r>
      <w:r w:rsidRPr="00343C5F">
        <w:rPr>
          <w:rFonts w:eastAsia="Times New Roman" w:cs="Times New Roman"/>
          <w:spacing w:val="-5"/>
          <w:sz w:val="24"/>
          <w:szCs w:val="24"/>
        </w:rPr>
        <w:t>v</w:t>
      </w:r>
      <w:r w:rsidRPr="00343C5F">
        <w:rPr>
          <w:rFonts w:eastAsia="Times New Roman" w:cs="Times New Roman"/>
          <w:spacing w:val="1"/>
          <w:sz w:val="24"/>
          <w:szCs w:val="24"/>
        </w:rPr>
        <w:t>e</w:t>
      </w:r>
      <w:r w:rsidRPr="00343C5F">
        <w:rPr>
          <w:rFonts w:eastAsia="Times New Roman" w:cs="Times New Roman"/>
          <w:sz w:val="24"/>
          <w:szCs w:val="24"/>
        </w:rPr>
        <w:t xml:space="preserve">n on </w:t>
      </w:r>
      <w:r w:rsidRPr="00343C5F">
        <w:rPr>
          <w:rFonts w:eastAsia="Times New Roman" w:cs="Times New Roman"/>
          <w:spacing w:val="1"/>
          <w:sz w:val="24"/>
          <w:szCs w:val="24"/>
        </w:rPr>
        <w:t>al</w:t>
      </w:r>
      <w:r w:rsidRPr="00343C5F">
        <w:rPr>
          <w:rFonts w:eastAsia="Times New Roman" w:cs="Times New Roman"/>
          <w:sz w:val="24"/>
          <w:szCs w:val="24"/>
        </w:rPr>
        <w:t>l</w:t>
      </w:r>
      <w:r w:rsidRPr="00343C5F">
        <w:rPr>
          <w:rFonts w:eastAsia="Times New Roman" w:cs="Times New Roman"/>
          <w:spacing w:val="1"/>
          <w:sz w:val="24"/>
          <w:szCs w:val="24"/>
        </w:rPr>
        <w:t xml:space="preserve"> e</w:t>
      </w:r>
      <w:r w:rsidRPr="00343C5F">
        <w:rPr>
          <w:rFonts w:eastAsia="Times New Roman" w:cs="Times New Roman"/>
          <w:spacing w:val="-5"/>
          <w:sz w:val="24"/>
          <w:szCs w:val="24"/>
        </w:rPr>
        <w:t>v</w:t>
      </w:r>
      <w:r w:rsidRPr="00343C5F">
        <w:rPr>
          <w:rFonts w:eastAsia="Times New Roman" w:cs="Times New Roman"/>
          <w:spacing w:val="1"/>
          <w:sz w:val="24"/>
          <w:szCs w:val="24"/>
        </w:rPr>
        <w:t>alu</w:t>
      </w:r>
      <w:r w:rsidRPr="00343C5F">
        <w:rPr>
          <w:rFonts w:eastAsia="Times New Roman" w:cs="Times New Roman"/>
          <w:spacing w:val="-1"/>
          <w:sz w:val="24"/>
          <w:szCs w:val="24"/>
        </w:rPr>
        <w:t>a</w:t>
      </w:r>
      <w:r w:rsidRPr="00343C5F">
        <w:rPr>
          <w:rFonts w:eastAsia="Times New Roman" w:cs="Times New Roman"/>
          <w:sz w:val="24"/>
          <w:szCs w:val="24"/>
        </w:rPr>
        <w:t>tio</w:t>
      </w:r>
      <w:r w:rsidRPr="00343C5F">
        <w:rPr>
          <w:rFonts w:eastAsia="Times New Roman" w:cs="Times New Roman"/>
          <w:spacing w:val="1"/>
          <w:sz w:val="24"/>
          <w:szCs w:val="24"/>
        </w:rPr>
        <w:t>n</w:t>
      </w:r>
      <w:r w:rsidRPr="00343C5F">
        <w:rPr>
          <w:rFonts w:eastAsia="Times New Roman" w:cs="Times New Roman"/>
          <w:spacing w:val="-1"/>
          <w:sz w:val="24"/>
          <w:szCs w:val="24"/>
        </w:rPr>
        <w:t>s</w:t>
      </w:r>
      <w:r w:rsidRPr="00343C5F">
        <w:rPr>
          <w:rFonts w:eastAsia="Times New Roman" w:cs="Times New Roman"/>
          <w:sz w:val="24"/>
          <w:szCs w:val="24"/>
        </w:rPr>
        <w:t>).</w:t>
      </w:r>
    </w:p>
    <w:p w14:paraId="0382DD7F" w14:textId="77777777" w:rsidR="003A754D" w:rsidRPr="00343C5F" w:rsidRDefault="003A754D" w:rsidP="003A754D">
      <w:pPr>
        <w:spacing w:after="0" w:line="260" w:lineRule="exact"/>
        <w:jc w:val="both"/>
        <w:rPr>
          <w:sz w:val="24"/>
          <w:szCs w:val="24"/>
        </w:rPr>
      </w:pPr>
    </w:p>
    <w:p w14:paraId="4E7801B1" w14:textId="77777777" w:rsidR="003A754D" w:rsidRPr="00343C5F" w:rsidRDefault="003A754D" w:rsidP="00EB335E">
      <w:pPr>
        <w:numPr>
          <w:ilvl w:val="0"/>
          <w:numId w:val="18"/>
        </w:numPr>
        <w:spacing w:after="0" w:line="240" w:lineRule="auto"/>
        <w:ind w:left="810"/>
        <w:contextualSpacing/>
        <w:jc w:val="both"/>
        <w:rPr>
          <w:rFonts w:eastAsia="Times New Roman" w:cs="Times New Roman"/>
          <w:sz w:val="24"/>
          <w:szCs w:val="24"/>
        </w:rPr>
      </w:pPr>
      <w:r w:rsidRPr="00343C5F">
        <w:rPr>
          <w:noProof/>
        </w:rPr>
        <w:drawing>
          <wp:anchor distT="0" distB="0" distL="114300" distR="114300" simplePos="0" relativeHeight="251674624" behindDoc="1" locked="0" layoutInCell="1" allowOverlap="1" wp14:anchorId="1348F686" wp14:editId="71261B96">
            <wp:simplePos x="0" y="0"/>
            <wp:positionH relativeFrom="page">
              <wp:posOffset>1097280</wp:posOffset>
            </wp:positionH>
            <wp:positionV relativeFrom="paragraph">
              <wp:posOffset>332105</wp:posOffset>
            </wp:positionV>
            <wp:extent cx="133985" cy="179705"/>
            <wp:effectExtent l="0" t="0" r="0" b="0"/>
            <wp:wrapNone/>
            <wp:docPr id="227"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3985" cy="179705"/>
                    </a:xfrm>
                    <a:prstGeom prst="rect">
                      <a:avLst/>
                    </a:prstGeom>
                    <a:noFill/>
                  </pic:spPr>
                </pic:pic>
              </a:graphicData>
            </a:graphic>
            <wp14:sizeRelH relativeFrom="page">
              <wp14:pctWidth>0</wp14:pctWidth>
            </wp14:sizeRelH>
            <wp14:sizeRelV relativeFrom="page">
              <wp14:pctHeight>0</wp14:pctHeight>
            </wp14:sizeRelV>
          </wp:anchor>
        </w:drawing>
      </w:r>
      <w:r w:rsidRPr="00343C5F">
        <w:rPr>
          <w:rFonts w:eastAsia="Times New Roman" w:cs="Times New Roman"/>
          <w:sz w:val="24"/>
          <w:szCs w:val="24"/>
        </w:rPr>
        <w:t>A</w:t>
      </w:r>
      <w:r w:rsidRPr="00343C5F">
        <w:rPr>
          <w:rFonts w:eastAsia="Times New Roman" w:cs="Times New Roman"/>
          <w:spacing w:val="-1"/>
          <w:sz w:val="24"/>
          <w:szCs w:val="24"/>
        </w:rPr>
        <w:t xml:space="preserve"> s</w:t>
      </w:r>
      <w:r w:rsidRPr="00343C5F">
        <w:rPr>
          <w:rFonts w:eastAsia="Times New Roman" w:cs="Times New Roman"/>
          <w:sz w:val="24"/>
          <w:szCs w:val="24"/>
        </w:rPr>
        <w:t>tud</w:t>
      </w:r>
      <w:r w:rsidRPr="00343C5F">
        <w:rPr>
          <w:rFonts w:eastAsia="Times New Roman" w:cs="Times New Roman"/>
          <w:spacing w:val="1"/>
          <w:sz w:val="24"/>
          <w:szCs w:val="24"/>
        </w:rPr>
        <w:t>e</w:t>
      </w:r>
      <w:r w:rsidRPr="00343C5F">
        <w:rPr>
          <w:rFonts w:eastAsia="Times New Roman" w:cs="Times New Roman"/>
          <w:sz w:val="24"/>
          <w:szCs w:val="24"/>
        </w:rPr>
        <w:t>nt</w:t>
      </w:r>
      <w:r w:rsidRPr="00343C5F">
        <w:rPr>
          <w:rFonts w:eastAsia="Times New Roman" w:cs="Times New Roman"/>
          <w:spacing w:val="-2"/>
          <w:sz w:val="24"/>
          <w:szCs w:val="24"/>
        </w:rPr>
        <w:t xml:space="preserve"> </w:t>
      </w:r>
      <w:r w:rsidRPr="00343C5F">
        <w:rPr>
          <w:rFonts w:eastAsia="Times New Roman" w:cs="Times New Roman"/>
          <w:sz w:val="24"/>
          <w:szCs w:val="24"/>
        </w:rPr>
        <w:t xml:space="preserve">is </w:t>
      </w:r>
      <w:r w:rsidRPr="00343C5F">
        <w:rPr>
          <w:rFonts w:eastAsia="Times New Roman" w:cs="Times New Roman"/>
          <w:spacing w:val="-2"/>
          <w:sz w:val="24"/>
          <w:szCs w:val="24"/>
        </w:rPr>
        <w:t>p</w:t>
      </w:r>
      <w:r w:rsidRPr="00343C5F">
        <w:rPr>
          <w:rFonts w:eastAsia="Times New Roman" w:cs="Times New Roman"/>
          <w:spacing w:val="1"/>
          <w:sz w:val="24"/>
          <w:szCs w:val="24"/>
        </w:rPr>
        <w:t>e</w:t>
      </w:r>
      <w:r w:rsidRPr="00343C5F">
        <w:rPr>
          <w:rFonts w:eastAsia="Times New Roman" w:cs="Times New Roman"/>
          <w:sz w:val="24"/>
          <w:szCs w:val="24"/>
        </w:rPr>
        <w:t>r</w:t>
      </w:r>
      <w:r w:rsidRPr="00343C5F">
        <w:rPr>
          <w:rFonts w:eastAsia="Times New Roman" w:cs="Times New Roman"/>
          <w:spacing w:val="-5"/>
          <w:sz w:val="24"/>
          <w:szCs w:val="24"/>
        </w:rPr>
        <w:t>f</w:t>
      </w:r>
      <w:r w:rsidRPr="00343C5F">
        <w:rPr>
          <w:rFonts w:eastAsia="Times New Roman" w:cs="Times New Roman"/>
          <w:sz w:val="24"/>
          <w:szCs w:val="24"/>
        </w:rPr>
        <w:t>o</w:t>
      </w:r>
      <w:r w:rsidRPr="00343C5F">
        <w:rPr>
          <w:rFonts w:eastAsia="Times New Roman" w:cs="Times New Roman"/>
          <w:spacing w:val="1"/>
          <w:sz w:val="24"/>
          <w:szCs w:val="24"/>
        </w:rPr>
        <w:t>rm</w:t>
      </w:r>
      <w:r w:rsidRPr="00343C5F">
        <w:rPr>
          <w:rFonts w:eastAsia="Times New Roman" w:cs="Times New Roman"/>
          <w:sz w:val="24"/>
          <w:szCs w:val="24"/>
        </w:rPr>
        <w:t>i</w:t>
      </w:r>
      <w:r w:rsidRPr="00343C5F">
        <w:rPr>
          <w:rFonts w:eastAsia="Times New Roman" w:cs="Times New Roman"/>
          <w:spacing w:val="-2"/>
          <w:sz w:val="24"/>
          <w:szCs w:val="24"/>
        </w:rPr>
        <w:t>n</w:t>
      </w:r>
      <w:r w:rsidRPr="00343C5F">
        <w:rPr>
          <w:rFonts w:eastAsia="Times New Roman" w:cs="Times New Roman"/>
          <w:sz w:val="24"/>
          <w:szCs w:val="24"/>
        </w:rPr>
        <w:t>g</w:t>
      </w:r>
      <w:r w:rsidRPr="00343C5F">
        <w:rPr>
          <w:rFonts w:eastAsia="Times New Roman" w:cs="Times New Roman"/>
          <w:spacing w:val="-5"/>
          <w:sz w:val="24"/>
          <w:szCs w:val="24"/>
        </w:rPr>
        <w:t xml:space="preserve"> </w:t>
      </w:r>
      <w:r w:rsidRPr="00343C5F">
        <w:rPr>
          <w:rFonts w:eastAsia="Times New Roman" w:cs="Times New Roman"/>
          <w:sz w:val="24"/>
          <w:szCs w:val="24"/>
        </w:rPr>
        <w:t>b</w:t>
      </w:r>
      <w:r w:rsidRPr="00343C5F">
        <w:rPr>
          <w:rFonts w:eastAsia="Times New Roman" w:cs="Times New Roman"/>
          <w:spacing w:val="1"/>
          <w:sz w:val="24"/>
          <w:szCs w:val="24"/>
        </w:rPr>
        <w:t>e</w:t>
      </w:r>
      <w:r w:rsidRPr="00343C5F">
        <w:rPr>
          <w:rFonts w:eastAsia="Times New Roman" w:cs="Times New Roman"/>
          <w:sz w:val="24"/>
          <w:szCs w:val="24"/>
        </w:rPr>
        <w:t xml:space="preserve">low </w:t>
      </w:r>
      <w:r w:rsidRPr="00343C5F">
        <w:rPr>
          <w:rFonts w:eastAsia="Times New Roman" w:cs="Times New Roman"/>
          <w:spacing w:val="-1"/>
          <w:sz w:val="24"/>
          <w:szCs w:val="24"/>
        </w:rPr>
        <w:t>s</w:t>
      </w:r>
      <w:r w:rsidRPr="00343C5F">
        <w:rPr>
          <w:rFonts w:eastAsia="Times New Roman" w:cs="Times New Roman"/>
          <w:spacing w:val="1"/>
          <w:sz w:val="24"/>
          <w:szCs w:val="24"/>
        </w:rPr>
        <w:t>ta</w:t>
      </w:r>
      <w:r w:rsidRPr="00343C5F">
        <w:rPr>
          <w:rFonts w:eastAsia="Times New Roman" w:cs="Times New Roman"/>
          <w:sz w:val="24"/>
          <w:szCs w:val="24"/>
        </w:rPr>
        <w:t>n</w:t>
      </w:r>
      <w:r w:rsidRPr="00343C5F">
        <w:rPr>
          <w:rFonts w:eastAsia="Times New Roman" w:cs="Times New Roman"/>
          <w:spacing w:val="-2"/>
          <w:sz w:val="24"/>
          <w:szCs w:val="24"/>
        </w:rPr>
        <w:t>d</w:t>
      </w:r>
      <w:r w:rsidRPr="00343C5F">
        <w:rPr>
          <w:rFonts w:eastAsia="Times New Roman" w:cs="Times New Roman"/>
          <w:spacing w:val="1"/>
          <w:sz w:val="24"/>
          <w:szCs w:val="24"/>
        </w:rPr>
        <w:t>a</w:t>
      </w:r>
      <w:r w:rsidRPr="00343C5F">
        <w:rPr>
          <w:rFonts w:eastAsia="Times New Roman" w:cs="Times New Roman"/>
          <w:sz w:val="24"/>
          <w:szCs w:val="24"/>
        </w:rPr>
        <w:t>rds</w:t>
      </w:r>
      <w:r w:rsidRPr="00343C5F">
        <w:rPr>
          <w:rFonts w:eastAsia="Times New Roman" w:cs="Times New Roman"/>
          <w:spacing w:val="-1"/>
          <w:sz w:val="24"/>
          <w:szCs w:val="24"/>
        </w:rPr>
        <w:t xml:space="preserve"> </w:t>
      </w:r>
      <w:r w:rsidRPr="00343C5F">
        <w:rPr>
          <w:rFonts w:eastAsia="Times New Roman" w:cs="Times New Roman"/>
          <w:sz w:val="24"/>
          <w:szCs w:val="24"/>
        </w:rPr>
        <w:t xml:space="preserve">in </w:t>
      </w:r>
      <w:r w:rsidRPr="00343C5F">
        <w:rPr>
          <w:rFonts w:eastAsia="Times New Roman" w:cs="Times New Roman"/>
          <w:spacing w:val="1"/>
          <w:sz w:val="24"/>
          <w:szCs w:val="24"/>
        </w:rPr>
        <w:t>o</w:t>
      </w:r>
      <w:r w:rsidRPr="00343C5F">
        <w:rPr>
          <w:rFonts w:eastAsia="Times New Roman" w:cs="Times New Roman"/>
          <w:spacing w:val="-5"/>
          <w:sz w:val="24"/>
          <w:szCs w:val="24"/>
        </w:rPr>
        <w:t>n</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z w:val="24"/>
          <w:szCs w:val="24"/>
        </w:rPr>
        <w:t>or</w:t>
      </w:r>
      <w:r w:rsidRPr="00343C5F">
        <w:rPr>
          <w:rFonts w:eastAsia="Times New Roman" w:cs="Times New Roman"/>
          <w:spacing w:val="-2"/>
          <w:sz w:val="24"/>
          <w:szCs w:val="24"/>
        </w:rPr>
        <w:t xml:space="preserve"> </w:t>
      </w:r>
      <w:r w:rsidRPr="00343C5F">
        <w:rPr>
          <w:rFonts w:eastAsia="Times New Roman" w:cs="Times New Roman"/>
          <w:sz w:val="24"/>
          <w:szCs w:val="24"/>
        </w:rPr>
        <w:t>more</w:t>
      </w:r>
      <w:r w:rsidRPr="00343C5F">
        <w:rPr>
          <w:rFonts w:eastAsia="Times New Roman" w:cs="Times New Roman"/>
          <w:spacing w:val="-1"/>
          <w:sz w:val="24"/>
          <w:szCs w:val="24"/>
        </w:rPr>
        <w:t xml:space="preserve"> </w:t>
      </w:r>
      <w:r w:rsidRPr="00343C5F">
        <w:rPr>
          <w:rFonts w:eastAsia="Times New Roman" w:cs="Times New Roman"/>
          <w:spacing w:val="1"/>
          <w:sz w:val="24"/>
          <w:szCs w:val="24"/>
        </w:rPr>
        <w:t>a</w:t>
      </w:r>
      <w:r w:rsidRPr="00343C5F">
        <w:rPr>
          <w:rFonts w:eastAsia="Times New Roman" w:cs="Times New Roman"/>
          <w:spacing w:val="-2"/>
          <w:sz w:val="24"/>
          <w:szCs w:val="24"/>
        </w:rPr>
        <w:t>r</w:t>
      </w:r>
      <w:r w:rsidRPr="00343C5F">
        <w:rPr>
          <w:rFonts w:eastAsia="Times New Roman" w:cs="Times New Roman"/>
          <w:spacing w:val="1"/>
          <w:sz w:val="24"/>
          <w:szCs w:val="24"/>
        </w:rPr>
        <w:t>ea</w:t>
      </w:r>
      <w:r w:rsidRPr="00343C5F">
        <w:rPr>
          <w:rFonts w:eastAsia="Times New Roman" w:cs="Times New Roman"/>
          <w:sz w:val="24"/>
          <w:szCs w:val="24"/>
        </w:rPr>
        <w:t>s</w:t>
      </w:r>
      <w:r w:rsidRPr="00343C5F">
        <w:rPr>
          <w:rFonts w:eastAsia="Times New Roman" w:cs="Times New Roman"/>
          <w:spacing w:val="-1"/>
          <w:sz w:val="24"/>
          <w:szCs w:val="24"/>
        </w:rPr>
        <w:t xml:space="preserve"> </w:t>
      </w:r>
      <w:r w:rsidRPr="00343C5F">
        <w:rPr>
          <w:rFonts w:eastAsia="Times New Roman" w:cs="Times New Roman"/>
          <w:sz w:val="24"/>
          <w:szCs w:val="24"/>
        </w:rPr>
        <w:t>of</w:t>
      </w:r>
      <w:r w:rsidRPr="00343C5F">
        <w:rPr>
          <w:rFonts w:eastAsia="Times New Roman" w:cs="Times New Roman"/>
          <w:spacing w:val="-5"/>
          <w:sz w:val="24"/>
          <w:szCs w:val="24"/>
        </w:rPr>
        <w:t xml:space="preserve"> </w:t>
      </w:r>
      <w:r w:rsidRPr="00343C5F">
        <w:rPr>
          <w:rFonts w:eastAsia="Times New Roman" w:cs="Times New Roman"/>
          <w:sz w:val="24"/>
          <w:szCs w:val="24"/>
        </w:rPr>
        <w:t>h</w:t>
      </w:r>
      <w:r w:rsidRPr="00343C5F">
        <w:rPr>
          <w:rFonts w:eastAsia="Times New Roman" w:cs="Times New Roman"/>
          <w:spacing w:val="1"/>
          <w:sz w:val="24"/>
          <w:szCs w:val="24"/>
        </w:rPr>
        <w:t>i</w:t>
      </w:r>
      <w:r w:rsidRPr="00343C5F">
        <w:rPr>
          <w:rFonts w:eastAsia="Times New Roman" w:cs="Times New Roman"/>
          <w:spacing w:val="-1"/>
          <w:sz w:val="24"/>
          <w:szCs w:val="24"/>
        </w:rPr>
        <w:t>s</w:t>
      </w:r>
      <w:r w:rsidRPr="00343C5F">
        <w:rPr>
          <w:rFonts w:eastAsia="Times New Roman" w:cs="Times New Roman"/>
          <w:spacing w:val="1"/>
          <w:sz w:val="24"/>
          <w:szCs w:val="24"/>
        </w:rPr>
        <w:t>/he</w:t>
      </w:r>
      <w:r w:rsidRPr="00343C5F">
        <w:rPr>
          <w:rFonts w:eastAsia="Times New Roman" w:cs="Times New Roman"/>
          <w:sz w:val="24"/>
          <w:szCs w:val="24"/>
        </w:rPr>
        <w:t xml:space="preserve">r </w:t>
      </w:r>
      <w:r w:rsidRPr="00343C5F">
        <w:rPr>
          <w:rFonts w:eastAsia="Times New Roman" w:cs="Times New Roman"/>
          <w:spacing w:val="1"/>
          <w:sz w:val="24"/>
          <w:szCs w:val="24"/>
        </w:rPr>
        <w:t>t</w:t>
      </w:r>
      <w:r w:rsidRPr="00343C5F">
        <w:rPr>
          <w:rFonts w:eastAsia="Times New Roman" w:cs="Times New Roman"/>
          <w:spacing w:val="-2"/>
          <w:sz w:val="24"/>
          <w:szCs w:val="24"/>
        </w:rPr>
        <w:t>r</w:t>
      </w:r>
      <w:r w:rsidRPr="00343C5F">
        <w:rPr>
          <w:rFonts w:eastAsia="Times New Roman" w:cs="Times New Roman"/>
          <w:spacing w:val="-1"/>
          <w:sz w:val="24"/>
          <w:szCs w:val="24"/>
        </w:rPr>
        <w:t>a</w:t>
      </w:r>
      <w:r w:rsidRPr="00343C5F">
        <w:rPr>
          <w:rFonts w:eastAsia="Times New Roman" w:cs="Times New Roman"/>
          <w:spacing w:val="-2"/>
          <w:sz w:val="24"/>
          <w:szCs w:val="24"/>
        </w:rPr>
        <w:t>in</w:t>
      </w:r>
      <w:r w:rsidRPr="00343C5F">
        <w:rPr>
          <w:rFonts w:eastAsia="Times New Roman" w:cs="Times New Roman"/>
          <w:spacing w:val="1"/>
          <w:sz w:val="24"/>
          <w:szCs w:val="24"/>
        </w:rPr>
        <w:t>i</w:t>
      </w:r>
      <w:r w:rsidRPr="00343C5F">
        <w:rPr>
          <w:rFonts w:eastAsia="Times New Roman" w:cs="Times New Roman"/>
          <w:sz w:val="24"/>
          <w:szCs w:val="24"/>
        </w:rPr>
        <w:t>n</w:t>
      </w:r>
      <w:r w:rsidRPr="00343C5F">
        <w:rPr>
          <w:rFonts w:eastAsia="Times New Roman" w:cs="Times New Roman"/>
          <w:spacing w:val="-5"/>
          <w:sz w:val="24"/>
          <w:szCs w:val="24"/>
        </w:rPr>
        <w:t>g</w:t>
      </w:r>
      <w:r w:rsidRPr="00343C5F">
        <w:rPr>
          <w:rFonts w:eastAsia="Times New Roman" w:cs="Times New Roman"/>
          <w:sz w:val="24"/>
          <w:szCs w:val="24"/>
        </w:rPr>
        <w:t xml:space="preserve">, either </w:t>
      </w:r>
      <w:r w:rsidRPr="00343C5F">
        <w:rPr>
          <w:rFonts w:eastAsia="Times New Roman" w:cs="Times New Roman"/>
          <w:spacing w:val="1"/>
          <w:sz w:val="24"/>
          <w:szCs w:val="24"/>
        </w:rPr>
        <w:t>a</w:t>
      </w:r>
      <w:r w:rsidRPr="00343C5F">
        <w:rPr>
          <w:rFonts w:eastAsia="Times New Roman" w:cs="Times New Roman"/>
          <w:spacing w:val="-1"/>
          <w:sz w:val="24"/>
          <w:szCs w:val="24"/>
        </w:rPr>
        <w:t>c</w:t>
      </w:r>
      <w:r w:rsidRPr="00343C5F">
        <w:rPr>
          <w:rFonts w:eastAsia="Times New Roman" w:cs="Times New Roman"/>
          <w:spacing w:val="1"/>
          <w:sz w:val="24"/>
          <w:szCs w:val="24"/>
        </w:rPr>
        <w:t>a</w:t>
      </w:r>
      <w:r w:rsidRPr="00343C5F">
        <w:rPr>
          <w:rFonts w:eastAsia="Times New Roman" w:cs="Times New Roman"/>
          <w:sz w:val="24"/>
          <w:szCs w:val="24"/>
        </w:rPr>
        <w:t>d</w:t>
      </w:r>
      <w:r w:rsidRPr="00343C5F">
        <w:rPr>
          <w:rFonts w:eastAsia="Times New Roman" w:cs="Times New Roman"/>
          <w:spacing w:val="-1"/>
          <w:sz w:val="24"/>
          <w:szCs w:val="24"/>
        </w:rPr>
        <w:t>e</w:t>
      </w:r>
      <w:r w:rsidRPr="00343C5F">
        <w:rPr>
          <w:rFonts w:eastAsia="Times New Roman" w:cs="Times New Roman"/>
          <w:spacing w:val="-2"/>
          <w:sz w:val="24"/>
          <w:szCs w:val="24"/>
        </w:rPr>
        <w:t>m</w:t>
      </w:r>
      <w:r w:rsidRPr="00343C5F">
        <w:rPr>
          <w:rFonts w:eastAsia="Times New Roman" w:cs="Times New Roman"/>
          <w:spacing w:val="1"/>
          <w:sz w:val="24"/>
          <w:szCs w:val="24"/>
        </w:rPr>
        <w:t>i</w:t>
      </w:r>
      <w:r w:rsidRPr="00343C5F">
        <w:rPr>
          <w:rFonts w:eastAsia="Times New Roman" w:cs="Times New Roman"/>
          <w:spacing w:val="-1"/>
          <w:sz w:val="24"/>
          <w:szCs w:val="24"/>
        </w:rPr>
        <w:t>c</w:t>
      </w:r>
      <w:r w:rsidRPr="00343C5F">
        <w:rPr>
          <w:rFonts w:eastAsia="Times New Roman" w:cs="Times New Roman"/>
          <w:spacing w:val="1"/>
          <w:sz w:val="24"/>
          <w:szCs w:val="24"/>
        </w:rPr>
        <w:t>a</w:t>
      </w:r>
      <w:r w:rsidRPr="00343C5F">
        <w:rPr>
          <w:rFonts w:eastAsia="Times New Roman" w:cs="Times New Roman"/>
          <w:spacing w:val="-4"/>
          <w:sz w:val="24"/>
          <w:szCs w:val="24"/>
        </w:rPr>
        <w:t>l</w:t>
      </w:r>
      <w:r w:rsidRPr="00343C5F">
        <w:rPr>
          <w:rFonts w:eastAsia="Times New Roman" w:cs="Times New Roman"/>
          <w:spacing w:val="1"/>
          <w:sz w:val="24"/>
          <w:szCs w:val="24"/>
        </w:rPr>
        <w:t>l</w:t>
      </w:r>
      <w:r w:rsidRPr="00343C5F">
        <w:rPr>
          <w:rFonts w:eastAsia="Times New Roman" w:cs="Times New Roman"/>
          <w:sz w:val="24"/>
          <w:szCs w:val="24"/>
        </w:rPr>
        <w:t>y</w:t>
      </w:r>
      <w:r w:rsidRPr="00343C5F">
        <w:rPr>
          <w:rFonts w:eastAsia="Times New Roman" w:cs="Times New Roman"/>
          <w:spacing w:val="-9"/>
          <w:sz w:val="24"/>
          <w:szCs w:val="24"/>
        </w:rPr>
        <w:t xml:space="preserve"> </w:t>
      </w:r>
      <w:r w:rsidRPr="00343C5F">
        <w:rPr>
          <w:rFonts w:eastAsia="Times New Roman" w:cs="Times New Roman"/>
          <w:spacing w:val="3"/>
          <w:sz w:val="24"/>
          <w:szCs w:val="24"/>
        </w:rPr>
        <w:t>a</w:t>
      </w:r>
      <w:r w:rsidRPr="00343C5F">
        <w:rPr>
          <w:rFonts w:eastAsia="Times New Roman" w:cs="Times New Roman"/>
          <w:spacing w:val="2"/>
          <w:sz w:val="24"/>
          <w:szCs w:val="24"/>
        </w:rPr>
        <w:t>n</w:t>
      </w:r>
      <w:r w:rsidRPr="00343C5F">
        <w:rPr>
          <w:rFonts w:eastAsia="Times New Roman" w:cs="Times New Roman"/>
          <w:sz w:val="24"/>
          <w:szCs w:val="24"/>
        </w:rPr>
        <w:t xml:space="preserve">d/or </w:t>
      </w:r>
      <w:r w:rsidRPr="00343C5F">
        <w:rPr>
          <w:rFonts w:eastAsia="Times New Roman" w:cs="Times New Roman"/>
          <w:spacing w:val="1"/>
          <w:sz w:val="24"/>
          <w:szCs w:val="24"/>
        </w:rPr>
        <w:t>cli</w:t>
      </w:r>
      <w:r w:rsidRPr="00343C5F">
        <w:rPr>
          <w:rFonts w:eastAsia="Times New Roman" w:cs="Times New Roman"/>
          <w:spacing w:val="-2"/>
          <w:sz w:val="24"/>
          <w:szCs w:val="24"/>
        </w:rPr>
        <w:t>ni</w:t>
      </w:r>
      <w:r w:rsidRPr="00343C5F">
        <w:rPr>
          <w:rFonts w:eastAsia="Times New Roman" w:cs="Times New Roman"/>
          <w:spacing w:val="-1"/>
          <w:sz w:val="24"/>
          <w:szCs w:val="24"/>
        </w:rPr>
        <w:t>c</w:t>
      </w:r>
      <w:r w:rsidRPr="00343C5F">
        <w:rPr>
          <w:rFonts w:eastAsia="Times New Roman" w:cs="Times New Roman"/>
          <w:spacing w:val="1"/>
          <w:sz w:val="24"/>
          <w:szCs w:val="24"/>
        </w:rPr>
        <w:t>all</w:t>
      </w:r>
      <w:r w:rsidRPr="00343C5F">
        <w:rPr>
          <w:rFonts w:eastAsia="Times New Roman" w:cs="Times New Roman"/>
          <w:spacing w:val="-10"/>
          <w:sz w:val="24"/>
          <w:szCs w:val="24"/>
        </w:rPr>
        <w:t>y</w:t>
      </w:r>
      <w:r w:rsidRPr="00343C5F">
        <w:rPr>
          <w:rFonts w:eastAsia="Times New Roman" w:cs="Times New Roman"/>
          <w:sz w:val="24"/>
          <w:szCs w:val="24"/>
        </w:rPr>
        <w:t xml:space="preserve">, </w:t>
      </w:r>
      <w:r w:rsidRPr="00343C5F">
        <w:rPr>
          <w:rFonts w:eastAsia="Times New Roman" w:cs="Times New Roman"/>
          <w:spacing w:val="-1"/>
          <w:sz w:val="24"/>
          <w:szCs w:val="24"/>
        </w:rPr>
        <w:t>w</w:t>
      </w:r>
      <w:r w:rsidRPr="00343C5F">
        <w:rPr>
          <w:rFonts w:eastAsia="Times New Roman" w:cs="Times New Roman"/>
          <w:sz w:val="24"/>
          <w:szCs w:val="24"/>
        </w:rPr>
        <w:t>h</w:t>
      </w:r>
      <w:r w:rsidRPr="00343C5F">
        <w:rPr>
          <w:rFonts w:eastAsia="Times New Roman" w:cs="Times New Roman"/>
          <w:spacing w:val="1"/>
          <w:sz w:val="24"/>
          <w:szCs w:val="24"/>
        </w:rPr>
        <w:t>ic</w:t>
      </w:r>
      <w:r w:rsidRPr="00343C5F">
        <w:rPr>
          <w:rFonts w:eastAsia="Times New Roman" w:cs="Times New Roman"/>
          <w:sz w:val="24"/>
          <w:szCs w:val="24"/>
        </w:rPr>
        <w:t>h i</w:t>
      </w:r>
      <w:r w:rsidRPr="00343C5F">
        <w:rPr>
          <w:rFonts w:eastAsia="Times New Roman" w:cs="Times New Roman"/>
          <w:spacing w:val="1"/>
          <w:sz w:val="24"/>
          <w:szCs w:val="24"/>
        </w:rPr>
        <w:t>n</w:t>
      </w:r>
      <w:r w:rsidRPr="00343C5F">
        <w:rPr>
          <w:rFonts w:eastAsia="Times New Roman" w:cs="Times New Roman"/>
          <w:spacing w:val="-4"/>
          <w:sz w:val="24"/>
          <w:szCs w:val="24"/>
        </w:rPr>
        <w:t>c</w:t>
      </w:r>
      <w:r w:rsidRPr="00343C5F">
        <w:rPr>
          <w:rFonts w:eastAsia="Times New Roman" w:cs="Times New Roman"/>
          <w:sz w:val="24"/>
          <w:szCs w:val="24"/>
        </w:rPr>
        <w:t>l</w:t>
      </w:r>
      <w:r w:rsidRPr="00343C5F">
        <w:rPr>
          <w:rFonts w:eastAsia="Times New Roman" w:cs="Times New Roman"/>
          <w:spacing w:val="-2"/>
          <w:sz w:val="24"/>
          <w:szCs w:val="24"/>
        </w:rPr>
        <w:t>u</w:t>
      </w:r>
      <w:r w:rsidRPr="00343C5F">
        <w:rPr>
          <w:rFonts w:eastAsia="Times New Roman" w:cs="Times New Roman"/>
          <w:sz w:val="24"/>
          <w:szCs w:val="24"/>
        </w:rPr>
        <w:t>d</w:t>
      </w:r>
      <w:r w:rsidRPr="00343C5F">
        <w:rPr>
          <w:rFonts w:eastAsia="Times New Roman" w:cs="Times New Roman"/>
          <w:spacing w:val="1"/>
          <w:sz w:val="24"/>
          <w:szCs w:val="24"/>
        </w:rPr>
        <w:t>e</w:t>
      </w:r>
      <w:r w:rsidRPr="00343C5F">
        <w:rPr>
          <w:rFonts w:eastAsia="Times New Roman" w:cs="Times New Roman"/>
          <w:sz w:val="24"/>
          <w:szCs w:val="24"/>
        </w:rPr>
        <w:t>s</w:t>
      </w:r>
      <w:r w:rsidRPr="00343C5F">
        <w:rPr>
          <w:rFonts w:eastAsia="Times New Roman" w:cs="Times New Roman"/>
          <w:spacing w:val="-3"/>
          <w:sz w:val="24"/>
          <w:szCs w:val="24"/>
        </w:rPr>
        <w:t xml:space="preserve"> </w:t>
      </w:r>
      <w:r w:rsidRPr="00343C5F">
        <w:rPr>
          <w:rFonts w:eastAsia="Times New Roman" w:cs="Times New Roman"/>
          <w:sz w:val="24"/>
          <w:szCs w:val="24"/>
        </w:rPr>
        <w:t>but</w:t>
      </w:r>
      <w:r w:rsidRPr="00343C5F">
        <w:rPr>
          <w:rFonts w:eastAsia="Times New Roman" w:cs="Times New Roman"/>
          <w:spacing w:val="6"/>
          <w:sz w:val="24"/>
          <w:szCs w:val="24"/>
        </w:rPr>
        <w:t xml:space="preserve"> </w:t>
      </w:r>
      <w:r w:rsidRPr="00343C5F">
        <w:rPr>
          <w:rFonts w:eastAsia="Times New Roman" w:cs="Times New Roman"/>
          <w:sz w:val="24"/>
          <w:szCs w:val="24"/>
        </w:rPr>
        <w:t>is</w:t>
      </w:r>
      <w:r w:rsidRPr="00343C5F">
        <w:rPr>
          <w:rFonts w:eastAsia="Times New Roman" w:cs="Times New Roman"/>
          <w:spacing w:val="-1"/>
          <w:sz w:val="24"/>
          <w:szCs w:val="24"/>
        </w:rPr>
        <w:t xml:space="preserve"> </w:t>
      </w:r>
      <w:r w:rsidRPr="00343C5F">
        <w:rPr>
          <w:rFonts w:eastAsia="Times New Roman" w:cs="Times New Roman"/>
          <w:sz w:val="24"/>
          <w:szCs w:val="24"/>
        </w:rPr>
        <w:t>not</w:t>
      </w:r>
      <w:r w:rsidRPr="00343C5F">
        <w:rPr>
          <w:rFonts w:eastAsia="Times New Roman" w:cs="Times New Roman"/>
          <w:spacing w:val="-1"/>
          <w:sz w:val="24"/>
          <w:szCs w:val="24"/>
        </w:rPr>
        <w:t xml:space="preserve"> </w:t>
      </w:r>
      <w:r w:rsidRPr="00343C5F">
        <w:rPr>
          <w:rFonts w:eastAsia="Times New Roman" w:cs="Times New Roman"/>
          <w:spacing w:val="-2"/>
          <w:sz w:val="24"/>
          <w:szCs w:val="24"/>
        </w:rPr>
        <w:t>l</w:t>
      </w:r>
      <w:r w:rsidRPr="00343C5F">
        <w:rPr>
          <w:rFonts w:eastAsia="Times New Roman" w:cs="Times New Roman"/>
          <w:spacing w:val="1"/>
          <w:sz w:val="24"/>
          <w:szCs w:val="24"/>
        </w:rPr>
        <w:t>i</w:t>
      </w:r>
      <w:r w:rsidRPr="00343C5F">
        <w:rPr>
          <w:rFonts w:eastAsia="Times New Roman" w:cs="Times New Roman"/>
          <w:spacing w:val="-4"/>
          <w:sz w:val="24"/>
          <w:szCs w:val="24"/>
        </w:rPr>
        <w:t>m</w:t>
      </w:r>
      <w:r w:rsidRPr="00343C5F">
        <w:rPr>
          <w:rFonts w:eastAsia="Times New Roman" w:cs="Times New Roman"/>
          <w:spacing w:val="1"/>
          <w:sz w:val="24"/>
          <w:szCs w:val="24"/>
        </w:rPr>
        <w:t>i</w:t>
      </w:r>
      <w:r w:rsidRPr="00343C5F">
        <w:rPr>
          <w:rFonts w:eastAsia="Times New Roman" w:cs="Times New Roman"/>
          <w:spacing w:val="-2"/>
          <w:sz w:val="24"/>
          <w:szCs w:val="24"/>
        </w:rPr>
        <w:t>t</w:t>
      </w:r>
      <w:r w:rsidRPr="00343C5F">
        <w:rPr>
          <w:rFonts w:eastAsia="Times New Roman" w:cs="Times New Roman"/>
          <w:spacing w:val="1"/>
          <w:sz w:val="24"/>
          <w:szCs w:val="24"/>
        </w:rPr>
        <w:t>e</w:t>
      </w:r>
      <w:r w:rsidRPr="00343C5F">
        <w:rPr>
          <w:rFonts w:eastAsia="Times New Roman" w:cs="Times New Roman"/>
          <w:sz w:val="24"/>
          <w:szCs w:val="24"/>
        </w:rPr>
        <w:t>d to</w:t>
      </w:r>
      <w:r w:rsidRPr="00343C5F">
        <w:rPr>
          <w:rFonts w:eastAsia="Times New Roman" w:cs="Times New Roman"/>
          <w:spacing w:val="-2"/>
          <w:sz w:val="24"/>
          <w:szCs w:val="24"/>
        </w:rPr>
        <w:t xml:space="preserve"> </w:t>
      </w:r>
      <w:r w:rsidRPr="00343C5F">
        <w:rPr>
          <w:rFonts w:eastAsia="Times New Roman" w:cs="Times New Roman"/>
          <w:spacing w:val="-1"/>
          <w:sz w:val="24"/>
          <w:szCs w:val="24"/>
        </w:rPr>
        <w:t>s</w:t>
      </w:r>
      <w:r w:rsidRPr="00343C5F">
        <w:rPr>
          <w:rFonts w:eastAsia="Times New Roman" w:cs="Times New Roman"/>
          <w:spacing w:val="-2"/>
          <w:sz w:val="24"/>
          <w:szCs w:val="24"/>
        </w:rPr>
        <w:t>tu</w:t>
      </w:r>
      <w:r w:rsidRPr="00343C5F">
        <w:rPr>
          <w:rFonts w:eastAsia="Times New Roman" w:cs="Times New Roman"/>
          <w:sz w:val="24"/>
          <w:szCs w:val="24"/>
        </w:rPr>
        <w:t>d</w:t>
      </w:r>
      <w:r w:rsidRPr="00343C5F">
        <w:rPr>
          <w:rFonts w:eastAsia="Times New Roman" w:cs="Times New Roman"/>
          <w:spacing w:val="-1"/>
          <w:sz w:val="24"/>
          <w:szCs w:val="24"/>
        </w:rPr>
        <w:t>e</w:t>
      </w:r>
      <w:r w:rsidRPr="00343C5F">
        <w:rPr>
          <w:rFonts w:eastAsia="Times New Roman" w:cs="Times New Roman"/>
          <w:sz w:val="24"/>
          <w:szCs w:val="24"/>
        </w:rPr>
        <w:t>nt’s</w:t>
      </w:r>
      <w:r w:rsidRPr="00343C5F">
        <w:rPr>
          <w:rFonts w:eastAsia="Times New Roman" w:cs="Times New Roman"/>
          <w:spacing w:val="2"/>
          <w:sz w:val="24"/>
          <w:szCs w:val="24"/>
        </w:rPr>
        <w:t xml:space="preserve"> </w:t>
      </w:r>
      <w:r w:rsidRPr="00343C5F">
        <w:rPr>
          <w:rFonts w:eastAsia="Times New Roman" w:cs="Times New Roman"/>
          <w:spacing w:val="1"/>
          <w:sz w:val="24"/>
          <w:szCs w:val="24"/>
        </w:rPr>
        <w:t>cl</w:t>
      </w:r>
      <w:r w:rsidRPr="00343C5F">
        <w:rPr>
          <w:rFonts w:eastAsia="Times New Roman" w:cs="Times New Roman"/>
          <w:spacing w:val="-2"/>
          <w:sz w:val="24"/>
          <w:szCs w:val="24"/>
        </w:rPr>
        <w:t>in</w:t>
      </w:r>
      <w:r w:rsidRPr="00343C5F">
        <w:rPr>
          <w:rFonts w:eastAsia="Times New Roman" w:cs="Times New Roman"/>
          <w:spacing w:val="1"/>
          <w:sz w:val="24"/>
          <w:szCs w:val="24"/>
        </w:rPr>
        <w:t>i</w:t>
      </w:r>
      <w:r w:rsidRPr="00343C5F">
        <w:rPr>
          <w:rFonts w:eastAsia="Times New Roman" w:cs="Times New Roman"/>
          <w:spacing w:val="-1"/>
          <w:sz w:val="24"/>
          <w:szCs w:val="24"/>
        </w:rPr>
        <w:t>ca</w:t>
      </w:r>
      <w:r w:rsidRPr="00343C5F">
        <w:rPr>
          <w:rFonts w:eastAsia="Times New Roman" w:cs="Times New Roman"/>
          <w:sz w:val="24"/>
          <w:szCs w:val="24"/>
        </w:rPr>
        <w:t>l</w:t>
      </w:r>
      <w:r w:rsidRPr="00343C5F">
        <w:rPr>
          <w:rFonts w:eastAsia="Times New Roman" w:cs="Times New Roman"/>
          <w:spacing w:val="-2"/>
          <w:sz w:val="24"/>
          <w:szCs w:val="24"/>
        </w:rPr>
        <w:t xml:space="preserve"> </w:t>
      </w:r>
      <w:r w:rsidRPr="00343C5F">
        <w:rPr>
          <w:rFonts w:eastAsia="Times New Roman" w:cs="Times New Roman"/>
          <w:spacing w:val="1"/>
          <w:sz w:val="24"/>
          <w:szCs w:val="24"/>
        </w:rPr>
        <w:t>e</w:t>
      </w:r>
      <w:r w:rsidRPr="00343C5F">
        <w:rPr>
          <w:rFonts w:eastAsia="Times New Roman" w:cs="Times New Roman"/>
          <w:spacing w:val="-5"/>
          <w:sz w:val="24"/>
          <w:szCs w:val="24"/>
        </w:rPr>
        <w:t>v</w:t>
      </w:r>
      <w:r w:rsidRPr="00343C5F">
        <w:rPr>
          <w:rFonts w:eastAsia="Times New Roman" w:cs="Times New Roman"/>
          <w:spacing w:val="1"/>
          <w:sz w:val="24"/>
          <w:szCs w:val="24"/>
        </w:rPr>
        <w:t>alu</w:t>
      </w:r>
      <w:r w:rsidRPr="00343C5F">
        <w:rPr>
          <w:rFonts w:eastAsia="Times New Roman" w:cs="Times New Roman"/>
          <w:spacing w:val="-1"/>
          <w:sz w:val="24"/>
          <w:szCs w:val="24"/>
        </w:rPr>
        <w:t>a</w:t>
      </w:r>
      <w:r w:rsidRPr="00343C5F">
        <w:rPr>
          <w:rFonts w:eastAsia="Times New Roman" w:cs="Times New Roman"/>
          <w:sz w:val="24"/>
          <w:szCs w:val="24"/>
        </w:rPr>
        <w:t>tio</w:t>
      </w:r>
      <w:r w:rsidRPr="00343C5F">
        <w:rPr>
          <w:rFonts w:eastAsia="Times New Roman" w:cs="Times New Roman"/>
          <w:spacing w:val="-2"/>
          <w:sz w:val="24"/>
          <w:szCs w:val="24"/>
        </w:rPr>
        <w:t>n</w:t>
      </w:r>
      <w:r w:rsidRPr="00343C5F">
        <w:rPr>
          <w:rFonts w:eastAsia="Times New Roman" w:cs="Times New Roman"/>
          <w:sz w:val="24"/>
          <w:szCs w:val="24"/>
        </w:rPr>
        <w:t xml:space="preserve">s.  </w:t>
      </w:r>
      <w:r w:rsidRPr="00343C5F">
        <w:rPr>
          <w:rFonts w:eastAsia="Times New Roman" w:cs="Times New Roman"/>
          <w:spacing w:val="-1"/>
          <w:sz w:val="24"/>
          <w:szCs w:val="24"/>
        </w:rPr>
        <w:t>P</w:t>
      </w:r>
      <w:r w:rsidRPr="00343C5F">
        <w:rPr>
          <w:rFonts w:eastAsia="Times New Roman" w:cs="Times New Roman"/>
          <w:sz w:val="24"/>
          <w:szCs w:val="24"/>
        </w:rPr>
        <w:t>rob</w:t>
      </w:r>
      <w:r w:rsidRPr="00343C5F">
        <w:rPr>
          <w:rFonts w:eastAsia="Times New Roman" w:cs="Times New Roman"/>
          <w:spacing w:val="1"/>
          <w:sz w:val="24"/>
          <w:szCs w:val="24"/>
        </w:rPr>
        <w:t>a</w:t>
      </w:r>
      <w:r w:rsidRPr="00343C5F">
        <w:rPr>
          <w:rFonts w:eastAsia="Times New Roman" w:cs="Times New Roman"/>
          <w:sz w:val="24"/>
          <w:szCs w:val="24"/>
        </w:rPr>
        <w:t>tion</w:t>
      </w:r>
      <w:r w:rsidRPr="00343C5F">
        <w:rPr>
          <w:rFonts w:eastAsia="Times New Roman" w:cs="Times New Roman"/>
          <w:spacing w:val="1"/>
          <w:sz w:val="24"/>
          <w:szCs w:val="24"/>
        </w:rPr>
        <w:t xml:space="preserve"> </w:t>
      </w:r>
      <w:r w:rsidRPr="00343C5F">
        <w:rPr>
          <w:rFonts w:eastAsia="Times New Roman" w:cs="Times New Roman"/>
          <w:spacing w:val="-6"/>
          <w:sz w:val="24"/>
          <w:szCs w:val="24"/>
        </w:rPr>
        <w:t>w</w:t>
      </w:r>
      <w:r w:rsidRPr="00343C5F">
        <w:rPr>
          <w:rFonts w:eastAsia="Times New Roman" w:cs="Times New Roman"/>
          <w:sz w:val="24"/>
          <w:szCs w:val="24"/>
        </w:rPr>
        <w:t>ill</w:t>
      </w:r>
      <w:r w:rsidRPr="00343C5F">
        <w:rPr>
          <w:rFonts w:eastAsia="Times New Roman" w:cs="Times New Roman"/>
          <w:spacing w:val="-1"/>
          <w:sz w:val="24"/>
          <w:szCs w:val="24"/>
        </w:rPr>
        <w:t xml:space="preserve"> </w:t>
      </w:r>
      <w:r w:rsidRPr="00343C5F">
        <w:rPr>
          <w:rFonts w:eastAsia="Times New Roman" w:cs="Times New Roman"/>
          <w:spacing w:val="-2"/>
          <w:sz w:val="24"/>
          <w:szCs w:val="24"/>
        </w:rPr>
        <w:t>b</w:t>
      </w:r>
      <w:r w:rsidRPr="00343C5F">
        <w:rPr>
          <w:rFonts w:eastAsia="Times New Roman" w:cs="Times New Roman"/>
          <w:sz w:val="24"/>
          <w:szCs w:val="24"/>
        </w:rPr>
        <w:t>e</w:t>
      </w:r>
      <w:r w:rsidRPr="00343C5F">
        <w:rPr>
          <w:rFonts w:eastAsia="Times New Roman" w:cs="Times New Roman"/>
          <w:spacing w:val="2"/>
          <w:sz w:val="24"/>
          <w:szCs w:val="24"/>
        </w:rPr>
        <w:t xml:space="preserve"> </w:t>
      </w:r>
      <w:r w:rsidRPr="00343C5F">
        <w:rPr>
          <w:rFonts w:eastAsia="Times New Roman" w:cs="Times New Roman"/>
          <w:spacing w:val="1"/>
          <w:sz w:val="24"/>
          <w:szCs w:val="24"/>
        </w:rPr>
        <w:t>a</w:t>
      </w:r>
      <w:r w:rsidRPr="00343C5F">
        <w:rPr>
          <w:rFonts w:eastAsia="Times New Roman" w:cs="Times New Roman"/>
          <w:sz w:val="24"/>
          <w:szCs w:val="24"/>
        </w:rPr>
        <w:t>p</w:t>
      </w:r>
      <w:r w:rsidRPr="00343C5F">
        <w:rPr>
          <w:rFonts w:eastAsia="Times New Roman" w:cs="Times New Roman"/>
          <w:spacing w:val="-2"/>
          <w:sz w:val="24"/>
          <w:szCs w:val="24"/>
        </w:rPr>
        <w:t>p</w:t>
      </w:r>
      <w:r w:rsidRPr="00343C5F">
        <w:rPr>
          <w:rFonts w:eastAsia="Times New Roman" w:cs="Times New Roman"/>
          <w:spacing w:val="1"/>
          <w:sz w:val="24"/>
          <w:szCs w:val="24"/>
        </w:rPr>
        <w:t>l</w:t>
      </w:r>
      <w:r w:rsidRPr="00343C5F">
        <w:rPr>
          <w:rFonts w:eastAsia="Times New Roman" w:cs="Times New Roman"/>
          <w:spacing w:val="-2"/>
          <w:sz w:val="24"/>
          <w:szCs w:val="24"/>
        </w:rPr>
        <w:t>i</w:t>
      </w:r>
      <w:r w:rsidRPr="00343C5F">
        <w:rPr>
          <w:rFonts w:eastAsia="Times New Roman" w:cs="Times New Roman"/>
          <w:spacing w:val="1"/>
          <w:sz w:val="24"/>
          <w:szCs w:val="24"/>
        </w:rPr>
        <w:t>e</w:t>
      </w:r>
      <w:r w:rsidRPr="00343C5F">
        <w:rPr>
          <w:rFonts w:eastAsia="Times New Roman" w:cs="Times New Roman"/>
          <w:sz w:val="24"/>
          <w:szCs w:val="24"/>
        </w:rPr>
        <w:t>d</w:t>
      </w:r>
      <w:r w:rsidRPr="00343C5F">
        <w:rPr>
          <w:rFonts w:eastAsia="Times New Roman" w:cs="Times New Roman"/>
          <w:spacing w:val="-5"/>
          <w:sz w:val="24"/>
          <w:szCs w:val="24"/>
        </w:rPr>
        <w:t xml:space="preserve"> </w:t>
      </w:r>
      <w:r w:rsidRPr="00343C5F">
        <w:rPr>
          <w:rFonts w:eastAsia="Times New Roman" w:cs="Times New Roman"/>
          <w:spacing w:val="1"/>
          <w:sz w:val="24"/>
          <w:szCs w:val="24"/>
        </w:rPr>
        <w:t>a</w:t>
      </w:r>
      <w:r w:rsidRPr="00343C5F">
        <w:rPr>
          <w:rFonts w:eastAsia="Times New Roman" w:cs="Times New Roman"/>
          <w:sz w:val="24"/>
          <w:szCs w:val="24"/>
        </w:rPr>
        <w:t xml:space="preserve">nd </w:t>
      </w:r>
      <w:r w:rsidRPr="00343C5F">
        <w:rPr>
          <w:rFonts w:eastAsia="Times New Roman" w:cs="Times New Roman"/>
          <w:spacing w:val="1"/>
          <w:sz w:val="24"/>
          <w:szCs w:val="24"/>
        </w:rPr>
        <w:t>e</w:t>
      </w:r>
      <w:r w:rsidRPr="00343C5F">
        <w:rPr>
          <w:rFonts w:eastAsia="Times New Roman" w:cs="Times New Roman"/>
          <w:spacing w:val="-2"/>
          <w:sz w:val="24"/>
          <w:szCs w:val="24"/>
        </w:rPr>
        <w:t>x</w:t>
      </w:r>
      <w:r w:rsidRPr="00343C5F">
        <w:rPr>
          <w:rFonts w:eastAsia="Times New Roman" w:cs="Times New Roman"/>
          <w:spacing w:val="1"/>
          <w:sz w:val="24"/>
          <w:szCs w:val="24"/>
        </w:rPr>
        <w:t>te</w:t>
      </w:r>
      <w:r w:rsidRPr="00343C5F">
        <w:rPr>
          <w:rFonts w:eastAsia="Times New Roman" w:cs="Times New Roman"/>
          <w:sz w:val="24"/>
          <w:szCs w:val="24"/>
        </w:rPr>
        <w:t>n</w:t>
      </w:r>
      <w:r w:rsidRPr="00343C5F">
        <w:rPr>
          <w:rFonts w:eastAsia="Times New Roman" w:cs="Times New Roman"/>
          <w:spacing w:val="-2"/>
          <w:sz w:val="24"/>
          <w:szCs w:val="24"/>
        </w:rPr>
        <w:t>d</w:t>
      </w:r>
      <w:r w:rsidRPr="00343C5F">
        <w:rPr>
          <w:rFonts w:eastAsia="Times New Roman" w:cs="Times New Roman"/>
          <w:spacing w:val="1"/>
          <w:sz w:val="24"/>
          <w:szCs w:val="24"/>
        </w:rPr>
        <w:t>e</w:t>
      </w:r>
      <w:r w:rsidRPr="00343C5F">
        <w:rPr>
          <w:rFonts w:eastAsia="Times New Roman" w:cs="Times New Roman"/>
          <w:sz w:val="24"/>
          <w:szCs w:val="24"/>
        </w:rPr>
        <w:t xml:space="preserve">d </w:t>
      </w:r>
      <w:r w:rsidRPr="00343C5F">
        <w:rPr>
          <w:rFonts w:eastAsia="Times New Roman" w:cs="Times New Roman"/>
          <w:spacing w:val="-1"/>
          <w:sz w:val="24"/>
          <w:szCs w:val="24"/>
        </w:rPr>
        <w:t>a</w:t>
      </w:r>
      <w:r w:rsidRPr="00343C5F">
        <w:rPr>
          <w:rFonts w:eastAsia="Times New Roman" w:cs="Times New Roman"/>
          <w:sz w:val="24"/>
          <w:szCs w:val="24"/>
        </w:rPr>
        <w:t>t</w:t>
      </w:r>
      <w:r w:rsidRPr="00343C5F">
        <w:rPr>
          <w:rFonts w:eastAsia="Times New Roman" w:cs="Times New Roman"/>
          <w:spacing w:val="-2"/>
          <w:sz w:val="24"/>
          <w:szCs w:val="24"/>
        </w:rPr>
        <w:t xml:space="preserve"> </w:t>
      </w:r>
      <w:r w:rsidRPr="00343C5F">
        <w:rPr>
          <w:rFonts w:eastAsia="Times New Roman" w:cs="Times New Roman"/>
          <w:spacing w:val="1"/>
          <w:sz w:val="24"/>
          <w:szCs w:val="24"/>
        </w:rPr>
        <w:t>t</w:t>
      </w:r>
      <w:r w:rsidRPr="00343C5F">
        <w:rPr>
          <w:rFonts w:eastAsia="Times New Roman" w:cs="Times New Roman"/>
          <w:spacing w:val="-2"/>
          <w:sz w:val="24"/>
          <w:szCs w:val="24"/>
        </w:rPr>
        <w:t>h</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z w:val="24"/>
          <w:szCs w:val="24"/>
        </w:rPr>
        <w:t>d</w:t>
      </w:r>
      <w:r w:rsidRPr="00343C5F">
        <w:rPr>
          <w:rFonts w:eastAsia="Times New Roman" w:cs="Times New Roman"/>
          <w:spacing w:val="1"/>
          <w:sz w:val="24"/>
          <w:szCs w:val="24"/>
        </w:rPr>
        <w:t>i</w:t>
      </w:r>
      <w:r w:rsidRPr="00343C5F">
        <w:rPr>
          <w:rFonts w:eastAsia="Times New Roman" w:cs="Times New Roman"/>
          <w:spacing w:val="-1"/>
          <w:sz w:val="24"/>
          <w:szCs w:val="24"/>
        </w:rPr>
        <w:t>s</w:t>
      </w:r>
      <w:r w:rsidRPr="00343C5F">
        <w:rPr>
          <w:rFonts w:eastAsia="Times New Roman" w:cs="Times New Roman"/>
          <w:spacing w:val="1"/>
          <w:sz w:val="24"/>
          <w:szCs w:val="24"/>
        </w:rPr>
        <w:t>c</w:t>
      </w:r>
      <w:r w:rsidRPr="00343C5F">
        <w:rPr>
          <w:rFonts w:eastAsia="Times New Roman" w:cs="Times New Roman"/>
          <w:spacing w:val="-2"/>
          <w:sz w:val="24"/>
          <w:szCs w:val="24"/>
        </w:rPr>
        <w:t>r</w:t>
      </w:r>
      <w:r w:rsidRPr="00343C5F">
        <w:rPr>
          <w:rFonts w:eastAsia="Times New Roman" w:cs="Times New Roman"/>
          <w:spacing w:val="-1"/>
          <w:sz w:val="24"/>
          <w:szCs w:val="24"/>
        </w:rPr>
        <w:t>e</w:t>
      </w:r>
      <w:r w:rsidRPr="00343C5F">
        <w:rPr>
          <w:rFonts w:eastAsia="Times New Roman" w:cs="Times New Roman"/>
          <w:spacing w:val="-4"/>
          <w:sz w:val="24"/>
          <w:szCs w:val="24"/>
        </w:rPr>
        <w:t>t</w:t>
      </w:r>
      <w:r w:rsidRPr="00343C5F">
        <w:rPr>
          <w:rFonts w:eastAsia="Times New Roman" w:cs="Times New Roman"/>
          <w:sz w:val="24"/>
          <w:szCs w:val="24"/>
        </w:rPr>
        <w:t>ion of</w:t>
      </w:r>
      <w:r w:rsidRPr="00343C5F">
        <w:rPr>
          <w:rFonts w:eastAsia="Times New Roman" w:cs="Times New Roman"/>
          <w:spacing w:val="-4"/>
          <w:sz w:val="24"/>
          <w:szCs w:val="24"/>
        </w:rPr>
        <w:t xml:space="preserve"> </w:t>
      </w:r>
      <w:r w:rsidRPr="00343C5F">
        <w:rPr>
          <w:rFonts w:eastAsia="Times New Roman" w:cs="Times New Roman"/>
          <w:sz w:val="24"/>
          <w:szCs w:val="24"/>
        </w:rPr>
        <w:t>the</w:t>
      </w:r>
      <w:r w:rsidRPr="00343C5F">
        <w:rPr>
          <w:rFonts w:eastAsia="Times New Roman" w:cs="Times New Roman"/>
          <w:spacing w:val="1"/>
          <w:sz w:val="24"/>
          <w:szCs w:val="24"/>
        </w:rPr>
        <w:t xml:space="preserve"> </w:t>
      </w:r>
      <w:r w:rsidRPr="00343C5F">
        <w:rPr>
          <w:rFonts w:eastAsia="Times New Roman" w:cs="Times New Roman"/>
          <w:spacing w:val="-1"/>
          <w:sz w:val="24"/>
          <w:szCs w:val="24"/>
        </w:rPr>
        <w:t>c</w:t>
      </w:r>
      <w:r w:rsidRPr="00343C5F">
        <w:rPr>
          <w:rFonts w:eastAsia="Times New Roman" w:cs="Times New Roman"/>
          <w:spacing w:val="1"/>
          <w:sz w:val="24"/>
          <w:szCs w:val="24"/>
        </w:rPr>
        <w:t>li</w:t>
      </w:r>
      <w:r w:rsidRPr="00343C5F">
        <w:rPr>
          <w:rFonts w:eastAsia="Times New Roman" w:cs="Times New Roman"/>
          <w:sz w:val="24"/>
          <w:szCs w:val="24"/>
        </w:rPr>
        <w:t>n</w:t>
      </w:r>
      <w:r w:rsidRPr="00343C5F">
        <w:rPr>
          <w:rFonts w:eastAsia="Times New Roman" w:cs="Times New Roman"/>
          <w:spacing w:val="-4"/>
          <w:sz w:val="24"/>
          <w:szCs w:val="24"/>
        </w:rPr>
        <w:t>i</w:t>
      </w:r>
      <w:r w:rsidRPr="00343C5F">
        <w:rPr>
          <w:rFonts w:eastAsia="Times New Roman" w:cs="Times New Roman"/>
          <w:spacing w:val="2"/>
          <w:sz w:val="24"/>
          <w:szCs w:val="24"/>
        </w:rPr>
        <w:t>c</w:t>
      </w:r>
      <w:r w:rsidRPr="00343C5F">
        <w:rPr>
          <w:rFonts w:eastAsia="Times New Roman" w:cs="Times New Roman"/>
          <w:spacing w:val="-1"/>
          <w:sz w:val="24"/>
          <w:szCs w:val="24"/>
        </w:rPr>
        <w:t>a</w:t>
      </w:r>
      <w:r w:rsidRPr="00343C5F">
        <w:rPr>
          <w:rFonts w:eastAsia="Times New Roman" w:cs="Times New Roman"/>
          <w:sz w:val="24"/>
          <w:szCs w:val="24"/>
        </w:rPr>
        <w:t>l</w:t>
      </w:r>
      <w:r w:rsidRPr="00343C5F">
        <w:rPr>
          <w:rFonts w:eastAsia="Times New Roman" w:cs="Times New Roman"/>
          <w:spacing w:val="1"/>
          <w:sz w:val="24"/>
          <w:szCs w:val="24"/>
        </w:rPr>
        <w:t xml:space="preserve"> c</w:t>
      </w:r>
      <w:r w:rsidRPr="00343C5F">
        <w:rPr>
          <w:rFonts w:eastAsia="Times New Roman" w:cs="Times New Roman"/>
          <w:sz w:val="24"/>
          <w:szCs w:val="24"/>
        </w:rPr>
        <w:t>oo</w:t>
      </w:r>
      <w:r w:rsidRPr="00343C5F">
        <w:rPr>
          <w:rFonts w:eastAsia="Times New Roman" w:cs="Times New Roman"/>
          <w:spacing w:val="-2"/>
          <w:sz w:val="24"/>
          <w:szCs w:val="24"/>
        </w:rPr>
        <w:t>rd</w:t>
      </w:r>
      <w:r w:rsidRPr="00343C5F">
        <w:rPr>
          <w:rFonts w:eastAsia="Times New Roman" w:cs="Times New Roman"/>
          <w:spacing w:val="1"/>
          <w:sz w:val="24"/>
          <w:szCs w:val="24"/>
        </w:rPr>
        <w:t>i</w:t>
      </w:r>
      <w:r w:rsidRPr="00343C5F">
        <w:rPr>
          <w:rFonts w:eastAsia="Times New Roman" w:cs="Times New Roman"/>
          <w:spacing w:val="-5"/>
          <w:sz w:val="24"/>
          <w:szCs w:val="24"/>
        </w:rPr>
        <w:t>n</w:t>
      </w:r>
      <w:r w:rsidRPr="00343C5F">
        <w:rPr>
          <w:rFonts w:eastAsia="Times New Roman" w:cs="Times New Roman"/>
          <w:spacing w:val="1"/>
          <w:sz w:val="24"/>
          <w:szCs w:val="24"/>
        </w:rPr>
        <w:t>a</w:t>
      </w:r>
      <w:r w:rsidRPr="00343C5F">
        <w:rPr>
          <w:rFonts w:eastAsia="Times New Roman" w:cs="Times New Roman"/>
          <w:sz w:val="24"/>
          <w:szCs w:val="24"/>
        </w:rPr>
        <w:t xml:space="preserve">tor </w:t>
      </w:r>
      <w:r w:rsidRPr="00343C5F">
        <w:rPr>
          <w:rFonts w:eastAsia="Times New Roman" w:cs="Times New Roman"/>
          <w:spacing w:val="-1"/>
          <w:sz w:val="24"/>
          <w:szCs w:val="24"/>
        </w:rPr>
        <w:t>a</w:t>
      </w:r>
      <w:r w:rsidRPr="00343C5F">
        <w:rPr>
          <w:rFonts w:eastAsia="Times New Roman" w:cs="Times New Roman"/>
          <w:sz w:val="24"/>
          <w:szCs w:val="24"/>
        </w:rPr>
        <w:t>nd/or</w:t>
      </w:r>
      <w:r w:rsidRPr="00343C5F">
        <w:rPr>
          <w:rFonts w:eastAsia="Times New Roman" w:cs="Times New Roman"/>
          <w:spacing w:val="8"/>
          <w:sz w:val="24"/>
          <w:szCs w:val="24"/>
        </w:rPr>
        <w:t xml:space="preserve"> </w:t>
      </w:r>
      <w:r w:rsidRPr="00343C5F">
        <w:rPr>
          <w:sz w:val="24"/>
          <w:szCs w:val="24"/>
        </w:rPr>
        <w:t>Program</w:t>
      </w:r>
      <w:r w:rsidRPr="00343C5F">
        <w:rPr>
          <w:rFonts w:eastAsia="Times New Roman" w:cs="Times New Roman"/>
          <w:sz w:val="24"/>
          <w:szCs w:val="24"/>
        </w:rPr>
        <w:t xml:space="preserve"> </w:t>
      </w:r>
      <w:r w:rsidRPr="00343C5F">
        <w:rPr>
          <w:rFonts w:eastAsia="Times New Roman" w:cs="Times New Roman"/>
          <w:spacing w:val="-1"/>
          <w:sz w:val="24"/>
          <w:szCs w:val="24"/>
        </w:rPr>
        <w:t>D</w:t>
      </w:r>
      <w:r w:rsidRPr="00343C5F">
        <w:rPr>
          <w:rFonts w:eastAsia="Times New Roman" w:cs="Times New Roman"/>
          <w:spacing w:val="1"/>
          <w:sz w:val="24"/>
          <w:szCs w:val="24"/>
        </w:rPr>
        <w:t>i</w:t>
      </w:r>
      <w:r w:rsidRPr="00343C5F">
        <w:rPr>
          <w:rFonts w:eastAsia="Times New Roman" w:cs="Times New Roman"/>
          <w:sz w:val="24"/>
          <w:szCs w:val="24"/>
        </w:rPr>
        <w:t>r</w:t>
      </w:r>
      <w:r w:rsidRPr="00343C5F">
        <w:rPr>
          <w:rFonts w:eastAsia="Times New Roman" w:cs="Times New Roman"/>
          <w:spacing w:val="1"/>
          <w:sz w:val="24"/>
          <w:szCs w:val="24"/>
        </w:rPr>
        <w:t>e</w:t>
      </w:r>
      <w:r w:rsidRPr="00343C5F">
        <w:rPr>
          <w:rFonts w:eastAsia="Times New Roman" w:cs="Times New Roman"/>
          <w:spacing w:val="-1"/>
          <w:sz w:val="24"/>
          <w:szCs w:val="24"/>
        </w:rPr>
        <w:t>c</w:t>
      </w:r>
      <w:r w:rsidRPr="00343C5F">
        <w:rPr>
          <w:rFonts w:eastAsia="Times New Roman" w:cs="Times New Roman"/>
          <w:sz w:val="24"/>
          <w:szCs w:val="24"/>
        </w:rPr>
        <w:t>t</w:t>
      </w:r>
      <w:r w:rsidRPr="00343C5F">
        <w:rPr>
          <w:rFonts w:eastAsia="Times New Roman" w:cs="Times New Roman"/>
          <w:spacing w:val="-2"/>
          <w:sz w:val="24"/>
          <w:szCs w:val="24"/>
        </w:rPr>
        <w:t>o</w:t>
      </w:r>
      <w:r w:rsidRPr="00343C5F">
        <w:rPr>
          <w:rFonts w:eastAsia="Times New Roman" w:cs="Times New Roman"/>
          <w:sz w:val="24"/>
          <w:szCs w:val="24"/>
        </w:rPr>
        <w:t>r.</w:t>
      </w:r>
    </w:p>
    <w:p w14:paraId="6CE5B1C0" w14:textId="77777777" w:rsidR="003A754D" w:rsidRPr="00343C5F" w:rsidRDefault="003A754D" w:rsidP="003A754D">
      <w:pPr>
        <w:spacing w:after="0" w:line="260" w:lineRule="exact"/>
        <w:jc w:val="both"/>
        <w:rPr>
          <w:sz w:val="24"/>
          <w:szCs w:val="24"/>
        </w:rPr>
      </w:pPr>
    </w:p>
    <w:p w14:paraId="42E0F368" w14:textId="77777777" w:rsidR="003A754D" w:rsidRPr="00343C5F" w:rsidRDefault="003A754D" w:rsidP="00EB335E">
      <w:pPr>
        <w:numPr>
          <w:ilvl w:val="0"/>
          <w:numId w:val="18"/>
        </w:numPr>
        <w:spacing w:after="0" w:line="264" w:lineRule="exact"/>
        <w:ind w:left="810"/>
        <w:contextualSpacing/>
        <w:jc w:val="both"/>
        <w:rPr>
          <w:rFonts w:eastAsia="Times New Roman" w:cs="Times New Roman"/>
          <w:sz w:val="24"/>
          <w:szCs w:val="24"/>
        </w:rPr>
      </w:pPr>
      <w:r w:rsidRPr="00343C5F">
        <w:rPr>
          <w:noProof/>
        </w:rPr>
        <w:drawing>
          <wp:anchor distT="0" distB="0" distL="114300" distR="114300" simplePos="0" relativeHeight="251675648" behindDoc="1" locked="0" layoutInCell="1" allowOverlap="1" wp14:anchorId="5DFD5070" wp14:editId="5A03B7C5">
            <wp:simplePos x="0" y="0"/>
            <wp:positionH relativeFrom="page">
              <wp:posOffset>1097280</wp:posOffset>
            </wp:positionH>
            <wp:positionV relativeFrom="paragraph">
              <wp:posOffset>335915</wp:posOffset>
            </wp:positionV>
            <wp:extent cx="133985" cy="536575"/>
            <wp:effectExtent l="0" t="0" r="0" b="0"/>
            <wp:wrapNone/>
            <wp:docPr id="226"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33985" cy="536575"/>
                    </a:xfrm>
                    <a:prstGeom prst="rect">
                      <a:avLst/>
                    </a:prstGeom>
                    <a:noFill/>
                  </pic:spPr>
                </pic:pic>
              </a:graphicData>
            </a:graphic>
            <wp14:sizeRelH relativeFrom="page">
              <wp14:pctWidth>0</wp14:pctWidth>
            </wp14:sizeRelH>
            <wp14:sizeRelV relativeFrom="page">
              <wp14:pctHeight>0</wp14:pctHeight>
            </wp14:sizeRelV>
          </wp:anchor>
        </w:drawing>
      </w:r>
      <w:r w:rsidRPr="00343C5F">
        <w:rPr>
          <w:rFonts w:eastAsia="Times New Roman" w:cs="Times New Roman"/>
          <w:sz w:val="24"/>
          <w:szCs w:val="24"/>
        </w:rPr>
        <w:t>Chronic</w:t>
      </w:r>
      <w:r w:rsidRPr="00343C5F">
        <w:rPr>
          <w:rFonts w:eastAsia="Times New Roman" w:cs="Times New Roman"/>
          <w:spacing w:val="1"/>
          <w:sz w:val="24"/>
          <w:szCs w:val="24"/>
        </w:rPr>
        <w:t xml:space="preserve"> </w:t>
      </w:r>
      <w:r w:rsidRPr="00343C5F">
        <w:rPr>
          <w:rFonts w:eastAsia="Times New Roman" w:cs="Times New Roman"/>
          <w:sz w:val="24"/>
          <w:szCs w:val="24"/>
        </w:rPr>
        <w:t>p</w:t>
      </w:r>
      <w:r w:rsidRPr="00343C5F">
        <w:rPr>
          <w:rFonts w:eastAsia="Times New Roman" w:cs="Times New Roman"/>
          <w:spacing w:val="-2"/>
          <w:sz w:val="24"/>
          <w:szCs w:val="24"/>
        </w:rPr>
        <w:t>o</w:t>
      </w:r>
      <w:r w:rsidRPr="00343C5F">
        <w:rPr>
          <w:rFonts w:eastAsia="Times New Roman" w:cs="Times New Roman"/>
          <w:sz w:val="24"/>
          <w:szCs w:val="24"/>
        </w:rPr>
        <w:t>or p</w:t>
      </w:r>
      <w:r w:rsidRPr="00343C5F">
        <w:rPr>
          <w:rFonts w:eastAsia="Times New Roman" w:cs="Times New Roman"/>
          <w:spacing w:val="1"/>
          <w:sz w:val="24"/>
          <w:szCs w:val="24"/>
        </w:rPr>
        <w:t>e</w:t>
      </w:r>
      <w:r w:rsidRPr="00343C5F">
        <w:rPr>
          <w:rFonts w:eastAsia="Times New Roman" w:cs="Times New Roman"/>
          <w:sz w:val="24"/>
          <w:szCs w:val="24"/>
        </w:rPr>
        <w:t>r</w:t>
      </w:r>
      <w:r w:rsidRPr="00343C5F">
        <w:rPr>
          <w:rFonts w:eastAsia="Times New Roman" w:cs="Times New Roman"/>
          <w:spacing w:val="-5"/>
          <w:sz w:val="24"/>
          <w:szCs w:val="24"/>
        </w:rPr>
        <w:t>f</w:t>
      </w:r>
      <w:r w:rsidRPr="00343C5F">
        <w:rPr>
          <w:rFonts w:eastAsia="Times New Roman" w:cs="Times New Roman"/>
          <w:sz w:val="24"/>
          <w:szCs w:val="24"/>
        </w:rPr>
        <w:t>o</w:t>
      </w:r>
      <w:r w:rsidRPr="00343C5F">
        <w:rPr>
          <w:rFonts w:eastAsia="Times New Roman" w:cs="Times New Roman"/>
          <w:spacing w:val="1"/>
          <w:sz w:val="24"/>
          <w:szCs w:val="24"/>
        </w:rPr>
        <w:t>rm</w:t>
      </w:r>
      <w:r w:rsidRPr="00343C5F">
        <w:rPr>
          <w:rFonts w:eastAsia="Times New Roman" w:cs="Times New Roman"/>
          <w:spacing w:val="-1"/>
          <w:sz w:val="24"/>
          <w:szCs w:val="24"/>
        </w:rPr>
        <w:t>a</w:t>
      </w:r>
      <w:r w:rsidRPr="00343C5F">
        <w:rPr>
          <w:rFonts w:eastAsia="Times New Roman" w:cs="Times New Roman"/>
          <w:sz w:val="24"/>
          <w:szCs w:val="24"/>
        </w:rPr>
        <w:t>n</w:t>
      </w:r>
      <w:r w:rsidRPr="00343C5F">
        <w:rPr>
          <w:rFonts w:eastAsia="Times New Roman" w:cs="Times New Roman"/>
          <w:spacing w:val="1"/>
          <w:sz w:val="24"/>
          <w:szCs w:val="24"/>
        </w:rPr>
        <w:t>c</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z w:val="24"/>
          <w:szCs w:val="24"/>
        </w:rPr>
        <w:t xml:space="preserve">in </w:t>
      </w:r>
      <w:r w:rsidRPr="00343C5F">
        <w:rPr>
          <w:rFonts w:eastAsia="Times New Roman" w:cs="Times New Roman"/>
          <w:spacing w:val="1"/>
          <w:sz w:val="24"/>
          <w:szCs w:val="24"/>
        </w:rPr>
        <w:t>e</w:t>
      </w:r>
      <w:r w:rsidRPr="00343C5F">
        <w:rPr>
          <w:rFonts w:eastAsia="Times New Roman" w:cs="Times New Roman"/>
          <w:spacing w:val="-4"/>
          <w:sz w:val="24"/>
          <w:szCs w:val="24"/>
        </w:rPr>
        <w:t>i</w:t>
      </w:r>
      <w:r w:rsidRPr="00343C5F">
        <w:rPr>
          <w:rFonts w:eastAsia="Times New Roman" w:cs="Times New Roman"/>
          <w:spacing w:val="1"/>
          <w:sz w:val="24"/>
          <w:szCs w:val="24"/>
        </w:rPr>
        <w:t>t</w:t>
      </w:r>
      <w:r w:rsidRPr="00343C5F">
        <w:rPr>
          <w:rFonts w:eastAsia="Times New Roman" w:cs="Times New Roman"/>
          <w:sz w:val="24"/>
          <w:szCs w:val="24"/>
        </w:rPr>
        <w:t>h</w:t>
      </w:r>
      <w:r w:rsidRPr="00343C5F">
        <w:rPr>
          <w:rFonts w:eastAsia="Times New Roman" w:cs="Times New Roman"/>
          <w:spacing w:val="1"/>
          <w:sz w:val="24"/>
          <w:szCs w:val="24"/>
        </w:rPr>
        <w:t>e</w:t>
      </w:r>
      <w:r w:rsidRPr="00343C5F">
        <w:rPr>
          <w:rFonts w:eastAsia="Times New Roman" w:cs="Times New Roman"/>
          <w:sz w:val="24"/>
          <w:szCs w:val="24"/>
        </w:rPr>
        <w:t>r</w:t>
      </w:r>
      <w:r w:rsidRPr="00343C5F">
        <w:rPr>
          <w:rFonts w:eastAsia="Times New Roman" w:cs="Times New Roman"/>
          <w:spacing w:val="-2"/>
          <w:sz w:val="24"/>
          <w:szCs w:val="24"/>
        </w:rPr>
        <w:t xml:space="preserve"> </w:t>
      </w:r>
      <w:r w:rsidRPr="00343C5F">
        <w:rPr>
          <w:rFonts w:eastAsia="Times New Roman" w:cs="Times New Roman"/>
          <w:sz w:val="24"/>
          <w:szCs w:val="24"/>
        </w:rPr>
        <w:t>t</w:t>
      </w:r>
      <w:r w:rsidRPr="00343C5F">
        <w:rPr>
          <w:rFonts w:eastAsia="Times New Roman" w:cs="Times New Roman"/>
          <w:spacing w:val="-2"/>
          <w:sz w:val="24"/>
          <w:szCs w:val="24"/>
        </w:rPr>
        <w:t>h</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pacing w:val="1"/>
          <w:sz w:val="24"/>
          <w:szCs w:val="24"/>
        </w:rPr>
        <w:t>c</w:t>
      </w:r>
      <w:r w:rsidRPr="00343C5F">
        <w:rPr>
          <w:rFonts w:eastAsia="Times New Roman" w:cs="Times New Roman"/>
          <w:spacing w:val="-2"/>
          <w:sz w:val="24"/>
          <w:szCs w:val="24"/>
        </w:rPr>
        <w:t>l</w:t>
      </w:r>
      <w:r w:rsidRPr="00343C5F">
        <w:rPr>
          <w:rFonts w:eastAsia="Times New Roman" w:cs="Times New Roman"/>
          <w:sz w:val="24"/>
          <w:szCs w:val="24"/>
        </w:rPr>
        <w:t>i</w:t>
      </w:r>
      <w:r w:rsidRPr="00343C5F">
        <w:rPr>
          <w:rFonts w:eastAsia="Times New Roman" w:cs="Times New Roman"/>
          <w:spacing w:val="-2"/>
          <w:sz w:val="24"/>
          <w:szCs w:val="24"/>
        </w:rPr>
        <w:t>n</w:t>
      </w:r>
      <w:r w:rsidRPr="00343C5F">
        <w:rPr>
          <w:rFonts w:eastAsia="Times New Roman" w:cs="Times New Roman"/>
          <w:spacing w:val="1"/>
          <w:sz w:val="24"/>
          <w:szCs w:val="24"/>
        </w:rPr>
        <w:t>i</w:t>
      </w:r>
      <w:r w:rsidRPr="00343C5F">
        <w:rPr>
          <w:rFonts w:eastAsia="Times New Roman" w:cs="Times New Roman"/>
          <w:spacing w:val="-1"/>
          <w:sz w:val="24"/>
          <w:szCs w:val="24"/>
        </w:rPr>
        <w:t>ca</w:t>
      </w:r>
      <w:r w:rsidRPr="00343C5F">
        <w:rPr>
          <w:rFonts w:eastAsia="Times New Roman" w:cs="Times New Roman"/>
          <w:sz w:val="24"/>
          <w:szCs w:val="24"/>
        </w:rPr>
        <w:t>l</w:t>
      </w:r>
      <w:r w:rsidRPr="00343C5F">
        <w:rPr>
          <w:rFonts w:eastAsia="Times New Roman" w:cs="Times New Roman"/>
          <w:spacing w:val="-2"/>
          <w:sz w:val="24"/>
          <w:szCs w:val="24"/>
        </w:rPr>
        <w:t xml:space="preserve"> o</w:t>
      </w:r>
      <w:r w:rsidRPr="00343C5F">
        <w:rPr>
          <w:rFonts w:eastAsia="Times New Roman" w:cs="Times New Roman"/>
          <w:sz w:val="24"/>
          <w:szCs w:val="24"/>
        </w:rPr>
        <w:t>r d</w:t>
      </w:r>
      <w:r w:rsidRPr="00343C5F">
        <w:rPr>
          <w:rFonts w:eastAsia="Times New Roman" w:cs="Times New Roman"/>
          <w:spacing w:val="-2"/>
          <w:sz w:val="24"/>
          <w:szCs w:val="24"/>
        </w:rPr>
        <w:t>i</w:t>
      </w:r>
      <w:r w:rsidRPr="00343C5F">
        <w:rPr>
          <w:rFonts w:eastAsia="Times New Roman" w:cs="Times New Roman"/>
          <w:sz w:val="24"/>
          <w:szCs w:val="24"/>
        </w:rPr>
        <w:t>d</w:t>
      </w:r>
      <w:r w:rsidRPr="00343C5F">
        <w:rPr>
          <w:rFonts w:eastAsia="Times New Roman" w:cs="Times New Roman"/>
          <w:spacing w:val="1"/>
          <w:sz w:val="24"/>
          <w:szCs w:val="24"/>
        </w:rPr>
        <w:t>ac</w:t>
      </w:r>
      <w:r w:rsidRPr="00343C5F">
        <w:rPr>
          <w:rFonts w:eastAsia="Times New Roman" w:cs="Times New Roman"/>
          <w:spacing w:val="-2"/>
          <w:sz w:val="24"/>
          <w:szCs w:val="24"/>
        </w:rPr>
        <w:t>ti</w:t>
      </w:r>
      <w:r w:rsidRPr="00343C5F">
        <w:rPr>
          <w:rFonts w:eastAsia="Times New Roman" w:cs="Times New Roman"/>
          <w:sz w:val="24"/>
          <w:szCs w:val="24"/>
        </w:rPr>
        <w:t>c</w:t>
      </w:r>
      <w:r w:rsidRPr="00343C5F">
        <w:rPr>
          <w:rFonts w:eastAsia="Times New Roman" w:cs="Times New Roman"/>
          <w:spacing w:val="-1"/>
          <w:sz w:val="24"/>
          <w:szCs w:val="24"/>
        </w:rPr>
        <w:t xml:space="preserve"> </w:t>
      </w:r>
      <w:r w:rsidRPr="00343C5F">
        <w:rPr>
          <w:rFonts w:eastAsia="Times New Roman" w:cs="Times New Roman"/>
          <w:spacing w:val="1"/>
          <w:sz w:val="24"/>
          <w:szCs w:val="24"/>
        </w:rPr>
        <w:t>a</w:t>
      </w:r>
      <w:r w:rsidRPr="00343C5F">
        <w:rPr>
          <w:rFonts w:eastAsia="Times New Roman" w:cs="Times New Roman"/>
          <w:spacing w:val="-1"/>
          <w:sz w:val="24"/>
          <w:szCs w:val="24"/>
        </w:rPr>
        <w:t>s</w:t>
      </w:r>
      <w:r w:rsidRPr="00343C5F">
        <w:rPr>
          <w:rFonts w:eastAsia="Times New Roman" w:cs="Times New Roman"/>
          <w:sz w:val="24"/>
          <w:szCs w:val="24"/>
        </w:rPr>
        <w:t>p</w:t>
      </w:r>
      <w:r w:rsidRPr="00343C5F">
        <w:rPr>
          <w:rFonts w:eastAsia="Times New Roman" w:cs="Times New Roman"/>
          <w:spacing w:val="1"/>
          <w:sz w:val="24"/>
          <w:szCs w:val="24"/>
        </w:rPr>
        <w:t>e</w:t>
      </w:r>
      <w:r w:rsidRPr="00343C5F">
        <w:rPr>
          <w:rFonts w:eastAsia="Times New Roman" w:cs="Times New Roman"/>
          <w:spacing w:val="-1"/>
          <w:sz w:val="24"/>
          <w:szCs w:val="24"/>
        </w:rPr>
        <w:t>c</w:t>
      </w:r>
      <w:r w:rsidRPr="00343C5F">
        <w:rPr>
          <w:rFonts w:eastAsia="Times New Roman" w:cs="Times New Roman"/>
          <w:spacing w:val="1"/>
          <w:sz w:val="24"/>
          <w:szCs w:val="24"/>
        </w:rPr>
        <w:t>t</w:t>
      </w:r>
      <w:r w:rsidRPr="00343C5F">
        <w:rPr>
          <w:rFonts w:eastAsia="Times New Roman" w:cs="Times New Roman"/>
          <w:sz w:val="24"/>
          <w:szCs w:val="24"/>
        </w:rPr>
        <w:t>s</w:t>
      </w:r>
      <w:r w:rsidRPr="00343C5F">
        <w:rPr>
          <w:rFonts w:eastAsia="Times New Roman" w:cs="Times New Roman"/>
          <w:spacing w:val="-3"/>
          <w:sz w:val="24"/>
          <w:szCs w:val="24"/>
        </w:rPr>
        <w:t xml:space="preserve"> </w:t>
      </w:r>
      <w:r w:rsidRPr="00343C5F">
        <w:rPr>
          <w:rFonts w:eastAsia="Times New Roman" w:cs="Times New Roman"/>
          <w:sz w:val="24"/>
          <w:szCs w:val="24"/>
        </w:rPr>
        <w:t>of</w:t>
      </w:r>
      <w:r w:rsidRPr="00343C5F">
        <w:rPr>
          <w:rFonts w:eastAsia="Times New Roman" w:cs="Times New Roman"/>
          <w:spacing w:val="-4"/>
          <w:sz w:val="24"/>
          <w:szCs w:val="24"/>
        </w:rPr>
        <w:t xml:space="preserve"> </w:t>
      </w:r>
      <w:r w:rsidRPr="00343C5F">
        <w:rPr>
          <w:rFonts w:eastAsia="Times New Roman" w:cs="Times New Roman"/>
          <w:sz w:val="24"/>
          <w:szCs w:val="24"/>
        </w:rPr>
        <w:t>a</w:t>
      </w:r>
      <w:r w:rsidRPr="00343C5F">
        <w:rPr>
          <w:rFonts w:eastAsia="Times New Roman" w:cs="Times New Roman"/>
          <w:spacing w:val="1"/>
          <w:sz w:val="24"/>
          <w:szCs w:val="24"/>
        </w:rPr>
        <w:t xml:space="preserve"> </w:t>
      </w:r>
      <w:r w:rsidRPr="00343C5F">
        <w:rPr>
          <w:rFonts w:eastAsia="Times New Roman" w:cs="Times New Roman"/>
          <w:spacing w:val="-1"/>
          <w:sz w:val="24"/>
          <w:szCs w:val="24"/>
        </w:rPr>
        <w:t>s</w:t>
      </w:r>
      <w:r w:rsidRPr="00343C5F">
        <w:rPr>
          <w:rFonts w:eastAsia="Times New Roman" w:cs="Times New Roman"/>
          <w:sz w:val="24"/>
          <w:szCs w:val="24"/>
        </w:rPr>
        <w:t>tud</w:t>
      </w:r>
      <w:r w:rsidRPr="00343C5F">
        <w:rPr>
          <w:rFonts w:eastAsia="Times New Roman" w:cs="Times New Roman"/>
          <w:spacing w:val="1"/>
          <w:sz w:val="24"/>
          <w:szCs w:val="24"/>
        </w:rPr>
        <w:t>e</w:t>
      </w:r>
      <w:r w:rsidRPr="00343C5F">
        <w:rPr>
          <w:rFonts w:eastAsia="Times New Roman" w:cs="Times New Roman"/>
          <w:sz w:val="24"/>
          <w:szCs w:val="24"/>
        </w:rPr>
        <w:t>n</w:t>
      </w:r>
      <w:r w:rsidRPr="00343C5F">
        <w:rPr>
          <w:rFonts w:eastAsia="Times New Roman" w:cs="Times New Roman"/>
          <w:spacing w:val="-2"/>
          <w:sz w:val="24"/>
          <w:szCs w:val="24"/>
        </w:rPr>
        <w:t>t</w:t>
      </w:r>
      <w:r w:rsidRPr="00343C5F">
        <w:rPr>
          <w:rFonts w:eastAsia="Times New Roman" w:cs="Times New Roman"/>
          <w:sz w:val="24"/>
          <w:szCs w:val="24"/>
        </w:rPr>
        <w:t>’s</w:t>
      </w:r>
      <w:r w:rsidRPr="00343C5F">
        <w:rPr>
          <w:rFonts w:eastAsia="Times New Roman" w:cs="Times New Roman"/>
          <w:spacing w:val="-1"/>
          <w:sz w:val="24"/>
          <w:szCs w:val="24"/>
        </w:rPr>
        <w:t xml:space="preserve"> </w:t>
      </w:r>
      <w:r w:rsidRPr="00343C5F">
        <w:rPr>
          <w:rFonts w:eastAsia="Times New Roman" w:cs="Times New Roman"/>
          <w:spacing w:val="1"/>
          <w:sz w:val="24"/>
          <w:szCs w:val="24"/>
        </w:rPr>
        <w:t>e</w:t>
      </w:r>
      <w:r w:rsidRPr="00343C5F">
        <w:rPr>
          <w:rFonts w:eastAsia="Times New Roman" w:cs="Times New Roman"/>
          <w:sz w:val="24"/>
          <w:szCs w:val="24"/>
        </w:rPr>
        <w:t>du</w:t>
      </w:r>
      <w:r w:rsidRPr="00343C5F">
        <w:rPr>
          <w:rFonts w:eastAsia="Times New Roman" w:cs="Times New Roman"/>
          <w:spacing w:val="1"/>
          <w:sz w:val="24"/>
          <w:szCs w:val="24"/>
        </w:rPr>
        <w:t>c</w:t>
      </w:r>
      <w:r w:rsidRPr="00343C5F">
        <w:rPr>
          <w:rFonts w:eastAsia="Times New Roman" w:cs="Times New Roman"/>
          <w:spacing w:val="-4"/>
          <w:sz w:val="24"/>
          <w:szCs w:val="24"/>
        </w:rPr>
        <w:t>a</w:t>
      </w:r>
      <w:r w:rsidRPr="00343C5F">
        <w:rPr>
          <w:rFonts w:eastAsia="Times New Roman" w:cs="Times New Roman"/>
          <w:spacing w:val="1"/>
          <w:sz w:val="24"/>
          <w:szCs w:val="24"/>
        </w:rPr>
        <w:t>t</w:t>
      </w:r>
      <w:r w:rsidRPr="00343C5F">
        <w:rPr>
          <w:rFonts w:eastAsia="Times New Roman" w:cs="Times New Roman"/>
          <w:spacing w:val="10"/>
          <w:sz w:val="24"/>
          <w:szCs w:val="24"/>
        </w:rPr>
        <w:t>i</w:t>
      </w:r>
      <w:r w:rsidRPr="00343C5F">
        <w:rPr>
          <w:rFonts w:eastAsia="Times New Roman" w:cs="Times New Roman"/>
          <w:sz w:val="24"/>
          <w:szCs w:val="24"/>
        </w:rPr>
        <w:t xml:space="preserve">on </w:t>
      </w:r>
      <w:r w:rsidRPr="00343C5F">
        <w:rPr>
          <w:rFonts w:eastAsia="Times New Roman" w:cs="Times New Roman"/>
          <w:spacing w:val="-1"/>
          <w:sz w:val="24"/>
          <w:szCs w:val="24"/>
        </w:rPr>
        <w:t>w</w:t>
      </w:r>
      <w:r w:rsidRPr="00343C5F">
        <w:rPr>
          <w:rFonts w:eastAsia="Times New Roman" w:cs="Times New Roman"/>
          <w:spacing w:val="-2"/>
          <w:sz w:val="24"/>
          <w:szCs w:val="24"/>
        </w:rPr>
        <w:t>hi</w:t>
      </w:r>
      <w:r w:rsidRPr="00343C5F">
        <w:rPr>
          <w:rFonts w:eastAsia="Times New Roman" w:cs="Times New Roman"/>
          <w:spacing w:val="1"/>
          <w:sz w:val="24"/>
          <w:szCs w:val="24"/>
        </w:rPr>
        <w:t>c</w:t>
      </w:r>
      <w:r w:rsidRPr="00343C5F">
        <w:rPr>
          <w:rFonts w:eastAsia="Times New Roman" w:cs="Times New Roman"/>
          <w:sz w:val="24"/>
          <w:szCs w:val="24"/>
        </w:rPr>
        <w:t xml:space="preserve">h </w:t>
      </w:r>
      <w:r w:rsidRPr="00343C5F">
        <w:rPr>
          <w:rFonts w:eastAsia="Times New Roman" w:cs="Times New Roman"/>
          <w:spacing w:val="1"/>
          <w:sz w:val="24"/>
          <w:szCs w:val="24"/>
        </w:rPr>
        <w:t>m</w:t>
      </w:r>
      <w:r w:rsidRPr="00343C5F">
        <w:rPr>
          <w:rFonts w:eastAsia="Times New Roman" w:cs="Times New Roman"/>
          <w:spacing w:val="3"/>
          <w:sz w:val="24"/>
          <w:szCs w:val="24"/>
        </w:rPr>
        <w:t>a</w:t>
      </w:r>
      <w:r w:rsidRPr="00343C5F">
        <w:rPr>
          <w:rFonts w:eastAsia="Times New Roman" w:cs="Times New Roman"/>
          <w:sz w:val="24"/>
          <w:szCs w:val="24"/>
        </w:rPr>
        <w:t>y</w:t>
      </w:r>
      <w:r w:rsidRPr="00343C5F">
        <w:rPr>
          <w:rFonts w:eastAsia="Times New Roman" w:cs="Times New Roman"/>
          <w:spacing w:val="-5"/>
          <w:sz w:val="24"/>
          <w:szCs w:val="24"/>
        </w:rPr>
        <w:t xml:space="preserve"> </w:t>
      </w:r>
      <w:r w:rsidRPr="00343C5F">
        <w:rPr>
          <w:rFonts w:eastAsia="Times New Roman" w:cs="Times New Roman"/>
          <w:sz w:val="24"/>
          <w:szCs w:val="24"/>
        </w:rPr>
        <w:t>in</w:t>
      </w:r>
      <w:r w:rsidRPr="00343C5F">
        <w:rPr>
          <w:rFonts w:eastAsia="Times New Roman" w:cs="Times New Roman"/>
          <w:spacing w:val="1"/>
          <w:sz w:val="24"/>
          <w:szCs w:val="24"/>
        </w:rPr>
        <w:t>cl</w:t>
      </w:r>
      <w:r w:rsidRPr="00343C5F">
        <w:rPr>
          <w:rFonts w:eastAsia="Times New Roman" w:cs="Times New Roman"/>
          <w:sz w:val="24"/>
          <w:szCs w:val="24"/>
        </w:rPr>
        <w:t>u</w:t>
      </w:r>
      <w:r w:rsidRPr="00343C5F">
        <w:rPr>
          <w:rFonts w:eastAsia="Times New Roman" w:cs="Times New Roman"/>
          <w:spacing w:val="-2"/>
          <w:sz w:val="24"/>
          <w:szCs w:val="24"/>
        </w:rPr>
        <w:t>d</w:t>
      </w:r>
      <w:r w:rsidRPr="00343C5F">
        <w:rPr>
          <w:rFonts w:eastAsia="Times New Roman" w:cs="Times New Roman"/>
          <w:spacing w:val="1"/>
          <w:sz w:val="24"/>
          <w:szCs w:val="24"/>
        </w:rPr>
        <w:t>e:</w:t>
      </w:r>
    </w:p>
    <w:p w14:paraId="4AE6C2E8" w14:textId="77777777" w:rsidR="003A754D" w:rsidRPr="00343C5F" w:rsidRDefault="003A754D" w:rsidP="003A754D">
      <w:pPr>
        <w:spacing w:after="0" w:line="264" w:lineRule="exact"/>
        <w:ind w:left="1476"/>
        <w:jc w:val="both"/>
        <w:rPr>
          <w:rFonts w:eastAsia="Times New Roman" w:cs="Times New Roman"/>
          <w:sz w:val="24"/>
          <w:szCs w:val="24"/>
        </w:rPr>
      </w:pPr>
    </w:p>
    <w:p w14:paraId="11D02E3A" w14:textId="77777777" w:rsidR="003A754D" w:rsidRPr="00343C5F" w:rsidRDefault="003A754D" w:rsidP="00EB335E">
      <w:pPr>
        <w:numPr>
          <w:ilvl w:val="0"/>
          <w:numId w:val="18"/>
        </w:numPr>
        <w:spacing w:after="0" w:line="264" w:lineRule="exact"/>
        <w:ind w:left="810"/>
        <w:contextualSpacing/>
        <w:jc w:val="both"/>
        <w:rPr>
          <w:rFonts w:eastAsia="Times New Roman" w:cs="Times New Roman"/>
          <w:sz w:val="24"/>
          <w:szCs w:val="24"/>
        </w:rPr>
      </w:pPr>
      <w:r w:rsidRPr="00343C5F">
        <w:rPr>
          <w:rFonts w:eastAsia="Times New Roman" w:cs="Times New Roman"/>
          <w:spacing w:val="-6"/>
          <w:sz w:val="24"/>
          <w:szCs w:val="24"/>
        </w:rPr>
        <w:t>F</w:t>
      </w:r>
      <w:r w:rsidRPr="00343C5F">
        <w:rPr>
          <w:rFonts w:eastAsia="Times New Roman" w:cs="Times New Roman"/>
          <w:spacing w:val="1"/>
          <w:sz w:val="24"/>
          <w:szCs w:val="24"/>
        </w:rPr>
        <w:t>a</w:t>
      </w:r>
      <w:r w:rsidRPr="00343C5F">
        <w:rPr>
          <w:rFonts w:eastAsia="Times New Roman" w:cs="Times New Roman"/>
          <w:sz w:val="24"/>
          <w:szCs w:val="24"/>
        </w:rPr>
        <w:t>ilure</w:t>
      </w:r>
      <w:r w:rsidRPr="00343C5F">
        <w:rPr>
          <w:rFonts w:eastAsia="Times New Roman" w:cs="Times New Roman"/>
          <w:spacing w:val="2"/>
          <w:sz w:val="24"/>
          <w:szCs w:val="24"/>
        </w:rPr>
        <w:t xml:space="preserve"> </w:t>
      </w:r>
      <w:r w:rsidRPr="00343C5F">
        <w:rPr>
          <w:rFonts w:eastAsia="Times New Roman" w:cs="Times New Roman"/>
          <w:sz w:val="24"/>
          <w:szCs w:val="24"/>
        </w:rPr>
        <w:t>to pro</w:t>
      </w:r>
      <w:r w:rsidRPr="00343C5F">
        <w:rPr>
          <w:rFonts w:eastAsia="Times New Roman" w:cs="Times New Roman"/>
          <w:spacing w:val="-5"/>
          <w:sz w:val="24"/>
          <w:szCs w:val="24"/>
        </w:rPr>
        <w:t>g</w:t>
      </w:r>
      <w:r w:rsidRPr="00343C5F">
        <w:rPr>
          <w:rFonts w:eastAsia="Times New Roman" w:cs="Times New Roman"/>
          <w:sz w:val="24"/>
          <w:szCs w:val="24"/>
        </w:rPr>
        <w:t>r</w:t>
      </w:r>
      <w:r w:rsidRPr="00343C5F">
        <w:rPr>
          <w:rFonts w:eastAsia="Times New Roman" w:cs="Times New Roman"/>
          <w:spacing w:val="2"/>
          <w:sz w:val="24"/>
          <w:szCs w:val="24"/>
        </w:rPr>
        <w:t>e</w:t>
      </w:r>
      <w:r w:rsidRPr="00343C5F">
        <w:rPr>
          <w:rFonts w:eastAsia="Times New Roman" w:cs="Times New Roman"/>
          <w:spacing w:val="-1"/>
          <w:sz w:val="24"/>
          <w:szCs w:val="24"/>
        </w:rPr>
        <w:t>s</w:t>
      </w:r>
      <w:r w:rsidRPr="00343C5F">
        <w:rPr>
          <w:rFonts w:eastAsia="Times New Roman" w:cs="Times New Roman"/>
          <w:sz w:val="24"/>
          <w:szCs w:val="24"/>
        </w:rPr>
        <w:t>s:</w:t>
      </w:r>
    </w:p>
    <w:p w14:paraId="7A8A28C7" w14:textId="77777777" w:rsidR="003A754D" w:rsidRPr="00343C5F" w:rsidRDefault="003A754D" w:rsidP="003A754D">
      <w:pPr>
        <w:spacing w:after="0" w:line="240" w:lineRule="auto"/>
        <w:ind w:left="810"/>
        <w:jc w:val="both"/>
        <w:rPr>
          <w:rFonts w:eastAsia="Times New Roman" w:cs="Times New Roman"/>
          <w:sz w:val="24"/>
          <w:szCs w:val="24"/>
        </w:rPr>
      </w:pPr>
      <w:r w:rsidRPr="00343C5F">
        <w:rPr>
          <w:rFonts w:eastAsia="Times New Roman" w:cs="Times New Roman"/>
          <w:spacing w:val="-1"/>
          <w:sz w:val="24"/>
          <w:szCs w:val="24"/>
        </w:rPr>
        <w:t>P</w:t>
      </w:r>
      <w:r w:rsidRPr="00343C5F">
        <w:rPr>
          <w:rFonts w:eastAsia="Times New Roman" w:cs="Times New Roman"/>
          <w:sz w:val="24"/>
          <w:szCs w:val="24"/>
        </w:rPr>
        <w:t xml:space="preserve">oor </w:t>
      </w:r>
      <w:r w:rsidRPr="00343C5F">
        <w:rPr>
          <w:rFonts w:eastAsia="Times New Roman" w:cs="Times New Roman"/>
          <w:spacing w:val="1"/>
          <w:sz w:val="24"/>
          <w:szCs w:val="24"/>
        </w:rPr>
        <w:t>c</w:t>
      </w:r>
      <w:r w:rsidRPr="00343C5F">
        <w:rPr>
          <w:rFonts w:eastAsia="Times New Roman" w:cs="Times New Roman"/>
          <w:sz w:val="24"/>
          <w:szCs w:val="24"/>
        </w:rPr>
        <w:t>o</w:t>
      </w:r>
      <w:r w:rsidRPr="00343C5F">
        <w:rPr>
          <w:rFonts w:eastAsia="Times New Roman" w:cs="Times New Roman"/>
          <w:spacing w:val="1"/>
          <w:sz w:val="24"/>
          <w:szCs w:val="24"/>
        </w:rPr>
        <w:t>m</w:t>
      </w:r>
      <w:r w:rsidRPr="00343C5F">
        <w:rPr>
          <w:rFonts w:eastAsia="Times New Roman" w:cs="Times New Roman"/>
          <w:spacing w:val="-2"/>
          <w:sz w:val="24"/>
          <w:szCs w:val="24"/>
        </w:rPr>
        <w:t>m</w:t>
      </w:r>
      <w:r w:rsidRPr="00343C5F">
        <w:rPr>
          <w:rFonts w:eastAsia="Times New Roman" w:cs="Times New Roman"/>
          <w:sz w:val="24"/>
          <w:szCs w:val="24"/>
        </w:rPr>
        <w:t>u</w:t>
      </w:r>
      <w:r w:rsidRPr="00343C5F">
        <w:rPr>
          <w:rFonts w:eastAsia="Times New Roman" w:cs="Times New Roman"/>
          <w:spacing w:val="-2"/>
          <w:sz w:val="24"/>
          <w:szCs w:val="24"/>
        </w:rPr>
        <w:t>n</w:t>
      </w:r>
      <w:r w:rsidRPr="00343C5F">
        <w:rPr>
          <w:rFonts w:eastAsia="Times New Roman" w:cs="Times New Roman"/>
          <w:spacing w:val="1"/>
          <w:sz w:val="24"/>
          <w:szCs w:val="24"/>
        </w:rPr>
        <w:t>i</w:t>
      </w:r>
      <w:r w:rsidRPr="00343C5F">
        <w:rPr>
          <w:rFonts w:eastAsia="Times New Roman" w:cs="Times New Roman"/>
          <w:spacing w:val="-1"/>
          <w:sz w:val="24"/>
          <w:szCs w:val="24"/>
        </w:rPr>
        <w:t>c</w:t>
      </w:r>
      <w:r w:rsidRPr="00343C5F">
        <w:rPr>
          <w:rFonts w:eastAsia="Times New Roman" w:cs="Times New Roman"/>
          <w:spacing w:val="2"/>
          <w:sz w:val="24"/>
          <w:szCs w:val="24"/>
        </w:rPr>
        <w:t>a</w:t>
      </w:r>
      <w:r w:rsidRPr="00343C5F">
        <w:rPr>
          <w:rFonts w:eastAsia="Times New Roman" w:cs="Times New Roman"/>
          <w:spacing w:val="-4"/>
          <w:sz w:val="24"/>
          <w:szCs w:val="24"/>
        </w:rPr>
        <w:t>t</w:t>
      </w:r>
      <w:r w:rsidRPr="00343C5F">
        <w:rPr>
          <w:rFonts w:eastAsia="Times New Roman" w:cs="Times New Roman"/>
          <w:sz w:val="24"/>
          <w:szCs w:val="24"/>
        </w:rPr>
        <w:t xml:space="preserve">ion </w:t>
      </w:r>
      <w:r w:rsidRPr="00343C5F">
        <w:rPr>
          <w:rFonts w:eastAsia="Times New Roman" w:cs="Times New Roman"/>
          <w:spacing w:val="-1"/>
          <w:sz w:val="24"/>
          <w:szCs w:val="24"/>
        </w:rPr>
        <w:t>s</w:t>
      </w:r>
      <w:r w:rsidRPr="00343C5F">
        <w:rPr>
          <w:rFonts w:eastAsia="Times New Roman" w:cs="Times New Roman"/>
          <w:sz w:val="24"/>
          <w:szCs w:val="24"/>
        </w:rPr>
        <w:t>k</w:t>
      </w:r>
      <w:r w:rsidRPr="00343C5F">
        <w:rPr>
          <w:rFonts w:eastAsia="Times New Roman" w:cs="Times New Roman"/>
          <w:spacing w:val="-2"/>
          <w:sz w:val="24"/>
          <w:szCs w:val="24"/>
        </w:rPr>
        <w:t>ill</w:t>
      </w:r>
      <w:r w:rsidRPr="00343C5F">
        <w:rPr>
          <w:rFonts w:eastAsia="Times New Roman" w:cs="Times New Roman"/>
          <w:sz w:val="24"/>
          <w:szCs w:val="24"/>
        </w:rPr>
        <w:t>s</w:t>
      </w:r>
    </w:p>
    <w:p w14:paraId="214B65F6" w14:textId="77777777" w:rsidR="003A754D" w:rsidRPr="00343C5F" w:rsidRDefault="003A754D" w:rsidP="003A754D">
      <w:pPr>
        <w:spacing w:after="0" w:line="240" w:lineRule="auto"/>
        <w:ind w:left="810"/>
        <w:jc w:val="both"/>
        <w:rPr>
          <w:rFonts w:eastAsia="Times New Roman" w:cs="Times New Roman"/>
          <w:sz w:val="24"/>
          <w:szCs w:val="24"/>
        </w:rPr>
      </w:pPr>
      <w:r w:rsidRPr="00343C5F">
        <w:rPr>
          <w:rFonts w:eastAsia="Times New Roman" w:cs="Times New Roman"/>
          <w:spacing w:val="-1"/>
          <w:sz w:val="24"/>
          <w:szCs w:val="24"/>
        </w:rPr>
        <w:t>U</w:t>
      </w:r>
      <w:r w:rsidRPr="00343C5F">
        <w:rPr>
          <w:rFonts w:eastAsia="Times New Roman" w:cs="Times New Roman"/>
          <w:sz w:val="24"/>
          <w:szCs w:val="24"/>
        </w:rPr>
        <w:t>npro</w:t>
      </w:r>
      <w:r w:rsidRPr="00343C5F">
        <w:rPr>
          <w:rFonts w:eastAsia="Times New Roman" w:cs="Times New Roman"/>
          <w:spacing w:val="-5"/>
          <w:sz w:val="24"/>
          <w:szCs w:val="24"/>
        </w:rPr>
        <w:t>f</w:t>
      </w:r>
      <w:r w:rsidRPr="00343C5F">
        <w:rPr>
          <w:rFonts w:eastAsia="Times New Roman" w:cs="Times New Roman"/>
          <w:spacing w:val="1"/>
          <w:sz w:val="24"/>
          <w:szCs w:val="24"/>
        </w:rPr>
        <w:t>e</w:t>
      </w:r>
      <w:r w:rsidRPr="00343C5F">
        <w:rPr>
          <w:rFonts w:eastAsia="Times New Roman" w:cs="Times New Roman"/>
          <w:spacing w:val="-1"/>
          <w:sz w:val="24"/>
          <w:szCs w:val="24"/>
        </w:rPr>
        <w:t>ss</w:t>
      </w:r>
      <w:r w:rsidRPr="00343C5F">
        <w:rPr>
          <w:rFonts w:eastAsia="Times New Roman" w:cs="Times New Roman"/>
          <w:sz w:val="24"/>
          <w:szCs w:val="24"/>
        </w:rPr>
        <w:t>ion</w:t>
      </w:r>
      <w:r w:rsidRPr="00343C5F">
        <w:rPr>
          <w:rFonts w:eastAsia="Times New Roman" w:cs="Times New Roman"/>
          <w:spacing w:val="1"/>
          <w:sz w:val="24"/>
          <w:szCs w:val="24"/>
        </w:rPr>
        <w:t>a</w:t>
      </w:r>
      <w:r w:rsidRPr="00343C5F">
        <w:rPr>
          <w:rFonts w:eastAsia="Times New Roman" w:cs="Times New Roman"/>
          <w:sz w:val="24"/>
          <w:szCs w:val="24"/>
        </w:rPr>
        <w:t xml:space="preserve">l </w:t>
      </w:r>
      <w:r w:rsidRPr="00343C5F">
        <w:rPr>
          <w:rFonts w:eastAsia="Times New Roman" w:cs="Times New Roman"/>
          <w:spacing w:val="1"/>
          <w:sz w:val="24"/>
          <w:szCs w:val="24"/>
        </w:rPr>
        <w:t>be</w:t>
      </w:r>
      <w:r w:rsidRPr="00343C5F">
        <w:rPr>
          <w:rFonts w:eastAsia="Times New Roman" w:cs="Times New Roman"/>
          <w:spacing w:val="-2"/>
          <w:sz w:val="24"/>
          <w:szCs w:val="24"/>
        </w:rPr>
        <w:t>h</w:t>
      </w:r>
      <w:r w:rsidRPr="00343C5F">
        <w:rPr>
          <w:rFonts w:eastAsia="Times New Roman" w:cs="Times New Roman"/>
          <w:spacing w:val="1"/>
          <w:sz w:val="24"/>
          <w:szCs w:val="24"/>
        </w:rPr>
        <w:t>a</w:t>
      </w:r>
      <w:r w:rsidRPr="00343C5F">
        <w:rPr>
          <w:rFonts w:eastAsia="Times New Roman" w:cs="Times New Roman"/>
          <w:spacing w:val="-5"/>
          <w:sz w:val="24"/>
          <w:szCs w:val="24"/>
        </w:rPr>
        <w:t>v</w:t>
      </w:r>
      <w:r w:rsidRPr="00343C5F">
        <w:rPr>
          <w:rFonts w:eastAsia="Times New Roman" w:cs="Times New Roman"/>
          <w:sz w:val="24"/>
          <w:szCs w:val="24"/>
        </w:rPr>
        <w:t>ior</w:t>
      </w:r>
    </w:p>
    <w:p w14:paraId="64935805" w14:textId="77777777" w:rsidR="003A754D" w:rsidRPr="00343C5F" w:rsidRDefault="003A754D" w:rsidP="003A754D">
      <w:pPr>
        <w:spacing w:after="0" w:line="240" w:lineRule="auto"/>
        <w:ind w:left="810"/>
        <w:jc w:val="both"/>
        <w:rPr>
          <w:rFonts w:eastAsia="Times New Roman" w:cs="Times New Roman"/>
          <w:sz w:val="24"/>
          <w:szCs w:val="24"/>
        </w:rPr>
      </w:pPr>
    </w:p>
    <w:p w14:paraId="03A4A6DD" w14:textId="77777777" w:rsidR="003A754D" w:rsidRPr="00343C5F" w:rsidRDefault="003A754D" w:rsidP="003A754D">
      <w:pPr>
        <w:spacing w:after="0" w:line="240" w:lineRule="auto"/>
        <w:jc w:val="both"/>
        <w:rPr>
          <w:rFonts w:eastAsia="Times New Roman" w:cs="Times New Roman"/>
          <w:sz w:val="24"/>
          <w:szCs w:val="24"/>
        </w:rPr>
      </w:pPr>
      <w:r w:rsidRPr="00343C5F">
        <w:rPr>
          <w:rFonts w:eastAsia="Times New Roman" w:cs="Times New Roman"/>
          <w:spacing w:val="-1"/>
          <w:sz w:val="24"/>
          <w:szCs w:val="24"/>
        </w:rPr>
        <w:t>P</w:t>
      </w:r>
      <w:r w:rsidRPr="00343C5F">
        <w:rPr>
          <w:rFonts w:eastAsia="Times New Roman" w:cs="Times New Roman"/>
          <w:sz w:val="24"/>
          <w:szCs w:val="24"/>
        </w:rPr>
        <w:t>rob</w:t>
      </w:r>
      <w:r w:rsidRPr="00343C5F">
        <w:rPr>
          <w:rFonts w:eastAsia="Times New Roman" w:cs="Times New Roman"/>
          <w:spacing w:val="1"/>
          <w:sz w:val="24"/>
          <w:szCs w:val="24"/>
        </w:rPr>
        <w:t>a</w:t>
      </w:r>
      <w:r w:rsidRPr="00343C5F">
        <w:rPr>
          <w:rFonts w:eastAsia="Times New Roman" w:cs="Times New Roman"/>
          <w:sz w:val="24"/>
          <w:szCs w:val="24"/>
        </w:rPr>
        <w:t>tion</w:t>
      </w:r>
      <w:r w:rsidRPr="00343C5F">
        <w:rPr>
          <w:rFonts w:eastAsia="Times New Roman" w:cs="Times New Roman"/>
          <w:spacing w:val="1"/>
          <w:sz w:val="24"/>
          <w:szCs w:val="24"/>
        </w:rPr>
        <w:t xml:space="preserve"> </w:t>
      </w:r>
      <w:r w:rsidRPr="00343C5F">
        <w:rPr>
          <w:rFonts w:eastAsia="Times New Roman" w:cs="Times New Roman"/>
          <w:spacing w:val="-6"/>
          <w:sz w:val="24"/>
          <w:szCs w:val="24"/>
        </w:rPr>
        <w:t>w</w:t>
      </w:r>
      <w:r w:rsidRPr="00343C5F">
        <w:rPr>
          <w:rFonts w:eastAsia="Times New Roman" w:cs="Times New Roman"/>
          <w:sz w:val="24"/>
          <w:szCs w:val="24"/>
        </w:rPr>
        <w:t>ill</w:t>
      </w:r>
      <w:r w:rsidRPr="00343C5F">
        <w:rPr>
          <w:rFonts w:eastAsia="Times New Roman" w:cs="Times New Roman"/>
          <w:spacing w:val="-1"/>
          <w:sz w:val="24"/>
          <w:szCs w:val="24"/>
        </w:rPr>
        <w:t xml:space="preserve"> </w:t>
      </w:r>
      <w:r w:rsidRPr="00343C5F">
        <w:rPr>
          <w:rFonts w:eastAsia="Times New Roman" w:cs="Times New Roman"/>
          <w:spacing w:val="-2"/>
          <w:sz w:val="24"/>
          <w:szCs w:val="24"/>
        </w:rPr>
        <w:t>b</w:t>
      </w:r>
      <w:r w:rsidRPr="00343C5F">
        <w:rPr>
          <w:rFonts w:eastAsia="Times New Roman" w:cs="Times New Roman"/>
          <w:sz w:val="24"/>
          <w:szCs w:val="24"/>
        </w:rPr>
        <w:t>e</w:t>
      </w:r>
      <w:r w:rsidRPr="00343C5F">
        <w:rPr>
          <w:rFonts w:eastAsia="Times New Roman" w:cs="Times New Roman"/>
          <w:spacing w:val="1"/>
          <w:sz w:val="24"/>
          <w:szCs w:val="24"/>
        </w:rPr>
        <w:t xml:space="preserve"> a</w:t>
      </w:r>
      <w:r w:rsidRPr="00343C5F">
        <w:rPr>
          <w:rFonts w:eastAsia="Times New Roman" w:cs="Times New Roman"/>
          <w:sz w:val="24"/>
          <w:szCs w:val="24"/>
        </w:rPr>
        <w:t>p</w:t>
      </w:r>
      <w:r w:rsidRPr="00343C5F">
        <w:rPr>
          <w:rFonts w:eastAsia="Times New Roman" w:cs="Times New Roman"/>
          <w:spacing w:val="-2"/>
          <w:sz w:val="24"/>
          <w:szCs w:val="24"/>
        </w:rPr>
        <w:t>p</w:t>
      </w:r>
      <w:r w:rsidRPr="00343C5F">
        <w:rPr>
          <w:rFonts w:eastAsia="Times New Roman" w:cs="Times New Roman"/>
          <w:spacing w:val="1"/>
          <w:sz w:val="24"/>
          <w:szCs w:val="24"/>
        </w:rPr>
        <w:t>l</w:t>
      </w:r>
      <w:r w:rsidRPr="00343C5F">
        <w:rPr>
          <w:rFonts w:eastAsia="Times New Roman" w:cs="Times New Roman"/>
          <w:spacing w:val="-2"/>
          <w:sz w:val="24"/>
          <w:szCs w:val="24"/>
        </w:rPr>
        <w:t>i</w:t>
      </w:r>
      <w:r w:rsidRPr="00343C5F">
        <w:rPr>
          <w:rFonts w:eastAsia="Times New Roman" w:cs="Times New Roman"/>
          <w:spacing w:val="1"/>
          <w:sz w:val="24"/>
          <w:szCs w:val="24"/>
        </w:rPr>
        <w:t>e</w:t>
      </w:r>
      <w:r w:rsidRPr="00343C5F">
        <w:rPr>
          <w:rFonts w:eastAsia="Times New Roman" w:cs="Times New Roman"/>
          <w:sz w:val="24"/>
          <w:szCs w:val="24"/>
        </w:rPr>
        <w:t>d</w:t>
      </w:r>
      <w:r w:rsidRPr="00343C5F">
        <w:rPr>
          <w:rFonts w:eastAsia="Times New Roman" w:cs="Times New Roman"/>
          <w:spacing w:val="-5"/>
          <w:sz w:val="24"/>
          <w:szCs w:val="24"/>
        </w:rPr>
        <w:t xml:space="preserve"> </w:t>
      </w:r>
      <w:r w:rsidRPr="00343C5F">
        <w:rPr>
          <w:rFonts w:eastAsia="Times New Roman" w:cs="Times New Roman"/>
          <w:spacing w:val="1"/>
          <w:sz w:val="24"/>
          <w:szCs w:val="24"/>
        </w:rPr>
        <w:t>a</w:t>
      </w:r>
      <w:r w:rsidRPr="00343C5F">
        <w:rPr>
          <w:rFonts w:eastAsia="Times New Roman" w:cs="Times New Roman"/>
          <w:sz w:val="24"/>
          <w:szCs w:val="24"/>
        </w:rPr>
        <w:t>nd</w:t>
      </w:r>
      <w:r w:rsidRPr="00343C5F">
        <w:rPr>
          <w:rFonts w:eastAsia="Times New Roman" w:cs="Times New Roman"/>
          <w:spacing w:val="1"/>
          <w:sz w:val="24"/>
          <w:szCs w:val="24"/>
        </w:rPr>
        <w:t xml:space="preserve"> e</w:t>
      </w:r>
      <w:r w:rsidRPr="00343C5F">
        <w:rPr>
          <w:rFonts w:eastAsia="Times New Roman" w:cs="Times New Roman"/>
          <w:spacing w:val="-2"/>
          <w:sz w:val="24"/>
          <w:szCs w:val="24"/>
        </w:rPr>
        <w:t>x</w:t>
      </w:r>
      <w:r w:rsidRPr="00343C5F">
        <w:rPr>
          <w:rFonts w:eastAsia="Times New Roman" w:cs="Times New Roman"/>
          <w:spacing w:val="1"/>
          <w:sz w:val="24"/>
          <w:szCs w:val="24"/>
        </w:rPr>
        <w:t>te</w:t>
      </w:r>
      <w:r w:rsidRPr="00343C5F">
        <w:rPr>
          <w:rFonts w:eastAsia="Times New Roman" w:cs="Times New Roman"/>
          <w:sz w:val="24"/>
          <w:szCs w:val="24"/>
        </w:rPr>
        <w:t>n</w:t>
      </w:r>
      <w:r w:rsidRPr="00343C5F">
        <w:rPr>
          <w:rFonts w:eastAsia="Times New Roman" w:cs="Times New Roman"/>
          <w:spacing w:val="-2"/>
          <w:sz w:val="24"/>
          <w:szCs w:val="24"/>
        </w:rPr>
        <w:t>d</w:t>
      </w:r>
      <w:r w:rsidRPr="00343C5F">
        <w:rPr>
          <w:rFonts w:eastAsia="Times New Roman" w:cs="Times New Roman"/>
          <w:spacing w:val="1"/>
          <w:sz w:val="24"/>
          <w:szCs w:val="24"/>
        </w:rPr>
        <w:t>e</w:t>
      </w:r>
      <w:r w:rsidRPr="00343C5F">
        <w:rPr>
          <w:rFonts w:eastAsia="Times New Roman" w:cs="Times New Roman"/>
          <w:sz w:val="24"/>
          <w:szCs w:val="24"/>
        </w:rPr>
        <w:t xml:space="preserve">d </w:t>
      </w:r>
      <w:r w:rsidRPr="00343C5F">
        <w:rPr>
          <w:rFonts w:eastAsia="Times New Roman" w:cs="Times New Roman"/>
          <w:spacing w:val="-1"/>
          <w:sz w:val="24"/>
          <w:szCs w:val="24"/>
        </w:rPr>
        <w:t>a</w:t>
      </w:r>
      <w:r w:rsidRPr="00343C5F">
        <w:rPr>
          <w:rFonts w:eastAsia="Times New Roman" w:cs="Times New Roman"/>
          <w:sz w:val="24"/>
          <w:szCs w:val="24"/>
        </w:rPr>
        <w:t>t</w:t>
      </w:r>
      <w:r w:rsidRPr="00343C5F">
        <w:rPr>
          <w:rFonts w:eastAsia="Times New Roman" w:cs="Times New Roman"/>
          <w:spacing w:val="-2"/>
          <w:sz w:val="24"/>
          <w:szCs w:val="24"/>
        </w:rPr>
        <w:t xml:space="preserve"> </w:t>
      </w:r>
      <w:r w:rsidRPr="00343C5F">
        <w:rPr>
          <w:rFonts w:eastAsia="Times New Roman" w:cs="Times New Roman"/>
          <w:spacing w:val="1"/>
          <w:sz w:val="24"/>
          <w:szCs w:val="24"/>
        </w:rPr>
        <w:t>t</w:t>
      </w:r>
      <w:r w:rsidRPr="00343C5F">
        <w:rPr>
          <w:rFonts w:eastAsia="Times New Roman" w:cs="Times New Roman"/>
          <w:spacing w:val="-2"/>
          <w:sz w:val="24"/>
          <w:szCs w:val="24"/>
        </w:rPr>
        <w:t>h</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z w:val="24"/>
          <w:szCs w:val="24"/>
        </w:rPr>
        <w:t>d</w:t>
      </w:r>
      <w:r w:rsidRPr="00343C5F">
        <w:rPr>
          <w:rFonts w:eastAsia="Times New Roman" w:cs="Times New Roman"/>
          <w:spacing w:val="1"/>
          <w:sz w:val="24"/>
          <w:szCs w:val="24"/>
        </w:rPr>
        <w:t>i</w:t>
      </w:r>
      <w:r w:rsidRPr="00343C5F">
        <w:rPr>
          <w:rFonts w:eastAsia="Times New Roman" w:cs="Times New Roman"/>
          <w:spacing w:val="-1"/>
          <w:sz w:val="24"/>
          <w:szCs w:val="24"/>
        </w:rPr>
        <w:t>s</w:t>
      </w:r>
      <w:r w:rsidRPr="00343C5F">
        <w:rPr>
          <w:rFonts w:eastAsia="Times New Roman" w:cs="Times New Roman"/>
          <w:spacing w:val="1"/>
          <w:sz w:val="24"/>
          <w:szCs w:val="24"/>
        </w:rPr>
        <w:t>c</w:t>
      </w:r>
      <w:r w:rsidRPr="00343C5F">
        <w:rPr>
          <w:rFonts w:eastAsia="Times New Roman" w:cs="Times New Roman"/>
          <w:spacing w:val="-2"/>
          <w:sz w:val="24"/>
          <w:szCs w:val="24"/>
        </w:rPr>
        <w:t>r</w:t>
      </w:r>
      <w:r w:rsidRPr="00343C5F">
        <w:rPr>
          <w:rFonts w:eastAsia="Times New Roman" w:cs="Times New Roman"/>
          <w:spacing w:val="-1"/>
          <w:sz w:val="24"/>
          <w:szCs w:val="24"/>
        </w:rPr>
        <w:t>e</w:t>
      </w:r>
      <w:r w:rsidRPr="00343C5F">
        <w:rPr>
          <w:rFonts w:eastAsia="Times New Roman" w:cs="Times New Roman"/>
          <w:spacing w:val="-4"/>
          <w:sz w:val="24"/>
          <w:szCs w:val="24"/>
        </w:rPr>
        <w:t>t</w:t>
      </w:r>
      <w:r w:rsidRPr="00343C5F">
        <w:rPr>
          <w:rFonts w:eastAsia="Times New Roman" w:cs="Times New Roman"/>
          <w:sz w:val="24"/>
          <w:szCs w:val="24"/>
        </w:rPr>
        <w:t>ion of</w:t>
      </w:r>
      <w:r w:rsidRPr="00343C5F">
        <w:rPr>
          <w:rFonts w:eastAsia="Times New Roman" w:cs="Times New Roman"/>
          <w:spacing w:val="-4"/>
          <w:sz w:val="24"/>
          <w:szCs w:val="24"/>
        </w:rPr>
        <w:t xml:space="preserve"> </w:t>
      </w:r>
      <w:r w:rsidRPr="00343C5F">
        <w:rPr>
          <w:rFonts w:eastAsia="Times New Roman" w:cs="Times New Roman"/>
          <w:sz w:val="24"/>
          <w:szCs w:val="24"/>
        </w:rPr>
        <w:t>the</w:t>
      </w:r>
      <w:r w:rsidRPr="00343C5F">
        <w:rPr>
          <w:rFonts w:eastAsia="Times New Roman" w:cs="Times New Roman"/>
          <w:spacing w:val="1"/>
          <w:sz w:val="24"/>
          <w:szCs w:val="24"/>
        </w:rPr>
        <w:t xml:space="preserve"> </w:t>
      </w:r>
      <w:r w:rsidRPr="00343C5F">
        <w:rPr>
          <w:rFonts w:eastAsia="Times New Roman" w:cs="Times New Roman"/>
          <w:spacing w:val="-1"/>
          <w:sz w:val="24"/>
          <w:szCs w:val="24"/>
        </w:rPr>
        <w:t>c</w:t>
      </w:r>
      <w:r w:rsidRPr="00343C5F">
        <w:rPr>
          <w:rFonts w:eastAsia="Times New Roman" w:cs="Times New Roman"/>
          <w:spacing w:val="1"/>
          <w:sz w:val="24"/>
          <w:szCs w:val="24"/>
        </w:rPr>
        <w:t>li</w:t>
      </w:r>
      <w:r w:rsidRPr="00343C5F">
        <w:rPr>
          <w:rFonts w:eastAsia="Times New Roman" w:cs="Times New Roman"/>
          <w:sz w:val="24"/>
          <w:szCs w:val="24"/>
        </w:rPr>
        <w:t>n</w:t>
      </w:r>
      <w:r w:rsidRPr="00343C5F">
        <w:rPr>
          <w:rFonts w:eastAsia="Times New Roman" w:cs="Times New Roman"/>
          <w:spacing w:val="-4"/>
          <w:sz w:val="24"/>
          <w:szCs w:val="24"/>
        </w:rPr>
        <w:t>i</w:t>
      </w:r>
      <w:r w:rsidRPr="00343C5F">
        <w:rPr>
          <w:rFonts w:eastAsia="Times New Roman" w:cs="Times New Roman"/>
          <w:spacing w:val="1"/>
          <w:sz w:val="24"/>
          <w:szCs w:val="24"/>
        </w:rPr>
        <w:t>c</w:t>
      </w:r>
      <w:r w:rsidRPr="00343C5F">
        <w:rPr>
          <w:rFonts w:eastAsia="Times New Roman" w:cs="Times New Roman"/>
          <w:spacing w:val="-1"/>
          <w:sz w:val="24"/>
          <w:szCs w:val="24"/>
        </w:rPr>
        <w:t>a</w:t>
      </w:r>
      <w:r w:rsidRPr="00343C5F">
        <w:rPr>
          <w:rFonts w:eastAsia="Times New Roman" w:cs="Times New Roman"/>
          <w:sz w:val="24"/>
          <w:szCs w:val="24"/>
        </w:rPr>
        <w:t>l</w:t>
      </w:r>
      <w:r w:rsidRPr="00343C5F">
        <w:rPr>
          <w:rFonts w:eastAsia="Times New Roman" w:cs="Times New Roman"/>
          <w:spacing w:val="-2"/>
          <w:sz w:val="24"/>
          <w:szCs w:val="24"/>
        </w:rPr>
        <w:t xml:space="preserve"> </w:t>
      </w:r>
      <w:r w:rsidRPr="00343C5F">
        <w:rPr>
          <w:rFonts w:eastAsia="Times New Roman" w:cs="Times New Roman"/>
          <w:sz w:val="24"/>
          <w:szCs w:val="24"/>
        </w:rPr>
        <w:t>in</w:t>
      </w:r>
      <w:r w:rsidRPr="00343C5F">
        <w:rPr>
          <w:rFonts w:eastAsia="Times New Roman" w:cs="Times New Roman"/>
          <w:spacing w:val="-1"/>
          <w:sz w:val="24"/>
          <w:szCs w:val="24"/>
        </w:rPr>
        <w:t>s</w:t>
      </w:r>
      <w:r w:rsidRPr="00343C5F">
        <w:rPr>
          <w:rFonts w:eastAsia="Times New Roman" w:cs="Times New Roman"/>
          <w:spacing w:val="1"/>
          <w:sz w:val="24"/>
          <w:szCs w:val="24"/>
        </w:rPr>
        <w:t>t</w:t>
      </w:r>
      <w:r w:rsidRPr="00343C5F">
        <w:rPr>
          <w:rFonts w:eastAsia="Times New Roman" w:cs="Times New Roman"/>
          <w:sz w:val="24"/>
          <w:szCs w:val="24"/>
        </w:rPr>
        <w:t>r</w:t>
      </w:r>
      <w:r w:rsidRPr="00343C5F">
        <w:rPr>
          <w:rFonts w:eastAsia="Times New Roman" w:cs="Times New Roman"/>
          <w:spacing w:val="-2"/>
          <w:sz w:val="24"/>
          <w:szCs w:val="24"/>
        </w:rPr>
        <w:t>u</w:t>
      </w:r>
      <w:r w:rsidRPr="00343C5F">
        <w:rPr>
          <w:rFonts w:eastAsia="Times New Roman" w:cs="Times New Roman"/>
          <w:spacing w:val="1"/>
          <w:sz w:val="24"/>
          <w:szCs w:val="24"/>
        </w:rPr>
        <w:t>c</w:t>
      </w:r>
      <w:r w:rsidRPr="00343C5F">
        <w:rPr>
          <w:rFonts w:eastAsia="Times New Roman" w:cs="Times New Roman"/>
          <w:spacing w:val="-4"/>
          <w:sz w:val="24"/>
          <w:szCs w:val="24"/>
        </w:rPr>
        <w:t>t</w:t>
      </w:r>
      <w:r w:rsidRPr="00343C5F">
        <w:rPr>
          <w:rFonts w:eastAsia="Times New Roman" w:cs="Times New Roman"/>
          <w:sz w:val="24"/>
          <w:szCs w:val="24"/>
        </w:rPr>
        <w:t>or</w:t>
      </w:r>
      <w:r w:rsidRPr="00343C5F">
        <w:rPr>
          <w:rFonts w:eastAsia="Times New Roman" w:cs="Times New Roman"/>
          <w:spacing w:val="1"/>
          <w:sz w:val="24"/>
          <w:szCs w:val="24"/>
        </w:rPr>
        <w:t xml:space="preserve"> a</w:t>
      </w:r>
      <w:r w:rsidRPr="00343C5F">
        <w:rPr>
          <w:rFonts w:eastAsia="Times New Roman" w:cs="Times New Roman"/>
          <w:sz w:val="24"/>
          <w:szCs w:val="24"/>
        </w:rPr>
        <w:t>nd/or</w:t>
      </w:r>
      <w:r w:rsidRPr="00343C5F">
        <w:rPr>
          <w:rFonts w:eastAsia="Times New Roman" w:cs="Times New Roman"/>
          <w:spacing w:val="8"/>
          <w:sz w:val="24"/>
          <w:szCs w:val="24"/>
        </w:rPr>
        <w:t xml:space="preserve"> </w:t>
      </w:r>
      <w:r w:rsidRPr="00343C5F">
        <w:rPr>
          <w:sz w:val="24"/>
          <w:szCs w:val="24"/>
        </w:rPr>
        <w:t>Program</w:t>
      </w:r>
      <w:r w:rsidRPr="00343C5F">
        <w:rPr>
          <w:rFonts w:eastAsia="Times New Roman" w:cs="Times New Roman"/>
          <w:spacing w:val="3"/>
          <w:sz w:val="24"/>
          <w:szCs w:val="24"/>
        </w:rPr>
        <w:t xml:space="preserve"> </w:t>
      </w:r>
      <w:r w:rsidRPr="00343C5F">
        <w:rPr>
          <w:rFonts w:eastAsia="Times New Roman" w:cs="Times New Roman"/>
          <w:spacing w:val="-1"/>
          <w:sz w:val="24"/>
          <w:szCs w:val="24"/>
        </w:rPr>
        <w:t>D</w:t>
      </w:r>
      <w:r w:rsidRPr="00343C5F">
        <w:rPr>
          <w:rFonts w:eastAsia="Times New Roman" w:cs="Times New Roman"/>
          <w:spacing w:val="1"/>
          <w:sz w:val="24"/>
          <w:szCs w:val="24"/>
        </w:rPr>
        <w:t>i</w:t>
      </w:r>
      <w:r w:rsidRPr="00343C5F">
        <w:rPr>
          <w:rFonts w:eastAsia="Times New Roman" w:cs="Times New Roman"/>
          <w:sz w:val="24"/>
          <w:szCs w:val="24"/>
        </w:rPr>
        <w:t>r</w:t>
      </w:r>
      <w:r w:rsidRPr="00343C5F">
        <w:rPr>
          <w:rFonts w:eastAsia="Times New Roman" w:cs="Times New Roman"/>
          <w:spacing w:val="1"/>
          <w:sz w:val="24"/>
          <w:szCs w:val="24"/>
        </w:rPr>
        <w:t>e</w:t>
      </w:r>
      <w:r w:rsidRPr="00343C5F">
        <w:rPr>
          <w:rFonts w:eastAsia="Times New Roman" w:cs="Times New Roman"/>
          <w:spacing w:val="-4"/>
          <w:sz w:val="24"/>
          <w:szCs w:val="24"/>
        </w:rPr>
        <w:t>ct</w:t>
      </w:r>
      <w:r w:rsidRPr="00343C5F">
        <w:rPr>
          <w:rFonts w:eastAsia="Times New Roman" w:cs="Times New Roman"/>
          <w:sz w:val="24"/>
          <w:szCs w:val="24"/>
        </w:rPr>
        <w:t>or.</w:t>
      </w:r>
    </w:p>
    <w:p w14:paraId="5EA2271A" w14:textId="77777777" w:rsidR="003A754D" w:rsidRPr="00343C5F" w:rsidRDefault="003A754D" w:rsidP="003A754D">
      <w:pPr>
        <w:spacing w:after="0" w:line="240" w:lineRule="auto"/>
        <w:jc w:val="both"/>
        <w:rPr>
          <w:rFonts w:eastAsia="Times New Roman" w:cs="Times New Roman"/>
          <w:b/>
          <w:bCs/>
          <w:sz w:val="24"/>
          <w:szCs w:val="24"/>
          <w:u w:val="single"/>
        </w:rPr>
      </w:pPr>
    </w:p>
    <w:p w14:paraId="0DC300D7" w14:textId="77777777" w:rsidR="003A754D" w:rsidRPr="00343C5F" w:rsidRDefault="003A754D" w:rsidP="003A754D">
      <w:pPr>
        <w:spacing w:after="0" w:line="240" w:lineRule="auto"/>
        <w:jc w:val="both"/>
        <w:rPr>
          <w:rFonts w:eastAsia="Times New Roman" w:cs="Times New Roman"/>
          <w:b/>
          <w:bCs/>
          <w:position w:val="-1"/>
          <w:sz w:val="24"/>
          <w:szCs w:val="24"/>
          <w:u w:val="single"/>
        </w:rPr>
      </w:pPr>
      <w:r w:rsidRPr="00343C5F">
        <w:rPr>
          <w:rFonts w:eastAsia="Times New Roman" w:cs="Times New Roman"/>
          <w:b/>
          <w:bCs/>
          <w:spacing w:val="-1"/>
          <w:position w:val="-1"/>
          <w:sz w:val="24"/>
          <w:szCs w:val="24"/>
          <w:u w:val="single"/>
        </w:rPr>
        <w:t>D</w:t>
      </w:r>
      <w:r w:rsidRPr="00343C5F">
        <w:rPr>
          <w:rFonts w:eastAsia="Times New Roman" w:cs="Times New Roman"/>
          <w:b/>
          <w:bCs/>
          <w:spacing w:val="1"/>
          <w:position w:val="-1"/>
          <w:sz w:val="24"/>
          <w:szCs w:val="24"/>
          <w:u w:val="single"/>
        </w:rPr>
        <w:t>i</w:t>
      </w:r>
      <w:r w:rsidRPr="00343C5F">
        <w:rPr>
          <w:rFonts w:eastAsia="Times New Roman" w:cs="Times New Roman"/>
          <w:b/>
          <w:bCs/>
          <w:spacing w:val="-1"/>
          <w:position w:val="-1"/>
          <w:sz w:val="24"/>
          <w:szCs w:val="24"/>
          <w:u w:val="single"/>
        </w:rPr>
        <w:t>s</w:t>
      </w:r>
      <w:r w:rsidRPr="00343C5F">
        <w:rPr>
          <w:rFonts w:eastAsia="Times New Roman" w:cs="Times New Roman"/>
          <w:b/>
          <w:bCs/>
          <w:spacing w:val="-4"/>
          <w:position w:val="-1"/>
          <w:sz w:val="24"/>
          <w:szCs w:val="24"/>
          <w:u w:val="single"/>
        </w:rPr>
        <w:t>m</w:t>
      </w:r>
      <w:r w:rsidRPr="00343C5F">
        <w:rPr>
          <w:rFonts w:eastAsia="Times New Roman" w:cs="Times New Roman"/>
          <w:b/>
          <w:bCs/>
          <w:spacing w:val="1"/>
          <w:position w:val="-1"/>
          <w:sz w:val="24"/>
          <w:szCs w:val="24"/>
          <w:u w:val="single"/>
        </w:rPr>
        <w:t>i</w:t>
      </w:r>
      <w:r w:rsidRPr="00343C5F">
        <w:rPr>
          <w:rFonts w:eastAsia="Times New Roman" w:cs="Times New Roman"/>
          <w:b/>
          <w:bCs/>
          <w:spacing w:val="-1"/>
          <w:position w:val="-1"/>
          <w:sz w:val="24"/>
          <w:szCs w:val="24"/>
          <w:u w:val="single"/>
        </w:rPr>
        <w:t>ss</w:t>
      </w:r>
      <w:r w:rsidRPr="00343C5F">
        <w:rPr>
          <w:rFonts w:eastAsia="Times New Roman" w:cs="Times New Roman"/>
          <w:b/>
          <w:bCs/>
          <w:position w:val="-1"/>
          <w:sz w:val="24"/>
          <w:szCs w:val="24"/>
          <w:u w:val="single"/>
        </w:rPr>
        <w:t xml:space="preserve">al </w:t>
      </w:r>
      <w:r w:rsidRPr="00343C5F">
        <w:rPr>
          <w:rFonts w:eastAsia="Times New Roman" w:cs="Times New Roman"/>
          <w:b/>
          <w:bCs/>
          <w:spacing w:val="1"/>
          <w:position w:val="-1"/>
          <w:sz w:val="24"/>
          <w:szCs w:val="24"/>
          <w:u w:val="single"/>
        </w:rPr>
        <w:t>G</w:t>
      </w:r>
      <w:r w:rsidRPr="00343C5F">
        <w:rPr>
          <w:rFonts w:eastAsia="Times New Roman" w:cs="Times New Roman"/>
          <w:b/>
          <w:bCs/>
          <w:spacing w:val="-3"/>
          <w:position w:val="-1"/>
          <w:sz w:val="24"/>
          <w:szCs w:val="24"/>
          <w:u w:val="single"/>
        </w:rPr>
        <w:t>u</w:t>
      </w:r>
      <w:r w:rsidRPr="00343C5F">
        <w:rPr>
          <w:rFonts w:eastAsia="Times New Roman" w:cs="Times New Roman"/>
          <w:b/>
          <w:bCs/>
          <w:spacing w:val="1"/>
          <w:position w:val="-1"/>
          <w:sz w:val="24"/>
          <w:szCs w:val="24"/>
          <w:u w:val="single"/>
        </w:rPr>
        <w:t>i</w:t>
      </w:r>
      <w:r w:rsidRPr="00343C5F">
        <w:rPr>
          <w:rFonts w:eastAsia="Times New Roman" w:cs="Times New Roman"/>
          <w:b/>
          <w:bCs/>
          <w:spacing w:val="-1"/>
          <w:position w:val="-1"/>
          <w:sz w:val="24"/>
          <w:szCs w:val="24"/>
          <w:u w:val="single"/>
        </w:rPr>
        <w:t>d</w:t>
      </w:r>
      <w:r w:rsidRPr="00343C5F">
        <w:rPr>
          <w:rFonts w:eastAsia="Times New Roman" w:cs="Times New Roman"/>
          <w:b/>
          <w:bCs/>
          <w:spacing w:val="1"/>
          <w:position w:val="-1"/>
          <w:sz w:val="24"/>
          <w:szCs w:val="24"/>
          <w:u w:val="single"/>
        </w:rPr>
        <w:t>e</w:t>
      </w:r>
      <w:r w:rsidRPr="00343C5F">
        <w:rPr>
          <w:rFonts w:eastAsia="Times New Roman" w:cs="Times New Roman"/>
          <w:b/>
          <w:bCs/>
          <w:spacing w:val="-2"/>
          <w:position w:val="-1"/>
          <w:sz w:val="24"/>
          <w:szCs w:val="24"/>
          <w:u w:val="single"/>
        </w:rPr>
        <w:t>l</w:t>
      </w:r>
      <w:r w:rsidRPr="00343C5F">
        <w:rPr>
          <w:rFonts w:eastAsia="Times New Roman" w:cs="Times New Roman"/>
          <w:b/>
          <w:bCs/>
          <w:spacing w:val="1"/>
          <w:position w:val="-1"/>
          <w:sz w:val="24"/>
          <w:szCs w:val="24"/>
          <w:u w:val="single"/>
        </w:rPr>
        <w:t>i</w:t>
      </w:r>
      <w:r w:rsidRPr="00343C5F">
        <w:rPr>
          <w:rFonts w:eastAsia="Times New Roman" w:cs="Times New Roman"/>
          <w:b/>
          <w:bCs/>
          <w:spacing w:val="-1"/>
          <w:position w:val="-1"/>
          <w:sz w:val="24"/>
          <w:szCs w:val="24"/>
          <w:u w:val="single"/>
        </w:rPr>
        <w:t>n</w:t>
      </w:r>
      <w:r w:rsidRPr="00343C5F">
        <w:rPr>
          <w:rFonts w:eastAsia="Times New Roman" w:cs="Times New Roman"/>
          <w:b/>
          <w:bCs/>
          <w:spacing w:val="1"/>
          <w:position w:val="-1"/>
          <w:sz w:val="24"/>
          <w:szCs w:val="24"/>
          <w:u w:val="single"/>
        </w:rPr>
        <w:t>e</w:t>
      </w:r>
      <w:r w:rsidRPr="00343C5F">
        <w:rPr>
          <w:rFonts w:eastAsia="Times New Roman" w:cs="Times New Roman"/>
          <w:b/>
          <w:bCs/>
          <w:position w:val="-1"/>
          <w:sz w:val="24"/>
          <w:szCs w:val="24"/>
          <w:u w:val="single"/>
        </w:rPr>
        <w:t>s</w:t>
      </w:r>
    </w:p>
    <w:p w14:paraId="0D03FD45" w14:textId="77777777" w:rsidR="003A754D" w:rsidRPr="00343C5F" w:rsidRDefault="003A754D" w:rsidP="003A754D">
      <w:pPr>
        <w:spacing w:after="0" w:line="240" w:lineRule="auto"/>
        <w:jc w:val="both"/>
        <w:rPr>
          <w:rFonts w:eastAsia="Times New Roman" w:cs="Times New Roman"/>
          <w:b/>
          <w:bCs/>
          <w:sz w:val="24"/>
          <w:szCs w:val="24"/>
          <w:u w:val="single"/>
        </w:rPr>
      </w:pPr>
    </w:p>
    <w:p w14:paraId="6D17E647" w14:textId="77777777" w:rsidR="003A754D" w:rsidRPr="00343C5F" w:rsidRDefault="003A754D" w:rsidP="003A754D">
      <w:pPr>
        <w:spacing w:after="0" w:line="240" w:lineRule="auto"/>
        <w:jc w:val="both"/>
        <w:rPr>
          <w:rFonts w:eastAsia="Times New Roman" w:cs="Times New Roman"/>
          <w:sz w:val="24"/>
          <w:szCs w:val="24"/>
        </w:rPr>
      </w:pPr>
      <w:r w:rsidRPr="00343C5F">
        <w:rPr>
          <w:rFonts w:eastAsia="Times New Roman" w:cs="Times New Roman"/>
          <w:sz w:val="24"/>
          <w:szCs w:val="24"/>
        </w:rPr>
        <w:t>A</w:t>
      </w:r>
      <w:r w:rsidRPr="00343C5F">
        <w:rPr>
          <w:rFonts w:eastAsia="Times New Roman" w:cs="Times New Roman"/>
          <w:spacing w:val="-1"/>
          <w:sz w:val="24"/>
          <w:szCs w:val="24"/>
        </w:rPr>
        <w:t xml:space="preserve"> s</w:t>
      </w:r>
      <w:r w:rsidRPr="00343C5F">
        <w:rPr>
          <w:rFonts w:eastAsia="Times New Roman" w:cs="Times New Roman"/>
          <w:sz w:val="24"/>
          <w:szCs w:val="24"/>
        </w:rPr>
        <w:t>tu</w:t>
      </w:r>
      <w:r w:rsidRPr="00343C5F">
        <w:rPr>
          <w:rFonts w:eastAsia="Times New Roman" w:cs="Times New Roman"/>
          <w:spacing w:val="1"/>
          <w:sz w:val="24"/>
          <w:szCs w:val="24"/>
        </w:rPr>
        <w:t>de</w:t>
      </w:r>
      <w:r w:rsidRPr="00343C5F">
        <w:rPr>
          <w:rFonts w:eastAsia="Times New Roman" w:cs="Times New Roman"/>
          <w:sz w:val="24"/>
          <w:szCs w:val="24"/>
        </w:rPr>
        <w:t>nt</w:t>
      </w:r>
      <w:r w:rsidRPr="00343C5F">
        <w:rPr>
          <w:rFonts w:eastAsia="Times New Roman" w:cs="Times New Roman"/>
          <w:spacing w:val="1"/>
          <w:sz w:val="24"/>
          <w:szCs w:val="24"/>
        </w:rPr>
        <w:t xml:space="preserve"> </w:t>
      </w:r>
      <w:r w:rsidRPr="00343C5F">
        <w:rPr>
          <w:rFonts w:eastAsia="Times New Roman" w:cs="Times New Roman"/>
          <w:spacing w:val="-2"/>
          <w:sz w:val="24"/>
          <w:szCs w:val="24"/>
        </w:rPr>
        <w:t>m</w:t>
      </w:r>
      <w:r w:rsidRPr="00343C5F">
        <w:rPr>
          <w:rFonts w:eastAsia="Times New Roman" w:cs="Times New Roman"/>
          <w:spacing w:val="1"/>
          <w:sz w:val="24"/>
          <w:szCs w:val="24"/>
        </w:rPr>
        <w:t>a</w:t>
      </w:r>
      <w:r w:rsidRPr="00343C5F">
        <w:rPr>
          <w:rFonts w:eastAsia="Times New Roman" w:cs="Times New Roman"/>
          <w:sz w:val="24"/>
          <w:szCs w:val="24"/>
        </w:rPr>
        <w:t>y</w:t>
      </w:r>
      <w:r w:rsidRPr="00343C5F">
        <w:rPr>
          <w:rFonts w:eastAsia="Times New Roman" w:cs="Times New Roman"/>
          <w:spacing w:val="-10"/>
          <w:sz w:val="24"/>
          <w:szCs w:val="24"/>
        </w:rPr>
        <w:t xml:space="preserve"> </w:t>
      </w:r>
      <w:r w:rsidRPr="00343C5F">
        <w:rPr>
          <w:rFonts w:eastAsia="Times New Roman" w:cs="Times New Roman"/>
          <w:sz w:val="24"/>
          <w:szCs w:val="24"/>
        </w:rPr>
        <w:t>be</w:t>
      </w:r>
      <w:r w:rsidRPr="00343C5F">
        <w:rPr>
          <w:rFonts w:eastAsia="Times New Roman" w:cs="Times New Roman"/>
          <w:spacing w:val="1"/>
          <w:sz w:val="24"/>
          <w:szCs w:val="24"/>
        </w:rPr>
        <w:t xml:space="preserve"> </w:t>
      </w:r>
      <w:r w:rsidRPr="00343C5F">
        <w:rPr>
          <w:rFonts w:eastAsia="Times New Roman" w:cs="Times New Roman"/>
          <w:sz w:val="24"/>
          <w:szCs w:val="24"/>
        </w:rPr>
        <w:t>r</w:t>
      </w:r>
      <w:r w:rsidRPr="00343C5F">
        <w:rPr>
          <w:rFonts w:eastAsia="Times New Roman" w:cs="Times New Roman"/>
          <w:spacing w:val="1"/>
          <w:sz w:val="24"/>
          <w:szCs w:val="24"/>
        </w:rPr>
        <w:t>em</w:t>
      </w:r>
      <w:r w:rsidRPr="00343C5F">
        <w:rPr>
          <w:rFonts w:eastAsia="Times New Roman" w:cs="Times New Roman"/>
          <w:sz w:val="24"/>
          <w:szCs w:val="24"/>
        </w:rPr>
        <w:t>o</w:t>
      </w:r>
      <w:r w:rsidRPr="00343C5F">
        <w:rPr>
          <w:rFonts w:eastAsia="Times New Roman" w:cs="Times New Roman"/>
          <w:spacing w:val="-5"/>
          <w:sz w:val="24"/>
          <w:szCs w:val="24"/>
        </w:rPr>
        <w:t>v</w:t>
      </w:r>
      <w:r w:rsidRPr="00343C5F">
        <w:rPr>
          <w:rFonts w:eastAsia="Times New Roman" w:cs="Times New Roman"/>
          <w:spacing w:val="3"/>
          <w:sz w:val="24"/>
          <w:szCs w:val="24"/>
        </w:rPr>
        <w:t>e</w:t>
      </w:r>
      <w:r w:rsidRPr="00343C5F">
        <w:rPr>
          <w:rFonts w:eastAsia="Times New Roman" w:cs="Times New Roman"/>
          <w:sz w:val="24"/>
          <w:szCs w:val="24"/>
        </w:rPr>
        <w:t xml:space="preserve">d </w:t>
      </w:r>
      <w:r w:rsidRPr="00343C5F">
        <w:rPr>
          <w:rFonts w:eastAsia="Times New Roman" w:cs="Times New Roman"/>
          <w:spacing w:val="-5"/>
          <w:sz w:val="24"/>
          <w:szCs w:val="24"/>
        </w:rPr>
        <w:t>f</w:t>
      </w:r>
      <w:r w:rsidRPr="00343C5F">
        <w:rPr>
          <w:rFonts w:eastAsia="Times New Roman" w:cs="Times New Roman"/>
          <w:sz w:val="24"/>
          <w:szCs w:val="24"/>
        </w:rPr>
        <w:t>rom</w:t>
      </w:r>
      <w:r w:rsidRPr="00343C5F">
        <w:rPr>
          <w:rFonts w:eastAsia="Times New Roman" w:cs="Times New Roman"/>
          <w:spacing w:val="1"/>
          <w:sz w:val="24"/>
          <w:szCs w:val="24"/>
        </w:rPr>
        <w:t xml:space="preserve"> </w:t>
      </w:r>
      <w:r w:rsidRPr="00343C5F">
        <w:rPr>
          <w:rFonts w:eastAsia="Times New Roman" w:cs="Times New Roman"/>
          <w:sz w:val="24"/>
          <w:szCs w:val="24"/>
        </w:rPr>
        <w:t>the</w:t>
      </w:r>
      <w:r w:rsidRPr="00343C5F">
        <w:rPr>
          <w:rFonts w:eastAsia="Times New Roman" w:cs="Times New Roman"/>
          <w:spacing w:val="1"/>
          <w:sz w:val="24"/>
          <w:szCs w:val="24"/>
        </w:rPr>
        <w:t xml:space="preserve"> </w:t>
      </w:r>
      <w:r w:rsidRPr="00343C5F">
        <w:rPr>
          <w:rFonts w:eastAsia="Times New Roman" w:cs="Times New Roman"/>
          <w:spacing w:val="-1"/>
          <w:sz w:val="24"/>
          <w:szCs w:val="24"/>
        </w:rPr>
        <w:t>P</w:t>
      </w:r>
      <w:r w:rsidRPr="00343C5F">
        <w:rPr>
          <w:rFonts w:eastAsia="Times New Roman" w:cs="Times New Roman"/>
          <w:sz w:val="24"/>
          <w:szCs w:val="24"/>
        </w:rPr>
        <w:t>ro</w:t>
      </w:r>
      <w:r w:rsidRPr="00343C5F">
        <w:rPr>
          <w:rFonts w:eastAsia="Times New Roman" w:cs="Times New Roman"/>
          <w:spacing w:val="-5"/>
          <w:sz w:val="24"/>
          <w:szCs w:val="24"/>
        </w:rPr>
        <w:t>g</w:t>
      </w:r>
      <w:r w:rsidRPr="00343C5F">
        <w:rPr>
          <w:rFonts w:eastAsia="Times New Roman" w:cs="Times New Roman"/>
          <w:sz w:val="24"/>
          <w:szCs w:val="24"/>
        </w:rPr>
        <w:t>r</w:t>
      </w:r>
      <w:r w:rsidRPr="00343C5F">
        <w:rPr>
          <w:rFonts w:eastAsia="Times New Roman" w:cs="Times New Roman"/>
          <w:spacing w:val="1"/>
          <w:sz w:val="24"/>
          <w:szCs w:val="24"/>
        </w:rPr>
        <w:t>a</w:t>
      </w:r>
      <w:r w:rsidRPr="00343C5F">
        <w:rPr>
          <w:rFonts w:eastAsia="Times New Roman" w:cs="Times New Roman"/>
          <w:sz w:val="24"/>
          <w:szCs w:val="24"/>
        </w:rPr>
        <w:t>m b</w:t>
      </w:r>
      <w:r w:rsidRPr="00343C5F">
        <w:rPr>
          <w:rFonts w:eastAsia="Times New Roman" w:cs="Times New Roman"/>
          <w:spacing w:val="1"/>
          <w:sz w:val="24"/>
          <w:szCs w:val="24"/>
        </w:rPr>
        <w:t>a</w:t>
      </w:r>
      <w:r w:rsidRPr="00343C5F">
        <w:rPr>
          <w:rFonts w:eastAsia="Times New Roman" w:cs="Times New Roman"/>
          <w:spacing w:val="-1"/>
          <w:sz w:val="24"/>
          <w:szCs w:val="24"/>
        </w:rPr>
        <w:t>se</w:t>
      </w:r>
      <w:r w:rsidRPr="00343C5F">
        <w:rPr>
          <w:rFonts w:eastAsia="Times New Roman" w:cs="Times New Roman"/>
          <w:sz w:val="24"/>
          <w:szCs w:val="24"/>
        </w:rPr>
        <w:t>d</w:t>
      </w:r>
      <w:r w:rsidRPr="00343C5F">
        <w:rPr>
          <w:rFonts w:eastAsia="Times New Roman" w:cs="Times New Roman"/>
          <w:spacing w:val="-2"/>
          <w:sz w:val="24"/>
          <w:szCs w:val="24"/>
        </w:rPr>
        <w:t xml:space="preserve"> </w:t>
      </w:r>
      <w:r w:rsidRPr="00343C5F">
        <w:rPr>
          <w:rFonts w:eastAsia="Times New Roman" w:cs="Times New Roman"/>
          <w:sz w:val="24"/>
          <w:szCs w:val="24"/>
        </w:rPr>
        <w:t xml:space="preserve">on </w:t>
      </w:r>
      <w:r w:rsidRPr="00343C5F">
        <w:rPr>
          <w:rFonts w:eastAsia="Times New Roman" w:cs="Times New Roman"/>
          <w:spacing w:val="-5"/>
          <w:sz w:val="24"/>
          <w:szCs w:val="24"/>
        </w:rPr>
        <w:t>v</w:t>
      </w:r>
      <w:r w:rsidRPr="00343C5F">
        <w:rPr>
          <w:rFonts w:eastAsia="Times New Roman" w:cs="Times New Roman"/>
          <w:spacing w:val="1"/>
          <w:sz w:val="24"/>
          <w:szCs w:val="24"/>
        </w:rPr>
        <w:t>a</w:t>
      </w:r>
      <w:r w:rsidRPr="00343C5F">
        <w:rPr>
          <w:rFonts w:eastAsia="Times New Roman" w:cs="Times New Roman"/>
          <w:sz w:val="24"/>
          <w:szCs w:val="24"/>
        </w:rPr>
        <w:t>r</w:t>
      </w:r>
      <w:r w:rsidRPr="00343C5F">
        <w:rPr>
          <w:rFonts w:eastAsia="Times New Roman" w:cs="Times New Roman"/>
          <w:spacing w:val="1"/>
          <w:sz w:val="24"/>
          <w:szCs w:val="24"/>
        </w:rPr>
        <w:t>i</w:t>
      </w:r>
      <w:r w:rsidRPr="00343C5F">
        <w:rPr>
          <w:rFonts w:eastAsia="Times New Roman" w:cs="Times New Roman"/>
          <w:sz w:val="24"/>
          <w:szCs w:val="24"/>
        </w:rPr>
        <w:t>ous</w:t>
      </w:r>
      <w:r w:rsidRPr="00343C5F">
        <w:rPr>
          <w:rFonts w:eastAsia="Times New Roman" w:cs="Times New Roman"/>
          <w:spacing w:val="-1"/>
          <w:sz w:val="24"/>
          <w:szCs w:val="24"/>
        </w:rPr>
        <w:t xml:space="preserve"> </w:t>
      </w:r>
      <w:r w:rsidRPr="00343C5F">
        <w:rPr>
          <w:rFonts w:eastAsia="Times New Roman" w:cs="Times New Roman"/>
          <w:spacing w:val="1"/>
          <w:sz w:val="24"/>
          <w:szCs w:val="24"/>
        </w:rPr>
        <w:t>i</w:t>
      </w:r>
      <w:r w:rsidRPr="00343C5F">
        <w:rPr>
          <w:rFonts w:eastAsia="Times New Roman" w:cs="Times New Roman"/>
          <w:sz w:val="24"/>
          <w:szCs w:val="24"/>
        </w:rPr>
        <w:t>n</w:t>
      </w:r>
      <w:r w:rsidRPr="00343C5F">
        <w:rPr>
          <w:rFonts w:eastAsia="Times New Roman" w:cs="Times New Roman"/>
          <w:spacing w:val="-5"/>
          <w:sz w:val="24"/>
          <w:szCs w:val="24"/>
        </w:rPr>
        <w:t>f</w:t>
      </w:r>
      <w:r w:rsidRPr="00343C5F">
        <w:rPr>
          <w:rFonts w:eastAsia="Times New Roman" w:cs="Times New Roman"/>
          <w:sz w:val="24"/>
          <w:szCs w:val="24"/>
        </w:rPr>
        <w:t>r</w:t>
      </w:r>
      <w:r w:rsidRPr="00343C5F">
        <w:rPr>
          <w:rFonts w:eastAsia="Times New Roman" w:cs="Times New Roman"/>
          <w:spacing w:val="1"/>
          <w:sz w:val="24"/>
          <w:szCs w:val="24"/>
        </w:rPr>
        <w:t>acti</w:t>
      </w:r>
      <w:r w:rsidRPr="00343C5F">
        <w:rPr>
          <w:rFonts w:eastAsia="Times New Roman" w:cs="Times New Roman"/>
          <w:spacing w:val="-2"/>
          <w:sz w:val="24"/>
          <w:szCs w:val="24"/>
        </w:rPr>
        <w:t>o</w:t>
      </w:r>
      <w:r w:rsidRPr="00343C5F">
        <w:rPr>
          <w:rFonts w:eastAsia="Times New Roman" w:cs="Times New Roman"/>
          <w:sz w:val="24"/>
          <w:szCs w:val="24"/>
        </w:rPr>
        <w:t>ns</w:t>
      </w:r>
      <w:r w:rsidRPr="00343C5F">
        <w:rPr>
          <w:rFonts w:eastAsia="Times New Roman" w:cs="Times New Roman"/>
          <w:spacing w:val="-1"/>
          <w:sz w:val="24"/>
          <w:szCs w:val="24"/>
        </w:rPr>
        <w:t xml:space="preserve"> </w:t>
      </w:r>
      <w:r w:rsidRPr="00343C5F">
        <w:rPr>
          <w:rFonts w:eastAsia="Times New Roman" w:cs="Times New Roman"/>
          <w:sz w:val="24"/>
          <w:szCs w:val="24"/>
        </w:rPr>
        <w:t>of</w:t>
      </w:r>
      <w:r w:rsidRPr="00343C5F">
        <w:rPr>
          <w:rFonts w:eastAsia="Times New Roman" w:cs="Times New Roman"/>
          <w:spacing w:val="-5"/>
          <w:sz w:val="24"/>
          <w:szCs w:val="24"/>
        </w:rPr>
        <w:t xml:space="preserve"> </w:t>
      </w:r>
      <w:r w:rsidRPr="00343C5F">
        <w:rPr>
          <w:rFonts w:eastAsia="Times New Roman" w:cs="Times New Roman"/>
          <w:spacing w:val="2"/>
          <w:sz w:val="24"/>
          <w:szCs w:val="24"/>
        </w:rPr>
        <w:t>p</w:t>
      </w:r>
      <w:r w:rsidRPr="00343C5F">
        <w:rPr>
          <w:rFonts w:eastAsia="Times New Roman" w:cs="Times New Roman"/>
          <w:sz w:val="24"/>
          <w:szCs w:val="24"/>
        </w:rPr>
        <w:t>ol</w:t>
      </w:r>
      <w:r w:rsidRPr="00343C5F">
        <w:rPr>
          <w:rFonts w:eastAsia="Times New Roman" w:cs="Times New Roman"/>
          <w:spacing w:val="2"/>
          <w:sz w:val="24"/>
          <w:szCs w:val="24"/>
        </w:rPr>
        <w:t>i</w:t>
      </w:r>
      <w:r w:rsidRPr="00343C5F">
        <w:rPr>
          <w:rFonts w:eastAsia="Times New Roman" w:cs="Times New Roman"/>
          <w:spacing w:val="-1"/>
          <w:sz w:val="24"/>
          <w:szCs w:val="24"/>
        </w:rPr>
        <w:t>c</w:t>
      </w:r>
      <w:r w:rsidRPr="00343C5F">
        <w:rPr>
          <w:rFonts w:eastAsia="Times New Roman" w:cs="Times New Roman"/>
          <w:spacing w:val="-2"/>
          <w:sz w:val="24"/>
          <w:szCs w:val="24"/>
        </w:rPr>
        <w:t>i</w:t>
      </w:r>
      <w:r w:rsidRPr="00343C5F">
        <w:rPr>
          <w:rFonts w:eastAsia="Times New Roman" w:cs="Times New Roman"/>
          <w:spacing w:val="1"/>
          <w:sz w:val="24"/>
          <w:szCs w:val="24"/>
        </w:rPr>
        <w:t>e</w:t>
      </w:r>
      <w:r w:rsidRPr="00343C5F">
        <w:rPr>
          <w:rFonts w:eastAsia="Times New Roman" w:cs="Times New Roman"/>
          <w:sz w:val="24"/>
          <w:szCs w:val="24"/>
        </w:rPr>
        <w:t>s</w:t>
      </w:r>
      <w:r w:rsidRPr="00343C5F">
        <w:rPr>
          <w:rFonts w:eastAsia="Times New Roman" w:cs="Times New Roman"/>
          <w:spacing w:val="-1"/>
          <w:sz w:val="24"/>
          <w:szCs w:val="24"/>
        </w:rPr>
        <w:t xml:space="preserve"> </w:t>
      </w:r>
      <w:r w:rsidRPr="00343C5F">
        <w:rPr>
          <w:rFonts w:eastAsia="Times New Roman" w:cs="Times New Roman"/>
          <w:sz w:val="24"/>
          <w:szCs w:val="24"/>
        </w:rPr>
        <w:t>ou</w:t>
      </w:r>
      <w:r w:rsidRPr="00343C5F">
        <w:rPr>
          <w:rFonts w:eastAsia="Times New Roman" w:cs="Times New Roman"/>
          <w:spacing w:val="-2"/>
          <w:sz w:val="24"/>
          <w:szCs w:val="24"/>
        </w:rPr>
        <w:t>tl</w:t>
      </w:r>
      <w:r w:rsidRPr="00343C5F">
        <w:rPr>
          <w:rFonts w:eastAsia="Times New Roman" w:cs="Times New Roman"/>
          <w:spacing w:val="1"/>
          <w:sz w:val="24"/>
          <w:szCs w:val="24"/>
        </w:rPr>
        <w:t>i</w:t>
      </w:r>
      <w:r w:rsidRPr="00343C5F">
        <w:rPr>
          <w:rFonts w:eastAsia="Times New Roman" w:cs="Times New Roman"/>
          <w:spacing w:val="-2"/>
          <w:sz w:val="24"/>
          <w:szCs w:val="24"/>
        </w:rPr>
        <w:t>n</w:t>
      </w:r>
      <w:r w:rsidRPr="00343C5F">
        <w:rPr>
          <w:rFonts w:eastAsia="Times New Roman" w:cs="Times New Roman"/>
          <w:spacing w:val="1"/>
          <w:sz w:val="24"/>
          <w:szCs w:val="24"/>
        </w:rPr>
        <w:t>e</w:t>
      </w:r>
      <w:r w:rsidRPr="00343C5F">
        <w:rPr>
          <w:rFonts w:eastAsia="Times New Roman" w:cs="Times New Roman"/>
          <w:sz w:val="24"/>
          <w:szCs w:val="24"/>
        </w:rPr>
        <w:t>d in</w:t>
      </w:r>
      <w:r w:rsidRPr="00343C5F">
        <w:rPr>
          <w:rFonts w:eastAsia="Times New Roman" w:cs="Times New Roman"/>
          <w:spacing w:val="-4"/>
          <w:sz w:val="24"/>
          <w:szCs w:val="24"/>
        </w:rPr>
        <w:t xml:space="preserve"> </w:t>
      </w:r>
      <w:r w:rsidRPr="00343C5F">
        <w:rPr>
          <w:rFonts w:eastAsia="Times New Roman" w:cs="Times New Roman"/>
          <w:sz w:val="24"/>
          <w:szCs w:val="24"/>
        </w:rPr>
        <w:t>the</w:t>
      </w:r>
      <w:r w:rsidRPr="00343C5F">
        <w:rPr>
          <w:rFonts w:eastAsia="Times New Roman" w:cs="Times New Roman"/>
          <w:spacing w:val="1"/>
          <w:sz w:val="24"/>
          <w:szCs w:val="24"/>
        </w:rPr>
        <w:t xml:space="preserve"> </w:t>
      </w:r>
      <w:r w:rsidRPr="00343C5F">
        <w:rPr>
          <w:rFonts w:eastAsia="Times New Roman" w:cs="Times New Roman"/>
          <w:spacing w:val="-1"/>
          <w:sz w:val="24"/>
          <w:szCs w:val="24"/>
        </w:rPr>
        <w:t>S</w:t>
      </w:r>
      <w:r w:rsidRPr="00343C5F">
        <w:rPr>
          <w:rFonts w:eastAsia="Times New Roman" w:cs="Times New Roman"/>
          <w:sz w:val="24"/>
          <w:szCs w:val="24"/>
        </w:rPr>
        <w:t>u</w:t>
      </w:r>
      <w:r w:rsidRPr="00343C5F">
        <w:rPr>
          <w:rFonts w:eastAsia="Times New Roman" w:cs="Times New Roman"/>
          <w:spacing w:val="-5"/>
          <w:sz w:val="24"/>
          <w:szCs w:val="24"/>
        </w:rPr>
        <w:t>rg</w:t>
      </w:r>
      <w:r w:rsidRPr="00343C5F">
        <w:rPr>
          <w:rFonts w:eastAsia="Times New Roman" w:cs="Times New Roman"/>
          <w:spacing w:val="1"/>
          <w:sz w:val="24"/>
          <w:szCs w:val="24"/>
        </w:rPr>
        <w:t>ica</w:t>
      </w:r>
      <w:r w:rsidRPr="00343C5F">
        <w:rPr>
          <w:rFonts w:eastAsia="Times New Roman" w:cs="Times New Roman"/>
          <w:sz w:val="24"/>
          <w:szCs w:val="24"/>
        </w:rPr>
        <w:t xml:space="preserve">l </w:t>
      </w:r>
      <w:r w:rsidRPr="00343C5F">
        <w:rPr>
          <w:rFonts w:eastAsia="Times New Roman" w:cs="Times New Roman"/>
          <w:spacing w:val="1"/>
          <w:sz w:val="24"/>
          <w:szCs w:val="24"/>
        </w:rPr>
        <w:t>Tec</w:t>
      </w:r>
      <w:r w:rsidRPr="00343C5F">
        <w:rPr>
          <w:rFonts w:eastAsia="Times New Roman" w:cs="Times New Roman"/>
          <w:spacing w:val="-2"/>
          <w:sz w:val="24"/>
          <w:szCs w:val="24"/>
        </w:rPr>
        <w:t>h</w:t>
      </w:r>
      <w:r w:rsidRPr="00343C5F">
        <w:rPr>
          <w:rFonts w:eastAsia="Times New Roman" w:cs="Times New Roman"/>
          <w:sz w:val="24"/>
          <w:szCs w:val="24"/>
        </w:rPr>
        <w:t>nology</w:t>
      </w:r>
      <w:r w:rsidRPr="00343C5F">
        <w:rPr>
          <w:rFonts w:eastAsia="Times New Roman" w:cs="Times New Roman"/>
          <w:spacing w:val="-9"/>
          <w:sz w:val="24"/>
          <w:szCs w:val="24"/>
        </w:rPr>
        <w:t xml:space="preserve"> </w:t>
      </w:r>
      <w:r w:rsidRPr="00343C5F">
        <w:rPr>
          <w:rFonts w:eastAsia="Times New Roman" w:cs="Times New Roman"/>
          <w:spacing w:val="-1"/>
          <w:sz w:val="24"/>
          <w:szCs w:val="24"/>
        </w:rPr>
        <w:t>P</w:t>
      </w:r>
      <w:r w:rsidRPr="00343C5F">
        <w:rPr>
          <w:rFonts w:eastAsia="Times New Roman" w:cs="Times New Roman"/>
          <w:sz w:val="24"/>
          <w:szCs w:val="24"/>
        </w:rPr>
        <w:t>r</w:t>
      </w:r>
      <w:r w:rsidRPr="00343C5F">
        <w:rPr>
          <w:rFonts w:eastAsia="Times New Roman" w:cs="Times New Roman"/>
          <w:spacing w:val="5"/>
          <w:sz w:val="24"/>
          <w:szCs w:val="24"/>
        </w:rPr>
        <w:t>o</w:t>
      </w:r>
      <w:r w:rsidRPr="00343C5F">
        <w:rPr>
          <w:rFonts w:eastAsia="Times New Roman" w:cs="Times New Roman"/>
          <w:spacing w:val="-5"/>
          <w:sz w:val="24"/>
          <w:szCs w:val="24"/>
        </w:rPr>
        <w:t>g</w:t>
      </w:r>
      <w:r w:rsidRPr="00343C5F">
        <w:rPr>
          <w:rFonts w:eastAsia="Times New Roman" w:cs="Times New Roman"/>
          <w:sz w:val="24"/>
          <w:szCs w:val="24"/>
        </w:rPr>
        <w:t>r</w:t>
      </w:r>
      <w:r w:rsidRPr="00343C5F">
        <w:rPr>
          <w:rFonts w:eastAsia="Times New Roman" w:cs="Times New Roman"/>
          <w:spacing w:val="1"/>
          <w:sz w:val="24"/>
          <w:szCs w:val="24"/>
        </w:rPr>
        <w:t>a</w:t>
      </w:r>
      <w:r w:rsidRPr="00343C5F">
        <w:rPr>
          <w:rFonts w:eastAsia="Times New Roman" w:cs="Times New Roman"/>
          <w:sz w:val="24"/>
          <w:szCs w:val="24"/>
        </w:rPr>
        <w:t>m</w:t>
      </w:r>
      <w:r w:rsidRPr="00343C5F">
        <w:rPr>
          <w:rFonts w:eastAsia="Times New Roman" w:cs="Times New Roman"/>
          <w:spacing w:val="1"/>
          <w:sz w:val="24"/>
          <w:szCs w:val="24"/>
        </w:rPr>
        <w:t xml:space="preserve"> </w:t>
      </w:r>
      <w:r w:rsidRPr="00343C5F">
        <w:rPr>
          <w:rFonts w:eastAsia="Times New Roman" w:cs="Times New Roman"/>
          <w:spacing w:val="-1"/>
          <w:sz w:val="24"/>
          <w:szCs w:val="24"/>
        </w:rPr>
        <w:t>M</w:t>
      </w:r>
      <w:r w:rsidRPr="00343C5F">
        <w:rPr>
          <w:rFonts w:eastAsia="Times New Roman" w:cs="Times New Roman"/>
          <w:spacing w:val="1"/>
          <w:sz w:val="24"/>
          <w:szCs w:val="24"/>
        </w:rPr>
        <w:t>a</w:t>
      </w:r>
      <w:r w:rsidRPr="00343C5F">
        <w:rPr>
          <w:rFonts w:eastAsia="Times New Roman" w:cs="Times New Roman"/>
          <w:spacing w:val="-2"/>
          <w:sz w:val="24"/>
          <w:szCs w:val="24"/>
        </w:rPr>
        <w:t>n</w:t>
      </w:r>
      <w:r w:rsidRPr="00343C5F">
        <w:rPr>
          <w:rFonts w:eastAsia="Times New Roman" w:cs="Times New Roman"/>
          <w:sz w:val="24"/>
          <w:szCs w:val="24"/>
        </w:rPr>
        <w:t>u</w:t>
      </w:r>
      <w:r w:rsidRPr="00343C5F">
        <w:rPr>
          <w:rFonts w:eastAsia="Times New Roman" w:cs="Times New Roman"/>
          <w:spacing w:val="1"/>
          <w:sz w:val="24"/>
          <w:szCs w:val="24"/>
        </w:rPr>
        <w:t>a</w:t>
      </w:r>
      <w:r w:rsidRPr="00343C5F">
        <w:rPr>
          <w:rFonts w:eastAsia="Times New Roman" w:cs="Times New Roman"/>
          <w:sz w:val="24"/>
          <w:szCs w:val="24"/>
        </w:rPr>
        <w:t>l.</w:t>
      </w:r>
      <w:r w:rsidRPr="00343C5F">
        <w:rPr>
          <w:rFonts w:eastAsia="Times New Roman" w:cs="Times New Roman"/>
          <w:spacing w:val="1"/>
          <w:sz w:val="24"/>
          <w:szCs w:val="24"/>
        </w:rPr>
        <w:t xml:space="preserve"> </w:t>
      </w:r>
      <w:r w:rsidRPr="00343C5F">
        <w:rPr>
          <w:rFonts w:eastAsia="Times New Roman" w:cs="Times New Roman"/>
          <w:spacing w:val="-2"/>
          <w:sz w:val="24"/>
          <w:szCs w:val="24"/>
        </w:rPr>
        <w:t>T</w:t>
      </w:r>
      <w:r w:rsidRPr="00343C5F">
        <w:rPr>
          <w:rFonts w:eastAsia="Times New Roman" w:cs="Times New Roman"/>
          <w:sz w:val="24"/>
          <w:szCs w:val="24"/>
        </w:rPr>
        <w:t>he</w:t>
      </w:r>
      <w:r w:rsidRPr="00343C5F">
        <w:rPr>
          <w:rFonts w:eastAsia="Times New Roman" w:cs="Times New Roman"/>
          <w:spacing w:val="1"/>
          <w:sz w:val="24"/>
          <w:szCs w:val="24"/>
        </w:rPr>
        <w:t xml:space="preserve"> </w:t>
      </w:r>
      <w:r w:rsidRPr="00343C5F">
        <w:rPr>
          <w:rFonts w:eastAsia="Times New Roman" w:cs="Times New Roman"/>
          <w:spacing w:val="-1"/>
          <w:sz w:val="24"/>
          <w:szCs w:val="24"/>
        </w:rPr>
        <w:t>a</w:t>
      </w:r>
      <w:r w:rsidRPr="00343C5F">
        <w:rPr>
          <w:rFonts w:eastAsia="Times New Roman" w:cs="Times New Roman"/>
          <w:spacing w:val="-2"/>
          <w:sz w:val="24"/>
          <w:szCs w:val="24"/>
        </w:rPr>
        <w:t>u</w:t>
      </w:r>
      <w:r w:rsidRPr="00343C5F">
        <w:rPr>
          <w:rFonts w:eastAsia="Times New Roman" w:cs="Times New Roman"/>
          <w:sz w:val="24"/>
          <w:szCs w:val="24"/>
        </w:rPr>
        <w:t>tho</w:t>
      </w:r>
      <w:r w:rsidRPr="00343C5F">
        <w:rPr>
          <w:rFonts w:eastAsia="Times New Roman" w:cs="Times New Roman"/>
          <w:spacing w:val="-2"/>
          <w:sz w:val="24"/>
          <w:szCs w:val="24"/>
        </w:rPr>
        <w:t>ri</w:t>
      </w:r>
      <w:r w:rsidRPr="00343C5F">
        <w:rPr>
          <w:rFonts w:eastAsia="Times New Roman" w:cs="Times New Roman"/>
          <w:sz w:val="24"/>
          <w:szCs w:val="24"/>
        </w:rPr>
        <w:t>ty</w:t>
      </w:r>
      <w:r w:rsidRPr="00343C5F">
        <w:rPr>
          <w:rFonts w:eastAsia="Times New Roman" w:cs="Times New Roman"/>
          <w:spacing w:val="-9"/>
          <w:sz w:val="24"/>
          <w:szCs w:val="24"/>
        </w:rPr>
        <w:t xml:space="preserve"> </w:t>
      </w:r>
      <w:r w:rsidRPr="00343C5F">
        <w:rPr>
          <w:rFonts w:eastAsia="Times New Roman" w:cs="Times New Roman"/>
          <w:sz w:val="24"/>
          <w:szCs w:val="24"/>
        </w:rPr>
        <w:t>to d</w:t>
      </w:r>
      <w:r w:rsidRPr="00343C5F">
        <w:rPr>
          <w:rFonts w:eastAsia="Times New Roman" w:cs="Times New Roman"/>
          <w:spacing w:val="1"/>
          <w:sz w:val="24"/>
          <w:szCs w:val="24"/>
        </w:rPr>
        <w:t>i</w:t>
      </w:r>
      <w:r w:rsidRPr="00343C5F">
        <w:rPr>
          <w:rFonts w:eastAsia="Times New Roman" w:cs="Times New Roman"/>
          <w:spacing w:val="-1"/>
          <w:sz w:val="24"/>
          <w:szCs w:val="24"/>
        </w:rPr>
        <w:t>s</w:t>
      </w:r>
      <w:r w:rsidRPr="00343C5F">
        <w:rPr>
          <w:rFonts w:eastAsia="Times New Roman" w:cs="Times New Roman"/>
          <w:spacing w:val="1"/>
          <w:sz w:val="24"/>
          <w:szCs w:val="24"/>
        </w:rPr>
        <w:t>m</w:t>
      </w:r>
      <w:r w:rsidRPr="00343C5F">
        <w:rPr>
          <w:rFonts w:eastAsia="Times New Roman" w:cs="Times New Roman"/>
          <w:spacing w:val="-4"/>
          <w:sz w:val="24"/>
          <w:szCs w:val="24"/>
        </w:rPr>
        <w:t>i</w:t>
      </w:r>
      <w:r w:rsidRPr="00343C5F">
        <w:rPr>
          <w:rFonts w:eastAsia="Times New Roman" w:cs="Times New Roman"/>
          <w:spacing w:val="-1"/>
          <w:sz w:val="24"/>
          <w:szCs w:val="24"/>
        </w:rPr>
        <w:t>s</w:t>
      </w:r>
      <w:r w:rsidRPr="00343C5F">
        <w:rPr>
          <w:rFonts w:eastAsia="Times New Roman" w:cs="Times New Roman"/>
          <w:sz w:val="24"/>
          <w:szCs w:val="24"/>
        </w:rPr>
        <w:t>s a</w:t>
      </w:r>
      <w:r w:rsidRPr="00343C5F">
        <w:rPr>
          <w:rFonts w:eastAsia="Times New Roman" w:cs="Times New Roman"/>
          <w:spacing w:val="1"/>
          <w:sz w:val="24"/>
          <w:szCs w:val="24"/>
        </w:rPr>
        <w:t xml:space="preserve"> </w:t>
      </w:r>
      <w:r w:rsidRPr="00343C5F">
        <w:rPr>
          <w:rFonts w:eastAsia="Times New Roman" w:cs="Times New Roman"/>
          <w:spacing w:val="-1"/>
          <w:sz w:val="24"/>
          <w:szCs w:val="24"/>
        </w:rPr>
        <w:t>s</w:t>
      </w:r>
      <w:r w:rsidRPr="00343C5F">
        <w:rPr>
          <w:rFonts w:eastAsia="Times New Roman" w:cs="Times New Roman"/>
          <w:sz w:val="24"/>
          <w:szCs w:val="24"/>
        </w:rPr>
        <w:t>tud</w:t>
      </w:r>
      <w:r w:rsidRPr="00343C5F">
        <w:rPr>
          <w:rFonts w:eastAsia="Times New Roman" w:cs="Times New Roman"/>
          <w:spacing w:val="1"/>
          <w:sz w:val="24"/>
          <w:szCs w:val="24"/>
        </w:rPr>
        <w:t>e</w:t>
      </w:r>
      <w:r w:rsidRPr="00343C5F">
        <w:rPr>
          <w:rFonts w:eastAsia="Times New Roman" w:cs="Times New Roman"/>
          <w:spacing w:val="-2"/>
          <w:sz w:val="24"/>
          <w:szCs w:val="24"/>
        </w:rPr>
        <w:t>n</w:t>
      </w:r>
      <w:r w:rsidRPr="00343C5F">
        <w:rPr>
          <w:rFonts w:eastAsia="Times New Roman" w:cs="Times New Roman"/>
          <w:sz w:val="24"/>
          <w:szCs w:val="24"/>
        </w:rPr>
        <w:t>t</w:t>
      </w:r>
      <w:r w:rsidRPr="00343C5F">
        <w:rPr>
          <w:rFonts w:eastAsia="Times New Roman" w:cs="Times New Roman"/>
          <w:spacing w:val="1"/>
          <w:sz w:val="24"/>
          <w:szCs w:val="24"/>
        </w:rPr>
        <w:t xml:space="preserve"> </w:t>
      </w:r>
      <w:r w:rsidRPr="00343C5F">
        <w:rPr>
          <w:rFonts w:eastAsia="Times New Roman" w:cs="Times New Roman"/>
          <w:spacing w:val="-5"/>
          <w:sz w:val="24"/>
          <w:szCs w:val="24"/>
        </w:rPr>
        <w:t>f</w:t>
      </w:r>
      <w:r w:rsidRPr="00343C5F">
        <w:rPr>
          <w:rFonts w:eastAsia="Times New Roman" w:cs="Times New Roman"/>
          <w:sz w:val="24"/>
          <w:szCs w:val="24"/>
        </w:rPr>
        <w:t>rom</w:t>
      </w:r>
      <w:r w:rsidRPr="00343C5F">
        <w:rPr>
          <w:rFonts w:eastAsia="Times New Roman" w:cs="Times New Roman"/>
          <w:spacing w:val="1"/>
          <w:sz w:val="24"/>
          <w:szCs w:val="24"/>
        </w:rPr>
        <w:t xml:space="preserve"> t</w:t>
      </w:r>
      <w:r w:rsidRPr="00343C5F">
        <w:rPr>
          <w:rFonts w:eastAsia="Times New Roman" w:cs="Times New Roman"/>
          <w:spacing w:val="-2"/>
          <w:sz w:val="24"/>
          <w:szCs w:val="24"/>
        </w:rPr>
        <w:t>h</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z w:val="24"/>
          <w:szCs w:val="24"/>
        </w:rPr>
        <w:t>pro</w:t>
      </w:r>
      <w:r w:rsidRPr="00343C5F">
        <w:rPr>
          <w:rFonts w:eastAsia="Times New Roman" w:cs="Times New Roman"/>
          <w:spacing w:val="-5"/>
          <w:sz w:val="24"/>
          <w:szCs w:val="24"/>
        </w:rPr>
        <w:t>g</w:t>
      </w:r>
      <w:r w:rsidRPr="00343C5F">
        <w:rPr>
          <w:rFonts w:eastAsia="Times New Roman" w:cs="Times New Roman"/>
          <w:spacing w:val="2"/>
          <w:sz w:val="24"/>
          <w:szCs w:val="24"/>
        </w:rPr>
        <w:t>ra</w:t>
      </w:r>
      <w:r w:rsidRPr="00343C5F">
        <w:rPr>
          <w:rFonts w:eastAsia="Times New Roman" w:cs="Times New Roman"/>
          <w:sz w:val="24"/>
          <w:szCs w:val="24"/>
        </w:rPr>
        <w:t>m</w:t>
      </w:r>
      <w:r w:rsidRPr="00343C5F">
        <w:rPr>
          <w:rFonts w:eastAsia="Times New Roman" w:cs="Times New Roman"/>
          <w:spacing w:val="1"/>
          <w:sz w:val="24"/>
          <w:szCs w:val="24"/>
        </w:rPr>
        <w:t xml:space="preserve"> </w:t>
      </w:r>
      <w:r w:rsidRPr="00343C5F">
        <w:rPr>
          <w:rFonts w:eastAsia="Times New Roman" w:cs="Times New Roman"/>
          <w:spacing w:val="-2"/>
          <w:sz w:val="24"/>
          <w:szCs w:val="24"/>
        </w:rPr>
        <w:t>r</w:t>
      </w:r>
      <w:r w:rsidRPr="00343C5F">
        <w:rPr>
          <w:rFonts w:eastAsia="Times New Roman" w:cs="Times New Roman"/>
          <w:spacing w:val="1"/>
          <w:sz w:val="24"/>
          <w:szCs w:val="24"/>
        </w:rPr>
        <w:t>e</w:t>
      </w:r>
      <w:r w:rsidRPr="00343C5F">
        <w:rPr>
          <w:rFonts w:eastAsia="Times New Roman" w:cs="Times New Roman"/>
          <w:spacing w:val="-1"/>
          <w:sz w:val="24"/>
          <w:szCs w:val="24"/>
        </w:rPr>
        <w:t>s</w:t>
      </w:r>
      <w:r w:rsidRPr="00343C5F">
        <w:rPr>
          <w:rFonts w:eastAsia="Times New Roman" w:cs="Times New Roman"/>
          <w:spacing w:val="1"/>
          <w:sz w:val="24"/>
          <w:szCs w:val="24"/>
        </w:rPr>
        <w:t>t</w:t>
      </w:r>
      <w:r w:rsidRPr="00343C5F">
        <w:rPr>
          <w:rFonts w:eastAsia="Times New Roman" w:cs="Times New Roman"/>
          <w:sz w:val="24"/>
          <w:szCs w:val="24"/>
        </w:rPr>
        <w:t>s</w:t>
      </w:r>
      <w:r w:rsidRPr="00343C5F">
        <w:rPr>
          <w:rFonts w:eastAsia="Times New Roman" w:cs="Times New Roman"/>
          <w:spacing w:val="-1"/>
          <w:sz w:val="24"/>
          <w:szCs w:val="24"/>
        </w:rPr>
        <w:t xml:space="preserve"> s</w:t>
      </w:r>
      <w:r w:rsidRPr="00343C5F">
        <w:rPr>
          <w:rFonts w:eastAsia="Times New Roman" w:cs="Times New Roman"/>
          <w:spacing w:val="-2"/>
          <w:sz w:val="24"/>
          <w:szCs w:val="24"/>
        </w:rPr>
        <w:t>o</w:t>
      </w:r>
      <w:r w:rsidRPr="00343C5F">
        <w:rPr>
          <w:rFonts w:eastAsia="Times New Roman" w:cs="Times New Roman"/>
          <w:spacing w:val="1"/>
          <w:sz w:val="24"/>
          <w:szCs w:val="24"/>
        </w:rPr>
        <w:t>lel</w:t>
      </w:r>
      <w:r w:rsidRPr="00343C5F">
        <w:rPr>
          <w:rFonts w:eastAsia="Times New Roman" w:cs="Times New Roman"/>
          <w:sz w:val="24"/>
          <w:szCs w:val="24"/>
        </w:rPr>
        <w:t>y</w:t>
      </w:r>
      <w:r w:rsidRPr="00343C5F">
        <w:rPr>
          <w:rFonts w:eastAsia="Times New Roman" w:cs="Times New Roman"/>
          <w:spacing w:val="-9"/>
          <w:sz w:val="24"/>
          <w:szCs w:val="24"/>
        </w:rPr>
        <w:t xml:space="preserve"> </w:t>
      </w:r>
      <w:r w:rsidRPr="00343C5F">
        <w:rPr>
          <w:rFonts w:eastAsia="Times New Roman" w:cs="Times New Roman"/>
          <w:spacing w:val="-1"/>
          <w:sz w:val="24"/>
          <w:szCs w:val="24"/>
        </w:rPr>
        <w:t>w</w:t>
      </w:r>
      <w:r w:rsidRPr="00343C5F">
        <w:rPr>
          <w:rFonts w:eastAsia="Times New Roman" w:cs="Times New Roman"/>
          <w:sz w:val="24"/>
          <w:szCs w:val="24"/>
        </w:rPr>
        <w:t xml:space="preserve">ith the </w:t>
      </w:r>
      <w:r w:rsidRPr="00343C5F">
        <w:rPr>
          <w:sz w:val="24"/>
          <w:szCs w:val="24"/>
        </w:rPr>
        <w:t>Program</w:t>
      </w:r>
      <w:r w:rsidRPr="00343C5F">
        <w:rPr>
          <w:rFonts w:eastAsia="Times New Roman" w:cs="Times New Roman"/>
          <w:spacing w:val="3"/>
          <w:sz w:val="24"/>
          <w:szCs w:val="24"/>
        </w:rPr>
        <w:t xml:space="preserve"> </w:t>
      </w:r>
      <w:r w:rsidRPr="00343C5F">
        <w:rPr>
          <w:rFonts w:eastAsia="Times New Roman" w:cs="Times New Roman"/>
          <w:spacing w:val="-1"/>
          <w:sz w:val="24"/>
          <w:szCs w:val="24"/>
        </w:rPr>
        <w:t>D</w:t>
      </w:r>
      <w:r w:rsidRPr="00343C5F">
        <w:rPr>
          <w:rFonts w:eastAsia="Times New Roman" w:cs="Times New Roman"/>
          <w:spacing w:val="1"/>
          <w:sz w:val="24"/>
          <w:szCs w:val="24"/>
        </w:rPr>
        <w:t>i</w:t>
      </w:r>
      <w:r w:rsidRPr="00343C5F">
        <w:rPr>
          <w:rFonts w:eastAsia="Times New Roman" w:cs="Times New Roman"/>
          <w:spacing w:val="-2"/>
          <w:sz w:val="24"/>
          <w:szCs w:val="24"/>
        </w:rPr>
        <w:t>r</w:t>
      </w:r>
      <w:r w:rsidRPr="00343C5F">
        <w:rPr>
          <w:rFonts w:eastAsia="Times New Roman" w:cs="Times New Roman"/>
          <w:spacing w:val="1"/>
          <w:sz w:val="24"/>
          <w:szCs w:val="24"/>
        </w:rPr>
        <w:t>e</w:t>
      </w:r>
      <w:r w:rsidRPr="00343C5F">
        <w:rPr>
          <w:rFonts w:eastAsia="Times New Roman" w:cs="Times New Roman"/>
          <w:spacing w:val="-1"/>
          <w:sz w:val="24"/>
          <w:szCs w:val="24"/>
        </w:rPr>
        <w:t>c</w:t>
      </w:r>
      <w:r w:rsidRPr="00343C5F">
        <w:rPr>
          <w:rFonts w:eastAsia="Times New Roman" w:cs="Times New Roman"/>
          <w:spacing w:val="1"/>
          <w:sz w:val="24"/>
          <w:szCs w:val="24"/>
        </w:rPr>
        <w:t>t</w:t>
      </w:r>
      <w:r w:rsidRPr="00343C5F">
        <w:rPr>
          <w:rFonts w:eastAsia="Times New Roman" w:cs="Times New Roman"/>
          <w:spacing w:val="-2"/>
          <w:sz w:val="24"/>
          <w:szCs w:val="24"/>
        </w:rPr>
        <w:t>o</w:t>
      </w:r>
      <w:r w:rsidRPr="00343C5F">
        <w:rPr>
          <w:rFonts w:eastAsia="Times New Roman" w:cs="Times New Roman"/>
          <w:sz w:val="24"/>
          <w:szCs w:val="24"/>
        </w:rPr>
        <w:t>r.</w:t>
      </w:r>
    </w:p>
    <w:p w14:paraId="48EA240F" w14:textId="77777777" w:rsidR="003A754D" w:rsidRPr="00343C5F" w:rsidRDefault="003A754D" w:rsidP="003A754D">
      <w:pPr>
        <w:spacing w:after="0" w:line="240" w:lineRule="auto"/>
        <w:jc w:val="both"/>
        <w:rPr>
          <w:rFonts w:eastAsia="Times New Roman" w:cs="Times New Roman"/>
          <w:sz w:val="24"/>
          <w:szCs w:val="24"/>
        </w:rPr>
      </w:pPr>
    </w:p>
    <w:p w14:paraId="59762D70" w14:textId="77777777" w:rsidR="003A754D" w:rsidRPr="00343C5F" w:rsidRDefault="003A754D" w:rsidP="003A754D">
      <w:pPr>
        <w:spacing w:after="0" w:line="240" w:lineRule="auto"/>
        <w:jc w:val="both"/>
        <w:rPr>
          <w:rFonts w:eastAsia="Times New Roman" w:cs="Times New Roman"/>
          <w:b/>
          <w:spacing w:val="1"/>
          <w:sz w:val="24"/>
          <w:szCs w:val="24"/>
        </w:rPr>
      </w:pPr>
      <w:r w:rsidRPr="00343C5F">
        <w:rPr>
          <w:rFonts w:eastAsia="Times New Roman" w:cs="Times New Roman"/>
          <w:b/>
          <w:spacing w:val="1"/>
          <w:sz w:val="24"/>
          <w:szCs w:val="24"/>
        </w:rPr>
        <w:t>T</w:t>
      </w:r>
      <w:r w:rsidRPr="00343C5F">
        <w:rPr>
          <w:rFonts w:eastAsia="Times New Roman" w:cs="Times New Roman"/>
          <w:b/>
          <w:sz w:val="24"/>
          <w:szCs w:val="24"/>
        </w:rPr>
        <w:t>he</w:t>
      </w:r>
      <w:r w:rsidRPr="00343C5F">
        <w:rPr>
          <w:rFonts w:eastAsia="Times New Roman" w:cs="Times New Roman"/>
          <w:b/>
          <w:spacing w:val="1"/>
          <w:sz w:val="24"/>
          <w:szCs w:val="24"/>
        </w:rPr>
        <w:t xml:space="preserve"> </w:t>
      </w:r>
      <w:r w:rsidRPr="00343C5F">
        <w:rPr>
          <w:rFonts w:eastAsia="Times New Roman" w:cs="Times New Roman"/>
          <w:b/>
          <w:spacing w:val="-4"/>
          <w:sz w:val="24"/>
          <w:szCs w:val="24"/>
        </w:rPr>
        <w:t>f</w:t>
      </w:r>
      <w:r w:rsidRPr="00343C5F">
        <w:rPr>
          <w:rFonts w:eastAsia="Times New Roman" w:cs="Times New Roman"/>
          <w:b/>
          <w:sz w:val="24"/>
          <w:szCs w:val="24"/>
        </w:rPr>
        <w:t>oll</w:t>
      </w:r>
      <w:r w:rsidRPr="00343C5F">
        <w:rPr>
          <w:rFonts w:eastAsia="Times New Roman" w:cs="Times New Roman"/>
          <w:b/>
          <w:spacing w:val="1"/>
          <w:sz w:val="24"/>
          <w:szCs w:val="24"/>
        </w:rPr>
        <w:t>o</w:t>
      </w:r>
      <w:r w:rsidRPr="00343C5F">
        <w:rPr>
          <w:rFonts w:eastAsia="Times New Roman" w:cs="Times New Roman"/>
          <w:b/>
          <w:spacing w:val="-1"/>
          <w:sz w:val="24"/>
          <w:szCs w:val="24"/>
        </w:rPr>
        <w:t>w</w:t>
      </w:r>
      <w:r w:rsidRPr="00343C5F">
        <w:rPr>
          <w:rFonts w:eastAsia="Times New Roman" w:cs="Times New Roman"/>
          <w:b/>
          <w:sz w:val="24"/>
          <w:szCs w:val="24"/>
        </w:rPr>
        <w:t>ing</w:t>
      </w:r>
      <w:r w:rsidRPr="00343C5F">
        <w:rPr>
          <w:rFonts w:eastAsia="Times New Roman" w:cs="Times New Roman"/>
          <w:b/>
          <w:spacing w:val="-4"/>
          <w:sz w:val="24"/>
          <w:szCs w:val="24"/>
        </w:rPr>
        <w:t xml:space="preserve"> </w:t>
      </w:r>
      <w:r w:rsidRPr="00343C5F">
        <w:rPr>
          <w:rFonts w:eastAsia="Times New Roman" w:cs="Times New Roman"/>
          <w:b/>
          <w:spacing w:val="1"/>
          <w:sz w:val="24"/>
          <w:szCs w:val="24"/>
        </w:rPr>
        <w:t>i</w:t>
      </w:r>
      <w:r w:rsidRPr="00343C5F">
        <w:rPr>
          <w:rFonts w:eastAsia="Times New Roman" w:cs="Times New Roman"/>
          <w:b/>
          <w:sz w:val="24"/>
          <w:szCs w:val="24"/>
        </w:rPr>
        <w:t>n</w:t>
      </w:r>
      <w:r w:rsidRPr="00343C5F">
        <w:rPr>
          <w:rFonts w:eastAsia="Times New Roman" w:cs="Times New Roman"/>
          <w:b/>
          <w:spacing w:val="-5"/>
          <w:sz w:val="24"/>
          <w:szCs w:val="24"/>
        </w:rPr>
        <w:t>f</w:t>
      </w:r>
      <w:r w:rsidRPr="00343C5F">
        <w:rPr>
          <w:rFonts w:eastAsia="Times New Roman" w:cs="Times New Roman"/>
          <w:b/>
          <w:sz w:val="24"/>
          <w:szCs w:val="24"/>
        </w:rPr>
        <w:t>r</w:t>
      </w:r>
      <w:r w:rsidRPr="00343C5F">
        <w:rPr>
          <w:rFonts w:eastAsia="Times New Roman" w:cs="Times New Roman"/>
          <w:b/>
          <w:spacing w:val="1"/>
          <w:sz w:val="24"/>
          <w:szCs w:val="24"/>
        </w:rPr>
        <w:t>ac</w:t>
      </w:r>
      <w:r w:rsidRPr="00343C5F">
        <w:rPr>
          <w:rFonts w:eastAsia="Times New Roman" w:cs="Times New Roman"/>
          <w:b/>
          <w:spacing w:val="-2"/>
          <w:sz w:val="24"/>
          <w:szCs w:val="24"/>
        </w:rPr>
        <w:t>t</w:t>
      </w:r>
      <w:r w:rsidRPr="00343C5F">
        <w:rPr>
          <w:rFonts w:eastAsia="Times New Roman" w:cs="Times New Roman"/>
          <w:b/>
          <w:sz w:val="24"/>
          <w:szCs w:val="24"/>
        </w:rPr>
        <w:t>ions</w:t>
      </w:r>
      <w:r w:rsidRPr="00343C5F">
        <w:rPr>
          <w:rFonts w:eastAsia="Times New Roman" w:cs="Times New Roman"/>
          <w:b/>
          <w:spacing w:val="-3"/>
          <w:sz w:val="24"/>
          <w:szCs w:val="24"/>
        </w:rPr>
        <w:t xml:space="preserve"> </w:t>
      </w:r>
      <w:r w:rsidRPr="00343C5F">
        <w:rPr>
          <w:rFonts w:eastAsia="Times New Roman" w:cs="Times New Roman"/>
          <w:b/>
          <w:spacing w:val="1"/>
          <w:sz w:val="24"/>
          <w:szCs w:val="24"/>
        </w:rPr>
        <w:t>a</w:t>
      </w:r>
      <w:r w:rsidRPr="00343C5F">
        <w:rPr>
          <w:rFonts w:eastAsia="Times New Roman" w:cs="Times New Roman"/>
          <w:b/>
          <w:sz w:val="24"/>
          <w:szCs w:val="24"/>
        </w:rPr>
        <w:t>re</w:t>
      </w:r>
      <w:r w:rsidRPr="00343C5F">
        <w:rPr>
          <w:rFonts w:eastAsia="Times New Roman" w:cs="Times New Roman"/>
          <w:b/>
          <w:spacing w:val="1"/>
          <w:sz w:val="24"/>
          <w:szCs w:val="24"/>
        </w:rPr>
        <w:t xml:space="preserve"> </w:t>
      </w:r>
      <w:r w:rsidRPr="00343C5F">
        <w:rPr>
          <w:rFonts w:eastAsia="Times New Roman" w:cs="Times New Roman"/>
          <w:b/>
          <w:spacing w:val="-4"/>
          <w:sz w:val="24"/>
          <w:szCs w:val="24"/>
        </w:rPr>
        <w:t>g</w:t>
      </w:r>
      <w:r w:rsidRPr="00343C5F">
        <w:rPr>
          <w:rFonts w:eastAsia="Times New Roman" w:cs="Times New Roman"/>
          <w:b/>
          <w:sz w:val="24"/>
          <w:szCs w:val="24"/>
        </w:rPr>
        <w:t>ro</w:t>
      </w:r>
      <w:r w:rsidRPr="00343C5F">
        <w:rPr>
          <w:rFonts w:eastAsia="Times New Roman" w:cs="Times New Roman"/>
          <w:b/>
          <w:spacing w:val="5"/>
          <w:sz w:val="24"/>
          <w:szCs w:val="24"/>
        </w:rPr>
        <w:t>u</w:t>
      </w:r>
      <w:r w:rsidRPr="00343C5F">
        <w:rPr>
          <w:rFonts w:eastAsia="Times New Roman" w:cs="Times New Roman"/>
          <w:b/>
          <w:sz w:val="24"/>
          <w:szCs w:val="24"/>
        </w:rPr>
        <w:t>nds</w:t>
      </w:r>
      <w:r w:rsidRPr="00343C5F">
        <w:rPr>
          <w:rFonts w:eastAsia="Times New Roman" w:cs="Times New Roman"/>
          <w:b/>
          <w:spacing w:val="-1"/>
          <w:sz w:val="24"/>
          <w:szCs w:val="24"/>
        </w:rPr>
        <w:t xml:space="preserve"> </w:t>
      </w:r>
      <w:r w:rsidRPr="00343C5F">
        <w:rPr>
          <w:rFonts w:eastAsia="Times New Roman" w:cs="Times New Roman"/>
          <w:b/>
          <w:spacing w:val="-5"/>
          <w:sz w:val="24"/>
          <w:szCs w:val="24"/>
        </w:rPr>
        <w:t>f</w:t>
      </w:r>
      <w:r w:rsidRPr="00343C5F">
        <w:rPr>
          <w:rFonts w:eastAsia="Times New Roman" w:cs="Times New Roman"/>
          <w:b/>
          <w:sz w:val="24"/>
          <w:szCs w:val="24"/>
        </w:rPr>
        <w:t>or r</w:t>
      </w:r>
      <w:r w:rsidRPr="00343C5F">
        <w:rPr>
          <w:rFonts w:eastAsia="Times New Roman" w:cs="Times New Roman"/>
          <w:b/>
          <w:spacing w:val="1"/>
          <w:sz w:val="24"/>
          <w:szCs w:val="24"/>
        </w:rPr>
        <w:t>em</w:t>
      </w:r>
      <w:r w:rsidRPr="00343C5F">
        <w:rPr>
          <w:rFonts w:eastAsia="Times New Roman" w:cs="Times New Roman"/>
          <w:b/>
          <w:sz w:val="24"/>
          <w:szCs w:val="24"/>
        </w:rPr>
        <w:t>o</w:t>
      </w:r>
      <w:r w:rsidRPr="00343C5F">
        <w:rPr>
          <w:rFonts w:eastAsia="Times New Roman" w:cs="Times New Roman"/>
          <w:b/>
          <w:spacing w:val="-5"/>
          <w:sz w:val="24"/>
          <w:szCs w:val="24"/>
        </w:rPr>
        <w:t>v</w:t>
      </w:r>
      <w:r w:rsidRPr="00343C5F">
        <w:rPr>
          <w:rFonts w:eastAsia="Times New Roman" w:cs="Times New Roman"/>
          <w:b/>
          <w:spacing w:val="1"/>
          <w:sz w:val="24"/>
          <w:szCs w:val="24"/>
        </w:rPr>
        <w:t>a</w:t>
      </w:r>
      <w:r w:rsidRPr="00343C5F">
        <w:rPr>
          <w:rFonts w:eastAsia="Times New Roman" w:cs="Times New Roman"/>
          <w:b/>
          <w:sz w:val="24"/>
          <w:szCs w:val="24"/>
        </w:rPr>
        <w:t>l</w:t>
      </w:r>
      <w:r w:rsidRPr="00343C5F">
        <w:rPr>
          <w:rFonts w:eastAsia="Times New Roman" w:cs="Times New Roman"/>
          <w:b/>
          <w:spacing w:val="3"/>
          <w:sz w:val="24"/>
          <w:szCs w:val="24"/>
        </w:rPr>
        <w:t xml:space="preserve"> </w:t>
      </w:r>
      <w:r w:rsidRPr="00343C5F">
        <w:rPr>
          <w:rFonts w:eastAsia="Times New Roman" w:cs="Times New Roman"/>
          <w:b/>
          <w:spacing w:val="-5"/>
          <w:sz w:val="24"/>
          <w:szCs w:val="24"/>
        </w:rPr>
        <w:t>f</w:t>
      </w:r>
      <w:r w:rsidRPr="00343C5F">
        <w:rPr>
          <w:rFonts w:eastAsia="Times New Roman" w:cs="Times New Roman"/>
          <w:b/>
          <w:spacing w:val="2"/>
          <w:sz w:val="24"/>
          <w:szCs w:val="24"/>
        </w:rPr>
        <w:t>r</w:t>
      </w:r>
      <w:r w:rsidRPr="00343C5F">
        <w:rPr>
          <w:rFonts w:eastAsia="Times New Roman" w:cs="Times New Roman"/>
          <w:b/>
          <w:sz w:val="24"/>
          <w:szCs w:val="24"/>
        </w:rPr>
        <w:t>om</w:t>
      </w:r>
      <w:r w:rsidRPr="00343C5F">
        <w:rPr>
          <w:rFonts w:eastAsia="Times New Roman" w:cs="Times New Roman"/>
          <w:b/>
          <w:spacing w:val="1"/>
          <w:sz w:val="24"/>
          <w:szCs w:val="24"/>
        </w:rPr>
        <w:t xml:space="preserve"> </w:t>
      </w:r>
      <w:r w:rsidRPr="00343C5F">
        <w:rPr>
          <w:rFonts w:eastAsia="Times New Roman" w:cs="Times New Roman"/>
          <w:b/>
          <w:sz w:val="24"/>
          <w:szCs w:val="24"/>
        </w:rPr>
        <w:t>the</w:t>
      </w:r>
      <w:r w:rsidRPr="00343C5F">
        <w:rPr>
          <w:rFonts w:eastAsia="Times New Roman" w:cs="Times New Roman"/>
          <w:b/>
          <w:spacing w:val="-1"/>
          <w:sz w:val="24"/>
          <w:szCs w:val="24"/>
        </w:rPr>
        <w:t xml:space="preserve"> P</w:t>
      </w:r>
      <w:r w:rsidRPr="00343C5F">
        <w:rPr>
          <w:rFonts w:eastAsia="Times New Roman" w:cs="Times New Roman"/>
          <w:b/>
          <w:sz w:val="24"/>
          <w:szCs w:val="24"/>
        </w:rPr>
        <w:t>ro</w:t>
      </w:r>
      <w:r w:rsidRPr="00343C5F">
        <w:rPr>
          <w:rFonts w:eastAsia="Times New Roman" w:cs="Times New Roman"/>
          <w:b/>
          <w:spacing w:val="-5"/>
          <w:sz w:val="24"/>
          <w:szCs w:val="24"/>
        </w:rPr>
        <w:t>g</w:t>
      </w:r>
      <w:r w:rsidRPr="00343C5F">
        <w:rPr>
          <w:rFonts w:eastAsia="Times New Roman" w:cs="Times New Roman"/>
          <w:b/>
          <w:sz w:val="24"/>
          <w:szCs w:val="24"/>
        </w:rPr>
        <w:t>r</w:t>
      </w:r>
      <w:r w:rsidRPr="00343C5F">
        <w:rPr>
          <w:rFonts w:eastAsia="Times New Roman" w:cs="Times New Roman"/>
          <w:b/>
          <w:spacing w:val="1"/>
          <w:sz w:val="24"/>
          <w:szCs w:val="24"/>
        </w:rPr>
        <w:t>am:</w:t>
      </w:r>
    </w:p>
    <w:p w14:paraId="25BA014C" w14:textId="77777777" w:rsidR="003A754D" w:rsidRPr="00343C5F" w:rsidRDefault="003A754D" w:rsidP="003A754D">
      <w:pPr>
        <w:spacing w:after="0" w:line="240" w:lineRule="auto"/>
        <w:jc w:val="both"/>
        <w:rPr>
          <w:rFonts w:eastAsia="Times New Roman" w:cs="Times New Roman"/>
          <w:b/>
          <w:sz w:val="24"/>
          <w:szCs w:val="24"/>
        </w:rPr>
      </w:pPr>
    </w:p>
    <w:p w14:paraId="6BD091C1" w14:textId="77777777" w:rsidR="003A754D" w:rsidRPr="00343C5F" w:rsidRDefault="003A754D" w:rsidP="00EB335E">
      <w:pPr>
        <w:numPr>
          <w:ilvl w:val="0"/>
          <w:numId w:val="17"/>
        </w:numPr>
        <w:spacing w:after="0" w:line="240" w:lineRule="auto"/>
        <w:contextualSpacing/>
        <w:jc w:val="both"/>
        <w:rPr>
          <w:rFonts w:eastAsia="Times New Roman" w:cs="Times New Roman"/>
          <w:sz w:val="24"/>
          <w:szCs w:val="24"/>
        </w:rPr>
      </w:pPr>
      <w:r w:rsidRPr="00343C5F">
        <w:rPr>
          <w:rFonts w:eastAsia="Times New Roman" w:cs="Times New Roman"/>
          <w:spacing w:val="-1"/>
          <w:sz w:val="24"/>
          <w:szCs w:val="24"/>
        </w:rPr>
        <w:t>A</w:t>
      </w:r>
      <w:r w:rsidRPr="00343C5F">
        <w:rPr>
          <w:rFonts w:eastAsia="Times New Roman" w:cs="Times New Roman"/>
          <w:spacing w:val="1"/>
          <w:sz w:val="24"/>
          <w:szCs w:val="24"/>
        </w:rPr>
        <w:t>ca</w:t>
      </w:r>
      <w:r w:rsidRPr="00343C5F">
        <w:rPr>
          <w:rFonts w:eastAsia="Times New Roman" w:cs="Times New Roman"/>
          <w:sz w:val="24"/>
          <w:szCs w:val="24"/>
        </w:rPr>
        <w:t>d</w:t>
      </w:r>
      <w:r w:rsidRPr="00343C5F">
        <w:rPr>
          <w:rFonts w:eastAsia="Times New Roman" w:cs="Times New Roman"/>
          <w:spacing w:val="-2"/>
          <w:sz w:val="24"/>
          <w:szCs w:val="24"/>
        </w:rPr>
        <w:t>e</w:t>
      </w:r>
      <w:r w:rsidRPr="00343C5F">
        <w:rPr>
          <w:rFonts w:eastAsia="Times New Roman" w:cs="Times New Roman"/>
          <w:spacing w:val="1"/>
          <w:sz w:val="24"/>
          <w:szCs w:val="24"/>
        </w:rPr>
        <w:t>m</w:t>
      </w:r>
      <w:r w:rsidRPr="00343C5F">
        <w:rPr>
          <w:rFonts w:eastAsia="Times New Roman" w:cs="Times New Roman"/>
          <w:spacing w:val="-4"/>
          <w:sz w:val="24"/>
          <w:szCs w:val="24"/>
        </w:rPr>
        <w:t>i</w:t>
      </w:r>
      <w:r w:rsidRPr="00343C5F">
        <w:rPr>
          <w:rFonts w:eastAsia="Times New Roman" w:cs="Times New Roman"/>
          <w:sz w:val="24"/>
          <w:szCs w:val="24"/>
        </w:rPr>
        <w:t>c</w:t>
      </w:r>
      <w:r w:rsidRPr="00343C5F">
        <w:rPr>
          <w:rFonts w:eastAsia="Times New Roman" w:cs="Times New Roman"/>
          <w:spacing w:val="1"/>
          <w:sz w:val="24"/>
          <w:szCs w:val="24"/>
        </w:rPr>
        <w:t xml:space="preserve"> </w:t>
      </w:r>
      <w:r w:rsidRPr="00343C5F">
        <w:rPr>
          <w:rFonts w:eastAsia="Times New Roman" w:cs="Times New Roman"/>
          <w:spacing w:val="-1"/>
          <w:sz w:val="24"/>
          <w:szCs w:val="24"/>
        </w:rPr>
        <w:t>D</w:t>
      </w:r>
      <w:r w:rsidRPr="00343C5F">
        <w:rPr>
          <w:rFonts w:eastAsia="Times New Roman" w:cs="Times New Roman"/>
          <w:spacing w:val="1"/>
          <w:sz w:val="24"/>
          <w:szCs w:val="24"/>
        </w:rPr>
        <w:t>i</w:t>
      </w:r>
      <w:r w:rsidRPr="00343C5F">
        <w:rPr>
          <w:rFonts w:eastAsia="Times New Roman" w:cs="Times New Roman"/>
          <w:spacing w:val="-1"/>
          <w:sz w:val="24"/>
          <w:szCs w:val="24"/>
        </w:rPr>
        <w:t>s</w:t>
      </w:r>
      <w:r w:rsidRPr="00343C5F">
        <w:rPr>
          <w:rFonts w:eastAsia="Times New Roman" w:cs="Times New Roman"/>
          <w:sz w:val="24"/>
          <w:szCs w:val="24"/>
        </w:rPr>
        <w:t>hon</w:t>
      </w:r>
      <w:r w:rsidRPr="00343C5F">
        <w:rPr>
          <w:rFonts w:eastAsia="Times New Roman" w:cs="Times New Roman"/>
          <w:spacing w:val="1"/>
          <w:sz w:val="24"/>
          <w:szCs w:val="24"/>
        </w:rPr>
        <w:t>e</w:t>
      </w:r>
      <w:r w:rsidRPr="00343C5F">
        <w:rPr>
          <w:rFonts w:eastAsia="Times New Roman" w:cs="Times New Roman"/>
          <w:spacing w:val="-3"/>
          <w:sz w:val="24"/>
          <w:szCs w:val="24"/>
        </w:rPr>
        <w:t>s</w:t>
      </w:r>
      <w:r w:rsidRPr="00343C5F">
        <w:rPr>
          <w:rFonts w:eastAsia="Times New Roman" w:cs="Times New Roman"/>
          <w:spacing w:val="1"/>
          <w:sz w:val="24"/>
          <w:szCs w:val="24"/>
        </w:rPr>
        <w:t>t</w:t>
      </w:r>
      <w:r w:rsidRPr="00343C5F">
        <w:rPr>
          <w:rFonts w:eastAsia="Times New Roman" w:cs="Times New Roman"/>
          <w:spacing w:val="-10"/>
          <w:sz w:val="24"/>
          <w:szCs w:val="24"/>
        </w:rPr>
        <w:t>y</w:t>
      </w:r>
      <w:r w:rsidRPr="00343C5F">
        <w:rPr>
          <w:rFonts w:eastAsia="Times New Roman" w:cs="Times New Roman"/>
          <w:sz w:val="24"/>
          <w:szCs w:val="24"/>
        </w:rPr>
        <w:t>:</w:t>
      </w:r>
    </w:p>
    <w:p w14:paraId="3B748E74" w14:textId="77777777" w:rsidR="003A754D" w:rsidRPr="00343C5F" w:rsidRDefault="003A754D" w:rsidP="003A754D">
      <w:pPr>
        <w:spacing w:after="0" w:line="240" w:lineRule="auto"/>
        <w:ind w:left="720"/>
        <w:jc w:val="both"/>
        <w:rPr>
          <w:rFonts w:eastAsia="Times New Roman" w:cs="Times New Roman"/>
          <w:sz w:val="24"/>
          <w:szCs w:val="24"/>
        </w:rPr>
      </w:pPr>
      <w:r w:rsidRPr="00343C5F">
        <w:rPr>
          <w:rFonts w:eastAsia="Times New Roman" w:cs="Times New Roman"/>
          <w:spacing w:val="1"/>
          <w:sz w:val="24"/>
          <w:szCs w:val="24"/>
        </w:rPr>
        <w:t>T</w:t>
      </w:r>
      <w:r w:rsidRPr="00343C5F">
        <w:rPr>
          <w:rFonts w:eastAsia="Times New Roman" w:cs="Times New Roman"/>
          <w:sz w:val="24"/>
          <w:szCs w:val="24"/>
        </w:rPr>
        <w:t xml:space="preserve">his </w:t>
      </w:r>
      <w:r w:rsidRPr="00343C5F">
        <w:rPr>
          <w:rFonts w:eastAsia="Times New Roman" w:cs="Times New Roman"/>
          <w:spacing w:val="1"/>
          <w:sz w:val="24"/>
          <w:szCs w:val="24"/>
        </w:rPr>
        <w:t>i</w:t>
      </w:r>
      <w:r w:rsidRPr="00343C5F">
        <w:rPr>
          <w:rFonts w:eastAsia="Times New Roman" w:cs="Times New Roman"/>
          <w:spacing w:val="-2"/>
          <w:sz w:val="24"/>
          <w:szCs w:val="24"/>
        </w:rPr>
        <w:t>n</w:t>
      </w:r>
      <w:r w:rsidRPr="00343C5F">
        <w:rPr>
          <w:rFonts w:eastAsia="Times New Roman" w:cs="Times New Roman"/>
          <w:spacing w:val="1"/>
          <w:sz w:val="24"/>
          <w:szCs w:val="24"/>
        </w:rPr>
        <w:t>cl</w:t>
      </w:r>
      <w:r w:rsidRPr="00343C5F">
        <w:rPr>
          <w:rFonts w:eastAsia="Times New Roman" w:cs="Times New Roman"/>
          <w:sz w:val="24"/>
          <w:szCs w:val="24"/>
        </w:rPr>
        <w:t>u</w:t>
      </w:r>
      <w:r w:rsidRPr="00343C5F">
        <w:rPr>
          <w:rFonts w:eastAsia="Times New Roman" w:cs="Times New Roman"/>
          <w:spacing w:val="-2"/>
          <w:sz w:val="24"/>
          <w:szCs w:val="24"/>
        </w:rPr>
        <w:t>d</w:t>
      </w:r>
      <w:r w:rsidRPr="00343C5F">
        <w:rPr>
          <w:rFonts w:eastAsia="Times New Roman" w:cs="Times New Roman"/>
          <w:spacing w:val="1"/>
          <w:sz w:val="24"/>
          <w:szCs w:val="24"/>
        </w:rPr>
        <w:t>e</w:t>
      </w:r>
      <w:r w:rsidRPr="00343C5F">
        <w:rPr>
          <w:rFonts w:eastAsia="Times New Roman" w:cs="Times New Roman"/>
          <w:sz w:val="24"/>
          <w:szCs w:val="24"/>
        </w:rPr>
        <w:t>s</w:t>
      </w:r>
      <w:r w:rsidRPr="00343C5F">
        <w:rPr>
          <w:rFonts w:eastAsia="Times New Roman" w:cs="Times New Roman"/>
          <w:spacing w:val="-3"/>
          <w:sz w:val="24"/>
          <w:szCs w:val="24"/>
        </w:rPr>
        <w:t xml:space="preserve"> </w:t>
      </w:r>
      <w:r w:rsidRPr="00343C5F">
        <w:rPr>
          <w:rFonts w:eastAsia="Times New Roman" w:cs="Times New Roman"/>
          <w:spacing w:val="1"/>
          <w:sz w:val="24"/>
          <w:szCs w:val="24"/>
        </w:rPr>
        <w:t>c</w:t>
      </w:r>
      <w:r w:rsidRPr="00343C5F">
        <w:rPr>
          <w:rFonts w:eastAsia="Times New Roman" w:cs="Times New Roman"/>
          <w:sz w:val="24"/>
          <w:szCs w:val="24"/>
        </w:rPr>
        <w:t>h</w:t>
      </w:r>
      <w:r w:rsidRPr="00343C5F">
        <w:rPr>
          <w:rFonts w:eastAsia="Times New Roman" w:cs="Times New Roman"/>
          <w:spacing w:val="-1"/>
          <w:sz w:val="24"/>
          <w:szCs w:val="24"/>
        </w:rPr>
        <w:t>e</w:t>
      </w:r>
      <w:r w:rsidRPr="00343C5F">
        <w:rPr>
          <w:rFonts w:eastAsia="Times New Roman" w:cs="Times New Roman"/>
          <w:spacing w:val="1"/>
          <w:sz w:val="24"/>
          <w:szCs w:val="24"/>
        </w:rPr>
        <w:t>a</w:t>
      </w:r>
      <w:r w:rsidRPr="00343C5F">
        <w:rPr>
          <w:rFonts w:eastAsia="Times New Roman" w:cs="Times New Roman"/>
          <w:spacing w:val="-4"/>
          <w:sz w:val="24"/>
          <w:szCs w:val="24"/>
        </w:rPr>
        <w:t>t</w:t>
      </w:r>
      <w:r w:rsidRPr="00343C5F">
        <w:rPr>
          <w:rFonts w:eastAsia="Times New Roman" w:cs="Times New Roman"/>
          <w:spacing w:val="1"/>
          <w:sz w:val="24"/>
          <w:szCs w:val="24"/>
        </w:rPr>
        <w:t>i</w:t>
      </w:r>
      <w:r w:rsidRPr="00343C5F">
        <w:rPr>
          <w:rFonts w:eastAsia="Times New Roman" w:cs="Times New Roman"/>
          <w:sz w:val="24"/>
          <w:szCs w:val="24"/>
        </w:rPr>
        <w:t>n</w:t>
      </w:r>
      <w:r w:rsidRPr="00343C5F">
        <w:rPr>
          <w:rFonts w:eastAsia="Times New Roman" w:cs="Times New Roman"/>
          <w:spacing w:val="-4"/>
          <w:sz w:val="24"/>
          <w:szCs w:val="24"/>
        </w:rPr>
        <w:t>g</w:t>
      </w:r>
      <w:r w:rsidRPr="00343C5F">
        <w:rPr>
          <w:rFonts w:eastAsia="Times New Roman" w:cs="Times New Roman"/>
          <w:sz w:val="24"/>
          <w:szCs w:val="24"/>
        </w:rPr>
        <w:t>, p</w:t>
      </w:r>
      <w:r w:rsidRPr="00343C5F">
        <w:rPr>
          <w:rFonts w:eastAsia="Times New Roman" w:cs="Times New Roman"/>
          <w:spacing w:val="1"/>
          <w:sz w:val="24"/>
          <w:szCs w:val="24"/>
        </w:rPr>
        <w:t>la</w:t>
      </w:r>
      <w:r w:rsidRPr="00343C5F">
        <w:rPr>
          <w:rFonts w:eastAsia="Times New Roman" w:cs="Times New Roman"/>
          <w:spacing w:val="-5"/>
          <w:sz w:val="24"/>
          <w:szCs w:val="24"/>
        </w:rPr>
        <w:t>g</w:t>
      </w:r>
      <w:r w:rsidRPr="00343C5F">
        <w:rPr>
          <w:rFonts w:eastAsia="Times New Roman" w:cs="Times New Roman"/>
          <w:spacing w:val="1"/>
          <w:sz w:val="24"/>
          <w:szCs w:val="24"/>
        </w:rPr>
        <w:t>ia</w:t>
      </w:r>
      <w:r w:rsidRPr="00343C5F">
        <w:rPr>
          <w:rFonts w:eastAsia="Times New Roman" w:cs="Times New Roman"/>
          <w:sz w:val="24"/>
          <w:szCs w:val="24"/>
        </w:rPr>
        <w:t>r</w:t>
      </w:r>
      <w:r w:rsidRPr="00343C5F">
        <w:rPr>
          <w:rFonts w:eastAsia="Times New Roman" w:cs="Times New Roman"/>
          <w:spacing w:val="1"/>
          <w:sz w:val="24"/>
          <w:szCs w:val="24"/>
        </w:rPr>
        <w:t>i</w:t>
      </w:r>
      <w:r w:rsidRPr="00343C5F">
        <w:rPr>
          <w:rFonts w:eastAsia="Times New Roman" w:cs="Times New Roman"/>
          <w:spacing w:val="-1"/>
          <w:sz w:val="24"/>
          <w:szCs w:val="24"/>
        </w:rPr>
        <w:t>s</w:t>
      </w:r>
      <w:r w:rsidRPr="00343C5F">
        <w:rPr>
          <w:rFonts w:eastAsia="Times New Roman" w:cs="Times New Roman"/>
          <w:sz w:val="24"/>
          <w:szCs w:val="24"/>
        </w:rPr>
        <w:t>m, or</w:t>
      </w:r>
      <w:r w:rsidRPr="00343C5F">
        <w:rPr>
          <w:rFonts w:eastAsia="Times New Roman" w:cs="Times New Roman"/>
          <w:spacing w:val="-2"/>
          <w:sz w:val="24"/>
          <w:szCs w:val="24"/>
        </w:rPr>
        <w:t xml:space="preserve"> </w:t>
      </w:r>
      <w:r w:rsidRPr="00343C5F">
        <w:rPr>
          <w:rFonts w:eastAsia="Times New Roman" w:cs="Times New Roman"/>
          <w:spacing w:val="1"/>
          <w:sz w:val="24"/>
          <w:szCs w:val="24"/>
        </w:rPr>
        <w:t>a</w:t>
      </w:r>
      <w:r w:rsidRPr="00343C5F">
        <w:rPr>
          <w:rFonts w:eastAsia="Times New Roman" w:cs="Times New Roman"/>
          <w:spacing w:val="2"/>
          <w:sz w:val="24"/>
          <w:szCs w:val="24"/>
        </w:rPr>
        <w:t>n</w:t>
      </w:r>
      <w:r w:rsidRPr="00343C5F">
        <w:rPr>
          <w:rFonts w:eastAsia="Times New Roman" w:cs="Times New Roman"/>
          <w:sz w:val="24"/>
          <w:szCs w:val="24"/>
        </w:rPr>
        <w:t>y</w:t>
      </w:r>
      <w:r w:rsidRPr="00343C5F">
        <w:rPr>
          <w:rFonts w:eastAsia="Times New Roman" w:cs="Times New Roman"/>
          <w:spacing w:val="-10"/>
          <w:sz w:val="24"/>
          <w:szCs w:val="24"/>
        </w:rPr>
        <w:t xml:space="preserve"> </w:t>
      </w:r>
      <w:r w:rsidRPr="00343C5F">
        <w:rPr>
          <w:rFonts w:eastAsia="Times New Roman" w:cs="Times New Roman"/>
          <w:sz w:val="24"/>
          <w:szCs w:val="24"/>
        </w:rPr>
        <w:t>oth</w:t>
      </w:r>
      <w:r w:rsidRPr="00343C5F">
        <w:rPr>
          <w:rFonts w:eastAsia="Times New Roman" w:cs="Times New Roman"/>
          <w:spacing w:val="1"/>
          <w:sz w:val="24"/>
          <w:szCs w:val="24"/>
        </w:rPr>
        <w:t>e</w:t>
      </w:r>
      <w:r w:rsidRPr="00343C5F">
        <w:rPr>
          <w:rFonts w:eastAsia="Times New Roman" w:cs="Times New Roman"/>
          <w:sz w:val="24"/>
          <w:szCs w:val="24"/>
        </w:rPr>
        <w:t>r</w:t>
      </w:r>
      <w:r w:rsidRPr="00343C5F">
        <w:rPr>
          <w:rFonts w:eastAsia="Times New Roman" w:cs="Times New Roman"/>
          <w:spacing w:val="1"/>
          <w:sz w:val="24"/>
          <w:szCs w:val="24"/>
        </w:rPr>
        <w:t xml:space="preserve"> at</w:t>
      </w:r>
      <w:r w:rsidRPr="00343C5F">
        <w:rPr>
          <w:rFonts w:eastAsia="Times New Roman" w:cs="Times New Roman"/>
          <w:spacing w:val="-2"/>
          <w:sz w:val="24"/>
          <w:szCs w:val="24"/>
        </w:rPr>
        <w:t>t</w:t>
      </w:r>
      <w:r w:rsidRPr="00343C5F">
        <w:rPr>
          <w:rFonts w:eastAsia="Times New Roman" w:cs="Times New Roman"/>
          <w:spacing w:val="-4"/>
          <w:sz w:val="24"/>
          <w:szCs w:val="24"/>
        </w:rPr>
        <w:t>e</w:t>
      </w:r>
      <w:r w:rsidRPr="00343C5F">
        <w:rPr>
          <w:rFonts w:eastAsia="Times New Roman" w:cs="Times New Roman"/>
          <w:sz w:val="24"/>
          <w:szCs w:val="24"/>
        </w:rPr>
        <w:t xml:space="preserve">mpts </w:t>
      </w:r>
      <w:r w:rsidRPr="00343C5F">
        <w:rPr>
          <w:rFonts w:eastAsia="Times New Roman" w:cs="Times New Roman"/>
          <w:spacing w:val="-2"/>
          <w:sz w:val="24"/>
          <w:szCs w:val="24"/>
        </w:rPr>
        <w:t>t</w:t>
      </w:r>
      <w:r w:rsidRPr="00343C5F">
        <w:rPr>
          <w:rFonts w:eastAsia="Times New Roman" w:cs="Times New Roman"/>
          <w:sz w:val="24"/>
          <w:szCs w:val="24"/>
        </w:rPr>
        <w:t>o u</w:t>
      </w:r>
      <w:r w:rsidRPr="00343C5F">
        <w:rPr>
          <w:rFonts w:eastAsia="Times New Roman" w:cs="Times New Roman"/>
          <w:spacing w:val="-1"/>
          <w:sz w:val="24"/>
          <w:szCs w:val="24"/>
        </w:rPr>
        <w:t>s</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pacing w:val="-1"/>
          <w:sz w:val="24"/>
          <w:szCs w:val="24"/>
        </w:rPr>
        <w:t>s</w:t>
      </w:r>
      <w:r w:rsidRPr="00343C5F">
        <w:rPr>
          <w:rFonts w:eastAsia="Times New Roman" w:cs="Times New Roman"/>
          <w:spacing w:val="-2"/>
          <w:sz w:val="24"/>
          <w:szCs w:val="24"/>
        </w:rPr>
        <w:t>o</w:t>
      </w:r>
      <w:r w:rsidRPr="00343C5F">
        <w:rPr>
          <w:rFonts w:eastAsia="Times New Roman" w:cs="Times New Roman"/>
          <w:spacing w:val="1"/>
          <w:sz w:val="24"/>
          <w:szCs w:val="24"/>
        </w:rPr>
        <w:t>me</w:t>
      </w:r>
      <w:r w:rsidRPr="00343C5F">
        <w:rPr>
          <w:rFonts w:eastAsia="Times New Roman" w:cs="Times New Roman"/>
          <w:sz w:val="24"/>
          <w:szCs w:val="24"/>
        </w:rPr>
        <w:t>o</w:t>
      </w:r>
      <w:r w:rsidRPr="00343C5F">
        <w:rPr>
          <w:rFonts w:eastAsia="Times New Roman" w:cs="Times New Roman"/>
          <w:spacing w:val="-5"/>
          <w:sz w:val="24"/>
          <w:szCs w:val="24"/>
        </w:rPr>
        <w:t>n</w:t>
      </w:r>
      <w:r w:rsidRPr="00343C5F">
        <w:rPr>
          <w:rFonts w:eastAsia="Times New Roman" w:cs="Times New Roman"/>
          <w:sz w:val="24"/>
          <w:szCs w:val="24"/>
        </w:rPr>
        <w:t>e</w:t>
      </w:r>
      <w:r w:rsidRPr="00343C5F">
        <w:rPr>
          <w:rFonts w:eastAsia="Times New Roman" w:cs="Times New Roman"/>
          <w:spacing w:val="2"/>
          <w:sz w:val="24"/>
          <w:szCs w:val="24"/>
        </w:rPr>
        <w:t xml:space="preserve"> </w:t>
      </w:r>
      <w:r w:rsidRPr="00343C5F">
        <w:rPr>
          <w:rFonts w:eastAsia="Times New Roman" w:cs="Times New Roman"/>
          <w:spacing w:val="-1"/>
          <w:sz w:val="24"/>
          <w:szCs w:val="24"/>
        </w:rPr>
        <w:t>e</w:t>
      </w:r>
      <w:r w:rsidRPr="00343C5F">
        <w:rPr>
          <w:rFonts w:eastAsia="Times New Roman" w:cs="Times New Roman"/>
          <w:spacing w:val="1"/>
          <w:sz w:val="24"/>
          <w:szCs w:val="24"/>
        </w:rPr>
        <w:t>l</w:t>
      </w:r>
      <w:r w:rsidRPr="00343C5F">
        <w:rPr>
          <w:rFonts w:eastAsia="Times New Roman" w:cs="Times New Roman"/>
          <w:spacing w:val="-1"/>
          <w:sz w:val="24"/>
          <w:szCs w:val="24"/>
        </w:rPr>
        <w:t>s</w:t>
      </w:r>
      <w:r w:rsidRPr="00343C5F">
        <w:rPr>
          <w:rFonts w:eastAsia="Times New Roman" w:cs="Times New Roman"/>
          <w:spacing w:val="1"/>
          <w:sz w:val="24"/>
          <w:szCs w:val="24"/>
        </w:rPr>
        <w:t>e</w:t>
      </w:r>
      <w:r w:rsidRPr="00343C5F">
        <w:rPr>
          <w:rFonts w:eastAsia="Times New Roman" w:cs="Times New Roman"/>
          <w:spacing w:val="-5"/>
          <w:sz w:val="24"/>
          <w:szCs w:val="24"/>
        </w:rPr>
        <w:t>’</w:t>
      </w:r>
      <w:r w:rsidRPr="00343C5F">
        <w:rPr>
          <w:rFonts w:eastAsia="Times New Roman" w:cs="Times New Roman"/>
          <w:sz w:val="24"/>
          <w:szCs w:val="24"/>
        </w:rPr>
        <w:t>s</w:t>
      </w:r>
      <w:r w:rsidRPr="00343C5F">
        <w:rPr>
          <w:rFonts w:eastAsia="Times New Roman" w:cs="Times New Roman"/>
          <w:spacing w:val="-1"/>
          <w:sz w:val="24"/>
          <w:szCs w:val="24"/>
        </w:rPr>
        <w:t xml:space="preserve"> w</w:t>
      </w:r>
      <w:r w:rsidRPr="00343C5F">
        <w:rPr>
          <w:rFonts w:eastAsia="Times New Roman" w:cs="Times New Roman"/>
          <w:sz w:val="24"/>
          <w:szCs w:val="24"/>
        </w:rPr>
        <w:t xml:space="preserve">ork </w:t>
      </w:r>
      <w:r w:rsidRPr="00343C5F">
        <w:rPr>
          <w:rFonts w:eastAsia="Times New Roman" w:cs="Times New Roman"/>
          <w:spacing w:val="1"/>
          <w:sz w:val="24"/>
          <w:szCs w:val="24"/>
        </w:rPr>
        <w:t>a</w:t>
      </w:r>
      <w:r w:rsidRPr="00343C5F">
        <w:rPr>
          <w:rFonts w:eastAsia="Times New Roman" w:cs="Times New Roman"/>
          <w:sz w:val="24"/>
          <w:szCs w:val="24"/>
        </w:rPr>
        <w:t>s</w:t>
      </w:r>
      <w:r w:rsidRPr="00343C5F">
        <w:rPr>
          <w:rFonts w:eastAsia="Times New Roman" w:cs="Times New Roman"/>
          <w:spacing w:val="-1"/>
          <w:sz w:val="24"/>
          <w:szCs w:val="24"/>
        </w:rPr>
        <w:t xml:space="preserve"> </w:t>
      </w:r>
      <w:r w:rsidRPr="00343C5F">
        <w:rPr>
          <w:rFonts w:eastAsia="Times New Roman" w:cs="Times New Roman"/>
          <w:sz w:val="24"/>
          <w:szCs w:val="24"/>
        </w:rPr>
        <w:t>on</w:t>
      </w:r>
      <w:r w:rsidRPr="00343C5F">
        <w:rPr>
          <w:rFonts w:eastAsia="Times New Roman" w:cs="Times New Roman"/>
          <w:spacing w:val="1"/>
          <w:sz w:val="24"/>
          <w:szCs w:val="24"/>
        </w:rPr>
        <w:t>e</w:t>
      </w:r>
      <w:r w:rsidRPr="00343C5F">
        <w:rPr>
          <w:rFonts w:eastAsia="Times New Roman" w:cs="Times New Roman"/>
          <w:sz w:val="24"/>
          <w:szCs w:val="24"/>
        </w:rPr>
        <w:t>’s</w:t>
      </w:r>
      <w:r w:rsidRPr="00343C5F">
        <w:rPr>
          <w:rFonts w:eastAsia="Times New Roman" w:cs="Times New Roman"/>
          <w:spacing w:val="-1"/>
          <w:sz w:val="24"/>
          <w:szCs w:val="24"/>
        </w:rPr>
        <w:t xml:space="preserve"> </w:t>
      </w:r>
      <w:r w:rsidRPr="00343C5F">
        <w:rPr>
          <w:rFonts w:eastAsia="Times New Roman" w:cs="Times New Roman"/>
          <w:spacing w:val="-2"/>
          <w:sz w:val="24"/>
          <w:szCs w:val="24"/>
        </w:rPr>
        <w:t>o</w:t>
      </w:r>
      <w:r w:rsidRPr="00343C5F">
        <w:rPr>
          <w:rFonts w:eastAsia="Times New Roman" w:cs="Times New Roman"/>
          <w:spacing w:val="-1"/>
          <w:sz w:val="24"/>
          <w:szCs w:val="24"/>
        </w:rPr>
        <w:t>w</w:t>
      </w:r>
      <w:r w:rsidRPr="00343C5F">
        <w:rPr>
          <w:rFonts w:eastAsia="Times New Roman" w:cs="Times New Roman"/>
          <w:sz w:val="24"/>
          <w:szCs w:val="24"/>
        </w:rPr>
        <w:t xml:space="preserve">n. </w:t>
      </w:r>
      <w:r w:rsidRPr="00343C5F">
        <w:rPr>
          <w:rFonts w:eastAsia="Times New Roman" w:cs="Times New Roman"/>
          <w:spacing w:val="-1"/>
          <w:sz w:val="24"/>
          <w:szCs w:val="24"/>
        </w:rPr>
        <w:t>A</w:t>
      </w:r>
      <w:r w:rsidRPr="00343C5F">
        <w:rPr>
          <w:rFonts w:eastAsia="Times New Roman" w:cs="Times New Roman"/>
          <w:spacing w:val="2"/>
          <w:sz w:val="24"/>
          <w:szCs w:val="24"/>
        </w:rPr>
        <w:t>n</w:t>
      </w:r>
      <w:r w:rsidRPr="00343C5F">
        <w:rPr>
          <w:rFonts w:eastAsia="Times New Roman" w:cs="Times New Roman"/>
          <w:sz w:val="24"/>
          <w:szCs w:val="24"/>
        </w:rPr>
        <w:t xml:space="preserve">y </w:t>
      </w:r>
      <w:r w:rsidRPr="00343C5F">
        <w:rPr>
          <w:rFonts w:eastAsia="Times New Roman" w:cs="Times New Roman"/>
          <w:spacing w:val="-1"/>
          <w:sz w:val="24"/>
          <w:szCs w:val="24"/>
        </w:rPr>
        <w:t>s</w:t>
      </w:r>
      <w:r w:rsidRPr="00343C5F">
        <w:rPr>
          <w:rFonts w:eastAsia="Times New Roman" w:cs="Times New Roman"/>
          <w:sz w:val="24"/>
          <w:szCs w:val="24"/>
        </w:rPr>
        <w:t>tud</w:t>
      </w:r>
      <w:r w:rsidRPr="00343C5F">
        <w:rPr>
          <w:rFonts w:eastAsia="Times New Roman" w:cs="Times New Roman"/>
          <w:spacing w:val="1"/>
          <w:sz w:val="24"/>
          <w:szCs w:val="24"/>
        </w:rPr>
        <w:t>e</w:t>
      </w:r>
      <w:r w:rsidRPr="00343C5F">
        <w:rPr>
          <w:rFonts w:eastAsia="Times New Roman" w:cs="Times New Roman"/>
          <w:sz w:val="24"/>
          <w:szCs w:val="24"/>
        </w:rPr>
        <w:t>nt</w:t>
      </w:r>
      <w:r w:rsidRPr="00343C5F">
        <w:rPr>
          <w:rFonts w:eastAsia="Times New Roman" w:cs="Times New Roman"/>
          <w:spacing w:val="1"/>
          <w:sz w:val="24"/>
          <w:szCs w:val="24"/>
        </w:rPr>
        <w:t xml:space="preserve"> </w:t>
      </w:r>
      <w:r w:rsidRPr="00343C5F">
        <w:rPr>
          <w:rFonts w:eastAsia="Times New Roman" w:cs="Times New Roman"/>
          <w:spacing w:val="-5"/>
          <w:sz w:val="24"/>
          <w:szCs w:val="24"/>
        </w:rPr>
        <w:t>g</w:t>
      </w:r>
      <w:r w:rsidRPr="00343C5F">
        <w:rPr>
          <w:rFonts w:eastAsia="Times New Roman" w:cs="Times New Roman"/>
          <w:sz w:val="24"/>
          <w:szCs w:val="24"/>
        </w:rPr>
        <w:t>uilty</w:t>
      </w:r>
      <w:r w:rsidRPr="00343C5F">
        <w:rPr>
          <w:rFonts w:eastAsia="Times New Roman" w:cs="Times New Roman"/>
          <w:spacing w:val="-9"/>
          <w:sz w:val="24"/>
          <w:szCs w:val="24"/>
        </w:rPr>
        <w:t xml:space="preserve"> </w:t>
      </w:r>
      <w:r w:rsidRPr="00343C5F">
        <w:rPr>
          <w:rFonts w:eastAsia="Times New Roman" w:cs="Times New Roman"/>
          <w:sz w:val="24"/>
          <w:szCs w:val="24"/>
        </w:rPr>
        <w:t>of</w:t>
      </w:r>
      <w:r w:rsidRPr="00343C5F">
        <w:rPr>
          <w:rFonts w:eastAsia="Times New Roman" w:cs="Times New Roman"/>
          <w:spacing w:val="-5"/>
          <w:sz w:val="24"/>
          <w:szCs w:val="24"/>
        </w:rPr>
        <w:t xml:space="preserve"> </w:t>
      </w:r>
      <w:r w:rsidRPr="00343C5F">
        <w:rPr>
          <w:rFonts w:eastAsia="Times New Roman" w:cs="Times New Roman"/>
          <w:sz w:val="24"/>
          <w:szCs w:val="24"/>
        </w:rPr>
        <w:t xml:space="preserve">this </w:t>
      </w:r>
      <w:r w:rsidRPr="00343C5F">
        <w:rPr>
          <w:rFonts w:eastAsia="Times New Roman" w:cs="Times New Roman"/>
          <w:spacing w:val="1"/>
          <w:sz w:val="24"/>
          <w:szCs w:val="24"/>
        </w:rPr>
        <w:t>m</w:t>
      </w:r>
      <w:r w:rsidRPr="00343C5F">
        <w:rPr>
          <w:rFonts w:eastAsia="Times New Roman" w:cs="Times New Roman"/>
          <w:spacing w:val="6"/>
          <w:sz w:val="24"/>
          <w:szCs w:val="24"/>
        </w:rPr>
        <w:t>a</w:t>
      </w:r>
      <w:r w:rsidRPr="00343C5F">
        <w:rPr>
          <w:rFonts w:eastAsia="Times New Roman" w:cs="Times New Roman"/>
          <w:sz w:val="24"/>
          <w:szCs w:val="24"/>
        </w:rPr>
        <w:t>y</w:t>
      </w:r>
      <w:r w:rsidRPr="00343C5F">
        <w:rPr>
          <w:rFonts w:eastAsia="Times New Roman" w:cs="Times New Roman"/>
          <w:spacing w:val="-7"/>
          <w:sz w:val="24"/>
          <w:szCs w:val="24"/>
        </w:rPr>
        <w:t xml:space="preserve"> </w:t>
      </w:r>
      <w:r w:rsidRPr="00343C5F">
        <w:rPr>
          <w:rFonts w:eastAsia="Times New Roman" w:cs="Times New Roman"/>
          <w:spacing w:val="1"/>
          <w:sz w:val="24"/>
          <w:szCs w:val="24"/>
        </w:rPr>
        <w:t>al</w:t>
      </w:r>
      <w:r w:rsidRPr="00343C5F">
        <w:rPr>
          <w:rFonts w:eastAsia="Times New Roman" w:cs="Times New Roman"/>
          <w:spacing w:val="-1"/>
          <w:sz w:val="24"/>
          <w:szCs w:val="24"/>
        </w:rPr>
        <w:t>s</w:t>
      </w:r>
      <w:r w:rsidRPr="00343C5F">
        <w:rPr>
          <w:rFonts w:eastAsia="Times New Roman" w:cs="Times New Roman"/>
          <w:sz w:val="24"/>
          <w:szCs w:val="24"/>
        </w:rPr>
        <w:t>o be</w:t>
      </w:r>
      <w:r w:rsidRPr="00343C5F">
        <w:rPr>
          <w:rFonts w:eastAsia="Times New Roman" w:cs="Times New Roman"/>
          <w:spacing w:val="1"/>
          <w:sz w:val="24"/>
          <w:szCs w:val="24"/>
        </w:rPr>
        <w:t xml:space="preserve"> </w:t>
      </w:r>
      <w:r w:rsidRPr="00343C5F">
        <w:rPr>
          <w:rFonts w:eastAsia="Times New Roman" w:cs="Times New Roman"/>
          <w:spacing w:val="-1"/>
          <w:sz w:val="24"/>
          <w:szCs w:val="24"/>
        </w:rPr>
        <w:t>s</w:t>
      </w:r>
      <w:r w:rsidRPr="00343C5F">
        <w:rPr>
          <w:rFonts w:eastAsia="Times New Roman" w:cs="Times New Roman"/>
          <w:sz w:val="24"/>
          <w:szCs w:val="24"/>
        </w:rPr>
        <w:t>ub</w:t>
      </w:r>
      <w:r w:rsidRPr="00343C5F">
        <w:rPr>
          <w:rFonts w:eastAsia="Times New Roman" w:cs="Times New Roman"/>
          <w:spacing w:val="-2"/>
          <w:sz w:val="24"/>
          <w:szCs w:val="24"/>
        </w:rPr>
        <w:t>j</w:t>
      </w:r>
      <w:r w:rsidRPr="00343C5F">
        <w:rPr>
          <w:rFonts w:eastAsia="Times New Roman" w:cs="Times New Roman"/>
          <w:spacing w:val="-1"/>
          <w:sz w:val="24"/>
          <w:szCs w:val="24"/>
        </w:rPr>
        <w:t>ec</w:t>
      </w:r>
      <w:r w:rsidRPr="00343C5F">
        <w:rPr>
          <w:rFonts w:eastAsia="Times New Roman" w:cs="Times New Roman"/>
          <w:sz w:val="24"/>
          <w:szCs w:val="24"/>
        </w:rPr>
        <w:t xml:space="preserve">t </w:t>
      </w:r>
      <w:r w:rsidRPr="00343C5F">
        <w:rPr>
          <w:rFonts w:eastAsia="Times New Roman" w:cs="Times New Roman"/>
          <w:spacing w:val="-2"/>
          <w:sz w:val="24"/>
          <w:szCs w:val="24"/>
        </w:rPr>
        <w:t>t</w:t>
      </w:r>
      <w:r w:rsidRPr="00343C5F">
        <w:rPr>
          <w:rFonts w:eastAsia="Times New Roman" w:cs="Times New Roman"/>
          <w:sz w:val="24"/>
          <w:szCs w:val="24"/>
        </w:rPr>
        <w:t>o</w:t>
      </w:r>
      <w:r w:rsidRPr="00343C5F">
        <w:rPr>
          <w:rFonts w:eastAsia="Times New Roman" w:cs="Times New Roman"/>
          <w:spacing w:val="-2"/>
          <w:sz w:val="24"/>
          <w:szCs w:val="24"/>
        </w:rPr>
        <w:t xml:space="preserve"> </w:t>
      </w:r>
      <w:r w:rsidRPr="00343C5F">
        <w:rPr>
          <w:rFonts w:eastAsia="Times New Roman" w:cs="Times New Roman"/>
          <w:spacing w:val="1"/>
          <w:sz w:val="24"/>
          <w:szCs w:val="24"/>
        </w:rPr>
        <w:t>e</w:t>
      </w:r>
      <w:r w:rsidRPr="00343C5F">
        <w:rPr>
          <w:rFonts w:eastAsia="Times New Roman" w:cs="Times New Roman"/>
          <w:sz w:val="24"/>
          <w:szCs w:val="24"/>
        </w:rPr>
        <w:t>xpu</w:t>
      </w:r>
      <w:r w:rsidRPr="00343C5F">
        <w:rPr>
          <w:rFonts w:eastAsia="Times New Roman" w:cs="Times New Roman"/>
          <w:spacing w:val="1"/>
          <w:sz w:val="24"/>
          <w:szCs w:val="24"/>
        </w:rPr>
        <w:t>l</w:t>
      </w:r>
      <w:r w:rsidRPr="00343C5F">
        <w:rPr>
          <w:rFonts w:eastAsia="Times New Roman" w:cs="Times New Roman"/>
          <w:spacing w:val="-1"/>
          <w:sz w:val="24"/>
          <w:szCs w:val="24"/>
        </w:rPr>
        <w:t>s</w:t>
      </w:r>
      <w:r w:rsidRPr="00343C5F">
        <w:rPr>
          <w:rFonts w:eastAsia="Times New Roman" w:cs="Times New Roman"/>
          <w:spacing w:val="-2"/>
          <w:sz w:val="24"/>
          <w:szCs w:val="24"/>
        </w:rPr>
        <w:t>i</w:t>
      </w:r>
      <w:r w:rsidRPr="00343C5F">
        <w:rPr>
          <w:rFonts w:eastAsia="Times New Roman" w:cs="Times New Roman"/>
          <w:spacing w:val="-5"/>
          <w:sz w:val="24"/>
          <w:szCs w:val="24"/>
        </w:rPr>
        <w:t>o</w:t>
      </w:r>
      <w:r w:rsidRPr="00343C5F">
        <w:rPr>
          <w:rFonts w:eastAsia="Times New Roman" w:cs="Times New Roman"/>
          <w:sz w:val="24"/>
          <w:szCs w:val="24"/>
        </w:rPr>
        <w:t xml:space="preserve">n </w:t>
      </w:r>
      <w:r w:rsidRPr="00343C5F">
        <w:rPr>
          <w:rFonts w:eastAsia="Times New Roman" w:cs="Times New Roman"/>
          <w:spacing w:val="-5"/>
          <w:sz w:val="24"/>
          <w:szCs w:val="24"/>
        </w:rPr>
        <w:t>f</w:t>
      </w:r>
      <w:r w:rsidRPr="00343C5F">
        <w:rPr>
          <w:rFonts w:eastAsia="Times New Roman" w:cs="Times New Roman"/>
          <w:sz w:val="24"/>
          <w:szCs w:val="24"/>
        </w:rPr>
        <w:t>rom</w:t>
      </w:r>
      <w:r w:rsidRPr="00343C5F">
        <w:rPr>
          <w:rFonts w:eastAsia="Times New Roman" w:cs="Times New Roman"/>
          <w:spacing w:val="1"/>
          <w:sz w:val="24"/>
          <w:szCs w:val="24"/>
        </w:rPr>
        <w:t xml:space="preserve"> </w:t>
      </w:r>
      <w:r w:rsidRPr="00343C5F">
        <w:rPr>
          <w:rFonts w:eastAsia="Times New Roman" w:cs="Times New Roman"/>
          <w:sz w:val="24"/>
          <w:szCs w:val="24"/>
        </w:rPr>
        <w:t>the</w:t>
      </w:r>
      <w:r w:rsidRPr="00343C5F">
        <w:rPr>
          <w:rFonts w:eastAsia="Times New Roman" w:cs="Times New Roman"/>
          <w:spacing w:val="1"/>
          <w:sz w:val="24"/>
          <w:szCs w:val="24"/>
        </w:rPr>
        <w:t xml:space="preserve"> </w:t>
      </w:r>
      <w:r w:rsidRPr="00343C5F">
        <w:rPr>
          <w:rFonts w:eastAsia="Times New Roman" w:cs="Times New Roman"/>
          <w:spacing w:val="-1"/>
          <w:sz w:val="24"/>
          <w:szCs w:val="24"/>
        </w:rPr>
        <w:t>U</w:t>
      </w:r>
      <w:r w:rsidRPr="00343C5F">
        <w:rPr>
          <w:rFonts w:eastAsia="Times New Roman" w:cs="Times New Roman"/>
          <w:sz w:val="24"/>
          <w:szCs w:val="24"/>
        </w:rPr>
        <w:t>n</w:t>
      </w:r>
      <w:r w:rsidRPr="00343C5F">
        <w:rPr>
          <w:rFonts w:eastAsia="Times New Roman" w:cs="Times New Roman"/>
          <w:spacing w:val="1"/>
          <w:sz w:val="24"/>
          <w:szCs w:val="24"/>
        </w:rPr>
        <w:t>i</w:t>
      </w:r>
      <w:r w:rsidRPr="00343C5F">
        <w:rPr>
          <w:rFonts w:eastAsia="Times New Roman" w:cs="Times New Roman"/>
          <w:spacing w:val="-5"/>
          <w:sz w:val="24"/>
          <w:szCs w:val="24"/>
        </w:rPr>
        <w:t>v</w:t>
      </w:r>
      <w:r w:rsidRPr="00343C5F">
        <w:rPr>
          <w:rFonts w:eastAsia="Times New Roman" w:cs="Times New Roman"/>
          <w:spacing w:val="1"/>
          <w:sz w:val="24"/>
          <w:szCs w:val="24"/>
        </w:rPr>
        <w:t>e</w:t>
      </w:r>
      <w:r w:rsidRPr="00343C5F">
        <w:rPr>
          <w:rFonts w:eastAsia="Times New Roman" w:cs="Times New Roman"/>
          <w:sz w:val="24"/>
          <w:szCs w:val="24"/>
        </w:rPr>
        <w:t>r</w:t>
      </w:r>
      <w:r w:rsidRPr="00343C5F">
        <w:rPr>
          <w:rFonts w:eastAsia="Times New Roman" w:cs="Times New Roman"/>
          <w:spacing w:val="-1"/>
          <w:sz w:val="24"/>
          <w:szCs w:val="24"/>
        </w:rPr>
        <w:t>s</w:t>
      </w:r>
      <w:r w:rsidRPr="00343C5F">
        <w:rPr>
          <w:rFonts w:eastAsia="Times New Roman" w:cs="Times New Roman"/>
          <w:spacing w:val="1"/>
          <w:sz w:val="24"/>
          <w:szCs w:val="24"/>
        </w:rPr>
        <w:t>it</w:t>
      </w:r>
      <w:r w:rsidRPr="00343C5F">
        <w:rPr>
          <w:rFonts w:eastAsia="Times New Roman" w:cs="Times New Roman"/>
          <w:spacing w:val="-10"/>
          <w:sz w:val="24"/>
          <w:szCs w:val="24"/>
        </w:rPr>
        <w:t>y</w:t>
      </w:r>
      <w:r w:rsidRPr="00343C5F">
        <w:rPr>
          <w:rFonts w:eastAsia="Times New Roman" w:cs="Times New Roman"/>
          <w:sz w:val="24"/>
          <w:szCs w:val="24"/>
        </w:rPr>
        <w:t>.</w:t>
      </w:r>
    </w:p>
    <w:p w14:paraId="0189BD01" w14:textId="77777777" w:rsidR="003A754D" w:rsidRPr="00343C5F" w:rsidRDefault="003A754D" w:rsidP="003A754D">
      <w:pPr>
        <w:spacing w:after="0" w:line="240" w:lineRule="auto"/>
        <w:jc w:val="both"/>
        <w:rPr>
          <w:sz w:val="24"/>
          <w:szCs w:val="24"/>
        </w:rPr>
      </w:pPr>
    </w:p>
    <w:p w14:paraId="1C248012" w14:textId="77777777" w:rsidR="003A754D" w:rsidRPr="00343C5F" w:rsidRDefault="003A754D" w:rsidP="00EB335E">
      <w:pPr>
        <w:numPr>
          <w:ilvl w:val="0"/>
          <w:numId w:val="17"/>
        </w:numPr>
        <w:spacing w:after="0" w:line="240" w:lineRule="auto"/>
        <w:contextualSpacing/>
        <w:jc w:val="both"/>
        <w:rPr>
          <w:rFonts w:eastAsia="Times New Roman" w:cs="Times New Roman"/>
          <w:sz w:val="24"/>
          <w:szCs w:val="24"/>
        </w:rPr>
      </w:pPr>
      <w:r w:rsidRPr="00343C5F">
        <w:rPr>
          <w:rFonts w:eastAsia="Times New Roman" w:cs="Times New Roman"/>
          <w:spacing w:val="1"/>
          <w:sz w:val="24"/>
          <w:szCs w:val="24"/>
        </w:rPr>
        <w:lastRenderedPageBreak/>
        <w:t>T</w:t>
      </w:r>
      <w:r w:rsidRPr="00343C5F">
        <w:rPr>
          <w:rFonts w:eastAsia="Times New Roman" w:cs="Times New Roman"/>
          <w:sz w:val="24"/>
          <w:szCs w:val="24"/>
        </w:rPr>
        <w:t>he</w:t>
      </w:r>
      <w:r w:rsidRPr="00343C5F">
        <w:rPr>
          <w:rFonts w:eastAsia="Times New Roman" w:cs="Times New Roman"/>
          <w:spacing w:val="1"/>
          <w:sz w:val="24"/>
          <w:szCs w:val="24"/>
        </w:rPr>
        <w:t xml:space="preserve"> </w:t>
      </w:r>
      <w:r w:rsidRPr="00343C5F">
        <w:rPr>
          <w:rFonts w:eastAsia="Times New Roman" w:cs="Times New Roman"/>
          <w:spacing w:val="-1"/>
          <w:sz w:val="24"/>
          <w:szCs w:val="24"/>
        </w:rPr>
        <w:t>s</w:t>
      </w:r>
      <w:r w:rsidRPr="00343C5F">
        <w:rPr>
          <w:rFonts w:eastAsia="Times New Roman" w:cs="Times New Roman"/>
          <w:spacing w:val="1"/>
          <w:sz w:val="24"/>
          <w:szCs w:val="24"/>
        </w:rPr>
        <w:t>t</w:t>
      </w:r>
      <w:r w:rsidRPr="00343C5F">
        <w:rPr>
          <w:rFonts w:eastAsia="Times New Roman" w:cs="Times New Roman"/>
          <w:sz w:val="24"/>
          <w:szCs w:val="24"/>
        </w:rPr>
        <w:t>u</w:t>
      </w:r>
      <w:r w:rsidRPr="00343C5F">
        <w:rPr>
          <w:rFonts w:eastAsia="Times New Roman" w:cs="Times New Roman"/>
          <w:spacing w:val="-2"/>
          <w:sz w:val="24"/>
          <w:szCs w:val="24"/>
        </w:rPr>
        <w:t>d</w:t>
      </w:r>
      <w:r w:rsidRPr="00343C5F">
        <w:rPr>
          <w:rFonts w:eastAsia="Times New Roman" w:cs="Times New Roman"/>
          <w:spacing w:val="1"/>
          <w:sz w:val="24"/>
          <w:szCs w:val="24"/>
        </w:rPr>
        <w:t>e</w:t>
      </w:r>
      <w:r w:rsidRPr="00343C5F">
        <w:rPr>
          <w:rFonts w:eastAsia="Times New Roman" w:cs="Times New Roman"/>
          <w:sz w:val="24"/>
          <w:szCs w:val="24"/>
        </w:rPr>
        <w:t>nt</w:t>
      </w:r>
      <w:r w:rsidRPr="00343C5F">
        <w:rPr>
          <w:rFonts w:eastAsia="Times New Roman" w:cs="Times New Roman"/>
          <w:spacing w:val="1"/>
          <w:sz w:val="24"/>
          <w:szCs w:val="24"/>
        </w:rPr>
        <w:t xml:space="preserve"> </w:t>
      </w:r>
      <w:r w:rsidRPr="00343C5F">
        <w:rPr>
          <w:rFonts w:eastAsia="Times New Roman" w:cs="Times New Roman"/>
          <w:spacing w:val="-2"/>
          <w:sz w:val="24"/>
          <w:szCs w:val="24"/>
        </w:rPr>
        <w:t>r</w:t>
      </w:r>
      <w:r w:rsidRPr="00343C5F">
        <w:rPr>
          <w:rFonts w:eastAsia="Times New Roman" w:cs="Times New Roman"/>
          <w:spacing w:val="1"/>
          <w:sz w:val="24"/>
          <w:szCs w:val="24"/>
        </w:rPr>
        <w:t>e</w:t>
      </w:r>
      <w:r w:rsidRPr="00343C5F">
        <w:rPr>
          <w:rFonts w:eastAsia="Times New Roman" w:cs="Times New Roman"/>
          <w:spacing w:val="-4"/>
          <w:sz w:val="24"/>
          <w:szCs w:val="24"/>
        </w:rPr>
        <w:t>c</w:t>
      </w:r>
      <w:r w:rsidRPr="00343C5F">
        <w:rPr>
          <w:rFonts w:eastAsia="Times New Roman" w:cs="Times New Roman"/>
          <w:spacing w:val="1"/>
          <w:sz w:val="24"/>
          <w:szCs w:val="24"/>
        </w:rPr>
        <w:t>ei</w:t>
      </w:r>
      <w:r w:rsidRPr="00343C5F">
        <w:rPr>
          <w:rFonts w:eastAsia="Times New Roman" w:cs="Times New Roman"/>
          <w:spacing w:val="-5"/>
          <w:sz w:val="24"/>
          <w:szCs w:val="24"/>
        </w:rPr>
        <w:t>v</w:t>
      </w:r>
      <w:r w:rsidRPr="00343C5F">
        <w:rPr>
          <w:rFonts w:eastAsia="Times New Roman" w:cs="Times New Roman"/>
          <w:spacing w:val="3"/>
          <w:sz w:val="24"/>
          <w:szCs w:val="24"/>
        </w:rPr>
        <w:t>e</w:t>
      </w:r>
      <w:r w:rsidRPr="00343C5F">
        <w:rPr>
          <w:rFonts w:eastAsia="Times New Roman" w:cs="Times New Roman"/>
          <w:sz w:val="24"/>
          <w:szCs w:val="24"/>
        </w:rPr>
        <w:t>s</w:t>
      </w:r>
      <w:r w:rsidRPr="00343C5F">
        <w:rPr>
          <w:rFonts w:eastAsia="Times New Roman" w:cs="Times New Roman"/>
          <w:spacing w:val="-1"/>
          <w:sz w:val="24"/>
          <w:szCs w:val="24"/>
        </w:rPr>
        <w:t xml:space="preserve"> </w:t>
      </w:r>
      <w:r w:rsidRPr="00343C5F">
        <w:rPr>
          <w:rFonts w:eastAsia="Times New Roman" w:cs="Times New Roman"/>
          <w:sz w:val="24"/>
          <w:szCs w:val="24"/>
        </w:rPr>
        <w:t>a</w:t>
      </w:r>
      <w:r w:rsidRPr="00343C5F">
        <w:rPr>
          <w:rFonts w:eastAsia="Times New Roman" w:cs="Times New Roman"/>
          <w:spacing w:val="-1"/>
          <w:sz w:val="24"/>
          <w:szCs w:val="24"/>
        </w:rPr>
        <w:t xml:space="preserve"> </w:t>
      </w:r>
      <w:r w:rsidRPr="00343C5F">
        <w:rPr>
          <w:rFonts w:eastAsia="Times New Roman" w:cs="Times New Roman"/>
          <w:spacing w:val="-5"/>
          <w:sz w:val="24"/>
          <w:szCs w:val="24"/>
        </w:rPr>
        <w:t>g</w:t>
      </w:r>
      <w:r w:rsidRPr="00343C5F">
        <w:rPr>
          <w:rFonts w:eastAsia="Times New Roman" w:cs="Times New Roman"/>
          <w:sz w:val="24"/>
          <w:szCs w:val="24"/>
        </w:rPr>
        <w:t>r</w:t>
      </w:r>
      <w:r w:rsidRPr="00343C5F">
        <w:rPr>
          <w:rFonts w:eastAsia="Times New Roman" w:cs="Times New Roman"/>
          <w:spacing w:val="1"/>
          <w:sz w:val="24"/>
          <w:szCs w:val="24"/>
        </w:rPr>
        <w:t>a</w:t>
      </w:r>
      <w:r w:rsidRPr="00343C5F">
        <w:rPr>
          <w:rFonts w:eastAsia="Times New Roman" w:cs="Times New Roman"/>
          <w:sz w:val="24"/>
          <w:szCs w:val="24"/>
        </w:rPr>
        <w:t>de</w:t>
      </w:r>
      <w:r w:rsidRPr="00343C5F">
        <w:rPr>
          <w:rFonts w:eastAsia="Times New Roman" w:cs="Times New Roman"/>
          <w:spacing w:val="1"/>
          <w:sz w:val="24"/>
          <w:szCs w:val="24"/>
        </w:rPr>
        <w:t xml:space="preserve"> </w:t>
      </w:r>
      <w:r w:rsidRPr="00343C5F">
        <w:rPr>
          <w:rFonts w:eastAsia="Times New Roman" w:cs="Times New Roman"/>
          <w:spacing w:val="2"/>
          <w:sz w:val="24"/>
          <w:szCs w:val="24"/>
        </w:rPr>
        <w:t>o</w:t>
      </w:r>
      <w:r w:rsidRPr="00343C5F">
        <w:rPr>
          <w:rFonts w:eastAsia="Times New Roman" w:cs="Times New Roman"/>
          <w:sz w:val="24"/>
          <w:szCs w:val="24"/>
        </w:rPr>
        <w:t>f</w:t>
      </w:r>
      <w:r w:rsidRPr="00343C5F">
        <w:rPr>
          <w:rFonts w:eastAsia="Times New Roman" w:cs="Times New Roman"/>
          <w:spacing w:val="-5"/>
          <w:sz w:val="24"/>
          <w:szCs w:val="24"/>
        </w:rPr>
        <w:t xml:space="preserve"> </w:t>
      </w:r>
      <w:r w:rsidRPr="00343C5F">
        <w:rPr>
          <w:rFonts w:eastAsia="Times New Roman" w:cs="Times New Roman"/>
          <w:spacing w:val="1"/>
          <w:sz w:val="24"/>
          <w:szCs w:val="24"/>
        </w:rPr>
        <w:t>le</w:t>
      </w:r>
      <w:r w:rsidRPr="00343C5F">
        <w:rPr>
          <w:rFonts w:eastAsia="Times New Roman" w:cs="Times New Roman"/>
          <w:spacing w:val="-1"/>
          <w:sz w:val="24"/>
          <w:szCs w:val="24"/>
        </w:rPr>
        <w:t>s</w:t>
      </w:r>
      <w:r w:rsidRPr="00343C5F">
        <w:rPr>
          <w:rFonts w:eastAsia="Times New Roman" w:cs="Times New Roman"/>
          <w:sz w:val="24"/>
          <w:szCs w:val="24"/>
        </w:rPr>
        <w:t>s</w:t>
      </w:r>
      <w:r w:rsidRPr="00343C5F">
        <w:rPr>
          <w:rFonts w:eastAsia="Times New Roman" w:cs="Times New Roman"/>
          <w:spacing w:val="-1"/>
          <w:sz w:val="24"/>
          <w:szCs w:val="24"/>
        </w:rPr>
        <w:t xml:space="preserve"> </w:t>
      </w:r>
      <w:r w:rsidRPr="00343C5F">
        <w:rPr>
          <w:rFonts w:eastAsia="Times New Roman" w:cs="Times New Roman"/>
          <w:spacing w:val="1"/>
          <w:sz w:val="24"/>
          <w:szCs w:val="24"/>
        </w:rPr>
        <w:t>t</w:t>
      </w:r>
      <w:r w:rsidRPr="00343C5F">
        <w:rPr>
          <w:rFonts w:eastAsia="Times New Roman" w:cs="Times New Roman"/>
          <w:sz w:val="24"/>
          <w:szCs w:val="24"/>
        </w:rPr>
        <w:t>h</w:t>
      </w:r>
      <w:r w:rsidRPr="00343C5F">
        <w:rPr>
          <w:rFonts w:eastAsia="Times New Roman" w:cs="Times New Roman"/>
          <w:spacing w:val="1"/>
          <w:sz w:val="24"/>
          <w:szCs w:val="24"/>
        </w:rPr>
        <w:t>a</w:t>
      </w:r>
      <w:r w:rsidRPr="00343C5F">
        <w:rPr>
          <w:rFonts w:eastAsia="Times New Roman" w:cs="Times New Roman"/>
          <w:sz w:val="24"/>
          <w:szCs w:val="24"/>
        </w:rPr>
        <w:t>n</w:t>
      </w:r>
      <w:r w:rsidRPr="00343C5F">
        <w:rPr>
          <w:rFonts w:eastAsia="Times New Roman" w:cs="Times New Roman"/>
          <w:spacing w:val="-2"/>
          <w:sz w:val="24"/>
          <w:szCs w:val="24"/>
        </w:rPr>
        <w:t xml:space="preserve"> </w:t>
      </w:r>
      <w:r w:rsidRPr="00343C5F">
        <w:rPr>
          <w:rFonts w:eastAsia="Times New Roman" w:cs="Times New Roman"/>
          <w:sz w:val="24"/>
          <w:szCs w:val="24"/>
        </w:rPr>
        <w:t>a</w:t>
      </w:r>
      <w:r w:rsidRPr="00343C5F">
        <w:rPr>
          <w:rFonts w:eastAsia="Times New Roman" w:cs="Times New Roman"/>
          <w:spacing w:val="1"/>
          <w:sz w:val="24"/>
          <w:szCs w:val="24"/>
        </w:rPr>
        <w:t xml:space="preserve"> </w:t>
      </w:r>
      <w:r w:rsidRPr="00343C5F">
        <w:rPr>
          <w:rFonts w:eastAsia="Times New Roman" w:cs="Times New Roman"/>
          <w:spacing w:val="-4"/>
          <w:sz w:val="24"/>
          <w:szCs w:val="24"/>
        </w:rPr>
        <w:t>“</w:t>
      </w:r>
      <w:r w:rsidRPr="00343C5F">
        <w:rPr>
          <w:rFonts w:eastAsia="Times New Roman" w:cs="Times New Roman"/>
          <w:sz w:val="24"/>
          <w:szCs w:val="24"/>
        </w:rPr>
        <w:t>C”</w:t>
      </w:r>
      <w:r w:rsidRPr="00343C5F">
        <w:rPr>
          <w:rFonts w:eastAsia="Times New Roman" w:cs="Times New Roman"/>
          <w:spacing w:val="1"/>
          <w:sz w:val="24"/>
          <w:szCs w:val="24"/>
        </w:rPr>
        <w:t xml:space="preserve"> i</w:t>
      </w:r>
      <w:r w:rsidRPr="00343C5F">
        <w:rPr>
          <w:rFonts w:eastAsia="Times New Roman" w:cs="Times New Roman"/>
          <w:sz w:val="24"/>
          <w:szCs w:val="24"/>
        </w:rPr>
        <w:t>n</w:t>
      </w:r>
      <w:r w:rsidRPr="00343C5F">
        <w:rPr>
          <w:rFonts w:eastAsia="Times New Roman" w:cs="Times New Roman"/>
          <w:spacing w:val="-2"/>
          <w:sz w:val="24"/>
          <w:szCs w:val="24"/>
        </w:rPr>
        <w:t xml:space="preserve"> </w:t>
      </w:r>
      <w:r w:rsidRPr="00343C5F">
        <w:rPr>
          <w:rFonts w:eastAsia="Times New Roman" w:cs="Times New Roman"/>
          <w:spacing w:val="1"/>
          <w:sz w:val="24"/>
          <w:szCs w:val="24"/>
        </w:rPr>
        <w:t>a</w:t>
      </w:r>
      <w:r w:rsidRPr="00343C5F">
        <w:rPr>
          <w:rFonts w:eastAsia="Times New Roman" w:cs="Times New Roman"/>
          <w:sz w:val="24"/>
          <w:szCs w:val="24"/>
        </w:rPr>
        <w:t>ny</w:t>
      </w:r>
      <w:r w:rsidRPr="00343C5F">
        <w:rPr>
          <w:rFonts w:eastAsia="Times New Roman" w:cs="Times New Roman"/>
          <w:spacing w:val="-7"/>
          <w:sz w:val="24"/>
          <w:szCs w:val="24"/>
        </w:rPr>
        <w:t xml:space="preserve"> </w:t>
      </w:r>
      <w:r w:rsidRPr="00343C5F">
        <w:rPr>
          <w:rFonts w:eastAsia="Times New Roman" w:cs="Times New Roman"/>
          <w:spacing w:val="1"/>
          <w:sz w:val="24"/>
          <w:szCs w:val="24"/>
        </w:rPr>
        <w:t>c</w:t>
      </w:r>
      <w:r w:rsidRPr="00343C5F">
        <w:rPr>
          <w:rFonts w:eastAsia="Times New Roman" w:cs="Times New Roman"/>
          <w:sz w:val="24"/>
          <w:szCs w:val="24"/>
        </w:rPr>
        <w:t>our</w:t>
      </w:r>
      <w:r w:rsidRPr="00343C5F">
        <w:rPr>
          <w:rFonts w:eastAsia="Times New Roman" w:cs="Times New Roman"/>
          <w:spacing w:val="-1"/>
          <w:sz w:val="24"/>
          <w:szCs w:val="24"/>
        </w:rPr>
        <w:t>s</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z w:val="24"/>
          <w:szCs w:val="24"/>
        </w:rPr>
        <w:t>in the</w:t>
      </w:r>
      <w:r w:rsidRPr="00343C5F">
        <w:rPr>
          <w:rFonts w:eastAsia="Times New Roman" w:cs="Times New Roman"/>
          <w:spacing w:val="2"/>
          <w:sz w:val="24"/>
          <w:szCs w:val="24"/>
        </w:rPr>
        <w:t xml:space="preserve"> </w:t>
      </w:r>
      <w:r w:rsidRPr="00343C5F">
        <w:rPr>
          <w:rFonts w:eastAsia="Times New Roman" w:cs="Times New Roman"/>
          <w:spacing w:val="-1"/>
          <w:sz w:val="24"/>
          <w:szCs w:val="24"/>
        </w:rPr>
        <w:t>S</w:t>
      </w:r>
      <w:r w:rsidRPr="00343C5F">
        <w:rPr>
          <w:rFonts w:eastAsia="Times New Roman" w:cs="Times New Roman"/>
          <w:sz w:val="24"/>
          <w:szCs w:val="24"/>
        </w:rPr>
        <w:t>ur</w:t>
      </w:r>
      <w:r w:rsidRPr="00343C5F">
        <w:rPr>
          <w:rFonts w:eastAsia="Times New Roman" w:cs="Times New Roman"/>
          <w:spacing w:val="-5"/>
          <w:sz w:val="24"/>
          <w:szCs w:val="24"/>
        </w:rPr>
        <w:t>g</w:t>
      </w:r>
      <w:r w:rsidRPr="00343C5F">
        <w:rPr>
          <w:rFonts w:eastAsia="Times New Roman" w:cs="Times New Roman"/>
          <w:spacing w:val="1"/>
          <w:sz w:val="24"/>
          <w:szCs w:val="24"/>
        </w:rPr>
        <w:t>i</w:t>
      </w:r>
      <w:r w:rsidRPr="00343C5F">
        <w:rPr>
          <w:rFonts w:eastAsia="Times New Roman" w:cs="Times New Roman"/>
          <w:spacing w:val="-1"/>
          <w:sz w:val="24"/>
          <w:szCs w:val="24"/>
        </w:rPr>
        <w:t>c</w:t>
      </w:r>
      <w:r w:rsidRPr="00343C5F">
        <w:rPr>
          <w:rFonts w:eastAsia="Times New Roman" w:cs="Times New Roman"/>
          <w:spacing w:val="1"/>
          <w:sz w:val="24"/>
          <w:szCs w:val="24"/>
        </w:rPr>
        <w:t>a</w:t>
      </w:r>
      <w:r w:rsidRPr="00343C5F">
        <w:rPr>
          <w:rFonts w:eastAsia="Times New Roman" w:cs="Times New Roman"/>
          <w:sz w:val="24"/>
          <w:szCs w:val="24"/>
        </w:rPr>
        <w:t>l</w:t>
      </w:r>
      <w:r w:rsidRPr="00343C5F">
        <w:rPr>
          <w:rFonts w:eastAsia="Times New Roman" w:cs="Times New Roman"/>
          <w:spacing w:val="-2"/>
          <w:sz w:val="24"/>
          <w:szCs w:val="24"/>
        </w:rPr>
        <w:t xml:space="preserve"> T</w:t>
      </w:r>
      <w:r w:rsidRPr="00343C5F">
        <w:rPr>
          <w:rFonts w:eastAsia="Times New Roman" w:cs="Times New Roman"/>
          <w:spacing w:val="1"/>
          <w:sz w:val="24"/>
          <w:szCs w:val="24"/>
        </w:rPr>
        <w:t>ec</w:t>
      </w:r>
      <w:r w:rsidRPr="00343C5F">
        <w:rPr>
          <w:rFonts w:eastAsia="Times New Roman" w:cs="Times New Roman"/>
          <w:sz w:val="24"/>
          <w:szCs w:val="24"/>
        </w:rPr>
        <w:t>hn</w:t>
      </w:r>
      <w:r w:rsidRPr="00343C5F">
        <w:rPr>
          <w:rFonts w:eastAsia="Times New Roman" w:cs="Times New Roman"/>
          <w:spacing w:val="-2"/>
          <w:sz w:val="24"/>
          <w:szCs w:val="24"/>
        </w:rPr>
        <w:t>o</w:t>
      </w:r>
      <w:r w:rsidRPr="00343C5F">
        <w:rPr>
          <w:rFonts w:eastAsia="Times New Roman" w:cs="Times New Roman"/>
          <w:sz w:val="24"/>
          <w:szCs w:val="24"/>
        </w:rPr>
        <w:t>logy</w:t>
      </w:r>
      <w:r w:rsidRPr="00343C5F">
        <w:rPr>
          <w:rFonts w:eastAsia="Times New Roman" w:cs="Times New Roman"/>
          <w:spacing w:val="-9"/>
          <w:sz w:val="24"/>
          <w:szCs w:val="24"/>
        </w:rPr>
        <w:t xml:space="preserve"> </w:t>
      </w:r>
      <w:r w:rsidRPr="00343C5F">
        <w:rPr>
          <w:rFonts w:eastAsia="Times New Roman" w:cs="Times New Roman"/>
          <w:spacing w:val="-1"/>
          <w:sz w:val="24"/>
          <w:szCs w:val="24"/>
        </w:rPr>
        <w:t>P</w:t>
      </w:r>
      <w:r w:rsidRPr="00343C5F">
        <w:rPr>
          <w:rFonts w:eastAsia="Times New Roman" w:cs="Times New Roman"/>
          <w:sz w:val="24"/>
          <w:szCs w:val="24"/>
        </w:rPr>
        <w:t>r</w:t>
      </w:r>
      <w:r w:rsidRPr="00343C5F">
        <w:rPr>
          <w:rFonts w:eastAsia="Times New Roman" w:cs="Times New Roman"/>
          <w:spacing w:val="2"/>
          <w:sz w:val="24"/>
          <w:szCs w:val="24"/>
        </w:rPr>
        <w:t>o</w:t>
      </w:r>
      <w:r w:rsidRPr="00343C5F">
        <w:rPr>
          <w:rFonts w:eastAsia="Times New Roman" w:cs="Times New Roman"/>
          <w:spacing w:val="-5"/>
          <w:sz w:val="24"/>
          <w:szCs w:val="24"/>
        </w:rPr>
        <w:t>g</w:t>
      </w:r>
      <w:r w:rsidRPr="00343C5F">
        <w:rPr>
          <w:rFonts w:eastAsia="Times New Roman" w:cs="Times New Roman"/>
          <w:sz w:val="24"/>
          <w:szCs w:val="24"/>
        </w:rPr>
        <w:t>r</w:t>
      </w:r>
      <w:r w:rsidRPr="00343C5F">
        <w:rPr>
          <w:rFonts w:eastAsia="Times New Roman" w:cs="Times New Roman"/>
          <w:spacing w:val="1"/>
          <w:sz w:val="24"/>
          <w:szCs w:val="24"/>
        </w:rPr>
        <w:t>a</w:t>
      </w:r>
      <w:r w:rsidRPr="00343C5F">
        <w:rPr>
          <w:rFonts w:eastAsia="Times New Roman" w:cs="Times New Roman"/>
          <w:sz w:val="24"/>
          <w:szCs w:val="24"/>
        </w:rPr>
        <w:t>m</w:t>
      </w:r>
      <w:r w:rsidRPr="00343C5F">
        <w:rPr>
          <w:rFonts w:eastAsia="Times New Roman" w:cs="Times New Roman"/>
          <w:spacing w:val="1"/>
          <w:sz w:val="24"/>
          <w:szCs w:val="24"/>
        </w:rPr>
        <w:t xml:space="preserve"> </w:t>
      </w:r>
      <w:r w:rsidRPr="00343C5F">
        <w:rPr>
          <w:rFonts w:eastAsia="Times New Roman" w:cs="Times New Roman"/>
          <w:spacing w:val="-1"/>
          <w:sz w:val="24"/>
          <w:szCs w:val="24"/>
        </w:rPr>
        <w:t>w</w:t>
      </w:r>
      <w:r w:rsidRPr="00343C5F">
        <w:rPr>
          <w:rFonts w:eastAsia="Times New Roman" w:cs="Times New Roman"/>
          <w:sz w:val="24"/>
          <w:szCs w:val="24"/>
        </w:rPr>
        <w:t xml:space="preserve">ith a </w:t>
      </w:r>
      <w:r w:rsidRPr="00343C5F">
        <w:rPr>
          <w:rFonts w:eastAsia="Times New Roman" w:cs="Times New Roman"/>
          <w:spacing w:val="-1"/>
          <w:sz w:val="24"/>
          <w:szCs w:val="24"/>
        </w:rPr>
        <w:t>SU</w:t>
      </w:r>
      <w:r w:rsidRPr="00343C5F">
        <w:rPr>
          <w:rFonts w:eastAsia="Times New Roman" w:cs="Times New Roman"/>
          <w:sz w:val="24"/>
          <w:szCs w:val="24"/>
        </w:rPr>
        <w:t>RG</w:t>
      </w:r>
      <w:r w:rsidRPr="00343C5F">
        <w:rPr>
          <w:rFonts w:eastAsia="Times New Roman" w:cs="Times New Roman"/>
          <w:spacing w:val="-1"/>
          <w:sz w:val="24"/>
          <w:szCs w:val="24"/>
        </w:rPr>
        <w:t xml:space="preserve"> </w:t>
      </w:r>
      <w:r w:rsidRPr="00343C5F">
        <w:rPr>
          <w:rFonts w:eastAsia="Times New Roman" w:cs="Times New Roman"/>
          <w:sz w:val="24"/>
          <w:szCs w:val="24"/>
        </w:rPr>
        <w:t>pr</w:t>
      </w:r>
      <w:r w:rsidRPr="00343C5F">
        <w:rPr>
          <w:rFonts w:eastAsia="Times New Roman" w:cs="Times New Roman"/>
          <w:spacing w:val="1"/>
          <w:sz w:val="24"/>
          <w:szCs w:val="24"/>
        </w:rPr>
        <w:t>e</w:t>
      </w:r>
      <w:r w:rsidRPr="00343C5F">
        <w:rPr>
          <w:rFonts w:eastAsia="Times New Roman" w:cs="Times New Roman"/>
          <w:spacing w:val="-5"/>
          <w:sz w:val="24"/>
          <w:szCs w:val="24"/>
        </w:rPr>
        <w:t>f</w:t>
      </w:r>
      <w:r w:rsidRPr="00343C5F">
        <w:rPr>
          <w:rFonts w:eastAsia="Times New Roman" w:cs="Times New Roman"/>
          <w:sz w:val="24"/>
          <w:szCs w:val="24"/>
        </w:rPr>
        <w:t>ix.</w:t>
      </w:r>
    </w:p>
    <w:p w14:paraId="3F51E890" w14:textId="77777777" w:rsidR="003A754D" w:rsidRPr="00343C5F" w:rsidRDefault="003A754D" w:rsidP="003A754D">
      <w:pPr>
        <w:spacing w:after="0" w:line="240" w:lineRule="auto"/>
        <w:jc w:val="both"/>
        <w:rPr>
          <w:sz w:val="24"/>
          <w:szCs w:val="24"/>
        </w:rPr>
      </w:pPr>
    </w:p>
    <w:p w14:paraId="4453C03B" w14:textId="77777777" w:rsidR="003A754D" w:rsidRPr="00343C5F" w:rsidRDefault="003A754D" w:rsidP="00EB335E">
      <w:pPr>
        <w:numPr>
          <w:ilvl w:val="0"/>
          <w:numId w:val="17"/>
        </w:numPr>
        <w:spacing w:after="0" w:line="240" w:lineRule="auto"/>
        <w:contextualSpacing/>
        <w:jc w:val="both"/>
        <w:rPr>
          <w:rFonts w:eastAsia="Times New Roman" w:cs="Times New Roman"/>
          <w:sz w:val="24"/>
          <w:szCs w:val="24"/>
        </w:rPr>
      </w:pPr>
      <w:r w:rsidRPr="00343C5F">
        <w:rPr>
          <w:rFonts w:eastAsia="Times New Roman" w:cs="Times New Roman"/>
          <w:sz w:val="24"/>
          <w:szCs w:val="24"/>
        </w:rPr>
        <w:t>A</w:t>
      </w:r>
      <w:r w:rsidRPr="00343C5F">
        <w:rPr>
          <w:rFonts w:eastAsia="Times New Roman" w:cs="Times New Roman"/>
          <w:spacing w:val="-1"/>
          <w:sz w:val="24"/>
          <w:szCs w:val="24"/>
        </w:rPr>
        <w:t xml:space="preserve"> s</w:t>
      </w:r>
      <w:r w:rsidRPr="00343C5F">
        <w:rPr>
          <w:rFonts w:eastAsia="Times New Roman" w:cs="Times New Roman"/>
          <w:sz w:val="24"/>
          <w:szCs w:val="24"/>
        </w:rPr>
        <w:t>tud</w:t>
      </w:r>
      <w:r w:rsidRPr="00343C5F">
        <w:rPr>
          <w:rFonts w:eastAsia="Times New Roman" w:cs="Times New Roman"/>
          <w:spacing w:val="1"/>
          <w:sz w:val="24"/>
          <w:szCs w:val="24"/>
        </w:rPr>
        <w:t>e</w:t>
      </w:r>
      <w:r w:rsidRPr="00343C5F">
        <w:rPr>
          <w:rFonts w:eastAsia="Times New Roman" w:cs="Times New Roman"/>
          <w:sz w:val="24"/>
          <w:szCs w:val="24"/>
        </w:rPr>
        <w:t>nt</w:t>
      </w:r>
      <w:r w:rsidRPr="00343C5F">
        <w:rPr>
          <w:rFonts w:eastAsia="Times New Roman" w:cs="Times New Roman"/>
          <w:spacing w:val="-2"/>
          <w:sz w:val="24"/>
          <w:szCs w:val="24"/>
        </w:rPr>
        <w:t xml:space="preserve"> </w:t>
      </w:r>
      <w:r w:rsidRPr="00343C5F">
        <w:rPr>
          <w:rFonts w:eastAsia="Times New Roman" w:cs="Times New Roman"/>
          <w:sz w:val="24"/>
          <w:szCs w:val="24"/>
        </w:rPr>
        <w:t xml:space="preserve">is </w:t>
      </w:r>
      <w:r w:rsidRPr="00343C5F">
        <w:rPr>
          <w:rFonts w:eastAsia="Times New Roman" w:cs="Times New Roman"/>
          <w:spacing w:val="-2"/>
          <w:sz w:val="24"/>
          <w:szCs w:val="24"/>
        </w:rPr>
        <w:t>r</w:t>
      </w:r>
      <w:r w:rsidRPr="00343C5F">
        <w:rPr>
          <w:rFonts w:eastAsia="Times New Roman" w:cs="Times New Roman"/>
          <w:spacing w:val="1"/>
          <w:sz w:val="24"/>
          <w:szCs w:val="24"/>
        </w:rPr>
        <w:t>em</w:t>
      </w:r>
      <w:r w:rsidRPr="00343C5F">
        <w:rPr>
          <w:rFonts w:eastAsia="Times New Roman" w:cs="Times New Roman"/>
          <w:sz w:val="24"/>
          <w:szCs w:val="24"/>
        </w:rPr>
        <w:t>o</w:t>
      </w:r>
      <w:r w:rsidRPr="00343C5F">
        <w:rPr>
          <w:rFonts w:eastAsia="Times New Roman" w:cs="Times New Roman"/>
          <w:spacing w:val="-5"/>
          <w:sz w:val="24"/>
          <w:szCs w:val="24"/>
        </w:rPr>
        <w:t>v</w:t>
      </w:r>
      <w:r w:rsidRPr="00343C5F">
        <w:rPr>
          <w:rFonts w:eastAsia="Times New Roman" w:cs="Times New Roman"/>
          <w:spacing w:val="1"/>
          <w:sz w:val="24"/>
          <w:szCs w:val="24"/>
        </w:rPr>
        <w:t>e</w:t>
      </w:r>
      <w:r w:rsidRPr="00343C5F">
        <w:rPr>
          <w:rFonts w:eastAsia="Times New Roman" w:cs="Times New Roman"/>
          <w:sz w:val="24"/>
          <w:szCs w:val="24"/>
        </w:rPr>
        <w:t xml:space="preserve">d </w:t>
      </w:r>
      <w:r w:rsidRPr="00343C5F">
        <w:rPr>
          <w:rFonts w:eastAsia="Times New Roman" w:cs="Times New Roman"/>
          <w:spacing w:val="-2"/>
          <w:sz w:val="24"/>
          <w:szCs w:val="24"/>
        </w:rPr>
        <w:t>f</w:t>
      </w:r>
      <w:r w:rsidRPr="00343C5F">
        <w:rPr>
          <w:rFonts w:eastAsia="Times New Roman" w:cs="Times New Roman"/>
          <w:sz w:val="24"/>
          <w:szCs w:val="24"/>
        </w:rPr>
        <w:t>rom</w:t>
      </w:r>
      <w:r w:rsidRPr="00343C5F">
        <w:rPr>
          <w:rFonts w:eastAsia="Times New Roman" w:cs="Times New Roman"/>
          <w:spacing w:val="1"/>
          <w:sz w:val="24"/>
          <w:szCs w:val="24"/>
        </w:rPr>
        <w:t xml:space="preserve"> </w:t>
      </w:r>
      <w:r w:rsidRPr="00343C5F">
        <w:rPr>
          <w:rFonts w:eastAsia="Times New Roman" w:cs="Times New Roman"/>
          <w:sz w:val="24"/>
          <w:szCs w:val="24"/>
        </w:rPr>
        <w:t>a</w:t>
      </w:r>
      <w:r w:rsidRPr="00343C5F">
        <w:rPr>
          <w:rFonts w:eastAsia="Times New Roman" w:cs="Times New Roman"/>
          <w:spacing w:val="1"/>
          <w:sz w:val="24"/>
          <w:szCs w:val="24"/>
        </w:rPr>
        <w:t xml:space="preserve"> </w:t>
      </w:r>
      <w:r w:rsidRPr="00343C5F">
        <w:rPr>
          <w:rFonts w:eastAsia="Times New Roman" w:cs="Times New Roman"/>
          <w:spacing w:val="-1"/>
          <w:sz w:val="24"/>
          <w:szCs w:val="24"/>
        </w:rPr>
        <w:t>c</w:t>
      </w:r>
      <w:r w:rsidRPr="00343C5F">
        <w:rPr>
          <w:rFonts w:eastAsia="Times New Roman" w:cs="Times New Roman"/>
          <w:spacing w:val="1"/>
          <w:sz w:val="24"/>
          <w:szCs w:val="24"/>
        </w:rPr>
        <w:t>li</w:t>
      </w:r>
      <w:r w:rsidRPr="00343C5F">
        <w:rPr>
          <w:rFonts w:eastAsia="Times New Roman" w:cs="Times New Roman"/>
          <w:spacing w:val="-5"/>
          <w:sz w:val="24"/>
          <w:szCs w:val="24"/>
        </w:rPr>
        <w:t>n</w:t>
      </w:r>
      <w:r w:rsidRPr="00343C5F">
        <w:rPr>
          <w:rFonts w:eastAsia="Times New Roman" w:cs="Times New Roman"/>
          <w:spacing w:val="1"/>
          <w:sz w:val="24"/>
          <w:szCs w:val="24"/>
        </w:rPr>
        <w:t>i</w:t>
      </w:r>
      <w:r w:rsidRPr="00343C5F">
        <w:rPr>
          <w:rFonts w:eastAsia="Times New Roman" w:cs="Times New Roman"/>
          <w:spacing w:val="-1"/>
          <w:sz w:val="24"/>
          <w:szCs w:val="24"/>
        </w:rPr>
        <w:t>c</w:t>
      </w:r>
      <w:r w:rsidRPr="00343C5F">
        <w:rPr>
          <w:rFonts w:eastAsia="Times New Roman" w:cs="Times New Roman"/>
          <w:spacing w:val="1"/>
          <w:sz w:val="24"/>
          <w:szCs w:val="24"/>
        </w:rPr>
        <w:t>a</w:t>
      </w:r>
      <w:r w:rsidRPr="00343C5F">
        <w:rPr>
          <w:rFonts w:eastAsia="Times New Roman" w:cs="Times New Roman"/>
          <w:sz w:val="24"/>
          <w:szCs w:val="24"/>
        </w:rPr>
        <w:t>l</w:t>
      </w:r>
      <w:r w:rsidRPr="00343C5F">
        <w:rPr>
          <w:rFonts w:eastAsia="Times New Roman" w:cs="Times New Roman"/>
          <w:spacing w:val="1"/>
          <w:sz w:val="24"/>
          <w:szCs w:val="24"/>
        </w:rPr>
        <w:t xml:space="preserve"> a</w:t>
      </w:r>
      <w:r w:rsidRPr="00343C5F">
        <w:rPr>
          <w:rFonts w:eastAsia="Times New Roman" w:cs="Times New Roman"/>
          <w:spacing w:val="-5"/>
          <w:sz w:val="24"/>
          <w:szCs w:val="24"/>
        </w:rPr>
        <w:t>g</w:t>
      </w:r>
      <w:r w:rsidRPr="00343C5F">
        <w:rPr>
          <w:rFonts w:eastAsia="Times New Roman" w:cs="Times New Roman"/>
          <w:spacing w:val="1"/>
          <w:sz w:val="24"/>
          <w:szCs w:val="24"/>
        </w:rPr>
        <w:t>e</w:t>
      </w:r>
      <w:r w:rsidRPr="00343C5F">
        <w:rPr>
          <w:rFonts w:eastAsia="Times New Roman" w:cs="Times New Roman"/>
          <w:spacing w:val="-2"/>
          <w:sz w:val="24"/>
          <w:szCs w:val="24"/>
        </w:rPr>
        <w:t>n</w:t>
      </w:r>
      <w:r w:rsidRPr="00343C5F">
        <w:rPr>
          <w:rFonts w:eastAsia="Times New Roman" w:cs="Times New Roman"/>
          <w:spacing w:val="3"/>
          <w:sz w:val="24"/>
          <w:szCs w:val="24"/>
        </w:rPr>
        <w:t>c</w:t>
      </w:r>
      <w:r w:rsidRPr="00343C5F">
        <w:rPr>
          <w:rFonts w:eastAsia="Times New Roman" w:cs="Times New Roman"/>
          <w:sz w:val="24"/>
          <w:szCs w:val="24"/>
        </w:rPr>
        <w:t>y</w:t>
      </w:r>
      <w:r w:rsidRPr="00343C5F">
        <w:rPr>
          <w:rFonts w:eastAsia="Times New Roman" w:cs="Times New Roman"/>
          <w:spacing w:val="-10"/>
          <w:sz w:val="24"/>
          <w:szCs w:val="24"/>
        </w:rPr>
        <w:t xml:space="preserve"> </w:t>
      </w:r>
      <w:r w:rsidRPr="00343C5F">
        <w:rPr>
          <w:rFonts w:eastAsia="Times New Roman" w:cs="Times New Roman"/>
          <w:spacing w:val="1"/>
          <w:sz w:val="24"/>
          <w:szCs w:val="24"/>
        </w:rPr>
        <w:t>a</w:t>
      </w:r>
      <w:r w:rsidRPr="00343C5F">
        <w:rPr>
          <w:rFonts w:eastAsia="Times New Roman" w:cs="Times New Roman"/>
          <w:sz w:val="24"/>
          <w:szCs w:val="24"/>
        </w:rPr>
        <w:t>t the</w:t>
      </w:r>
      <w:r w:rsidRPr="00343C5F">
        <w:rPr>
          <w:rFonts w:eastAsia="Times New Roman" w:cs="Times New Roman"/>
          <w:spacing w:val="2"/>
          <w:sz w:val="24"/>
          <w:szCs w:val="24"/>
        </w:rPr>
        <w:t xml:space="preserve"> </w:t>
      </w:r>
      <w:r w:rsidRPr="00343C5F">
        <w:rPr>
          <w:rFonts w:eastAsia="Times New Roman" w:cs="Times New Roman"/>
          <w:spacing w:val="-1"/>
          <w:sz w:val="24"/>
          <w:szCs w:val="24"/>
        </w:rPr>
        <w:t>w</w:t>
      </w:r>
      <w:r w:rsidRPr="00343C5F">
        <w:rPr>
          <w:rFonts w:eastAsia="Times New Roman" w:cs="Times New Roman"/>
          <w:sz w:val="24"/>
          <w:szCs w:val="24"/>
        </w:rPr>
        <w:t>r</w:t>
      </w:r>
      <w:r w:rsidRPr="00343C5F">
        <w:rPr>
          <w:rFonts w:eastAsia="Times New Roman" w:cs="Times New Roman"/>
          <w:spacing w:val="1"/>
          <w:sz w:val="24"/>
          <w:szCs w:val="24"/>
        </w:rPr>
        <w:t>itt</w:t>
      </w:r>
      <w:r w:rsidRPr="00343C5F">
        <w:rPr>
          <w:rFonts w:eastAsia="Times New Roman" w:cs="Times New Roman"/>
          <w:spacing w:val="-1"/>
          <w:sz w:val="24"/>
          <w:szCs w:val="24"/>
        </w:rPr>
        <w:t>e</w:t>
      </w:r>
      <w:r w:rsidRPr="00343C5F">
        <w:rPr>
          <w:rFonts w:eastAsia="Times New Roman" w:cs="Times New Roman"/>
          <w:sz w:val="24"/>
          <w:szCs w:val="24"/>
        </w:rPr>
        <w:t>n</w:t>
      </w:r>
      <w:r w:rsidRPr="00343C5F">
        <w:rPr>
          <w:rFonts w:eastAsia="Times New Roman" w:cs="Times New Roman"/>
          <w:spacing w:val="-2"/>
          <w:sz w:val="24"/>
          <w:szCs w:val="24"/>
        </w:rPr>
        <w:t xml:space="preserve"> </w:t>
      </w:r>
      <w:r w:rsidRPr="00343C5F">
        <w:rPr>
          <w:rFonts w:eastAsia="Times New Roman" w:cs="Times New Roman"/>
          <w:sz w:val="24"/>
          <w:szCs w:val="24"/>
        </w:rPr>
        <w:t>r</w:t>
      </w:r>
      <w:r w:rsidRPr="00343C5F">
        <w:rPr>
          <w:rFonts w:eastAsia="Times New Roman" w:cs="Times New Roman"/>
          <w:spacing w:val="1"/>
          <w:sz w:val="24"/>
          <w:szCs w:val="24"/>
        </w:rPr>
        <w:t>e</w:t>
      </w:r>
      <w:r w:rsidRPr="00343C5F">
        <w:rPr>
          <w:rFonts w:eastAsia="Times New Roman" w:cs="Times New Roman"/>
          <w:sz w:val="24"/>
          <w:szCs w:val="24"/>
        </w:rPr>
        <w:t>q</w:t>
      </w:r>
      <w:r w:rsidRPr="00343C5F">
        <w:rPr>
          <w:rFonts w:eastAsia="Times New Roman" w:cs="Times New Roman"/>
          <w:spacing w:val="-2"/>
          <w:sz w:val="24"/>
          <w:szCs w:val="24"/>
        </w:rPr>
        <w:t>u</w:t>
      </w:r>
      <w:r w:rsidRPr="00343C5F">
        <w:rPr>
          <w:rFonts w:eastAsia="Times New Roman" w:cs="Times New Roman"/>
          <w:spacing w:val="1"/>
          <w:sz w:val="24"/>
          <w:szCs w:val="24"/>
        </w:rPr>
        <w:t>e</w:t>
      </w:r>
      <w:r w:rsidRPr="00343C5F">
        <w:rPr>
          <w:rFonts w:eastAsia="Times New Roman" w:cs="Times New Roman"/>
          <w:spacing w:val="-1"/>
          <w:sz w:val="24"/>
          <w:szCs w:val="24"/>
        </w:rPr>
        <w:t>s</w:t>
      </w:r>
      <w:r w:rsidRPr="00343C5F">
        <w:rPr>
          <w:rFonts w:eastAsia="Times New Roman" w:cs="Times New Roman"/>
          <w:sz w:val="24"/>
          <w:szCs w:val="24"/>
        </w:rPr>
        <w:t>t of</w:t>
      </w:r>
      <w:r w:rsidRPr="00343C5F">
        <w:rPr>
          <w:rFonts w:eastAsia="Times New Roman" w:cs="Times New Roman"/>
          <w:spacing w:val="-4"/>
          <w:sz w:val="24"/>
          <w:szCs w:val="24"/>
        </w:rPr>
        <w:t xml:space="preserve"> </w:t>
      </w:r>
      <w:r w:rsidRPr="00343C5F">
        <w:rPr>
          <w:rFonts w:eastAsia="Times New Roman" w:cs="Times New Roman"/>
          <w:sz w:val="24"/>
          <w:szCs w:val="24"/>
        </w:rPr>
        <w:t>the</w:t>
      </w:r>
      <w:r w:rsidRPr="00343C5F">
        <w:rPr>
          <w:rFonts w:eastAsia="Times New Roman" w:cs="Times New Roman"/>
          <w:spacing w:val="2"/>
          <w:sz w:val="24"/>
          <w:szCs w:val="24"/>
        </w:rPr>
        <w:t xml:space="preserve"> </w:t>
      </w:r>
      <w:r w:rsidRPr="00343C5F">
        <w:rPr>
          <w:rFonts w:eastAsia="Times New Roman" w:cs="Times New Roman"/>
          <w:sz w:val="24"/>
          <w:szCs w:val="24"/>
        </w:rPr>
        <w:t>C</w:t>
      </w:r>
      <w:r w:rsidRPr="00343C5F">
        <w:rPr>
          <w:rFonts w:eastAsia="Times New Roman" w:cs="Times New Roman"/>
          <w:spacing w:val="-2"/>
          <w:sz w:val="24"/>
          <w:szCs w:val="24"/>
        </w:rPr>
        <w:t>lin</w:t>
      </w:r>
      <w:r w:rsidRPr="00343C5F">
        <w:rPr>
          <w:rFonts w:eastAsia="Times New Roman" w:cs="Times New Roman"/>
          <w:spacing w:val="1"/>
          <w:sz w:val="24"/>
          <w:szCs w:val="24"/>
        </w:rPr>
        <w:t>ic</w:t>
      </w:r>
      <w:r w:rsidRPr="00343C5F">
        <w:rPr>
          <w:rFonts w:eastAsia="Times New Roman" w:cs="Times New Roman"/>
          <w:spacing w:val="-1"/>
          <w:sz w:val="24"/>
          <w:szCs w:val="24"/>
        </w:rPr>
        <w:t>a</w:t>
      </w:r>
      <w:r w:rsidRPr="00343C5F">
        <w:rPr>
          <w:rFonts w:eastAsia="Times New Roman" w:cs="Times New Roman"/>
          <w:sz w:val="24"/>
          <w:szCs w:val="24"/>
        </w:rPr>
        <w:t>l</w:t>
      </w:r>
      <w:r w:rsidRPr="00343C5F">
        <w:rPr>
          <w:rFonts w:eastAsia="Times New Roman" w:cs="Times New Roman"/>
          <w:spacing w:val="1"/>
          <w:sz w:val="24"/>
          <w:szCs w:val="24"/>
        </w:rPr>
        <w:t xml:space="preserve"> </w:t>
      </w:r>
      <w:r w:rsidRPr="00343C5F">
        <w:rPr>
          <w:rFonts w:eastAsia="Times New Roman" w:cs="Times New Roman"/>
          <w:spacing w:val="-5"/>
          <w:sz w:val="24"/>
          <w:szCs w:val="24"/>
        </w:rPr>
        <w:t>I</w:t>
      </w:r>
      <w:r w:rsidRPr="00343C5F">
        <w:rPr>
          <w:rFonts w:eastAsia="Times New Roman" w:cs="Times New Roman"/>
          <w:sz w:val="24"/>
          <w:szCs w:val="24"/>
        </w:rPr>
        <w:t>n</w:t>
      </w:r>
      <w:r w:rsidRPr="00343C5F">
        <w:rPr>
          <w:rFonts w:eastAsia="Times New Roman" w:cs="Times New Roman"/>
          <w:spacing w:val="-1"/>
          <w:sz w:val="24"/>
          <w:szCs w:val="24"/>
        </w:rPr>
        <w:t>s</w:t>
      </w:r>
      <w:r w:rsidRPr="00343C5F">
        <w:rPr>
          <w:rFonts w:eastAsia="Times New Roman" w:cs="Times New Roman"/>
          <w:sz w:val="24"/>
          <w:szCs w:val="24"/>
        </w:rPr>
        <w:t>tru</w:t>
      </w:r>
      <w:r w:rsidRPr="00343C5F">
        <w:rPr>
          <w:rFonts w:eastAsia="Times New Roman" w:cs="Times New Roman"/>
          <w:spacing w:val="1"/>
          <w:sz w:val="24"/>
          <w:szCs w:val="24"/>
        </w:rPr>
        <w:t>c</w:t>
      </w:r>
      <w:r w:rsidRPr="00343C5F">
        <w:rPr>
          <w:rFonts w:eastAsia="Times New Roman" w:cs="Times New Roman"/>
          <w:sz w:val="24"/>
          <w:szCs w:val="24"/>
        </w:rPr>
        <w:t>tor</w:t>
      </w:r>
      <w:r w:rsidRPr="00343C5F">
        <w:rPr>
          <w:rFonts w:eastAsia="Times New Roman" w:cs="Times New Roman"/>
          <w:spacing w:val="-2"/>
          <w:sz w:val="24"/>
          <w:szCs w:val="24"/>
        </w:rPr>
        <w:t xml:space="preserve"> </w:t>
      </w:r>
      <w:r w:rsidRPr="00343C5F">
        <w:rPr>
          <w:rFonts w:eastAsia="Times New Roman" w:cs="Times New Roman"/>
          <w:spacing w:val="12"/>
          <w:sz w:val="24"/>
          <w:szCs w:val="24"/>
        </w:rPr>
        <w:t>o</w:t>
      </w:r>
      <w:r w:rsidRPr="00343C5F">
        <w:rPr>
          <w:rFonts w:eastAsia="Times New Roman" w:cs="Times New Roman"/>
          <w:sz w:val="24"/>
          <w:szCs w:val="24"/>
        </w:rPr>
        <w:t>r</w:t>
      </w:r>
      <w:r w:rsidRPr="00343C5F">
        <w:rPr>
          <w:rFonts w:eastAsia="Times New Roman" w:cs="Times New Roman"/>
          <w:spacing w:val="-2"/>
          <w:sz w:val="24"/>
          <w:szCs w:val="24"/>
        </w:rPr>
        <w:t xml:space="preserve"> </w:t>
      </w:r>
      <w:r w:rsidRPr="00343C5F">
        <w:rPr>
          <w:rFonts w:eastAsia="Times New Roman" w:cs="Times New Roman"/>
          <w:sz w:val="24"/>
          <w:szCs w:val="24"/>
        </w:rPr>
        <w:t>t</w:t>
      </w:r>
      <w:r w:rsidRPr="00343C5F">
        <w:rPr>
          <w:rFonts w:eastAsia="Times New Roman" w:cs="Times New Roman"/>
          <w:spacing w:val="-2"/>
          <w:sz w:val="24"/>
          <w:szCs w:val="24"/>
        </w:rPr>
        <w:t>h</w:t>
      </w:r>
      <w:r w:rsidRPr="00343C5F">
        <w:rPr>
          <w:rFonts w:eastAsia="Times New Roman" w:cs="Times New Roman"/>
          <w:sz w:val="24"/>
          <w:szCs w:val="24"/>
        </w:rPr>
        <w:t xml:space="preserve">e </w:t>
      </w:r>
      <w:r w:rsidRPr="00343C5F">
        <w:rPr>
          <w:rFonts w:eastAsia="Times New Roman" w:cs="Times New Roman"/>
          <w:spacing w:val="-1"/>
          <w:sz w:val="24"/>
          <w:szCs w:val="24"/>
        </w:rPr>
        <w:t>A</w:t>
      </w:r>
      <w:r w:rsidRPr="00343C5F">
        <w:rPr>
          <w:rFonts w:eastAsia="Times New Roman" w:cs="Times New Roman"/>
          <w:sz w:val="24"/>
          <w:szCs w:val="24"/>
        </w:rPr>
        <w:t>dmi</w:t>
      </w:r>
      <w:r w:rsidRPr="00343C5F">
        <w:rPr>
          <w:rFonts w:eastAsia="Times New Roman" w:cs="Times New Roman"/>
          <w:spacing w:val="-2"/>
          <w:sz w:val="24"/>
          <w:szCs w:val="24"/>
        </w:rPr>
        <w:t>n</w:t>
      </w:r>
      <w:r w:rsidRPr="00343C5F">
        <w:rPr>
          <w:rFonts w:eastAsia="Times New Roman" w:cs="Times New Roman"/>
          <w:spacing w:val="1"/>
          <w:sz w:val="24"/>
          <w:szCs w:val="24"/>
        </w:rPr>
        <w:t>i</w:t>
      </w:r>
      <w:r w:rsidRPr="00343C5F">
        <w:rPr>
          <w:rFonts w:eastAsia="Times New Roman" w:cs="Times New Roman"/>
          <w:spacing w:val="-1"/>
          <w:sz w:val="24"/>
          <w:szCs w:val="24"/>
        </w:rPr>
        <w:t>s</w:t>
      </w:r>
      <w:r w:rsidRPr="00343C5F">
        <w:rPr>
          <w:rFonts w:eastAsia="Times New Roman" w:cs="Times New Roman"/>
          <w:spacing w:val="1"/>
          <w:sz w:val="24"/>
          <w:szCs w:val="24"/>
        </w:rPr>
        <w:t>t</w:t>
      </w:r>
      <w:r w:rsidRPr="00343C5F">
        <w:rPr>
          <w:rFonts w:eastAsia="Times New Roman" w:cs="Times New Roman"/>
          <w:spacing w:val="-2"/>
          <w:sz w:val="24"/>
          <w:szCs w:val="24"/>
        </w:rPr>
        <w:t>r</w:t>
      </w:r>
      <w:r w:rsidRPr="00343C5F">
        <w:rPr>
          <w:rFonts w:eastAsia="Times New Roman" w:cs="Times New Roman"/>
          <w:spacing w:val="1"/>
          <w:sz w:val="24"/>
          <w:szCs w:val="24"/>
        </w:rPr>
        <w:t>a</w:t>
      </w:r>
      <w:r w:rsidRPr="00343C5F">
        <w:rPr>
          <w:rFonts w:eastAsia="Times New Roman" w:cs="Times New Roman"/>
          <w:spacing w:val="-4"/>
          <w:sz w:val="24"/>
          <w:szCs w:val="24"/>
        </w:rPr>
        <w:t>t</w:t>
      </w:r>
      <w:r w:rsidRPr="00343C5F">
        <w:rPr>
          <w:rFonts w:eastAsia="Times New Roman" w:cs="Times New Roman"/>
          <w:spacing w:val="1"/>
          <w:sz w:val="24"/>
          <w:szCs w:val="24"/>
        </w:rPr>
        <w:t>i</w:t>
      </w:r>
      <w:r w:rsidRPr="00343C5F">
        <w:rPr>
          <w:rFonts w:eastAsia="Times New Roman" w:cs="Times New Roman"/>
          <w:spacing w:val="-5"/>
          <w:sz w:val="24"/>
          <w:szCs w:val="24"/>
        </w:rPr>
        <w:t>v</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pacing w:val="-1"/>
          <w:sz w:val="24"/>
          <w:szCs w:val="24"/>
        </w:rPr>
        <w:t>D</w:t>
      </w:r>
      <w:r w:rsidRPr="00343C5F">
        <w:rPr>
          <w:rFonts w:eastAsia="Times New Roman" w:cs="Times New Roman"/>
          <w:spacing w:val="1"/>
          <w:sz w:val="24"/>
          <w:szCs w:val="24"/>
        </w:rPr>
        <w:t>i</w:t>
      </w:r>
      <w:r w:rsidRPr="00343C5F">
        <w:rPr>
          <w:rFonts w:eastAsia="Times New Roman" w:cs="Times New Roman"/>
          <w:sz w:val="24"/>
          <w:szCs w:val="24"/>
        </w:rPr>
        <w:t>r</w:t>
      </w:r>
      <w:r w:rsidRPr="00343C5F">
        <w:rPr>
          <w:rFonts w:eastAsia="Times New Roman" w:cs="Times New Roman"/>
          <w:spacing w:val="1"/>
          <w:sz w:val="24"/>
          <w:szCs w:val="24"/>
        </w:rPr>
        <w:t>e</w:t>
      </w:r>
      <w:r w:rsidRPr="00343C5F">
        <w:rPr>
          <w:rFonts w:eastAsia="Times New Roman" w:cs="Times New Roman"/>
          <w:spacing w:val="-1"/>
          <w:sz w:val="24"/>
          <w:szCs w:val="24"/>
        </w:rPr>
        <w:t>c</w:t>
      </w:r>
      <w:r w:rsidRPr="00343C5F">
        <w:rPr>
          <w:rFonts w:eastAsia="Times New Roman" w:cs="Times New Roman"/>
          <w:sz w:val="24"/>
          <w:szCs w:val="24"/>
        </w:rPr>
        <w:t>tor</w:t>
      </w:r>
      <w:r w:rsidRPr="00343C5F">
        <w:rPr>
          <w:rFonts w:eastAsia="Times New Roman" w:cs="Times New Roman"/>
          <w:spacing w:val="1"/>
          <w:sz w:val="24"/>
          <w:szCs w:val="24"/>
        </w:rPr>
        <w:t xml:space="preserve"> </w:t>
      </w:r>
      <w:r w:rsidRPr="00343C5F">
        <w:rPr>
          <w:rFonts w:eastAsia="Times New Roman" w:cs="Times New Roman"/>
          <w:spacing w:val="-5"/>
          <w:sz w:val="24"/>
          <w:szCs w:val="24"/>
        </w:rPr>
        <w:t>d</w:t>
      </w:r>
      <w:r w:rsidRPr="00343C5F">
        <w:rPr>
          <w:rFonts w:eastAsia="Times New Roman" w:cs="Times New Roman"/>
          <w:sz w:val="24"/>
          <w:szCs w:val="24"/>
        </w:rPr>
        <w:t>ue</w:t>
      </w:r>
      <w:r w:rsidRPr="00343C5F">
        <w:rPr>
          <w:rFonts w:eastAsia="Times New Roman" w:cs="Times New Roman"/>
          <w:spacing w:val="1"/>
          <w:sz w:val="24"/>
          <w:szCs w:val="24"/>
        </w:rPr>
        <w:t xml:space="preserve"> </w:t>
      </w:r>
      <w:r w:rsidRPr="00343C5F">
        <w:rPr>
          <w:rFonts w:eastAsia="Times New Roman" w:cs="Times New Roman"/>
          <w:sz w:val="24"/>
          <w:szCs w:val="24"/>
        </w:rPr>
        <w:t>to un</w:t>
      </w:r>
      <w:r w:rsidRPr="00343C5F">
        <w:rPr>
          <w:rFonts w:eastAsia="Times New Roman" w:cs="Times New Roman"/>
          <w:spacing w:val="-1"/>
          <w:sz w:val="24"/>
          <w:szCs w:val="24"/>
        </w:rPr>
        <w:t>s</w:t>
      </w:r>
      <w:r w:rsidRPr="00343C5F">
        <w:rPr>
          <w:rFonts w:eastAsia="Times New Roman" w:cs="Times New Roman"/>
          <w:spacing w:val="-4"/>
          <w:sz w:val="24"/>
          <w:szCs w:val="24"/>
        </w:rPr>
        <w:t>a</w:t>
      </w:r>
      <w:r w:rsidRPr="00343C5F">
        <w:rPr>
          <w:rFonts w:eastAsia="Times New Roman" w:cs="Times New Roman"/>
          <w:spacing w:val="1"/>
          <w:sz w:val="24"/>
          <w:szCs w:val="24"/>
        </w:rPr>
        <w:t>ti</w:t>
      </w:r>
      <w:r w:rsidRPr="00343C5F">
        <w:rPr>
          <w:rFonts w:eastAsia="Times New Roman" w:cs="Times New Roman"/>
          <w:spacing w:val="-1"/>
          <w:sz w:val="24"/>
          <w:szCs w:val="24"/>
        </w:rPr>
        <w:t>s</w:t>
      </w:r>
      <w:r w:rsidRPr="00343C5F">
        <w:rPr>
          <w:rFonts w:eastAsia="Times New Roman" w:cs="Times New Roman"/>
          <w:spacing w:val="-5"/>
          <w:sz w:val="24"/>
          <w:szCs w:val="24"/>
        </w:rPr>
        <w:t>f</w:t>
      </w:r>
      <w:r w:rsidRPr="00343C5F">
        <w:rPr>
          <w:rFonts w:eastAsia="Times New Roman" w:cs="Times New Roman"/>
          <w:spacing w:val="1"/>
          <w:sz w:val="24"/>
          <w:szCs w:val="24"/>
        </w:rPr>
        <w:t>ac</w:t>
      </w:r>
      <w:r w:rsidRPr="00343C5F">
        <w:rPr>
          <w:rFonts w:eastAsia="Times New Roman" w:cs="Times New Roman"/>
          <w:sz w:val="24"/>
          <w:szCs w:val="24"/>
        </w:rPr>
        <w:t>tory</w:t>
      </w:r>
      <w:r w:rsidRPr="00343C5F">
        <w:rPr>
          <w:rFonts w:eastAsia="Times New Roman" w:cs="Times New Roman"/>
          <w:spacing w:val="-9"/>
          <w:sz w:val="24"/>
          <w:szCs w:val="24"/>
        </w:rPr>
        <w:t xml:space="preserve"> </w:t>
      </w:r>
      <w:r w:rsidRPr="00343C5F">
        <w:rPr>
          <w:rFonts w:eastAsia="Times New Roman" w:cs="Times New Roman"/>
          <w:sz w:val="24"/>
          <w:szCs w:val="24"/>
        </w:rPr>
        <w:t>p</w:t>
      </w:r>
      <w:r w:rsidRPr="00343C5F">
        <w:rPr>
          <w:rFonts w:eastAsia="Times New Roman" w:cs="Times New Roman"/>
          <w:spacing w:val="1"/>
          <w:sz w:val="24"/>
          <w:szCs w:val="24"/>
        </w:rPr>
        <w:t>e</w:t>
      </w:r>
      <w:r w:rsidRPr="00343C5F">
        <w:rPr>
          <w:rFonts w:eastAsia="Times New Roman" w:cs="Times New Roman"/>
          <w:spacing w:val="2"/>
          <w:sz w:val="24"/>
          <w:szCs w:val="24"/>
        </w:rPr>
        <w:t>r</w:t>
      </w:r>
      <w:r w:rsidRPr="00343C5F">
        <w:rPr>
          <w:rFonts w:eastAsia="Times New Roman" w:cs="Times New Roman"/>
          <w:spacing w:val="-5"/>
          <w:sz w:val="24"/>
          <w:szCs w:val="24"/>
        </w:rPr>
        <w:t>f</w:t>
      </w:r>
      <w:r w:rsidRPr="00343C5F">
        <w:rPr>
          <w:rFonts w:eastAsia="Times New Roman" w:cs="Times New Roman"/>
          <w:sz w:val="24"/>
          <w:szCs w:val="24"/>
        </w:rPr>
        <w:t>o</w:t>
      </w:r>
      <w:r w:rsidRPr="00343C5F">
        <w:rPr>
          <w:rFonts w:eastAsia="Times New Roman" w:cs="Times New Roman"/>
          <w:spacing w:val="5"/>
          <w:sz w:val="24"/>
          <w:szCs w:val="24"/>
        </w:rPr>
        <w:t>r</w:t>
      </w:r>
      <w:r w:rsidRPr="00343C5F">
        <w:rPr>
          <w:rFonts w:eastAsia="Times New Roman" w:cs="Times New Roman"/>
          <w:spacing w:val="1"/>
          <w:sz w:val="24"/>
          <w:szCs w:val="24"/>
        </w:rPr>
        <w:t>ma</w:t>
      </w:r>
      <w:r w:rsidRPr="00343C5F">
        <w:rPr>
          <w:rFonts w:eastAsia="Times New Roman" w:cs="Times New Roman"/>
          <w:sz w:val="24"/>
          <w:szCs w:val="24"/>
        </w:rPr>
        <w:t>n</w:t>
      </w:r>
      <w:r w:rsidRPr="00343C5F">
        <w:rPr>
          <w:rFonts w:eastAsia="Times New Roman" w:cs="Times New Roman"/>
          <w:spacing w:val="6"/>
          <w:sz w:val="24"/>
          <w:szCs w:val="24"/>
        </w:rPr>
        <w:t>c</w:t>
      </w:r>
      <w:r w:rsidRPr="00343C5F">
        <w:rPr>
          <w:rFonts w:eastAsia="Times New Roman" w:cs="Times New Roman"/>
          <w:spacing w:val="1"/>
          <w:sz w:val="24"/>
          <w:szCs w:val="24"/>
        </w:rPr>
        <w:t>e.</w:t>
      </w:r>
    </w:p>
    <w:p w14:paraId="5C026668" w14:textId="77777777" w:rsidR="003A754D" w:rsidRPr="00343C5F" w:rsidRDefault="003A754D" w:rsidP="003A754D">
      <w:pPr>
        <w:spacing w:after="0" w:line="240" w:lineRule="auto"/>
        <w:jc w:val="both"/>
        <w:rPr>
          <w:sz w:val="24"/>
          <w:szCs w:val="24"/>
        </w:rPr>
      </w:pPr>
    </w:p>
    <w:p w14:paraId="631F8EDA" w14:textId="77777777" w:rsidR="003A754D" w:rsidRPr="00343C5F" w:rsidRDefault="003A754D" w:rsidP="00EB335E">
      <w:pPr>
        <w:numPr>
          <w:ilvl w:val="0"/>
          <w:numId w:val="17"/>
        </w:numPr>
        <w:spacing w:after="0" w:line="240" w:lineRule="auto"/>
        <w:contextualSpacing/>
        <w:jc w:val="both"/>
        <w:rPr>
          <w:rFonts w:eastAsia="Times New Roman" w:cs="Times New Roman"/>
          <w:sz w:val="24"/>
          <w:szCs w:val="24"/>
        </w:rPr>
      </w:pPr>
      <w:r w:rsidRPr="00343C5F">
        <w:rPr>
          <w:rFonts w:eastAsia="Times New Roman" w:cs="Times New Roman"/>
          <w:spacing w:val="1"/>
          <w:sz w:val="24"/>
          <w:szCs w:val="24"/>
        </w:rPr>
        <w:t>T</w:t>
      </w:r>
      <w:r w:rsidRPr="00343C5F">
        <w:rPr>
          <w:rFonts w:eastAsia="Times New Roman" w:cs="Times New Roman"/>
          <w:sz w:val="24"/>
          <w:szCs w:val="24"/>
        </w:rPr>
        <w:t>he</w:t>
      </w:r>
      <w:r w:rsidRPr="00343C5F">
        <w:rPr>
          <w:rFonts w:eastAsia="Times New Roman" w:cs="Times New Roman"/>
          <w:spacing w:val="1"/>
          <w:sz w:val="24"/>
          <w:szCs w:val="24"/>
        </w:rPr>
        <w:t xml:space="preserve"> </w:t>
      </w:r>
      <w:r w:rsidRPr="00343C5F">
        <w:rPr>
          <w:rFonts w:eastAsia="Times New Roman" w:cs="Times New Roman"/>
          <w:spacing w:val="-5"/>
          <w:sz w:val="24"/>
          <w:szCs w:val="24"/>
        </w:rPr>
        <w:t>f</w:t>
      </w:r>
      <w:r w:rsidRPr="00343C5F">
        <w:rPr>
          <w:rFonts w:eastAsia="Times New Roman" w:cs="Times New Roman"/>
          <w:spacing w:val="1"/>
          <w:sz w:val="24"/>
          <w:szCs w:val="24"/>
        </w:rPr>
        <w:t>ail</w:t>
      </w:r>
      <w:r w:rsidRPr="00343C5F">
        <w:rPr>
          <w:rFonts w:eastAsia="Times New Roman" w:cs="Times New Roman"/>
          <w:sz w:val="24"/>
          <w:szCs w:val="24"/>
        </w:rPr>
        <w:t>u</w:t>
      </w:r>
      <w:r w:rsidRPr="00343C5F">
        <w:rPr>
          <w:rFonts w:eastAsia="Times New Roman" w:cs="Times New Roman"/>
          <w:spacing w:val="-2"/>
          <w:sz w:val="24"/>
          <w:szCs w:val="24"/>
        </w:rPr>
        <w:t>r</w:t>
      </w:r>
      <w:r w:rsidRPr="00343C5F">
        <w:rPr>
          <w:rFonts w:eastAsia="Times New Roman" w:cs="Times New Roman"/>
          <w:sz w:val="24"/>
          <w:szCs w:val="24"/>
        </w:rPr>
        <w:t>e</w:t>
      </w:r>
      <w:r w:rsidRPr="00343C5F">
        <w:rPr>
          <w:rFonts w:eastAsia="Times New Roman" w:cs="Times New Roman"/>
          <w:spacing w:val="1"/>
          <w:sz w:val="24"/>
          <w:szCs w:val="24"/>
        </w:rPr>
        <w:t xml:space="preserve"> t</w:t>
      </w:r>
      <w:r w:rsidRPr="00343C5F">
        <w:rPr>
          <w:rFonts w:eastAsia="Times New Roman" w:cs="Times New Roman"/>
          <w:sz w:val="24"/>
          <w:szCs w:val="24"/>
        </w:rPr>
        <w:t>o</w:t>
      </w:r>
      <w:r w:rsidRPr="00343C5F">
        <w:rPr>
          <w:rFonts w:eastAsia="Times New Roman" w:cs="Times New Roman"/>
          <w:spacing w:val="-2"/>
          <w:sz w:val="24"/>
          <w:szCs w:val="24"/>
        </w:rPr>
        <w:t xml:space="preserve"> </w:t>
      </w:r>
      <w:r w:rsidRPr="00343C5F">
        <w:rPr>
          <w:rFonts w:eastAsia="Times New Roman" w:cs="Times New Roman"/>
          <w:sz w:val="24"/>
          <w:szCs w:val="24"/>
        </w:rPr>
        <w:t>r</w:t>
      </w:r>
      <w:r w:rsidRPr="00343C5F">
        <w:rPr>
          <w:rFonts w:eastAsia="Times New Roman" w:cs="Times New Roman"/>
          <w:spacing w:val="1"/>
          <w:sz w:val="24"/>
          <w:szCs w:val="24"/>
        </w:rPr>
        <w:t>e</w:t>
      </w:r>
      <w:r w:rsidRPr="00343C5F">
        <w:rPr>
          <w:rFonts w:eastAsia="Times New Roman" w:cs="Times New Roman"/>
          <w:spacing w:val="-1"/>
          <w:sz w:val="24"/>
          <w:szCs w:val="24"/>
        </w:rPr>
        <w:t>s</w:t>
      </w:r>
      <w:r w:rsidRPr="00343C5F">
        <w:rPr>
          <w:rFonts w:eastAsia="Times New Roman" w:cs="Times New Roman"/>
          <w:sz w:val="24"/>
          <w:szCs w:val="24"/>
        </w:rPr>
        <w:t>p</w:t>
      </w:r>
      <w:r w:rsidRPr="00343C5F">
        <w:rPr>
          <w:rFonts w:eastAsia="Times New Roman" w:cs="Times New Roman"/>
          <w:spacing w:val="-1"/>
          <w:sz w:val="24"/>
          <w:szCs w:val="24"/>
        </w:rPr>
        <w:t>e</w:t>
      </w:r>
      <w:r w:rsidRPr="00343C5F">
        <w:rPr>
          <w:rFonts w:eastAsia="Times New Roman" w:cs="Times New Roman"/>
          <w:spacing w:val="1"/>
          <w:sz w:val="24"/>
          <w:szCs w:val="24"/>
        </w:rPr>
        <w:t>c</w:t>
      </w:r>
      <w:r w:rsidRPr="00343C5F">
        <w:rPr>
          <w:rFonts w:eastAsia="Times New Roman" w:cs="Times New Roman"/>
          <w:sz w:val="24"/>
          <w:szCs w:val="24"/>
        </w:rPr>
        <w:t>t</w:t>
      </w:r>
      <w:r w:rsidRPr="00343C5F">
        <w:rPr>
          <w:rFonts w:eastAsia="Times New Roman" w:cs="Times New Roman"/>
          <w:spacing w:val="-2"/>
          <w:sz w:val="24"/>
          <w:szCs w:val="24"/>
        </w:rPr>
        <w:t xml:space="preserve"> p</w:t>
      </w:r>
      <w:r w:rsidRPr="00343C5F">
        <w:rPr>
          <w:rFonts w:eastAsia="Times New Roman" w:cs="Times New Roman"/>
          <w:spacing w:val="1"/>
          <w:sz w:val="24"/>
          <w:szCs w:val="24"/>
        </w:rPr>
        <w:t>at</w:t>
      </w:r>
      <w:r w:rsidRPr="00343C5F">
        <w:rPr>
          <w:rFonts w:eastAsia="Times New Roman" w:cs="Times New Roman"/>
          <w:spacing w:val="-2"/>
          <w:sz w:val="24"/>
          <w:szCs w:val="24"/>
        </w:rPr>
        <w:t>i</w:t>
      </w:r>
      <w:r w:rsidRPr="00343C5F">
        <w:rPr>
          <w:rFonts w:eastAsia="Times New Roman" w:cs="Times New Roman"/>
          <w:spacing w:val="1"/>
          <w:sz w:val="24"/>
          <w:szCs w:val="24"/>
        </w:rPr>
        <w:t>e</w:t>
      </w:r>
      <w:r w:rsidRPr="00343C5F">
        <w:rPr>
          <w:rFonts w:eastAsia="Times New Roman" w:cs="Times New Roman"/>
          <w:sz w:val="24"/>
          <w:szCs w:val="24"/>
        </w:rPr>
        <w:t>nt</w:t>
      </w:r>
      <w:r w:rsidRPr="00343C5F">
        <w:rPr>
          <w:rFonts w:eastAsia="Times New Roman" w:cs="Times New Roman"/>
          <w:spacing w:val="1"/>
          <w:sz w:val="24"/>
          <w:szCs w:val="24"/>
        </w:rPr>
        <w:t xml:space="preserve"> c</w:t>
      </w:r>
      <w:r w:rsidRPr="00343C5F">
        <w:rPr>
          <w:rFonts w:eastAsia="Times New Roman" w:cs="Times New Roman"/>
          <w:spacing w:val="-2"/>
          <w:sz w:val="24"/>
          <w:szCs w:val="24"/>
        </w:rPr>
        <w:t>o</w:t>
      </w:r>
      <w:r w:rsidRPr="00343C5F">
        <w:rPr>
          <w:rFonts w:eastAsia="Times New Roman" w:cs="Times New Roman"/>
          <w:sz w:val="24"/>
          <w:szCs w:val="24"/>
        </w:rPr>
        <w:t>n</w:t>
      </w:r>
      <w:r w:rsidRPr="00343C5F">
        <w:rPr>
          <w:rFonts w:eastAsia="Times New Roman" w:cs="Times New Roman"/>
          <w:spacing w:val="-5"/>
          <w:sz w:val="24"/>
          <w:szCs w:val="24"/>
        </w:rPr>
        <w:t>f</w:t>
      </w:r>
      <w:r w:rsidRPr="00343C5F">
        <w:rPr>
          <w:rFonts w:eastAsia="Times New Roman" w:cs="Times New Roman"/>
          <w:spacing w:val="1"/>
          <w:sz w:val="24"/>
          <w:szCs w:val="24"/>
        </w:rPr>
        <w:t>i</w:t>
      </w:r>
      <w:r w:rsidRPr="00343C5F">
        <w:rPr>
          <w:rFonts w:eastAsia="Times New Roman" w:cs="Times New Roman"/>
          <w:sz w:val="24"/>
          <w:szCs w:val="24"/>
        </w:rPr>
        <w:t>d</w:t>
      </w:r>
      <w:r w:rsidRPr="00343C5F">
        <w:rPr>
          <w:rFonts w:eastAsia="Times New Roman" w:cs="Times New Roman"/>
          <w:spacing w:val="1"/>
          <w:sz w:val="24"/>
          <w:szCs w:val="24"/>
        </w:rPr>
        <w:t>e</w:t>
      </w:r>
      <w:r w:rsidRPr="00343C5F">
        <w:rPr>
          <w:rFonts w:eastAsia="Times New Roman" w:cs="Times New Roman"/>
          <w:sz w:val="24"/>
          <w:szCs w:val="24"/>
        </w:rPr>
        <w:t>n</w:t>
      </w:r>
      <w:r w:rsidRPr="00343C5F">
        <w:rPr>
          <w:rFonts w:eastAsia="Times New Roman" w:cs="Times New Roman"/>
          <w:spacing w:val="1"/>
          <w:sz w:val="24"/>
          <w:szCs w:val="24"/>
        </w:rPr>
        <w:t>t</w:t>
      </w:r>
      <w:r w:rsidRPr="00343C5F">
        <w:rPr>
          <w:rFonts w:eastAsia="Times New Roman" w:cs="Times New Roman"/>
          <w:spacing w:val="-2"/>
          <w:sz w:val="24"/>
          <w:szCs w:val="24"/>
        </w:rPr>
        <w:t>i</w:t>
      </w:r>
      <w:r w:rsidRPr="00343C5F">
        <w:rPr>
          <w:rFonts w:eastAsia="Times New Roman" w:cs="Times New Roman"/>
          <w:spacing w:val="1"/>
          <w:sz w:val="24"/>
          <w:szCs w:val="24"/>
        </w:rPr>
        <w:t>a</w:t>
      </w:r>
      <w:r w:rsidRPr="00343C5F">
        <w:rPr>
          <w:rFonts w:eastAsia="Times New Roman" w:cs="Times New Roman"/>
          <w:spacing w:val="-4"/>
          <w:sz w:val="24"/>
          <w:szCs w:val="24"/>
        </w:rPr>
        <w:t>l</w:t>
      </w:r>
      <w:r w:rsidRPr="00343C5F">
        <w:rPr>
          <w:rFonts w:eastAsia="Times New Roman" w:cs="Times New Roman"/>
          <w:spacing w:val="1"/>
          <w:sz w:val="24"/>
          <w:szCs w:val="24"/>
        </w:rPr>
        <w:t>it</w:t>
      </w:r>
      <w:r w:rsidRPr="00343C5F">
        <w:rPr>
          <w:rFonts w:eastAsia="Times New Roman" w:cs="Times New Roman"/>
          <w:spacing w:val="-10"/>
          <w:sz w:val="24"/>
          <w:szCs w:val="24"/>
        </w:rPr>
        <w:t>y</w:t>
      </w:r>
      <w:r w:rsidRPr="00343C5F">
        <w:rPr>
          <w:rFonts w:eastAsia="Times New Roman" w:cs="Times New Roman"/>
          <w:sz w:val="24"/>
          <w:szCs w:val="24"/>
        </w:rPr>
        <w:t>.</w:t>
      </w:r>
    </w:p>
    <w:p w14:paraId="4CB830B0" w14:textId="77777777" w:rsidR="003A754D" w:rsidRPr="00343C5F" w:rsidRDefault="003A754D" w:rsidP="003A754D">
      <w:pPr>
        <w:spacing w:after="0" w:line="240" w:lineRule="auto"/>
        <w:jc w:val="both"/>
        <w:rPr>
          <w:sz w:val="24"/>
          <w:szCs w:val="24"/>
        </w:rPr>
      </w:pPr>
    </w:p>
    <w:p w14:paraId="5130B491" w14:textId="77777777" w:rsidR="003A754D" w:rsidRPr="00343C5F" w:rsidRDefault="003A754D" w:rsidP="00EB335E">
      <w:pPr>
        <w:numPr>
          <w:ilvl w:val="0"/>
          <w:numId w:val="17"/>
        </w:numPr>
        <w:spacing w:after="0" w:line="240" w:lineRule="auto"/>
        <w:contextualSpacing/>
        <w:jc w:val="both"/>
        <w:rPr>
          <w:rFonts w:eastAsia="Times New Roman" w:cs="Times New Roman"/>
          <w:sz w:val="24"/>
          <w:szCs w:val="24"/>
        </w:rPr>
      </w:pPr>
      <w:r w:rsidRPr="00343C5F">
        <w:rPr>
          <w:rFonts w:eastAsia="Times New Roman" w:cs="Times New Roman"/>
          <w:spacing w:val="-1"/>
          <w:sz w:val="24"/>
          <w:szCs w:val="24"/>
        </w:rPr>
        <w:t>D</w:t>
      </w:r>
      <w:r w:rsidRPr="00343C5F">
        <w:rPr>
          <w:rFonts w:eastAsia="Times New Roman" w:cs="Times New Roman"/>
          <w:sz w:val="24"/>
          <w:szCs w:val="24"/>
        </w:rPr>
        <w:t>o</w:t>
      </w:r>
      <w:r w:rsidRPr="00343C5F">
        <w:rPr>
          <w:rFonts w:eastAsia="Times New Roman" w:cs="Times New Roman"/>
          <w:spacing w:val="1"/>
          <w:sz w:val="24"/>
          <w:szCs w:val="24"/>
        </w:rPr>
        <w:t>c</w:t>
      </w:r>
      <w:r w:rsidRPr="00343C5F">
        <w:rPr>
          <w:rFonts w:eastAsia="Times New Roman" w:cs="Times New Roman"/>
          <w:sz w:val="24"/>
          <w:szCs w:val="24"/>
        </w:rPr>
        <w:t>u</w:t>
      </w:r>
      <w:r w:rsidRPr="00343C5F">
        <w:rPr>
          <w:rFonts w:eastAsia="Times New Roman" w:cs="Times New Roman"/>
          <w:spacing w:val="1"/>
          <w:sz w:val="24"/>
          <w:szCs w:val="24"/>
        </w:rPr>
        <w:t>me</w:t>
      </w:r>
      <w:r w:rsidRPr="00343C5F">
        <w:rPr>
          <w:rFonts w:eastAsia="Times New Roman" w:cs="Times New Roman"/>
          <w:spacing w:val="-2"/>
          <w:sz w:val="24"/>
          <w:szCs w:val="24"/>
        </w:rPr>
        <w:t>n</w:t>
      </w:r>
      <w:r w:rsidRPr="00343C5F">
        <w:rPr>
          <w:rFonts w:eastAsia="Times New Roman" w:cs="Times New Roman"/>
          <w:spacing w:val="1"/>
          <w:sz w:val="24"/>
          <w:szCs w:val="24"/>
        </w:rPr>
        <w:t>te</w:t>
      </w:r>
      <w:r w:rsidRPr="00343C5F">
        <w:rPr>
          <w:rFonts w:eastAsia="Times New Roman" w:cs="Times New Roman"/>
          <w:sz w:val="24"/>
          <w:szCs w:val="24"/>
        </w:rPr>
        <w:t xml:space="preserve">d </w:t>
      </w:r>
      <w:r w:rsidRPr="00343C5F">
        <w:rPr>
          <w:rFonts w:eastAsia="Times New Roman" w:cs="Times New Roman"/>
          <w:spacing w:val="-2"/>
          <w:sz w:val="24"/>
          <w:szCs w:val="24"/>
        </w:rPr>
        <w:t>p</w:t>
      </w:r>
      <w:r w:rsidRPr="00343C5F">
        <w:rPr>
          <w:rFonts w:eastAsia="Times New Roman" w:cs="Times New Roman"/>
          <w:spacing w:val="-1"/>
          <w:sz w:val="24"/>
          <w:szCs w:val="24"/>
        </w:rPr>
        <w:t>a</w:t>
      </w:r>
      <w:r w:rsidRPr="00343C5F">
        <w:rPr>
          <w:rFonts w:eastAsia="Times New Roman" w:cs="Times New Roman"/>
          <w:spacing w:val="-2"/>
          <w:sz w:val="24"/>
          <w:szCs w:val="24"/>
        </w:rPr>
        <w:t>t</w:t>
      </w:r>
      <w:r w:rsidRPr="00343C5F">
        <w:rPr>
          <w:rFonts w:eastAsia="Times New Roman" w:cs="Times New Roman"/>
          <w:spacing w:val="1"/>
          <w:sz w:val="24"/>
          <w:szCs w:val="24"/>
        </w:rPr>
        <w:t>ie</w:t>
      </w:r>
      <w:r w:rsidRPr="00343C5F">
        <w:rPr>
          <w:rFonts w:eastAsia="Times New Roman" w:cs="Times New Roman"/>
          <w:spacing w:val="-2"/>
          <w:sz w:val="24"/>
          <w:szCs w:val="24"/>
        </w:rPr>
        <w:t>n</w:t>
      </w:r>
      <w:r w:rsidRPr="00343C5F">
        <w:rPr>
          <w:rFonts w:eastAsia="Times New Roman" w:cs="Times New Roman"/>
          <w:sz w:val="24"/>
          <w:szCs w:val="24"/>
        </w:rPr>
        <w:t>t</w:t>
      </w:r>
      <w:r w:rsidRPr="00343C5F">
        <w:rPr>
          <w:rFonts w:eastAsia="Times New Roman" w:cs="Times New Roman"/>
          <w:spacing w:val="1"/>
          <w:sz w:val="24"/>
          <w:szCs w:val="24"/>
        </w:rPr>
        <w:t xml:space="preserve"> </w:t>
      </w:r>
      <w:r w:rsidRPr="00343C5F">
        <w:rPr>
          <w:rFonts w:eastAsia="Times New Roman" w:cs="Times New Roman"/>
          <w:spacing w:val="-1"/>
          <w:sz w:val="24"/>
          <w:szCs w:val="24"/>
        </w:rPr>
        <w:t>e</w:t>
      </w:r>
      <w:r w:rsidRPr="00343C5F">
        <w:rPr>
          <w:rFonts w:eastAsia="Times New Roman" w:cs="Times New Roman"/>
          <w:spacing w:val="1"/>
          <w:sz w:val="24"/>
          <w:szCs w:val="24"/>
        </w:rPr>
        <w:t>n</w:t>
      </w:r>
      <w:r w:rsidRPr="00343C5F">
        <w:rPr>
          <w:rFonts w:eastAsia="Times New Roman" w:cs="Times New Roman"/>
          <w:spacing w:val="-2"/>
          <w:sz w:val="24"/>
          <w:szCs w:val="24"/>
        </w:rPr>
        <w:t>d</w:t>
      </w:r>
      <w:r w:rsidRPr="00343C5F">
        <w:rPr>
          <w:rFonts w:eastAsia="Times New Roman" w:cs="Times New Roman"/>
          <w:spacing w:val="-1"/>
          <w:sz w:val="24"/>
          <w:szCs w:val="24"/>
        </w:rPr>
        <w:t>a</w:t>
      </w:r>
      <w:r w:rsidRPr="00343C5F">
        <w:rPr>
          <w:rFonts w:eastAsia="Times New Roman" w:cs="Times New Roman"/>
          <w:sz w:val="24"/>
          <w:szCs w:val="24"/>
        </w:rPr>
        <w:t>n</w:t>
      </w:r>
      <w:r w:rsidRPr="00343C5F">
        <w:rPr>
          <w:rFonts w:eastAsia="Times New Roman" w:cs="Times New Roman"/>
          <w:spacing w:val="-5"/>
          <w:sz w:val="24"/>
          <w:szCs w:val="24"/>
        </w:rPr>
        <w:t>g</w:t>
      </w:r>
      <w:r w:rsidRPr="00343C5F">
        <w:rPr>
          <w:rFonts w:eastAsia="Times New Roman" w:cs="Times New Roman"/>
          <w:spacing w:val="1"/>
          <w:sz w:val="24"/>
          <w:szCs w:val="24"/>
        </w:rPr>
        <w:t>e</w:t>
      </w:r>
      <w:r w:rsidRPr="00343C5F">
        <w:rPr>
          <w:rFonts w:eastAsia="Times New Roman" w:cs="Times New Roman"/>
          <w:sz w:val="24"/>
          <w:szCs w:val="24"/>
        </w:rPr>
        <w:t>r</w:t>
      </w:r>
      <w:r w:rsidRPr="00343C5F">
        <w:rPr>
          <w:rFonts w:eastAsia="Times New Roman" w:cs="Times New Roman"/>
          <w:spacing w:val="1"/>
          <w:sz w:val="24"/>
          <w:szCs w:val="24"/>
        </w:rPr>
        <w:t>me</w:t>
      </w:r>
      <w:r w:rsidRPr="00343C5F">
        <w:rPr>
          <w:rFonts w:eastAsia="Times New Roman" w:cs="Times New Roman"/>
          <w:sz w:val="24"/>
          <w:szCs w:val="24"/>
        </w:rPr>
        <w:t>nt</w:t>
      </w:r>
      <w:r w:rsidRPr="00343C5F">
        <w:rPr>
          <w:rFonts w:eastAsia="Times New Roman" w:cs="Times New Roman"/>
          <w:spacing w:val="1"/>
          <w:sz w:val="24"/>
          <w:szCs w:val="24"/>
        </w:rPr>
        <w:t xml:space="preserve"> </w:t>
      </w:r>
      <w:r w:rsidRPr="00343C5F">
        <w:rPr>
          <w:rFonts w:eastAsia="Times New Roman" w:cs="Times New Roman"/>
          <w:spacing w:val="-2"/>
          <w:sz w:val="24"/>
          <w:szCs w:val="24"/>
        </w:rPr>
        <w:t>i.e.,</w:t>
      </w:r>
      <w:r w:rsidRPr="00343C5F">
        <w:rPr>
          <w:rFonts w:eastAsia="Times New Roman" w:cs="Times New Roman"/>
          <w:sz w:val="24"/>
          <w:szCs w:val="24"/>
        </w:rPr>
        <w:t xml:space="preserve"> </w:t>
      </w:r>
      <w:r w:rsidRPr="00343C5F">
        <w:rPr>
          <w:rFonts w:eastAsia="Times New Roman" w:cs="Times New Roman"/>
          <w:spacing w:val="-2"/>
          <w:sz w:val="24"/>
          <w:szCs w:val="24"/>
        </w:rPr>
        <w:t>p</w:t>
      </w:r>
      <w:r w:rsidRPr="00343C5F">
        <w:rPr>
          <w:rFonts w:eastAsia="Times New Roman" w:cs="Times New Roman"/>
          <w:spacing w:val="1"/>
          <w:sz w:val="24"/>
          <w:szCs w:val="24"/>
        </w:rPr>
        <w:t>at</w:t>
      </w:r>
      <w:r w:rsidRPr="00343C5F">
        <w:rPr>
          <w:rFonts w:eastAsia="Times New Roman" w:cs="Times New Roman"/>
          <w:spacing w:val="-2"/>
          <w:sz w:val="24"/>
          <w:szCs w:val="24"/>
        </w:rPr>
        <w:t>i</w:t>
      </w:r>
      <w:r w:rsidRPr="00343C5F">
        <w:rPr>
          <w:rFonts w:eastAsia="Times New Roman" w:cs="Times New Roman"/>
          <w:spacing w:val="1"/>
          <w:sz w:val="24"/>
          <w:szCs w:val="24"/>
        </w:rPr>
        <w:t>e</w:t>
      </w:r>
      <w:r w:rsidRPr="00343C5F">
        <w:rPr>
          <w:rFonts w:eastAsia="Times New Roman" w:cs="Times New Roman"/>
          <w:sz w:val="24"/>
          <w:szCs w:val="24"/>
        </w:rPr>
        <w:t>nt</w:t>
      </w:r>
      <w:r w:rsidRPr="00343C5F">
        <w:rPr>
          <w:rFonts w:eastAsia="Times New Roman" w:cs="Times New Roman"/>
          <w:spacing w:val="-2"/>
          <w:sz w:val="24"/>
          <w:szCs w:val="24"/>
        </w:rPr>
        <w:t xml:space="preserve"> </w:t>
      </w:r>
      <w:r w:rsidRPr="00343C5F">
        <w:rPr>
          <w:rFonts w:eastAsia="Times New Roman" w:cs="Times New Roman"/>
          <w:spacing w:val="-1"/>
          <w:sz w:val="24"/>
          <w:szCs w:val="24"/>
        </w:rPr>
        <w:t>a</w:t>
      </w:r>
      <w:r w:rsidRPr="00343C5F">
        <w:rPr>
          <w:rFonts w:eastAsia="Times New Roman" w:cs="Times New Roman"/>
          <w:sz w:val="24"/>
          <w:szCs w:val="24"/>
        </w:rPr>
        <w:t>b</w:t>
      </w:r>
      <w:r w:rsidRPr="00343C5F">
        <w:rPr>
          <w:rFonts w:eastAsia="Times New Roman" w:cs="Times New Roman"/>
          <w:spacing w:val="1"/>
          <w:sz w:val="24"/>
          <w:szCs w:val="24"/>
        </w:rPr>
        <w:t>a</w:t>
      </w:r>
      <w:r w:rsidRPr="00343C5F">
        <w:rPr>
          <w:rFonts w:eastAsia="Times New Roman" w:cs="Times New Roman"/>
          <w:spacing w:val="-2"/>
          <w:sz w:val="24"/>
          <w:szCs w:val="24"/>
        </w:rPr>
        <w:t>n</w:t>
      </w:r>
      <w:r w:rsidRPr="00343C5F">
        <w:rPr>
          <w:rFonts w:eastAsia="Times New Roman" w:cs="Times New Roman"/>
          <w:sz w:val="24"/>
          <w:szCs w:val="24"/>
        </w:rPr>
        <w:t>don</w:t>
      </w:r>
      <w:r w:rsidRPr="00343C5F">
        <w:rPr>
          <w:rFonts w:eastAsia="Times New Roman" w:cs="Times New Roman"/>
          <w:spacing w:val="1"/>
          <w:sz w:val="24"/>
          <w:szCs w:val="24"/>
        </w:rPr>
        <w:t>me</w:t>
      </w:r>
      <w:r w:rsidRPr="00343C5F">
        <w:rPr>
          <w:rFonts w:eastAsia="Times New Roman" w:cs="Times New Roman"/>
          <w:spacing w:val="-2"/>
          <w:sz w:val="24"/>
          <w:szCs w:val="24"/>
        </w:rPr>
        <w:t>n</w:t>
      </w:r>
      <w:r w:rsidRPr="00343C5F">
        <w:rPr>
          <w:rFonts w:eastAsia="Times New Roman" w:cs="Times New Roman"/>
          <w:sz w:val="24"/>
          <w:szCs w:val="24"/>
        </w:rPr>
        <w:t>t, p</w:t>
      </w:r>
      <w:r w:rsidRPr="00343C5F">
        <w:rPr>
          <w:rFonts w:eastAsia="Times New Roman" w:cs="Times New Roman"/>
          <w:spacing w:val="-2"/>
          <w:sz w:val="24"/>
          <w:szCs w:val="24"/>
        </w:rPr>
        <w:t>r</w:t>
      </w:r>
      <w:r w:rsidRPr="00343C5F">
        <w:rPr>
          <w:rFonts w:eastAsia="Times New Roman" w:cs="Times New Roman"/>
          <w:spacing w:val="1"/>
          <w:sz w:val="24"/>
          <w:szCs w:val="24"/>
        </w:rPr>
        <w:t>ac</w:t>
      </w:r>
      <w:r w:rsidRPr="00343C5F">
        <w:rPr>
          <w:rFonts w:eastAsia="Times New Roman" w:cs="Times New Roman"/>
          <w:spacing w:val="-4"/>
          <w:sz w:val="24"/>
          <w:szCs w:val="24"/>
        </w:rPr>
        <w:t>t</w:t>
      </w:r>
      <w:r w:rsidRPr="00343C5F">
        <w:rPr>
          <w:rFonts w:eastAsia="Times New Roman" w:cs="Times New Roman"/>
          <w:spacing w:val="1"/>
          <w:sz w:val="24"/>
          <w:szCs w:val="24"/>
        </w:rPr>
        <w:t>ic</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z w:val="24"/>
          <w:szCs w:val="24"/>
        </w:rPr>
        <w:t>o</w:t>
      </w:r>
      <w:r w:rsidRPr="00343C5F">
        <w:rPr>
          <w:rFonts w:eastAsia="Times New Roman" w:cs="Times New Roman"/>
          <w:spacing w:val="-2"/>
          <w:sz w:val="24"/>
          <w:szCs w:val="24"/>
        </w:rPr>
        <w:t>u</w:t>
      </w:r>
      <w:r w:rsidRPr="00343C5F">
        <w:rPr>
          <w:rFonts w:eastAsia="Times New Roman" w:cs="Times New Roman"/>
          <w:spacing w:val="1"/>
          <w:sz w:val="24"/>
          <w:szCs w:val="24"/>
        </w:rPr>
        <w:t>t</w:t>
      </w:r>
      <w:r w:rsidRPr="00343C5F">
        <w:rPr>
          <w:rFonts w:eastAsia="Times New Roman" w:cs="Times New Roman"/>
          <w:spacing w:val="-3"/>
          <w:sz w:val="24"/>
          <w:szCs w:val="24"/>
        </w:rPr>
        <w:t>s</w:t>
      </w:r>
      <w:r w:rsidRPr="00343C5F">
        <w:rPr>
          <w:rFonts w:eastAsia="Times New Roman" w:cs="Times New Roman"/>
          <w:spacing w:val="1"/>
          <w:sz w:val="24"/>
          <w:szCs w:val="24"/>
        </w:rPr>
        <w:t>i</w:t>
      </w:r>
      <w:r w:rsidRPr="00343C5F">
        <w:rPr>
          <w:rFonts w:eastAsia="Times New Roman" w:cs="Times New Roman"/>
          <w:spacing w:val="-2"/>
          <w:sz w:val="24"/>
          <w:szCs w:val="24"/>
        </w:rPr>
        <w:t>d</w:t>
      </w:r>
      <w:r w:rsidRPr="00343C5F">
        <w:rPr>
          <w:rFonts w:eastAsia="Times New Roman" w:cs="Times New Roman"/>
          <w:sz w:val="24"/>
          <w:szCs w:val="24"/>
        </w:rPr>
        <w:t>e</w:t>
      </w:r>
      <w:r w:rsidRPr="00343C5F">
        <w:rPr>
          <w:rFonts w:eastAsia="Times New Roman" w:cs="Times New Roman"/>
          <w:spacing w:val="-1"/>
          <w:sz w:val="24"/>
          <w:szCs w:val="24"/>
        </w:rPr>
        <w:t xml:space="preserve"> s</w:t>
      </w:r>
      <w:r w:rsidRPr="00343C5F">
        <w:rPr>
          <w:rFonts w:eastAsia="Times New Roman" w:cs="Times New Roman"/>
          <w:spacing w:val="1"/>
          <w:sz w:val="24"/>
          <w:szCs w:val="24"/>
        </w:rPr>
        <w:t>c</w:t>
      </w:r>
      <w:r w:rsidRPr="00343C5F">
        <w:rPr>
          <w:rFonts w:eastAsia="Times New Roman" w:cs="Times New Roman"/>
          <w:sz w:val="24"/>
          <w:szCs w:val="24"/>
        </w:rPr>
        <w:t>op</w:t>
      </w:r>
      <w:r w:rsidRPr="00343C5F">
        <w:rPr>
          <w:rFonts w:eastAsia="Times New Roman" w:cs="Times New Roman"/>
          <w:spacing w:val="1"/>
          <w:sz w:val="24"/>
          <w:szCs w:val="24"/>
        </w:rPr>
        <w:t>e</w:t>
      </w:r>
      <w:r w:rsidRPr="00343C5F">
        <w:rPr>
          <w:rFonts w:eastAsia="Times New Roman" w:cs="Times New Roman"/>
          <w:sz w:val="24"/>
          <w:szCs w:val="24"/>
        </w:rPr>
        <w:t>, u</w:t>
      </w:r>
      <w:r w:rsidRPr="00343C5F">
        <w:rPr>
          <w:rFonts w:eastAsia="Times New Roman" w:cs="Times New Roman"/>
          <w:spacing w:val="-3"/>
          <w:sz w:val="24"/>
          <w:szCs w:val="24"/>
        </w:rPr>
        <w:t>s</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z w:val="24"/>
          <w:szCs w:val="24"/>
        </w:rPr>
        <w:t>of</w:t>
      </w:r>
      <w:r w:rsidRPr="00343C5F">
        <w:rPr>
          <w:rFonts w:eastAsia="Times New Roman" w:cs="Times New Roman"/>
          <w:spacing w:val="-5"/>
          <w:sz w:val="24"/>
          <w:szCs w:val="24"/>
        </w:rPr>
        <w:t xml:space="preserve"> </w:t>
      </w:r>
      <w:r w:rsidRPr="00343C5F">
        <w:rPr>
          <w:rFonts w:eastAsia="Times New Roman" w:cs="Times New Roman"/>
          <w:sz w:val="24"/>
          <w:szCs w:val="24"/>
        </w:rPr>
        <w:t>dru</w:t>
      </w:r>
      <w:r w:rsidRPr="00343C5F">
        <w:rPr>
          <w:rFonts w:eastAsia="Times New Roman" w:cs="Times New Roman"/>
          <w:spacing w:val="-5"/>
          <w:sz w:val="24"/>
          <w:szCs w:val="24"/>
        </w:rPr>
        <w:t>g</w:t>
      </w:r>
      <w:r w:rsidRPr="00343C5F">
        <w:rPr>
          <w:rFonts w:eastAsia="Times New Roman" w:cs="Times New Roman"/>
          <w:spacing w:val="-1"/>
          <w:sz w:val="24"/>
          <w:szCs w:val="24"/>
        </w:rPr>
        <w:t>s</w:t>
      </w:r>
      <w:r w:rsidRPr="00343C5F">
        <w:rPr>
          <w:rFonts w:eastAsia="Times New Roman" w:cs="Times New Roman"/>
          <w:sz w:val="24"/>
          <w:szCs w:val="24"/>
        </w:rPr>
        <w:t>.</w:t>
      </w:r>
    </w:p>
    <w:p w14:paraId="548BF657" w14:textId="77777777" w:rsidR="003A754D" w:rsidRPr="00343C5F" w:rsidRDefault="003A754D" w:rsidP="003A754D">
      <w:pPr>
        <w:spacing w:after="0" w:line="240" w:lineRule="auto"/>
        <w:jc w:val="both"/>
        <w:rPr>
          <w:sz w:val="24"/>
          <w:szCs w:val="24"/>
        </w:rPr>
      </w:pPr>
    </w:p>
    <w:p w14:paraId="18765561" w14:textId="77777777" w:rsidR="003A754D" w:rsidRPr="00343C5F" w:rsidRDefault="003A754D" w:rsidP="00EB335E">
      <w:pPr>
        <w:numPr>
          <w:ilvl w:val="0"/>
          <w:numId w:val="17"/>
        </w:numPr>
        <w:spacing w:after="0" w:line="240" w:lineRule="auto"/>
        <w:contextualSpacing/>
        <w:jc w:val="both"/>
        <w:rPr>
          <w:rFonts w:eastAsia="Times New Roman" w:cs="Times New Roman"/>
          <w:sz w:val="24"/>
          <w:szCs w:val="24"/>
        </w:rPr>
      </w:pPr>
      <w:r w:rsidRPr="00343C5F">
        <w:rPr>
          <w:rFonts w:eastAsia="Times New Roman" w:cs="Times New Roman"/>
          <w:spacing w:val="1"/>
          <w:sz w:val="24"/>
          <w:szCs w:val="24"/>
        </w:rPr>
        <w:t>T</w:t>
      </w:r>
      <w:r w:rsidRPr="00343C5F">
        <w:rPr>
          <w:rFonts w:eastAsia="Times New Roman" w:cs="Times New Roman"/>
          <w:sz w:val="24"/>
          <w:szCs w:val="24"/>
        </w:rPr>
        <w:t>he</w:t>
      </w:r>
      <w:r w:rsidRPr="00343C5F">
        <w:rPr>
          <w:rFonts w:eastAsia="Times New Roman" w:cs="Times New Roman"/>
          <w:spacing w:val="1"/>
          <w:sz w:val="24"/>
          <w:szCs w:val="24"/>
        </w:rPr>
        <w:t xml:space="preserve"> </w:t>
      </w:r>
      <w:r w:rsidRPr="00343C5F">
        <w:rPr>
          <w:rFonts w:eastAsia="Times New Roman" w:cs="Times New Roman"/>
          <w:spacing w:val="-5"/>
          <w:sz w:val="24"/>
          <w:szCs w:val="24"/>
        </w:rPr>
        <w:t>f</w:t>
      </w:r>
      <w:r w:rsidRPr="00343C5F">
        <w:rPr>
          <w:rFonts w:eastAsia="Times New Roman" w:cs="Times New Roman"/>
          <w:spacing w:val="1"/>
          <w:sz w:val="24"/>
          <w:szCs w:val="24"/>
        </w:rPr>
        <w:t>ail</w:t>
      </w:r>
      <w:r w:rsidRPr="00343C5F">
        <w:rPr>
          <w:rFonts w:eastAsia="Times New Roman" w:cs="Times New Roman"/>
          <w:sz w:val="24"/>
          <w:szCs w:val="24"/>
        </w:rPr>
        <w:t>u</w:t>
      </w:r>
      <w:r w:rsidRPr="00343C5F">
        <w:rPr>
          <w:rFonts w:eastAsia="Times New Roman" w:cs="Times New Roman"/>
          <w:spacing w:val="-2"/>
          <w:sz w:val="24"/>
          <w:szCs w:val="24"/>
        </w:rPr>
        <w:t>r</w:t>
      </w:r>
      <w:r w:rsidRPr="00343C5F">
        <w:rPr>
          <w:rFonts w:eastAsia="Times New Roman" w:cs="Times New Roman"/>
          <w:sz w:val="24"/>
          <w:szCs w:val="24"/>
        </w:rPr>
        <w:t>e</w:t>
      </w:r>
      <w:r w:rsidRPr="00343C5F">
        <w:rPr>
          <w:rFonts w:eastAsia="Times New Roman" w:cs="Times New Roman"/>
          <w:spacing w:val="1"/>
          <w:sz w:val="24"/>
          <w:szCs w:val="24"/>
        </w:rPr>
        <w:t xml:space="preserve"> t</w:t>
      </w:r>
      <w:r w:rsidRPr="00343C5F">
        <w:rPr>
          <w:rFonts w:eastAsia="Times New Roman" w:cs="Times New Roman"/>
          <w:sz w:val="24"/>
          <w:szCs w:val="24"/>
        </w:rPr>
        <w:t>o</w:t>
      </w:r>
      <w:r w:rsidRPr="00343C5F">
        <w:rPr>
          <w:rFonts w:eastAsia="Times New Roman" w:cs="Times New Roman"/>
          <w:spacing w:val="-2"/>
          <w:sz w:val="24"/>
          <w:szCs w:val="24"/>
        </w:rPr>
        <w:t xml:space="preserve"> </w:t>
      </w:r>
      <w:r w:rsidRPr="00343C5F">
        <w:rPr>
          <w:rFonts w:eastAsia="Times New Roman" w:cs="Times New Roman"/>
          <w:spacing w:val="1"/>
          <w:sz w:val="24"/>
          <w:szCs w:val="24"/>
        </w:rPr>
        <w:t>ea</w:t>
      </w:r>
      <w:r w:rsidRPr="00343C5F">
        <w:rPr>
          <w:rFonts w:eastAsia="Times New Roman" w:cs="Times New Roman"/>
          <w:spacing w:val="-2"/>
          <w:sz w:val="24"/>
          <w:szCs w:val="24"/>
        </w:rPr>
        <w:t>r</w:t>
      </w:r>
      <w:r w:rsidRPr="00343C5F">
        <w:rPr>
          <w:rFonts w:eastAsia="Times New Roman" w:cs="Times New Roman"/>
          <w:sz w:val="24"/>
          <w:szCs w:val="24"/>
        </w:rPr>
        <w:t>n a</w:t>
      </w:r>
      <w:r w:rsidRPr="00343C5F">
        <w:rPr>
          <w:rFonts w:eastAsia="Times New Roman" w:cs="Times New Roman"/>
          <w:spacing w:val="1"/>
          <w:sz w:val="24"/>
          <w:szCs w:val="24"/>
        </w:rPr>
        <w:t xml:space="preserve"> </w:t>
      </w:r>
      <w:r w:rsidRPr="00343C5F">
        <w:rPr>
          <w:rFonts w:eastAsia="Times New Roman" w:cs="Times New Roman"/>
          <w:spacing w:val="-2"/>
          <w:sz w:val="24"/>
          <w:szCs w:val="24"/>
        </w:rPr>
        <w:t>g</w:t>
      </w:r>
      <w:r w:rsidRPr="00343C5F">
        <w:rPr>
          <w:rFonts w:eastAsia="Times New Roman" w:cs="Times New Roman"/>
          <w:sz w:val="24"/>
          <w:szCs w:val="24"/>
        </w:rPr>
        <w:t>r</w:t>
      </w:r>
      <w:r w:rsidRPr="00343C5F">
        <w:rPr>
          <w:rFonts w:eastAsia="Times New Roman" w:cs="Times New Roman"/>
          <w:spacing w:val="1"/>
          <w:sz w:val="24"/>
          <w:szCs w:val="24"/>
        </w:rPr>
        <w:t>a</w:t>
      </w:r>
      <w:r w:rsidRPr="00343C5F">
        <w:rPr>
          <w:rFonts w:eastAsia="Times New Roman" w:cs="Times New Roman"/>
          <w:sz w:val="24"/>
          <w:szCs w:val="24"/>
        </w:rPr>
        <w:t>de</w:t>
      </w:r>
      <w:r w:rsidRPr="00343C5F">
        <w:rPr>
          <w:rFonts w:eastAsia="Times New Roman" w:cs="Times New Roman"/>
          <w:spacing w:val="-1"/>
          <w:sz w:val="24"/>
          <w:szCs w:val="24"/>
        </w:rPr>
        <w:t xml:space="preserve"> </w:t>
      </w:r>
      <w:r w:rsidRPr="00343C5F">
        <w:rPr>
          <w:rFonts w:eastAsia="Times New Roman" w:cs="Times New Roman"/>
          <w:sz w:val="24"/>
          <w:szCs w:val="24"/>
        </w:rPr>
        <w:t>of</w:t>
      </w:r>
      <w:r w:rsidRPr="00343C5F">
        <w:rPr>
          <w:rFonts w:eastAsia="Times New Roman" w:cs="Times New Roman"/>
          <w:spacing w:val="-5"/>
          <w:sz w:val="24"/>
          <w:szCs w:val="24"/>
        </w:rPr>
        <w:t xml:space="preserve"> </w:t>
      </w:r>
      <w:r w:rsidRPr="00343C5F">
        <w:rPr>
          <w:rFonts w:eastAsia="Times New Roman" w:cs="Times New Roman"/>
          <w:spacing w:val="-4"/>
          <w:sz w:val="24"/>
          <w:szCs w:val="24"/>
        </w:rPr>
        <w:t>“</w:t>
      </w:r>
      <w:r w:rsidRPr="00343C5F">
        <w:rPr>
          <w:rFonts w:eastAsia="Times New Roman" w:cs="Times New Roman"/>
          <w:sz w:val="24"/>
          <w:szCs w:val="24"/>
        </w:rPr>
        <w:t>C”</w:t>
      </w:r>
      <w:r w:rsidRPr="00343C5F">
        <w:rPr>
          <w:rFonts w:eastAsia="Times New Roman" w:cs="Times New Roman"/>
          <w:spacing w:val="1"/>
          <w:sz w:val="24"/>
          <w:szCs w:val="24"/>
        </w:rPr>
        <w:t xml:space="preserve"> </w:t>
      </w:r>
      <w:r w:rsidRPr="00343C5F">
        <w:rPr>
          <w:rFonts w:eastAsia="Times New Roman" w:cs="Times New Roman"/>
          <w:sz w:val="24"/>
          <w:szCs w:val="24"/>
        </w:rPr>
        <w:t>or b</w:t>
      </w:r>
      <w:r w:rsidRPr="00343C5F">
        <w:rPr>
          <w:rFonts w:eastAsia="Times New Roman" w:cs="Times New Roman"/>
          <w:spacing w:val="1"/>
          <w:sz w:val="24"/>
          <w:szCs w:val="24"/>
        </w:rPr>
        <w:t>ette</w:t>
      </w:r>
      <w:r w:rsidRPr="00343C5F">
        <w:rPr>
          <w:rFonts w:eastAsia="Times New Roman" w:cs="Times New Roman"/>
          <w:sz w:val="24"/>
          <w:szCs w:val="24"/>
        </w:rPr>
        <w:t>r</w:t>
      </w:r>
      <w:r w:rsidRPr="00343C5F">
        <w:rPr>
          <w:rFonts w:eastAsia="Times New Roman" w:cs="Times New Roman"/>
          <w:spacing w:val="-2"/>
          <w:sz w:val="24"/>
          <w:szCs w:val="24"/>
        </w:rPr>
        <w:t xml:space="preserve"> </w:t>
      </w:r>
      <w:r w:rsidRPr="00343C5F">
        <w:rPr>
          <w:rFonts w:eastAsia="Times New Roman" w:cs="Times New Roman"/>
          <w:sz w:val="24"/>
          <w:szCs w:val="24"/>
        </w:rPr>
        <w:t>in a</w:t>
      </w:r>
      <w:r w:rsidRPr="00343C5F">
        <w:rPr>
          <w:rFonts w:eastAsia="Times New Roman" w:cs="Times New Roman"/>
          <w:spacing w:val="-1"/>
          <w:sz w:val="24"/>
          <w:szCs w:val="24"/>
        </w:rPr>
        <w:t xml:space="preserve"> S</w:t>
      </w:r>
      <w:r w:rsidRPr="00343C5F">
        <w:rPr>
          <w:rFonts w:eastAsia="Times New Roman" w:cs="Times New Roman"/>
          <w:sz w:val="24"/>
          <w:szCs w:val="24"/>
        </w:rPr>
        <w:t>ur</w:t>
      </w:r>
      <w:r w:rsidRPr="00343C5F">
        <w:rPr>
          <w:rFonts w:eastAsia="Times New Roman" w:cs="Times New Roman"/>
          <w:spacing w:val="-5"/>
          <w:sz w:val="24"/>
          <w:szCs w:val="24"/>
        </w:rPr>
        <w:t>g</w:t>
      </w:r>
      <w:r w:rsidRPr="00343C5F">
        <w:rPr>
          <w:rFonts w:eastAsia="Times New Roman" w:cs="Times New Roman"/>
          <w:spacing w:val="-2"/>
          <w:sz w:val="24"/>
          <w:szCs w:val="24"/>
        </w:rPr>
        <w:t>i</w:t>
      </w:r>
      <w:r w:rsidRPr="00343C5F">
        <w:rPr>
          <w:rFonts w:eastAsia="Times New Roman" w:cs="Times New Roman"/>
          <w:spacing w:val="1"/>
          <w:sz w:val="24"/>
          <w:szCs w:val="24"/>
        </w:rPr>
        <w:t>ca</w:t>
      </w:r>
      <w:r w:rsidRPr="00343C5F">
        <w:rPr>
          <w:rFonts w:eastAsia="Times New Roman" w:cs="Times New Roman"/>
          <w:sz w:val="24"/>
          <w:szCs w:val="24"/>
        </w:rPr>
        <w:t>l</w:t>
      </w:r>
      <w:r w:rsidRPr="00343C5F">
        <w:rPr>
          <w:rFonts w:eastAsia="Times New Roman" w:cs="Times New Roman"/>
          <w:spacing w:val="-2"/>
          <w:sz w:val="24"/>
          <w:szCs w:val="24"/>
        </w:rPr>
        <w:t xml:space="preserve"> </w:t>
      </w:r>
      <w:r w:rsidRPr="00343C5F">
        <w:rPr>
          <w:rFonts w:eastAsia="Times New Roman" w:cs="Times New Roman"/>
          <w:spacing w:val="1"/>
          <w:sz w:val="24"/>
          <w:szCs w:val="24"/>
        </w:rPr>
        <w:t>T</w:t>
      </w:r>
      <w:r w:rsidRPr="00343C5F">
        <w:rPr>
          <w:rFonts w:eastAsia="Times New Roman" w:cs="Times New Roman"/>
          <w:spacing w:val="-1"/>
          <w:sz w:val="24"/>
          <w:szCs w:val="24"/>
        </w:rPr>
        <w:t>e</w:t>
      </w:r>
      <w:r w:rsidRPr="00343C5F">
        <w:rPr>
          <w:rFonts w:eastAsia="Times New Roman" w:cs="Times New Roman"/>
          <w:spacing w:val="1"/>
          <w:sz w:val="24"/>
          <w:szCs w:val="24"/>
        </w:rPr>
        <w:t>c</w:t>
      </w:r>
      <w:r w:rsidRPr="00343C5F">
        <w:rPr>
          <w:rFonts w:eastAsia="Times New Roman" w:cs="Times New Roman"/>
          <w:sz w:val="24"/>
          <w:szCs w:val="24"/>
        </w:rPr>
        <w:t>hnolo</w:t>
      </w:r>
      <w:r w:rsidRPr="00343C5F">
        <w:rPr>
          <w:rFonts w:eastAsia="Times New Roman" w:cs="Times New Roman"/>
          <w:spacing w:val="-2"/>
          <w:sz w:val="24"/>
          <w:szCs w:val="24"/>
        </w:rPr>
        <w:t>g</w:t>
      </w:r>
      <w:r w:rsidRPr="00343C5F">
        <w:rPr>
          <w:rFonts w:eastAsia="Times New Roman" w:cs="Times New Roman"/>
          <w:sz w:val="24"/>
          <w:szCs w:val="24"/>
        </w:rPr>
        <w:t>y</w:t>
      </w:r>
      <w:r w:rsidRPr="00343C5F">
        <w:rPr>
          <w:rFonts w:eastAsia="Times New Roman" w:cs="Times New Roman"/>
          <w:spacing w:val="-10"/>
          <w:sz w:val="24"/>
          <w:szCs w:val="24"/>
        </w:rPr>
        <w:t xml:space="preserve"> </w:t>
      </w:r>
      <w:r w:rsidRPr="00343C5F">
        <w:rPr>
          <w:rFonts w:eastAsia="Times New Roman" w:cs="Times New Roman"/>
          <w:spacing w:val="1"/>
          <w:sz w:val="24"/>
          <w:szCs w:val="24"/>
        </w:rPr>
        <w:t>c</w:t>
      </w:r>
      <w:r w:rsidRPr="00343C5F">
        <w:rPr>
          <w:rFonts w:eastAsia="Times New Roman" w:cs="Times New Roman"/>
          <w:sz w:val="24"/>
          <w:szCs w:val="24"/>
        </w:rPr>
        <w:t>ur</w:t>
      </w:r>
      <w:r w:rsidRPr="00343C5F">
        <w:rPr>
          <w:rFonts w:eastAsia="Times New Roman" w:cs="Times New Roman"/>
          <w:spacing w:val="1"/>
          <w:sz w:val="24"/>
          <w:szCs w:val="24"/>
        </w:rPr>
        <w:t>r</w:t>
      </w:r>
      <w:r w:rsidRPr="00343C5F">
        <w:rPr>
          <w:rFonts w:eastAsia="Times New Roman" w:cs="Times New Roman"/>
          <w:spacing w:val="3"/>
          <w:sz w:val="24"/>
          <w:szCs w:val="24"/>
        </w:rPr>
        <w:t>i</w:t>
      </w:r>
      <w:r w:rsidRPr="00343C5F">
        <w:rPr>
          <w:rFonts w:eastAsia="Times New Roman" w:cs="Times New Roman"/>
          <w:spacing w:val="1"/>
          <w:sz w:val="24"/>
          <w:szCs w:val="24"/>
        </w:rPr>
        <w:t>c</w:t>
      </w:r>
      <w:r w:rsidRPr="00343C5F">
        <w:rPr>
          <w:rFonts w:eastAsia="Times New Roman" w:cs="Times New Roman"/>
          <w:sz w:val="24"/>
          <w:szCs w:val="24"/>
        </w:rPr>
        <w:t>u</w:t>
      </w:r>
      <w:r w:rsidRPr="00343C5F">
        <w:rPr>
          <w:rFonts w:eastAsia="Times New Roman" w:cs="Times New Roman"/>
          <w:spacing w:val="1"/>
          <w:sz w:val="24"/>
          <w:szCs w:val="24"/>
        </w:rPr>
        <w:t>l</w:t>
      </w:r>
      <w:r w:rsidRPr="00343C5F">
        <w:rPr>
          <w:rFonts w:eastAsia="Times New Roman" w:cs="Times New Roman"/>
          <w:spacing w:val="-2"/>
          <w:sz w:val="24"/>
          <w:szCs w:val="24"/>
        </w:rPr>
        <w:t>u</w:t>
      </w:r>
      <w:r w:rsidRPr="00343C5F">
        <w:rPr>
          <w:rFonts w:eastAsia="Times New Roman" w:cs="Times New Roman"/>
          <w:sz w:val="24"/>
          <w:szCs w:val="24"/>
        </w:rPr>
        <w:t>m</w:t>
      </w:r>
      <w:r w:rsidRPr="00343C5F">
        <w:rPr>
          <w:rFonts w:eastAsia="Times New Roman" w:cs="Times New Roman"/>
          <w:spacing w:val="1"/>
          <w:sz w:val="24"/>
          <w:szCs w:val="24"/>
        </w:rPr>
        <w:t xml:space="preserve"> c</w:t>
      </w:r>
      <w:r w:rsidRPr="00343C5F">
        <w:rPr>
          <w:rFonts w:eastAsia="Times New Roman" w:cs="Times New Roman"/>
          <w:sz w:val="24"/>
          <w:szCs w:val="24"/>
        </w:rPr>
        <w:t>our</w:t>
      </w:r>
      <w:r w:rsidRPr="00343C5F">
        <w:rPr>
          <w:rFonts w:eastAsia="Times New Roman" w:cs="Times New Roman"/>
          <w:spacing w:val="-3"/>
          <w:sz w:val="24"/>
          <w:szCs w:val="24"/>
        </w:rPr>
        <w:t>s</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pacing w:val="-2"/>
          <w:sz w:val="24"/>
          <w:szCs w:val="24"/>
        </w:rPr>
        <w:t>(</w:t>
      </w:r>
      <w:r w:rsidRPr="00343C5F">
        <w:rPr>
          <w:rFonts w:eastAsia="Times New Roman" w:cs="Times New Roman"/>
          <w:sz w:val="24"/>
          <w:szCs w:val="24"/>
        </w:rPr>
        <w:t>not</w:t>
      </w:r>
      <w:r w:rsidRPr="00343C5F">
        <w:rPr>
          <w:rFonts w:eastAsia="Times New Roman" w:cs="Times New Roman"/>
          <w:spacing w:val="-2"/>
          <w:sz w:val="24"/>
          <w:szCs w:val="24"/>
        </w:rPr>
        <w:t xml:space="preserve"> </w:t>
      </w:r>
      <w:r w:rsidRPr="00343C5F">
        <w:rPr>
          <w:rFonts w:eastAsia="Times New Roman" w:cs="Times New Roman"/>
          <w:sz w:val="24"/>
          <w:szCs w:val="24"/>
        </w:rPr>
        <w:t>a</w:t>
      </w:r>
      <w:r w:rsidRPr="00343C5F">
        <w:rPr>
          <w:rFonts w:eastAsia="Times New Roman" w:cs="Times New Roman"/>
          <w:spacing w:val="1"/>
          <w:sz w:val="24"/>
          <w:szCs w:val="24"/>
        </w:rPr>
        <w:t xml:space="preserve"> </w:t>
      </w:r>
      <w:r w:rsidRPr="00343C5F">
        <w:rPr>
          <w:rFonts w:eastAsia="Times New Roman" w:cs="Times New Roman"/>
          <w:spacing w:val="-1"/>
          <w:sz w:val="24"/>
          <w:szCs w:val="24"/>
        </w:rPr>
        <w:t>SU</w:t>
      </w:r>
      <w:r w:rsidRPr="00343C5F">
        <w:rPr>
          <w:rFonts w:eastAsia="Times New Roman" w:cs="Times New Roman"/>
          <w:spacing w:val="-2"/>
          <w:sz w:val="24"/>
          <w:szCs w:val="24"/>
        </w:rPr>
        <w:t xml:space="preserve">RG </w:t>
      </w:r>
      <w:r w:rsidRPr="00343C5F">
        <w:rPr>
          <w:rFonts w:eastAsia="Times New Roman" w:cs="Times New Roman"/>
          <w:sz w:val="24"/>
          <w:szCs w:val="24"/>
        </w:rPr>
        <w:t>pr</w:t>
      </w:r>
      <w:r w:rsidRPr="00343C5F">
        <w:rPr>
          <w:rFonts w:eastAsia="Times New Roman" w:cs="Times New Roman"/>
          <w:spacing w:val="1"/>
          <w:sz w:val="24"/>
          <w:szCs w:val="24"/>
        </w:rPr>
        <w:t>e</w:t>
      </w:r>
      <w:r w:rsidRPr="00343C5F">
        <w:rPr>
          <w:rFonts w:eastAsia="Times New Roman" w:cs="Times New Roman"/>
          <w:spacing w:val="-5"/>
          <w:sz w:val="24"/>
          <w:szCs w:val="24"/>
        </w:rPr>
        <w:t>f</w:t>
      </w:r>
      <w:r w:rsidRPr="00343C5F">
        <w:rPr>
          <w:rFonts w:eastAsia="Times New Roman" w:cs="Times New Roman"/>
          <w:spacing w:val="1"/>
          <w:sz w:val="24"/>
          <w:szCs w:val="24"/>
        </w:rPr>
        <w:t>i</w:t>
      </w:r>
      <w:r w:rsidRPr="00343C5F">
        <w:rPr>
          <w:rFonts w:eastAsia="Times New Roman" w:cs="Times New Roman"/>
          <w:sz w:val="24"/>
          <w:szCs w:val="24"/>
        </w:rPr>
        <w:t xml:space="preserve">x) </w:t>
      </w:r>
    </w:p>
    <w:p w14:paraId="0EB621B0" w14:textId="77777777" w:rsidR="003A754D" w:rsidRPr="00343C5F" w:rsidRDefault="003A754D" w:rsidP="003A754D">
      <w:pPr>
        <w:spacing w:after="0" w:line="240" w:lineRule="auto"/>
        <w:jc w:val="both"/>
        <w:rPr>
          <w:sz w:val="24"/>
          <w:szCs w:val="24"/>
        </w:rPr>
      </w:pPr>
    </w:p>
    <w:p w14:paraId="7C37204B" w14:textId="77777777" w:rsidR="003A754D" w:rsidRPr="00343C5F" w:rsidRDefault="003A754D" w:rsidP="00EB335E">
      <w:pPr>
        <w:numPr>
          <w:ilvl w:val="0"/>
          <w:numId w:val="17"/>
        </w:numPr>
        <w:spacing w:after="0" w:line="240" w:lineRule="auto"/>
        <w:contextualSpacing/>
        <w:jc w:val="both"/>
        <w:rPr>
          <w:rFonts w:eastAsia="Times New Roman" w:cs="Times New Roman"/>
          <w:sz w:val="24"/>
          <w:szCs w:val="24"/>
        </w:rPr>
      </w:pPr>
      <w:r w:rsidRPr="00343C5F">
        <w:rPr>
          <w:rFonts w:eastAsia="Times New Roman" w:cs="Times New Roman"/>
          <w:spacing w:val="-1"/>
          <w:sz w:val="24"/>
          <w:szCs w:val="24"/>
        </w:rPr>
        <w:t>A</w:t>
      </w:r>
      <w:r w:rsidRPr="00343C5F">
        <w:rPr>
          <w:rFonts w:eastAsia="Times New Roman" w:cs="Times New Roman"/>
          <w:spacing w:val="2"/>
          <w:sz w:val="24"/>
          <w:szCs w:val="24"/>
        </w:rPr>
        <w:t>n</w:t>
      </w:r>
      <w:r w:rsidRPr="00343C5F">
        <w:rPr>
          <w:rFonts w:eastAsia="Times New Roman" w:cs="Times New Roman"/>
          <w:sz w:val="24"/>
          <w:szCs w:val="24"/>
        </w:rPr>
        <w:t>y</w:t>
      </w:r>
      <w:r w:rsidRPr="00343C5F">
        <w:rPr>
          <w:rFonts w:eastAsia="Times New Roman" w:cs="Times New Roman"/>
          <w:spacing w:val="-10"/>
          <w:sz w:val="24"/>
          <w:szCs w:val="24"/>
        </w:rPr>
        <w:t xml:space="preserve"> </w:t>
      </w:r>
      <w:r w:rsidRPr="00343C5F">
        <w:rPr>
          <w:rFonts w:eastAsia="Times New Roman" w:cs="Times New Roman"/>
          <w:spacing w:val="1"/>
          <w:sz w:val="24"/>
          <w:szCs w:val="24"/>
        </w:rPr>
        <w:t>i</w:t>
      </w:r>
      <w:r w:rsidRPr="00343C5F">
        <w:rPr>
          <w:rFonts w:eastAsia="Times New Roman" w:cs="Times New Roman"/>
          <w:spacing w:val="2"/>
          <w:sz w:val="24"/>
          <w:szCs w:val="24"/>
        </w:rPr>
        <w:t>n</w:t>
      </w:r>
      <w:r w:rsidRPr="00343C5F">
        <w:rPr>
          <w:rFonts w:eastAsia="Times New Roman" w:cs="Times New Roman"/>
          <w:spacing w:val="-5"/>
          <w:sz w:val="24"/>
          <w:szCs w:val="24"/>
        </w:rPr>
        <w:t>f</w:t>
      </w:r>
      <w:r w:rsidRPr="00343C5F">
        <w:rPr>
          <w:rFonts w:eastAsia="Times New Roman" w:cs="Times New Roman"/>
          <w:sz w:val="24"/>
          <w:szCs w:val="24"/>
        </w:rPr>
        <w:t>r</w:t>
      </w:r>
      <w:r w:rsidRPr="00343C5F">
        <w:rPr>
          <w:rFonts w:eastAsia="Times New Roman" w:cs="Times New Roman"/>
          <w:spacing w:val="1"/>
          <w:sz w:val="24"/>
          <w:szCs w:val="24"/>
        </w:rPr>
        <w:t>ac</w:t>
      </w:r>
      <w:r w:rsidRPr="00343C5F">
        <w:rPr>
          <w:rFonts w:eastAsia="Times New Roman" w:cs="Times New Roman"/>
          <w:sz w:val="24"/>
          <w:szCs w:val="24"/>
        </w:rPr>
        <w:t xml:space="preserve">tion </w:t>
      </w:r>
      <w:r w:rsidRPr="00343C5F">
        <w:rPr>
          <w:rFonts w:eastAsia="Times New Roman" w:cs="Times New Roman"/>
          <w:spacing w:val="1"/>
          <w:sz w:val="24"/>
          <w:szCs w:val="24"/>
        </w:rPr>
        <w:t>re</w:t>
      </w:r>
      <w:r w:rsidRPr="00343C5F">
        <w:rPr>
          <w:rFonts w:eastAsia="Times New Roman" w:cs="Times New Roman"/>
          <w:spacing w:val="-1"/>
          <w:sz w:val="24"/>
          <w:szCs w:val="24"/>
        </w:rPr>
        <w:t>s</w:t>
      </w:r>
      <w:r w:rsidRPr="00343C5F">
        <w:rPr>
          <w:rFonts w:eastAsia="Times New Roman" w:cs="Times New Roman"/>
          <w:sz w:val="24"/>
          <w:szCs w:val="24"/>
        </w:rPr>
        <w:t>u</w:t>
      </w:r>
      <w:r w:rsidRPr="00343C5F">
        <w:rPr>
          <w:rFonts w:eastAsia="Times New Roman" w:cs="Times New Roman"/>
          <w:spacing w:val="-2"/>
          <w:sz w:val="24"/>
          <w:szCs w:val="24"/>
        </w:rPr>
        <w:t>l</w:t>
      </w:r>
      <w:r w:rsidRPr="00343C5F">
        <w:rPr>
          <w:rFonts w:eastAsia="Times New Roman" w:cs="Times New Roman"/>
          <w:sz w:val="24"/>
          <w:szCs w:val="24"/>
        </w:rPr>
        <w:t>ti</w:t>
      </w:r>
      <w:r w:rsidRPr="00343C5F">
        <w:rPr>
          <w:rFonts w:eastAsia="Times New Roman" w:cs="Times New Roman"/>
          <w:spacing w:val="-2"/>
          <w:sz w:val="24"/>
          <w:szCs w:val="24"/>
        </w:rPr>
        <w:t>n</w:t>
      </w:r>
      <w:r w:rsidRPr="00343C5F">
        <w:rPr>
          <w:rFonts w:eastAsia="Times New Roman" w:cs="Times New Roman"/>
          <w:sz w:val="24"/>
          <w:szCs w:val="24"/>
        </w:rPr>
        <w:t>g</w:t>
      </w:r>
      <w:r w:rsidRPr="00343C5F">
        <w:rPr>
          <w:rFonts w:eastAsia="Times New Roman" w:cs="Times New Roman"/>
          <w:spacing w:val="-4"/>
          <w:sz w:val="24"/>
          <w:szCs w:val="24"/>
        </w:rPr>
        <w:t xml:space="preserve"> </w:t>
      </w:r>
      <w:r w:rsidRPr="00343C5F">
        <w:rPr>
          <w:rFonts w:eastAsia="Times New Roman" w:cs="Times New Roman"/>
          <w:spacing w:val="1"/>
          <w:sz w:val="24"/>
          <w:szCs w:val="24"/>
        </w:rPr>
        <w:t>i</w:t>
      </w:r>
      <w:r w:rsidRPr="00343C5F">
        <w:rPr>
          <w:rFonts w:eastAsia="Times New Roman" w:cs="Times New Roman"/>
          <w:sz w:val="24"/>
          <w:szCs w:val="24"/>
        </w:rPr>
        <w:t>n</w:t>
      </w:r>
      <w:r w:rsidRPr="00343C5F">
        <w:rPr>
          <w:rFonts w:eastAsia="Times New Roman" w:cs="Times New Roman"/>
          <w:spacing w:val="-2"/>
          <w:sz w:val="24"/>
          <w:szCs w:val="24"/>
        </w:rPr>
        <w:t xml:space="preserve"> </w:t>
      </w:r>
      <w:r w:rsidRPr="00343C5F">
        <w:rPr>
          <w:rFonts w:eastAsia="Times New Roman" w:cs="Times New Roman"/>
          <w:spacing w:val="1"/>
          <w:sz w:val="24"/>
          <w:szCs w:val="24"/>
        </w:rPr>
        <w:t>e</w:t>
      </w:r>
      <w:r w:rsidRPr="00343C5F">
        <w:rPr>
          <w:rFonts w:eastAsia="Times New Roman" w:cs="Times New Roman"/>
          <w:sz w:val="24"/>
          <w:szCs w:val="24"/>
        </w:rPr>
        <w:t>xpu</w:t>
      </w:r>
      <w:r w:rsidRPr="00343C5F">
        <w:rPr>
          <w:rFonts w:eastAsia="Times New Roman" w:cs="Times New Roman"/>
          <w:spacing w:val="1"/>
          <w:sz w:val="24"/>
          <w:szCs w:val="24"/>
        </w:rPr>
        <w:t>l</w:t>
      </w:r>
      <w:r w:rsidRPr="00343C5F">
        <w:rPr>
          <w:rFonts w:eastAsia="Times New Roman" w:cs="Times New Roman"/>
          <w:spacing w:val="-1"/>
          <w:sz w:val="24"/>
          <w:szCs w:val="24"/>
        </w:rPr>
        <w:t>s</w:t>
      </w:r>
      <w:r w:rsidRPr="00343C5F">
        <w:rPr>
          <w:rFonts w:eastAsia="Times New Roman" w:cs="Times New Roman"/>
          <w:sz w:val="24"/>
          <w:szCs w:val="24"/>
        </w:rPr>
        <w:t xml:space="preserve">ion </w:t>
      </w:r>
      <w:r w:rsidRPr="00343C5F">
        <w:rPr>
          <w:rFonts w:eastAsia="Times New Roman" w:cs="Times New Roman"/>
          <w:spacing w:val="-5"/>
          <w:sz w:val="24"/>
          <w:szCs w:val="24"/>
        </w:rPr>
        <w:t>f</w:t>
      </w:r>
      <w:r w:rsidRPr="00343C5F">
        <w:rPr>
          <w:rFonts w:eastAsia="Times New Roman" w:cs="Times New Roman"/>
          <w:sz w:val="24"/>
          <w:szCs w:val="24"/>
        </w:rPr>
        <w:t>rom</w:t>
      </w:r>
      <w:r w:rsidRPr="00343C5F">
        <w:rPr>
          <w:rFonts w:eastAsia="Times New Roman" w:cs="Times New Roman"/>
          <w:spacing w:val="1"/>
          <w:sz w:val="24"/>
          <w:szCs w:val="24"/>
        </w:rPr>
        <w:t xml:space="preserve"> </w:t>
      </w:r>
      <w:r w:rsidRPr="00343C5F">
        <w:rPr>
          <w:rFonts w:eastAsia="Times New Roman" w:cs="Times New Roman"/>
          <w:spacing w:val="-2"/>
          <w:sz w:val="24"/>
          <w:szCs w:val="24"/>
        </w:rPr>
        <w:t>t</w:t>
      </w:r>
      <w:r w:rsidRPr="00343C5F">
        <w:rPr>
          <w:rFonts w:eastAsia="Times New Roman" w:cs="Times New Roman"/>
          <w:sz w:val="24"/>
          <w:szCs w:val="24"/>
        </w:rPr>
        <w:t>he</w:t>
      </w:r>
      <w:r w:rsidRPr="00343C5F">
        <w:rPr>
          <w:rFonts w:eastAsia="Times New Roman" w:cs="Times New Roman"/>
          <w:spacing w:val="1"/>
          <w:sz w:val="24"/>
          <w:szCs w:val="24"/>
        </w:rPr>
        <w:t xml:space="preserve"> </w:t>
      </w:r>
      <w:r w:rsidRPr="00343C5F">
        <w:rPr>
          <w:rFonts w:eastAsia="Times New Roman" w:cs="Times New Roman"/>
          <w:sz w:val="24"/>
          <w:szCs w:val="24"/>
        </w:rPr>
        <w:t>Un</w:t>
      </w:r>
      <w:r w:rsidRPr="00343C5F">
        <w:rPr>
          <w:rFonts w:eastAsia="Times New Roman" w:cs="Times New Roman"/>
          <w:spacing w:val="1"/>
          <w:sz w:val="24"/>
          <w:szCs w:val="24"/>
        </w:rPr>
        <w:t>i</w:t>
      </w:r>
      <w:r w:rsidRPr="00343C5F">
        <w:rPr>
          <w:rFonts w:eastAsia="Times New Roman" w:cs="Times New Roman"/>
          <w:spacing w:val="-5"/>
          <w:sz w:val="24"/>
          <w:szCs w:val="24"/>
        </w:rPr>
        <w:t>v</w:t>
      </w:r>
      <w:r w:rsidRPr="00343C5F">
        <w:rPr>
          <w:rFonts w:eastAsia="Times New Roman" w:cs="Times New Roman"/>
          <w:spacing w:val="-1"/>
          <w:sz w:val="24"/>
          <w:szCs w:val="24"/>
        </w:rPr>
        <w:t>e</w:t>
      </w:r>
      <w:r w:rsidRPr="00343C5F">
        <w:rPr>
          <w:rFonts w:eastAsia="Times New Roman" w:cs="Times New Roman"/>
          <w:sz w:val="24"/>
          <w:szCs w:val="24"/>
        </w:rPr>
        <w:t>r</w:t>
      </w:r>
      <w:r w:rsidRPr="00343C5F">
        <w:rPr>
          <w:rFonts w:eastAsia="Times New Roman" w:cs="Times New Roman"/>
          <w:spacing w:val="-1"/>
          <w:sz w:val="24"/>
          <w:szCs w:val="24"/>
        </w:rPr>
        <w:t>s</w:t>
      </w:r>
      <w:r w:rsidRPr="00343C5F">
        <w:rPr>
          <w:rFonts w:eastAsia="Times New Roman" w:cs="Times New Roman"/>
          <w:spacing w:val="1"/>
          <w:sz w:val="24"/>
          <w:szCs w:val="24"/>
        </w:rPr>
        <w:t>it</w:t>
      </w:r>
      <w:r w:rsidRPr="00343C5F">
        <w:rPr>
          <w:rFonts w:eastAsia="Times New Roman" w:cs="Times New Roman"/>
          <w:spacing w:val="-10"/>
          <w:sz w:val="24"/>
          <w:szCs w:val="24"/>
        </w:rPr>
        <w:t>y</w:t>
      </w:r>
      <w:r w:rsidRPr="00343C5F">
        <w:rPr>
          <w:rFonts w:eastAsia="Times New Roman" w:cs="Times New Roman"/>
          <w:sz w:val="24"/>
          <w:szCs w:val="24"/>
        </w:rPr>
        <w:t>.</w:t>
      </w:r>
    </w:p>
    <w:p w14:paraId="69DEE8C3" w14:textId="77777777" w:rsidR="003A754D" w:rsidRPr="00343C5F" w:rsidRDefault="003A754D" w:rsidP="003A754D">
      <w:pPr>
        <w:spacing w:after="0" w:line="240" w:lineRule="auto"/>
        <w:jc w:val="both"/>
        <w:rPr>
          <w:sz w:val="24"/>
          <w:szCs w:val="24"/>
        </w:rPr>
      </w:pPr>
    </w:p>
    <w:p w14:paraId="27946313" w14:textId="77777777" w:rsidR="003A754D" w:rsidRPr="00343C5F" w:rsidRDefault="003A754D" w:rsidP="00EB335E">
      <w:pPr>
        <w:numPr>
          <w:ilvl w:val="0"/>
          <w:numId w:val="17"/>
        </w:numPr>
        <w:spacing w:after="0" w:line="240" w:lineRule="auto"/>
        <w:contextualSpacing/>
        <w:jc w:val="both"/>
        <w:rPr>
          <w:rFonts w:eastAsia="Times New Roman" w:cs="Times New Roman"/>
          <w:sz w:val="24"/>
          <w:szCs w:val="24"/>
        </w:rPr>
      </w:pPr>
      <w:r w:rsidRPr="00343C5F">
        <w:rPr>
          <w:rFonts w:eastAsia="Times New Roman" w:cs="Times New Roman"/>
          <w:spacing w:val="1"/>
          <w:sz w:val="24"/>
          <w:szCs w:val="24"/>
        </w:rPr>
        <w:t>E</w:t>
      </w:r>
      <w:r w:rsidRPr="00343C5F">
        <w:rPr>
          <w:rFonts w:eastAsia="Times New Roman" w:cs="Times New Roman"/>
          <w:sz w:val="24"/>
          <w:szCs w:val="24"/>
        </w:rPr>
        <w:t>x</w:t>
      </w:r>
      <w:r w:rsidRPr="00343C5F">
        <w:rPr>
          <w:rFonts w:eastAsia="Times New Roman" w:cs="Times New Roman"/>
          <w:spacing w:val="1"/>
          <w:sz w:val="24"/>
          <w:szCs w:val="24"/>
        </w:rPr>
        <w:t>ce</w:t>
      </w:r>
      <w:r w:rsidRPr="00343C5F">
        <w:rPr>
          <w:rFonts w:eastAsia="Times New Roman" w:cs="Times New Roman"/>
          <w:spacing w:val="-1"/>
          <w:sz w:val="24"/>
          <w:szCs w:val="24"/>
        </w:rPr>
        <w:t>ss</w:t>
      </w:r>
      <w:r w:rsidRPr="00343C5F">
        <w:rPr>
          <w:rFonts w:eastAsia="Times New Roman" w:cs="Times New Roman"/>
          <w:spacing w:val="1"/>
          <w:sz w:val="24"/>
          <w:szCs w:val="24"/>
        </w:rPr>
        <w:t>i</w:t>
      </w:r>
      <w:r w:rsidRPr="00343C5F">
        <w:rPr>
          <w:rFonts w:eastAsia="Times New Roman" w:cs="Times New Roman"/>
          <w:spacing w:val="-5"/>
          <w:sz w:val="24"/>
          <w:szCs w:val="24"/>
        </w:rPr>
        <w:t>v</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pacing w:val="-2"/>
          <w:sz w:val="24"/>
          <w:szCs w:val="24"/>
        </w:rPr>
        <w:t>t</w:t>
      </w:r>
      <w:r w:rsidRPr="00343C5F">
        <w:rPr>
          <w:rFonts w:eastAsia="Times New Roman" w:cs="Times New Roman"/>
          <w:spacing w:val="1"/>
          <w:sz w:val="24"/>
          <w:szCs w:val="24"/>
        </w:rPr>
        <w:t>a</w:t>
      </w:r>
      <w:r w:rsidRPr="00343C5F">
        <w:rPr>
          <w:rFonts w:eastAsia="Times New Roman" w:cs="Times New Roman"/>
          <w:sz w:val="24"/>
          <w:szCs w:val="24"/>
        </w:rPr>
        <w:t>rd</w:t>
      </w:r>
      <w:r w:rsidRPr="00343C5F">
        <w:rPr>
          <w:rFonts w:eastAsia="Times New Roman" w:cs="Times New Roman"/>
          <w:spacing w:val="1"/>
          <w:sz w:val="24"/>
          <w:szCs w:val="24"/>
        </w:rPr>
        <w:t>i</w:t>
      </w:r>
      <w:r w:rsidRPr="00343C5F">
        <w:rPr>
          <w:rFonts w:eastAsia="Times New Roman" w:cs="Times New Roman"/>
          <w:spacing w:val="-2"/>
          <w:sz w:val="24"/>
          <w:szCs w:val="24"/>
        </w:rPr>
        <w:t>n</w:t>
      </w:r>
      <w:r w:rsidRPr="00343C5F">
        <w:rPr>
          <w:rFonts w:eastAsia="Times New Roman" w:cs="Times New Roman"/>
          <w:spacing w:val="1"/>
          <w:sz w:val="24"/>
          <w:szCs w:val="24"/>
        </w:rPr>
        <w:t>e</w:t>
      </w:r>
      <w:r w:rsidRPr="00343C5F">
        <w:rPr>
          <w:rFonts w:eastAsia="Times New Roman" w:cs="Times New Roman"/>
          <w:spacing w:val="-1"/>
          <w:sz w:val="24"/>
          <w:szCs w:val="24"/>
        </w:rPr>
        <w:t>s</w:t>
      </w:r>
      <w:r w:rsidRPr="00343C5F">
        <w:rPr>
          <w:rFonts w:eastAsia="Times New Roman" w:cs="Times New Roman"/>
          <w:sz w:val="24"/>
          <w:szCs w:val="24"/>
        </w:rPr>
        <w:t>s</w:t>
      </w:r>
      <w:r w:rsidRPr="00343C5F">
        <w:rPr>
          <w:rFonts w:eastAsia="Times New Roman" w:cs="Times New Roman"/>
          <w:spacing w:val="-1"/>
          <w:sz w:val="24"/>
          <w:szCs w:val="24"/>
        </w:rPr>
        <w:t xml:space="preserve"> </w:t>
      </w:r>
      <w:r w:rsidRPr="00343C5F">
        <w:rPr>
          <w:rFonts w:eastAsia="Times New Roman" w:cs="Times New Roman"/>
          <w:sz w:val="24"/>
          <w:szCs w:val="24"/>
        </w:rPr>
        <w:t>or</w:t>
      </w:r>
      <w:r w:rsidRPr="00343C5F">
        <w:rPr>
          <w:rFonts w:eastAsia="Times New Roman" w:cs="Times New Roman"/>
          <w:spacing w:val="-2"/>
          <w:sz w:val="24"/>
          <w:szCs w:val="24"/>
        </w:rPr>
        <w:t xml:space="preserve"> </w:t>
      </w:r>
      <w:r w:rsidRPr="00343C5F">
        <w:rPr>
          <w:rFonts w:eastAsia="Times New Roman" w:cs="Times New Roman"/>
          <w:spacing w:val="1"/>
          <w:sz w:val="24"/>
          <w:szCs w:val="24"/>
        </w:rPr>
        <w:t>a</w:t>
      </w:r>
      <w:r w:rsidRPr="00343C5F">
        <w:rPr>
          <w:rFonts w:eastAsia="Times New Roman" w:cs="Times New Roman"/>
          <w:sz w:val="24"/>
          <w:szCs w:val="24"/>
        </w:rPr>
        <w:t>b</w:t>
      </w:r>
      <w:r w:rsidRPr="00343C5F">
        <w:rPr>
          <w:rFonts w:eastAsia="Times New Roman" w:cs="Times New Roman"/>
          <w:spacing w:val="-3"/>
          <w:sz w:val="24"/>
          <w:szCs w:val="24"/>
        </w:rPr>
        <w:t>s</w:t>
      </w:r>
      <w:r w:rsidRPr="00343C5F">
        <w:rPr>
          <w:rFonts w:eastAsia="Times New Roman" w:cs="Times New Roman"/>
          <w:spacing w:val="1"/>
          <w:sz w:val="24"/>
          <w:szCs w:val="24"/>
        </w:rPr>
        <w:t>e</w:t>
      </w:r>
      <w:r w:rsidRPr="00343C5F">
        <w:rPr>
          <w:rFonts w:eastAsia="Times New Roman" w:cs="Times New Roman"/>
          <w:sz w:val="24"/>
          <w:szCs w:val="24"/>
        </w:rPr>
        <w:t>n</w:t>
      </w:r>
      <w:r w:rsidRPr="00343C5F">
        <w:rPr>
          <w:rFonts w:eastAsia="Times New Roman" w:cs="Times New Roman"/>
          <w:spacing w:val="1"/>
          <w:sz w:val="24"/>
          <w:szCs w:val="24"/>
        </w:rPr>
        <w:t>c</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pacing w:val="-5"/>
          <w:sz w:val="24"/>
          <w:szCs w:val="24"/>
        </w:rPr>
        <w:t>f</w:t>
      </w:r>
      <w:r w:rsidRPr="00343C5F">
        <w:rPr>
          <w:rFonts w:eastAsia="Times New Roman" w:cs="Times New Roman"/>
          <w:sz w:val="24"/>
          <w:szCs w:val="24"/>
        </w:rPr>
        <w:t>rom</w:t>
      </w:r>
      <w:r w:rsidRPr="00343C5F">
        <w:rPr>
          <w:rFonts w:eastAsia="Times New Roman" w:cs="Times New Roman"/>
          <w:spacing w:val="1"/>
          <w:sz w:val="24"/>
          <w:szCs w:val="24"/>
        </w:rPr>
        <w:t xml:space="preserve"> l</w:t>
      </w:r>
      <w:r w:rsidRPr="00343C5F">
        <w:rPr>
          <w:rFonts w:eastAsia="Times New Roman" w:cs="Times New Roman"/>
          <w:spacing w:val="-1"/>
          <w:sz w:val="24"/>
          <w:szCs w:val="24"/>
        </w:rPr>
        <w:t>e</w:t>
      </w:r>
      <w:r w:rsidRPr="00343C5F">
        <w:rPr>
          <w:rFonts w:eastAsia="Times New Roman" w:cs="Times New Roman"/>
          <w:spacing w:val="1"/>
          <w:sz w:val="24"/>
          <w:szCs w:val="24"/>
        </w:rPr>
        <w:t>ct</w:t>
      </w:r>
      <w:r w:rsidRPr="00343C5F">
        <w:rPr>
          <w:rFonts w:eastAsia="Times New Roman" w:cs="Times New Roman"/>
          <w:sz w:val="24"/>
          <w:szCs w:val="24"/>
        </w:rPr>
        <w:t>u</w:t>
      </w:r>
      <w:r w:rsidRPr="00343C5F">
        <w:rPr>
          <w:rFonts w:eastAsia="Times New Roman" w:cs="Times New Roman"/>
          <w:spacing w:val="-2"/>
          <w:sz w:val="24"/>
          <w:szCs w:val="24"/>
        </w:rPr>
        <w:t>r</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z w:val="24"/>
          <w:szCs w:val="24"/>
        </w:rPr>
        <w:t>or</w:t>
      </w:r>
      <w:r w:rsidRPr="00343C5F">
        <w:rPr>
          <w:rFonts w:eastAsia="Times New Roman" w:cs="Times New Roman"/>
          <w:spacing w:val="-2"/>
          <w:sz w:val="24"/>
          <w:szCs w:val="24"/>
        </w:rPr>
        <w:t xml:space="preserve"> </w:t>
      </w:r>
      <w:r w:rsidRPr="00343C5F">
        <w:rPr>
          <w:rFonts w:eastAsia="Times New Roman" w:cs="Times New Roman"/>
          <w:spacing w:val="1"/>
          <w:sz w:val="24"/>
          <w:szCs w:val="24"/>
        </w:rPr>
        <w:t>c</w:t>
      </w:r>
      <w:r w:rsidRPr="00343C5F">
        <w:rPr>
          <w:rFonts w:eastAsia="Times New Roman" w:cs="Times New Roman"/>
          <w:spacing w:val="-2"/>
          <w:sz w:val="24"/>
          <w:szCs w:val="24"/>
        </w:rPr>
        <w:t>l</w:t>
      </w:r>
      <w:r w:rsidRPr="00343C5F">
        <w:rPr>
          <w:rFonts w:eastAsia="Times New Roman" w:cs="Times New Roman"/>
          <w:sz w:val="24"/>
          <w:szCs w:val="24"/>
        </w:rPr>
        <w:t>in</w:t>
      </w:r>
      <w:r w:rsidRPr="00343C5F">
        <w:rPr>
          <w:rFonts w:eastAsia="Times New Roman" w:cs="Times New Roman"/>
          <w:spacing w:val="-2"/>
          <w:sz w:val="24"/>
          <w:szCs w:val="24"/>
        </w:rPr>
        <w:t>i</w:t>
      </w:r>
      <w:r w:rsidRPr="00343C5F">
        <w:rPr>
          <w:rFonts w:eastAsia="Times New Roman" w:cs="Times New Roman"/>
          <w:spacing w:val="-1"/>
          <w:sz w:val="24"/>
          <w:szCs w:val="24"/>
        </w:rPr>
        <w:t>c</w:t>
      </w:r>
      <w:r w:rsidRPr="00343C5F">
        <w:rPr>
          <w:rFonts w:eastAsia="Times New Roman" w:cs="Times New Roman"/>
          <w:spacing w:val="1"/>
          <w:sz w:val="24"/>
          <w:szCs w:val="24"/>
        </w:rPr>
        <w:t>al.</w:t>
      </w:r>
    </w:p>
    <w:p w14:paraId="02A98867" w14:textId="77777777" w:rsidR="003A754D" w:rsidRPr="00343C5F" w:rsidRDefault="003A754D" w:rsidP="003A754D">
      <w:pPr>
        <w:spacing w:after="0" w:line="240" w:lineRule="auto"/>
        <w:jc w:val="both"/>
        <w:rPr>
          <w:sz w:val="24"/>
          <w:szCs w:val="24"/>
        </w:rPr>
      </w:pPr>
    </w:p>
    <w:p w14:paraId="3CE2893F" w14:textId="77777777" w:rsidR="003A754D" w:rsidRPr="00343C5F" w:rsidRDefault="003A754D" w:rsidP="00EB335E">
      <w:pPr>
        <w:numPr>
          <w:ilvl w:val="0"/>
          <w:numId w:val="17"/>
        </w:numPr>
        <w:spacing w:after="0" w:line="240" w:lineRule="auto"/>
        <w:contextualSpacing/>
        <w:jc w:val="both"/>
        <w:rPr>
          <w:rFonts w:eastAsia="Times New Roman" w:cs="Times New Roman"/>
          <w:sz w:val="24"/>
          <w:szCs w:val="24"/>
        </w:rPr>
      </w:pPr>
      <w:r w:rsidRPr="00343C5F">
        <w:rPr>
          <w:rFonts w:eastAsia="Times New Roman" w:cs="Times New Roman"/>
          <w:spacing w:val="-6"/>
          <w:sz w:val="24"/>
          <w:szCs w:val="24"/>
        </w:rPr>
        <w:t>F</w:t>
      </w:r>
      <w:r w:rsidRPr="00343C5F">
        <w:rPr>
          <w:rFonts w:eastAsia="Times New Roman" w:cs="Times New Roman"/>
          <w:spacing w:val="1"/>
          <w:sz w:val="24"/>
          <w:szCs w:val="24"/>
        </w:rPr>
        <w:t>a</w:t>
      </w:r>
      <w:r w:rsidRPr="00343C5F">
        <w:rPr>
          <w:rFonts w:eastAsia="Times New Roman" w:cs="Times New Roman"/>
          <w:sz w:val="24"/>
          <w:szCs w:val="24"/>
        </w:rPr>
        <w:t>ilure</w:t>
      </w:r>
      <w:r w:rsidRPr="00343C5F">
        <w:rPr>
          <w:rFonts w:eastAsia="Times New Roman" w:cs="Times New Roman"/>
          <w:spacing w:val="2"/>
          <w:sz w:val="24"/>
          <w:szCs w:val="24"/>
        </w:rPr>
        <w:t xml:space="preserve"> </w:t>
      </w:r>
      <w:r w:rsidRPr="00343C5F">
        <w:rPr>
          <w:rFonts w:eastAsia="Times New Roman" w:cs="Times New Roman"/>
          <w:sz w:val="24"/>
          <w:szCs w:val="24"/>
        </w:rPr>
        <w:t>to pro</w:t>
      </w:r>
      <w:r w:rsidRPr="00343C5F">
        <w:rPr>
          <w:rFonts w:eastAsia="Times New Roman" w:cs="Times New Roman"/>
          <w:spacing w:val="-5"/>
          <w:sz w:val="24"/>
          <w:szCs w:val="24"/>
        </w:rPr>
        <w:t>g</w:t>
      </w:r>
      <w:r w:rsidRPr="00343C5F">
        <w:rPr>
          <w:rFonts w:eastAsia="Times New Roman" w:cs="Times New Roman"/>
          <w:sz w:val="24"/>
          <w:szCs w:val="24"/>
        </w:rPr>
        <w:t>r</w:t>
      </w:r>
      <w:r w:rsidRPr="00343C5F">
        <w:rPr>
          <w:rFonts w:eastAsia="Times New Roman" w:cs="Times New Roman"/>
          <w:spacing w:val="1"/>
          <w:sz w:val="24"/>
          <w:szCs w:val="24"/>
        </w:rPr>
        <w:t>e</w:t>
      </w:r>
      <w:r w:rsidRPr="00343C5F">
        <w:rPr>
          <w:rFonts w:eastAsia="Times New Roman" w:cs="Times New Roman"/>
          <w:spacing w:val="-1"/>
          <w:sz w:val="24"/>
          <w:szCs w:val="24"/>
        </w:rPr>
        <w:t>ss</w:t>
      </w:r>
      <w:r w:rsidRPr="00343C5F">
        <w:rPr>
          <w:rFonts w:eastAsia="Times New Roman" w:cs="Times New Roman"/>
          <w:sz w:val="24"/>
          <w:szCs w:val="24"/>
        </w:rPr>
        <w:t>.</w:t>
      </w:r>
    </w:p>
    <w:p w14:paraId="59B807B6" w14:textId="77777777" w:rsidR="003A754D" w:rsidRPr="00343C5F" w:rsidRDefault="003A754D" w:rsidP="003A754D">
      <w:pPr>
        <w:spacing w:after="0" w:line="240" w:lineRule="auto"/>
        <w:jc w:val="both"/>
        <w:rPr>
          <w:sz w:val="24"/>
          <w:szCs w:val="24"/>
        </w:rPr>
      </w:pPr>
    </w:p>
    <w:p w14:paraId="040CA916" w14:textId="77777777" w:rsidR="003A754D" w:rsidRPr="00343C5F" w:rsidRDefault="003A754D" w:rsidP="00EB335E">
      <w:pPr>
        <w:numPr>
          <w:ilvl w:val="0"/>
          <w:numId w:val="17"/>
        </w:numPr>
        <w:spacing w:after="0" w:line="240" w:lineRule="auto"/>
        <w:contextualSpacing/>
        <w:jc w:val="both"/>
        <w:rPr>
          <w:rFonts w:eastAsia="Times New Roman" w:cs="Times New Roman"/>
          <w:sz w:val="24"/>
          <w:szCs w:val="24"/>
        </w:rPr>
      </w:pPr>
      <w:r w:rsidRPr="00343C5F">
        <w:rPr>
          <w:rFonts w:eastAsia="Times New Roman" w:cs="Times New Roman"/>
          <w:sz w:val="24"/>
          <w:szCs w:val="24"/>
        </w:rPr>
        <w:t>Con</w:t>
      </w:r>
      <w:r w:rsidRPr="00343C5F">
        <w:rPr>
          <w:rFonts w:eastAsia="Times New Roman" w:cs="Times New Roman"/>
          <w:spacing w:val="-5"/>
          <w:sz w:val="24"/>
          <w:szCs w:val="24"/>
        </w:rPr>
        <w:t>f</w:t>
      </w:r>
      <w:r w:rsidRPr="00343C5F">
        <w:rPr>
          <w:rFonts w:eastAsia="Times New Roman" w:cs="Times New Roman"/>
          <w:sz w:val="24"/>
          <w:szCs w:val="24"/>
        </w:rPr>
        <w:t>ron</w:t>
      </w:r>
      <w:r w:rsidRPr="00343C5F">
        <w:rPr>
          <w:rFonts w:eastAsia="Times New Roman" w:cs="Times New Roman"/>
          <w:spacing w:val="1"/>
          <w:sz w:val="24"/>
          <w:szCs w:val="24"/>
        </w:rPr>
        <w:t>t</w:t>
      </w:r>
      <w:r w:rsidRPr="00343C5F">
        <w:rPr>
          <w:rFonts w:eastAsia="Times New Roman" w:cs="Times New Roman"/>
          <w:sz w:val="24"/>
          <w:szCs w:val="24"/>
        </w:rPr>
        <w:t>ing</w:t>
      </w:r>
      <w:r w:rsidRPr="00343C5F">
        <w:rPr>
          <w:rFonts w:eastAsia="Times New Roman" w:cs="Times New Roman"/>
          <w:spacing w:val="-4"/>
          <w:sz w:val="24"/>
          <w:szCs w:val="24"/>
        </w:rPr>
        <w:t xml:space="preserve"> </w:t>
      </w:r>
      <w:r w:rsidRPr="00343C5F">
        <w:rPr>
          <w:rFonts w:eastAsia="Times New Roman" w:cs="Times New Roman"/>
          <w:sz w:val="24"/>
          <w:szCs w:val="24"/>
        </w:rPr>
        <w:t>a</w:t>
      </w:r>
      <w:r w:rsidRPr="00343C5F">
        <w:rPr>
          <w:rFonts w:eastAsia="Times New Roman" w:cs="Times New Roman"/>
          <w:spacing w:val="1"/>
          <w:sz w:val="24"/>
          <w:szCs w:val="24"/>
        </w:rPr>
        <w:t xml:space="preserve"> </w:t>
      </w:r>
      <w:r w:rsidRPr="00343C5F">
        <w:rPr>
          <w:rFonts w:eastAsia="Times New Roman" w:cs="Times New Roman"/>
          <w:sz w:val="24"/>
          <w:szCs w:val="24"/>
        </w:rPr>
        <w:t>ho</w:t>
      </w:r>
      <w:r w:rsidRPr="00343C5F">
        <w:rPr>
          <w:rFonts w:eastAsia="Times New Roman" w:cs="Times New Roman"/>
          <w:spacing w:val="-1"/>
          <w:sz w:val="24"/>
          <w:szCs w:val="24"/>
        </w:rPr>
        <w:t>s</w:t>
      </w:r>
      <w:r w:rsidRPr="00343C5F">
        <w:rPr>
          <w:rFonts w:eastAsia="Times New Roman" w:cs="Times New Roman"/>
          <w:sz w:val="24"/>
          <w:szCs w:val="24"/>
        </w:rPr>
        <w:t>pi</w:t>
      </w:r>
      <w:r w:rsidRPr="00343C5F">
        <w:rPr>
          <w:rFonts w:eastAsia="Times New Roman" w:cs="Times New Roman"/>
          <w:spacing w:val="1"/>
          <w:sz w:val="24"/>
          <w:szCs w:val="24"/>
        </w:rPr>
        <w:t>t</w:t>
      </w:r>
      <w:r w:rsidRPr="00343C5F">
        <w:rPr>
          <w:rFonts w:eastAsia="Times New Roman" w:cs="Times New Roman"/>
          <w:spacing w:val="-1"/>
          <w:sz w:val="24"/>
          <w:szCs w:val="24"/>
        </w:rPr>
        <w:t>a</w:t>
      </w:r>
      <w:r w:rsidRPr="00343C5F">
        <w:rPr>
          <w:rFonts w:eastAsia="Times New Roman" w:cs="Times New Roman"/>
          <w:sz w:val="24"/>
          <w:szCs w:val="24"/>
        </w:rPr>
        <w:t>l</w:t>
      </w:r>
      <w:r w:rsidRPr="00343C5F">
        <w:rPr>
          <w:rFonts w:eastAsia="Times New Roman" w:cs="Times New Roman"/>
          <w:spacing w:val="-1"/>
          <w:sz w:val="24"/>
          <w:szCs w:val="24"/>
        </w:rPr>
        <w:t xml:space="preserve"> </w:t>
      </w:r>
      <w:r w:rsidRPr="00343C5F">
        <w:rPr>
          <w:rFonts w:eastAsia="Times New Roman" w:cs="Times New Roman"/>
          <w:spacing w:val="1"/>
          <w:sz w:val="24"/>
          <w:szCs w:val="24"/>
        </w:rPr>
        <w:t>e</w:t>
      </w:r>
      <w:r w:rsidRPr="00343C5F">
        <w:rPr>
          <w:rFonts w:eastAsia="Times New Roman" w:cs="Times New Roman"/>
          <w:spacing w:val="-2"/>
          <w:sz w:val="24"/>
          <w:szCs w:val="24"/>
        </w:rPr>
        <w:t>m</w:t>
      </w:r>
      <w:r w:rsidRPr="00343C5F">
        <w:rPr>
          <w:rFonts w:eastAsia="Times New Roman" w:cs="Times New Roman"/>
          <w:sz w:val="24"/>
          <w:szCs w:val="24"/>
        </w:rPr>
        <w:t>plo</w:t>
      </w:r>
      <w:r w:rsidRPr="00343C5F">
        <w:rPr>
          <w:rFonts w:eastAsia="Times New Roman" w:cs="Times New Roman"/>
          <w:spacing w:val="-10"/>
          <w:sz w:val="24"/>
          <w:szCs w:val="24"/>
        </w:rPr>
        <w:t>y</w:t>
      </w:r>
      <w:r w:rsidRPr="00343C5F">
        <w:rPr>
          <w:rFonts w:eastAsia="Times New Roman" w:cs="Times New Roman"/>
          <w:spacing w:val="1"/>
          <w:sz w:val="24"/>
          <w:szCs w:val="24"/>
        </w:rPr>
        <w:t>ee</w:t>
      </w:r>
      <w:r w:rsidRPr="00343C5F">
        <w:rPr>
          <w:rFonts w:eastAsia="Times New Roman" w:cs="Times New Roman"/>
          <w:sz w:val="24"/>
          <w:szCs w:val="24"/>
        </w:rPr>
        <w:t>,</w:t>
      </w:r>
      <w:r w:rsidRPr="00343C5F">
        <w:rPr>
          <w:rFonts w:eastAsia="Times New Roman" w:cs="Times New Roman"/>
          <w:spacing w:val="2"/>
          <w:sz w:val="24"/>
          <w:szCs w:val="24"/>
        </w:rPr>
        <w:t xml:space="preserve"> </w:t>
      </w:r>
      <w:r w:rsidRPr="00343C5F">
        <w:rPr>
          <w:rFonts w:eastAsia="Times New Roman" w:cs="Times New Roman"/>
          <w:spacing w:val="-5"/>
          <w:sz w:val="24"/>
          <w:szCs w:val="24"/>
        </w:rPr>
        <w:t>f</w:t>
      </w:r>
      <w:r w:rsidRPr="00343C5F">
        <w:rPr>
          <w:rFonts w:eastAsia="Times New Roman" w:cs="Times New Roman"/>
          <w:spacing w:val="1"/>
          <w:sz w:val="24"/>
          <w:szCs w:val="24"/>
        </w:rPr>
        <w:t>e</w:t>
      </w:r>
      <w:r w:rsidRPr="00343C5F">
        <w:rPr>
          <w:rFonts w:eastAsia="Times New Roman" w:cs="Times New Roman"/>
          <w:sz w:val="24"/>
          <w:szCs w:val="24"/>
        </w:rPr>
        <w:t xml:space="preserve">llow </w:t>
      </w:r>
      <w:r w:rsidRPr="00343C5F">
        <w:rPr>
          <w:rFonts w:eastAsia="Times New Roman" w:cs="Times New Roman"/>
          <w:spacing w:val="1"/>
          <w:sz w:val="24"/>
          <w:szCs w:val="24"/>
        </w:rPr>
        <w:t>cla</w:t>
      </w:r>
      <w:r w:rsidRPr="00343C5F">
        <w:rPr>
          <w:rFonts w:eastAsia="Times New Roman" w:cs="Times New Roman"/>
          <w:spacing w:val="-1"/>
          <w:sz w:val="24"/>
          <w:szCs w:val="24"/>
        </w:rPr>
        <w:t>ssm</w:t>
      </w:r>
      <w:r w:rsidRPr="00343C5F">
        <w:rPr>
          <w:rFonts w:eastAsia="Times New Roman" w:cs="Times New Roman"/>
          <w:spacing w:val="-4"/>
          <w:sz w:val="24"/>
          <w:szCs w:val="24"/>
        </w:rPr>
        <w:t>a</w:t>
      </w:r>
      <w:r w:rsidRPr="00343C5F">
        <w:rPr>
          <w:rFonts w:eastAsia="Times New Roman" w:cs="Times New Roman"/>
          <w:spacing w:val="1"/>
          <w:sz w:val="24"/>
          <w:szCs w:val="24"/>
        </w:rPr>
        <w:t>te</w:t>
      </w:r>
      <w:r w:rsidRPr="00343C5F">
        <w:rPr>
          <w:rFonts w:eastAsia="Times New Roman" w:cs="Times New Roman"/>
          <w:sz w:val="24"/>
          <w:szCs w:val="24"/>
        </w:rPr>
        <w:t>,</w:t>
      </w:r>
      <w:r w:rsidRPr="00343C5F">
        <w:rPr>
          <w:rFonts w:eastAsia="Times New Roman" w:cs="Times New Roman"/>
          <w:spacing w:val="-2"/>
          <w:sz w:val="24"/>
          <w:szCs w:val="24"/>
        </w:rPr>
        <w:t xml:space="preserve"> </w:t>
      </w:r>
      <w:r w:rsidRPr="00343C5F">
        <w:rPr>
          <w:rFonts w:eastAsia="Times New Roman" w:cs="Times New Roman"/>
          <w:sz w:val="24"/>
          <w:szCs w:val="24"/>
        </w:rPr>
        <w:t xml:space="preserve">or </w:t>
      </w:r>
      <w:r w:rsidRPr="00343C5F">
        <w:rPr>
          <w:rFonts w:eastAsia="Times New Roman" w:cs="Times New Roman"/>
          <w:spacing w:val="1"/>
          <w:sz w:val="24"/>
          <w:szCs w:val="24"/>
        </w:rPr>
        <w:t>i</w:t>
      </w:r>
      <w:r w:rsidRPr="00343C5F">
        <w:rPr>
          <w:rFonts w:eastAsia="Times New Roman" w:cs="Times New Roman"/>
          <w:sz w:val="24"/>
          <w:szCs w:val="24"/>
        </w:rPr>
        <w:t>n</w:t>
      </w:r>
      <w:r w:rsidRPr="00343C5F">
        <w:rPr>
          <w:rFonts w:eastAsia="Times New Roman" w:cs="Times New Roman"/>
          <w:spacing w:val="-1"/>
          <w:sz w:val="24"/>
          <w:szCs w:val="24"/>
        </w:rPr>
        <w:t>s</w:t>
      </w:r>
      <w:r w:rsidRPr="00343C5F">
        <w:rPr>
          <w:rFonts w:eastAsia="Times New Roman" w:cs="Times New Roman"/>
          <w:sz w:val="24"/>
          <w:szCs w:val="24"/>
        </w:rPr>
        <w:t>tr</w:t>
      </w:r>
      <w:r w:rsidRPr="00343C5F">
        <w:rPr>
          <w:rFonts w:eastAsia="Times New Roman" w:cs="Times New Roman"/>
          <w:spacing w:val="-2"/>
          <w:sz w:val="24"/>
          <w:szCs w:val="24"/>
        </w:rPr>
        <w:t>u</w:t>
      </w:r>
      <w:r w:rsidRPr="00343C5F">
        <w:rPr>
          <w:rFonts w:eastAsia="Times New Roman" w:cs="Times New Roman"/>
          <w:spacing w:val="1"/>
          <w:sz w:val="24"/>
          <w:szCs w:val="24"/>
        </w:rPr>
        <w:t>c</w:t>
      </w:r>
      <w:r w:rsidRPr="00343C5F">
        <w:rPr>
          <w:rFonts w:eastAsia="Times New Roman" w:cs="Times New Roman"/>
          <w:spacing w:val="-2"/>
          <w:sz w:val="24"/>
          <w:szCs w:val="24"/>
        </w:rPr>
        <w:t>t</w:t>
      </w:r>
      <w:r w:rsidRPr="00343C5F">
        <w:rPr>
          <w:rFonts w:eastAsia="Times New Roman" w:cs="Times New Roman"/>
          <w:sz w:val="24"/>
          <w:szCs w:val="24"/>
        </w:rPr>
        <w:t xml:space="preserve">or </w:t>
      </w:r>
      <w:r w:rsidRPr="00343C5F">
        <w:rPr>
          <w:rFonts w:eastAsia="Times New Roman" w:cs="Times New Roman"/>
          <w:spacing w:val="1"/>
          <w:sz w:val="24"/>
          <w:szCs w:val="24"/>
        </w:rPr>
        <w:t>i</w:t>
      </w:r>
      <w:r w:rsidRPr="00343C5F">
        <w:rPr>
          <w:rFonts w:eastAsia="Times New Roman" w:cs="Times New Roman"/>
          <w:sz w:val="24"/>
          <w:szCs w:val="24"/>
        </w:rPr>
        <w:t>n</w:t>
      </w:r>
      <w:r w:rsidRPr="00343C5F">
        <w:rPr>
          <w:rFonts w:eastAsia="Times New Roman" w:cs="Times New Roman"/>
          <w:spacing w:val="-2"/>
          <w:sz w:val="24"/>
          <w:szCs w:val="24"/>
        </w:rPr>
        <w:t xml:space="preserve"> </w:t>
      </w:r>
      <w:r w:rsidRPr="00343C5F">
        <w:rPr>
          <w:rFonts w:eastAsia="Times New Roman" w:cs="Times New Roman"/>
          <w:spacing w:val="1"/>
          <w:sz w:val="24"/>
          <w:szCs w:val="24"/>
        </w:rPr>
        <w:t>a</w:t>
      </w:r>
      <w:r w:rsidRPr="00343C5F">
        <w:rPr>
          <w:rFonts w:eastAsia="Times New Roman" w:cs="Times New Roman"/>
          <w:sz w:val="24"/>
          <w:szCs w:val="24"/>
        </w:rPr>
        <w:t>n unp</w:t>
      </w:r>
      <w:r w:rsidRPr="00343C5F">
        <w:rPr>
          <w:rFonts w:eastAsia="Times New Roman" w:cs="Times New Roman"/>
          <w:spacing w:val="-2"/>
          <w:sz w:val="24"/>
          <w:szCs w:val="24"/>
        </w:rPr>
        <w:t>r</w:t>
      </w:r>
      <w:r w:rsidRPr="00343C5F">
        <w:rPr>
          <w:rFonts w:eastAsia="Times New Roman" w:cs="Times New Roman"/>
          <w:spacing w:val="1"/>
          <w:sz w:val="24"/>
          <w:szCs w:val="24"/>
        </w:rPr>
        <w:t>o</w:t>
      </w:r>
      <w:r w:rsidRPr="00343C5F">
        <w:rPr>
          <w:rFonts w:eastAsia="Times New Roman" w:cs="Times New Roman"/>
          <w:spacing w:val="-5"/>
          <w:sz w:val="24"/>
          <w:szCs w:val="24"/>
        </w:rPr>
        <w:t>f</w:t>
      </w:r>
      <w:r w:rsidRPr="00343C5F">
        <w:rPr>
          <w:rFonts w:eastAsia="Times New Roman" w:cs="Times New Roman"/>
          <w:spacing w:val="-2"/>
          <w:sz w:val="24"/>
          <w:szCs w:val="24"/>
        </w:rPr>
        <w:t>e</w:t>
      </w:r>
      <w:r w:rsidRPr="00343C5F">
        <w:rPr>
          <w:rFonts w:eastAsia="Times New Roman" w:cs="Times New Roman"/>
          <w:spacing w:val="-1"/>
          <w:sz w:val="24"/>
          <w:szCs w:val="24"/>
        </w:rPr>
        <w:t>ss</w:t>
      </w:r>
      <w:r w:rsidRPr="00343C5F">
        <w:rPr>
          <w:rFonts w:eastAsia="Times New Roman" w:cs="Times New Roman"/>
          <w:sz w:val="24"/>
          <w:szCs w:val="24"/>
        </w:rPr>
        <w:t>ion</w:t>
      </w:r>
      <w:r w:rsidRPr="00343C5F">
        <w:rPr>
          <w:rFonts w:eastAsia="Times New Roman" w:cs="Times New Roman"/>
          <w:spacing w:val="1"/>
          <w:sz w:val="24"/>
          <w:szCs w:val="24"/>
        </w:rPr>
        <w:t>a</w:t>
      </w:r>
      <w:r w:rsidRPr="00343C5F">
        <w:rPr>
          <w:rFonts w:eastAsia="Times New Roman" w:cs="Times New Roman"/>
          <w:sz w:val="24"/>
          <w:szCs w:val="24"/>
        </w:rPr>
        <w:t>l</w:t>
      </w:r>
      <w:r w:rsidRPr="00343C5F">
        <w:rPr>
          <w:rFonts w:eastAsia="Times New Roman" w:cs="Times New Roman"/>
          <w:spacing w:val="1"/>
          <w:sz w:val="24"/>
          <w:szCs w:val="24"/>
        </w:rPr>
        <w:t xml:space="preserve"> </w:t>
      </w:r>
      <w:r w:rsidRPr="00343C5F">
        <w:rPr>
          <w:rFonts w:eastAsia="Times New Roman" w:cs="Times New Roman"/>
          <w:spacing w:val="-2"/>
          <w:sz w:val="24"/>
          <w:szCs w:val="24"/>
        </w:rPr>
        <w:t>m</w:t>
      </w:r>
      <w:r w:rsidRPr="00343C5F">
        <w:rPr>
          <w:rFonts w:eastAsia="Times New Roman" w:cs="Times New Roman"/>
          <w:spacing w:val="1"/>
          <w:sz w:val="24"/>
          <w:szCs w:val="24"/>
        </w:rPr>
        <w:t>a</w:t>
      </w:r>
      <w:r w:rsidRPr="00343C5F">
        <w:rPr>
          <w:rFonts w:eastAsia="Times New Roman" w:cs="Times New Roman"/>
          <w:sz w:val="24"/>
          <w:szCs w:val="24"/>
        </w:rPr>
        <w:t>n</w:t>
      </w:r>
      <w:r w:rsidRPr="00343C5F">
        <w:rPr>
          <w:rFonts w:eastAsia="Times New Roman" w:cs="Times New Roman"/>
          <w:spacing w:val="10"/>
          <w:sz w:val="24"/>
          <w:szCs w:val="24"/>
        </w:rPr>
        <w:t>n</w:t>
      </w:r>
      <w:r w:rsidRPr="00343C5F">
        <w:rPr>
          <w:rFonts w:eastAsia="Times New Roman" w:cs="Times New Roman"/>
          <w:spacing w:val="1"/>
          <w:sz w:val="24"/>
          <w:szCs w:val="24"/>
        </w:rPr>
        <w:t>e</w:t>
      </w:r>
      <w:r w:rsidRPr="00343C5F">
        <w:rPr>
          <w:rFonts w:eastAsia="Times New Roman" w:cs="Times New Roman"/>
          <w:sz w:val="24"/>
          <w:szCs w:val="24"/>
        </w:rPr>
        <w:t>r.</w:t>
      </w:r>
    </w:p>
    <w:p w14:paraId="74BF6DE8" w14:textId="77777777" w:rsidR="003A754D" w:rsidRPr="00343C5F" w:rsidRDefault="003A754D" w:rsidP="003A754D">
      <w:pPr>
        <w:spacing w:after="0" w:line="240" w:lineRule="auto"/>
        <w:jc w:val="both"/>
        <w:rPr>
          <w:sz w:val="24"/>
          <w:szCs w:val="24"/>
        </w:rPr>
      </w:pPr>
    </w:p>
    <w:p w14:paraId="6EE850F8" w14:textId="77777777" w:rsidR="003A754D" w:rsidRPr="00343C5F" w:rsidRDefault="003A754D" w:rsidP="00EB335E">
      <w:pPr>
        <w:numPr>
          <w:ilvl w:val="0"/>
          <w:numId w:val="17"/>
        </w:numPr>
        <w:spacing w:after="0" w:line="240" w:lineRule="auto"/>
        <w:contextualSpacing/>
        <w:jc w:val="both"/>
        <w:rPr>
          <w:rFonts w:eastAsia="Times New Roman" w:cs="Times New Roman"/>
          <w:sz w:val="24"/>
          <w:szCs w:val="24"/>
        </w:rPr>
      </w:pPr>
      <w:r w:rsidRPr="00343C5F">
        <w:rPr>
          <w:rFonts w:eastAsia="Times New Roman" w:cs="Times New Roman"/>
          <w:spacing w:val="-6"/>
          <w:sz w:val="24"/>
          <w:szCs w:val="24"/>
        </w:rPr>
        <w:t>F</w:t>
      </w:r>
      <w:r w:rsidRPr="00343C5F">
        <w:rPr>
          <w:rFonts w:eastAsia="Times New Roman" w:cs="Times New Roman"/>
          <w:spacing w:val="1"/>
          <w:sz w:val="24"/>
          <w:szCs w:val="24"/>
        </w:rPr>
        <w:t>a</w:t>
      </w:r>
      <w:r w:rsidRPr="00343C5F">
        <w:rPr>
          <w:rFonts w:eastAsia="Times New Roman" w:cs="Times New Roman"/>
          <w:sz w:val="24"/>
          <w:szCs w:val="24"/>
        </w:rPr>
        <w:t>ilure</w:t>
      </w:r>
      <w:r w:rsidRPr="00343C5F">
        <w:rPr>
          <w:rFonts w:eastAsia="Times New Roman" w:cs="Times New Roman"/>
          <w:spacing w:val="2"/>
          <w:sz w:val="24"/>
          <w:szCs w:val="24"/>
        </w:rPr>
        <w:t xml:space="preserve"> </w:t>
      </w:r>
      <w:r w:rsidRPr="00343C5F">
        <w:rPr>
          <w:rFonts w:eastAsia="Times New Roman" w:cs="Times New Roman"/>
          <w:sz w:val="24"/>
          <w:szCs w:val="24"/>
        </w:rPr>
        <w:t>to n</w:t>
      </w:r>
      <w:r w:rsidRPr="00343C5F">
        <w:rPr>
          <w:rFonts w:eastAsia="Times New Roman" w:cs="Times New Roman"/>
          <w:spacing w:val="-2"/>
          <w:sz w:val="24"/>
          <w:szCs w:val="24"/>
        </w:rPr>
        <w:t>o</w:t>
      </w:r>
      <w:r w:rsidRPr="00343C5F">
        <w:rPr>
          <w:rFonts w:eastAsia="Times New Roman" w:cs="Times New Roman"/>
          <w:sz w:val="24"/>
          <w:szCs w:val="24"/>
        </w:rPr>
        <w:t>tify</w:t>
      </w:r>
      <w:r w:rsidRPr="00343C5F">
        <w:rPr>
          <w:rFonts w:eastAsia="Times New Roman" w:cs="Times New Roman"/>
          <w:spacing w:val="-9"/>
          <w:sz w:val="24"/>
          <w:szCs w:val="24"/>
        </w:rPr>
        <w:t xml:space="preserve"> </w:t>
      </w:r>
      <w:r w:rsidRPr="00343C5F">
        <w:rPr>
          <w:rFonts w:eastAsia="Times New Roman" w:cs="Times New Roman"/>
          <w:sz w:val="24"/>
          <w:szCs w:val="24"/>
        </w:rPr>
        <w:t>the</w:t>
      </w:r>
      <w:r w:rsidRPr="00343C5F">
        <w:rPr>
          <w:rFonts w:eastAsia="Times New Roman" w:cs="Times New Roman"/>
          <w:spacing w:val="1"/>
          <w:sz w:val="24"/>
          <w:szCs w:val="24"/>
        </w:rPr>
        <w:t xml:space="preserve"> in</w:t>
      </w:r>
      <w:r w:rsidRPr="00343C5F">
        <w:rPr>
          <w:rFonts w:eastAsia="Times New Roman" w:cs="Times New Roman"/>
          <w:spacing w:val="-1"/>
          <w:sz w:val="24"/>
          <w:szCs w:val="24"/>
        </w:rPr>
        <w:t>s</w:t>
      </w:r>
      <w:r w:rsidRPr="00343C5F">
        <w:rPr>
          <w:rFonts w:eastAsia="Times New Roman" w:cs="Times New Roman"/>
          <w:spacing w:val="1"/>
          <w:sz w:val="24"/>
          <w:szCs w:val="24"/>
        </w:rPr>
        <w:t>t</w:t>
      </w:r>
      <w:r w:rsidRPr="00343C5F">
        <w:rPr>
          <w:rFonts w:eastAsia="Times New Roman" w:cs="Times New Roman"/>
          <w:sz w:val="24"/>
          <w:szCs w:val="24"/>
        </w:rPr>
        <w:t>r</w:t>
      </w:r>
      <w:r w:rsidRPr="00343C5F">
        <w:rPr>
          <w:rFonts w:eastAsia="Times New Roman" w:cs="Times New Roman"/>
          <w:spacing w:val="-2"/>
          <w:sz w:val="24"/>
          <w:szCs w:val="24"/>
        </w:rPr>
        <w:t>u</w:t>
      </w:r>
      <w:r w:rsidRPr="00343C5F">
        <w:rPr>
          <w:rFonts w:eastAsia="Times New Roman" w:cs="Times New Roman"/>
          <w:spacing w:val="1"/>
          <w:sz w:val="24"/>
          <w:szCs w:val="24"/>
        </w:rPr>
        <w:t>c</w:t>
      </w:r>
      <w:r w:rsidRPr="00343C5F">
        <w:rPr>
          <w:rFonts w:eastAsia="Times New Roman" w:cs="Times New Roman"/>
          <w:sz w:val="24"/>
          <w:szCs w:val="24"/>
        </w:rPr>
        <w:t>tor of</w:t>
      </w:r>
      <w:r w:rsidRPr="00343C5F">
        <w:rPr>
          <w:rFonts w:eastAsia="Times New Roman" w:cs="Times New Roman"/>
          <w:spacing w:val="-4"/>
          <w:sz w:val="24"/>
          <w:szCs w:val="24"/>
        </w:rPr>
        <w:t xml:space="preserve"> </w:t>
      </w:r>
      <w:r w:rsidRPr="00343C5F">
        <w:rPr>
          <w:rFonts w:eastAsia="Times New Roman" w:cs="Times New Roman"/>
          <w:spacing w:val="1"/>
          <w:sz w:val="24"/>
          <w:szCs w:val="24"/>
        </w:rPr>
        <w:t>a</w:t>
      </w:r>
      <w:r w:rsidRPr="00343C5F">
        <w:rPr>
          <w:rFonts w:eastAsia="Times New Roman" w:cs="Times New Roman"/>
          <w:sz w:val="24"/>
          <w:szCs w:val="24"/>
        </w:rPr>
        <w:t>b</w:t>
      </w:r>
      <w:r w:rsidRPr="00343C5F">
        <w:rPr>
          <w:rFonts w:eastAsia="Times New Roman" w:cs="Times New Roman"/>
          <w:spacing w:val="-1"/>
          <w:sz w:val="24"/>
          <w:szCs w:val="24"/>
        </w:rPr>
        <w:t>s</w:t>
      </w:r>
      <w:r w:rsidRPr="00343C5F">
        <w:rPr>
          <w:rFonts w:eastAsia="Times New Roman" w:cs="Times New Roman"/>
          <w:spacing w:val="1"/>
          <w:sz w:val="24"/>
          <w:szCs w:val="24"/>
        </w:rPr>
        <w:t>e</w:t>
      </w:r>
      <w:r w:rsidRPr="00343C5F">
        <w:rPr>
          <w:rFonts w:eastAsia="Times New Roman" w:cs="Times New Roman"/>
          <w:sz w:val="24"/>
          <w:szCs w:val="24"/>
        </w:rPr>
        <w:t>n</w:t>
      </w:r>
      <w:r w:rsidRPr="00343C5F">
        <w:rPr>
          <w:rFonts w:eastAsia="Times New Roman" w:cs="Times New Roman"/>
          <w:spacing w:val="-1"/>
          <w:sz w:val="24"/>
          <w:szCs w:val="24"/>
        </w:rPr>
        <w:t>c</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z w:val="24"/>
          <w:szCs w:val="24"/>
        </w:rPr>
        <w:t>or</w:t>
      </w:r>
      <w:r w:rsidRPr="00343C5F">
        <w:rPr>
          <w:rFonts w:eastAsia="Times New Roman" w:cs="Times New Roman"/>
          <w:spacing w:val="-2"/>
          <w:sz w:val="24"/>
          <w:szCs w:val="24"/>
        </w:rPr>
        <w:t xml:space="preserve"> </w:t>
      </w:r>
      <w:r w:rsidRPr="00343C5F">
        <w:rPr>
          <w:rFonts w:eastAsia="Times New Roman" w:cs="Times New Roman"/>
          <w:spacing w:val="1"/>
          <w:sz w:val="24"/>
          <w:szCs w:val="24"/>
        </w:rPr>
        <w:t>ta</w:t>
      </w:r>
      <w:r w:rsidRPr="00343C5F">
        <w:rPr>
          <w:rFonts w:eastAsia="Times New Roman" w:cs="Times New Roman"/>
          <w:sz w:val="24"/>
          <w:szCs w:val="24"/>
        </w:rPr>
        <w:t>r</w:t>
      </w:r>
      <w:r w:rsidRPr="00343C5F">
        <w:rPr>
          <w:rFonts w:eastAsia="Times New Roman" w:cs="Times New Roman"/>
          <w:spacing w:val="-4"/>
          <w:sz w:val="24"/>
          <w:szCs w:val="24"/>
        </w:rPr>
        <w:t>d</w:t>
      </w:r>
      <w:r w:rsidRPr="00343C5F">
        <w:rPr>
          <w:rFonts w:eastAsia="Times New Roman" w:cs="Times New Roman"/>
          <w:spacing w:val="1"/>
          <w:sz w:val="24"/>
          <w:szCs w:val="24"/>
        </w:rPr>
        <w:t>i</w:t>
      </w:r>
      <w:r w:rsidRPr="00343C5F">
        <w:rPr>
          <w:rFonts w:eastAsia="Times New Roman" w:cs="Times New Roman"/>
          <w:sz w:val="24"/>
          <w:szCs w:val="24"/>
        </w:rPr>
        <w:t>n</w:t>
      </w:r>
      <w:r w:rsidRPr="00343C5F">
        <w:rPr>
          <w:rFonts w:eastAsia="Times New Roman" w:cs="Times New Roman"/>
          <w:spacing w:val="1"/>
          <w:sz w:val="24"/>
          <w:szCs w:val="24"/>
        </w:rPr>
        <w:t>e</w:t>
      </w:r>
      <w:r w:rsidRPr="00343C5F">
        <w:rPr>
          <w:rFonts w:eastAsia="Times New Roman" w:cs="Times New Roman"/>
          <w:spacing w:val="-3"/>
          <w:sz w:val="24"/>
          <w:szCs w:val="24"/>
        </w:rPr>
        <w:t>s</w:t>
      </w:r>
      <w:r w:rsidRPr="00343C5F">
        <w:rPr>
          <w:rFonts w:eastAsia="Times New Roman" w:cs="Times New Roman"/>
          <w:sz w:val="24"/>
          <w:szCs w:val="24"/>
        </w:rPr>
        <w:t>s</w:t>
      </w:r>
      <w:r w:rsidRPr="00343C5F">
        <w:rPr>
          <w:rFonts w:eastAsia="Times New Roman" w:cs="Times New Roman"/>
          <w:spacing w:val="-1"/>
          <w:sz w:val="24"/>
          <w:szCs w:val="24"/>
        </w:rPr>
        <w:t xml:space="preserve"> </w:t>
      </w:r>
      <w:r w:rsidRPr="00343C5F">
        <w:rPr>
          <w:rFonts w:eastAsia="Times New Roman" w:cs="Times New Roman"/>
          <w:spacing w:val="-5"/>
          <w:sz w:val="24"/>
          <w:szCs w:val="24"/>
        </w:rPr>
        <w:t>f</w:t>
      </w:r>
      <w:r w:rsidRPr="00343C5F">
        <w:rPr>
          <w:rFonts w:eastAsia="Times New Roman" w:cs="Times New Roman"/>
          <w:sz w:val="24"/>
          <w:szCs w:val="24"/>
        </w:rPr>
        <w:t>rom</w:t>
      </w:r>
      <w:r w:rsidRPr="00343C5F">
        <w:rPr>
          <w:rFonts w:eastAsia="Times New Roman" w:cs="Times New Roman"/>
          <w:spacing w:val="1"/>
          <w:sz w:val="24"/>
          <w:szCs w:val="24"/>
        </w:rPr>
        <w:t xml:space="preserve"> </w:t>
      </w:r>
      <w:r w:rsidRPr="00343C5F">
        <w:rPr>
          <w:rFonts w:eastAsia="Times New Roman" w:cs="Times New Roman"/>
          <w:sz w:val="24"/>
          <w:szCs w:val="24"/>
        </w:rPr>
        <w:t>the</w:t>
      </w:r>
      <w:r w:rsidRPr="00343C5F">
        <w:rPr>
          <w:rFonts w:eastAsia="Times New Roman" w:cs="Times New Roman"/>
          <w:spacing w:val="1"/>
          <w:sz w:val="24"/>
          <w:szCs w:val="24"/>
        </w:rPr>
        <w:t xml:space="preserve"> c</w:t>
      </w:r>
      <w:r w:rsidRPr="00343C5F">
        <w:rPr>
          <w:rFonts w:eastAsia="Times New Roman" w:cs="Times New Roman"/>
          <w:spacing w:val="-2"/>
          <w:sz w:val="24"/>
          <w:szCs w:val="24"/>
        </w:rPr>
        <w:t>l</w:t>
      </w:r>
      <w:r w:rsidRPr="00343C5F">
        <w:rPr>
          <w:rFonts w:eastAsia="Times New Roman" w:cs="Times New Roman"/>
          <w:spacing w:val="1"/>
          <w:sz w:val="24"/>
          <w:szCs w:val="24"/>
        </w:rPr>
        <w:t>i</w:t>
      </w:r>
      <w:r w:rsidRPr="00343C5F">
        <w:rPr>
          <w:rFonts w:eastAsia="Times New Roman" w:cs="Times New Roman"/>
          <w:sz w:val="24"/>
          <w:szCs w:val="24"/>
        </w:rPr>
        <w:t>n</w:t>
      </w:r>
      <w:r w:rsidRPr="00343C5F">
        <w:rPr>
          <w:rFonts w:eastAsia="Times New Roman" w:cs="Times New Roman"/>
          <w:spacing w:val="-2"/>
          <w:sz w:val="24"/>
          <w:szCs w:val="24"/>
        </w:rPr>
        <w:t>i</w:t>
      </w:r>
      <w:r w:rsidRPr="00343C5F">
        <w:rPr>
          <w:rFonts w:eastAsia="Times New Roman" w:cs="Times New Roman"/>
          <w:spacing w:val="1"/>
          <w:sz w:val="24"/>
          <w:szCs w:val="24"/>
        </w:rPr>
        <w:t>c</w:t>
      </w:r>
      <w:r w:rsidRPr="00343C5F">
        <w:rPr>
          <w:rFonts w:eastAsia="Times New Roman" w:cs="Times New Roman"/>
          <w:spacing w:val="-1"/>
          <w:sz w:val="24"/>
          <w:szCs w:val="24"/>
        </w:rPr>
        <w:t>a</w:t>
      </w:r>
      <w:r w:rsidRPr="00343C5F">
        <w:rPr>
          <w:rFonts w:eastAsia="Times New Roman" w:cs="Times New Roman"/>
          <w:sz w:val="24"/>
          <w:szCs w:val="24"/>
        </w:rPr>
        <w:t>l</w:t>
      </w:r>
      <w:r w:rsidRPr="00343C5F">
        <w:rPr>
          <w:rFonts w:eastAsia="Times New Roman" w:cs="Times New Roman"/>
          <w:spacing w:val="1"/>
          <w:sz w:val="24"/>
          <w:szCs w:val="24"/>
        </w:rPr>
        <w:t xml:space="preserve"> </w:t>
      </w:r>
      <w:r w:rsidRPr="00343C5F">
        <w:rPr>
          <w:rFonts w:eastAsia="Times New Roman" w:cs="Times New Roman"/>
          <w:spacing w:val="-3"/>
          <w:sz w:val="24"/>
          <w:szCs w:val="24"/>
        </w:rPr>
        <w:t>s</w:t>
      </w:r>
      <w:r w:rsidRPr="00343C5F">
        <w:rPr>
          <w:rFonts w:eastAsia="Times New Roman" w:cs="Times New Roman"/>
          <w:sz w:val="24"/>
          <w:szCs w:val="24"/>
        </w:rPr>
        <w:t>i</w:t>
      </w:r>
      <w:r w:rsidRPr="00343C5F">
        <w:rPr>
          <w:rFonts w:eastAsia="Times New Roman" w:cs="Times New Roman"/>
          <w:spacing w:val="-2"/>
          <w:sz w:val="24"/>
          <w:szCs w:val="24"/>
        </w:rPr>
        <w:t>t</w:t>
      </w:r>
      <w:r w:rsidRPr="00343C5F">
        <w:rPr>
          <w:rFonts w:eastAsia="Times New Roman" w:cs="Times New Roman"/>
          <w:sz w:val="24"/>
          <w:szCs w:val="24"/>
        </w:rPr>
        <w:t xml:space="preserve">e </w:t>
      </w:r>
      <w:r w:rsidRPr="00343C5F">
        <w:rPr>
          <w:rFonts w:eastAsia="Times New Roman" w:cs="Times New Roman"/>
          <w:spacing w:val="2"/>
          <w:sz w:val="24"/>
          <w:szCs w:val="24"/>
        </w:rPr>
        <w:t>b</w:t>
      </w:r>
      <w:r w:rsidRPr="00343C5F">
        <w:rPr>
          <w:rFonts w:eastAsia="Times New Roman" w:cs="Times New Roman"/>
          <w:sz w:val="24"/>
          <w:szCs w:val="24"/>
        </w:rPr>
        <w:t>y</w:t>
      </w:r>
      <w:r w:rsidRPr="00343C5F">
        <w:rPr>
          <w:rFonts w:eastAsia="Times New Roman" w:cs="Times New Roman"/>
          <w:spacing w:val="-10"/>
          <w:sz w:val="24"/>
          <w:szCs w:val="24"/>
        </w:rPr>
        <w:t xml:space="preserve"> </w:t>
      </w:r>
      <w:r w:rsidRPr="00343C5F">
        <w:rPr>
          <w:rFonts w:eastAsia="Times New Roman" w:cs="Times New Roman"/>
          <w:sz w:val="24"/>
          <w:szCs w:val="24"/>
        </w:rPr>
        <w:t>6</w:t>
      </w:r>
      <w:r w:rsidRPr="00343C5F">
        <w:rPr>
          <w:rFonts w:eastAsia="Times New Roman" w:cs="Times New Roman"/>
          <w:spacing w:val="10"/>
          <w:sz w:val="24"/>
          <w:szCs w:val="24"/>
        </w:rPr>
        <w:t>:</w:t>
      </w:r>
      <w:r w:rsidRPr="00343C5F">
        <w:rPr>
          <w:rFonts w:eastAsia="Times New Roman" w:cs="Times New Roman"/>
          <w:sz w:val="24"/>
          <w:szCs w:val="24"/>
        </w:rPr>
        <w:t xml:space="preserve">00 </w:t>
      </w:r>
      <w:r w:rsidRPr="00343C5F">
        <w:rPr>
          <w:rFonts w:eastAsia="Times New Roman" w:cs="Times New Roman"/>
          <w:spacing w:val="-1"/>
          <w:sz w:val="24"/>
          <w:szCs w:val="24"/>
        </w:rPr>
        <w:t>A</w:t>
      </w:r>
      <w:r w:rsidRPr="00343C5F">
        <w:rPr>
          <w:rFonts w:eastAsia="Times New Roman" w:cs="Times New Roman"/>
          <w:sz w:val="24"/>
          <w:szCs w:val="24"/>
        </w:rPr>
        <w:t>M</w:t>
      </w:r>
      <w:r w:rsidRPr="00343C5F">
        <w:rPr>
          <w:rFonts w:eastAsia="Times New Roman" w:cs="Times New Roman"/>
          <w:spacing w:val="-1"/>
          <w:sz w:val="24"/>
          <w:szCs w:val="24"/>
        </w:rPr>
        <w:t xml:space="preserve"> </w:t>
      </w:r>
      <w:r w:rsidRPr="00343C5F">
        <w:rPr>
          <w:rFonts w:eastAsia="Times New Roman" w:cs="Times New Roman"/>
          <w:sz w:val="24"/>
          <w:szCs w:val="24"/>
        </w:rPr>
        <w:t>of</w:t>
      </w:r>
      <w:r w:rsidRPr="00343C5F">
        <w:rPr>
          <w:rFonts w:eastAsia="Times New Roman" w:cs="Times New Roman"/>
          <w:spacing w:val="-5"/>
          <w:sz w:val="24"/>
          <w:szCs w:val="24"/>
        </w:rPr>
        <w:t xml:space="preserve"> </w:t>
      </w:r>
      <w:r w:rsidRPr="00343C5F">
        <w:rPr>
          <w:rFonts w:eastAsia="Times New Roman" w:cs="Times New Roman"/>
          <w:sz w:val="24"/>
          <w:szCs w:val="24"/>
        </w:rPr>
        <w:t>the</w:t>
      </w:r>
      <w:r w:rsidRPr="00343C5F">
        <w:rPr>
          <w:rFonts w:eastAsia="Times New Roman" w:cs="Times New Roman"/>
          <w:spacing w:val="1"/>
          <w:sz w:val="24"/>
          <w:szCs w:val="24"/>
        </w:rPr>
        <w:t xml:space="preserve"> c</w:t>
      </w:r>
      <w:r w:rsidRPr="00343C5F">
        <w:rPr>
          <w:rFonts w:eastAsia="Times New Roman" w:cs="Times New Roman"/>
          <w:spacing w:val="-2"/>
          <w:sz w:val="24"/>
          <w:szCs w:val="24"/>
        </w:rPr>
        <w:t>l</w:t>
      </w:r>
      <w:r w:rsidRPr="00343C5F">
        <w:rPr>
          <w:rFonts w:eastAsia="Times New Roman" w:cs="Times New Roman"/>
          <w:spacing w:val="1"/>
          <w:sz w:val="24"/>
          <w:szCs w:val="24"/>
        </w:rPr>
        <w:t>i</w:t>
      </w:r>
      <w:r w:rsidRPr="00343C5F">
        <w:rPr>
          <w:rFonts w:eastAsia="Times New Roman" w:cs="Times New Roman"/>
          <w:sz w:val="24"/>
          <w:szCs w:val="24"/>
        </w:rPr>
        <w:t>n</w:t>
      </w:r>
      <w:r w:rsidRPr="00343C5F">
        <w:rPr>
          <w:rFonts w:eastAsia="Times New Roman" w:cs="Times New Roman"/>
          <w:spacing w:val="-2"/>
          <w:sz w:val="24"/>
          <w:szCs w:val="24"/>
        </w:rPr>
        <w:t>i</w:t>
      </w:r>
      <w:r w:rsidRPr="00343C5F">
        <w:rPr>
          <w:rFonts w:eastAsia="Times New Roman" w:cs="Times New Roman"/>
          <w:spacing w:val="1"/>
          <w:sz w:val="24"/>
          <w:szCs w:val="24"/>
        </w:rPr>
        <w:t>ca</w:t>
      </w:r>
      <w:r w:rsidRPr="00343C5F">
        <w:rPr>
          <w:rFonts w:eastAsia="Times New Roman" w:cs="Times New Roman"/>
          <w:sz w:val="24"/>
          <w:szCs w:val="24"/>
        </w:rPr>
        <w:t>l</w:t>
      </w:r>
      <w:r w:rsidRPr="00343C5F">
        <w:rPr>
          <w:rFonts w:eastAsia="Times New Roman" w:cs="Times New Roman"/>
          <w:spacing w:val="1"/>
          <w:sz w:val="24"/>
          <w:szCs w:val="24"/>
        </w:rPr>
        <w:t xml:space="preserve"> </w:t>
      </w:r>
      <w:r w:rsidRPr="00343C5F">
        <w:rPr>
          <w:rFonts w:eastAsia="Times New Roman" w:cs="Times New Roman"/>
          <w:spacing w:val="-2"/>
          <w:sz w:val="24"/>
          <w:szCs w:val="24"/>
        </w:rPr>
        <w:t>da</w:t>
      </w:r>
      <w:r w:rsidRPr="00343C5F">
        <w:rPr>
          <w:rFonts w:eastAsia="Times New Roman" w:cs="Times New Roman"/>
          <w:spacing w:val="-7"/>
          <w:sz w:val="24"/>
          <w:szCs w:val="24"/>
        </w:rPr>
        <w:t>y</w:t>
      </w:r>
      <w:r w:rsidRPr="00343C5F">
        <w:rPr>
          <w:rFonts w:eastAsia="Times New Roman" w:cs="Times New Roman"/>
          <w:sz w:val="24"/>
          <w:szCs w:val="24"/>
        </w:rPr>
        <w:t>.</w:t>
      </w:r>
    </w:p>
    <w:p w14:paraId="61772550" w14:textId="77777777" w:rsidR="003A754D" w:rsidRPr="00343C5F" w:rsidRDefault="003A754D" w:rsidP="003A754D">
      <w:pPr>
        <w:spacing w:after="0" w:line="240" w:lineRule="auto"/>
        <w:jc w:val="both"/>
        <w:rPr>
          <w:sz w:val="24"/>
          <w:szCs w:val="24"/>
        </w:rPr>
      </w:pPr>
    </w:p>
    <w:p w14:paraId="32DF6B92" w14:textId="77777777" w:rsidR="003A754D" w:rsidRPr="00343C5F" w:rsidRDefault="003A754D" w:rsidP="00EB335E">
      <w:pPr>
        <w:numPr>
          <w:ilvl w:val="0"/>
          <w:numId w:val="17"/>
        </w:numPr>
        <w:spacing w:after="0" w:line="240" w:lineRule="auto"/>
        <w:contextualSpacing/>
        <w:jc w:val="both"/>
        <w:rPr>
          <w:rFonts w:eastAsia="Times New Roman" w:cs="Times New Roman"/>
          <w:sz w:val="24"/>
          <w:szCs w:val="24"/>
        </w:rPr>
      </w:pPr>
      <w:r w:rsidRPr="00343C5F">
        <w:rPr>
          <w:rFonts w:eastAsia="Times New Roman" w:cs="Times New Roman"/>
          <w:spacing w:val="-9"/>
          <w:sz w:val="24"/>
          <w:szCs w:val="24"/>
        </w:rPr>
        <w:t>L</w:t>
      </w:r>
      <w:r w:rsidRPr="00343C5F">
        <w:rPr>
          <w:rFonts w:eastAsia="Times New Roman" w:cs="Times New Roman"/>
          <w:spacing w:val="1"/>
          <w:sz w:val="24"/>
          <w:szCs w:val="24"/>
        </w:rPr>
        <w:t>e</w:t>
      </w:r>
      <w:r w:rsidRPr="00343C5F">
        <w:rPr>
          <w:rFonts w:eastAsia="Times New Roman" w:cs="Times New Roman"/>
          <w:spacing w:val="6"/>
          <w:sz w:val="24"/>
          <w:szCs w:val="24"/>
        </w:rPr>
        <w:t>a</w:t>
      </w:r>
      <w:r w:rsidRPr="00343C5F">
        <w:rPr>
          <w:rFonts w:eastAsia="Times New Roman" w:cs="Times New Roman"/>
          <w:spacing w:val="-5"/>
          <w:sz w:val="24"/>
          <w:szCs w:val="24"/>
        </w:rPr>
        <w:t>v</w:t>
      </w:r>
      <w:r w:rsidRPr="00343C5F">
        <w:rPr>
          <w:rFonts w:eastAsia="Times New Roman" w:cs="Times New Roman"/>
          <w:sz w:val="24"/>
          <w:szCs w:val="24"/>
        </w:rPr>
        <w:t>ing</w:t>
      </w:r>
      <w:r w:rsidRPr="00343C5F">
        <w:rPr>
          <w:rFonts w:eastAsia="Times New Roman" w:cs="Times New Roman"/>
          <w:spacing w:val="-4"/>
          <w:sz w:val="24"/>
          <w:szCs w:val="24"/>
        </w:rPr>
        <w:t xml:space="preserve"> </w:t>
      </w:r>
      <w:r w:rsidRPr="00343C5F">
        <w:rPr>
          <w:rFonts w:eastAsia="Times New Roman" w:cs="Times New Roman"/>
          <w:sz w:val="24"/>
          <w:szCs w:val="24"/>
        </w:rPr>
        <w:t>the</w:t>
      </w:r>
      <w:r w:rsidRPr="00343C5F">
        <w:rPr>
          <w:rFonts w:eastAsia="Times New Roman" w:cs="Times New Roman"/>
          <w:spacing w:val="1"/>
          <w:sz w:val="24"/>
          <w:szCs w:val="24"/>
        </w:rPr>
        <w:t xml:space="preserve"> cli</w:t>
      </w:r>
      <w:r w:rsidRPr="00343C5F">
        <w:rPr>
          <w:rFonts w:eastAsia="Times New Roman" w:cs="Times New Roman"/>
          <w:spacing w:val="-2"/>
          <w:sz w:val="24"/>
          <w:szCs w:val="24"/>
        </w:rPr>
        <w:t>n</w:t>
      </w:r>
      <w:r w:rsidRPr="00343C5F">
        <w:rPr>
          <w:rFonts w:eastAsia="Times New Roman" w:cs="Times New Roman"/>
          <w:spacing w:val="1"/>
          <w:sz w:val="24"/>
          <w:szCs w:val="24"/>
        </w:rPr>
        <w:t>i</w:t>
      </w:r>
      <w:r w:rsidRPr="00343C5F">
        <w:rPr>
          <w:rFonts w:eastAsia="Times New Roman" w:cs="Times New Roman"/>
          <w:spacing w:val="-1"/>
          <w:sz w:val="24"/>
          <w:szCs w:val="24"/>
        </w:rPr>
        <w:t>c</w:t>
      </w:r>
      <w:r w:rsidRPr="00343C5F">
        <w:rPr>
          <w:rFonts w:eastAsia="Times New Roman" w:cs="Times New Roman"/>
          <w:spacing w:val="1"/>
          <w:sz w:val="24"/>
          <w:szCs w:val="24"/>
        </w:rPr>
        <w:t>a</w:t>
      </w:r>
      <w:r w:rsidRPr="00343C5F">
        <w:rPr>
          <w:rFonts w:eastAsia="Times New Roman" w:cs="Times New Roman"/>
          <w:sz w:val="24"/>
          <w:szCs w:val="24"/>
        </w:rPr>
        <w:t>l</w:t>
      </w:r>
      <w:r w:rsidRPr="00343C5F">
        <w:rPr>
          <w:rFonts w:eastAsia="Times New Roman" w:cs="Times New Roman"/>
          <w:spacing w:val="1"/>
          <w:sz w:val="24"/>
          <w:szCs w:val="24"/>
        </w:rPr>
        <w:t xml:space="preserve"> </w:t>
      </w:r>
      <w:r w:rsidRPr="00343C5F">
        <w:rPr>
          <w:rFonts w:eastAsia="Times New Roman" w:cs="Times New Roman"/>
          <w:spacing w:val="-1"/>
          <w:sz w:val="24"/>
          <w:szCs w:val="24"/>
        </w:rPr>
        <w:t>a</w:t>
      </w:r>
      <w:r w:rsidRPr="00343C5F">
        <w:rPr>
          <w:rFonts w:eastAsia="Times New Roman" w:cs="Times New Roman"/>
          <w:spacing w:val="-2"/>
          <w:sz w:val="24"/>
          <w:szCs w:val="24"/>
        </w:rPr>
        <w:t>r</w:t>
      </w:r>
      <w:r w:rsidRPr="00343C5F">
        <w:rPr>
          <w:rFonts w:eastAsia="Times New Roman" w:cs="Times New Roman"/>
          <w:spacing w:val="1"/>
          <w:sz w:val="24"/>
          <w:szCs w:val="24"/>
        </w:rPr>
        <w:t>e</w:t>
      </w:r>
      <w:r w:rsidRPr="00343C5F">
        <w:rPr>
          <w:rFonts w:eastAsia="Times New Roman" w:cs="Times New Roman"/>
          <w:sz w:val="24"/>
          <w:szCs w:val="24"/>
        </w:rPr>
        <w:t>a</w:t>
      </w:r>
      <w:r w:rsidRPr="00343C5F">
        <w:rPr>
          <w:rFonts w:eastAsia="Times New Roman" w:cs="Times New Roman"/>
          <w:spacing w:val="-1"/>
          <w:sz w:val="24"/>
          <w:szCs w:val="24"/>
        </w:rPr>
        <w:t xml:space="preserve"> </w:t>
      </w:r>
      <w:r w:rsidRPr="00343C5F">
        <w:rPr>
          <w:rFonts w:eastAsia="Times New Roman" w:cs="Times New Roman"/>
          <w:spacing w:val="-2"/>
          <w:sz w:val="24"/>
          <w:szCs w:val="24"/>
        </w:rPr>
        <w:t>(</w:t>
      </w:r>
      <w:r w:rsidRPr="00343C5F">
        <w:rPr>
          <w:rFonts w:eastAsia="Times New Roman" w:cs="Times New Roman"/>
          <w:spacing w:val="-1"/>
          <w:sz w:val="24"/>
          <w:szCs w:val="24"/>
        </w:rPr>
        <w:t>O</w:t>
      </w:r>
      <w:r w:rsidRPr="00343C5F">
        <w:rPr>
          <w:rFonts w:eastAsia="Times New Roman" w:cs="Times New Roman"/>
          <w:sz w:val="24"/>
          <w:szCs w:val="24"/>
        </w:rPr>
        <w:t xml:space="preserve">R) </w:t>
      </w:r>
      <w:r w:rsidRPr="00343C5F">
        <w:rPr>
          <w:rFonts w:eastAsia="Times New Roman" w:cs="Times New Roman"/>
          <w:spacing w:val="-1"/>
          <w:sz w:val="24"/>
          <w:szCs w:val="24"/>
        </w:rPr>
        <w:t>w</w:t>
      </w:r>
      <w:r w:rsidRPr="00343C5F">
        <w:rPr>
          <w:rFonts w:eastAsia="Times New Roman" w:cs="Times New Roman"/>
          <w:spacing w:val="-2"/>
          <w:sz w:val="24"/>
          <w:szCs w:val="24"/>
        </w:rPr>
        <w:t>i</w:t>
      </w:r>
      <w:r w:rsidRPr="00343C5F">
        <w:rPr>
          <w:rFonts w:eastAsia="Times New Roman" w:cs="Times New Roman"/>
          <w:sz w:val="24"/>
          <w:szCs w:val="24"/>
        </w:rPr>
        <w:t>thout</w:t>
      </w:r>
      <w:r w:rsidRPr="00343C5F">
        <w:rPr>
          <w:rFonts w:eastAsia="Times New Roman" w:cs="Times New Roman"/>
          <w:spacing w:val="1"/>
          <w:sz w:val="24"/>
          <w:szCs w:val="24"/>
        </w:rPr>
        <w:t xml:space="preserve"> </w:t>
      </w:r>
      <w:r w:rsidRPr="00343C5F">
        <w:rPr>
          <w:rFonts w:eastAsia="Times New Roman" w:cs="Times New Roman"/>
          <w:spacing w:val="-2"/>
          <w:sz w:val="24"/>
          <w:szCs w:val="24"/>
        </w:rPr>
        <w:t>p</w:t>
      </w:r>
      <w:r w:rsidRPr="00343C5F">
        <w:rPr>
          <w:rFonts w:eastAsia="Times New Roman" w:cs="Times New Roman"/>
          <w:spacing w:val="1"/>
          <w:sz w:val="24"/>
          <w:szCs w:val="24"/>
        </w:rPr>
        <w:t>e</w:t>
      </w:r>
      <w:r w:rsidRPr="00343C5F">
        <w:rPr>
          <w:rFonts w:eastAsia="Times New Roman" w:cs="Times New Roman"/>
          <w:spacing w:val="-2"/>
          <w:sz w:val="24"/>
          <w:szCs w:val="24"/>
        </w:rPr>
        <w:t>rm</w:t>
      </w:r>
      <w:r w:rsidRPr="00343C5F">
        <w:rPr>
          <w:rFonts w:eastAsia="Times New Roman" w:cs="Times New Roman"/>
          <w:spacing w:val="1"/>
          <w:sz w:val="24"/>
          <w:szCs w:val="24"/>
        </w:rPr>
        <w:t>i</w:t>
      </w:r>
      <w:r w:rsidRPr="00343C5F">
        <w:rPr>
          <w:rFonts w:eastAsia="Times New Roman" w:cs="Times New Roman"/>
          <w:spacing w:val="-1"/>
          <w:sz w:val="24"/>
          <w:szCs w:val="24"/>
        </w:rPr>
        <w:t>s</w:t>
      </w:r>
      <w:r w:rsidRPr="00343C5F">
        <w:rPr>
          <w:rFonts w:eastAsia="Times New Roman" w:cs="Times New Roman"/>
          <w:spacing w:val="-3"/>
          <w:sz w:val="24"/>
          <w:szCs w:val="24"/>
        </w:rPr>
        <w:t>s</w:t>
      </w:r>
      <w:r w:rsidRPr="00343C5F">
        <w:rPr>
          <w:rFonts w:eastAsia="Times New Roman" w:cs="Times New Roman"/>
          <w:sz w:val="24"/>
          <w:szCs w:val="24"/>
        </w:rPr>
        <w:t>i</w:t>
      </w:r>
      <w:r w:rsidRPr="00343C5F">
        <w:rPr>
          <w:rFonts w:eastAsia="Times New Roman" w:cs="Times New Roman"/>
          <w:spacing w:val="-2"/>
          <w:sz w:val="24"/>
          <w:szCs w:val="24"/>
        </w:rPr>
        <w:t>o</w:t>
      </w:r>
      <w:r w:rsidRPr="00343C5F">
        <w:rPr>
          <w:rFonts w:eastAsia="Times New Roman" w:cs="Times New Roman"/>
          <w:sz w:val="24"/>
          <w:szCs w:val="24"/>
        </w:rPr>
        <w:t>n.</w:t>
      </w:r>
    </w:p>
    <w:p w14:paraId="402E7D08" w14:textId="77777777" w:rsidR="003A754D" w:rsidRPr="00343C5F" w:rsidRDefault="003A754D" w:rsidP="003A754D">
      <w:pPr>
        <w:spacing w:after="0" w:line="240" w:lineRule="auto"/>
        <w:jc w:val="both"/>
        <w:rPr>
          <w:sz w:val="24"/>
          <w:szCs w:val="24"/>
        </w:rPr>
      </w:pPr>
    </w:p>
    <w:p w14:paraId="527F7033" w14:textId="77777777" w:rsidR="003A754D" w:rsidRPr="00343C5F" w:rsidRDefault="003A754D" w:rsidP="00EB335E">
      <w:pPr>
        <w:numPr>
          <w:ilvl w:val="0"/>
          <w:numId w:val="17"/>
        </w:numPr>
        <w:spacing w:after="0" w:line="240" w:lineRule="auto"/>
        <w:contextualSpacing/>
        <w:jc w:val="both"/>
        <w:rPr>
          <w:rFonts w:eastAsia="Times New Roman" w:cs="Times New Roman"/>
          <w:sz w:val="24"/>
          <w:szCs w:val="24"/>
        </w:rPr>
      </w:pPr>
      <w:r w:rsidRPr="00343C5F">
        <w:rPr>
          <w:rFonts w:eastAsia="Times New Roman" w:cs="Times New Roman"/>
          <w:spacing w:val="-1"/>
          <w:sz w:val="24"/>
          <w:szCs w:val="24"/>
        </w:rPr>
        <w:t>A</w:t>
      </w:r>
      <w:r w:rsidRPr="00343C5F">
        <w:rPr>
          <w:rFonts w:eastAsia="Times New Roman" w:cs="Times New Roman"/>
          <w:spacing w:val="2"/>
          <w:sz w:val="24"/>
          <w:szCs w:val="24"/>
        </w:rPr>
        <w:t>n</w:t>
      </w:r>
      <w:r w:rsidRPr="00343C5F">
        <w:rPr>
          <w:rFonts w:eastAsia="Times New Roman" w:cs="Times New Roman"/>
          <w:sz w:val="24"/>
          <w:szCs w:val="24"/>
        </w:rPr>
        <w:t>y</w:t>
      </w:r>
      <w:r w:rsidRPr="00343C5F">
        <w:rPr>
          <w:rFonts w:eastAsia="Times New Roman" w:cs="Times New Roman"/>
          <w:spacing w:val="-10"/>
          <w:sz w:val="24"/>
          <w:szCs w:val="24"/>
        </w:rPr>
        <w:t xml:space="preserve"> </w:t>
      </w:r>
      <w:r w:rsidRPr="00343C5F">
        <w:rPr>
          <w:rFonts w:eastAsia="Times New Roman" w:cs="Times New Roman"/>
          <w:spacing w:val="5"/>
          <w:sz w:val="24"/>
          <w:szCs w:val="24"/>
        </w:rPr>
        <w:t>o</w:t>
      </w:r>
      <w:r w:rsidRPr="00343C5F">
        <w:rPr>
          <w:rFonts w:eastAsia="Times New Roman" w:cs="Times New Roman"/>
          <w:sz w:val="24"/>
          <w:szCs w:val="24"/>
        </w:rPr>
        <w:t>f</w:t>
      </w:r>
      <w:r w:rsidRPr="00343C5F">
        <w:rPr>
          <w:rFonts w:eastAsia="Times New Roman" w:cs="Times New Roman"/>
          <w:spacing w:val="-5"/>
          <w:sz w:val="24"/>
          <w:szCs w:val="24"/>
        </w:rPr>
        <w:t xml:space="preserve"> </w:t>
      </w:r>
      <w:r w:rsidRPr="00343C5F">
        <w:rPr>
          <w:rFonts w:eastAsia="Times New Roman" w:cs="Times New Roman"/>
          <w:sz w:val="24"/>
          <w:szCs w:val="24"/>
        </w:rPr>
        <w:t>the</w:t>
      </w:r>
      <w:r w:rsidRPr="00343C5F">
        <w:rPr>
          <w:rFonts w:eastAsia="Times New Roman" w:cs="Times New Roman"/>
          <w:spacing w:val="1"/>
          <w:sz w:val="24"/>
          <w:szCs w:val="24"/>
        </w:rPr>
        <w:t xml:space="preserve"> </w:t>
      </w:r>
      <w:r w:rsidRPr="00343C5F">
        <w:rPr>
          <w:rFonts w:eastAsia="Times New Roman" w:cs="Times New Roman"/>
          <w:sz w:val="24"/>
          <w:szCs w:val="24"/>
        </w:rPr>
        <w:t>b</w:t>
      </w:r>
      <w:r w:rsidRPr="00343C5F">
        <w:rPr>
          <w:rFonts w:eastAsia="Times New Roman" w:cs="Times New Roman"/>
          <w:spacing w:val="1"/>
          <w:sz w:val="24"/>
          <w:szCs w:val="24"/>
        </w:rPr>
        <w:t>e</w:t>
      </w:r>
      <w:r w:rsidRPr="00343C5F">
        <w:rPr>
          <w:rFonts w:eastAsia="Times New Roman" w:cs="Times New Roman"/>
          <w:sz w:val="24"/>
          <w:szCs w:val="24"/>
        </w:rPr>
        <w:t>h</w:t>
      </w:r>
      <w:r w:rsidRPr="00343C5F">
        <w:rPr>
          <w:rFonts w:eastAsia="Times New Roman" w:cs="Times New Roman"/>
          <w:spacing w:val="1"/>
          <w:sz w:val="24"/>
          <w:szCs w:val="24"/>
        </w:rPr>
        <w:t>a</w:t>
      </w:r>
      <w:r w:rsidRPr="00343C5F">
        <w:rPr>
          <w:rFonts w:eastAsia="Times New Roman" w:cs="Times New Roman"/>
          <w:spacing w:val="-5"/>
          <w:sz w:val="24"/>
          <w:szCs w:val="24"/>
        </w:rPr>
        <w:t>v</w:t>
      </w:r>
      <w:r w:rsidRPr="00343C5F">
        <w:rPr>
          <w:rFonts w:eastAsia="Times New Roman" w:cs="Times New Roman"/>
          <w:sz w:val="24"/>
          <w:szCs w:val="24"/>
        </w:rPr>
        <w:t xml:space="preserve">iors </w:t>
      </w:r>
      <w:r w:rsidRPr="00343C5F">
        <w:rPr>
          <w:rFonts w:eastAsia="Times New Roman" w:cs="Times New Roman"/>
          <w:spacing w:val="1"/>
          <w:sz w:val="24"/>
          <w:szCs w:val="24"/>
        </w:rPr>
        <w:t>li</w:t>
      </w:r>
      <w:r w:rsidRPr="00343C5F">
        <w:rPr>
          <w:rFonts w:eastAsia="Times New Roman" w:cs="Times New Roman"/>
          <w:spacing w:val="-1"/>
          <w:sz w:val="24"/>
          <w:szCs w:val="24"/>
        </w:rPr>
        <w:t>s</w:t>
      </w:r>
      <w:r w:rsidRPr="00343C5F">
        <w:rPr>
          <w:rFonts w:eastAsia="Times New Roman" w:cs="Times New Roman"/>
          <w:spacing w:val="-2"/>
          <w:sz w:val="24"/>
          <w:szCs w:val="24"/>
        </w:rPr>
        <w:t>t</w:t>
      </w:r>
      <w:r w:rsidRPr="00343C5F">
        <w:rPr>
          <w:rFonts w:eastAsia="Times New Roman" w:cs="Times New Roman"/>
          <w:spacing w:val="-1"/>
          <w:sz w:val="24"/>
          <w:szCs w:val="24"/>
        </w:rPr>
        <w:t>e</w:t>
      </w:r>
      <w:r w:rsidRPr="00343C5F">
        <w:rPr>
          <w:rFonts w:eastAsia="Times New Roman" w:cs="Times New Roman"/>
          <w:sz w:val="24"/>
          <w:szCs w:val="24"/>
        </w:rPr>
        <w:t xml:space="preserve">d </w:t>
      </w:r>
      <w:r w:rsidRPr="00343C5F">
        <w:rPr>
          <w:rFonts w:eastAsia="Times New Roman" w:cs="Times New Roman"/>
          <w:spacing w:val="-2"/>
          <w:sz w:val="24"/>
          <w:szCs w:val="24"/>
        </w:rPr>
        <w:t>i</w:t>
      </w:r>
      <w:r w:rsidRPr="00343C5F">
        <w:rPr>
          <w:rFonts w:eastAsia="Times New Roman" w:cs="Times New Roman"/>
          <w:sz w:val="24"/>
          <w:szCs w:val="24"/>
        </w:rPr>
        <w:t xml:space="preserve">n </w:t>
      </w:r>
      <w:r w:rsidRPr="00343C5F">
        <w:rPr>
          <w:rFonts w:eastAsia="Times New Roman" w:cs="Times New Roman"/>
          <w:spacing w:val="1"/>
          <w:sz w:val="24"/>
          <w:szCs w:val="24"/>
        </w:rPr>
        <w:t>t</w:t>
      </w:r>
      <w:r w:rsidRPr="00343C5F">
        <w:rPr>
          <w:rFonts w:eastAsia="Times New Roman" w:cs="Times New Roman"/>
          <w:spacing w:val="-2"/>
          <w:sz w:val="24"/>
          <w:szCs w:val="24"/>
        </w:rPr>
        <w:t>h</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z w:val="24"/>
          <w:szCs w:val="24"/>
        </w:rPr>
        <w:t>unpro</w:t>
      </w:r>
      <w:r w:rsidRPr="00343C5F">
        <w:rPr>
          <w:rFonts w:eastAsia="Times New Roman" w:cs="Times New Roman"/>
          <w:spacing w:val="-5"/>
          <w:sz w:val="24"/>
          <w:szCs w:val="24"/>
        </w:rPr>
        <w:t>f</w:t>
      </w:r>
      <w:r w:rsidRPr="00343C5F">
        <w:rPr>
          <w:rFonts w:eastAsia="Times New Roman" w:cs="Times New Roman"/>
          <w:spacing w:val="1"/>
          <w:sz w:val="24"/>
          <w:szCs w:val="24"/>
        </w:rPr>
        <w:t>e</w:t>
      </w:r>
      <w:r w:rsidRPr="00343C5F">
        <w:rPr>
          <w:rFonts w:eastAsia="Times New Roman" w:cs="Times New Roman"/>
          <w:spacing w:val="-1"/>
          <w:sz w:val="24"/>
          <w:szCs w:val="24"/>
        </w:rPr>
        <w:t>ss</w:t>
      </w:r>
      <w:r w:rsidRPr="00343C5F">
        <w:rPr>
          <w:rFonts w:eastAsia="Times New Roman" w:cs="Times New Roman"/>
          <w:sz w:val="24"/>
          <w:szCs w:val="24"/>
        </w:rPr>
        <w:t>ion</w:t>
      </w:r>
      <w:r w:rsidRPr="00343C5F">
        <w:rPr>
          <w:rFonts w:eastAsia="Times New Roman" w:cs="Times New Roman"/>
          <w:spacing w:val="-1"/>
          <w:sz w:val="24"/>
          <w:szCs w:val="24"/>
        </w:rPr>
        <w:t>a</w:t>
      </w:r>
      <w:r w:rsidRPr="00343C5F">
        <w:rPr>
          <w:rFonts w:eastAsia="Times New Roman" w:cs="Times New Roman"/>
          <w:sz w:val="24"/>
          <w:szCs w:val="24"/>
        </w:rPr>
        <w:t>l</w:t>
      </w:r>
      <w:r w:rsidRPr="00343C5F">
        <w:rPr>
          <w:rFonts w:eastAsia="Times New Roman" w:cs="Times New Roman"/>
          <w:spacing w:val="-4"/>
          <w:sz w:val="24"/>
          <w:szCs w:val="24"/>
        </w:rPr>
        <w:t xml:space="preserve"> </w:t>
      </w:r>
      <w:r w:rsidRPr="00343C5F">
        <w:rPr>
          <w:rFonts w:eastAsia="Times New Roman" w:cs="Times New Roman"/>
          <w:spacing w:val="1"/>
          <w:sz w:val="24"/>
          <w:szCs w:val="24"/>
        </w:rPr>
        <w:t>c</w:t>
      </w:r>
      <w:r w:rsidRPr="00343C5F">
        <w:rPr>
          <w:rFonts w:eastAsia="Times New Roman" w:cs="Times New Roman"/>
          <w:spacing w:val="-2"/>
          <w:sz w:val="24"/>
          <w:szCs w:val="24"/>
        </w:rPr>
        <w:t>o</w:t>
      </w:r>
      <w:r w:rsidRPr="00343C5F">
        <w:rPr>
          <w:rFonts w:eastAsia="Times New Roman" w:cs="Times New Roman"/>
          <w:sz w:val="24"/>
          <w:szCs w:val="24"/>
        </w:rPr>
        <w:t>ndu</w:t>
      </w:r>
      <w:r w:rsidRPr="00343C5F">
        <w:rPr>
          <w:rFonts w:eastAsia="Times New Roman" w:cs="Times New Roman"/>
          <w:spacing w:val="1"/>
          <w:sz w:val="24"/>
          <w:szCs w:val="24"/>
        </w:rPr>
        <w:t>c</w:t>
      </w:r>
      <w:r w:rsidRPr="00343C5F">
        <w:rPr>
          <w:rFonts w:eastAsia="Times New Roman" w:cs="Times New Roman"/>
          <w:sz w:val="24"/>
          <w:szCs w:val="24"/>
        </w:rPr>
        <w:t>t.</w:t>
      </w:r>
    </w:p>
    <w:p w14:paraId="7E003BA0" w14:textId="77777777" w:rsidR="003A754D" w:rsidRPr="00343C5F" w:rsidRDefault="003A754D" w:rsidP="003A754D">
      <w:pPr>
        <w:spacing w:after="0" w:line="240" w:lineRule="auto"/>
        <w:ind w:left="720"/>
        <w:contextualSpacing/>
        <w:jc w:val="both"/>
        <w:rPr>
          <w:rFonts w:eastAsia="Times New Roman" w:cs="Times New Roman"/>
          <w:sz w:val="24"/>
          <w:szCs w:val="24"/>
        </w:rPr>
      </w:pPr>
    </w:p>
    <w:p w14:paraId="69FC66ED" w14:textId="77777777" w:rsidR="003A754D" w:rsidRPr="00343C5F" w:rsidRDefault="003A754D" w:rsidP="00EB335E">
      <w:pPr>
        <w:numPr>
          <w:ilvl w:val="0"/>
          <w:numId w:val="17"/>
        </w:numPr>
        <w:spacing w:after="0" w:line="240" w:lineRule="auto"/>
        <w:contextualSpacing/>
        <w:jc w:val="both"/>
        <w:rPr>
          <w:rFonts w:eastAsia="Times New Roman" w:cs="Times New Roman"/>
          <w:sz w:val="24"/>
          <w:szCs w:val="24"/>
        </w:rPr>
      </w:pPr>
      <w:r w:rsidRPr="00343C5F">
        <w:rPr>
          <w:rFonts w:eastAsia="Times New Roman" w:cs="Times New Roman"/>
          <w:sz w:val="24"/>
          <w:szCs w:val="24"/>
        </w:rPr>
        <w:t>Not following guidelines set forth concerning cell phones in the classroom and clinical settings.</w:t>
      </w:r>
    </w:p>
    <w:p w14:paraId="13059167" w14:textId="77777777" w:rsidR="003A754D" w:rsidRPr="00343C5F" w:rsidRDefault="003A754D" w:rsidP="003A754D">
      <w:pPr>
        <w:spacing w:after="0" w:line="240" w:lineRule="auto"/>
        <w:ind w:left="360"/>
        <w:jc w:val="both"/>
        <w:rPr>
          <w:rFonts w:eastAsia="Times New Roman" w:cs="Times New Roman"/>
          <w:sz w:val="24"/>
          <w:szCs w:val="24"/>
        </w:rPr>
      </w:pPr>
    </w:p>
    <w:p w14:paraId="57A7E732" w14:textId="77777777" w:rsidR="003A754D" w:rsidRPr="00343C5F" w:rsidRDefault="003A754D" w:rsidP="00EB335E">
      <w:pPr>
        <w:numPr>
          <w:ilvl w:val="0"/>
          <w:numId w:val="17"/>
        </w:numPr>
        <w:spacing w:after="0" w:line="240" w:lineRule="auto"/>
        <w:contextualSpacing/>
        <w:jc w:val="both"/>
        <w:rPr>
          <w:rFonts w:eastAsia="Times New Roman" w:cs="Times New Roman"/>
          <w:sz w:val="24"/>
          <w:szCs w:val="24"/>
        </w:rPr>
      </w:pPr>
      <w:r w:rsidRPr="00343C5F">
        <w:rPr>
          <w:rFonts w:eastAsia="Times New Roman" w:cs="Times New Roman"/>
          <w:sz w:val="24"/>
          <w:szCs w:val="24"/>
        </w:rPr>
        <w:t>Cell phone in the semi-restricted or restricted area of the Surgical Department</w:t>
      </w:r>
    </w:p>
    <w:p w14:paraId="5F5D4DA4" w14:textId="77777777" w:rsidR="003A754D" w:rsidRPr="00343C5F" w:rsidRDefault="003A754D" w:rsidP="003A754D">
      <w:pPr>
        <w:spacing w:after="0" w:line="240" w:lineRule="auto"/>
        <w:ind w:left="720"/>
        <w:contextualSpacing/>
        <w:jc w:val="both"/>
        <w:rPr>
          <w:rFonts w:eastAsia="Times New Roman" w:cs="Times New Roman"/>
          <w:sz w:val="24"/>
          <w:szCs w:val="24"/>
        </w:rPr>
      </w:pPr>
    </w:p>
    <w:p w14:paraId="19787CAC" w14:textId="77777777" w:rsidR="003A754D" w:rsidRPr="00343C5F" w:rsidRDefault="003A754D" w:rsidP="003A754D">
      <w:pPr>
        <w:spacing w:after="0" w:line="240" w:lineRule="auto"/>
        <w:jc w:val="both"/>
        <w:rPr>
          <w:rFonts w:eastAsia="Times New Roman" w:cs="Times New Roman"/>
          <w:sz w:val="24"/>
          <w:szCs w:val="24"/>
          <w:u w:val="single"/>
        </w:rPr>
      </w:pPr>
      <w:r w:rsidRPr="00343C5F">
        <w:rPr>
          <w:rFonts w:eastAsia="Times New Roman" w:cs="Times New Roman"/>
          <w:b/>
          <w:bCs/>
          <w:spacing w:val="-1"/>
          <w:sz w:val="24"/>
          <w:szCs w:val="24"/>
          <w:u w:val="single"/>
        </w:rPr>
        <w:t>R</w:t>
      </w:r>
      <w:r w:rsidRPr="00343C5F">
        <w:rPr>
          <w:rFonts w:eastAsia="Times New Roman" w:cs="Times New Roman"/>
          <w:b/>
          <w:bCs/>
          <w:spacing w:val="1"/>
          <w:sz w:val="24"/>
          <w:szCs w:val="24"/>
          <w:u w:val="single"/>
        </w:rPr>
        <w:t>e</w:t>
      </w:r>
      <w:r w:rsidRPr="00343C5F">
        <w:rPr>
          <w:rFonts w:eastAsia="Times New Roman" w:cs="Times New Roman"/>
          <w:b/>
          <w:bCs/>
          <w:sz w:val="24"/>
          <w:szCs w:val="24"/>
          <w:u w:val="single"/>
        </w:rPr>
        <w:t>a</w:t>
      </w:r>
      <w:r w:rsidRPr="00343C5F">
        <w:rPr>
          <w:rFonts w:eastAsia="Times New Roman" w:cs="Times New Roman"/>
          <w:b/>
          <w:bCs/>
          <w:spacing w:val="-1"/>
          <w:sz w:val="24"/>
          <w:szCs w:val="24"/>
          <w:u w:val="single"/>
        </w:rPr>
        <w:t>d</w:t>
      </w:r>
      <w:r w:rsidRPr="00343C5F">
        <w:rPr>
          <w:rFonts w:eastAsia="Times New Roman" w:cs="Times New Roman"/>
          <w:b/>
          <w:bCs/>
          <w:spacing w:val="-5"/>
          <w:sz w:val="24"/>
          <w:szCs w:val="24"/>
          <w:u w:val="single"/>
        </w:rPr>
        <w:t>m</w:t>
      </w:r>
      <w:r w:rsidRPr="00343C5F">
        <w:rPr>
          <w:rFonts w:eastAsia="Times New Roman" w:cs="Times New Roman"/>
          <w:b/>
          <w:bCs/>
          <w:spacing w:val="1"/>
          <w:sz w:val="24"/>
          <w:szCs w:val="24"/>
          <w:u w:val="single"/>
        </w:rPr>
        <w:t>i</w:t>
      </w:r>
      <w:r w:rsidRPr="00343C5F">
        <w:rPr>
          <w:rFonts w:eastAsia="Times New Roman" w:cs="Times New Roman"/>
          <w:b/>
          <w:bCs/>
          <w:spacing w:val="-1"/>
          <w:sz w:val="24"/>
          <w:szCs w:val="24"/>
          <w:u w:val="single"/>
        </w:rPr>
        <w:t>ss</w:t>
      </w:r>
      <w:r w:rsidRPr="00343C5F">
        <w:rPr>
          <w:rFonts w:eastAsia="Times New Roman" w:cs="Times New Roman"/>
          <w:b/>
          <w:bCs/>
          <w:sz w:val="24"/>
          <w:szCs w:val="24"/>
          <w:u w:val="single"/>
        </w:rPr>
        <w:t>ion</w:t>
      </w:r>
      <w:r w:rsidRPr="00343C5F">
        <w:rPr>
          <w:rFonts w:eastAsia="Times New Roman" w:cs="Times New Roman"/>
          <w:b/>
          <w:bCs/>
          <w:spacing w:val="-1"/>
          <w:sz w:val="24"/>
          <w:szCs w:val="24"/>
          <w:u w:val="single"/>
        </w:rPr>
        <w:t xml:space="preserve"> </w:t>
      </w:r>
      <w:r w:rsidRPr="00343C5F">
        <w:rPr>
          <w:rFonts w:eastAsia="Times New Roman" w:cs="Times New Roman"/>
          <w:b/>
          <w:bCs/>
          <w:spacing w:val="1"/>
          <w:sz w:val="24"/>
          <w:szCs w:val="24"/>
          <w:u w:val="single"/>
        </w:rPr>
        <w:t>Pr</w:t>
      </w:r>
      <w:r w:rsidRPr="00343C5F">
        <w:rPr>
          <w:rFonts w:eastAsia="Times New Roman" w:cs="Times New Roman"/>
          <w:b/>
          <w:bCs/>
          <w:sz w:val="24"/>
          <w:szCs w:val="24"/>
          <w:u w:val="single"/>
        </w:rPr>
        <w:t>o</w:t>
      </w:r>
      <w:r w:rsidRPr="00343C5F">
        <w:rPr>
          <w:rFonts w:eastAsia="Times New Roman" w:cs="Times New Roman"/>
          <w:b/>
          <w:bCs/>
          <w:spacing w:val="1"/>
          <w:sz w:val="24"/>
          <w:szCs w:val="24"/>
          <w:u w:val="single"/>
        </w:rPr>
        <w:t>c</w:t>
      </w:r>
      <w:r w:rsidRPr="00343C5F">
        <w:rPr>
          <w:rFonts w:eastAsia="Times New Roman" w:cs="Times New Roman"/>
          <w:b/>
          <w:bCs/>
          <w:spacing w:val="2"/>
          <w:sz w:val="24"/>
          <w:szCs w:val="24"/>
          <w:u w:val="single"/>
        </w:rPr>
        <w:t>e</w:t>
      </w:r>
      <w:r w:rsidRPr="00343C5F">
        <w:rPr>
          <w:rFonts w:eastAsia="Times New Roman" w:cs="Times New Roman"/>
          <w:b/>
          <w:bCs/>
          <w:spacing w:val="-1"/>
          <w:sz w:val="24"/>
          <w:szCs w:val="24"/>
          <w:u w:val="single"/>
        </w:rPr>
        <w:t>du</w:t>
      </w:r>
      <w:r w:rsidRPr="00343C5F">
        <w:rPr>
          <w:rFonts w:eastAsia="Times New Roman" w:cs="Times New Roman"/>
          <w:b/>
          <w:bCs/>
          <w:spacing w:val="1"/>
          <w:sz w:val="24"/>
          <w:szCs w:val="24"/>
          <w:u w:val="single"/>
        </w:rPr>
        <w:t>r</w:t>
      </w:r>
      <w:r w:rsidRPr="00343C5F">
        <w:rPr>
          <w:rFonts w:eastAsia="Times New Roman" w:cs="Times New Roman"/>
          <w:b/>
          <w:bCs/>
          <w:sz w:val="24"/>
          <w:szCs w:val="24"/>
          <w:u w:val="single"/>
        </w:rPr>
        <w:t>e</w:t>
      </w:r>
    </w:p>
    <w:p w14:paraId="3E53A222" w14:textId="77777777" w:rsidR="003A754D" w:rsidRPr="00343C5F" w:rsidRDefault="003A754D" w:rsidP="003A754D">
      <w:pPr>
        <w:spacing w:after="0" w:line="259" w:lineRule="exact"/>
        <w:jc w:val="both"/>
        <w:rPr>
          <w:rFonts w:eastAsia="Times New Roman" w:cs="Times New Roman"/>
          <w:sz w:val="24"/>
          <w:szCs w:val="24"/>
        </w:rPr>
      </w:pPr>
      <w:r w:rsidRPr="00343C5F">
        <w:rPr>
          <w:rFonts w:eastAsia="Times New Roman" w:cs="Times New Roman"/>
          <w:sz w:val="24"/>
          <w:szCs w:val="24"/>
        </w:rPr>
        <w:t>A</w:t>
      </w:r>
      <w:r w:rsidRPr="00343C5F">
        <w:rPr>
          <w:rFonts w:eastAsia="Times New Roman" w:cs="Times New Roman"/>
          <w:spacing w:val="-1"/>
          <w:sz w:val="24"/>
          <w:szCs w:val="24"/>
        </w:rPr>
        <w:t xml:space="preserve"> </w:t>
      </w:r>
      <w:r w:rsidRPr="00343C5F">
        <w:rPr>
          <w:rFonts w:eastAsia="Times New Roman" w:cs="Times New Roman"/>
          <w:sz w:val="24"/>
          <w:szCs w:val="24"/>
        </w:rPr>
        <w:t>p</w:t>
      </w:r>
      <w:r w:rsidRPr="00343C5F">
        <w:rPr>
          <w:rFonts w:eastAsia="Times New Roman" w:cs="Times New Roman"/>
          <w:spacing w:val="1"/>
          <w:sz w:val="24"/>
          <w:szCs w:val="24"/>
        </w:rPr>
        <w:t>e</w:t>
      </w:r>
      <w:r w:rsidRPr="00343C5F">
        <w:rPr>
          <w:rFonts w:eastAsia="Times New Roman" w:cs="Times New Roman"/>
          <w:sz w:val="24"/>
          <w:szCs w:val="24"/>
        </w:rPr>
        <w:t>r</w:t>
      </w:r>
      <w:r w:rsidRPr="00343C5F">
        <w:rPr>
          <w:rFonts w:eastAsia="Times New Roman" w:cs="Times New Roman"/>
          <w:spacing w:val="-1"/>
          <w:sz w:val="24"/>
          <w:szCs w:val="24"/>
        </w:rPr>
        <w:t>s</w:t>
      </w:r>
      <w:r w:rsidRPr="00343C5F">
        <w:rPr>
          <w:rFonts w:eastAsia="Times New Roman" w:cs="Times New Roman"/>
          <w:sz w:val="24"/>
          <w:szCs w:val="24"/>
        </w:rPr>
        <w:t>on in</w:t>
      </w:r>
      <w:r w:rsidRPr="00343C5F">
        <w:rPr>
          <w:rFonts w:eastAsia="Times New Roman" w:cs="Times New Roman"/>
          <w:spacing w:val="-2"/>
          <w:sz w:val="24"/>
          <w:szCs w:val="24"/>
        </w:rPr>
        <w:t>t</w:t>
      </w:r>
      <w:r w:rsidRPr="00343C5F">
        <w:rPr>
          <w:rFonts w:eastAsia="Times New Roman" w:cs="Times New Roman"/>
          <w:spacing w:val="-1"/>
          <w:sz w:val="24"/>
          <w:szCs w:val="24"/>
        </w:rPr>
        <w:t>e</w:t>
      </w:r>
      <w:r w:rsidRPr="00343C5F">
        <w:rPr>
          <w:rFonts w:eastAsia="Times New Roman" w:cs="Times New Roman"/>
          <w:sz w:val="24"/>
          <w:szCs w:val="24"/>
        </w:rPr>
        <w:t>r</w:t>
      </w:r>
      <w:r w:rsidRPr="00343C5F">
        <w:rPr>
          <w:rFonts w:eastAsia="Times New Roman" w:cs="Times New Roman"/>
          <w:spacing w:val="1"/>
          <w:sz w:val="24"/>
          <w:szCs w:val="24"/>
        </w:rPr>
        <w:t>e</w:t>
      </w:r>
      <w:r w:rsidRPr="00343C5F">
        <w:rPr>
          <w:rFonts w:eastAsia="Times New Roman" w:cs="Times New Roman"/>
          <w:spacing w:val="-1"/>
          <w:sz w:val="24"/>
          <w:szCs w:val="24"/>
        </w:rPr>
        <w:t>s</w:t>
      </w:r>
      <w:r w:rsidRPr="00343C5F">
        <w:rPr>
          <w:rFonts w:eastAsia="Times New Roman" w:cs="Times New Roman"/>
          <w:spacing w:val="-2"/>
          <w:sz w:val="24"/>
          <w:szCs w:val="24"/>
        </w:rPr>
        <w:t>t</w:t>
      </w:r>
      <w:r w:rsidRPr="00343C5F">
        <w:rPr>
          <w:rFonts w:eastAsia="Times New Roman" w:cs="Times New Roman"/>
          <w:spacing w:val="1"/>
          <w:sz w:val="24"/>
          <w:szCs w:val="24"/>
        </w:rPr>
        <w:t>e</w:t>
      </w:r>
      <w:r w:rsidRPr="00343C5F">
        <w:rPr>
          <w:rFonts w:eastAsia="Times New Roman" w:cs="Times New Roman"/>
          <w:sz w:val="24"/>
          <w:szCs w:val="24"/>
        </w:rPr>
        <w:t xml:space="preserve">d </w:t>
      </w:r>
      <w:r w:rsidRPr="00343C5F">
        <w:rPr>
          <w:rFonts w:eastAsia="Times New Roman" w:cs="Times New Roman"/>
          <w:spacing w:val="-2"/>
          <w:sz w:val="24"/>
          <w:szCs w:val="24"/>
        </w:rPr>
        <w:t>i</w:t>
      </w:r>
      <w:r w:rsidRPr="00343C5F">
        <w:rPr>
          <w:rFonts w:eastAsia="Times New Roman" w:cs="Times New Roman"/>
          <w:sz w:val="24"/>
          <w:szCs w:val="24"/>
        </w:rPr>
        <w:t>n</w:t>
      </w:r>
      <w:r w:rsidRPr="00343C5F">
        <w:rPr>
          <w:rFonts w:eastAsia="Times New Roman" w:cs="Times New Roman"/>
          <w:spacing w:val="1"/>
          <w:sz w:val="24"/>
          <w:szCs w:val="24"/>
        </w:rPr>
        <w:t xml:space="preserve"> </w:t>
      </w:r>
      <w:r w:rsidRPr="00343C5F">
        <w:rPr>
          <w:rFonts w:eastAsia="Times New Roman" w:cs="Times New Roman"/>
          <w:spacing w:val="-2"/>
          <w:sz w:val="24"/>
          <w:szCs w:val="24"/>
        </w:rPr>
        <w:t>r</w:t>
      </w:r>
      <w:r w:rsidRPr="00343C5F">
        <w:rPr>
          <w:rFonts w:eastAsia="Times New Roman" w:cs="Times New Roman"/>
          <w:spacing w:val="1"/>
          <w:sz w:val="24"/>
          <w:szCs w:val="24"/>
        </w:rPr>
        <w:t>e</w:t>
      </w:r>
      <w:r w:rsidRPr="00343C5F">
        <w:rPr>
          <w:rFonts w:eastAsia="Times New Roman" w:cs="Times New Roman"/>
          <w:spacing w:val="-4"/>
          <w:sz w:val="24"/>
          <w:szCs w:val="24"/>
        </w:rPr>
        <w:t>e</w:t>
      </w:r>
      <w:r w:rsidRPr="00343C5F">
        <w:rPr>
          <w:rFonts w:eastAsia="Times New Roman" w:cs="Times New Roman"/>
          <w:sz w:val="24"/>
          <w:szCs w:val="24"/>
        </w:rPr>
        <w:t>n</w:t>
      </w:r>
      <w:r w:rsidRPr="00343C5F">
        <w:rPr>
          <w:rFonts w:eastAsia="Times New Roman" w:cs="Times New Roman"/>
          <w:spacing w:val="1"/>
          <w:sz w:val="24"/>
          <w:szCs w:val="24"/>
        </w:rPr>
        <w:t>te</w:t>
      </w:r>
      <w:r w:rsidRPr="00343C5F">
        <w:rPr>
          <w:rFonts w:eastAsia="Times New Roman" w:cs="Times New Roman"/>
          <w:sz w:val="24"/>
          <w:szCs w:val="24"/>
        </w:rPr>
        <w:t>r</w:t>
      </w:r>
      <w:r w:rsidRPr="00343C5F">
        <w:rPr>
          <w:rFonts w:eastAsia="Times New Roman" w:cs="Times New Roman"/>
          <w:spacing w:val="1"/>
          <w:sz w:val="24"/>
          <w:szCs w:val="24"/>
        </w:rPr>
        <w:t>i</w:t>
      </w:r>
      <w:r w:rsidRPr="00343C5F">
        <w:rPr>
          <w:rFonts w:eastAsia="Times New Roman" w:cs="Times New Roman"/>
          <w:sz w:val="24"/>
          <w:szCs w:val="24"/>
        </w:rPr>
        <w:t>ng</w:t>
      </w:r>
      <w:r w:rsidRPr="00343C5F">
        <w:rPr>
          <w:rFonts w:eastAsia="Times New Roman" w:cs="Times New Roman"/>
          <w:spacing w:val="-5"/>
          <w:sz w:val="24"/>
          <w:szCs w:val="24"/>
        </w:rPr>
        <w:t xml:space="preserve"> </w:t>
      </w:r>
      <w:r w:rsidRPr="00343C5F">
        <w:rPr>
          <w:rFonts w:eastAsia="Times New Roman" w:cs="Times New Roman"/>
          <w:sz w:val="24"/>
          <w:szCs w:val="24"/>
        </w:rPr>
        <w:t>the</w:t>
      </w:r>
      <w:r w:rsidRPr="00343C5F">
        <w:rPr>
          <w:rFonts w:eastAsia="Times New Roman" w:cs="Times New Roman"/>
          <w:spacing w:val="-1"/>
          <w:sz w:val="24"/>
          <w:szCs w:val="24"/>
        </w:rPr>
        <w:t xml:space="preserve"> </w:t>
      </w:r>
      <w:r w:rsidRPr="00343C5F">
        <w:rPr>
          <w:rFonts w:eastAsia="Times New Roman" w:cs="Times New Roman"/>
          <w:sz w:val="24"/>
          <w:szCs w:val="24"/>
        </w:rPr>
        <w:t>pro</w:t>
      </w:r>
      <w:r w:rsidRPr="00343C5F">
        <w:rPr>
          <w:rFonts w:eastAsia="Times New Roman" w:cs="Times New Roman"/>
          <w:spacing w:val="-5"/>
          <w:sz w:val="24"/>
          <w:szCs w:val="24"/>
        </w:rPr>
        <w:t>g</w:t>
      </w:r>
      <w:r w:rsidRPr="00343C5F">
        <w:rPr>
          <w:rFonts w:eastAsia="Times New Roman" w:cs="Times New Roman"/>
          <w:sz w:val="24"/>
          <w:szCs w:val="24"/>
        </w:rPr>
        <w:t>r</w:t>
      </w:r>
      <w:r w:rsidRPr="00343C5F">
        <w:rPr>
          <w:rFonts w:eastAsia="Times New Roman" w:cs="Times New Roman"/>
          <w:spacing w:val="1"/>
          <w:sz w:val="24"/>
          <w:szCs w:val="24"/>
        </w:rPr>
        <w:t>a</w:t>
      </w:r>
      <w:r w:rsidRPr="00343C5F">
        <w:rPr>
          <w:rFonts w:eastAsia="Times New Roman" w:cs="Times New Roman"/>
          <w:sz w:val="24"/>
          <w:szCs w:val="24"/>
        </w:rPr>
        <w:t>m</w:t>
      </w:r>
      <w:r w:rsidRPr="00343C5F">
        <w:rPr>
          <w:rFonts w:eastAsia="Times New Roman" w:cs="Times New Roman"/>
          <w:spacing w:val="1"/>
          <w:sz w:val="24"/>
          <w:szCs w:val="24"/>
        </w:rPr>
        <w:t xml:space="preserve"> </w:t>
      </w:r>
      <w:r w:rsidRPr="00343C5F">
        <w:rPr>
          <w:rFonts w:eastAsia="Times New Roman" w:cs="Times New Roman"/>
          <w:spacing w:val="-1"/>
          <w:sz w:val="24"/>
          <w:szCs w:val="24"/>
        </w:rPr>
        <w:t>s</w:t>
      </w:r>
      <w:r w:rsidRPr="00343C5F">
        <w:rPr>
          <w:rFonts w:eastAsia="Times New Roman" w:cs="Times New Roman"/>
          <w:sz w:val="24"/>
          <w:szCs w:val="24"/>
        </w:rPr>
        <w:t>hou</w:t>
      </w:r>
      <w:r w:rsidRPr="00343C5F">
        <w:rPr>
          <w:rFonts w:eastAsia="Times New Roman" w:cs="Times New Roman"/>
          <w:spacing w:val="-4"/>
          <w:sz w:val="24"/>
          <w:szCs w:val="24"/>
        </w:rPr>
        <w:t>l</w:t>
      </w:r>
      <w:r w:rsidRPr="00343C5F">
        <w:rPr>
          <w:rFonts w:eastAsia="Times New Roman" w:cs="Times New Roman"/>
          <w:sz w:val="24"/>
          <w:szCs w:val="24"/>
        </w:rPr>
        <w:t>d b</w:t>
      </w:r>
      <w:r w:rsidRPr="00343C5F">
        <w:rPr>
          <w:rFonts w:eastAsia="Times New Roman" w:cs="Times New Roman"/>
          <w:spacing w:val="1"/>
          <w:sz w:val="24"/>
          <w:szCs w:val="24"/>
        </w:rPr>
        <w:t>e</w:t>
      </w:r>
      <w:r w:rsidRPr="00343C5F">
        <w:rPr>
          <w:rFonts w:eastAsia="Times New Roman" w:cs="Times New Roman"/>
          <w:spacing w:val="-5"/>
          <w:sz w:val="24"/>
          <w:szCs w:val="24"/>
        </w:rPr>
        <w:t>g</w:t>
      </w:r>
      <w:r w:rsidRPr="00343C5F">
        <w:rPr>
          <w:rFonts w:eastAsia="Times New Roman" w:cs="Times New Roman"/>
          <w:sz w:val="24"/>
          <w:szCs w:val="24"/>
        </w:rPr>
        <w:t>in the</w:t>
      </w:r>
      <w:r w:rsidRPr="00343C5F">
        <w:rPr>
          <w:rFonts w:eastAsia="Times New Roman" w:cs="Times New Roman"/>
          <w:spacing w:val="-1"/>
          <w:sz w:val="24"/>
          <w:szCs w:val="24"/>
        </w:rPr>
        <w:t xml:space="preserve"> </w:t>
      </w:r>
      <w:r w:rsidRPr="00343C5F">
        <w:rPr>
          <w:rFonts w:eastAsia="Times New Roman" w:cs="Times New Roman"/>
          <w:spacing w:val="1"/>
          <w:sz w:val="24"/>
          <w:szCs w:val="24"/>
        </w:rPr>
        <w:t>e</w:t>
      </w:r>
      <w:r w:rsidRPr="00343C5F">
        <w:rPr>
          <w:rFonts w:eastAsia="Times New Roman" w:cs="Times New Roman"/>
          <w:sz w:val="24"/>
          <w:szCs w:val="24"/>
        </w:rPr>
        <w:t>nro</w:t>
      </w:r>
      <w:r w:rsidRPr="00343C5F">
        <w:rPr>
          <w:rFonts w:eastAsia="Times New Roman" w:cs="Times New Roman"/>
          <w:spacing w:val="-2"/>
          <w:sz w:val="24"/>
          <w:szCs w:val="24"/>
        </w:rPr>
        <w:t>ll</w:t>
      </w:r>
      <w:r w:rsidRPr="00343C5F">
        <w:rPr>
          <w:rFonts w:eastAsia="Times New Roman" w:cs="Times New Roman"/>
          <w:spacing w:val="-1"/>
          <w:sz w:val="24"/>
          <w:szCs w:val="24"/>
        </w:rPr>
        <w:t>m</w:t>
      </w:r>
      <w:r w:rsidRPr="00343C5F">
        <w:rPr>
          <w:rFonts w:eastAsia="Times New Roman" w:cs="Times New Roman"/>
          <w:spacing w:val="1"/>
          <w:sz w:val="24"/>
          <w:szCs w:val="24"/>
        </w:rPr>
        <w:t>e</w:t>
      </w:r>
      <w:r w:rsidRPr="00343C5F">
        <w:rPr>
          <w:rFonts w:eastAsia="Times New Roman" w:cs="Times New Roman"/>
          <w:sz w:val="24"/>
          <w:szCs w:val="24"/>
        </w:rPr>
        <w:t>nt pr</w:t>
      </w:r>
      <w:r w:rsidRPr="00343C5F">
        <w:rPr>
          <w:rFonts w:eastAsia="Times New Roman" w:cs="Times New Roman"/>
          <w:spacing w:val="-5"/>
          <w:sz w:val="24"/>
          <w:szCs w:val="24"/>
        </w:rPr>
        <w:t>o</w:t>
      </w:r>
      <w:r w:rsidRPr="00343C5F">
        <w:rPr>
          <w:rFonts w:eastAsia="Times New Roman" w:cs="Times New Roman"/>
          <w:spacing w:val="1"/>
          <w:sz w:val="24"/>
          <w:szCs w:val="24"/>
        </w:rPr>
        <w:t>ce</w:t>
      </w:r>
      <w:r w:rsidRPr="00343C5F">
        <w:rPr>
          <w:rFonts w:eastAsia="Times New Roman" w:cs="Times New Roman"/>
          <w:spacing w:val="-1"/>
          <w:sz w:val="24"/>
          <w:szCs w:val="24"/>
        </w:rPr>
        <w:t>s</w:t>
      </w:r>
      <w:r w:rsidRPr="00343C5F">
        <w:rPr>
          <w:rFonts w:eastAsia="Times New Roman" w:cs="Times New Roman"/>
          <w:sz w:val="24"/>
          <w:szCs w:val="24"/>
        </w:rPr>
        <w:t>s</w:t>
      </w:r>
      <w:r w:rsidRPr="00343C5F">
        <w:rPr>
          <w:rFonts w:eastAsia="Times New Roman" w:cs="Times New Roman"/>
          <w:spacing w:val="-1"/>
          <w:sz w:val="24"/>
          <w:szCs w:val="24"/>
        </w:rPr>
        <w:t xml:space="preserve"> </w:t>
      </w:r>
      <w:r w:rsidRPr="00343C5F">
        <w:rPr>
          <w:rFonts w:eastAsia="Times New Roman" w:cs="Times New Roman"/>
          <w:sz w:val="24"/>
          <w:szCs w:val="24"/>
        </w:rPr>
        <w:t>by</w:t>
      </w:r>
      <w:r w:rsidRPr="00343C5F">
        <w:rPr>
          <w:rFonts w:eastAsia="Times New Roman" w:cs="Times New Roman"/>
          <w:spacing w:val="-10"/>
          <w:sz w:val="24"/>
          <w:szCs w:val="24"/>
        </w:rPr>
        <w:t xml:space="preserve"> </w:t>
      </w:r>
      <w:r w:rsidRPr="00343C5F">
        <w:rPr>
          <w:rFonts w:eastAsia="Times New Roman" w:cs="Times New Roman"/>
          <w:sz w:val="24"/>
          <w:szCs w:val="24"/>
        </w:rPr>
        <w:t>h</w:t>
      </w:r>
      <w:r w:rsidRPr="00343C5F">
        <w:rPr>
          <w:rFonts w:eastAsia="Times New Roman" w:cs="Times New Roman"/>
          <w:spacing w:val="6"/>
          <w:sz w:val="24"/>
          <w:szCs w:val="24"/>
        </w:rPr>
        <w:t>a</w:t>
      </w:r>
      <w:r w:rsidRPr="00343C5F">
        <w:rPr>
          <w:rFonts w:eastAsia="Times New Roman" w:cs="Times New Roman"/>
          <w:spacing w:val="-5"/>
          <w:sz w:val="24"/>
          <w:szCs w:val="24"/>
        </w:rPr>
        <w:t>v</w:t>
      </w:r>
      <w:r w:rsidRPr="00343C5F">
        <w:rPr>
          <w:rFonts w:eastAsia="Times New Roman" w:cs="Times New Roman"/>
          <w:spacing w:val="1"/>
          <w:sz w:val="24"/>
          <w:szCs w:val="24"/>
        </w:rPr>
        <w:t>i</w:t>
      </w:r>
      <w:r w:rsidRPr="00343C5F">
        <w:rPr>
          <w:rFonts w:eastAsia="Times New Roman" w:cs="Times New Roman"/>
          <w:spacing w:val="10"/>
          <w:sz w:val="24"/>
          <w:szCs w:val="24"/>
        </w:rPr>
        <w:t>n</w:t>
      </w:r>
      <w:r w:rsidRPr="00343C5F">
        <w:rPr>
          <w:rFonts w:eastAsia="Times New Roman" w:cs="Times New Roman"/>
          <w:sz w:val="24"/>
          <w:szCs w:val="24"/>
        </w:rPr>
        <w:t>g a</w:t>
      </w:r>
      <w:r w:rsidRPr="00343C5F">
        <w:rPr>
          <w:rFonts w:eastAsia="Times New Roman" w:cs="Times New Roman"/>
          <w:spacing w:val="1"/>
          <w:sz w:val="24"/>
          <w:szCs w:val="24"/>
        </w:rPr>
        <w:t xml:space="preserve"> c</w:t>
      </w:r>
      <w:r w:rsidRPr="00343C5F">
        <w:rPr>
          <w:rFonts w:eastAsia="Times New Roman" w:cs="Times New Roman"/>
          <w:sz w:val="24"/>
          <w:szCs w:val="24"/>
        </w:rPr>
        <w:t>on</w:t>
      </w:r>
      <w:r w:rsidRPr="00343C5F">
        <w:rPr>
          <w:rFonts w:eastAsia="Times New Roman" w:cs="Times New Roman"/>
          <w:spacing w:val="-5"/>
          <w:sz w:val="24"/>
          <w:szCs w:val="24"/>
        </w:rPr>
        <w:t>f</w:t>
      </w:r>
      <w:r w:rsidRPr="00343C5F">
        <w:rPr>
          <w:rFonts w:eastAsia="Times New Roman" w:cs="Times New Roman"/>
          <w:spacing w:val="1"/>
          <w:sz w:val="24"/>
          <w:szCs w:val="24"/>
        </w:rPr>
        <w:t>e</w:t>
      </w:r>
      <w:r w:rsidRPr="00343C5F">
        <w:rPr>
          <w:rFonts w:eastAsia="Times New Roman" w:cs="Times New Roman"/>
          <w:sz w:val="24"/>
          <w:szCs w:val="24"/>
        </w:rPr>
        <w:t>r</w:t>
      </w:r>
      <w:r w:rsidRPr="00343C5F">
        <w:rPr>
          <w:rFonts w:eastAsia="Times New Roman" w:cs="Times New Roman"/>
          <w:spacing w:val="1"/>
          <w:sz w:val="24"/>
          <w:szCs w:val="24"/>
        </w:rPr>
        <w:t>e</w:t>
      </w:r>
      <w:r w:rsidRPr="00343C5F">
        <w:rPr>
          <w:rFonts w:eastAsia="Times New Roman" w:cs="Times New Roman"/>
          <w:spacing w:val="-2"/>
          <w:sz w:val="24"/>
          <w:szCs w:val="24"/>
        </w:rPr>
        <w:t>n</w:t>
      </w:r>
      <w:r w:rsidRPr="00343C5F">
        <w:rPr>
          <w:rFonts w:eastAsia="Times New Roman" w:cs="Times New Roman"/>
          <w:spacing w:val="1"/>
          <w:sz w:val="24"/>
          <w:szCs w:val="24"/>
        </w:rPr>
        <w:t>c</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pacing w:val="-1"/>
          <w:sz w:val="24"/>
          <w:szCs w:val="24"/>
        </w:rPr>
        <w:t>w</w:t>
      </w:r>
      <w:r w:rsidRPr="00343C5F">
        <w:rPr>
          <w:rFonts w:eastAsia="Times New Roman" w:cs="Times New Roman"/>
          <w:spacing w:val="-2"/>
          <w:sz w:val="24"/>
          <w:szCs w:val="24"/>
        </w:rPr>
        <w:t>i</w:t>
      </w:r>
      <w:r w:rsidRPr="00343C5F">
        <w:rPr>
          <w:rFonts w:eastAsia="Times New Roman" w:cs="Times New Roman"/>
          <w:sz w:val="24"/>
          <w:szCs w:val="24"/>
        </w:rPr>
        <w:t xml:space="preserve">th </w:t>
      </w:r>
      <w:r w:rsidRPr="00343C5F">
        <w:rPr>
          <w:rFonts w:eastAsia="Times New Roman" w:cs="Times New Roman"/>
          <w:spacing w:val="2"/>
          <w:sz w:val="24"/>
          <w:szCs w:val="24"/>
        </w:rPr>
        <w:t>t</w:t>
      </w:r>
      <w:r w:rsidRPr="00343C5F">
        <w:rPr>
          <w:rFonts w:eastAsia="Times New Roman" w:cs="Times New Roman"/>
          <w:spacing w:val="-2"/>
          <w:sz w:val="24"/>
          <w:szCs w:val="24"/>
        </w:rPr>
        <w:t>h</w:t>
      </w:r>
      <w:r w:rsidRPr="00343C5F">
        <w:rPr>
          <w:rFonts w:eastAsia="Times New Roman" w:cs="Times New Roman"/>
          <w:sz w:val="24"/>
          <w:szCs w:val="24"/>
        </w:rPr>
        <w:t>e</w:t>
      </w:r>
      <w:r w:rsidRPr="00343C5F">
        <w:rPr>
          <w:rFonts w:eastAsia="Times New Roman" w:cs="Times New Roman"/>
          <w:spacing w:val="1"/>
          <w:sz w:val="24"/>
          <w:szCs w:val="24"/>
        </w:rPr>
        <w:t xml:space="preserve"> a</w:t>
      </w:r>
      <w:r w:rsidRPr="00343C5F">
        <w:rPr>
          <w:rFonts w:eastAsia="Times New Roman" w:cs="Times New Roman"/>
          <w:sz w:val="24"/>
          <w:szCs w:val="24"/>
        </w:rPr>
        <w:t>d</w:t>
      </w:r>
      <w:r w:rsidRPr="00343C5F">
        <w:rPr>
          <w:rFonts w:eastAsia="Times New Roman" w:cs="Times New Roman"/>
          <w:spacing w:val="-5"/>
          <w:sz w:val="24"/>
          <w:szCs w:val="24"/>
        </w:rPr>
        <w:t>v</w:t>
      </w:r>
      <w:r w:rsidRPr="00343C5F">
        <w:rPr>
          <w:rFonts w:eastAsia="Times New Roman" w:cs="Times New Roman"/>
          <w:spacing w:val="-2"/>
          <w:sz w:val="24"/>
          <w:szCs w:val="24"/>
        </w:rPr>
        <w:t>i</w:t>
      </w:r>
      <w:r w:rsidRPr="00343C5F">
        <w:rPr>
          <w:rFonts w:eastAsia="Times New Roman" w:cs="Times New Roman"/>
          <w:spacing w:val="-1"/>
          <w:sz w:val="24"/>
          <w:szCs w:val="24"/>
        </w:rPr>
        <w:t>s</w:t>
      </w:r>
      <w:r w:rsidRPr="00343C5F">
        <w:rPr>
          <w:rFonts w:eastAsia="Times New Roman" w:cs="Times New Roman"/>
          <w:sz w:val="24"/>
          <w:szCs w:val="24"/>
        </w:rPr>
        <w:t>or d</w:t>
      </w:r>
      <w:r w:rsidRPr="00343C5F">
        <w:rPr>
          <w:rFonts w:eastAsia="Times New Roman" w:cs="Times New Roman"/>
          <w:spacing w:val="1"/>
          <w:sz w:val="24"/>
          <w:szCs w:val="24"/>
        </w:rPr>
        <w:t>e</w:t>
      </w:r>
      <w:r w:rsidRPr="00343C5F">
        <w:rPr>
          <w:rFonts w:eastAsia="Times New Roman" w:cs="Times New Roman"/>
          <w:spacing w:val="-1"/>
          <w:sz w:val="24"/>
          <w:szCs w:val="24"/>
        </w:rPr>
        <w:t>s</w:t>
      </w:r>
      <w:r w:rsidRPr="00343C5F">
        <w:rPr>
          <w:rFonts w:eastAsia="Times New Roman" w:cs="Times New Roman"/>
          <w:spacing w:val="1"/>
          <w:sz w:val="24"/>
          <w:szCs w:val="24"/>
        </w:rPr>
        <w:t>i</w:t>
      </w:r>
      <w:r w:rsidRPr="00343C5F">
        <w:rPr>
          <w:rFonts w:eastAsia="Times New Roman" w:cs="Times New Roman"/>
          <w:spacing w:val="-5"/>
          <w:sz w:val="24"/>
          <w:szCs w:val="24"/>
        </w:rPr>
        <w:t>g</w:t>
      </w:r>
      <w:r w:rsidRPr="00343C5F">
        <w:rPr>
          <w:rFonts w:eastAsia="Times New Roman" w:cs="Times New Roman"/>
          <w:sz w:val="24"/>
          <w:szCs w:val="24"/>
        </w:rPr>
        <w:t>n</w:t>
      </w:r>
      <w:r w:rsidRPr="00343C5F">
        <w:rPr>
          <w:rFonts w:eastAsia="Times New Roman" w:cs="Times New Roman"/>
          <w:spacing w:val="1"/>
          <w:sz w:val="24"/>
          <w:szCs w:val="24"/>
        </w:rPr>
        <w:t>ate</w:t>
      </w:r>
      <w:r w:rsidRPr="00343C5F">
        <w:rPr>
          <w:rFonts w:eastAsia="Times New Roman" w:cs="Times New Roman"/>
          <w:sz w:val="24"/>
          <w:szCs w:val="24"/>
        </w:rPr>
        <w:t xml:space="preserve">d </w:t>
      </w:r>
      <w:r w:rsidRPr="00343C5F">
        <w:rPr>
          <w:rFonts w:eastAsia="Times New Roman" w:cs="Times New Roman"/>
          <w:spacing w:val="-2"/>
          <w:sz w:val="24"/>
          <w:szCs w:val="24"/>
        </w:rPr>
        <w:t>t</w:t>
      </w:r>
      <w:r w:rsidRPr="00343C5F">
        <w:rPr>
          <w:rFonts w:eastAsia="Times New Roman" w:cs="Times New Roman"/>
          <w:sz w:val="24"/>
          <w:szCs w:val="24"/>
        </w:rPr>
        <w:t xml:space="preserve">o </w:t>
      </w:r>
      <w:r w:rsidRPr="00343C5F">
        <w:rPr>
          <w:rFonts w:eastAsia="Times New Roman" w:cs="Times New Roman"/>
          <w:spacing w:val="1"/>
          <w:sz w:val="24"/>
          <w:szCs w:val="24"/>
        </w:rPr>
        <w:t>a</w:t>
      </w:r>
      <w:r w:rsidRPr="00343C5F">
        <w:rPr>
          <w:rFonts w:eastAsia="Times New Roman" w:cs="Times New Roman"/>
          <w:sz w:val="24"/>
          <w:szCs w:val="24"/>
        </w:rPr>
        <w:t>d</w:t>
      </w:r>
      <w:r w:rsidRPr="00343C5F">
        <w:rPr>
          <w:rFonts w:eastAsia="Times New Roman" w:cs="Times New Roman"/>
          <w:spacing w:val="-5"/>
          <w:sz w:val="24"/>
          <w:szCs w:val="24"/>
        </w:rPr>
        <w:t>v</w:t>
      </w:r>
      <w:r w:rsidRPr="00343C5F">
        <w:rPr>
          <w:rFonts w:eastAsia="Times New Roman" w:cs="Times New Roman"/>
          <w:spacing w:val="1"/>
          <w:sz w:val="24"/>
          <w:szCs w:val="24"/>
        </w:rPr>
        <w:t>i</w:t>
      </w:r>
      <w:r w:rsidRPr="00343C5F">
        <w:rPr>
          <w:rFonts w:eastAsia="Times New Roman" w:cs="Times New Roman"/>
          <w:spacing w:val="-1"/>
          <w:sz w:val="24"/>
          <w:szCs w:val="24"/>
        </w:rPr>
        <w:t>s</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pacing w:val="-3"/>
          <w:sz w:val="24"/>
          <w:szCs w:val="24"/>
        </w:rPr>
        <w:t>S</w:t>
      </w:r>
      <w:r w:rsidRPr="00343C5F">
        <w:rPr>
          <w:rFonts w:eastAsia="Times New Roman" w:cs="Times New Roman"/>
          <w:sz w:val="24"/>
          <w:szCs w:val="24"/>
        </w:rPr>
        <w:t>ur</w:t>
      </w:r>
      <w:r w:rsidRPr="00343C5F">
        <w:rPr>
          <w:rFonts w:eastAsia="Times New Roman" w:cs="Times New Roman"/>
          <w:spacing w:val="-5"/>
          <w:sz w:val="24"/>
          <w:szCs w:val="24"/>
        </w:rPr>
        <w:t>g</w:t>
      </w:r>
      <w:r w:rsidRPr="00343C5F">
        <w:rPr>
          <w:rFonts w:eastAsia="Times New Roman" w:cs="Times New Roman"/>
          <w:spacing w:val="1"/>
          <w:sz w:val="24"/>
          <w:szCs w:val="24"/>
        </w:rPr>
        <w:t>ica</w:t>
      </w:r>
      <w:r w:rsidRPr="00343C5F">
        <w:rPr>
          <w:rFonts w:eastAsia="Times New Roman" w:cs="Times New Roman"/>
          <w:sz w:val="24"/>
          <w:szCs w:val="24"/>
        </w:rPr>
        <w:t>l</w:t>
      </w:r>
      <w:r w:rsidRPr="00343C5F">
        <w:rPr>
          <w:rFonts w:eastAsia="Times New Roman" w:cs="Times New Roman"/>
          <w:spacing w:val="1"/>
          <w:sz w:val="24"/>
          <w:szCs w:val="24"/>
        </w:rPr>
        <w:t xml:space="preserve"> </w:t>
      </w:r>
      <w:r w:rsidRPr="00343C5F">
        <w:rPr>
          <w:rFonts w:eastAsia="Times New Roman" w:cs="Times New Roman"/>
          <w:spacing w:val="-2"/>
          <w:sz w:val="24"/>
          <w:szCs w:val="24"/>
        </w:rPr>
        <w:t>T</w:t>
      </w:r>
      <w:r w:rsidRPr="00343C5F">
        <w:rPr>
          <w:rFonts w:eastAsia="Times New Roman" w:cs="Times New Roman"/>
          <w:spacing w:val="1"/>
          <w:sz w:val="24"/>
          <w:szCs w:val="24"/>
        </w:rPr>
        <w:t>ec</w:t>
      </w:r>
      <w:r w:rsidRPr="00343C5F">
        <w:rPr>
          <w:rFonts w:eastAsia="Times New Roman" w:cs="Times New Roman"/>
          <w:sz w:val="24"/>
          <w:szCs w:val="24"/>
        </w:rPr>
        <w:t>h</w:t>
      </w:r>
      <w:r w:rsidRPr="00343C5F">
        <w:rPr>
          <w:rFonts w:eastAsia="Times New Roman" w:cs="Times New Roman"/>
          <w:spacing w:val="-2"/>
          <w:sz w:val="24"/>
          <w:szCs w:val="24"/>
        </w:rPr>
        <w:t>n</w:t>
      </w:r>
      <w:r w:rsidRPr="00343C5F">
        <w:rPr>
          <w:rFonts w:eastAsia="Times New Roman" w:cs="Times New Roman"/>
          <w:sz w:val="24"/>
          <w:szCs w:val="24"/>
        </w:rPr>
        <w:t>ology</w:t>
      </w:r>
      <w:r w:rsidRPr="00343C5F">
        <w:rPr>
          <w:rFonts w:eastAsia="Times New Roman" w:cs="Times New Roman"/>
          <w:spacing w:val="-9"/>
          <w:sz w:val="24"/>
          <w:szCs w:val="24"/>
        </w:rPr>
        <w:t xml:space="preserve"> </w:t>
      </w:r>
      <w:r w:rsidRPr="00343C5F">
        <w:rPr>
          <w:rFonts w:eastAsia="Times New Roman" w:cs="Times New Roman"/>
          <w:spacing w:val="1"/>
          <w:sz w:val="24"/>
          <w:szCs w:val="24"/>
        </w:rPr>
        <w:t>maj</w:t>
      </w:r>
      <w:r w:rsidRPr="00343C5F">
        <w:rPr>
          <w:rFonts w:eastAsia="Times New Roman" w:cs="Times New Roman"/>
          <w:sz w:val="24"/>
          <w:szCs w:val="24"/>
        </w:rPr>
        <w:t>o</w:t>
      </w:r>
      <w:r w:rsidRPr="00343C5F">
        <w:rPr>
          <w:rFonts w:eastAsia="Times New Roman" w:cs="Times New Roman"/>
          <w:spacing w:val="-2"/>
          <w:sz w:val="24"/>
          <w:szCs w:val="24"/>
        </w:rPr>
        <w:t>r</w:t>
      </w:r>
      <w:r w:rsidRPr="00343C5F">
        <w:rPr>
          <w:rFonts w:eastAsia="Times New Roman" w:cs="Times New Roman"/>
          <w:spacing w:val="-1"/>
          <w:sz w:val="24"/>
          <w:szCs w:val="24"/>
        </w:rPr>
        <w:t>s</w:t>
      </w:r>
      <w:r w:rsidRPr="00343C5F">
        <w:rPr>
          <w:rFonts w:eastAsia="Times New Roman" w:cs="Times New Roman"/>
          <w:sz w:val="24"/>
          <w:szCs w:val="24"/>
        </w:rPr>
        <w:t xml:space="preserve">. </w:t>
      </w:r>
      <w:r w:rsidRPr="00343C5F">
        <w:rPr>
          <w:rFonts w:eastAsia="Times New Roman" w:cs="Times New Roman"/>
          <w:spacing w:val="1"/>
          <w:sz w:val="24"/>
          <w:szCs w:val="24"/>
        </w:rPr>
        <w:t>T</w:t>
      </w:r>
      <w:r w:rsidRPr="00343C5F">
        <w:rPr>
          <w:rFonts w:eastAsia="Times New Roman" w:cs="Times New Roman"/>
          <w:sz w:val="24"/>
          <w:szCs w:val="24"/>
        </w:rPr>
        <w:t>he</w:t>
      </w:r>
      <w:r w:rsidRPr="00343C5F">
        <w:rPr>
          <w:rFonts w:eastAsia="Times New Roman" w:cs="Times New Roman"/>
          <w:spacing w:val="1"/>
          <w:sz w:val="24"/>
          <w:szCs w:val="24"/>
        </w:rPr>
        <w:t xml:space="preserve"> a</w:t>
      </w:r>
      <w:r w:rsidRPr="00343C5F">
        <w:rPr>
          <w:rFonts w:eastAsia="Times New Roman" w:cs="Times New Roman"/>
          <w:sz w:val="24"/>
          <w:szCs w:val="24"/>
        </w:rPr>
        <w:t>d</w:t>
      </w:r>
      <w:r w:rsidRPr="00343C5F">
        <w:rPr>
          <w:rFonts w:eastAsia="Times New Roman" w:cs="Times New Roman"/>
          <w:spacing w:val="-5"/>
          <w:sz w:val="24"/>
          <w:szCs w:val="24"/>
        </w:rPr>
        <w:t>v</w:t>
      </w:r>
      <w:r w:rsidRPr="00343C5F">
        <w:rPr>
          <w:rFonts w:eastAsia="Times New Roman" w:cs="Times New Roman"/>
          <w:spacing w:val="1"/>
          <w:sz w:val="24"/>
          <w:szCs w:val="24"/>
        </w:rPr>
        <w:t>i</w:t>
      </w:r>
      <w:r w:rsidRPr="00343C5F">
        <w:rPr>
          <w:rFonts w:eastAsia="Times New Roman" w:cs="Times New Roman"/>
          <w:spacing w:val="-1"/>
          <w:sz w:val="24"/>
          <w:szCs w:val="24"/>
        </w:rPr>
        <w:t>s</w:t>
      </w:r>
      <w:r w:rsidRPr="00343C5F">
        <w:rPr>
          <w:rFonts w:eastAsia="Times New Roman" w:cs="Times New Roman"/>
          <w:sz w:val="24"/>
          <w:szCs w:val="24"/>
        </w:rPr>
        <w:t xml:space="preserve">or </w:t>
      </w:r>
      <w:r w:rsidRPr="00343C5F">
        <w:rPr>
          <w:rFonts w:eastAsia="Times New Roman" w:cs="Times New Roman"/>
          <w:spacing w:val="-1"/>
          <w:sz w:val="24"/>
          <w:szCs w:val="24"/>
        </w:rPr>
        <w:t>w</w:t>
      </w:r>
      <w:r w:rsidRPr="00343C5F">
        <w:rPr>
          <w:rFonts w:eastAsia="Times New Roman" w:cs="Times New Roman"/>
          <w:sz w:val="24"/>
          <w:szCs w:val="24"/>
        </w:rPr>
        <w:t xml:space="preserve">ill </w:t>
      </w:r>
      <w:r w:rsidRPr="00343C5F">
        <w:rPr>
          <w:rFonts w:eastAsia="Times New Roman" w:cs="Times New Roman"/>
          <w:spacing w:val="1"/>
          <w:sz w:val="24"/>
          <w:szCs w:val="24"/>
        </w:rPr>
        <w:t>de</w:t>
      </w:r>
      <w:r w:rsidRPr="00343C5F">
        <w:rPr>
          <w:rFonts w:eastAsia="Times New Roman" w:cs="Times New Roman"/>
          <w:spacing w:val="-3"/>
          <w:sz w:val="24"/>
          <w:szCs w:val="24"/>
        </w:rPr>
        <w:t>s</w:t>
      </w:r>
      <w:r w:rsidRPr="00343C5F">
        <w:rPr>
          <w:rFonts w:eastAsia="Times New Roman" w:cs="Times New Roman"/>
          <w:spacing w:val="-1"/>
          <w:sz w:val="24"/>
          <w:szCs w:val="24"/>
        </w:rPr>
        <w:t>c</w:t>
      </w:r>
      <w:r w:rsidRPr="00343C5F">
        <w:rPr>
          <w:rFonts w:eastAsia="Times New Roman" w:cs="Times New Roman"/>
          <w:sz w:val="24"/>
          <w:szCs w:val="24"/>
        </w:rPr>
        <w:t>r</w:t>
      </w:r>
      <w:r w:rsidRPr="00343C5F">
        <w:rPr>
          <w:rFonts w:eastAsia="Times New Roman" w:cs="Times New Roman"/>
          <w:spacing w:val="1"/>
          <w:sz w:val="24"/>
          <w:szCs w:val="24"/>
        </w:rPr>
        <w:t>i</w:t>
      </w:r>
      <w:r w:rsidRPr="00343C5F">
        <w:rPr>
          <w:rFonts w:eastAsia="Times New Roman" w:cs="Times New Roman"/>
          <w:spacing w:val="-2"/>
          <w:sz w:val="24"/>
          <w:szCs w:val="24"/>
        </w:rPr>
        <w:t>b</w:t>
      </w:r>
      <w:r w:rsidRPr="00343C5F">
        <w:rPr>
          <w:rFonts w:eastAsia="Times New Roman" w:cs="Times New Roman"/>
          <w:sz w:val="24"/>
          <w:szCs w:val="24"/>
        </w:rPr>
        <w:t>e</w:t>
      </w:r>
      <w:r w:rsidRPr="00343C5F">
        <w:rPr>
          <w:rFonts w:eastAsia="Times New Roman" w:cs="Times New Roman"/>
          <w:spacing w:val="1"/>
          <w:sz w:val="24"/>
          <w:szCs w:val="24"/>
        </w:rPr>
        <w:t xml:space="preserve"> t</w:t>
      </w:r>
      <w:r w:rsidRPr="00343C5F">
        <w:rPr>
          <w:rFonts w:eastAsia="Times New Roman" w:cs="Times New Roman"/>
          <w:spacing w:val="-2"/>
          <w:sz w:val="24"/>
          <w:szCs w:val="24"/>
        </w:rPr>
        <w:t>h</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z w:val="24"/>
          <w:szCs w:val="24"/>
        </w:rPr>
        <w:t>r</w:t>
      </w:r>
      <w:r w:rsidRPr="00343C5F">
        <w:rPr>
          <w:rFonts w:eastAsia="Times New Roman" w:cs="Times New Roman"/>
          <w:spacing w:val="4"/>
          <w:sz w:val="24"/>
          <w:szCs w:val="24"/>
        </w:rPr>
        <w:t>e</w:t>
      </w:r>
      <w:r w:rsidRPr="00343C5F">
        <w:rPr>
          <w:rFonts w:eastAsia="Times New Roman" w:cs="Times New Roman"/>
          <w:spacing w:val="-2"/>
          <w:sz w:val="24"/>
          <w:szCs w:val="24"/>
        </w:rPr>
        <w:t>-</w:t>
      </w:r>
      <w:r w:rsidRPr="00343C5F">
        <w:rPr>
          <w:rFonts w:eastAsia="Times New Roman" w:cs="Times New Roman"/>
          <w:spacing w:val="1"/>
          <w:sz w:val="24"/>
          <w:szCs w:val="24"/>
        </w:rPr>
        <w:t>a</w:t>
      </w:r>
      <w:r w:rsidRPr="00343C5F">
        <w:rPr>
          <w:rFonts w:eastAsia="Times New Roman" w:cs="Times New Roman"/>
          <w:spacing w:val="-2"/>
          <w:sz w:val="24"/>
          <w:szCs w:val="24"/>
        </w:rPr>
        <w:t>dm</w:t>
      </w:r>
      <w:r w:rsidRPr="00343C5F">
        <w:rPr>
          <w:rFonts w:eastAsia="Times New Roman" w:cs="Times New Roman"/>
          <w:spacing w:val="1"/>
          <w:sz w:val="24"/>
          <w:szCs w:val="24"/>
        </w:rPr>
        <w:t>i</w:t>
      </w:r>
      <w:r w:rsidRPr="00343C5F">
        <w:rPr>
          <w:rFonts w:eastAsia="Times New Roman" w:cs="Times New Roman"/>
          <w:spacing w:val="-3"/>
          <w:sz w:val="24"/>
          <w:szCs w:val="24"/>
        </w:rPr>
        <w:t>s</w:t>
      </w:r>
      <w:r w:rsidRPr="00343C5F">
        <w:rPr>
          <w:rFonts w:eastAsia="Times New Roman" w:cs="Times New Roman"/>
          <w:spacing w:val="-1"/>
          <w:sz w:val="24"/>
          <w:szCs w:val="24"/>
        </w:rPr>
        <w:t>s</w:t>
      </w:r>
      <w:r w:rsidRPr="00343C5F">
        <w:rPr>
          <w:rFonts w:eastAsia="Times New Roman" w:cs="Times New Roman"/>
          <w:sz w:val="24"/>
          <w:szCs w:val="24"/>
        </w:rPr>
        <w:t>ion pro</w:t>
      </w:r>
      <w:r w:rsidRPr="00343C5F">
        <w:rPr>
          <w:rFonts w:eastAsia="Times New Roman" w:cs="Times New Roman"/>
          <w:spacing w:val="1"/>
          <w:sz w:val="24"/>
          <w:szCs w:val="24"/>
        </w:rPr>
        <w:t>c</w:t>
      </w:r>
      <w:r w:rsidRPr="00343C5F">
        <w:rPr>
          <w:rFonts w:eastAsia="Times New Roman" w:cs="Times New Roman"/>
          <w:spacing w:val="-1"/>
          <w:sz w:val="24"/>
          <w:szCs w:val="24"/>
        </w:rPr>
        <w:t>e</w:t>
      </w:r>
      <w:r w:rsidRPr="00343C5F">
        <w:rPr>
          <w:rFonts w:eastAsia="Times New Roman" w:cs="Times New Roman"/>
          <w:sz w:val="24"/>
          <w:szCs w:val="24"/>
        </w:rPr>
        <w:t>d</w:t>
      </w:r>
      <w:r w:rsidRPr="00343C5F">
        <w:rPr>
          <w:rFonts w:eastAsia="Times New Roman" w:cs="Times New Roman"/>
          <w:spacing w:val="-2"/>
          <w:sz w:val="24"/>
          <w:szCs w:val="24"/>
        </w:rPr>
        <w:t>u</w:t>
      </w:r>
      <w:r w:rsidRPr="00343C5F">
        <w:rPr>
          <w:rFonts w:eastAsia="Times New Roman" w:cs="Times New Roman"/>
          <w:sz w:val="24"/>
          <w:szCs w:val="24"/>
        </w:rPr>
        <w:t>re</w:t>
      </w:r>
      <w:r w:rsidRPr="00343C5F">
        <w:rPr>
          <w:rFonts w:eastAsia="Times New Roman" w:cs="Times New Roman"/>
          <w:spacing w:val="-1"/>
          <w:sz w:val="24"/>
          <w:szCs w:val="24"/>
        </w:rPr>
        <w:t xml:space="preserve"> </w:t>
      </w:r>
      <w:r w:rsidRPr="00343C5F">
        <w:rPr>
          <w:rFonts w:eastAsia="Times New Roman" w:cs="Times New Roman"/>
          <w:sz w:val="24"/>
          <w:szCs w:val="24"/>
        </w:rPr>
        <w:t>mo</w:t>
      </w:r>
      <w:r w:rsidRPr="00343C5F">
        <w:rPr>
          <w:rFonts w:eastAsia="Times New Roman" w:cs="Times New Roman"/>
          <w:spacing w:val="-2"/>
          <w:sz w:val="24"/>
          <w:szCs w:val="24"/>
        </w:rPr>
        <w:t>r</w:t>
      </w:r>
      <w:r w:rsidRPr="00343C5F">
        <w:rPr>
          <w:rFonts w:eastAsia="Times New Roman" w:cs="Times New Roman"/>
          <w:sz w:val="24"/>
          <w:szCs w:val="24"/>
        </w:rPr>
        <w:t>e</w:t>
      </w:r>
      <w:r w:rsidRPr="00343C5F">
        <w:rPr>
          <w:rFonts w:eastAsia="Times New Roman" w:cs="Times New Roman"/>
          <w:spacing w:val="2"/>
          <w:sz w:val="24"/>
          <w:szCs w:val="24"/>
        </w:rPr>
        <w:t xml:space="preserve"> </w:t>
      </w:r>
      <w:r w:rsidRPr="00343C5F">
        <w:rPr>
          <w:rFonts w:eastAsia="Times New Roman" w:cs="Times New Roman"/>
          <w:spacing w:val="-5"/>
          <w:sz w:val="24"/>
          <w:szCs w:val="24"/>
        </w:rPr>
        <w:t>f</w:t>
      </w:r>
      <w:r w:rsidRPr="00343C5F">
        <w:rPr>
          <w:rFonts w:eastAsia="Times New Roman" w:cs="Times New Roman"/>
          <w:sz w:val="24"/>
          <w:szCs w:val="24"/>
        </w:rPr>
        <w:t>ul</w:t>
      </w:r>
      <w:r w:rsidRPr="00343C5F">
        <w:rPr>
          <w:rFonts w:eastAsia="Times New Roman" w:cs="Times New Roman"/>
          <w:spacing w:val="3"/>
          <w:sz w:val="24"/>
          <w:szCs w:val="24"/>
        </w:rPr>
        <w:t>l</w:t>
      </w:r>
      <w:r w:rsidRPr="00343C5F">
        <w:rPr>
          <w:rFonts w:eastAsia="Times New Roman" w:cs="Times New Roman"/>
          <w:sz w:val="24"/>
          <w:szCs w:val="24"/>
        </w:rPr>
        <w:t>y</w:t>
      </w:r>
      <w:r w:rsidRPr="00343C5F">
        <w:rPr>
          <w:rFonts w:eastAsia="Times New Roman" w:cs="Times New Roman"/>
          <w:spacing w:val="-7"/>
          <w:sz w:val="24"/>
          <w:szCs w:val="24"/>
        </w:rPr>
        <w:t xml:space="preserve"> </w:t>
      </w:r>
      <w:r w:rsidRPr="00343C5F">
        <w:rPr>
          <w:rFonts w:eastAsia="Times New Roman" w:cs="Times New Roman"/>
          <w:spacing w:val="1"/>
          <w:sz w:val="24"/>
          <w:szCs w:val="24"/>
        </w:rPr>
        <w:t>a</w:t>
      </w:r>
      <w:r w:rsidRPr="00343C5F">
        <w:rPr>
          <w:rFonts w:eastAsia="Times New Roman" w:cs="Times New Roman"/>
          <w:sz w:val="24"/>
          <w:szCs w:val="24"/>
        </w:rPr>
        <w:t xml:space="preserve">nd </w:t>
      </w:r>
      <w:r w:rsidRPr="00343C5F">
        <w:rPr>
          <w:rFonts w:eastAsia="Times New Roman" w:cs="Times New Roman"/>
          <w:spacing w:val="1"/>
          <w:sz w:val="24"/>
          <w:szCs w:val="24"/>
        </w:rPr>
        <w:t>a</w:t>
      </w:r>
      <w:r w:rsidRPr="00343C5F">
        <w:rPr>
          <w:rFonts w:eastAsia="Times New Roman" w:cs="Times New Roman"/>
          <w:sz w:val="24"/>
          <w:szCs w:val="24"/>
        </w:rPr>
        <w:t>n</w:t>
      </w:r>
      <w:r w:rsidRPr="00343C5F">
        <w:rPr>
          <w:rFonts w:eastAsia="Times New Roman" w:cs="Times New Roman"/>
          <w:spacing w:val="-1"/>
          <w:sz w:val="24"/>
          <w:szCs w:val="24"/>
        </w:rPr>
        <w:t>sw</w:t>
      </w:r>
      <w:r w:rsidRPr="00343C5F">
        <w:rPr>
          <w:rFonts w:eastAsia="Times New Roman" w:cs="Times New Roman"/>
          <w:spacing w:val="1"/>
          <w:sz w:val="24"/>
          <w:szCs w:val="24"/>
        </w:rPr>
        <w:t>e</w:t>
      </w:r>
      <w:r w:rsidRPr="00343C5F">
        <w:rPr>
          <w:rFonts w:eastAsia="Times New Roman" w:cs="Times New Roman"/>
          <w:sz w:val="24"/>
          <w:szCs w:val="24"/>
        </w:rPr>
        <w:t>r q</w:t>
      </w:r>
      <w:r w:rsidRPr="00343C5F">
        <w:rPr>
          <w:rFonts w:eastAsia="Times New Roman" w:cs="Times New Roman"/>
          <w:spacing w:val="-2"/>
          <w:sz w:val="24"/>
          <w:szCs w:val="24"/>
        </w:rPr>
        <w:t>u</w:t>
      </w:r>
      <w:r w:rsidRPr="00343C5F">
        <w:rPr>
          <w:rFonts w:eastAsia="Times New Roman" w:cs="Times New Roman"/>
          <w:spacing w:val="1"/>
          <w:sz w:val="24"/>
          <w:szCs w:val="24"/>
        </w:rPr>
        <w:t>e</w:t>
      </w:r>
      <w:r w:rsidRPr="00343C5F">
        <w:rPr>
          <w:rFonts w:eastAsia="Times New Roman" w:cs="Times New Roman"/>
          <w:spacing w:val="-1"/>
          <w:sz w:val="24"/>
          <w:szCs w:val="24"/>
        </w:rPr>
        <w:t>s</w:t>
      </w:r>
      <w:r w:rsidRPr="00343C5F">
        <w:rPr>
          <w:rFonts w:eastAsia="Times New Roman" w:cs="Times New Roman"/>
          <w:spacing w:val="-2"/>
          <w:sz w:val="24"/>
          <w:szCs w:val="24"/>
        </w:rPr>
        <w:t>t</w:t>
      </w:r>
      <w:r w:rsidRPr="00343C5F">
        <w:rPr>
          <w:rFonts w:eastAsia="Times New Roman" w:cs="Times New Roman"/>
          <w:spacing w:val="1"/>
          <w:sz w:val="24"/>
          <w:szCs w:val="24"/>
        </w:rPr>
        <w:t>i</w:t>
      </w:r>
      <w:r w:rsidRPr="00343C5F">
        <w:rPr>
          <w:rFonts w:eastAsia="Times New Roman" w:cs="Times New Roman"/>
          <w:spacing w:val="-2"/>
          <w:sz w:val="24"/>
          <w:szCs w:val="24"/>
        </w:rPr>
        <w:t>o</w:t>
      </w:r>
      <w:r w:rsidRPr="00343C5F">
        <w:rPr>
          <w:rFonts w:eastAsia="Times New Roman" w:cs="Times New Roman"/>
          <w:sz w:val="24"/>
          <w:szCs w:val="24"/>
        </w:rPr>
        <w:t>n</w:t>
      </w:r>
      <w:r w:rsidRPr="00343C5F">
        <w:rPr>
          <w:rFonts w:eastAsia="Times New Roman" w:cs="Times New Roman"/>
          <w:spacing w:val="-1"/>
          <w:sz w:val="24"/>
          <w:szCs w:val="24"/>
        </w:rPr>
        <w:t>s</w:t>
      </w:r>
      <w:r w:rsidRPr="00343C5F">
        <w:rPr>
          <w:rFonts w:eastAsia="Times New Roman" w:cs="Times New Roman"/>
          <w:sz w:val="24"/>
          <w:szCs w:val="24"/>
        </w:rPr>
        <w:t xml:space="preserve">. </w:t>
      </w:r>
      <w:r w:rsidRPr="00343C5F">
        <w:rPr>
          <w:rFonts w:eastAsia="Times New Roman" w:cs="Times New Roman"/>
          <w:spacing w:val="1"/>
          <w:sz w:val="24"/>
          <w:szCs w:val="24"/>
        </w:rPr>
        <w:t>T</w:t>
      </w:r>
      <w:r w:rsidRPr="00343C5F">
        <w:rPr>
          <w:rFonts w:eastAsia="Times New Roman" w:cs="Times New Roman"/>
          <w:spacing w:val="-2"/>
          <w:sz w:val="24"/>
          <w:szCs w:val="24"/>
        </w:rPr>
        <w:t>h</w:t>
      </w:r>
      <w:r w:rsidRPr="00343C5F">
        <w:rPr>
          <w:rFonts w:eastAsia="Times New Roman" w:cs="Times New Roman"/>
          <w:sz w:val="24"/>
          <w:szCs w:val="24"/>
        </w:rPr>
        <w:t>e</w:t>
      </w:r>
      <w:r w:rsidRPr="00343C5F">
        <w:rPr>
          <w:rFonts w:eastAsia="Times New Roman" w:cs="Times New Roman"/>
          <w:spacing w:val="-4"/>
          <w:sz w:val="24"/>
          <w:szCs w:val="24"/>
        </w:rPr>
        <w:t xml:space="preserve"> </w:t>
      </w:r>
      <w:r w:rsidRPr="00343C5F">
        <w:rPr>
          <w:rFonts w:eastAsia="Times New Roman" w:cs="Times New Roman"/>
          <w:sz w:val="24"/>
          <w:szCs w:val="24"/>
        </w:rPr>
        <w:t>ind</w:t>
      </w:r>
      <w:r w:rsidRPr="00343C5F">
        <w:rPr>
          <w:rFonts w:eastAsia="Times New Roman" w:cs="Times New Roman"/>
          <w:spacing w:val="1"/>
          <w:sz w:val="24"/>
          <w:szCs w:val="24"/>
        </w:rPr>
        <w:t>i</w:t>
      </w:r>
      <w:r w:rsidRPr="00343C5F">
        <w:rPr>
          <w:rFonts w:eastAsia="Times New Roman" w:cs="Times New Roman"/>
          <w:spacing w:val="-5"/>
          <w:sz w:val="24"/>
          <w:szCs w:val="24"/>
        </w:rPr>
        <w:t>v</w:t>
      </w:r>
      <w:r w:rsidRPr="00343C5F">
        <w:rPr>
          <w:rFonts w:eastAsia="Times New Roman" w:cs="Times New Roman"/>
          <w:sz w:val="24"/>
          <w:szCs w:val="24"/>
        </w:rPr>
        <w:t>idu</w:t>
      </w:r>
      <w:r w:rsidRPr="00343C5F">
        <w:rPr>
          <w:rFonts w:eastAsia="Times New Roman" w:cs="Times New Roman"/>
          <w:spacing w:val="1"/>
          <w:sz w:val="24"/>
          <w:szCs w:val="24"/>
        </w:rPr>
        <w:t>a</w:t>
      </w:r>
      <w:r w:rsidRPr="00343C5F">
        <w:rPr>
          <w:rFonts w:eastAsia="Times New Roman" w:cs="Times New Roman"/>
          <w:sz w:val="24"/>
          <w:szCs w:val="24"/>
        </w:rPr>
        <w:t xml:space="preserve">l </w:t>
      </w:r>
      <w:r w:rsidRPr="00343C5F">
        <w:rPr>
          <w:rFonts w:eastAsia="Times New Roman" w:cs="Times New Roman"/>
          <w:spacing w:val="-1"/>
          <w:sz w:val="24"/>
          <w:szCs w:val="24"/>
        </w:rPr>
        <w:t>s</w:t>
      </w:r>
      <w:r w:rsidRPr="00343C5F">
        <w:rPr>
          <w:rFonts w:eastAsia="Times New Roman" w:cs="Times New Roman"/>
          <w:sz w:val="24"/>
          <w:szCs w:val="24"/>
        </w:rPr>
        <w:t>hould th</w:t>
      </w:r>
      <w:r w:rsidRPr="00343C5F">
        <w:rPr>
          <w:rFonts w:eastAsia="Times New Roman" w:cs="Times New Roman"/>
          <w:spacing w:val="1"/>
          <w:sz w:val="24"/>
          <w:szCs w:val="24"/>
        </w:rPr>
        <w:t>e</w:t>
      </w:r>
      <w:r w:rsidRPr="00343C5F">
        <w:rPr>
          <w:rFonts w:eastAsia="Times New Roman" w:cs="Times New Roman"/>
          <w:sz w:val="24"/>
          <w:szCs w:val="24"/>
        </w:rPr>
        <w:t>n</w:t>
      </w:r>
      <w:r w:rsidRPr="00343C5F">
        <w:rPr>
          <w:rFonts w:eastAsia="Times New Roman" w:cs="Times New Roman"/>
          <w:spacing w:val="-2"/>
          <w:sz w:val="24"/>
          <w:szCs w:val="24"/>
        </w:rPr>
        <w:t xml:space="preserve"> </w:t>
      </w:r>
      <w:r w:rsidRPr="00343C5F">
        <w:rPr>
          <w:rFonts w:eastAsia="Times New Roman" w:cs="Times New Roman"/>
          <w:sz w:val="24"/>
          <w:szCs w:val="24"/>
        </w:rPr>
        <w:t>n</w:t>
      </w:r>
      <w:r w:rsidRPr="00343C5F">
        <w:rPr>
          <w:rFonts w:eastAsia="Times New Roman" w:cs="Times New Roman"/>
          <w:spacing w:val="-2"/>
          <w:sz w:val="24"/>
          <w:szCs w:val="24"/>
        </w:rPr>
        <w:t>o</w:t>
      </w:r>
      <w:r w:rsidRPr="00343C5F">
        <w:rPr>
          <w:rFonts w:eastAsia="Times New Roman" w:cs="Times New Roman"/>
          <w:sz w:val="24"/>
          <w:szCs w:val="24"/>
        </w:rPr>
        <w:t>t</w:t>
      </w:r>
      <w:r w:rsidRPr="00343C5F">
        <w:rPr>
          <w:rFonts w:eastAsia="Times New Roman" w:cs="Times New Roman"/>
          <w:spacing w:val="1"/>
          <w:sz w:val="24"/>
          <w:szCs w:val="24"/>
        </w:rPr>
        <w:t>i</w:t>
      </w:r>
      <w:r w:rsidRPr="00343C5F">
        <w:rPr>
          <w:rFonts w:eastAsia="Times New Roman" w:cs="Times New Roman"/>
          <w:spacing w:val="-2"/>
          <w:sz w:val="24"/>
          <w:szCs w:val="24"/>
        </w:rPr>
        <w:t>f</w:t>
      </w:r>
      <w:r w:rsidRPr="00343C5F">
        <w:rPr>
          <w:rFonts w:eastAsia="Times New Roman" w:cs="Times New Roman"/>
          <w:sz w:val="24"/>
          <w:szCs w:val="24"/>
        </w:rPr>
        <w:t>y</w:t>
      </w:r>
      <w:r w:rsidRPr="00343C5F">
        <w:rPr>
          <w:rFonts w:eastAsia="Times New Roman" w:cs="Times New Roman"/>
          <w:spacing w:val="-10"/>
          <w:sz w:val="24"/>
          <w:szCs w:val="24"/>
        </w:rPr>
        <w:t xml:space="preserve"> </w:t>
      </w:r>
      <w:r w:rsidRPr="00343C5F">
        <w:rPr>
          <w:rFonts w:eastAsia="Times New Roman" w:cs="Times New Roman"/>
          <w:sz w:val="24"/>
          <w:szCs w:val="24"/>
        </w:rPr>
        <w:t>the</w:t>
      </w:r>
      <w:r w:rsidRPr="00343C5F">
        <w:rPr>
          <w:rFonts w:eastAsia="Times New Roman" w:cs="Times New Roman"/>
          <w:spacing w:val="2"/>
          <w:sz w:val="24"/>
          <w:szCs w:val="24"/>
        </w:rPr>
        <w:t xml:space="preserve"> </w:t>
      </w:r>
      <w:r w:rsidRPr="00343C5F">
        <w:rPr>
          <w:rFonts w:eastAsia="Times New Roman" w:cs="Times New Roman"/>
          <w:spacing w:val="1"/>
          <w:sz w:val="24"/>
          <w:szCs w:val="24"/>
        </w:rPr>
        <w:t>a</w:t>
      </w:r>
      <w:r w:rsidRPr="00343C5F">
        <w:rPr>
          <w:rFonts w:eastAsia="Times New Roman" w:cs="Times New Roman"/>
          <w:sz w:val="24"/>
          <w:szCs w:val="24"/>
        </w:rPr>
        <w:t>dv</w:t>
      </w:r>
      <w:r w:rsidRPr="00343C5F">
        <w:rPr>
          <w:rFonts w:eastAsia="Times New Roman" w:cs="Times New Roman"/>
          <w:spacing w:val="1"/>
          <w:sz w:val="24"/>
          <w:szCs w:val="24"/>
        </w:rPr>
        <w:t>i</w:t>
      </w:r>
      <w:r w:rsidRPr="00343C5F">
        <w:rPr>
          <w:rFonts w:eastAsia="Times New Roman" w:cs="Times New Roman"/>
          <w:spacing w:val="-1"/>
          <w:sz w:val="24"/>
          <w:szCs w:val="24"/>
        </w:rPr>
        <w:t>s</w:t>
      </w:r>
      <w:r w:rsidRPr="00343C5F">
        <w:rPr>
          <w:rFonts w:eastAsia="Times New Roman" w:cs="Times New Roman"/>
          <w:sz w:val="24"/>
          <w:szCs w:val="24"/>
        </w:rPr>
        <w:t xml:space="preserve">or </w:t>
      </w:r>
      <w:r w:rsidRPr="00343C5F">
        <w:rPr>
          <w:rFonts w:eastAsia="Times New Roman" w:cs="Times New Roman"/>
          <w:spacing w:val="1"/>
          <w:sz w:val="24"/>
          <w:szCs w:val="24"/>
        </w:rPr>
        <w:t>t</w:t>
      </w:r>
      <w:r w:rsidRPr="00343C5F">
        <w:rPr>
          <w:rFonts w:eastAsia="Times New Roman" w:cs="Times New Roman"/>
          <w:sz w:val="24"/>
          <w:szCs w:val="24"/>
        </w:rPr>
        <w:t>h</w:t>
      </w:r>
      <w:r w:rsidRPr="00343C5F">
        <w:rPr>
          <w:rFonts w:eastAsia="Times New Roman" w:cs="Times New Roman"/>
          <w:spacing w:val="-1"/>
          <w:sz w:val="24"/>
          <w:szCs w:val="24"/>
        </w:rPr>
        <w:t>a</w:t>
      </w:r>
      <w:r w:rsidRPr="00343C5F">
        <w:rPr>
          <w:rFonts w:eastAsia="Times New Roman" w:cs="Times New Roman"/>
          <w:sz w:val="24"/>
          <w:szCs w:val="24"/>
        </w:rPr>
        <w:t>t</w:t>
      </w:r>
      <w:r w:rsidRPr="00343C5F">
        <w:rPr>
          <w:rFonts w:eastAsia="Times New Roman" w:cs="Times New Roman"/>
          <w:spacing w:val="-2"/>
          <w:sz w:val="24"/>
          <w:szCs w:val="24"/>
        </w:rPr>
        <w:t xml:space="preserve"> </w:t>
      </w:r>
      <w:r w:rsidRPr="00343C5F">
        <w:rPr>
          <w:rFonts w:eastAsia="Times New Roman" w:cs="Times New Roman"/>
          <w:sz w:val="24"/>
          <w:szCs w:val="24"/>
        </w:rPr>
        <w:t>h</w:t>
      </w:r>
      <w:r w:rsidRPr="00343C5F">
        <w:rPr>
          <w:rFonts w:eastAsia="Times New Roman" w:cs="Times New Roman"/>
          <w:spacing w:val="-1"/>
          <w:sz w:val="24"/>
          <w:szCs w:val="24"/>
        </w:rPr>
        <w:t>e</w:t>
      </w:r>
      <w:r w:rsidRPr="00343C5F">
        <w:rPr>
          <w:rFonts w:eastAsia="Times New Roman" w:cs="Times New Roman"/>
          <w:spacing w:val="1"/>
          <w:sz w:val="24"/>
          <w:szCs w:val="24"/>
        </w:rPr>
        <w:t>/</w:t>
      </w:r>
      <w:r w:rsidRPr="00343C5F">
        <w:rPr>
          <w:rFonts w:eastAsia="Times New Roman" w:cs="Times New Roman"/>
          <w:spacing w:val="-1"/>
          <w:sz w:val="24"/>
          <w:szCs w:val="24"/>
        </w:rPr>
        <w:t>s</w:t>
      </w:r>
      <w:r w:rsidRPr="00343C5F">
        <w:rPr>
          <w:rFonts w:eastAsia="Times New Roman" w:cs="Times New Roman"/>
          <w:spacing w:val="-2"/>
          <w:sz w:val="24"/>
          <w:szCs w:val="24"/>
        </w:rPr>
        <w:t>h</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z w:val="24"/>
          <w:szCs w:val="24"/>
        </w:rPr>
        <w:t>do</w:t>
      </w:r>
      <w:r w:rsidRPr="00343C5F">
        <w:rPr>
          <w:rFonts w:eastAsia="Times New Roman" w:cs="Times New Roman"/>
          <w:spacing w:val="1"/>
          <w:sz w:val="24"/>
          <w:szCs w:val="24"/>
        </w:rPr>
        <w:t>e</w:t>
      </w:r>
      <w:r w:rsidRPr="00343C5F">
        <w:rPr>
          <w:rFonts w:eastAsia="Times New Roman" w:cs="Times New Roman"/>
          <w:sz w:val="24"/>
          <w:szCs w:val="24"/>
        </w:rPr>
        <w:t>s</w:t>
      </w:r>
      <w:r w:rsidRPr="00343C5F">
        <w:rPr>
          <w:rFonts w:eastAsia="Times New Roman" w:cs="Times New Roman"/>
          <w:spacing w:val="-1"/>
          <w:sz w:val="24"/>
          <w:szCs w:val="24"/>
        </w:rPr>
        <w:t xml:space="preserve"> </w:t>
      </w:r>
      <w:r w:rsidRPr="00343C5F">
        <w:rPr>
          <w:rFonts w:eastAsia="Times New Roman" w:cs="Times New Roman"/>
          <w:spacing w:val="-2"/>
          <w:sz w:val="24"/>
          <w:szCs w:val="24"/>
        </w:rPr>
        <w:t>r</w:t>
      </w:r>
      <w:r w:rsidRPr="00343C5F">
        <w:rPr>
          <w:rFonts w:eastAsia="Times New Roman" w:cs="Times New Roman"/>
          <w:spacing w:val="1"/>
          <w:sz w:val="24"/>
          <w:szCs w:val="24"/>
        </w:rPr>
        <w:t>e</w:t>
      </w:r>
      <w:r w:rsidRPr="00343C5F">
        <w:rPr>
          <w:rFonts w:eastAsia="Times New Roman" w:cs="Times New Roman"/>
          <w:sz w:val="24"/>
          <w:szCs w:val="24"/>
        </w:rPr>
        <w:t>qu</w:t>
      </w:r>
      <w:r w:rsidRPr="00343C5F">
        <w:rPr>
          <w:rFonts w:eastAsia="Times New Roman" w:cs="Times New Roman"/>
          <w:spacing w:val="-4"/>
          <w:sz w:val="24"/>
          <w:szCs w:val="24"/>
        </w:rPr>
        <w:t>e</w:t>
      </w:r>
      <w:r w:rsidRPr="00343C5F">
        <w:rPr>
          <w:rFonts w:eastAsia="Times New Roman" w:cs="Times New Roman"/>
          <w:spacing w:val="-1"/>
          <w:sz w:val="24"/>
          <w:szCs w:val="24"/>
        </w:rPr>
        <w:t>s</w:t>
      </w:r>
      <w:r w:rsidRPr="00343C5F">
        <w:rPr>
          <w:rFonts w:eastAsia="Times New Roman" w:cs="Times New Roman"/>
          <w:sz w:val="24"/>
          <w:szCs w:val="24"/>
        </w:rPr>
        <w:t>t r</w:t>
      </w:r>
      <w:r w:rsidRPr="00343C5F">
        <w:rPr>
          <w:rFonts w:eastAsia="Times New Roman" w:cs="Times New Roman"/>
          <w:spacing w:val="1"/>
          <w:sz w:val="24"/>
          <w:szCs w:val="24"/>
        </w:rPr>
        <w:t>ea</w:t>
      </w:r>
      <w:r w:rsidRPr="00343C5F">
        <w:rPr>
          <w:rFonts w:eastAsia="Times New Roman" w:cs="Times New Roman"/>
          <w:spacing w:val="-2"/>
          <w:sz w:val="24"/>
          <w:szCs w:val="24"/>
        </w:rPr>
        <w:t>d</w:t>
      </w:r>
      <w:r w:rsidRPr="00343C5F">
        <w:rPr>
          <w:rFonts w:eastAsia="Times New Roman" w:cs="Times New Roman"/>
          <w:spacing w:val="1"/>
          <w:sz w:val="24"/>
          <w:szCs w:val="24"/>
        </w:rPr>
        <w:t>m</w:t>
      </w:r>
      <w:r w:rsidRPr="00343C5F">
        <w:rPr>
          <w:rFonts w:eastAsia="Times New Roman" w:cs="Times New Roman"/>
          <w:spacing w:val="-2"/>
          <w:sz w:val="24"/>
          <w:szCs w:val="24"/>
        </w:rPr>
        <w:t>i</w:t>
      </w:r>
      <w:r w:rsidRPr="00343C5F">
        <w:rPr>
          <w:rFonts w:eastAsia="Times New Roman" w:cs="Times New Roman"/>
          <w:spacing w:val="-1"/>
          <w:sz w:val="24"/>
          <w:szCs w:val="24"/>
        </w:rPr>
        <w:t>ss</w:t>
      </w:r>
      <w:r w:rsidRPr="00343C5F">
        <w:rPr>
          <w:rFonts w:eastAsia="Times New Roman" w:cs="Times New Roman"/>
          <w:sz w:val="24"/>
          <w:szCs w:val="24"/>
        </w:rPr>
        <w:t>ion.</w:t>
      </w:r>
      <w:r w:rsidRPr="00343C5F">
        <w:rPr>
          <w:rFonts w:eastAsia="Times New Roman" w:cs="Times New Roman"/>
          <w:spacing w:val="-2"/>
          <w:sz w:val="24"/>
          <w:szCs w:val="24"/>
        </w:rPr>
        <w:t xml:space="preserve"> </w:t>
      </w:r>
      <w:r w:rsidRPr="00343C5F">
        <w:rPr>
          <w:rFonts w:eastAsia="Times New Roman" w:cs="Times New Roman"/>
          <w:spacing w:val="-1"/>
          <w:sz w:val="24"/>
          <w:szCs w:val="24"/>
        </w:rPr>
        <w:t>T</w:t>
      </w:r>
      <w:r w:rsidRPr="00343C5F">
        <w:rPr>
          <w:rFonts w:eastAsia="Times New Roman" w:cs="Times New Roman"/>
          <w:sz w:val="24"/>
          <w:szCs w:val="24"/>
        </w:rPr>
        <w:t>he</w:t>
      </w:r>
      <w:r w:rsidRPr="00343C5F">
        <w:rPr>
          <w:rFonts w:eastAsia="Times New Roman" w:cs="Times New Roman"/>
          <w:spacing w:val="-4"/>
          <w:sz w:val="24"/>
          <w:szCs w:val="24"/>
        </w:rPr>
        <w:t xml:space="preserve"> </w:t>
      </w:r>
      <w:r w:rsidRPr="00343C5F">
        <w:rPr>
          <w:rFonts w:eastAsia="Times New Roman" w:cs="Times New Roman"/>
          <w:spacing w:val="11"/>
          <w:sz w:val="24"/>
          <w:szCs w:val="24"/>
        </w:rPr>
        <w:t>a</w:t>
      </w:r>
      <w:r w:rsidRPr="00343C5F">
        <w:rPr>
          <w:rFonts w:eastAsia="Times New Roman" w:cs="Times New Roman"/>
          <w:sz w:val="24"/>
          <w:szCs w:val="24"/>
        </w:rPr>
        <w:t>d</w:t>
      </w:r>
      <w:r w:rsidRPr="00343C5F">
        <w:rPr>
          <w:rFonts w:eastAsia="Times New Roman" w:cs="Times New Roman"/>
          <w:spacing w:val="-5"/>
          <w:sz w:val="24"/>
          <w:szCs w:val="24"/>
        </w:rPr>
        <w:t>v</w:t>
      </w:r>
      <w:r w:rsidRPr="00343C5F">
        <w:rPr>
          <w:rFonts w:eastAsia="Times New Roman" w:cs="Times New Roman"/>
          <w:spacing w:val="1"/>
          <w:sz w:val="24"/>
          <w:szCs w:val="24"/>
        </w:rPr>
        <w:t>i</w:t>
      </w:r>
      <w:r w:rsidRPr="00343C5F">
        <w:rPr>
          <w:rFonts w:eastAsia="Times New Roman" w:cs="Times New Roman"/>
          <w:spacing w:val="-1"/>
          <w:sz w:val="24"/>
          <w:szCs w:val="24"/>
        </w:rPr>
        <w:t>s</w:t>
      </w:r>
      <w:r w:rsidRPr="00343C5F">
        <w:rPr>
          <w:rFonts w:eastAsia="Times New Roman" w:cs="Times New Roman"/>
          <w:sz w:val="24"/>
          <w:szCs w:val="24"/>
        </w:rPr>
        <w:t>or wi</w:t>
      </w:r>
      <w:r w:rsidRPr="00343C5F">
        <w:rPr>
          <w:rFonts w:eastAsia="Times New Roman" w:cs="Times New Roman"/>
          <w:spacing w:val="1"/>
          <w:sz w:val="24"/>
          <w:szCs w:val="24"/>
        </w:rPr>
        <w:t>l</w:t>
      </w:r>
      <w:r w:rsidRPr="00343C5F">
        <w:rPr>
          <w:rFonts w:eastAsia="Times New Roman" w:cs="Times New Roman"/>
          <w:sz w:val="24"/>
          <w:szCs w:val="24"/>
        </w:rPr>
        <w:t>l</w:t>
      </w:r>
      <w:r w:rsidRPr="00343C5F">
        <w:rPr>
          <w:rFonts w:eastAsia="Times New Roman" w:cs="Times New Roman"/>
          <w:spacing w:val="1"/>
          <w:sz w:val="24"/>
          <w:szCs w:val="24"/>
        </w:rPr>
        <w:t xml:space="preserve"> </w:t>
      </w:r>
      <w:r w:rsidRPr="00343C5F">
        <w:rPr>
          <w:rFonts w:eastAsia="Times New Roman" w:cs="Times New Roman"/>
          <w:spacing w:val="-2"/>
          <w:sz w:val="24"/>
          <w:szCs w:val="24"/>
        </w:rPr>
        <w:t>t</w:t>
      </w:r>
      <w:r w:rsidRPr="00343C5F">
        <w:rPr>
          <w:rFonts w:eastAsia="Times New Roman" w:cs="Times New Roman"/>
          <w:sz w:val="24"/>
          <w:szCs w:val="24"/>
        </w:rPr>
        <w:t>h</w:t>
      </w:r>
      <w:r w:rsidRPr="00343C5F">
        <w:rPr>
          <w:rFonts w:eastAsia="Times New Roman" w:cs="Times New Roman"/>
          <w:spacing w:val="1"/>
          <w:sz w:val="24"/>
          <w:szCs w:val="24"/>
        </w:rPr>
        <w:t>e</w:t>
      </w:r>
      <w:r w:rsidRPr="00343C5F">
        <w:rPr>
          <w:rFonts w:eastAsia="Times New Roman" w:cs="Times New Roman"/>
          <w:sz w:val="24"/>
          <w:szCs w:val="24"/>
        </w:rPr>
        <w:t xml:space="preserve">n </w:t>
      </w:r>
      <w:r w:rsidRPr="00343C5F">
        <w:rPr>
          <w:rFonts w:eastAsia="Times New Roman" w:cs="Times New Roman"/>
          <w:spacing w:val="1"/>
          <w:sz w:val="24"/>
          <w:szCs w:val="24"/>
        </w:rPr>
        <w:t>c</w:t>
      </w:r>
      <w:r w:rsidRPr="00343C5F">
        <w:rPr>
          <w:rFonts w:eastAsia="Times New Roman" w:cs="Times New Roman"/>
          <w:sz w:val="24"/>
          <w:szCs w:val="24"/>
        </w:rPr>
        <w:t>h</w:t>
      </w:r>
      <w:r w:rsidRPr="00343C5F">
        <w:rPr>
          <w:rFonts w:eastAsia="Times New Roman" w:cs="Times New Roman"/>
          <w:spacing w:val="1"/>
          <w:sz w:val="24"/>
          <w:szCs w:val="24"/>
        </w:rPr>
        <w:t>e</w:t>
      </w:r>
      <w:r w:rsidRPr="00343C5F">
        <w:rPr>
          <w:rFonts w:eastAsia="Times New Roman" w:cs="Times New Roman"/>
          <w:spacing w:val="-1"/>
          <w:sz w:val="24"/>
          <w:szCs w:val="24"/>
        </w:rPr>
        <w:t>c</w:t>
      </w:r>
      <w:r w:rsidRPr="00343C5F">
        <w:rPr>
          <w:rFonts w:eastAsia="Times New Roman" w:cs="Times New Roman"/>
          <w:sz w:val="24"/>
          <w:szCs w:val="24"/>
        </w:rPr>
        <w:t>k the</w:t>
      </w:r>
      <w:r w:rsidRPr="00343C5F">
        <w:rPr>
          <w:rFonts w:eastAsia="Times New Roman" w:cs="Times New Roman"/>
          <w:spacing w:val="-1"/>
          <w:sz w:val="24"/>
          <w:szCs w:val="24"/>
        </w:rPr>
        <w:t xml:space="preserve"> </w:t>
      </w:r>
      <w:r w:rsidRPr="00343C5F">
        <w:rPr>
          <w:rFonts w:eastAsia="Times New Roman" w:cs="Times New Roman"/>
          <w:spacing w:val="-3"/>
          <w:sz w:val="24"/>
          <w:szCs w:val="24"/>
        </w:rPr>
        <w:t>s</w:t>
      </w:r>
      <w:r w:rsidRPr="00343C5F">
        <w:rPr>
          <w:rFonts w:eastAsia="Times New Roman" w:cs="Times New Roman"/>
          <w:sz w:val="24"/>
          <w:szCs w:val="24"/>
        </w:rPr>
        <w:t>tud</w:t>
      </w:r>
      <w:r w:rsidRPr="00343C5F">
        <w:rPr>
          <w:rFonts w:eastAsia="Times New Roman" w:cs="Times New Roman"/>
          <w:spacing w:val="1"/>
          <w:sz w:val="24"/>
          <w:szCs w:val="24"/>
        </w:rPr>
        <w:t>e</w:t>
      </w:r>
      <w:r w:rsidRPr="00343C5F">
        <w:rPr>
          <w:rFonts w:eastAsia="Times New Roman" w:cs="Times New Roman"/>
          <w:spacing w:val="-2"/>
          <w:sz w:val="24"/>
          <w:szCs w:val="24"/>
        </w:rPr>
        <w:t>n</w:t>
      </w:r>
      <w:r w:rsidRPr="00343C5F">
        <w:rPr>
          <w:rFonts w:eastAsia="Times New Roman" w:cs="Times New Roman"/>
          <w:sz w:val="24"/>
          <w:szCs w:val="24"/>
        </w:rPr>
        <w:t>t’s</w:t>
      </w:r>
      <w:r w:rsidRPr="00343C5F">
        <w:rPr>
          <w:rFonts w:eastAsia="Times New Roman" w:cs="Times New Roman"/>
          <w:spacing w:val="-2"/>
          <w:sz w:val="24"/>
          <w:szCs w:val="24"/>
        </w:rPr>
        <w:t xml:space="preserve"> </w:t>
      </w:r>
      <w:r w:rsidRPr="00343C5F">
        <w:rPr>
          <w:rFonts w:eastAsia="Times New Roman" w:cs="Times New Roman"/>
          <w:spacing w:val="-5"/>
          <w:sz w:val="24"/>
          <w:szCs w:val="24"/>
        </w:rPr>
        <w:t>f</w:t>
      </w:r>
      <w:r w:rsidRPr="00343C5F">
        <w:rPr>
          <w:rFonts w:eastAsia="Times New Roman" w:cs="Times New Roman"/>
          <w:spacing w:val="1"/>
          <w:sz w:val="24"/>
          <w:szCs w:val="24"/>
        </w:rPr>
        <w:t>il</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pacing w:val="-5"/>
          <w:sz w:val="24"/>
          <w:szCs w:val="24"/>
        </w:rPr>
        <w:t>f</w:t>
      </w:r>
      <w:r w:rsidRPr="00343C5F">
        <w:rPr>
          <w:rFonts w:eastAsia="Times New Roman" w:cs="Times New Roman"/>
          <w:sz w:val="24"/>
          <w:szCs w:val="24"/>
        </w:rPr>
        <w:t>or</w:t>
      </w:r>
      <w:r w:rsidRPr="00343C5F">
        <w:rPr>
          <w:rFonts w:eastAsia="Times New Roman" w:cs="Times New Roman"/>
          <w:spacing w:val="3"/>
          <w:sz w:val="24"/>
          <w:szCs w:val="24"/>
        </w:rPr>
        <w:t xml:space="preserve"> </w:t>
      </w:r>
      <w:r w:rsidRPr="00343C5F">
        <w:rPr>
          <w:rFonts w:eastAsia="Times New Roman" w:cs="Times New Roman"/>
          <w:spacing w:val="1"/>
          <w:sz w:val="24"/>
          <w:szCs w:val="24"/>
        </w:rPr>
        <w:t>eli</w:t>
      </w:r>
      <w:r w:rsidRPr="00343C5F">
        <w:rPr>
          <w:rFonts w:eastAsia="Times New Roman" w:cs="Times New Roman"/>
          <w:spacing w:val="-5"/>
          <w:sz w:val="24"/>
          <w:szCs w:val="24"/>
        </w:rPr>
        <w:t>g</w:t>
      </w:r>
      <w:r w:rsidRPr="00343C5F">
        <w:rPr>
          <w:rFonts w:eastAsia="Times New Roman" w:cs="Times New Roman"/>
          <w:spacing w:val="1"/>
          <w:sz w:val="24"/>
          <w:szCs w:val="24"/>
        </w:rPr>
        <w:t>i</w:t>
      </w:r>
      <w:r w:rsidRPr="00343C5F">
        <w:rPr>
          <w:rFonts w:eastAsia="Times New Roman" w:cs="Times New Roman"/>
          <w:sz w:val="24"/>
          <w:szCs w:val="24"/>
        </w:rPr>
        <w:t>b</w:t>
      </w:r>
      <w:r w:rsidRPr="00343C5F">
        <w:rPr>
          <w:rFonts w:eastAsia="Times New Roman" w:cs="Times New Roman"/>
          <w:spacing w:val="-2"/>
          <w:sz w:val="24"/>
          <w:szCs w:val="24"/>
        </w:rPr>
        <w:t>i</w:t>
      </w:r>
      <w:r w:rsidRPr="00343C5F">
        <w:rPr>
          <w:rFonts w:eastAsia="Times New Roman" w:cs="Times New Roman"/>
          <w:sz w:val="24"/>
          <w:szCs w:val="24"/>
        </w:rPr>
        <w:t>l</w:t>
      </w:r>
      <w:r w:rsidRPr="00343C5F">
        <w:rPr>
          <w:rFonts w:eastAsia="Times New Roman" w:cs="Times New Roman"/>
          <w:spacing w:val="-2"/>
          <w:sz w:val="24"/>
          <w:szCs w:val="24"/>
        </w:rPr>
        <w:t>i</w:t>
      </w:r>
      <w:r w:rsidRPr="00343C5F">
        <w:rPr>
          <w:rFonts w:eastAsia="Times New Roman" w:cs="Times New Roman"/>
          <w:sz w:val="24"/>
          <w:szCs w:val="24"/>
        </w:rPr>
        <w:t>ty</w:t>
      </w:r>
      <w:r w:rsidRPr="00343C5F">
        <w:rPr>
          <w:rFonts w:eastAsia="Times New Roman" w:cs="Times New Roman"/>
          <w:spacing w:val="-4"/>
          <w:sz w:val="24"/>
          <w:szCs w:val="24"/>
        </w:rPr>
        <w:t xml:space="preserve"> </w:t>
      </w:r>
      <w:r w:rsidRPr="00343C5F">
        <w:rPr>
          <w:rFonts w:eastAsia="Times New Roman" w:cs="Times New Roman"/>
          <w:spacing w:val="-5"/>
          <w:sz w:val="24"/>
          <w:szCs w:val="24"/>
        </w:rPr>
        <w:t>f</w:t>
      </w:r>
      <w:r w:rsidRPr="00343C5F">
        <w:rPr>
          <w:rFonts w:eastAsia="Times New Roman" w:cs="Times New Roman"/>
          <w:sz w:val="24"/>
          <w:szCs w:val="24"/>
        </w:rPr>
        <w:t>or r</w:t>
      </w:r>
      <w:r w:rsidRPr="00343C5F">
        <w:rPr>
          <w:rFonts w:eastAsia="Times New Roman" w:cs="Times New Roman"/>
          <w:spacing w:val="1"/>
          <w:sz w:val="24"/>
          <w:szCs w:val="24"/>
        </w:rPr>
        <w:t>ea</w:t>
      </w:r>
      <w:r w:rsidRPr="00343C5F">
        <w:rPr>
          <w:rFonts w:eastAsia="Times New Roman" w:cs="Times New Roman"/>
          <w:sz w:val="24"/>
          <w:szCs w:val="24"/>
        </w:rPr>
        <w:t>d</w:t>
      </w:r>
      <w:r w:rsidRPr="00343C5F">
        <w:rPr>
          <w:rFonts w:eastAsia="Times New Roman" w:cs="Times New Roman"/>
          <w:spacing w:val="-2"/>
          <w:sz w:val="24"/>
          <w:szCs w:val="24"/>
        </w:rPr>
        <w:t>m</w:t>
      </w:r>
      <w:r w:rsidRPr="00343C5F">
        <w:rPr>
          <w:rFonts w:eastAsia="Times New Roman" w:cs="Times New Roman"/>
          <w:spacing w:val="1"/>
          <w:sz w:val="24"/>
          <w:szCs w:val="24"/>
        </w:rPr>
        <w:t>i</w:t>
      </w:r>
      <w:r w:rsidRPr="00343C5F">
        <w:rPr>
          <w:rFonts w:eastAsia="Times New Roman" w:cs="Times New Roman"/>
          <w:spacing w:val="-1"/>
          <w:sz w:val="24"/>
          <w:szCs w:val="24"/>
        </w:rPr>
        <w:t>ss</w:t>
      </w:r>
      <w:r w:rsidRPr="00343C5F">
        <w:rPr>
          <w:rFonts w:eastAsia="Times New Roman" w:cs="Times New Roman"/>
          <w:sz w:val="24"/>
          <w:szCs w:val="24"/>
        </w:rPr>
        <w:t>ion</w:t>
      </w:r>
      <w:r w:rsidRPr="00343C5F">
        <w:rPr>
          <w:rFonts w:eastAsia="Times New Roman" w:cs="Times New Roman"/>
          <w:spacing w:val="-4"/>
          <w:sz w:val="24"/>
          <w:szCs w:val="24"/>
        </w:rPr>
        <w:t xml:space="preserve"> </w:t>
      </w:r>
      <w:r w:rsidRPr="00343C5F">
        <w:rPr>
          <w:rFonts w:eastAsia="Times New Roman" w:cs="Times New Roman"/>
          <w:spacing w:val="1"/>
          <w:sz w:val="24"/>
          <w:szCs w:val="24"/>
        </w:rPr>
        <w:t>a</w:t>
      </w:r>
      <w:r w:rsidRPr="00343C5F">
        <w:rPr>
          <w:rFonts w:eastAsia="Times New Roman" w:cs="Times New Roman"/>
          <w:sz w:val="24"/>
          <w:szCs w:val="24"/>
        </w:rPr>
        <w:t>nd no</w:t>
      </w:r>
      <w:r w:rsidRPr="00343C5F">
        <w:rPr>
          <w:rFonts w:eastAsia="Times New Roman" w:cs="Times New Roman"/>
          <w:spacing w:val="-2"/>
          <w:sz w:val="24"/>
          <w:szCs w:val="24"/>
        </w:rPr>
        <w:t>t</w:t>
      </w:r>
      <w:r w:rsidRPr="00343C5F">
        <w:rPr>
          <w:rFonts w:eastAsia="Times New Roman" w:cs="Times New Roman"/>
          <w:sz w:val="24"/>
          <w:szCs w:val="24"/>
        </w:rPr>
        <w:t>ify</w:t>
      </w:r>
      <w:r w:rsidRPr="00343C5F">
        <w:rPr>
          <w:rFonts w:eastAsia="Times New Roman" w:cs="Times New Roman"/>
          <w:spacing w:val="-9"/>
          <w:sz w:val="24"/>
          <w:szCs w:val="24"/>
        </w:rPr>
        <w:t xml:space="preserve"> </w:t>
      </w:r>
      <w:r w:rsidRPr="00343C5F">
        <w:rPr>
          <w:rFonts w:eastAsia="Times New Roman" w:cs="Times New Roman"/>
          <w:sz w:val="24"/>
          <w:szCs w:val="24"/>
        </w:rPr>
        <w:t>the</w:t>
      </w:r>
      <w:r w:rsidRPr="00343C5F">
        <w:rPr>
          <w:rFonts w:eastAsia="Times New Roman" w:cs="Times New Roman"/>
          <w:spacing w:val="1"/>
          <w:sz w:val="24"/>
          <w:szCs w:val="24"/>
        </w:rPr>
        <w:t xml:space="preserve"> </w:t>
      </w:r>
      <w:r w:rsidRPr="00343C5F">
        <w:rPr>
          <w:rFonts w:eastAsia="Times New Roman" w:cs="Times New Roman"/>
          <w:sz w:val="24"/>
          <w:szCs w:val="24"/>
        </w:rPr>
        <w:t>pr</w:t>
      </w:r>
      <w:r w:rsidRPr="00343C5F">
        <w:rPr>
          <w:rFonts w:eastAsia="Times New Roman" w:cs="Times New Roman"/>
          <w:spacing w:val="1"/>
          <w:sz w:val="24"/>
          <w:szCs w:val="24"/>
        </w:rPr>
        <w:t>o</w:t>
      </w:r>
      <w:r w:rsidRPr="00343C5F">
        <w:rPr>
          <w:rFonts w:eastAsia="Times New Roman" w:cs="Times New Roman"/>
          <w:spacing w:val="-5"/>
          <w:sz w:val="24"/>
          <w:szCs w:val="24"/>
        </w:rPr>
        <w:t>g</w:t>
      </w:r>
      <w:r w:rsidRPr="00343C5F">
        <w:rPr>
          <w:rFonts w:eastAsia="Times New Roman" w:cs="Times New Roman"/>
          <w:sz w:val="24"/>
          <w:szCs w:val="24"/>
        </w:rPr>
        <w:t>r</w:t>
      </w:r>
      <w:r w:rsidRPr="00343C5F">
        <w:rPr>
          <w:rFonts w:eastAsia="Times New Roman" w:cs="Times New Roman"/>
          <w:spacing w:val="1"/>
          <w:sz w:val="24"/>
          <w:szCs w:val="24"/>
        </w:rPr>
        <w:t>a</w:t>
      </w:r>
      <w:r w:rsidRPr="00343C5F">
        <w:rPr>
          <w:rFonts w:eastAsia="Times New Roman" w:cs="Times New Roman"/>
          <w:sz w:val="24"/>
          <w:szCs w:val="24"/>
        </w:rPr>
        <w:t>m d</w:t>
      </w:r>
      <w:r w:rsidRPr="00343C5F">
        <w:rPr>
          <w:rFonts w:eastAsia="Times New Roman" w:cs="Times New Roman"/>
          <w:spacing w:val="-2"/>
          <w:sz w:val="24"/>
          <w:szCs w:val="24"/>
        </w:rPr>
        <w:t>i</w:t>
      </w:r>
      <w:r w:rsidRPr="00343C5F">
        <w:rPr>
          <w:rFonts w:eastAsia="Times New Roman" w:cs="Times New Roman"/>
          <w:sz w:val="24"/>
          <w:szCs w:val="24"/>
        </w:rPr>
        <w:t>r</w:t>
      </w:r>
      <w:r w:rsidRPr="00343C5F">
        <w:rPr>
          <w:rFonts w:eastAsia="Times New Roman" w:cs="Times New Roman"/>
          <w:spacing w:val="1"/>
          <w:sz w:val="24"/>
          <w:szCs w:val="24"/>
        </w:rPr>
        <w:t>ect</w:t>
      </w:r>
      <w:r w:rsidRPr="00343C5F">
        <w:rPr>
          <w:rFonts w:eastAsia="Times New Roman" w:cs="Times New Roman"/>
          <w:spacing w:val="-2"/>
          <w:sz w:val="24"/>
          <w:szCs w:val="24"/>
        </w:rPr>
        <w:t>o</w:t>
      </w:r>
      <w:r w:rsidRPr="00343C5F">
        <w:rPr>
          <w:rFonts w:eastAsia="Times New Roman" w:cs="Times New Roman"/>
          <w:sz w:val="24"/>
          <w:szCs w:val="24"/>
        </w:rPr>
        <w:t>r.</w:t>
      </w:r>
    </w:p>
    <w:p w14:paraId="297FCF6A" w14:textId="77777777" w:rsidR="003A754D" w:rsidRPr="00343C5F" w:rsidRDefault="003A754D" w:rsidP="003A754D">
      <w:pPr>
        <w:spacing w:after="0" w:line="260" w:lineRule="exact"/>
        <w:jc w:val="both"/>
        <w:rPr>
          <w:sz w:val="24"/>
          <w:szCs w:val="24"/>
        </w:rPr>
      </w:pPr>
    </w:p>
    <w:p w14:paraId="2744DFEA" w14:textId="77777777" w:rsidR="003A754D" w:rsidRPr="00343C5F" w:rsidRDefault="003A754D" w:rsidP="003A754D">
      <w:pPr>
        <w:spacing w:after="0" w:line="240" w:lineRule="auto"/>
        <w:jc w:val="both"/>
        <w:rPr>
          <w:rFonts w:eastAsia="Times New Roman" w:cs="Times New Roman"/>
          <w:b/>
          <w:sz w:val="24"/>
          <w:szCs w:val="24"/>
          <w:u w:val="single"/>
        </w:rPr>
      </w:pPr>
      <w:r w:rsidRPr="00343C5F">
        <w:rPr>
          <w:rFonts w:eastAsia="Times New Roman" w:cs="Times New Roman"/>
          <w:b/>
          <w:bCs/>
          <w:spacing w:val="-1"/>
          <w:sz w:val="24"/>
          <w:szCs w:val="24"/>
          <w:u w:val="single"/>
        </w:rPr>
        <w:t>R</w:t>
      </w:r>
      <w:r w:rsidRPr="00343C5F">
        <w:rPr>
          <w:rFonts w:eastAsia="Times New Roman" w:cs="Times New Roman"/>
          <w:b/>
          <w:bCs/>
          <w:spacing w:val="1"/>
          <w:sz w:val="24"/>
          <w:szCs w:val="24"/>
          <w:u w:val="single"/>
        </w:rPr>
        <w:t>e</w:t>
      </w:r>
      <w:r w:rsidRPr="00343C5F">
        <w:rPr>
          <w:rFonts w:eastAsia="Times New Roman" w:cs="Times New Roman"/>
          <w:b/>
          <w:bCs/>
          <w:sz w:val="24"/>
          <w:szCs w:val="24"/>
          <w:u w:val="single"/>
        </w:rPr>
        <w:t>a</w:t>
      </w:r>
      <w:r w:rsidRPr="00343C5F">
        <w:rPr>
          <w:rFonts w:eastAsia="Times New Roman" w:cs="Times New Roman"/>
          <w:b/>
          <w:bCs/>
          <w:spacing w:val="-1"/>
          <w:sz w:val="24"/>
          <w:szCs w:val="24"/>
          <w:u w:val="single"/>
        </w:rPr>
        <w:t>d</w:t>
      </w:r>
      <w:r w:rsidRPr="00343C5F">
        <w:rPr>
          <w:rFonts w:eastAsia="Times New Roman" w:cs="Times New Roman"/>
          <w:b/>
          <w:bCs/>
          <w:spacing w:val="-5"/>
          <w:sz w:val="24"/>
          <w:szCs w:val="24"/>
          <w:u w:val="single"/>
        </w:rPr>
        <w:t>m</w:t>
      </w:r>
      <w:r w:rsidRPr="00343C5F">
        <w:rPr>
          <w:rFonts w:eastAsia="Times New Roman" w:cs="Times New Roman"/>
          <w:b/>
          <w:bCs/>
          <w:spacing w:val="1"/>
          <w:sz w:val="24"/>
          <w:szCs w:val="24"/>
          <w:u w:val="single"/>
        </w:rPr>
        <w:t>i</w:t>
      </w:r>
      <w:r w:rsidRPr="00343C5F">
        <w:rPr>
          <w:rFonts w:eastAsia="Times New Roman" w:cs="Times New Roman"/>
          <w:b/>
          <w:bCs/>
          <w:spacing w:val="-1"/>
          <w:sz w:val="24"/>
          <w:szCs w:val="24"/>
          <w:u w:val="single"/>
        </w:rPr>
        <w:t>ss</w:t>
      </w:r>
      <w:r w:rsidRPr="00343C5F">
        <w:rPr>
          <w:rFonts w:eastAsia="Times New Roman" w:cs="Times New Roman"/>
          <w:b/>
          <w:bCs/>
          <w:sz w:val="24"/>
          <w:szCs w:val="24"/>
          <w:u w:val="single"/>
        </w:rPr>
        <w:t>ion</w:t>
      </w:r>
      <w:r w:rsidRPr="00343C5F">
        <w:rPr>
          <w:rFonts w:eastAsia="Times New Roman" w:cs="Times New Roman"/>
          <w:b/>
          <w:bCs/>
          <w:spacing w:val="-1"/>
          <w:sz w:val="24"/>
          <w:szCs w:val="24"/>
          <w:u w:val="single"/>
        </w:rPr>
        <w:t xml:space="preserve"> R</w:t>
      </w:r>
      <w:r w:rsidRPr="00343C5F">
        <w:rPr>
          <w:rFonts w:eastAsia="Times New Roman" w:cs="Times New Roman"/>
          <w:b/>
          <w:bCs/>
          <w:spacing w:val="1"/>
          <w:sz w:val="24"/>
          <w:szCs w:val="24"/>
          <w:u w:val="single"/>
        </w:rPr>
        <w:t>e</w:t>
      </w:r>
      <w:r w:rsidRPr="00343C5F">
        <w:rPr>
          <w:rFonts w:eastAsia="Times New Roman" w:cs="Times New Roman"/>
          <w:b/>
          <w:bCs/>
          <w:spacing w:val="-1"/>
          <w:sz w:val="24"/>
          <w:szCs w:val="24"/>
          <w:u w:val="single"/>
        </w:rPr>
        <w:t>q</w:t>
      </w:r>
      <w:r w:rsidRPr="00343C5F">
        <w:rPr>
          <w:rFonts w:eastAsia="Times New Roman" w:cs="Times New Roman"/>
          <w:b/>
          <w:bCs/>
          <w:sz w:val="24"/>
          <w:szCs w:val="24"/>
          <w:u w:val="single"/>
        </w:rPr>
        <w:t>u</w:t>
      </w:r>
      <w:r w:rsidRPr="00343C5F">
        <w:rPr>
          <w:rFonts w:eastAsia="Times New Roman" w:cs="Times New Roman"/>
          <w:b/>
          <w:bCs/>
          <w:spacing w:val="1"/>
          <w:sz w:val="24"/>
          <w:szCs w:val="24"/>
          <w:u w:val="single"/>
        </w:rPr>
        <w:t>ire</w:t>
      </w:r>
      <w:r w:rsidRPr="00343C5F">
        <w:rPr>
          <w:rFonts w:eastAsia="Times New Roman" w:cs="Times New Roman"/>
          <w:b/>
          <w:bCs/>
          <w:spacing w:val="-5"/>
          <w:sz w:val="24"/>
          <w:szCs w:val="24"/>
          <w:u w:val="single"/>
        </w:rPr>
        <w:t>m</w:t>
      </w:r>
      <w:r w:rsidRPr="00343C5F">
        <w:rPr>
          <w:rFonts w:eastAsia="Times New Roman" w:cs="Times New Roman"/>
          <w:b/>
          <w:bCs/>
          <w:spacing w:val="1"/>
          <w:sz w:val="24"/>
          <w:szCs w:val="24"/>
          <w:u w:val="single"/>
        </w:rPr>
        <w:t>e</w:t>
      </w:r>
      <w:r w:rsidRPr="00343C5F">
        <w:rPr>
          <w:rFonts w:eastAsia="Times New Roman" w:cs="Times New Roman"/>
          <w:b/>
          <w:bCs/>
          <w:spacing w:val="-1"/>
          <w:sz w:val="24"/>
          <w:szCs w:val="24"/>
          <w:u w:val="single"/>
        </w:rPr>
        <w:t>n</w:t>
      </w:r>
      <w:r w:rsidRPr="00343C5F">
        <w:rPr>
          <w:rFonts w:eastAsia="Times New Roman" w:cs="Times New Roman"/>
          <w:b/>
          <w:bCs/>
          <w:sz w:val="24"/>
          <w:szCs w:val="24"/>
          <w:u w:val="single"/>
        </w:rPr>
        <w:t>ts</w:t>
      </w:r>
    </w:p>
    <w:p w14:paraId="184ED5A6" w14:textId="77777777" w:rsidR="003A754D" w:rsidRPr="00343C5F" w:rsidRDefault="003A754D" w:rsidP="003A754D">
      <w:pPr>
        <w:spacing w:after="0" w:line="257" w:lineRule="exact"/>
        <w:jc w:val="both"/>
        <w:rPr>
          <w:rFonts w:eastAsia="Times New Roman" w:cs="Times New Roman"/>
          <w:sz w:val="24"/>
          <w:szCs w:val="24"/>
        </w:rPr>
      </w:pPr>
      <w:r w:rsidRPr="00343C5F">
        <w:rPr>
          <w:noProof/>
          <w:sz w:val="24"/>
          <w:szCs w:val="24"/>
        </w:rPr>
        <w:drawing>
          <wp:anchor distT="0" distB="0" distL="114300" distR="114300" simplePos="0" relativeHeight="251680768" behindDoc="1" locked="0" layoutInCell="1" allowOverlap="1" wp14:anchorId="5BADEDA9" wp14:editId="3A835838">
            <wp:simplePos x="0" y="0"/>
            <wp:positionH relativeFrom="page">
              <wp:posOffset>1737360</wp:posOffset>
            </wp:positionH>
            <wp:positionV relativeFrom="paragraph">
              <wp:posOffset>163830</wp:posOffset>
            </wp:positionV>
            <wp:extent cx="133985" cy="715010"/>
            <wp:effectExtent l="0" t="0" r="0" b="0"/>
            <wp:wrapNone/>
            <wp:docPr id="236"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3985" cy="715010"/>
                    </a:xfrm>
                    <a:prstGeom prst="rect">
                      <a:avLst/>
                    </a:prstGeom>
                    <a:noFill/>
                  </pic:spPr>
                </pic:pic>
              </a:graphicData>
            </a:graphic>
            <wp14:sizeRelH relativeFrom="page">
              <wp14:pctWidth>0</wp14:pctWidth>
            </wp14:sizeRelH>
            <wp14:sizeRelV relativeFrom="page">
              <wp14:pctHeight>0</wp14:pctHeight>
            </wp14:sizeRelV>
          </wp:anchor>
        </w:drawing>
      </w:r>
      <w:r w:rsidRPr="00343C5F">
        <w:rPr>
          <w:rFonts w:eastAsia="Times New Roman" w:cs="Times New Roman"/>
          <w:sz w:val="24"/>
          <w:szCs w:val="24"/>
        </w:rPr>
        <w:t>R</w:t>
      </w:r>
      <w:r w:rsidRPr="00343C5F">
        <w:rPr>
          <w:rFonts w:eastAsia="Times New Roman" w:cs="Times New Roman"/>
          <w:spacing w:val="1"/>
          <w:sz w:val="24"/>
          <w:szCs w:val="24"/>
        </w:rPr>
        <w:t>ea</w:t>
      </w:r>
      <w:r w:rsidRPr="00343C5F">
        <w:rPr>
          <w:rFonts w:eastAsia="Times New Roman" w:cs="Times New Roman"/>
          <w:spacing w:val="-2"/>
          <w:sz w:val="24"/>
          <w:szCs w:val="24"/>
        </w:rPr>
        <w:t>d</w:t>
      </w:r>
      <w:r w:rsidRPr="00343C5F">
        <w:rPr>
          <w:rFonts w:eastAsia="Times New Roman" w:cs="Times New Roman"/>
          <w:spacing w:val="1"/>
          <w:sz w:val="24"/>
          <w:szCs w:val="24"/>
        </w:rPr>
        <w:t>mi</w:t>
      </w:r>
      <w:r w:rsidRPr="00343C5F">
        <w:rPr>
          <w:rFonts w:eastAsia="Times New Roman" w:cs="Times New Roman"/>
          <w:spacing w:val="-1"/>
          <w:sz w:val="24"/>
          <w:szCs w:val="24"/>
        </w:rPr>
        <w:t>s</w:t>
      </w:r>
      <w:r w:rsidRPr="00343C5F">
        <w:rPr>
          <w:rFonts w:eastAsia="Times New Roman" w:cs="Times New Roman"/>
          <w:spacing w:val="-3"/>
          <w:sz w:val="24"/>
          <w:szCs w:val="24"/>
        </w:rPr>
        <w:t>s</w:t>
      </w:r>
      <w:r w:rsidRPr="00343C5F">
        <w:rPr>
          <w:rFonts w:eastAsia="Times New Roman" w:cs="Times New Roman"/>
          <w:sz w:val="24"/>
          <w:szCs w:val="24"/>
        </w:rPr>
        <w:t xml:space="preserve">ion </w:t>
      </w:r>
      <w:r w:rsidRPr="00343C5F">
        <w:rPr>
          <w:rFonts w:eastAsia="Times New Roman" w:cs="Times New Roman"/>
          <w:spacing w:val="-1"/>
          <w:sz w:val="24"/>
          <w:szCs w:val="24"/>
        </w:rPr>
        <w:t>w</w:t>
      </w:r>
      <w:r w:rsidRPr="00343C5F">
        <w:rPr>
          <w:rFonts w:eastAsia="Times New Roman" w:cs="Times New Roman"/>
          <w:spacing w:val="1"/>
          <w:sz w:val="24"/>
          <w:szCs w:val="24"/>
        </w:rPr>
        <w:t>i</w:t>
      </w:r>
      <w:r w:rsidRPr="00343C5F">
        <w:rPr>
          <w:rFonts w:eastAsia="Times New Roman" w:cs="Times New Roman"/>
          <w:spacing w:val="-4"/>
          <w:sz w:val="24"/>
          <w:szCs w:val="24"/>
        </w:rPr>
        <w:t>l</w:t>
      </w:r>
      <w:r w:rsidRPr="00343C5F">
        <w:rPr>
          <w:rFonts w:eastAsia="Times New Roman" w:cs="Times New Roman"/>
          <w:sz w:val="24"/>
          <w:szCs w:val="24"/>
        </w:rPr>
        <w:t xml:space="preserve">l be </w:t>
      </w:r>
      <w:r w:rsidRPr="00343C5F">
        <w:rPr>
          <w:rFonts w:eastAsia="Times New Roman" w:cs="Times New Roman"/>
          <w:spacing w:val="-2"/>
          <w:sz w:val="24"/>
          <w:szCs w:val="24"/>
        </w:rPr>
        <w:t>b</w:t>
      </w:r>
      <w:r w:rsidRPr="00343C5F">
        <w:rPr>
          <w:rFonts w:eastAsia="Times New Roman" w:cs="Times New Roman"/>
          <w:spacing w:val="1"/>
          <w:sz w:val="24"/>
          <w:szCs w:val="24"/>
        </w:rPr>
        <w:t>a</w:t>
      </w:r>
      <w:r w:rsidRPr="00343C5F">
        <w:rPr>
          <w:rFonts w:eastAsia="Times New Roman" w:cs="Times New Roman"/>
          <w:spacing w:val="-1"/>
          <w:sz w:val="24"/>
          <w:szCs w:val="24"/>
        </w:rPr>
        <w:t>s</w:t>
      </w:r>
      <w:r w:rsidRPr="00343C5F">
        <w:rPr>
          <w:rFonts w:eastAsia="Times New Roman" w:cs="Times New Roman"/>
          <w:spacing w:val="-4"/>
          <w:sz w:val="24"/>
          <w:szCs w:val="24"/>
        </w:rPr>
        <w:t>e</w:t>
      </w:r>
      <w:r w:rsidRPr="00343C5F">
        <w:rPr>
          <w:rFonts w:eastAsia="Times New Roman" w:cs="Times New Roman"/>
          <w:sz w:val="24"/>
          <w:szCs w:val="24"/>
        </w:rPr>
        <w:t>d</w:t>
      </w:r>
      <w:r w:rsidRPr="00343C5F">
        <w:rPr>
          <w:rFonts w:eastAsia="Times New Roman" w:cs="Times New Roman"/>
          <w:spacing w:val="-2"/>
          <w:sz w:val="24"/>
          <w:szCs w:val="24"/>
        </w:rPr>
        <w:t xml:space="preserve"> </w:t>
      </w:r>
      <w:r w:rsidRPr="00343C5F">
        <w:rPr>
          <w:rFonts w:eastAsia="Times New Roman" w:cs="Times New Roman"/>
          <w:sz w:val="24"/>
          <w:szCs w:val="24"/>
        </w:rPr>
        <w:t>on the</w:t>
      </w:r>
      <w:r w:rsidRPr="00343C5F">
        <w:rPr>
          <w:rFonts w:eastAsia="Times New Roman" w:cs="Times New Roman"/>
          <w:spacing w:val="1"/>
          <w:sz w:val="24"/>
          <w:szCs w:val="24"/>
        </w:rPr>
        <w:t xml:space="preserve"> </w:t>
      </w:r>
      <w:r w:rsidRPr="00343C5F">
        <w:rPr>
          <w:rFonts w:eastAsia="Times New Roman" w:cs="Times New Roman"/>
          <w:spacing w:val="-5"/>
          <w:sz w:val="24"/>
          <w:szCs w:val="24"/>
        </w:rPr>
        <w:t>f</w:t>
      </w:r>
      <w:r w:rsidRPr="00343C5F">
        <w:rPr>
          <w:rFonts w:eastAsia="Times New Roman" w:cs="Times New Roman"/>
          <w:sz w:val="24"/>
          <w:szCs w:val="24"/>
        </w:rPr>
        <w:t>oll</w:t>
      </w:r>
      <w:r w:rsidRPr="00343C5F">
        <w:rPr>
          <w:rFonts w:eastAsia="Times New Roman" w:cs="Times New Roman"/>
          <w:spacing w:val="1"/>
          <w:sz w:val="24"/>
          <w:szCs w:val="24"/>
        </w:rPr>
        <w:t>o</w:t>
      </w:r>
      <w:r w:rsidRPr="00343C5F">
        <w:rPr>
          <w:rFonts w:eastAsia="Times New Roman" w:cs="Times New Roman"/>
          <w:spacing w:val="-1"/>
          <w:sz w:val="24"/>
          <w:szCs w:val="24"/>
        </w:rPr>
        <w:t>w</w:t>
      </w:r>
      <w:r w:rsidRPr="00343C5F">
        <w:rPr>
          <w:rFonts w:eastAsia="Times New Roman" w:cs="Times New Roman"/>
          <w:sz w:val="24"/>
          <w:szCs w:val="24"/>
        </w:rPr>
        <w:t>ing</w:t>
      </w:r>
      <w:r w:rsidRPr="00343C5F">
        <w:rPr>
          <w:rFonts w:eastAsia="Times New Roman" w:cs="Times New Roman"/>
          <w:spacing w:val="-4"/>
          <w:sz w:val="24"/>
          <w:szCs w:val="24"/>
        </w:rPr>
        <w:t xml:space="preserve"> </w:t>
      </w:r>
      <w:r w:rsidRPr="00343C5F">
        <w:rPr>
          <w:rFonts w:eastAsia="Times New Roman" w:cs="Times New Roman"/>
          <w:spacing w:val="1"/>
          <w:sz w:val="24"/>
          <w:szCs w:val="24"/>
        </w:rPr>
        <w:t>c</w:t>
      </w:r>
      <w:r w:rsidRPr="00343C5F">
        <w:rPr>
          <w:rFonts w:eastAsia="Times New Roman" w:cs="Times New Roman"/>
          <w:spacing w:val="-2"/>
          <w:sz w:val="24"/>
          <w:szCs w:val="24"/>
        </w:rPr>
        <w:t>r</w:t>
      </w:r>
      <w:r w:rsidRPr="00343C5F">
        <w:rPr>
          <w:rFonts w:eastAsia="Times New Roman" w:cs="Times New Roman"/>
          <w:spacing w:val="1"/>
          <w:sz w:val="24"/>
          <w:szCs w:val="24"/>
        </w:rPr>
        <w:t>ite</w:t>
      </w:r>
      <w:r w:rsidRPr="00343C5F">
        <w:rPr>
          <w:rFonts w:eastAsia="Times New Roman" w:cs="Times New Roman"/>
          <w:spacing w:val="-2"/>
          <w:sz w:val="24"/>
          <w:szCs w:val="24"/>
        </w:rPr>
        <w:t>ri</w:t>
      </w:r>
      <w:r w:rsidRPr="00343C5F">
        <w:rPr>
          <w:rFonts w:eastAsia="Times New Roman" w:cs="Times New Roman"/>
          <w:spacing w:val="-1"/>
          <w:sz w:val="24"/>
          <w:szCs w:val="24"/>
        </w:rPr>
        <w:t>a</w:t>
      </w:r>
      <w:r w:rsidRPr="00343C5F">
        <w:rPr>
          <w:rFonts w:eastAsia="Times New Roman" w:cs="Times New Roman"/>
          <w:sz w:val="24"/>
          <w:szCs w:val="24"/>
        </w:rPr>
        <w:t>:</w:t>
      </w:r>
    </w:p>
    <w:p w14:paraId="2366F947" w14:textId="77777777" w:rsidR="003A754D" w:rsidRPr="00343C5F" w:rsidRDefault="003A754D" w:rsidP="003A754D">
      <w:pPr>
        <w:spacing w:after="0" w:line="257" w:lineRule="exact"/>
        <w:jc w:val="both"/>
        <w:rPr>
          <w:rFonts w:eastAsia="Times New Roman" w:cs="Times New Roman"/>
          <w:sz w:val="24"/>
          <w:szCs w:val="24"/>
        </w:rPr>
      </w:pPr>
      <w:r w:rsidRPr="00343C5F">
        <w:rPr>
          <w:rFonts w:eastAsia="Times New Roman" w:cs="Times New Roman"/>
          <w:spacing w:val="-1"/>
          <w:sz w:val="24"/>
          <w:szCs w:val="24"/>
        </w:rPr>
        <w:t>A</w:t>
      </w:r>
      <w:r w:rsidRPr="00343C5F">
        <w:rPr>
          <w:rFonts w:eastAsia="Times New Roman" w:cs="Times New Roman"/>
          <w:spacing w:val="1"/>
          <w:sz w:val="24"/>
          <w:szCs w:val="24"/>
        </w:rPr>
        <w:t>ca</w:t>
      </w:r>
      <w:r w:rsidRPr="00343C5F">
        <w:rPr>
          <w:rFonts w:eastAsia="Times New Roman" w:cs="Times New Roman"/>
          <w:sz w:val="24"/>
          <w:szCs w:val="24"/>
        </w:rPr>
        <w:t>d</w:t>
      </w:r>
      <w:r w:rsidRPr="00343C5F">
        <w:rPr>
          <w:rFonts w:eastAsia="Times New Roman" w:cs="Times New Roman"/>
          <w:spacing w:val="-1"/>
          <w:sz w:val="24"/>
          <w:szCs w:val="24"/>
        </w:rPr>
        <w:t>e</w:t>
      </w:r>
      <w:r w:rsidRPr="00343C5F">
        <w:rPr>
          <w:rFonts w:eastAsia="Times New Roman" w:cs="Times New Roman"/>
          <w:spacing w:val="1"/>
          <w:sz w:val="24"/>
          <w:szCs w:val="24"/>
        </w:rPr>
        <w:t>m</w:t>
      </w:r>
      <w:r w:rsidRPr="00343C5F">
        <w:rPr>
          <w:rFonts w:eastAsia="Times New Roman" w:cs="Times New Roman"/>
          <w:spacing w:val="-4"/>
          <w:sz w:val="24"/>
          <w:szCs w:val="24"/>
        </w:rPr>
        <w:t>i</w:t>
      </w:r>
      <w:r w:rsidRPr="00343C5F">
        <w:rPr>
          <w:rFonts w:eastAsia="Times New Roman" w:cs="Times New Roman"/>
          <w:sz w:val="24"/>
          <w:szCs w:val="24"/>
        </w:rPr>
        <w:t>c</w:t>
      </w:r>
      <w:r w:rsidRPr="00343C5F">
        <w:rPr>
          <w:rFonts w:eastAsia="Times New Roman" w:cs="Times New Roman"/>
          <w:spacing w:val="1"/>
          <w:sz w:val="24"/>
          <w:szCs w:val="24"/>
        </w:rPr>
        <w:t xml:space="preserve"> a</w:t>
      </w:r>
      <w:r w:rsidRPr="00343C5F">
        <w:rPr>
          <w:rFonts w:eastAsia="Times New Roman" w:cs="Times New Roman"/>
          <w:sz w:val="24"/>
          <w:szCs w:val="24"/>
        </w:rPr>
        <w:t>nd</w:t>
      </w:r>
      <w:r w:rsidRPr="00343C5F">
        <w:rPr>
          <w:rFonts w:eastAsia="Times New Roman" w:cs="Times New Roman"/>
          <w:spacing w:val="-2"/>
          <w:sz w:val="24"/>
          <w:szCs w:val="24"/>
        </w:rPr>
        <w:t xml:space="preserve"> </w:t>
      </w:r>
      <w:r w:rsidRPr="00343C5F">
        <w:rPr>
          <w:rFonts w:eastAsia="Times New Roman" w:cs="Times New Roman"/>
          <w:spacing w:val="1"/>
          <w:sz w:val="24"/>
          <w:szCs w:val="24"/>
        </w:rPr>
        <w:t>cl</w:t>
      </w:r>
      <w:r w:rsidRPr="00343C5F">
        <w:rPr>
          <w:rFonts w:eastAsia="Times New Roman" w:cs="Times New Roman"/>
          <w:spacing w:val="-2"/>
          <w:sz w:val="24"/>
          <w:szCs w:val="24"/>
        </w:rPr>
        <w:t>in</w:t>
      </w:r>
      <w:r w:rsidRPr="00343C5F">
        <w:rPr>
          <w:rFonts w:eastAsia="Times New Roman" w:cs="Times New Roman"/>
          <w:spacing w:val="1"/>
          <w:sz w:val="24"/>
          <w:szCs w:val="24"/>
        </w:rPr>
        <w:t>i</w:t>
      </w:r>
      <w:r w:rsidRPr="00343C5F">
        <w:rPr>
          <w:rFonts w:eastAsia="Times New Roman" w:cs="Times New Roman"/>
          <w:spacing w:val="-1"/>
          <w:sz w:val="24"/>
          <w:szCs w:val="24"/>
        </w:rPr>
        <w:t>c</w:t>
      </w:r>
      <w:r w:rsidRPr="00343C5F">
        <w:rPr>
          <w:rFonts w:eastAsia="Times New Roman" w:cs="Times New Roman"/>
          <w:spacing w:val="1"/>
          <w:sz w:val="24"/>
          <w:szCs w:val="24"/>
        </w:rPr>
        <w:t>a</w:t>
      </w:r>
      <w:r w:rsidRPr="00343C5F">
        <w:rPr>
          <w:rFonts w:eastAsia="Times New Roman" w:cs="Times New Roman"/>
          <w:sz w:val="24"/>
          <w:szCs w:val="24"/>
        </w:rPr>
        <w:t>l</w:t>
      </w:r>
      <w:r w:rsidRPr="00343C5F">
        <w:rPr>
          <w:rFonts w:eastAsia="Times New Roman" w:cs="Times New Roman"/>
          <w:spacing w:val="1"/>
          <w:sz w:val="24"/>
          <w:szCs w:val="24"/>
        </w:rPr>
        <w:t xml:space="preserve"> </w:t>
      </w:r>
      <w:r w:rsidRPr="00343C5F">
        <w:rPr>
          <w:rFonts w:eastAsia="Times New Roman" w:cs="Times New Roman"/>
          <w:spacing w:val="-2"/>
          <w:sz w:val="24"/>
          <w:szCs w:val="24"/>
        </w:rPr>
        <w:t>p</w:t>
      </w:r>
      <w:r w:rsidRPr="00343C5F">
        <w:rPr>
          <w:rFonts w:eastAsia="Times New Roman" w:cs="Times New Roman"/>
          <w:spacing w:val="1"/>
          <w:sz w:val="24"/>
          <w:szCs w:val="24"/>
        </w:rPr>
        <w:t>e</w:t>
      </w:r>
      <w:r w:rsidRPr="00343C5F">
        <w:rPr>
          <w:rFonts w:eastAsia="Times New Roman" w:cs="Times New Roman"/>
          <w:spacing w:val="-5"/>
          <w:sz w:val="24"/>
          <w:szCs w:val="24"/>
        </w:rPr>
        <w:t>rf</w:t>
      </w:r>
      <w:r w:rsidRPr="00343C5F">
        <w:rPr>
          <w:rFonts w:eastAsia="Times New Roman" w:cs="Times New Roman"/>
          <w:sz w:val="24"/>
          <w:szCs w:val="24"/>
        </w:rPr>
        <w:t>or</w:t>
      </w:r>
      <w:r w:rsidRPr="00343C5F">
        <w:rPr>
          <w:rFonts w:eastAsia="Times New Roman" w:cs="Times New Roman"/>
          <w:spacing w:val="1"/>
          <w:sz w:val="24"/>
          <w:szCs w:val="24"/>
        </w:rPr>
        <w:t>ma</w:t>
      </w:r>
      <w:r w:rsidRPr="00343C5F">
        <w:rPr>
          <w:rFonts w:eastAsia="Times New Roman" w:cs="Times New Roman"/>
          <w:sz w:val="24"/>
          <w:szCs w:val="24"/>
        </w:rPr>
        <w:t>n</w:t>
      </w:r>
      <w:r w:rsidRPr="00343C5F">
        <w:rPr>
          <w:rFonts w:eastAsia="Times New Roman" w:cs="Times New Roman"/>
          <w:spacing w:val="1"/>
          <w:sz w:val="24"/>
          <w:szCs w:val="24"/>
        </w:rPr>
        <w:t>c</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pacing w:val="-1"/>
          <w:sz w:val="24"/>
          <w:szCs w:val="24"/>
        </w:rPr>
        <w:t>s</w:t>
      </w:r>
      <w:r w:rsidRPr="00343C5F">
        <w:rPr>
          <w:rFonts w:eastAsia="Times New Roman" w:cs="Times New Roman"/>
          <w:spacing w:val="-2"/>
          <w:sz w:val="24"/>
          <w:szCs w:val="24"/>
        </w:rPr>
        <w:t>t</w:t>
      </w:r>
      <w:r w:rsidRPr="00343C5F">
        <w:rPr>
          <w:rFonts w:eastAsia="Times New Roman" w:cs="Times New Roman"/>
          <w:spacing w:val="1"/>
          <w:sz w:val="24"/>
          <w:szCs w:val="24"/>
        </w:rPr>
        <w:t>a</w:t>
      </w:r>
      <w:r w:rsidRPr="00343C5F">
        <w:rPr>
          <w:rFonts w:eastAsia="Times New Roman" w:cs="Times New Roman"/>
          <w:sz w:val="24"/>
          <w:szCs w:val="24"/>
        </w:rPr>
        <w:t xml:space="preserve">tus </w:t>
      </w:r>
      <w:r w:rsidRPr="00343C5F">
        <w:rPr>
          <w:rFonts w:eastAsia="Times New Roman" w:cs="Times New Roman"/>
          <w:spacing w:val="-1"/>
          <w:sz w:val="24"/>
          <w:szCs w:val="24"/>
        </w:rPr>
        <w:t>a</w:t>
      </w:r>
      <w:r w:rsidRPr="00343C5F">
        <w:rPr>
          <w:rFonts w:eastAsia="Times New Roman" w:cs="Times New Roman"/>
          <w:sz w:val="24"/>
          <w:szCs w:val="24"/>
        </w:rPr>
        <w:t xml:space="preserve">t </w:t>
      </w:r>
      <w:r w:rsidRPr="00343C5F">
        <w:rPr>
          <w:rFonts w:eastAsia="Times New Roman" w:cs="Times New Roman"/>
          <w:spacing w:val="1"/>
          <w:sz w:val="24"/>
          <w:szCs w:val="24"/>
        </w:rPr>
        <w:t>t</w:t>
      </w:r>
      <w:r w:rsidRPr="00343C5F">
        <w:rPr>
          <w:rFonts w:eastAsia="Times New Roman" w:cs="Times New Roman"/>
          <w:spacing w:val="-5"/>
          <w:sz w:val="24"/>
          <w:szCs w:val="24"/>
        </w:rPr>
        <w:t>h</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pacing w:val="-2"/>
          <w:sz w:val="24"/>
          <w:szCs w:val="24"/>
        </w:rPr>
        <w:t>t</w:t>
      </w:r>
      <w:r w:rsidRPr="00343C5F">
        <w:rPr>
          <w:rFonts w:eastAsia="Times New Roman" w:cs="Times New Roman"/>
          <w:spacing w:val="1"/>
          <w:sz w:val="24"/>
          <w:szCs w:val="24"/>
        </w:rPr>
        <w:t>i</w:t>
      </w:r>
      <w:r w:rsidRPr="00343C5F">
        <w:rPr>
          <w:rFonts w:eastAsia="Times New Roman" w:cs="Times New Roman"/>
          <w:spacing w:val="-4"/>
          <w:sz w:val="24"/>
          <w:szCs w:val="24"/>
        </w:rPr>
        <w:t>m</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z w:val="24"/>
          <w:szCs w:val="24"/>
        </w:rPr>
        <w:t>of</w:t>
      </w:r>
      <w:r w:rsidRPr="00343C5F">
        <w:rPr>
          <w:rFonts w:eastAsia="Times New Roman" w:cs="Times New Roman"/>
          <w:spacing w:val="-4"/>
          <w:sz w:val="24"/>
          <w:szCs w:val="24"/>
        </w:rPr>
        <w:t xml:space="preserve"> </w:t>
      </w:r>
      <w:r w:rsidRPr="00343C5F">
        <w:rPr>
          <w:rFonts w:eastAsia="Times New Roman" w:cs="Times New Roman"/>
          <w:spacing w:val="-1"/>
          <w:sz w:val="24"/>
          <w:szCs w:val="24"/>
        </w:rPr>
        <w:t>w</w:t>
      </w:r>
      <w:r w:rsidRPr="00343C5F">
        <w:rPr>
          <w:rFonts w:eastAsia="Times New Roman" w:cs="Times New Roman"/>
          <w:sz w:val="24"/>
          <w:szCs w:val="24"/>
        </w:rPr>
        <w:t>ithd</w:t>
      </w:r>
      <w:r w:rsidRPr="00343C5F">
        <w:rPr>
          <w:rFonts w:eastAsia="Times New Roman" w:cs="Times New Roman"/>
          <w:spacing w:val="1"/>
          <w:sz w:val="24"/>
          <w:szCs w:val="24"/>
        </w:rPr>
        <w:t>ra</w:t>
      </w:r>
      <w:r w:rsidRPr="00343C5F">
        <w:rPr>
          <w:rFonts w:eastAsia="Times New Roman" w:cs="Times New Roman"/>
          <w:spacing w:val="-1"/>
          <w:sz w:val="24"/>
          <w:szCs w:val="24"/>
        </w:rPr>
        <w:t>wa</w:t>
      </w:r>
      <w:r w:rsidRPr="00343C5F">
        <w:rPr>
          <w:rFonts w:eastAsia="Times New Roman" w:cs="Times New Roman"/>
          <w:sz w:val="24"/>
          <w:szCs w:val="24"/>
        </w:rPr>
        <w:t>l</w:t>
      </w:r>
    </w:p>
    <w:p w14:paraId="4075E692" w14:textId="77777777" w:rsidR="003A754D" w:rsidRPr="00343C5F" w:rsidRDefault="003A754D" w:rsidP="003A754D">
      <w:pPr>
        <w:spacing w:after="0" w:line="240" w:lineRule="auto"/>
        <w:jc w:val="both"/>
        <w:rPr>
          <w:rFonts w:eastAsia="Times New Roman" w:cs="Times New Roman"/>
          <w:sz w:val="24"/>
          <w:szCs w:val="24"/>
        </w:rPr>
      </w:pPr>
      <w:r w:rsidRPr="00343C5F">
        <w:rPr>
          <w:rFonts w:eastAsia="Times New Roman" w:cs="Times New Roman"/>
          <w:sz w:val="24"/>
          <w:szCs w:val="24"/>
        </w:rPr>
        <w:lastRenderedPageBreak/>
        <w:t>Cu</w:t>
      </w:r>
      <w:r w:rsidRPr="00343C5F">
        <w:rPr>
          <w:rFonts w:eastAsia="Times New Roman" w:cs="Times New Roman"/>
          <w:spacing w:val="1"/>
          <w:sz w:val="24"/>
          <w:szCs w:val="24"/>
        </w:rPr>
        <w:t>mu</w:t>
      </w:r>
      <w:r w:rsidRPr="00343C5F">
        <w:rPr>
          <w:rFonts w:eastAsia="Times New Roman" w:cs="Times New Roman"/>
          <w:spacing w:val="-2"/>
          <w:sz w:val="24"/>
          <w:szCs w:val="24"/>
        </w:rPr>
        <w:t>l</w:t>
      </w:r>
      <w:r w:rsidRPr="00343C5F">
        <w:rPr>
          <w:rFonts w:eastAsia="Times New Roman" w:cs="Times New Roman"/>
          <w:spacing w:val="1"/>
          <w:sz w:val="24"/>
          <w:szCs w:val="24"/>
        </w:rPr>
        <w:t>ati</w:t>
      </w:r>
      <w:r w:rsidRPr="00343C5F">
        <w:rPr>
          <w:rFonts w:eastAsia="Times New Roman" w:cs="Times New Roman"/>
          <w:spacing w:val="-5"/>
          <w:sz w:val="24"/>
          <w:szCs w:val="24"/>
        </w:rPr>
        <w:t>v</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pacing w:val="-1"/>
          <w:sz w:val="24"/>
          <w:szCs w:val="24"/>
        </w:rPr>
        <w:t>GP</w:t>
      </w:r>
      <w:r w:rsidRPr="00343C5F">
        <w:rPr>
          <w:rFonts w:eastAsia="Times New Roman" w:cs="Times New Roman"/>
          <w:sz w:val="24"/>
          <w:szCs w:val="24"/>
        </w:rPr>
        <w:t>A</w:t>
      </w:r>
      <w:r w:rsidRPr="00343C5F">
        <w:rPr>
          <w:rFonts w:eastAsia="Times New Roman" w:cs="Times New Roman"/>
          <w:spacing w:val="-1"/>
          <w:sz w:val="24"/>
          <w:szCs w:val="24"/>
        </w:rPr>
        <w:t xml:space="preserve"> </w:t>
      </w:r>
      <w:r w:rsidRPr="00343C5F">
        <w:rPr>
          <w:rFonts w:eastAsia="Times New Roman" w:cs="Times New Roman"/>
          <w:spacing w:val="1"/>
          <w:sz w:val="24"/>
          <w:szCs w:val="24"/>
        </w:rPr>
        <w:t>a</w:t>
      </w:r>
      <w:r w:rsidRPr="00343C5F">
        <w:rPr>
          <w:rFonts w:eastAsia="Times New Roman" w:cs="Times New Roman"/>
          <w:sz w:val="24"/>
          <w:szCs w:val="24"/>
        </w:rPr>
        <w:t>t</w:t>
      </w:r>
      <w:r w:rsidRPr="00343C5F">
        <w:rPr>
          <w:rFonts w:eastAsia="Times New Roman" w:cs="Times New Roman"/>
          <w:spacing w:val="-2"/>
          <w:sz w:val="24"/>
          <w:szCs w:val="24"/>
        </w:rPr>
        <w:t xml:space="preserve"> </w:t>
      </w:r>
      <w:r w:rsidRPr="00343C5F">
        <w:rPr>
          <w:rFonts w:eastAsia="Times New Roman" w:cs="Times New Roman"/>
          <w:spacing w:val="1"/>
          <w:sz w:val="24"/>
          <w:szCs w:val="24"/>
        </w:rPr>
        <w:t>t</w:t>
      </w:r>
      <w:r w:rsidRPr="00343C5F">
        <w:rPr>
          <w:rFonts w:eastAsia="Times New Roman" w:cs="Times New Roman"/>
          <w:spacing w:val="-2"/>
          <w:sz w:val="24"/>
          <w:szCs w:val="24"/>
        </w:rPr>
        <w:t>h</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pacing w:val="-2"/>
          <w:sz w:val="24"/>
          <w:szCs w:val="24"/>
        </w:rPr>
        <w:t>t</w:t>
      </w:r>
      <w:r w:rsidRPr="00343C5F">
        <w:rPr>
          <w:rFonts w:eastAsia="Times New Roman" w:cs="Times New Roman"/>
          <w:spacing w:val="-4"/>
          <w:sz w:val="24"/>
          <w:szCs w:val="24"/>
        </w:rPr>
        <w:t>i</w:t>
      </w:r>
      <w:r w:rsidRPr="00343C5F">
        <w:rPr>
          <w:rFonts w:eastAsia="Times New Roman" w:cs="Times New Roman"/>
          <w:spacing w:val="1"/>
          <w:sz w:val="24"/>
          <w:szCs w:val="24"/>
        </w:rPr>
        <w:t>m</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z w:val="24"/>
          <w:szCs w:val="24"/>
        </w:rPr>
        <w:t>of</w:t>
      </w:r>
      <w:r w:rsidRPr="00343C5F">
        <w:rPr>
          <w:rFonts w:eastAsia="Times New Roman" w:cs="Times New Roman"/>
          <w:spacing w:val="-4"/>
          <w:sz w:val="24"/>
          <w:szCs w:val="24"/>
        </w:rPr>
        <w:t xml:space="preserve"> </w:t>
      </w:r>
      <w:r w:rsidRPr="00343C5F">
        <w:rPr>
          <w:rFonts w:eastAsia="Times New Roman" w:cs="Times New Roman"/>
          <w:sz w:val="24"/>
          <w:szCs w:val="24"/>
        </w:rPr>
        <w:t>r</w:t>
      </w:r>
      <w:r w:rsidRPr="00343C5F">
        <w:rPr>
          <w:rFonts w:eastAsia="Times New Roman" w:cs="Times New Roman"/>
          <w:spacing w:val="1"/>
          <w:sz w:val="24"/>
          <w:szCs w:val="24"/>
        </w:rPr>
        <w:t>ea</w:t>
      </w:r>
      <w:r w:rsidRPr="00343C5F">
        <w:rPr>
          <w:rFonts w:eastAsia="Times New Roman" w:cs="Times New Roman"/>
          <w:spacing w:val="-2"/>
          <w:sz w:val="24"/>
          <w:szCs w:val="24"/>
        </w:rPr>
        <w:t>d</w:t>
      </w:r>
      <w:r w:rsidRPr="00343C5F">
        <w:rPr>
          <w:rFonts w:eastAsia="Times New Roman" w:cs="Times New Roman"/>
          <w:spacing w:val="1"/>
          <w:sz w:val="24"/>
          <w:szCs w:val="24"/>
        </w:rPr>
        <w:t>mi</w:t>
      </w:r>
      <w:r w:rsidRPr="00343C5F">
        <w:rPr>
          <w:rFonts w:eastAsia="Times New Roman" w:cs="Times New Roman"/>
          <w:spacing w:val="-1"/>
          <w:sz w:val="24"/>
          <w:szCs w:val="24"/>
        </w:rPr>
        <w:t>ss</w:t>
      </w:r>
      <w:r w:rsidRPr="00343C5F">
        <w:rPr>
          <w:rFonts w:eastAsia="Times New Roman" w:cs="Times New Roman"/>
          <w:sz w:val="24"/>
          <w:szCs w:val="24"/>
        </w:rPr>
        <w:t xml:space="preserve">ion </w:t>
      </w:r>
      <w:r w:rsidRPr="00343C5F">
        <w:rPr>
          <w:rFonts w:eastAsia="Times New Roman" w:cs="Times New Roman"/>
          <w:spacing w:val="-2"/>
          <w:sz w:val="24"/>
          <w:szCs w:val="24"/>
        </w:rPr>
        <w:t>r</w:t>
      </w:r>
      <w:r w:rsidRPr="00343C5F">
        <w:rPr>
          <w:rFonts w:eastAsia="Times New Roman" w:cs="Times New Roman"/>
          <w:spacing w:val="1"/>
          <w:sz w:val="24"/>
          <w:szCs w:val="24"/>
        </w:rPr>
        <w:t>e</w:t>
      </w:r>
      <w:r w:rsidRPr="00343C5F">
        <w:rPr>
          <w:rFonts w:eastAsia="Times New Roman" w:cs="Times New Roman"/>
          <w:sz w:val="24"/>
          <w:szCs w:val="24"/>
        </w:rPr>
        <w:t>qu</w:t>
      </w:r>
      <w:r w:rsidRPr="00343C5F">
        <w:rPr>
          <w:rFonts w:eastAsia="Times New Roman" w:cs="Times New Roman"/>
          <w:spacing w:val="-1"/>
          <w:sz w:val="24"/>
          <w:szCs w:val="24"/>
        </w:rPr>
        <w:t>es</w:t>
      </w:r>
      <w:r w:rsidRPr="00343C5F">
        <w:rPr>
          <w:rFonts w:eastAsia="Times New Roman" w:cs="Times New Roman"/>
          <w:sz w:val="24"/>
          <w:szCs w:val="24"/>
        </w:rPr>
        <w:t>t</w:t>
      </w:r>
    </w:p>
    <w:p w14:paraId="061B3759" w14:textId="77777777" w:rsidR="003A754D" w:rsidRPr="00343C5F" w:rsidRDefault="003A754D" w:rsidP="003A754D">
      <w:pPr>
        <w:spacing w:after="0" w:line="240" w:lineRule="auto"/>
        <w:jc w:val="both"/>
        <w:rPr>
          <w:rFonts w:eastAsia="Times New Roman" w:cs="Times New Roman"/>
          <w:sz w:val="24"/>
          <w:szCs w:val="24"/>
        </w:rPr>
      </w:pPr>
      <w:r w:rsidRPr="00343C5F">
        <w:rPr>
          <w:rFonts w:eastAsia="Times New Roman" w:cs="Times New Roman"/>
          <w:spacing w:val="-1"/>
          <w:sz w:val="24"/>
          <w:szCs w:val="24"/>
        </w:rPr>
        <w:t>S</w:t>
      </w:r>
      <w:r w:rsidRPr="00343C5F">
        <w:rPr>
          <w:rFonts w:eastAsia="Times New Roman" w:cs="Times New Roman"/>
          <w:spacing w:val="1"/>
          <w:sz w:val="24"/>
          <w:szCs w:val="24"/>
        </w:rPr>
        <w:t>ta</w:t>
      </w:r>
      <w:r w:rsidRPr="00343C5F">
        <w:rPr>
          <w:rFonts w:eastAsia="Times New Roman" w:cs="Times New Roman"/>
          <w:sz w:val="24"/>
          <w:szCs w:val="24"/>
        </w:rPr>
        <w:t>tus of</w:t>
      </w:r>
      <w:r w:rsidRPr="00343C5F">
        <w:rPr>
          <w:rFonts w:eastAsia="Times New Roman" w:cs="Times New Roman"/>
          <w:spacing w:val="-5"/>
          <w:sz w:val="24"/>
          <w:szCs w:val="24"/>
        </w:rPr>
        <w:t xml:space="preserve"> </w:t>
      </w:r>
      <w:r w:rsidRPr="00343C5F">
        <w:rPr>
          <w:rFonts w:eastAsia="Times New Roman" w:cs="Times New Roman"/>
          <w:spacing w:val="1"/>
          <w:sz w:val="24"/>
          <w:szCs w:val="24"/>
        </w:rPr>
        <w:t>a</w:t>
      </w:r>
      <w:r w:rsidRPr="00343C5F">
        <w:rPr>
          <w:rFonts w:eastAsia="Times New Roman" w:cs="Times New Roman"/>
          <w:spacing w:val="2"/>
          <w:sz w:val="24"/>
          <w:szCs w:val="24"/>
        </w:rPr>
        <w:t>n</w:t>
      </w:r>
      <w:r w:rsidRPr="00343C5F">
        <w:rPr>
          <w:rFonts w:eastAsia="Times New Roman" w:cs="Times New Roman"/>
          <w:sz w:val="24"/>
          <w:szCs w:val="24"/>
        </w:rPr>
        <w:t>y</w:t>
      </w:r>
      <w:r w:rsidRPr="00343C5F">
        <w:rPr>
          <w:rFonts w:eastAsia="Times New Roman" w:cs="Times New Roman"/>
          <w:spacing w:val="-10"/>
          <w:sz w:val="24"/>
          <w:szCs w:val="24"/>
        </w:rPr>
        <w:t xml:space="preserve"> </w:t>
      </w:r>
      <w:r w:rsidRPr="00343C5F">
        <w:rPr>
          <w:rFonts w:eastAsia="Times New Roman" w:cs="Times New Roman"/>
          <w:sz w:val="24"/>
          <w:szCs w:val="24"/>
        </w:rPr>
        <w:t>prob</w:t>
      </w:r>
      <w:r w:rsidRPr="00343C5F">
        <w:rPr>
          <w:rFonts w:eastAsia="Times New Roman" w:cs="Times New Roman"/>
          <w:spacing w:val="1"/>
          <w:sz w:val="24"/>
          <w:szCs w:val="24"/>
        </w:rPr>
        <w:t>lem</w:t>
      </w:r>
      <w:r w:rsidRPr="00343C5F">
        <w:rPr>
          <w:rFonts w:eastAsia="Times New Roman" w:cs="Times New Roman"/>
          <w:sz w:val="24"/>
          <w:szCs w:val="24"/>
        </w:rPr>
        <w:t>s</w:t>
      </w:r>
      <w:r w:rsidRPr="00343C5F">
        <w:rPr>
          <w:rFonts w:eastAsia="Times New Roman" w:cs="Times New Roman"/>
          <w:spacing w:val="-1"/>
          <w:sz w:val="24"/>
          <w:szCs w:val="24"/>
        </w:rPr>
        <w:t xml:space="preserve"> </w:t>
      </w:r>
      <w:r w:rsidRPr="00343C5F">
        <w:rPr>
          <w:rFonts w:eastAsia="Times New Roman" w:cs="Times New Roman"/>
          <w:sz w:val="24"/>
          <w:szCs w:val="24"/>
        </w:rPr>
        <w:t>p</w:t>
      </w:r>
      <w:r w:rsidRPr="00343C5F">
        <w:rPr>
          <w:rFonts w:eastAsia="Times New Roman" w:cs="Times New Roman"/>
          <w:spacing w:val="-2"/>
          <w:sz w:val="24"/>
          <w:szCs w:val="24"/>
        </w:rPr>
        <w:t>r</w:t>
      </w:r>
      <w:r w:rsidRPr="00343C5F">
        <w:rPr>
          <w:rFonts w:eastAsia="Times New Roman" w:cs="Times New Roman"/>
          <w:spacing w:val="1"/>
          <w:sz w:val="24"/>
          <w:szCs w:val="24"/>
        </w:rPr>
        <w:t>e</w:t>
      </w:r>
      <w:r w:rsidRPr="00343C5F">
        <w:rPr>
          <w:rFonts w:eastAsia="Times New Roman" w:cs="Times New Roman"/>
          <w:spacing w:val="-5"/>
          <w:sz w:val="24"/>
          <w:szCs w:val="24"/>
        </w:rPr>
        <w:t>v</w:t>
      </w:r>
      <w:r w:rsidRPr="00343C5F">
        <w:rPr>
          <w:rFonts w:eastAsia="Times New Roman" w:cs="Times New Roman"/>
          <w:sz w:val="24"/>
          <w:szCs w:val="24"/>
        </w:rPr>
        <w:t>io</w:t>
      </w:r>
      <w:r w:rsidRPr="00343C5F">
        <w:rPr>
          <w:rFonts w:eastAsia="Times New Roman" w:cs="Times New Roman"/>
          <w:spacing w:val="1"/>
          <w:sz w:val="24"/>
          <w:szCs w:val="24"/>
        </w:rPr>
        <w:t>u</w:t>
      </w:r>
      <w:r w:rsidRPr="00343C5F">
        <w:rPr>
          <w:rFonts w:eastAsia="Times New Roman" w:cs="Times New Roman"/>
          <w:spacing w:val="-1"/>
          <w:sz w:val="24"/>
          <w:szCs w:val="24"/>
        </w:rPr>
        <w:t>s</w:t>
      </w:r>
      <w:r w:rsidRPr="00343C5F">
        <w:rPr>
          <w:rFonts w:eastAsia="Times New Roman" w:cs="Times New Roman"/>
          <w:spacing w:val="6"/>
          <w:sz w:val="24"/>
          <w:szCs w:val="24"/>
        </w:rPr>
        <w:t>l</w:t>
      </w:r>
      <w:r w:rsidRPr="00343C5F">
        <w:rPr>
          <w:rFonts w:eastAsia="Times New Roman" w:cs="Times New Roman"/>
          <w:sz w:val="24"/>
          <w:szCs w:val="24"/>
        </w:rPr>
        <w:t>y</w:t>
      </w:r>
      <w:r w:rsidRPr="00343C5F">
        <w:rPr>
          <w:rFonts w:eastAsia="Times New Roman" w:cs="Times New Roman"/>
          <w:spacing w:val="-10"/>
          <w:sz w:val="24"/>
          <w:szCs w:val="24"/>
        </w:rPr>
        <w:t xml:space="preserve"> </w:t>
      </w:r>
      <w:r w:rsidRPr="00343C5F">
        <w:rPr>
          <w:rFonts w:eastAsia="Times New Roman" w:cs="Times New Roman"/>
          <w:spacing w:val="1"/>
          <w:sz w:val="24"/>
          <w:szCs w:val="24"/>
        </w:rPr>
        <w:t>i</w:t>
      </w:r>
      <w:r w:rsidRPr="00343C5F">
        <w:rPr>
          <w:rFonts w:eastAsia="Times New Roman" w:cs="Times New Roman"/>
          <w:sz w:val="24"/>
          <w:szCs w:val="24"/>
        </w:rPr>
        <w:t>d</w:t>
      </w:r>
      <w:r w:rsidRPr="00343C5F">
        <w:rPr>
          <w:rFonts w:eastAsia="Times New Roman" w:cs="Times New Roman"/>
          <w:spacing w:val="1"/>
          <w:sz w:val="24"/>
          <w:szCs w:val="24"/>
        </w:rPr>
        <w:t>e</w:t>
      </w:r>
      <w:r w:rsidRPr="00343C5F">
        <w:rPr>
          <w:rFonts w:eastAsia="Times New Roman" w:cs="Times New Roman"/>
          <w:sz w:val="24"/>
          <w:szCs w:val="24"/>
        </w:rPr>
        <w:t>nt</w:t>
      </w:r>
      <w:r w:rsidRPr="00343C5F">
        <w:rPr>
          <w:rFonts w:eastAsia="Times New Roman" w:cs="Times New Roman"/>
          <w:spacing w:val="1"/>
          <w:sz w:val="24"/>
          <w:szCs w:val="24"/>
        </w:rPr>
        <w:t>i</w:t>
      </w:r>
      <w:r w:rsidRPr="00343C5F">
        <w:rPr>
          <w:rFonts w:eastAsia="Times New Roman" w:cs="Times New Roman"/>
          <w:spacing w:val="-5"/>
          <w:sz w:val="24"/>
          <w:szCs w:val="24"/>
        </w:rPr>
        <w:t>f</w:t>
      </w:r>
      <w:r w:rsidRPr="00343C5F">
        <w:rPr>
          <w:rFonts w:eastAsia="Times New Roman" w:cs="Times New Roman"/>
          <w:spacing w:val="1"/>
          <w:sz w:val="24"/>
          <w:szCs w:val="24"/>
        </w:rPr>
        <w:t>ie</w:t>
      </w:r>
      <w:r w:rsidRPr="00343C5F">
        <w:rPr>
          <w:rFonts w:eastAsia="Times New Roman" w:cs="Times New Roman"/>
          <w:sz w:val="24"/>
          <w:szCs w:val="24"/>
        </w:rPr>
        <w:t>d</w:t>
      </w:r>
      <w:r w:rsidRPr="00343C5F">
        <w:rPr>
          <w:rFonts w:eastAsia="Times New Roman" w:cs="Times New Roman"/>
          <w:spacing w:val="-2"/>
          <w:sz w:val="24"/>
          <w:szCs w:val="24"/>
        </w:rPr>
        <w:t xml:space="preserve"> </w:t>
      </w:r>
      <w:r w:rsidRPr="00343C5F">
        <w:rPr>
          <w:rFonts w:eastAsia="Times New Roman" w:cs="Times New Roman"/>
          <w:spacing w:val="1"/>
          <w:sz w:val="24"/>
          <w:szCs w:val="24"/>
        </w:rPr>
        <w:t>a</w:t>
      </w:r>
      <w:r w:rsidRPr="00343C5F">
        <w:rPr>
          <w:rFonts w:eastAsia="Times New Roman" w:cs="Times New Roman"/>
          <w:sz w:val="24"/>
          <w:szCs w:val="24"/>
        </w:rPr>
        <w:t>s</w:t>
      </w:r>
      <w:r w:rsidRPr="00343C5F">
        <w:rPr>
          <w:rFonts w:eastAsia="Times New Roman" w:cs="Times New Roman"/>
          <w:spacing w:val="-1"/>
          <w:sz w:val="24"/>
          <w:szCs w:val="24"/>
        </w:rPr>
        <w:t xml:space="preserve"> </w:t>
      </w:r>
      <w:r w:rsidRPr="00343C5F">
        <w:rPr>
          <w:rFonts w:eastAsia="Times New Roman" w:cs="Times New Roman"/>
          <w:spacing w:val="1"/>
          <w:sz w:val="24"/>
          <w:szCs w:val="24"/>
        </w:rPr>
        <w:t>i</w:t>
      </w:r>
      <w:r w:rsidRPr="00343C5F">
        <w:rPr>
          <w:rFonts w:eastAsia="Times New Roman" w:cs="Times New Roman"/>
          <w:sz w:val="24"/>
          <w:szCs w:val="24"/>
        </w:rPr>
        <w:t>n</w:t>
      </w:r>
      <w:r w:rsidRPr="00343C5F">
        <w:rPr>
          <w:rFonts w:eastAsia="Times New Roman" w:cs="Times New Roman"/>
          <w:spacing w:val="-2"/>
          <w:sz w:val="24"/>
          <w:szCs w:val="24"/>
        </w:rPr>
        <w:t>t</w:t>
      </w:r>
      <w:r w:rsidRPr="00343C5F">
        <w:rPr>
          <w:rFonts w:eastAsia="Times New Roman" w:cs="Times New Roman"/>
          <w:spacing w:val="1"/>
          <w:sz w:val="24"/>
          <w:szCs w:val="24"/>
        </w:rPr>
        <w:t>e</w:t>
      </w:r>
      <w:r w:rsidRPr="00343C5F">
        <w:rPr>
          <w:rFonts w:eastAsia="Times New Roman" w:cs="Times New Roman"/>
          <w:spacing w:val="-2"/>
          <w:sz w:val="24"/>
          <w:szCs w:val="24"/>
        </w:rPr>
        <w:t>r</w:t>
      </w:r>
      <w:r w:rsidRPr="00343C5F">
        <w:rPr>
          <w:rFonts w:eastAsia="Times New Roman" w:cs="Times New Roman"/>
          <w:spacing w:val="-5"/>
          <w:sz w:val="24"/>
          <w:szCs w:val="24"/>
        </w:rPr>
        <w:t>f</w:t>
      </w:r>
      <w:r w:rsidRPr="00343C5F">
        <w:rPr>
          <w:rFonts w:eastAsia="Times New Roman" w:cs="Times New Roman"/>
          <w:spacing w:val="1"/>
          <w:sz w:val="24"/>
          <w:szCs w:val="24"/>
        </w:rPr>
        <w:t>e</w:t>
      </w:r>
      <w:r w:rsidRPr="00343C5F">
        <w:rPr>
          <w:rFonts w:eastAsia="Times New Roman" w:cs="Times New Roman"/>
          <w:sz w:val="24"/>
          <w:szCs w:val="24"/>
        </w:rPr>
        <w:t>r</w:t>
      </w:r>
      <w:r w:rsidRPr="00343C5F">
        <w:rPr>
          <w:rFonts w:eastAsia="Times New Roman" w:cs="Times New Roman"/>
          <w:spacing w:val="1"/>
          <w:sz w:val="24"/>
          <w:szCs w:val="24"/>
        </w:rPr>
        <w:t>i</w:t>
      </w:r>
      <w:r w:rsidRPr="00343C5F">
        <w:rPr>
          <w:rFonts w:eastAsia="Times New Roman" w:cs="Times New Roman"/>
          <w:spacing w:val="2"/>
          <w:sz w:val="24"/>
          <w:szCs w:val="24"/>
        </w:rPr>
        <w:t>n</w:t>
      </w:r>
      <w:r w:rsidRPr="00343C5F">
        <w:rPr>
          <w:rFonts w:eastAsia="Times New Roman" w:cs="Times New Roman"/>
          <w:sz w:val="24"/>
          <w:szCs w:val="24"/>
        </w:rPr>
        <w:t>g</w:t>
      </w:r>
      <w:r w:rsidRPr="00343C5F">
        <w:rPr>
          <w:rFonts w:eastAsia="Times New Roman" w:cs="Times New Roman"/>
          <w:spacing w:val="-4"/>
          <w:sz w:val="24"/>
          <w:szCs w:val="24"/>
        </w:rPr>
        <w:t xml:space="preserve"> </w:t>
      </w:r>
      <w:r w:rsidRPr="00343C5F">
        <w:rPr>
          <w:rFonts w:eastAsia="Times New Roman" w:cs="Times New Roman"/>
          <w:spacing w:val="-1"/>
          <w:sz w:val="24"/>
          <w:szCs w:val="24"/>
        </w:rPr>
        <w:t>w</w:t>
      </w:r>
      <w:r w:rsidRPr="00343C5F">
        <w:rPr>
          <w:rFonts w:eastAsia="Times New Roman" w:cs="Times New Roman"/>
          <w:sz w:val="24"/>
          <w:szCs w:val="24"/>
        </w:rPr>
        <w:t xml:space="preserve">ith </w:t>
      </w:r>
      <w:r w:rsidRPr="00343C5F">
        <w:rPr>
          <w:rFonts w:eastAsia="Times New Roman" w:cs="Times New Roman"/>
          <w:spacing w:val="1"/>
          <w:sz w:val="24"/>
          <w:szCs w:val="24"/>
        </w:rPr>
        <w:t>lea</w:t>
      </w:r>
      <w:r w:rsidRPr="00343C5F">
        <w:rPr>
          <w:rFonts w:eastAsia="Times New Roman" w:cs="Times New Roman"/>
          <w:sz w:val="24"/>
          <w:szCs w:val="24"/>
        </w:rPr>
        <w:t>r</w:t>
      </w:r>
      <w:r w:rsidRPr="00343C5F">
        <w:rPr>
          <w:rFonts w:eastAsia="Times New Roman" w:cs="Times New Roman"/>
          <w:spacing w:val="-2"/>
          <w:sz w:val="24"/>
          <w:szCs w:val="24"/>
        </w:rPr>
        <w:t>n</w:t>
      </w:r>
      <w:r w:rsidRPr="00343C5F">
        <w:rPr>
          <w:rFonts w:eastAsia="Times New Roman" w:cs="Times New Roman"/>
          <w:sz w:val="24"/>
          <w:szCs w:val="24"/>
        </w:rPr>
        <w:t>ing</w:t>
      </w:r>
    </w:p>
    <w:p w14:paraId="5D270FAC" w14:textId="77777777" w:rsidR="003A754D" w:rsidRPr="00343C5F" w:rsidRDefault="003A754D" w:rsidP="003A754D">
      <w:pPr>
        <w:spacing w:after="0" w:line="240" w:lineRule="auto"/>
        <w:jc w:val="both"/>
        <w:rPr>
          <w:rFonts w:eastAsia="Times New Roman" w:cs="Times New Roman"/>
          <w:sz w:val="24"/>
          <w:szCs w:val="24"/>
        </w:rPr>
      </w:pPr>
      <w:r w:rsidRPr="00343C5F">
        <w:rPr>
          <w:rFonts w:eastAsia="Times New Roman" w:cs="Times New Roman"/>
          <w:spacing w:val="-5"/>
          <w:sz w:val="24"/>
          <w:szCs w:val="24"/>
        </w:rPr>
        <w:t>I</w:t>
      </w:r>
      <w:r w:rsidRPr="00343C5F">
        <w:rPr>
          <w:rFonts w:eastAsia="Times New Roman" w:cs="Times New Roman"/>
          <w:sz w:val="24"/>
          <w:szCs w:val="24"/>
        </w:rPr>
        <w:t>n</w:t>
      </w:r>
      <w:r w:rsidRPr="00343C5F">
        <w:rPr>
          <w:rFonts w:eastAsia="Times New Roman" w:cs="Times New Roman"/>
          <w:spacing w:val="1"/>
          <w:sz w:val="24"/>
          <w:szCs w:val="24"/>
        </w:rPr>
        <w:t>te</w:t>
      </w:r>
      <w:r w:rsidRPr="00343C5F">
        <w:rPr>
          <w:rFonts w:eastAsia="Times New Roman" w:cs="Times New Roman"/>
          <w:spacing w:val="2"/>
          <w:sz w:val="24"/>
          <w:szCs w:val="24"/>
        </w:rPr>
        <w:t>r</w:t>
      </w:r>
      <w:r w:rsidRPr="00343C5F">
        <w:rPr>
          <w:rFonts w:eastAsia="Times New Roman" w:cs="Times New Roman"/>
          <w:spacing w:val="-4"/>
          <w:sz w:val="24"/>
          <w:szCs w:val="24"/>
        </w:rPr>
        <w:t>v</w:t>
      </w:r>
      <w:r w:rsidRPr="00343C5F">
        <w:rPr>
          <w:rFonts w:eastAsia="Times New Roman" w:cs="Times New Roman"/>
          <w:spacing w:val="1"/>
          <w:sz w:val="24"/>
          <w:szCs w:val="24"/>
        </w:rPr>
        <w:t>ie</w:t>
      </w:r>
      <w:r w:rsidRPr="00343C5F">
        <w:rPr>
          <w:rFonts w:eastAsia="Times New Roman" w:cs="Times New Roman"/>
          <w:sz w:val="24"/>
          <w:szCs w:val="24"/>
        </w:rPr>
        <w:t>w</w:t>
      </w:r>
      <w:r w:rsidRPr="00343C5F">
        <w:rPr>
          <w:rFonts w:eastAsia="Times New Roman" w:cs="Times New Roman"/>
          <w:spacing w:val="-1"/>
          <w:sz w:val="24"/>
          <w:szCs w:val="24"/>
        </w:rPr>
        <w:t xml:space="preserve"> w</w:t>
      </w:r>
      <w:r w:rsidRPr="00343C5F">
        <w:rPr>
          <w:rFonts w:eastAsia="Times New Roman" w:cs="Times New Roman"/>
          <w:sz w:val="24"/>
          <w:szCs w:val="24"/>
        </w:rPr>
        <w:t>ith pr</w:t>
      </w:r>
      <w:r w:rsidRPr="00343C5F">
        <w:rPr>
          <w:rFonts w:eastAsia="Times New Roman" w:cs="Times New Roman"/>
          <w:spacing w:val="1"/>
          <w:sz w:val="24"/>
          <w:szCs w:val="24"/>
        </w:rPr>
        <w:t>o</w:t>
      </w:r>
      <w:r w:rsidRPr="00343C5F">
        <w:rPr>
          <w:rFonts w:eastAsia="Times New Roman" w:cs="Times New Roman"/>
          <w:spacing w:val="-5"/>
          <w:sz w:val="24"/>
          <w:szCs w:val="24"/>
        </w:rPr>
        <w:t>g</w:t>
      </w:r>
      <w:r w:rsidRPr="00343C5F">
        <w:rPr>
          <w:rFonts w:eastAsia="Times New Roman" w:cs="Times New Roman"/>
          <w:sz w:val="24"/>
          <w:szCs w:val="24"/>
        </w:rPr>
        <w:t>r</w:t>
      </w:r>
      <w:r w:rsidRPr="00343C5F">
        <w:rPr>
          <w:rFonts w:eastAsia="Times New Roman" w:cs="Times New Roman"/>
          <w:spacing w:val="1"/>
          <w:sz w:val="24"/>
          <w:szCs w:val="24"/>
        </w:rPr>
        <w:t>a</w:t>
      </w:r>
      <w:r w:rsidRPr="00343C5F">
        <w:rPr>
          <w:rFonts w:eastAsia="Times New Roman" w:cs="Times New Roman"/>
          <w:sz w:val="24"/>
          <w:szCs w:val="24"/>
        </w:rPr>
        <w:t>m</w:t>
      </w:r>
      <w:r w:rsidRPr="00343C5F">
        <w:rPr>
          <w:rFonts w:eastAsia="Times New Roman" w:cs="Times New Roman"/>
          <w:spacing w:val="1"/>
          <w:sz w:val="24"/>
          <w:szCs w:val="24"/>
        </w:rPr>
        <w:t xml:space="preserve"> </w:t>
      </w:r>
      <w:r w:rsidRPr="00343C5F">
        <w:rPr>
          <w:rFonts w:eastAsia="Times New Roman" w:cs="Times New Roman"/>
          <w:spacing w:val="-5"/>
          <w:sz w:val="24"/>
          <w:szCs w:val="24"/>
        </w:rPr>
        <w:t>f</w:t>
      </w:r>
      <w:r w:rsidRPr="00343C5F">
        <w:rPr>
          <w:rFonts w:eastAsia="Times New Roman" w:cs="Times New Roman"/>
          <w:spacing w:val="1"/>
          <w:sz w:val="24"/>
          <w:szCs w:val="24"/>
        </w:rPr>
        <w:t>ac</w:t>
      </w:r>
      <w:r w:rsidRPr="00343C5F">
        <w:rPr>
          <w:rFonts w:eastAsia="Times New Roman" w:cs="Times New Roman"/>
          <w:sz w:val="24"/>
          <w:szCs w:val="24"/>
        </w:rPr>
        <w:t>ulty</w:t>
      </w:r>
    </w:p>
    <w:p w14:paraId="3E91181F" w14:textId="77777777" w:rsidR="003A754D" w:rsidRPr="00343C5F" w:rsidRDefault="003A754D" w:rsidP="003A754D">
      <w:pPr>
        <w:spacing w:after="0" w:line="260" w:lineRule="exact"/>
        <w:jc w:val="both"/>
        <w:rPr>
          <w:sz w:val="24"/>
          <w:szCs w:val="24"/>
        </w:rPr>
      </w:pPr>
    </w:p>
    <w:p w14:paraId="5F57208C" w14:textId="77777777" w:rsidR="003A754D" w:rsidRPr="00343C5F" w:rsidRDefault="003A754D" w:rsidP="003A754D">
      <w:pPr>
        <w:spacing w:after="0" w:line="240" w:lineRule="auto"/>
        <w:jc w:val="both"/>
        <w:rPr>
          <w:rFonts w:eastAsia="Times New Roman" w:cs="Times New Roman"/>
          <w:b/>
          <w:bCs/>
          <w:sz w:val="24"/>
          <w:szCs w:val="24"/>
          <w:u w:val="single"/>
        </w:rPr>
      </w:pPr>
      <w:r w:rsidRPr="00343C5F">
        <w:rPr>
          <w:rFonts w:eastAsia="Times New Roman" w:cs="Times New Roman"/>
          <w:b/>
          <w:bCs/>
          <w:spacing w:val="-1"/>
          <w:sz w:val="24"/>
          <w:szCs w:val="24"/>
          <w:u w:val="single"/>
        </w:rPr>
        <w:t>A</w:t>
      </w:r>
      <w:r w:rsidRPr="00343C5F">
        <w:rPr>
          <w:rFonts w:eastAsia="Times New Roman" w:cs="Times New Roman"/>
          <w:b/>
          <w:bCs/>
          <w:spacing w:val="1"/>
          <w:sz w:val="24"/>
          <w:szCs w:val="24"/>
          <w:u w:val="single"/>
        </w:rPr>
        <w:t>cce</w:t>
      </w:r>
      <w:r w:rsidRPr="00343C5F">
        <w:rPr>
          <w:rFonts w:eastAsia="Times New Roman" w:cs="Times New Roman"/>
          <w:b/>
          <w:bCs/>
          <w:spacing w:val="-1"/>
          <w:sz w:val="24"/>
          <w:szCs w:val="24"/>
          <w:u w:val="single"/>
        </w:rPr>
        <w:t>p</w:t>
      </w:r>
      <w:r w:rsidRPr="00343C5F">
        <w:rPr>
          <w:rFonts w:eastAsia="Times New Roman" w:cs="Times New Roman"/>
          <w:b/>
          <w:bCs/>
          <w:sz w:val="24"/>
          <w:szCs w:val="24"/>
          <w:u w:val="single"/>
        </w:rPr>
        <w:t>ta</w:t>
      </w:r>
      <w:r w:rsidRPr="00343C5F">
        <w:rPr>
          <w:rFonts w:eastAsia="Times New Roman" w:cs="Times New Roman"/>
          <w:b/>
          <w:bCs/>
          <w:spacing w:val="-1"/>
          <w:sz w:val="24"/>
          <w:szCs w:val="24"/>
          <w:u w:val="single"/>
        </w:rPr>
        <w:t>nc</w:t>
      </w:r>
      <w:r w:rsidRPr="00343C5F">
        <w:rPr>
          <w:rFonts w:eastAsia="Times New Roman" w:cs="Times New Roman"/>
          <w:b/>
          <w:bCs/>
          <w:sz w:val="24"/>
          <w:szCs w:val="24"/>
          <w:u w:val="single"/>
        </w:rPr>
        <w:t>e</w:t>
      </w:r>
      <w:r w:rsidRPr="00343C5F">
        <w:rPr>
          <w:rFonts w:eastAsia="Times New Roman" w:cs="Times New Roman"/>
          <w:b/>
          <w:bCs/>
          <w:spacing w:val="1"/>
          <w:sz w:val="24"/>
          <w:szCs w:val="24"/>
          <w:u w:val="single"/>
        </w:rPr>
        <w:t xml:space="preserve"> </w:t>
      </w:r>
      <w:r w:rsidRPr="00343C5F">
        <w:rPr>
          <w:rFonts w:eastAsia="Times New Roman" w:cs="Times New Roman"/>
          <w:b/>
          <w:bCs/>
          <w:spacing w:val="-2"/>
          <w:sz w:val="24"/>
          <w:szCs w:val="24"/>
          <w:u w:val="single"/>
        </w:rPr>
        <w:t>P</w:t>
      </w:r>
      <w:r w:rsidRPr="00343C5F">
        <w:rPr>
          <w:rFonts w:eastAsia="Times New Roman" w:cs="Times New Roman"/>
          <w:b/>
          <w:bCs/>
          <w:spacing w:val="1"/>
          <w:sz w:val="24"/>
          <w:szCs w:val="24"/>
          <w:u w:val="single"/>
        </w:rPr>
        <w:t>r</w:t>
      </w:r>
      <w:r w:rsidRPr="00343C5F">
        <w:rPr>
          <w:rFonts w:eastAsia="Times New Roman" w:cs="Times New Roman"/>
          <w:b/>
          <w:bCs/>
          <w:sz w:val="24"/>
          <w:szCs w:val="24"/>
          <w:u w:val="single"/>
        </w:rPr>
        <w:t>o</w:t>
      </w:r>
      <w:r w:rsidRPr="00343C5F">
        <w:rPr>
          <w:rFonts w:eastAsia="Times New Roman" w:cs="Times New Roman"/>
          <w:b/>
          <w:bCs/>
          <w:spacing w:val="-1"/>
          <w:sz w:val="24"/>
          <w:szCs w:val="24"/>
          <w:u w:val="single"/>
        </w:rPr>
        <w:t>ced</w:t>
      </w:r>
      <w:r w:rsidRPr="00343C5F">
        <w:rPr>
          <w:rFonts w:eastAsia="Times New Roman" w:cs="Times New Roman"/>
          <w:b/>
          <w:bCs/>
          <w:sz w:val="24"/>
          <w:szCs w:val="24"/>
          <w:u w:val="single"/>
        </w:rPr>
        <w:t>u</w:t>
      </w:r>
      <w:r w:rsidRPr="00343C5F">
        <w:rPr>
          <w:rFonts w:eastAsia="Times New Roman" w:cs="Times New Roman"/>
          <w:b/>
          <w:bCs/>
          <w:spacing w:val="1"/>
          <w:sz w:val="24"/>
          <w:szCs w:val="24"/>
          <w:u w:val="single"/>
        </w:rPr>
        <w:t>r</w:t>
      </w:r>
      <w:r w:rsidRPr="00343C5F">
        <w:rPr>
          <w:rFonts w:eastAsia="Times New Roman" w:cs="Times New Roman"/>
          <w:b/>
          <w:bCs/>
          <w:sz w:val="24"/>
          <w:szCs w:val="24"/>
          <w:u w:val="single"/>
        </w:rPr>
        <w:t>e</w:t>
      </w:r>
    </w:p>
    <w:p w14:paraId="2C88790C" w14:textId="77777777" w:rsidR="003A754D" w:rsidRPr="00343C5F" w:rsidRDefault="003A754D" w:rsidP="003A754D">
      <w:pPr>
        <w:spacing w:after="0" w:line="240" w:lineRule="auto"/>
        <w:jc w:val="both"/>
        <w:rPr>
          <w:rFonts w:eastAsia="Times New Roman" w:cs="Times New Roman"/>
          <w:sz w:val="24"/>
          <w:szCs w:val="24"/>
        </w:rPr>
      </w:pPr>
      <w:r w:rsidRPr="00343C5F">
        <w:rPr>
          <w:rFonts w:eastAsia="Times New Roman" w:cs="Times New Roman"/>
          <w:spacing w:val="1"/>
          <w:sz w:val="24"/>
          <w:szCs w:val="24"/>
        </w:rPr>
        <w:t>T</w:t>
      </w:r>
      <w:r w:rsidRPr="00343C5F">
        <w:rPr>
          <w:rFonts w:eastAsia="Times New Roman" w:cs="Times New Roman"/>
          <w:sz w:val="24"/>
          <w:szCs w:val="24"/>
        </w:rPr>
        <w:t>he</w:t>
      </w:r>
      <w:r w:rsidRPr="00343C5F">
        <w:rPr>
          <w:rFonts w:eastAsia="Times New Roman" w:cs="Times New Roman"/>
          <w:spacing w:val="1"/>
          <w:sz w:val="24"/>
          <w:szCs w:val="24"/>
        </w:rPr>
        <w:t xml:space="preserve"> </w:t>
      </w:r>
      <w:r w:rsidRPr="00343C5F">
        <w:rPr>
          <w:rFonts w:eastAsia="Times New Roman" w:cs="Times New Roman"/>
          <w:spacing w:val="-1"/>
          <w:sz w:val="24"/>
          <w:szCs w:val="24"/>
        </w:rPr>
        <w:t>a</w:t>
      </w:r>
      <w:r w:rsidRPr="00343C5F">
        <w:rPr>
          <w:rFonts w:eastAsia="Times New Roman" w:cs="Times New Roman"/>
          <w:sz w:val="24"/>
          <w:szCs w:val="24"/>
        </w:rPr>
        <w:t>pp</w:t>
      </w:r>
      <w:r w:rsidRPr="00343C5F">
        <w:rPr>
          <w:rFonts w:eastAsia="Times New Roman" w:cs="Times New Roman"/>
          <w:spacing w:val="1"/>
          <w:sz w:val="24"/>
          <w:szCs w:val="24"/>
        </w:rPr>
        <w:t>l</w:t>
      </w:r>
      <w:r w:rsidRPr="00343C5F">
        <w:rPr>
          <w:rFonts w:eastAsia="Times New Roman" w:cs="Times New Roman"/>
          <w:spacing w:val="-2"/>
          <w:sz w:val="24"/>
          <w:szCs w:val="24"/>
        </w:rPr>
        <w:t>i</w:t>
      </w:r>
      <w:r w:rsidRPr="00343C5F">
        <w:rPr>
          <w:rFonts w:eastAsia="Times New Roman" w:cs="Times New Roman"/>
          <w:spacing w:val="1"/>
          <w:sz w:val="24"/>
          <w:szCs w:val="24"/>
        </w:rPr>
        <w:t>ca</w:t>
      </w:r>
      <w:r w:rsidRPr="00343C5F">
        <w:rPr>
          <w:rFonts w:eastAsia="Times New Roman" w:cs="Times New Roman"/>
          <w:spacing w:val="-5"/>
          <w:sz w:val="24"/>
          <w:szCs w:val="24"/>
        </w:rPr>
        <w:t>n</w:t>
      </w:r>
      <w:r w:rsidRPr="00343C5F">
        <w:rPr>
          <w:rFonts w:eastAsia="Times New Roman" w:cs="Times New Roman"/>
          <w:sz w:val="24"/>
          <w:szCs w:val="24"/>
        </w:rPr>
        <w:t>t</w:t>
      </w:r>
      <w:r w:rsidRPr="00343C5F">
        <w:rPr>
          <w:rFonts w:eastAsia="Times New Roman" w:cs="Times New Roman"/>
          <w:spacing w:val="1"/>
          <w:sz w:val="24"/>
          <w:szCs w:val="24"/>
        </w:rPr>
        <w:t xml:space="preserve"> </w:t>
      </w:r>
      <w:r w:rsidRPr="00343C5F">
        <w:rPr>
          <w:rFonts w:eastAsia="Times New Roman" w:cs="Times New Roman"/>
          <w:spacing w:val="-5"/>
          <w:sz w:val="24"/>
          <w:szCs w:val="24"/>
        </w:rPr>
        <w:t>f</w:t>
      </w:r>
      <w:r w:rsidRPr="00343C5F">
        <w:rPr>
          <w:rFonts w:eastAsia="Times New Roman" w:cs="Times New Roman"/>
          <w:sz w:val="24"/>
          <w:szCs w:val="24"/>
        </w:rPr>
        <w:t>or r</w:t>
      </w:r>
      <w:r w:rsidRPr="00343C5F">
        <w:rPr>
          <w:rFonts w:eastAsia="Times New Roman" w:cs="Times New Roman"/>
          <w:spacing w:val="1"/>
          <w:sz w:val="24"/>
          <w:szCs w:val="24"/>
        </w:rPr>
        <w:t>e</w:t>
      </w:r>
      <w:r w:rsidRPr="00343C5F">
        <w:rPr>
          <w:rFonts w:eastAsia="Times New Roman" w:cs="Times New Roman"/>
          <w:spacing w:val="2"/>
          <w:sz w:val="24"/>
          <w:szCs w:val="24"/>
        </w:rPr>
        <w:t>a</w:t>
      </w:r>
      <w:r w:rsidRPr="00343C5F">
        <w:rPr>
          <w:rFonts w:eastAsia="Times New Roman" w:cs="Times New Roman"/>
          <w:spacing w:val="-2"/>
          <w:sz w:val="24"/>
          <w:szCs w:val="24"/>
        </w:rPr>
        <w:t>d</w:t>
      </w:r>
      <w:r w:rsidRPr="00343C5F">
        <w:rPr>
          <w:rFonts w:eastAsia="Times New Roman" w:cs="Times New Roman"/>
          <w:spacing w:val="1"/>
          <w:sz w:val="24"/>
          <w:szCs w:val="24"/>
        </w:rPr>
        <w:t>mi</w:t>
      </w:r>
      <w:r w:rsidRPr="00343C5F">
        <w:rPr>
          <w:rFonts w:eastAsia="Times New Roman" w:cs="Times New Roman"/>
          <w:spacing w:val="-3"/>
          <w:sz w:val="24"/>
          <w:szCs w:val="24"/>
        </w:rPr>
        <w:t>ss</w:t>
      </w:r>
      <w:r w:rsidRPr="00343C5F">
        <w:rPr>
          <w:rFonts w:eastAsia="Times New Roman" w:cs="Times New Roman"/>
          <w:sz w:val="24"/>
          <w:szCs w:val="24"/>
        </w:rPr>
        <w:t xml:space="preserve">ion </w:t>
      </w:r>
      <w:r w:rsidRPr="00343C5F">
        <w:rPr>
          <w:rFonts w:eastAsia="Times New Roman" w:cs="Times New Roman"/>
          <w:spacing w:val="-1"/>
          <w:sz w:val="24"/>
          <w:szCs w:val="24"/>
        </w:rPr>
        <w:t>w</w:t>
      </w:r>
      <w:r w:rsidRPr="00343C5F">
        <w:rPr>
          <w:rFonts w:eastAsia="Times New Roman" w:cs="Times New Roman"/>
          <w:spacing w:val="-2"/>
          <w:sz w:val="24"/>
          <w:szCs w:val="24"/>
        </w:rPr>
        <w:t>i</w:t>
      </w:r>
      <w:r w:rsidRPr="00343C5F">
        <w:rPr>
          <w:rFonts w:eastAsia="Times New Roman" w:cs="Times New Roman"/>
          <w:sz w:val="24"/>
          <w:szCs w:val="24"/>
        </w:rPr>
        <w:t>ll</w:t>
      </w:r>
      <w:r w:rsidRPr="00343C5F">
        <w:rPr>
          <w:rFonts w:eastAsia="Times New Roman" w:cs="Times New Roman"/>
          <w:spacing w:val="1"/>
          <w:sz w:val="24"/>
          <w:szCs w:val="24"/>
        </w:rPr>
        <w:t xml:space="preserve"> </w:t>
      </w:r>
      <w:r w:rsidRPr="00343C5F">
        <w:rPr>
          <w:rFonts w:eastAsia="Times New Roman" w:cs="Times New Roman"/>
          <w:spacing w:val="-2"/>
          <w:sz w:val="24"/>
          <w:szCs w:val="24"/>
        </w:rPr>
        <w:t>r</w:t>
      </w:r>
      <w:r w:rsidRPr="00343C5F">
        <w:rPr>
          <w:rFonts w:eastAsia="Times New Roman" w:cs="Times New Roman"/>
          <w:spacing w:val="1"/>
          <w:sz w:val="24"/>
          <w:szCs w:val="24"/>
        </w:rPr>
        <w:t>e</w:t>
      </w:r>
      <w:r w:rsidRPr="00343C5F">
        <w:rPr>
          <w:rFonts w:eastAsia="Times New Roman" w:cs="Times New Roman"/>
          <w:spacing w:val="-1"/>
          <w:sz w:val="24"/>
          <w:szCs w:val="24"/>
        </w:rPr>
        <w:t>ce</w:t>
      </w:r>
      <w:r w:rsidRPr="00343C5F">
        <w:rPr>
          <w:rFonts w:eastAsia="Times New Roman" w:cs="Times New Roman"/>
          <w:spacing w:val="1"/>
          <w:sz w:val="24"/>
          <w:szCs w:val="24"/>
        </w:rPr>
        <w:t>i</w:t>
      </w:r>
      <w:r w:rsidRPr="00343C5F">
        <w:rPr>
          <w:rFonts w:eastAsia="Times New Roman" w:cs="Times New Roman"/>
          <w:spacing w:val="-5"/>
          <w:sz w:val="24"/>
          <w:szCs w:val="24"/>
        </w:rPr>
        <w:t>v</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z w:val="24"/>
          <w:szCs w:val="24"/>
        </w:rPr>
        <w:t>no</w:t>
      </w:r>
      <w:r w:rsidRPr="00343C5F">
        <w:rPr>
          <w:rFonts w:eastAsia="Times New Roman" w:cs="Times New Roman"/>
          <w:spacing w:val="-2"/>
          <w:sz w:val="24"/>
          <w:szCs w:val="24"/>
        </w:rPr>
        <w:t>t</w:t>
      </w:r>
      <w:r w:rsidRPr="00343C5F">
        <w:rPr>
          <w:rFonts w:eastAsia="Times New Roman" w:cs="Times New Roman"/>
          <w:spacing w:val="1"/>
          <w:sz w:val="24"/>
          <w:szCs w:val="24"/>
        </w:rPr>
        <w:t>i</w:t>
      </w:r>
      <w:r w:rsidRPr="00343C5F">
        <w:rPr>
          <w:rFonts w:eastAsia="Times New Roman" w:cs="Times New Roman"/>
          <w:spacing w:val="-5"/>
          <w:sz w:val="24"/>
          <w:szCs w:val="24"/>
        </w:rPr>
        <w:t>f</w:t>
      </w:r>
      <w:r w:rsidRPr="00343C5F">
        <w:rPr>
          <w:rFonts w:eastAsia="Times New Roman" w:cs="Times New Roman"/>
          <w:spacing w:val="1"/>
          <w:sz w:val="24"/>
          <w:szCs w:val="24"/>
        </w:rPr>
        <w:t>ica</w:t>
      </w:r>
      <w:r w:rsidRPr="00343C5F">
        <w:rPr>
          <w:rFonts w:eastAsia="Times New Roman" w:cs="Times New Roman"/>
          <w:spacing w:val="-2"/>
          <w:sz w:val="24"/>
          <w:szCs w:val="24"/>
        </w:rPr>
        <w:t>ti</w:t>
      </w:r>
      <w:r w:rsidRPr="00343C5F">
        <w:rPr>
          <w:rFonts w:eastAsia="Times New Roman" w:cs="Times New Roman"/>
          <w:sz w:val="24"/>
          <w:szCs w:val="24"/>
        </w:rPr>
        <w:t>on of</w:t>
      </w:r>
      <w:r w:rsidRPr="00343C5F">
        <w:rPr>
          <w:rFonts w:eastAsia="Times New Roman" w:cs="Times New Roman"/>
          <w:spacing w:val="-5"/>
          <w:sz w:val="24"/>
          <w:szCs w:val="24"/>
        </w:rPr>
        <w:t xml:space="preserve"> </w:t>
      </w:r>
      <w:r w:rsidRPr="00343C5F">
        <w:rPr>
          <w:rFonts w:eastAsia="Times New Roman" w:cs="Times New Roman"/>
          <w:spacing w:val="1"/>
          <w:sz w:val="24"/>
          <w:szCs w:val="24"/>
        </w:rPr>
        <w:t>acce</w:t>
      </w:r>
      <w:r w:rsidRPr="00343C5F">
        <w:rPr>
          <w:rFonts w:eastAsia="Times New Roman" w:cs="Times New Roman"/>
          <w:spacing w:val="-2"/>
          <w:sz w:val="24"/>
          <w:szCs w:val="24"/>
        </w:rPr>
        <w:t>p</w:t>
      </w:r>
      <w:r w:rsidRPr="00343C5F">
        <w:rPr>
          <w:rFonts w:eastAsia="Times New Roman" w:cs="Times New Roman"/>
          <w:spacing w:val="1"/>
          <w:sz w:val="24"/>
          <w:szCs w:val="24"/>
        </w:rPr>
        <w:t>ta</w:t>
      </w:r>
      <w:r w:rsidRPr="00343C5F">
        <w:rPr>
          <w:rFonts w:eastAsia="Times New Roman" w:cs="Times New Roman"/>
          <w:spacing w:val="-2"/>
          <w:sz w:val="24"/>
          <w:szCs w:val="24"/>
        </w:rPr>
        <w:t>n</w:t>
      </w:r>
      <w:r w:rsidRPr="00343C5F">
        <w:rPr>
          <w:rFonts w:eastAsia="Times New Roman" w:cs="Times New Roman"/>
          <w:spacing w:val="1"/>
          <w:sz w:val="24"/>
          <w:szCs w:val="24"/>
        </w:rPr>
        <w:t>c</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z w:val="24"/>
          <w:szCs w:val="24"/>
        </w:rPr>
        <w:t>or</w:t>
      </w:r>
      <w:r w:rsidRPr="00343C5F">
        <w:rPr>
          <w:rFonts w:eastAsia="Times New Roman" w:cs="Times New Roman"/>
          <w:spacing w:val="1"/>
          <w:sz w:val="24"/>
          <w:szCs w:val="24"/>
        </w:rPr>
        <w:t xml:space="preserve"> </w:t>
      </w:r>
      <w:r w:rsidRPr="00343C5F">
        <w:rPr>
          <w:rFonts w:eastAsia="Times New Roman" w:cs="Times New Roman"/>
          <w:spacing w:val="-2"/>
          <w:sz w:val="24"/>
          <w:szCs w:val="24"/>
        </w:rPr>
        <w:t>n</w:t>
      </w:r>
      <w:r w:rsidRPr="00343C5F">
        <w:rPr>
          <w:rFonts w:eastAsia="Times New Roman" w:cs="Times New Roman"/>
          <w:sz w:val="24"/>
          <w:szCs w:val="24"/>
        </w:rPr>
        <w:t>on-</w:t>
      </w:r>
      <w:r w:rsidRPr="00343C5F">
        <w:rPr>
          <w:rFonts w:eastAsia="Times New Roman" w:cs="Times New Roman"/>
          <w:spacing w:val="-1"/>
          <w:sz w:val="24"/>
          <w:szCs w:val="24"/>
        </w:rPr>
        <w:t>acc</w:t>
      </w:r>
      <w:r w:rsidRPr="00343C5F">
        <w:rPr>
          <w:rFonts w:eastAsia="Times New Roman" w:cs="Times New Roman"/>
          <w:spacing w:val="1"/>
          <w:sz w:val="24"/>
          <w:szCs w:val="24"/>
        </w:rPr>
        <w:t>e</w:t>
      </w:r>
      <w:r w:rsidRPr="00343C5F">
        <w:rPr>
          <w:rFonts w:eastAsia="Times New Roman" w:cs="Times New Roman"/>
          <w:sz w:val="24"/>
          <w:szCs w:val="24"/>
        </w:rPr>
        <w:t>p</w:t>
      </w:r>
      <w:r w:rsidRPr="00343C5F">
        <w:rPr>
          <w:rFonts w:eastAsia="Times New Roman" w:cs="Times New Roman"/>
          <w:spacing w:val="8"/>
          <w:sz w:val="24"/>
          <w:szCs w:val="24"/>
        </w:rPr>
        <w:t>t</w:t>
      </w:r>
      <w:r w:rsidRPr="00343C5F">
        <w:rPr>
          <w:rFonts w:eastAsia="Times New Roman" w:cs="Times New Roman"/>
          <w:spacing w:val="1"/>
          <w:sz w:val="24"/>
          <w:szCs w:val="24"/>
        </w:rPr>
        <w:t>a</w:t>
      </w:r>
      <w:r w:rsidRPr="00343C5F">
        <w:rPr>
          <w:rFonts w:eastAsia="Times New Roman" w:cs="Times New Roman"/>
          <w:sz w:val="24"/>
          <w:szCs w:val="24"/>
        </w:rPr>
        <w:t>n</w:t>
      </w:r>
      <w:r w:rsidRPr="00343C5F">
        <w:rPr>
          <w:rFonts w:eastAsia="Times New Roman" w:cs="Times New Roman"/>
          <w:spacing w:val="-1"/>
          <w:sz w:val="24"/>
          <w:szCs w:val="24"/>
        </w:rPr>
        <w:t>c</w:t>
      </w:r>
      <w:r w:rsidRPr="00343C5F">
        <w:rPr>
          <w:rFonts w:eastAsia="Times New Roman" w:cs="Times New Roman"/>
          <w:sz w:val="24"/>
          <w:szCs w:val="24"/>
        </w:rPr>
        <w:t xml:space="preserve">e </w:t>
      </w:r>
      <w:r w:rsidRPr="00343C5F">
        <w:rPr>
          <w:rFonts w:eastAsia="Times New Roman" w:cs="Times New Roman"/>
          <w:spacing w:val="-1"/>
          <w:sz w:val="24"/>
          <w:szCs w:val="24"/>
        </w:rPr>
        <w:t>w</w:t>
      </w:r>
      <w:r w:rsidRPr="00343C5F">
        <w:rPr>
          <w:rFonts w:eastAsia="Times New Roman" w:cs="Times New Roman"/>
          <w:sz w:val="24"/>
          <w:szCs w:val="24"/>
        </w:rPr>
        <w:t>ithin</w:t>
      </w:r>
      <w:r w:rsidRPr="00343C5F">
        <w:rPr>
          <w:rFonts w:eastAsia="Times New Roman" w:cs="Times New Roman"/>
          <w:spacing w:val="-2"/>
          <w:sz w:val="24"/>
          <w:szCs w:val="24"/>
        </w:rPr>
        <w:t xml:space="preserve"> </w:t>
      </w:r>
      <w:r w:rsidRPr="00343C5F">
        <w:rPr>
          <w:rFonts w:eastAsia="Times New Roman" w:cs="Times New Roman"/>
          <w:spacing w:val="1"/>
          <w:sz w:val="24"/>
          <w:szCs w:val="24"/>
        </w:rPr>
        <w:t>t</w:t>
      </w:r>
      <w:r w:rsidRPr="00343C5F">
        <w:rPr>
          <w:rFonts w:eastAsia="Times New Roman" w:cs="Times New Roman"/>
          <w:spacing w:val="-1"/>
          <w:sz w:val="24"/>
          <w:szCs w:val="24"/>
        </w:rPr>
        <w:t>w</w:t>
      </w:r>
      <w:r w:rsidRPr="00343C5F">
        <w:rPr>
          <w:rFonts w:eastAsia="Times New Roman" w:cs="Times New Roman"/>
          <w:sz w:val="24"/>
          <w:szCs w:val="24"/>
        </w:rPr>
        <w:t xml:space="preserve">o </w:t>
      </w:r>
      <w:r w:rsidRPr="00343C5F">
        <w:rPr>
          <w:rFonts w:eastAsia="Times New Roman" w:cs="Times New Roman"/>
          <w:spacing w:val="-3"/>
          <w:sz w:val="24"/>
          <w:szCs w:val="24"/>
        </w:rPr>
        <w:t>w</w:t>
      </w:r>
      <w:r w:rsidRPr="00343C5F">
        <w:rPr>
          <w:rFonts w:eastAsia="Times New Roman" w:cs="Times New Roman"/>
          <w:spacing w:val="1"/>
          <w:sz w:val="24"/>
          <w:szCs w:val="24"/>
        </w:rPr>
        <w:t>ee</w:t>
      </w:r>
      <w:r w:rsidRPr="00343C5F">
        <w:rPr>
          <w:rFonts w:eastAsia="Times New Roman" w:cs="Times New Roman"/>
          <w:sz w:val="24"/>
          <w:szCs w:val="24"/>
        </w:rPr>
        <w:t>ks</w:t>
      </w:r>
      <w:r w:rsidRPr="00343C5F">
        <w:rPr>
          <w:rFonts w:eastAsia="Times New Roman" w:cs="Times New Roman"/>
          <w:spacing w:val="-3"/>
          <w:sz w:val="24"/>
          <w:szCs w:val="24"/>
        </w:rPr>
        <w:t xml:space="preserve"> </w:t>
      </w:r>
      <w:r w:rsidRPr="00343C5F">
        <w:rPr>
          <w:rFonts w:eastAsia="Times New Roman" w:cs="Times New Roman"/>
          <w:sz w:val="24"/>
          <w:szCs w:val="24"/>
        </w:rPr>
        <w:t>of</w:t>
      </w:r>
      <w:r w:rsidRPr="00343C5F">
        <w:rPr>
          <w:rFonts w:eastAsia="Times New Roman" w:cs="Times New Roman"/>
          <w:spacing w:val="-4"/>
          <w:sz w:val="24"/>
          <w:szCs w:val="24"/>
        </w:rPr>
        <w:t xml:space="preserve"> </w:t>
      </w:r>
      <w:r w:rsidRPr="00343C5F">
        <w:rPr>
          <w:rFonts w:eastAsia="Times New Roman" w:cs="Times New Roman"/>
          <w:sz w:val="24"/>
          <w:szCs w:val="24"/>
        </w:rPr>
        <w:t>the</w:t>
      </w:r>
      <w:r w:rsidRPr="00343C5F">
        <w:rPr>
          <w:rFonts w:eastAsia="Times New Roman" w:cs="Times New Roman"/>
          <w:spacing w:val="1"/>
          <w:sz w:val="24"/>
          <w:szCs w:val="24"/>
        </w:rPr>
        <w:t xml:space="preserve"> </w:t>
      </w:r>
      <w:r w:rsidRPr="00343C5F">
        <w:rPr>
          <w:rFonts w:eastAsia="Times New Roman" w:cs="Times New Roman"/>
          <w:spacing w:val="-2"/>
          <w:sz w:val="24"/>
          <w:szCs w:val="24"/>
        </w:rPr>
        <w:t>p</w:t>
      </w:r>
      <w:r w:rsidRPr="00343C5F">
        <w:rPr>
          <w:rFonts w:eastAsia="Times New Roman" w:cs="Times New Roman"/>
          <w:sz w:val="24"/>
          <w:szCs w:val="24"/>
        </w:rPr>
        <w:t>ro</w:t>
      </w:r>
      <w:r w:rsidRPr="00343C5F">
        <w:rPr>
          <w:rFonts w:eastAsia="Times New Roman" w:cs="Times New Roman"/>
          <w:spacing w:val="-5"/>
          <w:sz w:val="24"/>
          <w:szCs w:val="24"/>
        </w:rPr>
        <w:t>g</w:t>
      </w:r>
      <w:r w:rsidRPr="00343C5F">
        <w:rPr>
          <w:rFonts w:eastAsia="Times New Roman" w:cs="Times New Roman"/>
          <w:sz w:val="24"/>
          <w:szCs w:val="24"/>
        </w:rPr>
        <w:t>r</w:t>
      </w:r>
      <w:r w:rsidRPr="00343C5F">
        <w:rPr>
          <w:rFonts w:eastAsia="Times New Roman" w:cs="Times New Roman"/>
          <w:spacing w:val="1"/>
          <w:sz w:val="24"/>
          <w:szCs w:val="24"/>
        </w:rPr>
        <w:t>a</w:t>
      </w:r>
      <w:r w:rsidRPr="00343C5F">
        <w:rPr>
          <w:rFonts w:eastAsia="Times New Roman" w:cs="Times New Roman"/>
          <w:sz w:val="24"/>
          <w:szCs w:val="24"/>
        </w:rPr>
        <w:t>m</w:t>
      </w:r>
      <w:r w:rsidRPr="00343C5F">
        <w:rPr>
          <w:rFonts w:eastAsia="Times New Roman" w:cs="Times New Roman"/>
          <w:spacing w:val="1"/>
          <w:sz w:val="24"/>
          <w:szCs w:val="24"/>
        </w:rPr>
        <w:t xml:space="preserve"> </w:t>
      </w:r>
      <w:r w:rsidRPr="00343C5F">
        <w:rPr>
          <w:rFonts w:eastAsia="Times New Roman" w:cs="Times New Roman"/>
          <w:spacing w:val="-5"/>
          <w:sz w:val="24"/>
          <w:szCs w:val="24"/>
        </w:rPr>
        <w:t>f</w:t>
      </w:r>
      <w:r w:rsidRPr="00343C5F">
        <w:rPr>
          <w:rFonts w:eastAsia="Times New Roman" w:cs="Times New Roman"/>
          <w:spacing w:val="1"/>
          <w:sz w:val="24"/>
          <w:szCs w:val="24"/>
        </w:rPr>
        <w:t>ac</w:t>
      </w:r>
      <w:r w:rsidRPr="00343C5F">
        <w:rPr>
          <w:rFonts w:eastAsia="Times New Roman" w:cs="Times New Roman"/>
          <w:sz w:val="24"/>
          <w:szCs w:val="24"/>
        </w:rPr>
        <w:t>ul</w:t>
      </w:r>
      <w:r w:rsidRPr="00343C5F">
        <w:rPr>
          <w:rFonts w:eastAsia="Times New Roman" w:cs="Times New Roman"/>
          <w:spacing w:val="3"/>
          <w:sz w:val="24"/>
          <w:szCs w:val="24"/>
        </w:rPr>
        <w:t>t</w:t>
      </w:r>
      <w:r w:rsidRPr="00343C5F">
        <w:rPr>
          <w:rFonts w:eastAsia="Times New Roman" w:cs="Times New Roman"/>
          <w:spacing w:val="-10"/>
          <w:sz w:val="24"/>
          <w:szCs w:val="24"/>
        </w:rPr>
        <w:t>y</w:t>
      </w:r>
      <w:r w:rsidRPr="00343C5F">
        <w:rPr>
          <w:rFonts w:eastAsia="Times New Roman" w:cs="Times New Roman"/>
          <w:spacing w:val="2"/>
          <w:sz w:val="24"/>
          <w:szCs w:val="24"/>
        </w:rPr>
        <w:t>’</w:t>
      </w:r>
      <w:r w:rsidRPr="00343C5F">
        <w:rPr>
          <w:rFonts w:eastAsia="Times New Roman" w:cs="Times New Roman"/>
          <w:sz w:val="24"/>
          <w:szCs w:val="24"/>
        </w:rPr>
        <w:t>s</w:t>
      </w:r>
      <w:r w:rsidRPr="00343C5F">
        <w:rPr>
          <w:rFonts w:eastAsia="Times New Roman" w:cs="Times New Roman"/>
          <w:spacing w:val="-1"/>
          <w:sz w:val="24"/>
          <w:szCs w:val="24"/>
        </w:rPr>
        <w:t xml:space="preserve"> </w:t>
      </w:r>
      <w:r w:rsidRPr="00343C5F">
        <w:rPr>
          <w:rFonts w:eastAsia="Times New Roman" w:cs="Times New Roman"/>
          <w:sz w:val="24"/>
          <w:szCs w:val="24"/>
        </w:rPr>
        <w:t>d</w:t>
      </w:r>
      <w:r w:rsidRPr="00343C5F">
        <w:rPr>
          <w:rFonts w:eastAsia="Times New Roman" w:cs="Times New Roman"/>
          <w:spacing w:val="1"/>
          <w:sz w:val="24"/>
          <w:szCs w:val="24"/>
        </w:rPr>
        <w:t>eci</w:t>
      </w:r>
      <w:r w:rsidRPr="00343C5F">
        <w:rPr>
          <w:rFonts w:eastAsia="Times New Roman" w:cs="Times New Roman"/>
          <w:spacing w:val="-1"/>
          <w:sz w:val="24"/>
          <w:szCs w:val="24"/>
        </w:rPr>
        <w:t>s</w:t>
      </w:r>
      <w:r w:rsidRPr="00343C5F">
        <w:rPr>
          <w:rFonts w:eastAsia="Times New Roman" w:cs="Times New Roman"/>
          <w:sz w:val="24"/>
          <w:szCs w:val="24"/>
        </w:rPr>
        <w:t>ion.</w:t>
      </w:r>
    </w:p>
    <w:p w14:paraId="0A988134" w14:textId="77777777" w:rsidR="003A754D" w:rsidRPr="00343C5F" w:rsidRDefault="003A754D" w:rsidP="003A754D">
      <w:pPr>
        <w:spacing w:after="0" w:line="240" w:lineRule="auto"/>
        <w:ind w:left="720"/>
        <w:contextualSpacing/>
        <w:jc w:val="both"/>
        <w:rPr>
          <w:rFonts w:eastAsia="Times New Roman" w:cs="Times New Roman"/>
          <w:sz w:val="24"/>
          <w:szCs w:val="24"/>
        </w:rPr>
      </w:pPr>
    </w:p>
    <w:p w14:paraId="17A15214" w14:textId="77777777" w:rsidR="003A754D" w:rsidRPr="00343C5F" w:rsidRDefault="003A754D" w:rsidP="003A754D">
      <w:pPr>
        <w:tabs>
          <w:tab w:val="left" w:pos="1812"/>
        </w:tabs>
        <w:rPr>
          <w:sz w:val="24"/>
          <w:szCs w:val="24"/>
        </w:rPr>
      </w:pPr>
      <w:bookmarkStart w:id="22" w:name="_Toc124160662"/>
      <w:r w:rsidRPr="00343C5F">
        <w:rPr>
          <w:rFonts w:eastAsia="Times New Roman"/>
          <w:b/>
          <w:sz w:val="28"/>
          <w:szCs w:val="28"/>
          <w:u w:val="single" w:color="000000"/>
        </w:rPr>
        <w:t>D</w:t>
      </w:r>
      <w:r w:rsidRPr="00343C5F">
        <w:rPr>
          <w:rFonts w:eastAsia="Times New Roman"/>
          <w:b/>
          <w:spacing w:val="1"/>
          <w:sz w:val="28"/>
          <w:szCs w:val="28"/>
          <w:u w:val="single" w:color="000000"/>
        </w:rPr>
        <w:t>e</w:t>
      </w:r>
      <w:r w:rsidRPr="00343C5F">
        <w:rPr>
          <w:rFonts w:eastAsia="Times New Roman"/>
          <w:b/>
          <w:spacing w:val="-1"/>
          <w:sz w:val="28"/>
          <w:szCs w:val="28"/>
          <w:u w:val="single" w:color="000000"/>
        </w:rPr>
        <w:t>s</w:t>
      </w:r>
      <w:r w:rsidRPr="00343C5F">
        <w:rPr>
          <w:rFonts w:eastAsia="Times New Roman"/>
          <w:b/>
          <w:spacing w:val="1"/>
          <w:sz w:val="28"/>
          <w:szCs w:val="28"/>
          <w:u w:val="single" w:color="000000"/>
        </w:rPr>
        <w:t>ire</w:t>
      </w:r>
      <w:r w:rsidRPr="00343C5F">
        <w:rPr>
          <w:rFonts w:eastAsia="Times New Roman"/>
          <w:b/>
          <w:sz w:val="28"/>
          <w:szCs w:val="28"/>
          <w:u w:val="single" w:color="000000"/>
        </w:rPr>
        <w:t>d</w:t>
      </w:r>
      <w:r w:rsidRPr="00343C5F">
        <w:rPr>
          <w:rFonts w:eastAsia="Times New Roman"/>
          <w:b/>
          <w:spacing w:val="-1"/>
          <w:sz w:val="28"/>
          <w:szCs w:val="28"/>
          <w:u w:val="single" w:color="000000"/>
        </w:rPr>
        <w:t xml:space="preserve"> </w:t>
      </w:r>
      <w:r w:rsidRPr="00343C5F">
        <w:rPr>
          <w:rFonts w:eastAsia="Times New Roman"/>
          <w:b/>
          <w:spacing w:val="-2"/>
          <w:sz w:val="28"/>
          <w:szCs w:val="28"/>
          <w:u w:val="single" w:color="000000"/>
        </w:rPr>
        <w:t>O</w:t>
      </w:r>
      <w:r w:rsidRPr="00343C5F">
        <w:rPr>
          <w:rFonts w:eastAsia="Times New Roman"/>
          <w:b/>
          <w:spacing w:val="-1"/>
          <w:sz w:val="28"/>
          <w:szCs w:val="28"/>
          <w:u w:val="single" w:color="000000"/>
        </w:rPr>
        <w:t>u</w:t>
      </w:r>
      <w:r w:rsidRPr="00343C5F">
        <w:rPr>
          <w:rFonts w:eastAsia="Times New Roman"/>
          <w:b/>
          <w:spacing w:val="-2"/>
          <w:sz w:val="28"/>
          <w:szCs w:val="28"/>
          <w:u w:val="single" w:color="000000"/>
        </w:rPr>
        <w:t>t</w:t>
      </w:r>
      <w:r w:rsidRPr="00343C5F">
        <w:rPr>
          <w:rFonts w:eastAsia="Times New Roman"/>
          <w:b/>
          <w:spacing w:val="1"/>
          <w:sz w:val="28"/>
          <w:szCs w:val="28"/>
          <w:u w:val="single" w:color="000000"/>
        </w:rPr>
        <w:t>c</w:t>
      </w:r>
      <w:r w:rsidRPr="00343C5F">
        <w:rPr>
          <w:rFonts w:eastAsia="Times New Roman"/>
          <w:b/>
          <w:sz w:val="28"/>
          <w:szCs w:val="28"/>
          <w:u w:val="single" w:color="000000"/>
        </w:rPr>
        <w:t>o</w:t>
      </w:r>
      <w:r w:rsidRPr="00343C5F">
        <w:rPr>
          <w:rFonts w:eastAsia="Times New Roman"/>
          <w:b/>
          <w:spacing w:val="-5"/>
          <w:sz w:val="28"/>
          <w:szCs w:val="28"/>
          <w:u w:val="single" w:color="000000"/>
        </w:rPr>
        <w:t>m</w:t>
      </w:r>
      <w:r w:rsidRPr="00343C5F">
        <w:rPr>
          <w:rFonts w:eastAsia="Times New Roman"/>
          <w:b/>
          <w:spacing w:val="1"/>
          <w:sz w:val="28"/>
          <w:szCs w:val="28"/>
          <w:u w:val="single" w:color="000000"/>
        </w:rPr>
        <w:t>e</w:t>
      </w:r>
      <w:r w:rsidRPr="00343C5F">
        <w:rPr>
          <w:rFonts w:eastAsia="Times New Roman"/>
          <w:b/>
          <w:sz w:val="28"/>
          <w:szCs w:val="28"/>
          <w:u w:val="single" w:color="000000"/>
        </w:rPr>
        <w:t>s</w:t>
      </w:r>
      <w:r w:rsidRPr="00343C5F">
        <w:rPr>
          <w:rFonts w:eastAsia="Times New Roman"/>
          <w:b/>
          <w:spacing w:val="-1"/>
          <w:sz w:val="28"/>
          <w:szCs w:val="28"/>
          <w:u w:val="single" w:color="000000"/>
        </w:rPr>
        <w:t xml:space="preserve"> </w:t>
      </w:r>
      <w:r w:rsidRPr="00343C5F">
        <w:rPr>
          <w:rFonts w:eastAsia="Times New Roman"/>
          <w:b/>
          <w:sz w:val="28"/>
          <w:szCs w:val="28"/>
          <w:u w:val="single" w:color="000000"/>
        </w:rPr>
        <w:t>of</w:t>
      </w:r>
      <w:r w:rsidRPr="00343C5F">
        <w:rPr>
          <w:rFonts w:eastAsia="Times New Roman"/>
          <w:b/>
          <w:spacing w:val="5"/>
          <w:sz w:val="28"/>
          <w:szCs w:val="28"/>
          <w:u w:val="single" w:color="000000"/>
        </w:rPr>
        <w:t xml:space="preserve"> </w:t>
      </w:r>
      <w:r w:rsidRPr="00343C5F">
        <w:rPr>
          <w:rFonts w:eastAsia="Times New Roman"/>
          <w:b/>
          <w:sz w:val="28"/>
          <w:szCs w:val="28"/>
          <w:u w:val="single" w:color="000000"/>
        </w:rPr>
        <w:t>t</w:t>
      </w:r>
      <w:r w:rsidRPr="00343C5F">
        <w:rPr>
          <w:rFonts w:eastAsia="Times New Roman"/>
          <w:b/>
          <w:spacing w:val="-6"/>
          <w:sz w:val="28"/>
          <w:szCs w:val="28"/>
          <w:u w:val="single" w:color="000000"/>
        </w:rPr>
        <w:t>h</w:t>
      </w:r>
      <w:r w:rsidRPr="00343C5F">
        <w:rPr>
          <w:rFonts w:eastAsia="Times New Roman"/>
          <w:b/>
          <w:sz w:val="28"/>
          <w:szCs w:val="28"/>
          <w:u w:val="single" w:color="000000"/>
        </w:rPr>
        <w:t>e</w:t>
      </w:r>
      <w:r w:rsidRPr="00343C5F">
        <w:rPr>
          <w:rFonts w:eastAsia="Times New Roman"/>
          <w:b/>
          <w:spacing w:val="-3"/>
          <w:sz w:val="28"/>
          <w:szCs w:val="28"/>
          <w:u w:val="single" w:color="000000"/>
        </w:rPr>
        <w:t xml:space="preserve"> </w:t>
      </w:r>
      <w:r w:rsidRPr="00343C5F">
        <w:rPr>
          <w:rFonts w:eastAsia="Times New Roman"/>
          <w:b/>
          <w:spacing w:val="-1"/>
          <w:sz w:val="28"/>
          <w:szCs w:val="28"/>
          <w:u w:val="single" w:color="000000"/>
        </w:rPr>
        <w:t>Su</w:t>
      </w:r>
      <w:r w:rsidRPr="00343C5F">
        <w:rPr>
          <w:rFonts w:eastAsia="Times New Roman"/>
          <w:b/>
          <w:spacing w:val="1"/>
          <w:sz w:val="28"/>
          <w:szCs w:val="28"/>
          <w:u w:val="single" w:color="000000"/>
        </w:rPr>
        <w:t>r</w:t>
      </w:r>
      <w:r w:rsidRPr="00343C5F">
        <w:rPr>
          <w:rFonts w:eastAsia="Times New Roman"/>
          <w:b/>
          <w:sz w:val="28"/>
          <w:szCs w:val="28"/>
          <w:u w:val="single" w:color="000000"/>
        </w:rPr>
        <w:t>g</w:t>
      </w:r>
      <w:r w:rsidRPr="00343C5F">
        <w:rPr>
          <w:rFonts w:eastAsia="Times New Roman"/>
          <w:b/>
          <w:spacing w:val="1"/>
          <w:sz w:val="28"/>
          <w:szCs w:val="28"/>
          <w:u w:val="single" w:color="000000"/>
        </w:rPr>
        <w:t>ic</w:t>
      </w:r>
      <w:r w:rsidRPr="00343C5F">
        <w:rPr>
          <w:rFonts w:eastAsia="Times New Roman"/>
          <w:b/>
          <w:sz w:val="28"/>
          <w:szCs w:val="28"/>
          <w:u w:val="single" w:color="000000"/>
        </w:rPr>
        <w:t>al</w:t>
      </w:r>
      <w:r w:rsidRPr="00343C5F">
        <w:rPr>
          <w:rFonts w:eastAsia="Times New Roman"/>
          <w:b/>
          <w:spacing w:val="1"/>
          <w:sz w:val="28"/>
          <w:szCs w:val="28"/>
          <w:u w:val="single" w:color="000000"/>
        </w:rPr>
        <w:t xml:space="preserve"> </w:t>
      </w:r>
      <w:r w:rsidRPr="00343C5F">
        <w:rPr>
          <w:rFonts w:eastAsia="Times New Roman"/>
          <w:b/>
          <w:spacing w:val="-5"/>
          <w:sz w:val="28"/>
          <w:szCs w:val="28"/>
          <w:u w:val="single" w:color="000000"/>
        </w:rPr>
        <w:t>T</w:t>
      </w:r>
      <w:r w:rsidRPr="00343C5F">
        <w:rPr>
          <w:rFonts w:eastAsia="Times New Roman"/>
          <w:b/>
          <w:spacing w:val="1"/>
          <w:sz w:val="28"/>
          <w:szCs w:val="28"/>
          <w:u w:val="single" w:color="000000"/>
        </w:rPr>
        <w:t>ec</w:t>
      </w:r>
      <w:r w:rsidRPr="00343C5F">
        <w:rPr>
          <w:rFonts w:eastAsia="Times New Roman"/>
          <w:b/>
          <w:spacing w:val="-1"/>
          <w:sz w:val="28"/>
          <w:szCs w:val="28"/>
          <w:u w:val="single" w:color="000000"/>
        </w:rPr>
        <w:t>hn</w:t>
      </w:r>
      <w:r w:rsidRPr="00343C5F">
        <w:rPr>
          <w:rFonts w:eastAsia="Times New Roman"/>
          <w:b/>
          <w:sz w:val="28"/>
          <w:szCs w:val="28"/>
          <w:u w:val="single" w:color="000000"/>
        </w:rPr>
        <w:t>ology</w:t>
      </w:r>
      <w:r w:rsidRPr="00343C5F">
        <w:rPr>
          <w:rFonts w:eastAsia="Times New Roman"/>
          <w:b/>
          <w:spacing w:val="-2"/>
          <w:sz w:val="28"/>
          <w:szCs w:val="28"/>
          <w:u w:val="single" w:color="000000"/>
        </w:rPr>
        <w:t xml:space="preserve"> P</w:t>
      </w:r>
      <w:r w:rsidRPr="00343C5F">
        <w:rPr>
          <w:rFonts w:eastAsia="Times New Roman"/>
          <w:b/>
          <w:spacing w:val="-4"/>
          <w:sz w:val="28"/>
          <w:szCs w:val="28"/>
          <w:u w:val="single" w:color="000000"/>
        </w:rPr>
        <w:t>r</w:t>
      </w:r>
      <w:r w:rsidRPr="00343C5F">
        <w:rPr>
          <w:rFonts w:eastAsia="Times New Roman"/>
          <w:b/>
          <w:sz w:val="28"/>
          <w:szCs w:val="28"/>
          <w:u w:val="single" w:color="000000"/>
        </w:rPr>
        <w:t>o</w:t>
      </w:r>
      <w:r w:rsidRPr="00343C5F">
        <w:rPr>
          <w:rFonts w:eastAsia="Times New Roman"/>
          <w:b/>
          <w:spacing w:val="1"/>
          <w:sz w:val="28"/>
          <w:szCs w:val="28"/>
          <w:u w:val="single" w:color="000000"/>
        </w:rPr>
        <w:t>gr</w:t>
      </w:r>
      <w:r w:rsidRPr="00343C5F">
        <w:rPr>
          <w:rFonts w:eastAsia="Times New Roman"/>
          <w:b/>
          <w:sz w:val="28"/>
          <w:szCs w:val="28"/>
          <w:u w:val="single" w:color="000000"/>
        </w:rPr>
        <w:t>am</w:t>
      </w:r>
      <w:bookmarkEnd w:id="22"/>
    </w:p>
    <w:p w14:paraId="22D686DC" w14:textId="77777777" w:rsidR="003A754D" w:rsidRPr="00343C5F" w:rsidRDefault="003A754D" w:rsidP="003A754D">
      <w:pPr>
        <w:spacing w:before="3" w:after="0" w:line="220" w:lineRule="exact"/>
      </w:pPr>
    </w:p>
    <w:p w14:paraId="1B00653D" w14:textId="77777777" w:rsidR="003A754D" w:rsidRPr="00343C5F" w:rsidRDefault="003A754D" w:rsidP="003A754D">
      <w:pPr>
        <w:numPr>
          <w:ilvl w:val="0"/>
          <w:numId w:val="3"/>
        </w:numPr>
        <w:spacing w:before="30" w:after="0" w:line="240" w:lineRule="auto"/>
        <w:ind w:left="360" w:right="-20" w:hanging="270"/>
        <w:contextualSpacing/>
        <w:jc w:val="both"/>
        <w:rPr>
          <w:rFonts w:eastAsia="Times New Roman" w:cstheme="minorHAnsi"/>
          <w:sz w:val="23"/>
          <w:szCs w:val="23"/>
        </w:rPr>
      </w:pPr>
      <w:r w:rsidRPr="00343C5F">
        <w:rPr>
          <w:rFonts w:eastAsia="Times New Roman" w:cstheme="minorHAnsi"/>
          <w:sz w:val="23"/>
          <w:szCs w:val="23"/>
        </w:rPr>
        <w:t>The</w:t>
      </w:r>
      <w:r w:rsidRPr="00343C5F">
        <w:rPr>
          <w:rFonts w:eastAsia="Times New Roman" w:cstheme="minorHAnsi"/>
          <w:spacing w:val="-1"/>
          <w:sz w:val="23"/>
          <w:szCs w:val="23"/>
        </w:rPr>
        <w:t xml:space="preserve"> </w:t>
      </w:r>
      <w:r w:rsidRPr="00343C5F">
        <w:rPr>
          <w:rFonts w:eastAsia="Times New Roman" w:cstheme="minorHAnsi"/>
          <w:spacing w:val="1"/>
          <w:sz w:val="23"/>
          <w:szCs w:val="23"/>
        </w:rPr>
        <w:t>t</w:t>
      </w:r>
      <w:r w:rsidRPr="00343C5F">
        <w:rPr>
          <w:rFonts w:eastAsia="Times New Roman" w:cstheme="minorHAnsi"/>
          <w:sz w:val="23"/>
          <w:szCs w:val="23"/>
        </w:rPr>
        <w:t>o</w:t>
      </w:r>
      <w:r w:rsidRPr="00343C5F">
        <w:rPr>
          <w:rFonts w:eastAsia="Times New Roman" w:cstheme="minorHAnsi"/>
          <w:spacing w:val="-2"/>
          <w:sz w:val="23"/>
          <w:szCs w:val="23"/>
        </w:rPr>
        <w:t>t</w:t>
      </w:r>
      <w:r w:rsidRPr="00343C5F">
        <w:rPr>
          <w:rFonts w:eastAsia="Times New Roman" w:cstheme="minorHAnsi"/>
          <w:spacing w:val="-1"/>
          <w:sz w:val="23"/>
          <w:szCs w:val="23"/>
        </w:rPr>
        <w:t>a</w:t>
      </w:r>
      <w:r w:rsidRPr="00343C5F">
        <w:rPr>
          <w:rFonts w:eastAsia="Times New Roman" w:cstheme="minorHAnsi"/>
          <w:sz w:val="23"/>
          <w:szCs w:val="23"/>
        </w:rPr>
        <w:t>l n</w:t>
      </w:r>
      <w:r w:rsidRPr="00343C5F">
        <w:rPr>
          <w:rFonts w:eastAsia="Times New Roman" w:cstheme="minorHAnsi"/>
          <w:spacing w:val="-2"/>
          <w:sz w:val="23"/>
          <w:szCs w:val="23"/>
        </w:rPr>
        <w:t>u</w:t>
      </w:r>
      <w:r w:rsidRPr="00343C5F">
        <w:rPr>
          <w:rFonts w:eastAsia="Times New Roman" w:cstheme="minorHAnsi"/>
          <w:spacing w:val="1"/>
          <w:sz w:val="23"/>
          <w:szCs w:val="23"/>
        </w:rPr>
        <w:t>m</w:t>
      </w:r>
      <w:r w:rsidRPr="00343C5F">
        <w:rPr>
          <w:rFonts w:eastAsia="Times New Roman" w:cstheme="minorHAnsi"/>
          <w:sz w:val="23"/>
          <w:szCs w:val="23"/>
        </w:rPr>
        <w:t>b</w:t>
      </w:r>
      <w:r w:rsidRPr="00343C5F">
        <w:rPr>
          <w:rFonts w:eastAsia="Times New Roman" w:cstheme="minorHAnsi"/>
          <w:spacing w:val="1"/>
          <w:sz w:val="23"/>
          <w:szCs w:val="23"/>
        </w:rPr>
        <w:t>e</w:t>
      </w:r>
      <w:r w:rsidRPr="00343C5F">
        <w:rPr>
          <w:rFonts w:eastAsia="Times New Roman" w:cstheme="minorHAnsi"/>
          <w:sz w:val="23"/>
          <w:szCs w:val="23"/>
        </w:rPr>
        <w:t>r</w:t>
      </w:r>
      <w:r w:rsidRPr="00343C5F">
        <w:rPr>
          <w:rFonts w:eastAsia="Times New Roman" w:cstheme="minorHAnsi"/>
          <w:spacing w:val="-2"/>
          <w:sz w:val="23"/>
          <w:szCs w:val="23"/>
        </w:rPr>
        <w:t xml:space="preserve"> </w:t>
      </w:r>
      <w:r w:rsidRPr="00343C5F">
        <w:rPr>
          <w:rFonts w:eastAsia="Times New Roman" w:cstheme="minorHAnsi"/>
          <w:sz w:val="23"/>
          <w:szCs w:val="23"/>
        </w:rPr>
        <w:t>of</w:t>
      </w:r>
      <w:r w:rsidRPr="00343C5F">
        <w:rPr>
          <w:rFonts w:eastAsia="Times New Roman" w:cstheme="minorHAnsi"/>
          <w:spacing w:val="-5"/>
          <w:sz w:val="23"/>
          <w:szCs w:val="23"/>
        </w:rPr>
        <w:t xml:space="preserve"> </w:t>
      </w:r>
      <w:r w:rsidRPr="00343C5F">
        <w:rPr>
          <w:rFonts w:eastAsia="Times New Roman" w:cstheme="minorHAnsi"/>
          <w:spacing w:val="1"/>
          <w:sz w:val="23"/>
          <w:szCs w:val="23"/>
        </w:rPr>
        <w:t>c</w:t>
      </w:r>
      <w:r w:rsidRPr="00343C5F">
        <w:rPr>
          <w:rFonts w:eastAsia="Times New Roman" w:cstheme="minorHAnsi"/>
          <w:spacing w:val="-1"/>
          <w:sz w:val="23"/>
          <w:szCs w:val="23"/>
        </w:rPr>
        <w:t>as</w:t>
      </w:r>
      <w:r w:rsidRPr="00343C5F">
        <w:rPr>
          <w:rFonts w:eastAsia="Times New Roman" w:cstheme="minorHAnsi"/>
          <w:spacing w:val="1"/>
          <w:sz w:val="23"/>
          <w:szCs w:val="23"/>
        </w:rPr>
        <w:t>e</w:t>
      </w:r>
      <w:r w:rsidRPr="00343C5F">
        <w:rPr>
          <w:rFonts w:eastAsia="Times New Roman" w:cstheme="minorHAnsi"/>
          <w:sz w:val="23"/>
          <w:szCs w:val="23"/>
        </w:rPr>
        <w:t>s</w:t>
      </w:r>
      <w:r w:rsidRPr="00343C5F">
        <w:rPr>
          <w:rFonts w:eastAsia="Times New Roman" w:cstheme="minorHAnsi"/>
          <w:spacing w:val="-1"/>
          <w:sz w:val="23"/>
          <w:szCs w:val="23"/>
        </w:rPr>
        <w:t xml:space="preserve"> </w:t>
      </w:r>
      <w:r w:rsidRPr="00343C5F">
        <w:rPr>
          <w:rFonts w:eastAsia="Times New Roman" w:cstheme="minorHAnsi"/>
          <w:sz w:val="23"/>
          <w:szCs w:val="23"/>
        </w:rPr>
        <w:t>the</w:t>
      </w:r>
      <w:r w:rsidRPr="00343C5F">
        <w:rPr>
          <w:rFonts w:eastAsia="Times New Roman" w:cstheme="minorHAnsi"/>
          <w:spacing w:val="2"/>
          <w:sz w:val="23"/>
          <w:szCs w:val="23"/>
        </w:rPr>
        <w:t xml:space="preserve"> </w:t>
      </w:r>
      <w:r w:rsidRPr="00343C5F">
        <w:rPr>
          <w:rFonts w:eastAsia="Times New Roman" w:cstheme="minorHAnsi"/>
          <w:spacing w:val="-1"/>
          <w:sz w:val="23"/>
          <w:szCs w:val="23"/>
        </w:rPr>
        <w:t>s</w:t>
      </w:r>
      <w:r w:rsidRPr="00343C5F">
        <w:rPr>
          <w:rFonts w:eastAsia="Times New Roman" w:cstheme="minorHAnsi"/>
          <w:spacing w:val="1"/>
          <w:sz w:val="23"/>
          <w:szCs w:val="23"/>
        </w:rPr>
        <w:t>t</w:t>
      </w:r>
      <w:r w:rsidRPr="00343C5F">
        <w:rPr>
          <w:rFonts w:eastAsia="Times New Roman" w:cstheme="minorHAnsi"/>
          <w:sz w:val="23"/>
          <w:szCs w:val="23"/>
        </w:rPr>
        <w:t>u</w:t>
      </w:r>
      <w:r w:rsidRPr="00343C5F">
        <w:rPr>
          <w:rFonts w:eastAsia="Times New Roman" w:cstheme="minorHAnsi"/>
          <w:spacing w:val="-2"/>
          <w:sz w:val="23"/>
          <w:szCs w:val="23"/>
        </w:rPr>
        <w:t>d</w:t>
      </w:r>
      <w:r w:rsidRPr="00343C5F">
        <w:rPr>
          <w:rFonts w:eastAsia="Times New Roman" w:cstheme="minorHAnsi"/>
          <w:spacing w:val="1"/>
          <w:sz w:val="23"/>
          <w:szCs w:val="23"/>
        </w:rPr>
        <w:t>e</w:t>
      </w:r>
      <w:r w:rsidRPr="00343C5F">
        <w:rPr>
          <w:rFonts w:eastAsia="Times New Roman" w:cstheme="minorHAnsi"/>
          <w:spacing w:val="-2"/>
          <w:sz w:val="23"/>
          <w:szCs w:val="23"/>
        </w:rPr>
        <w:t>n</w:t>
      </w:r>
      <w:r w:rsidRPr="00343C5F">
        <w:rPr>
          <w:rFonts w:eastAsia="Times New Roman" w:cstheme="minorHAnsi"/>
          <w:sz w:val="23"/>
          <w:szCs w:val="23"/>
        </w:rPr>
        <w:t>t</w:t>
      </w:r>
      <w:r w:rsidRPr="00343C5F">
        <w:rPr>
          <w:rFonts w:eastAsia="Times New Roman" w:cstheme="minorHAnsi"/>
          <w:spacing w:val="1"/>
          <w:sz w:val="23"/>
          <w:szCs w:val="23"/>
        </w:rPr>
        <w:t xml:space="preserve"> </w:t>
      </w:r>
      <w:r w:rsidRPr="00343C5F">
        <w:rPr>
          <w:rFonts w:eastAsia="Times New Roman" w:cstheme="minorHAnsi"/>
          <w:spacing w:val="-2"/>
          <w:sz w:val="23"/>
          <w:szCs w:val="23"/>
        </w:rPr>
        <w:t>m</w:t>
      </w:r>
      <w:r w:rsidRPr="00343C5F">
        <w:rPr>
          <w:rFonts w:eastAsia="Times New Roman" w:cstheme="minorHAnsi"/>
          <w:sz w:val="23"/>
          <w:szCs w:val="23"/>
        </w:rPr>
        <w:t>u</w:t>
      </w:r>
      <w:r w:rsidRPr="00343C5F">
        <w:rPr>
          <w:rFonts w:eastAsia="Times New Roman" w:cstheme="minorHAnsi"/>
          <w:spacing w:val="-3"/>
          <w:sz w:val="23"/>
          <w:szCs w:val="23"/>
        </w:rPr>
        <w:t>s</w:t>
      </w:r>
      <w:r w:rsidRPr="00343C5F">
        <w:rPr>
          <w:rFonts w:eastAsia="Times New Roman" w:cstheme="minorHAnsi"/>
          <w:sz w:val="23"/>
          <w:szCs w:val="23"/>
        </w:rPr>
        <w:t>t</w:t>
      </w:r>
      <w:r w:rsidRPr="00343C5F">
        <w:rPr>
          <w:rFonts w:eastAsia="Times New Roman" w:cstheme="minorHAnsi"/>
          <w:spacing w:val="1"/>
          <w:sz w:val="23"/>
          <w:szCs w:val="23"/>
        </w:rPr>
        <w:t xml:space="preserve"> c</w:t>
      </w:r>
      <w:r w:rsidRPr="00343C5F">
        <w:rPr>
          <w:rFonts w:eastAsia="Times New Roman" w:cstheme="minorHAnsi"/>
          <w:spacing w:val="-2"/>
          <w:sz w:val="23"/>
          <w:szCs w:val="23"/>
        </w:rPr>
        <w:t>o</w:t>
      </w:r>
      <w:r w:rsidRPr="00343C5F">
        <w:rPr>
          <w:rFonts w:eastAsia="Times New Roman" w:cstheme="minorHAnsi"/>
          <w:spacing w:val="1"/>
          <w:sz w:val="23"/>
          <w:szCs w:val="23"/>
        </w:rPr>
        <w:t>m</w:t>
      </w:r>
      <w:r w:rsidRPr="00343C5F">
        <w:rPr>
          <w:rFonts w:eastAsia="Times New Roman" w:cstheme="minorHAnsi"/>
          <w:spacing w:val="-5"/>
          <w:sz w:val="23"/>
          <w:szCs w:val="23"/>
        </w:rPr>
        <w:t>p</w:t>
      </w:r>
      <w:r w:rsidRPr="00343C5F">
        <w:rPr>
          <w:rFonts w:eastAsia="Times New Roman" w:cstheme="minorHAnsi"/>
          <w:spacing w:val="1"/>
          <w:sz w:val="23"/>
          <w:szCs w:val="23"/>
        </w:rPr>
        <w:t>le</w:t>
      </w:r>
      <w:r w:rsidRPr="00343C5F">
        <w:rPr>
          <w:rFonts w:eastAsia="Times New Roman" w:cstheme="minorHAnsi"/>
          <w:spacing w:val="-2"/>
          <w:sz w:val="23"/>
          <w:szCs w:val="23"/>
        </w:rPr>
        <w:t>t</w:t>
      </w:r>
      <w:r w:rsidRPr="00343C5F">
        <w:rPr>
          <w:rFonts w:eastAsia="Times New Roman" w:cstheme="minorHAnsi"/>
          <w:sz w:val="23"/>
          <w:szCs w:val="23"/>
        </w:rPr>
        <w:t>e</w:t>
      </w:r>
      <w:r w:rsidRPr="00343C5F">
        <w:rPr>
          <w:rFonts w:eastAsia="Times New Roman" w:cstheme="minorHAnsi"/>
          <w:spacing w:val="1"/>
          <w:sz w:val="23"/>
          <w:szCs w:val="23"/>
        </w:rPr>
        <w:t xml:space="preserve"> i</w:t>
      </w:r>
      <w:r w:rsidRPr="00343C5F">
        <w:rPr>
          <w:rFonts w:eastAsia="Times New Roman" w:cstheme="minorHAnsi"/>
          <w:sz w:val="23"/>
          <w:szCs w:val="23"/>
        </w:rPr>
        <w:t>s</w:t>
      </w:r>
      <w:r w:rsidRPr="00343C5F">
        <w:rPr>
          <w:rFonts w:eastAsia="Times New Roman" w:cstheme="minorHAnsi"/>
          <w:spacing w:val="-1"/>
          <w:sz w:val="23"/>
          <w:szCs w:val="23"/>
        </w:rPr>
        <w:t xml:space="preserve"> </w:t>
      </w:r>
      <w:r w:rsidRPr="00343C5F">
        <w:rPr>
          <w:rFonts w:eastAsia="Times New Roman" w:cstheme="minorHAnsi"/>
          <w:sz w:val="23"/>
          <w:szCs w:val="23"/>
        </w:rPr>
        <w:t>12</w:t>
      </w:r>
      <w:r w:rsidRPr="00343C5F">
        <w:rPr>
          <w:rFonts w:eastAsia="Times New Roman" w:cstheme="minorHAnsi"/>
          <w:spacing w:val="-2"/>
          <w:sz w:val="23"/>
          <w:szCs w:val="23"/>
        </w:rPr>
        <w:t>0</w:t>
      </w:r>
      <w:r w:rsidRPr="00343C5F">
        <w:rPr>
          <w:rFonts w:eastAsia="Times New Roman" w:cstheme="minorHAnsi"/>
          <w:sz w:val="23"/>
          <w:szCs w:val="23"/>
        </w:rPr>
        <w:t>.</w:t>
      </w:r>
    </w:p>
    <w:p w14:paraId="79389B4A" w14:textId="77777777" w:rsidR="003A754D" w:rsidRPr="00343C5F" w:rsidRDefault="003A754D" w:rsidP="003A754D">
      <w:pPr>
        <w:spacing w:before="30" w:after="0" w:line="240" w:lineRule="auto"/>
        <w:ind w:left="360" w:right="-20"/>
        <w:contextualSpacing/>
        <w:jc w:val="both"/>
        <w:rPr>
          <w:rFonts w:eastAsia="Times New Roman" w:cstheme="minorHAnsi"/>
          <w:sz w:val="23"/>
          <w:szCs w:val="23"/>
        </w:rPr>
      </w:pPr>
    </w:p>
    <w:p w14:paraId="0BAA66B0" w14:textId="77777777" w:rsidR="003A754D" w:rsidRPr="00343C5F" w:rsidRDefault="003A754D" w:rsidP="003A754D">
      <w:pPr>
        <w:numPr>
          <w:ilvl w:val="0"/>
          <w:numId w:val="3"/>
        </w:numPr>
        <w:spacing w:before="6" w:after="0" w:line="239" w:lineRule="auto"/>
        <w:ind w:left="371" w:right="84" w:hanging="271"/>
        <w:contextualSpacing/>
        <w:jc w:val="both"/>
        <w:rPr>
          <w:rFonts w:eastAsia="Times New Roman" w:cstheme="minorHAnsi"/>
          <w:sz w:val="23"/>
          <w:szCs w:val="23"/>
        </w:rPr>
      </w:pPr>
      <w:r w:rsidRPr="00343C5F">
        <w:rPr>
          <w:rFonts w:eastAsia="Times New Roman" w:cstheme="minorHAnsi"/>
          <w:spacing w:val="-1"/>
          <w:sz w:val="23"/>
          <w:szCs w:val="23"/>
        </w:rPr>
        <w:t>S</w:t>
      </w:r>
      <w:r w:rsidRPr="00343C5F">
        <w:rPr>
          <w:rFonts w:eastAsia="Times New Roman" w:cstheme="minorHAnsi"/>
          <w:sz w:val="23"/>
          <w:szCs w:val="23"/>
        </w:rPr>
        <w:t>tu</w:t>
      </w:r>
      <w:r w:rsidRPr="00343C5F">
        <w:rPr>
          <w:rFonts w:eastAsia="Times New Roman" w:cstheme="minorHAnsi"/>
          <w:spacing w:val="1"/>
          <w:sz w:val="23"/>
          <w:szCs w:val="23"/>
        </w:rPr>
        <w:t>de</w:t>
      </w:r>
      <w:r w:rsidRPr="00343C5F">
        <w:rPr>
          <w:rFonts w:eastAsia="Times New Roman" w:cstheme="minorHAnsi"/>
          <w:sz w:val="23"/>
          <w:szCs w:val="23"/>
        </w:rPr>
        <w:t>nts</w:t>
      </w:r>
      <w:r w:rsidRPr="00343C5F">
        <w:rPr>
          <w:rFonts w:eastAsia="Times New Roman" w:cstheme="minorHAnsi"/>
          <w:spacing w:val="-3"/>
          <w:sz w:val="23"/>
          <w:szCs w:val="23"/>
        </w:rPr>
        <w:t xml:space="preserve"> </w:t>
      </w:r>
      <w:r w:rsidRPr="00343C5F">
        <w:rPr>
          <w:rFonts w:eastAsia="Times New Roman" w:cstheme="minorHAnsi"/>
          <w:spacing w:val="1"/>
          <w:sz w:val="23"/>
          <w:szCs w:val="23"/>
        </w:rPr>
        <w:t>a</w:t>
      </w:r>
      <w:r w:rsidRPr="00343C5F">
        <w:rPr>
          <w:rFonts w:eastAsia="Times New Roman" w:cstheme="minorHAnsi"/>
          <w:spacing w:val="-2"/>
          <w:sz w:val="23"/>
          <w:szCs w:val="23"/>
        </w:rPr>
        <w:t>r</w:t>
      </w:r>
      <w:r w:rsidRPr="00343C5F">
        <w:rPr>
          <w:rFonts w:eastAsia="Times New Roman" w:cstheme="minorHAnsi"/>
          <w:sz w:val="23"/>
          <w:szCs w:val="23"/>
        </w:rPr>
        <w:t>e</w:t>
      </w:r>
      <w:r w:rsidRPr="00343C5F">
        <w:rPr>
          <w:rFonts w:eastAsia="Times New Roman" w:cstheme="minorHAnsi"/>
          <w:spacing w:val="1"/>
          <w:sz w:val="23"/>
          <w:szCs w:val="23"/>
        </w:rPr>
        <w:t xml:space="preserve"> </w:t>
      </w:r>
      <w:r w:rsidRPr="00343C5F">
        <w:rPr>
          <w:rFonts w:eastAsia="Times New Roman" w:cstheme="minorHAnsi"/>
          <w:spacing w:val="-2"/>
          <w:sz w:val="23"/>
          <w:szCs w:val="23"/>
        </w:rPr>
        <w:t>r</w:t>
      </w:r>
      <w:r w:rsidRPr="00343C5F">
        <w:rPr>
          <w:rFonts w:eastAsia="Times New Roman" w:cstheme="minorHAnsi"/>
          <w:spacing w:val="1"/>
          <w:sz w:val="23"/>
          <w:szCs w:val="23"/>
        </w:rPr>
        <w:t>e</w:t>
      </w:r>
      <w:r w:rsidRPr="00343C5F">
        <w:rPr>
          <w:rFonts w:eastAsia="Times New Roman" w:cstheme="minorHAnsi"/>
          <w:sz w:val="23"/>
          <w:szCs w:val="23"/>
        </w:rPr>
        <w:t>qu</w:t>
      </w:r>
      <w:r w:rsidRPr="00343C5F">
        <w:rPr>
          <w:rFonts w:eastAsia="Times New Roman" w:cstheme="minorHAnsi"/>
          <w:spacing w:val="1"/>
          <w:sz w:val="23"/>
          <w:szCs w:val="23"/>
        </w:rPr>
        <w:t>i</w:t>
      </w:r>
      <w:r w:rsidRPr="00343C5F">
        <w:rPr>
          <w:rFonts w:eastAsia="Times New Roman" w:cstheme="minorHAnsi"/>
          <w:spacing w:val="-2"/>
          <w:sz w:val="23"/>
          <w:szCs w:val="23"/>
        </w:rPr>
        <w:t>r</w:t>
      </w:r>
      <w:r w:rsidRPr="00343C5F">
        <w:rPr>
          <w:rFonts w:eastAsia="Times New Roman" w:cstheme="minorHAnsi"/>
          <w:spacing w:val="1"/>
          <w:sz w:val="23"/>
          <w:szCs w:val="23"/>
        </w:rPr>
        <w:t>e</w:t>
      </w:r>
      <w:r w:rsidRPr="00343C5F">
        <w:rPr>
          <w:rFonts w:eastAsia="Times New Roman" w:cstheme="minorHAnsi"/>
          <w:sz w:val="23"/>
          <w:szCs w:val="23"/>
        </w:rPr>
        <w:t xml:space="preserve">d </w:t>
      </w:r>
      <w:r w:rsidRPr="00343C5F">
        <w:rPr>
          <w:rFonts w:eastAsia="Times New Roman" w:cstheme="minorHAnsi"/>
          <w:spacing w:val="-4"/>
          <w:sz w:val="23"/>
          <w:szCs w:val="23"/>
        </w:rPr>
        <w:t>t</w:t>
      </w:r>
      <w:r w:rsidRPr="00343C5F">
        <w:rPr>
          <w:rFonts w:eastAsia="Times New Roman" w:cstheme="minorHAnsi"/>
          <w:sz w:val="23"/>
          <w:szCs w:val="23"/>
        </w:rPr>
        <w:t xml:space="preserve">o </w:t>
      </w:r>
      <w:r w:rsidRPr="00343C5F">
        <w:rPr>
          <w:rFonts w:eastAsia="Times New Roman" w:cstheme="minorHAnsi"/>
          <w:spacing w:val="1"/>
          <w:sz w:val="23"/>
          <w:szCs w:val="23"/>
        </w:rPr>
        <w:t>c</w:t>
      </w:r>
      <w:r w:rsidRPr="00343C5F">
        <w:rPr>
          <w:rFonts w:eastAsia="Times New Roman" w:cstheme="minorHAnsi"/>
          <w:sz w:val="23"/>
          <w:szCs w:val="23"/>
        </w:rPr>
        <w:t>o</w:t>
      </w:r>
      <w:r w:rsidRPr="00343C5F">
        <w:rPr>
          <w:rFonts w:eastAsia="Times New Roman" w:cstheme="minorHAnsi"/>
          <w:spacing w:val="1"/>
          <w:sz w:val="23"/>
          <w:szCs w:val="23"/>
        </w:rPr>
        <w:t>m</w:t>
      </w:r>
      <w:r w:rsidRPr="00343C5F">
        <w:rPr>
          <w:rFonts w:eastAsia="Times New Roman" w:cstheme="minorHAnsi"/>
          <w:spacing w:val="-2"/>
          <w:sz w:val="23"/>
          <w:szCs w:val="23"/>
        </w:rPr>
        <w:t>p</w:t>
      </w:r>
      <w:r w:rsidRPr="00343C5F">
        <w:rPr>
          <w:rFonts w:eastAsia="Times New Roman" w:cstheme="minorHAnsi"/>
          <w:spacing w:val="1"/>
          <w:sz w:val="23"/>
          <w:szCs w:val="23"/>
        </w:rPr>
        <w:t>le</w:t>
      </w:r>
      <w:r w:rsidRPr="00343C5F">
        <w:rPr>
          <w:rFonts w:eastAsia="Times New Roman" w:cstheme="minorHAnsi"/>
          <w:spacing w:val="-4"/>
          <w:sz w:val="23"/>
          <w:szCs w:val="23"/>
        </w:rPr>
        <w:t>t</w:t>
      </w:r>
      <w:r w:rsidRPr="00343C5F">
        <w:rPr>
          <w:rFonts w:eastAsia="Times New Roman" w:cstheme="minorHAnsi"/>
          <w:sz w:val="23"/>
          <w:szCs w:val="23"/>
        </w:rPr>
        <w:t>e</w:t>
      </w:r>
      <w:r w:rsidRPr="00343C5F">
        <w:rPr>
          <w:rFonts w:eastAsia="Times New Roman" w:cstheme="minorHAnsi"/>
          <w:spacing w:val="1"/>
          <w:sz w:val="23"/>
          <w:szCs w:val="23"/>
        </w:rPr>
        <w:t xml:space="preserve"> </w:t>
      </w:r>
      <w:r w:rsidRPr="00343C5F">
        <w:rPr>
          <w:rFonts w:eastAsia="Times New Roman" w:cstheme="minorHAnsi"/>
          <w:sz w:val="23"/>
          <w:szCs w:val="23"/>
        </w:rPr>
        <w:t>30</w:t>
      </w:r>
      <w:r w:rsidRPr="00343C5F">
        <w:rPr>
          <w:rFonts w:eastAsia="Times New Roman" w:cstheme="minorHAnsi"/>
          <w:spacing w:val="-2"/>
          <w:sz w:val="23"/>
          <w:szCs w:val="23"/>
        </w:rPr>
        <w:t xml:space="preserve"> </w:t>
      </w:r>
      <w:r w:rsidRPr="00343C5F">
        <w:rPr>
          <w:rFonts w:eastAsia="Times New Roman" w:cstheme="minorHAnsi"/>
          <w:spacing w:val="1"/>
          <w:sz w:val="23"/>
          <w:szCs w:val="23"/>
        </w:rPr>
        <w:t>ca</w:t>
      </w:r>
      <w:r w:rsidRPr="00343C5F">
        <w:rPr>
          <w:rFonts w:eastAsia="Times New Roman" w:cstheme="minorHAnsi"/>
          <w:spacing w:val="-1"/>
          <w:sz w:val="23"/>
          <w:szCs w:val="23"/>
        </w:rPr>
        <w:t>s</w:t>
      </w:r>
      <w:r w:rsidRPr="00343C5F">
        <w:rPr>
          <w:rFonts w:eastAsia="Times New Roman" w:cstheme="minorHAnsi"/>
          <w:spacing w:val="1"/>
          <w:sz w:val="23"/>
          <w:szCs w:val="23"/>
        </w:rPr>
        <w:t>e</w:t>
      </w:r>
      <w:r w:rsidRPr="00343C5F">
        <w:rPr>
          <w:rFonts w:eastAsia="Times New Roman" w:cstheme="minorHAnsi"/>
          <w:sz w:val="23"/>
          <w:szCs w:val="23"/>
        </w:rPr>
        <w:t>s</w:t>
      </w:r>
      <w:r w:rsidRPr="00343C5F">
        <w:rPr>
          <w:rFonts w:eastAsia="Times New Roman" w:cstheme="minorHAnsi"/>
          <w:spacing w:val="-1"/>
          <w:sz w:val="23"/>
          <w:szCs w:val="23"/>
        </w:rPr>
        <w:t xml:space="preserve"> </w:t>
      </w:r>
      <w:r w:rsidRPr="00343C5F">
        <w:rPr>
          <w:rFonts w:eastAsia="Times New Roman" w:cstheme="minorHAnsi"/>
          <w:sz w:val="23"/>
          <w:szCs w:val="23"/>
        </w:rPr>
        <w:t xml:space="preserve">in </w:t>
      </w:r>
      <w:r w:rsidRPr="00343C5F">
        <w:rPr>
          <w:rFonts w:eastAsia="Times New Roman" w:cstheme="minorHAnsi"/>
          <w:spacing w:val="-6"/>
          <w:sz w:val="23"/>
          <w:szCs w:val="23"/>
        </w:rPr>
        <w:t>G</w:t>
      </w:r>
      <w:r w:rsidRPr="00343C5F">
        <w:rPr>
          <w:rFonts w:eastAsia="Times New Roman" w:cstheme="minorHAnsi"/>
          <w:spacing w:val="-4"/>
          <w:sz w:val="23"/>
          <w:szCs w:val="23"/>
        </w:rPr>
        <w:t>e</w:t>
      </w:r>
      <w:r w:rsidRPr="00343C5F">
        <w:rPr>
          <w:rFonts w:eastAsia="Times New Roman" w:cstheme="minorHAnsi"/>
          <w:sz w:val="23"/>
          <w:szCs w:val="23"/>
        </w:rPr>
        <w:t>n</w:t>
      </w:r>
      <w:r w:rsidRPr="00343C5F">
        <w:rPr>
          <w:rFonts w:eastAsia="Times New Roman" w:cstheme="minorHAnsi"/>
          <w:spacing w:val="1"/>
          <w:sz w:val="23"/>
          <w:szCs w:val="23"/>
        </w:rPr>
        <w:t>e</w:t>
      </w:r>
      <w:r w:rsidRPr="00343C5F">
        <w:rPr>
          <w:rFonts w:eastAsia="Times New Roman" w:cstheme="minorHAnsi"/>
          <w:spacing w:val="7"/>
          <w:sz w:val="23"/>
          <w:szCs w:val="23"/>
        </w:rPr>
        <w:t>r</w:t>
      </w:r>
      <w:r w:rsidRPr="00343C5F">
        <w:rPr>
          <w:rFonts w:eastAsia="Times New Roman" w:cstheme="minorHAnsi"/>
          <w:spacing w:val="1"/>
          <w:sz w:val="23"/>
          <w:szCs w:val="23"/>
        </w:rPr>
        <w:t>a</w:t>
      </w:r>
      <w:r w:rsidRPr="00343C5F">
        <w:rPr>
          <w:rFonts w:eastAsia="Times New Roman" w:cstheme="minorHAnsi"/>
          <w:sz w:val="23"/>
          <w:szCs w:val="23"/>
        </w:rPr>
        <w:t>l</w:t>
      </w:r>
      <w:r w:rsidRPr="00343C5F">
        <w:rPr>
          <w:rFonts w:eastAsia="Times New Roman" w:cstheme="minorHAnsi"/>
          <w:spacing w:val="1"/>
          <w:sz w:val="23"/>
          <w:szCs w:val="23"/>
        </w:rPr>
        <w:t xml:space="preserve"> </w:t>
      </w:r>
      <w:r w:rsidRPr="00343C5F">
        <w:rPr>
          <w:rFonts w:eastAsia="Times New Roman" w:cstheme="minorHAnsi"/>
          <w:spacing w:val="-1"/>
          <w:sz w:val="23"/>
          <w:szCs w:val="23"/>
        </w:rPr>
        <w:t>S</w:t>
      </w:r>
      <w:r w:rsidRPr="00343C5F">
        <w:rPr>
          <w:rFonts w:eastAsia="Times New Roman" w:cstheme="minorHAnsi"/>
          <w:sz w:val="23"/>
          <w:szCs w:val="23"/>
        </w:rPr>
        <w:t>ur</w:t>
      </w:r>
      <w:r w:rsidRPr="00343C5F">
        <w:rPr>
          <w:rFonts w:eastAsia="Times New Roman" w:cstheme="minorHAnsi"/>
          <w:spacing w:val="-5"/>
          <w:sz w:val="23"/>
          <w:szCs w:val="23"/>
        </w:rPr>
        <w:t>g</w:t>
      </w:r>
      <w:r w:rsidRPr="00343C5F">
        <w:rPr>
          <w:rFonts w:eastAsia="Times New Roman" w:cstheme="minorHAnsi"/>
          <w:spacing w:val="1"/>
          <w:sz w:val="23"/>
          <w:szCs w:val="23"/>
        </w:rPr>
        <w:t>e</w:t>
      </w:r>
      <w:r w:rsidRPr="00343C5F">
        <w:rPr>
          <w:rFonts w:eastAsia="Times New Roman" w:cstheme="minorHAnsi"/>
          <w:sz w:val="23"/>
          <w:szCs w:val="23"/>
        </w:rPr>
        <w:t>r</w:t>
      </w:r>
      <w:r w:rsidRPr="00343C5F">
        <w:rPr>
          <w:rFonts w:eastAsia="Times New Roman" w:cstheme="minorHAnsi"/>
          <w:spacing w:val="-10"/>
          <w:sz w:val="23"/>
          <w:szCs w:val="23"/>
        </w:rPr>
        <w:t>y</w:t>
      </w:r>
      <w:r w:rsidRPr="00343C5F">
        <w:rPr>
          <w:rFonts w:eastAsia="Times New Roman" w:cstheme="minorHAnsi"/>
          <w:sz w:val="23"/>
          <w:szCs w:val="23"/>
        </w:rPr>
        <w:t xml:space="preserve">.  </w:t>
      </w:r>
      <w:r w:rsidRPr="00343C5F">
        <w:rPr>
          <w:rFonts w:eastAsia="Times New Roman" w:cstheme="minorHAnsi"/>
          <w:spacing w:val="1"/>
          <w:sz w:val="23"/>
          <w:szCs w:val="23"/>
        </w:rPr>
        <w:t>T</w:t>
      </w:r>
      <w:r w:rsidRPr="00343C5F">
        <w:rPr>
          <w:rFonts w:eastAsia="Times New Roman" w:cstheme="minorHAnsi"/>
          <w:spacing w:val="-1"/>
          <w:sz w:val="23"/>
          <w:szCs w:val="23"/>
        </w:rPr>
        <w:t>w</w:t>
      </w:r>
      <w:r w:rsidRPr="00343C5F">
        <w:rPr>
          <w:rFonts w:eastAsia="Times New Roman" w:cstheme="minorHAnsi"/>
          <w:spacing w:val="1"/>
          <w:sz w:val="23"/>
          <w:szCs w:val="23"/>
        </w:rPr>
        <w:t>e</w:t>
      </w:r>
      <w:r w:rsidRPr="00343C5F">
        <w:rPr>
          <w:rFonts w:eastAsia="Times New Roman" w:cstheme="minorHAnsi"/>
          <w:sz w:val="23"/>
          <w:szCs w:val="23"/>
        </w:rPr>
        <w:t>n</w:t>
      </w:r>
      <w:r w:rsidRPr="00343C5F">
        <w:rPr>
          <w:rFonts w:eastAsia="Times New Roman" w:cstheme="minorHAnsi"/>
          <w:spacing w:val="6"/>
          <w:sz w:val="23"/>
          <w:szCs w:val="23"/>
        </w:rPr>
        <w:t>t</w:t>
      </w:r>
      <w:r w:rsidRPr="00343C5F">
        <w:rPr>
          <w:rFonts w:eastAsia="Times New Roman" w:cstheme="minorHAnsi"/>
          <w:sz w:val="23"/>
          <w:szCs w:val="23"/>
        </w:rPr>
        <w:t>y</w:t>
      </w:r>
      <w:r w:rsidRPr="00343C5F">
        <w:rPr>
          <w:rFonts w:eastAsia="Times New Roman" w:cstheme="minorHAnsi"/>
          <w:spacing w:val="-7"/>
          <w:sz w:val="23"/>
          <w:szCs w:val="23"/>
        </w:rPr>
        <w:t xml:space="preserve"> </w:t>
      </w:r>
      <w:r w:rsidRPr="00343C5F">
        <w:rPr>
          <w:rFonts w:eastAsia="Times New Roman" w:cstheme="minorHAnsi"/>
          <w:sz w:val="23"/>
          <w:szCs w:val="23"/>
        </w:rPr>
        <w:t>of the</w:t>
      </w:r>
      <w:r w:rsidRPr="00343C5F">
        <w:rPr>
          <w:rFonts w:eastAsia="Times New Roman" w:cstheme="minorHAnsi"/>
          <w:spacing w:val="2"/>
          <w:sz w:val="23"/>
          <w:szCs w:val="23"/>
        </w:rPr>
        <w:t xml:space="preserve"> </w:t>
      </w:r>
      <w:r w:rsidRPr="00343C5F">
        <w:rPr>
          <w:rFonts w:eastAsia="Times New Roman" w:cstheme="minorHAnsi"/>
          <w:spacing w:val="-1"/>
          <w:sz w:val="23"/>
          <w:szCs w:val="23"/>
        </w:rPr>
        <w:t>c</w:t>
      </w:r>
      <w:r w:rsidRPr="00343C5F">
        <w:rPr>
          <w:rFonts w:eastAsia="Times New Roman" w:cstheme="minorHAnsi"/>
          <w:spacing w:val="1"/>
          <w:sz w:val="23"/>
          <w:szCs w:val="23"/>
        </w:rPr>
        <w:t>a</w:t>
      </w:r>
      <w:r w:rsidRPr="00343C5F">
        <w:rPr>
          <w:rFonts w:eastAsia="Times New Roman" w:cstheme="minorHAnsi"/>
          <w:spacing w:val="-1"/>
          <w:sz w:val="23"/>
          <w:szCs w:val="23"/>
        </w:rPr>
        <w:t>s</w:t>
      </w:r>
      <w:r w:rsidRPr="00343C5F">
        <w:rPr>
          <w:rFonts w:eastAsia="Times New Roman" w:cstheme="minorHAnsi"/>
          <w:spacing w:val="1"/>
          <w:sz w:val="23"/>
          <w:szCs w:val="23"/>
        </w:rPr>
        <w:t>e</w:t>
      </w:r>
      <w:r w:rsidRPr="00343C5F">
        <w:rPr>
          <w:rFonts w:eastAsia="Times New Roman" w:cstheme="minorHAnsi"/>
          <w:sz w:val="23"/>
          <w:szCs w:val="23"/>
        </w:rPr>
        <w:t>s</w:t>
      </w:r>
      <w:r w:rsidRPr="00343C5F">
        <w:rPr>
          <w:rFonts w:eastAsia="Times New Roman" w:cstheme="minorHAnsi"/>
          <w:spacing w:val="-3"/>
          <w:sz w:val="23"/>
          <w:szCs w:val="23"/>
        </w:rPr>
        <w:t xml:space="preserve"> </w:t>
      </w:r>
      <w:r w:rsidRPr="00343C5F">
        <w:rPr>
          <w:rFonts w:eastAsia="Times New Roman" w:cstheme="minorHAnsi"/>
          <w:spacing w:val="1"/>
          <w:sz w:val="23"/>
          <w:szCs w:val="23"/>
        </w:rPr>
        <w:t>m</w:t>
      </w:r>
      <w:r w:rsidRPr="00343C5F">
        <w:rPr>
          <w:rFonts w:eastAsia="Times New Roman" w:cstheme="minorHAnsi"/>
          <w:sz w:val="23"/>
          <w:szCs w:val="23"/>
        </w:rPr>
        <w:t>u</w:t>
      </w:r>
      <w:r w:rsidRPr="00343C5F">
        <w:rPr>
          <w:rFonts w:eastAsia="Times New Roman" w:cstheme="minorHAnsi"/>
          <w:spacing w:val="-1"/>
          <w:sz w:val="23"/>
          <w:szCs w:val="23"/>
        </w:rPr>
        <w:t>s</w:t>
      </w:r>
      <w:r w:rsidRPr="00343C5F">
        <w:rPr>
          <w:rFonts w:eastAsia="Times New Roman" w:cstheme="minorHAnsi"/>
          <w:sz w:val="23"/>
          <w:szCs w:val="23"/>
        </w:rPr>
        <w:t>t</w:t>
      </w:r>
      <w:r w:rsidRPr="00343C5F">
        <w:rPr>
          <w:rFonts w:eastAsia="Times New Roman" w:cstheme="minorHAnsi"/>
          <w:spacing w:val="-2"/>
          <w:sz w:val="23"/>
          <w:szCs w:val="23"/>
        </w:rPr>
        <w:t xml:space="preserve"> b</w:t>
      </w:r>
      <w:r w:rsidRPr="00343C5F">
        <w:rPr>
          <w:rFonts w:eastAsia="Times New Roman" w:cstheme="minorHAnsi"/>
          <w:sz w:val="23"/>
          <w:szCs w:val="23"/>
        </w:rPr>
        <w:t>e</w:t>
      </w:r>
      <w:r w:rsidRPr="00343C5F">
        <w:rPr>
          <w:rFonts w:eastAsia="Times New Roman" w:cstheme="minorHAnsi"/>
          <w:spacing w:val="1"/>
          <w:sz w:val="23"/>
          <w:szCs w:val="23"/>
        </w:rPr>
        <w:t xml:space="preserve"> i</w:t>
      </w:r>
      <w:r w:rsidRPr="00343C5F">
        <w:rPr>
          <w:rFonts w:eastAsia="Times New Roman" w:cstheme="minorHAnsi"/>
          <w:sz w:val="23"/>
          <w:szCs w:val="23"/>
        </w:rPr>
        <w:t>n</w:t>
      </w:r>
      <w:r w:rsidRPr="00343C5F">
        <w:rPr>
          <w:rFonts w:eastAsia="Times New Roman" w:cstheme="minorHAnsi"/>
          <w:spacing w:val="-2"/>
          <w:sz w:val="23"/>
          <w:szCs w:val="23"/>
        </w:rPr>
        <w:t xml:space="preserve"> </w:t>
      </w:r>
      <w:r w:rsidRPr="00343C5F">
        <w:rPr>
          <w:rFonts w:eastAsia="Times New Roman" w:cstheme="minorHAnsi"/>
          <w:sz w:val="23"/>
          <w:szCs w:val="23"/>
        </w:rPr>
        <w:t>the</w:t>
      </w:r>
      <w:r w:rsidRPr="00343C5F">
        <w:rPr>
          <w:rFonts w:eastAsia="Times New Roman" w:cstheme="minorHAnsi"/>
          <w:spacing w:val="1"/>
          <w:sz w:val="23"/>
          <w:szCs w:val="23"/>
        </w:rPr>
        <w:t xml:space="preserve"> </w:t>
      </w:r>
      <w:r w:rsidRPr="00343C5F">
        <w:rPr>
          <w:rFonts w:eastAsia="Times New Roman" w:cstheme="minorHAnsi"/>
          <w:spacing w:val="-6"/>
          <w:sz w:val="23"/>
          <w:szCs w:val="23"/>
        </w:rPr>
        <w:t>F</w:t>
      </w:r>
      <w:r w:rsidRPr="00343C5F">
        <w:rPr>
          <w:rFonts w:eastAsia="Times New Roman" w:cstheme="minorHAnsi"/>
          <w:spacing w:val="-2"/>
          <w:sz w:val="23"/>
          <w:szCs w:val="23"/>
        </w:rPr>
        <w:t>i</w:t>
      </w:r>
      <w:r w:rsidRPr="00343C5F">
        <w:rPr>
          <w:rFonts w:eastAsia="Times New Roman" w:cstheme="minorHAnsi"/>
          <w:sz w:val="23"/>
          <w:szCs w:val="23"/>
        </w:rPr>
        <w:t>rst</w:t>
      </w:r>
      <w:r w:rsidRPr="00343C5F">
        <w:rPr>
          <w:rFonts w:eastAsia="Times New Roman" w:cstheme="minorHAnsi"/>
          <w:spacing w:val="1"/>
          <w:sz w:val="23"/>
          <w:szCs w:val="23"/>
        </w:rPr>
        <w:t xml:space="preserve"> </w:t>
      </w:r>
      <w:r w:rsidRPr="00343C5F">
        <w:rPr>
          <w:rFonts w:eastAsia="Times New Roman" w:cstheme="minorHAnsi"/>
          <w:spacing w:val="-1"/>
          <w:sz w:val="23"/>
          <w:szCs w:val="23"/>
        </w:rPr>
        <w:t>S</w:t>
      </w:r>
      <w:r w:rsidRPr="00343C5F">
        <w:rPr>
          <w:rFonts w:eastAsia="Times New Roman" w:cstheme="minorHAnsi"/>
          <w:spacing w:val="1"/>
          <w:sz w:val="23"/>
          <w:szCs w:val="23"/>
        </w:rPr>
        <w:t>c</w:t>
      </w:r>
      <w:r w:rsidRPr="00343C5F">
        <w:rPr>
          <w:rFonts w:eastAsia="Times New Roman" w:cstheme="minorHAnsi"/>
          <w:sz w:val="23"/>
          <w:szCs w:val="23"/>
        </w:rPr>
        <w:t>rub Ro</w:t>
      </w:r>
      <w:r w:rsidRPr="00343C5F">
        <w:rPr>
          <w:rFonts w:eastAsia="Times New Roman" w:cstheme="minorHAnsi"/>
          <w:spacing w:val="1"/>
          <w:sz w:val="23"/>
          <w:szCs w:val="23"/>
        </w:rPr>
        <w:t>le</w:t>
      </w:r>
      <w:r w:rsidRPr="00343C5F">
        <w:rPr>
          <w:rFonts w:eastAsia="Times New Roman" w:cstheme="minorHAnsi"/>
          <w:sz w:val="23"/>
          <w:szCs w:val="23"/>
        </w:rPr>
        <w:t>.</w:t>
      </w:r>
    </w:p>
    <w:p w14:paraId="23322AB5" w14:textId="77777777" w:rsidR="003A754D" w:rsidRPr="00343C5F" w:rsidRDefault="003A754D" w:rsidP="003A754D">
      <w:pPr>
        <w:ind w:left="720"/>
        <w:contextualSpacing/>
        <w:rPr>
          <w:rFonts w:eastAsia="Times New Roman" w:cstheme="minorHAnsi"/>
          <w:sz w:val="23"/>
          <w:szCs w:val="23"/>
        </w:rPr>
      </w:pPr>
    </w:p>
    <w:p w14:paraId="569D2124" w14:textId="77777777" w:rsidR="003A754D" w:rsidRPr="00343C5F" w:rsidRDefault="003A754D" w:rsidP="003A754D">
      <w:pPr>
        <w:numPr>
          <w:ilvl w:val="0"/>
          <w:numId w:val="3"/>
        </w:numPr>
        <w:spacing w:before="9" w:after="0" w:line="264" w:lineRule="exact"/>
        <w:ind w:left="371" w:right="136" w:hanging="271"/>
        <w:contextualSpacing/>
        <w:jc w:val="both"/>
        <w:rPr>
          <w:rFonts w:eastAsia="Times New Roman" w:cstheme="minorHAnsi"/>
          <w:sz w:val="23"/>
          <w:szCs w:val="23"/>
        </w:rPr>
      </w:pPr>
      <w:r w:rsidRPr="00343C5F">
        <w:rPr>
          <w:rFonts w:eastAsia="Times New Roman" w:cstheme="minorHAnsi"/>
          <w:spacing w:val="-1"/>
          <w:sz w:val="23"/>
          <w:szCs w:val="23"/>
        </w:rPr>
        <w:t>S</w:t>
      </w:r>
      <w:r w:rsidRPr="00343C5F">
        <w:rPr>
          <w:rFonts w:eastAsia="Times New Roman" w:cstheme="minorHAnsi"/>
          <w:sz w:val="23"/>
          <w:szCs w:val="23"/>
        </w:rPr>
        <w:t>tu</w:t>
      </w:r>
      <w:r w:rsidRPr="00343C5F">
        <w:rPr>
          <w:rFonts w:eastAsia="Times New Roman" w:cstheme="minorHAnsi"/>
          <w:spacing w:val="1"/>
          <w:sz w:val="23"/>
          <w:szCs w:val="23"/>
        </w:rPr>
        <w:t>de</w:t>
      </w:r>
      <w:r w:rsidRPr="00343C5F">
        <w:rPr>
          <w:rFonts w:eastAsia="Times New Roman" w:cstheme="minorHAnsi"/>
          <w:sz w:val="23"/>
          <w:szCs w:val="23"/>
        </w:rPr>
        <w:t>nts</w:t>
      </w:r>
      <w:r w:rsidRPr="00343C5F">
        <w:rPr>
          <w:rFonts w:eastAsia="Times New Roman" w:cstheme="minorHAnsi"/>
          <w:spacing w:val="-3"/>
          <w:sz w:val="23"/>
          <w:szCs w:val="23"/>
        </w:rPr>
        <w:t xml:space="preserve"> </w:t>
      </w:r>
      <w:r w:rsidRPr="00343C5F">
        <w:rPr>
          <w:rFonts w:eastAsia="Times New Roman" w:cstheme="minorHAnsi"/>
          <w:spacing w:val="1"/>
          <w:sz w:val="23"/>
          <w:szCs w:val="23"/>
        </w:rPr>
        <w:t>a</w:t>
      </w:r>
      <w:r w:rsidRPr="00343C5F">
        <w:rPr>
          <w:rFonts w:eastAsia="Times New Roman" w:cstheme="minorHAnsi"/>
          <w:spacing w:val="-2"/>
          <w:sz w:val="23"/>
          <w:szCs w:val="23"/>
        </w:rPr>
        <w:t>r</w:t>
      </w:r>
      <w:r w:rsidRPr="00343C5F">
        <w:rPr>
          <w:rFonts w:eastAsia="Times New Roman" w:cstheme="minorHAnsi"/>
          <w:sz w:val="23"/>
          <w:szCs w:val="23"/>
        </w:rPr>
        <w:t>e</w:t>
      </w:r>
      <w:r w:rsidRPr="00343C5F">
        <w:rPr>
          <w:rFonts w:eastAsia="Times New Roman" w:cstheme="minorHAnsi"/>
          <w:spacing w:val="1"/>
          <w:sz w:val="23"/>
          <w:szCs w:val="23"/>
        </w:rPr>
        <w:t xml:space="preserve"> </w:t>
      </w:r>
      <w:r w:rsidRPr="00343C5F">
        <w:rPr>
          <w:rFonts w:eastAsia="Times New Roman" w:cstheme="minorHAnsi"/>
          <w:spacing w:val="-2"/>
          <w:sz w:val="23"/>
          <w:szCs w:val="23"/>
        </w:rPr>
        <w:t>r</w:t>
      </w:r>
      <w:r w:rsidRPr="00343C5F">
        <w:rPr>
          <w:rFonts w:eastAsia="Times New Roman" w:cstheme="minorHAnsi"/>
          <w:spacing w:val="1"/>
          <w:sz w:val="23"/>
          <w:szCs w:val="23"/>
        </w:rPr>
        <w:t>e</w:t>
      </w:r>
      <w:r w:rsidRPr="00343C5F">
        <w:rPr>
          <w:rFonts w:eastAsia="Times New Roman" w:cstheme="minorHAnsi"/>
          <w:sz w:val="23"/>
          <w:szCs w:val="23"/>
        </w:rPr>
        <w:t>qu</w:t>
      </w:r>
      <w:r w:rsidRPr="00343C5F">
        <w:rPr>
          <w:rFonts w:eastAsia="Times New Roman" w:cstheme="minorHAnsi"/>
          <w:spacing w:val="1"/>
          <w:sz w:val="23"/>
          <w:szCs w:val="23"/>
        </w:rPr>
        <w:t>i</w:t>
      </w:r>
      <w:r w:rsidRPr="00343C5F">
        <w:rPr>
          <w:rFonts w:eastAsia="Times New Roman" w:cstheme="minorHAnsi"/>
          <w:spacing w:val="-2"/>
          <w:sz w:val="23"/>
          <w:szCs w:val="23"/>
        </w:rPr>
        <w:t>r</w:t>
      </w:r>
      <w:r w:rsidRPr="00343C5F">
        <w:rPr>
          <w:rFonts w:eastAsia="Times New Roman" w:cstheme="minorHAnsi"/>
          <w:spacing w:val="1"/>
          <w:sz w:val="23"/>
          <w:szCs w:val="23"/>
        </w:rPr>
        <w:t>e</w:t>
      </w:r>
      <w:r w:rsidRPr="00343C5F">
        <w:rPr>
          <w:rFonts w:eastAsia="Times New Roman" w:cstheme="minorHAnsi"/>
          <w:sz w:val="23"/>
          <w:szCs w:val="23"/>
        </w:rPr>
        <w:t xml:space="preserve">d </w:t>
      </w:r>
      <w:r w:rsidRPr="00343C5F">
        <w:rPr>
          <w:rFonts w:eastAsia="Times New Roman" w:cstheme="minorHAnsi"/>
          <w:spacing w:val="-4"/>
          <w:sz w:val="23"/>
          <w:szCs w:val="23"/>
        </w:rPr>
        <w:t>t</w:t>
      </w:r>
      <w:r w:rsidRPr="00343C5F">
        <w:rPr>
          <w:rFonts w:eastAsia="Times New Roman" w:cstheme="minorHAnsi"/>
          <w:sz w:val="23"/>
          <w:szCs w:val="23"/>
        </w:rPr>
        <w:t xml:space="preserve">o </w:t>
      </w:r>
      <w:r w:rsidRPr="00343C5F">
        <w:rPr>
          <w:rFonts w:eastAsia="Times New Roman" w:cstheme="minorHAnsi"/>
          <w:spacing w:val="1"/>
          <w:sz w:val="23"/>
          <w:szCs w:val="23"/>
        </w:rPr>
        <w:t>c</w:t>
      </w:r>
      <w:r w:rsidRPr="00343C5F">
        <w:rPr>
          <w:rFonts w:eastAsia="Times New Roman" w:cstheme="minorHAnsi"/>
          <w:sz w:val="23"/>
          <w:szCs w:val="23"/>
        </w:rPr>
        <w:t>o</w:t>
      </w:r>
      <w:r w:rsidRPr="00343C5F">
        <w:rPr>
          <w:rFonts w:eastAsia="Times New Roman" w:cstheme="minorHAnsi"/>
          <w:spacing w:val="1"/>
          <w:sz w:val="23"/>
          <w:szCs w:val="23"/>
        </w:rPr>
        <w:t>m</w:t>
      </w:r>
      <w:r w:rsidRPr="00343C5F">
        <w:rPr>
          <w:rFonts w:eastAsia="Times New Roman" w:cstheme="minorHAnsi"/>
          <w:spacing w:val="-2"/>
          <w:sz w:val="23"/>
          <w:szCs w:val="23"/>
        </w:rPr>
        <w:t>p</w:t>
      </w:r>
      <w:r w:rsidRPr="00343C5F">
        <w:rPr>
          <w:rFonts w:eastAsia="Times New Roman" w:cstheme="minorHAnsi"/>
          <w:spacing w:val="1"/>
          <w:sz w:val="23"/>
          <w:szCs w:val="23"/>
        </w:rPr>
        <w:t>le</w:t>
      </w:r>
      <w:r w:rsidRPr="00343C5F">
        <w:rPr>
          <w:rFonts w:eastAsia="Times New Roman" w:cstheme="minorHAnsi"/>
          <w:spacing w:val="-4"/>
          <w:sz w:val="23"/>
          <w:szCs w:val="23"/>
        </w:rPr>
        <w:t>t</w:t>
      </w:r>
      <w:r w:rsidRPr="00343C5F">
        <w:rPr>
          <w:rFonts w:eastAsia="Times New Roman" w:cstheme="minorHAnsi"/>
          <w:sz w:val="23"/>
          <w:szCs w:val="23"/>
        </w:rPr>
        <w:t>e</w:t>
      </w:r>
      <w:r w:rsidRPr="00343C5F">
        <w:rPr>
          <w:rFonts w:eastAsia="Times New Roman" w:cstheme="minorHAnsi"/>
          <w:spacing w:val="1"/>
          <w:sz w:val="23"/>
          <w:szCs w:val="23"/>
        </w:rPr>
        <w:t xml:space="preserve"> </w:t>
      </w:r>
      <w:r w:rsidRPr="00343C5F">
        <w:rPr>
          <w:rFonts w:eastAsia="Times New Roman" w:cstheme="minorHAnsi"/>
          <w:sz w:val="23"/>
          <w:szCs w:val="23"/>
        </w:rPr>
        <w:t>90</w:t>
      </w:r>
      <w:r w:rsidRPr="00343C5F">
        <w:rPr>
          <w:rFonts w:eastAsia="Times New Roman" w:cstheme="minorHAnsi"/>
          <w:spacing w:val="-2"/>
          <w:sz w:val="23"/>
          <w:szCs w:val="23"/>
        </w:rPr>
        <w:t xml:space="preserve"> </w:t>
      </w:r>
      <w:r w:rsidRPr="00343C5F">
        <w:rPr>
          <w:rFonts w:eastAsia="Times New Roman" w:cstheme="minorHAnsi"/>
          <w:spacing w:val="1"/>
          <w:sz w:val="23"/>
          <w:szCs w:val="23"/>
        </w:rPr>
        <w:t>ca</w:t>
      </w:r>
      <w:r w:rsidRPr="00343C5F">
        <w:rPr>
          <w:rFonts w:eastAsia="Times New Roman" w:cstheme="minorHAnsi"/>
          <w:spacing w:val="-1"/>
          <w:sz w:val="23"/>
          <w:szCs w:val="23"/>
        </w:rPr>
        <w:t>s</w:t>
      </w:r>
      <w:r w:rsidRPr="00343C5F">
        <w:rPr>
          <w:rFonts w:eastAsia="Times New Roman" w:cstheme="minorHAnsi"/>
          <w:spacing w:val="1"/>
          <w:sz w:val="23"/>
          <w:szCs w:val="23"/>
        </w:rPr>
        <w:t>e</w:t>
      </w:r>
      <w:r w:rsidRPr="00343C5F">
        <w:rPr>
          <w:rFonts w:eastAsia="Times New Roman" w:cstheme="minorHAnsi"/>
          <w:sz w:val="23"/>
          <w:szCs w:val="23"/>
        </w:rPr>
        <w:t>s</w:t>
      </w:r>
      <w:r w:rsidRPr="00343C5F">
        <w:rPr>
          <w:rFonts w:eastAsia="Times New Roman" w:cstheme="minorHAnsi"/>
          <w:spacing w:val="-1"/>
          <w:sz w:val="23"/>
          <w:szCs w:val="23"/>
        </w:rPr>
        <w:t xml:space="preserve"> </w:t>
      </w:r>
      <w:r w:rsidRPr="00343C5F">
        <w:rPr>
          <w:rFonts w:eastAsia="Times New Roman" w:cstheme="minorHAnsi"/>
          <w:sz w:val="23"/>
          <w:szCs w:val="23"/>
        </w:rPr>
        <w:t xml:space="preserve">in </w:t>
      </w:r>
      <w:r w:rsidRPr="00343C5F">
        <w:rPr>
          <w:rFonts w:eastAsia="Times New Roman" w:cstheme="minorHAnsi"/>
          <w:spacing w:val="-5"/>
          <w:sz w:val="23"/>
          <w:szCs w:val="23"/>
        </w:rPr>
        <w:t>v</w:t>
      </w:r>
      <w:r w:rsidRPr="00343C5F">
        <w:rPr>
          <w:rFonts w:eastAsia="Times New Roman" w:cstheme="minorHAnsi"/>
          <w:spacing w:val="1"/>
          <w:sz w:val="23"/>
          <w:szCs w:val="23"/>
        </w:rPr>
        <w:t>a</w:t>
      </w:r>
      <w:r w:rsidRPr="00343C5F">
        <w:rPr>
          <w:rFonts w:eastAsia="Times New Roman" w:cstheme="minorHAnsi"/>
          <w:spacing w:val="-2"/>
          <w:sz w:val="23"/>
          <w:szCs w:val="23"/>
        </w:rPr>
        <w:t>r</w:t>
      </w:r>
      <w:r w:rsidRPr="00343C5F">
        <w:rPr>
          <w:rFonts w:eastAsia="Times New Roman" w:cstheme="minorHAnsi"/>
          <w:sz w:val="23"/>
          <w:szCs w:val="23"/>
        </w:rPr>
        <w:t xml:space="preserve">ious </w:t>
      </w:r>
      <w:r w:rsidRPr="00343C5F">
        <w:rPr>
          <w:rFonts w:eastAsia="Times New Roman" w:cstheme="minorHAnsi"/>
          <w:spacing w:val="-1"/>
          <w:sz w:val="23"/>
          <w:szCs w:val="23"/>
        </w:rPr>
        <w:t>s</w:t>
      </w:r>
      <w:r w:rsidRPr="00343C5F">
        <w:rPr>
          <w:rFonts w:eastAsia="Times New Roman" w:cstheme="minorHAnsi"/>
          <w:sz w:val="23"/>
          <w:szCs w:val="23"/>
        </w:rPr>
        <w:t>ur</w:t>
      </w:r>
      <w:r w:rsidRPr="00343C5F">
        <w:rPr>
          <w:rFonts w:eastAsia="Times New Roman" w:cstheme="minorHAnsi"/>
          <w:spacing w:val="-5"/>
          <w:sz w:val="23"/>
          <w:szCs w:val="23"/>
        </w:rPr>
        <w:t>g</w:t>
      </w:r>
      <w:r w:rsidRPr="00343C5F">
        <w:rPr>
          <w:rFonts w:eastAsia="Times New Roman" w:cstheme="minorHAnsi"/>
          <w:spacing w:val="1"/>
          <w:sz w:val="23"/>
          <w:szCs w:val="23"/>
        </w:rPr>
        <w:t>ica</w:t>
      </w:r>
      <w:r w:rsidRPr="00343C5F">
        <w:rPr>
          <w:rFonts w:eastAsia="Times New Roman" w:cstheme="minorHAnsi"/>
          <w:sz w:val="23"/>
          <w:szCs w:val="23"/>
        </w:rPr>
        <w:t>l</w:t>
      </w:r>
      <w:r w:rsidRPr="00343C5F">
        <w:rPr>
          <w:rFonts w:eastAsia="Times New Roman" w:cstheme="minorHAnsi"/>
          <w:spacing w:val="1"/>
          <w:sz w:val="23"/>
          <w:szCs w:val="23"/>
        </w:rPr>
        <w:t xml:space="preserve"> </w:t>
      </w:r>
      <w:r w:rsidRPr="00343C5F">
        <w:rPr>
          <w:rFonts w:eastAsia="Times New Roman" w:cstheme="minorHAnsi"/>
          <w:spacing w:val="-1"/>
          <w:sz w:val="23"/>
          <w:szCs w:val="23"/>
        </w:rPr>
        <w:t>s</w:t>
      </w:r>
      <w:r w:rsidRPr="00343C5F">
        <w:rPr>
          <w:rFonts w:eastAsia="Times New Roman" w:cstheme="minorHAnsi"/>
          <w:sz w:val="23"/>
          <w:szCs w:val="23"/>
        </w:rPr>
        <w:t>p</w:t>
      </w:r>
      <w:r w:rsidRPr="00343C5F">
        <w:rPr>
          <w:rFonts w:eastAsia="Times New Roman" w:cstheme="minorHAnsi"/>
          <w:spacing w:val="-1"/>
          <w:sz w:val="23"/>
          <w:szCs w:val="23"/>
        </w:rPr>
        <w:t>ec</w:t>
      </w:r>
      <w:r w:rsidRPr="00343C5F">
        <w:rPr>
          <w:rFonts w:eastAsia="Times New Roman" w:cstheme="minorHAnsi"/>
          <w:spacing w:val="1"/>
          <w:sz w:val="23"/>
          <w:szCs w:val="23"/>
        </w:rPr>
        <w:t>i</w:t>
      </w:r>
      <w:r w:rsidRPr="00343C5F">
        <w:rPr>
          <w:rFonts w:eastAsia="Times New Roman" w:cstheme="minorHAnsi"/>
          <w:spacing w:val="-1"/>
          <w:sz w:val="23"/>
          <w:szCs w:val="23"/>
        </w:rPr>
        <w:t>a</w:t>
      </w:r>
      <w:r w:rsidRPr="00343C5F">
        <w:rPr>
          <w:rFonts w:eastAsia="Times New Roman" w:cstheme="minorHAnsi"/>
          <w:spacing w:val="-2"/>
          <w:sz w:val="23"/>
          <w:szCs w:val="23"/>
        </w:rPr>
        <w:t>lt</w:t>
      </w:r>
      <w:r w:rsidRPr="00343C5F">
        <w:rPr>
          <w:rFonts w:eastAsia="Times New Roman" w:cstheme="minorHAnsi"/>
          <w:spacing w:val="1"/>
          <w:sz w:val="23"/>
          <w:szCs w:val="23"/>
        </w:rPr>
        <w:t>ie</w:t>
      </w:r>
      <w:r w:rsidRPr="00343C5F">
        <w:rPr>
          <w:rFonts w:eastAsia="Times New Roman" w:cstheme="minorHAnsi"/>
          <w:spacing w:val="-1"/>
          <w:sz w:val="23"/>
          <w:szCs w:val="23"/>
        </w:rPr>
        <w:t>s</w:t>
      </w:r>
      <w:r w:rsidRPr="00343C5F">
        <w:rPr>
          <w:rFonts w:eastAsia="Times New Roman" w:cstheme="minorHAnsi"/>
          <w:sz w:val="23"/>
          <w:szCs w:val="23"/>
        </w:rPr>
        <w:t>.</w:t>
      </w:r>
      <w:r w:rsidRPr="00343C5F">
        <w:rPr>
          <w:rFonts w:eastAsia="Times New Roman" w:cstheme="minorHAnsi"/>
          <w:spacing w:val="53"/>
          <w:sz w:val="23"/>
          <w:szCs w:val="23"/>
        </w:rPr>
        <w:t xml:space="preserve"> </w:t>
      </w:r>
      <w:r w:rsidRPr="00343C5F">
        <w:rPr>
          <w:rFonts w:eastAsia="Times New Roman" w:cstheme="minorHAnsi"/>
          <w:spacing w:val="-1"/>
          <w:sz w:val="23"/>
          <w:szCs w:val="23"/>
        </w:rPr>
        <w:t>S</w:t>
      </w:r>
      <w:r w:rsidRPr="00343C5F">
        <w:rPr>
          <w:rFonts w:eastAsia="Times New Roman" w:cstheme="minorHAnsi"/>
          <w:sz w:val="23"/>
          <w:szCs w:val="23"/>
        </w:rPr>
        <w:t>ixty</w:t>
      </w:r>
      <w:r w:rsidRPr="00343C5F">
        <w:rPr>
          <w:rFonts w:eastAsia="Times New Roman" w:cstheme="minorHAnsi"/>
          <w:spacing w:val="-8"/>
          <w:sz w:val="23"/>
          <w:szCs w:val="23"/>
        </w:rPr>
        <w:t xml:space="preserve"> </w:t>
      </w:r>
      <w:r w:rsidRPr="00343C5F">
        <w:rPr>
          <w:rFonts w:eastAsia="Times New Roman" w:cstheme="minorHAnsi"/>
          <w:spacing w:val="5"/>
          <w:sz w:val="23"/>
          <w:szCs w:val="23"/>
        </w:rPr>
        <w:t>o</w:t>
      </w:r>
      <w:r w:rsidRPr="00343C5F">
        <w:rPr>
          <w:rFonts w:eastAsia="Times New Roman" w:cstheme="minorHAnsi"/>
          <w:sz w:val="23"/>
          <w:szCs w:val="23"/>
        </w:rPr>
        <w:t>f</w:t>
      </w:r>
      <w:r w:rsidRPr="00343C5F">
        <w:rPr>
          <w:rFonts w:eastAsia="Times New Roman" w:cstheme="minorHAnsi"/>
          <w:spacing w:val="-5"/>
          <w:sz w:val="23"/>
          <w:szCs w:val="23"/>
        </w:rPr>
        <w:t xml:space="preserve"> </w:t>
      </w:r>
      <w:r w:rsidRPr="00343C5F">
        <w:rPr>
          <w:rFonts w:eastAsia="Times New Roman" w:cstheme="minorHAnsi"/>
          <w:sz w:val="23"/>
          <w:szCs w:val="23"/>
        </w:rPr>
        <w:t>the</w:t>
      </w:r>
      <w:r w:rsidRPr="00343C5F">
        <w:rPr>
          <w:rFonts w:eastAsia="Times New Roman" w:cstheme="minorHAnsi"/>
          <w:spacing w:val="1"/>
          <w:sz w:val="23"/>
          <w:szCs w:val="23"/>
        </w:rPr>
        <w:t xml:space="preserve"> ca</w:t>
      </w:r>
      <w:r w:rsidRPr="00343C5F">
        <w:rPr>
          <w:rFonts w:eastAsia="Times New Roman" w:cstheme="minorHAnsi"/>
          <w:spacing w:val="-1"/>
          <w:sz w:val="23"/>
          <w:szCs w:val="23"/>
        </w:rPr>
        <w:t>s</w:t>
      </w:r>
      <w:r w:rsidRPr="00343C5F">
        <w:rPr>
          <w:rFonts w:eastAsia="Times New Roman" w:cstheme="minorHAnsi"/>
          <w:spacing w:val="1"/>
          <w:sz w:val="23"/>
          <w:szCs w:val="23"/>
        </w:rPr>
        <w:t>e</w:t>
      </w:r>
      <w:r w:rsidRPr="00343C5F">
        <w:rPr>
          <w:rFonts w:eastAsia="Times New Roman" w:cstheme="minorHAnsi"/>
          <w:sz w:val="23"/>
          <w:szCs w:val="23"/>
        </w:rPr>
        <w:t>s</w:t>
      </w:r>
      <w:r w:rsidRPr="00343C5F">
        <w:rPr>
          <w:rFonts w:eastAsia="Times New Roman" w:cstheme="minorHAnsi"/>
          <w:spacing w:val="-1"/>
          <w:sz w:val="23"/>
          <w:szCs w:val="23"/>
        </w:rPr>
        <w:t xml:space="preserve"> </w:t>
      </w:r>
      <w:r w:rsidRPr="00343C5F">
        <w:rPr>
          <w:rFonts w:eastAsia="Times New Roman" w:cstheme="minorHAnsi"/>
          <w:spacing w:val="1"/>
          <w:sz w:val="23"/>
          <w:szCs w:val="23"/>
        </w:rPr>
        <w:t>m</w:t>
      </w:r>
      <w:r w:rsidRPr="00343C5F">
        <w:rPr>
          <w:rFonts w:eastAsia="Times New Roman" w:cstheme="minorHAnsi"/>
          <w:sz w:val="23"/>
          <w:szCs w:val="23"/>
        </w:rPr>
        <w:t>u</w:t>
      </w:r>
      <w:r w:rsidRPr="00343C5F">
        <w:rPr>
          <w:rFonts w:eastAsia="Times New Roman" w:cstheme="minorHAnsi"/>
          <w:spacing w:val="-1"/>
          <w:sz w:val="23"/>
          <w:szCs w:val="23"/>
        </w:rPr>
        <w:t>s</w:t>
      </w:r>
      <w:r w:rsidRPr="00343C5F">
        <w:rPr>
          <w:rFonts w:eastAsia="Times New Roman" w:cstheme="minorHAnsi"/>
          <w:sz w:val="23"/>
          <w:szCs w:val="23"/>
        </w:rPr>
        <w:t>t</w:t>
      </w:r>
      <w:r w:rsidRPr="00343C5F">
        <w:rPr>
          <w:rFonts w:eastAsia="Times New Roman" w:cstheme="minorHAnsi"/>
          <w:spacing w:val="1"/>
          <w:sz w:val="23"/>
          <w:szCs w:val="23"/>
        </w:rPr>
        <w:t xml:space="preserve"> </w:t>
      </w:r>
      <w:r w:rsidRPr="00343C5F">
        <w:rPr>
          <w:rFonts w:eastAsia="Times New Roman" w:cstheme="minorHAnsi"/>
          <w:spacing w:val="-5"/>
          <w:sz w:val="23"/>
          <w:szCs w:val="23"/>
        </w:rPr>
        <w:t>b</w:t>
      </w:r>
      <w:r w:rsidRPr="00343C5F">
        <w:rPr>
          <w:rFonts w:eastAsia="Times New Roman" w:cstheme="minorHAnsi"/>
          <w:sz w:val="23"/>
          <w:szCs w:val="23"/>
        </w:rPr>
        <w:t>e</w:t>
      </w:r>
      <w:r w:rsidRPr="00343C5F">
        <w:rPr>
          <w:rFonts w:eastAsia="Times New Roman" w:cstheme="minorHAnsi"/>
          <w:spacing w:val="-4"/>
          <w:sz w:val="23"/>
          <w:szCs w:val="23"/>
        </w:rPr>
        <w:t xml:space="preserve"> </w:t>
      </w:r>
      <w:r w:rsidRPr="00343C5F">
        <w:rPr>
          <w:rFonts w:eastAsia="Times New Roman" w:cstheme="minorHAnsi"/>
          <w:sz w:val="23"/>
          <w:szCs w:val="23"/>
        </w:rPr>
        <w:t>in the</w:t>
      </w:r>
      <w:r w:rsidRPr="00343C5F">
        <w:rPr>
          <w:rFonts w:eastAsia="Times New Roman" w:cstheme="minorHAnsi"/>
          <w:spacing w:val="2"/>
          <w:sz w:val="23"/>
          <w:szCs w:val="23"/>
        </w:rPr>
        <w:t xml:space="preserve"> </w:t>
      </w:r>
      <w:r w:rsidRPr="00343C5F">
        <w:rPr>
          <w:rFonts w:eastAsia="Times New Roman" w:cstheme="minorHAnsi"/>
          <w:spacing w:val="-6"/>
          <w:sz w:val="23"/>
          <w:szCs w:val="23"/>
        </w:rPr>
        <w:t>F</w:t>
      </w:r>
      <w:r w:rsidRPr="00343C5F">
        <w:rPr>
          <w:rFonts w:eastAsia="Times New Roman" w:cstheme="minorHAnsi"/>
          <w:spacing w:val="1"/>
          <w:sz w:val="23"/>
          <w:szCs w:val="23"/>
        </w:rPr>
        <w:t>i</w:t>
      </w:r>
      <w:r w:rsidRPr="00343C5F">
        <w:rPr>
          <w:rFonts w:eastAsia="Times New Roman" w:cstheme="minorHAnsi"/>
          <w:sz w:val="23"/>
          <w:szCs w:val="23"/>
        </w:rPr>
        <w:t>r</w:t>
      </w:r>
      <w:r w:rsidRPr="00343C5F">
        <w:rPr>
          <w:rFonts w:eastAsia="Times New Roman" w:cstheme="minorHAnsi"/>
          <w:spacing w:val="-1"/>
          <w:sz w:val="23"/>
          <w:szCs w:val="23"/>
        </w:rPr>
        <w:t>s</w:t>
      </w:r>
      <w:r w:rsidRPr="00343C5F">
        <w:rPr>
          <w:rFonts w:eastAsia="Times New Roman" w:cstheme="minorHAnsi"/>
          <w:sz w:val="23"/>
          <w:szCs w:val="23"/>
        </w:rPr>
        <w:t xml:space="preserve">t </w:t>
      </w:r>
      <w:r w:rsidRPr="00343C5F">
        <w:rPr>
          <w:rFonts w:eastAsia="Times New Roman" w:cstheme="minorHAnsi"/>
          <w:spacing w:val="-1"/>
          <w:sz w:val="23"/>
          <w:szCs w:val="23"/>
        </w:rPr>
        <w:t>S</w:t>
      </w:r>
      <w:r w:rsidRPr="00343C5F">
        <w:rPr>
          <w:rFonts w:eastAsia="Times New Roman" w:cstheme="minorHAnsi"/>
          <w:spacing w:val="1"/>
          <w:sz w:val="23"/>
          <w:szCs w:val="23"/>
        </w:rPr>
        <w:t>c</w:t>
      </w:r>
      <w:r w:rsidRPr="00343C5F">
        <w:rPr>
          <w:rFonts w:eastAsia="Times New Roman" w:cstheme="minorHAnsi"/>
          <w:sz w:val="23"/>
          <w:szCs w:val="23"/>
        </w:rPr>
        <w:t>rub Role</w:t>
      </w:r>
      <w:r w:rsidRPr="00343C5F">
        <w:rPr>
          <w:rFonts w:eastAsia="Times New Roman" w:cstheme="minorHAnsi"/>
          <w:spacing w:val="-1"/>
          <w:sz w:val="23"/>
          <w:szCs w:val="23"/>
        </w:rPr>
        <w:t xml:space="preserve"> </w:t>
      </w:r>
      <w:r w:rsidRPr="00343C5F">
        <w:rPr>
          <w:rFonts w:eastAsia="Times New Roman" w:cstheme="minorHAnsi"/>
          <w:spacing w:val="1"/>
          <w:sz w:val="23"/>
          <w:szCs w:val="23"/>
        </w:rPr>
        <w:t>a</w:t>
      </w:r>
      <w:r w:rsidRPr="00343C5F">
        <w:rPr>
          <w:rFonts w:eastAsia="Times New Roman" w:cstheme="minorHAnsi"/>
          <w:spacing w:val="-2"/>
          <w:sz w:val="23"/>
          <w:szCs w:val="23"/>
        </w:rPr>
        <w:t>n</w:t>
      </w:r>
      <w:r w:rsidRPr="00343C5F">
        <w:rPr>
          <w:rFonts w:eastAsia="Times New Roman" w:cstheme="minorHAnsi"/>
          <w:sz w:val="23"/>
          <w:szCs w:val="23"/>
        </w:rPr>
        <w:t>d</w:t>
      </w:r>
      <w:r w:rsidRPr="00343C5F">
        <w:rPr>
          <w:rFonts w:eastAsia="Times New Roman" w:cstheme="minorHAnsi"/>
          <w:spacing w:val="-2"/>
          <w:sz w:val="23"/>
          <w:szCs w:val="23"/>
        </w:rPr>
        <w:t xml:space="preserve"> </w:t>
      </w:r>
      <w:r w:rsidRPr="00343C5F">
        <w:rPr>
          <w:rFonts w:eastAsia="Times New Roman" w:cstheme="minorHAnsi"/>
          <w:spacing w:val="1"/>
          <w:sz w:val="23"/>
          <w:szCs w:val="23"/>
        </w:rPr>
        <w:t>e</w:t>
      </w:r>
      <w:r w:rsidRPr="00343C5F">
        <w:rPr>
          <w:rFonts w:eastAsia="Times New Roman" w:cstheme="minorHAnsi"/>
          <w:spacing w:val="-5"/>
          <w:sz w:val="23"/>
          <w:szCs w:val="23"/>
        </w:rPr>
        <w:t>v</w:t>
      </w:r>
      <w:r w:rsidRPr="00343C5F">
        <w:rPr>
          <w:rFonts w:eastAsia="Times New Roman" w:cstheme="minorHAnsi"/>
          <w:spacing w:val="1"/>
          <w:sz w:val="23"/>
          <w:szCs w:val="23"/>
        </w:rPr>
        <w:t>e</w:t>
      </w:r>
      <w:r w:rsidRPr="00343C5F">
        <w:rPr>
          <w:rFonts w:eastAsia="Times New Roman" w:cstheme="minorHAnsi"/>
          <w:sz w:val="23"/>
          <w:szCs w:val="23"/>
        </w:rPr>
        <w:t>n</w:t>
      </w:r>
      <w:r w:rsidRPr="00343C5F">
        <w:rPr>
          <w:rFonts w:eastAsia="Times New Roman" w:cstheme="minorHAnsi"/>
          <w:spacing w:val="3"/>
          <w:sz w:val="23"/>
          <w:szCs w:val="23"/>
        </w:rPr>
        <w:t>l</w:t>
      </w:r>
      <w:r w:rsidRPr="00343C5F">
        <w:rPr>
          <w:rFonts w:eastAsia="Times New Roman" w:cstheme="minorHAnsi"/>
          <w:sz w:val="23"/>
          <w:szCs w:val="23"/>
        </w:rPr>
        <w:t>y</w:t>
      </w:r>
      <w:r w:rsidRPr="00343C5F">
        <w:rPr>
          <w:rFonts w:eastAsia="Times New Roman" w:cstheme="minorHAnsi"/>
          <w:spacing w:val="-9"/>
          <w:sz w:val="23"/>
          <w:szCs w:val="23"/>
        </w:rPr>
        <w:t xml:space="preserve"> </w:t>
      </w:r>
      <w:r w:rsidRPr="00343C5F">
        <w:rPr>
          <w:rFonts w:eastAsia="Times New Roman" w:cstheme="minorHAnsi"/>
          <w:sz w:val="23"/>
          <w:szCs w:val="23"/>
        </w:rPr>
        <w:t>d</w:t>
      </w:r>
      <w:r w:rsidRPr="00343C5F">
        <w:rPr>
          <w:rFonts w:eastAsia="Times New Roman" w:cstheme="minorHAnsi"/>
          <w:spacing w:val="1"/>
          <w:sz w:val="23"/>
          <w:szCs w:val="23"/>
        </w:rPr>
        <w:t>i</w:t>
      </w:r>
      <w:r w:rsidRPr="00343C5F">
        <w:rPr>
          <w:rFonts w:eastAsia="Times New Roman" w:cstheme="minorHAnsi"/>
          <w:spacing w:val="2"/>
          <w:sz w:val="23"/>
          <w:szCs w:val="23"/>
        </w:rPr>
        <w:t>s</w:t>
      </w:r>
      <w:r w:rsidRPr="00343C5F">
        <w:rPr>
          <w:rFonts w:eastAsia="Times New Roman" w:cstheme="minorHAnsi"/>
          <w:spacing w:val="1"/>
          <w:sz w:val="23"/>
          <w:szCs w:val="23"/>
        </w:rPr>
        <w:t>tri</w:t>
      </w:r>
      <w:r w:rsidRPr="00343C5F">
        <w:rPr>
          <w:rFonts w:eastAsia="Times New Roman" w:cstheme="minorHAnsi"/>
          <w:sz w:val="23"/>
          <w:szCs w:val="23"/>
        </w:rPr>
        <w:t>bu</w:t>
      </w:r>
      <w:r w:rsidRPr="00343C5F">
        <w:rPr>
          <w:rFonts w:eastAsia="Times New Roman" w:cstheme="minorHAnsi"/>
          <w:spacing w:val="-2"/>
          <w:sz w:val="23"/>
          <w:szCs w:val="23"/>
        </w:rPr>
        <w:t>t</w:t>
      </w:r>
      <w:r w:rsidRPr="00343C5F">
        <w:rPr>
          <w:rFonts w:eastAsia="Times New Roman" w:cstheme="minorHAnsi"/>
          <w:spacing w:val="1"/>
          <w:sz w:val="23"/>
          <w:szCs w:val="23"/>
        </w:rPr>
        <w:t>e</w:t>
      </w:r>
      <w:r w:rsidRPr="00343C5F">
        <w:rPr>
          <w:rFonts w:eastAsia="Times New Roman" w:cstheme="minorHAnsi"/>
          <w:sz w:val="23"/>
          <w:szCs w:val="23"/>
        </w:rPr>
        <w:t>d b</w:t>
      </w:r>
      <w:r w:rsidRPr="00343C5F">
        <w:rPr>
          <w:rFonts w:eastAsia="Times New Roman" w:cstheme="minorHAnsi"/>
          <w:spacing w:val="-4"/>
          <w:sz w:val="23"/>
          <w:szCs w:val="23"/>
        </w:rPr>
        <w:t>e</w:t>
      </w:r>
      <w:r w:rsidRPr="00343C5F">
        <w:rPr>
          <w:rFonts w:eastAsia="Times New Roman" w:cstheme="minorHAnsi"/>
          <w:spacing w:val="1"/>
          <w:sz w:val="23"/>
          <w:szCs w:val="23"/>
        </w:rPr>
        <w:t>t</w:t>
      </w:r>
      <w:r w:rsidRPr="00343C5F">
        <w:rPr>
          <w:rFonts w:eastAsia="Times New Roman" w:cstheme="minorHAnsi"/>
          <w:spacing w:val="-1"/>
          <w:sz w:val="23"/>
          <w:szCs w:val="23"/>
        </w:rPr>
        <w:t>we</w:t>
      </w:r>
      <w:r w:rsidRPr="00343C5F">
        <w:rPr>
          <w:rFonts w:eastAsia="Times New Roman" w:cstheme="minorHAnsi"/>
          <w:spacing w:val="1"/>
          <w:sz w:val="23"/>
          <w:szCs w:val="23"/>
        </w:rPr>
        <w:t>e</w:t>
      </w:r>
      <w:r w:rsidRPr="00343C5F">
        <w:rPr>
          <w:rFonts w:eastAsia="Times New Roman" w:cstheme="minorHAnsi"/>
          <w:sz w:val="23"/>
          <w:szCs w:val="23"/>
        </w:rPr>
        <w:t>n</w:t>
      </w:r>
      <w:r w:rsidRPr="00343C5F">
        <w:rPr>
          <w:rFonts w:eastAsia="Times New Roman" w:cstheme="minorHAnsi"/>
          <w:spacing w:val="-2"/>
          <w:sz w:val="23"/>
          <w:szCs w:val="23"/>
        </w:rPr>
        <w:t xml:space="preserve"> </w:t>
      </w:r>
      <w:r w:rsidRPr="00343C5F">
        <w:rPr>
          <w:rFonts w:eastAsia="Times New Roman" w:cstheme="minorHAnsi"/>
          <w:sz w:val="23"/>
          <w:szCs w:val="23"/>
        </w:rPr>
        <w:t>a</w:t>
      </w:r>
      <w:r w:rsidRPr="00343C5F">
        <w:rPr>
          <w:rFonts w:eastAsia="Times New Roman" w:cstheme="minorHAnsi"/>
          <w:spacing w:val="-1"/>
          <w:sz w:val="23"/>
          <w:szCs w:val="23"/>
        </w:rPr>
        <w:t xml:space="preserve"> </w:t>
      </w:r>
      <w:r w:rsidRPr="00343C5F">
        <w:rPr>
          <w:rFonts w:eastAsia="Times New Roman" w:cstheme="minorHAnsi"/>
          <w:spacing w:val="-2"/>
          <w:sz w:val="23"/>
          <w:szCs w:val="23"/>
        </w:rPr>
        <w:t>m</w:t>
      </w:r>
      <w:r w:rsidRPr="00343C5F">
        <w:rPr>
          <w:rFonts w:eastAsia="Times New Roman" w:cstheme="minorHAnsi"/>
          <w:sz w:val="23"/>
          <w:szCs w:val="23"/>
        </w:rPr>
        <w:t>in</w:t>
      </w:r>
      <w:r w:rsidRPr="00343C5F">
        <w:rPr>
          <w:rFonts w:eastAsia="Times New Roman" w:cstheme="minorHAnsi"/>
          <w:spacing w:val="-2"/>
          <w:sz w:val="23"/>
          <w:szCs w:val="23"/>
        </w:rPr>
        <w:t>i</w:t>
      </w:r>
      <w:r w:rsidRPr="00343C5F">
        <w:rPr>
          <w:rFonts w:eastAsia="Times New Roman" w:cstheme="minorHAnsi"/>
          <w:spacing w:val="-4"/>
          <w:sz w:val="23"/>
          <w:szCs w:val="23"/>
        </w:rPr>
        <w:t>m</w:t>
      </w:r>
      <w:r w:rsidRPr="00343C5F">
        <w:rPr>
          <w:rFonts w:eastAsia="Times New Roman" w:cstheme="minorHAnsi"/>
          <w:sz w:val="23"/>
          <w:szCs w:val="23"/>
        </w:rPr>
        <w:t>um of</w:t>
      </w:r>
      <w:r w:rsidRPr="00343C5F">
        <w:rPr>
          <w:rFonts w:eastAsia="Times New Roman" w:cstheme="minorHAnsi"/>
          <w:spacing w:val="-4"/>
          <w:sz w:val="23"/>
          <w:szCs w:val="23"/>
        </w:rPr>
        <w:t xml:space="preserve"> </w:t>
      </w:r>
      <w:r w:rsidRPr="00343C5F">
        <w:rPr>
          <w:rFonts w:eastAsia="Times New Roman" w:cstheme="minorHAnsi"/>
          <w:sz w:val="23"/>
          <w:szCs w:val="23"/>
        </w:rPr>
        <w:t xml:space="preserve">4 </w:t>
      </w:r>
      <w:r w:rsidRPr="00343C5F">
        <w:rPr>
          <w:rFonts w:eastAsia="Times New Roman" w:cstheme="minorHAnsi"/>
          <w:spacing w:val="-1"/>
          <w:sz w:val="23"/>
          <w:szCs w:val="23"/>
        </w:rPr>
        <w:t>s</w:t>
      </w:r>
      <w:r w:rsidRPr="00343C5F">
        <w:rPr>
          <w:rFonts w:eastAsia="Times New Roman" w:cstheme="minorHAnsi"/>
          <w:sz w:val="23"/>
          <w:szCs w:val="23"/>
        </w:rPr>
        <w:t>ur</w:t>
      </w:r>
      <w:r w:rsidRPr="00343C5F">
        <w:rPr>
          <w:rFonts w:eastAsia="Times New Roman" w:cstheme="minorHAnsi"/>
          <w:spacing w:val="-5"/>
          <w:sz w:val="23"/>
          <w:szCs w:val="23"/>
        </w:rPr>
        <w:t>g</w:t>
      </w:r>
      <w:r w:rsidRPr="00343C5F">
        <w:rPr>
          <w:rFonts w:eastAsia="Times New Roman" w:cstheme="minorHAnsi"/>
          <w:spacing w:val="1"/>
          <w:sz w:val="23"/>
          <w:szCs w:val="23"/>
        </w:rPr>
        <w:t>ica</w:t>
      </w:r>
      <w:r w:rsidRPr="00343C5F">
        <w:rPr>
          <w:rFonts w:eastAsia="Times New Roman" w:cstheme="minorHAnsi"/>
          <w:sz w:val="23"/>
          <w:szCs w:val="23"/>
        </w:rPr>
        <w:t>l</w:t>
      </w:r>
      <w:r w:rsidRPr="00343C5F">
        <w:rPr>
          <w:rFonts w:eastAsia="Times New Roman" w:cstheme="minorHAnsi"/>
          <w:spacing w:val="1"/>
          <w:sz w:val="23"/>
          <w:szCs w:val="23"/>
        </w:rPr>
        <w:t xml:space="preserve"> </w:t>
      </w:r>
      <w:r w:rsidRPr="00343C5F">
        <w:rPr>
          <w:rFonts w:eastAsia="Times New Roman" w:cstheme="minorHAnsi"/>
          <w:spacing w:val="-1"/>
          <w:sz w:val="23"/>
          <w:szCs w:val="23"/>
        </w:rPr>
        <w:t>s</w:t>
      </w:r>
      <w:r w:rsidRPr="00343C5F">
        <w:rPr>
          <w:rFonts w:eastAsia="Times New Roman" w:cstheme="minorHAnsi"/>
          <w:spacing w:val="7"/>
          <w:sz w:val="23"/>
          <w:szCs w:val="23"/>
        </w:rPr>
        <w:t>p</w:t>
      </w:r>
      <w:r w:rsidRPr="00343C5F">
        <w:rPr>
          <w:rFonts w:eastAsia="Times New Roman" w:cstheme="minorHAnsi"/>
          <w:spacing w:val="1"/>
          <w:sz w:val="23"/>
          <w:szCs w:val="23"/>
        </w:rPr>
        <w:t>e</w:t>
      </w:r>
      <w:r w:rsidRPr="00343C5F">
        <w:rPr>
          <w:rFonts w:eastAsia="Times New Roman" w:cstheme="minorHAnsi"/>
          <w:spacing w:val="-1"/>
          <w:sz w:val="23"/>
          <w:szCs w:val="23"/>
        </w:rPr>
        <w:t>c</w:t>
      </w:r>
      <w:r w:rsidRPr="00343C5F">
        <w:rPr>
          <w:rFonts w:eastAsia="Times New Roman" w:cstheme="minorHAnsi"/>
          <w:spacing w:val="1"/>
          <w:sz w:val="23"/>
          <w:szCs w:val="23"/>
        </w:rPr>
        <w:t>ia</w:t>
      </w:r>
      <w:r w:rsidRPr="00343C5F">
        <w:rPr>
          <w:rFonts w:eastAsia="Times New Roman" w:cstheme="minorHAnsi"/>
          <w:spacing w:val="-2"/>
          <w:sz w:val="23"/>
          <w:szCs w:val="23"/>
        </w:rPr>
        <w:t>lti</w:t>
      </w:r>
      <w:r w:rsidRPr="00343C5F">
        <w:rPr>
          <w:rFonts w:eastAsia="Times New Roman" w:cstheme="minorHAnsi"/>
          <w:spacing w:val="-3"/>
          <w:sz w:val="23"/>
          <w:szCs w:val="23"/>
        </w:rPr>
        <w:t>e</w:t>
      </w:r>
      <w:r w:rsidRPr="00343C5F">
        <w:rPr>
          <w:rFonts w:eastAsia="Times New Roman" w:cstheme="minorHAnsi"/>
          <w:spacing w:val="-1"/>
          <w:sz w:val="23"/>
          <w:szCs w:val="23"/>
        </w:rPr>
        <w:t>s</w:t>
      </w:r>
      <w:r w:rsidRPr="00343C5F">
        <w:rPr>
          <w:rFonts w:eastAsia="Times New Roman" w:cstheme="minorHAnsi"/>
          <w:sz w:val="23"/>
          <w:szCs w:val="23"/>
        </w:rPr>
        <w:t xml:space="preserve">.  </w:t>
      </w:r>
    </w:p>
    <w:p w14:paraId="650D558A" w14:textId="77777777" w:rsidR="003A754D" w:rsidRPr="00343C5F" w:rsidRDefault="003A754D" w:rsidP="003A754D">
      <w:pPr>
        <w:ind w:left="720"/>
        <w:contextualSpacing/>
        <w:rPr>
          <w:rFonts w:eastAsia="Times New Roman" w:cstheme="minorHAnsi"/>
          <w:sz w:val="23"/>
          <w:szCs w:val="23"/>
        </w:rPr>
      </w:pPr>
    </w:p>
    <w:p w14:paraId="4B978BD0" w14:textId="77777777" w:rsidR="003A754D" w:rsidRPr="00343C5F" w:rsidRDefault="003A754D" w:rsidP="003A754D">
      <w:pPr>
        <w:numPr>
          <w:ilvl w:val="0"/>
          <w:numId w:val="3"/>
        </w:numPr>
        <w:spacing w:after="0" w:line="264" w:lineRule="exact"/>
        <w:ind w:left="371" w:right="188" w:hanging="271"/>
        <w:contextualSpacing/>
        <w:jc w:val="both"/>
        <w:rPr>
          <w:rFonts w:eastAsia="Times New Roman" w:cstheme="minorHAnsi"/>
          <w:sz w:val="23"/>
          <w:szCs w:val="23"/>
        </w:rPr>
      </w:pPr>
      <w:r w:rsidRPr="00343C5F">
        <w:rPr>
          <w:rFonts w:eastAsia="Times New Roman" w:cstheme="minorHAnsi"/>
          <w:spacing w:val="1"/>
          <w:sz w:val="23"/>
          <w:szCs w:val="23"/>
        </w:rPr>
        <w:t>T</w:t>
      </w:r>
      <w:r w:rsidRPr="00343C5F">
        <w:rPr>
          <w:rFonts w:eastAsia="Times New Roman" w:cstheme="minorHAnsi"/>
          <w:sz w:val="23"/>
          <w:szCs w:val="23"/>
        </w:rPr>
        <w:t>he</w:t>
      </w:r>
      <w:r w:rsidRPr="00343C5F">
        <w:rPr>
          <w:rFonts w:eastAsia="Times New Roman" w:cstheme="minorHAnsi"/>
          <w:spacing w:val="1"/>
          <w:sz w:val="23"/>
          <w:szCs w:val="23"/>
        </w:rPr>
        <w:t xml:space="preserve"> </w:t>
      </w:r>
      <w:r w:rsidRPr="00343C5F">
        <w:rPr>
          <w:rFonts w:eastAsia="Times New Roman" w:cstheme="minorHAnsi"/>
          <w:spacing w:val="-1"/>
          <w:sz w:val="23"/>
          <w:szCs w:val="23"/>
        </w:rPr>
        <w:t>s</w:t>
      </w:r>
      <w:r w:rsidRPr="00343C5F">
        <w:rPr>
          <w:rFonts w:eastAsia="Times New Roman" w:cstheme="minorHAnsi"/>
          <w:sz w:val="23"/>
          <w:szCs w:val="23"/>
        </w:rPr>
        <w:t>ur</w:t>
      </w:r>
      <w:r w:rsidRPr="00343C5F">
        <w:rPr>
          <w:rFonts w:eastAsia="Times New Roman" w:cstheme="minorHAnsi"/>
          <w:spacing w:val="-5"/>
          <w:sz w:val="23"/>
          <w:szCs w:val="23"/>
        </w:rPr>
        <w:t>g</w:t>
      </w:r>
      <w:r w:rsidRPr="00343C5F">
        <w:rPr>
          <w:rFonts w:eastAsia="Times New Roman" w:cstheme="minorHAnsi"/>
          <w:spacing w:val="1"/>
          <w:sz w:val="23"/>
          <w:szCs w:val="23"/>
        </w:rPr>
        <w:t>ic</w:t>
      </w:r>
      <w:r w:rsidRPr="00343C5F">
        <w:rPr>
          <w:rFonts w:eastAsia="Times New Roman" w:cstheme="minorHAnsi"/>
          <w:spacing w:val="-2"/>
          <w:sz w:val="23"/>
          <w:szCs w:val="23"/>
        </w:rPr>
        <w:t>a</w:t>
      </w:r>
      <w:r w:rsidRPr="00343C5F">
        <w:rPr>
          <w:rFonts w:eastAsia="Times New Roman" w:cstheme="minorHAnsi"/>
          <w:sz w:val="23"/>
          <w:szCs w:val="23"/>
        </w:rPr>
        <w:t>l</w:t>
      </w:r>
      <w:r w:rsidRPr="00343C5F">
        <w:rPr>
          <w:rFonts w:eastAsia="Times New Roman" w:cstheme="minorHAnsi"/>
          <w:spacing w:val="1"/>
          <w:sz w:val="23"/>
          <w:szCs w:val="23"/>
        </w:rPr>
        <w:t xml:space="preserve"> </w:t>
      </w:r>
      <w:r w:rsidRPr="00343C5F">
        <w:rPr>
          <w:rFonts w:eastAsia="Times New Roman" w:cstheme="minorHAnsi"/>
          <w:spacing w:val="-2"/>
          <w:sz w:val="23"/>
          <w:szCs w:val="23"/>
        </w:rPr>
        <w:t>t</w:t>
      </w:r>
      <w:r w:rsidRPr="00343C5F">
        <w:rPr>
          <w:rFonts w:eastAsia="Times New Roman" w:cstheme="minorHAnsi"/>
          <w:spacing w:val="1"/>
          <w:sz w:val="23"/>
          <w:szCs w:val="23"/>
        </w:rPr>
        <w:t>ec</w:t>
      </w:r>
      <w:r w:rsidRPr="00343C5F">
        <w:rPr>
          <w:rFonts w:eastAsia="Times New Roman" w:cstheme="minorHAnsi"/>
          <w:sz w:val="23"/>
          <w:szCs w:val="23"/>
        </w:rPr>
        <w:t>hn</w:t>
      </w:r>
      <w:r w:rsidRPr="00343C5F">
        <w:rPr>
          <w:rFonts w:eastAsia="Times New Roman" w:cstheme="minorHAnsi"/>
          <w:spacing w:val="-2"/>
          <w:sz w:val="23"/>
          <w:szCs w:val="23"/>
        </w:rPr>
        <w:t>ol</w:t>
      </w:r>
      <w:r w:rsidRPr="00343C5F">
        <w:rPr>
          <w:rFonts w:eastAsia="Times New Roman" w:cstheme="minorHAnsi"/>
          <w:sz w:val="23"/>
          <w:szCs w:val="23"/>
        </w:rPr>
        <w:t>o</w:t>
      </w:r>
      <w:r w:rsidRPr="00343C5F">
        <w:rPr>
          <w:rFonts w:eastAsia="Times New Roman" w:cstheme="minorHAnsi"/>
          <w:spacing w:val="-2"/>
          <w:sz w:val="23"/>
          <w:szCs w:val="23"/>
        </w:rPr>
        <w:t>g</w:t>
      </w:r>
      <w:r w:rsidRPr="00343C5F">
        <w:rPr>
          <w:rFonts w:eastAsia="Times New Roman" w:cstheme="minorHAnsi"/>
          <w:sz w:val="23"/>
          <w:szCs w:val="23"/>
        </w:rPr>
        <w:t>y</w:t>
      </w:r>
      <w:r w:rsidRPr="00343C5F">
        <w:rPr>
          <w:rFonts w:eastAsia="Times New Roman" w:cstheme="minorHAnsi"/>
          <w:spacing w:val="-5"/>
          <w:sz w:val="23"/>
          <w:szCs w:val="23"/>
        </w:rPr>
        <w:t xml:space="preserve"> </w:t>
      </w:r>
      <w:r w:rsidRPr="00343C5F">
        <w:rPr>
          <w:rFonts w:eastAsia="Times New Roman" w:cstheme="minorHAnsi"/>
          <w:sz w:val="23"/>
          <w:szCs w:val="23"/>
        </w:rPr>
        <w:t>pr</w:t>
      </w:r>
      <w:r w:rsidRPr="00343C5F">
        <w:rPr>
          <w:rFonts w:eastAsia="Times New Roman" w:cstheme="minorHAnsi"/>
          <w:spacing w:val="5"/>
          <w:sz w:val="23"/>
          <w:szCs w:val="23"/>
        </w:rPr>
        <w:t>o</w:t>
      </w:r>
      <w:r w:rsidRPr="00343C5F">
        <w:rPr>
          <w:rFonts w:eastAsia="Times New Roman" w:cstheme="minorHAnsi"/>
          <w:spacing w:val="-5"/>
          <w:sz w:val="23"/>
          <w:szCs w:val="23"/>
        </w:rPr>
        <w:t>g</w:t>
      </w:r>
      <w:r w:rsidRPr="00343C5F">
        <w:rPr>
          <w:rFonts w:eastAsia="Times New Roman" w:cstheme="minorHAnsi"/>
          <w:sz w:val="23"/>
          <w:szCs w:val="23"/>
        </w:rPr>
        <w:t>r</w:t>
      </w:r>
      <w:r w:rsidRPr="00343C5F">
        <w:rPr>
          <w:rFonts w:eastAsia="Times New Roman" w:cstheme="minorHAnsi"/>
          <w:spacing w:val="1"/>
          <w:sz w:val="23"/>
          <w:szCs w:val="23"/>
        </w:rPr>
        <w:t>a</w:t>
      </w:r>
      <w:r w:rsidRPr="00343C5F">
        <w:rPr>
          <w:rFonts w:eastAsia="Times New Roman" w:cstheme="minorHAnsi"/>
          <w:sz w:val="23"/>
          <w:szCs w:val="23"/>
        </w:rPr>
        <w:t>m is r</w:t>
      </w:r>
      <w:r w:rsidRPr="00343C5F">
        <w:rPr>
          <w:rFonts w:eastAsia="Times New Roman" w:cstheme="minorHAnsi"/>
          <w:spacing w:val="1"/>
          <w:sz w:val="23"/>
          <w:szCs w:val="23"/>
        </w:rPr>
        <w:t>e</w:t>
      </w:r>
      <w:r w:rsidRPr="00343C5F">
        <w:rPr>
          <w:rFonts w:eastAsia="Times New Roman" w:cstheme="minorHAnsi"/>
          <w:sz w:val="23"/>
          <w:szCs w:val="23"/>
        </w:rPr>
        <w:t>q</w:t>
      </w:r>
      <w:r w:rsidRPr="00343C5F">
        <w:rPr>
          <w:rFonts w:eastAsia="Times New Roman" w:cstheme="minorHAnsi"/>
          <w:spacing w:val="-2"/>
          <w:sz w:val="23"/>
          <w:szCs w:val="23"/>
        </w:rPr>
        <w:t>u</w:t>
      </w:r>
      <w:r w:rsidRPr="00343C5F">
        <w:rPr>
          <w:rFonts w:eastAsia="Times New Roman" w:cstheme="minorHAnsi"/>
          <w:spacing w:val="1"/>
          <w:sz w:val="23"/>
          <w:szCs w:val="23"/>
        </w:rPr>
        <w:t>i</w:t>
      </w:r>
      <w:r w:rsidRPr="00343C5F">
        <w:rPr>
          <w:rFonts w:eastAsia="Times New Roman" w:cstheme="minorHAnsi"/>
          <w:sz w:val="23"/>
          <w:szCs w:val="23"/>
        </w:rPr>
        <w:t>r</w:t>
      </w:r>
      <w:r w:rsidRPr="00343C5F">
        <w:rPr>
          <w:rFonts w:eastAsia="Times New Roman" w:cstheme="minorHAnsi"/>
          <w:spacing w:val="1"/>
          <w:sz w:val="23"/>
          <w:szCs w:val="23"/>
        </w:rPr>
        <w:t>e</w:t>
      </w:r>
      <w:r w:rsidRPr="00343C5F">
        <w:rPr>
          <w:rFonts w:eastAsia="Times New Roman" w:cstheme="minorHAnsi"/>
          <w:sz w:val="23"/>
          <w:szCs w:val="23"/>
        </w:rPr>
        <w:t>d</w:t>
      </w:r>
      <w:r w:rsidRPr="00343C5F">
        <w:rPr>
          <w:rFonts w:eastAsia="Times New Roman" w:cstheme="minorHAnsi"/>
          <w:spacing w:val="-2"/>
          <w:sz w:val="23"/>
          <w:szCs w:val="23"/>
        </w:rPr>
        <w:t xml:space="preserve"> </w:t>
      </w:r>
      <w:r w:rsidRPr="00343C5F">
        <w:rPr>
          <w:rFonts w:eastAsia="Times New Roman" w:cstheme="minorHAnsi"/>
          <w:sz w:val="23"/>
          <w:szCs w:val="23"/>
        </w:rPr>
        <w:t xml:space="preserve">to </w:t>
      </w:r>
      <w:r w:rsidRPr="00343C5F">
        <w:rPr>
          <w:rFonts w:eastAsia="Times New Roman" w:cstheme="minorHAnsi"/>
          <w:spacing w:val="-5"/>
          <w:sz w:val="23"/>
          <w:szCs w:val="23"/>
        </w:rPr>
        <w:t>v</w:t>
      </w:r>
      <w:r w:rsidRPr="00343C5F">
        <w:rPr>
          <w:rFonts w:eastAsia="Times New Roman" w:cstheme="minorHAnsi"/>
          <w:spacing w:val="1"/>
          <w:sz w:val="23"/>
          <w:szCs w:val="23"/>
        </w:rPr>
        <w:t>e</w:t>
      </w:r>
      <w:r w:rsidRPr="00343C5F">
        <w:rPr>
          <w:rFonts w:eastAsia="Times New Roman" w:cstheme="minorHAnsi"/>
          <w:sz w:val="23"/>
          <w:szCs w:val="23"/>
        </w:rPr>
        <w:t>r</w:t>
      </w:r>
      <w:r w:rsidRPr="00343C5F">
        <w:rPr>
          <w:rFonts w:eastAsia="Times New Roman" w:cstheme="minorHAnsi"/>
          <w:spacing w:val="1"/>
          <w:sz w:val="23"/>
          <w:szCs w:val="23"/>
        </w:rPr>
        <w:t>i</w:t>
      </w:r>
      <w:r w:rsidRPr="00343C5F">
        <w:rPr>
          <w:rFonts w:eastAsia="Times New Roman" w:cstheme="minorHAnsi"/>
          <w:sz w:val="23"/>
          <w:szCs w:val="23"/>
        </w:rPr>
        <w:t>fy</w:t>
      </w:r>
      <w:r w:rsidRPr="00343C5F">
        <w:rPr>
          <w:rFonts w:eastAsia="Times New Roman" w:cstheme="minorHAnsi"/>
          <w:spacing w:val="-7"/>
          <w:sz w:val="23"/>
          <w:szCs w:val="23"/>
        </w:rPr>
        <w:t xml:space="preserve"> </w:t>
      </w:r>
      <w:r w:rsidRPr="00343C5F">
        <w:rPr>
          <w:rFonts w:eastAsia="Times New Roman" w:cstheme="minorHAnsi"/>
          <w:sz w:val="23"/>
          <w:szCs w:val="23"/>
        </w:rPr>
        <w:t>throu</w:t>
      </w:r>
      <w:r w:rsidRPr="00343C5F">
        <w:rPr>
          <w:rFonts w:eastAsia="Times New Roman" w:cstheme="minorHAnsi"/>
          <w:spacing w:val="-5"/>
          <w:sz w:val="23"/>
          <w:szCs w:val="23"/>
        </w:rPr>
        <w:t>g</w:t>
      </w:r>
      <w:r w:rsidRPr="00343C5F">
        <w:rPr>
          <w:rFonts w:eastAsia="Times New Roman" w:cstheme="minorHAnsi"/>
          <w:sz w:val="23"/>
          <w:szCs w:val="23"/>
        </w:rPr>
        <w:t>h the</w:t>
      </w:r>
      <w:r w:rsidRPr="00343C5F">
        <w:rPr>
          <w:rFonts w:eastAsia="Times New Roman" w:cstheme="minorHAnsi"/>
          <w:spacing w:val="1"/>
          <w:sz w:val="23"/>
          <w:szCs w:val="23"/>
        </w:rPr>
        <w:t xml:space="preserve"> </w:t>
      </w:r>
      <w:r w:rsidRPr="00343C5F">
        <w:rPr>
          <w:rFonts w:eastAsia="Times New Roman" w:cstheme="minorHAnsi"/>
          <w:spacing w:val="-1"/>
          <w:sz w:val="23"/>
          <w:szCs w:val="23"/>
        </w:rPr>
        <w:t>s</w:t>
      </w:r>
      <w:r w:rsidRPr="00343C5F">
        <w:rPr>
          <w:rFonts w:eastAsia="Times New Roman" w:cstheme="minorHAnsi"/>
          <w:sz w:val="23"/>
          <w:szCs w:val="23"/>
        </w:rPr>
        <w:t>ur</w:t>
      </w:r>
      <w:r w:rsidRPr="00343C5F">
        <w:rPr>
          <w:rFonts w:eastAsia="Times New Roman" w:cstheme="minorHAnsi"/>
          <w:spacing w:val="-5"/>
          <w:sz w:val="23"/>
          <w:szCs w:val="23"/>
        </w:rPr>
        <w:t>g</w:t>
      </w:r>
      <w:r w:rsidRPr="00343C5F">
        <w:rPr>
          <w:rFonts w:eastAsia="Times New Roman" w:cstheme="minorHAnsi"/>
          <w:spacing w:val="1"/>
          <w:sz w:val="23"/>
          <w:szCs w:val="23"/>
        </w:rPr>
        <w:t>ica</w:t>
      </w:r>
      <w:r w:rsidRPr="00343C5F">
        <w:rPr>
          <w:rFonts w:eastAsia="Times New Roman" w:cstheme="minorHAnsi"/>
          <w:sz w:val="23"/>
          <w:szCs w:val="23"/>
        </w:rPr>
        <w:t>l</w:t>
      </w:r>
      <w:r w:rsidRPr="00343C5F">
        <w:rPr>
          <w:rFonts w:eastAsia="Times New Roman" w:cstheme="minorHAnsi"/>
          <w:spacing w:val="-2"/>
          <w:sz w:val="23"/>
          <w:szCs w:val="23"/>
        </w:rPr>
        <w:t xml:space="preserve"> </w:t>
      </w:r>
      <w:r w:rsidRPr="00343C5F">
        <w:rPr>
          <w:rFonts w:eastAsia="Times New Roman" w:cstheme="minorHAnsi"/>
          <w:sz w:val="23"/>
          <w:szCs w:val="23"/>
        </w:rPr>
        <w:t>ro</w:t>
      </w:r>
      <w:r w:rsidRPr="00343C5F">
        <w:rPr>
          <w:rFonts w:eastAsia="Times New Roman" w:cstheme="minorHAnsi"/>
          <w:spacing w:val="1"/>
          <w:sz w:val="23"/>
          <w:szCs w:val="23"/>
        </w:rPr>
        <w:t>t</w:t>
      </w:r>
      <w:r w:rsidRPr="00343C5F">
        <w:rPr>
          <w:rFonts w:eastAsia="Times New Roman" w:cstheme="minorHAnsi"/>
          <w:spacing w:val="2"/>
          <w:sz w:val="23"/>
          <w:szCs w:val="23"/>
        </w:rPr>
        <w:t>a</w:t>
      </w:r>
      <w:r w:rsidRPr="00343C5F">
        <w:rPr>
          <w:rFonts w:eastAsia="Times New Roman" w:cstheme="minorHAnsi"/>
          <w:spacing w:val="-2"/>
          <w:sz w:val="23"/>
          <w:szCs w:val="23"/>
        </w:rPr>
        <w:t>t</w:t>
      </w:r>
      <w:r w:rsidRPr="00343C5F">
        <w:rPr>
          <w:rFonts w:eastAsia="Times New Roman" w:cstheme="minorHAnsi"/>
          <w:sz w:val="23"/>
          <w:szCs w:val="23"/>
        </w:rPr>
        <w:t>ion d</w:t>
      </w:r>
      <w:r w:rsidRPr="00343C5F">
        <w:rPr>
          <w:rFonts w:eastAsia="Times New Roman" w:cstheme="minorHAnsi"/>
          <w:spacing w:val="-2"/>
          <w:sz w:val="23"/>
          <w:szCs w:val="23"/>
        </w:rPr>
        <w:t>o</w:t>
      </w:r>
      <w:r w:rsidRPr="00343C5F">
        <w:rPr>
          <w:rFonts w:eastAsia="Times New Roman" w:cstheme="minorHAnsi"/>
          <w:spacing w:val="1"/>
          <w:sz w:val="23"/>
          <w:szCs w:val="23"/>
        </w:rPr>
        <w:t>c</w:t>
      </w:r>
      <w:r w:rsidRPr="00343C5F">
        <w:rPr>
          <w:rFonts w:eastAsia="Times New Roman" w:cstheme="minorHAnsi"/>
          <w:sz w:val="23"/>
          <w:szCs w:val="23"/>
        </w:rPr>
        <w:t>u</w:t>
      </w:r>
      <w:r w:rsidRPr="00343C5F">
        <w:rPr>
          <w:rFonts w:eastAsia="Times New Roman" w:cstheme="minorHAnsi"/>
          <w:spacing w:val="-2"/>
          <w:sz w:val="23"/>
          <w:szCs w:val="23"/>
        </w:rPr>
        <w:t>m</w:t>
      </w:r>
      <w:r w:rsidRPr="00343C5F">
        <w:rPr>
          <w:rFonts w:eastAsia="Times New Roman" w:cstheme="minorHAnsi"/>
          <w:spacing w:val="1"/>
          <w:sz w:val="23"/>
          <w:szCs w:val="23"/>
        </w:rPr>
        <w:t>e</w:t>
      </w:r>
      <w:r w:rsidRPr="00343C5F">
        <w:rPr>
          <w:rFonts w:eastAsia="Times New Roman" w:cstheme="minorHAnsi"/>
          <w:spacing w:val="-2"/>
          <w:sz w:val="23"/>
          <w:szCs w:val="23"/>
        </w:rPr>
        <w:t>n</w:t>
      </w:r>
      <w:r w:rsidRPr="00343C5F">
        <w:rPr>
          <w:rFonts w:eastAsia="Times New Roman" w:cstheme="minorHAnsi"/>
          <w:spacing w:val="1"/>
          <w:sz w:val="23"/>
          <w:szCs w:val="23"/>
        </w:rPr>
        <w:t>t</w:t>
      </w:r>
      <w:r w:rsidRPr="00343C5F">
        <w:rPr>
          <w:rFonts w:eastAsia="Times New Roman" w:cstheme="minorHAnsi"/>
          <w:spacing w:val="-4"/>
          <w:sz w:val="23"/>
          <w:szCs w:val="23"/>
        </w:rPr>
        <w:t>a</w:t>
      </w:r>
      <w:r w:rsidRPr="00343C5F">
        <w:rPr>
          <w:rFonts w:eastAsia="Times New Roman" w:cstheme="minorHAnsi"/>
          <w:sz w:val="23"/>
          <w:szCs w:val="23"/>
        </w:rPr>
        <w:t>tion</w:t>
      </w:r>
      <w:r w:rsidRPr="00343C5F">
        <w:rPr>
          <w:rFonts w:eastAsia="Times New Roman" w:cstheme="minorHAnsi"/>
          <w:spacing w:val="-2"/>
          <w:sz w:val="23"/>
          <w:szCs w:val="23"/>
        </w:rPr>
        <w:t xml:space="preserve"> </w:t>
      </w:r>
      <w:r w:rsidRPr="00343C5F">
        <w:rPr>
          <w:rFonts w:eastAsia="Times New Roman" w:cstheme="minorHAnsi"/>
          <w:spacing w:val="1"/>
          <w:sz w:val="23"/>
          <w:szCs w:val="23"/>
        </w:rPr>
        <w:t>t</w:t>
      </w:r>
      <w:r w:rsidRPr="00343C5F">
        <w:rPr>
          <w:rFonts w:eastAsia="Times New Roman" w:cstheme="minorHAnsi"/>
          <w:spacing w:val="-5"/>
          <w:sz w:val="23"/>
          <w:szCs w:val="23"/>
        </w:rPr>
        <w:t>h</w:t>
      </w:r>
      <w:r w:rsidRPr="00343C5F">
        <w:rPr>
          <w:rFonts w:eastAsia="Times New Roman" w:cstheme="minorHAnsi"/>
          <w:sz w:val="23"/>
          <w:szCs w:val="23"/>
        </w:rPr>
        <w:t>e</w:t>
      </w:r>
      <w:r w:rsidRPr="00343C5F">
        <w:rPr>
          <w:rFonts w:eastAsia="Times New Roman" w:cstheme="minorHAnsi"/>
          <w:spacing w:val="1"/>
          <w:sz w:val="23"/>
          <w:szCs w:val="23"/>
        </w:rPr>
        <w:t xml:space="preserve"> </w:t>
      </w:r>
      <w:r w:rsidRPr="00343C5F">
        <w:rPr>
          <w:rFonts w:eastAsia="Times New Roman" w:cstheme="minorHAnsi"/>
          <w:sz w:val="23"/>
          <w:szCs w:val="23"/>
        </w:rPr>
        <w:t>stud</w:t>
      </w:r>
      <w:r w:rsidRPr="00343C5F">
        <w:rPr>
          <w:rFonts w:eastAsia="Times New Roman" w:cstheme="minorHAnsi"/>
          <w:spacing w:val="1"/>
          <w:sz w:val="23"/>
          <w:szCs w:val="23"/>
        </w:rPr>
        <w:t>e</w:t>
      </w:r>
      <w:r w:rsidRPr="00343C5F">
        <w:rPr>
          <w:rFonts w:eastAsia="Times New Roman" w:cstheme="minorHAnsi"/>
          <w:spacing w:val="-2"/>
          <w:sz w:val="23"/>
          <w:szCs w:val="23"/>
        </w:rPr>
        <w:t>n</w:t>
      </w:r>
      <w:r w:rsidRPr="00343C5F">
        <w:rPr>
          <w:rFonts w:eastAsia="Times New Roman" w:cstheme="minorHAnsi"/>
          <w:spacing w:val="1"/>
          <w:sz w:val="23"/>
          <w:szCs w:val="23"/>
        </w:rPr>
        <w:t>t</w:t>
      </w:r>
      <w:r w:rsidRPr="00343C5F">
        <w:rPr>
          <w:rFonts w:eastAsia="Times New Roman" w:cstheme="minorHAnsi"/>
          <w:spacing w:val="-1"/>
          <w:sz w:val="23"/>
          <w:szCs w:val="23"/>
        </w:rPr>
        <w:t>s</w:t>
      </w:r>
      <w:r w:rsidRPr="00343C5F">
        <w:rPr>
          <w:rFonts w:eastAsia="Times New Roman" w:cstheme="minorHAnsi"/>
          <w:sz w:val="23"/>
          <w:szCs w:val="23"/>
        </w:rPr>
        <w:t>’ pr</w:t>
      </w:r>
      <w:r w:rsidRPr="00343C5F">
        <w:rPr>
          <w:rFonts w:eastAsia="Times New Roman" w:cstheme="minorHAnsi"/>
          <w:spacing w:val="1"/>
          <w:sz w:val="23"/>
          <w:szCs w:val="23"/>
        </w:rPr>
        <w:t>o</w:t>
      </w:r>
      <w:r w:rsidRPr="00343C5F">
        <w:rPr>
          <w:rFonts w:eastAsia="Times New Roman" w:cstheme="minorHAnsi"/>
          <w:spacing w:val="-5"/>
          <w:sz w:val="23"/>
          <w:szCs w:val="23"/>
        </w:rPr>
        <w:t>g</w:t>
      </w:r>
      <w:r w:rsidRPr="00343C5F">
        <w:rPr>
          <w:rFonts w:eastAsia="Times New Roman" w:cstheme="minorHAnsi"/>
          <w:sz w:val="23"/>
          <w:szCs w:val="23"/>
        </w:rPr>
        <w:t>r</w:t>
      </w:r>
      <w:r w:rsidRPr="00343C5F">
        <w:rPr>
          <w:rFonts w:eastAsia="Times New Roman" w:cstheme="minorHAnsi"/>
          <w:spacing w:val="1"/>
          <w:sz w:val="23"/>
          <w:szCs w:val="23"/>
        </w:rPr>
        <w:t>e</w:t>
      </w:r>
      <w:r w:rsidRPr="00343C5F">
        <w:rPr>
          <w:rFonts w:eastAsia="Times New Roman" w:cstheme="minorHAnsi"/>
          <w:spacing w:val="-1"/>
          <w:sz w:val="23"/>
          <w:szCs w:val="23"/>
        </w:rPr>
        <w:t>ss</w:t>
      </w:r>
      <w:r w:rsidRPr="00343C5F">
        <w:rPr>
          <w:rFonts w:eastAsia="Times New Roman" w:cstheme="minorHAnsi"/>
          <w:sz w:val="23"/>
          <w:szCs w:val="23"/>
        </w:rPr>
        <w:t>ion in</w:t>
      </w:r>
      <w:r w:rsidRPr="00343C5F">
        <w:rPr>
          <w:rFonts w:eastAsia="Times New Roman" w:cstheme="minorHAnsi"/>
          <w:spacing w:val="1"/>
          <w:sz w:val="23"/>
          <w:szCs w:val="23"/>
        </w:rPr>
        <w:t xml:space="preserve"> </w:t>
      </w:r>
      <w:r w:rsidRPr="00343C5F">
        <w:rPr>
          <w:rFonts w:eastAsia="Times New Roman" w:cstheme="minorHAnsi"/>
          <w:spacing w:val="-6"/>
          <w:sz w:val="23"/>
          <w:szCs w:val="23"/>
        </w:rPr>
        <w:t>F</w:t>
      </w:r>
      <w:r w:rsidRPr="00343C5F">
        <w:rPr>
          <w:rFonts w:eastAsia="Times New Roman" w:cstheme="minorHAnsi"/>
          <w:spacing w:val="1"/>
          <w:sz w:val="23"/>
          <w:szCs w:val="23"/>
        </w:rPr>
        <w:t>i</w:t>
      </w:r>
      <w:r w:rsidRPr="00343C5F">
        <w:rPr>
          <w:rFonts w:eastAsia="Times New Roman" w:cstheme="minorHAnsi"/>
          <w:sz w:val="23"/>
          <w:szCs w:val="23"/>
        </w:rPr>
        <w:t>r</w:t>
      </w:r>
      <w:r w:rsidRPr="00343C5F">
        <w:rPr>
          <w:rFonts w:eastAsia="Times New Roman" w:cstheme="minorHAnsi"/>
          <w:spacing w:val="-1"/>
          <w:sz w:val="23"/>
          <w:szCs w:val="23"/>
        </w:rPr>
        <w:t>s</w:t>
      </w:r>
      <w:r w:rsidRPr="00343C5F">
        <w:rPr>
          <w:rFonts w:eastAsia="Times New Roman" w:cstheme="minorHAnsi"/>
          <w:sz w:val="23"/>
          <w:szCs w:val="23"/>
        </w:rPr>
        <w:t>t</w:t>
      </w:r>
      <w:r w:rsidRPr="00343C5F">
        <w:rPr>
          <w:rFonts w:eastAsia="Times New Roman" w:cstheme="minorHAnsi"/>
          <w:spacing w:val="1"/>
          <w:sz w:val="23"/>
          <w:szCs w:val="23"/>
        </w:rPr>
        <w:t xml:space="preserve"> a</w:t>
      </w:r>
      <w:r w:rsidRPr="00343C5F">
        <w:rPr>
          <w:rFonts w:eastAsia="Times New Roman" w:cstheme="minorHAnsi"/>
          <w:sz w:val="23"/>
          <w:szCs w:val="23"/>
        </w:rPr>
        <w:t xml:space="preserve">nd </w:t>
      </w:r>
      <w:r w:rsidRPr="00343C5F">
        <w:rPr>
          <w:rFonts w:eastAsia="Times New Roman" w:cstheme="minorHAnsi"/>
          <w:spacing w:val="-3"/>
          <w:sz w:val="23"/>
          <w:szCs w:val="23"/>
        </w:rPr>
        <w:t>S</w:t>
      </w:r>
      <w:r w:rsidRPr="00343C5F">
        <w:rPr>
          <w:rFonts w:eastAsia="Times New Roman" w:cstheme="minorHAnsi"/>
          <w:spacing w:val="1"/>
          <w:sz w:val="23"/>
          <w:szCs w:val="23"/>
        </w:rPr>
        <w:t>e</w:t>
      </w:r>
      <w:r w:rsidRPr="00343C5F">
        <w:rPr>
          <w:rFonts w:eastAsia="Times New Roman" w:cstheme="minorHAnsi"/>
          <w:spacing w:val="2"/>
          <w:sz w:val="23"/>
          <w:szCs w:val="23"/>
        </w:rPr>
        <w:t>c</w:t>
      </w:r>
      <w:r w:rsidRPr="00343C5F">
        <w:rPr>
          <w:rFonts w:eastAsia="Times New Roman" w:cstheme="minorHAnsi"/>
          <w:sz w:val="23"/>
          <w:szCs w:val="23"/>
        </w:rPr>
        <w:t xml:space="preserve">ond </w:t>
      </w:r>
      <w:r w:rsidRPr="00343C5F">
        <w:rPr>
          <w:rFonts w:eastAsia="Times New Roman" w:cstheme="minorHAnsi"/>
          <w:spacing w:val="1"/>
          <w:sz w:val="23"/>
          <w:szCs w:val="23"/>
        </w:rPr>
        <w:t>Sc</w:t>
      </w:r>
      <w:r w:rsidRPr="00343C5F">
        <w:rPr>
          <w:rFonts w:eastAsia="Times New Roman" w:cstheme="minorHAnsi"/>
          <w:spacing w:val="-2"/>
          <w:sz w:val="23"/>
          <w:szCs w:val="23"/>
        </w:rPr>
        <w:t>r</w:t>
      </w:r>
      <w:r w:rsidRPr="00343C5F">
        <w:rPr>
          <w:rFonts w:eastAsia="Times New Roman" w:cstheme="minorHAnsi"/>
          <w:sz w:val="23"/>
          <w:szCs w:val="23"/>
        </w:rPr>
        <w:t>ubbing</w:t>
      </w:r>
      <w:r w:rsidRPr="00343C5F">
        <w:rPr>
          <w:rFonts w:eastAsia="Times New Roman" w:cstheme="minorHAnsi"/>
          <w:spacing w:val="-4"/>
          <w:sz w:val="23"/>
          <w:szCs w:val="23"/>
        </w:rPr>
        <w:t xml:space="preserve"> </w:t>
      </w:r>
      <w:r w:rsidRPr="00343C5F">
        <w:rPr>
          <w:rFonts w:eastAsia="Times New Roman" w:cstheme="minorHAnsi"/>
          <w:spacing w:val="-1"/>
          <w:sz w:val="23"/>
          <w:szCs w:val="23"/>
        </w:rPr>
        <w:t>s</w:t>
      </w:r>
      <w:r w:rsidRPr="00343C5F">
        <w:rPr>
          <w:rFonts w:eastAsia="Times New Roman" w:cstheme="minorHAnsi"/>
          <w:sz w:val="23"/>
          <w:szCs w:val="23"/>
        </w:rPr>
        <w:t>ur</w:t>
      </w:r>
      <w:r w:rsidRPr="00343C5F">
        <w:rPr>
          <w:rFonts w:eastAsia="Times New Roman" w:cstheme="minorHAnsi"/>
          <w:spacing w:val="-5"/>
          <w:sz w:val="23"/>
          <w:szCs w:val="23"/>
        </w:rPr>
        <w:t>g</w:t>
      </w:r>
      <w:r w:rsidRPr="00343C5F">
        <w:rPr>
          <w:rFonts w:eastAsia="Times New Roman" w:cstheme="minorHAnsi"/>
          <w:spacing w:val="1"/>
          <w:sz w:val="23"/>
          <w:szCs w:val="23"/>
        </w:rPr>
        <w:t>ica</w:t>
      </w:r>
      <w:r w:rsidRPr="00343C5F">
        <w:rPr>
          <w:rFonts w:eastAsia="Times New Roman" w:cstheme="minorHAnsi"/>
          <w:sz w:val="23"/>
          <w:szCs w:val="23"/>
        </w:rPr>
        <w:t>l</w:t>
      </w:r>
      <w:r w:rsidRPr="00343C5F">
        <w:rPr>
          <w:rFonts w:eastAsia="Times New Roman" w:cstheme="minorHAnsi"/>
          <w:spacing w:val="-2"/>
          <w:sz w:val="23"/>
          <w:szCs w:val="23"/>
        </w:rPr>
        <w:t xml:space="preserve"> </w:t>
      </w:r>
      <w:r w:rsidRPr="00343C5F">
        <w:rPr>
          <w:rFonts w:eastAsia="Times New Roman" w:cstheme="minorHAnsi"/>
          <w:sz w:val="23"/>
          <w:szCs w:val="23"/>
        </w:rPr>
        <w:t>pro</w:t>
      </w:r>
      <w:r w:rsidRPr="00343C5F">
        <w:rPr>
          <w:rFonts w:eastAsia="Times New Roman" w:cstheme="minorHAnsi"/>
          <w:spacing w:val="1"/>
          <w:sz w:val="23"/>
          <w:szCs w:val="23"/>
        </w:rPr>
        <w:t>ce</w:t>
      </w:r>
      <w:r w:rsidRPr="00343C5F">
        <w:rPr>
          <w:rFonts w:eastAsia="Times New Roman" w:cstheme="minorHAnsi"/>
          <w:sz w:val="23"/>
          <w:szCs w:val="23"/>
        </w:rPr>
        <w:t>du</w:t>
      </w:r>
      <w:r w:rsidRPr="00343C5F">
        <w:rPr>
          <w:rFonts w:eastAsia="Times New Roman" w:cstheme="minorHAnsi"/>
          <w:spacing w:val="-2"/>
          <w:sz w:val="23"/>
          <w:szCs w:val="23"/>
        </w:rPr>
        <w:t>r</w:t>
      </w:r>
      <w:r w:rsidRPr="00343C5F">
        <w:rPr>
          <w:rFonts w:eastAsia="Times New Roman" w:cstheme="minorHAnsi"/>
          <w:spacing w:val="1"/>
          <w:sz w:val="23"/>
          <w:szCs w:val="23"/>
        </w:rPr>
        <w:t>e</w:t>
      </w:r>
      <w:r w:rsidRPr="00343C5F">
        <w:rPr>
          <w:rFonts w:eastAsia="Times New Roman" w:cstheme="minorHAnsi"/>
          <w:sz w:val="23"/>
          <w:szCs w:val="23"/>
        </w:rPr>
        <w:t>s</w:t>
      </w:r>
      <w:r w:rsidRPr="00343C5F">
        <w:rPr>
          <w:rFonts w:eastAsia="Times New Roman" w:cstheme="minorHAnsi"/>
          <w:spacing w:val="-1"/>
          <w:sz w:val="23"/>
          <w:szCs w:val="23"/>
        </w:rPr>
        <w:t xml:space="preserve"> </w:t>
      </w:r>
      <w:r w:rsidRPr="00343C5F">
        <w:rPr>
          <w:rFonts w:eastAsia="Times New Roman" w:cstheme="minorHAnsi"/>
          <w:sz w:val="23"/>
          <w:szCs w:val="23"/>
        </w:rPr>
        <w:t>of</w:t>
      </w:r>
      <w:r w:rsidRPr="00343C5F">
        <w:rPr>
          <w:rFonts w:eastAsia="Times New Roman" w:cstheme="minorHAnsi"/>
          <w:spacing w:val="-5"/>
          <w:sz w:val="23"/>
          <w:szCs w:val="23"/>
        </w:rPr>
        <w:t xml:space="preserve"> </w:t>
      </w:r>
      <w:r w:rsidRPr="00343C5F">
        <w:rPr>
          <w:rFonts w:eastAsia="Times New Roman" w:cstheme="minorHAnsi"/>
          <w:spacing w:val="1"/>
          <w:sz w:val="23"/>
          <w:szCs w:val="23"/>
        </w:rPr>
        <w:t>i</w:t>
      </w:r>
      <w:r w:rsidRPr="00343C5F">
        <w:rPr>
          <w:rFonts w:eastAsia="Times New Roman" w:cstheme="minorHAnsi"/>
          <w:sz w:val="23"/>
          <w:szCs w:val="23"/>
        </w:rPr>
        <w:t>n</w:t>
      </w:r>
      <w:r w:rsidRPr="00343C5F">
        <w:rPr>
          <w:rFonts w:eastAsia="Times New Roman" w:cstheme="minorHAnsi"/>
          <w:spacing w:val="1"/>
          <w:sz w:val="23"/>
          <w:szCs w:val="23"/>
        </w:rPr>
        <w:t>c</w:t>
      </w:r>
      <w:r w:rsidRPr="00343C5F">
        <w:rPr>
          <w:rFonts w:eastAsia="Times New Roman" w:cstheme="minorHAnsi"/>
          <w:sz w:val="23"/>
          <w:szCs w:val="23"/>
        </w:rPr>
        <w:t>r</w:t>
      </w:r>
      <w:r w:rsidRPr="00343C5F">
        <w:rPr>
          <w:rFonts w:eastAsia="Times New Roman" w:cstheme="minorHAnsi"/>
          <w:spacing w:val="1"/>
          <w:sz w:val="23"/>
          <w:szCs w:val="23"/>
        </w:rPr>
        <w:t>ea</w:t>
      </w:r>
      <w:r w:rsidRPr="00343C5F">
        <w:rPr>
          <w:rFonts w:eastAsia="Times New Roman" w:cstheme="minorHAnsi"/>
          <w:spacing w:val="-1"/>
          <w:sz w:val="23"/>
          <w:szCs w:val="23"/>
        </w:rPr>
        <w:t>s</w:t>
      </w:r>
      <w:r w:rsidRPr="00343C5F">
        <w:rPr>
          <w:rFonts w:eastAsia="Times New Roman" w:cstheme="minorHAnsi"/>
          <w:spacing w:val="1"/>
          <w:sz w:val="23"/>
          <w:szCs w:val="23"/>
        </w:rPr>
        <w:t>e</w:t>
      </w:r>
      <w:r w:rsidRPr="00343C5F">
        <w:rPr>
          <w:rFonts w:eastAsia="Times New Roman" w:cstheme="minorHAnsi"/>
          <w:sz w:val="23"/>
          <w:szCs w:val="23"/>
        </w:rPr>
        <w:t>d</w:t>
      </w:r>
      <w:r w:rsidRPr="00343C5F">
        <w:rPr>
          <w:rFonts w:eastAsia="Times New Roman" w:cstheme="minorHAnsi"/>
          <w:spacing w:val="-2"/>
          <w:sz w:val="23"/>
          <w:szCs w:val="23"/>
        </w:rPr>
        <w:t xml:space="preserve"> </w:t>
      </w:r>
      <w:r w:rsidRPr="00343C5F">
        <w:rPr>
          <w:rFonts w:eastAsia="Times New Roman" w:cstheme="minorHAnsi"/>
          <w:spacing w:val="-1"/>
          <w:sz w:val="23"/>
          <w:szCs w:val="23"/>
        </w:rPr>
        <w:t>c</w:t>
      </w:r>
      <w:r w:rsidRPr="00343C5F">
        <w:rPr>
          <w:rFonts w:eastAsia="Times New Roman" w:cstheme="minorHAnsi"/>
          <w:spacing w:val="-2"/>
          <w:sz w:val="23"/>
          <w:szCs w:val="23"/>
        </w:rPr>
        <w:t>o</w:t>
      </w:r>
      <w:r w:rsidRPr="00343C5F">
        <w:rPr>
          <w:rFonts w:eastAsia="Times New Roman" w:cstheme="minorHAnsi"/>
          <w:sz w:val="23"/>
          <w:szCs w:val="23"/>
        </w:rPr>
        <w:t>mp</w:t>
      </w:r>
      <w:r w:rsidRPr="00343C5F">
        <w:rPr>
          <w:rFonts w:eastAsia="Times New Roman" w:cstheme="minorHAnsi"/>
          <w:spacing w:val="2"/>
          <w:sz w:val="23"/>
          <w:szCs w:val="23"/>
        </w:rPr>
        <w:t>l</w:t>
      </w:r>
      <w:r w:rsidRPr="00343C5F">
        <w:rPr>
          <w:rFonts w:eastAsia="Times New Roman" w:cstheme="minorHAnsi"/>
          <w:spacing w:val="-1"/>
          <w:sz w:val="23"/>
          <w:szCs w:val="23"/>
        </w:rPr>
        <w:t>e</w:t>
      </w:r>
      <w:r w:rsidRPr="00343C5F">
        <w:rPr>
          <w:rFonts w:eastAsia="Times New Roman" w:cstheme="minorHAnsi"/>
          <w:spacing w:val="-2"/>
          <w:sz w:val="23"/>
          <w:szCs w:val="23"/>
        </w:rPr>
        <w:t>x</w:t>
      </w:r>
      <w:r w:rsidRPr="00343C5F">
        <w:rPr>
          <w:rFonts w:eastAsia="Times New Roman" w:cstheme="minorHAnsi"/>
          <w:sz w:val="23"/>
          <w:szCs w:val="23"/>
        </w:rPr>
        <w:t>ity</w:t>
      </w:r>
      <w:r w:rsidRPr="00343C5F">
        <w:rPr>
          <w:rFonts w:eastAsia="Times New Roman" w:cstheme="minorHAnsi"/>
          <w:spacing w:val="-9"/>
          <w:sz w:val="23"/>
          <w:szCs w:val="23"/>
        </w:rPr>
        <w:t xml:space="preserve"> </w:t>
      </w:r>
      <w:r w:rsidRPr="00343C5F">
        <w:rPr>
          <w:rFonts w:eastAsia="Times New Roman" w:cstheme="minorHAnsi"/>
          <w:spacing w:val="1"/>
          <w:sz w:val="23"/>
          <w:szCs w:val="23"/>
        </w:rPr>
        <w:t>a</w:t>
      </w:r>
      <w:r w:rsidRPr="00343C5F">
        <w:rPr>
          <w:rFonts w:eastAsia="Times New Roman" w:cstheme="minorHAnsi"/>
          <w:sz w:val="23"/>
          <w:szCs w:val="23"/>
        </w:rPr>
        <w:t>s</w:t>
      </w:r>
      <w:r w:rsidRPr="00343C5F">
        <w:rPr>
          <w:rFonts w:eastAsia="Times New Roman" w:cstheme="minorHAnsi"/>
          <w:spacing w:val="-1"/>
          <w:sz w:val="23"/>
          <w:szCs w:val="23"/>
        </w:rPr>
        <w:t xml:space="preserve"> </w:t>
      </w:r>
      <w:r w:rsidRPr="00343C5F">
        <w:rPr>
          <w:rFonts w:eastAsia="Times New Roman" w:cstheme="minorHAnsi"/>
          <w:sz w:val="23"/>
          <w:szCs w:val="23"/>
        </w:rPr>
        <w:t>h</w:t>
      </w:r>
      <w:r w:rsidRPr="00343C5F">
        <w:rPr>
          <w:rFonts w:eastAsia="Times New Roman" w:cstheme="minorHAnsi"/>
          <w:spacing w:val="1"/>
          <w:sz w:val="23"/>
          <w:szCs w:val="23"/>
        </w:rPr>
        <w:t>e/</w:t>
      </w:r>
      <w:r w:rsidRPr="00343C5F">
        <w:rPr>
          <w:rFonts w:eastAsia="Times New Roman" w:cstheme="minorHAnsi"/>
          <w:spacing w:val="-1"/>
          <w:sz w:val="23"/>
          <w:szCs w:val="23"/>
        </w:rPr>
        <w:t>s</w:t>
      </w:r>
      <w:r w:rsidRPr="00343C5F">
        <w:rPr>
          <w:rFonts w:eastAsia="Times New Roman" w:cstheme="minorHAnsi"/>
          <w:sz w:val="23"/>
          <w:szCs w:val="23"/>
        </w:rPr>
        <w:t>he</w:t>
      </w:r>
      <w:r w:rsidRPr="00343C5F">
        <w:rPr>
          <w:rFonts w:eastAsia="Times New Roman" w:cstheme="minorHAnsi"/>
          <w:spacing w:val="1"/>
          <w:sz w:val="23"/>
          <w:szCs w:val="23"/>
        </w:rPr>
        <w:t xml:space="preserve"> m</w:t>
      </w:r>
      <w:r w:rsidRPr="00343C5F">
        <w:rPr>
          <w:rFonts w:eastAsia="Times New Roman" w:cstheme="minorHAnsi"/>
          <w:sz w:val="23"/>
          <w:szCs w:val="23"/>
        </w:rPr>
        <w:t>o</w:t>
      </w:r>
      <w:r w:rsidRPr="00343C5F">
        <w:rPr>
          <w:rFonts w:eastAsia="Times New Roman" w:cstheme="minorHAnsi"/>
          <w:spacing w:val="-5"/>
          <w:sz w:val="23"/>
          <w:szCs w:val="23"/>
        </w:rPr>
        <w:t>v</w:t>
      </w:r>
      <w:r w:rsidRPr="00343C5F">
        <w:rPr>
          <w:rFonts w:eastAsia="Times New Roman" w:cstheme="minorHAnsi"/>
          <w:spacing w:val="-1"/>
          <w:sz w:val="23"/>
          <w:szCs w:val="23"/>
        </w:rPr>
        <w:t>e</w:t>
      </w:r>
      <w:r w:rsidRPr="00343C5F">
        <w:rPr>
          <w:rFonts w:eastAsia="Times New Roman" w:cstheme="minorHAnsi"/>
          <w:sz w:val="23"/>
          <w:szCs w:val="23"/>
        </w:rPr>
        <w:t xml:space="preserve">s </w:t>
      </w:r>
      <w:r w:rsidRPr="00343C5F">
        <w:rPr>
          <w:rFonts w:eastAsia="Times New Roman" w:cstheme="minorHAnsi"/>
          <w:spacing w:val="1"/>
          <w:sz w:val="23"/>
          <w:szCs w:val="23"/>
        </w:rPr>
        <w:t>t</w:t>
      </w:r>
      <w:r w:rsidRPr="00343C5F">
        <w:rPr>
          <w:rFonts w:eastAsia="Times New Roman" w:cstheme="minorHAnsi"/>
          <w:sz w:val="23"/>
          <w:szCs w:val="23"/>
        </w:rPr>
        <w:t>o</w:t>
      </w:r>
      <w:r w:rsidRPr="00343C5F">
        <w:rPr>
          <w:rFonts w:eastAsia="Times New Roman" w:cstheme="minorHAnsi"/>
          <w:spacing w:val="-1"/>
          <w:sz w:val="23"/>
          <w:szCs w:val="23"/>
        </w:rPr>
        <w:t>w</w:t>
      </w:r>
      <w:r w:rsidRPr="00343C5F">
        <w:rPr>
          <w:rFonts w:eastAsia="Times New Roman" w:cstheme="minorHAnsi"/>
          <w:spacing w:val="1"/>
          <w:sz w:val="23"/>
          <w:szCs w:val="23"/>
        </w:rPr>
        <w:t>a</w:t>
      </w:r>
      <w:r w:rsidRPr="00343C5F">
        <w:rPr>
          <w:rFonts w:eastAsia="Times New Roman" w:cstheme="minorHAnsi"/>
          <w:sz w:val="23"/>
          <w:szCs w:val="23"/>
        </w:rPr>
        <w:t>rds</w:t>
      </w:r>
      <w:r w:rsidRPr="00343C5F">
        <w:rPr>
          <w:rFonts w:eastAsia="Times New Roman" w:cstheme="minorHAnsi"/>
          <w:spacing w:val="-1"/>
          <w:sz w:val="23"/>
          <w:szCs w:val="23"/>
        </w:rPr>
        <w:t xml:space="preserve"> </w:t>
      </w:r>
      <w:r w:rsidRPr="00343C5F">
        <w:rPr>
          <w:rFonts w:eastAsia="Times New Roman" w:cstheme="minorHAnsi"/>
          <w:spacing w:val="1"/>
          <w:sz w:val="23"/>
          <w:szCs w:val="23"/>
        </w:rPr>
        <w:t>e</w:t>
      </w:r>
      <w:r w:rsidRPr="00343C5F">
        <w:rPr>
          <w:rFonts w:eastAsia="Times New Roman" w:cstheme="minorHAnsi"/>
          <w:spacing w:val="-2"/>
          <w:sz w:val="23"/>
          <w:szCs w:val="23"/>
        </w:rPr>
        <w:t>n</w:t>
      </w:r>
      <w:r w:rsidRPr="00343C5F">
        <w:rPr>
          <w:rFonts w:eastAsia="Times New Roman" w:cstheme="minorHAnsi"/>
          <w:spacing w:val="1"/>
          <w:sz w:val="23"/>
          <w:szCs w:val="23"/>
        </w:rPr>
        <w:t>t</w:t>
      </w:r>
      <w:r w:rsidRPr="00343C5F">
        <w:rPr>
          <w:rFonts w:eastAsia="Times New Roman" w:cstheme="minorHAnsi"/>
          <w:sz w:val="23"/>
          <w:szCs w:val="23"/>
        </w:rPr>
        <w:t>r</w:t>
      </w:r>
      <w:r w:rsidRPr="00343C5F">
        <w:rPr>
          <w:rFonts w:eastAsia="Times New Roman" w:cstheme="minorHAnsi"/>
          <w:spacing w:val="-10"/>
          <w:sz w:val="23"/>
          <w:szCs w:val="23"/>
        </w:rPr>
        <w:t>y</w:t>
      </w:r>
      <w:r w:rsidRPr="00343C5F">
        <w:rPr>
          <w:rFonts w:eastAsia="Times New Roman" w:cstheme="minorHAnsi"/>
          <w:sz w:val="23"/>
          <w:szCs w:val="23"/>
        </w:rPr>
        <w:t>-</w:t>
      </w:r>
      <w:r w:rsidRPr="00343C5F">
        <w:rPr>
          <w:rFonts w:eastAsia="Times New Roman" w:cstheme="minorHAnsi"/>
          <w:spacing w:val="1"/>
          <w:sz w:val="23"/>
          <w:szCs w:val="23"/>
        </w:rPr>
        <w:t>le</w:t>
      </w:r>
      <w:r w:rsidRPr="00343C5F">
        <w:rPr>
          <w:rFonts w:eastAsia="Times New Roman" w:cstheme="minorHAnsi"/>
          <w:spacing w:val="-5"/>
          <w:sz w:val="23"/>
          <w:szCs w:val="23"/>
        </w:rPr>
        <w:t>v</w:t>
      </w:r>
      <w:r w:rsidRPr="00343C5F">
        <w:rPr>
          <w:rFonts w:eastAsia="Times New Roman" w:cstheme="minorHAnsi"/>
          <w:spacing w:val="1"/>
          <w:sz w:val="23"/>
          <w:szCs w:val="23"/>
        </w:rPr>
        <w:t>e</w:t>
      </w:r>
      <w:r w:rsidRPr="00343C5F">
        <w:rPr>
          <w:rFonts w:eastAsia="Times New Roman" w:cstheme="minorHAnsi"/>
          <w:sz w:val="23"/>
          <w:szCs w:val="23"/>
        </w:rPr>
        <w:t>l</w:t>
      </w:r>
      <w:r w:rsidRPr="00343C5F">
        <w:rPr>
          <w:rFonts w:eastAsia="Times New Roman" w:cstheme="minorHAnsi"/>
          <w:spacing w:val="3"/>
          <w:sz w:val="23"/>
          <w:szCs w:val="23"/>
        </w:rPr>
        <w:t xml:space="preserve"> </w:t>
      </w:r>
      <w:r w:rsidRPr="00343C5F">
        <w:rPr>
          <w:rFonts w:eastAsia="Times New Roman" w:cstheme="minorHAnsi"/>
          <w:spacing w:val="-5"/>
          <w:sz w:val="23"/>
          <w:szCs w:val="23"/>
        </w:rPr>
        <w:t>g</w:t>
      </w:r>
      <w:r w:rsidRPr="00343C5F">
        <w:rPr>
          <w:rFonts w:eastAsia="Times New Roman" w:cstheme="minorHAnsi"/>
          <w:sz w:val="23"/>
          <w:szCs w:val="23"/>
        </w:rPr>
        <w:t>r</w:t>
      </w:r>
      <w:r w:rsidRPr="00343C5F">
        <w:rPr>
          <w:rFonts w:eastAsia="Times New Roman" w:cstheme="minorHAnsi"/>
          <w:spacing w:val="1"/>
          <w:sz w:val="23"/>
          <w:szCs w:val="23"/>
        </w:rPr>
        <w:t>a</w:t>
      </w:r>
      <w:r w:rsidRPr="00343C5F">
        <w:rPr>
          <w:rFonts w:eastAsia="Times New Roman" w:cstheme="minorHAnsi"/>
          <w:sz w:val="23"/>
          <w:szCs w:val="23"/>
        </w:rPr>
        <w:t>d</w:t>
      </w:r>
      <w:r w:rsidRPr="00343C5F">
        <w:rPr>
          <w:rFonts w:eastAsia="Times New Roman" w:cstheme="minorHAnsi"/>
          <w:spacing w:val="5"/>
          <w:sz w:val="23"/>
          <w:szCs w:val="23"/>
        </w:rPr>
        <w:t>u</w:t>
      </w:r>
      <w:r w:rsidRPr="00343C5F">
        <w:rPr>
          <w:rFonts w:eastAsia="Times New Roman" w:cstheme="minorHAnsi"/>
          <w:spacing w:val="1"/>
          <w:sz w:val="23"/>
          <w:szCs w:val="23"/>
        </w:rPr>
        <w:t>at</w:t>
      </w:r>
      <w:r w:rsidRPr="00343C5F">
        <w:rPr>
          <w:rFonts w:eastAsia="Times New Roman" w:cstheme="minorHAnsi"/>
          <w:sz w:val="23"/>
          <w:szCs w:val="23"/>
        </w:rPr>
        <w:t>e</w:t>
      </w:r>
      <w:r w:rsidRPr="00343C5F">
        <w:rPr>
          <w:rFonts w:eastAsia="Times New Roman" w:cstheme="minorHAnsi"/>
          <w:spacing w:val="-1"/>
          <w:sz w:val="23"/>
          <w:szCs w:val="23"/>
        </w:rPr>
        <w:t xml:space="preserve"> </w:t>
      </w:r>
      <w:r w:rsidRPr="00343C5F">
        <w:rPr>
          <w:rFonts w:eastAsia="Times New Roman" w:cstheme="minorHAnsi"/>
          <w:spacing w:val="1"/>
          <w:sz w:val="23"/>
          <w:szCs w:val="23"/>
        </w:rPr>
        <w:t>a</w:t>
      </w:r>
      <w:r w:rsidRPr="00343C5F">
        <w:rPr>
          <w:rFonts w:eastAsia="Times New Roman" w:cstheme="minorHAnsi"/>
          <w:sz w:val="23"/>
          <w:szCs w:val="23"/>
        </w:rPr>
        <w:t>b</w:t>
      </w:r>
      <w:r w:rsidRPr="00343C5F">
        <w:rPr>
          <w:rFonts w:eastAsia="Times New Roman" w:cstheme="minorHAnsi"/>
          <w:spacing w:val="-2"/>
          <w:sz w:val="23"/>
          <w:szCs w:val="23"/>
        </w:rPr>
        <w:t>il</w:t>
      </w:r>
      <w:r w:rsidRPr="00343C5F">
        <w:rPr>
          <w:rFonts w:eastAsia="Times New Roman" w:cstheme="minorHAnsi"/>
          <w:spacing w:val="1"/>
          <w:sz w:val="23"/>
          <w:szCs w:val="23"/>
        </w:rPr>
        <w:t>i</w:t>
      </w:r>
      <w:r w:rsidRPr="00343C5F">
        <w:rPr>
          <w:rFonts w:eastAsia="Times New Roman" w:cstheme="minorHAnsi"/>
          <w:spacing w:val="-2"/>
          <w:sz w:val="23"/>
          <w:szCs w:val="23"/>
        </w:rPr>
        <w:t>t</w:t>
      </w:r>
      <w:r w:rsidRPr="00343C5F">
        <w:rPr>
          <w:rFonts w:eastAsia="Times New Roman" w:cstheme="minorHAnsi"/>
          <w:spacing w:val="1"/>
          <w:sz w:val="23"/>
          <w:szCs w:val="23"/>
        </w:rPr>
        <w:t>i</w:t>
      </w:r>
      <w:r w:rsidRPr="00343C5F">
        <w:rPr>
          <w:rFonts w:eastAsia="Times New Roman" w:cstheme="minorHAnsi"/>
          <w:spacing w:val="-1"/>
          <w:sz w:val="23"/>
          <w:szCs w:val="23"/>
        </w:rPr>
        <w:t>es</w:t>
      </w:r>
      <w:r w:rsidRPr="00343C5F">
        <w:rPr>
          <w:rFonts w:eastAsia="Times New Roman" w:cstheme="minorHAnsi"/>
          <w:sz w:val="23"/>
          <w:szCs w:val="23"/>
        </w:rPr>
        <w:t>.</w:t>
      </w:r>
    </w:p>
    <w:p w14:paraId="0FDB8DFF" w14:textId="77777777" w:rsidR="003A754D" w:rsidRPr="00343C5F" w:rsidRDefault="003A754D" w:rsidP="003A754D">
      <w:pPr>
        <w:ind w:left="720"/>
        <w:contextualSpacing/>
        <w:rPr>
          <w:rFonts w:eastAsia="Times New Roman" w:cstheme="minorHAnsi"/>
          <w:sz w:val="23"/>
          <w:szCs w:val="23"/>
        </w:rPr>
      </w:pPr>
    </w:p>
    <w:p w14:paraId="74E32488" w14:textId="77777777" w:rsidR="003A754D" w:rsidRPr="00343C5F" w:rsidRDefault="003A754D" w:rsidP="003A754D">
      <w:pPr>
        <w:numPr>
          <w:ilvl w:val="0"/>
          <w:numId w:val="3"/>
        </w:numPr>
        <w:spacing w:before="9" w:after="0" w:line="240" w:lineRule="auto"/>
        <w:ind w:left="360" w:right="-20" w:hanging="271"/>
        <w:contextualSpacing/>
        <w:jc w:val="both"/>
        <w:rPr>
          <w:rFonts w:eastAsia="Times New Roman" w:cstheme="minorHAnsi"/>
          <w:sz w:val="24"/>
          <w:szCs w:val="24"/>
        </w:rPr>
      </w:pPr>
      <w:r w:rsidRPr="00343C5F">
        <w:rPr>
          <w:rFonts w:eastAsia="Times New Roman" w:cstheme="minorHAnsi"/>
          <w:sz w:val="23"/>
          <w:szCs w:val="23"/>
        </w:rPr>
        <w:t>D</w:t>
      </w:r>
      <w:r w:rsidRPr="00343C5F">
        <w:rPr>
          <w:rFonts w:eastAsia="Times New Roman" w:cstheme="minorHAnsi"/>
          <w:spacing w:val="1"/>
          <w:sz w:val="23"/>
          <w:szCs w:val="23"/>
        </w:rPr>
        <w:t>ia</w:t>
      </w:r>
      <w:r w:rsidRPr="00343C5F">
        <w:rPr>
          <w:rFonts w:eastAsia="Times New Roman" w:cstheme="minorHAnsi"/>
          <w:spacing w:val="-5"/>
          <w:sz w:val="23"/>
          <w:szCs w:val="23"/>
        </w:rPr>
        <w:t>g</w:t>
      </w:r>
      <w:r w:rsidRPr="00343C5F">
        <w:rPr>
          <w:rFonts w:eastAsia="Times New Roman" w:cstheme="minorHAnsi"/>
          <w:sz w:val="23"/>
          <w:szCs w:val="23"/>
        </w:rPr>
        <w:t>no</w:t>
      </w:r>
      <w:r w:rsidRPr="00343C5F">
        <w:rPr>
          <w:rFonts w:eastAsia="Times New Roman" w:cstheme="minorHAnsi"/>
          <w:spacing w:val="-1"/>
          <w:sz w:val="23"/>
          <w:szCs w:val="23"/>
        </w:rPr>
        <w:t>s</w:t>
      </w:r>
      <w:r w:rsidRPr="00343C5F">
        <w:rPr>
          <w:rFonts w:eastAsia="Times New Roman" w:cstheme="minorHAnsi"/>
          <w:spacing w:val="1"/>
          <w:sz w:val="23"/>
          <w:szCs w:val="23"/>
        </w:rPr>
        <w:t>ti</w:t>
      </w:r>
      <w:r w:rsidRPr="00343C5F">
        <w:rPr>
          <w:rFonts w:eastAsia="Times New Roman" w:cstheme="minorHAnsi"/>
          <w:sz w:val="23"/>
          <w:szCs w:val="23"/>
        </w:rPr>
        <w:t>c</w:t>
      </w:r>
      <w:r w:rsidRPr="00343C5F">
        <w:rPr>
          <w:rFonts w:eastAsia="Times New Roman" w:cstheme="minorHAnsi"/>
          <w:spacing w:val="1"/>
          <w:sz w:val="23"/>
          <w:szCs w:val="23"/>
        </w:rPr>
        <w:t xml:space="preserve"> </w:t>
      </w:r>
      <w:r w:rsidRPr="00343C5F">
        <w:rPr>
          <w:rFonts w:eastAsia="Times New Roman" w:cstheme="minorHAnsi"/>
          <w:spacing w:val="-1"/>
          <w:sz w:val="23"/>
          <w:szCs w:val="23"/>
        </w:rPr>
        <w:t>e</w:t>
      </w:r>
      <w:r w:rsidRPr="00343C5F">
        <w:rPr>
          <w:rFonts w:eastAsia="Times New Roman" w:cstheme="minorHAnsi"/>
          <w:sz w:val="23"/>
          <w:szCs w:val="23"/>
        </w:rPr>
        <w:t>ndo</w:t>
      </w:r>
      <w:r w:rsidRPr="00343C5F">
        <w:rPr>
          <w:rFonts w:eastAsia="Times New Roman" w:cstheme="minorHAnsi"/>
          <w:spacing w:val="-3"/>
          <w:sz w:val="23"/>
          <w:szCs w:val="23"/>
        </w:rPr>
        <w:t>s</w:t>
      </w:r>
      <w:r w:rsidRPr="00343C5F">
        <w:rPr>
          <w:rFonts w:eastAsia="Times New Roman" w:cstheme="minorHAnsi"/>
          <w:spacing w:val="1"/>
          <w:sz w:val="23"/>
          <w:szCs w:val="23"/>
        </w:rPr>
        <w:t>c</w:t>
      </w:r>
      <w:r w:rsidRPr="00343C5F">
        <w:rPr>
          <w:rFonts w:eastAsia="Times New Roman" w:cstheme="minorHAnsi"/>
          <w:sz w:val="23"/>
          <w:szCs w:val="23"/>
        </w:rPr>
        <w:t>opy</w:t>
      </w:r>
      <w:r w:rsidRPr="00343C5F">
        <w:rPr>
          <w:rFonts w:eastAsia="Times New Roman" w:cstheme="minorHAnsi"/>
          <w:spacing w:val="-5"/>
          <w:sz w:val="23"/>
          <w:szCs w:val="23"/>
        </w:rPr>
        <w:t xml:space="preserve"> </w:t>
      </w:r>
      <w:r w:rsidRPr="00343C5F">
        <w:rPr>
          <w:rFonts w:eastAsia="Times New Roman" w:cstheme="minorHAnsi"/>
          <w:spacing w:val="1"/>
          <w:sz w:val="23"/>
          <w:szCs w:val="23"/>
        </w:rPr>
        <w:t>ca</w:t>
      </w:r>
      <w:r w:rsidRPr="00343C5F">
        <w:rPr>
          <w:rFonts w:eastAsia="Times New Roman" w:cstheme="minorHAnsi"/>
          <w:spacing w:val="-1"/>
          <w:sz w:val="23"/>
          <w:szCs w:val="23"/>
        </w:rPr>
        <w:t>s</w:t>
      </w:r>
      <w:r w:rsidRPr="00343C5F">
        <w:rPr>
          <w:rFonts w:eastAsia="Times New Roman" w:cstheme="minorHAnsi"/>
          <w:spacing w:val="2"/>
          <w:sz w:val="23"/>
          <w:szCs w:val="23"/>
        </w:rPr>
        <w:t>e</w:t>
      </w:r>
      <w:r w:rsidRPr="00343C5F">
        <w:rPr>
          <w:rFonts w:eastAsia="Times New Roman" w:cstheme="minorHAnsi"/>
          <w:sz w:val="23"/>
          <w:szCs w:val="23"/>
        </w:rPr>
        <w:t>s</w:t>
      </w:r>
      <w:r w:rsidRPr="00343C5F">
        <w:rPr>
          <w:rFonts w:eastAsia="Times New Roman" w:cstheme="minorHAnsi"/>
          <w:spacing w:val="-1"/>
          <w:sz w:val="23"/>
          <w:szCs w:val="23"/>
        </w:rPr>
        <w:t xml:space="preserve"> </w:t>
      </w:r>
      <w:r w:rsidRPr="00343C5F">
        <w:rPr>
          <w:rFonts w:eastAsia="Times New Roman" w:cstheme="minorHAnsi"/>
          <w:spacing w:val="1"/>
          <w:sz w:val="23"/>
          <w:szCs w:val="23"/>
        </w:rPr>
        <w:t>a</w:t>
      </w:r>
      <w:r w:rsidRPr="00343C5F">
        <w:rPr>
          <w:rFonts w:eastAsia="Times New Roman" w:cstheme="minorHAnsi"/>
          <w:sz w:val="23"/>
          <w:szCs w:val="23"/>
        </w:rPr>
        <w:t xml:space="preserve">nd </w:t>
      </w:r>
      <w:r w:rsidRPr="00343C5F">
        <w:rPr>
          <w:rFonts w:eastAsia="Times New Roman" w:cstheme="minorHAnsi"/>
          <w:spacing w:val="-5"/>
          <w:sz w:val="23"/>
          <w:szCs w:val="23"/>
        </w:rPr>
        <w:t>v</w:t>
      </w:r>
      <w:r w:rsidRPr="00343C5F">
        <w:rPr>
          <w:rFonts w:eastAsia="Times New Roman" w:cstheme="minorHAnsi"/>
          <w:spacing w:val="1"/>
          <w:sz w:val="23"/>
          <w:szCs w:val="23"/>
        </w:rPr>
        <w:t>a</w:t>
      </w:r>
      <w:r w:rsidRPr="00343C5F">
        <w:rPr>
          <w:rFonts w:eastAsia="Times New Roman" w:cstheme="minorHAnsi"/>
          <w:spacing w:val="-5"/>
          <w:sz w:val="23"/>
          <w:szCs w:val="23"/>
        </w:rPr>
        <w:t>g</w:t>
      </w:r>
      <w:r w:rsidRPr="00343C5F">
        <w:rPr>
          <w:rFonts w:eastAsia="Times New Roman" w:cstheme="minorHAnsi"/>
          <w:spacing w:val="1"/>
          <w:sz w:val="23"/>
          <w:szCs w:val="23"/>
        </w:rPr>
        <w:t>i</w:t>
      </w:r>
      <w:r w:rsidRPr="00343C5F">
        <w:rPr>
          <w:rFonts w:eastAsia="Times New Roman" w:cstheme="minorHAnsi"/>
          <w:sz w:val="23"/>
          <w:szCs w:val="23"/>
        </w:rPr>
        <w:t>n</w:t>
      </w:r>
      <w:r w:rsidRPr="00343C5F">
        <w:rPr>
          <w:rFonts w:eastAsia="Times New Roman" w:cstheme="minorHAnsi"/>
          <w:spacing w:val="1"/>
          <w:sz w:val="23"/>
          <w:szCs w:val="23"/>
        </w:rPr>
        <w:t>a</w:t>
      </w:r>
      <w:r w:rsidRPr="00343C5F">
        <w:rPr>
          <w:rFonts w:eastAsia="Times New Roman" w:cstheme="minorHAnsi"/>
          <w:sz w:val="23"/>
          <w:szCs w:val="23"/>
        </w:rPr>
        <w:t>l</w:t>
      </w:r>
      <w:r w:rsidRPr="00343C5F">
        <w:rPr>
          <w:rFonts w:eastAsia="Times New Roman" w:cstheme="minorHAnsi"/>
          <w:spacing w:val="-2"/>
          <w:sz w:val="23"/>
          <w:szCs w:val="23"/>
        </w:rPr>
        <w:t xml:space="preserve"> </w:t>
      </w:r>
      <w:r w:rsidRPr="00343C5F">
        <w:rPr>
          <w:rFonts w:eastAsia="Times New Roman" w:cstheme="minorHAnsi"/>
          <w:sz w:val="23"/>
          <w:szCs w:val="23"/>
        </w:rPr>
        <w:t>d</w:t>
      </w:r>
      <w:r w:rsidRPr="00343C5F">
        <w:rPr>
          <w:rFonts w:eastAsia="Times New Roman" w:cstheme="minorHAnsi"/>
          <w:spacing w:val="1"/>
          <w:sz w:val="23"/>
          <w:szCs w:val="23"/>
        </w:rPr>
        <w:t>e</w:t>
      </w:r>
      <w:r w:rsidRPr="00343C5F">
        <w:rPr>
          <w:rFonts w:eastAsia="Times New Roman" w:cstheme="minorHAnsi"/>
          <w:spacing w:val="-2"/>
          <w:sz w:val="23"/>
          <w:szCs w:val="23"/>
        </w:rPr>
        <w:t>l</w:t>
      </w:r>
      <w:r w:rsidRPr="00343C5F">
        <w:rPr>
          <w:rFonts w:eastAsia="Times New Roman" w:cstheme="minorHAnsi"/>
          <w:spacing w:val="1"/>
          <w:sz w:val="23"/>
          <w:szCs w:val="23"/>
        </w:rPr>
        <w:t>i</w:t>
      </w:r>
      <w:r w:rsidRPr="00343C5F">
        <w:rPr>
          <w:rFonts w:eastAsia="Times New Roman" w:cstheme="minorHAnsi"/>
          <w:spacing w:val="-5"/>
          <w:sz w:val="23"/>
          <w:szCs w:val="23"/>
        </w:rPr>
        <w:t>v</w:t>
      </w:r>
      <w:r w:rsidRPr="00343C5F">
        <w:rPr>
          <w:rFonts w:eastAsia="Times New Roman" w:cstheme="minorHAnsi"/>
          <w:spacing w:val="1"/>
          <w:sz w:val="23"/>
          <w:szCs w:val="23"/>
        </w:rPr>
        <w:t>e</w:t>
      </w:r>
      <w:r w:rsidRPr="00343C5F">
        <w:rPr>
          <w:rFonts w:eastAsia="Times New Roman" w:cstheme="minorHAnsi"/>
          <w:spacing w:val="5"/>
          <w:sz w:val="23"/>
          <w:szCs w:val="23"/>
        </w:rPr>
        <w:t>r</w:t>
      </w:r>
      <w:r w:rsidRPr="00343C5F">
        <w:rPr>
          <w:rFonts w:eastAsia="Times New Roman" w:cstheme="minorHAnsi"/>
          <w:sz w:val="23"/>
          <w:szCs w:val="23"/>
        </w:rPr>
        <w:t>y</w:t>
      </w:r>
      <w:r w:rsidRPr="00343C5F">
        <w:rPr>
          <w:rFonts w:eastAsia="Times New Roman" w:cstheme="minorHAnsi"/>
          <w:spacing w:val="-2"/>
          <w:sz w:val="23"/>
          <w:szCs w:val="23"/>
        </w:rPr>
        <w:t xml:space="preserve"> </w:t>
      </w:r>
      <w:r w:rsidRPr="00343C5F">
        <w:rPr>
          <w:rFonts w:eastAsia="Times New Roman" w:cstheme="minorHAnsi"/>
          <w:spacing w:val="1"/>
          <w:sz w:val="23"/>
          <w:szCs w:val="23"/>
        </w:rPr>
        <w:t>ca</w:t>
      </w:r>
      <w:r w:rsidRPr="00343C5F">
        <w:rPr>
          <w:rFonts w:eastAsia="Times New Roman" w:cstheme="minorHAnsi"/>
          <w:sz w:val="23"/>
          <w:szCs w:val="23"/>
        </w:rPr>
        <w:t>s</w:t>
      </w:r>
      <w:r w:rsidRPr="00343C5F">
        <w:rPr>
          <w:rFonts w:eastAsia="Times New Roman" w:cstheme="minorHAnsi"/>
          <w:spacing w:val="1"/>
          <w:sz w:val="23"/>
          <w:szCs w:val="23"/>
        </w:rPr>
        <w:t>e</w:t>
      </w:r>
      <w:r w:rsidRPr="00343C5F">
        <w:rPr>
          <w:rFonts w:eastAsia="Times New Roman" w:cstheme="minorHAnsi"/>
          <w:sz w:val="23"/>
          <w:szCs w:val="23"/>
        </w:rPr>
        <w:t>s</w:t>
      </w:r>
      <w:r w:rsidRPr="00343C5F">
        <w:rPr>
          <w:rFonts w:eastAsia="Times New Roman" w:cstheme="minorHAnsi"/>
          <w:spacing w:val="-1"/>
          <w:sz w:val="23"/>
          <w:szCs w:val="23"/>
        </w:rPr>
        <w:t xml:space="preserve"> </w:t>
      </w:r>
      <w:r w:rsidRPr="00343C5F">
        <w:rPr>
          <w:rFonts w:eastAsia="Times New Roman" w:cstheme="minorHAnsi"/>
          <w:spacing w:val="1"/>
          <w:sz w:val="23"/>
          <w:szCs w:val="23"/>
        </w:rPr>
        <w:t>a</w:t>
      </w:r>
      <w:r w:rsidRPr="00343C5F">
        <w:rPr>
          <w:rFonts w:eastAsia="Times New Roman" w:cstheme="minorHAnsi"/>
          <w:spacing w:val="-2"/>
          <w:sz w:val="23"/>
          <w:szCs w:val="23"/>
        </w:rPr>
        <w:t>r</w:t>
      </w:r>
      <w:r w:rsidRPr="00343C5F">
        <w:rPr>
          <w:rFonts w:eastAsia="Times New Roman" w:cstheme="minorHAnsi"/>
          <w:sz w:val="23"/>
          <w:szCs w:val="23"/>
        </w:rPr>
        <w:t>e</w:t>
      </w:r>
      <w:r w:rsidRPr="00343C5F">
        <w:rPr>
          <w:rFonts w:eastAsia="Times New Roman" w:cstheme="minorHAnsi"/>
          <w:spacing w:val="1"/>
          <w:sz w:val="23"/>
          <w:szCs w:val="23"/>
        </w:rPr>
        <w:t xml:space="preserve"> </w:t>
      </w:r>
      <w:r w:rsidRPr="00343C5F">
        <w:rPr>
          <w:rFonts w:eastAsia="Times New Roman" w:cstheme="minorHAnsi"/>
          <w:sz w:val="23"/>
          <w:szCs w:val="23"/>
        </w:rPr>
        <w:t>not</w:t>
      </w:r>
      <w:r w:rsidRPr="00343C5F">
        <w:rPr>
          <w:rFonts w:eastAsia="Times New Roman" w:cstheme="minorHAnsi"/>
          <w:spacing w:val="-2"/>
          <w:sz w:val="23"/>
          <w:szCs w:val="23"/>
        </w:rPr>
        <w:t xml:space="preserve"> </w:t>
      </w:r>
      <w:r w:rsidRPr="00343C5F">
        <w:rPr>
          <w:rFonts w:eastAsia="Times New Roman" w:cstheme="minorHAnsi"/>
          <w:spacing w:val="1"/>
          <w:sz w:val="23"/>
          <w:szCs w:val="23"/>
        </w:rPr>
        <w:t>ma</w:t>
      </w:r>
      <w:r w:rsidRPr="00343C5F">
        <w:rPr>
          <w:rFonts w:eastAsia="Times New Roman" w:cstheme="minorHAnsi"/>
          <w:spacing w:val="-2"/>
          <w:sz w:val="23"/>
          <w:szCs w:val="23"/>
        </w:rPr>
        <w:t>n</w:t>
      </w:r>
      <w:r w:rsidRPr="00343C5F">
        <w:rPr>
          <w:rFonts w:eastAsia="Times New Roman" w:cstheme="minorHAnsi"/>
          <w:sz w:val="23"/>
          <w:szCs w:val="23"/>
        </w:rPr>
        <w:t>d</w:t>
      </w:r>
      <w:r w:rsidRPr="00343C5F">
        <w:rPr>
          <w:rFonts w:eastAsia="Times New Roman" w:cstheme="minorHAnsi"/>
          <w:spacing w:val="-1"/>
          <w:sz w:val="23"/>
          <w:szCs w:val="23"/>
        </w:rPr>
        <w:t>a</w:t>
      </w:r>
      <w:r w:rsidRPr="00343C5F">
        <w:rPr>
          <w:rFonts w:eastAsia="Times New Roman" w:cstheme="minorHAnsi"/>
          <w:spacing w:val="1"/>
          <w:sz w:val="23"/>
          <w:szCs w:val="23"/>
        </w:rPr>
        <w:t>t</w:t>
      </w:r>
      <w:r w:rsidRPr="00343C5F">
        <w:rPr>
          <w:rFonts w:eastAsia="Times New Roman" w:cstheme="minorHAnsi"/>
          <w:spacing w:val="-2"/>
          <w:sz w:val="23"/>
          <w:szCs w:val="23"/>
        </w:rPr>
        <w:t>o</w:t>
      </w:r>
      <w:r w:rsidRPr="00343C5F">
        <w:rPr>
          <w:rFonts w:eastAsia="Times New Roman" w:cstheme="minorHAnsi"/>
          <w:sz w:val="23"/>
          <w:szCs w:val="23"/>
        </w:rPr>
        <w:t>r</w:t>
      </w:r>
      <w:r w:rsidRPr="00343C5F">
        <w:rPr>
          <w:rFonts w:eastAsia="Times New Roman" w:cstheme="minorHAnsi"/>
          <w:spacing w:val="-10"/>
          <w:sz w:val="23"/>
          <w:szCs w:val="23"/>
        </w:rPr>
        <w:t>y</w:t>
      </w:r>
      <w:r w:rsidRPr="00343C5F">
        <w:rPr>
          <w:rFonts w:eastAsia="Times New Roman" w:cstheme="minorHAnsi"/>
          <w:sz w:val="23"/>
          <w:szCs w:val="23"/>
        </w:rPr>
        <w:t xml:space="preserve">. </w:t>
      </w:r>
      <w:r w:rsidRPr="00343C5F">
        <w:rPr>
          <w:rFonts w:eastAsia="Times New Roman" w:cstheme="minorHAnsi"/>
          <w:spacing w:val="5"/>
          <w:sz w:val="23"/>
          <w:szCs w:val="23"/>
        </w:rPr>
        <w:t xml:space="preserve"> </w:t>
      </w:r>
      <w:r w:rsidRPr="00343C5F">
        <w:rPr>
          <w:rFonts w:eastAsia="Times New Roman" w:cstheme="minorHAnsi"/>
          <w:sz w:val="23"/>
          <w:szCs w:val="23"/>
        </w:rPr>
        <w:t>But up</w:t>
      </w:r>
      <w:r w:rsidRPr="00343C5F">
        <w:rPr>
          <w:rFonts w:eastAsia="Times New Roman" w:cstheme="minorHAnsi"/>
          <w:spacing w:val="1"/>
          <w:sz w:val="23"/>
          <w:szCs w:val="23"/>
        </w:rPr>
        <w:t xml:space="preserve"> t</w:t>
      </w:r>
      <w:r w:rsidRPr="00343C5F">
        <w:rPr>
          <w:rFonts w:eastAsia="Times New Roman" w:cstheme="minorHAnsi"/>
          <w:sz w:val="23"/>
          <w:szCs w:val="23"/>
        </w:rPr>
        <w:t>o 10</w:t>
      </w:r>
      <w:r w:rsidRPr="00343C5F">
        <w:rPr>
          <w:rFonts w:eastAsia="Times New Roman" w:cstheme="minorHAnsi"/>
          <w:spacing w:val="-2"/>
          <w:sz w:val="23"/>
          <w:szCs w:val="23"/>
        </w:rPr>
        <w:t xml:space="preserve"> </w:t>
      </w:r>
      <w:r w:rsidRPr="00343C5F">
        <w:rPr>
          <w:rFonts w:eastAsia="Times New Roman" w:cstheme="minorHAnsi"/>
          <w:sz w:val="23"/>
          <w:szCs w:val="23"/>
        </w:rPr>
        <w:t>d</w:t>
      </w:r>
      <w:r w:rsidRPr="00343C5F">
        <w:rPr>
          <w:rFonts w:eastAsia="Times New Roman" w:cstheme="minorHAnsi"/>
          <w:spacing w:val="1"/>
          <w:sz w:val="23"/>
          <w:szCs w:val="23"/>
        </w:rPr>
        <w:t>ia</w:t>
      </w:r>
      <w:r w:rsidRPr="00343C5F">
        <w:rPr>
          <w:rFonts w:eastAsia="Times New Roman" w:cstheme="minorHAnsi"/>
          <w:spacing w:val="-5"/>
          <w:sz w:val="23"/>
          <w:szCs w:val="23"/>
        </w:rPr>
        <w:t>g</w:t>
      </w:r>
      <w:r w:rsidRPr="00343C5F">
        <w:rPr>
          <w:rFonts w:eastAsia="Times New Roman" w:cstheme="minorHAnsi"/>
          <w:sz w:val="23"/>
          <w:szCs w:val="23"/>
        </w:rPr>
        <w:t>no</w:t>
      </w:r>
      <w:r w:rsidRPr="00343C5F">
        <w:rPr>
          <w:rFonts w:eastAsia="Times New Roman" w:cstheme="minorHAnsi"/>
          <w:spacing w:val="-1"/>
          <w:sz w:val="23"/>
          <w:szCs w:val="23"/>
        </w:rPr>
        <w:t>s</w:t>
      </w:r>
      <w:r w:rsidRPr="00343C5F">
        <w:rPr>
          <w:rFonts w:eastAsia="Times New Roman" w:cstheme="minorHAnsi"/>
          <w:spacing w:val="1"/>
          <w:sz w:val="23"/>
          <w:szCs w:val="23"/>
        </w:rPr>
        <w:t>t</w:t>
      </w:r>
      <w:r w:rsidRPr="00343C5F">
        <w:rPr>
          <w:rFonts w:eastAsia="Times New Roman" w:cstheme="minorHAnsi"/>
          <w:spacing w:val="-4"/>
          <w:sz w:val="23"/>
          <w:szCs w:val="23"/>
        </w:rPr>
        <w:t>i</w:t>
      </w:r>
      <w:r w:rsidRPr="00343C5F">
        <w:rPr>
          <w:rFonts w:eastAsia="Times New Roman" w:cstheme="minorHAnsi"/>
          <w:sz w:val="23"/>
          <w:szCs w:val="23"/>
        </w:rPr>
        <w:t>c</w:t>
      </w:r>
      <w:r w:rsidRPr="00343C5F">
        <w:rPr>
          <w:rFonts w:eastAsia="Times New Roman" w:cstheme="minorHAnsi"/>
          <w:spacing w:val="1"/>
          <w:sz w:val="23"/>
          <w:szCs w:val="23"/>
        </w:rPr>
        <w:t xml:space="preserve"> e</w:t>
      </w:r>
      <w:r w:rsidRPr="00343C5F">
        <w:rPr>
          <w:rFonts w:eastAsia="Times New Roman" w:cstheme="minorHAnsi"/>
          <w:spacing w:val="-2"/>
          <w:sz w:val="23"/>
          <w:szCs w:val="23"/>
        </w:rPr>
        <w:t>n</w:t>
      </w:r>
      <w:r w:rsidRPr="00343C5F">
        <w:rPr>
          <w:rFonts w:eastAsia="Times New Roman" w:cstheme="minorHAnsi"/>
          <w:sz w:val="23"/>
          <w:szCs w:val="23"/>
        </w:rPr>
        <w:t>do</w:t>
      </w:r>
      <w:r w:rsidRPr="00343C5F">
        <w:rPr>
          <w:rFonts w:eastAsia="Times New Roman" w:cstheme="minorHAnsi"/>
          <w:spacing w:val="-1"/>
          <w:sz w:val="23"/>
          <w:szCs w:val="23"/>
        </w:rPr>
        <w:t>s</w:t>
      </w:r>
      <w:r w:rsidRPr="00343C5F">
        <w:rPr>
          <w:rFonts w:eastAsia="Times New Roman" w:cstheme="minorHAnsi"/>
          <w:spacing w:val="1"/>
          <w:sz w:val="23"/>
          <w:szCs w:val="23"/>
        </w:rPr>
        <w:t>c</w:t>
      </w:r>
      <w:r w:rsidRPr="00343C5F">
        <w:rPr>
          <w:rFonts w:eastAsia="Times New Roman" w:cstheme="minorHAnsi"/>
          <w:sz w:val="23"/>
          <w:szCs w:val="23"/>
        </w:rPr>
        <w:t xml:space="preserve">opic </w:t>
      </w:r>
      <w:r w:rsidRPr="00343C5F">
        <w:rPr>
          <w:rFonts w:eastAsia="Times New Roman" w:cstheme="minorHAnsi"/>
          <w:spacing w:val="1"/>
          <w:sz w:val="23"/>
          <w:szCs w:val="23"/>
        </w:rPr>
        <w:t>ca</w:t>
      </w:r>
      <w:r w:rsidRPr="00343C5F">
        <w:rPr>
          <w:rFonts w:eastAsia="Times New Roman" w:cstheme="minorHAnsi"/>
          <w:spacing w:val="-1"/>
          <w:sz w:val="23"/>
          <w:szCs w:val="23"/>
        </w:rPr>
        <w:t>s</w:t>
      </w:r>
      <w:r w:rsidRPr="00343C5F">
        <w:rPr>
          <w:rFonts w:eastAsia="Times New Roman" w:cstheme="minorHAnsi"/>
          <w:spacing w:val="1"/>
          <w:sz w:val="23"/>
          <w:szCs w:val="23"/>
        </w:rPr>
        <w:t>e</w:t>
      </w:r>
      <w:r w:rsidRPr="00343C5F">
        <w:rPr>
          <w:rFonts w:eastAsia="Times New Roman" w:cstheme="minorHAnsi"/>
          <w:sz w:val="23"/>
          <w:szCs w:val="23"/>
        </w:rPr>
        <w:t>s</w:t>
      </w:r>
      <w:r w:rsidRPr="00343C5F">
        <w:rPr>
          <w:rFonts w:eastAsia="Times New Roman" w:cstheme="minorHAnsi"/>
          <w:spacing w:val="-1"/>
          <w:sz w:val="23"/>
          <w:szCs w:val="23"/>
        </w:rPr>
        <w:t xml:space="preserve"> </w:t>
      </w:r>
      <w:r w:rsidRPr="00343C5F">
        <w:rPr>
          <w:rFonts w:eastAsia="Times New Roman" w:cstheme="minorHAnsi"/>
          <w:spacing w:val="1"/>
          <w:sz w:val="23"/>
          <w:szCs w:val="23"/>
        </w:rPr>
        <w:t>a</w:t>
      </w:r>
      <w:r w:rsidRPr="00343C5F">
        <w:rPr>
          <w:rFonts w:eastAsia="Times New Roman" w:cstheme="minorHAnsi"/>
          <w:sz w:val="23"/>
          <w:szCs w:val="23"/>
        </w:rPr>
        <w:t>nd</w:t>
      </w:r>
      <w:r w:rsidRPr="00343C5F">
        <w:rPr>
          <w:rFonts w:eastAsia="Times New Roman" w:cstheme="minorHAnsi"/>
          <w:spacing w:val="-2"/>
          <w:sz w:val="23"/>
          <w:szCs w:val="23"/>
        </w:rPr>
        <w:t xml:space="preserve"> </w:t>
      </w:r>
      <w:r w:rsidRPr="00343C5F">
        <w:rPr>
          <w:rFonts w:eastAsia="Times New Roman" w:cstheme="minorHAnsi"/>
          <w:sz w:val="23"/>
          <w:szCs w:val="23"/>
        </w:rPr>
        <w:t xml:space="preserve">5 </w:t>
      </w:r>
      <w:r w:rsidRPr="00343C5F">
        <w:rPr>
          <w:rFonts w:eastAsia="Times New Roman" w:cstheme="minorHAnsi"/>
          <w:spacing w:val="-5"/>
          <w:sz w:val="23"/>
          <w:szCs w:val="23"/>
        </w:rPr>
        <w:t>v</w:t>
      </w:r>
      <w:r w:rsidRPr="00343C5F">
        <w:rPr>
          <w:rFonts w:eastAsia="Times New Roman" w:cstheme="minorHAnsi"/>
          <w:spacing w:val="3"/>
          <w:sz w:val="23"/>
          <w:szCs w:val="23"/>
        </w:rPr>
        <w:t>a</w:t>
      </w:r>
      <w:r w:rsidRPr="00343C5F">
        <w:rPr>
          <w:rFonts w:eastAsia="Times New Roman" w:cstheme="minorHAnsi"/>
          <w:spacing w:val="-5"/>
          <w:sz w:val="23"/>
          <w:szCs w:val="23"/>
        </w:rPr>
        <w:t>g</w:t>
      </w:r>
      <w:r w:rsidRPr="00343C5F">
        <w:rPr>
          <w:rFonts w:eastAsia="Times New Roman" w:cstheme="minorHAnsi"/>
          <w:spacing w:val="1"/>
          <w:sz w:val="23"/>
          <w:szCs w:val="23"/>
        </w:rPr>
        <w:t>i</w:t>
      </w:r>
      <w:r w:rsidRPr="00343C5F">
        <w:rPr>
          <w:rFonts w:eastAsia="Times New Roman" w:cstheme="minorHAnsi"/>
          <w:sz w:val="23"/>
          <w:szCs w:val="23"/>
        </w:rPr>
        <w:t>n</w:t>
      </w:r>
      <w:r w:rsidRPr="00343C5F">
        <w:rPr>
          <w:rFonts w:eastAsia="Times New Roman" w:cstheme="minorHAnsi"/>
          <w:spacing w:val="1"/>
          <w:sz w:val="23"/>
          <w:szCs w:val="23"/>
        </w:rPr>
        <w:t>a</w:t>
      </w:r>
      <w:r w:rsidRPr="00343C5F">
        <w:rPr>
          <w:rFonts w:eastAsia="Times New Roman" w:cstheme="minorHAnsi"/>
          <w:sz w:val="23"/>
          <w:szCs w:val="23"/>
        </w:rPr>
        <w:t>l d</w:t>
      </w:r>
      <w:r w:rsidRPr="00343C5F">
        <w:rPr>
          <w:rFonts w:eastAsia="Times New Roman" w:cstheme="minorHAnsi"/>
          <w:spacing w:val="1"/>
          <w:sz w:val="23"/>
          <w:szCs w:val="23"/>
        </w:rPr>
        <w:t>e</w:t>
      </w:r>
      <w:r w:rsidRPr="00343C5F">
        <w:rPr>
          <w:rFonts w:eastAsia="Times New Roman" w:cstheme="minorHAnsi"/>
          <w:spacing w:val="-2"/>
          <w:sz w:val="23"/>
          <w:szCs w:val="23"/>
        </w:rPr>
        <w:t>l</w:t>
      </w:r>
      <w:r w:rsidRPr="00343C5F">
        <w:rPr>
          <w:rFonts w:eastAsia="Times New Roman" w:cstheme="minorHAnsi"/>
          <w:spacing w:val="1"/>
          <w:sz w:val="23"/>
          <w:szCs w:val="23"/>
        </w:rPr>
        <w:t>i</w:t>
      </w:r>
      <w:r w:rsidRPr="00343C5F">
        <w:rPr>
          <w:rFonts w:eastAsia="Times New Roman" w:cstheme="minorHAnsi"/>
          <w:spacing w:val="-5"/>
          <w:sz w:val="23"/>
          <w:szCs w:val="23"/>
        </w:rPr>
        <w:t>v</w:t>
      </w:r>
      <w:r w:rsidRPr="00343C5F">
        <w:rPr>
          <w:rFonts w:eastAsia="Times New Roman" w:cstheme="minorHAnsi"/>
          <w:spacing w:val="1"/>
          <w:sz w:val="23"/>
          <w:szCs w:val="23"/>
        </w:rPr>
        <w:t>e</w:t>
      </w:r>
      <w:r w:rsidRPr="00343C5F">
        <w:rPr>
          <w:rFonts w:eastAsia="Times New Roman" w:cstheme="minorHAnsi"/>
          <w:spacing w:val="5"/>
          <w:sz w:val="23"/>
          <w:szCs w:val="23"/>
        </w:rPr>
        <w:t>r</w:t>
      </w:r>
      <w:r w:rsidRPr="00343C5F">
        <w:rPr>
          <w:rFonts w:eastAsia="Times New Roman" w:cstheme="minorHAnsi"/>
          <w:sz w:val="23"/>
          <w:szCs w:val="23"/>
        </w:rPr>
        <w:t>y</w:t>
      </w:r>
      <w:r w:rsidRPr="00343C5F">
        <w:rPr>
          <w:rFonts w:eastAsia="Times New Roman" w:cstheme="minorHAnsi"/>
          <w:spacing w:val="-9"/>
          <w:sz w:val="23"/>
          <w:szCs w:val="23"/>
        </w:rPr>
        <w:t xml:space="preserve"> </w:t>
      </w:r>
      <w:r w:rsidRPr="00343C5F">
        <w:rPr>
          <w:rFonts w:eastAsia="Times New Roman" w:cstheme="minorHAnsi"/>
          <w:spacing w:val="1"/>
          <w:sz w:val="23"/>
          <w:szCs w:val="23"/>
        </w:rPr>
        <w:t>ca</w:t>
      </w:r>
      <w:r w:rsidRPr="00343C5F">
        <w:rPr>
          <w:rFonts w:eastAsia="Times New Roman" w:cstheme="minorHAnsi"/>
          <w:spacing w:val="-1"/>
          <w:sz w:val="23"/>
          <w:szCs w:val="23"/>
        </w:rPr>
        <w:t>s</w:t>
      </w:r>
      <w:r w:rsidRPr="00343C5F">
        <w:rPr>
          <w:rFonts w:eastAsia="Times New Roman" w:cstheme="minorHAnsi"/>
          <w:spacing w:val="6"/>
          <w:sz w:val="23"/>
          <w:szCs w:val="23"/>
        </w:rPr>
        <w:t>e</w:t>
      </w:r>
      <w:r w:rsidRPr="00343C5F">
        <w:rPr>
          <w:rFonts w:eastAsia="Times New Roman" w:cstheme="minorHAnsi"/>
          <w:sz w:val="23"/>
          <w:szCs w:val="23"/>
        </w:rPr>
        <w:t>s</w:t>
      </w:r>
      <w:r w:rsidRPr="00343C5F">
        <w:rPr>
          <w:rFonts w:eastAsia="Times New Roman" w:cstheme="minorHAnsi"/>
          <w:spacing w:val="-1"/>
          <w:sz w:val="23"/>
          <w:szCs w:val="23"/>
        </w:rPr>
        <w:t xml:space="preserve"> </w:t>
      </w:r>
      <w:r w:rsidRPr="00343C5F">
        <w:rPr>
          <w:rFonts w:eastAsia="Times New Roman" w:cstheme="minorHAnsi"/>
          <w:spacing w:val="1"/>
          <w:sz w:val="23"/>
          <w:szCs w:val="23"/>
        </w:rPr>
        <w:t>ca</w:t>
      </w:r>
      <w:r w:rsidRPr="00343C5F">
        <w:rPr>
          <w:rFonts w:eastAsia="Times New Roman" w:cstheme="minorHAnsi"/>
          <w:sz w:val="23"/>
          <w:szCs w:val="23"/>
        </w:rPr>
        <w:t xml:space="preserve">n </w:t>
      </w:r>
      <w:r w:rsidRPr="00343C5F">
        <w:rPr>
          <w:rFonts w:eastAsia="Times New Roman" w:cstheme="minorHAnsi"/>
          <w:spacing w:val="-2"/>
          <w:sz w:val="23"/>
          <w:szCs w:val="23"/>
        </w:rPr>
        <w:t>b</w:t>
      </w:r>
      <w:r w:rsidRPr="00343C5F">
        <w:rPr>
          <w:rFonts w:eastAsia="Times New Roman" w:cstheme="minorHAnsi"/>
          <w:sz w:val="23"/>
          <w:szCs w:val="23"/>
        </w:rPr>
        <w:t>e</w:t>
      </w:r>
      <w:r w:rsidRPr="00343C5F">
        <w:rPr>
          <w:rFonts w:eastAsia="Times New Roman" w:cstheme="minorHAnsi"/>
          <w:spacing w:val="1"/>
          <w:sz w:val="23"/>
          <w:szCs w:val="23"/>
        </w:rPr>
        <w:t xml:space="preserve"> c</w:t>
      </w:r>
      <w:r w:rsidRPr="00343C5F">
        <w:rPr>
          <w:rFonts w:eastAsia="Times New Roman" w:cstheme="minorHAnsi"/>
          <w:sz w:val="23"/>
          <w:szCs w:val="23"/>
        </w:rPr>
        <w:t>ou</w:t>
      </w:r>
      <w:r w:rsidRPr="00343C5F">
        <w:rPr>
          <w:rFonts w:eastAsia="Times New Roman" w:cstheme="minorHAnsi"/>
          <w:spacing w:val="-2"/>
          <w:sz w:val="23"/>
          <w:szCs w:val="23"/>
        </w:rPr>
        <w:t>n</w:t>
      </w:r>
      <w:r w:rsidRPr="00343C5F">
        <w:rPr>
          <w:rFonts w:eastAsia="Times New Roman" w:cstheme="minorHAnsi"/>
          <w:spacing w:val="1"/>
          <w:sz w:val="23"/>
          <w:szCs w:val="23"/>
        </w:rPr>
        <w:t>te</w:t>
      </w:r>
      <w:r w:rsidRPr="00343C5F">
        <w:rPr>
          <w:rFonts w:eastAsia="Times New Roman" w:cstheme="minorHAnsi"/>
          <w:sz w:val="23"/>
          <w:szCs w:val="23"/>
        </w:rPr>
        <w:t>d</w:t>
      </w:r>
      <w:r w:rsidRPr="00343C5F">
        <w:rPr>
          <w:rFonts w:eastAsia="Times New Roman" w:cstheme="minorHAnsi"/>
          <w:spacing w:val="-2"/>
          <w:sz w:val="23"/>
          <w:szCs w:val="23"/>
        </w:rPr>
        <w:t xml:space="preserve"> </w:t>
      </w:r>
      <w:r w:rsidRPr="00343C5F">
        <w:rPr>
          <w:rFonts w:eastAsia="Times New Roman" w:cstheme="minorHAnsi"/>
          <w:spacing w:val="1"/>
          <w:sz w:val="23"/>
          <w:szCs w:val="23"/>
        </w:rPr>
        <w:t>t</w:t>
      </w:r>
      <w:r w:rsidRPr="00343C5F">
        <w:rPr>
          <w:rFonts w:eastAsia="Times New Roman" w:cstheme="minorHAnsi"/>
          <w:spacing w:val="-4"/>
          <w:sz w:val="23"/>
          <w:szCs w:val="23"/>
        </w:rPr>
        <w:t>o</w:t>
      </w:r>
      <w:r w:rsidRPr="00343C5F">
        <w:rPr>
          <w:rFonts w:eastAsia="Times New Roman" w:cstheme="minorHAnsi"/>
          <w:spacing w:val="-1"/>
          <w:sz w:val="23"/>
          <w:szCs w:val="23"/>
        </w:rPr>
        <w:t>w</w:t>
      </w:r>
      <w:r w:rsidRPr="00343C5F">
        <w:rPr>
          <w:rFonts w:eastAsia="Times New Roman" w:cstheme="minorHAnsi"/>
          <w:spacing w:val="1"/>
          <w:sz w:val="23"/>
          <w:szCs w:val="23"/>
        </w:rPr>
        <w:t>a</w:t>
      </w:r>
      <w:r w:rsidRPr="00343C5F">
        <w:rPr>
          <w:rFonts w:eastAsia="Times New Roman" w:cstheme="minorHAnsi"/>
          <w:sz w:val="23"/>
          <w:szCs w:val="23"/>
        </w:rPr>
        <w:t>rds</w:t>
      </w:r>
      <w:r w:rsidRPr="00343C5F">
        <w:rPr>
          <w:rFonts w:eastAsia="Times New Roman" w:cstheme="minorHAnsi"/>
          <w:spacing w:val="-1"/>
          <w:sz w:val="23"/>
          <w:szCs w:val="23"/>
        </w:rPr>
        <w:t xml:space="preserve"> </w:t>
      </w:r>
      <w:r w:rsidRPr="00343C5F">
        <w:rPr>
          <w:rFonts w:eastAsia="Times New Roman" w:cstheme="minorHAnsi"/>
          <w:spacing w:val="1"/>
          <w:sz w:val="23"/>
          <w:szCs w:val="23"/>
        </w:rPr>
        <w:t>ma</w:t>
      </w:r>
      <w:r w:rsidRPr="00343C5F">
        <w:rPr>
          <w:rFonts w:eastAsia="Times New Roman" w:cstheme="minorHAnsi"/>
          <w:spacing w:val="-2"/>
          <w:sz w:val="23"/>
          <w:szCs w:val="23"/>
        </w:rPr>
        <w:t>xi</w:t>
      </w:r>
      <w:r w:rsidRPr="00343C5F">
        <w:rPr>
          <w:rFonts w:eastAsia="Times New Roman" w:cstheme="minorHAnsi"/>
          <w:spacing w:val="1"/>
          <w:sz w:val="23"/>
          <w:szCs w:val="23"/>
        </w:rPr>
        <w:t>m</w:t>
      </w:r>
      <w:r w:rsidRPr="00343C5F">
        <w:rPr>
          <w:rFonts w:eastAsia="Times New Roman" w:cstheme="minorHAnsi"/>
          <w:spacing w:val="-2"/>
          <w:sz w:val="23"/>
          <w:szCs w:val="23"/>
        </w:rPr>
        <w:t>u</w:t>
      </w:r>
      <w:r w:rsidRPr="00343C5F">
        <w:rPr>
          <w:rFonts w:eastAsia="Times New Roman" w:cstheme="minorHAnsi"/>
          <w:sz w:val="23"/>
          <w:szCs w:val="23"/>
        </w:rPr>
        <w:t>m n</w:t>
      </w:r>
      <w:r w:rsidRPr="00343C5F">
        <w:rPr>
          <w:rFonts w:eastAsia="Times New Roman" w:cstheme="minorHAnsi"/>
          <w:spacing w:val="-2"/>
          <w:sz w:val="23"/>
          <w:szCs w:val="23"/>
        </w:rPr>
        <w:t>u</w:t>
      </w:r>
      <w:r w:rsidRPr="00343C5F">
        <w:rPr>
          <w:rFonts w:eastAsia="Times New Roman" w:cstheme="minorHAnsi"/>
          <w:spacing w:val="1"/>
          <w:sz w:val="23"/>
          <w:szCs w:val="23"/>
        </w:rPr>
        <w:t>m</w:t>
      </w:r>
      <w:r w:rsidRPr="00343C5F">
        <w:rPr>
          <w:rFonts w:eastAsia="Times New Roman" w:cstheme="minorHAnsi"/>
          <w:spacing w:val="-2"/>
          <w:sz w:val="23"/>
          <w:szCs w:val="23"/>
        </w:rPr>
        <w:t>b</w:t>
      </w:r>
      <w:r w:rsidRPr="00343C5F">
        <w:rPr>
          <w:rFonts w:eastAsia="Times New Roman" w:cstheme="minorHAnsi"/>
          <w:spacing w:val="1"/>
          <w:sz w:val="23"/>
          <w:szCs w:val="23"/>
        </w:rPr>
        <w:t>e</w:t>
      </w:r>
      <w:r w:rsidRPr="00343C5F">
        <w:rPr>
          <w:rFonts w:eastAsia="Times New Roman" w:cstheme="minorHAnsi"/>
          <w:sz w:val="23"/>
          <w:szCs w:val="23"/>
        </w:rPr>
        <w:t>r</w:t>
      </w:r>
      <w:r w:rsidRPr="00343C5F">
        <w:rPr>
          <w:rFonts w:eastAsia="Times New Roman" w:cstheme="minorHAnsi"/>
          <w:spacing w:val="-4"/>
          <w:sz w:val="23"/>
          <w:szCs w:val="23"/>
        </w:rPr>
        <w:t xml:space="preserve"> </w:t>
      </w:r>
      <w:r w:rsidRPr="00343C5F">
        <w:rPr>
          <w:rFonts w:eastAsia="Times New Roman" w:cstheme="minorHAnsi"/>
          <w:sz w:val="23"/>
          <w:szCs w:val="23"/>
        </w:rPr>
        <w:t>of</w:t>
      </w:r>
      <w:r w:rsidRPr="00343C5F">
        <w:rPr>
          <w:rFonts w:eastAsia="Times New Roman" w:cstheme="minorHAnsi"/>
          <w:spacing w:val="-5"/>
          <w:sz w:val="23"/>
          <w:szCs w:val="23"/>
        </w:rPr>
        <w:t xml:space="preserve"> </w:t>
      </w:r>
      <w:r w:rsidRPr="00343C5F">
        <w:rPr>
          <w:rFonts w:eastAsia="Times New Roman" w:cstheme="minorHAnsi"/>
          <w:spacing w:val="-1"/>
          <w:sz w:val="23"/>
          <w:szCs w:val="23"/>
        </w:rPr>
        <w:t>S</w:t>
      </w:r>
      <w:r w:rsidRPr="00343C5F">
        <w:rPr>
          <w:rFonts w:eastAsia="Times New Roman" w:cstheme="minorHAnsi"/>
          <w:spacing w:val="1"/>
          <w:sz w:val="23"/>
          <w:szCs w:val="23"/>
        </w:rPr>
        <w:t>ec</w:t>
      </w:r>
      <w:r w:rsidRPr="00343C5F">
        <w:rPr>
          <w:rFonts w:eastAsia="Times New Roman" w:cstheme="minorHAnsi"/>
          <w:sz w:val="23"/>
          <w:szCs w:val="23"/>
        </w:rPr>
        <w:t xml:space="preserve">ond </w:t>
      </w:r>
      <w:r w:rsidRPr="00343C5F">
        <w:rPr>
          <w:rFonts w:eastAsia="Times New Roman" w:cstheme="minorHAnsi"/>
          <w:spacing w:val="-1"/>
          <w:sz w:val="23"/>
          <w:szCs w:val="23"/>
        </w:rPr>
        <w:t>S</w:t>
      </w:r>
      <w:r w:rsidRPr="00343C5F">
        <w:rPr>
          <w:rFonts w:eastAsia="Times New Roman" w:cstheme="minorHAnsi"/>
          <w:spacing w:val="1"/>
          <w:sz w:val="23"/>
          <w:szCs w:val="23"/>
        </w:rPr>
        <w:t>c</w:t>
      </w:r>
      <w:r w:rsidRPr="00343C5F">
        <w:rPr>
          <w:rFonts w:eastAsia="Times New Roman" w:cstheme="minorHAnsi"/>
          <w:sz w:val="23"/>
          <w:szCs w:val="23"/>
        </w:rPr>
        <w:t>rub Ro</w:t>
      </w:r>
      <w:r w:rsidRPr="00343C5F">
        <w:rPr>
          <w:rFonts w:eastAsia="Times New Roman" w:cstheme="minorHAnsi"/>
          <w:spacing w:val="-2"/>
          <w:sz w:val="23"/>
          <w:szCs w:val="23"/>
        </w:rPr>
        <w:t>l</w:t>
      </w:r>
      <w:r w:rsidRPr="00343C5F">
        <w:rPr>
          <w:rFonts w:eastAsia="Times New Roman" w:cstheme="minorHAnsi"/>
          <w:sz w:val="23"/>
          <w:szCs w:val="23"/>
        </w:rPr>
        <w:t>e</w:t>
      </w:r>
      <w:r w:rsidRPr="00343C5F">
        <w:rPr>
          <w:rFonts w:eastAsia="Times New Roman" w:cstheme="minorHAnsi"/>
          <w:spacing w:val="1"/>
          <w:sz w:val="23"/>
          <w:szCs w:val="23"/>
        </w:rPr>
        <w:t xml:space="preserve"> </w:t>
      </w:r>
      <w:r w:rsidRPr="00343C5F">
        <w:rPr>
          <w:rFonts w:eastAsia="Times New Roman" w:cstheme="minorHAnsi"/>
          <w:spacing w:val="8"/>
          <w:sz w:val="23"/>
          <w:szCs w:val="23"/>
        </w:rPr>
        <w:t>c</w:t>
      </w:r>
      <w:r w:rsidRPr="00343C5F">
        <w:rPr>
          <w:rFonts w:eastAsia="Times New Roman" w:cstheme="minorHAnsi"/>
          <w:spacing w:val="1"/>
          <w:sz w:val="23"/>
          <w:szCs w:val="23"/>
        </w:rPr>
        <w:t>a</w:t>
      </w:r>
      <w:r w:rsidRPr="00343C5F">
        <w:rPr>
          <w:rFonts w:eastAsia="Times New Roman" w:cstheme="minorHAnsi"/>
          <w:spacing w:val="-6"/>
          <w:sz w:val="23"/>
          <w:szCs w:val="23"/>
        </w:rPr>
        <w:t>s</w:t>
      </w:r>
      <w:r w:rsidRPr="00343C5F">
        <w:rPr>
          <w:rFonts w:eastAsia="Times New Roman" w:cstheme="minorHAnsi"/>
          <w:spacing w:val="1"/>
          <w:sz w:val="23"/>
          <w:szCs w:val="23"/>
        </w:rPr>
        <w:t>e</w:t>
      </w:r>
      <w:r w:rsidRPr="00343C5F">
        <w:rPr>
          <w:rFonts w:eastAsia="Times New Roman" w:cstheme="minorHAnsi"/>
          <w:spacing w:val="-1"/>
          <w:sz w:val="23"/>
          <w:szCs w:val="23"/>
        </w:rPr>
        <w:t>s</w:t>
      </w:r>
      <w:r w:rsidRPr="00343C5F">
        <w:rPr>
          <w:rFonts w:eastAsia="Times New Roman" w:cstheme="minorHAnsi"/>
          <w:sz w:val="23"/>
          <w:szCs w:val="23"/>
        </w:rPr>
        <w:t>.</w:t>
      </w:r>
    </w:p>
    <w:p w14:paraId="48FD7EC0" w14:textId="77777777" w:rsidR="003A754D" w:rsidRPr="00343C5F" w:rsidRDefault="003A754D" w:rsidP="003A754D">
      <w:pPr>
        <w:ind w:left="720"/>
        <w:contextualSpacing/>
        <w:rPr>
          <w:rFonts w:eastAsia="Times New Roman" w:cstheme="minorHAnsi"/>
          <w:sz w:val="23"/>
          <w:szCs w:val="23"/>
        </w:rPr>
      </w:pPr>
    </w:p>
    <w:p w14:paraId="3FF463A4" w14:textId="77777777" w:rsidR="003A754D" w:rsidRPr="00343C5F" w:rsidRDefault="003A754D" w:rsidP="003A754D">
      <w:pPr>
        <w:numPr>
          <w:ilvl w:val="0"/>
          <w:numId w:val="3"/>
        </w:numPr>
        <w:spacing w:before="9" w:after="0" w:line="240" w:lineRule="auto"/>
        <w:ind w:left="360" w:right="-20" w:hanging="271"/>
        <w:contextualSpacing/>
        <w:jc w:val="both"/>
        <w:rPr>
          <w:rFonts w:eastAsia="Times New Roman" w:cstheme="minorHAnsi"/>
          <w:sz w:val="24"/>
          <w:szCs w:val="24"/>
        </w:rPr>
      </w:pPr>
      <w:r w:rsidRPr="00343C5F">
        <w:rPr>
          <w:rFonts w:eastAsia="Times New Roman" w:cstheme="minorHAnsi"/>
          <w:sz w:val="23"/>
          <w:szCs w:val="23"/>
        </w:rPr>
        <w:t>Ob</w:t>
      </w:r>
      <w:r w:rsidRPr="00343C5F">
        <w:rPr>
          <w:rFonts w:eastAsia="Times New Roman" w:cstheme="minorHAnsi"/>
          <w:spacing w:val="-1"/>
          <w:sz w:val="23"/>
          <w:szCs w:val="23"/>
        </w:rPr>
        <w:t>s</w:t>
      </w:r>
      <w:r w:rsidRPr="00343C5F">
        <w:rPr>
          <w:rFonts w:eastAsia="Times New Roman" w:cstheme="minorHAnsi"/>
          <w:spacing w:val="1"/>
          <w:sz w:val="23"/>
          <w:szCs w:val="23"/>
        </w:rPr>
        <w:t>e</w:t>
      </w:r>
      <w:r w:rsidRPr="00343C5F">
        <w:rPr>
          <w:rFonts w:eastAsia="Times New Roman" w:cstheme="minorHAnsi"/>
          <w:sz w:val="23"/>
          <w:szCs w:val="23"/>
        </w:rPr>
        <w:t>r</w:t>
      </w:r>
      <w:r w:rsidRPr="00343C5F">
        <w:rPr>
          <w:rFonts w:eastAsia="Times New Roman" w:cstheme="minorHAnsi"/>
          <w:spacing w:val="-5"/>
          <w:sz w:val="23"/>
          <w:szCs w:val="23"/>
        </w:rPr>
        <w:t>v</w:t>
      </w:r>
      <w:r w:rsidRPr="00343C5F">
        <w:rPr>
          <w:rFonts w:eastAsia="Times New Roman" w:cstheme="minorHAnsi"/>
          <w:spacing w:val="1"/>
          <w:sz w:val="23"/>
          <w:szCs w:val="23"/>
        </w:rPr>
        <w:t>a</w:t>
      </w:r>
      <w:r w:rsidRPr="00343C5F">
        <w:rPr>
          <w:rFonts w:eastAsia="Times New Roman" w:cstheme="minorHAnsi"/>
          <w:sz w:val="23"/>
          <w:szCs w:val="23"/>
        </w:rPr>
        <w:t>tion</w:t>
      </w:r>
      <w:r w:rsidRPr="00343C5F">
        <w:rPr>
          <w:rFonts w:eastAsia="Times New Roman" w:cstheme="minorHAnsi"/>
          <w:spacing w:val="1"/>
          <w:sz w:val="23"/>
          <w:szCs w:val="23"/>
        </w:rPr>
        <w:t xml:space="preserve"> </w:t>
      </w:r>
      <w:r w:rsidRPr="00343C5F">
        <w:rPr>
          <w:rFonts w:eastAsia="Times New Roman" w:cstheme="minorHAnsi"/>
          <w:spacing w:val="-1"/>
          <w:sz w:val="23"/>
          <w:szCs w:val="23"/>
        </w:rPr>
        <w:t>c</w:t>
      </w:r>
      <w:r w:rsidRPr="00343C5F">
        <w:rPr>
          <w:rFonts w:eastAsia="Times New Roman" w:cstheme="minorHAnsi"/>
          <w:spacing w:val="1"/>
          <w:sz w:val="23"/>
          <w:szCs w:val="23"/>
        </w:rPr>
        <w:t>a</w:t>
      </w:r>
      <w:r w:rsidRPr="00343C5F">
        <w:rPr>
          <w:rFonts w:eastAsia="Times New Roman" w:cstheme="minorHAnsi"/>
          <w:spacing w:val="-1"/>
          <w:sz w:val="23"/>
          <w:szCs w:val="23"/>
        </w:rPr>
        <w:t>s</w:t>
      </w:r>
      <w:r w:rsidRPr="00343C5F">
        <w:rPr>
          <w:rFonts w:eastAsia="Times New Roman" w:cstheme="minorHAnsi"/>
          <w:spacing w:val="1"/>
          <w:sz w:val="23"/>
          <w:szCs w:val="23"/>
        </w:rPr>
        <w:t>e</w:t>
      </w:r>
      <w:r w:rsidRPr="00343C5F">
        <w:rPr>
          <w:rFonts w:eastAsia="Times New Roman" w:cstheme="minorHAnsi"/>
          <w:sz w:val="23"/>
          <w:szCs w:val="23"/>
        </w:rPr>
        <w:t>s</w:t>
      </w:r>
      <w:r w:rsidRPr="00343C5F">
        <w:rPr>
          <w:rFonts w:eastAsia="Times New Roman" w:cstheme="minorHAnsi"/>
          <w:spacing w:val="-3"/>
          <w:sz w:val="23"/>
          <w:szCs w:val="23"/>
        </w:rPr>
        <w:t xml:space="preserve"> </w:t>
      </w:r>
      <w:r w:rsidRPr="00343C5F">
        <w:rPr>
          <w:rFonts w:eastAsia="Times New Roman" w:cstheme="minorHAnsi"/>
          <w:spacing w:val="1"/>
          <w:sz w:val="23"/>
          <w:szCs w:val="23"/>
        </w:rPr>
        <w:t>m</w:t>
      </w:r>
      <w:r w:rsidRPr="00343C5F">
        <w:rPr>
          <w:rFonts w:eastAsia="Times New Roman" w:cstheme="minorHAnsi"/>
          <w:sz w:val="23"/>
          <w:szCs w:val="23"/>
        </w:rPr>
        <w:t>u</w:t>
      </w:r>
      <w:r w:rsidRPr="00343C5F">
        <w:rPr>
          <w:rFonts w:eastAsia="Times New Roman" w:cstheme="minorHAnsi"/>
          <w:spacing w:val="-3"/>
          <w:sz w:val="23"/>
          <w:szCs w:val="23"/>
        </w:rPr>
        <w:t>s</w:t>
      </w:r>
      <w:r w:rsidRPr="00343C5F">
        <w:rPr>
          <w:rFonts w:eastAsia="Times New Roman" w:cstheme="minorHAnsi"/>
          <w:sz w:val="23"/>
          <w:szCs w:val="23"/>
        </w:rPr>
        <w:t>t</w:t>
      </w:r>
      <w:r w:rsidRPr="00343C5F">
        <w:rPr>
          <w:rFonts w:eastAsia="Times New Roman" w:cstheme="minorHAnsi"/>
          <w:spacing w:val="-2"/>
          <w:sz w:val="23"/>
          <w:szCs w:val="23"/>
        </w:rPr>
        <w:t xml:space="preserve"> </w:t>
      </w:r>
      <w:r w:rsidRPr="00343C5F">
        <w:rPr>
          <w:rFonts w:eastAsia="Times New Roman" w:cstheme="minorHAnsi"/>
          <w:sz w:val="23"/>
          <w:szCs w:val="23"/>
        </w:rPr>
        <w:t>be</w:t>
      </w:r>
      <w:r w:rsidRPr="00343C5F">
        <w:rPr>
          <w:rFonts w:eastAsia="Times New Roman" w:cstheme="minorHAnsi"/>
          <w:spacing w:val="6"/>
          <w:sz w:val="23"/>
          <w:szCs w:val="23"/>
        </w:rPr>
        <w:t xml:space="preserve"> </w:t>
      </w:r>
      <w:r w:rsidRPr="00343C5F">
        <w:rPr>
          <w:rFonts w:eastAsia="Times New Roman" w:cstheme="minorHAnsi"/>
          <w:b/>
          <w:bCs/>
          <w:spacing w:val="-1"/>
          <w:sz w:val="23"/>
          <w:szCs w:val="23"/>
        </w:rPr>
        <w:t>d</w:t>
      </w:r>
      <w:r w:rsidRPr="00343C5F">
        <w:rPr>
          <w:rFonts w:eastAsia="Times New Roman" w:cstheme="minorHAnsi"/>
          <w:b/>
          <w:bCs/>
          <w:sz w:val="23"/>
          <w:szCs w:val="23"/>
        </w:rPr>
        <w:t>o</w:t>
      </w:r>
      <w:r w:rsidRPr="00343C5F">
        <w:rPr>
          <w:rFonts w:eastAsia="Times New Roman" w:cstheme="minorHAnsi"/>
          <w:b/>
          <w:bCs/>
          <w:spacing w:val="1"/>
          <w:sz w:val="23"/>
          <w:szCs w:val="23"/>
        </w:rPr>
        <w:t>c</w:t>
      </w:r>
      <w:r w:rsidRPr="00343C5F">
        <w:rPr>
          <w:rFonts w:eastAsia="Times New Roman" w:cstheme="minorHAnsi"/>
          <w:b/>
          <w:bCs/>
          <w:spacing w:val="-1"/>
          <w:sz w:val="23"/>
          <w:szCs w:val="23"/>
        </w:rPr>
        <w:t>u</w:t>
      </w:r>
      <w:r w:rsidRPr="00343C5F">
        <w:rPr>
          <w:rFonts w:eastAsia="Times New Roman" w:cstheme="minorHAnsi"/>
          <w:b/>
          <w:bCs/>
          <w:spacing w:val="-5"/>
          <w:sz w:val="23"/>
          <w:szCs w:val="23"/>
        </w:rPr>
        <w:t>m</w:t>
      </w:r>
      <w:r w:rsidRPr="00343C5F">
        <w:rPr>
          <w:rFonts w:eastAsia="Times New Roman" w:cstheme="minorHAnsi"/>
          <w:b/>
          <w:bCs/>
          <w:spacing w:val="1"/>
          <w:sz w:val="23"/>
          <w:szCs w:val="23"/>
        </w:rPr>
        <w:t>e</w:t>
      </w:r>
      <w:r w:rsidRPr="00343C5F">
        <w:rPr>
          <w:rFonts w:eastAsia="Times New Roman" w:cstheme="minorHAnsi"/>
          <w:b/>
          <w:bCs/>
          <w:spacing w:val="-1"/>
          <w:sz w:val="23"/>
          <w:szCs w:val="23"/>
        </w:rPr>
        <w:t>n</w:t>
      </w:r>
      <w:r w:rsidRPr="00343C5F">
        <w:rPr>
          <w:rFonts w:eastAsia="Times New Roman" w:cstheme="minorHAnsi"/>
          <w:b/>
          <w:bCs/>
          <w:sz w:val="23"/>
          <w:szCs w:val="23"/>
        </w:rPr>
        <w:t>t</w:t>
      </w:r>
      <w:r w:rsidRPr="00343C5F">
        <w:rPr>
          <w:rFonts w:eastAsia="Times New Roman" w:cstheme="minorHAnsi"/>
          <w:b/>
          <w:bCs/>
          <w:spacing w:val="1"/>
          <w:sz w:val="23"/>
          <w:szCs w:val="23"/>
        </w:rPr>
        <w:t>e</w:t>
      </w:r>
      <w:r w:rsidRPr="00343C5F">
        <w:rPr>
          <w:rFonts w:eastAsia="Times New Roman" w:cstheme="minorHAnsi"/>
          <w:b/>
          <w:bCs/>
          <w:spacing w:val="-1"/>
          <w:sz w:val="23"/>
          <w:szCs w:val="23"/>
        </w:rPr>
        <w:t>d</w:t>
      </w:r>
      <w:r w:rsidRPr="00343C5F">
        <w:rPr>
          <w:rFonts w:eastAsia="Times New Roman" w:cstheme="minorHAnsi"/>
          <w:sz w:val="23"/>
          <w:szCs w:val="23"/>
        </w:rPr>
        <w:t>, but do</w:t>
      </w:r>
      <w:r w:rsidRPr="00343C5F">
        <w:rPr>
          <w:rFonts w:eastAsia="Times New Roman" w:cstheme="minorHAnsi"/>
          <w:spacing w:val="-2"/>
          <w:sz w:val="23"/>
          <w:szCs w:val="23"/>
        </w:rPr>
        <w:t xml:space="preserve"> n</w:t>
      </w:r>
      <w:r w:rsidRPr="00343C5F">
        <w:rPr>
          <w:rFonts w:eastAsia="Times New Roman" w:cstheme="minorHAnsi"/>
          <w:sz w:val="23"/>
          <w:szCs w:val="23"/>
        </w:rPr>
        <w:t>ot</w:t>
      </w:r>
      <w:r w:rsidRPr="00343C5F">
        <w:rPr>
          <w:rFonts w:eastAsia="Times New Roman" w:cstheme="minorHAnsi"/>
          <w:spacing w:val="1"/>
          <w:sz w:val="23"/>
          <w:szCs w:val="23"/>
        </w:rPr>
        <w:t xml:space="preserve"> c</w:t>
      </w:r>
      <w:r w:rsidRPr="00343C5F">
        <w:rPr>
          <w:rFonts w:eastAsia="Times New Roman" w:cstheme="minorHAnsi"/>
          <w:sz w:val="23"/>
          <w:szCs w:val="23"/>
        </w:rPr>
        <w:t>ou</w:t>
      </w:r>
      <w:r w:rsidRPr="00343C5F">
        <w:rPr>
          <w:rFonts w:eastAsia="Times New Roman" w:cstheme="minorHAnsi"/>
          <w:spacing w:val="-2"/>
          <w:sz w:val="23"/>
          <w:szCs w:val="23"/>
        </w:rPr>
        <w:t>n</w:t>
      </w:r>
      <w:r w:rsidRPr="00343C5F">
        <w:rPr>
          <w:rFonts w:eastAsia="Times New Roman" w:cstheme="minorHAnsi"/>
          <w:sz w:val="23"/>
          <w:szCs w:val="23"/>
        </w:rPr>
        <w:t>t t</w:t>
      </w:r>
      <w:r w:rsidRPr="00343C5F">
        <w:rPr>
          <w:rFonts w:eastAsia="Times New Roman" w:cstheme="minorHAnsi"/>
          <w:spacing w:val="-2"/>
          <w:sz w:val="23"/>
          <w:szCs w:val="23"/>
        </w:rPr>
        <w:t>o</w:t>
      </w:r>
      <w:r w:rsidRPr="00343C5F">
        <w:rPr>
          <w:rFonts w:eastAsia="Times New Roman" w:cstheme="minorHAnsi"/>
          <w:spacing w:val="-1"/>
          <w:sz w:val="23"/>
          <w:szCs w:val="23"/>
        </w:rPr>
        <w:t>w</w:t>
      </w:r>
      <w:r w:rsidRPr="00343C5F">
        <w:rPr>
          <w:rFonts w:eastAsia="Times New Roman" w:cstheme="minorHAnsi"/>
          <w:spacing w:val="1"/>
          <w:sz w:val="23"/>
          <w:szCs w:val="23"/>
        </w:rPr>
        <w:t>a</w:t>
      </w:r>
      <w:r w:rsidRPr="00343C5F">
        <w:rPr>
          <w:rFonts w:eastAsia="Times New Roman" w:cstheme="minorHAnsi"/>
          <w:spacing w:val="-2"/>
          <w:sz w:val="23"/>
          <w:szCs w:val="23"/>
        </w:rPr>
        <w:t>r</w:t>
      </w:r>
      <w:r w:rsidRPr="00343C5F">
        <w:rPr>
          <w:rFonts w:eastAsia="Times New Roman" w:cstheme="minorHAnsi"/>
          <w:sz w:val="23"/>
          <w:szCs w:val="23"/>
        </w:rPr>
        <w:t>ds</w:t>
      </w:r>
      <w:r w:rsidRPr="00343C5F">
        <w:rPr>
          <w:rFonts w:eastAsia="Times New Roman" w:cstheme="minorHAnsi"/>
          <w:spacing w:val="-1"/>
          <w:sz w:val="23"/>
          <w:szCs w:val="23"/>
        </w:rPr>
        <w:t xml:space="preserve"> </w:t>
      </w:r>
      <w:r w:rsidRPr="00343C5F">
        <w:rPr>
          <w:rFonts w:eastAsia="Times New Roman" w:cstheme="minorHAnsi"/>
          <w:sz w:val="23"/>
          <w:szCs w:val="23"/>
        </w:rPr>
        <w:t>t</w:t>
      </w:r>
      <w:r w:rsidRPr="00343C5F">
        <w:rPr>
          <w:rFonts w:eastAsia="Times New Roman" w:cstheme="minorHAnsi"/>
          <w:spacing w:val="-2"/>
          <w:sz w:val="23"/>
          <w:szCs w:val="23"/>
        </w:rPr>
        <w:t>h</w:t>
      </w:r>
      <w:r w:rsidRPr="00343C5F">
        <w:rPr>
          <w:rFonts w:eastAsia="Times New Roman" w:cstheme="minorHAnsi"/>
          <w:sz w:val="23"/>
          <w:szCs w:val="23"/>
        </w:rPr>
        <w:t>e</w:t>
      </w:r>
      <w:r w:rsidRPr="00343C5F">
        <w:rPr>
          <w:rFonts w:eastAsia="Times New Roman" w:cstheme="minorHAnsi"/>
          <w:spacing w:val="1"/>
          <w:sz w:val="23"/>
          <w:szCs w:val="23"/>
        </w:rPr>
        <w:t xml:space="preserve"> </w:t>
      </w:r>
      <w:r w:rsidRPr="00343C5F">
        <w:rPr>
          <w:rFonts w:eastAsia="Times New Roman" w:cstheme="minorHAnsi"/>
          <w:sz w:val="23"/>
          <w:szCs w:val="23"/>
        </w:rPr>
        <w:t>120</w:t>
      </w:r>
      <w:r w:rsidRPr="00343C5F">
        <w:rPr>
          <w:rFonts w:eastAsia="Times New Roman" w:cstheme="minorHAnsi"/>
          <w:spacing w:val="-5"/>
          <w:sz w:val="23"/>
          <w:szCs w:val="23"/>
        </w:rPr>
        <w:t xml:space="preserve"> </w:t>
      </w:r>
      <w:r w:rsidRPr="00343C5F">
        <w:rPr>
          <w:rFonts w:eastAsia="Times New Roman" w:cstheme="minorHAnsi"/>
          <w:spacing w:val="-2"/>
          <w:sz w:val="23"/>
          <w:szCs w:val="23"/>
        </w:rPr>
        <w:t>r</w:t>
      </w:r>
      <w:r w:rsidRPr="00343C5F">
        <w:rPr>
          <w:rFonts w:eastAsia="Times New Roman" w:cstheme="minorHAnsi"/>
          <w:spacing w:val="1"/>
          <w:sz w:val="23"/>
          <w:szCs w:val="23"/>
        </w:rPr>
        <w:t>e</w:t>
      </w:r>
      <w:r w:rsidRPr="00343C5F">
        <w:rPr>
          <w:rFonts w:eastAsia="Times New Roman" w:cstheme="minorHAnsi"/>
          <w:sz w:val="23"/>
          <w:szCs w:val="23"/>
        </w:rPr>
        <w:t>qu</w:t>
      </w:r>
      <w:r w:rsidRPr="00343C5F">
        <w:rPr>
          <w:rFonts w:eastAsia="Times New Roman" w:cstheme="minorHAnsi"/>
          <w:spacing w:val="1"/>
          <w:sz w:val="23"/>
          <w:szCs w:val="23"/>
        </w:rPr>
        <w:t>i</w:t>
      </w:r>
      <w:r w:rsidRPr="00343C5F">
        <w:rPr>
          <w:rFonts w:eastAsia="Times New Roman" w:cstheme="minorHAnsi"/>
          <w:spacing w:val="-2"/>
          <w:sz w:val="23"/>
          <w:szCs w:val="23"/>
        </w:rPr>
        <w:t>r</w:t>
      </w:r>
      <w:r w:rsidRPr="00343C5F">
        <w:rPr>
          <w:rFonts w:eastAsia="Times New Roman" w:cstheme="minorHAnsi"/>
          <w:spacing w:val="1"/>
          <w:sz w:val="23"/>
          <w:szCs w:val="23"/>
        </w:rPr>
        <w:t>e</w:t>
      </w:r>
      <w:r w:rsidRPr="00343C5F">
        <w:rPr>
          <w:rFonts w:eastAsia="Times New Roman" w:cstheme="minorHAnsi"/>
          <w:sz w:val="23"/>
          <w:szCs w:val="23"/>
        </w:rPr>
        <w:t xml:space="preserve">d </w:t>
      </w:r>
      <w:r w:rsidRPr="00343C5F">
        <w:rPr>
          <w:rFonts w:eastAsia="Times New Roman" w:cstheme="minorHAnsi"/>
          <w:spacing w:val="-1"/>
          <w:sz w:val="23"/>
          <w:szCs w:val="23"/>
        </w:rPr>
        <w:t>c</w:t>
      </w:r>
      <w:r w:rsidRPr="00343C5F">
        <w:rPr>
          <w:rFonts w:eastAsia="Times New Roman" w:cstheme="minorHAnsi"/>
          <w:spacing w:val="1"/>
          <w:sz w:val="23"/>
          <w:szCs w:val="23"/>
        </w:rPr>
        <w:t>a</w:t>
      </w:r>
      <w:r w:rsidRPr="00343C5F">
        <w:rPr>
          <w:rFonts w:eastAsia="Times New Roman" w:cstheme="minorHAnsi"/>
          <w:spacing w:val="-1"/>
          <w:sz w:val="23"/>
          <w:szCs w:val="23"/>
        </w:rPr>
        <w:t>s</w:t>
      </w:r>
      <w:r w:rsidRPr="00343C5F">
        <w:rPr>
          <w:rFonts w:eastAsia="Times New Roman" w:cstheme="minorHAnsi"/>
          <w:spacing w:val="1"/>
          <w:sz w:val="23"/>
          <w:szCs w:val="23"/>
        </w:rPr>
        <w:t>e</w:t>
      </w:r>
      <w:r w:rsidRPr="00343C5F">
        <w:rPr>
          <w:rFonts w:eastAsia="Times New Roman" w:cstheme="minorHAnsi"/>
          <w:spacing w:val="-1"/>
          <w:sz w:val="23"/>
          <w:szCs w:val="23"/>
        </w:rPr>
        <w:t>s</w:t>
      </w:r>
      <w:r w:rsidRPr="00343C5F">
        <w:rPr>
          <w:rFonts w:eastAsia="Times New Roman" w:cstheme="minorHAnsi"/>
          <w:sz w:val="23"/>
          <w:szCs w:val="23"/>
        </w:rPr>
        <w:t>.</w:t>
      </w:r>
    </w:p>
    <w:p w14:paraId="1D9F66E4" w14:textId="77777777" w:rsidR="003A754D" w:rsidRPr="00343C5F" w:rsidRDefault="003A754D" w:rsidP="003A754D">
      <w:pPr>
        <w:spacing w:after="0" w:line="240" w:lineRule="auto"/>
        <w:ind w:left="360" w:right="-20"/>
        <w:contextualSpacing/>
        <w:jc w:val="both"/>
        <w:rPr>
          <w:rFonts w:eastAsia="Times New Roman" w:cstheme="minorHAnsi"/>
          <w:sz w:val="24"/>
          <w:szCs w:val="24"/>
        </w:rPr>
      </w:pPr>
    </w:p>
    <w:p w14:paraId="073B0A47" w14:textId="77777777" w:rsidR="003A754D" w:rsidRPr="00343C5F" w:rsidRDefault="003A754D" w:rsidP="003A754D">
      <w:pPr>
        <w:numPr>
          <w:ilvl w:val="0"/>
          <w:numId w:val="3"/>
        </w:numPr>
        <w:spacing w:after="120" w:line="240" w:lineRule="auto"/>
        <w:ind w:left="360" w:right="-20" w:hanging="271"/>
        <w:contextualSpacing/>
        <w:jc w:val="both"/>
        <w:rPr>
          <w:rFonts w:eastAsia="Times New Roman" w:cstheme="minorHAnsi"/>
          <w:sz w:val="24"/>
          <w:szCs w:val="24"/>
        </w:rPr>
      </w:pPr>
      <w:r w:rsidRPr="00343C5F">
        <w:rPr>
          <w:rFonts w:eastAsia="Times New Roman" w:cstheme="minorHAnsi"/>
          <w:b/>
          <w:bCs/>
          <w:sz w:val="24"/>
          <w:szCs w:val="24"/>
        </w:rPr>
        <w:t>Co</w:t>
      </w:r>
      <w:r w:rsidRPr="00343C5F">
        <w:rPr>
          <w:rFonts w:eastAsia="Times New Roman" w:cstheme="minorHAnsi"/>
          <w:b/>
          <w:bCs/>
          <w:spacing w:val="1"/>
          <w:sz w:val="24"/>
          <w:szCs w:val="24"/>
        </w:rPr>
        <w:t>un</w:t>
      </w:r>
      <w:r w:rsidRPr="00343C5F">
        <w:rPr>
          <w:rFonts w:eastAsia="Times New Roman" w:cstheme="minorHAnsi"/>
          <w:b/>
          <w:bCs/>
          <w:sz w:val="24"/>
          <w:szCs w:val="24"/>
        </w:rPr>
        <w:t>ting Cases</w:t>
      </w:r>
    </w:p>
    <w:p w14:paraId="7F060A46" w14:textId="77777777" w:rsidR="003A754D" w:rsidRPr="00343C5F" w:rsidRDefault="003A754D" w:rsidP="003A754D">
      <w:pPr>
        <w:spacing w:after="120" w:line="222" w:lineRule="auto"/>
        <w:ind w:left="768" w:hanging="48"/>
        <w:jc w:val="both"/>
        <w:rPr>
          <w:rFonts w:eastAsia="Times New Roman" w:cstheme="minorHAnsi"/>
          <w:sz w:val="24"/>
          <w:szCs w:val="24"/>
        </w:rPr>
      </w:pPr>
      <w:r w:rsidRPr="00343C5F">
        <w:rPr>
          <w:rFonts w:eastAsia="Times New Roman" w:cstheme="minorHAnsi"/>
          <w:spacing w:val="1"/>
          <w:sz w:val="24"/>
          <w:szCs w:val="24"/>
        </w:rPr>
        <w:t>C</w:t>
      </w:r>
      <w:r w:rsidRPr="00343C5F">
        <w:rPr>
          <w:rFonts w:eastAsia="Times New Roman" w:cstheme="minorHAnsi"/>
          <w:spacing w:val="-1"/>
          <w:sz w:val="24"/>
          <w:szCs w:val="24"/>
        </w:rPr>
        <w:t>a</w:t>
      </w:r>
      <w:r w:rsidRPr="00343C5F">
        <w:rPr>
          <w:rFonts w:eastAsia="Times New Roman" w:cstheme="minorHAnsi"/>
          <w:sz w:val="24"/>
          <w:szCs w:val="24"/>
        </w:rPr>
        <w:t>s</w:t>
      </w:r>
      <w:r w:rsidRPr="00343C5F">
        <w:rPr>
          <w:rFonts w:eastAsia="Times New Roman" w:cstheme="minorHAnsi"/>
          <w:spacing w:val="-1"/>
          <w:sz w:val="24"/>
          <w:szCs w:val="24"/>
        </w:rPr>
        <w:t>e</w:t>
      </w:r>
      <w:r w:rsidRPr="00343C5F">
        <w:rPr>
          <w:rFonts w:eastAsia="Times New Roman" w:cstheme="minorHAnsi"/>
          <w:sz w:val="24"/>
          <w:szCs w:val="24"/>
        </w:rPr>
        <w:t>s will</w:t>
      </w:r>
      <w:r w:rsidRPr="00343C5F">
        <w:rPr>
          <w:rFonts w:eastAsia="Times New Roman" w:cstheme="minorHAnsi"/>
          <w:spacing w:val="1"/>
          <w:sz w:val="24"/>
          <w:szCs w:val="24"/>
        </w:rPr>
        <w:t xml:space="preserve"> </w:t>
      </w:r>
      <w:r w:rsidRPr="00343C5F">
        <w:rPr>
          <w:rFonts w:eastAsia="Times New Roman" w:cstheme="minorHAnsi"/>
          <w:sz w:val="24"/>
          <w:szCs w:val="24"/>
        </w:rPr>
        <w:t xml:space="preserve">be </w:t>
      </w:r>
      <w:r w:rsidRPr="00343C5F">
        <w:rPr>
          <w:rFonts w:eastAsia="Times New Roman" w:cstheme="minorHAnsi"/>
          <w:spacing w:val="-1"/>
          <w:sz w:val="24"/>
          <w:szCs w:val="24"/>
        </w:rPr>
        <w:t>c</w:t>
      </w:r>
      <w:r w:rsidRPr="00343C5F">
        <w:rPr>
          <w:rFonts w:eastAsia="Times New Roman" w:cstheme="minorHAnsi"/>
          <w:sz w:val="24"/>
          <w:szCs w:val="24"/>
        </w:rPr>
        <w:t xml:space="preserve">ounted </w:t>
      </w:r>
      <w:r w:rsidRPr="00343C5F">
        <w:rPr>
          <w:rFonts w:eastAsia="Times New Roman" w:cstheme="minorHAnsi"/>
          <w:spacing w:val="-1"/>
          <w:sz w:val="24"/>
          <w:szCs w:val="24"/>
        </w:rPr>
        <w:t>acc</w:t>
      </w:r>
      <w:r w:rsidRPr="00343C5F">
        <w:rPr>
          <w:rFonts w:eastAsia="Times New Roman" w:cstheme="minorHAnsi"/>
          <w:sz w:val="24"/>
          <w:szCs w:val="24"/>
        </w:rPr>
        <w:t>o</w:t>
      </w:r>
      <w:r w:rsidRPr="00343C5F">
        <w:rPr>
          <w:rFonts w:eastAsia="Times New Roman" w:cstheme="minorHAnsi"/>
          <w:spacing w:val="-1"/>
          <w:sz w:val="24"/>
          <w:szCs w:val="24"/>
        </w:rPr>
        <w:t>r</w:t>
      </w:r>
      <w:r w:rsidRPr="00343C5F">
        <w:rPr>
          <w:rFonts w:eastAsia="Times New Roman" w:cstheme="minorHAnsi"/>
          <w:sz w:val="24"/>
          <w:szCs w:val="24"/>
        </w:rPr>
        <w:t>di</w:t>
      </w:r>
      <w:r w:rsidRPr="00343C5F">
        <w:rPr>
          <w:rFonts w:eastAsia="Times New Roman" w:cstheme="minorHAnsi"/>
          <w:spacing w:val="2"/>
          <w:sz w:val="24"/>
          <w:szCs w:val="24"/>
        </w:rPr>
        <w:t>n</w:t>
      </w:r>
      <w:r w:rsidRPr="00343C5F">
        <w:rPr>
          <w:rFonts w:eastAsia="Times New Roman" w:cstheme="minorHAnsi"/>
          <w:sz w:val="24"/>
          <w:szCs w:val="24"/>
        </w:rPr>
        <w:t>g</w:t>
      </w:r>
      <w:r w:rsidRPr="00343C5F">
        <w:rPr>
          <w:rFonts w:eastAsia="Times New Roman" w:cstheme="minorHAnsi"/>
          <w:spacing w:val="-5"/>
          <w:sz w:val="24"/>
          <w:szCs w:val="24"/>
        </w:rPr>
        <w:t xml:space="preserve"> </w:t>
      </w:r>
      <w:r w:rsidRPr="00343C5F">
        <w:rPr>
          <w:rFonts w:eastAsia="Times New Roman" w:cstheme="minorHAnsi"/>
          <w:sz w:val="24"/>
          <w:szCs w:val="24"/>
        </w:rPr>
        <w:t>to s</w:t>
      </w:r>
      <w:r w:rsidRPr="00343C5F">
        <w:rPr>
          <w:rFonts w:eastAsia="Times New Roman" w:cstheme="minorHAnsi"/>
          <w:spacing w:val="3"/>
          <w:sz w:val="24"/>
          <w:szCs w:val="24"/>
        </w:rPr>
        <w:t>u</w:t>
      </w:r>
      <w:r w:rsidRPr="00343C5F">
        <w:rPr>
          <w:rFonts w:eastAsia="Times New Roman" w:cstheme="minorHAnsi"/>
          <w:spacing w:val="2"/>
          <w:sz w:val="24"/>
          <w:szCs w:val="24"/>
        </w:rPr>
        <w:t>r</w:t>
      </w:r>
      <w:r w:rsidRPr="00343C5F">
        <w:rPr>
          <w:rFonts w:eastAsia="Times New Roman" w:cstheme="minorHAnsi"/>
          <w:spacing w:val="-5"/>
          <w:sz w:val="24"/>
          <w:szCs w:val="24"/>
        </w:rPr>
        <w:t>g</w:t>
      </w:r>
      <w:r w:rsidRPr="00343C5F">
        <w:rPr>
          <w:rFonts w:eastAsia="Times New Roman" w:cstheme="minorHAnsi"/>
          <w:sz w:val="24"/>
          <w:szCs w:val="24"/>
        </w:rPr>
        <w:t>i</w:t>
      </w:r>
      <w:r w:rsidRPr="00343C5F">
        <w:rPr>
          <w:rFonts w:eastAsia="Times New Roman" w:cstheme="minorHAnsi"/>
          <w:spacing w:val="-1"/>
          <w:sz w:val="24"/>
          <w:szCs w:val="24"/>
        </w:rPr>
        <w:t>ca</w:t>
      </w:r>
      <w:r w:rsidRPr="00343C5F">
        <w:rPr>
          <w:rFonts w:eastAsia="Times New Roman" w:cstheme="minorHAnsi"/>
          <w:sz w:val="24"/>
          <w:szCs w:val="24"/>
        </w:rPr>
        <w:t xml:space="preserve">l </w:t>
      </w:r>
      <w:r w:rsidRPr="00343C5F">
        <w:rPr>
          <w:rFonts w:eastAsia="Times New Roman" w:cstheme="minorHAnsi"/>
          <w:spacing w:val="1"/>
          <w:sz w:val="24"/>
          <w:szCs w:val="24"/>
        </w:rPr>
        <w:t>s</w:t>
      </w:r>
      <w:r w:rsidRPr="00343C5F">
        <w:rPr>
          <w:rFonts w:eastAsia="Times New Roman" w:cstheme="minorHAnsi"/>
          <w:spacing w:val="2"/>
          <w:sz w:val="24"/>
          <w:szCs w:val="24"/>
        </w:rPr>
        <w:t>p</w:t>
      </w:r>
      <w:r w:rsidRPr="00343C5F">
        <w:rPr>
          <w:rFonts w:eastAsia="Times New Roman" w:cstheme="minorHAnsi"/>
          <w:spacing w:val="1"/>
          <w:sz w:val="24"/>
          <w:szCs w:val="24"/>
        </w:rPr>
        <w:t>e</w:t>
      </w:r>
      <w:r w:rsidRPr="00343C5F">
        <w:rPr>
          <w:rFonts w:eastAsia="Times New Roman" w:cstheme="minorHAnsi"/>
          <w:spacing w:val="-1"/>
          <w:sz w:val="24"/>
          <w:szCs w:val="24"/>
        </w:rPr>
        <w:t>c</w:t>
      </w:r>
      <w:r w:rsidRPr="00343C5F">
        <w:rPr>
          <w:rFonts w:eastAsia="Times New Roman" w:cstheme="minorHAnsi"/>
          <w:sz w:val="24"/>
          <w:szCs w:val="24"/>
        </w:rPr>
        <w:t>ial</w:t>
      </w:r>
      <w:r w:rsidRPr="00343C5F">
        <w:rPr>
          <w:rFonts w:eastAsia="Times New Roman" w:cstheme="minorHAnsi"/>
          <w:spacing w:val="5"/>
          <w:sz w:val="24"/>
          <w:szCs w:val="24"/>
        </w:rPr>
        <w:t>t</w:t>
      </w:r>
      <w:r w:rsidRPr="00343C5F">
        <w:rPr>
          <w:rFonts w:eastAsia="Times New Roman" w:cstheme="minorHAnsi"/>
          <w:spacing w:val="-10"/>
          <w:sz w:val="24"/>
          <w:szCs w:val="24"/>
        </w:rPr>
        <w:t>y</w:t>
      </w:r>
      <w:r w:rsidRPr="00343C5F">
        <w:rPr>
          <w:rFonts w:eastAsia="Times New Roman" w:cstheme="minorHAnsi"/>
          <w:sz w:val="24"/>
          <w:szCs w:val="24"/>
        </w:rPr>
        <w:t>.  E</w:t>
      </w:r>
      <w:r w:rsidRPr="00343C5F">
        <w:rPr>
          <w:rFonts w:eastAsia="Times New Roman" w:cstheme="minorHAnsi"/>
          <w:spacing w:val="5"/>
          <w:sz w:val="24"/>
          <w:szCs w:val="24"/>
        </w:rPr>
        <w:t>x</w:t>
      </w:r>
      <w:r w:rsidRPr="00343C5F">
        <w:rPr>
          <w:rFonts w:eastAsia="Times New Roman" w:cstheme="minorHAnsi"/>
          <w:spacing w:val="-1"/>
          <w:sz w:val="24"/>
          <w:szCs w:val="24"/>
        </w:rPr>
        <w:t>a</w:t>
      </w:r>
      <w:r w:rsidRPr="00343C5F">
        <w:rPr>
          <w:rFonts w:eastAsia="Times New Roman" w:cstheme="minorHAnsi"/>
          <w:sz w:val="24"/>
          <w:szCs w:val="24"/>
        </w:rPr>
        <w:t>mp</w:t>
      </w:r>
      <w:r w:rsidRPr="00343C5F">
        <w:rPr>
          <w:rFonts w:eastAsia="Times New Roman" w:cstheme="minorHAnsi"/>
          <w:spacing w:val="1"/>
          <w:sz w:val="24"/>
          <w:szCs w:val="24"/>
        </w:rPr>
        <w:t>l</w:t>
      </w:r>
      <w:r w:rsidRPr="00343C5F">
        <w:rPr>
          <w:rFonts w:eastAsia="Times New Roman" w:cstheme="minorHAnsi"/>
          <w:spacing w:val="-1"/>
          <w:sz w:val="24"/>
          <w:szCs w:val="24"/>
        </w:rPr>
        <w:t>e</w:t>
      </w:r>
      <w:r w:rsidRPr="00343C5F">
        <w:rPr>
          <w:rFonts w:eastAsia="Times New Roman" w:cstheme="minorHAnsi"/>
          <w:sz w:val="24"/>
          <w:szCs w:val="24"/>
        </w:rPr>
        <w:t>s:</w:t>
      </w:r>
    </w:p>
    <w:p w14:paraId="25C52062" w14:textId="77777777" w:rsidR="003A754D" w:rsidRPr="00343C5F" w:rsidRDefault="003A754D" w:rsidP="003A754D">
      <w:pPr>
        <w:spacing w:after="0" w:line="222" w:lineRule="auto"/>
        <w:ind w:left="1170" w:right="1152"/>
        <w:jc w:val="both"/>
        <w:rPr>
          <w:rFonts w:eastAsia="Times New Roman" w:cstheme="minorHAnsi"/>
          <w:sz w:val="24"/>
          <w:szCs w:val="24"/>
        </w:rPr>
      </w:pPr>
      <w:r w:rsidRPr="00343C5F">
        <w:rPr>
          <w:rFonts w:eastAsia="Times New Roman" w:cstheme="minorHAnsi"/>
          <w:sz w:val="24"/>
          <w:szCs w:val="24"/>
        </w:rPr>
        <w:t>T</w:t>
      </w:r>
      <w:r w:rsidRPr="00343C5F">
        <w:rPr>
          <w:rFonts w:eastAsia="Times New Roman" w:cstheme="minorHAnsi"/>
          <w:spacing w:val="-1"/>
          <w:sz w:val="24"/>
          <w:szCs w:val="24"/>
        </w:rPr>
        <w:t>r</w:t>
      </w:r>
      <w:r w:rsidRPr="00343C5F">
        <w:rPr>
          <w:rFonts w:eastAsia="Times New Roman" w:cstheme="minorHAnsi"/>
          <w:sz w:val="24"/>
          <w:szCs w:val="24"/>
        </w:rPr>
        <w:t>auma p</w:t>
      </w:r>
      <w:r w:rsidRPr="00343C5F">
        <w:rPr>
          <w:rFonts w:eastAsia="Times New Roman" w:cstheme="minorHAnsi"/>
          <w:spacing w:val="-1"/>
          <w:sz w:val="24"/>
          <w:szCs w:val="24"/>
        </w:rPr>
        <w:t>a</w:t>
      </w:r>
      <w:r w:rsidRPr="00343C5F">
        <w:rPr>
          <w:rFonts w:eastAsia="Times New Roman" w:cstheme="minorHAnsi"/>
          <w:sz w:val="24"/>
          <w:szCs w:val="24"/>
        </w:rPr>
        <w:t>ti</w:t>
      </w:r>
      <w:r w:rsidRPr="00343C5F">
        <w:rPr>
          <w:rFonts w:eastAsia="Times New Roman" w:cstheme="minorHAnsi"/>
          <w:spacing w:val="-1"/>
          <w:sz w:val="24"/>
          <w:szCs w:val="24"/>
        </w:rPr>
        <w:t>e</w:t>
      </w:r>
      <w:r w:rsidRPr="00343C5F">
        <w:rPr>
          <w:rFonts w:eastAsia="Times New Roman" w:cstheme="minorHAnsi"/>
          <w:sz w:val="24"/>
          <w:szCs w:val="24"/>
        </w:rPr>
        <w:t xml:space="preserve">nt </w:t>
      </w:r>
      <w:r w:rsidRPr="00343C5F">
        <w:rPr>
          <w:rFonts w:eastAsia="Times New Roman" w:cstheme="minorHAnsi"/>
          <w:spacing w:val="2"/>
          <w:sz w:val="24"/>
          <w:szCs w:val="24"/>
        </w:rPr>
        <w:t>r</w:t>
      </w:r>
      <w:r w:rsidRPr="00343C5F">
        <w:rPr>
          <w:rFonts w:eastAsia="Times New Roman" w:cstheme="minorHAnsi"/>
          <w:spacing w:val="-1"/>
          <w:sz w:val="24"/>
          <w:szCs w:val="24"/>
        </w:rPr>
        <w:t>e</w:t>
      </w:r>
      <w:r w:rsidRPr="00343C5F">
        <w:rPr>
          <w:rFonts w:eastAsia="Times New Roman" w:cstheme="minorHAnsi"/>
          <w:sz w:val="24"/>
          <w:szCs w:val="24"/>
        </w:rPr>
        <w:t>quir</w:t>
      </w:r>
      <w:r w:rsidRPr="00343C5F">
        <w:rPr>
          <w:rFonts w:eastAsia="Times New Roman" w:cstheme="minorHAnsi"/>
          <w:spacing w:val="-1"/>
          <w:sz w:val="24"/>
          <w:szCs w:val="24"/>
        </w:rPr>
        <w:t>e</w:t>
      </w:r>
      <w:r w:rsidRPr="00343C5F">
        <w:rPr>
          <w:rFonts w:eastAsia="Times New Roman" w:cstheme="minorHAnsi"/>
          <w:sz w:val="24"/>
          <w:szCs w:val="24"/>
        </w:rPr>
        <w:t>s a spl</w:t>
      </w:r>
      <w:r w:rsidRPr="00343C5F">
        <w:rPr>
          <w:rFonts w:eastAsia="Times New Roman" w:cstheme="minorHAnsi"/>
          <w:spacing w:val="-1"/>
          <w:sz w:val="24"/>
          <w:szCs w:val="24"/>
        </w:rPr>
        <w:t>e</w:t>
      </w:r>
      <w:r w:rsidRPr="00343C5F">
        <w:rPr>
          <w:rFonts w:eastAsia="Times New Roman" w:cstheme="minorHAnsi"/>
          <w:sz w:val="24"/>
          <w:szCs w:val="24"/>
        </w:rPr>
        <w:t>n</w:t>
      </w:r>
      <w:r w:rsidRPr="00343C5F">
        <w:rPr>
          <w:rFonts w:eastAsia="Times New Roman" w:cstheme="minorHAnsi"/>
          <w:spacing w:val="-1"/>
          <w:sz w:val="24"/>
          <w:szCs w:val="24"/>
        </w:rPr>
        <w:t>ec</w:t>
      </w:r>
      <w:r w:rsidRPr="00343C5F">
        <w:rPr>
          <w:rFonts w:eastAsia="Times New Roman" w:cstheme="minorHAnsi"/>
          <w:sz w:val="24"/>
          <w:szCs w:val="24"/>
        </w:rPr>
        <w:t>to</w:t>
      </w:r>
      <w:r w:rsidRPr="00343C5F">
        <w:rPr>
          <w:rFonts w:eastAsia="Times New Roman" w:cstheme="minorHAnsi"/>
          <w:spacing w:val="10"/>
          <w:sz w:val="24"/>
          <w:szCs w:val="24"/>
        </w:rPr>
        <w:t>m</w:t>
      </w:r>
      <w:r w:rsidRPr="00343C5F">
        <w:rPr>
          <w:rFonts w:eastAsia="Times New Roman" w:cstheme="minorHAnsi"/>
          <w:sz w:val="24"/>
          <w:szCs w:val="24"/>
        </w:rPr>
        <w:t>y</w:t>
      </w:r>
      <w:r w:rsidRPr="00343C5F">
        <w:rPr>
          <w:rFonts w:eastAsia="Times New Roman" w:cstheme="minorHAnsi"/>
          <w:spacing w:val="-10"/>
          <w:sz w:val="24"/>
          <w:szCs w:val="24"/>
        </w:rPr>
        <w:t xml:space="preserve"> </w:t>
      </w:r>
      <w:r w:rsidRPr="00343C5F">
        <w:rPr>
          <w:rFonts w:eastAsia="Times New Roman" w:cstheme="minorHAnsi"/>
          <w:spacing w:val="-1"/>
          <w:sz w:val="24"/>
          <w:szCs w:val="24"/>
        </w:rPr>
        <w:t>a</w:t>
      </w:r>
      <w:r w:rsidRPr="00343C5F">
        <w:rPr>
          <w:rFonts w:eastAsia="Times New Roman" w:cstheme="minorHAnsi"/>
          <w:sz w:val="24"/>
          <w:szCs w:val="24"/>
        </w:rPr>
        <w:t xml:space="preserve">nd </w:t>
      </w:r>
      <w:r w:rsidRPr="00343C5F">
        <w:rPr>
          <w:rFonts w:eastAsia="Times New Roman" w:cstheme="minorHAnsi"/>
          <w:spacing w:val="-1"/>
          <w:sz w:val="24"/>
          <w:szCs w:val="24"/>
        </w:rPr>
        <w:t>re</w:t>
      </w:r>
      <w:r w:rsidRPr="00343C5F">
        <w:rPr>
          <w:rFonts w:eastAsia="Times New Roman" w:cstheme="minorHAnsi"/>
          <w:spacing w:val="2"/>
          <w:sz w:val="24"/>
          <w:szCs w:val="24"/>
        </w:rPr>
        <w:t>p</w:t>
      </w:r>
      <w:r w:rsidRPr="00343C5F">
        <w:rPr>
          <w:rFonts w:eastAsia="Times New Roman" w:cstheme="minorHAnsi"/>
          <w:spacing w:val="-1"/>
          <w:sz w:val="24"/>
          <w:szCs w:val="24"/>
        </w:rPr>
        <w:t>a</w:t>
      </w:r>
      <w:r w:rsidRPr="00343C5F">
        <w:rPr>
          <w:rFonts w:eastAsia="Times New Roman" w:cstheme="minorHAnsi"/>
          <w:sz w:val="24"/>
          <w:szCs w:val="24"/>
        </w:rPr>
        <w:t xml:space="preserve">ir of a </w:t>
      </w:r>
      <w:proofErr w:type="spellStart"/>
      <w:r w:rsidRPr="00343C5F">
        <w:rPr>
          <w:rFonts w:eastAsia="Times New Roman" w:cstheme="minorHAnsi"/>
          <w:spacing w:val="-7"/>
          <w:sz w:val="24"/>
          <w:szCs w:val="24"/>
        </w:rPr>
        <w:t>L</w:t>
      </w:r>
      <w:r w:rsidRPr="00343C5F">
        <w:rPr>
          <w:rFonts w:eastAsia="Times New Roman" w:cstheme="minorHAnsi"/>
          <w:spacing w:val="1"/>
          <w:sz w:val="24"/>
          <w:szCs w:val="24"/>
        </w:rPr>
        <w:t>e</w:t>
      </w:r>
      <w:r w:rsidRPr="00343C5F">
        <w:rPr>
          <w:rFonts w:eastAsia="Times New Roman" w:cstheme="minorHAnsi"/>
          <w:spacing w:val="-1"/>
          <w:sz w:val="24"/>
          <w:szCs w:val="24"/>
        </w:rPr>
        <w:t>f</w:t>
      </w:r>
      <w:r w:rsidRPr="00343C5F">
        <w:rPr>
          <w:rFonts w:eastAsia="Times New Roman" w:cstheme="minorHAnsi"/>
          <w:spacing w:val="1"/>
          <w:sz w:val="24"/>
          <w:szCs w:val="24"/>
        </w:rPr>
        <w:t>o</w:t>
      </w:r>
      <w:r w:rsidRPr="00343C5F">
        <w:rPr>
          <w:rFonts w:eastAsia="Times New Roman" w:cstheme="minorHAnsi"/>
          <w:spacing w:val="-1"/>
          <w:sz w:val="24"/>
          <w:szCs w:val="24"/>
        </w:rPr>
        <w:t>r</w:t>
      </w:r>
      <w:r w:rsidRPr="00343C5F">
        <w:rPr>
          <w:rFonts w:eastAsia="Times New Roman" w:cstheme="minorHAnsi"/>
          <w:sz w:val="24"/>
          <w:szCs w:val="24"/>
        </w:rPr>
        <w:t>t</w:t>
      </w:r>
      <w:proofErr w:type="spellEnd"/>
      <w:r w:rsidRPr="00343C5F">
        <w:rPr>
          <w:rFonts w:eastAsia="Times New Roman" w:cstheme="minorHAnsi"/>
          <w:spacing w:val="10"/>
          <w:sz w:val="24"/>
          <w:szCs w:val="24"/>
        </w:rPr>
        <w:t xml:space="preserve"> </w:t>
      </w:r>
      <w:r w:rsidRPr="00343C5F">
        <w:rPr>
          <w:rFonts w:eastAsia="Times New Roman" w:cstheme="minorHAnsi"/>
          <w:sz w:val="24"/>
          <w:szCs w:val="24"/>
        </w:rPr>
        <w:t xml:space="preserve">I </w:t>
      </w:r>
      <w:r w:rsidRPr="00343C5F">
        <w:rPr>
          <w:rFonts w:eastAsia="Times New Roman" w:cstheme="minorHAnsi"/>
          <w:spacing w:val="-1"/>
          <w:sz w:val="24"/>
          <w:szCs w:val="24"/>
        </w:rPr>
        <w:t>f</w:t>
      </w:r>
      <w:r w:rsidRPr="00343C5F">
        <w:rPr>
          <w:rFonts w:eastAsia="Times New Roman" w:cstheme="minorHAnsi"/>
          <w:spacing w:val="2"/>
          <w:sz w:val="24"/>
          <w:szCs w:val="24"/>
        </w:rPr>
        <w:t>r</w:t>
      </w:r>
      <w:r w:rsidRPr="00343C5F">
        <w:rPr>
          <w:rFonts w:eastAsia="Times New Roman" w:cstheme="minorHAnsi"/>
          <w:spacing w:val="-1"/>
          <w:sz w:val="24"/>
          <w:szCs w:val="24"/>
        </w:rPr>
        <w:t>ac</w:t>
      </w:r>
      <w:r w:rsidRPr="00343C5F">
        <w:rPr>
          <w:rFonts w:eastAsia="Times New Roman" w:cstheme="minorHAnsi"/>
          <w:sz w:val="24"/>
          <w:szCs w:val="24"/>
        </w:rPr>
        <w:t>tur</w:t>
      </w:r>
      <w:r w:rsidRPr="00343C5F">
        <w:rPr>
          <w:rFonts w:eastAsia="Times New Roman" w:cstheme="minorHAnsi"/>
          <w:spacing w:val="-1"/>
          <w:sz w:val="24"/>
          <w:szCs w:val="24"/>
        </w:rPr>
        <w:t>e</w:t>
      </w:r>
      <w:r w:rsidRPr="00343C5F">
        <w:rPr>
          <w:rFonts w:eastAsia="Times New Roman" w:cstheme="minorHAnsi"/>
          <w:sz w:val="24"/>
          <w:szCs w:val="24"/>
        </w:rPr>
        <w:t>. Two</w:t>
      </w:r>
      <w:r w:rsidRPr="00343C5F">
        <w:rPr>
          <w:rFonts w:eastAsia="Times New Roman" w:cstheme="minorHAnsi"/>
          <w:spacing w:val="8"/>
          <w:sz w:val="24"/>
          <w:szCs w:val="24"/>
        </w:rPr>
        <w:t xml:space="preserve"> </w:t>
      </w:r>
      <w:r w:rsidRPr="00343C5F">
        <w:rPr>
          <w:rFonts w:eastAsia="Times New Roman" w:cstheme="minorHAnsi"/>
          <w:spacing w:val="-1"/>
          <w:sz w:val="24"/>
          <w:szCs w:val="24"/>
        </w:rPr>
        <w:t>ca</w:t>
      </w:r>
      <w:r w:rsidRPr="00343C5F">
        <w:rPr>
          <w:rFonts w:eastAsia="Times New Roman" w:cstheme="minorHAnsi"/>
          <w:sz w:val="24"/>
          <w:szCs w:val="24"/>
        </w:rPr>
        <w:t>s</w:t>
      </w:r>
      <w:r w:rsidRPr="00343C5F">
        <w:rPr>
          <w:rFonts w:eastAsia="Times New Roman" w:cstheme="minorHAnsi"/>
          <w:spacing w:val="-1"/>
          <w:sz w:val="24"/>
          <w:szCs w:val="24"/>
        </w:rPr>
        <w:t>e</w:t>
      </w:r>
      <w:r w:rsidRPr="00343C5F">
        <w:rPr>
          <w:rFonts w:eastAsia="Times New Roman" w:cstheme="minorHAnsi"/>
          <w:sz w:val="24"/>
          <w:szCs w:val="24"/>
        </w:rPr>
        <w:t>s</w:t>
      </w:r>
      <w:r w:rsidRPr="00343C5F">
        <w:rPr>
          <w:rFonts w:eastAsia="Times New Roman" w:cstheme="minorHAnsi"/>
          <w:spacing w:val="5"/>
          <w:sz w:val="24"/>
          <w:szCs w:val="24"/>
        </w:rPr>
        <w:t xml:space="preserve"> </w:t>
      </w:r>
      <w:r w:rsidRPr="00343C5F">
        <w:rPr>
          <w:rFonts w:eastAsia="Times New Roman" w:cstheme="minorHAnsi"/>
          <w:spacing w:val="-1"/>
          <w:sz w:val="24"/>
          <w:szCs w:val="24"/>
        </w:rPr>
        <w:t>ca</w:t>
      </w:r>
      <w:r w:rsidRPr="00343C5F">
        <w:rPr>
          <w:rFonts w:eastAsia="Times New Roman" w:cstheme="minorHAnsi"/>
          <w:sz w:val="24"/>
          <w:szCs w:val="24"/>
        </w:rPr>
        <w:t>n</w:t>
      </w:r>
      <w:r w:rsidRPr="00343C5F">
        <w:rPr>
          <w:rFonts w:eastAsia="Times New Roman" w:cstheme="minorHAnsi"/>
          <w:spacing w:val="5"/>
          <w:sz w:val="24"/>
          <w:szCs w:val="24"/>
        </w:rPr>
        <w:t xml:space="preserve"> </w:t>
      </w:r>
      <w:r w:rsidRPr="00343C5F">
        <w:rPr>
          <w:rFonts w:eastAsia="Times New Roman" w:cstheme="minorHAnsi"/>
          <w:sz w:val="24"/>
          <w:szCs w:val="24"/>
        </w:rPr>
        <w:t>be</w:t>
      </w:r>
      <w:r w:rsidRPr="00343C5F">
        <w:rPr>
          <w:rFonts w:eastAsia="Times New Roman" w:cstheme="minorHAnsi"/>
          <w:spacing w:val="4"/>
          <w:sz w:val="24"/>
          <w:szCs w:val="24"/>
        </w:rPr>
        <w:t xml:space="preserve"> </w:t>
      </w:r>
      <w:r w:rsidRPr="00343C5F">
        <w:rPr>
          <w:rFonts w:eastAsia="Times New Roman" w:cstheme="minorHAnsi"/>
          <w:spacing w:val="-1"/>
          <w:sz w:val="24"/>
          <w:szCs w:val="24"/>
        </w:rPr>
        <w:t>c</w:t>
      </w:r>
      <w:r w:rsidRPr="00343C5F">
        <w:rPr>
          <w:rFonts w:eastAsia="Times New Roman" w:cstheme="minorHAnsi"/>
          <w:sz w:val="24"/>
          <w:szCs w:val="24"/>
        </w:rPr>
        <w:t>ounted</w:t>
      </w:r>
      <w:r w:rsidRPr="00343C5F">
        <w:rPr>
          <w:rFonts w:eastAsia="Times New Roman" w:cstheme="minorHAnsi"/>
          <w:spacing w:val="5"/>
          <w:sz w:val="24"/>
          <w:szCs w:val="24"/>
        </w:rPr>
        <w:t xml:space="preserve"> </w:t>
      </w:r>
      <w:r w:rsidRPr="00343C5F">
        <w:rPr>
          <w:rFonts w:eastAsia="Times New Roman" w:cstheme="minorHAnsi"/>
          <w:spacing w:val="-1"/>
          <w:sz w:val="24"/>
          <w:szCs w:val="24"/>
        </w:rPr>
        <w:t>a</w:t>
      </w:r>
      <w:r w:rsidRPr="00343C5F">
        <w:rPr>
          <w:rFonts w:eastAsia="Times New Roman" w:cstheme="minorHAnsi"/>
          <w:spacing w:val="2"/>
          <w:sz w:val="24"/>
          <w:szCs w:val="24"/>
        </w:rPr>
        <w:t>n</w:t>
      </w:r>
      <w:r w:rsidRPr="00343C5F">
        <w:rPr>
          <w:rFonts w:eastAsia="Times New Roman" w:cstheme="minorHAnsi"/>
          <w:sz w:val="24"/>
          <w:szCs w:val="24"/>
        </w:rPr>
        <w:t>d</w:t>
      </w:r>
      <w:r w:rsidRPr="00343C5F">
        <w:rPr>
          <w:rFonts w:eastAsia="Times New Roman" w:cstheme="minorHAnsi"/>
          <w:spacing w:val="5"/>
          <w:sz w:val="24"/>
          <w:szCs w:val="24"/>
        </w:rPr>
        <w:t xml:space="preserve"> </w:t>
      </w:r>
      <w:r w:rsidRPr="00343C5F">
        <w:rPr>
          <w:rFonts w:eastAsia="Times New Roman" w:cstheme="minorHAnsi"/>
          <w:sz w:val="24"/>
          <w:szCs w:val="24"/>
        </w:rPr>
        <w:t>d</w:t>
      </w:r>
      <w:r w:rsidRPr="00343C5F">
        <w:rPr>
          <w:rFonts w:eastAsia="Times New Roman" w:cstheme="minorHAnsi"/>
          <w:spacing w:val="1"/>
          <w:sz w:val="24"/>
          <w:szCs w:val="24"/>
        </w:rPr>
        <w:t>o</w:t>
      </w:r>
      <w:r w:rsidRPr="00343C5F">
        <w:rPr>
          <w:rFonts w:eastAsia="Times New Roman" w:cstheme="minorHAnsi"/>
          <w:spacing w:val="-1"/>
          <w:sz w:val="24"/>
          <w:szCs w:val="24"/>
        </w:rPr>
        <w:t>c</w:t>
      </w:r>
      <w:r w:rsidRPr="00343C5F">
        <w:rPr>
          <w:rFonts w:eastAsia="Times New Roman" w:cstheme="minorHAnsi"/>
          <w:sz w:val="24"/>
          <w:szCs w:val="24"/>
        </w:rPr>
        <w:t>ument</w:t>
      </w:r>
      <w:r w:rsidRPr="00343C5F">
        <w:rPr>
          <w:rFonts w:eastAsia="Times New Roman" w:cstheme="minorHAnsi"/>
          <w:spacing w:val="-1"/>
          <w:sz w:val="24"/>
          <w:szCs w:val="24"/>
        </w:rPr>
        <w:t>e</w:t>
      </w:r>
      <w:r w:rsidRPr="00343C5F">
        <w:rPr>
          <w:rFonts w:eastAsia="Times New Roman" w:cstheme="minorHAnsi"/>
          <w:sz w:val="24"/>
          <w:szCs w:val="24"/>
        </w:rPr>
        <w:t>d since</w:t>
      </w:r>
      <w:r w:rsidRPr="00343C5F">
        <w:rPr>
          <w:rFonts w:eastAsia="Times New Roman" w:cstheme="minorHAnsi"/>
          <w:spacing w:val="6"/>
          <w:sz w:val="24"/>
          <w:szCs w:val="24"/>
        </w:rPr>
        <w:t xml:space="preserve"> </w:t>
      </w:r>
      <w:r w:rsidRPr="00343C5F">
        <w:rPr>
          <w:rFonts w:eastAsia="Times New Roman" w:cstheme="minorHAnsi"/>
          <w:sz w:val="24"/>
          <w:szCs w:val="24"/>
        </w:rPr>
        <w:t>the</w:t>
      </w:r>
      <w:r w:rsidRPr="00343C5F">
        <w:rPr>
          <w:rFonts w:eastAsia="Times New Roman" w:cstheme="minorHAnsi"/>
          <w:spacing w:val="9"/>
          <w:sz w:val="24"/>
          <w:szCs w:val="24"/>
        </w:rPr>
        <w:t xml:space="preserve"> </w:t>
      </w:r>
      <w:r w:rsidRPr="00343C5F">
        <w:rPr>
          <w:rFonts w:eastAsia="Times New Roman" w:cstheme="minorHAnsi"/>
          <w:sz w:val="24"/>
          <w:szCs w:val="24"/>
        </w:rPr>
        <w:t>splen</w:t>
      </w:r>
      <w:r w:rsidRPr="00343C5F">
        <w:rPr>
          <w:rFonts w:eastAsia="Times New Roman" w:cstheme="minorHAnsi"/>
          <w:spacing w:val="-3"/>
          <w:sz w:val="24"/>
          <w:szCs w:val="24"/>
        </w:rPr>
        <w:t>e</w:t>
      </w:r>
      <w:r w:rsidRPr="00343C5F">
        <w:rPr>
          <w:rFonts w:eastAsia="Times New Roman" w:cstheme="minorHAnsi"/>
          <w:spacing w:val="-1"/>
          <w:sz w:val="24"/>
          <w:szCs w:val="24"/>
        </w:rPr>
        <w:t>c</w:t>
      </w:r>
      <w:r w:rsidRPr="00343C5F">
        <w:rPr>
          <w:rFonts w:eastAsia="Times New Roman" w:cstheme="minorHAnsi"/>
          <w:sz w:val="24"/>
          <w:szCs w:val="24"/>
        </w:rPr>
        <w:t>to</w:t>
      </w:r>
      <w:r w:rsidRPr="00343C5F">
        <w:rPr>
          <w:rFonts w:eastAsia="Times New Roman" w:cstheme="minorHAnsi"/>
          <w:spacing w:val="10"/>
          <w:sz w:val="24"/>
          <w:szCs w:val="24"/>
        </w:rPr>
        <w:t>m</w:t>
      </w:r>
      <w:r w:rsidRPr="00343C5F">
        <w:rPr>
          <w:rFonts w:eastAsia="Times New Roman" w:cstheme="minorHAnsi"/>
          <w:sz w:val="24"/>
          <w:szCs w:val="24"/>
        </w:rPr>
        <w:t>y</w:t>
      </w:r>
      <w:r w:rsidRPr="00343C5F">
        <w:rPr>
          <w:rFonts w:eastAsia="Times New Roman" w:cstheme="minorHAnsi"/>
          <w:spacing w:val="2"/>
          <w:sz w:val="24"/>
          <w:szCs w:val="24"/>
        </w:rPr>
        <w:t xml:space="preserve"> </w:t>
      </w:r>
      <w:r w:rsidRPr="00343C5F">
        <w:rPr>
          <w:rFonts w:eastAsia="Times New Roman" w:cstheme="minorHAnsi"/>
          <w:sz w:val="24"/>
          <w:szCs w:val="24"/>
        </w:rPr>
        <w:t>is</w:t>
      </w:r>
      <w:r w:rsidRPr="00343C5F">
        <w:rPr>
          <w:rFonts w:eastAsia="Times New Roman" w:cstheme="minorHAnsi"/>
          <w:spacing w:val="13"/>
          <w:sz w:val="24"/>
          <w:szCs w:val="24"/>
        </w:rPr>
        <w:t xml:space="preserve"> </w:t>
      </w:r>
      <w:r w:rsidRPr="00343C5F">
        <w:rPr>
          <w:rFonts w:eastAsia="Times New Roman" w:cstheme="minorHAnsi"/>
          <w:spacing w:val="-5"/>
          <w:sz w:val="24"/>
          <w:szCs w:val="24"/>
        </w:rPr>
        <w:t>g</w:t>
      </w:r>
      <w:r w:rsidRPr="00343C5F">
        <w:rPr>
          <w:rFonts w:eastAsia="Times New Roman" w:cstheme="minorHAnsi"/>
          <w:spacing w:val="-1"/>
          <w:sz w:val="24"/>
          <w:szCs w:val="24"/>
        </w:rPr>
        <w:t>e</w:t>
      </w:r>
      <w:r w:rsidRPr="00343C5F">
        <w:rPr>
          <w:rFonts w:eastAsia="Times New Roman" w:cstheme="minorHAnsi"/>
          <w:spacing w:val="2"/>
          <w:sz w:val="24"/>
          <w:szCs w:val="24"/>
        </w:rPr>
        <w:t>n</w:t>
      </w:r>
      <w:r w:rsidRPr="00343C5F">
        <w:rPr>
          <w:rFonts w:eastAsia="Times New Roman" w:cstheme="minorHAnsi"/>
          <w:spacing w:val="-1"/>
          <w:sz w:val="24"/>
          <w:szCs w:val="24"/>
        </w:rPr>
        <w:t>er</w:t>
      </w:r>
      <w:r w:rsidRPr="00343C5F">
        <w:rPr>
          <w:rFonts w:eastAsia="Times New Roman" w:cstheme="minorHAnsi"/>
          <w:spacing w:val="-3"/>
          <w:sz w:val="24"/>
          <w:szCs w:val="24"/>
        </w:rPr>
        <w:t>a</w:t>
      </w:r>
      <w:r w:rsidRPr="00343C5F">
        <w:rPr>
          <w:rFonts w:eastAsia="Times New Roman" w:cstheme="minorHAnsi"/>
          <w:sz w:val="24"/>
          <w:szCs w:val="24"/>
        </w:rPr>
        <w:t>l</w:t>
      </w:r>
      <w:r w:rsidRPr="00343C5F">
        <w:rPr>
          <w:rFonts w:eastAsia="Times New Roman" w:cstheme="minorHAnsi"/>
          <w:spacing w:val="10"/>
          <w:sz w:val="24"/>
          <w:szCs w:val="24"/>
        </w:rPr>
        <w:t xml:space="preserve"> </w:t>
      </w:r>
      <w:r w:rsidRPr="00343C5F">
        <w:rPr>
          <w:rFonts w:eastAsia="Times New Roman" w:cstheme="minorHAnsi"/>
          <w:sz w:val="24"/>
          <w:szCs w:val="24"/>
        </w:rPr>
        <w:t>su</w:t>
      </w:r>
      <w:r w:rsidRPr="00343C5F">
        <w:rPr>
          <w:rFonts w:eastAsia="Times New Roman" w:cstheme="minorHAnsi"/>
          <w:spacing w:val="4"/>
          <w:sz w:val="24"/>
          <w:szCs w:val="24"/>
        </w:rPr>
        <w:t>r</w:t>
      </w:r>
      <w:r w:rsidRPr="00343C5F">
        <w:rPr>
          <w:rFonts w:eastAsia="Times New Roman" w:cstheme="minorHAnsi"/>
          <w:spacing w:val="-2"/>
          <w:sz w:val="24"/>
          <w:szCs w:val="24"/>
        </w:rPr>
        <w:t>g</w:t>
      </w:r>
      <w:r w:rsidRPr="00343C5F">
        <w:rPr>
          <w:rFonts w:eastAsia="Times New Roman" w:cstheme="minorHAnsi"/>
          <w:spacing w:val="-1"/>
          <w:sz w:val="24"/>
          <w:szCs w:val="24"/>
        </w:rPr>
        <w:t>e</w:t>
      </w:r>
      <w:r w:rsidRPr="00343C5F">
        <w:rPr>
          <w:rFonts w:eastAsia="Times New Roman" w:cstheme="minorHAnsi"/>
          <w:spacing w:val="9"/>
          <w:sz w:val="24"/>
          <w:szCs w:val="24"/>
        </w:rPr>
        <w:t>r</w:t>
      </w:r>
      <w:r w:rsidRPr="00343C5F">
        <w:rPr>
          <w:rFonts w:eastAsia="Times New Roman" w:cstheme="minorHAnsi"/>
          <w:sz w:val="24"/>
          <w:szCs w:val="24"/>
        </w:rPr>
        <w:t>y</w:t>
      </w:r>
      <w:r w:rsidRPr="00343C5F">
        <w:rPr>
          <w:rFonts w:eastAsia="Times New Roman" w:cstheme="minorHAnsi"/>
          <w:spacing w:val="-2"/>
          <w:sz w:val="24"/>
          <w:szCs w:val="24"/>
        </w:rPr>
        <w:t xml:space="preserve"> </w:t>
      </w:r>
      <w:r w:rsidRPr="00343C5F">
        <w:rPr>
          <w:rFonts w:eastAsia="Times New Roman" w:cstheme="minorHAnsi"/>
          <w:sz w:val="24"/>
          <w:szCs w:val="24"/>
        </w:rPr>
        <w:t>s</w:t>
      </w:r>
      <w:r w:rsidRPr="00343C5F">
        <w:rPr>
          <w:rFonts w:eastAsia="Times New Roman" w:cstheme="minorHAnsi"/>
          <w:spacing w:val="2"/>
          <w:sz w:val="24"/>
          <w:szCs w:val="24"/>
        </w:rPr>
        <w:t>p</w:t>
      </w:r>
      <w:r w:rsidRPr="00343C5F">
        <w:rPr>
          <w:rFonts w:eastAsia="Times New Roman" w:cstheme="minorHAnsi"/>
          <w:spacing w:val="-1"/>
          <w:sz w:val="24"/>
          <w:szCs w:val="24"/>
        </w:rPr>
        <w:t>ec</w:t>
      </w:r>
      <w:r w:rsidRPr="00343C5F">
        <w:rPr>
          <w:rFonts w:eastAsia="Times New Roman" w:cstheme="minorHAnsi"/>
          <w:sz w:val="24"/>
          <w:szCs w:val="24"/>
        </w:rPr>
        <w:t>i</w:t>
      </w:r>
      <w:r w:rsidRPr="00343C5F">
        <w:rPr>
          <w:rFonts w:eastAsia="Times New Roman" w:cstheme="minorHAnsi"/>
          <w:spacing w:val="1"/>
          <w:sz w:val="24"/>
          <w:szCs w:val="24"/>
        </w:rPr>
        <w:t>a</w:t>
      </w:r>
      <w:r w:rsidRPr="00343C5F">
        <w:rPr>
          <w:rFonts w:eastAsia="Times New Roman" w:cstheme="minorHAnsi"/>
          <w:sz w:val="24"/>
          <w:szCs w:val="24"/>
        </w:rPr>
        <w:t>l</w:t>
      </w:r>
      <w:r w:rsidRPr="00343C5F">
        <w:rPr>
          <w:rFonts w:eastAsia="Times New Roman" w:cstheme="minorHAnsi"/>
          <w:spacing w:val="5"/>
          <w:sz w:val="24"/>
          <w:szCs w:val="24"/>
        </w:rPr>
        <w:t>t</w:t>
      </w:r>
      <w:r w:rsidRPr="00343C5F">
        <w:rPr>
          <w:rFonts w:eastAsia="Times New Roman" w:cstheme="minorHAnsi"/>
          <w:sz w:val="24"/>
          <w:szCs w:val="24"/>
        </w:rPr>
        <w:t xml:space="preserve">y </w:t>
      </w:r>
      <w:r w:rsidRPr="00343C5F">
        <w:rPr>
          <w:rFonts w:eastAsia="Times New Roman" w:cstheme="minorHAnsi"/>
          <w:spacing w:val="-1"/>
          <w:sz w:val="24"/>
          <w:szCs w:val="24"/>
        </w:rPr>
        <w:t>a</w:t>
      </w:r>
      <w:r w:rsidRPr="00343C5F">
        <w:rPr>
          <w:rFonts w:eastAsia="Times New Roman" w:cstheme="minorHAnsi"/>
          <w:sz w:val="24"/>
          <w:szCs w:val="24"/>
        </w:rPr>
        <w:t>nd</w:t>
      </w:r>
      <w:r w:rsidRPr="00343C5F">
        <w:rPr>
          <w:rFonts w:eastAsia="Times New Roman" w:cstheme="minorHAnsi"/>
          <w:spacing w:val="12"/>
          <w:sz w:val="24"/>
          <w:szCs w:val="24"/>
        </w:rPr>
        <w:t xml:space="preserve"> </w:t>
      </w:r>
      <w:r w:rsidRPr="00343C5F">
        <w:rPr>
          <w:rFonts w:eastAsia="Times New Roman" w:cstheme="minorHAnsi"/>
          <w:spacing w:val="-1"/>
          <w:sz w:val="24"/>
          <w:szCs w:val="24"/>
        </w:rPr>
        <w:t>re</w:t>
      </w:r>
      <w:r w:rsidRPr="00343C5F">
        <w:rPr>
          <w:rFonts w:eastAsia="Times New Roman" w:cstheme="minorHAnsi"/>
          <w:sz w:val="24"/>
          <w:szCs w:val="24"/>
        </w:rPr>
        <w:t>p</w:t>
      </w:r>
      <w:r w:rsidRPr="00343C5F">
        <w:rPr>
          <w:rFonts w:eastAsia="Times New Roman" w:cstheme="minorHAnsi"/>
          <w:spacing w:val="-1"/>
          <w:sz w:val="24"/>
          <w:szCs w:val="24"/>
        </w:rPr>
        <w:t>a</w:t>
      </w:r>
      <w:r w:rsidRPr="00343C5F">
        <w:rPr>
          <w:rFonts w:eastAsia="Times New Roman" w:cstheme="minorHAnsi"/>
          <w:sz w:val="24"/>
          <w:szCs w:val="24"/>
        </w:rPr>
        <w:t>ir of</w:t>
      </w:r>
      <w:r w:rsidRPr="00343C5F">
        <w:rPr>
          <w:rFonts w:eastAsia="Times New Roman" w:cstheme="minorHAnsi"/>
          <w:spacing w:val="2"/>
          <w:sz w:val="24"/>
          <w:szCs w:val="24"/>
        </w:rPr>
        <w:t xml:space="preserve"> </w:t>
      </w:r>
      <w:proofErr w:type="spellStart"/>
      <w:r w:rsidRPr="00343C5F">
        <w:rPr>
          <w:rFonts w:eastAsia="Times New Roman" w:cstheme="minorHAnsi"/>
          <w:spacing w:val="-4"/>
          <w:sz w:val="24"/>
          <w:szCs w:val="24"/>
        </w:rPr>
        <w:t>L</w:t>
      </w:r>
      <w:r w:rsidRPr="00343C5F">
        <w:rPr>
          <w:rFonts w:eastAsia="Times New Roman" w:cstheme="minorHAnsi"/>
          <w:spacing w:val="-1"/>
          <w:sz w:val="24"/>
          <w:szCs w:val="24"/>
        </w:rPr>
        <w:t>ef</w:t>
      </w:r>
      <w:r w:rsidRPr="00343C5F">
        <w:rPr>
          <w:rFonts w:eastAsia="Times New Roman" w:cstheme="minorHAnsi"/>
          <w:sz w:val="24"/>
          <w:szCs w:val="24"/>
        </w:rPr>
        <w:t>o</w:t>
      </w:r>
      <w:r w:rsidRPr="00343C5F">
        <w:rPr>
          <w:rFonts w:eastAsia="Times New Roman" w:cstheme="minorHAnsi"/>
          <w:spacing w:val="-1"/>
          <w:sz w:val="24"/>
          <w:szCs w:val="24"/>
        </w:rPr>
        <w:t>r</w:t>
      </w:r>
      <w:r w:rsidRPr="00343C5F">
        <w:rPr>
          <w:rFonts w:eastAsia="Times New Roman" w:cstheme="minorHAnsi"/>
          <w:sz w:val="24"/>
          <w:szCs w:val="24"/>
        </w:rPr>
        <w:t>t</w:t>
      </w:r>
      <w:proofErr w:type="spellEnd"/>
      <w:r w:rsidRPr="00343C5F">
        <w:rPr>
          <w:rFonts w:eastAsia="Times New Roman" w:cstheme="minorHAnsi"/>
          <w:spacing w:val="5"/>
          <w:sz w:val="24"/>
          <w:szCs w:val="24"/>
        </w:rPr>
        <w:t xml:space="preserve"> </w:t>
      </w:r>
      <w:r w:rsidRPr="00343C5F">
        <w:rPr>
          <w:rFonts w:eastAsia="Times New Roman" w:cstheme="minorHAnsi"/>
          <w:sz w:val="24"/>
          <w:szCs w:val="24"/>
        </w:rPr>
        <w:t>I</w:t>
      </w:r>
      <w:r w:rsidRPr="00343C5F">
        <w:rPr>
          <w:rFonts w:eastAsia="Times New Roman" w:cstheme="minorHAnsi"/>
          <w:spacing w:val="-6"/>
          <w:sz w:val="24"/>
          <w:szCs w:val="24"/>
        </w:rPr>
        <w:t xml:space="preserve"> </w:t>
      </w:r>
      <w:r w:rsidRPr="00343C5F">
        <w:rPr>
          <w:rFonts w:eastAsia="Times New Roman" w:cstheme="minorHAnsi"/>
          <w:sz w:val="24"/>
          <w:szCs w:val="24"/>
        </w:rPr>
        <w:t>is</w:t>
      </w:r>
      <w:r w:rsidRPr="00343C5F">
        <w:rPr>
          <w:rFonts w:eastAsia="Times New Roman" w:cstheme="minorHAnsi"/>
          <w:spacing w:val="1"/>
          <w:sz w:val="24"/>
          <w:szCs w:val="24"/>
        </w:rPr>
        <w:t xml:space="preserve"> </w:t>
      </w:r>
      <w:r w:rsidRPr="00343C5F">
        <w:rPr>
          <w:rFonts w:eastAsia="Times New Roman" w:cstheme="minorHAnsi"/>
          <w:spacing w:val="2"/>
          <w:sz w:val="24"/>
          <w:szCs w:val="24"/>
        </w:rPr>
        <w:t>or</w:t>
      </w:r>
      <w:r w:rsidRPr="00343C5F">
        <w:rPr>
          <w:rFonts w:eastAsia="Times New Roman" w:cstheme="minorHAnsi"/>
          <w:spacing w:val="-3"/>
          <w:sz w:val="24"/>
          <w:szCs w:val="24"/>
        </w:rPr>
        <w:t>a</w:t>
      </w:r>
      <w:r w:rsidRPr="00343C5F">
        <w:rPr>
          <w:rFonts w:eastAsia="Times New Roman" w:cstheme="minorHAnsi"/>
          <w:spacing w:val="3"/>
          <w:sz w:val="24"/>
          <w:szCs w:val="24"/>
        </w:rPr>
        <w:t>l</w:t>
      </w:r>
      <w:r w:rsidRPr="00343C5F">
        <w:rPr>
          <w:rFonts w:eastAsia="Times New Roman" w:cstheme="minorHAnsi"/>
          <w:spacing w:val="-1"/>
          <w:sz w:val="24"/>
          <w:szCs w:val="24"/>
        </w:rPr>
        <w:t>-</w:t>
      </w:r>
      <w:r w:rsidRPr="00343C5F">
        <w:rPr>
          <w:rFonts w:eastAsia="Times New Roman" w:cstheme="minorHAnsi"/>
          <w:sz w:val="24"/>
          <w:szCs w:val="24"/>
        </w:rPr>
        <w:t>m</w:t>
      </w:r>
      <w:r w:rsidRPr="00343C5F">
        <w:rPr>
          <w:rFonts w:eastAsia="Times New Roman" w:cstheme="minorHAnsi"/>
          <w:spacing w:val="-1"/>
          <w:sz w:val="24"/>
          <w:szCs w:val="24"/>
        </w:rPr>
        <w:t>a</w:t>
      </w:r>
      <w:r w:rsidRPr="00343C5F">
        <w:rPr>
          <w:rFonts w:eastAsia="Times New Roman" w:cstheme="minorHAnsi"/>
          <w:spacing w:val="5"/>
          <w:sz w:val="24"/>
          <w:szCs w:val="24"/>
        </w:rPr>
        <w:t>x</w:t>
      </w:r>
      <w:r w:rsidRPr="00343C5F">
        <w:rPr>
          <w:rFonts w:eastAsia="Times New Roman" w:cstheme="minorHAnsi"/>
          <w:sz w:val="24"/>
          <w:szCs w:val="24"/>
        </w:rPr>
        <w:t>il</w:t>
      </w:r>
      <w:r w:rsidRPr="00343C5F">
        <w:rPr>
          <w:rFonts w:eastAsia="Times New Roman" w:cstheme="minorHAnsi"/>
          <w:spacing w:val="-2"/>
          <w:sz w:val="24"/>
          <w:szCs w:val="24"/>
        </w:rPr>
        <w:t>l</w:t>
      </w:r>
      <w:r w:rsidRPr="00343C5F">
        <w:rPr>
          <w:rFonts w:eastAsia="Times New Roman" w:cstheme="minorHAnsi"/>
          <w:sz w:val="24"/>
          <w:szCs w:val="24"/>
        </w:rPr>
        <w:t>o</w:t>
      </w:r>
      <w:r w:rsidRPr="00343C5F">
        <w:rPr>
          <w:rFonts w:eastAsia="Times New Roman" w:cstheme="minorHAnsi"/>
          <w:spacing w:val="-1"/>
          <w:sz w:val="24"/>
          <w:szCs w:val="24"/>
        </w:rPr>
        <w:t>fac</w:t>
      </w:r>
      <w:r w:rsidRPr="00343C5F">
        <w:rPr>
          <w:rFonts w:eastAsia="Times New Roman" w:cstheme="minorHAnsi"/>
          <w:sz w:val="24"/>
          <w:szCs w:val="24"/>
        </w:rPr>
        <w:t>ial su</w:t>
      </w:r>
      <w:r w:rsidRPr="00343C5F">
        <w:rPr>
          <w:rFonts w:eastAsia="Times New Roman" w:cstheme="minorHAnsi"/>
          <w:spacing w:val="2"/>
          <w:sz w:val="24"/>
          <w:szCs w:val="24"/>
        </w:rPr>
        <w:t>r</w:t>
      </w:r>
      <w:r w:rsidRPr="00343C5F">
        <w:rPr>
          <w:rFonts w:eastAsia="Times New Roman" w:cstheme="minorHAnsi"/>
          <w:spacing w:val="-5"/>
          <w:sz w:val="24"/>
          <w:szCs w:val="24"/>
        </w:rPr>
        <w:t>g</w:t>
      </w:r>
      <w:r w:rsidRPr="00343C5F">
        <w:rPr>
          <w:rFonts w:eastAsia="Times New Roman" w:cstheme="minorHAnsi"/>
          <w:spacing w:val="3"/>
          <w:sz w:val="24"/>
          <w:szCs w:val="24"/>
        </w:rPr>
        <w:t>i</w:t>
      </w:r>
      <w:r w:rsidRPr="00343C5F">
        <w:rPr>
          <w:rFonts w:eastAsia="Times New Roman" w:cstheme="minorHAnsi"/>
          <w:spacing w:val="-1"/>
          <w:sz w:val="24"/>
          <w:szCs w:val="24"/>
        </w:rPr>
        <w:t>ca</w:t>
      </w:r>
      <w:r w:rsidRPr="00343C5F">
        <w:rPr>
          <w:rFonts w:eastAsia="Times New Roman" w:cstheme="minorHAnsi"/>
          <w:sz w:val="24"/>
          <w:szCs w:val="24"/>
        </w:rPr>
        <w:t xml:space="preserve">l </w:t>
      </w:r>
      <w:r w:rsidRPr="00343C5F">
        <w:rPr>
          <w:rFonts w:eastAsia="Times New Roman" w:cstheme="minorHAnsi"/>
          <w:spacing w:val="1"/>
          <w:sz w:val="24"/>
          <w:szCs w:val="24"/>
        </w:rPr>
        <w:t>s</w:t>
      </w:r>
      <w:r w:rsidRPr="00343C5F">
        <w:rPr>
          <w:rFonts w:eastAsia="Times New Roman" w:cstheme="minorHAnsi"/>
          <w:spacing w:val="2"/>
          <w:sz w:val="24"/>
          <w:szCs w:val="24"/>
        </w:rPr>
        <w:t>p</w:t>
      </w:r>
      <w:r w:rsidRPr="00343C5F">
        <w:rPr>
          <w:rFonts w:eastAsia="Times New Roman" w:cstheme="minorHAnsi"/>
          <w:spacing w:val="-1"/>
          <w:sz w:val="24"/>
          <w:szCs w:val="24"/>
        </w:rPr>
        <w:t>ec</w:t>
      </w:r>
      <w:r w:rsidRPr="00343C5F">
        <w:rPr>
          <w:rFonts w:eastAsia="Times New Roman" w:cstheme="minorHAnsi"/>
          <w:sz w:val="24"/>
          <w:szCs w:val="24"/>
        </w:rPr>
        <w:t>ial</w:t>
      </w:r>
      <w:r w:rsidRPr="00343C5F">
        <w:rPr>
          <w:rFonts w:eastAsia="Times New Roman" w:cstheme="minorHAnsi"/>
          <w:spacing w:val="5"/>
          <w:sz w:val="24"/>
          <w:szCs w:val="24"/>
        </w:rPr>
        <w:t>t</w:t>
      </w:r>
      <w:r w:rsidRPr="00343C5F">
        <w:rPr>
          <w:rFonts w:eastAsia="Times New Roman" w:cstheme="minorHAnsi"/>
          <w:spacing w:val="-10"/>
          <w:sz w:val="24"/>
          <w:szCs w:val="24"/>
        </w:rPr>
        <w:t>y</w:t>
      </w:r>
      <w:r w:rsidRPr="00343C5F">
        <w:rPr>
          <w:rFonts w:eastAsia="Times New Roman" w:cstheme="minorHAnsi"/>
          <w:sz w:val="24"/>
          <w:szCs w:val="24"/>
        </w:rPr>
        <w:t>.</w:t>
      </w:r>
    </w:p>
    <w:p w14:paraId="16781A4F" w14:textId="77777777" w:rsidR="003A754D" w:rsidRPr="00343C5F" w:rsidRDefault="003A754D" w:rsidP="003A754D">
      <w:pPr>
        <w:spacing w:after="0" w:line="236" w:lineRule="auto"/>
        <w:ind w:left="600" w:firstLine="30"/>
        <w:jc w:val="both"/>
        <w:rPr>
          <w:rFonts w:cstheme="minorHAnsi"/>
          <w:sz w:val="26"/>
          <w:szCs w:val="26"/>
        </w:rPr>
      </w:pPr>
    </w:p>
    <w:p w14:paraId="1895FFD9" w14:textId="77777777" w:rsidR="003A754D" w:rsidRPr="00343C5F" w:rsidRDefault="003A754D" w:rsidP="003A754D">
      <w:pPr>
        <w:spacing w:after="0" w:line="236" w:lineRule="auto"/>
        <w:ind w:left="1170" w:right="1152" w:firstLine="18"/>
        <w:jc w:val="both"/>
        <w:rPr>
          <w:rFonts w:eastAsia="Times New Roman" w:cstheme="minorHAnsi"/>
          <w:sz w:val="24"/>
          <w:szCs w:val="24"/>
        </w:rPr>
      </w:pPr>
      <w:r w:rsidRPr="00343C5F">
        <w:rPr>
          <w:rFonts w:eastAsia="Times New Roman" w:cstheme="minorHAnsi"/>
          <w:spacing w:val="1"/>
          <w:sz w:val="24"/>
          <w:szCs w:val="24"/>
        </w:rPr>
        <w:t>P</w:t>
      </w:r>
      <w:r w:rsidRPr="00343C5F">
        <w:rPr>
          <w:rFonts w:eastAsia="Times New Roman" w:cstheme="minorHAnsi"/>
          <w:spacing w:val="-1"/>
          <w:sz w:val="24"/>
          <w:szCs w:val="24"/>
        </w:rPr>
        <w:t>a</w:t>
      </w:r>
      <w:r w:rsidRPr="00343C5F">
        <w:rPr>
          <w:rFonts w:eastAsia="Times New Roman" w:cstheme="minorHAnsi"/>
          <w:sz w:val="24"/>
          <w:szCs w:val="24"/>
        </w:rPr>
        <w:t>t</w:t>
      </w:r>
      <w:r w:rsidRPr="00343C5F">
        <w:rPr>
          <w:rFonts w:eastAsia="Times New Roman" w:cstheme="minorHAnsi"/>
          <w:spacing w:val="1"/>
          <w:sz w:val="24"/>
          <w:szCs w:val="24"/>
        </w:rPr>
        <w:t>i</w:t>
      </w:r>
      <w:r w:rsidRPr="00343C5F">
        <w:rPr>
          <w:rFonts w:eastAsia="Times New Roman" w:cstheme="minorHAnsi"/>
          <w:spacing w:val="-1"/>
          <w:sz w:val="24"/>
          <w:szCs w:val="24"/>
        </w:rPr>
        <w:t>e</w:t>
      </w:r>
      <w:r w:rsidRPr="00343C5F">
        <w:rPr>
          <w:rFonts w:eastAsia="Times New Roman" w:cstheme="minorHAnsi"/>
          <w:sz w:val="24"/>
          <w:szCs w:val="24"/>
        </w:rPr>
        <w:t>nt r</w:t>
      </w:r>
      <w:r w:rsidRPr="00343C5F">
        <w:rPr>
          <w:rFonts w:eastAsia="Times New Roman" w:cstheme="minorHAnsi"/>
          <w:spacing w:val="-1"/>
          <w:sz w:val="24"/>
          <w:szCs w:val="24"/>
        </w:rPr>
        <w:t>e</w:t>
      </w:r>
      <w:r w:rsidRPr="00343C5F">
        <w:rPr>
          <w:rFonts w:eastAsia="Times New Roman" w:cstheme="minorHAnsi"/>
          <w:sz w:val="24"/>
          <w:szCs w:val="24"/>
        </w:rPr>
        <w:t>quir</w:t>
      </w:r>
      <w:r w:rsidRPr="00343C5F">
        <w:rPr>
          <w:rFonts w:eastAsia="Times New Roman" w:cstheme="minorHAnsi"/>
          <w:spacing w:val="-1"/>
          <w:sz w:val="24"/>
          <w:szCs w:val="24"/>
        </w:rPr>
        <w:t>e</w:t>
      </w:r>
      <w:r w:rsidRPr="00343C5F">
        <w:rPr>
          <w:rFonts w:eastAsia="Times New Roman" w:cstheme="minorHAnsi"/>
          <w:sz w:val="24"/>
          <w:szCs w:val="24"/>
        </w:rPr>
        <w:t>s a</w:t>
      </w:r>
      <w:r w:rsidRPr="00343C5F">
        <w:rPr>
          <w:rFonts w:eastAsia="Times New Roman" w:cstheme="minorHAnsi"/>
          <w:spacing w:val="-1"/>
          <w:sz w:val="24"/>
          <w:szCs w:val="24"/>
        </w:rPr>
        <w:t xml:space="preserve"> </w:t>
      </w:r>
      <w:r w:rsidRPr="00343C5F">
        <w:rPr>
          <w:rFonts w:eastAsia="Times New Roman" w:cstheme="minorHAnsi"/>
          <w:sz w:val="24"/>
          <w:szCs w:val="24"/>
        </w:rPr>
        <w:t>b</w:t>
      </w:r>
      <w:r w:rsidRPr="00343C5F">
        <w:rPr>
          <w:rFonts w:eastAsia="Times New Roman" w:cstheme="minorHAnsi"/>
          <w:spacing w:val="-1"/>
          <w:sz w:val="24"/>
          <w:szCs w:val="24"/>
        </w:rPr>
        <w:t>rea</w:t>
      </w:r>
      <w:r w:rsidRPr="00343C5F">
        <w:rPr>
          <w:rFonts w:eastAsia="Times New Roman" w:cstheme="minorHAnsi"/>
          <w:spacing w:val="3"/>
          <w:sz w:val="24"/>
          <w:szCs w:val="24"/>
        </w:rPr>
        <w:t>s</w:t>
      </w:r>
      <w:r w:rsidRPr="00343C5F">
        <w:rPr>
          <w:rFonts w:eastAsia="Times New Roman" w:cstheme="minorHAnsi"/>
          <w:sz w:val="24"/>
          <w:szCs w:val="24"/>
        </w:rPr>
        <w:t>t biop</w:t>
      </w:r>
      <w:r w:rsidRPr="00343C5F">
        <w:rPr>
          <w:rFonts w:eastAsia="Times New Roman" w:cstheme="minorHAnsi"/>
          <w:spacing w:val="5"/>
          <w:sz w:val="24"/>
          <w:szCs w:val="24"/>
        </w:rPr>
        <w:t>s</w:t>
      </w:r>
      <w:r w:rsidRPr="00343C5F">
        <w:rPr>
          <w:rFonts w:eastAsia="Times New Roman" w:cstheme="minorHAnsi"/>
          <w:sz w:val="24"/>
          <w:szCs w:val="24"/>
        </w:rPr>
        <w:t>y</w:t>
      </w:r>
      <w:r w:rsidRPr="00343C5F">
        <w:rPr>
          <w:rFonts w:eastAsia="Times New Roman" w:cstheme="minorHAnsi"/>
          <w:spacing w:val="-12"/>
          <w:sz w:val="24"/>
          <w:szCs w:val="24"/>
        </w:rPr>
        <w:t xml:space="preserve"> </w:t>
      </w:r>
      <w:r w:rsidRPr="00343C5F">
        <w:rPr>
          <w:rFonts w:eastAsia="Times New Roman" w:cstheme="minorHAnsi"/>
          <w:spacing w:val="-1"/>
          <w:sz w:val="24"/>
          <w:szCs w:val="24"/>
        </w:rPr>
        <w:t>f</w:t>
      </w:r>
      <w:r w:rsidRPr="00343C5F">
        <w:rPr>
          <w:rFonts w:eastAsia="Times New Roman" w:cstheme="minorHAnsi"/>
          <w:sz w:val="24"/>
          <w:szCs w:val="24"/>
        </w:rPr>
        <w:t>oll</w:t>
      </w:r>
      <w:r w:rsidRPr="00343C5F">
        <w:rPr>
          <w:rFonts w:eastAsia="Times New Roman" w:cstheme="minorHAnsi"/>
          <w:spacing w:val="2"/>
          <w:sz w:val="24"/>
          <w:szCs w:val="24"/>
        </w:rPr>
        <w:t>o</w:t>
      </w:r>
      <w:r w:rsidRPr="00343C5F">
        <w:rPr>
          <w:rFonts w:eastAsia="Times New Roman" w:cstheme="minorHAnsi"/>
          <w:sz w:val="24"/>
          <w:szCs w:val="24"/>
        </w:rPr>
        <w:t>w</w:t>
      </w:r>
      <w:r w:rsidRPr="00343C5F">
        <w:rPr>
          <w:rFonts w:eastAsia="Times New Roman" w:cstheme="minorHAnsi"/>
          <w:spacing w:val="-1"/>
          <w:sz w:val="24"/>
          <w:szCs w:val="24"/>
        </w:rPr>
        <w:t>e</w:t>
      </w:r>
      <w:r w:rsidRPr="00343C5F">
        <w:rPr>
          <w:rFonts w:eastAsia="Times New Roman" w:cstheme="minorHAnsi"/>
          <w:sz w:val="24"/>
          <w:szCs w:val="24"/>
        </w:rPr>
        <w:t xml:space="preserve">d </w:t>
      </w:r>
      <w:r w:rsidRPr="00343C5F">
        <w:rPr>
          <w:rFonts w:eastAsia="Times New Roman" w:cstheme="minorHAnsi"/>
          <w:spacing w:val="10"/>
          <w:sz w:val="24"/>
          <w:szCs w:val="24"/>
        </w:rPr>
        <w:t>b</w:t>
      </w:r>
      <w:r w:rsidRPr="00343C5F">
        <w:rPr>
          <w:rFonts w:eastAsia="Times New Roman" w:cstheme="minorHAnsi"/>
          <w:sz w:val="24"/>
          <w:szCs w:val="24"/>
        </w:rPr>
        <w:t>y</w:t>
      </w:r>
      <w:r w:rsidRPr="00343C5F">
        <w:rPr>
          <w:rFonts w:eastAsia="Times New Roman" w:cstheme="minorHAnsi"/>
          <w:spacing w:val="-12"/>
          <w:sz w:val="24"/>
          <w:szCs w:val="24"/>
        </w:rPr>
        <w:t xml:space="preserve"> </w:t>
      </w:r>
      <w:r w:rsidRPr="00343C5F">
        <w:rPr>
          <w:rFonts w:eastAsia="Times New Roman" w:cstheme="minorHAnsi"/>
          <w:spacing w:val="3"/>
          <w:sz w:val="24"/>
          <w:szCs w:val="24"/>
        </w:rPr>
        <w:t>m</w:t>
      </w:r>
      <w:r w:rsidRPr="00343C5F">
        <w:rPr>
          <w:rFonts w:eastAsia="Times New Roman" w:cstheme="minorHAnsi"/>
          <w:spacing w:val="-1"/>
          <w:sz w:val="24"/>
          <w:szCs w:val="24"/>
        </w:rPr>
        <w:t>a</w:t>
      </w:r>
      <w:r w:rsidRPr="00343C5F">
        <w:rPr>
          <w:rFonts w:eastAsia="Times New Roman" w:cstheme="minorHAnsi"/>
          <w:spacing w:val="3"/>
          <w:sz w:val="24"/>
          <w:szCs w:val="24"/>
        </w:rPr>
        <w:t>s</w:t>
      </w:r>
      <w:r w:rsidRPr="00343C5F">
        <w:rPr>
          <w:rFonts w:eastAsia="Times New Roman" w:cstheme="minorHAnsi"/>
          <w:sz w:val="24"/>
          <w:szCs w:val="24"/>
        </w:rPr>
        <w:t>t</w:t>
      </w:r>
      <w:r w:rsidRPr="00343C5F">
        <w:rPr>
          <w:rFonts w:eastAsia="Times New Roman" w:cstheme="minorHAnsi"/>
          <w:spacing w:val="-1"/>
          <w:sz w:val="24"/>
          <w:szCs w:val="24"/>
        </w:rPr>
        <w:t>ec</w:t>
      </w:r>
      <w:r w:rsidRPr="00343C5F">
        <w:rPr>
          <w:rFonts w:eastAsia="Times New Roman" w:cstheme="minorHAnsi"/>
          <w:sz w:val="24"/>
          <w:szCs w:val="24"/>
        </w:rPr>
        <w:t>t</w:t>
      </w:r>
      <w:r w:rsidRPr="00343C5F">
        <w:rPr>
          <w:rFonts w:eastAsia="Times New Roman" w:cstheme="minorHAnsi"/>
          <w:spacing w:val="1"/>
          <w:sz w:val="24"/>
          <w:szCs w:val="24"/>
        </w:rPr>
        <w:t>o</w:t>
      </w:r>
      <w:r w:rsidRPr="00343C5F">
        <w:rPr>
          <w:rFonts w:eastAsia="Times New Roman" w:cstheme="minorHAnsi"/>
          <w:spacing w:val="5"/>
          <w:sz w:val="24"/>
          <w:szCs w:val="24"/>
        </w:rPr>
        <w:t>m</w:t>
      </w:r>
      <w:r w:rsidRPr="00343C5F">
        <w:rPr>
          <w:rFonts w:eastAsia="Times New Roman" w:cstheme="minorHAnsi"/>
          <w:spacing w:val="-10"/>
          <w:sz w:val="24"/>
          <w:szCs w:val="24"/>
        </w:rPr>
        <w:t>y</w:t>
      </w:r>
      <w:r w:rsidRPr="00343C5F">
        <w:rPr>
          <w:rFonts w:eastAsia="Times New Roman" w:cstheme="minorHAnsi"/>
          <w:sz w:val="24"/>
          <w:szCs w:val="24"/>
        </w:rPr>
        <w:t xml:space="preserve">. </w:t>
      </w:r>
      <w:r w:rsidRPr="00343C5F">
        <w:rPr>
          <w:rFonts w:eastAsia="Times New Roman" w:cstheme="minorHAnsi"/>
          <w:spacing w:val="5"/>
          <w:sz w:val="24"/>
          <w:szCs w:val="24"/>
        </w:rPr>
        <w:t xml:space="preserve"> </w:t>
      </w:r>
      <w:r w:rsidRPr="00343C5F">
        <w:rPr>
          <w:rFonts w:eastAsia="Times New Roman" w:cstheme="minorHAnsi"/>
          <w:spacing w:val="-6"/>
          <w:sz w:val="24"/>
          <w:szCs w:val="24"/>
        </w:rPr>
        <w:t>I</w:t>
      </w:r>
      <w:r w:rsidRPr="00343C5F">
        <w:rPr>
          <w:rFonts w:eastAsia="Times New Roman" w:cstheme="minorHAnsi"/>
          <w:sz w:val="24"/>
          <w:szCs w:val="24"/>
        </w:rPr>
        <w:t>t is one p</w:t>
      </w:r>
      <w:r w:rsidRPr="00343C5F">
        <w:rPr>
          <w:rFonts w:eastAsia="Times New Roman" w:cstheme="minorHAnsi"/>
          <w:spacing w:val="-1"/>
          <w:sz w:val="24"/>
          <w:szCs w:val="24"/>
        </w:rPr>
        <w:t>a</w:t>
      </w:r>
      <w:r w:rsidRPr="00343C5F">
        <w:rPr>
          <w:rFonts w:eastAsia="Times New Roman" w:cstheme="minorHAnsi"/>
          <w:sz w:val="24"/>
          <w:szCs w:val="24"/>
        </w:rPr>
        <w:t>th</w:t>
      </w:r>
      <w:r w:rsidRPr="00343C5F">
        <w:rPr>
          <w:rFonts w:eastAsia="Times New Roman" w:cstheme="minorHAnsi"/>
          <w:spacing w:val="1"/>
          <w:sz w:val="24"/>
          <w:szCs w:val="24"/>
        </w:rPr>
        <w:t>o</w:t>
      </w:r>
      <w:r w:rsidRPr="00343C5F">
        <w:rPr>
          <w:rFonts w:eastAsia="Times New Roman" w:cstheme="minorHAnsi"/>
          <w:sz w:val="24"/>
          <w:szCs w:val="24"/>
        </w:rPr>
        <w:t>lo</w:t>
      </w:r>
      <w:r w:rsidRPr="00343C5F">
        <w:rPr>
          <w:rFonts w:eastAsia="Times New Roman" w:cstheme="minorHAnsi"/>
          <w:spacing w:val="5"/>
          <w:sz w:val="24"/>
          <w:szCs w:val="24"/>
        </w:rPr>
        <w:t>g</w:t>
      </w:r>
      <w:r w:rsidRPr="00343C5F">
        <w:rPr>
          <w:rFonts w:eastAsia="Times New Roman" w:cstheme="minorHAnsi"/>
          <w:spacing w:val="-10"/>
          <w:sz w:val="24"/>
          <w:szCs w:val="24"/>
        </w:rPr>
        <w:t>y</w:t>
      </w:r>
      <w:r w:rsidRPr="00343C5F">
        <w:rPr>
          <w:rFonts w:eastAsia="Times New Roman" w:cstheme="minorHAnsi"/>
          <w:sz w:val="24"/>
          <w:szCs w:val="24"/>
        </w:rPr>
        <w:t>, b</w:t>
      </w:r>
      <w:r w:rsidRPr="00343C5F">
        <w:rPr>
          <w:rFonts w:eastAsia="Times New Roman" w:cstheme="minorHAnsi"/>
          <w:spacing w:val="-1"/>
          <w:sz w:val="24"/>
          <w:szCs w:val="24"/>
        </w:rPr>
        <w:t>rea</w:t>
      </w:r>
      <w:r w:rsidRPr="00343C5F">
        <w:rPr>
          <w:rFonts w:eastAsia="Times New Roman" w:cstheme="minorHAnsi"/>
          <w:sz w:val="24"/>
          <w:szCs w:val="24"/>
        </w:rPr>
        <w:t>st</w:t>
      </w:r>
      <w:r w:rsidRPr="00343C5F">
        <w:rPr>
          <w:rFonts w:eastAsia="Times New Roman" w:cstheme="minorHAnsi"/>
          <w:spacing w:val="1"/>
          <w:sz w:val="24"/>
          <w:szCs w:val="24"/>
        </w:rPr>
        <w:t xml:space="preserve"> c</w:t>
      </w:r>
      <w:r w:rsidRPr="00343C5F">
        <w:rPr>
          <w:rFonts w:eastAsia="Times New Roman" w:cstheme="minorHAnsi"/>
          <w:spacing w:val="-1"/>
          <w:sz w:val="24"/>
          <w:szCs w:val="24"/>
        </w:rPr>
        <w:t>a</w:t>
      </w:r>
      <w:r w:rsidRPr="00343C5F">
        <w:rPr>
          <w:rFonts w:eastAsia="Times New Roman" w:cstheme="minorHAnsi"/>
          <w:sz w:val="24"/>
          <w:szCs w:val="24"/>
        </w:rPr>
        <w:t>n</w:t>
      </w:r>
      <w:r w:rsidRPr="00343C5F">
        <w:rPr>
          <w:rFonts w:eastAsia="Times New Roman" w:cstheme="minorHAnsi"/>
          <w:spacing w:val="-1"/>
          <w:sz w:val="24"/>
          <w:szCs w:val="24"/>
        </w:rPr>
        <w:t>c</w:t>
      </w:r>
      <w:r w:rsidRPr="00343C5F">
        <w:rPr>
          <w:rFonts w:eastAsia="Times New Roman" w:cstheme="minorHAnsi"/>
          <w:spacing w:val="1"/>
          <w:sz w:val="24"/>
          <w:szCs w:val="24"/>
        </w:rPr>
        <w:t>e</w:t>
      </w:r>
      <w:r w:rsidRPr="00343C5F">
        <w:rPr>
          <w:rFonts w:eastAsia="Times New Roman" w:cstheme="minorHAnsi"/>
          <w:spacing w:val="-1"/>
          <w:sz w:val="24"/>
          <w:szCs w:val="24"/>
        </w:rPr>
        <w:t>r</w:t>
      </w:r>
      <w:r w:rsidRPr="00343C5F">
        <w:rPr>
          <w:rFonts w:eastAsia="Times New Roman" w:cstheme="minorHAnsi"/>
          <w:sz w:val="24"/>
          <w:szCs w:val="24"/>
        </w:rPr>
        <w:t>,</w:t>
      </w:r>
      <w:r w:rsidRPr="00343C5F">
        <w:rPr>
          <w:rFonts w:eastAsia="Times New Roman" w:cstheme="minorHAnsi"/>
          <w:spacing w:val="2"/>
          <w:sz w:val="24"/>
          <w:szCs w:val="24"/>
        </w:rPr>
        <w:t xml:space="preserve"> </w:t>
      </w:r>
      <w:r w:rsidRPr="00343C5F">
        <w:rPr>
          <w:rFonts w:eastAsia="Times New Roman" w:cstheme="minorHAnsi"/>
          <w:spacing w:val="-1"/>
          <w:sz w:val="24"/>
          <w:szCs w:val="24"/>
        </w:rPr>
        <w:t>a</w:t>
      </w:r>
      <w:r w:rsidRPr="00343C5F">
        <w:rPr>
          <w:rFonts w:eastAsia="Times New Roman" w:cstheme="minorHAnsi"/>
          <w:sz w:val="24"/>
          <w:szCs w:val="24"/>
        </w:rPr>
        <w:t>nd the sp</w:t>
      </w:r>
      <w:r w:rsidRPr="00343C5F">
        <w:rPr>
          <w:rFonts w:eastAsia="Times New Roman" w:cstheme="minorHAnsi"/>
          <w:spacing w:val="-1"/>
          <w:sz w:val="24"/>
          <w:szCs w:val="24"/>
        </w:rPr>
        <w:t>ec</w:t>
      </w:r>
      <w:r w:rsidRPr="00343C5F">
        <w:rPr>
          <w:rFonts w:eastAsia="Times New Roman" w:cstheme="minorHAnsi"/>
          <w:sz w:val="24"/>
          <w:szCs w:val="24"/>
        </w:rPr>
        <w:t>ial</w:t>
      </w:r>
      <w:r w:rsidRPr="00343C5F">
        <w:rPr>
          <w:rFonts w:eastAsia="Times New Roman" w:cstheme="minorHAnsi"/>
          <w:spacing w:val="10"/>
          <w:sz w:val="24"/>
          <w:szCs w:val="24"/>
        </w:rPr>
        <w:t>t</w:t>
      </w:r>
      <w:r w:rsidRPr="00343C5F">
        <w:rPr>
          <w:rFonts w:eastAsia="Times New Roman" w:cstheme="minorHAnsi"/>
          <w:sz w:val="24"/>
          <w:szCs w:val="24"/>
        </w:rPr>
        <w:t>y</w:t>
      </w:r>
      <w:r w:rsidRPr="00343C5F">
        <w:rPr>
          <w:rFonts w:eastAsia="Times New Roman" w:cstheme="minorHAnsi"/>
          <w:spacing w:val="-10"/>
          <w:sz w:val="24"/>
          <w:szCs w:val="24"/>
        </w:rPr>
        <w:t xml:space="preserve"> </w:t>
      </w:r>
      <w:proofErr w:type="gramStart"/>
      <w:r w:rsidRPr="00343C5F">
        <w:rPr>
          <w:rFonts w:eastAsia="Times New Roman" w:cstheme="minorHAnsi"/>
          <w:sz w:val="24"/>
          <w:szCs w:val="24"/>
        </w:rPr>
        <w:t>is</w:t>
      </w:r>
      <w:proofErr w:type="gramEnd"/>
      <w:r w:rsidRPr="00343C5F">
        <w:rPr>
          <w:rFonts w:eastAsia="Times New Roman" w:cstheme="minorHAnsi"/>
          <w:spacing w:val="3"/>
          <w:sz w:val="24"/>
          <w:szCs w:val="24"/>
        </w:rPr>
        <w:t xml:space="preserve"> </w:t>
      </w:r>
      <w:r w:rsidRPr="00343C5F">
        <w:rPr>
          <w:rFonts w:eastAsia="Times New Roman" w:cstheme="minorHAnsi"/>
          <w:spacing w:val="-5"/>
          <w:sz w:val="24"/>
          <w:szCs w:val="24"/>
        </w:rPr>
        <w:t>g</w:t>
      </w:r>
      <w:r w:rsidRPr="00343C5F">
        <w:rPr>
          <w:rFonts w:eastAsia="Times New Roman" w:cstheme="minorHAnsi"/>
          <w:spacing w:val="-1"/>
          <w:sz w:val="24"/>
          <w:szCs w:val="24"/>
        </w:rPr>
        <w:t>e</w:t>
      </w:r>
      <w:r w:rsidRPr="00343C5F">
        <w:rPr>
          <w:rFonts w:eastAsia="Times New Roman" w:cstheme="minorHAnsi"/>
          <w:spacing w:val="2"/>
          <w:sz w:val="24"/>
          <w:szCs w:val="24"/>
        </w:rPr>
        <w:t>n</w:t>
      </w:r>
      <w:r w:rsidRPr="00343C5F">
        <w:rPr>
          <w:rFonts w:eastAsia="Times New Roman" w:cstheme="minorHAnsi"/>
          <w:spacing w:val="1"/>
          <w:sz w:val="24"/>
          <w:szCs w:val="24"/>
        </w:rPr>
        <w:t>e</w:t>
      </w:r>
      <w:r w:rsidRPr="00343C5F">
        <w:rPr>
          <w:rFonts w:eastAsia="Times New Roman" w:cstheme="minorHAnsi"/>
          <w:spacing w:val="-1"/>
          <w:sz w:val="24"/>
          <w:szCs w:val="24"/>
        </w:rPr>
        <w:t>r</w:t>
      </w:r>
      <w:r w:rsidRPr="00343C5F">
        <w:rPr>
          <w:rFonts w:eastAsia="Times New Roman" w:cstheme="minorHAnsi"/>
          <w:spacing w:val="-3"/>
          <w:sz w:val="24"/>
          <w:szCs w:val="24"/>
        </w:rPr>
        <w:t>a</w:t>
      </w:r>
      <w:r w:rsidRPr="00343C5F">
        <w:rPr>
          <w:rFonts w:eastAsia="Times New Roman" w:cstheme="minorHAnsi"/>
          <w:sz w:val="24"/>
          <w:szCs w:val="24"/>
        </w:rPr>
        <w:t>l s</w:t>
      </w:r>
      <w:r w:rsidRPr="00343C5F">
        <w:rPr>
          <w:rFonts w:eastAsia="Times New Roman" w:cstheme="minorHAnsi"/>
          <w:spacing w:val="1"/>
          <w:sz w:val="24"/>
          <w:szCs w:val="24"/>
        </w:rPr>
        <w:t>u</w:t>
      </w:r>
      <w:r w:rsidRPr="00343C5F">
        <w:rPr>
          <w:rFonts w:eastAsia="Times New Roman" w:cstheme="minorHAnsi"/>
          <w:spacing w:val="4"/>
          <w:sz w:val="24"/>
          <w:szCs w:val="24"/>
        </w:rPr>
        <w:t>r</w:t>
      </w:r>
      <w:r w:rsidRPr="00343C5F">
        <w:rPr>
          <w:rFonts w:eastAsia="Times New Roman" w:cstheme="minorHAnsi"/>
          <w:spacing w:val="-2"/>
          <w:sz w:val="24"/>
          <w:szCs w:val="24"/>
        </w:rPr>
        <w:t>g</w:t>
      </w:r>
      <w:r w:rsidRPr="00343C5F">
        <w:rPr>
          <w:rFonts w:eastAsia="Times New Roman" w:cstheme="minorHAnsi"/>
          <w:spacing w:val="-1"/>
          <w:sz w:val="24"/>
          <w:szCs w:val="24"/>
        </w:rPr>
        <w:t>e</w:t>
      </w:r>
      <w:r w:rsidRPr="00343C5F">
        <w:rPr>
          <w:rFonts w:eastAsia="Times New Roman" w:cstheme="minorHAnsi"/>
          <w:spacing w:val="9"/>
          <w:sz w:val="24"/>
          <w:szCs w:val="24"/>
        </w:rPr>
        <w:t>r</w:t>
      </w:r>
      <w:r w:rsidRPr="00343C5F">
        <w:rPr>
          <w:rFonts w:eastAsia="Times New Roman" w:cstheme="minorHAnsi"/>
          <w:spacing w:val="-12"/>
          <w:sz w:val="24"/>
          <w:szCs w:val="24"/>
        </w:rPr>
        <w:t>y</w:t>
      </w:r>
      <w:r w:rsidRPr="00343C5F">
        <w:rPr>
          <w:rFonts w:eastAsia="Times New Roman" w:cstheme="minorHAnsi"/>
          <w:sz w:val="24"/>
          <w:szCs w:val="24"/>
        </w:rPr>
        <w:t>;</w:t>
      </w:r>
      <w:r w:rsidRPr="00343C5F">
        <w:rPr>
          <w:rFonts w:eastAsia="Times New Roman" w:cstheme="minorHAnsi"/>
          <w:spacing w:val="3"/>
          <w:sz w:val="24"/>
          <w:szCs w:val="24"/>
        </w:rPr>
        <w:t xml:space="preserve"> </w:t>
      </w:r>
      <w:r w:rsidRPr="00343C5F">
        <w:rPr>
          <w:rFonts w:eastAsia="Times New Roman" w:cstheme="minorHAnsi"/>
          <w:sz w:val="24"/>
          <w:szCs w:val="24"/>
        </w:rPr>
        <w:t>th</w:t>
      </w:r>
      <w:r w:rsidRPr="00343C5F">
        <w:rPr>
          <w:rFonts w:eastAsia="Times New Roman" w:cstheme="minorHAnsi"/>
          <w:spacing w:val="-1"/>
          <w:sz w:val="24"/>
          <w:szCs w:val="24"/>
        </w:rPr>
        <w:t>er</w:t>
      </w:r>
      <w:r w:rsidRPr="00343C5F">
        <w:rPr>
          <w:rFonts w:eastAsia="Times New Roman" w:cstheme="minorHAnsi"/>
          <w:spacing w:val="1"/>
          <w:sz w:val="24"/>
          <w:szCs w:val="24"/>
        </w:rPr>
        <w:t>e</w:t>
      </w:r>
      <w:r w:rsidRPr="00343C5F">
        <w:rPr>
          <w:rFonts w:eastAsia="Times New Roman" w:cstheme="minorHAnsi"/>
          <w:spacing w:val="-1"/>
          <w:sz w:val="24"/>
          <w:szCs w:val="24"/>
        </w:rPr>
        <w:t>f</w:t>
      </w:r>
      <w:r w:rsidRPr="00343C5F">
        <w:rPr>
          <w:rFonts w:eastAsia="Times New Roman" w:cstheme="minorHAnsi"/>
          <w:sz w:val="24"/>
          <w:szCs w:val="24"/>
        </w:rPr>
        <w:t>o</w:t>
      </w:r>
      <w:r w:rsidRPr="00343C5F">
        <w:rPr>
          <w:rFonts w:eastAsia="Times New Roman" w:cstheme="minorHAnsi"/>
          <w:spacing w:val="2"/>
          <w:sz w:val="24"/>
          <w:szCs w:val="24"/>
        </w:rPr>
        <w:t>r</w:t>
      </w:r>
      <w:r w:rsidRPr="00343C5F">
        <w:rPr>
          <w:rFonts w:eastAsia="Times New Roman" w:cstheme="minorHAnsi"/>
          <w:spacing w:val="-3"/>
          <w:sz w:val="24"/>
          <w:szCs w:val="24"/>
        </w:rPr>
        <w:t>e</w:t>
      </w:r>
      <w:r w:rsidRPr="00343C5F">
        <w:rPr>
          <w:rFonts w:eastAsia="Times New Roman" w:cstheme="minorHAnsi"/>
          <w:sz w:val="24"/>
          <w:szCs w:val="24"/>
        </w:rPr>
        <w:t xml:space="preserve">, it is counted </w:t>
      </w:r>
      <w:r w:rsidRPr="00343C5F">
        <w:rPr>
          <w:rFonts w:eastAsia="Times New Roman" w:cstheme="minorHAnsi"/>
          <w:spacing w:val="-1"/>
          <w:sz w:val="24"/>
          <w:szCs w:val="24"/>
        </w:rPr>
        <w:t>a</w:t>
      </w:r>
      <w:r w:rsidRPr="00343C5F">
        <w:rPr>
          <w:rFonts w:eastAsia="Times New Roman" w:cstheme="minorHAnsi"/>
          <w:sz w:val="24"/>
          <w:szCs w:val="24"/>
        </w:rPr>
        <w:t>nd do</w:t>
      </w:r>
      <w:r w:rsidRPr="00343C5F">
        <w:rPr>
          <w:rFonts w:eastAsia="Times New Roman" w:cstheme="minorHAnsi"/>
          <w:spacing w:val="-1"/>
          <w:sz w:val="24"/>
          <w:szCs w:val="24"/>
        </w:rPr>
        <w:t>c</w:t>
      </w:r>
      <w:r w:rsidRPr="00343C5F">
        <w:rPr>
          <w:rFonts w:eastAsia="Times New Roman" w:cstheme="minorHAnsi"/>
          <w:sz w:val="24"/>
          <w:szCs w:val="24"/>
        </w:rPr>
        <w:t>ument</w:t>
      </w:r>
      <w:r w:rsidRPr="00343C5F">
        <w:rPr>
          <w:rFonts w:eastAsia="Times New Roman" w:cstheme="minorHAnsi"/>
          <w:spacing w:val="-1"/>
          <w:sz w:val="24"/>
          <w:szCs w:val="24"/>
        </w:rPr>
        <w:t>e</w:t>
      </w:r>
      <w:r w:rsidRPr="00343C5F">
        <w:rPr>
          <w:rFonts w:eastAsia="Times New Roman" w:cstheme="minorHAnsi"/>
          <w:sz w:val="24"/>
          <w:szCs w:val="24"/>
        </w:rPr>
        <w:t xml:space="preserve">d </w:t>
      </w:r>
      <w:r w:rsidRPr="00343C5F">
        <w:rPr>
          <w:rFonts w:eastAsia="Times New Roman" w:cstheme="minorHAnsi"/>
          <w:spacing w:val="-1"/>
          <w:sz w:val="24"/>
          <w:szCs w:val="24"/>
        </w:rPr>
        <w:t>a</w:t>
      </w:r>
      <w:r w:rsidRPr="00343C5F">
        <w:rPr>
          <w:rFonts w:eastAsia="Times New Roman" w:cstheme="minorHAnsi"/>
          <w:sz w:val="24"/>
          <w:szCs w:val="24"/>
        </w:rPr>
        <w:t>s one</w:t>
      </w:r>
      <w:r w:rsidRPr="00343C5F">
        <w:rPr>
          <w:rFonts w:eastAsia="Times New Roman" w:cstheme="minorHAnsi"/>
          <w:spacing w:val="-1"/>
          <w:sz w:val="24"/>
          <w:szCs w:val="24"/>
        </w:rPr>
        <w:t xml:space="preserve"> </w:t>
      </w:r>
      <w:r w:rsidRPr="00343C5F">
        <w:rPr>
          <w:rFonts w:eastAsia="Times New Roman" w:cstheme="minorHAnsi"/>
          <w:spacing w:val="2"/>
          <w:sz w:val="24"/>
          <w:szCs w:val="24"/>
        </w:rPr>
        <w:t>p</w:t>
      </w:r>
      <w:r w:rsidRPr="00343C5F">
        <w:rPr>
          <w:rFonts w:eastAsia="Times New Roman" w:cstheme="minorHAnsi"/>
          <w:sz w:val="24"/>
          <w:szCs w:val="24"/>
        </w:rPr>
        <w:t>ro</w:t>
      </w:r>
      <w:r w:rsidRPr="00343C5F">
        <w:rPr>
          <w:rFonts w:eastAsia="Times New Roman" w:cstheme="minorHAnsi"/>
          <w:spacing w:val="-2"/>
          <w:sz w:val="24"/>
          <w:szCs w:val="24"/>
        </w:rPr>
        <w:t>c</w:t>
      </w:r>
      <w:r w:rsidRPr="00343C5F">
        <w:rPr>
          <w:rFonts w:eastAsia="Times New Roman" w:cstheme="minorHAnsi"/>
          <w:spacing w:val="-1"/>
          <w:sz w:val="24"/>
          <w:szCs w:val="24"/>
        </w:rPr>
        <w:t>e</w:t>
      </w:r>
      <w:r w:rsidRPr="00343C5F">
        <w:rPr>
          <w:rFonts w:eastAsia="Times New Roman" w:cstheme="minorHAnsi"/>
          <w:sz w:val="24"/>
          <w:szCs w:val="24"/>
        </w:rPr>
        <w:t>d</w:t>
      </w:r>
      <w:r w:rsidRPr="00343C5F">
        <w:rPr>
          <w:rFonts w:eastAsia="Times New Roman" w:cstheme="minorHAnsi"/>
          <w:spacing w:val="2"/>
          <w:sz w:val="24"/>
          <w:szCs w:val="24"/>
        </w:rPr>
        <w:t>u</w:t>
      </w:r>
      <w:r w:rsidRPr="00343C5F">
        <w:rPr>
          <w:rFonts w:eastAsia="Times New Roman" w:cstheme="minorHAnsi"/>
          <w:sz w:val="24"/>
          <w:szCs w:val="24"/>
        </w:rPr>
        <w:t>re</w:t>
      </w:r>
      <w:r w:rsidRPr="00343C5F">
        <w:rPr>
          <w:rFonts w:eastAsia="Times New Roman" w:cstheme="minorHAnsi"/>
          <w:spacing w:val="-2"/>
          <w:sz w:val="24"/>
          <w:szCs w:val="24"/>
        </w:rPr>
        <w:t xml:space="preserve"> </w:t>
      </w:r>
      <w:r w:rsidRPr="00343C5F">
        <w:rPr>
          <w:rFonts w:eastAsia="Times New Roman" w:cstheme="minorHAnsi"/>
          <w:sz w:val="24"/>
          <w:szCs w:val="24"/>
        </w:rPr>
        <w:t>–</w:t>
      </w:r>
      <w:r w:rsidRPr="00343C5F">
        <w:rPr>
          <w:rFonts w:eastAsia="Times New Roman" w:cstheme="minorHAnsi"/>
          <w:spacing w:val="2"/>
          <w:sz w:val="24"/>
          <w:szCs w:val="24"/>
        </w:rPr>
        <w:t xml:space="preserve"> </w:t>
      </w:r>
      <w:r w:rsidRPr="00343C5F">
        <w:rPr>
          <w:rFonts w:eastAsia="Times New Roman" w:cstheme="minorHAnsi"/>
          <w:sz w:val="24"/>
          <w:szCs w:val="24"/>
        </w:rPr>
        <w:t xml:space="preserve">one </w:t>
      </w:r>
      <w:r w:rsidRPr="00343C5F">
        <w:rPr>
          <w:rFonts w:eastAsia="Times New Roman" w:cstheme="minorHAnsi"/>
          <w:spacing w:val="-1"/>
          <w:sz w:val="24"/>
          <w:szCs w:val="24"/>
        </w:rPr>
        <w:t>ca</w:t>
      </w:r>
      <w:r w:rsidRPr="00343C5F">
        <w:rPr>
          <w:rFonts w:eastAsia="Times New Roman" w:cstheme="minorHAnsi"/>
          <w:sz w:val="24"/>
          <w:szCs w:val="24"/>
        </w:rPr>
        <w:t>s</w:t>
      </w:r>
      <w:r w:rsidRPr="00343C5F">
        <w:rPr>
          <w:rFonts w:eastAsia="Times New Roman" w:cstheme="minorHAnsi"/>
          <w:spacing w:val="-1"/>
          <w:sz w:val="24"/>
          <w:szCs w:val="24"/>
        </w:rPr>
        <w:t>e</w:t>
      </w:r>
      <w:r w:rsidRPr="00343C5F">
        <w:rPr>
          <w:rFonts w:eastAsia="Times New Roman" w:cstheme="minorHAnsi"/>
          <w:sz w:val="24"/>
          <w:szCs w:val="24"/>
        </w:rPr>
        <w:t>.</w:t>
      </w:r>
    </w:p>
    <w:p w14:paraId="4D84F5AF" w14:textId="77777777" w:rsidR="003A754D" w:rsidRPr="00343C5F" w:rsidRDefault="003A754D" w:rsidP="003A754D">
      <w:pPr>
        <w:spacing w:after="0" w:line="236" w:lineRule="auto"/>
        <w:ind w:left="1170" w:right="1152" w:firstLine="18"/>
        <w:jc w:val="both"/>
        <w:rPr>
          <w:rFonts w:eastAsia="Times New Roman" w:cstheme="minorHAnsi"/>
          <w:b/>
          <w:bCs/>
          <w:spacing w:val="-5"/>
          <w:sz w:val="24"/>
          <w:szCs w:val="24"/>
        </w:rPr>
      </w:pPr>
    </w:p>
    <w:p w14:paraId="00D209DA" w14:textId="77777777" w:rsidR="003A754D" w:rsidRPr="00343C5F" w:rsidRDefault="003A754D" w:rsidP="003A754D">
      <w:pPr>
        <w:spacing w:after="0" w:line="236" w:lineRule="auto"/>
        <w:ind w:left="1170" w:right="1152" w:firstLine="18"/>
        <w:jc w:val="both"/>
        <w:rPr>
          <w:rFonts w:eastAsia="Times New Roman" w:cstheme="minorHAnsi"/>
          <w:b/>
          <w:bCs/>
          <w:spacing w:val="-5"/>
          <w:sz w:val="24"/>
          <w:szCs w:val="24"/>
        </w:rPr>
      </w:pPr>
    </w:p>
    <w:p w14:paraId="14D0AA6B" w14:textId="77777777" w:rsidR="003A754D" w:rsidRPr="00343C5F" w:rsidRDefault="003A754D" w:rsidP="003A754D">
      <w:pPr>
        <w:keepNext/>
        <w:keepLines/>
        <w:spacing w:after="0"/>
        <w:outlineLvl w:val="0"/>
        <w:rPr>
          <w:rFonts w:asciiTheme="majorHAnsi" w:eastAsia="Times New Roman" w:hAnsiTheme="majorHAnsi" w:cstheme="majorBidi"/>
          <w:b/>
          <w:sz w:val="32"/>
          <w:szCs w:val="32"/>
          <w:u w:val="single"/>
        </w:rPr>
      </w:pPr>
      <w:bookmarkStart w:id="23" w:name="_Toc124160663"/>
      <w:bookmarkStart w:id="24" w:name="_Toc187227842"/>
      <w:r w:rsidRPr="00343C5F">
        <w:rPr>
          <w:rFonts w:asciiTheme="majorHAnsi" w:eastAsia="Times New Roman" w:hAnsiTheme="majorHAnsi" w:cstheme="majorBidi"/>
          <w:b/>
          <w:spacing w:val="1"/>
          <w:sz w:val="32"/>
          <w:szCs w:val="32"/>
          <w:u w:val="single"/>
        </w:rPr>
        <w:t>Performance Evaluation and P</w:t>
      </w:r>
      <w:r w:rsidRPr="00343C5F">
        <w:rPr>
          <w:rFonts w:asciiTheme="majorHAnsi" w:eastAsia="Times New Roman" w:hAnsiTheme="majorHAnsi" w:cstheme="majorBidi"/>
          <w:b/>
          <w:sz w:val="32"/>
          <w:szCs w:val="32"/>
          <w:u w:val="single"/>
        </w:rPr>
        <w:t>o</w:t>
      </w:r>
      <w:r w:rsidRPr="00343C5F">
        <w:rPr>
          <w:rFonts w:asciiTheme="majorHAnsi" w:eastAsia="Times New Roman" w:hAnsiTheme="majorHAnsi" w:cstheme="majorBidi"/>
          <w:b/>
          <w:spacing w:val="-2"/>
          <w:sz w:val="32"/>
          <w:szCs w:val="32"/>
          <w:u w:val="single"/>
        </w:rPr>
        <w:t>l</w:t>
      </w:r>
      <w:r w:rsidRPr="00343C5F">
        <w:rPr>
          <w:rFonts w:asciiTheme="majorHAnsi" w:eastAsia="Times New Roman" w:hAnsiTheme="majorHAnsi" w:cstheme="majorBidi"/>
          <w:b/>
          <w:spacing w:val="1"/>
          <w:sz w:val="32"/>
          <w:szCs w:val="32"/>
          <w:u w:val="single"/>
        </w:rPr>
        <w:t>icies</w:t>
      </w:r>
      <w:bookmarkEnd w:id="23"/>
      <w:bookmarkEnd w:id="24"/>
    </w:p>
    <w:p w14:paraId="24268385" w14:textId="77777777" w:rsidR="003A754D" w:rsidRPr="00343C5F" w:rsidRDefault="003A754D" w:rsidP="003A754D">
      <w:pPr>
        <w:spacing w:before="10" w:after="0" w:line="260" w:lineRule="exact"/>
        <w:jc w:val="both"/>
        <w:rPr>
          <w:rFonts w:cstheme="minorHAnsi"/>
          <w:sz w:val="24"/>
          <w:szCs w:val="24"/>
        </w:rPr>
      </w:pPr>
    </w:p>
    <w:p w14:paraId="74905094" w14:textId="77777777" w:rsidR="003A754D" w:rsidRPr="00343C5F" w:rsidRDefault="003A754D" w:rsidP="003A754D">
      <w:pPr>
        <w:spacing w:after="0" w:line="240" w:lineRule="auto"/>
        <w:jc w:val="both"/>
        <w:rPr>
          <w:rFonts w:eastAsia="Times New Roman" w:cstheme="minorHAnsi"/>
          <w:sz w:val="24"/>
          <w:szCs w:val="24"/>
          <w:u w:val="single"/>
        </w:rPr>
      </w:pPr>
      <w:r w:rsidRPr="00343C5F">
        <w:rPr>
          <w:rFonts w:eastAsia="Times New Roman" w:cstheme="minorHAnsi"/>
          <w:b/>
          <w:bCs/>
          <w:spacing w:val="-1"/>
          <w:sz w:val="24"/>
          <w:szCs w:val="24"/>
          <w:u w:val="single"/>
        </w:rPr>
        <w:t>S</w:t>
      </w:r>
      <w:r w:rsidRPr="00343C5F">
        <w:rPr>
          <w:rFonts w:eastAsia="Times New Roman" w:cstheme="minorHAnsi"/>
          <w:b/>
          <w:bCs/>
          <w:sz w:val="24"/>
          <w:szCs w:val="24"/>
          <w:u w:val="single"/>
        </w:rPr>
        <w:t>t</w:t>
      </w:r>
      <w:r w:rsidRPr="00343C5F">
        <w:rPr>
          <w:rFonts w:eastAsia="Times New Roman" w:cstheme="minorHAnsi"/>
          <w:b/>
          <w:bCs/>
          <w:spacing w:val="-1"/>
          <w:sz w:val="24"/>
          <w:szCs w:val="24"/>
          <w:u w:val="single"/>
        </w:rPr>
        <w:t>u</w:t>
      </w:r>
      <w:r w:rsidRPr="00343C5F">
        <w:rPr>
          <w:rFonts w:eastAsia="Times New Roman" w:cstheme="minorHAnsi"/>
          <w:b/>
          <w:bCs/>
          <w:sz w:val="24"/>
          <w:szCs w:val="24"/>
          <w:u w:val="single"/>
        </w:rPr>
        <w:t>d</w:t>
      </w:r>
      <w:r w:rsidRPr="00343C5F">
        <w:rPr>
          <w:rFonts w:eastAsia="Times New Roman" w:cstheme="minorHAnsi"/>
          <w:b/>
          <w:bCs/>
          <w:spacing w:val="1"/>
          <w:sz w:val="24"/>
          <w:szCs w:val="24"/>
          <w:u w:val="single"/>
        </w:rPr>
        <w:t>e</w:t>
      </w:r>
      <w:r w:rsidRPr="00343C5F">
        <w:rPr>
          <w:rFonts w:eastAsia="Times New Roman" w:cstheme="minorHAnsi"/>
          <w:b/>
          <w:bCs/>
          <w:spacing w:val="-1"/>
          <w:sz w:val="24"/>
          <w:szCs w:val="24"/>
          <w:u w:val="single"/>
        </w:rPr>
        <w:t>n</w:t>
      </w:r>
      <w:r w:rsidRPr="00343C5F">
        <w:rPr>
          <w:rFonts w:eastAsia="Times New Roman" w:cstheme="minorHAnsi"/>
          <w:b/>
          <w:bCs/>
          <w:sz w:val="24"/>
          <w:szCs w:val="24"/>
          <w:u w:val="single"/>
        </w:rPr>
        <w:t xml:space="preserve">t </w:t>
      </w:r>
      <w:r w:rsidRPr="00343C5F">
        <w:rPr>
          <w:rFonts w:eastAsia="Times New Roman" w:cstheme="minorHAnsi"/>
          <w:b/>
          <w:bCs/>
          <w:spacing w:val="1"/>
          <w:sz w:val="24"/>
          <w:szCs w:val="24"/>
          <w:u w:val="single"/>
        </w:rPr>
        <w:t>Pe</w:t>
      </w:r>
      <w:r w:rsidRPr="00343C5F">
        <w:rPr>
          <w:rFonts w:eastAsia="Times New Roman" w:cstheme="minorHAnsi"/>
          <w:b/>
          <w:bCs/>
          <w:spacing w:val="-4"/>
          <w:sz w:val="24"/>
          <w:szCs w:val="24"/>
          <w:u w:val="single"/>
        </w:rPr>
        <w:t>r</w:t>
      </w:r>
      <w:r w:rsidRPr="00343C5F">
        <w:rPr>
          <w:rFonts w:eastAsia="Times New Roman" w:cstheme="minorHAnsi"/>
          <w:b/>
          <w:bCs/>
          <w:spacing w:val="5"/>
          <w:sz w:val="24"/>
          <w:szCs w:val="24"/>
          <w:u w:val="single"/>
        </w:rPr>
        <w:t>f</w:t>
      </w:r>
      <w:r w:rsidRPr="00343C5F">
        <w:rPr>
          <w:rFonts w:eastAsia="Times New Roman" w:cstheme="minorHAnsi"/>
          <w:b/>
          <w:bCs/>
          <w:sz w:val="24"/>
          <w:szCs w:val="24"/>
          <w:u w:val="single"/>
        </w:rPr>
        <w:t>o</w:t>
      </w:r>
      <w:r w:rsidRPr="00343C5F">
        <w:rPr>
          <w:rFonts w:eastAsia="Times New Roman" w:cstheme="minorHAnsi"/>
          <w:b/>
          <w:bCs/>
          <w:spacing w:val="1"/>
          <w:sz w:val="24"/>
          <w:szCs w:val="24"/>
          <w:u w:val="single"/>
        </w:rPr>
        <w:t>r</w:t>
      </w:r>
      <w:r w:rsidRPr="00343C5F">
        <w:rPr>
          <w:rFonts w:eastAsia="Times New Roman" w:cstheme="minorHAnsi"/>
          <w:b/>
          <w:bCs/>
          <w:spacing w:val="-5"/>
          <w:sz w:val="24"/>
          <w:szCs w:val="24"/>
          <w:u w:val="single"/>
        </w:rPr>
        <w:t>m</w:t>
      </w:r>
      <w:r w:rsidRPr="00343C5F">
        <w:rPr>
          <w:rFonts w:eastAsia="Times New Roman" w:cstheme="minorHAnsi"/>
          <w:b/>
          <w:bCs/>
          <w:sz w:val="24"/>
          <w:szCs w:val="24"/>
          <w:u w:val="single"/>
        </w:rPr>
        <w:t>a</w:t>
      </w:r>
      <w:r w:rsidRPr="00343C5F">
        <w:rPr>
          <w:rFonts w:eastAsia="Times New Roman" w:cstheme="minorHAnsi"/>
          <w:b/>
          <w:bCs/>
          <w:spacing w:val="-1"/>
          <w:sz w:val="24"/>
          <w:szCs w:val="24"/>
          <w:u w:val="single"/>
        </w:rPr>
        <w:t>n</w:t>
      </w:r>
      <w:r w:rsidRPr="00343C5F">
        <w:rPr>
          <w:rFonts w:eastAsia="Times New Roman" w:cstheme="minorHAnsi"/>
          <w:b/>
          <w:bCs/>
          <w:spacing w:val="1"/>
          <w:sz w:val="24"/>
          <w:szCs w:val="24"/>
          <w:u w:val="single"/>
        </w:rPr>
        <w:t>c</w:t>
      </w:r>
      <w:r w:rsidRPr="00343C5F">
        <w:rPr>
          <w:rFonts w:eastAsia="Times New Roman" w:cstheme="minorHAnsi"/>
          <w:b/>
          <w:bCs/>
          <w:sz w:val="24"/>
          <w:szCs w:val="24"/>
          <w:u w:val="single"/>
        </w:rPr>
        <w:t>e</w:t>
      </w:r>
      <w:r w:rsidRPr="00343C5F">
        <w:rPr>
          <w:rFonts w:eastAsia="Times New Roman" w:cstheme="minorHAnsi"/>
          <w:b/>
          <w:bCs/>
          <w:spacing w:val="3"/>
          <w:sz w:val="24"/>
          <w:szCs w:val="24"/>
          <w:u w:val="single"/>
        </w:rPr>
        <w:t xml:space="preserve"> </w:t>
      </w:r>
      <w:r w:rsidRPr="00343C5F">
        <w:rPr>
          <w:rFonts w:eastAsia="Times New Roman" w:cstheme="minorHAnsi"/>
          <w:b/>
          <w:bCs/>
          <w:spacing w:val="-2"/>
          <w:sz w:val="24"/>
          <w:szCs w:val="24"/>
          <w:u w:val="single"/>
        </w:rPr>
        <w:t>E</w:t>
      </w:r>
      <w:r w:rsidRPr="00343C5F">
        <w:rPr>
          <w:rFonts w:eastAsia="Times New Roman" w:cstheme="minorHAnsi"/>
          <w:b/>
          <w:bCs/>
          <w:spacing w:val="-5"/>
          <w:sz w:val="24"/>
          <w:szCs w:val="24"/>
          <w:u w:val="single"/>
        </w:rPr>
        <w:t>v</w:t>
      </w:r>
      <w:r w:rsidRPr="00343C5F">
        <w:rPr>
          <w:rFonts w:eastAsia="Times New Roman" w:cstheme="minorHAnsi"/>
          <w:b/>
          <w:bCs/>
          <w:sz w:val="24"/>
          <w:szCs w:val="24"/>
          <w:u w:val="single"/>
        </w:rPr>
        <w:t>a</w:t>
      </w:r>
      <w:r w:rsidRPr="00343C5F">
        <w:rPr>
          <w:rFonts w:eastAsia="Times New Roman" w:cstheme="minorHAnsi"/>
          <w:b/>
          <w:bCs/>
          <w:spacing w:val="1"/>
          <w:sz w:val="24"/>
          <w:szCs w:val="24"/>
          <w:u w:val="single"/>
        </w:rPr>
        <w:t>l</w:t>
      </w:r>
      <w:r w:rsidRPr="00343C5F">
        <w:rPr>
          <w:rFonts w:eastAsia="Times New Roman" w:cstheme="minorHAnsi"/>
          <w:b/>
          <w:bCs/>
          <w:spacing w:val="-1"/>
          <w:sz w:val="24"/>
          <w:szCs w:val="24"/>
          <w:u w:val="single"/>
        </w:rPr>
        <w:t>u</w:t>
      </w:r>
      <w:r w:rsidRPr="00343C5F">
        <w:rPr>
          <w:rFonts w:eastAsia="Times New Roman" w:cstheme="minorHAnsi"/>
          <w:b/>
          <w:bCs/>
          <w:sz w:val="24"/>
          <w:szCs w:val="24"/>
          <w:u w:val="single"/>
        </w:rPr>
        <w:t>a</w:t>
      </w:r>
      <w:r w:rsidRPr="00343C5F">
        <w:rPr>
          <w:rFonts w:eastAsia="Times New Roman" w:cstheme="minorHAnsi"/>
          <w:b/>
          <w:bCs/>
          <w:spacing w:val="1"/>
          <w:sz w:val="24"/>
          <w:szCs w:val="24"/>
          <w:u w:val="single"/>
        </w:rPr>
        <w:t>ti</w:t>
      </w:r>
      <w:r w:rsidRPr="00343C5F">
        <w:rPr>
          <w:rFonts w:eastAsia="Times New Roman" w:cstheme="minorHAnsi"/>
          <w:b/>
          <w:bCs/>
          <w:sz w:val="24"/>
          <w:szCs w:val="24"/>
          <w:u w:val="single"/>
        </w:rPr>
        <w:t>on</w:t>
      </w:r>
    </w:p>
    <w:p w14:paraId="5F703C5B" w14:textId="77777777" w:rsidR="003A754D" w:rsidRPr="00343C5F" w:rsidRDefault="003A754D" w:rsidP="003A754D">
      <w:pPr>
        <w:spacing w:after="0" w:line="240" w:lineRule="auto"/>
        <w:jc w:val="both"/>
        <w:rPr>
          <w:rFonts w:eastAsia="Times New Roman"/>
          <w:sz w:val="24"/>
          <w:szCs w:val="24"/>
        </w:rPr>
      </w:pPr>
      <w:r w:rsidRPr="00343C5F">
        <w:rPr>
          <w:rFonts w:eastAsia="Times New Roman"/>
          <w:sz w:val="24"/>
          <w:szCs w:val="24"/>
        </w:rPr>
        <w:lastRenderedPageBreak/>
        <w:t>A</w:t>
      </w:r>
      <w:r w:rsidRPr="00343C5F">
        <w:rPr>
          <w:rFonts w:eastAsia="Times New Roman"/>
          <w:spacing w:val="-1"/>
          <w:sz w:val="24"/>
          <w:szCs w:val="24"/>
        </w:rPr>
        <w:t xml:space="preserve"> </w:t>
      </w:r>
      <w:r w:rsidRPr="00343C5F">
        <w:rPr>
          <w:rFonts w:eastAsia="Times New Roman"/>
          <w:spacing w:val="1"/>
          <w:sz w:val="24"/>
          <w:szCs w:val="24"/>
        </w:rPr>
        <w:t>lea</w:t>
      </w:r>
      <w:r w:rsidRPr="00343C5F">
        <w:rPr>
          <w:rFonts w:eastAsia="Times New Roman"/>
          <w:sz w:val="24"/>
          <w:szCs w:val="24"/>
        </w:rPr>
        <w:t>r</w:t>
      </w:r>
      <w:r w:rsidRPr="00343C5F">
        <w:rPr>
          <w:rFonts w:eastAsia="Times New Roman"/>
          <w:spacing w:val="-2"/>
          <w:sz w:val="24"/>
          <w:szCs w:val="24"/>
        </w:rPr>
        <w:t>n</w:t>
      </w:r>
      <w:r w:rsidRPr="00343C5F">
        <w:rPr>
          <w:rFonts w:eastAsia="Times New Roman"/>
          <w:sz w:val="24"/>
          <w:szCs w:val="24"/>
        </w:rPr>
        <w:t>ing</w:t>
      </w:r>
      <w:r w:rsidRPr="00343C5F">
        <w:rPr>
          <w:rFonts w:eastAsia="Times New Roman"/>
          <w:spacing w:val="-4"/>
          <w:sz w:val="24"/>
          <w:szCs w:val="24"/>
        </w:rPr>
        <w:t xml:space="preserve"> </w:t>
      </w:r>
      <w:r w:rsidRPr="00343C5F">
        <w:rPr>
          <w:rFonts w:eastAsia="Times New Roman"/>
          <w:spacing w:val="1"/>
          <w:sz w:val="24"/>
          <w:szCs w:val="24"/>
        </w:rPr>
        <w:t>a</w:t>
      </w:r>
      <w:r w:rsidRPr="00343C5F">
        <w:rPr>
          <w:rFonts w:eastAsia="Times New Roman"/>
          <w:spacing w:val="-5"/>
          <w:sz w:val="24"/>
          <w:szCs w:val="24"/>
        </w:rPr>
        <w:t>g</w:t>
      </w:r>
      <w:r w:rsidRPr="00343C5F">
        <w:rPr>
          <w:rFonts w:eastAsia="Times New Roman"/>
          <w:sz w:val="24"/>
          <w:szCs w:val="24"/>
        </w:rPr>
        <w:t>r</w:t>
      </w:r>
      <w:r w:rsidRPr="00343C5F">
        <w:rPr>
          <w:rFonts w:eastAsia="Times New Roman"/>
          <w:spacing w:val="1"/>
          <w:sz w:val="24"/>
          <w:szCs w:val="24"/>
        </w:rPr>
        <w:t>eeme</w:t>
      </w:r>
      <w:r w:rsidRPr="00343C5F">
        <w:rPr>
          <w:rFonts w:eastAsia="Times New Roman"/>
          <w:spacing w:val="-2"/>
          <w:sz w:val="24"/>
          <w:szCs w:val="24"/>
        </w:rPr>
        <w:t>n</w:t>
      </w:r>
      <w:r w:rsidRPr="00343C5F">
        <w:rPr>
          <w:rFonts w:eastAsia="Times New Roman"/>
          <w:sz w:val="24"/>
          <w:szCs w:val="24"/>
        </w:rPr>
        <w:t xml:space="preserve">t is </w:t>
      </w:r>
      <w:r w:rsidRPr="00343C5F">
        <w:rPr>
          <w:rFonts w:eastAsia="Times New Roman"/>
          <w:spacing w:val="-4"/>
          <w:sz w:val="24"/>
          <w:szCs w:val="24"/>
        </w:rPr>
        <w:t>i</w:t>
      </w:r>
      <w:r w:rsidRPr="00343C5F">
        <w:rPr>
          <w:rFonts w:eastAsia="Times New Roman"/>
          <w:sz w:val="24"/>
          <w:szCs w:val="24"/>
        </w:rPr>
        <w:t>mp</w:t>
      </w:r>
      <w:r w:rsidRPr="00343C5F">
        <w:rPr>
          <w:rFonts w:eastAsia="Times New Roman"/>
          <w:spacing w:val="1"/>
          <w:sz w:val="24"/>
          <w:szCs w:val="24"/>
        </w:rPr>
        <w:t>l</w:t>
      </w:r>
      <w:r w:rsidRPr="00343C5F">
        <w:rPr>
          <w:rFonts w:eastAsia="Times New Roman"/>
          <w:spacing w:val="-2"/>
          <w:sz w:val="24"/>
          <w:szCs w:val="24"/>
        </w:rPr>
        <w:t>i</w:t>
      </w:r>
      <w:r w:rsidRPr="00343C5F">
        <w:rPr>
          <w:rFonts w:eastAsia="Times New Roman"/>
          <w:spacing w:val="2"/>
          <w:sz w:val="24"/>
          <w:szCs w:val="24"/>
        </w:rPr>
        <w:t>e</w:t>
      </w:r>
      <w:r w:rsidRPr="00343C5F">
        <w:rPr>
          <w:rFonts w:eastAsia="Times New Roman"/>
          <w:sz w:val="24"/>
          <w:szCs w:val="24"/>
        </w:rPr>
        <w:t xml:space="preserve">d </w:t>
      </w:r>
      <w:r w:rsidRPr="00343C5F">
        <w:rPr>
          <w:rFonts w:eastAsia="Times New Roman"/>
          <w:spacing w:val="-3"/>
          <w:sz w:val="24"/>
          <w:szCs w:val="24"/>
        </w:rPr>
        <w:t>w</w:t>
      </w:r>
      <w:r w:rsidRPr="00343C5F">
        <w:rPr>
          <w:rFonts w:eastAsia="Times New Roman"/>
          <w:sz w:val="24"/>
          <w:szCs w:val="24"/>
        </w:rPr>
        <w:t>h</w:t>
      </w:r>
      <w:r w:rsidRPr="00343C5F">
        <w:rPr>
          <w:rFonts w:eastAsia="Times New Roman"/>
          <w:spacing w:val="1"/>
          <w:sz w:val="24"/>
          <w:szCs w:val="24"/>
        </w:rPr>
        <w:t>e</w:t>
      </w:r>
      <w:r w:rsidRPr="00343C5F">
        <w:rPr>
          <w:rFonts w:eastAsia="Times New Roman"/>
          <w:sz w:val="24"/>
          <w:szCs w:val="24"/>
        </w:rPr>
        <w:t>n</w:t>
      </w:r>
      <w:r w:rsidRPr="00343C5F">
        <w:rPr>
          <w:rFonts w:eastAsia="Times New Roman"/>
          <w:spacing w:val="-2"/>
          <w:sz w:val="24"/>
          <w:szCs w:val="24"/>
        </w:rPr>
        <w:t xml:space="preserve"> </w:t>
      </w:r>
      <w:r w:rsidRPr="00343C5F">
        <w:rPr>
          <w:rFonts w:eastAsia="Times New Roman"/>
          <w:sz w:val="24"/>
          <w:szCs w:val="24"/>
        </w:rPr>
        <w:t>a</w:t>
      </w:r>
      <w:r w:rsidRPr="00343C5F">
        <w:rPr>
          <w:rFonts w:eastAsia="Times New Roman"/>
          <w:spacing w:val="1"/>
          <w:sz w:val="24"/>
          <w:szCs w:val="24"/>
        </w:rPr>
        <w:t xml:space="preserve"> </w:t>
      </w:r>
      <w:r w:rsidRPr="00343C5F">
        <w:rPr>
          <w:rFonts w:eastAsia="Times New Roman"/>
          <w:spacing w:val="-1"/>
          <w:sz w:val="24"/>
          <w:szCs w:val="24"/>
        </w:rPr>
        <w:t>s</w:t>
      </w:r>
      <w:r w:rsidRPr="00343C5F">
        <w:rPr>
          <w:rFonts w:eastAsia="Times New Roman"/>
          <w:spacing w:val="1"/>
          <w:sz w:val="24"/>
          <w:szCs w:val="24"/>
        </w:rPr>
        <w:t>t</w:t>
      </w:r>
      <w:r w:rsidRPr="00343C5F">
        <w:rPr>
          <w:rFonts w:eastAsia="Times New Roman"/>
          <w:sz w:val="24"/>
          <w:szCs w:val="24"/>
        </w:rPr>
        <w:t>u</w:t>
      </w:r>
      <w:r w:rsidRPr="00343C5F">
        <w:rPr>
          <w:rFonts w:eastAsia="Times New Roman"/>
          <w:spacing w:val="-2"/>
          <w:sz w:val="24"/>
          <w:szCs w:val="24"/>
        </w:rPr>
        <w:t>d</w:t>
      </w:r>
      <w:r w:rsidRPr="00343C5F">
        <w:rPr>
          <w:rFonts w:eastAsia="Times New Roman"/>
          <w:spacing w:val="1"/>
          <w:sz w:val="24"/>
          <w:szCs w:val="24"/>
        </w:rPr>
        <w:t>e</w:t>
      </w:r>
      <w:r w:rsidRPr="00343C5F">
        <w:rPr>
          <w:rFonts w:eastAsia="Times New Roman"/>
          <w:spacing w:val="-2"/>
          <w:sz w:val="24"/>
          <w:szCs w:val="24"/>
        </w:rPr>
        <w:t>n</w:t>
      </w:r>
      <w:r w:rsidRPr="00343C5F">
        <w:rPr>
          <w:rFonts w:eastAsia="Times New Roman"/>
          <w:sz w:val="24"/>
          <w:szCs w:val="24"/>
        </w:rPr>
        <w:t>t</w:t>
      </w:r>
      <w:r w:rsidRPr="00343C5F">
        <w:rPr>
          <w:rFonts w:eastAsia="Times New Roman"/>
          <w:spacing w:val="1"/>
          <w:sz w:val="24"/>
          <w:szCs w:val="24"/>
        </w:rPr>
        <w:t xml:space="preserve"> </w:t>
      </w:r>
      <w:r w:rsidRPr="00343C5F">
        <w:rPr>
          <w:rFonts w:eastAsia="Times New Roman"/>
          <w:spacing w:val="-1"/>
          <w:sz w:val="24"/>
          <w:szCs w:val="24"/>
        </w:rPr>
        <w:t>e</w:t>
      </w:r>
      <w:r w:rsidRPr="00343C5F">
        <w:rPr>
          <w:rFonts w:eastAsia="Times New Roman"/>
          <w:sz w:val="24"/>
          <w:szCs w:val="24"/>
        </w:rPr>
        <w:t>n</w:t>
      </w:r>
      <w:r w:rsidRPr="00343C5F">
        <w:rPr>
          <w:rFonts w:eastAsia="Times New Roman"/>
          <w:spacing w:val="-5"/>
          <w:sz w:val="24"/>
          <w:szCs w:val="24"/>
        </w:rPr>
        <w:t>r</w:t>
      </w:r>
      <w:r w:rsidRPr="00343C5F">
        <w:rPr>
          <w:rFonts w:eastAsia="Times New Roman"/>
          <w:sz w:val="24"/>
          <w:szCs w:val="24"/>
        </w:rPr>
        <w:t xml:space="preserve">olls </w:t>
      </w:r>
      <w:r w:rsidRPr="00343C5F">
        <w:rPr>
          <w:rFonts w:eastAsia="Times New Roman"/>
          <w:spacing w:val="1"/>
          <w:sz w:val="24"/>
          <w:szCs w:val="24"/>
        </w:rPr>
        <w:t>i</w:t>
      </w:r>
      <w:r w:rsidRPr="00343C5F">
        <w:rPr>
          <w:rFonts w:eastAsia="Times New Roman"/>
          <w:sz w:val="24"/>
          <w:szCs w:val="24"/>
        </w:rPr>
        <w:t>n</w:t>
      </w:r>
      <w:r w:rsidRPr="00343C5F">
        <w:rPr>
          <w:rFonts w:eastAsia="Times New Roman"/>
          <w:spacing w:val="-5"/>
          <w:sz w:val="24"/>
          <w:szCs w:val="24"/>
        </w:rPr>
        <w:t xml:space="preserve"> </w:t>
      </w:r>
      <w:r w:rsidRPr="00343C5F">
        <w:rPr>
          <w:rFonts w:eastAsia="Times New Roman"/>
          <w:sz w:val="24"/>
          <w:szCs w:val="24"/>
        </w:rPr>
        <w:t>a</w:t>
      </w:r>
      <w:r w:rsidRPr="00343C5F">
        <w:rPr>
          <w:rFonts w:eastAsia="Times New Roman"/>
          <w:spacing w:val="1"/>
          <w:sz w:val="24"/>
          <w:szCs w:val="24"/>
        </w:rPr>
        <w:t xml:space="preserve"> c</w:t>
      </w:r>
      <w:r w:rsidRPr="00343C5F">
        <w:rPr>
          <w:rFonts w:eastAsia="Times New Roman"/>
          <w:sz w:val="24"/>
          <w:szCs w:val="24"/>
        </w:rPr>
        <w:t>our</w:t>
      </w:r>
      <w:r w:rsidRPr="00343C5F">
        <w:rPr>
          <w:rFonts w:eastAsia="Times New Roman"/>
          <w:spacing w:val="-1"/>
          <w:sz w:val="24"/>
          <w:szCs w:val="24"/>
        </w:rPr>
        <w:t>s</w:t>
      </w:r>
      <w:r w:rsidRPr="00343C5F">
        <w:rPr>
          <w:rFonts w:eastAsia="Times New Roman"/>
          <w:spacing w:val="1"/>
          <w:sz w:val="24"/>
          <w:szCs w:val="24"/>
        </w:rPr>
        <w:t>e</w:t>
      </w:r>
      <w:r w:rsidRPr="00343C5F">
        <w:rPr>
          <w:rFonts w:eastAsia="Times New Roman"/>
          <w:sz w:val="24"/>
          <w:szCs w:val="24"/>
        </w:rPr>
        <w:t>,</w:t>
      </w:r>
      <w:r w:rsidRPr="00343C5F">
        <w:rPr>
          <w:rFonts w:eastAsia="Times New Roman"/>
          <w:spacing w:val="-2"/>
          <w:sz w:val="24"/>
          <w:szCs w:val="24"/>
        </w:rPr>
        <w:t xml:space="preserve"> </w:t>
      </w:r>
      <w:r w:rsidRPr="00343C5F">
        <w:rPr>
          <w:rFonts w:eastAsia="Times New Roman"/>
          <w:spacing w:val="1"/>
          <w:sz w:val="24"/>
          <w:szCs w:val="24"/>
        </w:rPr>
        <w:t>i</w:t>
      </w:r>
      <w:r w:rsidRPr="00343C5F">
        <w:rPr>
          <w:rFonts w:eastAsia="Times New Roman"/>
          <w:sz w:val="24"/>
          <w:szCs w:val="24"/>
        </w:rPr>
        <w:t>.</w:t>
      </w:r>
      <w:r w:rsidRPr="00343C5F">
        <w:rPr>
          <w:rFonts w:eastAsia="Times New Roman"/>
          <w:spacing w:val="1"/>
          <w:sz w:val="24"/>
          <w:szCs w:val="24"/>
        </w:rPr>
        <w:t>e</w:t>
      </w:r>
      <w:r w:rsidRPr="00343C5F">
        <w:rPr>
          <w:rFonts w:eastAsia="Times New Roman"/>
          <w:sz w:val="24"/>
          <w:szCs w:val="24"/>
        </w:rPr>
        <w:t>.,</w:t>
      </w:r>
      <w:r w:rsidRPr="00343C5F">
        <w:rPr>
          <w:rFonts w:eastAsia="Times New Roman"/>
          <w:spacing w:val="-5"/>
          <w:sz w:val="24"/>
          <w:szCs w:val="24"/>
        </w:rPr>
        <w:t xml:space="preserve"> </w:t>
      </w:r>
      <w:r w:rsidRPr="00343C5F">
        <w:rPr>
          <w:rFonts w:eastAsia="Times New Roman"/>
          <w:sz w:val="24"/>
          <w:szCs w:val="24"/>
        </w:rPr>
        <w:t>the</w:t>
      </w:r>
      <w:r w:rsidRPr="00343C5F">
        <w:rPr>
          <w:rFonts w:eastAsia="Times New Roman"/>
          <w:spacing w:val="1"/>
          <w:sz w:val="24"/>
          <w:szCs w:val="24"/>
        </w:rPr>
        <w:t xml:space="preserve"> </w:t>
      </w:r>
      <w:r w:rsidRPr="00343C5F">
        <w:rPr>
          <w:rFonts w:eastAsia="Times New Roman"/>
          <w:spacing w:val="-3"/>
          <w:sz w:val="24"/>
          <w:szCs w:val="24"/>
        </w:rPr>
        <w:t>s</w:t>
      </w:r>
      <w:r w:rsidRPr="00343C5F">
        <w:rPr>
          <w:rFonts w:eastAsia="Times New Roman"/>
          <w:spacing w:val="-4"/>
          <w:sz w:val="24"/>
          <w:szCs w:val="24"/>
        </w:rPr>
        <w:t>t</w:t>
      </w:r>
      <w:r w:rsidRPr="00343C5F">
        <w:rPr>
          <w:rFonts w:eastAsia="Times New Roman"/>
          <w:sz w:val="24"/>
          <w:szCs w:val="24"/>
        </w:rPr>
        <w:t>ud</w:t>
      </w:r>
      <w:r w:rsidRPr="00343C5F">
        <w:rPr>
          <w:rFonts w:eastAsia="Times New Roman"/>
          <w:spacing w:val="2"/>
          <w:sz w:val="24"/>
          <w:szCs w:val="24"/>
        </w:rPr>
        <w:t>e</w:t>
      </w:r>
      <w:r w:rsidRPr="00343C5F">
        <w:rPr>
          <w:rFonts w:eastAsia="Times New Roman"/>
          <w:sz w:val="24"/>
          <w:szCs w:val="24"/>
        </w:rPr>
        <w:t>nt</w:t>
      </w:r>
      <w:r w:rsidRPr="00343C5F">
        <w:rPr>
          <w:rFonts w:eastAsia="Times New Roman"/>
          <w:spacing w:val="-2"/>
          <w:sz w:val="24"/>
          <w:szCs w:val="24"/>
        </w:rPr>
        <w:t xml:space="preserve"> </w:t>
      </w:r>
      <w:r w:rsidRPr="00343C5F">
        <w:rPr>
          <w:rFonts w:eastAsia="Times New Roman"/>
          <w:spacing w:val="1"/>
          <w:sz w:val="24"/>
          <w:szCs w:val="24"/>
        </w:rPr>
        <w:t>a</w:t>
      </w:r>
      <w:r w:rsidRPr="00343C5F">
        <w:rPr>
          <w:rFonts w:eastAsia="Times New Roman"/>
          <w:spacing w:val="-5"/>
          <w:sz w:val="24"/>
          <w:szCs w:val="24"/>
        </w:rPr>
        <w:t>g</w:t>
      </w:r>
      <w:r w:rsidRPr="00343C5F">
        <w:rPr>
          <w:rFonts w:eastAsia="Times New Roman"/>
          <w:sz w:val="24"/>
          <w:szCs w:val="24"/>
        </w:rPr>
        <w:t>r</w:t>
      </w:r>
      <w:r w:rsidRPr="00343C5F">
        <w:rPr>
          <w:rFonts w:eastAsia="Times New Roman"/>
          <w:spacing w:val="1"/>
          <w:sz w:val="24"/>
          <w:szCs w:val="24"/>
        </w:rPr>
        <w:t>ee</w:t>
      </w:r>
      <w:r w:rsidRPr="00343C5F">
        <w:rPr>
          <w:rFonts w:eastAsia="Times New Roman"/>
          <w:sz w:val="24"/>
          <w:szCs w:val="24"/>
        </w:rPr>
        <w:t>s</w:t>
      </w:r>
      <w:r w:rsidRPr="00343C5F">
        <w:rPr>
          <w:rFonts w:eastAsia="Times New Roman"/>
          <w:spacing w:val="-1"/>
          <w:sz w:val="24"/>
          <w:szCs w:val="24"/>
        </w:rPr>
        <w:t xml:space="preserve"> </w:t>
      </w:r>
      <w:r w:rsidRPr="00343C5F">
        <w:rPr>
          <w:rFonts w:eastAsia="Times New Roman"/>
          <w:sz w:val="24"/>
          <w:szCs w:val="24"/>
        </w:rPr>
        <w:t xml:space="preserve">to </w:t>
      </w:r>
      <w:r w:rsidRPr="00343C5F">
        <w:rPr>
          <w:rFonts w:eastAsia="Times New Roman"/>
          <w:spacing w:val="-2"/>
          <w:sz w:val="24"/>
          <w:szCs w:val="24"/>
        </w:rPr>
        <w:t>l</w:t>
      </w:r>
      <w:r w:rsidRPr="00343C5F">
        <w:rPr>
          <w:rFonts w:eastAsia="Times New Roman"/>
          <w:spacing w:val="1"/>
          <w:sz w:val="24"/>
          <w:szCs w:val="24"/>
        </w:rPr>
        <w:t>ea</w:t>
      </w:r>
      <w:r w:rsidRPr="00343C5F">
        <w:rPr>
          <w:rFonts w:eastAsia="Times New Roman"/>
          <w:sz w:val="24"/>
          <w:szCs w:val="24"/>
        </w:rPr>
        <w:t xml:space="preserve">rn </w:t>
      </w:r>
      <w:r w:rsidRPr="00343C5F">
        <w:rPr>
          <w:rFonts w:eastAsia="Times New Roman"/>
          <w:spacing w:val="-2"/>
          <w:sz w:val="24"/>
          <w:szCs w:val="24"/>
        </w:rPr>
        <w:t>o</w:t>
      </w:r>
      <w:r w:rsidRPr="00343C5F">
        <w:rPr>
          <w:rFonts w:eastAsia="Times New Roman"/>
          <w:sz w:val="24"/>
          <w:szCs w:val="24"/>
        </w:rPr>
        <w:t>r</w:t>
      </w:r>
      <w:r w:rsidRPr="00343C5F">
        <w:rPr>
          <w:rFonts w:eastAsia="Times New Roman"/>
          <w:spacing w:val="10"/>
          <w:sz w:val="24"/>
          <w:szCs w:val="24"/>
        </w:rPr>
        <w:t xml:space="preserve"> </w:t>
      </w:r>
      <w:r w:rsidRPr="00343C5F">
        <w:rPr>
          <w:rFonts w:eastAsia="Times New Roman"/>
          <w:spacing w:val="-4"/>
          <w:sz w:val="24"/>
          <w:szCs w:val="24"/>
        </w:rPr>
        <w:t>m</w:t>
      </w:r>
      <w:r w:rsidRPr="00343C5F">
        <w:rPr>
          <w:rFonts w:eastAsia="Times New Roman"/>
          <w:spacing w:val="1"/>
          <w:sz w:val="24"/>
          <w:szCs w:val="24"/>
        </w:rPr>
        <w:t>ee</w:t>
      </w:r>
      <w:r w:rsidRPr="00343C5F">
        <w:rPr>
          <w:rFonts w:eastAsia="Times New Roman"/>
          <w:sz w:val="24"/>
          <w:szCs w:val="24"/>
        </w:rPr>
        <w:t>t</w:t>
      </w:r>
      <w:r w:rsidRPr="00343C5F">
        <w:rPr>
          <w:rFonts w:eastAsia="Times New Roman"/>
          <w:spacing w:val="-2"/>
          <w:sz w:val="24"/>
          <w:szCs w:val="24"/>
        </w:rPr>
        <w:t xml:space="preserve"> </w:t>
      </w:r>
      <w:r w:rsidRPr="00343C5F">
        <w:rPr>
          <w:rFonts w:eastAsia="Times New Roman"/>
          <w:sz w:val="24"/>
          <w:szCs w:val="24"/>
        </w:rPr>
        <w:t>the ob</w:t>
      </w:r>
      <w:r w:rsidRPr="00343C5F">
        <w:rPr>
          <w:rFonts w:eastAsia="Times New Roman"/>
          <w:spacing w:val="1"/>
          <w:sz w:val="24"/>
          <w:szCs w:val="24"/>
        </w:rPr>
        <w:t>je</w:t>
      </w:r>
      <w:r w:rsidRPr="00343C5F">
        <w:rPr>
          <w:rFonts w:eastAsia="Times New Roman"/>
          <w:spacing w:val="-1"/>
          <w:sz w:val="24"/>
          <w:szCs w:val="24"/>
        </w:rPr>
        <w:t>c</w:t>
      </w:r>
      <w:r w:rsidRPr="00343C5F">
        <w:rPr>
          <w:rFonts w:eastAsia="Times New Roman"/>
          <w:spacing w:val="-2"/>
          <w:sz w:val="24"/>
          <w:szCs w:val="24"/>
        </w:rPr>
        <w:t>t</w:t>
      </w:r>
      <w:r w:rsidRPr="00343C5F">
        <w:rPr>
          <w:rFonts w:eastAsia="Times New Roman"/>
          <w:spacing w:val="1"/>
          <w:sz w:val="24"/>
          <w:szCs w:val="24"/>
        </w:rPr>
        <w:t>i</w:t>
      </w:r>
      <w:r w:rsidRPr="00343C5F">
        <w:rPr>
          <w:rFonts w:eastAsia="Times New Roman"/>
          <w:spacing w:val="-5"/>
          <w:sz w:val="24"/>
          <w:szCs w:val="24"/>
        </w:rPr>
        <w:t>v</w:t>
      </w:r>
      <w:r w:rsidRPr="00343C5F">
        <w:rPr>
          <w:rFonts w:eastAsia="Times New Roman"/>
          <w:spacing w:val="1"/>
          <w:sz w:val="24"/>
          <w:szCs w:val="24"/>
        </w:rPr>
        <w:t>e</w:t>
      </w:r>
      <w:r w:rsidRPr="00343C5F">
        <w:rPr>
          <w:rFonts w:eastAsia="Times New Roman"/>
          <w:sz w:val="24"/>
          <w:szCs w:val="24"/>
        </w:rPr>
        <w:t>s</w:t>
      </w:r>
      <w:r w:rsidRPr="00343C5F">
        <w:rPr>
          <w:rFonts w:eastAsia="Times New Roman"/>
          <w:spacing w:val="-1"/>
          <w:sz w:val="24"/>
          <w:szCs w:val="24"/>
        </w:rPr>
        <w:t xml:space="preserve"> </w:t>
      </w:r>
      <w:r w:rsidRPr="00343C5F">
        <w:rPr>
          <w:rFonts w:eastAsia="Times New Roman"/>
          <w:sz w:val="24"/>
          <w:szCs w:val="24"/>
        </w:rPr>
        <w:t>of</w:t>
      </w:r>
      <w:r w:rsidRPr="00343C5F">
        <w:rPr>
          <w:rFonts w:eastAsia="Times New Roman"/>
          <w:spacing w:val="-5"/>
          <w:sz w:val="24"/>
          <w:szCs w:val="24"/>
        </w:rPr>
        <w:t xml:space="preserve"> </w:t>
      </w:r>
      <w:r w:rsidRPr="00343C5F">
        <w:rPr>
          <w:rFonts w:eastAsia="Times New Roman"/>
          <w:sz w:val="24"/>
          <w:szCs w:val="24"/>
        </w:rPr>
        <w:t>the</w:t>
      </w:r>
      <w:r w:rsidRPr="00343C5F">
        <w:rPr>
          <w:rFonts w:eastAsia="Times New Roman"/>
          <w:spacing w:val="1"/>
          <w:sz w:val="24"/>
          <w:szCs w:val="24"/>
        </w:rPr>
        <w:t xml:space="preserve"> c</w:t>
      </w:r>
      <w:r w:rsidRPr="00343C5F">
        <w:rPr>
          <w:rFonts w:eastAsia="Times New Roman"/>
          <w:sz w:val="24"/>
          <w:szCs w:val="24"/>
        </w:rPr>
        <w:t>our</w:t>
      </w:r>
      <w:r w:rsidRPr="00343C5F">
        <w:rPr>
          <w:rFonts w:eastAsia="Times New Roman"/>
          <w:spacing w:val="-3"/>
          <w:sz w:val="24"/>
          <w:szCs w:val="24"/>
        </w:rPr>
        <w:t>s</w:t>
      </w:r>
      <w:r w:rsidRPr="00343C5F">
        <w:rPr>
          <w:rFonts w:eastAsia="Times New Roman"/>
          <w:spacing w:val="1"/>
          <w:sz w:val="24"/>
          <w:szCs w:val="24"/>
        </w:rPr>
        <w:t>e</w:t>
      </w:r>
      <w:r w:rsidRPr="00343C5F">
        <w:rPr>
          <w:rFonts w:eastAsia="Times New Roman"/>
          <w:sz w:val="24"/>
          <w:szCs w:val="24"/>
        </w:rPr>
        <w:t xml:space="preserve">. </w:t>
      </w:r>
      <w:r w:rsidRPr="00343C5F">
        <w:rPr>
          <w:rFonts w:eastAsia="Times New Roman"/>
          <w:spacing w:val="-2"/>
          <w:sz w:val="24"/>
          <w:szCs w:val="24"/>
        </w:rPr>
        <w:t>C</w:t>
      </w:r>
      <w:r w:rsidRPr="00343C5F">
        <w:rPr>
          <w:rFonts w:eastAsia="Times New Roman"/>
          <w:spacing w:val="1"/>
          <w:sz w:val="24"/>
          <w:szCs w:val="24"/>
        </w:rPr>
        <w:t>a</w:t>
      </w:r>
      <w:r w:rsidRPr="00343C5F">
        <w:rPr>
          <w:rFonts w:eastAsia="Times New Roman"/>
          <w:sz w:val="24"/>
          <w:szCs w:val="24"/>
        </w:rPr>
        <w:t xml:space="preserve">mpus </w:t>
      </w:r>
      <w:r w:rsidRPr="00343C5F">
        <w:rPr>
          <w:rFonts w:eastAsia="Times New Roman"/>
          <w:spacing w:val="1"/>
          <w:sz w:val="24"/>
          <w:szCs w:val="24"/>
        </w:rPr>
        <w:t>a</w:t>
      </w:r>
      <w:r w:rsidRPr="00343C5F">
        <w:rPr>
          <w:rFonts w:eastAsia="Times New Roman"/>
          <w:sz w:val="24"/>
          <w:szCs w:val="24"/>
        </w:rPr>
        <w:t>nd</w:t>
      </w:r>
      <w:r w:rsidRPr="00343C5F">
        <w:rPr>
          <w:rFonts w:eastAsia="Times New Roman"/>
          <w:spacing w:val="-2"/>
          <w:sz w:val="24"/>
          <w:szCs w:val="24"/>
        </w:rPr>
        <w:t xml:space="preserve"> </w:t>
      </w:r>
      <w:r w:rsidRPr="00343C5F">
        <w:rPr>
          <w:rFonts w:eastAsia="Times New Roman"/>
          <w:spacing w:val="1"/>
          <w:sz w:val="24"/>
          <w:szCs w:val="24"/>
        </w:rPr>
        <w:t>c</w:t>
      </w:r>
      <w:r w:rsidRPr="00343C5F">
        <w:rPr>
          <w:rFonts w:eastAsia="Times New Roman"/>
          <w:spacing w:val="-4"/>
          <w:sz w:val="24"/>
          <w:szCs w:val="24"/>
        </w:rPr>
        <w:t>l</w:t>
      </w:r>
      <w:r w:rsidRPr="00343C5F">
        <w:rPr>
          <w:rFonts w:eastAsia="Times New Roman"/>
          <w:spacing w:val="1"/>
          <w:sz w:val="24"/>
          <w:szCs w:val="24"/>
        </w:rPr>
        <w:t>i</w:t>
      </w:r>
      <w:r w:rsidRPr="00343C5F">
        <w:rPr>
          <w:rFonts w:eastAsia="Times New Roman"/>
          <w:sz w:val="24"/>
          <w:szCs w:val="24"/>
        </w:rPr>
        <w:t>n</w:t>
      </w:r>
      <w:r w:rsidRPr="00343C5F">
        <w:rPr>
          <w:rFonts w:eastAsia="Times New Roman"/>
          <w:spacing w:val="-2"/>
          <w:sz w:val="24"/>
          <w:szCs w:val="24"/>
        </w:rPr>
        <w:t>i</w:t>
      </w:r>
      <w:r w:rsidRPr="00343C5F">
        <w:rPr>
          <w:rFonts w:eastAsia="Times New Roman"/>
          <w:spacing w:val="1"/>
          <w:sz w:val="24"/>
          <w:szCs w:val="24"/>
        </w:rPr>
        <w:t>ca</w:t>
      </w:r>
      <w:r w:rsidRPr="00343C5F">
        <w:rPr>
          <w:rFonts w:eastAsia="Times New Roman"/>
          <w:sz w:val="24"/>
          <w:szCs w:val="24"/>
        </w:rPr>
        <w:t>l</w:t>
      </w:r>
      <w:r w:rsidRPr="00343C5F">
        <w:rPr>
          <w:rFonts w:eastAsia="Times New Roman"/>
          <w:spacing w:val="-4"/>
          <w:sz w:val="24"/>
          <w:szCs w:val="24"/>
        </w:rPr>
        <w:t xml:space="preserve"> </w:t>
      </w:r>
      <w:r w:rsidRPr="00343C5F">
        <w:rPr>
          <w:rFonts w:eastAsia="Times New Roman"/>
          <w:spacing w:val="1"/>
          <w:sz w:val="24"/>
          <w:szCs w:val="24"/>
        </w:rPr>
        <w:t>la</w:t>
      </w:r>
      <w:r w:rsidRPr="00343C5F">
        <w:rPr>
          <w:rFonts w:eastAsia="Times New Roman"/>
          <w:sz w:val="24"/>
          <w:szCs w:val="24"/>
        </w:rPr>
        <w:t>b</w:t>
      </w:r>
      <w:r w:rsidRPr="00343C5F">
        <w:rPr>
          <w:rFonts w:eastAsia="Times New Roman"/>
          <w:spacing w:val="-2"/>
          <w:sz w:val="24"/>
          <w:szCs w:val="24"/>
        </w:rPr>
        <w:t>o</w:t>
      </w:r>
      <w:r w:rsidRPr="00343C5F">
        <w:rPr>
          <w:rFonts w:eastAsia="Times New Roman"/>
          <w:sz w:val="24"/>
          <w:szCs w:val="24"/>
        </w:rPr>
        <w:t>r</w:t>
      </w:r>
      <w:r w:rsidRPr="00343C5F">
        <w:rPr>
          <w:rFonts w:eastAsia="Times New Roman"/>
          <w:spacing w:val="1"/>
          <w:sz w:val="24"/>
          <w:szCs w:val="24"/>
        </w:rPr>
        <w:t>a</w:t>
      </w:r>
      <w:r w:rsidRPr="00343C5F">
        <w:rPr>
          <w:rFonts w:eastAsia="Times New Roman"/>
          <w:spacing w:val="-4"/>
          <w:sz w:val="24"/>
          <w:szCs w:val="24"/>
        </w:rPr>
        <w:t>t</w:t>
      </w:r>
      <w:r w:rsidRPr="00343C5F">
        <w:rPr>
          <w:rFonts w:eastAsia="Times New Roman"/>
          <w:sz w:val="24"/>
          <w:szCs w:val="24"/>
        </w:rPr>
        <w:t>o</w:t>
      </w:r>
      <w:r w:rsidRPr="00343C5F">
        <w:rPr>
          <w:rFonts w:eastAsia="Times New Roman"/>
          <w:spacing w:val="5"/>
          <w:sz w:val="24"/>
          <w:szCs w:val="24"/>
        </w:rPr>
        <w:t>r</w:t>
      </w:r>
      <w:r w:rsidRPr="00343C5F">
        <w:rPr>
          <w:rFonts w:eastAsia="Times New Roman"/>
          <w:sz w:val="24"/>
          <w:szCs w:val="24"/>
        </w:rPr>
        <w:t>y</w:t>
      </w:r>
      <w:r w:rsidRPr="00343C5F">
        <w:rPr>
          <w:rFonts w:eastAsia="Times New Roman"/>
          <w:spacing w:val="-9"/>
          <w:sz w:val="24"/>
          <w:szCs w:val="24"/>
        </w:rPr>
        <w:t xml:space="preserve"> </w:t>
      </w:r>
      <w:r w:rsidRPr="00343C5F">
        <w:rPr>
          <w:rFonts w:eastAsia="Times New Roman"/>
          <w:spacing w:val="1"/>
          <w:sz w:val="24"/>
          <w:szCs w:val="24"/>
        </w:rPr>
        <w:t>e</w:t>
      </w:r>
      <w:r w:rsidRPr="00343C5F">
        <w:rPr>
          <w:rFonts w:eastAsia="Times New Roman"/>
          <w:sz w:val="24"/>
          <w:szCs w:val="24"/>
        </w:rPr>
        <w:t>xp</w:t>
      </w:r>
      <w:r w:rsidRPr="00343C5F">
        <w:rPr>
          <w:rFonts w:eastAsia="Times New Roman"/>
          <w:spacing w:val="1"/>
          <w:sz w:val="24"/>
          <w:szCs w:val="24"/>
        </w:rPr>
        <w:t>e</w:t>
      </w:r>
      <w:r w:rsidRPr="00343C5F">
        <w:rPr>
          <w:rFonts w:eastAsia="Times New Roman"/>
          <w:sz w:val="24"/>
          <w:szCs w:val="24"/>
        </w:rPr>
        <w:t>r</w:t>
      </w:r>
      <w:r w:rsidRPr="00343C5F">
        <w:rPr>
          <w:rFonts w:eastAsia="Times New Roman"/>
          <w:spacing w:val="1"/>
          <w:sz w:val="24"/>
          <w:szCs w:val="24"/>
        </w:rPr>
        <w:t>ie</w:t>
      </w:r>
      <w:r w:rsidRPr="00343C5F">
        <w:rPr>
          <w:rFonts w:eastAsia="Times New Roman"/>
          <w:spacing w:val="-2"/>
          <w:sz w:val="24"/>
          <w:szCs w:val="24"/>
        </w:rPr>
        <w:t>n</w:t>
      </w:r>
      <w:r w:rsidRPr="00343C5F">
        <w:rPr>
          <w:rFonts w:eastAsia="Times New Roman"/>
          <w:spacing w:val="1"/>
          <w:sz w:val="24"/>
          <w:szCs w:val="24"/>
        </w:rPr>
        <w:t>ce</w:t>
      </w:r>
      <w:r w:rsidRPr="00343C5F">
        <w:rPr>
          <w:rFonts w:eastAsia="Times New Roman"/>
          <w:sz w:val="24"/>
          <w:szCs w:val="24"/>
        </w:rPr>
        <w:t>s</w:t>
      </w:r>
      <w:r w:rsidRPr="00343C5F">
        <w:rPr>
          <w:rFonts w:eastAsia="Times New Roman"/>
          <w:spacing w:val="-1"/>
          <w:sz w:val="24"/>
          <w:szCs w:val="24"/>
        </w:rPr>
        <w:t xml:space="preserve"> </w:t>
      </w:r>
      <w:r w:rsidRPr="00343C5F">
        <w:rPr>
          <w:rFonts w:eastAsia="Times New Roman"/>
          <w:sz w:val="24"/>
          <w:szCs w:val="24"/>
        </w:rPr>
        <w:t>pro</w:t>
      </w:r>
      <w:r w:rsidRPr="00343C5F">
        <w:rPr>
          <w:rFonts w:eastAsia="Times New Roman"/>
          <w:spacing w:val="-5"/>
          <w:sz w:val="24"/>
          <w:szCs w:val="24"/>
        </w:rPr>
        <w:t>v</w:t>
      </w:r>
      <w:r w:rsidRPr="00343C5F">
        <w:rPr>
          <w:rFonts w:eastAsia="Times New Roman"/>
          <w:sz w:val="24"/>
          <w:szCs w:val="24"/>
        </w:rPr>
        <w:t>ide</w:t>
      </w:r>
      <w:r w:rsidRPr="00343C5F">
        <w:rPr>
          <w:rFonts w:eastAsia="Times New Roman"/>
          <w:spacing w:val="-1"/>
          <w:sz w:val="24"/>
          <w:szCs w:val="24"/>
        </w:rPr>
        <w:t xml:space="preserve"> </w:t>
      </w:r>
      <w:r w:rsidRPr="00343C5F">
        <w:rPr>
          <w:rFonts w:eastAsia="Times New Roman"/>
          <w:spacing w:val="1"/>
          <w:sz w:val="24"/>
          <w:szCs w:val="24"/>
        </w:rPr>
        <w:t>t</w:t>
      </w:r>
      <w:r w:rsidRPr="00343C5F">
        <w:rPr>
          <w:rFonts w:eastAsia="Times New Roman"/>
          <w:spacing w:val="-2"/>
          <w:sz w:val="24"/>
          <w:szCs w:val="24"/>
        </w:rPr>
        <w:t>h</w:t>
      </w:r>
      <w:r w:rsidRPr="00343C5F">
        <w:rPr>
          <w:rFonts w:eastAsia="Times New Roman"/>
          <w:sz w:val="24"/>
          <w:szCs w:val="24"/>
        </w:rPr>
        <w:t>e</w:t>
      </w:r>
      <w:r w:rsidRPr="00343C5F">
        <w:rPr>
          <w:rFonts w:eastAsia="Times New Roman"/>
          <w:spacing w:val="2"/>
          <w:sz w:val="24"/>
          <w:szCs w:val="24"/>
        </w:rPr>
        <w:t xml:space="preserve"> </w:t>
      </w:r>
      <w:r w:rsidRPr="00343C5F">
        <w:rPr>
          <w:rFonts w:eastAsia="Times New Roman"/>
          <w:spacing w:val="-1"/>
          <w:sz w:val="24"/>
          <w:szCs w:val="24"/>
        </w:rPr>
        <w:t>s</w:t>
      </w:r>
      <w:r w:rsidRPr="00343C5F">
        <w:rPr>
          <w:rFonts w:eastAsia="Times New Roman"/>
          <w:sz w:val="24"/>
          <w:szCs w:val="24"/>
        </w:rPr>
        <w:t>tud</w:t>
      </w:r>
      <w:r w:rsidRPr="00343C5F">
        <w:rPr>
          <w:rFonts w:eastAsia="Times New Roman"/>
          <w:spacing w:val="1"/>
          <w:sz w:val="24"/>
          <w:szCs w:val="24"/>
        </w:rPr>
        <w:t>e</w:t>
      </w:r>
      <w:r w:rsidRPr="00343C5F">
        <w:rPr>
          <w:rFonts w:eastAsia="Times New Roman"/>
          <w:spacing w:val="-2"/>
          <w:sz w:val="24"/>
          <w:szCs w:val="24"/>
        </w:rPr>
        <w:t>n</w:t>
      </w:r>
      <w:r w:rsidRPr="00343C5F">
        <w:rPr>
          <w:rFonts w:eastAsia="Times New Roman"/>
          <w:sz w:val="24"/>
          <w:szCs w:val="24"/>
        </w:rPr>
        <w:t>t</w:t>
      </w:r>
      <w:r w:rsidRPr="00343C5F">
        <w:rPr>
          <w:rFonts w:eastAsia="Times New Roman"/>
          <w:spacing w:val="1"/>
          <w:sz w:val="24"/>
          <w:szCs w:val="24"/>
        </w:rPr>
        <w:t xml:space="preserve"> </w:t>
      </w:r>
      <w:r w:rsidRPr="00343C5F">
        <w:rPr>
          <w:rFonts w:eastAsia="Times New Roman"/>
          <w:spacing w:val="-3"/>
          <w:sz w:val="24"/>
          <w:szCs w:val="24"/>
        </w:rPr>
        <w:t>w</w:t>
      </w:r>
      <w:r w:rsidRPr="00343C5F">
        <w:rPr>
          <w:rFonts w:eastAsia="Times New Roman"/>
          <w:sz w:val="24"/>
          <w:szCs w:val="24"/>
        </w:rPr>
        <w:t xml:space="preserve">ith </w:t>
      </w:r>
      <w:r w:rsidRPr="00343C5F">
        <w:rPr>
          <w:rFonts w:eastAsia="Times New Roman"/>
          <w:spacing w:val="1"/>
          <w:sz w:val="24"/>
          <w:szCs w:val="24"/>
        </w:rPr>
        <w:t>o</w:t>
      </w:r>
      <w:r w:rsidRPr="00343C5F">
        <w:rPr>
          <w:rFonts w:eastAsia="Times New Roman"/>
          <w:spacing w:val="-2"/>
          <w:sz w:val="24"/>
          <w:szCs w:val="24"/>
        </w:rPr>
        <w:t>p</w:t>
      </w:r>
      <w:r w:rsidRPr="00343C5F">
        <w:rPr>
          <w:rFonts w:eastAsia="Times New Roman"/>
          <w:sz w:val="24"/>
          <w:szCs w:val="24"/>
        </w:rPr>
        <w:t>por</w:t>
      </w:r>
      <w:r w:rsidRPr="00343C5F">
        <w:rPr>
          <w:rFonts w:eastAsia="Times New Roman"/>
          <w:spacing w:val="1"/>
          <w:sz w:val="24"/>
          <w:szCs w:val="24"/>
        </w:rPr>
        <w:t>t</w:t>
      </w:r>
      <w:r w:rsidRPr="00343C5F">
        <w:rPr>
          <w:rFonts w:eastAsia="Times New Roman"/>
          <w:sz w:val="24"/>
          <w:szCs w:val="24"/>
        </w:rPr>
        <w:t>u</w:t>
      </w:r>
      <w:r w:rsidRPr="00343C5F">
        <w:rPr>
          <w:rFonts w:eastAsia="Times New Roman"/>
          <w:spacing w:val="-5"/>
          <w:sz w:val="24"/>
          <w:szCs w:val="24"/>
        </w:rPr>
        <w:t>n</w:t>
      </w:r>
      <w:r w:rsidRPr="00343C5F">
        <w:rPr>
          <w:rFonts w:eastAsia="Times New Roman"/>
          <w:spacing w:val="1"/>
          <w:sz w:val="24"/>
          <w:szCs w:val="24"/>
        </w:rPr>
        <w:t>it</w:t>
      </w:r>
      <w:r w:rsidRPr="00343C5F">
        <w:rPr>
          <w:rFonts w:eastAsia="Times New Roman"/>
          <w:spacing w:val="-4"/>
          <w:sz w:val="24"/>
          <w:szCs w:val="24"/>
        </w:rPr>
        <w:t>i</w:t>
      </w:r>
      <w:r w:rsidRPr="00343C5F">
        <w:rPr>
          <w:rFonts w:eastAsia="Times New Roman"/>
          <w:spacing w:val="1"/>
          <w:sz w:val="24"/>
          <w:szCs w:val="24"/>
        </w:rPr>
        <w:t>e</w:t>
      </w:r>
      <w:r w:rsidRPr="00343C5F">
        <w:rPr>
          <w:rFonts w:eastAsia="Times New Roman"/>
          <w:sz w:val="24"/>
          <w:szCs w:val="24"/>
        </w:rPr>
        <w:t>s</w:t>
      </w:r>
      <w:r w:rsidRPr="00343C5F">
        <w:rPr>
          <w:rFonts w:eastAsia="Times New Roman"/>
          <w:spacing w:val="-1"/>
          <w:sz w:val="24"/>
          <w:szCs w:val="24"/>
        </w:rPr>
        <w:t xml:space="preserve"> </w:t>
      </w:r>
      <w:r w:rsidRPr="00343C5F">
        <w:rPr>
          <w:rFonts w:eastAsia="Times New Roman"/>
          <w:sz w:val="24"/>
          <w:szCs w:val="24"/>
        </w:rPr>
        <w:t>to d</w:t>
      </w:r>
      <w:r w:rsidRPr="00343C5F">
        <w:rPr>
          <w:rFonts w:eastAsia="Times New Roman"/>
          <w:spacing w:val="1"/>
          <w:sz w:val="24"/>
          <w:szCs w:val="24"/>
        </w:rPr>
        <w:t>e</w:t>
      </w:r>
      <w:r w:rsidRPr="00343C5F">
        <w:rPr>
          <w:rFonts w:eastAsia="Times New Roman"/>
          <w:spacing w:val="-5"/>
          <w:sz w:val="24"/>
          <w:szCs w:val="24"/>
        </w:rPr>
        <w:t>v</w:t>
      </w:r>
      <w:r w:rsidRPr="00343C5F">
        <w:rPr>
          <w:rFonts w:eastAsia="Times New Roman"/>
          <w:spacing w:val="1"/>
          <w:sz w:val="24"/>
          <w:szCs w:val="24"/>
        </w:rPr>
        <w:t>e</w:t>
      </w:r>
      <w:r w:rsidRPr="00343C5F">
        <w:rPr>
          <w:rFonts w:eastAsia="Times New Roman"/>
          <w:sz w:val="24"/>
          <w:szCs w:val="24"/>
        </w:rPr>
        <w:t>lop</w:t>
      </w:r>
      <w:r w:rsidRPr="00343C5F">
        <w:rPr>
          <w:rFonts w:eastAsia="Times New Roman"/>
          <w:spacing w:val="1"/>
          <w:sz w:val="24"/>
          <w:szCs w:val="24"/>
        </w:rPr>
        <w:t xml:space="preserve"> </w:t>
      </w:r>
      <w:r w:rsidRPr="00343C5F">
        <w:rPr>
          <w:rFonts w:eastAsia="Times New Roman"/>
          <w:spacing w:val="-1"/>
          <w:sz w:val="24"/>
          <w:szCs w:val="24"/>
        </w:rPr>
        <w:t>skills</w:t>
      </w:r>
      <w:r w:rsidRPr="00343C5F">
        <w:rPr>
          <w:rFonts w:eastAsia="Times New Roman"/>
          <w:spacing w:val="1"/>
          <w:sz w:val="24"/>
          <w:szCs w:val="24"/>
        </w:rPr>
        <w:t xml:space="preserve"> a</w:t>
      </w:r>
      <w:r w:rsidRPr="00343C5F">
        <w:rPr>
          <w:rFonts w:eastAsia="Times New Roman"/>
          <w:sz w:val="24"/>
          <w:szCs w:val="24"/>
        </w:rPr>
        <w:t>nd</w:t>
      </w:r>
      <w:r w:rsidRPr="00343C5F">
        <w:rPr>
          <w:rFonts w:eastAsia="Times New Roman"/>
          <w:spacing w:val="-2"/>
          <w:sz w:val="24"/>
          <w:szCs w:val="24"/>
        </w:rPr>
        <w:t xml:space="preserve"> </w:t>
      </w:r>
      <w:r w:rsidRPr="00343C5F">
        <w:rPr>
          <w:rFonts w:eastAsia="Times New Roman"/>
          <w:sz w:val="24"/>
          <w:szCs w:val="24"/>
        </w:rPr>
        <w:t>jud</w:t>
      </w:r>
      <w:r w:rsidRPr="00343C5F">
        <w:rPr>
          <w:rFonts w:eastAsia="Times New Roman"/>
          <w:spacing w:val="-5"/>
          <w:sz w:val="24"/>
          <w:szCs w:val="24"/>
        </w:rPr>
        <w:t>g</w:t>
      </w:r>
      <w:r w:rsidRPr="00343C5F">
        <w:rPr>
          <w:rFonts w:eastAsia="Times New Roman"/>
          <w:spacing w:val="1"/>
          <w:sz w:val="24"/>
          <w:szCs w:val="24"/>
        </w:rPr>
        <w:t>me</w:t>
      </w:r>
      <w:r w:rsidRPr="00343C5F">
        <w:rPr>
          <w:rFonts w:eastAsia="Times New Roman"/>
          <w:spacing w:val="-5"/>
          <w:sz w:val="24"/>
          <w:szCs w:val="24"/>
        </w:rPr>
        <w:t>n</w:t>
      </w:r>
      <w:r w:rsidRPr="00343C5F">
        <w:rPr>
          <w:rFonts w:eastAsia="Times New Roman"/>
          <w:sz w:val="24"/>
          <w:szCs w:val="24"/>
        </w:rPr>
        <w:t>t b</w:t>
      </w:r>
      <w:r w:rsidRPr="00343C5F">
        <w:rPr>
          <w:rFonts w:eastAsia="Times New Roman"/>
          <w:spacing w:val="2"/>
          <w:sz w:val="24"/>
          <w:szCs w:val="24"/>
        </w:rPr>
        <w:t>a</w:t>
      </w:r>
      <w:r w:rsidRPr="00343C5F">
        <w:rPr>
          <w:rFonts w:eastAsia="Times New Roman"/>
          <w:spacing w:val="-1"/>
          <w:sz w:val="24"/>
          <w:szCs w:val="24"/>
        </w:rPr>
        <w:t>s</w:t>
      </w:r>
      <w:r w:rsidRPr="00343C5F">
        <w:rPr>
          <w:rFonts w:eastAsia="Times New Roman"/>
          <w:spacing w:val="1"/>
          <w:sz w:val="24"/>
          <w:szCs w:val="24"/>
        </w:rPr>
        <w:t>e</w:t>
      </w:r>
      <w:r w:rsidRPr="00343C5F">
        <w:rPr>
          <w:rFonts w:eastAsia="Times New Roman"/>
          <w:sz w:val="24"/>
          <w:szCs w:val="24"/>
        </w:rPr>
        <w:t>d on</w:t>
      </w:r>
      <w:r w:rsidRPr="00343C5F">
        <w:rPr>
          <w:rFonts w:eastAsia="Times New Roman"/>
          <w:spacing w:val="-2"/>
          <w:sz w:val="24"/>
          <w:szCs w:val="24"/>
        </w:rPr>
        <w:t xml:space="preserve"> </w:t>
      </w:r>
      <w:r w:rsidRPr="00343C5F">
        <w:rPr>
          <w:rFonts w:eastAsia="Times New Roman"/>
          <w:sz w:val="24"/>
          <w:szCs w:val="24"/>
        </w:rPr>
        <w:t>pr</w:t>
      </w:r>
      <w:r w:rsidRPr="00343C5F">
        <w:rPr>
          <w:rFonts w:eastAsia="Times New Roman"/>
          <w:spacing w:val="1"/>
          <w:sz w:val="24"/>
          <w:szCs w:val="24"/>
        </w:rPr>
        <w:t>i</w:t>
      </w:r>
      <w:r w:rsidRPr="00343C5F">
        <w:rPr>
          <w:rFonts w:eastAsia="Times New Roman"/>
          <w:spacing w:val="-2"/>
          <w:sz w:val="24"/>
          <w:szCs w:val="24"/>
        </w:rPr>
        <w:t>n</w:t>
      </w:r>
      <w:r w:rsidRPr="00343C5F">
        <w:rPr>
          <w:rFonts w:eastAsia="Times New Roman"/>
          <w:spacing w:val="1"/>
          <w:sz w:val="24"/>
          <w:szCs w:val="24"/>
        </w:rPr>
        <w:t>ci</w:t>
      </w:r>
      <w:r w:rsidRPr="00343C5F">
        <w:rPr>
          <w:rFonts w:eastAsia="Times New Roman"/>
          <w:spacing w:val="-2"/>
          <w:sz w:val="24"/>
          <w:szCs w:val="24"/>
        </w:rPr>
        <w:t>pl</w:t>
      </w:r>
      <w:r w:rsidRPr="00343C5F">
        <w:rPr>
          <w:rFonts w:eastAsia="Times New Roman"/>
          <w:spacing w:val="1"/>
          <w:sz w:val="24"/>
          <w:szCs w:val="24"/>
        </w:rPr>
        <w:t>e</w:t>
      </w:r>
      <w:r w:rsidRPr="00343C5F">
        <w:rPr>
          <w:rFonts w:eastAsia="Times New Roman"/>
          <w:spacing w:val="-1"/>
          <w:sz w:val="24"/>
          <w:szCs w:val="24"/>
        </w:rPr>
        <w:t>s</w:t>
      </w:r>
      <w:r w:rsidRPr="00343C5F">
        <w:rPr>
          <w:rFonts w:eastAsia="Times New Roman"/>
          <w:sz w:val="24"/>
          <w:szCs w:val="24"/>
        </w:rPr>
        <w:t xml:space="preserve">. </w:t>
      </w:r>
      <w:r w:rsidRPr="00343C5F">
        <w:rPr>
          <w:rFonts w:eastAsia="Times New Roman"/>
          <w:spacing w:val="1"/>
          <w:sz w:val="24"/>
          <w:szCs w:val="24"/>
        </w:rPr>
        <w:t>E</w:t>
      </w:r>
      <w:r w:rsidRPr="00343C5F">
        <w:rPr>
          <w:rFonts w:eastAsia="Times New Roman"/>
          <w:spacing w:val="-1"/>
          <w:sz w:val="24"/>
          <w:szCs w:val="24"/>
        </w:rPr>
        <w:t>a</w:t>
      </w:r>
      <w:r w:rsidRPr="00343C5F">
        <w:rPr>
          <w:rFonts w:eastAsia="Times New Roman"/>
          <w:spacing w:val="-4"/>
          <w:sz w:val="24"/>
          <w:szCs w:val="24"/>
        </w:rPr>
        <w:t>c</w:t>
      </w:r>
      <w:r w:rsidRPr="00343C5F">
        <w:rPr>
          <w:rFonts w:eastAsia="Times New Roman"/>
          <w:sz w:val="24"/>
          <w:szCs w:val="24"/>
        </w:rPr>
        <w:t xml:space="preserve">h </w:t>
      </w:r>
      <w:r w:rsidRPr="00343C5F">
        <w:rPr>
          <w:rFonts w:eastAsia="Times New Roman"/>
          <w:spacing w:val="-1"/>
          <w:sz w:val="24"/>
          <w:szCs w:val="24"/>
        </w:rPr>
        <w:t>s</w:t>
      </w:r>
      <w:r w:rsidRPr="00343C5F">
        <w:rPr>
          <w:rFonts w:eastAsia="Times New Roman"/>
          <w:sz w:val="24"/>
          <w:szCs w:val="24"/>
        </w:rPr>
        <w:t>tu</w:t>
      </w:r>
      <w:r w:rsidRPr="00343C5F">
        <w:rPr>
          <w:rFonts w:eastAsia="Times New Roman"/>
          <w:spacing w:val="1"/>
          <w:sz w:val="24"/>
          <w:szCs w:val="24"/>
        </w:rPr>
        <w:t>de</w:t>
      </w:r>
      <w:r w:rsidRPr="00343C5F">
        <w:rPr>
          <w:rFonts w:eastAsia="Times New Roman"/>
          <w:sz w:val="24"/>
          <w:szCs w:val="24"/>
        </w:rPr>
        <w:t>nt’s</w:t>
      </w:r>
      <w:r w:rsidRPr="00343C5F">
        <w:rPr>
          <w:rFonts w:eastAsia="Times New Roman"/>
          <w:spacing w:val="-3"/>
          <w:sz w:val="24"/>
          <w:szCs w:val="24"/>
        </w:rPr>
        <w:t xml:space="preserve"> </w:t>
      </w:r>
      <w:r w:rsidRPr="00343C5F">
        <w:rPr>
          <w:rFonts w:eastAsia="Times New Roman"/>
          <w:spacing w:val="-2"/>
          <w:sz w:val="24"/>
          <w:szCs w:val="24"/>
        </w:rPr>
        <w:t>p</w:t>
      </w:r>
      <w:r w:rsidRPr="00343C5F">
        <w:rPr>
          <w:rFonts w:eastAsia="Times New Roman"/>
          <w:spacing w:val="1"/>
          <w:sz w:val="24"/>
          <w:szCs w:val="24"/>
        </w:rPr>
        <w:t>e</w:t>
      </w:r>
      <w:r w:rsidRPr="00343C5F">
        <w:rPr>
          <w:rFonts w:eastAsia="Times New Roman"/>
          <w:sz w:val="24"/>
          <w:szCs w:val="24"/>
        </w:rPr>
        <w:t>r</w:t>
      </w:r>
      <w:r w:rsidRPr="00343C5F">
        <w:rPr>
          <w:rFonts w:eastAsia="Times New Roman"/>
          <w:spacing w:val="-5"/>
          <w:sz w:val="24"/>
          <w:szCs w:val="24"/>
        </w:rPr>
        <w:t>f</w:t>
      </w:r>
      <w:r w:rsidRPr="00343C5F">
        <w:rPr>
          <w:rFonts w:eastAsia="Times New Roman"/>
          <w:sz w:val="24"/>
          <w:szCs w:val="24"/>
        </w:rPr>
        <w:t>or</w:t>
      </w:r>
      <w:r w:rsidRPr="00343C5F">
        <w:rPr>
          <w:rFonts w:eastAsia="Times New Roman"/>
          <w:spacing w:val="1"/>
          <w:sz w:val="24"/>
          <w:szCs w:val="24"/>
        </w:rPr>
        <w:t>ma</w:t>
      </w:r>
      <w:r w:rsidRPr="00343C5F">
        <w:rPr>
          <w:rFonts w:eastAsia="Times New Roman"/>
          <w:sz w:val="24"/>
          <w:szCs w:val="24"/>
        </w:rPr>
        <w:t>n</w:t>
      </w:r>
      <w:r w:rsidRPr="00343C5F">
        <w:rPr>
          <w:rFonts w:eastAsia="Times New Roman"/>
          <w:spacing w:val="-1"/>
          <w:sz w:val="24"/>
          <w:szCs w:val="24"/>
        </w:rPr>
        <w:t>c</w:t>
      </w:r>
      <w:r w:rsidRPr="00343C5F">
        <w:rPr>
          <w:rFonts w:eastAsia="Times New Roman"/>
          <w:sz w:val="24"/>
          <w:szCs w:val="24"/>
        </w:rPr>
        <w:t>e</w:t>
      </w:r>
      <w:r w:rsidRPr="00343C5F">
        <w:rPr>
          <w:rFonts w:eastAsia="Times New Roman"/>
          <w:spacing w:val="1"/>
          <w:sz w:val="24"/>
          <w:szCs w:val="24"/>
        </w:rPr>
        <w:t xml:space="preserve"> i</w:t>
      </w:r>
      <w:r w:rsidRPr="00343C5F">
        <w:rPr>
          <w:rFonts w:eastAsia="Times New Roman"/>
          <w:sz w:val="24"/>
          <w:szCs w:val="24"/>
        </w:rPr>
        <w:t>s</w:t>
      </w:r>
      <w:r w:rsidRPr="00343C5F">
        <w:rPr>
          <w:rFonts w:eastAsia="Times New Roman"/>
          <w:spacing w:val="-3"/>
          <w:sz w:val="24"/>
          <w:szCs w:val="24"/>
        </w:rPr>
        <w:t xml:space="preserve"> </w:t>
      </w:r>
      <w:r w:rsidRPr="00343C5F">
        <w:rPr>
          <w:rFonts w:eastAsia="Times New Roman"/>
          <w:sz w:val="24"/>
          <w:szCs w:val="24"/>
        </w:rPr>
        <w:t>ind</w:t>
      </w:r>
      <w:r w:rsidRPr="00343C5F">
        <w:rPr>
          <w:rFonts w:eastAsia="Times New Roman"/>
          <w:spacing w:val="2"/>
          <w:sz w:val="24"/>
          <w:szCs w:val="24"/>
        </w:rPr>
        <w:t>i</w:t>
      </w:r>
      <w:r w:rsidRPr="00343C5F">
        <w:rPr>
          <w:rFonts w:eastAsia="Times New Roman"/>
          <w:spacing w:val="-5"/>
          <w:sz w:val="24"/>
          <w:szCs w:val="24"/>
        </w:rPr>
        <w:t>v</w:t>
      </w:r>
      <w:r w:rsidRPr="00343C5F">
        <w:rPr>
          <w:rFonts w:eastAsia="Times New Roman"/>
          <w:sz w:val="24"/>
          <w:szCs w:val="24"/>
        </w:rPr>
        <w:t>idu</w:t>
      </w:r>
      <w:r w:rsidRPr="00343C5F">
        <w:rPr>
          <w:rFonts w:eastAsia="Times New Roman"/>
          <w:spacing w:val="1"/>
          <w:sz w:val="24"/>
          <w:szCs w:val="24"/>
        </w:rPr>
        <w:t>a</w:t>
      </w:r>
      <w:r w:rsidRPr="00343C5F">
        <w:rPr>
          <w:rFonts w:eastAsia="Times New Roman"/>
          <w:spacing w:val="-2"/>
          <w:sz w:val="24"/>
          <w:szCs w:val="24"/>
        </w:rPr>
        <w:t>l</w:t>
      </w:r>
      <w:r w:rsidRPr="00343C5F">
        <w:rPr>
          <w:rFonts w:eastAsia="Times New Roman"/>
          <w:spacing w:val="1"/>
          <w:sz w:val="24"/>
          <w:szCs w:val="24"/>
        </w:rPr>
        <w:t>l</w:t>
      </w:r>
      <w:r w:rsidRPr="00343C5F">
        <w:rPr>
          <w:rFonts w:eastAsia="Times New Roman"/>
          <w:sz w:val="24"/>
          <w:szCs w:val="24"/>
        </w:rPr>
        <w:t>y</w:t>
      </w:r>
      <w:r w:rsidRPr="00343C5F">
        <w:rPr>
          <w:rFonts w:eastAsia="Times New Roman"/>
          <w:spacing w:val="-9"/>
          <w:sz w:val="24"/>
          <w:szCs w:val="24"/>
        </w:rPr>
        <w:t xml:space="preserve"> </w:t>
      </w:r>
      <w:r w:rsidRPr="00343C5F">
        <w:rPr>
          <w:rFonts w:eastAsia="Times New Roman"/>
          <w:spacing w:val="3"/>
          <w:sz w:val="24"/>
          <w:szCs w:val="24"/>
        </w:rPr>
        <w:t>e</w:t>
      </w:r>
      <w:r w:rsidRPr="00343C5F">
        <w:rPr>
          <w:rFonts w:eastAsia="Times New Roman"/>
          <w:spacing w:val="-5"/>
          <w:sz w:val="24"/>
          <w:szCs w:val="24"/>
        </w:rPr>
        <w:t>v</w:t>
      </w:r>
      <w:r w:rsidRPr="00343C5F">
        <w:rPr>
          <w:rFonts w:eastAsia="Times New Roman"/>
          <w:spacing w:val="1"/>
          <w:sz w:val="24"/>
          <w:szCs w:val="24"/>
        </w:rPr>
        <w:t>al</w:t>
      </w:r>
      <w:r w:rsidRPr="00343C5F">
        <w:rPr>
          <w:rFonts w:eastAsia="Times New Roman"/>
          <w:sz w:val="24"/>
          <w:szCs w:val="24"/>
        </w:rPr>
        <w:t>u</w:t>
      </w:r>
      <w:r w:rsidRPr="00343C5F">
        <w:rPr>
          <w:rFonts w:eastAsia="Times New Roman"/>
          <w:spacing w:val="1"/>
          <w:sz w:val="24"/>
          <w:szCs w:val="24"/>
        </w:rPr>
        <w:t>a</w:t>
      </w:r>
      <w:r w:rsidRPr="00343C5F">
        <w:rPr>
          <w:rFonts w:eastAsia="Times New Roman"/>
          <w:spacing w:val="-2"/>
          <w:sz w:val="24"/>
          <w:szCs w:val="24"/>
        </w:rPr>
        <w:t>t</w:t>
      </w:r>
      <w:r w:rsidRPr="00343C5F">
        <w:rPr>
          <w:rFonts w:eastAsia="Times New Roman"/>
          <w:spacing w:val="1"/>
          <w:sz w:val="24"/>
          <w:szCs w:val="24"/>
        </w:rPr>
        <w:t>e</w:t>
      </w:r>
      <w:r w:rsidRPr="00343C5F">
        <w:rPr>
          <w:rFonts w:eastAsia="Times New Roman"/>
          <w:sz w:val="24"/>
          <w:szCs w:val="24"/>
        </w:rPr>
        <w:t>d on</w:t>
      </w:r>
      <w:r w:rsidRPr="00343C5F">
        <w:rPr>
          <w:rFonts w:eastAsia="Times New Roman"/>
          <w:spacing w:val="-2"/>
          <w:sz w:val="24"/>
          <w:szCs w:val="24"/>
        </w:rPr>
        <w:t xml:space="preserve"> </w:t>
      </w:r>
      <w:r w:rsidRPr="00343C5F">
        <w:rPr>
          <w:rFonts w:eastAsia="Times New Roman"/>
          <w:sz w:val="24"/>
          <w:szCs w:val="24"/>
        </w:rPr>
        <w:t xml:space="preserve">a </w:t>
      </w:r>
      <w:r w:rsidRPr="00343C5F">
        <w:rPr>
          <w:rFonts w:eastAsia="Times New Roman"/>
          <w:spacing w:val="1"/>
          <w:sz w:val="24"/>
          <w:szCs w:val="24"/>
        </w:rPr>
        <w:t>c</w:t>
      </w:r>
      <w:r w:rsidRPr="00343C5F">
        <w:rPr>
          <w:rFonts w:eastAsia="Times New Roman"/>
          <w:sz w:val="24"/>
          <w:szCs w:val="24"/>
        </w:rPr>
        <w:t>ont</w:t>
      </w:r>
      <w:r w:rsidRPr="00343C5F">
        <w:rPr>
          <w:rFonts w:eastAsia="Times New Roman"/>
          <w:spacing w:val="2"/>
          <w:sz w:val="24"/>
          <w:szCs w:val="24"/>
        </w:rPr>
        <w:t>i</w:t>
      </w:r>
      <w:r w:rsidRPr="00343C5F">
        <w:rPr>
          <w:rFonts w:eastAsia="Times New Roman"/>
          <w:spacing w:val="-2"/>
          <w:sz w:val="24"/>
          <w:szCs w:val="24"/>
        </w:rPr>
        <w:t>n</w:t>
      </w:r>
      <w:r w:rsidRPr="00343C5F">
        <w:rPr>
          <w:rFonts w:eastAsia="Times New Roman"/>
          <w:sz w:val="24"/>
          <w:szCs w:val="24"/>
        </w:rPr>
        <w:t>uing</w:t>
      </w:r>
      <w:r w:rsidRPr="00343C5F">
        <w:rPr>
          <w:rFonts w:eastAsia="Times New Roman"/>
          <w:spacing w:val="-4"/>
          <w:sz w:val="24"/>
          <w:szCs w:val="24"/>
        </w:rPr>
        <w:t xml:space="preserve"> </w:t>
      </w:r>
      <w:r w:rsidRPr="00343C5F">
        <w:rPr>
          <w:rFonts w:eastAsia="Times New Roman"/>
          <w:sz w:val="24"/>
          <w:szCs w:val="24"/>
        </w:rPr>
        <w:t>b</w:t>
      </w:r>
      <w:r w:rsidRPr="00343C5F">
        <w:rPr>
          <w:rFonts w:eastAsia="Times New Roman"/>
          <w:spacing w:val="1"/>
          <w:sz w:val="24"/>
          <w:szCs w:val="24"/>
        </w:rPr>
        <w:t>a</w:t>
      </w:r>
      <w:r w:rsidRPr="00343C5F">
        <w:rPr>
          <w:rFonts w:eastAsia="Times New Roman"/>
          <w:spacing w:val="-1"/>
          <w:sz w:val="24"/>
          <w:szCs w:val="24"/>
        </w:rPr>
        <w:t>s</w:t>
      </w:r>
      <w:r w:rsidRPr="00343C5F">
        <w:rPr>
          <w:rFonts w:eastAsia="Times New Roman"/>
          <w:spacing w:val="1"/>
          <w:sz w:val="24"/>
          <w:szCs w:val="24"/>
        </w:rPr>
        <w:t>i</w:t>
      </w:r>
      <w:r w:rsidRPr="00343C5F">
        <w:rPr>
          <w:rFonts w:eastAsia="Times New Roman"/>
          <w:sz w:val="24"/>
          <w:szCs w:val="24"/>
        </w:rPr>
        <w:t>s</w:t>
      </w:r>
      <w:r w:rsidRPr="00343C5F">
        <w:rPr>
          <w:rFonts w:eastAsia="Times New Roman"/>
          <w:spacing w:val="-1"/>
          <w:sz w:val="24"/>
          <w:szCs w:val="24"/>
        </w:rPr>
        <w:t xml:space="preserve"> </w:t>
      </w:r>
      <w:r w:rsidRPr="00343C5F">
        <w:rPr>
          <w:rFonts w:eastAsia="Times New Roman"/>
          <w:sz w:val="24"/>
          <w:szCs w:val="24"/>
        </w:rPr>
        <w:t>by</w:t>
      </w:r>
      <w:r w:rsidRPr="00343C5F">
        <w:rPr>
          <w:rFonts w:eastAsia="Times New Roman"/>
          <w:spacing w:val="-10"/>
          <w:sz w:val="24"/>
          <w:szCs w:val="24"/>
        </w:rPr>
        <w:t xml:space="preserve"> </w:t>
      </w:r>
      <w:r w:rsidRPr="00343C5F">
        <w:rPr>
          <w:rFonts w:eastAsia="Times New Roman"/>
          <w:sz w:val="24"/>
          <w:szCs w:val="24"/>
        </w:rPr>
        <w:t>the</w:t>
      </w:r>
      <w:r w:rsidRPr="00343C5F">
        <w:rPr>
          <w:rFonts w:eastAsia="Times New Roman"/>
          <w:spacing w:val="1"/>
          <w:sz w:val="24"/>
          <w:szCs w:val="24"/>
        </w:rPr>
        <w:t xml:space="preserve"> i</w:t>
      </w:r>
      <w:r w:rsidRPr="00343C5F">
        <w:rPr>
          <w:rFonts w:eastAsia="Times New Roman"/>
          <w:sz w:val="24"/>
          <w:szCs w:val="24"/>
        </w:rPr>
        <w:t>n</w:t>
      </w:r>
      <w:r w:rsidRPr="00343C5F">
        <w:rPr>
          <w:rFonts w:eastAsia="Times New Roman"/>
          <w:spacing w:val="-3"/>
          <w:sz w:val="24"/>
          <w:szCs w:val="24"/>
        </w:rPr>
        <w:t>s</w:t>
      </w:r>
      <w:r w:rsidRPr="00343C5F">
        <w:rPr>
          <w:rFonts w:eastAsia="Times New Roman"/>
          <w:spacing w:val="1"/>
          <w:sz w:val="24"/>
          <w:szCs w:val="24"/>
        </w:rPr>
        <w:t>t</w:t>
      </w:r>
      <w:r w:rsidRPr="00343C5F">
        <w:rPr>
          <w:rFonts w:eastAsia="Times New Roman"/>
          <w:spacing w:val="2"/>
          <w:sz w:val="24"/>
          <w:szCs w:val="24"/>
        </w:rPr>
        <w:t>r</w:t>
      </w:r>
      <w:r w:rsidRPr="00343C5F">
        <w:rPr>
          <w:rFonts w:eastAsia="Times New Roman"/>
          <w:sz w:val="24"/>
          <w:szCs w:val="24"/>
        </w:rPr>
        <w:t>u</w:t>
      </w:r>
      <w:r w:rsidRPr="00343C5F">
        <w:rPr>
          <w:rFonts w:eastAsia="Times New Roman"/>
          <w:spacing w:val="2"/>
          <w:sz w:val="24"/>
          <w:szCs w:val="24"/>
        </w:rPr>
        <w:t>c</w:t>
      </w:r>
      <w:r w:rsidRPr="00343C5F">
        <w:rPr>
          <w:rFonts w:eastAsia="Times New Roman"/>
          <w:spacing w:val="1"/>
          <w:sz w:val="24"/>
          <w:szCs w:val="24"/>
        </w:rPr>
        <w:t>t</w:t>
      </w:r>
      <w:r w:rsidRPr="00343C5F">
        <w:rPr>
          <w:rFonts w:eastAsia="Times New Roman"/>
          <w:spacing w:val="-2"/>
          <w:sz w:val="24"/>
          <w:szCs w:val="24"/>
        </w:rPr>
        <w:t>o</w:t>
      </w:r>
      <w:r w:rsidRPr="00343C5F">
        <w:rPr>
          <w:rFonts w:eastAsia="Times New Roman"/>
          <w:sz w:val="24"/>
          <w:szCs w:val="24"/>
        </w:rPr>
        <w:t xml:space="preserve">r. </w:t>
      </w:r>
      <w:r w:rsidRPr="00343C5F">
        <w:rPr>
          <w:rFonts w:eastAsia="Times New Roman"/>
          <w:spacing w:val="-1"/>
          <w:sz w:val="24"/>
          <w:szCs w:val="24"/>
        </w:rPr>
        <w:t>S</w:t>
      </w:r>
      <w:r w:rsidRPr="00343C5F">
        <w:rPr>
          <w:rFonts w:eastAsia="Times New Roman"/>
          <w:sz w:val="24"/>
          <w:szCs w:val="24"/>
        </w:rPr>
        <w:t>tud</w:t>
      </w:r>
      <w:r w:rsidRPr="00343C5F">
        <w:rPr>
          <w:rFonts w:eastAsia="Times New Roman"/>
          <w:spacing w:val="1"/>
          <w:sz w:val="24"/>
          <w:szCs w:val="24"/>
        </w:rPr>
        <w:t>e</w:t>
      </w:r>
      <w:r w:rsidRPr="00343C5F">
        <w:rPr>
          <w:rFonts w:eastAsia="Times New Roman"/>
          <w:spacing w:val="-5"/>
          <w:sz w:val="24"/>
          <w:szCs w:val="24"/>
        </w:rPr>
        <w:t>n</w:t>
      </w:r>
      <w:r w:rsidRPr="00343C5F">
        <w:rPr>
          <w:rFonts w:eastAsia="Times New Roman"/>
          <w:spacing w:val="1"/>
          <w:sz w:val="24"/>
          <w:szCs w:val="24"/>
        </w:rPr>
        <w:t>t</w:t>
      </w:r>
      <w:r w:rsidRPr="00343C5F">
        <w:rPr>
          <w:rFonts w:eastAsia="Times New Roman"/>
          <w:sz w:val="24"/>
          <w:szCs w:val="24"/>
        </w:rPr>
        <w:t>s</w:t>
      </w:r>
      <w:r w:rsidRPr="00343C5F">
        <w:rPr>
          <w:rFonts w:eastAsia="Times New Roman"/>
          <w:spacing w:val="-1"/>
          <w:sz w:val="24"/>
          <w:szCs w:val="24"/>
        </w:rPr>
        <w:t xml:space="preserve"> </w:t>
      </w:r>
      <w:r w:rsidRPr="00343C5F">
        <w:rPr>
          <w:rFonts w:eastAsia="Times New Roman"/>
          <w:spacing w:val="1"/>
          <w:sz w:val="24"/>
          <w:szCs w:val="24"/>
        </w:rPr>
        <w:t>a</w:t>
      </w:r>
      <w:r w:rsidRPr="00343C5F">
        <w:rPr>
          <w:rFonts w:eastAsia="Times New Roman"/>
          <w:spacing w:val="-2"/>
          <w:sz w:val="24"/>
          <w:szCs w:val="24"/>
        </w:rPr>
        <w:t>r</w:t>
      </w:r>
      <w:r w:rsidRPr="00343C5F">
        <w:rPr>
          <w:rFonts w:eastAsia="Times New Roman"/>
          <w:sz w:val="24"/>
          <w:szCs w:val="24"/>
        </w:rPr>
        <w:t>e</w:t>
      </w:r>
      <w:r w:rsidRPr="00343C5F">
        <w:rPr>
          <w:rFonts w:eastAsia="Times New Roman"/>
          <w:spacing w:val="1"/>
          <w:sz w:val="24"/>
          <w:szCs w:val="24"/>
        </w:rPr>
        <w:t xml:space="preserve"> e</w:t>
      </w:r>
      <w:r w:rsidRPr="00343C5F">
        <w:rPr>
          <w:rFonts w:eastAsia="Times New Roman"/>
          <w:sz w:val="24"/>
          <w:szCs w:val="24"/>
        </w:rPr>
        <w:t>x</w:t>
      </w:r>
      <w:r w:rsidRPr="00343C5F">
        <w:rPr>
          <w:rFonts w:eastAsia="Times New Roman"/>
          <w:spacing w:val="-2"/>
          <w:sz w:val="24"/>
          <w:szCs w:val="24"/>
        </w:rPr>
        <w:t>p</w:t>
      </w:r>
      <w:r w:rsidRPr="00343C5F">
        <w:rPr>
          <w:rFonts w:eastAsia="Times New Roman"/>
          <w:spacing w:val="1"/>
          <w:sz w:val="24"/>
          <w:szCs w:val="24"/>
        </w:rPr>
        <w:t>e</w:t>
      </w:r>
      <w:r w:rsidRPr="00343C5F">
        <w:rPr>
          <w:rFonts w:eastAsia="Times New Roman"/>
          <w:spacing w:val="-4"/>
          <w:sz w:val="24"/>
          <w:szCs w:val="24"/>
        </w:rPr>
        <w:t>c</w:t>
      </w:r>
      <w:r w:rsidRPr="00343C5F">
        <w:rPr>
          <w:rFonts w:eastAsia="Times New Roman"/>
          <w:spacing w:val="1"/>
          <w:sz w:val="24"/>
          <w:szCs w:val="24"/>
        </w:rPr>
        <w:t>te</w:t>
      </w:r>
      <w:r w:rsidRPr="00343C5F">
        <w:rPr>
          <w:rFonts w:eastAsia="Times New Roman"/>
          <w:sz w:val="24"/>
          <w:szCs w:val="24"/>
        </w:rPr>
        <w:t>d to</w:t>
      </w:r>
      <w:r w:rsidRPr="00343C5F">
        <w:rPr>
          <w:rFonts w:eastAsia="Times New Roman"/>
          <w:spacing w:val="-2"/>
          <w:sz w:val="24"/>
          <w:szCs w:val="24"/>
        </w:rPr>
        <w:t xml:space="preserve"> </w:t>
      </w:r>
      <w:r w:rsidRPr="00343C5F">
        <w:rPr>
          <w:rFonts w:eastAsia="Times New Roman"/>
          <w:sz w:val="24"/>
          <w:szCs w:val="24"/>
        </w:rPr>
        <w:t>p</w:t>
      </w:r>
      <w:r w:rsidRPr="00343C5F">
        <w:rPr>
          <w:rFonts w:eastAsia="Times New Roman"/>
          <w:spacing w:val="1"/>
          <w:sz w:val="24"/>
          <w:szCs w:val="24"/>
        </w:rPr>
        <w:t>a</w:t>
      </w:r>
      <w:r w:rsidRPr="00343C5F">
        <w:rPr>
          <w:rFonts w:eastAsia="Times New Roman"/>
          <w:sz w:val="24"/>
          <w:szCs w:val="24"/>
        </w:rPr>
        <w:t>r</w:t>
      </w:r>
      <w:r w:rsidRPr="00343C5F">
        <w:rPr>
          <w:rFonts w:eastAsia="Times New Roman"/>
          <w:spacing w:val="-4"/>
          <w:sz w:val="24"/>
          <w:szCs w:val="24"/>
        </w:rPr>
        <w:t>t</w:t>
      </w:r>
      <w:r w:rsidRPr="00343C5F">
        <w:rPr>
          <w:rFonts w:eastAsia="Times New Roman"/>
          <w:spacing w:val="1"/>
          <w:sz w:val="24"/>
          <w:szCs w:val="24"/>
        </w:rPr>
        <w:t>i</w:t>
      </w:r>
      <w:r w:rsidRPr="00343C5F">
        <w:rPr>
          <w:rFonts w:eastAsia="Times New Roman"/>
          <w:spacing w:val="-1"/>
          <w:sz w:val="24"/>
          <w:szCs w:val="24"/>
        </w:rPr>
        <w:t>c</w:t>
      </w:r>
      <w:r w:rsidRPr="00343C5F">
        <w:rPr>
          <w:rFonts w:eastAsia="Times New Roman"/>
          <w:spacing w:val="1"/>
          <w:sz w:val="24"/>
          <w:szCs w:val="24"/>
        </w:rPr>
        <w:t>i</w:t>
      </w:r>
      <w:r w:rsidRPr="00343C5F">
        <w:rPr>
          <w:rFonts w:eastAsia="Times New Roman"/>
          <w:spacing w:val="-2"/>
          <w:sz w:val="24"/>
          <w:szCs w:val="24"/>
        </w:rPr>
        <w:t>p</w:t>
      </w:r>
      <w:r w:rsidRPr="00343C5F">
        <w:rPr>
          <w:rFonts w:eastAsia="Times New Roman"/>
          <w:spacing w:val="-1"/>
          <w:sz w:val="24"/>
          <w:szCs w:val="24"/>
        </w:rPr>
        <w:t>a</w:t>
      </w:r>
      <w:r w:rsidRPr="00343C5F">
        <w:rPr>
          <w:rFonts w:eastAsia="Times New Roman"/>
          <w:spacing w:val="-2"/>
          <w:sz w:val="24"/>
          <w:szCs w:val="24"/>
        </w:rPr>
        <w:t>t</w:t>
      </w:r>
      <w:r w:rsidRPr="00343C5F">
        <w:rPr>
          <w:rFonts w:eastAsia="Times New Roman"/>
          <w:sz w:val="24"/>
          <w:szCs w:val="24"/>
        </w:rPr>
        <w:t>e</w:t>
      </w:r>
      <w:r w:rsidRPr="00343C5F">
        <w:rPr>
          <w:rFonts w:eastAsia="Times New Roman"/>
          <w:spacing w:val="1"/>
          <w:sz w:val="24"/>
          <w:szCs w:val="24"/>
        </w:rPr>
        <w:t xml:space="preserve"> </w:t>
      </w:r>
      <w:r w:rsidRPr="00343C5F">
        <w:rPr>
          <w:rFonts w:eastAsia="Times New Roman"/>
          <w:spacing w:val="-2"/>
          <w:sz w:val="24"/>
          <w:szCs w:val="24"/>
        </w:rPr>
        <w:t>i</w:t>
      </w:r>
      <w:r w:rsidRPr="00343C5F">
        <w:rPr>
          <w:rFonts w:eastAsia="Times New Roman"/>
          <w:sz w:val="24"/>
          <w:szCs w:val="24"/>
        </w:rPr>
        <w:t xml:space="preserve">n </w:t>
      </w:r>
      <w:r w:rsidRPr="00343C5F">
        <w:rPr>
          <w:rFonts w:eastAsia="Times New Roman"/>
          <w:spacing w:val="1"/>
          <w:sz w:val="24"/>
          <w:szCs w:val="24"/>
        </w:rPr>
        <w:t>c</w:t>
      </w:r>
      <w:r w:rsidRPr="00343C5F">
        <w:rPr>
          <w:rFonts w:eastAsia="Times New Roman"/>
          <w:spacing w:val="-2"/>
          <w:sz w:val="24"/>
          <w:szCs w:val="24"/>
        </w:rPr>
        <w:t>l</w:t>
      </w:r>
      <w:r w:rsidRPr="00343C5F">
        <w:rPr>
          <w:rFonts w:eastAsia="Times New Roman"/>
          <w:spacing w:val="1"/>
          <w:sz w:val="24"/>
          <w:szCs w:val="24"/>
        </w:rPr>
        <w:t>a</w:t>
      </w:r>
      <w:r w:rsidRPr="00343C5F">
        <w:rPr>
          <w:rFonts w:eastAsia="Times New Roman"/>
          <w:spacing w:val="-1"/>
          <w:sz w:val="24"/>
          <w:szCs w:val="24"/>
        </w:rPr>
        <w:t>ss</w:t>
      </w:r>
      <w:r w:rsidRPr="00343C5F">
        <w:rPr>
          <w:rFonts w:eastAsia="Times New Roman"/>
          <w:spacing w:val="-2"/>
          <w:sz w:val="24"/>
          <w:szCs w:val="24"/>
        </w:rPr>
        <w:t>r</w:t>
      </w:r>
      <w:r w:rsidRPr="00343C5F">
        <w:rPr>
          <w:rFonts w:eastAsia="Times New Roman"/>
          <w:sz w:val="24"/>
          <w:szCs w:val="24"/>
        </w:rPr>
        <w:t>oom</w:t>
      </w:r>
      <w:r w:rsidRPr="00343C5F">
        <w:rPr>
          <w:rFonts w:eastAsia="Times New Roman"/>
          <w:spacing w:val="1"/>
          <w:sz w:val="24"/>
          <w:szCs w:val="24"/>
        </w:rPr>
        <w:t xml:space="preserve"> a</w:t>
      </w:r>
      <w:r w:rsidRPr="00343C5F">
        <w:rPr>
          <w:rFonts w:eastAsia="Times New Roman"/>
          <w:sz w:val="24"/>
          <w:szCs w:val="24"/>
        </w:rPr>
        <w:t>nd</w:t>
      </w:r>
      <w:r w:rsidRPr="00343C5F">
        <w:rPr>
          <w:rFonts w:eastAsia="Times New Roman"/>
          <w:spacing w:val="-2"/>
          <w:sz w:val="24"/>
          <w:szCs w:val="24"/>
        </w:rPr>
        <w:t xml:space="preserve"> </w:t>
      </w:r>
      <w:r w:rsidRPr="00343C5F">
        <w:rPr>
          <w:rFonts w:eastAsia="Times New Roman"/>
          <w:spacing w:val="1"/>
          <w:sz w:val="24"/>
          <w:szCs w:val="24"/>
        </w:rPr>
        <w:t>c</w:t>
      </w:r>
      <w:r w:rsidRPr="00343C5F">
        <w:rPr>
          <w:rFonts w:eastAsia="Times New Roman"/>
          <w:spacing w:val="-2"/>
          <w:sz w:val="24"/>
          <w:szCs w:val="24"/>
        </w:rPr>
        <w:t>l</w:t>
      </w:r>
      <w:r w:rsidRPr="00343C5F">
        <w:rPr>
          <w:rFonts w:eastAsia="Times New Roman"/>
          <w:sz w:val="24"/>
          <w:szCs w:val="24"/>
        </w:rPr>
        <w:t>in</w:t>
      </w:r>
      <w:r w:rsidRPr="00343C5F">
        <w:rPr>
          <w:rFonts w:eastAsia="Times New Roman"/>
          <w:spacing w:val="-1"/>
          <w:sz w:val="24"/>
          <w:szCs w:val="24"/>
        </w:rPr>
        <w:t>ic</w:t>
      </w:r>
      <w:r w:rsidRPr="00343C5F">
        <w:rPr>
          <w:rFonts w:eastAsia="Times New Roman"/>
          <w:spacing w:val="1"/>
          <w:sz w:val="24"/>
          <w:szCs w:val="24"/>
        </w:rPr>
        <w:t>a</w:t>
      </w:r>
      <w:r w:rsidRPr="00343C5F">
        <w:rPr>
          <w:rFonts w:eastAsia="Times New Roman"/>
          <w:sz w:val="24"/>
          <w:szCs w:val="24"/>
        </w:rPr>
        <w:t>l</w:t>
      </w:r>
      <w:r w:rsidRPr="00343C5F">
        <w:rPr>
          <w:rFonts w:eastAsia="Times New Roman"/>
          <w:spacing w:val="-2"/>
          <w:sz w:val="24"/>
          <w:szCs w:val="24"/>
        </w:rPr>
        <w:t xml:space="preserve"> </w:t>
      </w:r>
      <w:r w:rsidRPr="00343C5F">
        <w:rPr>
          <w:rFonts w:eastAsia="Times New Roman"/>
          <w:spacing w:val="1"/>
          <w:sz w:val="24"/>
          <w:szCs w:val="24"/>
        </w:rPr>
        <w:t>c</w:t>
      </w:r>
      <w:r w:rsidRPr="00343C5F">
        <w:rPr>
          <w:rFonts w:eastAsia="Times New Roman"/>
          <w:sz w:val="24"/>
          <w:szCs w:val="24"/>
        </w:rPr>
        <w:t>on</w:t>
      </w:r>
      <w:r w:rsidRPr="00343C5F">
        <w:rPr>
          <w:rFonts w:eastAsia="Times New Roman"/>
          <w:spacing w:val="-5"/>
          <w:sz w:val="24"/>
          <w:szCs w:val="24"/>
        </w:rPr>
        <w:t>f</w:t>
      </w:r>
      <w:r w:rsidRPr="00343C5F">
        <w:rPr>
          <w:rFonts w:eastAsia="Times New Roman"/>
          <w:spacing w:val="1"/>
          <w:sz w:val="24"/>
          <w:szCs w:val="24"/>
        </w:rPr>
        <w:t>e</w:t>
      </w:r>
      <w:r w:rsidRPr="00343C5F">
        <w:rPr>
          <w:rFonts w:eastAsia="Times New Roman"/>
          <w:sz w:val="24"/>
          <w:szCs w:val="24"/>
        </w:rPr>
        <w:t>r</w:t>
      </w:r>
      <w:r w:rsidRPr="00343C5F">
        <w:rPr>
          <w:rFonts w:eastAsia="Times New Roman"/>
          <w:spacing w:val="1"/>
          <w:sz w:val="24"/>
          <w:szCs w:val="24"/>
        </w:rPr>
        <w:t>e</w:t>
      </w:r>
      <w:r w:rsidRPr="00343C5F">
        <w:rPr>
          <w:rFonts w:eastAsia="Times New Roman"/>
          <w:spacing w:val="-2"/>
          <w:sz w:val="24"/>
          <w:szCs w:val="24"/>
        </w:rPr>
        <w:t>n</w:t>
      </w:r>
      <w:r w:rsidRPr="00343C5F">
        <w:rPr>
          <w:rFonts w:eastAsia="Times New Roman"/>
          <w:spacing w:val="1"/>
          <w:sz w:val="24"/>
          <w:szCs w:val="24"/>
        </w:rPr>
        <w:t>c</w:t>
      </w:r>
      <w:r w:rsidRPr="00343C5F">
        <w:rPr>
          <w:rFonts w:eastAsia="Times New Roman"/>
          <w:sz w:val="24"/>
          <w:szCs w:val="24"/>
        </w:rPr>
        <w:t>e d</w:t>
      </w:r>
      <w:r w:rsidRPr="00343C5F">
        <w:rPr>
          <w:rFonts w:eastAsia="Times New Roman"/>
          <w:spacing w:val="1"/>
          <w:sz w:val="24"/>
          <w:szCs w:val="24"/>
        </w:rPr>
        <w:t>i</w:t>
      </w:r>
      <w:r w:rsidRPr="00343C5F">
        <w:rPr>
          <w:rFonts w:eastAsia="Times New Roman"/>
          <w:spacing w:val="-1"/>
          <w:sz w:val="24"/>
          <w:szCs w:val="24"/>
        </w:rPr>
        <w:t>s</w:t>
      </w:r>
      <w:r w:rsidRPr="00343C5F">
        <w:rPr>
          <w:rFonts w:eastAsia="Times New Roman"/>
          <w:spacing w:val="1"/>
          <w:sz w:val="24"/>
          <w:szCs w:val="24"/>
        </w:rPr>
        <w:t>c</w:t>
      </w:r>
      <w:r w:rsidRPr="00343C5F">
        <w:rPr>
          <w:rFonts w:eastAsia="Times New Roman"/>
          <w:sz w:val="24"/>
          <w:szCs w:val="24"/>
        </w:rPr>
        <w:t>u</w:t>
      </w:r>
      <w:r w:rsidRPr="00343C5F">
        <w:rPr>
          <w:rFonts w:eastAsia="Times New Roman"/>
          <w:spacing w:val="-1"/>
          <w:sz w:val="24"/>
          <w:szCs w:val="24"/>
        </w:rPr>
        <w:t>ss</w:t>
      </w:r>
      <w:r w:rsidRPr="00343C5F">
        <w:rPr>
          <w:rFonts w:eastAsia="Times New Roman"/>
          <w:sz w:val="24"/>
          <w:szCs w:val="24"/>
        </w:rPr>
        <w:t>ions</w:t>
      </w:r>
      <w:r w:rsidRPr="00343C5F">
        <w:rPr>
          <w:rFonts w:eastAsia="Times New Roman"/>
          <w:spacing w:val="-3"/>
          <w:sz w:val="24"/>
          <w:szCs w:val="24"/>
        </w:rPr>
        <w:t xml:space="preserve"> </w:t>
      </w:r>
      <w:r w:rsidRPr="00343C5F">
        <w:rPr>
          <w:rFonts w:eastAsia="Times New Roman"/>
          <w:spacing w:val="1"/>
          <w:sz w:val="24"/>
          <w:szCs w:val="24"/>
        </w:rPr>
        <w:t>a</w:t>
      </w:r>
      <w:r w:rsidRPr="00343C5F">
        <w:rPr>
          <w:rFonts w:eastAsia="Times New Roman"/>
          <w:sz w:val="24"/>
          <w:szCs w:val="24"/>
        </w:rPr>
        <w:t xml:space="preserve">nd </w:t>
      </w:r>
      <w:r w:rsidRPr="00343C5F">
        <w:rPr>
          <w:rFonts w:eastAsia="Times New Roman"/>
          <w:spacing w:val="-1"/>
          <w:sz w:val="24"/>
          <w:szCs w:val="24"/>
        </w:rPr>
        <w:t>w</w:t>
      </w:r>
      <w:r w:rsidRPr="00343C5F">
        <w:rPr>
          <w:rFonts w:eastAsia="Times New Roman"/>
          <w:spacing w:val="-4"/>
          <w:sz w:val="24"/>
          <w:szCs w:val="24"/>
        </w:rPr>
        <w:t>i</w:t>
      </w:r>
      <w:r w:rsidRPr="00343C5F">
        <w:rPr>
          <w:rFonts w:eastAsia="Times New Roman"/>
          <w:spacing w:val="1"/>
          <w:sz w:val="24"/>
          <w:szCs w:val="24"/>
        </w:rPr>
        <w:t>l</w:t>
      </w:r>
      <w:r w:rsidRPr="00343C5F">
        <w:rPr>
          <w:rFonts w:eastAsia="Times New Roman"/>
          <w:sz w:val="24"/>
          <w:szCs w:val="24"/>
        </w:rPr>
        <w:t>l</w:t>
      </w:r>
      <w:r w:rsidRPr="00343C5F">
        <w:rPr>
          <w:rFonts w:eastAsia="Times New Roman"/>
          <w:spacing w:val="1"/>
          <w:sz w:val="24"/>
          <w:szCs w:val="24"/>
        </w:rPr>
        <w:t xml:space="preserve"> </w:t>
      </w:r>
    </w:p>
    <w:p w14:paraId="6FC85795" w14:textId="77777777" w:rsidR="003A754D" w:rsidRPr="00343C5F" w:rsidRDefault="003A754D" w:rsidP="003A754D">
      <w:pPr>
        <w:spacing w:after="0" w:line="240" w:lineRule="auto"/>
        <w:jc w:val="both"/>
        <w:rPr>
          <w:rFonts w:eastAsia="Times New Roman"/>
          <w:sz w:val="24"/>
          <w:szCs w:val="24"/>
        </w:rPr>
      </w:pPr>
      <w:r w:rsidRPr="00343C5F">
        <w:rPr>
          <w:rFonts w:eastAsia="Times New Roman"/>
          <w:spacing w:val="-2"/>
          <w:sz w:val="24"/>
          <w:szCs w:val="24"/>
        </w:rPr>
        <w:t>b</w:t>
      </w:r>
      <w:r w:rsidRPr="00343C5F">
        <w:rPr>
          <w:rFonts w:eastAsia="Times New Roman"/>
          <w:sz w:val="24"/>
          <w:szCs w:val="24"/>
        </w:rPr>
        <w:t>e</w:t>
      </w:r>
      <w:r w:rsidRPr="00343C5F">
        <w:rPr>
          <w:rFonts w:eastAsia="Times New Roman"/>
          <w:spacing w:val="1"/>
          <w:sz w:val="24"/>
          <w:szCs w:val="24"/>
        </w:rPr>
        <w:t xml:space="preserve"> a</w:t>
      </w:r>
      <w:r w:rsidRPr="00343C5F">
        <w:rPr>
          <w:rFonts w:eastAsia="Times New Roman"/>
          <w:spacing w:val="-6"/>
          <w:sz w:val="24"/>
          <w:szCs w:val="24"/>
        </w:rPr>
        <w:t>s</w:t>
      </w:r>
      <w:r w:rsidRPr="00343C5F">
        <w:rPr>
          <w:rFonts w:eastAsia="Times New Roman"/>
          <w:sz w:val="24"/>
          <w:szCs w:val="24"/>
        </w:rPr>
        <w:t>k</w:t>
      </w:r>
      <w:r w:rsidRPr="00343C5F">
        <w:rPr>
          <w:rFonts w:eastAsia="Times New Roman"/>
          <w:spacing w:val="1"/>
          <w:sz w:val="24"/>
          <w:szCs w:val="24"/>
        </w:rPr>
        <w:t>e</w:t>
      </w:r>
      <w:r w:rsidRPr="00343C5F">
        <w:rPr>
          <w:rFonts w:eastAsia="Times New Roman"/>
          <w:sz w:val="24"/>
          <w:szCs w:val="24"/>
        </w:rPr>
        <w:t xml:space="preserve">d to </w:t>
      </w:r>
      <w:r w:rsidRPr="00343C5F">
        <w:rPr>
          <w:rFonts w:eastAsia="Times New Roman"/>
          <w:spacing w:val="1"/>
          <w:sz w:val="24"/>
          <w:szCs w:val="24"/>
        </w:rPr>
        <w:t>p</w:t>
      </w:r>
      <w:r w:rsidRPr="00343C5F">
        <w:rPr>
          <w:rFonts w:eastAsia="Times New Roman"/>
          <w:spacing w:val="-2"/>
          <w:sz w:val="24"/>
          <w:szCs w:val="24"/>
        </w:rPr>
        <w:t>r</w:t>
      </w:r>
      <w:r w:rsidRPr="00343C5F">
        <w:rPr>
          <w:rFonts w:eastAsia="Times New Roman"/>
          <w:spacing w:val="1"/>
          <w:sz w:val="24"/>
          <w:szCs w:val="24"/>
        </w:rPr>
        <w:t>e</w:t>
      </w:r>
      <w:r w:rsidRPr="00343C5F">
        <w:rPr>
          <w:rFonts w:eastAsia="Times New Roman"/>
          <w:spacing w:val="-1"/>
          <w:sz w:val="24"/>
          <w:szCs w:val="24"/>
        </w:rPr>
        <w:t>s</w:t>
      </w:r>
      <w:r w:rsidRPr="00343C5F">
        <w:rPr>
          <w:rFonts w:eastAsia="Times New Roman"/>
          <w:spacing w:val="1"/>
          <w:sz w:val="24"/>
          <w:szCs w:val="24"/>
        </w:rPr>
        <w:t>e</w:t>
      </w:r>
      <w:r w:rsidRPr="00343C5F">
        <w:rPr>
          <w:rFonts w:eastAsia="Times New Roman"/>
          <w:sz w:val="24"/>
          <w:szCs w:val="24"/>
        </w:rPr>
        <w:t>nt</w:t>
      </w:r>
      <w:r w:rsidRPr="00343C5F">
        <w:rPr>
          <w:rFonts w:eastAsia="Times New Roman"/>
          <w:spacing w:val="-2"/>
          <w:sz w:val="24"/>
          <w:szCs w:val="24"/>
        </w:rPr>
        <w:t xml:space="preserve"> </w:t>
      </w:r>
      <w:r w:rsidRPr="00343C5F">
        <w:rPr>
          <w:rFonts w:eastAsia="Times New Roman"/>
          <w:spacing w:val="1"/>
          <w:sz w:val="24"/>
          <w:szCs w:val="24"/>
        </w:rPr>
        <w:t>c</w:t>
      </w:r>
      <w:r w:rsidRPr="00343C5F">
        <w:rPr>
          <w:rFonts w:eastAsia="Times New Roman"/>
          <w:sz w:val="24"/>
          <w:szCs w:val="24"/>
        </w:rPr>
        <w:t>o</w:t>
      </w:r>
      <w:r w:rsidRPr="00343C5F">
        <w:rPr>
          <w:rFonts w:eastAsia="Times New Roman"/>
          <w:spacing w:val="-2"/>
          <w:sz w:val="24"/>
          <w:szCs w:val="24"/>
        </w:rPr>
        <w:t>nt</w:t>
      </w:r>
      <w:r w:rsidRPr="00343C5F">
        <w:rPr>
          <w:rFonts w:eastAsia="Times New Roman"/>
          <w:spacing w:val="1"/>
          <w:sz w:val="24"/>
          <w:szCs w:val="24"/>
        </w:rPr>
        <w:t>e</w:t>
      </w:r>
      <w:r w:rsidRPr="00343C5F">
        <w:rPr>
          <w:rFonts w:eastAsia="Times New Roman"/>
          <w:sz w:val="24"/>
          <w:szCs w:val="24"/>
        </w:rPr>
        <w:t>nt</w:t>
      </w:r>
      <w:r w:rsidRPr="00343C5F">
        <w:rPr>
          <w:rFonts w:eastAsia="Times New Roman"/>
          <w:spacing w:val="1"/>
          <w:sz w:val="24"/>
          <w:szCs w:val="24"/>
        </w:rPr>
        <w:t xml:space="preserve"> </w:t>
      </w:r>
      <w:r w:rsidRPr="00343C5F">
        <w:rPr>
          <w:rFonts w:eastAsia="Times New Roman"/>
          <w:spacing w:val="-2"/>
          <w:sz w:val="24"/>
          <w:szCs w:val="24"/>
        </w:rPr>
        <w:t>r</w:t>
      </w:r>
      <w:r w:rsidRPr="00343C5F">
        <w:rPr>
          <w:rFonts w:eastAsia="Times New Roman"/>
          <w:spacing w:val="1"/>
          <w:sz w:val="24"/>
          <w:szCs w:val="24"/>
        </w:rPr>
        <w:t>e</w:t>
      </w:r>
      <w:r w:rsidRPr="00343C5F">
        <w:rPr>
          <w:rFonts w:eastAsia="Times New Roman"/>
          <w:spacing w:val="-4"/>
          <w:sz w:val="24"/>
          <w:szCs w:val="24"/>
        </w:rPr>
        <w:t>la</w:t>
      </w:r>
      <w:r w:rsidRPr="00343C5F">
        <w:rPr>
          <w:rFonts w:eastAsia="Times New Roman"/>
          <w:sz w:val="24"/>
          <w:szCs w:val="24"/>
        </w:rPr>
        <w:t>ting</w:t>
      </w:r>
      <w:r w:rsidRPr="00343C5F">
        <w:rPr>
          <w:rFonts w:eastAsia="Times New Roman"/>
          <w:spacing w:val="-4"/>
          <w:sz w:val="24"/>
          <w:szCs w:val="24"/>
        </w:rPr>
        <w:t xml:space="preserve"> </w:t>
      </w:r>
      <w:r w:rsidRPr="00343C5F">
        <w:rPr>
          <w:rFonts w:eastAsia="Times New Roman"/>
          <w:sz w:val="24"/>
          <w:szCs w:val="24"/>
        </w:rPr>
        <w:t xml:space="preserve">to </w:t>
      </w:r>
      <w:r w:rsidRPr="00343C5F">
        <w:rPr>
          <w:rFonts w:eastAsia="Times New Roman"/>
          <w:spacing w:val="-1"/>
          <w:sz w:val="24"/>
          <w:szCs w:val="24"/>
        </w:rPr>
        <w:t>s</w:t>
      </w:r>
      <w:r w:rsidRPr="00343C5F">
        <w:rPr>
          <w:rFonts w:eastAsia="Times New Roman"/>
          <w:spacing w:val="1"/>
          <w:sz w:val="24"/>
          <w:szCs w:val="24"/>
        </w:rPr>
        <w:t>e</w:t>
      </w:r>
      <w:r w:rsidRPr="00343C5F">
        <w:rPr>
          <w:rFonts w:eastAsia="Times New Roman"/>
          <w:spacing w:val="-1"/>
          <w:sz w:val="24"/>
          <w:szCs w:val="24"/>
        </w:rPr>
        <w:t>ss</w:t>
      </w:r>
      <w:r w:rsidRPr="00343C5F">
        <w:rPr>
          <w:rFonts w:eastAsia="Times New Roman"/>
          <w:sz w:val="24"/>
          <w:szCs w:val="24"/>
        </w:rPr>
        <w:t>ion o</w:t>
      </w:r>
      <w:r w:rsidRPr="00343C5F">
        <w:rPr>
          <w:rFonts w:eastAsia="Times New Roman"/>
          <w:spacing w:val="-2"/>
          <w:sz w:val="24"/>
          <w:szCs w:val="24"/>
        </w:rPr>
        <w:t>bj</w:t>
      </w:r>
      <w:r w:rsidRPr="00343C5F">
        <w:rPr>
          <w:rFonts w:eastAsia="Times New Roman"/>
          <w:spacing w:val="1"/>
          <w:sz w:val="24"/>
          <w:szCs w:val="24"/>
        </w:rPr>
        <w:t>ec</w:t>
      </w:r>
      <w:r w:rsidRPr="00343C5F">
        <w:rPr>
          <w:rFonts w:eastAsia="Times New Roman"/>
          <w:spacing w:val="-2"/>
          <w:sz w:val="24"/>
          <w:szCs w:val="24"/>
        </w:rPr>
        <w:t>t</w:t>
      </w:r>
      <w:r w:rsidRPr="00343C5F">
        <w:rPr>
          <w:rFonts w:eastAsia="Times New Roman"/>
          <w:spacing w:val="1"/>
          <w:sz w:val="24"/>
          <w:szCs w:val="24"/>
        </w:rPr>
        <w:t>i</w:t>
      </w:r>
      <w:r w:rsidRPr="00343C5F">
        <w:rPr>
          <w:rFonts w:eastAsia="Times New Roman"/>
          <w:spacing w:val="-5"/>
          <w:sz w:val="24"/>
          <w:szCs w:val="24"/>
        </w:rPr>
        <w:t>v</w:t>
      </w:r>
      <w:r w:rsidRPr="00343C5F">
        <w:rPr>
          <w:rFonts w:eastAsia="Times New Roman"/>
          <w:spacing w:val="1"/>
          <w:sz w:val="24"/>
          <w:szCs w:val="24"/>
        </w:rPr>
        <w:t>e</w:t>
      </w:r>
      <w:r w:rsidRPr="00343C5F">
        <w:rPr>
          <w:rFonts w:eastAsia="Times New Roman"/>
          <w:spacing w:val="-1"/>
          <w:sz w:val="24"/>
          <w:szCs w:val="24"/>
        </w:rPr>
        <w:t>s</w:t>
      </w:r>
      <w:r w:rsidRPr="00343C5F">
        <w:rPr>
          <w:rFonts w:eastAsia="Times New Roman"/>
          <w:sz w:val="24"/>
          <w:szCs w:val="24"/>
        </w:rPr>
        <w:t>.</w:t>
      </w:r>
      <w:r w:rsidRPr="00343C5F">
        <w:rPr>
          <w:rFonts w:eastAsia="Times New Roman"/>
          <w:spacing w:val="7"/>
          <w:sz w:val="24"/>
          <w:szCs w:val="24"/>
        </w:rPr>
        <w:t xml:space="preserve"> </w:t>
      </w:r>
      <w:r w:rsidRPr="00343C5F">
        <w:rPr>
          <w:rFonts w:eastAsia="Times New Roman"/>
          <w:b/>
          <w:bCs/>
          <w:sz w:val="24"/>
          <w:szCs w:val="24"/>
        </w:rPr>
        <w:t>WHETHER</w:t>
      </w:r>
      <w:r w:rsidRPr="00343C5F">
        <w:rPr>
          <w:rFonts w:eastAsia="Times New Roman"/>
          <w:b/>
          <w:bCs/>
          <w:spacing w:val="-2"/>
          <w:sz w:val="24"/>
          <w:szCs w:val="24"/>
        </w:rPr>
        <w:t xml:space="preserve"> </w:t>
      </w:r>
      <w:r w:rsidRPr="00343C5F">
        <w:rPr>
          <w:rFonts w:eastAsia="Times New Roman"/>
          <w:b/>
          <w:bCs/>
          <w:spacing w:val="1"/>
          <w:sz w:val="24"/>
          <w:szCs w:val="24"/>
        </w:rPr>
        <w:t>O</w:t>
      </w:r>
      <w:r w:rsidRPr="00343C5F">
        <w:rPr>
          <w:rFonts w:eastAsia="Times New Roman"/>
          <w:b/>
          <w:bCs/>
          <w:sz w:val="24"/>
          <w:szCs w:val="24"/>
        </w:rPr>
        <w:t>R</w:t>
      </w:r>
      <w:r w:rsidRPr="00343C5F">
        <w:rPr>
          <w:rFonts w:eastAsia="Times New Roman"/>
          <w:b/>
          <w:bCs/>
          <w:spacing w:val="-3"/>
          <w:sz w:val="24"/>
          <w:szCs w:val="24"/>
        </w:rPr>
        <w:t xml:space="preserve"> </w:t>
      </w:r>
      <w:r w:rsidRPr="00343C5F">
        <w:rPr>
          <w:rFonts w:eastAsia="Times New Roman"/>
          <w:b/>
          <w:bCs/>
          <w:spacing w:val="-1"/>
          <w:sz w:val="24"/>
          <w:szCs w:val="24"/>
        </w:rPr>
        <w:t>N</w:t>
      </w:r>
      <w:r w:rsidRPr="00343C5F">
        <w:rPr>
          <w:rFonts w:eastAsia="Times New Roman"/>
          <w:b/>
          <w:bCs/>
          <w:sz w:val="24"/>
          <w:szCs w:val="24"/>
        </w:rPr>
        <w:t xml:space="preserve">OT </w:t>
      </w:r>
      <w:r w:rsidRPr="00343C5F">
        <w:rPr>
          <w:rFonts w:eastAsia="Times New Roman"/>
          <w:b/>
          <w:bCs/>
          <w:spacing w:val="1"/>
          <w:sz w:val="24"/>
          <w:szCs w:val="24"/>
        </w:rPr>
        <w:t>P</w:t>
      </w:r>
      <w:r w:rsidRPr="00343C5F">
        <w:rPr>
          <w:rFonts w:eastAsia="Times New Roman"/>
          <w:b/>
          <w:bCs/>
          <w:sz w:val="24"/>
          <w:szCs w:val="24"/>
        </w:rPr>
        <w:t>ER</w:t>
      </w:r>
      <w:r w:rsidRPr="00343C5F">
        <w:rPr>
          <w:rFonts w:eastAsia="Times New Roman"/>
          <w:b/>
          <w:bCs/>
          <w:spacing w:val="1"/>
          <w:sz w:val="24"/>
          <w:szCs w:val="24"/>
        </w:rPr>
        <w:t>FO</w:t>
      </w:r>
      <w:r w:rsidRPr="00343C5F">
        <w:rPr>
          <w:rFonts w:eastAsia="Times New Roman"/>
          <w:b/>
          <w:bCs/>
          <w:spacing w:val="-3"/>
          <w:sz w:val="24"/>
          <w:szCs w:val="24"/>
        </w:rPr>
        <w:t>R</w:t>
      </w:r>
      <w:r w:rsidRPr="00343C5F">
        <w:rPr>
          <w:rFonts w:eastAsia="Times New Roman"/>
          <w:b/>
          <w:bCs/>
          <w:spacing w:val="1"/>
          <w:sz w:val="24"/>
          <w:szCs w:val="24"/>
        </w:rPr>
        <w:t>M</w:t>
      </w:r>
      <w:r w:rsidRPr="00343C5F">
        <w:rPr>
          <w:rFonts w:eastAsia="Times New Roman"/>
          <w:b/>
          <w:bCs/>
          <w:spacing w:val="-1"/>
          <w:sz w:val="24"/>
          <w:szCs w:val="24"/>
        </w:rPr>
        <w:t>A</w:t>
      </w:r>
      <w:r w:rsidRPr="00343C5F">
        <w:rPr>
          <w:rFonts w:eastAsia="Times New Roman"/>
          <w:b/>
          <w:bCs/>
          <w:spacing w:val="-3"/>
          <w:sz w:val="24"/>
          <w:szCs w:val="24"/>
        </w:rPr>
        <w:t>N</w:t>
      </w:r>
      <w:r w:rsidRPr="00343C5F">
        <w:rPr>
          <w:rFonts w:eastAsia="Times New Roman"/>
          <w:b/>
          <w:bCs/>
          <w:spacing w:val="-1"/>
          <w:sz w:val="24"/>
          <w:szCs w:val="24"/>
        </w:rPr>
        <w:t>C</w:t>
      </w:r>
      <w:r w:rsidRPr="00343C5F">
        <w:rPr>
          <w:rFonts w:eastAsia="Times New Roman"/>
          <w:b/>
          <w:bCs/>
          <w:sz w:val="24"/>
          <w:szCs w:val="24"/>
        </w:rPr>
        <w:t xml:space="preserve">E </w:t>
      </w:r>
      <w:r w:rsidRPr="00343C5F">
        <w:rPr>
          <w:rFonts w:eastAsia="Times New Roman"/>
          <w:b/>
          <w:bCs/>
          <w:spacing w:val="-1"/>
          <w:sz w:val="24"/>
          <w:szCs w:val="24"/>
        </w:rPr>
        <w:t>I</w:t>
      </w:r>
      <w:r w:rsidRPr="00343C5F">
        <w:rPr>
          <w:rFonts w:eastAsia="Times New Roman"/>
          <w:b/>
          <w:bCs/>
          <w:sz w:val="24"/>
          <w:szCs w:val="24"/>
        </w:rPr>
        <w:t>S</w:t>
      </w:r>
      <w:r w:rsidRPr="00343C5F">
        <w:rPr>
          <w:rFonts w:eastAsia="Times New Roman"/>
          <w:b/>
          <w:bCs/>
          <w:spacing w:val="-1"/>
          <w:sz w:val="24"/>
          <w:szCs w:val="24"/>
        </w:rPr>
        <w:t xml:space="preserve"> SA</w:t>
      </w:r>
      <w:r w:rsidRPr="00343C5F">
        <w:rPr>
          <w:rFonts w:eastAsia="Times New Roman"/>
          <w:b/>
          <w:bCs/>
          <w:sz w:val="24"/>
          <w:szCs w:val="24"/>
        </w:rPr>
        <w:t>T</w:t>
      </w:r>
      <w:r w:rsidRPr="00343C5F">
        <w:rPr>
          <w:rFonts w:eastAsia="Times New Roman"/>
          <w:b/>
          <w:bCs/>
          <w:spacing w:val="-1"/>
          <w:sz w:val="24"/>
          <w:szCs w:val="24"/>
        </w:rPr>
        <w:t>I</w:t>
      </w:r>
      <w:r w:rsidRPr="00343C5F">
        <w:rPr>
          <w:rFonts w:eastAsia="Times New Roman"/>
          <w:b/>
          <w:bCs/>
          <w:sz w:val="24"/>
          <w:szCs w:val="24"/>
        </w:rPr>
        <w:t>S</w:t>
      </w:r>
      <w:r w:rsidRPr="00343C5F">
        <w:rPr>
          <w:rFonts w:eastAsia="Times New Roman"/>
          <w:b/>
          <w:bCs/>
          <w:spacing w:val="1"/>
          <w:sz w:val="24"/>
          <w:szCs w:val="24"/>
        </w:rPr>
        <w:t>F</w:t>
      </w:r>
      <w:r w:rsidRPr="00343C5F">
        <w:rPr>
          <w:rFonts w:eastAsia="Times New Roman"/>
          <w:b/>
          <w:bCs/>
          <w:spacing w:val="-1"/>
          <w:sz w:val="24"/>
          <w:szCs w:val="24"/>
        </w:rPr>
        <w:t>AC</w:t>
      </w:r>
      <w:r w:rsidRPr="00343C5F">
        <w:rPr>
          <w:rFonts w:eastAsia="Times New Roman"/>
          <w:b/>
          <w:bCs/>
          <w:sz w:val="24"/>
          <w:szCs w:val="24"/>
        </w:rPr>
        <w:t>TORY</w:t>
      </w:r>
      <w:r w:rsidRPr="00343C5F">
        <w:rPr>
          <w:rFonts w:eastAsia="Times New Roman"/>
          <w:b/>
          <w:bCs/>
          <w:spacing w:val="-3"/>
          <w:sz w:val="24"/>
          <w:szCs w:val="24"/>
        </w:rPr>
        <w:t xml:space="preserve"> </w:t>
      </w:r>
      <w:r w:rsidRPr="00343C5F">
        <w:rPr>
          <w:rFonts w:eastAsia="Times New Roman"/>
          <w:b/>
          <w:bCs/>
          <w:spacing w:val="1"/>
          <w:sz w:val="24"/>
          <w:szCs w:val="24"/>
        </w:rPr>
        <w:t>O</w:t>
      </w:r>
      <w:r w:rsidRPr="00343C5F">
        <w:rPr>
          <w:rFonts w:eastAsia="Times New Roman"/>
          <w:b/>
          <w:bCs/>
          <w:sz w:val="24"/>
          <w:szCs w:val="24"/>
        </w:rPr>
        <w:t>R</w:t>
      </w:r>
      <w:r w:rsidRPr="00343C5F">
        <w:rPr>
          <w:rFonts w:eastAsia="Times New Roman"/>
          <w:b/>
          <w:bCs/>
          <w:spacing w:val="-1"/>
          <w:sz w:val="24"/>
          <w:szCs w:val="24"/>
        </w:rPr>
        <w:t xml:space="preserve"> UN</w:t>
      </w:r>
      <w:r w:rsidRPr="00343C5F">
        <w:rPr>
          <w:rFonts w:eastAsia="Times New Roman"/>
          <w:b/>
          <w:bCs/>
          <w:spacing w:val="-3"/>
          <w:sz w:val="24"/>
          <w:szCs w:val="24"/>
        </w:rPr>
        <w:t>S</w:t>
      </w:r>
      <w:r w:rsidRPr="00343C5F">
        <w:rPr>
          <w:rFonts w:eastAsia="Times New Roman"/>
          <w:b/>
          <w:bCs/>
          <w:spacing w:val="-1"/>
          <w:sz w:val="24"/>
          <w:szCs w:val="24"/>
        </w:rPr>
        <w:t>A</w:t>
      </w:r>
      <w:r w:rsidRPr="00343C5F">
        <w:rPr>
          <w:rFonts w:eastAsia="Times New Roman"/>
          <w:b/>
          <w:bCs/>
          <w:sz w:val="24"/>
          <w:szCs w:val="24"/>
        </w:rPr>
        <w:t>T</w:t>
      </w:r>
      <w:r w:rsidRPr="00343C5F">
        <w:rPr>
          <w:rFonts w:eastAsia="Times New Roman"/>
          <w:b/>
          <w:bCs/>
          <w:spacing w:val="-1"/>
          <w:sz w:val="24"/>
          <w:szCs w:val="24"/>
        </w:rPr>
        <w:t>IS</w:t>
      </w:r>
      <w:r w:rsidRPr="00343C5F">
        <w:rPr>
          <w:rFonts w:eastAsia="Times New Roman"/>
          <w:b/>
          <w:bCs/>
          <w:spacing w:val="1"/>
          <w:sz w:val="24"/>
          <w:szCs w:val="24"/>
        </w:rPr>
        <w:t>F</w:t>
      </w:r>
      <w:r w:rsidRPr="00343C5F">
        <w:rPr>
          <w:rFonts w:eastAsia="Times New Roman"/>
          <w:b/>
          <w:bCs/>
          <w:spacing w:val="-1"/>
          <w:sz w:val="24"/>
          <w:szCs w:val="24"/>
        </w:rPr>
        <w:t>AC</w:t>
      </w:r>
      <w:r w:rsidRPr="00343C5F">
        <w:rPr>
          <w:rFonts w:eastAsia="Times New Roman"/>
          <w:b/>
          <w:bCs/>
          <w:sz w:val="24"/>
          <w:szCs w:val="24"/>
        </w:rPr>
        <w:t>TORY</w:t>
      </w:r>
      <w:r w:rsidRPr="00343C5F">
        <w:rPr>
          <w:rFonts w:eastAsia="Times New Roman"/>
          <w:b/>
          <w:bCs/>
          <w:spacing w:val="-3"/>
          <w:sz w:val="24"/>
          <w:szCs w:val="24"/>
        </w:rPr>
        <w:t xml:space="preserve"> </w:t>
      </w:r>
      <w:r w:rsidRPr="00343C5F">
        <w:rPr>
          <w:rFonts w:eastAsia="Times New Roman"/>
          <w:b/>
          <w:bCs/>
          <w:spacing w:val="-1"/>
          <w:sz w:val="24"/>
          <w:szCs w:val="24"/>
        </w:rPr>
        <w:t>I</w:t>
      </w:r>
      <w:r w:rsidRPr="00343C5F">
        <w:rPr>
          <w:rFonts w:eastAsia="Times New Roman"/>
          <w:b/>
          <w:bCs/>
          <w:sz w:val="24"/>
          <w:szCs w:val="24"/>
        </w:rPr>
        <w:t>S</w:t>
      </w:r>
      <w:r w:rsidRPr="00343C5F">
        <w:rPr>
          <w:rFonts w:eastAsia="Times New Roman"/>
          <w:b/>
          <w:bCs/>
          <w:spacing w:val="-1"/>
          <w:sz w:val="24"/>
          <w:szCs w:val="24"/>
        </w:rPr>
        <w:t xml:space="preserve"> D</w:t>
      </w:r>
      <w:r w:rsidRPr="00343C5F">
        <w:rPr>
          <w:rFonts w:eastAsia="Times New Roman"/>
          <w:b/>
          <w:bCs/>
          <w:sz w:val="24"/>
          <w:szCs w:val="24"/>
        </w:rPr>
        <w:t>ET</w:t>
      </w:r>
      <w:r w:rsidRPr="00343C5F">
        <w:rPr>
          <w:rFonts w:eastAsia="Times New Roman"/>
          <w:b/>
          <w:bCs/>
          <w:spacing w:val="1"/>
          <w:sz w:val="24"/>
          <w:szCs w:val="24"/>
        </w:rPr>
        <w:t>E</w:t>
      </w:r>
      <w:r w:rsidRPr="00343C5F">
        <w:rPr>
          <w:rFonts w:eastAsia="Times New Roman"/>
          <w:b/>
          <w:bCs/>
          <w:spacing w:val="-1"/>
          <w:sz w:val="24"/>
          <w:szCs w:val="24"/>
        </w:rPr>
        <w:t>R</w:t>
      </w:r>
      <w:r w:rsidRPr="00343C5F">
        <w:rPr>
          <w:rFonts w:eastAsia="Times New Roman"/>
          <w:b/>
          <w:bCs/>
          <w:spacing w:val="1"/>
          <w:sz w:val="24"/>
          <w:szCs w:val="24"/>
        </w:rPr>
        <w:t>M</w:t>
      </w:r>
      <w:r w:rsidRPr="00343C5F">
        <w:rPr>
          <w:rFonts w:eastAsia="Times New Roman"/>
          <w:b/>
          <w:bCs/>
          <w:spacing w:val="-1"/>
          <w:sz w:val="24"/>
          <w:szCs w:val="24"/>
        </w:rPr>
        <w:t>IN</w:t>
      </w:r>
      <w:r w:rsidRPr="00343C5F">
        <w:rPr>
          <w:rFonts w:eastAsia="Times New Roman"/>
          <w:b/>
          <w:bCs/>
          <w:sz w:val="24"/>
          <w:szCs w:val="24"/>
        </w:rPr>
        <w:t>ED</w:t>
      </w:r>
      <w:r w:rsidRPr="00343C5F">
        <w:rPr>
          <w:rFonts w:eastAsia="Times New Roman"/>
          <w:b/>
          <w:bCs/>
          <w:spacing w:val="-1"/>
          <w:sz w:val="24"/>
          <w:szCs w:val="24"/>
        </w:rPr>
        <w:t xml:space="preserve"> </w:t>
      </w:r>
      <w:r w:rsidRPr="00343C5F">
        <w:rPr>
          <w:rFonts w:eastAsia="Times New Roman"/>
          <w:b/>
          <w:bCs/>
          <w:sz w:val="24"/>
          <w:szCs w:val="24"/>
        </w:rPr>
        <w:t>BY</w:t>
      </w:r>
      <w:r w:rsidRPr="00343C5F">
        <w:rPr>
          <w:rFonts w:eastAsia="Times New Roman"/>
          <w:b/>
          <w:bCs/>
          <w:spacing w:val="-3"/>
          <w:sz w:val="24"/>
          <w:szCs w:val="24"/>
        </w:rPr>
        <w:t xml:space="preserve"> </w:t>
      </w:r>
      <w:r w:rsidRPr="00343C5F">
        <w:rPr>
          <w:rFonts w:eastAsia="Times New Roman"/>
          <w:b/>
          <w:bCs/>
          <w:sz w:val="24"/>
          <w:szCs w:val="24"/>
        </w:rPr>
        <w:t xml:space="preserve">THE </w:t>
      </w:r>
      <w:r w:rsidRPr="00343C5F">
        <w:rPr>
          <w:rFonts w:eastAsia="Times New Roman"/>
          <w:b/>
          <w:bCs/>
          <w:spacing w:val="-1"/>
          <w:sz w:val="24"/>
          <w:szCs w:val="24"/>
        </w:rPr>
        <w:t>INS</w:t>
      </w:r>
      <w:r w:rsidRPr="00343C5F">
        <w:rPr>
          <w:rFonts w:eastAsia="Times New Roman"/>
          <w:b/>
          <w:bCs/>
          <w:sz w:val="24"/>
          <w:szCs w:val="24"/>
        </w:rPr>
        <w:t>T</w:t>
      </w:r>
      <w:r w:rsidRPr="00343C5F">
        <w:rPr>
          <w:rFonts w:eastAsia="Times New Roman"/>
          <w:b/>
          <w:bCs/>
          <w:spacing w:val="-1"/>
          <w:sz w:val="24"/>
          <w:szCs w:val="24"/>
        </w:rPr>
        <w:t>RUC</w:t>
      </w:r>
      <w:r w:rsidRPr="00343C5F">
        <w:rPr>
          <w:rFonts w:eastAsia="Times New Roman"/>
          <w:b/>
          <w:bCs/>
          <w:spacing w:val="-3"/>
          <w:sz w:val="24"/>
          <w:szCs w:val="24"/>
        </w:rPr>
        <w:t>T</w:t>
      </w:r>
      <w:r w:rsidRPr="00343C5F">
        <w:rPr>
          <w:rFonts w:eastAsia="Times New Roman"/>
          <w:b/>
          <w:bCs/>
          <w:sz w:val="24"/>
          <w:szCs w:val="24"/>
        </w:rPr>
        <w:t>OR</w:t>
      </w:r>
      <w:r w:rsidRPr="00343C5F">
        <w:rPr>
          <w:rFonts w:eastAsia="Times New Roman"/>
          <w:sz w:val="24"/>
          <w:szCs w:val="24"/>
        </w:rPr>
        <w:t xml:space="preserve">. </w:t>
      </w:r>
      <w:r w:rsidRPr="00343C5F">
        <w:rPr>
          <w:rFonts w:eastAsia="Times New Roman"/>
          <w:spacing w:val="1"/>
          <w:sz w:val="24"/>
          <w:szCs w:val="24"/>
        </w:rPr>
        <w:t>T</w:t>
      </w:r>
      <w:r w:rsidRPr="00343C5F">
        <w:rPr>
          <w:rFonts w:eastAsia="Times New Roman"/>
          <w:sz w:val="24"/>
          <w:szCs w:val="24"/>
        </w:rPr>
        <w:t>he</w:t>
      </w:r>
      <w:r w:rsidRPr="00343C5F">
        <w:rPr>
          <w:rFonts w:eastAsia="Times New Roman"/>
          <w:spacing w:val="1"/>
          <w:sz w:val="24"/>
          <w:szCs w:val="24"/>
        </w:rPr>
        <w:t xml:space="preserve"> </w:t>
      </w:r>
      <w:r w:rsidRPr="00343C5F">
        <w:rPr>
          <w:rFonts w:eastAsia="Times New Roman"/>
          <w:spacing w:val="-5"/>
          <w:sz w:val="24"/>
          <w:szCs w:val="24"/>
        </w:rPr>
        <w:t>f</w:t>
      </w:r>
      <w:r w:rsidRPr="00343C5F">
        <w:rPr>
          <w:rFonts w:eastAsia="Times New Roman"/>
          <w:sz w:val="24"/>
          <w:szCs w:val="24"/>
        </w:rPr>
        <w:t>oll</w:t>
      </w:r>
      <w:r w:rsidRPr="00343C5F">
        <w:rPr>
          <w:rFonts w:eastAsia="Times New Roman"/>
          <w:spacing w:val="1"/>
          <w:sz w:val="24"/>
          <w:szCs w:val="24"/>
        </w:rPr>
        <w:t>o</w:t>
      </w:r>
      <w:r w:rsidRPr="00343C5F">
        <w:rPr>
          <w:rFonts w:eastAsia="Times New Roman"/>
          <w:spacing w:val="-1"/>
          <w:sz w:val="24"/>
          <w:szCs w:val="24"/>
        </w:rPr>
        <w:t>w</w:t>
      </w:r>
      <w:r w:rsidRPr="00343C5F">
        <w:rPr>
          <w:rFonts w:eastAsia="Times New Roman"/>
          <w:sz w:val="24"/>
          <w:szCs w:val="24"/>
        </w:rPr>
        <w:t>ing</w:t>
      </w:r>
      <w:r w:rsidRPr="00343C5F">
        <w:rPr>
          <w:rFonts w:eastAsia="Times New Roman"/>
          <w:spacing w:val="-4"/>
          <w:sz w:val="24"/>
          <w:szCs w:val="24"/>
        </w:rPr>
        <w:t xml:space="preserve"> </w:t>
      </w:r>
      <w:r w:rsidRPr="00343C5F">
        <w:rPr>
          <w:rFonts w:eastAsia="Times New Roman"/>
          <w:spacing w:val="1"/>
          <w:sz w:val="24"/>
          <w:szCs w:val="24"/>
        </w:rPr>
        <w:t>a</w:t>
      </w:r>
      <w:r w:rsidRPr="00343C5F">
        <w:rPr>
          <w:rFonts w:eastAsia="Times New Roman"/>
          <w:sz w:val="24"/>
          <w:szCs w:val="24"/>
        </w:rPr>
        <w:t>re</w:t>
      </w:r>
      <w:r w:rsidRPr="00343C5F">
        <w:rPr>
          <w:rFonts w:eastAsia="Times New Roman"/>
          <w:spacing w:val="1"/>
          <w:sz w:val="24"/>
          <w:szCs w:val="24"/>
        </w:rPr>
        <w:t xml:space="preserve"> </w:t>
      </w:r>
      <w:r w:rsidRPr="00343C5F">
        <w:rPr>
          <w:rFonts w:eastAsia="Times New Roman"/>
          <w:spacing w:val="-1"/>
          <w:sz w:val="24"/>
          <w:szCs w:val="24"/>
        </w:rPr>
        <w:t>s</w:t>
      </w:r>
      <w:r w:rsidRPr="00343C5F">
        <w:rPr>
          <w:rFonts w:eastAsia="Times New Roman"/>
          <w:sz w:val="24"/>
          <w:szCs w:val="24"/>
        </w:rPr>
        <w:t>ome</w:t>
      </w:r>
      <w:r w:rsidRPr="00343C5F">
        <w:rPr>
          <w:rFonts w:eastAsia="Times New Roman"/>
          <w:spacing w:val="-1"/>
          <w:sz w:val="24"/>
          <w:szCs w:val="24"/>
        </w:rPr>
        <w:t xml:space="preserve"> </w:t>
      </w:r>
      <w:r w:rsidRPr="00343C5F">
        <w:rPr>
          <w:rFonts w:eastAsia="Times New Roman"/>
          <w:spacing w:val="1"/>
          <w:sz w:val="24"/>
          <w:szCs w:val="24"/>
        </w:rPr>
        <w:t>e</w:t>
      </w:r>
      <w:r w:rsidRPr="00343C5F">
        <w:rPr>
          <w:rFonts w:eastAsia="Times New Roman"/>
          <w:sz w:val="24"/>
          <w:szCs w:val="24"/>
        </w:rPr>
        <w:t>x</w:t>
      </w:r>
      <w:r w:rsidRPr="00343C5F">
        <w:rPr>
          <w:rFonts w:eastAsia="Times New Roman"/>
          <w:spacing w:val="-4"/>
          <w:sz w:val="24"/>
          <w:szCs w:val="24"/>
        </w:rPr>
        <w:t>a</w:t>
      </w:r>
      <w:r w:rsidRPr="00343C5F">
        <w:rPr>
          <w:rFonts w:eastAsia="Times New Roman"/>
          <w:spacing w:val="1"/>
          <w:sz w:val="24"/>
          <w:szCs w:val="24"/>
        </w:rPr>
        <w:t>m</w:t>
      </w:r>
      <w:r w:rsidRPr="00343C5F">
        <w:rPr>
          <w:rFonts w:eastAsia="Times New Roman"/>
          <w:sz w:val="24"/>
          <w:szCs w:val="24"/>
        </w:rPr>
        <w:t>p</w:t>
      </w:r>
      <w:r w:rsidRPr="00343C5F">
        <w:rPr>
          <w:rFonts w:eastAsia="Times New Roman"/>
          <w:spacing w:val="-2"/>
          <w:sz w:val="24"/>
          <w:szCs w:val="24"/>
        </w:rPr>
        <w:t>l</w:t>
      </w:r>
      <w:r w:rsidRPr="00343C5F">
        <w:rPr>
          <w:rFonts w:eastAsia="Times New Roman"/>
          <w:spacing w:val="1"/>
          <w:sz w:val="24"/>
          <w:szCs w:val="24"/>
        </w:rPr>
        <w:t>e</w:t>
      </w:r>
      <w:r w:rsidRPr="00343C5F">
        <w:rPr>
          <w:rFonts w:eastAsia="Times New Roman"/>
          <w:sz w:val="24"/>
          <w:szCs w:val="24"/>
        </w:rPr>
        <w:t>s</w:t>
      </w:r>
      <w:r w:rsidRPr="00343C5F">
        <w:rPr>
          <w:rFonts w:eastAsia="Times New Roman"/>
          <w:spacing w:val="-3"/>
          <w:sz w:val="24"/>
          <w:szCs w:val="24"/>
        </w:rPr>
        <w:t xml:space="preserve"> </w:t>
      </w:r>
      <w:r w:rsidRPr="00343C5F">
        <w:rPr>
          <w:rFonts w:eastAsia="Times New Roman"/>
          <w:sz w:val="24"/>
          <w:szCs w:val="24"/>
        </w:rPr>
        <w:t>of</w:t>
      </w:r>
      <w:r w:rsidRPr="00343C5F">
        <w:rPr>
          <w:rFonts w:eastAsia="Times New Roman"/>
          <w:spacing w:val="-5"/>
          <w:sz w:val="24"/>
          <w:szCs w:val="24"/>
        </w:rPr>
        <w:t xml:space="preserve"> </w:t>
      </w:r>
      <w:r w:rsidRPr="00343C5F">
        <w:rPr>
          <w:rFonts w:eastAsia="Times New Roman"/>
          <w:sz w:val="24"/>
          <w:szCs w:val="24"/>
        </w:rPr>
        <w:t>p</w:t>
      </w:r>
      <w:r w:rsidRPr="00343C5F">
        <w:rPr>
          <w:rFonts w:eastAsia="Times New Roman"/>
          <w:spacing w:val="1"/>
          <w:sz w:val="24"/>
          <w:szCs w:val="24"/>
        </w:rPr>
        <w:t>e</w:t>
      </w:r>
      <w:r w:rsidRPr="00343C5F">
        <w:rPr>
          <w:rFonts w:eastAsia="Times New Roman"/>
          <w:spacing w:val="2"/>
          <w:sz w:val="24"/>
          <w:szCs w:val="24"/>
        </w:rPr>
        <w:t>r</w:t>
      </w:r>
      <w:r w:rsidRPr="00343C5F">
        <w:rPr>
          <w:rFonts w:eastAsia="Times New Roman"/>
          <w:spacing w:val="-5"/>
          <w:sz w:val="24"/>
          <w:szCs w:val="24"/>
        </w:rPr>
        <w:t>f</w:t>
      </w:r>
      <w:r w:rsidRPr="00343C5F">
        <w:rPr>
          <w:rFonts w:eastAsia="Times New Roman"/>
          <w:sz w:val="24"/>
          <w:szCs w:val="24"/>
        </w:rPr>
        <w:t>or</w:t>
      </w:r>
      <w:r w:rsidRPr="00343C5F">
        <w:rPr>
          <w:rFonts w:eastAsia="Times New Roman"/>
          <w:spacing w:val="1"/>
          <w:sz w:val="24"/>
          <w:szCs w:val="24"/>
        </w:rPr>
        <w:t>ma</w:t>
      </w:r>
      <w:r w:rsidRPr="00343C5F">
        <w:rPr>
          <w:rFonts w:eastAsia="Times New Roman"/>
          <w:sz w:val="24"/>
          <w:szCs w:val="24"/>
        </w:rPr>
        <w:t>n</w:t>
      </w:r>
      <w:r w:rsidRPr="00343C5F">
        <w:rPr>
          <w:rFonts w:eastAsia="Times New Roman"/>
          <w:spacing w:val="1"/>
          <w:sz w:val="24"/>
          <w:szCs w:val="24"/>
        </w:rPr>
        <w:t>c</w:t>
      </w:r>
      <w:r w:rsidRPr="00343C5F">
        <w:rPr>
          <w:rFonts w:eastAsia="Times New Roman"/>
          <w:sz w:val="24"/>
          <w:szCs w:val="24"/>
        </w:rPr>
        <w:t>e</w:t>
      </w:r>
      <w:r w:rsidRPr="00343C5F">
        <w:rPr>
          <w:rFonts w:eastAsia="Times New Roman"/>
          <w:spacing w:val="1"/>
          <w:sz w:val="24"/>
          <w:szCs w:val="24"/>
        </w:rPr>
        <w:t xml:space="preserve"> </w:t>
      </w:r>
      <w:r w:rsidRPr="00343C5F">
        <w:rPr>
          <w:rFonts w:eastAsia="Times New Roman"/>
          <w:spacing w:val="-1"/>
          <w:sz w:val="24"/>
          <w:szCs w:val="24"/>
        </w:rPr>
        <w:t>c</w:t>
      </w:r>
      <w:r w:rsidRPr="00343C5F">
        <w:rPr>
          <w:rFonts w:eastAsia="Times New Roman"/>
          <w:sz w:val="24"/>
          <w:szCs w:val="24"/>
        </w:rPr>
        <w:t>on</w:t>
      </w:r>
      <w:r w:rsidRPr="00343C5F">
        <w:rPr>
          <w:rFonts w:eastAsia="Times New Roman"/>
          <w:spacing w:val="-1"/>
          <w:sz w:val="24"/>
          <w:szCs w:val="24"/>
        </w:rPr>
        <w:t>s</w:t>
      </w:r>
      <w:r w:rsidRPr="00343C5F">
        <w:rPr>
          <w:rFonts w:eastAsia="Times New Roman"/>
          <w:spacing w:val="1"/>
          <w:sz w:val="24"/>
          <w:szCs w:val="24"/>
        </w:rPr>
        <w:t>i</w:t>
      </w:r>
      <w:r w:rsidRPr="00343C5F">
        <w:rPr>
          <w:rFonts w:eastAsia="Times New Roman"/>
          <w:sz w:val="24"/>
          <w:szCs w:val="24"/>
        </w:rPr>
        <w:t>d</w:t>
      </w:r>
      <w:r w:rsidRPr="00343C5F">
        <w:rPr>
          <w:rFonts w:eastAsia="Times New Roman"/>
          <w:spacing w:val="1"/>
          <w:sz w:val="24"/>
          <w:szCs w:val="24"/>
        </w:rPr>
        <w:t>e</w:t>
      </w:r>
      <w:r w:rsidRPr="00343C5F">
        <w:rPr>
          <w:rFonts w:eastAsia="Times New Roman"/>
          <w:spacing w:val="-2"/>
          <w:sz w:val="24"/>
          <w:szCs w:val="24"/>
        </w:rPr>
        <w:t>r</w:t>
      </w:r>
      <w:r w:rsidRPr="00343C5F">
        <w:rPr>
          <w:rFonts w:eastAsia="Times New Roman"/>
          <w:spacing w:val="-4"/>
          <w:sz w:val="24"/>
          <w:szCs w:val="24"/>
        </w:rPr>
        <w:t>e</w:t>
      </w:r>
      <w:r w:rsidRPr="00343C5F">
        <w:rPr>
          <w:rFonts w:eastAsia="Times New Roman"/>
          <w:sz w:val="24"/>
          <w:szCs w:val="24"/>
        </w:rPr>
        <w:t>d u</w:t>
      </w:r>
      <w:r w:rsidRPr="00343C5F">
        <w:rPr>
          <w:rFonts w:eastAsia="Times New Roman"/>
          <w:spacing w:val="1"/>
          <w:sz w:val="24"/>
          <w:szCs w:val="24"/>
        </w:rPr>
        <w:t>n</w:t>
      </w:r>
      <w:r w:rsidRPr="00343C5F">
        <w:rPr>
          <w:rFonts w:eastAsia="Times New Roman"/>
          <w:spacing w:val="-1"/>
          <w:sz w:val="24"/>
          <w:szCs w:val="24"/>
        </w:rPr>
        <w:t>s</w:t>
      </w:r>
      <w:r w:rsidRPr="00343C5F">
        <w:rPr>
          <w:rFonts w:eastAsia="Times New Roman"/>
          <w:spacing w:val="1"/>
          <w:sz w:val="24"/>
          <w:szCs w:val="24"/>
        </w:rPr>
        <w:t>ati</w:t>
      </w:r>
      <w:r w:rsidRPr="00343C5F">
        <w:rPr>
          <w:rFonts w:eastAsia="Times New Roman"/>
          <w:spacing w:val="-1"/>
          <w:sz w:val="24"/>
          <w:szCs w:val="24"/>
        </w:rPr>
        <w:t>s</w:t>
      </w:r>
      <w:r w:rsidRPr="00343C5F">
        <w:rPr>
          <w:rFonts w:eastAsia="Times New Roman"/>
          <w:spacing w:val="-5"/>
          <w:sz w:val="24"/>
          <w:szCs w:val="24"/>
        </w:rPr>
        <w:t>f</w:t>
      </w:r>
      <w:r w:rsidRPr="00343C5F">
        <w:rPr>
          <w:rFonts w:eastAsia="Times New Roman"/>
          <w:spacing w:val="1"/>
          <w:sz w:val="24"/>
          <w:szCs w:val="24"/>
        </w:rPr>
        <w:t>ac</w:t>
      </w:r>
      <w:r w:rsidRPr="00343C5F">
        <w:rPr>
          <w:rFonts w:eastAsia="Times New Roman"/>
          <w:sz w:val="24"/>
          <w:szCs w:val="24"/>
        </w:rPr>
        <w:t>tor</w:t>
      </w:r>
      <w:r w:rsidRPr="00343C5F">
        <w:rPr>
          <w:rFonts w:eastAsia="Times New Roman"/>
          <w:spacing w:val="-10"/>
          <w:sz w:val="24"/>
          <w:szCs w:val="24"/>
        </w:rPr>
        <w:t>y</w:t>
      </w:r>
      <w:r w:rsidRPr="00343C5F">
        <w:rPr>
          <w:rFonts w:eastAsia="Times New Roman"/>
          <w:sz w:val="24"/>
          <w:szCs w:val="24"/>
        </w:rPr>
        <w:t>:</w:t>
      </w:r>
    </w:p>
    <w:p w14:paraId="73D4D7E0" w14:textId="77777777" w:rsidR="003A754D" w:rsidRPr="00343C5F" w:rsidRDefault="003A754D" w:rsidP="003A754D">
      <w:pPr>
        <w:spacing w:before="6" w:after="0" w:line="260" w:lineRule="exact"/>
        <w:jc w:val="both"/>
        <w:rPr>
          <w:rFonts w:cstheme="minorHAnsi"/>
          <w:sz w:val="24"/>
          <w:szCs w:val="24"/>
        </w:rPr>
      </w:pPr>
    </w:p>
    <w:p w14:paraId="476AAA2E" w14:textId="77777777" w:rsidR="003A754D" w:rsidRPr="00343C5F" w:rsidRDefault="003A754D" w:rsidP="003A754D">
      <w:pPr>
        <w:numPr>
          <w:ilvl w:val="0"/>
          <w:numId w:val="6"/>
        </w:numPr>
        <w:tabs>
          <w:tab w:val="left" w:pos="740"/>
        </w:tabs>
        <w:spacing w:after="0" w:line="240" w:lineRule="auto"/>
        <w:contextualSpacing/>
        <w:jc w:val="both"/>
        <w:rPr>
          <w:rFonts w:eastAsia="Times New Roman" w:cstheme="minorHAnsi"/>
          <w:sz w:val="24"/>
          <w:szCs w:val="24"/>
        </w:rPr>
      </w:pPr>
      <w:r w:rsidRPr="00343C5F">
        <w:rPr>
          <w:rFonts w:eastAsia="Times New Roman" w:cstheme="minorHAnsi"/>
          <w:spacing w:val="-1"/>
          <w:sz w:val="24"/>
          <w:szCs w:val="24"/>
        </w:rPr>
        <w:t>V</w:t>
      </w:r>
      <w:r w:rsidRPr="00343C5F">
        <w:rPr>
          <w:rFonts w:eastAsia="Times New Roman" w:cstheme="minorHAnsi"/>
          <w:sz w:val="24"/>
          <w:szCs w:val="24"/>
        </w:rPr>
        <w:t>io</w:t>
      </w:r>
      <w:r w:rsidRPr="00343C5F">
        <w:rPr>
          <w:rFonts w:eastAsia="Times New Roman" w:cstheme="minorHAnsi"/>
          <w:spacing w:val="1"/>
          <w:sz w:val="24"/>
          <w:szCs w:val="24"/>
        </w:rPr>
        <w:t>la</w:t>
      </w:r>
      <w:r w:rsidRPr="00343C5F">
        <w:rPr>
          <w:rFonts w:eastAsia="Times New Roman" w:cstheme="minorHAnsi"/>
          <w:spacing w:val="-4"/>
          <w:sz w:val="24"/>
          <w:szCs w:val="24"/>
        </w:rPr>
        <w:t>t</w:t>
      </w:r>
      <w:r w:rsidRPr="00343C5F">
        <w:rPr>
          <w:rFonts w:eastAsia="Times New Roman" w:cstheme="minorHAnsi"/>
          <w:sz w:val="24"/>
          <w:szCs w:val="24"/>
        </w:rPr>
        <w:t>ing</w:t>
      </w:r>
      <w:r w:rsidRPr="00343C5F">
        <w:rPr>
          <w:rFonts w:eastAsia="Times New Roman" w:cstheme="minorHAnsi"/>
          <w:spacing w:val="-4"/>
          <w:sz w:val="24"/>
          <w:szCs w:val="24"/>
        </w:rPr>
        <w:t xml:space="preserve"> </w:t>
      </w:r>
      <w:r w:rsidRPr="00343C5F">
        <w:rPr>
          <w:rFonts w:eastAsia="Times New Roman" w:cstheme="minorHAnsi"/>
          <w:spacing w:val="1"/>
          <w:sz w:val="24"/>
          <w:szCs w:val="24"/>
        </w:rPr>
        <w:t>c</w:t>
      </w:r>
      <w:r w:rsidRPr="00343C5F">
        <w:rPr>
          <w:rFonts w:eastAsia="Times New Roman" w:cstheme="minorHAnsi"/>
          <w:sz w:val="24"/>
          <w:szCs w:val="24"/>
        </w:rPr>
        <w:t>r</w:t>
      </w:r>
      <w:r w:rsidRPr="00343C5F">
        <w:rPr>
          <w:rFonts w:eastAsia="Times New Roman" w:cstheme="minorHAnsi"/>
          <w:spacing w:val="1"/>
          <w:sz w:val="24"/>
          <w:szCs w:val="24"/>
        </w:rPr>
        <w:t>i</w:t>
      </w:r>
      <w:r w:rsidRPr="00343C5F">
        <w:rPr>
          <w:rFonts w:eastAsia="Times New Roman" w:cstheme="minorHAnsi"/>
          <w:spacing w:val="-2"/>
          <w:sz w:val="24"/>
          <w:szCs w:val="24"/>
        </w:rPr>
        <w:t>t</w:t>
      </w:r>
      <w:r w:rsidRPr="00343C5F">
        <w:rPr>
          <w:rFonts w:eastAsia="Times New Roman" w:cstheme="minorHAnsi"/>
          <w:spacing w:val="1"/>
          <w:sz w:val="24"/>
          <w:szCs w:val="24"/>
        </w:rPr>
        <w:t>i</w:t>
      </w:r>
      <w:r w:rsidRPr="00343C5F">
        <w:rPr>
          <w:rFonts w:eastAsia="Times New Roman" w:cstheme="minorHAnsi"/>
          <w:spacing w:val="-1"/>
          <w:sz w:val="24"/>
          <w:szCs w:val="24"/>
        </w:rPr>
        <w:t>c</w:t>
      </w:r>
      <w:r w:rsidRPr="00343C5F">
        <w:rPr>
          <w:rFonts w:eastAsia="Times New Roman" w:cstheme="minorHAnsi"/>
          <w:spacing w:val="1"/>
          <w:sz w:val="24"/>
          <w:szCs w:val="24"/>
        </w:rPr>
        <w:t>a</w:t>
      </w:r>
      <w:r w:rsidRPr="00343C5F">
        <w:rPr>
          <w:rFonts w:eastAsia="Times New Roman" w:cstheme="minorHAnsi"/>
          <w:sz w:val="24"/>
          <w:szCs w:val="24"/>
        </w:rPr>
        <w:t>l</w:t>
      </w:r>
      <w:r w:rsidRPr="00343C5F">
        <w:rPr>
          <w:rFonts w:eastAsia="Times New Roman" w:cstheme="minorHAnsi"/>
          <w:spacing w:val="1"/>
          <w:sz w:val="24"/>
          <w:szCs w:val="24"/>
        </w:rPr>
        <w:t xml:space="preserve"> </w:t>
      </w:r>
      <w:r w:rsidRPr="00343C5F">
        <w:rPr>
          <w:rFonts w:eastAsia="Times New Roman" w:cstheme="minorHAnsi"/>
          <w:spacing w:val="-2"/>
          <w:sz w:val="24"/>
          <w:szCs w:val="24"/>
        </w:rPr>
        <w:t>r</w:t>
      </w:r>
      <w:r w:rsidRPr="00343C5F">
        <w:rPr>
          <w:rFonts w:eastAsia="Times New Roman" w:cstheme="minorHAnsi"/>
          <w:spacing w:val="1"/>
          <w:sz w:val="24"/>
          <w:szCs w:val="24"/>
        </w:rPr>
        <w:t>e</w:t>
      </w:r>
      <w:r w:rsidRPr="00343C5F">
        <w:rPr>
          <w:rFonts w:eastAsia="Times New Roman" w:cstheme="minorHAnsi"/>
          <w:sz w:val="24"/>
          <w:szCs w:val="24"/>
        </w:rPr>
        <w:t>q</w:t>
      </w:r>
      <w:r w:rsidRPr="00343C5F">
        <w:rPr>
          <w:rFonts w:eastAsia="Times New Roman" w:cstheme="minorHAnsi"/>
          <w:spacing w:val="-2"/>
          <w:sz w:val="24"/>
          <w:szCs w:val="24"/>
        </w:rPr>
        <w:t>u</w:t>
      </w:r>
      <w:r w:rsidRPr="00343C5F">
        <w:rPr>
          <w:rFonts w:eastAsia="Times New Roman" w:cstheme="minorHAnsi"/>
          <w:spacing w:val="1"/>
          <w:sz w:val="24"/>
          <w:szCs w:val="24"/>
        </w:rPr>
        <w:t>i</w:t>
      </w:r>
      <w:r w:rsidRPr="00343C5F">
        <w:rPr>
          <w:rFonts w:eastAsia="Times New Roman" w:cstheme="minorHAnsi"/>
          <w:spacing w:val="-2"/>
          <w:sz w:val="24"/>
          <w:szCs w:val="24"/>
        </w:rPr>
        <w:t>r</w:t>
      </w:r>
      <w:r w:rsidRPr="00343C5F">
        <w:rPr>
          <w:rFonts w:eastAsia="Times New Roman" w:cstheme="minorHAnsi"/>
          <w:spacing w:val="1"/>
          <w:sz w:val="24"/>
          <w:szCs w:val="24"/>
        </w:rPr>
        <w:t>e</w:t>
      </w:r>
      <w:r w:rsidRPr="00343C5F">
        <w:rPr>
          <w:rFonts w:eastAsia="Times New Roman" w:cstheme="minorHAnsi"/>
          <w:spacing w:val="-4"/>
          <w:sz w:val="24"/>
          <w:szCs w:val="24"/>
        </w:rPr>
        <w:t>m</w:t>
      </w:r>
      <w:r w:rsidRPr="00343C5F">
        <w:rPr>
          <w:rFonts w:eastAsia="Times New Roman" w:cstheme="minorHAnsi"/>
          <w:spacing w:val="1"/>
          <w:sz w:val="24"/>
          <w:szCs w:val="24"/>
        </w:rPr>
        <w:t>e</w:t>
      </w:r>
      <w:r w:rsidRPr="00343C5F">
        <w:rPr>
          <w:rFonts w:eastAsia="Times New Roman" w:cstheme="minorHAnsi"/>
          <w:sz w:val="24"/>
          <w:szCs w:val="24"/>
        </w:rPr>
        <w:t>n</w:t>
      </w:r>
      <w:r w:rsidRPr="00343C5F">
        <w:rPr>
          <w:rFonts w:eastAsia="Times New Roman" w:cstheme="minorHAnsi"/>
          <w:spacing w:val="1"/>
          <w:sz w:val="24"/>
          <w:szCs w:val="24"/>
        </w:rPr>
        <w:t>t</w:t>
      </w:r>
      <w:r w:rsidRPr="00343C5F">
        <w:rPr>
          <w:rFonts w:eastAsia="Times New Roman" w:cstheme="minorHAnsi"/>
          <w:spacing w:val="-1"/>
          <w:sz w:val="24"/>
          <w:szCs w:val="24"/>
        </w:rPr>
        <w:t>s</w:t>
      </w:r>
      <w:r w:rsidRPr="00343C5F">
        <w:rPr>
          <w:rFonts w:eastAsia="Times New Roman" w:cstheme="minorHAnsi"/>
          <w:sz w:val="24"/>
          <w:szCs w:val="24"/>
        </w:rPr>
        <w:t>.</w:t>
      </w:r>
    </w:p>
    <w:p w14:paraId="620F7FA6" w14:textId="77777777" w:rsidR="003A754D" w:rsidRPr="00343C5F" w:rsidRDefault="003A754D" w:rsidP="003A754D">
      <w:pPr>
        <w:numPr>
          <w:ilvl w:val="0"/>
          <w:numId w:val="6"/>
        </w:numPr>
        <w:tabs>
          <w:tab w:val="left" w:pos="740"/>
        </w:tabs>
        <w:spacing w:after="0" w:line="264" w:lineRule="exact"/>
        <w:contextualSpacing/>
        <w:jc w:val="both"/>
        <w:rPr>
          <w:rFonts w:eastAsia="Times New Roman" w:cstheme="minorHAnsi"/>
          <w:sz w:val="24"/>
          <w:szCs w:val="24"/>
        </w:rPr>
      </w:pPr>
      <w:r w:rsidRPr="00343C5F">
        <w:rPr>
          <w:rFonts w:eastAsia="Times New Roman" w:cstheme="minorHAnsi"/>
          <w:sz w:val="24"/>
          <w:szCs w:val="24"/>
        </w:rPr>
        <w:t>Ch</w:t>
      </w:r>
      <w:r w:rsidRPr="00343C5F">
        <w:rPr>
          <w:rFonts w:eastAsia="Times New Roman" w:cstheme="minorHAnsi"/>
          <w:spacing w:val="1"/>
          <w:sz w:val="24"/>
          <w:szCs w:val="24"/>
        </w:rPr>
        <w:t>ea</w:t>
      </w:r>
      <w:r w:rsidRPr="00343C5F">
        <w:rPr>
          <w:rFonts w:eastAsia="Times New Roman" w:cstheme="minorHAnsi"/>
          <w:spacing w:val="-2"/>
          <w:sz w:val="24"/>
          <w:szCs w:val="24"/>
        </w:rPr>
        <w:t>t</w:t>
      </w:r>
      <w:r w:rsidRPr="00343C5F">
        <w:rPr>
          <w:rFonts w:eastAsia="Times New Roman" w:cstheme="minorHAnsi"/>
          <w:spacing w:val="1"/>
          <w:sz w:val="24"/>
          <w:szCs w:val="24"/>
        </w:rPr>
        <w:t>i</w:t>
      </w:r>
      <w:r w:rsidRPr="00343C5F">
        <w:rPr>
          <w:rFonts w:eastAsia="Times New Roman" w:cstheme="minorHAnsi"/>
          <w:sz w:val="24"/>
          <w:szCs w:val="24"/>
        </w:rPr>
        <w:t>n</w:t>
      </w:r>
      <w:r w:rsidRPr="00343C5F">
        <w:rPr>
          <w:rFonts w:eastAsia="Times New Roman" w:cstheme="minorHAnsi"/>
          <w:spacing w:val="-5"/>
          <w:sz w:val="24"/>
          <w:szCs w:val="24"/>
        </w:rPr>
        <w:t>g</w:t>
      </w:r>
      <w:r w:rsidRPr="00343C5F">
        <w:rPr>
          <w:rFonts w:eastAsia="Times New Roman" w:cstheme="minorHAnsi"/>
          <w:sz w:val="24"/>
          <w:szCs w:val="24"/>
        </w:rPr>
        <w:t xml:space="preserve">, </w:t>
      </w:r>
      <w:r w:rsidRPr="00343C5F">
        <w:rPr>
          <w:rFonts w:eastAsia="Times New Roman" w:cstheme="minorHAnsi"/>
          <w:spacing w:val="1"/>
          <w:sz w:val="24"/>
          <w:szCs w:val="24"/>
        </w:rPr>
        <w:t>c</w:t>
      </w:r>
      <w:r w:rsidRPr="00343C5F">
        <w:rPr>
          <w:rFonts w:eastAsia="Times New Roman" w:cstheme="minorHAnsi"/>
          <w:sz w:val="24"/>
          <w:szCs w:val="24"/>
        </w:rPr>
        <w:t>o</w:t>
      </w:r>
      <w:r w:rsidRPr="00343C5F">
        <w:rPr>
          <w:rFonts w:eastAsia="Times New Roman" w:cstheme="minorHAnsi"/>
          <w:spacing w:val="2"/>
          <w:sz w:val="24"/>
          <w:szCs w:val="24"/>
        </w:rPr>
        <w:t>p</w:t>
      </w:r>
      <w:r w:rsidRPr="00343C5F">
        <w:rPr>
          <w:rFonts w:eastAsia="Times New Roman" w:cstheme="minorHAnsi"/>
          <w:spacing w:val="-10"/>
          <w:sz w:val="24"/>
          <w:szCs w:val="24"/>
        </w:rPr>
        <w:t>y</w:t>
      </w:r>
      <w:r w:rsidRPr="00343C5F">
        <w:rPr>
          <w:rFonts w:eastAsia="Times New Roman" w:cstheme="minorHAnsi"/>
          <w:spacing w:val="1"/>
          <w:sz w:val="24"/>
          <w:szCs w:val="24"/>
        </w:rPr>
        <w:t>i</w:t>
      </w:r>
      <w:r w:rsidRPr="00343C5F">
        <w:rPr>
          <w:rFonts w:eastAsia="Times New Roman" w:cstheme="minorHAnsi"/>
          <w:spacing w:val="2"/>
          <w:sz w:val="24"/>
          <w:szCs w:val="24"/>
        </w:rPr>
        <w:t>n</w:t>
      </w:r>
      <w:r w:rsidRPr="00343C5F">
        <w:rPr>
          <w:rFonts w:eastAsia="Times New Roman" w:cstheme="minorHAnsi"/>
          <w:spacing w:val="-5"/>
          <w:sz w:val="24"/>
          <w:szCs w:val="24"/>
        </w:rPr>
        <w:t>g</w:t>
      </w:r>
      <w:r w:rsidRPr="00343C5F">
        <w:rPr>
          <w:rFonts w:eastAsia="Times New Roman" w:cstheme="minorHAnsi"/>
          <w:sz w:val="24"/>
          <w:szCs w:val="24"/>
        </w:rPr>
        <w:t xml:space="preserve">, or </w:t>
      </w:r>
      <w:r w:rsidRPr="00343C5F">
        <w:rPr>
          <w:rFonts w:eastAsia="Times New Roman" w:cstheme="minorHAnsi"/>
          <w:spacing w:val="2"/>
          <w:sz w:val="24"/>
          <w:szCs w:val="24"/>
        </w:rPr>
        <w:t>a</w:t>
      </w:r>
      <w:r w:rsidRPr="00343C5F">
        <w:rPr>
          <w:rFonts w:eastAsia="Times New Roman" w:cstheme="minorHAnsi"/>
          <w:spacing w:val="1"/>
          <w:sz w:val="24"/>
          <w:szCs w:val="24"/>
        </w:rPr>
        <w:t>ll</w:t>
      </w:r>
      <w:r w:rsidRPr="00343C5F">
        <w:rPr>
          <w:rFonts w:eastAsia="Times New Roman" w:cstheme="minorHAnsi"/>
          <w:spacing w:val="-2"/>
          <w:sz w:val="24"/>
          <w:szCs w:val="24"/>
        </w:rPr>
        <w:t>o</w:t>
      </w:r>
      <w:r w:rsidRPr="00343C5F">
        <w:rPr>
          <w:rFonts w:eastAsia="Times New Roman" w:cstheme="minorHAnsi"/>
          <w:spacing w:val="-1"/>
          <w:sz w:val="24"/>
          <w:szCs w:val="24"/>
        </w:rPr>
        <w:t>w</w:t>
      </w:r>
      <w:r w:rsidRPr="00343C5F">
        <w:rPr>
          <w:rFonts w:eastAsia="Times New Roman" w:cstheme="minorHAnsi"/>
          <w:sz w:val="24"/>
          <w:szCs w:val="24"/>
        </w:rPr>
        <w:t>ing</w:t>
      </w:r>
      <w:r w:rsidRPr="00343C5F">
        <w:rPr>
          <w:rFonts w:eastAsia="Times New Roman" w:cstheme="minorHAnsi"/>
          <w:spacing w:val="-4"/>
          <w:sz w:val="24"/>
          <w:szCs w:val="24"/>
        </w:rPr>
        <w:t xml:space="preserve"> </w:t>
      </w:r>
      <w:r w:rsidRPr="00343C5F">
        <w:rPr>
          <w:rFonts w:eastAsia="Times New Roman" w:cstheme="minorHAnsi"/>
          <w:spacing w:val="1"/>
          <w:sz w:val="24"/>
          <w:szCs w:val="24"/>
        </w:rPr>
        <w:t>a</w:t>
      </w:r>
      <w:r w:rsidRPr="00343C5F">
        <w:rPr>
          <w:rFonts w:eastAsia="Times New Roman" w:cstheme="minorHAnsi"/>
          <w:sz w:val="24"/>
          <w:szCs w:val="24"/>
        </w:rPr>
        <w:t>noth</w:t>
      </w:r>
      <w:r w:rsidRPr="00343C5F">
        <w:rPr>
          <w:rFonts w:eastAsia="Times New Roman" w:cstheme="minorHAnsi"/>
          <w:spacing w:val="1"/>
          <w:sz w:val="24"/>
          <w:szCs w:val="24"/>
        </w:rPr>
        <w:t>e</w:t>
      </w:r>
      <w:r w:rsidRPr="00343C5F">
        <w:rPr>
          <w:rFonts w:eastAsia="Times New Roman" w:cstheme="minorHAnsi"/>
          <w:sz w:val="24"/>
          <w:szCs w:val="24"/>
        </w:rPr>
        <w:t xml:space="preserve">r </w:t>
      </w:r>
      <w:r w:rsidRPr="00343C5F">
        <w:rPr>
          <w:rFonts w:eastAsia="Times New Roman" w:cstheme="minorHAnsi"/>
          <w:spacing w:val="1"/>
          <w:sz w:val="24"/>
          <w:szCs w:val="24"/>
        </w:rPr>
        <w:t>t</w:t>
      </w:r>
      <w:r w:rsidRPr="00343C5F">
        <w:rPr>
          <w:rFonts w:eastAsia="Times New Roman" w:cstheme="minorHAnsi"/>
          <w:sz w:val="24"/>
          <w:szCs w:val="24"/>
        </w:rPr>
        <w:t>o</w:t>
      </w:r>
      <w:r w:rsidRPr="00343C5F">
        <w:rPr>
          <w:rFonts w:eastAsia="Times New Roman" w:cstheme="minorHAnsi"/>
          <w:spacing w:val="-2"/>
          <w:sz w:val="24"/>
          <w:szCs w:val="24"/>
        </w:rPr>
        <w:t xml:space="preserve"> </w:t>
      </w:r>
      <w:r w:rsidRPr="00343C5F">
        <w:rPr>
          <w:rFonts w:eastAsia="Times New Roman" w:cstheme="minorHAnsi"/>
          <w:spacing w:val="1"/>
          <w:sz w:val="24"/>
          <w:szCs w:val="24"/>
        </w:rPr>
        <w:t>c</w:t>
      </w:r>
      <w:r w:rsidRPr="00343C5F">
        <w:rPr>
          <w:rFonts w:eastAsia="Times New Roman" w:cstheme="minorHAnsi"/>
          <w:spacing w:val="-2"/>
          <w:sz w:val="24"/>
          <w:szCs w:val="24"/>
        </w:rPr>
        <w:t>h</w:t>
      </w:r>
      <w:r w:rsidRPr="00343C5F">
        <w:rPr>
          <w:rFonts w:eastAsia="Times New Roman" w:cstheme="minorHAnsi"/>
          <w:spacing w:val="1"/>
          <w:sz w:val="24"/>
          <w:szCs w:val="24"/>
        </w:rPr>
        <w:t>ea</w:t>
      </w:r>
      <w:r w:rsidRPr="00343C5F">
        <w:rPr>
          <w:rFonts w:eastAsia="Times New Roman" w:cstheme="minorHAnsi"/>
          <w:sz w:val="24"/>
          <w:szCs w:val="24"/>
        </w:rPr>
        <w:t>t</w:t>
      </w:r>
      <w:r w:rsidRPr="00343C5F">
        <w:rPr>
          <w:rFonts w:eastAsia="Times New Roman" w:cstheme="minorHAnsi"/>
          <w:spacing w:val="1"/>
          <w:sz w:val="24"/>
          <w:szCs w:val="24"/>
        </w:rPr>
        <w:t xml:space="preserve"> </w:t>
      </w:r>
      <w:r w:rsidRPr="00343C5F">
        <w:rPr>
          <w:rFonts w:eastAsia="Times New Roman" w:cstheme="minorHAnsi"/>
          <w:spacing w:val="-2"/>
          <w:sz w:val="24"/>
          <w:szCs w:val="24"/>
        </w:rPr>
        <w:t>o</w:t>
      </w:r>
      <w:r w:rsidRPr="00343C5F">
        <w:rPr>
          <w:rFonts w:eastAsia="Times New Roman" w:cstheme="minorHAnsi"/>
          <w:sz w:val="24"/>
          <w:szCs w:val="24"/>
        </w:rPr>
        <w:t>r</w:t>
      </w:r>
      <w:r w:rsidRPr="00343C5F">
        <w:rPr>
          <w:rFonts w:eastAsia="Times New Roman" w:cstheme="minorHAnsi"/>
          <w:spacing w:val="-2"/>
          <w:sz w:val="24"/>
          <w:szCs w:val="24"/>
        </w:rPr>
        <w:t xml:space="preserve"> </w:t>
      </w:r>
      <w:r w:rsidRPr="00343C5F">
        <w:rPr>
          <w:rFonts w:eastAsia="Times New Roman" w:cstheme="minorHAnsi"/>
          <w:spacing w:val="-1"/>
          <w:sz w:val="24"/>
          <w:szCs w:val="24"/>
        </w:rPr>
        <w:t>c</w:t>
      </w:r>
      <w:r w:rsidRPr="00343C5F">
        <w:rPr>
          <w:rFonts w:eastAsia="Times New Roman" w:cstheme="minorHAnsi"/>
          <w:sz w:val="24"/>
          <w:szCs w:val="24"/>
        </w:rPr>
        <w:t>o</w:t>
      </w:r>
      <w:r w:rsidRPr="00343C5F">
        <w:rPr>
          <w:rFonts w:eastAsia="Times New Roman" w:cstheme="minorHAnsi"/>
          <w:spacing w:val="5"/>
          <w:sz w:val="24"/>
          <w:szCs w:val="24"/>
        </w:rPr>
        <w:t>p</w:t>
      </w:r>
      <w:r w:rsidRPr="00343C5F">
        <w:rPr>
          <w:rFonts w:eastAsia="Times New Roman" w:cstheme="minorHAnsi"/>
          <w:spacing w:val="-10"/>
          <w:sz w:val="24"/>
          <w:szCs w:val="24"/>
        </w:rPr>
        <w:t>y</w:t>
      </w:r>
      <w:r w:rsidRPr="00343C5F">
        <w:rPr>
          <w:rFonts w:eastAsia="Times New Roman" w:cstheme="minorHAnsi"/>
          <w:sz w:val="24"/>
          <w:szCs w:val="24"/>
        </w:rPr>
        <w:t>.</w:t>
      </w:r>
    </w:p>
    <w:p w14:paraId="07A0F473" w14:textId="77777777" w:rsidR="003A754D" w:rsidRPr="00343C5F" w:rsidRDefault="003A754D" w:rsidP="003A754D">
      <w:pPr>
        <w:numPr>
          <w:ilvl w:val="0"/>
          <w:numId w:val="6"/>
        </w:numPr>
        <w:tabs>
          <w:tab w:val="left" w:pos="740"/>
        </w:tabs>
        <w:spacing w:before="2" w:after="0" w:line="240" w:lineRule="auto"/>
        <w:contextualSpacing/>
        <w:jc w:val="both"/>
        <w:rPr>
          <w:rFonts w:eastAsia="Times New Roman" w:cstheme="minorHAnsi"/>
          <w:sz w:val="24"/>
          <w:szCs w:val="24"/>
        </w:rPr>
      </w:pPr>
      <w:r w:rsidRPr="00343C5F">
        <w:rPr>
          <w:rFonts w:eastAsia="Times New Roman" w:cstheme="minorHAnsi"/>
          <w:spacing w:val="-1"/>
          <w:sz w:val="24"/>
          <w:szCs w:val="24"/>
        </w:rPr>
        <w:t>Deciding</w:t>
      </w:r>
      <w:r w:rsidRPr="00343C5F">
        <w:rPr>
          <w:rFonts w:eastAsia="Times New Roman" w:cstheme="minorHAnsi"/>
          <w:sz w:val="24"/>
          <w:szCs w:val="24"/>
        </w:rPr>
        <w:t xml:space="preserve"> or </w:t>
      </w:r>
      <w:r w:rsidRPr="00343C5F">
        <w:rPr>
          <w:rFonts w:eastAsia="Times New Roman" w:cstheme="minorHAnsi"/>
          <w:spacing w:val="-5"/>
          <w:sz w:val="24"/>
          <w:szCs w:val="24"/>
        </w:rPr>
        <w:t>f</w:t>
      </w:r>
      <w:r w:rsidRPr="00343C5F">
        <w:rPr>
          <w:rFonts w:eastAsia="Times New Roman" w:cstheme="minorHAnsi"/>
          <w:spacing w:val="2"/>
          <w:sz w:val="24"/>
          <w:szCs w:val="24"/>
        </w:rPr>
        <w:t>a</w:t>
      </w:r>
      <w:r w:rsidRPr="00343C5F">
        <w:rPr>
          <w:rFonts w:eastAsia="Times New Roman" w:cstheme="minorHAnsi"/>
          <w:spacing w:val="-2"/>
          <w:sz w:val="24"/>
          <w:szCs w:val="24"/>
        </w:rPr>
        <w:t>i</w:t>
      </w:r>
      <w:r w:rsidRPr="00343C5F">
        <w:rPr>
          <w:rFonts w:eastAsia="Times New Roman" w:cstheme="minorHAnsi"/>
          <w:spacing w:val="1"/>
          <w:sz w:val="24"/>
          <w:szCs w:val="24"/>
        </w:rPr>
        <w:t>l</w:t>
      </w:r>
      <w:r w:rsidRPr="00343C5F">
        <w:rPr>
          <w:rFonts w:eastAsia="Times New Roman" w:cstheme="minorHAnsi"/>
          <w:spacing w:val="-4"/>
          <w:sz w:val="24"/>
          <w:szCs w:val="24"/>
        </w:rPr>
        <w:t>i</w:t>
      </w:r>
      <w:r w:rsidRPr="00343C5F">
        <w:rPr>
          <w:rFonts w:eastAsia="Times New Roman" w:cstheme="minorHAnsi"/>
          <w:sz w:val="24"/>
          <w:szCs w:val="24"/>
        </w:rPr>
        <w:t>ng</w:t>
      </w:r>
      <w:r w:rsidRPr="00343C5F">
        <w:rPr>
          <w:rFonts w:eastAsia="Times New Roman" w:cstheme="minorHAnsi"/>
          <w:spacing w:val="-5"/>
          <w:sz w:val="24"/>
          <w:szCs w:val="24"/>
        </w:rPr>
        <w:t xml:space="preserve"> </w:t>
      </w:r>
      <w:r w:rsidRPr="00343C5F">
        <w:rPr>
          <w:rFonts w:eastAsia="Times New Roman" w:cstheme="minorHAnsi"/>
          <w:sz w:val="24"/>
          <w:szCs w:val="24"/>
        </w:rPr>
        <w:t xml:space="preserve">to </w:t>
      </w:r>
      <w:r w:rsidRPr="00343C5F">
        <w:rPr>
          <w:rFonts w:eastAsia="Times New Roman" w:cstheme="minorHAnsi"/>
          <w:spacing w:val="1"/>
          <w:sz w:val="24"/>
          <w:szCs w:val="24"/>
        </w:rPr>
        <w:t>ma</w:t>
      </w:r>
      <w:r w:rsidRPr="00343C5F">
        <w:rPr>
          <w:rFonts w:eastAsia="Times New Roman" w:cstheme="minorHAnsi"/>
          <w:sz w:val="24"/>
          <w:szCs w:val="24"/>
        </w:rPr>
        <w:t>ke</w:t>
      </w:r>
      <w:r w:rsidRPr="00343C5F">
        <w:rPr>
          <w:rFonts w:eastAsia="Times New Roman" w:cstheme="minorHAnsi"/>
          <w:spacing w:val="-1"/>
          <w:sz w:val="24"/>
          <w:szCs w:val="24"/>
        </w:rPr>
        <w:t xml:space="preserve"> </w:t>
      </w:r>
      <w:r w:rsidRPr="00343C5F">
        <w:rPr>
          <w:rFonts w:eastAsia="Times New Roman" w:cstheme="minorHAnsi"/>
          <w:sz w:val="24"/>
          <w:szCs w:val="24"/>
        </w:rPr>
        <w:t>a</w:t>
      </w:r>
      <w:r w:rsidRPr="00343C5F">
        <w:rPr>
          <w:rFonts w:eastAsia="Times New Roman" w:cstheme="minorHAnsi"/>
          <w:spacing w:val="1"/>
          <w:sz w:val="24"/>
          <w:szCs w:val="24"/>
        </w:rPr>
        <w:t xml:space="preserve"> </w:t>
      </w:r>
      <w:r w:rsidRPr="00343C5F">
        <w:rPr>
          <w:rFonts w:eastAsia="Times New Roman" w:cstheme="minorHAnsi"/>
          <w:sz w:val="24"/>
          <w:szCs w:val="24"/>
        </w:rPr>
        <w:t>d</w:t>
      </w:r>
      <w:r w:rsidRPr="00343C5F">
        <w:rPr>
          <w:rFonts w:eastAsia="Times New Roman" w:cstheme="minorHAnsi"/>
          <w:spacing w:val="-1"/>
          <w:sz w:val="24"/>
          <w:szCs w:val="24"/>
        </w:rPr>
        <w:t>e</w:t>
      </w:r>
      <w:r w:rsidRPr="00343C5F">
        <w:rPr>
          <w:rFonts w:eastAsia="Times New Roman" w:cstheme="minorHAnsi"/>
          <w:spacing w:val="1"/>
          <w:sz w:val="24"/>
          <w:szCs w:val="24"/>
        </w:rPr>
        <w:t>ci</w:t>
      </w:r>
      <w:r w:rsidRPr="00343C5F">
        <w:rPr>
          <w:rFonts w:eastAsia="Times New Roman" w:cstheme="minorHAnsi"/>
          <w:spacing w:val="-3"/>
          <w:sz w:val="24"/>
          <w:szCs w:val="24"/>
        </w:rPr>
        <w:t>s</w:t>
      </w:r>
      <w:r w:rsidRPr="00343C5F">
        <w:rPr>
          <w:rFonts w:eastAsia="Times New Roman" w:cstheme="minorHAnsi"/>
          <w:sz w:val="24"/>
          <w:szCs w:val="24"/>
        </w:rPr>
        <w:t>ion</w:t>
      </w:r>
      <w:r w:rsidRPr="00343C5F">
        <w:rPr>
          <w:rFonts w:eastAsia="Times New Roman" w:cstheme="minorHAnsi"/>
          <w:spacing w:val="-2"/>
          <w:sz w:val="24"/>
          <w:szCs w:val="24"/>
        </w:rPr>
        <w:t xml:space="preserve"> </w:t>
      </w:r>
      <w:r w:rsidRPr="00343C5F">
        <w:rPr>
          <w:rFonts w:eastAsia="Times New Roman" w:cstheme="minorHAnsi"/>
          <w:spacing w:val="1"/>
          <w:sz w:val="24"/>
          <w:szCs w:val="24"/>
        </w:rPr>
        <w:t>t</w:t>
      </w:r>
      <w:r w:rsidRPr="00343C5F">
        <w:rPr>
          <w:rFonts w:eastAsia="Times New Roman" w:cstheme="minorHAnsi"/>
          <w:spacing w:val="-2"/>
          <w:sz w:val="24"/>
          <w:szCs w:val="24"/>
        </w:rPr>
        <w:t>h</w:t>
      </w:r>
      <w:r w:rsidRPr="00343C5F">
        <w:rPr>
          <w:rFonts w:eastAsia="Times New Roman" w:cstheme="minorHAnsi"/>
          <w:spacing w:val="-1"/>
          <w:sz w:val="24"/>
          <w:szCs w:val="24"/>
        </w:rPr>
        <w:t>a</w:t>
      </w:r>
      <w:r w:rsidRPr="00343C5F">
        <w:rPr>
          <w:rFonts w:eastAsia="Times New Roman" w:cstheme="minorHAnsi"/>
          <w:sz w:val="24"/>
          <w:szCs w:val="24"/>
        </w:rPr>
        <w:t>t</w:t>
      </w:r>
      <w:r w:rsidRPr="00343C5F">
        <w:rPr>
          <w:rFonts w:eastAsia="Times New Roman" w:cstheme="minorHAnsi"/>
          <w:spacing w:val="-4"/>
          <w:sz w:val="24"/>
          <w:szCs w:val="24"/>
        </w:rPr>
        <w:t xml:space="preserve"> </w:t>
      </w:r>
      <w:r w:rsidRPr="00343C5F">
        <w:rPr>
          <w:rFonts w:eastAsia="Times New Roman" w:cstheme="minorHAnsi"/>
          <w:spacing w:val="1"/>
          <w:sz w:val="24"/>
          <w:szCs w:val="24"/>
        </w:rPr>
        <w:t>c</w:t>
      </w:r>
      <w:r w:rsidRPr="00343C5F">
        <w:rPr>
          <w:rFonts w:eastAsia="Times New Roman" w:cstheme="minorHAnsi"/>
          <w:sz w:val="24"/>
          <w:szCs w:val="24"/>
        </w:rPr>
        <w:t>ould</w:t>
      </w:r>
      <w:r w:rsidRPr="00343C5F">
        <w:rPr>
          <w:rFonts w:eastAsia="Times New Roman" w:cstheme="minorHAnsi"/>
          <w:spacing w:val="-2"/>
          <w:sz w:val="24"/>
          <w:szCs w:val="24"/>
        </w:rPr>
        <w:t xml:space="preserve"> </w:t>
      </w:r>
      <w:r w:rsidRPr="00343C5F">
        <w:rPr>
          <w:rFonts w:eastAsia="Times New Roman" w:cstheme="minorHAnsi"/>
          <w:spacing w:val="1"/>
          <w:sz w:val="24"/>
          <w:szCs w:val="24"/>
        </w:rPr>
        <w:t>e</w:t>
      </w:r>
      <w:r w:rsidRPr="00343C5F">
        <w:rPr>
          <w:rFonts w:eastAsia="Times New Roman" w:cstheme="minorHAnsi"/>
          <w:sz w:val="24"/>
          <w:szCs w:val="24"/>
        </w:rPr>
        <w:t>nd</w:t>
      </w:r>
      <w:r w:rsidRPr="00343C5F">
        <w:rPr>
          <w:rFonts w:eastAsia="Times New Roman" w:cstheme="minorHAnsi"/>
          <w:spacing w:val="1"/>
          <w:sz w:val="24"/>
          <w:szCs w:val="24"/>
        </w:rPr>
        <w:t>a</w:t>
      </w:r>
      <w:r w:rsidRPr="00343C5F">
        <w:rPr>
          <w:rFonts w:eastAsia="Times New Roman" w:cstheme="minorHAnsi"/>
          <w:sz w:val="24"/>
          <w:szCs w:val="24"/>
        </w:rPr>
        <w:t>n</w:t>
      </w:r>
      <w:r w:rsidRPr="00343C5F">
        <w:rPr>
          <w:rFonts w:eastAsia="Times New Roman" w:cstheme="minorHAnsi"/>
          <w:spacing w:val="-5"/>
          <w:sz w:val="24"/>
          <w:szCs w:val="24"/>
        </w:rPr>
        <w:t>g</w:t>
      </w:r>
      <w:r w:rsidRPr="00343C5F">
        <w:rPr>
          <w:rFonts w:eastAsia="Times New Roman" w:cstheme="minorHAnsi"/>
          <w:spacing w:val="1"/>
          <w:sz w:val="24"/>
          <w:szCs w:val="24"/>
        </w:rPr>
        <w:t>e</w:t>
      </w:r>
      <w:r w:rsidRPr="00343C5F">
        <w:rPr>
          <w:rFonts w:eastAsia="Times New Roman" w:cstheme="minorHAnsi"/>
          <w:sz w:val="24"/>
          <w:szCs w:val="24"/>
        </w:rPr>
        <w:t>r a</w:t>
      </w:r>
      <w:r w:rsidRPr="00343C5F">
        <w:rPr>
          <w:rFonts w:eastAsia="Times New Roman" w:cstheme="minorHAnsi"/>
          <w:spacing w:val="-1"/>
          <w:sz w:val="24"/>
          <w:szCs w:val="24"/>
        </w:rPr>
        <w:t xml:space="preserve"> </w:t>
      </w:r>
      <w:r w:rsidRPr="00343C5F">
        <w:rPr>
          <w:rFonts w:eastAsia="Times New Roman" w:cstheme="minorHAnsi"/>
          <w:spacing w:val="1"/>
          <w:sz w:val="24"/>
          <w:szCs w:val="24"/>
        </w:rPr>
        <w:t>c</w:t>
      </w:r>
      <w:r w:rsidRPr="00343C5F">
        <w:rPr>
          <w:rFonts w:eastAsia="Times New Roman" w:cstheme="minorHAnsi"/>
          <w:spacing w:val="-2"/>
          <w:sz w:val="24"/>
          <w:szCs w:val="24"/>
        </w:rPr>
        <w:t>l</w:t>
      </w:r>
      <w:r w:rsidRPr="00343C5F">
        <w:rPr>
          <w:rFonts w:eastAsia="Times New Roman" w:cstheme="minorHAnsi"/>
          <w:spacing w:val="1"/>
          <w:sz w:val="24"/>
          <w:szCs w:val="24"/>
        </w:rPr>
        <w:t>i</w:t>
      </w:r>
      <w:r w:rsidRPr="00343C5F">
        <w:rPr>
          <w:rFonts w:eastAsia="Times New Roman" w:cstheme="minorHAnsi"/>
          <w:spacing w:val="2"/>
          <w:sz w:val="24"/>
          <w:szCs w:val="24"/>
        </w:rPr>
        <w:t>e</w:t>
      </w:r>
      <w:r w:rsidRPr="00343C5F">
        <w:rPr>
          <w:rFonts w:eastAsia="Times New Roman" w:cstheme="minorHAnsi"/>
          <w:spacing w:val="-2"/>
          <w:sz w:val="24"/>
          <w:szCs w:val="24"/>
        </w:rPr>
        <w:t>n</w:t>
      </w:r>
      <w:r w:rsidRPr="00343C5F">
        <w:rPr>
          <w:rFonts w:eastAsia="Times New Roman" w:cstheme="minorHAnsi"/>
          <w:spacing w:val="1"/>
          <w:sz w:val="24"/>
          <w:szCs w:val="24"/>
        </w:rPr>
        <w:t>t.</w:t>
      </w:r>
    </w:p>
    <w:p w14:paraId="44CE9DE5" w14:textId="77777777" w:rsidR="003A754D" w:rsidRPr="00343C5F" w:rsidRDefault="003A754D" w:rsidP="003A754D">
      <w:pPr>
        <w:numPr>
          <w:ilvl w:val="0"/>
          <w:numId w:val="6"/>
        </w:numPr>
        <w:tabs>
          <w:tab w:val="left" w:pos="740"/>
        </w:tabs>
        <w:spacing w:after="0" w:line="264" w:lineRule="exact"/>
        <w:contextualSpacing/>
        <w:jc w:val="both"/>
        <w:rPr>
          <w:rFonts w:eastAsia="Times New Roman" w:cstheme="minorHAnsi"/>
          <w:sz w:val="24"/>
          <w:szCs w:val="24"/>
        </w:rPr>
      </w:pPr>
      <w:r w:rsidRPr="00343C5F">
        <w:rPr>
          <w:rFonts w:eastAsia="Times New Roman" w:cstheme="minorHAnsi"/>
          <w:spacing w:val="-6"/>
          <w:sz w:val="24"/>
          <w:szCs w:val="24"/>
        </w:rPr>
        <w:t>F</w:t>
      </w:r>
      <w:r w:rsidRPr="00343C5F">
        <w:rPr>
          <w:rFonts w:eastAsia="Times New Roman" w:cstheme="minorHAnsi"/>
          <w:spacing w:val="1"/>
          <w:sz w:val="24"/>
          <w:szCs w:val="24"/>
        </w:rPr>
        <w:t>a</w:t>
      </w:r>
      <w:r w:rsidRPr="00343C5F">
        <w:rPr>
          <w:rFonts w:eastAsia="Times New Roman" w:cstheme="minorHAnsi"/>
          <w:sz w:val="24"/>
          <w:szCs w:val="24"/>
        </w:rPr>
        <w:t>iling</w:t>
      </w:r>
      <w:r w:rsidRPr="00343C5F">
        <w:rPr>
          <w:rFonts w:eastAsia="Times New Roman" w:cstheme="minorHAnsi"/>
          <w:spacing w:val="-4"/>
          <w:sz w:val="24"/>
          <w:szCs w:val="24"/>
        </w:rPr>
        <w:t xml:space="preserve"> </w:t>
      </w:r>
      <w:r w:rsidRPr="00343C5F">
        <w:rPr>
          <w:rFonts w:eastAsia="Times New Roman" w:cstheme="minorHAnsi"/>
          <w:sz w:val="24"/>
          <w:szCs w:val="24"/>
        </w:rPr>
        <w:t xml:space="preserve">to </w:t>
      </w:r>
      <w:r w:rsidRPr="00343C5F">
        <w:rPr>
          <w:rFonts w:eastAsia="Times New Roman" w:cstheme="minorHAnsi"/>
          <w:spacing w:val="1"/>
          <w:sz w:val="24"/>
          <w:szCs w:val="24"/>
        </w:rPr>
        <w:t>m</w:t>
      </w:r>
      <w:r w:rsidRPr="00343C5F">
        <w:rPr>
          <w:rFonts w:eastAsia="Times New Roman" w:cstheme="minorHAnsi"/>
          <w:spacing w:val="3"/>
          <w:sz w:val="24"/>
          <w:szCs w:val="24"/>
        </w:rPr>
        <w:t>a</w:t>
      </w:r>
      <w:r w:rsidRPr="00343C5F">
        <w:rPr>
          <w:rFonts w:eastAsia="Times New Roman" w:cstheme="minorHAnsi"/>
          <w:spacing w:val="1"/>
          <w:sz w:val="24"/>
          <w:szCs w:val="24"/>
        </w:rPr>
        <w:t>i</w:t>
      </w:r>
      <w:r w:rsidRPr="00343C5F">
        <w:rPr>
          <w:rFonts w:eastAsia="Times New Roman" w:cstheme="minorHAnsi"/>
          <w:spacing w:val="-2"/>
          <w:sz w:val="24"/>
          <w:szCs w:val="24"/>
        </w:rPr>
        <w:t>nt</w:t>
      </w:r>
      <w:r w:rsidRPr="00343C5F">
        <w:rPr>
          <w:rFonts w:eastAsia="Times New Roman" w:cstheme="minorHAnsi"/>
          <w:spacing w:val="-1"/>
          <w:sz w:val="24"/>
          <w:szCs w:val="24"/>
        </w:rPr>
        <w:t>a</w:t>
      </w:r>
      <w:r w:rsidRPr="00343C5F">
        <w:rPr>
          <w:rFonts w:eastAsia="Times New Roman" w:cstheme="minorHAnsi"/>
          <w:sz w:val="24"/>
          <w:szCs w:val="24"/>
        </w:rPr>
        <w:t xml:space="preserve">in </w:t>
      </w:r>
      <w:r w:rsidRPr="00343C5F">
        <w:rPr>
          <w:rFonts w:eastAsia="Times New Roman" w:cstheme="minorHAnsi"/>
          <w:spacing w:val="1"/>
          <w:sz w:val="24"/>
          <w:szCs w:val="24"/>
        </w:rPr>
        <w:t>c</w:t>
      </w:r>
      <w:r w:rsidRPr="00343C5F">
        <w:rPr>
          <w:rFonts w:eastAsia="Times New Roman" w:cstheme="minorHAnsi"/>
          <w:sz w:val="24"/>
          <w:szCs w:val="24"/>
        </w:rPr>
        <w:t>o</w:t>
      </w:r>
      <w:r w:rsidRPr="00343C5F">
        <w:rPr>
          <w:rFonts w:eastAsia="Times New Roman" w:cstheme="minorHAnsi"/>
          <w:spacing w:val="1"/>
          <w:sz w:val="24"/>
          <w:szCs w:val="24"/>
        </w:rPr>
        <w:t>n</w:t>
      </w:r>
      <w:r w:rsidRPr="00343C5F">
        <w:rPr>
          <w:rFonts w:eastAsia="Times New Roman" w:cstheme="minorHAnsi"/>
          <w:spacing w:val="-5"/>
          <w:sz w:val="24"/>
          <w:szCs w:val="24"/>
        </w:rPr>
        <w:t>f</w:t>
      </w:r>
      <w:r w:rsidRPr="00343C5F">
        <w:rPr>
          <w:rFonts w:eastAsia="Times New Roman" w:cstheme="minorHAnsi"/>
          <w:spacing w:val="1"/>
          <w:sz w:val="24"/>
          <w:szCs w:val="24"/>
        </w:rPr>
        <w:t>i</w:t>
      </w:r>
      <w:r w:rsidRPr="00343C5F">
        <w:rPr>
          <w:rFonts w:eastAsia="Times New Roman" w:cstheme="minorHAnsi"/>
          <w:spacing w:val="-5"/>
          <w:sz w:val="24"/>
          <w:szCs w:val="24"/>
        </w:rPr>
        <w:t>d</w:t>
      </w:r>
      <w:r w:rsidRPr="00343C5F">
        <w:rPr>
          <w:rFonts w:eastAsia="Times New Roman" w:cstheme="minorHAnsi"/>
          <w:spacing w:val="1"/>
          <w:sz w:val="24"/>
          <w:szCs w:val="24"/>
        </w:rPr>
        <w:t>e</w:t>
      </w:r>
      <w:r w:rsidRPr="00343C5F">
        <w:rPr>
          <w:rFonts w:eastAsia="Times New Roman" w:cstheme="minorHAnsi"/>
          <w:sz w:val="24"/>
          <w:szCs w:val="24"/>
        </w:rPr>
        <w:t>n</w:t>
      </w:r>
      <w:r w:rsidRPr="00343C5F">
        <w:rPr>
          <w:rFonts w:eastAsia="Times New Roman" w:cstheme="minorHAnsi"/>
          <w:spacing w:val="1"/>
          <w:sz w:val="24"/>
          <w:szCs w:val="24"/>
        </w:rPr>
        <w:t>t</w:t>
      </w:r>
      <w:r w:rsidRPr="00343C5F">
        <w:rPr>
          <w:rFonts w:eastAsia="Times New Roman" w:cstheme="minorHAnsi"/>
          <w:spacing w:val="-2"/>
          <w:sz w:val="24"/>
          <w:szCs w:val="24"/>
        </w:rPr>
        <w:t>i</w:t>
      </w:r>
      <w:r w:rsidRPr="00343C5F">
        <w:rPr>
          <w:rFonts w:eastAsia="Times New Roman" w:cstheme="minorHAnsi"/>
          <w:spacing w:val="1"/>
          <w:sz w:val="24"/>
          <w:szCs w:val="24"/>
        </w:rPr>
        <w:t>al</w:t>
      </w:r>
      <w:r w:rsidRPr="00343C5F">
        <w:rPr>
          <w:rFonts w:eastAsia="Times New Roman" w:cstheme="minorHAnsi"/>
          <w:spacing w:val="-4"/>
          <w:sz w:val="24"/>
          <w:szCs w:val="24"/>
        </w:rPr>
        <w:t>i</w:t>
      </w:r>
      <w:r w:rsidRPr="00343C5F">
        <w:rPr>
          <w:rFonts w:eastAsia="Times New Roman" w:cstheme="minorHAnsi"/>
          <w:spacing w:val="1"/>
          <w:sz w:val="24"/>
          <w:szCs w:val="24"/>
        </w:rPr>
        <w:t>t</w:t>
      </w:r>
      <w:r w:rsidRPr="00343C5F">
        <w:rPr>
          <w:rFonts w:eastAsia="Times New Roman" w:cstheme="minorHAnsi"/>
          <w:sz w:val="24"/>
          <w:szCs w:val="24"/>
        </w:rPr>
        <w:t>y</w:t>
      </w:r>
      <w:r w:rsidRPr="00343C5F">
        <w:rPr>
          <w:rFonts w:eastAsia="Times New Roman" w:cstheme="minorHAnsi"/>
          <w:spacing w:val="-9"/>
          <w:sz w:val="24"/>
          <w:szCs w:val="24"/>
        </w:rPr>
        <w:t xml:space="preserve"> </w:t>
      </w:r>
      <w:r w:rsidRPr="00343C5F">
        <w:rPr>
          <w:rFonts w:eastAsia="Times New Roman" w:cstheme="minorHAnsi"/>
          <w:spacing w:val="5"/>
          <w:sz w:val="24"/>
          <w:szCs w:val="24"/>
        </w:rPr>
        <w:t>o</w:t>
      </w:r>
      <w:r w:rsidRPr="00343C5F">
        <w:rPr>
          <w:rFonts w:eastAsia="Times New Roman" w:cstheme="minorHAnsi"/>
          <w:sz w:val="24"/>
          <w:szCs w:val="24"/>
        </w:rPr>
        <w:t>f</w:t>
      </w:r>
      <w:r w:rsidRPr="00343C5F">
        <w:rPr>
          <w:rFonts w:eastAsia="Times New Roman" w:cstheme="minorHAnsi"/>
          <w:spacing w:val="-5"/>
          <w:sz w:val="24"/>
          <w:szCs w:val="24"/>
        </w:rPr>
        <w:t xml:space="preserve"> </w:t>
      </w:r>
      <w:r w:rsidRPr="00343C5F">
        <w:rPr>
          <w:rFonts w:eastAsia="Times New Roman" w:cstheme="minorHAnsi"/>
          <w:spacing w:val="1"/>
          <w:sz w:val="24"/>
          <w:szCs w:val="24"/>
        </w:rPr>
        <w:t>clie</w:t>
      </w:r>
      <w:r w:rsidRPr="00343C5F">
        <w:rPr>
          <w:rFonts w:eastAsia="Times New Roman" w:cstheme="minorHAnsi"/>
          <w:sz w:val="24"/>
          <w:szCs w:val="24"/>
        </w:rPr>
        <w:t>nt</w:t>
      </w:r>
      <w:r w:rsidRPr="00343C5F">
        <w:rPr>
          <w:rFonts w:eastAsia="Times New Roman" w:cstheme="minorHAnsi"/>
          <w:spacing w:val="-2"/>
          <w:sz w:val="24"/>
          <w:szCs w:val="24"/>
        </w:rPr>
        <w:t xml:space="preserve"> </w:t>
      </w:r>
      <w:r w:rsidRPr="00343C5F">
        <w:rPr>
          <w:rFonts w:eastAsia="Times New Roman" w:cstheme="minorHAnsi"/>
          <w:spacing w:val="1"/>
          <w:sz w:val="24"/>
          <w:szCs w:val="24"/>
        </w:rPr>
        <w:t>i</w:t>
      </w:r>
      <w:r w:rsidRPr="00343C5F">
        <w:rPr>
          <w:rFonts w:eastAsia="Times New Roman" w:cstheme="minorHAnsi"/>
          <w:sz w:val="24"/>
          <w:szCs w:val="24"/>
        </w:rPr>
        <w:t>n</w:t>
      </w:r>
      <w:r w:rsidRPr="00343C5F">
        <w:rPr>
          <w:rFonts w:eastAsia="Times New Roman" w:cstheme="minorHAnsi"/>
          <w:spacing w:val="-5"/>
          <w:sz w:val="24"/>
          <w:szCs w:val="24"/>
        </w:rPr>
        <w:t>f</w:t>
      </w:r>
      <w:r w:rsidRPr="00343C5F">
        <w:rPr>
          <w:rFonts w:eastAsia="Times New Roman" w:cstheme="minorHAnsi"/>
          <w:sz w:val="24"/>
          <w:szCs w:val="24"/>
        </w:rPr>
        <w:t>or</w:t>
      </w:r>
      <w:r w:rsidRPr="00343C5F">
        <w:rPr>
          <w:rFonts w:eastAsia="Times New Roman" w:cstheme="minorHAnsi"/>
          <w:spacing w:val="1"/>
          <w:sz w:val="24"/>
          <w:szCs w:val="24"/>
        </w:rPr>
        <w:t>ma</w:t>
      </w:r>
      <w:r w:rsidRPr="00343C5F">
        <w:rPr>
          <w:rFonts w:eastAsia="Times New Roman" w:cstheme="minorHAnsi"/>
          <w:spacing w:val="-2"/>
          <w:sz w:val="24"/>
          <w:szCs w:val="24"/>
        </w:rPr>
        <w:t>t</w:t>
      </w:r>
      <w:r w:rsidRPr="00343C5F">
        <w:rPr>
          <w:rFonts w:eastAsia="Times New Roman" w:cstheme="minorHAnsi"/>
          <w:sz w:val="24"/>
          <w:szCs w:val="24"/>
        </w:rPr>
        <w:t>ion.</w:t>
      </w:r>
    </w:p>
    <w:p w14:paraId="458C23EC" w14:textId="77777777" w:rsidR="003A754D" w:rsidRPr="00343C5F" w:rsidRDefault="003A754D" w:rsidP="003A754D">
      <w:pPr>
        <w:numPr>
          <w:ilvl w:val="0"/>
          <w:numId w:val="6"/>
        </w:numPr>
        <w:tabs>
          <w:tab w:val="left" w:pos="740"/>
        </w:tabs>
        <w:spacing w:after="0" w:line="264" w:lineRule="exact"/>
        <w:contextualSpacing/>
        <w:jc w:val="both"/>
        <w:rPr>
          <w:rFonts w:eastAsia="Times New Roman" w:cstheme="minorHAnsi"/>
          <w:sz w:val="24"/>
          <w:szCs w:val="24"/>
        </w:rPr>
      </w:pPr>
      <w:r w:rsidRPr="00343C5F">
        <w:rPr>
          <w:rFonts w:eastAsia="Times New Roman" w:cstheme="minorHAnsi"/>
          <w:spacing w:val="-6"/>
          <w:sz w:val="24"/>
          <w:szCs w:val="24"/>
        </w:rPr>
        <w:t>F</w:t>
      </w:r>
      <w:r w:rsidRPr="00343C5F">
        <w:rPr>
          <w:rFonts w:eastAsia="Times New Roman" w:cstheme="minorHAnsi"/>
          <w:spacing w:val="1"/>
          <w:sz w:val="24"/>
          <w:szCs w:val="24"/>
        </w:rPr>
        <w:t>a</w:t>
      </w:r>
      <w:r w:rsidRPr="00343C5F">
        <w:rPr>
          <w:rFonts w:eastAsia="Times New Roman" w:cstheme="minorHAnsi"/>
          <w:sz w:val="24"/>
          <w:szCs w:val="24"/>
        </w:rPr>
        <w:t>iling</w:t>
      </w:r>
      <w:r w:rsidRPr="00343C5F">
        <w:rPr>
          <w:rFonts w:eastAsia="Times New Roman" w:cstheme="minorHAnsi"/>
          <w:spacing w:val="-4"/>
          <w:sz w:val="24"/>
          <w:szCs w:val="24"/>
        </w:rPr>
        <w:t xml:space="preserve"> </w:t>
      </w:r>
      <w:r w:rsidRPr="00343C5F">
        <w:rPr>
          <w:rFonts w:eastAsia="Times New Roman" w:cstheme="minorHAnsi"/>
          <w:spacing w:val="1"/>
          <w:sz w:val="24"/>
          <w:szCs w:val="24"/>
        </w:rPr>
        <w:t>t</w:t>
      </w:r>
      <w:r w:rsidRPr="00343C5F">
        <w:rPr>
          <w:rFonts w:eastAsia="Times New Roman" w:cstheme="minorHAnsi"/>
          <w:sz w:val="24"/>
          <w:szCs w:val="24"/>
        </w:rPr>
        <w:t>o d</w:t>
      </w:r>
      <w:r w:rsidRPr="00343C5F">
        <w:rPr>
          <w:rFonts w:eastAsia="Times New Roman" w:cstheme="minorHAnsi"/>
          <w:spacing w:val="1"/>
          <w:sz w:val="24"/>
          <w:szCs w:val="24"/>
        </w:rPr>
        <w:t>e</w:t>
      </w:r>
      <w:r w:rsidRPr="00343C5F">
        <w:rPr>
          <w:rFonts w:eastAsia="Times New Roman" w:cstheme="minorHAnsi"/>
          <w:sz w:val="24"/>
          <w:szCs w:val="24"/>
        </w:rPr>
        <w:t>mon</w:t>
      </w:r>
      <w:r w:rsidRPr="00343C5F">
        <w:rPr>
          <w:rFonts w:eastAsia="Times New Roman" w:cstheme="minorHAnsi"/>
          <w:spacing w:val="-1"/>
          <w:sz w:val="24"/>
          <w:szCs w:val="24"/>
        </w:rPr>
        <w:t>s</w:t>
      </w:r>
      <w:r w:rsidRPr="00343C5F">
        <w:rPr>
          <w:rFonts w:eastAsia="Times New Roman" w:cstheme="minorHAnsi"/>
          <w:spacing w:val="1"/>
          <w:sz w:val="24"/>
          <w:szCs w:val="24"/>
        </w:rPr>
        <w:t>t</w:t>
      </w:r>
      <w:r w:rsidRPr="00343C5F">
        <w:rPr>
          <w:rFonts w:eastAsia="Times New Roman" w:cstheme="minorHAnsi"/>
          <w:spacing w:val="-2"/>
          <w:sz w:val="24"/>
          <w:szCs w:val="24"/>
        </w:rPr>
        <w:t>r</w:t>
      </w:r>
      <w:r w:rsidRPr="00343C5F">
        <w:rPr>
          <w:rFonts w:eastAsia="Times New Roman" w:cstheme="minorHAnsi"/>
          <w:spacing w:val="1"/>
          <w:sz w:val="24"/>
          <w:szCs w:val="24"/>
        </w:rPr>
        <w:t>a</w:t>
      </w:r>
      <w:r w:rsidRPr="00343C5F">
        <w:rPr>
          <w:rFonts w:eastAsia="Times New Roman" w:cstheme="minorHAnsi"/>
          <w:spacing w:val="-2"/>
          <w:sz w:val="24"/>
          <w:szCs w:val="24"/>
        </w:rPr>
        <w:t>t</w:t>
      </w:r>
      <w:r w:rsidRPr="00343C5F">
        <w:rPr>
          <w:rFonts w:eastAsia="Times New Roman" w:cstheme="minorHAnsi"/>
          <w:sz w:val="24"/>
          <w:szCs w:val="24"/>
        </w:rPr>
        <w:t>e</w:t>
      </w:r>
      <w:r w:rsidRPr="00343C5F">
        <w:rPr>
          <w:rFonts w:eastAsia="Times New Roman" w:cstheme="minorHAnsi"/>
          <w:spacing w:val="2"/>
          <w:sz w:val="24"/>
          <w:szCs w:val="24"/>
        </w:rPr>
        <w:t xml:space="preserve"> </w:t>
      </w:r>
      <w:r w:rsidRPr="00343C5F">
        <w:rPr>
          <w:rFonts w:eastAsia="Times New Roman" w:cstheme="minorHAnsi"/>
          <w:spacing w:val="1"/>
          <w:sz w:val="24"/>
          <w:szCs w:val="24"/>
        </w:rPr>
        <w:t>a</w:t>
      </w:r>
      <w:r w:rsidRPr="00343C5F">
        <w:rPr>
          <w:rFonts w:eastAsia="Times New Roman" w:cstheme="minorHAnsi"/>
          <w:spacing w:val="-2"/>
          <w:sz w:val="24"/>
          <w:szCs w:val="24"/>
        </w:rPr>
        <w:t>d</w:t>
      </w:r>
      <w:r w:rsidRPr="00343C5F">
        <w:rPr>
          <w:rFonts w:eastAsia="Times New Roman" w:cstheme="minorHAnsi"/>
          <w:spacing w:val="-4"/>
          <w:sz w:val="24"/>
          <w:szCs w:val="24"/>
        </w:rPr>
        <w:t>e</w:t>
      </w:r>
      <w:r w:rsidRPr="00343C5F">
        <w:rPr>
          <w:rFonts w:eastAsia="Times New Roman" w:cstheme="minorHAnsi"/>
          <w:sz w:val="24"/>
          <w:szCs w:val="24"/>
        </w:rPr>
        <w:t>qu</w:t>
      </w:r>
      <w:r w:rsidRPr="00343C5F">
        <w:rPr>
          <w:rFonts w:eastAsia="Times New Roman" w:cstheme="minorHAnsi"/>
          <w:spacing w:val="1"/>
          <w:sz w:val="24"/>
          <w:szCs w:val="24"/>
        </w:rPr>
        <w:t>at</w:t>
      </w:r>
      <w:r w:rsidRPr="00343C5F">
        <w:rPr>
          <w:rFonts w:eastAsia="Times New Roman" w:cstheme="minorHAnsi"/>
          <w:sz w:val="24"/>
          <w:szCs w:val="24"/>
        </w:rPr>
        <w:t>e</w:t>
      </w:r>
      <w:r w:rsidRPr="00343C5F">
        <w:rPr>
          <w:rFonts w:eastAsia="Times New Roman" w:cstheme="minorHAnsi"/>
          <w:spacing w:val="-1"/>
          <w:sz w:val="24"/>
          <w:szCs w:val="24"/>
        </w:rPr>
        <w:t xml:space="preserve"> </w:t>
      </w:r>
      <w:r w:rsidRPr="00343C5F">
        <w:rPr>
          <w:rFonts w:eastAsia="Times New Roman" w:cstheme="minorHAnsi"/>
          <w:sz w:val="24"/>
          <w:szCs w:val="24"/>
        </w:rPr>
        <w:t>pr</w:t>
      </w:r>
      <w:r w:rsidRPr="00343C5F">
        <w:rPr>
          <w:rFonts w:eastAsia="Times New Roman" w:cstheme="minorHAnsi"/>
          <w:spacing w:val="1"/>
          <w:sz w:val="24"/>
          <w:szCs w:val="24"/>
        </w:rPr>
        <w:t>e</w:t>
      </w:r>
      <w:r w:rsidRPr="00343C5F">
        <w:rPr>
          <w:rFonts w:eastAsia="Times New Roman" w:cstheme="minorHAnsi"/>
          <w:spacing w:val="-2"/>
          <w:sz w:val="24"/>
          <w:szCs w:val="24"/>
        </w:rPr>
        <w:t>p</w:t>
      </w:r>
      <w:r w:rsidRPr="00343C5F">
        <w:rPr>
          <w:rFonts w:eastAsia="Times New Roman" w:cstheme="minorHAnsi"/>
          <w:spacing w:val="1"/>
          <w:sz w:val="24"/>
          <w:szCs w:val="24"/>
        </w:rPr>
        <w:t>a</w:t>
      </w:r>
      <w:r w:rsidRPr="00343C5F">
        <w:rPr>
          <w:rFonts w:eastAsia="Times New Roman" w:cstheme="minorHAnsi"/>
          <w:spacing w:val="-2"/>
          <w:sz w:val="24"/>
          <w:szCs w:val="24"/>
        </w:rPr>
        <w:t>r</w:t>
      </w:r>
      <w:r w:rsidRPr="00343C5F">
        <w:rPr>
          <w:rFonts w:eastAsia="Times New Roman" w:cstheme="minorHAnsi"/>
          <w:spacing w:val="1"/>
          <w:sz w:val="24"/>
          <w:szCs w:val="24"/>
        </w:rPr>
        <w:t>a</w:t>
      </w:r>
      <w:r w:rsidRPr="00343C5F">
        <w:rPr>
          <w:rFonts w:eastAsia="Times New Roman" w:cstheme="minorHAnsi"/>
          <w:spacing w:val="-2"/>
          <w:sz w:val="24"/>
          <w:szCs w:val="24"/>
        </w:rPr>
        <w:t>t</w:t>
      </w:r>
      <w:r w:rsidRPr="00343C5F">
        <w:rPr>
          <w:rFonts w:eastAsia="Times New Roman" w:cstheme="minorHAnsi"/>
          <w:sz w:val="24"/>
          <w:szCs w:val="24"/>
        </w:rPr>
        <w:t xml:space="preserve">ion </w:t>
      </w:r>
      <w:r w:rsidRPr="00343C5F">
        <w:rPr>
          <w:rFonts w:eastAsia="Times New Roman" w:cstheme="minorHAnsi"/>
          <w:spacing w:val="-5"/>
          <w:sz w:val="24"/>
          <w:szCs w:val="24"/>
        </w:rPr>
        <w:t>f</w:t>
      </w:r>
      <w:r w:rsidRPr="00343C5F">
        <w:rPr>
          <w:rFonts w:eastAsia="Times New Roman" w:cstheme="minorHAnsi"/>
          <w:sz w:val="24"/>
          <w:szCs w:val="24"/>
        </w:rPr>
        <w:t xml:space="preserve">or </w:t>
      </w:r>
      <w:r w:rsidRPr="00343C5F">
        <w:rPr>
          <w:rFonts w:eastAsia="Times New Roman" w:cstheme="minorHAnsi"/>
          <w:spacing w:val="1"/>
          <w:sz w:val="24"/>
          <w:szCs w:val="24"/>
        </w:rPr>
        <w:t>e</w:t>
      </w:r>
      <w:r w:rsidRPr="00343C5F">
        <w:rPr>
          <w:rFonts w:eastAsia="Times New Roman" w:cstheme="minorHAnsi"/>
          <w:spacing w:val="-1"/>
          <w:sz w:val="24"/>
          <w:szCs w:val="24"/>
        </w:rPr>
        <w:t>a</w:t>
      </w:r>
      <w:r w:rsidRPr="00343C5F">
        <w:rPr>
          <w:rFonts w:eastAsia="Times New Roman" w:cstheme="minorHAnsi"/>
          <w:spacing w:val="1"/>
          <w:sz w:val="24"/>
          <w:szCs w:val="24"/>
        </w:rPr>
        <w:t>c</w:t>
      </w:r>
      <w:r w:rsidRPr="00343C5F">
        <w:rPr>
          <w:rFonts w:eastAsia="Times New Roman" w:cstheme="minorHAnsi"/>
          <w:sz w:val="24"/>
          <w:szCs w:val="24"/>
        </w:rPr>
        <w:t>h</w:t>
      </w:r>
      <w:r w:rsidRPr="00343C5F">
        <w:rPr>
          <w:rFonts w:eastAsia="Times New Roman" w:cstheme="minorHAnsi"/>
          <w:spacing w:val="-5"/>
          <w:sz w:val="24"/>
          <w:szCs w:val="24"/>
        </w:rPr>
        <w:t xml:space="preserve"> </w:t>
      </w:r>
      <w:r w:rsidRPr="00343C5F">
        <w:rPr>
          <w:rFonts w:eastAsia="Times New Roman" w:cstheme="minorHAnsi"/>
          <w:spacing w:val="1"/>
          <w:sz w:val="24"/>
          <w:szCs w:val="24"/>
        </w:rPr>
        <w:t>la</w:t>
      </w:r>
      <w:r w:rsidRPr="00343C5F">
        <w:rPr>
          <w:rFonts w:eastAsia="Times New Roman" w:cstheme="minorHAnsi"/>
          <w:sz w:val="24"/>
          <w:szCs w:val="24"/>
        </w:rPr>
        <w:t xml:space="preserve">b </w:t>
      </w:r>
      <w:r w:rsidRPr="00343C5F">
        <w:rPr>
          <w:rFonts w:eastAsia="Times New Roman" w:cstheme="minorHAnsi"/>
          <w:spacing w:val="-1"/>
          <w:sz w:val="24"/>
          <w:szCs w:val="24"/>
        </w:rPr>
        <w:t>e</w:t>
      </w:r>
      <w:r w:rsidRPr="00343C5F">
        <w:rPr>
          <w:rFonts w:eastAsia="Times New Roman" w:cstheme="minorHAnsi"/>
          <w:sz w:val="24"/>
          <w:szCs w:val="24"/>
        </w:rPr>
        <w:t>xp</w:t>
      </w:r>
      <w:r w:rsidRPr="00343C5F">
        <w:rPr>
          <w:rFonts w:eastAsia="Times New Roman" w:cstheme="minorHAnsi"/>
          <w:spacing w:val="1"/>
          <w:sz w:val="24"/>
          <w:szCs w:val="24"/>
        </w:rPr>
        <w:t>e</w:t>
      </w:r>
      <w:r w:rsidRPr="00343C5F">
        <w:rPr>
          <w:rFonts w:eastAsia="Times New Roman" w:cstheme="minorHAnsi"/>
          <w:spacing w:val="-2"/>
          <w:sz w:val="24"/>
          <w:szCs w:val="24"/>
        </w:rPr>
        <w:t>r</w:t>
      </w:r>
      <w:r w:rsidRPr="00343C5F">
        <w:rPr>
          <w:rFonts w:eastAsia="Times New Roman" w:cstheme="minorHAnsi"/>
          <w:spacing w:val="1"/>
          <w:sz w:val="24"/>
          <w:szCs w:val="24"/>
        </w:rPr>
        <w:t>ie</w:t>
      </w:r>
      <w:r w:rsidRPr="00343C5F">
        <w:rPr>
          <w:rFonts w:eastAsia="Times New Roman" w:cstheme="minorHAnsi"/>
          <w:spacing w:val="-2"/>
          <w:sz w:val="24"/>
          <w:szCs w:val="24"/>
        </w:rPr>
        <w:t>n</w:t>
      </w:r>
      <w:r w:rsidRPr="00343C5F">
        <w:rPr>
          <w:rFonts w:eastAsia="Times New Roman" w:cstheme="minorHAnsi"/>
          <w:spacing w:val="1"/>
          <w:sz w:val="24"/>
          <w:szCs w:val="24"/>
        </w:rPr>
        <w:t>ce</w:t>
      </w:r>
      <w:r w:rsidRPr="00343C5F">
        <w:rPr>
          <w:rFonts w:eastAsia="Times New Roman" w:cstheme="minorHAnsi"/>
          <w:sz w:val="24"/>
          <w:szCs w:val="24"/>
        </w:rPr>
        <w:t>.</w:t>
      </w:r>
    </w:p>
    <w:p w14:paraId="2C4AE462" w14:textId="77777777" w:rsidR="003A754D" w:rsidRPr="00343C5F" w:rsidRDefault="003A754D" w:rsidP="003A754D">
      <w:pPr>
        <w:numPr>
          <w:ilvl w:val="0"/>
          <w:numId w:val="6"/>
        </w:numPr>
        <w:tabs>
          <w:tab w:val="left" w:pos="740"/>
        </w:tabs>
        <w:spacing w:after="0" w:line="264" w:lineRule="exact"/>
        <w:contextualSpacing/>
        <w:jc w:val="both"/>
        <w:rPr>
          <w:rFonts w:eastAsia="Times New Roman" w:cstheme="minorHAnsi"/>
          <w:sz w:val="24"/>
          <w:szCs w:val="24"/>
        </w:rPr>
      </w:pPr>
      <w:r w:rsidRPr="00343C5F">
        <w:rPr>
          <w:rFonts w:eastAsia="Times New Roman" w:cstheme="minorHAnsi"/>
          <w:spacing w:val="-6"/>
          <w:sz w:val="24"/>
          <w:szCs w:val="24"/>
        </w:rPr>
        <w:t>F</w:t>
      </w:r>
      <w:r w:rsidRPr="00343C5F">
        <w:rPr>
          <w:rFonts w:eastAsia="Times New Roman" w:cstheme="minorHAnsi"/>
          <w:spacing w:val="1"/>
          <w:sz w:val="24"/>
          <w:szCs w:val="24"/>
        </w:rPr>
        <w:t>a</w:t>
      </w:r>
      <w:r w:rsidRPr="00343C5F">
        <w:rPr>
          <w:rFonts w:eastAsia="Times New Roman" w:cstheme="minorHAnsi"/>
          <w:sz w:val="24"/>
          <w:szCs w:val="24"/>
        </w:rPr>
        <w:t>iling</w:t>
      </w:r>
      <w:r w:rsidRPr="00343C5F">
        <w:rPr>
          <w:rFonts w:eastAsia="Times New Roman" w:cstheme="minorHAnsi"/>
          <w:spacing w:val="-4"/>
          <w:sz w:val="24"/>
          <w:szCs w:val="24"/>
        </w:rPr>
        <w:t xml:space="preserve"> </w:t>
      </w:r>
      <w:r w:rsidRPr="00343C5F">
        <w:rPr>
          <w:rFonts w:eastAsia="Times New Roman" w:cstheme="minorHAnsi"/>
          <w:sz w:val="24"/>
          <w:szCs w:val="24"/>
        </w:rPr>
        <w:t>to d</w:t>
      </w:r>
      <w:r w:rsidRPr="00343C5F">
        <w:rPr>
          <w:rFonts w:eastAsia="Times New Roman" w:cstheme="minorHAnsi"/>
          <w:spacing w:val="1"/>
          <w:sz w:val="24"/>
          <w:szCs w:val="24"/>
        </w:rPr>
        <w:t>e</w:t>
      </w:r>
      <w:r w:rsidRPr="00343C5F">
        <w:rPr>
          <w:rFonts w:eastAsia="Times New Roman" w:cstheme="minorHAnsi"/>
          <w:sz w:val="24"/>
          <w:szCs w:val="24"/>
        </w:rPr>
        <w:t>mon</w:t>
      </w:r>
      <w:r w:rsidRPr="00343C5F">
        <w:rPr>
          <w:rFonts w:eastAsia="Times New Roman" w:cstheme="minorHAnsi"/>
          <w:spacing w:val="-1"/>
          <w:sz w:val="24"/>
          <w:szCs w:val="24"/>
        </w:rPr>
        <w:t>s</w:t>
      </w:r>
      <w:r w:rsidRPr="00343C5F">
        <w:rPr>
          <w:rFonts w:eastAsia="Times New Roman" w:cstheme="minorHAnsi"/>
          <w:spacing w:val="1"/>
          <w:sz w:val="24"/>
          <w:szCs w:val="24"/>
        </w:rPr>
        <w:t>t</w:t>
      </w:r>
      <w:r w:rsidRPr="00343C5F">
        <w:rPr>
          <w:rFonts w:eastAsia="Times New Roman" w:cstheme="minorHAnsi"/>
          <w:spacing w:val="-2"/>
          <w:sz w:val="24"/>
          <w:szCs w:val="24"/>
        </w:rPr>
        <w:t>r</w:t>
      </w:r>
      <w:r w:rsidRPr="00343C5F">
        <w:rPr>
          <w:rFonts w:eastAsia="Times New Roman" w:cstheme="minorHAnsi"/>
          <w:spacing w:val="1"/>
          <w:sz w:val="24"/>
          <w:szCs w:val="24"/>
        </w:rPr>
        <w:t>a</w:t>
      </w:r>
      <w:r w:rsidRPr="00343C5F">
        <w:rPr>
          <w:rFonts w:eastAsia="Times New Roman" w:cstheme="minorHAnsi"/>
          <w:spacing w:val="-2"/>
          <w:sz w:val="24"/>
          <w:szCs w:val="24"/>
        </w:rPr>
        <w:t>t</w:t>
      </w:r>
      <w:r w:rsidRPr="00343C5F">
        <w:rPr>
          <w:rFonts w:eastAsia="Times New Roman" w:cstheme="minorHAnsi"/>
          <w:sz w:val="24"/>
          <w:szCs w:val="24"/>
        </w:rPr>
        <w:t>e</w:t>
      </w:r>
      <w:r w:rsidRPr="00343C5F">
        <w:rPr>
          <w:rFonts w:eastAsia="Times New Roman" w:cstheme="minorHAnsi"/>
          <w:spacing w:val="2"/>
          <w:sz w:val="24"/>
          <w:szCs w:val="24"/>
        </w:rPr>
        <w:t xml:space="preserve"> </w:t>
      </w:r>
      <w:r w:rsidRPr="00343C5F">
        <w:rPr>
          <w:rFonts w:eastAsia="Times New Roman" w:cstheme="minorHAnsi"/>
          <w:spacing w:val="1"/>
          <w:sz w:val="24"/>
          <w:szCs w:val="24"/>
        </w:rPr>
        <w:t>a</w:t>
      </w:r>
      <w:r w:rsidRPr="00343C5F">
        <w:rPr>
          <w:rFonts w:eastAsia="Times New Roman" w:cstheme="minorHAnsi"/>
          <w:spacing w:val="-2"/>
          <w:sz w:val="24"/>
          <w:szCs w:val="24"/>
        </w:rPr>
        <w:t>pp</w:t>
      </w:r>
      <w:r w:rsidRPr="00343C5F">
        <w:rPr>
          <w:rFonts w:eastAsia="Times New Roman" w:cstheme="minorHAnsi"/>
          <w:sz w:val="24"/>
          <w:szCs w:val="24"/>
        </w:rPr>
        <w:t>ropr</w:t>
      </w:r>
      <w:r w:rsidRPr="00343C5F">
        <w:rPr>
          <w:rFonts w:eastAsia="Times New Roman" w:cstheme="minorHAnsi"/>
          <w:spacing w:val="1"/>
          <w:sz w:val="24"/>
          <w:szCs w:val="24"/>
        </w:rPr>
        <w:t>i</w:t>
      </w:r>
      <w:r w:rsidRPr="00343C5F">
        <w:rPr>
          <w:rFonts w:eastAsia="Times New Roman" w:cstheme="minorHAnsi"/>
          <w:spacing w:val="-1"/>
          <w:sz w:val="24"/>
          <w:szCs w:val="24"/>
        </w:rPr>
        <w:t>a</w:t>
      </w:r>
      <w:r w:rsidRPr="00343C5F">
        <w:rPr>
          <w:rFonts w:eastAsia="Times New Roman" w:cstheme="minorHAnsi"/>
          <w:spacing w:val="1"/>
          <w:sz w:val="24"/>
          <w:szCs w:val="24"/>
        </w:rPr>
        <w:t>t</w:t>
      </w:r>
      <w:r w:rsidRPr="00343C5F">
        <w:rPr>
          <w:rFonts w:eastAsia="Times New Roman" w:cstheme="minorHAnsi"/>
          <w:sz w:val="24"/>
          <w:szCs w:val="24"/>
        </w:rPr>
        <w:t>e</w:t>
      </w:r>
      <w:r w:rsidRPr="00343C5F">
        <w:rPr>
          <w:rFonts w:eastAsia="Times New Roman" w:cstheme="minorHAnsi"/>
          <w:spacing w:val="-1"/>
          <w:sz w:val="24"/>
          <w:szCs w:val="24"/>
        </w:rPr>
        <w:t xml:space="preserve"> </w:t>
      </w:r>
      <w:r w:rsidRPr="00343C5F">
        <w:rPr>
          <w:rFonts w:eastAsia="Times New Roman" w:cstheme="minorHAnsi"/>
          <w:spacing w:val="1"/>
          <w:sz w:val="24"/>
          <w:szCs w:val="24"/>
        </w:rPr>
        <w:t>a</w:t>
      </w:r>
      <w:r w:rsidRPr="00343C5F">
        <w:rPr>
          <w:rFonts w:eastAsia="Times New Roman" w:cstheme="minorHAnsi"/>
          <w:sz w:val="24"/>
          <w:szCs w:val="24"/>
        </w:rPr>
        <w:t>d</w:t>
      </w:r>
      <w:r w:rsidRPr="00343C5F">
        <w:rPr>
          <w:rFonts w:eastAsia="Times New Roman" w:cstheme="minorHAnsi"/>
          <w:spacing w:val="-2"/>
          <w:sz w:val="24"/>
          <w:szCs w:val="24"/>
        </w:rPr>
        <w:t>u</w:t>
      </w:r>
      <w:r w:rsidRPr="00343C5F">
        <w:rPr>
          <w:rFonts w:eastAsia="Times New Roman" w:cstheme="minorHAnsi"/>
          <w:sz w:val="24"/>
          <w:szCs w:val="24"/>
        </w:rPr>
        <w:t>lt</w:t>
      </w:r>
      <w:r w:rsidRPr="00343C5F">
        <w:rPr>
          <w:rFonts w:eastAsia="Times New Roman" w:cstheme="minorHAnsi"/>
          <w:spacing w:val="-1"/>
          <w:sz w:val="24"/>
          <w:szCs w:val="24"/>
        </w:rPr>
        <w:t xml:space="preserve"> </w:t>
      </w:r>
      <w:r w:rsidRPr="00343C5F">
        <w:rPr>
          <w:rFonts w:eastAsia="Times New Roman" w:cstheme="minorHAnsi"/>
          <w:sz w:val="24"/>
          <w:szCs w:val="24"/>
        </w:rPr>
        <w:t>b</w:t>
      </w:r>
      <w:r w:rsidRPr="00343C5F">
        <w:rPr>
          <w:rFonts w:eastAsia="Times New Roman" w:cstheme="minorHAnsi"/>
          <w:spacing w:val="1"/>
          <w:sz w:val="24"/>
          <w:szCs w:val="24"/>
        </w:rPr>
        <w:t>e</w:t>
      </w:r>
      <w:r w:rsidRPr="00343C5F">
        <w:rPr>
          <w:rFonts w:eastAsia="Times New Roman" w:cstheme="minorHAnsi"/>
          <w:spacing w:val="-2"/>
          <w:sz w:val="24"/>
          <w:szCs w:val="24"/>
        </w:rPr>
        <w:t>h</w:t>
      </w:r>
      <w:r w:rsidRPr="00343C5F">
        <w:rPr>
          <w:rFonts w:eastAsia="Times New Roman" w:cstheme="minorHAnsi"/>
          <w:spacing w:val="1"/>
          <w:sz w:val="24"/>
          <w:szCs w:val="24"/>
        </w:rPr>
        <w:t>a</w:t>
      </w:r>
      <w:r w:rsidRPr="00343C5F">
        <w:rPr>
          <w:rFonts w:eastAsia="Times New Roman" w:cstheme="minorHAnsi"/>
          <w:spacing w:val="-5"/>
          <w:sz w:val="24"/>
          <w:szCs w:val="24"/>
        </w:rPr>
        <w:t>v</w:t>
      </w:r>
      <w:r w:rsidRPr="00343C5F">
        <w:rPr>
          <w:rFonts w:eastAsia="Times New Roman" w:cstheme="minorHAnsi"/>
          <w:sz w:val="24"/>
          <w:szCs w:val="24"/>
        </w:rPr>
        <w:t>ior</w:t>
      </w:r>
      <w:r w:rsidRPr="00343C5F">
        <w:rPr>
          <w:rFonts w:eastAsia="Times New Roman" w:cstheme="minorHAnsi"/>
          <w:spacing w:val="-2"/>
          <w:sz w:val="24"/>
          <w:szCs w:val="24"/>
        </w:rPr>
        <w:t xml:space="preserve"> </w:t>
      </w:r>
      <w:r w:rsidRPr="00343C5F">
        <w:rPr>
          <w:rFonts w:eastAsia="Times New Roman" w:cstheme="minorHAnsi"/>
          <w:spacing w:val="1"/>
          <w:sz w:val="24"/>
          <w:szCs w:val="24"/>
        </w:rPr>
        <w:t>c</w:t>
      </w:r>
      <w:r w:rsidRPr="00343C5F">
        <w:rPr>
          <w:rFonts w:eastAsia="Times New Roman" w:cstheme="minorHAnsi"/>
          <w:spacing w:val="-2"/>
          <w:sz w:val="24"/>
          <w:szCs w:val="24"/>
        </w:rPr>
        <w:t>o</w:t>
      </w:r>
      <w:r w:rsidRPr="00343C5F">
        <w:rPr>
          <w:rFonts w:eastAsia="Times New Roman" w:cstheme="minorHAnsi"/>
          <w:sz w:val="24"/>
          <w:szCs w:val="24"/>
        </w:rPr>
        <w:t>ndu</w:t>
      </w:r>
      <w:r w:rsidRPr="00343C5F">
        <w:rPr>
          <w:rFonts w:eastAsia="Times New Roman" w:cstheme="minorHAnsi"/>
          <w:spacing w:val="1"/>
          <w:sz w:val="24"/>
          <w:szCs w:val="24"/>
        </w:rPr>
        <w:t>ci</w:t>
      </w:r>
      <w:r w:rsidRPr="00343C5F">
        <w:rPr>
          <w:rFonts w:eastAsia="Times New Roman" w:cstheme="minorHAnsi"/>
          <w:spacing w:val="-5"/>
          <w:sz w:val="24"/>
          <w:szCs w:val="24"/>
        </w:rPr>
        <w:t>v</w:t>
      </w:r>
      <w:r w:rsidRPr="00343C5F">
        <w:rPr>
          <w:rFonts w:eastAsia="Times New Roman" w:cstheme="minorHAnsi"/>
          <w:sz w:val="24"/>
          <w:szCs w:val="24"/>
        </w:rPr>
        <w:t>e</w:t>
      </w:r>
      <w:r w:rsidRPr="00343C5F">
        <w:rPr>
          <w:rFonts w:eastAsia="Times New Roman" w:cstheme="minorHAnsi"/>
          <w:spacing w:val="1"/>
          <w:sz w:val="24"/>
          <w:szCs w:val="24"/>
        </w:rPr>
        <w:t xml:space="preserve"> t</w:t>
      </w:r>
      <w:r w:rsidRPr="00343C5F">
        <w:rPr>
          <w:rFonts w:eastAsia="Times New Roman" w:cstheme="minorHAnsi"/>
          <w:sz w:val="24"/>
          <w:szCs w:val="24"/>
        </w:rPr>
        <w:t>o</w:t>
      </w:r>
      <w:r w:rsidRPr="00343C5F">
        <w:rPr>
          <w:rFonts w:eastAsia="Times New Roman" w:cstheme="minorHAnsi"/>
          <w:spacing w:val="-2"/>
          <w:sz w:val="24"/>
          <w:szCs w:val="24"/>
        </w:rPr>
        <w:t xml:space="preserve"> </w:t>
      </w:r>
      <w:r w:rsidRPr="00343C5F">
        <w:rPr>
          <w:rFonts w:eastAsia="Times New Roman" w:cstheme="minorHAnsi"/>
          <w:spacing w:val="1"/>
          <w:sz w:val="24"/>
          <w:szCs w:val="24"/>
        </w:rPr>
        <w:t>c</w:t>
      </w:r>
      <w:r w:rsidRPr="00343C5F">
        <w:rPr>
          <w:rFonts w:eastAsia="Times New Roman" w:cstheme="minorHAnsi"/>
          <w:spacing w:val="-2"/>
          <w:sz w:val="24"/>
          <w:szCs w:val="24"/>
        </w:rPr>
        <w:t>l</w:t>
      </w:r>
      <w:r w:rsidRPr="00343C5F">
        <w:rPr>
          <w:rFonts w:eastAsia="Times New Roman" w:cstheme="minorHAnsi"/>
          <w:spacing w:val="1"/>
          <w:sz w:val="24"/>
          <w:szCs w:val="24"/>
        </w:rPr>
        <w:t>a</w:t>
      </w:r>
      <w:r w:rsidRPr="00343C5F">
        <w:rPr>
          <w:rFonts w:eastAsia="Times New Roman" w:cstheme="minorHAnsi"/>
          <w:spacing w:val="-1"/>
          <w:sz w:val="24"/>
          <w:szCs w:val="24"/>
        </w:rPr>
        <w:t>ss</w:t>
      </w:r>
      <w:r w:rsidRPr="00343C5F">
        <w:rPr>
          <w:rFonts w:eastAsia="Times New Roman" w:cstheme="minorHAnsi"/>
          <w:sz w:val="24"/>
          <w:szCs w:val="24"/>
        </w:rPr>
        <w:t>room</w:t>
      </w:r>
      <w:r w:rsidRPr="00343C5F">
        <w:rPr>
          <w:rFonts w:eastAsia="Times New Roman" w:cstheme="minorHAnsi"/>
          <w:spacing w:val="1"/>
          <w:sz w:val="24"/>
          <w:szCs w:val="24"/>
        </w:rPr>
        <w:t xml:space="preserve"> a</w:t>
      </w:r>
      <w:r w:rsidRPr="00343C5F">
        <w:rPr>
          <w:rFonts w:eastAsia="Times New Roman" w:cstheme="minorHAnsi"/>
          <w:spacing w:val="-2"/>
          <w:sz w:val="24"/>
          <w:szCs w:val="24"/>
        </w:rPr>
        <w:t>n</w:t>
      </w:r>
      <w:r w:rsidRPr="00343C5F">
        <w:rPr>
          <w:rFonts w:eastAsia="Times New Roman" w:cstheme="minorHAnsi"/>
          <w:sz w:val="24"/>
          <w:szCs w:val="24"/>
        </w:rPr>
        <w:t>d</w:t>
      </w:r>
      <w:r w:rsidRPr="00343C5F">
        <w:rPr>
          <w:rFonts w:eastAsia="Times New Roman" w:cstheme="minorHAnsi"/>
          <w:spacing w:val="-2"/>
          <w:sz w:val="24"/>
          <w:szCs w:val="24"/>
        </w:rPr>
        <w:t xml:space="preserve"> </w:t>
      </w:r>
      <w:r w:rsidRPr="00343C5F">
        <w:rPr>
          <w:rFonts w:eastAsia="Times New Roman" w:cstheme="minorHAnsi"/>
          <w:spacing w:val="1"/>
          <w:sz w:val="24"/>
          <w:szCs w:val="24"/>
        </w:rPr>
        <w:t>cli</w:t>
      </w:r>
      <w:r w:rsidRPr="00343C5F">
        <w:rPr>
          <w:rFonts w:eastAsia="Times New Roman" w:cstheme="minorHAnsi"/>
          <w:spacing w:val="-2"/>
          <w:sz w:val="24"/>
          <w:szCs w:val="24"/>
        </w:rPr>
        <w:t>n</w:t>
      </w:r>
      <w:r w:rsidRPr="00343C5F">
        <w:rPr>
          <w:rFonts w:eastAsia="Times New Roman" w:cstheme="minorHAnsi"/>
          <w:spacing w:val="1"/>
          <w:sz w:val="24"/>
          <w:szCs w:val="24"/>
        </w:rPr>
        <w:t>i</w:t>
      </w:r>
      <w:r w:rsidRPr="00343C5F">
        <w:rPr>
          <w:rFonts w:eastAsia="Times New Roman" w:cstheme="minorHAnsi"/>
          <w:spacing w:val="-1"/>
          <w:sz w:val="24"/>
          <w:szCs w:val="24"/>
        </w:rPr>
        <w:t>ca</w:t>
      </w:r>
      <w:r w:rsidRPr="00343C5F">
        <w:rPr>
          <w:rFonts w:eastAsia="Times New Roman" w:cstheme="minorHAnsi"/>
          <w:sz w:val="24"/>
          <w:szCs w:val="24"/>
        </w:rPr>
        <w:t>l</w:t>
      </w:r>
      <w:r w:rsidRPr="00343C5F">
        <w:rPr>
          <w:rFonts w:eastAsia="Times New Roman" w:cstheme="minorHAnsi"/>
          <w:spacing w:val="1"/>
          <w:sz w:val="24"/>
          <w:szCs w:val="24"/>
        </w:rPr>
        <w:t xml:space="preserve"> </w:t>
      </w:r>
      <w:r w:rsidRPr="00343C5F">
        <w:rPr>
          <w:rFonts w:eastAsia="Times New Roman" w:cstheme="minorHAnsi"/>
          <w:spacing w:val="-2"/>
          <w:sz w:val="24"/>
          <w:szCs w:val="24"/>
        </w:rPr>
        <w:t>l</w:t>
      </w:r>
      <w:r w:rsidRPr="00343C5F">
        <w:rPr>
          <w:rFonts w:eastAsia="Times New Roman" w:cstheme="minorHAnsi"/>
          <w:spacing w:val="1"/>
          <w:sz w:val="24"/>
          <w:szCs w:val="24"/>
        </w:rPr>
        <w:t>ea</w:t>
      </w:r>
      <w:r w:rsidRPr="00343C5F">
        <w:rPr>
          <w:rFonts w:eastAsia="Times New Roman" w:cstheme="minorHAnsi"/>
          <w:spacing w:val="-2"/>
          <w:sz w:val="24"/>
          <w:szCs w:val="24"/>
        </w:rPr>
        <w:t>r</w:t>
      </w:r>
      <w:r w:rsidRPr="00343C5F">
        <w:rPr>
          <w:rFonts w:eastAsia="Times New Roman" w:cstheme="minorHAnsi"/>
          <w:sz w:val="24"/>
          <w:szCs w:val="24"/>
        </w:rPr>
        <w:t>n</w:t>
      </w:r>
      <w:r w:rsidRPr="00343C5F">
        <w:rPr>
          <w:rFonts w:eastAsia="Times New Roman" w:cstheme="minorHAnsi"/>
          <w:spacing w:val="-2"/>
          <w:sz w:val="24"/>
          <w:szCs w:val="24"/>
        </w:rPr>
        <w:t>i</w:t>
      </w:r>
      <w:r w:rsidRPr="00343C5F">
        <w:rPr>
          <w:rFonts w:eastAsia="Times New Roman" w:cstheme="minorHAnsi"/>
          <w:sz w:val="24"/>
          <w:szCs w:val="24"/>
        </w:rPr>
        <w:t>ng</w:t>
      </w:r>
      <w:r w:rsidRPr="00343C5F">
        <w:rPr>
          <w:rFonts w:eastAsia="Times New Roman" w:cstheme="minorHAnsi"/>
          <w:spacing w:val="-5"/>
          <w:sz w:val="24"/>
          <w:szCs w:val="24"/>
        </w:rPr>
        <w:t xml:space="preserve"> </w:t>
      </w:r>
      <w:r w:rsidRPr="00343C5F">
        <w:rPr>
          <w:rFonts w:eastAsia="Times New Roman" w:cstheme="minorHAnsi"/>
          <w:sz w:val="24"/>
          <w:szCs w:val="24"/>
        </w:rPr>
        <w:t>pro</w:t>
      </w:r>
      <w:r w:rsidRPr="00343C5F">
        <w:rPr>
          <w:rFonts w:eastAsia="Times New Roman" w:cstheme="minorHAnsi"/>
          <w:spacing w:val="1"/>
          <w:sz w:val="24"/>
          <w:szCs w:val="24"/>
        </w:rPr>
        <w:t>ce</w:t>
      </w:r>
      <w:r w:rsidRPr="00343C5F">
        <w:rPr>
          <w:rFonts w:eastAsia="Times New Roman" w:cstheme="minorHAnsi"/>
          <w:spacing w:val="-1"/>
          <w:sz w:val="24"/>
          <w:szCs w:val="24"/>
        </w:rPr>
        <w:t>s</w:t>
      </w:r>
      <w:r w:rsidRPr="00343C5F">
        <w:rPr>
          <w:rFonts w:eastAsia="Times New Roman" w:cstheme="minorHAnsi"/>
          <w:spacing w:val="-3"/>
          <w:sz w:val="24"/>
          <w:szCs w:val="24"/>
        </w:rPr>
        <w:t>s</w:t>
      </w:r>
      <w:r w:rsidRPr="00343C5F">
        <w:rPr>
          <w:rFonts w:eastAsia="Times New Roman" w:cstheme="minorHAnsi"/>
          <w:spacing w:val="1"/>
          <w:sz w:val="24"/>
          <w:szCs w:val="24"/>
        </w:rPr>
        <w:t>e</w:t>
      </w:r>
      <w:r w:rsidRPr="00343C5F">
        <w:rPr>
          <w:rFonts w:eastAsia="Times New Roman" w:cstheme="minorHAnsi"/>
          <w:spacing w:val="-1"/>
          <w:sz w:val="24"/>
          <w:szCs w:val="24"/>
        </w:rPr>
        <w:t>s</w:t>
      </w:r>
      <w:r w:rsidRPr="00343C5F">
        <w:rPr>
          <w:rFonts w:eastAsia="Times New Roman" w:cstheme="minorHAnsi"/>
          <w:sz w:val="24"/>
          <w:szCs w:val="24"/>
        </w:rPr>
        <w:t>.</w:t>
      </w:r>
    </w:p>
    <w:p w14:paraId="502860A9" w14:textId="77777777" w:rsidR="003A754D" w:rsidRPr="00343C5F" w:rsidRDefault="003A754D" w:rsidP="003A754D">
      <w:pPr>
        <w:numPr>
          <w:ilvl w:val="0"/>
          <w:numId w:val="6"/>
        </w:numPr>
        <w:tabs>
          <w:tab w:val="left" w:pos="740"/>
        </w:tabs>
        <w:spacing w:before="6" w:after="0" w:line="240" w:lineRule="auto"/>
        <w:contextualSpacing/>
        <w:jc w:val="both"/>
        <w:rPr>
          <w:rFonts w:eastAsia="Times New Roman" w:cstheme="minorHAnsi"/>
          <w:sz w:val="24"/>
          <w:szCs w:val="24"/>
        </w:rPr>
      </w:pPr>
      <w:r w:rsidRPr="00343C5F">
        <w:rPr>
          <w:rFonts w:eastAsia="Times New Roman" w:cstheme="minorHAnsi"/>
          <w:b/>
          <w:bCs/>
          <w:spacing w:val="1"/>
          <w:sz w:val="24"/>
          <w:szCs w:val="24"/>
        </w:rPr>
        <w:t>F</w:t>
      </w:r>
      <w:r w:rsidRPr="00343C5F">
        <w:rPr>
          <w:rFonts w:eastAsia="Times New Roman" w:cstheme="minorHAnsi"/>
          <w:b/>
          <w:bCs/>
          <w:sz w:val="24"/>
          <w:szCs w:val="24"/>
        </w:rPr>
        <w:t>a</w:t>
      </w:r>
      <w:r w:rsidRPr="00343C5F">
        <w:rPr>
          <w:rFonts w:eastAsia="Times New Roman" w:cstheme="minorHAnsi"/>
          <w:b/>
          <w:bCs/>
          <w:spacing w:val="1"/>
          <w:sz w:val="24"/>
          <w:szCs w:val="24"/>
        </w:rPr>
        <w:t>i</w:t>
      </w:r>
      <w:r w:rsidRPr="00343C5F">
        <w:rPr>
          <w:rFonts w:eastAsia="Times New Roman" w:cstheme="minorHAnsi"/>
          <w:b/>
          <w:bCs/>
          <w:spacing w:val="-2"/>
          <w:sz w:val="24"/>
          <w:szCs w:val="24"/>
        </w:rPr>
        <w:t>l</w:t>
      </w:r>
      <w:r w:rsidRPr="00343C5F">
        <w:rPr>
          <w:rFonts w:eastAsia="Times New Roman" w:cstheme="minorHAnsi"/>
          <w:b/>
          <w:bCs/>
          <w:spacing w:val="1"/>
          <w:sz w:val="24"/>
          <w:szCs w:val="24"/>
        </w:rPr>
        <w:t>i</w:t>
      </w:r>
      <w:r w:rsidRPr="00343C5F">
        <w:rPr>
          <w:rFonts w:eastAsia="Times New Roman" w:cstheme="minorHAnsi"/>
          <w:b/>
          <w:bCs/>
          <w:spacing w:val="-1"/>
          <w:sz w:val="24"/>
          <w:szCs w:val="24"/>
        </w:rPr>
        <w:t>n</w:t>
      </w:r>
      <w:r w:rsidRPr="00343C5F">
        <w:rPr>
          <w:rFonts w:eastAsia="Times New Roman" w:cstheme="minorHAnsi"/>
          <w:b/>
          <w:bCs/>
          <w:sz w:val="24"/>
          <w:szCs w:val="24"/>
        </w:rPr>
        <w:t>g to</w:t>
      </w:r>
      <w:r w:rsidRPr="00343C5F">
        <w:rPr>
          <w:rFonts w:eastAsia="Times New Roman" w:cstheme="minorHAnsi"/>
          <w:b/>
          <w:bCs/>
          <w:spacing w:val="-2"/>
          <w:sz w:val="24"/>
          <w:szCs w:val="24"/>
        </w:rPr>
        <w:t xml:space="preserve"> </w:t>
      </w:r>
      <w:r w:rsidRPr="00343C5F">
        <w:rPr>
          <w:rFonts w:eastAsia="Times New Roman" w:cstheme="minorHAnsi"/>
          <w:b/>
          <w:bCs/>
          <w:spacing w:val="-5"/>
          <w:sz w:val="24"/>
          <w:szCs w:val="24"/>
        </w:rPr>
        <w:t>m</w:t>
      </w:r>
      <w:r w:rsidRPr="00343C5F">
        <w:rPr>
          <w:rFonts w:eastAsia="Times New Roman" w:cstheme="minorHAnsi"/>
          <w:b/>
          <w:bCs/>
          <w:sz w:val="24"/>
          <w:szCs w:val="24"/>
        </w:rPr>
        <w:t>a</w:t>
      </w:r>
      <w:r w:rsidRPr="00343C5F">
        <w:rPr>
          <w:rFonts w:eastAsia="Times New Roman" w:cstheme="minorHAnsi"/>
          <w:b/>
          <w:bCs/>
          <w:spacing w:val="1"/>
          <w:sz w:val="24"/>
          <w:szCs w:val="24"/>
        </w:rPr>
        <w:t>i</w:t>
      </w:r>
      <w:r w:rsidRPr="00343C5F">
        <w:rPr>
          <w:rFonts w:eastAsia="Times New Roman" w:cstheme="minorHAnsi"/>
          <w:b/>
          <w:bCs/>
          <w:spacing w:val="-1"/>
          <w:sz w:val="24"/>
          <w:szCs w:val="24"/>
        </w:rPr>
        <w:t>n</w:t>
      </w:r>
      <w:r w:rsidRPr="00343C5F">
        <w:rPr>
          <w:rFonts w:eastAsia="Times New Roman" w:cstheme="minorHAnsi"/>
          <w:b/>
          <w:bCs/>
          <w:sz w:val="24"/>
          <w:szCs w:val="24"/>
        </w:rPr>
        <w:t>ta</w:t>
      </w:r>
      <w:r w:rsidRPr="00343C5F">
        <w:rPr>
          <w:rFonts w:eastAsia="Times New Roman" w:cstheme="minorHAnsi"/>
          <w:b/>
          <w:bCs/>
          <w:spacing w:val="1"/>
          <w:sz w:val="24"/>
          <w:szCs w:val="24"/>
        </w:rPr>
        <w:t>i</w:t>
      </w:r>
      <w:r w:rsidRPr="00343C5F">
        <w:rPr>
          <w:rFonts w:eastAsia="Times New Roman" w:cstheme="minorHAnsi"/>
          <w:b/>
          <w:bCs/>
          <w:sz w:val="24"/>
          <w:szCs w:val="24"/>
        </w:rPr>
        <w:t>n</w:t>
      </w:r>
      <w:r w:rsidRPr="00343C5F">
        <w:rPr>
          <w:rFonts w:eastAsia="Times New Roman" w:cstheme="minorHAnsi"/>
          <w:b/>
          <w:bCs/>
          <w:spacing w:val="-1"/>
          <w:sz w:val="24"/>
          <w:szCs w:val="24"/>
        </w:rPr>
        <w:t xml:space="preserve"> p</w:t>
      </w:r>
      <w:r w:rsidRPr="00343C5F">
        <w:rPr>
          <w:rFonts w:eastAsia="Times New Roman" w:cstheme="minorHAnsi"/>
          <w:b/>
          <w:bCs/>
          <w:spacing w:val="2"/>
          <w:sz w:val="24"/>
          <w:szCs w:val="24"/>
        </w:rPr>
        <w:t>r</w:t>
      </w:r>
      <w:r w:rsidRPr="00343C5F">
        <w:rPr>
          <w:rFonts w:eastAsia="Times New Roman" w:cstheme="minorHAnsi"/>
          <w:b/>
          <w:bCs/>
          <w:spacing w:val="-5"/>
          <w:sz w:val="24"/>
          <w:szCs w:val="24"/>
        </w:rPr>
        <w:t>o</w:t>
      </w:r>
      <w:r w:rsidRPr="00343C5F">
        <w:rPr>
          <w:rFonts w:eastAsia="Times New Roman" w:cstheme="minorHAnsi"/>
          <w:b/>
          <w:bCs/>
          <w:spacing w:val="2"/>
          <w:sz w:val="24"/>
          <w:szCs w:val="24"/>
        </w:rPr>
        <w:t>f</w:t>
      </w:r>
      <w:r w:rsidRPr="00343C5F">
        <w:rPr>
          <w:rFonts w:eastAsia="Times New Roman" w:cstheme="minorHAnsi"/>
          <w:b/>
          <w:bCs/>
          <w:spacing w:val="-1"/>
          <w:sz w:val="24"/>
          <w:szCs w:val="24"/>
        </w:rPr>
        <w:t>ess</w:t>
      </w:r>
      <w:r w:rsidRPr="00343C5F">
        <w:rPr>
          <w:rFonts w:eastAsia="Times New Roman" w:cstheme="minorHAnsi"/>
          <w:b/>
          <w:bCs/>
          <w:spacing w:val="1"/>
          <w:sz w:val="24"/>
          <w:szCs w:val="24"/>
        </w:rPr>
        <w:t>i</w:t>
      </w:r>
      <w:r w:rsidRPr="00343C5F">
        <w:rPr>
          <w:rFonts w:eastAsia="Times New Roman" w:cstheme="minorHAnsi"/>
          <w:b/>
          <w:bCs/>
          <w:sz w:val="24"/>
          <w:szCs w:val="24"/>
        </w:rPr>
        <w:t>o</w:t>
      </w:r>
      <w:r w:rsidRPr="00343C5F">
        <w:rPr>
          <w:rFonts w:eastAsia="Times New Roman" w:cstheme="minorHAnsi"/>
          <w:b/>
          <w:bCs/>
          <w:spacing w:val="-1"/>
          <w:sz w:val="24"/>
          <w:szCs w:val="24"/>
        </w:rPr>
        <w:t>n</w:t>
      </w:r>
      <w:r w:rsidRPr="00343C5F">
        <w:rPr>
          <w:rFonts w:eastAsia="Times New Roman" w:cstheme="minorHAnsi"/>
          <w:b/>
          <w:bCs/>
          <w:sz w:val="24"/>
          <w:szCs w:val="24"/>
        </w:rPr>
        <w:t>al</w:t>
      </w:r>
      <w:r w:rsidRPr="00343C5F">
        <w:rPr>
          <w:rFonts w:eastAsia="Times New Roman" w:cstheme="minorHAnsi"/>
          <w:b/>
          <w:bCs/>
          <w:spacing w:val="1"/>
          <w:sz w:val="24"/>
          <w:szCs w:val="24"/>
        </w:rPr>
        <w:t xml:space="preserve"> e</w:t>
      </w:r>
      <w:r w:rsidRPr="00343C5F">
        <w:rPr>
          <w:rFonts w:eastAsia="Times New Roman" w:cstheme="minorHAnsi"/>
          <w:b/>
          <w:bCs/>
          <w:spacing w:val="2"/>
          <w:sz w:val="24"/>
          <w:szCs w:val="24"/>
        </w:rPr>
        <w:t>t</w:t>
      </w:r>
      <w:r w:rsidRPr="00343C5F">
        <w:rPr>
          <w:rFonts w:eastAsia="Times New Roman" w:cstheme="minorHAnsi"/>
          <w:b/>
          <w:bCs/>
          <w:spacing w:val="-1"/>
          <w:sz w:val="24"/>
          <w:szCs w:val="24"/>
        </w:rPr>
        <w:t>h</w:t>
      </w:r>
      <w:r w:rsidRPr="00343C5F">
        <w:rPr>
          <w:rFonts w:eastAsia="Times New Roman" w:cstheme="minorHAnsi"/>
          <w:b/>
          <w:bCs/>
          <w:spacing w:val="-4"/>
          <w:sz w:val="24"/>
          <w:szCs w:val="24"/>
        </w:rPr>
        <w:t>i</w:t>
      </w:r>
      <w:r w:rsidRPr="00343C5F">
        <w:rPr>
          <w:rFonts w:eastAsia="Times New Roman" w:cstheme="minorHAnsi"/>
          <w:b/>
          <w:bCs/>
          <w:spacing w:val="1"/>
          <w:sz w:val="24"/>
          <w:szCs w:val="24"/>
        </w:rPr>
        <w:t>c</w:t>
      </w:r>
      <w:r w:rsidRPr="00343C5F">
        <w:rPr>
          <w:rFonts w:eastAsia="Times New Roman" w:cstheme="minorHAnsi"/>
          <w:b/>
          <w:bCs/>
          <w:sz w:val="24"/>
          <w:szCs w:val="24"/>
        </w:rPr>
        <w:t>al</w:t>
      </w:r>
      <w:r w:rsidRPr="00343C5F">
        <w:rPr>
          <w:rFonts w:eastAsia="Times New Roman" w:cstheme="minorHAnsi"/>
          <w:b/>
          <w:bCs/>
          <w:spacing w:val="-2"/>
          <w:sz w:val="24"/>
          <w:szCs w:val="24"/>
        </w:rPr>
        <w:t xml:space="preserve"> </w:t>
      </w:r>
      <w:r w:rsidRPr="00343C5F">
        <w:rPr>
          <w:rFonts w:eastAsia="Times New Roman" w:cstheme="minorHAnsi"/>
          <w:b/>
          <w:bCs/>
          <w:spacing w:val="1"/>
          <w:sz w:val="24"/>
          <w:szCs w:val="24"/>
        </w:rPr>
        <w:t>c</w:t>
      </w:r>
      <w:r w:rsidRPr="00343C5F">
        <w:rPr>
          <w:rFonts w:eastAsia="Times New Roman" w:cstheme="minorHAnsi"/>
          <w:b/>
          <w:bCs/>
          <w:sz w:val="24"/>
          <w:szCs w:val="24"/>
        </w:rPr>
        <w:t>o</w:t>
      </w:r>
      <w:r w:rsidRPr="00343C5F">
        <w:rPr>
          <w:rFonts w:eastAsia="Times New Roman" w:cstheme="minorHAnsi"/>
          <w:b/>
          <w:bCs/>
          <w:spacing w:val="-1"/>
          <w:sz w:val="24"/>
          <w:szCs w:val="24"/>
        </w:rPr>
        <w:t>ndu</w:t>
      </w:r>
      <w:r w:rsidRPr="00343C5F">
        <w:rPr>
          <w:rFonts w:eastAsia="Times New Roman" w:cstheme="minorHAnsi"/>
          <w:b/>
          <w:bCs/>
          <w:spacing w:val="1"/>
          <w:sz w:val="24"/>
          <w:szCs w:val="24"/>
        </w:rPr>
        <w:t>c</w:t>
      </w:r>
      <w:r w:rsidRPr="00343C5F">
        <w:rPr>
          <w:rFonts w:eastAsia="Times New Roman" w:cstheme="minorHAnsi"/>
          <w:b/>
          <w:bCs/>
          <w:sz w:val="24"/>
          <w:szCs w:val="24"/>
        </w:rPr>
        <w:t>t</w:t>
      </w:r>
      <w:r w:rsidRPr="00343C5F">
        <w:rPr>
          <w:rFonts w:eastAsia="Times New Roman" w:cstheme="minorHAnsi"/>
          <w:b/>
          <w:bCs/>
          <w:spacing w:val="-2"/>
          <w:sz w:val="24"/>
          <w:szCs w:val="24"/>
        </w:rPr>
        <w:t xml:space="preserve"> i</w:t>
      </w:r>
      <w:r w:rsidRPr="00343C5F">
        <w:rPr>
          <w:rFonts w:eastAsia="Times New Roman" w:cstheme="minorHAnsi"/>
          <w:b/>
          <w:bCs/>
          <w:sz w:val="24"/>
          <w:szCs w:val="24"/>
        </w:rPr>
        <w:t>n</w:t>
      </w:r>
      <w:r w:rsidRPr="00343C5F">
        <w:rPr>
          <w:rFonts w:eastAsia="Times New Roman" w:cstheme="minorHAnsi"/>
          <w:b/>
          <w:bCs/>
          <w:spacing w:val="-1"/>
          <w:sz w:val="24"/>
          <w:szCs w:val="24"/>
        </w:rPr>
        <w:t xml:space="preserve"> </w:t>
      </w:r>
      <w:r w:rsidRPr="00343C5F">
        <w:rPr>
          <w:rFonts w:eastAsia="Times New Roman" w:cstheme="minorHAnsi"/>
          <w:b/>
          <w:bCs/>
          <w:sz w:val="24"/>
          <w:szCs w:val="24"/>
        </w:rPr>
        <w:t>all</w:t>
      </w:r>
      <w:r w:rsidRPr="00343C5F">
        <w:rPr>
          <w:rFonts w:eastAsia="Times New Roman" w:cstheme="minorHAnsi"/>
          <w:b/>
          <w:bCs/>
          <w:spacing w:val="-2"/>
          <w:sz w:val="24"/>
          <w:szCs w:val="24"/>
        </w:rPr>
        <w:t xml:space="preserve"> </w:t>
      </w:r>
      <w:r w:rsidRPr="00343C5F">
        <w:rPr>
          <w:rFonts w:eastAsia="Times New Roman" w:cstheme="minorHAnsi"/>
          <w:b/>
          <w:bCs/>
          <w:spacing w:val="1"/>
          <w:sz w:val="24"/>
          <w:szCs w:val="24"/>
        </w:rPr>
        <w:t>l</w:t>
      </w:r>
      <w:r w:rsidRPr="00343C5F">
        <w:rPr>
          <w:rFonts w:eastAsia="Times New Roman" w:cstheme="minorHAnsi"/>
          <w:b/>
          <w:bCs/>
          <w:spacing w:val="-1"/>
          <w:sz w:val="24"/>
          <w:szCs w:val="24"/>
        </w:rPr>
        <w:t>e</w:t>
      </w:r>
      <w:r w:rsidRPr="00343C5F">
        <w:rPr>
          <w:rFonts w:eastAsia="Times New Roman" w:cstheme="minorHAnsi"/>
          <w:b/>
          <w:bCs/>
          <w:sz w:val="24"/>
          <w:szCs w:val="24"/>
        </w:rPr>
        <w:t>a</w:t>
      </w:r>
      <w:r w:rsidRPr="00343C5F">
        <w:rPr>
          <w:rFonts w:eastAsia="Times New Roman" w:cstheme="minorHAnsi"/>
          <w:b/>
          <w:bCs/>
          <w:spacing w:val="1"/>
          <w:sz w:val="24"/>
          <w:szCs w:val="24"/>
        </w:rPr>
        <w:t>r</w:t>
      </w:r>
      <w:r w:rsidRPr="00343C5F">
        <w:rPr>
          <w:rFonts w:eastAsia="Times New Roman" w:cstheme="minorHAnsi"/>
          <w:b/>
          <w:bCs/>
          <w:spacing w:val="-3"/>
          <w:sz w:val="24"/>
          <w:szCs w:val="24"/>
        </w:rPr>
        <w:t>n</w:t>
      </w:r>
      <w:r w:rsidRPr="00343C5F">
        <w:rPr>
          <w:rFonts w:eastAsia="Times New Roman" w:cstheme="minorHAnsi"/>
          <w:b/>
          <w:bCs/>
          <w:spacing w:val="1"/>
          <w:sz w:val="24"/>
          <w:szCs w:val="24"/>
        </w:rPr>
        <w:t>i</w:t>
      </w:r>
      <w:r w:rsidRPr="00343C5F">
        <w:rPr>
          <w:rFonts w:eastAsia="Times New Roman" w:cstheme="minorHAnsi"/>
          <w:b/>
          <w:bCs/>
          <w:spacing w:val="-1"/>
          <w:sz w:val="24"/>
          <w:szCs w:val="24"/>
        </w:rPr>
        <w:t>n</w:t>
      </w:r>
      <w:r w:rsidRPr="00343C5F">
        <w:rPr>
          <w:rFonts w:eastAsia="Times New Roman" w:cstheme="minorHAnsi"/>
          <w:b/>
          <w:bCs/>
          <w:sz w:val="24"/>
          <w:szCs w:val="24"/>
        </w:rPr>
        <w:t>g a</w:t>
      </w:r>
      <w:r w:rsidRPr="00343C5F">
        <w:rPr>
          <w:rFonts w:eastAsia="Times New Roman" w:cstheme="minorHAnsi"/>
          <w:b/>
          <w:bCs/>
          <w:spacing w:val="-1"/>
          <w:sz w:val="24"/>
          <w:szCs w:val="24"/>
        </w:rPr>
        <w:t>r</w:t>
      </w:r>
      <w:r w:rsidRPr="00343C5F">
        <w:rPr>
          <w:rFonts w:eastAsia="Times New Roman" w:cstheme="minorHAnsi"/>
          <w:b/>
          <w:bCs/>
          <w:spacing w:val="1"/>
          <w:sz w:val="24"/>
          <w:szCs w:val="24"/>
        </w:rPr>
        <w:t>e</w:t>
      </w:r>
      <w:r w:rsidRPr="00343C5F">
        <w:rPr>
          <w:rFonts w:eastAsia="Times New Roman" w:cstheme="minorHAnsi"/>
          <w:b/>
          <w:bCs/>
          <w:sz w:val="24"/>
          <w:szCs w:val="24"/>
        </w:rPr>
        <w:t>a</w:t>
      </w:r>
      <w:r w:rsidRPr="00343C5F">
        <w:rPr>
          <w:rFonts w:eastAsia="Times New Roman" w:cstheme="minorHAnsi"/>
          <w:b/>
          <w:bCs/>
          <w:spacing w:val="-1"/>
          <w:sz w:val="24"/>
          <w:szCs w:val="24"/>
        </w:rPr>
        <w:t>s</w:t>
      </w:r>
      <w:r w:rsidRPr="00343C5F">
        <w:rPr>
          <w:rFonts w:eastAsia="Times New Roman" w:cstheme="minorHAnsi"/>
          <w:b/>
          <w:bCs/>
          <w:sz w:val="24"/>
          <w:szCs w:val="24"/>
        </w:rPr>
        <w:t>.</w:t>
      </w:r>
    </w:p>
    <w:p w14:paraId="3811242A" w14:textId="77777777" w:rsidR="003A754D" w:rsidRPr="00343C5F" w:rsidRDefault="003A754D" w:rsidP="003A754D">
      <w:pPr>
        <w:numPr>
          <w:ilvl w:val="0"/>
          <w:numId w:val="6"/>
        </w:numPr>
        <w:tabs>
          <w:tab w:val="left" w:pos="740"/>
        </w:tabs>
        <w:spacing w:after="0" w:line="264" w:lineRule="exact"/>
        <w:contextualSpacing/>
        <w:jc w:val="both"/>
        <w:rPr>
          <w:rFonts w:eastAsia="Times New Roman" w:cstheme="minorHAnsi"/>
          <w:sz w:val="24"/>
          <w:szCs w:val="24"/>
        </w:rPr>
      </w:pPr>
      <w:r w:rsidRPr="00343C5F">
        <w:rPr>
          <w:rFonts w:eastAsia="Times New Roman" w:cstheme="minorHAnsi"/>
          <w:spacing w:val="-6"/>
          <w:sz w:val="24"/>
          <w:szCs w:val="24"/>
        </w:rPr>
        <w:t>F</w:t>
      </w:r>
      <w:r w:rsidRPr="00343C5F">
        <w:rPr>
          <w:rFonts w:eastAsia="Times New Roman" w:cstheme="minorHAnsi"/>
          <w:spacing w:val="1"/>
          <w:sz w:val="24"/>
          <w:szCs w:val="24"/>
        </w:rPr>
        <w:t>a</w:t>
      </w:r>
      <w:r w:rsidRPr="00343C5F">
        <w:rPr>
          <w:rFonts w:eastAsia="Times New Roman" w:cstheme="minorHAnsi"/>
          <w:sz w:val="24"/>
          <w:szCs w:val="24"/>
        </w:rPr>
        <w:t>iling</w:t>
      </w:r>
      <w:r w:rsidRPr="00343C5F">
        <w:rPr>
          <w:rFonts w:eastAsia="Times New Roman" w:cstheme="minorHAnsi"/>
          <w:spacing w:val="-4"/>
          <w:sz w:val="24"/>
          <w:szCs w:val="24"/>
        </w:rPr>
        <w:t xml:space="preserve"> </w:t>
      </w:r>
      <w:r w:rsidRPr="00343C5F">
        <w:rPr>
          <w:rFonts w:eastAsia="Times New Roman" w:cstheme="minorHAnsi"/>
          <w:sz w:val="24"/>
          <w:szCs w:val="24"/>
        </w:rPr>
        <w:t xml:space="preserve">to </w:t>
      </w:r>
      <w:r w:rsidRPr="00343C5F">
        <w:rPr>
          <w:rFonts w:eastAsia="Times New Roman" w:cstheme="minorHAnsi"/>
          <w:spacing w:val="-5"/>
          <w:sz w:val="24"/>
          <w:szCs w:val="24"/>
        </w:rPr>
        <w:t>v</w:t>
      </w:r>
      <w:r w:rsidRPr="00343C5F">
        <w:rPr>
          <w:rFonts w:eastAsia="Times New Roman" w:cstheme="minorHAnsi"/>
          <w:spacing w:val="1"/>
          <w:sz w:val="24"/>
          <w:szCs w:val="24"/>
        </w:rPr>
        <w:t>ali</w:t>
      </w:r>
      <w:r w:rsidRPr="00343C5F">
        <w:rPr>
          <w:rFonts w:eastAsia="Times New Roman" w:cstheme="minorHAnsi"/>
          <w:sz w:val="24"/>
          <w:szCs w:val="24"/>
        </w:rPr>
        <w:t>d</w:t>
      </w:r>
      <w:r w:rsidRPr="00343C5F">
        <w:rPr>
          <w:rFonts w:eastAsia="Times New Roman" w:cstheme="minorHAnsi"/>
          <w:spacing w:val="1"/>
          <w:sz w:val="24"/>
          <w:szCs w:val="24"/>
        </w:rPr>
        <w:t>a</w:t>
      </w:r>
      <w:r w:rsidRPr="00343C5F">
        <w:rPr>
          <w:rFonts w:eastAsia="Times New Roman" w:cstheme="minorHAnsi"/>
          <w:spacing w:val="-2"/>
          <w:sz w:val="24"/>
          <w:szCs w:val="24"/>
        </w:rPr>
        <w:t>t</w:t>
      </w:r>
      <w:r w:rsidRPr="00343C5F">
        <w:rPr>
          <w:rFonts w:eastAsia="Times New Roman" w:cstheme="minorHAnsi"/>
          <w:sz w:val="24"/>
          <w:szCs w:val="24"/>
        </w:rPr>
        <w:t>e</w:t>
      </w:r>
      <w:r w:rsidRPr="00343C5F">
        <w:rPr>
          <w:rFonts w:eastAsia="Times New Roman" w:cstheme="minorHAnsi"/>
          <w:spacing w:val="1"/>
          <w:sz w:val="24"/>
          <w:szCs w:val="24"/>
        </w:rPr>
        <w:t xml:space="preserve"> </w:t>
      </w:r>
      <w:r w:rsidRPr="00343C5F">
        <w:rPr>
          <w:rFonts w:eastAsia="Times New Roman" w:cstheme="minorHAnsi"/>
          <w:sz w:val="24"/>
          <w:szCs w:val="24"/>
        </w:rPr>
        <w:t>a</w:t>
      </w:r>
      <w:r w:rsidRPr="00343C5F">
        <w:rPr>
          <w:rFonts w:eastAsia="Times New Roman" w:cstheme="minorHAnsi"/>
          <w:spacing w:val="1"/>
          <w:sz w:val="24"/>
          <w:szCs w:val="24"/>
        </w:rPr>
        <w:t xml:space="preserve"> </w:t>
      </w:r>
      <w:r w:rsidRPr="00343C5F">
        <w:rPr>
          <w:rFonts w:eastAsia="Times New Roman" w:cstheme="minorHAnsi"/>
          <w:sz w:val="24"/>
          <w:szCs w:val="24"/>
        </w:rPr>
        <w:t>d</w:t>
      </w:r>
      <w:r w:rsidRPr="00343C5F">
        <w:rPr>
          <w:rFonts w:eastAsia="Times New Roman" w:cstheme="minorHAnsi"/>
          <w:spacing w:val="-2"/>
          <w:sz w:val="24"/>
          <w:szCs w:val="24"/>
        </w:rPr>
        <w:t>o</w:t>
      </w:r>
      <w:r w:rsidRPr="00343C5F">
        <w:rPr>
          <w:rFonts w:eastAsia="Times New Roman" w:cstheme="minorHAnsi"/>
          <w:spacing w:val="2"/>
          <w:sz w:val="24"/>
          <w:szCs w:val="24"/>
        </w:rPr>
        <w:t>c</w:t>
      </w:r>
      <w:r w:rsidRPr="00343C5F">
        <w:rPr>
          <w:rFonts w:eastAsia="Times New Roman" w:cstheme="minorHAnsi"/>
          <w:spacing w:val="1"/>
          <w:sz w:val="24"/>
          <w:szCs w:val="24"/>
        </w:rPr>
        <w:t>t</w:t>
      </w:r>
      <w:r w:rsidRPr="00343C5F">
        <w:rPr>
          <w:rFonts w:eastAsia="Times New Roman" w:cstheme="minorHAnsi"/>
          <w:spacing w:val="-2"/>
          <w:sz w:val="24"/>
          <w:szCs w:val="24"/>
        </w:rPr>
        <w:t>o</w:t>
      </w:r>
      <w:r w:rsidRPr="00343C5F">
        <w:rPr>
          <w:rFonts w:eastAsia="Times New Roman" w:cstheme="minorHAnsi"/>
          <w:sz w:val="24"/>
          <w:szCs w:val="24"/>
        </w:rPr>
        <w:t>r’s or nu</w:t>
      </w:r>
      <w:r w:rsidRPr="00343C5F">
        <w:rPr>
          <w:rFonts w:eastAsia="Times New Roman" w:cstheme="minorHAnsi"/>
          <w:spacing w:val="-1"/>
          <w:sz w:val="24"/>
          <w:szCs w:val="24"/>
        </w:rPr>
        <w:t>rs</w:t>
      </w:r>
      <w:r w:rsidRPr="00343C5F">
        <w:rPr>
          <w:rFonts w:eastAsia="Times New Roman" w:cstheme="minorHAnsi"/>
          <w:spacing w:val="1"/>
          <w:sz w:val="24"/>
          <w:szCs w:val="24"/>
        </w:rPr>
        <w:t>e</w:t>
      </w:r>
      <w:r w:rsidRPr="00343C5F">
        <w:rPr>
          <w:rFonts w:eastAsia="Times New Roman" w:cstheme="minorHAnsi"/>
          <w:sz w:val="24"/>
          <w:szCs w:val="24"/>
        </w:rPr>
        <w:t>’s</w:t>
      </w:r>
      <w:r w:rsidRPr="00343C5F">
        <w:rPr>
          <w:rFonts w:eastAsia="Times New Roman" w:cstheme="minorHAnsi"/>
          <w:spacing w:val="-1"/>
          <w:sz w:val="24"/>
          <w:szCs w:val="24"/>
        </w:rPr>
        <w:t xml:space="preserve"> </w:t>
      </w:r>
      <w:r w:rsidRPr="00343C5F">
        <w:rPr>
          <w:rFonts w:eastAsia="Times New Roman" w:cstheme="minorHAnsi"/>
          <w:sz w:val="24"/>
          <w:szCs w:val="24"/>
        </w:rPr>
        <w:t>ord</w:t>
      </w:r>
      <w:r w:rsidRPr="00343C5F">
        <w:rPr>
          <w:rFonts w:eastAsia="Times New Roman" w:cstheme="minorHAnsi"/>
          <w:spacing w:val="1"/>
          <w:sz w:val="24"/>
          <w:szCs w:val="24"/>
        </w:rPr>
        <w:t>e</w:t>
      </w:r>
      <w:r w:rsidRPr="00343C5F">
        <w:rPr>
          <w:rFonts w:eastAsia="Times New Roman" w:cstheme="minorHAnsi"/>
          <w:sz w:val="24"/>
          <w:szCs w:val="24"/>
        </w:rPr>
        <w:t>r</w:t>
      </w:r>
      <w:r w:rsidRPr="00343C5F">
        <w:rPr>
          <w:rFonts w:eastAsia="Times New Roman" w:cstheme="minorHAnsi"/>
          <w:spacing w:val="-1"/>
          <w:sz w:val="24"/>
          <w:szCs w:val="24"/>
        </w:rPr>
        <w:t>s</w:t>
      </w:r>
      <w:r w:rsidRPr="00343C5F">
        <w:rPr>
          <w:rFonts w:eastAsia="Times New Roman" w:cstheme="minorHAnsi"/>
          <w:sz w:val="24"/>
          <w:szCs w:val="24"/>
        </w:rPr>
        <w:t>.</w:t>
      </w:r>
    </w:p>
    <w:p w14:paraId="04A520E6" w14:textId="77777777" w:rsidR="003A754D" w:rsidRPr="00343C5F" w:rsidRDefault="003A754D" w:rsidP="003A754D">
      <w:pPr>
        <w:numPr>
          <w:ilvl w:val="0"/>
          <w:numId w:val="6"/>
        </w:numPr>
        <w:tabs>
          <w:tab w:val="left" w:pos="740"/>
        </w:tabs>
        <w:spacing w:before="2" w:after="0" w:line="240" w:lineRule="auto"/>
        <w:contextualSpacing/>
        <w:jc w:val="both"/>
        <w:rPr>
          <w:rFonts w:eastAsia="Times New Roman" w:cstheme="minorHAnsi"/>
          <w:sz w:val="24"/>
          <w:szCs w:val="24"/>
        </w:rPr>
      </w:pPr>
      <w:r w:rsidRPr="00343C5F">
        <w:rPr>
          <w:rFonts w:eastAsia="Times New Roman" w:cstheme="minorHAnsi"/>
          <w:b/>
          <w:bCs/>
          <w:spacing w:val="1"/>
          <w:sz w:val="24"/>
          <w:szCs w:val="24"/>
        </w:rPr>
        <w:t>F</w:t>
      </w:r>
      <w:r w:rsidRPr="00343C5F">
        <w:rPr>
          <w:rFonts w:eastAsia="Times New Roman" w:cstheme="minorHAnsi"/>
          <w:b/>
          <w:bCs/>
          <w:sz w:val="24"/>
          <w:szCs w:val="24"/>
        </w:rPr>
        <w:t>ai</w:t>
      </w:r>
      <w:r w:rsidRPr="00343C5F">
        <w:rPr>
          <w:rFonts w:eastAsia="Times New Roman" w:cstheme="minorHAnsi"/>
          <w:b/>
          <w:bCs/>
          <w:spacing w:val="1"/>
          <w:sz w:val="24"/>
          <w:szCs w:val="24"/>
        </w:rPr>
        <w:t>l</w:t>
      </w:r>
      <w:r w:rsidRPr="00343C5F">
        <w:rPr>
          <w:rFonts w:eastAsia="Times New Roman" w:cstheme="minorHAnsi"/>
          <w:b/>
          <w:bCs/>
          <w:spacing w:val="-1"/>
          <w:sz w:val="24"/>
          <w:szCs w:val="24"/>
        </w:rPr>
        <w:t>u</w:t>
      </w:r>
      <w:r w:rsidRPr="00343C5F">
        <w:rPr>
          <w:rFonts w:eastAsia="Times New Roman" w:cstheme="minorHAnsi"/>
          <w:b/>
          <w:bCs/>
          <w:spacing w:val="-4"/>
          <w:sz w:val="24"/>
          <w:szCs w:val="24"/>
        </w:rPr>
        <w:t>r</w:t>
      </w:r>
      <w:r w:rsidRPr="00343C5F">
        <w:rPr>
          <w:rFonts w:eastAsia="Times New Roman" w:cstheme="minorHAnsi"/>
          <w:b/>
          <w:bCs/>
          <w:sz w:val="24"/>
          <w:szCs w:val="24"/>
        </w:rPr>
        <w:t>e</w:t>
      </w:r>
      <w:r w:rsidRPr="00343C5F">
        <w:rPr>
          <w:rFonts w:eastAsia="Times New Roman" w:cstheme="minorHAnsi"/>
          <w:b/>
          <w:bCs/>
          <w:spacing w:val="1"/>
          <w:sz w:val="24"/>
          <w:szCs w:val="24"/>
        </w:rPr>
        <w:t xml:space="preserve"> </w:t>
      </w:r>
      <w:r w:rsidRPr="00343C5F">
        <w:rPr>
          <w:rFonts w:eastAsia="Times New Roman" w:cstheme="minorHAnsi"/>
          <w:b/>
          <w:bCs/>
          <w:sz w:val="24"/>
          <w:szCs w:val="24"/>
        </w:rPr>
        <w:t xml:space="preserve">to </w:t>
      </w:r>
      <w:r w:rsidRPr="00343C5F">
        <w:rPr>
          <w:rFonts w:eastAsia="Times New Roman" w:cstheme="minorHAnsi"/>
          <w:b/>
          <w:bCs/>
          <w:spacing w:val="-1"/>
          <w:sz w:val="24"/>
          <w:szCs w:val="24"/>
        </w:rPr>
        <w:t>p</w:t>
      </w:r>
      <w:r w:rsidRPr="00343C5F">
        <w:rPr>
          <w:rFonts w:eastAsia="Times New Roman" w:cstheme="minorHAnsi"/>
          <w:b/>
          <w:bCs/>
          <w:spacing w:val="1"/>
          <w:sz w:val="24"/>
          <w:szCs w:val="24"/>
        </w:rPr>
        <w:t>r</w:t>
      </w:r>
      <w:r w:rsidRPr="00343C5F">
        <w:rPr>
          <w:rFonts w:eastAsia="Times New Roman" w:cstheme="minorHAnsi"/>
          <w:b/>
          <w:bCs/>
          <w:sz w:val="24"/>
          <w:szCs w:val="24"/>
        </w:rPr>
        <w:t>o</w:t>
      </w:r>
      <w:r w:rsidRPr="00343C5F">
        <w:rPr>
          <w:rFonts w:eastAsia="Times New Roman" w:cstheme="minorHAnsi"/>
          <w:b/>
          <w:bCs/>
          <w:spacing w:val="-2"/>
          <w:sz w:val="24"/>
          <w:szCs w:val="24"/>
        </w:rPr>
        <w:t>g</w:t>
      </w:r>
      <w:r w:rsidRPr="00343C5F">
        <w:rPr>
          <w:rFonts w:eastAsia="Times New Roman" w:cstheme="minorHAnsi"/>
          <w:b/>
          <w:bCs/>
          <w:spacing w:val="1"/>
          <w:sz w:val="24"/>
          <w:szCs w:val="24"/>
        </w:rPr>
        <w:t>re</w:t>
      </w:r>
      <w:r w:rsidRPr="00343C5F">
        <w:rPr>
          <w:rFonts w:eastAsia="Times New Roman" w:cstheme="minorHAnsi"/>
          <w:b/>
          <w:bCs/>
          <w:spacing w:val="-1"/>
          <w:sz w:val="24"/>
          <w:szCs w:val="24"/>
        </w:rPr>
        <w:t>ss</w:t>
      </w:r>
      <w:r w:rsidRPr="00343C5F">
        <w:rPr>
          <w:rFonts w:eastAsia="Times New Roman" w:cstheme="minorHAnsi"/>
          <w:b/>
          <w:bCs/>
          <w:sz w:val="24"/>
          <w:szCs w:val="24"/>
        </w:rPr>
        <w:t>.</w:t>
      </w:r>
    </w:p>
    <w:p w14:paraId="4DEBCF87" w14:textId="77777777" w:rsidR="003A754D" w:rsidRPr="00343C5F" w:rsidRDefault="003A754D" w:rsidP="003A754D">
      <w:pPr>
        <w:numPr>
          <w:ilvl w:val="0"/>
          <w:numId w:val="6"/>
        </w:numPr>
        <w:tabs>
          <w:tab w:val="left" w:pos="740"/>
        </w:tabs>
        <w:spacing w:after="0" w:line="262" w:lineRule="exact"/>
        <w:contextualSpacing/>
        <w:jc w:val="both"/>
        <w:rPr>
          <w:rFonts w:eastAsia="Times New Roman" w:cstheme="minorHAnsi"/>
          <w:sz w:val="24"/>
          <w:szCs w:val="24"/>
        </w:rPr>
      </w:pPr>
      <w:r w:rsidRPr="00343C5F">
        <w:rPr>
          <w:rFonts w:eastAsia="Times New Roman" w:cstheme="minorHAnsi"/>
          <w:b/>
          <w:bCs/>
          <w:spacing w:val="1"/>
          <w:sz w:val="24"/>
          <w:szCs w:val="24"/>
        </w:rPr>
        <w:t>F</w:t>
      </w:r>
      <w:r w:rsidRPr="00343C5F">
        <w:rPr>
          <w:rFonts w:eastAsia="Times New Roman" w:cstheme="minorHAnsi"/>
          <w:b/>
          <w:bCs/>
          <w:sz w:val="24"/>
          <w:szCs w:val="24"/>
        </w:rPr>
        <w:t>ai</w:t>
      </w:r>
      <w:r w:rsidRPr="00343C5F">
        <w:rPr>
          <w:rFonts w:eastAsia="Times New Roman" w:cstheme="minorHAnsi"/>
          <w:b/>
          <w:bCs/>
          <w:spacing w:val="1"/>
          <w:sz w:val="24"/>
          <w:szCs w:val="24"/>
        </w:rPr>
        <w:t>l</w:t>
      </w:r>
      <w:r w:rsidRPr="00343C5F">
        <w:rPr>
          <w:rFonts w:eastAsia="Times New Roman" w:cstheme="minorHAnsi"/>
          <w:b/>
          <w:bCs/>
          <w:spacing w:val="-1"/>
          <w:sz w:val="24"/>
          <w:szCs w:val="24"/>
        </w:rPr>
        <w:t>u</w:t>
      </w:r>
      <w:r w:rsidRPr="00343C5F">
        <w:rPr>
          <w:rFonts w:eastAsia="Times New Roman" w:cstheme="minorHAnsi"/>
          <w:b/>
          <w:bCs/>
          <w:spacing w:val="-4"/>
          <w:sz w:val="24"/>
          <w:szCs w:val="24"/>
        </w:rPr>
        <w:t>r</w:t>
      </w:r>
      <w:r w:rsidRPr="00343C5F">
        <w:rPr>
          <w:rFonts w:eastAsia="Times New Roman" w:cstheme="minorHAnsi"/>
          <w:b/>
          <w:bCs/>
          <w:sz w:val="24"/>
          <w:szCs w:val="24"/>
        </w:rPr>
        <w:t>e</w:t>
      </w:r>
      <w:r w:rsidRPr="00343C5F">
        <w:rPr>
          <w:rFonts w:eastAsia="Times New Roman" w:cstheme="minorHAnsi"/>
          <w:b/>
          <w:bCs/>
          <w:spacing w:val="1"/>
          <w:sz w:val="24"/>
          <w:szCs w:val="24"/>
        </w:rPr>
        <w:t xml:space="preserve"> </w:t>
      </w:r>
      <w:r w:rsidRPr="00343C5F">
        <w:rPr>
          <w:rFonts w:eastAsia="Times New Roman" w:cstheme="minorHAnsi"/>
          <w:b/>
          <w:bCs/>
          <w:sz w:val="24"/>
          <w:szCs w:val="24"/>
        </w:rPr>
        <w:t xml:space="preserve">to </w:t>
      </w:r>
      <w:r w:rsidRPr="00343C5F">
        <w:rPr>
          <w:rFonts w:eastAsia="Times New Roman" w:cstheme="minorHAnsi"/>
          <w:b/>
          <w:bCs/>
          <w:spacing w:val="-1"/>
          <w:sz w:val="24"/>
          <w:szCs w:val="24"/>
        </w:rPr>
        <w:t>pe</w:t>
      </w:r>
      <w:r w:rsidRPr="00343C5F">
        <w:rPr>
          <w:rFonts w:eastAsia="Times New Roman" w:cstheme="minorHAnsi"/>
          <w:b/>
          <w:bCs/>
          <w:spacing w:val="-4"/>
          <w:sz w:val="24"/>
          <w:szCs w:val="24"/>
        </w:rPr>
        <w:t>r</w:t>
      </w:r>
      <w:r w:rsidRPr="00343C5F">
        <w:rPr>
          <w:rFonts w:eastAsia="Times New Roman" w:cstheme="minorHAnsi"/>
          <w:b/>
          <w:bCs/>
          <w:spacing w:val="2"/>
          <w:sz w:val="24"/>
          <w:szCs w:val="24"/>
        </w:rPr>
        <w:t>f</w:t>
      </w:r>
      <w:r w:rsidRPr="00343C5F">
        <w:rPr>
          <w:rFonts w:eastAsia="Times New Roman" w:cstheme="minorHAnsi"/>
          <w:b/>
          <w:bCs/>
          <w:sz w:val="24"/>
          <w:szCs w:val="24"/>
        </w:rPr>
        <w:t>o</w:t>
      </w:r>
      <w:r w:rsidRPr="00343C5F">
        <w:rPr>
          <w:rFonts w:eastAsia="Times New Roman" w:cstheme="minorHAnsi"/>
          <w:b/>
          <w:bCs/>
          <w:spacing w:val="1"/>
          <w:sz w:val="24"/>
          <w:szCs w:val="24"/>
        </w:rPr>
        <w:t>r</w:t>
      </w:r>
      <w:r w:rsidRPr="00343C5F">
        <w:rPr>
          <w:rFonts w:eastAsia="Times New Roman" w:cstheme="minorHAnsi"/>
          <w:b/>
          <w:bCs/>
          <w:sz w:val="24"/>
          <w:szCs w:val="24"/>
        </w:rPr>
        <w:t>m</w:t>
      </w:r>
      <w:r w:rsidRPr="00343C5F">
        <w:rPr>
          <w:rFonts w:eastAsia="Times New Roman" w:cstheme="minorHAnsi"/>
          <w:b/>
          <w:bCs/>
          <w:spacing w:val="-5"/>
          <w:sz w:val="24"/>
          <w:szCs w:val="24"/>
        </w:rPr>
        <w:t xml:space="preserve"> </w:t>
      </w:r>
      <w:r w:rsidRPr="00343C5F">
        <w:rPr>
          <w:rFonts w:eastAsia="Times New Roman" w:cstheme="minorHAnsi"/>
          <w:b/>
          <w:bCs/>
          <w:spacing w:val="-1"/>
          <w:sz w:val="24"/>
          <w:szCs w:val="24"/>
        </w:rPr>
        <w:t>s</w:t>
      </w:r>
      <w:r w:rsidRPr="00343C5F">
        <w:rPr>
          <w:rFonts w:eastAsia="Times New Roman" w:cstheme="minorHAnsi"/>
          <w:b/>
          <w:bCs/>
          <w:spacing w:val="-6"/>
          <w:sz w:val="24"/>
          <w:szCs w:val="24"/>
        </w:rPr>
        <w:t>k</w:t>
      </w:r>
      <w:r w:rsidRPr="00343C5F">
        <w:rPr>
          <w:rFonts w:eastAsia="Times New Roman" w:cstheme="minorHAnsi"/>
          <w:b/>
          <w:bCs/>
          <w:spacing w:val="1"/>
          <w:sz w:val="24"/>
          <w:szCs w:val="24"/>
        </w:rPr>
        <w:t>ill</w:t>
      </w:r>
      <w:r w:rsidRPr="00343C5F">
        <w:rPr>
          <w:rFonts w:eastAsia="Times New Roman" w:cstheme="minorHAnsi"/>
          <w:b/>
          <w:bCs/>
          <w:sz w:val="24"/>
          <w:szCs w:val="24"/>
        </w:rPr>
        <w:t>s</w:t>
      </w:r>
      <w:r w:rsidRPr="00343C5F">
        <w:rPr>
          <w:rFonts w:eastAsia="Times New Roman" w:cstheme="minorHAnsi"/>
          <w:b/>
          <w:bCs/>
          <w:spacing w:val="-1"/>
          <w:sz w:val="24"/>
          <w:szCs w:val="24"/>
        </w:rPr>
        <w:t xml:space="preserve"> </w:t>
      </w:r>
      <w:r w:rsidRPr="00343C5F">
        <w:rPr>
          <w:rFonts w:eastAsia="Times New Roman" w:cstheme="minorHAnsi"/>
          <w:b/>
          <w:bCs/>
          <w:sz w:val="24"/>
          <w:szCs w:val="24"/>
        </w:rPr>
        <w:t>or</w:t>
      </w:r>
      <w:r w:rsidRPr="00343C5F">
        <w:rPr>
          <w:rFonts w:eastAsia="Times New Roman" w:cstheme="minorHAnsi"/>
          <w:b/>
          <w:bCs/>
          <w:spacing w:val="-4"/>
          <w:sz w:val="24"/>
          <w:szCs w:val="24"/>
        </w:rPr>
        <w:t xml:space="preserve"> </w:t>
      </w:r>
      <w:r w:rsidRPr="00343C5F">
        <w:rPr>
          <w:rFonts w:eastAsia="Times New Roman" w:cstheme="minorHAnsi"/>
          <w:b/>
          <w:bCs/>
          <w:spacing w:val="2"/>
          <w:sz w:val="24"/>
          <w:szCs w:val="24"/>
        </w:rPr>
        <w:t>f</w:t>
      </w:r>
      <w:r w:rsidRPr="00343C5F">
        <w:rPr>
          <w:rFonts w:eastAsia="Times New Roman" w:cstheme="minorHAnsi"/>
          <w:b/>
          <w:bCs/>
          <w:sz w:val="24"/>
          <w:szCs w:val="24"/>
        </w:rPr>
        <w:t>o</w:t>
      </w:r>
      <w:r w:rsidRPr="00343C5F">
        <w:rPr>
          <w:rFonts w:eastAsia="Times New Roman" w:cstheme="minorHAnsi"/>
          <w:b/>
          <w:bCs/>
          <w:spacing w:val="1"/>
          <w:sz w:val="24"/>
          <w:szCs w:val="24"/>
        </w:rPr>
        <w:t>ll</w:t>
      </w:r>
      <w:r w:rsidRPr="00343C5F">
        <w:rPr>
          <w:rFonts w:eastAsia="Times New Roman" w:cstheme="minorHAnsi"/>
          <w:b/>
          <w:bCs/>
          <w:spacing w:val="-5"/>
          <w:sz w:val="24"/>
          <w:szCs w:val="24"/>
        </w:rPr>
        <w:t>o</w:t>
      </w:r>
      <w:r w:rsidRPr="00343C5F">
        <w:rPr>
          <w:rFonts w:eastAsia="Times New Roman" w:cstheme="minorHAnsi"/>
          <w:b/>
          <w:bCs/>
          <w:sz w:val="24"/>
          <w:szCs w:val="24"/>
        </w:rPr>
        <w:t>w</w:t>
      </w:r>
      <w:r w:rsidRPr="00343C5F">
        <w:rPr>
          <w:rFonts w:eastAsia="Times New Roman" w:cstheme="minorHAnsi"/>
          <w:b/>
          <w:bCs/>
          <w:spacing w:val="-1"/>
          <w:sz w:val="24"/>
          <w:szCs w:val="24"/>
        </w:rPr>
        <w:t xml:space="preserve"> </w:t>
      </w:r>
      <w:r w:rsidRPr="00343C5F">
        <w:rPr>
          <w:rFonts w:eastAsia="Times New Roman" w:cstheme="minorHAnsi"/>
          <w:b/>
          <w:bCs/>
          <w:spacing w:val="1"/>
          <w:sz w:val="24"/>
          <w:szCs w:val="24"/>
        </w:rPr>
        <w:t>i</w:t>
      </w:r>
      <w:r w:rsidRPr="00343C5F">
        <w:rPr>
          <w:rFonts w:eastAsia="Times New Roman" w:cstheme="minorHAnsi"/>
          <w:b/>
          <w:bCs/>
          <w:spacing w:val="-1"/>
          <w:sz w:val="24"/>
          <w:szCs w:val="24"/>
        </w:rPr>
        <w:t>ns</w:t>
      </w:r>
      <w:r w:rsidRPr="00343C5F">
        <w:rPr>
          <w:rFonts w:eastAsia="Times New Roman" w:cstheme="minorHAnsi"/>
          <w:b/>
          <w:bCs/>
          <w:sz w:val="24"/>
          <w:szCs w:val="24"/>
        </w:rPr>
        <w:t>t</w:t>
      </w:r>
      <w:r w:rsidRPr="00343C5F">
        <w:rPr>
          <w:rFonts w:eastAsia="Times New Roman" w:cstheme="minorHAnsi"/>
          <w:b/>
          <w:bCs/>
          <w:spacing w:val="1"/>
          <w:sz w:val="24"/>
          <w:szCs w:val="24"/>
        </w:rPr>
        <w:t>r</w:t>
      </w:r>
      <w:r w:rsidRPr="00343C5F">
        <w:rPr>
          <w:rFonts w:eastAsia="Times New Roman" w:cstheme="minorHAnsi"/>
          <w:b/>
          <w:bCs/>
          <w:spacing w:val="-1"/>
          <w:sz w:val="24"/>
          <w:szCs w:val="24"/>
        </w:rPr>
        <w:t>u</w:t>
      </w:r>
      <w:r w:rsidRPr="00343C5F">
        <w:rPr>
          <w:rFonts w:eastAsia="Times New Roman" w:cstheme="minorHAnsi"/>
          <w:b/>
          <w:bCs/>
          <w:spacing w:val="1"/>
          <w:sz w:val="24"/>
          <w:szCs w:val="24"/>
        </w:rPr>
        <w:t>c</w:t>
      </w:r>
      <w:r w:rsidRPr="00343C5F">
        <w:rPr>
          <w:rFonts w:eastAsia="Times New Roman" w:cstheme="minorHAnsi"/>
          <w:b/>
          <w:bCs/>
          <w:sz w:val="24"/>
          <w:szCs w:val="24"/>
        </w:rPr>
        <w:t>t</w:t>
      </w:r>
      <w:r w:rsidRPr="00343C5F">
        <w:rPr>
          <w:rFonts w:eastAsia="Times New Roman" w:cstheme="minorHAnsi"/>
          <w:b/>
          <w:bCs/>
          <w:spacing w:val="1"/>
          <w:sz w:val="24"/>
          <w:szCs w:val="24"/>
        </w:rPr>
        <w:t>i</w:t>
      </w:r>
      <w:r w:rsidRPr="00343C5F">
        <w:rPr>
          <w:rFonts w:eastAsia="Times New Roman" w:cstheme="minorHAnsi"/>
          <w:b/>
          <w:bCs/>
          <w:spacing w:val="-2"/>
          <w:sz w:val="24"/>
          <w:szCs w:val="24"/>
        </w:rPr>
        <w:t>o</w:t>
      </w:r>
      <w:r w:rsidRPr="00343C5F">
        <w:rPr>
          <w:rFonts w:eastAsia="Times New Roman" w:cstheme="minorHAnsi"/>
          <w:b/>
          <w:bCs/>
          <w:spacing w:val="-1"/>
          <w:sz w:val="24"/>
          <w:szCs w:val="24"/>
        </w:rPr>
        <w:t>n</w:t>
      </w:r>
      <w:r w:rsidRPr="00343C5F">
        <w:rPr>
          <w:rFonts w:eastAsia="Times New Roman" w:cstheme="minorHAnsi"/>
          <w:b/>
          <w:bCs/>
          <w:sz w:val="24"/>
          <w:szCs w:val="24"/>
        </w:rPr>
        <w:t>s</w:t>
      </w:r>
      <w:r w:rsidRPr="00343C5F">
        <w:rPr>
          <w:rFonts w:eastAsia="Times New Roman" w:cstheme="minorHAnsi"/>
          <w:b/>
          <w:bCs/>
          <w:spacing w:val="-1"/>
          <w:sz w:val="24"/>
          <w:szCs w:val="24"/>
        </w:rPr>
        <w:t xml:space="preserve"> </w:t>
      </w:r>
      <w:r w:rsidRPr="00343C5F">
        <w:rPr>
          <w:rFonts w:eastAsia="Times New Roman" w:cstheme="minorHAnsi"/>
          <w:b/>
          <w:bCs/>
          <w:spacing w:val="-5"/>
          <w:sz w:val="24"/>
          <w:szCs w:val="24"/>
        </w:rPr>
        <w:t>o</w:t>
      </w:r>
      <w:r w:rsidRPr="00343C5F">
        <w:rPr>
          <w:rFonts w:eastAsia="Times New Roman" w:cstheme="minorHAnsi"/>
          <w:b/>
          <w:bCs/>
          <w:sz w:val="24"/>
          <w:szCs w:val="24"/>
        </w:rPr>
        <w:t>f</w:t>
      </w:r>
      <w:r w:rsidRPr="00343C5F">
        <w:rPr>
          <w:rFonts w:eastAsia="Times New Roman" w:cstheme="minorHAnsi"/>
          <w:b/>
          <w:bCs/>
          <w:spacing w:val="3"/>
          <w:sz w:val="24"/>
          <w:szCs w:val="24"/>
        </w:rPr>
        <w:t xml:space="preserve"> </w:t>
      </w:r>
      <w:r w:rsidRPr="00343C5F">
        <w:rPr>
          <w:rFonts w:eastAsia="Times New Roman" w:cstheme="minorHAnsi"/>
          <w:b/>
          <w:bCs/>
          <w:sz w:val="24"/>
          <w:szCs w:val="24"/>
        </w:rPr>
        <w:t>t</w:t>
      </w:r>
      <w:r w:rsidRPr="00343C5F">
        <w:rPr>
          <w:rFonts w:eastAsia="Times New Roman" w:cstheme="minorHAnsi"/>
          <w:b/>
          <w:bCs/>
          <w:spacing w:val="-3"/>
          <w:sz w:val="24"/>
          <w:szCs w:val="24"/>
        </w:rPr>
        <w:t>h</w:t>
      </w:r>
      <w:r w:rsidRPr="00343C5F">
        <w:rPr>
          <w:rFonts w:eastAsia="Times New Roman" w:cstheme="minorHAnsi"/>
          <w:b/>
          <w:bCs/>
          <w:sz w:val="24"/>
          <w:szCs w:val="24"/>
        </w:rPr>
        <w:t>e</w:t>
      </w:r>
      <w:r w:rsidRPr="00343C5F">
        <w:rPr>
          <w:rFonts w:eastAsia="Times New Roman" w:cstheme="minorHAnsi"/>
          <w:b/>
          <w:bCs/>
          <w:spacing w:val="1"/>
          <w:sz w:val="24"/>
          <w:szCs w:val="24"/>
        </w:rPr>
        <w:t xml:space="preserve"> i</w:t>
      </w:r>
      <w:r w:rsidRPr="00343C5F">
        <w:rPr>
          <w:rFonts w:eastAsia="Times New Roman" w:cstheme="minorHAnsi"/>
          <w:b/>
          <w:bCs/>
          <w:spacing w:val="-1"/>
          <w:sz w:val="24"/>
          <w:szCs w:val="24"/>
        </w:rPr>
        <w:t>ns</w:t>
      </w:r>
      <w:r w:rsidRPr="00343C5F">
        <w:rPr>
          <w:rFonts w:eastAsia="Times New Roman" w:cstheme="minorHAnsi"/>
          <w:b/>
          <w:bCs/>
          <w:sz w:val="24"/>
          <w:szCs w:val="24"/>
        </w:rPr>
        <w:t>t</w:t>
      </w:r>
      <w:r w:rsidRPr="00343C5F">
        <w:rPr>
          <w:rFonts w:eastAsia="Times New Roman" w:cstheme="minorHAnsi"/>
          <w:b/>
          <w:bCs/>
          <w:spacing w:val="1"/>
          <w:sz w:val="24"/>
          <w:szCs w:val="24"/>
        </w:rPr>
        <w:t>r</w:t>
      </w:r>
      <w:r w:rsidRPr="00343C5F">
        <w:rPr>
          <w:rFonts w:eastAsia="Times New Roman" w:cstheme="minorHAnsi"/>
          <w:b/>
          <w:bCs/>
          <w:spacing w:val="-1"/>
          <w:sz w:val="24"/>
          <w:szCs w:val="24"/>
        </w:rPr>
        <w:t>u</w:t>
      </w:r>
      <w:r w:rsidRPr="00343C5F">
        <w:rPr>
          <w:rFonts w:eastAsia="Times New Roman" w:cstheme="minorHAnsi"/>
          <w:b/>
          <w:bCs/>
          <w:spacing w:val="1"/>
          <w:sz w:val="24"/>
          <w:szCs w:val="24"/>
        </w:rPr>
        <w:t>c</w:t>
      </w:r>
      <w:r w:rsidRPr="00343C5F">
        <w:rPr>
          <w:rFonts w:eastAsia="Times New Roman" w:cstheme="minorHAnsi"/>
          <w:b/>
          <w:bCs/>
          <w:sz w:val="24"/>
          <w:szCs w:val="24"/>
        </w:rPr>
        <w:t>t</w:t>
      </w:r>
      <w:r w:rsidRPr="00343C5F">
        <w:rPr>
          <w:rFonts w:eastAsia="Times New Roman" w:cstheme="minorHAnsi"/>
          <w:b/>
          <w:bCs/>
          <w:spacing w:val="-2"/>
          <w:sz w:val="24"/>
          <w:szCs w:val="24"/>
        </w:rPr>
        <w:t>o</w:t>
      </w:r>
      <w:r w:rsidRPr="00343C5F">
        <w:rPr>
          <w:rFonts w:eastAsia="Times New Roman" w:cstheme="minorHAnsi"/>
          <w:b/>
          <w:bCs/>
          <w:spacing w:val="1"/>
          <w:sz w:val="24"/>
          <w:szCs w:val="24"/>
        </w:rPr>
        <w:t>r</w:t>
      </w:r>
      <w:r w:rsidRPr="00343C5F">
        <w:rPr>
          <w:rFonts w:eastAsia="Times New Roman" w:cstheme="minorHAnsi"/>
          <w:b/>
          <w:bCs/>
          <w:spacing w:val="-2"/>
          <w:sz w:val="24"/>
          <w:szCs w:val="24"/>
        </w:rPr>
        <w:t>/</w:t>
      </w:r>
      <w:r w:rsidRPr="00343C5F">
        <w:rPr>
          <w:rFonts w:eastAsia="Times New Roman" w:cstheme="minorHAnsi"/>
          <w:b/>
          <w:bCs/>
          <w:spacing w:val="-1"/>
          <w:sz w:val="24"/>
          <w:szCs w:val="24"/>
        </w:rPr>
        <w:t>pr</w:t>
      </w:r>
      <w:r w:rsidRPr="00343C5F">
        <w:rPr>
          <w:rFonts w:eastAsia="Times New Roman" w:cstheme="minorHAnsi"/>
          <w:b/>
          <w:bCs/>
          <w:spacing w:val="1"/>
          <w:sz w:val="24"/>
          <w:szCs w:val="24"/>
        </w:rPr>
        <w:t>e</w:t>
      </w:r>
      <w:r w:rsidRPr="00343C5F">
        <w:rPr>
          <w:rFonts w:eastAsia="Times New Roman" w:cstheme="minorHAnsi"/>
          <w:b/>
          <w:bCs/>
          <w:spacing w:val="-1"/>
          <w:sz w:val="24"/>
          <w:szCs w:val="24"/>
        </w:rPr>
        <w:t>c</w:t>
      </w:r>
      <w:r w:rsidRPr="00343C5F">
        <w:rPr>
          <w:rFonts w:eastAsia="Times New Roman" w:cstheme="minorHAnsi"/>
          <w:b/>
          <w:bCs/>
          <w:spacing w:val="2"/>
          <w:sz w:val="24"/>
          <w:szCs w:val="24"/>
        </w:rPr>
        <w:t>e</w:t>
      </w:r>
      <w:r w:rsidRPr="00343C5F">
        <w:rPr>
          <w:rFonts w:eastAsia="Times New Roman" w:cstheme="minorHAnsi"/>
          <w:b/>
          <w:bCs/>
          <w:spacing w:val="-1"/>
          <w:sz w:val="24"/>
          <w:szCs w:val="24"/>
        </w:rPr>
        <w:t>p</w:t>
      </w:r>
      <w:r w:rsidRPr="00343C5F">
        <w:rPr>
          <w:rFonts w:eastAsia="Times New Roman" w:cstheme="minorHAnsi"/>
          <w:b/>
          <w:bCs/>
          <w:sz w:val="24"/>
          <w:szCs w:val="24"/>
        </w:rPr>
        <w:t>t</w:t>
      </w:r>
      <w:r w:rsidRPr="00343C5F">
        <w:rPr>
          <w:rFonts w:eastAsia="Times New Roman" w:cstheme="minorHAnsi"/>
          <w:b/>
          <w:bCs/>
          <w:spacing w:val="-2"/>
          <w:sz w:val="24"/>
          <w:szCs w:val="24"/>
        </w:rPr>
        <w:t>o</w:t>
      </w:r>
      <w:r w:rsidRPr="00343C5F">
        <w:rPr>
          <w:rFonts w:eastAsia="Times New Roman" w:cstheme="minorHAnsi"/>
          <w:b/>
          <w:bCs/>
          <w:spacing w:val="1"/>
          <w:sz w:val="24"/>
          <w:szCs w:val="24"/>
        </w:rPr>
        <w:t>r</w:t>
      </w:r>
      <w:r w:rsidRPr="00343C5F">
        <w:rPr>
          <w:rFonts w:eastAsia="Times New Roman" w:cstheme="minorHAnsi"/>
          <w:b/>
          <w:bCs/>
          <w:sz w:val="24"/>
          <w:szCs w:val="24"/>
        </w:rPr>
        <w:t>.</w:t>
      </w:r>
    </w:p>
    <w:p w14:paraId="6A853BD1" w14:textId="77777777" w:rsidR="003A754D" w:rsidRPr="00343C5F" w:rsidRDefault="003A754D" w:rsidP="003A754D">
      <w:pPr>
        <w:spacing w:before="19" w:after="0" w:line="240" w:lineRule="exact"/>
        <w:jc w:val="both"/>
        <w:rPr>
          <w:rFonts w:cstheme="minorHAnsi"/>
          <w:sz w:val="24"/>
          <w:szCs w:val="24"/>
        </w:rPr>
      </w:pPr>
    </w:p>
    <w:p w14:paraId="1454AF99" w14:textId="77777777" w:rsidR="003A754D" w:rsidRPr="00343C5F" w:rsidRDefault="003A754D" w:rsidP="003A754D">
      <w:pPr>
        <w:tabs>
          <w:tab w:val="left" w:pos="6940"/>
        </w:tabs>
        <w:spacing w:after="0" w:line="240" w:lineRule="auto"/>
        <w:jc w:val="both"/>
        <w:rPr>
          <w:rFonts w:eastAsia="Times New Roman" w:cstheme="minorHAnsi"/>
          <w:i/>
          <w:sz w:val="24"/>
          <w:szCs w:val="24"/>
        </w:rPr>
      </w:pPr>
      <w:r w:rsidRPr="00343C5F">
        <w:rPr>
          <w:rFonts w:eastAsia="Times New Roman" w:cstheme="minorHAnsi"/>
          <w:i/>
          <w:spacing w:val="1"/>
          <w:sz w:val="24"/>
          <w:szCs w:val="24"/>
        </w:rPr>
        <w:t>A</w:t>
      </w:r>
      <w:r w:rsidRPr="00343C5F">
        <w:rPr>
          <w:rFonts w:eastAsia="Times New Roman" w:cstheme="minorHAnsi"/>
          <w:i/>
          <w:sz w:val="24"/>
          <w:szCs w:val="24"/>
        </w:rPr>
        <w:t>ny</w:t>
      </w:r>
      <w:r w:rsidRPr="00343C5F">
        <w:rPr>
          <w:rFonts w:eastAsia="Times New Roman" w:cstheme="minorHAnsi"/>
          <w:i/>
          <w:spacing w:val="1"/>
          <w:sz w:val="24"/>
          <w:szCs w:val="24"/>
        </w:rPr>
        <w:t xml:space="preserve"> </w:t>
      </w:r>
      <w:r w:rsidRPr="00343C5F">
        <w:rPr>
          <w:rFonts w:eastAsia="Times New Roman" w:cstheme="minorHAnsi"/>
          <w:i/>
          <w:sz w:val="24"/>
          <w:szCs w:val="24"/>
        </w:rPr>
        <w:t>s</w:t>
      </w:r>
      <w:r w:rsidRPr="00343C5F">
        <w:rPr>
          <w:rFonts w:eastAsia="Times New Roman" w:cstheme="minorHAnsi"/>
          <w:i/>
          <w:spacing w:val="1"/>
          <w:sz w:val="24"/>
          <w:szCs w:val="24"/>
        </w:rPr>
        <w:t>t</w:t>
      </w:r>
      <w:r w:rsidRPr="00343C5F">
        <w:rPr>
          <w:rFonts w:eastAsia="Times New Roman" w:cstheme="minorHAnsi"/>
          <w:i/>
          <w:sz w:val="24"/>
          <w:szCs w:val="24"/>
        </w:rPr>
        <w:t>u</w:t>
      </w:r>
      <w:r w:rsidRPr="00343C5F">
        <w:rPr>
          <w:rFonts w:eastAsia="Times New Roman" w:cstheme="minorHAnsi"/>
          <w:i/>
          <w:spacing w:val="-2"/>
          <w:sz w:val="24"/>
          <w:szCs w:val="24"/>
        </w:rPr>
        <w:t>d</w:t>
      </w:r>
      <w:r w:rsidRPr="00343C5F">
        <w:rPr>
          <w:rFonts w:eastAsia="Times New Roman" w:cstheme="minorHAnsi"/>
          <w:i/>
          <w:spacing w:val="1"/>
          <w:sz w:val="24"/>
          <w:szCs w:val="24"/>
        </w:rPr>
        <w:t>e</w:t>
      </w:r>
      <w:r w:rsidRPr="00343C5F">
        <w:rPr>
          <w:rFonts w:eastAsia="Times New Roman" w:cstheme="minorHAnsi"/>
          <w:i/>
          <w:sz w:val="24"/>
          <w:szCs w:val="24"/>
        </w:rPr>
        <w:t>nt who</w:t>
      </w:r>
      <w:r w:rsidRPr="00343C5F">
        <w:rPr>
          <w:rFonts w:eastAsia="Times New Roman" w:cstheme="minorHAnsi"/>
          <w:i/>
          <w:spacing w:val="-2"/>
          <w:sz w:val="24"/>
          <w:szCs w:val="24"/>
        </w:rPr>
        <w:t xml:space="preserve"> </w:t>
      </w:r>
      <w:r w:rsidRPr="00343C5F">
        <w:rPr>
          <w:rFonts w:eastAsia="Times New Roman" w:cstheme="minorHAnsi"/>
          <w:i/>
          <w:sz w:val="24"/>
          <w:szCs w:val="24"/>
        </w:rPr>
        <w:t>has</w:t>
      </w:r>
      <w:r w:rsidRPr="00343C5F">
        <w:rPr>
          <w:rFonts w:eastAsia="Times New Roman" w:cstheme="minorHAnsi"/>
          <w:i/>
          <w:spacing w:val="-3"/>
          <w:sz w:val="24"/>
          <w:szCs w:val="24"/>
        </w:rPr>
        <w:t xml:space="preserve"> </w:t>
      </w:r>
      <w:r w:rsidRPr="00343C5F">
        <w:rPr>
          <w:rFonts w:eastAsia="Times New Roman" w:cstheme="minorHAnsi"/>
          <w:i/>
          <w:sz w:val="24"/>
          <w:szCs w:val="24"/>
        </w:rPr>
        <w:t>b</w:t>
      </w:r>
      <w:r w:rsidRPr="00343C5F">
        <w:rPr>
          <w:rFonts w:eastAsia="Times New Roman" w:cstheme="minorHAnsi"/>
          <w:i/>
          <w:spacing w:val="1"/>
          <w:sz w:val="24"/>
          <w:szCs w:val="24"/>
        </w:rPr>
        <w:t>ee</w:t>
      </w:r>
      <w:r w:rsidRPr="00343C5F">
        <w:rPr>
          <w:rFonts w:eastAsia="Times New Roman" w:cstheme="minorHAnsi"/>
          <w:i/>
          <w:sz w:val="24"/>
          <w:szCs w:val="24"/>
        </w:rPr>
        <w:t>n</w:t>
      </w:r>
      <w:r w:rsidRPr="00343C5F">
        <w:rPr>
          <w:rFonts w:eastAsia="Times New Roman" w:cstheme="minorHAnsi"/>
          <w:i/>
          <w:spacing w:val="-5"/>
          <w:sz w:val="24"/>
          <w:szCs w:val="24"/>
        </w:rPr>
        <w:t xml:space="preserve"> </w:t>
      </w:r>
      <w:r w:rsidRPr="00343C5F">
        <w:rPr>
          <w:rFonts w:eastAsia="Times New Roman" w:cstheme="minorHAnsi"/>
          <w:i/>
          <w:sz w:val="24"/>
          <w:szCs w:val="24"/>
        </w:rPr>
        <w:t>p</w:t>
      </w:r>
      <w:r w:rsidRPr="00343C5F">
        <w:rPr>
          <w:rFonts w:eastAsia="Times New Roman" w:cstheme="minorHAnsi"/>
          <w:i/>
          <w:spacing w:val="-1"/>
          <w:sz w:val="24"/>
          <w:szCs w:val="24"/>
        </w:rPr>
        <w:t>r</w:t>
      </w:r>
      <w:r w:rsidRPr="00343C5F">
        <w:rPr>
          <w:rFonts w:eastAsia="Times New Roman" w:cstheme="minorHAnsi"/>
          <w:i/>
          <w:spacing w:val="1"/>
          <w:sz w:val="24"/>
          <w:szCs w:val="24"/>
        </w:rPr>
        <w:t>e</w:t>
      </w:r>
      <w:r w:rsidRPr="00343C5F">
        <w:rPr>
          <w:rFonts w:eastAsia="Times New Roman" w:cstheme="minorHAnsi"/>
          <w:i/>
          <w:spacing w:val="2"/>
          <w:sz w:val="24"/>
          <w:szCs w:val="24"/>
        </w:rPr>
        <w:t>v</w:t>
      </w:r>
      <w:r w:rsidRPr="00343C5F">
        <w:rPr>
          <w:rFonts w:eastAsia="Times New Roman" w:cstheme="minorHAnsi"/>
          <w:i/>
          <w:sz w:val="24"/>
          <w:szCs w:val="24"/>
        </w:rPr>
        <w:t>iou</w:t>
      </w:r>
      <w:r w:rsidRPr="00343C5F">
        <w:rPr>
          <w:rFonts w:eastAsia="Times New Roman" w:cstheme="minorHAnsi"/>
          <w:i/>
          <w:spacing w:val="-1"/>
          <w:sz w:val="24"/>
          <w:szCs w:val="24"/>
        </w:rPr>
        <w:t>s</w:t>
      </w:r>
      <w:r w:rsidRPr="00343C5F">
        <w:rPr>
          <w:rFonts w:eastAsia="Times New Roman" w:cstheme="minorHAnsi"/>
          <w:i/>
          <w:spacing w:val="-4"/>
          <w:sz w:val="24"/>
          <w:szCs w:val="24"/>
        </w:rPr>
        <w:t>l</w:t>
      </w:r>
      <w:r w:rsidRPr="00343C5F">
        <w:rPr>
          <w:rFonts w:eastAsia="Times New Roman" w:cstheme="minorHAnsi"/>
          <w:i/>
          <w:sz w:val="24"/>
          <w:szCs w:val="24"/>
        </w:rPr>
        <w:t>y</w:t>
      </w:r>
      <w:r w:rsidRPr="00343C5F">
        <w:rPr>
          <w:rFonts w:eastAsia="Times New Roman" w:cstheme="minorHAnsi"/>
          <w:i/>
          <w:spacing w:val="3"/>
          <w:sz w:val="24"/>
          <w:szCs w:val="24"/>
        </w:rPr>
        <w:t xml:space="preserve"> </w:t>
      </w:r>
      <w:r w:rsidRPr="00343C5F">
        <w:rPr>
          <w:rFonts w:eastAsia="Times New Roman" w:cstheme="minorHAnsi"/>
          <w:i/>
          <w:sz w:val="24"/>
          <w:szCs w:val="24"/>
        </w:rPr>
        <w:t>d</w:t>
      </w:r>
      <w:r w:rsidRPr="00343C5F">
        <w:rPr>
          <w:rFonts w:eastAsia="Times New Roman" w:cstheme="minorHAnsi"/>
          <w:i/>
          <w:spacing w:val="1"/>
          <w:sz w:val="24"/>
          <w:szCs w:val="24"/>
        </w:rPr>
        <w:t>i</w:t>
      </w:r>
      <w:r w:rsidRPr="00343C5F">
        <w:rPr>
          <w:rFonts w:eastAsia="Times New Roman" w:cstheme="minorHAnsi"/>
          <w:i/>
          <w:spacing w:val="-3"/>
          <w:sz w:val="24"/>
          <w:szCs w:val="24"/>
        </w:rPr>
        <w:t>s</w:t>
      </w:r>
      <w:r w:rsidRPr="00343C5F">
        <w:rPr>
          <w:rFonts w:eastAsia="Times New Roman" w:cstheme="minorHAnsi"/>
          <w:i/>
          <w:spacing w:val="-1"/>
          <w:sz w:val="24"/>
          <w:szCs w:val="24"/>
        </w:rPr>
        <w:t>m</w:t>
      </w:r>
      <w:r w:rsidRPr="00343C5F">
        <w:rPr>
          <w:rFonts w:eastAsia="Times New Roman" w:cstheme="minorHAnsi"/>
          <w:i/>
          <w:spacing w:val="1"/>
          <w:sz w:val="24"/>
          <w:szCs w:val="24"/>
        </w:rPr>
        <w:t>i</w:t>
      </w:r>
      <w:r w:rsidRPr="00343C5F">
        <w:rPr>
          <w:rFonts w:eastAsia="Times New Roman" w:cstheme="minorHAnsi"/>
          <w:i/>
          <w:spacing w:val="-1"/>
          <w:sz w:val="24"/>
          <w:szCs w:val="24"/>
        </w:rPr>
        <w:t>ss</w:t>
      </w:r>
      <w:r w:rsidRPr="00343C5F">
        <w:rPr>
          <w:rFonts w:eastAsia="Times New Roman" w:cstheme="minorHAnsi"/>
          <w:i/>
          <w:spacing w:val="1"/>
          <w:sz w:val="24"/>
          <w:szCs w:val="24"/>
        </w:rPr>
        <w:t>e</w:t>
      </w:r>
      <w:r w:rsidRPr="00343C5F">
        <w:rPr>
          <w:rFonts w:eastAsia="Times New Roman" w:cstheme="minorHAnsi"/>
          <w:i/>
          <w:sz w:val="24"/>
          <w:szCs w:val="24"/>
        </w:rPr>
        <w:t>d</w:t>
      </w:r>
      <w:r w:rsidRPr="00343C5F">
        <w:rPr>
          <w:rFonts w:eastAsia="Times New Roman" w:cstheme="minorHAnsi"/>
          <w:i/>
          <w:spacing w:val="-2"/>
          <w:sz w:val="24"/>
          <w:szCs w:val="24"/>
        </w:rPr>
        <w:t xml:space="preserve"> </w:t>
      </w:r>
      <w:r w:rsidRPr="00343C5F">
        <w:rPr>
          <w:rFonts w:eastAsia="Times New Roman" w:cstheme="minorHAnsi"/>
          <w:i/>
          <w:spacing w:val="1"/>
          <w:sz w:val="24"/>
          <w:szCs w:val="24"/>
        </w:rPr>
        <w:t>f</w:t>
      </w:r>
      <w:r w:rsidRPr="00343C5F">
        <w:rPr>
          <w:rFonts w:eastAsia="Times New Roman" w:cstheme="minorHAnsi"/>
          <w:i/>
          <w:spacing w:val="-1"/>
          <w:sz w:val="24"/>
          <w:szCs w:val="24"/>
        </w:rPr>
        <w:t>r</w:t>
      </w:r>
      <w:r w:rsidRPr="00343C5F">
        <w:rPr>
          <w:rFonts w:eastAsia="Times New Roman" w:cstheme="minorHAnsi"/>
          <w:i/>
          <w:sz w:val="24"/>
          <w:szCs w:val="24"/>
        </w:rPr>
        <w:t>om</w:t>
      </w:r>
      <w:r w:rsidRPr="00343C5F">
        <w:rPr>
          <w:rFonts w:eastAsia="Times New Roman" w:cstheme="minorHAnsi"/>
          <w:i/>
          <w:spacing w:val="-5"/>
          <w:sz w:val="24"/>
          <w:szCs w:val="24"/>
        </w:rPr>
        <w:t xml:space="preserve"> </w:t>
      </w:r>
      <w:r w:rsidRPr="00343C5F">
        <w:rPr>
          <w:rFonts w:eastAsia="Times New Roman" w:cstheme="minorHAnsi"/>
          <w:i/>
          <w:sz w:val="24"/>
          <w:szCs w:val="24"/>
        </w:rPr>
        <w:t>a p</w:t>
      </w:r>
      <w:r w:rsidRPr="00343C5F">
        <w:rPr>
          <w:rFonts w:eastAsia="Times New Roman" w:cstheme="minorHAnsi"/>
          <w:i/>
          <w:spacing w:val="-1"/>
          <w:sz w:val="24"/>
          <w:szCs w:val="24"/>
        </w:rPr>
        <w:t>r</w:t>
      </w:r>
      <w:r w:rsidRPr="00343C5F">
        <w:rPr>
          <w:rFonts w:eastAsia="Times New Roman" w:cstheme="minorHAnsi"/>
          <w:i/>
          <w:sz w:val="24"/>
          <w:szCs w:val="24"/>
        </w:rPr>
        <w:t>og</w:t>
      </w:r>
      <w:r w:rsidRPr="00343C5F">
        <w:rPr>
          <w:rFonts w:eastAsia="Times New Roman" w:cstheme="minorHAnsi"/>
          <w:i/>
          <w:spacing w:val="-1"/>
          <w:sz w:val="24"/>
          <w:szCs w:val="24"/>
        </w:rPr>
        <w:t>r</w:t>
      </w:r>
      <w:r w:rsidRPr="00343C5F">
        <w:rPr>
          <w:rFonts w:eastAsia="Times New Roman" w:cstheme="minorHAnsi"/>
          <w:i/>
          <w:sz w:val="24"/>
          <w:szCs w:val="24"/>
        </w:rPr>
        <w:t>am</w:t>
      </w:r>
      <w:r w:rsidRPr="00343C5F">
        <w:rPr>
          <w:rFonts w:eastAsia="Times New Roman" w:cstheme="minorHAnsi"/>
          <w:i/>
          <w:spacing w:val="-1"/>
          <w:sz w:val="24"/>
          <w:szCs w:val="24"/>
        </w:rPr>
        <w:t xml:space="preserve"> </w:t>
      </w:r>
      <w:r w:rsidRPr="00343C5F">
        <w:rPr>
          <w:rFonts w:eastAsia="Times New Roman" w:cstheme="minorHAnsi"/>
          <w:i/>
          <w:sz w:val="24"/>
          <w:szCs w:val="24"/>
        </w:rPr>
        <w:t>o</w:t>
      </w:r>
      <w:r w:rsidRPr="00343C5F">
        <w:rPr>
          <w:rFonts w:eastAsia="Times New Roman" w:cstheme="minorHAnsi"/>
          <w:i/>
          <w:spacing w:val="-2"/>
          <w:sz w:val="24"/>
          <w:szCs w:val="24"/>
        </w:rPr>
        <w:t>f</w:t>
      </w:r>
      <w:r w:rsidRPr="00343C5F">
        <w:rPr>
          <w:rFonts w:eastAsia="Times New Roman" w:cstheme="minorHAnsi"/>
          <w:i/>
          <w:spacing w:val="1"/>
          <w:sz w:val="24"/>
          <w:szCs w:val="24"/>
        </w:rPr>
        <w:t>fe</w:t>
      </w:r>
      <w:r w:rsidRPr="00343C5F">
        <w:rPr>
          <w:rFonts w:eastAsia="Times New Roman" w:cstheme="minorHAnsi"/>
          <w:i/>
          <w:spacing w:val="-1"/>
          <w:sz w:val="24"/>
          <w:szCs w:val="24"/>
        </w:rPr>
        <w:t>r</w:t>
      </w:r>
      <w:r w:rsidRPr="00343C5F">
        <w:rPr>
          <w:rFonts w:eastAsia="Times New Roman" w:cstheme="minorHAnsi"/>
          <w:i/>
          <w:spacing w:val="1"/>
          <w:sz w:val="24"/>
          <w:szCs w:val="24"/>
        </w:rPr>
        <w:t>e</w:t>
      </w:r>
      <w:r w:rsidRPr="00343C5F">
        <w:rPr>
          <w:rFonts w:eastAsia="Times New Roman" w:cstheme="minorHAnsi"/>
          <w:i/>
          <w:sz w:val="24"/>
          <w:szCs w:val="24"/>
        </w:rPr>
        <w:t xml:space="preserve">d </w:t>
      </w:r>
      <w:r w:rsidRPr="00343C5F">
        <w:rPr>
          <w:rFonts w:eastAsia="Times New Roman" w:cstheme="minorHAnsi"/>
          <w:i/>
          <w:spacing w:val="-2"/>
          <w:sz w:val="24"/>
          <w:szCs w:val="24"/>
        </w:rPr>
        <w:t>b</w:t>
      </w:r>
      <w:r w:rsidRPr="00343C5F">
        <w:rPr>
          <w:rFonts w:eastAsia="Times New Roman" w:cstheme="minorHAnsi"/>
          <w:i/>
          <w:sz w:val="24"/>
          <w:szCs w:val="24"/>
        </w:rPr>
        <w:t>y</w:t>
      </w:r>
      <w:r w:rsidRPr="00343C5F">
        <w:rPr>
          <w:rFonts w:eastAsia="Times New Roman" w:cstheme="minorHAnsi"/>
          <w:i/>
          <w:spacing w:val="3"/>
          <w:sz w:val="24"/>
          <w:szCs w:val="24"/>
        </w:rPr>
        <w:t xml:space="preserve"> </w:t>
      </w:r>
      <w:r w:rsidRPr="00343C5F">
        <w:rPr>
          <w:rFonts w:eastAsia="Times New Roman" w:cstheme="minorHAnsi"/>
          <w:i/>
          <w:spacing w:val="1"/>
          <w:sz w:val="24"/>
          <w:szCs w:val="24"/>
        </w:rPr>
        <w:t>t</w:t>
      </w:r>
      <w:r w:rsidRPr="00343C5F">
        <w:rPr>
          <w:rFonts w:eastAsia="Times New Roman" w:cstheme="minorHAnsi"/>
          <w:i/>
          <w:spacing w:val="-5"/>
          <w:sz w:val="24"/>
          <w:szCs w:val="24"/>
        </w:rPr>
        <w:t>h</w:t>
      </w:r>
      <w:r w:rsidRPr="00343C5F">
        <w:rPr>
          <w:rFonts w:eastAsia="Times New Roman" w:cstheme="minorHAnsi"/>
          <w:i/>
          <w:sz w:val="24"/>
          <w:szCs w:val="24"/>
        </w:rPr>
        <w:t>e</w:t>
      </w:r>
      <w:r w:rsidRPr="00343C5F">
        <w:rPr>
          <w:rFonts w:eastAsia="Times New Roman" w:cstheme="minorHAnsi"/>
          <w:i/>
          <w:spacing w:val="-1"/>
          <w:sz w:val="24"/>
          <w:szCs w:val="24"/>
        </w:rPr>
        <w:t xml:space="preserve"> </w:t>
      </w:r>
      <w:r w:rsidRPr="00343C5F">
        <w:rPr>
          <w:rFonts w:eastAsia="Times New Roman" w:cstheme="minorHAnsi"/>
          <w:i/>
          <w:sz w:val="24"/>
          <w:szCs w:val="24"/>
        </w:rPr>
        <w:t>Un</w:t>
      </w:r>
      <w:r w:rsidRPr="00343C5F">
        <w:rPr>
          <w:rFonts w:eastAsia="Times New Roman" w:cstheme="minorHAnsi"/>
          <w:i/>
          <w:spacing w:val="1"/>
          <w:sz w:val="24"/>
          <w:szCs w:val="24"/>
        </w:rPr>
        <w:t>ive</w:t>
      </w:r>
      <w:r w:rsidRPr="00343C5F">
        <w:rPr>
          <w:rFonts w:eastAsia="Times New Roman" w:cstheme="minorHAnsi"/>
          <w:i/>
          <w:spacing w:val="-1"/>
          <w:sz w:val="24"/>
          <w:szCs w:val="24"/>
        </w:rPr>
        <w:t>rs</w:t>
      </w:r>
      <w:r w:rsidRPr="00343C5F">
        <w:rPr>
          <w:rFonts w:eastAsia="Times New Roman" w:cstheme="minorHAnsi"/>
          <w:i/>
          <w:spacing w:val="-2"/>
          <w:sz w:val="24"/>
          <w:szCs w:val="24"/>
        </w:rPr>
        <w:t>it</w:t>
      </w:r>
      <w:r w:rsidRPr="00343C5F">
        <w:rPr>
          <w:rFonts w:eastAsia="Times New Roman" w:cstheme="minorHAnsi"/>
          <w:i/>
          <w:sz w:val="24"/>
          <w:szCs w:val="24"/>
        </w:rPr>
        <w:t>y</w:t>
      </w:r>
      <w:r w:rsidRPr="00343C5F">
        <w:rPr>
          <w:rFonts w:eastAsia="Times New Roman" w:cstheme="minorHAnsi"/>
          <w:i/>
          <w:spacing w:val="1"/>
          <w:sz w:val="24"/>
          <w:szCs w:val="24"/>
        </w:rPr>
        <w:t xml:space="preserve"> </w:t>
      </w:r>
      <w:r w:rsidRPr="00343C5F">
        <w:rPr>
          <w:rFonts w:eastAsia="Times New Roman" w:cstheme="minorHAnsi"/>
          <w:i/>
          <w:sz w:val="24"/>
          <w:szCs w:val="24"/>
        </w:rPr>
        <w:t xml:space="preserve">for </w:t>
      </w:r>
      <w:r w:rsidRPr="00343C5F">
        <w:rPr>
          <w:rFonts w:eastAsia="Times New Roman" w:cstheme="minorHAnsi"/>
          <w:i/>
          <w:spacing w:val="-1"/>
          <w:sz w:val="24"/>
          <w:szCs w:val="24"/>
        </w:rPr>
        <w:t>re</w:t>
      </w:r>
      <w:r w:rsidRPr="00343C5F">
        <w:rPr>
          <w:rFonts w:eastAsia="Times New Roman" w:cstheme="minorHAnsi"/>
          <w:i/>
          <w:sz w:val="24"/>
          <w:szCs w:val="24"/>
        </w:rPr>
        <w:t>a</w:t>
      </w:r>
      <w:r w:rsidRPr="00343C5F">
        <w:rPr>
          <w:rFonts w:eastAsia="Times New Roman" w:cstheme="minorHAnsi"/>
          <w:i/>
          <w:spacing w:val="-1"/>
          <w:sz w:val="24"/>
          <w:szCs w:val="24"/>
        </w:rPr>
        <w:t>s</w:t>
      </w:r>
      <w:r w:rsidRPr="00343C5F">
        <w:rPr>
          <w:rFonts w:eastAsia="Times New Roman" w:cstheme="minorHAnsi"/>
          <w:i/>
          <w:sz w:val="24"/>
          <w:szCs w:val="24"/>
        </w:rPr>
        <w:t>ons</w:t>
      </w:r>
      <w:r w:rsidRPr="00343C5F">
        <w:rPr>
          <w:rFonts w:eastAsia="Times New Roman" w:cstheme="minorHAnsi"/>
          <w:i/>
          <w:spacing w:val="-1"/>
          <w:sz w:val="24"/>
          <w:szCs w:val="24"/>
        </w:rPr>
        <w:t xml:space="preserve"> </w:t>
      </w:r>
      <w:r w:rsidRPr="00343C5F">
        <w:rPr>
          <w:rFonts w:eastAsia="Times New Roman" w:cstheme="minorHAnsi"/>
          <w:i/>
          <w:sz w:val="24"/>
          <w:szCs w:val="24"/>
        </w:rPr>
        <w:t>o</w:t>
      </w:r>
      <w:r w:rsidRPr="00343C5F">
        <w:rPr>
          <w:rFonts w:eastAsia="Times New Roman" w:cstheme="minorHAnsi"/>
          <w:i/>
          <w:spacing w:val="1"/>
          <w:sz w:val="24"/>
          <w:szCs w:val="24"/>
        </w:rPr>
        <w:t>t</w:t>
      </w:r>
      <w:r w:rsidRPr="00343C5F">
        <w:rPr>
          <w:rFonts w:eastAsia="Times New Roman" w:cstheme="minorHAnsi"/>
          <w:i/>
          <w:spacing w:val="-5"/>
          <w:sz w:val="24"/>
          <w:szCs w:val="24"/>
        </w:rPr>
        <w:t>h</w:t>
      </w:r>
      <w:r w:rsidRPr="00343C5F">
        <w:rPr>
          <w:rFonts w:eastAsia="Times New Roman" w:cstheme="minorHAnsi"/>
          <w:i/>
          <w:spacing w:val="1"/>
          <w:sz w:val="24"/>
          <w:szCs w:val="24"/>
        </w:rPr>
        <w:t>e</w:t>
      </w:r>
      <w:r w:rsidRPr="00343C5F">
        <w:rPr>
          <w:rFonts w:eastAsia="Times New Roman" w:cstheme="minorHAnsi"/>
          <w:i/>
          <w:sz w:val="24"/>
          <w:szCs w:val="24"/>
        </w:rPr>
        <w:t>r</w:t>
      </w:r>
      <w:r w:rsidRPr="00343C5F">
        <w:rPr>
          <w:rFonts w:eastAsia="Times New Roman" w:cstheme="minorHAnsi"/>
          <w:i/>
          <w:spacing w:val="-1"/>
          <w:sz w:val="24"/>
          <w:szCs w:val="24"/>
        </w:rPr>
        <w:t xml:space="preserve"> </w:t>
      </w:r>
      <w:r w:rsidRPr="00343C5F">
        <w:rPr>
          <w:rFonts w:eastAsia="Times New Roman" w:cstheme="minorHAnsi"/>
          <w:i/>
          <w:sz w:val="24"/>
          <w:szCs w:val="24"/>
        </w:rPr>
        <w:t>than fail</w:t>
      </w:r>
      <w:r w:rsidRPr="00343C5F">
        <w:rPr>
          <w:rFonts w:eastAsia="Times New Roman" w:cstheme="minorHAnsi"/>
          <w:i/>
          <w:spacing w:val="1"/>
          <w:sz w:val="24"/>
          <w:szCs w:val="24"/>
        </w:rPr>
        <w:t>u</w:t>
      </w:r>
      <w:r w:rsidRPr="00343C5F">
        <w:rPr>
          <w:rFonts w:eastAsia="Times New Roman" w:cstheme="minorHAnsi"/>
          <w:i/>
          <w:spacing w:val="-3"/>
          <w:sz w:val="24"/>
          <w:szCs w:val="24"/>
        </w:rPr>
        <w:t>r</w:t>
      </w:r>
      <w:r w:rsidRPr="00343C5F">
        <w:rPr>
          <w:rFonts w:eastAsia="Times New Roman" w:cstheme="minorHAnsi"/>
          <w:i/>
          <w:sz w:val="24"/>
          <w:szCs w:val="24"/>
        </w:rPr>
        <w:t>e</w:t>
      </w:r>
      <w:r w:rsidRPr="00343C5F">
        <w:rPr>
          <w:rFonts w:eastAsia="Times New Roman" w:cstheme="minorHAnsi"/>
          <w:i/>
          <w:spacing w:val="-1"/>
          <w:sz w:val="24"/>
          <w:szCs w:val="24"/>
        </w:rPr>
        <w:t xml:space="preserve"> </w:t>
      </w:r>
      <w:r w:rsidRPr="00343C5F">
        <w:rPr>
          <w:rFonts w:eastAsia="Times New Roman" w:cstheme="minorHAnsi"/>
          <w:i/>
          <w:sz w:val="24"/>
          <w:szCs w:val="24"/>
        </w:rPr>
        <w:t xml:space="preserve">to </w:t>
      </w:r>
      <w:r w:rsidRPr="00343C5F">
        <w:rPr>
          <w:rFonts w:eastAsia="Times New Roman" w:cstheme="minorHAnsi"/>
          <w:i/>
          <w:spacing w:val="-3"/>
          <w:sz w:val="24"/>
          <w:szCs w:val="24"/>
        </w:rPr>
        <w:t>m</w:t>
      </w:r>
      <w:r w:rsidRPr="00343C5F">
        <w:rPr>
          <w:rFonts w:eastAsia="Times New Roman" w:cstheme="minorHAnsi"/>
          <w:i/>
          <w:sz w:val="24"/>
          <w:szCs w:val="24"/>
        </w:rPr>
        <w:t>a</w:t>
      </w:r>
      <w:r w:rsidRPr="00343C5F">
        <w:rPr>
          <w:rFonts w:eastAsia="Times New Roman" w:cstheme="minorHAnsi"/>
          <w:i/>
          <w:spacing w:val="1"/>
          <w:sz w:val="24"/>
          <w:szCs w:val="24"/>
        </w:rPr>
        <w:t>i</w:t>
      </w:r>
      <w:r w:rsidRPr="00343C5F">
        <w:rPr>
          <w:rFonts w:eastAsia="Times New Roman" w:cstheme="minorHAnsi"/>
          <w:i/>
          <w:spacing w:val="-2"/>
          <w:sz w:val="24"/>
          <w:szCs w:val="24"/>
        </w:rPr>
        <w:t>n</w:t>
      </w:r>
      <w:r w:rsidRPr="00343C5F">
        <w:rPr>
          <w:rFonts w:eastAsia="Times New Roman" w:cstheme="minorHAnsi"/>
          <w:i/>
          <w:sz w:val="24"/>
          <w:szCs w:val="24"/>
        </w:rPr>
        <w:t>t</w:t>
      </w:r>
      <w:r w:rsidRPr="00343C5F">
        <w:rPr>
          <w:rFonts w:eastAsia="Times New Roman" w:cstheme="minorHAnsi"/>
          <w:i/>
          <w:spacing w:val="-2"/>
          <w:sz w:val="24"/>
          <w:szCs w:val="24"/>
        </w:rPr>
        <w:t>a</w:t>
      </w:r>
      <w:r w:rsidRPr="00343C5F">
        <w:rPr>
          <w:rFonts w:eastAsia="Times New Roman" w:cstheme="minorHAnsi"/>
          <w:i/>
          <w:sz w:val="24"/>
          <w:szCs w:val="24"/>
        </w:rPr>
        <w:t>in</w:t>
      </w:r>
      <w:r w:rsidRPr="00343C5F">
        <w:rPr>
          <w:rFonts w:eastAsia="Times New Roman" w:cstheme="minorHAnsi"/>
          <w:i/>
          <w:spacing w:val="1"/>
          <w:sz w:val="24"/>
          <w:szCs w:val="24"/>
        </w:rPr>
        <w:t xml:space="preserve"> </w:t>
      </w:r>
      <w:r w:rsidRPr="00343C5F">
        <w:rPr>
          <w:rFonts w:eastAsia="Times New Roman" w:cstheme="minorHAnsi"/>
          <w:i/>
          <w:spacing w:val="-1"/>
          <w:sz w:val="24"/>
          <w:szCs w:val="24"/>
        </w:rPr>
        <w:t>s</w:t>
      </w:r>
      <w:r w:rsidRPr="00343C5F">
        <w:rPr>
          <w:rFonts w:eastAsia="Times New Roman" w:cstheme="minorHAnsi"/>
          <w:i/>
          <w:sz w:val="24"/>
          <w:szCs w:val="24"/>
        </w:rPr>
        <w:t>a</w:t>
      </w:r>
      <w:r w:rsidRPr="00343C5F">
        <w:rPr>
          <w:rFonts w:eastAsia="Times New Roman" w:cstheme="minorHAnsi"/>
          <w:i/>
          <w:spacing w:val="-4"/>
          <w:sz w:val="24"/>
          <w:szCs w:val="24"/>
        </w:rPr>
        <w:t>t</w:t>
      </w:r>
      <w:r w:rsidRPr="00343C5F">
        <w:rPr>
          <w:rFonts w:eastAsia="Times New Roman" w:cstheme="minorHAnsi"/>
          <w:i/>
          <w:spacing w:val="1"/>
          <w:sz w:val="24"/>
          <w:szCs w:val="24"/>
        </w:rPr>
        <w:t>i</w:t>
      </w:r>
      <w:r w:rsidRPr="00343C5F">
        <w:rPr>
          <w:rFonts w:eastAsia="Times New Roman" w:cstheme="minorHAnsi"/>
          <w:i/>
          <w:spacing w:val="-1"/>
          <w:sz w:val="24"/>
          <w:szCs w:val="24"/>
        </w:rPr>
        <w:t>s</w:t>
      </w:r>
      <w:r w:rsidRPr="00343C5F">
        <w:rPr>
          <w:rFonts w:eastAsia="Times New Roman" w:cstheme="minorHAnsi"/>
          <w:i/>
          <w:spacing w:val="1"/>
          <w:sz w:val="24"/>
          <w:szCs w:val="24"/>
        </w:rPr>
        <w:t>f</w:t>
      </w:r>
      <w:r w:rsidRPr="00343C5F">
        <w:rPr>
          <w:rFonts w:eastAsia="Times New Roman" w:cstheme="minorHAnsi"/>
          <w:i/>
          <w:spacing w:val="-5"/>
          <w:sz w:val="24"/>
          <w:szCs w:val="24"/>
        </w:rPr>
        <w:t>a</w:t>
      </w:r>
      <w:r w:rsidRPr="00343C5F">
        <w:rPr>
          <w:rFonts w:eastAsia="Times New Roman" w:cstheme="minorHAnsi"/>
          <w:i/>
          <w:spacing w:val="1"/>
          <w:sz w:val="24"/>
          <w:szCs w:val="24"/>
        </w:rPr>
        <w:t>ct</w:t>
      </w:r>
      <w:r w:rsidRPr="00343C5F">
        <w:rPr>
          <w:rFonts w:eastAsia="Times New Roman" w:cstheme="minorHAnsi"/>
          <w:i/>
          <w:sz w:val="24"/>
          <w:szCs w:val="24"/>
        </w:rPr>
        <w:t>o</w:t>
      </w:r>
      <w:r w:rsidRPr="00343C5F">
        <w:rPr>
          <w:rFonts w:eastAsia="Times New Roman" w:cstheme="minorHAnsi"/>
          <w:i/>
          <w:spacing w:val="-1"/>
          <w:sz w:val="24"/>
          <w:szCs w:val="24"/>
        </w:rPr>
        <w:t>r</w:t>
      </w:r>
      <w:r w:rsidRPr="00343C5F">
        <w:rPr>
          <w:rFonts w:eastAsia="Times New Roman" w:cstheme="minorHAnsi"/>
          <w:i/>
          <w:sz w:val="24"/>
          <w:szCs w:val="24"/>
        </w:rPr>
        <w:t>y</w:t>
      </w:r>
      <w:r w:rsidRPr="00343C5F">
        <w:rPr>
          <w:rFonts w:eastAsia="Times New Roman" w:cstheme="minorHAnsi"/>
          <w:i/>
          <w:spacing w:val="2"/>
          <w:sz w:val="24"/>
          <w:szCs w:val="24"/>
        </w:rPr>
        <w:t xml:space="preserve"> </w:t>
      </w:r>
      <w:r w:rsidRPr="00343C5F">
        <w:rPr>
          <w:rFonts w:eastAsia="Times New Roman" w:cstheme="minorHAnsi"/>
          <w:i/>
          <w:spacing w:val="-2"/>
          <w:sz w:val="24"/>
          <w:szCs w:val="24"/>
        </w:rPr>
        <w:t>a</w:t>
      </w:r>
      <w:r w:rsidRPr="00343C5F">
        <w:rPr>
          <w:rFonts w:eastAsia="Times New Roman" w:cstheme="minorHAnsi"/>
          <w:i/>
          <w:spacing w:val="1"/>
          <w:sz w:val="24"/>
          <w:szCs w:val="24"/>
        </w:rPr>
        <w:t>c</w:t>
      </w:r>
      <w:r w:rsidRPr="00343C5F">
        <w:rPr>
          <w:rFonts w:eastAsia="Times New Roman" w:cstheme="minorHAnsi"/>
          <w:i/>
          <w:sz w:val="24"/>
          <w:szCs w:val="24"/>
        </w:rPr>
        <w:t>ad</w:t>
      </w:r>
      <w:r w:rsidRPr="00343C5F">
        <w:rPr>
          <w:rFonts w:eastAsia="Times New Roman" w:cstheme="minorHAnsi"/>
          <w:i/>
          <w:spacing w:val="1"/>
          <w:sz w:val="24"/>
          <w:szCs w:val="24"/>
        </w:rPr>
        <w:t>e</w:t>
      </w:r>
      <w:r w:rsidRPr="00343C5F">
        <w:rPr>
          <w:rFonts w:eastAsia="Times New Roman" w:cstheme="minorHAnsi"/>
          <w:i/>
          <w:spacing w:val="-1"/>
          <w:sz w:val="24"/>
          <w:szCs w:val="24"/>
        </w:rPr>
        <w:t>m</w:t>
      </w:r>
      <w:r w:rsidRPr="00343C5F">
        <w:rPr>
          <w:rFonts w:eastAsia="Times New Roman" w:cstheme="minorHAnsi"/>
          <w:i/>
          <w:spacing w:val="-4"/>
          <w:sz w:val="24"/>
          <w:szCs w:val="24"/>
        </w:rPr>
        <w:t>i</w:t>
      </w:r>
      <w:r w:rsidRPr="00343C5F">
        <w:rPr>
          <w:rFonts w:eastAsia="Times New Roman" w:cstheme="minorHAnsi"/>
          <w:i/>
          <w:sz w:val="24"/>
          <w:szCs w:val="24"/>
        </w:rPr>
        <w:t>c</w:t>
      </w:r>
      <w:r w:rsidRPr="00343C5F">
        <w:rPr>
          <w:rFonts w:eastAsia="Times New Roman" w:cstheme="minorHAnsi"/>
          <w:i/>
          <w:spacing w:val="1"/>
          <w:sz w:val="24"/>
          <w:szCs w:val="24"/>
        </w:rPr>
        <w:t xml:space="preserve"> </w:t>
      </w:r>
      <w:r w:rsidRPr="00343C5F">
        <w:rPr>
          <w:rFonts w:eastAsia="Times New Roman" w:cstheme="minorHAnsi"/>
          <w:i/>
          <w:sz w:val="24"/>
          <w:szCs w:val="24"/>
        </w:rPr>
        <w:t>p</w:t>
      </w:r>
      <w:r w:rsidRPr="00343C5F">
        <w:rPr>
          <w:rFonts w:eastAsia="Times New Roman" w:cstheme="minorHAnsi"/>
          <w:i/>
          <w:spacing w:val="-1"/>
          <w:sz w:val="24"/>
          <w:szCs w:val="24"/>
        </w:rPr>
        <w:t>r</w:t>
      </w:r>
      <w:r w:rsidRPr="00343C5F">
        <w:rPr>
          <w:rFonts w:eastAsia="Times New Roman" w:cstheme="minorHAnsi"/>
          <w:i/>
          <w:sz w:val="24"/>
          <w:szCs w:val="24"/>
        </w:rPr>
        <w:t>og</w:t>
      </w:r>
      <w:r w:rsidRPr="00343C5F">
        <w:rPr>
          <w:rFonts w:eastAsia="Times New Roman" w:cstheme="minorHAnsi"/>
          <w:i/>
          <w:spacing w:val="-1"/>
          <w:sz w:val="24"/>
          <w:szCs w:val="24"/>
        </w:rPr>
        <w:t>r</w:t>
      </w:r>
      <w:r w:rsidRPr="00343C5F">
        <w:rPr>
          <w:rFonts w:eastAsia="Times New Roman" w:cstheme="minorHAnsi"/>
          <w:i/>
          <w:spacing w:val="1"/>
          <w:sz w:val="24"/>
          <w:szCs w:val="24"/>
        </w:rPr>
        <w:t>e</w:t>
      </w:r>
      <w:r w:rsidRPr="00343C5F">
        <w:rPr>
          <w:rFonts w:eastAsia="Times New Roman" w:cstheme="minorHAnsi"/>
          <w:i/>
          <w:spacing w:val="-1"/>
          <w:sz w:val="24"/>
          <w:szCs w:val="24"/>
        </w:rPr>
        <w:t>s</w:t>
      </w:r>
      <w:r w:rsidRPr="00343C5F">
        <w:rPr>
          <w:rFonts w:eastAsia="Times New Roman" w:cstheme="minorHAnsi"/>
          <w:i/>
          <w:sz w:val="24"/>
          <w:szCs w:val="24"/>
        </w:rPr>
        <w:t>s</w:t>
      </w:r>
      <w:r w:rsidRPr="00343C5F">
        <w:rPr>
          <w:rFonts w:eastAsia="Times New Roman" w:cstheme="minorHAnsi"/>
          <w:i/>
          <w:spacing w:val="-1"/>
          <w:sz w:val="24"/>
          <w:szCs w:val="24"/>
        </w:rPr>
        <w:t xml:space="preserve"> </w:t>
      </w:r>
      <w:r w:rsidRPr="00343C5F">
        <w:rPr>
          <w:rFonts w:eastAsia="Times New Roman" w:cstheme="minorHAnsi"/>
          <w:i/>
          <w:spacing w:val="-4"/>
          <w:sz w:val="24"/>
          <w:szCs w:val="24"/>
        </w:rPr>
        <w:t>i</w:t>
      </w:r>
      <w:r w:rsidRPr="00343C5F">
        <w:rPr>
          <w:rFonts w:eastAsia="Times New Roman" w:cstheme="minorHAnsi"/>
          <w:i/>
          <w:sz w:val="24"/>
          <w:szCs w:val="24"/>
        </w:rPr>
        <w:t>s</w:t>
      </w:r>
      <w:r w:rsidRPr="00343C5F">
        <w:rPr>
          <w:rFonts w:eastAsia="Times New Roman" w:cstheme="minorHAnsi"/>
          <w:i/>
          <w:spacing w:val="-1"/>
          <w:sz w:val="24"/>
          <w:szCs w:val="24"/>
        </w:rPr>
        <w:t xml:space="preserve"> </w:t>
      </w:r>
      <w:r w:rsidRPr="00343C5F">
        <w:rPr>
          <w:rFonts w:eastAsia="Times New Roman" w:cstheme="minorHAnsi"/>
          <w:i/>
          <w:sz w:val="24"/>
          <w:szCs w:val="24"/>
        </w:rPr>
        <w:t>not</w:t>
      </w:r>
      <w:r w:rsidRPr="00343C5F">
        <w:rPr>
          <w:rFonts w:eastAsia="Times New Roman" w:cstheme="minorHAnsi"/>
          <w:i/>
          <w:spacing w:val="1"/>
          <w:sz w:val="24"/>
          <w:szCs w:val="24"/>
        </w:rPr>
        <w:t xml:space="preserve"> e</w:t>
      </w:r>
      <w:r w:rsidRPr="00343C5F">
        <w:rPr>
          <w:rFonts w:eastAsia="Times New Roman" w:cstheme="minorHAnsi"/>
          <w:i/>
          <w:spacing w:val="-2"/>
          <w:sz w:val="24"/>
          <w:szCs w:val="24"/>
        </w:rPr>
        <w:t>l</w:t>
      </w:r>
      <w:r w:rsidRPr="00343C5F">
        <w:rPr>
          <w:rFonts w:eastAsia="Times New Roman" w:cstheme="minorHAnsi"/>
          <w:i/>
          <w:sz w:val="24"/>
          <w:szCs w:val="24"/>
        </w:rPr>
        <w:t>i</w:t>
      </w:r>
      <w:r w:rsidRPr="00343C5F">
        <w:rPr>
          <w:rFonts w:eastAsia="Times New Roman" w:cstheme="minorHAnsi"/>
          <w:i/>
          <w:spacing w:val="-2"/>
          <w:sz w:val="24"/>
          <w:szCs w:val="24"/>
        </w:rPr>
        <w:t>g</w:t>
      </w:r>
      <w:r w:rsidRPr="00343C5F">
        <w:rPr>
          <w:rFonts w:eastAsia="Times New Roman" w:cstheme="minorHAnsi"/>
          <w:i/>
          <w:sz w:val="24"/>
          <w:szCs w:val="24"/>
        </w:rPr>
        <w:t>ib</w:t>
      </w:r>
      <w:r w:rsidRPr="00343C5F">
        <w:rPr>
          <w:rFonts w:eastAsia="Times New Roman" w:cstheme="minorHAnsi"/>
          <w:i/>
          <w:spacing w:val="-4"/>
          <w:sz w:val="24"/>
          <w:szCs w:val="24"/>
        </w:rPr>
        <w:t>l</w:t>
      </w:r>
      <w:r w:rsidRPr="00343C5F">
        <w:rPr>
          <w:rFonts w:eastAsia="Times New Roman" w:cstheme="minorHAnsi"/>
          <w:i/>
          <w:sz w:val="24"/>
          <w:szCs w:val="24"/>
        </w:rPr>
        <w:t>e</w:t>
      </w:r>
      <w:r w:rsidRPr="00343C5F">
        <w:rPr>
          <w:rFonts w:eastAsia="Times New Roman" w:cstheme="minorHAnsi"/>
          <w:i/>
          <w:spacing w:val="1"/>
          <w:sz w:val="24"/>
          <w:szCs w:val="24"/>
        </w:rPr>
        <w:t xml:space="preserve"> </w:t>
      </w:r>
      <w:r w:rsidRPr="00343C5F">
        <w:rPr>
          <w:rFonts w:eastAsia="Times New Roman" w:cstheme="minorHAnsi"/>
          <w:i/>
          <w:sz w:val="24"/>
          <w:szCs w:val="24"/>
        </w:rPr>
        <w:t>for</w:t>
      </w:r>
      <w:r w:rsidRPr="00343C5F">
        <w:rPr>
          <w:rFonts w:eastAsia="Times New Roman" w:cstheme="minorHAnsi"/>
          <w:i/>
          <w:spacing w:val="7"/>
          <w:sz w:val="24"/>
          <w:szCs w:val="24"/>
        </w:rPr>
        <w:t xml:space="preserve"> </w:t>
      </w:r>
      <w:r w:rsidRPr="00343C5F">
        <w:rPr>
          <w:rFonts w:eastAsia="Times New Roman" w:cstheme="minorHAnsi"/>
          <w:i/>
          <w:spacing w:val="-1"/>
          <w:sz w:val="24"/>
          <w:szCs w:val="24"/>
        </w:rPr>
        <w:t>r</w:t>
      </w:r>
      <w:r w:rsidRPr="00343C5F">
        <w:rPr>
          <w:rFonts w:eastAsia="Times New Roman" w:cstheme="minorHAnsi"/>
          <w:i/>
          <w:spacing w:val="1"/>
          <w:sz w:val="24"/>
          <w:szCs w:val="24"/>
        </w:rPr>
        <w:t>e</w:t>
      </w:r>
      <w:r w:rsidRPr="00343C5F">
        <w:rPr>
          <w:rFonts w:eastAsia="Times New Roman" w:cstheme="minorHAnsi"/>
          <w:i/>
          <w:sz w:val="24"/>
          <w:szCs w:val="24"/>
        </w:rPr>
        <w:t>ad</w:t>
      </w:r>
      <w:r w:rsidRPr="00343C5F">
        <w:rPr>
          <w:rFonts w:eastAsia="Times New Roman" w:cstheme="minorHAnsi"/>
          <w:i/>
          <w:spacing w:val="-3"/>
          <w:sz w:val="24"/>
          <w:szCs w:val="24"/>
        </w:rPr>
        <w:t>m</w:t>
      </w:r>
      <w:r w:rsidRPr="00343C5F">
        <w:rPr>
          <w:rFonts w:eastAsia="Times New Roman" w:cstheme="minorHAnsi"/>
          <w:i/>
          <w:spacing w:val="1"/>
          <w:sz w:val="24"/>
          <w:szCs w:val="24"/>
        </w:rPr>
        <w:t>i</w:t>
      </w:r>
      <w:r w:rsidRPr="00343C5F">
        <w:rPr>
          <w:rFonts w:eastAsia="Times New Roman" w:cstheme="minorHAnsi"/>
          <w:i/>
          <w:spacing w:val="-1"/>
          <w:sz w:val="24"/>
          <w:szCs w:val="24"/>
        </w:rPr>
        <w:t>s</w:t>
      </w:r>
      <w:r w:rsidRPr="00343C5F">
        <w:rPr>
          <w:rFonts w:eastAsia="Times New Roman" w:cstheme="minorHAnsi"/>
          <w:i/>
          <w:spacing w:val="-3"/>
          <w:sz w:val="24"/>
          <w:szCs w:val="24"/>
        </w:rPr>
        <w:t>s</w:t>
      </w:r>
      <w:r w:rsidRPr="00343C5F">
        <w:rPr>
          <w:rFonts w:eastAsia="Times New Roman" w:cstheme="minorHAnsi"/>
          <w:i/>
          <w:sz w:val="24"/>
          <w:szCs w:val="24"/>
        </w:rPr>
        <w:t>ion to</w:t>
      </w:r>
      <w:r w:rsidRPr="00343C5F">
        <w:rPr>
          <w:rFonts w:eastAsia="Times New Roman" w:cstheme="minorHAnsi"/>
          <w:i/>
          <w:spacing w:val="1"/>
          <w:sz w:val="24"/>
          <w:szCs w:val="24"/>
        </w:rPr>
        <w:t xml:space="preserve"> </w:t>
      </w:r>
      <w:r w:rsidRPr="00343C5F">
        <w:rPr>
          <w:rFonts w:eastAsia="Times New Roman" w:cstheme="minorHAnsi"/>
          <w:i/>
          <w:spacing w:val="-2"/>
          <w:sz w:val="24"/>
          <w:szCs w:val="24"/>
        </w:rPr>
        <w:t>th</w:t>
      </w:r>
      <w:r w:rsidRPr="00343C5F">
        <w:rPr>
          <w:rFonts w:eastAsia="Times New Roman" w:cstheme="minorHAnsi"/>
          <w:i/>
          <w:sz w:val="24"/>
          <w:szCs w:val="24"/>
        </w:rPr>
        <w:t>e</w:t>
      </w:r>
      <w:r w:rsidRPr="00343C5F">
        <w:rPr>
          <w:rFonts w:eastAsia="Times New Roman" w:cstheme="minorHAnsi"/>
          <w:i/>
          <w:spacing w:val="1"/>
          <w:sz w:val="24"/>
          <w:szCs w:val="24"/>
        </w:rPr>
        <w:t xml:space="preserve"> </w:t>
      </w:r>
      <w:r w:rsidRPr="00343C5F">
        <w:rPr>
          <w:rFonts w:eastAsia="Times New Roman" w:cstheme="minorHAnsi"/>
          <w:i/>
          <w:spacing w:val="-1"/>
          <w:sz w:val="24"/>
          <w:szCs w:val="24"/>
        </w:rPr>
        <w:t>U</w:t>
      </w:r>
      <w:r w:rsidRPr="00343C5F">
        <w:rPr>
          <w:rFonts w:eastAsia="Times New Roman" w:cstheme="minorHAnsi"/>
          <w:i/>
          <w:sz w:val="24"/>
          <w:szCs w:val="24"/>
        </w:rPr>
        <w:t>n</w:t>
      </w:r>
      <w:r w:rsidRPr="00343C5F">
        <w:rPr>
          <w:rFonts w:eastAsia="Times New Roman" w:cstheme="minorHAnsi"/>
          <w:i/>
          <w:spacing w:val="-2"/>
          <w:sz w:val="24"/>
          <w:szCs w:val="24"/>
        </w:rPr>
        <w:t>i</w:t>
      </w:r>
      <w:r w:rsidRPr="00343C5F">
        <w:rPr>
          <w:rFonts w:eastAsia="Times New Roman" w:cstheme="minorHAnsi"/>
          <w:i/>
          <w:spacing w:val="1"/>
          <w:sz w:val="24"/>
          <w:szCs w:val="24"/>
        </w:rPr>
        <w:t>ve</w:t>
      </w:r>
      <w:r w:rsidRPr="00343C5F">
        <w:rPr>
          <w:rFonts w:eastAsia="Times New Roman" w:cstheme="minorHAnsi"/>
          <w:i/>
          <w:spacing w:val="-1"/>
          <w:sz w:val="24"/>
          <w:szCs w:val="24"/>
        </w:rPr>
        <w:t>r</w:t>
      </w:r>
      <w:r w:rsidRPr="00343C5F">
        <w:rPr>
          <w:rFonts w:eastAsia="Times New Roman" w:cstheme="minorHAnsi"/>
          <w:i/>
          <w:spacing w:val="-3"/>
          <w:sz w:val="24"/>
          <w:szCs w:val="24"/>
        </w:rPr>
        <w:t>s</w:t>
      </w:r>
      <w:r w:rsidRPr="00343C5F">
        <w:rPr>
          <w:rFonts w:eastAsia="Times New Roman" w:cstheme="minorHAnsi"/>
          <w:i/>
          <w:spacing w:val="1"/>
          <w:sz w:val="24"/>
          <w:szCs w:val="24"/>
        </w:rPr>
        <w:t>i</w:t>
      </w:r>
      <w:r w:rsidRPr="00343C5F">
        <w:rPr>
          <w:rFonts w:eastAsia="Times New Roman" w:cstheme="minorHAnsi"/>
          <w:i/>
          <w:spacing w:val="-2"/>
          <w:sz w:val="24"/>
          <w:szCs w:val="24"/>
        </w:rPr>
        <w:t>t</w:t>
      </w:r>
      <w:r w:rsidRPr="00343C5F">
        <w:rPr>
          <w:rFonts w:eastAsia="Times New Roman" w:cstheme="minorHAnsi"/>
          <w:i/>
          <w:sz w:val="24"/>
          <w:szCs w:val="24"/>
        </w:rPr>
        <w:t>y</w:t>
      </w:r>
      <w:r w:rsidRPr="00343C5F">
        <w:rPr>
          <w:rFonts w:eastAsia="Times New Roman" w:cstheme="minorHAnsi"/>
          <w:i/>
          <w:spacing w:val="1"/>
          <w:sz w:val="24"/>
          <w:szCs w:val="24"/>
        </w:rPr>
        <w:t xml:space="preserve"> </w:t>
      </w:r>
      <w:r w:rsidRPr="00343C5F">
        <w:rPr>
          <w:rFonts w:eastAsia="Times New Roman" w:cstheme="minorHAnsi"/>
          <w:i/>
          <w:sz w:val="24"/>
          <w:szCs w:val="24"/>
        </w:rPr>
        <w:t>for</w:t>
      </w:r>
      <w:r w:rsidRPr="00343C5F">
        <w:rPr>
          <w:rFonts w:eastAsia="Times New Roman" w:cstheme="minorHAnsi"/>
          <w:i/>
          <w:spacing w:val="-3"/>
          <w:sz w:val="24"/>
          <w:szCs w:val="24"/>
        </w:rPr>
        <w:t xml:space="preserve"> </w:t>
      </w:r>
      <w:r w:rsidRPr="00343C5F">
        <w:rPr>
          <w:rFonts w:eastAsia="Times New Roman" w:cstheme="minorHAnsi"/>
          <w:i/>
          <w:sz w:val="24"/>
          <w:szCs w:val="24"/>
        </w:rPr>
        <w:t>a</w:t>
      </w:r>
      <w:r w:rsidRPr="00343C5F">
        <w:rPr>
          <w:rFonts w:eastAsia="Times New Roman" w:cstheme="minorHAnsi"/>
          <w:i/>
          <w:spacing w:val="-2"/>
          <w:sz w:val="24"/>
          <w:szCs w:val="24"/>
        </w:rPr>
        <w:t xml:space="preserve"> </w:t>
      </w:r>
      <w:r w:rsidRPr="00343C5F">
        <w:rPr>
          <w:rFonts w:eastAsia="Times New Roman" w:cstheme="minorHAnsi"/>
          <w:i/>
          <w:sz w:val="24"/>
          <w:szCs w:val="24"/>
        </w:rPr>
        <w:t>p</w:t>
      </w:r>
      <w:r w:rsidRPr="00343C5F">
        <w:rPr>
          <w:rFonts w:eastAsia="Times New Roman" w:cstheme="minorHAnsi"/>
          <w:i/>
          <w:spacing w:val="1"/>
          <w:sz w:val="24"/>
          <w:szCs w:val="24"/>
        </w:rPr>
        <w:t>e</w:t>
      </w:r>
      <w:r w:rsidRPr="00343C5F">
        <w:rPr>
          <w:rFonts w:eastAsia="Times New Roman" w:cstheme="minorHAnsi"/>
          <w:i/>
          <w:spacing w:val="-1"/>
          <w:sz w:val="24"/>
          <w:szCs w:val="24"/>
        </w:rPr>
        <w:t>r</w:t>
      </w:r>
      <w:r w:rsidRPr="00343C5F">
        <w:rPr>
          <w:rFonts w:eastAsia="Times New Roman" w:cstheme="minorHAnsi"/>
          <w:i/>
          <w:sz w:val="24"/>
          <w:szCs w:val="24"/>
        </w:rPr>
        <w:t xml:space="preserve">iod of </w:t>
      </w:r>
      <w:r w:rsidRPr="00343C5F">
        <w:rPr>
          <w:rFonts w:eastAsia="Times New Roman" w:cstheme="minorHAnsi"/>
          <w:i/>
          <w:spacing w:val="1"/>
          <w:sz w:val="24"/>
          <w:szCs w:val="24"/>
        </w:rPr>
        <w:t>fi</w:t>
      </w:r>
      <w:r w:rsidRPr="00343C5F">
        <w:rPr>
          <w:rFonts w:eastAsia="Times New Roman" w:cstheme="minorHAnsi"/>
          <w:i/>
          <w:spacing w:val="-4"/>
          <w:sz w:val="24"/>
          <w:szCs w:val="24"/>
        </w:rPr>
        <w:t>v</w:t>
      </w:r>
      <w:r w:rsidRPr="00343C5F">
        <w:rPr>
          <w:rFonts w:eastAsia="Times New Roman" w:cstheme="minorHAnsi"/>
          <w:i/>
          <w:sz w:val="24"/>
          <w:szCs w:val="24"/>
        </w:rPr>
        <w:t>e</w:t>
      </w:r>
      <w:r w:rsidRPr="00343C5F">
        <w:rPr>
          <w:rFonts w:eastAsia="Times New Roman" w:cstheme="minorHAnsi"/>
          <w:i/>
          <w:spacing w:val="1"/>
          <w:sz w:val="24"/>
          <w:szCs w:val="24"/>
        </w:rPr>
        <w:t xml:space="preserve"> </w:t>
      </w:r>
      <w:r w:rsidRPr="00343C5F">
        <w:rPr>
          <w:rFonts w:eastAsia="Times New Roman" w:cstheme="minorHAnsi"/>
          <w:i/>
          <w:spacing w:val="-1"/>
          <w:sz w:val="24"/>
          <w:szCs w:val="24"/>
        </w:rPr>
        <w:t>y</w:t>
      </w:r>
      <w:r w:rsidRPr="00343C5F">
        <w:rPr>
          <w:rFonts w:eastAsia="Times New Roman" w:cstheme="minorHAnsi"/>
          <w:i/>
          <w:spacing w:val="1"/>
          <w:sz w:val="24"/>
          <w:szCs w:val="24"/>
        </w:rPr>
        <w:t>e</w:t>
      </w:r>
      <w:r w:rsidRPr="00343C5F">
        <w:rPr>
          <w:rFonts w:eastAsia="Times New Roman" w:cstheme="minorHAnsi"/>
          <w:i/>
          <w:sz w:val="24"/>
          <w:szCs w:val="24"/>
        </w:rPr>
        <w:t>a</w:t>
      </w:r>
      <w:r w:rsidRPr="00343C5F">
        <w:rPr>
          <w:rFonts w:eastAsia="Times New Roman" w:cstheme="minorHAnsi"/>
          <w:i/>
          <w:spacing w:val="-1"/>
          <w:sz w:val="24"/>
          <w:szCs w:val="24"/>
        </w:rPr>
        <w:t>r</w:t>
      </w:r>
      <w:r w:rsidRPr="00343C5F">
        <w:rPr>
          <w:rFonts w:eastAsia="Times New Roman" w:cstheme="minorHAnsi"/>
          <w:i/>
          <w:sz w:val="24"/>
          <w:szCs w:val="24"/>
        </w:rPr>
        <w:t>s</w:t>
      </w:r>
      <w:r w:rsidRPr="00343C5F">
        <w:rPr>
          <w:rFonts w:eastAsia="Times New Roman" w:cstheme="minorHAnsi"/>
          <w:i/>
          <w:spacing w:val="-1"/>
          <w:sz w:val="24"/>
          <w:szCs w:val="24"/>
        </w:rPr>
        <w:t xml:space="preserve"> </w:t>
      </w:r>
      <w:r w:rsidRPr="00343C5F">
        <w:rPr>
          <w:rFonts w:eastAsia="Times New Roman" w:cstheme="minorHAnsi"/>
          <w:i/>
          <w:spacing w:val="1"/>
          <w:sz w:val="24"/>
          <w:szCs w:val="24"/>
        </w:rPr>
        <w:t>f</w:t>
      </w:r>
      <w:r w:rsidRPr="00343C5F">
        <w:rPr>
          <w:rFonts w:eastAsia="Times New Roman" w:cstheme="minorHAnsi"/>
          <w:i/>
          <w:spacing w:val="-1"/>
          <w:sz w:val="24"/>
          <w:szCs w:val="24"/>
        </w:rPr>
        <w:t>r</w:t>
      </w:r>
      <w:r w:rsidRPr="00343C5F">
        <w:rPr>
          <w:rFonts w:eastAsia="Times New Roman" w:cstheme="minorHAnsi"/>
          <w:i/>
          <w:sz w:val="24"/>
          <w:szCs w:val="24"/>
        </w:rPr>
        <w:t>om</w:t>
      </w:r>
      <w:r w:rsidRPr="00343C5F">
        <w:rPr>
          <w:rFonts w:eastAsia="Times New Roman" w:cstheme="minorHAnsi"/>
          <w:i/>
          <w:spacing w:val="-3"/>
          <w:sz w:val="24"/>
          <w:szCs w:val="24"/>
        </w:rPr>
        <w:t xml:space="preserve"> </w:t>
      </w:r>
      <w:r w:rsidRPr="00343C5F">
        <w:rPr>
          <w:rFonts w:eastAsia="Times New Roman" w:cstheme="minorHAnsi"/>
          <w:i/>
          <w:sz w:val="24"/>
          <w:szCs w:val="24"/>
        </w:rPr>
        <w:t>t</w:t>
      </w:r>
      <w:r w:rsidRPr="00343C5F">
        <w:rPr>
          <w:rFonts w:eastAsia="Times New Roman" w:cstheme="minorHAnsi"/>
          <w:i/>
          <w:spacing w:val="-2"/>
          <w:sz w:val="24"/>
          <w:szCs w:val="24"/>
        </w:rPr>
        <w:t>h</w:t>
      </w:r>
      <w:r w:rsidRPr="00343C5F">
        <w:rPr>
          <w:rFonts w:eastAsia="Times New Roman" w:cstheme="minorHAnsi"/>
          <w:i/>
          <w:sz w:val="24"/>
          <w:szCs w:val="24"/>
        </w:rPr>
        <w:t>e</w:t>
      </w:r>
      <w:r w:rsidRPr="00343C5F">
        <w:rPr>
          <w:rFonts w:eastAsia="Times New Roman" w:cstheme="minorHAnsi"/>
          <w:i/>
          <w:spacing w:val="1"/>
          <w:sz w:val="24"/>
          <w:szCs w:val="24"/>
        </w:rPr>
        <w:t xml:space="preserve"> </w:t>
      </w:r>
      <w:r w:rsidRPr="00343C5F">
        <w:rPr>
          <w:rFonts w:eastAsia="Times New Roman" w:cstheme="minorHAnsi"/>
          <w:i/>
          <w:sz w:val="24"/>
          <w:szCs w:val="24"/>
        </w:rPr>
        <w:t>d</w:t>
      </w:r>
      <w:r w:rsidRPr="00343C5F">
        <w:rPr>
          <w:rFonts w:eastAsia="Times New Roman" w:cstheme="minorHAnsi"/>
          <w:i/>
          <w:spacing w:val="-2"/>
          <w:sz w:val="24"/>
          <w:szCs w:val="24"/>
        </w:rPr>
        <w:t>a</w:t>
      </w:r>
      <w:r w:rsidRPr="00343C5F">
        <w:rPr>
          <w:rFonts w:eastAsia="Times New Roman" w:cstheme="minorHAnsi"/>
          <w:i/>
          <w:spacing w:val="1"/>
          <w:sz w:val="24"/>
          <w:szCs w:val="24"/>
        </w:rPr>
        <w:t>t</w:t>
      </w:r>
      <w:r w:rsidRPr="00343C5F">
        <w:rPr>
          <w:rFonts w:eastAsia="Times New Roman" w:cstheme="minorHAnsi"/>
          <w:i/>
          <w:sz w:val="24"/>
          <w:szCs w:val="24"/>
        </w:rPr>
        <w:t>e</w:t>
      </w:r>
      <w:r w:rsidRPr="00343C5F">
        <w:rPr>
          <w:rFonts w:eastAsia="Times New Roman" w:cstheme="minorHAnsi"/>
          <w:i/>
          <w:spacing w:val="1"/>
          <w:sz w:val="24"/>
          <w:szCs w:val="24"/>
        </w:rPr>
        <w:t xml:space="preserve"> </w:t>
      </w:r>
      <w:r w:rsidRPr="00343C5F">
        <w:rPr>
          <w:rFonts w:eastAsia="Times New Roman" w:cstheme="minorHAnsi"/>
          <w:i/>
          <w:spacing w:val="-2"/>
          <w:sz w:val="24"/>
          <w:szCs w:val="24"/>
        </w:rPr>
        <w:t>o</w:t>
      </w:r>
      <w:r w:rsidRPr="00343C5F">
        <w:rPr>
          <w:rFonts w:eastAsia="Times New Roman" w:cstheme="minorHAnsi"/>
          <w:i/>
          <w:sz w:val="24"/>
          <w:szCs w:val="24"/>
        </w:rPr>
        <w:t>f</w:t>
      </w:r>
      <w:r w:rsidRPr="00343C5F">
        <w:rPr>
          <w:rFonts w:eastAsia="Times New Roman" w:cstheme="minorHAnsi"/>
          <w:i/>
          <w:spacing w:val="-4"/>
          <w:sz w:val="24"/>
          <w:szCs w:val="24"/>
        </w:rPr>
        <w:t xml:space="preserve"> </w:t>
      </w:r>
      <w:r w:rsidRPr="00343C5F">
        <w:rPr>
          <w:rFonts w:eastAsia="Times New Roman" w:cstheme="minorHAnsi"/>
          <w:i/>
          <w:sz w:val="24"/>
          <w:szCs w:val="24"/>
        </w:rPr>
        <w:t>d</w:t>
      </w:r>
      <w:r w:rsidRPr="00343C5F">
        <w:rPr>
          <w:rFonts w:eastAsia="Times New Roman" w:cstheme="minorHAnsi"/>
          <w:i/>
          <w:spacing w:val="1"/>
          <w:sz w:val="24"/>
          <w:szCs w:val="24"/>
        </w:rPr>
        <w:t>i</w:t>
      </w:r>
      <w:r w:rsidRPr="00343C5F">
        <w:rPr>
          <w:rFonts w:eastAsia="Times New Roman" w:cstheme="minorHAnsi"/>
          <w:i/>
          <w:spacing w:val="-1"/>
          <w:sz w:val="24"/>
          <w:szCs w:val="24"/>
        </w:rPr>
        <w:t>s</w:t>
      </w:r>
      <w:r w:rsidRPr="00343C5F">
        <w:rPr>
          <w:rFonts w:eastAsia="Times New Roman" w:cstheme="minorHAnsi"/>
          <w:i/>
          <w:sz w:val="24"/>
          <w:szCs w:val="24"/>
        </w:rPr>
        <w:t>m</w:t>
      </w:r>
      <w:r w:rsidRPr="00343C5F">
        <w:rPr>
          <w:rFonts w:eastAsia="Times New Roman" w:cstheme="minorHAnsi"/>
          <w:i/>
          <w:spacing w:val="1"/>
          <w:sz w:val="24"/>
          <w:szCs w:val="24"/>
        </w:rPr>
        <w:t>i</w:t>
      </w:r>
      <w:r w:rsidRPr="00343C5F">
        <w:rPr>
          <w:rFonts w:eastAsia="Times New Roman" w:cstheme="minorHAnsi"/>
          <w:i/>
          <w:spacing w:val="-1"/>
          <w:sz w:val="24"/>
          <w:szCs w:val="24"/>
        </w:rPr>
        <w:t>ss</w:t>
      </w:r>
      <w:r w:rsidRPr="00343C5F">
        <w:rPr>
          <w:rFonts w:eastAsia="Times New Roman" w:cstheme="minorHAnsi"/>
          <w:i/>
          <w:spacing w:val="-2"/>
          <w:sz w:val="24"/>
          <w:szCs w:val="24"/>
        </w:rPr>
        <w:t>a</w:t>
      </w:r>
      <w:r w:rsidRPr="00343C5F">
        <w:rPr>
          <w:rFonts w:eastAsia="Times New Roman" w:cstheme="minorHAnsi"/>
          <w:i/>
          <w:sz w:val="24"/>
          <w:szCs w:val="24"/>
        </w:rPr>
        <w:t>l.</w:t>
      </w:r>
      <w:r w:rsidRPr="00343C5F">
        <w:rPr>
          <w:rFonts w:eastAsia="Times New Roman" w:cstheme="minorHAnsi"/>
          <w:i/>
          <w:spacing w:val="5"/>
          <w:sz w:val="24"/>
          <w:szCs w:val="24"/>
        </w:rPr>
        <w:t xml:space="preserve"> </w:t>
      </w:r>
      <w:r w:rsidRPr="00343C5F">
        <w:rPr>
          <w:rFonts w:eastAsia="Times New Roman" w:cstheme="minorHAnsi"/>
          <w:i/>
          <w:spacing w:val="-1"/>
          <w:sz w:val="24"/>
          <w:szCs w:val="24"/>
        </w:rPr>
        <w:t>T</w:t>
      </w:r>
      <w:r w:rsidRPr="00343C5F">
        <w:rPr>
          <w:rFonts w:eastAsia="Times New Roman" w:cstheme="minorHAnsi"/>
          <w:i/>
          <w:sz w:val="24"/>
          <w:szCs w:val="24"/>
        </w:rPr>
        <w:t>he</w:t>
      </w:r>
      <w:r w:rsidRPr="00343C5F">
        <w:rPr>
          <w:rFonts w:eastAsia="Times New Roman" w:cstheme="minorHAnsi"/>
          <w:i/>
          <w:spacing w:val="1"/>
          <w:sz w:val="24"/>
          <w:szCs w:val="24"/>
        </w:rPr>
        <w:t xml:space="preserve"> R</w:t>
      </w:r>
      <w:r w:rsidRPr="00343C5F">
        <w:rPr>
          <w:rFonts w:eastAsia="Times New Roman" w:cstheme="minorHAnsi"/>
          <w:i/>
          <w:spacing w:val="-1"/>
          <w:sz w:val="24"/>
          <w:szCs w:val="24"/>
        </w:rPr>
        <w:t>ec</w:t>
      </w:r>
      <w:r w:rsidRPr="00343C5F">
        <w:rPr>
          <w:rFonts w:eastAsia="Times New Roman" w:cstheme="minorHAnsi"/>
          <w:i/>
          <w:sz w:val="24"/>
          <w:szCs w:val="24"/>
        </w:rPr>
        <w:t>o</w:t>
      </w:r>
      <w:r w:rsidRPr="00343C5F">
        <w:rPr>
          <w:rFonts w:eastAsia="Times New Roman" w:cstheme="minorHAnsi"/>
          <w:i/>
          <w:spacing w:val="-1"/>
          <w:sz w:val="24"/>
          <w:szCs w:val="24"/>
        </w:rPr>
        <w:t>r</w:t>
      </w:r>
      <w:r w:rsidRPr="00343C5F">
        <w:rPr>
          <w:rFonts w:eastAsia="Times New Roman" w:cstheme="minorHAnsi"/>
          <w:i/>
          <w:sz w:val="24"/>
          <w:szCs w:val="24"/>
        </w:rPr>
        <w:t>ds</w:t>
      </w:r>
      <w:r w:rsidRPr="00343C5F">
        <w:rPr>
          <w:rFonts w:eastAsia="Times New Roman" w:cstheme="minorHAnsi"/>
          <w:i/>
          <w:spacing w:val="-1"/>
          <w:sz w:val="24"/>
          <w:szCs w:val="24"/>
        </w:rPr>
        <w:t xml:space="preserve"> </w:t>
      </w:r>
      <w:r w:rsidRPr="00343C5F">
        <w:rPr>
          <w:rFonts w:eastAsia="Times New Roman" w:cstheme="minorHAnsi"/>
          <w:i/>
          <w:spacing w:val="-3"/>
          <w:sz w:val="24"/>
          <w:szCs w:val="24"/>
        </w:rPr>
        <w:t>O</w:t>
      </w:r>
      <w:r w:rsidRPr="00343C5F">
        <w:rPr>
          <w:rFonts w:eastAsia="Times New Roman" w:cstheme="minorHAnsi"/>
          <w:i/>
          <w:spacing w:val="-2"/>
          <w:sz w:val="24"/>
          <w:szCs w:val="24"/>
        </w:rPr>
        <w:t>f</w:t>
      </w:r>
      <w:r w:rsidRPr="00343C5F">
        <w:rPr>
          <w:rFonts w:eastAsia="Times New Roman" w:cstheme="minorHAnsi"/>
          <w:i/>
          <w:spacing w:val="1"/>
          <w:sz w:val="24"/>
          <w:szCs w:val="24"/>
        </w:rPr>
        <w:t>f</w:t>
      </w:r>
      <w:r w:rsidRPr="00343C5F">
        <w:rPr>
          <w:rFonts w:eastAsia="Times New Roman" w:cstheme="minorHAnsi"/>
          <w:i/>
          <w:spacing w:val="-2"/>
          <w:sz w:val="24"/>
          <w:szCs w:val="24"/>
        </w:rPr>
        <w:t>i</w:t>
      </w:r>
      <w:r w:rsidRPr="00343C5F">
        <w:rPr>
          <w:rFonts w:eastAsia="Times New Roman" w:cstheme="minorHAnsi"/>
          <w:i/>
          <w:spacing w:val="1"/>
          <w:sz w:val="24"/>
          <w:szCs w:val="24"/>
        </w:rPr>
        <w:t>c</w:t>
      </w:r>
      <w:r w:rsidRPr="00343C5F">
        <w:rPr>
          <w:rFonts w:eastAsia="Times New Roman" w:cstheme="minorHAnsi"/>
          <w:i/>
          <w:sz w:val="24"/>
          <w:szCs w:val="24"/>
        </w:rPr>
        <w:t>e</w:t>
      </w:r>
      <w:r w:rsidRPr="00343C5F">
        <w:rPr>
          <w:rFonts w:eastAsia="Times New Roman" w:cstheme="minorHAnsi"/>
          <w:i/>
          <w:spacing w:val="1"/>
          <w:sz w:val="24"/>
          <w:szCs w:val="24"/>
        </w:rPr>
        <w:t xml:space="preserve"> </w:t>
      </w:r>
      <w:r w:rsidRPr="00343C5F">
        <w:rPr>
          <w:rFonts w:eastAsia="Times New Roman" w:cstheme="minorHAnsi"/>
          <w:i/>
          <w:spacing w:val="-1"/>
          <w:sz w:val="24"/>
          <w:szCs w:val="24"/>
        </w:rPr>
        <w:t>m</w:t>
      </w:r>
      <w:r w:rsidRPr="00343C5F">
        <w:rPr>
          <w:rFonts w:eastAsia="Times New Roman" w:cstheme="minorHAnsi"/>
          <w:i/>
          <w:sz w:val="24"/>
          <w:szCs w:val="24"/>
        </w:rPr>
        <w:t>u</w:t>
      </w:r>
      <w:r w:rsidRPr="00343C5F">
        <w:rPr>
          <w:rFonts w:eastAsia="Times New Roman" w:cstheme="minorHAnsi"/>
          <w:i/>
          <w:spacing w:val="-1"/>
          <w:sz w:val="24"/>
          <w:szCs w:val="24"/>
        </w:rPr>
        <w:t>s</w:t>
      </w:r>
      <w:r w:rsidRPr="00343C5F">
        <w:rPr>
          <w:rFonts w:eastAsia="Times New Roman" w:cstheme="minorHAnsi"/>
          <w:i/>
          <w:sz w:val="24"/>
          <w:szCs w:val="24"/>
        </w:rPr>
        <w:t>t</w:t>
      </w:r>
      <w:r w:rsidRPr="00343C5F">
        <w:rPr>
          <w:rFonts w:eastAsia="Times New Roman" w:cstheme="minorHAnsi"/>
          <w:i/>
          <w:spacing w:val="-2"/>
          <w:sz w:val="24"/>
          <w:szCs w:val="24"/>
        </w:rPr>
        <w:t xml:space="preserve"> b</w:t>
      </w:r>
      <w:r w:rsidRPr="00343C5F">
        <w:rPr>
          <w:rFonts w:eastAsia="Times New Roman" w:cstheme="minorHAnsi"/>
          <w:i/>
          <w:sz w:val="24"/>
          <w:szCs w:val="24"/>
        </w:rPr>
        <w:t>e</w:t>
      </w:r>
      <w:r w:rsidRPr="00343C5F">
        <w:rPr>
          <w:rFonts w:eastAsia="Times New Roman" w:cstheme="minorHAnsi"/>
          <w:i/>
          <w:spacing w:val="1"/>
          <w:sz w:val="24"/>
          <w:szCs w:val="24"/>
        </w:rPr>
        <w:t xml:space="preserve"> </w:t>
      </w:r>
      <w:r w:rsidRPr="00343C5F">
        <w:rPr>
          <w:rFonts w:eastAsia="Times New Roman" w:cstheme="minorHAnsi"/>
          <w:i/>
          <w:sz w:val="24"/>
          <w:szCs w:val="24"/>
        </w:rPr>
        <w:t>no</w:t>
      </w:r>
      <w:r w:rsidRPr="00343C5F">
        <w:rPr>
          <w:rFonts w:eastAsia="Times New Roman" w:cstheme="minorHAnsi"/>
          <w:i/>
          <w:spacing w:val="-2"/>
          <w:sz w:val="24"/>
          <w:szCs w:val="24"/>
        </w:rPr>
        <w:t>ti</w:t>
      </w:r>
      <w:r w:rsidRPr="00343C5F">
        <w:rPr>
          <w:rFonts w:eastAsia="Times New Roman" w:cstheme="minorHAnsi"/>
          <w:i/>
          <w:spacing w:val="1"/>
          <w:sz w:val="24"/>
          <w:szCs w:val="24"/>
        </w:rPr>
        <w:t>f</w:t>
      </w:r>
      <w:r w:rsidRPr="00343C5F">
        <w:rPr>
          <w:rFonts w:eastAsia="Times New Roman" w:cstheme="minorHAnsi"/>
          <w:i/>
          <w:spacing w:val="-2"/>
          <w:sz w:val="24"/>
          <w:szCs w:val="24"/>
        </w:rPr>
        <w:t>i</w:t>
      </w:r>
      <w:r w:rsidRPr="00343C5F">
        <w:rPr>
          <w:rFonts w:eastAsia="Times New Roman" w:cstheme="minorHAnsi"/>
          <w:i/>
          <w:spacing w:val="1"/>
          <w:sz w:val="24"/>
          <w:szCs w:val="24"/>
        </w:rPr>
        <w:t>e</w:t>
      </w:r>
      <w:r w:rsidRPr="00343C5F">
        <w:rPr>
          <w:rFonts w:eastAsia="Times New Roman" w:cstheme="minorHAnsi"/>
          <w:i/>
          <w:sz w:val="24"/>
          <w:szCs w:val="24"/>
        </w:rPr>
        <w:t>d of</w:t>
      </w:r>
      <w:r w:rsidRPr="00343C5F">
        <w:rPr>
          <w:rFonts w:eastAsia="Times New Roman" w:cstheme="minorHAnsi"/>
          <w:i/>
          <w:spacing w:val="-4"/>
          <w:sz w:val="24"/>
          <w:szCs w:val="24"/>
        </w:rPr>
        <w:t xml:space="preserve"> </w:t>
      </w:r>
      <w:r w:rsidRPr="00343C5F">
        <w:rPr>
          <w:rFonts w:eastAsia="Times New Roman" w:cstheme="minorHAnsi"/>
          <w:i/>
          <w:spacing w:val="1"/>
          <w:sz w:val="24"/>
          <w:szCs w:val="24"/>
        </w:rPr>
        <w:t>t</w:t>
      </w:r>
      <w:r w:rsidRPr="00343C5F">
        <w:rPr>
          <w:rFonts w:eastAsia="Times New Roman" w:cstheme="minorHAnsi"/>
          <w:i/>
          <w:spacing w:val="-2"/>
          <w:sz w:val="24"/>
          <w:szCs w:val="24"/>
        </w:rPr>
        <w:t>h</w:t>
      </w:r>
      <w:r w:rsidRPr="00343C5F">
        <w:rPr>
          <w:rFonts w:eastAsia="Times New Roman" w:cstheme="minorHAnsi"/>
          <w:i/>
          <w:sz w:val="24"/>
          <w:szCs w:val="24"/>
        </w:rPr>
        <w:t>e</w:t>
      </w:r>
      <w:r w:rsidRPr="00343C5F">
        <w:rPr>
          <w:rFonts w:eastAsia="Times New Roman" w:cstheme="minorHAnsi"/>
          <w:i/>
          <w:spacing w:val="-1"/>
          <w:sz w:val="24"/>
          <w:szCs w:val="24"/>
        </w:rPr>
        <w:t xml:space="preserve"> </w:t>
      </w:r>
      <w:r w:rsidRPr="00343C5F">
        <w:rPr>
          <w:rFonts w:eastAsia="Times New Roman" w:cstheme="minorHAnsi"/>
          <w:i/>
          <w:sz w:val="24"/>
          <w:szCs w:val="24"/>
        </w:rPr>
        <w:t>d</w:t>
      </w:r>
      <w:r w:rsidRPr="00343C5F">
        <w:rPr>
          <w:rFonts w:eastAsia="Times New Roman" w:cstheme="minorHAnsi"/>
          <w:i/>
          <w:spacing w:val="1"/>
          <w:sz w:val="24"/>
          <w:szCs w:val="24"/>
        </w:rPr>
        <w:t>i</w:t>
      </w:r>
      <w:r w:rsidRPr="00343C5F">
        <w:rPr>
          <w:rFonts w:eastAsia="Times New Roman" w:cstheme="minorHAnsi"/>
          <w:i/>
          <w:spacing w:val="-1"/>
          <w:sz w:val="24"/>
          <w:szCs w:val="24"/>
        </w:rPr>
        <w:t>sm</w:t>
      </w:r>
      <w:r w:rsidRPr="00343C5F">
        <w:rPr>
          <w:rFonts w:eastAsia="Times New Roman" w:cstheme="minorHAnsi"/>
          <w:i/>
          <w:spacing w:val="1"/>
          <w:sz w:val="24"/>
          <w:szCs w:val="24"/>
        </w:rPr>
        <w:t>i</w:t>
      </w:r>
      <w:r w:rsidRPr="00343C5F">
        <w:rPr>
          <w:rFonts w:eastAsia="Times New Roman" w:cstheme="minorHAnsi"/>
          <w:i/>
          <w:spacing w:val="-1"/>
          <w:sz w:val="24"/>
          <w:szCs w:val="24"/>
        </w:rPr>
        <w:t>ss</w:t>
      </w:r>
      <w:r w:rsidRPr="00343C5F">
        <w:rPr>
          <w:rFonts w:eastAsia="Times New Roman" w:cstheme="minorHAnsi"/>
          <w:i/>
          <w:sz w:val="24"/>
          <w:szCs w:val="24"/>
        </w:rPr>
        <w:t>al</w:t>
      </w:r>
      <w:r w:rsidRPr="00343C5F">
        <w:rPr>
          <w:rFonts w:eastAsia="Times New Roman" w:cstheme="minorHAnsi"/>
          <w:i/>
          <w:spacing w:val="-2"/>
          <w:sz w:val="24"/>
          <w:szCs w:val="24"/>
        </w:rPr>
        <w:t xml:space="preserve"> </w:t>
      </w:r>
      <w:r w:rsidRPr="00343C5F">
        <w:rPr>
          <w:rFonts w:eastAsia="Times New Roman" w:cstheme="minorHAnsi"/>
          <w:i/>
          <w:sz w:val="24"/>
          <w:szCs w:val="24"/>
        </w:rPr>
        <w:t>in w</w:t>
      </w:r>
      <w:r w:rsidRPr="00343C5F">
        <w:rPr>
          <w:rFonts w:eastAsia="Times New Roman" w:cstheme="minorHAnsi"/>
          <w:i/>
          <w:spacing w:val="-1"/>
          <w:sz w:val="24"/>
          <w:szCs w:val="24"/>
        </w:rPr>
        <w:t>r</w:t>
      </w:r>
      <w:r w:rsidRPr="00343C5F">
        <w:rPr>
          <w:rFonts w:eastAsia="Times New Roman" w:cstheme="minorHAnsi"/>
          <w:i/>
          <w:spacing w:val="-4"/>
          <w:sz w:val="24"/>
          <w:szCs w:val="24"/>
        </w:rPr>
        <w:t>i</w:t>
      </w:r>
      <w:r w:rsidRPr="00343C5F">
        <w:rPr>
          <w:rFonts w:eastAsia="Times New Roman" w:cstheme="minorHAnsi"/>
          <w:i/>
          <w:spacing w:val="1"/>
          <w:sz w:val="24"/>
          <w:szCs w:val="24"/>
        </w:rPr>
        <w:t>t</w:t>
      </w:r>
      <w:r w:rsidRPr="00343C5F">
        <w:rPr>
          <w:rFonts w:eastAsia="Times New Roman" w:cstheme="minorHAnsi"/>
          <w:i/>
          <w:spacing w:val="-2"/>
          <w:sz w:val="24"/>
          <w:szCs w:val="24"/>
        </w:rPr>
        <w:t>i</w:t>
      </w:r>
      <w:r w:rsidRPr="00343C5F">
        <w:rPr>
          <w:rFonts w:eastAsia="Times New Roman" w:cstheme="minorHAnsi"/>
          <w:i/>
          <w:spacing w:val="7"/>
          <w:sz w:val="24"/>
          <w:szCs w:val="24"/>
        </w:rPr>
        <w:t>n</w:t>
      </w:r>
      <w:r w:rsidRPr="00343C5F">
        <w:rPr>
          <w:rFonts w:eastAsia="Times New Roman" w:cstheme="minorHAnsi"/>
          <w:i/>
          <w:sz w:val="24"/>
          <w:szCs w:val="24"/>
        </w:rPr>
        <w:t>g a</w:t>
      </w:r>
      <w:r w:rsidRPr="00343C5F">
        <w:rPr>
          <w:rFonts w:eastAsia="Times New Roman" w:cstheme="minorHAnsi"/>
          <w:i/>
          <w:spacing w:val="-2"/>
          <w:sz w:val="24"/>
          <w:szCs w:val="24"/>
        </w:rPr>
        <w:t>n</w:t>
      </w:r>
      <w:r w:rsidRPr="00343C5F">
        <w:rPr>
          <w:rFonts w:eastAsia="Times New Roman" w:cstheme="minorHAnsi"/>
          <w:i/>
          <w:sz w:val="24"/>
          <w:szCs w:val="24"/>
        </w:rPr>
        <w:t>d</w:t>
      </w:r>
      <w:r w:rsidRPr="00343C5F">
        <w:rPr>
          <w:rFonts w:eastAsia="Times New Roman" w:cstheme="minorHAnsi"/>
          <w:i/>
          <w:spacing w:val="-2"/>
          <w:sz w:val="24"/>
          <w:szCs w:val="24"/>
        </w:rPr>
        <w:t xml:space="preserve"> t</w:t>
      </w:r>
      <w:r w:rsidRPr="00343C5F">
        <w:rPr>
          <w:rFonts w:eastAsia="Times New Roman" w:cstheme="minorHAnsi"/>
          <w:i/>
          <w:sz w:val="24"/>
          <w:szCs w:val="24"/>
        </w:rPr>
        <w:t>he d</w:t>
      </w:r>
      <w:r w:rsidRPr="00343C5F">
        <w:rPr>
          <w:rFonts w:eastAsia="Times New Roman" w:cstheme="minorHAnsi"/>
          <w:i/>
          <w:spacing w:val="1"/>
          <w:sz w:val="24"/>
          <w:szCs w:val="24"/>
        </w:rPr>
        <w:t>i</w:t>
      </w:r>
      <w:r w:rsidRPr="00343C5F">
        <w:rPr>
          <w:rFonts w:eastAsia="Times New Roman" w:cstheme="minorHAnsi"/>
          <w:i/>
          <w:spacing w:val="-1"/>
          <w:sz w:val="24"/>
          <w:szCs w:val="24"/>
        </w:rPr>
        <w:t>sm</w:t>
      </w:r>
      <w:r w:rsidRPr="00343C5F">
        <w:rPr>
          <w:rFonts w:eastAsia="Times New Roman" w:cstheme="minorHAnsi"/>
          <w:i/>
          <w:spacing w:val="1"/>
          <w:sz w:val="24"/>
          <w:szCs w:val="24"/>
        </w:rPr>
        <w:t>i</w:t>
      </w:r>
      <w:r w:rsidRPr="00343C5F">
        <w:rPr>
          <w:rFonts w:eastAsia="Times New Roman" w:cstheme="minorHAnsi"/>
          <w:i/>
          <w:spacing w:val="-1"/>
          <w:sz w:val="24"/>
          <w:szCs w:val="24"/>
        </w:rPr>
        <w:t>ss</w:t>
      </w:r>
      <w:r w:rsidRPr="00343C5F">
        <w:rPr>
          <w:rFonts w:eastAsia="Times New Roman" w:cstheme="minorHAnsi"/>
          <w:i/>
          <w:spacing w:val="-2"/>
          <w:sz w:val="24"/>
          <w:szCs w:val="24"/>
        </w:rPr>
        <w:t>a</w:t>
      </w:r>
      <w:r w:rsidRPr="00343C5F">
        <w:rPr>
          <w:rFonts w:eastAsia="Times New Roman" w:cstheme="minorHAnsi"/>
          <w:i/>
          <w:sz w:val="24"/>
          <w:szCs w:val="24"/>
        </w:rPr>
        <w:t>l no</w:t>
      </w:r>
      <w:r w:rsidRPr="00343C5F">
        <w:rPr>
          <w:rFonts w:eastAsia="Times New Roman" w:cstheme="minorHAnsi"/>
          <w:i/>
          <w:spacing w:val="1"/>
          <w:sz w:val="24"/>
          <w:szCs w:val="24"/>
        </w:rPr>
        <w:t>t</w:t>
      </w:r>
      <w:r w:rsidRPr="00343C5F">
        <w:rPr>
          <w:rFonts w:eastAsia="Times New Roman" w:cstheme="minorHAnsi"/>
          <w:i/>
          <w:spacing w:val="-2"/>
          <w:sz w:val="24"/>
          <w:szCs w:val="24"/>
        </w:rPr>
        <w:t>e</w:t>
      </w:r>
      <w:r w:rsidRPr="00343C5F">
        <w:rPr>
          <w:rFonts w:eastAsia="Times New Roman" w:cstheme="minorHAnsi"/>
          <w:i/>
          <w:sz w:val="24"/>
          <w:szCs w:val="24"/>
        </w:rPr>
        <w:t>d</w:t>
      </w:r>
      <w:r w:rsidRPr="00343C5F">
        <w:rPr>
          <w:rFonts w:eastAsia="Times New Roman" w:cstheme="minorHAnsi"/>
          <w:i/>
          <w:spacing w:val="-2"/>
          <w:sz w:val="24"/>
          <w:szCs w:val="24"/>
        </w:rPr>
        <w:t xml:space="preserve"> </w:t>
      </w:r>
      <w:r w:rsidRPr="00343C5F">
        <w:rPr>
          <w:rFonts w:eastAsia="Times New Roman" w:cstheme="minorHAnsi"/>
          <w:i/>
          <w:sz w:val="24"/>
          <w:szCs w:val="24"/>
        </w:rPr>
        <w:t xml:space="preserve">in </w:t>
      </w:r>
      <w:r w:rsidRPr="00343C5F">
        <w:rPr>
          <w:rFonts w:eastAsia="Times New Roman" w:cstheme="minorHAnsi"/>
          <w:i/>
          <w:spacing w:val="1"/>
          <w:sz w:val="24"/>
          <w:szCs w:val="24"/>
        </w:rPr>
        <w:t>t</w:t>
      </w:r>
      <w:r w:rsidRPr="00343C5F">
        <w:rPr>
          <w:rFonts w:eastAsia="Times New Roman" w:cstheme="minorHAnsi"/>
          <w:i/>
          <w:spacing w:val="-5"/>
          <w:sz w:val="24"/>
          <w:szCs w:val="24"/>
        </w:rPr>
        <w:t>h</w:t>
      </w:r>
      <w:r w:rsidRPr="00343C5F">
        <w:rPr>
          <w:rFonts w:eastAsia="Times New Roman" w:cstheme="minorHAnsi"/>
          <w:i/>
          <w:sz w:val="24"/>
          <w:szCs w:val="24"/>
        </w:rPr>
        <w:t>e</w:t>
      </w:r>
      <w:r w:rsidRPr="00343C5F">
        <w:rPr>
          <w:rFonts w:eastAsia="Times New Roman" w:cstheme="minorHAnsi"/>
          <w:i/>
          <w:spacing w:val="1"/>
          <w:sz w:val="24"/>
          <w:szCs w:val="24"/>
        </w:rPr>
        <w:t xml:space="preserve"> </w:t>
      </w:r>
      <w:r w:rsidRPr="00343C5F">
        <w:rPr>
          <w:rFonts w:eastAsia="Times New Roman" w:cstheme="minorHAnsi"/>
          <w:i/>
          <w:spacing w:val="-1"/>
          <w:sz w:val="24"/>
          <w:szCs w:val="24"/>
        </w:rPr>
        <w:t>s</w:t>
      </w:r>
      <w:r w:rsidRPr="00343C5F">
        <w:rPr>
          <w:rFonts w:eastAsia="Times New Roman" w:cstheme="minorHAnsi"/>
          <w:i/>
          <w:spacing w:val="1"/>
          <w:sz w:val="24"/>
          <w:szCs w:val="24"/>
        </w:rPr>
        <w:t>t</w:t>
      </w:r>
      <w:r w:rsidRPr="00343C5F">
        <w:rPr>
          <w:rFonts w:eastAsia="Times New Roman" w:cstheme="minorHAnsi"/>
          <w:i/>
          <w:sz w:val="24"/>
          <w:szCs w:val="24"/>
        </w:rPr>
        <w:t>u</w:t>
      </w:r>
      <w:r w:rsidRPr="00343C5F">
        <w:rPr>
          <w:rFonts w:eastAsia="Times New Roman" w:cstheme="minorHAnsi"/>
          <w:i/>
          <w:spacing w:val="-5"/>
          <w:sz w:val="24"/>
          <w:szCs w:val="24"/>
        </w:rPr>
        <w:t>d</w:t>
      </w:r>
      <w:r w:rsidRPr="00343C5F">
        <w:rPr>
          <w:rFonts w:eastAsia="Times New Roman" w:cstheme="minorHAnsi"/>
          <w:i/>
          <w:spacing w:val="1"/>
          <w:sz w:val="24"/>
          <w:szCs w:val="24"/>
        </w:rPr>
        <w:t>e</w:t>
      </w:r>
      <w:r w:rsidRPr="00343C5F">
        <w:rPr>
          <w:rFonts w:eastAsia="Times New Roman" w:cstheme="minorHAnsi"/>
          <w:i/>
          <w:sz w:val="24"/>
          <w:szCs w:val="24"/>
        </w:rPr>
        <w:t>nt’s a</w:t>
      </w:r>
      <w:r w:rsidRPr="00343C5F">
        <w:rPr>
          <w:rFonts w:eastAsia="Times New Roman" w:cstheme="minorHAnsi"/>
          <w:i/>
          <w:spacing w:val="1"/>
          <w:sz w:val="24"/>
          <w:szCs w:val="24"/>
        </w:rPr>
        <w:t>c</w:t>
      </w:r>
      <w:r w:rsidRPr="00343C5F">
        <w:rPr>
          <w:rFonts w:eastAsia="Times New Roman" w:cstheme="minorHAnsi"/>
          <w:i/>
          <w:sz w:val="24"/>
          <w:szCs w:val="24"/>
        </w:rPr>
        <w:t>a</w:t>
      </w:r>
      <w:r w:rsidRPr="00343C5F">
        <w:rPr>
          <w:rFonts w:eastAsia="Times New Roman" w:cstheme="minorHAnsi"/>
          <w:i/>
          <w:spacing w:val="-2"/>
          <w:sz w:val="24"/>
          <w:szCs w:val="24"/>
        </w:rPr>
        <w:t>d</w:t>
      </w:r>
      <w:r w:rsidRPr="00343C5F">
        <w:rPr>
          <w:rFonts w:eastAsia="Times New Roman" w:cstheme="minorHAnsi"/>
          <w:i/>
          <w:spacing w:val="1"/>
          <w:sz w:val="24"/>
          <w:szCs w:val="24"/>
        </w:rPr>
        <w:t>e</w:t>
      </w:r>
      <w:r w:rsidRPr="00343C5F">
        <w:rPr>
          <w:rFonts w:eastAsia="Times New Roman" w:cstheme="minorHAnsi"/>
          <w:i/>
          <w:spacing w:val="-1"/>
          <w:sz w:val="24"/>
          <w:szCs w:val="24"/>
        </w:rPr>
        <w:t>m</w:t>
      </w:r>
      <w:r w:rsidRPr="00343C5F">
        <w:rPr>
          <w:rFonts w:eastAsia="Times New Roman" w:cstheme="minorHAnsi"/>
          <w:i/>
          <w:spacing w:val="-4"/>
          <w:sz w:val="24"/>
          <w:szCs w:val="24"/>
        </w:rPr>
        <w:t>i</w:t>
      </w:r>
      <w:r w:rsidRPr="00343C5F">
        <w:rPr>
          <w:rFonts w:eastAsia="Times New Roman" w:cstheme="minorHAnsi"/>
          <w:i/>
          <w:sz w:val="24"/>
          <w:szCs w:val="24"/>
        </w:rPr>
        <w:t>c</w:t>
      </w:r>
      <w:r w:rsidRPr="00343C5F">
        <w:rPr>
          <w:rFonts w:eastAsia="Times New Roman" w:cstheme="minorHAnsi"/>
          <w:i/>
          <w:spacing w:val="1"/>
          <w:sz w:val="24"/>
          <w:szCs w:val="24"/>
        </w:rPr>
        <w:t xml:space="preserve"> </w:t>
      </w:r>
      <w:r w:rsidRPr="00343C5F">
        <w:rPr>
          <w:rFonts w:eastAsia="Times New Roman" w:cstheme="minorHAnsi"/>
          <w:i/>
          <w:spacing w:val="-1"/>
          <w:sz w:val="24"/>
          <w:szCs w:val="24"/>
        </w:rPr>
        <w:t>r</w:t>
      </w:r>
      <w:r w:rsidRPr="00343C5F">
        <w:rPr>
          <w:rFonts w:eastAsia="Times New Roman" w:cstheme="minorHAnsi"/>
          <w:i/>
          <w:spacing w:val="1"/>
          <w:sz w:val="24"/>
          <w:szCs w:val="24"/>
        </w:rPr>
        <w:t>ec</w:t>
      </w:r>
      <w:r w:rsidRPr="00343C5F">
        <w:rPr>
          <w:rFonts w:eastAsia="Times New Roman" w:cstheme="minorHAnsi"/>
          <w:i/>
          <w:sz w:val="24"/>
          <w:szCs w:val="24"/>
        </w:rPr>
        <w:t>o</w:t>
      </w:r>
      <w:r w:rsidRPr="00343C5F">
        <w:rPr>
          <w:rFonts w:eastAsia="Times New Roman" w:cstheme="minorHAnsi"/>
          <w:i/>
          <w:spacing w:val="-1"/>
          <w:sz w:val="24"/>
          <w:szCs w:val="24"/>
        </w:rPr>
        <w:t>r</w:t>
      </w:r>
      <w:r w:rsidRPr="00343C5F">
        <w:rPr>
          <w:rFonts w:eastAsia="Times New Roman" w:cstheme="minorHAnsi"/>
          <w:i/>
          <w:sz w:val="24"/>
          <w:szCs w:val="24"/>
        </w:rPr>
        <w:t xml:space="preserve">d. </w:t>
      </w:r>
      <w:r w:rsidRPr="00343C5F">
        <w:rPr>
          <w:rFonts w:eastAsia="Times New Roman" w:cstheme="minorHAnsi"/>
          <w:i/>
          <w:spacing w:val="3"/>
          <w:sz w:val="24"/>
          <w:szCs w:val="24"/>
        </w:rPr>
        <w:t xml:space="preserve"> </w:t>
      </w:r>
      <w:r w:rsidRPr="00343C5F">
        <w:rPr>
          <w:rFonts w:eastAsia="Times New Roman" w:cstheme="minorHAnsi"/>
          <w:i/>
          <w:spacing w:val="1"/>
          <w:sz w:val="24"/>
          <w:szCs w:val="24"/>
        </w:rPr>
        <w:t>A</w:t>
      </w:r>
      <w:r w:rsidRPr="00343C5F">
        <w:rPr>
          <w:rFonts w:eastAsia="Times New Roman" w:cstheme="minorHAnsi"/>
          <w:i/>
          <w:spacing w:val="-4"/>
          <w:sz w:val="24"/>
          <w:szCs w:val="24"/>
        </w:rPr>
        <w:t>f</w:t>
      </w:r>
      <w:r w:rsidRPr="00343C5F">
        <w:rPr>
          <w:rFonts w:eastAsia="Times New Roman" w:cstheme="minorHAnsi"/>
          <w:i/>
          <w:spacing w:val="1"/>
          <w:sz w:val="24"/>
          <w:szCs w:val="24"/>
        </w:rPr>
        <w:t>te</w:t>
      </w:r>
      <w:r w:rsidRPr="00343C5F">
        <w:rPr>
          <w:rFonts w:eastAsia="Times New Roman" w:cstheme="minorHAnsi"/>
          <w:i/>
          <w:sz w:val="24"/>
          <w:szCs w:val="24"/>
        </w:rPr>
        <w:t xml:space="preserve">r </w:t>
      </w:r>
      <w:r w:rsidRPr="00343C5F">
        <w:rPr>
          <w:rFonts w:eastAsia="Times New Roman" w:cstheme="minorHAnsi"/>
          <w:i/>
          <w:spacing w:val="1"/>
          <w:sz w:val="24"/>
          <w:szCs w:val="24"/>
        </w:rPr>
        <w:t>f</w:t>
      </w:r>
      <w:r w:rsidRPr="00343C5F">
        <w:rPr>
          <w:rFonts w:eastAsia="Times New Roman" w:cstheme="minorHAnsi"/>
          <w:i/>
          <w:spacing w:val="-2"/>
          <w:sz w:val="24"/>
          <w:szCs w:val="24"/>
        </w:rPr>
        <w:t>i</w:t>
      </w:r>
      <w:r w:rsidRPr="00343C5F">
        <w:rPr>
          <w:rFonts w:eastAsia="Times New Roman" w:cstheme="minorHAnsi"/>
          <w:i/>
          <w:spacing w:val="-1"/>
          <w:sz w:val="24"/>
          <w:szCs w:val="24"/>
        </w:rPr>
        <w:t>v</w:t>
      </w:r>
      <w:r w:rsidRPr="00343C5F">
        <w:rPr>
          <w:rFonts w:eastAsia="Times New Roman" w:cstheme="minorHAnsi"/>
          <w:i/>
          <w:sz w:val="24"/>
          <w:szCs w:val="24"/>
        </w:rPr>
        <w:t>e</w:t>
      </w:r>
      <w:r w:rsidRPr="00343C5F">
        <w:rPr>
          <w:rFonts w:eastAsia="Times New Roman" w:cstheme="minorHAnsi"/>
          <w:i/>
          <w:spacing w:val="-1"/>
          <w:sz w:val="24"/>
          <w:szCs w:val="24"/>
        </w:rPr>
        <w:t xml:space="preserve"> </w:t>
      </w:r>
      <w:r w:rsidRPr="00343C5F">
        <w:rPr>
          <w:rFonts w:eastAsia="Times New Roman" w:cstheme="minorHAnsi"/>
          <w:i/>
          <w:spacing w:val="1"/>
          <w:sz w:val="24"/>
          <w:szCs w:val="24"/>
        </w:rPr>
        <w:t>ye</w:t>
      </w:r>
      <w:r w:rsidRPr="00343C5F">
        <w:rPr>
          <w:rFonts w:eastAsia="Times New Roman" w:cstheme="minorHAnsi"/>
          <w:i/>
          <w:sz w:val="24"/>
          <w:szCs w:val="24"/>
        </w:rPr>
        <w:t>a</w:t>
      </w:r>
      <w:r w:rsidRPr="00343C5F">
        <w:rPr>
          <w:rFonts w:eastAsia="Times New Roman" w:cstheme="minorHAnsi"/>
          <w:i/>
          <w:spacing w:val="-1"/>
          <w:sz w:val="24"/>
          <w:szCs w:val="24"/>
        </w:rPr>
        <w:t>rs</w:t>
      </w:r>
      <w:r w:rsidRPr="00343C5F">
        <w:rPr>
          <w:rFonts w:eastAsia="Times New Roman" w:cstheme="minorHAnsi"/>
          <w:i/>
          <w:sz w:val="24"/>
          <w:szCs w:val="24"/>
        </w:rPr>
        <w:t xml:space="preserve">, </w:t>
      </w:r>
      <w:r w:rsidRPr="00343C5F">
        <w:rPr>
          <w:rFonts w:eastAsia="Times New Roman" w:cstheme="minorHAnsi"/>
          <w:i/>
          <w:spacing w:val="-1"/>
          <w:sz w:val="24"/>
          <w:szCs w:val="24"/>
        </w:rPr>
        <w:t>r</w:t>
      </w:r>
      <w:r w:rsidRPr="00343C5F">
        <w:rPr>
          <w:rFonts w:eastAsia="Times New Roman" w:cstheme="minorHAnsi"/>
          <w:i/>
          <w:spacing w:val="1"/>
          <w:sz w:val="24"/>
          <w:szCs w:val="24"/>
        </w:rPr>
        <w:t>e</w:t>
      </w:r>
      <w:r w:rsidRPr="00343C5F">
        <w:rPr>
          <w:rFonts w:eastAsia="Times New Roman" w:cstheme="minorHAnsi"/>
          <w:i/>
          <w:sz w:val="24"/>
          <w:szCs w:val="24"/>
        </w:rPr>
        <w:t>a</w:t>
      </w:r>
      <w:r w:rsidRPr="00343C5F">
        <w:rPr>
          <w:rFonts w:eastAsia="Times New Roman" w:cstheme="minorHAnsi"/>
          <w:i/>
          <w:spacing w:val="-2"/>
          <w:sz w:val="24"/>
          <w:szCs w:val="24"/>
        </w:rPr>
        <w:t>d</w:t>
      </w:r>
      <w:r w:rsidRPr="00343C5F">
        <w:rPr>
          <w:rFonts w:eastAsia="Times New Roman" w:cstheme="minorHAnsi"/>
          <w:i/>
          <w:spacing w:val="-1"/>
          <w:sz w:val="24"/>
          <w:szCs w:val="24"/>
        </w:rPr>
        <w:t>m</w:t>
      </w:r>
      <w:r w:rsidRPr="00343C5F">
        <w:rPr>
          <w:rFonts w:eastAsia="Times New Roman" w:cstheme="minorHAnsi"/>
          <w:i/>
          <w:spacing w:val="1"/>
          <w:sz w:val="24"/>
          <w:szCs w:val="24"/>
        </w:rPr>
        <w:t>i</w:t>
      </w:r>
      <w:r w:rsidRPr="00343C5F">
        <w:rPr>
          <w:rFonts w:eastAsia="Times New Roman" w:cstheme="minorHAnsi"/>
          <w:i/>
          <w:spacing w:val="-1"/>
          <w:sz w:val="24"/>
          <w:szCs w:val="24"/>
        </w:rPr>
        <w:t>s</w:t>
      </w:r>
      <w:r w:rsidRPr="00343C5F">
        <w:rPr>
          <w:rFonts w:eastAsia="Times New Roman" w:cstheme="minorHAnsi"/>
          <w:i/>
          <w:spacing w:val="-3"/>
          <w:sz w:val="24"/>
          <w:szCs w:val="24"/>
        </w:rPr>
        <w:t>s</w:t>
      </w:r>
      <w:r w:rsidRPr="00343C5F">
        <w:rPr>
          <w:rFonts w:eastAsia="Times New Roman" w:cstheme="minorHAnsi"/>
          <w:i/>
          <w:sz w:val="24"/>
          <w:szCs w:val="24"/>
        </w:rPr>
        <w:t>ion</w:t>
      </w:r>
      <w:r w:rsidRPr="00343C5F">
        <w:rPr>
          <w:rFonts w:eastAsia="Times New Roman" w:cstheme="minorHAnsi"/>
          <w:i/>
          <w:spacing w:val="-4"/>
          <w:sz w:val="24"/>
          <w:szCs w:val="24"/>
        </w:rPr>
        <w:t xml:space="preserve"> </w:t>
      </w:r>
      <w:r w:rsidRPr="00343C5F">
        <w:rPr>
          <w:rFonts w:eastAsia="Times New Roman" w:cstheme="minorHAnsi"/>
          <w:i/>
          <w:sz w:val="24"/>
          <w:szCs w:val="24"/>
        </w:rPr>
        <w:t>may</w:t>
      </w:r>
      <w:r w:rsidRPr="00343C5F">
        <w:rPr>
          <w:rFonts w:eastAsia="Times New Roman" w:cstheme="minorHAnsi"/>
          <w:i/>
          <w:spacing w:val="1"/>
          <w:sz w:val="24"/>
          <w:szCs w:val="24"/>
        </w:rPr>
        <w:t xml:space="preserve"> </w:t>
      </w:r>
      <w:r w:rsidRPr="00343C5F">
        <w:rPr>
          <w:rFonts w:eastAsia="Times New Roman" w:cstheme="minorHAnsi"/>
          <w:i/>
          <w:sz w:val="24"/>
          <w:szCs w:val="24"/>
        </w:rPr>
        <w:t>be</w:t>
      </w:r>
      <w:r w:rsidRPr="00343C5F">
        <w:rPr>
          <w:rFonts w:eastAsia="Times New Roman" w:cstheme="minorHAnsi"/>
          <w:i/>
          <w:spacing w:val="1"/>
          <w:sz w:val="24"/>
          <w:szCs w:val="24"/>
        </w:rPr>
        <w:t xml:space="preserve"> </w:t>
      </w:r>
      <w:r w:rsidRPr="00343C5F">
        <w:rPr>
          <w:rFonts w:eastAsia="Times New Roman" w:cstheme="minorHAnsi"/>
          <w:i/>
          <w:spacing w:val="-1"/>
          <w:sz w:val="24"/>
          <w:szCs w:val="24"/>
        </w:rPr>
        <w:t>c</w:t>
      </w:r>
      <w:r w:rsidRPr="00343C5F">
        <w:rPr>
          <w:rFonts w:eastAsia="Times New Roman" w:cstheme="minorHAnsi"/>
          <w:i/>
          <w:sz w:val="24"/>
          <w:szCs w:val="24"/>
        </w:rPr>
        <w:t>o</w:t>
      </w:r>
      <w:r w:rsidRPr="00343C5F">
        <w:rPr>
          <w:rFonts w:eastAsia="Times New Roman" w:cstheme="minorHAnsi"/>
          <w:i/>
          <w:spacing w:val="5"/>
          <w:sz w:val="24"/>
          <w:szCs w:val="24"/>
        </w:rPr>
        <w:t>n</w:t>
      </w:r>
      <w:r w:rsidRPr="00343C5F">
        <w:rPr>
          <w:rFonts w:eastAsia="Times New Roman" w:cstheme="minorHAnsi"/>
          <w:i/>
          <w:spacing w:val="-3"/>
          <w:sz w:val="24"/>
          <w:szCs w:val="24"/>
        </w:rPr>
        <w:t>s</w:t>
      </w:r>
      <w:r w:rsidRPr="00343C5F">
        <w:rPr>
          <w:rFonts w:eastAsia="Times New Roman" w:cstheme="minorHAnsi"/>
          <w:i/>
          <w:spacing w:val="1"/>
          <w:sz w:val="24"/>
          <w:szCs w:val="24"/>
        </w:rPr>
        <w:t>i</w:t>
      </w:r>
      <w:r w:rsidRPr="00343C5F">
        <w:rPr>
          <w:rFonts w:eastAsia="Times New Roman" w:cstheme="minorHAnsi"/>
          <w:i/>
          <w:sz w:val="24"/>
          <w:szCs w:val="24"/>
        </w:rPr>
        <w:t>d</w:t>
      </w:r>
      <w:r w:rsidRPr="00343C5F">
        <w:rPr>
          <w:rFonts w:eastAsia="Times New Roman" w:cstheme="minorHAnsi"/>
          <w:i/>
          <w:spacing w:val="1"/>
          <w:sz w:val="24"/>
          <w:szCs w:val="24"/>
        </w:rPr>
        <w:t>e</w:t>
      </w:r>
      <w:r w:rsidRPr="00343C5F">
        <w:rPr>
          <w:rFonts w:eastAsia="Times New Roman" w:cstheme="minorHAnsi"/>
          <w:i/>
          <w:spacing w:val="-1"/>
          <w:sz w:val="24"/>
          <w:szCs w:val="24"/>
        </w:rPr>
        <w:t>r</w:t>
      </w:r>
      <w:r w:rsidRPr="00343C5F">
        <w:rPr>
          <w:rFonts w:eastAsia="Times New Roman" w:cstheme="minorHAnsi"/>
          <w:i/>
          <w:spacing w:val="1"/>
          <w:sz w:val="24"/>
          <w:szCs w:val="24"/>
        </w:rPr>
        <w:t>e</w:t>
      </w:r>
      <w:r w:rsidRPr="00343C5F">
        <w:rPr>
          <w:rFonts w:eastAsia="Times New Roman" w:cstheme="minorHAnsi"/>
          <w:i/>
          <w:sz w:val="24"/>
          <w:szCs w:val="24"/>
        </w:rPr>
        <w:t>d</w:t>
      </w:r>
      <w:r w:rsidRPr="00343C5F">
        <w:rPr>
          <w:rFonts w:eastAsia="Times New Roman" w:cstheme="minorHAnsi"/>
          <w:i/>
          <w:spacing w:val="-2"/>
          <w:sz w:val="24"/>
          <w:szCs w:val="24"/>
        </w:rPr>
        <w:t xml:space="preserve"> </w:t>
      </w:r>
      <w:r w:rsidRPr="00343C5F">
        <w:rPr>
          <w:rFonts w:eastAsia="Times New Roman" w:cstheme="minorHAnsi"/>
          <w:i/>
          <w:sz w:val="24"/>
          <w:szCs w:val="24"/>
        </w:rPr>
        <w:t>ba</w:t>
      </w:r>
      <w:r w:rsidRPr="00343C5F">
        <w:rPr>
          <w:rFonts w:eastAsia="Times New Roman" w:cstheme="minorHAnsi"/>
          <w:i/>
          <w:spacing w:val="-1"/>
          <w:sz w:val="24"/>
          <w:szCs w:val="24"/>
        </w:rPr>
        <w:t>s</w:t>
      </w:r>
      <w:r w:rsidRPr="00343C5F">
        <w:rPr>
          <w:rFonts w:eastAsia="Times New Roman" w:cstheme="minorHAnsi"/>
          <w:i/>
          <w:spacing w:val="1"/>
          <w:sz w:val="24"/>
          <w:szCs w:val="24"/>
        </w:rPr>
        <w:t>e</w:t>
      </w:r>
      <w:r w:rsidRPr="00343C5F">
        <w:rPr>
          <w:rFonts w:eastAsia="Times New Roman" w:cstheme="minorHAnsi"/>
          <w:i/>
          <w:sz w:val="24"/>
          <w:szCs w:val="24"/>
        </w:rPr>
        <w:t>d</w:t>
      </w:r>
      <w:r w:rsidRPr="00343C5F">
        <w:rPr>
          <w:rFonts w:eastAsia="Times New Roman" w:cstheme="minorHAnsi"/>
          <w:i/>
          <w:spacing w:val="-4"/>
          <w:sz w:val="24"/>
          <w:szCs w:val="24"/>
        </w:rPr>
        <w:t xml:space="preserve"> </w:t>
      </w:r>
      <w:r w:rsidRPr="00343C5F">
        <w:rPr>
          <w:rFonts w:eastAsia="Times New Roman" w:cstheme="minorHAnsi"/>
          <w:i/>
          <w:sz w:val="24"/>
          <w:szCs w:val="24"/>
        </w:rPr>
        <w:t xml:space="preserve">upon </w:t>
      </w:r>
      <w:r w:rsidRPr="00343C5F">
        <w:rPr>
          <w:rFonts w:eastAsia="Times New Roman" w:cstheme="minorHAnsi"/>
          <w:i/>
          <w:spacing w:val="1"/>
          <w:sz w:val="24"/>
          <w:szCs w:val="24"/>
        </w:rPr>
        <w:t>c</w:t>
      </w:r>
      <w:r w:rsidRPr="00343C5F">
        <w:rPr>
          <w:rFonts w:eastAsia="Times New Roman" w:cstheme="minorHAnsi"/>
          <w:i/>
          <w:spacing w:val="-1"/>
          <w:sz w:val="24"/>
          <w:szCs w:val="24"/>
        </w:rPr>
        <w:t>r</w:t>
      </w:r>
      <w:r w:rsidRPr="00343C5F">
        <w:rPr>
          <w:rFonts w:eastAsia="Times New Roman" w:cstheme="minorHAnsi"/>
          <w:i/>
          <w:spacing w:val="1"/>
          <w:sz w:val="24"/>
          <w:szCs w:val="24"/>
        </w:rPr>
        <w:t>ite</w:t>
      </w:r>
      <w:r w:rsidRPr="00343C5F">
        <w:rPr>
          <w:rFonts w:eastAsia="Times New Roman" w:cstheme="minorHAnsi"/>
          <w:i/>
          <w:sz w:val="24"/>
          <w:szCs w:val="24"/>
        </w:rPr>
        <w:t>r</w:t>
      </w:r>
      <w:r w:rsidRPr="00343C5F">
        <w:rPr>
          <w:rFonts w:eastAsia="Times New Roman" w:cstheme="minorHAnsi"/>
          <w:i/>
          <w:spacing w:val="-2"/>
          <w:sz w:val="24"/>
          <w:szCs w:val="24"/>
        </w:rPr>
        <w:t>i</w:t>
      </w:r>
      <w:r w:rsidRPr="00343C5F">
        <w:rPr>
          <w:rFonts w:eastAsia="Times New Roman" w:cstheme="minorHAnsi"/>
          <w:i/>
          <w:sz w:val="24"/>
          <w:szCs w:val="24"/>
        </w:rPr>
        <w:t xml:space="preserve">a </w:t>
      </w:r>
      <w:r w:rsidRPr="00343C5F">
        <w:rPr>
          <w:rFonts w:eastAsia="Times New Roman" w:cstheme="minorHAnsi"/>
          <w:i/>
          <w:spacing w:val="-2"/>
          <w:sz w:val="24"/>
          <w:szCs w:val="24"/>
        </w:rPr>
        <w:t>d</w:t>
      </w:r>
      <w:r w:rsidRPr="00343C5F">
        <w:rPr>
          <w:rFonts w:eastAsia="Times New Roman" w:cstheme="minorHAnsi"/>
          <w:i/>
          <w:spacing w:val="-1"/>
          <w:sz w:val="24"/>
          <w:szCs w:val="24"/>
        </w:rPr>
        <w:t>e</w:t>
      </w:r>
      <w:r w:rsidRPr="00343C5F">
        <w:rPr>
          <w:rFonts w:eastAsia="Times New Roman" w:cstheme="minorHAnsi"/>
          <w:i/>
          <w:spacing w:val="1"/>
          <w:sz w:val="24"/>
          <w:szCs w:val="24"/>
        </w:rPr>
        <w:t>e</w:t>
      </w:r>
      <w:r w:rsidRPr="00343C5F">
        <w:rPr>
          <w:rFonts w:eastAsia="Times New Roman" w:cstheme="minorHAnsi"/>
          <w:i/>
          <w:spacing w:val="-1"/>
          <w:sz w:val="24"/>
          <w:szCs w:val="24"/>
        </w:rPr>
        <w:t>m</w:t>
      </w:r>
      <w:r w:rsidRPr="00343C5F">
        <w:rPr>
          <w:rFonts w:eastAsia="Times New Roman" w:cstheme="minorHAnsi"/>
          <w:i/>
          <w:spacing w:val="1"/>
          <w:sz w:val="24"/>
          <w:szCs w:val="24"/>
        </w:rPr>
        <w:t>e</w:t>
      </w:r>
      <w:r w:rsidRPr="00343C5F">
        <w:rPr>
          <w:rFonts w:eastAsia="Times New Roman" w:cstheme="minorHAnsi"/>
          <w:i/>
          <w:sz w:val="24"/>
          <w:szCs w:val="24"/>
        </w:rPr>
        <w:t>d ap</w:t>
      </w:r>
      <w:r w:rsidRPr="00343C5F">
        <w:rPr>
          <w:rFonts w:eastAsia="Times New Roman" w:cstheme="minorHAnsi"/>
          <w:i/>
          <w:spacing w:val="-2"/>
          <w:sz w:val="24"/>
          <w:szCs w:val="24"/>
        </w:rPr>
        <w:t>p</w:t>
      </w:r>
      <w:r w:rsidRPr="00343C5F">
        <w:rPr>
          <w:rFonts w:eastAsia="Times New Roman" w:cstheme="minorHAnsi"/>
          <w:i/>
          <w:spacing w:val="-1"/>
          <w:sz w:val="24"/>
          <w:szCs w:val="24"/>
        </w:rPr>
        <w:t>r</w:t>
      </w:r>
      <w:r w:rsidRPr="00343C5F">
        <w:rPr>
          <w:rFonts w:eastAsia="Times New Roman" w:cstheme="minorHAnsi"/>
          <w:i/>
          <w:sz w:val="24"/>
          <w:szCs w:val="24"/>
        </w:rPr>
        <w:t>op</w:t>
      </w:r>
      <w:r w:rsidRPr="00343C5F">
        <w:rPr>
          <w:rFonts w:eastAsia="Times New Roman" w:cstheme="minorHAnsi"/>
          <w:i/>
          <w:spacing w:val="-1"/>
          <w:sz w:val="24"/>
          <w:szCs w:val="24"/>
        </w:rPr>
        <w:t>r</w:t>
      </w:r>
      <w:r w:rsidRPr="00343C5F">
        <w:rPr>
          <w:rFonts w:eastAsia="Times New Roman" w:cstheme="minorHAnsi"/>
          <w:i/>
          <w:spacing w:val="1"/>
          <w:sz w:val="24"/>
          <w:szCs w:val="24"/>
        </w:rPr>
        <w:t>i</w:t>
      </w:r>
      <w:r w:rsidRPr="00343C5F">
        <w:rPr>
          <w:rFonts w:eastAsia="Times New Roman" w:cstheme="minorHAnsi"/>
          <w:i/>
          <w:spacing w:val="-5"/>
          <w:sz w:val="24"/>
          <w:szCs w:val="24"/>
        </w:rPr>
        <w:t>a</w:t>
      </w:r>
      <w:r w:rsidRPr="00343C5F">
        <w:rPr>
          <w:rFonts w:eastAsia="Times New Roman" w:cstheme="minorHAnsi"/>
          <w:i/>
          <w:spacing w:val="1"/>
          <w:sz w:val="24"/>
          <w:szCs w:val="24"/>
        </w:rPr>
        <w:t>t</w:t>
      </w:r>
      <w:r w:rsidRPr="00343C5F">
        <w:rPr>
          <w:rFonts w:eastAsia="Times New Roman" w:cstheme="minorHAnsi"/>
          <w:i/>
          <w:sz w:val="24"/>
          <w:szCs w:val="24"/>
        </w:rPr>
        <w:t>e</w:t>
      </w:r>
      <w:r w:rsidRPr="00343C5F">
        <w:rPr>
          <w:rFonts w:eastAsia="Times New Roman" w:cstheme="minorHAnsi"/>
          <w:i/>
          <w:spacing w:val="1"/>
          <w:sz w:val="24"/>
          <w:szCs w:val="24"/>
        </w:rPr>
        <w:t xml:space="preserve"> </w:t>
      </w:r>
      <w:r w:rsidRPr="00343C5F">
        <w:rPr>
          <w:rFonts w:eastAsia="Times New Roman" w:cstheme="minorHAnsi"/>
          <w:i/>
          <w:sz w:val="24"/>
          <w:szCs w:val="24"/>
        </w:rPr>
        <w:t>by</w:t>
      </w:r>
      <w:r w:rsidRPr="00343C5F">
        <w:rPr>
          <w:rFonts w:eastAsia="Times New Roman" w:cstheme="minorHAnsi"/>
          <w:i/>
          <w:spacing w:val="-1"/>
          <w:sz w:val="24"/>
          <w:szCs w:val="24"/>
        </w:rPr>
        <w:t xml:space="preserve"> </w:t>
      </w:r>
      <w:r w:rsidRPr="00343C5F">
        <w:rPr>
          <w:rFonts w:eastAsia="Times New Roman" w:cstheme="minorHAnsi"/>
          <w:i/>
          <w:sz w:val="24"/>
          <w:szCs w:val="24"/>
        </w:rPr>
        <w:t>t</w:t>
      </w:r>
      <w:r w:rsidRPr="00343C5F">
        <w:rPr>
          <w:rFonts w:eastAsia="Times New Roman" w:cstheme="minorHAnsi"/>
          <w:i/>
          <w:spacing w:val="-2"/>
          <w:sz w:val="24"/>
          <w:szCs w:val="24"/>
        </w:rPr>
        <w:t>h</w:t>
      </w:r>
      <w:r w:rsidRPr="00343C5F">
        <w:rPr>
          <w:rFonts w:eastAsia="Times New Roman" w:cstheme="minorHAnsi"/>
          <w:i/>
          <w:sz w:val="24"/>
          <w:szCs w:val="24"/>
        </w:rPr>
        <w:t>e</w:t>
      </w:r>
      <w:r w:rsidRPr="00343C5F">
        <w:rPr>
          <w:rFonts w:eastAsia="Times New Roman" w:cstheme="minorHAnsi"/>
          <w:i/>
          <w:spacing w:val="1"/>
          <w:sz w:val="24"/>
          <w:szCs w:val="24"/>
        </w:rPr>
        <w:t xml:space="preserve"> </w:t>
      </w:r>
      <w:r w:rsidRPr="00343C5F">
        <w:rPr>
          <w:rFonts w:eastAsia="Times New Roman" w:cstheme="minorHAnsi"/>
          <w:i/>
          <w:spacing w:val="-1"/>
          <w:sz w:val="24"/>
          <w:szCs w:val="24"/>
        </w:rPr>
        <w:t>U</w:t>
      </w:r>
      <w:r w:rsidRPr="00343C5F">
        <w:rPr>
          <w:rFonts w:eastAsia="Times New Roman" w:cstheme="minorHAnsi"/>
          <w:i/>
          <w:spacing w:val="-2"/>
          <w:sz w:val="24"/>
          <w:szCs w:val="24"/>
        </w:rPr>
        <w:t>n</w:t>
      </w:r>
      <w:r w:rsidRPr="00343C5F">
        <w:rPr>
          <w:rFonts w:eastAsia="Times New Roman" w:cstheme="minorHAnsi"/>
          <w:i/>
          <w:spacing w:val="1"/>
          <w:sz w:val="24"/>
          <w:szCs w:val="24"/>
        </w:rPr>
        <w:t>i</w:t>
      </w:r>
      <w:r w:rsidRPr="00343C5F">
        <w:rPr>
          <w:rFonts w:eastAsia="Times New Roman" w:cstheme="minorHAnsi"/>
          <w:i/>
          <w:spacing w:val="-1"/>
          <w:sz w:val="24"/>
          <w:szCs w:val="24"/>
        </w:rPr>
        <w:t>v</w:t>
      </w:r>
      <w:r w:rsidRPr="00343C5F">
        <w:rPr>
          <w:rFonts w:eastAsia="Times New Roman" w:cstheme="minorHAnsi"/>
          <w:i/>
          <w:spacing w:val="1"/>
          <w:sz w:val="24"/>
          <w:szCs w:val="24"/>
        </w:rPr>
        <w:t>e</w:t>
      </w:r>
      <w:r w:rsidRPr="00343C5F">
        <w:rPr>
          <w:rFonts w:eastAsia="Times New Roman" w:cstheme="minorHAnsi"/>
          <w:i/>
          <w:spacing w:val="-1"/>
          <w:sz w:val="24"/>
          <w:szCs w:val="24"/>
        </w:rPr>
        <w:t>r</w:t>
      </w:r>
      <w:r w:rsidRPr="00343C5F">
        <w:rPr>
          <w:rFonts w:eastAsia="Times New Roman" w:cstheme="minorHAnsi"/>
          <w:i/>
          <w:spacing w:val="-3"/>
          <w:sz w:val="24"/>
          <w:szCs w:val="24"/>
        </w:rPr>
        <w:t>s</w:t>
      </w:r>
      <w:r w:rsidRPr="00343C5F">
        <w:rPr>
          <w:rFonts w:eastAsia="Times New Roman" w:cstheme="minorHAnsi"/>
          <w:i/>
          <w:spacing w:val="1"/>
          <w:sz w:val="24"/>
          <w:szCs w:val="24"/>
        </w:rPr>
        <w:t>it</w:t>
      </w:r>
      <w:r w:rsidRPr="00343C5F">
        <w:rPr>
          <w:rFonts w:eastAsia="Times New Roman" w:cstheme="minorHAnsi"/>
          <w:i/>
          <w:spacing w:val="-1"/>
          <w:sz w:val="24"/>
          <w:szCs w:val="24"/>
        </w:rPr>
        <w:t>y</w:t>
      </w:r>
      <w:r w:rsidRPr="00343C5F">
        <w:rPr>
          <w:rFonts w:eastAsia="Times New Roman" w:cstheme="minorHAnsi"/>
          <w:i/>
          <w:spacing w:val="7"/>
          <w:sz w:val="24"/>
          <w:szCs w:val="24"/>
        </w:rPr>
        <w:t xml:space="preserve">.  </w:t>
      </w:r>
      <w:r w:rsidRPr="00343C5F">
        <w:rPr>
          <w:rFonts w:eastAsia="Times New Roman" w:cstheme="minorHAnsi"/>
          <w:i/>
          <w:sz w:val="24"/>
          <w:szCs w:val="24"/>
        </w:rPr>
        <w:t>”</w:t>
      </w:r>
      <w:r w:rsidRPr="00343C5F">
        <w:rPr>
          <w:rFonts w:eastAsia="Times New Roman" w:cstheme="minorHAnsi"/>
          <w:i/>
          <w:spacing w:val="-1"/>
          <w:sz w:val="24"/>
          <w:szCs w:val="24"/>
        </w:rPr>
        <w:t>U</w:t>
      </w:r>
      <w:r w:rsidRPr="00343C5F">
        <w:rPr>
          <w:rFonts w:eastAsia="Times New Roman" w:cstheme="minorHAnsi"/>
          <w:i/>
          <w:sz w:val="24"/>
          <w:szCs w:val="24"/>
        </w:rPr>
        <w:t>A</w:t>
      </w:r>
      <w:r w:rsidRPr="00343C5F">
        <w:rPr>
          <w:rFonts w:eastAsia="Times New Roman" w:cstheme="minorHAnsi"/>
          <w:i/>
          <w:spacing w:val="-1"/>
          <w:sz w:val="24"/>
          <w:szCs w:val="24"/>
        </w:rPr>
        <w:t xml:space="preserve"> </w:t>
      </w:r>
      <w:r w:rsidRPr="00343C5F">
        <w:rPr>
          <w:rFonts w:eastAsia="Times New Roman" w:cs="Times New Roman"/>
          <w:spacing w:val="-6"/>
          <w:sz w:val="24"/>
          <w:szCs w:val="24"/>
        </w:rPr>
        <w:t>Pulaski Technical College</w:t>
      </w:r>
      <w:r w:rsidRPr="00343C5F">
        <w:rPr>
          <w:rFonts w:eastAsia="Times New Roman" w:cstheme="minorHAnsi"/>
          <w:i/>
          <w:sz w:val="24"/>
          <w:szCs w:val="24"/>
        </w:rPr>
        <w:t xml:space="preserve"> </w:t>
      </w:r>
      <w:r w:rsidRPr="00343C5F">
        <w:rPr>
          <w:rFonts w:eastAsia="Times New Roman" w:cstheme="minorHAnsi"/>
          <w:i/>
          <w:spacing w:val="-2"/>
          <w:sz w:val="24"/>
          <w:szCs w:val="24"/>
        </w:rPr>
        <w:t>A</w:t>
      </w:r>
      <w:r w:rsidRPr="00343C5F">
        <w:rPr>
          <w:rFonts w:eastAsia="Times New Roman" w:cstheme="minorHAnsi"/>
          <w:i/>
          <w:spacing w:val="1"/>
          <w:sz w:val="24"/>
          <w:szCs w:val="24"/>
        </w:rPr>
        <w:t>c</w:t>
      </w:r>
      <w:r w:rsidRPr="00343C5F">
        <w:rPr>
          <w:rFonts w:eastAsia="Times New Roman" w:cstheme="minorHAnsi"/>
          <w:i/>
          <w:sz w:val="24"/>
          <w:szCs w:val="24"/>
        </w:rPr>
        <w:t>ad</w:t>
      </w:r>
      <w:r w:rsidRPr="00343C5F">
        <w:rPr>
          <w:rFonts w:eastAsia="Times New Roman" w:cstheme="minorHAnsi"/>
          <w:i/>
          <w:spacing w:val="1"/>
          <w:sz w:val="24"/>
          <w:szCs w:val="24"/>
        </w:rPr>
        <w:t>e</w:t>
      </w:r>
      <w:r w:rsidRPr="00343C5F">
        <w:rPr>
          <w:rFonts w:eastAsia="Times New Roman" w:cstheme="minorHAnsi"/>
          <w:i/>
          <w:spacing w:val="-1"/>
          <w:sz w:val="24"/>
          <w:szCs w:val="24"/>
        </w:rPr>
        <w:t>m</w:t>
      </w:r>
      <w:r w:rsidRPr="00343C5F">
        <w:rPr>
          <w:rFonts w:eastAsia="Times New Roman" w:cstheme="minorHAnsi"/>
          <w:i/>
          <w:spacing w:val="-4"/>
          <w:sz w:val="24"/>
          <w:szCs w:val="24"/>
        </w:rPr>
        <w:t>i</w:t>
      </w:r>
      <w:r w:rsidRPr="00343C5F">
        <w:rPr>
          <w:rFonts w:eastAsia="Times New Roman" w:cstheme="minorHAnsi"/>
          <w:i/>
          <w:sz w:val="24"/>
          <w:szCs w:val="24"/>
        </w:rPr>
        <w:t>c</w:t>
      </w:r>
      <w:r w:rsidRPr="00343C5F">
        <w:rPr>
          <w:rFonts w:eastAsia="Times New Roman" w:cstheme="minorHAnsi"/>
          <w:i/>
          <w:spacing w:val="1"/>
          <w:sz w:val="24"/>
          <w:szCs w:val="24"/>
        </w:rPr>
        <w:t xml:space="preserve"> </w:t>
      </w:r>
      <w:r w:rsidRPr="00343C5F">
        <w:rPr>
          <w:rFonts w:eastAsia="Times New Roman" w:cstheme="minorHAnsi"/>
          <w:i/>
          <w:sz w:val="24"/>
          <w:szCs w:val="24"/>
        </w:rPr>
        <w:t>C</w:t>
      </w:r>
      <w:r w:rsidRPr="00343C5F">
        <w:rPr>
          <w:rFonts w:eastAsia="Times New Roman" w:cstheme="minorHAnsi"/>
          <w:i/>
          <w:spacing w:val="-3"/>
          <w:sz w:val="24"/>
          <w:szCs w:val="24"/>
        </w:rPr>
        <w:t>a</w:t>
      </w:r>
      <w:r w:rsidRPr="00343C5F">
        <w:rPr>
          <w:rFonts w:eastAsia="Times New Roman" w:cstheme="minorHAnsi"/>
          <w:i/>
          <w:sz w:val="24"/>
          <w:szCs w:val="24"/>
        </w:rPr>
        <w:t>t</w:t>
      </w:r>
      <w:r w:rsidRPr="00343C5F">
        <w:rPr>
          <w:rFonts w:eastAsia="Times New Roman" w:cstheme="minorHAnsi"/>
          <w:i/>
          <w:spacing w:val="-2"/>
          <w:sz w:val="24"/>
          <w:szCs w:val="24"/>
        </w:rPr>
        <w:t>a</w:t>
      </w:r>
      <w:r w:rsidRPr="00343C5F">
        <w:rPr>
          <w:rFonts w:eastAsia="Times New Roman" w:cstheme="minorHAnsi"/>
          <w:i/>
          <w:spacing w:val="1"/>
          <w:sz w:val="24"/>
          <w:szCs w:val="24"/>
        </w:rPr>
        <w:t>l</w:t>
      </w:r>
      <w:r w:rsidRPr="00343C5F">
        <w:rPr>
          <w:rFonts w:eastAsia="Times New Roman" w:cstheme="minorHAnsi"/>
          <w:i/>
          <w:sz w:val="24"/>
          <w:szCs w:val="24"/>
        </w:rPr>
        <w:t>og</w:t>
      </w:r>
    </w:p>
    <w:p w14:paraId="0FE13EED" w14:textId="77777777" w:rsidR="003A754D" w:rsidRPr="00343C5F" w:rsidRDefault="003A754D" w:rsidP="003A754D">
      <w:pPr>
        <w:spacing w:after="0" w:line="240" w:lineRule="auto"/>
        <w:jc w:val="both"/>
        <w:rPr>
          <w:rFonts w:eastAsia="Times New Roman" w:cstheme="minorHAnsi"/>
          <w:b/>
          <w:bCs/>
          <w:sz w:val="24"/>
          <w:szCs w:val="24"/>
        </w:rPr>
      </w:pPr>
    </w:p>
    <w:p w14:paraId="4F37C25E" w14:textId="77777777" w:rsidR="003A754D" w:rsidRPr="00343C5F" w:rsidRDefault="003A754D" w:rsidP="003A754D">
      <w:pPr>
        <w:spacing w:after="0" w:line="240" w:lineRule="auto"/>
        <w:jc w:val="both"/>
        <w:rPr>
          <w:rFonts w:eastAsia="Times New Roman" w:cstheme="minorHAnsi"/>
          <w:b/>
          <w:bCs/>
          <w:sz w:val="24"/>
          <w:szCs w:val="24"/>
          <w:u w:val="single"/>
        </w:rPr>
      </w:pPr>
      <w:r w:rsidRPr="00343C5F">
        <w:rPr>
          <w:rFonts w:eastAsia="Times New Roman" w:cstheme="minorHAnsi"/>
          <w:b/>
          <w:bCs/>
          <w:sz w:val="24"/>
          <w:szCs w:val="24"/>
          <w:u w:val="single"/>
        </w:rPr>
        <w:t>C</w:t>
      </w:r>
      <w:r w:rsidRPr="00343C5F">
        <w:rPr>
          <w:rFonts w:eastAsia="Times New Roman" w:cstheme="minorHAnsi"/>
          <w:b/>
          <w:bCs/>
          <w:spacing w:val="1"/>
          <w:sz w:val="24"/>
          <w:szCs w:val="24"/>
          <w:u w:val="single"/>
        </w:rPr>
        <w:t>o</w:t>
      </w:r>
      <w:r w:rsidRPr="00343C5F">
        <w:rPr>
          <w:rFonts w:eastAsia="Times New Roman" w:cstheme="minorHAnsi"/>
          <w:b/>
          <w:bCs/>
          <w:spacing w:val="-4"/>
          <w:sz w:val="24"/>
          <w:szCs w:val="24"/>
          <w:u w:val="single"/>
        </w:rPr>
        <w:t>m</w:t>
      </w:r>
      <w:r w:rsidRPr="00343C5F">
        <w:rPr>
          <w:rFonts w:eastAsia="Times New Roman" w:cstheme="minorHAnsi"/>
          <w:b/>
          <w:bCs/>
          <w:spacing w:val="1"/>
          <w:sz w:val="24"/>
          <w:szCs w:val="24"/>
          <w:u w:val="single"/>
        </w:rPr>
        <w:t>p</w:t>
      </w:r>
      <w:r w:rsidRPr="00343C5F">
        <w:rPr>
          <w:rFonts w:eastAsia="Times New Roman" w:cstheme="minorHAnsi"/>
          <w:b/>
          <w:bCs/>
          <w:spacing w:val="-1"/>
          <w:sz w:val="24"/>
          <w:szCs w:val="24"/>
          <w:u w:val="single"/>
        </w:rPr>
        <w:t>e</w:t>
      </w:r>
      <w:r w:rsidRPr="00343C5F">
        <w:rPr>
          <w:rFonts w:eastAsia="Times New Roman" w:cstheme="minorHAnsi"/>
          <w:b/>
          <w:bCs/>
          <w:sz w:val="24"/>
          <w:szCs w:val="24"/>
          <w:u w:val="single"/>
        </w:rPr>
        <w:t>t</w:t>
      </w:r>
      <w:r w:rsidRPr="00343C5F">
        <w:rPr>
          <w:rFonts w:eastAsia="Times New Roman" w:cstheme="minorHAnsi"/>
          <w:b/>
          <w:bCs/>
          <w:spacing w:val="2"/>
          <w:sz w:val="24"/>
          <w:szCs w:val="24"/>
          <w:u w:val="single"/>
        </w:rPr>
        <w:t>e</w:t>
      </w:r>
      <w:r w:rsidRPr="00343C5F">
        <w:rPr>
          <w:rFonts w:eastAsia="Times New Roman" w:cstheme="minorHAnsi"/>
          <w:b/>
          <w:bCs/>
          <w:spacing w:val="-2"/>
          <w:sz w:val="24"/>
          <w:szCs w:val="24"/>
          <w:u w:val="single"/>
        </w:rPr>
        <w:t>n</w:t>
      </w:r>
      <w:r w:rsidRPr="00343C5F">
        <w:rPr>
          <w:rFonts w:eastAsia="Times New Roman" w:cstheme="minorHAnsi"/>
          <w:b/>
          <w:bCs/>
          <w:spacing w:val="-1"/>
          <w:sz w:val="24"/>
          <w:szCs w:val="24"/>
          <w:u w:val="single"/>
        </w:rPr>
        <w:t>c</w:t>
      </w:r>
      <w:r w:rsidRPr="00343C5F">
        <w:rPr>
          <w:rFonts w:eastAsia="Times New Roman" w:cstheme="minorHAnsi"/>
          <w:b/>
          <w:bCs/>
          <w:sz w:val="24"/>
          <w:szCs w:val="24"/>
          <w:u w:val="single"/>
        </w:rPr>
        <w:t>y</w:t>
      </w:r>
      <w:r w:rsidRPr="00343C5F">
        <w:rPr>
          <w:rFonts w:eastAsia="Times New Roman" w:cstheme="minorHAnsi"/>
          <w:b/>
          <w:bCs/>
          <w:spacing w:val="1"/>
          <w:sz w:val="24"/>
          <w:szCs w:val="24"/>
          <w:u w:val="single"/>
        </w:rPr>
        <w:t xml:space="preserve"> </w:t>
      </w:r>
      <w:r w:rsidRPr="00343C5F">
        <w:rPr>
          <w:rFonts w:eastAsia="Times New Roman" w:cstheme="minorHAnsi"/>
          <w:b/>
          <w:bCs/>
          <w:sz w:val="24"/>
          <w:szCs w:val="24"/>
          <w:u w:val="single"/>
        </w:rPr>
        <w:t>Pe</w:t>
      </w:r>
      <w:r w:rsidRPr="00343C5F">
        <w:rPr>
          <w:rFonts w:eastAsia="Times New Roman" w:cstheme="minorHAnsi"/>
          <w:b/>
          <w:bCs/>
          <w:spacing w:val="-1"/>
          <w:sz w:val="24"/>
          <w:szCs w:val="24"/>
          <w:u w:val="single"/>
        </w:rPr>
        <w:t>r</w:t>
      </w:r>
      <w:r w:rsidRPr="00343C5F">
        <w:rPr>
          <w:rFonts w:eastAsia="Times New Roman" w:cstheme="minorHAnsi"/>
          <w:b/>
          <w:bCs/>
          <w:spacing w:val="2"/>
          <w:sz w:val="24"/>
          <w:szCs w:val="24"/>
          <w:u w:val="single"/>
        </w:rPr>
        <w:t>f</w:t>
      </w:r>
      <w:r w:rsidRPr="00343C5F">
        <w:rPr>
          <w:rFonts w:eastAsia="Times New Roman" w:cstheme="minorHAnsi"/>
          <w:b/>
          <w:bCs/>
          <w:spacing w:val="-1"/>
          <w:sz w:val="24"/>
          <w:szCs w:val="24"/>
          <w:u w:val="single"/>
        </w:rPr>
        <w:t>o</w:t>
      </w:r>
      <w:r w:rsidRPr="00343C5F">
        <w:rPr>
          <w:rFonts w:eastAsia="Times New Roman" w:cstheme="minorHAnsi"/>
          <w:b/>
          <w:bCs/>
          <w:spacing w:val="1"/>
          <w:sz w:val="24"/>
          <w:szCs w:val="24"/>
          <w:u w:val="single"/>
        </w:rPr>
        <w:t>r</w:t>
      </w:r>
      <w:r w:rsidRPr="00343C5F">
        <w:rPr>
          <w:rFonts w:eastAsia="Times New Roman" w:cstheme="minorHAnsi"/>
          <w:b/>
          <w:bCs/>
          <w:spacing w:val="-4"/>
          <w:sz w:val="24"/>
          <w:szCs w:val="24"/>
          <w:u w:val="single"/>
        </w:rPr>
        <w:t>m</w:t>
      </w:r>
      <w:r w:rsidRPr="00343C5F">
        <w:rPr>
          <w:rFonts w:eastAsia="Times New Roman" w:cstheme="minorHAnsi"/>
          <w:b/>
          <w:bCs/>
          <w:spacing w:val="1"/>
          <w:sz w:val="24"/>
          <w:szCs w:val="24"/>
          <w:u w:val="single"/>
        </w:rPr>
        <w:t>an</w:t>
      </w:r>
      <w:r w:rsidRPr="00343C5F">
        <w:rPr>
          <w:rFonts w:eastAsia="Times New Roman" w:cstheme="minorHAnsi"/>
          <w:b/>
          <w:bCs/>
          <w:spacing w:val="-1"/>
          <w:sz w:val="24"/>
          <w:szCs w:val="24"/>
          <w:u w:val="single"/>
        </w:rPr>
        <w:t>c</w:t>
      </w:r>
      <w:r w:rsidRPr="00343C5F">
        <w:rPr>
          <w:rFonts w:eastAsia="Times New Roman" w:cstheme="minorHAnsi"/>
          <w:b/>
          <w:bCs/>
          <w:sz w:val="24"/>
          <w:szCs w:val="24"/>
          <w:u w:val="single"/>
        </w:rPr>
        <w:t>e P</w:t>
      </w:r>
      <w:r w:rsidRPr="00343C5F">
        <w:rPr>
          <w:rFonts w:eastAsia="Times New Roman" w:cstheme="minorHAnsi"/>
          <w:b/>
          <w:bCs/>
          <w:spacing w:val="-1"/>
          <w:sz w:val="24"/>
          <w:szCs w:val="24"/>
          <w:u w:val="single"/>
        </w:rPr>
        <w:t>o</w:t>
      </w:r>
      <w:r w:rsidRPr="00343C5F">
        <w:rPr>
          <w:rFonts w:eastAsia="Times New Roman" w:cstheme="minorHAnsi"/>
          <w:b/>
          <w:bCs/>
          <w:sz w:val="24"/>
          <w:szCs w:val="24"/>
          <w:u w:val="single"/>
        </w:rPr>
        <w:t>l</w:t>
      </w:r>
      <w:r w:rsidRPr="00343C5F">
        <w:rPr>
          <w:rFonts w:eastAsia="Times New Roman" w:cstheme="minorHAnsi"/>
          <w:b/>
          <w:bCs/>
          <w:spacing w:val="1"/>
          <w:sz w:val="24"/>
          <w:szCs w:val="24"/>
          <w:u w:val="single"/>
        </w:rPr>
        <w:t>ic</w:t>
      </w:r>
      <w:r w:rsidRPr="00343C5F">
        <w:rPr>
          <w:rFonts w:eastAsia="Times New Roman" w:cstheme="minorHAnsi"/>
          <w:b/>
          <w:bCs/>
          <w:sz w:val="24"/>
          <w:szCs w:val="24"/>
          <w:u w:val="single"/>
        </w:rPr>
        <w:t>y</w:t>
      </w:r>
    </w:p>
    <w:p w14:paraId="292879CD" w14:textId="64D8D59E" w:rsidR="003A754D" w:rsidRPr="00343C5F" w:rsidRDefault="003A754D" w:rsidP="003A754D">
      <w:pPr>
        <w:spacing w:after="0" w:line="240" w:lineRule="auto"/>
        <w:jc w:val="both"/>
        <w:rPr>
          <w:rFonts w:eastAsia="Times New Roman"/>
          <w:sz w:val="24"/>
          <w:szCs w:val="24"/>
        </w:rPr>
      </w:pPr>
      <w:r w:rsidRPr="00343C5F">
        <w:rPr>
          <w:rFonts w:eastAsia="Times New Roman"/>
          <w:sz w:val="24"/>
          <w:szCs w:val="24"/>
        </w:rPr>
        <w:t xml:space="preserve">Surgical Technology </w:t>
      </w:r>
      <w:r w:rsidR="003C1CF3">
        <w:rPr>
          <w:rFonts w:eastAsia="Times New Roman"/>
          <w:sz w:val="24"/>
          <w:szCs w:val="24"/>
        </w:rPr>
        <w:t xml:space="preserve">Clinical </w:t>
      </w:r>
      <w:r w:rsidRPr="00343C5F">
        <w:rPr>
          <w:rFonts w:eastAsia="Times New Roman"/>
          <w:sz w:val="24"/>
          <w:szCs w:val="24"/>
        </w:rPr>
        <w:t>Practicum will not post midterm grades.  Students will not have completed the required skills and check-off by the time these grades are due.  However, continual formative assessment will occur to improve student skills.</w:t>
      </w:r>
    </w:p>
    <w:p w14:paraId="10D5654C" w14:textId="77777777" w:rsidR="003A754D" w:rsidRPr="00343C5F" w:rsidRDefault="003A754D" w:rsidP="003A754D">
      <w:pPr>
        <w:spacing w:before="3" w:after="0" w:line="200" w:lineRule="exact"/>
        <w:jc w:val="both"/>
        <w:rPr>
          <w:rFonts w:cstheme="minorHAnsi"/>
          <w:sz w:val="24"/>
          <w:szCs w:val="24"/>
        </w:rPr>
      </w:pPr>
    </w:p>
    <w:p w14:paraId="659BD472" w14:textId="77777777" w:rsidR="003A754D" w:rsidRPr="00343C5F" w:rsidRDefault="003A754D" w:rsidP="003A754D">
      <w:pPr>
        <w:numPr>
          <w:ilvl w:val="0"/>
          <w:numId w:val="7"/>
        </w:numPr>
        <w:tabs>
          <w:tab w:val="left" w:pos="500"/>
        </w:tabs>
        <w:spacing w:after="0" w:line="240" w:lineRule="auto"/>
        <w:contextualSpacing/>
        <w:jc w:val="both"/>
        <w:rPr>
          <w:rFonts w:eastAsia="Times New Roman" w:cstheme="minorHAnsi"/>
          <w:sz w:val="24"/>
          <w:szCs w:val="24"/>
        </w:rPr>
      </w:pPr>
      <w:r w:rsidRPr="00343C5F">
        <w:rPr>
          <w:rFonts w:eastAsia="Times New Roman" w:cstheme="minorHAnsi"/>
          <w:sz w:val="24"/>
          <w:szCs w:val="24"/>
        </w:rPr>
        <w:t>Pre-Hospital Evaluation:    You must score a minimum of 75% in order to pass and advance to hospital practice.  This evaluation is to determine your readiness for safe patient care.</w:t>
      </w:r>
    </w:p>
    <w:p w14:paraId="26321054" w14:textId="77777777" w:rsidR="003A754D" w:rsidRPr="00343C5F" w:rsidRDefault="003A754D" w:rsidP="003A754D">
      <w:pPr>
        <w:tabs>
          <w:tab w:val="left" w:pos="500"/>
        </w:tabs>
        <w:spacing w:after="0" w:line="240" w:lineRule="auto"/>
        <w:ind w:left="360"/>
        <w:contextualSpacing/>
        <w:jc w:val="both"/>
        <w:rPr>
          <w:rFonts w:eastAsia="Times New Roman" w:cstheme="minorHAnsi"/>
          <w:sz w:val="24"/>
          <w:szCs w:val="24"/>
        </w:rPr>
      </w:pPr>
    </w:p>
    <w:p w14:paraId="69A9241B" w14:textId="77777777" w:rsidR="003A754D" w:rsidRPr="00343C5F" w:rsidRDefault="003A754D" w:rsidP="003A754D">
      <w:pPr>
        <w:tabs>
          <w:tab w:val="left" w:pos="500"/>
        </w:tabs>
        <w:spacing w:after="0" w:line="240" w:lineRule="auto"/>
        <w:ind w:left="360"/>
        <w:contextualSpacing/>
        <w:jc w:val="both"/>
        <w:rPr>
          <w:rFonts w:eastAsia="Times New Roman"/>
          <w:spacing w:val="-3"/>
          <w:sz w:val="24"/>
          <w:szCs w:val="24"/>
        </w:rPr>
      </w:pPr>
      <w:r w:rsidRPr="00343C5F">
        <w:rPr>
          <w:rFonts w:eastAsia="Times New Roman"/>
          <w:sz w:val="24"/>
          <w:szCs w:val="24"/>
        </w:rPr>
        <w:t>Ea</w:t>
      </w:r>
      <w:r w:rsidRPr="00343C5F">
        <w:rPr>
          <w:rFonts w:eastAsia="Times New Roman"/>
          <w:spacing w:val="-1"/>
          <w:sz w:val="24"/>
          <w:szCs w:val="24"/>
        </w:rPr>
        <w:t>c</w:t>
      </w:r>
      <w:r w:rsidRPr="00343C5F">
        <w:rPr>
          <w:rFonts w:eastAsia="Times New Roman"/>
          <w:sz w:val="24"/>
          <w:szCs w:val="24"/>
        </w:rPr>
        <w:t>h</w:t>
      </w:r>
      <w:r w:rsidRPr="00343C5F">
        <w:rPr>
          <w:rFonts w:eastAsia="Times New Roman"/>
          <w:spacing w:val="1"/>
          <w:sz w:val="24"/>
          <w:szCs w:val="24"/>
        </w:rPr>
        <w:t xml:space="preserve"> </w:t>
      </w:r>
      <w:r w:rsidRPr="00343C5F">
        <w:rPr>
          <w:rFonts w:eastAsia="Times New Roman"/>
          <w:sz w:val="24"/>
          <w:szCs w:val="24"/>
        </w:rPr>
        <w:t>s</w:t>
      </w:r>
      <w:r w:rsidRPr="00343C5F">
        <w:rPr>
          <w:rFonts w:eastAsia="Times New Roman"/>
          <w:spacing w:val="-2"/>
          <w:sz w:val="24"/>
          <w:szCs w:val="24"/>
        </w:rPr>
        <w:t>k</w:t>
      </w:r>
      <w:r w:rsidRPr="00343C5F">
        <w:rPr>
          <w:rFonts w:eastAsia="Times New Roman"/>
          <w:sz w:val="24"/>
          <w:szCs w:val="24"/>
        </w:rPr>
        <w:t>i</w:t>
      </w:r>
      <w:r w:rsidRPr="00343C5F">
        <w:rPr>
          <w:rFonts w:eastAsia="Times New Roman"/>
          <w:spacing w:val="1"/>
          <w:sz w:val="24"/>
          <w:szCs w:val="24"/>
        </w:rPr>
        <w:t>l</w:t>
      </w:r>
      <w:r w:rsidRPr="00343C5F">
        <w:rPr>
          <w:rFonts w:eastAsia="Times New Roman"/>
          <w:sz w:val="24"/>
          <w:szCs w:val="24"/>
        </w:rPr>
        <w:t>l</w:t>
      </w:r>
      <w:r w:rsidRPr="00343C5F">
        <w:rPr>
          <w:rFonts w:eastAsia="Times New Roman"/>
          <w:spacing w:val="1"/>
          <w:sz w:val="24"/>
          <w:szCs w:val="24"/>
        </w:rPr>
        <w:t xml:space="preserve"> </w:t>
      </w:r>
      <w:r w:rsidRPr="00343C5F">
        <w:rPr>
          <w:rFonts w:eastAsia="Times New Roman"/>
          <w:sz w:val="24"/>
          <w:szCs w:val="24"/>
        </w:rPr>
        <w:t>is</w:t>
      </w:r>
      <w:r w:rsidRPr="00343C5F">
        <w:rPr>
          <w:rFonts w:eastAsia="Times New Roman"/>
          <w:spacing w:val="-2"/>
          <w:sz w:val="24"/>
          <w:szCs w:val="24"/>
        </w:rPr>
        <w:t xml:space="preserve"> </w:t>
      </w:r>
      <w:r w:rsidRPr="00343C5F">
        <w:rPr>
          <w:rFonts w:eastAsia="Times New Roman"/>
          <w:spacing w:val="1"/>
          <w:sz w:val="24"/>
          <w:szCs w:val="24"/>
        </w:rPr>
        <w:t>b</w:t>
      </w:r>
      <w:r w:rsidRPr="00343C5F">
        <w:rPr>
          <w:rFonts w:eastAsia="Times New Roman"/>
          <w:spacing w:val="-1"/>
          <w:sz w:val="24"/>
          <w:szCs w:val="24"/>
        </w:rPr>
        <w:t>a</w:t>
      </w:r>
      <w:r w:rsidRPr="00343C5F">
        <w:rPr>
          <w:rFonts w:eastAsia="Times New Roman"/>
          <w:sz w:val="24"/>
          <w:szCs w:val="24"/>
        </w:rPr>
        <w:t>s</w:t>
      </w:r>
      <w:r w:rsidRPr="00343C5F">
        <w:rPr>
          <w:rFonts w:eastAsia="Times New Roman"/>
          <w:spacing w:val="-1"/>
          <w:sz w:val="24"/>
          <w:szCs w:val="24"/>
        </w:rPr>
        <w:t>e</w:t>
      </w:r>
      <w:r w:rsidRPr="00343C5F">
        <w:rPr>
          <w:rFonts w:eastAsia="Times New Roman"/>
          <w:sz w:val="24"/>
          <w:szCs w:val="24"/>
        </w:rPr>
        <w:t>d</w:t>
      </w:r>
      <w:r w:rsidRPr="00343C5F">
        <w:rPr>
          <w:rFonts w:eastAsia="Times New Roman"/>
          <w:spacing w:val="1"/>
          <w:sz w:val="24"/>
          <w:szCs w:val="24"/>
        </w:rPr>
        <w:t xml:space="preserve"> </w:t>
      </w:r>
      <w:r w:rsidRPr="00343C5F">
        <w:rPr>
          <w:rFonts w:eastAsia="Times New Roman"/>
          <w:spacing w:val="-1"/>
          <w:sz w:val="24"/>
          <w:szCs w:val="24"/>
        </w:rPr>
        <w:t>o</w:t>
      </w:r>
      <w:r w:rsidRPr="00343C5F">
        <w:rPr>
          <w:rFonts w:eastAsia="Times New Roman"/>
          <w:sz w:val="24"/>
          <w:szCs w:val="24"/>
        </w:rPr>
        <w:t>n</w:t>
      </w:r>
      <w:r w:rsidRPr="00343C5F">
        <w:rPr>
          <w:rFonts w:eastAsia="Times New Roman"/>
          <w:spacing w:val="1"/>
          <w:sz w:val="24"/>
          <w:szCs w:val="24"/>
        </w:rPr>
        <w:t xml:space="preserve"> d</w:t>
      </w:r>
      <w:r w:rsidRPr="00343C5F">
        <w:rPr>
          <w:rFonts w:eastAsia="Times New Roman"/>
          <w:spacing w:val="-1"/>
          <w:sz w:val="24"/>
          <w:szCs w:val="24"/>
        </w:rPr>
        <w:t>e</w:t>
      </w:r>
      <w:r w:rsidRPr="00343C5F">
        <w:rPr>
          <w:rFonts w:eastAsia="Times New Roman"/>
          <w:spacing w:val="-3"/>
          <w:sz w:val="24"/>
          <w:szCs w:val="24"/>
        </w:rPr>
        <w:t>m</w:t>
      </w:r>
      <w:r w:rsidRPr="00343C5F">
        <w:rPr>
          <w:rFonts w:eastAsia="Times New Roman"/>
          <w:spacing w:val="1"/>
          <w:sz w:val="24"/>
          <w:szCs w:val="24"/>
        </w:rPr>
        <w:t>on</w:t>
      </w:r>
      <w:r w:rsidRPr="00343C5F">
        <w:rPr>
          <w:rFonts w:eastAsia="Times New Roman"/>
          <w:sz w:val="24"/>
          <w:szCs w:val="24"/>
        </w:rPr>
        <w:t>str</w:t>
      </w:r>
      <w:r w:rsidRPr="00343C5F">
        <w:rPr>
          <w:rFonts w:eastAsia="Times New Roman"/>
          <w:spacing w:val="-1"/>
          <w:sz w:val="24"/>
          <w:szCs w:val="24"/>
        </w:rPr>
        <w:t>a</w:t>
      </w:r>
      <w:r w:rsidRPr="00343C5F">
        <w:rPr>
          <w:rFonts w:eastAsia="Times New Roman"/>
          <w:sz w:val="24"/>
          <w:szCs w:val="24"/>
        </w:rPr>
        <w:t>ted</w:t>
      </w:r>
      <w:r w:rsidRPr="00343C5F">
        <w:rPr>
          <w:rFonts w:eastAsia="Times New Roman"/>
          <w:spacing w:val="1"/>
          <w:sz w:val="24"/>
          <w:szCs w:val="24"/>
        </w:rPr>
        <w:t xml:space="preserve"> </w:t>
      </w:r>
      <w:r w:rsidRPr="00343C5F">
        <w:rPr>
          <w:rFonts w:eastAsia="Times New Roman"/>
          <w:sz w:val="24"/>
          <w:szCs w:val="24"/>
        </w:rPr>
        <w:t>s</w:t>
      </w:r>
      <w:r w:rsidRPr="00343C5F">
        <w:rPr>
          <w:rFonts w:eastAsia="Times New Roman"/>
          <w:spacing w:val="-2"/>
          <w:sz w:val="24"/>
          <w:szCs w:val="24"/>
        </w:rPr>
        <w:t>k</w:t>
      </w:r>
      <w:r w:rsidRPr="00343C5F">
        <w:rPr>
          <w:rFonts w:eastAsia="Times New Roman"/>
          <w:sz w:val="24"/>
          <w:szCs w:val="24"/>
        </w:rPr>
        <w:t>i</w:t>
      </w:r>
      <w:r w:rsidRPr="00343C5F">
        <w:rPr>
          <w:rFonts w:eastAsia="Times New Roman"/>
          <w:spacing w:val="1"/>
          <w:sz w:val="24"/>
          <w:szCs w:val="24"/>
        </w:rPr>
        <w:t>l</w:t>
      </w:r>
      <w:r w:rsidRPr="00343C5F">
        <w:rPr>
          <w:rFonts w:eastAsia="Times New Roman"/>
          <w:sz w:val="24"/>
          <w:szCs w:val="24"/>
        </w:rPr>
        <w:t>l</w:t>
      </w:r>
      <w:r w:rsidRPr="00343C5F">
        <w:rPr>
          <w:rFonts w:eastAsia="Times New Roman"/>
          <w:spacing w:val="1"/>
          <w:sz w:val="24"/>
          <w:szCs w:val="24"/>
        </w:rPr>
        <w:t xml:space="preserve"> p</w:t>
      </w:r>
      <w:r w:rsidRPr="00343C5F">
        <w:rPr>
          <w:rFonts w:eastAsia="Times New Roman"/>
          <w:spacing w:val="-2"/>
          <w:sz w:val="24"/>
          <w:szCs w:val="24"/>
        </w:rPr>
        <w:t>r</w:t>
      </w:r>
      <w:r w:rsidRPr="00343C5F">
        <w:rPr>
          <w:rFonts w:eastAsia="Times New Roman"/>
          <w:spacing w:val="1"/>
          <w:sz w:val="24"/>
          <w:szCs w:val="24"/>
        </w:rPr>
        <w:t>o</w:t>
      </w:r>
      <w:r w:rsidRPr="00343C5F">
        <w:rPr>
          <w:rFonts w:eastAsia="Times New Roman"/>
          <w:spacing w:val="-2"/>
          <w:sz w:val="24"/>
          <w:szCs w:val="24"/>
        </w:rPr>
        <w:t>f</w:t>
      </w:r>
      <w:r w:rsidRPr="00343C5F">
        <w:rPr>
          <w:rFonts w:eastAsia="Times New Roman"/>
          <w:sz w:val="24"/>
          <w:szCs w:val="24"/>
        </w:rPr>
        <w:t>ici</w:t>
      </w:r>
      <w:r w:rsidRPr="00343C5F">
        <w:rPr>
          <w:rFonts w:eastAsia="Times New Roman"/>
          <w:spacing w:val="-1"/>
          <w:sz w:val="24"/>
          <w:szCs w:val="24"/>
        </w:rPr>
        <w:t>e</w:t>
      </w:r>
      <w:r w:rsidRPr="00343C5F">
        <w:rPr>
          <w:rFonts w:eastAsia="Times New Roman"/>
          <w:spacing w:val="1"/>
          <w:sz w:val="24"/>
          <w:szCs w:val="24"/>
        </w:rPr>
        <w:t>nc</w:t>
      </w:r>
      <w:r w:rsidRPr="00343C5F">
        <w:rPr>
          <w:rFonts w:eastAsia="Times New Roman"/>
          <w:spacing w:val="-4"/>
          <w:sz w:val="24"/>
          <w:szCs w:val="24"/>
        </w:rPr>
        <w:t>y</w:t>
      </w:r>
      <w:r w:rsidRPr="00343C5F">
        <w:rPr>
          <w:rFonts w:eastAsia="Times New Roman"/>
          <w:sz w:val="24"/>
          <w:szCs w:val="24"/>
        </w:rPr>
        <w:t>.</w:t>
      </w:r>
      <w:r w:rsidRPr="00343C5F">
        <w:rPr>
          <w:rFonts w:eastAsia="Times New Roman"/>
          <w:spacing w:val="1"/>
          <w:sz w:val="24"/>
          <w:szCs w:val="24"/>
        </w:rPr>
        <w:t xml:space="preserve"> S</w:t>
      </w:r>
      <w:r w:rsidRPr="00343C5F">
        <w:rPr>
          <w:rFonts w:eastAsia="Times New Roman"/>
          <w:sz w:val="24"/>
          <w:szCs w:val="24"/>
        </w:rPr>
        <w:t>t</w:t>
      </w:r>
      <w:r w:rsidRPr="00343C5F">
        <w:rPr>
          <w:rFonts w:eastAsia="Times New Roman"/>
          <w:spacing w:val="1"/>
          <w:sz w:val="24"/>
          <w:szCs w:val="24"/>
        </w:rPr>
        <w:t>ud</w:t>
      </w:r>
      <w:r w:rsidRPr="00343C5F">
        <w:rPr>
          <w:rFonts w:eastAsia="Times New Roman"/>
          <w:spacing w:val="-1"/>
          <w:sz w:val="24"/>
          <w:szCs w:val="24"/>
        </w:rPr>
        <w:t>en</w:t>
      </w:r>
      <w:r w:rsidRPr="00343C5F">
        <w:rPr>
          <w:rFonts w:eastAsia="Times New Roman"/>
          <w:spacing w:val="-2"/>
          <w:sz w:val="24"/>
          <w:szCs w:val="24"/>
        </w:rPr>
        <w:t>t</w:t>
      </w:r>
      <w:r w:rsidRPr="00343C5F">
        <w:rPr>
          <w:rFonts w:eastAsia="Times New Roman"/>
          <w:sz w:val="24"/>
          <w:szCs w:val="24"/>
        </w:rPr>
        <w:t xml:space="preserve">s </w:t>
      </w:r>
      <w:r w:rsidRPr="00343C5F">
        <w:rPr>
          <w:rFonts w:eastAsia="Times New Roman"/>
          <w:spacing w:val="-3"/>
          <w:sz w:val="24"/>
          <w:szCs w:val="24"/>
        </w:rPr>
        <w:t>m</w:t>
      </w:r>
      <w:r w:rsidRPr="00343C5F">
        <w:rPr>
          <w:rFonts w:eastAsia="Times New Roman"/>
          <w:spacing w:val="1"/>
          <w:sz w:val="24"/>
          <w:szCs w:val="24"/>
        </w:rPr>
        <w:t>u</w:t>
      </w:r>
      <w:r w:rsidRPr="00343C5F">
        <w:rPr>
          <w:rFonts w:eastAsia="Times New Roman"/>
          <w:sz w:val="24"/>
          <w:szCs w:val="24"/>
        </w:rPr>
        <w:t xml:space="preserve">st </w:t>
      </w:r>
      <w:r w:rsidRPr="00343C5F">
        <w:rPr>
          <w:rFonts w:eastAsia="Times New Roman"/>
          <w:spacing w:val="2"/>
          <w:sz w:val="24"/>
          <w:szCs w:val="24"/>
        </w:rPr>
        <w:t>b</w:t>
      </w:r>
      <w:r w:rsidRPr="00343C5F">
        <w:rPr>
          <w:rFonts w:eastAsia="Times New Roman"/>
          <w:sz w:val="24"/>
          <w:szCs w:val="24"/>
        </w:rPr>
        <w:t xml:space="preserve">e </w:t>
      </w:r>
      <w:r w:rsidRPr="00343C5F">
        <w:rPr>
          <w:rFonts w:eastAsia="Times New Roman"/>
          <w:spacing w:val="-1"/>
          <w:sz w:val="24"/>
          <w:szCs w:val="24"/>
        </w:rPr>
        <w:t>a</w:t>
      </w:r>
      <w:r w:rsidRPr="00343C5F">
        <w:rPr>
          <w:rFonts w:eastAsia="Times New Roman"/>
          <w:spacing w:val="1"/>
          <w:sz w:val="24"/>
          <w:szCs w:val="24"/>
        </w:rPr>
        <w:t>b</w:t>
      </w:r>
      <w:r w:rsidRPr="00343C5F">
        <w:rPr>
          <w:rFonts w:eastAsia="Times New Roman"/>
          <w:sz w:val="24"/>
          <w:szCs w:val="24"/>
        </w:rPr>
        <w:t>le to</w:t>
      </w:r>
      <w:r w:rsidRPr="00343C5F">
        <w:rPr>
          <w:rFonts w:eastAsia="Times New Roman"/>
          <w:spacing w:val="8"/>
          <w:sz w:val="24"/>
          <w:szCs w:val="24"/>
        </w:rPr>
        <w:t xml:space="preserve"> </w:t>
      </w:r>
      <w:r w:rsidRPr="00343C5F">
        <w:rPr>
          <w:rFonts w:eastAsia="Times New Roman"/>
          <w:spacing w:val="-1"/>
          <w:sz w:val="24"/>
          <w:szCs w:val="24"/>
        </w:rPr>
        <w:t>c</w:t>
      </w:r>
      <w:r w:rsidRPr="00343C5F">
        <w:rPr>
          <w:rFonts w:eastAsia="Times New Roman"/>
          <w:spacing w:val="1"/>
          <w:sz w:val="24"/>
          <w:szCs w:val="24"/>
        </w:rPr>
        <w:t>o</w:t>
      </w:r>
      <w:r w:rsidRPr="00343C5F">
        <w:rPr>
          <w:rFonts w:eastAsia="Times New Roman"/>
          <w:sz w:val="24"/>
          <w:szCs w:val="24"/>
        </w:rPr>
        <w:t>rr</w:t>
      </w:r>
      <w:r w:rsidRPr="00343C5F">
        <w:rPr>
          <w:rFonts w:eastAsia="Times New Roman"/>
          <w:spacing w:val="-1"/>
          <w:sz w:val="24"/>
          <w:szCs w:val="24"/>
        </w:rPr>
        <w:t>ec</w:t>
      </w:r>
      <w:r w:rsidRPr="00343C5F">
        <w:rPr>
          <w:rFonts w:eastAsia="Times New Roman"/>
          <w:sz w:val="24"/>
          <w:szCs w:val="24"/>
        </w:rPr>
        <w:t>t</w:t>
      </w:r>
      <w:r w:rsidRPr="00343C5F">
        <w:rPr>
          <w:rFonts w:eastAsia="Times New Roman"/>
          <w:spacing w:val="1"/>
          <w:sz w:val="24"/>
          <w:szCs w:val="24"/>
        </w:rPr>
        <w:t>l</w:t>
      </w:r>
      <w:r w:rsidRPr="00343C5F">
        <w:rPr>
          <w:rFonts w:eastAsia="Times New Roman"/>
          <w:sz w:val="24"/>
          <w:szCs w:val="24"/>
        </w:rPr>
        <w:t>y</w:t>
      </w:r>
      <w:r w:rsidRPr="00343C5F">
        <w:rPr>
          <w:rFonts w:eastAsia="Times New Roman"/>
          <w:spacing w:val="-3"/>
          <w:sz w:val="24"/>
          <w:szCs w:val="24"/>
        </w:rPr>
        <w:t xml:space="preserve"> </w:t>
      </w:r>
      <w:r w:rsidRPr="00343C5F">
        <w:rPr>
          <w:rFonts w:eastAsia="Times New Roman"/>
          <w:spacing w:val="1"/>
          <w:sz w:val="24"/>
          <w:szCs w:val="24"/>
        </w:rPr>
        <w:t>d</w:t>
      </w:r>
      <w:r w:rsidRPr="00343C5F">
        <w:rPr>
          <w:rFonts w:eastAsia="Times New Roman"/>
          <w:spacing w:val="-1"/>
          <w:sz w:val="24"/>
          <w:szCs w:val="24"/>
        </w:rPr>
        <w:t>e</w:t>
      </w:r>
      <w:r w:rsidRPr="00343C5F">
        <w:rPr>
          <w:rFonts w:eastAsia="Times New Roman"/>
          <w:spacing w:val="-3"/>
          <w:sz w:val="24"/>
          <w:szCs w:val="24"/>
        </w:rPr>
        <w:t>m</w:t>
      </w:r>
      <w:r w:rsidRPr="00343C5F">
        <w:rPr>
          <w:rFonts w:eastAsia="Times New Roman"/>
          <w:spacing w:val="1"/>
          <w:sz w:val="24"/>
          <w:szCs w:val="24"/>
        </w:rPr>
        <w:t>on</w:t>
      </w:r>
      <w:r w:rsidRPr="00343C5F">
        <w:rPr>
          <w:rFonts w:eastAsia="Times New Roman"/>
          <w:sz w:val="24"/>
          <w:szCs w:val="24"/>
        </w:rPr>
        <w:t>str</w:t>
      </w:r>
      <w:r w:rsidRPr="00343C5F">
        <w:rPr>
          <w:rFonts w:eastAsia="Times New Roman"/>
          <w:spacing w:val="-1"/>
          <w:sz w:val="24"/>
          <w:szCs w:val="24"/>
        </w:rPr>
        <w:t>a</w:t>
      </w:r>
      <w:r w:rsidRPr="00343C5F">
        <w:rPr>
          <w:rFonts w:eastAsia="Times New Roman"/>
          <w:sz w:val="24"/>
          <w:szCs w:val="24"/>
        </w:rPr>
        <w:t>te all</w:t>
      </w:r>
      <w:r w:rsidRPr="00343C5F">
        <w:rPr>
          <w:rFonts w:eastAsia="Times New Roman"/>
          <w:spacing w:val="1"/>
          <w:sz w:val="24"/>
          <w:szCs w:val="24"/>
        </w:rPr>
        <w:t xml:space="preserve"> </w:t>
      </w:r>
      <w:r w:rsidRPr="00343C5F">
        <w:rPr>
          <w:rFonts w:eastAsia="Times New Roman"/>
          <w:sz w:val="24"/>
          <w:szCs w:val="24"/>
        </w:rPr>
        <w:t>r</w:t>
      </w:r>
      <w:r w:rsidRPr="00343C5F">
        <w:rPr>
          <w:rFonts w:eastAsia="Times New Roman"/>
          <w:spacing w:val="-1"/>
          <w:sz w:val="24"/>
          <w:szCs w:val="24"/>
        </w:rPr>
        <w:t>e</w:t>
      </w:r>
      <w:r w:rsidRPr="00343C5F">
        <w:rPr>
          <w:rFonts w:eastAsia="Times New Roman"/>
          <w:spacing w:val="1"/>
          <w:sz w:val="24"/>
          <w:szCs w:val="24"/>
        </w:rPr>
        <w:t>qu</w:t>
      </w:r>
      <w:r w:rsidRPr="00343C5F">
        <w:rPr>
          <w:rFonts w:eastAsia="Times New Roman"/>
          <w:sz w:val="24"/>
          <w:szCs w:val="24"/>
        </w:rPr>
        <w:t>ired</w:t>
      </w:r>
      <w:r w:rsidRPr="00343C5F">
        <w:rPr>
          <w:rFonts w:eastAsia="Times New Roman"/>
          <w:spacing w:val="1"/>
          <w:sz w:val="24"/>
          <w:szCs w:val="24"/>
        </w:rPr>
        <w:t xml:space="preserve"> </w:t>
      </w:r>
      <w:r w:rsidRPr="00343C5F">
        <w:rPr>
          <w:rFonts w:eastAsia="Times New Roman"/>
          <w:spacing w:val="-3"/>
          <w:sz w:val="24"/>
          <w:szCs w:val="24"/>
        </w:rPr>
        <w:t>c</w:t>
      </w:r>
      <w:r w:rsidRPr="00343C5F">
        <w:rPr>
          <w:rFonts w:eastAsia="Times New Roman"/>
          <w:spacing w:val="1"/>
          <w:sz w:val="24"/>
          <w:szCs w:val="24"/>
        </w:rPr>
        <w:t>o</w:t>
      </w:r>
      <w:r w:rsidRPr="00343C5F">
        <w:rPr>
          <w:rFonts w:eastAsia="Times New Roman"/>
          <w:spacing w:val="-3"/>
          <w:sz w:val="24"/>
          <w:szCs w:val="24"/>
        </w:rPr>
        <w:t>m</w:t>
      </w:r>
      <w:r w:rsidRPr="00343C5F">
        <w:rPr>
          <w:rFonts w:eastAsia="Times New Roman"/>
          <w:spacing w:val="1"/>
          <w:sz w:val="24"/>
          <w:szCs w:val="24"/>
        </w:rPr>
        <w:t>pon</w:t>
      </w:r>
      <w:r w:rsidRPr="00343C5F">
        <w:rPr>
          <w:rFonts w:eastAsia="Times New Roman"/>
          <w:spacing w:val="-1"/>
          <w:sz w:val="24"/>
          <w:szCs w:val="24"/>
        </w:rPr>
        <w:t>e</w:t>
      </w:r>
      <w:r w:rsidRPr="00343C5F">
        <w:rPr>
          <w:rFonts w:eastAsia="Times New Roman"/>
          <w:spacing w:val="1"/>
          <w:sz w:val="24"/>
          <w:szCs w:val="24"/>
        </w:rPr>
        <w:t>n</w:t>
      </w:r>
      <w:r w:rsidRPr="00343C5F">
        <w:rPr>
          <w:rFonts w:eastAsia="Times New Roman"/>
          <w:sz w:val="24"/>
          <w:szCs w:val="24"/>
        </w:rPr>
        <w:t>ts</w:t>
      </w:r>
      <w:r w:rsidRPr="00343C5F">
        <w:rPr>
          <w:rFonts w:eastAsia="Times New Roman"/>
          <w:spacing w:val="-2"/>
          <w:sz w:val="24"/>
          <w:szCs w:val="24"/>
        </w:rPr>
        <w:t xml:space="preserve"> </w:t>
      </w:r>
      <w:r w:rsidRPr="00343C5F">
        <w:rPr>
          <w:rFonts w:eastAsia="Times New Roman"/>
          <w:spacing w:val="1"/>
          <w:sz w:val="24"/>
          <w:szCs w:val="24"/>
        </w:rPr>
        <w:t>o</w:t>
      </w:r>
      <w:r w:rsidRPr="00343C5F">
        <w:rPr>
          <w:rFonts w:eastAsia="Times New Roman"/>
          <w:sz w:val="24"/>
          <w:szCs w:val="24"/>
        </w:rPr>
        <w:t>f</w:t>
      </w:r>
      <w:r w:rsidRPr="00343C5F">
        <w:rPr>
          <w:rFonts w:eastAsia="Times New Roman"/>
          <w:spacing w:val="-2"/>
          <w:sz w:val="24"/>
          <w:szCs w:val="24"/>
        </w:rPr>
        <w:t xml:space="preserve"> </w:t>
      </w:r>
      <w:r w:rsidRPr="00343C5F">
        <w:rPr>
          <w:rFonts w:eastAsia="Times New Roman"/>
          <w:spacing w:val="-1"/>
          <w:sz w:val="24"/>
          <w:szCs w:val="24"/>
        </w:rPr>
        <w:t>eac</w:t>
      </w:r>
      <w:r w:rsidRPr="00343C5F">
        <w:rPr>
          <w:rFonts w:eastAsia="Times New Roman"/>
          <w:sz w:val="24"/>
          <w:szCs w:val="24"/>
        </w:rPr>
        <w:t>h r</w:t>
      </w:r>
      <w:r w:rsidRPr="00343C5F">
        <w:rPr>
          <w:rFonts w:eastAsia="Times New Roman"/>
          <w:spacing w:val="-1"/>
          <w:sz w:val="24"/>
          <w:szCs w:val="24"/>
        </w:rPr>
        <w:t>e</w:t>
      </w:r>
      <w:r w:rsidRPr="00343C5F">
        <w:rPr>
          <w:rFonts w:eastAsia="Times New Roman"/>
          <w:spacing w:val="1"/>
          <w:sz w:val="24"/>
          <w:szCs w:val="24"/>
        </w:rPr>
        <w:t>qu</w:t>
      </w:r>
      <w:r w:rsidRPr="00343C5F">
        <w:rPr>
          <w:rFonts w:eastAsia="Times New Roman"/>
          <w:sz w:val="24"/>
          <w:szCs w:val="24"/>
        </w:rPr>
        <w:t>ired</w:t>
      </w:r>
      <w:r w:rsidRPr="00343C5F">
        <w:rPr>
          <w:rFonts w:eastAsia="Times New Roman"/>
          <w:spacing w:val="1"/>
          <w:sz w:val="24"/>
          <w:szCs w:val="24"/>
        </w:rPr>
        <w:t xml:space="preserve"> </w:t>
      </w:r>
      <w:r w:rsidRPr="00343C5F">
        <w:rPr>
          <w:rFonts w:eastAsia="Times New Roman"/>
          <w:sz w:val="24"/>
          <w:szCs w:val="24"/>
        </w:rPr>
        <w:t>s</w:t>
      </w:r>
      <w:r w:rsidRPr="00343C5F">
        <w:rPr>
          <w:rFonts w:eastAsia="Times New Roman"/>
          <w:spacing w:val="-2"/>
          <w:sz w:val="24"/>
          <w:szCs w:val="24"/>
        </w:rPr>
        <w:t>k</w:t>
      </w:r>
      <w:r w:rsidRPr="00343C5F">
        <w:rPr>
          <w:rFonts w:eastAsia="Times New Roman"/>
          <w:sz w:val="24"/>
          <w:szCs w:val="24"/>
        </w:rPr>
        <w:t>i</w:t>
      </w:r>
      <w:r w:rsidRPr="00343C5F">
        <w:rPr>
          <w:rFonts w:eastAsia="Times New Roman"/>
          <w:spacing w:val="1"/>
          <w:sz w:val="24"/>
          <w:szCs w:val="24"/>
        </w:rPr>
        <w:t>l</w:t>
      </w:r>
      <w:r w:rsidRPr="00343C5F">
        <w:rPr>
          <w:rFonts w:eastAsia="Times New Roman"/>
          <w:sz w:val="24"/>
          <w:szCs w:val="24"/>
        </w:rPr>
        <w:t>l.</w:t>
      </w:r>
      <w:r w:rsidRPr="00343C5F">
        <w:rPr>
          <w:rFonts w:eastAsia="Times New Roman"/>
          <w:spacing w:val="-1"/>
          <w:sz w:val="24"/>
          <w:szCs w:val="24"/>
        </w:rPr>
        <w:t xml:space="preserve"> </w:t>
      </w:r>
      <w:r w:rsidRPr="00343C5F">
        <w:rPr>
          <w:rFonts w:eastAsia="Times New Roman"/>
          <w:spacing w:val="-2"/>
          <w:sz w:val="24"/>
          <w:szCs w:val="24"/>
        </w:rPr>
        <w:t>T</w:t>
      </w:r>
      <w:r w:rsidRPr="00343C5F">
        <w:rPr>
          <w:rFonts w:eastAsia="Times New Roman"/>
          <w:spacing w:val="1"/>
          <w:sz w:val="24"/>
          <w:szCs w:val="24"/>
        </w:rPr>
        <w:t>h</w:t>
      </w:r>
      <w:r w:rsidRPr="00343C5F">
        <w:rPr>
          <w:rFonts w:eastAsia="Times New Roman"/>
          <w:sz w:val="24"/>
          <w:szCs w:val="24"/>
        </w:rPr>
        <w:t>e s</w:t>
      </w:r>
      <w:r w:rsidRPr="00343C5F">
        <w:rPr>
          <w:rFonts w:eastAsia="Times New Roman"/>
          <w:spacing w:val="-2"/>
          <w:sz w:val="24"/>
          <w:szCs w:val="24"/>
        </w:rPr>
        <w:t>k</w:t>
      </w:r>
      <w:r w:rsidRPr="00343C5F">
        <w:rPr>
          <w:rFonts w:eastAsia="Times New Roman"/>
          <w:sz w:val="24"/>
          <w:szCs w:val="24"/>
        </w:rPr>
        <w:t>i</w:t>
      </w:r>
      <w:r w:rsidRPr="00343C5F">
        <w:rPr>
          <w:rFonts w:eastAsia="Times New Roman"/>
          <w:spacing w:val="1"/>
          <w:sz w:val="24"/>
          <w:szCs w:val="24"/>
        </w:rPr>
        <w:t>l</w:t>
      </w:r>
      <w:r w:rsidRPr="00343C5F">
        <w:rPr>
          <w:rFonts w:eastAsia="Times New Roman"/>
          <w:sz w:val="24"/>
          <w:szCs w:val="24"/>
        </w:rPr>
        <w:t>l</w:t>
      </w:r>
      <w:r w:rsidRPr="00343C5F">
        <w:rPr>
          <w:rFonts w:eastAsia="Times New Roman"/>
          <w:spacing w:val="1"/>
          <w:sz w:val="24"/>
          <w:szCs w:val="24"/>
        </w:rPr>
        <w:t xml:space="preserve"> </w:t>
      </w:r>
      <w:r w:rsidRPr="00343C5F">
        <w:rPr>
          <w:rFonts w:eastAsia="Times New Roman"/>
          <w:spacing w:val="-3"/>
          <w:sz w:val="24"/>
          <w:szCs w:val="24"/>
        </w:rPr>
        <w:t>m</w:t>
      </w:r>
      <w:r w:rsidRPr="00343C5F">
        <w:rPr>
          <w:rFonts w:eastAsia="Times New Roman"/>
          <w:spacing w:val="1"/>
          <w:sz w:val="24"/>
          <w:szCs w:val="24"/>
        </w:rPr>
        <w:t>u</w:t>
      </w:r>
      <w:r w:rsidRPr="00343C5F">
        <w:rPr>
          <w:rFonts w:eastAsia="Times New Roman"/>
          <w:sz w:val="24"/>
          <w:szCs w:val="24"/>
        </w:rPr>
        <w:t xml:space="preserve">st </w:t>
      </w:r>
      <w:r w:rsidRPr="00343C5F">
        <w:rPr>
          <w:rFonts w:eastAsia="Times New Roman"/>
          <w:spacing w:val="2"/>
          <w:sz w:val="24"/>
          <w:szCs w:val="24"/>
        </w:rPr>
        <w:t>b</w:t>
      </w:r>
      <w:r w:rsidRPr="00343C5F">
        <w:rPr>
          <w:rFonts w:eastAsia="Times New Roman"/>
          <w:sz w:val="24"/>
          <w:szCs w:val="24"/>
        </w:rPr>
        <w:t xml:space="preserve">e </w:t>
      </w:r>
      <w:r w:rsidRPr="00343C5F">
        <w:rPr>
          <w:rFonts w:eastAsia="Times New Roman"/>
          <w:spacing w:val="-1"/>
          <w:sz w:val="24"/>
          <w:szCs w:val="24"/>
        </w:rPr>
        <w:t>pe</w:t>
      </w:r>
      <w:r w:rsidRPr="00343C5F">
        <w:rPr>
          <w:rFonts w:eastAsia="Times New Roman"/>
          <w:sz w:val="24"/>
          <w:szCs w:val="24"/>
        </w:rPr>
        <w:t>r</w:t>
      </w:r>
      <w:r w:rsidRPr="00343C5F">
        <w:rPr>
          <w:rFonts w:eastAsia="Times New Roman"/>
          <w:spacing w:val="-2"/>
          <w:sz w:val="24"/>
          <w:szCs w:val="24"/>
        </w:rPr>
        <w:t>f</w:t>
      </w:r>
      <w:r w:rsidRPr="00343C5F">
        <w:rPr>
          <w:rFonts w:eastAsia="Times New Roman"/>
          <w:spacing w:val="1"/>
          <w:sz w:val="24"/>
          <w:szCs w:val="24"/>
        </w:rPr>
        <w:t>o</w:t>
      </w:r>
      <w:r w:rsidRPr="00343C5F">
        <w:rPr>
          <w:rFonts w:eastAsia="Times New Roman"/>
          <w:spacing w:val="2"/>
          <w:sz w:val="24"/>
          <w:szCs w:val="24"/>
        </w:rPr>
        <w:t>r</w:t>
      </w:r>
      <w:r w:rsidRPr="00343C5F">
        <w:rPr>
          <w:rFonts w:eastAsia="Times New Roman"/>
          <w:spacing w:val="-3"/>
          <w:sz w:val="24"/>
          <w:szCs w:val="24"/>
        </w:rPr>
        <w:t>m</w:t>
      </w:r>
      <w:r w:rsidRPr="00343C5F">
        <w:rPr>
          <w:rFonts w:eastAsia="Times New Roman"/>
          <w:spacing w:val="-1"/>
          <w:sz w:val="24"/>
          <w:szCs w:val="24"/>
        </w:rPr>
        <w:t>e</w:t>
      </w:r>
      <w:r w:rsidRPr="00343C5F">
        <w:rPr>
          <w:rFonts w:eastAsia="Times New Roman"/>
          <w:sz w:val="24"/>
          <w:szCs w:val="24"/>
        </w:rPr>
        <w:t>d</w:t>
      </w:r>
      <w:r w:rsidRPr="00343C5F">
        <w:rPr>
          <w:rFonts w:eastAsia="Times New Roman"/>
          <w:spacing w:val="1"/>
          <w:sz w:val="24"/>
          <w:szCs w:val="24"/>
        </w:rPr>
        <w:t xml:space="preserve"> </w:t>
      </w:r>
      <w:r w:rsidRPr="00343C5F">
        <w:rPr>
          <w:rFonts w:eastAsia="Times New Roman"/>
          <w:sz w:val="24"/>
          <w:szCs w:val="24"/>
        </w:rPr>
        <w:t>s</w:t>
      </w:r>
      <w:r w:rsidRPr="00343C5F">
        <w:rPr>
          <w:rFonts w:eastAsia="Times New Roman"/>
          <w:spacing w:val="-1"/>
          <w:sz w:val="24"/>
          <w:szCs w:val="24"/>
        </w:rPr>
        <w:t>a</w:t>
      </w:r>
      <w:r w:rsidRPr="00343C5F">
        <w:rPr>
          <w:rFonts w:eastAsia="Times New Roman"/>
          <w:sz w:val="24"/>
          <w:szCs w:val="24"/>
        </w:rPr>
        <w:t>t</w:t>
      </w:r>
      <w:r w:rsidRPr="00343C5F">
        <w:rPr>
          <w:rFonts w:eastAsia="Times New Roman"/>
          <w:spacing w:val="1"/>
          <w:sz w:val="24"/>
          <w:szCs w:val="24"/>
        </w:rPr>
        <w:t>i</w:t>
      </w:r>
      <w:r w:rsidRPr="00343C5F">
        <w:rPr>
          <w:rFonts w:eastAsia="Times New Roman"/>
          <w:spacing w:val="2"/>
          <w:sz w:val="24"/>
          <w:szCs w:val="24"/>
        </w:rPr>
        <w:t>s</w:t>
      </w:r>
      <w:r w:rsidRPr="00343C5F">
        <w:rPr>
          <w:rFonts w:eastAsia="Times New Roman"/>
          <w:spacing w:val="-2"/>
          <w:sz w:val="24"/>
          <w:szCs w:val="24"/>
        </w:rPr>
        <w:t>f</w:t>
      </w:r>
      <w:r w:rsidRPr="00343C5F">
        <w:rPr>
          <w:rFonts w:eastAsia="Times New Roman"/>
          <w:spacing w:val="1"/>
          <w:sz w:val="24"/>
          <w:szCs w:val="24"/>
        </w:rPr>
        <w:t>a</w:t>
      </w:r>
      <w:r w:rsidRPr="00343C5F">
        <w:rPr>
          <w:rFonts w:eastAsia="Times New Roman"/>
          <w:spacing w:val="-1"/>
          <w:sz w:val="24"/>
          <w:szCs w:val="24"/>
        </w:rPr>
        <w:t>c</w:t>
      </w:r>
      <w:r w:rsidRPr="00343C5F">
        <w:rPr>
          <w:rFonts w:eastAsia="Times New Roman"/>
          <w:sz w:val="24"/>
          <w:szCs w:val="24"/>
        </w:rPr>
        <w:t>t</w:t>
      </w:r>
      <w:r w:rsidRPr="00343C5F">
        <w:rPr>
          <w:rFonts w:eastAsia="Times New Roman"/>
          <w:spacing w:val="1"/>
          <w:sz w:val="24"/>
          <w:szCs w:val="24"/>
        </w:rPr>
        <w:t>o</w:t>
      </w:r>
      <w:r w:rsidRPr="00343C5F">
        <w:rPr>
          <w:rFonts w:eastAsia="Times New Roman"/>
          <w:sz w:val="24"/>
          <w:szCs w:val="24"/>
        </w:rPr>
        <w:t>ri</w:t>
      </w:r>
      <w:r w:rsidRPr="00343C5F">
        <w:rPr>
          <w:rFonts w:eastAsia="Times New Roman"/>
          <w:spacing w:val="1"/>
          <w:sz w:val="24"/>
          <w:szCs w:val="24"/>
        </w:rPr>
        <w:t>l</w:t>
      </w:r>
      <w:r w:rsidRPr="00343C5F">
        <w:rPr>
          <w:rFonts w:eastAsia="Times New Roman"/>
          <w:sz w:val="24"/>
          <w:szCs w:val="24"/>
        </w:rPr>
        <w:t>y</w:t>
      </w:r>
      <w:r w:rsidRPr="00343C5F">
        <w:rPr>
          <w:rFonts w:eastAsia="Times New Roman"/>
          <w:spacing w:val="-1"/>
          <w:sz w:val="24"/>
          <w:szCs w:val="24"/>
        </w:rPr>
        <w:t xml:space="preserve"> </w:t>
      </w:r>
      <w:r w:rsidRPr="00343C5F">
        <w:rPr>
          <w:rFonts w:eastAsia="Times New Roman"/>
          <w:spacing w:val="-3"/>
          <w:sz w:val="24"/>
          <w:szCs w:val="24"/>
        </w:rPr>
        <w:t>w</w:t>
      </w:r>
      <w:r w:rsidRPr="00343C5F">
        <w:rPr>
          <w:rFonts w:eastAsia="Times New Roman"/>
          <w:sz w:val="24"/>
          <w:szCs w:val="24"/>
        </w:rPr>
        <w:t>i</w:t>
      </w:r>
      <w:r w:rsidRPr="00343C5F">
        <w:rPr>
          <w:rFonts w:eastAsia="Times New Roman"/>
          <w:spacing w:val="1"/>
          <w:sz w:val="24"/>
          <w:szCs w:val="24"/>
        </w:rPr>
        <w:t>th</w:t>
      </w:r>
      <w:r w:rsidRPr="00343C5F">
        <w:rPr>
          <w:rFonts w:eastAsia="Times New Roman"/>
          <w:sz w:val="24"/>
          <w:szCs w:val="24"/>
        </w:rPr>
        <w:t>in</w:t>
      </w:r>
      <w:r w:rsidRPr="00343C5F">
        <w:rPr>
          <w:rFonts w:eastAsia="Times New Roman"/>
          <w:spacing w:val="2"/>
          <w:sz w:val="24"/>
          <w:szCs w:val="24"/>
        </w:rPr>
        <w:t xml:space="preserve"> </w:t>
      </w:r>
      <w:r w:rsidRPr="00343C5F">
        <w:rPr>
          <w:rFonts w:eastAsia="Times New Roman"/>
          <w:sz w:val="24"/>
          <w:szCs w:val="24"/>
        </w:rPr>
        <w:t>t</w:t>
      </w:r>
      <w:r w:rsidRPr="00343C5F">
        <w:rPr>
          <w:rFonts w:eastAsia="Times New Roman"/>
          <w:spacing w:val="1"/>
          <w:sz w:val="24"/>
          <w:szCs w:val="24"/>
        </w:rPr>
        <w:t>h</w:t>
      </w:r>
      <w:r w:rsidRPr="00343C5F">
        <w:rPr>
          <w:rFonts w:eastAsia="Times New Roman"/>
          <w:sz w:val="24"/>
          <w:szCs w:val="24"/>
        </w:rPr>
        <w:t>e</w:t>
      </w:r>
      <w:r w:rsidRPr="00343C5F">
        <w:rPr>
          <w:rFonts w:eastAsia="Times New Roman"/>
          <w:spacing w:val="-3"/>
          <w:sz w:val="24"/>
          <w:szCs w:val="24"/>
        </w:rPr>
        <w:t xml:space="preserve"> </w:t>
      </w:r>
      <w:r w:rsidRPr="00343C5F">
        <w:rPr>
          <w:rFonts w:eastAsia="Times New Roman"/>
          <w:sz w:val="24"/>
          <w:szCs w:val="24"/>
        </w:rPr>
        <w:t>t</w:t>
      </w:r>
      <w:r w:rsidRPr="00343C5F">
        <w:rPr>
          <w:rFonts w:eastAsia="Times New Roman"/>
          <w:spacing w:val="1"/>
          <w:sz w:val="24"/>
          <w:szCs w:val="24"/>
        </w:rPr>
        <w:t>i</w:t>
      </w:r>
      <w:r w:rsidRPr="00343C5F">
        <w:rPr>
          <w:rFonts w:eastAsia="Times New Roman"/>
          <w:spacing w:val="-3"/>
          <w:sz w:val="24"/>
          <w:szCs w:val="24"/>
        </w:rPr>
        <w:t>m</w:t>
      </w:r>
      <w:r w:rsidRPr="00343C5F">
        <w:rPr>
          <w:rFonts w:eastAsia="Times New Roman"/>
          <w:spacing w:val="1"/>
          <w:sz w:val="24"/>
          <w:szCs w:val="24"/>
        </w:rPr>
        <w:t>e</w:t>
      </w:r>
      <w:r w:rsidRPr="00343C5F">
        <w:rPr>
          <w:rFonts w:eastAsia="Times New Roman"/>
          <w:spacing w:val="-2"/>
          <w:sz w:val="24"/>
          <w:szCs w:val="24"/>
        </w:rPr>
        <w:t>f</w:t>
      </w:r>
      <w:r w:rsidRPr="00343C5F">
        <w:rPr>
          <w:rFonts w:eastAsia="Times New Roman"/>
          <w:spacing w:val="2"/>
          <w:sz w:val="24"/>
          <w:szCs w:val="24"/>
        </w:rPr>
        <w:t>r</w:t>
      </w:r>
      <w:r w:rsidRPr="00343C5F">
        <w:rPr>
          <w:rFonts w:eastAsia="Times New Roman"/>
          <w:spacing w:val="1"/>
          <w:sz w:val="24"/>
          <w:szCs w:val="24"/>
        </w:rPr>
        <w:t>a</w:t>
      </w:r>
      <w:r w:rsidRPr="00343C5F">
        <w:rPr>
          <w:rFonts w:eastAsia="Times New Roman"/>
          <w:spacing w:val="-3"/>
          <w:sz w:val="24"/>
          <w:szCs w:val="24"/>
        </w:rPr>
        <w:t>m</w:t>
      </w:r>
      <w:r w:rsidRPr="00343C5F">
        <w:rPr>
          <w:rFonts w:eastAsia="Times New Roman"/>
          <w:sz w:val="24"/>
          <w:szCs w:val="24"/>
        </w:rPr>
        <w:t xml:space="preserve">e </w:t>
      </w:r>
      <w:r w:rsidRPr="00343C5F">
        <w:rPr>
          <w:rFonts w:eastAsia="Times New Roman"/>
          <w:spacing w:val="1"/>
          <w:sz w:val="24"/>
          <w:szCs w:val="24"/>
        </w:rPr>
        <w:t>d</w:t>
      </w:r>
      <w:r w:rsidRPr="00343C5F">
        <w:rPr>
          <w:rFonts w:eastAsia="Times New Roman"/>
          <w:spacing w:val="-1"/>
          <w:sz w:val="24"/>
          <w:szCs w:val="24"/>
        </w:rPr>
        <w:t>e</w:t>
      </w:r>
      <w:r w:rsidRPr="00343C5F">
        <w:rPr>
          <w:rFonts w:eastAsia="Times New Roman"/>
          <w:sz w:val="24"/>
          <w:szCs w:val="24"/>
        </w:rPr>
        <w:t>si</w:t>
      </w:r>
      <w:r w:rsidRPr="00343C5F">
        <w:rPr>
          <w:rFonts w:eastAsia="Times New Roman"/>
          <w:spacing w:val="-1"/>
          <w:sz w:val="24"/>
          <w:szCs w:val="24"/>
        </w:rPr>
        <w:t>g</w:t>
      </w:r>
      <w:r w:rsidRPr="00343C5F">
        <w:rPr>
          <w:rFonts w:eastAsia="Times New Roman"/>
          <w:spacing w:val="1"/>
          <w:sz w:val="24"/>
          <w:szCs w:val="24"/>
        </w:rPr>
        <w:t>n</w:t>
      </w:r>
      <w:r w:rsidRPr="00343C5F">
        <w:rPr>
          <w:rFonts w:eastAsia="Times New Roman"/>
          <w:spacing w:val="-1"/>
          <w:sz w:val="24"/>
          <w:szCs w:val="24"/>
        </w:rPr>
        <w:t>a</w:t>
      </w:r>
      <w:r w:rsidRPr="00343C5F">
        <w:rPr>
          <w:rFonts w:eastAsia="Times New Roman"/>
          <w:sz w:val="24"/>
          <w:szCs w:val="24"/>
        </w:rPr>
        <w:t>ted</w:t>
      </w:r>
      <w:r w:rsidRPr="00343C5F">
        <w:rPr>
          <w:rFonts w:eastAsia="Times New Roman"/>
          <w:spacing w:val="1"/>
          <w:sz w:val="24"/>
          <w:szCs w:val="24"/>
        </w:rPr>
        <w:t xml:space="preserve"> b</w:t>
      </w:r>
      <w:r w:rsidRPr="00343C5F">
        <w:rPr>
          <w:rFonts w:eastAsia="Times New Roman"/>
          <w:sz w:val="24"/>
          <w:szCs w:val="24"/>
        </w:rPr>
        <w:t>y</w:t>
      </w:r>
      <w:r w:rsidRPr="00343C5F">
        <w:rPr>
          <w:rFonts w:eastAsia="Times New Roman"/>
          <w:spacing w:val="-3"/>
          <w:sz w:val="24"/>
          <w:szCs w:val="24"/>
        </w:rPr>
        <w:t xml:space="preserve"> </w:t>
      </w:r>
      <w:r w:rsidRPr="00343C5F">
        <w:rPr>
          <w:rFonts w:eastAsia="Times New Roman"/>
          <w:sz w:val="24"/>
          <w:szCs w:val="24"/>
        </w:rPr>
        <w:t>t</w:t>
      </w:r>
      <w:r w:rsidRPr="00343C5F">
        <w:rPr>
          <w:rFonts w:eastAsia="Times New Roman"/>
          <w:spacing w:val="1"/>
          <w:sz w:val="24"/>
          <w:szCs w:val="24"/>
        </w:rPr>
        <w:t>h</w:t>
      </w:r>
      <w:r w:rsidRPr="00343C5F">
        <w:rPr>
          <w:rFonts w:eastAsia="Times New Roman"/>
          <w:sz w:val="24"/>
          <w:szCs w:val="24"/>
        </w:rPr>
        <w:t>e</w:t>
      </w:r>
      <w:r w:rsidRPr="00343C5F">
        <w:rPr>
          <w:rFonts w:eastAsia="Times New Roman"/>
          <w:spacing w:val="2"/>
          <w:sz w:val="24"/>
          <w:szCs w:val="24"/>
        </w:rPr>
        <w:t xml:space="preserve"> </w:t>
      </w:r>
      <w:r w:rsidRPr="00343C5F">
        <w:rPr>
          <w:rFonts w:eastAsia="Times New Roman"/>
          <w:spacing w:val="-2"/>
          <w:sz w:val="24"/>
          <w:szCs w:val="24"/>
        </w:rPr>
        <w:t>f</w:t>
      </w:r>
      <w:r w:rsidRPr="00343C5F">
        <w:rPr>
          <w:rFonts w:eastAsia="Times New Roman"/>
          <w:spacing w:val="-1"/>
          <w:sz w:val="24"/>
          <w:szCs w:val="24"/>
        </w:rPr>
        <w:t>ac</w:t>
      </w:r>
      <w:r w:rsidRPr="00343C5F">
        <w:rPr>
          <w:rFonts w:eastAsia="Times New Roman"/>
          <w:spacing w:val="1"/>
          <w:sz w:val="24"/>
          <w:szCs w:val="24"/>
        </w:rPr>
        <w:t>u</w:t>
      </w:r>
      <w:r w:rsidRPr="00343C5F">
        <w:rPr>
          <w:rFonts w:eastAsia="Times New Roman"/>
          <w:sz w:val="24"/>
          <w:szCs w:val="24"/>
        </w:rPr>
        <w:t>l</w:t>
      </w:r>
      <w:r w:rsidRPr="00343C5F">
        <w:rPr>
          <w:rFonts w:eastAsia="Times New Roman"/>
          <w:spacing w:val="1"/>
          <w:sz w:val="24"/>
          <w:szCs w:val="24"/>
        </w:rPr>
        <w:t>t</w:t>
      </w:r>
      <w:r w:rsidRPr="00343C5F">
        <w:rPr>
          <w:rFonts w:eastAsia="Times New Roman"/>
          <w:spacing w:val="-4"/>
          <w:sz w:val="24"/>
          <w:szCs w:val="24"/>
        </w:rPr>
        <w:t>y</w:t>
      </w:r>
      <w:r w:rsidRPr="00343C5F">
        <w:rPr>
          <w:rFonts w:eastAsia="Times New Roman"/>
          <w:sz w:val="24"/>
          <w:szCs w:val="24"/>
        </w:rPr>
        <w:t>.</w:t>
      </w:r>
      <w:r w:rsidRPr="00343C5F">
        <w:rPr>
          <w:rFonts w:eastAsia="Times New Roman"/>
          <w:spacing w:val="3"/>
          <w:sz w:val="24"/>
          <w:szCs w:val="24"/>
        </w:rPr>
        <w:t xml:space="preserve"> </w:t>
      </w:r>
      <w:r w:rsidRPr="00343C5F">
        <w:rPr>
          <w:rFonts w:eastAsia="Times New Roman"/>
          <w:sz w:val="24"/>
          <w:szCs w:val="24"/>
        </w:rPr>
        <w:t>A</w:t>
      </w:r>
      <w:r w:rsidRPr="00343C5F">
        <w:rPr>
          <w:rFonts w:eastAsia="Times New Roman"/>
          <w:spacing w:val="-3"/>
          <w:sz w:val="24"/>
          <w:szCs w:val="24"/>
        </w:rPr>
        <w:t>f</w:t>
      </w:r>
      <w:r w:rsidRPr="00343C5F">
        <w:rPr>
          <w:rFonts w:eastAsia="Times New Roman"/>
          <w:sz w:val="24"/>
          <w:szCs w:val="24"/>
        </w:rPr>
        <w:t xml:space="preserve">ter </w:t>
      </w:r>
      <w:r w:rsidRPr="00343C5F">
        <w:rPr>
          <w:rFonts w:eastAsia="Times New Roman"/>
          <w:spacing w:val="1"/>
          <w:sz w:val="24"/>
          <w:szCs w:val="24"/>
        </w:rPr>
        <w:t>th</w:t>
      </w:r>
      <w:r w:rsidRPr="00343C5F">
        <w:rPr>
          <w:rFonts w:eastAsia="Times New Roman"/>
          <w:sz w:val="24"/>
          <w:szCs w:val="24"/>
        </w:rPr>
        <w:t xml:space="preserve">e </w:t>
      </w:r>
      <w:r w:rsidRPr="00343C5F">
        <w:rPr>
          <w:rFonts w:eastAsia="Times New Roman"/>
          <w:spacing w:val="-2"/>
          <w:sz w:val="24"/>
          <w:szCs w:val="24"/>
        </w:rPr>
        <w:t>f</w:t>
      </w:r>
      <w:r w:rsidRPr="00343C5F">
        <w:rPr>
          <w:rFonts w:eastAsia="Times New Roman"/>
          <w:sz w:val="24"/>
          <w:szCs w:val="24"/>
        </w:rPr>
        <w:t>irst</w:t>
      </w:r>
      <w:r w:rsidRPr="00343C5F">
        <w:rPr>
          <w:rFonts w:eastAsia="Times New Roman"/>
          <w:spacing w:val="3"/>
          <w:sz w:val="24"/>
          <w:szCs w:val="24"/>
        </w:rPr>
        <w:t xml:space="preserve"> </w:t>
      </w:r>
      <w:r w:rsidRPr="00343C5F">
        <w:rPr>
          <w:rFonts w:eastAsia="Times New Roman"/>
          <w:spacing w:val="-2"/>
          <w:sz w:val="24"/>
          <w:szCs w:val="24"/>
        </w:rPr>
        <w:t>f</w:t>
      </w:r>
      <w:r w:rsidRPr="00343C5F">
        <w:rPr>
          <w:rFonts w:eastAsia="Times New Roman"/>
          <w:spacing w:val="10"/>
          <w:sz w:val="24"/>
          <w:szCs w:val="24"/>
        </w:rPr>
        <w:t>a</w:t>
      </w:r>
      <w:r w:rsidRPr="00343C5F">
        <w:rPr>
          <w:rFonts w:eastAsia="Times New Roman"/>
          <w:sz w:val="24"/>
          <w:szCs w:val="24"/>
        </w:rPr>
        <w:t>i</w:t>
      </w:r>
      <w:r w:rsidRPr="00343C5F">
        <w:rPr>
          <w:rFonts w:eastAsia="Times New Roman"/>
          <w:spacing w:val="1"/>
          <w:sz w:val="24"/>
          <w:szCs w:val="24"/>
        </w:rPr>
        <w:t>l</w:t>
      </w:r>
      <w:r w:rsidRPr="00343C5F">
        <w:rPr>
          <w:rFonts w:eastAsia="Times New Roman"/>
          <w:spacing w:val="-1"/>
          <w:sz w:val="24"/>
          <w:szCs w:val="24"/>
        </w:rPr>
        <w:t>e</w:t>
      </w:r>
      <w:r w:rsidRPr="00343C5F">
        <w:rPr>
          <w:rFonts w:eastAsia="Times New Roman"/>
          <w:sz w:val="24"/>
          <w:szCs w:val="24"/>
        </w:rPr>
        <w:t>d</w:t>
      </w:r>
      <w:r w:rsidRPr="00343C5F">
        <w:rPr>
          <w:rFonts w:eastAsia="Times New Roman"/>
          <w:spacing w:val="1"/>
          <w:sz w:val="24"/>
          <w:szCs w:val="24"/>
        </w:rPr>
        <w:t xml:space="preserve"> </w:t>
      </w:r>
      <w:r w:rsidRPr="00343C5F">
        <w:rPr>
          <w:rFonts w:eastAsia="Times New Roman"/>
          <w:spacing w:val="-1"/>
          <w:sz w:val="24"/>
          <w:szCs w:val="24"/>
        </w:rPr>
        <w:t>a</w:t>
      </w:r>
      <w:r w:rsidRPr="00343C5F">
        <w:rPr>
          <w:rFonts w:eastAsia="Times New Roman"/>
          <w:sz w:val="24"/>
          <w:szCs w:val="24"/>
        </w:rPr>
        <w:t>t</w:t>
      </w:r>
      <w:r w:rsidRPr="00343C5F">
        <w:rPr>
          <w:rFonts w:eastAsia="Times New Roman"/>
          <w:spacing w:val="1"/>
          <w:sz w:val="24"/>
          <w:szCs w:val="24"/>
        </w:rPr>
        <w:t>te</w:t>
      </w:r>
      <w:r w:rsidRPr="00343C5F">
        <w:rPr>
          <w:rFonts w:eastAsia="Times New Roman"/>
          <w:spacing w:val="-3"/>
          <w:sz w:val="24"/>
          <w:szCs w:val="24"/>
        </w:rPr>
        <w:t>m</w:t>
      </w:r>
      <w:r w:rsidRPr="00343C5F">
        <w:rPr>
          <w:rFonts w:eastAsia="Times New Roman"/>
          <w:spacing w:val="1"/>
          <w:sz w:val="24"/>
          <w:szCs w:val="24"/>
        </w:rPr>
        <w:t>p</w:t>
      </w:r>
      <w:r w:rsidRPr="00343C5F">
        <w:rPr>
          <w:rFonts w:eastAsia="Times New Roman"/>
          <w:sz w:val="24"/>
          <w:szCs w:val="24"/>
        </w:rPr>
        <w:t>t</w:t>
      </w:r>
      <w:r w:rsidRPr="00343C5F">
        <w:rPr>
          <w:rFonts w:eastAsia="Times New Roman"/>
          <w:spacing w:val="1"/>
          <w:sz w:val="24"/>
          <w:szCs w:val="24"/>
        </w:rPr>
        <w:t xml:space="preserve"> o</w:t>
      </w:r>
      <w:r w:rsidRPr="00343C5F">
        <w:rPr>
          <w:rFonts w:eastAsia="Times New Roman"/>
          <w:sz w:val="24"/>
          <w:szCs w:val="24"/>
        </w:rPr>
        <w:t>f</w:t>
      </w:r>
      <w:r w:rsidRPr="00343C5F">
        <w:rPr>
          <w:rFonts w:eastAsia="Times New Roman"/>
          <w:spacing w:val="-2"/>
          <w:sz w:val="24"/>
          <w:szCs w:val="24"/>
        </w:rPr>
        <w:t xml:space="preserve"> </w:t>
      </w:r>
      <w:r w:rsidRPr="00343C5F">
        <w:rPr>
          <w:rFonts w:eastAsia="Times New Roman"/>
          <w:sz w:val="24"/>
          <w:szCs w:val="24"/>
        </w:rPr>
        <w:t>t</w:t>
      </w:r>
      <w:r w:rsidRPr="00343C5F">
        <w:rPr>
          <w:rFonts w:eastAsia="Times New Roman"/>
          <w:spacing w:val="1"/>
          <w:sz w:val="24"/>
          <w:szCs w:val="24"/>
        </w:rPr>
        <w:t>h</w:t>
      </w:r>
      <w:r w:rsidRPr="00343C5F">
        <w:rPr>
          <w:rFonts w:eastAsia="Times New Roman"/>
          <w:sz w:val="24"/>
          <w:szCs w:val="24"/>
        </w:rPr>
        <w:t>e pre-hospital evaluation, t</w:t>
      </w:r>
      <w:r w:rsidRPr="00343C5F">
        <w:rPr>
          <w:rFonts w:eastAsia="Times New Roman"/>
          <w:spacing w:val="1"/>
          <w:sz w:val="24"/>
          <w:szCs w:val="24"/>
        </w:rPr>
        <w:t>h</w:t>
      </w:r>
      <w:r w:rsidRPr="00343C5F">
        <w:rPr>
          <w:rFonts w:eastAsia="Times New Roman"/>
          <w:sz w:val="24"/>
          <w:szCs w:val="24"/>
        </w:rPr>
        <w:t>e st</w:t>
      </w:r>
      <w:r w:rsidRPr="00343C5F">
        <w:rPr>
          <w:rFonts w:eastAsia="Times New Roman"/>
          <w:spacing w:val="-1"/>
          <w:sz w:val="24"/>
          <w:szCs w:val="24"/>
        </w:rPr>
        <w:t>u</w:t>
      </w:r>
      <w:r w:rsidRPr="00343C5F">
        <w:rPr>
          <w:rFonts w:eastAsia="Times New Roman"/>
          <w:spacing w:val="1"/>
          <w:sz w:val="24"/>
          <w:szCs w:val="24"/>
        </w:rPr>
        <w:t>d</w:t>
      </w:r>
      <w:r w:rsidRPr="00343C5F">
        <w:rPr>
          <w:rFonts w:eastAsia="Times New Roman"/>
          <w:spacing w:val="-1"/>
          <w:sz w:val="24"/>
          <w:szCs w:val="24"/>
        </w:rPr>
        <w:t>e</w:t>
      </w:r>
      <w:r w:rsidRPr="00343C5F">
        <w:rPr>
          <w:rFonts w:eastAsia="Times New Roman"/>
          <w:spacing w:val="1"/>
          <w:sz w:val="24"/>
          <w:szCs w:val="24"/>
        </w:rPr>
        <w:t>n</w:t>
      </w:r>
      <w:r w:rsidRPr="00343C5F">
        <w:rPr>
          <w:rFonts w:eastAsia="Times New Roman"/>
          <w:sz w:val="24"/>
          <w:szCs w:val="24"/>
        </w:rPr>
        <w:t>t</w:t>
      </w:r>
      <w:r w:rsidRPr="00343C5F">
        <w:rPr>
          <w:rFonts w:eastAsia="Times New Roman"/>
          <w:spacing w:val="1"/>
          <w:sz w:val="24"/>
          <w:szCs w:val="24"/>
        </w:rPr>
        <w:t xml:space="preserve"> </w:t>
      </w:r>
      <w:r w:rsidRPr="00343C5F">
        <w:rPr>
          <w:rFonts w:eastAsia="Times New Roman"/>
          <w:spacing w:val="-3"/>
          <w:sz w:val="24"/>
          <w:szCs w:val="24"/>
        </w:rPr>
        <w:t>m</w:t>
      </w:r>
      <w:r w:rsidRPr="00343C5F">
        <w:rPr>
          <w:rFonts w:eastAsia="Times New Roman"/>
          <w:spacing w:val="1"/>
          <w:sz w:val="24"/>
          <w:szCs w:val="24"/>
        </w:rPr>
        <w:t>u</w:t>
      </w:r>
      <w:r w:rsidRPr="00343C5F">
        <w:rPr>
          <w:rFonts w:eastAsia="Times New Roman"/>
          <w:sz w:val="24"/>
          <w:szCs w:val="24"/>
        </w:rPr>
        <w:t xml:space="preserve">st </w:t>
      </w:r>
      <w:r w:rsidRPr="00343C5F">
        <w:rPr>
          <w:rFonts w:eastAsia="Times New Roman"/>
          <w:spacing w:val="-3"/>
          <w:sz w:val="24"/>
          <w:szCs w:val="24"/>
        </w:rPr>
        <w:t>m</w:t>
      </w:r>
      <w:r w:rsidRPr="00343C5F">
        <w:rPr>
          <w:rFonts w:eastAsia="Times New Roman"/>
          <w:spacing w:val="-1"/>
          <w:sz w:val="24"/>
          <w:szCs w:val="24"/>
        </w:rPr>
        <w:t>ee</w:t>
      </w:r>
      <w:r w:rsidRPr="00343C5F">
        <w:rPr>
          <w:rFonts w:eastAsia="Times New Roman"/>
          <w:sz w:val="24"/>
          <w:szCs w:val="24"/>
        </w:rPr>
        <w:t>t</w:t>
      </w:r>
      <w:r w:rsidRPr="00343C5F">
        <w:rPr>
          <w:rFonts w:eastAsia="Times New Roman"/>
          <w:spacing w:val="3"/>
          <w:sz w:val="24"/>
          <w:szCs w:val="24"/>
        </w:rPr>
        <w:t xml:space="preserve"> </w:t>
      </w:r>
      <w:r w:rsidRPr="00343C5F">
        <w:rPr>
          <w:rFonts w:eastAsia="Times New Roman"/>
          <w:spacing w:val="-3"/>
          <w:sz w:val="24"/>
          <w:szCs w:val="24"/>
        </w:rPr>
        <w:t>w</w:t>
      </w:r>
      <w:r w:rsidRPr="00343C5F">
        <w:rPr>
          <w:rFonts w:eastAsia="Times New Roman"/>
          <w:sz w:val="24"/>
          <w:szCs w:val="24"/>
        </w:rPr>
        <w:t>i</w:t>
      </w:r>
      <w:r w:rsidRPr="00343C5F">
        <w:rPr>
          <w:rFonts w:eastAsia="Times New Roman"/>
          <w:spacing w:val="1"/>
          <w:sz w:val="24"/>
          <w:szCs w:val="24"/>
        </w:rPr>
        <w:t>t</w:t>
      </w:r>
      <w:r w:rsidRPr="00343C5F">
        <w:rPr>
          <w:rFonts w:eastAsia="Times New Roman"/>
          <w:sz w:val="24"/>
          <w:szCs w:val="24"/>
        </w:rPr>
        <w:t>h</w:t>
      </w:r>
      <w:r w:rsidRPr="00343C5F">
        <w:rPr>
          <w:rFonts w:eastAsia="Times New Roman"/>
          <w:spacing w:val="1"/>
          <w:sz w:val="24"/>
          <w:szCs w:val="24"/>
        </w:rPr>
        <w:t xml:space="preserve"> </w:t>
      </w:r>
      <w:r w:rsidRPr="00343C5F">
        <w:rPr>
          <w:rFonts w:eastAsia="Times New Roman"/>
          <w:spacing w:val="-2"/>
          <w:sz w:val="24"/>
          <w:szCs w:val="24"/>
        </w:rPr>
        <w:t>f</w:t>
      </w:r>
      <w:r w:rsidRPr="00343C5F">
        <w:rPr>
          <w:rFonts w:eastAsia="Times New Roman"/>
          <w:spacing w:val="1"/>
          <w:sz w:val="24"/>
          <w:szCs w:val="24"/>
        </w:rPr>
        <w:t>a</w:t>
      </w:r>
      <w:r w:rsidRPr="00343C5F">
        <w:rPr>
          <w:rFonts w:eastAsia="Times New Roman"/>
          <w:spacing w:val="-1"/>
          <w:sz w:val="24"/>
          <w:szCs w:val="24"/>
        </w:rPr>
        <w:t>c</w:t>
      </w:r>
      <w:r w:rsidRPr="00343C5F">
        <w:rPr>
          <w:rFonts w:eastAsia="Times New Roman"/>
          <w:spacing w:val="1"/>
          <w:sz w:val="24"/>
          <w:szCs w:val="24"/>
        </w:rPr>
        <w:t>u</w:t>
      </w:r>
      <w:r w:rsidRPr="00343C5F">
        <w:rPr>
          <w:rFonts w:eastAsia="Times New Roman"/>
          <w:sz w:val="24"/>
          <w:szCs w:val="24"/>
        </w:rPr>
        <w:t>l</w:t>
      </w:r>
      <w:r w:rsidRPr="00343C5F">
        <w:rPr>
          <w:rFonts w:eastAsia="Times New Roman"/>
          <w:spacing w:val="1"/>
          <w:sz w:val="24"/>
          <w:szCs w:val="24"/>
        </w:rPr>
        <w:t>t</w:t>
      </w:r>
      <w:r w:rsidRPr="00343C5F">
        <w:rPr>
          <w:rFonts w:eastAsia="Times New Roman"/>
          <w:sz w:val="24"/>
          <w:szCs w:val="24"/>
        </w:rPr>
        <w:t>y</w:t>
      </w:r>
      <w:r w:rsidRPr="00343C5F">
        <w:rPr>
          <w:rFonts w:eastAsia="Times New Roman"/>
          <w:spacing w:val="-1"/>
          <w:sz w:val="24"/>
          <w:szCs w:val="24"/>
        </w:rPr>
        <w:t xml:space="preserve"> a</w:t>
      </w:r>
      <w:r w:rsidRPr="00343C5F">
        <w:rPr>
          <w:rFonts w:eastAsia="Times New Roman"/>
          <w:spacing w:val="1"/>
          <w:sz w:val="24"/>
          <w:szCs w:val="24"/>
        </w:rPr>
        <w:t>n</w:t>
      </w:r>
      <w:r w:rsidRPr="00343C5F">
        <w:rPr>
          <w:rFonts w:eastAsia="Times New Roman"/>
          <w:sz w:val="24"/>
          <w:szCs w:val="24"/>
        </w:rPr>
        <w:t>d</w:t>
      </w:r>
      <w:r w:rsidRPr="00343C5F">
        <w:rPr>
          <w:rFonts w:eastAsia="Times New Roman"/>
          <w:spacing w:val="1"/>
          <w:sz w:val="24"/>
          <w:szCs w:val="24"/>
        </w:rPr>
        <w:t xml:space="preserve"> </w:t>
      </w:r>
      <w:r w:rsidRPr="00343C5F">
        <w:rPr>
          <w:rFonts w:eastAsia="Times New Roman"/>
          <w:spacing w:val="-1"/>
          <w:sz w:val="24"/>
          <w:szCs w:val="24"/>
        </w:rPr>
        <w:t>a</w:t>
      </w:r>
      <w:r w:rsidRPr="00343C5F">
        <w:rPr>
          <w:rFonts w:eastAsia="Times New Roman"/>
          <w:sz w:val="24"/>
          <w:szCs w:val="24"/>
        </w:rPr>
        <w:t>rr</w:t>
      </w:r>
      <w:r w:rsidRPr="00343C5F">
        <w:rPr>
          <w:rFonts w:eastAsia="Times New Roman"/>
          <w:spacing w:val="-1"/>
          <w:sz w:val="24"/>
          <w:szCs w:val="24"/>
        </w:rPr>
        <w:t>a</w:t>
      </w:r>
      <w:r w:rsidRPr="00343C5F">
        <w:rPr>
          <w:rFonts w:eastAsia="Times New Roman"/>
          <w:spacing w:val="1"/>
          <w:sz w:val="24"/>
          <w:szCs w:val="24"/>
        </w:rPr>
        <w:t>n</w:t>
      </w:r>
      <w:r w:rsidRPr="00343C5F">
        <w:rPr>
          <w:rFonts w:eastAsia="Times New Roman"/>
          <w:spacing w:val="-1"/>
          <w:sz w:val="24"/>
          <w:szCs w:val="24"/>
        </w:rPr>
        <w:t>g</w:t>
      </w:r>
      <w:r w:rsidRPr="00343C5F">
        <w:rPr>
          <w:rFonts w:eastAsia="Times New Roman"/>
          <w:sz w:val="24"/>
          <w:szCs w:val="24"/>
        </w:rPr>
        <w:t xml:space="preserve">e a </w:t>
      </w:r>
      <w:r w:rsidRPr="00343C5F">
        <w:rPr>
          <w:rFonts w:eastAsia="Times New Roman"/>
          <w:spacing w:val="5"/>
          <w:sz w:val="24"/>
          <w:szCs w:val="24"/>
        </w:rPr>
        <w:t>p</w:t>
      </w:r>
      <w:r w:rsidRPr="00343C5F">
        <w:rPr>
          <w:rFonts w:eastAsia="Times New Roman"/>
          <w:sz w:val="24"/>
          <w:szCs w:val="24"/>
        </w:rPr>
        <w:t>lan</w:t>
      </w:r>
      <w:r w:rsidRPr="00343C5F">
        <w:rPr>
          <w:rFonts w:eastAsia="Times New Roman"/>
          <w:spacing w:val="1"/>
          <w:sz w:val="24"/>
          <w:szCs w:val="24"/>
        </w:rPr>
        <w:t xml:space="preserve"> </w:t>
      </w:r>
      <w:r w:rsidRPr="00343C5F">
        <w:rPr>
          <w:rFonts w:eastAsia="Times New Roman"/>
          <w:spacing w:val="-2"/>
          <w:sz w:val="24"/>
          <w:szCs w:val="24"/>
        </w:rPr>
        <w:t>f</w:t>
      </w:r>
      <w:r w:rsidRPr="00343C5F">
        <w:rPr>
          <w:rFonts w:eastAsia="Times New Roman"/>
          <w:spacing w:val="1"/>
          <w:sz w:val="24"/>
          <w:szCs w:val="24"/>
        </w:rPr>
        <w:t>o</w:t>
      </w:r>
      <w:r w:rsidRPr="00343C5F">
        <w:rPr>
          <w:rFonts w:eastAsia="Times New Roman"/>
          <w:sz w:val="24"/>
          <w:szCs w:val="24"/>
        </w:rPr>
        <w:t>r</w:t>
      </w:r>
      <w:r w:rsidRPr="00343C5F">
        <w:rPr>
          <w:rFonts w:eastAsia="Times New Roman"/>
          <w:spacing w:val="1"/>
          <w:sz w:val="24"/>
          <w:szCs w:val="24"/>
        </w:rPr>
        <w:t xml:space="preserve"> </w:t>
      </w:r>
      <w:r w:rsidRPr="00343C5F">
        <w:rPr>
          <w:rFonts w:eastAsia="Times New Roman"/>
          <w:sz w:val="24"/>
          <w:szCs w:val="24"/>
        </w:rPr>
        <w:t>r</w:t>
      </w:r>
      <w:r w:rsidRPr="00343C5F">
        <w:rPr>
          <w:rFonts w:eastAsia="Times New Roman"/>
          <w:spacing w:val="-1"/>
          <w:sz w:val="24"/>
          <w:szCs w:val="24"/>
        </w:rPr>
        <w:t>e</w:t>
      </w:r>
      <w:r w:rsidRPr="00343C5F">
        <w:rPr>
          <w:rFonts w:eastAsia="Times New Roman"/>
          <w:spacing w:val="-3"/>
          <w:sz w:val="24"/>
          <w:szCs w:val="24"/>
        </w:rPr>
        <w:t>m</w:t>
      </w:r>
      <w:r w:rsidRPr="00343C5F">
        <w:rPr>
          <w:rFonts w:eastAsia="Times New Roman"/>
          <w:spacing w:val="-1"/>
          <w:sz w:val="24"/>
          <w:szCs w:val="24"/>
        </w:rPr>
        <w:t>e</w:t>
      </w:r>
      <w:r w:rsidRPr="00343C5F">
        <w:rPr>
          <w:rFonts w:eastAsia="Times New Roman"/>
          <w:spacing w:val="1"/>
          <w:sz w:val="24"/>
          <w:szCs w:val="24"/>
        </w:rPr>
        <w:t>d</w:t>
      </w:r>
      <w:r w:rsidRPr="00343C5F">
        <w:rPr>
          <w:rFonts w:eastAsia="Times New Roman"/>
          <w:sz w:val="24"/>
          <w:szCs w:val="24"/>
        </w:rPr>
        <w:t>iati</w:t>
      </w:r>
      <w:r w:rsidRPr="00343C5F">
        <w:rPr>
          <w:rFonts w:eastAsia="Times New Roman"/>
          <w:spacing w:val="1"/>
          <w:sz w:val="24"/>
          <w:szCs w:val="24"/>
        </w:rPr>
        <w:t>on</w:t>
      </w:r>
      <w:r w:rsidRPr="00343C5F">
        <w:rPr>
          <w:rFonts w:eastAsia="Times New Roman"/>
          <w:sz w:val="24"/>
          <w:szCs w:val="24"/>
        </w:rPr>
        <w:t>.  Two faculty members will evaluate the student’s second attempt.</w:t>
      </w:r>
      <w:r w:rsidRPr="00343C5F">
        <w:rPr>
          <w:rFonts w:eastAsia="Times New Roman"/>
          <w:spacing w:val="1"/>
          <w:sz w:val="24"/>
          <w:szCs w:val="24"/>
        </w:rPr>
        <w:t xml:space="preserve"> </w:t>
      </w:r>
      <w:r w:rsidRPr="00343C5F">
        <w:rPr>
          <w:rFonts w:eastAsia="Times New Roman"/>
          <w:spacing w:val="-3"/>
          <w:sz w:val="24"/>
          <w:szCs w:val="24"/>
        </w:rPr>
        <w:t>A</w:t>
      </w:r>
      <w:r w:rsidRPr="00343C5F">
        <w:rPr>
          <w:rFonts w:eastAsia="Times New Roman"/>
          <w:spacing w:val="-2"/>
          <w:sz w:val="24"/>
          <w:szCs w:val="24"/>
        </w:rPr>
        <w:t>f</w:t>
      </w:r>
      <w:r w:rsidRPr="00343C5F">
        <w:rPr>
          <w:rFonts w:eastAsia="Times New Roman"/>
          <w:sz w:val="24"/>
          <w:szCs w:val="24"/>
        </w:rPr>
        <w:t>ter a s</w:t>
      </w:r>
      <w:r w:rsidRPr="00343C5F">
        <w:rPr>
          <w:rFonts w:eastAsia="Times New Roman"/>
          <w:spacing w:val="-1"/>
          <w:sz w:val="24"/>
          <w:szCs w:val="24"/>
        </w:rPr>
        <w:t>ec</w:t>
      </w:r>
      <w:r w:rsidRPr="00343C5F">
        <w:rPr>
          <w:rFonts w:eastAsia="Times New Roman"/>
          <w:spacing w:val="1"/>
          <w:sz w:val="24"/>
          <w:szCs w:val="24"/>
        </w:rPr>
        <w:t>on</w:t>
      </w:r>
      <w:r w:rsidRPr="00343C5F">
        <w:rPr>
          <w:rFonts w:eastAsia="Times New Roman"/>
          <w:sz w:val="24"/>
          <w:szCs w:val="24"/>
        </w:rPr>
        <w:t>d</w:t>
      </w:r>
      <w:r w:rsidRPr="00343C5F">
        <w:rPr>
          <w:rFonts w:eastAsia="Times New Roman"/>
          <w:spacing w:val="1"/>
          <w:sz w:val="24"/>
          <w:szCs w:val="24"/>
        </w:rPr>
        <w:t xml:space="preserve"> </w:t>
      </w:r>
      <w:r w:rsidRPr="00343C5F">
        <w:rPr>
          <w:rFonts w:eastAsia="Times New Roman"/>
          <w:spacing w:val="-2"/>
          <w:sz w:val="24"/>
          <w:szCs w:val="24"/>
        </w:rPr>
        <w:t>f</w:t>
      </w:r>
      <w:r w:rsidRPr="00343C5F">
        <w:rPr>
          <w:rFonts w:eastAsia="Times New Roman"/>
          <w:spacing w:val="-1"/>
          <w:sz w:val="24"/>
          <w:szCs w:val="24"/>
        </w:rPr>
        <w:t>a</w:t>
      </w:r>
      <w:r w:rsidRPr="00343C5F">
        <w:rPr>
          <w:rFonts w:eastAsia="Times New Roman"/>
          <w:sz w:val="24"/>
          <w:szCs w:val="24"/>
        </w:rPr>
        <w:t>i</w:t>
      </w:r>
      <w:r w:rsidRPr="00343C5F">
        <w:rPr>
          <w:rFonts w:eastAsia="Times New Roman"/>
          <w:spacing w:val="1"/>
          <w:sz w:val="24"/>
          <w:szCs w:val="24"/>
        </w:rPr>
        <w:t>l</w:t>
      </w:r>
      <w:r w:rsidRPr="00343C5F">
        <w:rPr>
          <w:rFonts w:eastAsia="Times New Roman"/>
          <w:spacing w:val="-1"/>
          <w:sz w:val="24"/>
          <w:szCs w:val="24"/>
        </w:rPr>
        <w:t>e</w:t>
      </w:r>
      <w:r w:rsidRPr="00343C5F">
        <w:rPr>
          <w:rFonts w:eastAsia="Times New Roman"/>
          <w:sz w:val="24"/>
          <w:szCs w:val="24"/>
        </w:rPr>
        <w:t>d</w:t>
      </w:r>
      <w:r w:rsidRPr="00343C5F">
        <w:rPr>
          <w:rFonts w:eastAsia="Times New Roman"/>
          <w:spacing w:val="1"/>
          <w:sz w:val="24"/>
          <w:szCs w:val="24"/>
        </w:rPr>
        <w:t xml:space="preserve"> </w:t>
      </w:r>
      <w:r w:rsidRPr="00343C5F">
        <w:rPr>
          <w:rFonts w:eastAsia="Times New Roman"/>
          <w:spacing w:val="-1"/>
          <w:sz w:val="24"/>
          <w:szCs w:val="24"/>
        </w:rPr>
        <w:t>a</w:t>
      </w:r>
      <w:r w:rsidRPr="00343C5F">
        <w:rPr>
          <w:rFonts w:eastAsia="Times New Roman"/>
          <w:sz w:val="24"/>
          <w:szCs w:val="24"/>
        </w:rPr>
        <w:t>t</w:t>
      </w:r>
      <w:r w:rsidRPr="00343C5F">
        <w:rPr>
          <w:rFonts w:eastAsia="Times New Roman"/>
          <w:spacing w:val="1"/>
          <w:sz w:val="24"/>
          <w:szCs w:val="24"/>
        </w:rPr>
        <w:t>te</w:t>
      </w:r>
      <w:r w:rsidRPr="00343C5F">
        <w:rPr>
          <w:rFonts w:eastAsia="Times New Roman"/>
          <w:spacing w:val="-3"/>
          <w:sz w:val="24"/>
          <w:szCs w:val="24"/>
        </w:rPr>
        <w:t>m</w:t>
      </w:r>
      <w:r w:rsidRPr="00343C5F">
        <w:rPr>
          <w:rFonts w:eastAsia="Times New Roman"/>
          <w:spacing w:val="1"/>
          <w:sz w:val="24"/>
          <w:szCs w:val="24"/>
        </w:rPr>
        <w:t>p</w:t>
      </w:r>
      <w:r w:rsidRPr="00343C5F">
        <w:rPr>
          <w:rFonts w:eastAsia="Times New Roman"/>
          <w:sz w:val="24"/>
          <w:szCs w:val="24"/>
        </w:rPr>
        <w:t>t</w:t>
      </w:r>
      <w:r w:rsidRPr="00343C5F">
        <w:rPr>
          <w:rFonts w:eastAsia="Times New Roman"/>
          <w:spacing w:val="1"/>
          <w:sz w:val="24"/>
          <w:szCs w:val="24"/>
        </w:rPr>
        <w:t xml:space="preserve"> </w:t>
      </w:r>
      <w:r w:rsidRPr="00343C5F">
        <w:rPr>
          <w:rFonts w:eastAsia="Times New Roman"/>
          <w:sz w:val="24"/>
          <w:szCs w:val="24"/>
        </w:rPr>
        <w:t>to</w:t>
      </w:r>
      <w:r w:rsidRPr="00343C5F">
        <w:rPr>
          <w:rFonts w:eastAsia="Times New Roman"/>
          <w:spacing w:val="2"/>
          <w:sz w:val="24"/>
          <w:szCs w:val="24"/>
        </w:rPr>
        <w:t xml:space="preserve"> successfully complete the pre-hospital evaluation</w:t>
      </w:r>
      <w:r w:rsidRPr="00343C5F">
        <w:rPr>
          <w:rFonts w:eastAsia="Times New Roman"/>
          <w:sz w:val="24"/>
          <w:szCs w:val="24"/>
        </w:rPr>
        <w:t>,</w:t>
      </w:r>
      <w:r w:rsidRPr="00343C5F">
        <w:rPr>
          <w:rFonts w:eastAsia="Times New Roman"/>
          <w:spacing w:val="1"/>
          <w:sz w:val="24"/>
          <w:szCs w:val="24"/>
        </w:rPr>
        <w:t xml:space="preserve"> </w:t>
      </w:r>
      <w:r w:rsidRPr="00343C5F">
        <w:rPr>
          <w:rFonts w:eastAsia="Times New Roman"/>
          <w:sz w:val="24"/>
          <w:szCs w:val="24"/>
        </w:rPr>
        <w:t>t</w:t>
      </w:r>
      <w:r w:rsidRPr="00343C5F">
        <w:rPr>
          <w:rFonts w:eastAsia="Times New Roman"/>
          <w:spacing w:val="1"/>
          <w:sz w:val="24"/>
          <w:szCs w:val="24"/>
        </w:rPr>
        <w:t>h</w:t>
      </w:r>
      <w:r w:rsidRPr="00343C5F">
        <w:rPr>
          <w:rFonts w:eastAsia="Times New Roman"/>
          <w:sz w:val="24"/>
          <w:szCs w:val="24"/>
        </w:rPr>
        <w:t>e s</w:t>
      </w:r>
      <w:r w:rsidRPr="00343C5F">
        <w:rPr>
          <w:rFonts w:eastAsia="Times New Roman"/>
          <w:spacing w:val="-3"/>
          <w:sz w:val="24"/>
          <w:szCs w:val="24"/>
        </w:rPr>
        <w:t>t</w:t>
      </w:r>
      <w:r w:rsidRPr="00343C5F">
        <w:rPr>
          <w:rFonts w:eastAsia="Times New Roman"/>
          <w:spacing w:val="1"/>
          <w:sz w:val="24"/>
          <w:szCs w:val="24"/>
        </w:rPr>
        <w:t>ud</w:t>
      </w:r>
      <w:r w:rsidRPr="00343C5F">
        <w:rPr>
          <w:rFonts w:eastAsia="Times New Roman"/>
          <w:spacing w:val="-1"/>
          <w:sz w:val="24"/>
          <w:szCs w:val="24"/>
        </w:rPr>
        <w:t>e</w:t>
      </w:r>
      <w:r w:rsidRPr="00343C5F">
        <w:rPr>
          <w:rFonts w:eastAsia="Times New Roman"/>
          <w:spacing w:val="1"/>
          <w:sz w:val="24"/>
          <w:szCs w:val="24"/>
        </w:rPr>
        <w:t>n</w:t>
      </w:r>
      <w:r w:rsidRPr="00343C5F">
        <w:rPr>
          <w:rFonts w:eastAsia="Times New Roman"/>
          <w:sz w:val="24"/>
          <w:szCs w:val="24"/>
        </w:rPr>
        <w:t>t</w:t>
      </w:r>
      <w:r w:rsidRPr="00343C5F">
        <w:rPr>
          <w:rFonts w:eastAsia="Times New Roman"/>
          <w:spacing w:val="-2"/>
          <w:sz w:val="24"/>
          <w:szCs w:val="24"/>
        </w:rPr>
        <w:t xml:space="preserve"> </w:t>
      </w:r>
      <w:r w:rsidRPr="00343C5F">
        <w:rPr>
          <w:rFonts w:eastAsia="Times New Roman"/>
          <w:spacing w:val="-3"/>
          <w:sz w:val="24"/>
          <w:szCs w:val="24"/>
        </w:rPr>
        <w:t>m</w:t>
      </w:r>
      <w:r w:rsidRPr="00343C5F">
        <w:rPr>
          <w:rFonts w:eastAsia="Times New Roman"/>
          <w:spacing w:val="1"/>
          <w:sz w:val="24"/>
          <w:szCs w:val="24"/>
        </w:rPr>
        <w:t>u</w:t>
      </w:r>
      <w:r w:rsidRPr="00343C5F">
        <w:rPr>
          <w:rFonts w:eastAsia="Times New Roman"/>
          <w:sz w:val="24"/>
          <w:szCs w:val="24"/>
        </w:rPr>
        <w:t xml:space="preserve">st </w:t>
      </w:r>
      <w:r w:rsidRPr="00343C5F">
        <w:rPr>
          <w:rFonts w:eastAsia="Times New Roman"/>
          <w:spacing w:val="-2"/>
          <w:sz w:val="24"/>
          <w:szCs w:val="24"/>
        </w:rPr>
        <w:t>w</w:t>
      </w:r>
      <w:r w:rsidRPr="00343C5F">
        <w:rPr>
          <w:rFonts w:eastAsia="Times New Roman"/>
          <w:sz w:val="24"/>
          <w:szCs w:val="24"/>
        </w:rPr>
        <w:t>i</w:t>
      </w:r>
      <w:r w:rsidRPr="00343C5F">
        <w:rPr>
          <w:rFonts w:eastAsia="Times New Roman"/>
          <w:spacing w:val="1"/>
          <w:sz w:val="24"/>
          <w:szCs w:val="24"/>
        </w:rPr>
        <w:t>thd</w:t>
      </w:r>
      <w:r w:rsidRPr="00343C5F">
        <w:rPr>
          <w:rFonts w:eastAsia="Times New Roman"/>
          <w:sz w:val="24"/>
          <w:szCs w:val="24"/>
        </w:rPr>
        <w:t>r</w:t>
      </w:r>
      <w:r w:rsidRPr="00343C5F">
        <w:rPr>
          <w:rFonts w:eastAsia="Times New Roman"/>
          <w:spacing w:val="-1"/>
          <w:sz w:val="24"/>
          <w:szCs w:val="24"/>
        </w:rPr>
        <w:t>a</w:t>
      </w:r>
      <w:r w:rsidRPr="00343C5F">
        <w:rPr>
          <w:rFonts w:eastAsia="Times New Roman"/>
          <w:sz w:val="24"/>
          <w:szCs w:val="24"/>
        </w:rPr>
        <w:t xml:space="preserve">w </w:t>
      </w:r>
      <w:r w:rsidRPr="00343C5F">
        <w:rPr>
          <w:rFonts w:eastAsia="Times New Roman"/>
          <w:spacing w:val="-2"/>
          <w:sz w:val="24"/>
          <w:szCs w:val="24"/>
        </w:rPr>
        <w:t>f</w:t>
      </w:r>
      <w:r w:rsidRPr="00343C5F">
        <w:rPr>
          <w:rFonts w:eastAsia="Times New Roman"/>
          <w:sz w:val="24"/>
          <w:szCs w:val="24"/>
        </w:rPr>
        <w:t>r</w:t>
      </w:r>
      <w:r w:rsidRPr="00343C5F">
        <w:rPr>
          <w:rFonts w:eastAsia="Times New Roman"/>
          <w:spacing w:val="3"/>
          <w:sz w:val="24"/>
          <w:szCs w:val="24"/>
        </w:rPr>
        <w:t>o</w:t>
      </w:r>
      <w:r w:rsidRPr="00343C5F">
        <w:rPr>
          <w:rFonts w:eastAsia="Times New Roman"/>
          <w:sz w:val="24"/>
          <w:szCs w:val="24"/>
        </w:rPr>
        <w:t>m</w:t>
      </w:r>
      <w:r w:rsidRPr="00343C5F">
        <w:rPr>
          <w:rFonts w:eastAsia="Times New Roman"/>
          <w:spacing w:val="-3"/>
          <w:sz w:val="24"/>
          <w:szCs w:val="24"/>
        </w:rPr>
        <w:t xml:space="preserve"> both SURG courses.</w:t>
      </w:r>
    </w:p>
    <w:p w14:paraId="18DB057D" w14:textId="77777777" w:rsidR="003A754D" w:rsidRPr="00343C5F" w:rsidRDefault="003A754D" w:rsidP="003A754D">
      <w:pPr>
        <w:tabs>
          <w:tab w:val="left" w:pos="500"/>
        </w:tabs>
        <w:spacing w:after="0" w:line="240" w:lineRule="auto"/>
        <w:ind w:left="360"/>
        <w:contextualSpacing/>
        <w:jc w:val="both"/>
        <w:rPr>
          <w:rFonts w:eastAsia="Times New Roman" w:cstheme="minorHAnsi"/>
          <w:spacing w:val="-3"/>
          <w:sz w:val="24"/>
          <w:szCs w:val="24"/>
        </w:rPr>
      </w:pPr>
    </w:p>
    <w:p w14:paraId="256E528C" w14:textId="77777777" w:rsidR="003A754D" w:rsidRPr="00343C5F" w:rsidRDefault="003A754D" w:rsidP="003A754D">
      <w:pPr>
        <w:tabs>
          <w:tab w:val="left" w:pos="500"/>
        </w:tabs>
        <w:spacing w:after="0" w:line="240" w:lineRule="auto"/>
        <w:ind w:left="360" w:hanging="360"/>
        <w:contextualSpacing/>
        <w:jc w:val="both"/>
        <w:rPr>
          <w:rFonts w:eastAsia="Times New Roman"/>
          <w:spacing w:val="-3"/>
          <w:sz w:val="24"/>
          <w:szCs w:val="24"/>
        </w:rPr>
      </w:pPr>
      <w:r w:rsidRPr="00343C5F">
        <w:rPr>
          <w:rFonts w:eastAsia="Times New Roman"/>
          <w:spacing w:val="-3"/>
          <w:sz w:val="24"/>
          <w:szCs w:val="24"/>
        </w:rPr>
        <w:lastRenderedPageBreak/>
        <w:t>B</w:t>
      </w:r>
      <w:bookmarkStart w:id="25" w:name="_Int_80Aj3MfR"/>
      <w:r w:rsidRPr="00343C5F">
        <w:rPr>
          <w:rFonts w:eastAsia="Times New Roman"/>
          <w:spacing w:val="-3"/>
          <w:sz w:val="24"/>
          <w:szCs w:val="24"/>
        </w:rPr>
        <w:t>.  On</w:t>
      </w:r>
      <w:bookmarkEnd w:id="25"/>
      <w:r w:rsidRPr="00343C5F">
        <w:rPr>
          <w:rFonts w:eastAsia="Times New Roman"/>
          <w:spacing w:val="-3"/>
          <w:sz w:val="24"/>
          <w:szCs w:val="24"/>
        </w:rPr>
        <w:t>-Campus Skills Lab: Each skill is based on demonstrated skill proficiency.  Students must be able to correctly demonstrate all required components of each required skill.  The skill must be performed satisfactorily within the timeframe designated by the faculty.  After the first failed attempt of the skill, the student must meet with the faculty and arrange a plan for remediation.  After a second failed attempt to perform a skill, the student will outline a plan of action to be reviewed with the faculty and documented on a counseling record.  Two faculty members will evaluate the student’s third attempt.  If the third attempt is unsuccessful, the student will not be able to progress in the Surgical Technology Program and should withdraw from both SURG courses.</w:t>
      </w:r>
    </w:p>
    <w:p w14:paraId="146178F0" w14:textId="77777777" w:rsidR="003A754D" w:rsidRPr="00343C5F" w:rsidRDefault="003A754D" w:rsidP="003A754D">
      <w:pPr>
        <w:tabs>
          <w:tab w:val="left" w:pos="500"/>
        </w:tabs>
        <w:spacing w:after="0" w:line="240" w:lineRule="auto"/>
        <w:ind w:left="360" w:hanging="360"/>
        <w:contextualSpacing/>
        <w:jc w:val="both"/>
        <w:rPr>
          <w:rFonts w:eastAsia="Times New Roman" w:cstheme="minorHAnsi"/>
          <w:spacing w:val="-3"/>
          <w:sz w:val="24"/>
          <w:szCs w:val="24"/>
        </w:rPr>
      </w:pPr>
    </w:p>
    <w:p w14:paraId="7A694BE0" w14:textId="77777777" w:rsidR="003A754D" w:rsidRPr="00343C5F" w:rsidRDefault="003A754D" w:rsidP="003A754D">
      <w:pPr>
        <w:tabs>
          <w:tab w:val="left" w:pos="500"/>
        </w:tabs>
        <w:spacing w:after="0" w:line="240" w:lineRule="auto"/>
        <w:ind w:left="360" w:hanging="360"/>
        <w:contextualSpacing/>
        <w:jc w:val="both"/>
        <w:rPr>
          <w:rFonts w:eastAsia="Times New Roman" w:cstheme="minorHAnsi"/>
          <w:spacing w:val="-3"/>
          <w:sz w:val="24"/>
          <w:szCs w:val="24"/>
        </w:rPr>
      </w:pPr>
      <w:r w:rsidRPr="00343C5F">
        <w:rPr>
          <w:rFonts w:eastAsia="Times New Roman" w:cstheme="minorHAnsi"/>
          <w:spacing w:val="-3"/>
          <w:sz w:val="24"/>
          <w:szCs w:val="24"/>
        </w:rPr>
        <w:tab/>
        <w:t>Any clinical hours missed due to remediation and re-testing will count toward the 14 hours of allowable absence from clinical.</w:t>
      </w:r>
    </w:p>
    <w:p w14:paraId="3490D586" w14:textId="77777777" w:rsidR="003A754D" w:rsidRPr="00343C5F" w:rsidRDefault="003A754D" w:rsidP="003A754D">
      <w:pPr>
        <w:spacing w:before="100" w:beforeAutospacing="1" w:after="100" w:afterAutospacing="1" w:line="240" w:lineRule="auto"/>
        <w:outlineLvl w:val="1"/>
        <w:rPr>
          <w:rFonts w:ascii="Times New Roman" w:eastAsia="Times New Roman" w:hAnsi="Times New Roman" w:cs="Times New Roman"/>
          <w:b/>
          <w:bCs/>
          <w:sz w:val="32"/>
          <w:szCs w:val="32"/>
        </w:rPr>
      </w:pPr>
      <w:r w:rsidRPr="00343C5F">
        <w:rPr>
          <w:rFonts w:ascii="Times New Roman" w:eastAsia="Times New Roman" w:hAnsi="Times New Roman" w:cs="Times New Roman"/>
          <w:b/>
          <w:bCs/>
          <w:sz w:val="32"/>
          <w:szCs w:val="32"/>
        </w:rPr>
        <w:t>Clinical Manual Completion Requirements</w:t>
      </w:r>
    </w:p>
    <w:p w14:paraId="335C46FA" w14:textId="77777777" w:rsidR="003A754D" w:rsidRPr="00343C5F" w:rsidRDefault="003A754D" w:rsidP="003A754D">
      <w:pPr>
        <w:spacing w:before="100" w:beforeAutospacing="1" w:after="100" w:afterAutospacing="1" w:line="240" w:lineRule="auto"/>
        <w:rPr>
          <w:rFonts w:ascii="Times New Roman" w:eastAsia="Times New Roman" w:hAnsi="Times New Roman" w:cs="Times New Roman"/>
          <w:sz w:val="24"/>
          <w:szCs w:val="24"/>
        </w:rPr>
      </w:pPr>
      <w:r w:rsidRPr="00343C5F">
        <w:rPr>
          <w:rFonts w:ascii="Times New Roman" w:eastAsia="Times New Roman" w:hAnsi="Times New Roman" w:cs="Times New Roman"/>
          <w:sz w:val="24"/>
          <w:szCs w:val="24"/>
        </w:rPr>
        <w:t xml:space="preserve">To receive credit for clinical participation and to meet program, accreditation, and certification standards, </w:t>
      </w:r>
      <w:r w:rsidRPr="00343C5F">
        <w:rPr>
          <w:rFonts w:ascii="Times New Roman" w:eastAsia="Times New Roman" w:hAnsi="Times New Roman" w:cs="Times New Roman"/>
          <w:b/>
          <w:bCs/>
          <w:sz w:val="24"/>
          <w:szCs w:val="24"/>
        </w:rPr>
        <w:t>every Surgical Technology student is required to maintain a fully completed Clinical Manual.</w:t>
      </w:r>
      <w:r w:rsidRPr="00343C5F">
        <w:rPr>
          <w:rFonts w:ascii="Times New Roman" w:eastAsia="Times New Roman" w:hAnsi="Times New Roman" w:cs="Times New Roman"/>
          <w:sz w:val="24"/>
          <w:szCs w:val="24"/>
        </w:rPr>
        <w:t xml:space="preserve"> The following components </w:t>
      </w:r>
      <w:r w:rsidRPr="00343C5F">
        <w:rPr>
          <w:rFonts w:ascii="Times New Roman" w:eastAsia="Times New Roman" w:hAnsi="Times New Roman" w:cs="Times New Roman"/>
          <w:b/>
          <w:bCs/>
          <w:sz w:val="24"/>
          <w:szCs w:val="24"/>
        </w:rPr>
        <w:t>must</w:t>
      </w:r>
      <w:r w:rsidRPr="00343C5F">
        <w:rPr>
          <w:rFonts w:ascii="Times New Roman" w:eastAsia="Times New Roman" w:hAnsi="Times New Roman" w:cs="Times New Roman"/>
          <w:sz w:val="24"/>
          <w:szCs w:val="24"/>
        </w:rPr>
        <w:t xml:space="preserve"> be complete, accurate, and up-to-date at the time of all clinical book checks:</w:t>
      </w:r>
    </w:p>
    <w:p w14:paraId="761BC1BA" w14:textId="77777777" w:rsidR="003A754D" w:rsidRPr="00343C5F" w:rsidRDefault="003A754D" w:rsidP="003A754D">
      <w:pPr>
        <w:spacing w:before="100" w:beforeAutospacing="1" w:after="100" w:afterAutospacing="1" w:line="240" w:lineRule="auto"/>
        <w:outlineLvl w:val="2"/>
        <w:rPr>
          <w:rFonts w:ascii="Times New Roman" w:eastAsia="Times New Roman" w:hAnsi="Times New Roman" w:cs="Times New Roman"/>
          <w:b/>
          <w:bCs/>
          <w:sz w:val="27"/>
          <w:szCs w:val="27"/>
        </w:rPr>
      </w:pPr>
      <w:r w:rsidRPr="00343C5F">
        <w:rPr>
          <w:rFonts w:ascii="Times New Roman" w:eastAsia="Times New Roman" w:hAnsi="Times New Roman" w:cs="Times New Roman"/>
          <w:b/>
          <w:bCs/>
          <w:sz w:val="27"/>
          <w:szCs w:val="27"/>
        </w:rPr>
        <w:t>1. Procedure Documentation</w:t>
      </w:r>
    </w:p>
    <w:p w14:paraId="21E405C4" w14:textId="77777777" w:rsidR="003A754D" w:rsidRPr="00343C5F" w:rsidRDefault="003A754D" w:rsidP="00EB335E">
      <w:pPr>
        <w:numPr>
          <w:ilvl w:val="0"/>
          <w:numId w:val="182"/>
        </w:numPr>
        <w:spacing w:before="100" w:beforeAutospacing="1" w:after="100" w:afterAutospacing="1" w:line="240" w:lineRule="auto"/>
        <w:rPr>
          <w:rFonts w:ascii="Times New Roman" w:eastAsia="Times New Roman" w:hAnsi="Times New Roman" w:cs="Times New Roman"/>
          <w:sz w:val="24"/>
          <w:szCs w:val="24"/>
        </w:rPr>
      </w:pPr>
      <w:r w:rsidRPr="00343C5F">
        <w:rPr>
          <w:rFonts w:ascii="Times New Roman" w:eastAsia="Times New Roman" w:hAnsi="Times New Roman" w:cs="Times New Roman"/>
          <w:sz w:val="24"/>
          <w:szCs w:val="24"/>
        </w:rPr>
        <w:t>All procedure names must be clearly and accurately written.</w:t>
      </w:r>
    </w:p>
    <w:p w14:paraId="43BDFA28" w14:textId="77777777" w:rsidR="003A754D" w:rsidRPr="00343C5F" w:rsidRDefault="003A754D" w:rsidP="00EB335E">
      <w:pPr>
        <w:numPr>
          <w:ilvl w:val="0"/>
          <w:numId w:val="182"/>
        </w:numPr>
        <w:spacing w:before="100" w:beforeAutospacing="1" w:after="100" w:afterAutospacing="1" w:line="240" w:lineRule="auto"/>
        <w:rPr>
          <w:rFonts w:ascii="Times New Roman" w:eastAsia="Times New Roman" w:hAnsi="Times New Roman" w:cs="Times New Roman"/>
          <w:sz w:val="24"/>
          <w:szCs w:val="24"/>
        </w:rPr>
      </w:pPr>
      <w:r w:rsidRPr="00343C5F">
        <w:rPr>
          <w:rFonts w:ascii="Times New Roman" w:eastAsia="Times New Roman" w:hAnsi="Times New Roman" w:cs="Times New Roman"/>
          <w:sz w:val="24"/>
          <w:szCs w:val="24"/>
        </w:rPr>
        <w:t>Each procedure entry must include the required details as outlined in the manual.</w:t>
      </w:r>
    </w:p>
    <w:p w14:paraId="6A32B515" w14:textId="77777777" w:rsidR="003A754D" w:rsidRPr="00343C5F" w:rsidRDefault="003A754D" w:rsidP="00EB335E">
      <w:pPr>
        <w:numPr>
          <w:ilvl w:val="0"/>
          <w:numId w:val="182"/>
        </w:numPr>
        <w:spacing w:before="100" w:beforeAutospacing="1" w:after="100" w:afterAutospacing="1" w:line="240" w:lineRule="auto"/>
        <w:rPr>
          <w:rFonts w:ascii="Times New Roman" w:eastAsia="Times New Roman" w:hAnsi="Times New Roman" w:cs="Times New Roman"/>
          <w:sz w:val="24"/>
          <w:szCs w:val="24"/>
        </w:rPr>
      </w:pPr>
      <w:r w:rsidRPr="00343C5F">
        <w:rPr>
          <w:rFonts w:ascii="Times New Roman" w:eastAsia="Times New Roman" w:hAnsi="Times New Roman" w:cs="Times New Roman"/>
          <w:sz w:val="24"/>
          <w:szCs w:val="24"/>
        </w:rPr>
        <w:t>No procedure should be left incomplete, missing information, or written in an unclear manner.</w:t>
      </w:r>
    </w:p>
    <w:p w14:paraId="3659DDB1" w14:textId="77777777" w:rsidR="003A754D" w:rsidRPr="00343C5F" w:rsidRDefault="003A754D" w:rsidP="003A754D">
      <w:pPr>
        <w:spacing w:before="100" w:beforeAutospacing="1" w:after="100" w:afterAutospacing="1" w:line="240" w:lineRule="auto"/>
        <w:outlineLvl w:val="2"/>
        <w:rPr>
          <w:rFonts w:ascii="Times New Roman" w:eastAsia="Times New Roman" w:hAnsi="Times New Roman" w:cs="Times New Roman"/>
          <w:b/>
          <w:bCs/>
          <w:sz w:val="27"/>
          <w:szCs w:val="27"/>
        </w:rPr>
      </w:pPr>
      <w:r w:rsidRPr="00343C5F">
        <w:rPr>
          <w:rFonts w:ascii="Times New Roman" w:eastAsia="Times New Roman" w:hAnsi="Times New Roman" w:cs="Times New Roman"/>
          <w:b/>
          <w:bCs/>
          <w:sz w:val="27"/>
          <w:szCs w:val="27"/>
        </w:rPr>
        <w:t>2. Required Signatures</w:t>
      </w:r>
    </w:p>
    <w:p w14:paraId="309A9AD4" w14:textId="77777777" w:rsidR="003A754D" w:rsidRPr="00343C5F" w:rsidRDefault="003A754D" w:rsidP="00EB335E">
      <w:pPr>
        <w:numPr>
          <w:ilvl w:val="0"/>
          <w:numId w:val="183"/>
        </w:numPr>
        <w:spacing w:before="100" w:beforeAutospacing="1" w:after="100" w:afterAutospacing="1" w:line="240" w:lineRule="auto"/>
        <w:rPr>
          <w:rFonts w:ascii="Times New Roman" w:eastAsia="Times New Roman" w:hAnsi="Times New Roman" w:cs="Times New Roman"/>
          <w:sz w:val="24"/>
          <w:szCs w:val="24"/>
        </w:rPr>
      </w:pPr>
      <w:r w:rsidRPr="00343C5F">
        <w:rPr>
          <w:rFonts w:ascii="Times New Roman" w:eastAsia="Times New Roman" w:hAnsi="Times New Roman" w:cs="Times New Roman"/>
          <w:sz w:val="24"/>
          <w:szCs w:val="24"/>
        </w:rPr>
        <w:t>Every case entry must include:</w:t>
      </w:r>
    </w:p>
    <w:p w14:paraId="36329474" w14:textId="77777777" w:rsidR="003A754D" w:rsidRPr="00343C5F" w:rsidRDefault="003A754D" w:rsidP="00EB335E">
      <w:pPr>
        <w:numPr>
          <w:ilvl w:val="1"/>
          <w:numId w:val="183"/>
        </w:numPr>
        <w:spacing w:before="100" w:beforeAutospacing="1" w:after="100" w:afterAutospacing="1" w:line="240" w:lineRule="auto"/>
        <w:rPr>
          <w:rFonts w:ascii="Times New Roman" w:eastAsia="Times New Roman" w:hAnsi="Times New Roman" w:cs="Times New Roman"/>
          <w:sz w:val="24"/>
          <w:szCs w:val="24"/>
        </w:rPr>
      </w:pPr>
      <w:r w:rsidRPr="00343C5F">
        <w:rPr>
          <w:rFonts w:ascii="Times New Roman" w:eastAsia="Times New Roman" w:hAnsi="Times New Roman" w:cs="Times New Roman"/>
          <w:b/>
          <w:bCs/>
          <w:sz w:val="24"/>
          <w:szCs w:val="24"/>
        </w:rPr>
        <w:t>Preceptor signature</w:t>
      </w:r>
    </w:p>
    <w:p w14:paraId="4D75ED06" w14:textId="77777777" w:rsidR="003A754D" w:rsidRPr="00343C5F" w:rsidRDefault="003A754D" w:rsidP="00EB335E">
      <w:pPr>
        <w:numPr>
          <w:ilvl w:val="1"/>
          <w:numId w:val="183"/>
        </w:numPr>
        <w:spacing w:before="100" w:beforeAutospacing="1" w:after="100" w:afterAutospacing="1" w:line="240" w:lineRule="auto"/>
        <w:rPr>
          <w:rFonts w:ascii="Times New Roman" w:eastAsia="Times New Roman" w:hAnsi="Times New Roman" w:cs="Times New Roman"/>
          <w:sz w:val="24"/>
          <w:szCs w:val="24"/>
        </w:rPr>
      </w:pPr>
      <w:r w:rsidRPr="00343C5F">
        <w:rPr>
          <w:rFonts w:ascii="Times New Roman" w:eastAsia="Times New Roman" w:hAnsi="Times New Roman" w:cs="Times New Roman"/>
          <w:b/>
          <w:bCs/>
          <w:sz w:val="24"/>
          <w:szCs w:val="24"/>
        </w:rPr>
        <w:t>Student signature</w:t>
      </w:r>
    </w:p>
    <w:p w14:paraId="4012D293" w14:textId="77777777" w:rsidR="003A754D" w:rsidRPr="00343C5F" w:rsidRDefault="003A754D" w:rsidP="00EB335E">
      <w:pPr>
        <w:numPr>
          <w:ilvl w:val="0"/>
          <w:numId w:val="183"/>
        </w:numPr>
        <w:spacing w:before="100" w:beforeAutospacing="1" w:after="100" w:afterAutospacing="1" w:line="240" w:lineRule="auto"/>
        <w:rPr>
          <w:rFonts w:ascii="Times New Roman" w:eastAsia="Times New Roman" w:hAnsi="Times New Roman" w:cs="Times New Roman"/>
          <w:sz w:val="24"/>
          <w:szCs w:val="24"/>
        </w:rPr>
      </w:pPr>
      <w:r w:rsidRPr="00343C5F">
        <w:rPr>
          <w:rFonts w:ascii="Times New Roman" w:eastAsia="Times New Roman" w:hAnsi="Times New Roman" w:cs="Times New Roman"/>
          <w:sz w:val="24"/>
          <w:szCs w:val="24"/>
        </w:rPr>
        <w:t xml:space="preserve">All signatures must be </w:t>
      </w:r>
      <w:r w:rsidRPr="00343C5F">
        <w:rPr>
          <w:rFonts w:ascii="Times New Roman" w:eastAsia="Times New Roman" w:hAnsi="Times New Roman" w:cs="Times New Roman"/>
          <w:b/>
          <w:bCs/>
          <w:sz w:val="24"/>
          <w:szCs w:val="24"/>
        </w:rPr>
        <w:t>legible, complete, and written in full.</w:t>
      </w:r>
    </w:p>
    <w:p w14:paraId="2D25319D" w14:textId="77777777" w:rsidR="003A754D" w:rsidRPr="00343C5F" w:rsidRDefault="003A754D" w:rsidP="00EB335E">
      <w:pPr>
        <w:numPr>
          <w:ilvl w:val="0"/>
          <w:numId w:val="183"/>
        </w:numPr>
        <w:spacing w:before="100" w:beforeAutospacing="1" w:after="100" w:afterAutospacing="1" w:line="240" w:lineRule="auto"/>
        <w:rPr>
          <w:rFonts w:ascii="Times New Roman" w:eastAsia="Times New Roman" w:hAnsi="Times New Roman" w:cs="Times New Roman"/>
          <w:sz w:val="24"/>
          <w:szCs w:val="24"/>
        </w:rPr>
      </w:pPr>
      <w:r w:rsidRPr="00343C5F">
        <w:rPr>
          <w:rFonts w:ascii="Times New Roman" w:eastAsia="Times New Roman" w:hAnsi="Times New Roman" w:cs="Times New Roman"/>
          <w:b/>
          <w:bCs/>
          <w:sz w:val="24"/>
          <w:szCs w:val="24"/>
        </w:rPr>
        <w:t>"Squiggles," initials only, or unclear marks will not be accepted</w:t>
      </w:r>
      <w:r w:rsidRPr="00343C5F">
        <w:rPr>
          <w:rFonts w:ascii="Times New Roman" w:eastAsia="Times New Roman" w:hAnsi="Times New Roman" w:cs="Times New Roman"/>
          <w:sz w:val="24"/>
          <w:szCs w:val="24"/>
        </w:rPr>
        <w:t xml:space="preserve"> as valid signatures.</w:t>
      </w:r>
    </w:p>
    <w:p w14:paraId="06ED1035" w14:textId="77777777" w:rsidR="003A754D" w:rsidRPr="00343C5F" w:rsidRDefault="003A754D" w:rsidP="00EB335E">
      <w:pPr>
        <w:numPr>
          <w:ilvl w:val="0"/>
          <w:numId w:val="183"/>
        </w:numPr>
        <w:spacing w:before="100" w:beforeAutospacing="1" w:after="100" w:afterAutospacing="1" w:line="240" w:lineRule="auto"/>
        <w:rPr>
          <w:rFonts w:ascii="Times New Roman" w:eastAsia="Times New Roman" w:hAnsi="Times New Roman" w:cs="Times New Roman"/>
          <w:sz w:val="24"/>
          <w:szCs w:val="24"/>
        </w:rPr>
      </w:pPr>
      <w:r w:rsidRPr="00343C5F">
        <w:rPr>
          <w:rFonts w:ascii="Times New Roman" w:eastAsia="Times New Roman" w:hAnsi="Times New Roman" w:cs="Times New Roman"/>
          <w:sz w:val="24"/>
          <w:szCs w:val="24"/>
        </w:rPr>
        <w:t xml:space="preserve">Any case entry with an unacceptable signature will be considered </w:t>
      </w:r>
      <w:r w:rsidRPr="00343C5F">
        <w:rPr>
          <w:rFonts w:ascii="Times New Roman" w:eastAsia="Times New Roman" w:hAnsi="Times New Roman" w:cs="Times New Roman"/>
          <w:b/>
          <w:bCs/>
          <w:sz w:val="24"/>
          <w:szCs w:val="24"/>
        </w:rPr>
        <w:t>invalid</w:t>
      </w:r>
      <w:r w:rsidRPr="00343C5F">
        <w:rPr>
          <w:rFonts w:ascii="Times New Roman" w:eastAsia="Times New Roman" w:hAnsi="Times New Roman" w:cs="Times New Roman"/>
          <w:sz w:val="24"/>
          <w:szCs w:val="24"/>
        </w:rPr>
        <w:t xml:space="preserve"> and must be corrected immediately.</w:t>
      </w:r>
    </w:p>
    <w:p w14:paraId="4F936F42" w14:textId="77777777" w:rsidR="003A754D" w:rsidRPr="00343C5F" w:rsidRDefault="003A754D" w:rsidP="003A754D">
      <w:pPr>
        <w:spacing w:before="100" w:beforeAutospacing="1" w:after="100" w:afterAutospacing="1" w:line="240" w:lineRule="auto"/>
        <w:outlineLvl w:val="2"/>
        <w:rPr>
          <w:rFonts w:ascii="Times New Roman" w:eastAsia="Times New Roman" w:hAnsi="Times New Roman" w:cs="Times New Roman"/>
          <w:b/>
          <w:bCs/>
          <w:sz w:val="27"/>
          <w:szCs w:val="27"/>
        </w:rPr>
      </w:pPr>
      <w:r w:rsidRPr="00343C5F">
        <w:rPr>
          <w:rFonts w:ascii="Times New Roman" w:eastAsia="Times New Roman" w:hAnsi="Times New Roman" w:cs="Times New Roman"/>
          <w:b/>
          <w:bCs/>
          <w:sz w:val="27"/>
          <w:szCs w:val="27"/>
        </w:rPr>
        <w:t>3. Surgical Case Experience List</w:t>
      </w:r>
    </w:p>
    <w:p w14:paraId="6620250B" w14:textId="77777777" w:rsidR="003A754D" w:rsidRPr="00343C5F" w:rsidRDefault="003A754D" w:rsidP="00EB335E">
      <w:pPr>
        <w:numPr>
          <w:ilvl w:val="0"/>
          <w:numId w:val="184"/>
        </w:numPr>
        <w:spacing w:before="100" w:beforeAutospacing="1" w:after="100" w:afterAutospacing="1" w:line="240" w:lineRule="auto"/>
        <w:rPr>
          <w:rFonts w:ascii="Times New Roman" w:eastAsia="Times New Roman" w:hAnsi="Times New Roman" w:cs="Times New Roman"/>
          <w:sz w:val="24"/>
          <w:szCs w:val="24"/>
        </w:rPr>
      </w:pPr>
      <w:r w:rsidRPr="00343C5F">
        <w:rPr>
          <w:rFonts w:ascii="Times New Roman" w:eastAsia="Times New Roman" w:hAnsi="Times New Roman" w:cs="Times New Roman"/>
          <w:sz w:val="24"/>
          <w:szCs w:val="24"/>
        </w:rPr>
        <w:t xml:space="preserve">The full Surgical Case Experience List must be completed with </w:t>
      </w:r>
      <w:r w:rsidRPr="00343C5F">
        <w:rPr>
          <w:rFonts w:ascii="Times New Roman" w:eastAsia="Times New Roman" w:hAnsi="Times New Roman" w:cs="Times New Roman"/>
          <w:b/>
          <w:bCs/>
          <w:sz w:val="24"/>
          <w:szCs w:val="24"/>
        </w:rPr>
        <w:t>accurate case numbers and classifications.</w:t>
      </w:r>
    </w:p>
    <w:p w14:paraId="7A3A10AD" w14:textId="77777777" w:rsidR="003A754D" w:rsidRPr="00343C5F" w:rsidRDefault="003A754D" w:rsidP="00EB335E">
      <w:pPr>
        <w:numPr>
          <w:ilvl w:val="0"/>
          <w:numId w:val="184"/>
        </w:numPr>
        <w:spacing w:before="100" w:beforeAutospacing="1" w:after="100" w:afterAutospacing="1" w:line="240" w:lineRule="auto"/>
        <w:rPr>
          <w:rFonts w:ascii="Times New Roman" w:eastAsia="Times New Roman" w:hAnsi="Times New Roman" w:cs="Times New Roman"/>
          <w:sz w:val="24"/>
          <w:szCs w:val="24"/>
        </w:rPr>
      </w:pPr>
      <w:r w:rsidRPr="00343C5F">
        <w:rPr>
          <w:rFonts w:ascii="Times New Roman" w:eastAsia="Times New Roman" w:hAnsi="Times New Roman" w:cs="Times New Roman"/>
          <w:sz w:val="24"/>
          <w:szCs w:val="24"/>
        </w:rPr>
        <w:t>Each case must be recorded exactly as performed, consistent with documented participation.</w:t>
      </w:r>
    </w:p>
    <w:p w14:paraId="209EBC74" w14:textId="77777777" w:rsidR="003A754D" w:rsidRPr="00343C5F" w:rsidRDefault="003A754D" w:rsidP="003A754D">
      <w:pPr>
        <w:spacing w:before="100" w:beforeAutospacing="1" w:after="100" w:afterAutospacing="1" w:line="240" w:lineRule="auto"/>
        <w:outlineLvl w:val="2"/>
        <w:rPr>
          <w:rFonts w:ascii="Times New Roman" w:eastAsia="Times New Roman" w:hAnsi="Times New Roman" w:cs="Times New Roman"/>
          <w:b/>
          <w:bCs/>
          <w:sz w:val="27"/>
          <w:szCs w:val="27"/>
        </w:rPr>
      </w:pPr>
      <w:r w:rsidRPr="00343C5F">
        <w:rPr>
          <w:rFonts w:ascii="Times New Roman" w:eastAsia="Times New Roman" w:hAnsi="Times New Roman" w:cs="Times New Roman"/>
          <w:b/>
          <w:bCs/>
          <w:sz w:val="27"/>
          <w:szCs w:val="27"/>
        </w:rPr>
        <w:t>4. Specialty Breakdown Pages</w:t>
      </w:r>
    </w:p>
    <w:p w14:paraId="04B06E82" w14:textId="77777777" w:rsidR="003A754D" w:rsidRPr="00343C5F" w:rsidRDefault="003A754D" w:rsidP="00EB335E">
      <w:pPr>
        <w:numPr>
          <w:ilvl w:val="0"/>
          <w:numId w:val="185"/>
        </w:numPr>
        <w:spacing w:before="100" w:beforeAutospacing="1" w:after="100" w:afterAutospacing="1" w:line="240" w:lineRule="auto"/>
        <w:rPr>
          <w:rFonts w:ascii="Times New Roman" w:eastAsia="Times New Roman" w:hAnsi="Times New Roman" w:cs="Times New Roman"/>
          <w:sz w:val="24"/>
          <w:szCs w:val="24"/>
        </w:rPr>
      </w:pPr>
      <w:r w:rsidRPr="00343C5F">
        <w:rPr>
          <w:rFonts w:ascii="Times New Roman" w:eastAsia="Times New Roman" w:hAnsi="Times New Roman" w:cs="Times New Roman"/>
          <w:sz w:val="24"/>
          <w:szCs w:val="24"/>
        </w:rPr>
        <w:lastRenderedPageBreak/>
        <w:t xml:space="preserve">The breakdown of cases by specialty </w:t>
      </w:r>
      <w:r w:rsidRPr="00343C5F">
        <w:rPr>
          <w:rFonts w:ascii="Times New Roman" w:eastAsia="Times New Roman" w:hAnsi="Times New Roman" w:cs="Times New Roman"/>
          <w:b/>
          <w:bCs/>
          <w:sz w:val="24"/>
          <w:szCs w:val="24"/>
        </w:rPr>
        <w:t>must be documented on the designated pages provided in the clinical manual.</w:t>
      </w:r>
    </w:p>
    <w:p w14:paraId="7F8C25D3" w14:textId="77777777" w:rsidR="003A754D" w:rsidRPr="00343C5F" w:rsidRDefault="003A754D" w:rsidP="00EB335E">
      <w:pPr>
        <w:numPr>
          <w:ilvl w:val="0"/>
          <w:numId w:val="185"/>
        </w:numPr>
        <w:spacing w:before="100" w:beforeAutospacing="1" w:after="100" w:afterAutospacing="1" w:line="240" w:lineRule="auto"/>
        <w:rPr>
          <w:rFonts w:ascii="Times New Roman" w:eastAsia="Times New Roman" w:hAnsi="Times New Roman" w:cs="Times New Roman"/>
          <w:sz w:val="24"/>
          <w:szCs w:val="24"/>
        </w:rPr>
      </w:pPr>
      <w:r w:rsidRPr="00343C5F">
        <w:rPr>
          <w:rFonts w:ascii="Times New Roman" w:eastAsia="Times New Roman" w:hAnsi="Times New Roman" w:cs="Times New Roman"/>
          <w:sz w:val="24"/>
          <w:szCs w:val="24"/>
        </w:rPr>
        <w:t>Each specialty section must include:</w:t>
      </w:r>
    </w:p>
    <w:p w14:paraId="3E93FD1F" w14:textId="77777777" w:rsidR="003A754D" w:rsidRPr="00343C5F" w:rsidRDefault="003A754D" w:rsidP="00EB335E">
      <w:pPr>
        <w:numPr>
          <w:ilvl w:val="1"/>
          <w:numId w:val="185"/>
        </w:numPr>
        <w:spacing w:before="100" w:beforeAutospacing="1" w:after="100" w:afterAutospacing="1" w:line="240" w:lineRule="auto"/>
        <w:rPr>
          <w:rFonts w:ascii="Times New Roman" w:eastAsia="Times New Roman" w:hAnsi="Times New Roman" w:cs="Times New Roman"/>
          <w:sz w:val="24"/>
          <w:szCs w:val="24"/>
        </w:rPr>
      </w:pPr>
      <w:r w:rsidRPr="00343C5F">
        <w:rPr>
          <w:rFonts w:ascii="Times New Roman" w:eastAsia="Times New Roman" w:hAnsi="Times New Roman" w:cs="Times New Roman"/>
          <w:sz w:val="24"/>
          <w:szCs w:val="24"/>
        </w:rPr>
        <w:t>Total number of cases</w:t>
      </w:r>
    </w:p>
    <w:p w14:paraId="4E6276A3" w14:textId="77777777" w:rsidR="003A754D" w:rsidRPr="00343C5F" w:rsidRDefault="003A754D" w:rsidP="00EB335E">
      <w:pPr>
        <w:numPr>
          <w:ilvl w:val="1"/>
          <w:numId w:val="185"/>
        </w:numPr>
        <w:spacing w:before="100" w:beforeAutospacing="1" w:after="100" w:afterAutospacing="1" w:line="240" w:lineRule="auto"/>
        <w:rPr>
          <w:rFonts w:ascii="Times New Roman" w:eastAsia="Times New Roman" w:hAnsi="Times New Roman" w:cs="Times New Roman"/>
          <w:sz w:val="24"/>
          <w:szCs w:val="24"/>
        </w:rPr>
      </w:pPr>
      <w:r w:rsidRPr="00343C5F">
        <w:rPr>
          <w:rFonts w:ascii="Times New Roman" w:eastAsia="Times New Roman" w:hAnsi="Times New Roman" w:cs="Times New Roman"/>
          <w:sz w:val="24"/>
          <w:szCs w:val="24"/>
        </w:rPr>
        <w:t>Role classification (First Scrub, Second Scrub, Observation)</w:t>
      </w:r>
    </w:p>
    <w:p w14:paraId="326E2607" w14:textId="77777777" w:rsidR="003A754D" w:rsidRPr="00343C5F" w:rsidRDefault="003A754D" w:rsidP="00EB335E">
      <w:pPr>
        <w:numPr>
          <w:ilvl w:val="1"/>
          <w:numId w:val="185"/>
        </w:numPr>
        <w:spacing w:before="100" w:beforeAutospacing="1" w:after="100" w:afterAutospacing="1" w:line="240" w:lineRule="auto"/>
        <w:rPr>
          <w:rFonts w:ascii="Times New Roman" w:eastAsia="Times New Roman" w:hAnsi="Times New Roman" w:cs="Times New Roman"/>
          <w:sz w:val="24"/>
          <w:szCs w:val="24"/>
        </w:rPr>
      </w:pPr>
      <w:r w:rsidRPr="00343C5F">
        <w:rPr>
          <w:rFonts w:ascii="Times New Roman" w:eastAsia="Times New Roman" w:hAnsi="Times New Roman" w:cs="Times New Roman"/>
          <w:sz w:val="24"/>
          <w:szCs w:val="24"/>
        </w:rPr>
        <w:t>Appropriate preceptor verification</w:t>
      </w:r>
    </w:p>
    <w:p w14:paraId="46B5BA14" w14:textId="77777777" w:rsidR="003A754D" w:rsidRPr="00343C5F" w:rsidRDefault="003A754D" w:rsidP="00EB335E">
      <w:pPr>
        <w:numPr>
          <w:ilvl w:val="0"/>
          <w:numId w:val="185"/>
        </w:numPr>
        <w:spacing w:before="100" w:beforeAutospacing="1" w:after="100" w:afterAutospacing="1" w:line="240" w:lineRule="auto"/>
        <w:rPr>
          <w:rFonts w:ascii="Times New Roman" w:eastAsia="Times New Roman" w:hAnsi="Times New Roman" w:cs="Times New Roman"/>
          <w:sz w:val="24"/>
          <w:szCs w:val="24"/>
        </w:rPr>
      </w:pPr>
      <w:r w:rsidRPr="00343C5F">
        <w:rPr>
          <w:rFonts w:ascii="Times New Roman" w:eastAsia="Times New Roman" w:hAnsi="Times New Roman" w:cs="Times New Roman"/>
          <w:sz w:val="24"/>
          <w:szCs w:val="24"/>
        </w:rPr>
        <w:t>Specialty pages must be fully updated and organized.</w:t>
      </w:r>
    </w:p>
    <w:p w14:paraId="44B05B72" w14:textId="77777777" w:rsidR="003A754D" w:rsidRPr="00343C5F" w:rsidRDefault="003A754D" w:rsidP="003A754D">
      <w:pPr>
        <w:spacing w:before="100" w:beforeAutospacing="1" w:after="100" w:afterAutospacing="1" w:line="240" w:lineRule="auto"/>
        <w:outlineLvl w:val="2"/>
        <w:rPr>
          <w:rFonts w:ascii="Times New Roman" w:eastAsia="Times New Roman" w:hAnsi="Times New Roman" w:cs="Times New Roman"/>
          <w:b/>
          <w:bCs/>
          <w:sz w:val="27"/>
          <w:szCs w:val="27"/>
        </w:rPr>
      </w:pPr>
      <w:r w:rsidRPr="00343C5F">
        <w:rPr>
          <w:rFonts w:ascii="Times New Roman" w:eastAsia="Times New Roman" w:hAnsi="Times New Roman" w:cs="Times New Roman"/>
          <w:b/>
          <w:bCs/>
          <w:sz w:val="27"/>
          <w:szCs w:val="27"/>
        </w:rPr>
        <w:t>5. Consistency with Platinum Planner</w:t>
      </w:r>
    </w:p>
    <w:p w14:paraId="3CB0F783" w14:textId="77777777" w:rsidR="003A754D" w:rsidRPr="00343C5F" w:rsidRDefault="003A754D" w:rsidP="00EB335E">
      <w:pPr>
        <w:numPr>
          <w:ilvl w:val="0"/>
          <w:numId w:val="186"/>
        </w:numPr>
        <w:spacing w:before="100" w:beforeAutospacing="1" w:after="100" w:afterAutospacing="1" w:line="240" w:lineRule="auto"/>
        <w:rPr>
          <w:rFonts w:ascii="Times New Roman" w:eastAsia="Times New Roman" w:hAnsi="Times New Roman" w:cs="Times New Roman"/>
          <w:sz w:val="24"/>
          <w:szCs w:val="24"/>
        </w:rPr>
      </w:pPr>
      <w:r w:rsidRPr="00343C5F">
        <w:rPr>
          <w:rFonts w:ascii="Times New Roman" w:eastAsia="Times New Roman" w:hAnsi="Times New Roman" w:cs="Times New Roman"/>
          <w:sz w:val="24"/>
          <w:szCs w:val="24"/>
        </w:rPr>
        <w:t xml:space="preserve">Case numbers and case types recorded in the Clinical Manual must </w:t>
      </w:r>
      <w:r w:rsidRPr="00343C5F">
        <w:rPr>
          <w:rFonts w:ascii="Times New Roman" w:eastAsia="Times New Roman" w:hAnsi="Times New Roman" w:cs="Times New Roman"/>
          <w:b/>
          <w:bCs/>
          <w:sz w:val="24"/>
          <w:szCs w:val="24"/>
        </w:rPr>
        <w:t>match</w:t>
      </w:r>
      <w:r w:rsidRPr="00343C5F">
        <w:rPr>
          <w:rFonts w:ascii="Times New Roman" w:eastAsia="Times New Roman" w:hAnsi="Times New Roman" w:cs="Times New Roman"/>
          <w:sz w:val="24"/>
          <w:szCs w:val="24"/>
        </w:rPr>
        <w:t xml:space="preserve"> the entries logged in </w:t>
      </w:r>
      <w:r w:rsidRPr="00343C5F">
        <w:rPr>
          <w:rFonts w:ascii="Times New Roman" w:eastAsia="Times New Roman" w:hAnsi="Times New Roman" w:cs="Times New Roman"/>
          <w:b/>
          <w:bCs/>
          <w:sz w:val="24"/>
          <w:szCs w:val="24"/>
        </w:rPr>
        <w:t>Platinum Planner</w:t>
      </w:r>
      <w:r w:rsidRPr="00343C5F">
        <w:rPr>
          <w:rFonts w:ascii="Times New Roman" w:eastAsia="Times New Roman" w:hAnsi="Times New Roman" w:cs="Times New Roman"/>
          <w:sz w:val="24"/>
          <w:szCs w:val="24"/>
        </w:rPr>
        <w:t>.</w:t>
      </w:r>
    </w:p>
    <w:p w14:paraId="6C1420EC" w14:textId="77777777" w:rsidR="003A754D" w:rsidRPr="00343C5F" w:rsidRDefault="003A754D" w:rsidP="00EB335E">
      <w:pPr>
        <w:numPr>
          <w:ilvl w:val="0"/>
          <w:numId w:val="186"/>
        </w:numPr>
        <w:spacing w:before="100" w:beforeAutospacing="1" w:after="100" w:afterAutospacing="1" w:line="240" w:lineRule="auto"/>
        <w:rPr>
          <w:rFonts w:ascii="Times New Roman" w:eastAsia="Times New Roman" w:hAnsi="Times New Roman" w:cs="Times New Roman"/>
          <w:sz w:val="24"/>
          <w:szCs w:val="24"/>
        </w:rPr>
      </w:pPr>
      <w:r w:rsidRPr="00343C5F">
        <w:rPr>
          <w:rFonts w:ascii="Times New Roman" w:eastAsia="Times New Roman" w:hAnsi="Times New Roman" w:cs="Times New Roman"/>
          <w:sz w:val="24"/>
          <w:szCs w:val="24"/>
        </w:rPr>
        <w:t>Discrepancies between the Clinical Manual and Platinum Planner may result in loss of case credit until corrected.</w:t>
      </w:r>
    </w:p>
    <w:p w14:paraId="5B3FF0BF" w14:textId="77777777" w:rsidR="003A754D" w:rsidRPr="00343C5F" w:rsidRDefault="003A754D" w:rsidP="003A754D">
      <w:pPr>
        <w:spacing w:before="100" w:beforeAutospacing="1" w:after="100" w:afterAutospacing="1" w:line="240" w:lineRule="auto"/>
        <w:outlineLvl w:val="2"/>
        <w:rPr>
          <w:rFonts w:ascii="Times New Roman" w:eastAsia="Times New Roman" w:hAnsi="Times New Roman" w:cs="Times New Roman"/>
          <w:b/>
          <w:bCs/>
          <w:sz w:val="27"/>
          <w:szCs w:val="27"/>
        </w:rPr>
      </w:pPr>
      <w:r w:rsidRPr="00343C5F">
        <w:rPr>
          <w:rFonts w:ascii="Times New Roman" w:eastAsia="Times New Roman" w:hAnsi="Times New Roman" w:cs="Times New Roman"/>
          <w:b/>
          <w:bCs/>
          <w:sz w:val="27"/>
          <w:szCs w:val="27"/>
        </w:rPr>
        <w:t>6. Timeliness of Updates</w:t>
      </w:r>
    </w:p>
    <w:p w14:paraId="3F03C8B2" w14:textId="77777777" w:rsidR="003A754D" w:rsidRPr="00343C5F" w:rsidRDefault="003A754D" w:rsidP="00EB335E">
      <w:pPr>
        <w:numPr>
          <w:ilvl w:val="0"/>
          <w:numId w:val="187"/>
        </w:numPr>
        <w:spacing w:before="100" w:beforeAutospacing="1" w:after="100" w:afterAutospacing="1" w:line="240" w:lineRule="auto"/>
        <w:rPr>
          <w:rFonts w:ascii="Times New Roman" w:eastAsia="Times New Roman" w:hAnsi="Times New Roman" w:cs="Times New Roman"/>
          <w:sz w:val="24"/>
          <w:szCs w:val="24"/>
        </w:rPr>
      </w:pPr>
      <w:r w:rsidRPr="00343C5F">
        <w:rPr>
          <w:rFonts w:ascii="Times New Roman" w:eastAsia="Times New Roman" w:hAnsi="Times New Roman" w:cs="Times New Roman"/>
          <w:sz w:val="24"/>
          <w:szCs w:val="24"/>
        </w:rPr>
        <w:t xml:space="preserve">All sections of the Clinical Manual must be </w:t>
      </w:r>
      <w:r w:rsidRPr="00343C5F">
        <w:rPr>
          <w:rFonts w:ascii="Times New Roman" w:eastAsia="Times New Roman" w:hAnsi="Times New Roman" w:cs="Times New Roman"/>
          <w:b/>
          <w:bCs/>
          <w:sz w:val="24"/>
          <w:szCs w:val="24"/>
        </w:rPr>
        <w:t>current and complete</w:t>
      </w:r>
      <w:r w:rsidRPr="00343C5F">
        <w:rPr>
          <w:rFonts w:ascii="Times New Roman" w:eastAsia="Times New Roman" w:hAnsi="Times New Roman" w:cs="Times New Roman"/>
          <w:sz w:val="24"/>
          <w:szCs w:val="24"/>
        </w:rPr>
        <w:t xml:space="preserve"> at the time of scheduled clinical book checks.</w:t>
      </w:r>
    </w:p>
    <w:p w14:paraId="0F37316E" w14:textId="77777777" w:rsidR="003A754D" w:rsidRPr="00343C5F" w:rsidRDefault="003A754D" w:rsidP="00EB335E">
      <w:pPr>
        <w:numPr>
          <w:ilvl w:val="0"/>
          <w:numId w:val="187"/>
        </w:numPr>
        <w:spacing w:before="100" w:beforeAutospacing="1" w:after="100" w:afterAutospacing="1" w:line="240" w:lineRule="auto"/>
        <w:rPr>
          <w:rFonts w:ascii="Times New Roman" w:eastAsia="Times New Roman" w:hAnsi="Times New Roman" w:cs="Times New Roman"/>
          <w:sz w:val="24"/>
          <w:szCs w:val="24"/>
        </w:rPr>
      </w:pPr>
      <w:r w:rsidRPr="00343C5F">
        <w:rPr>
          <w:rFonts w:ascii="Times New Roman" w:eastAsia="Times New Roman" w:hAnsi="Times New Roman" w:cs="Times New Roman"/>
          <w:sz w:val="24"/>
          <w:szCs w:val="24"/>
        </w:rPr>
        <w:t xml:space="preserve">Students are responsible for maintaining accurate documentation </w:t>
      </w:r>
      <w:r w:rsidRPr="00343C5F">
        <w:rPr>
          <w:rFonts w:ascii="Times New Roman" w:eastAsia="Times New Roman" w:hAnsi="Times New Roman" w:cs="Times New Roman"/>
          <w:b/>
          <w:bCs/>
          <w:sz w:val="24"/>
          <w:szCs w:val="24"/>
        </w:rPr>
        <w:t>daily</w:t>
      </w:r>
      <w:r w:rsidRPr="00343C5F">
        <w:rPr>
          <w:rFonts w:ascii="Times New Roman" w:eastAsia="Times New Roman" w:hAnsi="Times New Roman" w:cs="Times New Roman"/>
          <w:sz w:val="24"/>
          <w:szCs w:val="24"/>
        </w:rPr>
        <w:t xml:space="preserve"> and ensuring required signatures are obtained </w:t>
      </w:r>
      <w:r w:rsidRPr="00343C5F">
        <w:rPr>
          <w:rFonts w:ascii="Times New Roman" w:eastAsia="Times New Roman" w:hAnsi="Times New Roman" w:cs="Times New Roman"/>
          <w:b/>
          <w:bCs/>
          <w:sz w:val="24"/>
          <w:szCs w:val="24"/>
        </w:rPr>
        <w:t>before leaving the clinical site.</w:t>
      </w:r>
    </w:p>
    <w:p w14:paraId="536FF77E" w14:textId="77777777" w:rsidR="003A754D" w:rsidRPr="00343C5F" w:rsidRDefault="003A754D" w:rsidP="003A754D">
      <w:pPr>
        <w:spacing w:before="100" w:beforeAutospacing="1" w:after="100" w:afterAutospacing="1" w:line="240" w:lineRule="auto"/>
        <w:rPr>
          <w:rFonts w:ascii="Times New Roman" w:eastAsia="Times New Roman" w:hAnsi="Times New Roman" w:cs="Times New Roman"/>
          <w:sz w:val="24"/>
          <w:szCs w:val="24"/>
        </w:rPr>
      </w:pPr>
      <w:r w:rsidRPr="00343C5F">
        <w:rPr>
          <w:rFonts w:ascii="Times New Roman" w:eastAsia="Times New Roman" w:hAnsi="Times New Roman" w:cs="Times New Roman"/>
          <w:b/>
          <w:bCs/>
          <w:sz w:val="24"/>
          <w:szCs w:val="24"/>
        </w:rPr>
        <w:t>Failure to maintain a complete, accurate, and properly signed Clinical Manual may result in loss of clinical case credit, delays in progression, or inability to meet graduation and certification requirements.</w:t>
      </w:r>
    </w:p>
    <w:p w14:paraId="09766EE6" w14:textId="77777777" w:rsidR="003A754D" w:rsidRPr="00343C5F" w:rsidRDefault="003A754D" w:rsidP="003A754D">
      <w:pPr>
        <w:spacing w:after="0" w:line="240" w:lineRule="auto"/>
        <w:jc w:val="both"/>
        <w:rPr>
          <w:rFonts w:eastAsia="Times New Roman" w:cstheme="minorHAnsi"/>
          <w:sz w:val="24"/>
          <w:szCs w:val="24"/>
          <w:u w:val="single"/>
        </w:rPr>
      </w:pPr>
      <w:r w:rsidRPr="00343C5F">
        <w:rPr>
          <w:rFonts w:eastAsia="Times New Roman" w:cstheme="minorHAnsi"/>
          <w:b/>
          <w:bCs/>
          <w:sz w:val="24"/>
          <w:szCs w:val="24"/>
          <w:u w:val="single"/>
        </w:rPr>
        <w:t>Cli</w:t>
      </w:r>
      <w:r w:rsidRPr="00343C5F">
        <w:rPr>
          <w:rFonts w:eastAsia="Times New Roman" w:cstheme="minorHAnsi"/>
          <w:b/>
          <w:bCs/>
          <w:spacing w:val="-1"/>
          <w:sz w:val="24"/>
          <w:szCs w:val="24"/>
          <w:u w:val="single"/>
        </w:rPr>
        <w:t>n</w:t>
      </w:r>
      <w:r w:rsidRPr="00343C5F">
        <w:rPr>
          <w:rFonts w:eastAsia="Times New Roman" w:cstheme="minorHAnsi"/>
          <w:b/>
          <w:bCs/>
          <w:sz w:val="24"/>
          <w:szCs w:val="24"/>
          <w:u w:val="single"/>
        </w:rPr>
        <w:t>ic</w:t>
      </w:r>
      <w:r w:rsidRPr="00343C5F">
        <w:rPr>
          <w:rFonts w:eastAsia="Times New Roman" w:cstheme="minorHAnsi"/>
          <w:b/>
          <w:bCs/>
          <w:spacing w:val="-2"/>
          <w:sz w:val="24"/>
          <w:szCs w:val="24"/>
          <w:u w:val="single"/>
        </w:rPr>
        <w:t>a</w:t>
      </w:r>
      <w:r w:rsidRPr="00343C5F">
        <w:rPr>
          <w:rFonts w:eastAsia="Times New Roman" w:cstheme="minorHAnsi"/>
          <w:b/>
          <w:bCs/>
          <w:sz w:val="24"/>
          <w:szCs w:val="24"/>
          <w:u w:val="single"/>
        </w:rPr>
        <w:t>l</w:t>
      </w:r>
      <w:r w:rsidRPr="00343C5F">
        <w:rPr>
          <w:rFonts w:eastAsia="Times New Roman" w:cstheme="minorHAnsi"/>
          <w:b/>
          <w:bCs/>
          <w:spacing w:val="1"/>
          <w:sz w:val="24"/>
          <w:szCs w:val="24"/>
          <w:u w:val="single"/>
        </w:rPr>
        <w:t xml:space="preserve"> </w:t>
      </w:r>
      <w:r w:rsidRPr="00343C5F">
        <w:rPr>
          <w:rFonts w:eastAsia="Times New Roman" w:cstheme="minorHAnsi"/>
          <w:b/>
          <w:bCs/>
          <w:sz w:val="24"/>
          <w:szCs w:val="24"/>
          <w:u w:val="single"/>
        </w:rPr>
        <w:t>Pe</w:t>
      </w:r>
      <w:r w:rsidRPr="00343C5F">
        <w:rPr>
          <w:rFonts w:eastAsia="Times New Roman" w:cstheme="minorHAnsi"/>
          <w:b/>
          <w:bCs/>
          <w:spacing w:val="-1"/>
          <w:sz w:val="24"/>
          <w:szCs w:val="24"/>
          <w:u w:val="single"/>
        </w:rPr>
        <w:t>r</w:t>
      </w:r>
      <w:r w:rsidRPr="00343C5F">
        <w:rPr>
          <w:rFonts w:eastAsia="Times New Roman" w:cstheme="minorHAnsi"/>
          <w:b/>
          <w:bCs/>
          <w:spacing w:val="2"/>
          <w:sz w:val="24"/>
          <w:szCs w:val="24"/>
          <w:u w:val="single"/>
        </w:rPr>
        <w:t>f</w:t>
      </w:r>
      <w:r w:rsidRPr="00343C5F">
        <w:rPr>
          <w:rFonts w:eastAsia="Times New Roman" w:cstheme="minorHAnsi"/>
          <w:b/>
          <w:bCs/>
          <w:spacing w:val="-1"/>
          <w:sz w:val="24"/>
          <w:szCs w:val="24"/>
          <w:u w:val="single"/>
        </w:rPr>
        <w:t>o</w:t>
      </w:r>
      <w:r w:rsidRPr="00343C5F">
        <w:rPr>
          <w:rFonts w:eastAsia="Times New Roman" w:cstheme="minorHAnsi"/>
          <w:b/>
          <w:bCs/>
          <w:spacing w:val="1"/>
          <w:sz w:val="24"/>
          <w:szCs w:val="24"/>
          <w:u w:val="single"/>
        </w:rPr>
        <w:t>r</w:t>
      </w:r>
      <w:r w:rsidRPr="00343C5F">
        <w:rPr>
          <w:rFonts w:eastAsia="Times New Roman" w:cstheme="minorHAnsi"/>
          <w:b/>
          <w:bCs/>
          <w:spacing w:val="-4"/>
          <w:sz w:val="24"/>
          <w:szCs w:val="24"/>
          <w:u w:val="single"/>
        </w:rPr>
        <w:t>m</w:t>
      </w:r>
      <w:r w:rsidRPr="00343C5F">
        <w:rPr>
          <w:rFonts w:eastAsia="Times New Roman" w:cstheme="minorHAnsi"/>
          <w:b/>
          <w:bCs/>
          <w:spacing w:val="1"/>
          <w:sz w:val="24"/>
          <w:szCs w:val="24"/>
          <w:u w:val="single"/>
        </w:rPr>
        <w:t>an</w:t>
      </w:r>
      <w:r w:rsidRPr="00343C5F">
        <w:rPr>
          <w:rFonts w:eastAsia="Times New Roman" w:cstheme="minorHAnsi"/>
          <w:b/>
          <w:bCs/>
          <w:spacing w:val="-1"/>
          <w:sz w:val="24"/>
          <w:szCs w:val="24"/>
          <w:u w:val="single"/>
        </w:rPr>
        <w:t>c</w:t>
      </w:r>
      <w:r w:rsidRPr="00343C5F">
        <w:rPr>
          <w:rFonts w:eastAsia="Times New Roman" w:cstheme="minorHAnsi"/>
          <w:b/>
          <w:bCs/>
          <w:sz w:val="24"/>
          <w:szCs w:val="24"/>
          <w:u w:val="single"/>
        </w:rPr>
        <w:t>e P</w:t>
      </w:r>
      <w:r w:rsidRPr="00343C5F">
        <w:rPr>
          <w:rFonts w:eastAsia="Times New Roman" w:cstheme="minorHAnsi"/>
          <w:b/>
          <w:bCs/>
          <w:spacing w:val="-1"/>
          <w:sz w:val="24"/>
          <w:szCs w:val="24"/>
          <w:u w:val="single"/>
        </w:rPr>
        <w:t>o</w:t>
      </w:r>
      <w:r w:rsidRPr="00343C5F">
        <w:rPr>
          <w:rFonts w:eastAsia="Times New Roman" w:cstheme="minorHAnsi"/>
          <w:b/>
          <w:bCs/>
          <w:sz w:val="24"/>
          <w:szCs w:val="24"/>
          <w:u w:val="single"/>
        </w:rPr>
        <w:t>l</w:t>
      </w:r>
      <w:r w:rsidRPr="00343C5F">
        <w:rPr>
          <w:rFonts w:eastAsia="Times New Roman" w:cstheme="minorHAnsi"/>
          <w:b/>
          <w:bCs/>
          <w:spacing w:val="1"/>
          <w:sz w:val="24"/>
          <w:szCs w:val="24"/>
          <w:u w:val="single"/>
        </w:rPr>
        <w:t>i</w:t>
      </w:r>
      <w:r w:rsidRPr="00343C5F">
        <w:rPr>
          <w:rFonts w:eastAsia="Times New Roman" w:cstheme="minorHAnsi"/>
          <w:b/>
          <w:bCs/>
          <w:spacing w:val="-1"/>
          <w:sz w:val="24"/>
          <w:szCs w:val="24"/>
          <w:u w:val="single"/>
        </w:rPr>
        <w:t>c</w:t>
      </w:r>
      <w:r w:rsidRPr="00343C5F">
        <w:rPr>
          <w:rFonts w:eastAsia="Times New Roman" w:cstheme="minorHAnsi"/>
          <w:b/>
          <w:bCs/>
          <w:sz w:val="24"/>
          <w:szCs w:val="24"/>
          <w:u w:val="single"/>
        </w:rPr>
        <w:t>y</w:t>
      </w:r>
    </w:p>
    <w:p w14:paraId="1F892408" w14:textId="77777777" w:rsidR="003A754D" w:rsidRPr="00343C5F" w:rsidRDefault="003A754D" w:rsidP="003A754D">
      <w:pPr>
        <w:spacing w:after="0" w:line="200" w:lineRule="exact"/>
        <w:jc w:val="both"/>
        <w:rPr>
          <w:rFonts w:cstheme="minorHAnsi"/>
          <w:sz w:val="24"/>
          <w:szCs w:val="24"/>
        </w:rPr>
      </w:pPr>
    </w:p>
    <w:p w14:paraId="6B37FC67" w14:textId="77777777" w:rsidR="003A754D" w:rsidRPr="00343C5F" w:rsidRDefault="003A754D" w:rsidP="003A754D">
      <w:pPr>
        <w:spacing w:after="120" w:line="274" w:lineRule="auto"/>
        <w:jc w:val="both"/>
        <w:rPr>
          <w:rFonts w:eastAsia="Times New Roman" w:cstheme="minorHAnsi"/>
          <w:sz w:val="24"/>
          <w:szCs w:val="24"/>
        </w:rPr>
      </w:pPr>
      <w:r w:rsidRPr="00343C5F">
        <w:rPr>
          <w:rFonts w:eastAsia="Times New Roman" w:cstheme="minorHAnsi"/>
          <w:sz w:val="24"/>
          <w:szCs w:val="24"/>
        </w:rPr>
        <w:t>Cl</w:t>
      </w:r>
      <w:r w:rsidRPr="00343C5F">
        <w:rPr>
          <w:rFonts w:eastAsia="Times New Roman" w:cstheme="minorHAnsi"/>
          <w:spacing w:val="1"/>
          <w:sz w:val="24"/>
          <w:szCs w:val="24"/>
        </w:rPr>
        <w:t>in</w:t>
      </w:r>
      <w:r w:rsidRPr="00343C5F">
        <w:rPr>
          <w:rFonts w:eastAsia="Times New Roman" w:cstheme="minorHAnsi"/>
          <w:spacing w:val="-2"/>
          <w:sz w:val="24"/>
          <w:szCs w:val="24"/>
        </w:rPr>
        <w:t>i</w:t>
      </w:r>
      <w:r w:rsidRPr="00343C5F">
        <w:rPr>
          <w:rFonts w:eastAsia="Times New Roman" w:cstheme="minorHAnsi"/>
          <w:spacing w:val="-1"/>
          <w:sz w:val="24"/>
          <w:szCs w:val="24"/>
        </w:rPr>
        <w:t>c</w:t>
      </w:r>
      <w:r w:rsidRPr="00343C5F">
        <w:rPr>
          <w:rFonts w:eastAsia="Times New Roman" w:cstheme="minorHAnsi"/>
          <w:spacing w:val="-3"/>
          <w:sz w:val="24"/>
          <w:szCs w:val="24"/>
        </w:rPr>
        <w:t>a</w:t>
      </w:r>
      <w:r w:rsidRPr="00343C5F">
        <w:rPr>
          <w:rFonts w:eastAsia="Times New Roman" w:cstheme="minorHAnsi"/>
          <w:sz w:val="24"/>
          <w:szCs w:val="24"/>
        </w:rPr>
        <w:t>l</w:t>
      </w:r>
      <w:r w:rsidRPr="00343C5F">
        <w:rPr>
          <w:rFonts w:eastAsia="Times New Roman" w:cstheme="minorHAnsi"/>
          <w:spacing w:val="1"/>
          <w:sz w:val="24"/>
          <w:szCs w:val="24"/>
        </w:rPr>
        <w:t xml:space="preserve"> p</w:t>
      </w:r>
      <w:r w:rsidRPr="00343C5F">
        <w:rPr>
          <w:rFonts w:eastAsia="Times New Roman" w:cstheme="minorHAnsi"/>
          <w:spacing w:val="-1"/>
          <w:sz w:val="24"/>
          <w:szCs w:val="24"/>
        </w:rPr>
        <w:t>e</w:t>
      </w:r>
      <w:r w:rsidRPr="00343C5F">
        <w:rPr>
          <w:rFonts w:eastAsia="Times New Roman" w:cstheme="minorHAnsi"/>
          <w:spacing w:val="2"/>
          <w:sz w:val="24"/>
          <w:szCs w:val="24"/>
        </w:rPr>
        <w:t>r</w:t>
      </w:r>
      <w:r w:rsidRPr="00343C5F">
        <w:rPr>
          <w:rFonts w:eastAsia="Times New Roman" w:cstheme="minorHAnsi"/>
          <w:spacing w:val="-5"/>
          <w:sz w:val="24"/>
          <w:szCs w:val="24"/>
        </w:rPr>
        <w:t>f</w:t>
      </w:r>
      <w:r w:rsidRPr="00343C5F">
        <w:rPr>
          <w:rFonts w:eastAsia="Times New Roman" w:cstheme="minorHAnsi"/>
          <w:spacing w:val="1"/>
          <w:sz w:val="24"/>
          <w:szCs w:val="24"/>
        </w:rPr>
        <w:t>o</w:t>
      </w:r>
      <w:r w:rsidRPr="00343C5F">
        <w:rPr>
          <w:rFonts w:eastAsia="Times New Roman" w:cstheme="minorHAnsi"/>
          <w:spacing w:val="2"/>
          <w:sz w:val="24"/>
          <w:szCs w:val="24"/>
        </w:rPr>
        <w:t>r</w:t>
      </w:r>
      <w:r w:rsidRPr="00343C5F">
        <w:rPr>
          <w:rFonts w:eastAsia="Times New Roman" w:cstheme="minorHAnsi"/>
          <w:spacing w:val="-1"/>
          <w:sz w:val="24"/>
          <w:szCs w:val="24"/>
        </w:rPr>
        <w:t>manc</w:t>
      </w:r>
      <w:r w:rsidRPr="00343C5F">
        <w:rPr>
          <w:rFonts w:eastAsia="Times New Roman" w:cstheme="minorHAnsi"/>
          <w:sz w:val="24"/>
          <w:szCs w:val="24"/>
        </w:rPr>
        <w:t>e</w:t>
      </w:r>
      <w:r w:rsidRPr="00343C5F">
        <w:rPr>
          <w:rFonts w:eastAsia="Times New Roman" w:cstheme="minorHAnsi"/>
          <w:spacing w:val="2"/>
          <w:sz w:val="24"/>
          <w:szCs w:val="24"/>
        </w:rPr>
        <w:t xml:space="preserve"> </w:t>
      </w:r>
      <w:r w:rsidRPr="00343C5F">
        <w:rPr>
          <w:rFonts w:eastAsia="Times New Roman" w:cstheme="minorHAnsi"/>
          <w:spacing w:val="-5"/>
          <w:sz w:val="24"/>
          <w:szCs w:val="24"/>
        </w:rPr>
        <w:t>w</w:t>
      </w:r>
      <w:r w:rsidRPr="00343C5F">
        <w:rPr>
          <w:rFonts w:eastAsia="Times New Roman" w:cstheme="minorHAnsi"/>
          <w:sz w:val="24"/>
          <w:szCs w:val="24"/>
        </w:rPr>
        <w:t>ill</w:t>
      </w:r>
      <w:r w:rsidRPr="00343C5F">
        <w:rPr>
          <w:rFonts w:eastAsia="Times New Roman" w:cstheme="minorHAnsi"/>
          <w:spacing w:val="-1"/>
          <w:sz w:val="24"/>
          <w:szCs w:val="24"/>
        </w:rPr>
        <w:t xml:space="preserve"> </w:t>
      </w:r>
      <w:r w:rsidRPr="00343C5F">
        <w:rPr>
          <w:rFonts w:eastAsia="Times New Roman" w:cstheme="minorHAnsi"/>
          <w:spacing w:val="1"/>
          <w:sz w:val="24"/>
          <w:szCs w:val="24"/>
        </w:rPr>
        <w:t>b</w:t>
      </w:r>
      <w:r w:rsidRPr="00343C5F">
        <w:rPr>
          <w:rFonts w:eastAsia="Times New Roman" w:cstheme="minorHAnsi"/>
          <w:sz w:val="24"/>
          <w:szCs w:val="24"/>
        </w:rPr>
        <w:t xml:space="preserve">e </w:t>
      </w:r>
      <w:r w:rsidRPr="00343C5F">
        <w:rPr>
          <w:rFonts w:eastAsia="Times New Roman" w:cstheme="minorHAnsi"/>
          <w:spacing w:val="2"/>
          <w:sz w:val="24"/>
          <w:szCs w:val="24"/>
        </w:rPr>
        <w:t>e</w:t>
      </w:r>
      <w:r w:rsidRPr="00343C5F">
        <w:rPr>
          <w:rFonts w:eastAsia="Times New Roman" w:cstheme="minorHAnsi"/>
          <w:spacing w:val="-4"/>
          <w:sz w:val="24"/>
          <w:szCs w:val="24"/>
        </w:rPr>
        <w:t>v</w:t>
      </w:r>
      <w:r w:rsidRPr="00343C5F">
        <w:rPr>
          <w:rFonts w:eastAsia="Times New Roman" w:cstheme="minorHAnsi"/>
          <w:spacing w:val="-1"/>
          <w:sz w:val="24"/>
          <w:szCs w:val="24"/>
        </w:rPr>
        <w:t>a</w:t>
      </w:r>
      <w:r w:rsidRPr="00343C5F">
        <w:rPr>
          <w:rFonts w:eastAsia="Times New Roman" w:cstheme="minorHAnsi"/>
          <w:sz w:val="24"/>
          <w:szCs w:val="24"/>
        </w:rPr>
        <w:t>l</w:t>
      </w:r>
      <w:r w:rsidRPr="00343C5F">
        <w:rPr>
          <w:rFonts w:eastAsia="Times New Roman" w:cstheme="minorHAnsi"/>
          <w:spacing w:val="1"/>
          <w:sz w:val="24"/>
          <w:szCs w:val="24"/>
        </w:rPr>
        <w:t>u</w:t>
      </w:r>
      <w:r w:rsidRPr="00343C5F">
        <w:rPr>
          <w:rFonts w:eastAsia="Times New Roman" w:cstheme="minorHAnsi"/>
          <w:spacing w:val="-3"/>
          <w:sz w:val="24"/>
          <w:szCs w:val="24"/>
        </w:rPr>
        <w:t>a</w:t>
      </w:r>
      <w:r w:rsidRPr="00343C5F">
        <w:rPr>
          <w:rFonts w:eastAsia="Times New Roman" w:cstheme="minorHAnsi"/>
          <w:spacing w:val="3"/>
          <w:sz w:val="24"/>
          <w:szCs w:val="24"/>
        </w:rPr>
        <w:t>t</w:t>
      </w:r>
      <w:r w:rsidRPr="00343C5F">
        <w:rPr>
          <w:rFonts w:eastAsia="Times New Roman" w:cstheme="minorHAnsi"/>
          <w:spacing w:val="-1"/>
          <w:sz w:val="24"/>
          <w:szCs w:val="24"/>
        </w:rPr>
        <w:t>e</w:t>
      </w:r>
      <w:r w:rsidRPr="00343C5F">
        <w:rPr>
          <w:rFonts w:eastAsia="Times New Roman" w:cstheme="minorHAnsi"/>
          <w:sz w:val="24"/>
          <w:szCs w:val="24"/>
        </w:rPr>
        <w:t>d</w:t>
      </w:r>
      <w:r w:rsidRPr="00343C5F">
        <w:rPr>
          <w:rFonts w:eastAsia="Times New Roman" w:cstheme="minorHAnsi"/>
          <w:spacing w:val="-1"/>
          <w:sz w:val="24"/>
          <w:szCs w:val="24"/>
        </w:rPr>
        <w:t xml:space="preserve"> </w:t>
      </w:r>
      <w:r w:rsidRPr="00343C5F">
        <w:rPr>
          <w:rFonts w:eastAsia="Times New Roman" w:cstheme="minorHAnsi"/>
          <w:spacing w:val="1"/>
          <w:sz w:val="24"/>
          <w:szCs w:val="24"/>
        </w:rPr>
        <w:t>using the following</w:t>
      </w:r>
      <w:r w:rsidRPr="00343C5F">
        <w:rPr>
          <w:rFonts w:eastAsia="Times New Roman" w:cstheme="minorHAnsi"/>
          <w:spacing w:val="5"/>
          <w:sz w:val="24"/>
          <w:szCs w:val="24"/>
        </w:rPr>
        <w:t xml:space="preserve"> rubric score:</w:t>
      </w:r>
    </w:p>
    <w:p w14:paraId="5DDAEFC8" w14:textId="77777777" w:rsidR="003A754D" w:rsidRPr="00343C5F" w:rsidRDefault="003A754D" w:rsidP="003A754D">
      <w:pPr>
        <w:spacing w:after="0" w:line="240" w:lineRule="auto"/>
        <w:ind w:left="720"/>
        <w:contextualSpacing/>
        <w:jc w:val="both"/>
        <w:rPr>
          <w:rFonts w:eastAsia="Times New Roman" w:cstheme="minorHAnsi"/>
          <w:spacing w:val="5"/>
          <w:sz w:val="24"/>
          <w:szCs w:val="24"/>
        </w:rPr>
      </w:pPr>
      <w:r w:rsidRPr="00343C5F">
        <w:rPr>
          <w:rFonts w:eastAsia="Times New Roman" w:cstheme="minorHAnsi"/>
          <w:spacing w:val="5"/>
          <w:sz w:val="24"/>
          <w:szCs w:val="24"/>
        </w:rPr>
        <w:t>4.0 = demonstrates skill 94 – 100%</w:t>
      </w:r>
    </w:p>
    <w:p w14:paraId="332DA8F1" w14:textId="77777777" w:rsidR="003A754D" w:rsidRPr="00343C5F" w:rsidRDefault="003A754D" w:rsidP="003A754D">
      <w:pPr>
        <w:spacing w:after="0" w:line="240" w:lineRule="auto"/>
        <w:ind w:left="720"/>
        <w:jc w:val="both"/>
        <w:rPr>
          <w:rFonts w:eastAsia="Times New Roman" w:cstheme="minorHAnsi"/>
          <w:spacing w:val="5"/>
          <w:sz w:val="24"/>
          <w:szCs w:val="24"/>
        </w:rPr>
      </w:pPr>
      <w:r w:rsidRPr="00343C5F">
        <w:rPr>
          <w:rFonts w:eastAsia="Times New Roman" w:cstheme="minorHAnsi"/>
          <w:spacing w:val="5"/>
          <w:sz w:val="24"/>
          <w:szCs w:val="24"/>
        </w:rPr>
        <w:t>3.0 = demonstrates skill 84 – 93%</w:t>
      </w:r>
    </w:p>
    <w:p w14:paraId="79B704DB" w14:textId="77777777" w:rsidR="003A754D" w:rsidRPr="00343C5F" w:rsidRDefault="003A754D" w:rsidP="003A754D">
      <w:pPr>
        <w:spacing w:after="0" w:line="240" w:lineRule="auto"/>
        <w:ind w:left="720"/>
        <w:jc w:val="both"/>
        <w:rPr>
          <w:rFonts w:eastAsia="Times New Roman" w:cstheme="minorHAnsi"/>
          <w:sz w:val="24"/>
          <w:szCs w:val="24"/>
        </w:rPr>
      </w:pPr>
      <w:r w:rsidRPr="00343C5F">
        <w:rPr>
          <w:rFonts w:eastAsia="Times New Roman" w:cstheme="minorHAnsi"/>
          <w:sz w:val="24"/>
          <w:szCs w:val="24"/>
        </w:rPr>
        <w:t>2.0 = demonstrates skill 75 – 83%</w:t>
      </w:r>
    </w:p>
    <w:p w14:paraId="7D42478E" w14:textId="77777777" w:rsidR="003A754D" w:rsidRPr="00343C5F" w:rsidRDefault="003A754D" w:rsidP="003A754D">
      <w:pPr>
        <w:spacing w:after="120" w:line="240" w:lineRule="auto"/>
        <w:ind w:left="720"/>
        <w:jc w:val="both"/>
        <w:rPr>
          <w:rFonts w:eastAsia="Times New Roman" w:cstheme="minorHAnsi"/>
          <w:sz w:val="24"/>
          <w:szCs w:val="24"/>
        </w:rPr>
      </w:pPr>
      <w:r w:rsidRPr="00343C5F">
        <w:rPr>
          <w:rFonts w:eastAsia="Times New Roman" w:cstheme="minorHAnsi"/>
          <w:sz w:val="24"/>
          <w:szCs w:val="24"/>
        </w:rPr>
        <w:t xml:space="preserve">   0 = demonstrates skill 74% or less</w:t>
      </w:r>
    </w:p>
    <w:p w14:paraId="72C0187B" w14:textId="77777777" w:rsidR="003A754D" w:rsidRPr="00343C5F" w:rsidRDefault="003A754D" w:rsidP="003A754D">
      <w:pPr>
        <w:spacing w:after="0" w:line="274" w:lineRule="auto"/>
        <w:ind w:left="360"/>
        <w:contextualSpacing/>
        <w:jc w:val="both"/>
        <w:rPr>
          <w:rFonts w:eastAsia="Times New Roman" w:cstheme="minorHAnsi"/>
          <w:sz w:val="24"/>
          <w:szCs w:val="24"/>
        </w:rPr>
      </w:pPr>
    </w:p>
    <w:p w14:paraId="4E78174D" w14:textId="77777777" w:rsidR="003A754D" w:rsidRPr="00343C5F" w:rsidRDefault="003A754D" w:rsidP="003A754D">
      <w:pPr>
        <w:spacing w:after="0" w:line="274" w:lineRule="auto"/>
        <w:ind w:left="360"/>
        <w:contextualSpacing/>
        <w:jc w:val="both"/>
        <w:rPr>
          <w:rFonts w:eastAsia="Times New Roman" w:cstheme="minorHAnsi"/>
          <w:sz w:val="24"/>
          <w:szCs w:val="24"/>
        </w:rPr>
      </w:pPr>
      <w:r w:rsidRPr="00343C5F">
        <w:rPr>
          <w:rFonts w:eastAsia="Times New Roman" w:cstheme="minorHAnsi"/>
          <w:sz w:val="24"/>
          <w:szCs w:val="24"/>
        </w:rPr>
        <w:t>A</w:t>
      </w:r>
      <w:r w:rsidRPr="00343C5F">
        <w:rPr>
          <w:rFonts w:eastAsia="Times New Roman" w:cstheme="minorHAnsi"/>
          <w:spacing w:val="-2"/>
          <w:sz w:val="24"/>
          <w:szCs w:val="24"/>
        </w:rPr>
        <w:t xml:space="preserve"> </w:t>
      </w:r>
      <w:r w:rsidRPr="00343C5F">
        <w:rPr>
          <w:rFonts w:eastAsia="Times New Roman" w:cstheme="minorHAnsi"/>
          <w:sz w:val="24"/>
          <w:szCs w:val="24"/>
        </w:rPr>
        <w:t>st</w:t>
      </w:r>
      <w:r w:rsidRPr="00343C5F">
        <w:rPr>
          <w:rFonts w:eastAsia="Times New Roman" w:cstheme="minorHAnsi"/>
          <w:spacing w:val="1"/>
          <w:sz w:val="24"/>
          <w:szCs w:val="24"/>
        </w:rPr>
        <w:t>ud</w:t>
      </w:r>
      <w:r w:rsidRPr="00343C5F">
        <w:rPr>
          <w:rFonts w:eastAsia="Times New Roman" w:cstheme="minorHAnsi"/>
          <w:spacing w:val="-1"/>
          <w:sz w:val="24"/>
          <w:szCs w:val="24"/>
        </w:rPr>
        <w:t>e</w:t>
      </w:r>
      <w:r w:rsidRPr="00343C5F">
        <w:rPr>
          <w:rFonts w:eastAsia="Times New Roman" w:cstheme="minorHAnsi"/>
          <w:spacing w:val="1"/>
          <w:sz w:val="24"/>
          <w:szCs w:val="24"/>
        </w:rPr>
        <w:t>n</w:t>
      </w:r>
      <w:r w:rsidRPr="00343C5F">
        <w:rPr>
          <w:rFonts w:eastAsia="Times New Roman" w:cstheme="minorHAnsi"/>
          <w:sz w:val="24"/>
          <w:szCs w:val="24"/>
        </w:rPr>
        <w:t>t</w:t>
      </w:r>
      <w:r w:rsidRPr="00343C5F">
        <w:rPr>
          <w:rFonts w:eastAsia="Times New Roman" w:cstheme="minorHAnsi"/>
          <w:spacing w:val="1"/>
          <w:sz w:val="24"/>
          <w:szCs w:val="24"/>
        </w:rPr>
        <w:t xml:space="preserve"> </w:t>
      </w:r>
      <w:r w:rsidRPr="00343C5F">
        <w:rPr>
          <w:rFonts w:eastAsia="Times New Roman" w:cstheme="minorHAnsi"/>
          <w:spacing w:val="-3"/>
          <w:sz w:val="24"/>
          <w:szCs w:val="24"/>
        </w:rPr>
        <w:t>w</w:t>
      </w:r>
      <w:r w:rsidRPr="00343C5F">
        <w:rPr>
          <w:rFonts w:eastAsia="Times New Roman" w:cstheme="minorHAnsi"/>
          <w:spacing w:val="1"/>
          <w:sz w:val="24"/>
          <w:szCs w:val="24"/>
        </w:rPr>
        <w:t>ho</w:t>
      </w:r>
      <w:r w:rsidRPr="00343C5F">
        <w:rPr>
          <w:rFonts w:eastAsia="Times New Roman" w:cstheme="minorHAnsi"/>
          <w:sz w:val="24"/>
          <w:szCs w:val="24"/>
        </w:rPr>
        <w:t xml:space="preserve">se </w:t>
      </w:r>
      <w:r w:rsidRPr="00343C5F">
        <w:rPr>
          <w:rFonts w:eastAsia="Times New Roman" w:cstheme="minorHAnsi"/>
          <w:spacing w:val="-1"/>
          <w:sz w:val="24"/>
          <w:szCs w:val="24"/>
        </w:rPr>
        <w:t>c</w:t>
      </w:r>
      <w:r w:rsidRPr="00343C5F">
        <w:rPr>
          <w:rFonts w:eastAsia="Times New Roman" w:cstheme="minorHAnsi"/>
          <w:sz w:val="24"/>
          <w:szCs w:val="24"/>
        </w:rPr>
        <w:t>li</w:t>
      </w:r>
      <w:r w:rsidRPr="00343C5F">
        <w:rPr>
          <w:rFonts w:eastAsia="Times New Roman" w:cstheme="minorHAnsi"/>
          <w:spacing w:val="-1"/>
          <w:sz w:val="24"/>
          <w:szCs w:val="24"/>
        </w:rPr>
        <w:t>n</w:t>
      </w:r>
      <w:r w:rsidRPr="00343C5F">
        <w:rPr>
          <w:rFonts w:eastAsia="Times New Roman" w:cstheme="minorHAnsi"/>
          <w:sz w:val="24"/>
          <w:szCs w:val="24"/>
        </w:rPr>
        <w:t>i</w:t>
      </w:r>
      <w:r w:rsidRPr="00343C5F">
        <w:rPr>
          <w:rFonts w:eastAsia="Times New Roman" w:cstheme="minorHAnsi"/>
          <w:spacing w:val="-3"/>
          <w:sz w:val="24"/>
          <w:szCs w:val="24"/>
        </w:rPr>
        <w:t>c</w:t>
      </w:r>
      <w:r w:rsidRPr="00343C5F">
        <w:rPr>
          <w:rFonts w:eastAsia="Times New Roman" w:cstheme="minorHAnsi"/>
          <w:spacing w:val="-1"/>
          <w:sz w:val="24"/>
          <w:szCs w:val="24"/>
        </w:rPr>
        <w:t>a</w:t>
      </w:r>
      <w:r w:rsidRPr="00343C5F">
        <w:rPr>
          <w:rFonts w:eastAsia="Times New Roman" w:cstheme="minorHAnsi"/>
          <w:sz w:val="24"/>
          <w:szCs w:val="24"/>
        </w:rPr>
        <w:t>l</w:t>
      </w:r>
      <w:r w:rsidRPr="00343C5F">
        <w:rPr>
          <w:rFonts w:eastAsia="Times New Roman" w:cstheme="minorHAnsi"/>
          <w:spacing w:val="1"/>
          <w:sz w:val="24"/>
          <w:szCs w:val="24"/>
        </w:rPr>
        <w:t xml:space="preserve"> </w:t>
      </w:r>
      <w:r w:rsidRPr="00343C5F">
        <w:rPr>
          <w:rFonts w:eastAsia="Times New Roman" w:cstheme="minorHAnsi"/>
          <w:spacing w:val="-1"/>
          <w:sz w:val="24"/>
          <w:szCs w:val="24"/>
        </w:rPr>
        <w:t>pe</w:t>
      </w:r>
      <w:r w:rsidRPr="00343C5F">
        <w:rPr>
          <w:rFonts w:eastAsia="Times New Roman" w:cstheme="minorHAnsi"/>
          <w:sz w:val="24"/>
          <w:szCs w:val="24"/>
        </w:rPr>
        <w:t>r</w:t>
      </w:r>
      <w:r w:rsidRPr="00343C5F">
        <w:rPr>
          <w:rFonts w:eastAsia="Times New Roman" w:cstheme="minorHAnsi"/>
          <w:spacing w:val="-5"/>
          <w:sz w:val="24"/>
          <w:szCs w:val="24"/>
        </w:rPr>
        <w:t>f</w:t>
      </w:r>
      <w:r w:rsidRPr="00343C5F">
        <w:rPr>
          <w:rFonts w:eastAsia="Times New Roman" w:cstheme="minorHAnsi"/>
          <w:spacing w:val="1"/>
          <w:sz w:val="24"/>
          <w:szCs w:val="24"/>
        </w:rPr>
        <w:t>o</w:t>
      </w:r>
      <w:r w:rsidRPr="00343C5F">
        <w:rPr>
          <w:rFonts w:eastAsia="Times New Roman" w:cstheme="minorHAnsi"/>
          <w:spacing w:val="2"/>
          <w:sz w:val="24"/>
          <w:szCs w:val="24"/>
        </w:rPr>
        <w:t>r</w:t>
      </w:r>
      <w:r w:rsidRPr="00343C5F">
        <w:rPr>
          <w:rFonts w:eastAsia="Times New Roman" w:cstheme="minorHAnsi"/>
          <w:spacing w:val="-1"/>
          <w:sz w:val="24"/>
          <w:szCs w:val="24"/>
        </w:rPr>
        <w:t>ma</w:t>
      </w:r>
      <w:r w:rsidRPr="00343C5F">
        <w:rPr>
          <w:rFonts w:eastAsia="Times New Roman" w:cstheme="minorHAnsi"/>
          <w:spacing w:val="1"/>
          <w:sz w:val="24"/>
          <w:szCs w:val="24"/>
        </w:rPr>
        <w:t>n</w:t>
      </w:r>
      <w:r w:rsidRPr="00343C5F">
        <w:rPr>
          <w:rFonts w:eastAsia="Times New Roman" w:cstheme="minorHAnsi"/>
          <w:spacing w:val="-1"/>
          <w:sz w:val="24"/>
          <w:szCs w:val="24"/>
        </w:rPr>
        <w:t>c</w:t>
      </w:r>
      <w:r w:rsidRPr="00343C5F">
        <w:rPr>
          <w:rFonts w:eastAsia="Times New Roman" w:cstheme="minorHAnsi"/>
          <w:sz w:val="24"/>
          <w:szCs w:val="24"/>
        </w:rPr>
        <w:t xml:space="preserve">e </w:t>
      </w:r>
      <w:r w:rsidRPr="00343C5F">
        <w:rPr>
          <w:rFonts w:eastAsia="Times New Roman" w:cstheme="minorHAnsi"/>
          <w:spacing w:val="1"/>
          <w:sz w:val="24"/>
          <w:szCs w:val="24"/>
        </w:rPr>
        <w:t>n</w:t>
      </w:r>
      <w:r w:rsidRPr="00343C5F">
        <w:rPr>
          <w:rFonts w:eastAsia="Times New Roman" w:cstheme="minorHAnsi"/>
          <w:spacing w:val="-3"/>
          <w:sz w:val="24"/>
          <w:szCs w:val="24"/>
        </w:rPr>
        <w:t>e</w:t>
      </w:r>
      <w:r w:rsidRPr="00343C5F">
        <w:rPr>
          <w:rFonts w:eastAsia="Times New Roman" w:cstheme="minorHAnsi"/>
          <w:spacing w:val="-1"/>
          <w:sz w:val="24"/>
          <w:szCs w:val="24"/>
        </w:rPr>
        <w:t>e</w:t>
      </w:r>
      <w:r w:rsidRPr="00343C5F">
        <w:rPr>
          <w:rFonts w:eastAsia="Times New Roman" w:cstheme="minorHAnsi"/>
          <w:spacing w:val="1"/>
          <w:sz w:val="24"/>
          <w:szCs w:val="24"/>
        </w:rPr>
        <w:t>d</w:t>
      </w:r>
      <w:r w:rsidRPr="00343C5F">
        <w:rPr>
          <w:rFonts w:eastAsia="Times New Roman" w:cstheme="minorHAnsi"/>
          <w:sz w:val="24"/>
          <w:szCs w:val="24"/>
        </w:rPr>
        <w:t>s</w:t>
      </w:r>
      <w:r w:rsidRPr="00343C5F">
        <w:rPr>
          <w:rFonts w:eastAsia="Times New Roman" w:cstheme="minorHAnsi"/>
          <w:spacing w:val="1"/>
          <w:sz w:val="24"/>
          <w:szCs w:val="24"/>
        </w:rPr>
        <w:t xml:space="preserve"> </w:t>
      </w:r>
      <w:r w:rsidRPr="00343C5F">
        <w:rPr>
          <w:rFonts w:eastAsia="Times New Roman" w:cstheme="minorHAnsi"/>
          <w:sz w:val="24"/>
          <w:szCs w:val="24"/>
        </w:rPr>
        <w:t>i</w:t>
      </w:r>
      <w:r w:rsidRPr="00343C5F">
        <w:rPr>
          <w:rFonts w:eastAsia="Times New Roman" w:cstheme="minorHAnsi"/>
          <w:spacing w:val="-3"/>
          <w:sz w:val="24"/>
          <w:szCs w:val="24"/>
        </w:rPr>
        <w:t>m</w:t>
      </w:r>
      <w:r w:rsidRPr="00343C5F">
        <w:rPr>
          <w:rFonts w:eastAsia="Times New Roman" w:cstheme="minorHAnsi"/>
          <w:spacing w:val="1"/>
          <w:sz w:val="24"/>
          <w:szCs w:val="24"/>
        </w:rPr>
        <w:t>p</w:t>
      </w:r>
      <w:r w:rsidRPr="00343C5F">
        <w:rPr>
          <w:rFonts w:eastAsia="Times New Roman" w:cstheme="minorHAnsi"/>
          <w:sz w:val="24"/>
          <w:szCs w:val="24"/>
        </w:rPr>
        <w:t>r</w:t>
      </w:r>
      <w:r w:rsidRPr="00343C5F">
        <w:rPr>
          <w:rFonts w:eastAsia="Times New Roman" w:cstheme="minorHAnsi"/>
          <w:spacing w:val="1"/>
          <w:sz w:val="24"/>
          <w:szCs w:val="24"/>
        </w:rPr>
        <w:t>o</w:t>
      </w:r>
      <w:r w:rsidRPr="00343C5F">
        <w:rPr>
          <w:rFonts w:eastAsia="Times New Roman" w:cstheme="minorHAnsi"/>
          <w:spacing w:val="-4"/>
          <w:sz w:val="24"/>
          <w:szCs w:val="24"/>
        </w:rPr>
        <w:t>v</w:t>
      </w:r>
      <w:r w:rsidRPr="00343C5F">
        <w:rPr>
          <w:rFonts w:eastAsia="Times New Roman" w:cstheme="minorHAnsi"/>
          <w:spacing w:val="2"/>
          <w:sz w:val="24"/>
          <w:szCs w:val="24"/>
        </w:rPr>
        <w:t>e</w:t>
      </w:r>
      <w:r w:rsidRPr="00343C5F">
        <w:rPr>
          <w:rFonts w:eastAsia="Times New Roman" w:cstheme="minorHAnsi"/>
          <w:spacing w:val="-3"/>
          <w:sz w:val="24"/>
          <w:szCs w:val="24"/>
        </w:rPr>
        <w:t>m</w:t>
      </w:r>
      <w:r w:rsidRPr="00343C5F">
        <w:rPr>
          <w:rFonts w:eastAsia="Times New Roman" w:cstheme="minorHAnsi"/>
          <w:spacing w:val="-1"/>
          <w:sz w:val="24"/>
          <w:szCs w:val="24"/>
        </w:rPr>
        <w:t>e</w:t>
      </w:r>
      <w:r w:rsidRPr="00343C5F">
        <w:rPr>
          <w:rFonts w:eastAsia="Times New Roman" w:cstheme="minorHAnsi"/>
          <w:spacing w:val="1"/>
          <w:sz w:val="24"/>
          <w:szCs w:val="24"/>
        </w:rPr>
        <w:t>n</w:t>
      </w:r>
      <w:r w:rsidRPr="00343C5F">
        <w:rPr>
          <w:rFonts w:eastAsia="Times New Roman" w:cstheme="minorHAnsi"/>
          <w:sz w:val="24"/>
          <w:szCs w:val="24"/>
        </w:rPr>
        <w:t>t</w:t>
      </w:r>
      <w:r w:rsidRPr="00343C5F">
        <w:rPr>
          <w:rFonts w:eastAsia="Times New Roman" w:cstheme="minorHAnsi"/>
          <w:spacing w:val="1"/>
          <w:sz w:val="24"/>
          <w:szCs w:val="24"/>
        </w:rPr>
        <w:t xml:space="preserve"> </w:t>
      </w:r>
      <w:r w:rsidRPr="00343C5F">
        <w:rPr>
          <w:rFonts w:eastAsia="Times New Roman" w:cstheme="minorHAnsi"/>
          <w:spacing w:val="-3"/>
          <w:sz w:val="24"/>
          <w:szCs w:val="24"/>
        </w:rPr>
        <w:t>w</w:t>
      </w:r>
      <w:r w:rsidRPr="00343C5F">
        <w:rPr>
          <w:rFonts w:eastAsia="Times New Roman" w:cstheme="minorHAnsi"/>
          <w:spacing w:val="-2"/>
          <w:sz w:val="24"/>
          <w:szCs w:val="24"/>
        </w:rPr>
        <w:t>i</w:t>
      </w:r>
      <w:r w:rsidRPr="00343C5F">
        <w:rPr>
          <w:rFonts w:eastAsia="Times New Roman" w:cstheme="minorHAnsi"/>
          <w:sz w:val="24"/>
          <w:szCs w:val="24"/>
        </w:rPr>
        <w:t>ll</w:t>
      </w:r>
      <w:r w:rsidRPr="00343C5F">
        <w:rPr>
          <w:rFonts w:eastAsia="Times New Roman" w:cstheme="minorHAnsi"/>
          <w:spacing w:val="-1"/>
          <w:sz w:val="24"/>
          <w:szCs w:val="24"/>
        </w:rPr>
        <w:t xml:space="preserve"> </w:t>
      </w:r>
      <w:r w:rsidRPr="00343C5F">
        <w:rPr>
          <w:rFonts w:eastAsia="Times New Roman" w:cstheme="minorHAnsi"/>
          <w:spacing w:val="1"/>
          <w:sz w:val="24"/>
          <w:szCs w:val="24"/>
        </w:rPr>
        <w:t>b</w:t>
      </w:r>
      <w:r w:rsidRPr="00343C5F">
        <w:rPr>
          <w:rFonts w:eastAsia="Times New Roman" w:cstheme="minorHAnsi"/>
          <w:sz w:val="24"/>
          <w:szCs w:val="24"/>
        </w:rPr>
        <w:t>e</w:t>
      </w:r>
      <w:r w:rsidRPr="00343C5F">
        <w:rPr>
          <w:rFonts w:eastAsia="Times New Roman" w:cstheme="minorHAnsi"/>
          <w:spacing w:val="2"/>
          <w:sz w:val="24"/>
          <w:szCs w:val="24"/>
        </w:rPr>
        <w:t xml:space="preserve"> </w:t>
      </w:r>
      <w:r w:rsidRPr="00343C5F">
        <w:rPr>
          <w:rFonts w:eastAsia="Times New Roman" w:cstheme="minorHAnsi"/>
          <w:spacing w:val="-1"/>
          <w:sz w:val="24"/>
          <w:szCs w:val="24"/>
        </w:rPr>
        <w:t>c</w:t>
      </w:r>
      <w:r w:rsidRPr="00343C5F">
        <w:rPr>
          <w:rFonts w:eastAsia="Times New Roman" w:cstheme="minorHAnsi"/>
          <w:spacing w:val="1"/>
          <w:sz w:val="24"/>
          <w:szCs w:val="24"/>
        </w:rPr>
        <w:t>oun</w:t>
      </w:r>
      <w:r w:rsidRPr="00343C5F">
        <w:rPr>
          <w:rFonts w:eastAsia="Times New Roman" w:cstheme="minorHAnsi"/>
          <w:spacing w:val="-3"/>
          <w:sz w:val="24"/>
          <w:szCs w:val="24"/>
        </w:rPr>
        <w:t>se</w:t>
      </w:r>
      <w:r w:rsidRPr="00343C5F">
        <w:rPr>
          <w:rFonts w:eastAsia="Times New Roman" w:cstheme="minorHAnsi"/>
          <w:sz w:val="24"/>
          <w:szCs w:val="24"/>
        </w:rPr>
        <w:t>l</w:t>
      </w:r>
      <w:r w:rsidRPr="00343C5F">
        <w:rPr>
          <w:rFonts w:eastAsia="Times New Roman" w:cstheme="minorHAnsi"/>
          <w:spacing w:val="-1"/>
          <w:sz w:val="24"/>
          <w:szCs w:val="24"/>
        </w:rPr>
        <w:t>e</w:t>
      </w:r>
      <w:r w:rsidRPr="00343C5F">
        <w:rPr>
          <w:rFonts w:eastAsia="Times New Roman" w:cstheme="minorHAnsi"/>
          <w:sz w:val="24"/>
          <w:szCs w:val="24"/>
        </w:rPr>
        <w:t>d</w:t>
      </w:r>
      <w:r w:rsidRPr="00343C5F">
        <w:rPr>
          <w:rFonts w:eastAsia="Times New Roman" w:cstheme="minorHAnsi"/>
          <w:spacing w:val="1"/>
          <w:sz w:val="24"/>
          <w:szCs w:val="24"/>
        </w:rPr>
        <w:t xml:space="preserve"> b</w:t>
      </w:r>
      <w:r w:rsidRPr="00343C5F">
        <w:rPr>
          <w:rFonts w:eastAsia="Times New Roman" w:cstheme="minorHAnsi"/>
          <w:sz w:val="24"/>
          <w:szCs w:val="24"/>
        </w:rPr>
        <w:t>y</w:t>
      </w:r>
      <w:r w:rsidRPr="00343C5F">
        <w:rPr>
          <w:rFonts w:eastAsia="Times New Roman" w:cstheme="minorHAnsi"/>
          <w:spacing w:val="-7"/>
          <w:sz w:val="24"/>
          <w:szCs w:val="24"/>
        </w:rPr>
        <w:t xml:space="preserve"> </w:t>
      </w:r>
      <w:r w:rsidRPr="00343C5F">
        <w:rPr>
          <w:rFonts w:eastAsia="Times New Roman" w:cstheme="minorHAnsi"/>
          <w:sz w:val="24"/>
          <w:szCs w:val="24"/>
        </w:rPr>
        <w:t>t</w:t>
      </w:r>
      <w:r w:rsidRPr="00343C5F">
        <w:rPr>
          <w:rFonts w:eastAsia="Times New Roman" w:cstheme="minorHAnsi"/>
          <w:spacing w:val="1"/>
          <w:sz w:val="24"/>
          <w:szCs w:val="24"/>
        </w:rPr>
        <w:t>h</w:t>
      </w:r>
      <w:r w:rsidRPr="00343C5F">
        <w:rPr>
          <w:rFonts w:eastAsia="Times New Roman" w:cstheme="minorHAnsi"/>
          <w:sz w:val="24"/>
          <w:szCs w:val="24"/>
        </w:rPr>
        <w:t xml:space="preserve">e </w:t>
      </w:r>
      <w:r w:rsidRPr="00343C5F">
        <w:rPr>
          <w:rFonts w:eastAsia="Times New Roman" w:cstheme="minorHAnsi"/>
          <w:spacing w:val="-1"/>
          <w:sz w:val="24"/>
          <w:szCs w:val="24"/>
        </w:rPr>
        <w:t>c</w:t>
      </w:r>
      <w:r w:rsidRPr="00343C5F">
        <w:rPr>
          <w:rFonts w:eastAsia="Times New Roman" w:cstheme="minorHAnsi"/>
          <w:spacing w:val="-2"/>
          <w:sz w:val="24"/>
          <w:szCs w:val="24"/>
        </w:rPr>
        <w:t>l</w:t>
      </w:r>
      <w:r w:rsidRPr="00343C5F">
        <w:rPr>
          <w:rFonts w:eastAsia="Times New Roman" w:cstheme="minorHAnsi"/>
          <w:sz w:val="24"/>
          <w:szCs w:val="24"/>
        </w:rPr>
        <w:t>i</w:t>
      </w:r>
      <w:r w:rsidRPr="00343C5F">
        <w:rPr>
          <w:rFonts w:eastAsia="Times New Roman" w:cstheme="minorHAnsi"/>
          <w:spacing w:val="1"/>
          <w:sz w:val="24"/>
          <w:szCs w:val="24"/>
        </w:rPr>
        <w:t>n</w:t>
      </w:r>
      <w:r w:rsidRPr="00343C5F">
        <w:rPr>
          <w:rFonts w:eastAsia="Times New Roman" w:cstheme="minorHAnsi"/>
          <w:spacing w:val="-2"/>
          <w:sz w:val="24"/>
          <w:szCs w:val="24"/>
        </w:rPr>
        <w:t>i</w:t>
      </w:r>
      <w:r w:rsidRPr="00343C5F">
        <w:rPr>
          <w:rFonts w:eastAsia="Times New Roman" w:cstheme="minorHAnsi"/>
          <w:spacing w:val="-1"/>
          <w:sz w:val="24"/>
          <w:szCs w:val="24"/>
        </w:rPr>
        <w:t>ca</w:t>
      </w:r>
      <w:r w:rsidRPr="00343C5F">
        <w:rPr>
          <w:rFonts w:eastAsia="Times New Roman" w:cstheme="minorHAnsi"/>
          <w:sz w:val="24"/>
          <w:szCs w:val="24"/>
        </w:rPr>
        <w:t>l</w:t>
      </w:r>
      <w:r w:rsidRPr="00343C5F">
        <w:rPr>
          <w:rFonts w:eastAsia="Times New Roman" w:cstheme="minorHAnsi"/>
          <w:spacing w:val="1"/>
          <w:sz w:val="24"/>
          <w:szCs w:val="24"/>
        </w:rPr>
        <w:t xml:space="preserve"> </w:t>
      </w:r>
      <w:r w:rsidRPr="00343C5F">
        <w:rPr>
          <w:rFonts w:eastAsia="Times New Roman" w:cstheme="minorHAnsi"/>
          <w:sz w:val="24"/>
          <w:szCs w:val="24"/>
        </w:rPr>
        <w:t>i</w:t>
      </w:r>
      <w:r w:rsidRPr="00343C5F">
        <w:rPr>
          <w:rFonts w:eastAsia="Times New Roman" w:cstheme="minorHAnsi"/>
          <w:spacing w:val="2"/>
          <w:sz w:val="24"/>
          <w:szCs w:val="24"/>
        </w:rPr>
        <w:t>n</w:t>
      </w:r>
      <w:r w:rsidRPr="00343C5F">
        <w:rPr>
          <w:rFonts w:eastAsia="Times New Roman" w:cstheme="minorHAnsi"/>
          <w:sz w:val="24"/>
          <w:szCs w:val="24"/>
        </w:rPr>
        <w:t>st</w:t>
      </w:r>
      <w:r w:rsidRPr="00343C5F">
        <w:rPr>
          <w:rFonts w:eastAsia="Times New Roman" w:cstheme="minorHAnsi"/>
          <w:spacing w:val="-2"/>
          <w:sz w:val="24"/>
          <w:szCs w:val="24"/>
        </w:rPr>
        <w:t>r</w:t>
      </w:r>
      <w:r w:rsidRPr="00343C5F">
        <w:rPr>
          <w:rFonts w:eastAsia="Times New Roman" w:cstheme="minorHAnsi"/>
          <w:spacing w:val="1"/>
          <w:sz w:val="24"/>
          <w:szCs w:val="24"/>
        </w:rPr>
        <w:t>u</w:t>
      </w:r>
      <w:r w:rsidRPr="00343C5F">
        <w:rPr>
          <w:rFonts w:eastAsia="Times New Roman" w:cstheme="minorHAnsi"/>
          <w:spacing w:val="-1"/>
          <w:sz w:val="24"/>
          <w:szCs w:val="24"/>
        </w:rPr>
        <w:t>c</w:t>
      </w:r>
      <w:r w:rsidRPr="00343C5F">
        <w:rPr>
          <w:rFonts w:eastAsia="Times New Roman" w:cstheme="minorHAnsi"/>
          <w:sz w:val="24"/>
          <w:szCs w:val="24"/>
        </w:rPr>
        <w:t>t</w:t>
      </w:r>
      <w:r w:rsidRPr="00343C5F">
        <w:rPr>
          <w:rFonts w:eastAsia="Times New Roman" w:cstheme="minorHAnsi"/>
          <w:spacing w:val="-1"/>
          <w:sz w:val="24"/>
          <w:szCs w:val="24"/>
        </w:rPr>
        <w:t>o</w:t>
      </w:r>
      <w:r w:rsidRPr="00343C5F">
        <w:rPr>
          <w:rFonts w:eastAsia="Times New Roman" w:cstheme="minorHAnsi"/>
          <w:sz w:val="24"/>
          <w:szCs w:val="24"/>
        </w:rPr>
        <w:t>r.</w:t>
      </w:r>
      <w:r w:rsidRPr="00343C5F">
        <w:rPr>
          <w:rFonts w:eastAsia="Times New Roman" w:cstheme="minorHAnsi"/>
          <w:spacing w:val="1"/>
          <w:sz w:val="24"/>
          <w:szCs w:val="24"/>
        </w:rPr>
        <w:t xml:space="preserve"> </w:t>
      </w:r>
      <w:r w:rsidRPr="00343C5F">
        <w:rPr>
          <w:rFonts w:eastAsia="Times New Roman" w:cstheme="minorHAnsi"/>
          <w:sz w:val="24"/>
          <w:szCs w:val="24"/>
        </w:rPr>
        <w:t>A</w:t>
      </w:r>
      <w:r w:rsidRPr="00343C5F">
        <w:rPr>
          <w:rFonts w:eastAsia="Times New Roman" w:cstheme="minorHAnsi"/>
          <w:spacing w:val="-2"/>
          <w:sz w:val="24"/>
          <w:szCs w:val="24"/>
        </w:rPr>
        <w:t xml:space="preserve"> </w:t>
      </w:r>
      <w:r w:rsidRPr="00343C5F">
        <w:rPr>
          <w:rFonts w:eastAsia="Times New Roman" w:cstheme="minorHAnsi"/>
          <w:spacing w:val="1"/>
          <w:sz w:val="24"/>
          <w:szCs w:val="24"/>
        </w:rPr>
        <w:t>t</w:t>
      </w:r>
      <w:r w:rsidRPr="00343C5F">
        <w:rPr>
          <w:rFonts w:eastAsia="Times New Roman" w:cstheme="minorHAnsi"/>
          <w:spacing w:val="-1"/>
          <w:sz w:val="24"/>
          <w:szCs w:val="24"/>
        </w:rPr>
        <w:t>a</w:t>
      </w:r>
      <w:r w:rsidRPr="00343C5F">
        <w:rPr>
          <w:rFonts w:eastAsia="Times New Roman" w:cstheme="minorHAnsi"/>
          <w:sz w:val="24"/>
          <w:szCs w:val="24"/>
        </w:rPr>
        <w:t>r</w:t>
      </w:r>
      <w:r w:rsidRPr="00343C5F">
        <w:rPr>
          <w:rFonts w:eastAsia="Times New Roman" w:cstheme="minorHAnsi"/>
          <w:spacing w:val="-1"/>
          <w:sz w:val="24"/>
          <w:szCs w:val="24"/>
        </w:rPr>
        <w:t>g</w:t>
      </w:r>
      <w:r w:rsidRPr="00343C5F">
        <w:rPr>
          <w:rFonts w:eastAsia="Times New Roman" w:cstheme="minorHAnsi"/>
          <w:sz w:val="24"/>
          <w:szCs w:val="24"/>
        </w:rPr>
        <w:t>et</w:t>
      </w:r>
      <w:r w:rsidRPr="00343C5F">
        <w:rPr>
          <w:rFonts w:eastAsia="Times New Roman" w:cstheme="minorHAnsi"/>
          <w:spacing w:val="1"/>
          <w:sz w:val="24"/>
          <w:szCs w:val="24"/>
        </w:rPr>
        <w:t xml:space="preserve"> </w:t>
      </w:r>
      <w:r w:rsidRPr="00343C5F">
        <w:rPr>
          <w:rFonts w:eastAsia="Times New Roman" w:cstheme="minorHAnsi"/>
          <w:spacing w:val="-1"/>
          <w:sz w:val="24"/>
          <w:szCs w:val="24"/>
        </w:rPr>
        <w:t>da</w:t>
      </w:r>
      <w:r w:rsidRPr="00343C5F">
        <w:rPr>
          <w:rFonts w:eastAsia="Times New Roman" w:cstheme="minorHAnsi"/>
          <w:spacing w:val="-2"/>
          <w:sz w:val="24"/>
          <w:szCs w:val="24"/>
        </w:rPr>
        <w:t>t</w:t>
      </w:r>
      <w:r w:rsidRPr="00343C5F">
        <w:rPr>
          <w:rFonts w:eastAsia="Times New Roman" w:cstheme="minorHAnsi"/>
          <w:sz w:val="24"/>
          <w:szCs w:val="24"/>
        </w:rPr>
        <w:t xml:space="preserve">e </w:t>
      </w:r>
      <w:r w:rsidRPr="00343C5F">
        <w:rPr>
          <w:rFonts w:eastAsia="Times New Roman" w:cstheme="minorHAnsi"/>
          <w:spacing w:val="-5"/>
          <w:sz w:val="24"/>
          <w:szCs w:val="24"/>
        </w:rPr>
        <w:t>f</w:t>
      </w:r>
      <w:r w:rsidRPr="00343C5F">
        <w:rPr>
          <w:rFonts w:eastAsia="Times New Roman" w:cstheme="minorHAnsi"/>
          <w:spacing w:val="1"/>
          <w:sz w:val="24"/>
          <w:szCs w:val="24"/>
        </w:rPr>
        <w:t>o</w:t>
      </w:r>
      <w:r w:rsidRPr="00343C5F">
        <w:rPr>
          <w:rFonts w:eastAsia="Times New Roman" w:cstheme="minorHAnsi"/>
          <w:sz w:val="24"/>
          <w:szCs w:val="24"/>
        </w:rPr>
        <w:t>r</w:t>
      </w:r>
      <w:r w:rsidRPr="00343C5F">
        <w:rPr>
          <w:rFonts w:eastAsia="Times New Roman" w:cstheme="minorHAnsi"/>
          <w:spacing w:val="1"/>
          <w:sz w:val="24"/>
          <w:szCs w:val="24"/>
        </w:rPr>
        <w:t xml:space="preserve"> </w:t>
      </w:r>
      <w:r w:rsidRPr="00343C5F">
        <w:rPr>
          <w:rFonts w:eastAsia="Times New Roman" w:cstheme="minorHAnsi"/>
          <w:spacing w:val="2"/>
          <w:sz w:val="24"/>
          <w:szCs w:val="24"/>
        </w:rPr>
        <w:t>a</w:t>
      </w:r>
      <w:r w:rsidRPr="00343C5F">
        <w:rPr>
          <w:rFonts w:eastAsia="Times New Roman" w:cstheme="minorHAnsi"/>
          <w:spacing w:val="-1"/>
          <w:sz w:val="24"/>
          <w:szCs w:val="24"/>
        </w:rPr>
        <w:t>c</w:t>
      </w:r>
      <w:r w:rsidRPr="00343C5F">
        <w:rPr>
          <w:rFonts w:eastAsia="Times New Roman" w:cstheme="minorHAnsi"/>
          <w:spacing w:val="1"/>
          <w:sz w:val="24"/>
          <w:szCs w:val="24"/>
        </w:rPr>
        <w:t>h</w:t>
      </w:r>
      <w:r w:rsidRPr="00343C5F">
        <w:rPr>
          <w:rFonts w:eastAsia="Times New Roman" w:cstheme="minorHAnsi"/>
          <w:spacing w:val="-2"/>
          <w:sz w:val="24"/>
          <w:szCs w:val="24"/>
        </w:rPr>
        <w:t>i</w:t>
      </w:r>
      <w:r w:rsidRPr="00343C5F">
        <w:rPr>
          <w:rFonts w:eastAsia="Times New Roman" w:cstheme="minorHAnsi"/>
          <w:spacing w:val="2"/>
          <w:sz w:val="24"/>
          <w:szCs w:val="24"/>
        </w:rPr>
        <w:t>e</w:t>
      </w:r>
      <w:r w:rsidRPr="00343C5F">
        <w:rPr>
          <w:rFonts w:eastAsia="Times New Roman" w:cstheme="minorHAnsi"/>
          <w:spacing w:val="-1"/>
          <w:sz w:val="24"/>
          <w:szCs w:val="24"/>
        </w:rPr>
        <w:t>v</w:t>
      </w:r>
      <w:r w:rsidRPr="00343C5F">
        <w:rPr>
          <w:rFonts w:eastAsia="Times New Roman" w:cstheme="minorHAnsi"/>
          <w:spacing w:val="2"/>
          <w:sz w:val="24"/>
          <w:szCs w:val="24"/>
        </w:rPr>
        <w:t>e</w:t>
      </w:r>
      <w:r w:rsidRPr="00343C5F">
        <w:rPr>
          <w:rFonts w:eastAsia="Times New Roman" w:cstheme="minorHAnsi"/>
          <w:spacing w:val="-1"/>
          <w:sz w:val="24"/>
          <w:szCs w:val="24"/>
        </w:rPr>
        <w:t>men</w:t>
      </w:r>
      <w:r w:rsidRPr="00343C5F">
        <w:rPr>
          <w:rFonts w:eastAsia="Times New Roman" w:cstheme="minorHAnsi"/>
          <w:sz w:val="24"/>
          <w:szCs w:val="24"/>
        </w:rPr>
        <w:t>t</w:t>
      </w:r>
      <w:r w:rsidRPr="00343C5F">
        <w:rPr>
          <w:rFonts w:eastAsia="Times New Roman" w:cstheme="minorHAnsi"/>
          <w:spacing w:val="1"/>
          <w:sz w:val="24"/>
          <w:szCs w:val="24"/>
        </w:rPr>
        <w:t xml:space="preserve"> o</w:t>
      </w:r>
      <w:r w:rsidRPr="00343C5F">
        <w:rPr>
          <w:rFonts w:eastAsia="Times New Roman" w:cstheme="minorHAnsi"/>
          <w:sz w:val="24"/>
          <w:szCs w:val="24"/>
        </w:rPr>
        <w:t>f</w:t>
      </w:r>
      <w:r w:rsidRPr="00343C5F">
        <w:rPr>
          <w:rFonts w:eastAsia="Times New Roman" w:cstheme="minorHAnsi"/>
          <w:spacing w:val="-4"/>
          <w:sz w:val="24"/>
          <w:szCs w:val="24"/>
        </w:rPr>
        <w:t xml:space="preserve"> </w:t>
      </w:r>
      <w:r w:rsidRPr="00343C5F">
        <w:rPr>
          <w:rFonts w:eastAsia="Times New Roman" w:cstheme="minorHAnsi"/>
          <w:sz w:val="24"/>
          <w:szCs w:val="24"/>
        </w:rPr>
        <w:t>s</w:t>
      </w:r>
      <w:r w:rsidRPr="00343C5F">
        <w:rPr>
          <w:rFonts w:eastAsia="Times New Roman" w:cstheme="minorHAnsi"/>
          <w:spacing w:val="-1"/>
          <w:sz w:val="24"/>
          <w:szCs w:val="24"/>
        </w:rPr>
        <w:t>a</w:t>
      </w:r>
      <w:r w:rsidRPr="00343C5F">
        <w:rPr>
          <w:rFonts w:eastAsia="Times New Roman" w:cstheme="minorHAnsi"/>
          <w:sz w:val="24"/>
          <w:szCs w:val="24"/>
        </w:rPr>
        <w:t>tis</w:t>
      </w:r>
      <w:r w:rsidRPr="00343C5F">
        <w:rPr>
          <w:rFonts w:eastAsia="Times New Roman" w:cstheme="minorHAnsi"/>
          <w:spacing w:val="-2"/>
          <w:sz w:val="24"/>
          <w:szCs w:val="24"/>
        </w:rPr>
        <w:t>f</w:t>
      </w:r>
      <w:r w:rsidRPr="00343C5F">
        <w:rPr>
          <w:rFonts w:eastAsia="Times New Roman" w:cstheme="minorHAnsi"/>
          <w:spacing w:val="-1"/>
          <w:sz w:val="24"/>
          <w:szCs w:val="24"/>
        </w:rPr>
        <w:t>a</w:t>
      </w:r>
      <w:r w:rsidRPr="00343C5F">
        <w:rPr>
          <w:rFonts w:eastAsia="Times New Roman" w:cstheme="minorHAnsi"/>
          <w:sz w:val="24"/>
          <w:szCs w:val="24"/>
        </w:rPr>
        <w:t>ct</w:t>
      </w:r>
      <w:r w:rsidRPr="00343C5F">
        <w:rPr>
          <w:rFonts w:eastAsia="Times New Roman" w:cstheme="minorHAnsi"/>
          <w:spacing w:val="1"/>
          <w:sz w:val="24"/>
          <w:szCs w:val="24"/>
        </w:rPr>
        <w:t>o</w:t>
      </w:r>
      <w:r w:rsidRPr="00343C5F">
        <w:rPr>
          <w:rFonts w:eastAsia="Times New Roman" w:cstheme="minorHAnsi"/>
          <w:sz w:val="24"/>
          <w:szCs w:val="24"/>
        </w:rPr>
        <w:t>ry</w:t>
      </w:r>
      <w:r w:rsidRPr="00343C5F">
        <w:rPr>
          <w:rFonts w:eastAsia="Times New Roman" w:cstheme="minorHAnsi"/>
          <w:spacing w:val="-5"/>
          <w:sz w:val="24"/>
          <w:szCs w:val="24"/>
        </w:rPr>
        <w:t xml:space="preserve"> </w:t>
      </w:r>
      <w:r w:rsidRPr="00343C5F">
        <w:rPr>
          <w:rFonts w:eastAsia="Times New Roman" w:cstheme="minorHAnsi"/>
          <w:sz w:val="24"/>
          <w:szCs w:val="24"/>
        </w:rPr>
        <w:t>s</w:t>
      </w:r>
      <w:r w:rsidRPr="00343C5F">
        <w:rPr>
          <w:rFonts w:eastAsia="Times New Roman" w:cstheme="minorHAnsi"/>
          <w:spacing w:val="3"/>
          <w:sz w:val="24"/>
          <w:szCs w:val="24"/>
        </w:rPr>
        <w:t>t</w:t>
      </w:r>
      <w:r w:rsidRPr="00343C5F">
        <w:rPr>
          <w:rFonts w:eastAsia="Times New Roman" w:cstheme="minorHAnsi"/>
          <w:spacing w:val="-1"/>
          <w:sz w:val="24"/>
          <w:szCs w:val="24"/>
        </w:rPr>
        <w:t>a</w:t>
      </w:r>
      <w:r w:rsidRPr="00343C5F">
        <w:rPr>
          <w:rFonts w:eastAsia="Times New Roman" w:cstheme="minorHAnsi"/>
          <w:spacing w:val="1"/>
          <w:sz w:val="24"/>
          <w:szCs w:val="24"/>
        </w:rPr>
        <w:t>nd</w:t>
      </w:r>
      <w:r w:rsidRPr="00343C5F">
        <w:rPr>
          <w:rFonts w:eastAsia="Times New Roman" w:cstheme="minorHAnsi"/>
          <w:sz w:val="24"/>
          <w:szCs w:val="24"/>
        </w:rPr>
        <w:t>i</w:t>
      </w:r>
      <w:r w:rsidRPr="00343C5F">
        <w:rPr>
          <w:rFonts w:eastAsia="Times New Roman" w:cstheme="minorHAnsi"/>
          <w:spacing w:val="1"/>
          <w:sz w:val="24"/>
          <w:szCs w:val="24"/>
        </w:rPr>
        <w:t>n</w:t>
      </w:r>
      <w:r w:rsidRPr="00343C5F">
        <w:rPr>
          <w:rFonts w:eastAsia="Times New Roman" w:cstheme="minorHAnsi"/>
          <w:sz w:val="24"/>
          <w:szCs w:val="24"/>
        </w:rPr>
        <w:t>g</w:t>
      </w:r>
      <w:r w:rsidRPr="00343C5F">
        <w:rPr>
          <w:rFonts w:eastAsia="Times New Roman" w:cstheme="minorHAnsi"/>
          <w:spacing w:val="-3"/>
          <w:sz w:val="24"/>
          <w:szCs w:val="24"/>
        </w:rPr>
        <w:t xml:space="preserve"> </w:t>
      </w:r>
      <w:r w:rsidRPr="00343C5F">
        <w:rPr>
          <w:rFonts w:eastAsia="Times New Roman" w:cstheme="minorHAnsi"/>
          <w:sz w:val="24"/>
          <w:szCs w:val="24"/>
        </w:rPr>
        <w:t>in</w:t>
      </w:r>
      <w:r w:rsidRPr="00343C5F">
        <w:rPr>
          <w:rFonts w:eastAsia="Times New Roman" w:cstheme="minorHAnsi"/>
          <w:spacing w:val="-1"/>
          <w:sz w:val="24"/>
          <w:szCs w:val="24"/>
        </w:rPr>
        <w:t xml:space="preserve"> </w:t>
      </w:r>
      <w:r w:rsidRPr="00343C5F">
        <w:rPr>
          <w:rFonts w:eastAsia="Times New Roman" w:cstheme="minorHAnsi"/>
          <w:sz w:val="24"/>
          <w:szCs w:val="24"/>
        </w:rPr>
        <w:t>t</w:t>
      </w:r>
      <w:r w:rsidRPr="00343C5F">
        <w:rPr>
          <w:rFonts w:eastAsia="Times New Roman" w:cstheme="minorHAnsi"/>
          <w:spacing w:val="1"/>
          <w:sz w:val="24"/>
          <w:szCs w:val="24"/>
        </w:rPr>
        <w:t>h</w:t>
      </w:r>
      <w:r w:rsidRPr="00343C5F">
        <w:rPr>
          <w:rFonts w:eastAsia="Times New Roman" w:cstheme="minorHAnsi"/>
          <w:sz w:val="24"/>
          <w:szCs w:val="24"/>
        </w:rPr>
        <w:t xml:space="preserve">e </w:t>
      </w:r>
      <w:r w:rsidRPr="00343C5F">
        <w:rPr>
          <w:rFonts w:eastAsia="Times New Roman" w:cstheme="minorHAnsi"/>
          <w:spacing w:val="-3"/>
          <w:sz w:val="24"/>
          <w:szCs w:val="24"/>
        </w:rPr>
        <w:t>c</w:t>
      </w:r>
      <w:r w:rsidRPr="00343C5F">
        <w:rPr>
          <w:rFonts w:eastAsia="Times New Roman" w:cstheme="minorHAnsi"/>
          <w:sz w:val="24"/>
          <w:szCs w:val="24"/>
        </w:rPr>
        <w:t>li</w:t>
      </w:r>
      <w:r w:rsidRPr="00343C5F">
        <w:rPr>
          <w:rFonts w:eastAsia="Times New Roman" w:cstheme="minorHAnsi"/>
          <w:spacing w:val="1"/>
          <w:sz w:val="24"/>
          <w:szCs w:val="24"/>
        </w:rPr>
        <w:t>n</w:t>
      </w:r>
      <w:r w:rsidRPr="00343C5F">
        <w:rPr>
          <w:rFonts w:eastAsia="Times New Roman" w:cstheme="minorHAnsi"/>
          <w:spacing w:val="-2"/>
          <w:sz w:val="24"/>
          <w:szCs w:val="24"/>
        </w:rPr>
        <w:t>i</w:t>
      </w:r>
      <w:r w:rsidRPr="00343C5F">
        <w:rPr>
          <w:rFonts w:eastAsia="Times New Roman" w:cstheme="minorHAnsi"/>
          <w:spacing w:val="-1"/>
          <w:sz w:val="24"/>
          <w:szCs w:val="24"/>
        </w:rPr>
        <w:t>c</w:t>
      </w:r>
      <w:r w:rsidRPr="00343C5F">
        <w:rPr>
          <w:rFonts w:eastAsia="Times New Roman" w:cstheme="minorHAnsi"/>
          <w:spacing w:val="-3"/>
          <w:sz w:val="24"/>
          <w:szCs w:val="24"/>
        </w:rPr>
        <w:t>a</w:t>
      </w:r>
      <w:r w:rsidRPr="00343C5F">
        <w:rPr>
          <w:rFonts w:eastAsia="Times New Roman" w:cstheme="minorHAnsi"/>
          <w:sz w:val="24"/>
          <w:szCs w:val="24"/>
        </w:rPr>
        <w:t>l</w:t>
      </w:r>
      <w:r w:rsidRPr="00343C5F">
        <w:rPr>
          <w:rFonts w:eastAsia="Times New Roman" w:cstheme="minorHAnsi"/>
          <w:spacing w:val="1"/>
          <w:sz w:val="24"/>
          <w:szCs w:val="24"/>
        </w:rPr>
        <w:t xml:space="preserve"> </w:t>
      </w:r>
      <w:r w:rsidRPr="00343C5F">
        <w:rPr>
          <w:rFonts w:eastAsia="Times New Roman" w:cstheme="minorHAnsi"/>
          <w:spacing w:val="-3"/>
          <w:sz w:val="24"/>
          <w:szCs w:val="24"/>
        </w:rPr>
        <w:t>a</w:t>
      </w:r>
      <w:r w:rsidRPr="00343C5F">
        <w:rPr>
          <w:rFonts w:eastAsia="Times New Roman" w:cstheme="minorHAnsi"/>
          <w:sz w:val="24"/>
          <w:szCs w:val="24"/>
        </w:rPr>
        <w:t>rea</w:t>
      </w:r>
      <w:r w:rsidRPr="00343C5F">
        <w:rPr>
          <w:rFonts w:eastAsia="Times New Roman" w:cstheme="minorHAnsi"/>
          <w:spacing w:val="9"/>
          <w:sz w:val="24"/>
          <w:szCs w:val="24"/>
        </w:rPr>
        <w:t xml:space="preserve"> </w:t>
      </w:r>
      <w:r w:rsidRPr="00343C5F">
        <w:rPr>
          <w:rFonts w:eastAsia="Times New Roman" w:cstheme="minorHAnsi"/>
          <w:spacing w:val="-3"/>
          <w:sz w:val="24"/>
          <w:szCs w:val="24"/>
        </w:rPr>
        <w:t>w</w:t>
      </w:r>
      <w:r w:rsidRPr="00343C5F">
        <w:rPr>
          <w:rFonts w:eastAsia="Times New Roman" w:cstheme="minorHAnsi"/>
          <w:spacing w:val="-2"/>
          <w:sz w:val="24"/>
          <w:szCs w:val="24"/>
        </w:rPr>
        <w:t>i</w:t>
      </w:r>
      <w:r w:rsidRPr="00343C5F">
        <w:rPr>
          <w:rFonts w:eastAsia="Times New Roman" w:cstheme="minorHAnsi"/>
          <w:sz w:val="24"/>
          <w:szCs w:val="24"/>
        </w:rPr>
        <w:t>ll</w:t>
      </w:r>
      <w:r w:rsidRPr="00343C5F">
        <w:rPr>
          <w:rFonts w:eastAsia="Times New Roman" w:cstheme="minorHAnsi"/>
          <w:spacing w:val="1"/>
          <w:sz w:val="24"/>
          <w:szCs w:val="24"/>
        </w:rPr>
        <w:t xml:space="preserve"> </w:t>
      </w:r>
      <w:r w:rsidRPr="00343C5F">
        <w:rPr>
          <w:rFonts w:eastAsia="Times New Roman" w:cstheme="minorHAnsi"/>
          <w:spacing w:val="-1"/>
          <w:sz w:val="24"/>
          <w:szCs w:val="24"/>
        </w:rPr>
        <w:t>b</w:t>
      </w:r>
      <w:r w:rsidRPr="00343C5F">
        <w:rPr>
          <w:rFonts w:eastAsia="Times New Roman" w:cstheme="minorHAnsi"/>
          <w:sz w:val="24"/>
          <w:szCs w:val="24"/>
        </w:rPr>
        <w:t xml:space="preserve">e </w:t>
      </w:r>
      <w:r w:rsidRPr="00343C5F">
        <w:rPr>
          <w:rFonts w:eastAsia="Times New Roman" w:cstheme="minorHAnsi"/>
          <w:spacing w:val="1"/>
          <w:sz w:val="24"/>
          <w:szCs w:val="24"/>
        </w:rPr>
        <w:t>d</w:t>
      </w:r>
      <w:r w:rsidRPr="00343C5F">
        <w:rPr>
          <w:rFonts w:eastAsia="Times New Roman" w:cstheme="minorHAnsi"/>
          <w:spacing w:val="-3"/>
          <w:sz w:val="24"/>
          <w:szCs w:val="24"/>
        </w:rPr>
        <w:t>e</w:t>
      </w:r>
      <w:r w:rsidRPr="00343C5F">
        <w:rPr>
          <w:rFonts w:eastAsia="Times New Roman" w:cstheme="minorHAnsi"/>
          <w:spacing w:val="-1"/>
          <w:sz w:val="24"/>
          <w:szCs w:val="24"/>
        </w:rPr>
        <w:t>c</w:t>
      </w:r>
      <w:r w:rsidRPr="00343C5F">
        <w:rPr>
          <w:rFonts w:eastAsia="Times New Roman" w:cstheme="minorHAnsi"/>
          <w:sz w:val="24"/>
          <w:szCs w:val="24"/>
        </w:rPr>
        <w:t>i</w:t>
      </w:r>
      <w:r w:rsidRPr="00343C5F">
        <w:rPr>
          <w:rFonts w:eastAsia="Times New Roman" w:cstheme="minorHAnsi"/>
          <w:spacing w:val="1"/>
          <w:sz w:val="24"/>
          <w:szCs w:val="24"/>
        </w:rPr>
        <w:t>d</w:t>
      </w:r>
      <w:r w:rsidRPr="00343C5F">
        <w:rPr>
          <w:rFonts w:eastAsia="Times New Roman" w:cstheme="minorHAnsi"/>
          <w:spacing w:val="-3"/>
          <w:sz w:val="24"/>
          <w:szCs w:val="24"/>
        </w:rPr>
        <w:t>e</w:t>
      </w:r>
      <w:r w:rsidRPr="00343C5F">
        <w:rPr>
          <w:rFonts w:eastAsia="Times New Roman" w:cstheme="minorHAnsi"/>
          <w:spacing w:val="4"/>
          <w:sz w:val="24"/>
          <w:szCs w:val="24"/>
        </w:rPr>
        <w:t>d</w:t>
      </w:r>
      <w:r w:rsidRPr="00343C5F">
        <w:rPr>
          <w:rFonts w:eastAsia="Times New Roman" w:cstheme="minorHAnsi"/>
          <w:sz w:val="24"/>
          <w:szCs w:val="24"/>
        </w:rPr>
        <w:t>.</w:t>
      </w:r>
      <w:r w:rsidRPr="00343C5F">
        <w:rPr>
          <w:rFonts w:eastAsia="Times New Roman" w:cstheme="minorHAnsi"/>
          <w:spacing w:val="1"/>
          <w:sz w:val="24"/>
          <w:szCs w:val="24"/>
        </w:rPr>
        <w:t xml:space="preserve">   </w:t>
      </w:r>
      <w:r w:rsidRPr="00343C5F">
        <w:rPr>
          <w:rFonts w:eastAsia="Times New Roman" w:cstheme="minorHAnsi"/>
          <w:i/>
          <w:spacing w:val="1"/>
          <w:sz w:val="24"/>
          <w:szCs w:val="24"/>
          <w:u w:val="single"/>
        </w:rPr>
        <w:t>The student will be on probationary status until the target date and satisfactory</w:t>
      </w:r>
      <w:r w:rsidRPr="00343C5F">
        <w:rPr>
          <w:rFonts w:eastAsia="Times New Roman" w:cstheme="minorHAnsi"/>
          <w:spacing w:val="1"/>
          <w:sz w:val="24"/>
          <w:szCs w:val="24"/>
        </w:rPr>
        <w:t xml:space="preserve"> </w:t>
      </w:r>
      <w:r w:rsidRPr="00343C5F">
        <w:rPr>
          <w:rFonts w:eastAsia="Times New Roman" w:cstheme="minorHAnsi"/>
          <w:i/>
          <w:spacing w:val="1"/>
          <w:sz w:val="24"/>
          <w:szCs w:val="24"/>
          <w:u w:val="single"/>
        </w:rPr>
        <w:t>standing is achieved</w:t>
      </w:r>
      <w:r w:rsidRPr="00343C5F">
        <w:rPr>
          <w:rFonts w:eastAsia="Times New Roman" w:cstheme="minorHAnsi"/>
          <w:spacing w:val="1"/>
          <w:sz w:val="24"/>
          <w:szCs w:val="24"/>
        </w:rPr>
        <w:t xml:space="preserve">.  </w:t>
      </w:r>
      <w:r w:rsidRPr="00343C5F">
        <w:rPr>
          <w:rFonts w:eastAsia="Times New Roman" w:cstheme="minorHAnsi"/>
          <w:spacing w:val="-2"/>
          <w:sz w:val="24"/>
          <w:szCs w:val="24"/>
        </w:rPr>
        <w:t>I</w:t>
      </w:r>
      <w:r w:rsidRPr="00343C5F">
        <w:rPr>
          <w:rFonts w:eastAsia="Times New Roman" w:cstheme="minorHAnsi"/>
          <w:sz w:val="24"/>
          <w:szCs w:val="24"/>
        </w:rPr>
        <w:t>f</w:t>
      </w:r>
      <w:r w:rsidRPr="00343C5F">
        <w:rPr>
          <w:rFonts w:eastAsia="Times New Roman" w:cstheme="minorHAnsi"/>
          <w:spacing w:val="-4"/>
          <w:sz w:val="24"/>
          <w:szCs w:val="24"/>
        </w:rPr>
        <w:t xml:space="preserve"> </w:t>
      </w:r>
      <w:r w:rsidRPr="00343C5F">
        <w:rPr>
          <w:rFonts w:eastAsia="Times New Roman" w:cstheme="minorHAnsi"/>
          <w:sz w:val="24"/>
          <w:szCs w:val="24"/>
        </w:rPr>
        <w:t>t</w:t>
      </w:r>
      <w:r w:rsidRPr="00343C5F">
        <w:rPr>
          <w:rFonts w:eastAsia="Times New Roman" w:cstheme="minorHAnsi"/>
          <w:spacing w:val="1"/>
          <w:sz w:val="24"/>
          <w:szCs w:val="24"/>
        </w:rPr>
        <w:t>h</w:t>
      </w:r>
      <w:r w:rsidRPr="00343C5F">
        <w:rPr>
          <w:rFonts w:eastAsia="Times New Roman" w:cstheme="minorHAnsi"/>
          <w:sz w:val="24"/>
          <w:szCs w:val="24"/>
        </w:rPr>
        <w:t>e st</w:t>
      </w:r>
      <w:r w:rsidRPr="00343C5F">
        <w:rPr>
          <w:rFonts w:eastAsia="Times New Roman" w:cstheme="minorHAnsi"/>
          <w:spacing w:val="1"/>
          <w:sz w:val="24"/>
          <w:szCs w:val="24"/>
        </w:rPr>
        <w:t>ud</w:t>
      </w:r>
      <w:r w:rsidRPr="00343C5F">
        <w:rPr>
          <w:rFonts w:eastAsia="Times New Roman" w:cstheme="minorHAnsi"/>
          <w:spacing w:val="-1"/>
          <w:sz w:val="24"/>
          <w:szCs w:val="24"/>
        </w:rPr>
        <w:t>e</w:t>
      </w:r>
      <w:r w:rsidRPr="00343C5F">
        <w:rPr>
          <w:rFonts w:eastAsia="Times New Roman" w:cstheme="minorHAnsi"/>
          <w:spacing w:val="1"/>
          <w:sz w:val="24"/>
          <w:szCs w:val="24"/>
        </w:rPr>
        <w:t>n</w:t>
      </w:r>
      <w:r w:rsidRPr="00343C5F">
        <w:rPr>
          <w:rFonts w:eastAsia="Times New Roman" w:cstheme="minorHAnsi"/>
          <w:sz w:val="24"/>
          <w:szCs w:val="24"/>
        </w:rPr>
        <w:t>t</w:t>
      </w:r>
      <w:r w:rsidRPr="00343C5F">
        <w:rPr>
          <w:rFonts w:eastAsia="Times New Roman" w:cstheme="minorHAnsi"/>
          <w:spacing w:val="-1"/>
          <w:sz w:val="24"/>
          <w:szCs w:val="24"/>
        </w:rPr>
        <w:t xml:space="preserve"> c</w:t>
      </w:r>
      <w:r w:rsidRPr="00343C5F">
        <w:rPr>
          <w:rFonts w:eastAsia="Times New Roman" w:cstheme="minorHAnsi"/>
          <w:spacing w:val="1"/>
          <w:sz w:val="24"/>
          <w:szCs w:val="24"/>
        </w:rPr>
        <w:t>on</w:t>
      </w:r>
      <w:r w:rsidRPr="00343C5F">
        <w:rPr>
          <w:rFonts w:eastAsia="Times New Roman" w:cstheme="minorHAnsi"/>
          <w:spacing w:val="-2"/>
          <w:sz w:val="24"/>
          <w:szCs w:val="24"/>
        </w:rPr>
        <w:t>ti</w:t>
      </w:r>
      <w:r w:rsidRPr="00343C5F">
        <w:rPr>
          <w:rFonts w:eastAsia="Times New Roman" w:cstheme="minorHAnsi"/>
          <w:spacing w:val="1"/>
          <w:sz w:val="24"/>
          <w:szCs w:val="24"/>
        </w:rPr>
        <w:t>nu</w:t>
      </w:r>
      <w:r w:rsidRPr="00343C5F">
        <w:rPr>
          <w:rFonts w:eastAsia="Times New Roman" w:cstheme="minorHAnsi"/>
          <w:spacing w:val="-1"/>
          <w:sz w:val="24"/>
          <w:szCs w:val="24"/>
        </w:rPr>
        <w:t>e</w:t>
      </w:r>
      <w:r w:rsidRPr="00343C5F">
        <w:rPr>
          <w:rFonts w:eastAsia="Times New Roman" w:cstheme="minorHAnsi"/>
          <w:sz w:val="24"/>
          <w:szCs w:val="24"/>
        </w:rPr>
        <w:t xml:space="preserve">s </w:t>
      </w:r>
      <w:r w:rsidRPr="00343C5F">
        <w:rPr>
          <w:rFonts w:eastAsia="Times New Roman" w:cstheme="minorHAnsi"/>
          <w:spacing w:val="-2"/>
          <w:sz w:val="24"/>
          <w:szCs w:val="24"/>
        </w:rPr>
        <w:t>t</w:t>
      </w:r>
      <w:r w:rsidRPr="00343C5F">
        <w:rPr>
          <w:rFonts w:eastAsia="Times New Roman" w:cstheme="minorHAnsi"/>
          <w:sz w:val="24"/>
          <w:szCs w:val="24"/>
        </w:rPr>
        <w:t>o</w:t>
      </w:r>
      <w:r w:rsidRPr="00343C5F">
        <w:rPr>
          <w:rFonts w:eastAsia="Times New Roman" w:cstheme="minorHAnsi"/>
          <w:spacing w:val="2"/>
          <w:sz w:val="24"/>
          <w:szCs w:val="24"/>
        </w:rPr>
        <w:t xml:space="preserve"> </w:t>
      </w:r>
      <w:r w:rsidRPr="00343C5F">
        <w:rPr>
          <w:rFonts w:eastAsia="Times New Roman" w:cstheme="minorHAnsi"/>
          <w:spacing w:val="-1"/>
          <w:sz w:val="24"/>
          <w:szCs w:val="24"/>
        </w:rPr>
        <w:t>de</w:t>
      </w:r>
      <w:r w:rsidRPr="00343C5F">
        <w:rPr>
          <w:rFonts w:eastAsia="Times New Roman" w:cstheme="minorHAnsi"/>
          <w:spacing w:val="-3"/>
          <w:sz w:val="24"/>
          <w:szCs w:val="24"/>
        </w:rPr>
        <w:t>m</w:t>
      </w:r>
      <w:r w:rsidRPr="00343C5F">
        <w:rPr>
          <w:rFonts w:eastAsia="Times New Roman" w:cstheme="minorHAnsi"/>
          <w:spacing w:val="-1"/>
          <w:sz w:val="24"/>
          <w:szCs w:val="24"/>
        </w:rPr>
        <w:t>o</w:t>
      </w:r>
      <w:r w:rsidRPr="00343C5F">
        <w:rPr>
          <w:rFonts w:eastAsia="Times New Roman" w:cstheme="minorHAnsi"/>
          <w:spacing w:val="1"/>
          <w:sz w:val="24"/>
          <w:szCs w:val="24"/>
        </w:rPr>
        <w:t>n</w:t>
      </w:r>
      <w:r w:rsidRPr="00343C5F">
        <w:rPr>
          <w:rFonts w:eastAsia="Times New Roman" w:cstheme="minorHAnsi"/>
          <w:sz w:val="24"/>
          <w:szCs w:val="24"/>
        </w:rPr>
        <w:t>str</w:t>
      </w:r>
      <w:r w:rsidRPr="00343C5F">
        <w:rPr>
          <w:rFonts w:eastAsia="Times New Roman" w:cstheme="minorHAnsi"/>
          <w:spacing w:val="-1"/>
          <w:sz w:val="24"/>
          <w:szCs w:val="24"/>
        </w:rPr>
        <w:t>a</w:t>
      </w:r>
      <w:r w:rsidRPr="00343C5F">
        <w:rPr>
          <w:rFonts w:eastAsia="Times New Roman" w:cstheme="minorHAnsi"/>
          <w:spacing w:val="-2"/>
          <w:sz w:val="24"/>
          <w:szCs w:val="24"/>
        </w:rPr>
        <w:t>t</w:t>
      </w:r>
      <w:r w:rsidRPr="00343C5F">
        <w:rPr>
          <w:rFonts w:eastAsia="Times New Roman" w:cstheme="minorHAnsi"/>
          <w:sz w:val="24"/>
          <w:szCs w:val="24"/>
        </w:rPr>
        <w:t>e a</w:t>
      </w:r>
      <w:r w:rsidRPr="00343C5F">
        <w:rPr>
          <w:rFonts w:eastAsia="Times New Roman" w:cstheme="minorHAnsi"/>
          <w:spacing w:val="2"/>
          <w:sz w:val="24"/>
          <w:szCs w:val="24"/>
        </w:rPr>
        <w:t xml:space="preserve"> </w:t>
      </w:r>
      <w:r w:rsidRPr="00343C5F">
        <w:rPr>
          <w:rFonts w:eastAsia="Times New Roman" w:cstheme="minorHAnsi"/>
          <w:spacing w:val="-3"/>
          <w:sz w:val="24"/>
          <w:szCs w:val="24"/>
        </w:rPr>
        <w:t>w</w:t>
      </w:r>
      <w:r w:rsidRPr="00343C5F">
        <w:rPr>
          <w:rFonts w:eastAsia="Times New Roman" w:cstheme="minorHAnsi"/>
          <w:spacing w:val="2"/>
          <w:sz w:val="24"/>
          <w:szCs w:val="24"/>
        </w:rPr>
        <w:t>ea</w:t>
      </w:r>
      <w:r w:rsidRPr="00343C5F">
        <w:rPr>
          <w:rFonts w:eastAsia="Times New Roman" w:cstheme="minorHAnsi"/>
          <w:spacing w:val="-1"/>
          <w:sz w:val="24"/>
          <w:szCs w:val="24"/>
        </w:rPr>
        <w:t>k</w:t>
      </w:r>
      <w:r w:rsidRPr="00343C5F">
        <w:rPr>
          <w:rFonts w:eastAsia="Times New Roman" w:cstheme="minorHAnsi"/>
          <w:spacing w:val="1"/>
          <w:sz w:val="24"/>
          <w:szCs w:val="24"/>
        </w:rPr>
        <w:t>n</w:t>
      </w:r>
      <w:r w:rsidRPr="00343C5F">
        <w:rPr>
          <w:rFonts w:eastAsia="Times New Roman" w:cstheme="minorHAnsi"/>
          <w:spacing w:val="-1"/>
          <w:sz w:val="24"/>
          <w:szCs w:val="24"/>
        </w:rPr>
        <w:t>e</w:t>
      </w:r>
      <w:r w:rsidRPr="00343C5F">
        <w:rPr>
          <w:rFonts w:eastAsia="Times New Roman" w:cstheme="minorHAnsi"/>
          <w:sz w:val="24"/>
          <w:szCs w:val="24"/>
        </w:rPr>
        <w:t>ss in</w:t>
      </w:r>
      <w:r w:rsidRPr="00343C5F">
        <w:rPr>
          <w:rFonts w:eastAsia="Times New Roman" w:cstheme="minorHAnsi"/>
          <w:spacing w:val="-1"/>
          <w:sz w:val="24"/>
          <w:szCs w:val="24"/>
        </w:rPr>
        <w:t xml:space="preserve"> </w:t>
      </w:r>
      <w:r w:rsidRPr="00343C5F">
        <w:rPr>
          <w:rFonts w:eastAsia="Times New Roman" w:cstheme="minorHAnsi"/>
          <w:sz w:val="24"/>
          <w:szCs w:val="24"/>
        </w:rPr>
        <w:t>t</w:t>
      </w:r>
      <w:r w:rsidRPr="00343C5F">
        <w:rPr>
          <w:rFonts w:eastAsia="Times New Roman" w:cstheme="minorHAnsi"/>
          <w:spacing w:val="1"/>
          <w:sz w:val="24"/>
          <w:szCs w:val="24"/>
        </w:rPr>
        <w:t>h</w:t>
      </w:r>
      <w:r w:rsidRPr="00343C5F">
        <w:rPr>
          <w:rFonts w:eastAsia="Times New Roman" w:cstheme="minorHAnsi"/>
          <w:sz w:val="24"/>
          <w:szCs w:val="24"/>
        </w:rPr>
        <w:t>e</w:t>
      </w:r>
      <w:r w:rsidRPr="00343C5F">
        <w:rPr>
          <w:rFonts w:eastAsia="Times New Roman" w:cstheme="minorHAnsi"/>
          <w:spacing w:val="-2"/>
          <w:sz w:val="24"/>
          <w:szCs w:val="24"/>
        </w:rPr>
        <w:t xml:space="preserve"> i</w:t>
      </w:r>
      <w:r w:rsidRPr="00343C5F">
        <w:rPr>
          <w:rFonts w:eastAsia="Times New Roman" w:cstheme="minorHAnsi"/>
          <w:spacing w:val="1"/>
          <w:sz w:val="24"/>
          <w:szCs w:val="24"/>
        </w:rPr>
        <w:t>d</w:t>
      </w:r>
      <w:r w:rsidRPr="00343C5F">
        <w:rPr>
          <w:rFonts w:eastAsia="Times New Roman" w:cstheme="minorHAnsi"/>
          <w:spacing w:val="-1"/>
          <w:sz w:val="24"/>
          <w:szCs w:val="24"/>
        </w:rPr>
        <w:t>en</w:t>
      </w:r>
      <w:r w:rsidRPr="00343C5F">
        <w:rPr>
          <w:rFonts w:eastAsia="Times New Roman" w:cstheme="minorHAnsi"/>
          <w:sz w:val="24"/>
          <w:szCs w:val="24"/>
        </w:rPr>
        <w:t>ti</w:t>
      </w:r>
      <w:r w:rsidRPr="00343C5F">
        <w:rPr>
          <w:rFonts w:eastAsia="Times New Roman" w:cstheme="minorHAnsi"/>
          <w:spacing w:val="-5"/>
          <w:sz w:val="24"/>
          <w:szCs w:val="24"/>
        </w:rPr>
        <w:t>f</w:t>
      </w:r>
      <w:r w:rsidRPr="00343C5F">
        <w:rPr>
          <w:rFonts w:eastAsia="Times New Roman" w:cstheme="minorHAnsi"/>
          <w:sz w:val="24"/>
          <w:szCs w:val="24"/>
        </w:rPr>
        <w:t>i</w:t>
      </w:r>
      <w:r w:rsidRPr="00343C5F">
        <w:rPr>
          <w:rFonts w:eastAsia="Times New Roman" w:cstheme="minorHAnsi"/>
          <w:spacing w:val="-1"/>
          <w:sz w:val="24"/>
          <w:szCs w:val="24"/>
        </w:rPr>
        <w:t>e</w:t>
      </w:r>
      <w:r w:rsidRPr="00343C5F">
        <w:rPr>
          <w:rFonts w:eastAsia="Times New Roman" w:cstheme="minorHAnsi"/>
          <w:sz w:val="24"/>
          <w:szCs w:val="24"/>
        </w:rPr>
        <w:t>d</w:t>
      </w:r>
      <w:r w:rsidRPr="00343C5F">
        <w:rPr>
          <w:rFonts w:eastAsia="Times New Roman" w:cstheme="minorHAnsi"/>
          <w:spacing w:val="-1"/>
          <w:sz w:val="24"/>
          <w:szCs w:val="24"/>
        </w:rPr>
        <w:t xml:space="preserve"> a</w:t>
      </w:r>
      <w:r w:rsidRPr="00343C5F">
        <w:rPr>
          <w:rFonts w:eastAsia="Times New Roman" w:cstheme="minorHAnsi"/>
          <w:spacing w:val="2"/>
          <w:sz w:val="24"/>
          <w:szCs w:val="24"/>
        </w:rPr>
        <w:t>re</w:t>
      </w:r>
      <w:r w:rsidRPr="00343C5F">
        <w:rPr>
          <w:rFonts w:eastAsia="Times New Roman" w:cstheme="minorHAnsi"/>
          <w:spacing w:val="-1"/>
          <w:sz w:val="24"/>
          <w:szCs w:val="24"/>
        </w:rPr>
        <w:t>a</w:t>
      </w:r>
      <w:r w:rsidRPr="00343C5F">
        <w:rPr>
          <w:rFonts w:eastAsia="Times New Roman" w:cstheme="minorHAnsi"/>
          <w:sz w:val="24"/>
          <w:szCs w:val="24"/>
        </w:rPr>
        <w:t>s,</w:t>
      </w:r>
      <w:r w:rsidRPr="00343C5F">
        <w:rPr>
          <w:rFonts w:eastAsia="Times New Roman" w:cstheme="minorHAnsi"/>
          <w:spacing w:val="-1"/>
          <w:sz w:val="24"/>
          <w:szCs w:val="24"/>
        </w:rPr>
        <w:t xml:space="preserve"> </w:t>
      </w:r>
      <w:r w:rsidRPr="00343C5F">
        <w:rPr>
          <w:rFonts w:eastAsia="Times New Roman" w:cstheme="minorHAnsi"/>
          <w:sz w:val="24"/>
          <w:szCs w:val="24"/>
        </w:rPr>
        <w:t>t</w:t>
      </w:r>
      <w:r w:rsidRPr="00343C5F">
        <w:rPr>
          <w:rFonts w:eastAsia="Times New Roman" w:cstheme="minorHAnsi"/>
          <w:spacing w:val="1"/>
          <w:sz w:val="24"/>
          <w:szCs w:val="24"/>
        </w:rPr>
        <w:t>h</w:t>
      </w:r>
      <w:r w:rsidRPr="00343C5F">
        <w:rPr>
          <w:rFonts w:eastAsia="Times New Roman" w:cstheme="minorHAnsi"/>
          <w:sz w:val="24"/>
          <w:szCs w:val="24"/>
        </w:rPr>
        <w:t>e</w:t>
      </w:r>
      <w:r w:rsidRPr="00343C5F">
        <w:rPr>
          <w:rFonts w:eastAsia="Times New Roman" w:cstheme="minorHAnsi"/>
          <w:spacing w:val="-2"/>
          <w:sz w:val="24"/>
          <w:szCs w:val="24"/>
        </w:rPr>
        <w:t xml:space="preserve"> </w:t>
      </w:r>
      <w:r w:rsidRPr="00343C5F">
        <w:rPr>
          <w:rFonts w:eastAsia="Times New Roman" w:cstheme="minorHAnsi"/>
          <w:spacing w:val="-1"/>
          <w:sz w:val="24"/>
          <w:szCs w:val="24"/>
        </w:rPr>
        <w:t>c</w:t>
      </w:r>
      <w:r w:rsidRPr="00343C5F">
        <w:rPr>
          <w:rFonts w:eastAsia="Times New Roman" w:cstheme="minorHAnsi"/>
          <w:sz w:val="24"/>
          <w:szCs w:val="24"/>
        </w:rPr>
        <w:t>li</w:t>
      </w:r>
      <w:r w:rsidRPr="00343C5F">
        <w:rPr>
          <w:rFonts w:eastAsia="Times New Roman" w:cstheme="minorHAnsi"/>
          <w:spacing w:val="-1"/>
          <w:sz w:val="24"/>
          <w:szCs w:val="24"/>
        </w:rPr>
        <w:t>n</w:t>
      </w:r>
      <w:r w:rsidRPr="00343C5F">
        <w:rPr>
          <w:rFonts w:eastAsia="Times New Roman" w:cstheme="minorHAnsi"/>
          <w:sz w:val="24"/>
          <w:szCs w:val="24"/>
        </w:rPr>
        <w:t>i</w:t>
      </w:r>
      <w:r w:rsidRPr="00343C5F">
        <w:rPr>
          <w:rFonts w:eastAsia="Times New Roman" w:cstheme="minorHAnsi"/>
          <w:spacing w:val="-3"/>
          <w:sz w:val="24"/>
          <w:szCs w:val="24"/>
        </w:rPr>
        <w:t>c</w:t>
      </w:r>
      <w:r w:rsidRPr="00343C5F">
        <w:rPr>
          <w:rFonts w:eastAsia="Times New Roman" w:cstheme="minorHAnsi"/>
          <w:spacing w:val="-1"/>
          <w:sz w:val="24"/>
          <w:szCs w:val="24"/>
        </w:rPr>
        <w:t>a</w:t>
      </w:r>
      <w:r w:rsidRPr="00343C5F">
        <w:rPr>
          <w:rFonts w:eastAsia="Times New Roman" w:cstheme="minorHAnsi"/>
          <w:sz w:val="24"/>
          <w:szCs w:val="24"/>
        </w:rPr>
        <w:t>l</w:t>
      </w:r>
      <w:r w:rsidRPr="00343C5F">
        <w:rPr>
          <w:rFonts w:eastAsia="Times New Roman" w:cstheme="minorHAnsi"/>
          <w:spacing w:val="1"/>
          <w:sz w:val="24"/>
          <w:szCs w:val="24"/>
        </w:rPr>
        <w:t xml:space="preserve"> </w:t>
      </w:r>
      <w:r w:rsidRPr="00343C5F">
        <w:rPr>
          <w:rFonts w:eastAsia="Times New Roman" w:cstheme="minorHAnsi"/>
          <w:spacing w:val="-1"/>
          <w:sz w:val="24"/>
          <w:szCs w:val="24"/>
        </w:rPr>
        <w:t>pe</w:t>
      </w:r>
      <w:r w:rsidRPr="00343C5F">
        <w:rPr>
          <w:rFonts w:eastAsia="Times New Roman" w:cstheme="minorHAnsi"/>
          <w:spacing w:val="2"/>
          <w:sz w:val="24"/>
          <w:szCs w:val="24"/>
        </w:rPr>
        <w:t>r</w:t>
      </w:r>
      <w:r w:rsidRPr="00343C5F">
        <w:rPr>
          <w:rFonts w:eastAsia="Times New Roman" w:cstheme="minorHAnsi"/>
          <w:spacing w:val="-5"/>
          <w:sz w:val="24"/>
          <w:szCs w:val="24"/>
        </w:rPr>
        <w:t>f</w:t>
      </w:r>
      <w:r w:rsidRPr="00343C5F">
        <w:rPr>
          <w:rFonts w:eastAsia="Times New Roman" w:cstheme="minorHAnsi"/>
          <w:spacing w:val="1"/>
          <w:sz w:val="24"/>
          <w:szCs w:val="24"/>
        </w:rPr>
        <w:t>o</w:t>
      </w:r>
      <w:r w:rsidRPr="00343C5F">
        <w:rPr>
          <w:rFonts w:eastAsia="Times New Roman" w:cstheme="minorHAnsi"/>
          <w:sz w:val="24"/>
          <w:szCs w:val="24"/>
        </w:rPr>
        <w:t>r</w:t>
      </w:r>
      <w:r w:rsidRPr="00343C5F">
        <w:rPr>
          <w:rFonts w:eastAsia="Times New Roman" w:cstheme="minorHAnsi"/>
          <w:spacing w:val="-3"/>
          <w:sz w:val="24"/>
          <w:szCs w:val="24"/>
        </w:rPr>
        <w:t>m</w:t>
      </w:r>
      <w:r w:rsidRPr="00343C5F">
        <w:rPr>
          <w:rFonts w:eastAsia="Times New Roman" w:cstheme="minorHAnsi"/>
          <w:sz w:val="24"/>
          <w:szCs w:val="24"/>
        </w:rPr>
        <w:t>a</w:t>
      </w:r>
      <w:r w:rsidRPr="00343C5F">
        <w:rPr>
          <w:rFonts w:eastAsia="Times New Roman" w:cstheme="minorHAnsi"/>
          <w:spacing w:val="1"/>
          <w:sz w:val="24"/>
          <w:szCs w:val="24"/>
        </w:rPr>
        <w:t>n</w:t>
      </w:r>
      <w:r w:rsidRPr="00343C5F">
        <w:rPr>
          <w:rFonts w:eastAsia="Times New Roman" w:cstheme="minorHAnsi"/>
          <w:spacing w:val="2"/>
          <w:sz w:val="24"/>
          <w:szCs w:val="24"/>
        </w:rPr>
        <w:t>c</w:t>
      </w:r>
      <w:r w:rsidRPr="00343C5F">
        <w:rPr>
          <w:rFonts w:eastAsia="Times New Roman" w:cstheme="minorHAnsi"/>
          <w:sz w:val="24"/>
          <w:szCs w:val="24"/>
        </w:rPr>
        <w:t>e</w:t>
      </w:r>
      <w:r w:rsidRPr="00343C5F">
        <w:rPr>
          <w:rFonts w:eastAsia="Times New Roman" w:cstheme="minorHAnsi"/>
          <w:spacing w:val="-3"/>
          <w:sz w:val="24"/>
          <w:szCs w:val="24"/>
        </w:rPr>
        <w:t xml:space="preserve"> w</w:t>
      </w:r>
      <w:r w:rsidRPr="00343C5F">
        <w:rPr>
          <w:rFonts w:eastAsia="Times New Roman" w:cstheme="minorHAnsi"/>
          <w:sz w:val="24"/>
          <w:szCs w:val="24"/>
        </w:rPr>
        <w:t>ill</w:t>
      </w:r>
      <w:r w:rsidRPr="00343C5F">
        <w:rPr>
          <w:rFonts w:eastAsia="Times New Roman" w:cstheme="minorHAnsi"/>
          <w:spacing w:val="-1"/>
          <w:sz w:val="24"/>
          <w:szCs w:val="24"/>
        </w:rPr>
        <w:t xml:space="preserve"> </w:t>
      </w:r>
      <w:r w:rsidRPr="00343C5F">
        <w:rPr>
          <w:rFonts w:eastAsia="Times New Roman" w:cstheme="minorHAnsi"/>
          <w:sz w:val="24"/>
          <w:szCs w:val="24"/>
        </w:rPr>
        <w:t>t</w:t>
      </w:r>
      <w:r w:rsidRPr="00343C5F">
        <w:rPr>
          <w:rFonts w:eastAsia="Times New Roman" w:cstheme="minorHAnsi"/>
          <w:spacing w:val="1"/>
          <w:sz w:val="24"/>
          <w:szCs w:val="24"/>
        </w:rPr>
        <w:t>h</w:t>
      </w:r>
      <w:r w:rsidRPr="00343C5F">
        <w:rPr>
          <w:rFonts w:eastAsia="Times New Roman" w:cstheme="minorHAnsi"/>
          <w:spacing w:val="-1"/>
          <w:sz w:val="24"/>
          <w:szCs w:val="24"/>
        </w:rPr>
        <w:t>e</w:t>
      </w:r>
      <w:r w:rsidRPr="00343C5F">
        <w:rPr>
          <w:rFonts w:eastAsia="Times New Roman" w:cstheme="minorHAnsi"/>
          <w:sz w:val="24"/>
          <w:szCs w:val="24"/>
        </w:rPr>
        <w:t>n</w:t>
      </w:r>
      <w:r w:rsidRPr="00343C5F">
        <w:rPr>
          <w:rFonts w:eastAsia="Times New Roman" w:cstheme="minorHAnsi"/>
          <w:spacing w:val="-1"/>
          <w:sz w:val="24"/>
          <w:szCs w:val="24"/>
        </w:rPr>
        <w:t xml:space="preserve"> </w:t>
      </w:r>
      <w:r w:rsidRPr="00343C5F">
        <w:rPr>
          <w:rFonts w:eastAsia="Times New Roman" w:cstheme="minorHAnsi"/>
          <w:spacing w:val="1"/>
          <w:sz w:val="24"/>
          <w:szCs w:val="24"/>
        </w:rPr>
        <w:t>b</w:t>
      </w:r>
      <w:r w:rsidRPr="00343C5F">
        <w:rPr>
          <w:rFonts w:eastAsia="Times New Roman" w:cstheme="minorHAnsi"/>
          <w:sz w:val="24"/>
          <w:szCs w:val="24"/>
        </w:rPr>
        <w:t>e</w:t>
      </w:r>
      <w:r w:rsidRPr="00343C5F">
        <w:rPr>
          <w:rFonts w:eastAsia="Times New Roman" w:cstheme="minorHAnsi"/>
          <w:spacing w:val="-3"/>
          <w:sz w:val="24"/>
          <w:szCs w:val="24"/>
        </w:rPr>
        <w:t xml:space="preserve"> </w:t>
      </w:r>
      <w:r w:rsidRPr="00343C5F">
        <w:rPr>
          <w:rFonts w:eastAsia="Times New Roman" w:cstheme="minorHAnsi"/>
          <w:spacing w:val="-1"/>
          <w:sz w:val="24"/>
          <w:szCs w:val="24"/>
        </w:rPr>
        <w:t>c</w:t>
      </w:r>
      <w:r w:rsidRPr="00343C5F">
        <w:rPr>
          <w:rFonts w:eastAsia="Times New Roman" w:cstheme="minorHAnsi"/>
          <w:sz w:val="24"/>
          <w:szCs w:val="24"/>
        </w:rPr>
        <w:t>l</w:t>
      </w:r>
      <w:r w:rsidRPr="00343C5F">
        <w:rPr>
          <w:rFonts w:eastAsia="Times New Roman" w:cstheme="minorHAnsi"/>
          <w:spacing w:val="-1"/>
          <w:sz w:val="24"/>
          <w:szCs w:val="24"/>
        </w:rPr>
        <w:t>a</w:t>
      </w:r>
      <w:r w:rsidRPr="00343C5F">
        <w:rPr>
          <w:rFonts w:eastAsia="Times New Roman" w:cstheme="minorHAnsi"/>
          <w:sz w:val="24"/>
          <w:szCs w:val="24"/>
        </w:rPr>
        <w:t>ss</w:t>
      </w:r>
      <w:r w:rsidRPr="00343C5F">
        <w:rPr>
          <w:rFonts w:eastAsia="Times New Roman" w:cstheme="minorHAnsi"/>
          <w:spacing w:val="3"/>
          <w:sz w:val="24"/>
          <w:szCs w:val="24"/>
        </w:rPr>
        <w:t>i</w:t>
      </w:r>
      <w:r w:rsidRPr="00343C5F">
        <w:rPr>
          <w:rFonts w:eastAsia="Times New Roman" w:cstheme="minorHAnsi"/>
          <w:spacing w:val="-5"/>
          <w:sz w:val="24"/>
          <w:szCs w:val="24"/>
        </w:rPr>
        <w:t>f</w:t>
      </w:r>
      <w:r w:rsidRPr="00343C5F">
        <w:rPr>
          <w:rFonts w:eastAsia="Times New Roman" w:cstheme="minorHAnsi"/>
          <w:sz w:val="24"/>
          <w:szCs w:val="24"/>
        </w:rPr>
        <w:t>i</w:t>
      </w:r>
      <w:r w:rsidRPr="00343C5F">
        <w:rPr>
          <w:rFonts w:eastAsia="Times New Roman" w:cstheme="minorHAnsi"/>
          <w:spacing w:val="-3"/>
          <w:sz w:val="24"/>
          <w:szCs w:val="24"/>
        </w:rPr>
        <w:t>e</w:t>
      </w:r>
      <w:r w:rsidRPr="00343C5F">
        <w:rPr>
          <w:rFonts w:eastAsia="Times New Roman" w:cstheme="minorHAnsi"/>
          <w:sz w:val="24"/>
          <w:szCs w:val="24"/>
        </w:rPr>
        <w:t>d</w:t>
      </w:r>
      <w:r w:rsidRPr="00343C5F">
        <w:rPr>
          <w:rFonts w:eastAsia="Times New Roman" w:cstheme="minorHAnsi"/>
          <w:spacing w:val="2"/>
          <w:sz w:val="24"/>
          <w:szCs w:val="24"/>
        </w:rPr>
        <w:t xml:space="preserve"> </w:t>
      </w:r>
      <w:r w:rsidRPr="00343C5F">
        <w:rPr>
          <w:rFonts w:eastAsia="Times New Roman" w:cstheme="minorHAnsi"/>
          <w:spacing w:val="-1"/>
          <w:sz w:val="24"/>
          <w:szCs w:val="24"/>
        </w:rPr>
        <w:t>a</w:t>
      </w:r>
      <w:r w:rsidRPr="00343C5F">
        <w:rPr>
          <w:rFonts w:eastAsia="Times New Roman" w:cstheme="minorHAnsi"/>
          <w:sz w:val="24"/>
          <w:szCs w:val="24"/>
        </w:rPr>
        <w:t xml:space="preserve">s </w:t>
      </w:r>
      <w:r w:rsidRPr="00343C5F">
        <w:rPr>
          <w:rFonts w:eastAsia="Times New Roman" w:cstheme="minorHAnsi"/>
          <w:spacing w:val="1"/>
          <w:sz w:val="24"/>
          <w:szCs w:val="24"/>
        </w:rPr>
        <w:t>u</w:t>
      </w:r>
      <w:r w:rsidRPr="00343C5F">
        <w:rPr>
          <w:rFonts w:eastAsia="Times New Roman" w:cstheme="minorHAnsi"/>
          <w:spacing w:val="2"/>
          <w:sz w:val="24"/>
          <w:szCs w:val="24"/>
        </w:rPr>
        <w:t>n</w:t>
      </w:r>
      <w:r w:rsidRPr="00343C5F">
        <w:rPr>
          <w:rFonts w:eastAsia="Times New Roman" w:cstheme="minorHAnsi"/>
          <w:sz w:val="24"/>
          <w:szCs w:val="24"/>
        </w:rPr>
        <w:t>s</w:t>
      </w:r>
      <w:r w:rsidRPr="00343C5F">
        <w:rPr>
          <w:rFonts w:eastAsia="Times New Roman" w:cstheme="minorHAnsi"/>
          <w:spacing w:val="-1"/>
          <w:sz w:val="24"/>
          <w:szCs w:val="24"/>
        </w:rPr>
        <w:t>a</w:t>
      </w:r>
      <w:r w:rsidRPr="00343C5F">
        <w:rPr>
          <w:rFonts w:eastAsia="Times New Roman" w:cstheme="minorHAnsi"/>
          <w:sz w:val="24"/>
          <w:szCs w:val="24"/>
        </w:rPr>
        <w:t>tis</w:t>
      </w:r>
      <w:r w:rsidRPr="00343C5F">
        <w:rPr>
          <w:rFonts w:eastAsia="Times New Roman" w:cstheme="minorHAnsi"/>
          <w:spacing w:val="-5"/>
          <w:sz w:val="24"/>
          <w:szCs w:val="24"/>
        </w:rPr>
        <w:t>f</w:t>
      </w:r>
      <w:r w:rsidRPr="00343C5F">
        <w:rPr>
          <w:rFonts w:eastAsia="Times New Roman" w:cstheme="minorHAnsi"/>
          <w:spacing w:val="2"/>
          <w:sz w:val="24"/>
          <w:szCs w:val="24"/>
        </w:rPr>
        <w:t>a</w:t>
      </w:r>
      <w:r w:rsidRPr="00343C5F">
        <w:rPr>
          <w:rFonts w:eastAsia="Times New Roman" w:cstheme="minorHAnsi"/>
          <w:spacing w:val="-1"/>
          <w:sz w:val="24"/>
          <w:szCs w:val="24"/>
        </w:rPr>
        <w:t>c</w:t>
      </w:r>
      <w:r w:rsidRPr="00343C5F">
        <w:rPr>
          <w:rFonts w:eastAsia="Times New Roman" w:cstheme="minorHAnsi"/>
          <w:spacing w:val="-2"/>
          <w:sz w:val="24"/>
          <w:szCs w:val="24"/>
        </w:rPr>
        <w:t>t</w:t>
      </w:r>
      <w:r w:rsidRPr="00343C5F">
        <w:rPr>
          <w:rFonts w:eastAsia="Times New Roman" w:cstheme="minorHAnsi"/>
          <w:spacing w:val="1"/>
          <w:sz w:val="24"/>
          <w:szCs w:val="24"/>
        </w:rPr>
        <w:t>o</w:t>
      </w:r>
      <w:r w:rsidRPr="00343C5F">
        <w:rPr>
          <w:rFonts w:eastAsia="Times New Roman" w:cstheme="minorHAnsi"/>
          <w:spacing w:val="2"/>
          <w:sz w:val="24"/>
          <w:szCs w:val="24"/>
        </w:rPr>
        <w:t>r</w:t>
      </w:r>
      <w:r w:rsidRPr="00343C5F">
        <w:rPr>
          <w:rFonts w:eastAsia="Times New Roman" w:cstheme="minorHAnsi"/>
          <w:spacing w:val="-8"/>
          <w:sz w:val="24"/>
          <w:szCs w:val="24"/>
        </w:rPr>
        <w:t>y</w:t>
      </w:r>
      <w:r w:rsidRPr="00343C5F">
        <w:rPr>
          <w:rFonts w:eastAsia="Times New Roman" w:cstheme="minorHAnsi"/>
          <w:sz w:val="24"/>
          <w:szCs w:val="24"/>
        </w:rPr>
        <w:t>. A</w:t>
      </w:r>
      <w:r w:rsidRPr="00343C5F">
        <w:rPr>
          <w:rFonts w:eastAsia="Times New Roman" w:cstheme="minorHAnsi"/>
          <w:spacing w:val="-2"/>
          <w:sz w:val="24"/>
          <w:szCs w:val="24"/>
        </w:rPr>
        <w:t xml:space="preserve"> </w:t>
      </w:r>
      <w:r w:rsidRPr="00343C5F">
        <w:rPr>
          <w:rFonts w:eastAsia="Times New Roman" w:cstheme="minorHAnsi"/>
          <w:sz w:val="24"/>
          <w:szCs w:val="24"/>
        </w:rPr>
        <w:t>r</w:t>
      </w:r>
      <w:r w:rsidRPr="00343C5F">
        <w:rPr>
          <w:rFonts w:eastAsia="Times New Roman" w:cstheme="minorHAnsi"/>
          <w:spacing w:val="-1"/>
          <w:sz w:val="24"/>
          <w:szCs w:val="24"/>
        </w:rPr>
        <w:t>e</w:t>
      </w:r>
      <w:r w:rsidRPr="00343C5F">
        <w:rPr>
          <w:rFonts w:eastAsia="Times New Roman" w:cstheme="minorHAnsi"/>
          <w:spacing w:val="1"/>
          <w:sz w:val="24"/>
          <w:szCs w:val="24"/>
        </w:rPr>
        <w:t>p</w:t>
      </w:r>
      <w:r w:rsidRPr="00343C5F">
        <w:rPr>
          <w:rFonts w:eastAsia="Times New Roman" w:cstheme="minorHAnsi"/>
          <w:sz w:val="24"/>
          <w:szCs w:val="24"/>
        </w:rPr>
        <w:t>etit</w:t>
      </w:r>
      <w:r w:rsidRPr="00343C5F">
        <w:rPr>
          <w:rFonts w:eastAsia="Times New Roman" w:cstheme="minorHAnsi"/>
          <w:spacing w:val="-2"/>
          <w:sz w:val="24"/>
          <w:szCs w:val="24"/>
        </w:rPr>
        <w:t>i</w:t>
      </w:r>
      <w:r w:rsidRPr="00343C5F">
        <w:rPr>
          <w:rFonts w:eastAsia="Times New Roman" w:cstheme="minorHAnsi"/>
          <w:spacing w:val="1"/>
          <w:sz w:val="24"/>
          <w:szCs w:val="24"/>
        </w:rPr>
        <w:t>o</w:t>
      </w:r>
      <w:r w:rsidRPr="00343C5F">
        <w:rPr>
          <w:rFonts w:eastAsia="Times New Roman" w:cstheme="minorHAnsi"/>
          <w:sz w:val="24"/>
          <w:szCs w:val="24"/>
        </w:rPr>
        <w:t>n</w:t>
      </w:r>
      <w:r w:rsidRPr="00343C5F">
        <w:rPr>
          <w:rFonts w:eastAsia="Times New Roman" w:cstheme="minorHAnsi"/>
          <w:spacing w:val="1"/>
          <w:sz w:val="24"/>
          <w:szCs w:val="24"/>
        </w:rPr>
        <w:t xml:space="preserve"> o</w:t>
      </w:r>
      <w:r w:rsidRPr="00343C5F">
        <w:rPr>
          <w:rFonts w:eastAsia="Times New Roman" w:cstheme="minorHAnsi"/>
          <w:sz w:val="24"/>
          <w:szCs w:val="24"/>
        </w:rPr>
        <w:t>f</w:t>
      </w:r>
      <w:r w:rsidRPr="00343C5F">
        <w:rPr>
          <w:rFonts w:eastAsia="Times New Roman" w:cstheme="minorHAnsi"/>
          <w:spacing w:val="-2"/>
          <w:sz w:val="24"/>
          <w:szCs w:val="24"/>
        </w:rPr>
        <w:t xml:space="preserve"> </w:t>
      </w:r>
      <w:r w:rsidRPr="00343C5F">
        <w:rPr>
          <w:rFonts w:eastAsia="Times New Roman" w:cstheme="minorHAnsi"/>
          <w:spacing w:val="1"/>
          <w:sz w:val="24"/>
          <w:szCs w:val="24"/>
        </w:rPr>
        <w:t>u</w:t>
      </w:r>
      <w:r w:rsidRPr="00343C5F">
        <w:rPr>
          <w:rFonts w:eastAsia="Times New Roman" w:cstheme="minorHAnsi"/>
          <w:spacing w:val="2"/>
          <w:sz w:val="24"/>
          <w:szCs w:val="24"/>
        </w:rPr>
        <w:t>n</w:t>
      </w:r>
      <w:r w:rsidRPr="00343C5F">
        <w:rPr>
          <w:rFonts w:eastAsia="Times New Roman" w:cstheme="minorHAnsi"/>
          <w:spacing w:val="-1"/>
          <w:sz w:val="24"/>
          <w:szCs w:val="24"/>
        </w:rPr>
        <w:t>sa</w:t>
      </w:r>
      <w:r w:rsidRPr="00343C5F">
        <w:rPr>
          <w:rFonts w:eastAsia="Times New Roman" w:cstheme="minorHAnsi"/>
          <w:sz w:val="24"/>
          <w:szCs w:val="24"/>
        </w:rPr>
        <w:t>tis</w:t>
      </w:r>
      <w:r w:rsidRPr="00343C5F">
        <w:rPr>
          <w:rFonts w:eastAsia="Times New Roman" w:cstheme="minorHAnsi"/>
          <w:spacing w:val="-5"/>
          <w:sz w:val="24"/>
          <w:szCs w:val="24"/>
        </w:rPr>
        <w:t>f</w:t>
      </w:r>
      <w:r w:rsidRPr="00343C5F">
        <w:rPr>
          <w:rFonts w:eastAsia="Times New Roman" w:cstheme="minorHAnsi"/>
          <w:spacing w:val="-1"/>
          <w:sz w:val="24"/>
          <w:szCs w:val="24"/>
        </w:rPr>
        <w:t>ac</w:t>
      </w:r>
      <w:r w:rsidRPr="00343C5F">
        <w:rPr>
          <w:rFonts w:eastAsia="Times New Roman" w:cstheme="minorHAnsi"/>
          <w:sz w:val="24"/>
          <w:szCs w:val="24"/>
        </w:rPr>
        <w:t>t</w:t>
      </w:r>
      <w:r w:rsidRPr="00343C5F">
        <w:rPr>
          <w:rFonts w:eastAsia="Times New Roman" w:cstheme="minorHAnsi"/>
          <w:spacing w:val="1"/>
          <w:sz w:val="24"/>
          <w:szCs w:val="24"/>
        </w:rPr>
        <w:t>o</w:t>
      </w:r>
      <w:r w:rsidRPr="00343C5F">
        <w:rPr>
          <w:rFonts w:eastAsia="Times New Roman" w:cstheme="minorHAnsi"/>
          <w:spacing w:val="2"/>
          <w:sz w:val="24"/>
          <w:szCs w:val="24"/>
        </w:rPr>
        <w:t>r</w:t>
      </w:r>
      <w:r w:rsidRPr="00343C5F">
        <w:rPr>
          <w:rFonts w:eastAsia="Times New Roman" w:cstheme="minorHAnsi"/>
          <w:sz w:val="24"/>
          <w:szCs w:val="24"/>
        </w:rPr>
        <w:t>y</w:t>
      </w:r>
      <w:r w:rsidRPr="00343C5F">
        <w:rPr>
          <w:rFonts w:eastAsia="Times New Roman" w:cstheme="minorHAnsi"/>
          <w:spacing w:val="-8"/>
          <w:sz w:val="24"/>
          <w:szCs w:val="24"/>
        </w:rPr>
        <w:t xml:space="preserve"> </w:t>
      </w:r>
      <w:r w:rsidRPr="00343C5F">
        <w:rPr>
          <w:rFonts w:eastAsia="Times New Roman" w:cstheme="minorHAnsi"/>
          <w:spacing w:val="1"/>
          <w:sz w:val="24"/>
          <w:szCs w:val="24"/>
        </w:rPr>
        <w:t>p</w:t>
      </w:r>
      <w:r w:rsidRPr="00343C5F">
        <w:rPr>
          <w:rFonts w:eastAsia="Times New Roman" w:cstheme="minorHAnsi"/>
          <w:spacing w:val="-1"/>
          <w:sz w:val="24"/>
          <w:szCs w:val="24"/>
        </w:rPr>
        <w:t>e</w:t>
      </w:r>
      <w:r w:rsidRPr="00343C5F">
        <w:rPr>
          <w:rFonts w:eastAsia="Times New Roman" w:cstheme="minorHAnsi"/>
          <w:spacing w:val="2"/>
          <w:sz w:val="24"/>
          <w:szCs w:val="24"/>
        </w:rPr>
        <w:t>r</w:t>
      </w:r>
      <w:r w:rsidRPr="00343C5F">
        <w:rPr>
          <w:rFonts w:eastAsia="Times New Roman" w:cstheme="minorHAnsi"/>
          <w:spacing w:val="-2"/>
          <w:sz w:val="24"/>
          <w:szCs w:val="24"/>
        </w:rPr>
        <w:t>f</w:t>
      </w:r>
      <w:r w:rsidRPr="00343C5F">
        <w:rPr>
          <w:rFonts w:eastAsia="Times New Roman" w:cstheme="minorHAnsi"/>
          <w:spacing w:val="1"/>
          <w:sz w:val="24"/>
          <w:szCs w:val="24"/>
        </w:rPr>
        <w:t>o</w:t>
      </w:r>
      <w:r w:rsidRPr="00343C5F">
        <w:rPr>
          <w:rFonts w:eastAsia="Times New Roman" w:cstheme="minorHAnsi"/>
          <w:sz w:val="24"/>
          <w:szCs w:val="24"/>
        </w:rPr>
        <w:t>r</w:t>
      </w:r>
      <w:r w:rsidRPr="00343C5F">
        <w:rPr>
          <w:rFonts w:eastAsia="Times New Roman" w:cstheme="minorHAnsi"/>
          <w:spacing w:val="-1"/>
          <w:sz w:val="24"/>
          <w:szCs w:val="24"/>
        </w:rPr>
        <w:t>m</w:t>
      </w:r>
      <w:r w:rsidRPr="00343C5F">
        <w:rPr>
          <w:rFonts w:eastAsia="Times New Roman" w:cstheme="minorHAnsi"/>
          <w:sz w:val="24"/>
          <w:szCs w:val="24"/>
        </w:rPr>
        <w:t>a</w:t>
      </w:r>
      <w:r w:rsidRPr="00343C5F">
        <w:rPr>
          <w:rFonts w:eastAsia="Times New Roman" w:cstheme="minorHAnsi"/>
          <w:spacing w:val="1"/>
          <w:sz w:val="24"/>
          <w:szCs w:val="24"/>
        </w:rPr>
        <w:t>n</w:t>
      </w:r>
      <w:r w:rsidRPr="00343C5F">
        <w:rPr>
          <w:rFonts w:eastAsia="Times New Roman" w:cstheme="minorHAnsi"/>
          <w:spacing w:val="-1"/>
          <w:sz w:val="24"/>
          <w:szCs w:val="24"/>
        </w:rPr>
        <w:t>ce</w:t>
      </w:r>
      <w:r w:rsidRPr="00343C5F">
        <w:rPr>
          <w:rFonts w:eastAsia="Times New Roman" w:cstheme="minorHAnsi"/>
          <w:sz w:val="24"/>
          <w:szCs w:val="24"/>
        </w:rPr>
        <w:t xml:space="preserve">s </w:t>
      </w:r>
      <w:r w:rsidRPr="00343C5F">
        <w:rPr>
          <w:rFonts w:eastAsia="Times New Roman" w:cstheme="minorHAnsi"/>
          <w:spacing w:val="-3"/>
          <w:sz w:val="24"/>
          <w:szCs w:val="24"/>
        </w:rPr>
        <w:t>w</w:t>
      </w:r>
      <w:r w:rsidRPr="00343C5F">
        <w:rPr>
          <w:rFonts w:eastAsia="Times New Roman" w:cstheme="minorHAnsi"/>
          <w:sz w:val="24"/>
          <w:szCs w:val="24"/>
        </w:rPr>
        <w:t>ill</w:t>
      </w:r>
      <w:r w:rsidRPr="00343C5F">
        <w:rPr>
          <w:rFonts w:eastAsia="Times New Roman" w:cstheme="minorHAnsi"/>
          <w:spacing w:val="-1"/>
          <w:sz w:val="24"/>
          <w:szCs w:val="24"/>
        </w:rPr>
        <w:t xml:space="preserve"> c</w:t>
      </w:r>
      <w:r w:rsidRPr="00343C5F">
        <w:rPr>
          <w:rFonts w:eastAsia="Times New Roman" w:cstheme="minorHAnsi"/>
          <w:spacing w:val="1"/>
          <w:sz w:val="24"/>
          <w:szCs w:val="24"/>
        </w:rPr>
        <w:t>on</w:t>
      </w:r>
      <w:r w:rsidRPr="00343C5F">
        <w:rPr>
          <w:rFonts w:eastAsia="Times New Roman" w:cstheme="minorHAnsi"/>
          <w:sz w:val="24"/>
          <w:szCs w:val="24"/>
        </w:rPr>
        <w:t>st</w:t>
      </w:r>
      <w:r w:rsidRPr="00343C5F">
        <w:rPr>
          <w:rFonts w:eastAsia="Times New Roman" w:cstheme="minorHAnsi"/>
          <w:spacing w:val="-2"/>
          <w:sz w:val="24"/>
          <w:szCs w:val="24"/>
        </w:rPr>
        <w:t>i</w:t>
      </w:r>
      <w:r w:rsidRPr="00343C5F">
        <w:rPr>
          <w:rFonts w:eastAsia="Times New Roman" w:cstheme="minorHAnsi"/>
          <w:sz w:val="24"/>
          <w:szCs w:val="24"/>
        </w:rPr>
        <w:t>t</w:t>
      </w:r>
      <w:r w:rsidRPr="00343C5F">
        <w:rPr>
          <w:rFonts w:eastAsia="Times New Roman" w:cstheme="minorHAnsi"/>
          <w:spacing w:val="1"/>
          <w:sz w:val="24"/>
          <w:szCs w:val="24"/>
        </w:rPr>
        <w:t>u</w:t>
      </w:r>
      <w:r w:rsidRPr="00343C5F">
        <w:rPr>
          <w:rFonts w:eastAsia="Times New Roman" w:cstheme="minorHAnsi"/>
          <w:spacing w:val="-2"/>
          <w:sz w:val="24"/>
          <w:szCs w:val="24"/>
        </w:rPr>
        <w:t>t</w:t>
      </w:r>
      <w:r w:rsidRPr="00343C5F">
        <w:rPr>
          <w:rFonts w:eastAsia="Times New Roman" w:cstheme="minorHAnsi"/>
          <w:sz w:val="24"/>
          <w:szCs w:val="24"/>
        </w:rPr>
        <w:t>e</w:t>
      </w:r>
      <w:r w:rsidRPr="00343C5F">
        <w:rPr>
          <w:rFonts w:eastAsia="Times New Roman" w:cstheme="minorHAnsi"/>
          <w:spacing w:val="7"/>
          <w:sz w:val="24"/>
          <w:szCs w:val="24"/>
        </w:rPr>
        <w:t xml:space="preserve"> </w:t>
      </w:r>
      <w:r w:rsidRPr="00343C5F">
        <w:rPr>
          <w:rFonts w:eastAsia="Times New Roman" w:cstheme="minorHAnsi"/>
          <w:spacing w:val="-5"/>
          <w:sz w:val="24"/>
          <w:szCs w:val="24"/>
        </w:rPr>
        <w:t>f</w:t>
      </w:r>
      <w:r w:rsidRPr="00343C5F">
        <w:rPr>
          <w:rFonts w:eastAsia="Times New Roman" w:cstheme="minorHAnsi"/>
          <w:spacing w:val="-1"/>
          <w:sz w:val="24"/>
          <w:szCs w:val="24"/>
        </w:rPr>
        <w:t>a</w:t>
      </w:r>
      <w:r w:rsidRPr="00343C5F">
        <w:rPr>
          <w:rFonts w:eastAsia="Times New Roman" w:cstheme="minorHAnsi"/>
          <w:sz w:val="24"/>
          <w:szCs w:val="24"/>
        </w:rPr>
        <w:t>i</w:t>
      </w:r>
      <w:r w:rsidRPr="00343C5F">
        <w:rPr>
          <w:rFonts w:eastAsia="Times New Roman" w:cstheme="minorHAnsi"/>
          <w:spacing w:val="1"/>
          <w:sz w:val="24"/>
          <w:szCs w:val="24"/>
        </w:rPr>
        <w:t>lu</w:t>
      </w:r>
      <w:r w:rsidRPr="00343C5F">
        <w:rPr>
          <w:rFonts w:eastAsia="Times New Roman" w:cstheme="minorHAnsi"/>
          <w:sz w:val="24"/>
          <w:szCs w:val="24"/>
        </w:rPr>
        <w:t>re</w:t>
      </w:r>
      <w:r w:rsidRPr="00343C5F">
        <w:rPr>
          <w:rFonts w:eastAsia="Times New Roman" w:cstheme="minorHAnsi"/>
          <w:spacing w:val="-2"/>
          <w:sz w:val="24"/>
          <w:szCs w:val="24"/>
        </w:rPr>
        <w:t xml:space="preserve"> </w:t>
      </w:r>
      <w:r w:rsidRPr="00343C5F">
        <w:rPr>
          <w:rFonts w:eastAsia="Times New Roman" w:cstheme="minorHAnsi"/>
          <w:sz w:val="24"/>
          <w:szCs w:val="24"/>
        </w:rPr>
        <w:t>to</w:t>
      </w:r>
      <w:r w:rsidRPr="00343C5F">
        <w:rPr>
          <w:rFonts w:eastAsia="Times New Roman" w:cstheme="minorHAnsi"/>
          <w:spacing w:val="-3"/>
          <w:sz w:val="24"/>
          <w:szCs w:val="24"/>
        </w:rPr>
        <w:t xml:space="preserve"> </w:t>
      </w:r>
      <w:r w:rsidRPr="00343C5F">
        <w:rPr>
          <w:rFonts w:eastAsia="Times New Roman" w:cstheme="minorHAnsi"/>
          <w:spacing w:val="-1"/>
          <w:sz w:val="24"/>
          <w:szCs w:val="24"/>
        </w:rPr>
        <w:t>m</w:t>
      </w:r>
      <w:r w:rsidRPr="00343C5F">
        <w:rPr>
          <w:rFonts w:eastAsia="Times New Roman" w:cstheme="minorHAnsi"/>
          <w:sz w:val="24"/>
          <w:szCs w:val="24"/>
        </w:rPr>
        <w:t>e</w:t>
      </w:r>
      <w:r w:rsidRPr="00343C5F">
        <w:rPr>
          <w:rFonts w:eastAsia="Times New Roman" w:cstheme="minorHAnsi"/>
          <w:spacing w:val="-3"/>
          <w:sz w:val="24"/>
          <w:szCs w:val="24"/>
        </w:rPr>
        <w:t>e</w:t>
      </w:r>
      <w:r w:rsidRPr="00343C5F">
        <w:rPr>
          <w:rFonts w:eastAsia="Times New Roman" w:cstheme="minorHAnsi"/>
          <w:sz w:val="24"/>
          <w:szCs w:val="24"/>
        </w:rPr>
        <w:t>t</w:t>
      </w:r>
      <w:r w:rsidRPr="00343C5F">
        <w:rPr>
          <w:rFonts w:eastAsia="Times New Roman" w:cstheme="minorHAnsi"/>
          <w:spacing w:val="1"/>
          <w:sz w:val="24"/>
          <w:szCs w:val="24"/>
        </w:rPr>
        <w:t xml:space="preserve"> </w:t>
      </w:r>
      <w:r w:rsidRPr="00343C5F">
        <w:rPr>
          <w:rFonts w:eastAsia="Times New Roman" w:cstheme="minorHAnsi"/>
          <w:spacing w:val="-3"/>
          <w:sz w:val="24"/>
          <w:szCs w:val="24"/>
        </w:rPr>
        <w:t>c</w:t>
      </w:r>
      <w:r w:rsidRPr="00343C5F">
        <w:rPr>
          <w:rFonts w:eastAsia="Times New Roman" w:cstheme="minorHAnsi"/>
          <w:sz w:val="24"/>
          <w:szCs w:val="24"/>
        </w:rPr>
        <w:t>li</w:t>
      </w:r>
      <w:r w:rsidRPr="00343C5F">
        <w:rPr>
          <w:rFonts w:eastAsia="Times New Roman" w:cstheme="minorHAnsi"/>
          <w:spacing w:val="1"/>
          <w:sz w:val="24"/>
          <w:szCs w:val="24"/>
        </w:rPr>
        <w:t>n</w:t>
      </w:r>
      <w:r w:rsidRPr="00343C5F">
        <w:rPr>
          <w:rFonts w:eastAsia="Times New Roman" w:cstheme="minorHAnsi"/>
          <w:spacing w:val="-2"/>
          <w:sz w:val="24"/>
          <w:szCs w:val="24"/>
        </w:rPr>
        <w:t>i</w:t>
      </w:r>
      <w:r w:rsidRPr="00343C5F">
        <w:rPr>
          <w:rFonts w:eastAsia="Times New Roman" w:cstheme="minorHAnsi"/>
          <w:spacing w:val="2"/>
          <w:sz w:val="24"/>
          <w:szCs w:val="24"/>
        </w:rPr>
        <w:t>c</w:t>
      </w:r>
      <w:r w:rsidRPr="00343C5F">
        <w:rPr>
          <w:rFonts w:eastAsia="Times New Roman" w:cstheme="minorHAnsi"/>
          <w:spacing w:val="-3"/>
          <w:sz w:val="24"/>
          <w:szCs w:val="24"/>
        </w:rPr>
        <w:t>a</w:t>
      </w:r>
      <w:r w:rsidRPr="00343C5F">
        <w:rPr>
          <w:rFonts w:eastAsia="Times New Roman" w:cstheme="minorHAnsi"/>
          <w:sz w:val="24"/>
          <w:szCs w:val="24"/>
        </w:rPr>
        <w:t>l</w:t>
      </w:r>
      <w:r w:rsidRPr="00343C5F">
        <w:rPr>
          <w:rFonts w:eastAsia="Times New Roman" w:cstheme="minorHAnsi"/>
          <w:spacing w:val="1"/>
          <w:sz w:val="24"/>
          <w:szCs w:val="24"/>
        </w:rPr>
        <w:t xml:space="preserve"> p</w:t>
      </w:r>
      <w:r w:rsidRPr="00343C5F">
        <w:rPr>
          <w:rFonts w:eastAsia="Times New Roman" w:cstheme="minorHAnsi"/>
          <w:spacing w:val="-1"/>
          <w:sz w:val="24"/>
          <w:szCs w:val="24"/>
        </w:rPr>
        <w:t>e</w:t>
      </w:r>
      <w:r w:rsidRPr="00343C5F">
        <w:rPr>
          <w:rFonts w:eastAsia="Times New Roman" w:cstheme="minorHAnsi"/>
          <w:spacing w:val="2"/>
          <w:sz w:val="24"/>
          <w:szCs w:val="24"/>
        </w:rPr>
        <w:t>r</w:t>
      </w:r>
      <w:r w:rsidRPr="00343C5F">
        <w:rPr>
          <w:rFonts w:eastAsia="Times New Roman" w:cstheme="minorHAnsi"/>
          <w:spacing w:val="-5"/>
          <w:sz w:val="24"/>
          <w:szCs w:val="24"/>
        </w:rPr>
        <w:t>f</w:t>
      </w:r>
      <w:r w:rsidRPr="00343C5F">
        <w:rPr>
          <w:rFonts w:eastAsia="Times New Roman" w:cstheme="minorHAnsi"/>
          <w:spacing w:val="1"/>
          <w:sz w:val="24"/>
          <w:szCs w:val="24"/>
        </w:rPr>
        <w:t>o</w:t>
      </w:r>
      <w:r w:rsidRPr="00343C5F">
        <w:rPr>
          <w:rFonts w:eastAsia="Times New Roman" w:cstheme="minorHAnsi"/>
          <w:spacing w:val="2"/>
          <w:sz w:val="24"/>
          <w:szCs w:val="24"/>
        </w:rPr>
        <w:t>r</w:t>
      </w:r>
      <w:r w:rsidRPr="00343C5F">
        <w:rPr>
          <w:rFonts w:eastAsia="Times New Roman" w:cstheme="minorHAnsi"/>
          <w:spacing w:val="-6"/>
          <w:sz w:val="24"/>
          <w:szCs w:val="24"/>
        </w:rPr>
        <w:t>m</w:t>
      </w:r>
      <w:r w:rsidRPr="00343C5F">
        <w:rPr>
          <w:rFonts w:eastAsia="Times New Roman" w:cstheme="minorHAnsi"/>
          <w:spacing w:val="-1"/>
          <w:sz w:val="24"/>
          <w:szCs w:val="24"/>
        </w:rPr>
        <w:t>a</w:t>
      </w:r>
      <w:r w:rsidRPr="00343C5F">
        <w:rPr>
          <w:rFonts w:eastAsia="Times New Roman" w:cstheme="minorHAnsi"/>
          <w:spacing w:val="1"/>
          <w:sz w:val="24"/>
          <w:szCs w:val="24"/>
        </w:rPr>
        <w:t>n</w:t>
      </w:r>
      <w:r w:rsidRPr="00343C5F">
        <w:rPr>
          <w:rFonts w:eastAsia="Times New Roman" w:cstheme="minorHAnsi"/>
          <w:spacing w:val="-1"/>
          <w:sz w:val="24"/>
          <w:szCs w:val="24"/>
        </w:rPr>
        <w:t>c</w:t>
      </w:r>
      <w:r w:rsidRPr="00343C5F">
        <w:rPr>
          <w:rFonts w:eastAsia="Times New Roman" w:cstheme="minorHAnsi"/>
          <w:sz w:val="24"/>
          <w:szCs w:val="24"/>
        </w:rPr>
        <w:t>e st</w:t>
      </w:r>
      <w:r w:rsidRPr="00343C5F">
        <w:rPr>
          <w:rFonts w:eastAsia="Times New Roman" w:cstheme="minorHAnsi"/>
          <w:spacing w:val="-1"/>
          <w:sz w:val="24"/>
          <w:szCs w:val="24"/>
        </w:rPr>
        <w:t>a</w:t>
      </w:r>
      <w:r w:rsidRPr="00343C5F">
        <w:rPr>
          <w:rFonts w:eastAsia="Times New Roman" w:cstheme="minorHAnsi"/>
          <w:spacing w:val="1"/>
          <w:sz w:val="24"/>
          <w:szCs w:val="24"/>
        </w:rPr>
        <w:t>n</w:t>
      </w:r>
      <w:r w:rsidRPr="00343C5F">
        <w:rPr>
          <w:rFonts w:eastAsia="Times New Roman" w:cstheme="minorHAnsi"/>
          <w:spacing w:val="-1"/>
          <w:sz w:val="24"/>
          <w:szCs w:val="24"/>
        </w:rPr>
        <w:t>d</w:t>
      </w:r>
      <w:r w:rsidRPr="00343C5F">
        <w:rPr>
          <w:rFonts w:eastAsia="Times New Roman" w:cstheme="minorHAnsi"/>
          <w:spacing w:val="2"/>
          <w:sz w:val="24"/>
          <w:szCs w:val="24"/>
        </w:rPr>
        <w:t>a</w:t>
      </w:r>
      <w:r w:rsidRPr="00343C5F">
        <w:rPr>
          <w:rFonts w:eastAsia="Times New Roman" w:cstheme="minorHAnsi"/>
          <w:sz w:val="24"/>
          <w:szCs w:val="24"/>
        </w:rPr>
        <w:t>r</w:t>
      </w:r>
      <w:r w:rsidRPr="00343C5F">
        <w:rPr>
          <w:rFonts w:eastAsia="Times New Roman" w:cstheme="minorHAnsi"/>
          <w:spacing w:val="2"/>
          <w:sz w:val="24"/>
          <w:szCs w:val="24"/>
        </w:rPr>
        <w:t>d</w:t>
      </w:r>
      <w:r w:rsidRPr="00343C5F">
        <w:rPr>
          <w:rFonts w:eastAsia="Times New Roman" w:cstheme="minorHAnsi"/>
          <w:sz w:val="24"/>
          <w:szCs w:val="24"/>
        </w:rPr>
        <w:t>s.</w:t>
      </w:r>
      <w:r w:rsidRPr="00343C5F">
        <w:rPr>
          <w:rFonts w:eastAsia="Times New Roman" w:cstheme="minorHAnsi"/>
          <w:spacing w:val="1"/>
          <w:sz w:val="24"/>
          <w:szCs w:val="24"/>
        </w:rPr>
        <w:t xml:space="preserve"> </w:t>
      </w:r>
      <w:r w:rsidRPr="00343C5F">
        <w:rPr>
          <w:rFonts w:eastAsia="Times New Roman" w:cstheme="minorHAnsi"/>
          <w:sz w:val="24"/>
          <w:szCs w:val="24"/>
        </w:rPr>
        <w:t>A</w:t>
      </w:r>
      <w:r w:rsidRPr="00343C5F">
        <w:rPr>
          <w:rFonts w:eastAsia="Times New Roman" w:cstheme="minorHAnsi"/>
          <w:spacing w:val="-2"/>
          <w:sz w:val="24"/>
          <w:szCs w:val="24"/>
        </w:rPr>
        <w:t xml:space="preserve"> </w:t>
      </w:r>
      <w:r w:rsidRPr="00343C5F">
        <w:rPr>
          <w:rFonts w:eastAsia="Times New Roman" w:cstheme="minorHAnsi"/>
          <w:sz w:val="24"/>
          <w:szCs w:val="24"/>
        </w:rPr>
        <w:t>s</w:t>
      </w:r>
      <w:r w:rsidRPr="00343C5F">
        <w:rPr>
          <w:rFonts w:eastAsia="Times New Roman" w:cstheme="minorHAnsi"/>
          <w:spacing w:val="-2"/>
          <w:sz w:val="24"/>
          <w:szCs w:val="24"/>
        </w:rPr>
        <w:t>t</w:t>
      </w:r>
      <w:r w:rsidRPr="00343C5F">
        <w:rPr>
          <w:rFonts w:eastAsia="Times New Roman" w:cstheme="minorHAnsi"/>
          <w:spacing w:val="1"/>
          <w:sz w:val="24"/>
          <w:szCs w:val="24"/>
        </w:rPr>
        <w:t>ud</w:t>
      </w:r>
      <w:r w:rsidRPr="00343C5F">
        <w:rPr>
          <w:rFonts w:eastAsia="Times New Roman" w:cstheme="minorHAnsi"/>
          <w:spacing w:val="-1"/>
          <w:sz w:val="24"/>
          <w:szCs w:val="24"/>
        </w:rPr>
        <w:t>en</w:t>
      </w:r>
      <w:r w:rsidRPr="00343C5F">
        <w:rPr>
          <w:rFonts w:eastAsia="Times New Roman" w:cstheme="minorHAnsi"/>
          <w:sz w:val="24"/>
          <w:szCs w:val="24"/>
        </w:rPr>
        <w:t>t</w:t>
      </w:r>
      <w:r w:rsidRPr="00343C5F">
        <w:rPr>
          <w:rFonts w:eastAsia="Times New Roman" w:cstheme="minorHAnsi"/>
          <w:spacing w:val="1"/>
          <w:sz w:val="24"/>
          <w:szCs w:val="24"/>
        </w:rPr>
        <w:t xml:space="preserve"> </w:t>
      </w:r>
      <w:r w:rsidRPr="00343C5F">
        <w:rPr>
          <w:rFonts w:eastAsia="Times New Roman" w:cstheme="minorHAnsi"/>
          <w:spacing w:val="-3"/>
          <w:sz w:val="24"/>
          <w:szCs w:val="24"/>
        </w:rPr>
        <w:t>w</w:t>
      </w:r>
      <w:r w:rsidRPr="00343C5F">
        <w:rPr>
          <w:rFonts w:eastAsia="Times New Roman" w:cstheme="minorHAnsi"/>
          <w:spacing w:val="1"/>
          <w:sz w:val="24"/>
          <w:szCs w:val="24"/>
        </w:rPr>
        <w:t>h</w:t>
      </w:r>
      <w:r w:rsidRPr="00343C5F">
        <w:rPr>
          <w:rFonts w:eastAsia="Times New Roman" w:cstheme="minorHAnsi"/>
          <w:spacing w:val="-1"/>
          <w:sz w:val="24"/>
          <w:szCs w:val="24"/>
        </w:rPr>
        <w:t>o</w:t>
      </w:r>
      <w:r w:rsidRPr="00343C5F">
        <w:rPr>
          <w:rFonts w:eastAsia="Times New Roman" w:cstheme="minorHAnsi"/>
          <w:sz w:val="24"/>
          <w:szCs w:val="24"/>
        </w:rPr>
        <w:t xml:space="preserve">se </w:t>
      </w:r>
      <w:r w:rsidRPr="00343C5F">
        <w:rPr>
          <w:rFonts w:eastAsia="Times New Roman" w:cstheme="minorHAnsi"/>
          <w:spacing w:val="-1"/>
          <w:sz w:val="24"/>
          <w:szCs w:val="24"/>
        </w:rPr>
        <w:t>c</w:t>
      </w:r>
      <w:r w:rsidRPr="00343C5F">
        <w:rPr>
          <w:rFonts w:eastAsia="Times New Roman" w:cstheme="minorHAnsi"/>
          <w:sz w:val="24"/>
          <w:szCs w:val="24"/>
        </w:rPr>
        <w:t>li</w:t>
      </w:r>
      <w:r w:rsidRPr="00343C5F">
        <w:rPr>
          <w:rFonts w:eastAsia="Times New Roman" w:cstheme="minorHAnsi"/>
          <w:spacing w:val="-1"/>
          <w:sz w:val="24"/>
          <w:szCs w:val="24"/>
        </w:rPr>
        <w:t>n</w:t>
      </w:r>
      <w:r w:rsidRPr="00343C5F">
        <w:rPr>
          <w:rFonts w:eastAsia="Times New Roman" w:cstheme="minorHAnsi"/>
          <w:sz w:val="24"/>
          <w:szCs w:val="24"/>
        </w:rPr>
        <w:t>i</w:t>
      </w:r>
      <w:r w:rsidRPr="00343C5F">
        <w:rPr>
          <w:rFonts w:eastAsia="Times New Roman" w:cstheme="minorHAnsi"/>
          <w:spacing w:val="-3"/>
          <w:sz w:val="24"/>
          <w:szCs w:val="24"/>
        </w:rPr>
        <w:t>c</w:t>
      </w:r>
      <w:r w:rsidRPr="00343C5F">
        <w:rPr>
          <w:rFonts w:eastAsia="Times New Roman" w:cstheme="minorHAnsi"/>
          <w:spacing w:val="-1"/>
          <w:sz w:val="24"/>
          <w:szCs w:val="24"/>
        </w:rPr>
        <w:t>a</w:t>
      </w:r>
      <w:r w:rsidRPr="00343C5F">
        <w:rPr>
          <w:rFonts w:eastAsia="Times New Roman" w:cstheme="minorHAnsi"/>
          <w:sz w:val="24"/>
          <w:szCs w:val="24"/>
        </w:rPr>
        <w:t>l</w:t>
      </w:r>
      <w:r w:rsidRPr="00343C5F">
        <w:rPr>
          <w:rFonts w:eastAsia="Times New Roman" w:cstheme="minorHAnsi"/>
          <w:spacing w:val="1"/>
          <w:sz w:val="24"/>
          <w:szCs w:val="24"/>
        </w:rPr>
        <w:t xml:space="preserve"> </w:t>
      </w:r>
      <w:r w:rsidRPr="00343C5F">
        <w:rPr>
          <w:rFonts w:eastAsia="Times New Roman" w:cstheme="minorHAnsi"/>
          <w:spacing w:val="-1"/>
          <w:sz w:val="24"/>
          <w:szCs w:val="24"/>
        </w:rPr>
        <w:t>pe</w:t>
      </w:r>
      <w:r w:rsidRPr="00343C5F">
        <w:rPr>
          <w:rFonts w:eastAsia="Times New Roman" w:cstheme="minorHAnsi"/>
          <w:spacing w:val="2"/>
          <w:sz w:val="24"/>
          <w:szCs w:val="24"/>
        </w:rPr>
        <w:t>r</w:t>
      </w:r>
      <w:r w:rsidRPr="00343C5F">
        <w:rPr>
          <w:rFonts w:eastAsia="Times New Roman" w:cstheme="minorHAnsi"/>
          <w:spacing w:val="-2"/>
          <w:sz w:val="24"/>
          <w:szCs w:val="24"/>
        </w:rPr>
        <w:t>f</w:t>
      </w:r>
      <w:r w:rsidRPr="00343C5F">
        <w:rPr>
          <w:rFonts w:eastAsia="Times New Roman" w:cstheme="minorHAnsi"/>
          <w:spacing w:val="1"/>
          <w:sz w:val="24"/>
          <w:szCs w:val="24"/>
        </w:rPr>
        <w:t>o</w:t>
      </w:r>
      <w:r w:rsidRPr="00343C5F">
        <w:rPr>
          <w:rFonts w:eastAsia="Times New Roman" w:cstheme="minorHAnsi"/>
          <w:sz w:val="24"/>
          <w:szCs w:val="24"/>
        </w:rPr>
        <w:t>r</w:t>
      </w:r>
      <w:r w:rsidRPr="00343C5F">
        <w:rPr>
          <w:rFonts w:eastAsia="Times New Roman" w:cstheme="minorHAnsi"/>
          <w:spacing w:val="-1"/>
          <w:sz w:val="24"/>
          <w:szCs w:val="24"/>
        </w:rPr>
        <w:t>ma</w:t>
      </w:r>
      <w:r w:rsidRPr="00343C5F">
        <w:rPr>
          <w:rFonts w:eastAsia="Times New Roman" w:cstheme="minorHAnsi"/>
          <w:spacing w:val="1"/>
          <w:sz w:val="24"/>
          <w:szCs w:val="24"/>
        </w:rPr>
        <w:t>n</w:t>
      </w:r>
      <w:r w:rsidRPr="00343C5F">
        <w:rPr>
          <w:rFonts w:eastAsia="Times New Roman" w:cstheme="minorHAnsi"/>
          <w:spacing w:val="-3"/>
          <w:sz w:val="24"/>
          <w:szCs w:val="24"/>
        </w:rPr>
        <w:t>c</w:t>
      </w:r>
      <w:r w:rsidRPr="00343C5F">
        <w:rPr>
          <w:rFonts w:eastAsia="Times New Roman" w:cstheme="minorHAnsi"/>
          <w:sz w:val="24"/>
          <w:szCs w:val="24"/>
        </w:rPr>
        <w:t xml:space="preserve">e is </w:t>
      </w:r>
      <w:r w:rsidRPr="00343C5F">
        <w:rPr>
          <w:rFonts w:eastAsia="Times New Roman" w:cstheme="minorHAnsi"/>
          <w:spacing w:val="1"/>
          <w:sz w:val="24"/>
          <w:szCs w:val="24"/>
        </w:rPr>
        <w:t>u</w:t>
      </w:r>
      <w:r w:rsidRPr="00343C5F">
        <w:rPr>
          <w:rFonts w:eastAsia="Times New Roman" w:cstheme="minorHAnsi"/>
          <w:spacing w:val="-1"/>
          <w:sz w:val="24"/>
          <w:szCs w:val="24"/>
        </w:rPr>
        <w:t>n</w:t>
      </w:r>
      <w:r w:rsidRPr="00343C5F">
        <w:rPr>
          <w:rFonts w:eastAsia="Times New Roman" w:cstheme="minorHAnsi"/>
          <w:sz w:val="24"/>
          <w:szCs w:val="24"/>
        </w:rPr>
        <w:t>s</w:t>
      </w:r>
      <w:r w:rsidRPr="00343C5F">
        <w:rPr>
          <w:rFonts w:eastAsia="Times New Roman" w:cstheme="minorHAnsi"/>
          <w:spacing w:val="-1"/>
          <w:sz w:val="24"/>
          <w:szCs w:val="24"/>
        </w:rPr>
        <w:t>a</w:t>
      </w:r>
      <w:r w:rsidRPr="00343C5F">
        <w:rPr>
          <w:rFonts w:eastAsia="Times New Roman" w:cstheme="minorHAnsi"/>
          <w:sz w:val="24"/>
          <w:szCs w:val="24"/>
        </w:rPr>
        <w:t>tis</w:t>
      </w:r>
      <w:r w:rsidRPr="00343C5F">
        <w:rPr>
          <w:rFonts w:eastAsia="Times New Roman" w:cstheme="minorHAnsi"/>
          <w:spacing w:val="-5"/>
          <w:sz w:val="24"/>
          <w:szCs w:val="24"/>
        </w:rPr>
        <w:t>f</w:t>
      </w:r>
      <w:r w:rsidRPr="00343C5F">
        <w:rPr>
          <w:rFonts w:eastAsia="Times New Roman" w:cstheme="minorHAnsi"/>
          <w:spacing w:val="2"/>
          <w:sz w:val="24"/>
          <w:szCs w:val="24"/>
        </w:rPr>
        <w:t>a</w:t>
      </w:r>
      <w:r w:rsidRPr="00343C5F">
        <w:rPr>
          <w:rFonts w:eastAsia="Times New Roman" w:cstheme="minorHAnsi"/>
          <w:spacing w:val="-1"/>
          <w:sz w:val="24"/>
          <w:szCs w:val="24"/>
        </w:rPr>
        <w:t>c</w:t>
      </w:r>
      <w:r w:rsidRPr="00343C5F">
        <w:rPr>
          <w:rFonts w:eastAsia="Times New Roman" w:cstheme="minorHAnsi"/>
          <w:sz w:val="24"/>
          <w:szCs w:val="24"/>
        </w:rPr>
        <w:t>t</w:t>
      </w:r>
      <w:r w:rsidRPr="00343C5F">
        <w:rPr>
          <w:rFonts w:eastAsia="Times New Roman" w:cstheme="minorHAnsi"/>
          <w:spacing w:val="1"/>
          <w:sz w:val="24"/>
          <w:szCs w:val="24"/>
        </w:rPr>
        <w:t>o</w:t>
      </w:r>
      <w:r w:rsidRPr="00343C5F">
        <w:rPr>
          <w:rFonts w:eastAsia="Times New Roman" w:cstheme="minorHAnsi"/>
          <w:sz w:val="24"/>
          <w:szCs w:val="24"/>
        </w:rPr>
        <w:t>ry</w:t>
      </w:r>
      <w:r w:rsidRPr="00343C5F">
        <w:rPr>
          <w:rFonts w:eastAsia="Times New Roman" w:cstheme="minorHAnsi"/>
          <w:spacing w:val="-5"/>
          <w:sz w:val="24"/>
          <w:szCs w:val="24"/>
        </w:rPr>
        <w:t xml:space="preserve"> </w:t>
      </w:r>
      <w:r w:rsidRPr="00343C5F">
        <w:rPr>
          <w:rFonts w:eastAsia="Times New Roman" w:cstheme="minorHAnsi"/>
          <w:spacing w:val="-3"/>
          <w:sz w:val="24"/>
          <w:szCs w:val="24"/>
        </w:rPr>
        <w:t>w</w:t>
      </w:r>
      <w:r w:rsidRPr="00343C5F">
        <w:rPr>
          <w:rFonts w:eastAsia="Times New Roman" w:cstheme="minorHAnsi"/>
          <w:sz w:val="24"/>
          <w:szCs w:val="24"/>
        </w:rPr>
        <w:t>i</w:t>
      </w:r>
      <w:r w:rsidRPr="00343C5F">
        <w:rPr>
          <w:rFonts w:eastAsia="Times New Roman" w:cstheme="minorHAnsi"/>
          <w:spacing w:val="1"/>
          <w:sz w:val="24"/>
          <w:szCs w:val="24"/>
        </w:rPr>
        <w:t>l</w:t>
      </w:r>
      <w:r w:rsidRPr="00343C5F">
        <w:rPr>
          <w:rFonts w:eastAsia="Times New Roman" w:cstheme="minorHAnsi"/>
          <w:sz w:val="24"/>
          <w:szCs w:val="24"/>
        </w:rPr>
        <w:t>l</w:t>
      </w:r>
      <w:r w:rsidRPr="00343C5F">
        <w:rPr>
          <w:rFonts w:eastAsia="Times New Roman" w:cstheme="minorHAnsi"/>
          <w:spacing w:val="1"/>
          <w:sz w:val="24"/>
          <w:szCs w:val="24"/>
        </w:rPr>
        <w:t xml:space="preserve"> </w:t>
      </w:r>
      <w:r w:rsidRPr="00343C5F">
        <w:rPr>
          <w:rFonts w:eastAsia="Times New Roman" w:cstheme="minorHAnsi"/>
          <w:sz w:val="24"/>
          <w:szCs w:val="24"/>
        </w:rPr>
        <w:t>r</w:t>
      </w:r>
      <w:r w:rsidRPr="00343C5F">
        <w:rPr>
          <w:rFonts w:eastAsia="Times New Roman" w:cstheme="minorHAnsi"/>
          <w:spacing w:val="-1"/>
          <w:sz w:val="24"/>
          <w:szCs w:val="24"/>
        </w:rPr>
        <w:t>ece</w:t>
      </w:r>
      <w:r w:rsidRPr="00343C5F">
        <w:rPr>
          <w:rFonts w:eastAsia="Times New Roman" w:cstheme="minorHAnsi"/>
          <w:spacing w:val="3"/>
          <w:sz w:val="24"/>
          <w:szCs w:val="24"/>
        </w:rPr>
        <w:t>i</w:t>
      </w:r>
      <w:r w:rsidRPr="00343C5F">
        <w:rPr>
          <w:rFonts w:eastAsia="Times New Roman" w:cstheme="minorHAnsi"/>
          <w:spacing w:val="-4"/>
          <w:sz w:val="24"/>
          <w:szCs w:val="24"/>
        </w:rPr>
        <w:t>v</w:t>
      </w:r>
      <w:r w:rsidRPr="00343C5F">
        <w:rPr>
          <w:rFonts w:eastAsia="Times New Roman" w:cstheme="minorHAnsi"/>
          <w:sz w:val="24"/>
          <w:szCs w:val="24"/>
        </w:rPr>
        <w:t>e a</w:t>
      </w:r>
      <w:r w:rsidRPr="00343C5F">
        <w:rPr>
          <w:rFonts w:eastAsia="Times New Roman" w:cstheme="minorHAnsi"/>
          <w:spacing w:val="-3"/>
          <w:sz w:val="24"/>
          <w:szCs w:val="24"/>
        </w:rPr>
        <w:t xml:space="preserve"> </w:t>
      </w:r>
      <w:r w:rsidRPr="00343C5F">
        <w:rPr>
          <w:rFonts w:eastAsia="Times New Roman" w:cstheme="minorHAnsi"/>
          <w:spacing w:val="3"/>
          <w:sz w:val="24"/>
          <w:szCs w:val="24"/>
        </w:rPr>
        <w:t>l</w:t>
      </w:r>
      <w:r w:rsidRPr="00343C5F">
        <w:rPr>
          <w:rFonts w:eastAsia="Times New Roman" w:cstheme="minorHAnsi"/>
          <w:spacing w:val="-1"/>
          <w:sz w:val="24"/>
          <w:szCs w:val="24"/>
        </w:rPr>
        <w:t>e</w:t>
      </w:r>
      <w:r w:rsidRPr="00343C5F">
        <w:rPr>
          <w:rFonts w:eastAsia="Times New Roman" w:cstheme="minorHAnsi"/>
          <w:spacing w:val="-2"/>
          <w:sz w:val="24"/>
          <w:szCs w:val="24"/>
        </w:rPr>
        <w:t>t</w:t>
      </w:r>
      <w:r w:rsidRPr="00343C5F">
        <w:rPr>
          <w:rFonts w:eastAsia="Times New Roman" w:cstheme="minorHAnsi"/>
          <w:sz w:val="24"/>
          <w:szCs w:val="24"/>
        </w:rPr>
        <w:t>t</w:t>
      </w:r>
      <w:r w:rsidRPr="00343C5F">
        <w:rPr>
          <w:rFonts w:eastAsia="Times New Roman" w:cstheme="minorHAnsi"/>
          <w:spacing w:val="-1"/>
          <w:sz w:val="24"/>
          <w:szCs w:val="24"/>
        </w:rPr>
        <w:t>e</w:t>
      </w:r>
      <w:r w:rsidRPr="00343C5F">
        <w:rPr>
          <w:rFonts w:eastAsia="Times New Roman" w:cstheme="minorHAnsi"/>
          <w:sz w:val="24"/>
          <w:szCs w:val="24"/>
        </w:rPr>
        <w:t>r</w:t>
      </w:r>
      <w:r w:rsidRPr="00343C5F">
        <w:rPr>
          <w:rFonts w:eastAsia="Times New Roman" w:cstheme="minorHAnsi"/>
          <w:spacing w:val="3"/>
          <w:sz w:val="24"/>
          <w:szCs w:val="24"/>
        </w:rPr>
        <w:t xml:space="preserve"> </w:t>
      </w:r>
      <w:r w:rsidRPr="00343C5F">
        <w:rPr>
          <w:rFonts w:eastAsia="Times New Roman" w:cstheme="minorHAnsi"/>
          <w:spacing w:val="-4"/>
          <w:sz w:val="24"/>
          <w:szCs w:val="24"/>
        </w:rPr>
        <w:t>g</w:t>
      </w:r>
      <w:r w:rsidRPr="00343C5F">
        <w:rPr>
          <w:rFonts w:eastAsia="Times New Roman" w:cstheme="minorHAnsi"/>
          <w:sz w:val="24"/>
          <w:szCs w:val="24"/>
        </w:rPr>
        <w:t>r</w:t>
      </w:r>
      <w:r w:rsidRPr="00343C5F">
        <w:rPr>
          <w:rFonts w:eastAsia="Times New Roman" w:cstheme="minorHAnsi"/>
          <w:spacing w:val="-1"/>
          <w:sz w:val="24"/>
          <w:szCs w:val="24"/>
        </w:rPr>
        <w:t>a</w:t>
      </w:r>
      <w:r w:rsidRPr="00343C5F">
        <w:rPr>
          <w:rFonts w:eastAsia="Times New Roman" w:cstheme="minorHAnsi"/>
          <w:spacing w:val="1"/>
          <w:sz w:val="24"/>
          <w:szCs w:val="24"/>
        </w:rPr>
        <w:t>d</w:t>
      </w:r>
      <w:r w:rsidRPr="00343C5F">
        <w:rPr>
          <w:rFonts w:eastAsia="Times New Roman" w:cstheme="minorHAnsi"/>
          <w:sz w:val="24"/>
          <w:szCs w:val="24"/>
        </w:rPr>
        <w:t xml:space="preserve">e </w:t>
      </w:r>
      <w:r w:rsidRPr="00343C5F">
        <w:rPr>
          <w:rFonts w:eastAsia="Times New Roman" w:cstheme="minorHAnsi"/>
          <w:spacing w:val="4"/>
          <w:sz w:val="24"/>
          <w:szCs w:val="24"/>
        </w:rPr>
        <w:t>o</w:t>
      </w:r>
      <w:r w:rsidRPr="00343C5F">
        <w:rPr>
          <w:rFonts w:eastAsia="Times New Roman" w:cstheme="minorHAnsi"/>
          <w:sz w:val="24"/>
          <w:szCs w:val="24"/>
        </w:rPr>
        <w:t>f</w:t>
      </w:r>
      <w:r w:rsidRPr="00343C5F">
        <w:rPr>
          <w:rFonts w:eastAsia="Times New Roman" w:cstheme="minorHAnsi"/>
          <w:spacing w:val="-4"/>
          <w:sz w:val="24"/>
          <w:szCs w:val="24"/>
        </w:rPr>
        <w:t xml:space="preserve"> </w:t>
      </w:r>
      <w:r w:rsidRPr="00343C5F">
        <w:rPr>
          <w:rFonts w:eastAsia="Times New Roman" w:cstheme="minorHAnsi"/>
          <w:spacing w:val="-3"/>
          <w:sz w:val="24"/>
          <w:szCs w:val="24"/>
        </w:rPr>
        <w:t>“</w:t>
      </w:r>
      <w:r w:rsidRPr="00343C5F">
        <w:rPr>
          <w:rFonts w:eastAsia="Times New Roman" w:cstheme="minorHAnsi"/>
          <w:spacing w:val="-2"/>
          <w:sz w:val="24"/>
          <w:szCs w:val="24"/>
        </w:rPr>
        <w:t>F</w:t>
      </w:r>
      <w:r w:rsidRPr="00343C5F">
        <w:rPr>
          <w:rFonts w:eastAsia="Times New Roman" w:cstheme="minorHAnsi"/>
          <w:sz w:val="24"/>
          <w:szCs w:val="24"/>
        </w:rPr>
        <w:t xml:space="preserve">” </w:t>
      </w:r>
      <w:r w:rsidRPr="00343C5F">
        <w:rPr>
          <w:rFonts w:eastAsia="Times New Roman" w:cstheme="minorHAnsi"/>
          <w:spacing w:val="2"/>
          <w:sz w:val="24"/>
          <w:szCs w:val="24"/>
        </w:rPr>
        <w:t>r</w:t>
      </w:r>
      <w:r w:rsidRPr="00343C5F">
        <w:rPr>
          <w:rFonts w:eastAsia="Times New Roman" w:cstheme="minorHAnsi"/>
          <w:spacing w:val="-1"/>
          <w:sz w:val="24"/>
          <w:szCs w:val="24"/>
        </w:rPr>
        <w:t>ega</w:t>
      </w:r>
      <w:r w:rsidRPr="00343C5F">
        <w:rPr>
          <w:rFonts w:eastAsia="Times New Roman" w:cstheme="minorHAnsi"/>
          <w:sz w:val="24"/>
          <w:szCs w:val="24"/>
        </w:rPr>
        <w:t>r</w:t>
      </w:r>
      <w:r w:rsidRPr="00343C5F">
        <w:rPr>
          <w:rFonts w:eastAsia="Times New Roman" w:cstheme="minorHAnsi"/>
          <w:spacing w:val="1"/>
          <w:sz w:val="24"/>
          <w:szCs w:val="24"/>
        </w:rPr>
        <w:t>d</w:t>
      </w:r>
      <w:r w:rsidRPr="00343C5F">
        <w:rPr>
          <w:rFonts w:eastAsia="Times New Roman" w:cstheme="minorHAnsi"/>
          <w:sz w:val="24"/>
          <w:szCs w:val="24"/>
        </w:rPr>
        <w:t>l</w:t>
      </w:r>
      <w:r w:rsidRPr="00343C5F">
        <w:rPr>
          <w:rFonts w:eastAsia="Times New Roman" w:cstheme="minorHAnsi"/>
          <w:spacing w:val="-1"/>
          <w:sz w:val="24"/>
          <w:szCs w:val="24"/>
        </w:rPr>
        <w:t>e</w:t>
      </w:r>
      <w:r w:rsidRPr="00343C5F">
        <w:rPr>
          <w:rFonts w:eastAsia="Times New Roman" w:cstheme="minorHAnsi"/>
          <w:sz w:val="24"/>
          <w:szCs w:val="24"/>
        </w:rPr>
        <w:t xml:space="preserve">ss </w:t>
      </w:r>
      <w:r w:rsidRPr="00343C5F">
        <w:rPr>
          <w:rFonts w:eastAsia="Times New Roman" w:cstheme="minorHAnsi"/>
          <w:spacing w:val="1"/>
          <w:sz w:val="24"/>
          <w:szCs w:val="24"/>
        </w:rPr>
        <w:t>o</w:t>
      </w:r>
      <w:r w:rsidRPr="00343C5F">
        <w:rPr>
          <w:rFonts w:eastAsia="Times New Roman" w:cstheme="minorHAnsi"/>
          <w:sz w:val="24"/>
          <w:szCs w:val="24"/>
        </w:rPr>
        <w:t>f</w:t>
      </w:r>
      <w:r w:rsidRPr="00343C5F">
        <w:rPr>
          <w:rFonts w:eastAsia="Times New Roman" w:cstheme="minorHAnsi"/>
          <w:spacing w:val="-4"/>
          <w:sz w:val="24"/>
          <w:szCs w:val="24"/>
        </w:rPr>
        <w:t xml:space="preserve"> </w:t>
      </w:r>
      <w:r w:rsidRPr="00343C5F">
        <w:rPr>
          <w:rFonts w:eastAsia="Times New Roman" w:cstheme="minorHAnsi"/>
          <w:spacing w:val="1"/>
          <w:sz w:val="24"/>
          <w:szCs w:val="24"/>
        </w:rPr>
        <w:t>h</w:t>
      </w:r>
      <w:r w:rsidRPr="00343C5F">
        <w:rPr>
          <w:rFonts w:eastAsia="Times New Roman" w:cstheme="minorHAnsi"/>
          <w:sz w:val="24"/>
          <w:szCs w:val="24"/>
        </w:rPr>
        <w:t>is</w:t>
      </w:r>
      <w:r w:rsidRPr="00343C5F">
        <w:rPr>
          <w:rFonts w:eastAsia="Times New Roman" w:cstheme="minorHAnsi"/>
          <w:spacing w:val="1"/>
          <w:sz w:val="24"/>
          <w:szCs w:val="24"/>
        </w:rPr>
        <w:t xml:space="preserve"> o</w:t>
      </w:r>
      <w:r w:rsidRPr="00343C5F">
        <w:rPr>
          <w:rFonts w:eastAsia="Times New Roman" w:cstheme="minorHAnsi"/>
          <w:sz w:val="24"/>
          <w:szCs w:val="24"/>
        </w:rPr>
        <w:t>r</w:t>
      </w:r>
      <w:r w:rsidRPr="00343C5F">
        <w:rPr>
          <w:rFonts w:eastAsia="Times New Roman" w:cstheme="minorHAnsi"/>
          <w:spacing w:val="-2"/>
          <w:sz w:val="24"/>
          <w:szCs w:val="24"/>
        </w:rPr>
        <w:t xml:space="preserve"> </w:t>
      </w:r>
      <w:r w:rsidRPr="00343C5F">
        <w:rPr>
          <w:rFonts w:eastAsia="Times New Roman" w:cstheme="minorHAnsi"/>
          <w:spacing w:val="1"/>
          <w:sz w:val="24"/>
          <w:szCs w:val="24"/>
        </w:rPr>
        <w:t>h</w:t>
      </w:r>
      <w:r w:rsidRPr="00343C5F">
        <w:rPr>
          <w:rFonts w:eastAsia="Times New Roman" w:cstheme="minorHAnsi"/>
          <w:spacing w:val="-1"/>
          <w:sz w:val="24"/>
          <w:szCs w:val="24"/>
        </w:rPr>
        <w:t>e</w:t>
      </w:r>
      <w:r w:rsidRPr="00343C5F">
        <w:rPr>
          <w:rFonts w:eastAsia="Times New Roman" w:cstheme="minorHAnsi"/>
          <w:sz w:val="24"/>
          <w:szCs w:val="24"/>
        </w:rPr>
        <w:t>r</w:t>
      </w:r>
      <w:r w:rsidRPr="00343C5F">
        <w:rPr>
          <w:rFonts w:eastAsia="Times New Roman" w:cstheme="minorHAnsi"/>
          <w:spacing w:val="3"/>
          <w:sz w:val="24"/>
          <w:szCs w:val="24"/>
        </w:rPr>
        <w:t xml:space="preserve"> </w:t>
      </w:r>
      <w:r w:rsidRPr="00343C5F">
        <w:rPr>
          <w:rFonts w:eastAsia="Times New Roman" w:cstheme="minorHAnsi"/>
          <w:spacing w:val="-3"/>
          <w:sz w:val="24"/>
          <w:szCs w:val="24"/>
        </w:rPr>
        <w:t>m</w:t>
      </w:r>
      <w:r w:rsidRPr="00343C5F">
        <w:rPr>
          <w:rFonts w:eastAsia="Times New Roman" w:cstheme="minorHAnsi"/>
          <w:sz w:val="24"/>
          <w:szCs w:val="24"/>
        </w:rPr>
        <w:t>i</w:t>
      </w:r>
      <w:r w:rsidRPr="00343C5F">
        <w:rPr>
          <w:rFonts w:eastAsia="Times New Roman" w:cstheme="minorHAnsi"/>
          <w:spacing w:val="1"/>
          <w:sz w:val="24"/>
          <w:szCs w:val="24"/>
        </w:rPr>
        <w:t>d</w:t>
      </w:r>
      <w:r w:rsidRPr="00343C5F">
        <w:rPr>
          <w:rFonts w:eastAsia="Times New Roman" w:cstheme="minorHAnsi"/>
          <w:spacing w:val="-2"/>
          <w:sz w:val="24"/>
          <w:szCs w:val="24"/>
        </w:rPr>
        <w:t>t</w:t>
      </w:r>
      <w:r w:rsidRPr="00343C5F">
        <w:rPr>
          <w:rFonts w:eastAsia="Times New Roman" w:cstheme="minorHAnsi"/>
          <w:spacing w:val="-1"/>
          <w:sz w:val="24"/>
          <w:szCs w:val="24"/>
        </w:rPr>
        <w:t>e</w:t>
      </w:r>
      <w:r w:rsidRPr="00343C5F">
        <w:rPr>
          <w:rFonts w:eastAsia="Times New Roman" w:cstheme="minorHAnsi"/>
          <w:spacing w:val="2"/>
          <w:sz w:val="24"/>
          <w:szCs w:val="24"/>
        </w:rPr>
        <w:t>r</w:t>
      </w:r>
      <w:r w:rsidRPr="00343C5F">
        <w:rPr>
          <w:rFonts w:eastAsia="Times New Roman" w:cstheme="minorHAnsi"/>
          <w:sz w:val="24"/>
          <w:szCs w:val="24"/>
        </w:rPr>
        <w:t>m</w:t>
      </w:r>
      <w:r w:rsidRPr="00343C5F">
        <w:rPr>
          <w:rFonts w:eastAsia="Times New Roman" w:cstheme="minorHAnsi"/>
          <w:spacing w:val="-5"/>
          <w:sz w:val="24"/>
          <w:szCs w:val="24"/>
        </w:rPr>
        <w:t xml:space="preserve"> </w:t>
      </w:r>
      <w:r w:rsidRPr="00343C5F">
        <w:rPr>
          <w:rFonts w:eastAsia="Times New Roman" w:cstheme="minorHAnsi"/>
          <w:spacing w:val="1"/>
          <w:sz w:val="24"/>
          <w:szCs w:val="24"/>
        </w:rPr>
        <w:t>o</w:t>
      </w:r>
      <w:r w:rsidRPr="00343C5F">
        <w:rPr>
          <w:rFonts w:eastAsia="Times New Roman" w:cstheme="minorHAnsi"/>
          <w:sz w:val="24"/>
          <w:szCs w:val="24"/>
        </w:rPr>
        <w:t>r</w:t>
      </w:r>
      <w:r w:rsidRPr="00343C5F">
        <w:rPr>
          <w:rFonts w:eastAsia="Times New Roman" w:cstheme="minorHAnsi"/>
          <w:spacing w:val="1"/>
          <w:sz w:val="24"/>
          <w:szCs w:val="24"/>
        </w:rPr>
        <w:t xml:space="preserve"> </w:t>
      </w:r>
      <w:r w:rsidRPr="00343C5F">
        <w:rPr>
          <w:rFonts w:eastAsia="Times New Roman" w:cstheme="minorHAnsi"/>
          <w:spacing w:val="-5"/>
          <w:sz w:val="24"/>
          <w:szCs w:val="24"/>
        </w:rPr>
        <w:t>f</w:t>
      </w:r>
      <w:r w:rsidRPr="00343C5F">
        <w:rPr>
          <w:rFonts w:eastAsia="Times New Roman" w:cstheme="minorHAnsi"/>
          <w:sz w:val="24"/>
          <w:szCs w:val="24"/>
        </w:rPr>
        <w:t>i</w:t>
      </w:r>
      <w:r w:rsidRPr="00343C5F">
        <w:rPr>
          <w:rFonts w:eastAsia="Times New Roman" w:cstheme="minorHAnsi"/>
          <w:spacing w:val="1"/>
          <w:sz w:val="24"/>
          <w:szCs w:val="24"/>
        </w:rPr>
        <w:t>n</w:t>
      </w:r>
      <w:r w:rsidRPr="00343C5F">
        <w:rPr>
          <w:rFonts w:eastAsia="Times New Roman" w:cstheme="minorHAnsi"/>
          <w:spacing w:val="-1"/>
          <w:sz w:val="24"/>
          <w:szCs w:val="24"/>
        </w:rPr>
        <w:t>a</w:t>
      </w:r>
      <w:r w:rsidRPr="00343C5F">
        <w:rPr>
          <w:rFonts w:eastAsia="Times New Roman" w:cstheme="minorHAnsi"/>
          <w:sz w:val="24"/>
          <w:szCs w:val="24"/>
        </w:rPr>
        <w:t>l</w:t>
      </w:r>
      <w:r w:rsidRPr="00343C5F">
        <w:rPr>
          <w:rFonts w:eastAsia="Times New Roman" w:cstheme="minorHAnsi"/>
          <w:spacing w:val="1"/>
          <w:sz w:val="24"/>
          <w:szCs w:val="24"/>
        </w:rPr>
        <w:t xml:space="preserve"> </w:t>
      </w:r>
      <w:r w:rsidRPr="00343C5F">
        <w:rPr>
          <w:rFonts w:eastAsia="Times New Roman" w:cstheme="minorHAnsi"/>
          <w:sz w:val="24"/>
          <w:szCs w:val="24"/>
        </w:rPr>
        <w:t>t</w:t>
      </w:r>
      <w:r w:rsidRPr="00343C5F">
        <w:rPr>
          <w:rFonts w:eastAsia="Times New Roman" w:cstheme="minorHAnsi"/>
          <w:spacing w:val="1"/>
          <w:sz w:val="24"/>
          <w:szCs w:val="24"/>
        </w:rPr>
        <w:t>h</w:t>
      </w:r>
      <w:r w:rsidRPr="00343C5F">
        <w:rPr>
          <w:rFonts w:eastAsia="Times New Roman" w:cstheme="minorHAnsi"/>
          <w:spacing w:val="-1"/>
          <w:sz w:val="24"/>
          <w:szCs w:val="24"/>
        </w:rPr>
        <w:t>e</w:t>
      </w:r>
      <w:r w:rsidRPr="00343C5F">
        <w:rPr>
          <w:rFonts w:eastAsia="Times New Roman" w:cstheme="minorHAnsi"/>
          <w:spacing w:val="1"/>
          <w:sz w:val="24"/>
          <w:szCs w:val="24"/>
        </w:rPr>
        <w:t>o</w:t>
      </w:r>
      <w:r w:rsidRPr="00343C5F">
        <w:rPr>
          <w:rFonts w:eastAsia="Times New Roman" w:cstheme="minorHAnsi"/>
          <w:spacing w:val="2"/>
          <w:sz w:val="24"/>
          <w:szCs w:val="24"/>
        </w:rPr>
        <w:t>r</w:t>
      </w:r>
      <w:r w:rsidRPr="00343C5F">
        <w:rPr>
          <w:rFonts w:eastAsia="Times New Roman" w:cstheme="minorHAnsi"/>
          <w:sz w:val="24"/>
          <w:szCs w:val="24"/>
        </w:rPr>
        <w:t>y</w:t>
      </w:r>
      <w:r w:rsidRPr="00343C5F">
        <w:rPr>
          <w:rFonts w:eastAsia="Times New Roman" w:cstheme="minorHAnsi"/>
          <w:spacing w:val="-3"/>
          <w:sz w:val="24"/>
          <w:szCs w:val="24"/>
        </w:rPr>
        <w:t xml:space="preserve"> </w:t>
      </w:r>
      <w:r w:rsidRPr="00343C5F">
        <w:rPr>
          <w:rFonts w:eastAsia="Times New Roman" w:cstheme="minorHAnsi"/>
          <w:spacing w:val="-4"/>
          <w:sz w:val="24"/>
          <w:szCs w:val="24"/>
        </w:rPr>
        <w:t>g</w:t>
      </w:r>
      <w:r w:rsidRPr="00343C5F">
        <w:rPr>
          <w:rFonts w:eastAsia="Times New Roman" w:cstheme="minorHAnsi"/>
          <w:sz w:val="24"/>
          <w:szCs w:val="24"/>
        </w:rPr>
        <w:t>r</w:t>
      </w:r>
      <w:r w:rsidRPr="00343C5F">
        <w:rPr>
          <w:rFonts w:eastAsia="Times New Roman" w:cstheme="minorHAnsi"/>
          <w:spacing w:val="-1"/>
          <w:sz w:val="24"/>
          <w:szCs w:val="24"/>
        </w:rPr>
        <w:t>a</w:t>
      </w:r>
      <w:r w:rsidRPr="00343C5F">
        <w:rPr>
          <w:rFonts w:eastAsia="Times New Roman" w:cstheme="minorHAnsi"/>
          <w:spacing w:val="1"/>
          <w:sz w:val="24"/>
          <w:szCs w:val="24"/>
        </w:rPr>
        <w:t>d</w:t>
      </w:r>
      <w:r w:rsidRPr="00343C5F">
        <w:rPr>
          <w:rFonts w:eastAsia="Times New Roman" w:cstheme="minorHAnsi"/>
          <w:sz w:val="24"/>
          <w:szCs w:val="24"/>
        </w:rPr>
        <w:t>e</w:t>
      </w:r>
      <w:r w:rsidRPr="00343C5F">
        <w:rPr>
          <w:rFonts w:eastAsia="Times New Roman" w:cstheme="minorHAnsi"/>
          <w:spacing w:val="2"/>
          <w:sz w:val="24"/>
          <w:szCs w:val="24"/>
        </w:rPr>
        <w:t xml:space="preserve"> </w:t>
      </w:r>
      <w:r w:rsidRPr="00343C5F">
        <w:rPr>
          <w:rFonts w:eastAsia="Times New Roman" w:cstheme="minorHAnsi"/>
          <w:sz w:val="24"/>
          <w:szCs w:val="24"/>
        </w:rPr>
        <w:t xml:space="preserve">in </w:t>
      </w:r>
      <w:r w:rsidRPr="00343C5F">
        <w:rPr>
          <w:rFonts w:eastAsia="Times New Roman" w:cstheme="minorHAnsi"/>
          <w:spacing w:val="1"/>
          <w:sz w:val="24"/>
          <w:szCs w:val="24"/>
        </w:rPr>
        <w:t>Su</w:t>
      </w:r>
      <w:r w:rsidRPr="00343C5F">
        <w:rPr>
          <w:rFonts w:eastAsia="Times New Roman" w:cstheme="minorHAnsi"/>
          <w:sz w:val="24"/>
          <w:szCs w:val="24"/>
        </w:rPr>
        <w:t>r</w:t>
      </w:r>
      <w:r w:rsidRPr="00343C5F">
        <w:rPr>
          <w:rFonts w:eastAsia="Times New Roman" w:cstheme="minorHAnsi"/>
          <w:spacing w:val="-4"/>
          <w:sz w:val="24"/>
          <w:szCs w:val="24"/>
        </w:rPr>
        <w:t>g</w:t>
      </w:r>
      <w:r w:rsidRPr="00343C5F">
        <w:rPr>
          <w:rFonts w:eastAsia="Times New Roman" w:cstheme="minorHAnsi"/>
          <w:sz w:val="24"/>
          <w:szCs w:val="24"/>
        </w:rPr>
        <w:t>i</w:t>
      </w:r>
      <w:r w:rsidRPr="00343C5F">
        <w:rPr>
          <w:rFonts w:eastAsia="Times New Roman" w:cstheme="minorHAnsi"/>
          <w:spacing w:val="-1"/>
          <w:sz w:val="24"/>
          <w:szCs w:val="24"/>
        </w:rPr>
        <w:t>c</w:t>
      </w:r>
      <w:r w:rsidRPr="00343C5F">
        <w:rPr>
          <w:rFonts w:eastAsia="Times New Roman" w:cstheme="minorHAnsi"/>
          <w:spacing w:val="-3"/>
          <w:sz w:val="24"/>
          <w:szCs w:val="24"/>
        </w:rPr>
        <w:t>a</w:t>
      </w:r>
      <w:r w:rsidRPr="00343C5F">
        <w:rPr>
          <w:rFonts w:eastAsia="Times New Roman" w:cstheme="minorHAnsi"/>
          <w:sz w:val="24"/>
          <w:szCs w:val="24"/>
        </w:rPr>
        <w:t>l</w:t>
      </w:r>
      <w:r w:rsidRPr="00343C5F">
        <w:rPr>
          <w:rFonts w:eastAsia="Times New Roman" w:cstheme="minorHAnsi"/>
          <w:spacing w:val="1"/>
          <w:sz w:val="24"/>
          <w:szCs w:val="24"/>
        </w:rPr>
        <w:t xml:space="preserve"> </w:t>
      </w:r>
      <w:r w:rsidRPr="00343C5F">
        <w:rPr>
          <w:rFonts w:eastAsia="Times New Roman" w:cstheme="minorHAnsi"/>
          <w:spacing w:val="-2"/>
          <w:sz w:val="24"/>
          <w:szCs w:val="24"/>
        </w:rPr>
        <w:t>T</w:t>
      </w:r>
      <w:r w:rsidRPr="00343C5F">
        <w:rPr>
          <w:rFonts w:eastAsia="Times New Roman" w:cstheme="minorHAnsi"/>
          <w:spacing w:val="2"/>
          <w:sz w:val="24"/>
          <w:szCs w:val="24"/>
        </w:rPr>
        <w:t>e</w:t>
      </w:r>
      <w:r w:rsidRPr="00343C5F">
        <w:rPr>
          <w:rFonts w:eastAsia="Times New Roman" w:cstheme="minorHAnsi"/>
          <w:spacing w:val="-1"/>
          <w:sz w:val="24"/>
          <w:szCs w:val="24"/>
        </w:rPr>
        <w:t>c</w:t>
      </w:r>
      <w:r w:rsidRPr="00343C5F">
        <w:rPr>
          <w:rFonts w:eastAsia="Times New Roman" w:cstheme="minorHAnsi"/>
          <w:spacing w:val="1"/>
          <w:sz w:val="24"/>
          <w:szCs w:val="24"/>
        </w:rPr>
        <w:t>hn</w:t>
      </w:r>
      <w:r w:rsidRPr="00343C5F">
        <w:rPr>
          <w:rFonts w:eastAsia="Times New Roman" w:cstheme="minorHAnsi"/>
          <w:spacing w:val="-1"/>
          <w:sz w:val="24"/>
          <w:szCs w:val="24"/>
        </w:rPr>
        <w:t>o</w:t>
      </w:r>
      <w:r w:rsidRPr="00343C5F">
        <w:rPr>
          <w:rFonts w:eastAsia="Times New Roman" w:cstheme="minorHAnsi"/>
          <w:sz w:val="24"/>
          <w:szCs w:val="24"/>
        </w:rPr>
        <w:t>l</w:t>
      </w:r>
      <w:r w:rsidRPr="00343C5F">
        <w:rPr>
          <w:rFonts w:eastAsia="Times New Roman" w:cstheme="minorHAnsi"/>
          <w:spacing w:val="1"/>
          <w:sz w:val="24"/>
          <w:szCs w:val="24"/>
        </w:rPr>
        <w:t>o</w:t>
      </w:r>
      <w:r w:rsidRPr="00343C5F">
        <w:rPr>
          <w:rFonts w:eastAsia="Times New Roman" w:cstheme="minorHAnsi"/>
          <w:spacing w:val="-1"/>
          <w:sz w:val="24"/>
          <w:szCs w:val="24"/>
        </w:rPr>
        <w:t>g</w:t>
      </w:r>
      <w:r w:rsidRPr="00343C5F">
        <w:rPr>
          <w:rFonts w:eastAsia="Times New Roman" w:cstheme="minorHAnsi"/>
          <w:spacing w:val="-8"/>
          <w:sz w:val="24"/>
          <w:szCs w:val="24"/>
        </w:rPr>
        <w:t>y</w:t>
      </w:r>
      <w:r w:rsidRPr="00343C5F">
        <w:rPr>
          <w:rFonts w:eastAsia="Times New Roman" w:cstheme="minorHAnsi"/>
          <w:sz w:val="24"/>
          <w:szCs w:val="24"/>
        </w:rPr>
        <w:t>.</w:t>
      </w:r>
      <w:bookmarkStart w:id="26" w:name="_Toc124160664"/>
    </w:p>
    <w:p w14:paraId="7022BF1C" w14:textId="77777777" w:rsidR="003A754D" w:rsidRPr="00343C5F" w:rsidRDefault="003A754D" w:rsidP="003A754D">
      <w:pPr>
        <w:rPr>
          <w:rFonts w:eastAsia="Times New Roman"/>
          <w:b/>
        </w:rPr>
      </w:pPr>
    </w:p>
    <w:p w14:paraId="000A82B9" w14:textId="77777777" w:rsidR="003A754D" w:rsidRPr="00343C5F" w:rsidRDefault="003A754D" w:rsidP="003A754D">
      <w:pPr>
        <w:rPr>
          <w:rFonts w:eastAsia="Times New Roman"/>
          <w:b/>
          <w:sz w:val="28"/>
          <w:szCs w:val="28"/>
          <w:u w:val="single"/>
        </w:rPr>
      </w:pPr>
      <w:r w:rsidRPr="00343C5F">
        <w:rPr>
          <w:rFonts w:eastAsia="Times New Roman"/>
          <w:b/>
          <w:sz w:val="28"/>
          <w:szCs w:val="28"/>
          <w:u w:val="single"/>
        </w:rPr>
        <w:lastRenderedPageBreak/>
        <w:t>Rotation Case Requirements</w:t>
      </w:r>
    </w:p>
    <w:p w14:paraId="2E4595E6" w14:textId="77777777" w:rsidR="003A754D" w:rsidRPr="00343C5F" w:rsidRDefault="003A754D" w:rsidP="003A754D"/>
    <w:tbl>
      <w:tblPr>
        <w:tblW w:w="9431" w:type="dxa"/>
        <w:tblInd w:w="104" w:type="dxa"/>
        <w:tblLayout w:type="fixed"/>
        <w:tblCellMar>
          <w:left w:w="0" w:type="dxa"/>
          <w:right w:w="0" w:type="dxa"/>
        </w:tblCellMar>
        <w:tblLook w:val="01E0" w:firstRow="1" w:lastRow="1" w:firstColumn="1" w:lastColumn="1" w:noHBand="0" w:noVBand="0"/>
      </w:tblPr>
      <w:tblGrid>
        <w:gridCol w:w="2591"/>
        <w:gridCol w:w="1980"/>
        <w:gridCol w:w="2160"/>
        <w:gridCol w:w="2700"/>
      </w:tblGrid>
      <w:tr w:rsidR="00343C5F" w:rsidRPr="00343C5F" w14:paraId="12F842E1" w14:textId="77777777" w:rsidTr="0094411C">
        <w:trPr>
          <w:trHeight w:hRule="exact" w:val="775"/>
        </w:trPr>
        <w:tc>
          <w:tcPr>
            <w:tcW w:w="2591" w:type="dxa"/>
            <w:tcBorders>
              <w:top w:val="single" w:sz="4" w:space="0" w:color="000000"/>
              <w:left w:val="single" w:sz="4" w:space="0" w:color="000000"/>
              <w:bottom w:val="single" w:sz="4" w:space="0" w:color="000000"/>
              <w:right w:val="single" w:sz="4" w:space="0" w:color="000000"/>
            </w:tcBorders>
          </w:tcPr>
          <w:p w14:paraId="3E947638" w14:textId="77777777" w:rsidR="003A754D" w:rsidRPr="00343C5F" w:rsidRDefault="003A754D" w:rsidP="0094411C">
            <w:pPr>
              <w:spacing w:after="0" w:line="260" w:lineRule="exact"/>
              <w:rPr>
                <w:rFonts w:eastAsia="Times New Roman" w:cstheme="minorHAnsi"/>
              </w:rPr>
            </w:pPr>
            <w:r w:rsidRPr="00343C5F">
              <w:rPr>
                <w:rFonts w:eastAsia="Times New Roman" w:cstheme="minorHAnsi"/>
                <w:b/>
                <w:bCs/>
                <w:spacing w:val="-1"/>
              </w:rPr>
              <w:t>Spe</w:t>
            </w:r>
            <w:r w:rsidRPr="00343C5F">
              <w:rPr>
                <w:rFonts w:eastAsia="Times New Roman" w:cstheme="minorHAnsi"/>
                <w:b/>
                <w:bCs/>
                <w:spacing w:val="1"/>
              </w:rPr>
              <w:t>c</w:t>
            </w:r>
            <w:r w:rsidRPr="00343C5F">
              <w:rPr>
                <w:rFonts w:eastAsia="Times New Roman" w:cstheme="minorHAnsi"/>
                <w:b/>
                <w:bCs/>
              </w:rPr>
              <w:t>ia</w:t>
            </w:r>
            <w:r w:rsidRPr="00343C5F">
              <w:rPr>
                <w:rFonts w:eastAsia="Times New Roman" w:cstheme="minorHAnsi"/>
                <w:b/>
                <w:bCs/>
                <w:spacing w:val="2"/>
              </w:rPr>
              <w:t>l</w:t>
            </w:r>
            <w:r w:rsidRPr="00343C5F">
              <w:rPr>
                <w:rFonts w:eastAsia="Times New Roman" w:cstheme="minorHAnsi"/>
                <w:b/>
                <w:bCs/>
                <w:spacing w:val="-2"/>
              </w:rPr>
              <w:t>t</w:t>
            </w:r>
            <w:r w:rsidRPr="00343C5F">
              <w:rPr>
                <w:rFonts w:eastAsia="Times New Roman" w:cstheme="minorHAnsi"/>
                <w:b/>
                <w:bCs/>
              </w:rPr>
              <w:t>y</w:t>
            </w:r>
          </w:p>
        </w:tc>
        <w:tc>
          <w:tcPr>
            <w:tcW w:w="1980" w:type="dxa"/>
            <w:tcBorders>
              <w:top w:val="single" w:sz="4" w:space="0" w:color="000000"/>
              <w:left w:val="single" w:sz="4" w:space="0" w:color="000000"/>
              <w:bottom w:val="single" w:sz="4" w:space="0" w:color="000000"/>
              <w:right w:val="single" w:sz="4" w:space="0" w:color="000000"/>
            </w:tcBorders>
          </w:tcPr>
          <w:p w14:paraId="60880567" w14:textId="77777777" w:rsidR="003A754D" w:rsidRPr="00343C5F" w:rsidRDefault="003A754D" w:rsidP="0094411C">
            <w:pPr>
              <w:spacing w:after="0" w:line="260" w:lineRule="exact"/>
              <w:rPr>
                <w:rFonts w:eastAsia="Times New Roman" w:cstheme="minorHAnsi"/>
              </w:rPr>
            </w:pPr>
            <w:r w:rsidRPr="00343C5F">
              <w:rPr>
                <w:rFonts w:eastAsia="Times New Roman" w:cstheme="minorHAnsi"/>
                <w:b/>
                <w:bCs/>
              </w:rPr>
              <w:t xml:space="preserve">Total # </w:t>
            </w:r>
            <w:r w:rsidRPr="00343C5F">
              <w:rPr>
                <w:rFonts w:eastAsia="Times New Roman" w:cstheme="minorHAnsi"/>
                <w:b/>
                <w:bCs/>
                <w:spacing w:val="-5"/>
              </w:rPr>
              <w:t>o</w:t>
            </w:r>
            <w:r w:rsidRPr="00343C5F">
              <w:rPr>
                <w:rFonts w:eastAsia="Times New Roman" w:cstheme="minorHAnsi"/>
                <w:b/>
                <w:bCs/>
              </w:rPr>
              <w:t>f</w:t>
            </w:r>
            <w:r w:rsidRPr="00343C5F">
              <w:rPr>
                <w:rFonts w:eastAsia="Times New Roman" w:cstheme="minorHAnsi"/>
                <w:b/>
                <w:bCs/>
                <w:spacing w:val="5"/>
              </w:rPr>
              <w:t xml:space="preserve"> </w:t>
            </w:r>
            <w:r w:rsidRPr="00343C5F">
              <w:rPr>
                <w:rFonts w:eastAsia="Times New Roman" w:cstheme="minorHAnsi"/>
                <w:b/>
                <w:bCs/>
                <w:spacing w:val="-1"/>
              </w:rPr>
              <w:t>C</w:t>
            </w:r>
            <w:r w:rsidRPr="00343C5F">
              <w:rPr>
                <w:rFonts w:eastAsia="Times New Roman" w:cstheme="minorHAnsi"/>
                <w:b/>
                <w:bCs/>
              </w:rPr>
              <w:t>a</w:t>
            </w:r>
            <w:r w:rsidRPr="00343C5F">
              <w:rPr>
                <w:rFonts w:eastAsia="Times New Roman" w:cstheme="minorHAnsi"/>
                <w:b/>
                <w:bCs/>
                <w:spacing w:val="-3"/>
              </w:rPr>
              <w:t>s</w:t>
            </w:r>
            <w:r w:rsidRPr="00343C5F">
              <w:rPr>
                <w:rFonts w:eastAsia="Times New Roman" w:cstheme="minorHAnsi"/>
                <w:b/>
                <w:bCs/>
                <w:spacing w:val="1"/>
              </w:rPr>
              <w:t>e</w:t>
            </w:r>
            <w:r w:rsidRPr="00343C5F">
              <w:rPr>
                <w:rFonts w:eastAsia="Times New Roman" w:cstheme="minorHAnsi"/>
                <w:b/>
                <w:bCs/>
              </w:rPr>
              <w:t xml:space="preserve">s </w:t>
            </w:r>
            <w:r w:rsidRPr="00343C5F">
              <w:rPr>
                <w:rFonts w:eastAsia="Times New Roman" w:cstheme="minorHAnsi"/>
                <w:b/>
                <w:bCs/>
                <w:spacing w:val="-1"/>
              </w:rPr>
              <w:t>R</w:t>
            </w:r>
            <w:r w:rsidRPr="00343C5F">
              <w:rPr>
                <w:rFonts w:eastAsia="Times New Roman" w:cstheme="minorHAnsi"/>
                <w:b/>
                <w:bCs/>
                <w:spacing w:val="1"/>
              </w:rPr>
              <w:t>e</w:t>
            </w:r>
            <w:r w:rsidRPr="00343C5F">
              <w:rPr>
                <w:rFonts w:eastAsia="Times New Roman" w:cstheme="minorHAnsi"/>
                <w:b/>
                <w:bCs/>
                <w:spacing w:val="-1"/>
              </w:rPr>
              <w:t>qu</w:t>
            </w:r>
            <w:r w:rsidRPr="00343C5F">
              <w:rPr>
                <w:rFonts w:eastAsia="Times New Roman" w:cstheme="minorHAnsi"/>
                <w:b/>
                <w:bCs/>
                <w:spacing w:val="1"/>
              </w:rPr>
              <w:t>ire</w:t>
            </w:r>
            <w:r w:rsidRPr="00343C5F">
              <w:rPr>
                <w:rFonts w:eastAsia="Times New Roman" w:cstheme="minorHAnsi"/>
                <w:b/>
                <w:bCs/>
              </w:rPr>
              <w:t>d</w:t>
            </w:r>
          </w:p>
        </w:tc>
        <w:tc>
          <w:tcPr>
            <w:tcW w:w="2160" w:type="dxa"/>
            <w:tcBorders>
              <w:top w:val="single" w:sz="4" w:space="0" w:color="000000"/>
              <w:left w:val="single" w:sz="4" w:space="0" w:color="000000"/>
              <w:bottom w:val="single" w:sz="4" w:space="0" w:color="000000"/>
              <w:right w:val="single" w:sz="4" w:space="0" w:color="000000"/>
            </w:tcBorders>
          </w:tcPr>
          <w:p w14:paraId="5D44300F" w14:textId="77777777" w:rsidR="003A754D" w:rsidRPr="00343C5F" w:rsidRDefault="003A754D" w:rsidP="0094411C">
            <w:pPr>
              <w:spacing w:after="0" w:line="260" w:lineRule="exact"/>
              <w:rPr>
                <w:rFonts w:eastAsia="Times New Roman" w:cstheme="minorHAnsi"/>
              </w:rPr>
            </w:pPr>
            <w:r w:rsidRPr="00343C5F">
              <w:rPr>
                <w:rFonts w:eastAsia="Times New Roman" w:cstheme="minorHAnsi"/>
                <w:b/>
                <w:bCs/>
                <w:spacing w:val="1"/>
              </w:rPr>
              <w:t>Mi</w:t>
            </w:r>
            <w:r w:rsidRPr="00343C5F">
              <w:rPr>
                <w:rFonts w:eastAsia="Times New Roman" w:cstheme="minorHAnsi"/>
                <w:b/>
                <w:bCs/>
                <w:spacing w:val="-1"/>
              </w:rPr>
              <w:t>n</w:t>
            </w:r>
            <w:r w:rsidRPr="00343C5F">
              <w:rPr>
                <w:rFonts w:eastAsia="Times New Roman" w:cstheme="minorHAnsi"/>
                <w:b/>
                <w:bCs/>
                <w:spacing w:val="1"/>
              </w:rPr>
              <w:t>i</w:t>
            </w:r>
            <w:r w:rsidRPr="00343C5F">
              <w:rPr>
                <w:rFonts w:eastAsia="Times New Roman" w:cstheme="minorHAnsi"/>
                <w:b/>
                <w:bCs/>
                <w:spacing w:val="-5"/>
              </w:rPr>
              <w:t>m</w:t>
            </w:r>
            <w:r w:rsidRPr="00343C5F">
              <w:rPr>
                <w:rFonts w:eastAsia="Times New Roman" w:cstheme="minorHAnsi"/>
                <w:b/>
                <w:bCs/>
                <w:spacing w:val="-1"/>
              </w:rPr>
              <w:t>u</w:t>
            </w:r>
            <w:r w:rsidRPr="00343C5F">
              <w:rPr>
                <w:rFonts w:eastAsia="Times New Roman" w:cstheme="minorHAnsi"/>
                <w:b/>
                <w:bCs/>
              </w:rPr>
              <w:t>m</w:t>
            </w:r>
            <w:r w:rsidRPr="00343C5F">
              <w:rPr>
                <w:rFonts w:eastAsia="Times New Roman" w:cstheme="minorHAnsi"/>
                <w:b/>
                <w:bCs/>
                <w:spacing w:val="-5"/>
              </w:rPr>
              <w:t xml:space="preserve"> </w:t>
            </w:r>
            <w:r w:rsidRPr="00343C5F">
              <w:rPr>
                <w:rFonts w:eastAsia="Times New Roman" w:cstheme="minorHAnsi"/>
                <w:b/>
                <w:bCs/>
              </w:rPr>
              <w:t># of</w:t>
            </w:r>
            <w:r w:rsidRPr="00343C5F">
              <w:rPr>
                <w:rFonts w:eastAsia="Times New Roman" w:cstheme="minorHAnsi"/>
                <w:b/>
                <w:bCs/>
                <w:spacing w:val="5"/>
              </w:rPr>
              <w:t xml:space="preserve"> </w:t>
            </w:r>
            <w:r w:rsidRPr="00343C5F">
              <w:rPr>
                <w:rFonts w:eastAsia="Times New Roman" w:cstheme="minorHAnsi"/>
                <w:b/>
                <w:bCs/>
                <w:spacing w:val="1"/>
              </w:rPr>
              <w:t>F</w:t>
            </w:r>
            <w:r w:rsidRPr="00343C5F">
              <w:rPr>
                <w:rFonts w:eastAsia="Times New Roman" w:cstheme="minorHAnsi"/>
                <w:b/>
                <w:bCs/>
                <w:spacing w:val="-1"/>
              </w:rPr>
              <w:t>i</w:t>
            </w:r>
            <w:r w:rsidRPr="00343C5F">
              <w:rPr>
                <w:rFonts w:eastAsia="Times New Roman" w:cstheme="minorHAnsi"/>
                <w:b/>
                <w:bCs/>
                <w:spacing w:val="1"/>
              </w:rPr>
              <w:t>r</w:t>
            </w:r>
            <w:r w:rsidRPr="00343C5F">
              <w:rPr>
                <w:rFonts w:eastAsia="Times New Roman" w:cstheme="minorHAnsi"/>
                <w:b/>
                <w:bCs/>
                <w:spacing w:val="-1"/>
              </w:rPr>
              <w:t>s</w:t>
            </w:r>
            <w:r w:rsidRPr="00343C5F">
              <w:rPr>
                <w:rFonts w:eastAsia="Times New Roman" w:cstheme="minorHAnsi"/>
                <w:b/>
                <w:bCs/>
              </w:rPr>
              <w:t xml:space="preserve">t </w:t>
            </w:r>
            <w:r w:rsidRPr="00343C5F">
              <w:rPr>
                <w:rFonts w:eastAsia="Times New Roman" w:cstheme="minorHAnsi"/>
                <w:b/>
                <w:bCs/>
                <w:spacing w:val="-1"/>
              </w:rPr>
              <w:t>S</w:t>
            </w:r>
            <w:r w:rsidRPr="00343C5F">
              <w:rPr>
                <w:rFonts w:eastAsia="Times New Roman" w:cstheme="minorHAnsi"/>
                <w:b/>
                <w:bCs/>
                <w:spacing w:val="1"/>
              </w:rPr>
              <w:t>cr</w:t>
            </w:r>
            <w:r w:rsidRPr="00343C5F">
              <w:rPr>
                <w:rFonts w:eastAsia="Times New Roman" w:cstheme="minorHAnsi"/>
                <w:b/>
                <w:bCs/>
                <w:spacing w:val="-1"/>
              </w:rPr>
              <w:t>u</w:t>
            </w:r>
            <w:r w:rsidRPr="00343C5F">
              <w:rPr>
                <w:rFonts w:eastAsia="Times New Roman" w:cstheme="minorHAnsi"/>
                <w:b/>
                <w:bCs/>
              </w:rPr>
              <w:t>b</w:t>
            </w:r>
            <w:r w:rsidRPr="00343C5F">
              <w:rPr>
                <w:rFonts w:eastAsia="Times New Roman" w:cstheme="minorHAnsi"/>
                <w:b/>
                <w:bCs/>
                <w:spacing w:val="-1"/>
              </w:rPr>
              <w:t xml:space="preserve"> C</w:t>
            </w:r>
            <w:r w:rsidRPr="00343C5F">
              <w:rPr>
                <w:rFonts w:eastAsia="Times New Roman" w:cstheme="minorHAnsi"/>
                <w:b/>
                <w:bCs/>
              </w:rPr>
              <w:t>a</w:t>
            </w:r>
            <w:r w:rsidRPr="00343C5F">
              <w:rPr>
                <w:rFonts w:eastAsia="Times New Roman" w:cstheme="minorHAnsi"/>
                <w:b/>
                <w:bCs/>
                <w:spacing w:val="-1"/>
              </w:rPr>
              <w:t>s</w:t>
            </w:r>
            <w:r w:rsidRPr="00343C5F">
              <w:rPr>
                <w:rFonts w:eastAsia="Times New Roman" w:cstheme="minorHAnsi"/>
                <w:b/>
                <w:bCs/>
                <w:spacing w:val="1"/>
              </w:rPr>
              <w:t>e</w:t>
            </w:r>
            <w:r w:rsidRPr="00343C5F">
              <w:rPr>
                <w:rFonts w:eastAsia="Times New Roman" w:cstheme="minorHAnsi"/>
                <w:b/>
                <w:bCs/>
              </w:rPr>
              <w:t xml:space="preserve">s </w:t>
            </w:r>
            <w:r w:rsidRPr="00343C5F">
              <w:rPr>
                <w:rFonts w:eastAsia="Times New Roman" w:cstheme="minorHAnsi"/>
                <w:b/>
                <w:bCs/>
                <w:spacing w:val="-1"/>
              </w:rPr>
              <w:t>R</w:t>
            </w:r>
            <w:r w:rsidRPr="00343C5F">
              <w:rPr>
                <w:rFonts w:eastAsia="Times New Roman" w:cstheme="minorHAnsi"/>
                <w:b/>
                <w:bCs/>
                <w:spacing w:val="1"/>
              </w:rPr>
              <w:t>e</w:t>
            </w:r>
            <w:r w:rsidRPr="00343C5F">
              <w:rPr>
                <w:rFonts w:eastAsia="Times New Roman" w:cstheme="minorHAnsi"/>
                <w:b/>
                <w:bCs/>
                <w:spacing w:val="-1"/>
              </w:rPr>
              <w:t>qu</w:t>
            </w:r>
            <w:r w:rsidRPr="00343C5F">
              <w:rPr>
                <w:rFonts w:eastAsia="Times New Roman" w:cstheme="minorHAnsi"/>
                <w:b/>
                <w:bCs/>
                <w:spacing w:val="1"/>
              </w:rPr>
              <w:t>ire</w:t>
            </w:r>
            <w:r w:rsidRPr="00343C5F">
              <w:rPr>
                <w:rFonts w:eastAsia="Times New Roman" w:cstheme="minorHAnsi"/>
                <w:b/>
                <w:bCs/>
              </w:rPr>
              <w:t>d</w:t>
            </w:r>
          </w:p>
        </w:tc>
        <w:tc>
          <w:tcPr>
            <w:tcW w:w="2700" w:type="dxa"/>
            <w:tcBorders>
              <w:top w:val="single" w:sz="4" w:space="0" w:color="000000"/>
              <w:left w:val="single" w:sz="4" w:space="0" w:color="000000"/>
              <w:bottom w:val="single" w:sz="4" w:space="0" w:color="000000"/>
              <w:right w:val="single" w:sz="4" w:space="0" w:color="000000"/>
            </w:tcBorders>
          </w:tcPr>
          <w:p w14:paraId="1BF4A204" w14:textId="77777777" w:rsidR="003A754D" w:rsidRPr="00343C5F" w:rsidRDefault="003A754D" w:rsidP="0094411C">
            <w:pPr>
              <w:spacing w:after="0" w:line="260" w:lineRule="exact"/>
              <w:rPr>
                <w:rFonts w:eastAsia="Times New Roman" w:cstheme="minorHAnsi"/>
              </w:rPr>
            </w:pPr>
            <w:r w:rsidRPr="00343C5F">
              <w:rPr>
                <w:rFonts w:eastAsia="Times New Roman" w:cstheme="minorHAnsi"/>
                <w:b/>
                <w:bCs/>
                <w:spacing w:val="1"/>
              </w:rPr>
              <w:t>M</w:t>
            </w:r>
            <w:r w:rsidRPr="00343C5F">
              <w:rPr>
                <w:rFonts w:eastAsia="Times New Roman" w:cstheme="minorHAnsi"/>
                <w:b/>
                <w:bCs/>
                <w:spacing w:val="-2"/>
              </w:rPr>
              <w:t>a</w:t>
            </w:r>
            <w:r w:rsidRPr="00343C5F">
              <w:rPr>
                <w:rFonts w:eastAsia="Times New Roman" w:cstheme="minorHAnsi"/>
                <w:b/>
                <w:bCs/>
                <w:spacing w:val="2"/>
              </w:rPr>
              <w:t>x</w:t>
            </w:r>
            <w:r w:rsidRPr="00343C5F">
              <w:rPr>
                <w:rFonts w:eastAsia="Times New Roman" w:cstheme="minorHAnsi"/>
                <w:b/>
                <w:bCs/>
                <w:spacing w:val="1"/>
              </w:rPr>
              <w:t>i</w:t>
            </w:r>
            <w:r w:rsidRPr="00343C5F">
              <w:rPr>
                <w:rFonts w:eastAsia="Times New Roman" w:cstheme="minorHAnsi"/>
                <w:b/>
                <w:bCs/>
                <w:spacing w:val="-5"/>
              </w:rPr>
              <w:t>m</w:t>
            </w:r>
            <w:r w:rsidRPr="00343C5F">
              <w:rPr>
                <w:rFonts w:eastAsia="Times New Roman" w:cstheme="minorHAnsi"/>
                <w:b/>
                <w:bCs/>
                <w:spacing w:val="-1"/>
              </w:rPr>
              <w:t>u</w:t>
            </w:r>
            <w:r w:rsidRPr="00343C5F">
              <w:rPr>
                <w:rFonts w:eastAsia="Times New Roman" w:cstheme="minorHAnsi"/>
                <w:b/>
                <w:bCs/>
              </w:rPr>
              <w:t>m</w:t>
            </w:r>
            <w:r w:rsidRPr="00343C5F">
              <w:rPr>
                <w:rFonts w:eastAsia="Times New Roman" w:cstheme="minorHAnsi"/>
                <w:b/>
                <w:bCs/>
                <w:spacing w:val="-5"/>
              </w:rPr>
              <w:t xml:space="preserve"> </w:t>
            </w:r>
            <w:r w:rsidRPr="00343C5F">
              <w:rPr>
                <w:rFonts w:eastAsia="Times New Roman" w:cstheme="minorHAnsi"/>
                <w:b/>
                <w:bCs/>
              </w:rPr>
              <w:t xml:space="preserve"># of </w:t>
            </w:r>
            <w:r w:rsidRPr="00343C5F">
              <w:rPr>
                <w:rFonts w:eastAsia="Times New Roman" w:cstheme="minorHAnsi"/>
                <w:b/>
                <w:bCs/>
                <w:spacing w:val="-1"/>
              </w:rPr>
              <w:t>S</w:t>
            </w:r>
            <w:r w:rsidRPr="00343C5F">
              <w:rPr>
                <w:rFonts w:eastAsia="Times New Roman" w:cstheme="minorHAnsi"/>
                <w:b/>
                <w:bCs/>
                <w:spacing w:val="1"/>
              </w:rPr>
              <w:t>ec</w:t>
            </w:r>
            <w:r w:rsidRPr="00343C5F">
              <w:rPr>
                <w:rFonts w:eastAsia="Times New Roman" w:cstheme="minorHAnsi"/>
                <w:b/>
                <w:bCs/>
              </w:rPr>
              <w:t>o</w:t>
            </w:r>
            <w:r w:rsidRPr="00343C5F">
              <w:rPr>
                <w:rFonts w:eastAsia="Times New Roman" w:cstheme="minorHAnsi"/>
                <w:b/>
                <w:bCs/>
                <w:spacing w:val="-1"/>
              </w:rPr>
              <w:t>n</w:t>
            </w:r>
            <w:r w:rsidRPr="00343C5F">
              <w:rPr>
                <w:rFonts w:eastAsia="Times New Roman" w:cstheme="minorHAnsi"/>
                <w:b/>
                <w:bCs/>
              </w:rPr>
              <w:t>d</w:t>
            </w:r>
            <w:r w:rsidRPr="00343C5F">
              <w:rPr>
                <w:rFonts w:eastAsia="Times New Roman" w:cstheme="minorHAnsi"/>
                <w:b/>
                <w:bCs/>
                <w:spacing w:val="-1"/>
              </w:rPr>
              <w:t xml:space="preserve"> S</w:t>
            </w:r>
            <w:r w:rsidRPr="00343C5F">
              <w:rPr>
                <w:rFonts w:eastAsia="Times New Roman" w:cstheme="minorHAnsi"/>
                <w:b/>
                <w:bCs/>
                <w:spacing w:val="1"/>
              </w:rPr>
              <w:t>cr</w:t>
            </w:r>
            <w:r w:rsidRPr="00343C5F">
              <w:rPr>
                <w:rFonts w:eastAsia="Times New Roman" w:cstheme="minorHAnsi"/>
                <w:b/>
                <w:bCs/>
                <w:spacing w:val="-1"/>
              </w:rPr>
              <w:t>u</w:t>
            </w:r>
            <w:r w:rsidRPr="00343C5F">
              <w:rPr>
                <w:rFonts w:eastAsia="Times New Roman" w:cstheme="minorHAnsi"/>
                <w:b/>
                <w:bCs/>
              </w:rPr>
              <w:t>b</w:t>
            </w:r>
            <w:r w:rsidRPr="00343C5F">
              <w:rPr>
                <w:rFonts w:eastAsia="Times New Roman" w:cstheme="minorHAnsi"/>
                <w:b/>
                <w:bCs/>
                <w:spacing w:val="-1"/>
              </w:rPr>
              <w:t xml:space="preserve"> C</w:t>
            </w:r>
            <w:r w:rsidRPr="00343C5F">
              <w:rPr>
                <w:rFonts w:eastAsia="Times New Roman" w:cstheme="minorHAnsi"/>
                <w:b/>
                <w:bCs/>
              </w:rPr>
              <w:t>a</w:t>
            </w:r>
            <w:r w:rsidRPr="00343C5F">
              <w:rPr>
                <w:rFonts w:eastAsia="Times New Roman" w:cstheme="minorHAnsi"/>
                <w:b/>
                <w:bCs/>
                <w:spacing w:val="-1"/>
              </w:rPr>
              <w:t>s</w:t>
            </w:r>
            <w:r w:rsidRPr="00343C5F">
              <w:rPr>
                <w:rFonts w:eastAsia="Times New Roman" w:cstheme="minorHAnsi"/>
                <w:b/>
                <w:bCs/>
                <w:spacing w:val="1"/>
              </w:rPr>
              <w:t>e</w:t>
            </w:r>
            <w:r w:rsidRPr="00343C5F">
              <w:rPr>
                <w:rFonts w:eastAsia="Times New Roman" w:cstheme="minorHAnsi"/>
                <w:b/>
                <w:bCs/>
              </w:rPr>
              <w:t>s T</w:t>
            </w:r>
            <w:r w:rsidRPr="00343C5F">
              <w:rPr>
                <w:rFonts w:eastAsia="Times New Roman" w:cstheme="minorHAnsi"/>
                <w:b/>
                <w:bCs/>
                <w:spacing w:val="-1"/>
              </w:rPr>
              <w:t>h</w:t>
            </w:r>
            <w:r w:rsidRPr="00343C5F">
              <w:rPr>
                <w:rFonts w:eastAsia="Times New Roman" w:cstheme="minorHAnsi"/>
                <w:b/>
                <w:bCs/>
              </w:rPr>
              <w:t>at Can</w:t>
            </w:r>
            <w:r w:rsidRPr="00343C5F">
              <w:rPr>
                <w:rFonts w:eastAsia="Times New Roman" w:cstheme="minorHAnsi"/>
                <w:b/>
                <w:bCs/>
                <w:spacing w:val="-4"/>
              </w:rPr>
              <w:t xml:space="preserve"> </w:t>
            </w:r>
            <w:r w:rsidRPr="00343C5F">
              <w:rPr>
                <w:rFonts w:eastAsia="Times New Roman" w:cstheme="minorHAnsi"/>
                <w:b/>
                <w:bCs/>
                <w:spacing w:val="-1"/>
              </w:rPr>
              <w:t>b</w:t>
            </w:r>
            <w:r w:rsidRPr="00343C5F">
              <w:rPr>
                <w:rFonts w:eastAsia="Times New Roman" w:cstheme="minorHAnsi"/>
                <w:b/>
                <w:bCs/>
              </w:rPr>
              <w:t>e</w:t>
            </w:r>
            <w:r w:rsidRPr="00343C5F">
              <w:rPr>
                <w:rFonts w:eastAsia="Times New Roman" w:cstheme="minorHAnsi"/>
                <w:b/>
                <w:bCs/>
                <w:spacing w:val="1"/>
              </w:rPr>
              <w:t xml:space="preserve"> </w:t>
            </w:r>
            <w:r w:rsidRPr="00343C5F">
              <w:rPr>
                <w:rFonts w:eastAsia="Times New Roman" w:cstheme="minorHAnsi"/>
                <w:b/>
                <w:bCs/>
                <w:spacing w:val="-1"/>
              </w:rPr>
              <w:t>App</w:t>
            </w:r>
            <w:r w:rsidRPr="00343C5F">
              <w:rPr>
                <w:rFonts w:eastAsia="Times New Roman" w:cstheme="minorHAnsi"/>
                <w:b/>
                <w:bCs/>
                <w:spacing w:val="1"/>
              </w:rPr>
              <w:t>lie</w:t>
            </w:r>
            <w:r w:rsidRPr="00343C5F">
              <w:rPr>
                <w:rFonts w:eastAsia="Times New Roman" w:cstheme="minorHAnsi"/>
                <w:b/>
                <w:bCs/>
              </w:rPr>
              <w:t>d To</w:t>
            </w:r>
            <w:r w:rsidRPr="00343C5F">
              <w:rPr>
                <w:rFonts w:eastAsia="Times New Roman" w:cstheme="minorHAnsi"/>
                <w:b/>
                <w:bCs/>
                <w:spacing w:val="2"/>
              </w:rPr>
              <w:t>w</w:t>
            </w:r>
            <w:r w:rsidRPr="00343C5F">
              <w:rPr>
                <w:rFonts w:eastAsia="Times New Roman" w:cstheme="minorHAnsi"/>
                <w:b/>
                <w:bCs/>
              </w:rPr>
              <w:t>a</w:t>
            </w:r>
            <w:r w:rsidRPr="00343C5F">
              <w:rPr>
                <w:rFonts w:eastAsia="Times New Roman" w:cstheme="minorHAnsi"/>
                <w:b/>
                <w:bCs/>
                <w:spacing w:val="1"/>
              </w:rPr>
              <w:t>r</w:t>
            </w:r>
            <w:r w:rsidRPr="00343C5F">
              <w:rPr>
                <w:rFonts w:eastAsia="Times New Roman" w:cstheme="minorHAnsi"/>
                <w:b/>
                <w:bCs/>
                <w:spacing w:val="-1"/>
              </w:rPr>
              <w:t>d</w:t>
            </w:r>
            <w:r w:rsidRPr="00343C5F">
              <w:rPr>
                <w:rFonts w:eastAsia="Times New Roman" w:cstheme="minorHAnsi"/>
                <w:b/>
                <w:bCs/>
              </w:rPr>
              <w:t>s</w:t>
            </w:r>
            <w:r w:rsidRPr="00343C5F">
              <w:rPr>
                <w:rFonts w:eastAsia="Times New Roman" w:cstheme="minorHAnsi"/>
                <w:b/>
                <w:bCs/>
                <w:spacing w:val="-1"/>
              </w:rPr>
              <w:t xml:space="preserve"> </w:t>
            </w:r>
            <w:r w:rsidRPr="00343C5F">
              <w:rPr>
                <w:rFonts w:eastAsia="Times New Roman" w:cstheme="minorHAnsi"/>
                <w:b/>
                <w:bCs/>
              </w:rPr>
              <w:t xml:space="preserve">120 </w:t>
            </w:r>
            <w:r w:rsidRPr="00343C5F">
              <w:rPr>
                <w:rFonts w:eastAsia="Times New Roman" w:cstheme="minorHAnsi"/>
                <w:b/>
                <w:bCs/>
                <w:spacing w:val="-1"/>
              </w:rPr>
              <w:t>C</w:t>
            </w:r>
            <w:r w:rsidRPr="00343C5F">
              <w:rPr>
                <w:rFonts w:eastAsia="Times New Roman" w:cstheme="minorHAnsi"/>
                <w:b/>
                <w:bCs/>
              </w:rPr>
              <w:t>as</w:t>
            </w:r>
            <w:r w:rsidRPr="00343C5F">
              <w:rPr>
                <w:rFonts w:eastAsia="Times New Roman" w:cstheme="minorHAnsi"/>
                <w:b/>
                <w:bCs/>
                <w:spacing w:val="1"/>
              </w:rPr>
              <w:t>e</w:t>
            </w:r>
            <w:r w:rsidRPr="00343C5F">
              <w:rPr>
                <w:rFonts w:eastAsia="Times New Roman" w:cstheme="minorHAnsi"/>
                <w:b/>
                <w:bCs/>
              </w:rPr>
              <w:t>s</w:t>
            </w:r>
          </w:p>
        </w:tc>
      </w:tr>
      <w:tr w:rsidR="00343C5F" w:rsidRPr="00343C5F" w14:paraId="0A724372" w14:textId="77777777" w:rsidTr="0094411C">
        <w:trPr>
          <w:trHeight w:hRule="exact" w:val="433"/>
        </w:trPr>
        <w:tc>
          <w:tcPr>
            <w:tcW w:w="2591" w:type="dxa"/>
            <w:tcBorders>
              <w:top w:val="single" w:sz="4" w:space="0" w:color="000000"/>
              <w:left w:val="single" w:sz="4" w:space="0" w:color="000000"/>
              <w:bottom w:val="single" w:sz="4" w:space="0" w:color="000000"/>
              <w:right w:val="single" w:sz="4" w:space="0" w:color="000000"/>
            </w:tcBorders>
          </w:tcPr>
          <w:p w14:paraId="592A79E5" w14:textId="77777777" w:rsidR="003A754D" w:rsidRPr="00343C5F" w:rsidRDefault="003A754D" w:rsidP="0094411C">
            <w:pPr>
              <w:spacing w:after="0" w:line="255" w:lineRule="exact"/>
              <w:rPr>
                <w:rFonts w:eastAsia="Times New Roman" w:cstheme="minorHAnsi"/>
              </w:rPr>
            </w:pPr>
            <w:r w:rsidRPr="00343C5F">
              <w:rPr>
                <w:rFonts w:eastAsia="Times New Roman" w:cstheme="minorHAnsi"/>
                <w:spacing w:val="-1"/>
              </w:rPr>
              <w:t>G</w:t>
            </w:r>
            <w:r w:rsidRPr="00343C5F">
              <w:rPr>
                <w:rFonts w:eastAsia="Times New Roman" w:cstheme="minorHAnsi"/>
                <w:spacing w:val="1"/>
              </w:rPr>
              <w:t>e</w:t>
            </w:r>
            <w:r w:rsidRPr="00343C5F">
              <w:rPr>
                <w:rFonts w:eastAsia="Times New Roman" w:cstheme="minorHAnsi"/>
              </w:rPr>
              <w:t>n</w:t>
            </w:r>
            <w:r w:rsidRPr="00343C5F">
              <w:rPr>
                <w:rFonts w:eastAsia="Times New Roman" w:cstheme="minorHAnsi"/>
                <w:spacing w:val="1"/>
              </w:rPr>
              <w:t>e</w:t>
            </w:r>
            <w:r w:rsidRPr="00343C5F">
              <w:rPr>
                <w:rFonts w:eastAsia="Times New Roman" w:cstheme="minorHAnsi"/>
              </w:rPr>
              <w:t>r</w:t>
            </w:r>
            <w:r w:rsidRPr="00343C5F">
              <w:rPr>
                <w:rFonts w:eastAsia="Times New Roman" w:cstheme="minorHAnsi"/>
                <w:spacing w:val="-1"/>
              </w:rPr>
              <w:t>a</w:t>
            </w:r>
            <w:r w:rsidRPr="00343C5F">
              <w:rPr>
                <w:rFonts w:eastAsia="Times New Roman" w:cstheme="minorHAnsi"/>
              </w:rPr>
              <w:t>l</w:t>
            </w:r>
            <w:r w:rsidRPr="00343C5F">
              <w:rPr>
                <w:rFonts w:eastAsia="Times New Roman" w:cstheme="minorHAnsi"/>
                <w:spacing w:val="1"/>
              </w:rPr>
              <w:t xml:space="preserve"> </w:t>
            </w:r>
            <w:r w:rsidRPr="00343C5F">
              <w:rPr>
                <w:rFonts w:eastAsia="Times New Roman" w:cstheme="minorHAnsi"/>
                <w:spacing w:val="-1"/>
              </w:rPr>
              <w:t>S</w:t>
            </w:r>
            <w:r w:rsidRPr="00343C5F">
              <w:rPr>
                <w:rFonts w:eastAsia="Times New Roman" w:cstheme="minorHAnsi"/>
              </w:rPr>
              <w:t>ur</w:t>
            </w:r>
            <w:r w:rsidRPr="00343C5F">
              <w:rPr>
                <w:rFonts w:eastAsia="Times New Roman" w:cstheme="minorHAnsi"/>
                <w:spacing w:val="-5"/>
              </w:rPr>
              <w:t>g</w:t>
            </w:r>
            <w:r w:rsidRPr="00343C5F">
              <w:rPr>
                <w:rFonts w:eastAsia="Times New Roman" w:cstheme="minorHAnsi"/>
                <w:spacing w:val="1"/>
              </w:rPr>
              <w:t>e</w:t>
            </w:r>
            <w:r w:rsidRPr="00343C5F">
              <w:rPr>
                <w:rFonts w:eastAsia="Times New Roman" w:cstheme="minorHAnsi"/>
                <w:spacing w:val="5"/>
              </w:rPr>
              <w:t>r</w:t>
            </w:r>
            <w:r w:rsidRPr="00343C5F">
              <w:rPr>
                <w:rFonts w:eastAsia="Times New Roman" w:cstheme="minorHAnsi"/>
              </w:rPr>
              <w:t>y</w:t>
            </w:r>
          </w:p>
        </w:tc>
        <w:tc>
          <w:tcPr>
            <w:tcW w:w="1980" w:type="dxa"/>
            <w:tcBorders>
              <w:top w:val="single" w:sz="4" w:space="0" w:color="000000"/>
              <w:left w:val="single" w:sz="4" w:space="0" w:color="000000"/>
              <w:bottom w:val="single" w:sz="4" w:space="0" w:color="000000"/>
              <w:right w:val="single" w:sz="4" w:space="0" w:color="000000"/>
            </w:tcBorders>
          </w:tcPr>
          <w:p w14:paraId="4D931CF5" w14:textId="77777777" w:rsidR="003A754D" w:rsidRPr="00343C5F" w:rsidRDefault="003A754D" w:rsidP="0094411C">
            <w:pPr>
              <w:spacing w:after="0" w:line="255" w:lineRule="exact"/>
              <w:rPr>
                <w:rFonts w:eastAsia="Times New Roman" w:cstheme="minorHAnsi"/>
              </w:rPr>
            </w:pPr>
            <w:r w:rsidRPr="00343C5F">
              <w:rPr>
                <w:rFonts w:eastAsia="Times New Roman" w:cstheme="minorHAnsi"/>
              </w:rPr>
              <w:t>30</w:t>
            </w:r>
          </w:p>
        </w:tc>
        <w:tc>
          <w:tcPr>
            <w:tcW w:w="2160" w:type="dxa"/>
            <w:tcBorders>
              <w:top w:val="single" w:sz="4" w:space="0" w:color="000000"/>
              <w:left w:val="single" w:sz="4" w:space="0" w:color="000000"/>
              <w:bottom w:val="single" w:sz="4" w:space="0" w:color="000000"/>
              <w:right w:val="single" w:sz="4" w:space="0" w:color="000000"/>
            </w:tcBorders>
          </w:tcPr>
          <w:p w14:paraId="1FCAC9E2" w14:textId="77777777" w:rsidR="003A754D" w:rsidRPr="00343C5F" w:rsidRDefault="003A754D" w:rsidP="0094411C">
            <w:pPr>
              <w:spacing w:after="0" w:line="255" w:lineRule="exact"/>
              <w:rPr>
                <w:rFonts w:eastAsia="Times New Roman" w:cstheme="minorHAnsi"/>
              </w:rPr>
            </w:pPr>
            <w:r w:rsidRPr="00343C5F">
              <w:rPr>
                <w:rFonts w:eastAsia="Times New Roman" w:cstheme="minorHAnsi"/>
              </w:rPr>
              <w:t>20</w:t>
            </w:r>
          </w:p>
        </w:tc>
        <w:tc>
          <w:tcPr>
            <w:tcW w:w="2700" w:type="dxa"/>
            <w:tcBorders>
              <w:top w:val="single" w:sz="4" w:space="0" w:color="000000"/>
              <w:left w:val="single" w:sz="4" w:space="0" w:color="000000"/>
              <w:bottom w:val="single" w:sz="4" w:space="0" w:color="000000"/>
              <w:right w:val="single" w:sz="4" w:space="0" w:color="000000"/>
            </w:tcBorders>
          </w:tcPr>
          <w:p w14:paraId="41AFA5A3" w14:textId="77777777" w:rsidR="003A754D" w:rsidRPr="00343C5F" w:rsidRDefault="003A754D" w:rsidP="0094411C">
            <w:pPr>
              <w:spacing w:after="0" w:line="255" w:lineRule="exact"/>
              <w:rPr>
                <w:rFonts w:eastAsia="Times New Roman" w:cstheme="minorHAnsi"/>
              </w:rPr>
            </w:pPr>
            <w:r w:rsidRPr="00343C5F">
              <w:rPr>
                <w:rFonts w:eastAsia="Times New Roman" w:cstheme="minorHAnsi"/>
              </w:rPr>
              <w:t>10</w:t>
            </w:r>
          </w:p>
        </w:tc>
      </w:tr>
      <w:tr w:rsidR="00343C5F" w:rsidRPr="00343C5F" w14:paraId="1DD8B797" w14:textId="77777777" w:rsidTr="0094411C">
        <w:trPr>
          <w:trHeight w:hRule="exact" w:val="3124"/>
        </w:trPr>
        <w:tc>
          <w:tcPr>
            <w:tcW w:w="2591" w:type="dxa"/>
            <w:tcBorders>
              <w:top w:val="single" w:sz="4" w:space="0" w:color="000000"/>
              <w:left w:val="single" w:sz="4" w:space="0" w:color="000000"/>
              <w:bottom w:val="single" w:sz="4" w:space="0" w:color="000000"/>
              <w:right w:val="single" w:sz="4" w:space="0" w:color="000000"/>
            </w:tcBorders>
          </w:tcPr>
          <w:p w14:paraId="5C922F19" w14:textId="77777777" w:rsidR="003A754D" w:rsidRPr="00343C5F" w:rsidRDefault="003A754D" w:rsidP="0094411C">
            <w:pPr>
              <w:spacing w:after="0" w:line="255" w:lineRule="exact"/>
              <w:rPr>
                <w:rFonts w:eastAsia="Times New Roman" w:cstheme="minorHAnsi"/>
              </w:rPr>
            </w:pPr>
            <w:r w:rsidRPr="00343C5F">
              <w:rPr>
                <w:rFonts w:eastAsia="Times New Roman" w:cstheme="minorHAnsi"/>
                <w:spacing w:val="-1"/>
              </w:rPr>
              <w:t>S</w:t>
            </w:r>
            <w:r w:rsidRPr="00343C5F">
              <w:rPr>
                <w:rFonts w:eastAsia="Times New Roman" w:cstheme="minorHAnsi"/>
              </w:rPr>
              <w:t>ur</w:t>
            </w:r>
            <w:r w:rsidRPr="00343C5F">
              <w:rPr>
                <w:rFonts w:eastAsia="Times New Roman" w:cstheme="minorHAnsi"/>
                <w:spacing w:val="-5"/>
              </w:rPr>
              <w:t>g</w:t>
            </w:r>
            <w:r w:rsidRPr="00343C5F">
              <w:rPr>
                <w:rFonts w:eastAsia="Times New Roman" w:cstheme="minorHAnsi"/>
                <w:spacing w:val="1"/>
              </w:rPr>
              <w:t>ica</w:t>
            </w:r>
            <w:r w:rsidRPr="00343C5F">
              <w:rPr>
                <w:rFonts w:eastAsia="Times New Roman" w:cstheme="minorHAnsi"/>
              </w:rPr>
              <w:t>l</w:t>
            </w:r>
            <w:r w:rsidRPr="00343C5F">
              <w:rPr>
                <w:rFonts w:eastAsia="Times New Roman" w:cstheme="minorHAnsi"/>
                <w:spacing w:val="1"/>
              </w:rPr>
              <w:t xml:space="preserve"> </w:t>
            </w:r>
            <w:r w:rsidRPr="00343C5F">
              <w:rPr>
                <w:rFonts w:eastAsia="Times New Roman" w:cstheme="minorHAnsi"/>
                <w:spacing w:val="-1"/>
              </w:rPr>
              <w:t>S</w:t>
            </w:r>
            <w:r w:rsidRPr="00343C5F">
              <w:rPr>
                <w:rFonts w:eastAsia="Times New Roman" w:cstheme="minorHAnsi"/>
              </w:rPr>
              <w:t>p</w:t>
            </w:r>
            <w:r w:rsidRPr="00343C5F">
              <w:rPr>
                <w:rFonts w:eastAsia="Times New Roman" w:cstheme="minorHAnsi"/>
                <w:spacing w:val="1"/>
              </w:rPr>
              <w:t>e</w:t>
            </w:r>
            <w:r w:rsidRPr="00343C5F">
              <w:rPr>
                <w:rFonts w:eastAsia="Times New Roman" w:cstheme="minorHAnsi"/>
                <w:spacing w:val="-1"/>
              </w:rPr>
              <w:t>c</w:t>
            </w:r>
            <w:r w:rsidRPr="00343C5F">
              <w:rPr>
                <w:rFonts w:eastAsia="Times New Roman" w:cstheme="minorHAnsi"/>
                <w:spacing w:val="1"/>
              </w:rPr>
              <w:t>i</w:t>
            </w:r>
            <w:r w:rsidRPr="00343C5F">
              <w:rPr>
                <w:rFonts w:eastAsia="Times New Roman" w:cstheme="minorHAnsi"/>
                <w:spacing w:val="-4"/>
              </w:rPr>
              <w:t>a</w:t>
            </w:r>
            <w:r w:rsidRPr="00343C5F">
              <w:rPr>
                <w:rFonts w:eastAsia="Times New Roman" w:cstheme="minorHAnsi"/>
                <w:spacing w:val="1"/>
              </w:rPr>
              <w:t>lt</w:t>
            </w:r>
            <w:r w:rsidRPr="00343C5F">
              <w:rPr>
                <w:rFonts w:eastAsia="Times New Roman" w:cstheme="minorHAnsi"/>
                <w:spacing w:val="-2"/>
              </w:rPr>
              <w:t>i</w:t>
            </w:r>
            <w:r w:rsidRPr="00343C5F">
              <w:rPr>
                <w:rFonts w:eastAsia="Times New Roman" w:cstheme="minorHAnsi"/>
                <w:spacing w:val="1"/>
              </w:rPr>
              <w:t>e</w:t>
            </w:r>
            <w:r w:rsidRPr="00343C5F">
              <w:rPr>
                <w:rFonts w:eastAsia="Times New Roman" w:cstheme="minorHAnsi"/>
              </w:rPr>
              <w:t>s</w:t>
            </w:r>
          </w:p>
          <w:p w14:paraId="6F25C53F" w14:textId="77777777" w:rsidR="003A754D" w:rsidRPr="00343C5F" w:rsidRDefault="003A754D" w:rsidP="0094411C">
            <w:pPr>
              <w:spacing w:after="0" w:line="240" w:lineRule="auto"/>
              <w:ind w:left="288"/>
              <w:rPr>
                <w:rFonts w:eastAsia="Times New Roman" w:cstheme="minorHAnsi"/>
              </w:rPr>
            </w:pPr>
            <w:r w:rsidRPr="00343C5F">
              <w:rPr>
                <w:rFonts w:eastAsia="Times New Roman" w:cstheme="minorHAnsi"/>
                <w:spacing w:val="1"/>
              </w:rPr>
              <w:t>C</w:t>
            </w:r>
            <w:r w:rsidRPr="00343C5F">
              <w:rPr>
                <w:rFonts w:eastAsia="Times New Roman" w:cstheme="minorHAnsi"/>
                <w:spacing w:val="-1"/>
              </w:rPr>
              <w:t>a</w:t>
            </w:r>
            <w:r w:rsidRPr="00343C5F">
              <w:rPr>
                <w:rFonts w:eastAsia="Times New Roman" w:cstheme="minorHAnsi"/>
              </w:rPr>
              <w:t>rdiotho</w:t>
            </w:r>
            <w:r w:rsidRPr="00343C5F">
              <w:rPr>
                <w:rFonts w:eastAsia="Times New Roman" w:cstheme="minorHAnsi"/>
                <w:spacing w:val="-1"/>
              </w:rPr>
              <w:t>rac</w:t>
            </w:r>
            <w:r w:rsidRPr="00343C5F">
              <w:rPr>
                <w:rFonts w:eastAsia="Times New Roman" w:cstheme="minorHAnsi"/>
              </w:rPr>
              <w:t>ic</w:t>
            </w:r>
          </w:p>
          <w:p w14:paraId="170CE2B2" w14:textId="77777777" w:rsidR="003A754D" w:rsidRPr="00343C5F" w:rsidRDefault="003A754D" w:rsidP="0094411C">
            <w:pPr>
              <w:spacing w:before="17" w:after="0" w:line="255" w:lineRule="auto"/>
              <w:ind w:left="288"/>
              <w:rPr>
                <w:rFonts w:eastAsia="Times New Roman" w:cstheme="minorHAnsi"/>
              </w:rPr>
            </w:pPr>
            <w:r w:rsidRPr="00343C5F">
              <w:rPr>
                <w:rFonts w:eastAsia="Times New Roman" w:cstheme="minorHAnsi"/>
              </w:rPr>
              <w:t>ENT</w:t>
            </w:r>
            <w:r w:rsidRPr="00343C5F">
              <w:rPr>
                <w:rFonts w:eastAsia="Times New Roman" w:cstheme="minorHAnsi"/>
                <w:spacing w:val="-1"/>
              </w:rPr>
              <w:t xml:space="preserve"> </w:t>
            </w:r>
            <w:r w:rsidRPr="00343C5F">
              <w:rPr>
                <w:rFonts w:eastAsia="Times New Roman" w:cstheme="minorHAnsi"/>
                <w:spacing w:val="4"/>
              </w:rPr>
              <w:t>E</w:t>
            </w:r>
            <w:r w:rsidRPr="00343C5F">
              <w:rPr>
                <w:rFonts w:eastAsia="Times New Roman" w:cstheme="minorHAnsi"/>
                <w:spacing w:val="-10"/>
              </w:rPr>
              <w:t>y</w:t>
            </w:r>
            <w:r w:rsidRPr="00343C5F">
              <w:rPr>
                <w:rFonts w:eastAsia="Times New Roman" w:cstheme="minorHAnsi"/>
              </w:rPr>
              <w:t>e</w:t>
            </w:r>
          </w:p>
          <w:p w14:paraId="64619437" w14:textId="77777777" w:rsidR="003A754D" w:rsidRPr="00343C5F" w:rsidRDefault="003A754D" w:rsidP="0094411C">
            <w:pPr>
              <w:spacing w:before="17" w:after="0" w:line="255" w:lineRule="auto"/>
              <w:ind w:left="288"/>
              <w:rPr>
                <w:rFonts w:eastAsia="Times New Roman" w:cstheme="minorHAnsi"/>
              </w:rPr>
            </w:pPr>
            <w:r w:rsidRPr="00343C5F">
              <w:rPr>
                <w:rFonts w:eastAsia="Times New Roman" w:cstheme="minorHAnsi"/>
              </w:rPr>
              <w:t>GU</w:t>
            </w:r>
            <w:r w:rsidRPr="00343C5F">
              <w:rPr>
                <w:rFonts w:eastAsia="Times New Roman" w:cstheme="minorHAnsi"/>
                <w:spacing w:val="-1"/>
              </w:rPr>
              <w:t xml:space="preserve"> Ne</w:t>
            </w:r>
            <w:r w:rsidRPr="00343C5F">
              <w:rPr>
                <w:rFonts w:eastAsia="Times New Roman" w:cstheme="minorHAnsi"/>
              </w:rPr>
              <w:t>u</w:t>
            </w:r>
            <w:r w:rsidRPr="00343C5F">
              <w:rPr>
                <w:rFonts w:eastAsia="Times New Roman" w:cstheme="minorHAnsi"/>
                <w:spacing w:val="-1"/>
              </w:rPr>
              <w:t>r</w:t>
            </w:r>
            <w:r w:rsidRPr="00343C5F">
              <w:rPr>
                <w:rFonts w:eastAsia="Times New Roman" w:cstheme="minorHAnsi"/>
              </w:rPr>
              <w:t>o</w:t>
            </w:r>
          </w:p>
          <w:p w14:paraId="0E7FDBBF" w14:textId="77777777" w:rsidR="003A754D" w:rsidRPr="00343C5F" w:rsidRDefault="003A754D" w:rsidP="0094411C">
            <w:pPr>
              <w:spacing w:before="17" w:after="0" w:line="255" w:lineRule="auto"/>
              <w:ind w:left="288"/>
              <w:rPr>
                <w:rFonts w:eastAsia="Times New Roman" w:cstheme="minorHAnsi"/>
              </w:rPr>
            </w:pPr>
            <w:r w:rsidRPr="00343C5F">
              <w:rPr>
                <w:rFonts w:eastAsia="Times New Roman" w:cstheme="minorHAnsi"/>
              </w:rPr>
              <w:t>Ob</w:t>
            </w:r>
            <w:r w:rsidRPr="00343C5F">
              <w:rPr>
                <w:rFonts w:eastAsia="Times New Roman" w:cstheme="minorHAnsi"/>
                <w:spacing w:val="-1"/>
              </w:rPr>
              <w:t>-</w:t>
            </w:r>
            <w:r w:rsidRPr="00343C5F">
              <w:rPr>
                <w:rFonts w:eastAsia="Times New Roman" w:cstheme="minorHAnsi"/>
                <w:spacing w:val="7"/>
              </w:rPr>
              <w:t>G</w:t>
            </w:r>
            <w:r w:rsidRPr="00343C5F">
              <w:rPr>
                <w:rFonts w:eastAsia="Times New Roman" w:cstheme="minorHAnsi"/>
                <w:spacing w:val="-10"/>
              </w:rPr>
              <w:t>y</w:t>
            </w:r>
            <w:r w:rsidRPr="00343C5F">
              <w:rPr>
                <w:rFonts w:eastAsia="Times New Roman" w:cstheme="minorHAnsi"/>
              </w:rPr>
              <w:t>n</w:t>
            </w:r>
          </w:p>
          <w:p w14:paraId="5A1DF917" w14:textId="77777777" w:rsidR="003A754D" w:rsidRPr="00343C5F" w:rsidRDefault="003A754D" w:rsidP="0094411C">
            <w:pPr>
              <w:spacing w:after="0" w:line="270" w:lineRule="exact"/>
              <w:ind w:left="288"/>
              <w:rPr>
                <w:rFonts w:eastAsia="Times New Roman" w:cstheme="minorHAnsi"/>
              </w:rPr>
            </w:pPr>
            <w:r w:rsidRPr="00343C5F">
              <w:rPr>
                <w:rFonts w:eastAsia="Times New Roman" w:cstheme="minorHAnsi"/>
              </w:rPr>
              <w:t>O</w:t>
            </w:r>
            <w:r w:rsidRPr="00343C5F">
              <w:rPr>
                <w:rFonts w:eastAsia="Times New Roman" w:cstheme="minorHAnsi"/>
                <w:spacing w:val="-1"/>
              </w:rPr>
              <w:t>ra</w:t>
            </w:r>
            <w:r w:rsidRPr="00343C5F">
              <w:rPr>
                <w:rFonts w:eastAsia="Times New Roman" w:cstheme="minorHAnsi"/>
              </w:rPr>
              <w:t>l/M</w:t>
            </w:r>
            <w:r w:rsidRPr="00343C5F">
              <w:rPr>
                <w:rFonts w:eastAsia="Times New Roman" w:cstheme="minorHAnsi"/>
                <w:spacing w:val="-1"/>
              </w:rPr>
              <w:t>a</w:t>
            </w:r>
            <w:r w:rsidRPr="00343C5F">
              <w:rPr>
                <w:rFonts w:eastAsia="Times New Roman" w:cstheme="minorHAnsi"/>
                <w:spacing w:val="2"/>
              </w:rPr>
              <w:t>x</w:t>
            </w:r>
            <w:r w:rsidRPr="00343C5F">
              <w:rPr>
                <w:rFonts w:eastAsia="Times New Roman" w:cstheme="minorHAnsi"/>
              </w:rPr>
              <w:t>illof</w:t>
            </w:r>
            <w:r w:rsidRPr="00343C5F">
              <w:rPr>
                <w:rFonts w:eastAsia="Times New Roman" w:cstheme="minorHAnsi"/>
                <w:spacing w:val="-1"/>
              </w:rPr>
              <w:t>ac</w:t>
            </w:r>
            <w:r w:rsidRPr="00343C5F">
              <w:rPr>
                <w:rFonts w:eastAsia="Times New Roman" w:cstheme="minorHAnsi"/>
              </w:rPr>
              <w:t>ial</w:t>
            </w:r>
          </w:p>
          <w:p w14:paraId="4AE9C4DE" w14:textId="77777777" w:rsidR="003A754D" w:rsidRPr="00343C5F" w:rsidRDefault="003A754D" w:rsidP="0094411C">
            <w:pPr>
              <w:spacing w:before="14" w:after="0" w:line="252" w:lineRule="auto"/>
              <w:ind w:left="288"/>
              <w:rPr>
                <w:rFonts w:eastAsia="Times New Roman" w:cstheme="minorHAnsi"/>
              </w:rPr>
            </w:pPr>
            <w:r w:rsidRPr="00343C5F">
              <w:rPr>
                <w:rFonts w:eastAsia="Times New Roman" w:cstheme="minorHAnsi"/>
              </w:rPr>
              <w:t>O</w:t>
            </w:r>
            <w:r w:rsidRPr="00343C5F">
              <w:rPr>
                <w:rFonts w:eastAsia="Times New Roman" w:cstheme="minorHAnsi"/>
                <w:spacing w:val="-1"/>
              </w:rPr>
              <w:t>r</w:t>
            </w:r>
            <w:r w:rsidRPr="00343C5F">
              <w:rPr>
                <w:rFonts w:eastAsia="Times New Roman" w:cstheme="minorHAnsi"/>
              </w:rPr>
              <w:t>thopedi</w:t>
            </w:r>
            <w:r w:rsidRPr="00343C5F">
              <w:rPr>
                <w:rFonts w:eastAsia="Times New Roman" w:cstheme="minorHAnsi"/>
                <w:spacing w:val="-1"/>
              </w:rPr>
              <w:t>c</w:t>
            </w:r>
            <w:r w:rsidRPr="00343C5F">
              <w:rPr>
                <w:rFonts w:eastAsia="Times New Roman" w:cstheme="minorHAnsi"/>
              </w:rPr>
              <w:t>s</w:t>
            </w:r>
          </w:p>
          <w:p w14:paraId="05324681" w14:textId="77777777" w:rsidR="003A754D" w:rsidRPr="00343C5F" w:rsidRDefault="003A754D" w:rsidP="0094411C">
            <w:pPr>
              <w:spacing w:before="14" w:after="0" w:line="252" w:lineRule="auto"/>
              <w:ind w:left="288"/>
              <w:rPr>
                <w:rFonts w:eastAsia="Times New Roman" w:cstheme="minorHAnsi"/>
              </w:rPr>
            </w:pPr>
            <w:r w:rsidRPr="00343C5F">
              <w:rPr>
                <w:rFonts w:eastAsia="Times New Roman" w:cstheme="minorHAnsi"/>
                <w:spacing w:val="1"/>
              </w:rPr>
              <w:t>P</w:t>
            </w:r>
            <w:r w:rsidRPr="00343C5F">
              <w:rPr>
                <w:rFonts w:eastAsia="Times New Roman" w:cstheme="minorHAnsi"/>
                <w:spacing w:val="-1"/>
              </w:rPr>
              <w:t>e</w:t>
            </w:r>
            <w:r w:rsidRPr="00343C5F">
              <w:rPr>
                <w:rFonts w:eastAsia="Times New Roman" w:cstheme="minorHAnsi"/>
              </w:rPr>
              <w:t>riph</w:t>
            </w:r>
            <w:r w:rsidRPr="00343C5F">
              <w:rPr>
                <w:rFonts w:eastAsia="Times New Roman" w:cstheme="minorHAnsi"/>
                <w:spacing w:val="-1"/>
              </w:rPr>
              <w:t>er</w:t>
            </w:r>
            <w:r w:rsidRPr="00343C5F">
              <w:rPr>
                <w:rFonts w:eastAsia="Times New Roman" w:cstheme="minorHAnsi"/>
                <w:spacing w:val="-3"/>
              </w:rPr>
              <w:t>a</w:t>
            </w:r>
            <w:r w:rsidRPr="00343C5F">
              <w:rPr>
                <w:rFonts w:eastAsia="Times New Roman" w:cstheme="minorHAnsi"/>
              </w:rPr>
              <w:t>l</w:t>
            </w:r>
          </w:p>
          <w:p w14:paraId="74C76BC5" w14:textId="77777777" w:rsidR="003A754D" w:rsidRPr="00343C5F" w:rsidRDefault="003A754D" w:rsidP="0094411C">
            <w:pPr>
              <w:spacing w:before="14" w:after="0" w:line="252" w:lineRule="auto"/>
              <w:ind w:left="288"/>
              <w:rPr>
                <w:rFonts w:eastAsia="Times New Roman" w:cstheme="minorHAnsi"/>
              </w:rPr>
            </w:pPr>
            <w:r w:rsidRPr="00343C5F">
              <w:rPr>
                <w:rFonts w:eastAsia="Times New Roman" w:cstheme="minorHAnsi"/>
                <w:spacing w:val="-1"/>
              </w:rPr>
              <w:t>Va</w:t>
            </w:r>
            <w:r w:rsidRPr="00343C5F">
              <w:rPr>
                <w:rFonts w:eastAsia="Times New Roman" w:cstheme="minorHAnsi"/>
                <w:spacing w:val="3"/>
              </w:rPr>
              <w:t>s</w:t>
            </w:r>
            <w:r w:rsidRPr="00343C5F">
              <w:rPr>
                <w:rFonts w:eastAsia="Times New Roman" w:cstheme="minorHAnsi"/>
                <w:spacing w:val="-1"/>
              </w:rPr>
              <w:t>c</w:t>
            </w:r>
            <w:r w:rsidRPr="00343C5F">
              <w:rPr>
                <w:rFonts w:eastAsia="Times New Roman" w:cstheme="minorHAnsi"/>
              </w:rPr>
              <w:t>ular</w:t>
            </w:r>
            <w:r w:rsidRPr="00343C5F">
              <w:rPr>
                <w:rFonts w:eastAsia="Times New Roman" w:cstheme="minorHAnsi"/>
                <w:spacing w:val="-1"/>
              </w:rPr>
              <w:t xml:space="preserve"> </w:t>
            </w:r>
            <w:r w:rsidRPr="00343C5F">
              <w:rPr>
                <w:rFonts w:eastAsia="Times New Roman" w:cstheme="minorHAnsi"/>
                <w:spacing w:val="1"/>
              </w:rPr>
              <w:t>P</w:t>
            </w:r>
            <w:r w:rsidRPr="00343C5F">
              <w:rPr>
                <w:rFonts w:eastAsia="Times New Roman" w:cstheme="minorHAnsi"/>
              </w:rPr>
              <w:t xml:space="preserve">lastics </w:t>
            </w:r>
            <w:r w:rsidRPr="00343C5F">
              <w:rPr>
                <w:rFonts w:eastAsia="Times New Roman" w:cstheme="minorHAnsi"/>
                <w:spacing w:val="1"/>
              </w:rPr>
              <w:t>P</w:t>
            </w:r>
            <w:r w:rsidRPr="00343C5F">
              <w:rPr>
                <w:rFonts w:eastAsia="Times New Roman" w:cstheme="minorHAnsi"/>
                <w:spacing w:val="-1"/>
              </w:rPr>
              <w:t>r</w:t>
            </w:r>
            <w:r w:rsidRPr="00343C5F">
              <w:rPr>
                <w:rFonts w:eastAsia="Times New Roman" w:cstheme="minorHAnsi"/>
              </w:rPr>
              <w:t>o</w:t>
            </w:r>
            <w:r w:rsidRPr="00343C5F">
              <w:rPr>
                <w:rFonts w:eastAsia="Times New Roman" w:cstheme="minorHAnsi"/>
                <w:spacing w:val="-3"/>
              </w:rPr>
              <w:t>c</w:t>
            </w:r>
            <w:r w:rsidRPr="00343C5F">
              <w:rPr>
                <w:rFonts w:eastAsia="Times New Roman" w:cstheme="minorHAnsi"/>
              </w:rPr>
              <w:t>u</w:t>
            </w:r>
            <w:r w:rsidRPr="00343C5F">
              <w:rPr>
                <w:rFonts w:eastAsia="Times New Roman" w:cstheme="minorHAnsi"/>
                <w:spacing w:val="-1"/>
              </w:rPr>
              <w:t>re</w:t>
            </w:r>
            <w:r w:rsidRPr="00343C5F">
              <w:rPr>
                <w:rFonts w:eastAsia="Times New Roman" w:cstheme="minorHAnsi"/>
              </w:rPr>
              <w:t>ment/T</w:t>
            </w:r>
            <w:r w:rsidRPr="00343C5F">
              <w:rPr>
                <w:rFonts w:eastAsia="Times New Roman" w:cstheme="minorHAnsi"/>
                <w:spacing w:val="2"/>
              </w:rPr>
              <w:t>r</w:t>
            </w:r>
            <w:r w:rsidRPr="00343C5F">
              <w:rPr>
                <w:rFonts w:eastAsia="Times New Roman" w:cstheme="minorHAnsi"/>
                <w:spacing w:val="-1"/>
              </w:rPr>
              <w:t>a</w:t>
            </w:r>
            <w:r w:rsidRPr="00343C5F">
              <w:rPr>
                <w:rFonts w:eastAsia="Times New Roman" w:cstheme="minorHAnsi"/>
              </w:rPr>
              <w:t>nsp</w:t>
            </w:r>
            <w:r w:rsidRPr="00343C5F">
              <w:rPr>
                <w:rFonts w:eastAsia="Times New Roman" w:cstheme="minorHAnsi"/>
                <w:spacing w:val="1"/>
              </w:rPr>
              <w:t>l</w:t>
            </w:r>
            <w:r w:rsidRPr="00343C5F">
              <w:rPr>
                <w:rFonts w:eastAsia="Times New Roman" w:cstheme="minorHAnsi"/>
              </w:rPr>
              <w:t>ant</w:t>
            </w:r>
          </w:p>
        </w:tc>
        <w:tc>
          <w:tcPr>
            <w:tcW w:w="1980" w:type="dxa"/>
            <w:tcBorders>
              <w:top w:val="single" w:sz="4" w:space="0" w:color="000000"/>
              <w:left w:val="single" w:sz="4" w:space="0" w:color="000000"/>
              <w:bottom w:val="single" w:sz="4" w:space="0" w:color="000000"/>
              <w:right w:val="single" w:sz="4" w:space="0" w:color="000000"/>
            </w:tcBorders>
          </w:tcPr>
          <w:p w14:paraId="217E6B84" w14:textId="77777777" w:rsidR="003A754D" w:rsidRPr="00343C5F" w:rsidRDefault="003A754D" w:rsidP="0094411C">
            <w:pPr>
              <w:spacing w:after="0" w:line="255" w:lineRule="exact"/>
              <w:rPr>
                <w:rFonts w:eastAsia="Times New Roman" w:cstheme="minorHAnsi"/>
                <w:vertAlign w:val="subscript"/>
              </w:rPr>
            </w:pPr>
            <w:r w:rsidRPr="00343C5F">
              <w:rPr>
                <w:rFonts w:eastAsia="Times New Roman" w:cstheme="minorHAnsi"/>
              </w:rPr>
              <w:t>90</w:t>
            </w:r>
          </w:p>
        </w:tc>
        <w:tc>
          <w:tcPr>
            <w:tcW w:w="2160" w:type="dxa"/>
            <w:tcBorders>
              <w:top w:val="single" w:sz="4" w:space="0" w:color="000000"/>
              <w:left w:val="single" w:sz="4" w:space="0" w:color="000000"/>
              <w:bottom w:val="single" w:sz="4" w:space="0" w:color="000000"/>
              <w:right w:val="single" w:sz="4" w:space="0" w:color="000000"/>
            </w:tcBorders>
          </w:tcPr>
          <w:p w14:paraId="09EF5FAD" w14:textId="77777777" w:rsidR="003A754D" w:rsidRPr="00343C5F" w:rsidRDefault="003A754D" w:rsidP="0094411C">
            <w:pPr>
              <w:spacing w:after="0" w:line="255" w:lineRule="exact"/>
              <w:rPr>
                <w:rFonts w:eastAsia="Times New Roman" w:cstheme="minorHAnsi"/>
              </w:rPr>
            </w:pPr>
            <w:r w:rsidRPr="00343C5F">
              <w:rPr>
                <w:rFonts w:eastAsia="Times New Roman" w:cstheme="minorHAnsi"/>
              </w:rPr>
              <w:t>60</w:t>
            </w:r>
          </w:p>
        </w:tc>
        <w:tc>
          <w:tcPr>
            <w:tcW w:w="2700" w:type="dxa"/>
            <w:tcBorders>
              <w:top w:val="single" w:sz="4" w:space="0" w:color="000000"/>
              <w:left w:val="single" w:sz="4" w:space="0" w:color="000000"/>
              <w:bottom w:val="single" w:sz="4" w:space="0" w:color="000000"/>
              <w:right w:val="single" w:sz="4" w:space="0" w:color="000000"/>
            </w:tcBorders>
          </w:tcPr>
          <w:p w14:paraId="3F363695" w14:textId="77777777" w:rsidR="003A754D" w:rsidRPr="00343C5F" w:rsidRDefault="003A754D" w:rsidP="0094411C">
            <w:pPr>
              <w:spacing w:after="0" w:line="255" w:lineRule="exact"/>
              <w:rPr>
                <w:rFonts w:eastAsia="Times New Roman" w:cstheme="minorHAnsi"/>
              </w:rPr>
            </w:pPr>
          </w:p>
        </w:tc>
      </w:tr>
      <w:tr w:rsidR="00343C5F" w:rsidRPr="00343C5F" w14:paraId="50F8779B" w14:textId="77777777" w:rsidTr="0094411C">
        <w:trPr>
          <w:trHeight w:hRule="exact" w:val="3052"/>
        </w:trPr>
        <w:tc>
          <w:tcPr>
            <w:tcW w:w="2591" w:type="dxa"/>
            <w:tcBorders>
              <w:top w:val="single" w:sz="4" w:space="0" w:color="000000"/>
              <w:left w:val="single" w:sz="4" w:space="0" w:color="000000"/>
              <w:bottom w:val="single" w:sz="4" w:space="0" w:color="000000"/>
              <w:right w:val="single" w:sz="4" w:space="0" w:color="000000"/>
            </w:tcBorders>
          </w:tcPr>
          <w:p w14:paraId="1E07DDF2" w14:textId="77777777" w:rsidR="003A754D" w:rsidRPr="00343C5F" w:rsidRDefault="003A754D" w:rsidP="0094411C">
            <w:pPr>
              <w:spacing w:after="0" w:line="255" w:lineRule="exact"/>
              <w:rPr>
                <w:rFonts w:eastAsia="Times New Roman" w:cstheme="minorHAnsi"/>
              </w:rPr>
            </w:pPr>
            <w:r w:rsidRPr="00343C5F">
              <w:rPr>
                <w:rFonts w:eastAsia="Times New Roman" w:cstheme="minorHAnsi"/>
                <w:spacing w:val="-1"/>
              </w:rPr>
              <w:t>D</w:t>
            </w:r>
            <w:r w:rsidRPr="00343C5F">
              <w:rPr>
                <w:rFonts w:eastAsia="Times New Roman" w:cstheme="minorHAnsi"/>
                <w:spacing w:val="1"/>
              </w:rPr>
              <w:t>ia</w:t>
            </w:r>
            <w:r w:rsidRPr="00343C5F">
              <w:rPr>
                <w:rFonts w:eastAsia="Times New Roman" w:cstheme="minorHAnsi"/>
                <w:spacing w:val="-5"/>
              </w:rPr>
              <w:t>g</w:t>
            </w:r>
            <w:r w:rsidRPr="00343C5F">
              <w:rPr>
                <w:rFonts w:eastAsia="Times New Roman" w:cstheme="minorHAnsi"/>
              </w:rPr>
              <w:t>no</w:t>
            </w:r>
            <w:r w:rsidRPr="00343C5F">
              <w:rPr>
                <w:rFonts w:eastAsia="Times New Roman" w:cstheme="minorHAnsi"/>
                <w:spacing w:val="-1"/>
              </w:rPr>
              <w:t>s</w:t>
            </w:r>
            <w:r w:rsidRPr="00343C5F">
              <w:rPr>
                <w:rFonts w:eastAsia="Times New Roman" w:cstheme="minorHAnsi"/>
                <w:spacing w:val="1"/>
              </w:rPr>
              <w:t>ti</w:t>
            </w:r>
            <w:r w:rsidRPr="00343C5F">
              <w:rPr>
                <w:rFonts w:eastAsia="Times New Roman" w:cstheme="minorHAnsi"/>
              </w:rPr>
              <w:t>c</w:t>
            </w:r>
            <w:r w:rsidRPr="00343C5F">
              <w:rPr>
                <w:rFonts w:eastAsia="Times New Roman" w:cstheme="minorHAnsi"/>
                <w:spacing w:val="1"/>
              </w:rPr>
              <w:t xml:space="preserve"> E</w:t>
            </w:r>
            <w:r w:rsidRPr="00343C5F">
              <w:rPr>
                <w:rFonts w:eastAsia="Times New Roman" w:cstheme="minorHAnsi"/>
              </w:rPr>
              <w:t>n</w:t>
            </w:r>
            <w:r w:rsidRPr="00343C5F">
              <w:rPr>
                <w:rFonts w:eastAsia="Times New Roman" w:cstheme="minorHAnsi"/>
                <w:spacing w:val="-2"/>
              </w:rPr>
              <w:t>d</w:t>
            </w:r>
            <w:r w:rsidRPr="00343C5F">
              <w:rPr>
                <w:rFonts w:eastAsia="Times New Roman" w:cstheme="minorHAnsi"/>
              </w:rPr>
              <w:t>o</w:t>
            </w:r>
            <w:r w:rsidRPr="00343C5F">
              <w:rPr>
                <w:rFonts w:eastAsia="Times New Roman" w:cstheme="minorHAnsi"/>
                <w:spacing w:val="-1"/>
              </w:rPr>
              <w:t>s</w:t>
            </w:r>
            <w:r w:rsidRPr="00343C5F">
              <w:rPr>
                <w:rFonts w:eastAsia="Times New Roman" w:cstheme="minorHAnsi"/>
                <w:spacing w:val="1"/>
              </w:rPr>
              <w:t>c</w:t>
            </w:r>
            <w:r w:rsidRPr="00343C5F">
              <w:rPr>
                <w:rFonts w:eastAsia="Times New Roman" w:cstheme="minorHAnsi"/>
              </w:rPr>
              <w:t>opy</w:t>
            </w:r>
          </w:p>
          <w:p w14:paraId="2EDA4855" w14:textId="77777777" w:rsidR="003A754D" w:rsidRPr="00343C5F" w:rsidRDefault="003A754D" w:rsidP="0094411C">
            <w:pPr>
              <w:spacing w:before="11" w:after="0" w:line="254" w:lineRule="auto"/>
              <w:ind w:left="288"/>
              <w:rPr>
                <w:rFonts w:eastAsia="Times New Roman" w:cstheme="minorHAnsi"/>
              </w:rPr>
            </w:pPr>
            <w:r w:rsidRPr="00343C5F">
              <w:rPr>
                <w:rFonts w:eastAsia="Times New Roman" w:cstheme="minorHAnsi"/>
                <w:spacing w:val="-4"/>
              </w:rPr>
              <w:t>B</w:t>
            </w:r>
            <w:r w:rsidRPr="00343C5F">
              <w:rPr>
                <w:rFonts w:eastAsia="Times New Roman" w:cstheme="minorHAnsi"/>
              </w:rPr>
              <w:t>ro</w:t>
            </w:r>
            <w:r w:rsidRPr="00343C5F">
              <w:rPr>
                <w:rFonts w:eastAsia="Times New Roman" w:cstheme="minorHAnsi"/>
                <w:spacing w:val="2"/>
              </w:rPr>
              <w:t>n</w:t>
            </w:r>
            <w:r w:rsidRPr="00343C5F">
              <w:rPr>
                <w:rFonts w:eastAsia="Times New Roman" w:cstheme="minorHAnsi"/>
                <w:spacing w:val="-3"/>
              </w:rPr>
              <w:t>c</w:t>
            </w:r>
            <w:r w:rsidRPr="00343C5F">
              <w:rPr>
                <w:rFonts w:eastAsia="Times New Roman" w:cstheme="minorHAnsi"/>
              </w:rPr>
              <w:t>ho</w:t>
            </w:r>
            <w:r w:rsidRPr="00343C5F">
              <w:rPr>
                <w:rFonts w:eastAsia="Times New Roman" w:cstheme="minorHAnsi"/>
                <w:spacing w:val="3"/>
              </w:rPr>
              <w:t>s</w:t>
            </w:r>
            <w:r w:rsidRPr="00343C5F">
              <w:rPr>
                <w:rFonts w:eastAsia="Times New Roman" w:cstheme="minorHAnsi"/>
                <w:spacing w:val="-1"/>
              </w:rPr>
              <w:t>c</w:t>
            </w:r>
            <w:r w:rsidRPr="00343C5F">
              <w:rPr>
                <w:rFonts w:eastAsia="Times New Roman" w:cstheme="minorHAnsi"/>
              </w:rPr>
              <w:t>o</w:t>
            </w:r>
            <w:r w:rsidRPr="00343C5F">
              <w:rPr>
                <w:rFonts w:eastAsia="Times New Roman" w:cstheme="minorHAnsi"/>
                <w:spacing w:val="10"/>
              </w:rPr>
              <w:t>p</w:t>
            </w:r>
            <w:r w:rsidRPr="00343C5F">
              <w:rPr>
                <w:rFonts w:eastAsia="Times New Roman" w:cstheme="minorHAnsi"/>
              </w:rPr>
              <w:t>y</w:t>
            </w:r>
          </w:p>
          <w:p w14:paraId="0715C04C" w14:textId="77777777" w:rsidR="003A754D" w:rsidRPr="00343C5F" w:rsidRDefault="003A754D" w:rsidP="0094411C">
            <w:pPr>
              <w:spacing w:before="11" w:after="0" w:line="254" w:lineRule="auto"/>
              <w:ind w:left="288"/>
              <w:rPr>
                <w:rFonts w:eastAsia="Times New Roman" w:cstheme="minorHAnsi"/>
              </w:rPr>
            </w:pPr>
            <w:r w:rsidRPr="00343C5F">
              <w:rPr>
                <w:rFonts w:eastAsia="Times New Roman" w:cstheme="minorHAnsi"/>
              </w:rPr>
              <w:t>Colono</w:t>
            </w:r>
            <w:r w:rsidRPr="00343C5F">
              <w:rPr>
                <w:rFonts w:eastAsia="Times New Roman" w:cstheme="minorHAnsi"/>
                <w:spacing w:val="1"/>
              </w:rPr>
              <w:t>s</w:t>
            </w:r>
            <w:r w:rsidRPr="00343C5F">
              <w:rPr>
                <w:rFonts w:eastAsia="Times New Roman" w:cstheme="minorHAnsi"/>
                <w:spacing w:val="-1"/>
              </w:rPr>
              <w:t>c</w:t>
            </w:r>
            <w:r w:rsidRPr="00343C5F">
              <w:rPr>
                <w:rFonts w:eastAsia="Times New Roman" w:cstheme="minorHAnsi"/>
              </w:rPr>
              <w:t>o</w:t>
            </w:r>
            <w:r w:rsidRPr="00343C5F">
              <w:rPr>
                <w:rFonts w:eastAsia="Times New Roman" w:cstheme="minorHAnsi"/>
                <w:spacing w:val="5"/>
              </w:rPr>
              <w:t>p</w:t>
            </w:r>
            <w:r w:rsidRPr="00343C5F">
              <w:rPr>
                <w:rFonts w:eastAsia="Times New Roman" w:cstheme="minorHAnsi"/>
              </w:rPr>
              <w:t>y</w:t>
            </w:r>
          </w:p>
          <w:p w14:paraId="687EC7CC" w14:textId="77777777" w:rsidR="003A754D" w:rsidRPr="00343C5F" w:rsidRDefault="003A754D" w:rsidP="0094411C">
            <w:pPr>
              <w:spacing w:before="11" w:after="0" w:line="254" w:lineRule="auto"/>
              <w:ind w:left="288"/>
              <w:rPr>
                <w:rFonts w:eastAsia="Times New Roman" w:cstheme="minorHAnsi"/>
                <w:spacing w:val="-5"/>
              </w:rPr>
            </w:pPr>
            <w:r w:rsidRPr="00343C5F">
              <w:rPr>
                <w:rFonts w:eastAsia="Times New Roman" w:cstheme="minorHAnsi"/>
                <w:spacing w:val="6"/>
              </w:rPr>
              <w:t>C</w:t>
            </w:r>
            <w:r w:rsidRPr="00343C5F">
              <w:rPr>
                <w:rFonts w:eastAsia="Times New Roman" w:cstheme="minorHAnsi"/>
                <w:spacing w:val="-10"/>
              </w:rPr>
              <w:t>y</w:t>
            </w:r>
            <w:r w:rsidRPr="00343C5F">
              <w:rPr>
                <w:rFonts w:eastAsia="Times New Roman" w:cstheme="minorHAnsi"/>
              </w:rPr>
              <w:t>st</w:t>
            </w:r>
            <w:r w:rsidRPr="00343C5F">
              <w:rPr>
                <w:rFonts w:eastAsia="Times New Roman" w:cstheme="minorHAnsi"/>
                <w:spacing w:val="1"/>
              </w:rPr>
              <w:t>o</w:t>
            </w:r>
            <w:r w:rsidRPr="00343C5F">
              <w:rPr>
                <w:rFonts w:eastAsia="Times New Roman" w:cstheme="minorHAnsi"/>
              </w:rPr>
              <w:t>s</w:t>
            </w:r>
            <w:r w:rsidRPr="00343C5F">
              <w:rPr>
                <w:rFonts w:eastAsia="Times New Roman" w:cstheme="minorHAnsi"/>
                <w:spacing w:val="-1"/>
              </w:rPr>
              <w:t>c</w:t>
            </w:r>
            <w:r w:rsidRPr="00343C5F">
              <w:rPr>
                <w:rFonts w:eastAsia="Times New Roman" w:cstheme="minorHAnsi"/>
              </w:rPr>
              <w:t>o</w:t>
            </w:r>
            <w:r w:rsidRPr="00343C5F">
              <w:rPr>
                <w:rFonts w:eastAsia="Times New Roman" w:cstheme="minorHAnsi"/>
                <w:spacing w:val="10"/>
              </w:rPr>
              <w:t>p</w:t>
            </w:r>
            <w:r w:rsidRPr="00343C5F">
              <w:rPr>
                <w:rFonts w:eastAsia="Times New Roman" w:cstheme="minorHAnsi"/>
              </w:rPr>
              <w:t>y</w:t>
            </w:r>
          </w:p>
          <w:p w14:paraId="62C3D30B" w14:textId="77777777" w:rsidR="003A754D" w:rsidRPr="00343C5F" w:rsidRDefault="003A754D" w:rsidP="0094411C">
            <w:pPr>
              <w:spacing w:before="11" w:after="0" w:line="254" w:lineRule="auto"/>
              <w:ind w:left="288"/>
              <w:rPr>
                <w:rFonts w:eastAsia="Times New Roman" w:cstheme="minorHAnsi"/>
              </w:rPr>
            </w:pPr>
            <w:r w:rsidRPr="00343C5F">
              <w:rPr>
                <w:rFonts w:eastAsia="Times New Roman" w:cstheme="minorHAnsi"/>
              </w:rPr>
              <w:t>E</w:t>
            </w:r>
            <w:r w:rsidRPr="00343C5F">
              <w:rPr>
                <w:rFonts w:eastAsia="Times New Roman" w:cstheme="minorHAnsi"/>
                <w:spacing w:val="1"/>
              </w:rPr>
              <w:t>G</w:t>
            </w:r>
            <w:r w:rsidRPr="00343C5F">
              <w:rPr>
                <w:rFonts w:eastAsia="Times New Roman" w:cstheme="minorHAnsi"/>
              </w:rPr>
              <w:t>D E</w:t>
            </w:r>
            <w:r w:rsidRPr="00343C5F">
              <w:rPr>
                <w:rFonts w:eastAsia="Times New Roman" w:cstheme="minorHAnsi"/>
                <w:spacing w:val="1"/>
              </w:rPr>
              <w:t>RC</w:t>
            </w:r>
            <w:r w:rsidRPr="00343C5F">
              <w:rPr>
                <w:rFonts w:eastAsia="Times New Roman" w:cstheme="minorHAnsi"/>
              </w:rPr>
              <w:t>P</w:t>
            </w:r>
          </w:p>
          <w:p w14:paraId="0D844975" w14:textId="77777777" w:rsidR="003A754D" w:rsidRPr="00343C5F" w:rsidRDefault="003A754D" w:rsidP="0094411C">
            <w:pPr>
              <w:spacing w:before="11" w:after="0" w:line="254" w:lineRule="auto"/>
              <w:ind w:left="288"/>
              <w:rPr>
                <w:rFonts w:eastAsia="Times New Roman" w:cstheme="minorHAnsi"/>
              </w:rPr>
            </w:pPr>
            <w:r w:rsidRPr="00343C5F">
              <w:rPr>
                <w:rFonts w:eastAsia="Times New Roman" w:cstheme="minorHAnsi"/>
              </w:rPr>
              <w:t>Esoph</w:t>
            </w:r>
            <w:r w:rsidRPr="00343C5F">
              <w:rPr>
                <w:rFonts w:eastAsia="Times New Roman" w:cstheme="minorHAnsi"/>
                <w:spacing w:val="-1"/>
              </w:rPr>
              <w:t>a</w:t>
            </w:r>
            <w:r w:rsidRPr="00343C5F">
              <w:rPr>
                <w:rFonts w:eastAsia="Times New Roman" w:cstheme="minorHAnsi"/>
                <w:spacing w:val="-5"/>
              </w:rPr>
              <w:t>g</w:t>
            </w:r>
            <w:r w:rsidRPr="00343C5F">
              <w:rPr>
                <w:rFonts w:eastAsia="Times New Roman" w:cstheme="minorHAnsi"/>
              </w:rPr>
              <w:t>o</w:t>
            </w:r>
            <w:r w:rsidRPr="00343C5F">
              <w:rPr>
                <w:rFonts w:eastAsia="Times New Roman" w:cstheme="minorHAnsi"/>
                <w:spacing w:val="3"/>
              </w:rPr>
              <w:t>s</w:t>
            </w:r>
            <w:r w:rsidRPr="00343C5F">
              <w:rPr>
                <w:rFonts w:eastAsia="Times New Roman" w:cstheme="minorHAnsi"/>
                <w:spacing w:val="-1"/>
              </w:rPr>
              <w:t>c</w:t>
            </w:r>
            <w:r w:rsidRPr="00343C5F">
              <w:rPr>
                <w:rFonts w:eastAsia="Times New Roman" w:cstheme="minorHAnsi"/>
              </w:rPr>
              <w:t>o</w:t>
            </w:r>
            <w:r w:rsidRPr="00343C5F">
              <w:rPr>
                <w:rFonts w:eastAsia="Times New Roman" w:cstheme="minorHAnsi"/>
                <w:spacing w:val="10"/>
              </w:rPr>
              <w:t>p</w:t>
            </w:r>
            <w:r w:rsidRPr="00343C5F">
              <w:rPr>
                <w:rFonts w:eastAsia="Times New Roman" w:cstheme="minorHAnsi"/>
              </w:rPr>
              <w:t>y</w:t>
            </w:r>
          </w:p>
          <w:p w14:paraId="2702B5AB" w14:textId="77777777" w:rsidR="003A754D" w:rsidRPr="00343C5F" w:rsidRDefault="003A754D" w:rsidP="0094411C">
            <w:pPr>
              <w:spacing w:before="11" w:after="0" w:line="254" w:lineRule="auto"/>
              <w:ind w:left="288"/>
              <w:rPr>
                <w:rFonts w:eastAsia="Times New Roman" w:cstheme="minorHAnsi"/>
              </w:rPr>
            </w:pPr>
            <w:r w:rsidRPr="00343C5F">
              <w:rPr>
                <w:rFonts w:eastAsia="Times New Roman" w:cstheme="minorHAnsi"/>
                <w:spacing w:val="-5"/>
              </w:rPr>
              <w:t>L</w:t>
            </w:r>
            <w:r w:rsidRPr="00343C5F">
              <w:rPr>
                <w:rFonts w:eastAsia="Times New Roman" w:cstheme="minorHAnsi"/>
                <w:spacing w:val="1"/>
              </w:rPr>
              <w:t>a</w:t>
            </w:r>
            <w:r w:rsidRPr="00343C5F">
              <w:rPr>
                <w:rFonts w:eastAsia="Times New Roman" w:cstheme="minorHAnsi"/>
                <w:spacing w:val="9"/>
              </w:rPr>
              <w:t>r</w:t>
            </w:r>
            <w:r w:rsidRPr="00343C5F">
              <w:rPr>
                <w:rFonts w:eastAsia="Times New Roman" w:cstheme="minorHAnsi"/>
                <w:spacing w:val="-12"/>
              </w:rPr>
              <w:t>y</w:t>
            </w:r>
            <w:r w:rsidRPr="00343C5F">
              <w:rPr>
                <w:rFonts w:eastAsia="Times New Roman" w:cstheme="minorHAnsi"/>
                <w:spacing w:val="5"/>
              </w:rPr>
              <w:t>n</w:t>
            </w:r>
            <w:r w:rsidRPr="00343C5F">
              <w:rPr>
                <w:rFonts w:eastAsia="Times New Roman" w:cstheme="minorHAnsi"/>
                <w:spacing w:val="-2"/>
              </w:rPr>
              <w:t>g</w:t>
            </w:r>
            <w:r w:rsidRPr="00343C5F">
              <w:rPr>
                <w:rFonts w:eastAsia="Times New Roman" w:cstheme="minorHAnsi"/>
              </w:rPr>
              <w:t>osc</w:t>
            </w:r>
            <w:r w:rsidRPr="00343C5F">
              <w:rPr>
                <w:rFonts w:eastAsia="Times New Roman" w:cstheme="minorHAnsi"/>
                <w:spacing w:val="-1"/>
              </w:rPr>
              <w:t>o</w:t>
            </w:r>
            <w:r w:rsidRPr="00343C5F">
              <w:rPr>
                <w:rFonts w:eastAsia="Times New Roman" w:cstheme="minorHAnsi"/>
                <w:spacing w:val="10"/>
              </w:rPr>
              <w:t>p</w:t>
            </w:r>
            <w:r w:rsidRPr="00343C5F">
              <w:rPr>
                <w:rFonts w:eastAsia="Times New Roman" w:cstheme="minorHAnsi"/>
              </w:rPr>
              <w:t>y</w:t>
            </w:r>
          </w:p>
          <w:p w14:paraId="2E002263" w14:textId="77777777" w:rsidR="003A754D" w:rsidRPr="00343C5F" w:rsidRDefault="003A754D" w:rsidP="0094411C">
            <w:pPr>
              <w:spacing w:before="11" w:after="0" w:line="254" w:lineRule="auto"/>
              <w:ind w:left="288"/>
              <w:rPr>
                <w:rFonts w:eastAsia="Times New Roman" w:cstheme="minorHAnsi"/>
              </w:rPr>
            </w:pPr>
            <w:proofErr w:type="spellStart"/>
            <w:r w:rsidRPr="00343C5F">
              <w:rPr>
                <w:rFonts w:eastAsia="Times New Roman" w:cstheme="minorHAnsi"/>
                <w:spacing w:val="1"/>
              </w:rPr>
              <w:t>P</w:t>
            </w:r>
            <w:r w:rsidRPr="00343C5F">
              <w:rPr>
                <w:rFonts w:eastAsia="Times New Roman" w:cstheme="minorHAnsi"/>
                <w:spacing w:val="-1"/>
              </w:rPr>
              <w:t>a</w:t>
            </w:r>
            <w:r w:rsidRPr="00343C5F">
              <w:rPr>
                <w:rFonts w:eastAsia="Times New Roman" w:cstheme="minorHAnsi"/>
              </w:rPr>
              <w:t>n</w:t>
            </w:r>
            <w:r w:rsidRPr="00343C5F">
              <w:rPr>
                <w:rFonts w:eastAsia="Times New Roman" w:cstheme="minorHAnsi"/>
                <w:spacing w:val="-1"/>
              </w:rPr>
              <w:t>e</w:t>
            </w:r>
            <w:r w:rsidRPr="00343C5F">
              <w:rPr>
                <w:rFonts w:eastAsia="Times New Roman" w:cstheme="minorHAnsi"/>
              </w:rPr>
              <w:t>ndos</w:t>
            </w:r>
            <w:r w:rsidRPr="00343C5F">
              <w:rPr>
                <w:rFonts w:eastAsia="Times New Roman" w:cstheme="minorHAnsi"/>
                <w:spacing w:val="-1"/>
              </w:rPr>
              <w:t>c</w:t>
            </w:r>
            <w:r w:rsidRPr="00343C5F">
              <w:rPr>
                <w:rFonts w:eastAsia="Times New Roman" w:cstheme="minorHAnsi"/>
              </w:rPr>
              <w:t>o</w:t>
            </w:r>
            <w:r w:rsidRPr="00343C5F">
              <w:rPr>
                <w:rFonts w:eastAsia="Times New Roman" w:cstheme="minorHAnsi"/>
                <w:spacing w:val="7"/>
              </w:rPr>
              <w:t>p</w:t>
            </w:r>
            <w:r w:rsidRPr="00343C5F">
              <w:rPr>
                <w:rFonts w:eastAsia="Times New Roman" w:cstheme="minorHAnsi"/>
              </w:rPr>
              <w:t>y</w:t>
            </w:r>
            <w:proofErr w:type="spellEnd"/>
          </w:p>
          <w:p w14:paraId="5633EB75" w14:textId="77777777" w:rsidR="003A754D" w:rsidRPr="00343C5F" w:rsidRDefault="003A754D" w:rsidP="0094411C">
            <w:pPr>
              <w:spacing w:before="11" w:after="0" w:line="254" w:lineRule="auto"/>
              <w:ind w:left="288"/>
              <w:rPr>
                <w:rFonts w:eastAsia="Times New Roman" w:cstheme="minorHAnsi"/>
              </w:rPr>
            </w:pPr>
            <w:proofErr w:type="spellStart"/>
            <w:r w:rsidRPr="00343C5F">
              <w:rPr>
                <w:rFonts w:eastAsia="Times New Roman" w:cstheme="minorHAnsi"/>
                <w:spacing w:val="1"/>
              </w:rPr>
              <w:t>S</w:t>
            </w:r>
            <w:r w:rsidRPr="00343C5F">
              <w:rPr>
                <w:rFonts w:eastAsia="Times New Roman" w:cstheme="minorHAnsi"/>
              </w:rPr>
              <w:t>inosco</w:t>
            </w:r>
            <w:r w:rsidRPr="00343C5F">
              <w:rPr>
                <w:rFonts w:eastAsia="Times New Roman" w:cstheme="minorHAnsi"/>
                <w:spacing w:val="5"/>
              </w:rPr>
              <w:t>p</w:t>
            </w:r>
            <w:r w:rsidRPr="00343C5F">
              <w:rPr>
                <w:rFonts w:eastAsia="Times New Roman" w:cstheme="minorHAnsi"/>
              </w:rPr>
              <w:t>y</w:t>
            </w:r>
            <w:proofErr w:type="spellEnd"/>
          </w:p>
          <w:p w14:paraId="20DCC9E3" w14:textId="77777777" w:rsidR="003A754D" w:rsidRPr="00343C5F" w:rsidRDefault="003A754D" w:rsidP="0094411C">
            <w:pPr>
              <w:spacing w:before="11" w:after="0" w:line="254" w:lineRule="auto"/>
              <w:ind w:left="288"/>
              <w:rPr>
                <w:rFonts w:eastAsia="Times New Roman" w:cstheme="minorHAnsi"/>
              </w:rPr>
            </w:pPr>
            <w:r w:rsidRPr="00343C5F">
              <w:rPr>
                <w:rFonts w:eastAsia="Times New Roman" w:cstheme="minorHAnsi"/>
              </w:rPr>
              <w:t>U</w:t>
            </w:r>
            <w:r w:rsidRPr="00343C5F">
              <w:rPr>
                <w:rFonts w:eastAsia="Times New Roman" w:cstheme="minorHAnsi"/>
                <w:spacing w:val="-1"/>
              </w:rPr>
              <w:t>re</w:t>
            </w:r>
            <w:r w:rsidRPr="00343C5F">
              <w:rPr>
                <w:rFonts w:eastAsia="Times New Roman" w:cstheme="minorHAnsi"/>
              </w:rPr>
              <w:t>t</w:t>
            </w:r>
            <w:r w:rsidRPr="00343C5F">
              <w:rPr>
                <w:rFonts w:eastAsia="Times New Roman" w:cstheme="minorHAnsi"/>
                <w:spacing w:val="-1"/>
              </w:rPr>
              <w:t>er</w:t>
            </w:r>
            <w:r w:rsidRPr="00343C5F">
              <w:rPr>
                <w:rFonts w:eastAsia="Times New Roman" w:cstheme="minorHAnsi"/>
              </w:rPr>
              <w:t>o</w:t>
            </w:r>
            <w:r w:rsidRPr="00343C5F">
              <w:rPr>
                <w:rFonts w:eastAsia="Times New Roman" w:cstheme="minorHAnsi"/>
                <w:spacing w:val="3"/>
              </w:rPr>
              <w:t>s</w:t>
            </w:r>
            <w:r w:rsidRPr="00343C5F">
              <w:rPr>
                <w:rFonts w:eastAsia="Times New Roman" w:cstheme="minorHAnsi"/>
                <w:spacing w:val="-1"/>
              </w:rPr>
              <w:t>c</w:t>
            </w:r>
            <w:r w:rsidRPr="00343C5F">
              <w:rPr>
                <w:rFonts w:eastAsia="Times New Roman" w:cstheme="minorHAnsi"/>
              </w:rPr>
              <w:t>o</w:t>
            </w:r>
            <w:r w:rsidRPr="00343C5F">
              <w:rPr>
                <w:rFonts w:eastAsia="Times New Roman" w:cstheme="minorHAnsi"/>
                <w:spacing w:val="7"/>
              </w:rPr>
              <w:t>p</w:t>
            </w:r>
            <w:r w:rsidRPr="00343C5F">
              <w:rPr>
                <w:rFonts w:eastAsia="Times New Roman" w:cstheme="minorHAnsi"/>
              </w:rPr>
              <w:t>y</w:t>
            </w:r>
          </w:p>
        </w:tc>
        <w:tc>
          <w:tcPr>
            <w:tcW w:w="1980" w:type="dxa"/>
            <w:tcBorders>
              <w:top w:val="single" w:sz="4" w:space="0" w:color="000000"/>
              <w:left w:val="single" w:sz="4" w:space="0" w:color="000000"/>
              <w:bottom w:val="single" w:sz="4" w:space="0" w:color="000000"/>
              <w:right w:val="single" w:sz="4" w:space="0" w:color="000000"/>
            </w:tcBorders>
          </w:tcPr>
          <w:p w14:paraId="5139CFE6" w14:textId="77777777" w:rsidR="003A754D" w:rsidRPr="00343C5F" w:rsidRDefault="003A754D" w:rsidP="0094411C">
            <w:pPr>
              <w:rPr>
                <w:rFonts w:cstheme="minorHAnsi"/>
              </w:rPr>
            </w:pPr>
          </w:p>
        </w:tc>
        <w:tc>
          <w:tcPr>
            <w:tcW w:w="2160" w:type="dxa"/>
            <w:tcBorders>
              <w:top w:val="single" w:sz="4" w:space="0" w:color="000000"/>
              <w:left w:val="single" w:sz="4" w:space="0" w:color="000000"/>
              <w:bottom w:val="single" w:sz="4" w:space="0" w:color="000000"/>
              <w:right w:val="single" w:sz="4" w:space="0" w:color="000000"/>
            </w:tcBorders>
          </w:tcPr>
          <w:p w14:paraId="31E97A81" w14:textId="77777777" w:rsidR="003A754D" w:rsidRPr="00343C5F" w:rsidRDefault="003A754D" w:rsidP="0094411C">
            <w:pPr>
              <w:rPr>
                <w:rFonts w:cstheme="minorHAnsi"/>
              </w:rPr>
            </w:pPr>
          </w:p>
        </w:tc>
        <w:tc>
          <w:tcPr>
            <w:tcW w:w="2700" w:type="dxa"/>
            <w:tcBorders>
              <w:top w:val="single" w:sz="4" w:space="0" w:color="000000"/>
              <w:left w:val="single" w:sz="4" w:space="0" w:color="000000"/>
              <w:bottom w:val="single" w:sz="4" w:space="0" w:color="000000"/>
              <w:right w:val="single" w:sz="4" w:space="0" w:color="000000"/>
            </w:tcBorders>
          </w:tcPr>
          <w:p w14:paraId="650D796F" w14:textId="77777777" w:rsidR="003A754D" w:rsidRPr="00343C5F" w:rsidRDefault="003A754D" w:rsidP="0094411C">
            <w:pPr>
              <w:spacing w:after="0" w:line="240" w:lineRule="auto"/>
              <w:rPr>
                <w:rFonts w:eastAsia="Times New Roman" w:cstheme="minorHAnsi"/>
                <w:vertAlign w:val="superscript"/>
              </w:rPr>
            </w:pPr>
            <w:r w:rsidRPr="00343C5F">
              <w:rPr>
                <w:rFonts w:eastAsia="Times New Roman" w:cstheme="minorHAnsi"/>
              </w:rPr>
              <w:t>10 d</w:t>
            </w:r>
            <w:r w:rsidRPr="00343C5F">
              <w:rPr>
                <w:rFonts w:eastAsia="Times New Roman" w:cstheme="minorHAnsi"/>
                <w:spacing w:val="1"/>
              </w:rPr>
              <w:t>ia</w:t>
            </w:r>
            <w:r w:rsidRPr="00343C5F">
              <w:rPr>
                <w:rFonts w:eastAsia="Times New Roman" w:cstheme="minorHAnsi"/>
                <w:spacing w:val="-5"/>
              </w:rPr>
              <w:t>g</w:t>
            </w:r>
            <w:r w:rsidRPr="00343C5F">
              <w:rPr>
                <w:rFonts w:eastAsia="Times New Roman" w:cstheme="minorHAnsi"/>
              </w:rPr>
              <w:t>no</w:t>
            </w:r>
            <w:r w:rsidRPr="00343C5F">
              <w:rPr>
                <w:rFonts w:eastAsia="Times New Roman" w:cstheme="minorHAnsi"/>
                <w:spacing w:val="-1"/>
              </w:rPr>
              <w:t>s</w:t>
            </w:r>
            <w:r w:rsidRPr="00343C5F">
              <w:rPr>
                <w:rFonts w:eastAsia="Times New Roman" w:cstheme="minorHAnsi"/>
                <w:spacing w:val="1"/>
              </w:rPr>
              <w:t>tic e</w:t>
            </w:r>
            <w:r w:rsidRPr="00343C5F">
              <w:rPr>
                <w:rFonts w:eastAsia="Times New Roman" w:cstheme="minorHAnsi"/>
              </w:rPr>
              <w:t>ndo</w:t>
            </w:r>
            <w:r w:rsidRPr="00343C5F">
              <w:rPr>
                <w:rFonts w:eastAsia="Times New Roman" w:cstheme="minorHAnsi"/>
                <w:spacing w:val="-1"/>
              </w:rPr>
              <w:t>s</w:t>
            </w:r>
            <w:r w:rsidRPr="00343C5F">
              <w:rPr>
                <w:rFonts w:eastAsia="Times New Roman" w:cstheme="minorHAnsi"/>
                <w:spacing w:val="1"/>
              </w:rPr>
              <w:t>c</w:t>
            </w:r>
            <w:r w:rsidRPr="00343C5F">
              <w:rPr>
                <w:rFonts w:eastAsia="Times New Roman" w:cstheme="minorHAnsi"/>
              </w:rPr>
              <w:t>opy</w:t>
            </w:r>
            <w:r w:rsidRPr="00343C5F">
              <w:rPr>
                <w:rFonts w:eastAsia="Times New Roman" w:cstheme="minorHAnsi"/>
                <w:spacing w:val="29"/>
              </w:rPr>
              <w:t xml:space="preserve"> </w:t>
            </w:r>
            <w:r w:rsidRPr="00343C5F">
              <w:rPr>
                <w:rFonts w:eastAsia="Times New Roman" w:cstheme="minorHAnsi"/>
                <w:spacing w:val="1"/>
              </w:rPr>
              <w:t>ca</w:t>
            </w:r>
            <w:r w:rsidRPr="00343C5F">
              <w:rPr>
                <w:rFonts w:eastAsia="Times New Roman" w:cstheme="minorHAnsi"/>
                <w:spacing w:val="-1"/>
              </w:rPr>
              <w:t>s</w:t>
            </w:r>
            <w:r w:rsidRPr="00343C5F">
              <w:rPr>
                <w:rFonts w:eastAsia="Times New Roman" w:cstheme="minorHAnsi"/>
                <w:spacing w:val="1"/>
              </w:rPr>
              <w:t>e</w:t>
            </w:r>
            <w:r w:rsidRPr="00343C5F">
              <w:rPr>
                <w:rFonts w:eastAsia="Times New Roman" w:cstheme="minorHAnsi"/>
              </w:rPr>
              <w:t>s</w:t>
            </w:r>
            <w:r w:rsidRPr="00343C5F">
              <w:rPr>
                <w:rFonts w:eastAsia="Times New Roman" w:cstheme="minorHAnsi"/>
                <w:spacing w:val="36"/>
              </w:rPr>
              <w:t xml:space="preserve"> </w:t>
            </w:r>
            <w:r w:rsidRPr="00343C5F">
              <w:rPr>
                <w:rFonts w:eastAsia="Times New Roman" w:cstheme="minorHAnsi"/>
                <w:spacing w:val="1"/>
              </w:rPr>
              <w:t>m</w:t>
            </w:r>
            <w:r w:rsidRPr="00343C5F">
              <w:rPr>
                <w:rFonts w:eastAsia="Times New Roman" w:cstheme="minorHAnsi"/>
                <w:spacing w:val="3"/>
              </w:rPr>
              <w:t>a</w:t>
            </w:r>
            <w:r w:rsidRPr="00343C5F">
              <w:rPr>
                <w:rFonts w:eastAsia="Times New Roman" w:cstheme="minorHAnsi"/>
              </w:rPr>
              <w:t>y be</w:t>
            </w:r>
            <w:r w:rsidRPr="00343C5F">
              <w:rPr>
                <w:rFonts w:eastAsia="Times New Roman" w:cstheme="minorHAnsi"/>
                <w:spacing w:val="3"/>
              </w:rPr>
              <w:t xml:space="preserve"> </w:t>
            </w:r>
            <w:r w:rsidRPr="00343C5F">
              <w:rPr>
                <w:rFonts w:eastAsia="Times New Roman" w:cstheme="minorHAnsi"/>
                <w:spacing w:val="1"/>
              </w:rPr>
              <w:t>a</w:t>
            </w:r>
            <w:r w:rsidRPr="00343C5F">
              <w:rPr>
                <w:rFonts w:eastAsia="Times New Roman" w:cstheme="minorHAnsi"/>
              </w:rPr>
              <w:t>p</w:t>
            </w:r>
            <w:r w:rsidRPr="00343C5F">
              <w:rPr>
                <w:rFonts w:eastAsia="Times New Roman" w:cstheme="minorHAnsi"/>
                <w:spacing w:val="-2"/>
              </w:rPr>
              <w:t>p</w:t>
            </w:r>
            <w:r w:rsidRPr="00343C5F">
              <w:rPr>
                <w:rFonts w:eastAsia="Times New Roman" w:cstheme="minorHAnsi"/>
                <w:spacing w:val="1"/>
              </w:rPr>
              <w:t>li</w:t>
            </w:r>
            <w:r w:rsidRPr="00343C5F">
              <w:rPr>
                <w:rFonts w:eastAsia="Times New Roman" w:cstheme="minorHAnsi"/>
                <w:spacing w:val="-1"/>
              </w:rPr>
              <w:t>e</w:t>
            </w:r>
            <w:r w:rsidRPr="00343C5F">
              <w:rPr>
                <w:rFonts w:eastAsia="Times New Roman" w:cstheme="minorHAnsi"/>
              </w:rPr>
              <w:t xml:space="preserve">d </w:t>
            </w:r>
            <w:r w:rsidRPr="00343C5F">
              <w:rPr>
                <w:rFonts w:eastAsia="Times New Roman" w:cstheme="minorHAnsi"/>
                <w:spacing w:val="1"/>
              </w:rPr>
              <w:t>t</w:t>
            </w:r>
            <w:r w:rsidRPr="00343C5F">
              <w:rPr>
                <w:rFonts w:eastAsia="Times New Roman" w:cstheme="minorHAnsi"/>
              </w:rPr>
              <w:t>o</w:t>
            </w:r>
            <w:r w:rsidRPr="00343C5F">
              <w:rPr>
                <w:rFonts w:eastAsia="Times New Roman" w:cstheme="minorHAnsi"/>
                <w:spacing w:val="-3"/>
              </w:rPr>
              <w:t>w</w:t>
            </w:r>
            <w:r w:rsidRPr="00343C5F">
              <w:rPr>
                <w:rFonts w:eastAsia="Times New Roman" w:cstheme="minorHAnsi"/>
                <w:spacing w:val="1"/>
              </w:rPr>
              <w:t>a</w:t>
            </w:r>
            <w:r w:rsidRPr="00343C5F">
              <w:rPr>
                <w:rFonts w:eastAsia="Times New Roman" w:cstheme="minorHAnsi"/>
              </w:rPr>
              <w:t>rd t</w:t>
            </w:r>
            <w:r w:rsidRPr="00343C5F">
              <w:rPr>
                <w:rFonts w:eastAsia="Times New Roman" w:cstheme="minorHAnsi"/>
                <w:spacing w:val="-2"/>
              </w:rPr>
              <w:t>h</w:t>
            </w:r>
            <w:r w:rsidRPr="00343C5F">
              <w:rPr>
                <w:rFonts w:eastAsia="Times New Roman" w:cstheme="minorHAnsi"/>
              </w:rPr>
              <w:t xml:space="preserve">e </w:t>
            </w:r>
            <w:r w:rsidRPr="00343C5F">
              <w:rPr>
                <w:rFonts w:eastAsia="Times New Roman" w:cstheme="minorHAnsi"/>
                <w:spacing w:val="-1"/>
              </w:rPr>
              <w:t>s</w:t>
            </w:r>
            <w:r w:rsidRPr="00343C5F">
              <w:rPr>
                <w:rFonts w:eastAsia="Times New Roman" w:cstheme="minorHAnsi"/>
                <w:spacing w:val="1"/>
              </w:rPr>
              <w:t>ec</w:t>
            </w:r>
            <w:r w:rsidRPr="00343C5F">
              <w:rPr>
                <w:rFonts w:eastAsia="Times New Roman" w:cstheme="minorHAnsi"/>
              </w:rPr>
              <w:t xml:space="preserve">ond </w:t>
            </w:r>
            <w:r w:rsidRPr="00343C5F">
              <w:rPr>
                <w:rFonts w:eastAsia="Times New Roman" w:cstheme="minorHAnsi"/>
                <w:spacing w:val="-1"/>
              </w:rPr>
              <w:t>s</w:t>
            </w:r>
            <w:r w:rsidRPr="00343C5F">
              <w:rPr>
                <w:rFonts w:eastAsia="Times New Roman" w:cstheme="minorHAnsi"/>
                <w:spacing w:val="1"/>
              </w:rPr>
              <w:t>c</w:t>
            </w:r>
            <w:r w:rsidRPr="00343C5F">
              <w:rPr>
                <w:rFonts w:eastAsia="Times New Roman" w:cstheme="minorHAnsi"/>
              </w:rPr>
              <w:t>rub</w:t>
            </w:r>
            <w:r w:rsidRPr="00343C5F">
              <w:rPr>
                <w:rFonts w:eastAsia="Times New Roman" w:cstheme="minorHAnsi"/>
                <w:spacing w:val="-2"/>
              </w:rPr>
              <w:t xml:space="preserve"> </w:t>
            </w:r>
            <w:r w:rsidRPr="00343C5F">
              <w:rPr>
                <w:rFonts w:eastAsia="Times New Roman" w:cstheme="minorHAnsi"/>
                <w:spacing w:val="1"/>
              </w:rPr>
              <w:t>ca</w:t>
            </w:r>
            <w:r w:rsidRPr="00343C5F">
              <w:rPr>
                <w:rFonts w:eastAsia="Times New Roman" w:cstheme="minorHAnsi"/>
                <w:spacing w:val="-1"/>
              </w:rPr>
              <w:t>s</w:t>
            </w:r>
            <w:r w:rsidRPr="00343C5F">
              <w:rPr>
                <w:rFonts w:eastAsia="Times New Roman" w:cstheme="minorHAnsi"/>
                <w:spacing w:val="1"/>
              </w:rPr>
              <w:t>e</w:t>
            </w:r>
            <w:r w:rsidRPr="00343C5F">
              <w:rPr>
                <w:rFonts w:eastAsia="Times New Roman" w:cstheme="minorHAnsi"/>
                <w:spacing w:val="-3"/>
              </w:rPr>
              <w:t>s</w:t>
            </w:r>
            <w:r w:rsidRPr="00343C5F">
              <w:rPr>
                <w:rFonts w:eastAsia="Times New Roman" w:cstheme="minorHAnsi"/>
              </w:rPr>
              <w:t>.</w:t>
            </w:r>
            <w:r w:rsidRPr="00343C5F">
              <w:rPr>
                <w:rFonts w:eastAsia="Times New Roman" w:cstheme="minorHAnsi"/>
                <w:vertAlign w:val="superscript"/>
              </w:rPr>
              <w:t>5</w:t>
            </w:r>
          </w:p>
        </w:tc>
      </w:tr>
      <w:tr w:rsidR="00343C5F" w:rsidRPr="00343C5F" w14:paraId="2D5E0AD8" w14:textId="77777777" w:rsidTr="0094411C">
        <w:trPr>
          <w:trHeight w:hRule="exact" w:val="1018"/>
        </w:trPr>
        <w:tc>
          <w:tcPr>
            <w:tcW w:w="2591" w:type="dxa"/>
            <w:tcBorders>
              <w:top w:val="single" w:sz="4" w:space="0" w:color="000000"/>
              <w:left w:val="single" w:sz="4" w:space="0" w:color="000000"/>
              <w:bottom w:val="single" w:sz="4" w:space="0" w:color="000000"/>
              <w:right w:val="single" w:sz="4" w:space="0" w:color="000000"/>
            </w:tcBorders>
          </w:tcPr>
          <w:p w14:paraId="67115ECE" w14:textId="77777777" w:rsidR="003A754D" w:rsidRPr="00343C5F" w:rsidRDefault="003A754D" w:rsidP="0094411C">
            <w:pPr>
              <w:spacing w:after="0" w:line="255" w:lineRule="exact"/>
              <w:rPr>
                <w:rFonts w:eastAsia="Times New Roman" w:cstheme="minorHAnsi"/>
              </w:rPr>
            </w:pPr>
            <w:r w:rsidRPr="00343C5F">
              <w:rPr>
                <w:rFonts w:eastAsia="Times New Roman" w:cstheme="minorHAnsi"/>
                <w:spacing w:val="-6"/>
              </w:rPr>
              <w:t>L</w:t>
            </w:r>
            <w:r w:rsidRPr="00343C5F">
              <w:rPr>
                <w:rFonts w:eastAsia="Times New Roman" w:cstheme="minorHAnsi"/>
                <w:spacing w:val="1"/>
              </w:rPr>
              <w:t>a</w:t>
            </w:r>
            <w:r w:rsidRPr="00343C5F">
              <w:rPr>
                <w:rFonts w:eastAsia="Times New Roman" w:cstheme="minorHAnsi"/>
              </w:rPr>
              <w:t>bor &amp;</w:t>
            </w:r>
            <w:r w:rsidRPr="00343C5F">
              <w:rPr>
                <w:rFonts w:eastAsia="Times New Roman" w:cstheme="minorHAnsi"/>
                <w:spacing w:val="-1"/>
              </w:rPr>
              <w:t xml:space="preserve"> D</w:t>
            </w:r>
            <w:r w:rsidRPr="00343C5F">
              <w:rPr>
                <w:rFonts w:eastAsia="Times New Roman" w:cstheme="minorHAnsi"/>
                <w:spacing w:val="1"/>
              </w:rPr>
              <w:t>eli</w:t>
            </w:r>
            <w:r w:rsidRPr="00343C5F">
              <w:rPr>
                <w:rFonts w:eastAsia="Times New Roman" w:cstheme="minorHAnsi"/>
                <w:spacing w:val="-5"/>
              </w:rPr>
              <w:t>v</w:t>
            </w:r>
            <w:r w:rsidRPr="00343C5F">
              <w:rPr>
                <w:rFonts w:eastAsia="Times New Roman" w:cstheme="minorHAnsi"/>
                <w:spacing w:val="1"/>
              </w:rPr>
              <w:t>e</w:t>
            </w:r>
            <w:r w:rsidRPr="00343C5F">
              <w:rPr>
                <w:rFonts w:eastAsia="Times New Roman" w:cstheme="minorHAnsi"/>
              </w:rPr>
              <w:t>ry</w:t>
            </w:r>
          </w:p>
        </w:tc>
        <w:tc>
          <w:tcPr>
            <w:tcW w:w="1980" w:type="dxa"/>
            <w:tcBorders>
              <w:top w:val="single" w:sz="4" w:space="0" w:color="000000"/>
              <w:left w:val="single" w:sz="4" w:space="0" w:color="000000"/>
              <w:bottom w:val="single" w:sz="4" w:space="0" w:color="000000"/>
              <w:right w:val="single" w:sz="4" w:space="0" w:color="000000"/>
            </w:tcBorders>
          </w:tcPr>
          <w:p w14:paraId="206EFB73" w14:textId="77777777" w:rsidR="003A754D" w:rsidRPr="00343C5F" w:rsidRDefault="003A754D" w:rsidP="0094411C">
            <w:pPr>
              <w:rPr>
                <w:rFonts w:cstheme="minorHAnsi"/>
              </w:rPr>
            </w:pPr>
          </w:p>
        </w:tc>
        <w:tc>
          <w:tcPr>
            <w:tcW w:w="2160" w:type="dxa"/>
            <w:tcBorders>
              <w:top w:val="single" w:sz="4" w:space="0" w:color="000000"/>
              <w:left w:val="single" w:sz="4" w:space="0" w:color="000000"/>
              <w:bottom w:val="single" w:sz="4" w:space="0" w:color="000000"/>
              <w:right w:val="single" w:sz="4" w:space="0" w:color="000000"/>
            </w:tcBorders>
          </w:tcPr>
          <w:p w14:paraId="5CB132DB" w14:textId="77777777" w:rsidR="003A754D" w:rsidRPr="00343C5F" w:rsidRDefault="003A754D" w:rsidP="0094411C">
            <w:pPr>
              <w:rPr>
                <w:rFonts w:cstheme="minorHAnsi"/>
              </w:rPr>
            </w:pPr>
          </w:p>
        </w:tc>
        <w:tc>
          <w:tcPr>
            <w:tcW w:w="2700" w:type="dxa"/>
            <w:tcBorders>
              <w:top w:val="single" w:sz="4" w:space="0" w:color="000000"/>
              <w:left w:val="single" w:sz="4" w:space="0" w:color="000000"/>
              <w:bottom w:val="single" w:sz="4" w:space="0" w:color="000000"/>
              <w:right w:val="single" w:sz="4" w:space="0" w:color="000000"/>
            </w:tcBorders>
          </w:tcPr>
          <w:p w14:paraId="14F8F1B9" w14:textId="77777777" w:rsidR="003A754D" w:rsidRPr="00343C5F" w:rsidRDefault="003A754D" w:rsidP="0094411C">
            <w:pPr>
              <w:spacing w:after="0" w:line="255" w:lineRule="exact"/>
              <w:rPr>
                <w:rFonts w:eastAsia="Times New Roman" w:cstheme="minorHAnsi"/>
                <w:vertAlign w:val="superscript"/>
              </w:rPr>
            </w:pPr>
            <w:r w:rsidRPr="00343C5F">
              <w:rPr>
                <w:rFonts w:eastAsia="Times New Roman" w:cstheme="minorHAnsi"/>
              </w:rPr>
              <w:t xml:space="preserve">5 </w:t>
            </w:r>
            <w:r w:rsidRPr="00343C5F">
              <w:rPr>
                <w:rFonts w:eastAsia="Times New Roman" w:cstheme="minorHAnsi"/>
                <w:spacing w:val="-5"/>
              </w:rPr>
              <w:t>v</w:t>
            </w:r>
            <w:r w:rsidRPr="00343C5F">
              <w:rPr>
                <w:rFonts w:eastAsia="Times New Roman" w:cstheme="minorHAnsi"/>
                <w:spacing w:val="3"/>
              </w:rPr>
              <w:t>a</w:t>
            </w:r>
            <w:r w:rsidRPr="00343C5F">
              <w:rPr>
                <w:rFonts w:eastAsia="Times New Roman" w:cstheme="minorHAnsi"/>
                <w:spacing w:val="-5"/>
              </w:rPr>
              <w:t>g</w:t>
            </w:r>
            <w:r w:rsidRPr="00343C5F">
              <w:rPr>
                <w:rFonts w:eastAsia="Times New Roman" w:cstheme="minorHAnsi"/>
                <w:spacing w:val="1"/>
              </w:rPr>
              <w:t>i</w:t>
            </w:r>
            <w:r w:rsidRPr="00343C5F">
              <w:rPr>
                <w:rFonts w:eastAsia="Times New Roman" w:cstheme="minorHAnsi"/>
              </w:rPr>
              <w:t>n</w:t>
            </w:r>
            <w:r w:rsidRPr="00343C5F">
              <w:rPr>
                <w:rFonts w:eastAsia="Times New Roman" w:cstheme="minorHAnsi"/>
                <w:spacing w:val="1"/>
              </w:rPr>
              <w:t>a</w:t>
            </w:r>
            <w:r w:rsidRPr="00343C5F">
              <w:rPr>
                <w:rFonts w:eastAsia="Times New Roman" w:cstheme="minorHAnsi"/>
              </w:rPr>
              <w:t>l d</w:t>
            </w:r>
            <w:r w:rsidRPr="00343C5F">
              <w:rPr>
                <w:rFonts w:eastAsia="Times New Roman" w:cstheme="minorHAnsi"/>
                <w:spacing w:val="1"/>
              </w:rPr>
              <w:t>eli</w:t>
            </w:r>
            <w:r w:rsidRPr="00343C5F">
              <w:rPr>
                <w:rFonts w:eastAsia="Times New Roman" w:cstheme="minorHAnsi"/>
                <w:spacing w:val="-5"/>
              </w:rPr>
              <w:t>v</w:t>
            </w:r>
            <w:r w:rsidRPr="00343C5F">
              <w:rPr>
                <w:rFonts w:eastAsia="Times New Roman" w:cstheme="minorHAnsi"/>
                <w:spacing w:val="1"/>
              </w:rPr>
              <w:t>e</w:t>
            </w:r>
            <w:r w:rsidRPr="00343C5F">
              <w:rPr>
                <w:rFonts w:eastAsia="Times New Roman" w:cstheme="minorHAnsi"/>
                <w:spacing w:val="2"/>
              </w:rPr>
              <w:t xml:space="preserve">ry </w:t>
            </w:r>
            <w:r w:rsidRPr="00343C5F">
              <w:rPr>
                <w:rFonts w:eastAsia="Times New Roman" w:cstheme="minorHAnsi"/>
                <w:spacing w:val="1"/>
              </w:rPr>
              <w:t>ca</w:t>
            </w:r>
            <w:r w:rsidRPr="00343C5F">
              <w:rPr>
                <w:rFonts w:eastAsia="Times New Roman" w:cstheme="minorHAnsi"/>
                <w:spacing w:val="-1"/>
              </w:rPr>
              <w:t>s</w:t>
            </w:r>
            <w:r w:rsidRPr="00343C5F">
              <w:rPr>
                <w:rFonts w:eastAsia="Times New Roman" w:cstheme="minorHAnsi"/>
                <w:spacing w:val="1"/>
              </w:rPr>
              <w:t>e</w:t>
            </w:r>
            <w:r w:rsidRPr="00343C5F">
              <w:rPr>
                <w:rFonts w:eastAsia="Times New Roman" w:cstheme="minorHAnsi"/>
              </w:rPr>
              <w:t>s</w:t>
            </w:r>
            <w:r w:rsidRPr="00343C5F">
              <w:rPr>
                <w:rFonts w:eastAsia="Times New Roman" w:cstheme="minorHAnsi"/>
                <w:spacing w:val="-1"/>
              </w:rPr>
              <w:t xml:space="preserve"> </w:t>
            </w:r>
            <w:r w:rsidRPr="00343C5F">
              <w:rPr>
                <w:rFonts w:eastAsia="Times New Roman" w:cstheme="minorHAnsi"/>
                <w:spacing w:val="-2"/>
              </w:rPr>
              <w:t>m</w:t>
            </w:r>
            <w:r w:rsidRPr="00343C5F">
              <w:rPr>
                <w:rFonts w:eastAsia="Times New Roman" w:cstheme="minorHAnsi"/>
                <w:spacing w:val="1"/>
              </w:rPr>
              <w:t>a</w:t>
            </w:r>
            <w:r w:rsidRPr="00343C5F">
              <w:rPr>
                <w:rFonts w:eastAsia="Times New Roman" w:cstheme="minorHAnsi"/>
              </w:rPr>
              <w:t>y</w:t>
            </w:r>
            <w:r w:rsidRPr="00343C5F">
              <w:rPr>
                <w:rFonts w:eastAsia="Times New Roman" w:cstheme="minorHAnsi"/>
                <w:spacing w:val="-10"/>
              </w:rPr>
              <w:t xml:space="preserve"> </w:t>
            </w:r>
            <w:r w:rsidRPr="00343C5F">
              <w:rPr>
                <w:rFonts w:eastAsia="Times New Roman" w:cstheme="minorHAnsi"/>
              </w:rPr>
              <w:t>be</w:t>
            </w:r>
            <w:r w:rsidRPr="00343C5F">
              <w:rPr>
                <w:rFonts w:eastAsia="Times New Roman" w:cstheme="minorHAnsi"/>
                <w:spacing w:val="1"/>
              </w:rPr>
              <w:t xml:space="preserve"> a</w:t>
            </w:r>
            <w:r w:rsidRPr="00343C5F">
              <w:rPr>
                <w:rFonts w:eastAsia="Times New Roman" w:cstheme="minorHAnsi"/>
              </w:rPr>
              <w:t>ppl</w:t>
            </w:r>
            <w:r w:rsidRPr="00343C5F">
              <w:rPr>
                <w:rFonts w:eastAsia="Times New Roman" w:cstheme="minorHAnsi"/>
                <w:spacing w:val="1"/>
              </w:rPr>
              <w:t>ie</w:t>
            </w:r>
            <w:r w:rsidRPr="00343C5F">
              <w:rPr>
                <w:rFonts w:eastAsia="Times New Roman" w:cstheme="minorHAnsi"/>
              </w:rPr>
              <w:t xml:space="preserve">d </w:t>
            </w:r>
            <w:r w:rsidRPr="00343C5F">
              <w:rPr>
                <w:rFonts w:eastAsia="Times New Roman" w:cstheme="minorHAnsi"/>
                <w:spacing w:val="1"/>
              </w:rPr>
              <w:t>t</w:t>
            </w:r>
            <w:r w:rsidRPr="00343C5F">
              <w:rPr>
                <w:rFonts w:eastAsia="Times New Roman" w:cstheme="minorHAnsi"/>
              </w:rPr>
              <w:t>o</w:t>
            </w:r>
            <w:r w:rsidRPr="00343C5F">
              <w:rPr>
                <w:rFonts w:eastAsia="Times New Roman" w:cstheme="minorHAnsi"/>
                <w:spacing w:val="-1"/>
              </w:rPr>
              <w:t>w</w:t>
            </w:r>
            <w:r w:rsidRPr="00343C5F">
              <w:rPr>
                <w:rFonts w:eastAsia="Times New Roman" w:cstheme="minorHAnsi"/>
                <w:spacing w:val="1"/>
              </w:rPr>
              <w:t>a</w:t>
            </w:r>
            <w:r w:rsidRPr="00343C5F">
              <w:rPr>
                <w:rFonts w:eastAsia="Times New Roman" w:cstheme="minorHAnsi"/>
              </w:rPr>
              <w:t xml:space="preserve">rd </w:t>
            </w:r>
            <w:r w:rsidRPr="00343C5F">
              <w:rPr>
                <w:rFonts w:eastAsia="Times New Roman" w:cstheme="minorHAnsi"/>
                <w:spacing w:val="1"/>
              </w:rPr>
              <w:t>t</w:t>
            </w:r>
            <w:r w:rsidRPr="00343C5F">
              <w:rPr>
                <w:rFonts w:eastAsia="Times New Roman" w:cstheme="minorHAnsi"/>
                <w:spacing w:val="-2"/>
              </w:rPr>
              <w:t>h</w:t>
            </w:r>
            <w:r w:rsidRPr="00343C5F">
              <w:rPr>
                <w:rFonts w:eastAsia="Times New Roman" w:cstheme="minorHAnsi"/>
              </w:rPr>
              <w:t>e</w:t>
            </w:r>
            <w:r w:rsidRPr="00343C5F">
              <w:rPr>
                <w:rFonts w:eastAsia="Times New Roman" w:cstheme="minorHAnsi"/>
                <w:spacing w:val="1"/>
              </w:rPr>
              <w:t xml:space="preserve"> </w:t>
            </w:r>
            <w:r w:rsidRPr="00343C5F">
              <w:rPr>
                <w:rFonts w:eastAsia="Times New Roman" w:cstheme="minorHAnsi"/>
                <w:spacing w:val="-1"/>
              </w:rPr>
              <w:t>s</w:t>
            </w:r>
            <w:r w:rsidRPr="00343C5F">
              <w:rPr>
                <w:rFonts w:eastAsia="Times New Roman" w:cstheme="minorHAnsi"/>
                <w:spacing w:val="1"/>
              </w:rPr>
              <w:t>e</w:t>
            </w:r>
            <w:r w:rsidRPr="00343C5F">
              <w:rPr>
                <w:rFonts w:eastAsia="Times New Roman" w:cstheme="minorHAnsi"/>
                <w:spacing w:val="-1"/>
              </w:rPr>
              <w:t>c</w:t>
            </w:r>
            <w:r w:rsidRPr="00343C5F">
              <w:rPr>
                <w:rFonts w:eastAsia="Times New Roman" w:cstheme="minorHAnsi"/>
              </w:rPr>
              <w:t>o</w:t>
            </w:r>
            <w:r w:rsidRPr="00343C5F">
              <w:rPr>
                <w:rFonts w:eastAsia="Times New Roman" w:cstheme="minorHAnsi"/>
                <w:spacing w:val="-2"/>
              </w:rPr>
              <w:t>n</w:t>
            </w:r>
            <w:r w:rsidRPr="00343C5F">
              <w:rPr>
                <w:rFonts w:eastAsia="Times New Roman" w:cstheme="minorHAnsi"/>
              </w:rPr>
              <w:t xml:space="preserve">d </w:t>
            </w:r>
            <w:r w:rsidRPr="00343C5F">
              <w:rPr>
                <w:rFonts w:eastAsia="Times New Roman" w:cstheme="minorHAnsi"/>
                <w:spacing w:val="-1"/>
              </w:rPr>
              <w:t>s</w:t>
            </w:r>
            <w:r w:rsidRPr="00343C5F">
              <w:rPr>
                <w:rFonts w:eastAsia="Times New Roman" w:cstheme="minorHAnsi"/>
                <w:spacing w:val="1"/>
              </w:rPr>
              <w:t>c</w:t>
            </w:r>
            <w:r w:rsidRPr="00343C5F">
              <w:rPr>
                <w:rFonts w:eastAsia="Times New Roman" w:cstheme="minorHAnsi"/>
              </w:rPr>
              <w:t xml:space="preserve">rub </w:t>
            </w:r>
            <w:r w:rsidRPr="00343C5F">
              <w:rPr>
                <w:rFonts w:eastAsia="Times New Roman" w:cstheme="minorHAnsi"/>
                <w:spacing w:val="1"/>
              </w:rPr>
              <w:t>ca</w:t>
            </w:r>
            <w:r w:rsidRPr="00343C5F">
              <w:rPr>
                <w:rFonts w:eastAsia="Times New Roman" w:cstheme="minorHAnsi"/>
                <w:spacing w:val="-3"/>
              </w:rPr>
              <w:t>s</w:t>
            </w:r>
            <w:r w:rsidRPr="00343C5F">
              <w:rPr>
                <w:rFonts w:eastAsia="Times New Roman" w:cstheme="minorHAnsi"/>
                <w:spacing w:val="1"/>
              </w:rPr>
              <w:t>e</w:t>
            </w:r>
            <w:r w:rsidRPr="00343C5F">
              <w:rPr>
                <w:rFonts w:eastAsia="Times New Roman" w:cstheme="minorHAnsi"/>
                <w:spacing w:val="-1"/>
              </w:rPr>
              <w:t>s</w:t>
            </w:r>
            <w:r w:rsidRPr="00343C5F">
              <w:rPr>
                <w:rFonts w:eastAsia="Times New Roman" w:cstheme="minorHAnsi"/>
              </w:rPr>
              <w:t xml:space="preserve">. </w:t>
            </w:r>
          </w:p>
        </w:tc>
      </w:tr>
      <w:tr w:rsidR="003A754D" w:rsidRPr="00343C5F" w14:paraId="48247997" w14:textId="77777777" w:rsidTr="0094411C">
        <w:trPr>
          <w:trHeight w:hRule="exact" w:val="397"/>
        </w:trPr>
        <w:tc>
          <w:tcPr>
            <w:tcW w:w="2591" w:type="dxa"/>
            <w:tcBorders>
              <w:top w:val="single" w:sz="4" w:space="0" w:color="000000"/>
              <w:left w:val="single" w:sz="4" w:space="0" w:color="000000"/>
              <w:bottom w:val="single" w:sz="4" w:space="0" w:color="000000"/>
              <w:right w:val="single" w:sz="4" w:space="0" w:color="000000"/>
            </w:tcBorders>
            <w:vAlign w:val="center"/>
          </w:tcPr>
          <w:p w14:paraId="0BD2C2A2" w14:textId="77777777" w:rsidR="003A754D" w:rsidRPr="00343C5F" w:rsidRDefault="003A754D" w:rsidP="0094411C">
            <w:pPr>
              <w:spacing w:before="120" w:after="0" w:line="255" w:lineRule="exact"/>
              <w:rPr>
                <w:rFonts w:eastAsia="Times New Roman" w:cstheme="minorHAnsi"/>
              </w:rPr>
            </w:pPr>
            <w:r w:rsidRPr="00343C5F">
              <w:rPr>
                <w:rFonts w:eastAsia="Times New Roman" w:cstheme="minorHAnsi"/>
                <w:spacing w:val="1"/>
              </w:rPr>
              <w:t>T</w:t>
            </w:r>
            <w:r w:rsidRPr="00343C5F">
              <w:rPr>
                <w:rFonts w:eastAsia="Times New Roman" w:cstheme="minorHAnsi"/>
              </w:rPr>
              <w:t>o</w:t>
            </w:r>
            <w:r w:rsidRPr="00343C5F">
              <w:rPr>
                <w:rFonts w:eastAsia="Times New Roman" w:cstheme="minorHAnsi"/>
                <w:spacing w:val="1"/>
              </w:rPr>
              <w:t>t</w:t>
            </w:r>
            <w:r w:rsidRPr="00343C5F">
              <w:rPr>
                <w:rFonts w:eastAsia="Times New Roman" w:cstheme="minorHAnsi"/>
                <w:spacing w:val="-1"/>
              </w:rPr>
              <w:t>a</w:t>
            </w:r>
            <w:r w:rsidRPr="00343C5F">
              <w:rPr>
                <w:rFonts w:eastAsia="Times New Roman" w:cstheme="minorHAnsi"/>
                <w:spacing w:val="1"/>
              </w:rPr>
              <w:t>ls</w:t>
            </w:r>
          </w:p>
        </w:tc>
        <w:tc>
          <w:tcPr>
            <w:tcW w:w="1980" w:type="dxa"/>
            <w:tcBorders>
              <w:top w:val="single" w:sz="4" w:space="0" w:color="000000"/>
              <w:left w:val="single" w:sz="4" w:space="0" w:color="000000"/>
              <w:bottom w:val="single" w:sz="4" w:space="0" w:color="000000"/>
              <w:right w:val="single" w:sz="4" w:space="0" w:color="000000"/>
            </w:tcBorders>
            <w:vAlign w:val="center"/>
          </w:tcPr>
          <w:p w14:paraId="2F81833D" w14:textId="77777777" w:rsidR="003A754D" w:rsidRPr="00343C5F" w:rsidRDefault="003A754D" w:rsidP="0094411C">
            <w:pPr>
              <w:spacing w:before="120" w:after="0" w:line="254" w:lineRule="exact"/>
              <w:rPr>
                <w:rFonts w:eastAsia="Times New Roman" w:cstheme="minorHAnsi"/>
              </w:rPr>
            </w:pPr>
            <w:r w:rsidRPr="00343C5F">
              <w:rPr>
                <w:rFonts w:eastAsia="Times New Roman" w:cstheme="minorHAnsi"/>
              </w:rPr>
              <w:t>120</w:t>
            </w:r>
          </w:p>
        </w:tc>
        <w:tc>
          <w:tcPr>
            <w:tcW w:w="2160" w:type="dxa"/>
            <w:tcBorders>
              <w:top w:val="single" w:sz="4" w:space="0" w:color="000000"/>
              <w:left w:val="single" w:sz="4" w:space="0" w:color="000000"/>
              <w:bottom w:val="single" w:sz="4" w:space="0" w:color="000000"/>
              <w:right w:val="single" w:sz="4" w:space="0" w:color="000000"/>
            </w:tcBorders>
            <w:vAlign w:val="center"/>
          </w:tcPr>
          <w:p w14:paraId="16949274" w14:textId="77777777" w:rsidR="003A754D" w:rsidRPr="00343C5F" w:rsidRDefault="003A754D" w:rsidP="0094411C">
            <w:pPr>
              <w:spacing w:before="120" w:after="0" w:line="255" w:lineRule="exact"/>
              <w:rPr>
                <w:rFonts w:eastAsia="Times New Roman" w:cstheme="minorHAnsi"/>
              </w:rPr>
            </w:pPr>
            <w:r w:rsidRPr="00343C5F">
              <w:rPr>
                <w:rFonts w:eastAsia="Times New Roman" w:cstheme="minorHAnsi"/>
              </w:rPr>
              <w:t>90</w:t>
            </w:r>
          </w:p>
        </w:tc>
        <w:tc>
          <w:tcPr>
            <w:tcW w:w="2700" w:type="dxa"/>
            <w:tcBorders>
              <w:top w:val="single" w:sz="4" w:space="0" w:color="000000"/>
              <w:left w:val="single" w:sz="4" w:space="0" w:color="000000"/>
              <w:bottom w:val="single" w:sz="4" w:space="0" w:color="000000"/>
              <w:right w:val="single" w:sz="4" w:space="0" w:color="000000"/>
            </w:tcBorders>
            <w:vAlign w:val="center"/>
          </w:tcPr>
          <w:p w14:paraId="5CC33711" w14:textId="77777777" w:rsidR="003A754D" w:rsidRPr="00343C5F" w:rsidRDefault="003A754D" w:rsidP="0094411C">
            <w:pPr>
              <w:spacing w:before="120" w:after="0" w:line="255" w:lineRule="exact"/>
              <w:rPr>
                <w:rFonts w:eastAsia="Times New Roman" w:cstheme="minorHAnsi"/>
              </w:rPr>
            </w:pPr>
            <w:r w:rsidRPr="00343C5F">
              <w:rPr>
                <w:rFonts w:eastAsia="Times New Roman" w:cstheme="minorHAnsi"/>
              </w:rPr>
              <w:t>30</w:t>
            </w:r>
          </w:p>
        </w:tc>
      </w:tr>
    </w:tbl>
    <w:p w14:paraId="3A597DB5" w14:textId="77777777" w:rsidR="003A754D" w:rsidRPr="00343C5F" w:rsidRDefault="003A754D" w:rsidP="003A754D">
      <w:pPr>
        <w:rPr>
          <w:sz w:val="24"/>
          <w:szCs w:val="24"/>
        </w:rPr>
      </w:pPr>
    </w:p>
    <w:p w14:paraId="16385928" w14:textId="77777777" w:rsidR="003A754D" w:rsidRPr="00343C5F" w:rsidRDefault="003A754D" w:rsidP="003A754D">
      <w:pPr>
        <w:keepNext/>
        <w:keepLines/>
        <w:spacing w:after="0"/>
        <w:outlineLvl w:val="0"/>
        <w:rPr>
          <w:rFonts w:asciiTheme="majorHAnsi" w:eastAsiaTheme="majorEastAsia" w:hAnsiTheme="majorHAnsi" w:cstheme="majorBidi"/>
          <w:b/>
          <w:sz w:val="32"/>
          <w:szCs w:val="32"/>
        </w:rPr>
      </w:pPr>
    </w:p>
    <w:p w14:paraId="0AC10330" w14:textId="77777777" w:rsidR="003A754D" w:rsidRPr="00343C5F" w:rsidRDefault="003A754D" w:rsidP="003A754D">
      <w:pPr>
        <w:keepNext/>
        <w:keepLines/>
        <w:spacing w:after="0"/>
        <w:outlineLvl w:val="0"/>
        <w:rPr>
          <w:rFonts w:asciiTheme="majorHAnsi" w:eastAsiaTheme="majorEastAsia" w:hAnsiTheme="majorHAnsi" w:cstheme="majorBidi"/>
          <w:b/>
          <w:sz w:val="32"/>
          <w:szCs w:val="32"/>
        </w:rPr>
      </w:pPr>
    </w:p>
    <w:p w14:paraId="29A40FFF" w14:textId="77777777" w:rsidR="003A754D" w:rsidRPr="00343C5F" w:rsidRDefault="003A754D" w:rsidP="003A754D">
      <w:pPr>
        <w:keepNext/>
        <w:keepLines/>
        <w:spacing w:after="0"/>
        <w:outlineLvl w:val="0"/>
        <w:rPr>
          <w:rFonts w:asciiTheme="majorHAnsi" w:eastAsiaTheme="majorEastAsia" w:hAnsiTheme="majorHAnsi" w:cstheme="majorBidi"/>
          <w:b/>
          <w:sz w:val="32"/>
          <w:szCs w:val="32"/>
        </w:rPr>
      </w:pPr>
    </w:p>
    <w:bookmarkEnd w:id="26"/>
    <w:p w14:paraId="16066F06" w14:textId="77777777" w:rsidR="003A754D" w:rsidRPr="00343C5F" w:rsidRDefault="003A754D" w:rsidP="003A754D">
      <w:pPr>
        <w:spacing w:after="0" w:line="280" w:lineRule="exact"/>
        <w:jc w:val="both"/>
        <w:rPr>
          <w:sz w:val="24"/>
          <w:szCs w:val="24"/>
        </w:rPr>
      </w:pPr>
    </w:p>
    <w:p w14:paraId="0FDDF44D" w14:textId="77777777" w:rsidR="003A754D" w:rsidRPr="00343C5F" w:rsidRDefault="003A754D" w:rsidP="003A754D">
      <w:pPr>
        <w:rPr>
          <w:rFonts w:eastAsia="Times New Roman" w:cstheme="minorHAnsi"/>
          <w:b/>
          <w:spacing w:val="-5"/>
        </w:rPr>
      </w:pPr>
      <w:r w:rsidRPr="00343C5F">
        <w:rPr>
          <w:rFonts w:asciiTheme="majorHAnsi" w:eastAsia="Times New Roman" w:hAnsiTheme="majorHAnsi" w:cstheme="minorHAnsi"/>
          <w:b/>
          <w:noProof/>
          <w:spacing w:val="-5"/>
          <w:sz w:val="32"/>
          <w:szCs w:val="32"/>
        </w:rPr>
        <w:lastRenderedPageBreak/>
        <w:drawing>
          <wp:inline distT="0" distB="0" distL="0" distR="0" wp14:anchorId="5BDC1E6E" wp14:editId="268843BF">
            <wp:extent cx="6038850" cy="3200400"/>
            <wp:effectExtent l="0" t="38100" r="0" b="57150"/>
            <wp:docPr id="25" name="Diagram 2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14:paraId="50F1ED83" w14:textId="77777777" w:rsidR="003A754D" w:rsidRPr="00343C5F" w:rsidRDefault="003A754D" w:rsidP="003A754D">
      <w:pPr>
        <w:ind w:left="360"/>
        <w:jc w:val="right"/>
        <w:rPr>
          <w:rFonts w:asciiTheme="majorHAnsi" w:eastAsia="Times New Roman" w:hAnsiTheme="majorHAnsi" w:cstheme="minorHAnsi"/>
          <w:i/>
          <w:spacing w:val="-5"/>
          <w:sz w:val="20"/>
          <w:szCs w:val="20"/>
        </w:rPr>
      </w:pPr>
      <w:r w:rsidRPr="00343C5F">
        <w:rPr>
          <w:rFonts w:asciiTheme="majorHAnsi" w:eastAsia="Times New Roman" w:hAnsiTheme="majorHAnsi" w:cstheme="minorHAnsi"/>
          <w:i/>
          <w:spacing w:val="-5"/>
          <w:sz w:val="20"/>
          <w:szCs w:val="20"/>
        </w:rPr>
        <w:t xml:space="preserve">*See Case requirements section </w:t>
      </w:r>
      <w:r w:rsidRPr="00343C5F">
        <w:rPr>
          <w:rFonts w:asciiTheme="majorHAnsi" w:eastAsia="Times New Roman" w:hAnsiTheme="majorHAnsi" w:cstheme="minorHAnsi"/>
          <w:b/>
          <w:i/>
          <w:spacing w:val="-5"/>
          <w:sz w:val="20"/>
          <w:szCs w:val="20"/>
        </w:rPr>
        <w:t>II.B.1</w:t>
      </w:r>
      <w:r w:rsidRPr="00343C5F">
        <w:rPr>
          <w:rFonts w:asciiTheme="majorHAnsi" w:eastAsia="Times New Roman" w:hAnsiTheme="majorHAnsi" w:cstheme="minorHAnsi"/>
          <w:i/>
          <w:spacing w:val="-5"/>
          <w:sz w:val="20"/>
          <w:szCs w:val="20"/>
        </w:rPr>
        <w:t>.</w:t>
      </w:r>
    </w:p>
    <w:p w14:paraId="6C3195A0" w14:textId="77777777" w:rsidR="003A754D" w:rsidRPr="00343C5F" w:rsidRDefault="003A754D" w:rsidP="003A754D">
      <w:pPr>
        <w:keepNext/>
        <w:keepLines/>
        <w:spacing w:after="0"/>
        <w:outlineLvl w:val="0"/>
        <w:rPr>
          <w:rFonts w:asciiTheme="majorHAnsi" w:eastAsia="Times New Roman" w:hAnsiTheme="majorHAnsi" w:cstheme="minorHAnsi"/>
          <w:b/>
          <w:sz w:val="32"/>
          <w:szCs w:val="32"/>
          <w:u w:val="single"/>
        </w:rPr>
      </w:pPr>
      <w:bookmarkStart w:id="27" w:name="_Toc124160665"/>
      <w:bookmarkStart w:id="28" w:name="_Toc187227843"/>
      <w:r w:rsidRPr="00343C5F">
        <w:rPr>
          <w:rFonts w:asciiTheme="majorHAnsi" w:eastAsia="Times New Roman" w:hAnsiTheme="majorHAnsi" w:cstheme="minorHAnsi"/>
          <w:b/>
          <w:spacing w:val="-5"/>
          <w:sz w:val="32"/>
          <w:szCs w:val="32"/>
          <w:u w:val="single"/>
        </w:rPr>
        <w:t>F</w:t>
      </w:r>
      <w:r w:rsidRPr="00343C5F">
        <w:rPr>
          <w:rFonts w:asciiTheme="majorHAnsi" w:eastAsia="Times New Roman" w:hAnsiTheme="majorHAnsi" w:cstheme="minorHAnsi"/>
          <w:b/>
          <w:sz w:val="32"/>
          <w:szCs w:val="32"/>
          <w:u w:val="single"/>
        </w:rPr>
        <w:t>irst</w:t>
      </w:r>
      <w:r w:rsidRPr="00343C5F">
        <w:rPr>
          <w:rFonts w:asciiTheme="majorHAnsi" w:eastAsia="Times New Roman" w:hAnsiTheme="majorHAnsi" w:cstheme="minorHAnsi"/>
          <w:b/>
          <w:spacing w:val="-1"/>
          <w:sz w:val="32"/>
          <w:szCs w:val="32"/>
          <w:u w:val="single"/>
        </w:rPr>
        <w:t xml:space="preserve"> </w:t>
      </w:r>
      <w:r w:rsidRPr="00343C5F">
        <w:rPr>
          <w:rFonts w:asciiTheme="majorHAnsi" w:eastAsia="Times New Roman" w:hAnsiTheme="majorHAnsi" w:cstheme="minorHAnsi"/>
          <w:b/>
          <w:sz w:val="32"/>
          <w:szCs w:val="32"/>
          <w:u w:val="single"/>
        </w:rPr>
        <w:t>a</w:t>
      </w:r>
      <w:r w:rsidRPr="00343C5F">
        <w:rPr>
          <w:rFonts w:asciiTheme="majorHAnsi" w:eastAsia="Times New Roman" w:hAnsiTheme="majorHAnsi" w:cstheme="minorHAnsi"/>
          <w:b/>
          <w:spacing w:val="1"/>
          <w:sz w:val="32"/>
          <w:szCs w:val="32"/>
          <w:u w:val="single"/>
        </w:rPr>
        <w:t>n</w:t>
      </w:r>
      <w:r w:rsidRPr="00343C5F">
        <w:rPr>
          <w:rFonts w:asciiTheme="majorHAnsi" w:eastAsia="Times New Roman" w:hAnsiTheme="majorHAnsi" w:cstheme="minorHAnsi"/>
          <w:b/>
          <w:sz w:val="32"/>
          <w:szCs w:val="32"/>
          <w:u w:val="single"/>
        </w:rPr>
        <w:t>d</w:t>
      </w:r>
      <w:r w:rsidRPr="00343C5F">
        <w:rPr>
          <w:rFonts w:asciiTheme="majorHAnsi" w:eastAsia="Times New Roman" w:hAnsiTheme="majorHAnsi" w:cstheme="minorHAnsi"/>
          <w:b/>
          <w:spacing w:val="1"/>
          <w:sz w:val="32"/>
          <w:szCs w:val="32"/>
          <w:u w:val="single"/>
        </w:rPr>
        <w:t xml:space="preserve"> S</w:t>
      </w:r>
      <w:r w:rsidRPr="00343C5F">
        <w:rPr>
          <w:rFonts w:asciiTheme="majorHAnsi" w:eastAsia="Times New Roman" w:hAnsiTheme="majorHAnsi" w:cstheme="minorHAnsi"/>
          <w:b/>
          <w:spacing w:val="-1"/>
          <w:sz w:val="32"/>
          <w:szCs w:val="32"/>
          <w:u w:val="single"/>
        </w:rPr>
        <w:t>ec</w:t>
      </w:r>
      <w:r w:rsidRPr="00343C5F">
        <w:rPr>
          <w:rFonts w:asciiTheme="majorHAnsi" w:eastAsia="Times New Roman" w:hAnsiTheme="majorHAnsi" w:cstheme="minorHAnsi"/>
          <w:b/>
          <w:sz w:val="32"/>
          <w:szCs w:val="32"/>
          <w:u w:val="single"/>
        </w:rPr>
        <w:t>o</w:t>
      </w:r>
      <w:r w:rsidRPr="00343C5F">
        <w:rPr>
          <w:rFonts w:asciiTheme="majorHAnsi" w:eastAsia="Times New Roman" w:hAnsiTheme="majorHAnsi" w:cstheme="minorHAnsi"/>
          <w:b/>
          <w:spacing w:val="1"/>
          <w:sz w:val="32"/>
          <w:szCs w:val="32"/>
          <w:u w:val="single"/>
        </w:rPr>
        <w:t>n</w:t>
      </w:r>
      <w:r w:rsidRPr="00343C5F">
        <w:rPr>
          <w:rFonts w:asciiTheme="majorHAnsi" w:eastAsia="Times New Roman" w:hAnsiTheme="majorHAnsi" w:cstheme="minorHAnsi"/>
          <w:b/>
          <w:sz w:val="32"/>
          <w:szCs w:val="32"/>
          <w:u w:val="single"/>
        </w:rPr>
        <w:t>d</w:t>
      </w:r>
      <w:r w:rsidRPr="00343C5F">
        <w:rPr>
          <w:rFonts w:asciiTheme="majorHAnsi" w:eastAsia="Times New Roman" w:hAnsiTheme="majorHAnsi" w:cstheme="minorHAnsi"/>
          <w:b/>
          <w:spacing w:val="1"/>
          <w:sz w:val="32"/>
          <w:szCs w:val="32"/>
          <w:u w:val="single"/>
        </w:rPr>
        <w:t xml:space="preserve"> S</w:t>
      </w:r>
      <w:r w:rsidRPr="00343C5F">
        <w:rPr>
          <w:rFonts w:asciiTheme="majorHAnsi" w:eastAsia="Times New Roman" w:hAnsiTheme="majorHAnsi" w:cstheme="minorHAnsi"/>
          <w:b/>
          <w:spacing w:val="-1"/>
          <w:sz w:val="32"/>
          <w:szCs w:val="32"/>
          <w:u w:val="single"/>
        </w:rPr>
        <w:t>cr</w:t>
      </w:r>
      <w:r w:rsidRPr="00343C5F">
        <w:rPr>
          <w:rFonts w:asciiTheme="majorHAnsi" w:eastAsia="Times New Roman" w:hAnsiTheme="majorHAnsi" w:cstheme="minorHAnsi"/>
          <w:b/>
          <w:spacing w:val="1"/>
          <w:sz w:val="32"/>
          <w:szCs w:val="32"/>
          <w:u w:val="single"/>
        </w:rPr>
        <w:t>u</w:t>
      </w:r>
      <w:r w:rsidRPr="00343C5F">
        <w:rPr>
          <w:rFonts w:asciiTheme="majorHAnsi" w:eastAsia="Times New Roman" w:hAnsiTheme="majorHAnsi" w:cstheme="minorHAnsi"/>
          <w:b/>
          <w:sz w:val="32"/>
          <w:szCs w:val="32"/>
          <w:u w:val="single"/>
        </w:rPr>
        <w:t>b</w:t>
      </w:r>
      <w:r w:rsidRPr="00343C5F">
        <w:rPr>
          <w:rFonts w:asciiTheme="majorHAnsi" w:eastAsia="Times New Roman" w:hAnsiTheme="majorHAnsi" w:cstheme="minorHAnsi"/>
          <w:b/>
          <w:spacing w:val="3"/>
          <w:sz w:val="32"/>
          <w:szCs w:val="32"/>
          <w:u w:val="single"/>
        </w:rPr>
        <w:t xml:space="preserve"> </w:t>
      </w:r>
      <w:r w:rsidRPr="00343C5F">
        <w:rPr>
          <w:rFonts w:asciiTheme="majorHAnsi" w:eastAsia="Times New Roman" w:hAnsiTheme="majorHAnsi" w:cstheme="minorHAnsi"/>
          <w:b/>
          <w:sz w:val="32"/>
          <w:szCs w:val="32"/>
          <w:u w:val="single"/>
        </w:rPr>
        <w:t>Role and</w:t>
      </w:r>
      <w:r w:rsidRPr="00343C5F">
        <w:rPr>
          <w:rFonts w:asciiTheme="majorHAnsi" w:eastAsia="Times New Roman" w:hAnsiTheme="majorHAnsi" w:cstheme="minorHAnsi"/>
          <w:b/>
          <w:spacing w:val="1"/>
          <w:sz w:val="32"/>
          <w:szCs w:val="32"/>
          <w:u w:val="single"/>
        </w:rPr>
        <w:t xml:space="preserve"> Ob</w:t>
      </w:r>
      <w:r w:rsidRPr="00343C5F">
        <w:rPr>
          <w:rFonts w:asciiTheme="majorHAnsi" w:eastAsia="Times New Roman" w:hAnsiTheme="majorHAnsi" w:cstheme="minorHAnsi"/>
          <w:b/>
          <w:sz w:val="32"/>
          <w:szCs w:val="32"/>
          <w:u w:val="single"/>
        </w:rPr>
        <w:t>s</w:t>
      </w:r>
      <w:r w:rsidRPr="00343C5F">
        <w:rPr>
          <w:rFonts w:asciiTheme="majorHAnsi" w:eastAsia="Times New Roman" w:hAnsiTheme="majorHAnsi" w:cstheme="minorHAnsi"/>
          <w:b/>
          <w:spacing w:val="-1"/>
          <w:sz w:val="32"/>
          <w:szCs w:val="32"/>
          <w:u w:val="single"/>
        </w:rPr>
        <w:t>er</w:t>
      </w:r>
      <w:r w:rsidRPr="00343C5F">
        <w:rPr>
          <w:rFonts w:asciiTheme="majorHAnsi" w:eastAsia="Times New Roman" w:hAnsiTheme="majorHAnsi" w:cstheme="minorHAnsi"/>
          <w:b/>
          <w:sz w:val="32"/>
          <w:szCs w:val="32"/>
          <w:u w:val="single"/>
        </w:rPr>
        <w:t>vation</w:t>
      </w:r>
      <w:bookmarkEnd w:id="27"/>
      <w:bookmarkEnd w:id="28"/>
    </w:p>
    <w:p w14:paraId="45460F90" w14:textId="77777777" w:rsidR="003A754D" w:rsidRPr="00343C5F" w:rsidRDefault="003A754D" w:rsidP="003A754D">
      <w:pPr>
        <w:spacing w:after="0"/>
        <w:rPr>
          <w:rFonts w:cstheme="minorHAnsi"/>
        </w:rPr>
      </w:pPr>
    </w:p>
    <w:p w14:paraId="2BCFEBA5" w14:textId="77777777" w:rsidR="003A754D" w:rsidRPr="00343C5F" w:rsidRDefault="003A754D" w:rsidP="003A754D">
      <w:pPr>
        <w:spacing w:after="0" w:line="240" w:lineRule="auto"/>
        <w:jc w:val="both"/>
        <w:rPr>
          <w:rFonts w:eastAsia="Times New Roman" w:cstheme="minorHAnsi"/>
          <w:sz w:val="24"/>
          <w:szCs w:val="24"/>
          <w:u w:val="single"/>
        </w:rPr>
      </w:pPr>
      <w:r w:rsidRPr="00343C5F">
        <w:rPr>
          <w:rFonts w:eastAsia="Times New Roman" w:cstheme="minorHAnsi"/>
          <w:b/>
          <w:bCs/>
          <w:spacing w:val="-5"/>
          <w:sz w:val="24"/>
          <w:szCs w:val="24"/>
          <w:u w:val="single"/>
        </w:rPr>
        <w:t>F</w:t>
      </w:r>
      <w:r w:rsidRPr="00343C5F">
        <w:rPr>
          <w:rFonts w:eastAsia="Times New Roman" w:cstheme="minorHAnsi"/>
          <w:b/>
          <w:bCs/>
          <w:sz w:val="24"/>
          <w:szCs w:val="24"/>
          <w:u w:val="single"/>
        </w:rPr>
        <w:t>irst</w:t>
      </w:r>
      <w:r w:rsidRPr="00343C5F">
        <w:rPr>
          <w:rFonts w:eastAsia="Times New Roman" w:cstheme="minorHAnsi"/>
          <w:b/>
          <w:bCs/>
          <w:spacing w:val="-1"/>
          <w:sz w:val="24"/>
          <w:szCs w:val="24"/>
          <w:u w:val="single"/>
        </w:rPr>
        <w:t xml:space="preserve"> </w:t>
      </w:r>
      <w:r w:rsidRPr="00343C5F">
        <w:rPr>
          <w:rFonts w:eastAsia="Times New Roman" w:cstheme="minorHAnsi"/>
          <w:b/>
          <w:bCs/>
          <w:spacing w:val="3"/>
          <w:sz w:val="24"/>
          <w:szCs w:val="24"/>
          <w:u w:val="single"/>
        </w:rPr>
        <w:t>S</w:t>
      </w:r>
      <w:r w:rsidRPr="00343C5F">
        <w:rPr>
          <w:rFonts w:eastAsia="Times New Roman" w:cstheme="minorHAnsi"/>
          <w:b/>
          <w:bCs/>
          <w:spacing w:val="-1"/>
          <w:sz w:val="24"/>
          <w:szCs w:val="24"/>
          <w:u w:val="single"/>
        </w:rPr>
        <w:t>cr</w:t>
      </w:r>
      <w:r w:rsidRPr="00343C5F">
        <w:rPr>
          <w:rFonts w:eastAsia="Times New Roman" w:cstheme="minorHAnsi"/>
          <w:b/>
          <w:bCs/>
          <w:spacing w:val="1"/>
          <w:sz w:val="24"/>
          <w:szCs w:val="24"/>
          <w:u w:val="single"/>
        </w:rPr>
        <w:t>u</w:t>
      </w:r>
      <w:r w:rsidRPr="00343C5F">
        <w:rPr>
          <w:rFonts w:eastAsia="Times New Roman" w:cstheme="minorHAnsi"/>
          <w:b/>
          <w:bCs/>
          <w:sz w:val="24"/>
          <w:szCs w:val="24"/>
          <w:u w:val="single"/>
        </w:rPr>
        <w:t>b</w:t>
      </w:r>
      <w:r w:rsidRPr="00343C5F">
        <w:rPr>
          <w:rFonts w:eastAsia="Times New Roman" w:cstheme="minorHAnsi"/>
          <w:b/>
          <w:bCs/>
          <w:spacing w:val="1"/>
          <w:sz w:val="24"/>
          <w:szCs w:val="24"/>
          <w:u w:val="single"/>
        </w:rPr>
        <w:t xml:space="preserve"> </w:t>
      </w:r>
      <w:r w:rsidRPr="00343C5F">
        <w:rPr>
          <w:rFonts w:eastAsia="Times New Roman" w:cstheme="minorHAnsi"/>
          <w:b/>
          <w:bCs/>
          <w:sz w:val="24"/>
          <w:szCs w:val="24"/>
          <w:u w:val="single"/>
        </w:rPr>
        <w:t>Role</w:t>
      </w:r>
    </w:p>
    <w:p w14:paraId="628FD4BB" w14:textId="77777777" w:rsidR="003A754D" w:rsidRPr="00343C5F" w:rsidRDefault="003A754D" w:rsidP="003A754D">
      <w:pPr>
        <w:spacing w:after="0" w:line="240" w:lineRule="auto"/>
        <w:jc w:val="both"/>
        <w:rPr>
          <w:rFonts w:eastAsia="Times New Roman" w:cstheme="minorHAnsi"/>
          <w:sz w:val="24"/>
          <w:szCs w:val="24"/>
        </w:rPr>
      </w:pPr>
      <w:r w:rsidRPr="00343C5F">
        <w:rPr>
          <w:rFonts w:eastAsia="Times New Roman" w:cstheme="minorHAnsi"/>
          <w:spacing w:val="1"/>
          <w:sz w:val="24"/>
          <w:szCs w:val="24"/>
        </w:rPr>
        <w:t>T</w:t>
      </w:r>
      <w:r w:rsidRPr="00343C5F">
        <w:rPr>
          <w:rFonts w:eastAsia="Times New Roman" w:cstheme="minorHAnsi"/>
          <w:sz w:val="24"/>
          <w:szCs w:val="24"/>
        </w:rPr>
        <w:t>he</w:t>
      </w:r>
      <w:r w:rsidRPr="00343C5F">
        <w:rPr>
          <w:rFonts w:eastAsia="Times New Roman" w:cstheme="minorHAnsi"/>
          <w:spacing w:val="1"/>
          <w:sz w:val="24"/>
          <w:szCs w:val="24"/>
        </w:rPr>
        <w:t xml:space="preserve"> </w:t>
      </w:r>
      <w:r w:rsidRPr="00343C5F">
        <w:rPr>
          <w:rFonts w:eastAsia="Times New Roman" w:cstheme="minorHAnsi"/>
          <w:spacing w:val="-1"/>
          <w:sz w:val="24"/>
          <w:szCs w:val="24"/>
        </w:rPr>
        <w:t>s</w:t>
      </w:r>
      <w:r w:rsidRPr="00343C5F">
        <w:rPr>
          <w:rFonts w:eastAsia="Times New Roman" w:cstheme="minorHAnsi"/>
          <w:spacing w:val="1"/>
          <w:sz w:val="24"/>
          <w:szCs w:val="24"/>
        </w:rPr>
        <w:t>t</w:t>
      </w:r>
      <w:r w:rsidRPr="00343C5F">
        <w:rPr>
          <w:rFonts w:eastAsia="Times New Roman" w:cstheme="minorHAnsi"/>
          <w:sz w:val="24"/>
          <w:szCs w:val="24"/>
        </w:rPr>
        <w:t>u</w:t>
      </w:r>
      <w:r w:rsidRPr="00343C5F">
        <w:rPr>
          <w:rFonts w:eastAsia="Times New Roman" w:cstheme="minorHAnsi"/>
          <w:spacing w:val="-2"/>
          <w:sz w:val="24"/>
          <w:szCs w:val="24"/>
        </w:rPr>
        <w:t>d</w:t>
      </w:r>
      <w:r w:rsidRPr="00343C5F">
        <w:rPr>
          <w:rFonts w:eastAsia="Times New Roman" w:cstheme="minorHAnsi"/>
          <w:spacing w:val="1"/>
          <w:sz w:val="24"/>
          <w:szCs w:val="24"/>
        </w:rPr>
        <w:t>e</w:t>
      </w:r>
      <w:r w:rsidRPr="00343C5F">
        <w:rPr>
          <w:rFonts w:eastAsia="Times New Roman" w:cstheme="minorHAnsi"/>
          <w:sz w:val="24"/>
          <w:szCs w:val="24"/>
        </w:rPr>
        <w:t>nt</w:t>
      </w:r>
      <w:r w:rsidRPr="00343C5F">
        <w:rPr>
          <w:rFonts w:eastAsia="Times New Roman" w:cstheme="minorHAnsi"/>
          <w:spacing w:val="1"/>
          <w:sz w:val="24"/>
          <w:szCs w:val="24"/>
        </w:rPr>
        <w:t xml:space="preserve"> </w:t>
      </w:r>
      <w:r w:rsidRPr="00343C5F">
        <w:rPr>
          <w:rFonts w:eastAsia="Times New Roman" w:cstheme="minorHAnsi"/>
          <w:spacing w:val="-1"/>
          <w:sz w:val="24"/>
          <w:szCs w:val="24"/>
        </w:rPr>
        <w:t>s</w:t>
      </w:r>
      <w:r w:rsidRPr="00343C5F">
        <w:rPr>
          <w:rFonts w:eastAsia="Times New Roman" w:cstheme="minorHAnsi"/>
          <w:spacing w:val="-2"/>
          <w:sz w:val="24"/>
          <w:szCs w:val="24"/>
        </w:rPr>
        <w:t>u</w:t>
      </w:r>
      <w:r w:rsidRPr="00343C5F">
        <w:rPr>
          <w:rFonts w:eastAsia="Times New Roman" w:cstheme="minorHAnsi"/>
          <w:sz w:val="24"/>
          <w:szCs w:val="24"/>
        </w:rPr>
        <w:t>r</w:t>
      </w:r>
      <w:r w:rsidRPr="00343C5F">
        <w:rPr>
          <w:rFonts w:eastAsia="Times New Roman" w:cstheme="minorHAnsi"/>
          <w:spacing w:val="-5"/>
          <w:sz w:val="24"/>
          <w:szCs w:val="24"/>
        </w:rPr>
        <w:t>g</w:t>
      </w:r>
      <w:r w:rsidRPr="00343C5F">
        <w:rPr>
          <w:rFonts w:eastAsia="Times New Roman" w:cstheme="minorHAnsi"/>
          <w:spacing w:val="1"/>
          <w:sz w:val="24"/>
          <w:szCs w:val="24"/>
        </w:rPr>
        <w:t>ic</w:t>
      </w:r>
      <w:r w:rsidRPr="00343C5F">
        <w:rPr>
          <w:rFonts w:eastAsia="Times New Roman" w:cstheme="minorHAnsi"/>
          <w:spacing w:val="-1"/>
          <w:sz w:val="24"/>
          <w:szCs w:val="24"/>
        </w:rPr>
        <w:t>a</w:t>
      </w:r>
      <w:r w:rsidRPr="00343C5F">
        <w:rPr>
          <w:rFonts w:eastAsia="Times New Roman" w:cstheme="minorHAnsi"/>
          <w:sz w:val="24"/>
          <w:szCs w:val="24"/>
        </w:rPr>
        <w:t>l</w:t>
      </w:r>
      <w:r w:rsidRPr="00343C5F">
        <w:rPr>
          <w:rFonts w:eastAsia="Times New Roman" w:cstheme="minorHAnsi"/>
          <w:spacing w:val="1"/>
          <w:sz w:val="24"/>
          <w:szCs w:val="24"/>
        </w:rPr>
        <w:t xml:space="preserve"> </w:t>
      </w:r>
      <w:r w:rsidRPr="00343C5F">
        <w:rPr>
          <w:rFonts w:eastAsia="Times New Roman" w:cstheme="minorHAnsi"/>
          <w:spacing w:val="-1"/>
          <w:sz w:val="24"/>
          <w:szCs w:val="24"/>
        </w:rPr>
        <w:t>t</w:t>
      </w:r>
      <w:r w:rsidRPr="00343C5F">
        <w:rPr>
          <w:rFonts w:eastAsia="Times New Roman" w:cstheme="minorHAnsi"/>
          <w:spacing w:val="1"/>
          <w:sz w:val="24"/>
          <w:szCs w:val="24"/>
        </w:rPr>
        <w:t>ec</w:t>
      </w:r>
      <w:r w:rsidRPr="00343C5F">
        <w:rPr>
          <w:rFonts w:eastAsia="Times New Roman" w:cstheme="minorHAnsi"/>
          <w:sz w:val="24"/>
          <w:szCs w:val="24"/>
        </w:rPr>
        <w:t>h</w:t>
      </w:r>
      <w:r w:rsidRPr="00343C5F">
        <w:rPr>
          <w:rFonts w:eastAsia="Times New Roman" w:cstheme="minorHAnsi"/>
          <w:spacing w:val="-5"/>
          <w:sz w:val="24"/>
          <w:szCs w:val="24"/>
        </w:rPr>
        <w:t>n</w:t>
      </w:r>
      <w:r w:rsidRPr="00343C5F">
        <w:rPr>
          <w:rFonts w:eastAsia="Times New Roman" w:cstheme="minorHAnsi"/>
          <w:sz w:val="24"/>
          <w:szCs w:val="24"/>
        </w:rPr>
        <w:t>olo</w:t>
      </w:r>
      <w:r w:rsidRPr="00343C5F">
        <w:rPr>
          <w:rFonts w:eastAsia="Times New Roman" w:cstheme="minorHAnsi"/>
          <w:spacing w:val="-5"/>
          <w:sz w:val="24"/>
          <w:szCs w:val="24"/>
        </w:rPr>
        <w:t>g</w:t>
      </w:r>
      <w:r w:rsidRPr="00343C5F">
        <w:rPr>
          <w:rFonts w:eastAsia="Times New Roman" w:cstheme="minorHAnsi"/>
          <w:spacing w:val="1"/>
          <w:sz w:val="24"/>
          <w:szCs w:val="24"/>
        </w:rPr>
        <w:t>i</w:t>
      </w:r>
      <w:r w:rsidRPr="00343C5F">
        <w:rPr>
          <w:rFonts w:eastAsia="Times New Roman" w:cstheme="minorHAnsi"/>
          <w:spacing w:val="-1"/>
          <w:sz w:val="24"/>
          <w:szCs w:val="24"/>
        </w:rPr>
        <w:t>s</w:t>
      </w:r>
      <w:r w:rsidRPr="00343C5F">
        <w:rPr>
          <w:rFonts w:eastAsia="Times New Roman" w:cstheme="minorHAnsi"/>
          <w:sz w:val="24"/>
          <w:szCs w:val="24"/>
        </w:rPr>
        <w:t>t</w:t>
      </w:r>
      <w:r w:rsidRPr="00343C5F">
        <w:rPr>
          <w:rFonts w:eastAsia="Times New Roman" w:cstheme="minorHAnsi"/>
          <w:spacing w:val="1"/>
          <w:sz w:val="24"/>
          <w:szCs w:val="24"/>
        </w:rPr>
        <w:t xml:space="preserve"> </w:t>
      </w:r>
      <w:r w:rsidRPr="00343C5F">
        <w:rPr>
          <w:rFonts w:eastAsia="Times New Roman" w:cstheme="minorHAnsi"/>
          <w:spacing w:val="-1"/>
          <w:sz w:val="24"/>
          <w:szCs w:val="24"/>
        </w:rPr>
        <w:t>s</w:t>
      </w:r>
      <w:r w:rsidRPr="00343C5F">
        <w:rPr>
          <w:rFonts w:eastAsia="Times New Roman" w:cstheme="minorHAnsi"/>
          <w:sz w:val="24"/>
          <w:szCs w:val="24"/>
        </w:rPr>
        <w:t>h</w:t>
      </w:r>
      <w:r w:rsidRPr="00343C5F">
        <w:rPr>
          <w:rFonts w:eastAsia="Times New Roman" w:cstheme="minorHAnsi"/>
          <w:spacing w:val="1"/>
          <w:sz w:val="24"/>
          <w:szCs w:val="24"/>
        </w:rPr>
        <w:t>al</w:t>
      </w:r>
      <w:r w:rsidRPr="00343C5F">
        <w:rPr>
          <w:rFonts w:eastAsia="Times New Roman" w:cstheme="minorHAnsi"/>
          <w:sz w:val="24"/>
          <w:szCs w:val="24"/>
        </w:rPr>
        <w:t>l</w:t>
      </w:r>
      <w:r w:rsidRPr="00343C5F">
        <w:rPr>
          <w:rFonts w:eastAsia="Times New Roman" w:cstheme="minorHAnsi"/>
          <w:spacing w:val="1"/>
          <w:sz w:val="24"/>
          <w:szCs w:val="24"/>
        </w:rPr>
        <w:t xml:space="preserve"> </w:t>
      </w:r>
      <w:r w:rsidRPr="00343C5F">
        <w:rPr>
          <w:rFonts w:eastAsia="Times New Roman" w:cstheme="minorHAnsi"/>
          <w:spacing w:val="-2"/>
          <w:sz w:val="24"/>
          <w:szCs w:val="24"/>
        </w:rPr>
        <w:t>p</w:t>
      </w:r>
      <w:r w:rsidRPr="00343C5F">
        <w:rPr>
          <w:rFonts w:eastAsia="Times New Roman" w:cstheme="minorHAnsi"/>
          <w:spacing w:val="1"/>
          <w:sz w:val="24"/>
          <w:szCs w:val="24"/>
        </w:rPr>
        <w:t>e</w:t>
      </w:r>
      <w:r w:rsidRPr="00343C5F">
        <w:rPr>
          <w:rFonts w:eastAsia="Times New Roman" w:cstheme="minorHAnsi"/>
          <w:sz w:val="24"/>
          <w:szCs w:val="24"/>
        </w:rPr>
        <w:t>r</w:t>
      </w:r>
      <w:r w:rsidRPr="00343C5F">
        <w:rPr>
          <w:rFonts w:eastAsia="Times New Roman" w:cstheme="minorHAnsi"/>
          <w:spacing w:val="-5"/>
          <w:sz w:val="24"/>
          <w:szCs w:val="24"/>
        </w:rPr>
        <w:t>f</w:t>
      </w:r>
      <w:r w:rsidRPr="00343C5F">
        <w:rPr>
          <w:rFonts w:eastAsia="Times New Roman" w:cstheme="minorHAnsi"/>
          <w:sz w:val="24"/>
          <w:szCs w:val="24"/>
        </w:rPr>
        <w:t>orm</w:t>
      </w:r>
      <w:r w:rsidRPr="00343C5F">
        <w:rPr>
          <w:rFonts w:eastAsia="Times New Roman" w:cstheme="minorHAnsi"/>
          <w:spacing w:val="1"/>
          <w:sz w:val="24"/>
          <w:szCs w:val="24"/>
        </w:rPr>
        <w:t xml:space="preserve"> </w:t>
      </w:r>
      <w:r w:rsidRPr="00343C5F">
        <w:rPr>
          <w:rFonts w:eastAsia="Times New Roman" w:cstheme="minorHAnsi"/>
          <w:sz w:val="24"/>
          <w:szCs w:val="24"/>
        </w:rPr>
        <w:t>the</w:t>
      </w:r>
      <w:r w:rsidRPr="00343C5F">
        <w:rPr>
          <w:rFonts w:eastAsia="Times New Roman" w:cstheme="minorHAnsi"/>
          <w:spacing w:val="1"/>
          <w:sz w:val="24"/>
          <w:szCs w:val="24"/>
        </w:rPr>
        <w:t xml:space="preserve"> </w:t>
      </w:r>
      <w:r w:rsidRPr="00343C5F">
        <w:rPr>
          <w:rFonts w:eastAsia="Times New Roman" w:cstheme="minorHAnsi"/>
          <w:spacing w:val="-7"/>
          <w:sz w:val="24"/>
          <w:szCs w:val="24"/>
        </w:rPr>
        <w:t>f</w:t>
      </w:r>
      <w:r w:rsidRPr="00343C5F">
        <w:rPr>
          <w:rFonts w:eastAsia="Times New Roman" w:cstheme="minorHAnsi"/>
          <w:sz w:val="24"/>
          <w:szCs w:val="24"/>
        </w:rPr>
        <w:t>oll</w:t>
      </w:r>
      <w:r w:rsidRPr="00343C5F">
        <w:rPr>
          <w:rFonts w:eastAsia="Times New Roman" w:cstheme="minorHAnsi"/>
          <w:spacing w:val="1"/>
          <w:sz w:val="24"/>
          <w:szCs w:val="24"/>
        </w:rPr>
        <w:t>o</w:t>
      </w:r>
      <w:r w:rsidRPr="00343C5F">
        <w:rPr>
          <w:rFonts w:eastAsia="Times New Roman" w:cstheme="minorHAnsi"/>
          <w:spacing w:val="-1"/>
          <w:sz w:val="24"/>
          <w:szCs w:val="24"/>
        </w:rPr>
        <w:t>w</w:t>
      </w:r>
      <w:r w:rsidRPr="00343C5F">
        <w:rPr>
          <w:rFonts w:eastAsia="Times New Roman" w:cstheme="minorHAnsi"/>
          <w:spacing w:val="-2"/>
          <w:sz w:val="24"/>
          <w:szCs w:val="24"/>
        </w:rPr>
        <w:t>i</w:t>
      </w:r>
      <w:r w:rsidRPr="00343C5F">
        <w:rPr>
          <w:rFonts w:eastAsia="Times New Roman" w:cstheme="minorHAnsi"/>
          <w:sz w:val="24"/>
          <w:szCs w:val="24"/>
        </w:rPr>
        <w:t>ng</w:t>
      </w:r>
      <w:r w:rsidRPr="00343C5F">
        <w:rPr>
          <w:rFonts w:eastAsia="Times New Roman" w:cstheme="minorHAnsi"/>
          <w:spacing w:val="-5"/>
          <w:sz w:val="24"/>
          <w:szCs w:val="24"/>
        </w:rPr>
        <w:t xml:space="preserve"> </w:t>
      </w:r>
      <w:r w:rsidRPr="00343C5F">
        <w:rPr>
          <w:rFonts w:eastAsia="Times New Roman" w:cstheme="minorHAnsi"/>
          <w:sz w:val="24"/>
          <w:szCs w:val="24"/>
        </w:rPr>
        <w:t>du</w:t>
      </w:r>
      <w:r w:rsidRPr="00343C5F">
        <w:rPr>
          <w:rFonts w:eastAsia="Times New Roman" w:cstheme="minorHAnsi"/>
          <w:spacing w:val="1"/>
          <w:sz w:val="24"/>
          <w:szCs w:val="24"/>
        </w:rPr>
        <w:t>t</w:t>
      </w:r>
      <w:r w:rsidRPr="00343C5F">
        <w:rPr>
          <w:rFonts w:eastAsia="Times New Roman" w:cstheme="minorHAnsi"/>
          <w:spacing w:val="-2"/>
          <w:sz w:val="24"/>
          <w:szCs w:val="24"/>
        </w:rPr>
        <w:t>i</w:t>
      </w:r>
      <w:r w:rsidRPr="00343C5F">
        <w:rPr>
          <w:rFonts w:eastAsia="Times New Roman" w:cstheme="minorHAnsi"/>
          <w:spacing w:val="1"/>
          <w:sz w:val="24"/>
          <w:szCs w:val="24"/>
        </w:rPr>
        <w:t>e</w:t>
      </w:r>
      <w:r w:rsidRPr="00343C5F">
        <w:rPr>
          <w:rFonts w:eastAsia="Times New Roman" w:cstheme="minorHAnsi"/>
          <w:sz w:val="24"/>
          <w:szCs w:val="24"/>
        </w:rPr>
        <w:t>s</w:t>
      </w:r>
      <w:r w:rsidRPr="00343C5F">
        <w:rPr>
          <w:rFonts w:eastAsia="Times New Roman" w:cstheme="minorHAnsi"/>
          <w:spacing w:val="-1"/>
          <w:sz w:val="24"/>
          <w:szCs w:val="24"/>
        </w:rPr>
        <w:t xml:space="preserve"> </w:t>
      </w:r>
      <w:r w:rsidRPr="00343C5F">
        <w:rPr>
          <w:rFonts w:eastAsia="Times New Roman" w:cstheme="minorHAnsi"/>
          <w:sz w:val="24"/>
          <w:szCs w:val="24"/>
        </w:rPr>
        <w:t>du</w:t>
      </w:r>
      <w:r w:rsidRPr="00343C5F">
        <w:rPr>
          <w:rFonts w:eastAsia="Times New Roman" w:cstheme="minorHAnsi"/>
          <w:spacing w:val="1"/>
          <w:sz w:val="24"/>
          <w:szCs w:val="24"/>
        </w:rPr>
        <w:t>ri</w:t>
      </w:r>
      <w:r w:rsidRPr="00343C5F">
        <w:rPr>
          <w:rFonts w:eastAsia="Times New Roman" w:cstheme="minorHAnsi"/>
          <w:sz w:val="24"/>
          <w:szCs w:val="24"/>
        </w:rPr>
        <w:t>ng</w:t>
      </w:r>
      <w:r w:rsidRPr="00343C5F">
        <w:rPr>
          <w:rFonts w:eastAsia="Times New Roman" w:cstheme="minorHAnsi"/>
          <w:spacing w:val="-5"/>
          <w:sz w:val="24"/>
          <w:szCs w:val="24"/>
        </w:rPr>
        <w:t xml:space="preserve"> </w:t>
      </w:r>
      <w:r w:rsidRPr="00343C5F">
        <w:rPr>
          <w:rFonts w:eastAsia="Times New Roman" w:cstheme="minorHAnsi"/>
          <w:spacing w:val="1"/>
          <w:sz w:val="24"/>
          <w:szCs w:val="24"/>
        </w:rPr>
        <w:t>a</w:t>
      </w:r>
      <w:r w:rsidRPr="00343C5F">
        <w:rPr>
          <w:rFonts w:eastAsia="Times New Roman" w:cstheme="minorHAnsi"/>
          <w:spacing w:val="-2"/>
          <w:sz w:val="24"/>
          <w:szCs w:val="24"/>
        </w:rPr>
        <w:t>n</w:t>
      </w:r>
      <w:r w:rsidRPr="00343C5F">
        <w:rPr>
          <w:rFonts w:eastAsia="Times New Roman" w:cstheme="minorHAnsi"/>
          <w:sz w:val="24"/>
          <w:szCs w:val="24"/>
        </w:rPr>
        <w:t xml:space="preserve">y </w:t>
      </w:r>
      <w:r w:rsidRPr="00343C5F">
        <w:rPr>
          <w:rFonts w:eastAsia="Times New Roman" w:cstheme="minorHAnsi"/>
          <w:spacing w:val="-5"/>
          <w:sz w:val="24"/>
          <w:szCs w:val="24"/>
        </w:rPr>
        <w:t>g</w:t>
      </w:r>
      <w:r w:rsidRPr="00343C5F">
        <w:rPr>
          <w:rFonts w:eastAsia="Times New Roman" w:cstheme="minorHAnsi"/>
          <w:spacing w:val="3"/>
          <w:sz w:val="24"/>
          <w:szCs w:val="24"/>
        </w:rPr>
        <w:t>i</w:t>
      </w:r>
      <w:r w:rsidRPr="00343C5F">
        <w:rPr>
          <w:rFonts w:eastAsia="Times New Roman" w:cstheme="minorHAnsi"/>
          <w:spacing w:val="-5"/>
          <w:sz w:val="24"/>
          <w:szCs w:val="24"/>
        </w:rPr>
        <w:t>v</w:t>
      </w:r>
      <w:r w:rsidRPr="00343C5F">
        <w:rPr>
          <w:rFonts w:eastAsia="Times New Roman" w:cstheme="minorHAnsi"/>
          <w:spacing w:val="1"/>
          <w:sz w:val="24"/>
          <w:szCs w:val="24"/>
        </w:rPr>
        <w:t>e</w:t>
      </w:r>
      <w:r w:rsidRPr="00343C5F">
        <w:rPr>
          <w:rFonts w:eastAsia="Times New Roman" w:cstheme="minorHAnsi"/>
          <w:sz w:val="24"/>
          <w:szCs w:val="24"/>
        </w:rPr>
        <w:t xml:space="preserve">n </w:t>
      </w:r>
      <w:r w:rsidRPr="00343C5F">
        <w:rPr>
          <w:rFonts w:eastAsia="Times New Roman" w:cstheme="minorHAnsi"/>
          <w:spacing w:val="-1"/>
          <w:sz w:val="24"/>
          <w:szCs w:val="24"/>
        </w:rPr>
        <w:t>s</w:t>
      </w:r>
      <w:r w:rsidRPr="00343C5F">
        <w:rPr>
          <w:rFonts w:eastAsia="Times New Roman" w:cstheme="minorHAnsi"/>
          <w:sz w:val="24"/>
          <w:szCs w:val="24"/>
        </w:rPr>
        <w:t>ur</w:t>
      </w:r>
      <w:r w:rsidRPr="00343C5F">
        <w:rPr>
          <w:rFonts w:eastAsia="Times New Roman" w:cstheme="minorHAnsi"/>
          <w:spacing w:val="-5"/>
          <w:sz w:val="24"/>
          <w:szCs w:val="24"/>
        </w:rPr>
        <w:t>g</w:t>
      </w:r>
      <w:r w:rsidRPr="00343C5F">
        <w:rPr>
          <w:rFonts w:eastAsia="Times New Roman" w:cstheme="minorHAnsi"/>
          <w:spacing w:val="1"/>
          <w:sz w:val="24"/>
          <w:szCs w:val="24"/>
        </w:rPr>
        <w:t>ica</w:t>
      </w:r>
      <w:r w:rsidRPr="00343C5F">
        <w:rPr>
          <w:rFonts w:eastAsia="Times New Roman" w:cstheme="minorHAnsi"/>
          <w:sz w:val="24"/>
          <w:szCs w:val="24"/>
        </w:rPr>
        <w:t>l pro</w:t>
      </w:r>
      <w:r w:rsidRPr="00343C5F">
        <w:rPr>
          <w:rFonts w:eastAsia="Times New Roman" w:cstheme="minorHAnsi"/>
          <w:spacing w:val="1"/>
          <w:sz w:val="24"/>
          <w:szCs w:val="24"/>
        </w:rPr>
        <w:t>ce</w:t>
      </w:r>
      <w:r w:rsidRPr="00343C5F">
        <w:rPr>
          <w:rFonts w:eastAsia="Times New Roman" w:cstheme="minorHAnsi"/>
          <w:sz w:val="24"/>
          <w:szCs w:val="24"/>
        </w:rPr>
        <w:t>du</w:t>
      </w:r>
      <w:r w:rsidRPr="00343C5F">
        <w:rPr>
          <w:rFonts w:eastAsia="Times New Roman" w:cstheme="minorHAnsi"/>
          <w:spacing w:val="-5"/>
          <w:sz w:val="24"/>
          <w:szCs w:val="24"/>
        </w:rPr>
        <w:t>r</w:t>
      </w:r>
      <w:r w:rsidRPr="00343C5F">
        <w:rPr>
          <w:rFonts w:eastAsia="Times New Roman" w:cstheme="minorHAnsi"/>
          <w:sz w:val="24"/>
          <w:szCs w:val="24"/>
        </w:rPr>
        <w:t>e</w:t>
      </w:r>
      <w:r w:rsidRPr="00343C5F">
        <w:rPr>
          <w:rFonts w:eastAsia="Times New Roman" w:cstheme="minorHAnsi"/>
          <w:spacing w:val="1"/>
          <w:sz w:val="24"/>
          <w:szCs w:val="24"/>
        </w:rPr>
        <w:t xml:space="preserve"> </w:t>
      </w:r>
      <w:r w:rsidRPr="00343C5F">
        <w:rPr>
          <w:rFonts w:eastAsia="Times New Roman" w:cstheme="minorHAnsi"/>
          <w:spacing w:val="-1"/>
          <w:sz w:val="24"/>
          <w:szCs w:val="24"/>
        </w:rPr>
        <w:t>w</w:t>
      </w:r>
      <w:r w:rsidRPr="00343C5F">
        <w:rPr>
          <w:rFonts w:eastAsia="Times New Roman" w:cstheme="minorHAnsi"/>
          <w:sz w:val="24"/>
          <w:szCs w:val="24"/>
        </w:rPr>
        <w:t>ith</w:t>
      </w:r>
      <w:r w:rsidRPr="00343C5F">
        <w:rPr>
          <w:rFonts w:eastAsia="Times New Roman" w:cstheme="minorHAnsi"/>
          <w:spacing w:val="-2"/>
          <w:sz w:val="24"/>
          <w:szCs w:val="24"/>
        </w:rPr>
        <w:t xml:space="preserve"> </w:t>
      </w:r>
      <w:r w:rsidRPr="00343C5F">
        <w:rPr>
          <w:rFonts w:eastAsia="Times New Roman" w:cstheme="minorHAnsi"/>
          <w:spacing w:val="1"/>
          <w:sz w:val="24"/>
          <w:szCs w:val="24"/>
        </w:rPr>
        <w:t>p</w:t>
      </w:r>
      <w:r w:rsidRPr="00343C5F">
        <w:rPr>
          <w:rFonts w:eastAsia="Times New Roman" w:cstheme="minorHAnsi"/>
          <w:spacing w:val="-2"/>
          <w:sz w:val="24"/>
          <w:szCs w:val="24"/>
        </w:rPr>
        <w:t>r</w:t>
      </w:r>
      <w:r w:rsidRPr="00343C5F">
        <w:rPr>
          <w:rFonts w:eastAsia="Times New Roman" w:cstheme="minorHAnsi"/>
          <w:sz w:val="24"/>
          <w:szCs w:val="24"/>
        </w:rPr>
        <w:t>o</w:t>
      </w:r>
      <w:r w:rsidRPr="00343C5F">
        <w:rPr>
          <w:rFonts w:eastAsia="Times New Roman" w:cstheme="minorHAnsi"/>
          <w:spacing w:val="-5"/>
          <w:sz w:val="24"/>
          <w:szCs w:val="24"/>
        </w:rPr>
        <w:t>f</w:t>
      </w:r>
      <w:r w:rsidRPr="00343C5F">
        <w:rPr>
          <w:rFonts w:eastAsia="Times New Roman" w:cstheme="minorHAnsi"/>
          <w:spacing w:val="1"/>
          <w:sz w:val="24"/>
          <w:szCs w:val="24"/>
        </w:rPr>
        <w:t>icie</w:t>
      </w:r>
      <w:r w:rsidRPr="00343C5F">
        <w:rPr>
          <w:rFonts w:eastAsia="Times New Roman" w:cstheme="minorHAnsi"/>
          <w:sz w:val="24"/>
          <w:szCs w:val="24"/>
        </w:rPr>
        <w:t>n</w:t>
      </w:r>
      <w:r w:rsidRPr="00343C5F">
        <w:rPr>
          <w:rFonts w:eastAsia="Times New Roman" w:cstheme="minorHAnsi"/>
          <w:spacing w:val="3"/>
          <w:sz w:val="24"/>
          <w:szCs w:val="24"/>
        </w:rPr>
        <w:t>c</w:t>
      </w:r>
      <w:r w:rsidRPr="00343C5F">
        <w:rPr>
          <w:rFonts w:eastAsia="Times New Roman" w:cstheme="minorHAnsi"/>
          <w:spacing w:val="-10"/>
          <w:sz w:val="24"/>
          <w:szCs w:val="24"/>
        </w:rPr>
        <w:t>y</w:t>
      </w:r>
      <w:r w:rsidRPr="00343C5F">
        <w:rPr>
          <w:rFonts w:eastAsia="Times New Roman" w:cstheme="minorHAnsi"/>
          <w:sz w:val="24"/>
          <w:szCs w:val="24"/>
        </w:rPr>
        <w:t xml:space="preserve">.  </w:t>
      </w:r>
      <w:r w:rsidRPr="00343C5F">
        <w:rPr>
          <w:rFonts w:eastAsia="Times New Roman" w:cstheme="minorHAnsi"/>
          <w:spacing w:val="1"/>
          <w:sz w:val="24"/>
          <w:szCs w:val="24"/>
        </w:rPr>
        <w:t>T</w:t>
      </w:r>
      <w:r w:rsidRPr="00343C5F">
        <w:rPr>
          <w:rFonts w:eastAsia="Times New Roman" w:cstheme="minorHAnsi"/>
          <w:sz w:val="24"/>
          <w:szCs w:val="24"/>
        </w:rPr>
        <w:t>he</w:t>
      </w:r>
      <w:r w:rsidRPr="00343C5F">
        <w:rPr>
          <w:rFonts w:eastAsia="Times New Roman" w:cstheme="minorHAnsi"/>
          <w:spacing w:val="3"/>
          <w:sz w:val="24"/>
          <w:szCs w:val="24"/>
        </w:rPr>
        <w:t xml:space="preserve"> </w:t>
      </w:r>
      <w:r w:rsidRPr="00343C5F">
        <w:rPr>
          <w:rFonts w:eastAsia="Times New Roman" w:cstheme="minorHAnsi"/>
          <w:spacing w:val="-5"/>
          <w:sz w:val="24"/>
          <w:szCs w:val="24"/>
        </w:rPr>
        <w:t>f</w:t>
      </w:r>
      <w:r w:rsidRPr="00343C5F">
        <w:rPr>
          <w:rFonts w:eastAsia="Times New Roman" w:cstheme="minorHAnsi"/>
          <w:sz w:val="24"/>
          <w:szCs w:val="24"/>
        </w:rPr>
        <w:t>oll</w:t>
      </w:r>
      <w:r w:rsidRPr="00343C5F">
        <w:rPr>
          <w:rFonts w:eastAsia="Times New Roman" w:cstheme="minorHAnsi"/>
          <w:spacing w:val="1"/>
          <w:sz w:val="24"/>
          <w:szCs w:val="24"/>
        </w:rPr>
        <w:t>o</w:t>
      </w:r>
      <w:r w:rsidRPr="00343C5F">
        <w:rPr>
          <w:rFonts w:eastAsia="Times New Roman" w:cstheme="minorHAnsi"/>
          <w:spacing w:val="-1"/>
          <w:sz w:val="24"/>
          <w:szCs w:val="24"/>
        </w:rPr>
        <w:t>w</w:t>
      </w:r>
      <w:r w:rsidRPr="00343C5F">
        <w:rPr>
          <w:rFonts w:eastAsia="Times New Roman" w:cstheme="minorHAnsi"/>
          <w:sz w:val="24"/>
          <w:szCs w:val="24"/>
        </w:rPr>
        <w:t>ing</w:t>
      </w:r>
      <w:r w:rsidRPr="00343C5F">
        <w:rPr>
          <w:rFonts w:eastAsia="Times New Roman" w:cstheme="minorHAnsi"/>
          <w:spacing w:val="-4"/>
          <w:sz w:val="24"/>
          <w:szCs w:val="24"/>
        </w:rPr>
        <w:t xml:space="preserve"> </w:t>
      </w:r>
      <w:r w:rsidRPr="00343C5F">
        <w:rPr>
          <w:rFonts w:eastAsia="Times New Roman" w:cstheme="minorHAnsi"/>
          <w:spacing w:val="1"/>
          <w:sz w:val="24"/>
          <w:szCs w:val="24"/>
        </w:rPr>
        <w:t>li</w:t>
      </w:r>
      <w:r w:rsidRPr="00343C5F">
        <w:rPr>
          <w:rFonts w:eastAsia="Times New Roman" w:cstheme="minorHAnsi"/>
          <w:spacing w:val="-1"/>
          <w:sz w:val="24"/>
          <w:szCs w:val="24"/>
        </w:rPr>
        <w:t>s</w:t>
      </w:r>
      <w:r w:rsidRPr="00343C5F">
        <w:rPr>
          <w:rFonts w:eastAsia="Times New Roman" w:cstheme="minorHAnsi"/>
          <w:sz w:val="24"/>
          <w:szCs w:val="24"/>
        </w:rPr>
        <w:t>t is</w:t>
      </w:r>
      <w:r w:rsidRPr="00343C5F">
        <w:rPr>
          <w:rFonts w:eastAsia="Times New Roman" w:cstheme="minorHAnsi"/>
          <w:spacing w:val="-3"/>
          <w:sz w:val="24"/>
          <w:szCs w:val="24"/>
        </w:rPr>
        <w:t xml:space="preserve"> </w:t>
      </w:r>
      <w:r w:rsidRPr="00343C5F">
        <w:rPr>
          <w:rFonts w:eastAsia="Times New Roman" w:cstheme="minorHAnsi"/>
          <w:sz w:val="24"/>
          <w:szCs w:val="24"/>
        </w:rPr>
        <w:t>pro</w:t>
      </w:r>
      <w:r w:rsidRPr="00343C5F">
        <w:rPr>
          <w:rFonts w:eastAsia="Times New Roman" w:cstheme="minorHAnsi"/>
          <w:spacing w:val="-5"/>
          <w:sz w:val="24"/>
          <w:szCs w:val="24"/>
        </w:rPr>
        <w:t>v</w:t>
      </w:r>
      <w:r w:rsidRPr="00343C5F">
        <w:rPr>
          <w:rFonts w:eastAsia="Times New Roman" w:cstheme="minorHAnsi"/>
          <w:spacing w:val="1"/>
          <w:sz w:val="24"/>
          <w:szCs w:val="24"/>
        </w:rPr>
        <w:t>i</w:t>
      </w:r>
      <w:r w:rsidRPr="00343C5F">
        <w:rPr>
          <w:rFonts w:eastAsia="Times New Roman" w:cstheme="minorHAnsi"/>
          <w:sz w:val="24"/>
          <w:szCs w:val="24"/>
        </w:rPr>
        <w:t>d</w:t>
      </w:r>
      <w:r w:rsidRPr="00343C5F">
        <w:rPr>
          <w:rFonts w:eastAsia="Times New Roman" w:cstheme="minorHAnsi"/>
          <w:spacing w:val="1"/>
          <w:sz w:val="24"/>
          <w:szCs w:val="24"/>
        </w:rPr>
        <w:t>e</w:t>
      </w:r>
      <w:r w:rsidRPr="00343C5F">
        <w:rPr>
          <w:rFonts w:eastAsia="Times New Roman" w:cstheme="minorHAnsi"/>
          <w:sz w:val="24"/>
          <w:szCs w:val="24"/>
        </w:rPr>
        <w:t>d</w:t>
      </w:r>
      <w:r w:rsidRPr="00343C5F">
        <w:rPr>
          <w:rFonts w:eastAsia="Times New Roman" w:cstheme="minorHAnsi"/>
          <w:spacing w:val="-2"/>
          <w:sz w:val="24"/>
          <w:szCs w:val="24"/>
        </w:rPr>
        <w:t xml:space="preserve"> </w:t>
      </w:r>
      <w:r w:rsidRPr="00343C5F">
        <w:rPr>
          <w:rFonts w:eastAsia="Times New Roman" w:cstheme="minorHAnsi"/>
          <w:sz w:val="24"/>
          <w:szCs w:val="24"/>
        </w:rPr>
        <w:t xml:space="preserve">to </w:t>
      </w:r>
      <w:r w:rsidRPr="00343C5F">
        <w:rPr>
          <w:rFonts w:eastAsia="Times New Roman" w:cstheme="minorHAnsi"/>
          <w:spacing w:val="1"/>
          <w:sz w:val="24"/>
          <w:szCs w:val="24"/>
        </w:rPr>
        <w:t>i</w:t>
      </w:r>
      <w:r w:rsidRPr="00343C5F">
        <w:rPr>
          <w:rFonts w:eastAsia="Times New Roman" w:cstheme="minorHAnsi"/>
          <w:spacing w:val="-2"/>
          <w:sz w:val="24"/>
          <w:szCs w:val="24"/>
        </w:rPr>
        <w:t>d</w:t>
      </w:r>
      <w:r w:rsidRPr="00343C5F">
        <w:rPr>
          <w:rFonts w:eastAsia="Times New Roman" w:cstheme="minorHAnsi"/>
          <w:spacing w:val="1"/>
          <w:sz w:val="24"/>
          <w:szCs w:val="24"/>
        </w:rPr>
        <w:t>e</w:t>
      </w:r>
      <w:r w:rsidRPr="00343C5F">
        <w:rPr>
          <w:rFonts w:eastAsia="Times New Roman" w:cstheme="minorHAnsi"/>
          <w:sz w:val="24"/>
          <w:szCs w:val="24"/>
        </w:rPr>
        <w:t>n</w:t>
      </w:r>
      <w:r w:rsidRPr="00343C5F">
        <w:rPr>
          <w:rFonts w:eastAsia="Times New Roman" w:cstheme="minorHAnsi"/>
          <w:spacing w:val="-4"/>
          <w:sz w:val="24"/>
          <w:szCs w:val="24"/>
        </w:rPr>
        <w:t>t</w:t>
      </w:r>
      <w:r w:rsidRPr="00343C5F">
        <w:rPr>
          <w:rFonts w:eastAsia="Times New Roman" w:cstheme="minorHAnsi"/>
          <w:sz w:val="24"/>
          <w:szCs w:val="24"/>
        </w:rPr>
        <w:t>ify</w:t>
      </w:r>
      <w:r w:rsidRPr="00343C5F">
        <w:rPr>
          <w:rFonts w:eastAsia="Times New Roman" w:cstheme="minorHAnsi"/>
          <w:spacing w:val="-7"/>
          <w:sz w:val="24"/>
          <w:szCs w:val="24"/>
        </w:rPr>
        <w:t xml:space="preserve"> </w:t>
      </w:r>
      <w:r w:rsidRPr="00343C5F">
        <w:rPr>
          <w:rFonts w:eastAsia="Times New Roman" w:cstheme="minorHAnsi"/>
          <w:spacing w:val="3"/>
          <w:sz w:val="24"/>
          <w:szCs w:val="24"/>
        </w:rPr>
        <w:t>t</w:t>
      </w:r>
      <w:r w:rsidRPr="00343C5F">
        <w:rPr>
          <w:rFonts w:eastAsia="Times New Roman" w:cstheme="minorHAnsi"/>
          <w:sz w:val="24"/>
          <w:szCs w:val="24"/>
        </w:rPr>
        <w:t>he</w:t>
      </w:r>
      <w:r w:rsidRPr="00343C5F">
        <w:rPr>
          <w:rFonts w:eastAsia="Times New Roman" w:cstheme="minorHAnsi"/>
          <w:spacing w:val="1"/>
          <w:sz w:val="24"/>
          <w:szCs w:val="24"/>
        </w:rPr>
        <w:t xml:space="preserve"> </w:t>
      </w:r>
      <w:r w:rsidRPr="00343C5F">
        <w:rPr>
          <w:rFonts w:eastAsia="Times New Roman" w:cstheme="minorHAnsi"/>
          <w:spacing w:val="-2"/>
          <w:sz w:val="24"/>
          <w:szCs w:val="24"/>
        </w:rPr>
        <w:t>i</w:t>
      </w:r>
      <w:r w:rsidRPr="00343C5F">
        <w:rPr>
          <w:rFonts w:eastAsia="Times New Roman" w:cstheme="minorHAnsi"/>
          <w:spacing w:val="1"/>
          <w:sz w:val="24"/>
          <w:szCs w:val="24"/>
        </w:rPr>
        <w:t>t</w:t>
      </w:r>
      <w:r w:rsidRPr="00343C5F">
        <w:rPr>
          <w:rFonts w:eastAsia="Times New Roman" w:cstheme="minorHAnsi"/>
          <w:spacing w:val="-1"/>
          <w:sz w:val="24"/>
          <w:szCs w:val="24"/>
        </w:rPr>
        <w:t>e</w:t>
      </w:r>
      <w:r w:rsidRPr="00343C5F">
        <w:rPr>
          <w:rFonts w:eastAsia="Times New Roman" w:cstheme="minorHAnsi"/>
          <w:spacing w:val="1"/>
          <w:sz w:val="24"/>
          <w:szCs w:val="24"/>
        </w:rPr>
        <w:t>m</w:t>
      </w:r>
      <w:r w:rsidRPr="00343C5F">
        <w:rPr>
          <w:rFonts w:eastAsia="Times New Roman" w:cstheme="minorHAnsi"/>
          <w:sz w:val="24"/>
          <w:szCs w:val="24"/>
        </w:rPr>
        <w:t>s</w:t>
      </w:r>
      <w:r w:rsidRPr="00343C5F">
        <w:rPr>
          <w:rFonts w:eastAsia="Times New Roman" w:cstheme="minorHAnsi"/>
          <w:spacing w:val="-3"/>
          <w:sz w:val="24"/>
          <w:szCs w:val="24"/>
        </w:rPr>
        <w:t xml:space="preserve"> </w:t>
      </w:r>
      <w:r w:rsidRPr="00343C5F">
        <w:rPr>
          <w:rFonts w:eastAsia="Times New Roman" w:cstheme="minorHAnsi"/>
          <w:spacing w:val="1"/>
          <w:sz w:val="24"/>
          <w:szCs w:val="24"/>
        </w:rPr>
        <w:t>t</w:t>
      </w:r>
      <w:r w:rsidRPr="00343C5F">
        <w:rPr>
          <w:rFonts w:eastAsia="Times New Roman" w:cstheme="minorHAnsi"/>
          <w:sz w:val="24"/>
          <w:szCs w:val="24"/>
        </w:rPr>
        <w:t>h</w:t>
      </w:r>
      <w:r w:rsidRPr="00343C5F">
        <w:rPr>
          <w:rFonts w:eastAsia="Times New Roman" w:cstheme="minorHAnsi"/>
          <w:spacing w:val="-4"/>
          <w:sz w:val="24"/>
          <w:szCs w:val="24"/>
        </w:rPr>
        <w:t>a</w:t>
      </w:r>
      <w:r w:rsidRPr="00343C5F">
        <w:rPr>
          <w:rFonts w:eastAsia="Times New Roman" w:cstheme="minorHAnsi"/>
          <w:sz w:val="24"/>
          <w:szCs w:val="24"/>
        </w:rPr>
        <w:t>t m</w:t>
      </w:r>
      <w:r w:rsidRPr="00343C5F">
        <w:rPr>
          <w:rFonts w:eastAsia="Times New Roman" w:cstheme="minorHAnsi"/>
          <w:spacing w:val="1"/>
          <w:sz w:val="24"/>
          <w:szCs w:val="24"/>
        </w:rPr>
        <w:t>u</w:t>
      </w:r>
      <w:r w:rsidRPr="00343C5F">
        <w:rPr>
          <w:rFonts w:eastAsia="Times New Roman" w:cstheme="minorHAnsi"/>
          <w:spacing w:val="-3"/>
          <w:sz w:val="24"/>
          <w:szCs w:val="24"/>
        </w:rPr>
        <w:t>s</w:t>
      </w:r>
      <w:r w:rsidRPr="00343C5F">
        <w:rPr>
          <w:rFonts w:eastAsia="Times New Roman" w:cstheme="minorHAnsi"/>
          <w:sz w:val="24"/>
          <w:szCs w:val="24"/>
        </w:rPr>
        <w:t>t</w:t>
      </w:r>
      <w:r w:rsidRPr="00343C5F">
        <w:rPr>
          <w:rFonts w:eastAsia="Times New Roman" w:cstheme="minorHAnsi"/>
          <w:spacing w:val="1"/>
          <w:sz w:val="24"/>
          <w:szCs w:val="24"/>
        </w:rPr>
        <w:t xml:space="preserve"> </w:t>
      </w:r>
      <w:r w:rsidRPr="00343C5F">
        <w:rPr>
          <w:rFonts w:eastAsia="Times New Roman" w:cstheme="minorHAnsi"/>
          <w:spacing w:val="-2"/>
          <w:sz w:val="24"/>
          <w:szCs w:val="24"/>
        </w:rPr>
        <w:t>b</w:t>
      </w:r>
      <w:r w:rsidRPr="00343C5F">
        <w:rPr>
          <w:rFonts w:eastAsia="Times New Roman" w:cstheme="minorHAnsi"/>
          <w:sz w:val="24"/>
          <w:szCs w:val="24"/>
        </w:rPr>
        <w:t xml:space="preserve">e </w:t>
      </w:r>
      <w:r w:rsidRPr="00343C5F">
        <w:rPr>
          <w:rFonts w:eastAsia="Times New Roman" w:cstheme="minorHAnsi"/>
          <w:spacing w:val="1"/>
          <w:sz w:val="24"/>
          <w:szCs w:val="24"/>
        </w:rPr>
        <w:t>c</w:t>
      </w:r>
      <w:r w:rsidRPr="00343C5F">
        <w:rPr>
          <w:rFonts w:eastAsia="Times New Roman" w:cstheme="minorHAnsi"/>
          <w:sz w:val="24"/>
          <w:szCs w:val="24"/>
        </w:rPr>
        <w:t>omp</w:t>
      </w:r>
      <w:r w:rsidRPr="00343C5F">
        <w:rPr>
          <w:rFonts w:eastAsia="Times New Roman" w:cstheme="minorHAnsi"/>
          <w:spacing w:val="-2"/>
          <w:sz w:val="24"/>
          <w:szCs w:val="24"/>
        </w:rPr>
        <w:t>l</w:t>
      </w:r>
      <w:r w:rsidRPr="00343C5F">
        <w:rPr>
          <w:rFonts w:eastAsia="Times New Roman" w:cstheme="minorHAnsi"/>
          <w:spacing w:val="1"/>
          <w:sz w:val="24"/>
          <w:szCs w:val="24"/>
        </w:rPr>
        <w:t>e</w:t>
      </w:r>
      <w:r w:rsidRPr="00343C5F">
        <w:rPr>
          <w:rFonts w:eastAsia="Times New Roman" w:cstheme="minorHAnsi"/>
          <w:spacing w:val="-2"/>
          <w:sz w:val="24"/>
          <w:szCs w:val="24"/>
        </w:rPr>
        <w:t>t</w:t>
      </w:r>
      <w:r w:rsidRPr="00343C5F">
        <w:rPr>
          <w:rFonts w:eastAsia="Times New Roman" w:cstheme="minorHAnsi"/>
          <w:spacing w:val="1"/>
          <w:sz w:val="24"/>
          <w:szCs w:val="24"/>
        </w:rPr>
        <w:t>e</w:t>
      </w:r>
      <w:r w:rsidRPr="00343C5F">
        <w:rPr>
          <w:rFonts w:eastAsia="Times New Roman" w:cstheme="minorHAnsi"/>
          <w:sz w:val="24"/>
          <w:szCs w:val="24"/>
        </w:rPr>
        <w:t>d</w:t>
      </w:r>
      <w:r w:rsidRPr="00343C5F">
        <w:rPr>
          <w:rFonts w:eastAsia="Times New Roman" w:cstheme="minorHAnsi"/>
          <w:spacing w:val="-2"/>
          <w:sz w:val="24"/>
          <w:szCs w:val="24"/>
        </w:rPr>
        <w:t xml:space="preserve"> </w:t>
      </w:r>
      <w:r w:rsidRPr="00343C5F">
        <w:rPr>
          <w:rFonts w:eastAsia="Times New Roman" w:cstheme="minorHAnsi"/>
          <w:sz w:val="24"/>
          <w:szCs w:val="24"/>
        </w:rPr>
        <w:t xml:space="preserve">in </w:t>
      </w:r>
      <w:r w:rsidRPr="00343C5F">
        <w:rPr>
          <w:rFonts w:eastAsia="Times New Roman" w:cstheme="minorHAnsi"/>
          <w:spacing w:val="-2"/>
          <w:sz w:val="24"/>
          <w:szCs w:val="24"/>
        </w:rPr>
        <w:t>o</w:t>
      </w:r>
      <w:r w:rsidRPr="00343C5F">
        <w:rPr>
          <w:rFonts w:eastAsia="Times New Roman" w:cstheme="minorHAnsi"/>
          <w:sz w:val="24"/>
          <w:szCs w:val="24"/>
        </w:rPr>
        <w:t>rd</w:t>
      </w:r>
      <w:r w:rsidRPr="00343C5F">
        <w:rPr>
          <w:rFonts w:eastAsia="Times New Roman" w:cstheme="minorHAnsi"/>
          <w:spacing w:val="1"/>
          <w:sz w:val="24"/>
          <w:szCs w:val="24"/>
        </w:rPr>
        <w:t>e</w:t>
      </w:r>
      <w:r w:rsidRPr="00343C5F">
        <w:rPr>
          <w:rFonts w:eastAsia="Times New Roman" w:cstheme="minorHAnsi"/>
          <w:sz w:val="24"/>
          <w:szCs w:val="24"/>
        </w:rPr>
        <w:t>r</w:t>
      </w:r>
      <w:r w:rsidRPr="00343C5F">
        <w:rPr>
          <w:rFonts w:eastAsia="Times New Roman" w:cstheme="minorHAnsi"/>
          <w:spacing w:val="-2"/>
          <w:sz w:val="24"/>
          <w:szCs w:val="24"/>
        </w:rPr>
        <w:t xml:space="preserve"> </w:t>
      </w:r>
      <w:r w:rsidRPr="00343C5F">
        <w:rPr>
          <w:rFonts w:eastAsia="Times New Roman" w:cstheme="minorHAnsi"/>
          <w:sz w:val="24"/>
          <w:szCs w:val="24"/>
        </w:rPr>
        <w:t>to d</w:t>
      </w:r>
      <w:r w:rsidRPr="00343C5F">
        <w:rPr>
          <w:rFonts w:eastAsia="Times New Roman" w:cstheme="minorHAnsi"/>
          <w:spacing w:val="-2"/>
          <w:sz w:val="24"/>
          <w:szCs w:val="24"/>
        </w:rPr>
        <w:t>o</w:t>
      </w:r>
      <w:r w:rsidRPr="00343C5F">
        <w:rPr>
          <w:rFonts w:eastAsia="Times New Roman" w:cstheme="minorHAnsi"/>
          <w:spacing w:val="-4"/>
          <w:sz w:val="24"/>
          <w:szCs w:val="24"/>
        </w:rPr>
        <w:t>c</w:t>
      </w:r>
      <w:r w:rsidRPr="00343C5F">
        <w:rPr>
          <w:rFonts w:eastAsia="Times New Roman" w:cstheme="minorHAnsi"/>
          <w:sz w:val="24"/>
          <w:szCs w:val="24"/>
        </w:rPr>
        <w:t>u</w:t>
      </w:r>
      <w:r w:rsidRPr="00343C5F">
        <w:rPr>
          <w:rFonts w:eastAsia="Times New Roman" w:cstheme="minorHAnsi"/>
          <w:spacing w:val="1"/>
          <w:sz w:val="24"/>
          <w:szCs w:val="24"/>
        </w:rPr>
        <w:t>me</w:t>
      </w:r>
      <w:r w:rsidRPr="00343C5F">
        <w:rPr>
          <w:rFonts w:eastAsia="Times New Roman" w:cstheme="minorHAnsi"/>
          <w:spacing w:val="2"/>
          <w:sz w:val="24"/>
          <w:szCs w:val="24"/>
        </w:rPr>
        <w:t>n</w:t>
      </w:r>
      <w:r w:rsidRPr="00343C5F">
        <w:rPr>
          <w:rFonts w:eastAsia="Times New Roman" w:cstheme="minorHAnsi"/>
          <w:sz w:val="24"/>
          <w:szCs w:val="24"/>
        </w:rPr>
        <w:t>t</w:t>
      </w:r>
      <w:r w:rsidRPr="00343C5F">
        <w:rPr>
          <w:rFonts w:eastAsia="Times New Roman" w:cstheme="minorHAnsi"/>
          <w:spacing w:val="-2"/>
          <w:sz w:val="24"/>
          <w:szCs w:val="24"/>
        </w:rPr>
        <w:t xml:space="preserve"> </w:t>
      </w:r>
      <w:r w:rsidRPr="00343C5F">
        <w:rPr>
          <w:rFonts w:eastAsia="Times New Roman" w:cstheme="minorHAnsi"/>
          <w:sz w:val="24"/>
          <w:szCs w:val="24"/>
        </w:rPr>
        <w:t>a</w:t>
      </w:r>
      <w:r w:rsidRPr="00343C5F">
        <w:rPr>
          <w:rFonts w:eastAsia="Times New Roman" w:cstheme="minorHAnsi"/>
          <w:spacing w:val="1"/>
          <w:sz w:val="24"/>
          <w:szCs w:val="24"/>
        </w:rPr>
        <w:t xml:space="preserve"> </w:t>
      </w:r>
      <w:r w:rsidRPr="00343C5F">
        <w:rPr>
          <w:rFonts w:eastAsia="Times New Roman" w:cstheme="minorHAnsi"/>
          <w:spacing w:val="-1"/>
          <w:sz w:val="24"/>
          <w:szCs w:val="24"/>
        </w:rPr>
        <w:t>c</w:t>
      </w:r>
      <w:r w:rsidRPr="00343C5F">
        <w:rPr>
          <w:rFonts w:eastAsia="Times New Roman" w:cstheme="minorHAnsi"/>
          <w:spacing w:val="1"/>
          <w:sz w:val="24"/>
          <w:szCs w:val="24"/>
        </w:rPr>
        <w:t>a</w:t>
      </w:r>
      <w:r w:rsidRPr="00343C5F">
        <w:rPr>
          <w:rFonts w:eastAsia="Times New Roman" w:cstheme="minorHAnsi"/>
          <w:spacing w:val="-3"/>
          <w:sz w:val="24"/>
          <w:szCs w:val="24"/>
        </w:rPr>
        <w:t>s</w:t>
      </w:r>
      <w:r w:rsidRPr="00343C5F">
        <w:rPr>
          <w:rFonts w:eastAsia="Times New Roman" w:cstheme="minorHAnsi"/>
          <w:sz w:val="24"/>
          <w:szCs w:val="24"/>
        </w:rPr>
        <w:t>e</w:t>
      </w:r>
      <w:r w:rsidRPr="00343C5F">
        <w:rPr>
          <w:rFonts w:eastAsia="Times New Roman" w:cstheme="minorHAnsi"/>
          <w:spacing w:val="1"/>
          <w:sz w:val="24"/>
          <w:szCs w:val="24"/>
        </w:rPr>
        <w:t xml:space="preserve"> </w:t>
      </w:r>
      <w:r w:rsidRPr="00343C5F">
        <w:rPr>
          <w:rFonts w:eastAsia="Times New Roman" w:cstheme="minorHAnsi"/>
          <w:spacing w:val="-2"/>
          <w:sz w:val="24"/>
          <w:szCs w:val="24"/>
        </w:rPr>
        <w:t>i</w:t>
      </w:r>
      <w:r w:rsidRPr="00343C5F">
        <w:rPr>
          <w:rFonts w:eastAsia="Times New Roman" w:cstheme="minorHAnsi"/>
          <w:sz w:val="24"/>
          <w:szCs w:val="24"/>
        </w:rPr>
        <w:t xml:space="preserve">n </w:t>
      </w:r>
      <w:r w:rsidRPr="00343C5F">
        <w:rPr>
          <w:rFonts w:eastAsia="Times New Roman" w:cstheme="minorHAnsi"/>
          <w:spacing w:val="1"/>
          <w:sz w:val="24"/>
          <w:szCs w:val="24"/>
        </w:rPr>
        <w:t>t</w:t>
      </w:r>
      <w:r w:rsidRPr="00343C5F">
        <w:rPr>
          <w:rFonts w:eastAsia="Times New Roman" w:cstheme="minorHAnsi"/>
          <w:spacing w:val="-2"/>
          <w:sz w:val="24"/>
          <w:szCs w:val="24"/>
        </w:rPr>
        <w:t>h</w:t>
      </w:r>
      <w:r w:rsidRPr="00343C5F">
        <w:rPr>
          <w:rFonts w:eastAsia="Times New Roman" w:cstheme="minorHAnsi"/>
          <w:sz w:val="24"/>
          <w:szCs w:val="24"/>
        </w:rPr>
        <w:t>e</w:t>
      </w:r>
      <w:r w:rsidRPr="00343C5F">
        <w:rPr>
          <w:rFonts w:eastAsia="Times New Roman" w:cstheme="minorHAnsi"/>
          <w:spacing w:val="1"/>
          <w:sz w:val="24"/>
          <w:szCs w:val="24"/>
        </w:rPr>
        <w:t xml:space="preserve"> </w:t>
      </w:r>
      <w:r w:rsidRPr="00343C5F">
        <w:rPr>
          <w:rFonts w:eastAsia="Times New Roman" w:cstheme="minorHAnsi"/>
          <w:spacing w:val="-5"/>
          <w:sz w:val="24"/>
          <w:szCs w:val="24"/>
        </w:rPr>
        <w:t>f</w:t>
      </w:r>
      <w:r w:rsidRPr="00343C5F">
        <w:rPr>
          <w:rFonts w:eastAsia="Times New Roman" w:cstheme="minorHAnsi"/>
          <w:spacing w:val="1"/>
          <w:sz w:val="24"/>
          <w:szCs w:val="24"/>
        </w:rPr>
        <w:t>i</w:t>
      </w:r>
      <w:r w:rsidRPr="00343C5F">
        <w:rPr>
          <w:rFonts w:eastAsia="Times New Roman" w:cstheme="minorHAnsi"/>
          <w:sz w:val="24"/>
          <w:szCs w:val="24"/>
        </w:rPr>
        <w:t>r</w:t>
      </w:r>
      <w:r w:rsidRPr="00343C5F">
        <w:rPr>
          <w:rFonts w:eastAsia="Times New Roman" w:cstheme="minorHAnsi"/>
          <w:spacing w:val="-1"/>
          <w:sz w:val="24"/>
          <w:szCs w:val="24"/>
        </w:rPr>
        <w:t>s</w:t>
      </w:r>
      <w:r w:rsidRPr="00343C5F">
        <w:rPr>
          <w:rFonts w:eastAsia="Times New Roman" w:cstheme="minorHAnsi"/>
          <w:sz w:val="24"/>
          <w:szCs w:val="24"/>
        </w:rPr>
        <w:t>t</w:t>
      </w:r>
      <w:r w:rsidRPr="00343C5F">
        <w:rPr>
          <w:rFonts w:eastAsia="Times New Roman" w:cstheme="minorHAnsi"/>
          <w:spacing w:val="1"/>
          <w:sz w:val="24"/>
          <w:szCs w:val="24"/>
        </w:rPr>
        <w:t xml:space="preserve"> </w:t>
      </w:r>
      <w:r w:rsidRPr="00343C5F">
        <w:rPr>
          <w:rFonts w:eastAsia="Times New Roman" w:cstheme="minorHAnsi"/>
          <w:spacing w:val="-1"/>
          <w:sz w:val="24"/>
          <w:szCs w:val="24"/>
        </w:rPr>
        <w:t>sc</w:t>
      </w:r>
      <w:r w:rsidRPr="00343C5F">
        <w:rPr>
          <w:rFonts w:eastAsia="Times New Roman" w:cstheme="minorHAnsi"/>
          <w:sz w:val="24"/>
          <w:szCs w:val="24"/>
        </w:rPr>
        <w:t>rub</w:t>
      </w:r>
      <w:r w:rsidRPr="00343C5F">
        <w:rPr>
          <w:rFonts w:eastAsia="Times New Roman" w:cstheme="minorHAnsi"/>
          <w:spacing w:val="2"/>
          <w:sz w:val="24"/>
          <w:szCs w:val="24"/>
        </w:rPr>
        <w:t xml:space="preserve"> </w:t>
      </w:r>
      <w:r w:rsidRPr="00343C5F">
        <w:rPr>
          <w:rFonts w:eastAsia="Times New Roman" w:cstheme="minorHAnsi"/>
          <w:sz w:val="24"/>
          <w:szCs w:val="24"/>
        </w:rPr>
        <w:t>ro</w:t>
      </w:r>
      <w:r w:rsidRPr="00343C5F">
        <w:rPr>
          <w:rFonts w:eastAsia="Times New Roman" w:cstheme="minorHAnsi"/>
          <w:spacing w:val="1"/>
          <w:sz w:val="24"/>
          <w:szCs w:val="24"/>
        </w:rPr>
        <w:t>le</w:t>
      </w:r>
      <w:r w:rsidRPr="00343C5F">
        <w:rPr>
          <w:rFonts w:eastAsia="Times New Roman" w:cstheme="minorHAnsi"/>
          <w:sz w:val="24"/>
          <w:szCs w:val="24"/>
        </w:rPr>
        <w:t>.  A</w:t>
      </w:r>
      <w:r w:rsidRPr="00343C5F">
        <w:rPr>
          <w:rFonts w:eastAsia="Times New Roman" w:cstheme="minorHAnsi"/>
          <w:spacing w:val="-1"/>
          <w:sz w:val="24"/>
          <w:szCs w:val="24"/>
        </w:rPr>
        <w:t xml:space="preserve"> s</w:t>
      </w:r>
      <w:r w:rsidRPr="00343C5F">
        <w:rPr>
          <w:rFonts w:eastAsia="Times New Roman" w:cstheme="minorHAnsi"/>
          <w:spacing w:val="-2"/>
          <w:sz w:val="24"/>
          <w:szCs w:val="24"/>
        </w:rPr>
        <w:t>t</w:t>
      </w:r>
      <w:r w:rsidRPr="00343C5F">
        <w:rPr>
          <w:rFonts w:eastAsia="Times New Roman" w:cstheme="minorHAnsi"/>
          <w:sz w:val="24"/>
          <w:szCs w:val="24"/>
        </w:rPr>
        <w:t>u</w:t>
      </w:r>
      <w:r w:rsidRPr="00343C5F">
        <w:rPr>
          <w:rFonts w:eastAsia="Times New Roman" w:cstheme="minorHAnsi"/>
          <w:spacing w:val="-2"/>
          <w:sz w:val="24"/>
          <w:szCs w:val="24"/>
        </w:rPr>
        <w:t>d</w:t>
      </w:r>
      <w:r w:rsidRPr="00343C5F">
        <w:rPr>
          <w:rFonts w:eastAsia="Times New Roman" w:cstheme="minorHAnsi"/>
          <w:spacing w:val="1"/>
          <w:sz w:val="24"/>
          <w:szCs w:val="24"/>
        </w:rPr>
        <w:t>e</w:t>
      </w:r>
      <w:r w:rsidRPr="00343C5F">
        <w:rPr>
          <w:rFonts w:eastAsia="Times New Roman" w:cstheme="minorHAnsi"/>
          <w:sz w:val="24"/>
          <w:szCs w:val="24"/>
        </w:rPr>
        <w:t>nt</w:t>
      </w:r>
      <w:r w:rsidRPr="00343C5F">
        <w:rPr>
          <w:rFonts w:eastAsia="Times New Roman" w:cstheme="minorHAnsi"/>
          <w:spacing w:val="1"/>
          <w:sz w:val="24"/>
          <w:szCs w:val="24"/>
        </w:rPr>
        <w:t xml:space="preserve"> </w:t>
      </w:r>
      <w:r w:rsidRPr="00343C5F">
        <w:rPr>
          <w:rFonts w:eastAsia="Times New Roman" w:cstheme="minorHAnsi"/>
          <w:spacing w:val="-2"/>
          <w:sz w:val="24"/>
          <w:szCs w:val="24"/>
        </w:rPr>
        <w:t>n</w:t>
      </w:r>
      <w:r w:rsidRPr="00343C5F">
        <w:rPr>
          <w:rFonts w:eastAsia="Times New Roman" w:cstheme="minorHAnsi"/>
          <w:sz w:val="24"/>
          <w:szCs w:val="24"/>
        </w:rPr>
        <w:t>ot</w:t>
      </w:r>
      <w:r w:rsidRPr="00343C5F">
        <w:rPr>
          <w:rFonts w:eastAsia="Times New Roman" w:cstheme="minorHAnsi"/>
          <w:spacing w:val="-2"/>
          <w:sz w:val="24"/>
          <w:szCs w:val="24"/>
        </w:rPr>
        <w:t xml:space="preserve"> </w:t>
      </w:r>
      <w:r w:rsidRPr="00343C5F">
        <w:rPr>
          <w:rFonts w:eastAsia="Times New Roman" w:cstheme="minorHAnsi"/>
          <w:spacing w:val="-4"/>
          <w:sz w:val="24"/>
          <w:szCs w:val="24"/>
        </w:rPr>
        <w:t>m</w:t>
      </w:r>
      <w:r w:rsidRPr="00343C5F">
        <w:rPr>
          <w:rFonts w:eastAsia="Times New Roman" w:cstheme="minorHAnsi"/>
          <w:spacing w:val="1"/>
          <w:sz w:val="24"/>
          <w:szCs w:val="24"/>
        </w:rPr>
        <w:t>ee</w:t>
      </w:r>
      <w:r w:rsidRPr="00343C5F">
        <w:rPr>
          <w:rFonts w:eastAsia="Times New Roman" w:cstheme="minorHAnsi"/>
          <w:spacing w:val="-2"/>
          <w:sz w:val="24"/>
          <w:szCs w:val="24"/>
        </w:rPr>
        <w:t>t</w:t>
      </w:r>
      <w:r w:rsidRPr="00343C5F">
        <w:rPr>
          <w:rFonts w:eastAsia="Times New Roman" w:cstheme="minorHAnsi"/>
          <w:sz w:val="24"/>
          <w:szCs w:val="24"/>
        </w:rPr>
        <w:t>ing</w:t>
      </w:r>
      <w:r w:rsidRPr="00343C5F">
        <w:rPr>
          <w:rFonts w:eastAsia="Times New Roman" w:cstheme="minorHAnsi"/>
          <w:spacing w:val="-4"/>
          <w:sz w:val="24"/>
          <w:szCs w:val="24"/>
        </w:rPr>
        <w:t xml:space="preserve"> </w:t>
      </w:r>
      <w:r w:rsidRPr="00343C5F">
        <w:rPr>
          <w:rFonts w:eastAsia="Times New Roman" w:cstheme="minorHAnsi"/>
          <w:sz w:val="24"/>
          <w:szCs w:val="24"/>
        </w:rPr>
        <w:t>the</w:t>
      </w:r>
      <w:r w:rsidRPr="00343C5F">
        <w:rPr>
          <w:rFonts w:eastAsia="Times New Roman" w:cstheme="minorHAnsi"/>
          <w:spacing w:val="1"/>
          <w:sz w:val="24"/>
          <w:szCs w:val="24"/>
        </w:rPr>
        <w:t xml:space="preserve"> </w:t>
      </w:r>
      <w:r w:rsidRPr="00343C5F">
        <w:rPr>
          <w:rFonts w:eastAsia="Times New Roman" w:cstheme="minorHAnsi"/>
          <w:spacing w:val="-5"/>
          <w:sz w:val="24"/>
          <w:szCs w:val="24"/>
        </w:rPr>
        <w:t>f</w:t>
      </w:r>
      <w:r w:rsidRPr="00343C5F">
        <w:rPr>
          <w:rFonts w:eastAsia="Times New Roman" w:cstheme="minorHAnsi"/>
          <w:spacing w:val="3"/>
          <w:sz w:val="24"/>
          <w:szCs w:val="24"/>
        </w:rPr>
        <w:t>i</w:t>
      </w:r>
      <w:r w:rsidRPr="00343C5F">
        <w:rPr>
          <w:rFonts w:eastAsia="Times New Roman" w:cstheme="minorHAnsi"/>
          <w:spacing w:val="-5"/>
          <w:sz w:val="24"/>
          <w:szCs w:val="24"/>
        </w:rPr>
        <w:t>v</w:t>
      </w:r>
      <w:r w:rsidRPr="00343C5F">
        <w:rPr>
          <w:rFonts w:eastAsia="Times New Roman" w:cstheme="minorHAnsi"/>
          <w:sz w:val="24"/>
          <w:szCs w:val="24"/>
        </w:rPr>
        <w:t>e</w:t>
      </w:r>
      <w:r w:rsidRPr="00343C5F">
        <w:rPr>
          <w:rFonts w:eastAsia="Times New Roman" w:cstheme="minorHAnsi"/>
          <w:spacing w:val="1"/>
          <w:sz w:val="24"/>
          <w:szCs w:val="24"/>
        </w:rPr>
        <w:t xml:space="preserve"> c</w:t>
      </w:r>
      <w:r w:rsidRPr="00343C5F">
        <w:rPr>
          <w:rFonts w:eastAsia="Times New Roman" w:cstheme="minorHAnsi"/>
          <w:sz w:val="24"/>
          <w:szCs w:val="24"/>
        </w:rPr>
        <w:t>r</w:t>
      </w:r>
      <w:r w:rsidRPr="00343C5F">
        <w:rPr>
          <w:rFonts w:eastAsia="Times New Roman" w:cstheme="minorHAnsi"/>
          <w:spacing w:val="1"/>
          <w:sz w:val="24"/>
          <w:szCs w:val="24"/>
        </w:rPr>
        <w:t>i</w:t>
      </w:r>
      <w:r w:rsidRPr="00343C5F">
        <w:rPr>
          <w:rFonts w:eastAsia="Times New Roman" w:cstheme="minorHAnsi"/>
          <w:spacing w:val="-2"/>
          <w:sz w:val="24"/>
          <w:szCs w:val="24"/>
        </w:rPr>
        <w:t>t</w:t>
      </w:r>
      <w:r w:rsidRPr="00343C5F">
        <w:rPr>
          <w:rFonts w:eastAsia="Times New Roman" w:cstheme="minorHAnsi"/>
          <w:spacing w:val="1"/>
          <w:sz w:val="24"/>
          <w:szCs w:val="24"/>
        </w:rPr>
        <w:t>e</w:t>
      </w:r>
      <w:r w:rsidRPr="00343C5F">
        <w:rPr>
          <w:rFonts w:eastAsia="Times New Roman" w:cstheme="minorHAnsi"/>
          <w:sz w:val="24"/>
          <w:szCs w:val="24"/>
        </w:rPr>
        <w:t>r</w:t>
      </w:r>
      <w:r w:rsidRPr="00343C5F">
        <w:rPr>
          <w:rFonts w:eastAsia="Times New Roman" w:cstheme="minorHAnsi"/>
          <w:spacing w:val="-2"/>
          <w:sz w:val="24"/>
          <w:szCs w:val="24"/>
        </w:rPr>
        <w:t>i</w:t>
      </w:r>
      <w:r w:rsidRPr="00343C5F">
        <w:rPr>
          <w:rFonts w:eastAsia="Times New Roman" w:cstheme="minorHAnsi"/>
          <w:sz w:val="24"/>
          <w:szCs w:val="24"/>
        </w:rPr>
        <w:t>a b</w:t>
      </w:r>
      <w:r w:rsidRPr="00343C5F">
        <w:rPr>
          <w:rFonts w:eastAsia="Times New Roman" w:cstheme="minorHAnsi"/>
          <w:spacing w:val="1"/>
          <w:sz w:val="24"/>
          <w:szCs w:val="24"/>
        </w:rPr>
        <w:t>e</w:t>
      </w:r>
      <w:r w:rsidRPr="00343C5F">
        <w:rPr>
          <w:rFonts w:eastAsia="Times New Roman" w:cstheme="minorHAnsi"/>
          <w:sz w:val="24"/>
          <w:szCs w:val="24"/>
        </w:rPr>
        <w:t xml:space="preserve">low </w:t>
      </w:r>
      <w:r w:rsidRPr="00343C5F">
        <w:rPr>
          <w:rFonts w:eastAsia="Times New Roman" w:cstheme="minorHAnsi"/>
          <w:spacing w:val="-1"/>
          <w:sz w:val="24"/>
          <w:szCs w:val="24"/>
        </w:rPr>
        <w:t>c</w:t>
      </w:r>
      <w:r w:rsidRPr="00343C5F">
        <w:rPr>
          <w:rFonts w:eastAsia="Times New Roman" w:cstheme="minorHAnsi"/>
          <w:spacing w:val="1"/>
          <w:sz w:val="24"/>
          <w:szCs w:val="24"/>
        </w:rPr>
        <w:t>a</w:t>
      </w:r>
      <w:r w:rsidRPr="00343C5F">
        <w:rPr>
          <w:rFonts w:eastAsia="Times New Roman" w:cstheme="minorHAnsi"/>
          <w:sz w:val="24"/>
          <w:szCs w:val="24"/>
        </w:rPr>
        <w:t>nn</w:t>
      </w:r>
      <w:r w:rsidRPr="00343C5F">
        <w:rPr>
          <w:rFonts w:eastAsia="Times New Roman" w:cstheme="minorHAnsi"/>
          <w:spacing w:val="-2"/>
          <w:sz w:val="24"/>
          <w:szCs w:val="24"/>
        </w:rPr>
        <w:t>o</w:t>
      </w:r>
      <w:r w:rsidRPr="00343C5F">
        <w:rPr>
          <w:rFonts w:eastAsia="Times New Roman" w:cstheme="minorHAnsi"/>
          <w:sz w:val="24"/>
          <w:szCs w:val="24"/>
        </w:rPr>
        <w:t>t</w:t>
      </w:r>
      <w:r w:rsidRPr="00343C5F">
        <w:rPr>
          <w:rFonts w:eastAsia="Times New Roman" w:cstheme="minorHAnsi"/>
          <w:spacing w:val="-2"/>
          <w:sz w:val="24"/>
          <w:szCs w:val="24"/>
        </w:rPr>
        <w:t xml:space="preserve"> </w:t>
      </w:r>
      <w:r w:rsidRPr="00343C5F">
        <w:rPr>
          <w:rFonts w:eastAsia="Times New Roman" w:cstheme="minorHAnsi"/>
          <w:spacing w:val="1"/>
          <w:sz w:val="24"/>
          <w:szCs w:val="24"/>
        </w:rPr>
        <w:t>c</w:t>
      </w:r>
      <w:r w:rsidRPr="00343C5F">
        <w:rPr>
          <w:rFonts w:eastAsia="Times New Roman" w:cstheme="minorHAnsi"/>
          <w:sz w:val="24"/>
          <w:szCs w:val="24"/>
        </w:rPr>
        <w:t>ount</w:t>
      </w:r>
      <w:r w:rsidRPr="00343C5F">
        <w:rPr>
          <w:rFonts w:eastAsia="Times New Roman" w:cstheme="minorHAnsi"/>
          <w:spacing w:val="-4"/>
          <w:sz w:val="24"/>
          <w:szCs w:val="24"/>
        </w:rPr>
        <w:t xml:space="preserve"> </w:t>
      </w:r>
      <w:r w:rsidRPr="00343C5F">
        <w:rPr>
          <w:rFonts w:eastAsia="Times New Roman" w:cstheme="minorHAnsi"/>
          <w:sz w:val="24"/>
          <w:szCs w:val="24"/>
        </w:rPr>
        <w:t xml:space="preserve">the </w:t>
      </w:r>
      <w:r w:rsidRPr="00343C5F">
        <w:rPr>
          <w:rFonts w:eastAsia="Times New Roman" w:cstheme="minorHAnsi"/>
          <w:spacing w:val="1"/>
          <w:sz w:val="24"/>
          <w:szCs w:val="24"/>
        </w:rPr>
        <w:t>c</w:t>
      </w:r>
      <w:r w:rsidRPr="00343C5F">
        <w:rPr>
          <w:rFonts w:eastAsia="Times New Roman" w:cstheme="minorHAnsi"/>
          <w:spacing w:val="-4"/>
          <w:sz w:val="24"/>
          <w:szCs w:val="24"/>
        </w:rPr>
        <w:t>a</w:t>
      </w:r>
      <w:r w:rsidRPr="00343C5F">
        <w:rPr>
          <w:rFonts w:eastAsia="Times New Roman" w:cstheme="minorHAnsi"/>
          <w:spacing w:val="-1"/>
          <w:sz w:val="24"/>
          <w:szCs w:val="24"/>
        </w:rPr>
        <w:t>s</w:t>
      </w:r>
      <w:r w:rsidRPr="00343C5F">
        <w:rPr>
          <w:rFonts w:eastAsia="Times New Roman" w:cstheme="minorHAnsi"/>
          <w:sz w:val="24"/>
          <w:szCs w:val="24"/>
        </w:rPr>
        <w:t>e</w:t>
      </w:r>
      <w:r w:rsidRPr="00343C5F">
        <w:rPr>
          <w:rFonts w:eastAsia="Times New Roman" w:cstheme="minorHAnsi"/>
          <w:spacing w:val="1"/>
          <w:sz w:val="24"/>
          <w:szCs w:val="24"/>
        </w:rPr>
        <w:t xml:space="preserve"> </w:t>
      </w:r>
      <w:r w:rsidRPr="00343C5F">
        <w:rPr>
          <w:rFonts w:eastAsia="Times New Roman" w:cstheme="minorHAnsi"/>
          <w:sz w:val="24"/>
          <w:szCs w:val="24"/>
        </w:rPr>
        <w:t xml:space="preserve">in </w:t>
      </w:r>
      <w:r w:rsidRPr="00343C5F">
        <w:rPr>
          <w:rFonts w:eastAsia="Times New Roman" w:cstheme="minorHAnsi"/>
          <w:spacing w:val="1"/>
          <w:sz w:val="24"/>
          <w:szCs w:val="24"/>
        </w:rPr>
        <w:t>t</w:t>
      </w:r>
      <w:r w:rsidRPr="00343C5F">
        <w:rPr>
          <w:rFonts w:eastAsia="Times New Roman" w:cstheme="minorHAnsi"/>
          <w:spacing w:val="-2"/>
          <w:sz w:val="24"/>
          <w:szCs w:val="24"/>
        </w:rPr>
        <w:t>h</w:t>
      </w:r>
      <w:r w:rsidRPr="00343C5F">
        <w:rPr>
          <w:rFonts w:eastAsia="Times New Roman" w:cstheme="minorHAnsi"/>
          <w:sz w:val="24"/>
          <w:szCs w:val="24"/>
        </w:rPr>
        <w:t>e</w:t>
      </w:r>
      <w:r w:rsidRPr="00343C5F">
        <w:rPr>
          <w:rFonts w:eastAsia="Times New Roman" w:cstheme="minorHAnsi"/>
          <w:spacing w:val="1"/>
          <w:sz w:val="24"/>
          <w:szCs w:val="24"/>
        </w:rPr>
        <w:t xml:space="preserve"> </w:t>
      </w:r>
      <w:r w:rsidRPr="00343C5F">
        <w:rPr>
          <w:rFonts w:eastAsia="Times New Roman" w:cstheme="minorHAnsi"/>
          <w:spacing w:val="-5"/>
          <w:sz w:val="24"/>
          <w:szCs w:val="24"/>
        </w:rPr>
        <w:t>f</w:t>
      </w:r>
      <w:r w:rsidRPr="00343C5F">
        <w:rPr>
          <w:rFonts w:eastAsia="Times New Roman" w:cstheme="minorHAnsi"/>
          <w:spacing w:val="1"/>
          <w:sz w:val="24"/>
          <w:szCs w:val="24"/>
        </w:rPr>
        <w:t>i</w:t>
      </w:r>
      <w:r w:rsidRPr="00343C5F">
        <w:rPr>
          <w:rFonts w:eastAsia="Times New Roman" w:cstheme="minorHAnsi"/>
          <w:sz w:val="24"/>
          <w:szCs w:val="24"/>
        </w:rPr>
        <w:t>r</w:t>
      </w:r>
      <w:r w:rsidRPr="00343C5F">
        <w:rPr>
          <w:rFonts w:eastAsia="Times New Roman" w:cstheme="minorHAnsi"/>
          <w:spacing w:val="-1"/>
          <w:sz w:val="24"/>
          <w:szCs w:val="24"/>
        </w:rPr>
        <w:t>s</w:t>
      </w:r>
      <w:r w:rsidRPr="00343C5F">
        <w:rPr>
          <w:rFonts w:eastAsia="Times New Roman" w:cstheme="minorHAnsi"/>
          <w:sz w:val="24"/>
          <w:szCs w:val="24"/>
        </w:rPr>
        <w:t>t</w:t>
      </w:r>
      <w:r w:rsidRPr="00343C5F">
        <w:rPr>
          <w:rFonts w:eastAsia="Times New Roman" w:cstheme="minorHAnsi"/>
          <w:spacing w:val="1"/>
          <w:sz w:val="24"/>
          <w:szCs w:val="24"/>
        </w:rPr>
        <w:t xml:space="preserve"> </w:t>
      </w:r>
      <w:r w:rsidRPr="00343C5F">
        <w:rPr>
          <w:rFonts w:eastAsia="Times New Roman" w:cstheme="minorHAnsi"/>
          <w:spacing w:val="-1"/>
          <w:sz w:val="24"/>
          <w:szCs w:val="24"/>
        </w:rPr>
        <w:t>s</w:t>
      </w:r>
      <w:r w:rsidRPr="00343C5F">
        <w:rPr>
          <w:rFonts w:eastAsia="Times New Roman" w:cstheme="minorHAnsi"/>
          <w:spacing w:val="1"/>
          <w:sz w:val="24"/>
          <w:szCs w:val="24"/>
        </w:rPr>
        <w:t>c</w:t>
      </w:r>
      <w:r w:rsidRPr="00343C5F">
        <w:rPr>
          <w:rFonts w:eastAsia="Times New Roman" w:cstheme="minorHAnsi"/>
          <w:sz w:val="24"/>
          <w:szCs w:val="24"/>
        </w:rPr>
        <w:t>rub</w:t>
      </w:r>
      <w:r w:rsidRPr="00343C5F">
        <w:rPr>
          <w:rFonts w:eastAsia="Times New Roman" w:cstheme="minorHAnsi"/>
          <w:spacing w:val="-2"/>
          <w:sz w:val="24"/>
          <w:szCs w:val="24"/>
        </w:rPr>
        <w:t xml:space="preserve"> </w:t>
      </w:r>
      <w:r w:rsidRPr="00343C5F">
        <w:rPr>
          <w:rFonts w:eastAsia="Times New Roman" w:cstheme="minorHAnsi"/>
          <w:sz w:val="24"/>
          <w:szCs w:val="24"/>
        </w:rPr>
        <w:t>ro</w:t>
      </w:r>
      <w:r w:rsidRPr="00343C5F">
        <w:rPr>
          <w:rFonts w:eastAsia="Times New Roman" w:cstheme="minorHAnsi"/>
          <w:spacing w:val="-2"/>
          <w:sz w:val="24"/>
          <w:szCs w:val="24"/>
        </w:rPr>
        <w:t>l</w:t>
      </w:r>
      <w:r w:rsidRPr="00343C5F">
        <w:rPr>
          <w:rFonts w:eastAsia="Times New Roman" w:cstheme="minorHAnsi"/>
          <w:sz w:val="24"/>
          <w:szCs w:val="24"/>
        </w:rPr>
        <w:t>e</w:t>
      </w:r>
      <w:r w:rsidRPr="00343C5F">
        <w:rPr>
          <w:rFonts w:eastAsia="Times New Roman" w:cstheme="minorHAnsi"/>
          <w:spacing w:val="1"/>
          <w:sz w:val="24"/>
          <w:szCs w:val="24"/>
        </w:rPr>
        <w:t xml:space="preserve"> a</w:t>
      </w:r>
      <w:r w:rsidRPr="00343C5F">
        <w:rPr>
          <w:rFonts w:eastAsia="Times New Roman" w:cstheme="minorHAnsi"/>
          <w:spacing w:val="-5"/>
          <w:sz w:val="24"/>
          <w:szCs w:val="24"/>
        </w:rPr>
        <w:t>n</w:t>
      </w:r>
      <w:r w:rsidRPr="00343C5F">
        <w:rPr>
          <w:rFonts w:eastAsia="Times New Roman" w:cstheme="minorHAnsi"/>
          <w:sz w:val="24"/>
          <w:szCs w:val="24"/>
        </w:rPr>
        <w:t>d the</w:t>
      </w:r>
      <w:r w:rsidRPr="00343C5F">
        <w:rPr>
          <w:rFonts w:eastAsia="Times New Roman" w:cstheme="minorHAnsi"/>
          <w:spacing w:val="-1"/>
          <w:sz w:val="24"/>
          <w:szCs w:val="24"/>
        </w:rPr>
        <w:t xml:space="preserve"> </w:t>
      </w:r>
      <w:r w:rsidRPr="00343C5F">
        <w:rPr>
          <w:rFonts w:eastAsia="Times New Roman" w:cstheme="minorHAnsi"/>
          <w:spacing w:val="1"/>
          <w:sz w:val="24"/>
          <w:szCs w:val="24"/>
        </w:rPr>
        <w:t>ca</w:t>
      </w:r>
      <w:r w:rsidRPr="00343C5F">
        <w:rPr>
          <w:rFonts w:eastAsia="Times New Roman" w:cstheme="minorHAnsi"/>
          <w:spacing w:val="-3"/>
          <w:sz w:val="24"/>
          <w:szCs w:val="24"/>
        </w:rPr>
        <w:t>s</w:t>
      </w:r>
      <w:r w:rsidRPr="00343C5F">
        <w:rPr>
          <w:rFonts w:eastAsia="Times New Roman" w:cstheme="minorHAnsi"/>
          <w:sz w:val="24"/>
          <w:szCs w:val="24"/>
        </w:rPr>
        <w:t>e</w:t>
      </w:r>
      <w:r w:rsidRPr="00343C5F">
        <w:rPr>
          <w:rFonts w:eastAsia="Times New Roman" w:cstheme="minorHAnsi"/>
          <w:spacing w:val="-1"/>
          <w:sz w:val="24"/>
          <w:szCs w:val="24"/>
        </w:rPr>
        <w:t xml:space="preserve"> </w:t>
      </w:r>
      <w:r w:rsidRPr="00343C5F">
        <w:rPr>
          <w:rFonts w:eastAsia="Times New Roman" w:cstheme="minorHAnsi"/>
          <w:spacing w:val="1"/>
          <w:sz w:val="24"/>
          <w:szCs w:val="24"/>
        </w:rPr>
        <w:t>m</w:t>
      </w:r>
      <w:r w:rsidRPr="00343C5F">
        <w:rPr>
          <w:rFonts w:eastAsia="Times New Roman" w:cstheme="minorHAnsi"/>
          <w:sz w:val="24"/>
          <w:szCs w:val="24"/>
        </w:rPr>
        <w:t>u</w:t>
      </w:r>
      <w:r w:rsidRPr="00343C5F">
        <w:rPr>
          <w:rFonts w:eastAsia="Times New Roman" w:cstheme="minorHAnsi"/>
          <w:spacing w:val="-1"/>
          <w:sz w:val="24"/>
          <w:szCs w:val="24"/>
        </w:rPr>
        <w:t>s</w:t>
      </w:r>
      <w:r w:rsidRPr="00343C5F">
        <w:rPr>
          <w:rFonts w:eastAsia="Times New Roman" w:cstheme="minorHAnsi"/>
          <w:sz w:val="24"/>
          <w:szCs w:val="24"/>
        </w:rPr>
        <w:t>t</w:t>
      </w:r>
      <w:r w:rsidRPr="00343C5F">
        <w:rPr>
          <w:rFonts w:eastAsia="Times New Roman" w:cstheme="minorHAnsi"/>
          <w:spacing w:val="-2"/>
          <w:sz w:val="24"/>
          <w:szCs w:val="24"/>
        </w:rPr>
        <w:t xml:space="preserve"> </w:t>
      </w:r>
      <w:r w:rsidRPr="00343C5F">
        <w:rPr>
          <w:rFonts w:eastAsia="Times New Roman" w:cstheme="minorHAnsi"/>
          <w:sz w:val="24"/>
          <w:szCs w:val="24"/>
        </w:rPr>
        <w:t>be</w:t>
      </w:r>
      <w:r w:rsidRPr="00343C5F">
        <w:rPr>
          <w:rFonts w:eastAsia="Times New Roman" w:cstheme="minorHAnsi"/>
          <w:spacing w:val="-1"/>
          <w:sz w:val="24"/>
          <w:szCs w:val="24"/>
        </w:rPr>
        <w:t xml:space="preserve"> </w:t>
      </w:r>
      <w:r w:rsidRPr="00343C5F">
        <w:rPr>
          <w:rFonts w:eastAsia="Times New Roman" w:cstheme="minorHAnsi"/>
          <w:sz w:val="24"/>
          <w:szCs w:val="24"/>
        </w:rPr>
        <w:t>d</w:t>
      </w:r>
      <w:r w:rsidRPr="00343C5F">
        <w:rPr>
          <w:rFonts w:eastAsia="Times New Roman" w:cstheme="minorHAnsi"/>
          <w:spacing w:val="1"/>
          <w:sz w:val="24"/>
          <w:szCs w:val="24"/>
        </w:rPr>
        <w:t>oc</w:t>
      </w:r>
      <w:r w:rsidRPr="00343C5F">
        <w:rPr>
          <w:rFonts w:eastAsia="Times New Roman" w:cstheme="minorHAnsi"/>
          <w:spacing w:val="-2"/>
          <w:sz w:val="24"/>
          <w:szCs w:val="24"/>
        </w:rPr>
        <w:t>u</w:t>
      </w:r>
      <w:r w:rsidRPr="00343C5F">
        <w:rPr>
          <w:rFonts w:eastAsia="Times New Roman" w:cstheme="minorHAnsi"/>
          <w:spacing w:val="-4"/>
          <w:sz w:val="24"/>
          <w:szCs w:val="24"/>
        </w:rPr>
        <w:t>m</w:t>
      </w:r>
      <w:r w:rsidRPr="00343C5F">
        <w:rPr>
          <w:rFonts w:eastAsia="Times New Roman" w:cstheme="minorHAnsi"/>
          <w:spacing w:val="1"/>
          <w:sz w:val="24"/>
          <w:szCs w:val="24"/>
        </w:rPr>
        <w:t>e</w:t>
      </w:r>
      <w:r w:rsidRPr="00343C5F">
        <w:rPr>
          <w:rFonts w:eastAsia="Times New Roman" w:cstheme="minorHAnsi"/>
          <w:sz w:val="24"/>
          <w:szCs w:val="24"/>
        </w:rPr>
        <w:t>n</w:t>
      </w:r>
      <w:r w:rsidRPr="00343C5F">
        <w:rPr>
          <w:rFonts w:eastAsia="Times New Roman" w:cstheme="minorHAnsi"/>
          <w:spacing w:val="1"/>
          <w:sz w:val="24"/>
          <w:szCs w:val="24"/>
        </w:rPr>
        <w:t>te</w:t>
      </w:r>
      <w:r w:rsidRPr="00343C5F">
        <w:rPr>
          <w:rFonts w:eastAsia="Times New Roman" w:cstheme="minorHAnsi"/>
          <w:sz w:val="24"/>
          <w:szCs w:val="24"/>
        </w:rPr>
        <w:t>d</w:t>
      </w:r>
      <w:r w:rsidRPr="00343C5F">
        <w:rPr>
          <w:rFonts w:eastAsia="Times New Roman" w:cstheme="minorHAnsi"/>
          <w:spacing w:val="-2"/>
          <w:sz w:val="24"/>
          <w:szCs w:val="24"/>
        </w:rPr>
        <w:t xml:space="preserve"> </w:t>
      </w:r>
      <w:r w:rsidRPr="00343C5F">
        <w:rPr>
          <w:rFonts w:eastAsia="Times New Roman" w:cstheme="minorHAnsi"/>
          <w:sz w:val="24"/>
          <w:szCs w:val="24"/>
        </w:rPr>
        <w:t xml:space="preserve">in </w:t>
      </w:r>
      <w:r w:rsidRPr="00343C5F">
        <w:rPr>
          <w:rFonts w:eastAsia="Times New Roman" w:cstheme="minorHAnsi"/>
          <w:spacing w:val="1"/>
          <w:sz w:val="24"/>
          <w:szCs w:val="24"/>
        </w:rPr>
        <w:t>t</w:t>
      </w:r>
      <w:r w:rsidRPr="00343C5F">
        <w:rPr>
          <w:rFonts w:eastAsia="Times New Roman" w:cstheme="minorHAnsi"/>
          <w:spacing w:val="-5"/>
          <w:sz w:val="24"/>
          <w:szCs w:val="24"/>
        </w:rPr>
        <w:t>h</w:t>
      </w:r>
      <w:r w:rsidRPr="00343C5F">
        <w:rPr>
          <w:rFonts w:eastAsia="Times New Roman" w:cstheme="minorHAnsi"/>
          <w:sz w:val="24"/>
          <w:szCs w:val="24"/>
        </w:rPr>
        <w:t>e</w:t>
      </w:r>
      <w:r w:rsidRPr="00343C5F">
        <w:rPr>
          <w:rFonts w:eastAsia="Times New Roman" w:cstheme="minorHAnsi"/>
          <w:spacing w:val="1"/>
          <w:sz w:val="24"/>
          <w:szCs w:val="24"/>
        </w:rPr>
        <w:t xml:space="preserve"> </w:t>
      </w:r>
      <w:r w:rsidRPr="00343C5F">
        <w:rPr>
          <w:rFonts w:eastAsia="Times New Roman" w:cstheme="minorHAnsi"/>
          <w:spacing w:val="-1"/>
          <w:sz w:val="24"/>
          <w:szCs w:val="24"/>
        </w:rPr>
        <w:t>se</w:t>
      </w:r>
      <w:r w:rsidRPr="00343C5F">
        <w:rPr>
          <w:rFonts w:eastAsia="Times New Roman" w:cstheme="minorHAnsi"/>
          <w:spacing w:val="1"/>
          <w:sz w:val="24"/>
          <w:szCs w:val="24"/>
        </w:rPr>
        <w:t>c</w:t>
      </w:r>
      <w:r w:rsidRPr="00343C5F">
        <w:rPr>
          <w:rFonts w:eastAsia="Times New Roman" w:cstheme="minorHAnsi"/>
          <w:sz w:val="24"/>
          <w:szCs w:val="24"/>
        </w:rPr>
        <w:t xml:space="preserve">ond </w:t>
      </w:r>
      <w:r w:rsidRPr="00343C5F">
        <w:rPr>
          <w:rFonts w:eastAsia="Times New Roman" w:cstheme="minorHAnsi"/>
          <w:spacing w:val="-1"/>
          <w:sz w:val="24"/>
          <w:szCs w:val="24"/>
        </w:rPr>
        <w:t>s</w:t>
      </w:r>
      <w:r w:rsidRPr="00343C5F">
        <w:rPr>
          <w:rFonts w:eastAsia="Times New Roman" w:cstheme="minorHAnsi"/>
          <w:spacing w:val="1"/>
          <w:sz w:val="24"/>
          <w:szCs w:val="24"/>
        </w:rPr>
        <w:t>c</w:t>
      </w:r>
      <w:r w:rsidRPr="00343C5F">
        <w:rPr>
          <w:rFonts w:eastAsia="Times New Roman" w:cstheme="minorHAnsi"/>
          <w:sz w:val="24"/>
          <w:szCs w:val="24"/>
        </w:rPr>
        <w:t>r</w:t>
      </w:r>
      <w:r w:rsidRPr="00343C5F">
        <w:rPr>
          <w:rFonts w:eastAsia="Times New Roman" w:cstheme="minorHAnsi"/>
          <w:spacing w:val="-2"/>
          <w:sz w:val="24"/>
          <w:szCs w:val="24"/>
        </w:rPr>
        <w:t>u</w:t>
      </w:r>
      <w:r w:rsidRPr="00343C5F">
        <w:rPr>
          <w:rFonts w:eastAsia="Times New Roman" w:cstheme="minorHAnsi"/>
          <w:sz w:val="24"/>
          <w:szCs w:val="24"/>
        </w:rPr>
        <w:t>b ro</w:t>
      </w:r>
      <w:r w:rsidRPr="00343C5F">
        <w:rPr>
          <w:rFonts w:eastAsia="Times New Roman" w:cstheme="minorHAnsi"/>
          <w:spacing w:val="1"/>
          <w:sz w:val="24"/>
          <w:szCs w:val="24"/>
        </w:rPr>
        <w:t>l</w:t>
      </w:r>
      <w:r w:rsidRPr="00343C5F">
        <w:rPr>
          <w:rFonts w:eastAsia="Times New Roman" w:cstheme="minorHAnsi"/>
          <w:sz w:val="24"/>
          <w:szCs w:val="24"/>
        </w:rPr>
        <w:t>e</w:t>
      </w:r>
      <w:r w:rsidRPr="00343C5F">
        <w:rPr>
          <w:rFonts w:eastAsia="Times New Roman" w:cstheme="minorHAnsi"/>
          <w:spacing w:val="1"/>
          <w:sz w:val="24"/>
          <w:szCs w:val="24"/>
        </w:rPr>
        <w:t xml:space="preserve"> </w:t>
      </w:r>
      <w:r w:rsidRPr="00343C5F">
        <w:rPr>
          <w:rFonts w:eastAsia="Times New Roman" w:cstheme="minorHAnsi"/>
          <w:sz w:val="24"/>
          <w:szCs w:val="24"/>
        </w:rPr>
        <w:t>or ob</w:t>
      </w:r>
      <w:r w:rsidRPr="00343C5F">
        <w:rPr>
          <w:rFonts w:eastAsia="Times New Roman" w:cstheme="minorHAnsi"/>
          <w:spacing w:val="-3"/>
          <w:sz w:val="24"/>
          <w:szCs w:val="24"/>
        </w:rPr>
        <w:t>s</w:t>
      </w:r>
      <w:r w:rsidRPr="00343C5F">
        <w:rPr>
          <w:rFonts w:eastAsia="Times New Roman" w:cstheme="minorHAnsi"/>
          <w:spacing w:val="1"/>
          <w:sz w:val="24"/>
          <w:szCs w:val="24"/>
        </w:rPr>
        <w:t>e</w:t>
      </w:r>
      <w:r w:rsidRPr="00343C5F">
        <w:rPr>
          <w:rFonts w:eastAsia="Times New Roman" w:cstheme="minorHAnsi"/>
          <w:sz w:val="24"/>
          <w:szCs w:val="24"/>
        </w:rPr>
        <w:t>r</w:t>
      </w:r>
      <w:r w:rsidRPr="00343C5F">
        <w:rPr>
          <w:rFonts w:eastAsia="Times New Roman" w:cstheme="minorHAnsi"/>
          <w:spacing w:val="-5"/>
          <w:sz w:val="24"/>
          <w:szCs w:val="24"/>
        </w:rPr>
        <w:t>v</w:t>
      </w:r>
      <w:r w:rsidRPr="00343C5F">
        <w:rPr>
          <w:rFonts w:eastAsia="Times New Roman" w:cstheme="minorHAnsi"/>
          <w:spacing w:val="1"/>
          <w:sz w:val="24"/>
          <w:szCs w:val="24"/>
        </w:rPr>
        <w:t>a</w:t>
      </w:r>
      <w:r w:rsidRPr="00343C5F">
        <w:rPr>
          <w:rFonts w:eastAsia="Times New Roman" w:cstheme="minorHAnsi"/>
          <w:sz w:val="24"/>
          <w:szCs w:val="24"/>
        </w:rPr>
        <w:t xml:space="preserve">tion </w:t>
      </w:r>
      <w:r w:rsidRPr="00343C5F">
        <w:rPr>
          <w:rFonts w:eastAsia="Times New Roman" w:cstheme="minorHAnsi"/>
          <w:spacing w:val="1"/>
          <w:sz w:val="24"/>
          <w:szCs w:val="24"/>
        </w:rPr>
        <w:t>r</w:t>
      </w:r>
      <w:r w:rsidRPr="00343C5F">
        <w:rPr>
          <w:rFonts w:eastAsia="Times New Roman" w:cstheme="minorHAnsi"/>
          <w:spacing w:val="-2"/>
          <w:sz w:val="24"/>
          <w:szCs w:val="24"/>
        </w:rPr>
        <w:t>o</w:t>
      </w:r>
      <w:r w:rsidRPr="00343C5F">
        <w:rPr>
          <w:rFonts w:eastAsia="Times New Roman" w:cstheme="minorHAnsi"/>
          <w:spacing w:val="1"/>
          <w:sz w:val="24"/>
          <w:szCs w:val="24"/>
        </w:rPr>
        <w:t>le</w:t>
      </w:r>
      <w:r w:rsidRPr="00343C5F">
        <w:rPr>
          <w:rFonts w:eastAsia="Times New Roman" w:cstheme="minorHAnsi"/>
          <w:sz w:val="24"/>
          <w:szCs w:val="24"/>
        </w:rPr>
        <w:t>.</w:t>
      </w:r>
    </w:p>
    <w:p w14:paraId="42E10830" w14:textId="77777777" w:rsidR="003A754D" w:rsidRPr="00343C5F" w:rsidRDefault="003A754D" w:rsidP="003A754D">
      <w:pPr>
        <w:spacing w:before="34" w:after="0" w:line="240" w:lineRule="auto"/>
        <w:ind w:left="720"/>
        <w:contextualSpacing/>
        <w:jc w:val="both"/>
        <w:rPr>
          <w:rFonts w:eastAsia="Times New Roman" w:cstheme="minorHAnsi"/>
          <w:sz w:val="24"/>
          <w:szCs w:val="24"/>
        </w:rPr>
      </w:pPr>
    </w:p>
    <w:p w14:paraId="4E03F5C0" w14:textId="77777777" w:rsidR="003A754D" w:rsidRPr="00343C5F" w:rsidRDefault="003A754D" w:rsidP="003A754D">
      <w:pPr>
        <w:numPr>
          <w:ilvl w:val="0"/>
          <w:numId w:val="2"/>
        </w:numPr>
        <w:spacing w:before="34" w:after="0" w:line="240" w:lineRule="auto"/>
        <w:contextualSpacing/>
        <w:jc w:val="both"/>
        <w:rPr>
          <w:rFonts w:eastAsia="Times New Roman" w:cstheme="minorHAnsi"/>
          <w:sz w:val="24"/>
          <w:szCs w:val="24"/>
        </w:rPr>
      </w:pPr>
      <w:r w:rsidRPr="00343C5F">
        <w:rPr>
          <w:rFonts w:eastAsia="Times New Roman" w:cstheme="minorHAnsi"/>
          <w:sz w:val="24"/>
          <w:szCs w:val="24"/>
        </w:rPr>
        <w:t>Verify Supplies and Equipment</w:t>
      </w:r>
    </w:p>
    <w:p w14:paraId="08F79833" w14:textId="77777777" w:rsidR="003A754D" w:rsidRPr="00343C5F" w:rsidRDefault="003A754D" w:rsidP="003A754D">
      <w:pPr>
        <w:numPr>
          <w:ilvl w:val="0"/>
          <w:numId w:val="2"/>
        </w:numPr>
        <w:spacing w:before="34" w:after="0" w:line="240" w:lineRule="auto"/>
        <w:contextualSpacing/>
        <w:jc w:val="both"/>
        <w:rPr>
          <w:rFonts w:eastAsia="Times New Roman" w:cstheme="minorHAnsi"/>
          <w:sz w:val="24"/>
          <w:szCs w:val="24"/>
        </w:rPr>
      </w:pPr>
      <w:r w:rsidRPr="00343C5F">
        <w:rPr>
          <w:rFonts w:eastAsia="Times New Roman" w:cstheme="minorHAnsi"/>
          <w:spacing w:val="1"/>
          <w:sz w:val="24"/>
          <w:szCs w:val="24"/>
        </w:rPr>
        <w:t>S</w:t>
      </w:r>
      <w:r w:rsidRPr="00343C5F">
        <w:rPr>
          <w:rFonts w:eastAsia="Times New Roman" w:cstheme="minorHAnsi"/>
          <w:spacing w:val="-1"/>
          <w:sz w:val="24"/>
          <w:szCs w:val="24"/>
        </w:rPr>
        <w:t>e</w:t>
      </w:r>
      <w:r w:rsidRPr="00343C5F">
        <w:rPr>
          <w:rFonts w:eastAsia="Times New Roman" w:cstheme="minorHAnsi"/>
          <w:sz w:val="24"/>
          <w:szCs w:val="24"/>
        </w:rPr>
        <w:t>t up</w:t>
      </w:r>
      <w:r w:rsidRPr="00343C5F">
        <w:rPr>
          <w:rFonts w:eastAsia="Times New Roman" w:cstheme="minorHAnsi"/>
          <w:spacing w:val="1"/>
          <w:sz w:val="24"/>
          <w:szCs w:val="24"/>
        </w:rPr>
        <w:t xml:space="preserve"> </w:t>
      </w:r>
      <w:r w:rsidRPr="00343C5F">
        <w:rPr>
          <w:rFonts w:eastAsia="Times New Roman" w:cstheme="minorHAnsi"/>
          <w:sz w:val="24"/>
          <w:szCs w:val="24"/>
        </w:rPr>
        <w:t>the</w:t>
      </w:r>
      <w:r w:rsidRPr="00343C5F">
        <w:rPr>
          <w:rFonts w:eastAsia="Times New Roman" w:cstheme="minorHAnsi"/>
          <w:spacing w:val="-1"/>
          <w:sz w:val="24"/>
          <w:szCs w:val="24"/>
        </w:rPr>
        <w:t xml:space="preserve"> </w:t>
      </w:r>
      <w:r w:rsidRPr="00343C5F">
        <w:rPr>
          <w:rFonts w:eastAsia="Times New Roman" w:cstheme="minorHAnsi"/>
          <w:sz w:val="24"/>
          <w:szCs w:val="24"/>
        </w:rPr>
        <w:t>ste</w:t>
      </w:r>
      <w:r w:rsidRPr="00343C5F">
        <w:rPr>
          <w:rFonts w:eastAsia="Times New Roman" w:cstheme="minorHAnsi"/>
          <w:spacing w:val="-1"/>
          <w:sz w:val="24"/>
          <w:szCs w:val="24"/>
        </w:rPr>
        <w:t>r</w:t>
      </w:r>
      <w:r w:rsidRPr="00343C5F">
        <w:rPr>
          <w:rFonts w:eastAsia="Times New Roman" w:cstheme="minorHAnsi"/>
          <w:sz w:val="24"/>
          <w:szCs w:val="24"/>
        </w:rPr>
        <w:t>ile</w:t>
      </w:r>
      <w:r w:rsidRPr="00343C5F">
        <w:rPr>
          <w:rFonts w:eastAsia="Times New Roman" w:cstheme="minorHAnsi"/>
          <w:spacing w:val="-1"/>
          <w:sz w:val="24"/>
          <w:szCs w:val="24"/>
        </w:rPr>
        <w:t xml:space="preserve"> f</w:t>
      </w:r>
      <w:r w:rsidRPr="00343C5F">
        <w:rPr>
          <w:rFonts w:eastAsia="Times New Roman" w:cstheme="minorHAnsi"/>
          <w:sz w:val="24"/>
          <w:szCs w:val="24"/>
        </w:rPr>
        <w:t>ield w</w:t>
      </w:r>
      <w:r w:rsidRPr="00343C5F">
        <w:rPr>
          <w:rFonts w:eastAsia="Times New Roman" w:cstheme="minorHAnsi"/>
          <w:spacing w:val="3"/>
          <w:sz w:val="24"/>
          <w:szCs w:val="24"/>
        </w:rPr>
        <w:t>i</w:t>
      </w:r>
      <w:r w:rsidRPr="00343C5F">
        <w:rPr>
          <w:rFonts w:eastAsia="Times New Roman" w:cstheme="minorHAnsi"/>
          <w:sz w:val="24"/>
          <w:szCs w:val="24"/>
        </w:rPr>
        <w:t>th</w:t>
      </w:r>
      <w:r w:rsidRPr="00343C5F">
        <w:rPr>
          <w:rFonts w:eastAsia="Times New Roman" w:cstheme="minorHAnsi"/>
          <w:spacing w:val="1"/>
          <w:sz w:val="24"/>
          <w:szCs w:val="24"/>
        </w:rPr>
        <w:t xml:space="preserve"> </w:t>
      </w:r>
      <w:r w:rsidRPr="00343C5F">
        <w:rPr>
          <w:rFonts w:eastAsia="Times New Roman" w:cstheme="minorHAnsi"/>
          <w:sz w:val="24"/>
          <w:szCs w:val="24"/>
        </w:rPr>
        <w:t>instruments, supplies,</w:t>
      </w:r>
      <w:r w:rsidRPr="00343C5F">
        <w:rPr>
          <w:rFonts w:eastAsia="Times New Roman" w:cstheme="minorHAnsi"/>
          <w:spacing w:val="-3"/>
          <w:sz w:val="24"/>
          <w:szCs w:val="24"/>
        </w:rPr>
        <w:t xml:space="preserve"> </w:t>
      </w:r>
      <w:r w:rsidRPr="00343C5F">
        <w:rPr>
          <w:rFonts w:eastAsia="Times New Roman" w:cstheme="minorHAnsi"/>
          <w:spacing w:val="-1"/>
          <w:sz w:val="24"/>
          <w:szCs w:val="24"/>
        </w:rPr>
        <w:t>e</w:t>
      </w:r>
      <w:r w:rsidRPr="00343C5F">
        <w:rPr>
          <w:rFonts w:eastAsia="Times New Roman" w:cstheme="minorHAnsi"/>
          <w:sz w:val="24"/>
          <w:szCs w:val="24"/>
        </w:rPr>
        <w:t>qui</w:t>
      </w:r>
      <w:r w:rsidRPr="00343C5F">
        <w:rPr>
          <w:rFonts w:eastAsia="Times New Roman" w:cstheme="minorHAnsi"/>
          <w:spacing w:val="1"/>
          <w:sz w:val="24"/>
          <w:szCs w:val="24"/>
        </w:rPr>
        <w:t>p</w:t>
      </w:r>
      <w:r w:rsidRPr="00343C5F">
        <w:rPr>
          <w:rFonts w:eastAsia="Times New Roman" w:cstheme="minorHAnsi"/>
          <w:sz w:val="24"/>
          <w:szCs w:val="24"/>
        </w:rPr>
        <w:t>m</w:t>
      </w:r>
      <w:r w:rsidRPr="00343C5F">
        <w:rPr>
          <w:rFonts w:eastAsia="Times New Roman" w:cstheme="minorHAnsi"/>
          <w:spacing w:val="-1"/>
          <w:sz w:val="24"/>
          <w:szCs w:val="24"/>
        </w:rPr>
        <w:t>e</w:t>
      </w:r>
      <w:r w:rsidRPr="00343C5F">
        <w:rPr>
          <w:rFonts w:eastAsia="Times New Roman" w:cstheme="minorHAnsi"/>
          <w:sz w:val="24"/>
          <w:szCs w:val="24"/>
        </w:rPr>
        <w:t>nt, m</w:t>
      </w:r>
      <w:r w:rsidRPr="00343C5F">
        <w:rPr>
          <w:rFonts w:eastAsia="Times New Roman" w:cstheme="minorHAnsi"/>
          <w:spacing w:val="-1"/>
          <w:sz w:val="24"/>
          <w:szCs w:val="24"/>
        </w:rPr>
        <w:t>e</w:t>
      </w:r>
      <w:r w:rsidRPr="00343C5F">
        <w:rPr>
          <w:rFonts w:eastAsia="Times New Roman" w:cstheme="minorHAnsi"/>
          <w:sz w:val="24"/>
          <w:szCs w:val="24"/>
        </w:rPr>
        <w:t>dic</w:t>
      </w:r>
      <w:r w:rsidRPr="00343C5F">
        <w:rPr>
          <w:rFonts w:eastAsia="Times New Roman" w:cstheme="minorHAnsi"/>
          <w:spacing w:val="-1"/>
          <w:sz w:val="24"/>
          <w:szCs w:val="24"/>
        </w:rPr>
        <w:t>a</w:t>
      </w:r>
      <w:r w:rsidRPr="00343C5F">
        <w:rPr>
          <w:rFonts w:eastAsia="Times New Roman" w:cstheme="minorHAnsi"/>
          <w:sz w:val="24"/>
          <w:szCs w:val="24"/>
        </w:rPr>
        <w:t>tion(s)</w:t>
      </w:r>
      <w:r w:rsidRPr="00343C5F">
        <w:rPr>
          <w:rFonts w:eastAsia="Times New Roman" w:cstheme="minorHAnsi"/>
          <w:spacing w:val="2"/>
          <w:sz w:val="24"/>
          <w:szCs w:val="24"/>
        </w:rPr>
        <w:t xml:space="preserve"> </w:t>
      </w:r>
      <w:r w:rsidRPr="00343C5F">
        <w:rPr>
          <w:rFonts w:eastAsia="Times New Roman" w:cstheme="minorHAnsi"/>
          <w:spacing w:val="-1"/>
          <w:sz w:val="24"/>
          <w:szCs w:val="24"/>
        </w:rPr>
        <w:t>a</w:t>
      </w:r>
      <w:r w:rsidRPr="00343C5F">
        <w:rPr>
          <w:rFonts w:eastAsia="Times New Roman" w:cstheme="minorHAnsi"/>
          <w:sz w:val="24"/>
          <w:szCs w:val="24"/>
        </w:rPr>
        <w:t>nd sol</w:t>
      </w:r>
      <w:r w:rsidRPr="00343C5F">
        <w:rPr>
          <w:rFonts w:eastAsia="Times New Roman" w:cstheme="minorHAnsi"/>
          <w:spacing w:val="1"/>
          <w:sz w:val="24"/>
          <w:szCs w:val="24"/>
        </w:rPr>
        <w:t>u</w:t>
      </w:r>
      <w:r w:rsidRPr="00343C5F">
        <w:rPr>
          <w:rFonts w:eastAsia="Times New Roman" w:cstheme="minorHAnsi"/>
          <w:sz w:val="24"/>
          <w:szCs w:val="24"/>
        </w:rPr>
        <w:t xml:space="preserve">tions </w:t>
      </w:r>
      <w:r w:rsidRPr="00343C5F">
        <w:rPr>
          <w:rFonts w:eastAsia="Times New Roman" w:cstheme="minorHAnsi"/>
          <w:spacing w:val="1"/>
          <w:sz w:val="24"/>
          <w:szCs w:val="24"/>
        </w:rPr>
        <w:t>n</w:t>
      </w:r>
      <w:r w:rsidRPr="00343C5F">
        <w:rPr>
          <w:rFonts w:eastAsia="Times New Roman" w:cstheme="minorHAnsi"/>
          <w:spacing w:val="-1"/>
          <w:sz w:val="24"/>
          <w:szCs w:val="24"/>
        </w:rPr>
        <w:t>ee</w:t>
      </w:r>
      <w:r w:rsidRPr="00343C5F">
        <w:rPr>
          <w:rFonts w:eastAsia="Times New Roman" w:cstheme="minorHAnsi"/>
          <w:sz w:val="24"/>
          <w:szCs w:val="24"/>
        </w:rPr>
        <w:t>d</w:t>
      </w:r>
      <w:r w:rsidRPr="00343C5F">
        <w:rPr>
          <w:rFonts w:eastAsia="Times New Roman" w:cstheme="minorHAnsi"/>
          <w:spacing w:val="-1"/>
          <w:sz w:val="24"/>
          <w:szCs w:val="24"/>
        </w:rPr>
        <w:t>e</w:t>
      </w:r>
      <w:r w:rsidRPr="00343C5F">
        <w:rPr>
          <w:rFonts w:eastAsia="Times New Roman" w:cstheme="minorHAnsi"/>
          <w:sz w:val="24"/>
          <w:szCs w:val="24"/>
        </w:rPr>
        <w:t>d for</w:t>
      </w:r>
      <w:r w:rsidRPr="00343C5F">
        <w:rPr>
          <w:rFonts w:eastAsia="Times New Roman" w:cstheme="minorHAnsi"/>
          <w:spacing w:val="-1"/>
          <w:sz w:val="24"/>
          <w:szCs w:val="24"/>
        </w:rPr>
        <w:t xml:space="preserve"> </w:t>
      </w:r>
      <w:r w:rsidRPr="00343C5F">
        <w:rPr>
          <w:rFonts w:eastAsia="Times New Roman" w:cstheme="minorHAnsi"/>
          <w:sz w:val="24"/>
          <w:szCs w:val="24"/>
        </w:rPr>
        <w:t>the</w:t>
      </w:r>
      <w:r w:rsidRPr="00343C5F">
        <w:rPr>
          <w:rFonts w:eastAsia="Times New Roman" w:cstheme="minorHAnsi"/>
          <w:spacing w:val="2"/>
          <w:sz w:val="24"/>
          <w:szCs w:val="24"/>
        </w:rPr>
        <w:t xml:space="preserve"> </w:t>
      </w:r>
      <w:r w:rsidRPr="00343C5F">
        <w:rPr>
          <w:rFonts w:eastAsia="Times New Roman" w:cstheme="minorHAnsi"/>
          <w:sz w:val="24"/>
          <w:szCs w:val="24"/>
        </w:rPr>
        <w:t>p</w:t>
      </w:r>
      <w:r w:rsidRPr="00343C5F">
        <w:rPr>
          <w:rFonts w:eastAsia="Times New Roman" w:cstheme="minorHAnsi"/>
          <w:spacing w:val="-1"/>
          <w:sz w:val="24"/>
          <w:szCs w:val="24"/>
        </w:rPr>
        <w:t>r</w:t>
      </w:r>
      <w:r w:rsidRPr="00343C5F">
        <w:rPr>
          <w:rFonts w:eastAsia="Times New Roman" w:cstheme="minorHAnsi"/>
          <w:sz w:val="24"/>
          <w:szCs w:val="24"/>
        </w:rPr>
        <w:t>o</w:t>
      </w:r>
      <w:r w:rsidRPr="00343C5F">
        <w:rPr>
          <w:rFonts w:eastAsia="Times New Roman" w:cstheme="minorHAnsi"/>
          <w:spacing w:val="-1"/>
          <w:sz w:val="24"/>
          <w:szCs w:val="24"/>
        </w:rPr>
        <w:t>ce</w:t>
      </w:r>
      <w:r w:rsidRPr="00343C5F">
        <w:rPr>
          <w:rFonts w:eastAsia="Times New Roman" w:cstheme="minorHAnsi"/>
          <w:sz w:val="24"/>
          <w:szCs w:val="24"/>
        </w:rPr>
        <w:t>du</w:t>
      </w:r>
      <w:r w:rsidRPr="00343C5F">
        <w:rPr>
          <w:rFonts w:eastAsia="Times New Roman" w:cstheme="minorHAnsi"/>
          <w:spacing w:val="-1"/>
          <w:sz w:val="24"/>
          <w:szCs w:val="24"/>
        </w:rPr>
        <w:t>re</w:t>
      </w:r>
      <w:r w:rsidRPr="00343C5F">
        <w:rPr>
          <w:rFonts w:eastAsia="Times New Roman" w:cstheme="minorHAnsi"/>
          <w:sz w:val="24"/>
          <w:szCs w:val="24"/>
        </w:rPr>
        <w:t>.</w:t>
      </w:r>
    </w:p>
    <w:p w14:paraId="1D96A104" w14:textId="77777777" w:rsidR="003A754D" w:rsidRPr="00343C5F" w:rsidRDefault="003A754D" w:rsidP="003A754D">
      <w:pPr>
        <w:numPr>
          <w:ilvl w:val="0"/>
          <w:numId w:val="2"/>
        </w:numPr>
        <w:spacing w:after="0" w:line="240" w:lineRule="auto"/>
        <w:contextualSpacing/>
        <w:jc w:val="both"/>
        <w:rPr>
          <w:rFonts w:eastAsia="Times New Roman" w:cstheme="minorHAnsi"/>
          <w:sz w:val="24"/>
          <w:szCs w:val="24"/>
        </w:rPr>
      </w:pPr>
      <w:r w:rsidRPr="00343C5F">
        <w:rPr>
          <w:rFonts w:eastAsia="Times New Roman" w:cstheme="minorHAnsi"/>
          <w:spacing w:val="1"/>
          <w:sz w:val="24"/>
          <w:szCs w:val="24"/>
        </w:rPr>
        <w:t>P</w:t>
      </w:r>
      <w:r w:rsidRPr="00343C5F">
        <w:rPr>
          <w:rFonts w:eastAsia="Times New Roman" w:cstheme="minorHAnsi"/>
          <w:spacing w:val="-1"/>
          <w:sz w:val="24"/>
          <w:szCs w:val="24"/>
        </w:rPr>
        <w:t>er</w:t>
      </w:r>
      <w:r w:rsidRPr="00343C5F">
        <w:rPr>
          <w:rFonts w:eastAsia="Times New Roman" w:cstheme="minorHAnsi"/>
          <w:sz w:val="24"/>
          <w:szCs w:val="24"/>
        </w:rPr>
        <w:t>fo</w:t>
      </w:r>
      <w:r w:rsidRPr="00343C5F">
        <w:rPr>
          <w:rFonts w:eastAsia="Times New Roman" w:cstheme="minorHAnsi"/>
          <w:spacing w:val="-1"/>
          <w:sz w:val="24"/>
          <w:szCs w:val="24"/>
        </w:rPr>
        <w:t>r</w:t>
      </w:r>
      <w:r w:rsidRPr="00343C5F">
        <w:rPr>
          <w:rFonts w:eastAsia="Times New Roman" w:cstheme="minorHAnsi"/>
          <w:sz w:val="24"/>
          <w:szCs w:val="24"/>
        </w:rPr>
        <w:t>m counts with</w:t>
      </w:r>
      <w:r w:rsidRPr="00343C5F">
        <w:rPr>
          <w:rFonts w:eastAsia="Times New Roman" w:cstheme="minorHAnsi"/>
          <w:spacing w:val="-2"/>
          <w:sz w:val="24"/>
          <w:szCs w:val="24"/>
        </w:rPr>
        <w:t xml:space="preserve"> t</w:t>
      </w:r>
      <w:r w:rsidRPr="00343C5F">
        <w:rPr>
          <w:rFonts w:eastAsia="Times New Roman" w:cstheme="minorHAnsi"/>
          <w:sz w:val="24"/>
          <w:szCs w:val="24"/>
        </w:rPr>
        <w:t>he</w:t>
      </w:r>
      <w:r w:rsidRPr="00343C5F">
        <w:rPr>
          <w:rFonts w:eastAsia="Times New Roman" w:cstheme="minorHAnsi"/>
          <w:spacing w:val="2"/>
          <w:sz w:val="24"/>
          <w:szCs w:val="24"/>
        </w:rPr>
        <w:t xml:space="preserve"> </w:t>
      </w:r>
      <w:r w:rsidRPr="00343C5F">
        <w:rPr>
          <w:rFonts w:eastAsia="Times New Roman" w:cstheme="minorHAnsi"/>
          <w:spacing w:val="-1"/>
          <w:sz w:val="24"/>
          <w:szCs w:val="24"/>
        </w:rPr>
        <w:t>c</w:t>
      </w:r>
      <w:r w:rsidRPr="00343C5F">
        <w:rPr>
          <w:rFonts w:eastAsia="Times New Roman" w:cstheme="minorHAnsi"/>
          <w:sz w:val="24"/>
          <w:szCs w:val="24"/>
        </w:rPr>
        <w:t>i</w:t>
      </w:r>
      <w:r w:rsidRPr="00343C5F">
        <w:rPr>
          <w:rFonts w:eastAsia="Times New Roman" w:cstheme="minorHAnsi"/>
          <w:spacing w:val="-1"/>
          <w:sz w:val="24"/>
          <w:szCs w:val="24"/>
        </w:rPr>
        <w:t>rc</w:t>
      </w:r>
      <w:r w:rsidRPr="00343C5F">
        <w:rPr>
          <w:rFonts w:eastAsia="Times New Roman" w:cstheme="minorHAnsi"/>
          <w:sz w:val="24"/>
          <w:szCs w:val="24"/>
        </w:rPr>
        <w:t>ulator</w:t>
      </w:r>
      <w:r w:rsidRPr="00343C5F">
        <w:rPr>
          <w:rFonts w:eastAsia="Times New Roman" w:cstheme="minorHAnsi"/>
          <w:spacing w:val="-1"/>
          <w:sz w:val="24"/>
          <w:szCs w:val="24"/>
        </w:rPr>
        <w:t xml:space="preserve"> </w:t>
      </w:r>
      <w:r w:rsidRPr="00343C5F">
        <w:rPr>
          <w:rFonts w:eastAsia="Times New Roman" w:cstheme="minorHAnsi"/>
          <w:sz w:val="24"/>
          <w:szCs w:val="24"/>
        </w:rPr>
        <w:t>p</w:t>
      </w:r>
      <w:r w:rsidRPr="00343C5F">
        <w:rPr>
          <w:rFonts w:eastAsia="Times New Roman" w:cstheme="minorHAnsi"/>
          <w:spacing w:val="-1"/>
          <w:sz w:val="24"/>
          <w:szCs w:val="24"/>
        </w:rPr>
        <w:t>r</w:t>
      </w:r>
      <w:r w:rsidRPr="00343C5F">
        <w:rPr>
          <w:rFonts w:eastAsia="Times New Roman" w:cstheme="minorHAnsi"/>
          <w:sz w:val="24"/>
          <w:szCs w:val="24"/>
        </w:rPr>
        <w:t>i</w:t>
      </w:r>
      <w:r w:rsidRPr="00343C5F">
        <w:rPr>
          <w:rFonts w:eastAsia="Times New Roman" w:cstheme="minorHAnsi"/>
          <w:spacing w:val="2"/>
          <w:sz w:val="24"/>
          <w:szCs w:val="24"/>
        </w:rPr>
        <w:t>o</w:t>
      </w:r>
      <w:r w:rsidRPr="00343C5F">
        <w:rPr>
          <w:rFonts w:eastAsia="Times New Roman" w:cstheme="minorHAnsi"/>
          <w:sz w:val="24"/>
          <w:szCs w:val="24"/>
        </w:rPr>
        <w:t>r to the</w:t>
      </w:r>
      <w:r w:rsidRPr="00343C5F">
        <w:rPr>
          <w:rFonts w:eastAsia="Times New Roman" w:cstheme="minorHAnsi"/>
          <w:spacing w:val="-1"/>
          <w:sz w:val="24"/>
          <w:szCs w:val="24"/>
        </w:rPr>
        <w:t xml:space="preserve"> </w:t>
      </w:r>
      <w:r w:rsidRPr="00343C5F">
        <w:rPr>
          <w:rFonts w:eastAsia="Times New Roman" w:cstheme="minorHAnsi"/>
          <w:sz w:val="24"/>
          <w:szCs w:val="24"/>
        </w:rPr>
        <w:t>p</w:t>
      </w:r>
      <w:r w:rsidRPr="00343C5F">
        <w:rPr>
          <w:rFonts w:eastAsia="Times New Roman" w:cstheme="minorHAnsi"/>
          <w:spacing w:val="-1"/>
          <w:sz w:val="24"/>
          <w:szCs w:val="24"/>
        </w:rPr>
        <w:t>r</w:t>
      </w:r>
      <w:r w:rsidRPr="00343C5F">
        <w:rPr>
          <w:rFonts w:eastAsia="Times New Roman" w:cstheme="minorHAnsi"/>
          <w:sz w:val="24"/>
          <w:szCs w:val="24"/>
        </w:rPr>
        <w:t>o</w:t>
      </w:r>
      <w:r w:rsidRPr="00343C5F">
        <w:rPr>
          <w:rFonts w:eastAsia="Times New Roman" w:cstheme="minorHAnsi"/>
          <w:spacing w:val="-1"/>
          <w:sz w:val="24"/>
          <w:szCs w:val="24"/>
        </w:rPr>
        <w:t>c</w:t>
      </w:r>
      <w:r w:rsidRPr="00343C5F">
        <w:rPr>
          <w:rFonts w:eastAsia="Times New Roman" w:cstheme="minorHAnsi"/>
          <w:sz w:val="24"/>
          <w:szCs w:val="24"/>
        </w:rPr>
        <w:t>edure</w:t>
      </w:r>
      <w:r w:rsidRPr="00343C5F">
        <w:rPr>
          <w:rFonts w:eastAsia="Times New Roman" w:cstheme="minorHAnsi"/>
          <w:spacing w:val="-2"/>
          <w:sz w:val="24"/>
          <w:szCs w:val="24"/>
        </w:rPr>
        <w:t xml:space="preserve"> </w:t>
      </w:r>
      <w:r w:rsidRPr="00343C5F">
        <w:rPr>
          <w:rFonts w:eastAsia="Times New Roman" w:cstheme="minorHAnsi"/>
          <w:spacing w:val="-1"/>
          <w:sz w:val="24"/>
          <w:szCs w:val="24"/>
        </w:rPr>
        <w:t>a</w:t>
      </w:r>
      <w:r w:rsidRPr="00343C5F">
        <w:rPr>
          <w:rFonts w:eastAsia="Times New Roman" w:cstheme="minorHAnsi"/>
          <w:sz w:val="24"/>
          <w:szCs w:val="24"/>
        </w:rPr>
        <w:t xml:space="preserve">nd </w:t>
      </w:r>
      <w:r w:rsidRPr="00343C5F">
        <w:rPr>
          <w:rFonts w:eastAsia="Times New Roman" w:cstheme="minorHAnsi"/>
          <w:spacing w:val="2"/>
          <w:sz w:val="24"/>
          <w:szCs w:val="24"/>
        </w:rPr>
        <w:t>b</w:t>
      </w:r>
      <w:r w:rsidRPr="00343C5F">
        <w:rPr>
          <w:rFonts w:eastAsia="Times New Roman" w:cstheme="minorHAnsi"/>
          <w:spacing w:val="-1"/>
          <w:sz w:val="24"/>
          <w:szCs w:val="24"/>
        </w:rPr>
        <w:t>ef</w:t>
      </w:r>
      <w:r w:rsidRPr="00343C5F">
        <w:rPr>
          <w:rFonts w:eastAsia="Times New Roman" w:cstheme="minorHAnsi"/>
          <w:sz w:val="24"/>
          <w:szCs w:val="24"/>
        </w:rPr>
        <w:t>o</w:t>
      </w:r>
      <w:r w:rsidRPr="00343C5F">
        <w:rPr>
          <w:rFonts w:eastAsia="Times New Roman" w:cstheme="minorHAnsi"/>
          <w:spacing w:val="2"/>
          <w:sz w:val="24"/>
          <w:szCs w:val="24"/>
        </w:rPr>
        <w:t>r</w:t>
      </w:r>
      <w:r w:rsidRPr="00343C5F">
        <w:rPr>
          <w:rFonts w:eastAsia="Times New Roman" w:cstheme="minorHAnsi"/>
          <w:sz w:val="24"/>
          <w:szCs w:val="24"/>
        </w:rPr>
        <w:t>e</w:t>
      </w:r>
      <w:r w:rsidRPr="00343C5F">
        <w:rPr>
          <w:rFonts w:eastAsia="Times New Roman" w:cstheme="minorHAnsi"/>
          <w:spacing w:val="-1"/>
          <w:sz w:val="24"/>
          <w:szCs w:val="24"/>
        </w:rPr>
        <w:t xml:space="preserve"> </w:t>
      </w:r>
      <w:r w:rsidRPr="00343C5F">
        <w:rPr>
          <w:rFonts w:eastAsia="Times New Roman" w:cstheme="minorHAnsi"/>
          <w:sz w:val="24"/>
          <w:szCs w:val="24"/>
        </w:rPr>
        <w:t>the</w:t>
      </w:r>
      <w:r w:rsidRPr="00343C5F">
        <w:rPr>
          <w:rFonts w:eastAsia="Times New Roman" w:cstheme="minorHAnsi"/>
          <w:spacing w:val="2"/>
          <w:sz w:val="24"/>
          <w:szCs w:val="24"/>
        </w:rPr>
        <w:t xml:space="preserve"> </w:t>
      </w:r>
      <w:r w:rsidRPr="00343C5F">
        <w:rPr>
          <w:rFonts w:eastAsia="Times New Roman" w:cstheme="minorHAnsi"/>
          <w:spacing w:val="1"/>
          <w:sz w:val="24"/>
          <w:szCs w:val="24"/>
        </w:rPr>
        <w:t>i</w:t>
      </w:r>
      <w:r w:rsidRPr="00343C5F">
        <w:rPr>
          <w:rFonts w:eastAsia="Times New Roman" w:cstheme="minorHAnsi"/>
          <w:spacing w:val="2"/>
          <w:sz w:val="24"/>
          <w:szCs w:val="24"/>
        </w:rPr>
        <w:t>n</w:t>
      </w:r>
      <w:r w:rsidRPr="00343C5F">
        <w:rPr>
          <w:rFonts w:eastAsia="Times New Roman" w:cstheme="minorHAnsi"/>
          <w:spacing w:val="-1"/>
          <w:sz w:val="24"/>
          <w:szCs w:val="24"/>
        </w:rPr>
        <w:t>c</w:t>
      </w:r>
      <w:r w:rsidRPr="00343C5F">
        <w:rPr>
          <w:rFonts w:eastAsia="Times New Roman" w:cstheme="minorHAnsi"/>
          <w:sz w:val="24"/>
          <w:szCs w:val="24"/>
        </w:rPr>
        <w:t>i</w:t>
      </w:r>
      <w:r w:rsidRPr="00343C5F">
        <w:rPr>
          <w:rFonts w:eastAsia="Times New Roman" w:cstheme="minorHAnsi"/>
          <w:spacing w:val="1"/>
          <w:sz w:val="24"/>
          <w:szCs w:val="24"/>
        </w:rPr>
        <w:t>s</w:t>
      </w:r>
      <w:r w:rsidRPr="00343C5F">
        <w:rPr>
          <w:rFonts w:eastAsia="Times New Roman" w:cstheme="minorHAnsi"/>
          <w:sz w:val="24"/>
          <w:szCs w:val="24"/>
        </w:rPr>
        <w:t xml:space="preserve">ion is </w:t>
      </w:r>
      <w:r w:rsidRPr="00343C5F">
        <w:rPr>
          <w:rFonts w:eastAsia="Times New Roman" w:cstheme="minorHAnsi"/>
          <w:spacing w:val="-1"/>
          <w:position w:val="-3"/>
          <w:sz w:val="24"/>
          <w:szCs w:val="24"/>
        </w:rPr>
        <w:t>closed, per facility policy.</w:t>
      </w:r>
    </w:p>
    <w:p w14:paraId="36ABCAAE" w14:textId="77777777" w:rsidR="003A754D" w:rsidRPr="00343C5F" w:rsidRDefault="003A754D" w:rsidP="003A754D">
      <w:pPr>
        <w:numPr>
          <w:ilvl w:val="0"/>
          <w:numId w:val="2"/>
        </w:numPr>
        <w:spacing w:after="0" w:line="240" w:lineRule="auto"/>
        <w:contextualSpacing/>
        <w:jc w:val="both"/>
        <w:rPr>
          <w:rFonts w:eastAsia="Times New Roman" w:cstheme="minorHAnsi"/>
          <w:sz w:val="24"/>
          <w:szCs w:val="24"/>
        </w:rPr>
      </w:pPr>
      <w:r w:rsidRPr="00343C5F">
        <w:rPr>
          <w:rFonts w:eastAsia="Times New Roman" w:cstheme="minorHAnsi"/>
          <w:spacing w:val="1"/>
          <w:sz w:val="24"/>
          <w:szCs w:val="24"/>
        </w:rPr>
        <w:t>P</w:t>
      </w:r>
      <w:r w:rsidRPr="00343C5F">
        <w:rPr>
          <w:rFonts w:eastAsia="Times New Roman" w:cstheme="minorHAnsi"/>
          <w:spacing w:val="-1"/>
          <w:sz w:val="24"/>
          <w:szCs w:val="24"/>
        </w:rPr>
        <w:t>a</w:t>
      </w:r>
      <w:r w:rsidRPr="00343C5F">
        <w:rPr>
          <w:rFonts w:eastAsia="Times New Roman" w:cstheme="minorHAnsi"/>
          <w:sz w:val="24"/>
          <w:szCs w:val="24"/>
        </w:rPr>
        <w:t>ss</w:t>
      </w:r>
      <w:r w:rsidRPr="00343C5F">
        <w:rPr>
          <w:rFonts w:eastAsia="Times New Roman" w:cstheme="minorHAnsi"/>
          <w:spacing w:val="1"/>
          <w:sz w:val="24"/>
          <w:szCs w:val="24"/>
        </w:rPr>
        <w:t xml:space="preserve"> </w:t>
      </w:r>
      <w:r w:rsidRPr="00343C5F">
        <w:rPr>
          <w:rFonts w:eastAsia="Times New Roman" w:cstheme="minorHAnsi"/>
          <w:sz w:val="24"/>
          <w:szCs w:val="24"/>
        </w:rPr>
        <w:t xml:space="preserve">instruments </w:t>
      </w:r>
      <w:r w:rsidRPr="00343C5F">
        <w:rPr>
          <w:rFonts w:eastAsia="Times New Roman" w:cstheme="minorHAnsi"/>
          <w:spacing w:val="-1"/>
          <w:sz w:val="24"/>
          <w:szCs w:val="24"/>
        </w:rPr>
        <w:t>a</w:t>
      </w:r>
      <w:r w:rsidRPr="00343C5F">
        <w:rPr>
          <w:rFonts w:eastAsia="Times New Roman" w:cstheme="minorHAnsi"/>
          <w:sz w:val="24"/>
          <w:szCs w:val="24"/>
        </w:rPr>
        <w:t>nd</w:t>
      </w:r>
      <w:r w:rsidRPr="00343C5F">
        <w:rPr>
          <w:rFonts w:eastAsia="Times New Roman" w:cstheme="minorHAnsi"/>
          <w:spacing w:val="-2"/>
          <w:sz w:val="24"/>
          <w:szCs w:val="24"/>
        </w:rPr>
        <w:t xml:space="preserve"> </w:t>
      </w:r>
      <w:r w:rsidRPr="00343C5F">
        <w:rPr>
          <w:rFonts w:eastAsia="Times New Roman" w:cstheme="minorHAnsi"/>
          <w:sz w:val="24"/>
          <w:szCs w:val="24"/>
        </w:rPr>
        <w:t>supp</w:t>
      </w:r>
      <w:r w:rsidRPr="00343C5F">
        <w:rPr>
          <w:rFonts w:eastAsia="Times New Roman" w:cstheme="minorHAnsi"/>
          <w:spacing w:val="1"/>
          <w:sz w:val="24"/>
          <w:szCs w:val="24"/>
        </w:rPr>
        <w:t>l</w:t>
      </w:r>
      <w:r w:rsidRPr="00343C5F">
        <w:rPr>
          <w:rFonts w:eastAsia="Times New Roman" w:cstheme="minorHAnsi"/>
          <w:spacing w:val="3"/>
          <w:sz w:val="24"/>
          <w:szCs w:val="24"/>
        </w:rPr>
        <w:t>i</w:t>
      </w:r>
      <w:r w:rsidRPr="00343C5F">
        <w:rPr>
          <w:rFonts w:eastAsia="Times New Roman" w:cstheme="minorHAnsi"/>
          <w:spacing w:val="-1"/>
          <w:sz w:val="24"/>
          <w:szCs w:val="24"/>
        </w:rPr>
        <w:t>e</w:t>
      </w:r>
      <w:r w:rsidRPr="00343C5F">
        <w:rPr>
          <w:rFonts w:eastAsia="Times New Roman" w:cstheme="minorHAnsi"/>
          <w:sz w:val="24"/>
          <w:szCs w:val="24"/>
        </w:rPr>
        <w:t>s to</w:t>
      </w:r>
      <w:r w:rsidRPr="00343C5F">
        <w:rPr>
          <w:rFonts w:eastAsia="Times New Roman" w:cstheme="minorHAnsi"/>
          <w:spacing w:val="1"/>
          <w:sz w:val="24"/>
          <w:szCs w:val="24"/>
        </w:rPr>
        <w:t xml:space="preserve"> </w:t>
      </w:r>
      <w:r w:rsidRPr="00343C5F">
        <w:rPr>
          <w:rFonts w:eastAsia="Times New Roman" w:cstheme="minorHAnsi"/>
          <w:sz w:val="24"/>
          <w:szCs w:val="24"/>
        </w:rPr>
        <w:t>the</w:t>
      </w:r>
      <w:r w:rsidRPr="00343C5F">
        <w:rPr>
          <w:rFonts w:eastAsia="Times New Roman" w:cstheme="minorHAnsi"/>
          <w:spacing w:val="-1"/>
          <w:sz w:val="24"/>
          <w:szCs w:val="24"/>
        </w:rPr>
        <w:t xml:space="preserve"> </w:t>
      </w:r>
      <w:r w:rsidRPr="00343C5F">
        <w:rPr>
          <w:rFonts w:eastAsia="Times New Roman" w:cstheme="minorHAnsi"/>
          <w:sz w:val="24"/>
          <w:szCs w:val="24"/>
        </w:rPr>
        <w:t>ste</w:t>
      </w:r>
      <w:r w:rsidRPr="00343C5F">
        <w:rPr>
          <w:rFonts w:eastAsia="Times New Roman" w:cstheme="minorHAnsi"/>
          <w:spacing w:val="-1"/>
          <w:sz w:val="24"/>
          <w:szCs w:val="24"/>
        </w:rPr>
        <w:t>r</w:t>
      </w:r>
      <w:r w:rsidRPr="00343C5F">
        <w:rPr>
          <w:rFonts w:eastAsia="Times New Roman" w:cstheme="minorHAnsi"/>
          <w:sz w:val="24"/>
          <w:szCs w:val="24"/>
        </w:rPr>
        <w:t>ile</w:t>
      </w:r>
      <w:r w:rsidRPr="00343C5F">
        <w:rPr>
          <w:rFonts w:eastAsia="Times New Roman" w:cstheme="minorHAnsi"/>
          <w:spacing w:val="-1"/>
          <w:sz w:val="24"/>
          <w:szCs w:val="24"/>
        </w:rPr>
        <w:t xml:space="preserve"> </w:t>
      </w:r>
      <w:r w:rsidRPr="00343C5F">
        <w:rPr>
          <w:rFonts w:eastAsia="Times New Roman" w:cstheme="minorHAnsi"/>
          <w:sz w:val="24"/>
          <w:szCs w:val="24"/>
        </w:rPr>
        <w:t>su</w:t>
      </w:r>
      <w:r w:rsidRPr="00343C5F">
        <w:rPr>
          <w:rFonts w:eastAsia="Times New Roman" w:cstheme="minorHAnsi"/>
          <w:spacing w:val="-3"/>
          <w:sz w:val="24"/>
          <w:szCs w:val="24"/>
        </w:rPr>
        <w:t>r</w:t>
      </w:r>
      <w:r w:rsidRPr="00343C5F">
        <w:rPr>
          <w:rFonts w:eastAsia="Times New Roman" w:cstheme="minorHAnsi"/>
          <w:spacing w:val="-5"/>
          <w:sz w:val="24"/>
          <w:szCs w:val="24"/>
        </w:rPr>
        <w:t>g</w:t>
      </w:r>
      <w:r w:rsidRPr="00343C5F">
        <w:rPr>
          <w:rFonts w:eastAsia="Times New Roman" w:cstheme="minorHAnsi"/>
          <w:spacing w:val="3"/>
          <w:sz w:val="24"/>
          <w:szCs w:val="24"/>
        </w:rPr>
        <w:t>i</w:t>
      </w:r>
      <w:r w:rsidRPr="00343C5F">
        <w:rPr>
          <w:rFonts w:eastAsia="Times New Roman" w:cstheme="minorHAnsi"/>
          <w:spacing w:val="1"/>
          <w:sz w:val="24"/>
          <w:szCs w:val="24"/>
        </w:rPr>
        <w:t>c</w:t>
      </w:r>
      <w:r w:rsidRPr="00343C5F">
        <w:rPr>
          <w:rFonts w:eastAsia="Times New Roman" w:cstheme="minorHAnsi"/>
          <w:spacing w:val="-1"/>
          <w:sz w:val="24"/>
          <w:szCs w:val="24"/>
        </w:rPr>
        <w:t>a</w:t>
      </w:r>
      <w:r w:rsidRPr="00343C5F">
        <w:rPr>
          <w:rFonts w:eastAsia="Times New Roman" w:cstheme="minorHAnsi"/>
          <w:sz w:val="24"/>
          <w:szCs w:val="24"/>
        </w:rPr>
        <w:t>l</w:t>
      </w:r>
      <w:r w:rsidRPr="00343C5F">
        <w:rPr>
          <w:rFonts w:eastAsia="Times New Roman" w:cstheme="minorHAnsi"/>
          <w:spacing w:val="1"/>
          <w:sz w:val="24"/>
          <w:szCs w:val="24"/>
        </w:rPr>
        <w:t xml:space="preserve"> </w:t>
      </w:r>
      <w:r w:rsidRPr="00343C5F">
        <w:rPr>
          <w:rFonts w:eastAsia="Times New Roman" w:cstheme="minorHAnsi"/>
          <w:sz w:val="24"/>
          <w:szCs w:val="24"/>
        </w:rPr>
        <w:t>t</w:t>
      </w:r>
      <w:r w:rsidRPr="00343C5F">
        <w:rPr>
          <w:rFonts w:eastAsia="Times New Roman" w:cstheme="minorHAnsi"/>
          <w:spacing w:val="-1"/>
          <w:sz w:val="24"/>
          <w:szCs w:val="24"/>
        </w:rPr>
        <w:t>ea</w:t>
      </w:r>
      <w:r w:rsidRPr="00343C5F">
        <w:rPr>
          <w:rFonts w:eastAsia="Times New Roman" w:cstheme="minorHAnsi"/>
          <w:sz w:val="24"/>
          <w:szCs w:val="24"/>
        </w:rPr>
        <w:t>m m</w:t>
      </w:r>
      <w:r w:rsidRPr="00343C5F">
        <w:rPr>
          <w:rFonts w:eastAsia="Times New Roman" w:cstheme="minorHAnsi"/>
          <w:spacing w:val="-1"/>
          <w:sz w:val="24"/>
          <w:szCs w:val="24"/>
        </w:rPr>
        <w:t>e</w:t>
      </w:r>
      <w:r w:rsidRPr="00343C5F">
        <w:rPr>
          <w:rFonts w:eastAsia="Times New Roman" w:cstheme="minorHAnsi"/>
          <w:sz w:val="24"/>
          <w:szCs w:val="24"/>
        </w:rPr>
        <w:t>mbe</w:t>
      </w:r>
      <w:r w:rsidRPr="00343C5F">
        <w:rPr>
          <w:rFonts w:eastAsia="Times New Roman" w:cstheme="minorHAnsi"/>
          <w:spacing w:val="-1"/>
          <w:sz w:val="24"/>
          <w:szCs w:val="24"/>
        </w:rPr>
        <w:t>r</w:t>
      </w:r>
      <w:r w:rsidRPr="00343C5F">
        <w:rPr>
          <w:rFonts w:eastAsia="Times New Roman" w:cstheme="minorHAnsi"/>
          <w:sz w:val="24"/>
          <w:szCs w:val="24"/>
        </w:rPr>
        <w:t>s dur</w:t>
      </w:r>
      <w:r w:rsidRPr="00343C5F">
        <w:rPr>
          <w:rFonts w:eastAsia="Times New Roman" w:cstheme="minorHAnsi"/>
          <w:spacing w:val="2"/>
          <w:sz w:val="24"/>
          <w:szCs w:val="24"/>
        </w:rPr>
        <w:t>in</w:t>
      </w:r>
      <w:r w:rsidRPr="00343C5F">
        <w:rPr>
          <w:rFonts w:eastAsia="Times New Roman" w:cstheme="minorHAnsi"/>
          <w:sz w:val="24"/>
          <w:szCs w:val="24"/>
        </w:rPr>
        <w:t>g</w:t>
      </w:r>
      <w:r w:rsidRPr="00343C5F">
        <w:rPr>
          <w:rFonts w:eastAsia="Times New Roman" w:cstheme="minorHAnsi"/>
          <w:spacing w:val="-5"/>
          <w:sz w:val="24"/>
          <w:szCs w:val="24"/>
        </w:rPr>
        <w:t xml:space="preserve"> </w:t>
      </w:r>
      <w:r w:rsidRPr="00343C5F">
        <w:rPr>
          <w:rFonts w:eastAsia="Times New Roman" w:cstheme="minorHAnsi"/>
          <w:spacing w:val="3"/>
          <w:sz w:val="24"/>
          <w:szCs w:val="24"/>
        </w:rPr>
        <w:t>t</w:t>
      </w:r>
      <w:r w:rsidRPr="00343C5F">
        <w:rPr>
          <w:rFonts w:eastAsia="Times New Roman" w:cstheme="minorHAnsi"/>
          <w:sz w:val="24"/>
          <w:szCs w:val="24"/>
        </w:rPr>
        <w:t xml:space="preserve">he </w:t>
      </w:r>
      <w:r w:rsidRPr="00343C5F">
        <w:rPr>
          <w:rFonts w:eastAsia="Times New Roman" w:cstheme="minorHAnsi"/>
          <w:position w:val="-3"/>
          <w:sz w:val="24"/>
          <w:szCs w:val="24"/>
        </w:rPr>
        <w:t>p</w:t>
      </w:r>
      <w:r w:rsidRPr="00343C5F">
        <w:rPr>
          <w:rFonts w:eastAsia="Times New Roman" w:cstheme="minorHAnsi"/>
          <w:spacing w:val="-1"/>
          <w:position w:val="-3"/>
          <w:sz w:val="24"/>
          <w:szCs w:val="24"/>
        </w:rPr>
        <w:t>r</w:t>
      </w:r>
      <w:r w:rsidRPr="00343C5F">
        <w:rPr>
          <w:rFonts w:eastAsia="Times New Roman" w:cstheme="minorHAnsi"/>
          <w:position w:val="-3"/>
          <w:sz w:val="24"/>
          <w:szCs w:val="24"/>
        </w:rPr>
        <w:t>o</w:t>
      </w:r>
      <w:r w:rsidRPr="00343C5F">
        <w:rPr>
          <w:rFonts w:eastAsia="Times New Roman" w:cstheme="minorHAnsi"/>
          <w:spacing w:val="-1"/>
          <w:position w:val="-3"/>
          <w:sz w:val="24"/>
          <w:szCs w:val="24"/>
        </w:rPr>
        <w:t>c</w:t>
      </w:r>
      <w:r w:rsidRPr="00343C5F">
        <w:rPr>
          <w:rFonts w:eastAsia="Times New Roman" w:cstheme="minorHAnsi"/>
          <w:position w:val="-3"/>
          <w:sz w:val="24"/>
          <w:szCs w:val="24"/>
        </w:rPr>
        <w:t>edu</w:t>
      </w:r>
      <w:r w:rsidRPr="00343C5F">
        <w:rPr>
          <w:rFonts w:eastAsia="Times New Roman" w:cstheme="minorHAnsi"/>
          <w:spacing w:val="-1"/>
          <w:position w:val="-3"/>
          <w:sz w:val="24"/>
          <w:szCs w:val="24"/>
        </w:rPr>
        <w:t>re, and anticipate needs.</w:t>
      </w:r>
    </w:p>
    <w:p w14:paraId="778B3FD6" w14:textId="77777777" w:rsidR="003A754D" w:rsidRPr="00343C5F" w:rsidRDefault="003A754D" w:rsidP="003A754D">
      <w:pPr>
        <w:numPr>
          <w:ilvl w:val="0"/>
          <w:numId w:val="2"/>
        </w:numPr>
        <w:spacing w:after="0" w:line="240" w:lineRule="auto"/>
        <w:contextualSpacing/>
        <w:jc w:val="both"/>
        <w:rPr>
          <w:rFonts w:eastAsia="Times New Roman" w:cstheme="minorHAnsi"/>
          <w:sz w:val="24"/>
          <w:szCs w:val="24"/>
        </w:rPr>
      </w:pPr>
      <w:r w:rsidRPr="00343C5F">
        <w:rPr>
          <w:rFonts w:eastAsia="Times New Roman" w:cstheme="minorHAnsi"/>
          <w:sz w:val="24"/>
          <w:szCs w:val="24"/>
        </w:rPr>
        <w:t>Maintain ste</w:t>
      </w:r>
      <w:r w:rsidRPr="00343C5F">
        <w:rPr>
          <w:rFonts w:eastAsia="Times New Roman" w:cstheme="minorHAnsi"/>
          <w:spacing w:val="-1"/>
          <w:sz w:val="24"/>
          <w:szCs w:val="24"/>
        </w:rPr>
        <w:t>r</w:t>
      </w:r>
      <w:r w:rsidRPr="00343C5F">
        <w:rPr>
          <w:rFonts w:eastAsia="Times New Roman" w:cstheme="minorHAnsi"/>
          <w:sz w:val="24"/>
          <w:szCs w:val="24"/>
        </w:rPr>
        <w:t>ile</w:t>
      </w:r>
      <w:r w:rsidRPr="00343C5F">
        <w:rPr>
          <w:rFonts w:eastAsia="Times New Roman" w:cstheme="minorHAnsi"/>
          <w:spacing w:val="-1"/>
          <w:sz w:val="24"/>
          <w:szCs w:val="24"/>
        </w:rPr>
        <w:t xml:space="preserve"> </w:t>
      </w:r>
      <w:r w:rsidRPr="00343C5F">
        <w:rPr>
          <w:rFonts w:eastAsia="Times New Roman" w:cstheme="minorHAnsi"/>
          <w:sz w:val="24"/>
          <w:szCs w:val="24"/>
        </w:rPr>
        <w:t>t</w:t>
      </w:r>
      <w:r w:rsidRPr="00343C5F">
        <w:rPr>
          <w:rFonts w:eastAsia="Times New Roman" w:cstheme="minorHAnsi"/>
          <w:spacing w:val="-1"/>
          <w:sz w:val="24"/>
          <w:szCs w:val="24"/>
        </w:rPr>
        <w:t>ec</w:t>
      </w:r>
      <w:r w:rsidRPr="00343C5F">
        <w:rPr>
          <w:rFonts w:eastAsia="Times New Roman" w:cstheme="minorHAnsi"/>
          <w:sz w:val="24"/>
          <w:szCs w:val="24"/>
        </w:rPr>
        <w:t>h</w:t>
      </w:r>
      <w:r w:rsidRPr="00343C5F">
        <w:rPr>
          <w:rFonts w:eastAsia="Times New Roman" w:cstheme="minorHAnsi"/>
          <w:spacing w:val="-2"/>
          <w:sz w:val="24"/>
          <w:szCs w:val="24"/>
        </w:rPr>
        <w:t>n</w:t>
      </w:r>
      <w:r w:rsidRPr="00343C5F">
        <w:rPr>
          <w:rFonts w:eastAsia="Times New Roman" w:cstheme="minorHAnsi"/>
          <w:sz w:val="24"/>
          <w:szCs w:val="24"/>
        </w:rPr>
        <w:t>iq</w:t>
      </w:r>
      <w:r w:rsidRPr="00343C5F">
        <w:rPr>
          <w:rFonts w:eastAsia="Times New Roman" w:cstheme="minorHAnsi"/>
          <w:spacing w:val="2"/>
          <w:sz w:val="24"/>
          <w:szCs w:val="24"/>
        </w:rPr>
        <w:t>u</w:t>
      </w:r>
      <w:r w:rsidRPr="00343C5F">
        <w:rPr>
          <w:rFonts w:eastAsia="Times New Roman" w:cstheme="minorHAnsi"/>
          <w:sz w:val="24"/>
          <w:szCs w:val="24"/>
        </w:rPr>
        <w:t>e</w:t>
      </w:r>
      <w:r w:rsidRPr="00343C5F">
        <w:rPr>
          <w:rFonts w:eastAsia="Times New Roman" w:cstheme="minorHAnsi"/>
          <w:spacing w:val="-1"/>
          <w:sz w:val="24"/>
          <w:szCs w:val="24"/>
        </w:rPr>
        <w:t xml:space="preserve"> a</w:t>
      </w:r>
      <w:r w:rsidRPr="00343C5F">
        <w:rPr>
          <w:rFonts w:eastAsia="Times New Roman" w:cstheme="minorHAnsi"/>
          <w:sz w:val="24"/>
          <w:szCs w:val="24"/>
        </w:rPr>
        <w:t>s me</w:t>
      </w:r>
      <w:r w:rsidRPr="00343C5F">
        <w:rPr>
          <w:rFonts w:eastAsia="Times New Roman" w:cstheme="minorHAnsi"/>
          <w:spacing w:val="-1"/>
          <w:sz w:val="24"/>
          <w:szCs w:val="24"/>
        </w:rPr>
        <w:t>a</w:t>
      </w:r>
      <w:r w:rsidRPr="00343C5F">
        <w:rPr>
          <w:rFonts w:eastAsia="Times New Roman" w:cstheme="minorHAnsi"/>
          <w:sz w:val="24"/>
          <w:szCs w:val="24"/>
        </w:rPr>
        <w:t>su</w:t>
      </w:r>
      <w:r w:rsidRPr="00343C5F">
        <w:rPr>
          <w:rFonts w:eastAsia="Times New Roman" w:cstheme="minorHAnsi"/>
          <w:spacing w:val="2"/>
          <w:sz w:val="24"/>
          <w:szCs w:val="24"/>
        </w:rPr>
        <w:t>r</w:t>
      </w:r>
      <w:r w:rsidRPr="00343C5F">
        <w:rPr>
          <w:rFonts w:eastAsia="Times New Roman" w:cstheme="minorHAnsi"/>
          <w:spacing w:val="-1"/>
          <w:sz w:val="24"/>
          <w:szCs w:val="24"/>
        </w:rPr>
        <w:t>e</w:t>
      </w:r>
      <w:r w:rsidRPr="00343C5F">
        <w:rPr>
          <w:rFonts w:eastAsia="Times New Roman" w:cstheme="minorHAnsi"/>
          <w:sz w:val="24"/>
          <w:szCs w:val="24"/>
        </w:rPr>
        <w:t xml:space="preserve">d </w:t>
      </w:r>
      <w:r w:rsidRPr="00343C5F">
        <w:rPr>
          <w:rFonts w:eastAsia="Times New Roman" w:cstheme="minorHAnsi"/>
          <w:spacing w:val="7"/>
          <w:sz w:val="24"/>
          <w:szCs w:val="24"/>
        </w:rPr>
        <w:t>b</w:t>
      </w:r>
      <w:r w:rsidRPr="00343C5F">
        <w:rPr>
          <w:rFonts w:eastAsia="Times New Roman" w:cstheme="minorHAnsi"/>
          <w:sz w:val="24"/>
          <w:szCs w:val="24"/>
        </w:rPr>
        <w:t>y</w:t>
      </w:r>
      <w:r w:rsidRPr="00343C5F">
        <w:rPr>
          <w:rFonts w:eastAsia="Times New Roman" w:cstheme="minorHAnsi"/>
          <w:spacing w:val="-7"/>
          <w:sz w:val="24"/>
          <w:szCs w:val="24"/>
        </w:rPr>
        <w:t xml:space="preserve"> </w:t>
      </w:r>
      <w:r w:rsidRPr="00343C5F">
        <w:rPr>
          <w:rFonts w:eastAsia="Times New Roman" w:cstheme="minorHAnsi"/>
          <w:spacing w:val="-1"/>
          <w:sz w:val="24"/>
          <w:szCs w:val="24"/>
        </w:rPr>
        <w:t>rec</w:t>
      </w:r>
      <w:r w:rsidRPr="00343C5F">
        <w:rPr>
          <w:rFonts w:eastAsia="Times New Roman" w:cstheme="minorHAnsi"/>
          <w:spacing w:val="5"/>
          <w:sz w:val="24"/>
          <w:szCs w:val="24"/>
        </w:rPr>
        <w:t>o</w:t>
      </w:r>
      <w:r w:rsidRPr="00343C5F">
        <w:rPr>
          <w:rFonts w:eastAsia="Times New Roman" w:cstheme="minorHAnsi"/>
          <w:spacing w:val="-5"/>
          <w:sz w:val="24"/>
          <w:szCs w:val="24"/>
        </w:rPr>
        <w:t>g</w:t>
      </w:r>
      <w:r w:rsidRPr="00343C5F">
        <w:rPr>
          <w:rFonts w:eastAsia="Times New Roman" w:cstheme="minorHAnsi"/>
          <w:sz w:val="24"/>
          <w:szCs w:val="24"/>
        </w:rPr>
        <w:t>n</w:t>
      </w:r>
      <w:r w:rsidRPr="00343C5F">
        <w:rPr>
          <w:rFonts w:eastAsia="Times New Roman" w:cstheme="minorHAnsi"/>
          <w:spacing w:val="3"/>
          <w:sz w:val="24"/>
          <w:szCs w:val="24"/>
        </w:rPr>
        <w:t>i</w:t>
      </w:r>
      <w:r w:rsidRPr="00343C5F">
        <w:rPr>
          <w:rFonts w:eastAsia="Times New Roman" w:cstheme="minorHAnsi"/>
          <w:spacing w:val="1"/>
          <w:sz w:val="24"/>
          <w:szCs w:val="24"/>
        </w:rPr>
        <w:t>z</w:t>
      </w:r>
      <w:r w:rsidRPr="00343C5F">
        <w:rPr>
          <w:rFonts w:eastAsia="Times New Roman" w:cstheme="minorHAnsi"/>
          <w:sz w:val="24"/>
          <w:szCs w:val="24"/>
        </w:rPr>
        <w:t>ed b</w:t>
      </w:r>
      <w:r w:rsidRPr="00343C5F">
        <w:rPr>
          <w:rFonts w:eastAsia="Times New Roman" w:cstheme="minorHAnsi"/>
          <w:spacing w:val="2"/>
          <w:sz w:val="24"/>
          <w:szCs w:val="24"/>
        </w:rPr>
        <w:t>r</w:t>
      </w:r>
      <w:r w:rsidRPr="00343C5F">
        <w:rPr>
          <w:rFonts w:eastAsia="Times New Roman" w:cstheme="minorHAnsi"/>
          <w:spacing w:val="-3"/>
          <w:sz w:val="24"/>
          <w:szCs w:val="24"/>
        </w:rPr>
        <w:t>e</w:t>
      </w:r>
      <w:r w:rsidRPr="00343C5F">
        <w:rPr>
          <w:rFonts w:eastAsia="Times New Roman" w:cstheme="minorHAnsi"/>
          <w:spacing w:val="-1"/>
          <w:sz w:val="24"/>
          <w:szCs w:val="24"/>
        </w:rPr>
        <w:t>a</w:t>
      </w:r>
      <w:r w:rsidRPr="00343C5F">
        <w:rPr>
          <w:rFonts w:eastAsia="Times New Roman" w:cstheme="minorHAnsi"/>
          <w:sz w:val="24"/>
          <w:szCs w:val="24"/>
        </w:rPr>
        <w:t>ks in te</w:t>
      </w:r>
      <w:r w:rsidRPr="00343C5F">
        <w:rPr>
          <w:rFonts w:eastAsia="Times New Roman" w:cstheme="minorHAnsi"/>
          <w:spacing w:val="-1"/>
          <w:sz w:val="24"/>
          <w:szCs w:val="24"/>
        </w:rPr>
        <w:t>c</w:t>
      </w:r>
      <w:r w:rsidRPr="00343C5F">
        <w:rPr>
          <w:rFonts w:eastAsia="Times New Roman" w:cstheme="minorHAnsi"/>
          <w:sz w:val="24"/>
          <w:szCs w:val="24"/>
        </w:rPr>
        <w:t>hnique</w:t>
      </w:r>
      <w:r w:rsidRPr="00343C5F">
        <w:rPr>
          <w:rFonts w:eastAsia="Times New Roman" w:cstheme="minorHAnsi"/>
          <w:spacing w:val="2"/>
          <w:sz w:val="24"/>
          <w:szCs w:val="24"/>
        </w:rPr>
        <w:t xml:space="preserve"> </w:t>
      </w:r>
      <w:r w:rsidRPr="00343C5F">
        <w:rPr>
          <w:rFonts w:eastAsia="Times New Roman" w:cstheme="minorHAnsi"/>
          <w:spacing w:val="-1"/>
          <w:sz w:val="24"/>
          <w:szCs w:val="24"/>
        </w:rPr>
        <w:t>a</w:t>
      </w:r>
      <w:r w:rsidRPr="00343C5F">
        <w:rPr>
          <w:rFonts w:eastAsia="Times New Roman" w:cstheme="minorHAnsi"/>
          <w:sz w:val="24"/>
          <w:szCs w:val="24"/>
        </w:rPr>
        <w:t>nd d</w:t>
      </w:r>
      <w:r w:rsidRPr="00343C5F">
        <w:rPr>
          <w:rFonts w:eastAsia="Times New Roman" w:cstheme="minorHAnsi"/>
          <w:spacing w:val="-1"/>
          <w:sz w:val="24"/>
          <w:szCs w:val="24"/>
        </w:rPr>
        <w:t>e</w:t>
      </w:r>
      <w:r w:rsidRPr="00343C5F">
        <w:rPr>
          <w:rFonts w:eastAsia="Times New Roman" w:cstheme="minorHAnsi"/>
          <w:sz w:val="24"/>
          <w:szCs w:val="24"/>
        </w:rPr>
        <w:t>monst</w:t>
      </w:r>
      <w:r w:rsidRPr="00343C5F">
        <w:rPr>
          <w:rFonts w:eastAsia="Times New Roman" w:cstheme="minorHAnsi"/>
          <w:spacing w:val="1"/>
          <w:sz w:val="24"/>
          <w:szCs w:val="24"/>
        </w:rPr>
        <w:t>r</w:t>
      </w:r>
      <w:r w:rsidRPr="00343C5F">
        <w:rPr>
          <w:rFonts w:eastAsia="Times New Roman" w:cstheme="minorHAnsi"/>
          <w:spacing w:val="-1"/>
          <w:sz w:val="24"/>
          <w:szCs w:val="24"/>
        </w:rPr>
        <w:t>a</w:t>
      </w:r>
      <w:r w:rsidRPr="00343C5F">
        <w:rPr>
          <w:rFonts w:eastAsia="Times New Roman" w:cstheme="minorHAnsi"/>
          <w:sz w:val="24"/>
          <w:szCs w:val="24"/>
        </w:rPr>
        <w:t>te knowl</w:t>
      </w:r>
      <w:r w:rsidRPr="00343C5F">
        <w:rPr>
          <w:rFonts w:eastAsia="Times New Roman" w:cstheme="minorHAnsi"/>
          <w:spacing w:val="-1"/>
          <w:sz w:val="24"/>
          <w:szCs w:val="24"/>
        </w:rPr>
        <w:t>e</w:t>
      </w:r>
      <w:r w:rsidRPr="00343C5F">
        <w:rPr>
          <w:rFonts w:eastAsia="Times New Roman" w:cstheme="minorHAnsi"/>
          <w:spacing w:val="2"/>
          <w:sz w:val="24"/>
          <w:szCs w:val="24"/>
        </w:rPr>
        <w:t>d</w:t>
      </w:r>
      <w:r w:rsidRPr="00343C5F">
        <w:rPr>
          <w:rFonts w:eastAsia="Times New Roman" w:cstheme="minorHAnsi"/>
          <w:spacing w:val="-2"/>
          <w:sz w:val="24"/>
          <w:szCs w:val="24"/>
        </w:rPr>
        <w:t>g</w:t>
      </w:r>
      <w:r w:rsidRPr="00343C5F">
        <w:rPr>
          <w:rFonts w:eastAsia="Times New Roman" w:cstheme="minorHAnsi"/>
          <w:sz w:val="24"/>
          <w:szCs w:val="24"/>
        </w:rPr>
        <w:t>e</w:t>
      </w:r>
      <w:r w:rsidRPr="00343C5F">
        <w:rPr>
          <w:rFonts w:eastAsia="Times New Roman" w:cstheme="minorHAnsi"/>
          <w:spacing w:val="4"/>
          <w:sz w:val="24"/>
          <w:szCs w:val="24"/>
        </w:rPr>
        <w:t xml:space="preserve"> </w:t>
      </w:r>
      <w:r w:rsidRPr="00343C5F">
        <w:rPr>
          <w:rFonts w:eastAsia="Times New Roman" w:cstheme="minorHAnsi"/>
          <w:sz w:val="24"/>
          <w:szCs w:val="24"/>
        </w:rPr>
        <w:t>of</w:t>
      </w:r>
      <w:r w:rsidRPr="00343C5F">
        <w:rPr>
          <w:rFonts w:eastAsia="Times New Roman" w:cstheme="minorHAnsi"/>
          <w:spacing w:val="-1"/>
          <w:sz w:val="24"/>
          <w:szCs w:val="24"/>
        </w:rPr>
        <w:t xml:space="preserve"> </w:t>
      </w:r>
      <w:r w:rsidRPr="00343C5F">
        <w:rPr>
          <w:rFonts w:eastAsia="Times New Roman" w:cstheme="minorHAnsi"/>
          <w:sz w:val="24"/>
          <w:szCs w:val="24"/>
        </w:rPr>
        <w:t xml:space="preserve">how to </w:t>
      </w:r>
      <w:r w:rsidRPr="00343C5F">
        <w:rPr>
          <w:rFonts w:eastAsia="Times New Roman" w:cstheme="minorHAnsi"/>
          <w:spacing w:val="-1"/>
          <w:sz w:val="24"/>
          <w:szCs w:val="24"/>
        </w:rPr>
        <w:t>c</w:t>
      </w:r>
      <w:r w:rsidRPr="00343C5F">
        <w:rPr>
          <w:rFonts w:eastAsia="Times New Roman" w:cstheme="minorHAnsi"/>
          <w:sz w:val="24"/>
          <w:szCs w:val="24"/>
        </w:rPr>
        <w:t>o</w:t>
      </w:r>
      <w:r w:rsidRPr="00343C5F">
        <w:rPr>
          <w:rFonts w:eastAsia="Times New Roman" w:cstheme="minorHAnsi"/>
          <w:spacing w:val="-1"/>
          <w:sz w:val="24"/>
          <w:szCs w:val="24"/>
        </w:rPr>
        <w:t>rrec</w:t>
      </w:r>
      <w:r w:rsidRPr="00343C5F">
        <w:rPr>
          <w:rFonts w:eastAsia="Times New Roman" w:cstheme="minorHAnsi"/>
          <w:sz w:val="24"/>
          <w:szCs w:val="24"/>
        </w:rPr>
        <w:t xml:space="preserve">t with </w:t>
      </w:r>
      <w:r w:rsidRPr="00343C5F">
        <w:rPr>
          <w:rFonts w:eastAsia="Times New Roman" w:cstheme="minorHAnsi"/>
          <w:spacing w:val="-1"/>
          <w:sz w:val="24"/>
          <w:szCs w:val="24"/>
        </w:rPr>
        <w:t>a</w:t>
      </w:r>
      <w:r w:rsidRPr="00343C5F">
        <w:rPr>
          <w:rFonts w:eastAsia="Times New Roman" w:cstheme="minorHAnsi"/>
          <w:spacing w:val="2"/>
          <w:sz w:val="24"/>
          <w:szCs w:val="24"/>
        </w:rPr>
        <w:t>p</w:t>
      </w:r>
      <w:r w:rsidRPr="00343C5F">
        <w:rPr>
          <w:rFonts w:eastAsia="Times New Roman" w:cstheme="minorHAnsi"/>
          <w:sz w:val="24"/>
          <w:szCs w:val="24"/>
        </w:rPr>
        <w:t>propri</w:t>
      </w:r>
      <w:r w:rsidRPr="00343C5F">
        <w:rPr>
          <w:rFonts w:eastAsia="Times New Roman" w:cstheme="minorHAnsi"/>
          <w:spacing w:val="-1"/>
          <w:sz w:val="24"/>
          <w:szCs w:val="24"/>
        </w:rPr>
        <w:t>a</w:t>
      </w:r>
      <w:r w:rsidRPr="00343C5F">
        <w:rPr>
          <w:rFonts w:eastAsia="Times New Roman" w:cstheme="minorHAnsi"/>
          <w:sz w:val="24"/>
          <w:szCs w:val="24"/>
        </w:rPr>
        <w:t>te t</w:t>
      </w:r>
      <w:r w:rsidRPr="00343C5F">
        <w:rPr>
          <w:rFonts w:eastAsia="Times New Roman" w:cstheme="minorHAnsi"/>
          <w:spacing w:val="-1"/>
          <w:sz w:val="24"/>
          <w:szCs w:val="24"/>
        </w:rPr>
        <w:t>ec</w:t>
      </w:r>
      <w:r w:rsidRPr="00343C5F">
        <w:rPr>
          <w:rFonts w:eastAsia="Times New Roman" w:cstheme="minorHAnsi"/>
          <w:sz w:val="24"/>
          <w:szCs w:val="24"/>
        </w:rPr>
        <w:t>hnique and document as needed.</w:t>
      </w:r>
    </w:p>
    <w:p w14:paraId="341CF1A6" w14:textId="77777777" w:rsidR="003A754D" w:rsidRPr="00343C5F" w:rsidRDefault="003A754D" w:rsidP="003A754D">
      <w:pPr>
        <w:spacing w:after="0" w:line="240" w:lineRule="auto"/>
        <w:jc w:val="both"/>
        <w:rPr>
          <w:rFonts w:eastAsia="Times New Roman" w:cstheme="minorHAnsi"/>
          <w:b/>
          <w:bCs/>
          <w:spacing w:val="1"/>
          <w:sz w:val="24"/>
          <w:szCs w:val="24"/>
          <w:u w:val="thick" w:color="000000"/>
        </w:rPr>
      </w:pPr>
    </w:p>
    <w:p w14:paraId="556F3F5A" w14:textId="77777777" w:rsidR="003A754D" w:rsidRPr="00343C5F" w:rsidRDefault="003A754D" w:rsidP="003A754D">
      <w:pPr>
        <w:spacing w:after="0" w:line="240" w:lineRule="auto"/>
        <w:jc w:val="both"/>
        <w:rPr>
          <w:rFonts w:eastAsia="Times New Roman" w:cstheme="minorHAnsi"/>
          <w:b/>
          <w:bCs/>
          <w:spacing w:val="1"/>
          <w:sz w:val="24"/>
          <w:szCs w:val="24"/>
          <w:u w:val="single"/>
        </w:rPr>
      </w:pPr>
    </w:p>
    <w:p w14:paraId="27DE3591" w14:textId="77777777" w:rsidR="003A754D" w:rsidRPr="00343C5F" w:rsidRDefault="003A754D" w:rsidP="003A754D">
      <w:pPr>
        <w:spacing w:after="0" w:line="240" w:lineRule="auto"/>
        <w:jc w:val="both"/>
        <w:rPr>
          <w:rFonts w:eastAsia="Times New Roman" w:cstheme="minorHAnsi"/>
          <w:b/>
          <w:bCs/>
          <w:spacing w:val="1"/>
          <w:sz w:val="24"/>
          <w:szCs w:val="24"/>
          <w:u w:val="single"/>
        </w:rPr>
      </w:pPr>
    </w:p>
    <w:p w14:paraId="12B9B54C" w14:textId="77777777" w:rsidR="003A754D" w:rsidRPr="00343C5F" w:rsidRDefault="003A754D" w:rsidP="003A754D">
      <w:pPr>
        <w:spacing w:after="0" w:line="240" w:lineRule="auto"/>
        <w:jc w:val="both"/>
        <w:rPr>
          <w:rFonts w:eastAsia="Times New Roman" w:cstheme="minorHAnsi"/>
          <w:b/>
          <w:bCs/>
          <w:spacing w:val="1"/>
          <w:sz w:val="24"/>
          <w:szCs w:val="24"/>
          <w:u w:val="single"/>
        </w:rPr>
      </w:pPr>
    </w:p>
    <w:p w14:paraId="796CF23B" w14:textId="77777777" w:rsidR="003A754D" w:rsidRPr="00343C5F" w:rsidRDefault="003A754D" w:rsidP="003A754D">
      <w:pPr>
        <w:spacing w:after="0" w:line="240" w:lineRule="auto"/>
        <w:jc w:val="both"/>
        <w:rPr>
          <w:rFonts w:eastAsia="Times New Roman" w:cstheme="minorHAnsi"/>
          <w:sz w:val="24"/>
          <w:szCs w:val="24"/>
          <w:u w:val="single"/>
        </w:rPr>
      </w:pPr>
      <w:r w:rsidRPr="00343C5F">
        <w:rPr>
          <w:rFonts w:eastAsia="Times New Roman" w:cstheme="minorHAnsi"/>
          <w:b/>
          <w:bCs/>
          <w:spacing w:val="1"/>
          <w:sz w:val="24"/>
          <w:szCs w:val="24"/>
          <w:u w:val="single"/>
        </w:rPr>
        <w:lastRenderedPageBreak/>
        <w:t>S</w:t>
      </w:r>
      <w:r w:rsidRPr="00343C5F">
        <w:rPr>
          <w:rFonts w:eastAsia="Times New Roman" w:cstheme="minorHAnsi"/>
          <w:b/>
          <w:bCs/>
          <w:spacing w:val="-1"/>
          <w:sz w:val="24"/>
          <w:szCs w:val="24"/>
          <w:u w:val="single"/>
        </w:rPr>
        <w:t>ec</w:t>
      </w:r>
      <w:r w:rsidRPr="00343C5F">
        <w:rPr>
          <w:rFonts w:eastAsia="Times New Roman" w:cstheme="minorHAnsi"/>
          <w:b/>
          <w:bCs/>
          <w:sz w:val="24"/>
          <w:szCs w:val="24"/>
          <w:u w:val="single"/>
        </w:rPr>
        <w:t>o</w:t>
      </w:r>
      <w:r w:rsidRPr="00343C5F">
        <w:rPr>
          <w:rFonts w:eastAsia="Times New Roman" w:cstheme="minorHAnsi"/>
          <w:b/>
          <w:bCs/>
          <w:spacing w:val="1"/>
          <w:sz w:val="24"/>
          <w:szCs w:val="24"/>
          <w:u w:val="single"/>
        </w:rPr>
        <w:t>n</w:t>
      </w:r>
      <w:r w:rsidRPr="00343C5F">
        <w:rPr>
          <w:rFonts w:eastAsia="Times New Roman" w:cstheme="minorHAnsi"/>
          <w:b/>
          <w:bCs/>
          <w:sz w:val="24"/>
          <w:szCs w:val="24"/>
          <w:u w:val="single"/>
        </w:rPr>
        <w:t>d</w:t>
      </w:r>
      <w:r w:rsidRPr="00343C5F">
        <w:rPr>
          <w:rFonts w:eastAsia="Times New Roman" w:cstheme="minorHAnsi"/>
          <w:b/>
          <w:bCs/>
          <w:spacing w:val="1"/>
          <w:sz w:val="24"/>
          <w:szCs w:val="24"/>
          <w:u w:val="single"/>
        </w:rPr>
        <w:t xml:space="preserve"> S</w:t>
      </w:r>
      <w:r w:rsidRPr="00343C5F">
        <w:rPr>
          <w:rFonts w:eastAsia="Times New Roman" w:cstheme="minorHAnsi"/>
          <w:b/>
          <w:bCs/>
          <w:spacing w:val="-1"/>
          <w:sz w:val="24"/>
          <w:szCs w:val="24"/>
          <w:u w:val="single"/>
        </w:rPr>
        <w:t>cr</w:t>
      </w:r>
      <w:r w:rsidRPr="00343C5F">
        <w:rPr>
          <w:rFonts w:eastAsia="Times New Roman" w:cstheme="minorHAnsi"/>
          <w:b/>
          <w:bCs/>
          <w:spacing w:val="1"/>
          <w:sz w:val="24"/>
          <w:szCs w:val="24"/>
          <w:u w:val="single"/>
        </w:rPr>
        <w:t>u</w:t>
      </w:r>
      <w:r w:rsidRPr="00343C5F">
        <w:rPr>
          <w:rFonts w:eastAsia="Times New Roman" w:cstheme="minorHAnsi"/>
          <w:b/>
          <w:bCs/>
          <w:sz w:val="24"/>
          <w:szCs w:val="24"/>
          <w:u w:val="single"/>
        </w:rPr>
        <w:t>b</w:t>
      </w:r>
      <w:r w:rsidRPr="00343C5F">
        <w:rPr>
          <w:rFonts w:eastAsia="Times New Roman" w:cstheme="minorHAnsi"/>
          <w:b/>
          <w:bCs/>
          <w:spacing w:val="1"/>
          <w:sz w:val="24"/>
          <w:szCs w:val="24"/>
          <w:u w:val="single"/>
        </w:rPr>
        <w:t xml:space="preserve"> </w:t>
      </w:r>
      <w:r w:rsidRPr="00343C5F">
        <w:rPr>
          <w:rFonts w:eastAsia="Times New Roman" w:cstheme="minorHAnsi"/>
          <w:b/>
          <w:bCs/>
          <w:sz w:val="24"/>
          <w:szCs w:val="24"/>
          <w:u w:val="single"/>
        </w:rPr>
        <w:t>Role</w:t>
      </w:r>
    </w:p>
    <w:p w14:paraId="6395C887" w14:textId="77777777" w:rsidR="003A754D" w:rsidRPr="00343C5F" w:rsidRDefault="003A754D" w:rsidP="003A754D">
      <w:pPr>
        <w:spacing w:before="1" w:after="0" w:line="240" w:lineRule="auto"/>
        <w:jc w:val="both"/>
        <w:rPr>
          <w:rFonts w:eastAsia="Times New Roman" w:cstheme="minorHAnsi"/>
          <w:sz w:val="24"/>
          <w:szCs w:val="24"/>
        </w:rPr>
      </w:pPr>
      <w:r w:rsidRPr="00343C5F">
        <w:rPr>
          <w:rFonts w:eastAsia="Times New Roman" w:cstheme="minorHAnsi"/>
          <w:sz w:val="24"/>
          <w:szCs w:val="24"/>
        </w:rPr>
        <w:t>The</w:t>
      </w:r>
      <w:r w:rsidRPr="00343C5F">
        <w:rPr>
          <w:rFonts w:eastAsia="Times New Roman" w:cstheme="minorHAnsi"/>
          <w:spacing w:val="11"/>
          <w:sz w:val="24"/>
          <w:szCs w:val="24"/>
        </w:rPr>
        <w:t xml:space="preserve"> </w:t>
      </w:r>
      <w:r w:rsidRPr="00343C5F">
        <w:rPr>
          <w:rFonts w:eastAsia="Times New Roman" w:cstheme="minorHAnsi"/>
          <w:sz w:val="24"/>
          <w:szCs w:val="24"/>
        </w:rPr>
        <w:t>s</w:t>
      </w:r>
      <w:r w:rsidRPr="00343C5F">
        <w:rPr>
          <w:rFonts w:eastAsia="Times New Roman" w:cstheme="minorHAnsi"/>
          <w:spacing w:val="-1"/>
          <w:sz w:val="24"/>
          <w:szCs w:val="24"/>
        </w:rPr>
        <w:t>ec</w:t>
      </w:r>
      <w:r w:rsidRPr="00343C5F">
        <w:rPr>
          <w:rFonts w:eastAsia="Times New Roman" w:cstheme="minorHAnsi"/>
          <w:sz w:val="24"/>
          <w:szCs w:val="24"/>
        </w:rPr>
        <w:t>ond</w:t>
      </w:r>
      <w:r w:rsidRPr="00343C5F">
        <w:rPr>
          <w:rFonts w:eastAsia="Times New Roman" w:cstheme="minorHAnsi"/>
          <w:spacing w:val="12"/>
          <w:sz w:val="24"/>
          <w:szCs w:val="24"/>
        </w:rPr>
        <w:t xml:space="preserve"> </w:t>
      </w:r>
      <w:r w:rsidRPr="00343C5F">
        <w:rPr>
          <w:rFonts w:eastAsia="Times New Roman" w:cstheme="minorHAnsi"/>
          <w:sz w:val="24"/>
          <w:szCs w:val="24"/>
        </w:rPr>
        <w:t>s</w:t>
      </w:r>
      <w:r w:rsidRPr="00343C5F">
        <w:rPr>
          <w:rFonts w:eastAsia="Times New Roman" w:cstheme="minorHAnsi"/>
          <w:spacing w:val="-1"/>
          <w:sz w:val="24"/>
          <w:szCs w:val="24"/>
        </w:rPr>
        <w:t>c</w:t>
      </w:r>
      <w:r w:rsidRPr="00343C5F">
        <w:rPr>
          <w:rFonts w:eastAsia="Times New Roman" w:cstheme="minorHAnsi"/>
          <w:sz w:val="24"/>
          <w:szCs w:val="24"/>
        </w:rPr>
        <w:t>rub</w:t>
      </w:r>
      <w:r w:rsidRPr="00343C5F">
        <w:rPr>
          <w:rFonts w:eastAsia="Times New Roman" w:cstheme="minorHAnsi"/>
          <w:spacing w:val="11"/>
          <w:sz w:val="24"/>
          <w:szCs w:val="24"/>
        </w:rPr>
        <w:t xml:space="preserve"> </w:t>
      </w:r>
      <w:r w:rsidRPr="00343C5F">
        <w:rPr>
          <w:rFonts w:eastAsia="Times New Roman" w:cstheme="minorHAnsi"/>
          <w:sz w:val="24"/>
          <w:szCs w:val="24"/>
        </w:rPr>
        <w:t>role</w:t>
      </w:r>
      <w:r w:rsidRPr="00343C5F">
        <w:rPr>
          <w:rFonts w:eastAsia="Times New Roman" w:cstheme="minorHAnsi"/>
          <w:spacing w:val="11"/>
          <w:sz w:val="24"/>
          <w:szCs w:val="24"/>
        </w:rPr>
        <w:t xml:space="preserve"> </w:t>
      </w:r>
      <w:r w:rsidRPr="00343C5F">
        <w:rPr>
          <w:rFonts w:eastAsia="Times New Roman" w:cstheme="minorHAnsi"/>
          <w:sz w:val="24"/>
          <w:szCs w:val="24"/>
        </w:rPr>
        <w:t>is</w:t>
      </w:r>
      <w:r w:rsidRPr="00343C5F">
        <w:rPr>
          <w:rFonts w:eastAsia="Times New Roman" w:cstheme="minorHAnsi"/>
          <w:spacing w:val="12"/>
          <w:sz w:val="24"/>
          <w:szCs w:val="24"/>
        </w:rPr>
        <w:t xml:space="preserve"> </w:t>
      </w:r>
      <w:r w:rsidRPr="00343C5F">
        <w:rPr>
          <w:rFonts w:eastAsia="Times New Roman" w:cstheme="minorHAnsi"/>
          <w:sz w:val="24"/>
          <w:szCs w:val="24"/>
        </w:rPr>
        <w:t>d</w:t>
      </w:r>
      <w:r w:rsidRPr="00343C5F">
        <w:rPr>
          <w:rFonts w:eastAsia="Times New Roman" w:cstheme="minorHAnsi"/>
          <w:spacing w:val="-1"/>
          <w:sz w:val="24"/>
          <w:szCs w:val="24"/>
        </w:rPr>
        <w:t>ef</w:t>
      </w:r>
      <w:r w:rsidRPr="00343C5F">
        <w:rPr>
          <w:rFonts w:eastAsia="Times New Roman" w:cstheme="minorHAnsi"/>
          <w:sz w:val="24"/>
          <w:szCs w:val="24"/>
        </w:rPr>
        <w:t>in</w:t>
      </w:r>
      <w:r w:rsidRPr="00343C5F">
        <w:rPr>
          <w:rFonts w:eastAsia="Times New Roman" w:cstheme="minorHAnsi"/>
          <w:spacing w:val="-1"/>
          <w:sz w:val="24"/>
          <w:szCs w:val="24"/>
        </w:rPr>
        <w:t>e</w:t>
      </w:r>
      <w:r w:rsidRPr="00343C5F">
        <w:rPr>
          <w:rFonts w:eastAsia="Times New Roman" w:cstheme="minorHAnsi"/>
          <w:sz w:val="24"/>
          <w:szCs w:val="24"/>
        </w:rPr>
        <w:t>d</w:t>
      </w:r>
      <w:r w:rsidRPr="00343C5F">
        <w:rPr>
          <w:rFonts w:eastAsia="Times New Roman" w:cstheme="minorHAnsi"/>
          <w:spacing w:val="12"/>
          <w:sz w:val="24"/>
          <w:szCs w:val="24"/>
        </w:rPr>
        <w:t xml:space="preserve"> </w:t>
      </w:r>
      <w:r w:rsidRPr="00343C5F">
        <w:rPr>
          <w:rFonts w:eastAsia="Times New Roman" w:cstheme="minorHAnsi"/>
          <w:spacing w:val="-1"/>
          <w:sz w:val="24"/>
          <w:szCs w:val="24"/>
        </w:rPr>
        <w:t>a</w:t>
      </w:r>
      <w:r w:rsidRPr="00343C5F">
        <w:rPr>
          <w:rFonts w:eastAsia="Times New Roman" w:cstheme="minorHAnsi"/>
          <w:sz w:val="24"/>
          <w:szCs w:val="24"/>
        </w:rPr>
        <w:t>s</w:t>
      </w:r>
      <w:r w:rsidRPr="00343C5F">
        <w:rPr>
          <w:rFonts w:eastAsia="Times New Roman" w:cstheme="minorHAnsi"/>
          <w:spacing w:val="12"/>
          <w:sz w:val="24"/>
          <w:szCs w:val="24"/>
        </w:rPr>
        <w:t xml:space="preserve"> </w:t>
      </w:r>
      <w:r w:rsidRPr="00343C5F">
        <w:rPr>
          <w:rFonts w:eastAsia="Times New Roman" w:cstheme="minorHAnsi"/>
          <w:sz w:val="24"/>
          <w:szCs w:val="24"/>
        </w:rPr>
        <w:t>the</w:t>
      </w:r>
      <w:r w:rsidRPr="00343C5F">
        <w:rPr>
          <w:rFonts w:eastAsia="Times New Roman" w:cstheme="minorHAnsi"/>
          <w:spacing w:val="12"/>
          <w:sz w:val="24"/>
          <w:szCs w:val="24"/>
        </w:rPr>
        <w:t xml:space="preserve"> </w:t>
      </w:r>
      <w:r w:rsidRPr="00343C5F">
        <w:rPr>
          <w:rFonts w:eastAsia="Times New Roman" w:cstheme="minorHAnsi"/>
          <w:sz w:val="24"/>
          <w:szCs w:val="24"/>
        </w:rPr>
        <w:t>student</w:t>
      </w:r>
      <w:r w:rsidRPr="00343C5F">
        <w:rPr>
          <w:rFonts w:eastAsia="Times New Roman" w:cstheme="minorHAnsi"/>
          <w:spacing w:val="13"/>
          <w:sz w:val="24"/>
          <w:szCs w:val="24"/>
        </w:rPr>
        <w:t xml:space="preserve"> </w:t>
      </w:r>
      <w:r w:rsidRPr="00343C5F">
        <w:rPr>
          <w:rFonts w:eastAsia="Times New Roman" w:cstheme="minorHAnsi"/>
          <w:sz w:val="24"/>
          <w:szCs w:val="24"/>
        </w:rPr>
        <w:t>who</w:t>
      </w:r>
      <w:r w:rsidRPr="00343C5F">
        <w:rPr>
          <w:rFonts w:eastAsia="Times New Roman" w:cstheme="minorHAnsi"/>
          <w:spacing w:val="12"/>
          <w:sz w:val="24"/>
          <w:szCs w:val="24"/>
        </w:rPr>
        <w:t xml:space="preserve"> </w:t>
      </w:r>
      <w:r w:rsidRPr="00343C5F">
        <w:rPr>
          <w:rFonts w:eastAsia="Times New Roman" w:cstheme="minorHAnsi"/>
          <w:sz w:val="24"/>
          <w:szCs w:val="24"/>
        </w:rPr>
        <w:t>is</w:t>
      </w:r>
      <w:r w:rsidRPr="00343C5F">
        <w:rPr>
          <w:rFonts w:eastAsia="Times New Roman" w:cstheme="minorHAnsi"/>
          <w:spacing w:val="12"/>
          <w:sz w:val="24"/>
          <w:szCs w:val="24"/>
        </w:rPr>
        <w:t xml:space="preserve"> </w:t>
      </w:r>
      <w:r w:rsidRPr="00343C5F">
        <w:rPr>
          <w:rFonts w:eastAsia="Times New Roman" w:cstheme="minorHAnsi"/>
          <w:spacing w:val="-1"/>
          <w:sz w:val="24"/>
          <w:szCs w:val="24"/>
        </w:rPr>
        <w:t>a</w:t>
      </w:r>
      <w:r w:rsidRPr="00343C5F">
        <w:rPr>
          <w:rFonts w:eastAsia="Times New Roman" w:cstheme="minorHAnsi"/>
          <w:sz w:val="24"/>
          <w:szCs w:val="24"/>
        </w:rPr>
        <w:t>t</w:t>
      </w:r>
      <w:r w:rsidRPr="00343C5F">
        <w:rPr>
          <w:rFonts w:eastAsia="Times New Roman" w:cstheme="minorHAnsi"/>
          <w:spacing w:val="10"/>
          <w:sz w:val="24"/>
          <w:szCs w:val="24"/>
        </w:rPr>
        <w:t xml:space="preserve"> </w:t>
      </w:r>
      <w:r w:rsidRPr="00343C5F">
        <w:rPr>
          <w:rFonts w:eastAsia="Times New Roman" w:cstheme="minorHAnsi"/>
          <w:sz w:val="24"/>
          <w:szCs w:val="24"/>
        </w:rPr>
        <w:t>the</w:t>
      </w:r>
      <w:r w:rsidRPr="00343C5F">
        <w:rPr>
          <w:rFonts w:eastAsia="Times New Roman" w:cstheme="minorHAnsi"/>
          <w:spacing w:val="12"/>
          <w:sz w:val="24"/>
          <w:szCs w:val="24"/>
        </w:rPr>
        <w:t xml:space="preserve"> </w:t>
      </w:r>
      <w:r w:rsidRPr="00343C5F">
        <w:rPr>
          <w:rFonts w:eastAsia="Times New Roman" w:cstheme="minorHAnsi"/>
          <w:sz w:val="24"/>
          <w:szCs w:val="24"/>
        </w:rPr>
        <w:t>ste</w:t>
      </w:r>
      <w:r w:rsidRPr="00343C5F">
        <w:rPr>
          <w:rFonts w:eastAsia="Times New Roman" w:cstheme="minorHAnsi"/>
          <w:spacing w:val="-1"/>
          <w:sz w:val="24"/>
          <w:szCs w:val="24"/>
        </w:rPr>
        <w:t>r</w:t>
      </w:r>
      <w:r w:rsidRPr="00343C5F">
        <w:rPr>
          <w:rFonts w:eastAsia="Times New Roman" w:cstheme="minorHAnsi"/>
          <w:sz w:val="24"/>
          <w:szCs w:val="24"/>
        </w:rPr>
        <w:t>ile</w:t>
      </w:r>
      <w:r w:rsidRPr="00343C5F">
        <w:rPr>
          <w:rFonts w:eastAsia="Times New Roman" w:cstheme="minorHAnsi"/>
          <w:spacing w:val="12"/>
          <w:sz w:val="24"/>
          <w:szCs w:val="24"/>
        </w:rPr>
        <w:t xml:space="preserve"> </w:t>
      </w:r>
      <w:r w:rsidRPr="00343C5F">
        <w:rPr>
          <w:rFonts w:eastAsia="Times New Roman" w:cstheme="minorHAnsi"/>
          <w:spacing w:val="-1"/>
          <w:sz w:val="24"/>
          <w:szCs w:val="24"/>
        </w:rPr>
        <w:t>f</w:t>
      </w:r>
      <w:r w:rsidRPr="00343C5F">
        <w:rPr>
          <w:rFonts w:eastAsia="Times New Roman" w:cstheme="minorHAnsi"/>
          <w:sz w:val="24"/>
          <w:szCs w:val="24"/>
        </w:rPr>
        <w:t>i</w:t>
      </w:r>
      <w:r w:rsidRPr="00343C5F">
        <w:rPr>
          <w:rFonts w:eastAsia="Times New Roman" w:cstheme="minorHAnsi"/>
          <w:spacing w:val="-1"/>
          <w:sz w:val="24"/>
          <w:szCs w:val="24"/>
        </w:rPr>
        <w:t>e</w:t>
      </w:r>
      <w:r w:rsidRPr="00343C5F">
        <w:rPr>
          <w:rFonts w:eastAsia="Times New Roman" w:cstheme="minorHAnsi"/>
          <w:sz w:val="24"/>
          <w:szCs w:val="24"/>
        </w:rPr>
        <w:t>ld</w:t>
      </w:r>
      <w:r w:rsidRPr="00343C5F">
        <w:rPr>
          <w:rFonts w:eastAsia="Times New Roman" w:cstheme="minorHAnsi"/>
          <w:spacing w:val="7"/>
          <w:sz w:val="24"/>
          <w:szCs w:val="24"/>
        </w:rPr>
        <w:t xml:space="preserve"> </w:t>
      </w:r>
      <w:r w:rsidRPr="00343C5F">
        <w:rPr>
          <w:rFonts w:eastAsia="Times New Roman" w:cstheme="minorHAnsi"/>
          <w:sz w:val="24"/>
          <w:szCs w:val="24"/>
        </w:rPr>
        <w:t>who</w:t>
      </w:r>
      <w:r w:rsidRPr="00343C5F">
        <w:rPr>
          <w:rFonts w:eastAsia="Times New Roman" w:cstheme="minorHAnsi"/>
          <w:spacing w:val="12"/>
          <w:sz w:val="24"/>
          <w:szCs w:val="24"/>
        </w:rPr>
        <w:t xml:space="preserve"> </w:t>
      </w:r>
      <w:r w:rsidRPr="00343C5F">
        <w:rPr>
          <w:rFonts w:eastAsia="Times New Roman" w:cstheme="minorHAnsi"/>
          <w:sz w:val="24"/>
          <w:szCs w:val="24"/>
        </w:rPr>
        <w:t>h</w:t>
      </w:r>
      <w:r w:rsidRPr="00343C5F">
        <w:rPr>
          <w:rFonts w:eastAsia="Times New Roman" w:cstheme="minorHAnsi"/>
          <w:spacing w:val="-1"/>
          <w:sz w:val="24"/>
          <w:szCs w:val="24"/>
        </w:rPr>
        <w:t>a</w:t>
      </w:r>
      <w:r w:rsidRPr="00343C5F">
        <w:rPr>
          <w:rFonts w:eastAsia="Times New Roman" w:cstheme="minorHAnsi"/>
          <w:sz w:val="24"/>
          <w:szCs w:val="24"/>
        </w:rPr>
        <w:t>s</w:t>
      </w:r>
      <w:r w:rsidRPr="00343C5F">
        <w:rPr>
          <w:rFonts w:eastAsia="Times New Roman" w:cstheme="minorHAnsi"/>
          <w:spacing w:val="12"/>
          <w:sz w:val="24"/>
          <w:szCs w:val="24"/>
        </w:rPr>
        <w:t xml:space="preserve"> </w:t>
      </w:r>
      <w:r w:rsidRPr="00343C5F">
        <w:rPr>
          <w:rFonts w:eastAsia="Times New Roman" w:cstheme="minorHAnsi"/>
          <w:sz w:val="24"/>
          <w:szCs w:val="24"/>
        </w:rPr>
        <w:t>not</w:t>
      </w:r>
      <w:r w:rsidRPr="00343C5F">
        <w:rPr>
          <w:rFonts w:eastAsia="Times New Roman" w:cstheme="minorHAnsi"/>
          <w:spacing w:val="12"/>
          <w:sz w:val="24"/>
          <w:szCs w:val="24"/>
        </w:rPr>
        <w:t xml:space="preserve"> </w:t>
      </w:r>
      <w:r w:rsidRPr="00343C5F">
        <w:rPr>
          <w:rFonts w:eastAsia="Times New Roman" w:cstheme="minorHAnsi"/>
          <w:sz w:val="24"/>
          <w:szCs w:val="24"/>
        </w:rPr>
        <w:t>met</w:t>
      </w:r>
      <w:r w:rsidRPr="00343C5F">
        <w:rPr>
          <w:rFonts w:eastAsia="Times New Roman" w:cstheme="minorHAnsi"/>
          <w:spacing w:val="12"/>
          <w:sz w:val="24"/>
          <w:szCs w:val="24"/>
        </w:rPr>
        <w:t xml:space="preserve"> </w:t>
      </w:r>
      <w:r w:rsidRPr="00343C5F">
        <w:rPr>
          <w:rFonts w:eastAsia="Times New Roman" w:cstheme="minorHAnsi"/>
          <w:spacing w:val="-1"/>
          <w:sz w:val="24"/>
          <w:szCs w:val="24"/>
        </w:rPr>
        <w:t>a</w:t>
      </w:r>
      <w:r w:rsidRPr="00343C5F">
        <w:rPr>
          <w:rFonts w:eastAsia="Times New Roman" w:cstheme="minorHAnsi"/>
          <w:sz w:val="24"/>
          <w:szCs w:val="24"/>
        </w:rPr>
        <w:t>ll</w:t>
      </w:r>
      <w:r w:rsidRPr="00343C5F">
        <w:rPr>
          <w:rFonts w:eastAsia="Times New Roman" w:cstheme="minorHAnsi"/>
          <w:spacing w:val="15"/>
          <w:sz w:val="24"/>
          <w:szCs w:val="24"/>
        </w:rPr>
        <w:t xml:space="preserve"> </w:t>
      </w:r>
      <w:r w:rsidRPr="00343C5F">
        <w:rPr>
          <w:rFonts w:eastAsia="Times New Roman" w:cstheme="minorHAnsi"/>
          <w:spacing w:val="-1"/>
          <w:sz w:val="24"/>
          <w:szCs w:val="24"/>
        </w:rPr>
        <w:t>c</w:t>
      </w:r>
      <w:r w:rsidRPr="00343C5F">
        <w:rPr>
          <w:rFonts w:eastAsia="Times New Roman" w:cstheme="minorHAnsi"/>
          <w:sz w:val="24"/>
          <w:szCs w:val="24"/>
        </w:rPr>
        <w:t>rit</w:t>
      </w:r>
      <w:r w:rsidRPr="00343C5F">
        <w:rPr>
          <w:rFonts w:eastAsia="Times New Roman" w:cstheme="minorHAnsi"/>
          <w:spacing w:val="-1"/>
          <w:sz w:val="24"/>
          <w:szCs w:val="24"/>
        </w:rPr>
        <w:t>er</w:t>
      </w:r>
      <w:r w:rsidRPr="00343C5F">
        <w:rPr>
          <w:rFonts w:eastAsia="Times New Roman" w:cstheme="minorHAnsi"/>
          <w:sz w:val="24"/>
          <w:szCs w:val="24"/>
        </w:rPr>
        <w:t>ia for</w:t>
      </w:r>
      <w:r w:rsidRPr="00343C5F">
        <w:rPr>
          <w:rFonts w:eastAsia="Times New Roman" w:cstheme="minorHAnsi"/>
          <w:spacing w:val="-1"/>
          <w:sz w:val="24"/>
          <w:szCs w:val="24"/>
        </w:rPr>
        <w:t xml:space="preserve"> </w:t>
      </w:r>
      <w:r w:rsidRPr="00343C5F">
        <w:rPr>
          <w:rFonts w:eastAsia="Times New Roman" w:cstheme="minorHAnsi"/>
          <w:sz w:val="24"/>
          <w:szCs w:val="24"/>
        </w:rPr>
        <w:t xml:space="preserve">the </w:t>
      </w:r>
      <w:r w:rsidRPr="00343C5F">
        <w:rPr>
          <w:rFonts w:eastAsia="Times New Roman" w:cstheme="minorHAnsi"/>
          <w:spacing w:val="-1"/>
          <w:sz w:val="24"/>
          <w:szCs w:val="24"/>
        </w:rPr>
        <w:t>f</w:t>
      </w:r>
      <w:r w:rsidRPr="00343C5F">
        <w:rPr>
          <w:rFonts w:eastAsia="Times New Roman" w:cstheme="minorHAnsi"/>
          <w:sz w:val="24"/>
          <w:szCs w:val="24"/>
        </w:rPr>
        <w:t xml:space="preserve">irst </w:t>
      </w:r>
      <w:r w:rsidRPr="00343C5F">
        <w:rPr>
          <w:rFonts w:eastAsia="Times New Roman" w:cstheme="minorHAnsi"/>
          <w:spacing w:val="1"/>
          <w:sz w:val="24"/>
          <w:szCs w:val="24"/>
        </w:rPr>
        <w:t>sc</w:t>
      </w:r>
      <w:r w:rsidRPr="00343C5F">
        <w:rPr>
          <w:rFonts w:eastAsia="Times New Roman" w:cstheme="minorHAnsi"/>
          <w:sz w:val="24"/>
          <w:szCs w:val="24"/>
        </w:rPr>
        <w:t>rub</w:t>
      </w:r>
      <w:r w:rsidRPr="00343C5F">
        <w:rPr>
          <w:rFonts w:eastAsia="Times New Roman" w:cstheme="minorHAnsi"/>
          <w:spacing w:val="-1"/>
          <w:sz w:val="24"/>
          <w:szCs w:val="24"/>
        </w:rPr>
        <w:t xml:space="preserve"> r</w:t>
      </w:r>
      <w:r w:rsidRPr="00343C5F">
        <w:rPr>
          <w:rFonts w:eastAsia="Times New Roman" w:cstheme="minorHAnsi"/>
          <w:sz w:val="24"/>
          <w:szCs w:val="24"/>
        </w:rPr>
        <w:t>ole, b</w:t>
      </w:r>
      <w:r w:rsidRPr="00343C5F">
        <w:rPr>
          <w:rFonts w:eastAsia="Times New Roman" w:cstheme="minorHAnsi"/>
          <w:spacing w:val="2"/>
          <w:sz w:val="24"/>
          <w:szCs w:val="24"/>
        </w:rPr>
        <w:t>u</w:t>
      </w:r>
      <w:r w:rsidRPr="00343C5F">
        <w:rPr>
          <w:rFonts w:eastAsia="Times New Roman" w:cstheme="minorHAnsi"/>
          <w:sz w:val="24"/>
          <w:szCs w:val="24"/>
        </w:rPr>
        <w:t>t a</w:t>
      </w:r>
      <w:r w:rsidRPr="00343C5F">
        <w:rPr>
          <w:rFonts w:eastAsia="Times New Roman" w:cstheme="minorHAnsi"/>
          <w:spacing w:val="-1"/>
          <w:sz w:val="24"/>
          <w:szCs w:val="24"/>
        </w:rPr>
        <w:t>c</w:t>
      </w:r>
      <w:r w:rsidRPr="00343C5F">
        <w:rPr>
          <w:rFonts w:eastAsia="Times New Roman" w:cstheme="minorHAnsi"/>
          <w:sz w:val="24"/>
          <w:szCs w:val="24"/>
        </w:rPr>
        <w:t>tiv</w:t>
      </w:r>
      <w:r w:rsidRPr="00343C5F">
        <w:rPr>
          <w:rFonts w:eastAsia="Times New Roman" w:cstheme="minorHAnsi"/>
          <w:spacing w:val="-1"/>
          <w:sz w:val="24"/>
          <w:szCs w:val="24"/>
        </w:rPr>
        <w:t>e</w:t>
      </w:r>
      <w:r w:rsidRPr="00343C5F">
        <w:rPr>
          <w:rFonts w:eastAsia="Times New Roman" w:cstheme="minorHAnsi"/>
          <w:spacing w:val="5"/>
          <w:sz w:val="24"/>
          <w:szCs w:val="24"/>
        </w:rPr>
        <w:t>l</w:t>
      </w:r>
      <w:r w:rsidRPr="00343C5F">
        <w:rPr>
          <w:rFonts w:eastAsia="Times New Roman" w:cstheme="minorHAnsi"/>
          <w:sz w:val="24"/>
          <w:szCs w:val="24"/>
        </w:rPr>
        <w:t>y</w:t>
      </w:r>
      <w:r w:rsidRPr="00343C5F">
        <w:rPr>
          <w:rFonts w:eastAsia="Times New Roman" w:cstheme="minorHAnsi"/>
          <w:spacing w:val="-10"/>
          <w:sz w:val="24"/>
          <w:szCs w:val="24"/>
        </w:rPr>
        <w:t xml:space="preserve"> </w:t>
      </w:r>
      <w:r w:rsidRPr="00343C5F">
        <w:rPr>
          <w:rFonts w:eastAsia="Times New Roman" w:cstheme="minorHAnsi"/>
          <w:spacing w:val="2"/>
          <w:sz w:val="24"/>
          <w:szCs w:val="24"/>
        </w:rPr>
        <w:t>p</w:t>
      </w:r>
      <w:r w:rsidRPr="00343C5F">
        <w:rPr>
          <w:rFonts w:eastAsia="Times New Roman" w:cstheme="minorHAnsi"/>
          <w:spacing w:val="-1"/>
          <w:sz w:val="24"/>
          <w:szCs w:val="24"/>
        </w:rPr>
        <w:t>a</w:t>
      </w:r>
      <w:r w:rsidRPr="00343C5F">
        <w:rPr>
          <w:rFonts w:eastAsia="Times New Roman" w:cstheme="minorHAnsi"/>
          <w:sz w:val="24"/>
          <w:szCs w:val="24"/>
        </w:rPr>
        <w:t>rticip</w:t>
      </w:r>
      <w:r w:rsidRPr="00343C5F">
        <w:rPr>
          <w:rFonts w:eastAsia="Times New Roman" w:cstheme="minorHAnsi"/>
          <w:spacing w:val="-1"/>
          <w:sz w:val="24"/>
          <w:szCs w:val="24"/>
        </w:rPr>
        <w:t>a</w:t>
      </w:r>
      <w:r w:rsidRPr="00343C5F">
        <w:rPr>
          <w:rFonts w:eastAsia="Times New Roman" w:cstheme="minorHAnsi"/>
          <w:sz w:val="24"/>
          <w:szCs w:val="24"/>
        </w:rPr>
        <w:t>tes in</w:t>
      </w:r>
      <w:r w:rsidRPr="00343C5F">
        <w:rPr>
          <w:rFonts w:eastAsia="Times New Roman" w:cstheme="minorHAnsi"/>
          <w:spacing w:val="1"/>
          <w:sz w:val="24"/>
          <w:szCs w:val="24"/>
        </w:rPr>
        <w:t xml:space="preserve"> </w:t>
      </w:r>
      <w:r w:rsidRPr="00343C5F">
        <w:rPr>
          <w:rFonts w:eastAsia="Times New Roman" w:cstheme="minorHAnsi"/>
          <w:spacing w:val="5"/>
          <w:sz w:val="24"/>
          <w:szCs w:val="24"/>
        </w:rPr>
        <w:t>t</w:t>
      </w:r>
      <w:r w:rsidRPr="00343C5F">
        <w:rPr>
          <w:rFonts w:eastAsia="Times New Roman" w:cstheme="minorHAnsi"/>
          <w:sz w:val="24"/>
          <w:szCs w:val="24"/>
        </w:rPr>
        <w:t>he</w:t>
      </w:r>
      <w:r w:rsidRPr="00343C5F">
        <w:rPr>
          <w:rFonts w:eastAsia="Times New Roman" w:cstheme="minorHAnsi"/>
          <w:spacing w:val="-1"/>
          <w:sz w:val="24"/>
          <w:szCs w:val="24"/>
        </w:rPr>
        <w:t xml:space="preserve"> </w:t>
      </w:r>
      <w:r w:rsidRPr="00343C5F">
        <w:rPr>
          <w:rFonts w:eastAsia="Times New Roman" w:cstheme="minorHAnsi"/>
          <w:sz w:val="24"/>
          <w:szCs w:val="24"/>
        </w:rPr>
        <w:t>su</w:t>
      </w:r>
      <w:r w:rsidRPr="00343C5F">
        <w:rPr>
          <w:rFonts w:eastAsia="Times New Roman" w:cstheme="minorHAnsi"/>
          <w:spacing w:val="2"/>
          <w:sz w:val="24"/>
          <w:szCs w:val="24"/>
        </w:rPr>
        <w:t>r</w:t>
      </w:r>
      <w:r w:rsidRPr="00343C5F">
        <w:rPr>
          <w:rFonts w:eastAsia="Times New Roman" w:cstheme="minorHAnsi"/>
          <w:spacing w:val="-5"/>
          <w:sz w:val="24"/>
          <w:szCs w:val="24"/>
        </w:rPr>
        <w:t>g</w:t>
      </w:r>
      <w:r w:rsidRPr="00343C5F">
        <w:rPr>
          <w:rFonts w:eastAsia="Times New Roman" w:cstheme="minorHAnsi"/>
          <w:sz w:val="24"/>
          <w:szCs w:val="24"/>
        </w:rPr>
        <w:t>i</w:t>
      </w:r>
      <w:r w:rsidRPr="00343C5F">
        <w:rPr>
          <w:rFonts w:eastAsia="Times New Roman" w:cstheme="minorHAnsi"/>
          <w:spacing w:val="-1"/>
          <w:sz w:val="24"/>
          <w:szCs w:val="24"/>
        </w:rPr>
        <w:t>ca</w:t>
      </w:r>
      <w:r w:rsidRPr="00343C5F">
        <w:rPr>
          <w:rFonts w:eastAsia="Times New Roman" w:cstheme="minorHAnsi"/>
          <w:sz w:val="24"/>
          <w:szCs w:val="24"/>
        </w:rPr>
        <w:t>l pr</w:t>
      </w:r>
      <w:r w:rsidRPr="00343C5F">
        <w:rPr>
          <w:rFonts w:eastAsia="Times New Roman" w:cstheme="minorHAnsi"/>
          <w:spacing w:val="2"/>
          <w:sz w:val="24"/>
          <w:szCs w:val="24"/>
        </w:rPr>
        <w:t>o</w:t>
      </w:r>
      <w:r w:rsidRPr="00343C5F">
        <w:rPr>
          <w:rFonts w:eastAsia="Times New Roman" w:cstheme="minorHAnsi"/>
          <w:spacing w:val="-1"/>
          <w:sz w:val="24"/>
          <w:szCs w:val="24"/>
        </w:rPr>
        <w:t>ce</w:t>
      </w:r>
      <w:r w:rsidRPr="00343C5F">
        <w:rPr>
          <w:rFonts w:eastAsia="Times New Roman" w:cstheme="minorHAnsi"/>
          <w:sz w:val="24"/>
          <w:szCs w:val="24"/>
        </w:rPr>
        <w:t>d</w:t>
      </w:r>
      <w:r w:rsidRPr="00343C5F">
        <w:rPr>
          <w:rFonts w:eastAsia="Times New Roman" w:cstheme="minorHAnsi"/>
          <w:spacing w:val="3"/>
          <w:sz w:val="24"/>
          <w:szCs w:val="24"/>
        </w:rPr>
        <w:t>u</w:t>
      </w:r>
      <w:r w:rsidRPr="00343C5F">
        <w:rPr>
          <w:rFonts w:eastAsia="Times New Roman" w:cstheme="minorHAnsi"/>
          <w:spacing w:val="-1"/>
          <w:sz w:val="24"/>
          <w:szCs w:val="24"/>
        </w:rPr>
        <w:t>r</w:t>
      </w:r>
      <w:r w:rsidRPr="00343C5F">
        <w:rPr>
          <w:rFonts w:eastAsia="Times New Roman" w:cstheme="minorHAnsi"/>
          <w:sz w:val="24"/>
          <w:szCs w:val="24"/>
        </w:rPr>
        <w:t>e</w:t>
      </w:r>
      <w:r w:rsidRPr="00343C5F">
        <w:rPr>
          <w:rFonts w:eastAsia="Times New Roman" w:cstheme="minorHAnsi"/>
          <w:spacing w:val="-1"/>
          <w:sz w:val="24"/>
          <w:szCs w:val="24"/>
        </w:rPr>
        <w:t xml:space="preserve"> </w:t>
      </w:r>
      <w:r w:rsidRPr="00343C5F">
        <w:rPr>
          <w:rFonts w:eastAsia="Times New Roman" w:cstheme="minorHAnsi"/>
          <w:sz w:val="24"/>
          <w:szCs w:val="24"/>
        </w:rPr>
        <w:t>in its enti</w:t>
      </w:r>
      <w:r w:rsidRPr="00343C5F">
        <w:rPr>
          <w:rFonts w:eastAsia="Times New Roman" w:cstheme="minorHAnsi"/>
          <w:spacing w:val="-1"/>
          <w:sz w:val="24"/>
          <w:szCs w:val="24"/>
        </w:rPr>
        <w:t>re</w:t>
      </w:r>
      <w:r w:rsidRPr="00343C5F">
        <w:rPr>
          <w:rFonts w:eastAsia="Times New Roman" w:cstheme="minorHAnsi"/>
          <w:spacing w:val="5"/>
          <w:sz w:val="24"/>
          <w:szCs w:val="24"/>
        </w:rPr>
        <w:t>t</w:t>
      </w:r>
      <w:r w:rsidRPr="00343C5F">
        <w:rPr>
          <w:rFonts w:eastAsia="Times New Roman" w:cstheme="minorHAnsi"/>
          <w:sz w:val="24"/>
          <w:szCs w:val="24"/>
        </w:rPr>
        <w:t>y</w:t>
      </w:r>
      <w:r w:rsidRPr="00343C5F">
        <w:rPr>
          <w:rFonts w:eastAsia="Times New Roman" w:cstheme="minorHAnsi"/>
          <w:spacing w:val="-10"/>
          <w:sz w:val="24"/>
          <w:szCs w:val="24"/>
        </w:rPr>
        <w:t xml:space="preserve"> </w:t>
      </w:r>
      <w:r w:rsidRPr="00343C5F">
        <w:rPr>
          <w:rFonts w:eastAsia="Times New Roman" w:cstheme="minorHAnsi"/>
          <w:spacing w:val="10"/>
          <w:sz w:val="24"/>
          <w:szCs w:val="24"/>
        </w:rPr>
        <w:t>b</w:t>
      </w:r>
      <w:r w:rsidRPr="00343C5F">
        <w:rPr>
          <w:rFonts w:eastAsia="Times New Roman" w:cstheme="minorHAnsi"/>
          <w:sz w:val="24"/>
          <w:szCs w:val="24"/>
        </w:rPr>
        <w:t>y</w:t>
      </w:r>
      <w:r w:rsidRPr="00343C5F">
        <w:rPr>
          <w:rFonts w:eastAsia="Times New Roman" w:cstheme="minorHAnsi"/>
          <w:spacing w:val="-10"/>
          <w:sz w:val="24"/>
          <w:szCs w:val="24"/>
        </w:rPr>
        <w:t xml:space="preserve"> </w:t>
      </w:r>
      <w:r w:rsidRPr="00343C5F">
        <w:rPr>
          <w:rFonts w:eastAsia="Times New Roman" w:cstheme="minorHAnsi"/>
          <w:spacing w:val="-1"/>
          <w:sz w:val="24"/>
          <w:szCs w:val="24"/>
        </w:rPr>
        <w:t>c</w:t>
      </w:r>
      <w:r w:rsidRPr="00343C5F">
        <w:rPr>
          <w:rFonts w:eastAsia="Times New Roman" w:cstheme="minorHAnsi"/>
          <w:sz w:val="24"/>
          <w:szCs w:val="24"/>
        </w:rPr>
        <w:t>omp</w:t>
      </w:r>
      <w:r w:rsidRPr="00343C5F">
        <w:rPr>
          <w:rFonts w:eastAsia="Times New Roman" w:cstheme="minorHAnsi"/>
          <w:spacing w:val="1"/>
          <w:sz w:val="24"/>
          <w:szCs w:val="24"/>
        </w:rPr>
        <w:t>l</w:t>
      </w:r>
      <w:r w:rsidRPr="00343C5F">
        <w:rPr>
          <w:rFonts w:eastAsia="Times New Roman" w:cstheme="minorHAnsi"/>
          <w:spacing w:val="-1"/>
          <w:sz w:val="24"/>
          <w:szCs w:val="24"/>
        </w:rPr>
        <w:t>e</w:t>
      </w:r>
      <w:r w:rsidRPr="00343C5F">
        <w:rPr>
          <w:rFonts w:eastAsia="Times New Roman" w:cstheme="minorHAnsi"/>
          <w:sz w:val="24"/>
          <w:szCs w:val="24"/>
        </w:rPr>
        <w:t>ti</w:t>
      </w:r>
      <w:r w:rsidRPr="00343C5F">
        <w:rPr>
          <w:rFonts w:eastAsia="Times New Roman" w:cstheme="minorHAnsi"/>
          <w:spacing w:val="5"/>
          <w:sz w:val="24"/>
          <w:szCs w:val="24"/>
        </w:rPr>
        <w:t>n</w:t>
      </w:r>
      <w:r w:rsidRPr="00343C5F">
        <w:rPr>
          <w:rFonts w:eastAsia="Times New Roman" w:cstheme="minorHAnsi"/>
          <w:sz w:val="24"/>
          <w:szCs w:val="24"/>
        </w:rPr>
        <w:t>g</w:t>
      </w:r>
      <w:r w:rsidRPr="00343C5F">
        <w:rPr>
          <w:rFonts w:eastAsia="Times New Roman" w:cstheme="minorHAnsi"/>
          <w:spacing w:val="-5"/>
          <w:sz w:val="24"/>
          <w:szCs w:val="24"/>
        </w:rPr>
        <w:t xml:space="preserve"> </w:t>
      </w:r>
      <w:r w:rsidRPr="00343C5F">
        <w:rPr>
          <w:rFonts w:eastAsia="Times New Roman" w:cstheme="minorHAnsi"/>
          <w:spacing w:val="-1"/>
          <w:sz w:val="24"/>
          <w:szCs w:val="24"/>
        </w:rPr>
        <w:t>a</w:t>
      </w:r>
      <w:r w:rsidRPr="00343C5F">
        <w:rPr>
          <w:rFonts w:eastAsia="Times New Roman" w:cstheme="minorHAnsi"/>
          <w:spacing w:val="10"/>
          <w:sz w:val="24"/>
          <w:szCs w:val="24"/>
        </w:rPr>
        <w:t>n</w:t>
      </w:r>
      <w:r w:rsidRPr="00343C5F">
        <w:rPr>
          <w:rFonts w:eastAsia="Times New Roman" w:cstheme="minorHAnsi"/>
          <w:sz w:val="24"/>
          <w:szCs w:val="24"/>
        </w:rPr>
        <w:t>y</w:t>
      </w:r>
      <w:r w:rsidRPr="00343C5F">
        <w:rPr>
          <w:rFonts w:eastAsia="Times New Roman" w:cstheme="minorHAnsi"/>
          <w:spacing w:val="-10"/>
          <w:sz w:val="24"/>
          <w:szCs w:val="24"/>
        </w:rPr>
        <w:t xml:space="preserve"> </w:t>
      </w:r>
      <w:r w:rsidRPr="00343C5F">
        <w:rPr>
          <w:rFonts w:eastAsia="Times New Roman" w:cstheme="minorHAnsi"/>
          <w:spacing w:val="2"/>
          <w:sz w:val="24"/>
          <w:szCs w:val="24"/>
        </w:rPr>
        <w:t>o</w:t>
      </w:r>
      <w:r w:rsidRPr="00343C5F">
        <w:rPr>
          <w:rFonts w:eastAsia="Times New Roman" w:cstheme="minorHAnsi"/>
          <w:sz w:val="24"/>
          <w:szCs w:val="24"/>
        </w:rPr>
        <w:t>f the</w:t>
      </w:r>
      <w:r w:rsidRPr="00343C5F">
        <w:rPr>
          <w:rFonts w:eastAsia="Times New Roman" w:cstheme="minorHAnsi"/>
          <w:spacing w:val="-1"/>
          <w:sz w:val="24"/>
          <w:szCs w:val="24"/>
        </w:rPr>
        <w:t xml:space="preserve"> f</w:t>
      </w:r>
      <w:r w:rsidRPr="00343C5F">
        <w:rPr>
          <w:rFonts w:eastAsia="Times New Roman" w:cstheme="minorHAnsi"/>
          <w:sz w:val="24"/>
          <w:szCs w:val="24"/>
        </w:rPr>
        <w:t>ollowi</w:t>
      </w:r>
      <w:r w:rsidRPr="00343C5F">
        <w:rPr>
          <w:rFonts w:eastAsia="Times New Roman" w:cstheme="minorHAnsi"/>
          <w:spacing w:val="5"/>
          <w:sz w:val="24"/>
          <w:szCs w:val="24"/>
        </w:rPr>
        <w:t>n</w:t>
      </w:r>
      <w:r w:rsidRPr="00343C5F">
        <w:rPr>
          <w:rFonts w:eastAsia="Times New Roman" w:cstheme="minorHAnsi"/>
          <w:spacing w:val="-5"/>
          <w:sz w:val="24"/>
          <w:szCs w:val="24"/>
        </w:rPr>
        <w:t>g</w:t>
      </w:r>
      <w:r w:rsidRPr="00343C5F">
        <w:rPr>
          <w:rFonts w:eastAsia="Times New Roman" w:cstheme="minorHAnsi"/>
          <w:sz w:val="24"/>
          <w:szCs w:val="24"/>
        </w:rPr>
        <w:t>:</w:t>
      </w:r>
    </w:p>
    <w:p w14:paraId="043AD011" w14:textId="77777777" w:rsidR="003A754D" w:rsidRPr="00343C5F" w:rsidRDefault="003A754D" w:rsidP="003A754D">
      <w:pPr>
        <w:spacing w:before="15" w:after="0" w:line="240" w:lineRule="auto"/>
        <w:jc w:val="both"/>
        <w:rPr>
          <w:rFonts w:cstheme="minorHAnsi"/>
          <w:sz w:val="24"/>
          <w:szCs w:val="24"/>
        </w:rPr>
      </w:pPr>
    </w:p>
    <w:p w14:paraId="5F4CDAAA" w14:textId="77777777" w:rsidR="003A754D" w:rsidRPr="00343C5F" w:rsidRDefault="003A754D" w:rsidP="003A754D">
      <w:pPr>
        <w:numPr>
          <w:ilvl w:val="0"/>
          <w:numId w:val="4"/>
        </w:numPr>
        <w:spacing w:after="0" w:line="240" w:lineRule="auto"/>
        <w:contextualSpacing/>
        <w:jc w:val="both"/>
        <w:rPr>
          <w:rFonts w:eastAsia="Times New Roman" w:cstheme="minorHAnsi"/>
          <w:sz w:val="24"/>
          <w:szCs w:val="24"/>
        </w:rPr>
      </w:pPr>
      <w:r w:rsidRPr="00343C5F">
        <w:rPr>
          <w:rFonts w:eastAsia="Times New Roman" w:cstheme="minorHAnsi"/>
          <w:spacing w:val="1"/>
          <w:sz w:val="24"/>
          <w:szCs w:val="24"/>
        </w:rPr>
        <w:t>S</w:t>
      </w:r>
      <w:r w:rsidRPr="00343C5F">
        <w:rPr>
          <w:rFonts w:eastAsia="Times New Roman" w:cstheme="minorHAnsi"/>
          <w:sz w:val="24"/>
          <w:szCs w:val="24"/>
        </w:rPr>
        <w:t>po</w:t>
      </w:r>
      <w:r w:rsidRPr="00343C5F">
        <w:rPr>
          <w:rFonts w:eastAsia="Times New Roman" w:cstheme="minorHAnsi"/>
          <w:spacing w:val="1"/>
          <w:sz w:val="24"/>
          <w:szCs w:val="24"/>
        </w:rPr>
        <w:t>n</w:t>
      </w:r>
      <w:r w:rsidRPr="00343C5F">
        <w:rPr>
          <w:rFonts w:eastAsia="Times New Roman" w:cstheme="minorHAnsi"/>
          <w:spacing w:val="-5"/>
          <w:sz w:val="24"/>
          <w:szCs w:val="24"/>
        </w:rPr>
        <w:t>g</w:t>
      </w:r>
      <w:r w:rsidRPr="00343C5F">
        <w:rPr>
          <w:rFonts w:eastAsia="Times New Roman" w:cstheme="minorHAnsi"/>
          <w:sz w:val="24"/>
          <w:szCs w:val="24"/>
        </w:rPr>
        <w:t>i</w:t>
      </w:r>
      <w:r w:rsidRPr="00343C5F">
        <w:rPr>
          <w:rFonts w:eastAsia="Times New Roman" w:cstheme="minorHAnsi"/>
          <w:spacing w:val="3"/>
          <w:sz w:val="24"/>
          <w:szCs w:val="24"/>
        </w:rPr>
        <w:t>n</w:t>
      </w:r>
      <w:r w:rsidRPr="00343C5F">
        <w:rPr>
          <w:rFonts w:eastAsia="Times New Roman" w:cstheme="minorHAnsi"/>
          <w:sz w:val="24"/>
          <w:szCs w:val="24"/>
        </w:rPr>
        <w:t xml:space="preserve">g, </w:t>
      </w:r>
      <w:r w:rsidRPr="00343C5F">
        <w:rPr>
          <w:rFonts w:eastAsia="Times New Roman" w:cstheme="minorHAnsi"/>
          <w:spacing w:val="1"/>
          <w:sz w:val="24"/>
          <w:szCs w:val="24"/>
        </w:rPr>
        <w:t>S</w:t>
      </w:r>
      <w:r w:rsidRPr="00343C5F">
        <w:rPr>
          <w:rFonts w:eastAsia="Times New Roman" w:cstheme="minorHAnsi"/>
          <w:sz w:val="24"/>
          <w:szCs w:val="24"/>
        </w:rPr>
        <w:t>u</w:t>
      </w:r>
      <w:r w:rsidRPr="00343C5F">
        <w:rPr>
          <w:rFonts w:eastAsia="Times New Roman" w:cstheme="minorHAnsi"/>
          <w:spacing w:val="-1"/>
          <w:sz w:val="24"/>
          <w:szCs w:val="24"/>
        </w:rPr>
        <w:t>c</w:t>
      </w:r>
      <w:r w:rsidRPr="00343C5F">
        <w:rPr>
          <w:rFonts w:eastAsia="Times New Roman" w:cstheme="minorHAnsi"/>
          <w:spacing w:val="1"/>
          <w:sz w:val="24"/>
          <w:szCs w:val="24"/>
        </w:rPr>
        <w:t>t</w:t>
      </w:r>
      <w:r w:rsidRPr="00343C5F">
        <w:rPr>
          <w:rFonts w:eastAsia="Times New Roman" w:cstheme="minorHAnsi"/>
          <w:sz w:val="24"/>
          <w:szCs w:val="24"/>
        </w:rPr>
        <w:t>ioning, Cu</w:t>
      </w:r>
      <w:r w:rsidRPr="00343C5F">
        <w:rPr>
          <w:rFonts w:eastAsia="Times New Roman" w:cstheme="minorHAnsi"/>
          <w:spacing w:val="1"/>
          <w:sz w:val="24"/>
          <w:szCs w:val="24"/>
        </w:rPr>
        <w:t>tt</w:t>
      </w:r>
      <w:r w:rsidRPr="00343C5F">
        <w:rPr>
          <w:rFonts w:eastAsia="Times New Roman" w:cstheme="minorHAnsi"/>
          <w:sz w:val="24"/>
          <w:szCs w:val="24"/>
        </w:rPr>
        <w:t>ing</w:t>
      </w:r>
      <w:r w:rsidRPr="00343C5F">
        <w:rPr>
          <w:rFonts w:eastAsia="Times New Roman" w:cstheme="minorHAnsi"/>
          <w:spacing w:val="-4"/>
          <w:sz w:val="24"/>
          <w:szCs w:val="24"/>
        </w:rPr>
        <w:t xml:space="preserve"> </w:t>
      </w:r>
      <w:r w:rsidRPr="00343C5F">
        <w:rPr>
          <w:rFonts w:eastAsia="Times New Roman" w:cstheme="minorHAnsi"/>
          <w:sz w:val="24"/>
          <w:szCs w:val="24"/>
        </w:rPr>
        <w:t>sut</w:t>
      </w:r>
      <w:r w:rsidRPr="00343C5F">
        <w:rPr>
          <w:rFonts w:eastAsia="Times New Roman" w:cstheme="minorHAnsi"/>
          <w:spacing w:val="1"/>
          <w:sz w:val="24"/>
          <w:szCs w:val="24"/>
        </w:rPr>
        <w:t>u</w:t>
      </w:r>
      <w:r w:rsidRPr="00343C5F">
        <w:rPr>
          <w:rFonts w:eastAsia="Times New Roman" w:cstheme="minorHAnsi"/>
          <w:spacing w:val="-1"/>
          <w:sz w:val="24"/>
          <w:szCs w:val="24"/>
        </w:rPr>
        <w:t>r</w:t>
      </w:r>
      <w:r w:rsidRPr="00343C5F">
        <w:rPr>
          <w:rFonts w:eastAsia="Times New Roman" w:cstheme="minorHAnsi"/>
          <w:sz w:val="24"/>
          <w:szCs w:val="24"/>
        </w:rPr>
        <w:t>e</w:t>
      </w:r>
    </w:p>
    <w:p w14:paraId="226D9855" w14:textId="77777777" w:rsidR="003A754D" w:rsidRPr="00343C5F" w:rsidRDefault="003A754D" w:rsidP="003A754D">
      <w:pPr>
        <w:numPr>
          <w:ilvl w:val="0"/>
          <w:numId w:val="4"/>
        </w:numPr>
        <w:spacing w:before="6" w:after="0" w:line="240" w:lineRule="auto"/>
        <w:contextualSpacing/>
        <w:jc w:val="both"/>
        <w:rPr>
          <w:rFonts w:eastAsia="Times New Roman" w:cstheme="minorHAnsi"/>
          <w:sz w:val="24"/>
          <w:szCs w:val="24"/>
        </w:rPr>
      </w:pPr>
      <w:r w:rsidRPr="00343C5F">
        <w:rPr>
          <w:rFonts w:eastAsia="Times New Roman" w:cstheme="minorHAnsi"/>
          <w:sz w:val="24"/>
          <w:szCs w:val="24"/>
        </w:rPr>
        <w:t>Holding</w:t>
      </w:r>
      <w:r w:rsidRPr="00343C5F">
        <w:rPr>
          <w:rFonts w:eastAsia="Times New Roman" w:cstheme="minorHAnsi"/>
          <w:spacing w:val="-1"/>
          <w:sz w:val="24"/>
          <w:szCs w:val="24"/>
        </w:rPr>
        <w:t xml:space="preserve"> re</w:t>
      </w:r>
      <w:r w:rsidRPr="00343C5F">
        <w:rPr>
          <w:rFonts w:eastAsia="Times New Roman" w:cstheme="minorHAnsi"/>
          <w:sz w:val="24"/>
          <w:szCs w:val="24"/>
        </w:rPr>
        <w:t>t</w:t>
      </w:r>
      <w:r w:rsidRPr="00343C5F">
        <w:rPr>
          <w:rFonts w:eastAsia="Times New Roman" w:cstheme="minorHAnsi"/>
          <w:spacing w:val="-1"/>
          <w:sz w:val="24"/>
          <w:szCs w:val="24"/>
        </w:rPr>
        <w:t>rac</w:t>
      </w:r>
      <w:r w:rsidRPr="00343C5F">
        <w:rPr>
          <w:rFonts w:eastAsia="Times New Roman" w:cstheme="minorHAnsi"/>
          <w:sz w:val="24"/>
          <w:szCs w:val="24"/>
        </w:rPr>
        <w:t>tors</w:t>
      </w:r>
    </w:p>
    <w:p w14:paraId="6179AFEC" w14:textId="77777777" w:rsidR="003A754D" w:rsidRPr="00343C5F" w:rsidRDefault="003A754D" w:rsidP="003A754D">
      <w:pPr>
        <w:numPr>
          <w:ilvl w:val="0"/>
          <w:numId w:val="4"/>
        </w:numPr>
        <w:spacing w:before="17" w:after="0" w:line="240" w:lineRule="auto"/>
        <w:contextualSpacing/>
        <w:jc w:val="both"/>
        <w:rPr>
          <w:rFonts w:eastAsia="Times New Roman" w:cstheme="minorHAnsi"/>
          <w:sz w:val="24"/>
          <w:szCs w:val="24"/>
        </w:rPr>
      </w:pPr>
      <w:r w:rsidRPr="00343C5F">
        <w:rPr>
          <w:rFonts w:eastAsia="Times New Roman" w:cstheme="minorHAnsi"/>
          <w:sz w:val="24"/>
          <w:szCs w:val="24"/>
        </w:rPr>
        <w:t>Provide camera assistance, assist with diagnostic endoscopy</w:t>
      </w:r>
    </w:p>
    <w:p w14:paraId="145ECFAC" w14:textId="77777777" w:rsidR="003A754D" w:rsidRPr="00343C5F" w:rsidRDefault="003A754D" w:rsidP="003A754D">
      <w:pPr>
        <w:numPr>
          <w:ilvl w:val="0"/>
          <w:numId w:val="4"/>
        </w:numPr>
        <w:spacing w:before="17" w:after="0" w:line="240" w:lineRule="auto"/>
        <w:contextualSpacing/>
        <w:jc w:val="both"/>
        <w:rPr>
          <w:rFonts w:eastAsia="Times New Roman" w:cstheme="minorHAnsi"/>
          <w:sz w:val="24"/>
          <w:szCs w:val="24"/>
        </w:rPr>
      </w:pPr>
      <w:r w:rsidRPr="00343C5F">
        <w:rPr>
          <w:rFonts w:eastAsia="Times New Roman" w:cstheme="minorHAnsi"/>
          <w:sz w:val="24"/>
          <w:szCs w:val="24"/>
        </w:rPr>
        <w:t>Assistance with vaginal delivery</w:t>
      </w:r>
    </w:p>
    <w:p w14:paraId="1451B248" w14:textId="77777777" w:rsidR="003A754D" w:rsidRPr="00343C5F" w:rsidRDefault="003A754D" w:rsidP="003A754D">
      <w:pPr>
        <w:spacing w:before="1" w:after="0" w:line="240" w:lineRule="auto"/>
        <w:jc w:val="both"/>
        <w:rPr>
          <w:rFonts w:cstheme="minorHAnsi"/>
          <w:sz w:val="24"/>
          <w:szCs w:val="24"/>
        </w:rPr>
      </w:pPr>
    </w:p>
    <w:p w14:paraId="1D3141DC" w14:textId="77777777" w:rsidR="003A754D" w:rsidRPr="00343C5F" w:rsidRDefault="003A754D" w:rsidP="003A754D">
      <w:pPr>
        <w:spacing w:after="0" w:line="240" w:lineRule="auto"/>
        <w:jc w:val="both"/>
        <w:rPr>
          <w:rFonts w:eastAsia="Times New Roman" w:cstheme="minorHAnsi"/>
          <w:sz w:val="24"/>
          <w:szCs w:val="24"/>
          <w:u w:val="single"/>
        </w:rPr>
      </w:pPr>
      <w:r w:rsidRPr="00343C5F">
        <w:rPr>
          <w:rFonts w:eastAsia="Times New Roman" w:cstheme="minorHAnsi"/>
          <w:b/>
          <w:bCs/>
          <w:sz w:val="24"/>
          <w:szCs w:val="24"/>
          <w:u w:val="single"/>
        </w:rPr>
        <w:t>O</w:t>
      </w:r>
      <w:r w:rsidRPr="00343C5F">
        <w:rPr>
          <w:rFonts w:eastAsia="Times New Roman" w:cstheme="minorHAnsi"/>
          <w:b/>
          <w:bCs/>
          <w:spacing w:val="1"/>
          <w:sz w:val="24"/>
          <w:szCs w:val="24"/>
          <w:u w:val="single"/>
        </w:rPr>
        <w:t>b</w:t>
      </w:r>
      <w:r w:rsidRPr="00343C5F">
        <w:rPr>
          <w:rFonts w:eastAsia="Times New Roman" w:cstheme="minorHAnsi"/>
          <w:b/>
          <w:bCs/>
          <w:sz w:val="24"/>
          <w:szCs w:val="24"/>
          <w:u w:val="single"/>
        </w:rPr>
        <w:t>s</w:t>
      </w:r>
      <w:r w:rsidRPr="00343C5F">
        <w:rPr>
          <w:rFonts w:eastAsia="Times New Roman" w:cstheme="minorHAnsi"/>
          <w:b/>
          <w:bCs/>
          <w:spacing w:val="-1"/>
          <w:sz w:val="24"/>
          <w:szCs w:val="24"/>
          <w:u w:val="single"/>
        </w:rPr>
        <w:t>er</w:t>
      </w:r>
      <w:r w:rsidRPr="00343C5F">
        <w:rPr>
          <w:rFonts w:eastAsia="Times New Roman" w:cstheme="minorHAnsi"/>
          <w:b/>
          <w:bCs/>
          <w:sz w:val="24"/>
          <w:szCs w:val="24"/>
          <w:u w:val="single"/>
        </w:rPr>
        <w:t>vation</w:t>
      </w:r>
      <w:r w:rsidRPr="00343C5F">
        <w:rPr>
          <w:rFonts w:eastAsia="Times New Roman" w:cstheme="minorHAnsi"/>
          <w:b/>
          <w:bCs/>
          <w:spacing w:val="1"/>
          <w:sz w:val="24"/>
          <w:szCs w:val="24"/>
          <w:u w:val="single"/>
        </w:rPr>
        <w:t xml:space="preserve"> </w:t>
      </w:r>
      <w:r w:rsidRPr="00343C5F">
        <w:rPr>
          <w:rFonts w:eastAsia="Times New Roman" w:cstheme="minorHAnsi"/>
          <w:b/>
          <w:bCs/>
          <w:sz w:val="24"/>
          <w:szCs w:val="24"/>
          <w:u w:val="single"/>
        </w:rPr>
        <w:t>Role</w:t>
      </w:r>
    </w:p>
    <w:p w14:paraId="05B85643" w14:textId="77777777" w:rsidR="003A754D" w:rsidRPr="00343C5F" w:rsidRDefault="003A754D" w:rsidP="003A754D">
      <w:pPr>
        <w:spacing w:before="1" w:after="0" w:line="240" w:lineRule="auto"/>
        <w:jc w:val="both"/>
        <w:rPr>
          <w:rFonts w:eastAsia="Times New Roman" w:cstheme="minorHAnsi"/>
          <w:sz w:val="24"/>
          <w:szCs w:val="24"/>
        </w:rPr>
      </w:pPr>
      <w:r w:rsidRPr="00343C5F">
        <w:rPr>
          <w:rFonts w:eastAsia="Times New Roman" w:cstheme="minorHAnsi"/>
          <w:sz w:val="24"/>
          <w:szCs w:val="24"/>
        </w:rPr>
        <w:t>The</w:t>
      </w:r>
      <w:r w:rsidRPr="00343C5F">
        <w:rPr>
          <w:rFonts w:eastAsia="Times New Roman" w:cstheme="minorHAnsi"/>
          <w:spacing w:val="-1"/>
          <w:sz w:val="24"/>
          <w:szCs w:val="24"/>
        </w:rPr>
        <w:t xml:space="preserve"> </w:t>
      </w:r>
      <w:r w:rsidRPr="00343C5F">
        <w:rPr>
          <w:rFonts w:eastAsia="Times New Roman" w:cstheme="minorHAnsi"/>
          <w:sz w:val="24"/>
          <w:szCs w:val="24"/>
        </w:rPr>
        <w:t>obs</w:t>
      </w:r>
      <w:r w:rsidRPr="00343C5F">
        <w:rPr>
          <w:rFonts w:eastAsia="Times New Roman" w:cstheme="minorHAnsi"/>
          <w:spacing w:val="-1"/>
          <w:sz w:val="24"/>
          <w:szCs w:val="24"/>
        </w:rPr>
        <w:t>er</w:t>
      </w:r>
      <w:r w:rsidRPr="00343C5F">
        <w:rPr>
          <w:rFonts w:eastAsia="Times New Roman" w:cstheme="minorHAnsi"/>
          <w:sz w:val="24"/>
          <w:szCs w:val="24"/>
        </w:rPr>
        <w:t>v</w:t>
      </w:r>
      <w:r w:rsidRPr="00343C5F">
        <w:rPr>
          <w:rFonts w:eastAsia="Times New Roman" w:cstheme="minorHAnsi"/>
          <w:spacing w:val="-3"/>
          <w:sz w:val="24"/>
          <w:szCs w:val="24"/>
        </w:rPr>
        <w:t>a</w:t>
      </w:r>
      <w:r w:rsidRPr="00343C5F">
        <w:rPr>
          <w:rFonts w:eastAsia="Times New Roman" w:cstheme="minorHAnsi"/>
          <w:sz w:val="24"/>
          <w:szCs w:val="24"/>
        </w:rPr>
        <w:t xml:space="preserve">tion </w:t>
      </w:r>
      <w:r w:rsidRPr="00343C5F">
        <w:rPr>
          <w:rFonts w:eastAsia="Times New Roman" w:cstheme="minorHAnsi"/>
          <w:spacing w:val="-1"/>
          <w:sz w:val="24"/>
          <w:szCs w:val="24"/>
        </w:rPr>
        <w:t>r</w:t>
      </w:r>
      <w:r w:rsidRPr="00343C5F">
        <w:rPr>
          <w:rFonts w:eastAsia="Times New Roman" w:cstheme="minorHAnsi"/>
          <w:sz w:val="24"/>
          <w:szCs w:val="24"/>
        </w:rPr>
        <w:t>o</w:t>
      </w:r>
      <w:r w:rsidRPr="00343C5F">
        <w:rPr>
          <w:rFonts w:eastAsia="Times New Roman" w:cstheme="minorHAnsi"/>
          <w:spacing w:val="3"/>
          <w:sz w:val="24"/>
          <w:szCs w:val="24"/>
        </w:rPr>
        <w:t>l</w:t>
      </w:r>
      <w:r w:rsidRPr="00343C5F">
        <w:rPr>
          <w:rFonts w:eastAsia="Times New Roman" w:cstheme="minorHAnsi"/>
          <w:sz w:val="24"/>
          <w:szCs w:val="24"/>
        </w:rPr>
        <w:t>e is de</w:t>
      </w:r>
      <w:r w:rsidRPr="00343C5F">
        <w:rPr>
          <w:rFonts w:eastAsia="Times New Roman" w:cstheme="minorHAnsi"/>
          <w:spacing w:val="-1"/>
          <w:sz w:val="24"/>
          <w:szCs w:val="24"/>
        </w:rPr>
        <w:t>f</w:t>
      </w:r>
      <w:r w:rsidRPr="00343C5F">
        <w:rPr>
          <w:rFonts w:eastAsia="Times New Roman" w:cstheme="minorHAnsi"/>
          <w:sz w:val="24"/>
          <w:szCs w:val="24"/>
        </w:rPr>
        <w:t xml:space="preserve">ined </w:t>
      </w:r>
      <w:r w:rsidRPr="00343C5F">
        <w:rPr>
          <w:rFonts w:eastAsia="Times New Roman" w:cstheme="minorHAnsi"/>
          <w:spacing w:val="-1"/>
          <w:sz w:val="24"/>
          <w:szCs w:val="24"/>
        </w:rPr>
        <w:t>a</w:t>
      </w:r>
      <w:r w:rsidRPr="00343C5F">
        <w:rPr>
          <w:rFonts w:eastAsia="Times New Roman" w:cstheme="minorHAnsi"/>
          <w:sz w:val="24"/>
          <w:szCs w:val="24"/>
        </w:rPr>
        <w:t>s the student who</w:t>
      </w:r>
      <w:r w:rsidRPr="00343C5F">
        <w:rPr>
          <w:rFonts w:eastAsia="Times New Roman" w:cstheme="minorHAnsi"/>
          <w:spacing w:val="5"/>
          <w:sz w:val="24"/>
          <w:szCs w:val="24"/>
        </w:rPr>
        <w:t xml:space="preserve"> </w:t>
      </w:r>
      <w:r w:rsidRPr="00343C5F">
        <w:rPr>
          <w:rFonts w:eastAsia="Times New Roman" w:cstheme="minorHAnsi"/>
          <w:sz w:val="24"/>
          <w:szCs w:val="24"/>
        </w:rPr>
        <w:t>is</w:t>
      </w:r>
      <w:r w:rsidRPr="00343C5F">
        <w:rPr>
          <w:rFonts w:eastAsia="Times New Roman" w:cstheme="minorHAnsi"/>
          <w:spacing w:val="1"/>
          <w:sz w:val="24"/>
          <w:szCs w:val="24"/>
        </w:rPr>
        <w:t xml:space="preserve"> </w:t>
      </w:r>
      <w:r w:rsidRPr="00343C5F">
        <w:rPr>
          <w:rFonts w:eastAsia="Times New Roman" w:cstheme="minorHAnsi"/>
          <w:sz w:val="24"/>
          <w:szCs w:val="24"/>
        </w:rPr>
        <w:t>in the op</w:t>
      </w:r>
      <w:r w:rsidRPr="00343C5F">
        <w:rPr>
          <w:rFonts w:eastAsia="Times New Roman" w:cstheme="minorHAnsi"/>
          <w:spacing w:val="-1"/>
          <w:sz w:val="24"/>
          <w:szCs w:val="24"/>
        </w:rPr>
        <w:t>er</w:t>
      </w:r>
      <w:r w:rsidRPr="00343C5F">
        <w:rPr>
          <w:rFonts w:eastAsia="Times New Roman" w:cstheme="minorHAnsi"/>
          <w:spacing w:val="-3"/>
          <w:sz w:val="24"/>
          <w:szCs w:val="24"/>
        </w:rPr>
        <w:t>a</w:t>
      </w:r>
      <w:r w:rsidRPr="00343C5F">
        <w:rPr>
          <w:rFonts w:eastAsia="Times New Roman" w:cstheme="minorHAnsi"/>
          <w:sz w:val="24"/>
          <w:szCs w:val="24"/>
        </w:rPr>
        <w:t>ti</w:t>
      </w:r>
      <w:r w:rsidRPr="00343C5F">
        <w:rPr>
          <w:rFonts w:eastAsia="Times New Roman" w:cstheme="minorHAnsi"/>
          <w:spacing w:val="2"/>
          <w:sz w:val="24"/>
          <w:szCs w:val="24"/>
        </w:rPr>
        <w:t>n</w:t>
      </w:r>
      <w:r w:rsidRPr="00343C5F">
        <w:rPr>
          <w:rFonts w:eastAsia="Times New Roman" w:cstheme="minorHAnsi"/>
          <w:sz w:val="24"/>
          <w:szCs w:val="24"/>
        </w:rPr>
        <w:t>g</w:t>
      </w:r>
      <w:r w:rsidRPr="00343C5F">
        <w:rPr>
          <w:rFonts w:eastAsia="Times New Roman" w:cstheme="minorHAnsi"/>
          <w:spacing w:val="-2"/>
          <w:sz w:val="24"/>
          <w:szCs w:val="24"/>
        </w:rPr>
        <w:t xml:space="preserve"> </w:t>
      </w:r>
      <w:r w:rsidRPr="00343C5F">
        <w:rPr>
          <w:rFonts w:eastAsia="Times New Roman" w:cstheme="minorHAnsi"/>
          <w:spacing w:val="-1"/>
          <w:sz w:val="24"/>
          <w:szCs w:val="24"/>
        </w:rPr>
        <w:t>r</w:t>
      </w:r>
      <w:r w:rsidRPr="00343C5F">
        <w:rPr>
          <w:rFonts w:eastAsia="Times New Roman" w:cstheme="minorHAnsi"/>
          <w:sz w:val="24"/>
          <w:szCs w:val="24"/>
        </w:rPr>
        <w:t>oom</w:t>
      </w:r>
      <w:r w:rsidRPr="00343C5F">
        <w:rPr>
          <w:rFonts w:eastAsia="Times New Roman" w:cstheme="minorHAnsi"/>
          <w:spacing w:val="3"/>
          <w:sz w:val="24"/>
          <w:szCs w:val="24"/>
        </w:rPr>
        <w:t xml:space="preserve"> </w:t>
      </w:r>
      <w:r w:rsidRPr="00343C5F">
        <w:rPr>
          <w:rFonts w:eastAsia="Times New Roman" w:cstheme="minorHAnsi"/>
          <w:spacing w:val="1"/>
          <w:sz w:val="24"/>
          <w:szCs w:val="24"/>
        </w:rPr>
        <w:t>p</w:t>
      </w:r>
      <w:r w:rsidRPr="00343C5F">
        <w:rPr>
          <w:rFonts w:eastAsia="Times New Roman" w:cstheme="minorHAnsi"/>
          <w:spacing w:val="-1"/>
          <w:sz w:val="24"/>
          <w:szCs w:val="24"/>
        </w:rPr>
        <w:t>erf</w:t>
      </w:r>
      <w:r w:rsidRPr="00343C5F">
        <w:rPr>
          <w:rFonts w:eastAsia="Times New Roman" w:cstheme="minorHAnsi"/>
          <w:sz w:val="24"/>
          <w:szCs w:val="24"/>
        </w:rPr>
        <w:t>o</w:t>
      </w:r>
      <w:r w:rsidRPr="00343C5F">
        <w:rPr>
          <w:rFonts w:eastAsia="Times New Roman" w:cstheme="minorHAnsi"/>
          <w:spacing w:val="-1"/>
          <w:sz w:val="24"/>
          <w:szCs w:val="24"/>
        </w:rPr>
        <w:t>r</w:t>
      </w:r>
      <w:r w:rsidRPr="00343C5F">
        <w:rPr>
          <w:rFonts w:eastAsia="Times New Roman" w:cstheme="minorHAnsi"/>
          <w:sz w:val="24"/>
          <w:szCs w:val="24"/>
        </w:rPr>
        <w:t>mi</w:t>
      </w:r>
      <w:r w:rsidRPr="00343C5F">
        <w:rPr>
          <w:rFonts w:eastAsia="Times New Roman" w:cstheme="minorHAnsi"/>
          <w:spacing w:val="2"/>
          <w:sz w:val="24"/>
          <w:szCs w:val="24"/>
        </w:rPr>
        <w:t>n</w:t>
      </w:r>
      <w:r w:rsidRPr="00343C5F">
        <w:rPr>
          <w:rFonts w:eastAsia="Times New Roman" w:cstheme="minorHAnsi"/>
          <w:sz w:val="24"/>
          <w:szCs w:val="24"/>
        </w:rPr>
        <w:t>g</w:t>
      </w:r>
      <w:r w:rsidRPr="00343C5F">
        <w:rPr>
          <w:rFonts w:eastAsia="Times New Roman" w:cstheme="minorHAnsi"/>
          <w:spacing w:val="-5"/>
          <w:sz w:val="24"/>
          <w:szCs w:val="24"/>
        </w:rPr>
        <w:t xml:space="preserve"> </w:t>
      </w:r>
      <w:r w:rsidRPr="00343C5F">
        <w:rPr>
          <w:rFonts w:eastAsia="Times New Roman" w:cstheme="minorHAnsi"/>
          <w:spacing w:val="-1"/>
          <w:sz w:val="24"/>
          <w:szCs w:val="24"/>
        </w:rPr>
        <w:t>r</w:t>
      </w:r>
      <w:r w:rsidRPr="00343C5F">
        <w:rPr>
          <w:rFonts w:eastAsia="Times New Roman" w:cstheme="minorHAnsi"/>
          <w:sz w:val="24"/>
          <w:szCs w:val="24"/>
        </w:rPr>
        <w:t>oles</w:t>
      </w:r>
      <w:r w:rsidRPr="00343C5F">
        <w:rPr>
          <w:rFonts w:eastAsia="Times New Roman" w:cstheme="minorHAnsi"/>
          <w:spacing w:val="3"/>
          <w:sz w:val="24"/>
          <w:szCs w:val="24"/>
        </w:rPr>
        <w:t xml:space="preserve"> </w:t>
      </w:r>
      <w:r w:rsidRPr="00343C5F">
        <w:rPr>
          <w:rFonts w:eastAsia="Times New Roman" w:cstheme="minorHAnsi"/>
          <w:sz w:val="24"/>
          <w:szCs w:val="24"/>
        </w:rPr>
        <w:t>that do not m</w:t>
      </w:r>
      <w:r w:rsidRPr="00343C5F">
        <w:rPr>
          <w:rFonts w:eastAsia="Times New Roman" w:cstheme="minorHAnsi"/>
          <w:spacing w:val="-1"/>
          <w:sz w:val="24"/>
          <w:szCs w:val="24"/>
        </w:rPr>
        <w:t>ee</w:t>
      </w:r>
      <w:r w:rsidRPr="00343C5F">
        <w:rPr>
          <w:rFonts w:eastAsia="Times New Roman" w:cstheme="minorHAnsi"/>
          <w:sz w:val="24"/>
          <w:szCs w:val="24"/>
        </w:rPr>
        <w:t>t the</w:t>
      </w:r>
      <w:r w:rsidRPr="00343C5F">
        <w:rPr>
          <w:rFonts w:eastAsia="Times New Roman" w:cstheme="minorHAnsi"/>
          <w:spacing w:val="-1"/>
          <w:sz w:val="24"/>
          <w:szCs w:val="24"/>
        </w:rPr>
        <w:t xml:space="preserve"> c</w:t>
      </w:r>
      <w:r w:rsidRPr="00343C5F">
        <w:rPr>
          <w:rFonts w:eastAsia="Times New Roman" w:cstheme="minorHAnsi"/>
          <w:sz w:val="24"/>
          <w:szCs w:val="24"/>
        </w:rPr>
        <w:t>rit</w:t>
      </w:r>
      <w:r w:rsidRPr="00343C5F">
        <w:rPr>
          <w:rFonts w:eastAsia="Times New Roman" w:cstheme="minorHAnsi"/>
          <w:spacing w:val="-1"/>
          <w:sz w:val="24"/>
          <w:szCs w:val="24"/>
        </w:rPr>
        <w:t>er</w:t>
      </w:r>
      <w:r w:rsidRPr="00343C5F">
        <w:rPr>
          <w:rFonts w:eastAsia="Times New Roman" w:cstheme="minorHAnsi"/>
          <w:sz w:val="24"/>
          <w:szCs w:val="24"/>
        </w:rPr>
        <w:t>ia</w:t>
      </w:r>
      <w:r w:rsidRPr="00343C5F">
        <w:rPr>
          <w:rFonts w:eastAsia="Times New Roman" w:cstheme="minorHAnsi"/>
          <w:spacing w:val="2"/>
          <w:sz w:val="24"/>
          <w:szCs w:val="24"/>
        </w:rPr>
        <w:t xml:space="preserve"> </w:t>
      </w:r>
      <w:r w:rsidRPr="00343C5F">
        <w:rPr>
          <w:rFonts w:eastAsia="Times New Roman" w:cstheme="minorHAnsi"/>
          <w:sz w:val="24"/>
          <w:szCs w:val="24"/>
        </w:rPr>
        <w:t>for</w:t>
      </w:r>
      <w:r w:rsidRPr="00343C5F">
        <w:rPr>
          <w:rFonts w:eastAsia="Times New Roman" w:cstheme="minorHAnsi"/>
          <w:spacing w:val="-1"/>
          <w:sz w:val="24"/>
          <w:szCs w:val="24"/>
        </w:rPr>
        <w:t xml:space="preserve"> </w:t>
      </w:r>
      <w:r w:rsidRPr="00343C5F">
        <w:rPr>
          <w:rFonts w:eastAsia="Times New Roman" w:cstheme="minorHAnsi"/>
          <w:spacing w:val="3"/>
          <w:sz w:val="24"/>
          <w:szCs w:val="24"/>
        </w:rPr>
        <w:t>t</w:t>
      </w:r>
      <w:r w:rsidRPr="00343C5F">
        <w:rPr>
          <w:rFonts w:eastAsia="Times New Roman" w:cstheme="minorHAnsi"/>
          <w:sz w:val="24"/>
          <w:szCs w:val="24"/>
        </w:rPr>
        <w:t>he</w:t>
      </w:r>
      <w:r w:rsidRPr="00343C5F">
        <w:rPr>
          <w:rFonts w:eastAsia="Times New Roman" w:cstheme="minorHAnsi"/>
          <w:spacing w:val="-1"/>
          <w:sz w:val="24"/>
          <w:szCs w:val="24"/>
        </w:rPr>
        <w:t xml:space="preserve"> f</w:t>
      </w:r>
      <w:r w:rsidRPr="00343C5F">
        <w:rPr>
          <w:rFonts w:eastAsia="Times New Roman" w:cstheme="minorHAnsi"/>
          <w:sz w:val="24"/>
          <w:szCs w:val="24"/>
        </w:rPr>
        <w:t>irst or s</w:t>
      </w:r>
      <w:r w:rsidRPr="00343C5F">
        <w:rPr>
          <w:rFonts w:eastAsia="Times New Roman" w:cstheme="minorHAnsi"/>
          <w:spacing w:val="-1"/>
          <w:sz w:val="24"/>
          <w:szCs w:val="24"/>
        </w:rPr>
        <w:t>ec</w:t>
      </w:r>
      <w:r w:rsidRPr="00343C5F">
        <w:rPr>
          <w:rFonts w:eastAsia="Times New Roman" w:cstheme="minorHAnsi"/>
          <w:sz w:val="24"/>
          <w:szCs w:val="24"/>
        </w:rPr>
        <w:t>ond s</w:t>
      </w:r>
      <w:r w:rsidRPr="00343C5F">
        <w:rPr>
          <w:rFonts w:eastAsia="Times New Roman" w:cstheme="minorHAnsi"/>
          <w:spacing w:val="-1"/>
          <w:sz w:val="24"/>
          <w:szCs w:val="24"/>
        </w:rPr>
        <w:t>c</w:t>
      </w:r>
      <w:r w:rsidRPr="00343C5F">
        <w:rPr>
          <w:rFonts w:eastAsia="Times New Roman" w:cstheme="minorHAnsi"/>
          <w:sz w:val="24"/>
          <w:szCs w:val="24"/>
        </w:rPr>
        <w:t>rub</w:t>
      </w:r>
      <w:r w:rsidRPr="00343C5F">
        <w:rPr>
          <w:rFonts w:eastAsia="Times New Roman" w:cstheme="minorHAnsi"/>
          <w:spacing w:val="2"/>
          <w:sz w:val="24"/>
          <w:szCs w:val="24"/>
        </w:rPr>
        <w:t xml:space="preserve"> r</w:t>
      </w:r>
      <w:r w:rsidRPr="00343C5F">
        <w:rPr>
          <w:rFonts w:eastAsia="Times New Roman" w:cstheme="minorHAnsi"/>
          <w:sz w:val="24"/>
          <w:szCs w:val="24"/>
        </w:rPr>
        <w:t>ole.  Th</w:t>
      </w:r>
      <w:r w:rsidRPr="00343C5F">
        <w:rPr>
          <w:rFonts w:eastAsia="Times New Roman" w:cstheme="minorHAnsi"/>
          <w:spacing w:val="-1"/>
          <w:sz w:val="24"/>
          <w:szCs w:val="24"/>
        </w:rPr>
        <w:t>e</w:t>
      </w:r>
      <w:r w:rsidRPr="00343C5F">
        <w:rPr>
          <w:rFonts w:eastAsia="Times New Roman" w:cstheme="minorHAnsi"/>
          <w:sz w:val="24"/>
          <w:szCs w:val="24"/>
        </w:rPr>
        <w:t>se</w:t>
      </w:r>
      <w:r w:rsidRPr="00343C5F">
        <w:rPr>
          <w:rFonts w:eastAsia="Times New Roman" w:cstheme="minorHAnsi"/>
          <w:spacing w:val="-1"/>
          <w:sz w:val="24"/>
          <w:szCs w:val="24"/>
        </w:rPr>
        <w:t xml:space="preserve"> </w:t>
      </w:r>
      <w:r w:rsidRPr="00343C5F">
        <w:rPr>
          <w:rFonts w:eastAsia="Times New Roman" w:cstheme="minorHAnsi"/>
          <w:sz w:val="24"/>
          <w:szCs w:val="24"/>
        </w:rPr>
        <w:t>obs</w:t>
      </w:r>
      <w:r w:rsidRPr="00343C5F">
        <w:rPr>
          <w:rFonts w:eastAsia="Times New Roman" w:cstheme="minorHAnsi"/>
          <w:spacing w:val="-1"/>
          <w:sz w:val="24"/>
          <w:szCs w:val="24"/>
        </w:rPr>
        <w:t>er</w:t>
      </w:r>
      <w:r w:rsidRPr="00343C5F">
        <w:rPr>
          <w:rFonts w:eastAsia="Times New Roman" w:cstheme="minorHAnsi"/>
          <w:sz w:val="24"/>
          <w:szCs w:val="24"/>
        </w:rPr>
        <w:t>v</w:t>
      </w:r>
      <w:r w:rsidRPr="00343C5F">
        <w:rPr>
          <w:rFonts w:eastAsia="Times New Roman" w:cstheme="minorHAnsi"/>
          <w:spacing w:val="-3"/>
          <w:sz w:val="24"/>
          <w:szCs w:val="24"/>
        </w:rPr>
        <w:t>a</w:t>
      </w:r>
      <w:r w:rsidRPr="00343C5F">
        <w:rPr>
          <w:rFonts w:eastAsia="Times New Roman" w:cstheme="minorHAnsi"/>
          <w:sz w:val="24"/>
          <w:szCs w:val="24"/>
        </w:rPr>
        <w:t>tion</w:t>
      </w:r>
      <w:r w:rsidRPr="00343C5F">
        <w:rPr>
          <w:rFonts w:eastAsia="Times New Roman" w:cstheme="minorHAnsi"/>
          <w:spacing w:val="2"/>
          <w:sz w:val="24"/>
          <w:szCs w:val="24"/>
        </w:rPr>
        <w:t xml:space="preserve"> </w:t>
      </w:r>
      <w:r w:rsidRPr="00343C5F">
        <w:rPr>
          <w:rFonts w:eastAsia="Times New Roman" w:cstheme="minorHAnsi"/>
          <w:spacing w:val="1"/>
          <w:sz w:val="24"/>
          <w:szCs w:val="24"/>
        </w:rPr>
        <w:t>c</w:t>
      </w:r>
      <w:r w:rsidRPr="00343C5F">
        <w:rPr>
          <w:rFonts w:eastAsia="Times New Roman" w:cstheme="minorHAnsi"/>
          <w:spacing w:val="-1"/>
          <w:sz w:val="24"/>
          <w:szCs w:val="24"/>
        </w:rPr>
        <w:t>a</w:t>
      </w:r>
      <w:r w:rsidRPr="00343C5F">
        <w:rPr>
          <w:rFonts w:eastAsia="Times New Roman" w:cstheme="minorHAnsi"/>
          <w:sz w:val="24"/>
          <w:szCs w:val="24"/>
        </w:rPr>
        <w:t>s</w:t>
      </w:r>
      <w:r w:rsidRPr="00343C5F">
        <w:rPr>
          <w:rFonts w:eastAsia="Times New Roman" w:cstheme="minorHAnsi"/>
          <w:spacing w:val="-1"/>
          <w:sz w:val="24"/>
          <w:szCs w:val="24"/>
        </w:rPr>
        <w:t>e</w:t>
      </w:r>
      <w:r w:rsidRPr="00343C5F">
        <w:rPr>
          <w:rFonts w:eastAsia="Times New Roman" w:cstheme="minorHAnsi"/>
          <w:sz w:val="24"/>
          <w:szCs w:val="24"/>
        </w:rPr>
        <w:t>s</w:t>
      </w:r>
      <w:r w:rsidRPr="00343C5F">
        <w:rPr>
          <w:rFonts w:eastAsia="Times New Roman" w:cstheme="minorHAnsi"/>
          <w:spacing w:val="5"/>
          <w:sz w:val="24"/>
          <w:szCs w:val="24"/>
        </w:rPr>
        <w:t xml:space="preserve"> </w:t>
      </w:r>
      <w:r w:rsidRPr="00343C5F">
        <w:rPr>
          <w:rFonts w:eastAsia="Times New Roman" w:cstheme="minorHAnsi"/>
          <w:spacing w:val="-1"/>
          <w:sz w:val="24"/>
          <w:szCs w:val="24"/>
        </w:rPr>
        <w:t>ar</w:t>
      </w:r>
      <w:r w:rsidRPr="00343C5F">
        <w:rPr>
          <w:rFonts w:eastAsia="Times New Roman" w:cstheme="minorHAnsi"/>
          <w:sz w:val="24"/>
          <w:szCs w:val="24"/>
        </w:rPr>
        <w:t>e</w:t>
      </w:r>
      <w:r w:rsidRPr="00343C5F">
        <w:rPr>
          <w:rFonts w:eastAsia="Times New Roman" w:cstheme="minorHAnsi"/>
          <w:spacing w:val="-1"/>
          <w:sz w:val="24"/>
          <w:szCs w:val="24"/>
        </w:rPr>
        <w:t xml:space="preserve"> </w:t>
      </w:r>
      <w:r w:rsidRPr="00343C5F">
        <w:rPr>
          <w:rFonts w:eastAsia="Times New Roman" w:cstheme="minorHAnsi"/>
          <w:sz w:val="24"/>
          <w:szCs w:val="24"/>
        </w:rPr>
        <w:t>not to be</w:t>
      </w:r>
      <w:r w:rsidRPr="00343C5F">
        <w:rPr>
          <w:rFonts w:eastAsia="Times New Roman" w:cstheme="minorHAnsi"/>
          <w:spacing w:val="-1"/>
          <w:sz w:val="24"/>
          <w:szCs w:val="24"/>
        </w:rPr>
        <w:t xml:space="preserve"> </w:t>
      </w:r>
      <w:r w:rsidRPr="00343C5F">
        <w:rPr>
          <w:rFonts w:eastAsia="Times New Roman" w:cstheme="minorHAnsi"/>
          <w:sz w:val="24"/>
          <w:szCs w:val="24"/>
        </w:rPr>
        <w:t>includ</w:t>
      </w:r>
      <w:r w:rsidRPr="00343C5F">
        <w:rPr>
          <w:rFonts w:eastAsia="Times New Roman" w:cstheme="minorHAnsi"/>
          <w:spacing w:val="1"/>
          <w:sz w:val="24"/>
          <w:szCs w:val="24"/>
        </w:rPr>
        <w:t>e</w:t>
      </w:r>
      <w:r w:rsidRPr="00343C5F">
        <w:rPr>
          <w:rFonts w:eastAsia="Times New Roman" w:cstheme="minorHAnsi"/>
          <w:sz w:val="24"/>
          <w:szCs w:val="24"/>
        </w:rPr>
        <w:t>d in the</w:t>
      </w:r>
      <w:r w:rsidRPr="00343C5F">
        <w:rPr>
          <w:rFonts w:eastAsia="Times New Roman" w:cstheme="minorHAnsi"/>
          <w:spacing w:val="-1"/>
          <w:sz w:val="24"/>
          <w:szCs w:val="24"/>
        </w:rPr>
        <w:t xml:space="preserve"> re</w:t>
      </w:r>
      <w:r w:rsidRPr="00343C5F">
        <w:rPr>
          <w:rFonts w:eastAsia="Times New Roman" w:cstheme="minorHAnsi"/>
          <w:sz w:val="24"/>
          <w:szCs w:val="24"/>
        </w:rPr>
        <w:t>quir</w:t>
      </w:r>
      <w:r w:rsidRPr="00343C5F">
        <w:rPr>
          <w:rFonts w:eastAsia="Times New Roman" w:cstheme="minorHAnsi"/>
          <w:spacing w:val="-1"/>
          <w:sz w:val="24"/>
          <w:szCs w:val="24"/>
        </w:rPr>
        <w:t>e</w:t>
      </w:r>
      <w:r w:rsidRPr="00343C5F">
        <w:rPr>
          <w:rFonts w:eastAsia="Times New Roman" w:cstheme="minorHAnsi"/>
          <w:sz w:val="24"/>
          <w:szCs w:val="24"/>
        </w:rPr>
        <w:t>d</w:t>
      </w:r>
      <w:r w:rsidRPr="00343C5F">
        <w:rPr>
          <w:rFonts w:eastAsia="Times New Roman" w:cstheme="minorHAnsi"/>
          <w:spacing w:val="2"/>
          <w:sz w:val="24"/>
          <w:szCs w:val="24"/>
        </w:rPr>
        <w:t xml:space="preserve"> </w:t>
      </w:r>
      <w:r w:rsidRPr="00343C5F">
        <w:rPr>
          <w:rFonts w:eastAsia="Times New Roman" w:cstheme="minorHAnsi"/>
          <w:spacing w:val="-1"/>
          <w:sz w:val="24"/>
          <w:szCs w:val="24"/>
        </w:rPr>
        <w:t>ca</w:t>
      </w:r>
      <w:r w:rsidRPr="00343C5F">
        <w:rPr>
          <w:rFonts w:eastAsia="Times New Roman" w:cstheme="minorHAnsi"/>
          <w:sz w:val="24"/>
          <w:szCs w:val="24"/>
        </w:rPr>
        <w:t>se</w:t>
      </w:r>
      <w:r w:rsidRPr="00343C5F">
        <w:rPr>
          <w:rFonts w:eastAsia="Times New Roman" w:cstheme="minorHAnsi"/>
          <w:spacing w:val="-1"/>
          <w:sz w:val="24"/>
          <w:szCs w:val="24"/>
        </w:rPr>
        <w:t xml:space="preserve"> </w:t>
      </w:r>
      <w:r w:rsidRPr="00343C5F">
        <w:rPr>
          <w:rFonts w:eastAsia="Times New Roman" w:cstheme="minorHAnsi"/>
          <w:sz w:val="24"/>
          <w:szCs w:val="24"/>
        </w:rPr>
        <w:t>cou</w:t>
      </w:r>
      <w:r w:rsidRPr="00343C5F">
        <w:rPr>
          <w:rFonts w:eastAsia="Times New Roman" w:cstheme="minorHAnsi"/>
          <w:spacing w:val="2"/>
          <w:sz w:val="24"/>
          <w:szCs w:val="24"/>
        </w:rPr>
        <w:t>n</w:t>
      </w:r>
      <w:r w:rsidRPr="00343C5F">
        <w:rPr>
          <w:rFonts w:eastAsia="Times New Roman" w:cstheme="minorHAnsi"/>
          <w:sz w:val="24"/>
          <w:szCs w:val="24"/>
        </w:rPr>
        <w:t>t but</w:t>
      </w:r>
      <w:r w:rsidRPr="00343C5F">
        <w:rPr>
          <w:rFonts w:eastAsia="Times New Roman" w:cstheme="minorHAnsi"/>
          <w:spacing w:val="1"/>
          <w:sz w:val="24"/>
          <w:szCs w:val="24"/>
        </w:rPr>
        <w:t xml:space="preserve"> </w:t>
      </w:r>
      <w:r w:rsidRPr="00343C5F">
        <w:rPr>
          <w:rFonts w:eastAsia="Times New Roman" w:cstheme="minorHAnsi"/>
          <w:sz w:val="24"/>
          <w:szCs w:val="24"/>
        </w:rPr>
        <w:t>must</w:t>
      </w:r>
      <w:r w:rsidRPr="00343C5F">
        <w:rPr>
          <w:rFonts w:eastAsia="Times New Roman" w:cstheme="minorHAnsi"/>
          <w:spacing w:val="1"/>
          <w:sz w:val="24"/>
          <w:szCs w:val="24"/>
        </w:rPr>
        <w:t xml:space="preserve"> </w:t>
      </w:r>
      <w:r w:rsidRPr="00343C5F">
        <w:rPr>
          <w:rFonts w:eastAsia="Times New Roman" w:cstheme="minorHAnsi"/>
          <w:sz w:val="24"/>
          <w:szCs w:val="24"/>
        </w:rPr>
        <w:t>be</w:t>
      </w:r>
      <w:r w:rsidRPr="00343C5F">
        <w:rPr>
          <w:rFonts w:eastAsia="Times New Roman" w:cstheme="minorHAnsi"/>
          <w:spacing w:val="-1"/>
          <w:sz w:val="24"/>
          <w:szCs w:val="24"/>
        </w:rPr>
        <w:t xml:space="preserve"> </w:t>
      </w:r>
      <w:r w:rsidRPr="00343C5F">
        <w:rPr>
          <w:rFonts w:eastAsia="Times New Roman" w:cstheme="minorHAnsi"/>
          <w:sz w:val="24"/>
          <w:szCs w:val="24"/>
        </w:rPr>
        <w:t>do</w:t>
      </w:r>
      <w:r w:rsidRPr="00343C5F">
        <w:rPr>
          <w:rFonts w:eastAsia="Times New Roman" w:cstheme="minorHAnsi"/>
          <w:spacing w:val="-1"/>
          <w:sz w:val="24"/>
          <w:szCs w:val="24"/>
        </w:rPr>
        <w:t>c</w:t>
      </w:r>
      <w:r w:rsidRPr="00343C5F">
        <w:rPr>
          <w:rFonts w:eastAsia="Times New Roman" w:cstheme="minorHAnsi"/>
          <w:sz w:val="24"/>
          <w:szCs w:val="24"/>
        </w:rPr>
        <w:t>ument</w:t>
      </w:r>
      <w:r w:rsidRPr="00343C5F">
        <w:rPr>
          <w:rFonts w:eastAsia="Times New Roman" w:cstheme="minorHAnsi"/>
          <w:spacing w:val="-1"/>
          <w:sz w:val="24"/>
          <w:szCs w:val="24"/>
        </w:rPr>
        <w:t>e</w:t>
      </w:r>
      <w:r w:rsidRPr="00343C5F">
        <w:rPr>
          <w:rFonts w:eastAsia="Times New Roman" w:cstheme="minorHAnsi"/>
          <w:sz w:val="24"/>
          <w:szCs w:val="24"/>
        </w:rPr>
        <w:t xml:space="preserve">d </w:t>
      </w:r>
      <w:r w:rsidRPr="00343C5F">
        <w:rPr>
          <w:rFonts w:eastAsia="Times New Roman" w:cstheme="minorHAnsi"/>
          <w:spacing w:val="5"/>
          <w:sz w:val="24"/>
          <w:szCs w:val="24"/>
        </w:rPr>
        <w:t>b</w:t>
      </w:r>
      <w:r w:rsidRPr="00343C5F">
        <w:rPr>
          <w:rFonts w:eastAsia="Times New Roman" w:cstheme="minorHAnsi"/>
          <w:sz w:val="24"/>
          <w:szCs w:val="24"/>
        </w:rPr>
        <w:t>y</w:t>
      </w:r>
      <w:r w:rsidRPr="00343C5F">
        <w:rPr>
          <w:rFonts w:eastAsia="Times New Roman" w:cstheme="minorHAnsi"/>
          <w:spacing w:val="-10"/>
          <w:sz w:val="24"/>
          <w:szCs w:val="24"/>
        </w:rPr>
        <w:t xml:space="preserve"> </w:t>
      </w:r>
      <w:r w:rsidRPr="00343C5F">
        <w:rPr>
          <w:rFonts w:eastAsia="Times New Roman" w:cstheme="minorHAnsi"/>
          <w:sz w:val="24"/>
          <w:szCs w:val="24"/>
        </w:rPr>
        <w:t xml:space="preserve">the </w:t>
      </w:r>
      <w:r w:rsidRPr="00343C5F">
        <w:rPr>
          <w:rFonts w:eastAsia="Times New Roman" w:cstheme="minorHAnsi"/>
          <w:spacing w:val="2"/>
          <w:sz w:val="24"/>
          <w:szCs w:val="24"/>
        </w:rPr>
        <w:t>pro</w:t>
      </w:r>
      <w:r w:rsidRPr="00343C5F">
        <w:rPr>
          <w:rFonts w:eastAsia="Times New Roman" w:cstheme="minorHAnsi"/>
          <w:spacing w:val="-5"/>
          <w:sz w:val="24"/>
          <w:szCs w:val="24"/>
        </w:rPr>
        <w:t>g</w:t>
      </w:r>
      <w:r w:rsidRPr="00343C5F">
        <w:rPr>
          <w:rFonts w:eastAsia="Times New Roman" w:cstheme="minorHAnsi"/>
          <w:spacing w:val="2"/>
          <w:sz w:val="24"/>
          <w:szCs w:val="24"/>
        </w:rPr>
        <w:t>r</w:t>
      </w:r>
      <w:r w:rsidRPr="00343C5F">
        <w:rPr>
          <w:rFonts w:eastAsia="Times New Roman" w:cstheme="minorHAnsi"/>
          <w:spacing w:val="-3"/>
          <w:sz w:val="24"/>
          <w:szCs w:val="24"/>
        </w:rPr>
        <w:t>a</w:t>
      </w:r>
      <w:r w:rsidRPr="00343C5F">
        <w:rPr>
          <w:rFonts w:eastAsia="Times New Roman" w:cstheme="minorHAnsi"/>
          <w:sz w:val="24"/>
          <w:szCs w:val="24"/>
        </w:rPr>
        <w:t>m.</w:t>
      </w:r>
    </w:p>
    <w:p w14:paraId="0BD20ACE" w14:textId="77777777" w:rsidR="003A754D" w:rsidRPr="00343C5F" w:rsidRDefault="003A754D" w:rsidP="003A754D">
      <w:pPr>
        <w:spacing w:before="1" w:after="0" w:line="240" w:lineRule="auto"/>
        <w:jc w:val="both"/>
        <w:rPr>
          <w:rFonts w:eastAsia="Times New Roman" w:cstheme="minorHAnsi"/>
          <w:sz w:val="24"/>
          <w:szCs w:val="24"/>
        </w:rPr>
      </w:pPr>
    </w:p>
    <w:p w14:paraId="13F538BC" w14:textId="77777777" w:rsidR="003A754D" w:rsidRPr="00343C5F" w:rsidRDefault="003A754D" w:rsidP="003A754D">
      <w:pPr>
        <w:spacing w:before="1" w:after="0" w:line="240" w:lineRule="auto"/>
        <w:jc w:val="both"/>
        <w:rPr>
          <w:rFonts w:eastAsia="Times New Roman" w:cstheme="minorHAnsi"/>
          <w:sz w:val="24"/>
          <w:szCs w:val="24"/>
        </w:rPr>
      </w:pPr>
      <w:r w:rsidRPr="00343C5F">
        <w:rPr>
          <w:rFonts w:eastAsia="Times New Roman" w:cstheme="minorHAnsi"/>
          <w:b/>
          <w:bCs/>
          <w:sz w:val="24"/>
          <w:szCs w:val="24"/>
          <w:u w:val="single"/>
        </w:rPr>
        <w:t>Technical Standards</w:t>
      </w:r>
      <w:r w:rsidRPr="00343C5F">
        <w:rPr>
          <w:rFonts w:eastAsia="Times New Roman" w:cstheme="minorHAnsi"/>
          <w:sz w:val="24"/>
          <w:szCs w:val="24"/>
        </w:rPr>
        <w:t> </w:t>
      </w:r>
    </w:p>
    <w:p w14:paraId="418E4B1B" w14:textId="77777777" w:rsidR="003A754D" w:rsidRPr="00343C5F" w:rsidRDefault="003A754D" w:rsidP="003A754D">
      <w:pPr>
        <w:spacing w:before="1" w:after="0" w:line="240" w:lineRule="auto"/>
        <w:jc w:val="both"/>
        <w:rPr>
          <w:rFonts w:eastAsia="Times New Roman" w:cstheme="minorHAnsi"/>
          <w:sz w:val="24"/>
          <w:szCs w:val="24"/>
        </w:rPr>
      </w:pPr>
      <w:r w:rsidRPr="00343C5F">
        <w:rPr>
          <w:rFonts w:eastAsia="Times New Roman" w:cstheme="minorHAnsi"/>
          <w:sz w:val="24"/>
          <w:szCs w:val="24"/>
        </w:rPr>
        <w:t> To provide the minimum standard of patient care in the operating room, the Surgical Technology student must be able to demonstrate the following: </w:t>
      </w:r>
    </w:p>
    <w:p w14:paraId="0AE4173D" w14:textId="77777777" w:rsidR="003A754D" w:rsidRPr="00343C5F" w:rsidRDefault="003A754D" w:rsidP="003A754D">
      <w:pPr>
        <w:spacing w:before="1" w:after="0" w:line="240" w:lineRule="auto"/>
        <w:jc w:val="both"/>
        <w:rPr>
          <w:rFonts w:eastAsia="Times New Roman" w:cstheme="minorHAnsi"/>
          <w:sz w:val="24"/>
          <w:szCs w:val="24"/>
        </w:rPr>
      </w:pPr>
      <w:r w:rsidRPr="00343C5F">
        <w:rPr>
          <w:rFonts w:eastAsia="Times New Roman" w:cstheme="minorHAnsi"/>
          <w:sz w:val="24"/>
          <w:szCs w:val="24"/>
        </w:rPr>
        <w:t> </w:t>
      </w:r>
    </w:p>
    <w:p w14:paraId="6B5C3D20" w14:textId="77777777" w:rsidR="003A754D" w:rsidRPr="00343C5F" w:rsidRDefault="003A754D" w:rsidP="00EB335E">
      <w:pPr>
        <w:numPr>
          <w:ilvl w:val="0"/>
          <w:numId w:val="19"/>
        </w:numPr>
        <w:spacing w:before="1" w:after="0" w:line="240" w:lineRule="auto"/>
        <w:jc w:val="both"/>
        <w:rPr>
          <w:rFonts w:eastAsia="Times New Roman" w:cstheme="minorHAnsi"/>
          <w:sz w:val="24"/>
          <w:szCs w:val="24"/>
        </w:rPr>
      </w:pPr>
      <w:r w:rsidRPr="00343C5F">
        <w:rPr>
          <w:rFonts w:eastAsia="Times New Roman" w:cstheme="minorHAnsi"/>
          <w:sz w:val="24"/>
          <w:szCs w:val="24"/>
        </w:rPr>
        <w:t>Communicate in a clear, rational and concise manner to people in various departments and social levels. </w:t>
      </w:r>
    </w:p>
    <w:p w14:paraId="4CA1D6C8" w14:textId="77777777" w:rsidR="003A754D" w:rsidRPr="00343C5F" w:rsidRDefault="003A754D" w:rsidP="003A754D">
      <w:pPr>
        <w:spacing w:before="1" w:after="0" w:line="240" w:lineRule="auto"/>
        <w:jc w:val="both"/>
        <w:rPr>
          <w:rFonts w:eastAsia="Times New Roman" w:cstheme="minorHAnsi"/>
          <w:sz w:val="24"/>
          <w:szCs w:val="24"/>
        </w:rPr>
      </w:pPr>
      <w:r w:rsidRPr="00343C5F">
        <w:rPr>
          <w:rFonts w:eastAsia="Times New Roman" w:cstheme="minorHAnsi"/>
          <w:sz w:val="24"/>
          <w:szCs w:val="24"/>
        </w:rPr>
        <w:t> </w:t>
      </w:r>
    </w:p>
    <w:p w14:paraId="77B98EB2" w14:textId="77777777" w:rsidR="003A754D" w:rsidRPr="00343C5F" w:rsidRDefault="003A754D" w:rsidP="00EB335E">
      <w:pPr>
        <w:numPr>
          <w:ilvl w:val="0"/>
          <w:numId w:val="20"/>
        </w:numPr>
        <w:spacing w:before="1" w:after="0" w:line="240" w:lineRule="auto"/>
        <w:jc w:val="both"/>
        <w:rPr>
          <w:rFonts w:eastAsia="Times New Roman" w:cstheme="minorHAnsi"/>
          <w:sz w:val="24"/>
          <w:szCs w:val="24"/>
        </w:rPr>
      </w:pPr>
      <w:r w:rsidRPr="00343C5F">
        <w:rPr>
          <w:rFonts w:eastAsia="Times New Roman" w:cstheme="minorHAnsi"/>
          <w:sz w:val="24"/>
          <w:szCs w:val="24"/>
        </w:rPr>
        <w:t>Read and apply appropriate instructions in medical charts, notes, and records. </w:t>
      </w:r>
    </w:p>
    <w:p w14:paraId="24A42CEA" w14:textId="77777777" w:rsidR="003A754D" w:rsidRPr="00343C5F" w:rsidRDefault="003A754D" w:rsidP="003A754D">
      <w:pPr>
        <w:spacing w:before="1" w:after="0" w:line="240" w:lineRule="auto"/>
        <w:jc w:val="both"/>
        <w:rPr>
          <w:rFonts w:eastAsia="Times New Roman" w:cstheme="minorHAnsi"/>
          <w:sz w:val="24"/>
          <w:szCs w:val="24"/>
        </w:rPr>
      </w:pPr>
      <w:r w:rsidRPr="00343C5F">
        <w:rPr>
          <w:rFonts w:eastAsia="Times New Roman" w:cstheme="minorHAnsi"/>
          <w:sz w:val="24"/>
          <w:szCs w:val="24"/>
        </w:rPr>
        <w:t> </w:t>
      </w:r>
    </w:p>
    <w:p w14:paraId="495BD65D" w14:textId="77777777" w:rsidR="003A754D" w:rsidRPr="00343C5F" w:rsidRDefault="003A754D" w:rsidP="00EB335E">
      <w:pPr>
        <w:numPr>
          <w:ilvl w:val="0"/>
          <w:numId w:val="21"/>
        </w:numPr>
        <w:spacing w:before="1" w:after="0" w:line="240" w:lineRule="auto"/>
        <w:jc w:val="both"/>
        <w:rPr>
          <w:rFonts w:eastAsia="Times New Roman" w:cstheme="minorHAnsi"/>
          <w:sz w:val="24"/>
          <w:szCs w:val="24"/>
        </w:rPr>
      </w:pPr>
      <w:r w:rsidRPr="00343C5F">
        <w:rPr>
          <w:rFonts w:eastAsia="Times New Roman" w:cstheme="minorHAnsi"/>
          <w:sz w:val="24"/>
          <w:szCs w:val="24"/>
        </w:rPr>
        <w:t>Lift and carry twenty-five (25) pounds of weight to waist level, such as instrument sets, operating bed attachments, and sandbags. </w:t>
      </w:r>
    </w:p>
    <w:p w14:paraId="633B80F4" w14:textId="77777777" w:rsidR="003A754D" w:rsidRPr="00343C5F" w:rsidRDefault="003A754D" w:rsidP="003A754D">
      <w:pPr>
        <w:spacing w:before="1" w:after="0" w:line="240" w:lineRule="auto"/>
        <w:jc w:val="both"/>
        <w:rPr>
          <w:rFonts w:eastAsia="Times New Roman" w:cstheme="minorHAnsi"/>
          <w:sz w:val="24"/>
          <w:szCs w:val="24"/>
        </w:rPr>
      </w:pPr>
      <w:r w:rsidRPr="00343C5F">
        <w:rPr>
          <w:rFonts w:eastAsia="Times New Roman" w:cstheme="minorHAnsi"/>
          <w:sz w:val="24"/>
          <w:szCs w:val="24"/>
        </w:rPr>
        <w:t> </w:t>
      </w:r>
    </w:p>
    <w:p w14:paraId="7CCF024E" w14:textId="77777777" w:rsidR="003A754D" w:rsidRPr="00343C5F" w:rsidRDefault="003A754D" w:rsidP="00EB335E">
      <w:pPr>
        <w:numPr>
          <w:ilvl w:val="0"/>
          <w:numId w:val="22"/>
        </w:numPr>
        <w:spacing w:before="1" w:after="0" w:line="240" w:lineRule="auto"/>
        <w:jc w:val="both"/>
        <w:rPr>
          <w:rFonts w:eastAsia="Times New Roman"/>
          <w:sz w:val="24"/>
          <w:szCs w:val="24"/>
        </w:rPr>
      </w:pPr>
      <w:r w:rsidRPr="00343C5F">
        <w:rPr>
          <w:rFonts w:eastAsia="Times New Roman"/>
          <w:sz w:val="24"/>
          <w:szCs w:val="24"/>
        </w:rPr>
        <w:t>Perform a full range of motion, including moving immobile patients, handling, lifting and pushing heavy equipment.  Also, be able to ascend and descend stairs in emergency situations. </w:t>
      </w:r>
    </w:p>
    <w:p w14:paraId="2C98593B" w14:textId="77777777" w:rsidR="003A754D" w:rsidRPr="00343C5F" w:rsidRDefault="003A754D" w:rsidP="003A754D">
      <w:pPr>
        <w:spacing w:before="1" w:after="0" w:line="240" w:lineRule="auto"/>
        <w:jc w:val="both"/>
        <w:rPr>
          <w:rFonts w:eastAsia="Times New Roman" w:cstheme="minorHAnsi"/>
          <w:sz w:val="24"/>
          <w:szCs w:val="24"/>
        </w:rPr>
      </w:pPr>
      <w:r w:rsidRPr="00343C5F">
        <w:rPr>
          <w:rFonts w:eastAsia="Times New Roman" w:cstheme="minorHAnsi"/>
          <w:sz w:val="24"/>
          <w:szCs w:val="24"/>
        </w:rPr>
        <w:t> </w:t>
      </w:r>
    </w:p>
    <w:p w14:paraId="6BA3FFAD" w14:textId="77777777" w:rsidR="003A754D" w:rsidRPr="00343C5F" w:rsidRDefault="003A754D" w:rsidP="00EB335E">
      <w:pPr>
        <w:numPr>
          <w:ilvl w:val="0"/>
          <w:numId w:val="23"/>
        </w:numPr>
        <w:spacing w:before="1" w:after="0" w:line="240" w:lineRule="auto"/>
        <w:jc w:val="both"/>
        <w:rPr>
          <w:rFonts w:eastAsia="Times New Roman" w:cstheme="minorHAnsi"/>
          <w:sz w:val="24"/>
          <w:szCs w:val="24"/>
        </w:rPr>
      </w:pPr>
      <w:r w:rsidRPr="00343C5F">
        <w:rPr>
          <w:rFonts w:eastAsia="Times New Roman" w:cstheme="minorHAnsi"/>
          <w:sz w:val="24"/>
          <w:szCs w:val="24"/>
        </w:rPr>
        <w:t>Utilize a keyboard for inputting patient and/or technical data into information computers. </w:t>
      </w:r>
    </w:p>
    <w:p w14:paraId="0D94887C" w14:textId="77777777" w:rsidR="003A754D" w:rsidRPr="00343C5F" w:rsidRDefault="003A754D" w:rsidP="003A754D">
      <w:pPr>
        <w:spacing w:before="1" w:after="0" w:line="240" w:lineRule="auto"/>
        <w:jc w:val="both"/>
        <w:rPr>
          <w:rFonts w:eastAsia="Times New Roman" w:cstheme="minorHAnsi"/>
          <w:sz w:val="24"/>
          <w:szCs w:val="24"/>
        </w:rPr>
      </w:pPr>
      <w:r w:rsidRPr="00343C5F">
        <w:rPr>
          <w:rFonts w:eastAsia="Times New Roman" w:cstheme="minorHAnsi"/>
          <w:sz w:val="24"/>
          <w:szCs w:val="24"/>
        </w:rPr>
        <w:t> </w:t>
      </w:r>
    </w:p>
    <w:p w14:paraId="1644C19C" w14:textId="77777777" w:rsidR="003A754D" w:rsidRPr="00343C5F" w:rsidRDefault="003A754D" w:rsidP="00EB335E">
      <w:pPr>
        <w:numPr>
          <w:ilvl w:val="0"/>
          <w:numId w:val="24"/>
        </w:numPr>
        <w:spacing w:before="1" w:after="0" w:line="240" w:lineRule="auto"/>
        <w:jc w:val="both"/>
        <w:rPr>
          <w:rFonts w:eastAsia="Times New Roman" w:cstheme="minorHAnsi"/>
          <w:sz w:val="24"/>
          <w:szCs w:val="24"/>
        </w:rPr>
      </w:pPr>
      <w:r w:rsidRPr="00343C5F">
        <w:rPr>
          <w:rFonts w:eastAsia="Times New Roman" w:cstheme="minorHAnsi"/>
          <w:sz w:val="24"/>
          <w:szCs w:val="24"/>
        </w:rPr>
        <w:t>Wear radiation protective apparel weighing 7-20 pounds for extended periods of time. </w:t>
      </w:r>
    </w:p>
    <w:p w14:paraId="66C438DD" w14:textId="77777777" w:rsidR="003A754D" w:rsidRPr="00343C5F" w:rsidRDefault="003A754D" w:rsidP="003A754D">
      <w:pPr>
        <w:spacing w:before="1" w:after="0" w:line="240" w:lineRule="auto"/>
        <w:jc w:val="both"/>
        <w:rPr>
          <w:rFonts w:eastAsia="Times New Roman" w:cstheme="minorHAnsi"/>
          <w:sz w:val="24"/>
          <w:szCs w:val="24"/>
        </w:rPr>
      </w:pPr>
      <w:r w:rsidRPr="00343C5F">
        <w:rPr>
          <w:rFonts w:eastAsia="Times New Roman" w:cstheme="minorHAnsi"/>
          <w:sz w:val="24"/>
          <w:szCs w:val="24"/>
        </w:rPr>
        <w:t> </w:t>
      </w:r>
    </w:p>
    <w:p w14:paraId="10C66329" w14:textId="77777777" w:rsidR="003A754D" w:rsidRPr="00343C5F" w:rsidRDefault="003A754D" w:rsidP="00EB335E">
      <w:pPr>
        <w:numPr>
          <w:ilvl w:val="0"/>
          <w:numId w:val="25"/>
        </w:numPr>
        <w:spacing w:before="1" w:after="0" w:line="240" w:lineRule="auto"/>
        <w:jc w:val="both"/>
        <w:rPr>
          <w:rFonts w:eastAsia="Times New Roman" w:cstheme="minorHAnsi"/>
          <w:sz w:val="24"/>
          <w:szCs w:val="24"/>
        </w:rPr>
      </w:pPr>
      <w:r w:rsidRPr="00343C5F">
        <w:rPr>
          <w:rFonts w:eastAsia="Times New Roman" w:cstheme="minorHAnsi"/>
          <w:sz w:val="24"/>
          <w:szCs w:val="24"/>
        </w:rPr>
        <w:t>Demonstrate visual acuity (with correction, if needed) within normal range including peripheral vision and reading of fine print to be able to visually monitor equipment controls and distinguish between color-coded surgical supplies. </w:t>
      </w:r>
    </w:p>
    <w:p w14:paraId="25D6CC73" w14:textId="77777777" w:rsidR="003A754D" w:rsidRPr="00343C5F" w:rsidRDefault="003A754D" w:rsidP="003A754D">
      <w:pPr>
        <w:spacing w:before="1" w:after="0" w:line="240" w:lineRule="auto"/>
        <w:jc w:val="both"/>
        <w:rPr>
          <w:rFonts w:eastAsia="Times New Roman" w:cstheme="minorHAnsi"/>
          <w:sz w:val="24"/>
          <w:szCs w:val="24"/>
        </w:rPr>
      </w:pPr>
      <w:r w:rsidRPr="00343C5F">
        <w:rPr>
          <w:rFonts w:eastAsia="Times New Roman" w:cstheme="minorHAnsi"/>
          <w:sz w:val="24"/>
          <w:szCs w:val="24"/>
        </w:rPr>
        <w:t> </w:t>
      </w:r>
    </w:p>
    <w:p w14:paraId="3C6E263A" w14:textId="77777777" w:rsidR="003A754D" w:rsidRPr="00343C5F" w:rsidRDefault="003A754D" w:rsidP="00EB335E">
      <w:pPr>
        <w:numPr>
          <w:ilvl w:val="0"/>
          <w:numId w:val="26"/>
        </w:numPr>
        <w:spacing w:before="1" w:after="0" w:line="240" w:lineRule="auto"/>
        <w:jc w:val="both"/>
        <w:rPr>
          <w:rFonts w:eastAsia="Times New Roman" w:cstheme="minorHAnsi"/>
          <w:sz w:val="24"/>
          <w:szCs w:val="24"/>
        </w:rPr>
      </w:pPr>
      <w:r w:rsidRPr="00343C5F">
        <w:rPr>
          <w:rFonts w:eastAsia="Times New Roman" w:cstheme="minorHAnsi"/>
          <w:sz w:val="24"/>
          <w:szCs w:val="24"/>
        </w:rPr>
        <w:t>Possess physical stamina, as long periods of standing are required. </w:t>
      </w:r>
    </w:p>
    <w:p w14:paraId="68BD5FBA" w14:textId="77777777" w:rsidR="003A754D" w:rsidRPr="00343C5F" w:rsidRDefault="003A754D" w:rsidP="003A754D">
      <w:pPr>
        <w:spacing w:before="1" w:after="0" w:line="240" w:lineRule="auto"/>
        <w:jc w:val="both"/>
        <w:rPr>
          <w:rFonts w:eastAsia="Times New Roman" w:cstheme="minorHAnsi"/>
          <w:sz w:val="24"/>
          <w:szCs w:val="24"/>
        </w:rPr>
      </w:pPr>
      <w:r w:rsidRPr="00343C5F">
        <w:rPr>
          <w:rFonts w:eastAsia="Times New Roman" w:cstheme="minorHAnsi"/>
          <w:sz w:val="24"/>
          <w:szCs w:val="24"/>
        </w:rPr>
        <w:t> </w:t>
      </w:r>
    </w:p>
    <w:p w14:paraId="440E488C" w14:textId="77777777" w:rsidR="003A754D" w:rsidRPr="00343C5F" w:rsidRDefault="003A754D" w:rsidP="00EB335E">
      <w:pPr>
        <w:numPr>
          <w:ilvl w:val="0"/>
          <w:numId w:val="27"/>
        </w:numPr>
        <w:spacing w:before="1" w:after="0" w:line="240" w:lineRule="auto"/>
        <w:jc w:val="both"/>
        <w:rPr>
          <w:rFonts w:eastAsia="Times New Roman" w:cstheme="minorHAnsi"/>
          <w:sz w:val="24"/>
          <w:szCs w:val="24"/>
        </w:rPr>
      </w:pPr>
      <w:r w:rsidRPr="00343C5F">
        <w:rPr>
          <w:rFonts w:eastAsia="Times New Roman" w:cstheme="minorHAnsi"/>
          <w:sz w:val="24"/>
          <w:szCs w:val="24"/>
        </w:rPr>
        <w:t>Wear full surgical attire including personal protective devices. </w:t>
      </w:r>
    </w:p>
    <w:p w14:paraId="730204DD" w14:textId="77777777" w:rsidR="003A754D" w:rsidRPr="00343C5F" w:rsidRDefault="003A754D" w:rsidP="003A754D">
      <w:pPr>
        <w:spacing w:before="1" w:after="0" w:line="240" w:lineRule="auto"/>
        <w:jc w:val="both"/>
        <w:rPr>
          <w:rFonts w:eastAsia="Times New Roman" w:cstheme="minorHAnsi"/>
          <w:sz w:val="24"/>
          <w:szCs w:val="24"/>
        </w:rPr>
      </w:pPr>
      <w:r w:rsidRPr="00343C5F">
        <w:rPr>
          <w:rFonts w:eastAsia="Times New Roman" w:cstheme="minorHAnsi"/>
          <w:sz w:val="24"/>
          <w:szCs w:val="24"/>
        </w:rPr>
        <w:lastRenderedPageBreak/>
        <w:t> </w:t>
      </w:r>
    </w:p>
    <w:p w14:paraId="2F81829B" w14:textId="77777777" w:rsidR="003A754D" w:rsidRPr="00343C5F" w:rsidRDefault="003A754D" w:rsidP="00EB335E">
      <w:pPr>
        <w:numPr>
          <w:ilvl w:val="0"/>
          <w:numId w:val="28"/>
        </w:numPr>
        <w:spacing w:before="1" w:after="0" w:line="240" w:lineRule="auto"/>
        <w:jc w:val="both"/>
        <w:rPr>
          <w:rFonts w:eastAsia="Times New Roman" w:cstheme="minorHAnsi"/>
          <w:sz w:val="24"/>
          <w:szCs w:val="24"/>
        </w:rPr>
      </w:pPr>
      <w:r w:rsidRPr="00343C5F">
        <w:rPr>
          <w:rFonts w:eastAsia="Times New Roman" w:cstheme="minorHAnsi"/>
          <w:sz w:val="24"/>
          <w:szCs w:val="24"/>
        </w:rPr>
        <w:t>Withstand unusual sights and smells, such as cauterized tissue. </w:t>
      </w:r>
    </w:p>
    <w:p w14:paraId="167C3294" w14:textId="77777777" w:rsidR="003A754D" w:rsidRPr="00343C5F" w:rsidRDefault="003A754D" w:rsidP="003A754D">
      <w:pPr>
        <w:spacing w:before="1" w:after="0" w:line="240" w:lineRule="auto"/>
        <w:jc w:val="both"/>
        <w:rPr>
          <w:rFonts w:eastAsia="Times New Roman" w:cstheme="minorHAnsi"/>
          <w:sz w:val="24"/>
          <w:szCs w:val="24"/>
        </w:rPr>
      </w:pPr>
      <w:r w:rsidRPr="00343C5F">
        <w:rPr>
          <w:rFonts w:eastAsia="Times New Roman" w:cstheme="minorHAnsi"/>
          <w:sz w:val="24"/>
          <w:szCs w:val="24"/>
        </w:rPr>
        <w:t> </w:t>
      </w:r>
    </w:p>
    <w:p w14:paraId="35AD0912" w14:textId="77777777" w:rsidR="003A754D" w:rsidRPr="00343C5F" w:rsidRDefault="003A754D" w:rsidP="00EB335E">
      <w:pPr>
        <w:numPr>
          <w:ilvl w:val="0"/>
          <w:numId w:val="29"/>
        </w:numPr>
        <w:spacing w:before="1" w:after="0" w:line="240" w:lineRule="auto"/>
        <w:jc w:val="both"/>
        <w:rPr>
          <w:rFonts w:eastAsia="Times New Roman" w:cstheme="minorHAnsi"/>
          <w:sz w:val="24"/>
          <w:szCs w:val="24"/>
        </w:rPr>
      </w:pPr>
      <w:r w:rsidRPr="00343C5F">
        <w:rPr>
          <w:rFonts w:eastAsia="Times New Roman" w:cstheme="minorHAnsi"/>
          <w:sz w:val="24"/>
          <w:szCs w:val="24"/>
        </w:rPr>
        <w:t>Recognize that the work environment will include exposure to diseases and toxic substances (sterility, x-ray, fumes, blood, etc.) </w:t>
      </w:r>
    </w:p>
    <w:p w14:paraId="4A41BEF2" w14:textId="77777777" w:rsidR="003A754D" w:rsidRPr="00343C5F" w:rsidRDefault="003A754D" w:rsidP="003A754D">
      <w:pPr>
        <w:spacing w:before="1" w:after="0" w:line="240" w:lineRule="auto"/>
        <w:jc w:val="both"/>
        <w:rPr>
          <w:rFonts w:eastAsia="Times New Roman" w:cstheme="minorHAnsi"/>
          <w:sz w:val="24"/>
          <w:szCs w:val="24"/>
        </w:rPr>
      </w:pPr>
      <w:r w:rsidRPr="00343C5F">
        <w:rPr>
          <w:rFonts w:eastAsia="Times New Roman" w:cstheme="minorHAnsi"/>
          <w:sz w:val="24"/>
          <w:szCs w:val="24"/>
        </w:rPr>
        <w:t> </w:t>
      </w:r>
    </w:p>
    <w:p w14:paraId="574727B9" w14:textId="77777777" w:rsidR="003A754D" w:rsidRPr="00343C5F" w:rsidRDefault="003A754D" w:rsidP="00EB335E">
      <w:pPr>
        <w:numPr>
          <w:ilvl w:val="0"/>
          <w:numId w:val="30"/>
        </w:numPr>
        <w:spacing w:before="1" w:after="0" w:line="240" w:lineRule="auto"/>
        <w:jc w:val="both"/>
        <w:rPr>
          <w:rFonts w:eastAsia="Times New Roman" w:cstheme="minorHAnsi"/>
          <w:sz w:val="24"/>
          <w:szCs w:val="24"/>
        </w:rPr>
      </w:pPr>
      <w:r w:rsidRPr="00343C5F">
        <w:rPr>
          <w:rFonts w:eastAsia="Times New Roman" w:cstheme="minorHAnsi"/>
          <w:sz w:val="24"/>
          <w:szCs w:val="24"/>
        </w:rPr>
        <w:t>Adapt effectively and use appropriate coping mechanisms in environments with high stress to ensure patient safety. </w:t>
      </w:r>
    </w:p>
    <w:p w14:paraId="5FCBCDEE" w14:textId="77777777" w:rsidR="003A754D" w:rsidRPr="00343C5F" w:rsidRDefault="003A754D" w:rsidP="003A754D">
      <w:pPr>
        <w:spacing w:before="1" w:after="0" w:line="240" w:lineRule="auto"/>
        <w:jc w:val="both"/>
        <w:rPr>
          <w:rFonts w:eastAsia="Times New Roman" w:cstheme="minorHAnsi"/>
          <w:sz w:val="24"/>
          <w:szCs w:val="24"/>
        </w:rPr>
      </w:pPr>
      <w:r w:rsidRPr="00343C5F">
        <w:rPr>
          <w:rFonts w:eastAsia="Times New Roman" w:cstheme="minorHAnsi"/>
          <w:sz w:val="24"/>
          <w:szCs w:val="24"/>
        </w:rPr>
        <w:t> </w:t>
      </w:r>
    </w:p>
    <w:p w14:paraId="28A8089E" w14:textId="77777777" w:rsidR="003A754D" w:rsidRPr="00343C5F" w:rsidRDefault="003A754D" w:rsidP="00EB335E">
      <w:pPr>
        <w:numPr>
          <w:ilvl w:val="0"/>
          <w:numId w:val="31"/>
        </w:numPr>
        <w:spacing w:before="1" w:after="0" w:line="240" w:lineRule="auto"/>
        <w:jc w:val="both"/>
        <w:rPr>
          <w:rFonts w:eastAsia="Times New Roman" w:cstheme="minorHAnsi"/>
          <w:sz w:val="24"/>
          <w:szCs w:val="24"/>
        </w:rPr>
      </w:pPr>
      <w:r w:rsidRPr="00343C5F">
        <w:rPr>
          <w:rFonts w:eastAsia="Times New Roman" w:cstheme="minorHAnsi"/>
          <w:sz w:val="24"/>
          <w:szCs w:val="24"/>
        </w:rPr>
        <w:t>Utilize problem-solving skills when emergency situations arise. </w:t>
      </w:r>
    </w:p>
    <w:p w14:paraId="515F511E" w14:textId="77777777" w:rsidR="003A754D" w:rsidRPr="00343C5F" w:rsidRDefault="003A754D" w:rsidP="003A754D">
      <w:pPr>
        <w:spacing w:before="1" w:after="0" w:line="240" w:lineRule="auto"/>
        <w:jc w:val="both"/>
        <w:rPr>
          <w:rFonts w:eastAsia="Times New Roman" w:cstheme="minorHAnsi"/>
          <w:sz w:val="24"/>
          <w:szCs w:val="24"/>
        </w:rPr>
      </w:pPr>
      <w:r w:rsidRPr="00343C5F">
        <w:rPr>
          <w:rFonts w:eastAsia="Times New Roman" w:cstheme="minorHAnsi"/>
          <w:sz w:val="24"/>
          <w:szCs w:val="24"/>
        </w:rPr>
        <w:t> </w:t>
      </w:r>
    </w:p>
    <w:p w14:paraId="50B7BCD2" w14:textId="77777777" w:rsidR="003A754D" w:rsidRPr="00343C5F" w:rsidRDefault="003A754D" w:rsidP="00EB335E">
      <w:pPr>
        <w:numPr>
          <w:ilvl w:val="0"/>
          <w:numId w:val="32"/>
        </w:numPr>
        <w:spacing w:before="1" w:after="0" w:line="240" w:lineRule="auto"/>
        <w:jc w:val="both"/>
        <w:rPr>
          <w:rFonts w:eastAsia="Times New Roman" w:cstheme="minorHAnsi"/>
          <w:sz w:val="24"/>
          <w:szCs w:val="24"/>
        </w:rPr>
      </w:pPr>
      <w:r w:rsidRPr="00343C5F">
        <w:rPr>
          <w:rFonts w:eastAsia="Times New Roman" w:cstheme="minorHAnsi"/>
          <w:sz w:val="24"/>
          <w:szCs w:val="24"/>
        </w:rPr>
        <w:t>Demonstrate auditory acuity (with correction, if needed) which includes hearing muffled voices (through a mask) with extraneous background noises. </w:t>
      </w:r>
    </w:p>
    <w:p w14:paraId="33D3A4B9" w14:textId="77777777" w:rsidR="003A754D" w:rsidRPr="00343C5F" w:rsidRDefault="003A754D" w:rsidP="003A754D">
      <w:pPr>
        <w:spacing w:before="1" w:after="0" w:line="240" w:lineRule="auto"/>
        <w:jc w:val="both"/>
        <w:rPr>
          <w:rFonts w:eastAsia="Times New Roman" w:cstheme="minorHAnsi"/>
          <w:sz w:val="24"/>
          <w:szCs w:val="24"/>
        </w:rPr>
      </w:pPr>
      <w:r w:rsidRPr="00343C5F">
        <w:rPr>
          <w:rFonts w:eastAsia="Times New Roman" w:cstheme="minorHAnsi"/>
          <w:sz w:val="24"/>
          <w:szCs w:val="24"/>
        </w:rPr>
        <w:t> </w:t>
      </w:r>
    </w:p>
    <w:p w14:paraId="59631E47" w14:textId="77777777" w:rsidR="003A754D" w:rsidRPr="00343C5F" w:rsidRDefault="003A754D" w:rsidP="00EB335E">
      <w:pPr>
        <w:numPr>
          <w:ilvl w:val="0"/>
          <w:numId w:val="33"/>
        </w:numPr>
        <w:spacing w:before="1" w:after="0" w:line="240" w:lineRule="auto"/>
        <w:jc w:val="both"/>
        <w:rPr>
          <w:rFonts w:eastAsia="Times New Roman" w:cstheme="minorHAnsi"/>
          <w:sz w:val="24"/>
          <w:szCs w:val="24"/>
        </w:rPr>
      </w:pPr>
      <w:r w:rsidRPr="00343C5F">
        <w:rPr>
          <w:rFonts w:eastAsia="Times New Roman" w:cstheme="minorHAnsi"/>
          <w:sz w:val="24"/>
          <w:szCs w:val="24"/>
        </w:rPr>
        <w:t>Use fine motor skills and eye-hand coordination, both right and left hands, which allow the student to safely manipulate needles, blades, sutures, and instrumentation. </w:t>
      </w:r>
    </w:p>
    <w:p w14:paraId="4A8D7829" w14:textId="77777777" w:rsidR="003A754D" w:rsidRPr="00343C5F" w:rsidRDefault="003A754D" w:rsidP="003A754D">
      <w:pPr>
        <w:spacing w:before="1" w:after="0" w:line="240" w:lineRule="auto"/>
        <w:jc w:val="both"/>
        <w:rPr>
          <w:rFonts w:eastAsia="Times New Roman" w:cstheme="minorHAnsi"/>
          <w:sz w:val="24"/>
          <w:szCs w:val="24"/>
        </w:rPr>
      </w:pPr>
      <w:r w:rsidRPr="00343C5F">
        <w:rPr>
          <w:rFonts w:eastAsia="Times New Roman" w:cstheme="minorHAnsi"/>
          <w:sz w:val="24"/>
          <w:szCs w:val="24"/>
        </w:rPr>
        <w:t> </w:t>
      </w:r>
    </w:p>
    <w:p w14:paraId="3047AC17" w14:textId="77777777" w:rsidR="003A754D" w:rsidRPr="00343C5F" w:rsidRDefault="003A754D" w:rsidP="00EB335E">
      <w:pPr>
        <w:numPr>
          <w:ilvl w:val="0"/>
          <w:numId w:val="34"/>
        </w:numPr>
        <w:spacing w:before="1" w:after="0" w:line="240" w:lineRule="auto"/>
        <w:jc w:val="both"/>
        <w:rPr>
          <w:rFonts w:eastAsia="Times New Roman" w:cstheme="minorHAnsi"/>
          <w:sz w:val="24"/>
          <w:szCs w:val="24"/>
        </w:rPr>
      </w:pPr>
      <w:r w:rsidRPr="00343C5F">
        <w:rPr>
          <w:rFonts w:eastAsia="Times New Roman" w:cstheme="minorHAnsi"/>
          <w:sz w:val="24"/>
          <w:szCs w:val="24"/>
        </w:rPr>
        <w:t>Anticipate the needs and provide emotional support to team members and the patient. </w:t>
      </w:r>
    </w:p>
    <w:p w14:paraId="48A1B71C" w14:textId="77777777" w:rsidR="003A754D" w:rsidRPr="00343C5F" w:rsidRDefault="003A754D" w:rsidP="003A754D">
      <w:pPr>
        <w:spacing w:before="1" w:after="0" w:line="240" w:lineRule="auto"/>
        <w:jc w:val="both"/>
        <w:rPr>
          <w:rFonts w:eastAsia="Times New Roman" w:cstheme="minorHAnsi"/>
          <w:sz w:val="24"/>
          <w:szCs w:val="24"/>
        </w:rPr>
      </w:pPr>
      <w:r w:rsidRPr="00343C5F">
        <w:rPr>
          <w:rFonts w:eastAsia="Times New Roman" w:cstheme="minorHAnsi"/>
          <w:sz w:val="24"/>
          <w:szCs w:val="24"/>
        </w:rPr>
        <w:t> </w:t>
      </w:r>
    </w:p>
    <w:p w14:paraId="7EFA9552" w14:textId="77777777" w:rsidR="003A754D" w:rsidRPr="00343C5F" w:rsidRDefault="003A754D" w:rsidP="00EB335E">
      <w:pPr>
        <w:numPr>
          <w:ilvl w:val="0"/>
          <w:numId w:val="35"/>
        </w:numPr>
        <w:spacing w:before="1" w:after="0" w:line="240" w:lineRule="auto"/>
        <w:jc w:val="both"/>
        <w:rPr>
          <w:rFonts w:eastAsia="Times New Roman"/>
          <w:sz w:val="24"/>
          <w:szCs w:val="24"/>
        </w:rPr>
      </w:pPr>
      <w:r w:rsidRPr="00343C5F">
        <w:rPr>
          <w:rFonts w:eastAsia="Times New Roman"/>
          <w:sz w:val="24"/>
          <w:szCs w:val="24"/>
        </w:rPr>
        <w:t xml:space="preserve">Keep a written account of the surgical procedure by </w:t>
      </w:r>
      <w:bookmarkStart w:id="29" w:name="_Int_uwRmagoa"/>
      <w:r w:rsidRPr="00343C5F">
        <w:rPr>
          <w:rFonts w:eastAsia="Times New Roman"/>
          <w:sz w:val="24"/>
          <w:szCs w:val="24"/>
        </w:rPr>
        <w:t>documenting</w:t>
      </w:r>
      <w:bookmarkEnd w:id="29"/>
      <w:r w:rsidRPr="00343C5F">
        <w:rPr>
          <w:rFonts w:eastAsia="Times New Roman"/>
          <w:sz w:val="24"/>
          <w:szCs w:val="24"/>
        </w:rPr>
        <w:t xml:space="preserve"> in an objective, concise, and legible manner. </w:t>
      </w:r>
    </w:p>
    <w:p w14:paraId="6E3F570F" w14:textId="77777777" w:rsidR="003A754D" w:rsidRPr="00343C5F" w:rsidRDefault="003A754D" w:rsidP="003A754D">
      <w:pPr>
        <w:spacing w:before="1" w:after="0" w:line="240" w:lineRule="auto"/>
        <w:jc w:val="both"/>
        <w:rPr>
          <w:rFonts w:eastAsia="Times New Roman" w:cstheme="minorHAnsi"/>
          <w:sz w:val="24"/>
          <w:szCs w:val="24"/>
        </w:rPr>
      </w:pPr>
      <w:r w:rsidRPr="00343C5F">
        <w:rPr>
          <w:rFonts w:eastAsia="Times New Roman" w:cstheme="minorHAnsi"/>
          <w:sz w:val="24"/>
          <w:szCs w:val="24"/>
        </w:rPr>
        <w:t> </w:t>
      </w:r>
    </w:p>
    <w:p w14:paraId="0EFBC66D" w14:textId="77777777" w:rsidR="003A754D" w:rsidRPr="00343C5F" w:rsidRDefault="003A754D" w:rsidP="00EB335E">
      <w:pPr>
        <w:numPr>
          <w:ilvl w:val="0"/>
          <w:numId w:val="36"/>
        </w:numPr>
        <w:spacing w:before="1" w:after="0" w:line="240" w:lineRule="auto"/>
        <w:jc w:val="both"/>
        <w:rPr>
          <w:rFonts w:eastAsia="Times New Roman" w:cstheme="minorHAnsi"/>
          <w:sz w:val="24"/>
          <w:szCs w:val="24"/>
        </w:rPr>
      </w:pPr>
      <w:r w:rsidRPr="00343C5F">
        <w:rPr>
          <w:rFonts w:eastAsia="Times New Roman" w:cstheme="minorHAnsi"/>
          <w:sz w:val="24"/>
          <w:szCs w:val="24"/>
        </w:rPr>
        <w:t>Demonstrate attentive behavior by focusing intently on the task at hand.  Not easily distracted. </w:t>
      </w:r>
    </w:p>
    <w:p w14:paraId="6BF7ED55" w14:textId="77777777" w:rsidR="003A754D" w:rsidRPr="00343C5F" w:rsidRDefault="003A754D" w:rsidP="003A754D">
      <w:pPr>
        <w:spacing w:before="1" w:after="0" w:line="240" w:lineRule="auto"/>
        <w:jc w:val="both"/>
        <w:rPr>
          <w:rFonts w:eastAsia="Times New Roman" w:cstheme="minorHAnsi"/>
          <w:sz w:val="24"/>
          <w:szCs w:val="24"/>
        </w:rPr>
      </w:pPr>
      <w:r w:rsidRPr="00343C5F">
        <w:rPr>
          <w:rFonts w:eastAsia="Times New Roman" w:cstheme="minorHAnsi"/>
          <w:sz w:val="24"/>
          <w:szCs w:val="24"/>
        </w:rPr>
        <w:t> </w:t>
      </w:r>
    </w:p>
    <w:p w14:paraId="2158B664" w14:textId="77777777" w:rsidR="003A754D" w:rsidRPr="00343C5F" w:rsidRDefault="003A754D" w:rsidP="00EB335E">
      <w:pPr>
        <w:numPr>
          <w:ilvl w:val="0"/>
          <w:numId w:val="37"/>
        </w:numPr>
        <w:spacing w:before="1" w:after="0" w:line="240" w:lineRule="auto"/>
        <w:jc w:val="both"/>
        <w:rPr>
          <w:rFonts w:eastAsia="Times New Roman" w:cstheme="minorHAnsi"/>
          <w:sz w:val="24"/>
          <w:szCs w:val="24"/>
        </w:rPr>
      </w:pPr>
      <w:r w:rsidRPr="00343C5F">
        <w:rPr>
          <w:rFonts w:eastAsia="Times New Roman" w:cstheme="minorHAnsi"/>
          <w:sz w:val="24"/>
          <w:szCs w:val="24"/>
        </w:rPr>
        <w:t>Integrate and prioritize duties. </w:t>
      </w:r>
    </w:p>
    <w:p w14:paraId="6359CC01" w14:textId="77777777" w:rsidR="003A754D" w:rsidRPr="00343C5F" w:rsidRDefault="003A754D" w:rsidP="003A754D">
      <w:pPr>
        <w:spacing w:before="1" w:after="0" w:line="240" w:lineRule="auto"/>
        <w:jc w:val="both"/>
        <w:rPr>
          <w:rFonts w:eastAsia="Times New Roman" w:cstheme="minorHAnsi"/>
          <w:sz w:val="24"/>
          <w:szCs w:val="24"/>
        </w:rPr>
      </w:pPr>
      <w:r w:rsidRPr="00343C5F">
        <w:rPr>
          <w:rFonts w:eastAsia="Times New Roman" w:cstheme="minorHAnsi"/>
          <w:sz w:val="24"/>
          <w:szCs w:val="24"/>
        </w:rPr>
        <w:t> </w:t>
      </w:r>
    </w:p>
    <w:p w14:paraId="06F42C9E" w14:textId="77777777" w:rsidR="003A754D" w:rsidRPr="00343C5F" w:rsidRDefault="003A754D" w:rsidP="00EB335E">
      <w:pPr>
        <w:numPr>
          <w:ilvl w:val="0"/>
          <w:numId w:val="38"/>
        </w:numPr>
        <w:spacing w:before="1" w:after="0" w:line="240" w:lineRule="auto"/>
        <w:jc w:val="both"/>
        <w:rPr>
          <w:rFonts w:eastAsia="Times New Roman" w:cstheme="minorHAnsi"/>
          <w:sz w:val="24"/>
          <w:szCs w:val="24"/>
        </w:rPr>
      </w:pPr>
      <w:r w:rsidRPr="00343C5F">
        <w:rPr>
          <w:rFonts w:eastAsia="Times New Roman" w:cstheme="minorHAnsi"/>
          <w:sz w:val="24"/>
          <w:szCs w:val="24"/>
        </w:rPr>
        <w:t>Adapt to irregular working hours as well as the ability to stay over a shift, as needed. </w:t>
      </w:r>
    </w:p>
    <w:p w14:paraId="60604C3D" w14:textId="77777777" w:rsidR="003A754D" w:rsidRPr="00343C5F" w:rsidRDefault="003A754D" w:rsidP="003A754D">
      <w:pPr>
        <w:spacing w:before="1" w:after="0" w:line="240" w:lineRule="auto"/>
        <w:jc w:val="both"/>
        <w:rPr>
          <w:rFonts w:eastAsia="Times New Roman" w:cstheme="minorHAnsi"/>
          <w:sz w:val="24"/>
          <w:szCs w:val="24"/>
        </w:rPr>
      </w:pPr>
      <w:r w:rsidRPr="00343C5F">
        <w:rPr>
          <w:rFonts w:eastAsia="Times New Roman" w:cstheme="minorHAnsi"/>
          <w:sz w:val="24"/>
          <w:szCs w:val="24"/>
        </w:rPr>
        <w:t> </w:t>
      </w:r>
    </w:p>
    <w:p w14:paraId="6959ABC1" w14:textId="77777777" w:rsidR="003A754D" w:rsidRPr="00343C5F" w:rsidRDefault="003A754D" w:rsidP="00EB335E">
      <w:pPr>
        <w:numPr>
          <w:ilvl w:val="0"/>
          <w:numId w:val="39"/>
        </w:numPr>
        <w:spacing w:before="1" w:after="0" w:line="240" w:lineRule="auto"/>
        <w:jc w:val="both"/>
        <w:rPr>
          <w:rFonts w:eastAsia="Times New Roman" w:cstheme="minorHAnsi"/>
          <w:sz w:val="24"/>
          <w:szCs w:val="24"/>
        </w:rPr>
      </w:pPr>
      <w:r w:rsidRPr="00343C5F">
        <w:rPr>
          <w:rFonts w:eastAsia="Times New Roman" w:cstheme="minorHAnsi"/>
          <w:sz w:val="24"/>
          <w:szCs w:val="24"/>
        </w:rPr>
        <w:t>Possess a stable temperament as is demonstrated by responsible, patient, organized and sensitive behavior. </w:t>
      </w:r>
    </w:p>
    <w:p w14:paraId="301F0506" w14:textId="77777777" w:rsidR="003A754D" w:rsidRPr="00343C5F" w:rsidRDefault="003A754D" w:rsidP="003A754D">
      <w:pPr>
        <w:spacing w:before="1" w:after="0" w:line="240" w:lineRule="auto"/>
        <w:ind w:left="720"/>
        <w:jc w:val="both"/>
        <w:rPr>
          <w:rFonts w:eastAsia="Times New Roman" w:cstheme="minorHAnsi"/>
          <w:sz w:val="24"/>
          <w:szCs w:val="24"/>
        </w:rPr>
      </w:pPr>
    </w:p>
    <w:p w14:paraId="31107EF6" w14:textId="77777777" w:rsidR="003A754D" w:rsidRPr="00343C5F" w:rsidRDefault="003A754D" w:rsidP="003A754D">
      <w:pPr>
        <w:spacing w:after="0" w:line="240" w:lineRule="auto"/>
        <w:jc w:val="both"/>
        <w:rPr>
          <w:rFonts w:eastAsia="Times New Roman" w:cstheme="minorHAnsi"/>
          <w:sz w:val="24"/>
          <w:szCs w:val="24"/>
          <w:u w:val="single"/>
        </w:rPr>
      </w:pPr>
      <w:r w:rsidRPr="00343C5F">
        <w:rPr>
          <w:rFonts w:cstheme="minorHAnsi"/>
          <w:noProof/>
          <w:sz w:val="24"/>
          <w:szCs w:val="24"/>
          <w:u w:val="single"/>
        </w:rPr>
        <w:drawing>
          <wp:anchor distT="0" distB="0" distL="114300" distR="114300" simplePos="0" relativeHeight="251670528" behindDoc="1" locked="0" layoutInCell="1" allowOverlap="1" wp14:anchorId="549BAB6F" wp14:editId="730CB23D">
            <wp:simplePos x="0" y="0"/>
            <wp:positionH relativeFrom="page">
              <wp:posOffset>685800</wp:posOffset>
            </wp:positionH>
            <wp:positionV relativeFrom="paragraph">
              <wp:posOffset>163830</wp:posOffset>
            </wp:positionV>
            <wp:extent cx="133985" cy="1251585"/>
            <wp:effectExtent l="0" t="0" r="0" b="0"/>
            <wp:wrapNone/>
            <wp:docPr id="274"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33985" cy="1251585"/>
                    </a:xfrm>
                    <a:prstGeom prst="rect">
                      <a:avLst/>
                    </a:prstGeom>
                    <a:noFill/>
                  </pic:spPr>
                </pic:pic>
              </a:graphicData>
            </a:graphic>
            <wp14:sizeRelH relativeFrom="page">
              <wp14:pctWidth>0</wp14:pctWidth>
            </wp14:sizeRelH>
            <wp14:sizeRelV relativeFrom="page">
              <wp14:pctHeight>0</wp14:pctHeight>
            </wp14:sizeRelV>
          </wp:anchor>
        </w:drawing>
      </w:r>
      <w:r w:rsidRPr="00343C5F">
        <w:rPr>
          <w:rFonts w:eastAsia="Times New Roman" w:cstheme="minorHAnsi"/>
          <w:b/>
          <w:bCs/>
          <w:spacing w:val="-1"/>
          <w:sz w:val="24"/>
          <w:szCs w:val="24"/>
          <w:u w:val="single"/>
        </w:rPr>
        <w:t>CS</w:t>
      </w:r>
      <w:r w:rsidRPr="00343C5F">
        <w:rPr>
          <w:rFonts w:eastAsia="Times New Roman" w:cstheme="minorHAnsi"/>
          <w:b/>
          <w:bCs/>
          <w:sz w:val="24"/>
          <w:szCs w:val="24"/>
          <w:u w:val="single"/>
        </w:rPr>
        <w:t>T in t</w:t>
      </w:r>
      <w:r w:rsidRPr="00343C5F">
        <w:rPr>
          <w:rFonts w:eastAsia="Times New Roman" w:cstheme="minorHAnsi"/>
          <w:b/>
          <w:bCs/>
          <w:spacing w:val="-1"/>
          <w:sz w:val="24"/>
          <w:szCs w:val="24"/>
          <w:u w:val="single"/>
        </w:rPr>
        <w:t>h</w:t>
      </w:r>
      <w:r w:rsidRPr="00343C5F">
        <w:rPr>
          <w:rFonts w:eastAsia="Times New Roman" w:cstheme="minorHAnsi"/>
          <w:b/>
          <w:bCs/>
          <w:sz w:val="24"/>
          <w:szCs w:val="24"/>
          <w:u w:val="single"/>
        </w:rPr>
        <w:t>e</w:t>
      </w:r>
      <w:r w:rsidRPr="00343C5F">
        <w:rPr>
          <w:rFonts w:eastAsia="Times New Roman" w:cstheme="minorHAnsi"/>
          <w:b/>
          <w:bCs/>
          <w:spacing w:val="1"/>
          <w:sz w:val="24"/>
          <w:szCs w:val="24"/>
          <w:u w:val="single"/>
        </w:rPr>
        <w:t xml:space="preserve"> </w:t>
      </w:r>
      <w:r w:rsidRPr="00343C5F">
        <w:rPr>
          <w:rFonts w:eastAsia="Times New Roman" w:cstheme="minorHAnsi"/>
          <w:b/>
          <w:bCs/>
          <w:spacing w:val="-1"/>
          <w:sz w:val="24"/>
          <w:szCs w:val="24"/>
          <w:u w:val="single"/>
        </w:rPr>
        <w:t>s</w:t>
      </w:r>
      <w:r w:rsidRPr="00343C5F">
        <w:rPr>
          <w:rFonts w:eastAsia="Times New Roman" w:cstheme="minorHAnsi"/>
          <w:b/>
          <w:bCs/>
          <w:spacing w:val="1"/>
          <w:sz w:val="24"/>
          <w:szCs w:val="24"/>
          <w:u w:val="single"/>
        </w:rPr>
        <w:t>cr</w:t>
      </w:r>
      <w:r w:rsidRPr="00343C5F">
        <w:rPr>
          <w:rFonts w:eastAsia="Times New Roman" w:cstheme="minorHAnsi"/>
          <w:b/>
          <w:bCs/>
          <w:spacing w:val="-1"/>
          <w:sz w:val="24"/>
          <w:szCs w:val="24"/>
          <w:u w:val="single"/>
        </w:rPr>
        <w:t>u</w:t>
      </w:r>
      <w:r w:rsidRPr="00343C5F">
        <w:rPr>
          <w:rFonts w:eastAsia="Times New Roman" w:cstheme="minorHAnsi"/>
          <w:b/>
          <w:bCs/>
          <w:sz w:val="24"/>
          <w:szCs w:val="24"/>
          <w:u w:val="single"/>
        </w:rPr>
        <w:t>b</w:t>
      </w:r>
      <w:r w:rsidRPr="00343C5F">
        <w:rPr>
          <w:rFonts w:eastAsia="Times New Roman" w:cstheme="minorHAnsi"/>
          <w:b/>
          <w:bCs/>
          <w:spacing w:val="-1"/>
          <w:sz w:val="24"/>
          <w:szCs w:val="24"/>
          <w:u w:val="single"/>
        </w:rPr>
        <w:t xml:space="preserve"> </w:t>
      </w:r>
      <w:r w:rsidRPr="00343C5F">
        <w:rPr>
          <w:rFonts w:eastAsia="Times New Roman" w:cstheme="minorHAnsi"/>
          <w:b/>
          <w:bCs/>
          <w:spacing w:val="1"/>
          <w:sz w:val="24"/>
          <w:szCs w:val="24"/>
          <w:u w:val="single"/>
        </w:rPr>
        <w:t>r</w:t>
      </w:r>
      <w:r w:rsidRPr="00343C5F">
        <w:rPr>
          <w:rFonts w:eastAsia="Times New Roman" w:cstheme="minorHAnsi"/>
          <w:b/>
          <w:bCs/>
          <w:spacing w:val="-2"/>
          <w:sz w:val="24"/>
          <w:szCs w:val="24"/>
          <w:u w:val="single"/>
        </w:rPr>
        <w:t>o</w:t>
      </w:r>
      <w:r w:rsidRPr="00343C5F">
        <w:rPr>
          <w:rFonts w:eastAsia="Times New Roman" w:cstheme="minorHAnsi"/>
          <w:b/>
          <w:bCs/>
          <w:spacing w:val="1"/>
          <w:sz w:val="24"/>
          <w:szCs w:val="24"/>
          <w:u w:val="single"/>
        </w:rPr>
        <w:t>l</w:t>
      </w:r>
      <w:r w:rsidRPr="00343C5F">
        <w:rPr>
          <w:rFonts w:eastAsia="Times New Roman" w:cstheme="minorHAnsi"/>
          <w:b/>
          <w:bCs/>
          <w:spacing w:val="-1"/>
          <w:sz w:val="24"/>
          <w:szCs w:val="24"/>
          <w:u w:val="single"/>
        </w:rPr>
        <w:t>e</w:t>
      </w:r>
      <w:r w:rsidRPr="00343C5F">
        <w:rPr>
          <w:rFonts w:eastAsia="Times New Roman" w:cstheme="minorHAnsi"/>
          <w:b/>
          <w:bCs/>
          <w:sz w:val="24"/>
          <w:szCs w:val="24"/>
          <w:u w:val="single"/>
        </w:rPr>
        <w:t>:</w:t>
      </w:r>
    </w:p>
    <w:p w14:paraId="60E37DA7" w14:textId="77777777" w:rsidR="003A754D" w:rsidRPr="00343C5F" w:rsidRDefault="003A754D" w:rsidP="003A754D">
      <w:pPr>
        <w:numPr>
          <w:ilvl w:val="0"/>
          <w:numId w:val="1"/>
        </w:numPr>
        <w:spacing w:before="6" w:after="0" w:line="252" w:lineRule="auto"/>
        <w:contextualSpacing/>
        <w:jc w:val="both"/>
        <w:rPr>
          <w:rFonts w:eastAsia="Times New Roman" w:cstheme="minorHAnsi"/>
          <w:sz w:val="24"/>
          <w:szCs w:val="24"/>
        </w:rPr>
      </w:pPr>
      <w:r w:rsidRPr="00343C5F">
        <w:rPr>
          <w:rFonts w:eastAsia="Times New Roman" w:cstheme="minorHAnsi"/>
          <w:spacing w:val="-1"/>
          <w:sz w:val="24"/>
          <w:szCs w:val="24"/>
        </w:rPr>
        <w:t>H</w:t>
      </w:r>
      <w:r w:rsidRPr="00343C5F">
        <w:rPr>
          <w:rFonts w:eastAsia="Times New Roman" w:cstheme="minorHAnsi"/>
          <w:spacing w:val="1"/>
          <w:sz w:val="24"/>
          <w:szCs w:val="24"/>
        </w:rPr>
        <w:t>e</w:t>
      </w:r>
      <w:r w:rsidRPr="00343C5F">
        <w:rPr>
          <w:rFonts w:eastAsia="Times New Roman" w:cstheme="minorHAnsi"/>
          <w:sz w:val="24"/>
          <w:szCs w:val="24"/>
        </w:rPr>
        <w:t>lps pr</w:t>
      </w:r>
      <w:r w:rsidRPr="00343C5F">
        <w:rPr>
          <w:rFonts w:eastAsia="Times New Roman" w:cstheme="minorHAnsi"/>
          <w:spacing w:val="1"/>
          <w:sz w:val="24"/>
          <w:szCs w:val="24"/>
        </w:rPr>
        <w:t>e</w:t>
      </w:r>
      <w:r w:rsidRPr="00343C5F">
        <w:rPr>
          <w:rFonts w:eastAsia="Times New Roman" w:cstheme="minorHAnsi"/>
          <w:spacing w:val="-2"/>
          <w:sz w:val="24"/>
          <w:szCs w:val="24"/>
        </w:rPr>
        <w:t>p</w:t>
      </w:r>
      <w:r w:rsidRPr="00343C5F">
        <w:rPr>
          <w:rFonts w:eastAsia="Times New Roman" w:cstheme="minorHAnsi"/>
          <w:spacing w:val="1"/>
          <w:sz w:val="24"/>
          <w:szCs w:val="24"/>
        </w:rPr>
        <w:t>a</w:t>
      </w:r>
      <w:r w:rsidRPr="00343C5F">
        <w:rPr>
          <w:rFonts w:eastAsia="Times New Roman" w:cstheme="minorHAnsi"/>
          <w:spacing w:val="-2"/>
          <w:sz w:val="24"/>
          <w:szCs w:val="24"/>
        </w:rPr>
        <w:t>r</w:t>
      </w:r>
      <w:r w:rsidRPr="00343C5F">
        <w:rPr>
          <w:rFonts w:eastAsia="Times New Roman" w:cstheme="minorHAnsi"/>
          <w:sz w:val="24"/>
          <w:szCs w:val="24"/>
        </w:rPr>
        <w:t>e</w:t>
      </w:r>
      <w:r w:rsidRPr="00343C5F">
        <w:rPr>
          <w:rFonts w:eastAsia="Times New Roman" w:cstheme="minorHAnsi"/>
          <w:spacing w:val="-1"/>
          <w:sz w:val="24"/>
          <w:szCs w:val="24"/>
        </w:rPr>
        <w:t xml:space="preserve"> </w:t>
      </w:r>
      <w:r w:rsidRPr="00343C5F">
        <w:rPr>
          <w:rFonts w:eastAsia="Times New Roman" w:cstheme="minorHAnsi"/>
          <w:sz w:val="24"/>
          <w:szCs w:val="24"/>
        </w:rPr>
        <w:t>the</w:t>
      </w:r>
      <w:r w:rsidRPr="00343C5F">
        <w:rPr>
          <w:rFonts w:eastAsia="Times New Roman" w:cstheme="minorHAnsi"/>
          <w:spacing w:val="1"/>
          <w:sz w:val="24"/>
          <w:szCs w:val="24"/>
        </w:rPr>
        <w:t xml:space="preserve"> </w:t>
      </w:r>
      <w:r w:rsidRPr="00343C5F">
        <w:rPr>
          <w:rFonts w:eastAsia="Times New Roman" w:cstheme="minorHAnsi"/>
          <w:sz w:val="24"/>
          <w:szCs w:val="24"/>
        </w:rPr>
        <w:t>ro</w:t>
      </w:r>
      <w:r w:rsidRPr="00343C5F">
        <w:rPr>
          <w:rFonts w:eastAsia="Times New Roman" w:cstheme="minorHAnsi"/>
          <w:spacing w:val="-5"/>
          <w:sz w:val="24"/>
          <w:szCs w:val="24"/>
        </w:rPr>
        <w:t>o</w:t>
      </w:r>
      <w:r w:rsidRPr="00343C5F">
        <w:rPr>
          <w:rFonts w:eastAsia="Times New Roman" w:cstheme="minorHAnsi"/>
          <w:sz w:val="24"/>
          <w:szCs w:val="24"/>
        </w:rPr>
        <w:t>m</w:t>
      </w:r>
      <w:r w:rsidRPr="00343C5F">
        <w:rPr>
          <w:rFonts w:eastAsia="Times New Roman" w:cstheme="minorHAnsi"/>
          <w:spacing w:val="1"/>
          <w:sz w:val="24"/>
          <w:szCs w:val="24"/>
        </w:rPr>
        <w:t xml:space="preserve"> a</w:t>
      </w:r>
      <w:r w:rsidRPr="00343C5F">
        <w:rPr>
          <w:rFonts w:eastAsia="Times New Roman" w:cstheme="minorHAnsi"/>
          <w:spacing w:val="-5"/>
          <w:sz w:val="24"/>
          <w:szCs w:val="24"/>
        </w:rPr>
        <w:t>n</w:t>
      </w:r>
      <w:r w:rsidRPr="00343C5F">
        <w:rPr>
          <w:rFonts w:eastAsia="Times New Roman" w:cstheme="minorHAnsi"/>
          <w:sz w:val="24"/>
          <w:szCs w:val="24"/>
        </w:rPr>
        <w:t xml:space="preserve">d </w:t>
      </w:r>
      <w:r w:rsidRPr="00343C5F">
        <w:rPr>
          <w:rFonts w:eastAsia="Times New Roman" w:cstheme="minorHAnsi"/>
          <w:spacing w:val="1"/>
          <w:sz w:val="24"/>
          <w:szCs w:val="24"/>
        </w:rPr>
        <w:t>a</w:t>
      </w:r>
      <w:r w:rsidRPr="00343C5F">
        <w:rPr>
          <w:rFonts w:eastAsia="Times New Roman" w:cstheme="minorHAnsi"/>
          <w:sz w:val="24"/>
          <w:szCs w:val="24"/>
        </w:rPr>
        <w:t>rr</w:t>
      </w:r>
      <w:r w:rsidRPr="00343C5F">
        <w:rPr>
          <w:rFonts w:eastAsia="Times New Roman" w:cstheme="minorHAnsi"/>
          <w:spacing w:val="1"/>
          <w:sz w:val="24"/>
          <w:szCs w:val="24"/>
        </w:rPr>
        <w:t>a</w:t>
      </w:r>
      <w:r w:rsidRPr="00343C5F">
        <w:rPr>
          <w:rFonts w:eastAsia="Times New Roman" w:cstheme="minorHAnsi"/>
          <w:sz w:val="24"/>
          <w:szCs w:val="24"/>
        </w:rPr>
        <w:t>n</w:t>
      </w:r>
      <w:r w:rsidRPr="00343C5F">
        <w:rPr>
          <w:rFonts w:eastAsia="Times New Roman" w:cstheme="minorHAnsi"/>
          <w:spacing w:val="-5"/>
          <w:sz w:val="24"/>
          <w:szCs w:val="24"/>
        </w:rPr>
        <w:t>g</w:t>
      </w:r>
      <w:r w:rsidRPr="00343C5F">
        <w:rPr>
          <w:rFonts w:eastAsia="Times New Roman" w:cstheme="minorHAnsi"/>
          <w:sz w:val="24"/>
          <w:szCs w:val="24"/>
        </w:rPr>
        <w:t>e</w:t>
      </w:r>
      <w:r w:rsidRPr="00343C5F">
        <w:rPr>
          <w:rFonts w:eastAsia="Times New Roman" w:cstheme="minorHAnsi"/>
          <w:spacing w:val="1"/>
          <w:sz w:val="24"/>
          <w:szCs w:val="24"/>
        </w:rPr>
        <w:t xml:space="preserve"> </w:t>
      </w:r>
      <w:r w:rsidRPr="00343C5F">
        <w:rPr>
          <w:rFonts w:eastAsia="Times New Roman" w:cstheme="minorHAnsi"/>
          <w:spacing w:val="-1"/>
          <w:sz w:val="24"/>
          <w:szCs w:val="24"/>
        </w:rPr>
        <w:t>s</w:t>
      </w:r>
      <w:r w:rsidRPr="00343C5F">
        <w:rPr>
          <w:rFonts w:eastAsia="Times New Roman" w:cstheme="minorHAnsi"/>
          <w:sz w:val="24"/>
          <w:szCs w:val="24"/>
        </w:rPr>
        <w:t>upp</w:t>
      </w:r>
      <w:r w:rsidRPr="00343C5F">
        <w:rPr>
          <w:rFonts w:eastAsia="Times New Roman" w:cstheme="minorHAnsi"/>
          <w:spacing w:val="-2"/>
          <w:sz w:val="24"/>
          <w:szCs w:val="24"/>
        </w:rPr>
        <w:t>l</w:t>
      </w:r>
      <w:r w:rsidRPr="00343C5F">
        <w:rPr>
          <w:rFonts w:eastAsia="Times New Roman" w:cstheme="minorHAnsi"/>
          <w:spacing w:val="1"/>
          <w:sz w:val="24"/>
          <w:szCs w:val="24"/>
        </w:rPr>
        <w:t>ie</w:t>
      </w:r>
      <w:r w:rsidRPr="00343C5F">
        <w:rPr>
          <w:rFonts w:eastAsia="Times New Roman" w:cstheme="minorHAnsi"/>
          <w:sz w:val="24"/>
          <w:szCs w:val="24"/>
        </w:rPr>
        <w:t>s</w:t>
      </w:r>
      <w:r w:rsidRPr="00343C5F">
        <w:rPr>
          <w:rFonts w:eastAsia="Times New Roman" w:cstheme="minorHAnsi"/>
          <w:spacing w:val="-1"/>
          <w:sz w:val="24"/>
          <w:szCs w:val="24"/>
        </w:rPr>
        <w:t xml:space="preserve"> </w:t>
      </w:r>
      <w:r w:rsidRPr="00343C5F">
        <w:rPr>
          <w:rFonts w:eastAsia="Times New Roman" w:cstheme="minorHAnsi"/>
          <w:spacing w:val="1"/>
          <w:sz w:val="24"/>
          <w:szCs w:val="24"/>
        </w:rPr>
        <w:t>a</w:t>
      </w:r>
      <w:r w:rsidRPr="00343C5F">
        <w:rPr>
          <w:rFonts w:eastAsia="Times New Roman" w:cstheme="minorHAnsi"/>
          <w:sz w:val="24"/>
          <w:szCs w:val="24"/>
        </w:rPr>
        <w:t>nd</w:t>
      </w:r>
      <w:r w:rsidRPr="00343C5F">
        <w:rPr>
          <w:rFonts w:eastAsia="Times New Roman" w:cstheme="minorHAnsi"/>
          <w:spacing w:val="-2"/>
          <w:sz w:val="24"/>
          <w:szCs w:val="24"/>
        </w:rPr>
        <w:t xml:space="preserve"> </w:t>
      </w:r>
      <w:r w:rsidRPr="00343C5F">
        <w:rPr>
          <w:rFonts w:eastAsia="Times New Roman" w:cstheme="minorHAnsi"/>
          <w:spacing w:val="1"/>
          <w:sz w:val="24"/>
          <w:szCs w:val="24"/>
        </w:rPr>
        <w:t>i</w:t>
      </w:r>
      <w:r w:rsidRPr="00343C5F">
        <w:rPr>
          <w:rFonts w:eastAsia="Times New Roman" w:cstheme="minorHAnsi"/>
          <w:sz w:val="24"/>
          <w:szCs w:val="24"/>
        </w:rPr>
        <w:t>n</w:t>
      </w:r>
      <w:r w:rsidRPr="00343C5F">
        <w:rPr>
          <w:rFonts w:eastAsia="Times New Roman" w:cstheme="minorHAnsi"/>
          <w:spacing w:val="-1"/>
          <w:sz w:val="24"/>
          <w:szCs w:val="24"/>
        </w:rPr>
        <w:t>s</w:t>
      </w:r>
      <w:r w:rsidRPr="00343C5F">
        <w:rPr>
          <w:rFonts w:eastAsia="Times New Roman" w:cstheme="minorHAnsi"/>
          <w:spacing w:val="-4"/>
          <w:sz w:val="24"/>
          <w:szCs w:val="24"/>
        </w:rPr>
        <w:t>t</w:t>
      </w:r>
      <w:r w:rsidRPr="00343C5F">
        <w:rPr>
          <w:rFonts w:eastAsia="Times New Roman" w:cstheme="minorHAnsi"/>
          <w:sz w:val="24"/>
          <w:szCs w:val="24"/>
        </w:rPr>
        <w:t>ru</w:t>
      </w:r>
      <w:r w:rsidRPr="00343C5F">
        <w:rPr>
          <w:rFonts w:eastAsia="Times New Roman" w:cstheme="minorHAnsi"/>
          <w:spacing w:val="1"/>
          <w:sz w:val="24"/>
          <w:szCs w:val="24"/>
        </w:rPr>
        <w:t>me</w:t>
      </w:r>
      <w:r w:rsidRPr="00343C5F">
        <w:rPr>
          <w:rFonts w:eastAsia="Times New Roman" w:cstheme="minorHAnsi"/>
          <w:spacing w:val="-2"/>
          <w:sz w:val="24"/>
          <w:szCs w:val="24"/>
        </w:rPr>
        <w:t>n</w:t>
      </w:r>
      <w:r w:rsidRPr="00343C5F">
        <w:rPr>
          <w:rFonts w:eastAsia="Times New Roman" w:cstheme="minorHAnsi"/>
          <w:spacing w:val="1"/>
          <w:sz w:val="24"/>
          <w:szCs w:val="24"/>
        </w:rPr>
        <w:t>t</w:t>
      </w:r>
      <w:r w:rsidRPr="00343C5F">
        <w:rPr>
          <w:rFonts w:eastAsia="Times New Roman" w:cstheme="minorHAnsi"/>
          <w:spacing w:val="-1"/>
          <w:sz w:val="24"/>
          <w:szCs w:val="24"/>
        </w:rPr>
        <w:t>s</w:t>
      </w:r>
      <w:r w:rsidRPr="00343C5F">
        <w:rPr>
          <w:rFonts w:eastAsia="Times New Roman" w:cstheme="minorHAnsi"/>
          <w:sz w:val="24"/>
          <w:szCs w:val="24"/>
        </w:rPr>
        <w:t>.</w:t>
      </w:r>
    </w:p>
    <w:p w14:paraId="12586B27" w14:textId="77777777" w:rsidR="003A754D" w:rsidRPr="00343C5F" w:rsidRDefault="003A754D" w:rsidP="003A754D">
      <w:pPr>
        <w:numPr>
          <w:ilvl w:val="0"/>
          <w:numId w:val="1"/>
        </w:numPr>
        <w:spacing w:before="6" w:after="0" w:line="252" w:lineRule="auto"/>
        <w:contextualSpacing/>
        <w:jc w:val="both"/>
        <w:rPr>
          <w:rFonts w:eastAsia="Times New Roman" w:cstheme="minorHAnsi"/>
          <w:sz w:val="24"/>
          <w:szCs w:val="24"/>
        </w:rPr>
      </w:pPr>
      <w:r w:rsidRPr="00343C5F">
        <w:rPr>
          <w:rFonts w:eastAsia="Times New Roman" w:cstheme="minorHAnsi"/>
          <w:spacing w:val="-1"/>
          <w:sz w:val="24"/>
          <w:szCs w:val="24"/>
        </w:rPr>
        <w:t>O</w:t>
      </w:r>
      <w:r w:rsidRPr="00343C5F">
        <w:rPr>
          <w:rFonts w:eastAsia="Times New Roman" w:cstheme="minorHAnsi"/>
          <w:sz w:val="24"/>
          <w:szCs w:val="24"/>
        </w:rPr>
        <w:t>p</w:t>
      </w:r>
      <w:r w:rsidRPr="00343C5F">
        <w:rPr>
          <w:rFonts w:eastAsia="Times New Roman" w:cstheme="minorHAnsi"/>
          <w:spacing w:val="1"/>
          <w:sz w:val="24"/>
          <w:szCs w:val="24"/>
        </w:rPr>
        <w:t>e</w:t>
      </w:r>
      <w:r w:rsidRPr="00343C5F">
        <w:rPr>
          <w:rFonts w:eastAsia="Times New Roman" w:cstheme="minorHAnsi"/>
          <w:sz w:val="24"/>
          <w:szCs w:val="24"/>
        </w:rPr>
        <w:t>ns</w:t>
      </w:r>
      <w:r w:rsidRPr="00343C5F">
        <w:rPr>
          <w:rFonts w:eastAsia="Times New Roman" w:cstheme="minorHAnsi"/>
          <w:spacing w:val="-1"/>
          <w:sz w:val="24"/>
          <w:szCs w:val="24"/>
        </w:rPr>
        <w:t xml:space="preserve"> </w:t>
      </w:r>
      <w:r w:rsidRPr="00343C5F">
        <w:rPr>
          <w:rFonts w:eastAsia="Times New Roman" w:cstheme="minorHAnsi"/>
          <w:sz w:val="24"/>
          <w:szCs w:val="24"/>
        </w:rPr>
        <w:t>p</w:t>
      </w:r>
      <w:r w:rsidRPr="00343C5F">
        <w:rPr>
          <w:rFonts w:eastAsia="Times New Roman" w:cstheme="minorHAnsi"/>
          <w:spacing w:val="1"/>
          <w:sz w:val="24"/>
          <w:szCs w:val="24"/>
        </w:rPr>
        <w:t>ac</w:t>
      </w:r>
      <w:r w:rsidRPr="00343C5F">
        <w:rPr>
          <w:rFonts w:eastAsia="Times New Roman" w:cstheme="minorHAnsi"/>
          <w:sz w:val="24"/>
          <w:szCs w:val="24"/>
        </w:rPr>
        <w:t>ks</w:t>
      </w:r>
      <w:r w:rsidRPr="00343C5F">
        <w:rPr>
          <w:rFonts w:eastAsia="Times New Roman" w:cstheme="minorHAnsi"/>
          <w:spacing w:val="-1"/>
          <w:sz w:val="24"/>
          <w:szCs w:val="24"/>
        </w:rPr>
        <w:t xml:space="preserve"> a</w:t>
      </w:r>
      <w:r w:rsidRPr="00343C5F">
        <w:rPr>
          <w:rFonts w:eastAsia="Times New Roman" w:cstheme="minorHAnsi"/>
          <w:sz w:val="24"/>
          <w:szCs w:val="24"/>
        </w:rPr>
        <w:t>nd</w:t>
      </w:r>
      <w:r w:rsidRPr="00343C5F">
        <w:rPr>
          <w:rFonts w:eastAsia="Times New Roman" w:cstheme="minorHAnsi"/>
          <w:spacing w:val="-2"/>
          <w:sz w:val="24"/>
          <w:szCs w:val="24"/>
        </w:rPr>
        <w:t xml:space="preserve"> </w:t>
      </w:r>
      <w:r w:rsidRPr="00343C5F">
        <w:rPr>
          <w:rFonts w:eastAsia="Times New Roman" w:cstheme="minorHAnsi"/>
          <w:sz w:val="24"/>
          <w:szCs w:val="24"/>
        </w:rPr>
        <w:t>in</w:t>
      </w:r>
      <w:r w:rsidRPr="00343C5F">
        <w:rPr>
          <w:rFonts w:eastAsia="Times New Roman" w:cstheme="minorHAnsi"/>
          <w:spacing w:val="-1"/>
          <w:sz w:val="24"/>
          <w:szCs w:val="24"/>
        </w:rPr>
        <w:t>s</w:t>
      </w:r>
      <w:r w:rsidRPr="00343C5F">
        <w:rPr>
          <w:rFonts w:eastAsia="Times New Roman" w:cstheme="minorHAnsi"/>
          <w:spacing w:val="1"/>
          <w:sz w:val="24"/>
          <w:szCs w:val="24"/>
        </w:rPr>
        <w:t>t</w:t>
      </w:r>
      <w:r w:rsidRPr="00343C5F">
        <w:rPr>
          <w:rFonts w:eastAsia="Times New Roman" w:cstheme="minorHAnsi"/>
          <w:sz w:val="24"/>
          <w:szCs w:val="24"/>
        </w:rPr>
        <w:t>r</w:t>
      </w:r>
      <w:r w:rsidRPr="00343C5F">
        <w:rPr>
          <w:rFonts w:eastAsia="Times New Roman" w:cstheme="minorHAnsi"/>
          <w:spacing w:val="-4"/>
          <w:sz w:val="24"/>
          <w:szCs w:val="24"/>
        </w:rPr>
        <w:t>u</w:t>
      </w:r>
      <w:r w:rsidRPr="00343C5F">
        <w:rPr>
          <w:rFonts w:eastAsia="Times New Roman" w:cstheme="minorHAnsi"/>
          <w:spacing w:val="1"/>
          <w:sz w:val="24"/>
          <w:szCs w:val="24"/>
        </w:rPr>
        <w:t>m</w:t>
      </w:r>
      <w:r w:rsidRPr="00343C5F">
        <w:rPr>
          <w:rFonts w:eastAsia="Times New Roman" w:cstheme="minorHAnsi"/>
          <w:spacing w:val="-4"/>
          <w:sz w:val="24"/>
          <w:szCs w:val="24"/>
        </w:rPr>
        <w:t>e</w:t>
      </w:r>
      <w:r w:rsidRPr="00343C5F">
        <w:rPr>
          <w:rFonts w:eastAsia="Times New Roman" w:cstheme="minorHAnsi"/>
          <w:sz w:val="24"/>
          <w:szCs w:val="24"/>
        </w:rPr>
        <w:t>nt</w:t>
      </w:r>
      <w:r w:rsidRPr="00343C5F">
        <w:rPr>
          <w:rFonts w:eastAsia="Times New Roman" w:cstheme="minorHAnsi"/>
          <w:spacing w:val="1"/>
          <w:sz w:val="24"/>
          <w:szCs w:val="24"/>
        </w:rPr>
        <w:t xml:space="preserve"> </w:t>
      </w:r>
      <w:r w:rsidRPr="00343C5F">
        <w:rPr>
          <w:rFonts w:eastAsia="Times New Roman" w:cstheme="minorHAnsi"/>
          <w:spacing w:val="-1"/>
          <w:sz w:val="24"/>
          <w:szCs w:val="24"/>
        </w:rPr>
        <w:t>s</w:t>
      </w:r>
      <w:r w:rsidRPr="00343C5F">
        <w:rPr>
          <w:rFonts w:eastAsia="Times New Roman" w:cstheme="minorHAnsi"/>
          <w:spacing w:val="1"/>
          <w:sz w:val="24"/>
          <w:szCs w:val="24"/>
        </w:rPr>
        <w:t>et</w:t>
      </w:r>
      <w:r w:rsidRPr="00343C5F">
        <w:rPr>
          <w:rFonts w:eastAsia="Times New Roman" w:cstheme="minorHAnsi"/>
          <w:spacing w:val="-1"/>
          <w:sz w:val="24"/>
          <w:szCs w:val="24"/>
        </w:rPr>
        <w:t>s</w:t>
      </w:r>
      <w:r w:rsidRPr="00343C5F">
        <w:rPr>
          <w:rFonts w:eastAsia="Times New Roman" w:cstheme="minorHAnsi"/>
          <w:sz w:val="24"/>
          <w:szCs w:val="24"/>
        </w:rPr>
        <w:t>.</w:t>
      </w:r>
    </w:p>
    <w:p w14:paraId="651377D4" w14:textId="77777777" w:rsidR="003A754D" w:rsidRPr="00343C5F" w:rsidRDefault="003A754D" w:rsidP="003A754D">
      <w:pPr>
        <w:numPr>
          <w:ilvl w:val="0"/>
          <w:numId w:val="1"/>
        </w:numPr>
        <w:spacing w:before="5" w:after="0" w:line="240" w:lineRule="auto"/>
        <w:contextualSpacing/>
        <w:jc w:val="both"/>
        <w:rPr>
          <w:rFonts w:eastAsia="Times New Roman" w:cstheme="minorHAnsi"/>
          <w:sz w:val="24"/>
          <w:szCs w:val="24"/>
        </w:rPr>
      </w:pPr>
      <w:r w:rsidRPr="00343C5F">
        <w:rPr>
          <w:rFonts w:eastAsia="Times New Roman" w:cstheme="minorHAnsi"/>
          <w:spacing w:val="-1"/>
          <w:sz w:val="24"/>
          <w:szCs w:val="24"/>
        </w:rPr>
        <w:t>P</w:t>
      </w:r>
      <w:r w:rsidRPr="00343C5F">
        <w:rPr>
          <w:rFonts w:eastAsia="Times New Roman" w:cstheme="minorHAnsi"/>
          <w:spacing w:val="1"/>
          <w:sz w:val="24"/>
          <w:szCs w:val="24"/>
        </w:rPr>
        <w:t>e</w:t>
      </w:r>
      <w:r w:rsidRPr="00343C5F">
        <w:rPr>
          <w:rFonts w:eastAsia="Times New Roman" w:cstheme="minorHAnsi"/>
          <w:sz w:val="24"/>
          <w:szCs w:val="24"/>
        </w:rPr>
        <w:t>r</w:t>
      </w:r>
      <w:r w:rsidRPr="00343C5F">
        <w:rPr>
          <w:rFonts w:eastAsia="Times New Roman" w:cstheme="minorHAnsi"/>
          <w:spacing w:val="-5"/>
          <w:sz w:val="24"/>
          <w:szCs w:val="24"/>
        </w:rPr>
        <w:t>f</w:t>
      </w:r>
      <w:r w:rsidRPr="00343C5F">
        <w:rPr>
          <w:rFonts w:eastAsia="Times New Roman" w:cstheme="minorHAnsi"/>
          <w:sz w:val="24"/>
          <w:szCs w:val="24"/>
        </w:rPr>
        <w:t>or</w:t>
      </w:r>
      <w:r w:rsidRPr="00343C5F">
        <w:rPr>
          <w:rFonts w:eastAsia="Times New Roman" w:cstheme="minorHAnsi"/>
          <w:spacing w:val="1"/>
          <w:sz w:val="24"/>
          <w:szCs w:val="24"/>
        </w:rPr>
        <w:t>m</w:t>
      </w:r>
      <w:r w:rsidRPr="00343C5F">
        <w:rPr>
          <w:rFonts w:eastAsia="Times New Roman" w:cstheme="minorHAnsi"/>
          <w:sz w:val="24"/>
          <w:szCs w:val="24"/>
        </w:rPr>
        <w:t>s</w:t>
      </w:r>
      <w:r w:rsidRPr="00343C5F">
        <w:rPr>
          <w:rFonts w:eastAsia="Times New Roman" w:cstheme="minorHAnsi"/>
          <w:spacing w:val="-1"/>
          <w:sz w:val="24"/>
          <w:szCs w:val="24"/>
        </w:rPr>
        <w:t xml:space="preserve"> </w:t>
      </w:r>
      <w:r w:rsidRPr="00343C5F">
        <w:rPr>
          <w:rFonts w:eastAsia="Times New Roman" w:cstheme="minorHAnsi"/>
          <w:sz w:val="24"/>
          <w:szCs w:val="24"/>
        </w:rPr>
        <w:t>a</w:t>
      </w:r>
      <w:r w:rsidRPr="00343C5F">
        <w:rPr>
          <w:rFonts w:eastAsia="Times New Roman" w:cstheme="minorHAnsi"/>
          <w:spacing w:val="1"/>
          <w:sz w:val="24"/>
          <w:szCs w:val="24"/>
        </w:rPr>
        <w:t xml:space="preserve"> </w:t>
      </w:r>
      <w:r w:rsidRPr="00343C5F">
        <w:rPr>
          <w:rFonts w:eastAsia="Times New Roman" w:cstheme="minorHAnsi"/>
          <w:spacing w:val="-1"/>
          <w:sz w:val="24"/>
          <w:szCs w:val="24"/>
        </w:rPr>
        <w:t>s</w:t>
      </w:r>
      <w:r w:rsidRPr="00343C5F">
        <w:rPr>
          <w:rFonts w:eastAsia="Times New Roman" w:cstheme="minorHAnsi"/>
          <w:sz w:val="24"/>
          <w:szCs w:val="24"/>
        </w:rPr>
        <w:t>ur</w:t>
      </w:r>
      <w:r w:rsidRPr="00343C5F">
        <w:rPr>
          <w:rFonts w:eastAsia="Times New Roman" w:cstheme="minorHAnsi"/>
          <w:spacing w:val="-5"/>
          <w:sz w:val="24"/>
          <w:szCs w:val="24"/>
        </w:rPr>
        <w:t>g</w:t>
      </w:r>
      <w:r w:rsidRPr="00343C5F">
        <w:rPr>
          <w:rFonts w:eastAsia="Times New Roman" w:cstheme="minorHAnsi"/>
          <w:spacing w:val="1"/>
          <w:sz w:val="24"/>
          <w:szCs w:val="24"/>
        </w:rPr>
        <w:t>ica</w:t>
      </w:r>
      <w:r w:rsidRPr="00343C5F">
        <w:rPr>
          <w:rFonts w:eastAsia="Times New Roman" w:cstheme="minorHAnsi"/>
          <w:sz w:val="24"/>
          <w:szCs w:val="24"/>
        </w:rPr>
        <w:t>l</w:t>
      </w:r>
      <w:r w:rsidRPr="00343C5F">
        <w:rPr>
          <w:rFonts w:eastAsia="Times New Roman" w:cstheme="minorHAnsi"/>
          <w:spacing w:val="1"/>
          <w:sz w:val="24"/>
          <w:szCs w:val="24"/>
        </w:rPr>
        <w:t xml:space="preserve"> </w:t>
      </w:r>
      <w:r w:rsidRPr="00343C5F">
        <w:rPr>
          <w:rFonts w:eastAsia="Times New Roman" w:cstheme="minorHAnsi"/>
          <w:spacing w:val="-1"/>
          <w:sz w:val="24"/>
          <w:szCs w:val="24"/>
        </w:rPr>
        <w:t>s</w:t>
      </w:r>
      <w:r w:rsidRPr="00343C5F">
        <w:rPr>
          <w:rFonts w:eastAsia="Times New Roman" w:cstheme="minorHAnsi"/>
          <w:spacing w:val="2"/>
          <w:sz w:val="24"/>
          <w:szCs w:val="24"/>
        </w:rPr>
        <w:t>c</w:t>
      </w:r>
      <w:r w:rsidRPr="00343C5F">
        <w:rPr>
          <w:rFonts w:eastAsia="Times New Roman" w:cstheme="minorHAnsi"/>
          <w:sz w:val="24"/>
          <w:szCs w:val="24"/>
        </w:rPr>
        <w:t>rub.</w:t>
      </w:r>
    </w:p>
    <w:p w14:paraId="36E8F6DA" w14:textId="77777777" w:rsidR="003A754D" w:rsidRPr="00343C5F" w:rsidRDefault="003A754D" w:rsidP="003A754D">
      <w:pPr>
        <w:numPr>
          <w:ilvl w:val="0"/>
          <w:numId w:val="1"/>
        </w:numPr>
        <w:spacing w:before="16" w:after="0" w:line="253" w:lineRule="auto"/>
        <w:contextualSpacing/>
        <w:jc w:val="both"/>
        <w:rPr>
          <w:rFonts w:eastAsia="Times New Roman" w:cstheme="minorHAnsi"/>
          <w:sz w:val="24"/>
          <w:szCs w:val="24"/>
        </w:rPr>
      </w:pPr>
      <w:r w:rsidRPr="00343C5F">
        <w:rPr>
          <w:rFonts w:eastAsia="Times New Roman" w:cstheme="minorHAnsi"/>
          <w:spacing w:val="-1"/>
          <w:sz w:val="24"/>
          <w:szCs w:val="24"/>
        </w:rPr>
        <w:t>D</w:t>
      </w:r>
      <w:r w:rsidRPr="00343C5F">
        <w:rPr>
          <w:rFonts w:eastAsia="Times New Roman" w:cstheme="minorHAnsi"/>
          <w:sz w:val="24"/>
          <w:szCs w:val="24"/>
        </w:rPr>
        <w:t>ons</w:t>
      </w:r>
      <w:r w:rsidRPr="00343C5F">
        <w:rPr>
          <w:rFonts w:eastAsia="Times New Roman" w:cstheme="minorHAnsi"/>
          <w:spacing w:val="-1"/>
          <w:sz w:val="24"/>
          <w:szCs w:val="24"/>
        </w:rPr>
        <w:t xml:space="preserve"> </w:t>
      </w:r>
      <w:r w:rsidRPr="00343C5F">
        <w:rPr>
          <w:rFonts w:eastAsia="Times New Roman" w:cstheme="minorHAnsi"/>
          <w:spacing w:val="-5"/>
          <w:sz w:val="24"/>
          <w:szCs w:val="24"/>
        </w:rPr>
        <w:t>g</w:t>
      </w:r>
      <w:r w:rsidRPr="00343C5F">
        <w:rPr>
          <w:rFonts w:eastAsia="Times New Roman" w:cstheme="minorHAnsi"/>
          <w:sz w:val="24"/>
          <w:szCs w:val="24"/>
        </w:rPr>
        <w:t>o</w:t>
      </w:r>
      <w:r w:rsidRPr="00343C5F">
        <w:rPr>
          <w:rFonts w:eastAsia="Times New Roman" w:cstheme="minorHAnsi"/>
          <w:spacing w:val="-1"/>
          <w:sz w:val="24"/>
          <w:szCs w:val="24"/>
        </w:rPr>
        <w:t>w</w:t>
      </w:r>
      <w:r w:rsidRPr="00343C5F">
        <w:rPr>
          <w:rFonts w:eastAsia="Times New Roman" w:cstheme="minorHAnsi"/>
          <w:sz w:val="24"/>
          <w:szCs w:val="24"/>
        </w:rPr>
        <w:t xml:space="preserve">n </w:t>
      </w:r>
      <w:r w:rsidRPr="00343C5F">
        <w:rPr>
          <w:rFonts w:eastAsia="Times New Roman" w:cstheme="minorHAnsi"/>
          <w:spacing w:val="1"/>
          <w:sz w:val="24"/>
          <w:szCs w:val="24"/>
        </w:rPr>
        <w:t>a</w:t>
      </w:r>
      <w:r w:rsidRPr="00343C5F">
        <w:rPr>
          <w:rFonts w:eastAsia="Times New Roman" w:cstheme="minorHAnsi"/>
          <w:sz w:val="24"/>
          <w:szCs w:val="24"/>
        </w:rPr>
        <w:t>nd</w:t>
      </w:r>
      <w:r w:rsidRPr="00343C5F">
        <w:rPr>
          <w:rFonts w:eastAsia="Times New Roman" w:cstheme="minorHAnsi"/>
          <w:spacing w:val="2"/>
          <w:sz w:val="24"/>
          <w:szCs w:val="24"/>
        </w:rPr>
        <w:t xml:space="preserve"> </w:t>
      </w:r>
      <w:r w:rsidRPr="00343C5F">
        <w:rPr>
          <w:rFonts w:eastAsia="Times New Roman" w:cstheme="minorHAnsi"/>
          <w:spacing w:val="-5"/>
          <w:sz w:val="24"/>
          <w:szCs w:val="24"/>
        </w:rPr>
        <w:t>g</w:t>
      </w:r>
      <w:r w:rsidRPr="00343C5F">
        <w:rPr>
          <w:rFonts w:eastAsia="Times New Roman" w:cstheme="minorHAnsi"/>
          <w:spacing w:val="1"/>
          <w:sz w:val="24"/>
          <w:szCs w:val="24"/>
        </w:rPr>
        <w:t>l</w:t>
      </w:r>
      <w:r w:rsidRPr="00343C5F">
        <w:rPr>
          <w:rFonts w:eastAsia="Times New Roman" w:cstheme="minorHAnsi"/>
          <w:sz w:val="24"/>
          <w:szCs w:val="24"/>
        </w:rPr>
        <w:t>o</w:t>
      </w:r>
      <w:r w:rsidRPr="00343C5F">
        <w:rPr>
          <w:rFonts w:eastAsia="Times New Roman" w:cstheme="minorHAnsi"/>
          <w:spacing w:val="-5"/>
          <w:sz w:val="24"/>
          <w:szCs w:val="24"/>
        </w:rPr>
        <w:t>v</w:t>
      </w:r>
      <w:r w:rsidRPr="00343C5F">
        <w:rPr>
          <w:rFonts w:eastAsia="Times New Roman" w:cstheme="minorHAnsi"/>
          <w:spacing w:val="3"/>
          <w:sz w:val="24"/>
          <w:szCs w:val="24"/>
        </w:rPr>
        <w:t>e</w:t>
      </w:r>
      <w:r w:rsidRPr="00343C5F">
        <w:rPr>
          <w:rFonts w:eastAsia="Times New Roman" w:cstheme="minorHAnsi"/>
          <w:sz w:val="24"/>
          <w:szCs w:val="24"/>
        </w:rPr>
        <w:t xml:space="preserve">s </w:t>
      </w:r>
      <w:r w:rsidRPr="00343C5F">
        <w:rPr>
          <w:rFonts w:eastAsia="Times New Roman" w:cstheme="minorHAnsi"/>
          <w:spacing w:val="1"/>
          <w:sz w:val="24"/>
          <w:szCs w:val="24"/>
        </w:rPr>
        <w:t>a</w:t>
      </w:r>
      <w:r w:rsidRPr="00343C5F">
        <w:rPr>
          <w:rFonts w:eastAsia="Times New Roman" w:cstheme="minorHAnsi"/>
          <w:sz w:val="24"/>
          <w:szCs w:val="24"/>
        </w:rPr>
        <w:t xml:space="preserve">nd </w:t>
      </w:r>
      <w:r w:rsidRPr="00343C5F">
        <w:rPr>
          <w:rFonts w:eastAsia="Times New Roman" w:cstheme="minorHAnsi"/>
          <w:spacing w:val="-1"/>
          <w:sz w:val="24"/>
          <w:szCs w:val="24"/>
        </w:rPr>
        <w:t>w</w:t>
      </w:r>
      <w:r w:rsidRPr="00343C5F">
        <w:rPr>
          <w:rFonts w:eastAsia="Times New Roman" w:cstheme="minorHAnsi"/>
          <w:sz w:val="24"/>
          <w:szCs w:val="24"/>
        </w:rPr>
        <w:t>orks</w:t>
      </w:r>
      <w:r w:rsidRPr="00343C5F">
        <w:rPr>
          <w:rFonts w:eastAsia="Times New Roman" w:cstheme="minorHAnsi"/>
          <w:spacing w:val="-1"/>
          <w:sz w:val="24"/>
          <w:szCs w:val="24"/>
        </w:rPr>
        <w:t xml:space="preserve"> w</w:t>
      </w:r>
      <w:r w:rsidRPr="00343C5F">
        <w:rPr>
          <w:rFonts w:eastAsia="Times New Roman" w:cstheme="minorHAnsi"/>
          <w:spacing w:val="-2"/>
          <w:sz w:val="24"/>
          <w:szCs w:val="24"/>
        </w:rPr>
        <w:t>i</w:t>
      </w:r>
      <w:r w:rsidRPr="00343C5F">
        <w:rPr>
          <w:rFonts w:eastAsia="Times New Roman" w:cstheme="minorHAnsi"/>
          <w:sz w:val="24"/>
          <w:szCs w:val="24"/>
        </w:rPr>
        <w:t>thin</w:t>
      </w:r>
      <w:r w:rsidRPr="00343C5F">
        <w:rPr>
          <w:rFonts w:eastAsia="Times New Roman" w:cstheme="minorHAnsi"/>
          <w:spacing w:val="-2"/>
          <w:sz w:val="24"/>
          <w:szCs w:val="24"/>
        </w:rPr>
        <w:t xml:space="preserve"> </w:t>
      </w:r>
      <w:r w:rsidRPr="00343C5F">
        <w:rPr>
          <w:rFonts w:eastAsia="Times New Roman" w:cstheme="minorHAnsi"/>
          <w:spacing w:val="1"/>
          <w:sz w:val="24"/>
          <w:szCs w:val="24"/>
        </w:rPr>
        <w:t>t</w:t>
      </w:r>
      <w:r w:rsidRPr="00343C5F">
        <w:rPr>
          <w:rFonts w:eastAsia="Times New Roman" w:cstheme="minorHAnsi"/>
          <w:spacing w:val="-2"/>
          <w:sz w:val="24"/>
          <w:szCs w:val="24"/>
        </w:rPr>
        <w:t>h</w:t>
      </w:r>
      <w:r w:rsidRPr="00343C5F">
        <w:rPr>
          <w:rFonts w:eastAsia="Times New Roman" w:cstheme="minorHAnsi"/>
          <w:sz w:val="24"/>
          <w:szCs w:val="24"/>
        </w:rPr>
        <w:t>e</w:t>
      </w:r>
      <w:r w:rsidRPr="00343C5F">
        <w:rPr>
          <w:rFonts w:eastAsia="Times New Roman" w:cstheme="minorHAnsi"/>
          <w:spacing w:val="1"/>
          <w:sz w:val="24"/>
          <w:szCs w:val="24"/>
        </w:rPr>
        <w:t xml:space="preserve"> </w:t>
      </w:r>
      <w:r w:rsidRPr="00343C5F">
        <w:rPr>
          <w:rFonts w:eastAsia="Times New Roman" w:cstheme="minorHAnsi"/>
          <w:spacing w:val="-1"/>
          <w:sz w:val="24"/>
          <w:szCs w:val="24"/>
        </w:rPr>
        <w:t>s</w:t>
      </w:r>
      <w:r w:rsidRPr="00343C5F">
        <w:rPr>
          <w:rFonts w:eastAsia="Times New Roman" w:cstheme="minorHAnsi"/>
          <w:spacing w:val="1"/>
          <w:sz w:val="24"/>
          <w:szCs w:val="24"/>
        </w:rPr>
        <w:t>t</w:t>
      </w:r>
      <w:r w:rsidRPr="00343C5F">
        <w:rPr>
          <w:rFonts w:eastAsia="Times New Roman" w:cstheme="minorHAnsi"/>
          <w:spacing w:val="-1"/>
          <w:sz w:val="24"/>
          <w:szCs w:val="24"/>
        </w:rPr>
        <w:t>e</w:t>
      </w:r>
      <w:r w:rsidRPr="00343C5F">
        <w:rPr>
          <w:rFonts w:eastAsia="Times New Roman" w:cstheme="minorHAnsi"/>
          <w:sz w:val="24"/>
          <w:szCs w:val="24"/>
        </w:rPr>
        <w:t>r</w:t>
      </w:r>
      <w:r w:rsidRPr="00343C5F">
        <w:rPr>
          <w:rFonts w:eastAsia="Times New Roman" w:cstheme="minorHAnsi"/>
          <w:spacing w:val="-2"/>
          <w:sz w:val="24"/>
          <w:szCs w:val="24"/>
        </w:rPr>
        <w:t>il</w:t>
      </w:r>
      <w:r w:rsidRPr="00343C5F">
        <w:rPr>
          <w:rFonts w:eastAsia="Times New Roman" w:cstheme="minorHAnsi"/>
          <w:sz w:val="24"/>
          <w:szCs w:val="24"/>
        </w:rPr>
        <w:t>e</w:t>
      </w:r>
      <w:r w:rsidRPr="00343C5F">
        <w:rPr>
          <w:rFonts w:eastAsia="Times New Roman" w:cstheme="minorHAnsi"/>
          <w:spacing w:val="-4"/>
          <w:sz w:val="24"/>
          <w:szCs w:val="24"/>
        </w:rPr>
        <w:t xml:space="preserve"> </w:t>
      </w:r>
      <w:r w:rsidRPr="00343C5F">
        <w:rPr>
          <w:rFonts w:eastAsia="Times New Roman" w:cstheme="minorHAnsi"/>
          <w:spacing w:val="-5"/>
          <w:sz w:val="24"/>
          <w:szCs w:val="24"/>
        </w:rPr>
        <w:t>f</w:t>
      </w:r>
      <w:r w:rsidRPr="00343C5F">
        <w:rPr>
          <w:rFonts w:eastAsia="Times New Roman" w:cstheme="minorHAnsi"/>
          <w:spacing w:val="1"/>
          <w:sz w:val="24"/>
          <w:szCs w:val="24"/>
        </w:rPr>
        <w:t>ie</w:t>
      </w:r>
      <w:r w:rsidRPr="00343C5F">
        <w:rPr>
          <w:rFonts w:eastAsia="Times New Roman" w:cstheme="minorHAnsi"/>
          <w:sz w:val="24"/>
          <w:szCs w:val="24"/>
        </w:rPr>
        <w:t>ld.</w:t>
      </w:r>
    </w:p>
    <w:p w14:paraId="2252E62F" w14:textId="77777777" w:rsidR="003A754D" w:rsidRPr="00343C5F" w:rsidRDefault="003A754D" w:rsidP="003A754D">
      <w:pPr>
        <w:numPr>
          <w:ilvl w:val="0"/>
          <w:numId w:val="1"/>
        </w:numPr>
        <w:spacing w:before="16" w:after="0" w:line="253" w:lineRule="auto"/>
        <w:contextualSpacing/>
        <w:jc w:val="both"/>
        <w:rPr>
          <w:rFonts w:eastAsia="Times New Roman" w:cstheme="minorHAnsi"/>
          <w:sz w:val="24"/>
          <w:szCs w:val="24"/>
        </w:rPr>
      </w:pPr>
      <w:r w:rsidRPr="00343C5F">
        <w:rPr>
          <w:rFonts w:eastAsia="Times New Roman" w:cstheme="minorHAnsi"/>
          <w:spacing w:val="-1"/>
          <w:sz w:val="24"/>
          <w:szCs w:val="24"/>
        </w:rPr>
        <w:t>P</w:t>
      </w:r>
      <w:r w:rsidRPr="00343C5F">
        <w:rPr>
          <w:rFonts w:eastAsia="Times New Roman" w:cstheme="minorHAnsi"/>
          <w:sz w:val="24"/>
          <w:szCs w:val="24"/>
        </w:rPr>
        <w:t>r</w:t>
      </w:r>
      <w:r w:rsidRPr="00343C5F">
        <w:rPr>
          <w:rFonts w:eastAsia="Times New Roman" w:cstheme="minorHAnsi"/>
          <w:spacing w:val="1"/>
          <w:sz w:val="24"/>
          <w:szCs w:val="24"/>
        </w:rPr>
        <w:t>e</w:t>
      </w:r>
      <w:r w:rsidRPr="00343C5F">
        <w:rPr>
          <w:rFonts w:eastAsia="Times New Roman" w:cstheme="minorHAnsi"/>
          <w:sz w:val="24"/>
          <w:szCs w:val="24"/>
        </w:rPr>
        <w:t>p</w:t>
      </w:r>
      <w:r w:rsidRPr="00343C5F">
        <w:rPr>
          <w:rFonts w:eastAsia="Times New Roman" w:cstheme="minorHAnsi"/>
          <w:spacing w:val="1"/>
          <w:sz w:val="24"/>
          <w:szCs w:val="24"/>
        </w:rPr>
        <w:t>a</w:t>
      </w:r>
      <w:r w:rsidRPr="00343C5F">
        <w:rPr>
          <w:rFonts w:eastAsia="Times New Roman" w:cstheme="minorHAnsi"/>
          <w:sz w:val="24"/>
          <w:szCs w:val="24"/>
        </w:rPr>
        <w:t>r</w:t>
      </w:r>
      <w:r w:rsidRPr="00343C5F">
        <w:rPr>
          <w:rFonts w:eastAsia="Times New Roman" w:cstheme="minorHAnsi"/>
          <w:spacing w:val="1"/>
          <w:sz w:val="24"/>
          <w:szCs w:val="24"/>
        </w:rPr>
        <w:t>e</w:t>
      </w:r>
      <w:r w:rsidRPr="00343C5F">
        <w:rPr>
          <w:rFonts w:eastAsia="Times New Roman" w:cstheme="minorHAnsi"/>
          <w:sz w:val="24"/>
          <w:szCs w:val="24"/>
        </w:rPr>
        <w:t>s</w:t>
      </w:r>
      <w:r w:rsidRPr="00343C5F">
        <w:rPr>
          <w:rFonts w:eastAsia="Times New Roman" w:cstheme="minorHAnsi"/>
          <w:spacing w:val="-1"/>
          <w:sz w:val="24"/>
          <w:szCs w:val="24"/>
        </w:rPr>
        <w:t xml:space="preserve"> </w:t>
      </w:r>
      <w:r w:rsidRPr="00343C5F">
        <w:rPr>
          <w:rFonts w:eastAsia="Times New Roman" w:cstheme="minorHAnsi"/>
          <w:spacing w:val="-2"/>
          <w:sz w:val="24"/>
          <w:szCs w:val="24"/>
        </w:rPr>
        <w:t>i</w:t>
      </w:r>
      <w:r w:rsidRPr="00343C5F">
        <w:rPr>
          <w:rFonts w:eastAsia="Times New Roman" w:cstheme="minorHAnsi"/>
          <w:sz w:val="24"/>
          <w:szCs w:val="24"/>
        </w:rPr>
        <w:t>n</w:t>
      </w:r>
      <w:r w:rsidRPr="00343C5F">
        <w:rPr>
          <w:rFonts w:eastAsia="Times New Roman" w:cstheme="minorHAnsi"/>
          <w:spacing w:val="-1"/>
          <w:sz w:val="24"/>
          <w:szCs w:val="24"/>
        </w:rPr>
        <w:t>s</w:t>
      </w:r>
      <w:r w:rsidRPr="00343C5F">
        <w:rPr>
          <w:rFonts w:eastAsia="Times New Roman" w:cstheme="minorHAnsi"/>
          <w:spacing w:val="-2"/>
          <w:sz w:val="24"/>
          <w:szCs w:val="24"/>
        </w:rPr>
        <w:t>t</w:t>
      </w:r>
      <w:r w:rsidRPr="00343C5F">
        <w:rPr>
          <w:rFonts w:eastAsia="Times New Roman" w:cstheme="minorHAnsi"/>
          <w:sz w:val="24"/>
          <w:szCs w:val="24"/>
        </w:rPr>
        <w:t>ru</w:t>
      </w:r>
      <w:r w:rsidRPr="00343C5F">
        <w:rPr>
          <w:rFonts w:eastAsia="Times New Roman" w:cstheme="minorHAnsi"/>
          <w:spacing w:val="-2"/>
          <w:sz w:val="24"/>
          <w:szCs w:val="24"/>
        </w:rPr>
        <w:t>m</w:t>
      </w:r>
      <w:r w:rsidRPr="00343C5F">
        <w:rPr>
          <w:rFonts w:eastAsia="Times New Roman" w:cstheme="minorHAnsi"/>
          <w:spacing w:val="1"/>
          <w:sz w:val="24"/>
          <w:szCs w:val="24"/>
        </w:rPr>
        <w:t>e</w:t>
      </w:r>
      <w:r w:rsidRPr="00343C5F">
        <w:rPr>
          <w:rFonts w:eastAsia="Times New Roman" w:cstheme="minorHAnsi"/>
          <w:sz w:val="24"/>
          <w:szCs w:val="24"/>
        </w:rPr>
        <w:t>n</w:t>
      </w:r>
      <w:r w:rsidRPr="00343C5F">
        <w:rPr>
          <w:rFonts w:eastAsia="Times New Roman" w:cstheme="minorHAnsi"/>
          <w:spacing w:val="1"/>
          <w:sz w:val="24"/>
          <w:szCs w:val="24"/>
        </w:rPr>
        <w:t>t</w:t>
      </w:r>
      <w:r w:rsidRPr="00343C5F">
        <w:rPr>
          <w:rFonts w:eastAsia="Times New Roman" w:cstheme="minorHAnsi"/>
          <w:sz w:val="24"/>
          <w:szCs w:val="24"/>
        </w:rPr>
        <w:t>s</w:t>
      </w:r>
      <w:r w:rsidRPr="00343C5F">
        <w:rPr>
          <w:rFonts w:eastAsia="Times New Roman" w:cstheme="minorHAnsi"/>
          <w:spacing w:val="-1"/>
          <w:sz w:val="24"/>
          <w:szCs w:val="24"/>
        </w:rPr>
        <w:t xml:space="preserve"> </w:t>
      </w:r>
      <w:r w:rsidRPr="00343C5F">
        <w:rPr>
          <w:rFonts w:eastAsia="Times New Roman" w:cstheme="minorHAnsi"/>
          <w:spacing w:val="2"/>
          <w:sz w:val="24"/>
          <w:szCs w:val="24"/>
        </w:rPr>
        <w:t>a</w:t>
      </w:r>
      <w:r w:rsidRPr="00343C5F">
        <w:rPr>
          <w:rFonts w:eastAsia="Times New Roman" w:cstheme="minorHAnsi"/>
          <w:sz w:val="24"/>
          <w:szCs w:val="24"/>
        </w:rPr>
        <w:t>nd</w:t>
      </w:r>
      <w:r w:rsidRPr="00343C5F">
        <w:rPr>
          <w:rFonts w:eastAsia="Times New Roman" w:cstheme="minorHAnsi"/>
          <w:spacing w:val="-7"/>
          <w:sz w:val="24"/>
          <w:szCs w:val="24"/>
        </w:rPr>
        <w:t xml:space="preserve"> </w:t>
      </w:r>
      <w:r w:rsidRPr="00343C5F">
        <w:rPr>
          <w:rFonts w:eastAsia="Times New Roman" w:cstheme="minorHAnsi"/>
          <w:sz w:val="24"/>
          <w:szCs w:val="24"/>
        </w:rPr>
        <w:t>p</w:t>
      </w:r>
      <w:r w:rsidRPr="00343C5F">
        <w:rPr>
          <w:rFonts w:eastAsia="Times New Roman" w:cstheme="minorHAnsi"/>
          <w:spacing w:val="1"/>
          <w:sz w:val="24"/>
          <w:szCs w:val="24"/>
        </w:rPr>
        <w:t>a</w:t>
      </w:r>
      <w:r w:rsidRPr="00343C5F">
        <w:rPr>
          <w:rFonts w:eastAsia="Times New Roman" w:cstheme="minorHAnsi"/>
          <w:spacing w:val="-1"/>
          <w:sz w:val="24"/>
          <w:szCs w:val="24"/>
        </w:rPr>
        <w:t>ss</w:t>
      </w:r>
      <w:r w:rsidRPr="00343C5F">
        <w:rPr>
          <w:rFonts w:eastAsia="Times New Roman" w:cstheme="minorHAnsi"/>
          <w:spacing w:val="1"/>
          <w:sz w:val="24"/>
          <w:szCs w:val="24"/>
        </w:rPr>
        <w:t>e</w:t>
      </w:r>
      <w:r w:rsidRPr="00343C5F">
        <w:rPr>
          <w:rFonts w:eastAsia="Times New Roman" w:cstheme="minorHAnsi"/>
          <w:sz w:val="24"/>
          <w:szCs w:val="24"/>
        </w:rPr>
        <w:t>s</w:t>
      </w:r>
      <w:r w:rsidRPr="00343C5F">
        <w:rPr>
          <w:rFonts w:eastAsia="Times New Roman" w:cstheme="minorHAnsi"/>
          <w:spacing w:val="-1"/>
          <w:sz w:val="24"/>
          <w:szCs w:val="24"/>
        </w:rPr>
        <w:t xml:space="preserve"> </w:t>
      </w:r>
      <w:r w:rsidRPr="00343C5F">
        <w:rPr>
          <w:rFonts w:eastAsia="Times New Roman" w:cstheme="minorHAnsi"/>
          <w:spacing w:val="1"/>
          <w:sz w:val="24"/>
          <w:szCs w:val="24"/>
        </w:rPr>
        <w:t>t</w:t>
      </w:r>
      <w:r w:rsidRPr="00343C5F">
        <w:rPr>
          <w:rFonts w:eastAsia="Times New Roman" w:cstheme="minorHAnsi"/>
          <w:sz w:val="24"/>
          <w:szCs w:val="24"/>
        </w:rPr>
        <w:t>h</w:t>
      </w:r>
      <w:r w:rsidRPr="00343C5F">
        <w:rPr>
          <w:rFonts w:eastAsia="Times New Roman" w:cstheme="minorHAnsi"/>
          <w:spacing w:val="-4"/>
          <w:sz w:val="24"/>
          <w:szCs w:val="24"/>
        </w:rPr>
        <w:t>e</w:t>
      </w:r>
      <w:r w:rsidRPr="00343C5F">
        <w:rPr>
          <w:rFonts w:eastAsia="Times New Roman" w:cstheme="minorHAnsi"/>
          <w:sz w:val="24"/>
          <w:szCs w:val="24"/>
        </w:rPr>
        <w:t>m dur</w:t>
      </w:r>
      <w:r w:rsidRPr="00343C5F">
        <w:rPr>
          <w:rFonts w:eastAsia="Times New Roman" w:cstheme="minorHAnsi"/>
          <w:spacing w:val="1"/>
          <w:sz w:val="24"/>
          <w:szCs w:val="24"/>
        </w:rPr>
        <w:t>i</w:t>
      </w:r>
      <w:r w:rsidRPr="00343C5F">
        <w:rPr>
          <w:rFonts w:eastAsia="Times New Roman" w:cstheme="minorHAnsi"/>
          <w:sz w:val="24"/>
          <w:szCs w:val="24"/>
        </w:rPr>
        <w:t>ng</w:t>
      </w:r>
      <w:r w:rsidRPr="00343C5F">
        <w:rPr>
          <w:rFonts w:eastAsia="Times New Roman" w:cstheme="minorHAnsi"/>
          <w:spacing w:val="-5"/>
          <w:sz w:val="24"/>
          <w:szCs w:val="24"/>
        </w:rPr>
        <w:t xml:space="preserve"> </w:t>
      </w:r>
      <w:r w:rsidRPr="00343C5F">
        <w:rPr>
          <w:rFonts w:eastAsia="Times New Roman" w:cstheme="minorHAnsi"/>
          <w:sz w:val="24"/>
          <w:szCs w:val="24"/>
        </w:rPr>
        <w:t>the</w:t>
      </w:r>
      <w:r w:rsidRPr="00343C5F">
        <w:rPr>
          <w:rFonts w:eastAsia="Times New Roman" w:cstheme="minorHAnsi"/>
          <w:spacing w:val="2"/>
          <w:sz w:val="24"/>
          <w:szCs w:val="24"/>
        </w:rPr>
        <w:t xml:space="preserve"> </w:t>
      </w:r>
      <w:r w:rsidRPr="00343C5F">
        <w:rPr>
          <w:rFonts w:eastAsia="Times New Roman" w:cstheme="minorHAnsi"/>
          <w:sz w:val="24"/>
          <w:szCs w:val="24"/>
        </w:rPr>
        <w:t>p</w:t>
      </w:r>
      <w:r w:rsidRPr="00343C5F">
        <w:rPr>
          <w:rFonts w:eastAsia="Times New Roman" w:cstheme="minorHAnsi"/>
          <w:spacing w:val="-5"/>
          <w:sz w:val="24"/>
          <w:szCs w:val="24"/>
        </w:rPr>
        <w:t>r</w:t>
      </w:r>
      <w:r w:rsidRPr="00343C5F">
        <w:rPr>
          <w:rFonts w:eastAsia="Times New Roman" w:cstheme="minorHAnsi"/>
          <w:sz w:val="24"/>
          <w:szCs w:val="24"/>
        </w:rPr>
        <w:t>o</w:t>
      </w:r>
      <w:r w:rsidRPr="00343C5F">
        <w:rPr>
          <w:rFonts w:eastAsia="Times New Roman" w:cstheme="minorHAnsi"/>
          <w:spacing w:val="1"/>
          <w:sz w:val="24"/>
          <w:szCs w:val="24"/>
        </w:rPr>
        <w:t>ce</w:t>
      </w:r>
      <w:r w:rsidRPr="00343C5F">
        <w:rPr>
          <w:rFonts w:eastAsia="Times New Roman" w:cstheme="minorHAnsi"/>
          <w:sz w:val="24"/>
          <w:szCs w:val="24"/>
        </w:rPr>
        <w:t>du</w:t>
      </w:r>
      <w:r w:rsidRPr="00343C5F">
        <w:rPr>
          <w:rFonts w:eastAsia="Times New Roman" w:cstheme="minorHAnsi"/>
          <w:spacing w:val="-2"/>
          <w:sz w:val="24"/>
          <w:szCs w:val="24"/>
        </w:rPr>
        <w:t>r</w:t>
      </w:r>
      <w:r w:rsidRPr="00343C5F">
        <w:rPr>
          <w:rFonts w:eastAsia="Times New Roman" w:cstheme="minorHAnsi"/>
          <w:spacing w:val="1"/>
          <w:sz w:val="24"/>
          <w:szCs w:val="24"/>
        </w:rPr>
        <w:t>e</w:t>
      </w:r>
      <w:r w:rsidRPr="00343C5F">
        <w:rPr>
          <w:rFonts w:eastAsia="Times New Roman" w:cstheme="minorHAnsi"/>
          <w:sz w:val="24"/>
          <w:szCs w:val="24"/>
        </w:rPr>
        <w:t>.</w:t>
      </w:r>
    </w:p>
    <w:p w14:paraId="61555C82" w14:textId="77777777" w:rsidR="003A754D" w:rsidRPr="00343C5F" w:rsidRDefault="003A754D" w:rsidP="003A754D">
      <w:pPr>
        <w:numPr>
          <w:ilvl w:val="0"/>
          <w:numId w:val="1"/>
        </w:numPr>
        <w:spacing w:before="16" w:after="0" w:line="253" w:lineRule="auto"/>
        <w:contextualSpacing/>
        <w:jc w:val="both"/>
        <w:rPr>
          <w:rFonts w:eastAsia="Times New Roman" w:cstheme="minorHAnsi"/>
          <w:sz w:val="24"/>
          <w:szCs w:val="24"/>
        </w:rPr>
      </w:pPr>
      <w:r w:rsidRPr="00343C5F">
        <w:rPr>
          <w:rFonts w:eastAsia="Times New Roman" w:cstheme="minorHAnsi"/>
          <w:spacing w:val="-1"/>
          <w:sz w:val="24"/>
          <w:szCs w:val="24"/>
        </w:rPr>
        <w:t>M</w:t>
      </w:r>
      <w:r w:rsidRPr="00343C5F">
        <w:rPr>
          <w:rFonts w:eastAsia="Times New Roman" w:cstheme="minorHAnsi"/>
          <w:spacing w:val="1"/>
          <w:sz w:val="24"/>
          <w:szCs w:val="24"/>
        </w:rPr>
        <w:t>ai</w:t>
      </w:r>
      <w:r w:rsidRPr="00343C5F">
        <w:rPr>
          <w:rFonts w:eastAsia="Times New Roman" w:cstheme="minorHAnsi"/>
          <w:sz w:val="24"/>
          <w:szCs w:val="24"/>
        </w:rPr>
        <w:t>n</w:t>
      </w:r>
      <w:r w:rsidRPr="00343C5F">
        <w:rPr>
          <w:rFonts w:eastAsia="Times New Roman" w:cstheme="minorHAnsi"/>
          <w:spacing w:val="-2"/>
          <w:sz w:val="24"/>
          <w:szCs w:val="24"/>
        </w:rPr>
        <w:t>t</w:t>
      </w:r>
      <w:r w:rsidRPr="00343C5F">
        <w:rPr>
          <w:rFonts w:eastAsia="Times New Roman" w:cstheme="minorHAnsi"/>
          <w:spacing w:val="1"/>
          <w:sz w:val="24"/>
          <w:szCs w:val="24"/>
        </w:rPr>
        <w:t>a</w:t>
      </w:r>
      <w:r w:rsidRPr="00343C5F">
        <w:rPr>
          <w:rFonts w:eastAsia="Times New Roman" w:cstheme="minorHAnsi"/>
          <w:sz w:val="24"/>
          <w:szCs w:val="24"/>
        </w:rPr>
        <w:t>ins</w:t>
      </w:r>
      <w:r w:rsidRPr="00343C5F">
        <w:rPr>
          <w:rFonts w:eastAsia="Times New Roman" w:cstheme="minorHAnsi"/>
          <w:spacing w:val="-3"/>
          <w:sz w:val="24"/>
          <w:szCs w:val="24"/>
        </w:rPr>
        <w:t xml:space="preserve"> </w:t>
      </w:r>
      <w:r w:rsidRPr="00343C5F">
        <w:rPr>
          <w:rFonts w:eastAsia="Times New Roman" w:cstheme="minorHAnsi"/>
          <w:spacing w:val="1"/>
          <w:sz w:val="24"/>
          <w:szCs w:val="24"/>
        </w:rPr>
        <w:t>t</w:t>
      </w:r>
      <w:r w:rsidRPr="00343C5F">
        <w:rPr>
          <w:rFonts w:eastAsia="Times New Roman" w:cstheme="minorHAnsi"/>
          <w:spacing w:val="-2"/>
          <w:sz w:val="24"/>
          <w:szCs w:val="24"/>
        </w:rPr>
        <w:t>h</w:t>
      </w:r>
      <w:r w:rsidRPr="00343C5F">
        <w:rPr>
          <w:rFonts w:eastAsia="Times New Roman" w:cstheme="minorHAnsi"/>
          <w:sz w:val="24"/>
          <w:szCs w:val="24"/>
        </w:rPr>
        <w:t>e</w:t>
      </w:r>
      <w:r w:rsidRPr="00343C5F">
        <w:rPr>
          <w:rFonts w:eastAsia="Times New Roman" w:cstheme="minorHAnsi"/>
          <w:spacing w:val="1"/>
          <w:sz w:val="24"/>
          <w:szCs w:val="24"/>
        </w:rPr>
        <w:t xml:space="preserve"> </w:t>
      </w:r>
      <w:r w:rsidRPr="00343C5F">
        <w:rPr>
          <w:rFonts w:eastAsia="Times New Roman" w:cstheme="minorHAnsi"/>
          <w:spacing w:val="-1"/>
          <w:sz w:val="24"/>
          <w:szCs w:val="24"/>
        </w:rPr>
        <w:t>s</w:t>
      </w:r>
      <w:r w:rsidRPr="00343C5F">
        <w:rPr>
          <w:rFonts w:eastAsia="Times New Roman" w:cstheme="minorHAnsi"/>
          <w:spacing w:val="1"/>
          <w:sz w:val="24"/>
          <w:szCs w:val="24"/>
        </w:rPr>
        <w:t>te</w:t>
      </w:r>
      <w:r w:rsidRPr="00343C5F">
        <w:rPr>
          <w:rFonts w:eastAsia="Times New Roman" w:cstheme="minorHAnsi"/>
          <w:spacing w:val="-5"/>
          <w:sz w:val="24"/>
          <w:szCs w:val="24"/>
        </w:rPr>
        <w:t>r</w:t>
      </w:r>
      <w:r w:rsidRPr="00343C5F">
        <w:rPr>
          <w:rFonts w:eastAsia="Times New Roman" w:cstheme="minorHAnsi"/>
          <w:spacing w:val="1"/>
          <w:sz w:val="24"/>
          <w:szCs w:val="24"/>
        </w:rPr>
        <w:t>i</w:t>
      </w:r>
      <w:r w:rsidRPr="00343C5F">
        <w:rPr>
          <w:rFonts w:eastAsia="Times New Roman" w:cstheme="minorHAnsi"/>
          <w:spacing w:val="-2"/>
          <w:sz w:val="24"/>
          <w:szCs w:val="24"/>
        </w:rPr>
        <w:t>l</w:t>
      </w:r>
      <w:r w:rsidRPr="00343C5F">
        <w:rPr>
          <w:rFonts w:eastAsia="Times New Roman" w:cstheme="minorHAnsi"/>
          <w:sz w:val="24"/>
          <w:szCs w:val="24"/>
        </w:rPr>
        <w:t>e</w:t>
      </w:r>
      <w:r w:rsidRPr="00343C5F">
        <w:rPr>
          <w:rFonts w:eastAsia="Times New Roman" w:cstheme="minorHAnsi"/>
          <w:spacing w:val="1"/>
          <w:sz w:val="24"/>
          <w:szCs w:val="24"/>
        </w:rPr>
        <w:t xml:space="preserve"> </w:t>
      </w:r>
      <w:r w:rsidRPr="00343C5F">
        <w:rPr>
          <w:rFonts w:eastAsia="Times New Roman" w:cstheme="minorHAnsi"/>
          <w:spacing w:val="-5"/>
          <w:sz w:val="24"/>
          <w:szCs w:val="24"/>
        </w:rPr>
        <w:t>f</w:t>
      </w:r>
      <w:r w:rsidRPr="00343C5F">
        <w:rPr>
          <w:rFonts w:eastAsia="Times New Roman" w:cstheme="minorHAnsi"/>
          <w:spacing w:val="1"/>
          <w:sz w:val="24"/>
          <w:szCs w:val="24"/>
        </w:rPr>
        <w:t>ie</w:t>
      </w:r>
      <w:r w:rsidRPr="00343C5F">
        <w:rPr>
          <w:rFonts w:eastAsia="Times New Roman" w:cstheme="minorHAnsi"/>
          <w:sz w:val="24"/>
          <w:szCs w:val="24"/>
        </w:rPr>
        <w:t>ld.</w:t>
      </w:r>
    </w:p>
    <w:p w14:paraId="22CAD35A" w14:textId="77777777" w:rsidR="003A754D" w:rsidRPr="00343C5F" w:rsidRDefault="003A754D" w:rsidP="003A754D">
      <w:pPr>
        <w:numPr>
          <w:ilvl w:val="0"/>
          <w:numId w:val="1"/>
        </w:numPr>
        <w:spacing w:before="2" w:after="0" w:line="240" w:lineRule="auto"/>
        <w:contextualSpacing/>
        <w:jc w:val="both"/>
        <w:rPr>
          <w:rFonts w:eastAsia="Times New Roman" w:cstheme="minorHAnsi"/>
          <w:sz w:val="24"/>
          <w:szCs w:val="24"/>
        </w:rPr>
      </w:pPr>
      <w:r w:rsidRPr="00343C5F">
        <w:rPr>
          <w:rFonts w:eastAsia="Times New Roman" w:cstheme="minorHAnsi"/>
          <w:spacing w:val="-1"/>
          <w:sz w:val="24"/>
          <w:szCs w:val="24"/>
        </w:rPr>
        <w:t>Ass</w:t>
      </w:r>
      <w:r w:rsidRPr="00343C5F">
        <w:rPr>
          <w:rFonts w:eastAsia="Times New Roman" w:cstheme="minorHAnsi"/>
          <w:spacing w:val="1"/>
          <w:sz w:val="24"/>
          <w:szCs w:val="24"/>
        </w:rPr>
        <w:t>i</w:t>
      </w:r>
      <w:r w:rsidRPr="00343C5F">
        <w:rPr>
          <w:rFonts w:eastAsia="Times New Roman" w:cstheme="minorHAnsi"/>
          <w:spacing w:val="-1"/>
          <w:sz w:val="24"/>
          <w:szCs w:val="24"/>
        </w:rPr>
        <w:t>s</w:t>
      </w:r>
      <w:r w:rsidRPr="00343C5F">
        <w:rPr>
          <w:rFonts w:eastAsia="Times New Roman" w:cstheme="minorHAnsi"/>
          <w:spacing w:val="1"/>
          <w:sz w:val="24"/>
          <w:szCs w:val="24"/>
        </w:rPr>
        <w:t>t</w:t>
      </w:r>
      <w:r w:rsidRPr="00343C5F">
        <w:rPr>
          <w:rFonts w:eastAsia="Times New Roman" w:cstheme="minorHAnsi"/>
          <w:sz w:val="24"/>
          <w:szCs w:val="24"/>
        </w:rPr>
        <w:t>s</w:t>
      </w:r>
      <w:r w:rsidRPr="00343C5F">
        <w:rPr>
          <w:rFonts w:eastAsia="Times New Roman" w:cstheme="minorHAnsi"/>
          <w:spacing w:val="-3"/>
          <w:sz w:val="24"/>
          <w:szCs w:val="24"/>
        </w:rPr>
        <w:t xml:space="preserve"> </w:t>
      </w:r>
      <w:r w:rsidRPr="00343C5F">
        <w:rPr>
          <w:rFonts w:eastAsia="Times New Roman" w:cstheme="minorHAnsi"/>
          <w:spacing w:val="-1"/>
          <w:sz w:val="24"/>
          <w:szCs w:val="24"/>
        </w:rPr>
        <w:t>w</w:t>
      </w:r>
      <w:r w:rsidRPr="00343C5F">
        <w:rPr>
          <w:rFonts w:eastAsia="Times New Roman" w:cstheme="minorHAnsi"/>
          <w:sz w:val="24"/>
          <w:szCs w:val="24"/>
        </w:rPr>
        <w:t>ith</w:t>
      </w:r>
      <w:r w:rsidRPr="00343C5F">
        <w:rPr>
          <w:rFonts w:eastAsia="Times New Roman" w:cstheme="minorHAnsi"/>
          <w:spacing w:val="-2"/>
          <w:sz w:val="24"/>
          <w:szCs w:val="24"/>
        </w:rPr>
        <w:t xml:space="preserve"> </w:t>
      </w:r>
      <w:r w:rsidRPr="00343C5F">
        <w:rPr>
          <w:rFonts w:eastAsia="Times New Roman" w:cstheme="minorHAnsi"/>
          <w:sz w:val="24"/>
          <w:szCs w:val="24"/>
        </w:rPr>
        <w:t>ot</w:t>
      </w:r>
      <w:r w:rsidRPr="00343C5F">
        <w:rPr>
          <w:rFonts w:eastAsia="Times New Roman" w:cstheme="minorHAnsi"/>
          <w:spacing w:val="1"/>
          <w:sz w:val="24"/>
          <w:szCs w:val="24"/>
        </w:rPr>
        <w:t>he</w:t>
      </w:r>
      <w:r w:rsidRPr="00343C5F">
        <w:rPr>
          <w:rFonts w:eastAsia="Times New Roman" w:cstheme="minorHAnsi"/>
          <w:sz w:val="24"/>
          <w:szCs w:val="24"/>
        </w:rPr>
        <w:t>r</w:t>
      </w:r>
      <w:r w:rsidRPr="00343C5F">
        <w:rPr>
          <w:rFonts w:eastAsia="Times New Roman" w:cstheme="minorHAnsi"/>
          <w:spacing w:val="-2"/>
          <w:sz w:val="24"/>
          <w:szCs w:val="24"/>
        </w:rPr>
        <w:t xml:space="preserve"> i</w:t>
      </w:r>
      <w:r w:rsidRPr="00343C5F">
        <w:rPr>
          <w:rFonts w:eastAsia="Times New Roman" w:cstheme="minorHAnsi"/>
          <w:sz w:val="24"/>
          <w:szCs w:val="24"/>
        </w:rPr>
        <w:t>n</w:t>
      </w:r>
      <w:r w:rsidRPr="00343C5F">
        <w:rPr>
          <w:rFonts w:eastAsia="Times New Roman" w:cstheme="minorHAnsi"/>
          <w:spacing w:val="1"/>
          <w:sz w:val="24"/>
          <w:szCs w:val="24"/>
        </w:rPr>
        <w:t>t</w:t>
      </w:r>
      <w:r w:rsidRPr="00343C5F">
        <w:rPr>
          <w:rFonts w:eastAsia="Times New Roman" w:cstheme="minorHAnsi"/>
          <w:spacing w:val="-2"/>
          <w:sz w:val="24"/>
          <w:szCs w:val="24"/>
        </w:rPr>
        <w:t>r</w:t>
      </w:r>
      <w:r w:rsidRPr="00343C5F">
        <w:rPr>
          <w:rFonts w:eastAsia="Times New Roman" w:cstheme="minorHAnsi"/>
          <w:spacing w:val="2"/>
          <w:sz w:val="24"/>
          <w:szCs w:val="24"/>
        </w:rPr>
        <w:t>a</w:t>
      </w:r>
      <w:r w:rsidRPr="00343C5F">
        <w:rPr>
          <w:rFonts w:eastAsia="Times New Roman" w:cstheme="minorHAnsi"/>
          <w:sz w:val="24"/>
          <w:szCs w:val="24"/>
        </w:rPr>
        <w:t>o</w:t>
      </w:r>
      <w:r w:rsidRPr="00343C5F">
        <w:rPr>
          <w:rFonts w:eastAsia="Times New Roman" w:cstheme="minorHAnsi"/>
          <w:spacing w:val="-2"/>
          <w:sz w:val="24"/>
          <w:szCs w:val="24"/>
        </w:rPr>
        <w:t>p</w:t>
      </w:r>
      <w:r w:rsidRPr="00343C5F">
        <w:rPr>
          <w:rFonts w:eastAsia="Times New Roman" w:cstheme="minorHAnsi"/>
          <w:spacing w:val="-1"/>
          <w:sz w:val="24"/>
          <w:szCs w:val="24"/>
        </w:rPr>
        <w:t>e</w:t>
      </w:r>
      <w:r w:rsidRPr="00343C5F">
        <w:rPr>
          <w:rFonts w:eastAsia="Times New Roman" w:cstheme="minorHAnsi"/>
          <w:sz w:val="24"/>
          <w:szCs w:val="24"/>
        </w:rPr>
        <w:t>r</w:t>
      </w:r>
      <w:r w:rsidRPr="00343C5F">
        <w:rPr>
          <w:rFonts w:eastAsia="Times New Roman" w:cstheme="minorHAnsi"/>
          <w:spacing w:val="1"/>
          <w:sz w:val="24"/>
          <w:szCs w:val="24"/>
        </w:rPr>
        <w:t>a</w:t>
      </w:r>
      <w:r w:rsidRPr="00343C5F">
        <w:rPr>
          <w:rFonts w:eastAsia="Times New Roman" w:cstheme="minorHAnsi"/>
          <w:spacing w:val="-2"/>
          <w:sz w:val="24"/>
          <w:szCs w:val="24"/>
        </w:rPr>
        <w:t>t</w:t>
      </w:r>
      <w:r w:rsidRPr="00343C5F">
        <w:rPr>
          <w:rFonts w:eastAsia="Times New Roman" w:cstheme="minorHAnsi"/>
          <w:spacing w:val="1"/>
          <w:sz w:val="24"/>
          <w:szCs w:val="24"/>
        </w:rPr>
        <w:t>i</w:t>
      </w:r>
      <w:r w:rsidRPr="00343C5F">
        <w:rPr>
          <w:rFonts w:eastAsia="Times New Roman" w:cstheme="minorHAnsi"/>
          <w:spacing w:val="-5"/>
          <w:sz w:val="24"/>
          <w:szCs w:val="24"/>
        </w:rPr>
        <w:t>v</w:t>
      </w:r>
      <w:r w:rsidRPr="00343C5F">
        <w:rPr>
          <w:rFonts w:eastAsia="Times New Roman" w:cstheme="minorHAnsi"/>
          <w:sz w:val="24"/>
          <w:szCs w:val="24"/>
        </w:rPr>
        <w:t>e</w:t>
      </w:r>
      <w:r w:rsidRPr="00343C5F">
        <w:rPr>
          <w:rFonts w:eastAsia="Times New Roman" w:cstheme="minorHAnsi"/>
          <w:spacing w:val="1"/>
          <w:sz w:val="24"/>
          <w:szCs w:val="24"/>
        </w:rPr>
        <w:t xml:space="preserve"> ta</w:t>
      </w:r>
      <w:r w:rsidRPr="00343C5F">
        <w:rPr>
          <w:rFonts w:eastAsia="Times New Roman" w:cstheme="minorHAnsi"/>
          <w:spacing w:val="-1"/>
          <w:sz w:val="24"/>
          <w:szCs w:val="24"/>
        </w:rPr>
        <w:t>s</w:t>
      </w:r>
      <w:r w:rsidRPr="00343C5F">
        <w:rPr>
          <w:rFonts w:eastAsia="Times New Roman" w:cstheme="minorHAnsi"/>
          <w:sz w:val="24"/>
          <w:szCs w:val="24"/>
        </w:rPr>
        <w:t>k</w:t>
      </w:r>
      <w:r w:rsidRPr="00343C5F">
        <w:rPr>
          <w:rFonts w:eastAsia="Times New Roman" w:cstheme="minorHAnsi"/>
          <w:spacing w:val="-1"/>
          <w:sz w:val="24"/>
          <w:szCs w:val="24"/>
        </w:rPr>
        <w:t>s</w:t>
      </w:r>
      <w:r w:rsidRPr="00343C5F">
        <w:rPr>
          <w:rFonts w:eastAsia="Times New Roman" w:cstheme="minorHAnsi"/>
          <w:sz w:val="24"/>
          <w:szCs w:val="24"/>
        </w:rPr>
        <w:t>.</w:t>
      </w:r>
    </w:p>
    <w:p w14:paraId="5A1ADB4A" w14:textId="77777777" w:rsidR="003A754D" w:rsidRPr="00343C5F" w:rsidRDefault="003A754D" w:rsidP="003A754D">
      <w:pPr>
        <w:spacing w:before="13" w:after="0" w:line="260" w:lineRule="exact"/>
        <w:jc w:val="both"/>
        <w:rPr>
          <w:rFonts w:cstheme="minorHAnsi"/>
          <w:sz w:val="24"/>
          <w:szCs w:val="24"/>
        </w:rPr>
      </w:pPr>
    </w:p>
    <w:p w14:paraId="535B9D8B" w14:textId="77777777" w:rsidR="003A754D" w:rsidRPr="00343C5F" w:rsidRDefault="003A754D" w:rsidP="003A754D">
      <w:pPr>
        <w:spacing w:after="0" w:line="240" w:lineRule="auto"/>
        <w:jc w:val="both"/>
        <w:rPr>
          <w:rFonts w:eastAsia="Times New Roman" w:cstheme="minorHAnsi"/>
          <w:b/>
          <w:bCs/>
          <w:spacing w:val="-1"/>
          <w:sz w:val="24"/>
          <w:szCs w:val="24"/>
        </w:rPr>
      </w:pPr>
    </w:p>
    <w:p w14:paraId="7CB7BA67" w14:textId="77777777" w:rsidR="003A754D" w:rsidRPr="00343C5F" w:rsidRDefault="003A754D" w:rsidP="003A754D">
      <w:pPr>
        <w:spacing w:after="0" w:line="240" w:lineRule="auto"/>
        <w:jc w:val="both"/>
        <w:rPr>
          <w:rFonts w:eastAsia="Times New Roman"/>
          <w:b/>
          <w:spacing w:val="-1"/>
          <w:sz w:val="24"/>
          <w:szCs w:val="24"/>
        </w:rPr>
      </w:pPr>
    </w:p>
    <w:p w14:paraId="2F770A9D" w14:textId="77777777" w:rsidR="003A754D" w:rsidRPr="00343C5F" w:rsidRDefault="003A754D" w:rsidP="003A754D">
      <w:pPr>
        <w:spacing w:after="0" w:line="240" w:lineRule="auto"/>
        <w:jc w:val="both"/>
        <w:rPr>
          <w:rFonts w:eastAsia="Times New Roman"/>
          <w:b/>
          <w:bCs/>
          <w:sz w:val="24"/>
          <w:szCs w:val="24"/>
          <w:u w:val="single"/>
        </w:rPr>
      </w:pPr>
    </w:p>
    <w:p w14:paraId="04DEF2FE" w14:textId="77777777" w:rsidR="003A754D" w:rsidRPr="00343C5F" w:rsidRDefault="003A754D" w:rsidP="003A754D">
      <w:pPr>
        <w:spacing w:after="0" w:line="240" w:lineRule="auto"/>
        <w:jc w:val="both"/>
        <w:rPr>
          <w:rFonts w:eastAsia="Times New Roman"/>
          <w:sz w:val="24"/>
          <w:szCs w:val="24"/>
          <w:u w:val="single"/>
        </w:rPr>
      </w:pPr>
      <w:r w:rsidRPr="00343C5F">
        <w:rPr>
          <w:rFonts w:cstheme="minorHAnsi"/>
          <w:noProof/>
          <w:sz w:val="24"/>
          <w:szCs w:val="24"/>
          <w:u w:val="single"/>
        </w:rPr>
        <w:drawing>
          <wp:anchor distT="0" distB="0" distL="114300" distR="114300" simplePos="0" relativeHeight="251671552" behindDoc="1" locked="0" layoutInCell="1" allowOverlap="1" wp14:anchorId="491EC419" wp14:editId="3C55C953">
            <wp:simplePos x="0" y="0"/>
            <wp:positionH relativeFrom="page">
              <wp:posOffset>685800</wp:posOffset>
            </wp:positionH>
            <wp:positionV relativeFrom="paragraph">
              <wp:posOffset>163830</wp:posOffset>
            </wp:positionV>
            <wp:extent cx="133985" cy="894715"/>
            <wp:effectExtent l="0" t="0" r="0" b="0"/>
            <wp:wrapNone/>
            <wp:docPr id="273"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33985" cy="894715"/>
                    </a:xfrm>
                    <a:prstGeom prst="rect">
                      <a:avLst/>
                    </a:prstGeom>
                    <a:noFill/>
                  </pic:spPr>
                </pic:pic>
              </a:graphicData>
            </a:graphic>
            <wp14:sizeRelH relativeFrom="page">
              <wp14:pctWidth>0</wp14:pctWidth>
            </wp14:sizeRelH>
            <wp14:sizeRelV relativeFrom="page">
              <wp14:pctHeight>0</wp14:pctHeight>
            </wp14:sizeRelV>
          </wp:anchor>
        </w:drawing>
      </w:r>
      <w:r w:rsidRPr="00343C5F">
        <w:rPr>
          <w:rFonts w:eastAsia="Times New Roman"/>
          <w:b/>
          <w:spacing w:val="-1"/>
          <w:sz w:val="24"/>
          <w:szCs w:val="24"/>
          <w:u w:val="single"/>
        </w:rPr>
        <w:t>CS</w:t>
      </w:r>
      <w:r w:rsidRPr="00343C5F">
        <w:rPr>
          <w:rFonts w:eastAsia="Times New Roman"/>
          <w:b/>
          <w:sz w:val="24"/>
          <w:szCs w:val="24"/>
          <w:u w:val="single"/>
        </w:rPr>
        <w:t>T in t</w:t>
      </w:r>
      <w:r w:rsidRPr="00343C5F">
        <w:rPr>
          <w:rFonts w:eastAsia="Times New Roman"/>
          <w:b/>
          <w:spacing w:val="-1"/>
          <w:sz w:val="24"/>
          <w:szCs w:val="24"/>
          <w:u w:val="single"/>
        </w:rPr>
        <w:t>h</w:t>
      </w:r>
      <w:r w:rsidRPr="00343C5F">
        <w:rPr>
          <w:rFonts w:eastAsia="Times New Roman"/>
          <w:b/>
          <w:sz w:val="24"/>
          <w:szCs w:val="24"/>
          <w:u w:val="single"/>
        </w:rPr>
        <w:t>e</w:t>
      </w:r>
      <w:r w:rsidRPr="00343C5F">
        <w:rPr>
          <w:rFonts w:eastAsia="Times New Roman"/>
          <w:b/>
          <w:spacing w:val="1"/>
          <w:sz w:val="24"/>
          <w:szCs w:val="24"/>
          <w:u w:val="single"/>
        </w:rPr>
        <w:t xml:space="preserve"> c</w:t>
      </w:r>
      <w:r w:rsidRPr="00343C5F">
        <w:rPr>
          <w:rFonts w:eastAsia="Times New Roman"/>
          <w:b/>
          <w:spacing w:val="-2"/>
          <w:sz w:val="24"/>
          <w:szCs w:val="24"/>
          <w:u w:val="single"/>
        </w:rPr>
        <w:t>i</w:t>
      </w:r>
      <w:r w:rsidRPr="00343C5F">
        <w:rPr>
          <w:rFonts w:eastAsia="Times New Roman"/>
          <w:b/>
          <w:spacing w:val="-1"/>
          <w:sz w:val="24"/>
          <w:szCs w:val="24"/>
          <w:u w:val="single"/>
        </w:rPr>
        <w:t>r</w:t>
      </w:r>
      <w:r w:rsidRPr="00343C5F">
        <w:rPr>
          <w:rFonts w:eastAsia="Times New Roman"/>
          <w:b/>
          <w:spacing w:val="1"/>
          <w:sz w:val="24"/>
          <w:szCs w:val="24"/>
          <w:u w:val="single"/>
        </w:rPr>
        <w:t>c</w:t>
      </w:r>
      <w:r w:rsidRPr="00343C5F">
        <w:rPr>
          <w:rFonts w:eastAsia="Times New Roman"/>
          <w:b/>
          <w:spacing w:val="-1"/>
          <w:sz w:val="24"/>
          <w:szCs w:val="24"/>
          <w:u w:val="single"/>
        </w:rPr>
        <w:t>u</w:t>
      </w:r>
      <w:r w:rsidRPr="00343C5F">
        <w:rPr>
          <w:rFonts w:eastAsia="Times New Roman"/>
          <w:b/>
          <w:sz w:val="24"/>
          <w:szCs w:val="24"/>
          <w:u w:val="single"/>
        </w:rPr>
        <w:t>l</w:t>
      </w:r>
      <w:r w:rsidRPr="00343C5F">
        <w:rPr>
          <w:rFonts w:eastAsia="Times New Roman"/>
          <w:b/>
          <w:spacing w:val="-2"/>
          <w:sz w:val="24"/>
          <w:szCs w:val="24"/>
          <w:u w:val="single"/>
        </w:rPr>
        <w:t>a</w:t>
      </w:r>
      <w:r w:rsidRPr="00343C5F">
        <w:rPr>
          <w:rFonts w:eastAsia="Times New Roman"/>
          <w:b/>
          <w:sz w:val="24"/>
          <w:szCs w:val="24"/>
          <w:u w:val="single"/>
        </w:rPr>
        <w:t>r</w:t>
      </w:r>
      <w:r w:rsidRPr="00343C5F">
        <w:rPr>
          <w:rFonts w:eastAsia="Times New Roman"/>
          <w:b/>
          <w:spacing w:val="-1"/>
          <w:sz w:val="24"/>
          <w:szCs w:val="24"/>
          <w:u w:val="single"/>
        </w:rPr>
        <w:t xml:space="preserve"> </w:t>
      </w:r>
      <w:r w:rsidRPr="00343C5F">
        <w:rPr>
          <w:rFonts w:eastAsia="Times New Roman"/>
          <w:b/>
          <w:spacing w:val="1"/>
          <w:sz w:val="24"/>
          <w:szCs w:val="24"/>
          <w:u w:val="single"/>
        </w:rPr>
        <w:t>r</w:t>
      </w:r>
      <w:r w:rsidRPr="00343C5F">
        <w:rPr>
          <w:rFonts w:eastAsia="Times New Roman"/>
          <w:b/>
          <w:sz w:val="24"/>
          <w:szCs w:val="24"/>
          <w:u w:val="single"/>
        </w:rPr>
        <w:t>o</w:t>
      </w:r>
      <w:r w:rsidRPr="00343C5F">
        <w:rPr>
          <w:rFonts w:eastAsia="Times New Roman"/>
          <w:b/>
          <w:spacing w:val="-2"/>
          <w:sz w:val="24"/>
          <w:szCs w:val="24"/>
          <w:u w:val="single"/>
        </w:rPr>
        <w:t>l</w:t>
      </w:r>
      <w:r w:rsidRPr="00343C5F">
        <w:rPr>
          <w:rFonts w:eastAsia="Times New Roman"/>
          <w:b/>
          <w:spacing w:val="1"/>
          <w:sz w:val="24"/>
          <w:szCs w:val="24"/>
          <w:u w:val="single"/>
        </w:rPr>
        <w:t>e</w:t>
      </w:r>
      <w:r w:rsidRPr="00343C5F">
        <w:rPr>
          <w:rFonts w:eastAsia="Times New Roman"/>
          <w:b/>
          <w:sz w:val="24"/>
          <w:szCs w:val="24"/>
          <w:u w:val="single"/>
        </w:rPr>
        <w:t>:</w:t>
      </w:r>
    </w:p>
    <w:p w14:paraId="781CB876" w14:textId="77777777" w:rsidR="003A754D" w:rsidRPr="00343C5F" w:rsidRDefault="003A754D" w:rsidP="003A754D">
      <w:pPr>
        <w:spacing w:after="0" w:line="240" w:lineRule="auto"/>
        <w:jc w:val="both"/>
        <w:rPr>
          <w:rFonts w:eastAsia="Times New Roman"/>
          <w:b/>
          <w:bCs/>
          <w:sz w:val="24"/>
          <w:szCs w:val="24"/>
          <w:u w:val="single"/>
        </w:rPr>
      </w:pPr>
    </w:p>
    <w:p w14:paraId="00DD7DEF" w14:textId="77777777" w:rsidR="003A754D" w:rsidRPr="00343C5F" w:rsidRDefault="003A754D" w:rsidP="003A754D">
      <w:pPr>
        <w:numPr>
          <w:ilvl w:val="0"/>
          <w:numId w:val="2"/>
        </w:numPr>
        <w:spacing w:before="4" w:after="0" w:line="240" w:lineRule="auto"/>
        <w:contextualSpacing/>
        <w:jc w:val="both"/>
        <w:rPr>
          <w:rFonts w:eastAsia="Times New Roman" w:cstheme="minorHAnsi"/>
          <w:sz w:val="24"/>
          <w:szCs w:val="24"/>
        </w:rPr>
      </w:pPr>
      <w:r w:rsidRPr="00343C5F">
        <w:rPr>
          <w:rFonts w:eastAsia="Times New Roman" w:cstheme="minorHAnsi"/>
          <w:spacing w:val="-1"/>
          <w:sz w:val="24"/>
          <w:szCs w:val="24"/>
        </w:rPr>
        <w:t>H</w:t>
      </w:r>
      <w:r w:rsidRPr="00343C5F">
        <w:rPr>
          <w:rFonts w:eastAsia="Times New Roman" w:cstheme="minorHAnsi"/>
          <w:spacing w:val="1"/>
          <w:sz w:val="24"/>
          <w:szCs w:val="24"/>
        </w:rPr>
        <w:t>e</w:t>
      </w:r>
      <w:r w:rsidRPr="00343C5F">
        <w:rPr>
          <w:rFonts w:eastAsia="Times New Roman" w:cstheme="minorHAnsi"/>
          <w:sz w:val="24"/>
          <w:szCs w:val="24"/>
        </w:rPr>
        <w:t>lps po</w:t>
      </w:r>
      <w:r w:rsidRPr="00343C5F">
        <w:rPr>
          <w:rFonts w:eastAsia="Times New Roman" w:cstheme="minorHAnsi"/>
          <w:spacing w:val="-3"/>
          <w:sz w:val="24"/>
          <w:szCs w:val="24"/>
        </w:rPr>
        <w:t>s</w:t>
      </w:r>
      <w:r w:rsidRPr="00343C5F">
        <w:rPr>
          <w:rFonts w:eastAsia="Times New Roman" w:cstheme="minorHAnsi"/>
          <w:spacing w:val="1"/>
          <w:sz w:val="24"/>
          <w:szCs w:val="24"/>
        </w:rPr>
        <w:t>it</w:t>
      </w:r>
      <w:r w:rsidRPr="00343C5F">
        <w:rPr>
          <w:rFonts w:eastAsia="Times New Roman" w:cstheme="minorHAnsi"/>
          <w:spacing w:val="-2"/>
          <w:sz w:val="24"/>
          <w:szCs w:val="24"/>
        </w:rPr>
        <w:t>i</w:t>
      </w:r>
      <w:r w:rsidRPr="00343C5F">
        <w:rPr>
          <w:rFonts w:eastAsia="Times New Roman" w:cstheme="minorHAnsi"/>
          <w:sz w:val="24"/>
          <w:szCs w:val="24"/>
        </w:rPr>
        <w:t>on</w:t>
      </w:r>
      <w:r w:rsidRPr="00343C5F">
        <w:rPr>
          <w:rFonts w:eastAsia="Times New Roman" w:cstheme="minorHAnsi"/>
          <w:spacing w:val="-2"/>
          <w:sz w:val="24"/>
          <w:szCs w:val="24"/>
        </w:rPr>
        <w:t xml:space="preserve"> </w:t>
      </w:r>
      <w:r w:rsidRPr="00343C5F">
        <w:rPr>
          <w:rFonts w:eastAsia="Times New Roman" w:cstheme="minorHAnsi"/>
          <w:spacing w:val="1"/>
          <w:sz w:val="24"/>
          <w:szCs w:val="24"/>
        </w:rPr>
        <w:t>t</w:t>
      </w:r>
      <w:r w:rsidRPr="00343C5F">
        <w:rPr>
          <w:rFonts w:eastAsia="Times New Roman" w:cstheme="minorHAnsi"/>
          <w:spacing w:val="-2"/>
          <w:sz w:val="24"/>
          <w:szCs w:val="24"/>
        </w:rPr>
        <w:t>h</w:t>
      </w:r>
      <w:r w:rsidRPr="00343C5F">
        <w:rPr>
          <w:rFonts w:eastAsia="Times New Roman" w:cstheme="minorHAnsi"/>
          <w:sz w:val="24"/>
          <w:szCs w:val="24"/>
        </w:rPr>
        <w:t>e</w:t>
      </w:r>
      <w:r w:rsidRPr="00343C5F">
        <w:rPr>
          <w:rFonts w:eastAsia="Times New Roman" w:cstheme="minorHAnsi"/>
          <w:spacing w:val="1"/>
          <w:sz w:val="24"/>
          <w:szCs w:val="24"/>
        </w:rPr>
        <w:t xml:space="preserve"> </w:t>
      </w:r>
      <w:r w:rsidRPr="00343C5F">
        <w:rPr>
          <w:rFonts w:eastAsia="Times New Roman" w:cstheme="minorHAnsi"/>
          <w:sz w:val="24"/>
          <w:szCs w:val="24"/>
        </w:rPr>
        <w:t>p</w:t>
      </w:r>
      <w:r w:rsidRPr="00343C5F">
        <w:rPr>
          <w:rFonts w:eastAsia="Times New Roman" w:cstheme="minorHAnsi"/>
          <w:spacing w:val="1"/>
          <w:sz w:val="24"/>
          <w:szCs w:val="24"/>
        </w:rPr>
        <w:t>a</w:t>
      </w:r>
      <w:r w:rsidRPr="00343C5F">
        <w:rPr>
          <w:rFonts w:eastAsia="Times New Roman" w:cstheme="minorHAnsi"/>
          <w:spacing w:val="-2"/>
          <w:sz w:val="24"/>
          <w:szCs w:val="24"/>
        </w:rPr>
        <w:t>t</w:t>
      </w:r>
      <w:r w:rsidRPr="00343C5F">
        <w:rPr>
          <w:rFonts w:eastAsia="Times New Roman" w:cstheme="minorHAnsi"/>
          <w:spacing w:val="1"/>
          <w:sz w:val="24"/>
          <w:szCs w:val="24"/>
        </w:rPr>
        <w:t>ie</w:t>
      </w:r>
      <w:r w:rsidRPr="00343C5F">
        <w:rPr>
          <w:rFonts w:eastAsia="Times New Roman" w:cstheme="minorHAnsi"/>
          <w:spacing w:val="-5"/>
          <w:sz w:val="24"/>
          <w:szCs w:val="24"/>
        </w:rPr>
        <w:t>n</w:t>
      </w:r>
      <w:r w:rsidRPr="00343C5F">
        <w:rPr>
          <w:rFonts w:eastAsia="Times New Roman" w:cstheme="minorHAnsi"/>
          <w:spacing w:val="1"/>
          <w:sz w:val="24"/>
          <w:szCs w:val="24"/>
        </w:rPr>
        <w:t>t.</w:t>
      </w:r>
    </w:p>
    <w:p w14:paraId="4C34DF10" w14:textId="77777777" w:rsidR="003A754D" w:rsidRPr="00343C5F" w:rsidRDefault="003A754D" w:rsidP="003A754D">
      <w:pPr>
        <w:numPr>
          <w:ilvl w:val="0"/>
          <w:numId w:val="2"/>
        </w:numPr>
        <w:spacing w:before="18" w:after="0" w:line="253" w:lineRule="auto"/>
        <w:contextualSpacing/>
        <w:jc w:val="both"/>
        <w:rPr>
          <w:rFonts w:eastAsia="Times New Roman" w:cstheme="minorHAnsi"/>
          <w:sz w:val="24"/>
          <w:szCs w:val="24"/>
        </w:rPr>
      </w:pPr>
      <w:r w:rsidRPr="00343C5F">
        <w:rPr>
          <w:rFonts w:eastAsia="Times New Roman" w:cstheme="minorHAnsi"/>
          <w:spacing w:val="-1"/>
          <w:sz w:val="24"/>
          <w:szCs w:val="24"/>
        </w:rPr>
        <w:t>P</w:t>
      </w:r>
      <w:r w:rsidRPr="00343C5F">
        <w:rPr>
          <w:rFonts w:eastAsia="Times New Roman" w:cstheme="minorHAnsi"/>
          <w:spacing w:val="1"/>
          <w:sz w:val="24"/>
          <w:szCs w:val="24"/>
        </w:rPr>
        <w:t>e</w:t>
      </w:r>
      <w:r w:rsidRPr="00343C5F">
        <w:rPr>
          <w:rFonts w:eastAsia="Times New Roman" w:cstheme="minorHAnsi"/>
          <w:sz w:val="24"/>
          <w:szCs w:val="24"/>
        </w:rPr>
        <w:t>r</w:t>
      </w:r>
      <w:r w:rsidRPr="00343C5F">
        <w:rPr>
          <w:rFonts w:eastAsia="Times New Roman" w:cstheme="minorHAnsi"/>
          <w:spacing w:val="-5"/>
          <w:sz w:val="24"/>
          <w:szCs w:val="24"/>
        </w:rPr>
        <w:t>f</w:t>
      </w:r>
      <w:r w:rsidRPr="00343C5F">
        <w:rPr>
          <w:rFonts w:eastAsia="Times New Roman" w:cstheme="minorHAnsi"/>
          <w:sz w:val="24"/>
          <w:szCs w:val="24"/>
        </w:rPr>
        <w:t>or</w:t>
      </w:r>
      <w:r w:rsidRPr="00343C5F">
        <w:rPr>
          <w:rFonts w:eastAsia="Times New Roman" w:cstheme="minorHAnsi"/>
          <w:spacing w:val="1"/>
          <w:sz w:val="24"/>
          <w:szCs w:val="24"/>
        </w:rPr>
        <w:t>m</w:t>
      </w:r>
      <w:r w:rsidRPr="00343C5F">
        <w:rPr>
          <w:rFonts w:eastAsia="Times New Roman" w:cstheme="minorHAnsi"/>
          <w:sz w:val="24"/>
          <w:szCs w:val="24"/>
        </w:rPr>
        <w:t>s</w:t>
      </w:r>
      <w:r w:rsidRPr="00343C5F">
        <w:rPr>
          <w:rFonts w:eastAsia="Times New Roman" w:cstheme="minorHAnsi"/>
          <w:spacing w:val="-1"/>
          <w:sz w:val="24"/>
          <w:szCs w:val="24"/>
        </w:rPr>
        <w:t xml:space="preserve"> </w:t>
      </w:r>
      <w:r w:rsidRPr="00343C5F">
        <w:rPr>
          <w:rFonts w:eastAsia="Times New Roman" w:cstheme="minorHAnsi"/>
          <w:sz w:val="24"/>
          <w:szCs w:val="24"/>
        </w:rPr>
        <w:t>pr</w:t>
      </w:r>
      <w:r w:rsidRPr="00343C5F">
        <w:rPr>
          <w:rFonts w:eastAsia="Times New Roman" w:cstheme="minorHAnsi"/>
          <w:spacing w:val="1"/>
          <w:sz w:val="24"/>
          <w:szCs w:val="24"/>
        </w:rPr>
        <w:t>e</w:t>
      </w:r>
      <w:r w:rsidRPr="00343C5F">
        <w:rPr>
          <w:rFonts w:eastAsia="Times New Roman" w:cstheme="minorHAnsi"/>
          <w:sz w:val="24"/>
          <w:szCs w:val="24"/>
        </w:rPr>
        <w:t>op</w:t>
      </w:r>
      <w:r w:rsidRPr="00343C5F">
        <w:rPr>
          <w:rFonts w:eastAsia="Times New Roman" w:cstheme="minorHAnsi"/>
          <w:spacing w:val="1"/>
          <w:sz w:val="24"/>
          <w:szCs w:val="24"/>
        </w:rPr>
        <w:t>e</w:t>
      </w:r>
      <w:r w:rsidRPr="00343C5F">
        <w:rPr>
          <w:rFonts w:eastAsia="Times New Roman" w:cstheme="minorHAnsi"/>
          <w:sz w:val="24"/>
          <w:szCs w:val="24"/>
        </w:rPr>
        <w:t>r</w:t>
      </w:r>
      <w:r w:rsidRPr="00343C5F">
        <w:rPr>
          <w:rFonts w:eastAsia="Times New Roman" w:cstheme="minorHAnsi"/>
          <w:spacing w:val="1"/>
          <w:sz w:val="24"/>
          <w:szCs w:val="24"/>
        </w:rPr>
        <w:t>a</w:t>
      </w:r>
      <w:r w:rsidRPr="00343C5F">
        <w:rPr>
          <w:rFonts w:eastAsia="Times New Roman" w:cstheme="minorHAnsi"/>
          <w:spacing w:val="-2"/>
          <w:sz w:val="24"/>
          <w:szCs w:val="24"/>
        </w:rPr>
        <w:t>t</w:t>
      </w:r>
      <w:r w:rsidRPr="00343C5F">
        <w:rPr>
          <w:rFonts w:eastAsia="Times New Roman" w:cstheme="minorHAnsi"/>
          <w:spacing w:val="1"/>
          <w:sz w:val="24"/>
          <w:szCs w:val="24"/>
        </w:rPr>
        <w:t>i</w:t>
      </w:r>
      <w:r w:rsidRPr="00343C5F">
        <w:rPr>
          <w:rFonts w:eastAsia="Times New Roman" w:cstheme="minorHAnsi"/>
          <w:spacing w:val="-5"/>
          <w:sz w:val="24"/>
          <w:szCs w:val="24"/>
        </w:rPr>
        <w:t>v</w:t>
      </w:r>
      <w:r w:rsidRPr="00343C5F">
        <w:rPr>
          <w:rFonts w:eastAsia="Times New Roman" w:cstheme="minorHAnsi"/>
          <w:sz w:val="24"/>
          <w:szCs w:val="24"/>
        </w:rPr>
        <w:t>e</w:t>
      </w:r>
      <w:r w:rsidRPr="00343C5F">
        <w:rPr>
          <w:rFonts w:eastAsia="Times New Roman" w:cstheme="minorHAnsi"/>
          <w:spacing w:val="2"/>
          <w:sz w:val="24"/>
          <w:szCs w:val="24"/>
        </w:rPr>
        <w:t xml:space="preserve"> </w:t>
      </w:r>
      <w:r w:rsidRPr="00343C5F">
        <w:rPr>
          <w:rFonts w:eastAsia="Times New Roman" w:cstheme="minorHAnsi"/>
          <w:spacing w:val="-1"/>
          <w:sz w:val="24"/>
          <w:szCs w:val="24"/>
        </w:rPr>
        <w:t>s</w:t>
      </w:r>
      <w:r w:rsidRPr="00343C5F">
        <w:rPr>
          <w:rFonts w:eastAsia="Times New Roman" w:cstheme="minorHAnsi"/>
          <w:sz w:val="24"/>
          <w:szCs w:val="24"/>
        </w:rPr>
        <w:t>k</w:t>
      </w:r>
      <w:r w:rsidRPr="00343C5F">
        <w:rPr>
          <w:rFonts w:eastAsia="Times New Roman" w:cstheme="minorHAnsi"/>
          <w:spacing w:val="-2"/>
          <w:sz w:val="24"/>
          <w:szCs w:val="24"/>
        </w:rPr>
        <w:t>i</w:t>
      </w:r>
      <w:r w:rsidRPr="00343C5F">
        <w:rPr>
          <w:rFonts w:eastAsia="Times New Roman" w:cstheme="minorHAnsi"/>
          <w:sz w:val="24"/>
          <w:szCs w:val="24"/>
        </w:rPr>
        <w:t>n pr</w:t>
      </w:r>
      <w:r w:rsidRPr="00343C5F">
        <w:rPr>
          <w:rFonts w:eastAsia="Times New Roman" w:cstheme="minorHAnsi"/>
          <w:spacing w:val="1"/>
          <w:sz w:val="24"/>
          <w:szCs w:val="24"/>
        </w:rPr>
        <w:t>e</w:t>
      </w:r>
      <w:r w:rsidRPr="00343C5F">
        <w:rPr>
          <w:rFonts w:eastAsia="Times New Roman" w:cstheme="minorHAnsi"/>
          <w:sz w:val="24"/>
          <w:szCs w:val="24"/>
        </w:rPr>
        <w:t>p</w:t>
      </w:r>
      <w:r w:rsidRPr="00343C5F">
        <w:rPr>
          <w:rFonts w:eastAsia="Times New Roman" w:cstheme="minorHAnsi"/>
          <w:spacing w:val="1"/>
          <w:sz w:val="24"/>
          <w:szCs w:val="24"/>
        </w:rPr>
        <w:t>a</w:t>
      </w:r>
      <w:r w:rsidRPr="00343C5F">
        <w:rPr>
          <w:rFonts w:eastAsia="Times New Roman" w:cstheme="minorHAnsi"/>
          <w:spacing w:val="-2"/>
          <w:sz w:val="24"/>
          <w:szCs w:val="24"/>
        </w:rPr>
        <w:t>r</w:t>
      </w:r>
      <w:r w:rsidRPr="00343C5F">
        <w:rPr>
          <w:rFonts w:eastAsia="Times New Roman" w:cstheme="minorHAnsi"/>
          <w:spacing w:val="1"/>
          <w:sz w:val="24"/>
          <w:szCs w:val="24"/>
        </w:rPr>
        <w:t>a</w:t>
      </w:r>
      <w:r w:rsidRPr="00343C5F">
        <w:rPr>
          <w:rFonts w:eastAsia="Times New Roman" w:cstheme="minorHAnsi"/>
          <w:spacing w:val="-2"/>
          <w:sz w:val="24"/>
          <w:szCs w:val="24"/>
        </w:rPr>
        <w:t>t</w:t>
      </w:r>
      <w:r w:rsidRPr="00343C5F">
        <w:rPr>
          <w:rFonts w:eastAsia="Times New Roman" w:cstheme="minorHAnsi"/>
          <w:sz w:val="24"/>
          <w:szCs w:val="24"/>
        </w:rPr>
        <w:t>ion.</w:t>
      </w:r>
    </w:p>
    <w:p w14:paraId="235E4D38" w14:textId="77777777" w:rsidR="003A754D" w:rsidRPr="00343C5F" w:rsidRDefault="003A754D" w:rsidP="003A754D">
      <w:pPr>
        <w:numPr>
          <w:ilvl w:val="0"/>
          <w:numId w:val="2"/>
        </w:numPr>
        <w:spacing w:before="18" w:after="0" w:line="253" w:lineRule="auto"/>
        <w:contextualSpacing/>
        <w:jc w:val="both"/>
        <w:rPr>
          <w:rFonts w:eastAsia="Times New Roman" w:cstheme="minorHAnsi"/>
          <w:sz w:val="24"/>
          <w:szCs w:val="24"/>
        </w:rPr>
      </w:pPr>
      <w:r w:rsidRPr="00343C5F">
        <w:rPr>
          <w:rFonts w:eastAsia="Times New Roman" w:cstheme="minorHAnsi"/>
          <w:sz w:val="24"/>
          <w:szCs w:val="24"/>
        </w:rPr>
        <w:t>Co</w:t>
      </w:r>
      <w:r w:rsidRPr="00343C5F">
        <w:rPr>
          <w:rFonts w:eastAsia="Times New Roman" w:cstheme="minorHAnsi"/>
          <w:spacing w:val="1"/>
          <w:sz w:val="24"/>
          <w:szCs w:val="24"/>
        </w:rPr>
        <w:t>mm</w:t>
      </w:r>
      <w:r w:rsidRPr="00343C5F">
        <w:rPr>
          <w:rFonts w:eastAsia="Times New Roman" w:cstheme="minorHAnsi"/>
          <w:sz w:val="24"/>
          <w:szCs w:val="24"/>
        </w:rPr>
        <w:t>u</w:t>
      </w:r>
      <w:r w:rsidRPr="00343C5F">
        <w:rPr>
          <w:rFonts w:eastAsia="Times New Roman" w:cstheme="minorHAnsi"/>
          <w:spacing w:val="-2"/>
          <w:sz w:val="24"/>
          <w:szCs w:val="24"/>
        </w:rPr>
        <w:t>n</w:t>
      </w:r>
      <w:r w:rsidRPr="00343C5F">
        <w:rPr>
          <w:rFonts w:eastAsia="Times New Roman" w:cstheme="minorHAnsi"/>
          <w:spacing w:val="1"/>
          <w:sz w:val="24"/>
          <w:szCs w:val="24"/>
        </w:rPr>
        <w:t>i</w:t>
      </w:r>
      <w:r w:rsidRPr="00343C5F">
        <w:rPr>
          <w:rFonts w:eastAsia="Times New Roman" w:cstheme="minorHAnsi"/>
          <w:spacing w:val="-1"/>
          <w:sz w:val="24"/>
          <w:szCs w:val="24"/>
        </w:rPr>
        <w:t>ca</w:t>
      </w:r>
      <w:r w:rsidRPr="00343C5F">
        <w:rPr>
          <w:rFonts w:eastAsia="Times New Roman" w:cstheme="minorHAnsi"/>
          <w:spacing w:val="1"/>
          <w:sz w:val="24"/>
          <w:szCs w:val="24"/>
        </w:rPr>
        <w:t>te</w:t>
      </w:r>
      <w:r w:rsidRPr="00343C5F">
        <w:rPr>
          <w:rFonts w:eastAsia="Times New Roman" w:cstheme="minorHAnsi"/>
          <w:sz w:val="24"/>
          <w:szCs w:val="24"/>
        </w:rPr>
        <w:t>s</w:t>
      </w:r>
      <w:r w:rsidRPr="00343C5F">
        <w:rPr>
          <w:rFonts w:eastAsia="Times New Roman" w:cstheme="minorHAnsi"/>
          <w:spacing w:val="-1"/>
          <w:sz w:val="24"/>
          <w:szCs w:val="24"/>
        </w:rPr>
        <w:t xml:space="preserve"> </w:t>
      </w:r>
      <w:r w:rsidRPr="00343C5F">
        <w:rPr>
          <w:rFonts w:eastAsia="Times New Roman" w:cstheme="minorHAnsi"/>
          <w:spacing w:val="-2"/>
          <w:sz w:val="24"/>
          <w:szCs w:val="24"/>
        </w:rPr>
        <w:t>b</w:t>
      </w:r>
      <w:r w:rsidRPr="00343C5F">
        <w:rPr>
          <w:rFonts w:eastAsia="Times New Roman" w:cstheme="minorHAnsi"/>
          <w:spacing w:val="1"/>
          <w:sz w:val="24"/>
          <w:szCs w:val="24"/>
        </w:rPr>
        <w:t>et</w:t>
      </w:r>
      <w:r w:rsidRPr="00343C5F">
        <w:rPr>
          <w:rFonts w:eastAsia="Times New Roman" w:cstheme="minorHAnsi"/>
          <w:spacing w:val="-3"/>
          <w:sz w:val="24"/>
          <w:szCs w:val="24"/>
        </w:rPr>
        <w:t>w</w:t>
      </w:r>
      <w:r w:rsidRPr="00343C5F">
        <w:rPr>
          <w:rFonts w:eastAsia="Times New Roman" w:cstheme="minorHAnsi"/>
          <w:spacing w:val="-1"/>
          <w:sz w:val="24"/>
          <w:szCs w:val="24"/>
        </w:rPr>
        <w:t>e</w:t>
      </w:r>
      <w:r w:rsidRPr="00343C5F">
        <w:rPr>
          <w:rFonts w:eastAsia="Times New Roman" w:cstheme="minorHAnsi"/>
          <w:spacing w:val="2"/>
          <w:sz w:val="24"/>
          <w:szCs w:val="24"/>
        </w:rPr>
        <w:t>e</w:t>
      </w:r>
      <w:r w:rsidRPr="00343C5F">
        <w:rPr>
          <w:rFonts w:eastAsia="Times New Roman" w:cstheme="minorHAnsi"/>
          <w:sz w:val="24"/>
          <w:szCs w:val="24"/>
        </w:rPr>
        <w:t xml:space="preserve">n </w:t>
      </w:r>
      <w:r w:rsidRPr="00343C5F">
        <w:rPr>
          <w:rFonts w:eastAsia="Times New Roman" w:cstheme="minorHAnsi"/>
          <w:spacing w:val="-1"/>
          <w:sz w:val="24"/>
          <w:szCs w:val="24"/>
        </w:rPr>
        <w:t>s</w:t>
      </w:r>
      <w:r w:rsidRPr="00343C5F">
        <w:rPr>
          <w:rFonts w:eastAsia="Times New Roman" w:cstheme="minorHAnsi"/>
          <w:spacing w:val="-4"/>
          <w:sz w:val="24"/>
          <w:szCs w:val="24"/>
        </w:rPr>
        <w:t>t</w:t>
      </w:r>
      <w:r w:rsidRPr="00343C5F">
        <w:rPr>
          <w:rFonts w:eastAsia="Times New Roman" w:cstheme="minorHAnsi"/>
          <w:spacing w:val="1"/>
          <w:sz w:val="24"/>
          <w:szCs w:val="24"/>
        </w:rPr>
        <w:t>e</w:t>
      </w:r>
      <w:r w:rsidRPr="00343C5F">
        <w:rPr>
          <w:rFonts w:eastAsia="Times New Roman" w:cstheme="minorHAnsi"/>
          <w:sz w:val="24"/>
          <w:szCs w:val="24"/>
        </w:rPr>
        <w:t>r</w:t>
      </w:r>
      <w:r w:rsidRPr="00343C5F">
        <w:rPr>
          <w:rFonts w:eastAsia="Times New Roman" w:cstheme="minorHAnsi"/>
          <w:spacing w:val="1"/>
          <w:sz w:val="24"/>
          <w:szCs w:val="24"/>
        </w:rPr>
        <w:t>i</w:t>
      </w:r>
      <w:r w:rsidRPr="00343C5F">
        <w:rPr>
          <w:rFonts w:eastAsia="Times New Roman" w:cstheme="minorHAnsi"/>
          <w:spacing w:val="-2"/>
          <w:sz w:val="24"/>
          <w:szCs w:val="24"/>
        </w:rPr>
        <w:t>l</w:t>
      </w:r>
      <w:r w:rsidRPr="00343C5F">
        <w:rPr>
          <w:rFonts w:eastAsia="Times New Roman" w:cstheme="minorHAnsi"/>
          <w:sz w:val="24"/>
          <w:szCs w:val="24"/>
        </w:rPr>
        <w:t>e</w:t>
      </w:r>
      <w:r w:rsidRPr="00343C5F">
        <w:rPr>
          <w:rFonts w:eastAsia="Times New Roman" w:cstheme="minorHAnsi"/>
          <w:spacing w:val="1"/>
          <w:sz w:val="24"/>
          <w:szCs w:val="24"/>
        </w:rPr>
        <w:t xml:space="preserve"> a</w:t>
      </w:r>
      <w:r w:rsidRPr="00343C5F">
        <w:rPr>
          <w:rFonts w:eastAsia="Times New Roman" w:cstheme="minorHAnsi"/>
          <w:sz w:val="24"/>
          <w:szCs w:val="24"/>
        </w:rPr>
        <w:t>nd</w:t>
      </w:r>
      <w:r w:rsidRPr="00343C5F">
        <w:rPr>
          <w:rFonts w:eastAsia="Times New Roman" w:cstheme="minorHAnsi"/>
          <w:spacing w:val="-2"/>
          <w:sz w:val="24"/>
          <w:szCs w:val="24"/>
        </w:rPr>
        <w:t xml:space="preserve"> </w:t>
      </w:r>
      <w:r w:rsidRPr="00343C5F">
        <w:rPr>
          <w:rFonts w:eastAsia="Times New Roman" w:cstheme="minorHAnsi"/>
          <w:sz w:val="24"/>
          <w:szCs w:val="24"/>
        </w:rPr>
        <w:t>non</w:t>
      </w:r>
      <w:r w:rsidRPr="00343C5F">
        <w:rPr>
          <w:rFonts w:eastAsia="Times New Roman" w:cstheme="minorHAnsi"/>
          <w:spacing w:val="-1"/>
          <w:sz w:val="24"/>
          <w:szCs w:val="24"/>
        </w:rPr>
        <w:t>s</w:t>
      </w:r>
      <w:r w:rsidRPr="00343C5F">
        <w:rPr>
          <w:rFonts w:eastAsia="Times New Roman" w:cstheme="minorHAnsi"/>
          <w:spacing w:val="1"/>
          <w:sz w:val="24"/>
          <w:szCs w:val="24"/>
        </w:rPr>
        <w:t>te</w:t>
      </w:r>
      <w:r w:rsidRPr="00343C5F">
        <w:rPr>
          <w:rFonts w:eastAsia="Times New Roman" w:cstheme="minorHAnsi"/>
          <w:spacing w:val="-5"/>
          <w:sz w:val="24"/>
          <w:szCs w:val="24"/>
        </w:rPr>
        <w:t>r</w:t>
      </w:r>
      <w:r w:rsidRPr="00343C5F">
        <w:rPr>
          <w:rFonts w:eastAsia="Times New Roman" w:cstheme="minorHAnsi"/>
          <w:spacing w:val="1"/>
          <w:sz w:val="24"/>
          <w:szCs w:val="24"/>
        </w:rPr>
        <w:t>i</w:t>
      </w:r>
      <w:r w:rsidRPr="00343C5F">
        <w:rPr>
          <w:rFonts w:eastAsia="Times New Roman" w:cstheme="minorHAnsi"/>
          <w:spacing w:val="-2"/>
          <w:sz w:val="24"/>
          <w:szCs w:val="24"/>
        </w:rPr>
        <w:t>l</w:t>
      </w:r>
      <w:r w:rsidRPr="00343C5F">
        <w:rPr>
          <w:rFonts w:eastAsia="Times New Roman" w:cstheme="minorHAnsi"/>
          <w:sz w:val="24"/>
          <w:szCs w:val="24"/>
        </w:rPr>
        <w:t>e</w:t>
      </w:r>
      <w:r w:rsidRPr="00343C5F">
        <w:rPr>
          <w:rFonts w:eastAsia="Times New Roman" w:cstheme="minorHAnsi"/>
          <w:spacing w:val="1"/>
          <w:sz w:val="24"/>
          <w:szCs w:val="24"/>
        </w:rPr>
        <w:t xml:space="preserve"> a</w:t>
      </w:r>
      <w:r w:rsidRPr="00343C5F">
        <w:rPr>
          <w:rFonts w:eastAsia="Times New Roman" w:cstheme="minorHAnsi"/>
          <w:spacing w:val="-2"/>
          <w:sz w:val="24"/>
          <w:szCs w:val="24"/>
        </w:rPr>
        <w:t>r</w:t>
      </w:r>
      <w:r w:rsidRPr="00343C5F">
        <w:rPr>
          <w:rFonts w:eastAsia="Times New Roman" w:cstheme="minorHAnsi"/>
          <w:spacing w:val="1"/>
          <w:sz w:val="24"/>
          <w:szCs w:val="24"/>
        </w:rPr>
        <w:t>ea</w:t>
      </w:r>
      <w:r w:rsidRPr="00343C5F">
        <w:rPr>
          <w:rFonts w:eastAsia="Times New Roman" w:cstheme="minorHAnsi"/>
          <w:spacing w:val="-1"/>
          <w:sz w:val="24"/>
          <w:szCs w:val="24"/>
        </w:rPr>
        <w:t>s</w:t>
      </w:r>
      <w:r w:rsidRPr="00343C5F">
        <w:rPr>
          <w:rFonts w:eastAsia="Times New Roman" w:cstheme="minorHAnsi"/>
          <w:sz w:val="24"/>
          <w:szCs w:val="24"/>
        </w:rPr>
        <w:t>.</w:t>
      </w:r>
    </w:p>
    <w:p w14:paraId="73C52B91" w14:textId="77777777" w:rsidR="003A754D" w:rsidRPr="00343C5F" w:rsidRDefault="003A754D" w:rsidP="003A754D">
      <w:pPr>
        <w:numPr>
          <w:ilvl w:val="0"/>
          <w:numId w:val="2"/>
        </w:numPr>
        <w:spacing w:before="4" w:after="0" w:line="254" w:lineRule="auto"/>
        <w:contextualSpacing/>
        <w:jc w:val="both"/>
        <w:rPr>
          <w:rFonts w:eastAsia="Times New Roman" w:cstheme="minorHAnsi"/>
          <w:sz w:val="24"/>
          <w:szCs w:val="24"/>
        </w:rPr>
      </w:pPr>
      <w:r w:rsidRPr="00343C5F">
        <w:rPr>
          <w:rFonts w:eastAsia="Times New Roman" w:cstheme="minorHAnsi"/>
          <w:spacing w:val="-1"/>
          <w:sz w:val="24"/>
          <w:szCs w:val="24"/>
        </w:rPr>
        <w:t>O</w:t>
      </w:r>
      <w:r w:rsidRPr="00343C5F">
        <w:rPr>
          <w:rFonts w:eastAsia="Times New Roman" w:cstheme="minorHAnsi"/>
          <w:sz w:val="24"/>
          <w:szCs w:val="24"/>
        </w:rPr>
        <w:t>p</w:t>
      </w:r>
      <w:r w:rsidRPr="00343C5F">
        <w:rPr>
          <w:rFonts w:eastAsia="Times New Roman" w:cstheme="minorHAnsi"/>
          <w:spacing w:val="1"/>
          <w:sz w:val="24"/>
          <w:szCs w:val="24"/>
        </w:rPr>
        <w:t>e</w:t>
      </w:r>
      <w:r w:rsidRPr="00343C5F">
        <w:rPr>
          <w:rFonts w:eastAsia="Times New Roman" w:cstheme="minorHAnsi"/>
          <w:sz w:val="24"/>
          <w:szCs w:val="24"/>
        </w:rPr>
        <w:t>ns</w:t>
      </w:r>
      <w:r w:rsidRPr="00343C5F">
        <w:rPr>
          <w:rFonts w:eastAsia="Times New Roman" w:cstheme="minorHAnsi"/>
          <w:spacing w:val="-1"/>
          <w:sz w:val="24"/>
          <w:szCs w:val="24"/>
        </w:rPr>
        <w:t xml:space="preserve"> s</w:t>
      </w:r>
      <w:r w:rsidRPr="00343C5F">
        <w:rPr>
          <w:rFonts w:eastAsia="Times New Roman" w:cstheme="minorHAnsi"/>
          <w:spacing w:val="1"/>
          <w:sz w:val="24"/>
          <w:szCs w:val="24"/>
        </w:rPr>
        <w:t>te</w:t>
      </w:r>
      <w:r w:rsidRPr="00343C5F">
        <w:rPr>
          <w:rFonts w:eastAsia="Times New Roman" w:cstheme="minorHAnsi"/>
          <w:sz w:val="24"/>
          <w:szCs w:val="24"/>
        </w:rPr>
        <w:t>r</w:t>
      </w:r>
      <w:r w:rsidRPr="00343C5F">
        <w:rPr>
          <w:rFonts w:eastAsia="Times New Roman" w:cstheme="minorHAnsi"/>
          <w:spacing w:val="-4"/>
          <w:sz w:val="24"/>
          <w:szCs w:val="24"/>
        </w:rPr>
        <w:t>i</w:t>
      </w:r>
      <w:r w:rsidRPr="00343C5F">
        <w:rPr>
          <w:rFonts w:eastAsia="Times New Roman" w:cstheme="minorHAnsi"/>
          <w:spacing w:val="1"/>
          <w:sz w:val="24"/>
          <w:szCs w:val="24"/>
        </w:rPr>
        <w:t>l</w:t>
      </w:r>
      <w:r w:rsidRPr="00343C5F">
        <w:rPr>
          <w:rFonts w:eastAsia="Times New Roman" w:cstheme="minorHAnsi"/>
          <w:sz w:val="24"/>
          <w:szCs w:val="24"/>
        </w:rPr>
        <w:t>e</w:t>
      </w:r>
      <w:r w:rsidRPr="00343C5F">
        <w:rPr>
          <w:rFonts w:eastAsia="Times New Roman" w:cstheme="minorHAnsi"/>
          <w:spacing w:val="1"/>
          <w:sz w:val="24"/>
          <w:szCs w:val="24"/>
        </w:rPr>
        <w:t xml:space="preserve"> </w:t>
      </w:r>
      <w:r w:rsidRPr="00343C5F">
        <w:rPr>
          <w:rFonts w:eastAsia="Times New Roman" w:cstheme="minorHAnsi"/>
          <w:spacing w:val="-1"/>
          <w:sz w:val="24"/>
          <w:szCs w:val="24"/>
        </w:rPr>
        <w:t>s</w:t>
      </w:r>
      <w:r w:rsidRPr="00343C5F">
        <w:rPr>
          <w:rFonts w:eastAsia="Times New Roman" w:cstheme="minorHAnsi"/>
          <w:sz w:val="24"/>
          <w:szCs w:val="24"/>
        </w:rPr>
        <w:t>upp</w:t>
      </w:r>
      <w:r w:rsidRPr="00343C5F">
        <w:rPr>
          <w:rFonts w:eastAsia="Times New Roman" w:cstheme="minorHAnsi"/>
          <w:spacing w:val="-4"/>
          <w:sz w:val="24"/>
          <w:szCs w:val="24"/>
        </w:rPr>
        <w:t>l</w:t>
      </w:r>
      <w:r w:rsidRPr="00343C5F">
        <w:rPr>
          <w:rFonts w:eastAsia="Times New Roman" w:cstheme="minorHAnsi"/>
          <w:spacing w:val="1"/>
          <w:sz w:val="24"/>
          <w:szCs w:val="24"/>
        </w:rPr>
        <w:t>ie</w:t>
      </w:r>
      <w:r w:rsidRPr="00343C5F">
        <w:rPr>
          <w:rFonts w:eastAsia="Times New Roman" w:cstheme="minorHAnsi"/>
          <w:sz w:val="24"/>
          <w:szCs w:val="24"/>
        </w:rPr>
        <w:t>s on</w:t>
      </w:r>
      <w:r w:rsidRPr="00343C5F">
        <w:rPr>
          <w:rFonts w:eastAsia="Times New Roman" w:cstheme="minorHAnsi"/>
          <w:spacing w:val="-4"/>
          <w:sz w:val="24"/>
          <w:szCs w:val="24"/>
        </w:rPr>
        <w:t>t</w:t>
      </w:r>
      <w:r w:rsidRPr="00343C5F">
        <w:rPr>
          <w:rFonts w:eastAsia="Times New Roman" w:cstheme="minorHAnsi"/>
          <w:sz w:val="24"/>
          <w:szCs w:val="24"/>
        </w:rPr>
        <w:t>o the</w:t>
      </w:r>
      <w:r w:rsidRPr="00343C5F">
        <w:rPr>
          <w:rFonts w:eastAsia="Times New Roman" w:cstheme="minorHAnsi"/>
          <w:spacing w:val="1"/>
          <w:sz w:val="24"/>
          <w:szCs w:val="24"/>
        </w:rPr>
        <w:t xml:space="preserve"> </w:t>
      </w:r>
      <w:r w:rsidRPr="00343C5F">
        <w:rPr>
          <w:rFonts w:eastAsia="Times New Roman" w:cstheme="minorHAnsi"/>
          <w:spacing w:val="-1"/>
          <w:sz w:val="24"/>
          <w:szCs w:val="24"/>
        </w:rPr>
        <w:t>s</w:t>
      </w:r>
      <w:r w:rsidRPr="00343C5F">
        <w:rPr>
          <w:rFonts w:eastAsia="Times New Roman" w:cstheme="minorHAnsi"/>
          <w:spacing w:val="-2"/>
          <w:sz w:val="24"/>
          <w:szCs w:val="24"/>
        </w:rPr>
        <w:t>t</w:t>
      </w:r>
      <w:r w:rsidRPr="00343C5F">
        <w:rPr>
          <w:rFonts w:eastAsia="Times New Roman" w:cstheme="minorHAnsi"/>
          <w:spacing w:val="1"/>
          <w:sz w:val="24"/>
          <w:szCs w:val="24"/>
        </w:rPr>
        <w:t>e</w:t>
      </w:r>
      <w:r w:rsidRPr="00343C5F">
        <w:rPr>
          <w:rFonts w:eastAsia="Times New Roman" w:cstheme="minorHAnsi"/>
          <w:sz w:val="24"/>
          <w:szCs w:val="24"/>
        </w:rPr>
        <w:t>r</w:t>
      </w:r>
      <w:r w:rsidRPr="00343C5F">
        <w:rPr>
          <w:rFonts w:eastAsia="Times New Roman" w:cstheme="minorHAnsi"/>
          <w:spacing w:val="1"/>
          <w:sz w:val="24"/>
          <w:szCs w:val="24"/>
        </w:rPr>
        <w:t>i</w:t>
      </w:r>
      <w:r w:rsidRPr="00343C5F">
        <w:rPr>
          <w:rFonts w:eastAsia="Times New Roman" w:cstheme="minorHAnsi"/>
          <w:spacing w:val="-4"/>
          <w:sz w:val="24"/>
          <w:szCs w:val="24"/>
        </w:rPr>
        <w:t>l</w:t>
      </w:r>
      <w:r w:rsidRPr="00343C5F">
        <w:rPr>
          <w:rFonts w:eastAsia="Times New Roman" w:cstheme="minorHAnsi"/>
          <w:sz w:val="24"/>
          <w:szCs w:val="24"/>
        </w:rPr>
        <w:t>e</w:t>
      </w:r>
      <w:r w:rsidRPr="00343C5F">
        <w:rPr>
          <w:rFonts w:eastAsia="Times New Roman" w:cstheme="minorHAnsi"/>
          <w:spacing w:val="1"/>
          <w:sz w:val="24"/>
          <w:szCs w:val="24"/>
        </w:rPr>
        <w:t xml:space="preserve"> </w:t>
      </w:r>
      <w:r w:rsidRPr="00343C5F">
        <w:rPr>
          <w:rFonts w:eastAsia="Times New Roman" w:cstheme="minorHAnsi"/>
          <w:spacing w:val="-5"/>
          <w:sz w:val="24"/>
          <w:szCs w:val="24"/>
        </w:rPr>
        <w:t>f</w:t>
      </w:r>
      <w:r w:rsidRPr="00343C5F">
        <w:rPr>
          <w:rFonts w:eastAsia="Times New Roman" w:cstheme="minorHAnsi"/>
          <w:spacing w:val="1"/>
          <w:sz w:val="24"/>
          <w:szCs w:val="24"/>
        </w:rPr>
        <w:t>ie</w:t>
      </w:r>
      <w:r w:rsidRPr="00343C5F">
        <w:rPr>
          <w:rFonts w:eastAsia="Times New Roman" w:cstheme="minorHAnsi"/>
          <w:sz w:val="24"/>
          <w:szCs w:val="24"/>
        </w:rPr>
        <w:t xml:space="preserve">ld </w:t>
      </w:r>
      <w:r w:rsidRPr="00343C5F">
        <w:rPr>
          <w:rFonts w:eastAsia="Times New Roman" w:cstheme="minorHAnsi"/>
          <w:spacing w:val="-2"/>
          <w:sz w:val="24"/>
          <w:szCs w:val="24"/>
        </w:rPr>
        <w:t>d</w:t>
      </w:r>
      <w:r w:rsidRPr="00343C5F">
        <w:rPr>
          <w:rFonts w:eastAsia="Times New Roman" w:cstheme="minorHAnsi"/>
          <w:sz w:val="24"/>
          <w:szCs w:val="24"/>
        </w:rPr>
        <w:t>ur</w:t>
      </w:r>
      <w:r w:rsidRPr="00343C5F">
        <w:rPr>
          <w:rFonts w:eastAsia="Times New Roman" w:cstheme="minorHAnsi"/>
          <w:spacing w:val="1"/>
          <w:sz w:val="24"/>
          <w:szCs w:val="24"/>
        </w:rPr>
        <w:t>i</w:t>
      </w:r>
      <w:r w:rsidRPr="00343C5F">
        <w:rPr>
          <w:rFonts w:eastAsia="Times New Roman" w:cstheme="minorHAnsi"/>
          <w:sz w:val="24"/>
          <w:szCs w:val="24"/>
        </w:rPr>
        <w:t>ng</w:t>
      </w:r>
      <w:r w:rsidRPr="00343C5F">
        <w:rPr>
          <w:rFonts w:eastAsia="Times New Roman" w:cstheme="minorHAnsi"/>
          <w:spacing w:val="-4"/>
          <w:sz w:val="24"/>
          <w:szCs w:val="24"/>
        </w:rPr>
        <w:t xml:space="preserve"> </w:t>
      </w:r>
      <w:r w:rsidRPr="00343C5F">
        <w:rPr>
          <w:rFonts w:eastAsia="Times New Roman" w:cstheme="minorHAnsi"/>
          <w:spacing w:val="1"/>
          <w:sz w:val="24"/>
          <w:szCs w:val="24"/>
        </w:rPr>
        <w:t>t</w:t>
      </w:r>
      <w:r w:rsidRPr="00343C5F">
        <w:rPr>
          <w:rFonts w:eastAsia="Times New Roman" w:cstheme="minorHAnsi"/>
          <w:spacing w:val="-2"/>
          <w:sz w:val="24"/>
          <w:szCs w:val="24"/>
        </w:rPr>
        <w:t>h</w:t>
      </w:r>
      <w:r w:rsidRPr="00343C5F">
        <w:rPr>
          <w:rFonts w:eastAsia="Times New Roman" w:cstheme="minorHAnsi"/>
          <w:sz w:val="24"/>
          <w:szCs w:val="24"/>
        </w:rPr>
        <w:t>e</w:t>
      </w:r>
      <w:r w:rsidRPr="00343C5F">
        <w:rPr>
          <w:rFonts w:eastAsia="Times New Roman" w:cstheme="minorHAnsi"/>
          <w:spacing w:val="1"/>
          <w:sz w:val="24"/>
          <w:szCs w:val="24"/>
        </w:rPr>
        <w:t xml:space="preserve"> </w:t>
      </w:r>
      <w:r w:rsidRPr="00343C5F">
        <w:rPr>
          <w:rFonts w:eastAsia="Times New Roman" w:cstheme="minorHAnsi"/>
          <w:sz w:val="24"/>
          <w:szCs w:val="24"/>
        </w:rPr>
        <w:t>pro</w:t>
      </w:r>
      <w:r w:rsidRPr="00343C5F">
        <w:rPr>
          <w:rFonts w:eastAsia="Times New Roman" w:cstheme="minorHAnsi"/>
          <w:spacing w:val="1"/>
          <w:sz w:val="24"/>
          <w:szCs w:val="24"/>
        </w:rPr>
        <w:t>ce</w:t>
      </w:r>
      <w:r w:rsidRPr="00343C5F">
        <w:rPr>
          <w:rFonts w:eastAsia="Times New Roman" w:cstheme="minorHAnsi"/>
          <w:sz w:val="24"/>
          <w:szCs w:val="24"/>
        </w:rPr>
        <w:t>du</w:t>
      </w:r>
      <w:r w:rsidRPr="00343C5F">
        <w:rPr>
          <w:rFonts w:eastAsia="Times New Roman" w:cstheme="minorHAnsi"/>
          <w:spacing w:val="-2"/>
          <w:sz w:val="24"/>
          <w:szCs w:val="24"/>
        </w:rPr>
        <w:t>r</w:t>
      </w:r>
      <w:r w:rsidRPr="00343C5F">
        <w:rPr>
          <w:rFonts w:eastAsia="Times New Roman" w:cstheme="minorHAnsi"/>
          <w:spacing w:val="1"/>
          <w:sz w:val="24"/>
          <w:szCs w:val="24"/>
        </w:rPr>
        <w:t>e</w:t>
      </w:r>
      <w:r w:rsidRPr="00343C5F">
        <w:rPr>
          <w:rFonts w:eastAsia="Times New Roman" w:cstheme="minorHAnsi"/>
          <w:sz w:val="24"/>
          <w:szCs w:val="24"/>
        </w:rPr>
        <w:t>.</w:t>
      </w:r>
    </w:p>
    <w:p w14:paraId="6E254BCA" w14:textId="77777777" w:rsidR="003A754D" w:rsidRPr="00343C5F" w:rsidRDefault="003A754D" w:rsidP="003A754D">
      <w:pPr>
        <w:numPr>
          <w:ilvl w:val="0"/>
          <w:numId w:val="2"/>
        </w:numPr>
        <w:spacing w:before="4" w:after="0" w:line="254" w:lineRule="auto"/>
        <w:contextualSpacing/>
        <w:jc w:val="both"/>
        <w:rPr>
          <w:rFonts w:eastAsia="Times New Roman" w:cstheme="minorHAnsi"/>
          <w:sz w:val="24"/>
          <w:szCs w:val="24"/>
        </w:rPr>
      </w:pPr>
      <w:r w:rsidRPr="00343C5F">
        <w:rPr>
          <w:rFonts w:eastAsia="Times New Roman" w:cstheme="minorHAnsi"/>
          <w:spacing w:val="-1"/>
          <w:sz w:val="24"/>
          <w:szCs w:val="24"/>
        </w:rPr>
        <w:t>Ass</w:t>
      </w:r>
      <w:r w:rsidRPr="00343C5F">
        <w:rPr>
          <w:rFonts w:eastAsia="Times New Roman" w:cstheme="minorHAnsi"/>
          <w:spacing w:val="1"/>
          <w:sz w:val="24"/>
          <w:szCs w:val="24"/>
        </w:rPr>
        <w:t>i</w:t>
      </w:r>
      <w:r w:rsidRPr="00343C5F">
        <w:rPr>
          <w:rFonts w:eastAsia="Times New Roman" w:cstheme="minorHAnsi"/>
          <w:spacing w:val="-1"/>
          <w:sz w:val="24"/>
          <w:szCs w:val="24"/>
        </w:rPr>
        <w:t>s</w:t>
      </w:r>
      <w:r w:rsidRPr="00343C5F">
        <w:rPr>
          <w:rFonts w:eastAsia="Times New Roman" w:cstheme="minorHAnsi"/>
          <w:spacing w:val="1"/>
          <w:sz w:val="24"/>
          <w:szCs w:val="24"/>
        </w:rPr>
        <w:t>t</w:t>
      </w:r>
      <w:r w:rsidRPr="00343C5F">
        <w:rPr>
          <w:rFonts w:eastAsia="Times New Roman" w:cstheme="minorHAnsi"/>
          <w:sz w:val="24"/>
          <w:szCs w:val="24"/>
        </w:rPr>
        <w:t>s</w:t>
      </w:r>
      <w:r w:rsidRPr="00343C5F">
        <w:rPr>
          <w:rFonts w:eastAsia="Times New Roman" w:cstheme="minorHAnsi"/>
          <w:spacing w:val="-3"/>
          <w:sz w:val="24"/>
          <w:szCs w:val="24"/>
        </w:rPr>
        <w:t xml:space="preserve"> </w:t>
      </w:r>
      <w:r w:rsidRPr="00343C5F">
        <w:rPr>
          <w:rFonts w:eastAsia="Times New Roman" w:cstheme="minorHAnsi"/>
          <w:spacing w:val="-1"/>
          <w:sz w:val="24"/>
          <w:szCs w:val="24"/>
        </w:rPr>
        <w:t>w</w:t>
      </w:r>
      <w:r w:rsidRPr="00343C5F">
        <w:rPr>
          <w:rFonts w:eastAsia="Times New Roman" w:cstheme="minorHAnsi"/>
          <w:sz w:val="24"/>
          <w:szCs w:val="24"/>
        </w:rPr>
        <w:t>ith</w:t>
      </w:r>
      <w:r w:rsidRPr="00343C5F">
        <w:rPr>
          <w:rFonts w:eastAsia="Times New Roman" w:cstheme="minorHAnsi"/>
          <w:spacing w:val="-2"/>
          <w:sz w:val="24"/>
          <w:szCs w:val="24"/>
        </w:rPr>
        <w:t xml:space="preserve"> </w:t>
      </w:r>
      <w:r w:rsidRPr="00343C5F">
        <w:rPr>
          <w:rFonts w:eastAsia="Times New Roman" w:cstheme="minorHAnsi"/>
          <w:sz w:val="24"/>
          <w:szCs w:val="24"/>
        </w:rPr>
        <w:t>ot</w:t>
      </w:r>
      <w:r w:rsidRPr="00343C5F">
        <w:rPr>
          <w:rFonts w:eastAsia="Times New Roman" w:cstheme="minorHAnsi"/>
          <w:spacing w:val="1"/>
          <w:sz w:val="24"/>
          <w:szCs w:val="24"/>
        </w:rPr>
        <w:t>he</w:t>
      </w:r>
      <w:r w:rsidRPr="00343C5F">
        <w:rPr>
          <w:rFonts w:eastAsia="Times New Roman" w:cstheme="minorHAnsi"/>
          <w:sz w:val="24"/>
          <w:szCs w:val="24"/>
        </w:rPr>
        <w:t>r</w:t>
      </w:r>
      <w:r w:rsidRPr="00343C5F">
        <w:rPr>
          <w:rFonts w:eastAsia="Times New Roman" w:cstheme="minorHAnsi"/>
          <w:spacing w:val="-2"/>
          <w:sz w:val="24"/>
          <w:szCs w:val="24"/>
        </w:rPr>
        <w:t xml:space="preserve"> </w:t>
      </w:r>
      <w:r w:rsidRPr="00343C5F">
        <w:rPr>
          <w:rFonts w:eastAsia="Times New Roman" w:cstheme="minorHAnsi"/>
          <w:spacing w:val="1"/>
          <w:sz w:val="24"/>
          <w:szCs w:val="24"/>
        </w:rPr>
        <w:t>t</w:t>
      </w:r>
      <w:r w:rsidRPr="00343C5F">
        <w:rPr>
          <w:rFonts w:eastAsia="Times New Roman" w:cstheme="minorHAnsi"/>
          <w:spacing w:val="-1"/>
          <w:sz w:val="24"/>
          <w:szCs w:val="24"/>
        </w:rPr>
        <w:t>as</w:t>
      </w:r>
      <w:r w:rsidRPr="00343C5F">
        <w:rPr>
          <w:rFonts w:eastAsia="Times New Roman" w:cstheme="minorHAnsi"/>
          <w:sz w:val="24"/>
          <w:szCs w:val="24"/>
        </w:rPr>
        <w:t>ks n</w:t>
      </w:r>
      <w:r w:rsidRPr="00343C5F">
        <w:rPr>
          <w:rFonts w:eastAsia="Times New Roman" w:cstheme="minorHAnsi"/>
          <w:spacing w:val="-5"/>
          <w:sz w:val="24"/>
          <w:szCs w:val="24"/>
        </w:rPr>
        <w:t>o</w:t>
      </w:r>
      <w:r w:rsidRPr="00343C5F">
        <w:rPr>
          <w:rFonts w:eastAsia="Times New Roman" w:cstheme="minorHAnsi"/>
          <w:sz w:val="24"/>
          <w:szCs w:val="24"/>
        </w:rPr>
        <w:t>t r</w:t>
      </w:r>
      <w:r w:rsidRPr="00343C5F">
        <w:rPr>
          <w:rFonts w:eastAsia="Times New Roman" w:cstheme="minorHAnsi"/>
          <w:spacing w:val="1"/>
          <w:sz w:val="24"/>
          <w:szCs w:val="24"/>
        </w:rPr>
        <w:t>e</w:t>
      </w:r>
      <w:r w:rsidRPr="00343C5F">
        <w:rPr>
          <w:rFonts w:eastAsia="Times New Roman" w:cstheme="minorHAnsi"/>
          <w:sz w:val="24"/>
          <w:szCs w:val="24"/>
        </w:rPr>
        <w:t>qu</w:t>
      </w:r>
      <w:r w:rsidRPr="00343C5F">
        <w:rPr>
          <w:rFonts w:eastAsia="Times New Roman" w:cstheme="minorHAnsi"/>
          <w:spacing w:val="-2"/>
          <w:sz w:val="24"/>
          <w:szCs w:val="24"/>
        </w:rPr>
        <w:t>i</w:t>
      </w:r>
      <w:r w:rsidRPr="00343C5F">
        <w:rPr>
          <w:rFonts w:eastAsia="Times New Roman" w:cstheme="minorHAnsi"/>
          <w:sz w:val="24"/>
          <w:szCs w:val="24"/>
        </w:rPr>
        <w:t>r</w:t>
      </w:r>
      <w:r w:rsidRPr="00343C5F">
        <w:rPr>
          <w:rFonts w:eastAsia="Times New Roman" w:cstheme="minorHAnsi"/>
          <w:spacing w:val="1"/>
          <w:sz w:val="24"/>
          <w:szCs w:val="24"/>
        </w:rPr>
        <w:t>i</w:t>
      </w:r>
      <w:r w:rsidRPr="00343C5F">
        <w:rPr>
          <w:rFonts w:eastAsia="Times New Roman" w:cstheme="minorHAnsi"/>
          <w:sz w:val="24"/>
          <w:szCs w:val="24"/>
        </w:rPr>
        <w:t>ng</w:t>
      </w:r>
      <w:r w:rsidRPr="00343C5F">
        <w:rPr>
          <w:rFonts w:eastAsia="Times New Roman" w:cstheme="minorHAnsi"/>
          <w:spacing w:val="-5"/>
          <w:sz w:val="24"/>
          <w:szCs w:val="24"/>
        </w:rPr>
        <w:t xml:space="preserve"> </w:t>
      </w:r>
      <w:r w:rsidRPr="00343C5F">
        <w:rPr>
          <w:rFonts w:eastAsia="Times New Roman" w:cstheme="minorHAnsi"/>
          <w:spacing w:val="1"/>
          <w:sz w:val="24"/>
          <w:szCs w:val="24"/>
        </w:rPr>
        <w:t>ac</w:t>
      </w:r>
      <w:r w:rsidRPr="00343C5F">
        <w:rPr>
          <w:rFonts w:eastAsia="Times New Roman" w:cstheme="minorHAnsi"/>
          <w:spacing w:val="-2"/>
          <w:sz w:val="24"/>
          <w:szCs w:val="24"/>
        </w:rPr>
        <w:t>t</w:t>
      </w:r>
      <w:r w:rsidRPr="00343C5F">
        <w:rPr>
          <w:rFonts w:eastAsia="Times New Roman" w:cstheme="minorHAnsi"/>
          <w:sz w:val="24"/>
          <w:szCs w:val="24"/>
        </w:rPr>
        <w:t xml:space="preserve">ion </w:t>
      </w:r>
      <w:r w:rsidRPr="00343C5F">
        <w:rPr>
          <w:rFonts w:eastAsia="Times New Roman" w:cstheme="minorHAnsi"/>
          <w:spacing w:val="-1"/>
          <w:sz w:val="24"/>
          <w:szCs w:val="24"/>
        </w:rPr>
        <w:t>w</w:t>
      </w:r>
      <w:r w:rsidRPr="00343C5F">
        <w:rPr>
          <w:rFonts w:eastAsia="Times New Roman" w:cstheme="minorHAnsi"/>
          <w:spacing w:val="-4"/>
          <w:sz w:val="24"/>
          <w:szCs w:val="24"/>
        </w:rPr>
        <w:t>i</w:t>
      </w:r>
      <w:r w:rsidRPr="00343C5F">
        <w:rPr>
          <w:rFonts w:eastAsia="Times New Roman" w:cstheme="minorHAnsi"/>
          <w:sz w:val="24"/>
          <w:szCs w:val="24"/>
        </w:rPr>
        <w:t>thin</w:t>
      </w:r>
      <w:r w:rsidRPr="00343C5F">
        <w:rPr>
          <w:rFonts w:eastAsia="Times New Roman" w:cstheme="minorHAnsi"/>
          <w:spacing w:val="1"/>
          <w:sz w:val="24"/>
          <w:szCs w:val="24"/>
        </w:rPr>
        <w:t xml:space="preserve"> </w:t>
      </w:r>
      <w:r w:rsidRPr="00343C5F">
        <w:rPr>
          <w:rFonts w:eastAsia="Times New Roman" w:cstheme="minorHAnsi"/>
          <w:spacing w:val="-4"/>
          <w:sz w:val="24"/>
          <w:szCs w:val="24"/>
        </w:rPr>
        <w:t>t</w:t>
      </w:r>
      <w:r w:rsidRPr="00343C5F">
        <w:rPr>
          <w:rFonts w:eastAsia="Times New Roman" w:cstheme="minorHAnsi"/>
          <w:sz w:val="24"/>
          <w:szCs w:val="24"/>
        </w:rPr>
        <w:t>he</w:t>
      </w:r>
      <w:r w:rsidRPr="00343C5F">
        <w:rPr>
          <w:rFonts w:eastAsia="Times New Roman" w:cstheme="minorHAnsi"/>
          <w:spacing w:val="1"/>
          <w:sz w:val="24"/>
          <w:szCs w:val="24"/>
        </w:rPr>
        <w:t xml:space="preserve"> </w:t>
      </w:r>
      <w:r w:rsidRPr="00343C5F">
        <w:rPr>
          <w:rFonts w:eastAsia="Times New Roman" w:cstheme="minorHAnsi"/>
          <w:spacing w:val="-1"/>
          <w:sz w:val="24"/>
          <w:szCs w:val="24"/>
        </w:rPr>
        <w:t>s</w:t>
      </w:r>
      <w:r w:rsidRPr="00343C5F">
        <w:rPr>
          <w:rFonts w:eastAsia="Times New Roman" w:cstheme="minorHAnsi"/>
          <w:spacing w:val="1"/>
          <w:sz w:val="24"/>
          <w:szCs w:val="24"/>
        </w:rPr>
        <w:t>te</w:t>
      </w:r>
      <w:r w:rsidRPr="00343C5F">
        <w:rPr>
          <w:rFonts w:eastAsia="Times New Roman" w:cstheme="minorHAnsi"/>
          <w:spacing w:val="-2"/>
          <w:sz w:val="24"/>
          <w:szCs w:val="24"/>
        </w:rPr>
        <w:t>r</w:t>
      </w:r>
      <w:r w:rsidRPr="00343C5F">
        <w:rPr>
          <w:rFonts w:eastAsia="Times New Roman" w:cstheme="minorHAnsi"/>
          <w:sz w:val="24"/>
          <w:szCs w:val="24"/>
        </w:rPr>
        <w:t>i</w:t>
      </w:r>
      <w:r w:rsidRPr="00343C5F">
        <w:rPr>
          <w:rFonts w:eastAsia="Times New Roman" w:cstheme="minorHAnsi"/>
          <w:spacing w:val="-2"/>
          <w:sz w:val="24"/>
          <w:szCs w:val="24"/>
        </w:rPr>
        <w:t>l</w:t>
      </w:r>
      <w:r w:rsidRPr="00343C5F">
        <w:rPr>
          <w:rFonts w:eastAsia="Times New Roman" w:cstheme="minorHAnsi"/>
          <w:sz w:val="24"/>
          <w:szCs w:val="24"/>
        </w:rPr>
        <w:t>e</w:t>
      </w:r>
      <w:r w:rsidRPr="00343C5F">
        <w:rPr>
          <w:rFonts w:eastAsia="Times New Roman" w:cstheme="minorHAnsi"/>
          <w:spacing w:val="1"/>
          <w:sz w:val="24"/>
          <w:szCs w:val="24"/>
        </w:rPr>
        <w:t xml:space="preserve"> </w:t>
      </w:r>
      <w:r w:rsidRPr="00343C5F">
        <w:rPr>
          <w:rFonts w:eastAsia="Times New Roman" w:cstheme="minorHAnsi"/>
          <w:spacing w:val="-5"/>
          <w:sz w:val="24"/>
          <w:szCs w:val="24"/>
        </w:rPr>
        <w:t>f</w:t>
      </w:r>
      <w:r w:rsidRPr="00343C5F">
        <w:rPr>
          <w:rFonts w:eastAsia="Times New Roman" w:cstheme="minorHAnsi"/>
          <w:spacing w:val="1"/>
          <w:sz w:val="24"/>
          <w:szCs w:val="24"/>
        </w:rPr>
        <w:t>i</w:t>
      </w:r>
      <w:r w:rsidRPr="00343C5F">
        <w:rPr>
          <w:rFonts w:eastAsia="Times New Roman" w:cstheme="minorHAnsi"/>
          <w:spacing w:val="-1"/>
          <w:sz w:val="24"/>
          <w:szCs w:val="24"/>
        </w:rPr>
        <w:t>e</w:t>
      </w:r>
      <w:r w:rsidRPr="00343C5F">
        <w:rPr>
          <w:rFonts w:eastAsia="Times New Roman" w:cstheme="minorHAnsi"/>
          <w:sz w:val="24"/>
          <w:szCs w:val="24"/>
        </w:rPr>
        <w:t>ld.</w:t>
      </w:r>
    </w:p>
    <w:p w14:paraId="27D976CD" w14:textId="77777777" w:rsidR="003A754D" w:rsidRPr="00343C5F" w:rsidRDefault="003A754D" w:rsidP="003A754D">
      <w:pPr>
        <w:spacing w:before="17" w:after="0" w:line="240" w:lineRule="exact"/>
        <w:jc w:val="both"/>
        <w:rPr>
          <w:rFonts w:cstheme="minorHAnsi"/>
          <w:sz w:val="24"/>
          <w:szCs w:val="24"/>
        </w:rPr>
      </w:pPr>
    </w:p>
    <w:p w14:paraId="5CAF5809" w14:textId="77777777" w:rsidR="003A754D" w:rsidRPr="00343C5F" w:rsidRDefault="003A754D" w:rsidP="003A754D">
      <w:pPr>
        <w:spacing w:after="0" w:line="240" w:lineRule="auto"/>
        <w:jc w:val="both"/>
        <w:rPr>
          <w:rFonts w:eastAsia="Times New Roman" w:cstheme="minorHAnsi"/>
          <w:b/>
          <w:bCs/>
          <w:sz w:val="24"/>
          <w:szCs w:val="24"/>
        </w:rPr>
      </w:pPr>
      <w:bookmarkStart w:id="30" w:name="_Hlk154596507"/>
      <w:r w:rsidRPr="00343C5F">
        <w:rPr>
          <w:rFonts w:eastAsia="Times New Roman" w:cstheme="minorHAnsi"/>
          <w:b/>
          <w:bCs/>
          <w:sz w:val="24"/>
          <w:szCs w:val="24"/>
          <w:u w:val="single"/>
        </w:rPr>
        <w:t>Statement on Surgical Technology Training and Certification</w:t>
      </w:r>
      <w:r w:rsidRPr="00343C5F">
        <w:rPr>
          <w:rFonts w:eastAsia="Times New Roman" w:cstheme="minorHAnsi"/>
          <w:b/>
          <w:bCs/>
          <w:sz w:val="24"/>
          <w:szCs w:val="24"/>
        </w:rPr>
        <w:t> </w:t>
      </w:r>
    </w:p>
    <w:p w14:paraId="4DD128A3" w14:textId="77777777" w:rsidR="003A754D" w:rsidRPr="00343C5F" w:rsidRDefault="003A754D" w:rsidP="003A754D">
      <w:pPr>
        <w:spacing w:after="0" w:line="240" w:lineRule="auto"/>
        <w:jc w:val="both"/>
        <w:rPr>
          <w:rFonts w:eastAsia="Times New Roman" w:cstheme="minorHAnsi"/>
          <w:b/>
          <w:bCs/>
          <w:sz w:val="24"/>
          <w:szCs w:val="24"/>
        </w:rPr>
      </w:pPr>
      <w:r w:rsidRPr="00343C5F">
        <w:rPr>
          <w:rFonts w:eastAsia="Times New Roman" w:cstheme="minorHAnsi"/>
          <w:b/>
          <w:bCs/>
          <w:sz w:val="24"/>
          <w:szCs w:val="24"/>
        </w:rPr>
        <w:t> </w:t>
      </w:r>
    </w:p>
    <w:p w14:paraId="6C10C71C" w14:textId="77777777" w:rsidR="003A754D" w:rsidRPr="00343C5F" w:rsidRDefault="003A754D" w:rsidP="003A754D">
      <w:pPr>
        <w:spacing w:after="0" w:line="240" w:lineRule="auto"/>
        <w:jc w:val="both"/>
        <w:rPr>
          <w:rFonts w:eastAsia="Times New Roman" w:cstheme="minorHAnsi"/>
          <w:bCs/>
          <w:sz w:val="24"/>
          <w:szCs w:val="24"/>
        </w:rPr>
      </w:pPr>
      <w:r w:rsidRPr="00343C5F">
        <w:rPr>
          <w:rFonts w:eastAsia="Times New Roman" w:cstheme="minorHAnsi"/>
          <w:bCs/>
          <w:sz w:val="24"/>
          <w:szCs w:val="24"/>
        </w:rPr>
        <w:t>Surgical technologists are individuals with specialized education who function as members of the surgical team in the role of scrub person. With additional education and training, some surgical technologists function in the role of surgical first assistant.  </w:t>
      </w:r>
    </w:p>
    <w:p w14:paraId="5AB36B77" w14:textId="77777777" w:rsidR="003A754D" w:rsidRPr="00343C5F" w:rsidRDefault="003A754D" w:rsidP="003A754D">
      <w:pPr>
        <w:spacing w:after="0" w:line="240" w:lineRule="auto"/>
        <w:jc w:val="both"/>
        <w:rPr>
          <w:rFonts w:eastAsia="Times New Roman" w:cstheme="minorHAnsi"/>
          <w:bCs/>
          <w:sz w:val="24"/>
          <w:szCs w:val="24"/>
        </w:rPr>
      </w:pPr>
      <w:r w:rsidRPr="00343C5F">
        <w:rPr>
          <w:rFonts w:eastAsia="Times New Roman" w:cstheme="minorHAnsi"/>
          <w:bCs/>
          <w:sz w:val="24"/>
          <w:szCs w:val="24"/>
        </w:rPr>
        <w:t> </w:t>
      </w:r>
    </w:p>
    <w:p w14:paraId="302E9C75" w14:textId="77777777" w:rsidR="003A754D" w:rsidRPr="00343C5F" w:rsidRDefault="003A754D" w:rsidP="003A754D">
      <w:pPr>
        <w:spacing w:after="0" w:line="240" w:lineRule="auto"/>
        <w:jc w:val="both"/>
        <w:rPr>
          <w:rFonts w:eastAsia="Times New Roman" w:cstheme="minorHAnsi"/>
          <w:bCs/>
          <w:sz w:val="24"/>
          <w:szCs w:val="24"/>
        </w:rPr>
      </w:pPr>
      <w:r w:rsidRPr="00343C5F">
        <w:rPr>
          <w:rFonts w:eastAsia="Times New Roman" w:cstheme="minorHAnsi"/>
          <w:bCs/>
          <w:sz w:val="24"/>
          <w:szCs w:val="24"/>
        </w:rPr>
        <w:t>Surgical technology programs are accredited by the Accreditation Review Committee on Education in Surgical Technology—a collaborative effort of the Association of Surgical Technologists and the American College of Surgeons, under the auspices of the Commission on Accreditation of Allied Health Education Programs. Accredited programs provide both didactic education and supervised clinical experience based on a core curriculum for surgical technology.   </w:t>
      </w:r>
    </w:p>
    <w:p w14:paraId="07350162" w14:textId="77777777" w:rsidR="003A754D" w:rsidRPr="00343C5F" w:rsidRDefault="003A754D" w:rsidP="003A754D">
      <w:pPr>
        <w:spacing w:after="0" w:line="240" w:lineRule="auto"/>
        <w:jc w:val="both"/>
        <w:rPr>
          <w:rFonts w:eastAsia="Times New Roman" w:cstheme="minorHAnsi"/>
          <w:bCs/>
          <w:sz w:val="24"/>
          <w:szCs w:val="24"/>
        </w:rPr>
      </w:pPr>
      <w:r w:rsidRPr="00343C5F">
        <w:rPr>
          <w:rFonts w:eastAsia="Times New Roman" w:cstheme="minorHAnsi"/>
          <w:bCs/>
          <w:sz w:val="24"/>
          <w:szCs w:val="24"/>
        </w:rPr>
        <w:t> </w:t>
      </w:r>
    </w:p>
    <w:p w14:paraId="1782CE04" w14:textId="77777777" w:rsidR="003A754D" w:rsidRPr="00343C5F" w:rsidRDefault="003A754D" w:rsidP="003A754D">
      <w:pPr>
        <w:spacing w:after="0" w:line="240" w:lineRule="auto"/>
        <w:jc w:val="both"/>
        <w:rPr>
          <w:rFonts w:eastAsia="Times New Roman" w:cstheme="minorHAnsi"/>
          <w:bCs/>
          <w:sz w:val="24"/>
          <w:szCs w:val="24"/>
        </w:rPr>
      </w:pPr>
      <w:r w:rsidRPr="00343C5F">
        <w:rPr>
          <w:rFonts w:eastAsia="Times New Roman" w:cstheme="minorHAnsi"/>
          <w:bCs/>
          <w:sz w:val="24"/>
          <w:szCs w:val="24"/>
        </w:rPr>
        <w:t>Accredited programs may be offered in community and junior colleges, vocational and technical schools, the military, universities, and structured hospital programs in surgical technology. The accredited programs vary from nine to 15 months for a diploma or certificate to two years for an associate's degree.   </w:t>
      </w:r>
    </w:p>
    <w:p w14:paraId="102638E3" w14:textId="77777777" w:rsidR="003A754D" w:rsidRPr="00343C5F" w:rsidRDefault="003A754D" w:rsidP="003A754D">
      <w:pPr>
        <w:spacing w:after="0" w:line="240" w:lineRule="auto"/>
        <w:jc w:val="both"/>
        <w:rPr>
          <w:rFonts w:eastAsia="Times New Roman" w:cstheme="minorHAnsi"/>
          <w:bCs/>
          <w:sz w:val="24"/>
          <w:szCs w:val="24"/>
        </w:rPr>
      </w:pPr>
      <w:r w:rsidRPr="00343C5F">
        <w:rPr>
          <w:rFonts w:eastAsia="Times New Roman" w:cstheme="minorHAnsi"/>
          <w:bCs/>
          <w:sz w:val="24"/>
          <w:szCs w:val="24"/>
        </w:rPr>
        <w:t> </w:t>
      </w:r>
    </w:p>
    <w:p w14:paraId="2561103E" w14:textId="77777777" w:rsidR="003A754D" w:rsidRPr="00343C5F" w:rsidRDefault="003A754D" w:rsidP="003A754D">
      <w:pPr>
        <w:spacing w:after="0" w:line="240" w:lineRule="auto"/>
        <w:jc w:val="both"/>
        <w:rPr>
          <w:rFonts w:eastAsia="Times New Roman" w:cstheme="minorHAnsi"/>
          <w:bCs/>
          <w:sz w:val="24"/>
          <w:szCs w:val="24"/>
        </w:rPr>
      </w:pPr>
      <w:r w:rsidRPr="00343C5F">
        <w:rPr>
          <w:rFonts w:eastAsia="Times New Roman" w:cstheme="minorHAnsi"/>
          <w:bCs/>
          <w:sz w:val="24"/>
          <w:szCs w:val="24"/>
        </w:rPr>
        <w:t>Graduates of accredited surgical technology programs are eligible for certification by the National Board of Surgical Technology and Surgical Assisting, an administratively independent body from the Association of Surgical Technologists consisting of representative Certified Surgical Technologists, a surgeon, and the public. </w:t>
      </w:r>
    </w:p>
    <w:p w14:paraId="17B8E1B5" w14:textId="77777777" w:rsidR="003A754D" w:rsidRPr="00343C5F" w:rsidRDefault="003A754D" w:rsidP="003A754D">
      <w:pPr>
        <w:spacing w:after="0" w:line="240" w:lineRule="auto"/>
        <w:jc w:val="both"/>
        <w:rPr>
          <w:rFonts w:eastAsia="Times New Roman" w:cstheme="minorHAnsi"/>
          <w:bCs/>
          <w:sz w:val="24"/>
          <w:szCs w:val="24"/>
        </w:rPr>
      </w:pPr>
      <w:r w:rsidRPr="00343C5F">
        <w:rPr>
          <w:rFonts w:eastAsia="Times New Roman" w:cstheme="minorHAnsi"/>
          <w:bCs/>
          <w:sz w:val="24"/>
          <w:szCs w:val="24"/>
        </w:rPr>
        <w:t> </w:t>
      </w:r>
    </w:p>
    <w:p w14:paraId="2AB7A5A9" w14:textId="77777777" w:rsidR="003A754D" w:rsidRPr="00343C5F" w:rsidRDefault="003A754D" w:rsidP="003A754D">
      <w:pPr>
        <w:spacing w:after="0" w:line="240" w:lineRule="auto"/>
        <w:jc w:val="both"/>
        <w:rPr>
          <w:rFonts w:eastAsia="Times New Roman" w:cstheme="minorHAnsi"/>
          <w:bCs/>
          <w:sz w:val="24"/>
          <w:szCs w:val="24"/>
        </w:rPr>
      </w:pPr>
      <w:r w:rsidRPr="00343C5F">
        <w:rPr>
          <w:rFonts w:eastAsia="Times New Roman" w:cstheme="minorHAnsi"/>
          <w:bCs/>
          <w:sz w:val="24"/>
          <w:szCs w:val="24"/>
        </w:rPr>
        <w:t>The American College of Surgeons strongly supports adequate education and training of all surgical technologists, supports the accreditation of all surgical technology educational programs, and supports examination for certification of all graduates of accredited surgical technology educational programs.</w:t>
      </w:r>
    </w:p>
    <w:bookmarkEnd w:id="30"/>
    <w:p w14:paraId="625B141E" w14:textId="77777777" w:rsidR="003A754D" w:rsidRPr="00343C5F" w:rsidRDefault="003A754D" w:rsidP="003A754D">
      <w:pPr>
        <w:spacing w:after="0" w:line="240" w:lineRule="auto"/>
        <w:jc w:val="both"/>
        <w:rPr>
          <w:rFonts w:eastAsia="Times New Roman" w:cstheme="minorHAnsi"/>
          <w:b/>
          <w:bCs/>
          <w:sz w:val="24"/>
          <w:szCs w:val="24"/>
        </w:rPr>
      </w:pPr>
    </w:p>
    <w:p w14:paraId="5B1FA6ED" w14:textId="77777777" w:rsidR="003A754D" w:rsidRPr="00343C5F" w:rsidRDefault="003A754D" w:rsidP="003A754D">
      <w:pPr>
        <w:spacing w:after="0" w:line="240" w:lineRule="auto"/>
        <w:jc w:val="both"/>
        <w:rPr>
          <w:rFonts w:eastAsia="Times New Roman" w:cstheme="minorHAnsi"/>
          <w:b/>
          <w:bCs/>
          <w:sz w:val="24"/>
          <w:szCs w:val="24"/>
          <w:u w:val="single"/>
        </w:rPr>
      </w:pPr>
      <w:r w:rsidRPr="00343C5F">
        <w:rPr>
          <w:rFonts w:eastAsia="Times New Roman" w:cstheme="minorHAnsi"/>
          <w:b/>
          <w:bCs/>
          <w:sz w:val="24"/>
          <w:szCs w:val="24"/>
          <w:u w:val="single"/>
        </w:rPr>
        <w:t>E</w:t>
      </w:r>
      <w:r w:rsidRPr="00343C5F">
        <w:rPr>
          <w:rFonts w:eastAsia="Times New Roman" w:cstheme="minorHAnsi"/>
          <w:b/>
          <w:bCs/>
          <w:spacing w:val="-5"/>
          <w:sz w:val="24"/>
          <w:szCs w:val="24"/>
          <w:u w:val="single"/>
        </w:rPr>
        <w:t>m</w:t>
      </w:r>
      <w:r w:rsidRPr="00343C5F">
        <w:rPr>
          <w:rFonts w:eastAsia="Times New Roman" w:cstheme="minorHAnsi"/>
          <w:b/>
          <w:bCs/>
          <w:sz w:val="24"/>
          <w:szCs w:val="24"/>
          <w:u w:val="single"/>
        </w:rPr>
        <w:t>ploy</w:t>
      </w:r>
      <w:r w:rsidRPr="00343C5F">
        <w:rPr>
          <w:rFonts w:eastAsia="Times New Roman" w:cstheme="minorHAnsi"/>
          <w:b/>
          <w:bCs/>
          <w:spacing w:val="-5"/>
          <w:sz w:val="24"/>
          <w:szCs w:val="24"/>
          <w:u w:val="single"/>
        </w:rPr>
        <w:t>m</w:t>
      </w:r>
      <w:r w:rsidRPr="00343C5F">
        <w:rPr>
          <w:rFonts w:eastAsia="Times New Roman" w:cstheme="minorHAnsi"/>
          <w:b/>
          <w:bCs/>
          <w:spacing w:val="1"/>
          <w:sz w:val="24"/>
          <w:szCs w:val="24"/>
          <w:u w:val="single"/>
        </w:rPr>
        <w:t>e</w:t>
      </w:r>
      <w:r w:rsidRPr="00343C5F">
        <w:rPr>
          <w:rFonts w:eastAsia="Times New Roman" w:cstheme="minorHAnsi"/>
          <w:b/>
          <w:bCs/>
          <w:spacing w:val="-1"/>
          <w:sz w:val="24"/>
          <w:szCs w:val="24"/>
          <w:u w:val="single"/>
        </w:rPr>
        <w:t>n</w:t>
      </w:r>
      <w:r w:rsidRPr="00343C5F">
        <w:rPr>
          <w:rFonts w:eastAsia="Times New Roman" w:cstheme="minorHAnsi"/>
          <w:b/>
          <w:bCs/>
          <w:sz w:val="24"/>
          <w:szCs w:val="24"/>
          <w:u w:val="single"/>
        </w:rPr>
        <w:t>t</w:t>
      </w:r>
      <w:r w:rsidRPr="00343C5F">
        <w:rPr>
          <w:rFonts w:eastAsia="Times New Roman" w:cstheme="minorHAnsi"/>
          <w:b/>
          <w:bCs/>
          <w:spacing w:val="2"/>
          <w:sz w:val="24"/>
          <w:szCs w:val="24"/>
          <w:u w:val="single"/>
        </w:rPr>
        <w:t xml:space="preserve"> </w:t>
      </w:r>
      <w:r w:rsidRPr="00343C5F">
        <w:rPr>
          <w:rFonts w:eastAsia="Times New Roman" w:cstheme="minorHAnsi"/>
          <w:b/>
          <w:bCs/>
          <w:spacing w:val="-1"/>
          <w:sz w:val="24"/>
          <w:szCs w:val="24"/>
          <w:u w:val="single"/>
        </w:rPr>
        <w:t>Ch</w:t>
      </w:r>
      <w:r w:rsidRPr="00343C5F">
        <w:rPr>
          <w:rFonts w:eastAsia="Times New Roman" w:cstheme="minorHAnsi"/>
          <w:b/>
          <w:bCs/>
          <w:sz w:val="24"/>
          <w:szCs w:val="24"/>
          <w:u w:val="single"/>
        </w:rPr>
        <w:t>a</w:t>
      </w:r>
      <w:r w:rsidRPr="00343C5F">
        <w:rPr>
          <w:rFonts w:eastAsia="Times New Roman" w:cstheme="minorHAnsi"/>
          <w:b/>
          <w:bCs/>
          <w:spacing w:val="1"/>
          <w:sz w:val="24"/>
          <w:szCs w:val="24"/>
          <w:u w:val="single"/>
        </w:rPr>
        <w:t>r</w:t>
      </w:r>
      <w:r w:rsidRPr="00343C5F">
        <w:rPr>
          <w:rFonts w:eastAsia="Times New Roman" w:cstheme="minorHAnsi"/>
          <w:b/>
          <w:bCs/>
          <w:sz w:val="24"/>
          <w:szCs w:val="24"/>
          <w:u w:val="single"/>
        </w:rPr>
        <w:t>a</w:t>
      </w:r>
      <w:r w:rsidRPr="00343C5F">
        <w:rPr>
          <w:rFonts w:eastAsia="Times New Roman" w:cstheme="minorHAnsi"/>
          <w:b/>
          <w:bCs/>
          <w:spacing w:val="1"/>
          <w:sz w:val="24"/>
          <w:szCs w:val="24"/>
          <w:u w:val="single"/>
        </w:rPr>
        <w:t>c</w:t>
      </w:r>
      <w:r w:rsidRPr="00343C5F">
        <w:rPr>
          <w:rFonts w:eastAsia="Times New Roman" w:cstheme="minorHAnsi"/>
          <w:b/>
          <w:bCs/>
          <w:sz w:val="24"/>
          <w:szCs w:val="24"/>
          <w:u w:val="single"/>
        </w:rPr>
        <w:t>t</w:t>
      </w:r>
      <w:r w:rsidRPr="00343C5F">
        <w:rPr>
          <w:rFonts w:eastAsia="Times New Roman" w:cstheme="minorHAnsi"/>
          <w:b/>
          <w:bCs/>
          <w:spacing w:val="1"/>
          <w:sz w:val="24"/>
          <w:szCs w:val="24"/>
          <w:u w:val="single"/>
        </w:rPr>
        <w:t>e</w:t>
      </w:r>
      <w:r w:rsidRPr="00343C5F">
        <w:rPr>
          <w:rFonts w:eastAsia="Times New Roman" w:cstheme="minorHAnsi"/>
          <w:b/>
          <w:bCs/>
          <w:spacing w:val="-1"/>
          <w:sz w:val="24"/>
          <w:szCs w:val="24"/>
          <w:u w:val="single"/>
        </w:rPr>
        <w:t>r</w:t>
      </w:r>
      <w:r w:rsidRPr="00343C5F">
        <w:rPr>
          <w:rFonts w:eastAsia="Times New Roman" w:cstheme="minorHAnsi"/>
          <w:b/>
          <w:bCs/>
          <w:spacing w:val="-2"/>
          <w:sz w:val="24"/>
          <w:szCs w:val="24"/>
          <w:u w:val="single"/>
        </w:rPr>
        <w:t>i</w:t>
      </w:r>
      <w:r w:rsidRPr="00343C5F">
        <w:rPr>
          <w:rFonts w:eastAsia="Times New Roman" w:cstheme="minorHAnsi"/>
          <w:b/>
          <w:bCs/>
          <w:spacing w:val="-1"/>
          <w:sz w:val="24"/>
          <w:szCs w:val="24"/>
          <w:u w:val="single"/>
        </w:rPr>
        <w:t>s</w:t>
      </w:r>
      <w:r w:rsidRPr="00343C5F">
        <w:rPr>
          <w:rFonts w:eastAsia="Times New Roman" w:cstheme="minorHAnsi"/>
          <w:b/>
          <w:bCs/>
          <w:sz w:val="24"/>
          <w:szCs w:val="24"/>
          <w:u w:val="single"/>
        </w:rPr>
        <w:t>t</w:t>
      </w:r>
      <w:r w:rsidRPr="00343C5F">
        <w:rPr>
          <w:rFonts w:eastAsia="Times New Roman" w:cstheme="minorHAnsi"/>
          <w:b/>
          <w:bCs/>
          <w:spacing w:val="1"/>
          <w:sz w:val="24"/>
          <w:szCs w:val="24"/>
          <w:u w:val="single"/>
        </w:rPr>
        <w:t>ic</w:t>
      </w:r>
      <w:r w:rsidRPr="00343C5F">
        <w:rPr>
          <w:rFonts w:eastAsia="Times New Roman" w:cstheme="minorHAnsi"/>
          <w:b/>
          <w:bCs/>
          <w:sz w:val="24"/>
          <w:szCs w:val="24"/>
          <w:u w:val="single"/>
        </w:rPr>
        <w:t>s:</w:t>
      </w:r>
    </w:p>
    <w:p w14:paraId="6853BEBE" w14:textId="77777777" w:rsidR="003A754D" w:rsidRPr="00343C5F" w:rsidRDefault="003A754D" w:rsidP="003A754D">
      <w:pPr>
        <w:spacing w:after="0" w:line="240" w:lineRule="auto"/>
        <w:jc w:val="both"/>
        <w:rPr>
          <w:rFonts w:eastAsia="Times New Roman" w:cstheme="minorHAnsi"/>
          <w:sz w:val="24"/>
          <w:szCs w:val="24"/>
        </w:rPr>
      </w:pPr>
    </w:p>
    <w:p w14:paraId="6FC96765" w14:textId="77777777" w:rsidR="003A754D" w:rsidRPr="00343C5F" w:rsidRDefault="003A754D" w:rsidP="003A754D">
      <w:pPr>
        <w:rPr>
          <w:rFonts w:ascii="Arial" w:eastAsia="Times New Roman" w:hAnsi="Arial" w:cs="Times New Roman"/>
          <w:b/>
          <w:bCs/>
          <w:sz w:val="24"/>
          <w:szCs w:val="24"/>
          <w:u w:val="single"/>
        </w:rPr>
      </w:pPr>
      <w:r w:rsidRPr="00343C5F">
        <w:rPr>
          <w:rFonts w:eastAsia="Times New Roman"/>
          <w:spacing w:val="-1"/>
          <w:sz w:val="24"/>
          <w:szCs w:val="24"/>
        </w:rPr>
        <w:t>M</w:t>
      </w:r>
      <w:r w:rsidRPr="00343C5F">
        <w:rPr>
          <w:rFonts w:eastAsia="Times New Roman"/>
          <w:sz w:val="24"/>
          <w:szCs w:val="24"/>
        </w:rPr>
        <w:t>o</w:t>
      </w:r>
      <w:r w:rsidRPr="00343C5F">
        <w:rPr>
          <w:rFonts w:eastAsia="Times New Roman"/>
          <w:spacing w:val="-1"/>
          <w:sz w:val="24"/>
          <w:szCs w:val="24"/>
        </w:rPr>
        <w:t>s</w:t>
      </w:r>
      <w:r w:rsidRPr="00343C5F">
        <w:rPr>
          <w:rFonts w:eastAsia="Times New Roman"/>
          <w:sz w:val="24"/>
          <w:szCs w:val="24"/>
        </w:rPr>
        <w:t>t</w:t>
      </w:r>
      <w:r w:rsidRPr="00343C5F">
        <w:rPr>
          <w:rFonts w:eastAsia="Times New Roman"/>
          <w:spacing w:val="1"/>
          <w:sz w:val="24"/>
          <w:szCs w:val="24"/>
        </w:rPr>
        <w:t xml:space="preserve"> </w:t>
      </w:r>
      <w:r w:rsidRPr="00343C5F">
        <w:rPr>
          <w:rFonts w:eastAsia="Times New Roman"/>
          <w:spacing w:val="-1"/>
          <w:sz w:val="24"/>
          <w:szCs w:val="24"/>
        </w:rPr>
        <w:t>S</w:t>
      </w:r>
      <w:r w:rsidRPr="00343C5F">
        <w:rPr>
          <w:rFonts w:eastAsia="Times New Roman"/>
          <w:sz w:val="24"/>
          <w:szCs w:val="24"/>
        </w:rPr>
        <w:t>ur</w:t>
      </w:r>
      <w:r w:rsidRPr="00343C5F">
        <w:rPr>
          <w:rFonts w:eastAsia="Times New Roman"/>
          <w:spacing w:val="-5"/>
          <w:sz w:val="24"/>
          <w:szCs w:val="24"/>
        </w:rPr>
        <w:t>g</w:t>
      </w:r>
      <w:r w:rsidRPr="00343C5F">
        <w:rPr>
          <w:rFonts w:eastAsia="Times New Roman"/>
          <w:spacing w:val="1"/>
          <w:sz w:val="24"/>
          <w:szCs w:val="24"/>
        </w:rPr>
        <w:t>ica</w:t>
      </w:r>
      <w:r w:rsidRPr="00343C5F">
        <w:rPr>
          <w:rFonts w:eastAsia="Times New Roman"/>
          <w:sz w:val="24"/>
          <w:szCs w:val="24"/>
        </w:rPr>
        <w:t>l</w:t>
      </w:r>
      <w:r w:rsidRPr="00343C5F">
        <w:rPr>
          <w:rFonts w:eastAsia="Times New Roman"/>
          <w:spacing w:val="1"/>
          <w:sz w:val="24"/>
          <w:szCs w:val="24"/>
        </w:rPr>
        <w:t xml:space="preserve"> </w:t>
      </w:r>
      <w:r w:rsidRPr="00343C5F">
        <w:rPr>
          <w:rFonts w:eastAsia="Times New Roman"/>
          <w:spacing w:val="-2"/>
          <w:sz w:val="24"/>
          <w:szCs w:val="24"/>
        </w:rPr>
        <w:t>T</w:t>
      </w:r>
      <w:r w:rsidRPr="00343C5F">
        <w:rPr>
          <w:rFonts w:eastAsia="Times New Roman"/>
          <w:spacing w:val="1"/>
          <w:sz w:val="24"/>
          <w:szCs w:val="24"/>
        </w:rPr>
        <w:t>ec</w:t>
      </w:r>
      <w:r w:rsidRPr="00343C5F">
        <w:rPr>
          <w:rFonts w:eastAsia="Times New Roman"/>
          <w:sz w:val="24"/>
          <w:szCs w:val="24"/>
        </w:rPr>
        <w:t>hn</w:t>
      </w:r>
      <w:r w:rsidRPr="00343C5F">
        <w:rPr>
          <w:rFonts w:eastAsia="Times New Roman"/>
          <w:spacing w:val="-5"/>
          <w:sz w:val="24"/>
          <w:szCs w:val="24"/>
        </w:rPr>
        <w:t>o</w:t>
      </w:r>
      <w:r w:rsidRPr="00343C5F">
        <w:rPr>
          <w:rFonts w:eastAsia="Times New Roman"/>
          <w:spacing w:val="1"/>
          <w:sz w:val="24"/>
          <w:szCs w:val="24"/>
        </w:rPr>
        <w:t>l</w:t>
      </w:r>
      <w:r w:rsidRPr="00343C5F">
        <w:rPr>
          <w:rFonts w:eastAsia="Times New Roman"/>
          <w:sz w:val="24"/>
          <w:szCs w:val="24"/>
        </w:rPr>
        <w:t>o</w:t>
      </w:r>
      <w:r w:rsidRPr="00343C5F">
        <w:rPr>
          <w:rFonts w:eastAsia="Times New Roman"/>
          <w:spacing w:val="-5"/>
          <w:sz w:val="24"/>
          <w:szCs w:val="24"/>
        </w:rPr>
        <w:t>g</w:t>
      </w:r>
      <w:r w:rsidRPr="00343C5F">
        <w:rPr>
          <w:rFonts w:eastAsia="Times New Roman"/>
          <w:spacing w:val="1"/>
          <w:sz w:val="24"/>
          <w:szCs w:val="24"/>
        </w:rPr>
        <w:t>i</w:t>
      </w:r>
      <w:r w:rsidRPr="00343C5F">
        <w:rPr>
          <w:rFonts w:eastAsia="Times New Roman"/>
          <w:spacing w:val="-1"/>
          <w:sz w:val="24"/>
          <w:szCs w:val="24"/>
        </w:rPr>
        <w:t>s</w:t>
      </w:r>
      <w:r w:rsidRPr="00343C5F">
        <w:rPr>
          <w:rFonts w:eastAsia="Times New Roman"/>
          <w:spacing w:val="1"/>
          <w:sz w:val="24"/>
          <w:szCs w:val="24"/>
        </w:rPr>
        <w:t>t</w:t>
      </w:r>
      <w:r w:rsidRPr="00343C5F">
        <w:rPr>
          <w:rFonts w:eastAsia="Times New Roman"/>
          <w:sz w:val="24"/>
          <w:szCs w:val="24"/>
        </w:rPr>
        <w:t>s</w:t>
      </w:r>
      <w:r w:rsidRPr="00343C5F">
        <w:rPr>
          <w:rFonts w:eastAsia="Times New Roman"/>
          <w:spacing w:val="-1"/>
          <w:sz w:val="24"/>
          <w:szCs w:val="24"/>
        </w:rPr>
        <w:t xml:space="preserve"> </w:t>
      </w:r>
      <w:r w:rsidRPr="00343C5F">
        <w:rPr>
          <w:rFonts w:eastAsia="Times New Roman"/>
          <w:spacing w:val="2"/>
          <w:sz w:val="24"/>
          <w:szCs w:val="24"/>
        </w:rPr>
        <w:t>a</w:t>
      </w:r>
      <w:r w:rsidRPr="00343C5F">
        <w:rPr>
          <w:rFonts w:eastAsia="Times New Roman"/>
          <w:sz w:val="24"/>
          <w:szCs w:val="24"/>
        </w:rPr>
        <w:t>re</w:t>
      </w:r>
      <w:r w:rsidRPr="00343C5F">
        <w:rPr>
          <w:rFonts w:eastAsia="Times New Roman"/>
          <w:spacing w:val="1"/>
          <w:sz w:val="24"/>
          <w:szCs w:val="24"/>
        </w:rPr>
        <w:t xml:space="preserve"> </w:t>
      </w:r>
      <w:r w:rsidRPr="00343C5F">
        <w:rPr>
          <w:rFonts w:eastAsia="Times New Roman"/>
          <w:spacing w:val="-4"/>
          <w:sz w:val="24"/>
          <w:szCs w:val="24"/>
        </w:rPr>
        <w:t>e</w:t>
      </w:r>
      <w:r w:rsidRPr="00343C5F">
        <w:rPr>
          <w:rFonts w:eastAsia="Times New Roman"/>
          <w:sz w:val="24"/>
          <w:szCs w:val="24"/>
        </w:rPr>
        <w:t>mpl</w:t>
      </w:r>
      <w:r w:rsidRPr="00343C5F">
        <w:rPr>
          <w:rFonts w:eastAsia="Times New Roman"/>
          <w:spacing w:val="1"/>
          <w:sz w:val="24"/>
          <w:szCs w:val="24"/>
        </w:rPr>
        <w:t>o</w:t>
      </w:r>
      <w:r w:rsidRPr="00343C5F">
        <w:rPr>
          <w:rFonts w:eastAsia="Times New Roman"/>
          <w:spacing w:val="-10"/>
          <w:sz w:val="24"/>
          <w:szCs w:val="24"/>
        </w:rPr>
        <w:t>y</w:t>
      </w:r>
      <w:r w:rsidRPr="00343C5F">
        <w:rPr>
          <w:rFonts w:eastAsia="Times New Roman"/>
          <w:spacing w:val="1"/>
          <w:sz w:val="24"/>
          <w:szCs w:val="24"/>
        </w:rPr>
        <w:t>e</w:t>
      </w:r>
      <w:r w:rsidRPr="00343C5F">
        <w:rPr>
          <w:rFonts w:eastAsia="Times New Roman"/>
          <w:sz w:val="24"/>
          <w:szCs w:val="24"/>
        </w:rPr>
        <w:t>d in ho</w:t>
      </w:r>
      <w:r w:rsidRPr="00343C5F">
        <w:rPr>
          <w:rFonts w:eastAsia="Times New Roman"/>
          <w:spacing w:val="-1"/>
          <w:sz w:val="24"/>
          <w:szCs w:val="24"/>
        </w:rPr>
        <w:t>s</w:t>
      </w:r>
      <w:r w:rsidRPr="00343C5F">
        <w:rPr>
          <w:rFonts w:eastAsia="Times New Roman"/>
          <w:sz w:val="24"/>
          <w:szCs w:val="24"/>
        </w:rPr>
        <w:t>p</w:t>
      </w:r>
      <w:r w:rsidRPr="00343C5F">
        <w:rPr>
          <w:rFonts w:eastAsia="Times New Roman"/>
          <w:spacing w:val="1"/>
          <w:sz w:val="24"/>
          <w:szCs w:val="24"/>
        </w:rPr>
        <w:t>i</w:t>
      </w:r>
      <w:r w:rsidRPr="00343C5F">
        <w:rPr>
          <w:rFonts w:eastAsia="Times New Roman"/>
          <w:spacing w:val="-4"/>
          <w:sz w:val="24"/>
          <w:szCs w:val="24"/>
        </w:rPr>
        <w:t>t</w:t>
      </w:r>
      <w:r w:rsidRPr="00343C5F">
        <w:rPr>
          <w:rFonts w:eastAsia="Times New Roman"/>
          <w:spacing w:val="1"/>
          <w:sz w:val="24"/>
          <w:szCs w:val="24"/>
        </w:rPr>
        <w:t>al</w:t>
      </w:r>
      <w:r w:rsidRPr="00343C5F">
        <w:rPr>
          <w:rFonts w:eastAsia="Times New Roman"/>
          <w:sz w:val="24"/>
          <w:szCs w:val="24"/>
        </w:rPr>
        <w:t xml:space="preserve">s </w:t>
      </w:r>
      <w:r w:rsidRPr="00343C5F">
        <w:rPr>
          <w:rFonts w:eastAsia="Times New Roman"/>
          <w:spacing w:val="1"/>
          <w:sz w:val="24"/>
          <w:szCs w:val="24"/>
        </w:rPr>
        <w:t>a</w:t>
      </w:r>
      <w:r w:rsidRPr="00343C5F">
        <w:rPr>
          <w:rFonts w:eastAsia="Times New Roman"/>
          <w:sz w:val="24"/>
          <w:szCs w:val="24"/>
        </w:rPr>
        <w:t>nd</w:t>
      </w:r>
      <w:r w:rsidRPr="00343C5F">
        <w:rPr>
          <w:rFonts w:eastAsia="Times New Roman"/>
          <w:spacing w:val="-2"/>
          <w:sz w:val="24"/>
          <w:szCs w:val="24"/>
        </w:rPr>
        <w:t xml:space="preserve"> </w:t>
      </w:r>
      <w:r w:rsidRPr="00343C5F">
        <w:rPr>
          <w:rFonts w:eastAsia="Times New Roman"/>
          <w:spacing w:val="1"/>
          <w:sz w:val="24"/>
          <w:szCs w:val="24"/>
        </w:rPr>
        <w:t>a</w:t>
      </w:r>
      <w:r w:rsidRPr="00343C5F">
        <w:rPr>
          <w:rFonts w:eastAsia="Times New Roman"/>
          <w:sz w:val="24"/>
          <w:szCs w:val="24"/>
        </w:rPr>
        <w:t>d</w:t>
      </w:r>
      <w:r w:rsidRPr="00343C5F">
        <w:rPr>
          <w:rFonts w:eastAsia="Times New Roman"/>
          <w:spacing w:val="-2"/>
          <w:sz w:val="24"/>
          <w:szCs w:val="24"/>
        </w:rPr>
        <w:t>j</w:t>
      </w:r>
      <w:r w:rsidRPr="00343C5F">
        <w:rPr>
          <w:rFonts w:eastAsia="Times New Roman"/>
          <w:spacing w:val="1"/>
          <w:sz w:val="24"/>
          <w:szCs w:val="24"/>
        </w:rPr>
        <w:t>a</w:t>
      </w:r>
      <w:r w:rsidRPr="00343C5F">
        <w:rPr>
          <w:rFonts w:eastAsia="Times New Roman"/>
          <w:spacing w:val="-1"/>
          <w:sz w:val="24"/>
          <w:szCs w:val="24"/>
        </w:rPr>
        <w:t>c</w:t>
      </w:r>
      <w:r w:rsidRPr="00343C5F">
        <w:rPr>
          <w:rFonts w:eastAsia="Times New Roman"/>
          <w:spacing w:val="1"/>
          <w:sz w:val="24"/>
          <w:szCs w:val="24"/>
        </w:rPr>
        <w:t>e</w:t>
      </w:r>
      <w:r w:rsidRPr="00343C5F">
        <w:rPr>
          <w:rFonts w:eastAsia="Times New Roman"/>
          <w:spacing w:val="-2"/>
          <w:sz w:val="24"/>
          <w:szCs w:val="24"/>
        </w:rPr>
        <w:t>n</w:t>
      </w:r>
      <w:r w:rsidRPr="00343C5F">
        <w:rPr>
          <w:rFonts w:eastAsia="Times New Roman"/>
          <w:sz w:val="24"/>
          <w:szCs w:val="24"/>
        </w:rPr>
        <w:t>t o</w:t>
      </w:r>
      <w:r w:rsidRPr="00343C5F">
        <w:rPr>
          <w:rFonts w:eastAsia="Times New Roman"/>
          <w:spacing w:val="-2"/>
          <w:sz w:val="24"/>
          <w:szCs w:val="24"/>
        </w:rPr>
        <w:t>u</w:t>
      </w:r>
      <w:r w:rsidRPr="00343C5F">
        <w:rPr>
          <w:rFonts w:eastAsia="Times New Roman"/>
          <w:spacing w:val="1"/>
          <w:sz w:val="24"/>
          <w:szCs w:val="24"/>
        </w:rPr>
        <w:t>t</w:t>
      </w:r>
      <w:r w:rsidRPr="00343C5F">
        <w:rPr>
          <w:rFonts w:eastAsia="Times New Roman"/>
          <w:sz w:val="24"/>
          <w:szCs w:val="24"/>
        </w:rPr>
        <w:t>p</w:t>
      </w:r>
      <w:r w:rsidRPr="00343C5F">
        <w:rPr>
          <w:rFonts w:eastAsia="Times New Roman"/>
          <w:spacing w:val="-1"/>
          <w:sz w:val="24"/>
          <w:szCs w:val="24"/>
        </w:rPr>
        <w:t>a</w:t>
      </w:r>
      <w:r w:rsidRPr="00343C5F">
        <w:rPr>
          <w:rFonts w:eastAsia="Times New Roman"/>
          <w:spacing w:val="-2"/>
          <w:sz w:val="24"/>
          <w:szCs w:val="24"/>
        </w:rPr>
        <w:t>t</w:t>
      </w:r>
      <w:r w:rsidRPr="00343C5F">
        <w:rPr>
          <w:rFonts w:eastAsia="Times New Roman"/>
          <w:spacing w:val="1"/>
          <w:sz w:val="24"/>
          <w:szCs w:val="24"/>
        </w:rPr>
        <w:t>ie</w:t>
      </w:r>
      <w:r w:rsidRPr="00343C5F">
        <w:rPr>
          <w:rFonts w:eastAsia="Times New Roman"/>
          <w:spacing w:val="-2"/>
          <w:sz w:val="24"/>
          <w:szCs w:val="24"/>
        </w:rPr>
        <w:t>n</w:t>
      </w:r>
      <w:r w:rsidRPr="00343C5F">
        <w:rPr>
          <w:rFonts w:eastAsia="Times New Roman"/>
          <w:sz w:val="24"/>
          <w:szCs w:val="24"/>
        </w:rPr>
        <w:t>t</w:t>
      </w:r>
      <w:r w:rsidRPr="00343C5F">
        <w:rPr>
          <w:rFonts w:eastAsia="Times New Roman"/>
          <w:spacing w:val="-4"/>
          <w:sz w:val="24"/>
          <w:szCs w:val="24"/>
        </w:rPr>
        <w:t xml:space="preserve"> </w:t>
      </w:r>
      <w:r w:rsidRPr="00343C5F">
        <w:rPr>
          <w:rFonts w:eastAsia="Times New Roman"/>
          <w:spacing w:val="-1"/>
          <w:sz w:val="24"/>
          <w:szCs w:val="24"/>
        </w:rPr>
        <w:t>s</w:t>
      </w:r>
      <w:r w:rsidRPr="00343C5F">
        <w:rPr>
          <w:rFonts w:eastAsia="Times New Roman"/>
          <w:sz w:val="24"/>
          <w:szCs w:val="24"/>
        </w:rPr>
        <w:t>u</w:t>
      </w:r>
      <w:r w:rsidRPr="00343C5F">
        <w:rPr>
          <w:rFonts w:eastAsia="Times New Roman"/>
          <w:spacing w:val="1"/>
          <w:sz w:val="24"/>
          <w:szCs w:val="24"/>
        </w:rPr>
        <w:t>r</w:t>
      </w:r>
      <w:r w:rsidRPr="00343C5F">
        <w:rPr>
          <w:rFonts w:eastAsia="Times New Roman"/>
          <w:spacing w:val="-5"/>
          <w:sz w:val="24"/>
          <w:szCs w:val="24"/>
        </w:rPr>
        <w:t>g</w:t>
      </w:r>
      <w:r w:rsidRPr="00343C5F">
        <w:rPr>
          <w:rFonts w:eastAsia="Times New Roman"/>
          <w:spacing w:val="1"/>
          <w:sz w:val="24"/>
          <w:szCs w:val="24"/>
        </w:rPr>
        <w:t>e</w:t>
      </w:r>
      <w:r w:rsidRPr="00343C5F">
        <w:rPr>
          <w:rFonts w:eastAsia="Times New Roman"/>
          <w:spacing w:val="5"/>
          <w:sz w:val="24"/>
          <w:szCs w:val="24"/>
        </w:rPr>
        <w:t>r</w:t>
      </w:r>
      <w:r w:rsidRPr="00343C5F">
        <w:rPr>
          <w:rFonts w:eastAsia="Times New Roman"/>
          <w:sz w:val="24"/>
          <w:szCs w:val="24"/>
        </w:rPr>
        <w:t>y</w:t>
      </w:r>
      <w:r w:rsidRPr="00343C5F">
        <w:rPr>
          <w:rFonts w:eastAsia="Times New Roman"/>
          <w:spacing w:val="2"/>
          <w:sz w:val="24"/>
          <w:szCs w:val="24"/>
        </w:rPr>
        <w:t xml:space="preserve"> </w:t>
      </w:r>
      <w:r w:rsidRPr="00343C5F">
        <w:rPr>
          <w:rFonts w:eastAsia="Times New Roman"/>
          <w:spacing w:val="1"/>
          <w:sz w:val="24"/>
          <w:szCs w:val="24"/>
        </w:rPr>
        <w:t>ce</w:t>
      </w:r>
      <w:r w:rsidRPr="00343C5F">
        <w:rPr>
          <w:rFonts w:eastAsia="Times New Roman"/>
          <w:sz w:val="24"/>
          <w:szCs w:val="24"/>
        </w:rPr>
        <w:t>n</w:t>
      </w:r>
      <w:r w:rsidRPr="00343C5F">
        <w:rPr>
          <w:rFonts w:eastAsia="Times New Roman"/>
          <w:spacing w:val="1"/>
          <w:sz w:val="24"/>
          <w:szCs w:val="24"/>
        </w:rPr>
        <w:t>te</w:t>
      </w:r>
      <w:r w:rsidRPr="00343C5F">
        <w:rPr>
          <w:rFonts w:eastAsia="Times New Roman"/>
          <w:sz w:val="24"/>
          <w:szCs w:val="24"/>
        </w:rPr>
        <w:t>r</w:t>
      </w:r>
      <w:r w:rsidRPr="00343C5F">
        <w:rPr>
          <w:rFonts w:eastAsia="Times New Roman"/>
          <w:spacing w:val="-1"/>
          <w:sz w:val="24"/>
          <w:szCs w:val="24"/>
        </w:rPr>
        <w:t>s</w:t>
      </w:r>
      <w:r w:rsidRPr="00343C5F">
        <w:rPr>
          <w:rFonts w:eastAsia="Times New Roman"/>
          <w:sz w:val="24"/>
          <w:szCs w:val="24"/>
        </w:rPr>
        <w:t xml:space="preserve">. </w:t>
      </w:r>
      <w:r w:rsidRPr="00343C5F">
        <w:rPr>
          <w:rFonts w:eastAsia="Times New Roman"/>
          <w:spacing w:val="-1"/>
          <w:sz w:val="24"/>
          <w:szCs w:val="24"/>
        </w:rPr>
        <w:t>P</w:t>
      </w:r>
      <w:r w:rsidRPr="00343C5F">
        <w:rPr>
          <w:rFonts w:eastAsia="Times New Roman"/>
          <w:sz w:val="24"/>
          <w:szCs w:val="24"/>
        </w:rPr>
        <w:t>o</w:t>
      </w:r>
      <w:r w:rsidRPr="00343C5F">
        <w:rPr>
          <w:rFonts w:eastAsia="Times New Roman"/>
          <w:spacing w:val="-1"/>
          <w:sz w:val="24"/>
          <w:szCs w:val="24"/>
        </w:rPr>
        <w:t>s</w:t>
      </w:r>
      <w:r w:rsidRPr="00343C5F">
        <w:rPr>
          <w:rFonts w:eastAsia="Times New Roman"/>
          <w:sz w:val="24"/>
          <w:szCs w:val="24"/>
        </w:rPr>
        <w:t>i</w:t>
      </w:r>
      <w:r w:rsidRPr="00343C5F">
        <w:rPr>
          <w:rFonts w:eastAsia="Times New Roman"/>
          <w:spacing w:val="-2"/>
          <w:sz w:val="24"/>
          <w:szCs w:val="24"/>
        </w:rPr>
        <w:t>t</w:t>
      </w:r>
      <w:r w:rsidRPr="00343C5F">
        <w:rPr>
          <w:rFonts w:eastAsia="Times New Roman"/>
          <w:sz w:val="24"/>
          <w:szCs w:val="24"/>
        </w:rPr>
        <w:t>ions</w:t>
      </w:r>
      <w:r w:rsidRPr="00343C5F">
        <w:rPr>
          <w:rFonts w:eastAsia="Times New Roman"/>
          <w:spacing w:val="-5"/>
          <w:sz w:val="24"/>
          <w:szCs w:val="24"/>
        </w:rPr>
        <w:t xml:space="preserve"> </w:t>
      </w:r>
      <w:r w:rsidRPr="00343C5F">
        <w:rPr>
          <w:rFonts w:eastAsia="Times New Roman"/>
          <w:spacing w:val="1"/>
          <w:sz w:val="24"/>
          <w:szCs w:val="24"/>
        </w:rPr>
        <w:t>a</w:t>
      </w:r>
      <w:r w:rsidRPr="00343C5F">
        <w:rPr>
          <w:rFonts w:eastAsia="Times New Roman"/>
          <w:sz w:val="24"/>
          <w:szCs w:val="24"/>
        </w:rPr>
        <w:t>re</w:t>
      </w:r>
      <w:r w:rsidRPr="00343C5F">
        <w:rPr>
          <w:rFonts w:eastAsia="Times New Roman"/>
          <w:spacing w:val="-1"/>
          <w:sz w:val="24"/>
          <w:szCs w:val="24"/>
        </w:rPr>
        <w:t xml:space="preserve"> </w:t>
      </w:r>
      <w:r w:rsidRPr="00343C5F">
        <w:rPr>
          <w:rFonts w:eastAsia="Times New Roman"/>
          <w:spacing w:val="1"/>
          <w:sz w:val="24"/>
          <w:szCs w:val="24"/>
        </w:rPr>
        <w:t>al</w:t>
      </w:r>
      <w:r w:rsidRPr="00343C5F">
        <w:rPr>
          <w:rFonts w:eastAsia="Times New Roman"/>
          <w:spacing w:val="-1"/>
          <w:sz w:val="24"/>
          <w:szCs w:val="24"/>
        </w:rPr>
        <w:t>s</w:t>
      </w:r>
      <w:r w:rsidRPr="00343C5F">
        <w:rPr>
          <w:rFonts w:eastAsia="Times New Roman"/>
          <w:sz w:val="24"/>
          <w:szCs w:val="24"/>
        </w:rPr>
        <w:t>o op</w:t>
      </w:r>
      <w:r w:rsidRPr="00343C5F">
        <w:rPr>
          <w:rFonts w:eastAsia="Times New Roman"/>
          <w:spacing w:val="1"/>
          <w:sz w:val="24"/>
          <w:szCs w:val="24"/>
        </w:rPr>
        <w:t>e</w:t>
      </w:r>
      <w:r w:rsidRPr="00343C5F">
        <w:rPr>
          <w:rFonts w:eastAsia="Times New Roman"/>
          <w:sz w:val="24"/>
          <w:szCs w:val="24"/>
        </w:rPr>
        <w:t>n in p</w:t>
      </w:r>
      <w:r w:rsidRPr="00343C5F">
        <w:rPr>
          <w:rFonts w:eastAsia="Times New Roman"/>
          <w:spacing w:val="1"/>
          <w:sz w:val="24"/>
          <w:szCs w:val="24"/>
        </w:rPr>
        <w:t>h</w:t>
      </w:r>
      <w:r w:rsidRPr="00343C5F">
        <w:rPr>
          <w:rFonts w:eastAsia="Times New Roman"/>
          <w:spacing w:val="-10"/>
          <w:sz w:val="24"/>
          <w:szCs w:val="24"/>
        </w:rPr>
        <w:t>y</w:t>
      </w:r>
      <w:r w:rsidRPr="00343C5F">
        <w:rPr>
          <w:rFonts w:eastAsia="Times New Roman"/>
          <w:spacing w:val="-1"/>
          <w:sz w:val="24"/>
          <w:szCs w:val="24"/>
        </w:rPr>
        <w:t>s</w:t>
      </w:r>
      <w:r w:rsidRPr="00343C5F">
        <w:rPr>
          <w:rFonts w:eastAsia="Times New Roman"/>
          <w:spacing w:val="1"/>
          <w:sz w:val="24"/>
          <w:szCs w:val="24"/>
        </w:rPr>
        <w:t>icia</w:t>
      </w:r>
      <w:r w:rsidRPr="00343C5F">
        <w:rPr>
          <w:rFonts w:eastAsia="Times New Roman"/>
          <w:sz w:val="24"/>
          <w:szCs w:val="24"/>
        </w:rPr>
        <w:t>n</w:t>
      </w:r>
      <w:r w:rsidRPr="00343C5F">
        <w:rPr>
          <w:rFonts w:eastAsia="Times New Roman"/>
          <w:spacing w:val="-1"/>
          <w:sz w:val="24"/>
          <w:szCs w:val="24"/>
        </w:rPr>
        <w:t>s</w:t>
      </w:r>
      <w:r w:rsidRPr="00343C5F">
        <w:rPr>
          <w:rFonts w:eastAsia="Times New Roman"/>
          <w:sz w:val="24"/>
          <w:szCs w:val="24"/>
        </w:rPr>
        <w:t xml:space="preserve">’ </w:t>
      </w:r>
      <w:r w:rsidRPr="00343C5F">
        <w:rPr>
          <w:rFonts w:eastAsia="Times New Roman"/>
          <w:spacing w:val="-1"/>
          <w:sz w:val="24"/>
          <w:szCs w:val="24"/>
        </w:rPr>
        <w:t>c</w:t>
      </w:r>
      <w:r w:rsidRPr="00343C5F">
        <w:rPr>
          <w:rFonts w:eastAsia="Times New Roman"/>
          <w:spacing w:val="1"/>
          <w:sz w:val="24"/>
          <w:szCs w:val="24"/>
        </w:rPr>
        <w:t>li</w:t>
      </w:r>
      <w:r w:rsidRPr="00343C5F">
        <w:rPr>
          <w:rFonts w:eastAsia="Times New Roman"/>
          <w:sz w:val="24"/>
          <w:szCs w:val="24"/>
        </w:rPr>
        <w:t>n</w:t>
      </w:r>
      <w:r w:rsidRPr="00343C5F">
        <w:rPr>
          <w:rFonts w:eastAsia="Times New Roman"/>
          <w:spacing w:val="-2"/>
          <w:sz w:val="24"/>
          <w:szCs w:val="24"/>
        </w:rPr>
        <w:t>i</w:t>
      </w:r>
      <w:r w:rsidRPr="00343C5F">
        <w:rPr>
          <w:rFonts w:eastAsia="Times New Roman"/>
          <w:spacing w:val="1"/>
          <w:sz w:val="24"/>
          <w:szCs w:val="24"/>
        </w:rPr>
        <w:t>c</w:t>
      </w:r>
      <w:r w:rsidRPr="00343C5F">
        <w:rPr>
          <w:rFonts w:eastAsia="Times New Roman"/>
          <w:spacing w:val="-6"/>
          <w:sz w:val="24"/>
          <w:szCs w:val="24"/>
        </w:rPr>
        <w:t>s</w:t>
      </w:r>
      <w:r w:rsidRPr="00343C5F">
        <w:rPr>
          <w:rFonts w:eastAsia="Times New Roman"/>
          <w:sz w:val="24"/>
          <w:szCs w:val="24"/>
        </w:rPr>
        <w:t xml:space="preserve">, </w:t>
      </w:r>
      <w:r w:rsidRPr="00343C5F">
        <w:rPr>
          <w:rFonts w:eastAsia="Times New Roman"/>
          <w:spacing w:val="-5"/>
          <w:sz w:val="24"/>
          <w:szCs w:val="24"/>
        </w:rPr>
        <w:t>f</w:t>
      </w:r>
      <w:r w:rsidRPr="00343C5F">
        <w:rPr>
          <w:rFonts w:eastAsia="Times New Roman"/>
          <w:sz w:val="24"/>
          <w:szCs w:val="24"/>
        </w:rPr>
        <w:t>r</w:t>
      </w:r>
      <w:r w:rsidRPr="00343C5F">
        <w:rPr>
          <w:rFonts w:eastAsia="Times New Roman"/>
          <w:spacing w:val="2"/>
          <w:sz w:val="24"/>
          <w:szCs w:val="24"/>
        </w:rPr>
        <w:t>e</w:t>
      </w:r>
      <w:r w:rsidRPr="00343C5F">
        <w:rPr>
          <w:rFonts w:eastAsia="Times New Roman"/>
          <w:spacing w:val="6"/>
          <w:sz w:val="24"/>
          <w:szCs w:val="24"/>
        </w:rPr>
        <w:t>e</w:t>
      </w:r>
      <w:r w:rsidRPr="00343C5F">
        <w:rPr>
          <w:rFonts w:eastAsia="Times New Roman"/>
          <w:sz w:val="24"/>
          <w:szCs w:val="24"/>
        </w:rPr>
        <w:t>-</w:t>
      </w:r>
      <w:r w:rsidRPr="00343C5F">
        <w:rPr>
          <w:rFonts w:eastAsia="Times New Roman"/>
          <w:spacing w:val="-1"/>
          <w:sz w:val="24"/>
          <w:szCs w:val="24"/>
        </w:rPr>
        <w:t>s</w:t>
      </w:r>
      <w:r w:rsidRPr="00343C5F">
        <w:rPr>
          <w:rFonts w:eastAsia="Times New Roman"/>
          <w:spacing w:val="1"/>
          <w:sz w:val="24"/>
          <w:szCs w:val="24"/>
        </w:rPr>
        <w:t>ta</w:t>
      </w:r>
      <w:r w:rsidRPr="00343C5F">
        <w:rPr>
          <w:rFonts w:eastAsia="Times New Roman"/>
          <w:sz w:val="24"/>
          <w:szCs w:val="24"/>
        </w:rPr>
        <w:t>nding</w:t>
      </w:r>
      <w:r w:rsidRPr="00343C5F">
        <w:rPr>
          <w:rFonts w:eastAsia="Times New Roman"/>
          <w:spacing w:val="-4"/>
          <w:sz w:val="24"/>
          <w:szCs w:val="24"/>
        </w:rPr>
        <w:t xml:space="preserve"> </w:t>
      </w:r>
      <w:r w:rsidRPr="00343C5F">
        <w:rPr>
          <w:rFonts w:eastAsia="Times New Roman"/>
          <w:spacing w:val="-1"/>
          <w:sz w:val="24"/>
          <w:szCs w:val="24"/>
        </w:rPr>
        <w:t>s</w:t>
      </w:r>
      <w:r w:rsidRPr="00343C5F">
        <w:rPr>
          <w:rFonts w:eastAsia="Times New Roman"/>
          <w:sz w:val="24"/>
          <w:szCs w:val="24"/>
        </w:rPr>
        <w:t>ur</w:t>
      </w:r>
      <w:r w:rsidRPr="00343C5F">
        <w:rPr>
          <w:rFonts w:eastAsia="Times New Roman"/>
          <w:spacing w:val="-5"/>
          <w:sz w:val="24"/>
          <w:szCs w:val="24"/>
        </w:rPr>
        <w:t>g</w:t>
      </w:r>
      <w:r w:rsidRPr="00343C5F">
        <w:rPr>
          <w:rFonts w:eastAsia="Times New Roman"/>
          <w:spacing w:val="1"/>
          <w:sz w:val="24"/>
          <w:szCs w:val="24"/>
        </w:rPr>
        <w:t>e</w:t>
      </w:r>
      <w:r w:rsidRPr="00343C5F">
        <w:rPr>
          <w:rFonts w:eastAsia="Times New Roman"/>
          <w:spacing w:val="5"/>
          <w:sz w:val="24"/>
          <w:szCs w:val="24"/>
        </w:rPr>
        <w:t>r</w:t>
      </w:r>
      <w:r w:rsidRPr="00343C5F">
        <w:rPr>
          <w:rFonts w:eastAsia="Times New Roman"/>
          <w:sz w:val="24"/>
          <w:szCs w:val="24"/>
        </w:rPr>
        <w:t>y</w:t>
      </w:r>
      <w:r w:rsidRPr="00343C5F">
        <w:rPr>
          <w:rFonts w:eastAsia="Times New Roman"/>
          <w:spacing w:val="-7"/>
          <w:sz w:val="24"/>
          <w:szCs w:val="24"/>
        </w:rPr>
        <w:t xml:space="preserve"> </w:t>
      </w:r>
      <w:r w:rsidRPr="00343C5F">
        <w:rPr>
          <w:rFonts w:eastAsia="Times New Roman"/>
          <w:spacing w:val="1"/>
          <w:sz w:val="24"/>
          <w:szCs w:val="24"/>
        </w:rPr>
        <w:t>ce</w:t>
      </w:r>
      <w:r w:rsidRPr="00343C5F">
        <w:rPr>
          <w:rFonts w:eastAsia="Times New Roman"/>
          <w:sz w:val="24"/>
          <w:szCs w:val="24"/>
        </w:rPr>
        <w:t>n</w:t>
      </w:r>
      <w:r w:rsidRPr="00343C5F">
        <w:rPr>
          <w:rFonts w:eastAsia="Times New Roman"/>
          <w:spacing w:val="1"/>
          <w:sz w:val="24"/>
          <w:szCs w:val="24"/>
        </w:rPr>
        <w:t>te</w:t>
      </w:r>
      <w:r w:rsidRPr="00343C5F">
        <w:rPr>
          <w:rFonts w:eastAsia="Times New Roman"/>
          <w:spacing w:val="3"/>
          <w:sz w:val="24"/>
          <w:szCs w:val="24"/>
        </w:rPr>
        <w:t>r</w:t>
      </w:r>
      <w:r w:rsidRPr="00343C5F">
        <w:rPr>
          <w:rFonts w:eastAsia="Times New Roman"/>
          <w:spacing w:val="-1"/>
          <w:sz w:val="24"/>
          <w:szCs w:val="24"/>
        </w:rPr>
        <w:t>s</w:t>
      </w:r>
      <w:r w:rsidRPr="00343C5F">
        <w:rPr>
          <w:rFonts w:eastAsia="Times New Roman"/>
          <w:sz w:val="24"/>
          <w:szCs w:val="24"/>
        </w:rPr>
        <w:t xml:space="preserve">, </w:t>
      </w:r>
      <w:r w:rsidRPr="00343C5F">
        <w:rPr>
          <w:rFonts w:eastAsia="Times New Roman"/>
          <w:spacing w:val="-5"/>
          <w:sz w:val="24"/>
          <w:szCs w:val="24"/>
        </w:rPr>
        <w:t>v</w:t>
      </w:r>
      <w:r w:rsidRPr="00343C5F">
        <w:rPr>
          <w:rFonts w:eastAsia="Times New Roman"/>
          <w:spacing w:val="1"/>
          <w:sz w:val="24"/>
          <w:szCs w:val="24"/>
        </w:rPr>
        <w:t>ete</w:t>
      </w:r>
      <w:r w:rsidRPr="00343C5F">
        <w:rPr>
          <w:rFonts w:eastAsia="Times New Roman"/>
          <w:spacing w:val="-2"/>
          <w:sz w:val="24"/>
          <w:szCs w:val="24"/>
        </w:rPr>
        <w:t>r</w:t>
      </w:r>
      <w:r w:rsidRPr="00343C5F">
        <w:rPr>
          <w:rFonts w:eastAsia="Times New Roman"/>
          <w:spacing w:val="1"/>
          <w:sz w:val="24"/>
          <w:szCs w:val="24"/>
        </w:rPr>
        <w:t>i</w:t>
      </w:r>
      <w:r w:rsidRPr="00343C5F">
        <w:rPr>
          <w:rFonts w:eastAsia="Times New Roman"/>
          <w:sz w:val="24"/>
          <w:szCs w:val="24"/>
        </w:rPr>
        <w:t>n</w:t>
      </w:r>
      <w:r w:rsidRPr="00343C5F">
        <w:rPr>
          <w:rFonts w:eastAsia="Times New Roman"/>
          <w:spacing w:val="1"/>
          <w:sz w:val="24"/>
          <w:szCs w:val="24"/>
        </w:rPr>
        <w:t>a</w:t>
      </w:r>
      <w:r w:rsidRPr="00343C5F">
        <w:rPr>
          <w:rFonts w:eastAsia="Times New Roman"/>
          <w:sz w:val="24"/>
          <w:szCs w:val="24"/>
        </w:rPr>
        <w:t>ry</w:t>
      </w:r>
      <w:r w:rsidRPr="00343C5F">
        <w:rPr>
          <w:rFonts w:eastAsia="Times New Roman"/>
          <w:spacing w:val="-10"/>
          <w:sz w:val="24"/>
          <w:szCs w:val="24"/>
        </w:rPr>
        <w:t xml:space="preserve"> </w:t>
      </w:r>
      <w:r w:rsidRPr="00343C5F">
        <w:rPr>
          <w:rFonts w:eastAsia="Times New Roman"/>
          <w:spacing w:val="1"/>
          <w:sz w:val="24"/>
          <w:szCs w:val="24"/>
        </w:rPr>
        <w:t>c</w:t>
      </w:r>
      <w:r w:rsidRPr="00343C5F">
        <w:rPr>
          <w:rFonts w:eastAsia="Times New Roman"/>
          <w:sz w:val="24"/>
          <w:szCs w:val="24"/>
        </w:rPr>
        <w:t>lin</w:t>
      </w:r>
      <w:r w:rsidRPr="00343C5F">
        <w:rPr>
          <w:rFonts w:eastAsia="Times New Roman"/>
          <w:spacing w:val="1"/>
          <w:sz w:val="24"/>
          <w:szCs w:val="24"/>
        </w:rPr>
        <w:t>ic</w:t>
      </w:r>
      <w:r w:rsidRPr="00343C5F">
        <w:rPr>
          <w:rFonts w:eastAsia="Times New Roman"/>
          <w:spacing w:val="-1"/>
          <w:sz w:val="24"/>
          <w:szCs w:val="24"/>
        </w:rPr>
        <w:t>s</w:t>
      </w:r>
      <w:r w:rsidRPr="00343C5F">
        <w:rPr>
          <w:rFonts w:eastAsia="Times New Roman"/>
          <w:sz w:val="24"/>
          <w:szCs w:val="24"/>
        </w:rPr>
        <w:t>,</w:t>
      </w:r>
      <w:r w:rsidRPr="00343C5F">
        <w:rPr>
          <w:rFonts w:eastAsia="Times New Roman"/>
          <w:spacing w:val="-2"/>
          <w:sz w:val="24"/>
          <w:szCs w:val="24"/>
        </w:rPr>
        <w:t xml:space="preserve"> </w:t>
      </w:r>
      <w:r w:rsidRPr="00343C5F">
        <w:rPr>
          <w:rFonts w:eastAsia="Times New Roman"/>
          <w:spacing w:val="1"/>
          <w:sz w:val="24"/>
          <w:szCs w:val="24"/>
        </w:rPr>
        <w:t>a</w:t>
      </w:r>
      <w:r w:rsidRPr="00343C5F">
        <w:rPr>
          <w:rFonts w:eastAsia="Times New Roman"/>
          <w:sz w:val="24"/>
          <w:szCs w:val="24"/>
        </w:rPr>
        <w:t>s</w:t>
      </w:r>
      <w:r w:rsidRPr="00343C5F">
        <w:rPr>
          <w:rFonts w:eastAsia="Times New Roman"/>
          <w:spacing w:val="-1"/>
          <w:sz w:val="24"/>
          <w:szCs w:val="24"/>
        </w:rPr>
        <w:t xml:space="preserve"> </w:t>
      </w:r>
      <w:r w:rsidRPr="00343C5F">
        <w:rPr>
          <w:rFonts w:eastAsia="Times New Roman"/>
          <w:sz w:val="24"/>
          <w:szCs w:val="24"/>
        </w:rPr>
        <w:t>a</w:t>
      </w:r>
      <w:r w:rsidRPr="00343C5F">
        <w:rPr>
          <w:rFonts w:eastAsia="Times New Roman"/>
          <w:spacing w:val="2"/>
          <w:sz w:val="24"/>
          <w:szCs w:val="24"/>
        </w:rPr>
        <w:t xml:space="preserve"> </w:t>
      </w:r>
      <w:r w:rsidRPr="00343C5F">
        <w:rPr>
          <w:rFonts w:eastAsia="Times New Roman"/>
          <w:spacing w:val="1"/>
          <w:sz w:val="24"/>
          <w:szCs w:val="24"/>
        </w:rPr>
        <w:t>t</w:t>
      </w:r>
      <w:r w:rsidRPr="00343C5F">
        <w:rPr>
          <w:rFonts w:eastAsia="Times New Roman"/>
          <w:sz w:val="24"/>
          <w:szCs w:val="24"/>
        </w:rPr>
        <w:t>r</w:t>
      </w:r>
      <w:r w:rsidRPr="00343C5F">
        <w:rPr>
          <w:rFonts w:eastAsia="Times New Roman"/>
          <w:spacing w:val="1"/>
          <w:sz w:val="24"/>
          <w:szCs w:val="24"/>
        </w:rPr>
        <w:t>a</w:t>
      </w:r>
      <w:r w:rsidRPr="00343C5F">
        <w:rPr>
          <w:rFonts w:eastAsia="Times New Roman"/>
          <w:spacing w:val="-5"/>
          <w:sz w:val="24"/>
          <w:szCs w:val="24"/>
        </w:rPr>
        <w:t>v</w:t>
      </w:r>
      <w:r w:rsidRPr="00343C5F">
        <w:rPr>
          <w:rFonts w:eastAsia="Times New Roman"/>
          <w:spacing w:val="1"/>
          <w:sz w:val="24"/>
          <w:szCs w:val="24"/>
        </w:rPr>
        <w:t>e</w:t>
      </w:r>
      <w:r w:rsidRPr="00343C5F">
        <w:rPr>
          <w:rFonts w:eastAsia="Times New Roman"/>
          <w:spacing w:val="-2"/>
          <w:sz w:val="24"/>
          <w:szCs w:val="24"/>
        </w:rPr>
        <w:t>l</w:t>
      </w:r>
      <w:r w:rsidRPr="00343C5F">
        <w:rPr>
          <w:rFonts w:eastAsia="Times New Roman"/>
          <w:sz w:val="24"/>
          <w:szCs w:val="24"/>
        </w:rPr>
        <w:t>ing</w:t>
      </w:r>
      <w:r w:rsidRPr="00343C5F">
        <w:rPr>
          <w:rFonts w:eastAsia="Times New Roman"/>
          <w:spacing w:val="-4"/>
          <w:sz w:val="24"/>
          <w:szCs w:val="24"/>
        </w:rPr>
        <w:t xml:space="preserve"> </w:t>
      </w:r>
      <w:r w:rsidRPr="00343C5F">
        <w:rPr>
          <w:rFonts w:eastAsia="Times New Roman"/>
          <w:spacing w:val="1"/>
          <w:sz w:val="24"/>
          <w:szCs w:val="24"/>
        </w:rPr>
        <w:t>tec</w:t>
      </w:r>
      <w:r w:rsidRPr="00343C5F">
        <w:rPr>
          <w:rFonts w:eastAsia="Times New Roman"/>
          <w:sz w:val="24"/>
          <w:szCs w:val="24"/>
        </w:rPr>
        <w:t>h,</w:t>
      </w:r>
      <w:r w:rsidRPr="00343C5F">
        <w:rPr>
          <w:rFonts w:eastAsia="Times New Roman"/>
          <w:spacing w:val="-2"/>
          <w:sz w:val="24"/>
          <w:szCs w:val="24"/>
        </w:rPr>
        <w:t xml:space="preserve"> </w:t>
      </w:r>
      <w:r w:rsidRPr="00343C5F">
        <w:rPr>
          <w:rFonts w:eastAsia="Times New Roman"/>
          <w:spacing w:val="1"/>
          <w:sz w:val="24"/>
          <w:szCs w:val="24"/>
        </w:rPr>
        <w:t>a</w:t>
      </w:r>
      <w:r w:rsidRPr="00343C5F">
        <w:rPr>
          <w:rFonts w:eastAsia="Times New Roman"/>
          <w:sz w:val="24"/>
          <w:szCs w:val="24"/>
        </w:rPr>
        <w:t xml:space="preserve">nd </w:t>
      </w:r>
      <w:r w:rsidRPr="00343C5F">
        <w:rPr>
          <w:rFonts w:eastAsia="Times New Roman"/>
          <w:spacing w:val="1"/>
          <w:sz w:val="24"/>
          <w:szCs w:val="24"/>
        </w:rPr>
        <w:t>a</w:t>
      </w:r>
      <w:r w:rsidRPr="00343C5F">
        <w:rPr>
          <w:rFonts w:eastAsia="Times New Roman"/>
          <w:sz w:val="24"/>
          <w:szCs w:val="24"/>
        </w:rPr>
        <w:t>s</w:t>
      </w:r>
      <w:r w:rsidRPr="00343C5F">
        <w:rPr>
          <w:rFonts w:eastAsia="Times New Roman"/>
          <w:spacing w:val="-3"/>
          <w:sz w:val="24"/>
          <w:szCs w:val="24"/>
        </w:rPr>
        <w:t xml:space="preserve"> </w:t>
      </w:r>
      <w:r w:rsidRPr="00343C5F">
        <w:rPr>
          <w:rFonts w:eastAsia="Times New Roman"/>
          <w:sz w:val="24"/>
          <w:szCs w:val="24"/>
        </w:rPr>
        <w:t>a</w:t>
      </w:r>
      <w:r w:rsidRPr="00343C5F">
        <w:rPr>
          <w:rFonts w:eastAsia="Times New Roman"/>
          <w:spacing w:val="1"/>
          <w:sz w:val="24"/>
          <w:szCs w:val="24"/>
        </w:rPr>
        <w:t xml:space="preserve"> </w:t>
      </w:r>
      <w:r w:rsidRPr="00343C5F">
        <w:rPr>
          <w:rFonts w:eastAsia="Times New Roman"/>
          <w:spacing w:val="-2"/>
          <w:sz w:val="24"/>
          <w:szCs w:val="24"/>
        </w:rPr>
        <w:t>p</w:t>
      </w:r>
      <w:r w:rsidRPr="00343C5F">
        <w:rPr>
          <w:rFonts w:eastAsia="Times New Roman"/>
          <w:sz w:val="24"/>
          <w:szCs w:val="24"/>
        </w:rPr>
        <w:t>r</w:t>
      </w:r>
      <w:r w:rsidRPr="00343C5F">
        <w:rPr>
          <w:rFonts w:eastAsia="Times New Roman"/>
          <w:spacing w:val="1"/>
          <w:sz w:val="24"/>
          <w:szCs w:val="24"/>
        </w:rPr>
        <w:t>i</w:t>
      </w:r>
      <w:r w:rsidRPr="00343C5F">
        <w:rPr>
          <w:rFonts w:eastAsia="Times New Roman"/>
          <w:spacing w:val="-5"/>
          <w:sz w:val="24"/>
          <w:szCs w:val="24"/>
        </w:rPr>
        <w:t>v</w:t>
      </w:r>
      <w:r w:rsidRPr="00343C5F">
        <w:rPr>
          <w:rFonts w:eastAsia="Times New Roman"/>
          <w:spacing w:val="1"/>
          <w:sz w:val="24"/>
          <w:szCs w:val="24"/>
        </w:rPr>
        <w:t xml:space="preserve">ate </w:t>
      </w:r>
      <w:r w:rsidRPr="00343C5F">
        <w:rPr>
          <w:rFonts w:eastAsia="Times New Roman"/>
          <w:sz w:val="24"/>
          <w:szCs w:val="24"/>
        </w:rPr>
        <w:t>p</w:t>
      </w:r>
      <w:r w:rsidRPr="00343C5F">
        <w:rPr>
          <w:rFonts w:eastAsia="Times New Roman"/>
          <w:spacing w:val="5"/>
          <w:sz w:val="24"/>
          <w:szCs w:val="24"/>
        </w:rPr>
        <w:t>h</w:t>
      </w:r>
      <w:r w:rsidRPr="00343C5F">
        <w:rPr>
          <w:rFonts w:eastAsia="Times New Roman"/>
          <w:spacing w:val="-10"/>
          <w:sz w:val="24"/>
          <w:szCs w:val="24"/>
        </w:rPr>
        <w:t>y</w:t>
      </w:r>
      <w:r w:rsidRPr="00343C5F">
        <w:rPr>
          <w:rFonts w:eastAsia="Times New Roman"/>
          <w:spacing w:val="-1"/>
          <w:sz w:val="24"/>
          <w:szCs w:val="24"/>
        </w:rPr>
        <w:t>s</w:t>
      </w:r>
      <w:r w:rsidRPr="00343C5F">
        <w:rPr>
          <w:rFonts w:eastAsia="Times New Roman"/>
          <w:spacing w:val="1"/>
          <w:sz w:val="24"/>
          <w:szCs w:val="24"/>
        </w:rPr>
        <w:t>icia</w:t>
      </w:r>
      <w:r w:rsidRPr="00343C5F">
        <w:rPr>
          <w:rFonts w:eastAsia="Times New Roman"/>
          <w:sz w:val="24"/>
          <w:szCs w:val="24"/>
        </w:rPr>
        <w:t xml:space="preserve">n’s surgical technologist. </w:t>
      </w:r>
      <w:r w:rsidRPr="00343C5F">
        <w:rPr>
          <w:rFonts w:eastAsia="Times New Roman"/>
          <w:spacing w:val="-3"/>
          <w:sz w:val="24"/>
          <w:szCs w:val="24"/>
        </w:rPr>
        <w:t>S</w:t>
      </w:r>
      <w:r w:rsidRPr="00343C5F">
        <w:rPr>
          <w:rFonts w:eastAsia="Times New Roman"/>
          <w:spacing w:val="1"/>
          <w:sz w:val="24"/>
          <w:szCs w:val="24"/>
        </w:rPr>
        <w:t>a</w:t>
      </w:r>
      <w:r w:rsidRPr="00343C5F">
        <w:rPr>
          <w:rFonts w:eastAsia="Times New Roman"/>
          <w:spacing w:val="-4"/>
          <w:sz w:val="24"/>
          <w:szCs w:val="24"/>
        </w:rPr>
        <w:t>l</w:t>
      </w:r>
      <w:r w:rsidRPr="00343C5F">
        <w:rPr>
          <w:rFonts w:eastAsia="Times New Roman"/>
          <w:spacing w:val="1"/>
          <w:sz w:val="24"/>
          <w:szCs w:val="24"/>
        </w:rPr>
        <w:t>a</w:t>
      </w:r>
      <w:r w:rsidRPr="00343C5F">
        <w:rPr>
          <w:rFonts w:eastAsia="Times New Roman"/>
          <w:sz w:val="24"/>
          <w:szCs w:val="24"/>
        </w:rPr>
        <w:t>r</w:t>
      </w:r>
      <w:r w:rsidRPr="00343C5F">
        <w:rPr>
          <w:rFonts w:eastAsia="Times New Roman"/>
          <w:spacing w:val="1"/>
          <w:sz w:val="24"/>
          <w:szCs w:val="24"/>
        </w:rPr>
        <w:t>i</w:t>
      </w:r>
      <w:r w:rsidRPr="00343C5F">
        <w:rPr>
          <w:rFonts w:eastAsia="Times New Roman"/>
          <w:spacing w:val="2"/>
          <w:sz w:val="24"/>
          <w:szCs w:val="24"/>
        </w:rPr>
        <w:t>e</w:t>
      </w:r>
      <w:r w:rsidRPr="00343C5F">
        <w:rPr>
          <w:rFonts w:eastAsia="Times New Roman"/>
          <w:sz w:val="24"/>
          <w:szCs w:val="24"/>
        </w:rPr>
        <w:t>s</w:t>
      </w:r>
      <w:r w:rsidRPr="00343C5F">
        <w:rPr>
          <w:rFonts w:eastAsia="Times New Roman"/>
          <w:spacing w:val="-3"/>
          <w:sz w:val="24"/>
          <w:szCs w:val="24"/>
        </w:rPr>
        <w:t xml:space="preserve"> </w:t>
      </w:r>
      <w:r w:rsidRPr="00343C5F">
        <w:rPr>
          <w:rFonts w:eastAsia="Times New Roman"/>
          <w:spacing w:val="1"/>
          <w:sz w:val="24"/>
          <w:szCs w:val="24"/>
        </w:rPr>
        <w:t>a</w:t>
      </w:r>
      <w:r w:rsidRPr="00343C5F">
        <w:rPr>
          <w:rFonts w:eastAsia="Times New Roman"/>
          <w:sz w:val="24"/>
          <w:szCs w:val="24"/>
        </w:rPr>
        <w:t>nd b</w:t>
      </w:r>
      <w:r w:rsidRPr="00343C5F">
        <w:rPr>
          <w:rFonts w:eastAsia="Times New Roman"/>
          <w:spacing w:val="1"/>
          <w:sz w:val="24"/>
          <w:szCs w:val="24"/>
        </w:rPr>
        <w:t>e</w:t>
      </w:r>
      <w:r w:rsidRPr="00343C5F">
        <w:rPr>
          <w:rFonts w:eastAsia="Times New Roman"/>
          <w:spacing w:val="-2"/>
          <w:sz w:val="24"/>
          <w:szCs w:val="24"/>
        </w:rPr>
        <w:t>n</w:t>
      </w:r>
      <w:r w:rsidRPr="00343C5F">
        <w:rPr>
          <w:rFonts w:eastAsia="Times New Roman"/>
          <w:spacing w:val="1"/>
          <w:sz w:val="24"/>
          <w:szCs w:val="24"/>
        </w:rPr>
        <w:t>e</w:t>
      </w:r>
      <w:r w:rsidRPr="00343C5F">
        <w:rPr>
          <w:rFonts w:eastAsia="Times New Roman"/>
          <w:spacing w:val="-5"/>
          <w:sz w:val="24"/>
          <w:szCs w:val="24"/>
        </w:rPr>
        <w:t>f</w:t>
      </w:r>
      <w:r w:rsidRPr="00343C5F">
        <w:rPr>
          <w:rFonts w:eastAsia="Times New Roman"/>
          <w:spacing w:val="1"/>
          <w:sz w:val="24"/>
          <w:szCs w:val="24"/>
        </w:rPr>
        <w:t>it</w:t>
      </w:r>
      <w:r w:rsidRPr="00343C5F">
        <w:rPr>
          <w:rFonts w:eastAsia="Times New Roman"/>
          <w:sz w:val="24"/>
          <w:szCs w:val="24"/>
        </w:rPr>
        <w:t>s</w:t>
      </w:r>
      <w:r w:rsidRPr="00343C5F">
        <w:rPr>
          <w:rFonts w:eastAsia="Times New Roman"/>
          <w:spacing w:val="-1"/>
          <w:sz w:val="24"/>
          <w:szCs w:val="24"/>
        </w:rPr>
        <w:t xml:space="preserve"> </w:t>
      </w:r>
      <w:r w:rsidRPr="00343C5F">
        <w:rPr>
          <w:rFonts w:eastAsia="Times New Roman"/>
          <w:spacing w:val="-5"/>
          <w:sz w:val="24"/>
          <w:szCs w:val="24"/>
        </w:rPr>
        <w:t>v</w:t>
      </w:r>
      <w:r w:rsidRPr="00343C5F">
        <w:rPr>
          <w:rFonts w:eastAsia="Times New Roman"/>
          <w:spacing w:val="1"/>
          <w:sz w:val="24"/>
          <w:szCs w:val="24"/>
        </w:rPr>
        <w:t>a</w:t>
      </w:r>
      <w:r w:rsidRPr="00343C5F">
        <w:rPr>
          <w:rFonts w:eastAsia="Times New Roman"/>
          <w:spacing w:val="5"/>
          <w:sz w:val="24"/>
          <w:szCs w:val="24"/>
        </w:rPr>
        <w:t>r</w:t>
      </w:r>
      <w:r w:rsidRPr="00343C5F">
        <w:rPr>
          <w:rFonts w:eastAsia="Times New Roman"/>
          <w:sz w:val="24"/>
          <w:szCs w:val="24"/>
        </w:rPr>
        <w:t>y</w:t>
      </w:r>
      <w:r w:rsidRPr="00343C5F">
        <w:rPr>
          <w:rFonts w:eastAsia="Times New Roman"/>
          <w:spacing w:val="-10"/>
          <w:sz w:val="24"/>
          <w:szCs w:val="24"/>
        </w:rPr>
        <w:t xml:space="preserve"> </w:t>
      </w:r>
      <w:r w:rsidRPr="00343C5F">
        <w:rPr>
          <w:rFonts w:eastAsia="Times New Roman"/>
          <w:spacing w:val="1"/>
          <w:sz w:val="24"/>
          <w:szCs w:val="24"/>
        </w:rPr>
        <w:t>acc</w:t>
      </w:r>
      <w:r w:rsidRPr="00343C5F">
        <w:rPr>
          <w:rFonts w:eastAsia="Times New Roman"/>
          <w:sz w:val="24"/>
          <w:szCs w:val="24"/>
        </w:rPr>
        <w:t>ord</w:t>
      </w:r>
      <w:r w:rsidRPr="00343C5F">
        <w:rPr>
          <w:rFonts w:eastAsia="Times New Roman"/>
          <w:spacing w:val="1"/>
          <w:sz w:val="24"/>
          <w:szCs w:val="24"/>
        </w:rPr>
        <w:t>i</w:t>
      </w:r>
      <w:r w:rsidRPr="00343C5F">
        <w:rPr>
          <w:rFonts w:eastAsia="Times New Roman"/>
          <w:sz w:val="24"/>
          <w:szCs w:val="24"/>
        </w:rPr>
        <w:t>ng</w:t>
      </w:r>
      <w:r w:rsidRPr="00343C5F">
        <w:rPr>
          <w:rFonts w:eastAsia="Times New Roman"/>
          <w:spacing w:val="-5"/>
          <w:sz w:val="24"/>
          <w:szCs w:val="24"/>
        </w:rPr>
        <w:t xml:space="preserve"> </w:t>
      </w:r>
      <w:r w:rsidRPr="00343C5F">
        <w:rPr>
          <w:rFonts w:eastAsia="Times New Roman"/>
          <w:sz w:val="24"/>
          <w:szCs w:val="24"/>
        </w:rPr>
        <w:t xml:space="preserve">to </w:t>
      </w:r>
      <w:r w:rsidRPr="00343C5F">
        <w:rPr>
          <w:rFonts w:eastAsia="Times New Roman"/>
          <w:spacing w:val="1"/>
          <w:sz w:val="24"/>
          <w:szCs w:val="24"/>
        </w:rPr>
        <w:t>e</w:t>
      </w:r>
      <w:r w:rsidRPr="00343C5F">
        <w:rPr>
          <w:rFonts w:eastAsia="Times New Roman"/>
          <w:sz w:val="24"/>
          <w:szCs w:val="24"/>
        </w:rPr>
        <w:t>xp</w:t>
      </w:r>
      <w:r w:rsidRPr="00343C5F">
        <w:rPr>
          <w:rFonts w:eastAsia="Times New Roman"/>
          <w:spacing w:val="1"/>
          <w:sz w:val="24"/>
          <w:szCs w:val="24"/>
        </w:rPr>
        <w:t>e</w:t>
      </w:r>
      <w:r w:rsidRPr="00343C5F">
        <w:rPr>
          <w:rFonts w:eastAsia="Times New Roman"/>
          <w:spacing w:val="-2"/>
          <w:sz w:val="24"/>
          <w:szCs w:val="24"/>
        </w:rPr>
        <w:t>r</w:t>
      </w:r>
      <w:r w:rsidRPr="00343C5F">
        <w:rPr>
          <w:rFonts w:eastAsia="Times New Roman"/>
          <w:spacing w:val="1"/>
          <w:sz w:val="24"/>
          <w:szCs w:val="24"/>
        </w:rPr>
        <w:t>ie</w:t>
      </w:r>
      <w:r w:rsidRPr="00343C5F">
        <w:rPr>
          <w:rFonts w:eastAsia="Times New Roman"/>
          <w:spacing w:val="-2"/>
          <w:sz w:val="24"/>
          <w:szCs w:val="24"/>
        </w:rPr>
        <w:t>n</w:t>
      </w:r>
      <w:r w:rsidRPr="00343C5F">
        <w:rPr>
          <w:rFonts w:eastAsia="Times New Roman"/>
          <w:spacing w:val="1"/>
          <w:sz w:val="24"/>
          <w:szCs w:val="24"/>
        </w:rPr>
        <w:t>ce</w:t>
      </w:r>
      <w:r w:rsidRPr="00343C5F">
        <w:rPr>
          <w:rFonts w:eastAsia="Times New Roman"/>
          <w:sz w:val="24"/>
          <w:szCs w:val="24"/>
        </w:rPr>
        <w:t>,</w:t>
      </w:r>
      <w:r w:rsidRPr="00343C5F">
        <w:rPr>
          <w:rFonts w:eastAsia="Times New Roman"/>
          <w:spacing w:val="-2"/>
          <w:sz w:val="24"/>
          <w:szCs w:val="24"/>
        </w:rPr>
        <w:t xml:space="preserve"> </w:t>
      </w:r>
      <w:r w:rsidRPr="00343C5F">
        <w:rPr>
          <w:rFonts w:eastAsia="Times New Roman"/>
          <w:spacing w:val="1"/>
          <w:sz w:val="24"/>
          <w:szCs w:val="24"/>
        </w:rPr>
        <w:t>a</w:t>
      </w:r>
      <w:r w:rsidRPr="00343C5F">
        <w:rPr>
          <w:rFonts w:eastAsia="Times New Roman"/>
          <w:sz w:val="24"/>
          <w:szCs w:val="24"/>
        </w:rPr>
        <w:t>b</w:t>
      </w:r>
      <w:r w:rsidRPr="00343C5F">
        <w:rPr>
          <w:rFonts w:eastAsia="Times New Roman"/>
          <w:spacing w:val="-2"/>
          <w:sz w:val="24"/>
          <w:szCs w:val="24"/>
        </w:rPr>
        <w:t>i</w:t>
      </w:r>
      <w:r w:rsidRPr="00343C5F">
        <w:rPr>
          <w:rFonts w:eastAsia="Times New Roman"/>
          <w:spacing w:val="1"/>
          <w:sz w:val="24"/>
          <w:szCs w:val="24"/>
        </w:rPr>
        <w:t>l</w:t>
      </w:r>
      <w:r w:rsidRPr="00343C5F">
        <w:rPr>
          <w:rFonts w:eastAsia="Times New Roman"/>
          <w:spacing w:val="-4"/>
          <w:sz w:val="24"/>
          <w:szCs w:val="24"/>
        </w:rPr>
        <w:t>i</w:t>
      </w:r>
      <w:r w:rsidRPr="00343C5F">
        <w:rPr>
          <w:rFonts w:eastAsia="Times New Roman"/>
          <w:spacing w:val="6"/>
          <w:sz w:val="24"/>
          <w:szCs w:val="24"/>
        </w:rPr>
        <w:t>t</w:t>
      </w:r>
      <w:r w:rsidRPr="00343C5F">
        <w:rPr>
          <w:rFonts w:eastAsia="Times New Roman"/>
          <w:spacing w:val="-9"/>
          <w:sz w:val="24"/>
          <w:szCs w:val="24"/>
        </w:rPr>
        <w:t>y</w:t>
      </w:r>
      <w:r w:rsidRPr="00343C5F">
        <w:rPr>
          <w:rFonts w:eastAsia="Times New Roman"/>
          <w:sz w:val="24"/>
          <w:szCs w:val="24"/>
        </w:rPr>
        <w:t xml:space="preserve">, </w:t>
      </w:r>
      <w:r w:rsidRPr="00343C5F">
        <w:rPr>
          <w:rFonts w:eastAsia="Times New Roman"/>
          <w:spacing w:val="1"/>
          <w:sz w:val="24"/>
          <w:szCs w:val="24"/>
        </w:rPr>
        <w:t>a</w:t>
      </w:r>
      <w:r w:rsidRPr="00343C5F">
        <w:rPr>
          <w:rFonts w:eastAsia="Times New Roman"/>
          <w:sz w:val="24"/>
          <w:szCs w:val="24"/>
        </w:rPr>
        <w:t xml:space="preserve">nd </w:t>
      </w:r>
      <w:r w:rsidRPr="00343C5F">
        <w:rPr>
          <w:rFonts w:eastAsia="Times New Roman"/>
          <w:spacing w:val="-5"/>
          <w:sz w:val="24"/>
          <w:szCs w:val="24"/>
        </w:rPr>
        <w:t>g</w:t>
      </w:r>
      <w:r w:rsidRPr="00343C5F">
        <w:rPr>
          <w:rFonts w:eastAsia="Times New Roman"/>
          <w:spacing w:val="1"/>
          <w:sz w:val="24"/>
          <w:szCs w:val="24"/>
        </w:rPr>
        <w:t>e</w:t>
      </w:r>
      <w:r w:rsidRPr="00343C5F">
        <w:rPr>
          <w:rFonts w:eastAsia="Times New Roman"/>
          <w:spacing w:val="2"/>
          <w:sz w:val="24"/>
          <w:szCs w:val="24"/>
        </w:rPr>
        <w:t>o</w:t>
      </w:r>
      <w:r w:rsidRPr="00343C5F">
        <w:rPr>
          <w:rFonts w:eastAsia="Times New Roman"/>
          <w:spacing w:val="-5"/>
          <w:sz w:val="24"/>
          <w:szCs w:val="24"/>
        </w:rPr>
        <w:t>g</w:t>
      </w:r>
      <w:r w:rsidRPr="00343C5F">
        <w:rPr>
          <w:rFonts w:eastAsia="Times New Roman"/>
          <w:sz w:val="24"/>
          <w:szCs w:val="24"/>
        </w:rPr>
        <w:t>r</w:t>
      </w:r>
      <w:r w:rsidRPr="00343C5F">
        <w:rPr>
          <w:rFonts w:eastAsia="Times New Roman"/>
          <w:spacing w:val="1"/>
          <w:sz w:val="24"/>
          <w:szCs w:val="24"/>
        </w:rPr>
        <w:t>a</w:t>
      </w:r>
      <w:r w:rsidRPr="00343C5F">
        <w:rPr>
          <w:rFonts w:eastAsia="Times New Roman"/>
          <w:sz w:val="24"/>
          <w:szCs w:val="24"/>
        </w:rPr>
        <w:t>phic</w:t>
      </w:r>
      <w:r w:rsidRPr="00343C5F">
        <w:rPr>
          <w:rFonts w:eastAsia="Times New Roman"/>
          <w:spacing w:val="1"/>
          <w:sz w:val="24"/>
          <w:szCs w:val="24"/>
        </w:rPr>
        <w:t xml:space="preserve"> l</w:t>
      </w:r>
      <w:r w:rsidRPr="00343C5F">
        <w:rPr>
          <w:rFonts w:eastAsia="Times New Roman"/>
          <w:sz w:val="24"/>
          <w:szCs w:val="24"/>
        </w:rPr>
        <w:t>o</w:t>
      </w:r>
      <w:r w:rsidRPr="00343C5F">
        <w:rPr>
          <w:rFonts w:eastAsia="Times New Roman"/>
          <w:spacing w:val="-1"/>
          <w:sz w:val="24"/>
          <w:szCs w:val="24"/>
        </w:rPr>
        <w:t>c</w:t>
      </w:r>
      <w:r w:rsidRPr="00343C5F">
        <w:rPr>
          <w:rFonts w:eastAsia="Times New Roman"/>
          <w:spacing w:val="1"/>
          <w:sz w:val="24"/>
          <w:szCs w:val="24"/>
        </w:rPr>
        <w:t>a</w:t>
      </w:r>
      <w:r w:rsidRPr="00343C5F">
        <w:rPr>
          <w:rFonts w:eastAsia="Times New Roman"/>
          <w:spacing w:val="-2"/>
          <w:sz w:val="24"/>
          <w:szCs w:val="24"/>
        </w:rPr>
        <w:t>t</w:t>
      </w:r>
      <w:r w:rsidRPr="00343C5F">
        <w:rPr>
          <w:rFonts w:eastAsia="Times New Roman"/>
          <w:spacing w:val="1"/>
          <w:sz w:val="24"/>
          <w:szCs w:val="24"/>
        </w:rPr>
        <w:t>i</w:t>
      </w:r>
      <w:r w:rsidRPr="00343C5F">
        <w:rPr>
          <w:rFonts w:eastAsia="Times New Roman"/>
          <w:spacing w:val="-5"/>
          <w:sz w:val="24"/>
          <w:szCs w:val="24"/>
        </w:rPr>
        <w:t>o</w:t>
      </w:r>
      <w:r w:rsidRPr="00343C5F">
        <w:rPr>
          <w:rFonts w:eastAsia="Times New Roman"/>
          <w:sz w:val="24"/>
          <w:szCs w:val="24"/>
        </w:rPr>
        <w:t>n</w:t>
      </w:r>
    </w:p>
    <w:p w14:paraId="1C908EDF" w14:textId="77777777" w:rsidR="003A754D" w:rsidRPr="00343C5F" w:rsidRDefault="003A754D" w:rsidP="003A754D">
      <w:pPr>
        <w:rPr>
          <w:rFonts w:ascii="Arial" w:eastAsia="Times New Roman" w:hAnsi="Arial" w:cs="Times New Roman"/>
          <w:b/>
          <w:bCs/>
          <w:sz w:val="24"/>
          <w:szCs w:val="24"/>
          <w:u w:val="single"/>
        </w:rPr>
      </w:pPr>
      <w:r w:rsidRPr="00343C5F">
        <w:rPr>
          <w:rFonts w:ascii="Arial" w:eastAsia="Times New Roman" w:hAnsi="Arial" w:cs="Times New Roman"/>
          <w:b/>
          <w:bCs/>
          <w:sz w:val="24"/>
          <w:szCs w:val="24"/>
          <w:u w:val="single"/>
        </w:rPr>
        <w:lastRenderedPageBreak/>
        <w:t>CLINICAL AFFILIATES</w:t>
      </w:r>
    </w:p>
    <w:p w14:paraId="70C5BA2E" w14:textId="77777777" w:rsidR="003A754D" w:rsidRPr="00343C5F" w:rsidRDefault="003A754D" w:rsidP="003A754D">
      <w:pPr>
        <w:rPr>
          <w:rFonts w:ascii="Arial" w:eastAsia="Times New Roman" w:hAnsi="Arial" w:cs="Times New Roman"/>
          <w:sz w:val="24"/>
          <w:szCs w:val="24"/>
        </w:rPr>
      </w:pPr>
      <w:r w:rsidRPr="00343C5F">
        <w:rPr>
          <w:rFonts w:ascii="Arial" w:eastAsia="Times New Roman" w:hAnsi="Arial" w:cs="Times New Roman"/>
          <w:sz w:val="24"/>
          <w:szCs w:val="24"/>
        </w:rPr>
        <w:t>Students will abide by the policies of the affiliate institutions, department and college.  Failure to do so will lead to disciplinary action.  Any affiliate may refuse entry of any student into the clinical practicum at its institution subject to review of such actions.</w:t>
      </w:r>
    </w:p>
    <w:p w14:paraId="6C846740" w14:textId="77777777" w:rsidR="003A754D" w:rsidRPr="00343C5F" w:rsidRDefault="003A754D" w:rsidP="003A754D">
      <w:pPr>
        <w:rPr>
          <w:rFonts w:ascii="Arial" w:eastAsia="Times New Roman" w:hAnsi="Arial" w:cs="Times New Roman"/>
          <w:sz w:val="24"/>
          <w:szCs w:val="24"/>
        </w:rPr>
      </w:pPr>
      <w:r w:rsidRPr="00343C5F">
        <w:rPr>
          <w:rFonts w:ascii="Arial" w:eastAsia="Times New Roman" w:hAnsi="Arial" w:cs="Times New Roman"/>
          <w:sz w:val="24"/>
          <w:szCs w:val="24"/>
        </w:rPr>
        <w:t>Upon review by program and affiliate personnel, the student may be administratively withdrawn from the course.  In this case, the student cannot successfully complete the program.</w:t>
      </w:r>
    </w:p>
    <w:p w14:paraId="2E79FBDC" w14:textId="77777777" w:rsidR="003A754D" w:rsidRPr="00343C5F" w:rsidRDefault="003A754D" w:rsidP="003A754D">
      <w:pPr>
        <w:spacing w:after="0" w:line="240" w:lineRule="auto"/>
        <w:jc w:val="center"/>
        <w:rPr>
          <w:rFonts w:ascii="Segoe UI" w:eastAsia="Times New Roman" w:hAnsi="Segoe UI" w:cs="Segoe UI"/>
          <w:sz w:val="18"/>
          <w:szCs w:val="18"/>
        </w:rPr>
      </w:pPr>
      <w:r w:rsidRPr="00343C5F">
        <w:rPr>
          <w:rFonts w:ascii="Arial" w:eastAsiaTheme="majorEastAsia" w:hAnsi="Arial" w:cs="Arial"/>
          <w:b/>
          <w:bCs/>
          <w:sz w:val="28"/>
          <w:szCs w:val="28"/>
          <w:u w:val="single"/>
        </w:rPr>
        <w:t>CLINICAL AFFILIATIONS</w:t>
      </w:r>
      <w:r w:rsidRPr="00343C5F">
        <w:rPr>
          <w:rFonts w:ascii="Arial" w:eastAsia="Times New Roman" w:hAnsi="Arial" w:cs="Arial"/>
          <w:sz w:val="28"/>
          <w:szCs w:val="28"/>
        </w:rPr>
        <w:t> </w:t>
      </w:r>
    </w:p>
    <w:p w14:paraId="18BFF945" w14:textId="77777777" w:rsidR="003A754D" w:rsidRPr="00343C5F" w:rsidRDefault="003A754D" w:rsidP="003A754D">
      <w:pPr>
        <w:spacing w:after="0" w:line="240" w:lineRule="auto"/>
        <w:jc w:val="center"/>
        <w:rPr>
          <w:rFonts w:ascii="Segoe UI" w:eastAsia="Times New Roman" w:hAnsi="Segoe UI" w:cs="Segoe UI"/>
          <w:sz w:val="18"/>
          <w:szCs w:val="18"/>
        </w:rPr>
      </w:pPr>
      <w:r w:rsidRPr="00343C5F">
        <w:rPr>
          <w:rFonts w:ascii="Arial" w:eastAsia="Times New Roman" w:hAnsi="Arial" w:cs="Arial"/>
          <w:sz w:val="28"/>
          <w:szCs w:val="28"/>
        </w:rPr>
        <w:t> </w:t>
      </w:r>
    </w:p>
    <w:p w14:paraId="17CA9772" w14:textId="77777777" w:rsidR="003A754D" w:rsidRPr="00343C5F" w:rsidRDefault="003A754D" w:rsidP="003A754D">
      <w:pPr>
        <w:spacing w:after="0" w:line="240" w:lineRule="auto"/>
        <w:jc w:val="center"/>
        <w:rPr>
          <w:rFonts w:ascii="Segoe UI" w:eastAsia="Times New Roman" w:hAnsi="Segoe UI" w:cs="Segoe UI"/>
          <w:sz w:val="18"/>
          <w:szCs w:val="18"/>
        </w:rPr>
      </w:pPr>
      <w:r w:rsidRPr="00343C5F">
        <w:rPr>
          <w:rFonts w:ascii="Arial" w:eastAsia="Times New Roman" w:hAnsi="Arial" w:cs="Arial"/>
          <w:sz w:val="24"/>
          <w:szCs w:val="24"/>
        </w:rPr>
        <w:t>  </w:t>
      </w:r>
    </w:p>
    <w:p w14:paraId="5220BFEA" w14:textId="77777777" w:rsidR="003A754D" w:rsidRPr="00343C5F" w:rsidRDefault="003A754D" w:rsidP="003A754D">
      <w:pPr>
        <w:spacing w:after="0" w:line="240" w:lineRule="auto"/>
        <w:jc w:val="center"/>
        <w:rPr>
          <w:rFonts w:ascii="Segoe UI" w:eastAsia="Times New Roman" w:hAnsi="Segoe UI" w:cs="Segoe UI"/>
          <w:sz w:val="24"/>
          <w:szCs w:val="24"/>
        </w:rPr>
      </w:pPr>
      <w:r w:rsidRPr="00343C5F">
        <w:rPr>
          <w:rFonts w:ascii="Arial" w:eastAsiaTheme="majorEastAsia" w:hAnsi="Arial" w:cs="Arial"/>
          <w:b/>
          <w:bCs/>
          <w:sz w:val="24"/>
          <w:szCs w:val="24"/>
        </w:rPr>
        <w:t>University of Arkansas for Medical Sciences</w:t>
      </w:r>
    </w:p>
    <w:p w14:paraId="4D6F4322" w14:textId="77777777" w:rsidR="003A754D" w:rsidRPr="00343C5F" w:rsidRDefault="003A754D" w:rsidP="003A754D">
      <w:pPr>
        <w:spacing w:after="0" w:line="240" w:lineRule="auto"/>
        <w:jc w:val="center"/>
        <w:rPr>
          <w:rFonts w:ascii="Segoe UI" w:eastAsia="Times New Roman" w:hAnsi="Segoe UI" w:cs="Segoe UI"/>
          <w:sz w:val="24"/>
          <w:szCs w:val="24"/>
        </w:rPr>
      </w:pPr>
      <w:r w:rsidRPr="00343C5F">
        <w:rPr>
          <w:rFonts w:ascii="Arial" w:eastAsiaTheme="majorEastAsia" w:hAnsi="Arial" w:cs="Arial"/>
          <w:sz w:val="24"/>
          <w:szCs w:val="24"/>
        </w:rPr>
        <w:t>4301 West Markham</w:t>
      </w:r>
    </w:p>
    <w:p w14:paraId="406F41FF" w14:textId="77777777" w:rsidR="003A754D" w:rsidRPr="00343C5F" w:rsidRDefault="003A754D" w:rsidP="003A754D">
      <w:pPr>
        <w:spacing w:after="0" w:line="240" w:lineRule="auto"/>
        <w:jc w:val="center"/>
        <w:rPr>
          <w:rFonts w:ascii="Arial" w:eastAsia="Times New Roman" w:hAnsi="Arial" w:cs="Arial"/>
          <w:sz w:val="24"/>
          <w:szCs w:val="24"/>
        </w:rPr>
      </w:pPr>
      <w:r w:rsidRPr="00343C5F">
        <w:rPr>
          <w:rFonts w:ascii="Arial" w:eastAsiaTheme="majorEastAsia" w:hAnsi="Arial" w:cs="Arial"/>
          <w:sz w:val="24"/>
          <w:szCs w:val="24"/>
        </w:rPr>
        <w:t>Little Rock, AR. 72205</w:t>
      </w:r>
    </w:p>
    <w:p w14:paraId="0743BAE4" w14:textId="77777777" w:rsidR="003A754D" w:rsidRPr="00343C5F" w:rsidRDefault="003A754D" w:rsidP="003A754D">
      <w:pPr>
        <w:spacing w:after="0" w:line="240" w:lineRule="auto"/>
        <w:ind w:left="2880"/>
        <w:rPr>
          <w:rFonts w:ascii="Segoe UI" w:eastAsia="Times New Roman" w:hAnsi="Segoe UI" w:cs="Segoe UI"/>
          <w:b/>
          <w:sz w:val="24"/>
          <w:szCs w:val="24"/>
        </w:rPr>
      </w:pPr>
      <w:r w:rsidRPr="00343C5F">
        <w:rPr>
          <w:rFonts w:ascii="Segoe UI" w:eastAsia="Times New Roman" w:hAnsi="Segoe UI" w:cs="Segoe UI"/>
          <w:sz w:val="24"/>
          <w:szCs w:val="24"/>
        </w:rPr>
        <w:t xml:space="preserve">        </w:t>
      </w:r>
      <w:r w:rsidRPr="00343C5F">
        <w:rPr>
          <w:rFonts w:ascii="Segoe UI" w:eastAsia="Times New Roman" w:hAnsi="Segoe UI" w:cs="Segoe UI"/>
          <w:b/>
          <w:sz w:val="24"/>
          <w:szCs w:val="24"/>
        </w:rPr>
        <w:t>Contact: Samantha Jarvis:</w:t>
      </w:r>
    </w:p>
    <w:p w14:paraId="4C657BD8" w14:textId="77777777" w:rsidR="003A754D" w:rsidRPr="00343C5F" w:rsidRDefault="003A754D" w:rsidP="003A754D">
      <w:pPr>
        <w:spacing w:after="0" w:line="240" w:lineRule="auto"/>
        <w:jc w:val="center"/>
        <w:rPr>
          <w:rFonts w:ascii="Arial" w:eastAsiaTheme="majorEastAsia" w:hAnsi="Arial" w:cs="Arial"/>
          <w:b/>
          <w:bCs/>
          <w:sz w:val="24"/>
          <w:szCs w:val="24"/>
        </w:rPr>
      </w:pPr>
    </w:p>
    <w:p w14:paraId="6C4CDE17" w14:textId="77777777" w:rsidR="003A754D" w:rsidRPr="00343C5F" w:rsidRDefault="003A754D" w:rsidP="003A754D">
      <w:pPr>
        <w:spacing w:after="0" w:line="240" w:lineRule="auto"/>
        <w:jc w:val="center"/>
        <w:rPr>
          <w:rFonts w:ascii="Segoe UI" w:eastAsiaTheme="majorEastAsia" w:hAnsi="Segoe UI" w:cs="Segoe UI"/>
          <w:sz w:val="24"/>
          <w:szCs w:val="24"/>
        </w:rPr>
      </w:pPr>
      <w:r w:rsidRPr="00343C5F">
        <w:rPr>
          <w:rFonts w:ascii="Arial" w:eastAsiaTheme="majorEastAsia" w:hAnsi="Arial" w:cs="Arial"/>
          <w:b/>
          <w:bCs/>
          <w:sz w:val="24"/>
          <w:szCs w:val="24"/>
        </w:rPr>
        <w:t>One-Day Surgery</w:t>
      </w:r>
    </w:p>
    <w:p w14:paraId="5BF10347" w14:textId="77777777" w:rsidR="003A754D" w:rsidRPr="00343C5F" w:rsidRDefault="003A754D" w:rsidP="003A754D">
      <w:pPr>
        <w:spacing w:after="0" w:line="240" w:lineRule="auto"/>
        <w:jc w:val="center"/>
        <w:rPr>
          <w:rFonts w:ascii="Arial" w:eastAsiaTheme="majorEastAsia" w:hAnsi="Arial" w:cs="Arial"/>
          <w:b/>
          <w:bCs/>
          <w:sz w:val="24"/>
          <w:szCs w:val="24"/>
        </w:rPr>
      </w:pPr>
      <w:r w:rsidRPr="00343C5F">
        <w:rPr>
          <w:rFonts w:ascii="Arial" w:eastAsiaTheme="majorEastAsia" w:hAnsi="Arial" w:cs="Arial"/>
          <w:b/>
          <w:bCs/>
          <w:sz w:val="24"/>
          <w:szCs w:val="24"/>
        </w:rPr>
        <w:t xml:space="preserve">Rhonda </w:t>
      </w:r>
      <w:proofErr w:type="spellStart"/>
      <w:r w:rsidRPr="00343C5F">
        <w:rPr>
          <w:rFonts w:ascii="Arial" w:eastAsiaTheme="majorEastAsia" w:hAnsi="Arial" w:cs="Arial"/>
          <w:b/>
          <w:bCs/>
          <w:sz w:val="24"/>
          <w:szCs w:val="24"/>
        </w:rPr>
        <w:t>Roetzel</w:t>
      </w:r>
      <w:proofErr w:type="spellEnd"/>
    </w:p>
    <w:p w14:paraId="48179C6D" w14:textId="77777777" w:rsidR="003A754D" w:rsidRPr="00343C5F" w:rsidRDefault="003A754D" w:rsidP="003A754D">
      <w:pPr>
        <w:spacing w:after="0" w:line="240" w:lineRule="auto"/>
        <w:jc w:val="center"/>
        <w:rPr>
          <w:rFonts w:ascii="Segoe UI" w:eastAsia="Times New Roman" w:hAnsi="Segoe UI" w:cs="Segoe UI"/>
          <w:sz w:val="24"/>
          <w:szCs w:val="24"/>
        </w:rPr>
      </w:pPr>
    </w:p>
    <w:p w14:paraId="4CD8CF13" w14:textId="77777777" w:rsidR="003A754D" w:rsidRPr="00343C5F" w:rsidRDefault="003A754D" w:rsidP="003A754D">
      <w:pPr>
        <w:spacing w:after="0" w:line="240" w:lineRule="auto"/>
        <w:jc w:val="center"/>
        <w:rPr>
          <w:rFonts w:ascii="Arial" w:eastAsia="Times New Roman" w:hAnsi="Arial" w:cs="Arial"/>
          <w:sz w:val="24"/>
          <w:szCs w:val="24"/>
        </w:rPr>
      </w:pPr>
      <w:r w:rsidRPr="00343C5F">
        <w:rPr>
          <w:rFonts w:ascii="Arial" w:eastAsiaTheme="majorEastAsia" w:hAnsi="Arial" w:cs="Arial"/>
          <w:b/>
          <w:bCs/>
          <w:sz w:val="24"/>
          <w:szCs w:val="24"/>
        </w:rPr>
        <w:t>Labor and Delivery</w:t>
      </w:r>
    </w:p>
    <w:p w14:paraId="348CDEB3" w14:textId="77777777" w:rsidR="003A754D" w:rsidRPr="00343C5F" w:rsidRDefault="003A754D" w:rsidP="003A754D">
      <w:pPr>
        <w:spacing w:after="0" w:line="240" w:lineRule="auto"/>
        <w:jc w:val="center"/>
        <w:rPr>
          <w:rFonts w:ascii="Segoe UI" w:eastAsia="Times New Roman" w:hAnsi="Segoe UI" w:cs="Segoe UI"/>
          <w:b/>
          <w:sz w:val="24"/>
          <w:szCs w:val="24"/>
        </w:rPr>
      </w:pPr>
      <w:r w:rsidRPr="00343C5F">
        <w:rPr>
          <w:rFonts w:ascii="Segoe UI" w:eastAsia="Times New Roman" w:hAnsi="Segoe UI" w:cs="Segoe UI"/>
          <w:b/>
          <w:sz w:val="24"/>
          <w:szCs w:val="24"/>
        </w:rPr>
        <w:t>Contact: Reva Martin</w:t>
      </w:r>
    </w:p>
    <w:p w14:paraId="1B4847DB" w14:textId="77777777" w:rsidR="003A754D" w:rsidRPr="00343C5F" w:rsidRDefault="003A754D" w:rsidP="003A754D">
      <w:pPr>
        <w:spacing w:after="0" w:line="240" w:lineRule="auto"/>
        <w:jc w:val="center"/>
        <w:rPr>
          <w:rFonts w:ascii="Arial" w:eastAsiaTheme="majorEastAsia" w:hAnsi="Arial" w:cs="Arial"/>
          <w:b/>
          <w:bCs/>
          <w:sz w:val="24"/>
          <w:szCs w:val="24"/>
        </w:rPr>
      </w:pPr>
    </w:p>
    <w:p w14:paraId="3EF95355" w14:textId="77777777" w:rsidR="003A754D" w:rsidRPr="00343C5F" w:rsidRDefault="003A754D" w:rsidP="003A754D">
      <w:pPr>
        <w:spacing w:after="0" w:line="240" w:lineRule="auto"/>
        <w:jc w:val="center"/>
        <w:rPr>
          <w:rFonts w:ascii="Arial" w:eastAsiaTheme="majorEastAsia" w:hAnsi="Arial" w:cs="Arial"/>
          <w:b/>
          <w:bCs/>
          <w:sz w:val="24"/>
          <w:szCs w:val="24"/>
        </w:rPr>
      </w:pPr>
    </w:p>
    <w:p w14:paraId="7DFEB53F" w14:textId="77777777" w:rsidR="003A754D" w:rsidRPr="00343C5F" w:rsidRDefault="003A754D" w:rsidP="003A754D">
      <w:pPr>
        <w:spacing w:after="0" w:line="240" w:lineRule="auto"/>
        <w:jc w:val="center"/>
        <w:rPr>
          <w:rFonts w:ascii="Segoe UI" w:eastAsia="Times New Roman" w:hAnsi="Segoe UI" w:cs="Segoe UI"/>
          <w:b/>
          <w:sz w:val="24"/>
          <w:szCs w:val="24"/>
        </w:rPr>
      </w:pPr>
      <w:r w:rsidRPr="00343C5F">
        <w:rPr>
          <w:rFonts w:ascii="Arial" w:eastAsia="Times New Roman" w:hAnsi="Arial" w:cs="Arial"/>
          <w:b/>
          <w:sz w:val="24"/>
          <w:szCs w:val="24"/>
        </w:rPr>
        <w:t>CHI St. Vincent Infirmary</w:t>
      </w:r>
    </w:p>
    <w:p w14:paraId="2F7C3C21" w14:textId="77777777" w:rsidR="003A754D" w:rsidRPr="00343C5F" w:rsidRDefault="003A754D" w:rsidP="003A754D">
      <w:pPr>
        <w:spacing w:after="0" w:line="240" w:lineRule="auto"/>
        <w:jc w:val="center"/>
        <w:rPr>
          <w:rFonts w:ascii="Arial" w:eastAsia="Times New Roman" w:hAnsi="Arial" w:cs="Arial"/>
          <w:sz w:val="24"/>
          <w:szCs w:val="24"/>
        </w:rPr>
      </w:pPr>
      <w:r w:rsidRPr="00343C5F">
        <w:rPr>
          <w:rFonts w:ascii="Arial" w:eastAsia="Times New Roman" w:hAnsi="Arial" w:cs="Arial"/>
          <w:sz w:val="24"/>
          <w:szCs w:val="24"/>
        </w:rPr>
        <w:t>2 St. Vincent Circle</w:t>
      </w:r>
    </w:p>
    <w:p w14:paraId="4C1B9CC6" w14:textId="77777777" w:rsidR="003A754D" w:rsidRPr="00343C5F" w:rsidRDefault="003A754D" w:rsidP="003A754D">
      <w:pPr>
        <w:spacing w:after="0" w:line="240" w:lineRule="auto"/>
        <w:jc w:val="center"/>
        <w:rPr>
          <w:rFonts w:ascii="Arial" w:eastAsia="Times New Roman" w:hAnsi="Arial" w:cs="Arial"/>
          <w:sz w:val="24"/>
          <w:szCs w:val="24"/>
        </w:rPr>
      </w:pPr>
      <w:r w:rsidRPr="00343C5F">
        <w:rPr>
          <w:rFonts w:ascii="Arial" w:eastAsia="Times New Roman" w:hAnsi="Arial" w:cs="Arial"/>
          <w:sz w:val="24"/>
          <w:szCs w:val="24"/>
        </w:rPr>
        <w:t>Little Rock, AR 72205</w:t>
      </w:r>
    </w:p>
    <w:p w14:paraId="5A5A2927" w14:textId="77777777" w:rsidR="003A754D" w:rsidRPr="00343C5F" w:rsidRDefault="003A754D" w:rsidP="003A754D">
      <w:pPr>
        <w:spacing w:after="0" w:line="240" w:lineRule="auto"/>
        <w:ind w:left="2880" w:firstLine="720"/>
        <w:rPr>
          <w:rFonts w:ascii="Arial" w:eastAsia="Times New Roman" w:hAnsi="Arial" w:cs="Arial"/>
          <w:b/>
          <w:bCs/>
          <w:sz w:val="24"/>
          <w:szCs w:val="24"/>
        </w:rPr>
      </w:pPr>
      <w:r w:rsidRPr="00343C5F">
        <w:rPr>
          <w:rFonts w:ascii="Arial" w:eastAsia="Times New Roman" w:hAnsi="Arial" w:cs="Arial"/>
          <w:b/>
          <w:sz w:val="24"/>
          <w:szCs w:val="24"/>
        </w:rPr>
        <w:t>Contact: Courtney</w:t>
      </w:r>
      <w:r w:rsidRPr="00343C5F">
        <w:rPr>
          <w:rFonts w:ascii="Arial" w:eastAsia="Times New Roman" w:hAnsi="Arial" w:cs="Arial"/>
          <w:b/>
          <w:bCs/>
          <w:sz w:val="24"/>
          <w:szCs w:val="24"/>
        </w:rPr>
        <w:t xml:space="preserve"> Held</w:t>
      </w:r>
    </w:p>
    <w:p w14:paraId="4FE9931C" w14:textId="77777777" w:rsidR="003A754D" w:rsidRPr="00343C5F" w:rsidRDefault="003A754D" w:rsidP="003A754D">
      <w:pPr>
        <w:spacing w:after="0" w:line="240" w:lineRule="auto"/>
        <w:ind w:left="2880" w:firstLine="720"/>
        <w:rPr>
          <w:rFonts w:ascii="Arial" w:eastAsia="Times New Roman" w:hAnsi="Arial" w:cs="Arial"/>
          <w:b/>
          <w:sz w:val="24"/>
          <w:szCs w:val="24"/>
        </w:rPr>
      </w:pPr>
    </w:p>
    <w:p w14:paraId="4EBD801F" w14:textId="77777777" w:rsidR="003A754D" w:rsidRPr="00343C5F" w:rsidRDefault="003A754D" w:rsidP="003A754D">
      <w:pPr>
        <w:spacing w:after="0" w:line="240" w:lineRule="auto"/>
        <w:jc w:val="center"/>
        <w:rPr>
          <w:rFonts w:ascii="Arial" w:eastAsia="Times New Roman" w:hAnsi="Arial" w:cs="Arial"/>
          <w:b/>
          <w:sz w:val="24"/>
          <w:szCs w:val="24"/>
        </w:rPr>
      </w:pPr>
    </w:p>
    <w:p w14:paraId="56E91521" w14:textId="77777777" w:rsidR="003A754D" w:rsidRPr="00343C5F" w:rsidRDefault="003A754D" w:rsidP="003A754D">
      <w:pPr>
        <w:spacing w:after="0" w:line="240" w:lineRule="auto"/>
        <w:jc w:val="center"/>
        <w:rPr>
          <w:rFonts w:ascii="Arial" w:eastAsia="Times New Roman" w:hAnsi="Arial" w:cs="Arial"/>
          <w:b/>
          <w:sz w:val="24"/>
          <w:szCs w:val="24"/>
        </w:rPr>
      </w:pPr>
      <w:r w:rsidRPr="00343C5F">
        <w:rPr>
          <w:rFonts w:ascii="Arial" w:eastAsia="Times New Roman" w:hAnsi="Arial" w:cs="Arial"/>
          <w:b/>
          <w:sz w:val="24"/>
          <w:szCs w:val="24"/>
        </w:rPr>
        <w:t>Saline Memorial Hospital</w:t>
      </w:r>
    </w:p>
    <w:p w14:paraId="46DC7418" w14:textId="77777777" w:rsidR="003A754D" w:rsidRPr="00343C5F" w:rsidRDefault="003A754D" w:rsidP="003A754D">
      <w:pPr>
        <w:spacing w:after="0" w:line="240" w:lineRule="auto"/>
        <w:jc w:val="center"/>
        <w:rPr>
          <w:rFonts w:ascii="Arial" w:eastAsia="Times New Roman" w:hAnsi="Arial" w:cs="Arial"/>
          <w:sz w:val="24"/>
          <w:szCs w:val="24"/>
        </w:rPr>
      </w:pPr>
      <w:r w:rsidRPr="00343C5F">
        <w:rPr>
          <w:rFonts w:ascii="Arial" w:eastAsia="Times New Roman" w:hAnsi="Arial" w:cs="Arial"/>
          <w:sz w:val="24"/>
          <w:szCs w:val="24"/>
        </w:rPr>
        <w:t>1 Medical Park Drive</w:t>
      </w:r>
    </w:p>
    <w:p w14:paraId="125EA625" w14:textId="77777777" w:rsidR="003A754D" w:rsidRPr="00343C5F" w:rsidRDefault="003A754D" w:rsidP="003A754D">
      <w:pPr>
        <w:spacing w:after="0" w:line="240" w:lineRule="auto"/>
        <w:jc w:val="center"/>
        <w:rPr>
          <w:rFonts w:ascii="Arial" w:eastAsia="Times New Roman" w:hAnsi="Arial" w:cs="Arial"/>
          <w:sz w:val="24"/>
          <w:szCs w:val="24"/>
        </w:rPr>
      </w:pPr>
      <w:r w:rsidRPr="00343C5F">
        <w:rPr>
          <w:rFonts w:ascii="Arial" w:eastAsia="Times New Roman" w:hAnsi="Arial" w:cs="Arial"/>
          <w:sz w:val="24"/>
          <w:szCs w:val="24"/>
        </w:rPr>
        <w:t>Benton, AR 72015</w:t>
      </w:r>
    </w:p>
    <w:p w14:paraId="5418A2B8" w14:textId="77777777" w:rsidR="003A754D" w:rsidRPr="00343C5F" w:rsidRDefault="003A754D" w:rsidP="003A754D">
      <w:pPr>
        <w:spacing w:after="0" w:line="240" w:lineRule="auto"/>
        <w:ind w:left="2880" w:firstLine="720"/>
        <w:rPr>
          <w:rFonts w:ascii="Arial" w:eastAsia="Times New Roman" w:hAnsi="Arial" w:cs="Arial"/>
          <w:b/>
          <w:sz w:val="24"/>
          <w:szCs w:val="24"/>
        </w:rPr>
      </w:pPr>
      <w:r w:rsidRPr="00343C5F">
        <w:rPr>
          <w:rFonts w:ascii="Arial" w:eastAsia="Times New Roman" w:hAnsi="Arial" w:cs="Arial"/>
          <w:b/>
          <w:sz w:val="24"/>
          <w:szCs w:val="24"/>
        </w:rPr>
        <w:t>Contact: Jessica Brown</w:t>
      </w:r>
    </w:p>
    <w:p w14:paraId="50275F69" w14:textId="77777777" w:rsidR="003A754D" w:rsidRPr="00343C5F" w:rsidRDefault="003A754D" w:rsidP="003A754D">
      <w:pPr>
        <w:spacing w:after="0" w:line="240" w:lineRule="auto"/>
        <w:jc w:val="center"/>
        <w:rPr>
          <w:rFonts w:ascii="Arial" w:eastAsia="Times New Roman" w:hAnsi="Arial" w:cs="Arial"/>
          <w:b/>
          <w:sz w:val="24"/>
          <w:szCs w:val="24"/>
        </w:rPr>
      </w:pPr>
      <w:r w:rsidRPr="00343C5F">
        <w:rPr>
          <w:rFonts w:ascii="Arial" w:eastAsia="Times New Roman" w:hAnsi="Arial" w:cs="Arial"/>
          <w:b/>
          <w:sz w:val="24"/>
          <w:szCs w:val="24"/>
        </w:rPr>
        <w:t>Melissa McKinney</w:t>
      </w:r>
    </w:p>
    <w:p w14:paraId="11840E92" w14:textId="77777777" w:rsidR="003A754D" w:rsidRPr="00343C5F" w:rsidRDefault="003A754D" w:rsidP="003A754D">
      <w:pPr>
        <w:spacing w:after="0" w:line="240" w:lineRule="auto"/>
        <w:jc w:val="center"/>
        <w:rPr>
          <w:rFonts w:ascii="Arial" w:eastAsia="Times New Roman" w:hAnsi="Arial" w:cs="Arial"/>
          <w:sz w:val="24"/>
          <w:szCs w:val="24"/>
        </w:rPr>
      </w:pPr>
    </w:p>
    <w:p w14:paraId="122FBF33" w14:textId="77777777" w:rsidR="003A754D" w:rsidRPr="00343C5F" w:rsidRDefault="003A754D" w:rsidP="003A754D">
      <w:pPr>
        <w:spacing w:after="0" w:line="240" w:lineRule="auto"/>
        <w:jc w:val="center"/>
        <w:rPr>
          <w:rFonts w:ascii="Arial" w:eastAsia="Times New Roman" w:hAnsi="Arial" w:cs="Arial"/>
          <w:b/>
          <w:sz w:val="24"/>
          <w:szCs w:val="24"/>
        </w:rPr>
      </w:pPr>
    </w:p>
    <w:p w14:paraId="4CC6B7EE" w14:textId="77777777" w:rsidR="003A754D" w:rsidRPr="00343C5F" w:rsidRDefault="003A754D" w:rsidP="003A754D">
      <w:pPr>
        <w:spacing w:after="0" w:line="240" w:lineRule="auto"/>
        <w:jc w:val="center"/>
        <w:rPr>
          <w:rFonts w:ascii="Arial" w:eastAsia="Times New Roman" w:hAnsi="Arial" w:cs="Arial"/>
          <w:b/>
          <w:sz w:val="24"/>
          <w:szCs w:val="24"/>
        </w:rPr>
      </w:pPr>
      <w:r w:rsidRPr="00343C5F">
        <w:rPr>
          <w:rFonts w:ascii="Arial" w:eastAsia="Times New Roman" w:hAnsi="Arial" w:cs="Arial"/>
          <w:b/>
          <w:sz w:val="24"/>
          <w:szCs w:val="24"/>
        </w:rPr>
        <w:t>CARTI</w:t>
      </w:r>
    </w:p>
    <w:p w14:paraId="7E8B0C56" w14:textId="77777777" w:rsidR="003A754D" w:rsidRPr="00343C5F" w:rsidRDefault="003A754D" w:rsidP="003A754D">
      <w:pPr>
        <w:spacing w:after="0" w:line="240" w:lineRule="auto"/>
        <w:jc w:val="center"/>
        <w:rPr>
          <w:rFonts w:ascii="Arial" w:eastAsia="Times New Roman" w:hAnsi="Arial" w:cs="Arial"/>
          <w:bCs/>
          <w:sz w:val="24"/>
          <w:szCs w:val="24"/>
        </w:rPr>
      </w:pPr>
      <w:r w:rsidRPr="00343C5F">
        <w:rPr>
          <w:rFonts w:ascii="Arial" w:eastAsia="Times New Roman" w:hAnsi="Arial" w:cs="Arial"/>
          <w:bCs/>
          <w:sz w:val="24"/>
          <w:szCs w:val="24"/>
        </w:rPr>
        <w:t xml:space="preserve">8820 </w:t>
      </w:r>
      <w:proofErr w:type="spellStart"/>
      <w:r w:rsidRPr="00343C5F">
        <w:rPr>
          <w:rFonts w:ascii="Arial" w:eastAsia="Times New Roman" w:hAnsi="Arial" w:cs="Arial"/>
          <w:bCs/>
          <w:sz w:val="24"/>
          <w:szCs w:val="24"/>
        </w:rPr>
        <w:t>Carti</w:t>
      </w:r>
      <w:proofErr w:type="spellEnd"/>
      <w:r w:rsidRPr="00343C5F">
        <w:rPr>
          <w:rFonts w:ascii="Arial" w:eastAsia="Times New Roman" w:hAnsi="Arial" w:cs="Arial"/>
          <w:bCs/>
          <w:sz w:val="24"/>
          <w:szCs w:val="24"/>
        </w:rPr>
        <w:t xml:space="preserve"> Way</w:t>
      </w:r>
    </w:p>
    <w:p w14:paraId="37652825" w14:textId="77777777" w:rsidR="003A754D" w:rsidRPr="00343C5F" w:rsidRDefault="003A754D" w:rsidP="003A754D">
      <w:pPr>
        <w:spacing w:after="0" w:line="240" w:lineRule="auto"/>
        <w:jc w:val="center"/>
        <w:rPr>
          <w:rFonts w:ascii="Arial" w:eastAsia="Times New Roman" w:hAnsi="Arial" w:cs="Arial"/>
          <w:bCs/>
          <w:sz w:val="24"/>
          <w:szCs w:val="24"/>
        </w:rPr>
      </w:pPr>
      <w:r w:rsidRPr="00343C5F">
        <w:rPr>
          <w:rFonts w:ascii="Arial" w:eastAsia="Times New Roman" w:hAnsi="Arial" w:cs="Arial"/>
          <w:bCs/>
          <w:sz w:val="24"/>
          <w:szCs w:val="24"/>
        </w:rPr>
        <w:t>Little Rock, AR 72205</w:t>
      </w:r>
    </w:p>
    <w:p w14:paraId="3EC1D24F" w14:textId="77777777" w:rsidR="003A754D" w:rsidRPr="00343C5F" w:rsidRDefault="003A754D" w:rsidP="003A754D">
      <w:pPr>
        <w:spacing w:after="0" w:line="240" w:lineRule="auto"/>
        <w:jc w:val="center"/>
        <w:rPr>
          <w:rFonts w:ascii="Arial" w:eastAsia="Times New Roman" w:hAnsi="Arial" w:cs="Arial"/>
          <w:b/>
          <w:sz w:val="24"/>
          <w:szCs w:val="24"/>
        </w:rPr>
      </w:pPr>
      <w:r w:rsidRPr="00343C5F">
        <w:rPr>
          <w:rFonts w:ascii="Arial" w:eastAsia="Times New Roman" w:hAnsi="Arial" w:cs="Arial"/>
          <w:b/>
          <w:sz w:val="24"/>
          <w:szCs w:val="24"/>
        </w:rPr>
        <w:t xml:space="preserve">Contact: Shaneka McCoy </w:t>
      </w:r>
    </w:p>
    <w:p w14:paraId="2CADE363" w14:textId="77777777" w:rsidR="003A754D" w:rsidRPr="00343C5F" w:rsidRDefault="003A754D" w:rsidP="003A754D">
      <w:pPr>
        <w:spacing w:after="0" w:line="240" w:lineRule="auto"/>
        <w:jc w:val="center"/>
        <w:rPr>
          <w:rFonts w:ascii="Arial" w:eastAsia="Times New Roman" w:hAnsi="Arial" w:cs="Arial"/>
          <w:b/>
          <w:sz w:val="24"/>
          <w:szCs w:val="24"/>
        </w:rPr>
      </w:pPr>
      <w:r w:rsidRPr="00343C5F">
        <w:rPr>
          <w:rFonts w:ascii="Arial" w:eastAsia="Times New Roman" w:hAnsi="Arial" w:cs="Arial"/>
          <w:b/>
          <w:sz w:val="24"/>
          <w:szCs w:val="24"/>
        </w:rPr>
        <w:t xml:space="preserve">Kelli Peckham </w:t>
      </w:r>
    </w:p>
    <w:p w14:paraId="25F919C5" w14:textId="77777777" w:rsidR="003A754D" w:rsidRPr="00343C5F" w:rsidRDefault="003A754D" w:rsidP="003A754D">
      <w:pPr>
        <w:spacing w:after="0" w:line="240" w:lineRule="auto"/>
        <w:jc w:val="center"/>
        <w:rPr>
          <w:rFonts w:ascii="Arial" w:eastAsia="Times New Roman" w:hAnsi="Arial" w:cs="Arial"/>
          <w:b/>
          <w:sz w:val="24"/>
          <w:szCs w:val="24"/>
        </w:rPr>
      </w:pPr>
    </w:p>
    <w:p w14:paraId="605E5502" w14:textId="77777777" w:rsidR="003A754D" w:rsidRPr="00343C5F" w:rsidRDefault="003A754D" w:rsidP="003A754D">
      <w:pPr>
        <w:spacing w:after="0" w:line="240" w:lineRule="auto"/>
        <w:jc w:val="center"/>
        <w:rPr>
          <w:rFonts w:ascii="Arial" w:eastAsia="Times New Roman" w:hAnsi="Arial" w:cs="Arial"/>
          <w:b/>
          <w:sz w:val="24"/>
          <w:szCs w:val="24"/>
        </w:rPr>
      </w:pPr>
    </w:p>
    <w:p w14:paraId="1DF021A5" w14:textId="77777777" w:rsidR="003A754D" w:rsidRPr="00343C5F" w:rsidRDefault="003A754D" w:rsidP="003A754D">
      <w:pPr>
        <w:spacing w:after="0" w:line="240" w:lineRule="auto"/>
        <w:jc w:val="center"/>
        <w:rPr>
          <w:rFonts w:ascii="Arial" w:eastAsia="Times New Roman" w:hAnsi="Arial" w:cs="Arial"/>
          <w:b/>
          <w:sz w:val="24"/>
          <w:szCs w:val="24"/>
        </w:rPr>
      </w:pPr>
    </w:p>
    <w:p w14:paraId="20476A58" w14:textId="77777777" w:rsidR="003A754D" w:rsidRPr="00343C5F" w:rsidRDefault="003A754D" w:rsidP="003A754D">
      <w:pPr>
        <w:spacing w:after="0" w:line="240" w:lineRule="auto"/>
        <w:jc w:val="center"/>
        <w:rPr>
          <w:rFonts w:ascii="Arial" w:eastAsia="Times New Roman" w:hAnsi="Arial" w:cs="Arial"/>
          <w:b/>
          <w:sz w:val="24"/>
          <w:szCs w:val="24"/>
        </w:rPr>
      </w:pPr>
      <w:r w:rsidRPr="00343C5F">
        <w:rPr>
          <w:rFonts w:ascii="Arial" w:eastAsia="Times New Roman" w:hAnsi="Arial" w:cs="Arial"/>
          <w:b/>
          <w:sz w:val="24"/>
          <w:szCs w:val="24"/>
        </w:rPr>
        <w:lastRenderedPageBreak/>
        <w:t>Arkansas Surgical Hospital</w:t>
      </w:r>
    </w:p>
    <w:p w14:paraId="6EC77CAB" w14:textId="77777777" w:rsidR="003A754D" w:rsidRPr="00343C5F" w:rsidRDefault="003A754D" w:rsidP="003A754D">
      <w:pPr>
        <w:spacing w:after="0" w:line="240" w:lineRule="auto"/>
        <w:jc w:val="center"/>
        <w:rPr>
          <w:rFonts w:ascii="Arial" w:eastAsia="Times New Roman" w:hAnsi="Arial" w:cs="Arial"/>
          <w:sz w:val="24"/>
          <w:szCs w:val="24"/>
        </w:rPr>
      </w:pPr>
      <w:r w:rsidRPr="00343C5F">
        <w:rPr>
          <w:rFonts w:ascii="Arial" w:eastAsia="Times New Roman" w:hAnsi="Arial" w:cs="Arial"/>
          <w:sz w:val="24"/>
          <w:szCs w:val="24"/>
        </w:rPr>
        <w:t>5201 Northshore Dr.</w:t>
      </w:r>
    </w:p>
    <w:p w14:paraId="7606AFFE" w14:textId="77777777" w:rsidR="003A754D" w:rsidRPr="00343C5F" w:rsidRDefault="003A754D" w:rsidP="003A754D">
      <w:pPr>
        <w:spacing w:after="0" w:line="240" w:lineRule="auto"/>
        <w:jc w:val="center"/>
        <w:rPr>
          <w:rFonts w:ascii="Arial" w:eastAsia="Times New Roman" w:hAnsi="Arial" w:cs="Arial"/>
          <w:sz w:val="24"/>
          <w:szCs w:val="24"/>
        </w:rPr>
      </w:pPr>
      <w:r w:rsidRPr="00343C5F">
        <w:rPr>
          <w:rFonts w:ascii="Arial" w:eastAsia="Times New Roman" w:hAnsi="Arial" w:cs="Arial"/>
          <w:sz w:val="24"/>
          <w:szCs w:val="24"/>
        </w:rPr>
        <w:t>North Little Rock, AR 72118</w:t>
      </w:r>
    </w:p>
    <w:p w14:paraId="799A977C" w14:textId="77777777" w:rsidR="003A754D" w:rsidRPr="00343C5F" w:rsidRDefault="003A754D" w:rsidP="003A754D">
      <w:pPr>
        <w:spacing w:after="0" w:line="240" w:lineRule="auto"/>
        <w:jc w:val="center"/>
        <w:rPr>
          <w:rFonts w:ascii="Arial" w:eastAsia="Times New Roman" w:hAnsi="Arial" w:cs="Arial"/>
          <w:b/>
          <w:sz w:val="24"/>
          <w:szCs w:val="24"/>
        </w:rPr>
      </w:pPr>
      <w:r w:rsidRPr="00343C5F">
        <w:rPr>
          <w:rFonts w:ascii="Arial" w:eastAsia="Times New Roman" w:hAnsi="Arial" w:cs="Arial"/>
          <w:b/>
          <w:sz w:val="24"/>
          <w:szCs w:val="24"/>
        </w:rPr>
        <w:t xml:space="preserve">Contact: Ashley </w:t>
      </w:r>
      <w:proofErr w:type="spellStart"/>
      <w:r w:rsidRPr="00343C5F">
        <w:rPr>
          <w:rFonts w:ascii="Arial" w:eastAsia="Times New Roman" w:hAnsi="Arial" w:cs="Arial"/>
          <w:b/>
          <w:sz w:val="24"/>
          <w:szCs w:val="24"/>
        </w:rPr>
        <w:t>Lawhon</w:t>
      </w:r>
      <w:proofErr w:type="spellEnd"/>
    </w:p>
    <w:p w14:paraId="3AB265C3" w14:textId="77777777" w:rsidR="003A754D" w:rsidRPr="00343C5F" w:rsidRDefault="003A754D" w:rsidP="003A754D">
      <w:pPr>
        <w:spacing w:after="0" w:line="240" w:lineRule="auto"/>
        <w:jc w:val="center"/>
        <w:rPr>
          <w:rFonts w:ascii="Arial" w:eastAsia="Times New Roman" w:hAnsi="Arial" w:cs="Arial"/>
          <w:b/>
          <w:sz w:val="24"/>
          <w:szCs w:val="24"/>
        </w:rPr>
      </w:pPr>
      <w:r w:rsidRPr="00343C5F">
        <w:rPr>
          <w:rFonts w:ascii="Arial" w:eastAsia="Times New Roman" w:hAnsi="Arial" w:cs="Arial"/>
          <w:sz w:val="24"/>
          <w:szCs w:val="24"/>
        </w:rPr>
        <w:t xml:space="preserve">        </w:t>
      </w:r>
      <w:r w:rsidRPr="00343C5F">
        <w:rPr>
          <w:rFonts w:ascii="Arial" w:eastAsia="Times New Roman" w:hAnsi="Arial" w:cs="Arial"/>
          <w:b/>
          <w:sz w:val="24"/>
          <w:szCs w:val="24"/>
        </w:rPr>
        <w:t>Angie Sugg</w:t>
      </w:r>
    </w:p>
    <w:p w14:paraId="68F6AB1A" w14:textId="77777777" w:rsidR="003A754D" w:rsidRPr="00343C5F" w:rsidRDefault="003A754D" w:rsidP="003A754D">
      <w:pPr>
        <w:spacing w:after="0" w:line="240" w:lineRule="auto"/>
        <w:jc w:val="center"/>
        <w:rPr>
          <w:rFonts w:ascii="Arial" w:eastAsia="Times New Roman" w:hAnsi="Arial" w:cs="Arial"/>
          <w:sz w:val="24"/>
          <w:szCs w:val="24"/>
        </w:rPr>
      </w:pPr>
    </w:p>
    <w:p w14:paraId="5A0EE64D" w14:textId="77777777" w:rsidR="003A754D" w:rsidRPr="00343C5F" w:rsidRDefault="003A754D" w:rsidP="003A754D">
      <w:pPr>
        <w:spacing w:after="0" w:line="240" w:lineRule="auto"/>
        <w:jc w:val="center"/>
        <w:rPr>
          <w:rFonts w:ascii="Arial" w:eastAsia="Times New Roman" w:hAnsi="Arial" w:cs="Arial"/>
          <w:b/>
          <w:sz w:val="24"/>
          <w:szCs w:val="24"/>
        </w:rPr>
      </w:pPr>
      <w:r w:rsidRPr="00343C5F">
        <w:rPr>
          <w:rFonts w:ascii="Arial" w:eastAsia="Times New Roman" w:hAnsi="Arial" w:cs="Arial"/>
          <w:b/>
          <w:sz w:val="24"/>
          <w:szCs w:val="24"/>
        </w:rPr>
        <w:t xml:space="preserve">Conway Regional Medical Hospital </w:t>
      </w:r>
    </w:p>
    <w:p w14:paraId="08A5FA5B" w14:textId="77777777" w:rsidR="003A754D" w:rsidRPr="00343C5F" w:rsidRDefault="003A754D" w:rsidP="003A754D">
      <w:pPr>
        <w:spacing w:after="0" w:line="240" w:lineRule="auto"/>
        <w:jc w:val="center"/>
        <w:rPr>
          <w:rFonts w:ascii="Arial" w:eastAsia="Times New Roman" w:hAnsi="Arial" w:cs="Arial"/>
          <w:bCs/>
          <w:sz w:val="24"/>
          <w:szCs w:val="24"/>
        </w:rPr>
      </w:pPr>
      <w:r w:rsidRPr="00343C5F">
        <w:rPr>
          <w:rFonts w:ascii="Arial" w:eastAsia="Times New Roman" w:hAnsi="Arial" w:cs="Arial"/>
          <w:bCs/>
          <w:sz w:val="24"/>
          <w:szCs w:val="24"/>
        </w:rPr>
        <w:t>2302 College Ave</w:t>
      </w:r>
    </w:p>
    <w:p w14:paraId="62823B7D" w14:textId="77777777" w:rsidR="003A754D" w:rsidRPr="00343C5F" w:rsidRDefault="003A754D" w:rsidP="003A754D">
      <w:pPr>
        <w:spacing w:after="0" w:line="240" w:lineRule="auto"/>
        <w:jc w:val="center"/>
        <w:rPr>
          <w:rFonts w:ascii="Arial" w:eastAsia="Times New Roman" w:hAnsi="Arial" w:cs="Arial"/>
          <w:bCs/>
          <w:sz w:val="24"/>
          <w:szCs w:val="24"/>
        </w:rPr>
      </w:pPr>
      <w:r w:rsidRPr="00343C5F">
        <w:rPr>
          <w:rFonts w:ascii="Arial" w:eastAsia="Times New Roman" w:hAnsi="Arial" w:cs="Arial"/>
          <w:bCs/>
          <w:sz w:val="24"/>
          <w:szCs w:val="24"/>
        </w:rPr>
        <w:t>Conway, AR 72034</w:t>
      </w:r>
    </w:p>
    <w:p w14:paraId="393120B9" w14:textId="77777777" w:rsidR="003A754D" w:rsidRPr="00343C5F" w:rsidRDefault="003A754D" w:rsidP="003A754D">
      <w:pPr>
        <w:spacing w:after="0" w:line="240" w:lineRule="auto"/>
        <w:jc w:val="center"/>
        <w:rPr>
          <w:rFonts w:ascii="Arial" w:eastAsia="Times New Roman" w:hAnsi="Arial" w:cs="Arial"/>
          <w:b/>
          <w:bCs/>
          <w:sz w:val="24"/>
          <w:szCs w:val="24"/>
        </w:rPr>
      </w:pPr>
      <w:r w:rsidRPr="00343C5F">
        <w:rPr>
          <w:rFonts w:ascii="Arial" w:eastAsia="Times New Roman" w:hAnsi="Arial" w:cs="Arial"/>
          <w:b/>
          <w:sz w:val="24"/>
          <w:szCs w:val="24"/>
        </w:rPr>
        <w:t xml:space="preserve">Contact: </w:t>
      </w:r>
      <w:r w:rsidRPr="00343C5F">
        <w:rPr>
          <w:rFonts w:ascii="Arial" w:eastAsia="Times New Roman" w:hAnsi="Arial" w:cs="Arial"/>
          <w:b/>
          <w:bCs/>
          <w:sz w:val="24"/>
          <w:szCs w:val="24"/>
        </w:rPr>
        <w:t xml:space="preserve">Jenny Beth </w:t>
      </w:r>
      <w:proofErr w:type="spellStart"/>
      <w:r w:rsidRPr="00343C5F">
        <w:rPr>
          <w:rFonts w:ascii="Arial" w:eastAsia="Times New Roman" w:hAnsi="Arial" w:cs="Arial"/>
          <w:b/>
          <w:bCs/>
          <w:sz w:val="24"/>
          <w:szCs w:val="24"/>
        </w:rPr>
        <w:t>Burrough</w:t>
      </w:r>
      <w:proofErr w:type="spellEnd"/>
    </w:p>
    <w:p w14:paraId="2CC12BC8" w14:textId="77777777" w:rsidR="003A754D" w:rsidRPr="00343C5F" w:rsidRDefault="003A754D" w:rsidP="003A754D">
      <w:pPr>
        <w:spacing w:after="0" w:line="240" w:lineRule="auto"/>
        <w:jc w:val="center"/>
        <w:rPr>
          <w:rFonts w:ascii="Arial" w:eastAsia="Times New Roman" w:hAnsi="Arial" w:cs="Arial"/>
          <w:b/>
          <w:bCs/>
          <w:sz w:val="24"/>
          <w:szCs w:val="24"/>
        </w:rPr>
      </w:pPr>
      <w:proofErr w:type="spellStart"/>
      <w:r w:rsidRPr="00343C5F">
        <w:rPr>
          <w:rFonts w:ascii="Arial" w:eastAsia="Times New Roman" w:hAnsi="Arial" w:cs="Arial"/>
          <w:b/>
          <w:bCs/>
          <w:sz w:val="24"/>
          <w:szCs w:val="24"/>
        </w:rPr>
        <w:t>JoAnna</w:t>
      </w:r>
      <w:proofErr w:type="spellEnd"/>
      <w:r w:rsidRPr="00343C5F">
        <w:rPr>
          <w:rFonts w:ascii="Arial" w:eastAsia="Times New Roman" w:hAnsi="Arial" w:cs="Arial"/>
          <w:b/>
          <w:bCs/>
          <w:sz w:val="24"/>
          <w:szCs w:val="24"/>
        </w:rPr>
        <w:t xml:space="preserve"> Olson</w:t>
      </w:r>
    </w:p>
    <w:p w14:paraId="09B95194" w14:textId="77777777" w:rsidR="003A754D" w:rsidRPr="00343C5F" w:rsidRDefault="003A754D" w:rsidP="003A754D">
      <w:pPr>
        <w:spacing w:after="0" w:line="240" w:lineRule="auto"/>
        <w:jc w:val="center"/>
        <w:rPr>
          <w:rFonts w:ascii="Arial" w:eastAsia="Times New Roman" w:hAnsi="Arial" w:cs="Arial"/>
          <w:b/>
          <w:sz w:val="24"/>
          <w:szCs w:val="24"/>
        </w:rPr>
      </w:pPr>
    </w:p>
    <w:p w14:paraId="257B5DE7" w14:textId="77777777" w:rsidR="003A754D" w:rsidRPr="00343C5F" w:rsidRDefault="003A754D" w:rsidP="003A754D">
      <w:pPr>
        <w:spacing w:after="0" w:line="240" w:lineRule="auto"/>
        <w:jc w:val="center"/>
        <w:rPr>
          <w:rFonts w:ascii="Arial" w:eastAsia="Times New Roman" w:hAnsi="Arial" w:cs="Arial"/>
          <w:b/>
          <w:sz w:val="24"/>
          <w:szCs w:val="24"/>
        </w:rPr>
      </w:pPr>
      <w:r w:rsidRPr="00343C5F">
        <w:rPr>
          <w:rFonts w:ascii="Arial" w:eastAsia="Times New Roman" w:hAnsi="Arial" w:cs="Arial"/>
          <w:b/>
          <w:sz w:val="24"/>
          <w:szCs w:val="24"/>
        </w:rPr>
        <w:t>Encore Heart Hospital</w:t>
      </w:r>
    </w:p>
    <w:p w14:paraId="08CE372B" w14:textId="77777777" w:rsidR="003A754D" w:rsidRPr="00343C5F" w:rsidRDefault="003A754D" w:rsidP="003A754D">
      <w:pPr>
        <w:spacing w:after="0" w:line="240" w:lineRule="auto"/>
        <w:jc w:val="center"/>
        <w:rPr>
          <w:rFonts w:ascii="Arial" w:eastAsia="Times New Roman" w:hAnsi="Arial" w:cs="Arial"/>
          <w:bCs/>
          <w:sz w:val="24"/>
          <w:szCs w:val="24"/>
        </w:rPr>
      </w:pPr>
      <w:r w:rsidRPr="00343C5F">
        <w:rPr>
          <w:rFonts w:ascii="Arial" w:eastAsia="Times New Roman" w:hAnsi="Arial" w:cs="Arial"/>
          <w:bCs/>
          <w:sz w:val="24"/>
          <w:szCs w:val="24"/>
        </w:rPr>
        <w:t>1901 Encore Way</w:t>
      </w:r>
    </w:p>
    <w:p w14:paraId="6A2734B3" w14:textId="77777777" w:rsidR="003A754D" w:rsidRPr="00343C5F" w:rsidRDefault="003A754D" w:rsidP="003A754D">
      <w:pPr>
        <w:spacing w:after="0" w:line="240" w:lineRule="auto"/>
        <w:jc w:val="center"/>
        <w:rPr>
          <w:rFonts w:ascii="Arial" w:eastAsia="Times New Roman" w:hAnsi="Arial" w:cs="Arial"/>
          <w:bCs/>
          <w:sz w:val="24"/>
          <w:szCs w:val="24"/>
        </w:rPr>
      </w:pPr>
      <w:r w:rsidRPr="00343C5F">
        <w:rPr>
          <w:rFonts w:ascii="Arial" w:eastAsia="Times New Roman" w:hAnsi="Arial" w:cs="Arial"/>
          <w:bCs/>
          <w:sz w:val="24"/>
          <w:szCs w:val="24"/>
        </w:rPr>
        <w:t>Bryant, AR 2019</w:t>
      </w:r>
    </w:p>
    <w:p w14:paraId="7D1DAD30" w14:textId="77777777" w:rsidR="003A754D" w:rsidRPr="00343C5F" w:rsidRDefault="003A754D" w:rsidP="003A754D">
      <w:pPr>
        <w:spacing w:after="0" w:line="240" w:lineRule="auto"/>
        <w:jc w:val="center"/>
        <w:rPr>
          <w:rFonts w:ascii="Arial" w:eastAsia="Times New Roman" w:hAnsi="Arial" w:cs="Arial"/>
          <w:b/>
          <w:sz w:val="24"/>
          <w:szCs w:val="24"/>
        </w:rPr>
      </w:pPr>
      <w:r w:rsidRPr="00343C5F">
        <w:rPr>
          <w:rFonts w:ascii="Arial" w:eastAsia="Times New Roman" w:hAnsi="Arial" w:cs="Arial"/>
          <w:b/>
          <w:sz w:val="24"/>
          <w:szCs w:val="24"/>
        </w:rPr>
        <w:t xml:space="preserve">Contact: Chase </w:t>
      </w:r>
    </w:p>
    <w:p w14:paraId="7689F56F" w14:textId="77777777" w:rsidR="003A754D" w:rsidRPr="00343C5F" w:rsidRDefault="003A754D" w:rsidP="003A754D">
      <w:pPr>
        <w:spacing w:after="0" w:line="240" w:lineRule="auto"/>
        <w:jc w:val="center"/>
        <w:rPr>
          <w:rFonts w:ascii="Arial" w:eastAsia="Times New Roman" w:hAnsi="Arial" w:cs="Arial"/>
          <w:b/>
          <w:sz w:val="24"/>
          <w:szCs w:val="24"/>
        </w:rPr>
      </w:pPr>
      <w:r w:rsidRPr="00343C5F">
        <w:rPr>
          <w:rFonts w:ascii="Arial" w:eastAsia="Times New Roman" w:hAnsi="Arial" w:cs="Arial"/>
          <w:b/>
          <w:sz w:val="24"/>
          <w:szCs w:val="24"/>
        </w:rPr>
        <w:t>Carla Fort</w:t>
      </w:r>
    </w:p>
    <w:p w14:paraId="25998BDA" w14:textId="77777777" w:rsidR="003A754D" w:rsidRPr="00343C5F" w:rsidRDefault="003A754D" w:rsidP="003A754D">
      <w:pPr>
        <w:spacing w:after="0" w:line="240" w:lineRule="auto"/>
        <w:jc w:val="center"/>
        <w:rPr>
          <w:rFonts w:ascii="Arial" w:eastAsia="Times New Roman" w:hAnsi="Arial" w:cs="Arial"/>
          <w:b/>
          <w:sz w:val="24"/>
          <w:szCs w:val="24"/>
        </w:rPr>
      </w:pPr>
    </w:p>
    <w:p w14:paraId="0E96ECA9" w14:textId="77777777" w:rsidR="003A754D" w:rsidRPr="00343C5F" w:rsidRDefault="003A754D" w:rsidP="003A754D">
      <w:pPr>
        <w:spacing w:after="0" w:line="240" w:lineRule="auto"/>
        <w:jc w:val="center"/>
        <w:rPr>
          <w:rFonts w:ascii="Arial" w:eastAsia="Times New Roman" w:hAnsi="Arial" w:cs="Arial"/>
          <w:b/>
          <w:sz w:val="24"/>
          <w:szCs w:val="24"/>
        </w:rPr>
      </w:pPr>
      <w:r w:rsidRPr="00343C5F">
        <w:rPr>
          <w:rFonts w:ascii="Arial" w:eastAsia="Times New Roman" w:hAnsi="Arial" w:cs="Arial"/>
          <w:b/>
          <w:sz w:val="24"/>
          <w:szCs w:val="24"/>
        </w:rPr>
        <w:t>Little Rock Heart Hospital</w:t>
      </w:r>
    </w:p>
    <w:p w14:paraId="4F01C74A" w14:textId="77777777" w:rsidR="003A754D" w:rsidRPr="00343C5F" w:rsidRDefault="003A754D" w:rsidP="003A754D">
      <w:pPr>
        <w:spacing w:after="0" w:line="240" w:lineRule="auto"/>
        <w:jc w:val="center"/>
        <w:rPr>
          <w:rFonts w:ascii="Arial" w:eastAsia="Times New Roman" w:hAnsi="Arial" w:cs="Arial"/>
          <w:bCs/>
          <w:sz w:val="24"/>
          <w:szCs w:val="24"/>
        </w:rPr>
      </w:pPr>
      <w:r w:rsidRPr="00343C5F">
        <w:rPr>
          <w:rFonts w:ascii="Arial" w:eastAsia="Times New Roman" w:hAnsi="Arial" w:cs="Arial"/>
          <w:bCs/>
          <w:sz w:val="24"/>
          <w:szCs w:val="24"/>
        </w:rPr>
        <w:t>1701 Shackleford Rd</w:t>
      </w:r>
    </w:p>
    <w:p w14:paraId="12474F0E" w14:textId="77777777" w:rsidR="003A754D" w:rsidRPr="00343C5F" w:rsidRDefault="003A754D" w:rsidP="003A754D">
      <w:pPr>
        <w:spacing w:after="0" w:line="240" w:lineRule="auto"/>
        <w:jc w:val="center"/>
        <w:rPr>
          <w:rFonts w:ascii="Arial" w:eastAsia="Times New Roman" w:hAnsi="Arial" w:cs="Arial"/>
          <w:bCs/>
          <w:sz w:val="24"/>
          <w:szCs w:val="24"/>
        </w:rPr>
      </w:pPr>
      <w:r w:rsidRPr="00343C5F">
        <w:rPr>
          <w:rFonts w:ascii="Arial" w:eastAsia="Times New Roman" w:hAnsi="Arial" w:cs="Arial"/>
          <w:bCs/>
          <w:sz w:val="24"/>
          <w:szCs w:val="24"/>
        </w:rPr>
        <w:t>Little Rock, AR 72211</w:t>
      </w:r>
    </w:p>
    <w:p w14:paraId="54B09883" w14:textId="77777777" w:rsidR="003A754D" w:rsidRPr="00343C5F" w:rsidRDefault="003A754D" w:rsidP="003A754D">
      <w:pPr>
        <w:spacing w:after="0" w:line="240" w:lineRule="auto"/>
        <w:jc w:val="center"/>
        <w:rPr>
          <w:rFonts w:ascii="Arial" w:eastAsia="Times New Roman" w:hAnsi="Arial" w:cs="Arial"/>
          <w:b/>
          <w:sz w:val="24"/>
          <w:szCs w:val="24"/>
        </w:rPr>
      </w:pPr>
      <w:r w:rsidRPr="00343C5F">
        <w:rPr>
          <w:rFonts w:ascii="Arial" w:eastAsia="Times New Roman" w:hAnsi="Arial" w:cs="Arial"/>
          <w:b/>
          <w:sz w:val="24"/>
          <w:szCs w:val="24"/>
        </w:rPr>
        <w:t>Contact: Mark Crosby</w:t>
      </w:r>
    </w:p>
    <w:p w14:paraId="15D7BDEC" w14:textId="77777777" w:rsidR="003A754D" w:rsidRPr="00343C5F" w:rsidRDefault="003A754D" w:rsidP="003A754D">
      <w:pPr>
        <w:spacing w:after="0" w:line="240" w:lineRule="auto"/>
        <w:jc w:val="center"/>
        <w:rPr>
          <w:rFonts w:ascii="Arial" w:eastAsia="Times New Roman" w:hAnsi="Arial" w:cs="Arial"/>
          <w:b/>
          <w:sz w:val="24"/>
          <w:szCs w:val="24"/>
        </w:rPr>
      </w:pPr>
      <w:r w:rsidRPr="00343C5F">
        <w:rPr>
          <w:rFonts w:ascii="Arial" w:eastAsia="Times New Roman" w:hAnsi="Arial" w:cs="Arial"/>
          <w:b/>
          <w:sz w:val="24"/>
          <w:szCs w:val="24"/>
        </w:rPr>
        <w:t>Steve Jackson</w:t>
      </w:r>
    </w:p>
    <w:p w14:paraId="109DC288" w14:textId="77777777" w:rsidR="003A754D" w:rsidRPr="00343C5F" w:rsidRDefault="003A754D" w:rsidP="003A754D">
      <w:pPr>
        <w:spacing w:after="0" w:line="240" w:lineRule="auto"/>
        <w:jc w:val="center"/>
        <w:rPr>
          <w:rFonts w:ascii="Arial" w:eastAsia="Times New Roman" w:hAnsi="Arial" w:cs="Arial"/>
          <w:b/>
          <w:sz w:val="24"/>
          <w:szCs w:val="24"/>
        </w:rPr>
      </w:pPr>
    </w:p>
    <w:p w14:paraId="0F3C8CF0" w14:textId="77777777" w:rsidR="003A754D" w:rsidRPr="00343C5F" w:rsidRDefault="003A754D" w:rsidP="003A754D">
      <w:pPr>
        <w:spacing w:after="0" w:line="240" w:lineRule="auto"/>
        <w:jc w:val="center"/>
        <w:rPr>
          <w:rFonts w:ascii="Arial" w:eastAsia="Times New Roman" w:hAnsi="Arial" w:cs="Arial"/>
          <w:b/>
          <w:sz w:val="24"/>
          <w:szCs w:val="24"/>
        </w:rPr>
      </w:pPr>
      <w:r w:rsidRPr="00343C5F">
        <w:rPr>
          <w:rFonts w:ascii="Arial" w:eastAsia="Times New Roman" w:hAnsi="Arial" w:cs="Arial"/>
          <w:b/>
          <w:sz w:val="24"/>
          <w:szCs w:val="24"/>
        </w:rPr>
        <w:t>Unity Health</w:t>
      </w:r>
    </w:p>
    <w:p w14:paraId="20F78923" w14:textId="77777777" w:rsidR="003A754D" w:rsidRPr="00343C5F" w:rsidRDefault="003A754D" w:rsidP="003A754D">
      <w:pPr>
        <w:spacing w:after="0" w:line="240" w:lineRule="auto"/>
        <w:jc w:val="center"/>
        <w:rPr>
          <w:rFonts w:ascii="Arial" w:eastAsia="Times New Roman" w:hAnsi="Arial" w:cs="Arial"/>
          <w:bCs/>
          <w:sz w:val="24"/>
          <w:szCs w:val="24"/>
        </w:rPr>
      </w:pPr>
      <w:r w:rsidRPr="00343C5F">
        <w:rPr>
          <w:rFonts w:ascii="Arial" w:eastAsia="Times New Roman" w:hAnsi="Arial" w:cs="Arial"/>
          <w:bCs/>
          <w:sz w:val="24"/>
          <w:szCs w:val="24"/>
        </w:rPr>
        <w:t>3214 E Race Ave</w:t>
      </w:r>
    </w:p>
    <w:p w14:paraId="5354D529" w14:textId="77777777" w:rsidR="003A754D" w:rsidRPr="00343C5F" w:rsidRDefault="003A754D" w:rsidP="003A754D">
      <w:pPr>
        <w:spacing w:after="0" w:line="240" w:lineRule="auto"/>
        <w:jc w:val="center"/>
        <w:rPr>
          <w:rFonts w:ascii="Arial" w:eastAsia="Times New Roman" w:hAnsi="Arial" w:cs="Arial"/>
          <w:bCs/>
          <w:sz w:val="24"/>
          <w:szCs w:val="24"/>
        </w:rPr>
      </w:pPr>
      <w:r w:rsidRPr="00343C5F">
        <w:rPr>
          <w:rFonts w:ascii="Arial" w:eastAsia="Times New Roman" w:hAnsi="Arial" w:cs="Arial"/>
          <w:bCs/>
          <w:sz w:val="24"/>
          <w:szCs w:val="24"/>
        </w:rPr>
        <w:t>Searcy, AR 72143</w:t>
      </w:r>
    </w:p>
    <w:p w14:paraId="788270BD" w14:textId="77777777" w:rsidR="003A754D" w:rsidRPr="00343C5F" w:rsidRDefault="003A754D" w:rsidP="003A754D">
      <w:pPr>
        <w:spacing w:after="0" w:line="240" w:lineRule="auto"/>
        <w:jc w:val="center"/>
        <w:rPr>
          <w:rFonts w:ascii="Arial" w:eastAsia="Times New Roman" w:hAnsi="Arial" w:cs="Arial"/>
          <w:b/>
          <w:sz w:val="24"/>
          <w:szCs w:val="24"/>
        </w:rPr>
      </w:pPr>
      <w:r w:rsidRPr="00343C5F">
        <w:rPr>
          <w:rFonts w:ascii="Arial" w:eastAsia="Times New Roman" w:hAnsi="Arial" w:cs="Arial"/>
          <w:b/>
          <w:sz w:val="24"/>
          <w:szCs w:val="24"/>
        </w:rPr>
        <w:t xml:space="preserve">Janae Glaze </w:t>
      </w:r>
    </w:p>
    <w:p w14:paraId="3F2C039D" w14:textId="77777777" w:rsidR="003A754D" w:rsidRPr="00343C5F" w:rsidRDefault="003A754D" w:rsidP="003A754D">
      <w:pPr>
        <w:spacing w:after="0" w:line="240" w:lineRule="auto"/>
        <w:jc w:val="center"/>
        <w:rPr>
          <w:rFonts w:ascii="Arial" w:eastAsia="Times New Roman" w:hAnsi="Arial" w:cs="Arial"/>
          <w:b/>
          <w:sz w:val="24"/>
          <w:szCs w:val="24"/>
        </w:rPr>
      </w:pPr>
    </w:p>
    <w:p w14:paraId="169368BE" w14:textId="77777777" w:rsidR="003A754D" w:rsidRPr="00343C5F" w:rsidRDefault="003A754D" w:rsidP="003A754D">
      <w:pPr>
        <w:spacing w:after="0" w:line="240" w:lineRule="auto"/>
        <w:jc w:val="center"/>
        <w:rPr>
          <w:rFonts w:ascii="Arial" w:eastAsia="Times New Roman" w:hAnsi="Arial" w:cs="Arial"/>
          <w:b/>
          <w:sz w:val="24"/>
          <w:szCs w:val="24"/>
        </w:rPr>
      </w:pPr>
      <w:r w:rsidRPr="00343C5F">
        <w:rPr>
          <w:rFonts w:ascii="Arial" w:eastAsia="Times New Roman" w:hAnsi="Arial" w:cs="Arial"/>
          <w:b/>
          <w:sz w:val="24"/>
          <w:szCs w:val="24"/>
        </w:rPr>
        <w:t xml:space="preserve">North River </w:t>
      </w:r>
    </w:p>
    <w:p w14:paraId="3025F82C" w14:textId="77777777" w:rsidR="003A754D" w:rsidRPr="00343C5F" w:rsidRDefault="003A754D" w:rsidP="003A754D">
      <w:pPr>
        <w:spacing w:after="0" w:line="240" w:lineRule="auto"/>
        <w:jc w:val="center"/>
        <w:rPr>
          <w:rFonts w:ascii="Arial" w:eastAsia="Times New Roman" w:hAnsi="Arial" w:cs="Arial"/>
          <w:b/>
          <w:sz w:val="24"/>
          <w:szCs w:val="24"/>
        </w:rPr>
      </w:pPr>
    </w:p>
    <w:p w14:paraId="3BAE7DD6" w14:textId="77777777" w:rsidR="003A754D" w:rsidRPr="00343C5F" w:rsidRDefault="003A754D" w:rsidP="003A754D">
      <w:pPr>
        <w:spacing w:after="0" w:line="240" w:lineRule="auto"/>
        <w:jc w:val="center"/>
        <w:rPr>
          <w:rFonts w:ascii="Arial" w:eastAsia="Times New Roman" w:hAnsi="Arial" w:cs="Arial"/>
          <w:b/>
          <w:sz w:val="24"/>
          <w:szCs w:val="24"/>
        </w:rPr>
      </w:pPr>
      <w:r w:rsidRPr="00343C5F">
        <w:rPr>
          <w:rFonts w:ascii="Arial" w:eastAsia="Times New Roman" w:hAnsi="Arial" w:cs="Arial"/>
          <w:b/>
          <w:sz w:val="24"/>
          <w:szCs w:val="24"/>
        </w:rPr>
        <w:t xml:space="preserve">Arkansas Children’s Hospital </w:t>
      </w:r>
    </w:p>
    <w:p w14:paraId="301E4A05" w14:textId="77777777" w:rsidR="003A754D" w:rsidRPr="00343C5F" w:rsidRDefault="003A754D" w:rsidP="003A754D">
      <w:pPr>
        <w:spacing w:after="0" w:line="240" w:lineRule="auto"/>
        <w:jc w:val="center"/>
        <w:rPr>
          <w:rFonts w:ascii="Arial" w:eastAsia="Times New Roman" w:hAnsi="Arial" w:cs="Arial"/>
          <w:bCs/>
          <w:sz w:val="24"/>
          <w:szCs w:val="24"/>
        </w:rPr>
      </w:pPr>
      <w:r w:rsidRPr="00343C5F">
        <w:rPr>
          <w:rFonts w:ascii="Arial" w:eastAsia="Times New Roman" w:hAnsi="Arial" w:cs="Arial"/>
          <w:bCs/>
          <w:sz w:val="24"/>
          <w:szCs w:val="24"/>
        </w:rPr>
        <w:t>1 Children’s Way</w:t>
      </w:r>
    </w:p>
    <w:p w14:paraId="150A5C0A" w14:textId="77777777" w:rsidR="003A754D" w:rsidRPr="00343C5F" w:rsidRDefault="003A754D" w:rsidP="003A754D">
      <w:pPr>
        <w:spacing w:after="0" w:line="240" w:lineRule="auto"/>
        <w:jc w:val="center"/>
        <w:rPr>
          <w:rFonts w:ascii="Arial" w:eastAsia="Times New Roman" w:hAnsi="Arial" w:cs="Arial"/>
          <w:bCs/>
          <w:sz w:val="24"/>
          <w:szCs w:val="24"/>
        </w:rPr>
      </w:pPr>
      <w:r w:rsidRPr="00343C5F">
        <w:rPr>
          <w:rFonts w:ascii="Arial" w:eastAsia="Times New Roman" w:hAnsi="Arial" w:cs="Arial"/>
          <w:bCs/>
          <w:sz w:val="24"/>
          <w:szCs w:val="24"/>
        </w:rPr>
        <w:t>Little Rock, AR 72202</w:t>
      </w:r>
    </w:p>
    <w:p w14:paraId="4979A447" w14:textId="77777777" w:rsidR="003A754D" w:rsidRPr="00343C5F" w:rsidRDefault="003A754D" w:rsidP="003A754D">
      <w:pPr>
        <w:spacing w:after="0" w:line="240" w:lineRule="auto"/>
        <w:jc w:val="center"/>
        <w:rPr>
          <w:rFonts w:ascii="Arial" w:eastAsia="Times New Roman" w:hAnsi="Arial" w:cs="Arial"/>
          <w:b/>
          <w:sz w:val="24"/>
          <w:szCs w:val="24"/>
        </w:rPr>
      </w:pPr>
      <w:r w:rsidRPr="00343C5F">
        <w:rPr>
          <w:rFonts w:ascii="Arial" w:eastAsia="Times New Roman" w:hAnsi="Arial" w:cs="Arial"/>
          <w:b/>
          <w:sz w:val="24"/>
          <w:szCs w:val="24"/>
        </w:rPr>
        <w:t>Contact: Lisa Hampton</w:t>
      </w:r>
    </w:p>
    <w:p w14:paraId="5AA01DEB" w14:textId="77777777" w:rsidR="003A754D" w:rsidRPr="00343C5F" w:rsidRDefault="003A754D" w:rsidP="003A754D">
      <w:pPr>
        <w:spacing w:after="0" w:line="240" w:lineRule="auto"/>
        <w:jc w:val="center"/>
        <w:rPr>
          <w:rFonts w:ascii="Arial" w:eastAsia="Times New Roman" w:hAnsi="Arial" w:cs="Arial"/>
          <w:b/>
          <w:sz w:val="24"/>
          <w:szCs w:val="24"/>
        </w:rPr>
      </w:pPr>
      <w:r w:rsidRPr="00343C5F">
        <w:rPr>
          <w:rFonts w:ascii="Arial" w:eastAsia="Times New Roman" w:hAnsi="Arial" w:cs="Arial"/>
          <w:b/>
          <w:sz w:val="24"/>
          <w:szCs w:val="24"/>
        </w:rPr>
        <w:t>Kaylyn Harris</w:t>
      </w:r>
    </w:p>
    <w:p w14:paraId="4BA8B050" w14:textId="77777777" w:rsidR="003A754D" w:rsidRPr="00343C5F" w:rsidRDefault="003A754D" w:rsidP="003A754D">
      <w:pPr>
        <w:spacing w:after="0" w:line="240" w:lineRule="auto"/>
        <w:jc w:val="center"/>
        <w:rPr>
          <w:rFonts w:ascii="Arial" w:eastAsia="Times New Roman" w:hAnsi="Arial" w:cs="Arial"/>
          <w:b/>
          <w:sz w:val="24"/>
          <w:szCs w:val="24"/>
        </w:rPr>
      </w:pPr>
      <w:r w:rsidRPr="00343C5F">
        <w:rPr>
          <w:rFonts w:ascii="Arial" w:eastAsia="Times New Roman" w:hAnsi="Arial" w:cs="Arial"/>
          <w:b/>
          <w:sz w:val="24"/>
          <w:szCs w:val="24"/>
        </w:rPr>
        <w:t>Katie Berry</w:t>
      </w:r>
    </w:p>
    <w:p w14:paraId="2180D524" w14:textId="77777777" w:rsidR="003A754D" w:rsidRPr="00343C5F" w:rsidRDefault="003A754D" w:rsidP="003A754D">
      <w:pPr>
        <w:spacing w:after="0" w:line="240" w:lineRule="auto"/>
        <w:jc w:val="center"/>
        <w:rPr>
          <w:rFonts w:ascii="Arial" w:eastAsia="Times New Roman" w:hAnsi="Arial" w:cs="Arial"/>
          <w:b/>
          <w:sz w:val="24"/>
          <w:szCs w:val="24"/>
        </w:rPr>
      </w:pPr>
    </w:p>
    <w:p w14:paraId="667D8504" w14:textId="77777777" w:rsidR="003A754D" w:rsidRPr="00343C5F" w:rsidRDefault="003A754D" w:rsidP="003A754D">
      <w:pPr>
        <w:spacing w:after="0" w:line="240" w:lineRule="auto"/>
        <w:jc w:val="center"/>
        <w:rPr>
          <w:rFonts w:ascii="Segoe UI" w:eastAsia="Times New Roman" w:hAnsi="Segoe UI" w:cs="Segoe UI"/>
          <w:b/>
          <w:bCs/>
          <w:sz w:val="28"/>
          <w:szCs w:val="28"/>
        </w:rPr>
      </w:pPr>
      <w:r w:rsidRPr="00343C5F">
        <w:rPr>
          <w:rFonts w:ascii="Segoe UI" w:eastAsia="Times New Roman" w:hAnsi="Segoe UI" w:cs="Segoe UI"/>
          <w:b/>
          <w:bCs/>
          <w:sz w:val="28"/>
          <w:szCs w:val="28"/>
        </w:rPr>
        <w:t xml:space="preserve"> If any changes occur, names of contacts and phone numbers will be provided prior to starting clinical sites </w:t>
      </w:r>
    </w:p>
    <w:p w14:paraId="7864DA78" w14:textId="77777777" w:rsidR="003A754D" w:rsidRPr="00343C5F" w:rsidRDefault="003A754D" w:rsidP="003A754D">
      <w:pPr>
        <w:spacing w:after="0" w:line="240" w:lineRule="auto"/>
        <w:jc w:val="center"/>
        <w:rPr>
          <w:rFonts w:ascii="Segoe UI" w:eastAsia="Times New Roman" w:hAnsi="Segoe UI" w:cs="Segoe UI"/>
          <w:sz w:val="18"/>
          <w:szCs w:val="18"/>
        </w:rPr>
      </w:pPr>
      <w:r w:rsidRPr="00343C5F">
        <w:rPr>
          <w:rFonts w:ascii="Arial" w:eastAsia="Times New Roman" w:hAnsi="Arial" w:cs="Arial"/>
          <w:sz w:val="24"/>
          <w:szCs w:val="24"/>
        </w:rPr>
        <w:t> </w:t>
      </w:r>
    </w:p>
    <w:p w14:paraId="501E1CA3" w14:textId="77777777" w:rsidR="003A754D" w:rsidRPr="00343C5F" w:rsidRDefault="003A754D" w:rsidP="003A754D">
      <w:pPr>
        <w:spacing w:after="0" w:line="240" w:lineRule="auto"/>
        <w:jc w:val="center"/>
        <w:rPr>
          <w:rFonts w:ascii="Arial" w:eastAsia="Times New Roman" w:hAnsi="Arial" w:cs="Arial"/>
          <w:sz w:val="24"/>
          <w:szCs w:val="24"/>
        </w:rPr>
      </w:pPr>
    </w:p>
    <w:p w14:paraId="2E3D7A8C" w14:textId="77777777" w:rsidR="003A754D" w:rsidRPr="00343C5F" w:rsidRDefault="003A754D" w:rsidP="003A754D">
      <w:pPr>
        <w:spacing w:after="0" w:line="240" w:lineRule="auto"/>
        <w:jc w:val="center"/>
        <w:rPr>
          <w:rFonts w:ascii="Arial" w:eastAsia="Times New Roman" w:hAnsi="Arial" w:cs="Arial"/>
          <w:sz w:val="24"/>
          <w:szCs w:val="24"/>
        </w:rPr>
      </w:pPr>
    </w:p>
    <w:p w14:paraId="079324D4" w14:textId="77777777" w:rsidR="003A754D" w:rsidRPr="00343C5F" w:rsidRDefault="003A754D" w:rsidP="003A754D">
      <w:pPr>
        <w:spacing w:after="0" w:line="240" w:lineRule="auto"/>
        <w:jc w:val="center"/>
        <w:rPr>
          <w:rFonts w:ascii="Arial" w:eastAsia="Times New Roman" w:hAnsi="Arial" w:cs="Arial"/>
          <w:sz w:val="24"/>
          <w:szCs w:val="24"/>
        </w:rPr>
      </w:pPr>
      <w:r w:rsidRPr="00343C5F">
        <w:rPr>
          <w:rFonts w:ascii="Arial" w:eastAsia="Times New Roman" w:hAnsi="Arial" w:cs="Arial"/>
          <w:sz w:val="24"/>
          <w:szCs w:val="24"/>
        </w:rPr>
        <w:t> </w:t>
      </w:r>
    </w:p>
    <w:p w14:paraId="32F895EF" w14:textId="77777777" w:rsidR="003A754D" w:rsidRPr="00343C5F" w:rsidRDefault="003A754D" w:rsidP="003A754D">
      <w:pPr>
        <w:spacing w:after="0" w:line="240" w:lineRule="auto"/>
        <w:jc w:val="center"/>
        <w:rPr>
          <w:rFonts w:ascii="Arial" w:eastAsia="Times New Roman" w:hAnsi="Arial" w:cs="Arial"/>
          <w:sz w:val="24"/>
          <w:szCs w:val="24"/>
        </w:rPr>
      </w:pPr>
    </w:p>
    <w:p w14:paraId="059CBF27" w14:textId="77777777" w:rsidR="003A754D" w:rsidRPr="00343C5F" w:rsidRDefault="003A754D" w:rsidP="003A754D">
      <w:pPr>
        <w:spacing w:after="0" w:line="240" w:lineRule="auto"/>
        <w:jc w:val="center"/>
        <w:rPr>
          <w:rFonts w:ascii="Times New Roman" w:eastAsia="Times New Roman" w:hAnsi="Times New Roman" w:cstheme="minorHAnsi"/>
          <w:b/>
          <w:bCs/>
          <w:position w:val="-1"/>
          <w:sz w:val="32"/>
          <w:szCs w:val="24"/>
          <w:u w:val="single"/>
        </w:rPr>
      </w:pPr>
      <w:r w:rsidRPr="00343C5F">
        <w:rPr>
          <w:rFonts w:ascii="Times New Roman" w:eastAsia="Times New Roman" w:hAnsi="Times New Roman" w:cstheme="minorHAnsi"/>
          <w:b/>
          <w:bCs/>
          <w:spacing w:val="-1"/>
          <w:position w:val="-1"/>
          <w:sz w:val="32"/>
          <w:szCs w:val="24"/>
          <w:u w:val="single"/>
        </w:rPr>
        <w:lastRenderedPageBreak/>
        <w:t>C</w:t>
      </w:r>
      <w:r w:rsidRPr="00343C5F">
        <w:rPr>
          <w:rFonts w:ascii="Times New Roman" w:eastAsia="Times New Roman" w:hAnsi="Times New Roman" w:cstheme="minorHAnsi"/>
          <w:b/>
          <w:bCs/>
          <w:spacing w:val="1"/>
          <w:position w:val="-1"/>
          <w:sz w:val="32"/>
          <w:szCs w:val="24"/>
          <w:u w:val="single"/>
        </w:rPr>
        <w:t>li</w:t>
      </w:r>
      <w:r w:rsidRPr="00343C5F">
        <w:rPr>
          <w:rFonts w:ascii="Times New Roman" w:eastAsia="Times New Roman" w:hAnsi="Times New Roman" w:cstheme="minorHAnsi"/>
          <w:b/>
          <w:bCs/>
          <w:spacing w:val="-1"/>
          <w:position w:val="-1"/>
          <w:sz w:val="32"/>
          <w:szCs w:val="24"/>
          <w:u w:val="single"/>
        </w:rPr>
        <w:t>n</w:t>
      </w:r>
      <w:r w:rsidRPr="00343C5F">
        <w:rPr>
          <w:rFonts w:ascii="Times New Roman" w:eastAsia="Times New Roman" w:hAnsi="Times New Roman" w:cstheme="minorHAnsi"/>
          <w:b/>
          <w:bCs/>
          <w:spacing w:val="1"/>
          <w:position w:val="-1"/>
          <w:sz w:val="32"/>
          <w:szCs w:val="24"/>
          <w:u w:val="single"/>
        </w:rPr>
        <w:t>ic</w:t>
      </w:r>
      <w:r w:rsidRPr="00343C5F">
        <w:rPr>
          <w:rFonts w:ascii="Times New Roman" w:eastAsia="Times New Roman" w:hAnsi="Times New Roman" w:cstheme="minorHAnsi"/>
          <w:b/>
          <w:bCs/>
          <w:spacing w:val="-5"/>
          <w:position w:val="-1"/>
          <w:sz w:val="32"/>
          <w:szCs w:val="24"/>
          <w:u w:val="single"/>
        </w:rPr>
        <w:t>a</w:t>
      </w:r>
      <w:r w:rsidRPr="00343C5F">
        <w:rPr>
          <w:rFonts w:ascii="Times New Roman" w:eastAsia="Times New Roman" w:hAnsi="Times New Roman" w:cstheme="minorHAnsi"/>
          <w:b/>
          <w:bCs/>
          <w:position w:val="-1"/>
          <w:sz w:val="32"/>
          <w:szCs w:val="24"/>
          <w:u w:val="single"/>
        </w:rPr>
        <w:t>l</w:t>
      </w:r>
    </w:p>
    <w:p w14:paraId="695E0006" w14:textId="77777777" w:rsidR="003A754D" w:rsidRPr="00343C5F" w:rsidRDefault="003A754D" w:rsidP="003A754D">
      <w:pPr>
        <w:spacing w:after="0" w:line="240" w:lineRule="auto"/>
        <w:jc w:val="center"/>
        <w:rPr>
          <w:rFonts w:ascii="Segoe UI" w:eastAsia="Times New Roman" w:hAnsi="Segoe UI" w:cs="Segoe UI"/>
          <w:sz w:val="18"/>
          <w:szCs w:val="18"/>
        </w:rPr>
      </w:pPr>
    </w:p>
    <w:p w14:paraId="5633E39C" w14:textId="77777777" w:rsidR="003A754D" w:rsidRPr="00343C5F" w:rsidRDefault="003A754D" w:rsidP="003A754D">
      <w:pPr>
        <w:spacing w:before="35" w:after="0" w:line="262" w:lineRule="exact"/>
        <w:jc w:val="both"/>
        <w:rPr>
          <w:rFonts w:eastAsia="Times New Roman" w:cstheme="minorHAnsi"/>
          <w:sz w:val="24"/>
          <w:szCs w:val="24"/>
        </w:rPr>
      </w:pPr>
      <w:r w:rsidRPr="00343C5F">
        <w:rPr>
          <w:rFonts w:eastAsia="Times New Roman" w:cstheme="minorHAnsi"/>
          <w:sz w:val="24"/>
          <w:szCs w:val="24"/>
        </w:rPr>
        <w:t>C</w:t>
      </w:r>
      <w:r w:rsidRPr="00343C5F">
        <w:rPr>
          <w:rFonts w:eastAsia="Times New Roman" w:cstheme="minorHAnsi"/>
          <w:spacing w:val="1"/>
          <w:sz w:val="24"/>
          <w:szCs w:val="24"/>
        </w:rPr>
        <w:t>li</w:t>
      </w:r>
      <w:r w:rsidRPr="00343C5F">
        <w:rPr>
          <w:rFonts w:eastAsia="Times New Roman" w:cstheme="minorHAnsi"/>
          <w:sz w:val="24"/>
          <w:szCs w:val="24"/>
        </w:rPr>
        <w:t>n</w:t>
      </w:r>
      <w:r w:rsidRPr="00343C5F">
        <w:rPr>
          <w:rFonts w:eastAsia="Times New Roman" w:cstheme="minorHAnsi"/>
          <w:spacing w:val="-1"/>
          <w:sz w:val="24"/>
          <w:szCs w:val="24"/>
        </w:rPr>
        <w:t>i</w:t>
      </w:r>
      <w:r w:rsidRPr="00343C5F">
        <w:rPr>
          <w:rFonts w:eastAsia="Times New Roman" w:cstheme="minorHAnsi"/>
          <w:spacing w:val="1"/>
          <w:sz w:val="24"/>
          <w:szCs w:val="24"/>
        </w:rPr>
        <w:t>c</w:t>
      </w:r>
      <w:r w:rsidRPr="00343C5F">
        <w:rPr>
          <w:rFonts w:eastAsia="Times New Roman" w:cstheme="minorHAnsi"/>
          <w:spacing w:val="-1"/>
          <w:sz w:val="24"/>
          <w:szCs w:val="24"/>
        </w:rPr>
        <w:t>a</w:t>
      </w:r>
      <w:r w:rsidRPr="00343C5F">
        <w:rPr>
          <w:rFonts w:eastAsia="Times New Roman" w:cstheme="minorHAnsi"/>
          <w:sz w:val="24"/>
          <w:szCs w:val="24"/>
        </w:rPr>
        <w:t>l</w:t>
      </w:r>
      <w:r w:rsidRPr="00343C5F">
        <w:rPr>
          <w:rFonts w:eastAsia="Times New Roman" w:cstheme="minorHAnsi"/>
          <w:spacing w:val="-2"/>
          <w:sz w:val="24"/>
          <w:szCs w:val="24"/>
        </w:rPr>
        <w:t xml:space="preserve"> </w:t>
      </w:r>
      <w:r w:rsidRPr="00343C5F">
        <w:rPr>
          <w:rFonts w:eastAsia="Times New Roman" w:cstheme="minorHAnsi"/>
          <w:sz w:val="24"/>
          <w:szCs w:val="24"/>
        </w:rPr>
        <w:t>in</w:t>
      </w:r>
      <w:r w:rsidRPr="00343C5F">
        <w:rPr>
          <w:rFonts w:eastAsia="Times New Roman" w:cstheme="minorHAnsi"/>
          <w:spacing w:val="-1"/>
          <w:sz w:val="24"/>
          <w:szCs w:val="24"/>
        </w:rPr>
        <w:t>s</w:t>
      </w:r>
      <w:r w:rsidRPr="00343C5F">
        <w:rPr>
          <w:rFonts w:eastAsia="Times New Roman" w:cstheme="minorHAnsi"/>
          <w:spacing w:val="1"/>
          <w:sz w:val="24"/>
          <w:szCs w:val="24"/>
        </w:rPr>
        <w:t>t</w:t>
      </w:r>
      <w:r w:rsidRPr="00343C5F">
        <w:rPr>
          <w:rFonts w:eastAsia="Times New Roman" w:cstheme="minorHAnsi"/>
          <w:sz w:val="24"/>
          <w:szCs w:val="24"/>
        </w:rPr>
        <w:t>r</w:t>
      </w:r>
      <w:r w:rsidRPr="00343C5F">
        <w:rPr>
          <w:rFonts w:eastAsia="Times New Roman" w:cstheme="minorHAnsi"/>
          <w:spacing w:val="-2"/>
          <w:sz w:val="24"/>
          <w:szCs w:val="24"/>
        </w:rPr>
        <w:t>u</w:t>
      </w:r>
      <w:r w:rsidRPr="00343C5F">
        <w:rPr>
          <w:rFonts w:eastAsia="Times New Roman" w:cstheme="minorHAnsi"/>
          <w:spacing w:val="-1"/>
          <w:sz w:val="24"/>
          <w:szCs w:val="24"/>
        </w:rPr>
        <w:t>c</w:t>
      </w:r>
      <w:r w:rsidRPr="00343C5F">
        <w:rPr>
          <w:rFonts w:eastAsia="Times New Roman" w:cstheme="minorHAnsi"/>
          <w:sz w:val="24"/>
          <w:szCs w:val="24"/>
        </w:rPr>
        <w:t xml:space="preserve">tors </w:t>
      </w:r>
      <w:r w:rsidRPr="00343C5F">
        <w:rPr>
          <w:rFonts w:eastAsia="Times New Roman" w:cstheme="minorHAnsi"/>
          <w:spacing w:val="-3"/>
          <w:sz w:val="24"/>
          <w:szCs w:val="24"/>
        </w:rPr>
        <w:t>w</w:t>
      </w:r>
      <w:r w:rsidRPr="00343C5F">
        <w:rPr>
          <w:rFonts w:eastAsia="Times New Roman" w:cstheme="minorHAnsi"/>
          <w:spacing w:val="-2"/>
          <w:sz w:val="24"/>
          <w:szCs w:val="24"/>
        </w:rPr>
        <w:t>i</w:t>
      </w:r>
      <w:r w:rsidRPr="00343C5F">
        <w:rPr>
          <w:rFonts w:eastAsia="Times New Roman" w:cstheme="minorHAnsi"/>
          <w:spacing w:val="1"/>
          <w:sz w:val="24"/>
          <w:szCs w:val="24"/>
        </w:rPr>
        <w:t>l</w:t>
      </w:r>
      <w:r w:rsidRPr="00343C5F">
        <w:rPr>
          <w:rFonts w:eastAsia="Times New Roman" w:cstheme="minorHAnsi"/>
          <w:sz w:val="24"/>
          <w:szCs w:val="24"/>
        </w:rPr>
        <w:t>l</w:t>
      </w:r>
      <w:r w:rsidRPr="00343C5F">
        <w:rPr>
          <w:rFonts w:eastAsia="Times New Roman" w:cstheme="minorHAnsi"/>
          <w:spacing w:val="1"/>
          <w:sz w:val="24"/>
          <w:szCs w:val="24"/>
        </w:rPr>
        <w:t xml:space="preserve"> </w:t>
      </w:r>
      <w:r w:rsidRPr="00343C5F">
        <w:rPr>
          <w:rFonts w:eastAsia="Times New Roman" w:cstheme="minorHAnsi"/>
          <w:spacing w:val="-5"/>
          <w:sz w:val="24"/>
          <w:szCs w:val="24"/>
        </w:rPr>
        <w:t>d</w:t>
      </w:r>
      <w:r w:rsidRPr="00343C5F">
        <w:rPr>
          <w:rFonts w:eastAsia="Times New Roman" w:cstheme="minorHAnsi"/>
          <w:spacing w:val="-4"/>
          <w:sz w:val="24"/>
          <w:szCs w:val="24"/>
        </w:rPr>
        <w:t>e</w:t>
      </w:r>
      <w:r w:rsidRPr="00343C5F">
        <w:rPr>
          <w:rFonts w:eastAsia="Times New Roman" w:cstheme="minorHAnsi"/>
          <w:spacing w:val="1"/>
          <w:sz w:val="24"/>
          <w:szCs w:val="24"/>
        </w:rPr>
        <w:t>te</w:t>
      </w:r>
      <w:r w:rsidRPr="00343C5F">
        <w:rPr>
          <w:rFonts w:eastAsia="Times New Roman" w:cstheme="minorHAnsi"/>
          <w:sz w:val="24"/>
          <w:szCs w:val="24"/>
        </w:rPr>
        <w:t>r</w:t>
      </w:r>
      <w:r w:rsidRPr="00343C5F">
        <w:rPr>
          <w:rFonts w:eastAsia="Times New Roman" w:cstheme="minorHAnsi"/>
          <w:spacing w:val="-1"/>
          <w:sz w:val="24"/>
          <w:szCs w:val="24"/>
        </w:rPr>
        <w:t>m</w:t>
      </w:r>
      <w:r w:rsidRPr="00343C5F">
        <w:rPr>
          <w:rFonts w:eastAsia="Times New Roman" w:cstheme="minorHAnsi"/>
          <w:sz w:val="24"/>
          <w:szCs w:val="24"/>
        </w:rPr>
        <w:t>i</w:t>
      </w:r>
      <w:r w:rsidRPr="00343C5F">
        <w:rPr>
          <w:rFonts w:eastAsia="Times New Roman" w:cstheme="minorHAnsi"/>
          <w:spacing w:val="-2"/>
          <w:sz w:val="24"/>
          <w:szCs w:val="24"/>
        </w:rPr>
        <w:t>n</w:t>
      </w:r>
      <w:r w:rsidRPr="00343C5F">
        <w:rPr>
          <w:rFonts w:eastAsia="Times New Roman" w:cstheme="minorHAnsi"/>
          <w:sz w:val="24"/>
          <w:szCs w:val="24"/>
        </w:rPr>
        <w:t>e</w:t>
      </w:r>
      <w:r w:rsidRPr="00343C5F">
        <w:rPr>
          <w:rFonts w:eastAsia="Times New Roman" w:cstheme="minorHAnsi"/>
          <w:spacing w:val="-1"/>
          <w:sz w:val="24"/>
          <w:szCs w:val="24"/>
        </w:rPr>
        <w:t xml:space="preserve"> </w:t>
      </w:r>
      <w:r w:rsidRPr="00343C5F">
        <w:rPr>
          <w:rFonts w:eastAsia="Times New Roman" w:cstheme="minorHAnsi"/>
          <w:spacing w:val="1"/>
          <w:sz w:val="24"/>
          <w:szCs w:val="24"/>
        </w:rPr>
        <w:t>c</w:t>
      </w:r>
      <w:r w:rsidRPr="00343C5F">
        <w:rPr>
          <w:rFonts w:eastAsia="Times New Roman" w:cstheme="minorHAnsi"/>
          <w:spacing w:val="-2"/>
          <w:sz w:val="24"/>
          <w:szCs w:val="24"/>
        </w:rPr>
        <w:t>l</w:t>
      </w:r>
      <w:r w:rsidRPr="00343C5F">
        <w:rPr>
          <w:rFonts w:eastAsia="Times New Roman" w:cstheme="minorHAnsi"/>
          <w:sz w:val="24"/>
          <w:szCs w:val="24"/>
        </w:rPr>
        <w:t>i</w:t>
      </w:r>
      <w:r w:rsidRPr="00343C5F">
        <w:rPr>
          <w:rFonts w:eastAsia="Times New Roman" w:cstheme="minorHAnsi"/>
          <w:spacing w:val="-2"/>
          <w:sz w:val="24"/>
          <w:szCs w:val="24"/>
        </w:rPr>
        <w:t>n</w:t>
      </w:r>
      <w:r w:rsidRPr="00343C5F">
        <w:rPr>
          <w:rFonts w:eastAsia="Times New Roman" w:cstheme="minorHAnsi"/>
          <w:spacing w:val="1"/>
          <w:sz w:val="24"/>
          <w:szCs w:val="24"/>
        </w:rPr>
        <w:t>i</w:t>
      </w:r>
      <w:r w:rsidRPr="00343C5F">
        <w:rPr>
          <w:rFonts w:eastAsia="Times New Roman" w:cstheme="minorHAnsi"/>
          <w:spacing w:val="-1"/>
          <w:sz w:val="24"/>
          <w:szCs w:val="24"/>
        </w:rPr>
        <w:t>c</w:t>
      </w:r>
      <w:r w:rsidRPr="00343C5F">
        <w:rPr>
          <w:rFonts w:eastAsia="Times New Roman" w:cstheme="minorHAnsi"/>
          <w:spacing w:val="1"/>
          <w:sz w:val="24"/>
          <w:szCs w:val="24"/>
        </w:rPr>
        <w:t>a</w:t>
      </w:r>
      <w:r w:rsidRPr="00343C5F">
        <w:rPr>
          <w:rFonts w:eastAsia="Times New Roman" w:cstheme="minorHAnsi"/>
          <w:sz w:val="24"/>
          <w:szCs w:val="24"/>
        </w:rPr>
        <w:t>l</w:t>
      </w:r>
      <w:r w:rsidRPr="00343C5F">
        <w:rPr>
          <w:rFonts w:eastAsia="Times New Roman" w:cstheme="minorHAnsi"/>
          <w:spacing w:val="-2"/>
          <w:sz w:val="24"/>
          <w:szCs w:val="24"/>
        </w:rPr>
        <w:t xml:space="preserve"> </w:t>
      </w:r>
      <w:r w:rsidRPr="00343C5F">
        <w:rPr>
          <w:rFonts w:eastAsia="Times New Roman" w:cstheme="minorHAnsi"/>
          <w:spacing w:val="1"/>
          <w:sz w:val="24"/>
          <w:szCs w:val="24"/>
        </w:rPr>
        <w:t>e</w:t>
      </w:r>
      <w:r w:rsidRPr="00343C5F">
        <w:rPr>
          <w:rFonts w:eastAsia="Times New Roman" w:cstheme="minorHAnsi"/>
          <w:sz w:val="24"/>
          <w:szCs w:val="24"/>
        </w:rPr>
        <w:t>d</w:t>
      </w:r>
      <w:r w:rsidRPr="00343C5F">
        <w:rPr>
          <w:rFonts w:eastAsia="Times New Roman" w:cstheme="minorHAnsi"/>
          <w:spacing w:val="-2"/>
          <w:sz w:val="24"/>
          <w:szCs w:val="24"/>
        </w:rPr>
        <w:t>u</w:t>
      </w:r>
      <w:r w:rsidRPr="00343C5F">
        <w:rPr>
          <w:rFonts w:eastAsia="Times New Roman" w:cstheme="minorHAnsi"/>
          <w:spacing w:val="-1"/>
          <w:sz w:val="24"/>
          <w:szCs w:val="24"/>
        </w:rPr>
        <w:t>c</w:t>
      </w:r>
      <w:r w:rsidRPr="00343C5F">
        <w:rPr>
          <w:rFonts w:eastAsia="Times New Roman" w:cstheme="minorHAnsi"/>
          <w:spacing w:val="1"/>
          <w:sz w:val="24"/>
          <w:szCs w:val="24"/>
        </w:rPr>
        <w:t>a</w:t>
      </w:r>
      <w:r w:rsidRPr="00343C5F">
        <w:rPr>
          <w:rFonts w:eastAsia="Times New Roman" w:cstheme="minorHAnsi"/>
          <w:spacing w:val="-2"/>
          <w:sz w:val="24"/>
          <w:szCs w:val="24"/>
        </w:rPr>
        <w:t>t</w:t>
      </w:r>
      <w:r w:rsidRPr="00343C5F">
        <w:rPr>
          <w:rFonts w:eastAsia="Times New Roman" w:cstheme="minorHAnsi"/>
          <w:sz w:val="24"/>
          <w:szCs w:val="24"/>
        </w:rPr>
        <w:t>i</w:t>
      </w:r>
      <w:r w:rsidRPr="00343C5F">
        <w:rPr>
          <w:rFonts w:eastAsia="Times New Roman" w:cstheme="minorHAnsi"/>
          <w:spacing w:val="-2"/>
          <w:sz w:val="24"/>
          <w:szCs w:val="24"/>
        </w:rPr>
        <w:t>o</w:t>
      </w:r>
      <w:r w:rsidRPr="00343C5F">
        <w:rPr>
          <w:rFonts w:eastAsia="Times New Roman" w:cstheme="minorHAnsi"/>
          <w:sz w:val="24"/>
          <w:szCs w:val="24"/>
        </w:rPr>
        <w:t>n</w:t>
      </w:r>
      <w:r w:rsidRPr="00343C5F">
        <w:rPr>
          <w:rFonts w:eastAsia="Times New Roman" w:cstheme="minorHAnsi"/>
          <w:spacing w:val="-2"/>
          <w:sz w:val="24"/>
          <w:szCs w:val="24"/>
        </w:rPr>
        <w:t xml:space="preserve"> </w:t>
      </w:r>
      <w:r w:rsidRPr="00343C5F">
        <w:rPr>
          <w:rFonts w:eastAsia="Times New Roman" w:cstheme="minorHAnsi"/>
          <w:spacing w:val="-5"/>
          <w:sz w:val="24"/>
          <w:szCs w:val="24"/>
        </w:rPr>
        <w:t>g</w:t>
      </w:r>
      <w:r w:rsidRPr="00343C5F">
        <w:rPr>
          <w:rFonts w:eastAsia="Times New Roman" w:cstheme="minorHAnsi"/>
          <w:sz w:val="24"/>
          <w:szCs w:val="24"/>
        </w:rPr>
        <w:t>r</w:t>
      </w:r>
      <w:r w:rsidRPr="00343C5F">
        <w:rPr>
          <w:rFonts w:eastAsia="Times New Roman" w:cstheme="minorHAnsi"/>
          <w:spacing w:val="1"/>
          <w:sz w:val="24"/>
          <w:szCs w:val="24"/>
        </w:rPr>
        <w:t>a</w:t>
      </w:r>
      <w:r w:rsidRPr="00343C5F">
        <w:rPr>
          <w:rFonts w:eastAsia="Times New Roman" w:cstheme="minorHAnsi"/>
          <w:sz w:val="24"/>
          <w:szCs w:val="24"/>
        </w:rPr>
        <w:t>d</w:t>
      </w:r>
      <w:r w:rsidRPr="00343C5F">
        <w:rPr>
          <w:rFonts w:eastAsia="Times New Roman" w:cstheme="minorHAnsi"/>
          <w:spacing w:val="1"/>
          <w:sz w:val="24"/>
          <w:szCs w:val="24"/>
        </w:rPr>
        <w:t>e</w:t>
      </w:r>
      <w:r w:rsidRPr="00343C5F">
        <w:rPr>
          <w:rFonts w:eastAsia="Times New Roman" w:cstheme="minorHAnsi"/>
          <w:spacing w:val="-1"/>
          <w:sz w:val="24"/>
          <w:szCs w:val="24"/>
        </w:rPr>
        <w:t>s</w:t>
      </w:r>
      <w:r w:rsidRPr="00343C5F">
        <w:rPr>
          <w:rFonts w:eastAsia="Times New Roman" w:cstheme="minorHAnsi"/>
          <w:sz w:val="24"/>
          <w:szCs w:val="24"/>
        </w:rPr>
        <w:t xml:space="preserve">. </w:t>
      </w:r>
      <w:r w:rsidRPr="00343C5F">
        <w:rPr>
          <w:rFonts w:eastAsia="Times New Roman" w:cstheme="minorHAnsi"/>
          <w:spacing w:val="-1"/>
          <w:sz w:val="24"/>
          <w:szCs w:val="24"/>
        </w:rPr>
        <w:t>A</w:t>
      </w:r>
      <w:r w:rsidRPr="00343C5F">
        <w:rPr>
          <w:rFonts w:eastAsia="Times New Roman" w:cstheme="minorHAnsi"/>
          <w:sz w:val="24"/>
          <w:szCs w:val="24"/>
        </w:rPr>
        <w:t>t the</w:t>
      </w:r>
      <w:r w:rsidRPr="00343C5F">
        <w:rPr>
          <w:rFonts w:eastAsia="Times New Roman" w:cstheme="minorHAnsi"/>
          <w:spacing w:val="-1"/>
          <w:sz w:val="24"/>
          <w:szCs w:val="24"/>
        </w:rPr>
        <w:t xml:space="preserve"> </w:t>
      </w:r>
      <w:r w:rsidRPr="00343C5F">
        <w:rPr>
          <w:rFonts w:eastAsia="Times New Roman" w:cstheme="minorHAnsi"/>
          <w:spacing w:val="1"/>
          <w:sz w:val="24"/>
          <w:szCs w:val="24"/>
        </w:rPr>
        <w:t>e</w:t>
      </w:r>
      <w:r w:rsidRPr="00343C5F">
        <w:rPr>
          <w:rFonts w:eastAsia="Times New Roman" w:cstheme="minorHAnsi"/>
          <w:sz w:val="24"/>
          <w:szCs w:val="24"/>
        </w:rPr>
        <w:t>nd of</w:t>
      </w:r>
      <w:r w:rsidRPr="00343C5F">
        <w:rPr>
          <w:rFonts w:eastAsia="Times New Roman" w:cstheme="minorHAnsi"/>
          <w:spacing w:val="-5"/>
          <w:sz w:val="24"/>
          <w:szCs w:val="24"/>
        </w:rPr>
        <w:t xml:space="preserve"> </w:t>
      </w:r>
      <w:r w:rsidRPr="00343C5F">
        <w:rPr>
          <w:rFonts w:eastAsia="Times New Roman" w:cstheme="minorHAnsi"/>
          <w:spacing w:val="1"/>
          <w:sz w:val="24"/>
          <w:szCs w:val="24"/>
        </w:rPr>
        <w:t>eac</w:t>
      </w:r>
      <w:r w:rsidRPr="00343C5F">
        <w:rPr>
          <w:rFonts w:eastAsia="Times New Roman" w:cstheme="minorHAnsi"/>
          <w:sz w:val="24"/>
          <w:szCs w:val="24"/>
        </w:rPr>
        <w:t>h</w:t>
      </w:r>
      <w:r w:rsidRPr="00343C5F">
        <w:rPr>
          <w:rFonts w:eastAsia="Times New Roman" w:cstheme="minorHAnsi"/>
          <w:spacing w:val="-2"/>
          <w:sz w:val="24"/>
          <w:szCs w:val="24"/>
        </w:rPr>
        <w:t xml:space="preserve"> </w:t>
      </w:r>
      <w:r w:rsidRPr="00343C5F">
        <w:rPr>
          <w:rFonts w:eastAsia="Times New Roman" w:cstheme="minorHAnsi"/>
          <w:spacing w:val="2"/>
          <w:sz w:val="24"/>
          <w:szCs w:val="24"/>
        </w:rPr>
        <w:t>c</w:t>
      </w:r>
      <w:r w:rsidRPr="00343C5F">
        <w:rPr>
          <w:rFonts w:eastAsia="Times New Roman" w:cstheme="minorHAnsi"/>
          <w:spacing w:val="1"/>
          <w:sz w:val="24"/>
          <w:szCs w:val="24"/>
        </w:rPr>
        <w:t>li</w:t>
      </w:r>
      <w:r w:rsidRPr="00343C5F">
        <w:rPr>
          <w:rFonts w:eastAsia="Times New Roman" w:cstheme="minorHAnsi"/>
          <w:spacing w:val="-2"/>
          <w:sz w:val="24"/>
          <w:szCs w:val="24"/>
        </w:rPr>
        <w:t>n</w:t>
      </w:r>
      <w:r w:rsidRPr="00343C5F">
        <w:rPr>
          <w:rFonts w:eastAsia="Times New Roman" w:cstheme="minorHAnsi"/>
          <w:spacing w:val="1"/>
          <w:sz w:val="24"/>
          <w:szCs w:val="24"/>
        </w:rPr>
        <w:t>i</w:t>
      </w:r>
      <w:r w:rsidRPr="00343C5F">
        <w:rPr>
          <w:rFonts w:eastAsia="Times New Roman" w:cstheme="minorHAnsi"/>
          <w:spacing w:val="-1"/>
          <w:sz w:val="24"/>
          <w:szCs w:val="24"/>
        </w:rPr>
        <w:t>ca</w:t>
      </w:r>
      <w:r w:rsidRPr="00343C5F">
        <w:rPr>
          <w:rFonts w:eastAsia="Times New Roman" w:cstheme="minorHAnsi"/>
          <w:sz w:val="24"/>
          <w:szCs w:val="24"/>
        </w:rPr>
        <w:t>l</w:t>
      </w:r>
      <w:r w:rsidRPr="00343C5F">
        <w:rPr>
          <w:rFonts w:eastAsia="Times New Roman" w:cstheme="minorHAnsi"/>
          <w:spacing w:val="1"/>
          <w:sz w:val="24"/>
          <w:szCs w:val="24"/>
        </w:rPr>
        <w:t xml:space="preserve"> </w:t>
      </w:r>
      <w:r w:rsidRPr="00343C5F">
        <w:rPr>
          <w:rFonts w:eastAsia="Times New Roman" w:cstheme="minorHAnsi"/>
          <w:spacing w:val="-1"/>
          <w:sz w:val="24"/>
          <w:szCs w:val="24"/>
        </w:rPr>
        <w:t>s</w:t>
      </w:r>
      <w:r w:rsidRPr="00343C5F">
        <w:rPr>
          <w:rFonts w:eastAsia="Times New Roman" w:cstheme="minorHAnsi"/>
          <w:spacing w:val="-4"/>
          <w:sz w:val="24"/>
          <w:szCs w:val="24"/>
        </w:rPr>
        <w:t>e</w:t>
      </w:r>
      <w:r w:rsidRPr="00343C5F">
        <w:rPr>
          <w:rFonts w:eastAsia="Times New Roman" w:cstheme="minorHAnsi"/>
          <w:spacing w:val="1"/>
          <w:sz w:val="24"/>
          <w:szCs w:val="24"/>
        </w:rPr>
        <w:t>me</w:t>
      </w:r>
      <w:r w:rsidRPr="00343C5F">
        <w:rPr>
          <w:rFonts w:eastAsia="Times New Roman" w:cstheme="minorHAnsi"/>
          <w:spacing w:val="-1"/>
          <w:sz w:val="24"/>
          <w:szCs w:val="24"/>
        </w:rPr>
        <w:t>s</w:t>
      </w:r>
      <w:r w:rsidRPr="00343C5F">
        <w:rPr>
          <w:rFonts w:eastAsia="Times New Roman" w:cstheme="minorHAnsi"/>
          <w:spacing w:val="-2"/>
          <w:sz w:val="24"/>
          <w:szCs w:val="24"/>
        </w:rPr>
        <w:t>t</w:t>
      </w:r>
      <w:r w:rsidRPr="00343C5F">
        <w:rPr>
          <w:rFonts w:eastAsia="Times New Roman" w:cstheme="minorHAnsi"/>
          <w:spacing w:val="1"/>
          <w:sz w:val="24"/>
          <w:szCs w:val="24"/>
        </w:rPr>
        <w:t>e</w:t>
      </w:r>
      <w:r w:rsidRPr="00343C5F">
        <w:rPr>
          <w:rFonts w:eastAsia="Times New Roman" w:cstheme="minorHAnsi"/>
          <w:sz w:val="24"/>
          <w:szCs w:val="24"/>
        </w:rPr>
        <w:t>r,</w:t>
      </w:r>
      <w:r w:rsidRPr="00343C5F">
        <w:rPr>
          <w:rFonts w:eastAsia="Times New Roman" w:cstheme="minorHAnsi"/>
          <w:spacing w:val="-2"/>
          <w:sz w:val="24"/>
          <w:szCs w:val="24"/>
        </w:rPr>
        <w:t xml:space="preserve"> </w:t>
      </w:r>
      <w:r w:rsidRPr="00343C5F">
        <w:rPr>
          <w:rFonts w:eastAsia="Times New Roman" w:cstheme="minorHAnsi"/>
          <w:spacing w:val="-1"/>
          <w:sz w:val="24"/>
          <w:szCs w:val="24"/>
        </w:rPr>
        <w:t>a</w:t>
      </w:r>
      <w:r w:rsidRPr="00343C5F">
        <w:rPr>
          <w:rFonts w:eastAsia="Times New Roman" w:cstheme="minorHAnsi"/>
          <w:spacing w:val="1"/>
          <w:sz w:val="24"/>
          <w:szCs w:val="24"/>
        </w:rPr>
        <w:t>l</w:t>
      </w:r>
      <w:r w:rsidRPr="00343C5F">
        <w:rPr>
          <w:rFonts w:eastAsia="Times New Roman" w:cstheme="minorHAnsi"/>
          <w:sz w:val="24"/>
          <w:szCs w:val="24"/>
        </w:rPr>
        <w:t>l</w:t>
      </w:r>
      <w:r w:rsidRPr="00343C5F">
        <w:rPr>
          <w:rFonts w:eastAsia="Times New Roman" w:cstheme="minorHAnsi"/>
          <w:spacing w:val="1"/>
          <w:sz w:val="24"/>
          <w:szCs w:val="24"/>
        </w:rPr>
        <w:t xml:space="preserve"> </w:t>
      </w:r>
      <w:r w:rsidRPr="00343C5F">
        <w:rPr>
          <w:rFonts w:eastAsia="Times New Roman" w:cstheme="minorHAnsi"/>
          <w:spacing w:val="-1"/>
          <w:sz w:val="24"/>
          <w:szCs w:val="24"/>
        </w:rPr>
        <w:t>s</w:t>
      </w:r>
      <w:r w:rsidRPr="00343C5F">
        <w:rPr>
          <w:rFonts w:eastAsia="Times New Roman" w:cstheme="minorHAnsi"/>
          <w:spacing w:val="-2"/>
          <w:sz w:val="24"/>
          <w:szCs w:val="24"/>
        </w:rPr>
        <w:t>t</w:t>
      </w:r>
      <w:r w:rsidRPr="00343C5F">
        <w:rPr>
          <w:rFonts w:eastAsia="Times New Roman" w:cstheme="minorHAnsi"/>
          <w:sz w:val="24"/>
          <w:szCs w:val="24"/>
        </w:rPr>
        <w:t>u</w:t>
      </w:r>
      <w:r w:rsidRPr="00343C5F">
        <w:rPr>
          <w:rFonts w:eastAsia="Times New Roman" w:cstheme="minorHAnsi"/>
          <w:spacing w:val="-2"/>
          <w:sz w:val="24"/>
          <w:szCs w:val="24"/>
        </w:rPr>
        <w:t>d</w:t>
      </w:r>
      <w:r w:rsidRPr="00343C5F">
        <w:rPr>
          <w:rFonts w:eastAsia="Times New Roman" w:cstheme="minorHAnsi"/>
          <w:spacing w:val="1"/>
          <w:sz w:val="24"/>
          <w:szCs w:val="24"/>
        </w:rPr>
        <w:t>e</w:t>
      </w:r>
      <w:r w:rsidRPr="00343C5F">
        <w:rPr>
          <w:rFonts w:eastAsia="Times New Roman" w:cstheme="minorHAnsi"/>
          <w:sz w:val="24"/>
          <w:szCs w:val="24"/>
        </w:rPr>
        <w:t xml:space="preserve">nts </w:t>
      </w:r>
      <w:r w:rsidRPr="00343C5F">
        <w:rPr>
          <w:rFonts w:eastAsia="Times New Roman" w:cstheme="minorHAnsi"/>
          <w:spacing w:val="-1"/>
          <w:sz w:val="24"/>
          <w:szCs w:val="24"/>
        </w:rPr>
        <w:t>w</w:t>
      </w:r>
      <w:r w:rsidRPr="00343C5F">
        <w:rPr>
          <w:rFonts w:eastAsia="Times New Roman" w:cstheme="minorHAnsi"/>
          <w:spacing w:val="1"/>
          <w:sz w:val="24"/>
          <w:szCs w:val="24"/>
        </w:rPr>
        <w:t>i</w:t>
      </w:r>
      <w:r w:rsidRPr="00343C5F">
        <w:rPr>
          <w:rFonts w:eastAsia="Times New Roman" w:cstheme="minorHAnsi"/>
          <w:spacing w:val="-4"/>
          <w:sz w:val="24"/>
          <w:szCs w:val="24"/>
        </w:rPr>
        <w:t>l</w:t>
      </w:r>
      <w:r w:rsidRPr="00343C5F">
        <w:rPr>
          <w:rFonts w:eastAsia="Times New Roman" w:cstheme="minorHAnsi"/>
          <w:sz w:val="24"/>
          <w:szCs w:val="24"/>
        </w:rPr>
        <w:t>l be</w:t>
      </w:r>
      <w:r w:rsidRPr="00343C5F">
        <w:rPr>
          <w:rFonts w:eastAsia="Times New Roman" w:cstheme="minorHAnsi"/>
          <w:spacing w:val="1"/>
          <w:sz w:val="24"/>
          <w:szCs w:val="24"/>
        </w:rPr>
        <w:t xml:space="preserve"> </w:t>
      </w:r>
      <w:r w:rsidRPr="00343C5F">
        <w:rPr>
          <w:rFonts w:eastAsia="Times New Roman" w:cstheme="minorHAnsi"/>
          <w:spacing w:val="-1"/>
          <w:sz w:val="24"/>
          <w:szCs w:val="24"/>
        </w:rPr>
        <w:t>s</w:t>
      </w:r>
      <w:r w:rsidRPr="00343C5F">
        <w:rPr>
          <w:rFonts w:eastAsia="Times New Roman" w:cstheme="minorHAnsi"/>
          <w:spacing w:val="1"/>
          <w:sz w:val="24"/>
          <w:szCs w:val="24"/>
        </w:rPr>
        <w:t>c</w:t>
      </w:r>
      <w:r w:rsidRPr="00343C5F">
        <w:rPr>
          <w:rFonts w:eastAsia="Times New Roman" w:cstheme="minorHAnsi"/>
          <w:sz w:val="24"/>
          <w:szCs w:val="24"/>
        </w:rPr>
        <w:t>h</w:t>
      </w:r>
      <w:r w:rsidRPr="00343C5F">
        <w:rPr>
          <w:rFonts w:eastAsia="Times New Roman" w:cstheme="minorHAnsi"/>
          <w:spacing w:val="1"/>
          <w:sz w:val="24"/>
          <w:szCs w:val="24"/>
        </w:rPr>
        <w:t>e</w:t>
      </w:r>
      <w:r w:rsidRPr="00343C5F">
        <w:rPr>
          <w:rFonts w:eastAsia="Times New Roman" w:cstheme="minorHAnsi"/>
          <w:sz w:val="24"/>
          <w:szCs w:val="24"/>
        </w:rPr>
        <w:t>d</w:t>
      </w:r>
      <w:r w:rsidRPr="00343C5F">
        <w:rPr>
          <w:rFonts w:eastAsia="Times New Roman" w:cstheme="minorHAnsi"/>
          <w:spacing w:val="-2"/>
          <w:sz w:val="24"/>
          <w:szCs w:val="24"/>
        </w:rPr>
        <w:t>u</w:t>
      </w:r>
      <w:r w:rsidRPr="00343C5F">
        <w:rPr>
          <w:rFonts w:eastAsia="Times New Roman" w:cstheme="minorHAnsi"/>
          <w:spacing w:val="1"/>
          <w:sz w:val="24"/>
          <w:szCs w:val="24"/>
        </w:rPr>
        <w:t>le</w:t>
      </w:r>
      <w:r w:rsidRPr="00343C5F">
        <w:rPr>
          <w:rFonts w:eastAsia="Times New Roman" w:cstheme="minorHAnsi"/>
          <w:sz w:val="24"/>
          <w:szCs w:val="24"/>
        </w:rPr>
        <w:t xml:space="preserve">d </w:t>
      </w:r>
      <w:r w:rsidRPr="00343C5F">
        <w:rPr>
          <w:rFonts w:eastAsia="Times New Roman" w:cstheme="minorHAnsi"/>
          <w:spacing w:val="-5"/>
          <w:sz w:val="24"/>
          <w:szCs w:val="24"/>
        </w:rPr>
        <w:t>f</w:t>
      </w:r>
      <w:r w:rsidRPr="00343C5F">
        <w:rPr>
          <w:rFonts w:eastAsia="Times New Roman" w:cstheme="minorHAnsi"/>
          <w:sz w:val="24"/>
          <w:szCs w:val="24"/>
        </w:rPr>
        <w:t xml:space="preserve">or </w:t>
      </w:r>
      <w:r w:rsidRPr="00343C5F">
        <w:rPr>
          <w:rFonts w:eastAsia="Times New Roman" w:cstheme="minorHAnsi"/>
          <w:spacing w:val="1"/>
          <w:sz w:val="24"/>
          <w:szCs w:val="24"/>
        </w:rPr>
        <w:t>c</w:t>
      </w:r>
      <w:r w:rsidRPr="00343C5F">
        <w:rPr>
          <w:rFonts w:eastAsia="Times New Roman" w:cstheme="minorHAnsi"/>
          <w:spacing w:val="-2"/>
          <w:sz w:val="24"/>
          <w:szCs w:val="24"/>
        </w:rPr>
        <w:t>o</w:t>
      </w:r>
      <w:r w:rsidRPr="00343C5F">
        <w:rPr>
          <w:rFonts w:eastAsia="Times New Roman" w:cstheme="minorHAnsi"/>
          <w:sz w:val="24"/>
          <w:szCs w:val="24"/>
        </w:rPr>
        <w:t>mpr</w:t>
      </w:r>
      <w:r w:rsidRPr="00343C5F">
        <w:rPr>
          <w:rFonts w:eastAsia="Times New Roman" w:cstheme="minorHAnsi"/>
          <w:spacing w:val="1"/>
          <w:sz w:val="24"/>
          <w:szCs w:val="24"/>
        </w:rPr>
        <w:t>e</w:t>
      </w:r>
      <w:r w:rsidRPr="00343C5F">
        <w:rPr>
          <w:rFonts w:eastAsia="Times New Roman" w:cstheme="minorHAnsi"/>
          <w:spacing w:val="-5"/>
          <w:sz w:val="24"/>
          <w:szCs w:val="24"/>
        </w:rPr>
        <w:t>h</w:t>
      </w:r>
      <w:r w:rsidRPr="00343C5F">
        <w:rPr>
          <w:rFonts w:eastAsia="Times New Roman" w:cstheme="minorHAnsi"/>
          <w:spacing w:val="1"/>
          <w:sz w:val="24"/>
          <w:szCs w:val="24"/>
        </w:rPr>
        <w:t>e</w:t>
      </w:r>
      <w:r w:rsidRPr="00343C5F">
        <w:rPr>
          <w:rFonts w:eastAsia="Times New Roman" w:cstheme="minorHAnsi"/>
          <w:sz w:val="24"/>
          <w:szCs w:val="24"/>
        </w:rPr>
        <w:t>n</w:t>
      </w:r>
      <w:r w:rsidRPr="00343C5F">
        <w:rPr>
          <w:rFonts w:eastAsia="Times New Roman" w:cstheme="minorHAnsi"/>
          <w:spacing w:val="-1"/>
          <w:sz w:val="24"/>
          <w:szCs w:val="24"/>
        </w:rPr>
        <w:t>s</w:t>
      </w:r>
      <w:r w:rsidRPr="00343C5F">
        <w:rPr>
          <w:rFonts w:eastAsia="Times New Roman" w:cstheme="minorHAnsi"/>
          <w:spacing w:val="1"/>
          <w:sz w:val="24"/>
          <w:szCs w:val="24"/>
        </w:rPr>
        <w:t>i</w:t>
      </w:r>
      <w:r w:rsidRPr="00343C5F">
        <w:rPr>
          <w:rFonts w:eastAsia="Times New Roman" w:cstheme="minorHAnsi"/>
          <w:spacing w:val="-4"/>
          <w:sz w:val="24"/>
          <w:szCs w:val="24"/>
        </w:rPr>
        <w:t>v</w:t>
      </w:r>
      <w:r w:rsidRPr="00343C5F">
        <w:rPr>
          <w:rFonts w:eastAsia="Times New Roman" w:cstheme="minorHAnsi"/>
          <w:sz w:val="24"/>
          <w:szCs w:val="24"/>
        </w:rPr>
        <w:t>e</w:t>
      </w:r>
      <w:r w:rsidRPr="00343C5F">
        <w:rPr>
          <w:rFonts w:eastAsia="Times New Roman" w:cstheme="minorHAnsi"/>
          <w:spacing w:val="1"/>
          <w:sz w:val="24"/>
          <w:szCs w:val="24"/>
        </w:rPr>
        <w:t xml:space="preserve"> c</w:t>
      </w:r>
      <w:r w:rsidRPr="00343C5F">
        <w:rPr>
          <w:rFonts w:eastAsia="Times New Roman" w:cstheme="minorHAnsi"/>
          <w:sz w:val="24"/>
          <w:szCs w:val="24"/>
        </w:rPr>
        <w:t>o</w:t>
      </w:r>
      <w:r w:rsidRPr="00343C5F">
        <w:rPr>
          <w:rFonts w:eastAsia="Times New Roman" w:cstheme="minorHAnsi"/>
          <w:spacing w:val="1"/>
          <w:sz w:val="24"/>
          <w:szCs w:val="24"/>
        </w:rPr>
        <w:t>m</w:t>
      </w:r>
      <w:r w:rsidRPr="00343C5F">
        <w:rPr>
          <w:rFonts w:eastAsia="Times New Roman" w:cstheme="minorHAnsi"/>
          <w:spacing w:val="-2"/>
          <w:sz w:val="24"/>
          <w:szCs w:val="24"/>
        </w:rPr>
        <w:t>p</w:t>
      </w:r>
      <w:r w:rsidRPr="00343C5F">
        <w:rPr>
          <w:rFonts w:eastAsia="Times New Roman" w:cstheme="minorHAnsi"/>
          <w:spacing w:val="1"/>
          <w:sz w:val="24"/>
          <w:szCs w:val="24"/>
        </w:rPr>
        <w:t>e</w:t>
      </w:r>
      <w:r w:rsidRPr="00343C5F">
        <w:rPr>
          <w:rFonts w:eastAsia="Times New Roman" w:cstheme="minorHAnsi"/>
          <w:spacing w:val="-2"/>
          <w:sz w:val="24"/>
          <w:szCs w:val="24"/>
        </w:rPr>
        <w:t>t</w:t>
      </w:r>
      <w:r w:rsidRPr="00343C5F">
        <w:rPr>
          <w:rFonts w:eastAsia="Times New Roman" w:cstheme="minorHAnsi"/>
          <w:spacing w:val="1"/>
          <w:sz w:val="24"/>
          <w:szCs w:val="24"/>
        </w:rPr>
        <w:t>e</w:t>
      </w:r>
      <w:r w:rsidRPr="00343C5F">
        <w:rPr>
          <w:rFonts w:eastAsia="Times New Roman" w:cstheme="minorHAnsi"/>
          <w:sz w:val="24"/>
          <w:szCs w:val="24"/>
        </w:rPr>
        <w:t>n</w:t>
      </w:r>
      <w:r w:rsidRPr="00343C5F">
        <w:rPr>
          <w:rFonts w:eastAsia="Times New Roman" w:cstheme="minorHAnsi"/>
          <w:spacing w:val="1"/>
          <w:sz w:val="24"/>
          <w:szCs w:val="24"/>
        </w:rPr>
        <w:t>c</w:t>
      </w:r>
      <w:r w:rsidRPr="00343C5F">
        <w:rPr>
          <w:rFonts w:eastAsia="Times New Roman" w:cstheme="minorHAnsi"/>
          <w:sz w:val="24"/>
          <w:szCs w:val="24"/>
        </w:rPr>
        <w:t>y</w:t>
      </w:r>
      <w:r w:rsidRPr="00343C5F">
        <w:rPr>
          <w:rFonts w:eastAsia="Times New Roman" w:cstheme="minorHAnsi"/>
          <w:spacing w:val="-10"/>
          <w:sz w:val="24"/>
          <w:szCs w:val="24"/>
        </w:rPr>
        <w:t xml:space="preserve"> </w:t>
      </w:r>
      <w:r w:rsidRPr="00343C5F">
        <w:rPr>
          <w:rFonts w:eastAsia="Times New Roman" w:cstheme="minorHAnsi"/>
          <w:spacing w:val="3"/>
          <w:sz w:val="24"/>
          <w:szCs w:val="24"/>
        </w:rPr>
        <w:t>e</w:t>
      </w:r>
      <w:r w:rsidRPr="00343C5F">
        <w:rPr>
          <w:rFonts w:eastAsia="Times New Roman" w:cstheme="minorHAnsi"/>
          <w:spacing w:val="-5"/>
          <w:sz w:val="24"/>
          <w:szCs w:val="24"/>
        </w:rPr>
        <w:t>v</w:t>
      </w:r>
      <w:r w:rsidRPr="00343C5F">
        <w:rPr>
          <w:rFonts w:eastAsia="Times New Roman" w:cstheme="minorHAnsi"/>
          <w:spacing w:val="1"/>
          <w:sz w:val="24"/>
          <w:szCs w:val="24"/>
        </w:rPr>
        <w:t>al</w:t>
      </w:r>
      <w:r w:rsidRPr="00343C5F">
        <w:rPr>
          <w:rFonts w:eastAsia="Times New Roman" w:cstheme="minorHAnsi"/>
          <w:sz w:val="24"/>
          <w:szCs w:val="24"/>
        </w:rPr>
        <w:t>u</w:t>
      </w:r>
      <w:r w:rsidRPr="00343C5F">
        <w:rPr>
          <w:rFonts w:eastAsia="Times New Roman" w:cstheme="minorHAnsi"/>
          <w:spacing w:val="3"/>
          <w:sz w:val="24"/>
          <w:szCs w:val="24"/>
        </w:rPr>
        <w:t>a</w:t>
      </w:r>
      <w:r w:rsidRPr="00343C5F">
        <w:rPr>
          <w:rFonts w:eastAsia="Times New Roman" w:cstheme="minorHAnsi"/>
          <w:sz w:val="24"/>
          <w:szCs w:val="24"/>
        </w:rPr>
        <w:t xml:space="preserve">tion </w:t>
      </w:r>
      <w:r w:rsidRPr="00343C5F">
        <w:rPr>
          <w:rFonts w:eastAsia="Times New Roman" w:cstheme="minorHAnsi"/>
          <w:spacing w:val="1"/>
          <w:sz w:val="24"/>
          <w:szCs w:val="24"/>
        </w:rPr>
        <w:t>de</w:t>
      </w:r>
      <w:r w:rsidRPr="00343C5F">
        <w:rPr>
          <w:rFonts w:eastAsia="Times New Roman" w:cstheme="minorHAnsi"/>
          <w:spacing w:val="-5"/>
          <w:sz w:val="24"/>
          <w:szCs w:val="24"/>
        </w:rPr>
        <w:t>v</w:t>
      </w:r>
      <w:r w:rsidRPr="00343C5F">
        <w:rPr>
          <w:rFonts w:eastAsia="Times New Roman" w:cstheme="minorHAnsi"/>
          <w:spacing w:val="1"/>
          <w:sz w:val="24"/>
          <w:szCs w:val="24"/>
        </w:rPr>
        <w:t>el</w:t>
      </w:r>
      <w:r w:rsidRPr="00343C5F">
        <w:rPr>
          <w:rFonts w:eastAsia="Times New Roman" w:cstheme="minorHAnsi"/>
          <w:spacing w:val="-2"/>
          <w:sz w:val="24"/>
          <w:szCs w:val="24"/>
        </w:rPr>
        <w:t>o</w:t>
      </w:r>
      <w:r w:rsidRPr="00343C5F">
        <w:rPr>
          <w:rFonts w:eastAsia="Times New Roman" w:cstheme="minorHAnsi"/>
          <w:sz w:val="24"/>
          <w:szCs w:val="24"/>
        </w:rPr>
        <w:t>p</w:t>
      </w:r>
      <w:r w:rsidRPr="00343C5F">
        <w:rPr>
          <w:rFonts w:eastAsia="Times New Roman" w:cstheme="minorHAnsi"/>
          <w:spacing w:val="1"/>
          <w:sz w:val="24"/>
          <w:szCs w:val="24"/>
        </w:rPr>
        <w:t>e</w:t>
      </w:r>
      <w:r w:rsidRPr="00343C5F">
        <w:rPr>
          <w:rFonts w:eastAsia="Times New Roman" w:cstheme="minorHAnsi"/>
          <w:sz w:val="24"/>
          <w:szCs w:val="24"/>
        </w:rPr>
        <w:t>d by</w:t>
      </w:r>
      <w:r w:rsidRPr="00343C5F">
        <w:rPr>
          <w:rFonts w:eastAsia="Times New Roman" w:cstheme="minorHAnsi"/>
          <w:spacing w:val="-10"/>
          <w:sz w:val="24"/>
          <w:szCs w:val="24"/>
        </w:rPr>
        <w:t xml:space="preserve"> </w:t>
      </w:r>
      <w:r w:rsidRPr="00343C5F">
        <w:rPr>
          <w:rFonts w:eastAsia="Times New Roman" w:cstheme="minorHAnsi"/>
          <w:sz w:val="24"/>
          <w:szCs w:val="24"/>
        </w:rPr>
        <w:t>the</w:t>
      </w:r>
      <w:r w:rsidRPr="00343C5F">
        <w:rPr>
          <w:rFonts w:eastAsia="Times New Roman" w:cstheme="minorHAnsi"/>
          <w:spacing w:val="1"/>
          <w:sz w:val="24"/>
          <w:szCs w:val="24"/>
        </w:rPr>
        <w:t xml:space="preserve"> </w:t>
      </w:r>
      <w:r w:rsidRPr="00343C5F">
        <w:rPr>
          <w:rFonts w:eastAsia="Times New Roman" w:cstheme="minorHAnsi"/>
          <w:sz w:val="24"/>
          <w:szCs w:val="24"/>
        </w:rPr>
        <w:t>pro</w:t>
      </w:r>
      <w:r w:rsidRPr="00343C5F">
        <w:rPr>
          <w:rFonts w:eastAsia="Times New Roman" w:cstheme="minorHAnsi"/>
          <w:spacing w:val="-5"/>
          <w:sz w:val="24"/>
          <w:szCs w:val="24"/>
        </w:rPr>
        <w:t>g</w:t>
      </w:r>
      <w:r w:rsidRPr="00343C5F">
        <w:rPr>
          <w:rFonts w:eastAsia="Times New Roman" w:cstheme="minorHAnsi"/>
          <w:sz w:val="24"/>
          <w:szCs w:val="24"/>
        </w:rPr>
        <w:t>r</w:t>
      </w:r>
      <w:r w:rsidRPr="00343C5F">
        <w:rPr>
          <w:rFonts w:eastAsia="Times New Roman" w:cstheme="minorHAnsi"/>
          <w:spacing w:val="2"/>
          <w:sz w:val="24"/>
          <w:szCs w:val="24"/>
        </w:rPr>
        <w:t>a</w:t>
      </w:r>
      <w:r w:rsidRPr="00343C5F">
        <w:rPr>
          <w:rFonts w:eastAsia="Times New Roman" w:cstheme="minorHAnsi"/>
          <w:sz w:val="24"/>
          <w:szCs w:val="24"/>
        </w:rPr>
        <w:t>m</w:t>
      </w:r>
      <w:r w:rsidRPr="00343C5F">
        <w:rPr>
          <w:rFonts w:eastAsia="Times New Roman" w:cstheme="minorHAnsi"/>
          <w:spacing w:val="3"/>
          <w:sz w:val="24"/>
          <w:szCs w:val="24"/>
        </w:rPr>
        <w:t xml:space="preserve"> </w:t>
      </w:r>
      <w:r w:rsidRPr="00343C5F">
        <w:rPr>
          <w:rFonts w:eastAsia="Times New Roman" w:cstheme="minorHAnsi"/>
          <w:spacing w:val="-5"/>
          <w:sz w:val="24"/>
          <w:szCs w:val="24"/>
        </w:rPr>
        <w:t>f</w:t>
      </w:r>
      <w:r w:rsidRPr="00343C5F">
        <w:rPr>
          <w:rFonts w:eastAsia="Times New Roman" w:cstheme="minorHAnsi"/>
          <w:spacing w:val="1"/>
          <w:sz w:val="24"/>
          <w:szCs w:val="24"/>
        </w:rPr>
        <w:t>ac</w:t>
      </w:r>
      <w:r w:rsidRPr="00343C5F">
        <w:rPr>
          <w:rFonts w:eastAsia="Times New Roman" w:cstheme="minorHAnsi"/>
          <w:sz w:val="24"/>
          <w:szCs w:val="24"/>
        </w:rPr>
        <w:t>ul</w:t>
      </w:r>
      <w:r w:rsidRPr="00343C5F">
        <w:rPr>
          <w:rFonts w:eastAsia="Times New Roman" w:cstheme="minorHAnsi"/>
          <w:spacing w:val="1"/>
          <w:sz w:val="24"/>
          <w:szCs w:val="24"/>
        </w:rPr>
        <w:t>t</w:t>
      </w:r>
      <w:r w:rsidRPr="00343C5F">
        <w:rPr>
          <w:rFonts w:eastAsia="Times New Roman" w:cstheme="minorHAnsi"/>
          <w:spacing w:val="-10"/>
          <w:sz w:val="24"/>
          <w:szCs w:val="24"/>
        </w:rPr>
        <w:t>y</w:t>
      </w:r>
      <w:r w:rsidRPr="00343C5F">
        <w:rPr>
          <w:rFonts w:eastAsia="Times New Roman" w:cstheme="minorHAnsi"/>
          <w:sz w:val="24"/>
          <w:szCs w:val="24"/>
        </w:rPr>
        <w:t>.</w:t>
      </w:r>
    </w:p>
    <w:p w14:paraId="1FAFB410" w14:textId="77777777" w:rsidR="003A754D" w:rsidRPr="00343C5F" w:rsidRDefault="003A754D" w:rsidP="003A754D">
      <w:pPr>
        <w:spacing w:before="1" w:after="0" w:line="240" w:lineRule="auto"/>
        <w:jc w:val="both"/>
        <w:rPr>
          <w:rFonts w:eastAsia="Times New Roman" w:cstheme="minorHAnsi"/>
          <w:b/>
          <w:bCs/>
          <w:sz w:val="24"/>
          <w:szCs w:val="24"/>
          <w:u w:val="single"/>
        </w:rPr>
      </w:pPr>
    </w:p>
    <w:p w14:paraId="329B7BDE" w14:textId="77777777" w:rsidR="003A754D" w:rsidRPr="00343C5F" w:rsidRDefault="003A754D" w:rsidP="003A754D">
      <w:pPr>
        <w:spacing w:before="1" w:after="0" w:line="240" w:lineRule="auto"/>
        <w:jc w:val="both"/>
        <w:rPr>
          <w:rFonts w:eastAsia="Times New Roman" w:cstheme="minorHAnsi"/>
          <w:sz w:val="24"/>
          <w:szCs w:val="24"/>
        </w:rPr>
      </w:pPr>
      <w:r w:rsidRPr="00343C5F">
        <w:rPr>
          <w:rFonts w:eastAsia="Times New Roman" w:cstheme="minorHAnsi"/>
          <w:b/>
          <w:bCs/>
          <w:sz w:val="24"/>
          <w:szCs w:val="24"/>
          <w:u w:val="single"/>
        </w:rPr>
        <w:t>Conduct Standards</w:t>
      </w:r>
      <w:r w:rsidRPr="00343C5F">
        <w:rPr>
          <w:rFonts w:eastAsia="Times New Roman" w:cstheme="minorHAnsi"/>
          <w:sz w:val="24"/>
          <w:szCs w:val="24"/>
        </w:rPr>
        <w:t> </w:t>
      </w:r>
    </w:p>
    <w:p w14:paraId="11EBB404" w14:textId="77777777" w:rsidR="003A754D" w:rsidRPr="00343C5F" w:rsidRDefault="003A754D" w:rsidP="003A754D">
      <w:pPr>
        <w:spacing w:before="1" w:after="0" w:line="240" w:lineRule="auto"/>
        <w:jc w:val="both"/>
        <w:rPr>
          <w:rFonts w:eastAsia="Times New Roman" w:cstheme="minorHAnsi"/>
          <w:sz w:val="24"/>
          <w:szCs w:val="24"/>
        </w:rPr>
      </w:pPr>
      <w:r w:rsidRPr="00343C5F">
        <w:rPr>
          <w:rFonts w:eastAsia="Times New Roman" w:cstheme="minorHAnsi"/>
          <w:sz w:val="24"/>
          <w:szCs w:val="24"/>
        </w:rPr>
        <w:t> </w:t>
      </w:r>
    </w:p>
    <w:p w14:paraId="1A65B20E" w14:textId="77777777" w:rsidR="003A754D" w:rsidRPr="00343C5F" w:rsidRDefault="003A754D" w:rsidP="00EB335E">
      <w:pPr>
        <w:numPr>
          <w:ilvl w:val="0"/>
          <w:numId w:val="40"/>
        </w:numPr>
        <w:spacing w:before="1" w:after="0" w:line="240" w:lineRule="auto"/>
        <w:jc w:val="both"/>
        <w:rPr>
          <w:rFonts w:eastAsia="Times New Roman"/>
          <w:sz w:val="24"/>
          <w:szCs w:val="24"/>
        </w:rPr>
      </w:pPr>
      <w:r w:rsidRPr="00343C5F">
        <w:rPr>
          <w:rFonts w:eastAsia="Times New Roman"/>
          <w:sz w:val="24"/>
          <w:szCs w:val="24"/>
        </w:rPr>
        <w:t xml:space="preserve">Clinical rotations are a learning experience.  The student has the responsibility to learn as much as possible during the scheduled rotations.  Therefore, students are expected to show </w:t>
      </w:r>
      <w:r w:rsidRPr="00343C5F">
        <w:rPr>
          <w:rFonts w:eastAsia="Times New Roman"/>
          <w:b/>
          <w:bCs/>
          <w:sz w:val="24"/>
          <w:szCs w:val="24"/>
        </w:rPr>
        <w:t>initiative</w:t>
      </w:r>
      <w:r w:rsidRPr="00343C5F">
        <w:rPr>
          <w:rFonts w:eastAsia="Times New Roman"/>
          <w:sz w:val="24"/>
          <w:szCs w:val="24"/>
        </w:rPr>
        <w:t xml:space="preserve"> in seeking learning opportunities. </w:t>
      </w:r>
    </w:p>
    <w:p w14:paraId="4A6C8A31" w14:textId="77777777" w:rsidR="003A754D" w:rsidRPr="00343C5F" w:rsidRDefault="003A754D" w:rsidP="003A754D">
      <w:pPr>
        <w:spacing w:before="1" w:after="0" w:line="240" w:lineRule="auto"/>
        <w:jc w:val="both"/>
        <w:rPr>
          <w:rFonts w:eastAsia="Times New Roman" w:cstheme="minorHAnsi"/>
          <w:sz w:val="24"/>
          <w:szCs w:val="24"/>
        </w:rPr>
      </w:pPr>
      <w:r w:rsidRPr="00343C5F">
        <w:rPr>
          <w:rFonts w:eastAsia="Times New Roman" w:cstheme="minorHAnsi"/>
          <w:sz w:val="24"/>
          <w:szCs w:val="24"/>
        </w:rPr>
        <w:t> </w:t>
      </w:r>
    </w:p>
    <w:p w14:paraId="40FE621A" w14:textId="77777777" w:rsidR="003A754D" w:rsidRPr="00343C5F" w:rsidRDefault="003A754D" w:rsidP="00EB335E">
      <w:pPr>
        <w:numPr>
          <w:ilvl w:val="0"/>
          <w:numId w:val="41"/>
        </w:numPr>
        <w:spacing w:before="1" w:after="0" w:line="240" w:lineRule="auto"/>
        <w:jc w:val="both"/>
        <w:rPr>
          <w:rFonts w:eastAsia="Times New Roman" w:cstheme="minorHAnsi"/>
          <w:sz w:val="24"/>
          <w:szCs w:val="24"/>
        </w:rPr>
      </w:pPr>
      <w:r w:rsidRPr="00343C5F">
        <w:rPr>
          <w:rFonts w:eastAsia="Times New Roman" w:cstheme="minorHAnsi"/>
          <w:sz w:val="24"/>
          <w:szCs w:val="24"/>
        </w:rPr>
        <w:t>While representing the University of Arkansas at Pulaski Technical College (UAPTC) as a surgical technology student, the students are expected to conduct themselves in a professional manner at all times.  Unprofessional conduct is grounds for dismissal from the clinical site and may be grounds for dismissal from the program. (i.e. verbal abuse, negligence) </w:t>
      </w:r>
    </w:p>
    <w:p w14:paraId="7A065349" w14:textId="77777777" w:rsidR="003A754D" w:rsidRPr="00343C5F" w:rsidRDefault="003A754D" w:rsidP="003A754D">
      <w:pPr>
        <w:spacing w:before="1" w:after="0" w:line="240" w:lineRule="auto"/>
        <w:jc w:val="both"/>
        <w:rPr>
          <w:rFonts w:eastAsia="Times New Roman" w:cstheme="minorHAnsi"/>
          <w:sz w:val="24"/>
          <w:szCs w:val="24"/>
        </w:rPr>
      </w:pPr>
      <w:r w:rsidRPr="00343C5F">
        <w:rPr>
          <w:rFonts w:eastAsia="Times New Roman" w:cstheme="minorHAnsi"/>
          <w:sz w:val="24"/>
          <w:szCs w:val="24"/>
        </w:rPr>
        <w:t> </w:t>
      </w:r>
    </w:p>
    <w:p w14:paraId="5FB62189" w14:textId="77777777" w:rsidR="003A754D" w:rsidRPr="00343C5F" w:rsidRDefault="003A754D" w:rsidP="00EB335E">
      <w:pPr>
        <w:numPr>
          <w:ilvl w:val="0"/>
          <w:numId w:val="42"/>
        </w:numPr>
        <w:spacing w:before="1" w:after="0" w:line="240" w:lineRule="auto"/>
        <w:jc w:val="both"/>
        <w:rPr>
          <w:rFonts w:eastAsia="Times New Roman" w:cstheme="minorHAnsi"/>
          <w:sz w:val="24"/>
          <w:szCs w:val="24"/>
        </w:rPr>
      </w:pPr>
      <w:r w:rsidRPr="00343C5F">
        <w:rPr>
          <w:rFonts w:eastAsia="Times New Roman" w:cstheme="minorHAnsi"/>
          <w:sz w:val="24"/>
          <w:szCs w:val="24"/>
        </w:rPr>
        <w:t>Comments or criticisms regarding hospital policy, procedure, or personnel are to be discussed in confidence with the Clinical Instructors only. </w:t>
      </w:r>
    </w:p>
    <w:p w14:paraId="69317516" w14:textId="77777777" w:rsidR="003A754D" w:rsidRPr="00343C5F" w:rsidRDefault="003A754D" w:rsidP="003A754D">
      <w:pPr>
        <w:spacing w:before="1" w:after="0" w:line="240" w:lineRule="auto"/>
        <w:jc w:val="both"/>
        <w:rPr>
          <w:rFonts w:eastAsia="Times New Roman" w:cstheme="minorHAnsi"/>
          <w:sz w:val="24"/>
          <w:szCs w:val="24"/>
        </w:rPr>
      </w:pPr>
      <w:r w:rsidRPr="00343C5F">
        <w:rPr>
          <w:rFonts w:eastAsia="Times New Roman" w:cstheme="minorHAnsi"/>
          <w:sz w:val="24"/>
          <w:szCs w:val="24"/>
        </w:rPr>
        <w:t> </w:t>
      </w:r>
    </w:p>
    <w:p w14:paraId="2965B18C" w14:textId="77777777" w:rsidR="003A754D" w:rsidRPr="00343C5F" w:rsidRDefault="003A754D" w:rsidP="00EB335E">
      <w:pPr>
        <w:numPr>
          <w:ilvl w:val="0"/>
          <w:numId w:val="43"/>
        </w:numPr>
        <w:spacing w:before="1" w:after="0" w:line="240" w:lineRule="auto"/>
        <w:jc w:val="both"/>
        <w:rPr>
          <w:rFonts w:eastAsia="Times New Roman"/>
          <w:sz w:val="24"/>
          <w:szCs w:val="24"/>
        </w:rPr>
      </w:pPr>
      <w:r w:rsidRPr="00343C5F">
        <w:rPr>
          <w:rFonts w:eastAsia="Times New Roman"/>
          <w:sz w:val="24"/>
          <w:szCs w:val="24"/>
        </w:rPr>
        <w:t xml:space="preserve">The student is expected to respect the rights and privileges of the patient.  Any incident involving the welfare of a patient </w:t>
      </w:r>
      <w:r w:rsidRPr="00343C5F">
        <w:rPr>
          <w:rFonts w:eastAsia="Times New Roman"/>
          <w:b/>
          <w:sz w:val="24"/>
          <w:szCs w:val="24"/>
        </w:rPr>
        <w:t>must</w:t>
      </w:r>
      <w:r w:rsidRPr="00343C5F">
        <w:rPr>
          <w:rFonts w:eastAsia="Times New Roman"/>
          <w:sz w:val="24"/>
          <w:szCs w:val="24"/>
        </w:rPr>
        <w:t xml:space="preserve"> be reported immediately to the PROGRAM DIRECTOR.  Failure to do so constitutes negligence and is grounds for dismissal from the clinical site and may be grounds for dismissal from the program. </w:t>
      </w:r>
    </w:p>
    <w:p w14:paraId="3D59188F" w14:textId="77777777" w:rsidR="003A754D" w:rsidRPr="00343C5F" w:rsidRDefault="003A754D" w:rsidP="003A754D">
      <w:pPr>
        <w:spacing w:before="1" w:after="0" w:line="240" w:lineRule="auto"/>
        <w:jc w:val="both"/>
        <w:rPr>
          <w:rFonts w:eastAsia="Times New Roman" w:cstheme="minorHAnsi"/>
          <w:sz w:val="24"/>
          <w:szCs w:val="24"/>
        </w:rPr>
      </w:pPr>
      <w:r w:rsidRPr="00343C5F">
        <w:rPr>
          <w:rFonts w:eastAsia="Times New Roman" w:cstheme="minorHAnsi"/>
          <w:sz w:val="24"/>
          <w:szCs w:val="24"/>
        </w:rPr>
        <w:t> </w:t>
      </w:r>
    </w:p>
    <w:p w14:paraId="1E0FF17B" w14:textId="77777777" w:rsidR="003A754D" w:rsidRPr="00343C5F" w:rsidRDefault="003A754D" w:rsidP="00EB335E">
      <w:pPr>
        <w:numPr>
          <w:ilvl w:val="0"/>
          <w:numId w:val="44"/>
        </w:numPr>
        <w:spacing w:before="1" w:after="0" w:line="240" w:lineRule="auto"/>
        <w:jc w:val="both"/>
        <w:rPr>
          <w:rFonts w:eastAsia="Times New Roman" w:cstheme="minorHAnsi"/>
          <w:sz w:val="24"/>
          <w:szCs w:val="24"/>
        </w:rPr>
      </w:pPr>
      <w:r w:rsidRPr="00343C5F">
        <w:rPr>
          <w:rFonts w:eastAsia="Times New Roman" w:cstheme="minorHAnsi"/>
          <w:sz w:val="24"/>
          <w:szCs w:val="24"/>
        </w:rPr>
        <w:t>Students shall refrain from discussing the patient and their diagnosis or personal problems outside the Operating Room, except in appropriate locations with authorized faculty and surgical nursing staff. </w:t>
      </w:r>
    </w:p>
    <w:p w14:paraId="64AFB2C1" w14:textId="77777777" w:rsidR="003A754D" w:rsidRPr="00343C5F" w:rsidRDefault="003A754D" w:rsidP="003A754D">
      <w:pPr>
        <w:spacing w:before="1" w:after="0" w:line="240" w:lineRule="auto"/>
        <w:jc w:val="both"/>
        <w:rPr>
          <w:rFonts w:eastAsia="Times New Roman" w:cstheme="minorHAnsi"/>
          <w:sz w:val="24"/>
          <w:szCs w:val="24"/>
        </w:rPr>
      </w:pPr>
      <w:r w:rsidRPr="00343C5F">
        <w:rPr>
          <w:rFonts w:eastAsia="Times New Roman" w:cstheme="minorHAnsi"/>
          <w:sz w:val="24"/>
          <w:szCs w:val="24"/>
        </w:rPr>
        <w:t> </w:t>
      </w:r>
    </w:p>
    <w:p w14:paraId="4369835C" w14:textId="77777777" w:rsidR="003A754D" w:rsidRPr="00343C5F" w:rsidRDefault="003A754D" w:rsidP="00EB335E">
      <w:pPr>
        <w:numPr>
          <w:ilvl w:val="0"/>
          <w:numId w:val="45"/>
        </w:numPr>
        <w:spacing w:before="1" w:after="0" w:line="240" w:lineRule="auto"/>
        <w:jc w:val="both"/>
        <w:rPr>
          <w:rFonts w:eastAsia="Times New Roman" w:cstheme="minorHAnsi"/>
          <w:sz w:val="24"/>
          <w:szCs w:val="24"/>
        </w:rPr>
      </w:pPr>
      <w:r w:rsidRPr="00343C5F">
        <w:rPr>
          <w:rFonts w:eastAsia="Times New Roman" w:cstheme="minorHAnsi"/>
          <w:sz w:val="24"/>
          <w:szCs w:val="24"/>
        </w:rPr>
        <w:t>Each student in each clinical affiliate is expected to adhere to special hospital or departmental policies regarding the behavior and activity of students.  Failure to do so will result in a Consult with the Clinical Faculty for special instructions. </w:t>
      </w:r>
    </w:p>
    <w:p w14:paraId="41E133D1" w14:textId="77777777" w:rsidR="003A754D" w:rsidRPr="00343C5F" w:rsidRDefault="003A754D" w:rsidP="003A754D">
      <w:pPr>
        <w:spacing w:before="1" w:after="0" w:line="240" w:lineRule="auto"/>
        <w:jc w:val="both"/>
        <w:rPr>
          <w:rFonts w:eastAsia="Times New Roman" w:cstheme="minorHAnsi"/>
          <w:sz w:val="24"/>
          <w:szCs w:val="24"/>
        </w:rPr>
      </w:pPr>
      <w:r w:rsidRPr="00343C5F">
        <w:rPr>
          <w:rFonts w:eastAsia="Times New Roman" w:cstheme="minorHAnsi"/>
          <w:sz w:val="24"/>
          <w:szCs w:val="24"/>
        </w:rPr>
        <w:t> </w:t>
      </w:r>
    </w:p>
    <w:p w14:paraId="778DB921" w14:textId="77777777" w:rsidR="003A754D" w:rsidRPr="00343C5F" w:rsidRDefault="003A754D" w:rsidP="00EB335E">
      <w:pPr>
        <w:numPr>
          <w:ilvl w:val="0"/>
          <w:numId w:val="46"/>
        </w:numPr>
        <w:spacing w:before="1" w:after="0" w:line="240" w:lineRule="auto"/>
        <w:jc w:val="both"/>
        <w:rPr>
          <w:rFonts w:eastAsia="Times New Roman" w:cstheme="minorHAnsi"/>
          <w:sz w:val="24"/>
          <w:szCs w:val="24"/>
        </w:rPr>
      </w:pPr>
      <w:r w:rsidRPr="00343C5F">
        <w:rPr>
          <w:rFonts w:eastAsia="Times New Roman" w:cstheme="minorHAnsi"/>
          <w:sz w:val="24"/>
          <w:szCs w:val="24"/>
        </w:rPr>
        <w:t>Students and faculty are guest of the clinical affiliates of the Surgical Technology Program; therefore, the use of audio recording and/or video/pictures of clinical activities is inappropriate due to patient privacy rights and the rights of other health care personnel potentially involved in such taping. </w:t>
      </w:r>
    </w:p>
    <w:p w14:paraId="13042FE3" w14:textId="77777777" w:rsidR="003A754D" w:rsidRPr="00343C5F" w:rsidRDefault="003A754D" w:rsidP="003A754D">
      <w:pPr>
        <w:spacing w:before="1" w:after="0" w:line="240" w:lineRule="auto"/>
        <w:jc w:val="both"/>
        <w:rPr>
          <w:rFonts w:eastAsia="Times New Roman" w:cstheme="minorHAnsi"/>
          <w:sz w:val="24"/>
          <w:szCs w:val="24"/>
        </w:rPr>
      </w:pPr>
      <w:r w:rsidRPr="00343C5F">
        <w:rPr>
          <w:rFonts w:eastAsia="Times New Roman" w:cstheme="minorHAnsi"/>
          <w:sz w:val="24"/>
          <w:szCs w:val="24"/>
        </w:rPr>
        <w:t> </w:t>
      </w:r>
    </w:p>
    <w:p w14:paraId="22ADC58C" w14:textId="77777777" w:rsidR="003A754D" w:rsidRPr="00343C5F" w:rsidRDefault="003A754D" w:rsidP="00EB335E">
      <w:pPr>
        <w:numPr>
          <w:ilvl w:val="0"/>
          <w:numId w:val="47"/>
        </w:numPr>
        <w:spacing w:before="1" w:after="0" w:line="240" w:lineRule="auto"/>
        <w:jc w:val="both"/>
        <w:rPr>
          <w:rFonts w:eastAsia="Times New Roman"/>
          <w:sz w:val="24"/>
          <w:szCs w:val="24"/>
        </w:rPr>
      </w:pPr>
      <w:r w:rsidRPr="00343C5F">
        <w:rPr>
          <w:rFonts w:eastAsia="Times New Roman"/>
          <w:sz w:val="24"/>
          <w:szCs w:val="24"/>
        </w:rPr>
        <w:t xml:space="preserve">When on duty in the clinical area, the student is responsible to the clinical instructor, and/or designated preceptor.  It is the student’s responsibility to maintain a friendly/courteous, but dignified, relationship with patients and co-workers.  Criticism should be accepted as a basis for self-improvement.  Physicians will be addressed, as </w:t>
      </w:r>
    </w:p>
    <w:p w14:paraId="7F805A88" w14:textId="77777777" w:rsidR="003A754D" w:rsidRPr="00343C5F" w:rsidRDefault="003A754D" w:rsidP="003A754D">
      <w:pPr>
        <w:spacing w:before="1" w:after="0" w:line="240" w:lineRule="auto"/>
        <w:ind w:left="720"/>
        <w:jc w:val="both"/>
        <w:rPr>
          <w:rFonts w:eastAsia="Times New Roman"/>
          <w:sz w:val="24"/>
          <w:szCs w:val="24"/>
        </w:rPr>
      </w:pPr>
    </w:p>
    <w:p w14:paraId="7A1E08F7" w14:textId="77777777" w:rsidR="003A754D" w:rsidRPr="00343C5F" w:rsidRDefault="003A754D" w:rsidP="003A754D">
      <w:pPr>
        <w:spacing w:before="1" w:after="0" w:line="240" w:lineRule="auto"/>
        <w:ind w:left="720"/>
        <w:jc w:val="both"/>
        <w:rPr>
          <w:rFonts w:eastAsia="Times New Roman"/>
          <w:sz w:val="24"/>
          <w:szCs w:val="24"/>
        </w:rPr>
      </w:pPr>
    </w:p>
    <w:p w14:paraId="6D4AEBC8" w14:textId="77777777" w:rsidR="003A754D" w:rsidRPr="00343C5F" w:rsidRDefault="003A754D" w:rsidP="003A754D">
      <w:pPr>
        <w:spacing w:before="1" w:after="0" w:line="240" w:lineRule="auto"/>
        <w:ind w:left="720"/>
        <w:jc w:val="both"/>
        <w:rPr>
          <w:rFonts w:eastAsia="Times New Roman"/>
          <w:sz w:val="24"/>
          <w:szCs w:val="24"/>
        </w:rPr>
      </w:pPr>
      <w:r w:rsidRPr="00343C5F">
        <w:rPr>
          <w:rFonts w:eastAsia="Times New Roman"/>
          <w:sz w:val="24"/>
          <w:szCs w:val="24"/>
        </w:rPr>
        <w:t>“Dr.” A student will show respect (verbally and nonverbally) to fellow students, patients, hospital staff members and faculty members. </w:t>
      </w:r>
    </w:p>
    <w:p w14:paraId="6E4441D4" w14:textId="77777777" w:rsidR="003A754D" w:rsidRPr="00343C5F" w:rsidRDefault="003A754D" w:rsidP="003A754D">
      <w:pPr>
        <w:spacing w:before="1" w:after="0" w:line="240" w:lineRule="auto"/>
        <w:jc w:val="both"/>
        <w:rPr>
          <w:rFonts w:eastAsia="Times New Roman" w:cstheme="minorHAnsi"/>
          <w:sz w:val="24"/>
          <w:szCs w:val="24"/>
        </w:rPr>
      </w:pPr>
      <w:r w:rsidRPr="00343C5F">
        <w:rPr>
          <w:rFonts w:eastAsia="Times New Roman" w:cstheme="minorHAnsi"/>
          <w:sz w:val="24"/>
          <w:szCs w:val="24"/>
        </w:rPr>
        <w:t> </w:t>
      </w:r>
    </w:p>
    <w:p w14:paraId="4B9E4AB1" w14:textId="77777777" w:rsidR="003A754D" w:rsidRPr="00343C5F" w:rsidRDefault="003A754D" w:rsidP="00EB335E">
      <w:pPr>
        <w:numPr>
          <w:ilvl w:val="0"/>
          <w:numId w:val="48"/>
        </w:numPr>
        <w:spacing w:before="1" w:after="0" w:line="240" w:lineRule="auto"/>
        <w:jc w:val="both"/>
        <w:rPr>
          <w:rFonts w:eastAsia="Times New Roman" w:cstheme="minorHAnsi"/>
          <w:sz w:val="24"/>
          <w:szCs w:val="24"/>
        </w:rPr>
      </w:pPr>
      <w:r w:rsidRPr="00343C5F">
        <w:rPr>
          <w:rFonts w:eastAsia="Times New Roman" w:cstheme="minorHAnsi"/>
          <w:sz w:val="24"/>
          <w:szCs w:val="24"/>
        </w:rPr>
        <w:t>Students must recognize his/her responsibility for the correct and careful use of hospital/school property.  Follow all directions/procedures exactly as instructed or according to the facilities available without breach of technique.  Broken, damaged, or lost property resulting from the student’s negligence may be charged at the cost to the student by the hospital and/or school. </w:t>
      </w:r>
    </w:p>
    <w:p w14:paraId="12A438B4" w14:textId="77777777" w:rsidR="003A754D" w:rsidRPr="00343C5F" w:rsidRDefault="003A754D" w:rsidP="003A754D">
      <w:pPr>
        <w:spacing w:before="1" w:after="0" w:line="240" w:lineRule="auto"/>
        <w:jc w:val="both"/>
        <w:rPr>
          <w:rFonts w:eastAsia="Times New Roman" w:cstheme="minorHAnsi"/>
          <w:sz w:val="24"/>
          <w:szCs w:val="24"/>
        </w:rPr>
      </w:pPr>
      <w:r w:rsidRPr="00343C5F">
        <w:rPr>
          <w:rFonts w:eastAsia="Times New Roman" w:cstheme="minorHAnsi"/>
          <w:sz w:val="24"/>
          <w:szCs w:val="24"/>
        </w:rPr>
        <w:t> </w:t>
      </w:r>
    </w:p>
    <w:p w14:paraId="4120010C" w14:textId="77777777" w:rsidR="003A754D" w:rsidRPr="00343C5F" w:rsidRDefault="003A754D" w:rsidP="00EB335E">
      <w:pPr>
        <w:numPr>
          <w:ilvl w:val="0"/>
          <w:numId w:val="49"/>
        </w:numPr>
        <w:spacing w:before="1" w:after="0" w:line="240" w:lineRule="auto"/>
        <w:jc w:val="both"/>
        <w:rPr>
          <w:rFonts w:eastAsia="Times New Roman" w:cstheme="minorHAnsi"/>
          <w:sz w:val="24"/>
          <w:szCs w:val="24"/>
        </w:rPr>
      </w:pPr>
      <w:r w:rsidRPr="00343C5F">
        <w:rPr>
          <w:rFonts w:eastAsia="Times New Roman" w:cstheme="minorHAnsi"/>
          <w:sz w:val="24"/>
          <w:szCs w:val="24"/>
        </w:rPr>
        <w:t>Students should not sleep on hospital grounds while on duty in the clinical area. </w:t>
      </w:r>
    </w:p>
    <w:p w14:paraId="03D4F0EB" w14:textId="77777777" w:rsidR="003A754D" w:rsidRPr="00343C5F" w:rsidRDefault="003A754D" w:rsidP="003A754D">
      <w:pPr>
        <w:spacing w:before="1" w:after="0" w:line="240" w:lineRule="auto"/>
        <w:jc w:val="both"/>
        <w:rPr>
          <w:rFonts w:eastAsia="Times New Roman" w:cstheme="minorHAnsi"/>
          <w:sz w:val="24"/>
          <w:szCs w:val="24"/>
        </w:rPr>
      </w:pPr>
      <w:r w:rsidRPr="00343C5F">
        <w:rPr>
          <w:rFonts w:eastAsia="Times New Roman" w:cstheme="minorHAnsi"/>
          <w:sz w:val="24"/>
          <w:szCs w:val="24"/>
        </w:rPr>
        <w:t> </w:t>
      </w:r>
    </w:p>
    <w:p w14:paraId="1B2B2CC2" w14:textId="77777777" w:rsidR="003A754D" w:rsidRPr="00343C5F" w:rsidRDefault="003A754D" w:rsidP="00EB335E">
      <w:pPr>
        <w:numPr>
          <w:ilvl w:val="0"/>
          <w:numId w:val="50"/>
        </w:numPr>
        <w:spacing w:before="1" w:after="0" w:line="240" w:lineRule="auto"/>
        <w:jc w:val="both"/>
        <w:rPr>
          <w:rFonts w:eastAsia="Times New Roman" w:cstheme="minorHAnsi"/>
          <w:sz w:val="24"/>
          <w:szCs w:val="24"/>
        </w:rPr>
      </w:pPr>
      <w:r w:rsidRPr="00343C5F">
        <w:rPr>
          <w:rFonts w:eastAsia="Times New Roman" w:cstheme="minorHAnsi"/>
          <w:sz w:val="24"/>
          <w:szCs w:val="24"/>
        </w:rPr>
        <w:t>Food and drink are permitted in designated areas only, and students should not indulge in employee luncheons. </w:t>
      </w:r>
    </w:p>
    <w:p w14:paraId="6260C998" w14:textId="77777777" w:rsidR="003A754D" w:rsidRPr="00343C5F" w:rsidRDefault="003A754D" w:rsidP="003A754D">
      <w:pPr>
        <w:spacing w:before="1" w:after="0" w:line="240" w:lineRule="auto"/>
        <w:jc w:val="both"/>
        <w:rPr>
          <w:rFonts w:eastAsia="Times New Roman" w:cstheme="minorHAnsi"/>
          <w:sz w:val="24"/>
          <w:szCs w:val="24"/>
        </w:rPr>
      </w:pPr>
      <w:r w:rsidRPr="00343C5F">
        <w:rPr>
          <w:rFonts w:eastAsia="Times New Roman" w:cstheme="minorHAnsi"/>
          <w:sz w:val="24"/>
          <w:szCs w:val="24"/>
        </w:rPr>
        <w:t> </w:t>
      </w:r>
    </w:p>
    <w:p w14:paraId="3622B21F" w14:textId="77777777" w:rsidR="003A754D" w:rsidRPr="00343C5F" w:rsidRDefault="003A754D" w:rsidP="00EB335E">
      <w:pPr>
        <w:numPr>
          <w:ilvl w:val="0"/>
          <w:numId w:val="51"/>
        </w:numPr>
        <w:spacing w:before="1" w:after="0" w:line="240" w:lineRule="auto"/>
        <w:jc w:val="both"/>
        <w:rPr>
          <w:rFonts w:eastAsia="Times New Roman" w:cstheme="minorHAnsi"/>
          <w:sz w:val="24"/>
          <w:szCs w:val="24"/>
        </w:rPr>
      </w:pPr>
      <w:r w:rsidRPr="00343C5F">
        <w:rPr>
          <w:rFonts w:eastAsia="Times New Roman" w:cstheme="minorHAnsi"/>
          <w:sz w:val="24"/>
          <w:szCs w:val="24"/>
        </w:rPr>
        <w:t xml:space="preserve">Intoxication or drug abuse </w:t>
      </w:r>
      <w:r w:rsidRPr="00343C5F">
        <w:rPr>
          <w:rFonts w:eastAsia="Times New Roman" w:cstheme="minorHAnsi"/>
          <w:sz w:val="24"/>
          <w:szCs w:val="24"/>
          <w:u w:val="single"/>
        </w:rPr>
        <w:t>at any time, in any degree, will not be tolerated</w:t>
      </w:r>
      <w:r w:rsidRPr="00343C5F">
        <w:rPr>
          <w:rFonts w:eastAsia="Times New Roman" w:cstheme="minorHAnsi"/>
          <w:sz w:val="24"/>
          <w:szCs w:val="24"/>
        </w:rPr>
        <w:t>, and will be grounds for dismissal. </w:t>
      </w:r>
    </w:p>
    <w:p w14:paraId="6C182A4C" w14:textId="77777777" w:rsidR="003A754D" w:rsidRPr="00343C5F" w:rsidRDefault="003A754D" w:rsidP="003A754D">
      <w:pPr>
        <w:spacing w:before="1" w:after="0" w:line="240" w:lineRule="auto"/>
        <w:jc w:val="both"/>
        <w:rPr>
          <w:rFonts w:eastAsia="Times New Roman" w:cstheme="minorHAnsi"/>
          <w:sz w:val="24"/>
          <w:szCs w:val="24"/>
        </w:rPr>
      </w:pPr>
      <w:r w:rsidRPr="00343C5F">
        <w:rPr>
          <w:rFonts w:eastAsia="Times New Roman" w:cstheme="minorHAnsi"/>
          <w:sz w:val="24"/>
          <w:szCs w:val="24"/>
        </w:rPr>
        <w:t> </w:t>
      </w:r>
    </w:p>
    <w:p w14:paraId="761B9A0C" w14:textId="77777777" w:rsidR="003A754D" w:rsidRPr="00343C5F" w:rsidRDefault="003A754D" w:rsidP="00EB335E">
      <w:pPr>
        <w:numPr>
          <w:ilvl w:val="0"/>
          <w:numId w:val="52"/>
        </w:numPr>
        <w:spacing w:before="1" w:after="0" w:line="240" w:lineRule="auto"/>
        <w:jc w:val="both"/>
        <w:rPr>
          <w:rFonts w:eastAsia="Times New Roman" w:cstheme="minorHAnsi"/>
          <w:sz w:val="24"/>
          <w:szCs w:val="24"/>
        </w:rPr>
      </w:pPr>
      <w:r w:rsidRPr="00343C5F">
        <w:rPr>
          <w:rFonts w:eastAsia="Times New Roman" w:cstheme="minorHAnsi"/>
          <w:sz w:val="24"/>
          <w:szCs w:val="24"/>
        </w:rPr>
        <w:t>The student must abide by the program’s written dress code, while on campus and in the clinical area. </w:t>
      </w:r>
    </w:p>
    <w:p w14:paraId="1BF1A2B1" w14:textId="77777777" w:rsidR="003A754D" w:rsidRPr="00343C5F" w:rsidRDefault="003A754D" w:rsidP="003A754D">
      <w:pPr>
        <w:spacing w:before="1" w:after="0" w:line="240" w:lineRule="auto"/>
        <w:jc w:val="both"/>
        <w:rPr>
          <w:rFonts w:eastAsia="Times New Roman" w:cstheme="minorHAnsi"/>
          <w:sz w:val="24"/>
          <w:szCs w:val="24"/>
        </w:rPr>
      </w:pPr>
      <w:r w:rsidRPr="00343C5F">
        <w:rPr>
          <w:rFonts w:eastAsia="Times New Roman" w:cstheme="minorHAnsi"/>
          <w:sz w:val="24"/>
          <w:szCs w:val="24"/>
        </w:rPr>
        <w:t> </w:t>
      </w:r>
    </w:p>
    <w:p w14:paraId="1FFB1C2C" w14:textId="77777777" w:rsidR="003A754D" w:rsidRPr="00343C5F" w:rsidRDefault="003A754D" w:rsidP="00EB335E">
      <w:pPr>
        <w:numPr>
          <w:ilvl w:val="0"/>
          <w:numId w:val="53"/>
        </w:numPr>
        <w:spacing w:before="1" w:after="0" w:line="240" w:lineRule="auto"/>
        <w:jc w:val="both"/>
        <w:rPr>
          <w:rFonts w:eastAsia="Times New Roman"/>
          <w:sz w:val="24"/>
          <w:szCs w:val="24"/>
        </w:rPr>
      </w:pPr>
      <w:r w:rsidRPr="00343C5F">
        <w:rPr>
          <w:rFonts w:eastAsia="Times New Roman"/>
          <w:sz w:val="24"/>
          <w:szCs w:val="24"/>
        </w:rPr>
        <w:t xml:space="preserve">The student should make an appointment </w:t>
      </w:r>
      <w:bookmarkStart w:id="31" w:name="_Int_YzZbByvA"/>
      <w:r w:rsidRPr="00343C5F">
        <w:rPr>
          <w:rFonts w:eastAsia="Times New Roman"/>
          <w:sz w:val="24"/>
          <w:szCs w:val="24"/>
        </w:rPr>
        <w:t>when desiring</w:t>
      </w:r>
      <w:bookmarkEnd w:id="31"/>
      <w:r w:rsidRPr="00343C5F">
        <w:rPr>
          <w:rFonts w:eastAsia="Times New Roman"/>
          <w:sz w:val="24"/>
          <w:szCs w:val="24"/>
        </w:rPr>
        <w:t xml:space="preserve"> to see an instructor. </w:t>
      </w:r>
    </w:p>
    <w:p w14:paraId="7F747C7A" w14:textId="77777777" w:rsidR="003A754D" w:rsidRPr="00343C5F" w:rsidRDefault="003A754D" w:rsidP="003A754D">
      <w:pPr>
        <w:spacing w:before="1" w:after="0" w:line="240" w:lineRule="auto"/>
        <w:jc w:val="both"/>
        <w:rPr>
          <w:rFonts w:eastAsia="Times New Roman" w:cstheme="minorHAnsi"/>
          <w:sz w:val="24"/>
          <w:szCs w:val="24"/>
        </w:rPr>
      </w:pPr>
      <w:r w:rsidRPr="00343C5F">
        <w:rPr>
          <w:rFonts w:eastAsia="Times New Roman" w:cstheme="minorHAnsi"/>
          <w:sz w:val="24"/>
          <w:szCs w:val="24"/>
        </w:rPr>
        <w:t> </w:t>
      </w:r>
    </w:p>
    <w:p w14:paraId="32D852E0" w14:textId="77777777" w:rsidR="003A754D" w:rsidRPr="00343C5F" w:rsidRDefault="003A754D" w:rsidP="00EB335E">
      <w:pPr>
        <w:numPr>
          <w:ilvl w:val="0"/>
          <w:numId w:val="54"/>
        </w:numPr>
        <w:spacing w:before="1" w:after="0" w:line="240" w:lineRule="auto"/>
        <w:jc w:val="both"/>
        <w:rPr>
          <w:rFonts w:eastAsia="Times New Roman"/>
          <w:sz w:val="24"/>
          <w:szCs w:val="24"/>
        </w:rPr>
      </w:pPr>
      <w:r w:rsidRPr="00343C5F">
        <w:rPr>
          <w:rFonts w:eastAsia="Times New Roman"/>
          <w:sz w:val="24"/>
          <w:szCs w:val="24"/>
        </w:rPr>
        <w:t>All materials, assignments, and documentation turned in should be legible.  Faculty members reserve the right to decline receipt of material considered illegible. </w:t>
      </w:r>
    </w:p>
    <w:p w14:paraId="2FF02D46" w14:textId="77777777" w:rsidR="003A754D" w:rsidRPr="00343C5F" w:rsidRDefault="003A754D" w:rsidP="003A754D">
      <w:pPr>
        <w:spacing w:before="1" w:after="0" w:line="240" w:lineRule="auto"/>
        <w:jc w:val="both"/>
        <w:rPr>
          <w:rFonts w:eastAsia="Times New Roman" w:cstheme="minorHAnsi"/>
          <w:sz w:val="24"/>
          <w:szCs w:val="24"/>
        </w:rPr>
      </w:pPr>
      <w:r w:rsidRPr="00343C5F">
        <w:rPr>
          <w:rFonts w:eastAsia="Times New Roman" w:cstheme="minorHAnsi"/>
          <w:sz w:val="24"/>
          <w:szCs w:val="24"/>
        </w:rPr>
        <w:t> </w:t>
      </w:r>
    </w:p>
    <w:p w14:paraId="2C059E5D" w14:textId="77777777" w:rsidR="003A754D" w:rsidRPr="00343C5F" w:rsidRDefault="003A754D" w:rsidP="00EB335E">
      <w:pPr>
        <w:numPr>
          <w:ilvl w:val="0"/>
          <w:numId w:val="55"/>
        </w:numPr>
        <w:spacing w:before="1" w:after="0" w:line="240" w:lineRule="auto"/>
        <w:jc w:val="both"/>
        <w:rPr>
          <w:rFonts w:eastAsia="Times New Roman" w:cstheme="minorHAnsi"/>
          <w:sz w:val="24"/>
          <w:szCs w:val="24"/>
        </w:rPr>
      </w:pPr>
      <w:r w:rsidRPr="00343C5F">
        <w:rPr>
          <w:rFonts w:eastAsia="Times New Roman" w:cstheme="minorHAnsi"/>
          <w:sz w:val="24"/>
          <w:szCs w:val="24"/>
        </w:rPr>
        <w:t>The instructors, with regard to, will counsel students who fail to meet the professional expectations of the school.  A plan of action with goals will be set up to help the student meet the program standards. </w:t>
      </w:r>
    </w:p>
    <w:p w14:paraId="6E9917A5" w14:textId="77777777" w:rsidR="003A754D" w:rsidRPr="00343C5F" w:rsidRDefault="003A754D" w:rsidP="003A754D">
      <w:pPr>
        <w:spacing w:before="1" w:after="0" w:line="240" w:lineRule="auto"/>
        <w:jc w:val="both"/>
        <w:rPr>
          <w:rFonts w:eastAsia="Times New Roman" w:cstheme="minorHAnsi"/>
          <w:sz w:val="24"/>
          <w:szCs w:val="24"/>
        </w:rPr>
      </w:pPr>
      <w:r w:rsidRPr="00343C5F">
        <w:rPr>
          <w:rFonts w:eastAsia="Times New Roman" w:cstheme="minorHAnsi"/>
          <w:sz w:val="24"/>
          <w:szCs w:val="24"/>
        </w:rPr>
        <w:t> </w:t>
      </w:r>
    </w:p>
    <w:p w14:paraId="022D082F" w14:textId="77777777" w:rsidR="003A754D" w:rsidRPr="00343C5F" w:rsidRDefault="003A754D" w:rsidP="00EB335E">
      <w:pPr>
        <w:numPr>
          <w:ilvl w:val="0"/>
          <w:numId w:val="56"/>
        </w:numPr>
        <w:spacing w:before="1" w:after="0" w:line="240" w:lineRule="auto"/>
        <w:jc w:val="both"/>
        <w:rPr>
          <w:rFonts w:eastAsia="Times New Roman"/>
          <w:sz w:val="24"/>
          <w:szCs w:val="24"/>
        </w:rPr>
      </w:pPr>
      <w:r w:rsidRPr="00343C5F">
        <w:rPr>
          <w:rFonts w:eastAsia="Times New Roman"/>
          <w:sz w:val="24"/>
          <w:szCs w:val="24"/>
        </w:rPr>
        <w:t>The “Code of Ethics for the Surgical Technologist” should be always kept in mind as a guide for conduct. </w:t>
      </w:r>
    </w:p>
    <w:p w14:paraId="149FB4A4" w14:textId="77777777" w:rsidR="003A754D" w:rsidRPr="00343C5F" w:rsidRDefault="003A754D" w:rsidP="003A754D">
      <w:pPr>
        <w:spacing w:before="1" w:after="0" w:line="240" w:lineRule="auto"/>
        <w:jc w:val="both"/>
        <w:rPr>
          <w:rFonts w:eastAsia="Times New Roman" w:cstheme="minorHAnsi"/>
          <w:sz w:val="24"/>
          <w:szCs w:val="24"/>
        </w:rPr>
      </w:pPr>
      <w:r w:rsidRPr="00343C5F">
        <w:rPr>
          <w:rFonts w:eastAsia="Times New Roman" w:cstheme="minorHAnsi"/>
          <w:sz w:val="24"/>
          <w:szCs w:val="24"/>
        </w:rPr>
        <w:t> </w:t>
      </w:r>
    </w:p>
    <w:p w14:paraId="4DE1A895" w14:textId="77777777" w:rsidR="003A754D" w:rsidRPr="00343C5F" w:rsidRDefault="003A754D" w:rsidP="00EB335E">
      <w:pPr>
        <w:numPr>
          <w:ilvl w:val="0"/>
          <w:numId w:val="57"/>
        </w:numPr>
        <w:spacing w:before="1" w:after="0" w:line="240" w:lineRule="auto"/>
        <w:jc w:val="both"/>
        <w:rPr>
          <w:rFonts w:eastAsia="Times New Roman" w:cstheme="minorHAnsi"/>
          <w:sz w:val="24"/>
          <w:szCs w:val="24"/>
        </w:rPr>
      </w:pPr>
      <w:r w:rsidRPr="00343C5F">
        <w:rPr>
          <w:rFonts w:eastAsia="Times New Roman" w:cstheme="minorHAnsi"/>
          <w:sz w:val="24"/>
          <w:szCs w:val="24"/>
        </w:rPr>
        <w:t>Smoking is permitted only in designated areas according to hospital and academic facility policies. </w:t>
      </w:r>
    </w:p>
    <w:p w14:paraId="650D4507" w14:textId="77777777" w:rsidR="003A754D" w:rsidRPr="00343C5F" w:rsidRDefault="003A754D" w:rsidP="003A754D">
      <w:pPr>
        <w:spacing w:before="1" w:after="0" w:line="240" w:lineRule="auto"/>
        <w:jc w:val="both"/>
        <w:rPr>
          <w:rFonts w:eastAsia="Times New Roman" w:cstheme="minorHAnsi"/>
          <w:sz w:val="24"/>
          <w:szCs w:val="24"/>
        </w:rPr>
      </w:pPr>
      <w:r w:rsidRPr="00343C5F">
        <w:rPr>
          <w:rFonts w:eastAsia="Times New Roman" w:cstheme="minorHAnsi"/>
          <w:sz w:val="24"/>
          <w:szCs w:val="24"/>
        </w:rPr>
        <w:t> </w:t>
      </w:r>
    </w:p>
    <w:p w14:paraId="491E02C5" w14:textId="77777777" w:rsidR="003A754D" w:rsidRPr="00343C5F" w:rsidRDefault="003A754D" w:rsidP="00EB335E">
      <w:pPr>
        <w:numPr>
          <w:ilvl w:val="0"/>
          <w:numId w:val="58"/>
        </w:numPr>
        <w:spacing w:before="1" w:after="0" w:line="240" w:lineRule="auto"/>
        <w:jc w:val="both"/>
        <w:rPr>
          <w:rFonts w:eastAsia="Times New Roman"/>
          <w:sz w:val="24"/>
          <w:szCs w:val="24"/>
        </w:rPr>
      </w:pPr>
      <w:r w:rsidRPr="00343C5F">
        <w:rPr>
          <w:rFonts w:eastAsia="Times New Roman"/>
          <w:sz w:val="24"/>
          <w:szCs w:val="24"/>
        </w:rPr>
        <w:t xml:space="preserve">Cell phones are not to be used in the presence of patients and must be silenced during clinical hours.  </w:t>
      </w:r>
      <w:bookmarkStart w:id="32" w:name="_Int_nxahurTe"/>
      <w:r w:rsidRPr="00343C5F">
        <w:rPr>
          <w:rFonts w:eastAsia="Times New Roman"/>
          <w:sz w:val="24"/>
          <w:szCs w:val="24"/>
        </w:rPr>
        <w:t>In the event that</w:t>
      </w:r>
      <w:bookmarkEnd w:id="32"/>
      <w:r w:rsidRPr="00343C5F">
        <w:rPr>
          <w:rFonts w:eastAsia="Times New Roman"/>
          <w:sz w:val="24"/>
          <w:szCs w:val="24"/>
        </w:rPr>
        <w:t xml:space="preserve"> a student must use the phone they should do so in appropriate locations (dressing room, lounge, cafeteria, </w:t>
      </w:r>
      <w:proofErr w:type="spellStart"/>
      <w:r w:rsidRPr="00343C5F">
        <w:rPr>
          <w:rFonts w:eastAsia="Times New Roman"/>
          <w:sz w:val="24"/>
          <w:szCs w:val="24"/>
        </w:rPr>
        <w:t>etc</w:t>
      </w:r>
      <w:proofErr w:type="spellEnd"/>
      <w:r w:rsidRPr="00343C5F">
        <w:rPr>
          <w:rFonts w:eastAsia="Times New Roman"/>
          <w:sz w:val="24"/>
          <w:szCs w:val="24"/>
        </w:rPr>
        <w:t>…) Use of facility phones will not be permitted. </w:t>
      </w:r>
    </w:p>
    <w:p w14:paraId="1F5D289E" w14:textId="77777777" w:rsidR="003A754D" w:rsidRPr="00343C5F" w:rsidRDefault="003A754D" w:rsidP="003A754D">
      <w:pPr>
        <w:spacing w:before="1" w:after="0" w:line="240" w:lineRule="auto"/>
        <w:ind w:left="720"/>
        <w:jc w:val="both"/>
        <w:rPr>
          <w:rFonts w:eastAsia="Times New Roman"/>
          <w:sz w:val="24"/>
          <w:szCs w:val="24"/>
        </w:rPr>
      </w:pPr>
    </w:p>
    <w:p w14:paraId="53EC0233" w14:textId="77777777" w:rsidR="003A754D" w:rsidRPr="00343C5F" w:rsidRDefault="003A754D" w:rsidP="00EB335E">
      <w:pPr>
        <w:numPr>
          <w:ilvl w:val="0"/>
          <w:numId w:val="59"/>
        </w:numPr>
        <w:spacing w:before="1" w:after="0" w:line="240" w:lineRule="auto"/>
        <w:jc w:val="both"/>
        <w:rPr>
          <w:rFonts w:eastAsia="Times New Roman" w:cstheme="minorHAnsi"/>
          <w:sz w:val="24"/>
          <w:szCs w:val="24"/>
        </w:rPr>
      </w:pPr>
      <w:r w:rsidRPr="00343C5F">
        <w:rPr>
          <w:rFonts w:eastAsia="Times New Roman" w:cstheme="minorHAnsi"/>
          <w:sz w:val="24"/>
          <w:szCs w:val="24"/>
        </w:rPr>
        <w:t>Personal visitors are not allowed at the clinical sites during clinical times. </w:t>
      </w:r>
    </w:p>
    <w:p w14:paraId="201D3F56" w14:textId="77777777" w:rsidR="003A754D" w:rsidRPr="00343C5F" w:rsidRDefault="003A754D" w:rsidP="003A754D">
      <w:pPr>
        <w:spacing w:before="1" w:after="0" w:line="240" w:lineRule="auto"/>
        <w:jc w:val="both"/>
        <w:rPr>
          <w:rFonts w:eastAsia="Times New Roman" w:cstheme="minorHAnsi"/>
          <w:sz w:val="24"/>
          <w:szCs w:val="24"/>
        </w:rPr>
      </w:pPr>
      <w:r w:rsidRPr="00343C5F">
        <w:rPr>
          <w:rFonts w:eastAsia="Times New Roman"/>
          <w:sz w:val="24"/>
          <w:szCs w:val="24"/>
        </w:rPr>
        <w:t> </w:t>
      </w:r>
    </w:p>
    <w:p w14:paraId="1D1393CC" w14:textId="77777777" w:rsidR="003A754D" w:rsidRPr="00343C5F" w:rsidRDefault="003A754D" w:rsidP="003A754D">
      <w:pPr>
        <w:spacing w:before="1" w:after="0" w:line="240" w:lineRule="auto"/>
        <w:jc w:val="both"/>
        <w:rPr>
          <w:rFonts w:eastAsia="Times New Roman"/>
          <w:sz w:val="24"/>
          <w:szCs w:val="24"/>
        </w:rPr>
      </w:pPr>
    </w:p>
    <w:p w14:paraId="1319AC83" w14:textId="77777777" w:rsidR="003A754D" w:rsidRPr="00343C5F" w:rsidRDefault="003A754D" w:rsidP="003A754D">
      <w:pPr>
        <w:spacing w:before="1" w:after="0" w:line="240" w:lineRule="auto"/>
        <w:jc w:val="both"/>
        <w:rPr>
          <w:rFonts w:eastAsia="Times New Roman" w:cstheme="minorHAnsi"/>
          <w:sz w:val="24"/>
          <w:szCs w:val="24"/>
        </w:rPr>
      </w:pPr>
      <w:r w:rsidRPr="00343C5F">
        <w:rPr>
          <w:rFonts w:eastAsia="Times New Roman" w:cstheme="minorHAnsi"/>
          <w:sz w:val="24"/>
          <w:szCs w:val="24"/>
        </w:rPr>
        <w:lastRenderedPageBreak/>
        <w:t>Students will be expected to display maturity and professional demeanor while in the clinical affiliate.  Students will be dismissed from the Clinical Affiliate for any of the following reasons: </w:t>
      </w:r>
    </w:p>
    <w:p w14:paraId="5AFBE84B" w14:textId="77777777" w:rsidR="003A754D" w:rsidRPr="00343C5F" w:rsidRDefault="003A754D" w:rsidP="003A754D">
      <w:pPr>
        <w:spacing w:before="1" w:after="0" w:line="240" w:lineRule="auto"/>
        <w:jc w:val="both"/>
        <w:rPr>
          <w:rFonts w:eastAsia="Times New Roman" w:cstheme="minorHAnsi"/>
          <w:sz w:val="24"/>
          <w:szCs w:val="24"/>
        </w:rPr>
      </w:pPr>
      <w:r w:rsidRPr="00343C5F">
        <w:rPr>
          <w:rFonts w:eastAsia="Times New Roman" w:cstheme="minorHAnsi"/>
          <w:sz w:val="24"/>
          <w:szCs w:val="24"/>
        </w:rPr>
        <w:t> </w:t>
      </w:r>
    </w:p>
    <w:p w14:paraId="0D0B62C3" w14:textId="77777777" w:rsidR="003A754D" w:rsidRPr="00343C5F" w:rsidRDefault="003A754D" w:rsidP="00EB335E">
      <w:pPr>
        <w:numPr>
          <w:ilvl w:val="0"/>
          <w:numId w:val="60"/>
        </w:numPr>
        <w:spacing w:before="1" w:after="0" w:line="240" w:lineRule="auto"/>
        <w:jc w:val="both"/>
        <w:rPr>
          <w:rFonts w:eastAsia="Times New Roman" w:cstheme="minorHAnsi"/>
          <w:sz w:val="24"/>
          <w:szCs w:val="24"/>
        </w:rPr>
      </w:pPr>
      <w:r w:rsidRPr="00343C5F">
        <w:rPr>
          <w:rFonts w:eastAsia="Times New Roman" w:cstheme="minorHAnsi"/>
          <w:sz w:val="24"/>
          <w:szCs w:val="24"/>
        </w:rPr>
        <w:t>Failure to come prepared for clinical. </w:t>
      </w:r>
    </w:p>
    <w:p w14:paraId="08D87A55" w14:textId="77777777" w:rsidR="003A754D" w:rsidRPr="00343C5F" w:rsidRDefault="003A754D" w:rsidP="003A754D">
      <w:pPr>
        <w:spacing w:before="1" w:after="0" w:line="240" w:lineRule="auto"/>
        <w:jc w:val="both"/>
        <w:rPr>
          <w:rFonts w:eastAsia="Times New Roman" w:cstheme="minorHAnsi"/>
          <w:sz w:val="24"/>
          <w:szCs w:val="24"/>
        </w:rPr>
      </w:pPr>
      <w:r w:rsidRPr="00343C5F">
        <w:rPr>
          <w:rFonts w:eastAsia="Times New Roman" w:cstheme="minorHAnsi"/>
          <w:sz w:val="24"/>
          <w:szCs w:val="24"/>
        </w:rPr>
        <w:t> </w:t>
      </w:r>
    </w:p>
    <w:p w14:paraId="73D9B7C9" w14:textId="77777777" w:rsidR="003A754D" w:rsidRPr="00343C5F" w:rsidRDefault="003A754D" w:rsidP="00EB335E">
      <w:pPr>
        <w:numPr>
          <w:ilvl w:val="0"/>
          <w:numId w:val="61"/>
        </w:numPr>
        <w:spacing w:before="1" w:after="0" w:line="240" w:lineRule="auto"/>
        <w:jc w:val="both"/>
        <w:rPr>
          <w:rFonts w:eastAsia="Times New Roman" w:cstheme="minorHAnsi"/>
          <w:sz w:val="24"/>
          <w:szCs w:val="24"/>
        </w:rPr>
      </w:pPr>
      <w:r w:rsidRPr="00343C5F">
        <w:rPr>
          <w:rFonts w:eastAsia="Times New Roman" w:cstheme="minorHAnsi"/>
          <w:sz w:val="24"/>
          <w:szCs w:val="24"/>
        </w:rPr>
        <w:t>Disrespect displayed toward faculty, staff, fellow students, patients, and/or visitors. </w:t>
      </w:r>
    </w:p>
    <w:p w14:paraId="026CA0F8" w14:textId="77777777" w:rsidR="003A754D" w:rsidRPr="00343C5F" w:rsidRDefault="003A754D" w:rsidP="003A754D">
      <w:pPr>
        <w:spacing w:before="1" w:after="0" w:line="240" w:lineRule="auto"/>
        <w:jc w:val="both"/>
        <w:rPr>
          <w:rFonts w:eastAsia="Times New Roman" w:cstheme="minorHAnsi"/>
          <w:sz w:val="24"/>
          <w:szCs w:val="24"/>
        </w:rPr>
      </w:pPr>
      <w:r w:rsidRPr="00343C5F">
        <w:rPr>
          <w:rFonts w:eastAsia="Times New Roman" w:cstheme="minorHAnsi"/>
          <w:sz w:val="24"/>
          <w:szCs w:val="24"/>
        </w:rPr>
        <w:t> </w:t>
      </w:r>
    </w:p>
    <w:p w14:paraId="1C6802D1" w14:textId="77777777" w:rsidR="003A754D" w:rsidRPr="00343C5F" w:rsidRDefault="003A754D" w:rsidP="00EB335E">
      <w:pPr>
        <w:numPr>
          <w:ilvl w:val="0"/>
          <w:numId w:val="62"/>
        </w:numPr>
        <w:spacing w:before="1" w:after="0" w:line="240" w:lineRule="auto"/>
        <w:jc w:val="both"/>
        <w:rPr>
          <w:rFonts w:eastAsia="Times New Roman" w:cstheme="minorHAnsi"/>
          <w:sz w:val="24"/>
          <w:szCs w:val="24"/>
        </w:rPr>
      </w:pPr>
      <w:r w:rsidRPr="00343C5F">
        <w:rPr>
          <w:rFonts w:eastAsia="Times New Roman" w:cstheme="minorHAnsi"/>
          <w:sz w:val="24"/>
          <w:szCs w:val="24"/>
        </w:rPr>
        <w:t>Use of inappropriate language (written or oral). </w:t>
      </w:r>
    </w:p>
    <w:p w14:paraId="5D40D2A9" w14:textId="77777777" w:rsidR="003A754D" w:rsidRPr="00343C5F" w:rsidRDefault="003A754D" w:rsidP="003A754D">
      <w:pPr>
        <w:spacing w:before="1" w:after="0" w:line="240" w:lineRule="auto"/>
        <w:jc w:val="both"/>
        <w:rPr>
          <w:rFonts w:eastAsia="Times New Roman" w:cstheme="minorHAnsi"/>
          <w:sz w:val="24"/>
          <w:szCs w:val="24"/>
        </w:rPr>
      </w:pPr>
      <w:r w:rsidRPr="00343C5F">
        <w:rPr>
          <w:rFonts w:eastAsia="Times New Roman" w:cstheme="minorHAnsi"/>
          <w:sz w:val="24"/>
          <w:szCs w:val="24"/>
        </w:rPr>
        <w:t> </w:t>
      </w:r>
    </w:p>
    <w:p w14:paraId="1ADE79DC" w14:textId="77777777" w:rsidR="003A754D" w:rsidRPr="00343C5F" w:rsidRDefault="003A754D" w:rsidP="003A754D">
      <w:pPr>
        <w:spacing w:before="1" w:after="0" w:line="240" w:lineRule="auto"/>
        <w:jc w:val="both"/>
        <w:rPr>
          <w:rFonts w:eastAsia="Times New Roman"/>
          <w:sz w:val="24"/>
          <w:szCs w:val="24"/>
        </w:rPr>
      </w:pPr>
      <w:r w:rsidRPr="00343C5F">
        <w:rPr>
          <w:rFonts w:eastAsia="Times New Roman"/>
          <w:sz w:val="24"/>
          <w:szCs w:val="24"/>
        </w:rPr>
        <w:t>If a student is dismissed from clinical for any of the above reasons, he/she will not be permitted to reenter the Clinical Practicum until counseling session has been held with the Program Director and/or PROGRAM DIRECTOR.  Dismissal and subsequent absences due to the dismissal constitute an unexcused absence from clinical and will be treated according to the absence policy. </w:t>
      </w:r>
    </w:p>
    <w:p w14:paraId="63F5A5F1" w14:textId="77777777" w:rsidR="003A754D" w:rsidRPr="00343C5F" w:rsidRDefault="003A754D" w:rsidP="003A754D">
      <w:pPr>
        <w:spacing w:before="1" w:after="0" w:line="240" w:lineRule="auto"/>
        <w:jc w:val="both"/>
        <w:rPr>
          <w:rFonts w:eastAsia="Times New Roman" w:cstheme="minorHAnsi"/>
          <w:sz w:val="24"/>
          <w:szCs w:val="24"/>
        </w:rPr>
      </w:pPr>
      <w:r w:rsidRPr="00343C5F">
        <w:rPr>
          <w:rFonts w:eastAsia="Times New Roman" w:cstheme="minorHAnsi"/>
          <w:sz w:val="24"/>
          <w:szCs w:val="24"/>
        </w:rPr>
        <w:t> </w:t>
      </w:r>
    </w:p>
    <w:p w14:paraId="61EBF128" w14:textId="77777777" w:rsidR="003A754D" w:rsidRPr="00343C5F" w:rsidRDefault="003A754D" w:rsidP="003A754D">
      <w:pPr>
        <w:spacing w:after="0" w:line="260" w:lineRule="exact"/>
        <w:jc w:val="both"/>
        <w:rPr>
          <w:rFonts w:eastAsia="Times New Roman" w:cstheme="minorHAnsi"/>
          <w:sz w:val="24"/>
          <w:szCs w:val="24"/>
          <w:u w:val="single"/>
        </w:rPr>
      </w:pPr>
      <w:r w:rsidRPr="00343C5F">
        <w:rPr>
          <w:rFonts w:eastAsia="Times New Roman" w:cstheme="minorHAnsi"/>
          <w:b/>
          <w:bCs/>
          <w:spacing w:val="-1"/>
          <w:position w:val="-1"/>
          <w:sz w:val="24"/>
          <w:szCs w:val="24"/>
          <w:u w:val="single"/>
        </w:rPr>
        <w:t>In</w:t>
      </w:r>
      <w:r w:rsidRPr="00343C5F">
        <w:rPr>
          <w:rFonts w:eastAsia="Times New Roman" w:cstheme="minorHAnsi"/>
          <w:b/>
          <w:bCs/>
          <w:position w:val="-1"/>
          <w:sz w:val="24"/>
          <w:szCs w:val="24"/>
          <w:u w:val="single"/>
        </w:rPr>
        <w:t>t</w:t>
      </w:r>
      <w:r w:rsidRPr="00343C5F">
        <w:rPr>
          <w:rFonts w:eastAsia="Times New Roman" w:cstheme="minorHAnsi"/>
          <w:b/>
          <w:bCs/>
          <w:spacing w:val="1"/>
          <w:position w:val="-1"/>
          <w:sz w:val="24"/>
          <w:szCs w:val="24"/>
          <w:u w:val="single"/>
        </w:rPr>
        <w:t>er</w:t>
      </w:r>
      <w:r w:rsidRPr="00343C5F">
        <w:rPr>
          <w:rFonts w:eastAsia="Times New Roman" w:cstheme="minorHAnsi"/>
          <w:b/>
          <w:bCs/>
          <w:spacing w:val="-1"/>
          <w:position w:val="-1"/>
          <w:sz w:val="24"/>
          <w:szCs w:val="24"/>
          <w:u w:val="single"/>
        </w:rPr>
        <w:t>p</w:t>
      </w:r>
      <w:r w:rsidRPr="00343C5F">
        <w:rPr>
          <w:rFonts w:eastAsia="Times New Roman" w:cstheme="minorHAnsi"/>
          <w:b/>
          <w:bCs/>
          <w:spacing w:val="1"/>
          <w:position w:val="-1"/>
          <w:sz w:val="24"/>
          <w:szCs w:val="24"/>
          <w:u w:val="single"/>
        </w:rPr>
        <w:t>er</w:t>
      </w:r>
      <w:r w:rsidRPr="00343C5F">
        <w:rPr>
          <w:rFonts w:eastAsia="Times New Roman" w:cstheme="minorHAnsi"/>
          <w:b/>
          <w:bCs/>
          <w:spacing w:val="-1"/>
          <w:position w:val="-1"/>
          <w:sz w:val="24"/>
          <w:szCs w:val="24"/>
          <w:u w:val="single"/>
        </w:rPr>
        <w:t>s</w:t>
      </w:r>
      <w:r w:rsidRPr="00343C5F">
        <w:rPr>
          <w:rFonts w:eastAsia="Times New Roman" w:cstheme="minorHAnsi"/>
          <w:b/>
          <w:bCs/>
          <w:position w:val="-1"/>
          <w:sz w:val="24"/>
          <w:szCs w:val="24"/>
          <w:u w:val="single"/>
        </w:rPr>
        <w:t>o</w:t>
      </w:r>
      <w:r w:rsidRPr="00343C5F">
        <w:rPr>
          <w:rFonts w:eastAsia="Times New Roman" w:cstheme="minorHAnsi"/>
          <w:b/>
          <w:bCs/>
          <w:spacing w:val="-1"/>
          <w:position w:val="-1"/>
          <w:sz w:val="24"/>
          <w:szCs w:val="24"/>
          <w:u w:val="single"/>
        </w:rPr>
        <w:t>n</w:t>
      </w:r>
      <w:r w:rsidRPr="00343C5F">
        <w:rPr>
          <w:rFonts w:eastAsia="Times New Roman" w:cstheme="minorHAnsi"/>
          <w:b/>
          <w:bCs/>
          <w:position w:val="-1"/>
          <w:sz w:val="24"/>
          <w:szCs w:val="24"/>
          <w:u w:val="single"/>
        </w:rPr>
        <w:t>al</w:t>
      </w:r>
      <w:r w:rsidRPr="00343C5F">
        <w:rPr>
          <w:rFonts w:eastAsia="Times New Roman" w:cstheme="minorHAnsi"/>
          <w:b/>
          <w:bCs/>
          <w:spacing w:val="-2"/>
          <w:position w:val="-1"/>
          <w:sz w:val="24"/>
          <w:szCs w:val="24"/>
          <w:u w:val="single"/>
        </w:rPr>
        <w:t xml:space="preserve"> </w:t>
      </w:r>
      <w:r w:rsidRPr="00343C5F">
        <w:rPr>
          <w:rFonts w:eastAsia="Times New Roman" w:cstheme="minorHAnsi"/>
          <w:b/>
          <w:bCs/>
          <w:spacing w:val="-1"/>
          <w:position w:val="-1"/>
          <w:sz w:val="24"/>
          <w:szCs w:val="24"/>
          <w:u w:val="single"/>
        </w:rPr>
        <w:t>Re</w:t>
      </w:r>
      <w:r w:rsidRPr="00343C5F">
        <w:rPr>
          <w:rFonts w:eastAsia="Times New Roman" w:cstheme="minorHAnsi"/>
          <w:b/>
          <w:bCs/>
          <w:position w:val="-1"/>
          <w:sz w:val="24"/>
          <w:szCs w:val="24"/>
          <w:u w:val="single"/>
        </w:rPr>
        <w:t>lat</w:t>
      </w:r>
      <w:r w:rsidRPr="00343C5F">
        <w:rPr>
          <w:rFonts w:eastAsia="Times New Roman" w:cstheme="minorHAnsi"/>
          <w:b/>
          <w:bCs/>
          <w:spacing w:val="1"/>
          <w:position w:val="-1"/>
          <w:sz w:val="24"/>
          <w:szCs w:val="24"/>
          <w:u w:val="single"/>
        </w:rPr>
        <w:t>i</w:t>
      </w:r>
      <w:r w:rsidRPr="00343C5F">
        <w:rPr>
          <w:rFonts w:eastAsia="Times New Roman" w:cstheme="minorHAnsi"/>
          <w:b/>
          <w:bCs/>
          <w:spacing w:val="-2"/>
          <w:position w:val="-1"/>
          <w:sz w:val="24"/>
          <w:szCs w:val="24"/>
          <w:u w:val="single"/>
        </w:rPr>
        <w:t>o</w:t>
      </w:r>
      <w:r w:rsidRPr="00343C5F">
        <w:rPr>
          <w:rFonts w:eastAsia="Times New Roman" w:cstheme="minorHAnsi"/>
          <w:b/>
          <w:bCs/>
          <w:spacing w:val="-1"/>
          <w:position w:val="-1"/>
          <w:sz w:val="24"/>
          <w:szCs w:val="24"/>
          <w:u w:val="single"/>
        </w:rPr>
        <w:t>ns</w:t>
      </w:r>
      <w:r w:rsidRPr="00343C5F">
        <w:rPr>
          <w:rFonts w:eastAsia="Times New Roman" w:cstheme="minorHAnsi"/>
          <w:b/>
          <w:bCs/>
          <w:spacing w:val="-3"/>
          <w:position w:val="-1"/>
          <w:sz w:val="24"/>
          <w:szCs w:val="24"/>
          <w:u w:val="single"/>
        </w:rPr>
        <w:t>h</w:t>
      </w:r>
      <w:r w:rsidRPr="00343C5F">
        <w:rPr>
          <w:rFonts w:eastAsia="Times New Roman" w:cstheme="minorHAnsi"/>
          <w:b/>
          <w:bCs/>
          <w:spacing w:val="1"/>
          <w:position w:val="-1"/>
          <w:sz w:val="24"/>
          <w:szCs w:val="24"/>
          <w:u w:val="single"/>
        </w:rPr>
        <w:t>i</w:t>
      </w:r>
      <w:r w:rsidRPr="00343C5F">
        <w:rPr>
          <w:rFonts w:eastAsia="Times New Roman" w:cstheme="minorHAnsi"/>
          <w:b/>
          <w:bCs/>
          <w:spacing w:val="-1"/>
          <w:position w:val="-1"/>
          <w:sz w:val="24"/>
          <w:szCs w:val="24"/>
          <w:u w:val="single"/>
        </w:rPr>
        <w:t>p</w:t>
      </w:r>
      <w:r w:rsidRPr="00343C5F">
        <w:rPr>
          <w:rFonts w:eastAsia="Times New Roman" w:cstheme="minorHAnsi"/>
          <w:b/>
          <w:bCs/>
          <w:position w:val="-1"/>
          <w:sz w:val="24"/>
          <w:szCs w:val="24"/>
          <w:u w:val="single"/>
        </w:rPr>
        <w:t>s</w:t>
      </w:r>
    </w:p>
    <w:p w14:paraId="338F66DF" w14:textId="77777777" w:rsidR="003A754D" w:rsidRPr="00343C5F" w:rsidRDefault="003A754D" w:rsidP="003A754D">
      <w:pPr>
        <w:spacing w:before="10" w:after="0" w:line="220" w:lineRule="exact"/>
        <w:jc w:val="both"/>
        <w:rPr>
          <w:rFonts w:cstheme="minorHAnsi"/>
          <w:sz w:val="24"/>
          <w:szCs w:val="24"/>
        </w:rPr>
      </w:pPr>
    </w:p>
    <w:p w14:paraId="1F6A3C99" w14:textId="77777777" w:rsidR="003A754D" w:rsidRPr="00343C5F" w:rsidRDefault="003A754D" w:rsidP="003A754D">
      <w:pPr>
        <w:numPr>
          <w:ilvl w:val="0"/>
          <w:numId w:val="5"/>
        </w:numPr>
        <w:spacing w:before="35" w:after="0" w:line="262" w:lineRule="exact"/>
        <w:contextualSpacing/>
        <w:jc w:val="both"/>
        <w:rPr>
          <w:rFonts w:eastAsia="Times New Roman" w:cstheme="minorHAnsi"/>
          <w:sz w:val="24"/>
          <w:szCs w:val="24"/>
        </w:rPr>
      </w:pPr>
      <w:r w:rsidRPr="00343C5F">
        <w:rPr>
          <w:rFonts w:eastAsia="Times New Roman" w:cstheme="minorHAnsi"/>
          <w:i/>
          <w:sz w:val="24"/>
          <w:szCs w:val="24"/>
        </w:rPr>
        <w:t>Stud</w:t>
      </w:r>
      <w:r w:rsidRPr="00343C5F">
        <w:rPr>
          <w:rFonts w:eastAsia="Times New Roman" w:cstheme="minorHAnsi"/>
          <w:i/>
          <w:spacing w:val="1"/>
          <w:sz w:val="24"/>
          <w:szCs w:val="24"/>
        </w:rPr>
        <w:t>e</w:t>
      </w:r>
      <w:r w:rsidRPr="00343C5F">
        <w:rPr>
          <w:rFonts w:eastAsia="Times New Roman" w:cstheme="minorHAnsi"/>
          <w:i/>
          <w:spacing w:val="-2"/>
          <w:sz w:val="24"/>
          <w:szCs w:val="24"/>
        </w:rPr>
        <w:t>n</w:t>
      </w:r>
      <w:r w:rsidRPr="00343C5F">
        <w:rPr>
          <w:rFonts w:eastAsia="Times New Roman" w:cstheme="minorHAnsi"/>
          <w:i/>
          <w:spacing w:val="1"/>
          <w:sz w:val="24"/>
          <w:szCs w:val="24"/>
        </w:rPr>
        <w:t>t</w:t>
      </w:r>
      <w:r w:rsidRPr="00343C5F">
        <w:rPr>
          <w:rFonts w:eastAsia="Times New Roman" w:cstheme="minorHAnsi"/>
          <w:i/>
          <w:sz w:val="24"/>
          <w:szCs w:val="24"/>
        </w:rPr>
        <w:t>s</w:t>
      </w:r>
      <w:r w:rsidRPr="00343C5F">
        <w:rPr>
          <w:rFonts w:eastAsia="Times New Roman" w:cstheme="minorHAnsi"/>
          <w:i/>
          <w:spacing w:val="-1"/>
          <w:sz w:val="24"/>
          <w:szCs w:val="24"/>
        </w:rPr>
        <w:t xml:space="preserve"> m</w:t>
      </w:r>
      <w:r w:rsidRPr="00343C5F">
        <w:rPr>
          <w:rFonts w:eastAsia="Times New Roman" w:cstheme="minorHAnsi"/>
          <w:i/>
          <w:sz w:val="24"/>
          <w:szCs w:val="24"/>
        </w:rPr>
        <w:t>u</w:t>
      </w:r>
      <w:r w:rsidRPr="00343C5F">
        <w:rPr>
          <w:rFonts w:eastAsia="Times New Roman" w:cstheme="minorHAnsi"/>
          <w:i/>
          <w:spacing w:val="-3"/>
          <w:sz w:val="24"/>
          <w:szCs w:val="24"/>
        </w:rPr>
        <w:t>s</w:t>
      </w:r>
      <w:r w:rsidRPr="00343C5F">
        <w:rPr>
          <w:rFonts w:eastAsia="Times New Roman" w:cstheme="minorHAnsi"/>
          <w:i/>
          <w:sz w:val="24"/>
          <w:szCs w:val="24"/>
        </w:rPr>
        <w:t>t</w:t>
      </w:r>
      <w:r w:rsidRPr="00343C5F">
        <w:rPr>
          <w:rFonts w:eastAsia="Times New Roman" w:cstheme="minorHAnsi"/>
          <w:i/>
          <w:spacing w:val="1"/>
          <w:sz w:val="24"/>
          <w:szCs w:val="24"/>
        </w:rPr>
        <w:t xml:space="preserve"> </w:t>
      </w:r>
      <w:r w:rsidRPr="00343C5F">
        <w:rPr>
          <w:rFonts w:eastAsia="Times New Roman" w:cstheme="minorHAnsi"/>
          <w:i/>
          <w:spacing w:val="-1"/>
          <w:sz w:val="24"/>
          <w:szCs w:val="24"/>
        </w:rPr>
        <w:t>m</w:t>
      </w:r>
      <w:r w:rsidRPr="00343C5F">
        <w:rPr>
          <w:rFonts w:eastAsia="Times New Roman" w:cstheme="minorHAnsi"/>
          <w:i/>
          <w:spacing w:val="-2"/>
          <w:sz w:val="24"/>
          <w:szCs w:val="24"/>
        </w:rPr>
        <w:t>a</w:t>
      </w:r>
      <w:r w:rsidRPr="00343C5F">
        <w:rPr>
          <w:rFonts w:eastAsia="Times New Roman" w:cstheme="minorHAnsi"/>
          <w:i/>
          <w:sz w:val="24"/>
          <w:szCs w:val="24"/>
        </w:rPr>
        <w:t>inta</w:t>
      </w:r>
      <w:r w:rsidRPr="00343C5F">
        <w:rPr>
          <w:rFonts w:eastAsia="Times New Roman" w:cstheme="minorHAnsi"/>
          <w:i/>
          <w:spacing w:val="-2"/>
          <w:sz w:val="24"/>
          <w:szCs w:val="24"/>
        </w:rPr>
        <w:t>i</w:t>
      </w:r>
      <w:r w:rsidRPr="00343C5F">
        <w:rPr>
          <w:rFonts w:eastAsia="Times New Roman" w:cstheme="minorHAnsi"/>
          <w:i/>
          <w:sz w:val="24"/>
          <w:szCs w:val="24"/>
        </w:rPr>
        <w:t>n</w:t>
      </w:r>
      <w:r w:rsidRPr="00343C5F">
        <w:rPr>
          <w:rFonts w:eastAsia="Times New Roman" w:cstheme="minorHAnsi"/>
          <w:i/>
          <w:spacing w:val="-1"/>
          <w:sz w:val="24"/>
          <w:szCs w:val="24"/>
        </w:rPr>
        <w:t xml:space="preserve"> </w:t>
      </w:r>
      <w:r w:rsidRPr="00343C5F">
        <w:rPr>
          <w:rFonts w:eastAsia="Times New Roman" w:cstheme="minorHAnsi"/>
          <w:i/>
          <w:sz w:val="24"/>
          <w:szCs w:val="24"/>
        </w:rPr>
        <w:t>h</w:t>
      </w:r>
      <w:r w:rsidRPr="00343C5F">
        <w:rPr>
          <w:rFonts w:eastAsia="Times New Roman" w:cstheme="minorHAnsi"/>
          <w:i/>
          <w:spacing w:val="-2"/>
          <w:sz w:val="24"/>
          <w:szCs w:val="24"/>
        </w:rPr>
        <w:t>a</w:t>
      </w:r>
      <w:r w:rsidRPr="00343C5F">
        <w:rPr>
          <w:rFonts w:eastAsia="Times New Roman" w:cstheme="minorHAnsi"/>
          <w:i/>
          <w:spacing w:val="-1"/>
          <w:sz w:val="24"/>
          <w:szCs w:val="24"/>
        </w:rPr>
        <w:t>rm</w:t>
      </w:r>
      <w:r w:rsidRPr="00343C5F">
        <w:rPr>
          <w:rFonts w:eastAsia="Times New Roman" w:cstheme="minorHAnsi"/>
          <w:i/>
          <w:sz w:val="24"/>
          <w:szCs w:val="24"/>
        </w:rPr>
        <w:t>onious wo</w:t>
      </w:r>
      <w:r w:rsidRPr="00343C5F">
        <w:rPr>
          <w:rFonts w:eastAsia="Times New Roman" w:cstheme="minorHAnsi"/>
          <w:i/>
          <w:spacing w:val="-3"/>
          <w:sz w:val="24"/>
          <w:szCs w:val="24"/>
        </w:rPr>
        <w:t>r</w:t>
      </w:r>
      <w:r w:rsidRPr="00343C5F">
        <w:rPr>
          <w:rFonts w:eastAsia="Times New Roman" w:cstheme="minorHAnsi"/>
          <w:i/>
          <w:spacing w:val="3"/>
          <w:sz w:val="24"/>
          <w:szCs w:val="24"/>
        </w:rPr>
        <w:t>k</w:t>
      </w:r>
      <w:r w:rsidRPr="00343C5F">
        <w:rPr>
          <w:rFonts w:eastAsia="Times New Roman" w:cstheme="minorHAnsi"/>
          <w:i/>
          <w:sz w:val="24"/>
          <w:szCs w:val="24"/>
        </w:rPr>
        <w:t xml:space="preserve">ing </w:t>
      </w:r>
      <w:r w:rsidRPr="00343C5F">
        <w:rPr>
          <w:rFonts w:eastAsia="Times New Roman" w:cstheme="minorHAnsi"/>
          <w:i/>
          <w:spacing w:val="-1"/>
          <w:sz w:val="24"/>
          <w:szCs w:val="24"/>
        </w:rPr>
        <w:t>r</w:t>
      </w:r>
      <w:r w:rsidRPr="00343C5F">
        <w:rPr>
          <w:rFonts w:eastAsia="Times New Roman" w:cstheme="minorHAnsi"/>
          <w:i/>
          <w:spacing w:val="1"/>
          <w:sz w:val="24"/>
          <w:szCs w:val="24"/>
        </w:rPr>
        <w:t>e</w:t>
      </w:r>
      <w:r w:rsidRPr="00343C5F">
        <w:rPr>
          <w:rFonts w:eastAsia="Times New Roman" w:cstheme="minorHAnsi"/>
          <w:i/>
          <w:spacing w:val="-2"/>
          <w:sz w:val="24"/>
          <w:szCs w:val="24"/>
        </w:rPr>
        <w:t>la</w:t>
      </w:r>
      <w:r w:rsidRPr="00343C5F">
        <w:rPr>
          <w:rFonts w:eastAsia="Times New Roman" w:cstheme="minorHAnsi"/>
          <w:i/>
          <w:spacing w:val="1"/>
          <w:sz w:val="24"/>
          <w:szCs w:val="24"/>
        </w:rPr>
        <w:t>ti</w:t>
      </w:r>
      <w:r w:rsidRPr="00343C5F">
        <w:rPr>
          <w:rFonts w:eastAsia="Times New Roman" w:cstheme="minorHAnsi"/>
          <w:i/>
          <w:spacing w:val="-2"/>
          <w:sz w:val="24"/>
          <w:szCs w:val="24"/>
        </w:rPr>
        <w:t>o</w:t>
      </w:r>
      <w:r w:rsidRPr="00343C5F">
        <w:rPr>
          <w:rFonts w:eastAsia="Times New Roman" w:cstheme="minorHAnsi"/>
          <w:i/>
          <w:sz w:val="24"/>
          <w:szCs w:val="24"/>
        </w:rPr>
        <w:t>n</w:t>
      </w:r>
      <w:r w:rsidRPr="00343C5F">
        <w:rPr>
          <w:rFonts w:eastAsia="Times New Roman" w:cstheme="minorHAnsi"/>
          <w:i/>
          <w:spacing w:val="-1"/>
          <w:sz w:val="24"/>
          <w:szCs w:val="24"/>
        </w:rPr>
        <w:t>s</w:t>
      </w:r>
      <w:r w:rsidRPr="00343C5F">
        <w:rPr>
          <w:rFonts w:eastAsia="Times New Roman" w:cstheme="minorHAnsi"/>
          <w:i/>
          <w:sz w:val="24"/>
          <w:szCs w:val="24"/>
        </w:rPr>
        <w:t>hips</w:t>
      </w:r>
      <w:r w:rsidRPr="00343C5F">
        <w:rPr>
          <w:rFonts w:eastAsia="Times New Roman" w:cstheme="minorHAnsi"/>
          <w:i/>
          <w:spacing w:val="-3"/>
          <w:sz w:val="24"/>
          <w:szCs w:val="24"/>
        </w:rPr>
        <w:t xml:space="preserve"> </w:t>
      </w:r>
      <w:r w:rsidRPr="00343C5F">
        <w:rPr>
          <w:rFonts w:eastAsia="Times New Roman" w:cstheme="minorHAnsi"/>
          <w:i/>
          <w:sz w:val="24"/>
          <w:szCs w:val="24"/>
        </w:rPr>
        <w:t>w</w:t>
      </w:r>
      <w:r w:rsidRPr="00343C5F">
        <w:rPr>
          <w:rFonts w:eastAsia="Times New Roman" w:cstheme="minorHAnsi"/>
          <w:i/>
          <w:spacing w:val="1"/>
          <w:sz w:val="24"/>
          <w:szCs w:val="24"/>
        </w:rPr>
        <w:t>it</w:t>
      </w:r>
      <w:r w:rsidRPr="00343C5F">
        <w:rPr>
          <w:rFonts w:eastAsia="Times New Roman" w:cstheme="minorHAnsi"/>
          <w:i/>
          <w:sz w:val="24"/>
          <w:szCs w:val="24"/>
        </w:rPr>
        <w:t xml:space="preserve">h </w:t>
      </w:r>
      <w:r w:rsidRPr="00343C5F">
        <w:rPr>
          <w:rFonts w:eastAsia="Times New Roman" w:cstheme="minorHAnsi"/>
          <w:i/>
          <w:spacing w:val="1"/>
          <w:sz w:val="24"/>
          <w:szCs w:val="24"/>
        </w:rPr>
        <w:t>t</w:t>
      </w:r>
      <w:r w:rsidRPr="00343C5F">
        <w:rPr>
          <w:rFonts w:eastAsia="Times New Roman" w:cstheme="minorHAnsi"/>
          <w:i/>
          <w:spacing w:val="-5"/>
          <w:sz w:val="24"/>
          <w:szCs w:val="24"/>
        </w:rPr>
        <w:t>h</w:t>
      </w:r>
      <w:r w:rsidRPr="00343C5F">
        <w:rPr>
          <w:rFonts w:eastAsia="Times New Roman" w:cstheme="minorHAnsi"/>
          <w:i/>
          <w:sz w:val="24"/>
          <w:szCs w:val="24"/>
        </w:rPr>
        <w:t>e</w:t>
      </w:r>
      <w:r w:rsidRPr="00343C5F">
        <w:rPr>
          <w:rFonts w:eastAsia="Times New Roman" w:cstheme="minorHAnsi"/>
          <w:i/>
          <w:spacing w:val="1"/>
          <w:sz w:val="24"/>
          <w:szCs w:val="24"/>
        </w:rPr>
        <w:t xml:space="preserve"> </w:t>
      </w:r>
      <w:r w:rsidRPr="00343C5F">
        <w:rPr>
          <w:rFonts w:eastAsia="Times New Roman" w:cstheme="minorHAnsi"/>
          <w:i/>
          <w:spacing w:val="-1"/>
          <w:sz w:val="24"/>
          <w:szCs w:val="24"/>
        </w:rPr>
        <w:t>s</w:t>
      </w:r>
      <w:r w:rsidRPr="00343C5F">
        <w:rPr>
          <w:rFonts w:eastAsia="Times New Roman" w:cstheme="minorHAnsi"/>
          <w:i/>
          <w:spacing w:val="1"/>
          <w:sz w:val="24"/>
          <w:szCs w:val="24"/>
        </w:rPr>
        <w:t>t</w:t>
      </w:r>
      <w:r w:rsidRPr="00343C5F">
        <w:rPr>
          <w:rFonts w:eastAsia="Times New Roman" w:cstheme="minorHAnsi"/>
          <w:i/>
          <w:sz w:val="24"/>
          <w:szCs w:val="24"/>
        </w:rPr>
        <w:t>a</w:t>
      </w:r>
      <w:r w:rsidRPr="00343C5F">
        <w:rPr>
          <w:rFonts w:eastAsia="Times New Roman" w:cstheme="minorHAnsi"/>
          <w:i/>
          <w:spacing w:val="-4"/>
          <w:sz w:val="24"/>
          <w:szCs w:val="24"/>
        </w:rPr>
        <w:t>f</w:t>
      </w:r>
      <w:r w:rsidRPr="00343C5F">
        <w:rPr>
          <w:rFonts w:eastAsia="Times New Roman" w:cstheme="minorHAnsi"/>
          <w:i/>
          <w:sz w:val="24"/>
          <w:szCs w:val="24"/>
        </w:rPr>
        <w:t xml:space="preserve">f </w:t>
      </w:r>
      <w:r w:rsidRPr="00343C5F">
        <w:rPr>
          <w:rFonts w:eastAsia="Times New Roman" w:cstheme="minorHAnsi"/>
          <w:i/>
          <w:spacing w:val="-2"/>
          <w:sz w:val="24"/>
          <w:szCs w:val="24"/>
        </w:rPr>
        <w:t>a</w:t>
      </w:r>
      <w:r w:rsidRPr="00343C5F">
        <w:rPr>
          <w:rFonts w:eastAsia="Times New Roman" w:cstheme="minorHAnsi"/>
          <w:i/>
          <w:sz w:val="24"/>
          <w:szCs w:val="24"/>
        </w:rPr>
        <w:t>nd</w:t>
      </w:r>
      <w:r w:rsidRPr="00343C5F">
        <w:rPr>
          <w:rFonts w:eastAsia="Times New Roman" w:cstheme="minorHAnsi"/>
          <w:i/>
          <w:spacing w:val="-2"/>
          <w:sz w:val="24"/>
          <w:szCs w:val="24"/>
        </w:rPr>
        <w:t xml:space="preserve"> t</w:t>
      </w:r>
      <w:r w:rsidRPr="00343C5F">
        <w:rPr>
          <w:rFonts w:eastAsia="Times New Roman" w:cstheme="minorHAnsi"/>
          <w:i/>
          <w:sz w:val="24"/>
          <w:szCs w:val="24"/>
        </w:rPr>
        <w:t>h</w:t>
      </w:r>
      <w:r w:rsidRPr="00343C5F">
        <w:rPr>
          <w:rFonts w:eastAsia="Times New Roman" w:cstheme="minorHAnsi"/>
          <w:i/>
          <w:spacing w:val="1"/>
          <w:sz w:val="24"/>
          <w:szCs w:val="24"/>
        </w:rPr>
        <w:t>ei</w:t>
      </w:r>
      <w:r w:rsidRPr="00343C5F">
        <w:rPr>
          <w:rFonts w:eastAsia="Times New Roman" w:cstheme="minorHAnsi"/>
          <w:i/>
          <w:sz w:val="24"/>
          <w:szCs w:val="24"/>
        </w:rPr>
        <w:t>r</w:t>
      </w:r>
      <w:r w:rsidRPr="00343C5F">
        <w:rPr>
          <w:rFonts w:eastAsia="Times New Roman" w:cstheme="minorHAnsi"/>
          <w:i/>
          <w:spacing w:val="-1"/>
          <w:sz w:val="24"/>
          <w:szCs w:val="24"/>
        </w:rPr>
        <w:t xml:space="preserve"> </w:t>
      </w:r>
      <w:r w:rsidRPr="00343C5F">
        <w:rPr>
          <w:rFonts w:eastAsia="Times New Roman" w:cstheme="minorHAnsi"/>
          <w:i/>
          <w:sz w:val="24"/>
          <w:szCs w:val="24"/>
        </w:rPr>
        <w:t>p</w:t>
      </w:r>
      <w:r w:rsidRPr="00343C5F">
        <w:rPr>
          <w:rFonts w:eastAsia="Times New Roman" w:cstheme="minorHAnsi"/>
          <w:i/>
          <w:spacing w:val="-1"/>
          <w:sz w:val="24"/>
          <w:szCs w:val="24"/>
        </w:rPr>
        <w:t>e</w:t>
      </w:r>
      <w:r w:rsidRPr="00343C5F">
        <w:rPr>
          <w:rFonts w:eastAsia="Times New Roman" w:cstheme="minorHAnsi"/>
          <w:i/>
          <w:spacing w:val="1"/>
          <w:sz w:val="24"/>
          <w:szCs w:val="24"/>
        </w:rPr>
        <w:t>e</w:t>
      </w:r>
      <w:r w:rsidRPr="00343C5F">
        <w:rPr>
          <w:rFonts w:eastAsia="Times New Roman" w:cstheme="minorHAnsi"/>
          <w:i/>
          <w:spacing w:val="-1"/>
          <w:sz w:val="24"/>
          <w:szCs w:val="24"/>
        </w:rPr>
        <w:t>r</w:t>
      </w:r>
      <w:r w:rsidRPr="00343C5F">
        <w:rPr>
          <w:rFonts w:eastAsia="Times New Roman" w:cstheme="minorHAnsi"/>
          <w:i/>
          <w:sz w:val="24"/>
          <w:szCs w:val="24"/>
        </w:rPr>
        <w:t>s</w:t>
      </w:r>
      <w:r w:rsidRPr="00343C5F">
        <w:rPr>
          <w:rFonts w:eastAsia="Times New Roman" w:cstheme="minorHAnsi"/>
          <w:i/>
          <w:spacing w:val="-3"/>
          <w:sz w:val="24"/>
          <w:szCs w:val="24"/>
        </w:rPr>
        <w:t xml:space="preserve"> </w:t>
      </w:r>
      <w:r w:rsidRPr="00343C5F">
        <w:rPr>
          <w:rFonts w:eastAsia="Times New Roman" w:cstheme="minorHAnsi"/>
          <w:i/>
          <w:sz w:val="24"/>
          <w:szCs w:val="24"/>
        </w:rPr>
        <w:t>and d</w:t>
      </w:r>
      <w:r w:rsidRPr="00343C5F">
        <w:rPr>
          <w:rFonts w:eastAsia="Times New Roman" w:cstheme="minorHAnsi"/>
          <w:i/>
          <w:spacing w:val="1"/>
          <w:sz w:val="24"/>
          <w:szCs w:val="24"/>
        </w:rPr>
        <w:t>e</w:t>
      </w:r>
      <w:r w:rsidRPr="00343C5F">
        <w:rPr>
          <w:rFonts w:eastAsia="Times New Roman" w:cstheme="minorHAnsi"/>
          <w:i/>
          <w:spacing w:val="-1"/>
          <w:sz w:val="24"/>
          <w:szCs w:val="24"/>
        </w:rPr>
        <w:t>m</w:t>
      </w:r>
      <w:r w:rsidRPr="00343C5F">
        <w:rPr>
          <w:rFonts w:eastAsia="Times New Roman" w:cstheme="minorHAnsi"/>
          <w:i/>
          <w:sz w:val="24"/>
          <w:szCs w:val="24"/>
        </w:rPr>
        <w:t>on</w:t>
      </w:r>
      <w:r w:rsidRPr="00343C5F">
        <w:rPr>
          <w:rFonts w:eastAsia="Times New Roman" w:cstheme="minorHAnsi"/>
          <w:i/>
          <w:spacing w:val="-3"/>
          <w:sz w:val="24"/>
          <w:szCs w:val="24"/>
        </w:rPr>
        <w:t>s</w:t>
      </w:r>
      <w:r w:rsidRPr="00343C5F">
        <w:rPr>
          <w:rFonts w:eastAsia="Times New Roman" w:cstheme="minorHAnsi"/>
          <w:i/>
          <w:spacing w:val="1"/>
          <w:sz w:val="24"/>
          <w:szCs w:val="24"/>
        </w:rPr>
        <w:t>t</w:t>
      </w:r>
      <w:r w:rsidRPr="00343C5F">
        <w:rPr>
          <w:rFonts w:eastAsia="Times New Roman" w:cstheme="minorHAnsi"/>
          <w:i/>
          <w:spacing w:val="-1"/>
          <w:sz w:val="24"/>
          <w:szCs w:val="24"/>
        </w:rPr>
        <w:t>r</w:t>
      </w:r>
      <w:r w:rsidRPr="00343C5F">
        <w:rPr>
          <w:rFonts w:eastAsia="Times New Roman" w:cstheme="minorHAnsi"/>
          <w:i/>
          <w:sz w:val="24"/>
          <w:szCs w:val="24"/>
        </w:rPr>
        <w:t>a</w:t>
      </w:r>
      <w:r w:rsidRPr="00343C5F">
        <w:rPr>
          <w:rFonts w:eastAsia="Times New Roman" w:cstheme="minorHAnsi"/>
          <w:i/>
          <w:spacing w:val="-2"/>
          <w:sz w:val="24"/>
          <w:szCs w:val="24"/>
        </w:rPr>
        <w:t>t</w:t>
      </w:r>
      <w:r w:rsidRPr="00343C5F">
        <w:rPr>
          <w:rFonts w:eastAsia="Times New Roman" w:cstheme="minorHAnsi"/>
          <w:i/>
          <w:sz w:val="24"/>
          <w:szCs w:val="24"/>
        </w:rPr>
        <w:t>e p</w:t>
      </w:r>
      <w:r w:rsidRPr="00343C5F">
        <w:rPr>
          <w:rFonts w:eastAsia="Times New Roman" w:cstheme="minorHAnsi"/>
          <w:i/>
          <w:spacing w:val="-1"/>
          <w:sz w:val="24"/>
          <w:szCs w:val="24"/>
        </w:rPr>
        <w:t>r</w:t>
      </w:r>
      <w:r w:rsidRPr="00343C5F">
        <w:rPr>
          <w:rFonts w:eastAsia="Times New Roman" w:cstheme="minorHAnsi"/>
          <w:i/>
          <w:sz w:val="24"/>
          <w:szCs w:val="24"/>
        </w:rPr>
        <w:t>o</w:t>
      </w:r>
      <w:r w:rsidRPr="00343C5F">
        <w:rPr>
          <w:rFonts w:eastAsia="Times New Roman" w:cstheme="minorHAnsi"/>
          <w:i/>
          <w:spacing w:val="1"/>
          <w:sz w:val="24"/>
          <w:szCs w:val="24"/>
        </w:rPr>
        <w:t>fe</w:t>
      </w:r>
      <w:r w:rsidRPr="00343C5F">
        <w:rPr>
          <w:rFonts w:eastAsia="Times New Roman" w:cstheme="minorHAnsi"/>
          <w:i/>
          <w:spacing w:val="-1"/>
          <w:sz w:val="24"/>
          <w:szCs w:val="24"/>
        </w:rPr>
        <w:t>ss</w:t>
      </w:r>
      <w:r w:rsidRPr="00343C5F">
        <w:rPr>
          <w:rFonts w:eastAsia="Times New Roman" w:cstheme="minorHAnsi"/>
          <w:i/>
          <w:sz w:val="24"/>
          <w:szCs w:val="24"/>
        </w:rPr>
        <w:t>io</w:t>
      </w:r>
      <w:r w:rsidRPr="00343C5F">
        <w:rPr>
          <w:rFonts w:eastAsia="Times New Roman" w:cstheme="minorHAnsi"/>
          <w:i/>
          <w:spacing w:val="-2"/>
          <w:sz w:val="24"/>
          <w:szCs w:val="24"/>
        </w:rPr>
        <w:t>n</w:t>
      </w:r>
      <w:r w:rsidRPr="00343C5F">
        <w:rPr>
          <w:rFonts w:eastAsia="Times New Roman" w:cstheme="minorHAnsi"/>
          <w:i/>
          <w:sz w:val="24"/>
          <w:szCs w:val="24"/>
        </w:rPr>
        <w:t>al</w:t>
      </w:r>
      <w:r w:rsidRPr="00343C5F">
        <w:rPr>
          <w:rFonts w:eastAsia="Times New Roman" w:cstheme="minorHAnsi"/>
          <w:i/>
          <w:spacing w:val="1"/>
          <w:sz w:val="24"/>
          <w:szCs w:val="24"/>
        </w:rPr>
        <w:t>i</w:t>
      </w:r>
      <w:r w:rsidRPr="00343C5F">
        <w:rPr>
          <w:rFonts w:eastAsia="Times New Roman" w:cstheme="minorHAnsi"/>
          <w:i/>
          <w:spacing w:val="-3"/>
          <w:sz w:val="24"/>
          <w:szCs w:val="24"/>
        </w:rPr>
        <w:t>s</w:t>
      </w:r>
      <w:r w:rsidRPr="00343C5F">
        <w:rPr>
          <w:rFonts w:eastAsia="Times New Roman" w:cstheme="minorHAnsi"/>
          <w:i/>
          <w:spacing w:val="-1"/>
          <w:sz w:val="24"/>
          <w:szCs w:val="24"/>
        </w:rPr>
        <w:t>m</w:t>
      </w:r>
      <w:r w:rsidRPr="00343C5F">
        <w:rPr>
          <w:rFonts w:eastAsia="Times New Roman" w:cstheme="minorHAnsi"/>
          <w:i/>
          <w:sz w:val="24"/>
          <w:szCs w:val="24"/>
        </w:rPr>
        <w:t>.</w:t>
      </w:r>
    </w:p>
    <w:p w14:paraId="49A38D47" w14:textId="77777777" w:rsidR="003A754D" w:rsidRPr="00343C5F" w:rsidRDefault="003A754D" w:rsidP="003A754D">
      <w:pPr>
        <w:spacing w:before="20" w:after="0" w:line="240" w:lineRule="exact"/>
        <w:jc w:val="both"/>
        <w:rPr>
          <w:rFonts w:cstheme="minorHAnsi"/>
          <w:sz w:val="24"/>
          <w:szCs w:val="24"/>
        </w:rPr>
      </w:pPr>
    </w:p>
    <w:p w14:paraId="226FB283" w14:textId="77777777" w:rsidR="003A754D" w:rsidRPr="00343C5F" w:rsidRDefault="003A754D" w:rsidP="003A754D">
      <w:pPr>
        <w:spacing w:after="0" w:line="238" w:lineRule="auto"/>
        <w:ind w:left="720"/>
        <w:jc w:val="both"/>
        <w:rPr>
          <w:rFonts w:eastAsia="Times New Roman" w:cstheme="minorHAnsi"/>
          <w:sz w:val="24"/>
          <w:szCs w:val="24"/>
        </w:rPr>
      </w:pPr>
      <w:r w:rsidRPr="00343C5F">
        <w:rPr>
          <w:rFonts w:eastAsia="Times New Roman" w:cstheme="minorHAnsi"/>
          <w:spacing w:val="-1"/>
          <w:sz w:val="24"/>
          <w:szCs w:val="24"/>
        </w:rPr>
        <w:t>P</w:t>
      </w:r>
      <w:r w:rsidRPr="00343C5F">
        <w:rPr>
          <w:rFonts w:eastAsia="Times New Roman" w:cstheme="minorHAnsi"/>
          <w:sz w:val="24"/>
          <w:szCs w:val="24"/>
        </w:rPr>
        <w:t>ro</w:t>
      </w:r>
      <w:r w:rsidRPr="00343C5F">
        <w:rPr>
          <w:rFonts w:eastAsia="Times New Roman" w:cstheme="minorHAnsi"/>
          <w:spacing w:val="-5"/>
          <w:sz w:val="24"/>
          <w:szCs w:val="24"/>
        </w:rPr>
        <w:t>f</w:t>
      </w:r>
      <w:r w:rsidRPr="00343C5F">
        <w:rPr>
          <w:rFonts w:eastAsia="Times New Roman" w:cstheme="minorHAnsi"/>
          <w:spacing w:val="1"/>
          <w:sz w:val="24"/>
          <w:szCs w:val="24"/>
        </w:rPr>
        <w:t>e</w:t>
      </w:r>
      <w:r w:rsidRPr="00343C5F">
        <w:rPr>
          <w:rFonts w:eastAsia="Times New Roman" w:cstheme="minorHAnsi"/>
          <w:spacing w:val="-1"/>
          <w:sz w:val="24"/>
          <w:szCs w:val="24"/>
        </w:rPr>
        <w:t>ss</w:t>
      </w:r>
      <w:r w:rsidRPr="00343C5F">
        <w:rPr>
          <w:rFonts w:eastAsia="Times New Roman" w:cstheme="minorHAnsi"/>
          <w:sz w:val="24"/>
          <w:szCs w:val="24"/>
        </w:rPr>
        <w:t>ion</w:t>
      </w:r>
      <w:r w:rsidRPr="00343C5F">
        <w:rPr>
          <w:rFonts w:eastAsia="Times New Roman" w:cstheme="minorHAnsi"/>
          <w:spacing w:val="1"/>
          <w:sz w:val="24"/>
          <w:szCs w:val="24"/>
        </w:rPr>
        <w:t>a</w:t>
      </w:r>
      <w:r w:rsidRPr="00343C5F">
        <w:rPr>
          <w:rFonts w:eastAsia="Times New Roman" w:cstheme="minorHAnsi"/>
          <w:sz w:val="24"/>
          <w:szCs w:val="24"/>
        </w:rPr>
        <w:t>l b</w:t>
      </w:r>
      <w:r w:rsidRPr="00343C5F">
        <w:rPr>
          <w:rFonts w:eastAsia="Times New Roman" w:cstheme="minorHAnsi"/>
          <w:spacing w:val="1"/>
          <w:sz w:val="24"/>
          <w:szCs w:val="24"/>
        </w:rPr>
        <w:t>e</w:t>
      </w:r>
      <w:r w:rsidRPr="00343C5F">
        <w:rPr>
          <w:rFonts w:eastAsia="Times New Roman" w:cstheme="minorHAnsi"/>
          <w:sz w:val="24"/>
          <w:szCs w:val="24"/>
        </w:rPr>
        <w:t>h</w:t>
      </w:r>
      <w:r w:rsidRPr="00343C5F">
        <w:rPr>
          <w:rFonts w:eastAsia="Times New Roman" w:cstheme="minorHAnsi"/>
          <w:spacing w:val="1"/>
          <w:sz w:val="24"/>
          <w:szCs w:val="24"/>
        </w:rPr>
        <w:t>a</w:t>
      </w:r>
      <w:r w:rsidRPr="00343C5F">
        <w:rPr>
          <w:rFonts w:eastAsia="Times New Roman" w:cstheme="minorHAnsi"/>
          <w:spacing w:val="-5"/>
          <w:sz w:val="24"/>
          <w:szCs w:val="24"/>
        </w:rPr>
        <w:t>v</w:t>
      </w:r>
      <w:r w:rsidRPr="00343C5F">
        <w:rPr>
          <w:rFonts w:eastAsia="Times New Roman" w:cstheme="minorHAnsi"/>
          <w:sz w:val="24"/>
          <w:szCs w:val="24"/>
        </w:rPr>
        <w:t>ior</w:t>
      </w:r>
      <w:r w:rsidRPr="00343C5F">
        <w:rPr>
          <w:rFonts w:eastAsia="Times New Roman" w:cstheme="minorHAnsi"/>
          <w:spacing w:val="1"/>
          <w:sz w:val="24"/>
          <w:szCs w:val="24"/>
        </w:rPr>
        <w:t xml:space="preserve"> i</w:t>
      </w:r>
      <w:r w:rsidRPr="00343C5F">
        <w:rPr>
          <w:rFonts w:eastAsia="Times New Roman" w:cstheme="minorHAnsi"/>
          <w:sz w:val="24"/>
          <w:szCs w:val="24"/>
        </w:rPr>
        <w:t>s</w:t>
      </w:r>
      <w:r w:rsidRPr="00343C5F">
        <w:rPr>
          <w:rFonts w:eastAsia="Times New Roman" w:cstheme="minorHAnsi"/>
          <w:spacing w:val="-1"/>
          <w:sz w:val="24"/>
          <w:szCs w:val="24"/>
        </w:rPr>
        <w:t xml:space="preserve"> </w:t>
      </w:r>
      <w:r w:rsidRPr="00343C5F">
        <w:rPr>
          <w:rFonts w:eastAsia="Times New Roman" w:cstheme="minorHAnsi"/>
          <w:spacing w:val="-2"/>
          <w:sz w:val="24"/>
          <w:szCs w:val="24"/>
        </w:rPr>
        <w:t>th</w:t>
      </w:r>
      <w:r w:rsidRPr="00343C5F">
        <w:rPr>
          <w:rFonts w:eastAsia="Times New Roman" w:cstheme="minorHAnsi"/>
          <w:sz w:val="24"/>
          <w:szCs w:val="24"/>
        </w:rPr>
        <w:t>e</w:t>
      </w:r>
      <w:r w:rsidRPr="00343C5F">
        <w:rPr>
          <w:rFonts w:eastAsia="Times New Roman" w:cstheme="minorHAnsi"/>
          <w:spacing w:val="1"/>
          <w:sz w:val="24"/>
          <w:szCs w:val="24"/>
        </w:rPr>
        <w:t xml:space="preserve"> c</w:t>
      </w:r>
      <w:r w:rsidRPr="00343C5F">
        <w:rPr>
          <w:rFonts w:eastAsia="Times New Roman" w:cstheme="minorHAnsi"/>
          <w:sz w:val="24"/>
          <w:szCs w:val="24"/>
        </w:rPr>
        <w:t>or</w:t>
      </w:r>
      <w:r w:rsidRPr="00343C5F">
        <w:rPr>
          <w:rFonts w:eastAsia="Times New Roman" w:cstheme="minorHAnsi"/>
          <w:spacing w:val="-2"/>
          <w:sz w:val="24"/>
          <w:szCs w:val="24"/>
        </w:rPr>
        <w:t>n</w:t>
      </w:r>
      <w:r w:rsidRPr="00343C5F">
        <w:rPr>
          <w:rFonts w:eastAsia="Times New Roman" w:cstheme="minorHAnsi"/>
          <w:spacing w:val="1"/>
          <w:sz w:val="24"/>
          <w:szCs w:val="24"/>
        </w:rPr>
        <w:t>e</w:t>
      </w:r>
      <w:r w:rsidRPr="00343C5F">
        <w:rPr>
          <w:rFonts w:eastAsia="Times New Roman" w:cstheme="minorHAnsi"/>
          <w:sz w:val="24"/>
          <w:szCs w:val="24"/>
        </w:rPr>
        <w:t>r</w:t>
      </w:r>
      <w:r w:rsidRPr="00343C5F">
        <w:rPr>
          <w:rFonts w:eastAsia="Times New Roman" w:cstheme="minorHAnsi"/>
          <w:spacing w:val="-1"/>
          <w:sz w:val="24"/>
          <w:szCs w:val="24"/>
        </w:rPr>
        <w:t>s</w:t>
      </w:r>
      <w:r w:rsidRPr="00343C5F">
        <w:rPr>
          <w:rFonts w:eastAsia="Times New Roman" w:cstheme="minorHAnsi"/>
          <w:sz w:val="24"/>
          <w:szCs w:val="24"/>
        </w:rPr>
        <w:t>tone</w:t>
      </w:r>
      <w:r w:rsidRPr="00343C5F">
        <w:rPr>
          <w:rFonts w:eastAsia="Times New Roman" w:cstheme="minorHAnsi"/>
          <w:spacing w:val="-4"/>
          <w:sz w:val="24"/>
          <w:szCs w:val="24"/>
        </w:rPr>
        <w:t xml:space="preserve"> </w:t>
      </w:r>
      <w:r w:rsidRPr="00343C5F">
        <w:rPr>
          <w:rFonts w:eastAsia="Times New Roman" w:cstheme="minorHAnsi"/>
          <w:sz w:val="24"/>
          <w:szCs w:val="24"/>
        </w:rPr>
        <w:t>to a</w:t>
      </w:r>
      <w:r w:rsidRPr="00343C5F">
        <w:rPr>
          <w:rFonts w:eastAsia="Times New Roman" w:cstheme="minorHAnsi"/>
          <w:spacing w:val="-4"/>
          <w:sz w:val="24"/>
          <w:szCs w:val="24"/>
        </w:rPr>
        <w:t xml:space="preserve"> </w:t>
      </w:r>
      <w:r w:rsidRPr="00343C5F">
        <w:rPr>
          <w:rFonts w:eastAsia="Times New Roman" w:cstheme="minorHAnsi"/>
          <w:sz w:val="24"/>
          <w:szCs w:val="24"/>
        </w:rPr>
        <w:t>long</w:t>
      </w:r>
      <w:r w:rsidRPr="00343C5F">
        <w:rPr>
          <w:rFonts w:eastAsia="Times New Roman" w:cstheme="minorHAnsi"/>
          <w:spacing w:val="-4"/>
          <w:sz w:val="24"/>
          <w:szCs w:val="24"/>
        </w:rPr>
        <w:t xml:space="preserve"> </w:t>
      </w:r>
      <w:r w:rsidRPr="00343C5F">
        <w:rPr>
          <w:rFonts w:eastAsia="Times New Roman" w:cstheme="minorHAnsi"/>
          <w:spacing w:val="1"/>
          <w:sz w:val="24"/>
          <w:szCs w:val="24"/>
        </w:rPr>
        <w:t>a</w:t>
      </w:r>
      <w:r w:rsidRPr="00343C5F">
        <w:rPr>
          <w:rFonts w:eastAsia="Times New Roman" w:cstheme="minorHAnsi"/>
          <w:spacing w:val="-2"/>
          <w:sz w:val="24"/>
          <w:szCs w:val="24"/>
        </w:rPr>
        <w:t>n</w:t>
      </w:r>
      <w:r w:rsidRPr="00343C5F">
        <w:rPr>
          <w:rFonts w:eastAsia="Times New Roman" w:cstheme="minorHAnsi"/>
          <w:sz w:val="24"/>
          <w:szCs w:val="24"/>
        </w:rPr>
        <w:t>d pro</w:t>
      </w:r>
      <w:r w:rsidRPr="00343C5F">
        <w:rPr>
          <w:rFonts w:eastAsia="Times New Roman" w:cstheme="minorHAnsi"/>
          <w:spacing w:val="-1"/>
          <w:sz w:val="24"/>
          <w:szCs w:val="24"/>
        </w:rPr>
        <w:t>s</w:t>
      </w:r>
      <w:r w:rsidRPr="00343C5F">
        <w:rPr>
          <w:rFonts w:eastAsia="Times New Roman" w:cstheme="minorHAnsi"/>
          <w:sz w:val="24"/>
          <w:szCs w:val="24"/>
        </w:rPr>
        <w:t>p</w:t>
      </w:r>
      <w:r w:rsidRPr="00343C5F">
        <w:rPr>
          <w:rFonts w:eastAsia="Times New Roman" w:cstheme="minorHAnsi"/>
          <w:spacing w:val="1"/>
          <w:sz w:val="24"/>
          <w:szCs w:val="24"/>
        </w:rPr>
        <w:t>e</w:t>
      </w:r>
      <w:r w:rsidRPr="00343C5F">
        <w:rPr>
          <w:rFonts w:eastAsia="Times New Roman" w:cstheme="minorHAnsi"/>
          <w:sz w:val="24"/>
          <w:szCs w:val="24"/>
        </w:rPr>
        <w:t>rous</w:t>
      </w:r>
      <w:r w:rsidRPr="00343C5F">
        <w:rPr>
          <w:rFonts w:eastAsia="Times New Roman" w:cstheme="minorHAnsi"/>
          <w:spacing w:val="-1"/>
          <w:sz w:val="24"/>
          <w:szCs w:val="24"/>
        </w:rPr>
        <w:t xml:space="preserve"> c</w:t>
      </w:r>
      <w:r w:rsidRPr="00343C5F">
        <w:rPr>
          <w:rFonts w:eastAsia="Times New Roman" w:cstheme="minorHAnsi"/>
          <w:spacing w:val="1"/>
          <w:sz w:val="24"/>
          <w:szCs w:val="24"/>
        </w:rPr>
        <w:t>a</w:t>
      </w:r>
      <w:r w:rsidRPr="00343C5F">
        <w:rPr>
          <w:rFonts w:eastAsia="Times New Roman" w:cstheme="minorHAnsi"/>
          <w:spacing w:val="-2"/>
          <w:sz w:val="24"/>
          <w:szCs w:val="24"/>
        </w:rPr>
        <w:t>r</w:t>
      </w:r>
      <w:r w:rsidRPr="00343C5F">
        <w:rPr>
          <w:rFonts w:eastAsia="Times New Roman" w:cstheme="minorHAnsi"/>
          <w:spacing w:val="1"/>
          <w:sz w:val="24"/>
          <w:szCs w:val="24"/>
        </w:rPr>
        <w:t>ee</w:t>
      </w:r>
      <w:r w:rsidRPr="00343C5F">
        <w:rPr>
          <w:rFonts w:eastAsia="Times New Roman" w:cstheme="minorHAnsi"/>
          <w:sz w:val="24"/>
          <w:szCs w:val="24"/>
        </w:rPr>
        <w:t>r</w:t>
      </w:r>
      <w:r w:rsidRPr="00343C5F">
        <w:rPr>
          <w:rFonts w:eastAsia="Times New Roman" w:cstheme="minorHAnsi"/>
          <w:spacing w:val="-2"/>
          <w:sz w:val="24"/>
          <w:szCs w:val="24"/>
        </w:rPr>
        <w:t xml:space="preserve"> </w:t>
      </w:r>
      <w:r w:rsidRPr="00343C5F">
        <w:rPr>
          <w:rFonts w:eastAsia="Times New Roman" w:cstheme="minorHAnsi"/>
          <w:spacing w:val="2"/>
          <w:sz w:val="24"/>
          <w:szCs w:val="24"/>
        </w:rPr>
        <w:t>a</w:t>
      </w:r>
      <w:r w:rsidRPr="00343C5F">
        <w:rPr>
          <w:rFonts w:eastAsia="Times New Roman" w:cstheme="minorHAnsi"/>
          <w:sz w:val="24"/>
          <w:szCs w:val="24"/>
        </w:rPr>
        <w:t>s</w:t>
      </w:r>
      <w:r w:rsidRPr="00343C5F">
        <w:rPr>
          <w:rFonts w:eastAsia="Times New Roman" w:cstheme="minorHAnsi"/>
          <w:spacing w:val="-1"/>
          <w:sz w:val="24"/>
          <w:szCs w:val="24"/>
        </w:rPr>
        <w:t xml:space="preserve"> </w:t>
      </w:r>
      <w:r w:rsidRPr="00343C5F">
        <w:rPr>
          <w:rFonts w:eastAsia="Times New Roman" w:cstheme="minorHAnsi"/>
          <w:sz w:val="24"/>
          <w:szCs w:val="24"/>
        </w:rPr>
        <w:t>a</w:t>
      </w:r>
      <w:r w:rsidRPr="00343C5F">
        <w:rPr>
          <w:rFonts w:eastAsia="Times New Roman" w:cstheme="minorHAnsi"/>
          <w:spacing w:val="1"/>
          <w:sz w:val="24"/>
          <w:szCs w:val="24"/>
        </w:rPr>
        <w:t xml:space="preserve"> </w:t>
      </w:r>
      <w:r w:rsidRPr="00343C5F">
        <w:rPr>
          <w:rFonts w:eastAsia="Times New Roman" w:cstheme="minorHAnsi"/>
          <w:spacing w:val="-6"/>
          <w:sz w:val="24"/>
          <w:szCs w:val="24"/>
        </w:rPr>
        <w:t>S</w:t>
      </w:r>
      <w:r w:rsidRPr="00343C5F">
        <w:rPr>
          <w:rFonts w:eastAsia="Times New Roman" w:cstheme="minorHAnsi"/>
          <w:sz w:val="24"/>
          <w:szCs w:val="24"/>
        </w:rPr>
        <w:t>ur</w:t>
      </w:r>
      <w:r w:rsidRPr="00343C5F">
        <w:rPr>
          <w:rFonts w:eastAsia="Times New Roman" w:cstheme="minorHAnsi"/>
          <w:spacing w:val="-5"/>
          <w:sz w:val="24"/>
          <w:szCs w:val="24"/>
        </w:rPr>
        <w:t>g</w:t>
      </w:r>
      <w:r w:rsidRPr="00343C5F">
        <w:rPr>
          <w:rFonts w:eastAsia="Times New Roman" w:cstheme="minorHAnsi"/>
          <w:spacing w:val="1"/>
          <w:sz w:val="24"/>
          <w:szCs w:val="24"/>
        </w:rPr>
        <w:t>ica</w:t>
      </w:r>
      <w:r w:rsidRPr="00343C5F">
        <w:rPr>
          <w:rFonts w:eastAsia="Times New Roman" w:cstheme="minorHAnsi"/>
          <w:sz w:val="24"/>
          <w:szCs w:val="24"/>
        </w:rPr>
        <w:t>l</w:t>
      </w:r>
      <w:r w:rsidRPr="00343C5F">
        <w:rPr>
          <w:rFonts w:eastAsia="Times New Roman" w:cstheme="minorHAnsi"/>
          <w:spacing w:val="1"/>
          <w:sz w:val="24"/>
          <w:szCs w:val="24"/>
        </w:rPr>
        <w:t xml:space="preserve"> </w:t>
      </w:r>
      <w:r w:rsidRPr="00343C5F">
        <w:rPr>
          <w:rFonts w:eastAsia="Times New Roman" w:cstheme="minorHAnsi"/>
          <w:spacing w:val="-2"/>
          <w:sz w:val="24"/>
          <w:szCs w:val="24"/>
        </w:rPr>
        <w:t>T</w:t>
      </w:r>
      <w:r w:rsidRPr="00343C5F">
        <w:rPr>
          <w:rFonts w:eastAsia="Times New Roman" w:cstheme="minorHAnsi"/>
          <w:spacing w:val="1"/>
          <w:sz w:val="24"/>
          <w:szCs w:val="24"/>
        </w:rPr>
        <w:t>ec</w:t>
      </w:r>
      <w:r w:rsidRPr="00343C5F">
        <w:rPr>
          <w:rFonts w:eastAsia="Times New Roman" w:cstheme="minorHAnsi"/>
          <w:sz w:val="24"/>
          <w:szCs w:val="24"/>
        </w:rPr>
        <w:t>h</w:t>
      </w:r>
      <w:r w:rsidRPr="00343C5F">
        <w:rPr>
          <w:rFonts w:eastAsia="Times New Roman" w:cstheme="minorHAnsi"/>
          <w:spacing w:val="-2"/>
          <w:sz w:val="24"/>
          <w:szCs w:val="24"/>
        </w:rPr>
        <w:t>n</w:t>
      </w:r>
      <w:r w:rsidRPr="00343C5F">
        <w:rPr>
          <w:rFonts w:eastAsia="Times New Roman" w:cstheme="minorHAnsi"/>
          <w:sz w:val="24"/>
          <w:szCs w:val="24"/>
        </w:rPr>
        <w:t>olo</w:t>
      </w:r>
      <w:r w:rsidRPr="00343C5F">
        <w:rPr>
          <w:rFonts w:eastAsia="Times New Roman" w:cstheme="minorHAnsi"/>
          <w:spacing w:val="-5"/>
          <w:sz w:val="24"/>
          <w:szCs w:val="24"/>
        </w:rPr>
        <w:t>g</w:t>
      </w:r>
      <w:r w:rsidRPr="00343C5F">
        <w:rPr>
          <w:rFonts w:eastAsia="Times New Roman" w:cstheme="minorHAnsi"/>
          <w:spacing w:val="1"/>
          <w:sz w:val="24"/>
          <w:szCs w:val="24"/>
        </w:rPr>
        <w:t>i</w:t>
      </w:r>
      <w:r w:rsidRPr="00343C5F">
        <w:rPr>
          <w:rFonts w:eastAsia="Times New Roman" w:cstheme="minorHAnsi"/>
          <w:sz w:val="24"/>
          <w:szCs w:val="24"/>
        </w:rPr>
        <w:t xml:space="preserve">st. </w:t>
      </w:r>
      <w:r w:rsidRPr="00343C5F">
        <w:rPr>
          <w:rFonts w:eastAsia="Times New Roman" w:cstheme="minorHAnsi"/>
          <w:spacing w:val="-1"/>
          <w:sz w:val="24"/>
          <w:szCs w:val="24"/>
        </w:rPr>
        <w:t>M</w:t>
      </w:r>
      <w:r w:rsidRPr="00343C5F">
        <w:rPr>
          <w:rFonts w:eastAsia="Times New Roman" w:cstheme="minorHAnsi"/>
          <w:spacing w:val="1"/>
          <w:sz w:val="24"/>
          <w:szCs w:val="24"/>
        </w:rPr>
        <w:t>a</w:t>
      </w:r>
      <w:r w:rsidRPr="00343C5F">
        <w:rPr>
          <w:rFonts w:eastAsia="Times New Roman" w:cstheme="minorHAnsi"/>
          <w:spacing w:val="-5"/>
          <w:sz w:val="24"/>
          <w:szCs w:val="24"/>
        </w:rPr>
        <w:t>n</w:t>
      </w:r>
      <w:r w:rsidRPr="00343C5F">
        <w:rPr>
          <w:rFonts w:eastAsia="Times New Roman" w:cstheme="minorHAnsi"/>
          <w:sz w:val="24"/>
          <w:szCs w:val="24"/>
        </w:rPr>
        <w:t xml:space="preserve">y </w:t>
      </w:r>
      <w:r w:rsidRPr="00343C5F">
        <w:rPr>
          <w:rFonts w:eastAsia="Times New Roman" w:cstheme="minorHAnsi"/>
          <w:spacing w:val="1"/>
          <w:sz w:val="24"/>
          <w:szCs w:val="24"/>
        </w:rPr>
        <w:t>ti</w:t>
      </w:r>
      <w:r w:rsidRPr="00343C5F">
        <w:rPr>
          <w:rFonts w:eastAsia="Times New Roman" w:cstheme="minorHAnsi"/>
          <w:spacing w:val="-2"/>
          <w:sz w:val="24"/>
          <w:szCs w:val="24"/>
        </w:rPr>
        <w:t>m</w:t>
      </w:r>
      <w:r w:rsidRPr="00343C5F">
        <w:rPr>
          <w:rFonts w:eastAsia="Times New Roman" w:cstheme="minorHAnsi"/>
          <w:spacing w:val="1"/>
          <w:sz w:val="24"/>
          <w:szCs w:val="24"/>
        </w:rPr>
        <w:t>e</w:t>
      </w:r>
      <w:r w:rsidRPr="00343C5F">
        <w:rPr>
          <w:rFonts w:eastAsia="Times New Roman" w:cstheme="minorHAnsi"/>
          <w:sz w:val="24"/>
          <w:szCs w:val="24"/>
        </w:rPr>
        <w:t>s,</w:t>
      </w:r>
      <w:r w:rsidRPr="00343C5F">
        <w:rPr>
          <w:rFonts w:eastAsia="Times New Roman" w:cstheme="minorHAnsi"/>
          <w:spacing w:val="-1"/>
          <w:sz w:val="24"/>
          <w:szCs w:val="24"/>
        </w:rPr>
        <w:t xml:space="preserve"> </w:t>
      </w:r>
      <w:r w:rsidRPr="00343C5F">
        <w:rPr>
          <w:rFonts w:eastAsia="Times New Roman" w:cstheme="minorHAnsi"/>
          <w:spacing w:val="-10"/>
          <w:sz w:val="24"/>
          <w:szCs w:val="24"/>
        </w:rPr>
        <w:t>y</w:t>
      </w:r>
      <w:r w:rsidRPr="00343C5F">
        <w:rPr>
          <w:rFonts w:eastAsia="Times New Roman" w:cstheme="minorHAnsi"/>
          <w:sz w:val="24"/>
          <w:szCs w:val="24"/>
        </w:rPr>
        <w:t xml:space="preserve">ou </w:t>
      </w:r>
      <w:r w:rsidRPr="00343C5F">
        <w:rPr>
          <w:rFonts w:eastAsia="Times New Roman" w:cstheme="minorHAnsi"/>
          <w:spacing w:val="-1"/>
          <w:sz w:val="24"/>
          <w:szCs w:val="24"/>
        </w:rPr>
        <w:t>w</w:t>
      </w:r>
      <w:r w:rsidRPr="00343C5F">
        <w:rPr>
          <w:rFonts w:eastAsia="Times New Roman" w:cstheme="minorHAnsi"/>
          <w:sz w:val="24"/>
          <w:szCs w:val="24"/>
        </w:rPr>
        <w:t xml:space="preserve">ill </w:t>
      </w:r>
      <w:r w:rsidRPr="00343C5F">
        <w:rPr>
          <w:rFonts w:eastAsia="Times New Roman" w:cstheme="minorHAnsi"/>
          <w:spacing w:val="1"/>
          <w:sz w:val="24"/>
          <w:szCs w:val="24"/>
        </w:rPr>
        <w:t>ha</w:t>
      </w:r>
      <w:r w:rsidRPr="00343C5F">
        <w:rPr>
          <w:rFonts w:eastAsia="Times New Roman" w:cstheme="minorHAnsi"/>
          <w:spacing w:val="-5"/>
          <w:sz w:val="24"/>
          <w:szCs w:val="24"/>
        </w:rPr>
        <w:t>v</w:t>
      </w:r>
      <w:r w:rsidRPr="00343C5F">
        <w:rPr>
          <w:rFonts w:eastAsia="Times New Roman" w:cstheme="minorHAnsi"/>
          <w:sz w:val="24"/>
          <w:szCs w:val="24"/>
        </w:rPr>
        <w:t>e</w:t>
      </w:r>
      <w:r w:rsidRPr="00343C5F">
        <w:rPr>
          <w:rFonts w:eastAsia="Times New Roman" w:cstheme="minorHAnsi"/>
          <w:spacing w:val="1"/>
          <w:sz w:val="24"/>
          <w:szCs w:val="24"/>
        </w:rPr>
        <w:t xml:space="preserve"> </w:t>
      </w:r>
      <w:r w:rsidRPr="00343C5F">
        <w:rPr>
          <w:rFonts w:eastAsia="Times New Roman" w:cstheme="minorHAnsi"/>
          <w:sz w:val="24"/>
          <w:szCs w:val="24"/>
        </w:rPr>
        <w:t>to</w:t>
      </w:r>
      <w:r w:rsidRPr="00343C5F">
        <w:rPr>
          <w:rFonts w:eastAsia="Times New Roman" w:cstheme="minorHAnsi"/>
          <w:spacing w:val="1"/>
          <w:sz w:val="24"/>
          <w:szCs w:val="24"/>
        </w:rPr>
        <w:t xml:space="preserve"> </w:t>
      </w:r>
      <w:r w:rsidRPr="00343C5F">
        <w:rPr>
          <w:rFonts w:eastAsia="Times New Roman" w:cstheme="minorHAnsi"/>
          <w:spacing w:val="-2"/>
          <w:sz w:val="24"/>
          <w:szCs w:val="24"/>
        </w:rPr>
        <w:t>k</w:t>
      </w:r>
      <w:r w:rsidRPr="00343C5F">
        <w:rPr>
          <w:rFonts w:eastAsia="Times New Roman" w:cstheme="minorHAnsi"/>
          <w:spacing w:val="1"/>
          <w:sz w:val="24"/>
          <w:szCs w:val="24"/>
        </w:rPr>
        <w:t>e</w:t>
      </w:r>
      <w:r w:rsidRPr="00343C5F">
        <w:rPr>
          <w:rFonts w:eastAsia="Times New Roman" w:cstheme="minorHAnsi"/>
          <w:spacing w:val="-1"/>
          <w:sz w:val="24"/>
          <w:szCs w:val="24"/>
        </w:rPr>
        <w:t>e</w:t>
      </w:r>
      <w:r w:rsidRPr="00343C5F">
        <w:rPr>
          <w:rFonts w:eastAsia="Times New Roman" w:cstheme="minorHAnsi"/>
          <w:sz w:val="24"/>
          <w:szCs w:val="24"/>
        </w:rPr>
        <w:t>p</w:t>
      </w:r>
      <w:r w:rsidRPr="00343C5F">
        <w:rPr>
          <w:rFonts w:eastAsia="Times New Roman" w:cstheme="minorHAnsi"/>
          <w:spacing w:val="5"/>
          <w:sz w:val="24"/>
          <w:szCs w:val="24"/>
        </w:rPr>
        <w:t xml:space="preserve"> </w:t>
      </w:r>
      <w:r w:rsidRPr="00343C5F">
        <w:rPr>
          <w:rFonts w:eastAsia="Times New Roman" w:cstheme="minorHAnsi"/>
          <w:spacing w:val="-10"/>
          <w:sz w:val="24"/>
          <w:szCs w:val="24"/>
        </w:rPr>
        <w:t>y</w:t>
      </w:r>
      <w:r w:rsidRPr="00343C5F">
        <w:rPr>
          <w:rFonts w:eastAsia="Times New Roman" w:cstheme="minorHAnsi"/>
          <w:sz w:val="24"/>
          <w:szCs w:val="24"/>
        </w:rPr>
        <w:t xml:space="preserve">our </w:t>
      </w:r>
      <w:r w:rsidRPr="00343C5F">
        <w:rPr>
          <w:rFonts w:eastAsia="Times New Roman" w:cstheme="minorHAnsi"/>
          <w:spacing w:val="-5"/>
          <w:sz w:val="24"/>
          <w:szCs w:val="24"/>
        </w:rPr>
        <w:t>f</w:t>
      </w:r>
      <w:r w:rsidRPr="00343C5F">
        <w:rPr>
          <w:rFonts w:eastAsia="Times New Roman" w:cstheme="minorHAnsi"/>
          <w:spacing w:val="1"/>
          <w:sz w:val="24"/>
          <w:szCs w:val="24"/>
        </w:rPr>
        <w:t>eeli</w:t>
      </w:r>
      <w:r w:rsidRPr="00343C5F">
        <w:rPr>
          <w:rFonts w:eastAsia="Times New Roman" w:cstheme="minorHAnsi"/>
          <w:spacing w:val="2"/>
          <w:sz w:val="24"/>
          <w:szCs w:val="24"/>
        </w:rPr>
        <w:t>n</w:t>
      </w:r>
      <w:r w:rsidRPr="00343C5F">
        <w:rPr>
          <w:rFonts w:eastAsia="Times New Roman" w:cstheme="minorHAnsi"/>
          <w:spacing w:val="-5"/>
          <w:sz w:val="24"/>
          <w:szCs w:val="24"/>
        </w:rPr>
        <w:t>g</w:t>
      </w:r>
      <w:r w:rsidRPr="00343C5F">
        <w:rPr>
          <w:rFonts w:eastAsia="Times New Roman" w:cstheme="minorHAnsi"/>
          <w:sz w:val="24"/>
          <w:szCs w:val="24"/>
        </w:rPr>
        <w:t>s</w:t>
      </w:r>
      <w:r w:rsidRPr="00343C5F">
        <w:rPr>
          <w:rFonts w:eastAsia="Times New Roman" w:cstheme="minorHAnsi"/>
          <w:spacing w:val="-1"/>
          <w:sz w:val="24"/>
          <w:szCs w:val="24"/>
        </w:rPr>
        <w:t xml:space="preserve"> </w:t>
      </w:r>
      <w:r w:rsidRPr="00343C5F">
        <w:rPr>
          <w:rFonts w:eastAsia="Times New Roman" w:cstheme="minorHAnsi"/>
          <w:spacing w:val="1"/>
          <w:sz w:val="24"/>
          <w:szCs w:val="24"/>
        </w:rPr>
        <w:t>t</w:t>
      </w:r>
      <w:r w:rsidRPr="00343C5F">
        <w:rPr>
          <w:rFonts w:eastAsia="Times New Roman" w:cstheme="minorHAnsi"/>
          <w:sz w:val="24"/>
          <w:szCs w:val="24"/>
        </w:rPr>
        <w:t>o</w:t>
      </w:r>
      <w:r w:rsidRPr="00343C5F">
        <w:rPr>
          <w:rFonts w:eastAsia="Times New Roman" w:cstheme="minorHAnsi"/>
          <w:spacing w:val="5"/>
          <w:sz w:val="24"/>
          <w:szCs w:val="24"/>
        </w:rPr>
        <w:t xml:space="preserve"> </w:t>
      </w:r>
      <w:r w:rsidRPr="00343C5F">
        <w:rPr>
          <w:rFonts w:eastAsia="Times New Roman" w:cstheme="minorHAnsi"/>
          <w:spacing w:val="-10"/>
          <w:sz w:val="24"/>
          <w:szCs w:val="24"/>
        </w:rPr>
        <w:t>y</w:t>
      </w:r>
      <w:r w:rsidRPr="00343C5F">
        <w:rPr>
          <w:rFonts w:eastAsia="Times New Roman" w:cstheme="minorHAnsi"/>
          <w:sz w:val="24"/>
          <w:szCs w:val="24"/>
        </w:rPr>
        <w:t>our</w:t>
      </w:r>
      <w:r w:rsidRPr="00343C5F">
        <w:rPr>
          <w:rFonts w:eastAsia="Times New Roman" w:cstheme="minorHAnsi"/>
          <w:spacing w:val="-1"/>
          <w:sz w:val="24"/>
          <w:szCs w:val="24"/>
        </w:rPr>
        <w:t>s</w:t>
      </w:r>
      <w:r w:rsidRPr="00343C5F">
        <w:rPr>
          <w:rFonts w:eastAsia="Times New Roman" w:cstheme="minorHAnsi"/>
          <w:spacing w:val="1"/>
          <w:sz w:val="24"/>
          <w:szCs w:val="24"/>
        </w:rPr>
        <w:t>e</w:t>
      </w:r>
      <w:r w:rsidRPr="00343C5F">
        <w:rPr>
          <w:rFonts w:eastAsia="Times New Roman" w:cstheme="minorHAnsi"/>
          <w:sz w:val="24"/>
          <w:szCs w:val="24"/>
        </w:rPr>
        <w:t>lf,</w:t>
      </w:r>
      <w:r w:rsidRPr="00343C5F">
        <w:rPr>
          <w:rFonts w:eastAsia="Times New Roman" w:cstheme="minorHAnsi"/>
          <w:spacing w:val="8"/>
          <w:sz w:val="24"/>
          <w:szCs w:val="24"/>
        </w:rPr>
        <w:t xml:space="preserve"> </w:t>
      </w:r>
      <w:r w:rsidRPr="00343C5F">
        <w:rPr>
          <w:rFonts w:eastAsia="Times New Roman" w:cstheme="minorHAnsi"/>
          <w:spacing w:val="1"/>
          <w:sz w:val="24"/>
          <w:szCs w:val="24"/>
        </w:rPr>
        <w:t>ac</w:t>
      </w:r>
      <w:r w:rsidRPr="00343C5F">
        <w:rPr>
          <w:rFonts w:eastAsia="Times New Roman" w:cstheme="minorHAnsi"/>
          <w:spacing w:val="-1"/>
          <w:sz w:val="24"/>
          <w:szCs w:val="24"/>
        </w:rPr>
        <w:t>c</w:t>
      </w:r>
      <w:r w:rsidRPr="00343C5F">
        <w:rPr>
          <w:rFonts w:eastAsia="Times New Roman" w:cstheme="minorHAnsi"/>
          <w:spacing w:val="1"/>
          <w:sz w:val="24"/>
          <w:szCs w:val="24"/>
        </w:rPr>
        <w:t>e</w:t>
      </w:r>
      <w:r w:rsidRPr="00343C5F">
        <w:rPr>
          <w:rFonts w:eastAsia="Times New Roman" w:cstheme="minorHAnsi"/>
          <w:sz w:val="24"/>
          <w:szCs w:val="24"/>
        </w:rPr>
        <w:t>pt</w:t>
      </w:r>
      <w:r w:rsidRPr="00343C5F">
        <w:rPr>
          <w:rFonts w:eastAsia="Times New Roman" w:cstheme="minorHAnsi"/>
          <w:spacing w:val="-2"/>
          <w:sz w:val="24"/>
          <w:szCs w:val="24"/>
        </w:rPr>
        <w:t xml:space="preserve"> </w:t>
      </w:r>
      <w:r w:rsidRPr="00343C5F">
        <w:rPr>
          <w:rFonts w:eastAsia="Times New Roman" w:cstheme="minorHAnsi"/>
          <w:sz w:val="24"/>
          <w:szCs w:val="24"/>
        </w:rPr>
        <w:t>in</w:t>
      </w:r>
      <w:r w:rsidRPr="00343C5F">
        <w:rPr>
          <w:rFonts w:eastAsia="Times New Roman" w:cstheme="minorHAnsi"/>
          <w:spacing w:val="-2"/>
          <w:sz w:val="24"/>
          <w:szCs w:val="24"/>
        </w:rPr>
        <w:t>d</w:t>
      </w:r>
      <w:r w:rsidRPr="00343C5F">
        <w:rPr>
          <w:rFonts w:eastAsia="Times New Roman" w:cstheme="minorHAnsi"/>
          <w:spacing w:val="1"/>
          <w:sz w:val="24"/>
          <w:szCs w:val="24"/>
        </w:rPr>
        <w:t>i</w:t>
      </w:r>
      <w:r w:rsidRPr="00343C5F">
        <w:rPr>
          <w:rFonts w:eastAsia="Times New Roman" w:cstheme="minorHAnsi"/>
          <w:spacing w:val="-5"/>
          <w:sz w:val="24"/>
          <w:szCs w:val="24"/>
        </w:rPr>
        <w:t>v</w:t>
      </w:r>
      <w:r w:rsidRPr="00343C5F">
        <w:rPr>
          <w:rFonts w:eastAsia="Times New Roman" w:cstheme="minorHAnsi"/>
          <w:sz w:val="24"/>
          <w:szCs w:val="24"/>
        </w:rPr>
        <w:t>idu</w:t>
      </w:r>
      <w:r w:rsidRPr="00343C5F">
        <w:rPr>
          <w:rFonts w:eastAsia="Times New Roman" w:cstheme="minorHAnsi"/>
          <w:spacing w:val="-1"/>
          <w:sz w:val="24"/>
          <w:szCs w:val="24"/>
        </w:rPr>
        <w:t>a</w:t>
      </w:r>
      <w:r w:rsidRPr="00343C5F">
        <w:rPr>
          <w:rFonts w:eastAsia="Times New Roman" w:cstheme="minorHAnsi"/>
          <w:spacing w:val="1"/>
          <w:sz w:val="24"/>
          <w:szCs w:val="24"/>
        </w:rPr>
        <w:t>l</w:t>
      </w:r>
      <w:r w:rsidRPr="00343C5F">
        <w:rPr>
          <w:rFonts w:eastAsia="Times New Roman" w:cstheme="minorHAnsi"/>
          <w:sz w:val="24"/>
          <w:szCs w:val="24"/>
        </w:rPr>
        <w:t xml:space="preserve">s </w:t>
      </w:r>
      <w:r w:rsidRPr="00343C5F">
        <w:rPr>
          <w:rFonts w:eastAsia="Times New Roman" w:cstheme="minorHAnsi"/>
          <w:spacing w:val="1"/>
          <w:sz w:val="24"/>
          <w:szCs w:val="24"/>
        </w:rPr>
        <w:t>a</w:t>
      </w:r>
      <w:r w:rsidRPr="00343C5F">
        <w:rPr>
          <w:rFonts w:eastAsia="Times New Roman" w:cstheme="minorHAnsi"/>
          <w:sz w:val="24"/>
          <w:szCs w:val="24"/>
        </w:rPr>
        <w:t>s</w:t>
      </w:r>
      <w:r w:rsidRPr="00343C5F">
        <w:rPr>
          <w:rFonts w:eastAsia="Times New Roman" w:cstheme="minorHAnsi"/>
          <w:spacing w:val="-3"/>
          <w:sz w:val="24"/>
          <w:szCs w:val="24"/>
        </w:rPr>
        <w:t xml:space="preserve"> </w:t>
      </w:r>
      <w:r w:rsidRPr="00343C5F">
        <w:rPr>
          <w:rFonts w:eastAsia="Times New Roman" w:cstheme="minorHAnsi"/>
          <w:spacing w:val="1"/>
          <w:sz w:val="24"/>
          <w:szCs w:val="24"/>
        </w:rPr>
        <w:t>t</w:t>
      </w:r>
      <w:r w:rsidRPr="00343C5F">
        <w:rPr>
          <w:rFonts w:eastAsia="Times New Roman" w:cstheme="minorHAnsi"/>
          <w:spacing w:val="-2"/>
          <w:sz w:val="24"/>
          <w:szCs w:val="24"/>
        </w:rPr>
        <w:t>h</w:t>
      </w:r>
      <w:r w:rsidRPr="00343C5F">
        <w:rPr>
          <w:rFonts w:eastAsia="Times New Roman" w:cstheme="minorHAnsi"/>
          <w:spacing w:val="-4"/>
          <w:sz w:val="24"/>
          <w:szCs w:val="24"/>
        </w:rPr>
        <w:t>e</w:t>
      </w:r>
      <w:r w:rsidRPr="00343C5F">
        <w:rPr>
          <w:rFonts w:eastAsia="Times New Roman" w:cstheme="minorHAnsi"/>
          <w:sz w:val="24"/>
          <w:szCs w:val="24"/>
        </w:rPr>
        <w:t>y</w:t>
      </w:r>
      <w:r w:rsidRPr="00343C5F">
        <w:rPr>
          <w:rFonts w:eastAsia="Times New Roman" w:cstheme="minorHAnsi"/>
          <w:spacing w:val="-5"/>
          <w:sz w:val="24"/>
          <w:szCs w:val="24"/>
        </w:rPr>
        <w:t xml:space="preserve"> </w:t>
      </w:r>
      <w:r w:rsidRPr="00343C5F">
        <w:rPr>
          <w:rFonts w:eastAsia="Times New Roman" w:cstheme="minorHAnsi"/>
          <w:spacing w:val="1"/>
          <w:sz w:val="24"/>
          <w:szCs w:val="24"/>
        </w:rPr>
        <w:t>a</w:t>
      </w:r>
      <w:r w:rsidRPr="00343C5F">
        <w:rPr>
          <w:rFonts w:eastAsia="Times New Roman" w:cstheme="minorHAnsi"/>
          <w:sz w:val="24"/>
          <w:szCs w:val="24"/>
        </w:rPr>
        <w:t>r</w:t>
      </w:r>
      <w:r w:rsidRPr="00343C5F">
        <w:rPr>
          <w:rFonts w:eastAsia="Times New Roman" w:cstheme="minorHAnsi"/>
          <w:spacing w:val="1"/>
          <w:sz w:val="24"/>
          <w:szCs w:val="24"/>
        </w:rPr>
        <w:t>e</w:t>
      </w:r>
      <w:r w:rsidRPr="00343C5F">
        <w:rPr>
          <w:rFonts w:eastAsia="Times New Roman" w:cstheme="minorHAnsi"/>
          <w:sz w:val="24"/>
          <w:szCs w:val="24"/>
        </w:rPr>
        <w:t xml:space="preserve">, </w:t>
      </w:r>
      <w:r w:rsidRPr="00343C5F">
        <w:rPr>
          <w:rFonts w:eastAsia="Times New Roman" w:cstheme="minorHAnsi"/>
          <w:spacing w:val="1"/>
          <w:sz w:val="24"/>
          <w:szCs w:val="24"/>
        </w:rPr>
        <w:t>a</w:t>
      </w:r>
      <w:r w:rsidRPr="00343C5F">
        <w:rPr>
          <w:rFonts w:eastAsia="Times New Roman" w:cstheme="minorHAnsi"/>
          <w:sz w:val="24"/>
          <w:szCs w:val="24"/>
        </w:rPr>
        <w:t>nd be</w:t>
      </w:r>
      <w:r w:rsidRPr="00343C5F">
        <w:rPr>
          <w:rFonts w:eastAsia="Times New Roman" w:cstheme="minorHAnsi"/>
          <w:spacing w:val="-1"/>
          <w:sz w:val="24"/>
          <w:szCs w:val="24"/>
        </w:rPr>
        <w:t xml:space="preserve"> </w:t>
      </w:r>
      <w:r w:rsidRPr="00343C5F">
        <w:rPr>
          <w:rFonts w:eastAsia="Times New Roman" w:cstheme="minorHAnsi"/>
          <w:spacing w:val="1"/>
          <w:sz w:val="24"/>
          <w:szCs w:val="24"/>
        </w:rPr>
        <w:t>c</w:t>
      </w:r>
      <w:r w:rsidRPr="00343C5F">
        <w:rPr>
          <w:rFonts w:eastAsia="Times New Roman" w:cstheme="minorHAnsi"/>
          <w:sz w:val="24"/>
          <w:szCs w:val="24"/>
        </w:rPr>
        <w:t>ou</w:t>
      </w:r>
      <w:r w:rsidRPr="00343C5F">
        <w:rPr>
          <w:rFonts w:eastAsia="Times New Roman" w:cstheme="minorHAnsi"/>
          <w:spacing w:val="-2"/>
          <w:sz w:val="24"/>
          <w:szCs w:val="24"/>
        </w:rPr>
        <w:t>r</w:t>
      </w:r>
      <w:r w:rsidRPr="00343C5F">
        <w:rPr>
          <w:rFonts w:eastAsia="Times New Roman" w:cstheme="minorHAnsi"/>
          <w:spacing w:val="1"/>
          <w:sz w:val="24"/>
          <w:szCs w:val="24"/>
        </w:rPr>
        <w:t>te</w:t>
      </w:r>
      <w:r w:rsidRPr="00343C5F">
        <w:rPr>
          <w:rFonts w:eastAsia="Times New Roman" w:cstheme="minorHAnsi"/>
          <w:sz w:val="24"/>
          <w:szCs w:val="24"/>
        </w:rPr>
        <w:t>ous</w:t>
      </w:r>
      <w:r w:rsidRPr="00343C5F">
        <w:rPr>
          <w:rFonts w:eastAsia="Times New Roman" w:cstheme="minorHAnsi"/>
          <w:spacing w:val="-1"/>
          <w:sz w:val="24"/>
          <w:szCs w:val="24"/>
        </w:rPr>
        <w:t xml:space="preserve"> </w:t>
      </w:r>
      <w:r w:rsidRPr="00343C5F">
        <w:rPr>
          <w:rFonts w:eastAsia="Times New Roman" w:cstheme="minorHAnsi"/>
          <w:spacing w:val="-6"/>
          <w:sz w:val="24"/>
          <w:szCs w:val="24"/>
        </w:rPr>
        <w:t>w</w:t>
      </w:r>
      <w:r w:rsidRPr="00343C5F">
        <w:rPr>
          <w:rFonts w:eastAsia="Times New Roman" w:cstheme="minorHAnsi"/>
          <w:sz w:val="24"/>
          <w:szCs w:val="24"/>
        </w:rPr>
        <w:t>h</w:t>
      </w:r>
      <w:r w:rsidRPr="00343C5F">
        <w:rPr>
          <w:rFonts w:eastAsia="Times New Roman" w:cstheme="minorHAnsi"/>
          <w:spacing w:val="1"/>
          <w:sz w:val="24"/>
          <w:szCs w:val="24"/>
        </w:rPr>
        <w:t>e</w:t>
      </w:r>
      <w:r w:rsidRPr="00343C5F">
        <w:rPr>
          <w:rFonts w:eastAsia="Times New Roman" w:cstheme="minorHAnsi"/>
          <w:sz w:val="24"/>
          <w:szCs w:val="24"/>
        </w:rPr>
        <w:t xml:space="preserve">n </w:t>
      </w:r>
      <w:r w:rsidRPr="00343C5F">
        <w:rPr>
          <w:rFonts w:eastAsia="Times New Roman" w:cstheme="minorHAnsi"/>
          <w:spacing w:val="-5"/>
          <w:sz w:val="24"/>
          <w:szCs w:val="24"/>
        </w:rPr>
        <w:t>y</w:t>
      </w:r>
      <w:r w:rsidRPr="00343C5F">
        <w:rPr>
          <w:rFonts w:eastAsia="Times New Roman" w:cstheme="minorHAnsi"/>
          <w:sz w:val="24"/>
          <w:szCs w:val="24"/>
        </w:rPr>
        <w:t>ou do not</w:t>
      </w:r>
      <w:r w:rsidRPr="00343C5F">
        <w:rPr>
          <w:rFonts w:eastAsia="Times New Roman" w:cstheme="minorHAnsi"/>
          <w:spacing w:val="1"/>
          <w:sz w:val="24"/>
          <w:szCs w:val="24"/>
        </w:rPr>
        <w:t xml:space="preserve"> </w:t>
      </w:r>
      <w:r w:rsidRPr="00343C5F">
        <w:rPr>
          <w:rFonts w:eastAsia="Times New Roman" w:cstheme="minorHAnsi"/>
          <w:spacing w:val="-5"/>
          <w:sz w:val="24"/>
          <w:szCs w:val="24"/>
        </w:rPr>
        <w:t>f</w:t>
      </w:r>
      <w:r w:rsidRPr="00343C5F">
        <w:rPr>
          <w:rFonts w:eastAsia="Times New Roman" w:cstheme="minorHAnsi"/>
          <w:spacing w:val="1"/>
          <w:sz w:val="24"/>
          <w:szCs w:val="24"/>
        </w:rPr>
        <w:t>ee</w:t>
      </w:r>
      <w:r w:rsidRPr="00343C5F">
        <w:rPr>
          <w:rFonts w:eastAsia="Times New Roman" w:cstheme="minorHAnsi"/>
          <w:sz w:val="24"/>
          <w:szCs w:val="24"/>
        </w:rPr>
        <w:t>l the</w:t>
      </w:r>
      <w:r w:rsidRPr="00343C5F">
        <w:rPr>
          <w:rFonts w:eastAsia="Times New Roman" w:cstheme="minorHAnsi"/>
          <w:spacing w:val="2"/>
          <w:sz w:val="24"/>
          <w:szCs w:val="24"/>
        </w:rPr>
        <w:t xml:space="preserve"> </w:t>
      </w:r>
      <w:r w:rsidRPr="00343C5F">
        <w:rPr>
          <w:rFonts w:eastAsia="Times New Roman" w:cstheme="minorHAnsi"/>
          <w:spacing w:val="-1"/>
          <w:sz w:val="24"/>
          <w:szCs w:val="24"/>
        </w:rPr>
        <w:t>s</w:t>
      </w:r>
      <w:r w:rsidRPr="00343C5F">
        <w:rPr>
          <w:rFonts w:eastAsia="Times New Roman" w:cstheme="minorHAnsi"/>
          <w:spacing w:val="-2"/>
          <w:sz w:val="24"/>
          <w:szCs w:val="24"/>
        </w:rPr>
        <w:t>i</w:t>
      </w:r>
      <w:r w:rsidRPr="00343C5F">
        <w:rPr>
          <w:rFonts w:eastAsia="Times New Roman" w:cstheme="minorHAnsi"/>
          <w:spacing w:val="1"/>
          <w:sz w:val="24"/>
          <w:szCs w:val="24"/>
        </w:rPr>
        <w:t>tu</w:t>
      </w:r>
      <w:r w:rsidRPr="00343C5F">
        <w:rPr>
          <w:rFonts w:eastAsia="Times New Roman" w:cstheme="minorHAnsi"/>
          <w:spacing w:val="-1"/>
          <w:sz w:val="24"/>
          <w:szCs w:val="24"/>
        </w:rPr>
        <w:t>a</w:t>
      </w:r>
      <w:r w:rsidRPr="00343C5F">
        <w:rPr>
          <w:rFonts w:eastAsia="Times New Roman" w:cstheme="minorHAnsi"/>
          <w:spacing w:val="1"/>
          <w:sz w:val="24"/>
          <w:szCs w:val="24"/>
        </w:rPr>
        <w:t>t</w:t>
      </w:r>
      <w:r w:rsidRPr="00343C5F">
        <w:rPr>
          <w:rFonts w:eastAsia="Times New Roman" w:cstheme="minorHAnsi"/>
          <w:spacing w:val="-4"/>
          <w:sz w:val="24"/>
          <w:szCs w:val="24"/>
        </w:rPr>
        <w:t>i</w:t>
      </w:r>
      <w:r w:rsidRPr="00343C5F">
        <w:rPr>
          <w:rFonts w:eastAsia="Times New Roman" w:cstheme="minorHAnsi"/>
          <w:spacing w:val="-2"/>
          <w:sz w:val="24"/>
          <w:szCs w:val="24"/>
        </w:rPr>
        <w:t>o</w:t>
      </w:r>
      <w:r w:rsidRPr="00343C5F">
        <w:rPr>
          <w:rFonts w:eastAsia="Times New Roman" w:cstheme="minorHAnsi"/>
          <w:sz w:val="24"/>
          <w:szCs w:val="24"/>
        </w:rPr>
        <w:t xml:space="preserve">n </w:t>
      </w:r>
      <w:r w:rsidRPr="00343C5F">
        <w:rPr>
          <w:rFonts w:eastAsia="Times New Roman" w:cstheme="minorHAnsi"/>
          <w:spacing w:val="-1"/>
          <w:sz w:val="24"/>
          <w:szCs w:val="24"/>
        </w:rPr>
        <w:t>w</w:t>
      </w:r>
      <w:r w:rsidRPr="00343C5F">
        <w:rPr>
          <w:rFonts w:eastAsia="Times New Roman" w:cstheme="minorHAnsi"/>
          <w:spacing w:val="1"/>
          <w:sz w:val="24"/>
          <w:szCs w:val="24"/>
        </w:rPr>
        <w:t>a</w:t>
      </w:r>
      <w:r w:rsidRPr="00343C5F">
        <w:rPr>
          <w:rFonts w:eastAsia="Times New Roman" w:cstheme="minorHAnsi"/>
          <w:sz w:val="24"/>
          <w:szCs w:val="24"/>
        </w:rPr>
        <w:t>rr</w:t>
      </w:r>
      <w:r w:rsidRPr="00343C5F">
        <w:rPr>
          <w:rFonts w:eastAsia="Times New Roman" w:cstheme="minorHAnsi"/>
          <w:spacing w:val="1"/>
          <w:sz w:val="24"/>
          <w:szCs w:val="24"/>
        </w:rPr>
        <w:t>a</w:t>
      </w:r>
      <w:r w:rsidRPr="00343C5F">
        <w:rPr>
          <w:rFonts w:eastAsia="Times New Roman" w:cstheme="minorHAnsi"/>
          <w:spacing w:val="-2"/>
          <w:sz w:val="24"/>
          <w:szCs w:val="24"/>
        </w:rPr>
        <w:t>n</w:t>
      </w:r>
      <w:r w:rsidRPr="00343C5F">
        <w:rPr>
          <w:rFonts w:eastAsia="Times New Roman" w:cstheme="minorHAnsi"/>
          <w:spacing w:val="1"/>
          <w:sz w:val="24"/>
          <w:szCs w:val="24"/>
        </w:rPr>
        <w:t>t</w:t>
      </w:r>
      <w:r w:rsidRPr="00343C5F">
        <w:rPr>
          <w:rFonts w:eastAsia="Times New Roman" w:cstheme="minorHAnsi"/>
          <w:sz w:val="24"/>
          <w:szCs w:val="24"/>
        </w:rPr>
        <w:t>s</w:t>
      </w:r>
      <w:r w:rsidRPr="00343C5F">
        <w:rPr>
          <w:rFonts w:eastAsia="Times New Roman" w:cstheme="minorHAnsi"/>
          <w:spacing w:val="-1"/>
          <w:sz w:val="24"/>
          <w:szCs w:val="24"/>
        </w:rPr>
        <w:t xml:space="preserve"> </w:t>
      </w:r>
      <w:r w:rsidRPr="00343C5F">
        <w:rPr>
          <w:rFonts w:eastAsia="Times New Roman" w:cstheme="minorHAnsi"/>
          <w:spacing w:val="-2"/>
          <w:sz w:val="24"/>
          <w:szCs w:val="24"/>
        </w:rPr>
        <w:t>i</w:t>
      </w:r>
      <w:r w:rsidRPr="00343C5F">
        <w:rPr>
          <w:rFonts w:eastAsia="Times New Roman" w:cstheme="minorHAnsi"/>
          <w:sz w:val="24"/>
          <w:szCs w:val="24"/>
        </w:rPr>
        <w:t xml:space="preserve">t. </w:t>
      </w:r>
      <w:r w:rsidRPr="00343C5F">
        <w:rPr>
          <w:rFonts w:eastAsia="Times New Roman" w:cstheme="minorHAnsi"/>
          <w:spacing w:val="-5"/>
          <w:sz w:val="24"/>
          <w:szCs w:val="24"/>
        </w:rPr>
        <w:t>I</w:t>
      </w:r>
      <w:r w:rsidRPr="00343C5F">
        <w:rPr>
          <w:rFonts w:eastAsia="Times New Roman" w:cstheme="minorHAnsi"/>
          <w:sz w:val="24"/>
          <w:szCs w:val="24"/>
        </w:rPr>
        <w:t>nd</w:t>
      </w:r>
      <w:r w:rsidRPr="00343C5F">
        <w:rPr>
          <w:rFonts w:eastAsia="Times New Roman" w:cstheme="minorHAnsi"/>
          <w:spacing w:val="1"/>
          <w:sz w:val="24"/>
          <w:szCs w:val="24"/>
        </w:rPr>
        <w:t>i</w:t>
      </w:r>
      <w:r w:rsidRPr="00343C5F">
        <w:rPr>
          <w:rFonts w:eastAsia="Times New Roman" w:cstheme="minorHAnsi"/>
          <w:spacing w:val="-5"/>
          <w:sz w:val="24"/>
          <w:szCs w:val="24"/>
        </w:rPr>
        <w:t>v</w:t>
      </w:r>
      <w:r w:rsidRPr="00343C5F">
        <w:rPr>
          <w:rFonts w:eastAsia="Times New Roman" w:cstheme="minorHAnsi"/>
          <w:sz w:val="24"/>
          <w:szCs w:val="24"/>
        </w:rPr>
        <w:t>id</w:t>
      </w:r>
      <w:r w:rsidRPr="00343C5F">
        <w:rPr>
          <w:rFonts w:eastAsia="Times New Roman" w:cstheme="minorHAnsi"/>
          <w:spacing w:val="1"/>
          <w:sz w:val="24"/>
          <w:szCs w:val="24"/>
        </w:rPr>
        <w:t>ual</w:t>
      </w:r>
      <w:r w:rsidRPr="00343C5F">
        <w:rPr>
          <w:rFonts w:eastAsia="Times New Roman" w:cstheme="minorHAnsi"/>
          <w:sz w:val="24"/>
          <w:szCs w:val="24"/>
        </w:rPr>
        <w:t>s</w:t>
      </w:r>
      <w:r w:rsidRPr="00343C5F">
        <w:rPr>
          <w:rFonts w:eastAsia="Times New Roman" w:cstheme="minorHAnsi"/>
          <w:spacing w:val="-3"/>
          <w:sz w:val="24"/>
          <w:szCs w:val="24"/>
        </w:rPr>
        <w:t xml:space="preserve"> </w:t>
      </w:r>
      <w:r w:rsidRPr="00343C5F">
        <w:rPr>
          <w:rFonts w:eastAsia="Times New Roman" w:cstheme="minorHAnsi"/>
          <w:spacing w:val="-1"/>
          <w:sz w:val="24"/>
          <w:szCs w:val="24"/>
        </w:rPr>
        <w:t>w</w:t>
      </w:r>
      <w:r w:rsidRPr="00343C5F">
        <w:rPr>
          <w:rFonts w:eastAsia="Times New Roman" w:cstheme="minorHAnsi"/>
          <w:sz w:val="24"/>
          <w:szCs w:val="24"/>
        </w:rPr>
        <w:t>ho do not pr</w:t>
      </w:r>
      <w:r w:rsidRPr="00343C5F">
        <w:rPr>
          <w:rFonts w:eastAsia="Times New Roman" w:cstheme="minorHAnsi"/>
          <w:spacing w:val="-2"/>
          <w:sz w:val="24"/>
          <w:szCs w:val="24"/>
        </w:rPr>
        <w:t>om</w:t>
      </w:r>
      <w:r w:rsidRPr="00343C5F">
        <w:rPr>
          <w:rFonts w:eastAsia="Times New Roman" w:cstheme="minorHAnsi"/>
          <w:sz w:val="24"/>
          <w:szCs w:val="24"/>
        </w:rPr>
        <w:t>o</w:t>
      </w:r>
      <w:r w:rsidRPr="00343C5F">
        <w:rPr>
          <w:rFonts w:eastAsia="Times New Roman" w:cstheme="minorHAnsi"/>
          <w:spacing w:val="-2"/>
          <w:sz w:val="24"/>
          <w:szCs w:val="24"/>
        </w:rPr>
        <w:t>t</w:t>
      </w:r>
      <w:r w:rsidRPr="00343C5F">
        <w:rPr>
          <w:rFonts w:eastAsia="Times New Roman" w:cstheme="minorHAnsi"/>
          <w:sz w:val="24"/>
          <w:szCs w:val="24"/>
        </w:rPr>
        <w:t>e</w:t>
      </w:r>
      <w:r w:rsidRPr="00343C5F">
        <w:rPr>
          <w:rFonts w:eastAsia="Times New Roman" w:cstheme="minorHAnsi"/>
          <w:spacing w:val="-1"/>
          <w:sz w:val="24"/>
          <w:szCs w:val="24"/>
        </w:rPr>
        <w:t xml:space="preserve"> </w:t>
      </w:r>
      <w:r w:rsidRPr="00343C5F">
        <w:rPr>
          <w:rFonts w:eastAsia="Times New Roman" w:cstheme="minorHAnsi"/>
          <w:sz w:val="24"/>
          <w:szCs w:val="24"/>
        </w:rPr>
        <w:t>h</w:t>
      </w:r>
      <w:r w:rsidRPr="00343C5F">
        <w:rPr>
          <w:rFonts w:eastAsia="Times New Roman" w:cstheme="minorHAnsi"/>
          <w:spacing w:val="1"/>
          <w:sz w:val="24"/>
          <w:szCs w:val="24"/>
        </w:rPr>
        <w:t>a</w:t>
      </w:r>
      <w:r w:rsidRPr="00343C5F">
        <w:rPr>
          <w:rFonts w:eastAsia="Times New Roman" w:cstheme="minorHAnsi"/>
          <w:spacing w:val="-2"/>
          <w:sz w:val="24"/>
          <w:szCs w:val="24"/>
        </w:rPr>
        <w:t>r</w:t>
      </w:r>
      <w:r w:rsidRPr="00343C5F">
        <w:rPr>
          <w:rFonts w:eastAsia="Times New Roman" w:cstheme="minorHAnsi"/>
          <w:spacing w:val="-4"/>
          <w:sz w:val="24"/>
          <w:szCs w:val="24"/>
        </w:rPr>
        <w:t>m</w:t>
      </w:r>
      <w:r w:rsidRPr="00343C5F">
        <w:rPr>
          <w:rFonts w:eastAsia="Times New Roman" w:cstheme="minorHAnsi"/>
          <w:sz w:val="24"/>
          <w:szCs w:val="24"/>
        </w:rPr>
        <w:t>o</w:t>
      </w:r>
      <w:r w:rsidRPr="00343C5F">
        <w:rPr>
          <w:rFonts w:eastAsia="Times New Roman" w:cstheme="minorHAnsi"/>
          <w:spacing w:val="5"/>
          <w:sz w:val="24"/>
          <w:szCs w:val="24"/>
        </w:rPr>
        <w:t>n</w:t>
      </w:r>
      <w:r w:rsidRPr="00343C5F">
        <w:rPr>
          <w:rFonts w:eastAsia="Times New Roman" w:cstheme="minorHAnsi"/>
          <w:sz w:val="24"/>
          <w:szCs w:val="24"/>
        </w:rPr>
        <w:t>y</w:t>
      </w:r>
      <w:r w:rsidRPr="00343C5F">
        <w:rPr>
          <w:rFonts w:eastAsia="Times New Roman" w:cstheme="minorHAnsi"/>
          <w:spacing w:val="-10"/>
          <w:sz w:val="24"/>
          <w:szCs w:val="24"/>
        </w:rPr>
        <w:t xml:space="preserve"> </w:t>
      </w:r>
      <w:r w:rsidRPr="00343C5F">
        <w:rPr>
          <w:rFonts w:eastAsia="Times New Roman" w:cstheme="minorHAnsi"/>
          <w:spacing w:val="1"/>
          <w:sz w:val="24"/>
          <w:szCs w:val="24"/>
        </w:rPr>
        <w:t>a</w:t>
      </w:r>
      <w:r w:rsidRPr="00343C5F">
        <w:rPr>
          <w:rFonts w:eastAsia="Times New Roman" w:cstheme="minorHAnsi"/>
          <w:sz w:val="24"/>
          <w:szCs w:val="24"/>
        </w:rPr>
        <w:t>re</w:t>
      </w:r>
      <w:r w:rsidRPr="00343C5F">
        <w:rPr>
          <w:rFonts w:eastAsia="Times New Roman" w:cstheme="minorHAnsi"/>
          <w:spacing w:val="1"/>
          <w:sz w:val="24"/>
          <w:szCs w:val="24"/>
        </w:rPr>
        <w:t xml:space="preserve"> </w:t>
      </w:r>
      <w:r w:rsidRPr="00343C5F">
        <w:rPr>
          <w:rFonts w:eastAsia="Times New Roman" w:cstheme="minorHAnsi"/>
          <w:sz w:val="24"/>
          <w:szCs w:val="24"/>
        </w:rPr>
        <w:t>u</w:t>
      </w:r>
      <w:r w:rsidRPr="00343C5F">
        <w:rPr>
          <w:rFonts w:eastAsia="Times New Roman" w:cstheme="minorHAnsi"/>
          <w:spacing w:val="-1"/>
          <w:sz w:val="24"/>
          <w:szCs w:val="24"/>
        </w:rPr>
        <w:t>s</w:t>
      </w:r>
      <w:r w:rsidRPr="00343C5F">
        <w:rPr>
          <w:rFonts w:eastAsia="Times New Roman" w:cstheme="minorHAnsi"/>
          <w:sz w:val="24"/>
          <w:szCs w:val="24"/>
        </w:rPr>
        <w:t>u</w:t>
      </w:r>
      <w:r w:rsidRPr="00343C5F">
        <w:rPr>
          <w:rFonts w:eastAsia="Times New Roman" w:cstheme="minorHAnsi"/>
          <w:spacing w:val="1"/>
          <w:sz w:val="24"/>
          <w:szCs w:val="24"/>
        </w:rPr>
        <w:t>all</w:t>
      </w:r>
      <w:r w:rsidRPr="00343C5F">
        <w:rPr>
          <w:rFonts w:eastAsia="Times New Roman" w:cstheme="minorHAnsi"/>
          <w:sz w:val="24"/>
          <w:szCs w:val="24"/>
        </w:rPr>
        <w:t>y</w:t>
      </w:r>
      <w:r w:rsidRPr="00343C5F">
        <w:rPr>
          <w:rFonts w:eastAsia="Times New Roman" w:cstheme="minorHAnsi"/>
          <w:spacing w:val="-9"/>
          <w:sz w:val="24"/>
          <w:szCs w:val="24"/>
        </w:rPr>
        <w:t xml:space="preserve"> </w:t>
      </w:r>
      <w:r w:rsidRPr="00343C5F">
        <w:rPr>
          <w:rFonts w:eastAsia="Times New Roman" w:cstheme="minorHAnsi"/>
          <w:sz w:val="24"/>
          <w:szCs w:val="24"/>
        </w:rPr>
        <w:t>the</w:t>
      </w:r>
      <w:r w:rsidRPr="00343C5F">
        <w:rPr>
          <w:rFonts w:eastAsia="Times New Roman" w:cstheme="minorHAnsi"/>
          <w:spacing w:val="1"/>
          <w:sz w:val="24"/>
          <w:szCs w:val="24"/>
        </w:rPr>
        <w:t xml:space="preserve"> ca</w:t>
      </w:r>
      <w:r w:rsidRPr="00343C5F">
        <w:rPr>
          <w:rFonts w:eastAsia="Times New Roman" w:cstheme="minorHAnsi"/>
          <w:sz w:val="24"/>
          <w:szCs w:val="24"/>
        </w:rPr>
        <w:t>u</w:t>
      </w:r>
      <w:r w:rsidRPr="00343C5F">
        <w:rPr>
          <w:rFonts w:eastAsia="Times New Roman" w:cstheme="minorHAnsi"/>
          <w:spacing w:val="-3"/>
          <w:sz w:val="24"/>
          <w:szCs w:val="24"/>
        </w:rPr>
        <w:t>s</w:t>
      </w:r>
      <w:r w:rsidRPr="00343C5F">
        <w:rPr>
          <w:rFonts w:eastAsia="Times New Roman" w:cstheme="minorHAnsi"/>
          <w:sz w:val="24"/>
          <w:szCs w:val="24"/>
        </w:rPr>
        <w:t>e</w:t>
      </w:r>
      <w:r w:rsidRPr="00343C5F">
        <w:rPr>
          <w:rFonts w:eastAsia="Times New Roman" w:cstheme="minorHAnsi"/>
          <w:spacing w:val="8"/>
          <w:sz w:val="24"/>
          <w:szCs w:val="24"/>
        </w:rPr>
        <w:t xml:space="preserve"> </w:t>
      </w:r>
      <w:r w:rsidRPr="00343C5F">
        <w:rPr>
          <w:rFonts w:eastAsia="Times New Roman" w:cstheme="minorHAnsi"/>
          <w:sz w:val="24"/>
          <w:szCs w:val="24"/>
        </w:rPr>
        <w:t>of low mo</w:t>
      </w:r>
      <w:r w:rsidRPr="00343C5F">
        <w:rPr>
          <w:rFonts w:eastAsia="Times New Roman" w:cstheme="minorHAnsi"/>
          <w:spacing w:val="-2"/>
          <w:sz w:val="24"/>
          <w:szCs w:val="24"/>
        </w:rPr>
        <w:t>r</w:t>
      </w:r>
      <w:r w:rsidRPr="00343C5F">
        <w:rPr>
          <w:rFonts w:eastAsia="Times New Roman" w:cstheme="minorHAnsi"/>
          <w:spacing w:val="-1"/>
          <w:sz w:val="24"/>
          <w:szCs w:val="24"/>
        </w:rPr>
        <w:t>a</w:t>
      </w:r>
      <w:r w:rsidRPr="00343C5F">
        <w:rPr>
          <w:rFonts w:eastAsia="Times New Roman" w:cstheme="minorHAnsi"/>
          <w:spacing w:val="1"/>
          <w:sz w:val="24"/>
          <w:szCs w:val="24"/>
        </w:rPr>
        <w:t>l</w:t>
      </w:r>
      <w:r w:rsidRPr="00343C5F">
        <w:rPr>
          <w:rFonts w:eastAsia="Times New Roman" w:cstheme="minorHAnsi"/>
          <w:sz w:val="24"/>
          <w:szCs w:val="24"/>
        </w:rPr>
        <w:t>e</w:t>
      </w:r>
      <w:r w:rsidRPr="00343C5F">
        <w:rPr>
          <w:rFonts w:eastAsia="Times New Roman" w:cstheme="minorHAnsi"/>
          <w:spacing w:val="-1"/>
          <w:sz w:val="24"/>
          <w:szCs w:val="24"/>
        </w:rPr>
        <w:t xml:space="preserve"> </w:t>
      </w:r>
      <w:r w:rsidRPr="00343C5F">
        <w:rPr>
          <w:rFonts w:eastAsia="Times New Roman" w:cstheme="minorHAnsi"/>
          <w:spacing w:val="1"/>
          <w:sz w:val="24"/>
          <w:szCs w:val="24"/>
        </w:rPr>
        <w:t>a</w:t>
      </w:r>
      <w:r w:rsidRPr="00343C5F">
        <w:rPr>
          <w:rFonts w:eastAsia="Times New Roman" w:cstheme="minorHAnsi"/>
          <w:sz w:val="24"/>
          <w:szCs w:val="24"/>
        </w:rPr>
        <w:t>nd do n</w:t>
      </w:r>
      <w:r w:rsidRPr="00343C5F">
        <w:rPr>
          <w:rFonts w:eastAsia="Times New Roman" w:cstheme="minorHAnsi"/>
          <w:spacing w:val="-5"/>
          <w:sz w:val="24"/>
          <w:szCs w:val="24"/>
        </w:rPr>
        <w:t>o</w:t>
      </w:r>
      <w:r w:rsidRPr="00343C5F">
        <w:rPr>
          <w:rFonts w:eastAsia="Times New Roman" w:cstheme="minorHAnsi"/>
          <w:sz w:val="24"/>
          <w:szCs w:val="24"/>
        </w:rPr>
        <w:t>t</w:t>
      </w:r>
      <w:r w:rsidRPr="00343C5F">
        <w:rPr>
          <w:rFonts w:eastAsia="Times New Roman" w:cstheme="minorHAnsi"/>
          <w:spacing w:val="1"/>
          <w:sz w:val="24"/>
          <w:szCs w:val="24"/>
        </w:rPr>
        <w:t xml:space="preserve"> </w:t>
      </w:r>
      <w:r w:rsidRPr="00343C5F">
        <w:rPr>
          <w:rFonts w:eastAsia="Times New Roman" w:cstheme="minorHAnsi"/>
          <w:spacing w:val="-5"/>
          <w:sz w:val="24"/>
          <w:szCs w:val="24"/>
        </w:rPr>
        <w:t>g</w:t>
      </w:r>
      <w:r w:rsidRPr="00343C5F">
        <w:rPr>
          <w:rFonts w:eastAsia="Times New Roman" w:cstheme="minorHAnsi"/>
          <w:spacing w:val="1"/>
          <w:sz w:val="24"/>
          <w:szCs w:val="24"/>
        </w:rPr>
        <w:t>e</w:t>
      </w:r>
      <w:r w:rsidRPr="00343C5F">
        <w:rPr>
          <w:rFonts w:eastAsia="Times New Roman" w:cstheme="minorHAnsi"/>
          <w:sz w:val="24"/>
          <w:szCs w:val="24"/>
        </w:rPr>
        <w:t>n</w:t>
      </w:r>
      <w:r w:rsidRPr="00343C5F">
        <w:rPr>
          <w:rFonts w:eastAsia="Times New Roman" w:cstheme="minorHAnsi"/>
          <w:spacing w:val="1"/>
          <w:sz w:val="24"/>
          <w:szCs w:val="24"/>
        </w:rPr>
        <w:t>e</w:t>
      </w:r>
      <w:r w:rsidRPr="00343C5F">
        <w:rPr>
          <w:rFonts w:eastAsia="Times New Roman" w:cstheme="minorHAnsi"/>
          <w:sz w:val="24"/>
          <w:szCs w:val="24"/>
        </w:rPr>
        <w:t>r</w:t>
      </w:r>
      <w:r w:rsidRPr="00343C5F">
        <w:rPr>
          <w:rFonts w:eastAsia="Times New Roman" w:cstheme="minorHAnsi"/>
          <w:spacing w:val="1"/>
          <w:sz w:val="24"/>
          <w:szCs w:val="24"/>
        </w:rPr>
        <w:t>a</w:t>
      </w:r>
      <w:r w:rsidRPr="00343C5F">
        <w:rPr>
          <w:rFonts w:eastAsia="Times New Roman" w:cstheme="minorHAnsi"/>
          <w:spacing w:val="-2"/>
          <w:sz w:val="24"/>
          <w:szCs w:val="24"/>
        </w:rPr>
        <w:t>l</w:t>
      </w:r>
      <w:r w:rsidRPr="00343C5F">
        <w:rPr>
          <w:rFonts w:eastAsia="Times New Roman" w:cstheme="minorHAnsi"/>
          <w:spacing w:val="1"/>
          <w:sz w:val="24"/>
          <w:szCs w:val="24"/>
        </w:rPr>
        <w:t>l</w:t>
      </w:r>
      <w:r w:rsidRPr="00343C5F">
        <w:rPr>
          <w:rFonts w:eastAsia="Times New Roman" w:cstheme="minorHAnsi"/>
          <w:sz w:val="24"/>
          <w:szCs w:val="24"/>
        </w:rPr>
        <w:t>y</w:t>
      </w:r>
      <w:r w:rsidRPr="00343C5F">
        <w:rPr>
          <w:rFonts w:eastAsia="Times New Roman" w:cstheme="minorHAnsi"/>
          <w:spacing w:val="-9"/>
          <w:sz w:val="24"/>
          <w:szCs w:val="24"/>
        </w:rPr>
        <w:t xml:space="preserve"> </w:t>
      </w:r>
      <w:r w:rsidRPr="00343C5F">
        <w:rPr>
          <w:rFonts w:eastAsia="Times New Roman" w:cstheme="minorHAnsi"/>
          <w:spacing w:val="1"/>
          <w:sz w:val="24"/>
          <w:szCs w:val="24"/>
        </w:rPr>
        <w:t>la</w:t>
      </w:r>
      <w:r w:rsidRPr="00343C5F">
        <w:rPr>
          <w:rFonts w:eastAsia="Times New Roman" w:cstheme="minorHAnsi"/>
          <w:spacing w:val="-1"/>
          <w:sz w:val="24"/>
          <w:szCs w:val="24"/>
        </w:rPr>
        <w:t>s</w:t>
      </w:r>
      <w:r w:rsidRPr="00343C5F">
        <w:rPr>
          <w:rFonts w:eastAsia="Times New Roman" w:cstheme="minorHAnsi"/>
          <w:sz w:val="24"/>
          <w:szCs w:val="24"/>
        </w:rPr>
        <w:t>t long</w:t>
      </w:r>
      <w:r w:rsidRPr="00343C5F">
        <w:rPr>
          <w:rFonts w:eastAsia="Times New Roman" w:cstheme="minorHAnsi"/>
          <w:spacing w:val="-4"/>
          <w:sz w:val="24"/>
          <w:szCs w:val="24"/>
        </w:rPr>
        <w:t xml:space="preserve"> </w:t>
      </w:r>
      <w:r w:rsidRPr="00343C5F">
        <w:rPr>
          <w:rFonts w:eastAsia="Times New Roman" w:cstheme="minorHAnsi"/>
          <w:sz w:val="24"/>
          <w:szCs w:val="24"/>
        </w:rPr>
        <w:t>in the</w:t>
      </w:r>
      <w:r w:rsidRPr="00343C5F">
        <w:rPr>
          <w:rFonts w:eastAsia="Times New Roman" w:cstheme="minorHAnsi"/>
          <w:spacing w:val="2"/>
          <w:sz w:val="24"/>
          <w:szCs w:val="24"/>
        </w:rPr>
        <w:t xml:space="preserve"> </w:t>
      </w:r>
      <w:r w:rsidRPr="00343C5F">
        <w:rPr>
          <w:rFonts w:eastAsia="Times New Roman" w:cstheme="minorHAnsi"/>
          <w:spacing w:val="-1"/>
          <w:sz w:val="24"/>
          <w:szCs w:val="24"/>
        </w:rPr>
        <w:t>w</w:t>
      </w:r>
      <w:r w:rsidRPr="00343C5F">
        <w:rPr>
          <w:rFonts w:eastAsia="Times New Roman" w:cstheme="minorHAnsi"/>
          <w:spacing w:val="-2"/>
          <w:sz w:val="24"/>
          <w:szCs w:val="24"/>
        </w:rPr>
        <w:t>or</w:t>
      </w:r>
      <w:r w:rsidRPr="00343C5F">
        <w:rPr>
          <w:rFonts w:eastAsia="Times New Roman" w:cstheme="minorHAnsi"/>
          <w:sz w:val="24"/>
          <w:szCs w:val="24"/>
        </w:rPr>
        <w:t>kp</w:t>
      </w:r>
      <w:r w:rsidRPr="00343C5F">
        <w:rPr>
          <w:rFonts w:eastAsia="Times New Roman" w:cstheme="minorHAnsi"/>
          <w:spacing w:val="1"/>
          <w:sz w:val="24"/>
          <w:szCs w:val="24"/>
        </w:rPr>
        <w:t>l</w:t>
      </w:r>
      <w:r w:rsidRPr="00343C5F">
        <w:rPr>
          <w:rFonts w:eastAsia="Times New Roman" w:cstheme="minorHAnsi"/>
          <w:spacing w:val="-1"/>
          <w:sz w:val="24"/>
          <w:szCs w:val="24"/>
        </w:rPr>
        <w:t>a</w:t>
      </w:r>
      <w:r w:rsidRPr="00343C5F">
        <w:rPr>
          <w:rFonts w:eastAsia="Times New Roman" w:cstheme="minorHAnsi"/>
          <w:spacing w:val="1"/>
          <w:sz w:val="24"/>
          <w:szCs w:val="24"/>
        </w:rPr>
        <w:t>ce</w:t>
      </w:r>
      <w:r w:rsidRPr="00343C5F">
        <w:rPr>
          <w:rFonts w:eastAsia="Times New Roman" w:cstheme="minorHAnsi"/>
          <w:sz w:val="24"/>
          <w:szCs w:val="24"/>
        </w:rPr>
        <w:t xml:space="preserve">. </w:t>
      </w:r>
      <w:r w:rsidRPr="00343C5F">
        <w:rPr>
          <w:rFonts w:eastAsia="Times New Roman" w:cstheme="minorHAnsi"/>
          <w:spacing w:val="-1"/>
          <w:sz w:val="24"/>
          <w:szCs w:val="24"/>
        </w:rPr>
        <w:t>G</w:t>
      </w:r>
      <w:r w:rsidRPr="00343C5F">
        <w:rPr>
          <w:rFonts w:eastAsia="Times New Roman" w:cstheme="minorHAnsi"/>
          <w:sz w:val="24"/>
          <w:szCs w:val="24"/>
        </w:rPr>
        <w:t>o</w:t>
      </w:r>
      <w:r w:rsidRPr="00343C5F">
        <w:rPr>
          <w:rFonts w:eastAsia="Times New Roman" w:cstheme="minorHAnsi"/>
          <w:spacing w:val="-1"/>
          <w:sz w:val="24"/>
          <w:szCs w:val="24"/>
        </w:rPr>
        <w:t>ss</w:t>
      </w:r>
      <w:r w:rsidRPr="00343C5F">
        <w:rPr>
          <w:rFonts w:eastAsia="Times New Roman" w:cstheme="minorHAnsi"/>
          <w:spacing w:val="-2"/>
          <w:sz w:val="24"/>
          <w:szCs w:val="24"/>
        </w:rPr>
        <w:t>i</w:t>
      </w:r>
      <w:r w:rsidRPr="00343C5F">
        <w:rPr>
          <w:rFonts w:eastAsia="Times New Roman" w:cstheme="minorHAnsi"/>
          <w:sz w:val="24"/>
          <w:szCs w:val="24"/>
        </w:rPr>
        <w:t>ping</w:t>
      </w:r>
      <w:r w:rsidRPr="00343C5F">
        <w:rPr>
          <w:rFonts w:eastAsia="Times New Roman" w:cstheme="minorHAnsi"/>
          <w:spacing w:val="-4"/>
          <w:sz w:val="24"/>
          <w:szCs w:val="24"/>
        </w:rPr>
        <w:t xml:space="preserve"> </w:t>
      </w:r>
      <w:r w:rsidRPr="00343C5F">
        <w:rPr>
          <w:rFonts w:eastAsia="Times New Roman" w:cstheme="minorHAnsi"/>
          <w:spacing w:val="1"/>
          <w:sz w:val="24"/>
          <w:szCs w:val="24"/>
        </w:rPr>
        <w:t>i</w:t>
      </w:r>
      <w:r w:rsidRPr="00343C5F">
        <w:rPr>
          <w:rFonts w:eastAsia="Times New Roman" w:cstheme="minorHAnsi"/>
          <w:sz w:val="24"/>
          <w:szCs w:val="24"/>
        </w:rPr>
        <w:t xml:space="preserve">s </w:t>
      </w:r>
      <w:r w:rsidRPr="00343C5F">
        <w:rPr>
          <w:rFonts w:eastAsia="Times New Roman" w:cstheme="minorHAnsi"/>
          <w:spacing w:val="1"/>
          <w:sz w:val="24"/>
          <w:szCs w:val="24"/>
        </w:rPr>
        <w:t>e</w:t>
      </w:r>
      <w:r w:rsidRPr="00343C5F">
        <w:rPr>
          <w:rFonts w:eastAsia="Times New Roman" w:cstheme="minorHAnsi"/>
          <w:sz w:val="24"/>
          <w:szCs w:val="24"/>
        </w:rPr>
        <w:t>xp</w:t>
      </w:r>
      <w:r w:rsidRPr="00343C5F">
        <w:rPr>
          <w:rFonts w:eastAsia="Times New Roman" w:cstheme="minorHAnsi"/>
          <w:spacing w:val="-2"/>
          <w:sz w:val="24"/>
          <w:szCs w:val="24"/>
        </w:rPr>
        <w:t>r</w:t>
      </w:r>
      <w:r w:rsidRPr="00343C5F">
        <w:rPr>
          <w:rFonts w:eastAsia="Times New Roman" w:cstheme="minorHAnsi"/>
          <w:spacing w:val="-1"/>
          <w:sz w:val="24"/>
          <w:szCs w:val="24"/>
        </w:rPr>
        <w:t>ess</w:t>
      </w:r>
      <w:r w:rsidRPr="00343C5F">
        <w:rPr>
          <w:rFonts w:eastAsia="Times New Roman" w:cstheme="minorHAnsi"/>
          <w:spacing w:val="6"/>
          <w:sz w:val="24"/>
          <w:szCs w:val="24"/>
        </w:rPr>
        <w:t>l</w:t>
      </w:r>
      <w:r w:rsidRPr="00343C5F">
        <w:rPr>
          <w:rFonts w:eastAsia="Times New Roman" w:cstheme="minorHAnsi"/>
          <w:sz w:val="24"/>
          <w:szCs w:val="24"/>
        </w:rPr>
        <w:t>y</w:t>
      </w:r>
      <w:r w:rsidRPr="00343C5F">
        <w:rPr>
          <w:rFonts w:eastAsia="Times New Roman" w:cstheme="minorHAnsi"/>
          <w:spacing w:val="-7"/>
          <w:sz w:val="24"/>
          <w:szCs w:val="24"/>
        </w:rPr>
        <w:t xml:space="preserve"> </w:t>
      </w:r>
      <w:r w:rsidRPr="00343C5F">
        <w:rPr>
          <w:rFonts w:eastAsia="Times New Roman" w:cstheme="minorHAnsi"/>
          <w:spacing w:val="-5"/>
          <w:sz w:val="24"/>
          <w:szCs w:val="24"/>
        </w:rPr>
        <w:t>f</w:t>
      </w:r>
      <w:r w:rsidRPr="00343C5F">
        <w:rPr>
          <w:rFonts w:eastAsia="Times New Roman" w:cstheme="minorHAnsi"/>
          <w:sz w:val="24"/>
          <w:szCs w:val="24"/>
        </w:rPr>
        <w:t>orb</w:t>
      </w:r>
      <w:r w:rsidRPr="00343C5F">
        <w:rPr>
          <w:rFonts w:eastAsia="Times New Roman" w:cstheme="minorHAnsi"/>
          <w:spacing w:val="1"/>
          <w:sz w:val="24"/>
          <w:szCs w:val="24"/>
        </w:rPr>
        <w:t>i</w:t>
      </w:r>
      <w:r w:rsidRPr="00343C5F">
        <w:rPr>
          <w:rFonts w:eastAsia="Times New Roman" w:cstheme="minorHAnsi"/>
          <w:sz w:val="24"/>
          <w:szCs w:val="24"/>
        </w:rPr>
        <w:t>dd</w:t>
      </w:r>
      <w:r w:rsidRPr="00343C5F">
        <w:rPr>
          <w:rFonts w:eastAsia="Times New Roman" w:cstheme="minorHAnsi"/>
          <w:spacing w:val="1"/>
          <w:sz w:val="24"/>
          <w:szCs w:val="24"/>
        </w:rPr>
        <w:t>e</w:t>
      </w:r>
      <w:r w:rsidRPr="00343C5F">
        <w:rPr>
          <w:rFonts w:eastAsia="Times New Roman" w:cstheme="minorHAnsi"/>
          <w:sz w:val="24"/>
          <w:szCs w:val="24"/>
        </w:rPr>
        <w:t xml:space="preserve">n. </w:t>
      </w:r>
      <w:r w:rsidRPr="00343C5F">
        <w:rPr>
          <w:rFonts w:eastAsia="Times New Roman" w:cstheme="minorHAnsi"/>
          <w:spacing w:val="1"/>
          <w:sz w:val="24"/>
          <w:szCs w:val="24"/>
        </w:rPr>
        <w:t>T</w:t>
      </w:r>
      <w:r w:rsidRPr="00343C5F">
        <w:rPr>
          <w:rFonts w:eastAsia="Times New Roman" w:cstheme="minorHAnsi"/>
          <w:spacing w:val="-2"/>
          <w:sz w:val="24"/>
          <w:szCs w:val="24"/>
        </w:rPr>
        <w:t>h</w:t>
      </w:r>
      <w:r w:rsidRPr="00343C5F">
        <w:rPr>
          <w:rFonts w:eastAsia="Times New Roman" w:cstheme="minorHAnsi"/>
          <w:sz w:val="24"/>
          <w:szCs w:val="24"/>
        </w:rPr>
        <w:t>e</w:t>
      </w:r>
      <w:r w:rsidRPr="00343C5F">
        <w:rPr>
          <w:rFonts w:eastAsia="Times New Roman" w:cstheme="minorHAnsi"/>
          <w:spacing w:val="1"/>
          <w:sz w:val="24"/>
          <w:szCs w:val="24"/>
        </w:rPr>
        <w:t xml:space="preserve"> </w:t>
      </w:r>
      <w:r w:rsidRPr="00343C5F">
        <w:rPr>
          <w:rFonts w:eastAsia="Times New Roman" w:cstheme="minorHAnsi"/>
          <w:spacing w:val="-1"/>
          <w:sz w:val="24"/>
          <w:szCs w:val="24"/>
        </w:rPr>
        <w:t>s</w:t>
      </w:r>
      <w:r w:rsidRPr="00343C5F">
        <w:rPr>
          <w:rFonts w:eastAsia="Times New Roman" w:cstheme="minorHAnsi"/>
          <w:spacing w:val="1"/>
          <w:sz w:val="24"/>
          <w:szCs w:val="24"/>
        </w:rPr>
        <w:t>t</w:t>
      </w:r>
      <w:r w:rsidRPr="00343C5F">
        <w:rPr>
          <w:rFonts w:eastAsia="Times New Roman" w:cstheme="minorHAnsi"/>
          <w:sz w:val="24"/>
          <w:szCs w:val="24"/>
        </w:rPr>
        <w:t>u</w:t>
      </w:r>
      <w:r w:rsidRPr="00343C5F">
        <w:rPr>
          <w:rFonts w:eastAsia="Times New Roman" w:cstheme="minorHAnsi"/>
          <w:spacing w:val="-2"/>
          <w:sz w:val="24"/>
          <w:szCs w:val="24"/>
        </w:rPr>
        <w:t>d</w:t>
      </w:r>
      <w:r w:rsidRPr="00343C5F">
        <w:rPr>
          <w:rFonts w:eastAsia="Times New Roman" w:cstheme="minorHAnsi"/>
          <w:spacing w:val="-1"/>
          <w:sz w:val="24"/>
          <w:szCs w:val="24"/>
        </w:rPr>
        <w:t>e</w:t>
      </w:r>
      <w:r w:rsidRPr="00343C5F">
        <w:rPr>
          <w:rFonts w:eastAsia="Times New Roman" w:cstheme="minorHAnsi"/>
          <w:sz w:val="24"/>
          <w:szCs w:val="24"/>
        </w:rPr>
        <w:t xml:space="preserve">nt </w:t>
      </w:r>
      <w:r w:rsidRPr="00343C5F">
        <w:rPr>
          <w:rFonts w:eastAsia="Times New Roman" w:cstheme="minorHAnsi"/>
          <w:spacing w:val="1"/>
          <w:sz w:val="24"/>
          <w:szCs w:val="24"/>
        </w:rPr>
        <w:t>i</w:t>
      </w:r>
      <w:r w:rsidRPr="00343C5F">
        <w:rPr>
          <w:rFonts w:eastAsia="Times New Roman" w:cstheme="minorHAnsi"/>
          <w:sz w:val="24"/>
          <w:szCs w:val="24"/>
        </w:rPr>
        <w:t>s</w:t>
      </w:r>
      <w:r w:rsidRPr="00343C5F">
        <w:rPr>
          <w:rFonts w:eastAsia="Times New Roman" w:cstheme="minorHAnsi"/>
          <w:spacing w:val="-1"/>
          <w:sz w:val="24"/>
          <w:szCs w:val="24"/>
        </w:rPr>
        <w:t xml:space="preserve"> </w:t>
      </w:r>
      <w:r w:rsidRPr="00343C5F">
        <w:rPr>
          <w:rFonts w:eastAsia="Times New Roman" w:cstheme="minorHAnsi"/>
          <w:sz w:val="24"/>
          <w:szCs w:val="24"/>
        </w:rPr>
        <w:t>not to</w:t>
      </w:r>
      <w:r w:rsidRPr="00343C5F">
        <w:rPr>
          <w:rFonts w:eastAsia="Times New Roman" w:cstheme="minorHAnsi"/>
          <w:spacing w:val="-2"/>
          <w:sz w:val="24"/>
          <w:szCs w:val="24"/>
        </w:rPr>
        <w:t xml:space="preserve"> </w:t>
      </w:r>
      <w:r w:rsidRPr="00343C5F">
        <w:rPr>
          <w:rFonts w:eastAsia="Times New Roman" w:cstheme="minorHAnsi"/>
          <w:spacing w:val="1"/>
          <w:sz w:val="24"/>
          <w:szCs w:val="24"/>
        </w:rPr>
        <w:t>a</w:t>
      </w:r>
      <w:r w:rsidRPr="00343C5F">
        <w:rPr>
          <w:rFonts w:eastAsia="Times New Roman" w:cstheme="minorHAnsi"/>
          <w:spacing w:val="-1"/>
          <w:sz w:val="24"/>
          <w:szCs w:val="24"/>
        </w:rPr>
        <w:t>ss</w:t>
      </w:r>
      <w:r w:rsidRPr="00343C5F">
        <w:rPr>
          <w:rFonts w:eastAsia="Times New Roman" w:cstheme="minorHAnsi"/>
          <w:spacing w:val="-2"/>
          <w:sz w:val="24"/>
          <w:szCs w:val="24"/>
        </w:rPr>
        <w:t>u</w:t>
      </w:r>
      <w:r w:rsidRPr="00343C5F">
        <w:rPr>
          <w:rFonts w:eastAsia="Times New Roman" w:cstheme="minorHAnsi"/>
          <w:sz w:val="24"/>
          <w:szCs w:val="24"/>
        </w:rPr>
        <w:t>me</w:t>
      </w:r>
      <w:r w:rsidRPr="00343C5F">
        <w:rPr>
          <w:rFonts w:eastAsia="Times New Roman" w:cstheme="minorHAnsi"/>
          <w:spacing w:val="-1"/>
          <w:sz w:val="24"/>
          <w:szCs w:val="24"/>
        </w:rPr>
        <w:t xml:space="preserve"> </w:t>
      </w:r>
      <w:r w:rsidRPr="00343C5F">
        <w:rPr>
          <w:rFonts w:eastAsia="Times New Roman" w:cstheme="minorHAnsi"/>
          <w:spacing w:val="1"/>
          <w:sz w:val="24"/>
          <w:szCs w:val="24"/>
        </w:rPr>
        <w:t>a</w:t>
      </w:r>
      <w:r w:rsidRPr="00343C5F">
        <w:rPr>
          <w:rFonts w:eastAsia="Times New Roman" w:cstheme="minorHAnsi"/>
          <w:sz w:val="24"/>
          <w:szCs w:val="24"/>
        </w:rPr>
        <w:t>n</w:t>
      </w:r>
      <w:r w:rsidRPr="00343C5F">
        <w:rPr>
          <w:rFonts w:eastAsia="Times New Roman" w:cstheme="minorHAnsi"/>
          <w:spacing w:val="-10"/>
          <w:sz w:val="24"/>
          <w:szCs w:val="24"/>
        </w:rPr>
        <w:t>y</w:t>
      </w:r>
      <w:r w:rsidRPr="00343C5F">
        <w:rPr>
          <w:rFonts w:eastAsia="Times New Roman" w:cstheme="minorHAnsi"/>
          <w:sz w:val="24"/>
          <w:szCs w:val="24"/>
        </w:rPr>
        <w:t>thing or</w:t>
      </w:r>
      <w:r w:rsidRPr="00343C5F">
        <w:rPr>
          <w:rFonts w:eastAsia="Times New Roman" w:cstheme="minorHAnsi"/>
          <w:spacing w:val="2"/>
          <w:sz w:val="24"/>
          <w:szCs w:val="24"/>
        </w:rPr>
        <w:t xml:space="preserve"> </w:t>
      </w:r>
      <w:r w:rsidRPr="00343C5F">
        <w:rPr>
          <w:rFonts w:eastAsia="Times New Roman" w:cstheme="minorHAnsi"/>
          <w:spacing w:val="1"/>
          <w:sz w:val="24"/>
          <w:szCs w:val="24"/>
        </w:rPr>
        <w:t>ta</w:t>
      </w:r>
      <w:r w:rsidRPr="00343C5F">
        <w:rPr>
          <w:rFonts w:eastAsia="Times New Roman" w:cstheme="minorHAnsi"/>
          <w:spacing w:val="-2"/>
          <w:sz w:val="24"/>
          <w:szCs w:val="24"/>
        </w:rPr>
        <w:t>k</w:t>
      </w:r>
      <w:r w:rsidRPr="00343C5F">
        <w:rPr>
          <w:rFonts w:eastAsia="Times New Roman" w:cstheme="minorHAnsi"/>
          <w:sz w:val="24"/>
          <w:szCs w:val="24"/>
        </w:rPr>
        <w:t>e</w:t>
      </w:r>
      <w:r w:rsidRPr="00343C5F">
        <w:rPr>
          <w:rFonts w:eastAsia="Times New Roman" w:cstheme="minorHAnsi"/>
          <w:spacing w:val="1"/>
          <w:sz w:val="24"/>
          <w:szCs w:val="24"/>
        </w:rPr>
        <w:t xml:space="preserve"> </w:t>
      </w:r>
      <w:r w:rsidRPr="00343C5F">
        <w:rPr>
          <w:rFonts w:eastAsia="Times New Roman" w:cstheme="minorHAnsi"/>
          <w:spacing w:val="-2"/>
          <w:sz w:val="24"/>
          <w:szCs w:val="24"/>
        </w:rPr>
        <w:t>m</w:t>
      </w:r>
      <w:r w:rsidRPr="00343C5F">
        <w:rPr>
          <w:rFonts w:eastAsia="Times New Roman" w:cstheme="minorHAnsi"/>
          <w:spacing w:val="1"/>
          <w:sz w:val="24"/>
          <w:szCs w:val="24"/>
        </w:rPr>
        <w:t>at</w:t>
      </w:r>
      <w:r w:rsidRPr="00343C5F">
        <w:rPr>
          <w:rFonts w:eastAsia="Times New Roman" w:cstheme="minorHAnsi"/>
          <w:spacing w:val="-2"/>
          <w:sz w:val="24"/>
          <w:szCs w:val="24"/>
        </w:rPr>
        <w:t>t</w:t>
      </w:r>
      <w:r w:rsidRPr="00343C5F">
        <w:rPr>
          <w:rFonts w:eastAsia="Times New Roman" w:cstheme="minorHAnsi"/>
          <w:spacing w:val="1"/>
          <w:sz w:val="24"/>
          <w:szCs w:val="24"/>
        </w:rPr>
        <w:t>e</w:t>
      </w:r>
      <w:r w:rsidRPr="00343C5F">
        <w:rPr>
          <w:rFonts w:eastAsia="Times New Roman" w:cstheme="minorHAnsi"/>
          <w:sz w:val="24"/>
          <w:szCs w:val="24"/>
        </w:rPr>
        <w:t>rs</w:t>
      </w:r>
      <w:r w:rsidRPr="00343C5F">
        <w:rPr>
          <w:rFonts w:eastAsia="Times New Roman" w:cstheme="minorHAnsi"/>
          <w:spacing w:val="-3"/>
          <w:sz w:val="24"/>
          <w:szCs w:val="24"/>
        </w:rPr>
        <w:t xml:space="preserve"> </w:t>
      </w:r>
      <w:r w:rsidRPr="00343C5F">
        <w:rPr>
          <w:rFonts w:eastAsia="Times New Roman" w:cstheme="minorHAnsi"/>
          <w:sz w:val="24"/>
          <w:szCs w:val="24"/>
        </w:rPr>
        <w:t>into</w:t>
      </w:r>
      <w:r w:rsidRPr="00343C5F">
        <w:rPr>
          <w:rFonts w:eastAsia="Times New Roman" w:cstheme="minorHAnsi"/>
          <w:spacing w:val="-4"/>
          <w:sz w:val="24"/>
          <w:szCs w:val="24"/>
        </w:rPr>
        <w:t xml:space="preserve"> </w:t>
      </w:r>
      <w:r w:rsidRPr="00343C5F">
        <w:rPr>
          <w:rFonts w:eastAsia="Times New Roman" w:cstheme="minorHAnsi"/>
          <w:spacing w:val="1"/>
          <w:sz w:val="24"/>
          <w:szCs w:val="24"/>
        </w:rPr>
        <w:t>t</w:t>
      </w:r>
      <w:r w:rsidRPr="00343C5F">
        <w:rPr>
          <w:rFonts w:eastAsia="Times New Roman" w:cstheme="minorHAnsi"/>
          <w:sz w:val="24"/>
          <w:szCs w:val="24"/>
        </w:rPr>
        <w:t>h</w:t>
      </w:r>
      <w:r w:rsidRPr="00343C5F">
        <w:rPr>
          <w:rFonts w:eastAsia="Times New Roman" w:cstheme="minorHAnsi"/>
          <w:spacing w:val="-1"/>
          <w:sz w:val="24"/>
          <w:szCs w:val="24"/>
        </w:rPr>
        <w:t>e</w:t>
      </w:r>
      <w:r w:rsidRPr="00343C5F">
        <w:rPr>
          <w:rFonts w:eastAsia="Times New Roman" w:cstheme="minorHAnsi"/>
          <w:sz w:val="24"/>
          <w:szCs w:val="24"/>
        </w:rPr>
        <w:t xml:space="preserve">ir </w:t>
      </w:r>
      <w:r w:rsidRPr="00343C5F">
        <w:rPr>
          <w:rFonts w:eastAsia="Times New Roman" w:cstheme="minorHAnsi"/>
          <w:spacing w:val="-5"/>
          <w:sz w:val="24"/>
          <w:szCs w:val="24"/>
        </w:rPr>
        <w:t>o</w:t>
      </w:r>
      <w:r w:rsidRPr="00343C5F">
        <w:rPr>
          <w:rFonts w:eastAsia="Times New Roman" w:cstheme="minorHAnsi"/>
          <w:spacing w:val="-1"/>
          <w:sz w:val="24"/>
          <w:szCs w:val="24"/>
        </w:rPr>
        <w:t>w</w:t>
      </w:r>
      <w:r w:rsidRPr="00343C5F">
        <w:rPr>
          <w:rFonts w:eastAsia="Times New Roman" w:cstheme="minorHAnsi"/>
          <w:sz w:val="24"/>
          <w:szCs w:val="24"/>
        </w:rPr>
        <w:t>n h</w:t>
      </w:r>
      <w:r w:rsidRPr="00343C5F">
        <w:rPr>
          <w:rFonts w:eastAsia="Times New Roman" w:cstheme="minorHAnsi"/>
          <w:spacing w:val="1"/>
          <w:sz w:val="24"/>
          <w:szCs w:val="24"/>
        </w:rPr>
        <w:t>a</w:t>
      </w:r>
      <w:r w:rsidRPr="00343C5F">
        <w:rPr>
          <w:rFonts w:eastAsia="Times New Roman" w:cstheme="minorHAnsi"/>
          <w:sz w:val="24"/>
          <w:szCs w:val="24"/>
        </w:rPr>
        <w:t>nd</w:t>
      </w:r>
      <w:r w:rsidRPr="00343C5F">
        <w:rPr>
          <w:rFonts w:eastAsia="Times New Roman" w:cstheme="minorHAnsi"/>
          <w:spacing w:val="-1"/>
          <w:sz w:val="24"/>
          <w:szCs w:val="24"/>
        </w:rPr>
        <w:t>s</w:t>
      </w:r>
      <w:r w:rsidRPr="00343C5F">
        <w:rPr>
          <w:rFonts w:eastAsia="Times New Roman" w:cstheme="minorHAnsi"/>
          <w:sz w:val="24"/>
          <w:szCs w:val="24"/>
        </w:rPr>
        <w:t xml:space="preserve">. </w:t>
      </w:r>
      <w:r w:rsidRPr="00343C5F">
        <w:rPr>
          <w:rFonts w:eastAsia="Times New Roman" w:cstheme="minorHAnsi"/>
          <w:spacing w:val="-1"/>
          <w:sz w:val="24"/>
          <w:szCs w:val="24"/>
        </w:rPr>
        <w:t>A</w:t>
      </w:r>
      <w:r w:rsidRPr="00343C5F">
        <w:rPr>
          <w:rFonts w:eastAsia="Times New Roman" w:cstheme="minorHAnsi"/>
          <w:spacing w:val="2"/>
          <w:sz w:val="24"/>
          <w:szCs w:val="24"/>
        </w:rPr>
        <w:t>n</w:t>
      </w:r>
      <w:r w:rsidRPr="00343C5F">
        <w:rPr>
          <w:rFonts w:eastAsia="Times New Roman" w:cstheme="minorHAnsi"/>
          <w:sz w:val="24"/>
          <w:szCs w:val="24"/>
        </w:rPr>
        <w:t>y</w:t>
      </w:r>
      <w:r w:rsidRPr="00343C5F">
        <w:rPr>
          <w:rFonts w:eastAsia="Times New Roman" w:cstheme="minorHAnsi"/>
          <w:spacing w:val="-10"/>
          <w:sz w:val="24"/>
          <w:szCs w:val="24"/>
        </w:rPr>
        <w:t xml:space="preserve"> </w:t>
      </w:r>
      <w:r w:rsidRPr="00343C5F">
        <w:rPr>
          <w:rFonts w:eastAsia="Times New Roman" w:cstheme="minorHAnsi"/>
          <w:spacing w:val="-1"/>
          <w:sz w:val="24"/>
          <w:szCs w:val="24"/>
        </w:rPr>
        <w:t>s</w:t>
      </w:r>
      <w:r w:rsidRPr="00343C5F">
        <w:rPr>
          <w:rFonts w:eastAsia="Times New Roman" w:cstheme="minorHAnsi"/>
          <w:spacing w:val="1"/>
          <w:sz w:val="24"/>
          <w:szCs w:val="24"/>
        </w:rPr>
        <w:t>it</w:t>
      </w:r>
      <w:r w:rsidRPr="00343C5F">
        <w:rPr>
          <w:rFonts w:eastAsia="Times New Roman" w:cstheme="minorHAnsi"/>
          <w:sz w:val="24"/>
          <w:szCs w:val="24"/>
        </w:rPr>
        <w:t>u</w:t>
      </w:r>
      <w:r w:rsidRPr="00343C5F">
        <w:rPr>
          <w:rFonts w:eastAsia="Times New Roman" w:cstheme="minorHAnsi"/>
          <w:spacing w:val="2"/>
          <w:sz w:val="24"/>
          <w:szCs w:val="24"/>
        </w:rPr>
        <w:t>a</w:t>
      </w:r>
      <w:r w:rsidRPr="00343C5F">
        <w:rPr>
          <w:rFonts w:eastAsia="Times New Roman" w:cstheme="minorHAnsi"/>
          <w:sz w:val="24"/>
          <w:szCs w:val="24"/>
        </w:rPr>
        <w:t>tion</w:t>
      </w:r>
      <w:r w:rsidRPr="00343C5F">
        <w:rPr>
          <w:rFonts w:eastAsia="Times New Roman" w:cstheme="minorHAnsi"/>
          <w:spacing w:val="-2"/>
          <w:sz w:val="24"/>
          <w:szCs w:val="24"/>
        </w:rPr>
        <w:t xml:space="preserve"> </w:t>
      </w:r>
      <w:r w:rsidRPr="00343C5F">
        <w:rPr>
          <w:rFonts w:eastAsia="Times New Roman" w:cstheme="minorHAnsi"/>
          <w:spacing w:val="-4"/>
          <w:sz w:val="24"/>
          <w:szCs w:val="24"/>
        </w:rPr>
        <w:t>t</w:t>
      </w:r>
      <w:r w:rsidRPr="00343C5F">
        <w:rPr>
          <w:rFonts w:eastAsia="Times New Roman" w:cstheme="minorHAnsi"/>
          <w:sz w:val="24"/>
          <w:szCs w:val="24"/>
        </w:rPr>
        <w:t>h</w:t>
      </w:r>
      <w:r w:rsidRPr="00343C5F">
        <w:rPr>
          <w:rFonts w:eastAsia="Times New Roman" w:cstheme="minorHAnsi"/>
          <w:spacing w:val="1"/>
          <w:sz w:val="24"/>
          <w:szCs w:val="24"/>
        </w:rPr>
        <w:t>a</w:t>
      </w:r>
      <w:r w:rsidRPr="00343C5F">
        <w:rPr>
          <w:rFonts w:eastAsia="Times New Roman" w:cstheme="minorHAnsi"/>
          <w:sz w:val="24"/>
          <w:szCs w:val="24"/>
        </w:rPr>
        <w:t>t</w:t>
      </w:r>
      <w:r w:rsidRPr="00343C5F">
        <w:rPr>
          <w:rFonts w:eastAsia="Times New Roman" w:cstheme="minorHAnsi"/>
          <w:spacing w:val="1"/>
          <w:sz w:val="24"/>
          <w:szCs w:val="24"/>
        </w:rPr>
        <w:t xml:space="preserve"> a</w:t>
      </w:r>
      <w:r w:rsidRPr="00343C5F">
        <w:rPr>
          <w:rFonts w:eastAsia="Times New Roman" w:cstheme="minorHAnsi"/>
          <w:spacing w:val="-2"/>
          <w:sz w:val="24"/>
          <w:szCs w:val="24"/>
        </w:rPr>
        <w:t>r</w:t>
      </w:r>
      <w:r w:rsidRPr="00343C5F">
        <w:rPr>
          <w:rFonts w:eastAsia="Times New Roman" w:cstheme="minorHAnsi"/>
          <w:spacing w:val="1"/>
          <w:sz w:val="24"/>
          <w:szCs w:val="24"/>
        </w:rPr>
        <w:t>i</w:t>
      </w:r>
      <w:r w:rsidRPr="00343C5F">
        <w:rPr>
          <w:rFonts w:eastAsia="Times New Roman" w:cstheme="minorHAnsi"/>
          <w:spacing w:val="-1"/>
          <w:sz w:val="24"/>
          <w:szCs w:val="24"/>
        </w:rPr>
        <w:t>s</w:t>
      </w:r>
      <w:r w:rsidRPr="00343C5F">
        <w:rPr>
          <w:rFonts w:eastAsia="Times New Roman" w:cstheme="minorHAnsi"/>
          <w:spacing w:val="1"/>
          <w:sz w:val="24"/>
          <w:szCs w:val="24"/>
        </w:rPr>
        <w:t>e</w:t>
      </w:r>
      <w:r w:rsidRPr="00343C5F">
        <w:rPr>
          <w:rFonts w:eastAsia="Times New Roman" w:cstheme="minorHAnsi"/>
          <w:sz w:val="24"/>
          <w:szCs w:val="24"/>
        </w:rPr>
        <w:t>s</w:t>
      </w:r>
      <w:r w:rsidRPr="00343C5F">
        <w:rPr>
          <w:rFonts w:eastAsia="Times New Roman" w:cstheme="minorHAnsi"/>
          <w:spacing w:val="-1"/>
          <w:sz w:val="24"/>
          <w:szCs w:val="24"/>
        </w:rPr>
        <w:t xml:space="preserve"> </w:t>
      </w:r>
      <w:r w:rsidRPr="00343C5F">
        <w:rPr>
          <w:rFonts w:eastAsia="Times New Roman" w:cstheme="minorHAnsi"/>
          <w:spacing w:val="-2"/>
          <w:sz w:val="24"/>
          <w:szCs w:val="24"/>
        </w:rPr>
        <w:t>n</w:t>
      </w:r>
      <w:r w:rsidRPr="00343C5F">
        <w:rPr>
          <w:rFonts w:eastAsia="Times New Roman" w:cstheme="minorHAnsi"/>
          <w:spacing w:val="-1"/>
          <w:sz w:val="24"/>
          <w:szCs w:val="24"/>
        </w:rPr>
        <w:t>e</w:t>
      </w:r>
      <w:r w:rsidRPr="00343C5F">
        <w:rPr>
          <w:rFonts w:eastAsia="Times New Roman" w:cstheme="minorHAnsi"/>
          <w:spacing w:val="1"/>
          <w:sz w:val="24"/>
          <w:szCs w:val="24"/>
        </w:rPr>
        <w:t>e</w:t>
      </w:r>
      <w:r w:rsidRPr="00343C5F">
        <w:rPr>
          <w:rFonts w:eastAsia="Times New Roman" w:cstheme="minorHAnsi"/>
          <w:sz w:val="24"/>
          <w:szCs w:val="24"/>
        </w:rPr>
        <w:t>ds</w:t>
      </w:r>
      <w:r w:rsidRPr="00343C5F">
        <w:rPr>
          <w:rFonts w:eastAsia="Times New Roman" w:cstheme="minorHAnsi"/>
          <w:spacing w:val="-1"/>
          <w:sz w:val="24"/>
          <w:szCs w:val="24"/>
        </w:rPr>
        <w:t xml:space="preserve"> </w:t>
      </w:r>
      <w:r w:rsidRPr="00343C5F">
        <w:rPr>
          <w:rFonts w:eastAsia="Times New Roman" w:cstheme="minorHAnsi"/>
          <w:sz w:val="24"/>
          <w:szCs w:val="24"/>
        </w:rPr>
        <w:t xml:space="preserve">to </w:t>
      </w:r>
      <w:r w:rsidRPr="00343C5F">
        <w:rPr>
          <w:rFonts w:eastAsia="Times New Roman" w:cstheme="minorHAnsi"/>
          <w:spacing w:val="-4"/>
          <w:sz w:val="24"/>
          <w:szCs w:val="24"/>
        </w:rPr>
        <w:t>b</w:t>
      </w:r>
      <w:r w:rsidRPr="00343C5F">
        <w:rPr>
          <w:rFonts w:eastAsia="Times New Roman" w:cstheme="minorHAnsi"/>
          <w:sz w:val="24"/>
          <w:szCs w:val="24"/>
        </w:rPr>
        <w:t>e brou</w:t>
      </w:r>
      <w:r w:rsidRPr="00343C5F">
        <w:rPr>
          <w:rFonts w:eastAsia="Times New Roman" w:cstheme="minorHAnsi"/>
          <w:spacing w:val="-5"/>
          <w:sz w:val="24"/>
          <w:szCs w:val="24"/>
        </w:rPr>
        <w:t>g</w:t>
      </w:r>
      <w:r w:rsidRPr="00343C5F">
        <w:rPr>
          <w:rFonts w:eastAsia="Times New Roman" w:cstheme="minorHAnsi"/>
          <w:sz w:val="24"/>
          <w:szCs w:val="24"/>
        </w:rPr>
        <w:t>ht to the</w:t>
      </w:r>
      <w:r w:rsidRPr="00343C5F">
        <w:rPr>
          <w:rFonts w:eastAsia="Times New Roman" w:cstheme="minorHAnsi"/>
          <w:spacing w:val="-1"/>
          <w:sz w:val="24"/>
          <w:szCs w:val="24"/>
        </w:rPr>
        <w:t xml:space="preserve"> </w:t>
      </w:r>
      <w:r w:rsidRPr="00343C5F">
        <w:rPr>
          <w:rFonts w:eastAsia="Times New Roman" w:cstheme="minorHAnsi"/>
          <w:spacing w:val="1"/>
          <w:sz w:val="24"/>
          <w:szCs w:val="24"/>
        </w:rPr>
        <w:t>a</w:t>
      </w:r>
      <w:r w:rsidRPr="00343C5F">
        <w:rPr>
          <w:rFonts w:eastAsia="Times New Roman" w:cstheme="minorHAnsi"/>
          <w:spacing w:val="-4"/>
          <w:sz w:val="24"/>
          <w:szCs w:val="24"/>
        </w:rPr>
        <w:t>t</w:t>
      </w:r>
      <w:r w:rsidRPr="00343C5F">
        <w:rPr>
          <w:rFonts w:eastAsia="Times New Roman" w:cstheme="minorHAnsi"/>
          <w:spacing w:val="1"/>
          <w:sz w:val="24"/>
          <w:szCs w:val="24"/>
        </w:rPr>
        <w:t>te</w:t>
      </w:r>
      <w:r w:rsidRPr="00343C5F">
        <w:rPr>
          <w:rFonts w:eastAsia="Times New Roman" w:cstheme="minorHAnsi"/>
          <w:sz w:val="24"/>
          <w:szCs w:val="24"/>
        </w:rPr>
        <w:t>n</w:t>
      </w:r>
      <w:r w:rsidRPr="00343C5F">
        <w:rPr>
          <w:rFonts w:eastAsia="Times New Roman" w:cstheme="minorHAnsi"/>
          <w:spacing w:val="-2"/>
          <w:sz w:val="24"/>
          <w:szCs w:val="24"/>
        </w:rPr>
        <w:t>t</w:t>
      </w:r>
      <w:r w:rsidRPr="00343C5F">
        <w:rPr>
          <w:rFonts w:eastAsia="Times New Roman" w:cstheme="minorHAnsi"/>
          <w:sz w:val="24"/>
          <w:szCs w:val="24"/>
        </w:rPr>
        <w:t>ion</w:t>
      </w:r>
      <w:r w:rsidRPr="00343C5F">
        <w:rPr>
          <w:rFonts w:eastAsia="Times New Roman" w:cstheme="minorHAnsi"/>
          <w:spacing w:val="-2"/>
          <w:sz w:val="24"/>
          <w:szCs w:val="24"/>
        </w:rPr>
        <w:t xml:space="preserve"> </w:t>
      </w:r>
      <w:r w:rsidRPr="00343C5F">
        <w:rPr>
          <w:rFonts w:eastAsia="Times New Roman" w:cstheme="minorHAnsi"/>
          <w:sz w:val="24"/>
          <w:szCs w:val="24"/>
        </w:rPr>
        <w:t>of</w:t>
      </w:r>
      <w:r w:rsidRPr="00343C5F">
        <w:rPr>
          <w:rFonts w:eastAsia="Times New Roman" w:cstheme="minorHAnsi"/>
          <w:spacing w:val="-4"/>
          <w:sz w:val="24"/>
          <w:szCs w:val="24"/>
        </w:rPr>
        <w:t xml:space="preserve"> </w:t>
      </w:r>
      <w:r w:rsidRPr="00343C5F">
        <w:rPr>
          <w:rFonts w:eastAsia="Times New Roman" w:cstheme="minorHAnsi"/>
          <w:sz w:val="24"/>
          <w:szCs w:val="24"/>
        </w:rPr>
        <w:t>the</w:t>
      </w:r>
      <w:r w:rsidRPr="00343C5F">
        <w:rPr>
          <w:rFonts w:eastAsia="Times New Roman" w:cstheme="minorHAnsi"/>
          <w:spacing w:val="1"/>
          <w:sz w:val="24"/>
          <w:szCs w:val="24"/>
        </w:rPr>
        <w:t xml:space="preserve"> </w:t>
      </w:r>
      <w:r w:rsidRPr="00343C5F">
        <w:rPr>
          <w:rFonts w:eastAsia="Times New Roman" w:cstheme="minorHAnsi"/>
          <w:spacing w:val="-1"/>
          <w:sz w:val="24"/>
          <w:szCs w:val="24"/>
        </w:rPr>
        <w:t>c</w:t>
      </w:r>
      <w:r w:rsidRPr="00343C5F">
        <w:rPr>
          <w:rFonts w:eastAsia="Times New Roman" w:cstheme="minorHAnsi"/>
          <w:spacing w:val="-2"/>
          <w:sz w:val="24"/>
          <w:szCs w:val="24"/>
        </w:rPr>
        <w:t>l</w:t>
      </w:r>
      <w:r w:rsidRPr="00343C5F">
        <w:rPr>
          <w:rFonts w:eastAsia="Times New Roman" w:cstheme="minorHAnsi"/>
          <w:spacing w:val="1"/>
          <w:sz w:val="24"/>
          <w:szCs w:val="24"/>
        </w:rPr>
        <w:t>i</w:t>
      </w:r>
      <w:r w:rsidRPr="00343C5F">
        <w:rPr>
          <w:rFonts w:eastAsia="Times New Roman" w:cstheme="minorHAnsi"/>
          <w:spacing w:val="-2"/>
          <w:sz w:val="24"/>
          <w:szCs w:val="24"/>
        </w:rPr>
        <w:t>n</w:t>
      </w:r>
      <w:r w:rsidRPr="00343C5F">
        <w:rPr>
          <w:rFonts w:eastAsia="Times New Roman" w:cstheme="minorHAnsi"/>
          <w:spacing w:val="1"/>
          <w:sz w:val="24"/>
          <w:szCs w:val="24"/>
        </w:rPr>
        <w:t>i</w:t>
      </w:r>
      <w:r w:rsidRPr="00343C5F">
        <w:rPr>
          <w:rFonts w:eastAsia="Times New Roman" w:cstheme="minorHAnsi"/>
          <w:spacing w:val="-1"/>
          <w:sz w:val="24"/>
          <w:szCs w:val="24"/>
        </w:rPr>
        <w:t>ca</w:t>
      </w:r>
      <w:r w:rsidRPr="00343C5F">
        <w:rPr>
          <w:rFonts w:eastAsia="Times New Roman" w:cstheme="minorHAnsi"/>
          <w:sz w:val="24"/>
          <w:szCs w:val="24"/>
        </w:rPr>
        <w:t>l i</w:t>
      </w:r>
      <w:r w:rsidRPr="00343C5F">
        <w:rPr>
          <w:rFonts w:eastAsia="Times New Roman" w:cstheme="minorHAnsi"/>
          <w:spacing w:val="1"/>
          <w:sz w:val="24"/>
          <w:szCs w:val="24"/>
        </w:rPr>
        <w:t>n</w:t>
      </w:r>
      <w:r w:rsidRPr="00343C5F">
        <w:rPr>
          <w:rFonts w:eastAsia="Times New Roman" w:cstheme="minorHAnsi"/>
          <w:spacing w:val="-3"/>
          <w:sz w:val="24"/>
          <w:szCs w:val="24"/>
        </w:rPr>
        <w:t>s</w:t>
      </w:r>
      <w:r w:rsidRPr="00343C5F">
        <w:rPr>
          <w:rFonts w:eastAsia="Times New Roman" w:cstheme="minorHAnsi"/>
          <w:sz w:val="24"/>
          <w:szCs w:val="24"/>
        </w:rPr>
        <w:t>t</w:t>
      </w:r>
      <w:r w:rsidRPr="00343C5F">
        <w:rPr>
          <w:rFonts w:eastAsia="Times New Roman" w:cstheme="minorHAnsi"/>
          <w:spacing w:val="-2"/>
          <w:sz w:val="24"/>
          <w:szCs w:val="24"/>
        </w:rPr>
        <w:t>r</w:t>
      </w:r>
      <w:r w:rsidRPr="00343C5F">
        <w:rPr>
          <w:rFonts w:eastAsia="Times New Roman" w:cstheme="minorHAnsi"/>
          <w:sz w:val="24"/>
          <w:szCs w:val="24"/>
        </w:rPr>
        <w:t>u</w:t>
      </w:r>
      <w:r w:rsidRPr="00343C5F">
        <w:rPr>
          <w:rFonts w:eastAsia="Times New Roman" w:cstheme="minorHAnsi"/>
          <w:spacing w:val="-1"/>
          <w:sz w:val="24"/>
          <w:szCs w:val="24"/>
        </w:rPr>
        <w:t>c</w:t>
      </w:r>
      <w:r w:rsidRPr="00343C5F">
        <w:rPr>
          <w:rFonts w:eastAsia="Times New Roman" w:cstheme="minorHAnsi"/>
          <w:sz w:val="24"/>
          <w:szCs w:val="24"/>
        </w:rPr>
        <w:t>tor</w:t>
      </w:r>
      <w:r w:rsidRPr="00343C5F">
        <w:rPr>
          <w:rFonts w:eastAsia="Times New Roman" w:cstheme="minorHAnsi"/>
          <w:spacing w:val="1"/>
          <w:sz w:val="24"/>
          <w:szCs w:val="24"/>
        </w:rPr>
        <w:t xml:space="preserve"> </w:t>
      </w:r>
      <w:r w:rsidRPr="00343C5F">
        <w:rPr>
          <w:rFonts w:eastAsia="Times New Roman" w:cstheme="minorHAnsi"/>
          <w:spacing w:val="-5"/>
          <w:sz w:val="24"/>
          <w:szCs w:val="24"/>
        </w:rPr>
        <w:t>f</w:t>
      </w:r>
      <w:r w:rsidRPr="00343C5F">
        <w:rPr>
          <w:rFonts w:eastAsia="Times New Roman" w:cstheme="minorHAnsi"/>
          <w:spacing w:val="1"/>
          <w:sz w:val="24"/>
          <w:szCs w:val="24"/>
        </w:rPr>
        <w:t>i</w:t>
      </w:r>
      <w:r w:rsidRPr="00343C5F">
        <w:rPr>
          <w:rFonts w:eastAsia="Times New Roman" w:cstheme="minorHAnsi"/>
          <w:sz w:val="24"/>
          <w:szCs w:val="24"/>
        </w:rPr>
        <w:t>r</w:t>
      </w:r>
      <w:r w:rsidRPr="00343C5F">
        <w:rPr>
          <w:rFonts w:eastAsia="Times New Roman" w:cstheme="minorHAnsi"/>
          <w:spacing w:val="-1"/>
          <w:sz w:val="24"/>
          <w:szCs w:val="24"/>
        </w:rPr>
        <w:t>s</w:t>
      </w:r>
      <w:r w:rsidRPr="00343C5F">
        <w:rPr>
          <w:rFonts w:eastAsia="Times New Roman" w:cstheme="minorHAnsi"/>
          <w:spacing w:val="1"/>
          <w:sz w:val="24"/>
          <w:szCs w:val="24"/>
        </w:rPr>
        <w:t>t</w:t>
      </w:r>
      <w:r w:rsidRPr="00343C5F">
        <w:rPr>
          <w:rFonts w:eastAsia="Times New Roman" w:cstheme="minorHAnsi"/>
          <w:sz w:val="24"/>
          <w:szCs w:val="24"/>
        </w:rPr>
        <w:t>.</w:t>
      </w:r>
      <w:r w:rsidRPr="00343C5F">
        <w:rPr>
          <w:rFonts w:eastAsia="Times New Roman" w:cstheme="minorHAnsi"/>
          <w:spacing w:val="5"/>
          <w:sz w:val="24"/>
          <w:szCs w:val="24"/>
        </w:rPr>
        <w:t xml:space="preserve"> </w:t>
      </w:r>
      <w:r w:rsidRPr="00343C5F">
        <w:rPr>
          <w:rFonts w:eastAsia="Times New Roman" w:cstheme="minorHAnsi"/>
          <w:sz w:val="24"/>
          <w:szCs w:val="24"/>
        </w:rPr>
        <w:t>Con</w:t>
      </w:r>
      <w:r w:rsidRPr="00343C5F">
        <w:rPr>
          <w:rFonts w:eastAsia="Times New Roman" w:cstheme="minorHAnsi"/>
          <w:spacing w:val="-5"/>
          <w:sz w:val="24"/>
          <w:szCs w:val="24"/>
        </w:rPr>
        <w:t>f</w:t>
      </w:r>
      <w:r w:rsidRPr="00343C5F">
        <w:rPr>
          <w:rFonts w:eastAsia="Times New Roman" w:cstheme="minorHAnsi"/>
          <w:sz w:val="24"/>
          <w:szCs w:val="24"/>
        </w:rPr>
        <w:t>ron</w:t>
      </w:r>
      <w:r w:rsidRPr="00343C5F">
        <w:rPr>
          <w:rFonts w:eastAsia="Times New Roman" w:cstheme="minorHAnsi"/>
          <w:spacing w:val="1"/>
          <w:sz w:val="24"/>
          <w:szCs w:val="24"/>
        </w:rPr>
        <w:t>t</w:t>
      </w:r>
      <w:r w:rsidRPr="00343C5F">
        <w:rPr>
          <w:rFonts w:eastAsia="Times New Roman" w:cstheme="minorHAnsi"/>
          <w:sz w:val="24"/>
          <w:szCs w:val="24"/>
        </w:rPr>
        <w:t>ing</w:t>
      </w:r>
      <w:r w:rsidRPr="00343C5F">
        <w:rPr>
          <w:rFonts w:eastAsia="Times New Roman" w:cstheme="minorHAnsi"/>
          <w:spacing w:val="-4"/>
          <w:sz w:val="24"/>
          <w:szCs w:val="24"/>
        </w:rPr>
        <w:t xml:space="preserve"> </w:t>
      </w:r>
      <w:r w:rsidRPr="00343C5F">
        <w:rPr>
          <w:rFonts w:eastAsia="Times New Roman" w:cstheme="minorHAnsi"/>
          <w:spacing w:val="1"/>
          <w:sz w:val="24"/>
          <w:szCs w:val="24"/>
        </w:rPr>
        <w:t>a</w:t>
      </w:r>
      <w:r w:rsidRPr="00343C5F">
        <w:rPr>
          <w:rFonts w:eastAsia="Times New Roman" w:cstheme="minorHAnsi"/>
          <w:sz w:val="24"/>
          <w:szCs w:val="24"/>
        </w:rPr>
        <w:t xml:space="preserve">n </w:t>
      </w:r>
      <w:r w:rsidRPr="00343C5F">
        <w:rPr>
          <w:rFonts w:eastAsia="Times New Roman" w:cstheme="minorHAnsi"/>
          <w:spacing w:val="1"/>
          <w:sz w:val="24"/>
          <w:szCs w:val="24"/>
        </w:rPr>
        <w:t>em</w:t>
      </w:r>
      <w:r w:rsidRPr="00343C5F">
        <w:rPr>
          <w:rFonts w:eastAsia="Times New Roman" w:cstheme="minorHAnsi"/>
          <w:spacing w:val="-2"/>
          <w:sz w:val="24"/>
          <w:szCs w:val="24"/>
        </w:rPr>
        <w:t>p</w:t>
      </w:r>
      <w:r w:rsidRPr="00343C5F">
        <w:rPr>
          <w:rFonts w:eastAsia="Times New Roman" w:cstheme="minorHAnsi"/>
          <w:spacing w:val="1"/>
          <w:sz w:val="24"/>
          <w:szCs w:val="24"/>
        </w:rPr>
        <w:t>l</w:t>
      </w:r>
      <w:r w:rsidRPr="00343C5F">
        <w:rPr>
          <w:rFonts w:eastAsia="Times New Roman" w:cstheme="minorHAnsi"/>
          <w:spacing w:val="2"/>
          <w:sz w:val="24"/>
          <w:szCs w:val="24"/>
        </w:rPr>
        <w:t>o</w:t>
      </w:r>
      <w:r w:rsidRPr="00343C5F">
        <w:rPr>
          <w:rFonts w:eastAsia="Times New Roman" w:cstheme="minorHAnsi"/>
          <w:spacing w:val="-10"/>
          <w:sz w:val="24"/>
          <w:szCs w:val="24"/>
        </w:rPr>
        <w:t>y</w:t>
      </w:r>
      <w:r w:rsidRPr="00343C5F">
        <w:rPr>
          <w:rFonts w:eastAsia="Times New Roman" w:cstheme="minorHAnsi"/>
          <w:spacing w:val="3"/>
          <w:sz w:val="24"/>
          <w:szCs w:val="24"/>
        </w:rPr>
        <w:t>e</w:t>
      </w:r>
      <w:r w:rsidRPr="00343C5F">
        <w:rPr>
          <w:rFonts w:eastAsia="Times New Roman" w:cstheme="minorHAnsi"/>
          <w:sz w:val="24"/>
          <w:szCs w:val="24"/>
        </w:rPr>
        <w:t>e</w:t>
      </w:r>
      <w:r w:rsidRPr="00343C5F">
        <w:rPr>
          <w:rFonts w:eastAsia="Times New Roman" w:cstheme="minorHAnsi"/>
          <w:spacing w:val="1"/>
          <w:sz w:val="24"/>
          <w:szCs w:val="24"/>
        </w:rPr>
        <w:t xml:space="preserve"> </w:t>
      </w:r>
      <w:r w:rsidRPr="00343C5F">
        <w:rPr>
          <w:rFonts w:eastAsia="Times New Roman" w:cstheme="minorHAnsi"/>
          <w:spacing w:val="2"/>
          <w:sz w:val="24"/>
          <w:szCs w:val="24"/>
        </w:rPr>
        <w:t>o</w:t>
      </w:r>
      <w:r w:rsidRPr="00343C5F">
        <w:rPr>
          <w:rFonts w:eastAsia="Times New Roman" w:cstheme="minorHAnsi"/>
          <w:sz w:val="24"/>
          <w:szCs w:val="24"/>
        </w:rPr>
        <w:t>r a</w:t>
      </w:r>
      <w:r w:rsidRPr="00343C5F">
        <w:rPr>
          <w:rFonts w:eastAsia="Times New Roman" w:cstheme="minorHAnsi"/>
          <w:spacing w:val="1"/>
          <w:sz w:val="24"/>
          <w:szCs w:val="24"/>
        </w:rPr>
        <w:t xml:space="preserve"> </w:t>
      </w:r>
      <w:r w:rsidRPr="00343C5F">
        <w:rPr>
          <w:rFonts w:eastAsia="Times New Roman" w:cstheme="minorHAnsi"/>
          <w:spacing w:val="-5"/>
          <w:sz w:val="24"/>
          <w:szCs w:val="24"/>
        </w:rPr>
        <w:t>f</w:t>
      </w:r>
      <w:r w:rsidRPr="00343C5F">
        <w:rPr>
          <w:rFonts w:eastAsia="Times New Roman" w:cstheme="minorHAnsi"/>
          <w:spacing w:val="1"/>
          <w:sz w:val="24"/>
          <w:szCs w:val="24"/>
        </w:rPr>
        <w:t>ac</w:t>
      </w:r>
      <w:r w:rsidRPr="00343C5F">
        <w:rPr>
          <w:rFonts w:eastAsia="Times New Roman" w:cstheme="minorHAnsi"/>
          <w:spacing w:val="-2"/>
          <w:sz w:val="24"/>
          <w:szCs w:val="24"/>
        </w:rPr>
        <w:t>u</w:t>
      </w:r>
      <w:r w:rsidRPr="00343C5F">
        <w:rPr>
          <w:rFonts w:eastAsia="Times New Roman" w:cstheme="minorHAnsi"/>
          <w:sz w:val="24"/>
          <w:szCs w:val="24"/>
        </w:rPr>
        <w:t>l</w:t>
      </w:r>
      <w:r w:rsidRPr="00343C5F">
        <w:rPr>
          <w:rFonts w:eastAsia="Times New Roman" w:cstheme="minorHAnsi"/>
          <w:spacing w:val="3"/>
          <w:sz w:val="24"/>
          <w:szCs w:val="24"/>
        </w:rPr>
        <w:t>t</w:t>
      </w:r>
      <w:r w:rsidRPr="00343C5F">
        <w:rPr>
          <w:rFonts w:eastAsia="Times New Roman" w:cstheme="minorHAnsi"/>
          <w:sz w:val="24"/>
          <w:szCs w:val="24"/>
        </w:rPr>
        <w:t>y</w:t>
      </w:r>
      <w:r w:rsidRPr="00343C5F">
        <w:rPr>
          <w:rFonts w:eastAsia="Times New Roman" w:cstheme="minorHAnsi"/>
          <w:spacing w:val="-9"/>
          <w:sz w:val="24"/>
          <w:szCs w:val="24"/>
        </w:rPr>
        <w:t xml:space="preserve"> </w:t>
      </w:r>
      <w:r w:rsidRPr="00343C5F">
        <w:rPr>
          <w:rFonts w:eastAsia="Times New Roman" w:cstheme="minorHAnsi"/>
          <w:spacing w:val="1"/>
          <w:sz w:val="24"/>
          <w:szCs w:val="24"/>
        </w:rPr>
        <w:t>mem</w:t>
      </w:r>
      <w:r w:rsidRPr="00343C5F">
        <w:rPr>
          <w:rFonts w:eastAsia="Times New Roman" w:cstheme="minorHAnsi"/>
          <w:sz w:val="24"/>
          <w:szCs w:val="24"/>
        </w:rPr>
        <w:t>b</w:t>
      </w:r>
      <w:r w:rsidRPr="00343C5F">
        <w:rPr>
          <w:rFonts w:eastAsia="Times New Roman" w:cstheme="minorHAnsi"/>
          <w:spacing w:val="1"/>
          <w:sz w:val="24"/>
          <w:szCs w:val="24"/>
        </w:rPr>
        <w:t>e</w:t>
      </w:r>
      <w:r w:rsidRPr="00343C5F">
        <w:rPr>
          <w:rFonts w:eastAsia="Times New Roman" w:cstheme="minorHAnsi"/>
          <w:sz w:val="24"/>
          <w:szCs w:val="24"/>
        </w:rPr>
        <w:t>r</w:t>
      </w:r>
      <w:r w:rsidRPr="00343C5F">
        <w:rPr>
          <w:rFonts w:eastAsia="Times New Roman" w:cstheme="minorHAnsi"/>
          <w:spacing w:val="-2"/>
          <w:sz w:val="24"/>
          <w:szCs w:val="24"/>
        </w:rPr>
        <w:t xml:space="preserve"> </w:t>
      </w:r>
      <w:r w:rsidRPr="00343C5F">
        <w:rPr>
          <w:rFonts w:eastAsia="Times New Roman" w:cstheme="minorHAnsi"/>
          <w:sz w:val="24"/>
          <w:szCs w:val="24"/>
        </w:rPr>
        <w:t>in a nonpro</w:t>
      </w:r>
      <w:r w:rsidRPr="00343C5F">
        <w:rPr>
          <w:rFonts w:eastAsia="Times New Roman" w:cstheme="minorHAnsi"/>
          <w:spacing w:val="-5"/>
          <w:sz w:val="24"/>
          <w:szCs w:val="24"/>
        </w:rPr>
        <w:t>f</w:t>
      </w:r>
      <w:r w:rsidRPr="00343C5F">
        <w:rPr>
          <w:rFonts w:eastAsia="Times New Roman" w:cstheme="minorHAnsi"/>
          <w:spacing w:val="1"/>
          <w:sz w:val="24"/>
          <w:szCs w:val="24"/>
        </w:rPr>
        <w:t>e</w:t>
      </w:r>
      <w:r w:rsidRPr="00343C5F">
        <w:rPr>
          <w:rFonts w:eastAsia="Times New Roman" w:cstheme="minorHAnsi"/>
          <w:spacing w:val="-1"/>
          <w:sz w:val="24"/>
          <w:szCs w:val="24"/>
        </w:rPr>
        <w:t>ss</w:t>
      </w:r>
      <w:r w:rsidRPr="00343C5F">
        <w:rPr>
          <w:rFonts w:eastAsia="Times New Roman" w:cstheme="minorHAnsi"/>
          <w:sz w:val="24"/>
          <w:szCs w:val="24"/>
        </w:rPr>
        <w:t>ion</w:t>
      </w:r>
      <w:r w:rsidRPr="00343C5F">
        <w:rPr>
          <w:rFonts w:eastAsia="Times New Roman" w:cstheme="minorHAnsi"/>
          <w:spacing w:val="1"/>
          <w:sz w:val="24"/>
          <w:szCs w:val="24"/>
        </w:rPr>
        <w:t>a</w:t>
      </w:r>
      <w:r w:rsidRPr="00343C5F">
        <w:rPr>
          <w:rFonts w:eastAsia="Times New Roman" w:cstheme="minorHAnsi"/>
          <w:sz w:val="24"/>
          <w:szCs w:val="24"/>
        </w:rPr>
        <w:t>l</w:t>
      </w:r>
      <w:r w:rsidRPr="00343C5F">
        <w:rPr>
          <w:rFonts w:eastAsia="Times New Roman" w:cstheme="minorHAnsi"/>
          <w:spacing w:val="1"/>
          <w:sz w:val="24"/>
          <w:szCs w:val="24"/>
        </w:rPr>
        <w:t xml:space="preserve"> </w:t>
      </w:r>
      <w:r w:rsidRPr="00343C5F">
        <w:rPr>
          <w:rFonts w:eastAsia="Times New Roman" w:cstheme="minorHAnsi"/>
          <w:spacing w:val="-2"/>
          <w:sz w:val="24"/>
          <w:szCs w:val="24"/>
        </w:rPr>
        <w:t>m</w:t>
      </w:r>
      <w:r w:rsidRPr="00343C5F">
        <w:rPr>
          <w:rFonts w:eastAsia="Times New Roman" w:cstheme="minorHAnsi"/>
          <w:spacing w:val="1"/>
          <w:sz w:val="24"/>
          <w:szCs w:val="24"/>
        </w:rPr>
        <w:t>a</w:t>
      </w:r>
      <w:r w:rsidRPr="00343C5F">
        <w:rPr>
          <w:rFonts w:eastAsia="Times New Roman" w:cstheme="minorHAnsi"/>
          <w:sz w:val="24"/>
          <w:szCs w:val="24"/>
        </w:rPr>
        <w:t>n</w:t>
      </w:r>
      <w:r w:rsidRPr="00343C5F">
        <w:rPr>
          <w:rFonts w:eastAsia="Times New Roman" w:cstheme="minorHAnsi"/>
          <w:spacing w:val="1"/>
          <w:sz w:val="24"/>
          <w:szCs w:val="24"/>
        </w:rPr>
        <w:t>ne</w:t>
      </w:r>
      <w:r w:rsidRPr="00343C5F">
        <w:rPr>
          <w:rFonts w:eastAsia="Times New Roman" w:cstheme="minorHAnsi"/>
          <w:sz w:val="24"/>
          <w:szCs w:val="24"/>
        </w:rPr>
        <w:t>r</w:t>
      </w:r>
      <w:r w:rsidRPr="00343C5F">
        <w:rPr>
          <w:rFonts w:eastAsia="Times New Roman" w:cstheme="minorHAnsi"/>
          <w:spacing w:val="-5"/>
          <w:sz w:val="24"/>
          <w:szCs w:val="24"/>
        </w:rPr>
        <w:t xml:space="preserve"> </w:t>
      </w:r>
      <w:r w:rsidRPr="00343C5F">
        <w:rPr>
          <w:rFonts w:eastAsia="Times New Roman" w:cstheme="minorHAnsi"/>
          <w:spacing w:val="1"/>
          <w:sz w:val="24"/>
          <w:szCs w:val="24"/>
        </w:rPr>
        <w:t>i</w:t>
      </w:r>
      <w:r w:rsidRPr="00343C5F">
        <w:rPr>
          <w:rFonts w:eastAsia="Times New Roman" w:cstheme="minorHAnsi"/>
          <w:sz w:val="24"/>
          <w:szCs w:val="24"/>
        </w:rPr>
        <w:t>s</w:t>
      </w:r>
      <w:r w:rsidRPr="00343C5F">
        <w:rPr>
          <w:rFonts w:eastAsia="Times New Roman" w:cstheme="minorHAnsi"/>
          <w:spacing w:val="-3"/>
          <w:sz w:val="24"/>
          <w:szCs w:val="24"/>
        </w:rPr>
        <w:t xml:space="preserve"> </w:t>
      </w:r>
      <w:r w:rsidRPr="00343C5F">
        <w:rPr>
          <w:rFonts w:eastAsia="Times New Roman" w:cstheme="minorHAnsi"/>
          <w:spacing w:val="-5"/>
          <w:sz w:val="24"/>
          <w:szCs w:val="24"/>
        </w:rPr>
        <w:t>f</w:t>
      </w:r>
      <w:r w:rsidRPr="00343C5F">
        <w:rPr>
          <w:rFonts w:eastAsia="Times New Roman" w:cstheme="minorHAnsi"/>
          <w:sz w:val="24"/>
          <w:szCs w:val="24"/>
        </w:rPr>
        <w:t>orb</w:t>
      </w:r>
      <w:r w:rsidRPr="00343C5F">
        <w:rPr>
          <w:rFonts w:eastAsia="Times New Roman" w:cstheme="minorHAnsi"/>
          <w:spacing w:val="1"/>
          <w:sz w:val="24"/>
          <w:szCs w:val="24"/>
        </w:rPr>
        <w:t>i</w:t>
      </w:r>
      <w:r w:rsidRPr="00343C5F">
        <w:rPr>
          <w:rFonts w:eastAsia="Times New Roman" w:cstheme="minorHAnsi"/>
          <w:sz w:val="24"/>
          <w:szCs w:val="24"/>
        </w:rPr>
        <w:t>dd</w:t>
      </w:r>
      <w:r w:rsidRPr="00343C5F">
        <w:rPr>
          <w:rFonts w:eastAsia="Times New Roman" w:cstheme="minorHAnsi"/>
          <w:spacing w:val="1"/>
          <w:sz w:val="24"/>
          <w:szCs w:val="24"/>
        </w:rPr>
        <w:t>e</w:t>
      </w:r>
      <w:r w:rsidRPr="00343C5F">
        <w:rPr>
          <w:rFonts w:eastAsia="Times New Roman" w:cstheme="minorHAnsi"/>
          <w:sz w:val="24"/>
          <w:szCs w:val="24"/>
        </w:rPr>
        <w:t xml:space="preserve">n </w:t>
      </w:r>
      <w:r w:rsidRPr="00343C5F">
        <w:rPr>
          <w:rFonts w:eastAsia="Times New Roman" w:cstheme="minorHAnsi"/>
          <w:spacing w:val="1"/>
          <w:sz w:val="24"/>
          <w:szCs w:val="24"/>
        </w:rPr>
        <w:t>a</w:t>
      </w:r>
      <w:r w:rsidRPr="00343C5F">
        <w:rPr>
          <w:rFonts w:eastAsia="Times New Roman" w:cstheme="minorHAnsi"/>
          <w:sz w:val="24"/>
          <w:szCs w:val="24"/>
        </w:rPr>
        <w:t xml:space="preserve">nd </w:t>
      </w:r>
      <w:r w:rsidRPr="00343C5F">
        <w:rPr>
          <w:rFonts w:eastAsia="Times New Roman" w:cstheme="minorHAnsi"/>
          <w:spacing w:val="-1"/>
          <w:sz w:val="24"/>
          <w:szCs w:val="24"/>
        </w:rPr>
        <w:t>w</w:t>
      </w:r>
      <w:r w:rsidRPr="00343C5F">
        <w:rPr>
          <w:rFonts w:eastAsia="Times New Roman" w:cstheme="minorHAnsi"/>
          <w:spacing w:val="-2"/>
          <w:sz w:val="24"/>
          <w:szCs w:val="24"/>
        </w:rPr>
        <w:t>i</w:t>
      </w:r>
      <w:r w:rsidRPr="00343C5F">
        <w:rPr>
          <w:rFonts w:eastAsia="Times New Roman" w:cstheme="minorHAnsi"/>
          <w:spacing w:val="1"/>
          <w:sz w:val="24"/>
          <w:szCs w:val="24"/>
        </w:rPr>
        <w:t>l</w:t>
      </w:r>
      <w:r w:rsidRPr="00343C5F">
        <w:rPr>
          <w:rFonts w:eastAsia="Times New Roman" w:cstheme="minorHAnsi"/>
          <w:sz w:val="24"/>
          <w:szCs w:val="24"/>
        </w:rPr>
        <w:t>l</w:t>
      </w:r>
      <w:r w:rsidRPr="00343C5F">
        <w:rPr>
          <w:rFonts w:eastAsia="Times New Roman" w:cstheme="minorHAnsi"/>
          <w:spacing w:val="1"/>
          <w:sz w:val="24"/>
          <w:szCs w:val="24"/>
        </w:rPr>
        <w:t xml:space="preserve"> </w:t>
      </w:r>
      <w:r w:rsidRPr="00343C5F">
        <w:rPr>
          <w:rFonts w:eastAsia="Times New Roman" w:cstheme="minorHAnsi"/>
          <w:spacing w:val="-5"/>
          <w:sz w:val="24"/>
          <w:szCs w:val="24"/>
        </w:rPr>
        <w:t>r</w:t>
      </w:r>
      <w:r w:rsidRPr="00343C5F">
        <w:rPr>
          <w:rFonts w:eastAsia="Times New Roman" w:cstheme="minorHAnsi"/>
          <w:spacing w:val="6"/>
          <w:sz w:val="24"/>
          <w:szCs w:val="24"/>
        </w:rPr>
        <w:t>e</w:t>
      </w:r>
      <w:r w:rsidRPr="00343C5F">
        <w:rPr>
          <w:rFonts w:eastAsia="Times New Roman" w:cstheme="minorHAnsi"/>
          <w:spacing w:val="-1"/>
          <w:sz w:val="24"/>
          <w:szCs w:val="24"/>
        </w:rPr>
        <w:t>s</w:t>
      </w:r>
      <w:r w:rsidRPr="00343C5F">
        <w:rPr>
          <w:rFonts w:eastAsia="Times New Roman" w:cstheme="minorHAnsi"/>
          <w:sz w:val="24"/>
          <w:szCs w:val="24"/>
        </w:rPr>
        <w:t>u</w:t>
      </w:r>
      <w:r w:rsidRPr="00343C5F">
        <w:rPr>
          <w:rFonts w:eastAsia="Times New Roman" w:cstheme="minorHAnsi"/>
          <w:spacing w:val="-2"/>
          <w:sz w:val="24"/>
          <w:szCs w:val="24"/>
        </w:rPr>
        <w:t>l</w:t>
      </w:r>
      <w:r w:rsidRPr="00343C5F">
        <w:rPr>
          <w:rFonts w:eastAsia="Times New Roman" w:cstheme="minorHAnsi"/>
          <w:sz w:val="24"/>
          <w:szCs w:val="24"/>
        </w:rPr>
        <w:t>t</w:t>
      </w:r>
      <w:r w:rsidRPr="00343C5F">
        <w:rPr>
          <w:rFonts w:eastAsia="Times New Roman" w:cstheme="minorHAnsi"/>
          <w:spacing w:val="-2"/>
          <w:sz w:val="24"/>
          <w:szCs w:val="24"/>
        </w:rPr>
        <w:t xml:space="preserve"> </w:t>
      </w:r>
      <w:r w:rsidRPr="00343C5F">
        <w:rPr>
          <w:rFonts w:eastAsia="Times New Roman" w:cstheme="minorHAnsi"/>
          <w:spacing w:val="-4"/>
          <w:sz w:val="24"/>
          <w:szCs w:val="24"/>
        </w:rPr>
        <w:t>i</w:t>
      </w:r>
      <w:r w:rsidRPr="00343C5F">
        <w:rPr>
          <w:rFonts w:eastAsia="Times New Roman" w:cstheme="minorHAnsi"/>
          <w:sz w:val="24"/>
          <w:szCs w:val="24"/>
        </w:rPr>
        <w:t>n d</w:t>
      </w:r>
      <w:r w:rsidRPr="00343C5F">
        <w:rPr>
          <w:rFonts w:eastAsia="Times New Roman" w:cstheme="minorHAnsi"/>
          <w:spacing w:val="1"/>
          <w:sz w:val="24"/>
          <w:szCs w:val="24"/>
        </w:rPr>
        <w:t>i</w:t>
      </w:r>
      <w:r w:rsidRPr="00343C5F">
        <w:rPr>
          <w:rFonts w:eastAsia="Times New Roman" w:cstheme="minorHAnsi"/>
          <w:spacing w:val="-1"/>
          <w:sz w:val="24"/>
          <w:szCs w:val="24"/>
        </w:rPr>
        <w:t>s</w:t>
      </w:r>
      <w:r w:rsidRPr="00343C5F">
        <w:rPr>
          <w:rFonts w:eastAsia="Times New Roman" w:cstheme="minorHAnsi"/>
          <w:spacing w:val="-2"/>
          <w:sz w:val="24"/>
          <w:szCs w:val="24"/>
        </w:rPr>
        <w:t>m</w:t>
      </w:r>
      <w:r w:rsidRPr="00343C5F">
        <w:rPr>
          <w:rFonts w:eastAsia="Times New Roman" w:cstheme="minorHAnsi"/>
          <w:spacing w:val="1"/>
          <w:sz w:val="24"/>
          <w:szCs w:val="24"/>
        </w:rPr>
        <w:t>i</w:t>
      </w:r>
      <w:r w:rsidRPr="00343C5F">
        <w:rPr>
          <w:rFonts w:eastAsia="Times New Roman" w:cstheme="minorHAnsi"/>
          <w:spacing w:val="-1"/>
          <w:sz w:val="24"/>
          <w:szCs w:val="24"/>
        </w:rPr>
        <w:t>ss</w:t>
      </w:r>
      <w:r w:rsidRPr="00343C5F">
        <w:rPr>
          <w:rFonts w:eastAsia="Times New Roman" w:cstheme="minorHAnsi"/>
          <w:spacing w:val="1"/>
          <w:sz w:val="24"/>
          <w:szCs w:val="24"/>
        </w:rPr>
        <w:t>al</w:t>
      </w:r>
      <w:r w:rsidRPr="00343C5F">
        <w:rPr>
          <w:rFonts w:eastAsia="Times New Roman" w:cstheme="minorHAnsi"/>
          <w:sz w:val="24"/>
          <w:szCs w:val="24"/>
        </w:rPr>
        <w:t>.</w:t>
      </w:r>
      <w:r w:rsidRPr="00343C5F">
        <w:rPr>
          <w:rFonts w:eastAsia="Times New Roman" w:cstheme="minorHAnsi"/>
          <w:spacing w:val="3"/>
          <w:sz w:val="24"/>
          <w:szCs w:val="24"/>
        </w:rPr>
        <w:t xml:space="preserve"> </w:t>
      </w:r>
      <w:r w:rsidRPr="00343C5F">
        <w:rPr>
          <w:rFonts w:eastAsia="Times New Roman" w:cstheme="minorHAnsi"/>
          <w:spacing w:val="-5"/>
          <w:sz w:val="24"/>
          <w:szCs w:val="24"/>
        </w:rPr>
        <w:t>I</w:t>
      </w:r>
      <w:r w:rsidRPr="00343C5F">
        <w:rPr>
          <w:rFonts w:eastAsia="Times New Roman" w:cstheme="minorHAnsi"/>
          <w:sz w:val="24"/>
          <w:szCs w:val="24"/>
        </w:rPr>
        <w:t xml:space="preserve">t is </w:t>
      </w:r>
      <w:r w:rsidRPr="00343C5F">
        <w:rPr>
          <w:rFonts w:eastAsia="Times New Roman" w:cstheme="minorHAnsi"/>
          <w:spacing w:val="-5"/>
          <w:sz w:val="24"/>
          <w:szCs w:val="24"/>
        </w:rPr>
        <w:t>v</w:t>
      </w:r>
      <w:r w:rsidRPr="00343C5F">
        <w:rPr>
          <w:rFonts w:eastAsia="Times New Roman" w:cstheme="minorHAnsi"/>
          <w:spacing w:val="1"/>
          <w:sz w:val="24"/>
          <w:szCs w:val="24"/>
        </w:rPr>
        <w:t>it</w:t>
      </w:r>
      <w:r w:rsidRPr="00343C5F">
        <w:rPr>
          <w:rFonts w:eastAsia="Times New Roman" w:cstheme="minorHAnsi"/>
          <w:spacing w:val="-1"/>
          <w:sz w:val="24"/>
          <w:szCs w:val="24"/>
        </w:rPr>
        <w:t>a</w:t>
      </w:r>
      <w:r w:rsidRPr="00343C5F">
        <w:rPr>
          <w:rFonts w:eastAsia="Times New Roman" w:cstheme="minorHAnsi"/>
          <w:sz w:val="24"/>
          <w:szCs w:val="24"/>
        </w:rPr>
        <w:t>l</w:t>
      </w:r>
      <w:r w:rsidRPr="00343C5F">
        <w:rPr>
          <w:rFonts w:eastAsia="Times New Roman" w:cstheme="minorHAnsi"/>
          <w:spacing w:val="-2"/>
          <w:sz w:val="24"/>
          <w:szCs w:val="24"/>
        </w:rPr>
        <w:t xml:space="preserve"> </w:t>
      </w:r>
      <w:r w:rsidRPr="00343C5F">
        <w:rPr>
          <w:rFonts w:eastAsia="Times New Roman" w:cstheme="minorHAnsi"/>
          <w:spacing w:val="1"/>
          <w:sz w:val="24"/>
          <w:szCs w:val="24"/>
        </w:rPr>
        <w:t>t</w:t>
      </w:r>
      <w:r w:rsidRPr="00343C5F">
        <w:rPr>
          <w:rFonts w:eastAsia="Times New Roman" w:cstheme="minorHAnsi"/>
          <w:spacing w:val="-2"/>
          <w:sz w:val="24"/>
          <w:szCs w:val="24"/>
        </w:rPr>
        <w:t>h</w:t>
      </w:r>
      <w:r w:rsidRPr="00343C5F">
        <w:rPr>
          <w:rFonts w:eastAsia="Times New Roman" w:cstheme="minorHAnsi"/>
          <w:spacing w:val="1"/>
          <w:sz w:val="24"/>
          <w:szCs w:val="24"/>
        </w:rPr>
        <w:t>a</w:t>
      </w:r>
      <w:r w:rsidRPr="00343C5F">
        <w:rPr>
          <w:rFonts w:eastAsia="Times New Roman" w:cstheme="minorHAnsi"/>
          <w:sz w:val="24"/>
          <w:szCs w:val="24"/>
        </w:rPr>
        <w:t>t</w:t>
      </w:r>
      <w:r w:rsidRPr="00343C5F">
        <w:rPr>
          <w:rFonts w:eastAsia="Times New Roman" w:cstheme="minorHAnsi"/>
          <w:spacing w:val="-4"/>
          <w:sz w:val="24"/>
          <w:szCs w:val="24"/>
        </w:rPr>
        <w:t xml:space="preserve"> </w:t>
      </w:r>
      <w:r w:rsidRPr="00343C5F">
        <w:rPr>
          <w:rFonts w:eastAsia="Times New Roman" w:cstheme="minorHAnsi"/>
          <w:spacing w:val="-5"/>
          <w:sz w:val="24"/>
          <w:szCs w:val="24"/>
        </w:rPr>
        <w:t>y</w:t>
      </w:r>
      <w:r w:rsidRPr="00343C5F">
        <w:rPr>
          <w:rFonts w:eastAsia="Times New Roman" w:cstheme="minorHAnsi"/>
          <w:sz w:val="24"/>
          <w:szCs w:val="24"/>
        </w:rPr>
        <w:t>ou</w:t>
      </w:r>
      <w:r w:rsidRPr="00343C5F">
        <w:rPr>
          <w:rFonts w:eastAsia="Times New Roman" w:cstheme="minorHAnsi"/>
          <w:spacing w:val="5"/>
          <w:sz w:val="24"/>
          <w:szCs w:val="24"/>
        </w:rPr>
        <w:t xml:space="preserve"> </w:t>
      </w:r>
      <w:r w:rsidRPr="00343C5F">
        <w:rPr>
          <w:rFonts w:eastAsia="Times New Roman" w:cstheme="minorHAnsi"/>
          <w:spacing w:val="-5"/>
          <w:sz w:val="24"/>
          <w:szCs w:val="24"/>
        </w:rPr>
        <w:t>always follow the appropriate chain of command</w:t>
      </w:r>
      <w:r w:rsidRPr="00343C5F">
        <w:rPr>
          <w:rFonts w:eastAsia="Times New Roman" w:cstheme="minorHAnsi"/>
          <w:sz w:val="24"/>
          <w:szCs w:val="24"/>
        </w:rPr>
        <w:t xml:space="preserve">. </w:t>
      </w:r>
      <w:r w:rsidRPr="00343C5F">
        <w:rPr>
          <w:rFonts w:eastAsia="Times New Roman" w:cstheme="minorHAnsi"/>
          <w:spacing w:val="-1"/>
          <w:sz w:val="24"/>
          <w:szCs w:val="24"/>
        </w:rPr>
        <w:t>D</w:t>
      </w:r>
      <w:r w:rsidRPr="00343C5F">
        <w:rPr>
          <w:rFonts w:eastAsia="Times New Roman" w:cstheme="minorHAnsi"/>
          <w:spacing w:val="1"/>
          <w:sz w:val="24"/>
          <w:szCs w:val="24"/>
        </w:rPr>
        <w:t>i</w:t>
      </w:r>
      <w:r w:rsidRPr="00343C5F">
        <w:rPr>
          <w:rFonts w:eastAsia="Times New Roman" w:cstheme="minorHAnsi"/>
          <w:spacing w:val="-1"/>
          <w:sz w:val="24"/>
          <w:szCs w:val="24"/>
        </w:rPr>
        <w:t>sc</w:t>
      </w:r>
      <w:r w:rsidRPr="00343C5F">
        <w:rPr>
          <w:rFonts w:eastAsia="Times New Roman" w:cstheme="minorHAnsi"/>
          <w:sz w:val="24"/>
          <w:szCs w:val="24"/>
        </w:rPr>
        <w:t>u</w:t>
      </w:r>
      <w:r w:rsidRPr="00343C5F">
        <w:rPr>
          <w:rFonts w:eastAsia="Times New Roman" w:cstheme="minorHAnsi"/>
          <w:spacing w:val="-1"/>
          <w:sz w:val="24"/>
          <w:szCs w:val="24"/>
        </w:rPr>
        <w:t>ss</w:t>
      </w:r>
      <w:r w:rsidRPr="00343C5F">
        <w:rPr>
          <w:rFonts w:eastAsia="Times New Roman" w:cstheme="minorHAnsi"/>
          <w:sz w:val="24"/>
          <w:szCs w:val="24"/>
        </w:rPr>
        <w:t>ion of</w:t>
      </w:r>
      <w:r w:rsidRPr="00343C5F">
        <w:rPr>
          <w:rFonts w:eastAsia="Times New Roman" w:cstheme="minorHAnsi"/>
          <w:spacing w:val="-4"/>
          <w:sz w:val="24"/>
          <w:szCs w:val="24"/>
        </w:rPr>
        <w:t xml:space="preserve"> </w:t>
      </w:r>
      <w:r w:rsidRPr="00343C5F">
        <w:rPr>
          <w:rFonts w:eastAsia="Times New Roman" w:cstheme="minorHAnsi"/>
          <w:spacing w:val="-1"/>
          <w:sz w:val="24"/>
          <w:szCs w:val="24"/>
        </w:rPr>
        <w:t>s</w:t>
      </w:r>
      <w:r w:rsidRPr="00343C5F">
        <w:rPr>
          <w:rFonts w:eastAsia="Times New Roman" w:cstheme="minorHAnsi"/>
          <w:spacing w:val="1"/>
          <w:sz w:val="24"/>
          <w:szCs w:val="24"/>
        </w:rPr>
        <w:t>c</w:t>
      </w:r>
      <w:r w:rsidRPr="00343C5F">
        <w:rPr>
          <w:rFonts w:eastAsia="Times New Roman" w:cstheme="minorHAnsi"/>
          <w:sz w:val="24"/>
          <w:szCs w:val="24"/>
        </w:rPr>
        <w:t>hool</w:t>
      </w:r>
      <w:r w:rsidRPr="00343C5F">
        <w:rPr>
          <w:rFonts w:eastAsia="Times New Roman" w:cstheme="minorHAnsi"/>
          <w:spacing w:val="-4"/>
          <w:sz w:val="24"/>
          <w:szCs w:val="24"/>
        </w:rPr>
        <w:t xml:space="preserve"> </w:t>
      </w:r>
      <w:r w:rsidRPr="00343C5F">
        <w:rPr>
          <w:rFonts w:eastAsia="Times New Roman" w:cstheme="minorHAnsi"/>
          <w:sz w:val="24"/>
          <w:szCs w:val="24"/>
        </w:rPr>
        <w:t>bu</w:t>
      </w:r>
      <w:r w:rsidRPr="00343C5F">
        <w:rPr>
          <w:rFonts w:eastAsia="Times New Roman" w:cstheme="minorHAnsi"/>
          <w:spacing w:val="-1"/>
          <w:sz w:val="24"/>
          <w:szCs w:val="24"/>
        </w:rPr>
        <w:t>s</w:t>
      </w:r>
      <w:r w:rsidRPr="00343C5F">
        <w:rPr>
          <w:rFonts w:eastAsia="Times New Roman" w:cstheme="minorHAnsi"/>
          <w:spacing w:val="1"/>
          <w:sz w:val="24"/>
          <w:szCs w:val="24"/>
        </w:rPr>
        <w:t>i</w:t>
      </w:r>
      <w:r w:rsidRPr="00343C5F">
        <w:rPr>
          <w:rFonts w:eastAsia="Times New Roman" w:cstheme="minorHAnsi"/>
          <w:sz w:val="24"/>
          <w:szCs w:val="24"/>
        </w:rPr>
        <w:t>n</w:t>
      </w:r>
      <w:r w:rsidRPr="00343C5F">
        <w:rPr>
          <w:rFonts w:eastAsia="Times New Roman" w:cstheme="minorHAnsi"/>
          <w:spacing w:val="1"/>
          <w:sz w:val="24"/>
          <w:szCs w:val="24"/>
        </w:rPr>
        <w:t>e</w:t>
      </w:r>
      <w:r w:rsidRPr="00343C5F">
        <w:rPr>
          <w:rFonts w:eastAsia="Times New Roman" w:cstheme="minorHAnsi"/>
          <w:spacing w:val="-1"/>
          <w:sz w:val="24"/>
          <w:szCs w:val="24"/>
        </w:rPr>
        <w:t>s</w:t>
      </w:r>
      <w:r w:rsidRPr="00343C5F">
        <w:rPr>
          <w:rFonts w:eastAsia="Times New Roman" w:cstheme="minorHAnsi"/>
          <w:sz w:val="24"/>
          <w:szCs w:val="24"/>
        </w:rPr>
        <w:t>s</w:t>
      </w:r>
      <w:r w:rsidRPr="00343C5F">
        <w:rPr>
          <w:rFonts w:eastAsia="Times New Roman" w:cstheme="minorHAnsi"/>
          <w:spacing w:val="-1"/>
          <w:sz w:val="24"/>
          <w:szCs w:val="24"/>
        </w:rPr>
        <w:t xml:space="preserve"> </w:t>
      </w:r>
      <w:r w:rsidRPr="00343C5F">
        <w:rPr>
          <w:rFonts w:eastAsia="Times New Roman" w:cstheme="minorHAnsi"/>
          <w:spacing w:val="-3"/>
          <w:sz w:val="24"/>
          <w:szCs w:val="24"/>
        </w:rPr>
        <w:t>w</w:t>
      </w:r>
      <w:r w:rsidRPr="00343C5F">
        <w:rPr>
          <w:rFonts w:eastAsia="Times New Roman" w:cstheme="minorHAnsi"/>
          <w:sz w:val="24"/>
          <w:szCs w:val="24"/>
        </w:rPr>
        <w:t xml:space="preserve">ith </w:t>
      </w:r>
      <w:r w:rsidRPr="00343C5F">
        <w:rPr>
          <w:rFonts w:eastAsia="Times New Roman" w:cstheme="minorHAnsi"/>
          <w:spacing w:val="1"/>
          <w:sz w:val="24"/>
          <w:szCs w:val="24"/>
        </w:rPr>
        <w:t>t</w:t>
      </w:r>
      <w:r w:rsidRPr="00343C5F">
        <w:rPr>
          <w:rFonts w:eastAsia="Times New Roman" w:cstheme="minorHAnsi"/>
          <w:spacing w:val="-5"/>
          <w:sz w:val="24"/>
          <w:szCs w:val="24"/>
        </w:rPr>
        <w:t>h</w:t>
      </w:r>
      <w:r w:rsidRPr="00343C5F">
        <w:rPr>
          <w:rFonts w:eastAsia="Times New Roman" w:cstheme="minorHAnsi"/>
          <w:sz w:val="24"/>
          <w:szCs w:val="24"/>
        </w:rPr>
        <w:t>e</w:t>
      </w:r>
      <w:r w:rsidRPr="00343C5F">
        <w:rPr>
          <w:rFonts w:eastAsia="Times New Roman" w:cstheme="minorHAnsi"/>
          <w:spacing w:val="1"/>
          <w:sz w:val="24"/>
          <w:szCs w:val="24"/>
        </w:rPr>
        <w:t xml:space="preserve"> </w:t>
      </w:r>
      <w:r w:rsidRPr="00343C5F">
        <w:rPr>
          <w:rFonts w:eastAsia="Times New Roman" w:cstheme="minorHAnsi"/>
          <w:sz w:val="24"/>
          <w:szCs w:val="24"/>
        </w:rPr>
        <w:t>h</w:t>
      </w:r>
      <w:r w:rsidRPr="00343C5F">
        <w:rPr>
          <w:rFonts w:eastAsia="Times New Roman" w:cstheme="minorHAnsi"/>
          <w:spacing w:val="1"/>
          <w:sz w:val="24"/>
          <w:szCs w:val="24"/>
        </w:rPr>
        <w:t>o</w:t>
      </w:r>
      <w:r w:rsidRPr="00343C5F">
        <w:rPr>
          <w:rFonts w:eastAsia="Times New Roman" w:cstheme="minorHAnsi"/>
          <w:spacing w:val="-1"/>
          <w:sz w:val="24"/>
          <w:szCs w:val="24"/>
        </w:rPr>
        <w:t>s</w:t>
      </w:r>
      <w:r w:rsidRPr="00343C5F">
        <w:rPr>
          <w:rFonts w:eastAsia="Times New Roman" w:cstheme="minorHAnsi"/>
          <w:sz w:val="24"/>
          <w:szCs w:val="24"/>
        </w:rPr>
        <w:t>p</w:t>
      </w:r>
      <w:r w:rsidRPr="00343C5F">
        <w:rPr>
          <w:rFonts w:eastAsia="Times New Roman" w:cstheme="minorHAnsi"/>
          <w:spacing w:val="-2"/>
          <w:sz w:val="24"/>
          <w:szCs w:val="24"/>
        </w:rPr>
        <w:t>i</w:t>
      </w:r>
      <w:r w:rsidRPr="00343C5F">
        <w:rPr>
          <w:rFonts w:eastAsia="Times New Roman" w:cstheme="minorHAnsi"/>
          <w:spacing w:val="1"/>
          <w:sz w:val="24"/>
          <w:szCs w:val="24"/>
        </w:rPr>
        <w:t>t</w:t>
      </w:r>
      <w:r w:rsidRPr="00343C5F">
        <w:rPr>
          <w:rFonts w:eastAsia="Times New Roman" w:cstheme="minorHAnsi"/>
          <w:spacing w:val="-1"/>
          <w:sz w:val="24"/>
          <w:szCs w:val="24"/>
        </w:rPr>
        <w:t>a</w:t>
      </w:r>
      <w:r w:rsidRPr="00343C5F">
        <w:rPr>
          <w:rFonts w:eastAsia="Times New Roman" w:cstheme="minorHAnsi"/>
          <w:sz w:val="24"/>
          <w:szCs w:val="24"/>
        </w:rPr>
        <w:t>l</w:t>
      </w:r>
      <w:r w:rsidRPr="00343C5F">
        <w:rPr>
          <w:rFonts w:eastAsia="Times New Roman" w:cstheme="minorHAnsi"/>
          <w:spacing w:val="-4"/>
          <w:sz w:val="24"/>
          <w:szCs w:val="24"/>
        </w:rPr>
        <w:t xml:space="preserve"> </w:t>
      </w:r>
      <w:r w:rsidRPr="00343C5F">
        <w:rPr>
          <w:rFonts w:eastAsia="Times New Roman" w:cstheme="minorHAnsi"/>
          <w:spacing w:val="-1"/>
          <w:sz w:val="24"/>
          <w:szCs w:val="24"/>
        </w:rPr>
        <w:t>s</w:t>
      </w:r>
      <w:r w:rsidRPr="00343C5F">
        <w:rPr>
          <w:rFonts w:eastAsia="Times New Roman" w:cstheme="minorHAnsi"/>
          <w:spacing w:val="1"/>
          <w:sz w:val="24"/>
          <w:szCs w:val="24"/>
        </w:rPr>
        <w:t>ta</w:t>
      </w:r>
      <w:r w:rsidRPr="00343C5F">
        <w:rPr>
          <w:rFonts w:eastAsia="Times New Roman" w:cstheme="minorHAnsi"/>
          <w:spacing w:val="-5"/>
          <w:sz w:val="24"/>
          <w:szCs w:val="24"/>
        </w:rPr>
        <w:t>f</w:t>
      </w:r>
      <w:r w:rsidRPr="00343C5F">
        <w:rPr>
          <w:rFonts w:eastAsia="Times New Roman" w:cstheme="minorHAnsi"/>
          <w:sz w:val="24"/>
          <w:szCs w:val="24"/>
        </w:rPr>
        <w:t>f</w:t>
      </w:r>
      <w:r w:rsidRPr="00343C5F">
        <w:rPr>
          <w:rFonts w:eastAsia="Times New Roman" w:cstheme="minorHAnsi"/>
          <w:spacing w:val="-2"/>
          <w:sz w:val="24"/>
          <w:szCs w:val="24"/>
        </w:rPr>
        <w:t xml:space="preserve"> </w:t>
      </w:r>
      <w:r w:rsidRPr="00343C5F">
        <w:rPr>
          <w:rFonts w:eastAsia="Times New Roman" w:cstheme="minorHAnsi"/>
          <w:spacing w:val="1"/>
          <w:sz w:val="24"/>
          <w:szCs w:val="24"/>
        </w:rPr>
        <w:t>i</w:t>
      </w:r>
      <w:r w:rsidRPr="00343C5F">
        <w:rPr>
          <w:rFonts w:eastAsia="Times New Roman" w:cstheme="minorHAnsi"/>
          <w:sz w:val="24"/>
          <w:szCs w:val="24"/>
        </w:rPr>
        <w:t>s</w:t>
      </w:r>
      <w:r w:rsidRPr="00343C5F">
        <w:rPr>
          <w:rFonts w:eastAsia="Times New Roman" w:cstheme="minorHAnsi"/>
          <w:spacing w:val="-1"/>
          <w:sz w:val="24"/>
          <w:szCs w:val="24"/>
        </w:rPr>
        <w:t xml:space="preserve"> </w:t>
      </w:r>
      <w:r w:rsidRPr="00343C5F">
        <w:rPr>
          <w:rFonts w:eastAsia="Times New Roman" w:cstheme="minorHAnsi"/>
          <w:sz w:val="24"/>
          <w:szCs w:val="24"/>
        </w:rPr>
        <w:t>not p</w:t>
      </w:r>
      <w:r w:rsidRPr="00343C5F">
        <w:rPr>
          <w:rFonts w:eastAsia="Times New Roman" w:cstheme="minorHAnsi"/>
          <w:spacing w:val="1"/>
          <w:sz w:val="24"/>
          <w:szCs w:val="24"/>
        </w:rPr>
        <w:t>e</w:t>
      </w:r>
      <w:r w:rsidRPr="00343C5F">
        <w:rPr>
          <w:rFonts w:eastAsia="Times New Roman" w:cstheme="minorHAnsi"/>
          <w:sz w:val="24"/>
          <w:szCs w:val="24"/>
        </w:rPr>
        <w:t>r</w:t>
      </w:r>
      <w:r w:rsidRPr="00343C5F">
        <w:rPr>
          <w:rFonts w:eastAsia="Times New Roman" w:cstheme="minorHAnsi"/>
          <w:spacing w:val="1"/>
          <w:sz w:val="24"/>
          <w:szCs w:val="24"/>
        </w:rPr>
        <w:t>mi</w:t>
      </w:r>
      <w:r w:rsidRPr="00343C5F">
        <w:rPr>
          <w:rFonts w:eastAsia="Times New Roman" w:cstheme="minorHAnsi"/>
          <w:spacing w:val="-4"/>
          <w:sz w:val="24"/>
          <w:szCs w:val="24"/>
        </w:rPr>
        <w:t>t</w:t>
      </w:r>
      <w:r w:rsidRPr="00343C5F">
        <w:rPr>
          <w:rFonts w:eastAsia="Times New Roman" w:cstheme="minorHAnsi"/>
          <w:spacing w:val="1"/>
          <w:sz w:val="24"/>
          <w:szCs w:val="24"/>
        </w:rPr>
        <w:t>te</w:t>
      </w:r>
      <w:r w:rsidRPr="00343C5F">
        <w:rPr>
          <w:rFonts w:eastAsia="Times New Roman" w:cstheme="minorHAnsi"/>
          <w:sz w:val="24"/>
          <w:szCs w:val="24"/>
        </w:rPr>
        <w:t>d.</w:t>
      </w:r>
    </w:p>
    <w:p w14:paraId="32201DA3" w14:textId="77777777" w:rsidR="003A754D" w:rsidRPr="00343C5F" w:rsidRDefault="003A754D" w:rsidP="003A754D">
      <w:pPr>
        <w:spacing w:after="0" w:line="241" w:lineRule="auto"/>
        <w:ind w:left="720"/>
        <w:jc w:val="both"/>
        <w:rPr>
          <w:rFonts w:eastAsia="Times New Roman"/>
          <w:sz w:val="24"/>
          <w:szCs w:val="24"/>
        </w:rPr>
      </w:pPr>
      <w:r w:rsidRPr="00343C5F">
        <w:rPr>
          <w:rFonts w:eastAsia="Times New Roman"/>
          <w:spacing w:val="-1"/>
          <w:sz w:val="24"/>
          <w:szCs w:val="24"/>
        </w:rPr>
        <w:t>A</w:t>
      </w:r>
      <w:r w:rsidRPr="00343C5F">
        <w:rPr>
          <w:rFonts w:eastAsia="Times New Roman"/>
          <w:sz w:val="24"/>
          <w:szCs w:val="24"/>
        </w:rPr>
        <w:t>ll do</w:t>
      </w:r>
      <w:r w:rsidRPr="00343C5F">
        <w:rPr>
          <w:rFonts w:eastAsia="Times New Roman"/>
          <w:spacing w:val="-4"/>
          <w:sz w:val="24"/>
          <w:szCs w:val="24"/>
        </w:rPr>
        <w:t>c</w:t>
      </w:r>
      <w:r w:rsidRPr="00343C5F">
        <w:rPr>
          <w:rFonts w:eastAsia="Times New Roman"/>
          <w:sz w:val="24"/>
          <w:szCs w:val="24"/>
        </w:rPr>
        <w:t>tors</w:t>
      </w:r>
      <w:r w:rsidRPr="00343C5F">
        <w:rPr>
          <w:rFonts w:eastAsia="Times New Roman"/>
          <w:spacing w:val="-3"/>
          <w:sz w:val="24"/>
          <w:szCs w:val="24"/>
        </w:rPr>
        <w:t xml:space="preserve"> </w:t>
      </w:r>
      <w:r w:rsidRPr="00343C5F">
        <w:rPr>
          <w:rFonts w:eastAsia="Times New Roman"/>
          <w:spacing w:val="1"/>
          <w:sz w:val="24"/>
          <w:szCs w:val="24"/>
        </w:rPr>
        <w:t>m</w:t>
      </w:r>
      <w:r w:rsidRPr="00343C5F">
        <w:rPr>
          <w:rFonts w:eastAsia="Times New Roman"/>
          <w:sz w:val="24"/>
          <w:szCs w:val="24"/>
        </w:rPr>
        <w:t>u</w:t>
      </w:r>
      <w:r w:rsidRPr="00343C5F">
        <w:rPr>
          <w:rFonts w:eastAsia="Times New Roman"/>
          <w:spacing w:val="-1"/>
          <w:sz w:val="24"/>
          <w:szCs w:val="24"/>
        </w:rPr>
        <w:t>s</w:t>
      </w:r>
      <w:r w:rsidRPr="00343C5F">
        <w:rPr>
          <w:rFonts w:eastAsia="Times New Roman"/>
          <w:sz w:val="24"/>
          <w:szCs w:val="24"/>
        </w:rPr>
        <w:t>t</w:t>
      </w:r>
      <w:r w:rsidRPr="00343C5F">
        <w:rPr>
          <w:rFonts w:eastAsia="Times New Roman"/>
          <w:spacing w:val="1"/>
          <w:sz w:val="24"/>
          <w:szCs w:val="24"/>
        </w:rPr>
        <w:t xml:space="preserve"> </w:t>
      </w:r>
      <w:r w:rsidRPr="00343C5F">
        <w:rPr>
          <w:rFonts w:eastAsia="Times New Roman"/>
          <w:spacing w:val="-5"/>
          <w:sz w:val="24"/>
          <w:szCs w:val="24"/>
        </w:rPr>
        <w:t>b</w:t>
      </w:r>
      <w:r w:rsidRPr="00343C5F">
        <w:rPr>
          <w:rFonts w:eastAsia="Times New Roman"/>
          <w:sz w:val="24"/>
          <w:szCs w:val="24"/>
        </w:rPr>
        <w:t>e</w:t>
      </w:r>
      <w:r w:rsidRPr="00343C5F">
        <w:rPr>
          <w:rFonts w:eastAsia="Times New Roman"/>
          <w:spacing w:val="1"/>
          <w:sz w:val="24"/>
          <w:szCs w:val="24"/>
        </w:rPr>
        <w:t xml:space="preserve"> a</w:t>
      </w:r>
      <w:r w:rsidRPr="00343C5F">
        <w:rPr>
          <w:rFonts w:eastAsia="Times New Roman"/>
          <w:sz w:val="24"/>
          <w:szCs w:val="24"/>
        </w:rPr>
        <w:t>d</w:t>
      </w:r>
      <w:r w:rsidRPr="00343C5F">
        <w:rPr>
          <w:rFonts w:eastAsia="Times New Roman"/>
          <w:spacing w:val="1"/>
          <w:sz w:val="24"/>
          <w:szCs w:val="24"/>
        </w:rPr>
        <w:t>d</w:t>
      </w:r>
      <w:r w:rsidRPr="00343C5F">
        <w:rPr>
          <w:rFonts w:eastAsia="Times New Roman"/>
          <w:spacing w:val="-2"/>
          <w:sz w:val="24"/>
          <w:szCs w:val="24"/>
        </w:rPr>
        <w:t>re</w:t>
      </w:r>
      <w:r w:rsidRPr="00343C5F">
        <w:rPr>
          <w:rFonts w:eastAsia="Times New Roman"/>
          <w:spacing w:val="-3"/>
          <w:sz w:val="24"/>
          <w:szCs w:val="24"/>
        </w:rPr>
        <w:t>s</w:t>
      </w:r>
      <w:r w:rsidRPr="00343C5F">
        <w:rPr>
          <w:rFonts w:eastAsia="Times New Roman"/>
          <w:spacing w:val="-1"/>
          <w:sz w:val="24"/>
          <w:szCs w:val="24"/>
        </w:rPr>
        <w:t>s</w:t>
      </w:r>
      <w:r w:rsidRPr="00343C5F">
        <w:rPr>
          <w:rFonts w:eastAsia="Times New Roman"/>
          <w:spacing w:val="1"/>
          <w:sz w:val="24"/>
          <w:szCs w:val="24"/>
        </w:rPr>
        <w:t>e</w:t>
      </w:r>
      <w:r w:rsidRPr="00343C5F">
        <w:rPr>
          <w:rFonts w:eastAsia="Times New Roman"/>
          <w:sz w:val="24"/>
          <w:szCs w:val="24"/>
        </w:rPr>
        <w:t xml:space="preserve">d </w:t>
      </w:r>
      <w:r w:rsidRPr="00343C5F">
        <w:rPr>
          <w:rFonts w:eastAsia="Times New Roman"/>
          <w:spacing w:val="-1"/>
          <w:sz w:val="24"/>
          <w:szCs w:val="24"/>
        </w:rPr>
        <w:t>w</w:t>
      </w:r>
      <w:r w:rsidRPr="00343C5F">
        <w:rPr>
          <w:rFonts w:eastAsia="Times New Roman"/>
          <w:sz w:val="24"/>
          <w:szCs w:val="24"/>
        </w:rPr>
        <w:t>ith</w:t>
      </w:r>
      <w:r w:rsidRPr="00343C5F">
        <w:rPr>
          <w:rFonts w:eastAsia="Times New Roman"/>
          <w:spacing w:val="-2"/>
          <w:sz w:val="24"/>
          <w:szCs w:val="24"/>
        </w:rPr>
        <w:t xml:space="preserve"> </w:t>
      </w:r>
      <w:r w:rsidRPr="00343C5F">
        <w:rPr>
          <w:rFonts w:eastAsia="Times New Roman"/>
          <w:spacing w:val="1"/>
          <w:sz w:val="24"/>
          <w:szCs w:val="24"/>
        </w:rPr>
        <w:t xml:space="preserve">the title </w:t>
      </w:r>
      <w:r w:rsidRPr="00343C5F">
        <w:rPr>
          <w:rFonts w:eastAsia="Times New Roman"/>
          <w:spacing w:val="-4"/>
          <w:sz w:val="24"/>
          <w:szCs w:val="24"/>
        </w:rPr>
        <w:t>“</w:t>
      </w:r>
      <w:r w:rsidRPr="00343C5F">
        <w:rPr>
          <w:rFonts w:eastAsia="Times New Roman"/>
          <w:spacing w:val="-1"/>
          <w:sz w:val="24"/>
          <w:szCs w:val="24"/>
        </w:rPr>
        <w:t>D</w:t>
      </w:r>
      <w:r w:rsidRPr="00343C5F">
        <w:rPr>
          <w:rFonts w:eastAsia="Times New Roman"/>
          <w:sz w:val="24"/>
          <w:szCs w:val="24"/>
        </w:rPr>
        <w:t>o</w:t>
      </w:r>
      <w:r w:rsidRPr="00343C5F">
        <w:rPr>
          <w:rFonts w:eastAsia="Times New Roman"/>
          <w:spacing w:val="1"/>
          <w:sz w:val="24"/>
          <w:szCs w:val="24"/>
        </w:rPr>
        <w:t>c</w:t>
      </w:r>
      <w:r w:rsidRPr="00343C5F">
        <w:rPr>
          <w:rFonts w:eastAsia="Times New Roman"/>
          <w:sz w:val="24"/>
          <w:szCs w:val="24"/>
        </w:rPr>
        <w:t>to</w:t>
      </w:r>
      <w:r w:rsidRPr="00343C5F">
        <w:rPr>
          <w:rFonts w:eastAsia="Times New Roman"/>
          <w:spacing w:val="1"/>
          <w:sz w:val="24"/>
          <w:szCs w:val="24"/>
        </w:rPr>
        <w:t>r”</w:t>
      </w:r>
      <w:r w:rsidRPr="00343C5F">
        <w:rPr>
          <w:rFonts w:eastAsia="Times New Roman"/>
          <w:sz w:val="24"/>
          <w:szCs w:val="24"/>
        </w:rPr>
        <w:t>.</w:t>
      </w:r>
      <w:r w:rsidRPr="00343C5F">
        <w:rPr>
          <w:rFonts w:eastAsia="Times New Roman"/>
          <w:spacing w:val="-2"/>
          <w:sz w:val="24"/>
          <w:szCs w:val="24"/>
        </w:rPr>
        <w:t xml:space="preserve"> Th</w:t>
      </w:r>
      <w:r w:rsidRPr="00343C5F">
        <w:rPr>
          <w:rFonts w:eastAsia="Times New Roman"/>
          <w:spacing w:val="1"/>
          <w:sz w:val="24"/>
          <w:szCs w:val="24"/>
        </w:rPr>
        <w:t>e</w:t>
      </w:r>
      <w:r w:rsidRPr="00343C5F">
        <w:rPr>
          <w:rFonts w:eastAsia="Times New Roman"/>
          <w:sz w:val="24"/>
          <w:szCs w:val="24"/>
        </w:rPr>
        <w:t>re</w:t>
      </w:r>
      <w:r w:rsidRPr="00343C5F">
        <w:rPr>
          <w:rFonts w:eastAsia="Times New Roman"/>
          <w:spacing w:val="-1"/>
          <w:sz w:val="24"/>
          <w:szCs w:val="24"/>
        </w:rPr>
        <w:t xml:space="preserve"> </w:t>
      </w:r>
      <w:r w:rsidRPr="00343C5F">
        <w:rPr>
          <w:rFonts w:eastAsia="Times New Roman"/>
          <w:spacing w:val="1"/>
          <w:sz w:val="24"/>
          <w:szCs w:val="24"/>
        </w:rPr>
        <w:t>a</w:t>
      </w:r>
      <w:r w:rsidRPr="00343C5F">
        <w:rPr>
          <w:rFonts w:eastAsia="Times New Roman"/>
          <w:sz w:val="24"/>
          <w:szCs w:val="24"/>
        </w:rPr>
        <w:t>re</w:t>
      </w:r>
      <w:r w:rsidRPr="00343C5F">
        <w:rPr>
          <w:rFonts w:eastAsia="Times New Roman"/>
          <w:spacing w:val="1"/>
          <w:sz w:val="24"/>
          <w:szCs w:val="24"/>
        </w:rPr>
        <w:t xml:space="preserve"> </w:t>
      </w:r>
      <w:r w:rsidRPr="00343C5F">
        <w:rPr>
          <w:rFonts w:eastAsia="Times New Roman"/>
          <w:sz w:val="24"/>
          <w:szCs w:val="24"/>
        </w:rPr>
        <w:t>no</w:t>
      </w:r>
      <w:r w:rsidRPr="00343C5F">
        <w:rPr>
          <w:rFonts w:eastAsia="Times New Roman"/>
          <w:spacing w:val="-2"/>
          <w:sz w:val="24"/>
          <w:szCs w:val="24"/>
        </w:rPr>
        <w:t xml:space="preserve"> </w:t>
      </w:r>
      <w:r w:rsidRPr="00343C5F">
        <w:rPr>
          <w:rFonts w:eastAsia="Times New Roman"/>
          <w:spacing w:val="1"/>
          <w:sz w:val="24"/>
          <w:szCs w:val="24"/>
        </w:rPr>
        <w:t>e</w:t>
      </w:r>
      <w:r w:rsidRPr="00343C5F">
        <w:rPr>
          <w:rFonts w:eastAsia="Times New Roman"/>
          <w:sz w:val="24"/>
          <w:szCs w:val="24"/>
        </w:rPr>
        <w:t>x</w:t>
      </w:r>
      <w:r w:rsidRPr="00343C5F">
        <w:rPr>
          <w:rFonts w:eastAsia="Times New Roman"/>
          <w:spacing w:val="-1"/>
          <w:sz w:val="24"/>
          <w:szCs w:val="24"/>
        </w:rPr>
        <w:t>c</w:t>
      </w:r>
      <w:r w:rsidRPr="00343C5F">
        <w:rPr>
          <w:rFonts w:eastAsia="Times New Roman"/>
          <w:spacing w:val="1"/>
          <w:sz w:val="24"/>
          <w:szCs w:val="24"/>
        </w:rPr>
        <w:t>e</w:t>
      </w:r>
      <w:r w:rsidRPr="00343C5F">
        <w:rPr>
          <w:rFonts w:eastAsia="Times New Roman"/>
          <w:sz w:val="24"/>
          <w:szCs w:val="24"/>
        </w:rPr>
        <w:t>p</w:t>
      </w:r>
      <w:r w:rsidRPr="00343C5F">
        <w:rPr>
          <w:rFonts w:eastAsia="Times New Roman"/>
          <w:spacing w:val="-4"/>
          <w:sz w:val="24"/>
          <w:szCs w:val="24"/>
        </w:rPr>
        <w:t>t</w:t>
      </w:r>
      <w:r w:rsidRPr="00343C5F">
        <w:rPr>
          <w:rFonts w:eastAsia="Times New Roman"/>
          <w:sz w:val="24"/>
          <w:szCs w:val="24"/>
        </w:rPr>
        <w:t>io</w:t>
      </w:r>
      <w:r w:rsidRPr="00343C5F">
        <w:rPr>
          <w:rFonts w:eastAsia="Times New Roman"/>
          <w:spacing w:val="1"/>
          <w:sz w:val="24"/>
          <w:szCs w:val="24"/>
        </w:rPr>
        <w:t>n</w:t>
      </w:r>
      <w:r w:rsidRPr="00343C5F">
        <w:rPr>
          <w:rFonts w:eastAsia="Times New Roman"/>
          <w:spacing w:val="-1"/>
          <w:sz w:val="24"/>
          <w:szCs w:val="24"/>
        </w:rPr>
        <w:t>s</w:t>
      </w:r>
      <w:r w:rsidRPr="00343C5F">
        <w:rPr>
          <w:rFonts w:eastAsia="Times New Roman"/>
          <w:sz w:val="24"/>
          <w:szCs w:val="24"/>
        </w:rPr>
        <w:t xml:space="preserve">. </w:t>
      </w:r>
      <w:r w:rsidRPr="00343C5F">
        <w:rPr>
          <w:rFonts w:eastAsia="Times New Roman"/>
          <w:spacing w:val="-3"/>
          <w:sz w:val="24"/>
          <w:szCs w:val="24"/>
        </w:rPr>
        <w:t>B</w:t>
      </w:r>
      <w:r w:rsidRPr="00343C5F">
        <w:rPr>
          <w:rFonts w:eastAsia="Times New Roman"/>
          <w:sz w:val="24"/>
          <w:szCs w:val="24"/>
        </w:rPr>
        <w:t>e</w:t>
      </w:r>
      <w:r w:rsidRPr="00343C5F">
        <w:rPr>
          <w:rFonts w:eastAsia="Times New Roman"/>
          <w:spacing w:val="-4"/>
          <w:sz w:val="24"/>
          <w:szCs w:val="24"/>
        </w:rPr>
        <w:t xml:space="preserve"> </w:t>
      </w:r>
      <w:r w:rsidRPr="00343C5F">
        <w:rPr>
          <w:rFonts w:eastAsia="Times New Roman"/>
          <w:spacing w:val="1"/>
          <w:sz w:val="24"/>
          <w:szCs w:val="24"/>
        </w:rPr>
        <w:t>ca</w:t>
      </w:r>
      <w:r w:rsidRPr="00343C5F">
        <w:rPr>
          <w:rFonts w:eastAsia="Times New Roman"/>
          <w:spacing w:val="-2"/>
          <w:sz w:val="24"/>
          <w:szCs w:val="24"/>
        </w:rPr>
        <w:t>r</w:t>
      </w:r>
      <w:r w:rsidRPr="00343C5F">
        <w:rPr>
          <w:rFonts w:eastAsia="Times New Roman"/>
          <w:spacing w:val="1"/>
          <w:sz w:val="24"/>
          <w:szCs w:val="24"/>
        </w:rPr>
        <w:t>e</w:t>
      </w:r>
      <w:r w:rsidRPr="00343C5F">
        <w:rPr>
          <w:rFonts w:eastAsia="Times New Roman"/>
          <w:spacing w:val="-5"/>
          <w:sz w:val="24"/>
          <w:szCs w:val="24"/>
        </w:rPr>
        <w:t>f</w:t>
      </w:r>
      <w:r w:rsidRPr="00343C5F">
        <w:rPr>
          <w:rFonts w:eastAsia="Times New Roman"/>
          <w:sz w:val="24"/>
          <w:szCs w:val="24"/>
        </w:rPr>
        <w:t>ul n</w:t>
      </w:r>
      <w:r w:rsidRPr="00343C5F">
        <w:rPr>
          <w:rFonts w:eastAsia="Times New Roman"/>
          <w:spacing w:val="10"/>
          <w:sz w:val="24"/>
          <w:szCs w:val="24"/>
        </w:rPr>
        <w:t>o</w:t>
      </w:r>
      <w:r w:rsidRPr="00343C5F">
        <w:rPr>
          <w:rFonts w:eastAsia="Times New Roman"/>
          <w:sz w:val="24"/>
          <w:szCs w:val="24"/>
        </w:rPr>
        <w:t>t to</w:t>
      </w:r>
      <w:r w:rsidRPr="00343C5F">
        <w:rPr>
          <w:rFonts w:eastAsia="Times New Roman"/>
          <w:spacing w:val="1"/>
          <w:sz w:val="24"/>
          <w:szCs w:val="24"/>
        </w:rPr>
        <w:t xml:space="preserve"> </w:t>
      </w:r>
      <w:r w:rsidRPr="00343C5F">
        <w:rPr>
          <w:rFonts w:eastAsia="Times New Roman"/>
          <w:spacing w:val="-2"/>
          <w:sz w:val="24"/>
          <w:szCs w:val="24"/>
        </w:rPr>
        <w:t>b</w:t>
      </w:r>
      <w:r w:rsidRPr="00343C5F">
        <w:rPr>
          <w:rFonts w:eastAsia="Times New Roman"/>
          <w:spacing w:val="1"/>
          <w:sz w:val="24"/>
          <w:szCs w:val="24"/>
        </w:rPr>
        <w:t>ec</w:t>
      </w:r>
      <w:r w:rsidRPr="00343C5F">
        <w:rPr>
          <w:rFonts w:eastAsia="Times New Roman"/>
          <w:spacing w:val="-2"/>
          <w:sz w:val="24"/>
          <w:szCs w:val="24"/>
        </w:rPr>
        <w:t>om</w:t>
      </w:r>
      <w:r w:rsidRPr="00343C5F">
        <w:rPr>
          <w:rFonts w:eastAsia="Times New Roman"/>
          <w:sz w:val="24"/>
          <w:szCs w:val="24"/>
        </w:rPr>
        <w:t>e</w:t>
      </w:r>
      <w:r w:rsidRPr="00343C5F">
        <w:rPr>
          <w:rFonts w:eastAsia="Times New Roman"/>
          <w:spacing w:val="-1"/>
          <w:sz w:val="24"/>
          <w:szCs w:val="24"/>
        </w:rPr>
        <w:t xml:space="preserve"> </w:t>
      </w:r>
      <w:r w:rsidRPr="00343C5F">
        <w:rPr>
          <w:rFonts w:eastAsia="Times New Roman"/>
          <w:sz w:val="24"/>
          <w:szCs w:val="24"/>
        </w:rPr>
        <w:t xml:space="preserve">too </w:t>
      </w:r>
      <w:r w:rsidRPr="00343C5F">
        <w:rPr>
          <w:rFonts w:eastAsia="Times New Roman"/>
          <w:spacing w:val="-5"/>
          <w:sz w:val="24"/>
          <w:szCs w:val="24"/>
        </w:rPr>
        <w:t>f</w:t>
      </w:r>
      <w:r w:rsidRPr="00343C5F">
        <w:rPr>
          <w:rFonts w:eastAsia="Times New Roman"/>
          <w:spacing w:val="1"/>
          <w:sz w:val="24"/>
          <w:szCs w:val="24"/>
        </w:rPr>
        <w:t>amil</w:t>
      </w:r>
      <w:r w:rsidRPr="00343C5F">
        <w:rPr>
          <w:rFonts w:eastAsia="Times New Roman"/>
          <w:spacing w:val="-2"/>
          <w:sz w:val="24"/>
          <w:szCs w:val="24"/>
        </w:rPr>
        <w:t>i</w:t>
      </w:r>
      <w:r w:rsidRPr="00343C5F">
        <w:rPr>
          <w:rFonts w:eastAsia="Times New Roman"/>
          <w:spacing w:val="1"/>
          <w:sz w:val="24"/>
          <w:szCs w:val="24"/>
        </w:rPr>
        <w:t>a</w:t>
      </w:r>
      <w:r w:rsidRPr="00343C5F">
        <w:rPr>
          <w:rFonts w:eastAsia="Times New Roman"/>
          <w:sz w:val="24"/>
          <w:szCs w:val="24"/>
        </w:rPr>
        <w:t>r wi</w:t>
      </w:r>
      <w:r w:rsidRPr="00343C5F">
        <w:rPr>
          <w:rFonts w:eastAsia="Times New Roman"/>
          <w:spacing w:val="1"/>
          <w:sz w:val="24"/>
          <w:szCs w:val="24"/>
        </w:rPr>
        <w:t>t</w:t>
      </w:r>
      <w:r w:rsidRPr="00343C5F">
        <w:rPr>
          <w:rFonts w:eastAsia="Times New Roman"/>
          <w:sz w:val="24"/>
          <w:szCs w:val="24"/>
        </w:rPr>
        <w:t xml:space="preserve">h </w:t>
      </w:r>
      <w:r w:rsidRPr="00343C5F">
        <w:rPr>
          <w:rFonts w:eastAsia="Times New Roman"/>
          <w:spacing w:val="-1"/>
          <w:sz w:val="24"/>
          <w:szCs w:val="24"/>
        </w:rPr>
        <w:t>s</w:t>
      </w:r>
      <w:r w:rsidRPr="00343C5F">
        <w:rPr>
          <w:rFonts w:eastAsia="Times New Roman"/>
          <w:spacing w:val="-2"/>
          <w:sz w:val="24"/>
          <w:szCs w:val="24"/>
        </w:rPr>
        <w:t>t</w:t>
      </w:r>
      <w:r w:rsidRPr="00343C5F">
        <w:rPr>
          <w:rFonts w:eastAsia="Times New Roman"/>
          <w:spacing w:val="1"/>
          <w:sz w:val="24"/>
          <w:szCs w:val="24"/>
        </w:rPr>
        <w:t>a</w:t>
      </w:r>
      <w:r w:rsidRPr="00343C5F">
        <w:rPr>
          <w:rFonts w:eastAsia="Times New Roman"/>
          <w:spacing w:val="-5"/>
          <w:sz w:val="24"/>
          <w:szCs w:val="24"/>
        </w:rPr>
        <w:t>f</w:t>
      </w:r>
      <w:r w:rsidRPr="00343C5F">
        <w:rPr>
          <w:rFonts w:eastAsia="Times New Roman"/>
          <w:sz w:val="24"/>
          <w:szCs w:val="24"/>
        </w:rPr>
        <w:t>f</w:t>
      </w:r>
      <w:r w:rsidRPr="00343C5F">
        <w:rPr>
          <w:rFonts w:eastAsia="Times New Roman"/>
          <w:spacing w:val="-5"/>
          <w:sz w:val="24"/>
          <w:szCs w:val="24"/>
        </w:rPr>
        <w:t xml:space="preserve"> </w:t>
      </w:r>
      <w:r w:rsidRPr="00343C5F">
        <w:rPr>
          <w:rFonts w:eastAsia="Times New Roman"/>
          <w:spacing w:val="1"/>
          <w:sz w:val="24"/>
          <w:szCs w:val="24"/>
        </w:rPr>
        <w:t>memb</w:t>
      </w:r>
      <w:r w:rsidRPr="00343C5F">
        <w:rPr>
          <w:rFonts w:eastAsia="Times New Roman"/>
          <w:spacing w:val="-1"/>
          <w:sz w:val="24"/>
          <w:szCs w:val="24"/>
        </w:rPr>
        <w:t>e</w:t>
      </w:r>
      <w:r w:rsidRPr="00343C5F">
        <w:rPr>
          <w:rFonts w:eastAsia="Times New Roman"/>
          <w:sz w:val="24"/>
          <w:szCs w:val="24"/>
        </w:rPr>
        <w:t>rs</w:t>
      </w:r>
      <w:r w:rsidRPr="00343C5F">
        <w:rPr>
          <w:rFonts w:eastAsia="Times New Roman"/>
          <w:spacing w:val="-1"/>
          <w:sz w:val="24"/>
          <w:szCs w:val="24"/>
        </w:rPr>
        <w:t xml:space="preserve"> </w:t>
      </w:r>
      <w:r w:rsidRPr="00343C5F">
        <w:rPr>
          <w:rFonts w:eastAsia="Times New Roman"/>
          <w:sz w:val="24"/>
          <w:szCs w:val="24"/>
        </w:rPr>
        <w:t>or do</w:t>
      </w:r>
      <w:r w:rsidRPr="00343C5F">
        <w:rPr>
          <w:rFonts w:eastAsia="Times New Roman"/>
          <w:spacing w:val="1"/>
          <w:sz w:val="24"/>
          <w:szCs w:val="24"/>
        </w:rPr>
        <w:t>c</w:t>
      </w:r>
      <w:r w:rsidRPr="00343C5F">
        <w:rPr>
          <w:rFonts w:eastAsia="Times New Roman"/>
          <w:sz w:val="24"/>
          <w:szCs w:val="24"/>
        </w:rPr>
        <w:t>tor</w:t>
      </w:r>
      <w:r w:rsidRPr="00343C5F">
        <w:rPr>
          <w:rFonts w:eastAsia="Times New Roman"/>
          <w:spacing w:val="-1"/>
          <w:sz w:val="24"/>
          <w:szCs w:val="24"/>
        </w:rPr>
        <w:t>s</w:t>
      </w:r>
      <w:r w:rsidRPr="00343C5F">
        <w:rPr>
          <w:rFonts w:eastAsia="Times New Roman"/>
          <w:sz w:val="24"/>
          <w:szCs w:val="24"/>
        </w:rPr>
        <w:t>.</w:t>
      </w:r>
    </w:p>
    <w:p w14:paraId="151DCC16" w14:textId="77777777" w:rsidR="003A754D" w:rsidRPr="00343C5F" w:rsidRDefault="003A754D" w:rsidP="003A754D">
      <w:pPr>
        <w:spacing w:before="2" w:after="0" w:line="260" w:lineRule="exact"/>
        <w:jc w:val="both"/>
        <w:rPr>
          <w:rFonts w:cstheme="minorHAnsi"/>
          <w:sz w:val="24"/>
          <w:szCs w:val="24"/>
        </w:rPr>
      </w:pPr>
    </w:p>
    <w:p w14:paraId="332B219D" w14:textId="77777777" w:rsidR="003A754D" w:rsidRPr="00343C5F" w:rsidRDefault="003A754D" w:rsidP="003A754D">
      <w:pPr>
        <w:numPr>
          <w:ilvl w:val="0"/>
          <w:numId w:val="5"/>
        </w:numPr>
        <w:spacing w:after="0" w:line="240" w:lineRule="auto"/>
        <w:contextualSpacing/>
        <w:jc w:val="both"/>
        <w:rPr>
          <w:rFonts w:eastAsia="Times New Roman" w:cstheme="minorHAnsi"/>
          <w:sz w:val="24"/>
          <w:szCs w:val="24"/>
        </w:rPr>
      </w:pPr>
      <w:r w:rsidRPr="00343C5F">
        <w:rPr>
          <w:rFonts w:eastAsia="Times New Roman" w:cstheme="minorHAnsi"/>
          <w:i/>
          <w:sz w:val="24"/>
          <w:szCs w:val="24"/>
        </w:rPr>
        <w:t>Stud</w:t>
      </w:r>
      <w:r w:rsidRPr="00343C5F">
        <w:rPr>
          <w:rFonts w:eastAsia="Times New Roman" w:cstheme="minorHAnsi"/>
          <w:i/>
          <w:spacing w:val="1"/>
          <w:sz w:val="24"/>
          <w:szCs w:val="24"/>
        </w:rPr>
        <w:t>e</w:t>
      </w:r>
      <w:r w:rsidRPr="00343C5F">
        <w:rPr>
          <w:rFonts w:eastAsia="Times New Roman" w:cstheme="minorHAnsi"/>
          <w:i/>
          <w:spacing w:val="-2"/>
          <w:sz w:val="24"/>
          <w:szCs w:val="24"/>
        </w:rPr>
        <w:t>n</w:t>
      </w:r>
      <w:r w:rsidRPr="00343C5F">
        <w:rPr>
          <w:rFonts w:eastAsia="Times New Roman" w:cstheme="minorHAnsi"/>
          <w:i/>
          <w:spacing w:val="1"/>
          <w:sz w:val="24"/>
          <w:szCs w:val="24"/>
        </w:rPr>
        <w:t>t</w:t>
      </w:r>
      <w:r w:rsidRPr="00343C5F">
        <w:rPr>
          <w:rFonts w:eastAsia="Times New Roman" w:cstheme="minorHAnsi"/>
          <w:i/>
          <w:sz w:val="24"/>
          <w:szCs w:val="24"/>
        </w:rPr>
        <w:t>s</w:t>
      </w:r>
      <w:r w:rsidRPr="00343C5F">
        <w:rPr>
          <w:rFonts w:eastAsia="Times New Roman" w:cstheme="minorHAnsi"/>
          <w:i/>
          <w:spacing w:val="-1"/>
          <w:sz w:val="24"/>
          <w:szCs w:val="24"/>
        </w:rPr>
        <w:t xml:space="preserve"> m</w:t>
      </w:r>
      <w:r w:rsidRPr="00343C5F">
        <w:rPr>
          <w:rFonts w:eastAsia="Times New Roman" w:cstheme="minorHAnsi"/>
          <w:i/>
          <w:sz w:val="24"/>
          <w:szCs w:val="24"/>
        </w:rPr>
        <w:t>u</w:t>
      </w:r>
      <w:r w:rsidRPr="00343C5F">
        <w:rPr>
          <w:rFonts w:eastAsia="Times New Roman" w:cstheme="minorHAnsi"/>
          <w:i/>
          <w:spacing w:val="-3"/>
          <w:sz w:val="24"/>
          <w:szCs w:val="24"/>
        </w:rPr>
        <w:t>s</w:t>
      </w:r>
      <w:r w:rsidRPr="00343C5F">
        <w:rPr>
          <w:rFonts w:eastAsia="Times New Roman" w:cstheme="minorHAnsi"/>
          <w:i/>
          <w:sz w:val="24"/>
          <w:szCs w:val="24"/>
        </w:rPr>
        <w:t>t d</w:t>
      </w:r>
      <w:r w:rsidRPr="00343C5F">
        <w:rPr>
          <w:rFonts w:eastAsia="Times New Roman" w:cstheme="minorHAnsi"/>
          <w:i/>
          <w:spacing w:val="1"/>
          <w:sz w:val="24"/>
          <w:szCs w:val="24"/>
        </w:rPr>
        <w:t>e</w:t>
      </w:r>
      <w:r w:rsidRPr="00343C5F">
        <w:rPr>
          <w:rFonts w:eastAsia="Times New Roman" w:cstheme="minorHAnsi"/>
          <w:i/>
          <w:spacing w:val="-1"/>
          <w:sz w:val="24"/>
          <w:szCs w:val="24"/>
        </w:rPr>
        <w:t>m</w:t>
      </w:r>
      <w:r w:rsidRPr="00343C5F">
        <w:rPr>
          <w:rFonts w:eastAsia="Times New Roman" w:cstheme="minorHAnsi"/>
          <w:i/>
          <w:sz w:val="24"/>
          <w:szCs w:val="24"/>
        </w:rPr>
        <w:t>o</w:t>
      </w:r>
      <w:r w:rsidRPr="00343C5F">
        <w:rPr>
          <w:rFonts w:eastAsia="Times New Roman" w:cstheme="minorHAnsi"/>
          <w:i/>
          <w:spacing w:val="-2"/>
          <w:sz w:val="24"/>
          <w:szCs w:val="24"/>
        </w:rPr>
        <w:t>n</w:t>
      </w:r>
      <w:r w:rsidRPr="00343C5F">
        <w:rPr>
          <w:rFonts w:eastAsia="Times New Roman" w:cstheme="minorHAnsi"/>
          <w:i/>
          <w:spacing w:val="-1"/>
          <w:sz w:val="24"/>
          <w:szCs w:val="24"/>
        </w:rPr>
        <w:t>str</w:t>
      </w:r>
      <w:r w:rsidRPr="00343C5F">
        <w:rPr>
          <w:rFonts w:eastAsia="Times New Roman" w:cstheme="minorHAnsi"/>
          <w:i/>
          <w:sz w:val="24"/>
          <w:szCs w:val="24"/>
        </w:rPr>
        <w:t>a</w:t>
      </w:r>
      <w:r w:rsidRPr="00343C5F">
        <w:rPr>
          <w:rFonts w:eastAsia="Times New Roman" w:cstheme="minorHAnsi"/>
          <w:i/>
          <w:spacing w:val="-2"/>
          <w:sz w:val="24"/>
          <w:szCs w:val="24"/>
        </w:rPr>
        <w:t>t</w:t>
      </w:r>
      <w:r w:rsidRPr="00343C5F">
        <w:rPr>
          <w:rFonts w:eastAsia="Times New Roman" w:cstheme="minorHAnsi"/>
          <w:i/>
          <w:sz w:val="24"/>
          <w:szCs w:val="24"/>
        </w:rPr>
        <w:t>e</w:t>
      </w:r>
      <w:r w:rsidRPr="00343C5F">
        <w:rPr>
          <w:rFonts w:eastAsia="Times New Roman" w:cstheme="minorHAnsi"/>
          <w:i/>
          <w:spacing w:val="1"/>
          <w:sz w:val="24"/>
          <w:szCs w:val="24"/>
        </w:rPr>
        <w:t xml:space="preserve"> </w:t>
      </w:r>
      <w:r w:rsidRPr="00343C5F">
        <w:rPr>
          <w:rFonts w:eastAsia="Times New Roman" w:cstheme="minorHAnsi"/>
          <w:i/>
          <w:sz w:val="24"/>
          <w:szCs w:val="24"/>
        </w:rPr>
        <w:t>that</w:t>
      </w:r>
      <w:r w:rsidRPr="00343C5F">
        <w:rPr>
          <w:rFonts w:eastAsia="Times New Roman" w:cstheme="minorHAnsi"/>
          <w:i/>
          <w:spacing w:val="-4"/>
          <w:sz w:val="24"/>
          <w:szCs w:val="24"/>
        </w:rPr>
        <w:t xml:space="preserve"> </w:t>
      </w:r>
      <w:r w:rsidRPr="00343C5F">
        <w:rPr>
          <w:rFonts w:eastAsia="Times New Roman" w:cstheme="minorHAnsi"/>
          <w:i/>
          <w:spacing w:val="1"/>
          <w:sz w:val="24"/>
          <w:szCs w:val="24"/>
        </w:rPr>
        <w:t>t</w:t>
      </w:r>
      <w:r w:rsidRPr="00343C5F">
        <w:rPr>
          <w:rFonts w:eastAsia="Times New Roman" w:cstheme="minorHAnsi"/>
          <w:i/>
          <w:sz w:val="24"/>
          <w:szCs w:val="24"/>
        </w:rPr>
        <w:t>h</w:t>
      </w:r>
      <w:r w:rsidRPr="00343C5F">
        <w:rPr>
          <w:rFonts w:eastAsia="Times New Roman" w:cstheme="minorHAnsi"/>
          <w:i/>
          <w:spacing w:val="-1"/>
          <w:sz w:val="24"/>
          <w:szCs w:val="24"/>
        </w:rPr>
        <w:t>e</w:t>
      </w:r>
      <w:r w:rsidRPr="00343C5F">
        <w:rPr>
          <w:rFonts w:eastAsia="Times New Roman" w:cstheme="minorHAnsi"/>
          <w:i/>
          <w:sz w:val="24"/>
          <w:szCs w:val="24"/>
        </w:rPr>
        <w:t>y</w:t>
      </w:r>
      <w:r w:rsidRPr="00343C5F">
        <w:rPr>
          <w:rFonts w:eastAsia="Times New Roman" w:cstheme="minorHAnsi"/>
          <w:i/>
          <w:spacing w:val="1"/>
          <w:sz w:val="24"/>
          <w:szCs w:val="24"/>
        </w:rPr>
        <w:t xml:space="preserve"> </w:t>
      </w:r>
      <w:r w:rsidRPr="00343C5F">
        <w:rPr>
          <w:rFonts w:eastAsia="Times New Roman" w:cstheme="minorHAnsi"/>
          <w:i/>
          <w:sz w:val="24"/>
          <w:szCs w:val="24"/>
        </w:rPr>
        <w:t>un</w:t>
      </w:r>
      <w:r w:rsidRPr="00343C5F">
        <w:rPr>
          <w:rFonts w:eastAsia="Times New Roman" w:cstheme="minorHAnsi"/>
          <w:i/>
          <w:spacing w:val="-2"/>
          <w:sz w:val="24"/>
          <w:szCs w:val="24"/>
        </w:rPr>
        <w:t>d</w:t>
      </w:r>
      <w:r w:rsidRPr="00343C5F">
        <w:rPr>
          <w:rFonts w:eastAsia="Times New Roman" w:cstheme="minorHAnsi"/>
          <w:i/>
          <w:spacing w:val="1"/>
          <w:sz w:val="24"/>
          <w:szCs w:val="24"/>
        </w:rPr>
        <w:t>e</w:t>
      </w:r>
      <w:r w:rsidRPr="00343C5F">
        <w:rPr>
          <w:rFonts w:eastAsia="Times New Roman" w:cstheme="minorHAnsi"/>
          <w:i/>
          <w:spacing w:val="-1"/>
          <w:sz w:val="24"/>
          <w:szCs w:val="24"/>
        </w:rPr>
        <w:t>r</w:t>
      </w:r>
      <w:r w:rsidRPr="00343C5F">
        <w:rPr>
          <w:rFonts w:eastAsia="Times New Roman" w:cstheme="minorHAnsi"/>
          <w:i/>
          <w:spacing w:val="-3"/>
          <w:sz w:val="24"/>
          <w:szCs w:val="24"/>
        </w:rPr>
        <w:t>s</w:t>
      </w:r>
      <w:r w:rsidRPr="00343C5F">
        <w:rPr>
          <w:rFonts w:eastAsia="Times New Roman" w:cstheme="minorHAnsi"/>
          <w:i/>
          <w:sz w:val="24"/>
          <w:szCs w:val="24"/>
        </w:rPr>
        <w:t>tand</w:t>
      </w:r>
      <w:r w:rsidRPr="00343C5F">
        <w:rPr>
          <w:rFonts w:eastAsia="Times New Roman" w:cstheme="minorHAnsi"/>
          <w:i/>
          <w:spacing w:val="-2"/>
          <w:sz w:val="24"/>
          <w:szCs w:val="24"/>
        </w:rPr>
        <w:t xml:space="preserve"> </w:t>
      </w:r>
      <w:r w:rsidRPr="00343C5F">
        <w:rPr>
          <w:rFonts w:eastAsia="Times New Roman" w:cstheme="minorHAnsi"/>
          <w:i/>
          <w:sz w:val="24"/>
          <w:szCs w:val="24"/>
        </w:rPr>
        <w:t>d</w:t>
      </w:r>
      <w:r w:rsidRPr="00343C5F">
        <w:rPr>
          <w:rFonts w:eastAsia="Times New Roman" w:cstheme="minorHAnsi"/>
          <w:i/>
          <w:spacing w:val="1"/>
          <w:sz w:val="24"/>
          <w:szCs w:val="24"/>
        </w:rPr>
        <w:t>i</w:t>
      </w:r>
      <w:r w:rsidRPr="00343C5F">
        <w:rPr>
          <w:rFonts w:eastAsia="Times New Roman" w:cstheme="minorHAnsi"/>
          <w:i/>
          <w:spacing w:val="-3"/>
          <w:sz w:val="24"/>
          <w:szCs w:val="24"/>
        </w:rPr>
        <w:t>r</w:t>
      </w:r>
      <w:r w:rsidRPr="00343C5F">
        <w:rPr>
          <w:rFonts w:eastAsia="Times New Roman" w:cstheme="minorHAnsi"/>
          <w:i/>
          <w:spacing w:val="1"/>
          <w:sz w:val="24"/>
          <w:szCs w:val="24"/>
        </w:rPr>
        <w:t>ec</w:t>
      </w:r>
      <w:r w:rsidRPr="00343C5F">
        <w:rPr>
          <w:rFonts w:eastAsia="Times New Roman" w:cstheme="minorHAnsi"/>
          <w:i/>
          <w:spacing w:val="-2"/>
          <w:sz w:val="24"/>
          <w:szCs w:val="24"/>
        </w:rPr>
        <w:t>t</w:t>
      </w:r>
      <w:r w:rsidRPr="00343C5F">
        <w:rPr>
          <w:rFonts w:eastAsia="Times New Roman" w:cstheme="minorHAnsi"/>
          <w:i/>
          <w:spacing w:val="1"/>
          <w:sz w:val="24"/>
          <w:szCs w:val="24"/>
        </w:rPr>
        <w:t>i</w:t>
      </w:r>
      <w:r w:rsidRPr="00343C5F">
        <w:rPr>
          <w:rFonts w:eastAsia="Times New Roman" w:cstheme="minorHAnsi"/>
          <w:i/>
          <w:spacing w:val="-1"/>
          <w:sz w:val="24"/>
          <w:szCs w:val="24"/>
        </w:rPr>
        <w:t>v</w:t>
      </w:r>
      <w:r w:rsidRPr="00343C5F">
        <w:rPr>
          <w:rFonts w:eastAsia="Times New Roman" w:cstheme="minorHAnsi"/>
          <w:i/>
          <w:spacing w:val="1"/>
          <w:sz w:val="24"/>
          <w:szCs w:val="24"/>
        </w:rPr>
        <w:t>e</w:t>
      </w:r>
      <w:r w:rsidRPr="00343C5F">
        <w:rPr>
          <w:rFonts w:eastAsia="Times New Roman" w:cstheme="minorHAnsi"/>
          <w:i/>
          <w:sz w:val="24"/>
          <w:szCs w:val="24"/>
        </w:rPr>
        <w:t>s</w:t>
      </w:r>
      <w:r w:rsidRPr="00343C5F">
        <w:rPr>
          <w:rFonts w:eastAsia="Times New Roman" w:cstheme="minorHAnsi"/>
          <w:i/>
          <w:spacing w:val="-3"/>
          <w:sz w:val="24"/>
          <w:szCs w:val="24"/>
        </w:rPr>
        <w:t xml:space="preserve"> </w:t>
      </w:r>
      <w:r w:rsidRPr="00343C5F">
        <w:rPr>
          <w:rFonts w:eastAsia="Times New Roman" w:cstheme="minorHAnsi"/>
          <w:i/>
          <w:sz w:val="24"/>
          <w:szCs w:val="24"/>
        </w:rPr>
        <w:t xml:space="preserve">and </w:t>
      </w:r>
      <w:r w:rsidRPr="00343C5F">
        <w:rPr>
          <w:rFonts w:eastAsia="Times New Roman" w:cstheme="minorHAnsi"/>
          <w:i/>
          <w:spacing w:val="1"/>
          <w:sz w:val="24"/>
          <w:szCs w:val="24"/>
        </w:rPr>
        <w:t>f</w:t>
      </w:r>
      <w:r w:rsidRPr="00343C5F">
        <w:rPr>
          <w:rFonts w:eastAsia="Times New Roman" w:cstheme="minorHAnsi"/>
          <w:i/>
          <w:spacing w:val="-2"/>
          <w:sz w:val="24"/>
          <w:szCs w:val="24"/>
        </w:rPr>
        <w:t>ol</w:t>
      </w:r>
      <w:r w:rsidRPr="00343C5F">
        <w:rPr>
          <w:rFonts w:eastAsia="Times New Roman" w:cstheme="minorHAnsi"/>
          <w:i/>
          <w:sz w:val="24"/>
          <w:szCs w:val="24"/>
        </w:rPr>
        <w:t xml:space="preserve">low </w:t>
      </w:r>
      <w:r w:rsidRPr="00343C5F">
        <w:rPr>
          <w:rFonts w:eastAsia="Times New Roman" w:cstheme="minorHAnsi"/>
          <w:i/>
          <w:spacing w:val="-2"/>
          <w:sz w:val="24"/>
          <w:szCs w:val="24"/>
        </w:rPr>
        <w:t>i</w:t>
      </w:r>
      <w:r w:rsidRPr="00343C5F">
        <w:rPr>
          <w:rFonts w:eastAsia="Times New Roman" w:cstheme="minorHAnsi"/>
          <w:i/>
          <w:sz w:val="24"/>
          <w:szCs w:val="24"/>
        </w:rPr>
        <w:t>n</w:t>
      </w:r>
      <w:r w:rsidRPr="00343C5F">
        <w:rPr>
          <w:rFonts w:eastAsia="Times New Roman" w:cstheme="minorHAnsi"/>
          <w:i/>
          <w:spacing w:val="-3"/>
          <w:sz w:val="24"/>
          <w:szCs w:val="24"/>
        </w:rPr>
        <w:t>s</w:t>
      </w:r>
      <w:r w:rsidRPr="00343C5F">
        <w:rPr>
          <w:rFonts w:eastAsia="Times New Roman" w:cstheme="minorHAnsi"/>
          <w:i/>
          <w:spacing w:val="1"/>
          <w:sz w:val="24"/>
          <w:szCs w:val="24"/>
        </w:rPr>
        <w:t>t</w:t>
      </w:r>
      <w:r w:rsidRPr="00343C5F">
        <w:rPr>
          <w:rFonts w:eastAsia="Times New Roman" w:cstheme="minorHAnsi"/>
          <w:i/>
          <w:spacing w:val="-3"/>
          <w:sz w:val="24"/>
          <w:szCs w:val="24"/>
        </w:rPr>
        <w:t>r</w:t>
      </w:r>
      <w:r w:rsidRPr="00343C5F">
        <w:rPr>
          <w:rFonts w:eastAsia="Times New Roman" w:cstheme="minorHAnsi"/>
          <w:i/>
          <w:sz w:val="24"/>
          <w:szCs w:val="24"/>
        </w:rPr>
        <w:t>u</w:t>
      </w:r>
      <w:r w:rsidRPr="00343C5F">
        <w:rPr>
          <w:rFonts w:eastAsia="Times New Roman" w:cstheme="minorHAnsi"/>
          <w:i/>
          <w:spacing w:val="1"/>
          <w:sz w:val="24"/>
          <w:szCs w:val="24"/>
        </w:rPr>
        <w:t>c</w:t>
      </w:r>
      <w:r w:rsidRPr="00343C5F">
        <w:rPr>
          <w:rFonts w:eastAsia="Times New Roman" w:cstheme="minorHAnsi"/>
          <w:i/>
          <w:spacing w:val="-2"/>
          <w:sz w:val="24"/>
          <w:szCs w:val="24"/>
        </w:rPr>
        <w:t>t</w:t>
      </w:r>
      <w:r w:rsidRPr="00343C5F">
        <w:rPr>
          <w:rFonts w:eastAsia="Times New Roman" w:cstheme="minorHAnsi"/>
          <w:i/>
          <w:sz w:val="24"/>
          <w:szCs w:val="24"/>
        </w:rPr>
        <w:t>ions w</w:t>
      </w:r>
      <w:r w:rsidRPr="00343C5F">
        <w:rPr>
          <w:rFonts w:eastAsia="Times New Roman" w:cstheme="minorHAnsi"/>
          <w:i/>
          <w:spacing w:val="1"/>
          <w:sz w:val="24"/>
          <w:szCs w:val="24"/>
        </w:rPr>
        <w:t>e</w:t>
      </w:r>
      <w:r w:rsidRPr="00343C5F">
        <w:rPr>
          <w:rFonts w:eastAsia="Times New Roman" w:cstheme="minorHAnsi"/>
          <w:i/>
          <w:spacing w:val="-4"/>
          <w:sz w:val="24"/>
          <w:szCs w:val="24"/>
        </w:rPr>
        <w:t>l</w:t>
      </w:r>
      <w:r w:rsidRPr="00343C5F">
        <w:rPr>
          <w:rFonts w:eastAsia="Times New Roman" w:cstheme="minorHAnsi"/>
          <w:i/>
          <w:spacing w:val="1"/>
          <w:sz w:val="24"/>
          <w:szCs w:val="24"/>
        </w:rPr>
        <w:t>l.</w:t>
      </w:r>
    </w:p>
    <w:p w14:paraId="18B551AA" w14:textId="77777777" w:rsidR="003A754D" w:rsidRPr="00343C5F" w:rsidRDefault="003A754D" w:rsidP="003A754D">
      <w:pPr>
        <w:spacing w:before="4" w:after="0" w:line="260" w:lineRule="exact"/>
        <w:jc w:val="both"/>
        <w:rPr>
          <w:rFonts w:cstheme="minorHAnsi"/>
          <w:sz w:val="24"/>
          <w:szCs w:val="24"/>
        </w:rPr>
      </w:pPr>
    </w:p>
    <w:p w14:paraId="7F0AA120" w14:textId="77777777" w:rsidR="003A754D" w:rsidRPr="00343C5F" w:rsidRDefault="003A754D" w:rsidP="003A754D">
      <w:pPr>
        <w:spacing w:after="0" w:line="241" w:lineRule="auto"/>
        <w:ind w:left="720"/>
        <w:jc w:val="both"/>
        <w:rPr>
          <w:rFonts w:eastAsia="Times New Roman" w:cstheme="minorHAnsi"/>
          <w:sz w:val="24"/>
          <w:szCs w:val="24"/>
        </w:rPr>
      </w:pPr>
      <w:r w:rsidRPr="00343C5F">
        <w:rPr>
          <w:rFonts w:eastAsia="Times New Roman" w:cstheme="minorHAnsi"/>
          <w:sz w:val="24"/>
          <w:szCs w:val="24"/>
        </w:rPr>
        <w:t>Con</w:t>
      </w:r>
      <w:r w:rsidRPr="00343C5F">
        <w:rPr>
          <w:rFonts w:eastAsia="Times New Roman" w:cstheme="minorHAnsi"/>
          <w:spacing w:val="-5"/>
          <w:sz w:val="24"/>
          <w:szCs w:val="24"/>
        </w:rPr>
        <w:t>f</w:t>
      </w:r>
      <w:r w:rsidRPr="00343C5F">
        <w:rPr>
          <w:rFonts w:eastAsia="Times New Roman" w:cstheme="minorHAnsi"/>
          <w:sz w:val="24"/>
          <w:szCs w:val="24"/>
        </w:rPr>
        <w:t>irm</w:t>
      </w:r>
      <w:r w:rsidRPr="00343C5F">
        <w:rPr>
          <w:rFonts w:eastAsia="Times New Roman" w:cstheme="minorHAnsi"/>
          <w:spacing w:val="1"/>
          <w:sz w:val="24"/>
          <w:szCs w:val="24"/>
        </w:rPr>
        <w:t xml:space="preserve"> </w:t>
      </w:r>
      <w:r w:rsidRPr="00343C5F">
        <w:rPr>
          <w:rFonts w:eastAsia="Times New Roman" w:cstheme="minorHAnsi"/>
          <w:spacing w:val="-1"/>
          <w:sz w:val="24"/>
          <w:szCs w:val="24"/>
        </w:rPr>
        <w:t>w</w:t>
      </w:r>
      <w:r w:rsidRPr="00343C5F">
        <w:rPr>
          <w:rFonts w:eastAsia="Times New Roman" w:cstheme="minorHAnsi"/>
          <w:sz w:val="24"/>
          <w:szCs w:val="24"/>
        </w:rPr>
        <w:t>h</w:t>
      </w:r>
      <w:r w:rsidRPr="00343C5F">
        <w:rPr>
          <w:rFonts w:eastAsia="Times New Roman" w:cstheme="minorHAnsi"/>
          <w:spacing w:val="1"/>
          <w:sz w:val="24"/>
          <w:szCs w:val="24"/>
        </w:rPr>
        <w:t>a</w:t>
      </w:r>
      <w:r w:rsidRPr="00343C5F">
        <w:rPr>
          <w:rFonts w:eastAsia="Times New Roman" w:cstheme="minorHAnsi"/>
          <w:sz w:val="24"/>
          <w:szCs w:val="24"/>
        </w:rPr>
        <w:t>t</w:t>
      </w:r>
      <w:r w:rsidRPr="00343C5F">
        <w:rPr>
          <w:rFonts w:eastAsia="Times New Roman" w:cstheme="minorHAnsi"/>
          <w:spacing w:val="1"/>
          <w:sz w:val="24"/>
          <w:szCs w:val="24"/>
        </w:rPr>
        <w:t xml:space="preserve"> </w:t>
      </w:r>
      <w:r w:rsidRPr="00343C5F">
        <w:rPr>
          <w:rFonts w:eastAsia="Times New Roman" w:cstheme="minorHAnsi"/>
          <w:spacing w:val="-10"/>
          <w:sz w:val="24"/>
          <w:szCs w:val="24"/>
        </w:rPr>
        <w:t>y</w:t>
      </w:r>
      <w:r w:rsidRPr="00343C5F">
        <w:rPr>
          <w:rFonts w:eastAsia="Times New Roman" w:cstheme="minorHAnsi"/>
          <w:sz w:val="24"/>
          <w:szCs w:val="24"/>
        </w:rPr>
        <w:t>ou h</w:t>
      </w:r>
      <w:r w:rsidRPr="00343C5F">
        <w:rPr>
          <w:rFonts w:eastAsia="Times New Roman" w:cstheme="minorHAnsi"/>
          <w:spacing w:val="3"/>
          <w:sz w:val="24"/>
          <w:szCs w:val="24"/>
        </w:rPr>
        <w:t>a</w:t>
      </w:r>
      <w:r w:rsidRPr="00343C5F">
        <w:rPr>
          <w:rFonts w:eastAsia="Times New Roman" w:cstheme="minorHAnsi"/>
          <w:spacing w:val="-4"/>
          <w:sz w:val="24"/>
          <w:szCs w:val="24"/>
        </w:rPr>
        <w:t>v</w:t>
      </w:r>
      <w:r w:rsidRPr="00343C5F">
        <w:rPr>
          <w:rFonts w:eastAsia="Times New Roman" w:cstheme="minorHAnsi"/>
          <w:sz w:val="24"/>
          <w:szCs w:val="24"/>
        </w:rPr>
        <w:t>e</w:t>
      </w:r>
      <w:r w:rsidRPr="00343C5F">
        <w:rPr>
          <w:rFonts w:eastAsia="Times New Roman" w:cstheme="minorHAnsi"/>
          <w:spacing w:val="1"/>
          <w:sz w:val="24"/>
          <w:szCs w:val="24"/>
        </w:rPr>
        <w:t xml:space="preserve"> </w:t>
      </w:r>
      <w:r w:rsidRPr="00343C5F">
        <w:rPr>
          <w:rFonts w:eastAsia="Times New Roman" w:cstheme="minorHAnsi"/>
          <w:sz w:val="24"/>
          <w:szCs w:val="24"/>
        </w:rPr>
        <w:t>h</w:t>
      </w:r>
      <w:r w:rsidRPr="00343C5F">
        <w:rPr>
          <w:rFonts w:eastAsia="Times New Roman" w:cstheme="minorHAnsi"/>
          <w:spacing w:val="3"/>
          <w:sz w:val="24"/>
          <w:szCs w:val="24"/>
        </w:rPr>
        <w:t>e</w:t>
      </w:r>
      <w:r w:rsidRPr="00343C5F">
        <w:rPr>
          <w:rFonts w:eastAsia="Times New Roman" w:cstheme="minorHAnsi"/>
          <w:spacing w:val="1"/>
          <w:sz w:val="24"/>
          <w:szCs w:val="24"/>
        </w:rPr>
        <w:t>a</w:t>
      </w:r>
      <w:r w:rsidRPr="00343C5F">
        <w:rPr>
          <w:rFonts w:eastAsia="Times New Roman" w:cstheme="minorHAnsi"/>
          <w:sz w:val="24"/>
          <w:szCs w:val="24"/>
        </w:rPr>
        <w:t xml:space="preserve">rd </w:t>
      </w:r>
      <w:r w:rsidRPr="00343C5F">
        <w:rPr>
          <w:rFonts w:eastAsia="Times New Roman" w:cstheme="minorHAnsi"/>
          <w:spacing w:val="1"/>
          <w:sz w:val="24"/>
          <w:szCs w:val="24"/>
        </w:rPr>
        <w:t>a</w:t>
      </w:r>
      <w:r w:rsidRPr="00343C5F">
        <w:rPr>
          <w:rFonts w:eastAsia="Times New Roman" w:cstheme="minorHAnsi"/>
          <w:sz w:val="24"/>
          <w:szCs w:val="24"/>
        </w:rPr>
        <w:t xml:space="preserve">nd </w:t>
      </w:r>
      <w:r w:rsidRPr="00343C5F">
        <w:rPr>
          <w:rFonts w:eastAsia="Times New Roman" w:cstheme="minorHAnsi"/>
          <w:spacing w:val="-2"/>
          <w:sz w:val="24"/>
          <w:szCs w:val="24"/>
        </w:rPr>
        <w:t>r</w:t>
      </w:r>
      <w:r w:rsidRPr="00343C5F">
        <w:rPr>
          <w:rFonts w:eastAsia="Times New Roman" w:cstheme="minorHAnsi"/>
          <w:spacing w:val="1"/>
          <w:sz w:val="24"/>
          <w:szCs w:val="24"/>
        </w:rPr>
        <w:t>e</w:t>
      </w:r>
      <w:r w:rsidRPr="00343C5F">
        <w:rPr>
          <w:rFonts w:eastAsia="Times New Roman" w:cstheme="minorHAnsi"/>
          <w:sz w:val="24"/>
          <w:szCs w:val="24"/>
        </w:rPr>
        <w:t>p</w:t>
      </w:r>
      <w:r w:rsidRPr="00343C5F">
        <w:rPr>
          <w:rFonts w:eastAsia="Times New Roman" w:cstheme="minorHAnsi"/>
          <w:spacing w:val="-1"/>
          <w:sz w:val="24"/>
          <w:szCs w:val="24"/>
        </w:rPr>
        <w:t>e</w:t>
      </w:r>
      <w:r w:rsidRPr="00343C5F">
        <w:rPr>
          <w:rFonts w:eastAsia="Times New Roman" w:cstheme="minorHAnsi"/>
          <w:spacing w:val="1"/>
          <w:sz w:val="24"/>
          <w:szCs w:val="24"/>
        </w:rPr>
        <w:t>a</w:t>
      </w:r>
      <w:r w:rsidRPr="00343C5F">
        <w:rPr>
          <w:rFonts w:eastAsia="Times New Roman" w:cstheme="minorHAnsi"/>
          <w:sz w:val="24"/>
          <w:szCs w:val="24"/>
        </w:rPr>
        <w:t>t</w:t>
      </w:r>
      <w:r w:rsidRPr="00343C5F">
        <w:rPr>
          <w:rFonts w:eastAsia="Times New Roman" w:cstheme="minorHAnsi"/>
          <w:spacing w:val="-2"/>
          <w:sz w:val="24"/>
          <w:szCs w:val="24"/>
        </w:rPr>
        <w:t xml:space="preserve"> i</w:t>
      </w:r>
      <w:r w:rsidRPr="00343C5F">
        <w:rPr>
          <w:rFonts w:eastAsia="Times New Roman" w:cstheme="minorHAnsi"/>
          <w:sz w:val="24"/>
          <w:szCs w:val="24"/>
        </w:rPr>
        <w:t>t if</w:t>
      </w:r>
      <w:r w:rsidRPr="00343C5F">
        <w:rPr>
          <w:rFonts w:eastAsia="Times New Roman" w:cstheme="minorHAnsi"/>
          <w:spacing w:val="-4"/>
          <w:sz w:val="24"/>
          <w:szCs w:val="24"/>
        </w:rPr>
        <w:t xml:space="preserve"> </w:t>
      </w:r>
      <w:r w:rsidRPr="00343C5F">
        <w:rPr>
          <w:rFonts w:eastAsia="Times New Roman" w:cstheme="minorHAnsi"/>
          <w:sz w:val="24"/>
          <w:szCs w:val="24"/>
        </w:rPr>
        <w:t>n</w:t>
      </w:r>
      <w:r w:rsidRPr="00343C5F">
        <w:rPr>
          <w:rFonts w:eastAsia="Times New Roman" w:cstheme="minorHAnsi"/>
          <w:spacing w:val="-1"/>
          <w:sz w:val="24"/>
          <w:szCs w:val="24"/>
        </w:rPr>
        <w:t>e</w:t>
      </w:r>
      <w:r w:rsidRPr="00343C5F">
        <w:rPr>
          <w:rFonts w:eastAsia="Times New Roman" w:cstheme="minorHAnsi"/>
          <w:spacing w:val="1"/>
          <w:sz w:val="24"/>
          <w:szCs w:val="24"/>
        </w:rPr>
        <w:t>ce</w:t>
      </w:r>
      <w:r w:rsidRPr="00343C5F">
        <w:rPr>
          <w:rFonts w:eastAsia="Times New Roman" w:cstheme="minorHAnsi"/>
          <w:spacing w:val="-1"/>
          <w:sz w:val="24"/>
          <w:szCs w:val="24"/>
        </w:rPr>
        <w:t>ss</w:t>
      </w:r>
      <w:r w:rsidRPr="00343C5F">
        <w:rPr>
          <w:rFonts w:eastAsia="Times New Roman" w:cstheme="minorHAnsi"/>
          <w:spacing w:val="-4"/>
          <w:sz w:val="24"/>
          <w:szCs w:val="24"/>
        </w:rPr>
        <w:t>a</w:t>
      </w:r>
      <w:r w:rsidRPr="00343C5F">
        <w:rPr>
          <w:rFonts w:eastAsia="Times New Roman" w:cstheme="minorHAnsi"/>
          <w:spacing w:val="5"/>
          <w:sz w:val="24"/>
          <w:szCs w:val="24"/>
        </w:rPr>
        <w:t>r</w:t>
      </w:r>
      <w:r w:rsidRPr="00343C5F">
        <w:rPr>
          <w:rFonts w:eastAsia="Times New Roman" w:cstheme="minorHAnsi"/>
          <w:spacing w:val="-10"/>
          <w:sz w:val="24"/>
          <w:szCs w:val="24"/>
        </w:rPr>
        <w:t>y</w:t>
      </w:r>
      <w:r w:rsidRPr="00343C5F">
        <w:rPr>
          <w:rFonts w:eastAsia="Times New Roman" w:cstheme="minorHAnsi"/>
          <w:sz w:val="24"/>
          <w:szCs w:val="24"/>
        </w:rPr>
        <w:t>. C</w:t>
      </w:r>
      <w:r w:rsidRPr="00343C5F">
        <w:rPr>
          <w:rFonts w:eastAsia="Times New Roman" w:cstheme="minorHAnsi"/>
          <w:spacing w:val="1"/>
          <w:sz w:val="24"/>
          <w:szCs w:val="24"/>
        </w:rPr>
        <w:t>a</w:t>
      </w:r>
      <w:r w:rsidRPr="00343C5F">
        <w:rPr>
          <w:rFonts w:eastAsia="Times New Roman" w:cstheme="minorHAnsi"/>
          <w:sz w:val="24"/>
          <w:szCs w:val="24"/>
        </w:rPr>
        <w:t>r</w:t>
      </w:r>
      <w:r w:rsidRPr="00343C5F">
        <w:rPr>
          <w:rFonts w:eastAsia="Times New Roman" w:cstheme="minorHAnsi"/>
          <w:spacing w:val="5"/>
          <w:sz w:val="24"/>
          <w:szCs w:val="24"/>
        </w:rPr>
        <w:t>r</w:t>
      </w:r>
      <w:r w:rsidRPr="00343C5F">
        <w:rPr>
          <w:rFonts w:eastAsia="Times New Roman" w:cstheme="minorHAnsi"/>
          <w:sz w:val="24"/>
          <w:szCs w:val="24"/>
        </w:rPr>
        <w:t>y</w:t>
      </w:r>
      <w:r w:rsidRPr="00343C5F">
        <w:rPr>
          <w:rFonts w:eastAsia="Times New Roman" w:cstheme="minorHAnsi"/>
          <w:spacing w:val="-10"/>
          <w:sz w:val="24"/>
          <w:szCs w:val="24"/>
        </w:rPr>
        <w:t xml:space="preserve"> </w:t>
      </w:r>
      <w:r w:rsidRPr="00343C5F">
        <w:rPr>
          <w:rFonts w:eastAsia="Times New Roman" w:cstheme="minorHAnsi"/>
          <w:sz w:val="24"/>
          <w:szCs w:val="24"/>
        </w:rPr>
        <w:t>out</w:t>
      </w:r>
      <w:r w:rsidRPr="00343C5F">
        <w:rPr>
          <w:rFonts w:eastAsia="Times New Roman" w:cstheme="minorHAnsi"/>
          <w:spacing w:val="1"/>
          <w:sz w:val="24"/>
          <w:szCs w:val="24"/>
        </w:rPr>
        <w:t xml:space="preserve"> a</w:t>
      </w:r>
      <w:r w:rsidRPr="00343C5F">
        <w:rPr>
          <w:rFonts w:eastAsia="Times New Roman" w:cstheme="minorHAnsi"/>
          <w:spacing w:val="-1"/>
          <w:sz w:val="24"/>
          <w:szCs w:val="24"/>
        </w:rPr>
        <w:t>ss</w:t>
      </w:r>
      <w:r w:rsidRPr="00343C5F">
        <w:rPr>
          <w:rFonts w:eastAsia="Times New Roman" w:cstheme="minorHAnsi"/>
          <w:spacing w:val="1"/>
          <w:sz w:val="24"/>
          <w:szCs w:val="24"/>
        </w:rPr>
        <w:t>i</w:t>
      </w:r>
      <w:r w:rsidRPr="00343C5F">
        <w:rPr>
          <w:rFonts w:eastAsia="Times New Roman" w:cstheme="minorHAnsi"/>
          <w:spacing w:val="-5"/>
          <w:sz w:val="24"/>
          <w:szCs w:val="24"/>
        </w:rPr>
        <w:t>g</w:t>
      </w:r>
      <w:r w:rsidRPr="00343C5F">
        <w:rPr>
          <w:rFonts w:eastAsia="Times New Roman" w:cstheme="minorHAnsi"/>
          <w:spacing w:val="1"/>
          <w:sz w:val="24"/>
          <w:szCs w:val="24"/>
        </w:rPr>
        <w:t>ne</w:t>
      </w:r>
      <w:r w:rsidRPr="00343C5F">
        <w:rPr>
          <w:rFonts w:eastAsia="Times New Roman" w:cstheme="minorHAnsi"/>
          <w:sz w:val="24"/>
          <w:szCs w:val="24"/>
        </w:rPr>
        <w:t xml:space="preserve">d </w:t>
      </w:r>
      <w:r w:rsidRPr="00343C5F">
        <w:rPr>
          <w:rFonts w:eastAsia="Times New Roman" w:cstheme="minorHAnsi"/>
          <w:spacing w:val="1"/>
          <w:sz w:val="24"/>
          <w:szCs w:val="24"/>
        </w:rPr>
        <w:t>ta</w:t>
      </w:r>
      <w:r w:rsidRPr="00343C5F">
        <w:rPr>
          <w:rFonts w:eastAsia="Times New Roman" w:cstheme="minorHAnsi"/>
          <w:spacing w:val="-1"/>
          <w:sz w:val="24"/>
          <w:szCs w:val="24"/>
        </w:rPr>
        <w:t>s</w:t>
      </w:r>
      <w:r w:rsidRPr="00343C5F">
        <w:rPr>
          <w:rFonts w:eastAsia="Times New Roman" w:cstheme="minorHAnsi"/>
          <w:sz w:val="24"/>
          <w:szCs w:val="24"/>
        </w:rPr>
        <w:t>ks</w:t>
      </w:r>
      <w:r w:rsidRPr="00343C5F">
        <w:rPr>
          <w:rFonts w:eastAsia="Times New Roman" w:cstheme="minorHAnsi"/>
          <w:spacing w:val="-1"/>
          <w:sz w:val="24"/>
          <w:szCs w:val="24"/>
        </w:rPr>
        <w:t xml:space="preserve"> </w:t>
      </w:r>
      <w:r w:rsidRPr="00343C5F">
        <w:rPr>
          <w:rFonts w:eastAsia="Times New Roman" w:cstheme="minorHAnsi"/>
          <w:spacing w:val="1"/>
          <w:sz w:val="24"/>
          <w:szCs w:val="24"/>
        </w:rPr>
        <w:t>a</w:t>
      </w:r>
      <w:r w:rsidRPr="00343C5F">
        <w:rPr>
          <w:rFonts w:eastAsia="Times New Roman" w:cstheme="minorHAnsi"/>
          <w:sz w:val="24"/>
          <w:szCs w:val="24"/>
        </w:rPr>
        <w:t xml:space="preserve">nd </w:t>
      </w:r>
      <w:r w:rsidRPr="00343C5F">
        <w:rPr>
          <w:rFonts w:eastAsia="Times New Roman" w:cstheme="minorHAnsi"/>
          <w:spacing w:val="1"/>
          <w:sz w:val="24"/>
          <w:szCs w:val="24"/>
        </w:rPr>
        <w:t>c</w:t>
      </w:r>
      <w:r w:rsidRPr="00343C5F">
        <w:rPr>
          <w:rFonts w:eastAsia="Times New Roman" w:cstheme="minorHAnsi"/>
          <w:sz w:val="24"/>
          <w:szCs w:val="24"/>
        </w:rPr>
        <w:t>on</w:t>
      </w:r>
      <w:r w:rsidRPr="00343C5F">
        <w:rPr>
          <w:rFonts w:eastAsia="Times New Roman" w:cstheme="minorHAnsi"/>
          <w:spacing w:val="-5"/>
          <w:sz w:val="24"/>
          <w:szCs w:val="24"/>
        </w:rPr>
        <w:t>f</w:t>
      </w:r>
      <w:r w:rsidRPr="00343C5F">
        <w:rPr>
          <w:rFonts w:eastAsia="Times New Roman" w:cstheme="minorHAnsi"/>
          <w:sz w:val="24"/>
          <w:szCs w:val="24"/>
        </w:rPr>
        <w:t>irm</w:t>
      </w:r>
      <w:r w:rsidRPr="00343C5F">
        <w:rPr>
          <w:rFonts w:eastAsia="Times New Roman" w:cstheme="minorHAnsi"/>
          <w:spacing w:val="-1"/>
          <w:sz w:val="24"/>
          <w:szCs w:val="24"/>
        </w:rPr>
        <w:t xml:space="preserve"> </w:t>
      </w:r>
      <w:r w:rsidRPr="00343C5F">
        <w:rPr>
          <w:rFonts w:eastAsia="Times New Roman" w:cstheme="minorHAnsi"/>
          <w:spacing w:val="1"/>
          <w:sz w:val="24"/>
          <w:szCs w:val="24"/>
        </w:rPr>
        <w:t>t</w:t>
      </w:r>
      <w:r w:rsidRPr="00343C5F">
        <w:rPr>
          <w:rFonts w:eastAsia="Times New Roman" w:cstheme="minorHAnsi"/>
          <w:sz w:val="24"/>
          <w:szCs w:val="24"/>
        </w:rPr>
        <w:t>h</w:t>
      </w:r>
      <w:r w:rsidRPr="00343C5F">
        <w:rPr>
          <w:rFonts w:eastAsia="Times New Roman" w:cstheme="minorHAnsi"/>
          <w:spacing w:val="1"/>
          <w:sz w:val="24"/>
          <w:szCs w:val="24"/>
        </w:rPr>
        <w:t>e</w:t>
      </w:r>
      <w:r w:rsidRPr="00343C5F">
        <w:rPr>
          <w:rFonts w:eastAsia="Times New Roman" w:cstheme="minorHAnsi"/>
          <w:spacing w:val="-1"/>
          <w:sz w:val="24"/>
          <w:szCs w:val="24"/>
        </w:rPr>
        <w:t>i</w:t>
      </w:r>
      <w:r w:rsidRPr="00343C5F">
        <w:rPr>
          <w:rFonts w:eastAsia="Times New Roman" w:cstheme="minorHAnsi"/>
          <w:sz w:val="24"/>
          <w:szCs w:val="24"/>
        </w:rPr>
        <w:t xml:space="preserve">r </w:t>
      </w:r>
      <w:r w:rsidRPr="00343C5F">
        <w:rPr>
          <w:rFonts w:eastAsia="Times New Roman" w:cstheme="minorHAnsi"/>
          <w:spacing w:val="1"/>
          <w:sz w:val="24"/>
          <w:szCs w:val="24"/>
        </w:rPr>
        <w:t>c</w:t>
      </w:r>
      <w:r w:rsidRPr="00343C5F">
        <w:rPr>
          <w:rFonts w:eastAsia="Times New Roman" w:cstheme="minorHAnsi"/>
          <w:sz w:val="24"/>
          <w:szCs w:val="24"/>
        </w:rPr>
        <w:t>omp</w:t>
      </w:r>
      <w:r w:rsidRPr="00343C5F">
        <w:rPr>
          <w:rFonts w:eastAsia="Times New Roman" w:cstheme="minorHAnsi"/>
          <w:spacing w:val="-2"/>
          <w:sz w:val="24"/>
          <w:szCs w:val="24"/>
        </w:rPr>
        <w:t>l</w:t>
      </w:r>
      <w:r w:rsidRPr="00343C5F">
        <w:rPr>
          <w:rFonts w:eastAsia="Times New Roman" w:cstheme="minorHAnsi"/>
          <w:spacing w:val="1"/>
          <w:sz w:val="24"/>
          <w:szCs w:val="24"/>
        </w:rPr>
        <w:t>e</w:t>
      </w:r>
      <w:r w:rsidRPr="00343C5F">
        <w:rPr>
          <w:rFonts w:eastAsia="Times New Roman" w:cstheme="minorHAnsi"/>
          <w:spacing w:val="-2"/>
          <w:sz w:val="24"/>
          <w:szCs w:val="24"/>
        </w:rPr>
        <w:t>ti</w:t>
      </w:r>
      <w:r w:rsidRPr="00343C5F">
        <w:rPr>
          <w:rFonts w:eastAsia="Times New Roman" w:cstheme="minorHAnsi"/>
          <w:sz w:val="24"/>
          <w:szCs w:val="24"/>
        </w:rPr>
        <w:t>on.</w:t>
      </w:r>
    </w:p>
    <w:p w14:paraId="55D43592" w14:textId="77777777" w:rsidR="003A754D" w:rsidRPr="00343C5F" w:rsidRDefault="003A754D" w:rsidP="003A754D">
      <w:pPr>
        <w:spacing w:after="0" w:line="241" w:lineRule="auto"/>
        <w:ind w:left="720"/>
        <w:jc w:val="both"/>
        <w:rPr>
          <w:rFonts w:eastAsia="Times New Roman" w:cstheme="minorHAnsi"/>
          <w:sz w:val="24"/>
          <w:szCs w:val="24"/>
        </w:rPr>
      </w:pPr>
    </w:p>
    <w:p w14:paraId="49180013" w14:textId="77777777" w:rsidR="003A754D" w:rsidRPr="00343C5F" w:rsidRDefault="003A754D" w:rsidP="003A754D">
      <w:pPr>
        <w:numPr>
          <w:ilvl w:val="0"/>
          <w:numId w:val="5"/>
        </w:numPr>
        <w:spacing w:after="0" w:line="240" w:lineRule="auto"/>
        <w:contextualSpacing/>
        <w:jc w:val="both"/>
        <w:rPr>
          <w:rFonts w:eastAsia="Times New Roman" w:cstheme="minorHAnsi"/>
          <w:sz w:val="24"/>
          <w:szCs w:val="24"/>
        </w:rPr>
      </w:pPr>
      <w:r w:rsidRPr="00343C5F">
        <w:rPr>
          <w:rFonts w:eastAsia="Times New Roman" w:cstheme="minorHAnsi"/>
          <w:i/>
          <w:sz w:val="24"/>
          <w:szCs w:val="24"/>
        </w:rPr>
        <w:t>Stud</w:t>
      </w:r>
      <w:r w:rsidRPr="00343C5F">
        <w:rPr>
          <w:rFonts w:eastAsia="Times New Roman" w:cstheme="minorHAnsi"/>
          <w:i/>
          <w:spacing w:val="1"/>
          <w:sz w:val="24"/>
          <w:szCs w:val="24"/>
        </w:rPr>
        <w:t>e</w:t>
      </w:r>
      <w:r w:rsidRPr="00343C5F">
        <w:rPr>
          <w:rFonts w:eastAsia="Times New Roman" w:cstheme="minorHAnsi"/>
          <w:i/>
          <w:spacing w:val="-2"/>
          <w:sz w:val="24"/>
          <w:szCs w:val="24"/>
        </w:rPr>
        <w:t>n</w:t>
      </w:r>
      <w:r w:rsidRPr="00343C5F">
        <w:rPr>
          <w:rFonts w:eastAsia="Times New Roman" w:cstheme="minorHAnsi"/>
          <w:i/>
          <w:spacing w:val="1"/>
          <w:sz w:val="24"/>
          <w:szCs w:val="24"/>
        </w:rPr>
        <w:t>t</w:t>
      </w:r>
      <w:r w:rsidRPr="00343C5F">
        <w:rPr>
          <w:rFonts w:eastAsia="Times New Roman" w:cstheme="minorHAnsi"/>
          <w:i/>
          <w:sz w:val="24"/>
          <w:szCs w:val="24"/>
        </w:rPr>
        <w:t>s</w:t>
      </w:r>
      <w:r w:rsidRPr="00343C5F">
        <w:rPr>
          <w:rFonts w:eastAsia="Times New Roman" w:cstheme="minorHAnsi"/>
          <w:i/>
          <w:spacing w:val="-1"/>
          <w:sz w:val="24"/>
          <w:szCs w:val="24"/>
        </w:rPr>
        <w:t xml:space="preserve"> m</w:t>
      </w:r>
      <w:r w:rsidRPr="00343C5F">
        <w:rPr>
          <w:rFonts w:eastAsia="Times New Roman" w:cstheme="minorHAnsi"/>
          <w:i/>
          <w:sz w:val="24"/>
          <w:szCs w:val="24"/>
        </w:rPr>
        <w:t>u</w:t>
      </w:r>
      <w:r w:rsidRPr="00343C5F">
        <w:rPr>
          <w:rFonts w:eastAsia="Times New Roman" w:cstheme="minorHAnsi"/>
          <w:i/>
          <w:spacing w:val="-3"/>
          <w:sz w:val="24"/>
          <w:szCs w:val="24"/>
        </w:rPr>
        <w:t>s</w:t>
      </w:r>
      <w:r w:rsidRPr="00343C5F">
        <w:rPr>
          <w:rFonts w:eastAsia="Times New Roman" w:cstheme="minorHAnsi"/>
          <w:i/>
          <w:sz w:val="24"/>
          <w:szCs w:val="24"/>
        </w:rPr>
        <w:t>t d</w:t>
      </w:r>
      <w:r w:rsidRPr="00343C5F">
        <w:rPr>
          <w:rFonts w:eastAsia="Times New Roman" w:cstheme="minorHAnsi"/>
          <w:i/>
          <w:spacing w:val="1"/>
          <w:sz w:val="24"/>
          <w:szCs w:val="24"/>
        </w:rPr>
        <w:t>e</w:t>
      </w:r>
      <w:r w:rsidRPr="00343C5F">
        <w:rPr>
          <w:rFonts w:eastAsia="Times New Roman" w:cstheme="minorHAnsi"/>
          <w:i/>
          <w:spacing w:val="-1"/>
          <w:sz w:val="24"/>
          <w:szCs w:val="24"/>
        </w:rPr>
        <w:t>m</w:t>
      </w:r>
      <w:r w:rsidRPr="00343C5F">
        <w:rPr>
          <w:rFonts w:eastAsia="Times New Roman" w:cstheme="minorHAnsi"/>
          <w:i/>
          <w:sz w:val="24"/>
          <w:szCs w:val="24"/>
        </w:rPr>
        <w:t>o</w:t>
      </w:r>
      <w:r w:rsidRPr="00343C5F">
        <w:rPr>
          <w:rFonts w:eastAsia="Times New Roman" w:cstheme="minorHAnsi"/>
          <w:i/>
          <w:spacing w:val="-2"/>
          <w:sz w:val="24"/>
          <w:szCs w:val="24"/>
        </w:rPr>
        <w:t>n</w:t>
      </w:r>
      <w:r w:rsidRPr="00343C5F">
        <w:rPr>
          <w:rFonts w:eastAsia="Times New Roman" w:cstheme="minorHAnsi"/>
          <w:i/>
          <w:spacing w:val="-1"/>
          <w:sz w:val="24"/>
          <w:szCs w:val="24"/>
        </w:rPr>
        <w:t>str</w:t>
      </w:r>
      <w:r w:rsidRPr="00343C5F">
        <w:rPr>
          <w:rFonts w:eastAsia="Times New Roman" w:cstheme="minorHAnsi"/>
          <w:i/>
          <w:sz w:val="24"/>
          <w:szCs w:val="24"/>
        </w:rPr>
        <w:t>a</w:t>
      </w:r>
      <w:r w:rsidRPr="00343C5F">
        <w:rPr>
          <w:rFonts w:eastAsia="Times New Roman" w:cstheme="minorHAnsi"/>
          <w:i/>
          <w:spacing w:val="-2"/>
          <w:sz w:val="24"/>
          <w:szCs w:val="24"/>
        </w:rPr>
        <w:t>t</w:t>
      </w:r>
      <w:r w:rsidRPr="00343C5F">
        <w:rPr>
          <w:rFonts w:eastAsia="Times New Roman" w:cstheme="minorHAnsi"/>
          <w:i/>
          <w:sz w:val="24"/>
          <w:szCs w:val="24"/>
        </w:rPr>
        <w:t>e</w:t>
      </w:r>
      <w:r w:rsidRPr="00343C5F">
        <w:rPr>
          <w:rFonts w:eastAsia="Times New Roman" w:cstheme="minorHAnsi"/>
          <w:i/>
          <w:spacing w:val="1"/>
          <w:sz w:val="24"/>
          <w:szCs w:val="24"/>
        </w:rPr>
        <w:t xml:space="preserve"> </w:t>
      </w:r>
      <w:r w:rsidRPr="00343C5F">
        <w:rPr>
          <w:rFonts w:eastAsia="Times New Roman" w:cstheme="minorHAnsi"/>
          <w:i/>
          <w:sz w:val="24"/>
          <w:szCs w:val="24"/>
        </w:rPr>
        <w:t>that</w:t>
      </w:r>
      <w:r w:rsidRPr="00343C5F">
        <w:rPr>
          <w:rFonts w:eastAsia="Times New Roman" w:cstheme="minorHAnsi"/>
          <w:i/>
          <w:spacing w:val="-4"/>
          <w:sz w:val="24"/>
          <w:szCs w:val="24"/>
        </w:rPr>
        <w:t xml:space="preserve"> </w:t>
      </w:r>
      <w:r w:rsidRPr="00343C5F">
        <w:rPr>
          <w:rFonts w:eastAsia="Times New Roman" w:cstheme="minorHAnsi"/>
          <w:i/>
          <w:spacing w:val="1"/>
          <w:sz w:val="24"/>
          <w:szCs w:val="24"/>
        </w:rPr>
        <w:t>t</w:t>
      </w:r>
      <w:r w:rsidRPr="00343C5F">
        <w:rPr>
          <w:rFonts w:eastAsia="Times New Roman" w:cstheme="minorHAnsi"/>
          <w:i/>
          <w:sz w:val="24"/>
          <w:szCs w:val="24"/>
        </w:rPr>
        <w:t>h</w:t>
      </w:r>
      <w:r w:rsidRPr="00343C5F">
        <w:rPr>
          <w:rFonts w:eastAsia="Times New Roman" w:cstheme="minorHAnsi"/>
          <w:i/>
          <w:spacing w:val="-1"/>
          <w:sz w:val="24"/>
          <w:szCs w:val="24"/>
        </w:rPr>
        <w:t>e</w:t>
      </w:r>
      <w:r w:rsidRPr="00343C5F">
        <w:rPr>
          <w:rFonts w:eastAsia="Times New Roman" w:cstheme="minorHAnsi"/>
          <w:i/>
          <w:sz w:val="24"/>
          <w:szCs w:val="24"/>
        </w:rPr>
        <w:t>y</w:t>
      </w:r>
      <w:r w:rsidRPr="00343C5F">
        <w:rPr>
          <w:rFonts w:eastAsia="Times New Roman" w:cstheme="minorHAnsi"/>
          <w:i/>
          <w:spacing w:val="1"/>
          <w:sz w:val="24"/>
          <w:szCs w:val="24"/>
        </w:rPr>
        <w:t xml:space="preserve"> c</w:t>
      </w:r>
      <w:r w:rsidRPr="00343C5F">
        <w:rPr>
          <w:rFonts w:eastAsia="Times New Roman" w:cstheme="minorHAnsi"/>
          <w:i/>
          <w:sz w:val="24"/>
          <w:szCs w:val="24"/>
        </w:rPr>
        <w:t>an</w:t>
      </w:r>
      <w:r w:rsidRPr="00343C5F">
        <w:rPr>
          <w:rFonts w:eastAsia="Times New Roman" w:cstheme="minorHAnsi"/>
          <w:i/>
          <w:spacing w:val="-5"/>
          <w:sz w:val="24"/>
          <w:szCs w:val="24"/>
        </w:rPr>
        <w:t xml:space="preserve"> </w:t>
      </w:r>
      <w:r w:rsidRPr="00343C5F">
        <w:rPr>
          <w:rFonts w:eastAsia="Times New Roman" w:cstheme="minorHAnsi"/>
          <w:i/>
          <w:spacing w:val="1"/>
          <w:sz w:val="24"/>
          <w:szCs w:val="24"/>
        </w:rPr>
        <w:t>f</w:t>
      </w:r>
      <w:r w:rsidRPr="00343C5F">
        <w:rPr>
          <w:rFonts w:eastAsia="Times New Roman" w:cstheme="minorHAnsi"/>
          <w:i/>
          <w:sz w:val="24"/>
          <w:szCs w:val="24"/>
        </w:rPr>
        <w:t>u</w:t>
      </w:r>
      <w:r w:rsidRPr="00343C5F">
        <w:rPr>
          <w:rFonts w:eastAsia="Times New Roman" w:cstheme="minorHAnsi"/>
          <w:i/>
          <w:spacing w:val="-2"/>
          <w:sz w:val="24"/>
          <w:szCs w:val="24"/>
        </w:rPr>
        <w:t>n</w:t>
      </w:r>
      <w:r w:rsidRPr="00343C5F">
        <w:rPr>
          <w:rFonts w:eastAsia="Times New Roman" w:cstheme="minorHAnsi"/>
          <w:i/>
          <w:spacing w:val="1"/>
          <w:sz w:val="24"/>
          <w:szCs w:val="24"/>
        </w:rPr>
        <w:t>c</w:t>
      </w:r>
      <w:r w:rsidRPr="00343C5F">
        <w:rPr>
          <w:rFonts w:eastAsia="Times New Roman" w:cstheme="minorHAnsi"/>
          <w:i/>
          <w:sz w:val="24"/>
          <w:szCs w:val="24"/>
        </w:rPr>
        <w:t>tion</w:t>
      </w:r>
      <w:r w:rsidRPr="00343C5F">
        <w:rPr>
          <w:rFonts w:eastAsia="Times New Roman" w:cstheme="minorHAnsi"/>
          <w:i/>
          <w:spacing w:val="-4"/>
          <w:sz w:val="24"/>
          <w:szCs w:val="24"/>
        </w:rPr>
        <w:t xml:space="preserve"> </w:t>
      </w:r>
      <w:r w:rsidRPr="00343C5F">
        <w:rPr>
          <w:rFonts w:eastAsia="Times New Roman" w:cstheme="minorHAnsi"/>
          <w:i/>
          <w:sz w:val="24"/>
          <w:szCs w:val="24"/>
        </w:rPr>
        <w:t>as</w:t>
      </w:r>
      <w:r w:rsidRPr="00343C5F">
        <w:rPr>
          <w:rFonts w:eastAsia="Times New Roman" w:cstheme="minorHAnsi"/>
          <w:i/>
          <w:spacing w:val="-1"/>
          <w:sz w:val="24"/>
          <w:szCs w:val="24"/>
        </w:rPr>
        <w:t xml:space="preserve"> </w:t>
      </w:r>
      <w:r w:rsidRPr="00343C5F">
        <w:rPr>
          <w:rFonts w:eastAsia="Times New Roman" w:cstheme="minorHAnsi"/>
          <w:i/>
          <w:sz w:val="24"/>
          <w:szCs w:val="24"/>
        </w:rPr>
        <w:t>a pa</w:t>
      </w:r>
      <w:r w:rsidRPr="00343C5F">
        <w:rPr>
          <w:rFonts w:eastAsia="Times New Roman" w:cstheme="minorHAnsi"/>
          <w:i/>
          <w:spacing w:val="-1"/>
          <w:sz w:val="24"/>
          <w:szCs w:val="24"/>
        </w:rPr>
        <w:t>r</w:t>
      </w:r>
      <w:r w:rsidRPr="00343C5F">
        <w:rPr>
          <w:rFonts w:eastAsia="Times New Roman" w:cstheme="minorHAnsi"/>
          <w:i/>
          <w:sz w:val="24"/>
          <w:szCs w:val="24"/>
        </w:rPr>
        <w:t>t of a</w:t>
      </w:r>
      <w:r w:rsidRPr="00343C5F">
        <w:rPr>
          <w:rFonts w:eastAsia="Times New Roman" w:cstheme="minorHAnsi"/>
          <w:i/>
          <w:spacing w:val="-2"/>
          <w:sz w:val="24"/>
          <w:szCs w:val="24"/>
        </w:rPr>
        <w:t xml:space="preserve"> t</w:t>
      </w:r>
      <w:r w:rsidRPr="00343C5F">
        <w:rPr>
          <w:rFonts w:eastAsia="Times New Roman" w:cstheme="minorHAnsi"/>
          <w:i/>
          <w:spacing w:val="1"/>
          <w:sz w:val="24"/>
          <w:szCs w:val="24"/>
        </w:rPr>
        <w:t>e</w:t>
      </w:r>
      <w:r w:rsidRPr="00343C5F">
        <w:rPr>
          <w:rFonts w:eastAsia="Times New Roman" w:cstheme="minorHAnsi"/>
          <w:i/>
          <w:sz w:val="24"/>
          <w:szCs w:val="24"/>
        </w:rPr>
        <w:t>a</w:t>
      </w:r>
      <w:r w:rsidRPr="00343C5F">
        <w:rPr>
          <w:rFonts w:eastAsia="Times New Roman" w:cstheme="minorHAnsi"/>
          <w:i/>
          <w:spacing w:val="-1"/>
          <w:sz w:val="24"/>
          <w:szCs w:val="24"/>
        </w:rPr>
        <w:t>m</w:t>
      </w:r>
      <w:r w:rsidRPr="00343C5F">
        <w:rPr>
          <w:rFonts w:eastAsia="Times New Roman" w:cstheme="minorHAnsi"/>
          <w:i/>
          <w:sz w:val="24"/>
          <w:szCs w:val="24"/>
        </w:rPr>
        <w:t>, a</w:t>
      </w:r>
      <w:r w:rsidRPr="00343C5F">
        <w:rPr>
          <w:rFonts w:eastAsia="Times New Roman" w:cstheme="minorHAnsi"/>
          <w:i/>
          <w:spacing w:val="-1"/>
          <w:sz w:val="24"/>
          <w:szCs w:val="24"/>
        </w:rPr>
        <w:t>s</w:t>
      </w:r>
      <w:r w:rsidRPr="00343C5F">
        <w:rPr>
          <w:rFonts w:eastAsia="Times New Roman" w:cstheme="minorHAnsi"/>
          <w:i/>
          <w:spacing w:val="-3"/>
          <w:sz w:val="24"/>
          <w:szCs w:val="24"/>
        </w:rPr>
        <w:t>s</w:t>
      </w:r>
      <w:r w:rsidRPr="00343C5F">
        <w:rPr>
          <w:rFonts w:eastAsia="Times New Roman" w:cstheme="minorHAnsi"/>
          <w:i/>
          <w:spacing w:val="1"/>
          <w:sz w:val="24"/>
          <w:szCs w:val="24"/>
        </w:rPr>
        <w:t>i</w:t>
      </w:r>
      <w:r w:rsidRPr="00343C5F">
        <w:rPr>
          <w:rFonts w:eastAsia="Times New Roman" w:cstheme="minorHAnsi"/>
          <w:i/>
          <w:spacing w:val="-1"/>
          <w:sz w:val="24"/>
          <w:szCs w:val="24"/>
        </w:rPr>
        <w:t>s</w:t>
      </w:r>
      <w:r w:rsidRPr="00343C5F">
        <w:rPr>
          <w:rFonts w:eastAsia="Times New Roman" w:cstheme="minorHAnsi"/>
          <w:i/>
          <w:spacing w:val="-2"/>
          <w:sz w:val="24"/>
          <w:szCs w:val="24"/>
        </w:rPr>
        <w:t>t</w:t>
      </w:r>
      <w:r w:rsidRPr="00343C5F">
        <w:rPr>
          <w:rFonts w:eastAsia="Times New Roman" w:cstheme="minorHAnsi"/>
          <w:i/>
          <w:sz w:val="24"/>
          <w:szCs w:val="24"/>
        </w:rPr>
        <w:t>ing</w:t>
      </w:r>
      <w:r w:rsidRPr="00343C5F">
        <w:rPr>
          <w:rFonts w:eastAsia="Times New Roman" w:cstheme="minorHAnsi"/>
          <w:i/>
          <w:spacing w:val="-2"/>
          <w:sz w:val="24"/>
          <w:szCs w:val="24"/>
        </w:rPr>
        <w:t xml:space="preserve"> </w:t>
      </w:r>
      <w:r w:rsidRPr="00343C5F">
        <w:rPr>
          <w:rFonts w:eastAsia="Times New Roman" w:cstheme="minorHAnsi"/>
          <w:i/>
          <w:sz w:val="24"/>
          <w:szCs w:val="24"/>
        </w:rPr>
        <w:t>oth</w:t>
      </w:r>
      <w:r w:rsidRPr="00343C5F">
        <w:rPr>
          <w:rFonts w:eastAsia="Times New Roman" w:cstheme="minorHAnsi"/>
          <w:i/>
          <w:spacing w:val="1"/>
          <w:sz w:val="24"/>
          <w:szCs w:val="24"/>
        </w:rPr>
        <w:t>e</w:t>
      </w:r>
      <w:r w:rsidRPr="00343C5F">
        <w:rPr>
          <w:rFonts w:eastAsia="Times New Roman" w:cstheme="minorHAnsi"/>
          <w:i/>
          <w:spacing w:val="-1"/>
          <w:sz w:val="24"/>
          <w:szCs w:val="24"/>
        </w:rPr>
        <w:t>r</w:t>
      </w:r>
      <w:r w:rsidRPr="00343C5F">
        <w:rPr>
          <w:rFonts w:eastAsia="Times New Roman" w:cstheme="minorHAnsi"/>
          <w:i/>
          <w:sz w:val="24"/>
          <w:szCs w:val="24"/>
        </w:rPr>
        <w:t>s</w:t>
      </w:r>
      <w:r w:rsidRPr="00343C5F">
        <w:rPr>
          <w:rFonts w:eastAsia="Times New Roman" w:cstheme="minorHAnsi"/>
          <w:i/>
          <w:spacing w:val="-1"/>
          <w:sz w:val="24"/>
          <w:szCs w:val="24"/>
        </w:rPr>
        <w:t xml:space="preserve"> </w:t>
      </w:r>
      <w:r w:rsidRPr="00343C5F">
        <w:rPr>
          <w:rFonts w:eastAsia="Times New Roman" w:cstheme="minorHAnsi"/>
          <w:i/>
          <w:sz w:val="24"/>
          <w:szCs w:val="24"/>
        </w:rPr>
        <w:t>as</w:t>
      </w:r>
      <w:r w:rsidRPr="00343C5F">
        <w:rPr>
          <w:rFonts w:eastAsia="Times New Roman" w:cstheme="minorHAnsi"/>
          <w:i/>
          <w:spacing w:val="-3"/>
          <w:sz w:val="24"/>
          <w:szCs w:val="24"/>
        </w:rPr>
        <w:t xml:space="preserve"> </w:t>
      </w:r>
      <w:r w:rsidRPr="00343C5F">
        <w:rPr>
          <w:rFonts w:eastAsia="Times New Roman" w:cstheme="minorHAnsi"/>
          <w:i/>
          <w:sz w:val="24"/>
          <w:szCs w:val="24"/>
        </w:rPr>
        <w:t>n</w:t>
      </w:r>
      <w:r w:rsidRPr="00343C5F">
        <w:rPr>
          <w:rFonts w:eastAsia="Times New Roman" w:cstheme="minorHAnsi"/>
          <w:i/>
          <w:spacing w:val="1"/>
          <w:sz w:val="24"/>
          <w:szCs w:val="24"/>
        </w:rPr>
        <w:t>e</w:t>
      </w:r>
      <w:r w:rsidRPr="00343C5F">
        <w:rPr>
          <w:rFonts w:eastAsia="Times New Roman" w:cstheme="minorHAnsi"/>
          <w:i/>
          <w:spacing w:val="-1"/>
          <w:sz w:val="24"/>
          <w:szCs w:val="24"/>
        </w:rPr>
        <w:t>c</w:t>
      </w:r>
      <w:r w:rsidRPr="00343C5F">
        <w:rPr>
          <w:rFonts w:eastAsia="Times New Roman" w:cstheme="minorHAnsi"/>
          <w:i/>
          <w:spacing w:val="1"/>
          <w:sz w:val="24"/>
          <w:szCs w:val="24"/>
        </w:rPr>
        <w:t>e</w:t>
      </w:r>
      <w:r w:rsidRPr="00343C5F">
        <w:rPr>
          <w:rFonts w:eastAsia="Times New Roman" w:cstheme="minorHAnsi"/>
          <w:i/>
          <w:spacing w:val="-1"/>
          <w:sz w:val="24"/>
          <w:szCs w:val="24"/>
        </w:rPr>
        <w:t>ss</w:t>
      </w:r>
      <w:r w:rsidRPr="00343C5F">
        <w:rPr>
          <w:rFonts w:eastAsia="Times New Roman" w:cstheme="minorHAnsi"/>
          <w:i/>
          <w:sz w:val="24"/>
          <w:szCs w:val="24"/>
        </w:rPr>
        <w:t>a</w:t>
      </w:r>
      <w:r w:rsidRPr="00343C5F">
        <w:rPr>
          <w:rFonts w:eastAsia="Times New Roman" w:cstheme="minorHAnsi"/>
          <w:i/>
          <w:spacing w:val="-1"/>
          <w:sz w:val="24"/>
          <w:szCs w:val="24"/>
        </w:rPr>
        <w:t>r</w:t>
      </w:r>
      <w:r w:rsidRPr="00343C5F">
        <w:rPr>
          <w:rFonts w:eastAsia="Times New Roman" w:cstheme="minorHAnsi"/>
          <w:i/>
          <w:spacing w:val="1"/>
          <w:sz w:val="24"/>
          <w:szCs w:val="24"/>
        </w:rPr>
        <w:t>y</w:t>
      </w:r>
      <w:r w:rsidRPr="00343C5F">
        <w:rPr>
          <w:rFonts w:eastAsia="Times New Roman" w:cstheme="minorHAnsi"/>
          <w:i/>
          <w:sz w:val="24"/>
          <w:szCs w:val="24"/>
        </w:rPr>
        <w:t>.</w:t>
      </w:r>
    </w:p>
    <w:p w14:paraId="38C7B12B" w14:textId="77777777" w:rsidR="003A754D" w:rsidRPr="00343C5F" w:rsidRDefault="003A754D" w:rsidP="003A754D">
      <w:pPr>
        <w:spacing w:before="4" w:after="0" w:line="260" w:lineRule="exact"/>
        <w:jc w:val="both"/>
        <w:rPr>
          <w:rFonts w:cstheme="minorHAnsi"/>
          <w:sz w:val="24"/>
          <w:szCs w:val="24"/>
        </w:rPr>
      </w:pPr>
    </w:p>
    <w:p w14:paraId="5FE49769" w14:textId="77777777" w:rsidR="003A754D" w:rsidRPr="00343C5F" w:rsidRDefault="003A754D" w:rsidP="003A754D">
      <w:pPr>
        <w:spacing w:after="0" w:line="240" w:lineRule="auto"/>
        <w:ind w:left="720"/>
        <w:jc w:val="both"/>
        <w:rPr>
          <w:rFonts w:eastAsia="Times New Roman" w:cstheme="minorHAnsi"/>
          <w:sz w:val="24"/>
          <w:szCs w:val="24"/>
        </w:rPr>
      </w:pPr>
      <w:r w:rsidRPr="00343C5F">
        <w:rPr>
          <w:rFonts w:eastAsia="Times New Roman" w:cstheme="minorHAnsi"/>
          <w:spacing w:val="-5"/>
          <w:sz w:val="24"/>
          <w:szCs w:val="24"/>
        </w:rPr>
        <w:t>I</w:t>
      </w:r>
      <w:r w:rsidRPr="00343C5F">
        <w:rPr>
          <w:rFonts w:eastAsia="Times New Roman" w:cstheme="minorHAnsi"/>
          <w:sz w:val="24"/>
          <w:szCs w:val="24"/>
        </w:rPr>
        <w:t>nit</w:t>
      </w:r>
      <w:r w:rsidRPr="00343C5F">
        <w:rPr>
          <w:rFonts w:eastAsia="Times New Roman" w:cstheme="minorHAnsi"/>
          <w:spacing w:val="1"/>
          <w:sz w:val="24"/>
          <w:szCs w:val="24"/>
        </w:rPr>
        <w:t>iati</w:t>
      </w:r>
      <w:r w:rsidRPr="00343C5F">
        <w:rPr>
          <w:rFonts w:eastAsia="Times New Roman" w:cstheme="minorHAnsi"/>
          <w:spacing w:val="-5"/>
          <w:sz w:val="24"/>
          <w:szCs w:val="24"/>
        </w:rPr>
        <w:t>v</w:t>
      </w:r>
      <w:r w:rsidRPr="00343C5F">
        <w:rPr>
          <w:rFonts w:eastAsia="Times New Roman" w:cstheme="minorHAnsi"/>
          <w:spacing w:val="1"/>
          <w:sz w:val="24"/>
          <w:szCs w:val="24"/>
        </w:rPr>
        <w:t>e</w:t>
      </w:r>
      <w:r w:rsidRPr="00343C5F">
        <w:rPr>
          <w:rFonts w:eastAsia="Times New Roman" w:cstheme="minorHAnsi"/>
          <w:sz w:val="24"/>
          <w:szCs w:val="24"/>
        </w:rPr>
        <w:t xml:space="preserve">, </w:t>
      </w:r>
      <w:r w:rsidRPr="00343C5F">
        <w:rPr>
          <w:rFonts w:eastAsia="Times New Roman" w:cstheme="minorHAnsi"/>
          <w:spacing w:val="-2"/>
          <w:sz w:val="24"/>
          <w:szCs w:val="24"/>
        </w:rPr>
        <w:t>t</w:t>
      </w:r>
      <w:r w:rsidRPr="00343C5F">
        <w:rPr>
          <w:rFonts w:eastAsia="Times New Roman" w:cstheme="minorHAnsi"/>
          <w:spacing w:val="1"/>
          <w:sz w:val="24"/>
          <w:szCs w:val="24"/>
        </w:rPr>
        <w:t>em</w:t>
      </w:r>
      <w:r w:rsidRPr="00343C5F">
        <w:rPr>
          <w:rFonts w:eastAsia="Times New Roman" w:cstheme="minorHAnsi"/>
          <w:spacing w:val="-2"/>
          <w:sz w:val="24"/>
          <w:szCs w:val="24"/>
        </w:rPr>
        <w:t>p</w:t>
      </w:r>
      <w:r w:rsidRPr="00343C5F">
        <w:rPr>
          <w:rFonts w:eastAsia="Times New Roman" w:cstheme="minorHAnsi"/>
          <w:spacing w:val="1"/>
          <w:sz w:val="24"/>
          <w:szCs w:val="24"/>
        </w:rPr>
        <w:t>e</w:t>
      </w:r>
      <w:r w:rsidRPr="00343C5F">
        <w:rPr>
          <w:rFonts w:eastAsia="Times New Roman" w:cstheme="minorHAnsi"/>
          <w:spacing w:val="-2"/>
          <w:sz w:val="24"/>
          <w:szCs w:val="24"/>
        </w:rPr>
        <w:t>r</w:t>
      </w:r>
      <w:r w:rsidRPr="00343C5F">
        <w:rPr>
          <w:rFonts w:eastAsia="Times New Roman" w:cstheme="minorHAnsi"/>
          <w:spacing w:val="1"/>
          <w:sz w:val="24"/>
          <w:szCs w:val="24"/>
        </w:rPr>
        <w:t>e</w:t>
      </w:r>
      <w:r w:rsidRPr="00343C5F">
        <w:rPr>
          <w:rFonts w:eastAsia="Times New Roman" w:cstheme="minorHAnsi"/>
          <w:sz w:val="24"/>
          <w:szCs w:val="24"/>
        </w:rPr>
        <w:t xml:space="preserve">d </w:t>
      </w:r>
      <w:r w:rsidRPr="00343C5F">
        <w:rPr>
          <w:rFonts w:eastAsia="Times New Roman" w:cstheme="minorHAnsi"/>
          <w:spacing w:val="-1"/>
          <w:sz w:val="24"/>
          <w:szCs w:val="24"/>
        </w:rPr>
        <w:t>w</w:t>
      </w:r>
      <w:r w:rsidRPr="00343C5F">
        <w:rPr>
          <w:rFonts w:eastAsia="Times New Roman" w:cstheme="minorHAnsi"/>
          <w:spacing w:val="-2"/>
          <w:sz w:val="24"/>
          <w:szCs w:val="24"/>
        </w:rPr>
        <w:t>i</w:t>
      </w:r>
      <w:r w:rsidRPr="00343C5F">
        <w:rPr>
          <w:rFonts w:eastAsia="Times New Roman" w:cstheme="minorHAnsi"/>
          <w:sz w:val="24"/>
          <w:szCs w:val="24"/>
        </w:rPr>
        <w:t>th</w:t>
      </w:r>
      <w:r w:rsidRPr="00343C5F">
        <w:rPr>
          <w:rFonts w:eastAsia="Times New Roman" w:cstheme="minorHAnsi"/>
          <w:spacing w:val="1"/>
          <w:sz w:val="24"/>
          <w:szCs w:val="24"/>
        </w:rPr>
        <w:t xml:space="preserve"> </w:t>
      </w:r>
      <w:r w:rsidRPr="00343C5F">
        <w:rPr>
          <w:rFonts w:eastAsia="Times New Roman" w:cstheme="minorHAnsi"/>
          <w:spacing w:val="-5"/>
          <w:sz w:val="24"/>
          <w:szCs w:val="24"/>
        </w:rPr>
        <w:t>o</w:t>
      </w:r>
      <w:r w:rsidRPr="00343C5F">
        <w:rPr>
          <w:rFonts w:eastAsia="Times New Roman" w:cstheme="minorHAnsi"/>
          <w:sz w:val="24"/>
          <w:szCs w:val="24"/>
        </w:rPr>
        <w:t>p</w:t>
      </w:r>
      <w:r w:rsidRPr="00343C5F">
        <w:rPr>
          <w:rFonts w:eastAsia="Times New Roman" w:cstheme="minorHAnsi"/>
          <w:spacing w:val="1"/>
          <w:sz w:val="24"/>
          <w:szCs w:val="24"/>
        </w:rPr>
        <w:t>e</w:t>
      </w:r>
      <w:r w:rsidRPr="00343C5F">
        <w:rPr>
          <w:rFonts w:eastAsia="Times New Roman" w:cstheme="minorHAnsi"/>
          <w:sz w:val="24"/>
          <w:szCs w:val="24"/>
        </w:rPr>
        <w:t xml:space="preserve">n </w:t>
      </w:r>
      <w:r w:rsidRPr="00343C5F">
        <w:rPr>
          <w:rFonts w:eastAsia="Times New Roman" w:cstheme="minorHAnsi"/>
          <w:spacing w:val="1"/>
          <w:sz w:val="24"/>
          <w:szCs w:val="24"/>
        </w:rPr>
        <w:t>c</w:t>
      </w:r>
      <w:r w:rsidRPr="00343C5F">
        <w:rPr>
          <w:rFonts w:eastAsia="Times New Roman" w:cstheme="minorHAnsi"/>
          <w:spacing w:val="-2"/>
          <w:sz w:val="24"/>
          <w:szCs w:val="24"/>
        </w:rPr>
        <w:t>o</w:t>
      </w:r>
      <w:r w:rsidRPr="00343C5F">
        <w:rPr>
          <w:rFonts w:eastAsia="Times New Roman" w:cstheme="minorHAnsi"/>
          <w:spacing w:val="1"/>
          <w:sz w:val="24"/>
          <w:szCs w:val="24"/>
        </w:rPr>
        <w:t>mm</w:t>
      </w:r>
      <w:r w:rsidRPr="00343C5F">
        <w:rPr>
          <w:rFonts w:eastAsia="Times New Roman" w:cstheme="minorHAnsi"/>
          <w:sz w:val="24"/>
          <w:szCs w:val="24"/>
        </w:rPr>
        <w:t>u</w:t>
      </w:r>
      <w:r w:rsidRPr="00343C5F">
        <w:rPr>
          <w:rFonts w:eastAsia="Times New Roman" w:cstheme="minorHAnsi"/>
          <w:spacing w:val="-2"/>
          <w:sz w:val="24"/>
          <w:szCs w:val="24"/>
        </w:rPr>
        <w:t>ni</w:t>
      </w:r>
      <w:r w:rsidRPr="00343C5F">
        <w:rPr>
          <w:rFonts w:eastAsia="Times New Roman" w:cstheme="minorHAnsi"/>
          <w:spacing w:val="-1"/>
          <w:sz w:val="24"/>
          <w:szCs w:val="24"/>
        </w:rPr>
        <w:t>c</w:t>
      </w:r>
      <w:r w:rsidRPr="00343C5F">
        <w:rPr>
          <w:rFonts w:eastAsia="Times New Roman" w:cstheme="minorHAnsi"/>
          <w:spacing w:val="1"/>
          <w:sz w:val="24"/>
          <w:szCs w:val="24"/>
        </w:rPr>
        <w:t>a</w:t>
      </w:r>
      <w:r w:rsidRPr="00343C5F">
        <w:rPr>
          <w:rFonts w:eastAsia="Times New Roman" w:cstheme="minorHAnsi"/>
          <w:spacing w:val="-2"/>
          <w:sz w:val="24"/>
          <w:szCs w:val="24"/>
        </w:rPr>
        <w:t>t</w:t>
      </w:r>
      <w:r w:rsidRPr="00343C5F">
        <w:rPr>
          <w:rFonts w:eastAsia="Times New Roman" w:cstheme="minorHAnsi"/>
          <w:sz w:val="24"/>
          <w:szCs w:val="24"/>
        </w:rPr>
        <w:t>io</w:t>
      </w:r>
      <w:r w:rsidRPr="00343C5F">
        <w:rPr>
          <w:rFonts w:eastAsia="Times New Roman" w:cstheme="minorHAnsi"/>
          <w:spacing w:val="2"/>
          <w:sz w:val="24"/>
          <w:szCs w:val="24"/>
        </w:rPr>
        <w:t>n</w:t>
      </w:r>
      <w:r w:rsidRPr="00343C5F">
        <w:rPr>
          <w:rFonts w:eastAsia="Times New Roman" w:cstheme="minorHAnsi"/>
          <w:sz w:val="24"/>
          <w:szCs w:val="24"/>
        </w:rPr>
        <w:t xml:space="preserve">, </w:t>
      </w:r>
      <w:r w:rsidRPr="00343C5F">
        <w:rPr>
          <w:rFonts w:eastAsia="Times New Roman" w:cstheme="minorHAnsi"/>
          <w:spacing w:val="-5"/>
          <w:sz w:val="24"/>
          <w:szCs w:val="24"/>
        </w:rPr>
        <w:t>f</w:t>
      </w:r>
      <w:r w:rsidRPr="00343C5F">
        <w:rPr>
          <w:rFonts w:eastAsia="Times New Roman" w:cstheme="minorHAnsi"/>
          <w:sz w:val="24"/>
          <w:szCs w:val="24"/>
        </w:rPr>
        <w:t>ol</w:t>
      </w:r>
      <w:r w:rsidRPr="00343C5F">
        <w:rPr>
          <w:rFonts w:eastAsia="Times New Roman" w:cstheme="minorHAnsi"/>
          <w:spacing w:val="1"/>
          <w:sz w:val="24"/>
          <w:szCs w:val="24"/>
        </w:rPr>
        <w:t>l</w:t>
      </w:r>
      <w:r w:rsidRPr="00343C5F">
        <w:rPr>
          <w:rFonts w:eastAsia="Times New Roman" w:cstheme="minorHAnsi"/>
          <w:spacing w:val="-2"/>
          <w:sz w:val="24"/>
          <w:szCs w:val="24"/>
        </w:rPr>
        <w:t>o</w:t>
      </w:r>
      <w:r w:rsidRPr="00343C5F">
        <w:rPr>
          <w:rFonts w:eastAsia="Times New Roman" w:cstheme="minorHAnsi"/>
          <w:spacing w:val="-1"/>
          <w:sz w:val="24"/>
          <w:szCs w:val="24"/>
        </w:rPr>
        <w:t>w</w:t>
      </w:r>
      <w:r w:rsidRPr="00343C5F">
        <w:rPr>
          <w:rFonts w:eastAsia="Times New Roman" w:cstheme="minorHAnsi"/>
          <w:spacing w:val="1"/>
          <w:sz w:val="24"/>
          <w:szCs w:val="24"/>
        </w:rPr>
        <w:t>e</w:t>
      </w:r>
      <w:r w:rsidRPr="00343C5F">
        <w:rPr>
          <w:rFonts w:eastAsia="Times New Roman" w:cstheme="minorHAnsi"/>
          <w:sz w:val="24"/>
          <w:szCs w:val="24"/>
        </w:rPr>
        <w:t>d by</w:t>
      </w:r>
      <w:r w:rsidRPr="00343C5F">
        <w:rPr>
          <w:rFonts w:eastAsia="Times New Roman" w:cstheme="minorHAnsi"/>
          <w:spacing w:val="-7"/>
          <w:sz w:val="24"/>
          <w:szCs w:val="24"/>
        </w:rPr>
        <w:t xml:space="preserve"> </w:t>
      </w:r>
      <w:r w:rsidRPr="00343C5F">
        <w:rPr>
          <w:rFonts w:eastAsia="Times New Roman" w:cstheme="minorHAnsi"/>
          <w:spacing w:val="-1"/>
          <w:sz w:val="24"/>
          <w:szCs w:val="24"/>
        </w:rPr>
        <w:t>s</w:t>
      </w:r>
      <w:r w:rsidRPr="00343C5F">
        <w:rPr>
          <w:rFonts w:eastAsia="Times New Roman" w:cstheme="minorHAnsi"/>
          <w:spacing w:val="1"/>
          <w:sz w:val="24"/>
          <w:szCs w:val="24"/>
        </w:rPr>
        <w:t>ee</w:t>
      </w:r>
      <w:r w:rsidRPr="00343C5F">
        <w:rPr>
          <w:rFonts w:eastAsia="Times New Roman" w:cstheme="minorHAnsi"/>
          <w:sz w:val="24"/>
          <w:szCs w:val="24"/>
        </w:rPr>
        <w:t>ing</w:t>
      </w:r>
      <w:r w:rsidRPr="00343C5F">
        <w:rPr>
          <w:rFonts w:eastAsia="Times New Roman" w:cstheme="minorHAnsi"/>
          <w:spacing w:val="-2"/>
          <w:sz w:val="24"/>
          <w:szCs w:val="24"/>
        </w:rPr>
        <w:t xml:space="preserve"> </w:t>
      </w:r>
      <w:r w:rsidRPr="00343C5F">
        <w:rPr>
          <w:rFonts w:eastAsia="Times New Roman" w:cstheme="minorHAnsi"/>
          <w:sz w:val="24"/>
          <w:szCs w:val="24"/>
        </w:rPr>
        <w:t>the</w:t>
      </w:r>
      <w:r w:rsidRPr="00343C5F">
        <w:rPr>
          <w:rFonts w:eastAsia="Times New Roman" w:cstheme="minorHAnsi"/>
          <w:spacing w:val="1"/>
          <w:sz w:val="24"/>
          <w:szCs w:val="24"/>
        </w:rPr>
        <w:t xml:space="preserve"> </w:t>
      </w:r>
      <w:r w:rsidRPr="00343C5F">
        <w:rPr>
          <w:rFonts w:eastAsia="Times New Roman" w:cstheme="minorHAnsi"/>
          <w:spacing w:val="-2"/>
          <w:sz w:val="24"/>
          <w:szCs w:val="24"/>
        </w:rPr>
        <w:t>t</w:t>
      </w:r>
      <w:r w:rsidRPr="00343C5F">
        <w:rPr>
          <w:rFonts w:eastAsia="Times New Roman" w:cstheme="minorHAnsi"/>
          <w:spacing w:val="2"/>
          <w:sz w:val="24"/>
          <w:szCs w:val="24"/>
        </w:rPr>
        <w:t>a</w:t>
      </w:r>
      <w:r w:rsidRPr="00343C5F">
        <w:rPr>
          <w:rFonts w:eastAsia="Times New Roman" w:cstheme="minorHAnsi"/>
          <w:spacing w:val="-1"/>
          <w:sz w:val="24"/>
          <w:szCs w:val="24"/>
        </w:rPr>
        <w:t>s</w:t>
      </w:r>
      <w:r w:rsidRPr="00343C5F">
        <w:rPr>
          <w:rFonts w:eastAsia="Times New Roman" w:cstheme="minorHAnsi"/>
          <w:sz w:val="24"/>
          <w:szCs w:val="24"/>
        </w:rPr>
        <w:t>k th</w:t>
      </w:r>
      <w:r w:rsidRPr="00343C5F">
        <w:rPr>
          <w:rFonts w:eastAsia="Times New Roman" w:cstheme="minorHAnsi"/>
          <w:spacing w:val="-5"/>
          <w:sz w:val="24"/>
          <w:szCs w:val="24"/>
        </w:rPr>
        <w:t>r</w:t>
      </w:r>
      <w:r w:rsidRPr="00343C5F">
        <w:rPr>
          <w:rFonts w:eastAsia="Times New Roman" w:cstheme="minorHAnsi"/>
          <w:sz w:val="24"/>
          <w:szCs w:val="24"/>
        </w:rPr>
        <w:t>ou</w:t>
      </w:r>
      <w:r w:rsidRPr="00343C5F">
        <w:rPr>
          <w:rFonts w:eastAsia="Times New Roman" w:cstheme="minorHAnsi"/>
          <w:spacing w:val="-5"/>
          <w:sz w:val="24"/>
          <w:szCs w:val="24"/>
        </w:rPr>
        <w:t>g</w:t>
      </w:r>
      <w:r w:rsidRPr="00343C5F">
        <w:rPr>
          <w:rFonts w:eastAsia="Times New Roman" w:cstheme="minorHAnsi"/>
          <w:sz w:val="24"/>
          <w:szCs w:val="24"/>
        </w:rPr>
        <w:t xml:space="preserve">h to </w:t>
      </w:r>
      <w:r w:rsidRPr="00343C5F">
        <w:rPr>
          <w:rFonts w:eastAsia="Times New Roman" w:cstheme="minorHAnsi"/>
          <w:spacing w:val="1"/>
          <w:sz w:val="24"/>
          <w:szCs w:val="24"/>
        </w:rPr>
        <w:t>c</w:t>
      </w:r>
      <w:r w:rsidRPr="00343C5F">
        <w:rPr>
          <w:rFonts w:eastAsia="Times New Roman" w:cstheme="minorHAnsi"/>
          <w:sz w:val="24"/>
          <w:szCs w:val="24"/>
        </w:rPr>
        <w:t>omp</w:t>
      </w:r>
      <w:r w:rsidRPr="00343C5F">
        <w:rPr>
          <w:rFonts w:eastAsia="Times New Roman" w:cstheme="minorHAnsi"/>
          <w:spacing w:val="-2"/>
          <w:sz w:val="24"/>
          <w:szCs w:val="24"/>
        </w:rPr>
        <w:t>l</w:t>
      </w:r>
      <w:r w:rsidRPr="00343C5F">
        <w:rPr>
          <w:rFonts w:eastAsia="Times New Roman" w:cstheme="minorHAnsi"/>
          <w:spacing w:val="1"/>
          <w:sz w:val="24"/>
          <w:szCs w:val="24"/>
        </w:rPr>
        <w:t>e</w:t>
      </w:r>
      <w:r w:rsidRPr="00343C5F">
        <w:rPr>
          <w:rFonts w:eastAsia="Times New Roman" w:cstheme="minorHAnsi"/>
          <w:spacing w:val="-2"/>
          <w:sz w:val="24"/>
          <w:szCs w:val="24"/>
        </w:rPr>
        <w:t>t</w:t>
      </w:r>
      <w:r w:rsidRPr="00343C5F">
        <w:rPr>
          <w:rFonts w:eastAsia="Times New Roman" w:cstheme="minorHAnsi"/>
          <w:sz w:val="24"/>
          <w:szCs w:val="24"/>
        </w:rPr>
        <w:t>ion</w:t>
      </w:r>
      <w:r w:rsidRPr="00343C5F">
        <w:rPr>
          <w:rFonts w:eastAsia="Times New Roman" w:cstheme="minorHAnsi"/>
          <w:spacing w:val="-2"/>
          <w:sz w:val="24"/>
          <w:szCs w:val="24"/>
        </w:rPr>
        <w:t xml:space="preserve"> </w:t>
      </w:r>
      <w:r w:rsidRPr="00343C5F">
        <w:rPr>
          <w:rFonts w:eastAsia="Times New Roman" w:cstheme="minorHAnsi"/>
          <w:spacing w:val="-1"/>
          <w:sz w:val="24"/>
          <w:szCs w:val="24"/>
        </w:rPr>
        <w:t>w</w:t>
      </w:r>
      <w:r w:rsidRPr="00343C5F">
        <w:rPr>
          <w:rFonts w:eastAsia="Times New Roman" w:cstheme="minorHAnsi"/>
          <w:spacing w:val="1"/>
          <w:sz w:val="24"/>
          <w:szCs w:val="24"/>
        </w:rPr>
        <w:t>i</w:t>
      </w:r>
      <w:r w:rsidRPr="00343C5F">
        <w:rPr>
          <w:rFonts w:eastAsia="Times New Roman" w:cstheme="minorHAnsi"/>
          <w:spacing w:val="-4"/>
          <w:sz w:val="24"/>
          <w:szCs w:val="24"/>
        </w:rPr>
        <w:t>l</w:t>
      </w:r>
      <w:r w:rsidRPr="00343C5F">
        <w:rPr>
          <w:rFonts w:eastAsia="Times New Roman" w:cstheme="minorHAnsi"/>
          <w:sz w:val="24"/>
          <w:szCs w:val="24"/>
        </w:rPr>
        <w:t>l d</w:t>
      </w:r>
      <w:r w:rsidRPr="00343C5F">
        <w:rPr>
          <w:rFonts w:eastAsia="Times New Roman" w:cstheme="minorHAnsi"/>
          <w:spacing w:val="1"/>
          <w:sz w:val="24"/>
          <w:szCs w:val="24"/>
        </w:rPr>
        <w:t>e</w:t>
      </w:r>
      <w:r w:rsidRPr="00343C5F">
        <w:rPr>
          <w:rFonts w:eastAsia="Times New Roman" w:cstheme="minorHAnsi"/>
          <w:sz w:val="24"/>
          <w:szCs w:val="24"/>
        </w:rPr>
        <w:t>mon</w:t>
      </w:r>
      <w:r w:rsidRPr="00343C5F">
        <w:rPr>
          <w:rFonts w:eastAsia="Times New Roman" w:cstheme="minorHAnsi"/>
          <w:spacing w:val="-1"/>
          <w:sz w:val="24"/>
          <w:szCs w:val="24"/>
        </w:rPr>
        <w:t>s</w:t>
      </w:r>
      <w:r w:rsidRPr="00343C5F">
        <w:rPr>
          <w:rFonts w:eastAsia="Times New Roman" w:cstheme="minorHAnsi"/>
          <w:spacing w:val="1"/>
          <w:sz w:val="24"/>
          <w:szCs w:val="24"/>
        </w:rPr>
        <w:t>t</w:t>
      </w:r>
      <w:r w:rsidRPr="00343C5F">
        <w:rPr>
          <w:rFonts w:eastAsia="Times New Roman" w:cstheme="minorHAnsi"/>
          <w:spacing w:val="-2"/>
          <w:sz w:val="24"/>
          <w:szCs w:val="24"/>
        </w:rPr>
        <w:t>r</w:t>
      </w:r>
      <w:r w:rsidRPr="00343C5F">
        <w:rPr>
          <w:rFonts w:eastAsia="Times New Roman" w:cstheme="minorHAnsi"/>
          <w:spacing w:val="1"/>
          <w:sz w:val="24"/>
          <w:szCs w:val="24"/>
        </w:rPr>
        <w:t>a</w:t>
      </w:r>
      <w:r w:rsidRPr="00343C5F">
        <w:rPr>
          <w:rFonts w:eastAsia="Times New Roman" w:cstheme="minorHAnsi"/>
          <w:spacing w:val="-4"/>
          <w:sz w:val="24"/>
          <w:szCs w:val="24"/>
        </w:rPr>
        <w:t>t</w:t>
      </w:r>
      <w:r w:rsidRPr="00343C5F">
        <w:rPr>
          <w:rFonts w:eastAsia="Times New Roman" w:cstheme="minorHAnsi"/>
          <w:sz w:val="24"/>
          <w:szCs w:val="24"/>
        </w:rPr>
        <w:t>e</w:t>
      </w:r>
      <w:r w:rsidRPr="00343C5F">
        <w:rPr>
          <w:rFonts w:eastAsia="Times New Roman" w:cstheme="minorHAnsi"/>
          <w:spacing w:val="1"/>
          <w:sz w:val="24"/>
          <w:szCs w:val="24"/>
        </w:rPr>
        <w:t xml:space="preserve"> </w:t>
      </w:r>
      <w:r w:rsidRPr="00343C5F">
        <w:rPr>
          <w:rFonts w:eastAsia="Times New Roman" w:cstheme="minorHAnsi"/>
          <w:sz w:val="24"/>
          <w:szCs w:val="24"/>
        </w:rPr>
        <w:t xml:space="preserve">to </w:t>
      </w:r>
      <w:r w:rsidRPr="00343C5F">
        <w:rPr>
          <w:rFonts w:eastAsia="Times New Roman" w:cstheme="minorHAnsi"/>
          <w:spacing w:val="-2"/>
          <w:sz w:val="24"/>
          <w:szCs w:val="24"/>
        </w:rPr>
        <w:t>o</w:t>
      </w:r>
      <w:r w:rsidRPr="00343C5F">
        <w:rPr>
          <w:rFonts w:eastAsia="Times New Roman" w:cstheme="minorHAnsi"/>
          <w:spacing w:val="1"/>
          <w:sz w:val="24"/>
          <w:szCs w:val="24"/>
        </w:rPr>
        <w:t>t</w:t>
      </w:r>
      <w:r w:rsidRPr="00343C5F">
        <w:rPr>
          <w:rFonts w:eastAsia="Times New Roman" w:cstheme="minorHAnsi"/>
          <w:sz w:val="24"/>
          <w:szCs w:val="24"/>
        </w:rPr>
        <w:t>h</w:t>
      </w:r>
      <w:r w:rsidRPr="00343C5F">
        <w:rPr>
          <w:rFonts w:eastAsia="Times New Roman" w:cstheme="minorHAnsi"/>
          <w:spacing w:val="1"/>
          <w:sz w:val="24"/>
          <w:szCs w:val="24"/>
        </w:rPr>
        <w:t>e</w:t>
      </w:r>
      <w:r w:rsidRPr="00343C5F">
        <w:rPr>
          <w:rFonts w:eastAsia="Times New Roman" w:cstheme="minorHAnsi"/>
          <w:sz w:val="24"/>
          <w:szCs w:val="24"/>
        </w:rPr>
        <w:t>r</w:t>
      </w:r>
      <w:r w:rsidRPr="00343C5F">
        <w:rPr>
          <w:rFonts w:eastAsia="Times New Roman" w:cstheme="minorHAnsi"/>
          <w:spacing w:val="-5"/>
          <w:sz w:val="24"/>
          <w:szCs w:val="24"/>
        </w:rPr>
        <w:t xml:space="preserve"> </w:t>
      </w:r>
      <w:r w:rsidRPr="00343C5F">
        <w:rPr>
          <w:rFonts w:eastAsia="Times New Roman" w:cstheme="minorHAnsi"/>
          <w:spacing w:val="1"/>
          <w:sz w:val="24"/>
          <w:szCs w:val="24"/>
        </w:rPr>
        <w:t>t</w:t>
      </w:r>
      <w:r w:rsidRPr="00343C5F">
        <w:rPr>
          <w:rFonts w:eastAsia="Times New Roman" w:cstheme="minorHAnsi"/>
          <w:spacing w:val="-1"/>
          <w:sz w:val="24"/>
          <w:szCs w:val="24"/>
        </w:rPr>
        <w:t>ea</w:t>
      </w:r>
      <w:r w:rsidRPr="00343C5F">
        <w:rPr>
          <w:rFonts w:eastAsia="Times New Roman" w:cstheme="minorHAnsi"/>
          <w:sz w:val="24"/>
          <w:szCs w:val="24"/>
        </w:rPr>
        <w:t>m</w:t>
      </w:r>
      <w:r w:rsidRPr="00343C5F">
        <w:rPr>
          <w:rFonts w:eastAsia="Times New Roman" w:cstheme="minorHAnsi"/>
          <w:spacing w:val="-2"/>
          <w:sz w:val="24"/>
          <w:szCs w:val="24"/>
        </w:rPr>
        <w:t xml:space="preserve"> </w:t>
      </w:r>
      <w:r w:rsidRPr="00343C5F">
        <w:rPr>
          <w:rFonts w:eastAsia="Times New Roman" w:cstheme="minorHAnsi"/>
          <w:spacing w:val="1"/>
          <w:sz w:val="24"/>
          <w:szCs w:val="24"/>
        </w:rPr>
        <w:t>mem</w:t>
      </w:r>
      <w:r w:rsidRPr="00343C5F">
        <w:rPr>
          <w:rFonts w:eastAsia="Times New Roman" w:cstheme="minorHAnsi"/>
          <w:spacing w:val="-2"/>
          <w:sz w:val="24"/>
          <w:szCs w:val="24"/>
        </w:rPr>
        <w:t>b</w:t>
      </w:r>
      <w:r w:rsidRPr="00343C5F">
        <w:rPr>
          <w:rFonts w:eastAsia="Times New Roman" w:cstheme="minorHAnsi"/>
          <w:spacing w:val="1"/>
          <w:sz w:val="24"/>
          <w:szCs w:val="24"/>
        </w:rPr>
        <w:t>e</w:t>
      </w:r>
      <w:r w:rsidRPr="00343C5F">
        <w:rPr>
          <w:rFonts w:eastAsia="Times New Roman" w:cstheme="minorHAnsi"/>
          <w:sz w:val="24"/>
          <w:szCs w:val="24"/>
        </w:rPr>
        <w:t>rs</w:t>
      </w:r>
      <w:r w:rsidRPr="00343C5F">
        <w:rPr>
          <w:rFonts w:eastAsia="Times New Roman" w:cstheme="minorHAnsi"/>
          <w:spacing w:val="-3"/>
          <w:sz w:val="24"/>
          <w:szCs w:val="24"/>
        </w:rPr>
        <w:t xml:space="preserve"> </w:t>
      </w:r>
      <w:r w:rsidRPr="00343C5F">
        <w:rPr>
          <w:rFonts w:eastAsia="Times New Roman" w:cstheme="minorHAnsi"/>
          <w:spacing w:val="1"/>
          <w:sz w:val="24"/>
          <w:szCs w:val="24"/>
        </w:rPr>
        <w:t>t</w:t>
      </w:r>
      <w:r w:rsidRPr="00343C5F">
        <w:rPr>
          <w:rFonts w:eastAsia="Times New Roman" w:cstheme="minorHAnsi"/>
          <w:spacing w:val="-2"/>
          <w:sz w:val="24"/>
          <w:szCs w:val="24"/>
        </w:rPr>
        <w:t>h</w:t>
      </w:r>
      <w:r w:rsidRPr="00343C5F">
        <w:rPr>
          <w:rFonts w:eastAsia="Times New Roman" w:cstheme="minorHAnsi"/>
          <w:spacing w:val="1"/>
          <w:sz w:val="24"/>
          <w:szCs w:val="24"/>
        </w:rPr>
        <w:t>a</w:t>
      </w:r>
      <w:r w:rsidRPr="00343C5F">
        <w:rPr>
          <w:rFonts w:eastAsia="Times New Roman" w:cstheme="minorHAnsi"/>
          <w:sz w:val="24"/>
          <w:szCs w:val="24"/>
        </w:rPr>
        <w:t>t</w:t>
      </w:r>
      <w:r w:rsidRPr="00343C5F">
        <w:rPr>
          <w:rFonts w:eastAsia="Times New Roman" w:cstheme="minorHAnsi"/>
          <w:spacing w:val="1"/>
          <w:sz w:val="24"/>
          <w:szCs w:val="24"/>
        </w:rPr>
        <w:t xml:space="preserve"> </w:t>
      </w:r>
      <w:r w:rsidRPr="00343C5F">
        <w:rPr>
          <w:rFonts w:eastAsia="Times New Roman" w:cstheme="minorHAnsi"/>
          <w:spacing w:val="-10"/>
          <w:sz w:val="24"/>
          <w:szCs w:val="24"/>
        </w:rPr>
        <w:t>y</w:t>
      </w:r>
      <w:r w:rsidRPr="00343C5F">
        <w:rPr>
          <w:rFonts w:eastAsia="Times New Roman" w:cstheme="minorHAnsi"/>
          <w:sz w:val="24"/>
          <w:szCs w:val="24"/>
        </w:rPr>
        <w:t xml:space="preserve">ou </w:t>
      </w:r>
      <w:r w:rsidRPr="00343C5F">
        <w:rPr>
          <w:rFonts w:eastAsia="Times New Roman" w:cstheme="minorHAnsi"/>
          <w:spacing w:val="1"/>
          <w:sz w:val="24"/>
          <w:szCs w:val="24"/>
        </w:rPr>
        <w:t>a</w:t>
      </w:r>
      <w:r w:rsidRPr="00343C5F">
        <w:rPr>
          <w:rFonts w:eastAsia="Times New Roman" w:cstheme="minorHAnsi"/>
          <w:sz w:val="24"/>
          <w:szCs w:val="24"/>
        </w:rPr>
        <w:t>re</w:t>
      </w:r>
      <w:r w:rsidRPr="00343C5F">
        <w:rPr>
          <w:rFonts w:eastAsia="Times New Roman" w:cstheme="minorHAnsi"/>
          <w:spacing w:val="1"/>
          <w:sz w:val="24"/>
          <w:szCs w:val="24"/>
        </w:rPr>
        <w:t xml:space="preserve"> </w:t>
      </w:r>
      <w:r w:rsidRPr="00343C5F">
        <w:rPr>
          <w:rFonts w:eastAsia="Times New Roman" w:cstheme="minorHAnsi"/>
          <w:sz w:val="24"/>
          <w:szCs w:val="24"/>
        </w:rPr>
        <w:t>r</w:t>
      </w:r>
      <w:r w:rsidRPr="00343C5F">
        <w:rPr>
          <w:rFonts w:eastAsia="Times New Roman" w:cstheme="minorHAnsi"/>
          <w:spacing w:val="1"/>
          <w:sz w:val="24"/>
          <w:szCs w:val="24"/>
        </w:rPr>
        <w:t>e</w:t>
      </w:r>
      <w:r w:rsidRPr="00343C5F">
        <w:rPr>
          <w:rFonts w:eastAsia="Times New Roman" w:cstheme="minorHAnsi"/>
          <w:spacing w:val="-2"/>
          <w:sz w:val="24"/>
          <w:szCs w:val="24"/>
        </w:rPr>
        <w:t>l</w:t>
      </w:r>
      <w:r w:rsidRPr="00343C5F">
        <w:rPr>
          <w:rFonts w:eastAsia="Times New Roman" w:cstheme="minorHAnsi"/>
          <w:spacing w:val="8"/>
          <w:sz w:val="24"/>
          <w:szCs w:val="24"/>
        </w:rPr>
        <w:t>i</w:t>
      </w:r>
      <w:r w:rsidRPr="00343C5F">
        <w:rPr>
          <w:rFonts w:eastAsia="Times New Roman" w:cstheme="minorHAnsi"/>
          <w:spacing w:val="-4"/>
          <w:sz w:val="24"/>
          <w:szCs w:val="24"/>
        </w:rPr>
        <w:t>a</w:t>
      </w:r>
      <w:r w:rsidRPr="00343C5F">
        <w:rPr>
          <w:rFonts w:eastAsia="Times New Roman" w:cstheme="minorHAnsi"/>
          <w:sz w:val="24"/>
          <w:szCs w:val="24"/>
        </w:rPr>
        <w:t>ble</w:t>
      </w:r>
      <w:r w:rsidRPr="00343C5F">
        <w:rPr>
          <w:rFonts w:eastAsia="Times New Roman" w:cstheme="minorHAnsi"/>
          <w:spacing w:val="1"/>
          <w:sz w:val="24"/>
          <w:szCs w:val="24"/>
        </w:rPr>
        <w:t xml:space="preserve"> a</w:t>
      </w:r>
      <w:r w:rsidRPr="00343C5F">
        <w:rPr>
          <w:rFonts w:eastAsia="Times New Roman" w:cstheme="minorHAnsi"/>
          <w:spacing w:val="-2"/>
          <w:sz w:val="24"/>
          <w:szCs w:val="24"/>
        </w:rPr>
        <w:t>n</w:t>
      </w:r>
      <w:r w:rsidRPr="00343C5F">
        <w:rPr>
          <w:rFonts w:eastAsia="Times New Roman" w:cstheme="minorHAnsi"/>
          <w:sz w:val="24"/>
          <w:szCs w:val="24"/>
        </w:rPr>
        <w:t xml:space="preserve">d </w:t>
      </w:r>
      <w:r w:rsidRPr="00343C5F">
        <w:rPr>
          <w:rFonts w:eastAsia="Times New Roman" w:cstheme="minorHAnsi"/>
          <w:spacing w:val="-1"/>
          <w:sz w:val="24"/>
          <w:szCs w:val="24"/>
        </w:rPr>
        <w:t>c</w:t>
      </w:r>
      <w:r w:rsidRPr="00343C5F">
        <w:rPr>
          <w:rFonts w:eastAsia="Times New Roman" w:cstheme="minorHAnsi"/>
          <w:spacing w:val="1"/>
          <w:sz w:val="24"/>
          <w:szCs w:val="24"/>
        </w:rPr>
        <w:t>a</w:t>
      </w:r>
      <w:r w:rsidRPr="00343C5F">
        <w:rPr>
          <w:rFonts w:eastAsia="Times New Roman" w:cstheme="minorHAnsi"/>
          <w:sz w:val="24"/>
          <w:szCs w:val="24"/>
        </w:rPr>
        <w:t xml:space="preserve">n </w:t>
      </w:r>
      <w:r w:rsidRPr="00343C5F">
        <w:rPr>
          <w:rFonts w:eastAsia="Times New Roman" w:cstheme="minorHAnsi"/>
          <w:spacing w:val="-2"/>
          <w:sz w:val="24"/>
          <w:szCs w:val="24"/>
        </w:rPr>
        <w:t>b</w:t>
      </w:r>
      <w:r w:rsidRPr="00343C5F">
        <w:rPr>
          <w:rFonts w:eastAsia="Times New Roman" w:cstheme="minorHAnsi"/>
          <w:sz w:val="24"/>
          <w:szCs w:val="24"/>
        </w:rPr>
        <w:t>e</w:t>
      </w:r>
      <w:r w:rsidRPr="00343C5F">
        <w:rPr>
          <w:rFonts w:eastAsia="Times New Roman" w:cstheme="minorHAnsi"/>
          <w:spacing w:val="-1"/>
          <w:sz w:val="24"/>
          <w:szCs w:val="24"/>
        </w:rPr>
        <w:t xml:space="preserve"> </w:t>
      </w:r>
      <w:r w:rsidRPr="00343C5F">
        <w:rPr>
          <w:rFonts w:eastAsia="Times New Roman" w:cstheme="minorHAnsi"/>
          <w:sz w:val="24"/>
          <w:szCs w:val="24"/>
        </w:rPr>
        <w:t>tru</w:t>
      </w:r>
      <w:r w:rsidRPr="00343C5F">
        <w:rPr>
          <w:rFonts w:eastAsia="Times New Roman" w:cstheme="minorHAnsi"/>
          <w:spacing w:val="-3"/>
          <w:sz w:val="24"/>
          <w:szCs w:val="24"/>
        </w:rPr>
        <w:t>s</w:t>
      </w:r>
      <w:r w:rsidRPr="00343C5F">
        <w:rPr>
          <w:rFonts w:eastAsia="Times New Roman" w:cstheme="minorHAnsi"/>
          <w:spacing w:val="1"/>
          <w:sz w:val="24"/>
          <w:szCs w:val="24"/>
        </w:rPr>
        <w:t>te</w:t>
      </w:r>
      <w:r w:rsidRPr="00343C5F">
        <w:rPr>
          <w:rFonts w:eastAsia="Times New Roman" w:cstheme="minorHAnsi"/>
          <w:sz w:val="24"/>
          <w:szCs w:val="24"/>
        </w:rPr>
        <w:t xml:space="preserve">d. </w:t>
      </w:r>
      <w:r w:rsidRPr="00343C5F">
        <w:rPr>
          <w:rFonts w:eastAsia="Times New Roman" w:cstheme="minorHAnsi"/>
          <w:spacing w:val="-3"/>
          <w:sz w:val="24"/>
          <w:szCs w:val="24"/>
        </w:rPr>
        <w:t>G</w:t>
      </w:r>
      <w:r w:rsidRPr="00343C5F">
        <w:rPr>
          <w:rFonts w:eastAsia="Times New Roman" w:cstheme="minorHAnsi"/>
          <w:spacing w:val="1"/>
          <w:sz w:val="24"/>
          <w:szCs w:val="24"/>
        </w:rPr>
        <w:t>a</w:t>
      </w:r>
      <w:r w:rsidRPr="00343C5F">
        <w:rPr>
          <w:rFonts w:eastAsia="Times New Roman" w:cstheme="minorHAnsi"/>
          <w:spacing w:val="-4"/>
          <w:sz w:val="24"/>
          <w:szCs w:val="24"/>
        </w:rPr>
        <w:t>i</w:t>
      </w:r>
      <w:r w:rsidRPr="00343C5F">
        <w:rPr>
          <w:rFonts w:eastAsia="Times New Roman" w:cstheme="minorHAnsi"/>
          <w:sz w:val="24"/>
          <w:szCs w:val="24"/>
        </w:rPr>
        <w:t>ning</w:t>
      </w:r>
      <w:r w:rsidRPr="00343C5F">
        <w:rPr>
          <w:rFonts w:eastAsia="Times New Roman" w:cstheme="minorHAnsi"/>
          <w:spacing w:val="-4"/>
          <w:sz w:val="24"/>
          <w:szCs w:val="24"/>
        </w:rPr>
        <w:t xml:space="preserve"> </w:t>
      </w:r>
      <w:r w:rsidRPr="00343C5F">
        <w:rPr>
          <w:rFonts w:eastAsia="Times New Roman" w:cstheme="minorHAnsi"/>
          <w:sz w:val="24"/>
          <w:szCs w:val="24"/>
        </w:rPr>
        <w:t>the</w:t>
      </w:r>
      <w:r w:rsidRPr="00343C5F">
        <w:rPr>
          <w:rFonts w:eastAsia="Times New Roman" w:cstheme="minorHAnsi"/>
          <w:spacing w:val="1"/>
          <w:sz w:val="24"/>
          <w:szCs w:val="24"/>
        </w:rPr>
        <w:t xml:space="preserve"> </w:t>
      </w:r>
      <w:r w:rsidRPr="00343C5F">
        <w:rPr>
          <w:rFonts w:eastAsia="Times New Roman" w:cstheme="minorHAnsi"/>
          <w:sz w:val="24"/>
          <w:szCs w:val="24"/>
        </w:rPr>
        <w:t>tru</w:t>
      </w:r>
      <w:r w:rsidRPr="00343C5F">
        <w:rPr>
          <w:rFonts w:eastAsia="Times New Roman" w:cstheme="minorHAnsi"/>
          <w:spacing w:val="-1"/>
          <w:sz w:val="24"/>
          <w:szCs w:val="24"/>
        </w:rPr>
        <w:t>s</w:t>
      </w:r>
      <w:r w:rsidRPr="00343C5F">
        <w:rPr>
          <w:rFonts w:eastAsia="Times New Roman" w:cstheme="minorHAnsi"/>
          <w:sz w:val="24"/>
          <w:szCs w:val="24"/>
        </w:rPr>
        <w:t>t of</w:t>
      </w:r>
      <w:r w:rsidRPr="00343C5F">
        <w:rPr>
          <w:rFonts w:eastAsia="Times New Roman" w:cstheme="minorHAnsi"/>
          <w:spacing w:val="-4"/>
          <w:sz w:val="24"/>
          <w:szCs w:val="24"/>
        </w:rPr>
        <w:t xml:space="preserve"> </w:t>
      </w:r>
      <w:r w:rsidRPr="00343C5F">
        <w:rPr>
          <w:rFonts w:eastAsia="Times New Roman" w:cstheme="minorHAnsi"/>
          <w:sz w:val="24"/>
          <w:szCs w:val="24"/>
        </w:rPr>
        <w:t>the</w:t>
      </w:r>
      <w:r w:rsidRPr="00343C5F">
        <w:rPr>
          <w:rFonts w:eastAsia="Times New Roman" w:cstheme="minorHAnsi"/>
          <w:spacing w:val="2"/>
          <w:sz w:val="24"/>
          <w:szCs w:val="24"/>
        </w:rPr>
        <w:t xml:space="preserve"> </w:t>
      </w:r>
      <w:r w:rsidRPr="00343C5F">
        <w:rPr>
          <w:rFonts w:eastAsia="Times New Roman" w:cstheme="minorHAnsi"/>
          <w:spacing w:val="-1"/>
          <w:sz w:val="24"/>
          <w:szCs w:val="24"/>
        </w:rPr>
        <w:t>O</w:t>
      </w:r>
      <w:r w:rsidRPr="00343C5F">
        <w:rPr>
          <w:rFonts w:eastAsia="Times New Roman" w:cstheme="minorHAnsi"/>
          <w:sz w:val="24"/>
          <w:szCs w:val="24"/>
        </w:rPr>
        <w:t xml:space="preserve">R </w:t>
      </w:r>
      <w:r w:rsidRPr="00343C5F">
        <w:rPr>
          <w:rFonts w:eastAsia="Times New Roman" w:cstheme="minorHAnsi"/>
          <w:spacing w:val="-1"/>
          <w:sz w:val="24"/>
          <w:szCs w:val="24"/>
        </w:rPr>
        <w:t>s</w:t>
      </w:r>
      <w:r w:rsidRPr="00343C5F">
        <w:rPr>
          <w:rFonts w:eastAsia="Times New Roman" w:cstheme="minorHAnsi"/>
          <w:spacing w:val="1"/>
          <w:sz w:val="24"/>
          <w:szCs w:val="24"/>
        </w:rPr>
        <w:t>ta</w:t>
      </w:r>
      <w:r w:rsidRPr="00343C5F">
        <w:rPr>
          <w:rFonts w:eastAsia="Times New Roman" w:cstheme="minorHAnsi"/>
          <w:spacing w:val="-5"/>
          <w:sz w:val="24"/>
          <w:szCs w:val="24"/>
        </w:rPr>
        <w:t>f</w:t>
      </w:r>
      <w:r w:rsidRPr="00343C5F">
        <w:rPr>
          <w:rFonts w:eastAsia="Times New Roman" w:cstheme="minorHAnsi"/>
          <w:sz w:val="24"/>
          <w:szCs w:val="24"/>
        </w:rPr>
        <w:t>f</w:t>
      </w:r>
      <w:r w:rsidRPr="00343C5F">
        <w:rPr>
          <w:rFonts w:eastAsia="Times New Roman" w:cstheme="minorHAnsi"/>
          <w:spacing w:val="-2"/>
          <w:sz w:val="24"/>
          <w:szCs w:val="24"/>
        </w:rPr>
        <w:t xml:space="preserve"> </w:t>
      </w:r>
      <w:r w:rsidRPr="00343C5F">
        <w:rPr>
          <w:rFonts w:eastAsia="Times New Roman" w:cstheme="minorHAnsi"/>
          <w:spacing w:val="1"/>
          <w:sz w:val="24"/>
          <w:szCs w:val="24"/>
        </w:rPr>
        <w:t>i</w:t>
      </w:r>
      <w:r w:rsidRPr="00343C5F">
        <w:rPr>
          <w:rFonts w:eastAsia="Times New Roman" w:cstheme="minorHAnsi"/>
          <w:sz w:val="24"/>
          <w:szCs w:val="24"/>
        </w:rPr>
        <w:t>s</w:t>
      </w:r>
      <w:r w:rsidRPr="00343C5F">
        <w:rPr>
          <w:rFonts w:eastAsia="Times New Roman" w:cstheme="minorHAnsi"/>
          <w:spacing w:val="-1"/>
          <w:sz w:val="24"/>
          <w:szCs w:val="24"/>
        </w:rPr>
        <w:t xml:space="preserve"> </w:t>
      </w:r>
      <w:r w:rsidRPr="00343C5F">
        <w:rPr>
          <w:rFonts w:eastAsia="Times New Roman" w:cstheme="minorHAnsi"/>
          <w:sz w:val="24"/>
          <w:szCs w:val="24"/>
        </w:rPr>
        <w:t>p</w:t>
      </w:r>
      <w:r w:rsidRPr="00343C5F">
        <w:rPr>
          <w:rFonts w:eastAsia="Times New Roman" w:cstheme="minorHAnsi"/>
          <w:spacing w:val="1"/>
          <w:sz w:val="24"/>
          <w:szCs w:val="24"/>
        </w:rPr>
        <w:t>a</w:t>
      </w:r>
      <w:r w:rsidRPr="00343C5F">
        <w:rPr>
          <w:rFonts w:eastAsia="Times New Roman" w:cstheme="minorHAnsi"/>
          <w:sz w:val="24"/>
          <w:szCs w:val="24"/>
        </w:rPr>
        <w:t>r</w:t>
      </w:r>
      <w:r w:rsidRPr="00343C5F">
        <w:rPr>
          <w:rFonts w:eastAsia="Times New Roman" w:cstheme="minorHAnsi"/>
          <w:spacing w:val="1"/>
          <w:sz w:val="24"/>
          <w:szCs w:val="24"/>
        </w:rPr>
        <w:t>a</w:t>
      </w:r>
      <w:r w:rsidRPr="00343C5F">
        <w:rPr>
          <w:rFonts w:eastAsia="Times New Roman" w:cstheme="minorHAnsi"/>
          <w:sz w:val="24"/>
          <w:szCs w:val="24"/>
        </w:rPr>
        <w:t>mount</w:t>
      </w:r>
      <w:r w:rsidRPr="00343C5F">
        <w:rPr>
          <w:rFonts w:eastAsia="Times New Roman" w:cstheme="minorHAnsi"/>
          <w:spacing w:val="-2"/>
          <w:sz w:val="24"/>
          <w:szCs w:val="24"/>
        </w:rPr>
        <w:t xml:space="preserve"> </w:t>
      </w:r>
      <w:r w:rsidRPr="00343C5F">
        <w:rPr>
          <w:rFonts w:eastAsia="Times New Roman" w:cstheme="minorHAnsi"/>
          <w:sz w:val="24"/>
          <w:szCs w:val="24"/>
        </w:rPr>
        <w:t>if</w:t>
      </w:r>
      <w:r w:rsidRPr="00343C5F">
        <w:rPr>
          <w:rFonts w:eastAsia="Times New Roman" w:cstheme="minorHAnsi"/>
          <w:spacing w:val="-1"/>
          <w:sz w:val="24"/>
          <w:szCs w:val="24"/>
        </w:rPr>
        <w:t xml:space="preserve"> </w:t>
      </w:r>
      <w:r w:rsidRPr="00343C5F">
        <w:rPr>
          <w:rFonts w:eastAsia="Times New Roman" w:cstheme="minorHAnsi"/>
          <w:spacing w:val="-10"/>
          <w:sz w:val="24"/>
          <w:szCs w:val="24"/>
        </w:rPr>
        <w:t>y</w:t>
      </w:r>
      <w:r w:rsidRPr="00343C5F">
        <w:rPr>
          <w:rFonts w:eastAsia="Times New Roman" w:cstheme="minorHAnsi"/>
          <w:sz w:val="24"/>
          <w:szCs w:val="24"/>
        </w:rPr>
        <w:t>ou</w:t>
      </w:r>
      <w:r w:rsidRPr="00343C5F">
        <w:rPr>
          <w:rFonts w:eastAsia="Times New Roman" w:cstheme="minorHAnsi"/>
          <w:spacing w:val="1"/>
          <w:sz w:val="24"/>
          <w:szCs w:val="24"/>
        </w:rPr>
        <w:t xml:space="preserve"> </w:t>
      </w:r>
      <w:r w:rsidRPr="00343C5F">
        <w:rPr>
          <w:rFonts w:eastAsia="Times New Roman" w:cstheme="minorHAnsi"/>
          <w:spacing w:val="6"/>
          <w:sz w:val="24"/>
          <w:szCs w:val="24"/>
        </w:rPr>
        <w:t>a</w:t>
      </w:r>
      <w:r w:rsidRPr="00343C5F">
        <w:rPr>
          <w:rFonts w:eastAsia="Times New Roman" w:cstheme="minorHAnsi"/>
          <w:sz w:val="24"/>
          <w:szCs w:val="24"/>
        </w:rPr>
        <w:t>re</w:t>
      </w:r>
      <w:r w:rsidRPr="00343C5F">
        <w:rPr>
          <w:rFonts w:eastAsia="Times New Roman" w:cstheme="minorHAnsi"/>
          <w:spacing w:val="1"/>
          <w:sz w:val="24"/>
          <w:szCs w:val="24"/>
        </w:rPr>
        <w:t xml:space="preserve"> </w:t>
      </w:r>
      <w:r w:rsidRPr="00343C5F">
        <w:rPr>
          <w:rFonts w:eastAsia="Times New Roman" w:cstheme="minorHAnsi"/>
          <w:spacing w:val="-5"/>
          <w:sz w:val="24"/>
          <w:szCs w:val="24"/>
        </w:rPr>
        <w:t>g</w:t>
      </w:r>
      <w:r w:rsidRPr="00343C5F">
        <w:rPr>
          <w:rFonts w:eastAsia="Times New Roman" w:cstheme="minorHAnsi"/>
          <w:sz w:val="24"/>
          <w:szCs w:val="24"/>
        </w:rPr>
        <w:t>oing</w:t>
      </w:r>
      <w:r w:rsidRPr="00343C5F">
        <w:rPr>
          <w:rFonts w:eastAsia="Times New Roman" w:cstheme="minorHAnsi"/>
          <w:spacing w:val="-4"/>
          <w:sz w:val="24"/>
          <w:szCs w:val="24"/>
        </w:rPr>
        <w:t xml:space="preserve"> </w:t>
      </w:r>
      <w:r w:rsidRPr="00343C5F">
        <w:rPr>
          <w:rFonts w:eastAsia="Times New Roman" w:cstheme="minorHAnsi"/>
          <w:sz w:val="24"/>
          <w:szCs w:val="24"/>
        </w:rPr>
        <w:t>to be</w:t>
      </w:r>
      <w:r w:rsidRPr="00343C5F">
        <w:rPr>
          <w:rFonts w:eastAsia="Times New Roman" w:cstheme="minorHAnsi"/>
          <w:spacing w:val="1"/>
          <w:sz w:val="24"/>
          <w:szCs w:val="24"/>
        </w:rPr>
        <w:t xml:space="preserve"> a</w:t>
      </w:r>
      <w:r w:rsidRPr="00343C5F">
        <w:rPr>
          <w:rFonts w:eastAsia="Times New Roman" w:cstheme="minorHAnsi"/>
          <w:spacing w:val="-2"/>
          <w:sz w:val="24"/>
          <w:szCs w:val="24"/>
        </w:rPr>
        <w:t>l</w:t>
      </w:r>
      <w:r w:rsidRPr="00343C5F">
        <w:rPr>
          <w:rFonts w:eastAsia="Times New Roman" w:cstheme="minorHAnsi"/>
          <w:spacing w:val="1"/>
          <w:sz w:val="24"/>
          <w:szCs w:val="24"/>
        </w:rPr>
        <w:t>l</w:t>
      </w:r>
      <w:r w:rsidRPr="00343C5F">
        <w:rPr>
          <w:rFonts w:eastAsia="Times New Roman" w:cstheme="minorHAnsi"/>
          <w:sz w:val="24"/>
          <w:szCs w:val="24"/>
        </w:rPr>
        <w:t>o</w:t>
      </w:r>
      <w:r w:rsidRPr="00343C5F">
        <w:rPr>
          <w:rFonts w:eastAsia="Times New Roman" w:cstheme="minorHAnsi"/>
          <w:spacing w:val="-1"/>
          <w:sz w:val="24"/>
          <w:szCs w:val="24"/>
        </w:rPr>
        <w:t>w</w:t>
      </w:r>
      <w:r w:rsidRPr="00343C5F">
        <w:rPr>
          <w:rFonts w:eastAsia="Times New Roman" w:cstheme="minorHAnsi"/>
          <w:spacing w:val="1"/>
          <w:sz w:val="24"/>
          <w:szCs w:val="24"/>
        </w:rPr>
        <w:t>e</w:t>
      </w:r>
      <w:r w:rsidRPr="00343C5F">
        <w:rPr>
          <w:rFonts w:eastAsia="Times New Roman" w:cstheme="minorHAnsi"/>
          <w:sz w:val="24"/>
          <w:szCs w:val="24"/>
        </w:rPr>
        <w:t>d to</w:t>
      </w:r>
      <w:r w:rsidRPr="00343C5F">
        <w:rPr>
          <w:rFonts w:eastAsia="Times New Roman" w:cstheme="minorHAnsi"/>
          <w:spacing w:val="-7"/>
          <w:sz w:val="24"/>
          <w:szCs w:val="24"/>
        </w:rPr>
        <w:t xml:space="preserve"> </w:t>
      </w:r>
      <w:r w:rsidRPr="00343C5F">
        <w:rPr>
          <w:rFonts w:eastAsia="Times New Roman" w:cstheme="minorHAnsi"/>
          <w:sz w:val="24"/>
          <w:szCs w:val="24"/>
        </w:rPr>
        <w:t>do more</w:t>
      </w:r>
      <w:r w:rsidRPr="00343C5F">
        <w:rPr>
          <w:rFonts w:eastAsia="Times New Roman" w:cstheme="minorHAnsi"/>
          <w:spacing w:val="-1"/>
          <w:sz w:val="24"/>
          <w:szCs w:val="24"/>
        </w:rPr>
        <w:t xml:space="preserve"> </w:t>
      </w:r>
      <w:r w:rsidRPr="00343C5F">
        <w:rPr>
          <w:rFonts w:eastAsia="Times New Roman" w:cstheme="minorHAnsi"/>
          <w:spacing w:val="1"/>
          <w:sz w:val="24"/>
          <w:szCs w:val="24"/>
        </w:rPr>
        <w:t>a</w:t>
      </w:r>
      <w:r w:rsidRPr="00343C5F">
        <w:rPr>
          <w:rFonts w:eastAsia="Times New Roman" w:cstheme="minorHAnsi"/>
          <w:sz w:val="24"/>
          <w:szCs w:val="24"/>
        </w:rPr>
        <w:t>nd</w:t>
      </w:r>
      <w:r w:rsidRPr="00343C5F">
        <w:rPr>
          <w:rFonts w:eastAsia="Times New Roman" w:cstheme="minorHAnsi"/>
          <w:spacing w:val="-2"/>
          <w:sz w:val="24"/>
          <w:szCs w:val="24"/>
        </w:rPr>
        <w:t xml:space="preserve"> m</w:t>
      </w:r>
      <w:r w:rsidRPr="00343C5F">
        <w:rPr>
          <w:rFonts w:eastAsia="Times New Roman" w:cstheme="minorHAnsi"/>
          <w:sz w:val="24"/>
          <w:szCs w:val="24"/>
        </w:rPr>
        <w:t>ore</w:t>
      </w:r>
      <w:r w:rsidRPr="00343C5F">
        <w:rPr>
          <w:rFonts w:eastAsia="Times New Roman" w:cstheme="minorHAnsi"/>
          <w:spacing w:val="-1"/>
          <w:sz w:val="24"/>
          <w:szCs w:val="24"/>
        </w:rPr>
        <w:t xml:space="preserve"> </w:t>
      </w:r>
      <w:r w:rsidRPr="00343C5F">
        <w:rPr>
          <w:rFonts w:eastAsia="Times New Roman" w:cstheme="minorHAnsi"/>
          <w:spacing w:val="1"/>
          <w:sz w:val="24"/>
          <w:szCs w:val="24"/>
        </w:rPr>
        <w:t>c</w:t>
      </w:r>
      <w:r w:rsidRPr="00343C5F">
        <w:rPr>
          <w:rFonts w:eastAsia="Times New Roman" w:cstheme="minorHAnsi"/>
          <w:spacing w:val="-2"/>
          <w:sz w:val="24"/>
          <w:szCs w:val="24"/>
        </w:rPr>
        <w:t>o</w:t>
      </w:r>
      <w:r w:rsidRPr="00343C5F">
        <w:rPr>
          <w:rFonts w:eastAsia="Times New Roman" w:cstheme="minorHAnsi"/>
          <w:spacing w:val="1"/>
          <w:sz w:val="24"/>
          <w:szCs w:val="24"/>
        </w:rPr>
        <w:t>m</w:t>
      </w:r>
      <w:r w:rsidRPr="00343C5F">
        <w:rPr>
          <w:rFonts w:eastAsia="Times New Roman" w:cstheme="minorHAnsi"/>
          <w:spacing w:val="-2"/>
          <w:sz w:val="24"/>
          <w:szCs w:val="24"/>
        </w:rPr>
        <w:t>p</w:t>
      </w:r>
      <w:r w:rsidRPr="00343C5F">
        <w:rPr>
          <w:rFonts w:eastAsia="Times New Roman" w:cstheme="minorHAnsi"/>
          <w:spacing w:val="1"/>
          <w:sz w:val="24"/>
          <w:szCs w:val="24"/>
        </w:rPr>
        <w:t>l</w:t>
      </w:r>
      <w:r w:rsidRPr="00343C5F">
        <w:rPr>
          <w:rFonts w:eastAsia="Times New Roman" w:cstheme="minorHAnsi"/>
          <w:spacing w:val="-4"/>
          <w:sz w:val="24"/>
          <w:szCs w:val="24"/>
        </w:rPr>
        <w:t>e</w:t>
      </w:r>
      <w:r w:rsidRPr="00343C5F">
        <w:rPr>
          <w:rFonts w:eastAsia="Times New Roman" w:cstheme="minorHAnsi"/>
          <w:sz w:val="24"/>
          <w:szCs w:val="24"/>
        </w:rPr>
        <w:t xml:space="preserve">x </w:t>
      </w:r>
      <w:r w:rsidRPr="00343C5F">
        <w:rPr>
          <w:rFonts w:eastAsia="Times New Roman" w:cstheme="minorHAnsi"/>
          <w:spacing w:val="1"/>
          <w:sz w:val="24"/>
          <w:szCs w:val="24"/>
        </w:rPr>
        <w:t>ta</w:t>
      </w:r>
      <w:r w:rsidRPr="00343C5F">
        <w:rPr>
          <w:rFonts w:eastAsia="Times New Roman" w:cstheme="minorHAnsi"/>
          <w:spacing w:val="-1"/>
          <w:sz w:val="24"/>
          <w:szCs w:val="24"/>
        </w:rPr>
        <w:t>s</w:t>
      </w:r>
      <w:r w:rsidRPr="00343C5F">
        <w:rPr>
          <w:rFonts w:eastAsia="Times New Roman" w:cstheme="minorHAnsi"/>
          <w:sz w:val="24"/>
          <w:szCs w:val="24"/>
        </w:rPr>
        <w:t>ks</w:t>
      </w:r>
      <w:r w:rsidRPr="00343C5F">
        <w:rPr>
          <w:rFonts w:eastAsia="Times New Roman" w:cstheme="minorHAnsi"/>
          <w:spacing w:val="-1"/>
          <w:sz w:val="24"/>
          <w:szCs w:val="24"/>
        </w:rPr>
        <w:t xml:space="preserve"> </w:t>
      </w:r>
      <w:r w:rsidRPr="00343C5F">
        <w:rPr>
          <w:rFonts w:eastAsia="Times New Roman" w:cstheme="minorHAnsi"/>
          <w:sz w:val="24"/>
          <w:szCs w:val="24"/>
        </w:rPr>
        <w:t xml:space="preserve">or </w:t>
      </w:r>
      <w:r w:rsidRPr="00343C5F">
        <w:rPr>
          <w:rFonts w:eastAsia="Times New Roman" w:cstheme="minorHAnsi"/>
          <w:spacing w:val="-1"/>
          <w:sz w:val="24"/>
          <w:szCs w:val="24"/>
        </w:rPr>
        <w:t>s</w:t>
      </w:r>
      <w:r w:rsidRPr="00343C5F">
        <w:rPr>
          <w:rFonts w:eastAsia="Times New Roman" w:cstheme="minorHAnsi"/>
          <w:spacing w:val="1"/>
          <w:sz w:val="24"/>
          <w:szCs w:val="24"/>
        </w:rPr>
        <w:t>c</w:t>
      </w:r>
      <w:r w:rsidRPr="00343C5F">
        <w:rPr>
          <w:rFonts w:eastAsia="Times New Roman" w:cstheme="minorHAnsi"/>
          <w:sz w:val="24"/>
          <w:szCs w:val="24"/>
        </w:rPr>
        <w:t>r</w:t>
      </w:r>
      <w:r w:rsidRPr="00343C5F">
        <w:rPr>
          <w:rFonts w:eastAsia="Times New Roman" w:cstheme="minorHAnsi"/>
          <w:spacing w:val="-2"/>
          <w:sz w:val="24"/>
          <w:szCs w:val="24"/>
        </w:rPr>
        <w:t>u</w:t>
      </w:r>
      <w:r w:rsidRPr="00343C5F">
        <w:rPr>
          <w:rFonts w:eastAsia="Times New Roman" w:cstheme="minorHAnsi"/>
          <w:sz w:val="24"/>
          <w:szCs w:val="24"/>
        </w:rPr>
        <w:t xml:space="preserve">b on </w:t>
      </w:r>
      <w:r w:rsidRPr="00343C5F">
        <w:rPr>
          <w:rFonts w:eastAsia="Times New Roman" w:cstheme="minorHAnsi"/>
          <w:spacing w:val="-9"/>
          <w:sz w:val="24"/>
          <w:szCs w:val="24"/>
        </w:rPr>
        <w:t>y</w:t>
      </w:r>
      <w:r w:rsidRPr="00343C5F">
        <w:rPr>
          <w:rFonts w:eastAsia="Times New Roman" w:cstheme="minorHAnsi"/>
          <w:sz w:val="24"/>
          <w:szCs w:val="24"/>
        </w:rPr>
        <w:t>our o</w:t>
      </w:r>
      <w:r w:rsidRPr="00343C5F">
        <w:rPr>
          <w:rFonts w:eastAsia="Times New Roman" w:cstheme="minorHAnsi"/>
          <w:spacing w:val="-1"/>
          <w:sz w:val="24"/>
          <w:szCs w:val="24"/>
        </w:rPr>
        <w:t>w</w:t>
      </w:r>
      <w:r w:rsidRPr="00343C5F">
        <w:rPr>
          <w:rFonts w:eastAsia="Times New Roman" w:cstheme="minorHAnsi"/>
          <w:sz w:val="24"/>
          <w:szCs w:val="24"/>
        </w:rPr>
        <w:t>n.</w:t>
      </w:r>
    </w:p>
    <w:p w14:paraId="5F917A59" w14:textId="77777777" w:rsidR="003A754D" w:rsidRPr="00343C5F" w:rsidRDefault="003A754D" w:rsidP="003A754D">
      <w:pPr>
        <w:spacing w:after="0" w:line="240" w:lineRule="auto"/>
        <w:ind w:left="720"/>
        <w:jc w:val="both"/>
        <w:rPr>
          <w:rFonts w:eastAsia="Times New Roman" w:cstheme="minorHAnsi"/>
          <w:sz w:val="24"/>
          <w:szCs w:val="24"/>
        </w:rPr>
      </w:pPr>
    </w:p>
    <w:p w14:paraId="6B0F950D" w14:textId="77777777" w:rsidR="003A754D" w:rsidRPr="00343C5F" w:rsidRDefault="003A754D" w:rsidP="003A754D">
      <w:pPr>
        <w:numPr>
          <w:ilvl w:val="0"/>
          <w:numId w:val="5"/>
        </w:numPr>
        <w:spacing w:after="0" w:line="240" w:lineRule="auto"/>
        <w:contextualSpacing/>
        <w:jc w:val="both"/>
        <w:rPr>
          <w:rFonts w:eastAsia="Times New Roman" w:cstheme="minorHAnsi"/>
          <w:sz w:val="24"/>
          <w:szCs w:val="24"/>
        </w:rPr>
      </w:pPr>
      <w:r w:rsidRPr="00343C5F">
        <w:rPr>
          <w:rFonts w:eastAsia="Times New Roman" w:cstheme="minorHAnsi"/>
          <w:i/>
          <w:sz w:val="24"/>
          <w:szCs w:val="24"/>
        </w:rPr>
        <w:lastRenderedPageBreak/>
        <w:t>Stud</w:t>
      </w:r>
      <w:r w:rsidRPr="00343C5F">
        <w:rPr>
          <w:rFonts w:eastAsia="Times New Roman" w:cstheme="minorHAnsi"/>
          <w:i/>
          <w:spacing w:val="1"/>
          <w:sz w:val="24"/>
          <w:szCs w:val="24"/>
        </w:rPr>
        <w:t>e</w:t>
      </w:r>
      <w:r w:rsidRPr="00343C5F">
        <w:rPr>
          <w:rFonts w:eastAsia="Times New Roman" w:cstheme="minorHAnsi"/>
          <w:i/>
          <w:spacing w:val="-2"/>
          <w:sz w:val="24"/>
          <w:szCs w:val="24"/>
        </w:rPr>
        <w:t>n</w:t>
      </w:r>
      <w:r w:rsidRPr="00343C5F">
        <w:rPr>
          <w:rFonts w:eastAsia="Times New Roman" w:cstheme="minorHAnsi"/>
          <w:i/>
          <w:spacing w:val="1"/>
          <w:sz w:val="24"/>
          <w:szCs w:val="24"/>
        </w:rPr>
        <w:t>t</w:t>
      </w:r>
      <w:r w:rsidRPr="00343C5F">
        <w:rPr>
          <w:rFonts w:eastAsia="Times New Roman" w:cstheme="minorHAnsi"/>
          <w:i/>
          <w:sz w:val="24"/>
          <w:szCs w:val="24"/>
        </w:rPr>
        <w:t>s</w:t>
      </w:r>
      <w:r w:rsidRPr="00343C5F">
        <w:rPr>
          <w:rFonts w:eastAsia="Times New Roman" w:cstheme="minorHAnsi"/>
          <w:i/>
          <w:spacing w:val="-1"/>
          <w:sz w:val="24"/>
          <w:szCs w:val="24"/>
        </w:rPr>
        <w:t xml:space="preserve"> m</w:t>
      </w:r>
      <w:r w:rsidRPr="00343C5F">
        <w:rPr>
          <w:rFonts w:eastAsia="Times New Roman" w:cstheme="minorHAnsi"/>
          <w:i/>
          <w:sz w:val="24"/>
          <w:szCs w:val="24"/>
        </w:rPr>
        <w:t>u</w:t>
      </w:r>
      <w:r w:rsidRPr="00343C5F">
        <w:rPr>
          <w:rFonts w:eastAsia="Times New Roman" w:cstheme="minorHAnsi"/>
          <w:i/>
          <w:spacing w:val="-3"/>
          <w:sz w:val="24"/>
          <w:szCs w:val="24"/>
        </w:rPr>
        <w:t>s</w:t>
      </w:r>
      <w:r w:rsidRPr="00343C5F">
        <w:rPr>
          <w:rFonts w:eastAsia="Times New Roman" w:cstheme="minorHAnsi"/>
          <w:i/>
          <w:sz w:val="24"/>
          <w:szCs w:val="24"/>
        </w:rPr>
        <w:t>t</w:t>
      </w:r>
      <w:r w:rsidRPr="00343C5F">
        <w:rPr>
          <w:rFonts w:eastAsia="Times New Roman" w:cstheme="minorHAnsi"/>
          <w:i/>
          <w:spacing w:val="1"/>
          <w:sz w:val="24"/>
          <w:szCs w:val="24"/>
        </w:rPr>
        <w:t xml:space="preserve"> c</w:t>
      </w:r>
      <w:r w:rsidRPr="00343C5F">
        <w:rPr>
          <w:rFonts w:eastAsia="Times New Roman" w:cstheme="minorHAnsi"/>
          <w:i/>
          <w:sz w:val="24"/>
          <w:szCs w:val="24"/>
        </w:rPr>
        <w:t>o</w:t>
      </w:r>
      <w:r w:rsidRPr="00343C5F">
        <w:rPr>
          <w:rFonts w:eastAsia="Times New Roman" w:cstheme="minorHAnsi"/>
          <w:i/>
          <w:spacing w:val="-1"/>
          <w:sz w:val="24"/>
          <w:szCs w:val="24"/>
        </w:rPr>
        <w:t>m</w:t>
      </w:r>
      <w:r w:rsidRPr="00343C5F">
        <w:rPr>
          <w:rFonts w:eastAsia="Times New Roman" w:cstheme="minorHAnsi"/>
          <w:i/>
          <w:spacing w:val="-3"/>
          <w:sz w:val="24"/>
          <w:szCs w:val="24"/>
        </w:rPr>
        <w:t>m</w:t>
      </w:r>
      <w:r w:rsidRPr="00343C5F">
        <w:rPr>
          <w:rFonts w:eastAsia="Times New Roman" w:cstheme="minorHAnsi"/>
          <w:i/>
          <w:spacing w:val="-2"/>
          <w:sz w:val="24"/>
          <w:szCs w:val="24"/>
        </w:rPr>
        <w:t>u</w:t>
      </w:r>
      <w:r w:rsidRPr="00343C5F">
        <w:rPr>
          <w:rFonts w:eastAsia="Times New Roman" w:cstheme="minorHAnsi"/>
          <w:i/>
          <w:sz w:val="24"/>
          <w:szCs w:val="24"/>
        </w:rPr>
        <w:t>n</w:t>
      </w:r>
      <w:r w:rsidRPr="00343C5F">
        <w:rPr>
          <w:rFonts w:eastAsia="Times New Roman" w:cstheme="minorHAnsi"/>
          <w:i/>
          <w:spacing w:val="1"/>
          <w:sz w:val="24"/>
          <w:szCs w:val="24"/>
        </w:rPr>
        <w:t>ic</w:t>
      </w:r>
      <w:r w:rsidRPr="00343C5F">
        <w:rPr>
          <w:rFonts w:eastAsia="Times New Roman" w:cstheme="minorHAnsi"/>
          <w:i/>
          <w:spacing w:val="-2"/>
          <w:sz w:val="24"/>
          <w:szCs w:val="24"/>
        </w:rPr>
        <w:t>at</w:t>
      </w:r>
      <w:r w:rsidRPr="00343C5F">
        <w:rPr>
          <w:rFonts w:eastAsia="Times New Roman" w:cstheme="minorHAnsi"/>
          <w:i/>
          <w:sz w:val="24"/>
          <w:szCs w:val="24"/>
        </w:rPr>
        <w:t>e</w:t>
      </w:r>
      <w:r w:rsidRPr="00343C5F">
        <w:rPr>
          <w:rFonts w:eastAsia="Times New Roman" w:cstheme="minorHAnsi"/>
          <w:i/>
          <w:spacing w:val="1"/>
          <w:sz w:val="24"/>
          <w:szCs w:val="24"/>
        </w:rPr>
        <w:t xml:space="preserve"> e</w:t>
      </w:r>
      <w:r w:rsidRPr="00343C5F">
        <w:rPr>
          <w:rFonts w:eastAsia="Times New Roman" w:cstheme="minorHAnsi"/>
          <w:i/>
          <w:spacing w:val="-2"/>
          <w:sz w:val="24"/>
          <w:szCs w:val="24"/>
        </w:rPr>
        <w:t>ff</w:t>
      </w:r>
      <w:r w:rsidRPr="00343C5F">
        <w:rPr>
          <w:rFonts w:eastAsia="Times New Roman" w:cstheme="minorHAnsi"/>
          <w:i/>
          <w:spacing w:val="-1"/>
          <w:sz w:val="24"/>
          <w:szCs w:val="24"/>
        </w:rPr>
        <w:t>e</w:t>
      </w:r>
      <w:r w:rsidRPr="00343C5F">
        <w:rPr>
          <w:rFonts w:eastAsia="Times New Roman" w:cstheme="minorHAnsi"/>
          <w:i/>
          <w:spacing w:val="1"/>
          <w:sz w:val="24"/>
          <w:szCs w:val="24"/>
        </w:rPr>
        <w:t>ct</w:t>
      </w:r>
      <w:r w:rsidRPr="00343C5F">
        <w:rPr>
          <w:rFonts w:eastAsia="Times New Roman" w:cstheme="minorHAnsi"/>
          <w:i/>
          <w:spacing w:val="-2"/>
          <w:sz w:val="24"/>
          <w:szCs w:val="24"/>
        </w:rPr>
        <w:t>i</w:t>
      </w:r>
      <w:r w:rsidRPr="00343C5F">
        <w:rPr>
          <w:rFonts w:eastAsia="Times New Roman" w:cstheme="minorHAnsi"/>
          <w:i/>
          <w:spacing w:val="-1"/>
          <w:sz w:val="24"/>
          <w:szCs w:val="24"/>
        </w:rPr>
        <w:t>ve</w:t>
      </w:r>
      <w:r w:rsidRPr="00343C5F">
        <w:rPr>
          <w:rFonts w:eastAsia="Times New Roman" w:cstheme="minorHAnsi"/>
          <w:i/>
          <w:spacing w:val="1"/>
          <w:sz w:val="24"/>
          <w:szCs w:val="24"/>
        </w:rPr>
        <w:t>l</w:t>
      </w:r>
      <w:r w:rsidRPr="00343C5F">
        <w:rPr>
          <w:rFonts w:eastAsia="Times New Roman" w:cstheme="minorHAnsi"/>
          <w:i/>
          <w:sz w:val="24"/>
          <w:szCs w:val="24"/>
        </w:rPr>
        <w:t>y</w:t>
      </w:r>
      <w:r w:rsidRPr="00343C5F">
        <w:rPr>
          <w:rFonts w:eastAsia="Times New Roman" w:cstheme="minorHAnsi"/>
          <w:i/>
          <w:spacing w:val="1"/>
          <w:sz w:val="24"/>
          <w:szCs w:val="24"/>
        </w:rPr>
        <w:t xml:space="preserve"> </w:t>
      </w:r>
      <w:r w:rsidRPr="00343C5F">
        <w:rPr>
          <w:rFonts w:eastAsia="Times New Roman" w:cstheme="minorHAnsi"/>
          <w:i/>
          <w:sz w:val="24"/>
          <w:szCs w:val="24"/>
        </w:rPr>
        <w:t>and</w:t>
      </w:r>
      <w:r w:rsidRPr="00343C5F">
        <w:rPr>
          <w:rFonts w:eastAsia="Times New Roman" w:cstheme="minorHAnsi"/>
          <w:i/>
          <w:spacing w:val="-2"/>
          <w:sz w:val="24"/>
          <w:szCs w:val="24"/>
        </w:rPr>
        <w:t xml:space="preserve"> </w:t>
      </w:r>
      <w:r w:rsidRPr="00343C5F">
        <w:rPr>
          <w:rFonts w:eastAsia="Times New Roman" w:cstheme="minorHAnsi"/>
          <w:i/>
          <w:spacing w:val="1"/>
          <w:sz w:val="24"/>
          <w:szCs w:val="24"/>
        </w:rPr>
        <w:t>e</w:t>
      </w:r>
      <w:r w:rsidRPr="00343C5F">
        <w:rPr>
          <w:rFonts w:eastAsia="Times New Roman" w:cstheme="minorHAnsi"/>
          <w:i/>
          <w:spacing w:val="-4"/>
          <w:sz w:val="24"/>
          <w:szCs w:val="24"/>
        </w:rPr>
        <w:t>x</w:t>
      </w:r>
      <w:r w:rsidRPr="00343C5F">
        <w:rPr>
          <w:rFonts w:eastAsia="Times New Roman" w:cstheme="minorHAnsi"/>
          <w:i/>
          <w:spacing w:val="1"/>
          <w:sz w:val="24"/>
          <w:szCs w:val="24"/>
        </w:rPr>
        <w:t>c</w:t>
      </w:r>
      <w:r w:rsidRPr="00343C5F">
        <w:rPr>
          <w:rFonts w:eastAsia="Times New Roman" w:cstheme="minorHAnsi"/>
          <w:i/>
          <w:spacing w:val="-2"/>
          <w:sz w:val="24"/>
          <w:szCs w:val="24"/>
        </w:rPr>
        <w:t>h</w:t>
      </w:r>
      <w:r w:rsidRPr="00343C5F">
        <w:rPr>
          <w:rFonts w:eastAsia="Times New Roman" w:cstheme="minorHAnsi"/>
          <w:i/>
          <w:sz w:val="24"/>
          <w:szCs w:val="24"/>
        </w:rPr>
        <w:t>an</w:t>
      </w:r>
      <w:r w:rsidRPr="00343C5F">
        <w:rPr>
          <w:rFonts w:eastAsia="Times New Roman" w:cstheme="minorHAnsi"/>
          <w:i/>
          <w:spacing w:val="-2"/>
          <w:sz w:val="24"/>
          <w:szCs w:val="24"/>
        </w:rPr>
        <w:t>g</w:t>
      </w:r>
      <w:r w:rsidRPr="00343C5F">
        <w:rPr>
          <w:rFonts w:eastAsia="Times New Roman" w:cstheme="minorHAnsi"/>
          <w:i/>
          <w:sz w:val="24"/>
          <w:szCs w:val="24"/>
        </w:rPr>
        <w:t>e</w:t>
      </w:r>
      <w:r w:rsidRPr="00343C5F">
        <w:rPr>
          <w:rFonts w:eastAsia="Times New Roman" w:cstheme="minorHAnsi"/>
          <w:i/>
          <w:spacing w:val="-1"/>
          <w:sz w:val="24"/>
          <w:szCs w:val="24"/>
        </w:rPr>
        <w:t xml:space="preserve"> </w:t>
      </w:r>
      <w:r w:rsidRPr="00343C5F">
        <w:rPr>
          <w:rFonts w:eastAsia="Times New Roman" w:cstheme="minorHAnsi"/>
          <w:i/>
          <w:sz w:val="24"/>
          <w:szCs w:val="24"/>
        </w:rPr>
        <w:t>inf</w:t>
      </w:r>
      <w:r w:rsidRPr="00343C5F">
        <w:rPr>
          <w:rFonts w:eastAsia="Times New Roman" w:cstheme="minorHAnsi"/>
          <w:i/>
          <w:spacing w:val="1"/>
          <w:sz w:val="24"/>
          <w:szCs w:val="24"/>
        </w:rPr>
        <w:t>o</w:t>
      </w:r>
      <w:r w:rsidRPr="00343C5F">
        <w:rPr>
          <w:rFonts w:eastAsia="Times New Roman" w:cstheme="minorHAnsi"/>
          <w:i/>
          <w:spacing w:val="-3"/>
          <w:sz w:val="24"/>
          <w:szCs w:val="24"/>
        </w:rPr>
        <w:t>r</w:t>
      </w:r>
      <w:r w:rsidRPr="00343C5F">
        <w:rPr>
          <w:rFonts w:eastAsia="Times New Roman" w:cstheme="minorHAnsi"/>
          <w:i/>
          <w:spacing w:val="-1"/>
          <w:sz w:val="24"/>
          <w:szCs w:val="24"/>
        </w:rPr>
        <w:t>m</w:t>
      </w:r>
      <w:r w:rsidRPr="00343C5F">
        <w:rPr>
          <w:rFonts w:eastAsia="Times New Roman" w:cstheme="minorHAnsi"/>
          <w:i/>
          <w:sz w:val="24"/>
          <w:szCs w:val="24"/>
        </w:rPr>
        <w:t>at</w:t>
      </w:r>
      <w:r w:rsidRPr="00343C5F">
        <w:rPr>
          <w:rFonts w:eastAsia="Times New Roman" w:cstheme="minorHAnsi"/>
          <w:i/>
          <w:spacing w:val="-2"/>
          <w:sz w:val="24"/>
          <w:szCs w:val="24"/>
        </w:rPr>
        <w:t>i</w:t>
      </w:r>
      <w:r w:rsidRPr="00343C5F">
        <w:rPr>
          <w:rFonts w:eastAsia="Times New Roman" w:cstheme="minorHAnsi"/>
          <w:i/>
          <w:sz w:val="24"/>
          <w:szCs w:val="24"/>
        </w:rPr>
        <w:t>on</w:t>
      </w:r>
      <w:r w:rsidRPr="00343C5F">
        <w:rPr>
          <w:rFonts w:eastAsia="Times New Roman" w:cstheme="minorHAnsi"/>
          <w:i/>
          <w:spacing w:val="-2"/>
          <w:sz w:val="24"/>
          <w:szCs w:val="24"/>
        </w:rPr>
        <w:t xml:space="preserve"> </w:t>
      </w:r>
      <w:r w:rsidRPr="00343C5F">
        <w:rPr>
          <w:rFonts w:eastAsia="Times New Roman" w:cstheme="minorHAnsi"/>
          <w:i/>
          <w:spacing w:val="1"/>
          <w:sz w:val="24"/>
          <w:szCs w:val="24"/>
        </w:rPr>
        <w:t>t</w:t>
      </w:r>
      <w:r w:rsidRPr="00343C5F">
        <w:rPr>
          <w:rFonts w:eastAsia="Times New Roman" w:cstheme="minorHAnsi"/>
          <w:i/>
          <w:sz w:val="24"/>
          <w:szCs w:val="24"/>
        </w:rPr>
        <w:t>a</w:t>
      </w:r>
      <w:r w:rsidRPr="00343C5F">
        <w:rPr>
          <w:rFonts w:eastAsia="Times New Roman" w:cstheme="minorHAnsi"/>
          <w:i/>
          <w:spacing w:val="-4"/>
          <w:sz w:val="24"/>
          <w:szCs w:val="24"/>
        </w:rPr>
        <w:t>c</w:t>
      </w:r>
      <w:r w:rsidRPr="00343C5F">
        <w:rPr>
          <w:rFonts w:eastAsia="Times New Roman" w:cstheme="minorHAnsi"/>
          <w:i/>
          <w:spacing w:val="1"/>
          <w:sz w:val="24"/>
          <w:szCs w:val="24"/>
        </w:rPr>
        <w:t>tf</w:t>
      </w:r>
      <w:r w:rsidRPr="00343C5F">
        <w:rPr>
          <w:rFonts w:eastAsia="Times New Roman" w:cstheme="minorHAnsi"/>
          <w:i/>
          <w:spacing w:val="-2"/>
          <w:sz w:val="24"/>
          <w:szCs w:val="24"/>
        </w:rPr>
        <w:t>ul</w:t>
      </w:r>
      <w:r w:rsidRPr="00343C5F">
        <w:rPr>
          <w:rFonts w:eastAsia="Times New Roman" w:cstheme="minorHAnsi"/>
          <w:i/>
          <w:spacing w:val="1"/>
          <w:sz w:val="24"/>
          <w:szCs w:val="24"/>
        </w:rPr>
        <w:t>ly</w:t>
      </w:r>
      <w:r w:rsidRPr="00343C5F">
        <w:rPr>
          <w:rFonts w:eastAsia="Times New Roman" w:cstheme="minorHAnsi"/>
          <w:i/>
          <w:sz w:val="24"/>
          <w:szCs w:val="24"/>
        </w:rPr>
        <w:t>.</w:t>
      </w:r>
    </w:p>
    <w:p w14:paraId="4FD60311" w14:textId="77777777" w:rsidR="003A754D" w:rsidRPr="00343C5F" w:rsidRDefault="003A754D" w:rsidP="003A754D">
      <w:pPr>
        <w:spacing w:before="6" w:after="0" w:line="260" w:lineRule="exact"/>
        <w:jc w:val="both"/>
        <w:rPr>
          <w:rFonts w:cstheme="minorHAnsi"/>
          <w:sz w:val="24"/>
          <w:szCs w:val="24"/>
        </w:rPr>
      </w:pPr>
    </w:p>
    <w:p w14:paraId="60407A04" w14:textId="77777777" w:rsidR="003A754D" w:rsidRPr="00343C5F" w:rsidRDefault="003A754D" w:rsidP="003A754D">
      <w:pPr>
        <w:spacing w:after="0" w:line="240" w:lineRule="auto"/>
        <w:ind w:left="720"/>
        <w:jc w:val="both"/>
        <w:rPr>
          <w:rFonts w:eastAsia="Times New Roman" w:cstheme="minorHAnsi"/>
          <w:sz w:val="24"/>
          <w:szCs w:val="24"/>
        </w:rPr>
      </w:pPr>
      <w:r w:rsidRPr="00343C5F">
        <w:rPr>
          <w:rFonts w:eastAsia="Times New Roman" w:cstheme="minorHAnsi"/>
          <w:spacing w:val="-1"/>
          <w:sz w:val="24"/>
          <w:szCs w:val="24"/>
        </w:rPr>
        <w:t>A</w:t>
      </w:r>
      <w:r w:rsidRPr="00343C5F">
        <w:rPr>
          <w:rFonts w:eastAsia="Times New Roman" w:cstheme="minorHAnsi"/>
          <w:spacing w:val="2"/>
          <w:sz w:val="24"/>
          <w:szCs w:val="24"/>
        </w:rPr>
        <w:t>n</w:t>
      </w:r>
      <w:r w:rsidRPr="00343C5F">
        <w:rPr>
          <w:rFonts w:eastAsia="Times New Roman" w:cstheme="minorHAnsi"/>
          <w:sz w:val="24"/>
          <w:szCs w:val="24"/>
        </w:rPr>
        <w:t>y</w:t>
      </w:r>
      <w:r w:rsidRPr="00343C5F">
        <w:rPr>
          <w:rFonts w:eastAsia="Times New Roman" w:cstheme="minorHAnsi"/>
          <w:spacing w:val="-10"/>
          <w:sz w:val="24"/>
          <w:szCs w:val="24"/>
        </w:rPr>
        <w:t xml:space="preserve"> </w:t>
      </w:r>
      <w:r w:rsidRPr="00343C5F">
        <w:rPr>
          <w:rFonts w:eastAsia="Times New Roman" w:cstheme="minorHAnsi"/>
          <w:spacing w:val="1"/>
          <w:sz w:val="24"/>
          <w:szCs w:val="24"/>
        </w:rPr>
        <w:t>c</w:t>
      </w:r>
      <w:r w:rsidRPr="00343C5F">
        <w:rPr>
          <w:rFonts w:eastAsia="Times New Roman" w:cstheme="minorHAnsi"/>
          <w:sz w:val="24"/>
          <w:szCs w:val="24"/>
        </w:rPr>
        <w:t>ommun</w:t>
      </w:r>
      <w:r w:rsidRPr="00343C5F">
        <w:rPr>
          <w:rFonts w:eastAsia="Times New Roman" w:cstheme="minorHAnsi"/>
          <w:spacing w:val="1"/>
          <w:sz w:val="24"/>
          <w:szCs w:val="24"/>
        </w:rPr>
        <w:t>i</w:t>
      </w:r>
      <w:r w:rsidRPr="00343C5F">
        <w:rPr>
          <w:rFonts w:eastAsia="Times New Roman" w:cstheme="minorHAnsi"/>
          <w:spacing w:val="-1"/>
          <w:sz w:val="24"/>
          <w:szCs w:val="24"/>
        </w:rPr>
        <w:t>c</w:t>
      </w:r>
      <w:r w:rsidRPr="00343C5F">
        <w:rPr>
          <w:rFonts w:eastAsia="Times New Roman" w:cstheme="minorHAnsi"/>
          <w:spacing w:val="1"/>
          <w:sz w:val="24"/>
          <w:szCs w:val="24"/>
        </w:rPr>
        <w:t>a</w:t>
      </w:r>
      <w:r w:rsidRPr="00343C5F">
        <w:rPr>
          <w:rFonts w:eastAsia="Times New Roman" w:cstheme="minorHAnsi"/>
          <w:spacing w:val="-2"/>
          <w:sz w:val="24"/>
          <w:szCs w:val="24"/>
        </w:rPr>
        <w:t>t</w:t>
      </w:r>
      <w:r w:rsidRPr="00343C5F">
        <w:rPr>
          <w:rFonts w:eastAsia="Times New Roman" w:cstheme="minorHAnsi"/>
          <w:sz w:val="24"/>
          <w:szCs w:val="24"/>
        </w:rPr>
        <w:t>ion</w:t>
      </w:r>
      <w:r w:rsidRPr="00343C5F">
        <w:rPr>
          <w:rFonts w:eastAsia="Times New Roman" w:cstheme="minorHAnsi"/>
          <w:spacing w:val="-2"/>
          <w:sz w:val="24"/>
          <w:szCs w:val="24"/>
        </w:rPr>
        <w:t xml:space="preserve"> </w:t>
      </w:r>
      <w:r w:rsidRPr="00343C5F">
        <w:rPr>
          <w:rFonts w:eastAsia="Times New Roman" w:cstheme="minorHAnsi"/>
          <w:spacing w:val="1"/>
          <w:sz w:val="24"/>
          <w:szCs w:val="24"/>
        </w:rPr>
        <w:t>t</w:t>
      </w:r>
      <w:r w:rsidRPr="00343C5F">
        <w:rPr>
          <w:rFonts w:eastAsia="Times New Roman" w:cstheme="minorHAnsi"/>
          <w:spacing w:val="-2"/>
          <w:sz w:val="24"/>
          <w:szCs w:val="24"/>
        </w:rPr>
        <w:t>h</w:t>
      </w:r>
      <w:r w:rsidRPr="00343C5F">
        <w:rPr>
          <w:rFonts w:eastAsia="Times New Roman" w:cstheme="minorHAnsi"/>
          <w:spacing w:val="3"/>
          <w:sz w:val="24"/>
          <w:szCs w:val="24"/>
        </w:rPr>
        <w:t>a</w:t>
      </w:r>
      <w:r w:rsidRPr="00343C5F">
        <w:rPr>
          <w:rFonts w:eastAsia="Times New Roman" w:cstheme="minorHAnsi"/>
          <w:sz w:val="24"/>
          <w:szCs w:val="24"/>
        </w:rPr>
        <w:t>t</w:t>
      </w:r>
      <w:r w:rsidRPr="00343C5F">
        <w:rPr>
          <w:rFonts w:eastAsia="Times New Roman" w:cstheme="minorHAnsi"/>
          <w:spacing w:val="-2"/>
          <w:sz w:val="24"/>
          <w:szCs w:val="24"/>
        </w:rPr>
        <w:t xml:space="preserve"> </w:t>
      </w:r>
      <w:r w:rsidRPr="00343C5F">
        <w:rPr>
          <w:rFonts w:eastAsia="Times New Roman" w:cstheme="minorHAnsi"/>
          <w:spacing w:val="-4"/>
          <w:sz w:val="24"/>
          <w:szCs w:val="24"/>
        </w:rPr>
        <w:t>i</w:t>
      </w:r>
      <w:r w:rsidRPr="00343C5F">
        <w:rPr>
          <w:rFonts w:eastAsia="Times New Roman" w:cstheme="minorHAnsi"/>
          <w:sz w:val="24"/>
          <w:szCs w:val="24"/>
        </w:rPr>
        <w:t>s</w:t>
      </w:r>
      <w:r w:rsidRPr="00343C5F">
        <w:rPr>
          <w:rFonts w:eastAsia="Times New Roman" w:cstheme="minorHAnsi"/>
          <w:spacing w:val="-1"/>
          <w:sz w:val="24"/>
          <w:szCs w:val="24"/>
        </w:rPr>
        <w:t xml:space="preserve"> </w:t>
      </w:r>
      <w:r w:rsidRPr="00343C5F">
        <w:rPr>
          <w:rFonts w:eastAsia="Times New Roman" w:cstheme="minorHAnsi"/>
          <w:spacing w:val="1"/>
          <w:sz w:val="24"/>
          <w:szCs w:val="24"/>
        </w:rPr>
        <w:t>le</w:t>
      </w:r>
      <w:r w:rsidRPr="00343C5F">
        <w:rPr>
          <w:rFonts w:eastAsia="Times New Roman" w:cstheme="minorHAnsi"/>
          <w:spacing w:val="-1"/>
          <w:sz w:val="24"/>
          <w:szCs w:val="24"/>
        </w:rPr>
        <w:t>s</w:t>
      </w:r>
      <w:r w:rsidRPr="00343C5F">
        <w:rPr>
          <w:rFonts w:eastAsia="Times New Roman" w:cstheme="minorHAnsi"/>
          <w:sz w:val="24"/>
          <w:szCs w:val="24"/>
        </w:rPr>
        <w:t>s</w:t>
      </w:r>
      <w:r w:rsidRPr="00343C5F">
        <w:rPr>
          <w:rFonts w:eastAsia="Times New Roman" w:cstheme="minorHAnsi"/>
          <w:spacing w:val="-1"/>
          <w:sz w:val="24"/>
          <w:szCs w:val="24"/>
        </w:rPr>
        <w:t xml:space="preserve"> </w:t>
      </w:r>
      <w:r w:rsidRPr="00343C5F">
        <w:rPr>
          <w:rFonts w:eastAsia="Times New Roman" w:cstheme="minorHAnsi"/>
          <w:spacing w:val="1"/>
          <w:sz w:val="24"/>
          <w:szCs w:val="24"/>
        </w:rPr>
        <w:t>t</w:t>
      </w:r>
      <w:r w:rsidRPr="00343C5F">
        <w:rPr>
          <w:rFonts w:eastAsia="Times New Roman" w:cstheme="minorHAnsi"/>
          <w:sz w:val="24"/>
          <w:szCs w:val="24"/>
        </w:rPr>
        <w:t>h</w:t>
      </w:r>
      <w:r w:rsidRPr="00343C5F">
        <w:rPr>
          <w:rFonts w:eastAsia="Times New Roman" w:cstheme="minorHAnsi"/>
          <w:spacing w:val="1"/>
          <w:sz w:val="24"/>
          <w:szCs w:val="24"/>
        </w:rPr>
        <w:t>a</w:t>
      </w:r>
      <w:r w:rsidRPr="00343C5F">
        <w:rPr>
          <w:rFonts w:eastAsia="Times New Roman" w:cstheme="minorHAnsi"/>
          <w:sz w:val="24"/>
          <w:szCs w:val="24"/>
        </w:rPr>
        <w:t>n</w:t>
      </w:r>
      <w:r w:rsidRPr="00343C5F">
        <w:rPr>
          <w:rFonts w:eastAsia="Times New Roman" w:cstheme="minorHAnsi"/>
          <w:spacing w:val="-2"/>
          <w:sz w:val="24"/>
          <w:szCs w:val="24"/>
        </w:rPr>
        <w:t xml:space="preserve"> </w:t>
      </w:r>
      <w:r w:rsidRPr="00343C5F">
        <w:rPr>
          <w:rFonts w:eastAsia="Times New Roman" w:cstheme="minorHAnsi"/>
          <w:sz w:val="24"/>
          <w:szCs w:val="24"/>
        </w:rPr>
        <w:t>pro</w:t>
      </w:r>
      <w:r w:rsidRPr="00343C5F">
        <w:rPr>
          <w:rFonts w:eastAsia="Times New Roman" w:cstheme="minorHAnsi"/>
          <w:spacing w:val="-5"/>
          <w:sz w:val="24"/>
          <w:szCs w:val="24"/>
        </w:rPr>
        <w:t>f</w:t>
      </w:r>
      <w:r w:rsidRPr="00343C5F">
        <w:rPr>
          <w:rFonts w:eastAsia="Times New Roman" w:cstheme="minorHAnsi"/>
          <w:spacing w:val="1"/>
          <w:sz w:val="24"/>
          <w:szCs w:val="24"/>
        </w:rPr>
        <w:t>e</w:t>
      </w:r>
      <w:r w:rsidRPr="00343C5F">
        <w:rPr>
          <w:rFonts w:eastAsia="Times New Roman" w:cstheme="minorHAnsi"/>
          <w:spacing w:val="-1"/>
          <w:sz w:val="24"/>
          <w:szCs w:val="24"/>
        </w:rPr>
        <w:t>ss</w:t>
      </w:r>
      <w:r w:rsidRPr="00343C5F">
        <w:rPr>
          <w:rFonts w:eastAsia="Times New Roman" w:cstheme="minorHAnsi"/>
          <w:sz w:val="24"/>
          <w:szCs w:val="24"/>
        </w:rPr>
        <w:t>io</w:t>
      </w:r>
      <w:r w:rsidRPr="00343C5F">
        <w:rPr>
          <w:rFonts w:eastAsia="Times New Roman" w:cstheme="minorHAnsi"/>
          <w:spacing w:val="1"/>
          <w:sz w:val="24"/>
          <w:szCs w:val="24"/>
        </w:rPr>
        <w:t>n</w:t>
      </w:r>
      <w:r w:rsidRPr="00343C5F">
        <w:rPr>
          <w:rFonts w:eastAsia="Times New Roman" w:cstheme="minorHAnsi"/>
          <w:spacing w:val="-1"/>
          <w:sz w:val="24"/>
          <w:szCs w:val="24"/>
        </w:rPr>
        <w:t>a</w:t>
      </w:r>
      <w:r w:rsidRPr="00343C5F">
        <w:rPr>
          <w:rFonts w:eastAsia="Times New Roman" w:cstheme="minorHAnsi"/>
          <w:sz w:val="24"/>
          <w:szCs w:val="24"/>
        </w:rPr>
        <w:t>l</w:t>
      </w:r>
      <w:r w:rsidRPr="00343C5F">
        <w:rPr>
          <w:rFonts w:eastAsia="Times New Roman" w:cstheme="minorHAnsi"/>
          <w:spacing w:val="1"/>
          <w:sz w:val="24"/>
          <w:szCs w:val="24"/>
        </w:rPr>
        <w:t xml:space="preserve"> </w:t>
      </w:r>
      <w:r w:rsidRPr="00343C5F">
        <w:rPr>
          <w:rFonts w:eastAsia="Times New Roman" w:cstheme="minorHAnsi"/>
          <w:spacing w:val="-3"/>
          <w:sz w:val="24"/>
          <w:szCs w:val="24"/>
        </w:rPr>
        <w:t>w</w:t>
      </w:r>
      <w:r w:rsidRPr="00343C5F">
        <w:rPr>
          <w:rFonts w:eastAsia="Times New Roman" w:cstheme="minorHAnsi"/>
          <w:spacing w:val="-4"/>
          <w:sz w:val="24"/>
          <w:szCs w:val="24"/>
        </w:rPr>
        <w:t>i</w:t>
      </w:r>
      <w:r w:rsidRPr="00343C5F">
        <w:rPr>
          <w:rFonts w:eastAsia="Times New Roman" w:cstheme="minorHAnsi"/>
          <w:sz w:val="24"/>
          <w:szCs w:val="24"/>
        </w:rPr>
        <w:t>ll not</w:t>
      </w:r>
      <w:r w:rsidRPr="00343C5F">
        <w:rPr>
          <w:rFonts w:eastAsia="Times New Roman" w:cstheme="minorHAnsi"/>
          <w:spacing w:val="1"/>
          <w:sz w:val="24"/>
          <w:szCs w:val="24"/>
        </w:rPr>
        <w:t xml:space="preserve"> </w:t>
      </w:r>
      <w:r w:rsidRPr="00343C5F">
        <w:rPr>
          <w:rFonts w:eastAsia="Times New Roman" w:cstheme="minorHAnsi"/>
          <w:spacing w:val="-5"/>
          <w:sz w:val="24"/>
          <w:szCs w:val="24"/>
        </w:rPr>
        <w:t>b</w:t>
      </w:r>
      <w:r w:rsidRPr="00343C5F">
        <w:rPr>
          <w:rFonts w:eastAsia="Times New Roman" w:cstheme="minorHAnsi"/>
          <w:sz w:val="24"/>
          <w:szCs w:val="24"/>
        </w:rPr>
        <w:t>e</w:t>
      </w:r>
      <w:r w:rsidRPr="00343C5F">
        <w:rPr>
          <w:rFonts w:eastAsia="Times New Roman" w:cstheme="minorHAnsi"/>
          <w:spacing w:val="1"/>
          <w:sz w:val="24"/>
          <w:szCs w:val="24"/>
        </w:rPr>
        <w:t xml:space="preserve"> t</w:t>
      </w:r>
      <w:r w:rsidRPr="00343C5F">
        <w:rPr>
          <w:rFonts w:eastAsia="Times New Roman" w:cstheme="minorHAnsi"/>
          <w:spacing w:val="-2"/>
          <w:sz w:val="24"/>
          <w:szCs w:val="24"/>
        </w:rPr>
        <w:t>o</w:t>
      </w:r>
      <w:r w:rsidRPr="00343C5F">
        <w:rPr>
          <w:rFonts w:eastAsia="Times New Roman" w:cstheme="minorHAnsi"/>
          <w:spacing w:val="1"/>
          <w:sz w:val="24"/>
          <w:szCs w:val="24"/>
        </w:rPr>
        <w:t>le</w:t>
      </w:r>
      <w:r w:rsidRPr="00343C5F">
        <w:rPr>
          <w:rFonts w:eastAsia="Times New Roman" w:cstheme="minorHAnsi"/>
          <w:spacing w:val="-2"/>
          <w:sz w:val="24"/>
          <w:szCs w:val="24"/>
        </w:rPr>
        <w:t>r</w:t>
      </w:r>
      <w:r w:rsidRPr="00343C5F">
        <w:rPr>
          <w:rFonts w:eastAsia="Times New Roman" w:cstheme="minorHAnsi"/>
          <w:spacing w:val="1"/>
          <w:sz w:val="24"/>
          <w:szCs w:val="24"/>
        </w:rPr>
        <w:t>a</w:t>
      </w:r>
      <w:r w:rsidRPr="00343C5F">
        <w:rPr>
          <w:rFonts w:eastAsia="Times New Roman" w:cstheme="minorHAnsi"/>
          <w:spacing w:val="-2"/>
          <w:sz w:val="24"/>
          <w:szCs w:val="24"/>
        </w:rPr>
        <w:t>t</w:t>
      </w:r>
      <w:r w:rsidRPr="00343C5F">
        <w:rPr>
          <w:rFonts w:eastAsia="Times New Roman" w:cstheme="minorHAnsi"/>
          <w:spacing w:val="1"/>
          <w:sz w:val="24"/>
          <w:szCs w:val="24"/>
        </w:rPr>
        <w:t>e</w:t>
      </w:r>
      <w:r w:rsidRPr="00343C5F">
        <w:rPr>
          <w:rFonts w:eastAsia="Times New Roman" w:cstheme="minorHAnsi"/>
          <w:sz w:val="24"/>
          <w:szCs w:val="24"/>
        </w:rPr>
        <w:t xml:space="preserve">d. </w:t>
      </w:r>
      <w:r w:rsidRPr="00343C5F">
        <w:rPr>
          <w:rFonts w:eastAsia="Times New Roman" w:cstheme="minorHAnsi"/>
          <w:spacing w:val="-6"/>
          <w:sz w:val="24"/>
          <w:szCs w:val="24"/>
        </w:rPr>
        <w:t>F</w:t>
      </w:r>
      <w:r w:rsidRPr="00343C5F">
        <w:rPr>
          <w:rFonts w:eastAsia="Times New Roman" w:cstheme="minorHAnsi"/>
          <w:sz w:val="24"/>
          <w:szCs w:val="24"/>
        </w:rPr>
        <w:t xml:space="preserve">oul </w:t>
      </w:r>
      <w:r w:rsidRPr="00343C5F">
        <w:rPr>
          <w:rFonts w:eastAsia="Times New Roman" w:cstheme="minorHAnsi"/>
          <w:spacing w:val="-1"/>
          <w:sz w:val="24"/>
          <w:szCs w:val="24"/>
        </w:rPr>
        <w:t>l</w:t>
      </w:r>
      <w:r w:rsidRPr="00343C5F">
        <w:rPr>
          <w:rFonts w:eastAsia="Times New Roman" w:cstheme="minorHAnsi"/>
          <w:spacing w:val="-4"/>
          <w:sz w:val="24"/>
          <w:szCs w:val="24"/>
        </w:rPr>
        <w:t>a</w:t>
      </w:r>
      <w:r w:rsidRPr="00343C5F">
        <w:rPr>
          <w:rFonts w:eastAsia="Times New Roman" w:cstheme="minorHAnsi"/>
          <w:sz w:val="24"/>
          <w:szCs w:val="24"/>
        </w:rPr>
        <w:t>n</w:t>
      </w:r>
      <w:r w:rsidRPr="00343C5F">
        <w:rPr>
          <w:rFonts w:eastAsia="Times New Roman" w:cstheme="minorHAnsi"/>
          <w:spacing w:val="-5"/>
          <w:sz w:val="24"/>
          <w:szCs w:val="24"/>
        </w:rPr>
        <w:t>g</w:t>
      </w:r>
      <w:r w:rsidRPr="00343C5F">
        <w:rPr>
          <w:rFonts w:eastAsia="Times New Roman" w:cstheme="minorHAnsi"/>
          <w:sz w:val="24"/>
          <w:szCs w:val="24"/>
        </w:rPr>
        <w:t>u</w:t>
      </w:r>
      <w:r w:rsidRPr="00343C5F">
        <w:rPr>
          <w:rFonts w:eastAsia="Times New Roman" w:cstheme="minorHAnsi"/>
          <w:spacing w:val="3"/>
          <w:sz w:val="24"/>
          <w:szCs w:val="24"/>
        </w:rPr>
        <w:t>a</w:t>
      </w:r>
      <w:r w:rsidRPr="00343C5F">
        <w:rPr>
          <w:rFonts w:eastAsia="Times New Roman" w:cstheme="minorHAnsi"/>
          <w:spacing w:val="-5"/>
          <w:sz w:val="24"/>
          <w:szCs w:val="24"/>
        </w:rPr>
        <w:t>g</w:t>
      </w:r>
      <w:r w:rsidRPr="00343C5F">
        <w:rPr>
          <w:rFonts w:eastAsia="Times New Roman" w:cstheme="minorHAnsi"/>
          <w:sz w:val="24"/>
          <w:szCs w:val="24"/>
        </w:rPr>
        <w:t>e</w:t>
      </w:r>
      <w:r w:rsidRPr="00343C5F">
        <w:rPr>
          <w:rFonts w:eastAsia="Times New Roman" w:cstheme="minorHAnsi"/>
          <w:spacing w:val="1"/>
          <w:sz w:val="24"/>
          <w:szCs w:val="24"/>
        </w:rPr>
        <w:t xml:space="preserve"> i</w:t>
      </w:r>
      <w:r w:rsidRPr="00343C5F">
        <w:rPr>
          <w:rFonts w:eastAsia="Times New Roman" w:cstheme="minorHAnsi"/>
          <w:sz w:val="24"/>
          <w:szCs w:val="24"/>
        </w:rPr>
        <w:t>s</w:t>
      </w:r>
      <w:r w:rsidRPr="00343C5F">
        <w:rPr>
          <w:rFonts w:eastAsia="Times New Roman" w:cstheme="minorHAnsi"/>
          <w:spacing w:val="2"/>
          <w:sz w:val="24"/>
          <w:szCs w:val="24"/>
        </w:rPr>
        <w:t xml:space="preserve"> </w:t>
      </w:r>
      <w:r w:rsidRPr="00343C5F">
        <w:rPr>
          <w:rFonts w:eastAsia="Times New Roman" w:cstheme="minorHAnsi"/>
          <w:spacing w:val="-5"/>
          <w:sz w:val="24"/>
          <w:szCs w:val="24"/>
        </w:rPr>
        <w:t>f</w:t>
      </w:r>
      <w:r w:rsidRPr="00343C5F">
        <w:rPr>
          <w:rFonts w:eastAsia="Times New Roman" w:cstheme="minorHAnsi"/>
          <w:sz w:val="24"/>
          <w:szCs w:val="24"/>
        </w:rPr>
        <w:t>orb</w:t>
      </w:r>
      <w:r w:rsidRPr="00343C5F">
        <w:rPr>
          <w:rFonts w:eastAsia="Times New Roman" w:cstheme="minorHAnsi"/>
          <w:spacing w:val="1"/>
          <w:sz w:val="24"/>
          <w:szCs w:val="24"/>
        </w:rPr>
        <w:t>i</w:t>
      </w:r>
      <w:r w:rsidRPr="00343C5F">
        <w:rPr>
          <w:rFonts w:eastAsia="Times New Roman" w:cstheme="minorHAnsi"/>
          <w:sz w:val="24"/>
          <w:szCs w:val="24"/>
        </w:rPr>
        <w:t>dd</w:t>
      </w:r>
      <w:r w:rsidRPr="00343C5F">
        <w:rPr>
          <w:rFonts w:eastAsia="Times New Roman" w:cstheme="minorHAnsi"/>
          <w:spacing w:val="1"/>
          <w:sz w:val="24"/>
          <w:szCs w:val="24"/>
        </w:rPr>
        <w:t>e</w:t>
      </w:r>
      <w:r w:rsidRPr="00343C5F">
        <w:rPr>
          <w:rFonts w:eastAsia="Times New Roman" w:cstheme="minorHAnsi"/>
          <w:sz w:val="24"/>
          <w:szCs w:val="24"/>
        </w:rPr>
        <w:t>n.</w:t>
      </w:r>
    </w:p>
    <w:p w14:paraId="2495D94D" w14:textId="77777777" w:rsidR="003A754D" w:rsidRPr="00343C5F" w:rsidRDefault="003A754D" w:rsidP="003A754D">
      <w:pPr>
        <w:spacing w:after="0" w:line="240" w:lineRule="auto"/>
        <w:ind w:left="720"/>
        <w:jc w:val="both"/>
        <w:rPr>
          <w:rFonts w:eastAsia="Times New Roman" w:cstheme="minorHAnsi"/>
          <w:sz w:val="24"/>
          <w:szCs w:val="24"/>
        </w:rPr>
      </w:pPr>
    </w:p>
    <w:p w14:paraId="23BE1D64" w14:textId="77777777" w:rsidR="003A754D" w:rsidRPr="00343C5F" w:rsidRDefault="003A754D" w:rsidP="003A754D">
      <w:pPr>
        <w:numPr>
          <w:ilvl w:val="0"/>
          <w:numId w:val="5"/>
        </w:numPr>
        <w:spacing w:after="0" w:line="240" w:lineRule="auto"/>
        <w:contextualSpacing/>
        <w:jc w:val="both"/>
        <w:rPr>
          <w:rFonts w:eastAsia="Times New Roman" w:cstheme="minorHAnsi"/>
          <w:sz w:val="24"/>
          <w:szCs w:val="24"/>
        </w:rPr>
      </w:pPr>
      <w:r w:rsidRPr="00343C5F">
        <w:rPr>
          <w:rFonts w:eastAsia="Times New Roman" w:cstheme="minorHAnsi"/>
          <w:i/>
          <w:sz w:val="24"/>
          <w:szCs w:val="24"/>
        </w:rPr>
        <w:t>Stud</w:t>
      </w:r>
      <w:r w:rsidRPr="00343C5F">
        <w:rPr>
          <w:rFonts w:eastAsia="Times New Roman" w:cstheme="minorHAnsi"/>
          <w:i/>
          <w:spacing w:val="1"/>
          <w:sz w:val="24"/>
          <w:szCs w:val="24"/>
        </w:rPr>
        <w:t>e</w:t>
      </w:r>
      <w:r w:rsidRPr="00343C5F">
        <w:rPr>
          <w:rFonts w:eastAsia="Times New Roman" w:cstheme="minorHAnsi"/>
          <w:i/>
          <w:spacing w:val="-2"/>
          <w:sz w:val="24"/>
          <w:szCs w:val="24"/>
        </w:rPr>
        <w:t>n</w:t>
      </w:r>
      <w:r w:rsidRPr="00343C5F">
        <w:rPr>
          <w:rFonts w:eastAsia="Times New Roman" w:cstheme="minorHAnsi"/>
          <w:i/>
          <w:spacing w:val="1"/>
          <w:sz w:val="24"/>
          <w:szCs w:val="24"/>
        </w:rPr>
        <w:t>t</w:t>
      </w:r>
      <w:r w:rsidRPr="00343C5F">
        <w:rPr>
          <w:rFonts w:eastAsia="Times New Roman" w:cstheme="minorHAnsi"/>
          <w:i/>
          <w:sz w:val="24"/>
          <w:szCs w:val="24"/>
        </w:rPr>
        <w:t>s</w:t>
      </w:r>
      <w:r w:rsidRPr="00343C5F">
        <w:rPr>
          <w:rFonts w:eastAsia="Times New Roman" w:cstheme="minorHAnsi"/>
          <w:i/>
          <w:spacing w:val="-1"/>
          <w:sz w:val="24"/>
          <w:szCs w:val="24"/>
        </w:rPr>
        <w:t xml:space="preserve"> m</w:t>
      </w:r>
      <w:r w:rsidRPr="00343C5F">
        <w:rPr>
          <w:rFonts w:eastAsia="Times New Roman" w:cstheme="minorHAnsi"/>
          <w:i/>
          <w:sz w:val="24"/>
          <w:szCs w:val="24"/>
        </w:rPr>
        <w:t>u</w:t>
      </w:r>
      <w:r w:rsidRPr="00343C5F">
        <w:rPr>
          <w:rFonts w:eastAsia="Times New Roman" w:cstheme="minorHAnsi"/>
          <w:i/>
          <w:spacing w:val="-3"/>
          <w:sz w:val="24"/>
          <w:szCs w:val="24"/>
        </w:rPr>
        <w:t>s</w:t>
      </w:r>
      <w:r w:rsidRPr="00343C5F">
        <w:rPr>
          <w:rFonts w:eastAsia="Times New Roman" w:cstheme="minorHAnsi"/>
          <w:i/>
          <w:sz w:val="24"/>
          <w:szCs w:val="24"/>
        </w:rPr>
        <w:t>t a</w:t>
      </w:r>
      <w:r w:rsidRPr="00343C5F">
        <w:rPr>
          <w:rFonts w:eastAsia="Times New Roman" w:cstheme="minorHAnsi"/>
          <w:i/>
          <w:spacing w:val="1"/>
          <w:sz w:val="24"/>
          <w:szCs w:val="24"/>
        </w:rPr>
        <w:t>c</w:t>
      </w:r>
      <w:r w:rsidRPr="00343C5F">
        <w:rPr>
          <w:rFonts w:eastAsia="Times New Roman" w:cstheme="minorHAnsi"/>
          <w:i/>
          <w:spacing w:val="-1"/>
          <w:sz w:val="24"/>
          <w:szCs w:val="24"/>
        </w:rPr>
        <w:t>c</w:t>
      </w:r>
      <w:r w:rsidRPr="00343C5F">
        <w:rPr>
          <w:rFonts w:eastAsia="Times New Roman" w:cstheme="minorHAnsi"/>
          <w:i/>
          <w:spacing w:val="1"/>
          <w:sz w:val="24"/>
          <w:szCs w:val="24"/>
        </w:rPr>
        <w:t>e</w:t>
      </w:r>
      <w:r w:rsidRPr="00343C5F">
        <w:rPr>
          <w:rFonts w:eastAsia="Times New Roman" w:cstheme="minorHAnsi"/>
          <w:i/>
          <w:spacing w:val="-2"/>
          <w:sz w:val="24"/>
          <w:szCs w:val="24"/>
        </w:rPr>
        <w:t>p</w:t>
      </w:r>
      <w:r w:rsidRPr="00343C5F">
        <w:rPr>
          <w:rFonts w:eastAsia="Times New Roman" w:cstheme="minorHAnsi"/>
          <w:i/>
          <w:sz w:val="24"/>
          <w:szCs w:val="24"/>
        </w:rPr>
        <w:t>t</w:t>
      </w:r>
      <w:r w:rsidRPr="00343C5F">
        <w:rPr>
          <w:rFonts w:eastAsia="Times New Roman" w:cstheme="minorHAnsi"/>
          <w:i/>
          <w:spacing w:val="-2"/>
          <w:sz w:val="24"/>
          <w:szCs w:val="24"/>
        </w:rPr>
        <w:t xml:space="preserve"> </w:t>
      </w:r>
      <w:r w:rsidRPr="00343C5F">
        <w:rPr>
          <w:rFonts w:eastAsia="Times New Roman" w:cstheme="minorHAnsi"/>
          <w:i/>
          <w:spacing w:val="-1"/>
          <w:sz w:val="24"/>
          <w:szCs w:val="24"/>
        </w:rPr>
        <w:t>cr</w:t>
      </w:r>
      <w:r w:rsidRPr="00343C5F">
        <w:rPr>
          <w:rFonts w:eastAsia="Times New Roman" w:cstheme="minorHAnsi"/>
          <w:i/>
          <w:spacing w:val="1"/>
          <w:sz w:val="24"/>
          <w:szCs w:val="24"/>
        </w:rPr>
        <w:t>it</w:t>
      </w:r>
      <w:r w:rsidRPr="00343C5F">
        <w:rPr>
          <w:rFonts w:eastAsia="Times New Roman" w:cstheme="minorHAnsi"/>
          <w:i/>
          <w:spacing w:val="-2"/>
          <w:sz w:val="24"/>
          <w:szCs w:val="24"/>
        </w:rPr>
        <w:t>i</w:t>
      </w:r>
      <w:r w:rsidRPr="00343C5F">
        <w:rPr>
          <w:rFonts w:eastAsia="Times New Roman" w:cstheme="minorHAnsi"/>
          <w:i/>
          <w:spacing w:val="1"/>
          <w:sz w:val="24"/>
          <w:szCs w:val="24"/>
        </w:rPr>
        <w:t>c</w:t>
      </w:r>
      <w:r w:rsidRPr="00343C5F">
        <w:rPr>
          <w:rFonts w:eastAsia="Times New Roman" w:cstheme="minorHAnsi"/>
          <w:i/>
          <w:spacing w:val="-2"/>
          <w:sz w:val="24"/>
          <w:szCs w:val="24"/>
        </w:rPr>
        <w:t>i</w:t>
      </w:r>
      <w:r w:rsidRPr="00343C5F">
        <w:rPr>
          <w:rFonts w:eastAsia="Times New Roman" w:cstheme="minorHAnsi"/>
          <w:i/>
          <w:spacing w:val="-1"/>
          <w:sz w:val="24"/>
          <w:szCs w:val="24"/>
        </w:rPr>
        <w:t>s</w:t>
      </w:r>
      <w:r w:rsidRPr="00343C5F">
        <w:rPr>
          <w:rFonts w:eastAsia="Times New Roman" w:cstheme="minorHAnsi"/>
          <w:i/>
          <w:sz w:val="24"/>
          <w:szCs w:val="24"/>
        </w:rPr>
        <w:t>m</w:t>
      </w:r>
      <w:r w:rsidRPr="00343C5F">
        <w:rPr>
          <w:rFonts w:eastAsia="Times New Roman" w:cstheme="minorHAnsi"/>
          <w:i/>
          <w:spacing w:val="-1"/>
          <w:sz w:val="24"/>
          <w:szCs w:val="24"/>
        </w:rPr>
        <w:t xml:space="preserve"> </w:t>
      </w:r>
      <w:r w:rsidRPr="00343C5F">
        <w:rPr>
          <w:rFonts w:eastAsia="Times New Roman" w:cstheme="minorHAnsi"/>
          <w:i/>
          <w:spacing w:val="1"/>
          <w:sz w:val="24"/>
          <w:szCs w:val="24"/>
        </w:rPr>
        <w:t>c</w:t>
      </w:r>
      <w:r w:rsidRPr="00343C5F">
        <w:rPr>
          <w:rFonts w:eastAsia="Times New Roman" w:cstheme="minorHAnsi"/>
          <w:i/>
          <w:sz w:val="24"/>
          <w:szCs w:val="24"/>
        </w:rPr>
        <w:t>on</w:t>
      </w:r>
      <w:r w:rsidRPr="00343C5F">
        <w:rPr>
          <w:rFonts w:eastAsia="Times New Roman" w:cstheme="minorHAnsi"/>
          <w:i/>
          <w:spacing w:val="-3"/>
          <w:sz w:val="24"/>
          <w:szCs w:val="24"/>
        </w:rPr>
        <w:t>s</w:t>
      </w:r>
      <w:r w:rsidRPr="00343C5F">
        <w:rPr>
          <w:rFonts w:eastAsia="Times New Roman" w:cstheme="minorHAnsi"/>
          <w:i/>
          <w:spacing w:val="1"/>
          <w:sz w:val="24"/>
          <w:szCs w:val="24"/>
        </w:rPr>
        <w:t>t</w:t>
      </w:r>
      <w:r w:rsidRPr="00343C5F">
        <w:rPr>
          <w:rFonts w:eastAsia="Times New Roman" w:cstheme="minorHAnsi"/>
          <w:i/>
          <w:spacing w:val="-1"/>
          <w:sz w:val="24"/>
          <w:szCs w:val="24"/>
        </w:rPr>
        <w:t>r</w:t>
      </w:r>
      <w:r w:rsidRPr="00343C5F">
        <w:rPr>
          <w:rFonts w:eastAsia="Times New Roman" w:cstheme="minorHAnsi"/>
          <w:i/>
          <w:sz w:val="24"/>
          <w:szCs w:val="24"/>
        </w:rPr>
        <w:t>u</w:t>
      </w:r>
      <w:r w:rsidRPr="00343C5F">
        <w:rPr>
          <w:rFonts w:eastAsia="Times New Roman" w:cstheme="minorHAnsi"/>
          <w:i/>
          <w:spacing w:val="-1"/>
          <w:sz w:val="24"/>
          <w:szCs w:val="24"/>
        </w:rPr>
        <w:t>c</w:t>
      </w:r>
      <w:r w:rsidRPr="00343C5F">
        <w:rPr>
          <w:rFonts w:eastAsia="Times New Roman" w:cstheme="minorHAnsi"/>
          <w:i/>
          <w:spacing w:val="-2"/>
          <w:sz w:val="24"/>
          <w:szCs w:val="24"/>
        </w:rPr>
        <w:t>ti</w:t>
      </w:r>
      <w:r w:rsidRPr="00343C5F">
        <w:rPr>
          <w:rFonts w:eastAsia="Times New Roman" w:cstheme="minorHAnsi"/>
          <w:i/>
          <w:spacing w:val="1"/>
          <w:sz w:val="24"/>
          <w:szCs w:val="24"/>
        </w:rPr>
        <w:t>ve</w:t>
      </w:r>
      <w:r w:rsidRPr="00343C5F">
        <w:rPr>
          <w:rFonts w:eastAsia="Times New Roman" w:cstheme="minorHAnsi"/>
          <w:i/>
          <w:spacing w:val="-2"/>
          <w:sz w:val="24"/>
          <w:szCs w:val="24"/>
        </w:rPr>
        <w:t>l</w:t>
      </w:r>
      <w:r w:rsidRPr="00343C5F">
        <w:rPr>
          <w:rFonts w:eastAsia="Times New Roman" w:cstheme="minorHAnsi"/>
          <w:i/>
          <w:sz w:val="24"/>
          <w:szCs w:val="24"/>
        </w:rPr>
        <w:t>y</w:t>
      </w:r>
      <w:r w:rsidRPr="00343C5F">
        <w:rPr>
          <w:rFonts w:eastAsia="Times New Roman" w:cstheme="minorHAnsi"/>
          <w:i/>
          <w:spacing w:val="1"/>
          <w:sz w:val="24"/>
          <w:szCs w:val="24"/>
        </w:rPr>
        <w:t xml:space="preserve"> </w:t>
      </w:r>
      <w:r w:rsidRPr="00343C5F">
        <w:rPr>
          <w:rFonts w:eastAsia="Times New Roman" w:cstheme="minorHAnsi"/>
          <w:i/>
          <w:sz w:val="24"/>
          <w:szCs w:val="24"/>
        </w:rPr>
        <w:t>and</w:t>
      </w:r>
      <w:r w:rsidRPr="00343C5F">
        <w:rPr>
          <w:rFonts w:eastAsia="Times New Roman" w:cstheme="minorHAnsi"/>
          <w:i/>
          <w:spacing w:val="-2"/>
          <w:sz w:val="24"/>
          <w:szCs w:val="24"/>
        </w:rPr>
        <w:t xml:space="preserve"> </w:t>
      </w:r>
      <w:r w:rsidRPr="00343C5F">
        <w:rPr>
          <w:rFonts w:eastAsia="Times New Roman" w:cstheme="minorHAnsi"/>
          <w:i/>
          <w:spacing w:val="-1"/>
          <w:sz w:val="24"/>
          <w:szCs w:val="24"/>
        </w:rPr>
        <w:t>s</w:t>
      </w:r>
      <w:r w:rsidRPr="00343C5F">
        <w:rPr>
          <w:rFonts w:eastAsia="Times New Roman" w:cstheme="minorHAnsi"/>
          <w:i/>
          <w:spacing w:val="-2"/>
          <w:sz w:val="24"/>
          <w:szCs w:val="24"/>
        </w:rPr>
        <w:t>h</w:t>
      </w:r>
      <w:r w:rsidRPr="00343C5F">
        <w:rPr>
          <w:rFonts w:eastAsia="Times New Roman" w:cstheme="minorHAnsi"/>
          <w:i/>
          <w:sz w:val="24"/>
          <w:szCs w:val="24"/>
        </w:rPr>
        <w:t>ow a po</w:t>
      </w:r>
      <w:r w:rsidRPr="00343C5F">
        <w:rPr>
          <w:rFonts w:eastAsia="Times New Roman" w:cstheme="minorHAnsi"/>
          <w:i/>
          <w:spacing w:val="-1"/>
          <w:sz w:val="24"/>
          <w:szCs w:val="24"/>
        </w:rPr>
        <w:t>s</w:t>
      </w:r>
      <w:r w:rsidRPr="00343C5F">
        <w:rPr>
          <w:rFonts w:eastAsia="Times New Roman" w:cstheme="minorHAnsi"/>
          <w:i/>
          <w:spacing w:val="1"/>
          <w:sz w:val="24"/>
          <w:szCs w:val="24"/>
        </w:rPr>
        <w:t>i</w:t>
      </w:r>
      <w:r w:rsidRPr="00343C5F">
        <w:rPr>
          <w:rFonts w:eastAsia="Times New Roman" w:cstheme="minorHAnsi"/>
          <w:i/>
          <w:spacing w:val="-2"/>
          <w:sz w:val="24"/>
          <w:szCs w:val="24"/>
        </w:rPr>
        <w:t>ti</w:t>
      </w:r>
      <w:r w:rsidRPr="00343C5F">
        <w:rPr>
          <w:rFonts w:eastAsia="Times New Roman" w:cstheme="minorHAnsi"/>
          <w:i/>
          <w:spacing w:val="1"/>
          <w:sz w:val="24"/>
          <w:szCs w:val="24"/>
        </w:rPr>
        <w:t>v</w:t>
      </w:r>
      <w:r w:rsidRPr="00343C5F">
        <w:rPr>
          <w:rFonts w:eastAsia="Times New Roman" w:cstheme="minorHAnsi"/>
          <w:i/>
          <w:sz w:val="24"/>
          <w:szCs w:val="24"/>
        </w:rPr>
        <w:t>e</w:t>
      </w:r>
      <w:r w:rsidRPr="00343C5F">
        <w:rPr>
          <w:rFonts w:eastAsia="Times New Roman" w:cstheme="minorHAnsi"/>
          <w:i/>
          <w:spacing w:val="-1"/>
          <w:sz w:val="24"/>
          <w:szCs w:val="24"/>
        </w:rPr>
        <w:t xml:space="preserve"> </w:t>
      </w:r>
      <w:r w:rsidRPr="00343C5F">
        <w:rPr>
          <w:rFonts w:eastAsia="Times New Roman" w:cstheme="minorHAnsi"/>
          <w:i/>
          <w:spacing w:val="1"/>
          <w:sz w:val="24"/>
          <w:szCs w:val="24"/>
        </w:rPr>
        <w:t>c</w:t>
      </w:r>
      <w:r w:rsidRPr="00343C5F">
        <w:rPr>
          <w:rFonts w:eastAsia="Times New Roman" w:cstheme="minorHAnsi"/>
          <w:i/>
          <w:sz w:val="24"/>
          <w:szCs w:val="24"/>
        </w:rPr>
        <w:t>han</w:t>
      </w:r>
      <w:r w:rsidRPr="00343C5F">
        <w:rPr>
          <w:rFonts w:eastAsia="Times New Roman" w:cstheme="minorHAnsi"/>
          <w:i/>
          <w:spacing w:val="-2"/>
          <w:sz w:val="24"/>
          <w:szCs w:val="24"/>
        </w:rPr>
        <w:t>g</w:t>
      </w:r>
      <w:r w:rsidRPr="00343C5F">
        <w:rPr>
          <w:rFonts w:eastAsia="Times New Roman" w:cstheme="minorHAnsi"/>
          <w:i/>
          <w:sz w:val="24"/>
          <w:szCs w:val="24"/>
        </w:rPr>
        <w:t>e</w:t>
      </w:r>
      <w:r w:rsidRPr="00343C5F">
        <w:rPr>
          <w:rFonts w:eastAsia="Times New Roman" w:cstheme="minorHAnsi"/>
          <w:i/>
          <w:spacing w:val="-1"/>
          <w:sz w:val="24"/>
          <w:szCs w:val="24"/>
        </w:rPr>
        <w:t xml:space="preserve"> </w:t>
      </w:r>
      <w:r w:rsidRPr="00343C5F">
        <w:rPr>
          <w:rFonts w:eastAsia="Times New Roman" w:cstheme="minorHAnsi"/>
          <w:i/>
          <w:sz w:val="24"/>
          <w:szCs w:val="24"/>
        </w:rPr>
        <w:t>in</w:t>
      </w:r>
      <w:r w:rsidRPr="00343C5F">
        <w:rPr>
          <w:rFonts w:eastAsia="Times New Roman" w:cstheme="minorHAnsi"/>
          <w:i/>
          <w:spacing w:val="-2"/>
          <w:sz w:val="24"/>
          <w:szCs w:val="24"/>
        </w:rPr>
        <w:t xml:space="preserve"> b</w:t>
      </w:r>
      <w:r w:rsidRPr="00343C5F">
        <w:rPr>
          <w:rFonts w:eastAsia="Times New Roman" w:cstheme="minorHAnsi"/>
          <w:i/>
          <w:spacing w:val="-1"/>
          <w:sz w:val="24"/>
          <w:szCs w:val="24"/>
        </w:rPr>
        <w:t>e</w:t>
      </w:r>
      <w:r w:rsidRPr="00343C5F">
        <w:rPr>
          <w:rFonts w:eastAsia="Times New Roman" w:cstheme="minorHAnsi"/>
          <w:i/>
          <w:sz w:val="24"/>
          <w:szCs w:val="24"/>
        </w:rPr>
        <w:t>ha</w:t>
      </w:r>
      <w:r w:rsidRPr="00343C5F">
        <w:rPr>
          <w:rFonts w:eastAsia="Times New Roman" w:cstheme="minorHAnsi"/>
          <w:i/>
          <w:spacing w:val="1"/>
          <w:sz w:val="24"/>
          <w:szCs w:val="24"/>
        </w:rPr>
        <w:t>vi</w:t>
      </w:r>
      <w:r w:rsidRPr="00343C5F">
        <w:rPr>
          <w:rFonts w:eastAsia="Times New Roman" w:cstheme="minorHAnsi"/>
          <w:i/>
          <w:sz w:val="24"/>
          <w:szCs w:val="24"/>
        </w:rPr>
        <w:t>o</w:t>
      </w:r>
      <w:r w:rsidRPr="00343C5F">
        <w:rPr>
          <w:rFonts w:eastAsia="Times New Roman" w:cstheme="minorHAnsi"/>
          <w:i/>
          <w:spacing w:val="-1"/>
          <w:sz w:val="24"/>
          <w:szCs w:val="24"/>
        </w:rPr>
        <w:t>r</w:t>
      </w:r>
      <w:r w:rsidRPr="00343C5F">
        <w:rPr>
          <w:rFonts w:eastAsia="Times New Roman" w:cstheme="minorHAnsi"/>
          <w:i/>
          <w:sz w:val="24"/>
          <w:szCs w:val="24"/>
        </w:rPr>
        <w:t>.</w:t>
      </w:r>
    </w:p>
    <w:p w14:paraId="4F7A4491" w14:textId="77777777" w:rsidR="003A754D" w:rsidRPr="00343C5F" w:rsidRDefault="003A754D" w:rsidP="003A754D">
      <w:pPr>
        <w:spacing w:after="0" w:line="200" w:lineRule="exact"/>
        <w:jc w:val="both"/>
        <w:rPr>
          <w:rFonts w:cstheme="minorHAnsi"/>
          <w:sz w:val="24"/>
          <w:szCs w:val="24"/>
        </w:rPr>
      </w:pPr>
    </w:p>
    <w:p w14:paraId="20A55435" w14:textId="77777777" w:rsidR="003A754D" w:rsidRPr="00343C5F" w:rsidRDefault="003A754D" w:rsidP="003A754D">
      <w:pPr>
        <w:spacing w:before="30" w:after="0" w:line="240" w:lineRule="auto"/>
        <w:ind w:left="720"/>
        <w:jc w:val="both"/>
        <w:rPr>
          <w:rFonts w:eastAsia="Times New Roman" w:cstheme="minorHAnsi"/>
          <w:sz w:val="24"/>
          <w:szCs w:val="24"/>
        </w:rPr>
      </w:pPr>
      <w:r w:rsidRPr="00343C5F">
        <w:rPr>
          <w:rFonts w:eastAsia="Times New Roman" w:cstheme="minorHAnsi"/>
          <w:spacing w:val="-1"/>
          <w:sz w:val="24"/>
          <w:szCs w:val="24"/>
        </w:rPr>
        <w:t>D</w:t>
      </w:r>
      <w:r w:rsidRPr="00343C5F">
        <w:rPr>
          <w:rFonts w:eastAsia="Times New Roman" w:cstheme="minorHAnsi"/>
          <w:sz w:val="24"/>
          <w:szCs w:val="24"/>
        </w:rPr>
        <w:t xml:space="preserve">o not </w:t>
      </w:r>
      <w:r w:rsidRPr="00343C5F">
        <w:rPr>
          <w:rFonts w:eastAsia="Times New Roman" w:cstheme="minorHAnsi"/>
          <w:spacing w:val="1"/>
          <w:sz w:val="24"/>
          <w:szCs w:val="24"/>
        </w:rPr>
        <w:t>ta</w:t>
      </w:r>
      <w:r w:rsidRPr="00343C5F">
        <w:rPr>
          <w:rFonts w:eastAsia="Times New Roman" w:cstheme="minorHAnsi"/>
          <w:spacing w:val="-5"/>
          <w:sz w:val="24"/>
          <w:szCs w:val="24"/>
        </w:rPr>
        <w:t>k</w:t>
      </w:r>
      <w:r w:rsidRPr="00343C5F">
        <w:rPr>
          <w:rFonts w:eastAsia="Times New Roman" w:cstheme="minorHAnsi"/>
          <w:sz w:val="24"/>
          <w:szCs w:val="24"/>
        </w:rPr>
        <w:t>e</w:t>
      </w:r>
      <w:r w:rsidRPr="00343C5F">
        <w:rPr>
          <w:rFonts w:eastAsia="Times New Roman" w:cstheme="minorHAnsi"/>
          <w:spacing w:val="1"/>
          <w:sz w:val="24"/>
          <w:szCs w:val="24"/>
        </w:rPr>
        <w:t xml:space="preserve"> c</w:t>
      </w:r>
      <w:r w:rsidRPr="00343C5F">
        <w:rPr>
          <w:rFonts w:eastAsia="Times New Roman" w:cstheme="minorHAnsi"/>
          <w:spacing w:val="-2"/>
          <w:sz w:val="24"/>
          <w:szCs w:val="24"/>
        </w:rPr>
        <w:t>r</w:t>
      </w:r>
      <w:r w:rsidRPr="00343C5F">
        <w:rPr>
          <w:rFonts w:eastAsia="Times New Roman" w:cstheme="minorHAnsi"/>
          <w:spacing w:val="1"/>
          <w:sz w:val="24"/>
          <w:szCs w:val="24"/>
        </w:rPr>
        <w:t>i</w:t>
      </w:r>
      <w:r w:rsidRPr="00343C5F">
        <w:rPr>
          <w:rFonts w:eastAsia="Times New Roman" w:cstheme="minorHAnsi"/>
          <w:spacing w:val="-2"/>
          <w:sz w:val="24"/>
          <w:szCs w:val="24"/>
        </w:rPr>
        <w:t>t</w:t>
      </w:r>
      <w:r w:rsidRPr="00343C5F">
        <w:rPr>
          <w:rFonts w:eastAsia="Times New Roman" w:cstheme="minorHAnsi"/>
          <w:spacing w:val="1"/>
          <w:sz w:val="24"/>
          <w:szCs w:val="24"/>
        </w:rPr>
        <w:t>i</w:t>
      </w:r>
      <w:r w:rsidRPr="00343C5F">
        <w:rPr>
          <w:rFonts w:eastAsia="Times New Roman" w:cstheme="minorHAnsi"/>
          <w:spacing w:val="-1"/>
          <w:sz w:val="24"/>
          <w:szCs w:val="24"/>
        </w:rPr>
        <w:t>c</w:t>
      </w:r>
      <w:r w:rsidRPr="00343C5F">
        <w:rPr>
          <w:rFonts w:eastAsia="Times New Roman" w:cstheme="minorHAnsi"/>
          <w:spacing w:val="1"/>
          <w:sz w:val="24"/>
          <w:szCs w:val="24"/>
        </w:rPr>
        <w:t>i</w:t>
      </w:r>
      <w:r w:rsidRPr="00343C5F">
        <w:rPr>
          <w:rFonts w:eastAsia="Times New Roman" w:cstheme="minorHAnsi"/>
          <w:spacing w:val="-3"/>
          <w:sz w:val="24"/>
          <w:szCs w:val="24"/>
        </w:rPr>
        <w:t>s</w:t>
      </w:r>
      <w:r w:rsidRPr="00343C5F">
        <w:rPr>
          <w:rFonts w:eastAsia="Times New Roman" w:cstheme="minorHAnsi"/>
          <w:sz w:val="24"/>
          <w:szCs w:val="24"/>
        </w:rPr>
        <w:t xml:space="preserve">m </w:t>
      </w:r>
      <w:r w:rsidRPr="00343C5F">
        <w:rPr>
          <w:rFonts w:eastAsia="Times New Roman" w:cstheme="minorHAnsi"/>
          <w:spacing w:val="1"/>
          <w:sz w:val="24"/>
          <w:szCs w:val="24"/>
        </w:rPr>
        <w:t>pe</w:t>
      </w:r>
      <w:r w:rsidRPr="00343C5F">
        <w:rPr>
          <w:rFonts w:eastAsia="Times New Roman" w:cstheme="minorHAnsi"/>
          <w:sz w:val="24"/>
          <w:szCs w:val="24"/>
        </w:rPr>
        <w:t>r</w:t>
      </w:r>
      <w:r w:rsidRPr="00343C5F">
        <w:rPr>
          <w:rFonts w:eastAsia="Times New Roman" w:cstheme="minorHAnsi"/>
          <w:spacing w:val="-6"/>
          <w:sz w:val="24"/>
          <w:szCs w:val="24"/>
        </w:rPr>
        <w:t>s</w:t>
      </w:r>
      <w:r w:rsidRPr="00343C5F">
        <w:rPr>
          <w:rFonts w:eastAsia="Times New Roman" w:cstheme="minorHAnsi"/>
          <w:sz w:val="24"/>
          <w:szCs w:val="24"/>
        </w:rPr>
        <w:t>on</w:t>
      </w:r>
      <w:r w:rsidRPr="00343C5F">
        <w:rPr>
          <w:rFonts w:eastAsia="Times New Roman" w:cstheme="minorHAnsi"/>
          <w:spacing w:val="1"/>
          <w:sz w:val="24"/>
          <w:szCs w:val="24"/>
        </w:rPr>
        <w:t>all</w:t>
      </w:r>
      <w:r w:rsidRPr="00343C5F">
        <w:rPr>
          <w:rFonts w:eastAsia="Times New Roman" w:cstheme="minorHAnsi"/>
          <w:spacing w:val="-10"/>
          <w:sz w:val="24"/>
          <w:szCs w:val="24"/>
        </w:rPr>
        <w:t>y</w:t>
      </w:r>
      <w:r w:rsidRPr="00343C5F">
        <w:rPr>
          <w:rFonts w:eastAsia="Times New Roman" w:cstheme="minorHAnsi"/>
          <w:sz w:val="24"/>
          <w:szCs w:val="24"/>
        </w:rPr>
        <w:t>.</w:t>
      </w:r>
      <w:r w:rsidRPr="00343C5F">
        <w:rPr>
          <w:rFonts w:eastAsia="Times New Roman" w:cstheme="minorHAnsi"/>
          <w:spacing w:val="2"/>
          <w:sz w:val="24"/>
          <w:szCs w:val="24"/>
        </w:rPr>
        <w:t xml:space="preserve"> </w:t>
      </w:r>
      <w:r w:rsidRPr="00343C5F">
        <w:rPr>
          <w:rFonts w:eastAsia="Times New Roman" w:cstheme="minorHAnsi"/>
          <w:spacing w:val="-5"/>
          <w:sz w:val="24"/>
          <w:szCs w:val="24"/>
        </w:rPr>
        <w:t>I</w:t>
      </w:r>
      <w:r w:rsidRPr="00343C5F">
        <w:rPr>
          <w:rFonts w:eastAsia="Times New Roman" w:cstheme="minorHAnsi"/>
          <w:sz w:val="24"/>
          <w:szCs w:val="24"/>
        </w:rPr>
        <w:t xml:space="preserve">t is </w:t>
      </w:r>
      <w:r w:rsidRPr="00343C5F">
        <w:rPr>
          <w:rFonts w:eastAsia="Times New Roman" w:cstheme="minorHAnsi"/>
          <w:spacing w:val="1"/>
          <w:sz w:val="24"/>
          <w:szCs w:val="24"/>
        </w:rPr>
        <w:t>mea</w:t>
      </w:r>
      <w:r w:rsidRPr="00343C5F">
        <w:rPr>
          <w:rFonts w:eastAsia="Times New Roman" w:cstheme="minorHAnsi"/>
          <w:sz w:val="24"/>
          <w:szCs w:val="24"/>
        </w:rPr>
        <w:t xml:space="preserve">nt </w:t>
      </w:r>
      <w:r w:rsidRPr="00343C5F">
        <w:rPr>
          <w:rFonts w:eastAsia="Times New Roman" w:cstheme="minorHAnsi"/>
          <w:spacing w:val="-2"/>
          <w:sz w:val="24"/>
          <w:szCs w:val="24"/>
        </w:rPr>
        <w:t>t</w:t>
      </w:r>
      <w:r w:rsidRPr="00343C5F">
        <w:rPr>
          <w:rFonts w:eastAsia="Times New Roman" w:cstheme="minorHAnsi"/>
          <w:sz w:val="24"/>
          <w:szCs w:val="24"/>
        </w:rPr>
        <w:t>o</w:t>
      </w:r>
      <w:r w:rsidRPr="00343C5F">
        <w:rPr>
          <w:rFonts w:eastAsia="Times New Roman" w:cstheme="minorHAnsi"/>
          <w:spacing w:val="-2"/>
          <w:sz w:val="24"/>
          <w:szCs w:val="24"/>
        </w:rPr>
        <w:t xml:space="preserve"> </w:t>
      </w:r>
      <w:r w:rsidRPr="00343C5F">
        <w:rPr>
          <w:rFonts w:eastAsia="Times New Roman" w:cstheme="minorHAnsi"/>
          <w:sz w:val="24"/>
          <w:szCs w:val="24"/>
        </w:rPr>
        <w:t>h</w:t>
      </w:r>
      <w:r w:rsidRPr="00343C5F">
        <w:rPr>
          <w:rFonts w:eastAsia="Times New Roman" w:cstheme="minorHAnsi"/>
          <w:spacing w:val="1"/>
          <w:sz w:val="24"/>
          <w:szCs w:val="24"/>
        </w:rPr>
        <w:t>el</w:t>
      </w:r>
      <w:r w:rsidRPr="00343C5F">
        <w:rPr>
          <w:rFonts w:eastAsia="Times New Roman" w:cstheme="minorHAnsi"/>
          <w:spacing w:val="-2"/>
          <w:sz w:val="24"/>
          <w:szCs w:val="24"/>
        </w:rPr>
        <w:t>p</w:t>
      </w:r>
      <w:r w:rsidRPr="00343C5F">
        <w:rPr>
          <w:rFonts w:eastAsia="Times New Roman" w:cstheme="minorHAnsi"/>
          <w:sz w:val="24"/>
          <w:szCs w:val="24"/>
        </w:rPr>
        <w:t>,</w:t>
      </w:r>
      <w:r w:rsidRPr="00343C5F">
        <w:rPr>
          <w:rFonts w:eastAsia="Times New Roman" w:cstheme="minorHAnsi"/>
          <w:spacing w:val="-5"/>
          <w:sz w:val="24"/>
          <w:szCs w:val="24"/>
        </w:rPr>
        <w:t xml:space="preserve"> </w:t>
      </w:r>
      <w:r w:rsidRPr="00343C5F">
        <w:rPr>
          <w:rFonts w:eastAsia="Times New Roman" w:cstheme="minorHAnsi"/>
          <w:sz w:val="24"/>
          <w:szCs w:val="24"/>
        </w:rPr>
        <w:t>not o</w:t>
      </w:r>
      <w:r w:rsidRPr="00343C5F">
        <w:rPr>
          <w:rFonts w:eastAsia="Times New Roman" w:cstheme="minorHAnsi"/>
          <w:spacing w:val="-2"/>
          <w:sz w:val="24"/>
          <w:szCs w:val="24"/>
        </w:rPr>
        <w:t>f</w:t>
      </w:r>
      <w:r w:rsidRPr="00343C5F">
        <w:rPr>
          <w:rFonts w:eastAsia="Times New Roman" w:cstheme="minorHAnsi"/>
          <w:spacing w:val="-5"/>
          <w:sz w:val="24"/>
          <w:szCs w:val="24"/>
        </w:rPr>
        <w:t>f</w:t>
      </w:r>
      <w:r w:rsidRPr="00343C5F">
        <w:rPr>
          <w:rFonts w:eastAsia="Times New Roman" w:cstheme="minorHAnsi"/>
          <w:spacing w:val="1"/>
          <w:sz w:val="24"/>
          <w:szCs w:val="24"/>
        </w:rPr>
        <w:t>e</w:t>
      </w:r>
      <w:r w:rsidRPr="00343C5F">
        <w:rPr>
          <w:rFonts w:eastAsia="Times New Roman" w:cstheme="minorHAnsi"/>
          <w:sz w:val="24"/>
          <w:szCs w:val="24"/>
        </w:rPr>
        <w:t>nd</w:t>
      </w:r>
      <w:r w:rsidRPr="00343C5F">
        <w:rPr>
          <w:rFonts w:eastAsia="Times New Roman" w:cstheme="minorHAnsi"/>
          <w:spacing w:val="5"/>
          <w:sz w:val="24"/>
          <w:szCs w:val="24"/>
        </w:rPr>
        <w:t xml:space="preserve"> </w:t>
      </w:r>
      <w:r w:rsidRPr="00343C5F">
        <w:rPr>
          <w:rFonts w:eastAsia="Times New Roman" w:cstheme="minorHAnsi"/>
          <w:spacing w:val="-10"/>
          <w:sz w:val="24"/>
          <w:szCs w:val="24"/>
        </w:rPr>
        <w:t>y</w:t>
      </w:r>
      <w:r w:rsidRPr="00343C5F">
        <w:rPr>
          <w:rFonts w:eastAsia="Times New Roman" w:cstheme="minorHAnsi"/>
          <w:sz w:val="24"/>
          <w:szCs w:val="24"/>
        </w:rPr>
        <w:t xml:space="preserve">ou. </w:t>
      </w:r>
      <w:r w:rsidRPr="00343C5F">
        <w:rPr>
          <w:rFonts w:eastAsia="Times New Roman" w:cstheme="minorHAnsi"/>
          <w:spacing w:val="-1"/>
          <w:sz w:val="24"/>
          <w:szCs w:val="24"/>
        </w:rPr>
        <w:t>Us</w:t>
      </w:r>
      <w:r w:rsidRPr="00343C5F">
        <w:rPr>
          <w:rFonts w:eastAsia="Times New Roman" w:cstheme="minorHAnsi"/>
          <w:sz w:val="24"/>
          <w:szCs w:val="24"/>
        </w:rPr>
        <w:t>e</w:t>
      </w:r>
      <w:r w:rsidRPr="00343C5F">
        <w:rPr>
          <w:rFonts w:eastAsia="Times New Roman" w:cstheme="minorHAnsi"/>
          <w:spacing w:val="2"/>
          <w:sz w:val="24"/>
          <w:szCs w:val="24"/>
        </w:rPr>
        <w:t xml:space="preserve"> </w:t>
      </w:r>
      <w:r w:rsidRPr="00343C5F">
        <w:rPr>
          <w:rFonts w:eastAsia="Times New Roman" w:cstheme="minorHAnsi"/>
          <w:sz w:val="24"/>
          <w:szCs w:val="24"/>
        </w:rPr>
        <w:t>it to</w:t>
      </w:r>
      <w:r w:rsidRPr="00343C5F">
        <w:rPr>
          <w:rFonts w:eastAsia="Times New Roman" w:cstheme="minorHAnsi"/>
          <w:spacing w:val="1"/>
          <w:sz w:val="24"/>
          <w:szCs w:val="24"/>
        </w:rPr>
        <w:t xml:space="preserve"> </w:t>
      </w:r>
      <w:r w:rsidRPr="00343C5F">
        <w:rPr>
          <w:rFonts w:eastAsia="Times New Roman" w:cstheme="minorHAnsi"/>
          <w:spacing w:val="-2"/>
          <w:sz w:val="24"/>
          <w:szCs w:val="24"/>
        </w:rPr>
        <w:t>i</w:t>
      </w:r>
      <w:r w:rsidRPr="00343C5F">
        <w:rPr>
          <w:rFonts w:eastAsia="Times New Roman" w:cstheme="minorHAnsi"/>
          <w:sz w:val="24"/>
          <w:szCs w:val="24"/>
        </w:rPr>
        <w:t>mpro</w:t>
      </w:r>
      <w:r w:rsidRPr="00343C5F">
        <w:rPr>
          <w:rFonts w:eastAsia="Times New Roman" w:cstheme="minorHAnsi"/>
          <w:spacing w:val="-5"/>
          <w:sz w:val="24"/>
          <w:szCs w:val="24"/>
        </w:rPr>
        <w:t>v</w:t>
      </w:r>
      <w:r w:rsidRPr="00343C5F">
        <w:rPr>
          <w:rFonts w:eastAsia="Times New Roman" w:cstheme="minorHAnsi"/>
          <w:sz w:val="24"/>
          <w:szCs w:val="24"/>
        </w:rPr>
        <w:t>e</w:t>
      </w:r>
      <w:r w:rsidRPr="00343C5F">
        <w:rPr>
          <w:rFonts w:eastAsia="Times New Roman" w:cstheme="minorHAnsi"/>
          <w:spacing w:val="15"/>
          <w:sz w:val="24"/>
          <w:szCs w:val="24"/>
        </w:rPr>
        <w:t xml:space="preserve"> </w:t>
      </w:r>
      <w:r w:rsidRPr="00343C5F">
        <w:rPr>
          <w:rFonts w:eastAsia="Times New Roman" w:cstheme="minorHAnsi"/>
          <w:spacing w:val="-10"/>
          <w:sz w:val="24"/>
          <w:szCs w:val="24"/>
        </w:rPr>
        <w:t>y</w:t>
      </w:r>
      <w:r w:rsidRPr="00343C5F">
        <w:rPr>
          <w:rFonts w:eastAsia="Times New Roman" w:cstheme="minorHAnsi"/>
          <w:sz w:val="24"/>
          <w:szCs w:val="24"/>
        </w:rPr>
        <w:t xml:space="preserve">our </w:t>
      </w:r>
      <w:r w:rsidRPr="00343C5F">
        <w:rPr>
          <w:rFonts w:eastAsia="Times New Roman" w:cstheme="minorHAnsi"/>
          <w:spacing w:val="-1"/>
          <w:sz w:val="24"/>
          <w:szCs w:val="24"/>
        </w:rPr>
        <w:t>s</w:t>
      </w:r>
      <w:r w:rsidRPr="00343C5F">
        <w:rPr>
          <w:rFonts w:eastAsia="Times New Roman" w:cstheme="minorHAnsi"/>
          <w:sz w:val="24"/>
          <w:szCs w:val="24"/>
        </w:rPr>
        <w:t>kills or b</w:t>
      </w:r>
      <w:r w:rsidRPr="00343C5F">
        <w:rPr>
          <w:rFonts w:eastAsia="Times New Roman" w:cstheme="minorHAnsi"/>
          <w:spacing w:val="1"/>
          <w:sz w:val="24"/>
          <w:szCs w:val="24"/>
        </w:rPr>
        <w:t>e</w:t>
      </w:r>
      <w:r w:rsidRPr="00343C5F">
        <w:rPr>
          <w:rFonts w:eastAsia="Times New Roman" w:cstheme="minorHAnsi"/>
          <w:sz w:val="24"/>
          <w:szCs w:val="24"/>
        </w:rPr>
        <w:t>h</w:t>
      </w:r>
      <w:r w:rsidRPr="00343C5F">
        <w:rPr>
          <w:rFonts w:eastAsia="Times New Roman" w:cstheme="minorHAnsi"/>
          <w:spacing w:val="1"/>
          <w:sz w:val="24"/>
          <w:szCs w:val="24"/>
        </w:rPr>
        <w:t>a</w:t>
      </w:r>
      <w:r w:rsidRPr="00343C5F">
        <w:rPr>
          <w:rFonts w:eastAsia="Times New Roman" w:cstheme="minorHAnsi"/>
          <w:spacing w:val="-5"/>
          <w:sz w:val="24"/>
          <w:szCs w:val="24"/>
        </w:rPr>
        <w:t>v</w:t>
      </w:r>
      <w:r w:rsidRPr="00343C5F">
        <w:rPr>
          <w:rFonts w:eastAsia="Times New Roman" w:cstheme="minorHAnsi"/>
          <w:sz w:val="24"/>
          <w:szCs w:val="24"/>
        </w:rPr>
        <w:t xml:space="preserve">ior </w:t>
      </w:r>
      <w:r w:rsidRPr="00343C5F">
        <w:rPr>
          <w:rFonts w:eastAsia="Times New Roman" w:cstheme="minorHAnsi"/>
          <w:spacing w:val="1"/>
          <w:sz w:val="24"/>
          <w:szCs w:val="24"/>
        </w:rPr>
        <w:t>a</w:t>
      </w:r>
      <w:r w:rsidRPr="00343C5F">
        <w:rPr>
          <w:rFonts w:eastAsia="Times New Roman" w:cstheme="minorHAnsi"/>
          <w:sz w:val="24"/>
          <w:szCs w:val="24"/>
        </w:rPr>
        <w:t xml:space="preserve">nd </w:t>
      </w:r>
      <w:r w:rsidRPr="00343C5F">
        <w:rPr>
          <w:rFonts w:eastAsia="Times New Roman" w:cstheme="minorHAnsi"/>
          <w:spacing w:val="-1"/>
          <w:sz w:val="24"/>
          <w:szCs w:val="24"/>
        </w:rPr>
        <w:t>s</w:t>
      </w:r>
      <w:r w:rsidRPr="00343C5F">
        <w:rPr>
          <w:rFonts w:eastAsia="Times New Roman" w:cstheme="minorHAnsi"/>
          <w:sz w:val="24"/>
          <w:szCs w:val="24"/>
        </w:rPr>
        <w:t>how</w:t>
      </w:r>
      <w:r w:rsidRPr="00343C5F">
        <w:rPr>
          <w:rFonts w:eastAsia="Times New Roman" w:cstheme="minorHAnsi"/>
          <w:spacing w:val="-1"/>
          <w:sz w:val="24"/>
          <w:szCs w:val="24"/>
        </w:rPr>
        <w:t xml:space="preserve"> </w:t>
      </w:r>
      <w:r w:rsidRPr="00343C5F">
        <w:rPr>
          <w:rFonts w:eastAsia="Times New Roman" w:cstheme="minorHAnsi"/>
          <w:spacing w:val="-2"/>
          <w:sz w:val="24"/>
          <w:szCs w:val="24"/>
        </w:rPr>
        <w:t>t</w:t>
      </w:r>
      <w:r w:rsidRPr="00343C5F">
        <w:rPr>
          <w:rFonts w:eastAsia="Times New Roman" w:cstheme="minorHAnsi"/>
          <w:sz w:val="24"/>
          <w:szCs w:val="24"/>
        </w:rPr>
        <w:t>he</w:t>
      </w:r>
      <w:r w:rsidRPr="00343C5F">
        <w:rPr>
          <w:rFonts w:eastAsia="Times New Roman" w:cstheme="minorHAnsi"/>
          <w:spacing w:val="2"/>
          <w:sz w:val="24"/>
          <w:szCs w:val="24"/>
        </w:rPr>
        <w:t xml:space="preserve"> </w:t>
      </w:r>
      <w:r w:rsidRPr="00343C5F">
        <w:rPr>
          <w:rFonts w:eastAsia="Times New Roman" w:cstheme="minorHAnsi"/>
          <w:spacing w:val="-1"/>
          <w:sz w:val="24"/>
          <w:szCs w:val="24"/>
        </w:rPr>
        <w:t>s</w:t>
      </w:r>
      <w:r w:rsidRPr="00343C5F">
        <w:rPr>
          <w:rFonts w:eastAsia="Times New Roman" w:cstheme="minorHAnsi"/>
          <w:spacing w:val="-2"/>
          <w:sz w:val="24"/>
          <w:szCs w:val="24"/>
        </w:rPr>
        <w:t>t</w:t>
      </w:r>
      <w:r w:rsidRPr="00343C5F">
        <w:rPr>
          <w:rFonts w:eastAsia="Times New Roman" w:cstheme="minorHAnsi"/>
          <w:spacing w:val="-4"/>
          <w:sz w:val="24"/>
          <w:szCs w:val="24"/>
        </w:rPr>
        <w:t>a</w:t>
      </w:r>
      <w:r w:rsidRPr="00343C5F">
        <w:rPr>
          <w:rFonts w:eastAsia="Times New Roman" w:cstheme="minorHAnsi"/>
          <w:sz w:val="24"/>
          <w:szCs w:val="24"/>
        </w:rPr>
        <w:t>ff</w:t>
      </w:r>
      <w:r w:rsidRPr="00343C5F">
        <w:rPr>
          <w:rFonts w:eastAsia="Times New Roman" w:cstheme="minorHAnsi"/>
          <w:spacing w:val="-5"/>
          <w:sz w:val="24"/>
          <w:szCs w:val="24"/>
        </w:rPr>
        <w:t xml:space="preserve"> </w:t>
      </w:r>
      <w:r w:rsidRPr="00343C5F">
        <w:rPr>
          <w:rFonts w:eastAsia="Times New Roman" w:cstheme="minorHAnsi"/>
          <w:spacing w:val="1"/>
          <w:sz w:val="24"/>
          <w:szCs w:val="24"/>
        </w:rPr>
        <w:t>t</w:t>
      </w:r>
      <w:r w:rsidRPr="00343C5F">
        <w:rPr>
          <w:rFonts w:eastAsia="Times New Roman" w:cstheme="minorHAnsi"/>
          <w:sz w:val="24"/>
          <w:szCs w:val="24"/>
        </w:rPr>
        <w:t>h</w:t>
      </w:r>
      <w:r w:rsidRPr="00343C5F">
        <w:rPr>
          <w:rFonts w:eastAsia="Times New Roman" w:cstheme="minorHAnsi"/>
          <w:spacing w:val="1"/>
          <w:sz w:val="24"/>
          <w:szCs w:val="24"/>
        </w:rPr>
        <w:t>a</w:t>
      </w:r>
      <w:r w:rsidRPr="00343C5F">
        <w:rPr>
          <w:rFonts w:eastAsia="Times New Roman" w:cstheme="minorHAnsi"/>
          <w:sz w:val="24"/>
          <w:szCs w:val="24"/>
        </w:rPr>
        <w:t>t</w:t>
      </w:r>
      <w:r w:rsidRPr="00343C5F">
        <w:rPr>
          <w:rFonts w:eastAsia="Times New Roman" w:cstheme="minorHAnsi"/>
          <w:spacing w:val="3"/>
          <w:sz w:val="24"/>
          <w:szCs w:val="24"/>
        </w:rPr>
        <w:t xml:space="preserve"> </w:t>
      </w:r>
      <w:r w:rsidRPr="00343C5F">
        <w:rPr>
          <w:rFonts w:eastAsia="Times New Roman" w:cstheme="minorHAnsi"/>
          <w:spacing w:val="-10"/>
          <w:sz w:val="24"/>
          <w:szCs w:val="24"/>
        </w:rPr>
        <w:t>y</w:t>
      </w:r>
      <w:r w:rsidRPr="00343C5F">
        <w:rPr>
          <w:rFonts w:eastAsia="Times New Roman" w:cstheme="minorHAnsi"/>
          <w:sz w:val="24"/>
          <w:szCs w:val="24"/>
        </w:rPr>
        <w:t xml:space="preserve">ou can </w:t>
      </w:r>
      <w:r w:rsidRPr="00343C5F">
        <w:rPr>
          <w:rFonts w:eastAsia="Times New Roman" w:cstheme="minorHAnsi"/>
          <w:spacing w:val="1"/>
          <w:sz w:val="24"/>
          <w:szCs w:val="24"/>
        </w:rPr>
        <w:t>c</w:t>
      </w:r>
      <w:r w:rsidRPr="00343C5F">
        <w:rPr>
          <w:rFonts w:eastAsia="Times New Roman" w:cstheme="minorHAnsi"/>
          <w:spacing w:val="-2"/>
          <w:sz w:val="24"/>
          <w:szCs w:val="24"/>
        </w:rPr>
        <w:t>h</w:t>
      </w:r>
      <w:r w:rsidRPr="00343C5F">
        <w:rPr>
          <w:rFonts w:eastAsia="Times New Roman" w:cstheme="minorHAnsi"/>
          <w:spacing w:val="1"/>
          <w:sz w:val="24"/>
          <w:szCs w:val="24"/>
        </w:rPr>
        <w:t>a</w:t>
      </w:r>
      <w:r w:rsidRPr="00343C5F">
        <w:rPr>
          <w:rFonts w:eastAsia="Times New Roman" w:cstheme="minorHAnsi"/>
          <w:sz w:val="24"/>
          <w:szCs w:val="24"/>
        </w:rPr>
        <w:t>n</w:t>
      </w:r>
      <w:r w:rsidRPr="00343C5F">
        <w:rPr>
          <w:rFonts w:eastAsia="Times New Roman" w:cstheme="minorHAnsi"/>
          <w:spacing w:val="-5"/>
          <w:sz w:val="24"/>
          <w:szCs w:val="24"/>
        </w:rPr>
        <w:t>g</w:t>
      </w:r>
      <w:r w:rsidRPr="00343C5F">
        <w:rPr>
          <w:rFonts w:eastAsia="Times New Roman" w:cstheme="minorHAnsi"/>
          <w:sz w:val="24"/>
          <w:szCs w:val="24"/>
        </w:rPr>
        <w:t>e</w:t>
      </w:r>
      <w:r w:rsidRPr="00343C5F">
        <w:rPr>
          <w:rFonts w:eastAsia="Times New Roman" w:cstheme="minorHAnsi"/>
          <w:spacing w:val="3"/>
          <w:sz w:val="24"/>
          <w:szCs w:val="24"/>
        </w:rPr>
        <w:t xml:space="preserve"> </w:t>
      </w:r>
      <w:r w:rsidRPr="00343C5F">
        <w:rPr>
          <w:rFonts w:eastAsia="Times New Roman" w:cstheme="minorHAnsi"/>
          <w:spacing w:val="-5"/>
          <w:sz w:val="24"/>
          <w:szCs w:val="24"/>
        </w:rPr>
        <w:t>f</w:t>
      </w:r>
      <w:r w:rsidRPr="00343C5F">
        <w:rPr>
          <w:rFonts w:eastAsia="Times New Roman" w:cstheme="minorHAnsi"/>
          <w:sz w:val="24"/>
          <w:szCs w:val="24"/>
        </w:rPr>
        <w:t xml:space="preserve">or </w:t>
      </w:r>
      <w:r w:rsidRPr="00343C5F">
        <w:rPr>
          <w:rFonts w:eastAsia="Times New Roman" w:cstheme="minorHAnsi"/>
          <w:spacing w:val="1"/>
          <w:sz w:val="24"/>
          <w:szCs w:val="24"/>
        </w:rPr>
        <w:t>t</w:t>
      </w:r>
      <w:r w:rsidRPr="00343C5F">
        <w:rPr>
          <w:rFonts w:eastAsia="Times New Roman" w:cstheme="minorHAnsi"/>
          <w:sz w:val="24"/>
          <w:szCs w:val="24"/>
        </w:rPr>
        <w:t>he</w:t>
      </w:r>
      <w:r w:rsidRPr="00343C5F">
        <w:rPr>
          <w:rFonts w:eastAsia="Times New Roman" w:cstheme="minorHAnsi"/>
          <w:spacing w:val="1"/>
          <w:sz w:val="24"/>
          <w:szCs w:val="24"/>
        </w:rPr>
        <w:t xml:space="preserve"> </w:t>
      </w:r>
      <w:r w:rsidRPr="00343C5F">
        <w:rPr>
          <w:rFonts w:eastAsia="Times New Roman" w:cstheme="minorHAnsi"/>
          <w:sz w:val="24"/>
          <w:szCs w:val="24"/>
        </w:rPr>
        <w:t>b</w:t>
      </w:r>
      <w:r w:rsidRPr="00343C5F">
        <w:rPr>
          <w:rFonts w:eastAsia="Times New Roman" w:cstheme="minorHAnsi"/>
          <w:spacing w:val="2"/>
          <w:sz w:val="24"/>
          <w:szCs w:val="24"/>
        </w:rPr>
        <w:t>e</w:t>
      </w:r>
      <w:r w:rsidRPr="00343C5F">
        <w:rPr>
          <w:rFonts w:eastAsia="Times New Roman" w:cstheme="minorHAnsi"/>
          <w:spacing w:val="-2"/>
          <w:sz w:val="24"/>
          <w:szCs w:val="24"/>
        </w:rPr>
        <w:t>t</w:t>
      </w:r>
      <w:r w:rsidRPr="00343C5F">
        <w:rPr>
          <w:rFonts w:eastAsia="Times New Roman" w:cstheme="minorHAnsi"/>
          <w:spacing w:val="1"/>
          <w:sz w:val="24"/>
          <w:szCs w:val="24"/>
        </w:rPr>
        <w:t>te</w:t>
      </w:r>
      <w:r w:rsidRPr="00343C5F">
        <w:rPr>
          <w:rFonts w:eastAsia="Times New Roman" w:cstheme="minorHAnsi"/>
          <w:sz w:val="24"/>
          <w:szCs w:val="24"/>
        </w:rPr>
        <w:t xml:space="preserve">r. </w:t>
      </w:r>
      <w:r w:rsidRPr="00343C5F">
        <w:rPr>
          <w:rFonts w:eastAsia="Times New Roman" w:cstheme="minorHAnsi"/>
          <w:spacing w:val="-5"/>
          <w:sz w:val="24"/>
          <w:szCs w:val="24"/>
        </w:rPr>
        <w:t>I</w:t>
      </w:r>
      <w:r w:rsidRPr="00343C5F">
        <w:rPr>
          <w:rFonts w:eastAsia="Times New Roman" w:cstheme="minorHAnsi"/>
          <w:sz w:val="24"/>
          <w:szCs w:val="24"/>
        </w:rPr>
        <w:t>nd</w:t>
      </w:r>
      <w:r w:rsidRPr="00343C5F">
        <w:rPr>
          <w:rFonts w:eastAsia="Times New Roman" w:cstheme="minorHAnsi"/>
          <w:spacing w:val="1"/>
          <w:sz w:val="24"/>
          <w:szCs w:val="24"/>
        </w:rPr>
        <w:t>i</w:t>
      </w:r>
      <w:r w:rsidRPr="00343C5F">
        <w:rPr>
          <w:rFonts w:eastAsia="Times New Roman" w:cstheme="minorHAnsi"/>
          <w:spacing w:val="-5"/>
          <w:sz w:val="24"/>
          <w:szCs w:val="24"/>
        </w:rPr>
        <w:t>v</w:t>
      </w:r>
      <w:r w:rsidRPr="00343C5F">
        <w:rPr>
          <w:rFonts w:eastAsia="Times New Roman" w:cstheme="minorHAnsi"/>
          <w:sz w:val="24"/>
          <w:szCs w:val="24"/>
        </w:rPr>
        <w:t>idu</w:t>
      </w:r>
      <w:r w:rsidRPr="00343C5F">
        <w:rPr>
          <w:rFonts w:eastAsia="Times New Roman" w:cstheme="minorHAnsi"/>
          <w:spacing w:val="1"/>
          <w:sz w:val="24"/>
          <w:szCs w:val="24"/>
        </w:rPr>
        <w:t>al</w:t>
      </w:r>
      <w:r w:rsidRPr="00343C5F">
        <w:rPr>
          <w:rFonts w:eastAsia="Times New Roman" w:cstheme="minorHAnsi"/>
          <w:sz w:val="24"/>
          <w:szCs w:val="24"/>
        </w:rPr>
        <w:t>s</w:t>
      </w:r>
      <w:r w:rsidRPr="00343C5F">
        <w:rPr>
          <w:rFonts w:eastAsia="Times New Roman" w:cstheme="minorHAnsi"/>
          <w:spacing w:val="-1"/>
          <w:sz w:val="24"/>
          <w:szCs w:val="24"/>
        </w:rPr>
        <w:t xml:space="preserve"> w</w:t>
      </w:r>
      <w:r w:rsidRPr="00343C5F">
        <w:rPr>
          <w:rFonts w:eastAsia="Times New Roman" w:cstheme="minorHAnsi"/>
          <w:sz w:val="24"/>
          <w:szCs w:val="24"/>
        </w:rPr>
        <w:t>ho d</w:t>
      </w:r>
      <w:r w:rsidRPr="00343C5F">
        <w:rPr>
          <w:rFonts w:eastAsia="Times New Roman" w:cstheme="minorHAnsi"/>
          <w:spacing w:val="-4"/>
          <w:sz w:val="24"/>
          <w:szCs w:val="24"/>
        </w:rPr>
        <w:t>e</w:t>
      </w:r>
      <w:r w:rsidRPr="00343C5F">
        <w:rPr>
          <w:rFonts w:eastAsia="Times New Roman" w:cstheme="minorHAnsi"/>
          <w:sz w:val="24"/>
          <w:szCs w:val="24"/>
        </w:rPr>
        <w:t>mo</w:t>
      </w:r>
      <w:r w:rsidRPr="00343C5F">
        <w:rPr>
          <w:rFonts w:eastAsia="Times New Roman" w:cstheme="minorHAnsi"/>
          <w:spacing w:val="1"/>
          <w:sz w:val="24"/>
          <w:szCs w:val="24"/>
        </w:rPr>
        <w:t>n</w:t>
      </w:r>
      <w:r w:rsidRPr="00343C5F">
        <w:rPr>
          <w:rFonts w:eastAsia="Times New Roman" w:cstheme="minorHAnsi"/>
          <w:spacing w:val="-1"/>
          <w:sz w:val="24"/>
          <w:szCs w:val="24"/>
        </w:rPr>
        <w:t>s</w:t>
      </w:r>
      <w:r w:rsidRPr="00343C5F">
        <w:rPr>
          <w:rFonts w:eastAsia="Times New Roman" w:cstheme="minorHAnsi"/>
          <w:spacing w:val="-2"/>
          <w:sz w:val="24"/>
          <w:szCs w:val="24"/>
        </w:rPr>
        <w:t>t</w:t>
      </w:r>
      <w:r w:rsidRPr="00343C5F">
        <w:rPr>
          <w:rFonts w:eastAsia="Times New Roman" w:cstheme="minorHAnsi"/>
          <w:sz w:val="24"/>
          <w:szCs w:val="24"/>
        </w:rPr>
        <w:t>r</w:t>
      </w:r>
      <w:r w:rsidRPr="00343C5F">
        <w:rPr>
          <w:rFonts w:eastAsia="Times New Roman" w:cstheme="minorHAnsi"/>
          <w:spacing w:val="-1"/>
          <w:sz w:val="24"/>
          <w:szCs w:val="24"/>
        </w:rPr>
        <w:t>a</w:t>
      </w:r>
      <w:r w:rsidRPr="00343C5F">
        <w:rPr>
          <w:rFonts w:eastAsia="Times New Roman" w:cstheme="minorHAnsi"/>
          <w:spacing w:val="1"/>
          <w:sz w:val="24"/>
          <w:szCs w:val="24"/>
        </w:rPr>
        <w:t>te e</w:t>
      </w:r>
      <w:r w:rsidRPr="00343C5F">
        <w:rPr>
          <w:rFonts w:eastAsia="Times New Roman" w:cstheme="minorHAnsi"/>
          <w:sz w:val="24"/>
          <w:szCs w:val="24"/>
        </w:rPr>
        <w:t>nthu</w:t>
      </w:r>
      <w:r w:rsidRPr="00343C5F">
        <w:rPr>
          <w:rFonts w:eastAsia="Times New Roman" w:cstheme="minorHAnsi"/>
          <w:spacing w:val="-1"/>
          <w:sz w:val="24"/>
          <w:szCs w:val="24"/>
        </w:rPr>
        <w:t>s</w:t>
      </w:r>
      <w:r w:rsidRPr="00343C5F">
        <w:rPr>
          <w:rFonts w:eastAsia="Times New Roman" w:cstheme="minorHAnsi"/>
          <w:spacing w:val="-2"/>
          <w:sz w:val="24"/>
          <w:szCs w:val="24"/>
        </w:rPr>
        <w:t>i</w:t>
      </w:r>
      <w:r w:rsidRPr="00343C5F">
        <w:rPr>
          <w:rFonts w:eastAsia="Times New Roman" w:cstheme="minorHAnsi"/>
          <w:spacing w:val="1"/>
          <w:sz w:val="24"/>
          <w:szCs w:val="24"/>
        </w:rPr>
        <w:t>a</w:t>
      </w:r>
      <w:r w:rsidRPr="00343C5F">
        <w:rPr>
          <w:rFonts w:eastAsia="Times New Roman" w:cstheme="minorHAnsi"/>
          <w:spacing w:val="-3"/>
          <w:sz w:val="24"/>
          <w:szCs w:val="24"/>
        </w:rPr>
        <w:t>s</w:t>
      </w:r>
      <w:r w:rsidRPr="00343C5F">
        <w:rPr>
          <w:rFonts w:eastAsia="Times New Roman" w:cstheme="minorHAnsi"/>
          <w:sz w:val="24"/>
          <w:szCs w:val="24"/>
        </w:rPr>
        <w:t>m</w:t>
      </w:r>
      <w:r w:rsidRPr="00343C5F">
        <w:rPr>
          <w:rFonts w:eastAsia="Times New Roman" w:cstheme="minorHAnsi"/>
          <w:spacing w:val="1"/>
          <w:sz w:val="24"/>
          <w:szCs w:val="24"/>
        </w:rPr>
        <w:t xml:space="preserve"> </w:t>
      </w:r>
      <w:r w:rsidRPr="00343C5F">
        <w:rPr>
          <w:rFonts w:eastAsia="Times New Roman" w:cstheme="minorHAnsi"/>
          <w:spacing w:val="-5"/>
          <w:sz w:val="24"/>
          <w:szCs w:val="24"/>
        </w:rPr>
        <w:t>f</w:t>
      </w:r>
      <w:r w:rsidRPr="00343C5F">
        <w:rPr>
          <w:rFonts w:eastAsia="Times New Roman" w:cstheme="minorHAnsi"/>
          <w:sz w:val="24"/>
          <w:szCs w:val="24"/>
        </w:rPr>
        <w:t xml:space="preserve">or </w:t>
      </w:r>
      <w:r w:rsidRPr="00343C5F">
        <w:rPr>
          <w:rFonts w:eastAsia="Times New Roman" w:cstheme="minorHAnsi"/>
          <w:spacing w:val="1"/>
          <w:sz w:val="24"/>
          <w:szCs w:val="24"/>
        </w:rPr>
        <w:t>lea</w:t>
      </w:r>
      <w:r w:rsidRPr="00343C5F">
        <w:rPr>
          <w:rFonts w:eastAsia="Times New Roman" w:cstheme="minorHAnsi"/>
          <w:spacing w:val="-2"/>
          <w:sz w:val="24"/>
          <w:szCs w:val="24"/>
        </w:rPr>
        <w:t>r</w:t>
      </w:r>
      <w:r w:rsidRPr="00343C5F">
        <w:rPr>
          <w:rFonts w:eastAsia="Times New Roman" w:cstheme="minorHAnsi"/>
          <w:sz w:val="24"/>
          <w:szCs w:val="24"/>
        </w:rPr>
        <w:t>ning</w:t>
      </w:r>
      <w:r w:rsidRPr="00343C5F">
        <w:rPr>
          <w:rFonts w:eastAsia="Times New Roman" w:cstheme="minorHAnsi"/>
          <w:spacing w:val="-1"/>
          <w:sz w:val="24"/>
          <w:szCs w:val="24"/>
        </w:rPr>
        <w:t xml:space="preserve"> </w:t>
      </w:r>
      <w:r w:rsidRPr="00343C5F">
        <w:rPr>
          <w:rFonts w:eastAsia="Times New Roman" w:cstheme="minorHAnsi"/>
          <w:spacing w:val="1"/>
          <w:sz w:val="24"/>
          <w:szCs w:val="24"/>
        </w:rPr>
        <w:t>a</w:t>
      </w:r>
      <w:r w:rsidRPr="00343C5F">
        <w:rPr>
          <w:rFonts w:eastAsia="Times New Roman" w:cstheme="minorHAnsi"/>
          <w:sz w:val="24"/>
          <w:szCs w:val="24"/>
        </w:rPr>
        <w:t>re</w:t>
      </w:r>
      <w:r w:rsidRPr="00343C5F">
        <w:rPr>
          <w:rFonts w:eastAsia="Times New Roman" w:cstheme="minorHAnsi"/>
          <w:spacing w:val="1"/>
          <w:sz w:val="24"/>
          <w:szCs w:val="24"/>
        </w:rPr>
        <w:t xml:space="preserve"> </w:t>
      </w:r>
      <w:r w:rsidRPr="00343C5F">
        <w:rPr>
          <w:rFonts w:eastAsia="Times New Roman" w:cstheme="minorHAnsi"/>
          <w:sz w:val="24"/>
          <w:szCs w:val="24"/>
        </w:rPr>
        <w:t>thou</w:t>
      </w:r>
      <w:r w:rsidRPr="00343C5F">
        <w:rPr>
          <w:rFonts w:eastAsia="Times New Roman" w:cstheme="minorHAnsi"/>
          <w:spacing w:val="-5"/>
          <w:sz w:val="24"/>
          <w:szCs w:val="24"/>
        </w:rPr>
        <w:t>g</w:t>
      </w:r>
      <w:r w:rsidRPr="00343C5F">
        <w:rPr>
          <w:rFonts w:eastAsia="Times New Roman" w:cstheme="minorHAnsi"/>
          <w:sz w:val="24"/>
          <w:szCs w:val="24"/>
        </w:rPr>
        <w:t>ht to</w:t>
      </w:r>
      <w:r w:rsidRPr="00343C5F">
        <w:rPr>
          <w:rFonts w:eastAsia="Times New Roman" w:cstheme="minorHAnsi"/>
          <w:spacing w:val="1"/>
          <w:sz w:val="24"/>
          <w:szCs w:val="24"/>
        </w:rPr>
        <w:t xml:space="preserve"> </w:t>
      </w:r>
      <w:r w:rsidRPr="00343C5F">
        <w:rPr>
          <w:rFonts w:eastAsia="Times New Roman" w:cstheme="minorHAnsi"/>
          <w:spacing w:val="-2"/>
          <w:sz w:val="24"/>
          <w:szCs w:val="24"/>
        </w:rPr>
        <w:t>b</w:t>
      </w:r>
      <w:r w:rsidRPr="00343C5F">
        <w:rPr>
          <w:rFonts w:eastAsia="Times New Roman" w:cstheme="minorHAnsi"/>
          <w:sz w:val="24"/>
          <w:szCs w:val="24"/>
        </w:rPr>
        <w:t>e</w:t>
      </w:r>
      <w:r w:rsidRPr="00343C5F">
        <w:rPr>
          <w:rFonts w:eastAsia="Times New Roman" w:cstheme="minorHAnsi"/>
          <w:spacing w:val="1"/>
          <w:sz w:val="24"/>
          <w:szCs w:val="24"/>
        </w:rPr>
        <w:t xml:space="preserve"> </w:t>
      </w:r>
      <w:r w:rsidRPr="00343C5F">
        <w:rPr>
          <w:rFonts w:eastAsia="Times New Roman" w:cstheme="minorHAnsi"/>
          <w:spacing w:val="-1"/>
          <w:sz w:val="24"/>
          <w:szCs w:val="24"/>
        </w:rPr>
        <w:t>e</w:t>
      </w:r>
      <w:r w:rsidRPr="00343C5F">
        <w:rPr>
          <w:rFonts w:eastAsia="Times New Roman" w:cstheme="minorHAnsi"/>
          <w:sz w:val="24"/>
          <w:szCs w:val="24"/>
        </w:rPr>
        <w:t>m</w:t>
      </w:r>
      <w:r w:rsidRPr="00343C5F">
        <w:rPr>
          <w:rFonts w:eastAsia="Times New Roman" w:cstheme="minorHAnsi"/>
          <w:spacing w:val="-2"/>
          <w:sz w:val="24"/>
          <w:szCs w:val="24"/>
        </w:rPr>
        <w:t>p</w:t>
      </w:r>
      <w:r w:rsidRPr="00343C5F">
        <w:rPr>
          <w:rFonts w:eastAsia="Times New Roman" w:cstheme="minorHAnsi"/>
          <w:sz w:val="24"/>
          <w:szCs w:val="24"/>
        </w:rPr>
        <w:t>l</w:t>
      </w:r>
      <w:r w:rsidRPr="00343C5F">
        <w:rPr>
          <w:rFonts w:eastAsia="Times New Roman" w:cstheme="minorHAnsi"/>
          <w:spacing w:val="1"/>
          <w:sz w:val="24"/>
          <w:szCs w:val="24"/>
        </w:rPr>
        <w:t>o</w:t>
      </w:r>
      <w:r w:rsidRPr="00343C5F">
        <w:rPr>
          <w:rFonts w:eastAsia="Times New Roman" w:cstheme="minorHAnsi"/>
          <w:spacing w:val="-10"/>
          <w:sz w:val="24"/>
          <w:szCs w:val="24"/>
        </w:rPr>
        <w:t>y</w:t>
      </w:r>
      <w:r w:rsidRPr="00343C5F">
        <w:rPr>
          <w:rFonts w:eastAsia="Times New Roman" w:cstheme="minorHAnsi"/>
          <w:spacing w:val="1"/>
          <w:sz w:val="24"/>
          <w:szCs w:val="24"/>
        </w:rPr>
        <w:t>a</w:t>
      </w:r>
      <w:r w:rsidRPr="00343C5F">
        <w:rPr>
          <w:rFonts w:eastAsia="Times New Roman" w:cstheme="minorHAnsi"/>
          <w:sz w:val="24"/>
          <w:szCs w:val="24"/>
        </w:rPr>
        <w:t>b</w:t>
      </w:r>
      <w:r w:rsidRPr="00343C5F">
        <w:rPr>
          <w:rFonts w:eastAsia="Times New Roman" w:cstheme="minorHAnsi"/>
          <w:spacing w:val="1"/>
          <w:sz w:val="24"/>
          <w:szCs w:val="24"/>
        </w:rPr>
        <w:t>le</w:t>
      </w:r>
      <w:r w:rsidRPr="00343C5F">
        <w:rPr>
          <w:rFonts w:eastAsia="Times New Roman" w:cstheme="minorHAnsi"/>
          <w:sz w:val="24"/>
          <w:szCs w:val="24"/>
        </w:rPr>
        <w:t>. R</w:t>
      </w:r>
      <w:r w:rsidRPr="00343C5F">
        <w:rPr>
          <w:rFonts w:eastAsia="Times New Roman" w:cstheme="minorHAnsi"/>
          <w:spacing w:val="-1"/>
          <w:sz w:val="24"/>
          <w:szCs w:val="24"/>
        </w:rPr>
        <w:t>e</w:t>
      </w:r>
      <w:r w:rsidRPr="00343C5F">
        <w:rPr>
          <w:rFonts w:eastAsia="Times New Roman" w:cstheme="minorHAnsi"/>
          <w:spacing w:val="1"/>
          <w:sz w:val="24"/>
          <w:szCs w:val="24"/>
        </w:rPr>
        <w:t>ac</w:t>
      </w:r>
      <w:r w:rsidRPr="00343C5F">
        <w:rPr>
          <w:rFonts w:eastAsia="Times New Roman" w:cstheme="minorHAnsi"/>
          <w:spacing w:val="-2"/>
          <w:sz w:val="24"/>
          <w:szCs w:val="24"/>
        </w:rPr>
        <w:t>t</w:t>
      </w:r>
      <w:r w:rsidRPr="00343C5F">
        <w:rPr>
          <w:rFonts w:eastAsia="Times New Roman" w:cstheme="minorHAnsi"/>
          <w:sz w:val="24"/>
          <w:szCs w:val="24"/>
        </w:rPr>
        <w:t>ing</w:t>
      </w:r>
      <w:r w:rsidRPr="00343C5F">
        <w:rPr>
          <w:rFonts w:eastAsia="Times New Roman" w:cstheme="minorHAnsi"/>
          <w:spacing w:val="-4"/>
          <w:sz w:val="24"/>
          <w:szCs w:val="24"/>
        </w:rPr>
        <w:t xml:space="preserve"> </w:t>
      </w:r>
      <w:r w:rsidRPr="00343C5F">
        <w:rPr>
          <w:rFonts w:eastAsia="Times New Roman" w:cstheme="minorHAnsi"/>
          <w:sz w:val="24"/>
          <w:szCs w:val="24"/>
        </w:rPr>
        <w:t xml:space="preserve">to </w:t>
      </w:r>
      <w:r w:rsidRPr="00343C5F">
        <w:rPr>
          <w:rFonts w:eastAsia="Times New Roman" w:cstheme="minorHAnsi"/>
          <w:spacing w:val="1"/>
          <w:sz w:val="24"/>
          <w:szCs w:val="24"/>
        </w:rPr>
        <w:t>c</w:t>
      </w:r>
      <w:r w:rsidRPr="00343C5F">
        <w:rPr>
          <w:rFonts w:eastAsia="Times New Roman" w:cstheme="minorHAnsi"/>
          <w:sz w:val="24"/>
          <w:szCs w:val="24"/>
        </w:rPr>
        <w:t>r</w:t>
      </w:r>
      <w:r w:rsidRPr="00343C5F">
        <w:rPr>
          <w:rFonts w:eastAsia="Times New Roman" w:cstheme="minorHAnsi"/>
          <w:spacing w:val="-2"/>
          <w:sz w:val="24"/>
          <w:szCs w:val="24"/>
        </w:rPr>
        <w:t>iti</w:t>
      </w:r>
      <w:r w:rsidRPr="00343C5F">
        <w:rPr>
          <w:rFonts w:eastAsia="Times New Roman" w:cstheme="minorHAnsi"/>
          <w:spacing w:val="1"/>
          <w:sz w:val="24"/>
          <w:szCs w:val="24"/>
        </w:rPr>
        <w:t>ci</w:t>
      </w:r>
      <w:r w:rsidRPr="00343C5F">
        <w:rPr>
          <w:rFonts w:eastAsia="Times New Roman" w:cstheme="minorHAnsi"/>
          <w:spacing w:val="-3"/>
          <w:sz w:val="24"/>
          <w:szCs w:val="24"/>
        </w:rPr>
        <w:t>s</w:t>
      </w:r>
      <w:r w:rsidRPr="00343C5F">
        <w:rPr>
          <w:rFonts w:eastAsia="Times New Roman" w:cstheme="minorHAnsi"/>
          <w:sz w:val="24"/>
          <w:szCs w:val="24"/>
        </w:rPr>
        <w:t>m</w:t>
      </w:r>
      <w:r w:rsidRPr="00343C5F">
        <w:rPr>
          <w:rFonts w:eastAsia="Times New Roman" w:cstheme="minorHAnsi"/>
          <w:spacing w:val="1"/>
          <w:sz w:val="24"/>
          <w:szCs w:val="24"/>
        </w:rPr>
        <w:t xml:space="preserve"> </w:t>
      </w:r>
      <w:r w:rsidRPr="00343C5F">
        <w:rPr>
          <w:rFonts w:eastAsia="Times New Roman" w:cstheme="minorHAnsi"/>
          <w:spacing w:val="-2"/>
          <w:sz w:val="24"/>
          <w:szCs w:val="24"/>
        </w:rPr>
        <w:t>i</w:t>
      </w:r>
      <w:r w:rsidRPr="00343C5F">
        <w:rPr>
          <w:rFonts w:eastAsia="Times New Roman" w:cstheme="minorHAnsi"/>
          <w:sz w:val="24"/>
          <w:szCs w:val="24"/>
        </w:rPr>
        <w:t>n</w:t>
      </w:r>
      <w:r w:rsidRPr="00343C5F">
        <w:rPr>
          <w:rFonts w:eastAsia="Times New Roman" w:cstheme="minorHAnsi"/>
          <w:spacing w:val="-5"/>
          <w:sz w:val="24"/>
          <w:szCs w:val="24"/>
        </w:rPr>
        <w:t xml:space="preserve"> </w:t>
      </w:r>
      <w:r w:rsidRPr="00343C5F">
        <w:rPr>
          <w:rFonts w:eastAsia="Times New Roman" w:cstheme="minorHAnsi"/>
          <w:sz w:val="24"/>
          <w:szCs w:val="24"/>
        </w:rPr>
        <w:t>a</w:t>
      </w:r>
      <w:r w:rsidRPr="00343C5F">
        <w:rPr>
          <w:rFonts w:eastAsia="Times New Roman" w:cstheme="minorHAnsi"/>
          <w:spacing w:val="1"/>
          <w:sz w:val="24"/>
          <w:szCs w:val="24"/>
        </w:rPr>
        <w:t xml:space="preserve"> le</w:t>
      </w:r>
      <w:r w:rsidRPr="00343C5F">
        <w:rPr>
          <w:rFonts w:eastAsia="Times New Roman" w:cstheme="minorHAnsi"/>
          <w:spacing w:val="-1"/>
          <w:sz w:val="24"/>
          <w:szCs w:val="24"/>
        </w:rPr>
        <w:t>s</w:t>
      </w:r>
      <w:r w:rsidRPr="00343C5F">
        <w:rPr>
          <w:rFonts w:eastAsia="Times New Roman" w:cstheme="minorHAnsi"/>
          <w:sz w:val="24"/>
          <w:szCs w:val="24"/>
        </w:rPr>
        <w:t>s</w:t>
      </w:r>
      <w:r w:rsidRPr="00343C5F">
        <w:rPr>
          <w:rFonts w:eastAsia="Times New Roman" w:cstheme="minorHAnsi"/>
          <w:spacing w:val="-1"/>
          <w:sz w:val="24"/>
          <w:szCs w:val="24"/>
        </w:rPr>
        <w:t xml:space="preserve"> </w:t>
      </w:r>
      <w:r w:rsidRPr="00343C5F">
        <w:rPr>
          <w:rFonts w:eastAsia="Times New Roman" w:cstheme="minorHAnsi"/>
          <w:spacing w:val="1"/>
          <w:sz w:val="24"/>
          <w:szCs w:val="24"/>
        </w:rPr>
        <w:t>t</w:t>
      </w:r>
      <w:r w:rsidRPr="00343C5F">
        <w:rPr>
          <w:rFonts w:eastAsia="Times New Roman" w:cstheme="minorHAnsi"/>
          <w:spacing w:val="-2"/>
          <w:sz w:val="24"/>
          <w:szCs w:val="24"/>
        </w:rPr>
        <w:t>h</w:t>
      </w:r>
      <w:r w:rsidRPr="00343C5F">
        <w:rPr>
          <w:rFonts w:eastAsia="Times New Roman" w:cstheme="minorHAnsi"/>
          <w:spacing w:val="1"/>
          <w:sz w:val="24"/>
          <w:szCs w:val="24"/>
        </w:rPr>
        <w:t>a</w:t>
      </w:r>
      <w:r w:rsidRPr="00343C5F">
        <w:rPr>
          <w:rFonts w:eastAsia="Times New Roman" w:cstheme="minorHAnsi"/>
          <w:sz w:val="24"/>
          <w:szCs w:val="24"/>
        </w:rPr>
        <w:t>n r</w:t>
      </w:r>
      <w:r w:rsidRPr="00343C5F">
        <w:rPr>
          <w:rFonts w:eastAsia="Times New Roman" w:cstheme="minorHAnsi"/>
          <w:spacing w:val="1"/>
          <w:sz w:val="24"/>
          <w:szCs w:val="24"/>
        </w:rPr>
        <w:t>e</w:t>
      </w:r>
      <w:r w:rsidRPr="00343C5F">
        <w:rPr>
          <w:rFonts w:eastAsia="Times New Roman" w:cstheme="minorHAnsi"/>
          <w:spacing w:val="-1"/>
          <w:sz w:val="24"/>
          <w:szCs w:val="24"/>
        </w:rPr>
        <w:t>s</w:t>
      </w:r>
      <w:r w:rsidRPr="00343C5F">
        <w:rPr>
          <w:rFonts w:eastAsia="Times New Roman" w:cstheme="minorHAnsi"/>
          <w:spacing w:val="-2"/>
          <w:sz w:val="24"/>
          <w:szCs w:val="24"/>
        </w:rPr>
        <w:t>p</w:t>
      </w:r>
      <w:r w:rsidRPr="00343C5F">
        <w:rPr>
          <w:rFonts w:eastAsia="Times New Roman" w:cstheme="minorHAnsi"/>
          <w:spacing w:val="1"/>
          <w:sz w:val="24"/>
          <w:szCs w:val="24"/>
        </w:rPr>
        <w:t>e</w:t>
      </w:r>
      <w:r w:rsidRPr="00343C5F">
        <w:rPr>
          <w:rFonts w:eastAsia="Times New Roman" w:cstheme="minorHAnsi"/>
          <w:spacing w:val="-1"/>
          <w:sz w:val="24"/>
          <w:szCs w:val="24"/>
        </w:rPr>
        <w:t>c</w:t>
      </w:r>
      <w:r w:rsidRPr="00343C5F">
        <w:rPr>
          <w:rFonts w:eastAsia="Times New Roman" w:cstheme="minorHAnsi"/>
          <w:spacing w:val="1"/>
          <w:sz w:val="24"/>
          <w:szCs w:val="24"/>
        </w:rPr>
        <w:t>t</w:t>
      </w:r>
      <w:r w:rsidRPr="00343C5F">
        <w:rPr>
          <w:rFonts w:eastAsia="Times New Roman" w:cstheme="minorHAnsi"/>
          <w:spacing w:val="-5"/>
          <w:sz w:val="24"/>
          <w:szCs w:val="24"/>
        </w:rPr>
        <w:t>f</w:t>
      </w:r>
      <w:r w:rsidRPr="00343C5F">
        <w:rPr>
          <w:rFonts w:eastAsia="Times New Roman" w:cstheme="minorHAnsi"/>
          <w:sz w:val="24"/>
          <w:szCs w:val="24"/>
        </w:rPr>
        <w:t xml:space="preserve">ul </w:t>
      </w:r>
      <w:r w:rsidRPr="00343C5F">
        <w:rPr>
          <w:rFonts w:eastAsia="Times New Roman" w:cstheme="minorHAnsi"/>
          <w:spacing w:val="1"/>
          <w:sz w:val="24"/>
          <w:szCs w:val="24"/>
        </w:rPr>
        <w:t>ma</w:t>
      </w:r>
      <w:r w:rsidRPr="00343C5F">
        <w:rPr>
          <w:rFonts w:eastAsia="Times New Roman" w:cstheme="minorHAnsi"/>
          <w:sz w:val="24"/>
          <w:szCs w:val="24"/>
        </w:rPr>
        <w:t>n</w:t>
      </w:r>
      <w:r w:rsidRPr="00343C5F">
        <w:rPr>
          <w:rFonts w:eastAsia="Times New Roman" w:cstheme="minorHAnsi"/>
          <w:spacing w:val="-2"/>
          <w:sz w:val="24"/>
          <w:szCs w:val="24"/>
        </w:rPr>
        <w:t>n</w:t>
      </w:r>
      <w:r w:rsidRPr="00343C5F">
        <w:rPr>
          <w:rFonts w:eastAsia="Times New Roman" w:cstheme="minorHAnsi"/>
          <w:spacing w:val="1"/>
          <w:sz w:val="24"/>
          <w:szCs w:val="24"/>
        </w:rPr>
        <w:t>e</w:t>
      </w:r>
      <w:r w:rsidRPr="00343C5F">
        <w:rPr>
          <w:rFonts w:eastAsia="Times New Roman" w:cstheme="minorHAnsi"/>
          <w:sz w:val="24"/>
          <w:szCs w:val="24"/>
        </w:rPr>
        <w:t>r wi</w:t>
      </w:r>
      <w:r w:rsidRPr="00343C5F">
        <w:rPr>
          <w:rFonts w:eastAsia="Times New Roman" w:cstheme="minorHAnsi"/>
          <w:spacing w:val="-2"/>
          <w:sz w:val="24"/>
          <w:szCs w:val="24"/>
        </w:rPr>
        <w:t>l</w:t>
      </w:r>
      <w:r w:rsidRPr="00343C5F">
        <w:rPr>
          <w:rFonts w:eastAsia="Times New Roman" w:cstheme="minorHAnsi"/>
          <w:sz w:val="24"/>
          <w:szCs w:val="24"/>
        </w:rPr>
        <w:t>l</w:t>
      </w:r>
      <w:r w:rsidRPr="00343C5F">
        <w:rPr>
          <w:rFonts w:eastAsia="Times New Roman" w:cstheme="minorHAnsi"/>
          <w:spacing w:val="-2"/>
          <w:sz w:val="24"/>
          <w:szCs w:val="24"/>
        </w:rPr>
        <w:t xml:space="preserve"> </w:t>
      </w:r>
      <w:r w:rsidRPr="00343C5F">
        <w:rPr>
          <w:rFonts w:eastAsia="Times New Roman" w:cstheme="minorHAnsi"/>
          <w:sz w:val="24"/>
          <w:szCs w:val="24"/>
        </w:rPr>
        <w:t>r</w:t>
      </w:r>
      <w:r w:rsidRPr="00343C5F">
        <w:rPr>
          <w:rFonts w:eastAsia="Times New Roman" w:cstheme="minorHAnsi"/>
          <w:spacing w:val="1"/>
          <w:sz w:val="24"/>
          <w:szCs w:val="24"/>
        </w:rPr>
        <w:t>e</w:t>
      </w:r>
      <w:r w:rsidRPr="00343C5F">
        <w:rPr>
          <w:rFonts w:eastAsia="Times New Roman" w:cstheme="minorHAnsi"/>
          <w:spacing w:val="-1"/>
          <w:sz w:val="24"/>
          <w:szCs w:val="24"/>
        </w:rPr>
        <w:t>s</w:t>
      </w:r>
      <w:r w:rsidRPr="00343C5F">
        <w:rPr>
          <w:rFonts w:eastAsia="Times New Roman" w:cstheme="minorHAnsi"/>
          <w:sz w:val="24"/>
          <w:szCs w:val="24"/>
        </w:rPr>
        <w:t>u</w:t>
      </w:r>
      <w:r w:rsidRPr="00343C5F">
        <w:rPr>
          <w:rFonts w:eastAsia="Times New Roman" w:cstheme="minorHAnsi"/>
          <w:spacing w:val="-2"/>
          <w:sz w:val="24"/>
          <w:szCs w:val="24"/>
        </w:rPr>
        <w:t>l</w:t>
      </w:r>
      <w:r w:rsidRPr="00343C5F">
        <w:rPr>
          <w:rFonts w:eastAsia="Times New Roman" w:cstheme="minorHAnsi"/>
          <w:sz w:val="24"/>
          <w:szCs w:val="24"/>
        </w:rPr>
        <w:t>t</w:t>
      </w:r>
      <w:r w:rsidRPr="00343C5F">
        <w:rPr>
          <w:rFonts w:eastAsia="Times New Roman" w:cstheme="minorHAnsi"/>
          <w:spacing w:val="-2"/>
          <w:sz w:val="24"/>
          <w:szCs w:val="24"/>
        </w:rPr>
        <w:t xml:space="preserve"> </w:t>
      </w:r>
      <w:r w:rsidRPr="00343C5F">
        <w:rPr>
          <w:rFonts w:eastAsia="Times New Roman" w:cstheme="minorHAnsi"/>
          <w:sz w:val="24"/>
          <w:szCs w:val="24"/>
        </w:rPr>
        <w:t>in</w:t>
      </w:r>
      <w:r w:rsidRPr="00343C5F">
        <w:rPr>
          <w:rFonts w:eastAsia="Times New Roman" w:cstheme="minorHAnsi"/>
          <w:spacing w:val="1"/>
          <w:sz w:val="24"/>
          <w:szCs w:val="24"/>
        </w:rPr>
        <w:t xml:space="preserve"> </w:t>
      </w:r>
      <w:r w:rsidRPr="00343C5F">
        <w:rPr>
          <w:rFonts w:eastAsia="Times New Roman" w:cstheme="minorHAnsi"/>
          <w:spacing w:val="-2"/>
          <w:sz w:val="24"/>
          <w:szCs w:val="24"/>
        </w:rPr>
        <w:t>d</w:t>
      </w:r>
      <w:r w:rsidRPr="00343C5F">
        <w:rPr>
          <w:rFonts w:eastAsia="Times New Roman" w:cstheme="minorHAnsi"/>
          <w:spacing w:val="1"/>
          <w:sz w:val="24"/>
          <w:szCs w:val="24"/>
        </w:rPr>
        <w:t>i</w:t>
      </w:r>
      <w:r w:rsidRPr="00343C5F">
        <w:rPr>
          <w:rFonts w:eastAsia="Times New Roman" w:cstheme="minorHAnsi"/>
          <w:spacing w:val="-3"/>
          <w:sz w:val="24"/>
          <w:szCs w:val="24"/>
        </w:rPr>
        <w:t>s</w:t>
      </w:r>
      <w:r w:rsidRPr="00343C5F">
        <w:rPr>
          <w:rFonts w:eastAsia="Times New Roman" w:cstheme="minorHAnsi"/>
          <w:spacing w:val="-4"/>
          <w:sz w:val="24"/>
          <w:szCs w:val="24"/>
        </w:rPr>
        <w:t>m</w:t>
      </w:r>
      <w:r w:rsidRPr="00343C5F">
        <w:rPr>
          <w:rFonts w:eastAsia="Times New Roman" w:cstheme="minorHAnsi"/>
          <w:spacing w:val="1"/>
          <w:sz w:val="24"/>
          <w:szCs w:val="24"/>
        </w:rPr>
        <w:t>i</w:t>
      </w:r>
      <w:r w:rsidRPr="00343C5F">
        <w:rPr>
          <w:rFonts w:eastAsia="Times New Roman" w:cstheme="minorHAnsi"/>
          <w:spacing w:val="-1"/>
          <w:sz w:val="24"/>
          <w:szCs w:val="24"/>
        </w:rPr>
        <w:t>ss</w:t>
      </w:r>
      <w:r w:rsidRPr="00343C5F">
        <w:rPr>
          <w:rFonts w:eastAsia="Times New Roman" w:cstheme="minorHAnsi"/>
          <w:spacing w:val="1"/>
          <w:sz w:val="24"/>
          <w:szCs w:val="24"/>
        </w:rPr>
        <w:t>a</w:t>
      </w:r>
      <w:r w:rsidRPr="00343C5F">
        <w:rPr>
          <w:rFonts w:eastAsia="Times New Roman" w:cstheme="minorHAnsi"/>
          <w:spacing w:val="6"/>
          <w:sz w:val="24"/>
          <w:szCs w:val="24"/>
        </w:rPr>
        <w:t>l</w:t>
      </w:r>
      <w:r w:rsidRPr="00343C5F">
        <w:rPr>
          <w:rFonts w:eastAsia="Times New Roman" w:cstheme="minorHAnsi"/>
          <w:sz w:val="24"/>
          <w:szCs w:val="24"/>
        </w:rPr>
        <w:t>.</w:t>
      </w:r>
    </w:p>
    <w:p w14:paraId="019C2D74" w14:textId="77777777" w:rsidR="003A754D" w:rsidRPr="00343C5F" w:rsidRDefault="003A754D" w:rsidP="003A754D">
      <w:pPr>
        <w:spacing w:before="11" w:after="0" w:line="260" w:lineRule="exact"/>
        <w:jc w:val="both"/>
        <w:rPr>
          <w:rFonts w:cstheme="minorHAnsi"/>
          <w:sz w:val="24"/>
          <w:szCs w:val="24"/>
        </w:rPr>
      </w:pPr>
    </w:p>
    <w:p w14:paraId="5F887775" w14:textId="77777777" w:rsidR="003A754D" w:rsidRPr="00343C5F" w:rsidRDefault="003A754D" w:rsidP="003A754D">
      <w:pPr>
        <w:numPr>
          <w:ilvl w:val="0"/>
          <w:numId w:val="5"/>
        </w:numPr>
        <w:spacing w:after="0" w:line="264" w:lineRule="exact"/>
        <w:contextualSpacing/>
        <w:jc w:val="both"/>
        <w:rPr>
          <w:rFonts w:eastAsia="Times New Roman" w:cstheme="minorHAnsi"/>
          <w:sz w:val="24"/>
          <w:szCs w:val="24"/>
        </w:rPr>
      </w:pPr>
      <w:r w:rsidRPr="00343C5F">
        <w:rPr>
          <w:rFonts w:eastAsia="Times New Roman" w:cstheme="minorHAnsi"/>
          <w:i/>
          <w:sz w:val="24"/>
          <w:szCs w:val="24"/>
        </w:rPr>
        <w:t>Stud</w:t>
      </w:r>
      <w:r w:rsidRPr="00343C5F">
        <w:rPr>
          <w:rFonts w:eastAsia="Times New Roman" w:cstheme="minorHAnsi"/>
          <w:i/>
          <w:spacing w:val="1"/>
          <w:sz w:val="24"/>
          <w:szCs w:val="24"/>
        </w:rPr>
        <w:t>e</w:t>
      </w:r>
      <w:r w:rsidRPr="00343C5F">
        <w:rPr>
          <w:rFonts w:eastAsia="Times New Roman" w:cstheme="minorHAnsi"/>
          <w:i/>
          <w:spacing w:val="-2"/>
          <w:sz w:val="24"/>
          <w:szCs w:val="24"/>
        </w:rPr>
        <w:t>n</w:t>
      </w:r>
      <w:r w:rsidRPr="00343C5F">
        <w:rPr>
          <w:rFonts w:eastAsia="Times New Roman" w:cstheme="minorHAnsi"/>
          <w:i/>
          <w:spacing w:val="1"/>
          <w:sz w:val="24"/>
          <w:szCs w:val="24"/>
        </w:rPr>
        <w:t>t</w:t>
      </w:r>
      <w:r w:rsidRPr="00343C5F">
        <w:rPr>
          <w:rFonts w:eastAsia="Times New Roman" w:cstheme="minorHAnsi"/>
          <w:i/>
          <w:sz w:val="24"/>
          <w:szCs w:val="24"/>
        </w:rPr>
        <w:t>s</w:t>
      </w:r>
      <w:r w:rsidRPr="00343C5F">
        <w:rPr>
          <w:rFonts w:eastAsia="Times New Roman" w:cstheme="minorHAnsi"/>
          <w:i/>
          <w:spacing w:val="-1"/>
          <w:sz w:val="24"/>
          <w:szCs w:val="24"/>
        </w:rPr>
        <w:t xml:space="preserve"> m</w:t>
      </w:r>
      <w:r w:rsidRPr="00343C5F">
        <w:rPr>
          <w:rFonts w:eastAsia="Times New Roman" w:cstheme="minorHAnsi"/>
          <w:i/>
          <w:sz w:val="24"/>
          <w:szCs w:val="24"/>
        </w:rPr>
        <w:t>u</w:t>
      </w:r>
      <w:r w:rsidRPr="00343C5F">
        <w:rPr>
          <w:rFonts w:eastAsia="Times New Roman" w:cstheme="minorHAnsi"/>
          <w:i/>
          <w:spacing w:val="-3"/>
          <w:sz w:val="24"/>
          <w:szCs w:val="24"/>
        </w:rPr>
        <w:t>s</w:t>
      </w:r>
      <w:r w:rsidRPr="00343C5F">
        <w:rPr>
          <w:rFonts w:eastAsia="Times New Roman" w:cstheme="minorHAnsi"/>
          <w:i/>
          <w:sz w:val="24"/>
          <w:szCs w:val="24"/>
        </w:rPr>
        <w:t>t d</w:t>
      </w:r>
      <w:r w:rsidRPr="00343C5F">
        <w:rPr>
          <w:rFonts w:eastAsia="Times New Roman" w:cstheme="minorHAnsi"/>
          <w:i/>
          <w:spacing w:val="1"/>
          <w:sz w:val="24"/>
          <w:szCs w:val="24"/>
        </w:rPr>
        <w:t>e</w:t>
      </w:r>
      <w:r w:rsidRPr="00343C5F">
        <w:rPr>
          <w:rFonts w:eastAsia="Times New Roman" w:cstheme="minorHAnsi"/>
          <w:i/>
          <w:spacing w:val="-1"/>
          <w:sz w:val="24"/>
          <w:szCs w:val="24"/>
        </w:rPr>
        <w:t>m</w:t>
      </w:r>
      <w:r w:rsidRPr="00343C5F">
        <w:rPr>
          <w:rFonts w:eastAsia="Times New Roman" w:cstheme="minorHAnsi"/>
          <w:i/>
          <w:sz w:val="24"/>
          <w:szCs w:val="24"/>
        </w:rPr>
        <w:t>o</w:t>
      </w:r>
      <w:r w:rsidRPr="00343C5F">
        <w:rPr>
          <w:rFonts w:eastAsia="Times New Roman" w:cstheme="minorHAnsi"/>
          <w:i/>
          <w:spacing w:val="-2"/>
          <w:sz w:val="24"/>
          <w:szCs w:val="24"/>
        </w:rPr>
        <w:t>n</w:t>
      </w:r>
      <w:r w:rsidRPr="00343C5F">
        <w:rPr>
          <w:rFonts w:eastAsia="Times New Roman" w:cstheme="minorHAnsi"/>
          <w:i/>
          <w:spacing w:val="-1"/>
          <w:sz w:val="24"/>
          <w:szCs w:val="24"/>
        </w:rPr>
        <w:t>str</w:t>
      </w:r>
      <w:r w:rsidRPr="00343C5F">
        <w:rPr>
          <w:rFonts w:eastAsia="Times New Roman" w:cstheme="minorHAnsi"/>
          <w:i/>
          <w:sz w:val="24"/>
          <w:szCs w:val="24"/>
        </w:rPr>
        <w:t>a</w:t>
      </w:r>
      <w:r w:rsidRPr="00343C5F">
        <w:rPr>
          <w:rFonts w:eastAsia="Times New Roman" w:cstheme="minorHAnsi"/>
          <w:i/>
          <w:spacing w:val="-2"/>
          <w:sz w:val="24"/>
          <w:szCs w:val="24"/>
        </w:rPr>
        <w:t>t</w:t>
      </w:r>
      <w:r w:rsidRPr="00343C5F">
        <w:rPr>
          <w:rFonts w:eastAsia="Times New Roman" w:cstheme="minorHAnsi"/>
          <w:i/>
          <w:sz w:val="24"/>
          <w:szCs w:val="24"/>
        </w:rPr>
        <w:t>e</w:t>
      </w:r>
      <w:r w:rsidRPr="00343C5F">
        <w:rPr>
          <w:rFonts w:eastAsia="Times New Roman" w:cstheme="minorHAnsi"/>
          <w:i/>
          <w:spacing w:val="1"/>
          <w:sz w:val="24"/>
          <w:szCs w:val="24"/>
        </w:rPr>
        <w:t xml:space="preserve"> </w:t>
      </w:r>
      <w:r w:rsidRPr="00343C5F">
        <w:rPr>
          <w:rFonts w:eastAsia="Times New Roman" w:cstheme="minorHAnsi"/>
          <w:i/>
          <w:sz w:val="24"/>
          <w:szCs w:val="24"/>
        </w:rPr>
        <w:t>that</w:t>
      </w:r>
      <w:r w:rsidRPr="00343C5F">
        <w:rPr>
          <w:rFonts w:eastAsia="Times New Roman" w:cstheme="minorHAnsi"/>
          <w:i/>
          <w:spacing w:val="-4"/>
          <w:sz w:val="24"/>
          <w:szCs w:val="24"/>
        </w:rPr>
        <w:t xml:space="preserve"> </w:t>
      </w:r>
      <w:r w:rsidRPr="00343C5F">
        <w:rPr>
          <w:rFonts w:eastAsia="Times New Roman" w:cstheme="minorHAnsi"/>
          <w:i/>
          <w:spacing w:val="1"/>
          <w:sz w:val="24"/>
          <w:szCs w:val="24"/>
        </w:rPr>
        <w:t>t</w:t>
      </w:r>
      <w:r w:rsidRPr="00343C5F">
        <w:rPr>
          <w:rFonts w:eastAsia="Times New Roman" w:cstheme="minorHAnsi"/>
          <w:i/>
          <w:sz w:val="24"/>
          <w:szCs w:val="24"/>
        </w:rPr>
        <w:t>h</w:t>
      </w:r>
      <w:r w:rsidRPr="00343C5F">
        <w:rPr>
          <w:rFonts w:eastAsia="Times New Roman" w:cstheme="minorHAnsi"/>
          <w:i/>
          <w:spacing w:val="-1"/>
          <w:sz w:val="24"/>
          <w:szCs w:val="24"/>
        </w:rPr>
        <w:t>e</w:t>
      </w:r>
      <w:r w:rsidRPr="00343C5F">
        <w:rPr>
          <w:rFonts w:eastAsia="Times New Roman" w:cstheme="minorHAnsi"/>
          <w:i/>
          <w:sz w:val="24"/>
          <w:szCs w:val="24"/>
        </w:rPr>
        <w:t>y</w:t>
      </w:r>
      <w:r w:rsidRPr="00343C5F">
        <w:rPr>
          <w:rFonts w:eastAsia="Times New Roman" w:cstheme="minorHAnsi"/>
          <w:i/>
          <w:spacing w:val="1"/>
          <w:sz w:val="24"/>
          <w:szCs w:val="24"/>
        </w:rPr>
        <w:t xml:space="preserve"> </w:t>
      </w:r>
      <w:r w:rsidRPr="00343C5F">
        <w:rPr>
          <w:rFonts w:eastAsia="Times New Roman" w:cstheme="minorHAnsi"/>
          <w:i/>
          <w:sz w:val="24"/>
          <w:szCs w:val="24"/>
        </w:rPr>
        <w:t>a</w:t>
      </w:r>
      <w:r w:rsidRPr="00343C5F">
        <w:rPr>
          <w:rFonts w:eastAsia="Times New Roman" w:cstheme="minorHAnsi"/>
          <w:i/>
          <w:spacing w:val="-3"/>
          <w:sz w:val="24"/>
          <w:szCs w:val="24"/>
        </w:rPr>
        <w:t>r</w:t>
      </w:r>
      <w:r w:rsidRPr="00343C5F">
        <w:rPr>
          <w:rFonts w:eastAsia="Times New Roman" w:cstheme="minorHAnsi"/>
          <w:i/>
          <w:sz w:val="24"/>
          <w:szCs w:val="24"/>
        </w:rPr>
        <w:t>e</w:t>
      </w:r>
      <w:r w:rsidRPr="00343C5F">
        <w:rPr>
          <w:rFonts w:eastAsia="Times New Roman" w:cstheme="minorHAnsi"/>
          <w:i/>
          <w:spacing w:val="-1"/>
          <w:sz w:val="24"/>
          <w:szCs w:val="24"/>
        </w:rPr>
        <w:t xml:space="preserve"> </w:t>
      </w:r>
      <w:r w:rsidRPr="00343C5F">
        <w:rPr>
          <w:rFonts w:eastAsia="Times New Roman" w:cstheme="minorHAnsi"/>
          <w:i/>
          <w:spacing w:val="1"/>
          <w:sz w:val="24"/>
          <w:szCs w:val="24"/>
        </w:rPr>
        <w:t>t</w:t>
      </w:r>
      <w:r w:rsidRPr="00343C5F">
        <w:rPr>
          <w:rFonts w:eastAsia="Times New Roman" w:cstheme="minorHAnsi"/>
          <w:i/>
          <w:spacing w:val="-1"/>
          <w:sz w:val="24"/>
          <w:szCs w:val="24"/>
        </w:rPr>
        <w:t>r</w:t>
      </w:r>
      <w:r w:rsidRPr="00343C5F">
        <w:rPr>
          <w:rFonts w:eastAsia="Times New Roman" w:cstheme="minorHAnsi"/>
          <w:i/>
          <w:sz w:val="24"/>
          <w:szCs w:val="24"/>
        </w:rPr>
        <w:t>u</w:t>
      </w:r>
      <w:r w:rsidRPr="00343C5F">
        <w:rPr>
          <w:rFonts w:eastAsia="Times New Roman" w:cstheme="minorHAnsi"/>
          <w:i/>
          <w:spacing w:val="-3"/>
          <w:sz w:val="24"/>
          <w:szCs w:val="24"/>
        </w:rPr>
        <w:t>s</w:t>
      </w:r>
      <w:r w:rsidRPr="00343C5F">
        <w:rPr>
          <w:rFonts w:eastAsia="Times New Roman" w:cstheme="minorHAnsi"/>
          <w:i/>
          <w:sz w:val="24"/>
          <w:szCs w:val="24"/>
        </w:rPr>
        <w:t>tw</w:t>
      </w:r>
      <w:r w:rsidRPr="00343C5F">
        <w:rPr>
          <w:rFonts w:eastAsia="Times New Roman" w:cstheme="minorHAnsi"/>
          <w:i/>
          <w:spacing w:val="1"/>
          <w:sz w:val="24"/>
          <w:szCs w:val="24"/>
        </w:rPr>
        <w:t>o</w:t>
      </w:r>
      <w:r w:rsidRPr="00343C5F">
        <w:rPr>
          <w:rFonts w:eastAsia="Times New Roman" w:cstheme="minorHAnsi"/>
          <w:i/>
          <w:spacing w:val="-3"/>
          <w:sz w:val="24"/>
          <w:szCs w:val="24"/>
        </w:rPr>
        <w:t>r</w:t>
      </w:r>
      <w:r w:rsidRPr="00343C5F">
        <w:rPr>
          <w:rFonts w:eastAsia="Times New Roman" w:cstheme="minorHAnsi"/>
          <w:i/>
          <w:sz w:val="24"/>
          <w:szCs w:val="24"/>
        </w:rPr>
        <w:t>thy</w:t>
      </w:r>
      <w:r w:rsidRPr="00343C5F">
        <w:rPr>
          <w:rFonts w:eastAsia="Times New Roman" w:cstheme="minorHAnsi"/>
          <w:i/>
          <w:spacing w:val="-1"/>
          <w:sz w:val="24"/>
          <w:szCs w:val="24"/>
        </w:rPr>
        <w:t xml:space="preserve"> </w:t>
      </w:r>
      <w:r w:rsidRPr="00343C5F">
        <w:rPr>
          <w:rFonts w:eastAsia="Times New Roman" w:cstheme="minorHAnsi"/>
          <w:i/>
          <w:sz w:val="24"/>
          <w:szCs w:val="24"/>
        </w:rPr>
        <w:t xml:space="preserve">and </w:t>
      </w:r>
      <w:r w:rsidRPr="00343C5F">
        <w:rPr>
          <w:rFonts w:eastAsia="Times New Roman" w:cstheme="minorHAnsi"/>
          <w:i/>
          <w:spacing w:val="-2"/>
          <w:sz w:val="24"/>
          <w:szCs w:val="24"/>
        </w:rPr>
        <w:t>t</w:t>
      </w:r>
      <w:r w:rsidRPr="00343C5F">
        <w:rPr>
          <w:rFonts w:eastAsia="Times New Roman" w:cstheme="minorHAnsi"/>
          <w:i/>
          <w:sz w:val="24"/>
          <w:szCs w:val="24"/>
        </w:rPr>
        <w:t>hat</w:t>
      </w:r>
      <w:r w:rsidRPr="00343C5F">
        <w:rPr>
          <w:rFonts w:eastAsia="Times New Roman" w:cstheme="minorHAnsi"/>
          <w:i/>
          <w:spacing w:val="-2"/>
          <w:sz w:val="24"/>
          <w:szCs w:val="24"/>
        </w:rPr>
        <w:t xml:space="preserve"> </w:t>
      </w:r>
      <w:r w:rsidRPr="00343C5F">
        <w:rPr>
          <w:rFonts w:eastAsia="Times New Roman" w:cstheme="minorHAnsi"/>
          <w:i/>
          <w:spacing w:val="1"/>
          <w:sz w:val="24"/>
          <w:szCs w:val="24"/>
        </w:rPr>
        <w:t>t</w:t>
      </w:r>
      <w:r w:rsidRPr="00343C5F">
        <w:rPr>
          <w:rFonts w:eastAsia="Times New Roman" w:cstheme="minorHAnsi"/>
          <w:i/>
          <w:spacing w:val="-2"/>
          <w:sz w:val="24"/>
          <w:szCs w:val="24"/>
        </w:rPr>
        <w:t>h</w:t>
      </w:r>
      <w:r w:rsidRPr="00343C5F">
        <w:rPr>
          <w:rFonts w:eastAsia="Times New Roman" w:cstheme="minorHAnsi"/>
          <w:i/>
          <w:spacing w:val="-1"/>
          <w:sz w:val="24"/>
          <w:szCs w:val="24"/>
        </w:rPr>
        <w:t>e</w:t>
      </w:r>
      <w:r w:rsidRPr="00343C5F">
        <w:rPr>
          <w:rFonts w:eastAsia="Times New Roman" w:cstheme="minorHAnsi"/>
          <w:i/>
          <w:sz w:val="24"/>
          <w:szCs w:val="24"/>
        </w:rPr>
        <w:t>y</w:t>
      </w:r>
      <w:r w:rsidRPr="00343C5F">
        <w:rPr>
          <w:rFonts w:eastAsia="Times New Roman" w:cstheme="minorHAnsi"/>
          <w:i/>
          <w:spacing w:val="1"/>
          <w:sz w:val="24"/>
          <w:szCs w:val="24"/>
        </w:rPr>
        <w:t xml:space="preserve"> c</w:t>
      </w:r>
      <w:r w:rsidRPr="00343C5F">
        <w:rPr>
          <w:rFonts w:eastAsia="Times New Roman" w:cstheme="minorHAnsi"/>
          <w:i/>
          <w:sz w:val="24"/>
          <w:szCs w:val="24"/>
        </w:rPr>
        <w:t>an h</w:t>
      </w:r>
      <w:r w:rsidRPr="00343C5F">
        <w:rPr>
          <w:rFonts w:eastAsia="Times New Roman" w:cstheme="minorHAnsi"/>
          <w:i/>
          <w:spacing w:val="-2"/>
          <w:sz w:val="24"/>
          <w:szCs w:val="24"/>
        </w:rPr>
        <w:t>o</w:t>
      </w:r>
      <w:r w:rsidRPr="00343C5F">
        <w:rPr>
          <w:rFonts w:eastAsia="Times New Roman" w:cstheme="minorHAnsi"/>
          <w:i/>
          <w:sz w:val="24"/>
          <w:szCs w:val="24"/>
        </w:rPr>
        <w:t>ld</w:t>
      </w:r>
      <w:r w:rsidRPr="00343C5F">
        <w:rPr>
          <w:rFonts w:eastAsia="Times New Roman" w:cstheme="minorHAnsi"/>
          <w:i/>
          <w:spacing w:val="-2"/>
          <w:sz w:val="24"/>
          <w:szCs w:val="24"/>
        </w:rPr>
        <w:t xml:space="preserve"> </w:t>
      </w:r>
      <w:r w:rsidRPr="00343C5F">
        <w:rPr>
          <w:rFonts w:eastAsia="Times New Roman" w:cstheme="minorHAnsi"/>
          <w:i/>
          <w:sz w:val="24"/>
          <w:szCs w:val="24"/>
        </w:rPr>
        <w:t>p</w:t>
      </w:r>
      <w:r w:rsidRPr="00343C5F">
        <w:rPr>
          <w:rFonts w:eastAsia="Times New Roman" w:cstheme="minorHAnsi"/>
          <w:i/>
          <w:spacing w:val="-1"/>
          <w:sz w:val="24"/>
          <w:szCs w:val="24"/>
        </w:rPr>
        <w:t>r</w:t>
      </w:r>
      <w:r w:rsidRPr="00343C5F">
        <w:rPr>
          <w:rFonts w:eastAsia="Times New Roman" w:cstheme="minorHAnsi"/>
          <w:i/>
          <w:spacing w:val="-2"/>
          <w:sz w:val="24"/>
          <w:szCs w:val="24"/>
        </w:rPr>
        <w:t>i</w:t>
      </w:r>
      <w:r w:rsidRPr="00343C5F">
        <w:rPr>
          <w:rFonts w:eastAsia="Times New Roman" w:cstheme="minorHAnsi"/>
          <w:i/>
          <w:spacing w:val="1"/>
          <w:sz w:val="24"/>
          <w:szCs w:val="24"/>
        </w:rPr>
        <w:t>v</w:t>
      </w:r>
      <w:r w:rsidRPr="00343C5F">
        <w:rPr>
          <w:rFonts w:eastAsia="Times New Roman" w:cstheme="minorHAnsi"/>
          <w:i/>
          <w:sz w:val="24"/>
          <w:szCs w:val="24"/>
        </w:rPr>
        <w:t>ate</w:t>
      </w:r>
      <w:r w:rsidRPr="00343C5F">
        <w:rPr>
          <w:rFonts w:eastAsia="Times New Roman" w:cstheme="minorHAnsi"/>
          <w:i/>
          <w:spacing w:val="-4"/>
          <w:sz w:val="24"/>
          <w:szCs w:val="24"/>
        </w:rPr>
        <w:t xml:space="preserve"> </w:t>
      </w:r>
      <w:r w:rsidRPr="00343C5F">
        <w:rPr>
          <w:rFonts w:eastAsia="Times New Roman" w:cstheme="minorHAnsi"/>
          <w:i/>
          <w:sz w:val="24"/>
          <w:szCs w:val="24"/>
        </w:rPr>
        <w:t>inf</w:t>
      </w:r>
      <w:r w:rsidRPr="00343C5F">
        <w:rPr>
          <w:rFonts w:eastAsia="Times New Roman" w:cstheme="minorHAnsi"/>
          <w:i/>
          <w:spacing w:val="1"/>
          <w:sz w:val="24"/>
          <w:szCs w:val="24"/>
        </w:rPr>
        <w:t>o</w:t>
      </w:r>
      <w:r w:rsidRPr="00343C5F">
        <w:rPr>
          <w:rFonts w:eastAsia="Times New Roman" w:cstheme="minorHAnsi"/>
          <w:i/>
          <w:spacing w:val="-1"/>
          <w:sz w:val="24"/>
          <w:szCs w:val="24"/>
        </w:rPr>
        <w:t>r</w:t>
      </w:r>
      <w:r w:rsidRPr="00343C5F">
        <w:rPr>
          <w:rFonts w:eastAsia="Times New Roman" w:cstheme="minorHAnsi"/>
          <w:i/>
          <w:spacing w:val="-3"/>
          <w:sz w:val="24"/>
          <w:szCs w:val="24"/>
        </w:rPr>
        <w:t>m</w:t>
      </w:r>
      <w:r w:rsidRPr="00343C5F">
        <w:rPr>
          <w:rFonts w:eastAsia="Times New Roman" w:cstheme="minorHAnsi"/>
          <w:i/>
          <w:sz w:val="24"/>
          <w:szCs w:val="24"/>
        </w:rPr>
        <w:t>a</w:t>
      </w:r>
      <w:r w:rsidRPr="00343C5F">
        <w:rPr>
          <w:rFonts w:eastAsia="Times New Roman" w:cstheme="minorHAnsi"/>
          <w:i/>
          <w:spacing w:val="-2"/>
          <w:sz w:val="24"/>
          <w:szCs w:val="24"/>
        </w:rPr>
        <w:t>t</w:t>
      </w:r>
      <w:r w:rsidRPr="00343C5F">
        <w:rPr>
          <w:rFonts w:eastAsia="Times New Roman" w:cstheme="minorHAnsi"/>
          <w:i/>
          <w:sz w:val="24"/>
          <w:szCs w:val="24"/>
        </w:rPr>
        <w:t>ion</w:t>
      </w:r>
      <w:r w:rsidRPr="00343C5F">
        <w:rPr>
          <w:rFonts w:eastAsia="Times New Roman" w:cstheme="minorHAnsi"/>
          <w:i/>
          <w:spacing w:val="-2"/>
          <w:sz w:val="24"/>
          <w:szCs w:val="24"/>
        </w:rPr>
        <w:t xml:space="preserve"> </w:t>
      </w:r>
      <w:r w:rsidRPr="00343C5F">
        <w:rPr>
          <w:rFonts w:eastAsia="Times New Roman" w:cstheme="minorHAnsi"/>
          <w:i/>
          <w:sz w:val="24"/>
          <w:szCs w:val="24"/>
        </w:rPr>
        <w:t xml:space="preserve">in </w:t>
      </w:r>
      <w:r w:rsidRPr="00343C5F">
        <w:rPr>
          <w:rFonts w:eastAsia="Times New Roman" w:cstheme="minorHAnsi"/>
          <w:i/>
          <w:spacing w:val="1"/>
          <w:sz w:val="24"/>
          <w:szCs w:val="24"/>
        </w:rPr>
        <w:t>c</w:t>
      </w:r>
      <w:r w:rsidRPr="00343C5F">
        <w:rPr>
          <w:rFonts w:eastAsia="Times New Roman" w:cstheme="minorHAnsi"/>
          <w:i/>
          <w:sz w:val="24"/>
          <w:szCs w:val="24"/>
        </w:rPr>
        <w:t>onf</w:t>
      </w:r>
      <w:r w:rsidRPr="00343C5F">
        <w:rPr>
          <w:rFonts w:eastAsia="Times New Roman" w:cstheme="minorHAnsi"/>
          <w:i/>
          <w:spacing w:val="1"/>
          <w:sz w:val="24"/>
          <w:szCs w:val="24"/>
        </w:rPr>
        <w:t>i</w:t>
      </w:r>
      <w:r w:rsidRPr="00343C5F">
        <w:rPr>
          <w:rFonts w:eastAsia="Times New Roman" w:cstheme="minorHAnsi"/>
          <w:i/>
          <w:spacing w:val="-2"/>
          <w:sz w:val="24"/>
          <w:szCs w:val="24"/>
        </w:rPr>
        <w:t>d</w:t>
      </w:r>
      <w:r w:rsidRPr="00343C5F">
        <w:rPr>
          <w:rFonts w:eastAsia="Times New Roman" w:cstheme="minorHAnsi"/>
          <w:i/>
          <w:spacing w:val="1"/>
          <w:sz w:val="24"/>
          <w:szCs w:val="24"/>
        </w:rPr>
        <w:t>e</w:t>
      </w:r>
      <w:r w:rsidRPr="00343C5F">
        <w:rPr>
          <w:rFonts w:eastAsia="Times New Roman" w:cstheme="minorHAnsi"/>
          <w:i/>
          <w:sz w:val="24"/>
          <w:szCs w:val="24"/>
        </w:rPr>
        <w:t>n</w:t>
      </w:r>
      <w:r w:rsidRPr="00343C5F">
        <w:rPr>
          <w:rFonts w:eastAsia="Times New Roman" w:cstheme="minorHAnsi"/>
          <w:i/>
          <w:spacing w:val="-1"/>
          <w:sz w:val="24"/>
          <w:szCs w:val="24"/>
        </w:rPr>
        <w:t>c</w:t>
      </w:r>
      <w:r w:rsidRPr="00343C5F">
        <w:rPr>
          <w:rFonts w:eastAsia="Times New Roman" w:cstheme="minorHAnsi"/>
          <w:i/>
          <w:spacing w:val="1"/>
          <w:sz w:val="24"/>
          <w:szCs w:val="24"/>
        </w:rPr>
        <w:t>e</w:t>
      </w:r>
      <w:r w:rsidRPr="00343C5F">
        <w:rPr>
          <w:rFonts w:eastAsia="Times New Roman" w:cstheme="minorHAnsi"/>
          <w:i/>
          <w:sz w:val="24"/>
          <w:szCs w:val="24"/>
        </w:rPr>
        <w:t>.</w:t>
      </w:r>
    </w:p>
    <w:p w14:paraId="115BA5D0" w14:textId="77777777" w:rsidR="003A754D" w:rsidRPr="00343C5F" w:rsidRDefault="003A754D" w:rsidP="003A754D">
      <w:pPr>
        <w:spacing w:after="0" w:line="264" w:lineRule="exact"/>
        <w:ind w:left="720"/>
        <w:jc w:val="both"/>
        <w:rPr>
          <w:rFonts w:eastAsia="Times New Roman" w:cstheme="minorHAnsi"/>
          <w:sz w:val="24"/>
          <w:szCs w:val="24"/>
        </w:rPr>
      </w:pPr>
      <w:r w:rsidRPr="00343C5F">
        <w:rPr>
          <w:rFonts w:eastAsia="Times New Roman" w:cstheme="minorHAnsi"/>
          <w:spacing w:val="-1"/>
          <w:sz w:val="24"/>
          <w:szCs w:val="24"/>
        </w:rPr>
        <w:t>S</w:t>
      </w:r>
      <w:r w:rsidRPr="00343C5F">
        <w:rPr>
          <w:rFonts w:eastAsia="Times New Roman" w:cstheme="minorHAnsi"/>
          <w:sz w:val="24"/>
          <w:szCs w:val="24"/>
        </w:rPr>
        <w:t>tud</w:t>
      </w:r>
      <w:r w:rsidRPr="00343C5F">
        <w:rPr>
          <w:rFonts w:eastAsia="Times New Roman" w:cstheme="minorHAnsi"/>
          <w:spacing w:val="1"/>
          <w:sz w:val="24"/>
          <w:szCs w:val="24"/>
        </w:rPr>
        <w:t>e</w:t>
      </w:r>
      <w:r w:rsidRPr="00343C5F">
        <w:rPr>
          <w:rFonts w:eastAsia="Times New Roman" w:cstheme="minorHAnsi"/>
          <w:sz w:val="24"/>
          <w:szCs w:val="24"/>
        </w:rPr>
        <w:t>nts</w:t>
      </w:r>
      <w:r w:rsidRPr="00343C5F">
        <w:rPr>
          <w:rFonts w:eastAsia="Times New Roman" w:cstheme="minorHAnsi"/>
          <w:spacing w:val="-3"/>
          <w:sz w:val="24"/>
          <w:szCs w:val="24"/>
        </w:rPr>
        <w:t xml:space="preserve"> </w:t>
      </w:r>
      <w:r w:rsidRPr="00343C5F">
        <w:rPr>
          <w:rFonts w:eastAsia="Times New Roman" w:cstheme="minorHAnsi"/>
          <w:spacing w:val="1"/>
          <w:sz w:val="24"/>
          <w:szCs w:val="24"/>
        </w:rPr>
        <w:t>m</w:t>
      </w:r>
      <w:r w:rsidRPr="00343C5F">
        <w:rPr>
          <w:rFonts w:eastAsia="Times New Roman" w:cstheme="minorHAnsi"/>
          <w:sz w:val="24"/>
          <w:szCs w:val="24"/>
        </w:rPr>
        <w:t>u</w:t>
      </w:r>
      <w:r w:rsidRPr="00343C5F">
        <w:rPr>
          <w:rFonts w:eastAsia="Times New Roman" w:cstheme="minorHAnsi"/>
          <w:spacing w:val="-1"/>
          <w:sz w:val="24"/>
          <w:szCs w:val="24"/>
        </w:rPr>
        <w:t>s</w:t>
      </w:r>
      <w:r w:rsidRPr="00343C5F">
        <w:rPr>
          <w:rFonts w:eastAsia="Times New Roman" w:cstheme="minorHAnsi"/>
          <w:sz w:val="24"/>
          <w:szCs w:val="24"/>
        </w:rPr>
        <w:t>t</w:t>
      </w:r>
      <w:r w:rsidRPr="00343C5F">
        <w:rPr>
          <w:rFonts w:eastAsia="Times New Roman" w:cstheme="minorHAnsi"/>
          <w:spacing w:val="-2"/>
          <w:sz w:val="24"/>
          <w:szCs w:val="24"/>
        </w:rPr>
        <w:t xml:space="preserve"> </w:t>
      </w:r>
      <w:r w:rsidRPr="00343C5F">
        <w:rPr>
          <w:rFonts w:eastAsia="Times New Roman" w:cstheme="minorHAnsi"/>
          <w:spacing w:val="1"/>
          <w:sz w:val="24"/>
          <w:szCs w:val="24"/>
        </w:rPr>
        <w:t>a</w:t>
      </w:r>
      <w:r w:rsidRPr="00343C5F">
        <w:rPr>
          <w:rFonts w:eastAsia="Times New Roman" w:cstheme="minorHAnsi"/>
          <w:sz w:val="24"/>
          <w:szCs w:val="24"/>
        </w:rPr>
        <w:t>d</w:t>
      </w:r>
      <w:r w:rsidRPr="00343C5F">
        <w:rPr>
          <w:rFonts w:eastAsia="Times New Roman" w:cstheme="minorHAnsi"/>
          <w:spacing w:val="-2"/>
          <w:sz w:val="24"/>
          <w:szCs w:val="24"/>
        </w:rPr>
        <w:t>h</w:t>
      </w:r>
      <w:r w:rsidRPr="00343C5F">
        <w:rPr>
          <w:rFonts w:eastAsia="Times New Roman" w:cstheme="minorHAnsi"/>
          <w:spacing w:val="1"/>
          <w:sz w:val="24"/>
          <w:szCs w:val="24"/>
        </w:rPr>
        <w:t>e</w:t>
      </w:r>
      <w:r w:rsidRPr="00343C5F">
        <w:rPr>
          <w:rFonts w:eastAsia="Times New Roman" w:cstheme="minorHAnsi"/>
          <w:spacing w:val="-2"/>
          <w:sz w:val="24"/>
          <w:szCs w:val="24"/>
        </w:rPr>
        <w:t>r</w:t>
      </w:r>
      <w:r w:rsidRPr="00343C5F">
        <w:rPr>
          <w:rFonts w:eastAsia="Times New Roman" w:cstheme="minorHAnsi"/>
          <w:sz w:val="24"/>
          <w:szCs w:val="24"/>
        </w:rPr>
        <w:t>e</w:t>
      </w:r>
      <w:r w:rsidRPr="00343C5F">
        <w:rPr>
          <w:rFonts w:eastAsia="Times New Roman" w:cstheme="minorHAnsi"/>
          <w:spacing w:val="-1"/>
          <w:sz w:val="24"/>
          <w:szCs w:val="24"/>
        </w:rPr>
        <w:t xml:space="preserve"> </w:t>
      </w:r>
      <w:r w:rsidRPr="00343C5F">
        <w:rPr>
          <w:rFonts w:eastAsia="Times New Roman" w:cstheme="minorHAnsi"/>
          <w:sz w:val="24"/>
          <w:szCs w:val="24"/>
        </w:rPr>
        <w:t>to</w:t>
      </w:r>
      <w:r w:rsidRPr="00343C5F">
        <w:rPr>
          <w:rFonts w:eastAsia="Times New Roman" w:cstheme="minorHAnsi"/>
          <w:spacing w:val="1"/>
          <w:sz w:val="24"/>
          <w:szCs w:val="24"/>
        </w:rPr>
        <w:t xml:space="preserve"> </w:t>
      </w:r>
      <w:r w:rsidRPr="00343C5F">
        <w:rPr>
          <w:rFonts w:eastAsia="Times New Roman" w:cstheme="minorHAnsi"/>
          <w:spacing w:val="-3"/>
          <w:sz w:val="24"/>
          <w:szCs w:val="24"/>
        </w:rPr>
        <w:t>H</w:t>
      </w:r>
      <w:r w:rsidRPr="00343C5F">
        <w:rPr>
          <w:rFonts w:eastAsia="Times New Roman" w:cstheme="minorHAnsi"/>
          <w:spacing w:val="-5"/>
          <w:sz w:val="24"/>
          <w:szCs w:val="24"/>
        </w:rPr>
        <w:t>I</w:t>
      </w:r>
      <w:r w:rsidRPr="00343C5F">
        <w:rPr>
          <w:rFonts w:eastAsia="Times New Roman" w:cstheme="minorHAnsi"/>
          <w:spacing w:val="1"/>
          <w:sz w:val="24"/>
          <w:szCs w:val="24"/>
        </w:rPr>
        <w:t>P</w:t>
      </w:r>
      <w:r w:rsidRPr="00343C5F">
        <w:rPr>
          <w:rFonts w:eastAsia="Times New Roman" w:cstheme="minorHAnsi"/>
          <w:spacing w:val="2"/>
          <w:sz w:val="24"/>
          <w:szCs w:val="24"/>
        </w:rPr>
        <w:t>A</w:t>
      </w:r>
      <w:r w:rsidRPr="00343C5F">
        <w:rPr>
          <w:rFonts w:eastAsia="Times New Roman" w:cstheme="minorHAnsi"/>
          <w:sz w:val="24"/>
          <w:szCs w:val="24"/>
        </w:rPr>
        <w:t>A</w:t>
      </w:r>
      <w:r w:rsidRPr="00343C5F">
        <w:rPr>
          <w:rFonts w:eastAsia="Times New Roman" w:cstheme="minorHAnsi"/>
          <w:spacing w:val="-1"/>
          <w:sz w:val="24"/>
          <w:szCs w:val="24"/>
        </w:rPr>
        <w:t xml:space="preserve"> </w:t>
      </w:r>
      <w:r w:rsidRPr="00343C5F">
        <w:rPr>
          <w:rFonts w:eastAsia="Times New Roman" w:cstheme="minorHAnsi"/>
          <w:sz w:val="24"/>
          <w:szCs w:val="24"/>
        </w:rPr>
        <w:t>r</w:t>
      </w:r>
      <w:r w:rsidRPr="00343C5F">
        <w:rPr>
          <w:rFonts w:eastAsia="Times New Roman" w:cstheme="minorHAnsi"/>
          <w:spacing w:val="1"/>
          <w:sz w:val="24"/>
          <w:szCs w:val="24"/>
        </w:rPr>
        <w:t>e</w:t>
      </w:r>
      <w:r w:rsidRPr="00343C5F">
        <w:rPr>
          <w:rFonts w:eastAsia="Times New Roman" w:cstheme="minorHAnsi"/>
          <w:sz w:val="24"/>
          <w:szCs w:val="24"/>
        </w:rPr>
        <w:t>quir</w:t>
      </w:r>
      <w:r w:rsidRPr="00343C5F">
        <w:rPr>
          <w:rFonts w:eastAsia="Times New Roman" w:cstheme="minorHAnsi"/>
          <w:spacing w:val="1"/>
          <w:sz w:val="24"/>
          <w:szCs w:val="24"/>
        </w:rPr>
        <w:t>e</w:t>
      </w:r>
      <w:r w:rsidRPr="00343C5F">
        <w:rPr>
          <w:rFonts w:eastAsia="Times New Roman" w:cstheme="minorHAnsi"/>
          <w:spacing w:val="-2"/>
          <w:sz w:val="24"/>
          <w:szCs w:val="24"/>
        </w:rPr>
        <w:t>m</w:t>
      </w:r>
      <w:r w:rsidRPr="00343C5F">
        <w:rPr>
          <w:rFonts w:eastAsia="Times New Roman" w:cstheme="minorHAnsi"/>
          <w:spacing w:val="1"/>
          <w:sz w:val="24"/>
          <w:szCs w:val="24"/>
        </w:rPr>
        <w:t>e</w:t>
      </w:r>
      <w:r w:rsidRPr="00343C5F">
        <w:rPr>
          <w:rFonts w:eastAsia="Times New Roman" w:cstheme="minorHAnsi"/>
          <w:sz w:val="24"/>
          <w:szCs w:val="24"/>
        </w:rPr>
        <w:t>n</w:t>
      </w:r>
      <w:r w:rsidRPr="00343C5F">
        <w:rPr>
          <w:rFonts w:eastAsia="Times New Roman" w:cstheme="minorHAnsi"/>
          <w:spacing w:val="1"/>
          <w:sz w:val="24"/>
          <w:szCs w:val="24"/>
        </w:rPr>
        <w:t>t</w:t>
      </w:r>
      <w:r w:rsidRPr="00343C5F">
        <w:rPr>
          <w:rFonts w:eastAsia="Times New Roman" w:cstheme="minorHAnsi"/>
          <w:spacing w:val="-1"/>
          <w:sz w:val="24"/>
          <w:szCs w:val="24"/>
        </w:rPr>
        <w:t>s</w:t>
      </w:r>
      <w:r w:rsidRPr="00343C5F">
        <w:rPr>
          <w:rFonts w:eastAsia="Times New Roman" w:cstheme="minorHAnsi"/>
          <w:sz w:val="24"/>
          <w:szCs w:val="24"/>
        </w:rPr>
        <w:t xml:space="preserve">. </w:t>
      </w:r>
      <w:r w:rsidRPr="00343C5F">
        <w:rPr>
          <w:rFonts w:eastAsia="Times New Roman" w:cstheme="minorHAnsi"/>
          <w:spacing w:val="-8"/>
          <w:sz w:val="24"/>
          <w:szCs w:val="24"/>
        </w:rPr>
        <w:t>W</w:t>
      </w:r>
      <w:r w:rsidRPr="00343C5F">
        <w:rPr>
          <w:rFonts w:eastAsia="Times New Roman" w:cstheme="minorHAnsi"/>
          <w:sz w:val="24"/>
          <w:szCs w:val="24"/>
        </w:rPr>
        <w:t>h</w:t>
      </w:r>
      <w:r w:rsidRPr="00343C5F">
        <w:rPr>
          <w:rFonts w:eastAsia="Times New Roman" w:cstheme="minorHAnsi"/>
          <w:spacing w:val="1"/>
          <w:sz w:val="24"/>
          <w:szCs w:val="24"/>
        </w:rPr>
        <w:t>et</w:t>
      </w:r>
      <w:r w:rsidRPr="00343C5F">
        <w:rPr>
          <w:rFonts w:eastAsia="Times New Roman" w:cstheme="minorHAnsi"/>
          <w:sz w:val="24"/>
          <w:szCs w:val="24"/>
        </w:rPr>
        <w:t>h</w:t>
      </w:r>
      <w:r w:rsidRPr="00343C5F">
        <w:rPr>
          <w:rFonts w:eastAsia="Times New Roman" w:cstheme="minorHAnsi"/>
          <w:spacing w:val="1"/>
          <w:sz w:val="24"/>
          <w:szCs w:val="24"/>
        </w:rPr>
        <w:t>e</w:t>
      </w:r>
      <w:r w:rsidRPr="00343C5F">
        <w:rPr>
          <w:rFonts w:eastAsia="Times New Roman" w:cstheme="minorHAnsi"/>
          <w:sz w:val="24"/>
          <w:szCs w:val="24"/>
        </w:rPr>
        <w:t xml:space="preserve">r </w:t>
      </w:r>
      <w:r w:rsidRPr="00343C5F">
        <w:rPr>
          <w:rFonts w:eastAsia="Times New Roman" w:cstheme="minorHAnsi"/>
          <w:spacing w:val="1"/>
          <w:sz w:val="24"/>
          <w:szCs w:val="24"/>
        </w:rPr>
        <w:t>t</w:t>
      </w:r>
      <w:r w:rsidRPr="00343C5F">
        <w:rPr>
          <w:rFonts w:eastAsia="Times New Roman" w:cstheme="minorHAnsi"/>
          <w:spacing w:val="-2"/>
          <w:sz w:val="24"/>
          <w:szCs w:val="24"/>
        </w:rPr>
        <w:t>h</w:t>
      </w:r>
      <w:r w:rsidRPr="00343C5F">
        <w:rPr>
          <w:rFonts w:eastAsia="Times New Roman" w:cstheme="minorHAnsi"/>
          <w:sz w:val="24"/>
          <w:szCs w:val="24"/>
        </w:rPr>
        <w:t>e</w:t>
      </w:r>
      <w:r w:rsidRPr="00343C5F">
        <w:rPr>
          <w:rFonts w:eastAsia="Times New Roman" w:cstheme="minorHAnsi"/>
          <w:spacing w:val="1"/>
          <w:sz w:val="24"/>
          <w:szCs w:val="24"/>
        </w:rPr>
        <w:t xml:space="preserve"> </w:t>
      </w:r>
      <w:r w:rsidRPr="00343C5F">
        <w:rPr>
          <w:rFonts w:eastAsia="Times New Roman" w:cstheme="minorHAnsi"/>
          <w:sz w:val="24"/>
          <w:szCs w:val="24"/>
        </w:rPr>
        <w:t>pr</w:t>
      </w:r>
      <w:r w:rsidRPr="00343C5F">
        <w:rPr>
          <w:rFonts w:eastAsia="Times New Roman" w:cstheme="minorHAnsi"/>
          <w:spacing w:val="1"/>
          <w:sz w:val="24"/>
          <w:szCs w:val="24"/>
        </w:rPr>
        <w:t>i</w:t>
      </w:r>
      <w:r w:rsidRPr="00343C5F">
        <w:rPr>
          <w:rFonts w:eastAsia="Times New Roman" w:cstheme="minorHAnsi"/>
          <w:spacing w:val="-5"/>
          <w:sz w:val="24"/>
          <w:szCs w:val="24"/>
        </w:rPr>
        <w:t>v</w:t>
      </w:r>
      <w:r w:rsidRPr="00343C5F">
        <w:rPr>
          <w:rFonts w:eastAsia="Times New Roman" w:cstheme="minorHAnsi"/>
          <w:spacing w:val="1"/>
          <w:sz w:val="24"/>
          <w:szCs w:val="24"/>
        </w:rPr>
        <w:t>a</w:t>
      </w:r>
      <w:r w:rsidRPr="00343C5F">
        <w:rPr>
          <w:rFonts w:eastAsia="Times New Roman" w:cstheme="minorHAnsi"/>
          <w:spacing w:val="-2"/>
          <w:sz w:val="24"/>
          <w:szCs w:val="24"/>
        </w:rPr>
        <w:t>t</w:t>
      </w:r>
      <w:r w:rsidRPr="00343C5F">
        <w:rPr>
          <w:rFonts w:eastAsia="Times New Roman" w:cstheme="minorHAnsi"/>
          <w:sz w:val="24"/>
          <w:szCs w:val="24"/>
        </w:rPr>
        <w:t>e</w:t>
      </w:r>
      <w:r w:rsidRPr="00343C5F">
        <w:rPr>
          <w:rFonts w:eastAsia="Times New Roman" w:cstheme="minorHAnsi"/>
          <w:spacing w:val="1"/>
          <w:sz w:val="24"/>
          <w:szCs w:val="24"/>
        </w:rPr>
        <w:t xml:space="preserve"> i</w:t>
      </w:r>
      <w:r w:rsidRPr="00343C5F">
        <w:rPr>
          <w:rFonts w:eastAsia="Times New Roman" w:cstheme="minorHAnsi"/>
          <w:sz w:val="24"/>
          <w:szCs w:val="24"/>
        </w:rPr>
        <w:t>n</w:t>
      </w:r>
      <w:r w:rsidRPr="00343C5F">
        <w:rPr>
          <w:rFonts w:eastAsia="Times New Roman" w:cstheme="minorHAnsi"/>
          <w:spacing w:val="-5"/>
          <w:sz w:val="24"/>
          <w:szCs w:val="24"/>
        </w:rPr>
        <w:t>f</w:t>
      </w:r>
      <w:r w:rsidRPr="00343C5F">
        <w:rPr>
          <w:rFonts w:eastAsia="Times New Roman" w:cstheme="minorHAnsi"/>
          <w:sz w:val="24"/>
          <w:szCs w:val="24"/>
        </w:rPr>
        <w:t>or</w:t>
      </w:r>
      <w:r w:rsidRPr="00343C5F">
        <w:rPr>
          <w:rFonts w:eastAsia="Times New Roman" w:cstheme="minorHAnsi"/>
          <w:spacing w:val="1"/>
          <w:sz w:val="24"/>
          <w:szCs w:val="24"/>
        </w:rPr>
        <w:t>m</w:t>
      </w:r>
      <w:r w:rsidRPr="00343C5F">
        <w:rPr>
          <w:rFonts w:eastAsia="Times New Roman" w:cstheme="minorHAnsi"/>
          <w:spacing w:val="-1"/>
          <w:sz w:val="24"/>
          <w:szCs w:val="24"/>
        </w:rPr>
        <w:t>a</w:t>
      </w:r>
      <w:r w:rsidRPr="00343C5F">
        <w:rPr>
          <w:rFonts w:eastAsia="Times New Roman" w:cstheme="minorHAnsi"/>
          <w:spacing w:val="1"/>
          <w:sz w:val="24"/>
          <w:szCs w:val="24"/>
        </w:rPr>
        <w:t>ti</w:t>
      </w:r>
      <w:r w:rsidRPr="00343C5F">
        <w:rPr>
          <w:rFonts w:eastAsia="Times New Roman" w:cstheme="minorHAnsi"/>
          <w:spacing w:val="-2"/>
          <w:sz w:val="24"/>
          <w:szCs w:val="24"/>
        </w:rPr>
        <w:t>o</w:t>
      </w:r>
      <w:r w:rsidRPr="00343C5F">
        <w:rPr>
          <w:rFonts w:eastAsia="Times New Roman" w:cstheme="minorHAnsi"/>
          <w:sz w:val="24"/>
          <w:szCs w:val="24"/>
        </w:rPr>
        <w:t>n is ho</w:t>
      </w:r>
      <w:r w:rsidRPr="00343C5F">
        <w:rPr>
          <w:rFonts w:eastAsia="Times New Roman" w:cstheme="minorHAnsi"/>
          <w:spacing w:val="-1"/>
          <w:sz w:val="24"/>
          <w:szCs w:val="24"/>
        </w:rPr>
        <w:t>s</w:t>
      </w:r>
      <w:r w:rsidRPr="00343C5F">
        <w:rPr>
          <w:rFonts w:eastAsia="Times New Roman" w:cstheme="minorHAnsi"/>
          <w:sz w:val="24"/>
          <w:szCs w:val="24"/>
        </w:rPr>
        <w:t>p</w:t>
      </w:r>
      <w:r w:rsidRPr="00343C5F">
        <w:rPr>
          <w:rFonts w:eastAsia="Times New Roman" w:cstheme="minorHAnsi"/>
          <w:spacing w:val="-2"/>
          <w:sz w:val="24"/>
          <w:szCs w:val="24"/>
        </w:rPr>
        <w:t>i</w:t>
      </w:r>
      <w:r w:rsidRPr="00343C5F">
        <w:rPr>
          <w:rFonts w:eastAsia="Times New Roman" w:cstheme="minorHAnsi"/>
          <w:spacing w:val="1"/>
          <w:sz w:val="24"/>
          <w:szCs w:val="24"/>
        </w:rPr>
        <w:t>t</w:t>
      </w:r>
      <w:r w:rsidRPr="00343C5F">
        <w:rPr>
          <w:rFonts w:eastAsia="Times New Roman" w:cstheme="minorHAnsi"/>
          <w:spacing w:val="-1"/>
          <w:sz w:val="24"/>
          <w:szCs w:val="24"/>
        </w:rPr>
        <w:t>a</w:t>
      </w:r>
      <w:r w:rsidRPr="00343C5F">
        <w:rPr>
          <w:rFonts w:eastAsia="Times New Roman" w:cstheme="minorHAnsi"/>
          <w:sz w:val="24"/>
          <w:szCs w:val="24"/>
        </w:rPr>
        <w:t>l,</w:t>
      </w:r>
      <w:r w:rsidRPr="00343C5F">
        <w:rPr>
          <w:rFonts w:eastAsia="Times New Roman" w:cstheme="minorHAnsi"/>
          <w:spacing w:val="-2"/>
          <w:sz w:val="24"/>
          <w:szCs w:val="24"/>
        </w:rPr>
        <w:t xml:space="preserve"> </w:t>
      </w:r>
      <w:r w:rsidRPr="00343C5F">
        <w:rPr>
          <w:rFonts w:eastAsia="Times New Roman" w:cstheme="minorHAnsi"/>
          <w:spacing w:val="-1"/>
          <w:sz w:val="24"/>
          <w:szCs w:val="24"/>
        </w:rPr>
        <w:t>s</w:t>
      </w:r>
      <w:r w:rsidRPr="00343C5F">
        <w:rPr>
          <w:rFonts w:eastAsia="Times New Roman" w:cstheme="minorHAnsi"/>
          <w:spacing w:val="1"/>
          <w:sz w:val="24"/>
          <w:szCs w:val="24"/>
        </w:rPr>
        <w:t>ta</w:t>
      </w:r>
      <w:r w:rsidRPr="00343C5F">
        <w:rPr>
          <w:rFonts w:eastAsia="Times New Roman" w:cstheme="minorHAnsi"/>
          <w:spacing w:val="-5"/>
          <w:sz w:val="24"/>
          <w:szCs w:val="24"/>
        </w:rPr>
        <w:t>ff</w:t>
      </w:r>
      <w:r w:rsidRPr="00343C5F">
        <w:rPr>
          <w:rFonts w:eastAsia="Times New Roman" w:cstheme="minorHAnsi"/>
          <w:sz w:val="24"/>
          <w:szCs w:val="24"/>
        </w:rPr>
        <w:t>, or p</w:t>
      </w:r>
      <w:r w:rsidRPr="00343C5F">
        <w:rPr>
          <w:rFonts w:eastAsia="Times New Roman" w:cstheme="minorHAnsi"/>
          <w:spacing w:val="1"/>
          <w:sz w:val="24"/>
          <w:szCs w:val="24"/>
        </w:rPr>
        <w:t>at</w:t>
      </w:r>
      <w:r w:rsidRPr="00343C5F">
        <w:rPr>
          <w:rFonts w:eastAsia="Times New Roman" w:cstheme="minorHAnsi"/>
          <w:spacing w:val="-2"/>
          <w:sz w:val="24"/>
          <w:szCs w:val="24"/>
        </w:rPr>
        <w:t>i</w:t>
      </w:r>
      <w:r w:rsidRPr="00343C5F">
        <w:rPr>
          <w:rFonts w:eastAsia="Times New Roman" w:cstheme="minorHAnsi"/>
          <w:spacing w:val="-1"/>
          <w:sz w:val="24"/>
          <w:szCs w:val="24"/>
        </w:rPr>
        <w:t>e</w:t>
      </w:r>
      <w:r w:rsidRPr="00343C5F">
        <w:rPr>
          <w:rFonts w:eastAsia="Times New Roman" w:cstheme="minorHAnsi"/>
          <w:sz w:val="24"/>
          <w:szCs w:val="24"/>
        </w:rPr>
        <w:t>nt or</w:t>
      </w:r>
      <w:r w:rsidRPr="00343C5F">
        <w:rPr>
          <w:rFonts w:eastAsia="Times New Roman" w:cstheme="minorHAnsi"/>
          <w:spacing w:val="1"/>
          <w:sz w:val="24"/>
          <w:szCs w:val="24"/>
        </w:rPr>
        <w:t>ie</w:t>
      </w:r>
      <w:r w:rsidRPr="00343C5F">
        <w:rPr>
          <w:rFonts w:eastAsia="Times New Roman" w:cstheme="minorHAnsi"/>
          <w:sz w:val="24"/>
          <w:szCs w:val="24"/>
        </w:rPr>
        <w:t>n</w:t>
      </w:r>
      <w:r w:rsidRPr="00343C5F">
        <w:rPr>
          <w:rFonts w:eastAsia="Times New Roman" w:cstheme="minorHAnsi"/>
          <w:spacing w:val="-2"/>
          <w:sz w:val="24"/>
          <w:szCs w:val="24"/>
        </w:rPr>
        <w:t>t</w:t>
      </w:r>
      <w:r w:rsidRPr="00343C5F">
        <w:rPr>
          <w:rFonts w:eastAsia="Times New Roman" w:cstheme="minorHAnsi"/>
          <w:spacing w:val="1"/>
          <w:sz w:val="24"/>
          <w:szCs w:val="24"/>
        </w:rPr>
        <w:t>e</w:t>
      </w:r>
      <w:r w:rsidRPr="00343C5F">
        <w:rPr>
          <w:rFonts w:eastAsia="Times New Roman" w:cstheme="minorHAnsi"/>
          <w:sz w:val="24"/>
          <w:szCs w:val="24"/>
        </w:rPr>
        <w:t xml:space="preserve">d, </w:t>
      </w:r>
      <w:r w:rsidRPr="00343C5F">
        <w:rPr>
          <w:rFonts w:eastAsia="Times New Roman" w:cstheme="minorHAnsi"/>
          <w:spacing w:val="-2"/>
          <w:sz w:val="24"/>
          <w:szCs w:val="24"/>
        </w:rPr>
        <w:t>i</w:t>
      </w:r>
      <w:r w:rsidRPr="00343C5F">
        <w:rPr>
          <w:rFonts w:eastAsia="Times New Roman" w:cstheme="minorHAnsi"/>
          <w:sz w:val="24"/>
          <w:szCs w:val="24"/>
        </w:rPr>
        <w:t>t</w:t>
      </w:r>
      <w:r w:rsidRPr="00343C5F">
        <w:rPr>
          <w:rFonts w:eastAsia="Times New Roman" w:cstheme="minorHAnsi"/>
          <w:spacing w:val="-2"/>
          <w:sz w:val="24"/>
          <w:szCs w:val="24"/>
        </w:rPr>
        <w:t xml:space="preserve"> </w:t>
      </w:r>
      <w:r w:rsidRPr="00343C5F">
        <w:rPr>
          <w:rFonts w:eastAsia="Times New Roman" w:cstheme="minorHAnsi"/>
          <w:sz w:val="24"/>
          <w:szCs w:val="24"/>
        </w:rPr>
        <w:t>is n</w:t>
      </w:r>
      <w:r w:rsidRPr="00343C5F">
        <w:rPr>
          <w:rFonts w:eastAsia="Times New Roman" w:cstheme="minorHAnsi"/>
          <w:spacing w:val="-2"/>
          <w:sz w:val="24"/>
          <w:szCs w:val="24"/>
        </w:rPr>
        <w:t>o</w:t>
      </w:r>
      <w:r w:rsidRPr="00343C5F">
        <w:rPr>
          <w:rFonts w:eastAsia="Times New Roman" w:cstheme="minorHAnsi"/>
          <w:sz w:val="24"/>
          <w:szCs w:val="24"/>
        </w:rPr>
        <w:t>t</w:t>
      </w:r>
      <w:r w:rsidRPr="00343C5F">
        <w:rPr>
          <w:rFonts w:eastAsia="Times New Roman" w:cstheme="minorHAnsi"/>
          <w:spacing w:val="-2"/>
          <w:sz w:val="24"/>
          <w:szCs w:val="24"/>
        </w:rPr>
        <w:t xml:space="preserve"> </w:t>
      </w:r>
      <w:r w:rsidRPr="00343C5F">
        <w:rPr>
          <w:rFonts w:eastAsia="Times New Roman" w:cstheme="minorHAnsi"/>
          <w:sz w:val="24"/>
          <w:szCs w:val="24"/>
        </w:rPr>
        <w:t>to</w:t>
      </w:r>
      <w:r w:rsidRPr="00343C5F">
        <w:rPr>
          <w:rFonts w:eastAsia="Times New Roman" w:cstheme="minorHAnsi"/>
          <w:spacing w:val="1"/>
          <w:sz w:val="24"/>
          <w:szCs w:val="24"/>
        </w:rPr>
        <w:t xml:space="preserve"> </w:t>
      </w:r>
      <w:r w:rsidRPr="00343C5F">
        <w:rPr>
          <w:rFonts w:eastAsia="Times New Roman" w:cstheme="minorHAnsi"/>
          <w:spacing w:val="-2"/>
          <w:sz w:val="24"/>
          <w:szCs w:val="24"/>
        </w:rPr>
        <w:t>b</w:t>
      </w:r>
      <w:r w:rsidRPr="00343C5F">
        <w:rPr>
          <w:rFonts w:eastAsia="Times New Roman" w:cstheme="minorHAnsi"/>
          <w:sz w:val="24"/>
          <w:szCs w:val="24"/>
        </w:rPr>
        <w:t>e</w:t>
      </w:r>
      <w:r w:rsidRPr="00343C5F">
        <w:rPr>
          <w:rFonts w:eastAsia="Times New Roman" w:cstheme="minorHAnsi"/>
          <w:spacing w:val="2"/>
          <w:sz w:val="24"/>
          <w:szCs w:val="24"/>
        </w:rPr>
        <w:t xml:space="preserve"> </w:t>
      </w:r>
      <w:r w:rsidRPr="00343C5F">
        <w:rPr>
          <w:rFonts w:eastAsia="Times New Roman" w:cstheme="minorHAnsi"/>
          <w:sz w:val="24"/>
          <w:szCs w:val="24"/>
        </w:rPr>
        <w:t>d</w:t>
      </w:r>
      <w:r w:rsidRPr="00343C5F">
        <w:rPr>
          <w:rFonts w:eastAsia="Times New Roman" w:cstheme="minorHAnsi"/>
          <w:spacing w:val="1"/>
          <w:sz w:val="24"/>
          <w:szCs w:val="24"/>
        </w:rPr>
        <w:t>i</w:t>
      </w:r>
      <w:r w:rsidRPr="00343C5F">
        <w:rPr>
          <w:rFonts w:eastAsia="Times New Roman" w:cstheme="minorHAnsi"/>
          <w:spacing w:val="-6"/>
          <w:sz w:val="24"/>
          <w:szCs w:val="24"/>
        </w:rPr>
        <w:t>s</w:t>
      </w:r>
      <w:r w:rsidRPr="00343C5F">
        <w:rPr>
          <w:rFonts w:eastAsia="Times New Roman" w:cstheme="minorHAnsi"/>
          <w:spacing w:val="1"/>
          <w:sz w:val="24"/>
          <w:szCs w:val="24"/>
        </w:rPr>
        <w:t>c</w:t>
      </w:r>
      <w:r w:rsidRPr="00343C5F">
        <w:rPr>
          <w:rFonts w:eastAsia="Times New Roman" w:cstheme="minorHAnsi"/>
          <w:sz w:val="24"/>
          <w:szCs w:val="24"/>
        </w:rPr>
        <w:t>u</w:t>
      </w:r>
      <w:r w:rsidRPr="00343C5F">
        <w:rPr>
          <w:rFonts w:eastAsia="Times New Roman" w:cstheme="minorHAnsi"/>
          <w:spacing w:val="-1"/>
          <w:sz w:val="24"/>
          <w:szCs w:val="24"/>
        </w:rPr>
        <w:t>ss</w:t>
      </w:r>
      <w:r w:rsidRPr="00343C5F">
        <w:rPr>
          <w:rFonts w:eastAsia="Times New Roman" w:cstheme="minorHAnsi"/>
          <w:spacing w:val="1"/>
          <w:sz w:val="24"/>
          <w:szCs w:val="24"/>
        </w:rPr>
        <w:t>e</w:t>
      </w:r>
      <w:r w:rsidRPr="00343C5F">
        <w:rPr>
          <w:rFonts w:eastAsia="Times New Roman" w:cstheme="minorHAnsi"/>
          <w:sz w:val="24"/>
          <w:szCs w:val="24"/>
        </w:rPr>
        <w:t>d</w:t>
      </w:r>
      <w:r w:rsidRPr="00343C5F">
        <w:rPr>
          <w:rFonts w:eastAsia="Times New Roman" w:cstheme="minorHAnsi"/>
          <w:spacing w:val="2"/>
          <w:sz w:val="24"/>
          <w:szCs w:val="24"/>
        </w:rPr>
        <w:t xml:space="preserve"> </w:t>
      </w:r>
      <w:r w:rsidRPr="00343C5F">
        <w:rPr>
          <w:rFonts w:eastAsia="Times New Roman" w:cstheme="minorHAnsi"/>
          <w:spacing w:val="1"/>
          <w:sz w:val="24"/>
          <w:szCs w:val="24"/>
        </w:rPr>
        <w:t>i</w:t>
      </w:r>
      <w:r w:rsidRPr="00343C5F">
        <w:rPr>
          <w:rFonts w:eastAsia="Times New Roman" w:cstheme="minorHAnsi"/>
          <w:sz w:val="24"/>
          <w:szCs w:val="24"/>
        </w:rPr>
        <w:t>n</w:t>
      </w:r>
      <w:r w:rsidRPr="00343C5F">
        <w:rPr>
          <w:rFonts w:eastAsia="Times New Roman" w:cstheme="minorHAnsi"/>
          <w:spacing w:val="-1"/>
          <w:sz w:val="24"/>
          <w:szCs w:val="24"/>
        </w:rPr>
        <w:t>a</w:t>
      </w:r>
      <w:r w:rsidRPr="00343C5F">
        <w:rPr>
          <w:rFonts w:eastAsia="Times New Roman" w:cstheme="minorHAnsi"/>
          <w:sz w:val="24"/>
          <w:szCs w:val="24"/>
        </w:rPr>
        <w:t>ppro</w:t>
      </w:r>
      <w:r w:rsidRPr="00343C5F">
        <w:rPr>
          <w:rFonts w:eastAsia="Times New Roman" w:cstheme="minorHAnsi"/>
          <w:spacing w:val="-2"/>
          <w:sz w:val="24"/>
          <w:szCs w:val="24"/>
        </w:rPr>
        <w:t>p</w:t>
      </w:r>
      <w:r w:rsidRPr="00343C5F">
        <w:rPr>
          <w:rFonts w:eastAsia="Times New Roman" w:cstheme="minorHAnsi"/>
          <w:sz w:val="24"/>
          <w:szCs w:val="24"/>
        </w:rPr>
        <w:t>r</w:t>
      </w:r>
      <w:r w:rsidRPr="00343C5F">
        <w:rPr>
          <w:rFonts w:eastAsia="Times New Roman" w:cstheme="minorHAnsi"/>
          <w:spacing w:val="-2"/>
          <w:sz w:val="24"/>
          <w:szCs w:val="24"/>
        </w:rPr>
        <w:t>i</w:t>
      </w:r>
      <w:r w:rsidRPr="00343C5F">
        <w:rPr>
          <w:rFonts w:eastAsia="Times New Roman" w:cstheme="minorHAnsi"/>
          <w:spacing w:val="1"/>
          <w:sz w:val="24"/>
          <w:szCs w:val="24"/>
        </w:rPr>
        <w:t>a</w:t>
      </w:r>
      <w:r w:rsidRPr="00343C5F">
        <w:rPr>
          <w:rFonts w:eastAsia="Times New Roman" w:cstheme="minorHAnsi"/>
          <w:spacing w:val="-2"/>
          <w:sz w:val="24"/>
          <w:szCs w:val="24"/>
        </w:rPr>
        <w:t>t</w:t>
      </w:r>
      <w:r w:rsidRPr="00343C5F">
        <w:rPr>
          <w:rFonts w:eastAsia="Times New Roman" w:cstheme="minorHAnsi"/>
          <w:spacing w:val="1"/>
          <w:sz w:val="24"/>
          <w:szCs w:val="24"/>
        </w:rPr>
        <w:t>el</w:t>
      </w:r>
      <w:r w:rsidRPr="00343C5F">
        <w:rPr>
          <w:rFonts w:eastAsia="Times New Roman" w:cstheme="minorHAnsi"/>
          <w:spacing w:val="-10"/>
          <w:sz w:val="24"/>
          <w:szCs w:val="24"/>
        </w:rPr>
        <w:t>y</w:t>
      </w:r>
      <w:r w:rsidRPr="00343C5F">
        <w:rPr>
          <w:rFonts w:eastAsia="Times New Roman" w:cstheme="minorHAnsi"/>
          <w:sz w:val="24"/>
          <w:szCs w:val="24"/>
        </w:rPr>
        <w:t xml:space="preserve">. </w:t>
      </w:r>
      <w:r w:rsidRPr="00343C5F">
        <w:rPr>
          <w:rFonts w:eastAsia="Times New Roman" w:cstheme="minorHAnsi"/>
          <w:spacing w:val="2"/>
          <w:sz w:val="24"/>
          <w:szCs w:val="24"/>
        </w:rPr>
        <w:t>Y</w:t>
      </w:r>
      <w:r w:rsidRPr="00343C5F">
        <w:rPr>
          <w:rFonts w:eastAsia="Times New Roman" w:cstheme="minorHAnsi"/>
          <w:sz w:val="24"/>
          <w:szCs w:val="24"/>
        </w:rPr>
        <w:t>ou h</w:t>
      </w:r>
      <w:r w:rsidRPr="00343C5F">
        <w:rPr>
          <w:rFonts w:eastAsia="Times New Roman" w:cstheme="minorHAnsi"/>
          <w:spacing w:val="1"/>
          <w:sz w:val="24"/>
          <w:szCs w:val="24"/>
        </w:rPr>
        <w:t>a</w:t>
      </w:r>
      <w:r w:rsidRPr="00343C5F">
        <w:rPr>
          <w:rFonts w:eastAsia="Times New Roman" w:cstheme="minorHAnsi"/>
          <w:spacing w:val="-5"/>
          <w:sz w:val="24"/>
          <w:szCs w:val="24"/>
        </w:rPr>
        <w:t>v</w:t>
      </w:r>
      <w:r w:rsidRPr="00343C5F">
        <w:rPr>
          <w:rFonts w:eastAsia="Times New Roman" w:cstheme="minorHAnsi"/>
          <w:sz w:val="24"/>
          <w:szCs w:val="24"/>
        </w:rPr>
        <w:t>e</w:t>
      </w:r>
      <w:r w:rsidRPr="00343C5F">
        <w:rPr>
          <w:rFonts w:eastAsia="Times New Roman" w:cstheme="minorHAnsi"/>
          <w:spacing w:val="1"/>
          <w:sz w:val="24"/>
          <w:szCs w:val="24"/>
        </w:rPr>
        <w:t xml:space="preserve"> </w:t>
      </w:r>
      <w:r w:rsidRPr="00343C5F">
        <w:rPr>
          <w:rFonts w:eastAsia="Times New Roman" w:cstheme="minorHAnsi"/>
          <w:spacing w:val="-1"/>
          <w:sz w:val="24"/>
          <w:szCs w:val="24"/>
        </w:rPr>
        <w:t>s</w:t>
      </w:r>
      <w:r w:rsidRPr="00343C5F">
        <w:rPr>
          <w:rFonts w:eastAsia="Times New Roman" w:cstheme="minorHAnsi"/>
          <w:spacing w:val="1"/>
          <w:sz w:val="24"/>
          <w:szCs w:val="24"/>
        </w:rPr>
        <w:t>i</w:t>
      </w:r>
      <w:r w:rsidRPr="00343C5F">
        <w:rPr>
          <w:rFonts w:eastAsia="Times New Roman" w:cstheme="minorHAnsi"/>
          <w:spacing w:val="-5"/>
          <w:sz w:val="24"/>
          <w:szCs w:val="24"/>
        </w:rPr>
        <w:t>g</w:t>
      </w:r>
      <w:r w:rsidRPr="00343C5F">
        <w:rPr>
          <w:rFonts w:eastAsia="Times New Roman" w:cstheme="minorHAnsi"/>
          <w:sz w:val="24"/>
          <w:szCs w:val="24"/>
        </w:rPr>
        <w:t>n</w:t>
      </w:r>
      <w:r w:rsidRPr="00343C5F">
        <w:rPr>
          <w:rFonts w:eastAsia="Times New Roman" w:cstheme="minorHAnsi"/>
          <w:spacing w:val="1"/>
          <w:sz w:val="24"/>
          <w:szCs w:val="24"/>
        </w:rPr>
        <w:t>e</w:t>
      </w:r>
      <w:r w:rsidRPr="00343C5F">
        <w:rPr>
          <w:rFonts w:eastAsia="Times New Roman" w:cstheme="minorHAnsi"/>
          <w:sz w:val="24"/>
          <w:szCs w:val="24"/>
        </w:rPr>
        <w:t>d a</w:t>
      </w:r>
      <w:r w:rsidRPr="00343C5F">
        <w:rPr>
          <w:rFonts w:eastAsia="Times New Roman" w:cstheme="minorHAnsi"/>
          <w:spacing w:val="1"/>
          <w:sz w:val="24"/>
          <w:szCs w:val="24"/>
        </w:rPr>
        <w:t xml:space="preserve"> c</w:t>
      </w:r>
      <w:r w:rsidRPr="00343C5F">
        <w:rPr>
          <w:rFonts w:eastAsia="Times New Roman" w:cstheme="minorHAnsi"/>
          <w:sz w:val="24"/>
          <w:szCs w:val="24"/>
        </w:rPr>
        <w:t>o</w:t>
      </w:r>
      <w:r w:rsidRPr="00343C5F">
        <w:rPr>
          <w:rFonts w:eastAsia="Times New Roman" w:cstheme="minorHAnsi"/>
          <w:spacing w:val="3"/>
          <w:sz w:val="24"/>
          <w:szCs w:val="24"/>
        </w:rPr>
        <w:t>n</w:t>
      </w:r>
      <w:r w:rsidRPr="00343C5F">
        <w:rPr>
          <w:rFonts w:eastAsia="Times New Roman" w:cstheme="minorHAnsi"/>
          <w:spacing w:val="-5"/>
          <w:sz w:val="24"/>
          <w:szCs w:val="24"/>
        </w:rPr>
        <w:t>f</w:t>
      </w:r>
      <w:r w:rsidRPr="00343C5F">
        <w:rPr>
          <w:rFonts w:eastAsia="Times New Roman" w:cstheme="minorHAnsi"/>
          <w:spacing w:val="1"/>
          <w:sz w:val="24"/>
          <w:szCs w:val="24"/>
        </w:rPr>
        <w:t>i</w:t>
      </w:r>
      <w:r w:rsidRPr="00343C5F">
        <w:rPr>
          <w:rFonts w:eastAsia="Times New Roman" w:cstheme="minorHAnsi"/>
          <w:sz w:val="24"/>
          <w:szCs w:val="24"/>
        </w:rPr>
        <w:t>d</w:t>
      </w:r>
      <w:r w:rsidRPr="00343C5F">
        <w:rPr>
          <w:rFonts w:eastAsia="Times New Roman" w:cstheme="minorHAnsi"/>
          <w:spacing w:val="1"/>
          <w:sz w:val="24"/>
          <w:szCs w:val="24"/>
        </w:rPr>
        <w:t>e</w:t>
      </w:r>
      <w:r w:rsidRPr="00343C5F">
        <w:rPr>
          <w:rFonts w:eastAsia="Times New Roman" w:cstheme="minorHAnsi"/>
          <w:spacing w:val="-2"/>
          <w:sz w:val="24"/>
          <w:szCs w:val="24"/>
        </w:rPr>
        <w:t>n</w:t>
      </w:r>
      <w:r w:rsidRPr="00343C5F">
        <w:rPr>
          <w:rFonts w:eastAsia="Times New Roman" w:cstheme="minorHAnsi"/>
          <w:spacing w:val="1"/>
          <w:sz w:val="24"/>
          <w:szCs w:val="24"/>
        </w:rPr>
        <w:t>ti</w:t>
      </w:r>
      <w:r w:rsidRPr="00343C5F">
        <w:rPr>
          <w:rFonts w:eastAsia="Times New Roman" w:cstheme="minorHAnsi"/>
          <w:spacing w:val="-1"/>
          <w:sz w:val="24"/>
          <w:szCs w:val="24"/>
        </w:rPr>
        <w:t>a</w:t>
      </w:r>
      <w:r w:rsidRPr="00343C5F">
        <w:rPr>
          <w:rFonts w:eastAsia="Times New Roman" w:cstheme="minorHAnsi"/>
          <w:spacing w:val="-2"/>
          <w:sz w:val="24"/>
          <w:szCs w:val="24"/>
        </w:rPr>
        <w:t>l</w:t>
      </w:r>
      <w:r w:rsidRPr="00343C5F">
        <w:rPr>
          <w:rFonts w:eastAsia="Times New Roman" w:cstheme="minorHAnsi"/>
          <w:sz w:val="24"/>
          <w:szCs w:val="24"/>
        </w:rPr>
        <w:t>ity</w:t>
      </w:r>
      <w:r w:rsidRPr="00343C5F">
        <w:rPr>
          <w:rFonts w:eastAsia="Times New Roman" w:cstheme="minorHAnsi"/>
          <w:spacing w:val="-9"/>
          <w:sz w:val="24"/>
          <w:szCs w:val="24"/>
        </w:rPr>
        <w:t xml:space="preserve"> </w:t>
      </w:r>
      <w:r w:rsidRPr="00343C5F">
        <w:rPr>
          <w:rFonts w:eastAsia="Times New Roman" w:cstheme="minorHAnsi"/>
          <w:spacing w:val="-1"/>
          <w:sz w:val="24"/>
          <w:szCs w:val="24"/>
        </w:rPr>
        <w:t>s</w:t>
      </w:r>
      <w:r w:rsidRPr="00343C5F">
        <w:rPr>
          <w:rFonts w:eastAsia="Times New Roman" w:cstheme="minorHAnsi"/>
          <w:spacing w:val="1"/>
          <w:sz w:val="24"/>
          <w:szCs w:val="24"/>
        </w:rPr>
        <w:t>tate</w:t>
      </w:r>
      <w:r w:rsidRPr="00343C5F">
        <w:rPr>
          <w:rFonts w:eastAsia="Times New Roman" w:cstheme="minorHAnsi"/>
          <w:spacing w:val="-2"/>
          <w:sz w:val="24"/>
          <w:szCs w:val="24"/>
        </w:rPr>
        <w:t>m</w:t>
      </w:r>
      <w:r w:rsidRPr="00343C5F">
        <w:rPr>
          <w:rFonts w:eastAsia="Times New Roman" w:cstheme="minorHAnsi"/>
          <w:spacing w:val="1"/>
          <w:sz w:val="24"/>
          <w:szCs w:val="24"/>
        </w:rPr>
        <w:t>e</w:t>
      </w:r>
      <w:r w:rsidRPr="00343C5F">
        <w:rPr>
          <w:rFonts w:eastAsia="Times New Roman" w:cstheme="minorHAnsi"/>
          <w:sz w:val="24"/>
          <w:szCs w:val="24"/>
        </w:rPr>
        <w:t>nt</w:t>
      </w:r>
      <w:r w:rsidRPr="00343C5F">
        <w:rPr>
          <w:rFonts w:eastAsia="Times New Roman" w:cstheme="minorHAnsi"/>
          <w:spacing w:val="1"/>
          <w:sz w:val="24"/>
          <w:szCs w:val="24"/>
        </w:rPr>
        <w:t xml:space="preserve"> </w:t>
      </w:r>
      <w:r w:rsidRPr="00343C5F">
        <w:rPr>
          <w:rFonts w:eastAsia="Times New Roman" w:cstheme="minorHAnsi"/>
          <w:spacing w:val="-1"/>
          <w:sz w:val="24"/>
          <w:szCs w:val="24"/>
        </w:rPr>
        <w:t>w</w:t>
      </w:r>
      <w:r w:rsidRPr="00343C5F">
        <w:rPr>
          <w:rFonts w:eastAsia="Times New Roman" w:cstheme="minorHAnsi"/>
          <w:spacing w:val="-2"/>
          <w:sz w:val="24"/>
          <w:szCs w:val="24"/>
        </w:rPr>
        <w:t>h</w:t>
      </w:r>
      <w:r w:rsidRPr="00343C5F">
        <w:rPr>
          <w:rFonts w:eastAsia="Times New Roman" w:cstheme="minorHAnsi"/>
          <w:spacing w:val="-1"/>
          <w:sz w:val="24"/>
          <w:szCs w:val="24"/>
        </w:rPr>
        <w:t>i</w:t>
      </w:r>
      <w:r w:rsidRPr="00343C5F">
        <w:rPr>
          <w:rFonts w:eastAsia="Times New Roman" w:cstheme="minorHAnsi"/>
          <w:spacing w:val="1"/>
          <w:sz w:val="24"/>
          <w:szCs w:val="24"/>
        </w:rPr>
        <w:t>c</w:t>
      </w:r>
      <w:r w:rsidRPr="00343C5F">
        <w:rPr>
          <w:rFonts w:eastAsia="Times New Roman" w:cstheme="minorHAnsi"/>
          <w:sz w:val="24"/>
          <w:szCs w:val="24"/>
        </w:rPr>
        <w:t xml:space="preserve">h </w:t>
      </w:r>
      <w:r w:rsidRPr="00343C5F">
        <w:rPr>
          <w:rFonts w:eastAsia="Times New Roman" w:cstheme="minorHAnsi"/>
          <w:spacing w:val="-10"/>
          <w:sz w:val="24"/>
          <w:szCs w:val="24"/>
        </w:rPr>
        <w:t>y</w:t>
      </w:r>
      <w:r w:rsidRPr="00343C5F">
        <w:rPr>
          <w:rFonts w:eastAsia="Times New Roman" w:cstheme="minorHAnsi"/>
          <w:spacing w:val="5"/>
          <w:sz w:val="24"/>
          <w:szCs w:val="24"/>
        </w:rPr>
        <w:t>o</w:t>
      </w:r>
      <w:r w:rsidRPr="00343C5F">
        <w:rPr>
          <w:rFonts w:eastAsia="Times New Roman" w:cstheme="minorHAnsi"/>
          <w:sz w:val="24"/>
          <w:szCs w:val="24"/>
        </w:rPr>
        <w:t xml:space="preserve">u </w:t>
      </w:r>
      <w:r w:rsidRPr="00343C5F">
        <w:rPr>
          <w:rFonts w:eastAsia="Times New Roman" w:cstheme="minorHAnsi"/>
          <w:spacing w:val="1"/>
          <w:sz w:val="24"/>
          <w:szCs w:val="24"/>
        </w:rPr>
        <w:t>m</w:t>
      </w:r>
      <w:r w:rsidRPr="00343C5F">
        <w:rPr>
          <w:rFonts w:eastAsia="Times New Roman" w:cstheme="minorHAnsi"/>
          <w:sz w:val="24"/>
          <w:szCs w:val="24"/>
        </w:rPr>
        <w:t>u</w:t>
      </w:r>
      <w:r w:rsidRPr="00343C5F">
        <w:rPr>
          <w:rFonts w:eastAsia="Times New Roman" w:cstheme="minorHAnsi"/>
          <w:spacing w:val="-1"/>
          <w:sz w:val="24"/>
          <w:szCs w:val="24"/>
        </w:rPr>
        <w:t>s</w:t>
      </w:r>
      <w:r w:rsidRPr="00343C5F">
        <w:rPr>
          <w:rFonts w:eastAsia="Times New Roman" w:cstheme="minorHAnsi"/>
          <w:sz w:val="24"/>
          <w:szCs w:val="24"/>
        </w:rPr>
        <w:t>t</w:t>
      </w:r>
      <w:r w:rsidRPr="00343C5F">
        <w:rPr>
          <w:rFonts w:eastAsia="Times New Roman" w:cstheme="minorHAnsi"/>
          <w:spacing w:val="1"/>
          <w:sz w:val="24"/>
          <w:szCs w:val="24"/>
        </w:rPr>
        <w:t xml:space="preserve"> a</w:t>
      </w:r>
      <w:r w:rsidRPr="00343C5F">
        <w:rPr>
          <w:rFonts w:eastAsia="Times New Roman" w:cstheme="minorHAnsi"/>
          <w:spacing w:val="-2"/>
          <w:sz w:val="24"/>
          <w:szCs w:val="24"/>
        </w:rPr>
        <w:t>b</w:t>
      </w:r>
      <w:r w:rsidRPr="00343C5F">
        <w:rPr>
          <w:rFonts w:eastAsia="Times New Roman" w:cstheme="minorHAnsi"/>
          <w:sz w:val="24"/>
          <w:szCs w:val="24"/>
        </w:rPr>
        <w:t>i</w:t>
      </w:r>
      <w:r w:rsidRPr="00343C5F">
        <w:rPr>
          <w:rFonts w:eastAsia="Times New Roman" w:cstheme="minorHAnsi"/>
          <w:spacing w:val="-2"/>
          <w:sz w:val="24"/>
          <w:szCs w:val="24"/>
        </w:rPr>
        <w:t>d</w:t>
      </w:r>
      <w:r w:rsidRPr="00343C5F">
        <w:rPr>
          <w:rFonts w:eastAsia="Times New Roman" w:cstheme="minorHAnsi"/>
          <w:sz w:val="24"/>
          <w:szCs w:val="24"/>
        </w:rPr>
        <w:t>e</w:t>
      </w:r>
      <w:r w:rsidRPr="00343C5F">
        <w:rPr>
          <w:rFonts w:eastAsia="Times New Roman" w:cstheme="minorHAnsi"/>
          <w:spacing w:val="1"/>
          <w:sz w:val="24"/>
          <w:szCs w:val="24"/>
        </w:rPr>
        <w:t xml:space="preserve"> </w:t>
      </w:r>
      <w:r w:rsidRPr="00343C5F">
        <w:rPr>
          <w:rFonts w:eastAsia="Times New Roman" w:cstheme="minorHAnsi"/>
          <w:sz w:val="24"/>
          <w:szCs w:val="24"/>
        </w:rPr>
        <w:t>by</w:t>
      </w:r>
      <w:r w:rsidRPr="00343C5F">
        <w:rPr>
          <w:rFonts w:eastAsia="Times New Roman" w:cstheme="minorHAnsi"/>
          <w:spacing w:val="-10"/>
          <w:sz w:val="24"/>
          <w:szCs w:val="24"/>
        </w:rPr>
        <w:t xml:space="preserve"> </w:t>
      </w:r>
      <w:r w:rsidRPr="00343C5F">
        <w:rPr>
          <w:rFonts w:eastAsia="Times New Roman" w:cstheme="minorHAnsi"/>
          <w:sz w:val="24"/>
          <w:szCs w:val="24"/>
        </w:rPr>
        <w:t>und</w:t>
      </w:r>
      <w:r w:rsidRPr="00343C5F">
        <w:rPr>
          <w:rFonts w:eastAsia="Times New Roman" w:cstheme="minorHAnsi"/>
          <w:spacing w:val="1"/>
          <w:sz w:val="24"/>
          <w:szCs w:val="24"/>
        </w:rPr>
        <w:t>e</w:t>
      </w:r>
      <w:r w:rsidRPr="00343C5F">
        <w:rPr>
          <w:rFonts w:eastAsia="Times New Roman" w:cstheme="minorHAnsi"/>
          <w:sz w:val="24"/>
          <w:szCs w:val="24"/>
        </w:rPr>
        <w:t xml:space="preserve">r </w:t>
      </w:r>
      <w:r w:rsidRPr="00343C5F">
        <w:rPr>
          <w:rFonts w:eastAsia="Times New Roman" w:cstheme="minorHAnsi"/>
          <w:spacing w:val="1"/>
          <w:sz w:val="24"/>
          <w:szCs w:val="24"/>
        </w:rPr>
        <w:t>l</w:t>
      </w:r>
      <w:r w:rsidRPr="00343C5F">
        <w:rPr>
          <w:rFonts w:eastAsia="Times New Roman" w:cstheme="minorHAnsi"/>
          <w:spacing w:val="2"/>
          <w:sz w:val="24"/>
          <w:szCs w:val="24"/>
        </w:rPr>
        <w:t>a</w:t>
      </w:r>
      <w:r w:rsidRPr="00343C5F">
        <w:rPr>
          <w:rFonts w:eastAsia="Times New Roman" w:cstheme="minorHAnsi"/>
          <w:spacing w:val="-1"/>
          <w:sz w:val="24"/>
          <w:szCs w:val="24"/>
        </w:rPr>
        <w:t>w</w:t>
      </w:r>
      <w:r w:rsidRPr="00343C5F">
        <w:rPr>
          <w:rFonts w:eastAsia="Times New Roman" w:cstheme="minorHAnsi"/>
          <w:sz w:val="24"/>
          <w:szCs w:val="24"/>
        </w:rPr>
        <w:t>.</w:t>
      </w:r>
    </w:p>
    <w:p w14:paraId="03F4E77F" w14:textId="77777777" w:rsidR="003A754D" w:rsidRPr="00343C5F" w:rsidRDefault="003A754D" w:rsidP="003A754D">
      <w:pPr>
        <w:spacing w:before="18" w:after="0" w:line="240" w:lineRule="exact"/>
        <w:jc w:val="both"/>
        <w:rPr>
          <w:rFonts w:cstheme="minorHAnsi"/>
          <w:sz w:val="24"/>
          <w:szCs w:val="24"/>
        </w:rPr>
      </w:pPr>
    </w:p>
    <w:p w14:paraId="656198D3" w14:textId="77777777" w:rsidR="003A754D" w:rsidRPr="00343C5F" w:rsidRDefault="003A754D" w:rsidP="003A754D">
      <w:pPr>
        <w:spacing w:after="0" w:line="240" w:lineRule="auto"/>
        <w:ind w:left="720"/>
        <w:jc w:val="both"/>
        <w:rPr>
          <w:rFonts w:eastAsia="Times New Roman" w:cstheme="minorHAnsi"/>
          <w:sz w:val="24"/>
          <w:szCs w:val="24"/>
        </w:rPr>
      </w:pPr>
      <w:r w:rsidRPr="00343C5F">
        <w:rPr>
          <w:rFonts w:eastAsia="Times New Roman" w:cstheme="minorHAnsi"/>
          <w:spacing w:val="-1"/>
          <w:sz w:val="24"/>
          <w:szCs w:val="24"/>
        </w:rPr>
        <w:t>Y</w:t>
      </w:r>
      <w:r w:rsidRPr="00343C5F">
        <w:rPr>
          <w:rFonts w:eastAsia="Times New Roman" w:cstheme="minorHAnsi"/>
          <w:sz w:val="24"/>
          <w:szCs w:val="24"/>
        </w:rPr>
        <w:t xml:space="preserve">our </w:t>
      </w:r>
      <w:r w:rsidRPr="00343C5F">
        <w:rPr>
          <w:rFonts w:eastAsia="Times New Roman" w:cstheme="minorHAnsi"/>
          <w:spacing w:val="-5"/>
          <w:sz w:val="24"/>
          <w:szCs w:val="24"/>
        </w:rPr>
        <w:t>f</w:t>
      </w:r>
      <w:r w:rsidRPr="00343C5F">
        <w:rPr>
          <w:rFonts w:eastAsia="Times New Roman" w:cstheme="minorHAnsi"/>
          <w:spacing w:val="1"/>
          <w:sz w:val="24"/>
          <w:szCs w:val="24"/>
        </w:rPr>
        <w:t>eeli</w:t>
      </w:r>
      <w:r w:rsidRPr="00343C5F">
        <w:rPr>
          <w:rFonts w:eastAsia="Times New Roman" w:cstheme="minorHAnsi"/>
          <w:sz w:val="24"/>
          <w:szCs w:val="24"/>
        </w:rPr>
        <w:t>n</w:t>
      </w:r>
      <w:r w:rsidRPr="00343C5F">
        <w:rPr>
          <w:rFonts w:eastAsia="Times New Roman" w:cstheme="minorHAnsi"/>
          <w:spacing w:val="-5"/>
          <w:sz w:val="24"/>
          <w:szCs w:val="24"/>
        </w:rPr>
        <w:t>g</w:t>
      </w:r>
      <w:r w:rsidRPr="00343C5F">
        <w:rPr>
          <w:rFonts w:eastAsia="Times New Roman" w:cstheme="minorHAnsi"/>
          <w:sz w:val="24"/>
          <w:szCs w:val="24"/>
        </w:rPr>
        <w:t>s</w:t>
      </w:r>
      <w:r w:rsidRPr="00343C5F">
        <w:rPr>
          <w:rFonts w:eastAsia="Times New Roman" w:cstheme="minorHAnsi"/>
          <w:spacing w:val="-1"/>
          <w:sz w:val="24"/>
          <w:szCs w:val="24"/>
        </w:rPr>
        <w:t xml:space="preserve"> </w:t>
      </w:r>
      <w:r w:rsidRPr="00343C5F">
        <w:rPr>
          <w:rFonts w:eastAsia="Times New Roman" w:cstheme="minorHAnsi"/>
          <w:spacing w:val="1"/>
          <w:sz w:val="24"/>
          <w:szCs w:val="24"/>
        </w:rPr>
        <w:t>a</w:t>
      </w:r>
      <w:r w:rsidRPr="00343C5F">
        <w:rPr>
          <w:rFonts w:eastAsia="Times New Roman" w:cstheme="minorHAnsi"/>
          <w:sz w:val="24"/>
          <w:szCs w:val="24"/>
        </w:rPr>
        <w:t xml:space="preserve">bout </w:t>
      </w:r>
      <w:r w:rsidRPr="00343C5F">
        <w:rPr>
          <w:rFonts w:eastAsia="Times New Roman" w:cstheme="minorHAnsi"/>
          <w:spacing w:val="1"/>
          <w:sz w:val="24"/>
          <w:szCs w:val="24"/>
        </w:rPr>
        <w:t>t</w:t>
      </w:r>
      <w:r w:rsidRPr="00343C5F">
        <w:rPr>
          <w:rFonts w:eastAsia="Times New Roman" w:cstheme="minorHAnsi"/>
          <w:spacing w:val="-2"/>
          <w:sz w:val="24"/>
          <w:szCs w:val="24"/>
        </w:rPr>
        <w:t>h</w:t>
      </w:r>
      <w:r w:rsidRPr="00343C5F">
        <w:rPr>
          <w:rFonts w:eastAsia="Times New Roman" w:cstheme="minorHAnsi"/>
          <w:sz w:val="24"/>
          <w:szCs w:val="24"/>
        </w:rPr>
        <w:t>e</w:t>
      </w:r>
      <w:r w:rsidRPr="00343C5F">
        <w:rPr>
          <w:rFonts w:eastAsia="Times New Roman" w:cstheme="minorHAnsi"/>
          <w:spacing w:val="1"/>
          <w:sz w:val="24"/>
          <w:szCs w:val="24"/>
        </w:rPr>
        <w:t xml:space="preserve"> </w:t>
      </w:r>
      <w:r w:rsidRPr="00343C5F">
        <w:rPr>
          <w:rFonts w:eastAsia="Times New Roman" w:cstheme="minorHAnsi"/>
          <w:sz w:val="24"/>
          <w:szCs w:val="24"/>
        </w:rPr>
        <w:t>h</w:t>
      </w:r>
      <w:r w:rsidRPr="00343C5F">
        <w:rPr>
          <w:rFonts w:eastAsia="Times New Roman" w:cstheme="minorHAnsi"/>
          <w:spacing w:val="-2"/>
          <w:sz w:val="24"/>
          <w:szCs w:val="24"/>
        </w:rPr>
        <w:t>o</w:t>
      </w:r>
      <w:r w:rsidRPr="00343C5F">
        <w:rPr>
          <w:rFonts w:eastAsia="Times New Roman" w:cstheme="minorHAnsi"/>
          <w:spacing w:val="-1"/>
          <w:sz w:val="24"/>
          <w:szCs w:val="24"/>
        </w:rPr>
        <w:t>s</w:t>
      </w:r>
      <w:r w:rsidRPr="00343C5F">
        <w:rPr>
          <w:rFonts w:eastAsia="Times New Roman" w:cstheme="minorHAnsi"/>
          <w:sz w:val="24"/>
          <w:szCs w:val="24"/>
        </w:rPr>
        <w:t>pi</w:t>
      </w:r>
      <w:r w:rsidRPr="00343C5F">
        <w:rPr>
          <w:rFonts w:eastAsia="Times New Roman" w:cstheme="minorHAnsi"/>
          <w:spacing w:val="1"/>
          <w:sz w:val="24"/>
          <w:szCs w:val="24"/>
        </w:rPr>
        <w:t>ta</w:t>
      </w:r>
      <w:r w:rsidRPr="00343C5F">
        <w:rPr>
          <w:rFonts w:eastAsia="Times New Roman" w:cstheme="minorHAnsi"/>
          <w:sz w:val="24"/>
          <w:szCs w:val="24"/>
        </w:rPr>
        <w:t>l</w:t>
      </w:r>
      <w:r w:rsidRPr="00343C5F">
        <w:rPr>
          <w:rFonts w:eastAsia="Times New Roman" w:cstheme="minorHAnsi"/>
          <w:spacing w:val="-2"/>
          <w:sz w:val="24"/>
          <w:szCs w:val="24"/>
        </w:rPr>
        <w:t xml:space="preserve"> </w:t>
      </w:r>
      <w:r w:rsidRPr="00343C5F">
        <w:rPr>
          <w:rFonts w:eastAsia="Times New Roman" w:cstheme="minorHAnsi"/>
          <w:spacing w:val="-1"/>
          <w:sz w:val="24"/>
          <w:szCs w:val="24"/>
        </w:rPr>
        <w:t>s</w:t>
      </w:r>
      <w:r w:rsidRPr="00343C5F">
        <w:rPr>
          <w:rFonts w:eastAsia="Times New Roman" w:cstheme="minorHAnsi"/>
          <w:spacing w:val="-2"/>
          <w:sz w:val="24"/>
          <w:szCs w:val="24"/>
        </w:rPr>
        <w:t>t</w:t>
      </w:r>
      <w:r w:rsidRPr="00343C5F">
        <w:rPr>
          <w:rFonts w:eastAsia="Times New Roman" w:cstheme="minorHAnsi"/>
          <w:spacing w:val="1"/>
          <w:sz w:val="24"/>
          <w:szCs w:val="24"/>
        </w:rPr>
        <w:t>a</w:t>
      </w:r>
      <w:r w:rsidRPr="00343C5F">
        <w:rPr>
          <w:rFonts w:eastAsia="Times New Roman" w:cstheme="minorHAnsi"/>
          <w:spacing w:val="-5"/>
          <w:sz w:val="24"/>
          <w:szCs w:val="24"/>
        </w:rPr>
        <w:t>f</w:t>
      </w:r>
      <w:r w:rsidRPr="00343C5F">
        <w:rPr>
          <w:rFonts w:eastAsia="Times New Roman" w:cstheme="minorHAnsi"/>
          <w:sz w:val="24"/>
          <w:szCs w:val="24"/>
        </w:rPr>
        <w:t>f</w:t>
      </w:r>
      <w:r w:rsidRPr="00343C5F">
        <w:rPr>
          <w:rFonts w:eastAsia="Times New Roman" w:cstheme="minorHAnsi"/>
          <w:spacing w:val="-5"/>
          <w:sz w:val="24"/>
          <w:szCs w:val="24"/>
        </w:rPr>
        <w:t xml:space="preserve"> </w:t>
      </w:r>
      <w:r w:rsidRPr="00343C5F">
        <w:rPr>
          <w:rFonts w:eastAsia="Times New Roman" w:cstheme="minorHAnsi"/>
          <w:sz w:val="24"/>
          <w:szCs w:val="24"/>
        </w:rPr>
        <w:t>or do</w:t>
      </w:r>
      <w:r w:rsidRPr="00343C5F">
        <w:rPr>
          <w:rFonts w:eastAsia="Times New Roman" w:cstheme="minorHAnsi"/>
          <w:spacing w:val="1"/>
          <w:sz w:val="24"/>
          <w:szCs w:val="24"/>
        </w:rPr>
        <w:t>c</w:t>
      </w:r>
      <w:r w:rsidRPr="00343C5F">
        <w:rPr>
          <w:rFonts w:eastAsia="Times New Roman" w:cstheme="minorHAnsi"/>
          <w:sz w:val="24"/>
          <w:szCs w:val="24"/>
        </w:rPr>
        <w:t xml:space="preserve">tors </w:t>
      </w:r>
      <w:r w:rsidRPr="00343C5F">
        <w:rPr>
          <w:rFonts w:eastAsia="Times New Roman" w:cstheme="minorHAnsi"/>
          <w:spacing w:val="1"/>
          <w:sz w:val="24"/>
          <w:szCs w:val="24"/>
        </w:rPr>
        <w:t>a</w:t>
      </w:r>
      <w:r w:rsidRPr="00343C5F">
        <w:rPr>
          <w:rFonts w:eastAsia="Times New Roman" w:cstheme="minorHAnsi"/>
          <w:sz w:val="24"/>
          <w:szCs w:val="24"/>
        </w:rPr>
        <w:t>re</w:t>
      </w:r>
      <w:r w:rsidRPr="00343C5F">
        <w:rPr>
          <w:rFonts w:eastAsia="Times New Roman" w:cstheme="minorHAnsi"/>
          <w:spacing w:val="-1"/>
          <w:sz w:val="24"/>
          <w:szCs w:val="24"/>
        </w:rPr>
        <w:t xml:space="preserve"> </w:t>
      </w:r>
      <w:r w:rsidRPr="00343C5F">
        <w:rPr>
          <w:rFonts w:eastAsia="Times New Roman" w:cstheme="minorHAnsi"/>
          <w:sz w:val="24"/>
          <w:szCs w:val="24"/>
        </w:rPr>
        <w:t>not to</w:t>
      </w:r>
      <w:r w:rsidRPr="00343C5F">
        <w:rPr>
          <w:rFonts w:eastAsia="Times New Roman" w:cstheme="minorHAnsi"/>
          <w:spacing w:val="1"/>
          <w:sz w:val="24"/>
          <w:szCs w:val="24"/>
        </w:rPr>
        <w:t xml:space="preserve"> </w:t>
      </w:r>
      <w:r w:rsidRPr="00343C5F">
        <w:rPr>
          <w:rFonts w:eastAsia="Times New Roman" w:cstheme="minorHAnsi"/>
          <w:spacing w:val="-2"/>
          <w:sz w:val="24"/>
          <w:szCs w:val="24"/>
        </w:rPr>
        <w:t>b</w:t>
      </w:r>
      <w:r w:rsidRPr="00343C5F">
        <w:rPr>
          <w:rFonts w:eastAsia="Times New Roman" w:cstheme="minorHAnsi"/>
          <w:sz w:val="24"/>
          <w:szCs w:val="24"/>
        </w:rPr>
        <w:t>e</w:t>
      </w:r>
      <w:r w:rsidRPr="00343C5F">
        <w:rPr>
          <w:rFonts w:eastAsia="Times New Roman" w:cstheme="minorHAnsi"/>
          <w:spacing w:val="1"/>
          <w:sz w:val="24"/>
          <w:szCs w:val="24"/>
        </w:rPr>
        <w:t xml:space="preserve"> </w:t>
      </w:r>
      <w:r w:rsidRPr="00343C5F">
        <w:rPr>
          <w:rFonts w:eastAsia="Times New Roman" w:cstheme="minorHAnsi"/>
          <w:sz w:val="24"/>
          <w:szCs w:val="24"/>
        </w:rPr>
        <w:t>d</w:t>
      </w:r>
      <w:r w:rsidRPr="00343C5F">
        <w:rPr>
          <w:rFonts w:eastAsia="Times New Roman" w:cstheme="minorHAnsi"/>
          <w:spacing w:val="-2"/>
          <w:sz w:val="24"/>
          <w:szCs w:val="24"/>
        </w:rPr>
        <w:t>i</w:t>
      </w:r>
      <w:r w:rsidRPr="00343C5F">
        <w:rPr>
          <w:rFonts w:eastAsia="Times New Roman" w:cstheme="minorHAnsi"/>
          <w:spacing w:val="-1"/>
          <w:sz w:val="24"/>
          <w:szCs w:val="24"/>
        </w:rPr>
        <w:t>s</w:t>
      </w:r>
      <w:r w:rsidRPr="00343C5F">
        <w:rPr>
          <w:rFonts w:eastAsia="Times New Roman" w:cstheme="minorHAnsi"/>
          <w:spacing w:val="1"/>
          <w:sz w:val="24"/>
          <w:szCs w:val="24"/>
        </w:rPr>
        <w:t>c</w:t>
      </w:r>
      <w:r w:rsidRPr="00343C5F">
        <w:rPr>
          <w:rFonts w:eastAsia="Times New Roman" w:cstheme="minorHAnsi"/>
          <w:sz w:val="24"/>
          <w:szCs w:val="24"/>
        </w:rPr>
        <w:t>u</w:t>
      </w:r>
      <w:r w:rsidRPr="00343C5F">
        <w:rPr>
          <w:rFonts w:eastAsia="Times New Roman" w:cstheme="minorHAnsi"/>
          <w:spacing w:val="-1"/>
          <w:sz w:val="24"/>
          <w:szCs w:val="24"/>
        </w:rPr>
        <w:t>ss</w:t>
      </w:r>
      <w:r w:rsidRPr="00343C5F">
        <w:rPr>
          <w:rFonts w:eastAsia="Times New Roman" w:cstheme="minorHAnsi"/>
          <w:spacing w:val="1"/>
          <w:sz w:val="24"/>
          <w:szCs w:val="24"/>
        </w:rPr>
        <w:t>e</w:t>
      </w:r>
      <w:r w:rsidRPr="00343C5F">
        <w:rPr>
          <w:rFonts w:eastAsia="Times New Roman" w:cstheme="minorHAnsi"/>
          <w:sz w:val="24"/>
          <w:szCs w:val="24"/>
        </w:rPr>
        <w:t>d w</w:t>
      </w:r>
      <w:r w:rsidRPr="00343C5F">
        <w:rPr>
          <w:rFonts w:eastAsia="Times New Roman" w:cstheme="minorHAnsi"/>
          <w:spacing w:val="-4"/>
          <w:sz w:val="24"/>
          <w:szCs w:val="24"/>
        </w:rPr>
        <w:t>i</w:t>
      </w:r>
      <w:r w:rsidRPr="00343C5F">
        <w:rPr>
          <w:rFonts w:eastAsia="Times New Roman" w:cstheme="minorHAnsi"/>
          <w:sz w:val="24"/>
          <w:szCs w:val="24"/>
        </w:rPr>
        <w:t xml:space="preserve">th </w:t>
      </w:r>
      <w:r w:rsidRPr="00343C5F">
        <w:rPr>
          <w:rFonts w:eastAsia="Times New Roman" w:cstheme="minorHAnsi"/>
          <w:spacing w:val="-7"/>
          <w:sz w:val="24"/>
          <w:szCs w:val="24"/>
        </w:rPr>
        <w:t>y</w:t>
      </w:r>
      <w:r w:rsidRPr="00343C5F">
        <w:rPr>
          <w:rFonts w:eastAsia="Times New Roman" w:cstheme="minorHAnsi"/>
          <w:spacing w:val="2"/>
          <w:sz w:val="24"/>
          <w:szCs w:val="24"/>
        </w:rPr>
        <w:t>o</w:t>
      </w:r>
      <w:r w:rsidRPr="00343C5F">
        <w:rPr>
          <w:rFonts w:eastAsia="Times New Roman" w:cstheme="minorHAnsi"/>
          <w:sz w:val="24"/>
          <w:szCs w:val="24"/>
        </w:rPr>
        <w:t xml:space="preserve">ur </w:t>
      </w:r>
      <w:r w:rsidRPr="00343C5F">
        <w:rPr>
          <w:rFonts w:eastAsia="Times New Roman" w:cstheme="minorHAnsi"/>
          <w:spacing w:val="1"/>
          <w:sz w:val="24"/>
          <w:szCs w:val="24"/>
        </w:rPr>
        <w:t>c</w:t>
      </w:r>
      <w:r w:rsidRPr="00343C5F">
        <w:rPr>
          <w:rFonts w:eastAsia="Times New Roman" w:cstheme="minorHAnsi"/>
          <w:spacing w:val="-2"/>
          <w:sz w:val="24"/>
          <w:szCs w:val="24"/>
        </w:rPr>
        <w:t>l</w:t>
      </w:r>
      <w:r w:rsidRPr="00343C5F">
        <w:rPr>
          <w:rFonts w:eastAsia="Times New Roman" w:cstheme="minorHAnsi"/>
          <w:spacing w:val="1"/>
          <w:sz w:val="24"/>
          <w:szCs w:val="24"/>
        </w:rPr>
        <w:t>a</w:t>
      </w:r>
      <w:r w:rsidRPr="00343C5F">
        <w:rPr>
          <w:rFonts w:eastAsia="Times New Roman" w:cstheme="minorHAnsi"/>
          <w:spacing w:val="-1"/>
          <w:sz w:val="24"/>
          <w:szCs w:val="24"/>
        </w:rPr>
        <w:t>ss</w:t>
      </w:r>
      <w:r w:rsidRPr="00343C5F">
        <w:rPr>
          <w:rFonts w:eastAsia="Times New Roman" w:cstheme="minorHAnsi"/>
          <w:spacing w:val="1"/>
          <w:sz w:val="24"/>
          <w:szCs w:val="24"/>
        </w:rPr>
        <w:t>ma</w:t>
      </w:r>
      <w:r w:rsidRPr="00343C5F">
        <w:rPr>
          <w:rFonts w:eastAsia="Times New Roman" w:cstheme="minorHAnsi"/>
          <w:spacing w:val="-2"/>
          <w:sz w:val="24"/>
          <w:szCs w:val="24"/>
        </w:rPr>
        <w:t>t</w:t>
      </w:r>
      <w:r w:rsidRPr="00343C5F">
        <w:rPr>
          <w:rFonts w:eastAsia="Times New Roman" w:cstheme="minorHAnsi"/>
          <w:spacing w:val="1"/>
          <w:sz w:val="24"/>
          <w:szCs w:val="24"/>
        </w:rPr>
        <w:t>e</w:t>
      </w:r>
      <w:r w:rsidRPr="00343C5F">
        <w:rPr>
          <w:rFonts w:eastAsia="Times New Roman" w:cstheme="minorHAnsi"/>
          <w:sz w:val="24"/>
          <w:szCs w:val="24"/>
        </w:rPr>
        <w:t>s</w:t>
      </w:r>
      <w:r w:rsidRPr="00343C5F">
        <w:rPr>
          <w:rFonts w:eastAsia="Times New Roman" w:cstheme="minorHAnsi"/>
          <w:spacing w:val="-3"/>
          <w:sz w:val="24"/>
          <w:szCs w:val="24"/>
        </w:rPr>
        <w:t xml:space="preserve"> </w:t>
      </w:r>
      <w:r w:rsidRPr="00343C5F">
        <w:rPr>
          <w:rFonts w:eastAsia="Times New Roman" w:cstheme="minorHAnsi"/>
          <w:sz w:val="24"/>
          <w:szCs w:val="24"/>
        </w:rPr>
        <w:t>or ou</w:t>
      </w:r>
      <w:r w:rsidRPr="00343C5F">
        <w:rPr>
          <w:rFonts w:eastAsia="Times New Roman" w:cstheme="minorHAnsi"/>
          <w:spacing w:val="1"/>
          <w:sz w:val="24"/>
          <w:szCs w:val="24"/>
        </w:rPr>
        <w:t>t</w:t>
      </w:r>
      <w:r w:rsidRPr="00343C5F">
        <w:rPr>
          <w:rFonts w:eastAsia="Times New Roman" w:cstheme="minorHAnsi"/>
          <w:spacing w:val="-1"/>
          <w:sz w:val="24"/>
          <w:szCs w:val="24"/>
        </w:rPr>
        <w:t>s</w:t>
      </w:r>
      <w:r w:rsidRPr="00343C5F">
        <w:rPr>
          <w:rFonts w:eastAsia="Times New Roman" w:cstheme="minorHAnsi"/>
          <w:spacing w:val="1"/>
          <w:sz w:val="24"/>
          <w:szCs w:val="24"/>
        </w:rPr>
        <w:t>i</w:t>
      </w:r>
      <w:r w:rsidRPr="00343C5F">
        <w:rPr>
          <w:rFonts w:eastAsia="Times New Roman" w:cstheme="minorHAnsi"/>
          <w:spacing w:val="-5"/>
          <w:sz w:val="24"/>
          <w:szCs w:val="24"/>
        </w:rPr>
        <w:t>d</w:t>
      </w:r>
      <w:r w:rsidRPr="00343C5F">
        <w:rPr>
          <w:rFonts w:eastAsia="Times New Roman" w:cstheme="minorHAnsi"/>
          <w:sz w:val="24"/>
          <w:szCs w:val="24"/>
        </w:rPr>
        <w:t>e</w:t>
      </w:r>
      <w:r w:rsidRPr="00343C5F">
        <w:rPr>
          <w:rFonts w:eastAsia="Times New Roman" w:cstheme="minorHAnsi"/>
          <w:spacing w:val="1"/>
          <w:sz w:val="24"/>
          <w:szCs w:val="24"/>
        </w:rPr>
        <w:t xml:space="preserve"> </w:t>
      </w:r>
      <w:r w:rsidRPr="00343C5F">
        <w:rPr>
          <w:rFonts w:eastAsia="Times New Roman" w:cstheme="minorHAnsi"/>
          <w:spacing w:val="-2"/>
          <w:sz w:val="24"/>
          <w:szCs w:val="24"/>
        </w:rPr>
        <w:t>th</w:t>
      </w:r>
      <w:r w:rsidRPr="00343C5F">
        <w:rPr>
          <w:rFonts w:eastAsia="Times New Roman" w:cstheme="minorHAnsi"/>
          <w:sz w:val="24"/>
          <w:szCs w:val="24"/>
        </w:rPr>
        <w:t xml:space="preserve">e </w:t>
      </w:r>
      <w:r w:rsidRPr="00343C5F">
        <w:rPr>
          <w:rFonts w:eastAsia="Times New Roman" w:cstheme="minorHAnsi"/>
          <w:spacing w:val="-5"/>
          <w:sz w:val="24"/>
          <w:szCs w:val="24"/>
        </w:rPr>
        <w:t>f</w:t>
      </w:r>
      <w:r w:rsidRPr="00343C5F">
        <w:rPr>
          <w:rFonts w:eastAsia="Times New Roman" w:cstheme="minorHAnsi"/>
          <w:spacing w:val="1"/>
          <w:sz w:val="24"/>
          <w:szCs w:val="24"/>
        </w:rPr>
        <w:t>acilit</w:t>
      </w:r>
      <w:r w:rsidRPr="00343C5F">
        <w:rPr>
          <w:rFonts w:eastAsia="Times New Roman" w:cstheme="minorHAnsi"/>
          <w:spacing w:val="-10"/>
          <w:sz w:val="24"/>
          <w:szCs w:val="24"/>
        </w:rPr>
        <w:t>y</w:t>
      </w:r>
      <w:r w:rsidRPr="00343C5F">
        <w:rPr>
          <w:rFonts w:eastAsia="Times New Roman" w:cstheme="minorHAnsi"/>
          <w:sz w:val="24"/>
          <w:szCs w:val="24"/>
        </w:rPr>
        <w:t xml:space="preserve">. </w:t>
      </w:r>
      <w:r w:rsidRPr="00343C5F">
        <w:rPr>
          <w:rFonts w:eastAsia="Times New Roman" w:cstheme="minorHAnsi"/>
          <w:spacing w:val="-1"/>
          <w:sz w:val="24"/>
          <w:szCs w:val="24"/>
        </w:rPr>
        <w:t>G</w:t>
      </w:r>
      <w:r w:rsidRPr="00343C5F">
        <w:rPr>
          <w:rFonts w:eastAsia="Times New Roman" w:cstheme="minorHAnsi"/>
          <w:sz w:val="24"/>
          <w:szCs w:val="24"/>
        </w:rPr>
        <w:t>o</w:t>
      </w:r>
      <w:r w:rsidRPr="00343C5F">
        <w:rPr>
          <w:rFonts w:eastAsia="Times New Roman" w:cstheme="minorHAnsi"/>
          <w:spacing w:val="-1"/>
          <w:sz w:val="24"/>
          <w:szCs w:val="24"/>
        </w:rPr>
        <w:t>ss</w:t>
      </w:r>
      <w:r w:rsidRPr="00343C5F">
        <w:rPr>
          <w:rFonts w:eastAsia="Times New Roman" w:cstheme="minorHAnsi"/>
          <w:sz w:val="24"/>
          <w:szCs w:val="24"/>
        </w:rPr>
        <w:t>iping</w:t>
      </w:r>
      <w:r w:rsidRPr="00343C5F">
        <w:rPr>
          <w:rFonts w:eastAsia="Times New Roman" w:cstheme="minorHAnsi"/>
          <w:spacing w:val="-4"/>
          <w:sz w:val="24"/>
          <w:szCs w:val="24"/>
        </w:rPr>
        <w:t xml:space="preserve"> </w:t>
      </w:r>
      <w:r w:rsidRPr="00343C5F">
        <w:rPr>
          <w:rFonts w:eastAsia="Times New Roman" w:cstheme="minorHAnsi"/>
          <w:sz w:val="24"/>
          <w:szCs w:val="24"/>
        </w:rPr>
        <w:t>pr</w:t>
      </w:r>
      <w:r w:rsidRPr="00343C5F">
        <w:rPr>
          <w:rFonts w:eastAsia="Times New Roman" w:cstheme="minorHAnsi"/>
          <w:spacing w:val="1"/>
          <w:sz w:val="24"/>
          <w:szCs w:val="24"/>
        </w:rPr>
        <w:t>om</w:t>
      </w:r>
      <w:r w:rsidRPr="00343C5F">
        <w:rPr>
          <w:rFonts w:eastAsia="Times New Roman" w:cstheme="minorHAnsi"/>
          <w:sz w:val="24"/>
          <w:szCs w:val="24"/>
        </w:rPr>
        <w:t>o</w:t>
      </w:r>
      <w:r w:rsidRPr="00343C5F">
        <w:rPr>
          <w:rFonts w:eastAsia="Times New Roman" w:cstheme="minorHAnsi"/>
          <w:spacing w:val="1"/>
          <w:sz w:val="24"/>
          <w:szCs w:val="24"/>
        </w:rPr>
        <w:t>te</w:t>
      </w:r>
      <w:r w:rsidRPr="00343C5F">
        <w:rPr>
          <w:rFonts w:eastAsia="Times New Roman" w:cstheme="minorHAnsi"/>
          <w:sz w:val="24"/>
          <w:szCs w:val="24"/>
        </w:rPr>
        <w:t>s</w:t>
      </w:r>
      <w:r w:rsidRPr="00343C5F">
        <w:rPr>
          <w:rFonts w:eastAsia="Times New Roman" w:cstheme="minorHAnsi"/>
          <w:spacing w:val="-1"/>
          <w:sz w:val="24"/>
          <w:szCs w:val="24"/>
        </w:rPr>
        <w:t xml:space="preserve"> </w:t>
      </w:r>
      <w:r w:rsidRPr="00343C5F">
        <w:rPr>
          <w:rFonts w:eastAsia="Times New Roman" w:cstheme="minorHAnsi"/>
          <w:sz w:val="24"/>
          <w:szCs w:val="24"/>
        </w:rPr>
        <w:t>d</w:t>
      </w:r>
      <w:r w:rsidRPr="00343C5F">
        <w:rPr>
          <w:rFonts w:eastAsia="Times New Roman" w:cstheme="minorHAnsi"/>
          <w:spacing w:val="1"/>
          <w:sz w:val="24"/>
          <w:szCs w:val="24"/>
        </w:rPr>
        <w:t>i</w:t>
      </w:r>
      <w:r w:rsidRPr="00343C5F">
        <w:rPr>
          <w:rFonts w:eastAsia="Times New Roman" w:cstheme="minorHAnsi"/>
          <w:spacing w:val="-1"/>
          <w:sz w:val="24"/>
          <w:szCs w:val="24"/>
        </w:rPr>
        <w:t>s</w:t>
      </w:r>
      <w:r w:rsidRPr="00343C5F">
        <w:rPr>
          <w:rFonts w:eastAsia="Times New Roman" w:cstheme="minorHAnsi"/>
          <w:spacing w:val="1"/>
          <w:sz w:val="24"/>
          <w:szCs w:val="24"/>
        </w:rPr>
        <w:t>c</w:t>
      </w:r>
      <w:r w:rsidRPr="00343C5F">
        <w:rPr>
          <w:rFonts w:eastAsia="Times New Roman" w:cstheme="minorHAnsi"/>
          <w:sz w:val="24"/>
          <w:szCs w:val="24"/>
        </w:rPr>
        <w:t>ord</w:t>
      </w:r>
      <w:r w:rsidRPr="00343C5F">
        <w:rPr>
          <w:rFonts w:eastAsia="Times New Roman" w:cstheme="minorHAnsi"/>
          <w:spacing w:val="-2"/>
          <w:sz w:val="24"/>
          <w:szCs w:val="24"/>
        </w:rPr>
        <w:t xml:space="preserve"> </w:t>
      </w:r>
      <w:r w:rsidRPr="00343C5F">
        <w:rPr>
          <w:rFonts w:eastAsia="Times New Roman" w:cstheme="minorHAnsi"/>
          <w:spacing w:val="1"/>
          <w:sz w:val="24"/>
          <w:szCs w:val="24"/>
        </w:rPr>
        <w:t>a</w:t>
      </w:r>
      <w:r w:rsidRPr="00343C5F">
        <w:rPr>
          <w:rFonts w:eastAsia="Times New Roman" w:cstheme="minorHAnsi"/>
          <w:sz w:val="24"/>
          <w:szCs w:val="24"/>
        </w:rPr>
        <w:t xml:space="preserve">nd </w:t>
      </w:r>
      <w:r w:rsidRPr="00343C5F">
        <w:rPr>
          <w:rFonts w:eastAsia="Times New Roman" w:cstheme="minorHAnsi"/>
          <w:spacing w:val="-3"/>
          <w:sz w:val="24"/>
          <w:szCs w:val="24"/>
        </w:rPr>
        <w:t>w</w:t>
      </w:r>
      <w:r w:rsidRPr="00343C5F">
        <w:rPr>
          <w:rFonts w:eastAsia="Times New Roman" w:cstheme="minorHAnsi"/>
          <w:spacing w:val="1"/>
          <w:sz w:val="24"/>
          <w:szCs w:val="24"/>
        </w:rPr>
        <w:t>i</w:t>
      </w:r>
      <w:r w:rsidRPr="00343C5F">
        <w:rPr>
          <w:rFonts w:eastAsia="Times New Roman" w:cstheme="minorHAnsi"/>
          <w:spacing w:val="-2"/>
          <w:sz w:val="24"/>
          <w:szCs w:val="24"/>
        </w:rPr>
        <w:t>l</w:t>
      </w:r>
      <w:r w:rsidRPr="00343C5F">
        <w:rPr>
          <w:rFonts w:eastAsia="Times New Roman" w:cstheme="minorHAnsi"/>
          <w:sz w:val="24"/>
          <w:szCs w:val="24"/>
        </w:rPr>
        <w:t>l</w:t>
      </w:r>
      <w:r w:rsidRPr="00343C5F">
        <w:rPr>
          <w:rFonts w:eastAsia="Times New Roman" w:cstheme="minorHAnsi"/>
          <w:spacing w:val="1"/>
          <w:sz w:val="24"/>
          <w:szCs w:val="24"/>
        </w:rPr>
        <w:t xml:space="preserve"> </w:t>
      </w:r>
      <w:r w:rsidRPr="00343C5F">
        <w:rPr>
          <w:rFonts w:eastAsia="Times New Roman" w:cstheme="minorHAnsi"/>
          <w:spacing w:val="5"/>
          <w:sz w:val="24"/>
          <w:szCs w:val="24"/>
        </w:rPr>
        <w:t>n</w:t>
      </w:r>
      <w:r w:rsidRPr="00343C5F">
        <w:rPr>
          <w:rFonts w:eastAsia="Times New Roman" w:cstheme="minorHAnsi"/>
          <w:spacing w:val="-2"/>
          <w:sz w:val="24"/>
          <w:szCs w:val="24"/>
        </w:rPr>
        <w:t>o</w:t>
      </w:r>
      <w:r w:rsidRPr="00343C5F">
        <w:rPr>
          <w:rFonts w:eastAsia="Times New Roman" w:cstheme="minorHAnsi"/>
          <w:sz w:val="24"/>
          <w:szCs w:val="24"/>
        </w:rPr>
        <w:t>t</w:t>
      </w:r>
      <w:r w:rsidRPr="00343C5F">
        <w:rPr>
          <w:rFonts w:eastAsia="Times New Roman" w:cstheme="minorHAnsi"/>
          <w:spacing w:val="1"/>
          <w:sz w:val="24"/>
          <w:szCs w:val="24"/>
        </w:rPr>
        <w:t xml:space="preserve"> </w:t>
      </w:r>
      <w:r w:rsidRPr="00343C5F">
        <w:rPr>
          <w:rFonts w:eastAsia="Times New Roman" w:cstheme="minorHAnsi"/>
          <w:spacing w:val="-2"/>
          <w:sz w:val="24"/>
          <w:szCs w:val="24"/>
        </w:rPr>
        <w:t>b</w:t>
      </w:r>
      <w:r w:rsidRPr="00343C5F">
        <w:rPr>
          <w:rFonts w:eastAsia="Times New Roman" w:cstheme="minorHAnsi"/>
          <w:sz w:val="24"/>
          <w:szCs w:val="24"/>
        </w:rPr>
        <w:t>e</w:t>
      </w:r>
      <w:r w:rsidRPr="00343C5F">
        <w:rPr>
          <w:rFonts w:eastAsia="Times New Roman" w:cstheme="minorHAnsi"/>
          <w:spacing w:val="-4"/>
          <w:sz w:val="24"/>
          <w:szCs w:val="24"/>
        </w:rPr>
        <w:t xml:space="preserve"> </w:t>
      </w:r>
      <w:r w:rsidRPr="00343C5F">
        <w:rPr>
          <w:rFonts w:eastAsia="Times New Roman" w:cstheme="minorHAnsi"/>
          <w:sz w:val="24"/>
          <w:szCs w:val="24"/>
        </w:rPr>
        <w:t>to</w:t>
      </w:r>
      <w:r w:rsidRPr="00343C5F">
        <w:rPr>
          <w:rFonts w:eastAsia="Times New Roman" w:cstheme="minorHAnsi"/>
          <w:spacing w:val="1"/>
          <w:sz w:val="24"/>
          <w:szCs w:val="24"/>
        </w:rPr>
        <w:t>le</w:t>
      </w:r>
      <w:r w:rsidRPr="00343C5F">
        <w:rPr>
          <w:rFonts w:eastAsia="Times New Roman" w:cstheme="minorHAnsi"/>
          <w:spacing w:val="-2"/>
          <w:sz w:val="24"/>
          <w:szCs w:val="24"/>
        </w:rPr>
        <w:t>r</w:t>
      </w:r>
      <w:r w:rsidRPr="00343C5F">
        <w:rPr>
          <w:rFonts w:eastAsia="Times New Roman" w:cstheme="minorHAnsi"/>
          <w:spacing w:val="1"/>
          <w:sz w:val="24"/>
          <w:szCs w:val="24"/>
        </w:rPr>
        <w:t>a</w:t>
      </w:r>
      <w:r w:rsidRPr="00343C5F">
        <w:rPr>
          <w:rFonts w:eastAsia="Times New Roman" w:cstheme="minorHAnsi"/>
          <w:spacing w:val="-2"/>
          <w:sz w:val="24"/>
          <w:szCs w:val="24"/>
        </w:rPr>
        <w:t>t</w:t>
      </w:r>
      <w:r w:rsidRPr="00343C5F">
        <w:rPr>
          <w:rFonts w:eastAsia="Times New Roman" w:cstheme="minorHAnsi"/>
          <w:spacing w:val="1"/>
          <w:sz w:val="24"/>
          <w:szCs w:val="24"/>
        </w:rPr>
        <w:t>e</w:t>
      </w:r>
      <w:r w:rsidRPr="00343C5F">
        <w:rPr>
          <w:rFonts w:eastAsia="Times New Roman" w:cstheme="minorHAnsi"/>
          <w:sz w:val="24"/>
          <w:szCs w:val="24"/>
        </w:rPr>
        <w:t>d.</w:t>
      </w:r>
    </w:p>
    <w:p w14:paraId="6C30BE80" w14:textId="77777777" w:rsidR="003A754D" w:rsidRPr="00343C5F" w:rsidRDefault="003A754D" w:rsidP="003A754D">
      <w:pPr>
        <w:spacing w:before="4" w:after="0" w:line="260" w:lineRule="exact"/>
        <w:jc w:val="both"/>
        <w:rPr>
          <w:rFonts w:cstheme="minorHAnsi"/>
          <w:sz w:val="24"/>
          <w:szCs w:val="24"/>
        </w:rPr>
      </w:pPr>
    </w:p>
    <w:p w14:paraId="25092B43" w14:textId="77777777" w:rsidR="003A754D" w:rsidRPr="00343C5F" w:rsidRDefault="003A754D" w:rsidP="003A754D">
      <w:pPr>
        <w:numPr>
          <w:ilvl w:val="0"/>
          <w:numId w:val="5"/>
        </w:numPr>
        <w:spacing w:after="0" w:line="240" w:lineRule="auto"/>
        <w:contextualSpacing/>
        <w:jc w:val="both"/>
        <w:rPr>
          <w:rFonts w:eastAsia="Times New Roman" w:cstheme="minorHAnsi"/>
          <w:sz w:val="24"/>
          <w:szCs w:val="24"/>
        </w:rPr>
      </w:pPr>
      <w:r w:rsidRPr="00343C5F">
        <w:rPr>
          <w:rFonts w:eastAsia="Times New Roman" w:cstheme="minorHAnsi"/>
          <w:i/>
          <w:sz w:val="24"/>
          <w:szCs w:val="24"/>
        </w:rPr>
        <w:t>Stud</w:t>
      </w:r>
      <w:r w:rsidRPr="00343C5F">
        <w:rPr>
          <w:rFonts w:eastAsia="Times New Roman" w:cstheme="minorHAnsi"/>
          <w:i/>
          <w:spacing w:val="1"/>
          <w:sz w:val="24"/>
          <w:szCs w:val="24"/>
        </w:rPr>
        <w:t>e</w:t>
      </w:r>
      <w:r w:rsidRPr="00343C5F">
        <w:rPr>
          <w:rFonts w:eastAsia="Times New Roman" w:cstheme="minorHAnsi"/>
          <w:i/>
          <w:spacing w:val="-2"/>
          <w:sz w:val="24"/>
          <w:szCs w:val="24"/>
        </w:rPr>
        <w:t>n</w:t>
      </w:r>
      <w:r w:rsidRPr="00343C5F">
        <w:rPr>
          <w:rFonts w:eastAsia="Times New Roman" w:cstheme="minorHAnsi"/>
          <w:i/>
          <w:spacing w:val="1"/>
          <w:sz w:val="24"/>
          <w:szCs w:val="24"/>
        </w:rPr>
        <w:t>t</w:t>
      </w:r>
      <w:r w:rsidRPr="00343C5F">
        <w:rPr>
          <w:rFonts w:eastAsia="Times New Roman" w:cstheme="minorHAnsi"/>
          <w:i/>
          <w:sz w:val="24"/>
          <w:szCs w:val="24"/>
        </w:rPr>
        <w:t>s</w:t>
      </w:r>
      <w:r w:rsidRPr="00343C5F">
        <w:rPr>
          <w:rFonts w:eastAsia="Times New Roman" w:cstheme="minorHAnsi"/>
          <w:i/>
          <w:spacing w:val="-1"/>
          <w:sz w:val="24"/>
          <w:szCs w:val="24"/>
        </w:rPr>
        <w:t xml:space="preserve"> m</w:t>
      </w:r>
      <w:r w:rsidRPr="00343C5F">
        <w:rPr>
          <w:rFonts w:eastAsia="Times New Roman" w:cstheme="minorHAnsi"/>
          <w:i/>
          <w:sz w:val="24"/>
          <w:szCs w:val="24"/>
        </w:rPr>
        <w:t>u</w:t>
      </w:r>
      <w:r w:rsidRPr="00343C5F">
        <w:rPr>
          <w:rFonts w:eastAsia="Times New Roman" w:cstheme="minorHAnsi"/>
          <w:i/>
          <w:spacing w:val="-3"/>
          <w:sz w:val="24"/>
          <w:szCs w:val="24"/>
        </w:rPr>
        <w:t>s</w:t>
      </w:r>
      <w:r w:rsidRPr="00343C5F">
        <w:rPr>
          <w:rFonts w:eastAsia="Times New Roman" w:cstheme="minorHAnsi"/>
          <w:i/>
          <w:sz w:val="24"/>
          <w:szCs w:val="24"/>
        </w:rPr>
        <w:t>t</w:t>
      </w:r>
      <w:r w:rsidRPr="00343C5F">
        <w:rPr>
          <w:rFonts w:eastAsia="Times New Roman" w:cstheme="minorHAnsi"/>
          <w:i/>
          <w:spacing w:val="1"/>
          <w:sz w:val="24"/>
          <w:szCs w:val="24"/>
        </w:rPr>
        <w:t xml:space="preserve"> </w:t>
      </w:r>
      <w:r w:rsidRPr="00343C5F">
        <w:rPr>
          <w:rFonts w:eastAsia="Times New Roman" w:cstheme="minorHAnsi"/>
          <w:i/>
          <w:spacing w:val="-1"/>
          <w:sz w:val="24"/>
          <w:szCs w:val="24"/>
        </w:rPr>
        <w:t>s</w:t>
      </w:r>
      <w:r w:rsidRPr="00343C5F">
        <w:rPr>
          <w:rFonts w:eastAsia="Times New Roman" w:cstheme="minorHAnsi"/>
          <w:i/>
          <w:sz w:val="24"/>
          <w:szCs w:val="24"/>
        </w:rPr>
        <w:t>how</w:t>
      </w:r>
      <w:r w:rsidRPr="00343C5F">
        <w:rPr>
          <w:rFonts w:eastAsia="Times New Roman" w:cstheme="minorHAnsi"/>
          <w:i/>
          <w:spacing w:val="-2"/>
          <w:sz w:val="24"/>
          <w:szCs w:val="24"/>
        </w:rPr>
        <w:t xml:space="preserve"> </w:t>
      </w:r>
      <w:r w:rsidRPr="00343C5F">
        <w:rPr>
          <w:rFonts w:eastAsia="Times New Roman" w:cstheme="minorHAnsi"/>
          <w:i/>
          <w:sz w:val="24"/>
          <w:szCs w:val="24"/>
        </w:rPr>
        <w:t>t</w:t>
      </w:r>
      <w:r w:rsidRPr="00343C5F">
        <w:rPr>
          <w:rFonts w:eastAsia="Times New Roman" w:cstheme="minorHAnsi"/>
          <w:i/>
          <w:spacing w:val="-2"/>
          <w:sz w:val="24"/>
          <w:szCs w:val="24"/>
        </w:rPr>
        <w:t>h</w:t>
      </w:r>
      <w:r w:rsidRPr="00343C5F">
        <w:rPr>
          <w:rFonts w:eastAsia="Times New Roman" w:cstheme="minorHAnsi"/>
          <w:i/>
          <w:spacing w:val="2"/>
          <w:sz w:val="24"/>
          <w:szCs w:val="24"/>
        </w:rPr>
        <w:t>e</w:t>
      </w:r>
      <w:r w:rsidRPr="00343C5F">
        <w:rPr>
          <w:rFonts w:eastAsia="Times New Roman" w:cstheme="minorHAnsi"/>
          <w:i/>
          <w:sz w:val="24"/>
          <w:szCs w:val="24"/>
        </w:rPr>
        <w:t>y</w:t>
      </w:r>
      <w:r w:rsidRPr="00343C5F">
        <w:rPr>
          <w:rFonts w:eastAsia="Times New Roman" w:cstheme="minorHAnsi"/>
          <w:i/>
          <w:spacing w:val="1"/>
          <w:sz w:val="24"/>
          <w:szCs w:val="24"/>
        </w:rPr>
        <w:t xml:space="preserve"> </w:t>
      </w:r>
      <w:r w:rsidRPr="00343C5F">
        <w:rPr>
          <w:rFonts w:eastAsia="Times New Roman" w:cstheme="minorHAnsi"/>
          <w:i/>
          <w:spacing w:val="-2"/>
          <w:sz w:val="24"/>
          <w:szCs w:val="24"/>
        </w:rPr>
        <w:t>a</w:t>
      </w:r>
      <w:r w:rsidRPr="00343C5F">
        <w:rPr>
          <w:rFonts w:eastAsia="Times New Roman" w:cstheme="minorHAnsi"/>
          <w:i/>
          <w:spacing w:val="-1"/>
          <w:sz w:val="24"/>
          <w:szCs w:val="24"/>
        </w:rPr>
        <w:t>r</w:t>
      </w:r>
      <w:r w:rsidRPr="00343C5F">
        <w:rPr>
          <w:rFonts w:eastAsia="Times New Roman" w:cstheme="minorHAnsi"/>
          <w:i/>
          <w:sz w:val="24"/>
          <w:szCs w:val="24"/>
        </w:rPr>
        <w:t>e</w:t>
      </w:r>
      <w:r w:rsidRPr="00343C5F">
        <w:rPr>
          <w:rFonts w:eastAsia="Times New Roman" w:cstheme="minorHAnsi"/>
          <w:i/>
          <w:spacing w:val="1"/>
          <w:sz w:val="24"/>
          <w:szCs w:val="24"/>
        </w:rPr>
        <w:t xml:space="preserve"> </w:t>
      </w:r>
      <w:r w:rsidRPr="00343C5F">
        <w:rPr>
          <w:rFonts w:eastAsia="Times New Roman" w:cstheme="minorHAnsi"/>
          <w:i/>
          <w:sz w:val="24"/>
          <w:szCs w:val="24"/>
        </w:rPr>
        <w:t>ada</w:t>
      </w:r>
      <w:r w:rsidRPr="00343C5F">
        <w:rPr>
          <w:rFonts w:eastAsia="Times New Roman" w:cstheme="minorHAnsi"/>
          <w:i/>
          <w:spacing w:val="-2"/>
          <w:sz w:val="24"/>
          <w:szCs w:val="24"/>
        </w:rPr>
        <w:t>p</w:t>
      </w:r>
      <w:r w:rsidRPr="00343C5F">
        <w:rPr>
          <w:rFonts w:eastAsia="Times New Roman" w:cstheme="minorHAnsi"/>
          <w:i/>
          <w:sz w:val="24"/>
          <w:szCs w:val="24"/>
        </w:rPr>
        <w:t>tab</w:t>
      </w:r>
      <w:r w:rsidRPr="00343C5F">
        <w:rPr>
          <w:rFonts w:eastAsia="Times New Roman" w:cstheme="minorHAnsi"/>
          <w:i/>
          <w:spacing w:val="-4"/>
          <w:sz w:val="24"/>
          <w:szCs w:val="24"/>
        </w:rPr>
        <w:t>l</w:t>
      </w:r>
      <w:r w:rsidRPr="00343C5F">
        <w:rPr>
          <w:rFonts w:eastAsia="Times New Roman" w:cstheme="minorHAnsi"/>
          <w:i/>
          <w:sz w:val="24"/>
          <w:szCs w:val="24"/>
        </w:rPr>
        <w:t>e</w:t>
      </w:r>
      <w:r w:rsidRPr="00343C5F">
        <w:rPr>
          <w:rFonts w:eastAsia="Times New Roman" w:cstheme="minorHAnsi"/>
          <w:i/>
          <w:spacing w:val="1"/>
          <w:sz w:val="24"/>
          <w:szCs w:val="24"/>
        </w:rPr>
        <w:t xml:space="preserve"> t</w:t>
      </w:r>
      <w:r w:rsidRPr="00343C5F">
        <w:rPr>
          <w:rFonts w:eastAsia="Times New Roman" w:cstheme="minorHAnsi"/>
          <w:i/>
          <w:sz w:val="24"/>
          <w:szCs w:val="24"/>
        </w:rPr>
        <w:t>o</w:t>
      </w:r>
      <w:r w:rsidRPr="00343C5F">
        <w:rPr>
          <w:rFonts w:eastAsia="Times New Roman" w:cstheme="minorHAnsi"/>
          <w:i/>
          <w:spacing w:val="-2"/>
          <w:sz w:val="24"/>
          <w:szCs w:val="24"/>
        </w:rPr>
        <w:t xml:space="preserve"> </w:t>
      </w:r>
      <w:r w:rsidRPr="00343C5F">
        <w:rPr>
          <w:rFonts w:eastAsia="Times New Roman" w:cstheme="minorHAnsi"/>
          <w:i/>
          <w:spacing w:val="1"/>
          <w:sz w:val="24"/>
          <w:szCs w:val="24"/>
        </w:rPr>
        <w:t>c</w:t>
      </w:r>
      <w:r w:rsidRPr="00343C5F">
        <w:rPr>
          <w:rFonts w:eastAsia="Times New Roman" w:cstheme="minorHAnsi"/>
          <w:i/>
          <w:sz w:val="24"/>
          <w:szCs w:val="24"/>
        </w:rPr>
        <w:t>han</w:t>
      </w:r>
      <w:r w:rsidRPr="00343C5F">
        <w:rPr>
          <w:rFonts w:eastAsia="Times New Roman" w:cstheme="minorHAnsi"/>
          <w:i/>
          <w:spacing w:val="-4"/>
          <w:sz w:val="24"/>
          <w:szCs w:val="24"/>
        </w:rPr>
        <w:t>g</w:t>
      </w:r>
      <w:r w:rsidRPr="00343C5F">
        <w:rPr>
          <w:rFonts w:eastAsia="Times New Roman" w:cstheme="minorHAnsi"/>
          <w:i/>
          <w:sz w:val="24"/>
          <w:szCs w:val="24"/>
        </w:rPr>
        <w:t>e</w:t>
      </w:r>
      <w:r w:rsidRPr="00343C5F">
        <w:rPr>
          <w:rFonts w:eastAsia="Times New Roman" w:cstheme="minorHAnsi"/>
          <w:i/>
          <w:spacing w:val="1"/>
          <w:sz w:val="24"/>
          <w:szCs w:val="24"/>
        </w:rPr>
        <w:t xml:space="preserve"> </w:t>
      </w:r>
      <w:r w:rsidRPr="00343C5F">
        <w:rPr>
          <w:rFonts w:eastAsia="Times New Roman" w:cstheme="minorHAnsi"/>
          <w:i/>
          <w:sz w:val="24"/>
          <w:szCs w:val="24"/>
        </w:rPr>
        <w:t>a</w:t>
      </w:r>
      <w:r w:rsidRPr="00343C5F">
        <w:rPr>
          <w:rFonts w:eastAsia="Times New Roman" w:cstheme="minorHAnsi"/>
          <w:i/>
          <w:spacing w:val="-2"/>
          <w:sz w:val="24"/>
          <w:szCs w:val="24"/>
        </w:rPr>
        <w:t>n</w:t>
      </w:r>
      <w:r w:rsidRPr="00343C5F">
        <w:rPr>
          <w:rFonts w:eastAsia="Times New Roman" w:cstheme="minorHAnsi"/>
          <w:i/>
          <w:sz w:val="24"/>
          <w:szCs w:val="24"/>
        </w:rPr>
        <w:t>d</w:t>
      </w:r>
      <w:r w:rsidRPr="00343C5F">
        <w:rPr>
          <w:rFonts w:eastAsia="Times New Roman" w:cstheme="minorHAnsi"/>
          <w:i/>
          <w:spacing w:val="5"/>
          <w:sz w:val="24"/>
          <w:szCs w:val="24"/>
        </w:rPr>
        <w:t xml:space="preserve"> </w:t>
      </w:r>
      <w:r w:rsidRPr="00343C5F">
        <w:rPr>
          <w:rFonts w:eastAsia="Times New Roman" w:cstheme="minorHAnsi"/>
          <w:i/>
          <w:sz w:val="24"/>
          <w:szCs w:val="24"/>
        </w:rPr>
        <w:t>that</w:t>
      </w:r>
      <w:r w:rsidRPr="00343C5F">
        <w:rPr>
          <w:rFonts w:eastAsia="Times New Roman" w:cstheme="minorHAnsi"/>
          <w:i/>
          <w:spacing w:val="-1"/>
          <w:sz w:val="24"/>
          <w:szCs w:val="24"/>
        </w:rPr>
        <w:t xml:space="preserve"> </w:t>
      </w:r>
      <w:r w:rsidRPr="00343C5F">
        <w:rPr>
          <w:rFonts w:eastAsia="Times New Roman" w:cstheme="minorHAnsi"/>
          <w:i/>
          <w:spacing w:val="-2"/>
          <w:sz w:val="24"/>
          <w:szCs w:val="24"/>
        </w:rPr>
        <w:t>t</w:t>
      </w:r>
      <w:r w:rsidRPr="00343C5F">
        <w:rPr>
          <w:rFonts w:eastAsia="Times New Roman" w:cstheme="minorHAnsi"/>
          <w:i/>
          <w:sz w:val="24"/>
          <w:szCs w:val="24"/>
        </w:rPr>
        <w:t>h</w:t>
      </w:r>
      <w:r w:rsidRPr="00343C5F">
        <w:rPr>
          <w:rFonts w:eastAsia="Times New Roman" w:cstheme="minorHAnsi"/>
          <w:i/>
          <w:spacing w:val="1"/>
          <w:sz w:val="24"/>
          <w:szCs w:val="24"/>
        </w:rPr>
        <w:t>e</w:t>
      </w:r>
      <w:r w:rsidRPr="00343C5F">
        <w:rPr>
          <w:rFonts w:eastAsia="Times New Roman" w:cstheme="minorHAnsi"/>
          <w:i/>
          <w:sz w:val="24"/>
          <w:szCs w:val="24"/>
        </w:rPr>
        <w:t>y</w:t>
      </w:r>
      <w:r w:rsidRPr="00343C5F">
        <w:rPr>
          <w:rFonts w:eastAsia="Times New Roman" w:cstheme="minorHAnsi"/>
          <w:i/>
          <w:spacing w:val="-1"/>
          <w:sz w:val="24"/>
          <w:szCs w:val="24"/>
        </w:rPr>
        <w:t xml:space="preserve"> </w:t>
      </w:r>
      <w:r w:rsidRPr="00343C5F">
        <w:rPr>
          <w:rFonts w:eastAsia="Times New Roman" w:cstheme="minorHAnsi"/>
          <w:i/>
          <w:spacing w:val="1"/>
          <w:sz w:val="24"/>
          <w:szCs w:val="24"/>
        </w:rPr>
        <w:t>c</w:t>
      </w:r>
      <w:r w:rsidRPr="00343C5F">
        <w:rPr>
          <w:rFonts w:eastAsia="Times New Roman" w:cstheme="minorHAnsi"/>
          <w:i/>
          <w:sz w:val="24"/>
          <w:szCs w:val="24"/>
        </w:rPr>
        <w:t>an</w:t>
      </w:r>
      <w:r w:rsidRPr="00343C5F">
        <w:rPr>
          <w:rFonts w:eastAsia="Times New Roman" w:cstheme="minorHAnsi"/>
          <w:i/>
          <w:spacing w:val="-2"/>
          <w:sz w:val="24"/>
          <w:szCs w:val="24"/>
        </w:rPr>
        <w:t xml:space="preserve"> </w:t>
      </w:r>
      <w:r w:rsidRPr="00343C5F">
        <w:rPr>
          <w:rFonts w:eastAsia="Times New Roman" w:cstheme="minorHAnsi"/>
          <w:i/>
          <w:spacing w:val="1"/>
          <w:sz w:val="24"/>
          <w:szCs w:val="24"/>
        </w:rPr>
        <w:t>e</w:t>
      </w:r>
      <w:r w:rsidRPr="00343C5F">
        <w:rPr>
          <w:rFonts w:eastAsia="Times New Roman" w:cstheme="minorHAnsi"/>
          <w:i/>
          <w:sz w:val="24"/>
          <w:szCs w:val="24"/>
        </w:rPr>
        <w:t>a</w:t>
      </w:r>
      <w:r w:rsidRPr="00343C5F">
        <w:rPr>
          <w:rFonts w:eastAsia="Times New Roman" w:cstheme="minorHAnsi"/>
          <w:i/>
          <w:spacing w:val="-3"/>
          <w:sz w:val="24"/>
          <w:szCs w:val="24"/>
        </w:rPr>
        <w:t>s</w:t>
      </w:r>
      <w:r w:rsidRPr="00343C5F">
        <w:rPr>
          <w:rFonts w:eastAsia="Times New Roman" w:cstheme="minorHAnsi"/>
          <w:i/>
          <w:spacing w:val="1"/>
          <w:sz w:val="24"/>
          <w:szCs w:val="24"/>
        </w:rPr>
        <w:t>i</w:t>
      </w:r>
      <w:r w:rsidRPr="00343C5F">
        <w:rPr>
          <w:rFonts w:eastAsia="Times New Roman" w:cstheme="minorHAnsi"/>
          <w:i/>
          <w:spacing w:val="-3"/>
          <w:sz w:val="24"/>
          <w:szCs w:val="24"/>
        </w:rPr>
        <w:t>l</w:t>
      </w:r>
      <w:r w:rsidRPr="00343C5F">
        <w:rPr>
          <w:rFonts w:eastAsia="Times New Roman" w:cstheme="minorHAnsi"/>
          <w:i/>
          <w:sz w:val="24"/>
          <w:szCs w:val="24"/>
        </w:rPr>
        <w:t>y</w:t>
      </w:r>
      <w:r w:rsidRPr="00343C5F">
        <w:rPr>
          <w:rFonts w:eastAsia="Times New Roman" w:cstheme="minorHAnsi"/>
          <w:i/>
          <w:spacing w:val="1"/>
          <w:sz w:val="24"/>
          <w:szCs w:val="24"/>
        </w:rPr>
        <w:t xml:space="preserve"> </w:t>
      </w:r>
      <w:r w:rsidRPr="00343C5F">
        <w:rPr>
          <w:rFonts w:eastAsia="Times New Roman" w:cstheme="minorHAnsi"/>
          <w:i/>
          <w:sz w:val="24"/>
          <w:szCs w:val="24"/>
        </w:rPr>
        <w:t>ad</w:t>
      </w:r>
      <w:r w:rsidRPr="00343C5F">
        <w:rPr>
          <w:rFonts w:eastAsia="Times New Roman" w:cstheme="minorHAnsi"/>
          <w:i/>
          <w:spacing w:val="1"/>
          <w:sz w:val="24"/>
          <w:szCs w:val="24"/>
        </w:rPr>
        <w:t>j</w:t>
      </w:r>
      <w:r w:rsidRPr="00343C5F">
        <w:rPr>
          <w:rFonts w:eastAsia="Times New Roman" w:cstheme="minorHAnsi"/>
          <w:i/>
          <w:spacing w:val="-2"/>
          <w:sz w:val="24"/>
          <w:szCs w:val="24"/>
        </w:rPr>
        <w:t>u</w:t>
      </w:r>
      <w:r w:rsidRPr="00343C5F">
        <w:rPr>
          <w:rFonts w:eastAsia="Times New Roman" w:cstheme="minorHAnsi"/>
          <w:i/>
          <w:spacing w:val="-1"/>
          <w:sz w:val="24"/>
          <w:szCs w:val="24"/>
        </w:rPr>
        <w:t>s</w:t>
      </w:r>
      <w:r w:rsidRPr="00343C5F">
        <w:rPr>
          <w:rFonts w:eastAsia="Times New Roman" w:cstheme="minorHAnsi"/>
          <w:i/>
          <w:sz w:val="24"/>
          <w:szCs w:val="24"/>
        </w:rPr>
        <w:t>t to</w:t>
      </w:r>
      <w:r w:rsidRPr="00343C5F">
        <w:rPr>
          <w:rFonts w:eastAsia="Times New Roman" w:cstheme="minorHAnsi"/>
          <w:i/>
          <w:spacing w:val="-2"/>
          <w:sz w:val="24"/>
          <w:szCs w:val="24"/>
        </w:rPr>
        <w:t xml:space="preserve"> </w:t>
      </w:r>
      <w:r w:rsidRPr="00343C5F">
        <w:rPr>
          <w:rFonts w:eastAsia="Times New Roman" w:cstheme="minorHAnsi"/>
          <w:i/>
          <w:spacing w:val="1"/>
          <w:sz w:val="24"/>
          <w:szCs w:val="24"/>
        </w:rPr>
        <w:t>c</w:t>
      </w:r>
      <w:r w:rsidRPr="00343C5F">
        <w:rPr>
          <w:rFonts w:eastAsia="Times New Roman" w:cstheme="minorHAnsi"/>
          <w:i/>
          <w:sz w:val="24"/>
          <w:szCs w:val="24"/>
        </w:rPr>
        <w:t>han</w:t>
      </w:r>
      <w:r w:rsidRPr="00343C5F">
        <w:rPr>
          <w:rFonts w:eastAsia="Times New Roman" w:cstheme="minorHAnsi"/>
          <w:i/>
          <w:spacing w:val="-2"/>
          <w:sz w:val="24"/>
          <w:szCs w:val="24"/>
        </w:rPr>
        <w:t>g</w:t>
      </w:r>
      <w:r w:rsidRPr="00343C5F">
        <w:rPr>
          <w:rFonts w:eastAsia="Times New Roman" w:cstheme="minorHAnsi"/>
          <w:i/>
          <w:spacing w:val="1"/>
          <w:sz w:val="24"/>
          <w:szCs w:val="24"/>
        </w:rPr>
        <w:t>e</w:t>
      </w:r>
      <w:r w:rsidRPr="00343C5F">
        <w:rPr>
          <w:rFonts w:eastAsia="Times New Roman" w:cstheme="minorHAnsi"/>
          <w:i/>
          <w:sz w:val="24"/>
          <w:szCs w:val="24"/>
        </w:rPr>
        <w:t>s</w:t>
      </w:r>
      <w:r w:rsidRPr="00343C5F">
        <w:rPr>
          <w:rFonts w:eastAsia="Times New Roman" w:cstheme="minorHAnsi"/>
          <w:i/>
          <w:spacing w:val="-1"/>
          <w:sz w:val="24"/>
          <w:szCs w:val="24"/>
        </w:rPr>
        <w:t xml:space="preserve"> </w:t>
      </w:r>
      <w:r w:rsidRPr="00343C5F">
        <w:rPr>
          <w:rFonts w:eastAsia="Times New Roman" w:cstheme="minorHAnsi"/>
          <w:i/>
          <w:sz w:val="24"/>
          <w:szCs w:val="24"/>
        </w:rPr>
        <w:t xml:space="preserve">in </w:t>
      </w:r>
      <w:r w:rsidRPr="00343C5F">
        <w:rPr>
          <w:rFonts w:eastAsia="Times New Roman" w:cstheme="minorHAnsi"/>
          <w:i/>
          <w:spacing w:val="-3"/>
          <w:sz w:val="24"/>
          <w:szCs w:val="24"/>
        </w:rPr>
        <w:t>r</w:t>
      </w:r>
      <w:r w:rsidRPr="00343C5F">
        <w:rPr>
          <w:rFonts w:eastAsia="Times New Roman" w:cstheme="minorHAnsi"/>
          <w:i/>
          <w:sz w:val="24"/>
          <w:szCs w:val="24"/>
        </w:rPr>
        <w:t>ou</w:t>
      </w:r>
      <w:r w:rsidRPr="00343C5F">
        <w:rPr>
          <w:rFonts w:eastAsia="Times New Roman" w:cstheme="minorHAnsi"/>
          <w:i/>
          <w:spacing w:val="-2"/>
          <w:sz w:val="24"/>
          <w:szCs w:val="24"/>
        </w:rPr>
        <w:t>ti</w:t>
      </w:r>
      <w:r w:rsidRPr="00343C5F">
        <w:rPr>
          <w:rFonts w:eastAsia="Times New Roman" w:cstheme="minorHAnsi"/>
          <w:i/>
          <w:sz w:val="24"/>
          <w:szCs w:val="24"/>
        </w:rPr>
        <w:t>n</w:t>
      </w:r>
      <w:r w:rsidRPr="00343C5F">
        <w:rPr>
          <w:rFonts w:eastAsia="Times New Roman" w:cstheme="minorHAnsi"/>
          <w:i/>
          <w:spacing w:val="1"/>
          <w:sz w:val="24"/>
          <w:szCs w:val="24"/>
        </w:rPr>
        <w:t>e</w:t>
      </w:r>
      <w:r w:rsidRPr="00343C5F">
        <w:rPr>
          <w:rFonts w:eastAsia="Times New Roman" w:cstheme="minorHAnsi"/>
          <w:i/>
          <w:sz w:val="24"/>
          <w:szCs w:val="24"/>
        </w:rPr>
        <w:t>.</w:t>
      </w:r>
    </w:p>
    <w:p w14:paraId="6BCD7F6E" w14:textId="77777777" w:rsidR="003A754D" w:rsidRPr="00343C5F" w:rsidRDefault="003A754D" w:rsidP="003A754D">
      <w:pPr>
        <w:spacing w:before="4" w:after="0" w:line="260" w:lineRule="exact"/>
        <w:jc w:val="both"/>
        <w:rPr>
          <w:rFonts w:cstheme="minorHAnsi"/>
          <w:sz w:val="24"/>
          <w:szCs w:val="24"/>
        </w:rPr>
      </w:pPr>
    </w:p>
    <w:p w14:paraId="459E93D9" w14:textId="77777777" w:rsidR="003A754D" w:rsidRPr="00343C5F" w:rsidRDefault="003A754D" w:rsidP="003A754D">
      <w:pPr>
        <w:spacing w:after="0" w:line="240" w:lineRule="auto"/>
        <w:ind w:left="720"/>
        <w:jc w:val="both"/>
        <w:rPr>
          <w:rFonts w:eastAsia="Times New Roman" w:cstheme="minorHAnsi"/>
          <w:sz w:val="24"/>
          <w:szCs w:val="24"/>
        </w:rPr>
      </w:pPr>
      <w:r w:rsidRPr="00343C5F">
        <w:rPr>
          <w:rFonts w:eastAsia="Times New Roman" w:cstheme="minorHAnsi"/>
          <w:spacing w:val="-1"/>
          <w:sz w:val="24"/>
          <w:szCs w:val="24"/>
        </w:rPr>
        <w:t>S</w:t>
      </w:r>
      <w:r w:rsidRPr="00343C5F">
        <w:rPr>
          <w:rFonts w:eastAsia="Times New Roman" w:cstheme="minorHAnsi"/>
          <w:sz w:val="24"/>
          <w:szCs w:val="24"/>
        </w:rPr>
        <w:t>how</w:t>
      </w:r>
      <w:r w:rsidRPr="00343C5F">
        <w:rPr>
          <w:rFonts w:eastAsia="Times New Roman" w:cstheme="minorHAnsi"/>
          <w:spacing w:val="-1"/>
          <w:sz w:val="24"/>
          <w:szCs w:val="24"/>
        </w:rPr>
        <w:t xml:space="preserve"> </w:t>
      </w:r>
      <w:r w:rsidRPr="00343C5F">
        <w:rPr>
          <w:rFonts w:eastAsia="Times New Roman" w:cstheme="minorHAnsi"/>
          <w:sz w:val="24"/>
          <w:szCs w:val="24"/>
        </w:rPr>
        <w:t>po</w:t>
      </w:r>
      <w:r w:rsidRPr="00343C5F">
        <w:rPr>
          <w:rFonts w:eastAsia="Times New Roman" w:cstheme="minorHAnsi"/>
          <w:spacing w:val="1"/>
          <w:sz w:val="24"/>
          <w:szCs w:val="24"/>
        </w:rPr>
        <w:t>i</w:t>
      </w:r>
      <w:r w:rsidRPr="00343C5F">
        <w:rPr>
          <w:rFonts w:eastAsia="Times New Roman" w:cstheme="minorHAnsi"/>
          <w:spacing w:val="-3"/>
          <w:sz w:val="24"/>
          <w:szCs w:val="24"/>
        </w:rPr>
        <w:t>s</w:t>
      </w:r>
      <w:r w:rsidRPr="00343C5F">
        <w:rPr>
          <w:rFonts w:eastAsia="Times New Roman" w:cstheme="minorHAnsi"/>
          <w:sz w:val="24"/>
          <w:szCs w:val="24"/>
        </w:rPr>
        <w:t>e</w:t>
      </w:r>
      <w:r w:rsidRPr="00343C5F">
        <w:rPr>
          <w:rFonts w:eastAsia="Times New Roman" w:cstheme="minorHAnsi"/>
          <w:spacing w:val="1"/>
          <w:sz w:val="24"/>
          <w:szCs w:val="24"/>
        </w:rPr>
        <w:t xml:space="preserve"> </w:t>
      </w:r>
      <w:r w:rsidRPr="00343C5F">
        <w:rPr>
          <w:rFonts w:eastAsia="Times New Roman" w:cstheme="minorHAnsi"/>
          <w:sz w:val="24"/>
          <w:szCs w:val="24"/>
        </w:rPr>
        <w:t xml:space="preserve">in </w:t>
      </w:r>
      <w:r w:rsidRPr="00343C5F">
        <w:rPr>
          <w:rFonts w:eastAsia="Times New Roman" w:cstheme="minorHAnsi"/>
          <w:spacing w:val="1"/>
          <w:sz w:val="24"/>
          <w:szCs w:val="24"/>
        </w:rPr>
        <w:t>a</w:t>
      </w:r>
      <w:r w:rsidRPr="00343C5F">
        <w:rPr>
          <w:rFonts w:eastAsia="Times New Roman" w:cstheme="minorHAnsi"/>
          <w:spacing w:val="-2"/>
          <w:sz w:val="24"/>
          <w:szCs w:val="24"/>
        </w:rPr>
        <w:t>d</w:t>
      </w:r>
      <w:r w:rsidRPr="00343C5F">
        <w:rPr>
          <w:rFonts w:eastAsia="Times New Roman" w:cstheme="minorHAnsi"/>
          <w:spacing w:val="1"/>
          <w:sz w:val="24"/>
          <w:szCs w:val="24"/>
        </w:rPr>
        <w:t>a</w:t>
      </w:r>
      <w:r w:rsidRPr="00343C5F">
        <w:rPr>
          <w:rFonts w:eastAsia="Times New Roman" w:cstheme="minorHAnsi"/>
          <w:sz w:val="24"/>
          <w:szCs w:val="24"/>
        </w:rPr>
        <w:t>p</w:t>
      </w:r>
      <w:r w:rsidRPr="00343C5F">
        <w:rPr>
          <w:rFonts w:eastAsia="Times New Roman" w:cstheme="minorHAnsi"/>
          <w:spacing w:val="-2"/>
          <w:sz w:val="24"/>
          <w:szCs w:val="24"/>
        </w:rPr>
        <w:t>t</w:t>
      </w:r>
      <w:r w:rsidRPr="00343C5F">
        <w:rPr>
          <w:rFonts w:eastAsia="Times New Roman" w:cstheme="minorHAnsi"/>
          <w:sz w:val="24"/>
          <w:szCs w:val="24"/>
        </w:rPr>
        <w:t>ing</w:t>
      </w:r>
      <w:r w:rsidRPr="00343C5F">
        <w:rPr>
          <w:rFonts w:eastAsia="Times New Roman" w:cstheme="minorHAnsi"/>
          <w:spacing w:val="-4"/>
          <w:sz w:val="24"/>
          <w:szCs w:val="24"/>
        </w:rPr>
        <w:t xml:space="preserve"> </w:t>
      </w:r>
      <w:r w:rsidRPr="00343C5F">
        <w:rPr>
          <w:rFonts w:eastAsia="Times New Roman" w:cstheme="minorHAnsi"/>
          <w:sz w:val="24"/>
          <w:szCs w:val="24"/>
        </w:rPr>
        <w:t>to</w:t>
      </w:r>
      <w:r w:rsidRPr="00343C5F">
        <w:rPr>
          <w:rFonts w:eastAsia="Times New Roman" w:cstheme="minorHAnsi"/>
          <w:spacing w:val="-2"/>
          <w:sz w:val="24"/>
          <w:szCs w:val="24"/>
        </w:rPr>
        <w:t xml:space="preserve"> </w:t>
      </w:r>
      <w:r w:rsidRPr="00343C5F">
        <w:rPr>
          <w:rFonts w:eastAsia="Times New Roman" w:cstheme="minorHAnsi"/>
          <w:sz w:val="24"/>
          <w:szCs w:val="24"/>
        </w:rPr>
        <w:t>n</w:t>
      </w:r>
      <w:r w:rsidRPr="00343C5F">
        <w:rPr>
          <w:rFonts w:eastAsia="Times New Roman" w:cstheme="minorHAnsi"/>
          <w:spacing w:val="1"/>
          <w:sz w:val="24"/>
          <w:szCs w:val="24"/>
        </w:rPr>
        <w:t>e</w:t>
      </w:r>
      <w:r w:rsidRPr="00343C5F">
        <w:rPr>
          <w:rFonts w:eastAsia="Times New Roman" w:cstheme="minorHAnsi"/>
          <w:sz w:val="24"/>
          <w:szCs w:val="24"/>
        </w:rPr>
        <w:t>w</w:t>
      </w:r>
      <w:r w:rsidRPr="00343C5F">
        <w:rPr>
          <w:rFonts w:eastAsia="Times New Roman" w:cstheme="minorHAnsi"/>
          <w:spacing w:val="-1"/>
          <w:sz w:val="24"/>
          <w:szCs w:val="24"/>
        </w:rPr>
        <w:t xml:space="preserve"> </w:t>
      </w:r>
      <w:r w:rsidRPr="00343C5F">
        <w:rPr>
          <w:rFonts w:eastAsia="Times New Roman" w:cstheme="minorHAnsi"/>
          <w:sz w:val="24"/>
          <w:szCs w:val="24"/>
        </w:rPr>
        <w:t>rou</w:t>
      </w:r>
      <w:r w:rsidRPr="00343C5F">
        <w:rPr>
          <w:rFonts w:eastAsia="Times New Roman" w:cstheme="minorHAnsi"/>
          <w:spacing w:val="1"/>
          <w:sz w:val="24"/>
          <w:szCs w:val="24"/>
        </w:rPr>
        <w:t>ti</w:t>
      </w:r>
      <w:r w:rsidRPr="00343C5F">
        <w:rPr>
          <w:rFonts w:eastAsia="Times New Roman" w:cstheme="minorHAnsi"/>
          <w:spacing w:val="-2"/>
          <w:sz w:val="24"/>
          <w:szCs w:val="24"/>
        </w:rPr>
        <w:t>n</w:t>
      </w:r>
      <w:r w:rsidRPr="00343C5F">
        <w:rPr>
          <w:rFonts w:eastAsia="Times New Roman" w:cstheme="minorHAnsi"/>
          <w:spacing w:val="1"/>
          <w:sz w:val="24"/>
          <w:szCs w:val="24"/>
        </w:rPr>
        <w:t>e</w:t>
      </w:r>
      <w:r w:rsidRPr="00343C5F">
        <w:rPr>
          <w:rFonts w:eastAsia="Times New Roman" w:cstheme="minorHAnsi"/>
          <w:spacing w:val="-1"/>
          <w:sz w:val="24"/>
          <w:szCs w:val="24"/>
        </w:rPr>
        <w:t>s</w:t>
      </w:r>
      <w:r w:rsidRPr="00343C5F">
        <w:rPr>
          <w:rFonts w:eastAsia="Times New Roman" w:cstheme="minorHAnsi"/>
          <w:sz w:val="24"/>
          <w:szCs w:val="24"/>
        </w:rPr>
        <w:t xml:space="preserve">, </w:t>
      </w:r>
      <w:r w:rsidRPr="00343C5F">
        <w:rPr>
          <w:rFonts w:eastAsia="Times New Roman" w:cstheme="minorHAnsi"/>
          <w:spacing w:val="-1"/>
          <w:sz w:val="24"/>
          <w:szCs w:val="24"/>
        </w:rPr>
        <w:t>se</w:t>
      </w:r>
      <w:r w:rsidRPr="00343C5F">
        <w:rPr>
          <w:rFonts w:eastAsia="Times New Roman" w:cstheme="minorHAnsi"/>
          <w:spacing w:val="6"/>
          <w:sz w:val="24"/>
          <w:szCs w:val="24"/>
        </w:rPr>
        <w:t>t</w:t>
      </w:r>
      <w:r w:rsidRPr="00343C5F">
        <w:rPr>
          <w:rFonts w:eastAsia="Times New Roman" w:cstheme="minorHAnsi"/>
          <w:sz w:val="24"/>
          <w:szCs w:val="24"/>
        </w:rPr>
        <w:t xml:space="preserve">-ups, </w:t>
      </w:r>
      <w:r w:rsidRPr="00343C5F">
        <w:rPr>
          <w:rFonts w:eastAsia="Times New Roman" w:cstheme="minorHAnsi"/>
          <w:spacing w:val="-2"/>
          <w:sz w:val="24"/>
          <w:szCs w:val="24"/>
        </w:rPr>
        <w:t>o</w:t>
      </w:r>
      <w:r w:rsidRPr="00343C5F">
        <w:rPr>
          <w:rFonts w:eastAsia="Times New Roman" w:cstheme="minorHAnsi"/>
          <w:sz w:val="24"/>
          <w:szCs w:val="24"/>
        </w:rPr>
        <w:t>r</w:t>
      </w:r>
      <w:r w:rsidRPr="00343C5F">
        <w:rPr>
          <w:rFonts w:eastAsia="Times New Roman" w:cstheme="minorHAnsi"/>
          <w:spacing w:val="-2"/>
          <w:sz w:val="24"/>
          <w:szCs w:val="24"/>
        </w:rPr>
        <w:t xml:space="preserve"> p</w:t>
      </w:r>
      <w:r w:rsidRPr="00343C5F">
        <w:rPr>
          <w:rFonts w:eastAsia="Times New Roman" w:cstheme="minorHAnsi"/>
          <w:spacing w:val="1"/>
          <w:sz w:val="24"/>
          <w:szCs w:val="24"/>
        </w:rPr>
        <w:t>e</w:t>
      </w:r>
      <w:r w:rsidRPr="00343C5F">
        <w:rPr>
          <w:rFonts w:eastAsia="Times New Roman" w:cstheme="minorHAnsi"/>
          <w:sz w:val="24"/>
          <w:szCs w:val="24"/>
        </w:rPr>
        <w:t>r</w:t>
      </w:r>
      <w:r w:rsidRPr="00343C5F">
        <w:rPr>
          <w:rFonts w:eastAsia="Times New Roman" w:cstheme="minorHAnsi"/>
          <w:spacing w:val="-1"/>
          <w:sz w:val="24"/>
          <w:szCs w:val="24"/>
        </w:rPr>
        <w:t>s</w:t>
      </w:r>
      <w:r w:rsidRPr="00343C5F">
        <w:rPr>
          <w:rFonts w:eastAsia="Times New Roman" w:cstheme="minorHAnsi"/>
          <w:sz w:val="24"/>
          <w:szCs w:val="24"/>
        </w:rPr>
        <w:t>on</w:t>
      </w:r>
      <w:r w:rsidRPr="00343C5F">
        <w:rPr>
          <w:rFonts w:eastAsia="Times New Roman" w:cstheme="minorHAnsi"/>
          <w:spacing w:val="1"/>
          <w:sz w:val="24"/>
          <w:szCs w:val="24"/>
        </w:rPr>
        <w:t>a</w:t>
      </w:r>
      <w:r w:rsidRPr="00343C5F">
        <w:rPr>
          <w:rFonts w:eastAsia="Times New Roman" w:cstheme="minorHAnsi"/>
          <w:spacing w:val="-2"/>
          <w:sz w:val="24"/>
          <w:szCs w:val="24"/>
        </w:rPr>
        <w:t>l</w:t>
      </w:r>
      <w:r w:rsidRPr="00343C5F">
        <w:rPr>
          <w:rFonts w:eastAsia="Times New Roman" w:cstheme="minorHAnsi"/>
          <w:spacing w:val="1"/>
          <w:sz w:val="24"/>
          <w:szCs w:val="24"/>
        </w:rPr>
        <w:t>i</w:t>
      </w:r>
      <w:r w:rsidRPr="00343C5F">
        <w:rPr>
          <w:rFonts w:eastAsia="Times New Roman" w:cstheme="minorHAnsi"/>
          <w:spacing w:val="-2"/>
          <w:sz w:val="24"/>
          <w:szCs w:val="24"/>
        </w:rPr>
        <w:t>ti</w:t>
      </w:r>
      <w:r w:rsidRPr="00343C5F">
        <w:rPr>
          <w:rFonts w:eastAsia="Times New Roman" w:cstheme="minorHAnsi"/>
          <w:spacing w:val="1"/>
          <w:sz w:val="24"/>
          <w:szCs w:val="24"/>
        </w:rPr>
        <w:t>e</w:t>
      </w:r>
      <w:r w:rsidRPr="00343C5F">
        <w:rPr>
          <w:rFonts w:eastAsia="Times New Roman" w:cstheme="minorHAnsi"/>
          <w:spacing w:val="-1"/>
          <w:sz w:val="24"/>
          <w:szCs w:val="24"/>
        </w:rPr>
        <w:t>s</w:t>
      </w:r>
      <w:r w:rsidRPr="00343C5F">
        <w:rPr>
          <w:rFonts w:eastAsia="Times New Roman" w:cstheme="minorHAnsi"/>
          <w:sz w:val="24"/>
          <w:szCs w:val="24"/>
        </w:rPr>
        <w:t>. R</w:t>
      </w:r>
      <w:r w:rsidRPr="00343C5F">
        <w:rPr>
          <w:rFonts w:eastAsia="Times New Roman" w:cstheme="minorHAnsi"/>
          <w:spacing w:val="-4"/>
          <w:sz w:val="24"/>
          <w:szCs w:val="24"/>
        </w:rPr>
        <w:t>e</w:t>
      </w:r>
      <w:r w:rsidRPr="00343C5F">
        <w:rPr>
          <w:rFonts w:eastAsia="Times New Roman" w:cstheme="minorHAnsi"/>
          <w:spacing w:val="1"/>
          <w:sz w:val="24"/>
          <w:szCs w:val="24"/>
        </w:rPr>
        <w:t>m</w:t>
      </w:r>
      <w:r w:rsidRPr="00343C5F">
        <w:rPr>
          <w:rFonts w:eastAsia="Times New Roman" w:cstheme="minorHAnsi"/>
          <w:spacing w:val="-1"/>
          <w:sz w:val="24"/>
          <w:szCs w:val="24"/>
        </w:rPr>
        <w:t>e</w:t>
      </w:r>
      <w:r w:rsidRPr="00343C5F">
        <w:rPr>
          <w:rFonts w:eastAsia="Times New Roman" w:cstheme="minorHAnsi"/>
          <w:spacing w:val="-2"/>
          <w:sz w:val="24"/>
          <w:szCs w:val="24"/>
        </w:rPr>
        <w:t>m</w:t>
      </w:r>
      <w:r w:rsidRPr="00343C5F">
        <w:rPr>
          <w:rFonts w:eastAsia="Times New Roman" w:cstheme="minorHAnsi"/>
          <w:spacing w:val="1"/>
          <w:sz w:val="24"/>
          <w:szCs w:val="24"/>
        </w:rPr>
        <w:t>be</w:t>
      </w:r>
      <w:r w:rsidRPr="00343C5F">
        <w:rPr>
          <w:rFonts w:eastAsia="Times New Roman" w:cstheme="minorHAnsi"/>
          <w:sz w:val="24"/>
          <w:szCs w:val="24"/>
        </w:rPr>
        <w:t>r</w:t>
      </w:r>
      <w:r w:rsidRPr="00343C5F">
        <w:rPr>
          <w:rFonts w:eastAsia="Times New Roman" w:cstheme="minorHAnsi"/>
          <w:spacing w:val="-2"/>
          <w:sz w:val="24"/>
          <w:szCs w:val="24"/>
        </w:rPr>
        <w:t xml:space="preserve"> </w:t>
      </w:r>
      <w:r w:rsidRPr="00343C5F">
        <w:rPr>
          <w:rFonts w:eastAsia="Times New Roman" w:cstheme="minorHAnsi"/>
          <w:spacing w:val="1"/>
          <w:sz w:val="24"/>
          <w:szCs w:val="24"/>
        </w:rPr>
        <w:t>t</w:t>
      </w:r>
      <w:r w:rsidRPr="00343C5F">
        <w:rPr>
          <w:rFonts w:eastAsia="Times New Roman" w:cstheme="minorHAnsi"/>
          <w:spacing w:val="-5"/>
          <w:sz w:val="24"/>
          <w:szCs w:val="24"/>
        </w:rPr>
        <w:t>h</w:t>
      </w:r>
      <w:r w:rsidRPr="00343C5F">
        <w:rPr>
          <w:rFonts w:eastAsia="Times New Roman" w:cstheme="minorHAnsi"/>
          <w:spacing w:val="1"/>
          <w:sz w:val="24"/>
          <w:szCs w:val="24"/>
        </w:rPr>
        <w:t>a</w:t>
      </w:r>
      <w:r w:rsidRPr="00343C5F">
        <w:rPr>
          <w:rFonts w:eastAsia="Times New Roman" w:cstheme="minorHAnsi"/>
          <w:sz w:val="24"/>
          <w:szCs w:val="24"/>
        </w:rPr>
        <w:t>t</w:t>
      </w:r>
      <w:r w:rsidRPr="00343C5F">
        <w:rPr>
          <w:rFonts w:eastAsia="Times New Roman" w:cstheme="minorHAnsi"/>
          <w:spacing w:val="1"/>
          <w:sz w:val="24"/>
          <w:szCs w:val="24"/>
        </w:rPr>
        <w:t xml:space="preserve"> </w:t>
      </w:r>
      <w:r w:rsidRPr="00343C5F">
        <w:rPr>
          <w:rFonts w:eastAsia="Times New Roman" w:cstheme="minorHAnsi"/>
          <w:spacing w:val="-10"/>
          <w:sz w:val="24"/>
          <w:szCs w:val="24"/>
        </w:rPr>
        <w:t>y</w:t>
      </w:r>
      <w:r w:rsidRPr="00343C5F">
        <w:rPr>
          <w:rFonts w:eastAsia="Times New Roman" w:cstheme="minorHAnsi"/>
          <w:sz w:val="24"/>
          <w:szCs w:val="24"/>
        </w:rPr>
        <w:t xml:space="preserve">ou </w:t>
      </w:r>
      <w:r w:rsidRPr="00343C5F">
        <w:rPr>
          <w:rFonts w:eastAsia="Times New Roman" w:cstheme="minorHAnsi"/>
          <w:spacing w:val="-1"/>
          <w:sz w:val="24"/>
          <w:szCs w:val="24"/>
        </w:rPr>
        <w:t>w</w:t>
      </w:r>
      <w:r w:rsidRPr="00343C5F">
        <w:rPr>
          <w:rFonts w:eastAsia="Times New Roman" w:cstheme="minorHAnsi"/>
          <w:sz w:val="24"/>
          <w:szCs w:val="24"/>
        </w:rPr>
        <w:t>ill be</w:t>
      </w:r>
      <w:r w:rsidRPr="00343C5F">
        <w:rPr>
          <w:rFonts w:eastAsia="Times New Roman" w:cstheme="minorHAnsi"/>
          <w:spacing w:val="2"/>
          <w:sz w:val="24"/>
          <w:szCs w:val="24"/>
        </w:rPr>
        <w:t xml:space="preserve"> </w:t>
      </w:r>
      <w:r w:rsidRPr="00343C5F">
        <w:rPr>
          <w:rFonts w:eastAsia="Times New Roman" w:cstheme="minorHAnsi"/>
          <w:spacing w:val="-1"/>
          <w:sz w:val="24"/>
          <w:szCs w:val="24"/>
        </w:rPr>
        <w:t>s</w:t>
      </w:r>
      <w:r w:rsidRPr="00343C5F">
        <w:rPr>
          <w:rFonts w:eastAsia="Times New Roman" w:cstheme="minorHAnsi"/>
          <w:sz w:val="24"/>
          <w:szCs w:val="24"/>
        </w:rPr>
        <w:t xml:space="preserve">hown a </w:t>
      </w:r>
      <w:r w:rsidRPr="00343C5F">
        <w:rPr>
          <w:rFonts w:eastAsia="Times New Roman" w:cstheme="minorHAnsi"/>
          <w:spacing w:val="-5"/>
          <w:sz w:val="24"/>
          <w:szCs w:val="24"/>
        </w:rPr>
        <w:t>v</w:t>
      </w:r>
      <w:r w:rsidRPr="00343C5F">
        <w:rPr>
          <w:rFonts w:eastAsia="Times New Roman" w:cstheme="minorHAnsi"/>
          <w:spacing w:val="1"/>
          <w:sz w:val="24"/>
          <w:szCs w:val="24"/>
        </w:rPr>
        <w:t>a</w:t>
      </w:r>
      <w:r w:rsidRPr="00343C5F">
        <w:rPr>
          <w:rFonts w:eastAsia="Times New Roman" w:cstheme="minorHAnsi"/>
          <w:sz w:val="24"/>
          <w:szCs w:val="24"/>
        </w:rPr>
        <w:t>r</w:t>
      </w:r>
      <w:r w:rsidRPr="00343C5F">
        <w:rPr>
          <w:rFonts w:eastAsia="Times New Roman" w:cstheme="minorHAnsi"/>
          <w:spacing w:val="1"/>
          <w:sz w:val="24"/>
          <w:szCs w:val="24"/>
        </w:rPr>
        <w:t>ie</w:t>
      </w:r>
      <w:r w:rsidRPr="00343C5F">
        <w:rPr>
          <w:rFonts w:eastAsia="Times New Roman" w:cstheme="minorHAnsi"/>
          <w:spacing w:val="3"/>
          <w:sz w:val="24"/>
          <w:szCs w:val="24"/>
        </w:rPr>
        <w:t>t</w:t>
      </w:r>
      <w:r w:rsidRPr="00343C5F">
        <w:rPr>
          <w:rFonts w:eastAsia="Times New Roman" w:cstheme="minorHAnsi"/>
          <w:sz w:val="24"/>
          <w:szCs w:val="24"/>
        </w:rPr>
        <w:t>y</w:t>
      </w:r>
      <w:r w:rsidRPr="00343C5F">
        <w:rPr>
          <w:rFonts w:eastAsia="Times New Roman" w:cstheme="minorHAnsi"/>
          <w:spacing w:val="-10"/>
          <w:sz w:val="24"/>
          <w:szCs w:val="24"/>
        </w:rPr>
        <w:t xml:space="preserve"> </w:t>
      </w:r>
      <w:r w:rsidRPr="00343C5F">
        <w:rPr>
          <w:rFonts w:eastAsia="Times New Roman" w:cstheme="minorHAnsi"/>
          <w:spacing w:val="5"/>
          <w:sz w:val="24"/>
          <w:szCs w:val="24"/>
        </w:rPr>
        <w:t>o</w:t>
      </w:r>
      <w:r w:rsidRPr="00343C5F">
        <w:rPr>
          <w:rFonts w:eastAsia="Times New Roman" w:cstheme="minorHAnsi"/>
          <w:sz w:val="24"/>
          <w:szCs w:val="24"/>
        </w:rPr>
        <w:t>f</w:t>
      </w:r>
      <w:r w:rsidRPr="00343C5F">
        <w:rPr>
          <w:rFonts w:eastAsia="Times New Roman" w:cstheme="minorHAnsi"/>
          <w:spacing w:val="-5"/>
          <w:sz w:val="24"/>
          <w:szCs w:val="24"/>
        </w:rPr>
        <w:t xml:space="preserve"> </w:t>
      </w:r>
      <w:r w:rsidRPr="00343C5F">
        <w:rPr>
          <w:rFonts w:eastAsia="Times New Roman" w:cstheme="minorHAnsi"/>
          <w:spacing w:val="-1"/>
          <w:sz w:val="24"/>
          <w:szCs w:val="24"/>
        </w:rPr>
        <w:t>w</w:t>
      </w:r>
      <w:r w:rsidRPr="00343C5F">
        <w:rPr>
          <w:rFonts w:eastAsia="Times New Roman" w:cstheme="minorHAnsi"/>
          <w:spacing w:val="6"/>
          <w:sz w:val="24"/>
          <w:szCs w:val="24"/>
        </w:rPr>
        <w:t>a</w:t>
      </w:r>
      <w:r w:rsidRPr="00343C5F">
        <w:rPr>
          <w:rFonts w:eastAsia="Times New Roman" w:cstheme="minorHAnsi"/>
          <w:spacing w:val="-5"/>
          <w:sz w:val="24"/>
          <w:szCs w:val="24"/>
        </w:rPr>
        <w:t>y</w:t>
      </w:r>
      <w:r w:rsidRPr="00343C5F">
        <w:rPr>
          <w:rFonts w:eastAsia="Times New Roman" w:cstheme="minorHAnsi"/>
          <w:sz w:val="24"/>
          <w:szCs w:val="24"/>
        </w:rPr>
        <w:t>s</w:t>
      </w:r>
      <w:r w:rsidRPr="00343C5F">
        <w:rPr>
          <w:rFonts w:eastAsia="Times New Roman" w:cstheme="minorHAnsi"/>
          <w:spacing w:val="-1"/>
          <w:sz w:val="24"/>
          <w:szCs w:val="24"/>
        </w:rPr>
        <w:t xml:space="preserve"> </w:t>
      </w:r>
      <w:r w:rsidRPr="00343C5F">
        <w:rPr>
          <w:rFonts w:eastAsia="Times New Roman" w:cstheme="minorHAnsi"/>
          <w:sz w:val="24"/>
          <w:szCs w:val="24"/>
        </w:rPr>
        <w:t>to do the</w:t>
      </w:r>
      <w:r w:rsidRPr="00343C5F">
        <w:rPr>
          <w:rFonts w:eastAsia="Times New Roman" w:cstheme="minorHAnsi"/>
          <w:spacing w:val="2"/>
          <w:sz w:val="24"/>
          <w:szCs w:val="24"/>
        </w:rPr>
        <w:t xml:space="preserve"> </w:t>
      </w:r>
      <w:r w:rsidRPr="00343C5F">
        <w:rPr>
          <w:rFonts w:eastAsia="Times New Roman" w:cstheme="minorHAnsi"/>
          <w:spacing w:val="-3"/>
          <w:sz w:val="24"/>
          <w:szCs w:val="24"/>
        </w:rPr>
        <w:t>s</w:t>
      </w:r>
      <w:r w:rsidRPr="00343C5F">
        <w:rPr>
          <w:rFonts w:eastAsia="Times New Roman" w:cstheme="minorHAnsi"/>
          <w:spacing w:val="1"/>
          <w:sz w:val="24"/>
          <w:szCs w:val="24"/>
        </w:rPr>
        <w:t>am</w:t>
      </w:r>
      <w:r w:rsidRPr="00343C5F">
        <w:rPr>
          <w:rFonts w:eastAsia="Times New Roman" w:cstheme="minorHAnsi"/>
          <w:sz w:val="24"/>
          <w:szCs w:val="24"/>
        </w:rPr>
        <w:t>e</w:t>
      </w:r>
      <w:r w:rsidRPr="00343C5F">
        <w:rPr>
          <w:rFonts w:eastAsia="Times New Roman" w:cstheme="minorHAnsi"/>
          <w:spacing w:val="-1"/>
          <w:sz w:val="24"/>
          <w:szCs w:val="24"/>
        </w:rPr>
        <w:t xml:space="preserve"> </w:t>
      </w:r>
      <w:r w:rsidRPr="00343C5F">
        <w:rPr>
          <w:rFonts w:eastAsia="Times New Roman" w:cstheme="minorHAnsi"/>
          <w:spacing w:val="-2"/>
          <w:sz w:val="24"/>
          <w:szCs w:val="24"/>
        </w:rPr>
        <w:t>t</w:t>
      </w:r>
      <w:r w:rsidRPr="00343C5F">
        <w:rPr>
          <w:rFonts w:eastAsia="Times New Roman" w:cstheme="minorHAnsi"/>
          <w:spacing w:val="5"/>
          <w:sz w:val="24"/>
          <w:szCs w:val="24"/>
        </w:rPr>
        <w:t>h</w:t>
      </w:r>
      <w:r w:rsidRPr="00343C5F">
        <w:rPr>
          <w:rFonts w:eastAsia="Times New Roman" w:cstheme="minorHAnsi"/>
          <w:spacing w:val="1"/>
          <w:sz w:val="24"/>
          <w:szCs w:val="24"/>
        </w:rPr>
        <w:t>i</w:t>
      </w:r>
      <w:r w:rsidRPr="00343C5F">
        <w:rPr>
          <w:rFonts w:eastAsia="Times New Roman" w:cstheme="minorHAnsi"/>
          <w:sz w:val="24"/>
          <w:szCs w:val="24"/>
        </w:rPr>
        <w:t>n</w:t>
      </w:r>
      <w:r w:rsidRPr="00343C5F">
        <w:rPr>
          <w:rFonts w:eastAsia="Times New Roman" w:cstheme="minorHAnsi"/>
          <w:spacing w:val="-5"/>
          <w:sz w:val="24"/>
          <w:szCs w:val="24"/>
        </w:rPr>
        <w:t>g</w:t>
      </w:r>
      <w:r w:rsidRPr="00343C5F">
        <w:rPr>
          <w:rFonts w:eastAsia="Times New Roman" w:cstheme="minorHAnsi"/>
          <w:sz w:val="24"/>
          <w:szCs w:val="24"/>
        </w:rPr>
        <w:t xml:space="preserve">, </w:t>
      </w:r>
      <w:r w:rsidRPr="00343C5F">
        <w:rPr>
          <w:rFonts w:eastAsia="Times New Roman" w:cstheme="minorHAnsi"/>
          <w:spacing w:val="1"/>
          <w:sz w:val="24"/>
          <w:szCs w:val="24"/>
        </w:rPr>
        <w:t>a</w:t>
      </w:r>
      <w:r w:rsidRPr="00343C5F">
        <w:rPr>
          <w:rFonts w:eastAsia="Times New Roman" w:cstheme="minorHAnsi"/>
          <w:spacing w:val="-2"/>
          <w:sz w:val="24"/>
          <w:szCs w:val="24"/>
        </w:rPr>
        <w:t>l</w:t>
      </w:r>
      <w:r w:rsidRPr="00343C5F">
        <w:rPr>
          <w:rFonts w:eastAsia="Times New Roman" w:cstheme="minorHAnsi"/>
          <w:sz w:val="24"/>
          <w:szCs w:val="24"/>
        </w:rPr>
        <w:t>l of</w:t>
      </w:r>
      <w:r w:rsidRPr="00343C5F">
        <w:rPr>
          <w:rFonts w:eastAsia="Times New Roman" w:cstheme="minorHAnsi"/>
          <w:spacing w:val="-4"/>
          <w:sz w:val="24"/>
          <w:szCs w:val="24"/>
        </w:rPr>
        <w:t xml:space="preserve"> </w:t>
      </w:r>
      <w:r w:rsidRPr="00343C5F">
        <w:rPr>
          <w:rFonts w:eastAsia="Times New Roman" w:cstheme="minorHAnsi"/>
          <w:spacing w:val="1"/>
          <w:sz w:val="24"/>
          <w:szCs w:val="24"/>
        </w:rPr>
        <w:t>t</w:t>
      </w:r>
      <w:r w:rsidRPr="00343C5F">
        <w:rPr>
          <w:rFonts w:eastAsia="Times New Roman" w:cstheme="minorHAnsi"/>
          <w:sz w:val="24"/>
          <w:szCs w:val="24"/>
        </w:rPr>
        <w:t>h</w:t>
      </w:r>
      <w:r w:rsidRPr="00343C5F">
        <w:rPr>
          <w:rFonts w:eastAsia="Times New Roman" w:cstheme="minorHAnsi"/>
          <w:spacing w:val="1"/>
          <w:sz w:val="24"/>
          <w:szCs w:val="24"/>
        </w:rPr>
        <w:t>e</w:t>
      </w:r>
      <w:r w:rsidRPr="00343C5F">
        <w:rPr>
          <w:rFonts w:eastAsia="Times New Roman" w:cstheme="minorHAnsi"/>
          <w:sz w:val="24"/>
          <w:szCs w:val="24"/>
        </w:rPr>
        <w:t>m</w:t>
      </w:r>
      <w:r w:rsidRPr="00343C5F">
        <w:rPr>
          <w:rFonts w:eastAsia="Times New Roman" w:cstheme="minorHAnsi"/>
          <w:spacing w:val="1"/>
          <w:sz w:val="24"/>
          <w:szCs w:val="24"/>
        </w:rPr>
        <w:t xml:space="preserve"> </w:t>
      </w:r>
      <w:r w:rsidRPr="00343C5F">
        <w:rPr>
          <w:rFonts w:eastAsia="Times New Roman" w:cstheme="minorHAnsi"/>
          <w:spacing w:val="-2"/>
          <w:sz w:val="24"/>
          <w:szCs w:val="24"/>
        </w:rPr>
        <w:t>b</w:t>
      </w:r>
      <w:r w:rsidRPr="00343C5F">
        <w:rPr>
          <w:rFonts w:eastAsia="Times New Roman" w:cstheme="minorHAnsi"/>
          <w:spacing w:val="1"/>
          <w:sz w:val="24"/>
          <w:szCs w:val="24"/>
        </w:rPr>
        <w:t>e</w:t>
      </w:r>
      <w:r w:rsidRPr="00343C5F">
        <w:rPr>
          <w:rFonts w:eastAsia="Times New Roman" w:cstheme="minorHAnsi"/>
          <w:spacing w:val="-4"/>
          <w:sz w:val="24"/>
          <w:szCs w:val="24"/>
        </w:rPr>
        <w:t>i</w:t>
      </w:r>
      <w:r w:rsidRPr="00343C5F">
        <w:rPr>
          <w:rFonts w:eastAsia="Times New Roman" w:cstheme="minorHAnsi"/>
          <w:sz w:val="24"/>
          <w:szCs w:val="24"/>
        </w:rPr>
        <w:t>ng</w:t>
      </w:r>
      <w:r w:rsidRPr="00343C5F">
        <w:rPr>
          <w:rFonts w:eastAsia="Times New Roman" w:cstheme="minorHAnsi"/>
          <w:spacing w:val="-2"/>
          <w:sz w:val="24"/>
          <w:szCs w:val="24"/>
        </w:rPr>
        <w:t xml:space="preserve"> </w:t>
      </w:r>
      <w:r w:rsidRPr="00343C5F">
        <w:rPr>
          <w:rFonts w:eastAsia="Times New Roman" w:cstheme="minorHAnsi"/>
          <w:spacing w:val="-4"/>
          <w:sz w:val="24"/>
          <w:szCs w:val="24"/>
        </w:rPr>
        <w:t>“</w:t>
      </w:r>
      <w:r w:rsidRPr="00343C5F">
        <w:rPr>
          <w:rFonts w:eastAsia="Times New Roman" w:cstheme="minorHAnsi"/>
          <w:sz w:val="24"/>
          <w:szCs w:val="24"/>
        </w:rPr>
        <w:t>r</w:t>
      </w:r>
      <w:r w:rsidRPr="00343C5F">
        <w:rPr>
          <w:rFonts w:eastAsia="Times New Roman" w:cstheme="minorHAnsi"/>
          <w:spacing w:val="6"/>
          <w:sz w:val="24"/>
          <w:szCs w:val="24"/>
        </w:rPr>
        <w:t>i</w:t>
      </w:r>
      <w:r w:rsidRPr="00343C5F">
        <w:rPr>
          <w:rFonts w:eastAsia="Times New Roman" w:cstheme="minorHAnsi"/>
          <w:spacing w:val="-5"/>
          <w:sz w:val="24"/>
          <w:szCs w:val="24"/>
        </w:rPr>
        <w:t>g</w:t>
      </w:r>
      <w:r w:rsidRPr="00343C5F">
        <w:rPr>
          <w:rFonts w:eastAsia="Times New Roman" w:cstheme="minorHAnsi"/>
          <w:sz w:val="24"/>
          <w:szCs w:val="24"/>
        </w:rPr>
        <w:t>h</w:t>
      </w:r>
      <w:r w:rsidRPr="00343C5F">
        <w:rPr>
          <w:rFonts w:eastAsia="Times New Roman" w:cstheme="minorHAnsi"/>
          <w:spacing w:val="1"/>
          <w:sz w:val="24"/>
          <w:szCs w:val="24"/>
        </w:rPr>
        <w:t>t”</w:t>
      </w:r>
      <w:r w:rsidRPr="00343C5F">
        <w:rPr>
          <w:rFonts w:eastAsia="Times New Roman" w:cstheme="minorHAnsi"/>
          <w:sz w:val="24"/>
          <w:szCs w:val="24"/>
        </w:rPr>
        <w:t xml:space="preserve">.  </w:t>
      </w:r>
      <w:r w:rsidRPr="00343C5F">
        <w:rPr>
          <w:rFonts w:eastAsia="Times New Roman" w:cstheme="minorHAnsi"/>
          <w:spacing w:val="-4"/>
          <w:sz w:val="24"/>
          <w:szCs w:val="24"/>
        </w:rPr>
        <w:t>W</w:t>
      </w:r>
      <w:r w:rsidRPr="00343C5F">
        <w:rPr>
          <w:rFonts w:eastAsia="Times New Roman" w:cstheme="minorHAnsi"/>
          <w:sz w:val="24"/>
          <w:szCs w:val="24"/>
        </w:rPr>
        <w:t>e</w:t>
      </w:r>
      <w:r w:rsidRPr="00343C5F">
        <w:rPr>
          <w:rFonts w:eastAsia="Times New Roman" w:cstheme="minorHAnsi"/>
          <w:spacing w:val="1"/>
          <w:sz w:val="24"/>
          <w:szCs w:val="24"/>
        </w:rPr>
        <w:t xml:space="preserve"> a</w:t>
      </w:r>
      <w:r w:rsidRPr="00343C5F">
        <w:rPr>
          <w:rFonts w:eastAsia="Times New Roman" w:cstheme="minorHAnsi"/>
          <w:spacing w:val="-1"/>
          <w:sz w:val="24"/>
          <w:szCs w:val="24"/>
        </w:rPr>
        <w:t>s</w:t>
      </w:r>
      <w:r w:rsidRPr="00343C5F">
        <w:rPr>
          <w:rFonts w:eastAsia="Times New Roman" w:cstheme="minorHAnsi"/>
          <w:sz w:val="24"/>
          <w:szCs w:val="24"/>
        </w:rPr>
        <w:t>k th</w:t>
      </w:r>
      <w:r w:rsidRPr="00343C5F">
        <w:rPr>
          <w:rFonts w:eastAsia="Times New Roman" w:cstheme="minorHAnsi"/>
          <w:spacing w:val="1"/>
          <w:sz w:val="24"/>
          <w:szCs w:val="24"/>
        </w:rPr>
        <w:t>a</w:t>
      </w:r>
      <w:r w:rsidRPr="00343C5F">
        <w:rPr>
          <w:rFonts w:eastAsia="Times New Roman" w:cstheme="minorHAnsi"/>
          <w:sz w:val="24"/>
          <w:szCs w:val="24"/>
        </w:rPr>
        <w:t xml:space="preserve">t </w:t>
      </w:r>
      <w:r w:rsidRPr="00343C5F">
        <w:rPr>
          <w:rFonts w:eastAsia="Times New Roman" w:cstheme="minorHAnsi"/>
          <w:spacing w:val="-2"/>
          <w:sz w:val="24"/>
          <w:szCs w:val="24"/>
        </w:rPr>
        <w:t>y</w:t>
      </w:r>
      <w:r w:rsidRPr="00343C5F">
        <w:rPr>
          <w:rFonts w:eastAsia="Times New Roman" w:cstheme="minorHAnsi"/>
          <w:sz w:val="24"/>
          <w:szCs w:val="24"/>
        </w:rPr>
        <w:t xml:space="preserve">ou </w:t>
      </w:r>
      <w:r w:rsidRPr="00343C5F">
        <w:rPr>
          <w:rFonts w:eastAsia="Times New Roman" w:cstheme="minorHAnsi"/>
          <w:spacing w:val="1"/>
          <w:sz w:val="24"/>
          <w:szCs w:val="24"/>
        </w:rPr>
        <w:t>c</w:t>
      </w:r>
      <w:r w:rsidRPr="00343C5F">
        <w:rPr>
          <w:rFonts w:eastAsia="Times New Roman" w:cstheme="minorHAnsi"/>
          <w:sz w:val="24"/>
          <w:szCs w:val="24"/>
        </w:rPr>
        <w:t>on</w:t>
      </w:r>
      <w:r w:rsidRPr="00343C5F">
        <w:rPr>
          <w:rFonts w:eastAsia="Times New Roman" w:cstheme="minorHAnsi"/>
          <w:spacing w:val="-2"/>
          <w:sz w:val="24"/>
          <w:szCs w:val="24"/>
        </w:rPr>
        <w:t>t</w:t>
      </w:r>
      <w:r w:rsidRPr="00343C5F">
        <w:rPr>
          <w:rFonts w:eastAsia="Times New Roman" w:cstheme="minorHAnsi"/>
          <w:sz w:val="24"/>
          <w:szCs w:val="24"/>
        </w:rPr>
        <w:t>inue</w:t>
      </w:r>
      <w:r w:rsidRPr="00343C5F">
        <w:rPr>
          <w:rFonts w:eastAsia="Times New Roman" w:cstheme="minorHAnsi"/>
          <w:spacing w:val="1"/>
          <w:sz w:val="24"/>
          <w:szCs w:val="24"/>
        </w:rPr>
        <w:t xml:space="preserve"> </w:t>
      </w:r>
      <w:r w:rsidRPr="00343C5F">
        <w:rPr>
          <w:rFonts w:eastAsia="Times New Roman" w:cstheme="minorHAnsi"/>
          <w:spacing w:val="-1"/>
          <w:sz w:val="24"/>
          <w:szCs w:val="24"/>
        </w:rPr>
        <w:t>s</w:t>
      </w:r>
      <w:r w:rsidRPr="00343C5F">
        <w:rPr>
          <w:rFonts w:eastAsia="Times New Roman" w:cstheme="minorHAnsi"/>
          <w:spacing w:val="-2"/>
          <w:sz w:val="24"/>
          <w:szCs w:val="24"/>
        </w:rPr>
        <w:t>e</w:t>
      </w:r>
      <w:r w:rsidRPr="00343C5F">
        <w:rPr>
          <w:rFonts w:eastAsia="Times New Roman" w:cstheme="minorHAnsi"/>
          <w:spacing w:val="3"/>
          <w:sz w:val="24"/>
          <w:szCs w:val="24"/>
        </w:rPr>
        <w:t>t</w:t>
      </w:r>
      <w:r w:rsidRPr="00343C5F">
        <w:rPr>
          <w:rFonts w:eastAsia="Times New Roman" w:cstheme="minorHAnsi"/>
          <w:sz w:val="24"/>
          <w:szCs w:val="24"/>
        </w:rPr>
        <w:t>-ups</w:t>
      </w:r>
      <w:r w:rsidRPr="00343C5F">
        <w:rPr>
          <w:rFonts w:eastAsia="Times New Roman" w:cstheme="minorHAnsi"/>
          <w:spacing w:val="-1"/>
          <w:sz w:val="24"/>
          <w:szCs w:val="24"/>
        </w:rPr>
        <w:t xml:space="preserve"> </w:t>
      </w:r>
      <w:r w:rsidRPr="00343C5F">
        <w:rPr>
          <w:rFonts w:eastAsia="Times New Roman" w:cstheme="minorHAnsi"/>
          <w:sz w:val="24"/>
          <w:szCs w:val="24"/>
        </w:rPr>
        <w:t>t</w:t>
      </w:r>
      <w:r w:rsidRPr="00343C5F">
        <w:rPr>
          <w:rFonts w:eastAsia="Times New Roman" w:cstheme="minorHAnsi"/>
          <w:spacing w:val="-2"/>
          <w:sz w:val="24"/>
          <w:szCs w:val="24"/>
        </w:rPr>
        <w:t>h</w:t>
      </w:r>
      <w:r w:rsidRPr="00343C5F">
        <w:rPr>
          <w:rFonts w:eastAsia="Times New Roman" w:cstheme="minorHAnsi"/>
          <w:sz w:val="24"/>
          <w:szCs w:val="24"/>
        </w:rPr>
        <w:t xml:space="preserve">e </w:t>
      </w:r>
      <w:r w:rsidRPr="00343C5F">
        <w:rPr>
          <w:rFonts w:eastAsia="Times New Roman" w:cstheme="minorHAnsi"/>
          <w:spacing w:val="-1"/>
          <w:sz w:val="24"/>
          <w:szCs w:val="24"/>
        </w:rPr>
        <w:t>w</w:t>
      </w:r>
      <w:r w:rsidRPr="00343C5F">
        <w:rPr>
          <w:rFonts w:eastAsia="Times New Roman" w:cstheme="minorHAnsi"/>
          <w:spacing w:val="3"/>
          <w:sz w:val="24"/>
          <w:szCs w:val="24"/>
        </w:rPr>
        <w:t>a</w:t>
      </w:r>
      <w:r w:rsidRPr="00343C5F">
        <w:rPr>
          <w:rFonts w:eastAsia="Times New Roman" w:cstheme="minorHAnsi"/>
          <w:sz w:val="24"/>
          <w:szCs w:val="24"/>
        </w:rPr>
        <w:t>y</w:t>
      </w:r>
      <w:r w:rsidRPr="00343C5F">
        <w:rPr>
          <w:rFonts w:eastAsia="Times New Roman" w:cstheme="minorHAnsi"/>
          <w:spacing w:val="-3"/>
          <w:sz w:val="24"/>
          <w:szCs w:val="24"/>
        </w:rPr>
        <w:t xml:space="preserve"> </w:t>
      </w:r>
      <w:r w:rsidRPr="00343C5F">
        <w:rPr>
          <w:rFonts w:eastAsia="Times New Roman" w:cstheme="minorHAnsi"/>
          <w:spacing w:val="-5"/>
          <w:sz w:val="24"/>
          <w:szCs w:val="24"/>
        </w:rPr>
        <w:t>y</w:t>
      </w:r>
      <w:r w:rsidRPr="00343C5F">
        <w:rPr>
          <w:rFonts w:eastAsia="Times New Roman" w:cstheme="minorHAnsi"/>
          <w:sz w:val="24"/>
          <w:szCs w:val="24"/>
        </w:rPr>
        <w:t xml:space="preserve">ou </w:t>
      </w:r>
      <w:r w:rsidRPr="00343C5F">
        <w:rPr>
          <w:rFonts w:eastAsia="Times New Roman" w:cstheme="minorHAnsi"/>
          <w:spacing w:val="1"/>
          <w:sz w:val="24"/>
          <w:szCs w:val="24"/>
        </w:rPr>
        <w:t>a</w:t>
      </w:r>
      <w:r w:rsidRPr="00343C5F">
        <w:rPr>
          <w:rFonts w:eastAsia="Times New Roman" w:cstheme="minorHAnsi"/>
          <w:sz w:val="24"/>
          <w:szCs w:val="24"/>
        </w:rPr>
        <w:t>re</w:t>
      </w:r>
      <w:r w:rsidRPr="00343C5F">
        <w:rPr>
          <w:rFonts w:eastAsia="Times New Roman" w:cstheme="minorHAnsi"/>
          <w:spacing w:val="1"/>
          <w:sz w:val="24"/>
          <w:szCs w:val="24"/>
        </w:rPr>
        <w:t xml:space="preserve"> </w:t>
      </w:r>
      <w:r w:rsidRPr="00343C5F">
        <w:rPr>
          <w:rFonts w:eastAsia="Times New Roman" w:cstheme="minorHAnsi"/>
          <w:sz w:val="24"/>
          <w:szCs w:val="24"/>
        </w:rPr>
        <w:t>t</w:t>
      </w:r>
      <w:r w:rsidRPr="00343C5F">
        <w:rPr>
          <w:rFonts w:eastAsia="Times New Roman" w:cstheme="minorHAnsi"/>
          <w:spacing w:val="1"/>
          <w:sz w:val="24"/>
          <w:szCs w:val="24"/>
        </w:rPr>
        <w:t>a</w:t>
      </w:r>
      <w:r w:rsidRPr="00343C5F">
        <w:rPr>
          <w:rFonts w:eastAsia="Times New Roman" w:cstheme="minorHAnsi"/>
          <w:sz w:val="24"/>
          <w:szCs w:val="24"/>
        </w:rPr>
        <w:t>u</w:t>
      </w:r>
      <w:r w:rsidRPr="00343C5F">
        <w:rPr>
          <w:rFonts w:eastAsia="Times New Roman" w:cstheme="minorHAnsi"/>
          <w:spacing w:val="-2"/>
          <w:sz w:val="24"/>
          <w:szCs w:val="24"/>
        </w:rPr>
        <w:t>g</w:t>
      </w:r>
      <w:r w:rsidRPr="00343C5F">
        <w:rPr>
          <w:rFonts w:eastAsia="Times New Roman" w:cstheme="minorHAnsi"/>
          <w:sz w:val="24"/>
          <w:szCs w:val="24"/>
        </w:rPr>
        <w:t xml:space="preserve">ht in </w:t>
      </w:r>
      <w:r w:rsidRPr="00343C5F">
        <w:rPr>
          <w:rFonts w:eastAsia="Times New Roman" w:cstheme="minorHAnsi"/>
          <w:spacing w:val="-2"/>
          <w:sz w:val="24"/>
          <w:szCs w:val="24"/>
        </w:rPr>
        <w:t>l</w:t>
      </w:r>
      <w:r w:rsidRPr="00343C5F">
        <w:rPr>
          <w:rFonts w:eastAsia="Times New Roman" w:cstheme="minorHAnsi"/>
          <w:spacing w:val="1"/>
          <w:sz w:val="24"/>
          <w:szCs w:val="24"/>
        </w:rPr>
        <w:t>a</w:t>
      </w:r>
      <w:r w:rsidRPr="00343C5F">
        <w:rPr>
          <w:rFonts w:eastAsia="Times New Roman" w:cstheme="minorHAnsi"/>
          <w:sz w:val="24"/>
          <w:szCs w:val="24"/>
        </w:rPr>
        <w:t>b.</w:t>
      </w:r>
      <w:r w:rsidRPr="00343C5F">
        <w:rPr>
          <w:rFonts w:eastAsia="Times New Roman" w:cstheme="minorHAnsi"/>
          <w:spacing w:val="56"/>
          <w:sz w:val="24"/>
          <w:szCs w:val="24"/>
        </w:rPr>
        <w:t xml:space="preserve"> </w:t>
      </w:r>
      <w:r w:rsidRPr="00343C5F">
        <w:rPr>
          <w:rFonts w:eastAsia="Times New Roman" w:cstheme="minorHAnsi"/>
          <w:spacing w:val="1"/>
          <w:sz w:val="24"/>
          <w:szCs w:val="24"/>
        </w:rPr>
        <w:t>T</w:t>
      </w:r>
      <w:r w:rsidRPr="00343C5F">
        <w:rPr>
          <w:rFonts w:eastAsia="Times New Roman" w:cstheme="minorHAnsi"/>
          <w:sz w:val="24"/>
          <w:szCs w:val="24"/>
        </w:rPr>
        <w:t>his</w:t>
      </w:r>
      <w:r w:rsidRPr="00343C5F">
        <w:rPr>
          <w:rFonts w:eastAsia="Times New Roman" w:cstheme="minorHAnsi"/>
          <w:spacing w:val="-1"/>
          <w:sz w:val="24"/>
          <w:szCs w:val="24"/>
        </w:rPr>
        <w:t xml:space="preserve"> w</w:t>
      </w:r>
      <w:r w:rsidRPr="00343C5F">
        <w:rPr>
          <w:rFonts w:eastAsia="Times New Roman" w:cstheme="minorHAnsi"/>
          <w:sz w:val="24"/>
          <w:szCs w:val="24"/>
        </w:rPr>
        <w:t>i</w:t>
      </w:r>
      <w:r w:rsidRPr="00343C5F">
        <w:rPr>
          <w:rFonts w:eastAsia="Times New Roman" w:cstheme="minorHAnsi"/>
          <w:spacing w:val="-2"/>
          <w:sz w:val="24"/>
          <w:szCs w:val="24"/>
        </w:rPr>
        <w:t>l</w:t>
      </w:r>
      <w:r w:rsidRPr="00343C5F">
        <w:rPr>
          <w:rFonts w:eastAsia="Times New Roman" w:cstheme="minorHAnsi"/>
          <w:sz w:val="24"/>
          <w:szCs w:val="24"/>
        </w:rPr>
        <w:t>l only</w:t>
      </w:r>
      <w:r w:rsidRPr="00343C5F">
        <w:rPr>
          <w:rFonts w:eastAsia="Times New Roman" w:cstheme="minorHAnsi"/>
          <w:spacing w:val="-5"/>
          <w:sz w:val="24"/>
          <w:szCs w:val="24"/>
        </w:rPr>
        <w:t xml:space="preserve"> </w:t>
      </w:r>
      <w:r w:rsidRPr="00343C5F">
        <w:rPr>
          <w:rFonts w:eastAsia="Times New Roman" w:cstheme="minorHAnsi"/>
          <w:sz w:val="24"/>
          <w:szCs w:val="24"/>
        </w:rPr>
        <w:t>h</w:t>
      </w:r>
      <w:r w:rsidRPr="00343C5F">
        <w:rPr>
          <w:rFonts w:eastAsia="Times New Roman" w:cstheme="minorHAnsi"/>
          <w:spacing w:val="1"/>
          <w:sz w:val="24"/>
          <w:szCs w:val="24"/>
        </w:rPr>
        <w:t>e</w:t>
      </w:r>
      <w:r w:rsidRPr="00343C5F">
        <w:rPr>
          <w:rFonts w:eastAsia="Times New Roman" w:cstheme="minorHAnsi"/>
          <w:sz w:val="24"/>
          <w:szCs w:val="24"/>
        </w:rPr>
        <w:t>lp</w:t>
      </w:r>
      <w:r w:rsidRPr="00343C5F">
        <w:rPr>
          <w:rFonts w:eastAsia="Times New Roman" w:cstheme="minorHAnsi"/>
          <w:spacing w:val="2"/>
          <w:sz w:val="24"/>
          <w:szCs w:val="24"/>
        </w:rPr>
        <w:t xml:space="preserve"> </w:t>
      </w:r>
      <w:r w:rsidRPr="00343C5F">
        <w:rPr>
          <w:rFonts w:eastAsia="Times New Roman" w:cstheme="minorHAnsi"/>
          <w:spacing w:val="-5"/>
          <w:sz w:val="24"/>
          <w:szCs w:val="24"/>
        </w:rPr>
        <w:t>y</w:t>
      </w:r>
      <w:r w:rsidRPr="00343C5F">
        <w:rPr>
          <w:rFonts w:eastAsia="Times New Roman" w:cstheme="minorHAnsi"/>
          <w:sz w:val="24"/>
          <w:szCs w:val="24"/>
        </w:rPr>
        <w:t>ou to l</w:t>
      </w:r>
      <w:r w:rsidRPr="00343C5F">
        <w:rPr>
          <w:rFonts w:eastAsia="Times New Roman" w:cstheme="minorHAnsi"/>
          <w:spacing w:val="1"/>
          <w:sz w:val="24"/>
          <w:szCs w:val="24"/>
        </w:rPr>
        <w:t>ea</w:t>
      </w:r>
      <w:r w:rsidRPr="00343C5F">
        <w:rPr>
          <w:rFonts w:eastAsia="Times New Roman" w:cstheme="minorHAnsi"/>
          <w:sz w:val="24"/>
          <w:szCs w:val="24"/>
        </w:rPr>
        <w:t>rn</w:t>
      </w:r>
      <w:r w:rsidRPr="00343C5F">
        <w:rPr>
          <w:rFonts w:eastAsia="Times New Roman" w:cstheme="minorHAnsi"/>
          <w:spacing w:val="-2"/>
          <w:sz w:val="24"/>
          <w:szCs w:val="24"/>
        </w:rPr>
        <w:t xml:space="preserve"> </w:t>
      </w:r>
      <w:r w:rsidRPr="00343C5F">
        <w:rPr>
          <w:rFonts w:eastAsia="Times New Roman" w:cstheme="minorHAnsi"/>
          <w:sz w:val="24"/>
          <w:szCs w:val="24"/>
        </w:rPr>
        <w:t>or</w:t>
      </w:r>
      <w:r w:rsidRPr="00343C5F">
        <w:rPr>
          <w:rFonts w:eastAsia="Times New Roman" w:cstheme="minorHAnsi"/>
          <w:spacing w:val="-2"/>
          <w:sz w:val="24"/>
          <w:szCs w:val="24"/>
        </w:rPr>
        <w:t>g</w:t>
      </w:r>
      <w:r w:rsidRPr="00343C5F">
        <w:rPr>
          <w:rFonts w:eastAsia="Times New Roman" w:cstheme="minorHAnsi"/>
          <w:spacing w:val="1"/>
          <w:sz w:val="24"/>
          <w:szCs w:val="24"/>
        </w:rPr>
        <w:t>a</w:t>
      </w:r>
      <w:r w:rsidRPr="00343C5F">
        <w:rPr>
          <w:rFonts w:eastAsia="Times New Roman" w:cstheme="minorHAnsi"/>
          <w:sz w:val="24"/>
          <w:szCs w:val="24"/>
        </w:rPr>
        <w:t>ni</w:t>
      </w:r>
      <w:r w:rsidRPr="00343C5F">
        <w:rPr>
          <w:rFonts w:eastAsia="Times New Roman" w:cstheme="minorHAnsi"/>
          <w:spacing w:val="-2"/>
          <w:sz w:val="24"/>
          <w:szCs w:val="24"/>
        </w:rPr>
        <w:t>z</w:t>
      </w:r>
      <w:r w:rsidRPr="00343C5F">
        <w:rPr>
          <w:rFonts w:eastAsia="Times New Roman" w:cstheme="minorHAnsi"/>
          <w:spacing w:val="1"/>
          <w:sz w:val="24"/>
          <w:szCs w:val="24"/>
        </w:rPr>
        <w:t>a</w:t>
      </w:r>
      <w:r w:rsidRPr="00343C5F">
        <w:rPr>
          <w:rFonts w:eastAsia="Times New Roman" w:cstheme="minorHAnsi"/>
          <w:sz w:val="24"/>
          <w:szCs w:val="24"/>
        </w:rPr>
        <w:t>ti</w:t>
      </w:r>
      <w:r w:rsidRPr="00343C5F">
        <w:rPr>
          <w:rFonts w:eastAsia="Times New Roman" w:cstheme="minorHAnsi"/>
          <w:spacing w:val="-2"/>
          <w:sz w:val="24"/>
          <w:szCs w:val="24"/>
        </w:rPr>
        <w:t>o</w:t>
      </w:r>
      <w:r w:rsidRPr="00343C5F">
        <w:rPr>
          <w:rFonts w:eastAsia="Times New Roman" w:cstheme="minorHAnsi"/>
          <w:sz w:val="24"/>
          <w:szCs w:val="24"/>
        </w:rPr>
        <w:t xml:space="preserve">n </w:t>
      </w:r>
      <w:r w:rsidRPr="00343C5F">
        <w:rPr>
          <w:rFonts w:eastAsia="Times New Roman" w:cstheme="minorHAnsi"/>
          <w:spacing w:val="1"/>
          <w:sz w:val="24"/>
          <w:szCs w:val="24"/>
        </w:rPr>
        <w:t>a</w:t>
      </w:r>
      <w:r w:rsidRPr="00343C5F">
        <w:rPr>
          <w:rFonts w:eastAsia="Times New Roman" w:cstheme="minorHAnsi"/>
          <w:sz w:val="24"/>
          <w:szCs w:val="24"/>
        </w:rPr>
        <w:t>nd</w:t>
      </w:r>
      <w:r w:rsidRPr="00343C5F">
        <w:rPr>
          <w:rFonts w:eastAsia="Times New Roman" w:cstheme="minorHAnsi"/>
          <w:spacing w:val="-2"/>
          <w:sz w:val="24"/>
          <w:szCs w:val="24"/>
        </w:rPr>
        <w:t xml:space="preserve"> m</w:t>
      </w:r>
      <w:r w:rsidRPr="00343C5F">
        <w:rPr>
          <w:rFonts w:eastAsia="Times New Roman" w:cstheme="minorHAnsi"/>
          <w:sz w:val="24"/>
          <w:szCs w:val="24"/>
        </w:rPr>
        <w:t>ult</w:t>
      </w:r>
      <w:r w:rsidRPr="00343C5F">
        <w:rPr>
          <w:rFonts w:eastAsia="Times New Roman" w:cstheme="minorHAnsi"/>
          <w:spacing w:val="-2"/>
          <w:sz w:val="24"/>
          <w:szCs w:val="24"/>
        </w:rPr>
        <w:t>i</w:t>
      </w:r>
      <w:r w:rsidRPr="00343C5F">
        <w:rPr>
          <w:rFonts w:eastAsia="Times New Roman" w:cstheme="minorHAnsi"/>
          <w:sz w:val="24"/>
          <w:szCs w:val="24"/>
        </w:rPr>
        <w:t>t</w:t>
      </w:r>
      <w:r w:rsidRPr="00343C5F">
        <w:rPr>
          <w:rFonts w:eastAsia="Times New Roman" w:cstheme="minorHAnsi"/>
          <w:spacing w:val="1"/>
          <w:sz w:val="24"/>
          <w:szCs w:val="24"/>
        </w:rPr>
        <w:t>a</w:t>
      </w:r>
      <w:r w:rsidRPr="00343C5F">
        <w:rPr>
          <w:rFonts w:eastAsia="Times New Roman" w:cstheme="minorHAnsi"/>
          <w:spacing w:val="-1"/>
          <w:sz w:val="24"/>
          <w:szCs w:val="24"/>
        </w:rPr>
        <w:t>s</w:t>
      </w:r>
      <w:r w:rsidRPr="00343C5F">
        <w:rPr>
          <w:rFonts w:eastAsia="Times New Roman" w:cstheme="minorHAnsi"/>
          <w:sz w:val="24"/>
          <w:szCs w:val="24"/>
        </w:rPr>
        <w:t>kin</w:t>
      </w:r>
      <w:r w:rsidRPr="00343C5F">
        <w:rPr>
          <w:rFonts w:eastAsia="Times New Roman" w:cstheme="minorHAnsi"/>
          <w:spacing w:val="-2"/>
          <w:sz w:val="24"/>
          <w:szCs w:val="24"/>
        </w:rPr>
        <w:t>g</w:t>
      </w:r>
      <w:r w:rsidRPr="00343C5F">
        <w:rPr>
          <w:rFonts w:eastAsia="Times New Roman" w:cstheme="minorHAnsi"/>
          <w:sz w:val="24"/>
          <w:szCs w:val="24"/>
        </w:rPr>
        <w:t>.</w:t>
      </w:r>
    </w:p>
    <w:p w14:paraId="6F9AD375" w14:textId="77777777" w:rsidR="003A754D" w:rsidRPr="00343C5F" w:rsidRDefault="003A754D" w:rsidP="003A754D">
      <w:pPr>
        <w:spacing w:before="6" w:after="0" w:line="260" w:lineRule="exact"/>
        <w:jc w:val="both"/>
        <w:rPr>
          <w:rFonts w:cstheme="minorHAnsi"/>
          <w:sz w:val="24"/>
          <w:szCs w:val="24"/>
        </w:rPr>
      </w:pPr>
    </w:p>
    <w:p w14:paraId="21AF115D" w14:textId="77777777" w:rsidR="003A754D" w:rsidRPr="00343C5F" w:rsidRDefault="003A754D" w:rsidP="003A754D">
      <w:pPr>
        <w:spacing w:after="0" w:line="264" w:lineRule="exact"/>
        <w:ind w:left="720"/>
        <w:jc w:val="both"/>
        <w:rPr>
          <w:rFonts w:eastAsia="Times New Roman"/>
          <w:sz w:val="24"/>
          <w:szCs w:val="24"/>
        </w:rPr>
      </w:pPr>
      <w:r w:rsidRPr="00343C5F">
        <w:rPr>
          <w:rFonts w:eastAsia="Times New Roman"/>
          <w:spacing w:val="-1"/>
          <w:sz w:val="24"/>
          <w:szCs w:val="24"/>
        </w:rPr>
        <w:t>Y</w:t>
      </w:r>
      <w:r w:rsidRPr="00343C5F">
        <w:rPr>
          <w:rFonts w:eastAsia="Times New Roman"/>
          <w:sz w:val="24"/>
          <w:szCs w:val="24"/>
        </w:rPr>
        <w:t xml:space="preserve">our </w:t>
      </w:r>
      <w:r w:rsidRPr="00343C5F">
        <w:rPr>
          <w:rFonts w:eastAsia="Times New Roman"/>
          <w:spacing w:val="1"/>
          <w:sz w:val="24"/>
          <w:szCs w:val="24"/>
        </w:rPr>
        <w:t>i</w:t>
      </w:r>
      <w:r w:rsidRPr="00343C5F">
        <w:rPr>
          <w:rFonts w:eastAsia="Times New Roman"/>
          <w:sz w:val="24"/>
          <w:szCs w:val="24"/>
        </w:rPr>
        <w:t>n</w:t>
      </w:r>
      <w:r w:rsidRPr="00343C5F">
        <w:rPr>
          <w:rFonts w:eastAsia="Times New Roman"/>
          <w:spacing w:val="-1"/>
          <w:sz w:val="24"/>
          <w:szCs w:val="24"/>
        </w:rPr>
        <w:t>s</w:t>
      </w:r>
      <w:r w:rsidRPr="00343C5F">
        <w:rPr>
          <w:rFonts w:eastAsia="Times New Roman"/>
          <w:sz w:val="24"/>
          <w:szCs w:val="24"/>
        </w:rPr>
        <w:t>tr</w:t>
      </w:r>
      <w:r w:rsidRPr="00343C5F">
        <w:rPr>
          <w:rFonts w:eastAsia="Times New Roman"/>
          <w:spacing w:val="-2"/>
          <w:sz w:val="24"/>
          <w:szCs w:val="24"/>
        </w:rPr>
        <w:t>u</w:t>
      </w:r>
      <w:r w:rsidRPr="00343C5F">
        <w:rPr>
          <w:rFonts w:eastAsia="Times New Roman"/>
          <w:spacing w:val="1"/>
          <w:sz w:val="24"/>
          <w:szCs w:val="24"/>
        </w:rPr>
        <w:t>c</w:t>
      </w:r>
      <w:r w:rsidRPr="00343C5F">
        <w:rPr>
          <w:rFonts w:eastAsia="Times New Roman"/>
          <w:spacing w:val="-2"/>
          <w:sz w:val="24"/>
          <w:szCs w:val="24"/>
        </w:rPr>
        <w:t>t</w:t>
      </w:r>
      <w:r w:rsidRPr="00343C5F">
        <w:rPr>
          <w:rFonts w:eastAsia="Times New Roman"/>
          <w:sz w:val="24"/>
          <w:szCs w:val="24"/>
        </w:rPr>
        <w:t xml:space="preserve">or </w:t>
      </w:r>
      <w:r w:rsidRPr="00343C5F">
        <w:rPr>
          <w:rFonts w:eastAsia="Times New Roman"/>
          <w:spacing w:val="-2"/>
          <w:sz w:val="24"/>
          <w:szCs w:val="24"/>
        </w:rPr>
        <w:t>m</w:t>
      </w:r>
      <w:r w:rsidRPr="00343C5F">
        <w:rPr>
          <w:rFonts w:eastAsia="Times New Roman"/>
          <w:spacing w:val="1"/>
          <w:sz w:val="24"/>
          <w:szCs w:val="24"/>
        </w:rPr>
        <w:t>a</w:t>
      </w:r>
      <w:r w:rsidRPr="00343C5F">
        <w:rPr>
          <w:rFonts w:eastAsia="Times New Roman"/>
          <w:sz w:val="24"/>
          <w:szCs w:val="24"/>
        </w:rPr>
        <w:t>y</w:t>
      </w:r>
      <w:r w:rsidRPr="00343C5F">
        <w:rPr>
          <w:rFonts w:eastAsia="Times New Roman"/>
          <w:spacing w:val="-10"/>
          <w:sz w:val="24"/>
          <w:szCs w:val="24"/>
        </w:rPr>
        <w:t xml:space="preserve"> </w:t>
      </w:r>
      <w:r w:rsidRPr="00343C5F">
        <w:rPr>
          <w:rFonts w:eastAsia="Times New Roman"/>
          <w:spacing w:val="5"/>
          <w:sz w:val="24"/>
          <w:szCs w:val="24"/>
        </w:rPr>
        <w:t>o</w:t>
      </w:r>
      <w:r w:rsidRPr="00343C5F">
        <w:rPr>
          <w:rFonts w:eastAsia="Times New Roman"/>
          <w:spacing w:val="1"/>
          <w:sz w:val="24"/>
          <w:szCs w:val="24"/>
        </w:rPr>
        <w:t>f</w:t>
      </w:r>
      <w:r w:rsidRPr="00343C5F">
        <w:rPr>
          <w:rFonts w:eastAsia="Times New Roman"/>
          <w:spacing w:val="-5"/>
          <w:sz w:val="24"/>
          <w:szCs w:val="24"/>
        </w:rPr>
        <w:t>f</w:t>
      </w:r>
      <w:r w:rsidRPr="00343C5F">
        <w:rPr>
          <w:rFonts w:eastAsia="Times New Roman"/>
          <w:spacing w:val="1"/>
          <w:sz w:val="24"/>
          <w:szCs w:val="24"/>
        </w:rPr>
        <w:t>e</w:t>
      </w:r>
      <w:r w:rsidRPr="00343C5F">
        <w:rPr>
          <w:rFonts w:eastAsia="Times New Roman"/>
          <w:sz w:val="24"/>
          <w:szCs w:val="24"/>
        </w:rPr>
        <w:t xml:space="preserve">r </w:t>
      </w:r>
      <w:r w:rsidRPr="00343C5F">
        <w:rPr>
          <w:rFonts w:eastAsia="Times New Roman"/>
          <w:spacing w:val="-1"/>
          <w:sz w:val="24"/>
          <w:szCs w:val="24"/>
        </w:rPr>
        <w:t>“</w:t>
      </w:r>
      <w:r w:rsidRPr="00343C5F">
        <w:rPr>
          <w:rFonts w:eastAsia="Times New Roman"/>
          <w:sz w:val="24"/>
          <w:szCs w:val="24"/>
        </w:rPr>
        <w:t>ro</w:t>
      </w:r>
      <w:r w:rsidRPr="00343C5F">
        <w:rPr>
          <w:rFonts w:eastAsia="Times New Roman"/>
          <w:spacing w:val="1"/>
          <w:sz w:val="24"/>
          <w:szCs w:val="24"/>
        </w:rPr>
        <w:t>ta</w:t>
      </w:r>
      <w:r w:rsidRPr="00343C5F">
        <w:rPr>
          <w:rFonts w:eastAsia="Times New Roman"/>
          <w:sz w:val="24"/>
          <w:szCs w:val="24"/>
        </w:rPr>
        <w:t>tio</w:t>
      </w:r>
      <w:r w:rsidRPr="00343C5F">
        <w:rPr>
          <w:rFonts w:eastAsia="Times New Roman"/>
          <w:spacing w:val="1"/>
          <w:sz w:val="24"/>
          <w:szCs w:val="24"/>
        </w:rPr>
        <w:t>n</w:t>
      </w:r>
      <w:r w:rsidRPr="00343C5F">
        <w:rPr>
          <w:rFonts w:eastAsia="Times New Roman"/>
          <w:spacing w:val="-3"/>
          <w:sz w:val="24"/>
          <w:szCs w:val="24"/>
        </w:rPr>
        <w:t>s</w:t>
      </w:r>
      <w:r w:rsidRPr="00343C5F">
        <w:rPr>
          <w:rFonts w:eastAsia="Times New Roman"/>
          <w:sz w:val="24"/>
          <w:szCs w:val="24"/>
        </w:rPr>
        <w:t>”</w:t>
      </w:r>
      <w:r w:rsidRPr="00343C5F">
        <w:rPr>
          <w:rFonts w:eastAsia="Times New Roman"/>
          <w:spacing w:val="1"/>
          <w:sz w:val="24"/>
          <w:szCs w:val="24"/>
        </w:rPr>
        <w:t xml:space="preserve"> </w:t>
      </w:r>
      <w:r w:rsidRPr="00343C5F">
        <w:rPr>
          <w:rFonts w:eastAsia="Times New Roman"/>
          <w:sz w:val="24"/>
          <w:szCs w:val="24"/>
        </w:rPr>
        <w:t>t</w:t>
      </w:r>
      <w:r w:rsidRPr="00343C5F">
        <w:rPr>
          <w:rFonts w:eastAsia="Times New Roman"/>
          <w:spacing w:val="-2"/>
          <w:sz w:val="24"/>
          <w:szCs w:val="24"/>
        </w:rPr>
        <w:t>h</w:t>
      </w:r>
      <w:r w:rsidRPr="00343C5F">
        <w:rPr>
          <w:rFonts w:eastAsia="Times New Roman"/>
          <w:sz w:val="24"/>
          <w:szCs w:val="24"/>
        </w:rPr>
        <w:t>rou</w:t>
      </w:r>
      <w:r w:rsidRPr="00343C5F">
        <w:rPr>
          <w:rFonts w:eastAsia="Times New Roman"/>
          <w:spacing w:val="-5"/>
          <w:sz w:val="24"/>
          <w:szCs w:val="24"/>
        </w:rPr>
        <w:t>g</w:t>
      </w:r>
      <w:r w:rsidRPr="00343C5F">
        <w:rPr>
          <w:rFonts w:eastAsia="Times New Roman"/>
          <w:sz w:val="24"/>
          <w:szCs w:val="24"/>
        </w:rPr>
        <w:t>h d</w:t>
      </w:r>
      <w:r w:rsidRPr="00343C5F">
        <w:rPr>
          <w:rFonts w:eastAsia="Times New Roman"/>
          <w:spacing w:val="1"/>
          <w:sz w:val="24"/>
          <w:szCs w:val="24"/>
        </w:rPr>
        <w:t>i</w:t>
      </w:r>
      <w:r w:rsidRPr="00343C5F">
        <w:rPr>
          <w:rFonts w:eastAsia="Times New Roman"/>
          <w:spacing w:val="-2"/>
          <w:sz w:val="24"/>
          <w:szCs w:val="24"/>
        </w:rPr>
        <w:t>f</w:t>
      </w:r>
      <w:r w:rsidRPr="00343C5F">
        <w:rPr>
          <w:rFonts w:eastAsia="Times New Roman"/>
          <w:spacing w:val="-5"/>
          <w:sz w:val="24"/>
          <w:szCs w:val="24"/>
        </w:rPr>
        <w:t>f</w:t>
      </w:r>
      <w:r w:rsidRPr="00343C5F">
        <w:rPr>
          <w:rFonts w:eastAsia="Times New Roman"/>
          <w:spacing w:val="1"/>
          <w:sz w:val="24"/>
          <w:szCs w:val="24"/>
        </w:rPr>
        <w:t>e</w:t>
      </w:r>
      <w:r w:rsidRPr="00343C5F">
        <w:rPr>
          <w:rFonts w:eastAsia="Times New Roman"/>
          <w:sz w:val="24"/>
          <w:szCs w:val="24"/>
        </w:rPr>
        <w:t>r</w:t>
      </w:r>
      <w:r w:rsidRPr="00343C5F">
        <w:rPr>
          <w:rFonts w:eastAsia="Times New Roman"/>
          <w:spacing w:val="3"/>
          <w:sz w:val="24"/>
          <w:szCs w:val="24"/>
        </w:rPr>
        <w:t>e</w:t>
      </w:r>
      <w:r w:rsidRPr="00343C5F">
        <w:rPr>
          <w:rFonts w:eastAsia="Times New Roman"/>
          <w:sz w:val="24"/>
          <w:szCs w:val="24"/>
        </w:rPr>
        <w:t>nt departments,</w:t>
      </w:r>
      <w:r w:rsidRPr="00343C5F">
        <w:rPr>
          <w:rFonts w:eastAsia="Times New Roman"/>
          <w:spacing w:val="-3"/>
          <w:sz w:val="24"/>
          <w:szCs w:val="24"/>
        </w:rPr>
        <w:t xml:space="preserve"> </w:t>
      </w:r>
      <w:r w:rsidRPr="00343C5F">
        <w:rPr>
          <w:rFonts w:eastAsia="Times New Roman"/>
          <w:sz w:val="24"/>
          <w:szCs w:val="24"/>
        </w:rPr>
        <w:t>or</w:t>
      </w:r>
      <w:r w:rsidRPr="00343C5F">
        <w:rPr>
          <w:rFonts w:eastAsia="Times New Roman"/>
          <w:spacing w:val="-2"/>
          <w:sz w:val="24"/>
          <w:szCs w:val="24"/>
        </w:rPr>
        <w:t xml:space="preserve"> </w:t>
      </w:r>
      <w:r w:rsidRPr="00343C5F">
        <w:rPr>
          <w:rFonts w:eastAsia="Times New Roman"/>
          <w:spacing w:val="1"/>
          <w:sz w:val="24"/>
          <w:szCs w:val="24"/>
        </w:rPr>
        <w:t>a</w:t>
      </w:r>
      <w:r w:rsidRPr="00343C5F">
        <w:rPr>
          <w:rFonts w:eastAsia="Times New Roman"/>
          <w:spacing w:val="-1"/>
          <w:sz w:val="24"/>
          <w:szCs w:val="24"/>
        </w:rPr>
        <w:t>l</w:t>
      </w:r>
      <w:r w:rsidRPr="00343C5F">
        <w:rPr>
          <w:rFonts w:eastAsia="Times New Roman"/>
          <w:sz w:val="24"/>
          <w:szCs w:val="24"/>
        </w:rPr>
        <w:t>l pr</w:t>
      </w:r>
      <w:r w:rsidRPr="00343C5F">
        <w:rPr>
          <w:rFonts w:eastAsia="Times New Roman"/>
          <w:spacing w:val="-2"/>
          <w:sz w:val="24"/>
          <w:szCs w:val="24"/>
        </w:rPr>
        <w:t>o</w:t>
      </w:r>
      <w:r w:rsidRPr="00343C5F">
        <w:rPr>
          <w:rFonts w:eastAsia="Times New Roman"/>
          <w:spacing w:val="-1"/>
          <w:sz w:val="24"/>
          <w:szCs w:val="24"/>
        </w:rPr>
        <w:t>c</w:t>
      </w:r>
      <w:r w:rsidRPr="00343C5F">
        <w:rPr>
          <w:rFonts w:eastAsia="Times New Roman"/>
          <w:spacing w:val="1"/>
          <w:sz w:val="24"/>
          <w:szCs w:val="24"/>
        </w:rPr>
        <w:t>e</w:t>
      </w:r>
      <w:r w:rsidRPr="00343C5F">
        <w:rPr>
          <w:rFonts w:eastAsia="Times New Roman"/>
          <w:sz w:val="24"/>
          <w:szCs w:val="24"/>
        </w:rPr>
        <w:t>dur</w:t>
      </w:r>
      <w:r w:rsidRPr="00343C5F">
        <w:rPr>
          <w:rFonts w:eastAsia="Times New Roman"/>
          <w:spacing w:val="1"/>
          <w:sz w:val="24"/>
          <w:szCs w:val="24"/>
        </w:rPr>
        <w:t>e</w:t>
      </w:r>
      <w:r w:rsidRPr="00343C5F">
        <w:rPr>
          <w:rFonts w:eastAsia="Times New Roman"/>
          <w:sz w:val="24"/>
          <w:szCs w:val="24"/>
        </w:rPr>
        <w:t>s</w:t>
      </w:r>
      <w:r w:rsidRPr="00343C5F">
        <w:rPr>
          <w:rFonts w:eastAsia="Times New Roman"/>
          <w:spacing w:val="-1"/>
          <w:sz w:val="24"/>
          <w:szCs w:val="24"/>
        </w:rPr>
        <w:t xml:space="preserve"> </w:t>
      </w:r>
      <w:r w:rsidRPr="00343C5F">
        <w:rPr>
          <w:rFonts w:eastAsia="Times New Roman"/>
          <w:spacing w:val="-2"/>
          <w:sz w:val="24"/>
          <w:szCs w:val="24"/>
        </w:rPr>
        <w:t>m</w:t>
      </w:r>
      <w:r w:rsidRPr="00343C5F">
        <w:rPr>
          <w:rFonts w:eastAsia="Times New Roman"/>
          <w:spacing w:val="1"/>
          <w:sz w:val="24"/>
          <w:szCs w:val="24"/>
        </w:rPr>
        <w:t>a</w:t>
      </w:r>
      <w:r w:rsidRPr="00343C5F">
        <w:rPr>
          <w:rFonts w:eastAsia="Times New Roman"/>
          <w:sz w:val="24"/>
          <w:szCs w:val="24"/>
        </w:rPr>
        <w:t>y</w:t>
      </w:r>
      <w:r w:rsidRPr="00343C5F">
        <w:rPr>
          <w:rFonts w:eastAsia="Times New Roman"/>
          <w:spacing w:val="-10"/>
          <w:sz w:val="24"/>
          <w:szCs w:val="24"/>
        </w:rPr>
        <w:t xml:space="preserve"> </w:t>
      </w:r>
      <w:r w:rsidRPr="00343C5F">
        <w:rPr>
          <w:rFonts w:eastAsia="Times New Roman"/>
          <w:sz w:val="24"/>
          <w:szCs w:val="24"/>
        </w:rPr>
        <w:t>be</w:t>
      </w:r>
      <w:r w:rsidRPr="00343C5F">
        <w:rPr>
          <w:rFonts w:eastAsia="Times New Roman"/>
          <w:spacing w:val="1"/>
          <w:sz w:val="24"/>
          <w:szCs w:val="24"/>
        </w:rPr>
        <w:t xml:space="preserve"> </w:t>
      </w:r>
      <w:r w:rsidRPr="00343C5F">
        <w:rPr>
          <w:rFonts w:eastAsia="Times New Roman"/>
          <w:sz w:val="24"/>
          <w:szCs w:val="24"/>
        </w:rPr>
        <w:t>done</w:t>
      </w:r>
      <w:r w:rsidRPr="00343C5F">
        <w:rPr>
          <w:rFonts w:eastAsia="Times New Roman"/>
          <w:spacing w:val="1"/>
          <w:sz w:val="24"/>
          <w:szCs w:val="24"/>
        </w:rPr>
        <w:t xml:space="preserve"> </w:t>
      </w:r>
      <w:r w:rsidRPr="00343C5F">
        <w:rPr>
          <w:rFonts w:eastAsia="Times New Roman"/>
          <w:sz w:val="24"/>
          <w:szCs w:val="24"/>
        </w:rPr>
        <w:t xml:space="preserve">in </w:t>
      </w:r>
      <w:r w:rsidRPr="00343C5F">
        <w:rPr>
          <w:rFonts w:eastAsia="Times New Roman"/>
          <w:spacing w:val="1"/>
          <w:sz w:val="24"/>
          <w:szCs w:val="24"/>
        </w:rPr>
        <w:t>t</w:t>
      </w:r>
      <w:r w:rsidRPr="00343C5F">
        <w:rPr>
          <w:rFonts w:eastAsia="Times New Roman"/>
          <w:spacing w:val="-2"/>
          <w:sz w:val="24"/>
          <w:szCs w:val="24"/>
        </w:rPr>
        <w:t>h</w:t>
      </w:r>
      <w:r w:rsidRPr="00343C5F">
        <w:rPr>
          <w:rFonts w:eastAsia="Times New Roman"/>
          <w:sz w:val="24"/>
          <w:szCs w:val="24"/>
        </w:rPr>
        <w:t xml:space="preserve">e </w:t>
      </w:r>
      <w:r w:rsidRPr="00343C5F">
        <w:rPr>
          <w:rFonts w:eastAsia="Times New Roman"/>
          <w:spacing w:val="-1"/>
          <w:sz w:val="24"/>
          <w:szCs w:val="24"/>
        </w:rPr>
        <w:t>s</w:t>
      </w:r>
      <w:r w:rsidRPr="00343C5F">
        <w:rPr>
          <w:rFonts w:eastAsia="Times New Roman"/>
          <w:spacing w:val="1"/>
          <w:sz w:val="24"/>
          <w:szCs w:val="24"/>
        </w:rPr>
        <w:t>am</w:t>
      </w:r>
      <w:r w:rsidRPr="00343C5F">
        <w:rPr>
          <w:rFonts w:eastAsia="Times New Roman"/>
          <w:sz w:val="24"/>
          <w:szCs w:val="24"/>
        </w:rPr>
        <w:t>e</w:t>
      </w:r>
      <w:r w:rsidRPr="00343C5F">
        <w:rPr>
          <w:rFonts w:eastAsia="Times New Roman"/>
          <w:spacing w:val="1"/>
          <w:sz w:val="24"/>
          <w:szCs w:val="24"/>
        </w:rPr>
        <w:t xml:space="preserve"> </w:t>
      </w:r>
      <w:r w:rsidRPr="00343C5F">
        <w:rPr>
          <w:rFonts w:eastAsia="Times New Roman"/>
          <w:spacing w:val="-2"/>
          <w:sz w:val="24"/>
          <w:szCs w:val="24"/>
        </w:rPr>
        <w:t>d</w:t>
      </w:r>
      <w:r w:rsidRPr="00343C5F">
        <w:rPr>
          <w:rFonts w:eastAsia="Times New Roman"/>
          <w:spacing w:val="1"/>
          <w:sz w:val="24"/>
          <w:szCs w:val="24"/>
        </w:rPr>
        <w:t>e</w:t>
      </w:r>
      <w:r w:rsidRPr="00343C5F">
        <w:rPr>
          <w:rFonts w:eastAsia="Times New Roman"/>
          <w:sz w:val="24"/>
          <w:szCs w:val="24"/>
        </w:rPr>
        <w:t>p</w:t>
      </w:r>
      <w:r w:rsidRPr="00343C5F">
        <w:rPr>
          <w:rFonts w:eastAsia="Times New Roman"/>
          <w:spacing w:val="1"/>
          <w:sz w:val="24"/>
          <w:szCs w:val="24"/>
        </w:rPr>
        <w:t>a</w:t>
      </w:r>
      <w:r w:rsidRPr="00343C5F">
        <w:rPr>
          <w:rFonts w:eastAsia="Times New Roman"/>
          <w:spacing w:val="-2"/>
          <w:sz w:val="24"/>
          <w:szCs w:val="24"/>
        </w:rPr>
        <w:t>r</w:t>
      </w:r>
      <w:r w:rsidRPr="00343C5F">
        <w:rPr>
          <w:rFonts w:eastAsia="Times New Roman"/>
          <w:spacing w:val="1"/>
          <w:sz w:val="24"/>
          <w:szCs w:val="24"/>
        </w:rPr>
        <w:t>t</w:t>
      </w:r>
      <w:r w:rsidRPr="00343C5F">
        <w:rPr>
          <w:rFonts w:eastAsia="Times New Roman"/>
          <w:spacing w:val="-2"/>
          <w:sz w:val="24"/>
          <w:szCs w:val="24"/>
        </w:rPr>
        <w:t>m</w:t>
      </w:r>
      <w:r w:rsidRPr="00343C5F">
        <w:rPr>
          <w:rFonts w:eastAsia="Times New Roman"/>
          <w:spacing w:val="1"/>
          <w:sz w:val="24"/>
          <w:szCs w:val="24"/>
        </w:rPr>
        <w:t>e</w:t>
      </w:r>
      <w:r w:rsidRPr="00343C5F">
        <w:rPr>
          <w:rFonts w:eastAsia="Times New Roman"/>
          <w:spacing w:val="-2"/>
          <w:sz w:val="24"/>
          <w:szCs w:val="24"/>
        </w:rPr>
        <w:t>n</w:t>
      </w:r>
      <w:r w:rsidRPr="00343C5F">
        <w:rPr>
          <w:rFonts w:eastAsia="Times New Roman"/>
          <w:sz w:val="24"/>
          <w:szCs w:val="24"/>
        </w:rPr>
        <w:t xml:space="preserve">t. </w:t>
      </w:r>
      <w:r w:rsidRPr="00343C5F">
        <w:rPr>
          <w:rFonts w:eastAsia="Times New Roman"/>
          <w:spacing w:val="-1"/>
          <w:sz w:val="24"/>
          <w:szCs w:val="24"/>
        </w:rPr>
        <w:t>Y</w:t>
      </w:r>
      <w:r w:rsidRPr="00343C5F">
        <w:rPr>
          <w:rFonts w:eastAsia="Times New Roman"/>
          <w:sz w:val="24"/>
          <w:szCs w:val="24"/>
        </w:rPr>
        <w:t>our</w:t>
      </w:r>
      <w:r w:rsidRPr="00343C5F">
        <w:rPr>
          <w:rFonts w:eastAsia="Times New Roman"/>
          <w:spacing w:val="-2"/>
          <w:sz w:val="24"/>
          <w:szCs w:val="24"/>
        </w:rPr>
        <w:t xml:space="preserve"> </w:t>
      </w:r>
      <w:r w:rsidRPr="00343C5F">
        <w:rPr>
          <w:rFonts w:eastAsia="Times New Roman"/>
          <w:spacing w:val="1"/>
          <w:sz w:val="24"/>
          <w:szCs w:val="24"/>
        </w:rPr>
        <w:t>i</w:t>
      </w:r>
      <w:r w:rsidRPr="00343C5F">
        <w:rPr>
          <w:rFonts w:eastAsia="Times New Roman"/>
          <w:spacing w:val="-5"/>
          <w:sz w:val="24"/>
          <w:szCs w:val="24"/>
        </w:rPr>
        <w:t>n</w:t>
      </w:r>
      <w:r w:rsidRPr="00343C5F">
        <w:rPr>
          <w:rFonts w:eastAsia="Times New Roman"/>
          <w:spacing w:val="-1"/>
          <w:sz w:val="24"/>
          <w:szCs w:val="24"/>
        </w:rPr>
        <w:t>s</w:t>
      </w:r>
      <w:r w:rsidRPr="00343C5F">
        <w:rPr>
          <w:rFonts w:eastAsia="Times New Roman"/>
          <w:sz w:val="24"/>
          <w:szCs w:val="24"/>
        </w:rPr>
        <w:t>tru</w:t>
      </w:r>
      <w:r w:rsidRPr="00343C5F">
        <w:rPr>
          <w:rFonts w:eastAsia="Times New Roman"/>
          <w:spacing w:val="1"/>
          <w:sz w:val="24"/>
          <w:szCs w:val="24"/>
        </w:rPr>
        <w:t>c</w:t>
      </w:r>
      <w:r w:rsidRPr="00343C5F">
        <w:rPr>
          <w:rFonts w:eastAsia="Times New Roman"/>
          <w:sz w:val="24"/>
          <w:szCs w:val="24"/>
        </w:rPr>
        <w:t>tor w</w:t>
      </w:r>
      <w:r w:rsidRPr="00343C5F">
        <w:rPr>
          <w:rFonts w:eastAsia="Times New Roman"/>
          <w:spacing w:val="-4"/>
          <w:sz w:val="24"/>
          <w:szCs w:val="24"/>
        </w:rPr>
        <w:t>i</w:t>
      </w:r>
      <w:r w:rsidRPr="00343C5F">
        <w:rPr>
          <w:rFonts w:eastAsia="Times New Roman"/>
          <w:spacing w:val="1"/>
          <w:sz w:val="24"/>
          <w:szCs w:val="24"/>
        </w:rPr>
        <w:t>l</w:t>
      </w:r>
      <w:r w:rsidRPr="00343C5F">
        <w:rPr>
          <w:rFonts w:eastAsia="Times New Roman"/>
          <w:sz w:val="24"/>
          <w:szCs w:val="24"/>
        </w:rPr>
        <w:t>l</w:t>
      </w:r>
      <w:r w:rsidRPr="00343C5F">
        <w:rPr>
          <w:rFonts w:eastAsia="Times New Roman"/>
          <w:spacing w:val="-2"/>
          <w:sz w:val="24"/>
          <w:szCs w:val="24"/>
        </w:rPr>
        <w:t xml:space="preserve"> </w:t>
      </w:r>
      <w:r w:rsidRPr="00343C5F">
        <w:rPr>
          <w:rFonts w:eastAsia="Times New Roman"/>
          <w:spacing w:val="1"/>
          <w:sz w:val="24"/>
          <w:szCs w:val="24"/>
        </w:rPr>
        <w:t>a</w:t>
      </w:r>
      <w:r w:rsidRPr="00343C5F">
        <w:rPr>
          <w:rFonts w:eastAsia="Times New Roman"/>
          <w:spacing w:val="-1"/>
          <w:sz w:val="24"/>
          <w:szCs w:val="24"/>
        </w:rPr>
        <w:t>s</w:t>
      </w:r>
      <w:r w:rsidRPr="00343C5F">
        <w:rPr>
          <w:rFonts w:eastAsia="Times New Roman"/>
          <w:spacing w:val="-3"/>
          <w:sz w:val="24"/>
          <w:szCs w:val="24"/>
        </w:rPr>
        <w:t>s</w:t>
      </w:r>
      <w:r w:rsidRPr="00343C5F">
        <w:rPr>
          <w:rFonts w:eastAsia="Times New Roman"/>
          <w:spacing w:val="1"/>
          <w:sz w:val="24"/>
          <w:szCs w:val="24"/>
        </w:rPr>
        <w:t>i</w:t>
      </w:r>
      <w:r w:rsidRPr="00343C5F">
        <w:rPr>
          <w:rFonts w:eastAsia="Times New Roman"/>
          <w:spacing w:val="-5"/>
          <w:sz w:val="24"/>
          <w:szCs w:val="24"/>
        </w:rPr>
        <w:t>g</w:t>
      </w:r>
      <w:r w:rsidRPr="00343C5F">
        <w:rPr>
          <w:rFonts w:eastAsia="Times New Roman"/>
          <w:sz w:val="24"/>
          <w:szCs w:val="24"/>
        </w:rPr>
        <w:t>n ro</w:t>
      </w:r>
      <w:r w:rsidRPr="00343C5F">
        <w:rPr>
          <w:rFonts w:eastAsia="Times New Roman"/>
          <w:spacing w:val="1"/>
          <w:sz w:val="24"/>
          <w:szCs w:val="24"/>
        </w:rPr>
        <w:t>tati</w:t>
      </w:r>
      <w:r w:rsidRPr="00343C5F">
        <w:rPr>
          <w:rFonts w:eastAsia="Times New Roman"/>
          <w:spacing w:val="-2"/>
          <w:sz w:val="24"/>
          <w:szCs w:val="24"/>
        </w:rPr>
        <w:t>o</w:t>
      </w:r>
      <w:r w:rsidRPr="00343C5F">
        <w:rPr>
          <w:rFonts w:eastAsia="Times New Roman"/>
          <w:sz w:val="24"/>
          <w:szCs w:val="24"/>
        </w:rPr>
        <w:t>ns</w:t>
      </w:r>
      <w:r w:rsidRPr="00343C5F">
        <w:rPr>
          <w:rFonts w:eastAsia="Times New Roman"/>
          <w:spacing w:val="-1"/>
          <w:sz w:val="24"/>
          <w:szCs w:val="24"/>
        </w:rPr>
        <w:t xml:space="preserve"> </w:t>
      </w:r>
      <w:r w:rsidRPr="00343C5F">
        <w:rPr>
          <w:rFonts w:eastAsia="Times New Roman"/>
          <w:spacing w:val="1"/>
          <w:sz w:val="24"/>
          <w:szCs w:val="24"/>
        </w:rPr>
        <w:t>a</w:t>
      </w:r>
      <w:r w:rsidRPr="00343C5F">
        <w:rPr>
          <w:rFonts w:eastAsia="Times New Roman"/>
          <w:sz w:val="24"/>
          <w:szCs w:val="24"/>
        </w:rPr>
        <w:t>s</w:t>
      </w:r>
      <w:r w:rsidRPr="00343C5F">
        <w:rPr>
          <w:rFonts w:eastAsia="Times New Roman"/>
          <w:spacing w:val="-1"/>
          <w:sz w:val="24"/>
          <w:szCs w:val="24"/>
        </w:rPr>
        <w:t xml:space="preserve"> </w:t>
      </w:r>
      <w:r w:rsidRPr="00343C5F">
        <w:rPr>
          <w:rFonts w:eastAsia="Times New Roman"/>
          <w:spacing w:val="1"/>
          <w:sz w:val="24"/>
          <w:szCs w:val="24"/>
        </w:rPr>
        <w:t>a</w:t>
      </w:r>
      <w:r w:rsidRPr="00343C5F">
        <w:rPr>
          <w:rFonts w:eastAsia="Times New Roman"/>
          <w:sz w:val="24"/>
          <w:szCs w:val="24"/>
        </w:rPr>
        <w:t>ppropr</w:t>
      </w:r>
      <w:r w:rsidRPr="00343C5F">
        <w:rPr>
          <w:rFonts w:eastAsia="Times New Roman"/>
          <w:spacing w:val="-2"/>
          <w:sz w:val="24"/>
          <w:szCs w:val="24"/>
        </w:rPr>
        <w:t>i</w:t>
      </w:r>
      <w:r w:rsidRPr="00343C5F">
        <w:rPr>
          <w:rFonts w:eastAsia="Times New Roman"/>
          <w:spacing w:val="1"/>
          <w:sz w:val="24"/>
          <w:szCs w:val="24"/>
        </w:rPr>
        <w:t>a</w:t>
      </w:r>
      <w:r w:rsidRPr="00343C5F">
        <w:rPr>
          <w:rFonts w:eastAsia="Times New Roman"/>
          <w:spacing w:val="-2"/>
          <w:sz w:val="24"/>
          <w:szCs w:val="24"/>
        </w:rPr>
        <w:t>t</w:t>
      </w:r>
      <w:r w:rsidRPr="00343C5F">
        <w:rPr>
          <w:rFonts w:eastAsia="Times New Roman"/>
          <w:spacing w:val="-1"/>
          <w:sz w:val="24"/>
          <w:szCs w:val="24"/>
        </w:rPr>
        <w:t>e</w:t>
      </w:r>
      <w:r w:rsidRPr="00343C5F">
        <w:rPr>
          <w:rFonts w:eastAsia="Times New Roman"/>
          <w:sz w:val="24"/>
          <w:szCs w:val="24"/>
        </w:rPr>
        <w:t xml:space="preserve">. </w:t>
      </w:r>
      <w:r w:rsidRPr="00343C5F">
        <w:rPr>
          <w:rFonts w:eastAsia="Times New Roman"/>
          <w:spacing w:val="-1"/>
          <w:sz w:val="24"/>
          <w:szCs w:val="24"/>
        </w:rPr>
        <w:t>D</w:t>
      </w:r>
      <w:r w:rsidRPr="00343C5F">
        <w:rPr>
          <w:rFonts w:eastAsia="Times New Roman"/>
          <w:spacing w:val="2"/>
          <w:sz w:val="24"/>
          <w:szCs w:val="24"/>
        </w:rPr>
        <w:t>e</w:t>
      </w:r>
      <w:r w:rsidRPr="00343C5F">
        <w:rPr>
          <w:rFonts w:eastAsia="Times New Roman"/>
          <w:spacing w:val="-2"/>
          <w:sz w:val="24"/>
          <w:szCs w:val="24"/>
        </w:rPr>
        <w:t>m</w:t>
      </w:r>
      <w:r w:rsidRPr="00343C5F">
        <w:rPr>
          <w:rFonts w:eastAsia="Times New Roman"/>
          <w:sz w:val="24"/>
          <w:szCs w:val="24"/>
        </w:rPr>
        <w:t>on</w:t>
      </w:r>
      <w:r w:rsidRPr="00343C5F">
        <w:rPr>
          <w:rFonts w:eastAsia="Times New Roman"/>
          <w:spacing w:val="-3"/>
          <w:sz w:val="24"/>
          <w:szCs w:val="24"/>
        </w:rPr>
        <w:t>s</w:t>
      </w:r>
      <w:r w:rsidRPr="00343C5F">
        <w:rPr>
          <w:rFonts w:eastAsia="Times New Roman"/>
          <w:spacing w:val="1"/>
          <w:sz w:val="24"/>
          <w:szCs w:val="24"/>
        </w:rPr>
        <w:t>t</w:t>
      </w:r>
      <w:r w:rsidRPr="00343C5F">
        <w:rPr>
          <w:rFonts w:eastAsia="Times New Roman"/>
          <w:sz w:val="24"/>
          <w:szCs w:val="24"/>
        </w:rPr>
        <w:t>r</w:t>
      </w:r>
      <w:r w:rsidRPr="00343C5F">
        <w:rPr>
          <w:rFonts w:eastAsia="Times New Roman"/>
          <w:spacing w:val="1"/>
          <w:sz w:val="24"/>
          <w:szCs w:val="24"/>
        </w:rPr>
        <w:t>a</w:t>
      </w:r>
      <w:r w:rsidRPr="00343C5F">
        <w:rPr>
          <w:rFonts w:eastAsia="Times New Roman"/>
          <w:spacing w:val="-2"/>
          <w:sz w:val="24"/>
          <w:szCs w:val="24"/>
        </w:rPr>
        <w:t>t</w:t>
      </w:r>
      <w:r w:rsidRPr="00343C5F">
        <w:rPr>
          <w:rFonts w:eastAsia="Times New Roman"/>
          <w:sz w:val="24"/>
          <w:szCs w:val="24"/>
        </w:rPr>
        <w:t>e</w:t>
      </w:r>
      <w:r w:rsidRPr="00343C5F">
        <w:rPr>
          <w:rFonts w:eastAsia="Times New Roman"/>
          <w:spacing w:val="1"/>
          <w:sz w:val="24"/>
          <w:szCs w:val="24"/>
        </w:rPr>
        <w:t xml:space="preserve"> t</w:t>
      </w:r>
      <w:r w:rsidRPr="00343C5F">
        <w:rPr>
          <w:rFonts w:eastAsia="Times New Roman"/>
          <w:spacing w:val="-2"/>
          <w:sz w:val="24"/>
          <w:szCs w:val="24"/>
        </w:rPr>
        <w:t>h</w:t>
      </w:r>
      <w:r w:rsidRPr="00343C5F">
        <w:rPr>
          <w:rFonts w:eastAsia="Times New Roman"/>
          <w:spacing w:val="1"/>
          <w:sz w:val="24"/>
          <w:szCs w:val="24"/>
        </w:rPr>
        <w:t>a</w:t>
      </w:r>
      <w:r w:rsidRPr="00343C5F">
        <w:rPr>
          <w:rFonts w:eastAsia="Times New Roman"/>
          <w:sz w:val="24"/>
          <w:szCs w:val="24"/>
        </w:rPr>
        <w:t>t</w:t>
      </w:r>
      <w:r w:rsidRPr="00343C5F">
        <w:rPr>
          <w:rFonts w:eastAsia="Times New Roman"/>
          <w:spacing w:val="-2"/>
          <w:sz w:val="24"/>
          <w:szCs w:val="24"/>
        </w:rPr>
        <w:t xml:space="preserve"> </w:t>
      </w:r>
      <w:r w:rsidRPr="00343C5F">
        <w:rPr>
          <w:rFonts w:eastAsia="Times New Roman"/>
          <w:spacing w:val="-10"/>
          <w:sz w:val="24"/>
          <w:szCs w:val="24"/>
        </w:rPr>
        <w:t>y</w:t>
      </w:r>
      <w:r w:rsidRPr="00343C5F">
        <w:rPr>
          <w:rFonts w:eastAsia="Times New Roman"/>
          <w:sz w:val="24"/>
          <w:szCs w:val="24"/>
        </w:rPr>
        <w:t xml:space="preserve">ou </w:t>
      </w:r>
      <w:r w:rsidRPr="00343C5F">
        <w:rPr>
          <w:rFonts w:eastAsia="Times New Roman"/>
          <w:spacing w:val="1"/>
          <w:sz w:val="24"/>
          <w:szCs w:val="24"/>
        </w:rPr>
        <w:t>a</w:t>
      </w:r>
      <w:r w:rsidRPr="00343C5F">
        <w:rPr>
          <w:rFonts w:eastAsia="Times New Roman"/>
          <w:sz w:val="24"/>
          <w:szCs w:val="24"/>
        </w:rPr>
        <w:t>re</w:t>
      </w:r>
      <w:r w:rsidRPr="00343C5F">
        <w:rPr>
          <w:rFonts w:eastAsia="Times New Roman"/>
          <w:spacing w:val="3"/>
          <w:sz w:val="24"/>
          <w:szCs w:val="24"/>
        </w:rPr>
        <w:t xml:space="preserve"> </w:t>
      </w:r>
      <w:r w:rsidRPr="00343C5F">
        <w:rPr>
          <w:rFonts w:eastAsia="Times New Roman"/>
          <w:spacing w:val="-5"/>
          <w:sz w:val="24"/>
          <w:szCs w:val="24"/>
        </w:rPr>
        <w:t>f</w:t>
      </w:r>
      <w:r w:rsidRPr="00343C5F">
        <w:rPr>
          <w:rFonts w:eastAsia="Times New Roman"/>
          <w:spacing w:val="1"/>
          <w:sz w:val="24"/>
          <w:szCs w:val="24"/>
        </w:rPr>
        <w:t>le</w:t>
      </w:r>
      <w:r w:rsidRPr="00343C5F">
        <w:rPr>
          <w:rFonts w:eastAsia="Times New Roman"/>
          <w:sz w:val="24"/>
          <w:szCs w:val="24"/>
        </w:rPr>
        <w:t>xib</w:t>
      </w:r>
      <w:r w:rsidRPr="00343C5F">
        <w:rPr>
          <w:rFonts w:eastAsia="Times New Roman"/>
          <w:spacing w:val="-2"/>
          <w:sz w:val="24"/>
          <w:szCs w:val="24"/>
        </w:rPr>
        <w:t>l</w:t>
      </w:r>
      <w:r w:rsidRPr="00343C5F">
        <w:rPr>
          <w:rFonts w:eastAsia="Times New Roman"/>
          <w:sz w:val="24"/>
          <w:szCs w:val="24"/>
        </w:rPr>
        <w:t>e</w:t>
      </w:r>
      <w:r w:rsidRPr="00343C5F">
        <w:rPr>
          <w:rFonts w:eastAsia="Times New Roman"/>
          <w:spacing w:val="1"/>
          <w:sz w:val="24"/>
          <w:szCs w:val="24"/>
        </w:rPr>
        <w:t xml:space="preserve"> </w:t>
      </w:r>
      <w:r w:rsidRPr="00343C5F">
        <w:rPr>
          <w:rFonts w:eastAsia="Times New Roman"/>
          <w:spacing w:val="-2"/>
          <w:sz w:val="24"/>
          <w:szCs w:val="24"/>
        </w:rPr>
        <w:t>i</w:t>
      </w:r>
      <w:r w:rsidRPr="00343C5F">
        <w:rPr>
          <w:rFonts w:eastAsia="Times New Roman"/>
          <w:sz w:val="24"/>
          <w:szCs w:val="24"/>
        </w:rPr>
        <w:t xml:space="preserve">n </w:t>
      </w:r>
      <w:r w:rsidRPr="00343C5F">
        <w:rPr>
          <w:rFonts w:eastAsia="Times New Roman"/>
          <w:spacing w:val="1"/>
          <w:sz w:val="24"/>
          <w:szCs w:val="24"/>
        </w:rPr>
        <w:t>a</w:t>
      </w:r>
      <w:r w:rsidRPr="00343C5F">
        <w:rPr>
          <w:rFonts w:eastAsia="Times New Roman"/>
          <w:sz w:val="24"/>
          <w:szCs w:val="24"/>
        </w:rPr>
        <w:t>d</w:t>
      </w:r>
      <w:r w:rsidRPr="00343C5F">
        <w:rPr>
          <w:rFonts w:eastAsia="Times New Roman"/>
          <w:spacing w:val="1"/>
          <w:sz w:val="24"/>
          <w:szCs w:val="24"/>
        </w:rPr>
        <w:t>a</w:t>
      </w:r>
      <w:r w:rsidRPr="00343C5F">
        <w:rPr>
          <w:rFonts w:eastAsia="Times New Roman"/>
          <w:sz w:val="24"/>
          <w:szCs w:val="24"/>
        </w:rPr>
        <w:t>p</w:t>
      </w:r>
      <w:r w:rsidRPr="00343C5F">
        <w:rPr>
          <w:rFonts w:eastAsia="Times New Roman"/>
          <w:spacing w:val="-2"/>
          <w:sz w:val="24"/>
          <w:szCs w:val="24"/>
        </w:rPr>
        <w:t>t</w:t>
      </w:r>
      <w:r w:rsidRPr="00343C5F">
        <w:rPr>
          <w:rFonts w:eastAsia="Times New Roman"/>
          <w:sz w:val="24"/>
          <w:szCs w:val="24"/>
        </w:rPr>
        <w:t>ing</w:t>
      </w:r>
      <w:r w:rsidRPr="00343C5F">
        <w:rPr>
          <w:rFonts w:eastAsia="Times New Roman"/>
          <w:spacing w:val="-4"/>
          <w:sz w:val="24"/>
          <w:szCs w:val="24"/>
        </w:rPr>
        <w:t xml:space="preserve"> </w:t>
      </w:r>
      <w:r w:rsidRPr="00343C5F">
        <w:rPr>
          <w:rFonts w:eastAsia="Times New Roman"/>
          <w:sz w:val="24"/>
          <w:szCs w:val="24"/>
        </w:rPr>
        <w:t xml:space="preserve">to </w:t>
      </w:r>
      <w:bookmarkStart w:id="33" w:name="_Int_cEGxKnkc"/>
      <w:r w:rsidRPr="00343C5F">
        <w:rPr>
          <w:rFonts w:eastAsia="Times New Roman"/>
          <w:sz w:val="24"/>
          <w:szCs w:val="24"/>
        </w:rPr>
        <w:t>the</w:t>
      </w:r>
      <w:r w:rsidRPr="00343C5F">
        <w:rPr>
          <w:rFonts w:eastAsia="Times New Roman"/>
          <w:spacing w:val="-1"/>
          <w:sz w:val="24"/>
          <w:szCs w:val="24"/>
        </w:rPr>
        <w:t xml:space="preserve"> </w:t>
      </w:r>
      <w:r w:rsidRPr="00343C5F">
        <w:rPr>
          <w:rFonts w:eastAsia="Times New Roman"/>
          <w:spacing w:val="1"/>
          <w:sz w:val="24"/>
          <w:szCs w:val="24"/>
        </w:rPr>
        <w:t>c</w:t>
      </w:r>
      <w:r w:rsidRPr="00343C5F">
        <w:rPr>
          <w:rFonts w:eastAsia="Times New Roman"/>
          <w:spacing w:val="-2"/>
          <w:sz w:val="24"/>
          <w:szCs w:val="24"/>
        </w:rPr>
        <w:t>h</w:t>
      </w:r>
      <w:r w:rsidRPr="00343C5F">
        <w:rPr>
          <w:rFonts w:eastAsia="Times New Roman"/>
          <w:spacing w:val="-1"/>
          <w:sz w:val="24"/>
          <w:szCs w:val="24"/>
        </w:rPr>
        <w:t>a</w:t>
      </w:r>
      <w:r w:rsidRPr="00343C5F">
        <w:rPr>
          <w:rFonts w:eastAsia="Times New Roman"/>
          <w:sz w:val="24"/>
          <w:szCs w:val="24"/>
        </w:rPr>
        <w:t>n</w:t>
      </w:r>
      <w:r w:rsidRPr="00343C5F">
        <w:rPr>
          <w:rFonts w:eastAsia="Times New Roman"/>
          <w:spacing w:val="-5"/>
          <w:sz w:val="24"/>
          <w:szCs w:val="24"/>
        </w:rPr>
        <w:t>g</w:t>
      </w:r>
      <w:r w:rsidRPr="00343C5F">
        <w:rPr>
          <w:rFonts w:eastAsia="Times New Roman"/>
          <w:spacing w:val="2"/>
          <w:sz w:val="24"/>
          <w:szCs w:val="24"/>
        </w:rPr>
        <w:t>e</w:t>
      </w:r>
      <w:bookmarkEnd w:id="33"/>
      <w:r w:rsidRPr="00343C5F">
        <w:rPr>
          <w:rFonts w:eastAsia="Times New Roman"/>
          <w:sz w:val="24"/>
          <w:szCs w:val="24"/>
        </w:rPr>
        <w:t>.</w:t>
      </w:r>
    </w:p>
    <w:p w14:paraId="5439D8F4" w14:textId="77777777" w:rsidR="003A754D" w:rsidRPr="00343C5F" w:rsidRDefault="003A754D" w:rsidP="003A754D">
      <w:pPr>
        <w:spacing w:before="1" w:after="0" w:line="260" w:lineRule="exact"/>
        <w:jc w:val="both"/>
        <w:rPr>
          <w:rFonts w:cstheme="minorHAnsi"/>
          <w:sz w:val="24"/>
          <w:szCs w:val="24"/>
        </w:rPr>
      </w:pPr>
    </w:p>
    <w:p w14:paraId="4A44DD02" w14:textId="77777777" w:rsidR="003A754D" w:rsidRPr="00343C5F" w:rsidRDefault="003A754D" w:rsidP="003A754D">
      <w:pPr>
        <w:numPr>
          <w:ilvl w:val="0"/>
          <w:numId w:val="5"/>
        </w:numPr>
        <w:spacing w:after="0" w:line="240" w:lineRule="auto"/>
        <w:contextualSpacing/>
        <w:jc w:val="both"/>
        <w:rPr>
          <w:rFonts w:eastAsia="Times New Roman" w:cstheme="minorHAnsi"/>
          <w:sz w:val="24"/>
          <w:szCs w:val="24"/>
        </w:rPr>
      </w:pPr>
      <w:r w:rsidRPr="00343C5F">
        <w:rPr>
          <w:rFonts w:eastAsia="Times New Roman" w:cstheme="minorHAnsi"/>
          <w:i/>
          <w:sz w:val="24"/>
          <w:szCs w:val="24"/>
        </w:rPr>
        <w:t>Stud</w:t>
      </w:r>
      <w:r w:rsidRPr="00343C5F">
        <w:rPr>
          <w:rFonts w:eastAsia="Times New Roman" w:cstheme="minorHAnsi"/>
          <w:i/>
          <w:spacing w:val="1"/>
          <w:sz w:val="24"/>
          <w:szCs w:val="24"/>
        </w:rPr>
        <w:t>e</w:t>
      </w:r>
      <w:r w:rsidRPr="00343C5F">
        <w:rPr>
          <w:rFonts w:eastAsia="Times New Roman" w:cstheme="minorHAnsi"/>
          <w:i/>
          <w:spacing w:val="-2"/>
          <w:sz w:val="24"/>
          <w:szCs w:val="24"/>
        </w:rPr>
        <w:t>n</w:t>
      </w:r>
      <w:r w:rsidRPr="00343C5F">
        <w:rPr>
          <w:rFonts w:eastAsia="Times New Roman" w:cstheme="minorHAnsi"/>
          <w:i/>
          <w:spacing w:val="1"/>
          <w:sz w:val="24"/>
          <w:szCs w:val="24"/>
        </w:rPr>
        <w:t>t</w:t>
      </w:r>
      <w:r w:rsidRPr="00343C5F">
        <w:rPr>
          <w:rFonts w:eastAsia="Times New Roman" w:cstheme="minorHAnsi"/>
          <w:i/>
          <w:sz w:val="24"/>
          <w:szCs w:val="24"/>
        </w:rPr>
        <w:t>s</w:t>
      </w:r>
      <w:r w:rsidRPr="00343C5F">
        <w:rPr>
          <w:rFonts w:eastAsia="Times New Roman" w:cstheme="minorHAnsi"/>
          <w:i/>
          <w:spacing w:val="-1"/>
          <w:sz w:val="24"/>
          <w:szCs w:val="24"/>
        </w:rPr>
        <w:t xml:space="preserve"> </w:t>
      </w:r>
      <w:r w:rsidRPr="00343C5F">
        <w:rPr>
          <w:rFonts w:eastAsia="Times New Roman" w:cstheme="minorHAnsi"/>
          <w:i/>
          <w:spacing w:val="-2"/>
          <w:sz w:val="24"/>
          <w:szCs w:val="24"/>
        </w:rPr>
        <w:t>w</w:t>
      </w:r>
      <w:r w:rsidRPr="00343C5F">
        <w:rPr>
          <w:rFonts w:eastAsia="Times New Roman" w:cstheme="minorHAnsi"/>
          <w:i/>
          <w:spacing w:val="1"/>
          <w:sz w:val="24"/>
          <w:szCs w:val="24"/>
        </w:rPr>
        <w:t>il</w:t>
      </w:r>
      <w:r w:rsidRPr="00343C5F">
        <w:rPr>
          <w:rFonts w:eastAsia="Times New Roman" w:cstheme="minorHAnsi"/>
          <w:i/>
          <w:sz w:val="24"/>
          <w:szCs w:val="24"/>
        </w:rPr>
        <w:t>l</w:t>
      </w:r>
      <w:r w:rsidRPr="00343C5F">
        <w:rPr>
          <w:rFonts w:eastAsia="Times New Roman" w:cstheme="minorHAnsi"/>
          <w:i/>
          <w:spacing w:val="-2"/>
          <w:sz w:val="24"/>
          <w:szCs w:val="24"/>
        </w:rPr>
        <w:t xml:space="preserve"> </w:t>
      </w:r>
      <w:r w:rsidRPr="00343C5F">
        <w:rPr>
          <w:rFonts w:eastAsia="Times New Roman" w:cstheme="minorHAnsi"/>
          <w:i/>
          <w:sz w:val="24"/>
          <w:szCs w:val="24"/>
        </w:rPr>
        <w:t>be</w:t>
      </w:r>
      <w:r w:rsidRPr="00343C5F">
        <w:rPr>
          <w:rFonts w:eastAsia="Times New Roman" w:cstheme="minorHAnsi"/>
          <w:i/>
          <w:spacing w:val="1"/>
          <w:sz w:val="24"/>
          <w:szCs w:val="24"/>
        </w:rPr>
        <w:t xml:space="preserve"> </w:t>
      </w:r>
      <w:r w:rsidRPr="00343C5F">
        <w:rPr>
          <w:rFonts w:eastAsia="Times New Roman" w:cstheme="minorHAnsi"/>
          <w:i/>
          <w:spacing w:val="-1"/>
          <w:sz w:val="24"/>
          <w:szCs w:val="24"/>
        </w:rPr>
        <w:t>r</w:t>
      </w:r>
      <w:r w:rsidRPr="00343C5F">
        <w:rPr>
          <w:rFonts w:eastAsia="Times New Roman" w:cstheme="minorHAnsi"/>
          <w:i/>
          <w:sz w:val="24"/>
          <w:szCs w:val="24"/>
        </w:rPr>
        <w:t>ou</w:t>
      </w:r>
      <w:r w:rsidRPr="00343C5F">
        <w:rPr>
          <w:rFonts w:eastAsia="Times New Roman" w:cstheme="minorHAnsi"/>
          <w:i/>
          <w:spacing w:val="-4"/>
          <w:sz w:val="24"/>
          <w:szCs w:val="24"/>
        </w:rPr>
        <w:t>t</w:t>
      </w:r>
      <w:r w:rsidRPr="00343C5F">
        <w:rPr>
          <w:rFonts w:eastAsia="Times New Roman" w:cstheme="minorHAnsi"/>
          <w:i/>
          <w:spacing w:val="1"/>
          <w:sz w:val="24"/>
          <w:szCs w:val="24"/>
        </w:rPr>
        <w:t>i</w:t>
      </w:r>
      <w:r w:rsidRPr="00343C5F">
        <w:rPr>
          <w:rFonts w:eastAsia="Times New Roman" w:cstheme="minorHAnsi"/>
          <w:i/>
          <w:spacing w:val="-2"/>
          <w:sz w:val="24"/>
          <w:szCs w:val="24"/>
        </w:rPr>
        <w:t>n</w:t>
      </w:r>
      <w:r w:rsidRPr="00343C5F">
        <w:rPr>
          <w:rFonts w:eastAsia="Times New Roman" w:cstheme="minorHAnsi"/>
          <w:i/>
          <w:spacing w:val="-1"/>
          <w:sz w:val="24"/>
          <w:szCs w:val="24"/>
        </w:rPr>
        <w:t>e</w:t>
      </w:r>
      <w:r w:rsidRPr="00343C5F">
        <w:rPr>
          <w:rFonts w:eastAsia="Times New Roman" w:cstheme="minorHAnsi"/>
          <w:i/>
          <w:spacing w:val="1"/>
          <w:sz w:val="24"/>
          <w:szCs w:val="24"/>
        </w:rPr>
        <w:t>l</w:t>
      </w:r>
      <w:r w:rsidRPr="00343C5F">
        <w:rPr>
          <w:rFonts w:eastAsia="Times New Roman" w:cstheme="minorHAnsi"/>
          <w:i/>
          <w:sz w:val="24"/>
          <w:szCs w:val="24"/>
        </w:rPr>
        <w:t>y</w:t>
      </w:r>
      <w:r w:rsidRPr="00343C5F">
        <w:rPr>
          <w:rFonts w:eastAsia="Times New Roman" w:cstheme="minorHAnsi"/>
          <w:i/>
          <w:spacing w:val="-1"/>
          <w:sz w:val="24"/>
          <w:szCs w:val="24"/>
        </w:rPr>
        <w:t xml:space="preserve"> </w:t>
      </w:r>
      <w:r w:rsidRPr="00343C5F">
        <w:rPr>
          <w:rFonts w:eastAsia="Times New Roman" w:cstheme="minorHAnsi"/>
          <w:i/>
          <w:spacing w:val="1"/>
          <w:sz w:val="24"/>
          <w:szCs w:val="24"/>
        </w:rPr>
        <w:t>ev</w:t>
      </w:r>
      <w:r w:rsidRPr="00343C5F">
        <w:rPr>
          <w:rFonts w:eastAsia="Times New Roman" w:cstheme="minorHAnsi"/>
          <w:i/>
          <w:spacing w:val="-2"/>
          <w:sz w:val="24"/>
          <w:szCs w:val="24"/>
        </w:rPr>
        <w:t>a</w:t>
      </w:r>
      <w:r w:rsidRPr="00343C5F">
        <w:rPr>
          <w:rFonts w:eastAsia="Times New Roman" w:cstheme="minorHAnsi"/>
          <w:i/>
          <w:spacing w:val="1"/>
          <w:sz w:val="24"/>
          <w:szCs w:val="24"/>
        </w:rPr>
        <w:t>l</w:t>
      </w:r>
      <w:r w:rsidRPr="00343C5F">
        <w:rPr>
          <w:rFonts w:eastAsia="Times New Roman" w:cstheme="minorHAnsi"/>
          <w:i/>
          <w:spacing w:val="-2"/>
          <w:sz w:val="24"/>
          <w:szCs w:val="24"/>
        </w:rPr>
        <w:t>u</w:t>
      </w:r>
      <w:r w:rsidRPr="00343C5F">
        <w:rPr>
          <w:rFonts w:eastAsia="Times New Roman" w:cstheme="minorHAnsi"/>
          <w:i/>
          <w:sz w:val="24"/>
          <w:szCs w:val="24"/>
        </w:rPr>
        <w:t>a</w:t>
      </w:r>
      <w:r w:rsidRPr="00343C5F">
        <w:rPr>
          <w:rFonts w:eastAsia="Times New Roman" w:cstheme="minorHAnsi"/>
          <w:i/>
          <w:spacing w:val="1"/>
          <w:sz w:val="24"/>
          <w:szCs w:val="24"/>
        </w:rPr>
        <w:t>te</w:t>
      </w:r>
      <w:r w:rsidRPr="00343C5F">
        <w:rPr>
          <w:rFonts w:eastAsia="Times New Roman" w:cstheme="minorHAnsi"/>
          <w:i/>
          <w:sz w:val="24"/>
          <w:szCs w:val="24"/>
        </w:rPr>
        <w:t>d</w:t>
      </w:r>
      <w:r w:rsidRPr="00343C5F">
        <w:rPr>
          <w:rFonts w:eastAsia="Times New Roman" w:cstheme="minorHAnsi"/>
          <w:i/>
          <w:spacing w:val="-2"/>
          <w:sz w:val="24"/>
          <w:szCs w:val="24"/>
        </w:rPr>
        <w:t xml:space="preserve"> </w:t>
      </w:r>
      <w:r w:rsidRPr="00343C5F">
        <w:rPr>
          <w:rFonts w:eastAsia="Times New Roman" w:cstheme="minorHAnsi"/>
          <w:i/>
          <w:sz w:val="24"/>
          <w:szCs w:val="24"/>
        </w:rPr>
        <w:t>by</w:t>
      </w:r>
      <w:r w:rsidRPr="00343C5F">
        <w:rPr>
          <w:rFonts w:eastAsia="Times New Roman" w:cstheme="minorHAnsi"/>
          <w:i/>
          <w:spacing w:val="-1"/>
          <w:sz w:val="24"/>
          <w:szCs w:val="24"/>
        </w:rPr>
        <w:t xml:space="preserve"> c</w:t>
      </w:r>
      <w:r w:rsidRPr="00343C5F">
        <w:rPr>
          <w:rFonts w:eastAsia="Times New Roman" w:cstheme="minorHAnsi"/>
          <w:i/>
          <w:spacing w:val="6"/>
          <w:sz w:val="24"/>
          <w:szCs w:val="24"/>
        </w:rPr>
        <w:t>l</w:t>
      </w:r>
      <w:r w:rsidRPr="00343C5F">
        <w:rPr>
          <w:rFonts w:eastAsia="Times New Roman" w:cstheme="minorHAnsi"/>
          <w:i/>
          <w:spacing w:val="1"/>
          <w:sz w:val="24"/>
          <w:szCs w:val="24"/>
        </w:rPr>
        <w:t>i</w:t>
      </w:r>
      <w:r w:rsidRPr="00343C5F">
        <w:rPr>
          <w:rFonts w:eastAsia="Times New Roman" w:cstheme="minorHAnsi"/>
          <w:i/>
          <w:spacing w:val="-2"/>
          <w:sz w:val="24"/>
          <w:szCs w:val="24"/>
        </w:rPr>
        <w:t>n</w:t>
      </w:r>
      <w:r w:rsidRPr="00343C5F">
        <w:rPr>
          <w:rFonts w:eastAsia="Times New Roman" w:cstheme="minorHAnsi"/>
          <w:i/>
          <w:spacing w:val="1"/>
          <w:sz w:val="24"/>
          <w:szCs w:val="24"/>
        </w:rPr>
        <w:t>ic</w:t>
      </w:r>
      <w:r w:rsidRPr="00343C5F">
        <w:rPr>
          <w:rFonts w:eastAsia="Times New Roman" w:cstheme="minorHAnsi"/>
          <w:i/>
          <w:spacing w:val="-5"/>
          <w:sz w:val="24"/>
          <w:szCs w:val="24"/>
        </w:rPr>
        <w:t>a</w:t>
      </w:r>
      <w:r w:rsidRPr="00343C5F">
        <w:rPr>
          <w:rFonts w:eastAsia="Times New Roman" w:cstheme="minorHAnsi"/>
          <w:i/>
          <w:sz w:val="24"/>
          <w:szCs w:val="24"/>
        </w:rPr>
        <w:t xml:space="preserve">l </w:t>
      </w:r>
      <w:r w:rsidRPr="00343C5F">
        <w:rPr>
          <w:rFonts w:eastAsia="Times New Roman" w:cstheme="minorHAnsi"/>
          <w:i/>
          <w:spacing w:val="-2"/>
          <w:sz w:val="24"/>
          <w:szCs w:val="24"/>
        </w:rPr>
        <w:t>i</w:t>
      </w:r>
      <w:r w:rsidRPr="00343C5F">
        <w:rPr>
          <w:rFonts w:eastAsia="Times New Roman" w:cstheme="minorHAnsi"/>
          <w:i/>
          <w:spacing w:val="1"/>
          <w:sz w:val="24"/>
          <w:szCs w:val="24"/>
        </w:rPr>
        <w:t>n</w:t>
      </w:r>
      <w:r w:rsidRPr="00343C5F">
        <w:rPr>
          <w:rFonts w:eastAsia="Times New Roman" w:cstheme="minorHAnsi"/>
          <w:i/>
          <w:spacing w:val="-1"/>
          <w:sz w:val="24"/>
          <w:szCs w:val="24"/>
        </w:rPr>
        <w:t>s</w:t>
      </w:r>
      <w:r w:rsidRPr="00343C5F">
        <w:rPr>
          <w:rFonts w:eastAsia="Times New Roman" w:cstheme="minorHAnsi"/>
          <w:i/>
          <w:spacing w:val="1"/>
          <w:sz w:val="24"/>
          <w:szCs w:val="24"/>
        </w:rPr>
        <w:t>t</w:t>
      </w:r>
      <w:r w:rsidRPr="00343C5F">
        <w:rPr>
          <w:rFonts w:eastAsia="Times New Roman" w:cstheme="minorHAnsi"/>
          <w:i/>
          <w:spacing w:val="-3"/>
          <w:sz w:val="24"/>
          <w:szCs w:val="24"/>
        </w:rPr>
        <w:t>r</w:t>
      </w:r>
      <w:r w:rsidRPr="00343C5F">
        <w:rPr>
          <w:rFonts w:eastAsia="Times New Roman" w:cstheme="minorHAnsi"/>
          <w:i/>
          <w:sz w:val="24"/>
          <w:szCs w:val="24"/>
        </w:rPr>
        <w:t>u</w:t>
      </w:r>
      <w:r w:rsidRPr="00343C5F">
        <w:rPr>
          <w:rFonts w:eastAsia="Times New Roman" w:cstheme="minorHAnsi"/>
          <w:i/>
          <w:spacing w:val="1"/>
          <w:sz w:val="24"/>
          <w:szCs w:val="24"/>
        </w:rPr>
        <w:t>ct</w:t>
      </w:r>
      <w:r w:rsidRPr="00343C5F">
        <w:rPr>
          <w:rFonts w:eastAsia="Times New Roman" w:cstheme="minorHAnsi"/>
          <w:i/>
          <w:sz w:val="24"/>
          <w:szCs w:val="24"/>
        </w:rPr>
        <w:t>o</w:t>
      </w:r>
      <w:r w:rsidRPr="00343C5F">
        <w:rPr>
          <w:rFonts w:eastAsia="Times New Roman" w:cstheme="minorHAnsi"/>
          <w:i/>
          <w:spacing w:val="-1"/>
          <w:sz w:val="24"/>
          <w:szCs w:val="24"/>
        </w:rPr>
        <w:t>r</w:t>
      </w:r>
      <w:r w:rsidRPr="00343C5F">
        <w:rPr>
          <w:rFonts w:eastAsia="Times New Roman" w:cstheme="minorHAnsi"/>
          <w:i/>
          <w:sz w:val="24"/>
          <w:szCs w:val="24"/>
        </w:rPr>
        <w:t>s</w:t>
      </w:r>
      <w:r w:rsidRPr="00343C5F">
        <w:rPr>
          <w:rFonts w:eastAsia="Times New Roman" w:cstheme="minorHAnsi"/>
          <w:i/>
          <w:spacing w:val="-1"/>
          <w:sz w:val="24"/>
          <w:szCs w:val="24"/>
        </w:rPr>
        <w:t xml:space="preserve"> </w:t>
      </w:r>
      <w:r w:rsidRPr="00343C5F">
        <w:rPr>
          <w:rFonts w:eastAsia="Times New Roman" w:cstheme="minorHAnsi"/>
          <w:i/>
          <w:sz w:val="24"/>
          <w:szCs w:val="24"/>
        </w:rPr>
        <w:t>as</w:t>
      </w:r>
      <w:r w:rsidRPr="00343C5F">
        <w:rPr>
          <w:rFonts w:eastAsia="Times New Roman" w:cstheme="minorHAnsi"/>
          <w:i/>
          <w:spacing w:val="-3"/>
          <w:sz w:val="24"/>
          <w:szCs w:val="24"/>
        </w:rPr>
        <w:t xml:space="preserve"> </w:t>
      </w:r>
      <w:r w:rsidRPr="00343C5F">
        <w:rPr>
          <w:rFonts w:eastAsia="Times New Roman" w:cstheme="minorHAnsi"/>
          <w:i/>
          <w:sz w:val="24"/>
          <w:szCs w:val="24"/>
        </w:rPr>
        <w:t>w</w:t>
      </w:r>
      <w:r w:rsidRPr="00343C5F">
        <w:rPr>
          <w:rFonts w:eastAsia="Times New Roman" w:cstheme="minorHAnsi"/>
          <w:i/>
          <w:spacing w:val="1"/>
          <w:sz w:val="24"/>
          <w:szCs w:val="24"/>
        </w:rPr>
        <w:t>e</w:t>
      </w:r>
      <w:r w:rsidRPr="00343C5F">
        <w:rPr>
          <w:rFonts w:eastAsia="Times New Roman" w:cstheme="minorHAnsi"/>
          <w:i/>
          <w:spacing w:val="-2"/>
          <w:sz w:val="24"/>
          <w:szCs w:val="24"/>
        </w:rPr>
        <w:t>l</w:t>
      </w:r>
      <w:r w:rsidRPr="00343C5F">
        <w:rPr>
          <w:rFonts w:eastAsia="Times New Roman" w:cstheme="minorHAnsi"/>
          <w:i/>
          <w:sz w:val="24"/>
          <w:szCs w:val="24"/>
        </w:rPr>
        <w:t>l as</w:t>
      </w:r>
      <w:r w:rsidRPr="00343C5F">
        <w:rPr>
          <w:rFonts w:eastAsia="Times New Roman" w:cstheme="minorHAnsi"/>
          <w:i/>
          <w:spacing w:val="-3"/>
          <w:sz w:val="24"/>
          <w:szCs w:val="24"/>
        </w:rPr>
        <w:t xml:space="preserve"> </w:t>
      </w:r>
      <w:r w:rsidRPr="00343C5F">
        <w:rPr>
          <w:rFonts w:eastAsia="Times New Roman" w:cstheme="minorHAnsi"/>
          <w:i/>
          <w:sz w:val="24"/>
          <w:szCs w:val="24"/>
        </w:rPr>
        <w:t>b</w:t>
      </w:r>
      <w:r w:rsidRPr="00343C5F">
        <w:rPr>
          <w:rFonts w:eastAsia="Times New Roman" w:cstheme="minorHAnsi"/>
          <w:i/>
          <w:spacing w:val="1"/>
          <w:sz w:val="24"/>
          <w:szCs w:val="24"/>
        </w:rPr>
        <w:t>e</w:t>
      </w:r>
      <w:r w:rsidRPr="00343C5F">
        <w:rPr>
          <w:rFonts w:eastAsia="Times New Roman" w:cstheme="minorHAnsi"/>
          <w:i/>
          <w:sz w:val="24"/>
          <w:szCs w:val="24"/>
        </w:rPr>
        <w:t>i</w:t>
      </w:r>
      <w:r w:rsidRPr="00343C5F">
        <w:rPr>
          <w:rFonts w:eastAsia="Times New Roman" w:cstheme="minorHAnsi"/>
          <w:i/>
          <w:spacing w:val="-2"/>
          <w:sz w:val="24"/>
          <w:szCs w:val="24"/>
        </w:rPr>
        <w:t>n</w:t>
      </w:r>
      <w:r w:rsidRPr="00343C5F">
        <w:rPr>
          <w:rFonts w:eastAsia="Times New Roman" w:cstheme="minorHAnsi"/>
          <w:i/>
          <w:sz w:val="24"/>
          <w:szCs w:val="24"/>
        </w:rPr>
        <w:t>g</w:t>
      </w:r>
      <w:r w:rsidRPr="00343C5F">
        <w:rPr>
          <w:rFonts w:eastAsia="Times New Roman" w:cstheme="minorHAnsi"/>
          <w:i/>
          <w:spacing w:val="3"/>
          <w:sz w:val="24"/>
          <w:szCs w:val="24"/>
        </w:rPr>
        <w:t xml:space="preserve"> </w:t>
      </w:r>
      <w:r w:rsidRPr="00343C5F">
        <w:rPr>
          <w:rFonts w:eastAsia="Times New Roman" w:cstheme="minorHAnsi"/>
          <w:i/>
          <w:spacing w:val="1"/>
          <w:sz w:val="24"/>
          <w:szCs w:val="24"/>
        </w:rPr>
        <w:t>c</w:t>
      </w:r>
      <w:r w:rsidRPr="00343C5F">
        <w:rPr>
          <w:rFonts w:eastAsia="Times New Roman" w:cstheme="minorHAnsi"/>
          <w:i/>
          <w:spacing w:val="-1"/>
          <w:sz w:val="24"/>
          <w:szCs w:val="24"/>
        </w:rPr>
        <w:t>r</w:t>
      </w:r>
      <w:r w:rsidRPr="00343C5F">
        <w:rPr>
          <w:rFonts w:eastAsia="Times New Roman" w:cstheme="minorHAnsi"/>
          <w:i/>
          <w:spacing w:val="-2"/>
          <w:sz w:val="24"/>
          <w:szCs w:val="24"/>
        </w:rPr>
        <w:t>i</w:t>
      </w:r>
      <w:r w:rsidRPr="00343C5F">
        <w:rPr>
          <w:rFonts w:eastAsia="Times New Roman" w:cstheme="minorHAnsi"/>
          <w:i/>
          <w:sz w:val="24"/>
          <w:szCs w:val="24"/>
        </w:rPr>
        <w:t>ti</w:t>
      </w:r>
      <w:r w:rsidRPr="00343C5F">
        <w:rPr>
          <w:rFonts w:eastAsia="Times New Roman" w:cstheme="minorHAnsi"/>
          <w:i/>
          <w:spacing w:val="-2"/>
          <w:sz w:val="24"/>
          <w:szCs w:val="24"/>
        </w:rPr>
        <w:t>q</w:t>
      </w:r>
      <w:r w:rsidRPr="00343C5F">
        <w:rPr>
          <w:rFonts w:eastAsia="Times New Roman" w:cstheme="minorHAnsi"/>
          <w:i/>
          <w:sz w:val="24"/>
          <w:szCs w:val="24"/>
        </w:rPr>
        <w:t>u</w:t>
      </w:r>
      <w:r w:rsidRPr="00343C5F">
        <w:rPr>
          <w:rFonts w:eastAsia="Times New Roman" w:cstheme="minorHAnsi"/>
          <w:i/>
          <w:spacing w:val="1"/>
          <w:sz w:val="24"/>
          <w:szCs w:val="24"/>
        </w:rPr>
        <w:t>e</w:t>
      </w:r>
      <w:r w:rsidRPr="00343C5F">
        <w:rPr>
          <w:rFonts w:eastAsia="Times New Roman" w:cstheme="minorHAnsi"/>
          <w:i/>
          <w:sz w:val="24"/>
          <w:szCs w:val="24"/>
        </w:rPr>
        <w:t>d</w:t>
      </w:r>
      <w:r w:rsidRPr="00343C5F">
        <w:rPr>
          <w:rFonts w:eastAsia="Times New Roman" w:cstheme="minorHAnsi"/>
          <w:i/>
          <w:spacing w:val="-2"/>
          <w:sz w:val="24"/>
          <w:szCs w:val="24"/>
        </w:rPr>
        <w:t xml:space="preserve"> </w:t>
      </w:r>
      <w:r w:rsidRPr="00343C5F">
        <w:rPr>
          <w:rFonts w:eastAsia="Times New Roman" w:cstheme="minorHAnsi"/>
          <w:i/>
          <w:sz w:val="24"/>
          <w:szCs w:val="24"/>
        </w:rPr>
        <w:t>by</w:t>
      </w:r>
      <w:r w:rsidRPr="00343C5F">
        <w:rPr>
          <w:rFonts w:eastAsia="Times New Roman" w:cstheme="minorHAnsi"/>
          <w:i/>
          <w:spacing w:val="1"/>
          <w:sz w:val="24"/>
          <w:szCs w:val="24"/>
        </w:rPr>
        <w:t xml:space="preserve"> </w:t>
      </w:r>
      <w:r w:rsidRPr="00343C5F">
        <w:rPr>
          <w:rFonts w:eastAsia="Times New Roman" w:cstheme="minorHAnsi"/>
          <w:i/>
          <w:sz w:val="24"/>
          <w:szCs w:val="24"/>
        </w:rPr>
        <w:t>ho</w:t>
      </w:r>
      <w:r w:rsidRPr="00343C5F">
        <w:rPr>
          <w:rFonts w:eastAsia="Times New Roman" w:cstheme="minorHAnsi"/>
          <w:i/>
          <w:spacing w:val="-1"/>
          <w:sz w:val="24"/>
          <w:szCs w:val="24"/>
        </w:rPr>
        <w:t>s</w:t>
      </w:r>
      <w:r w:rsidRPr="00343C5F">
        <w:rPr>
          <w:rFonts w:eastAsia="Times New Roman" w:cstheme="minorHAnsi"/>
          <w:i/>
          <w:sz w:val="24"/>
          <w:szCs w:val="24"/>
        </w:rPr>
        <w:t>p</w:t>
      </w:r>
      <w:r w:rsidRPr="00343C5F">
        <w:rPr>
          <w:rFonts w:eastAsia="Times New Roman" w:cstheme="minorHAnsi"/>
          <w:i/>
          <w:spacing w:val="-4"/>
          <w:sz w:val="24"/>
          <w:szCs w:val="24"/>
        </w:rPr>
        <w:t>i</w:t>
      </w:r>
      <w:r w:rsidRPr="00343C5F">
        <w:rPr>
          <w:rFonts w:eastAsia="Times New Roman" w:cstheme="minorHAnsi"/>
          <w:i/>
          <w:sz w:val="24"/>
          <w:szCs w:val="24"/>
        </w:rPr>
        <w:t>tal</w:t>
      </w:r>
      <w:r w:rsidRPr="00343C5F">
        <w:rPr>
          <w:rFonts w:eastAsia="Times New Roman" w:cstheme="minorHAnsi"/>
          <w:i/>
          <w:spacing w:val="1"/>
          <w:sz w:val="24"/>
          <w:szCs w:val="24"/>
        </w:rPr>
        <w:t xml:space="preserve"> </w:t>
      </w:r>
      <w:r w:rsidRPr="00343C5F">
        <w:rPr>
          <w:rFonts w:eastAsia="Times New Roman" w:cstheme="minorHAnsi"/>
          <w:i/>
          <w:spacing w:val="-3"/>
          <w:sz w:val="24"/>
          <w:szCs w:val="24"/>
        </w:rPr>
        <w:t>s</w:t>
      </w:r>
      <w:r w:rsidRPr="00343C5F">
        <w:rPr>
          <w:rFonts w:eastAsia="Times New Roman" w:cstheme="minorHAnsi"/>
          <w:i/>
          <w:spacing w:val="1"/>
          <w:sz w:val="24"/>
          <w:szCs w:val="24"/>
        </w:rPr>
        <w:t>t</w:t>
      </w:r>
      <w:r w:rsidRPr="00343C5F">
        <w:rPr>
          <w:rFonts w:eastAsia="Times New Roman" w:cstheme="minorHAnsi"/>
          <w:i/>
          <w:spacing w:val="-5"/>
          <w:sz w:val="24"/>
          <w:szCs w:val="24"/>
        </w:rPr>
        <w:t>a</w:t>
      </w:r>
      <w:r w:rsidRPr="00343C5F">
        <w:rPr>
          <w:rFonts w:eastAsia="Times New Roman" w:cstheme="minorHAnsi"/>
          <w:i/>
          <w:spacing w:val="1"/>
          <w:sz w:val="24"/>
          <w:szCs w:val="24"/>
        </w:rPr>
        <w:t>ff.</w:t>
      </w:r>
    </w:p>
    <w:p w14:paraId="4EDF83CC" w14:textId="77777777" w:rsidR="003A754D" w:rsidRPr="00343C5F" w:rsidRDefault="003A754D" w:rsidP="003A754D">
      <w:pPr>
        <w:spacing w:before="4" w:after="0" w:line="260" w:lineRule="exact"/>
        <w:jc w:val="both"/>
        <w:rPr>
          <w:rFonts w:cstheme="minorHAnsi"/>
          <w:sz w:val="24"/>
          <w:szCs w:val="24"/>
        </w:rPr>
      </w:pPr>
    </w:p>
    <w:p w14:paraId="6FCFFC6D" w14:textId="77777777" w:rsidR="003A754D" w:rsidRPr="00343C5F" w:rsidRDefault="003A754D" w:rsidP="003A754D">
      <w:pPr>
        <w:spacing w:after="0" w:line="240" w:lineRule="auto"/>
        <w:ind w:left="720"/>
        <w:jc w:val="both"/>
        <w:rPr>
          <w:rFonts w:eastAsia="Times New Roman" w:cstheme="minorHAnsi"/>
          <w:sz w:val="24"/>
          <w:szCs w:val="24"/>
        </w:rPr>
      </w:pPr>
      <w:r w:rsidRPr="00343C5F">
        <w:rPr>
          <w:rFonts w:eastAsia="Times New Roman" w:cstheme="minorHAnsi"/>
          <w:spacing w:val="1"/>
          <w:sz w:val="24"/>
          <w:szCs w:val="24"/>
        </w:rPr>
        <w:t>E</w:t>
      </w:r>
      <w:r w:rsidRPr="00343C5F">
        <w:rPr>
          <w:rFonts w:eastAsia="Times New Roman" w:cstheme="minorHAnsi"/>
          <w:spacing w:val="-5"/>
          <w:sz w:val="24"/>
          <w:szCs w:val="24"/>
        </w:rPr>
        <w:t>v</w:t>
      </w:r>
      <w:r w:rsidRPr="00343C5F">
        <w:rPr>
          <w:rFonts w:eastAsia="Times New Roman" w:cstheme="minorHAnsi"/>
          <w:spacing w:val="1"/>
          <w:sz w:val="24"/>
          <w:szCs w:val="24"/>
        </w:rPr>
        <w:t>al</w:t>
      </w:r>
      <w:r w:rsidRPr="00343C5F">
        <w:rPr>
          <w:rFonts w:eastAsia="Times New Roman" w:cstheme="minorHAnsi"/>
          <w:sz w:val="24"/>
          <w:szCs w:val="24"/>
        </w:rPr>
        <w:t>u</w:t>
      </w:r>
      <w:r w:rsidRPr="00343C5F">
        <w:rPr>
          <w:rFonts w:eastAsia="Times New Roman" w:cstheme="minorHAnsi"/>
          <w:spacing w:val="1"/>
          <w:sz w:val="24"/>
          <w:szCs w:val="24"/>
        </w:rPr>
        <w:t>a</w:t>
      </w:r>
      <w:r w:rsidRPr="00343C5F">
        <w:rPr>
          <w:rFonts w:eastAsia="Times New Roman" w:cstheme="minorHAnsi"/>
          <w:spacing w:val="-2"/>
          <w:sz w:val="24"/>
          <w:szCs w:val="24"/>
        </w:rPr>
        <w:t>t</w:t>
      </w:r>
      <w:r w:rsidRPr="00343C5F">
        <w:rPr>
          <w:rFonts w:eastAsia="Times New Roman" w:cstheme="minorHAnsi"/>
          <w:sz w:val="24"/>
          <w:szCs w:val="24"/>
        </w:rPr>
        <w:t xml:space="preserve">ions </w:t>
      </w:r>
      <w:r w:rsidRPr="00343C5F">
        <w:rPr>
          <w:rFonts w:eastAsia="Times New Roman" w:cstheme="minorHAnsi"/>
          <w:spacing w:val="1"/>
          <w:sz w:val="24"/>
          <w:szCs w:val="24"/>
        </w:rPr>
        <w:t>a</w:t>
      </w:r>
      <w:r w:rsidRPr="00343C5F">
        <w:rPr>
          <w:rFonts w:eastAsia="Times New Roman" w:cstheme="minorHAnsi"/>
          <w:spacing w:val="-2"/>
          <w:sz w:val="24"/>
          <w:szCs w:val="24"/>
        </w:rPr>
        <w:t>r</w:t>
      </w:r>
      <w:r w:rsidRPr="00343C5F">
        <w:rPr>
          <w:rFonts w:eastAsia="Times New Roman" w:cstheme="minorHAnsi"/>
          <w:sz w:val="24"/>
          <w:szCs w:val="24"/>
        </w:rPr>
        <w:t>e</w:t>
      </w:r>
      <w:r w:rsidRPr="00343C5F">
        <w:rPr>
          <w:rFonts w:eastAsia="Times New Roman" w:cstheme="minorHAnsi"/>
          <w:spacing w:val="1"/>
          <w:sz w:val="24"/>
          <w:szCs w:val="24"/>
        </w:rPr>
        <w:t xml:space="preserve"> </w:t>
      </w:r>
      <w:r w:rsidRPr="00343C5F">
        <w:rPr>
          <w:rFonts w:eastAsia="Times New Roman" w:cstheme="minorHAnsi"/>
          <w:sz w:val="24"/>
          <w:szCs w:val="24"/>
        </w:rPr>
        <w:t>one</w:t>
      </w:r>
      <w:r w:rsidRPr="00343C5F">
        <w:rPr>
          <w:rFonts w:eastAsia="Times New Roman" w:cstheme="minorHAnsi"/>
          <w:spacing w:val="1"/>
          <w:sz w:val="24"/>
          <w:szCs w:val="24"/>
        </w:rPr>
        <w:t xml:space="preserve"> </w:t>
      </w:r>
      <w:r w:rsidRPr="00343C5F">
        <w:rPr>
          <w:rFonts w:eastAsia="Times New Roman" w:cstheme="minorHAnsi"/>
          <w:sz w:val="24"/>
          <w:szCs w:val="24"/>
        </w:rPr>
        <w:t>of</w:t>
      </w:r>
      <w:r w:rsidRPr="00343C5F">
        <w:rPr>
          <w:rFonts w:eastAsia="Times New Roman" w:cstheme="minorHAnsi"/>
          <w:spacing w:val="-4"/>
          <w:sz w:val="24"/>
          <w:szCs w:val="24"/>
        </w:rPr>
        <w:t xml:space="preserve"> </w:t>
      </w:r>
      <w:r w:rsidRPr="00343C5F">
        <w:rPr>
          <w:rFonts w:eastAsia="Times New Roman" w:cstheme="minorHAnsi"/>
          <w:sz w:val="24"/>
          <w:szCs w:val="24"/>
        </w:rPr>
        <w:t>the</w:t>
      </w:r>
      <w:r w:rsidRPr="00343C5F">
        <w:rPr>
          <w:rFonts w:eastAsia="Times New Roman" w:cstheme="minorHAnsi"/>
          <w:spacing w:val="-4"/>
          <w:sz w:val="24"/>
          <w:szCs w:val="24"/>
        </w:rPr>
        <w:t xml:space="preserve"> </w:t>
      </w:r>
      <w:r w:rsidRPr="00343C5F">
        <w:rPr>
          <w:rFonts w:eastAsia="Times New Roman" w:cstheme="minorHAnsi"/>
          <w:spacing w:val="1"/>
          <w:sz w:val="24"/>
          <w:szCs w:val="24"/>
        </w:rPr>
        <w:t>met</w:t>
      </w:r>
      <w:r w:rsidRPr="00343C5F">
        <w:rPr>
          <w:rFonts w:eastAsia="Times New Roman" w:cstheme="minorHAnsi"/>
          <w:sz w:val="24"/>
          <w:szCs w:val="24"/>
        </w:rPr>
        <w:t>h</w:t>
      </w:r>
      <w:r w:rsidRPr="00343C5F">
        <w:rPr>
          <w:rFonts w:eastAsia="Times New Roman" w:cstheme="minorHAnsi"/>
          <w:spacing w:val="-2"/>
          <w:sz w:val="24"/>
          <w:szCs w:val="24"/>
        </w:rPr>
        <w:t>o</w:t>
      </w:r>
      <w:r w:rsidRPr="00343C5F">
        <w:rPr>
          <w:rFonts w:eastAsia="Times New Roman" w:cstheme="minorHAnsi"/>
          <w:sz w:val="24"/>
          <w:szCs w:val="24"/>
        </w:rPr>
        <w:t>ds</w:t>
      </w:r>
      <w:r w:rsidRPr="00343C5F">
        <w:rPr>
          <w:rFonts w:eastAsia="Times New Roman" w:cstheme="minorHAnsi"/>
          <w:spacing w:val="-1"/>
          <w:sz w:val="24"/>
          <w:szCs w:val="24"/>
        </w:rPr>
        <w:t xml:space="preserve"> </w:t>
      </w:r>
      <w:r w:rsidRPr="00343C5F">
        <w:rPr>
          <w:rFonts w:eastAsia="Times New Roman" w:cstheme="minorHAnsi"/>
          <w:spacing w:val="2"/>
          <w:sz w:val="24"/>
          <w:szCs w:val="24"/>
        </w:rPr>
        <w:t>u</w:t>
      </w:r>
      <w:r w:rsidRPr="00343C5F">
        <w:rPr>
          <w:rFonts w:eastAsia="Times New Roman" w:cstheme="minorHAnsi"/>
          <w:spacing w:val="-1"/>
          <w:sz w:val="24"/>
          <w:szCs w:val="24"/>
        </w:rPr>
        <w:t>s</w:t>
      </w:r>
      <w:r w:rsidRPr="00343C5F">
        <w:rPr>
          <w:rFonts w:eastAsia="Times New Roman" w:cstheme="minorHAnsi"/>
          <w:spacing w:val="1"/>
          <w:sz w:val="24"/>
          <w:szCs w:val="24"/>
        </w:rPr>
        <w:t>e</w:t>
      </w:r>
      <w:r w:rsidRPr="00343C5F">
        <w:rPr>
          <w:rFonts w:eastAsia="Times New Roman" w:cstheme="minorHAnsi"/>
          <w:sz w:val="24"/>
          <w:szCs w:val="24"/>
        </w:rPr>
        <w:t>d</w:t>
      </w:r>
      <w:r w:rsidRPr="00343C5F">
        <w:rPr>
          <w:rFonts w:eastAsia="Times New Roman" w:cstheme="minorHAnsi"/>
          <w:spacing w:val="-2"/>
          <w:sz w:val="24"/>
          <w:szCs w:val="24"/>
        </w:rPr>
        <w:t xml:space="preserve"> </w:t>
      </w:r>
      <w:r w:rsidRPr="00343C5F">
        <w:rPr>
          <w:rFonts w:eastAsia="Times New Roman" w:cstheme="minorHAnsi"/>
          <w:sz w:val="24"/>
          <w:szCs w:val="24"/>
        </w:rPr>
        <w:t>in</w:t>
      </w:r>
      <w:r w:rsidRPr="00343C5F">
        <w:rPr>
          <w:rFonts w:eastAsia="Times New Roman" w:cstheme="minorHAnsi"/>
          <w:spacing w:val="-2"/>
          <w:sz w:val="24"/>
          <w:szCs w:val="24"/>
        </w:rPr>
        <w:t xml:space="preserve"> </w:t>
      </w:r>
      <w:r w:rsidRPr="00343C5F">
        <w:rPr>
          <w:rFonts w:eastAsia="Times New Roman" w:cstheme="minorHAnsi"/>
          <w:sz w:val="24"/>
          <w:szCs w:val="24"/>
        </w:rPr>
        <w:t>mo</w:t>
      </w:r>
      <w:r w:rsidRPr="00343C5F">
        <w:rPr>
          <w:rFonts w:eastAsia="Times New Roman" w:cstheme="minorHAnsi"/>
          <w:spacing w:val="1"/>
          <w:sz w:val="24"/>
          <w:szCs w:val="24"/>
        </w:rPr>
        <w:t>n</w:t>
      </w:r>
      <w:r w:rsidRPr="00343C5F">
        <w:rPr>
          <w:rFonts w:eastAsia="Times New Roman" w:cstheme="minorHAnsi"/>
          <w:spacing w:val="-4"/>
          <w:sz w:val="24"/>
          <w:szCs w:val="24"/>
        </w:rPr>
        <w:t>i</w:t>
      </w:r>
      <w:r w:rsidRPr="00343C5F">
        <w:rPr>
          <w:rFonts w:eastAsia="Times New Roman" w:cstheme="minorHAnsi"/>
          <w:sz w:val="24"/>
          <w:szCs w:val="24"/>
        </w:rPr>
        <w:t>tor</w:t>
      </w:r>
      <w:r w:rsidRPr="00343C5F">
        <w:rPr>
          <w:rFonts w:eastAsia="Times New Roman" w:cstheme="minorHAnsi"/>
          <w:spacing w:val="-2"/>
          <w:sz w:val="24"/>
          <w:szCs w:val="24"/>
        </w:rPr>
        <w:t>in</w:t>
      </w:r>
      <w:r w:rsidRPr="00343C5F">
        <w:rPr>
          <w:rFonts w:eastAsia="Times New Roman" w:cstheme="minorHAnsi"/>
          <w:sz w:val="24"/>
          <w:szCs w:val="24"/>
        </w:rPr>
        <w:t>g</w:t>
      </w:r>
      <w:r w:rsidRPr="00343C5F">
        <w:rPr>
          <w:rFonts w:eastAsia="Times New Roman" w:cstheme="minorHAnsi"/>
          <w:spacing w:val="-5"/>
          <w:sz w:val="24"/>
          <w:szCs w:val="24"/>
        </w:rPr>
        <w:t xml:space="preserve"> </w:t>
      </w:r>
      <w:r w:rsidRPr="00343C5F">
        <w:rPr>
          <w:rFonts w:eastAsia="Times New Roman" w:cstheme="minorHAnsi"/>
          <w:sz w:val="24"/>
          <w:szCs w:val="24"/>
        </w:rPr>
        <w:t>a</w:t>
      </w:r>
      <w:r w:rsidRPr="00343C5F">
        <w:rPr>
          <w:rFonts w:eastAsia="Times New Roman" w:cstheme="minorHAnsi"/>
          <w:spacing w:val="1"/>
          <w:sz w:val="24"/>
          <w:szCs w:val="24"/>
        </w:rPr>
        <w:t xml:space="preserve"> </w:t>
      </w:r>
      <w:r w:rsidRPr="00343C5F">
        <w:rPr>
          <w:rFonts w:eastAsia="Times New Roman" w:cstheme="minorHAnsi"/>
          <w:spacing w:val="-1"/>
          <w:sz w:val="24"/>
          <w:szCs w:val="24"/>
        </w:rPr>
        <w:t>s</w:t>
      </w:r>
      <w:r w:rsidRPr="00343C5F">
        <w:rPr>
          <w:rFonts w:eastAsia="Times New Roman" w:cstheme="minorHAnsi"/>
          <w:sz w:val="24"/>
          <w:szCs w:val="24"/>
        </w:rPr>
        <w:t>tud</w:t>
      </w:r>
      <w:r w:rsidRPr="00343C5F">
        <w:rPr>
          <w:rFonts w:eastAsia="Times New Roman" w:cstheme="minorHAnsi"/>
          <w:spacing w:val="1"/>
          <w:sz w:val="24"/>
          <w:szCs w:val="24"/>
        </w:rPr>
        <w:t>e</w:t>
      </w:r>
      <w:r w:rsidRPr="00343C5F">
        <w:rPr>
          <w:rFonts w:eastAsia="Times New Roman" w:cstheme="minorHAnsi"/>
          <w:sz w:val="24"/>
          <w:szCs w:val="24"/>
        </w:rPr>
        <w:t>nt’s pro</w:t>
      </w:r>
      <w:r w:rsidRPr="00343C5F">
        <w:rPr>
          <w:rFonts w:eastAsia="Times New Roman" w:cstheme="minorHAnsi"/>
          <w:spacing w:val="-5"/>
          <w:sz w:val="24"/>
          <w:szCs w:val="24"/>
        </w:rPr>
        <w:t>g</w:t>
      </w:r>
      <w:r w:rsidRPr="00343C5F">
        <w:rPr>
          <w:rFonts w:eastAsia="Times New Roman" w:cstheme="minorHAnsi"/>
          <w:sz w:val="24"/>
          <w:szCs w:val="24"/>
        </w:rPr>
        <w:t>r</w:t>
      </w:r>
      <w:r w:rsidRPr="00343C5F">
        <w:rPr>
          <w:rFonts w:eastAsia="Times New Roman" w:cstheme="minorHAnsi"/>
          <w:spacing w:val="2"/>
          <w:sz w:val="24"/>
          <w:szCs w:val="24"/>
        </w:rPr>
        <w:t>e</w:t>
      </w:r>
      <w:r w:rsidRPr="00343C5F">
        <w:rPr>
          <w:rFonts w:eastAsia="Times New Roman" w:cstheme="minorHAnsi"/>
          <w:spacing w:val="-1"/>
          <w:sz w:val="24"/>
          <w:szCs w:val="24"/>
        </w:rPr>
        <w:t>ss</w:t>
      </w:r>
      <w:r w:rsidRPr="00343C5F">
        <w:rPr>
          <w:rFonts w:eastAsia="Times New Roman" w:cstheme="minorHAnsi"/>
          <w:sz w:val="24"/>
          <w:szCs w:val="24"/>
        </w:rPr>
        <w:t xml:space="preserve">. </w:t>
      </w:r>
      <w:r w:rsidRPr="00343C5F">
        <w:rPr>
          <w:rFonts w:eastAsia="Times New Roman" w:cstheme="minorHAnsi"/>
          <w:spacing w:val="1"/>
          <w:sz w:val="24"/>
          <w:szCs w:val="24"/>
        </w:rPr>
        <w:t>T</w:t>
      </w:r>
      <w:r w:rsidRPr="00343C5F">
        <w:rPr>
          <w:rFonts w:eastAsia="Times New Roman" w:cstheme="minorHAnsi"/>
          <w:sz w:val="24"/>
          <w:szCs w:val="24"/>
        </w:rPr>
        <w:t>h</w:t>
      </w:r>
      <w:r w:rsidRPr="00343C5F">
        <w:rPr>
          <w:rFonts w:eastAsia="Times New Roman" w:cstheme="minorHAnsi"/>
          <w:spacing w:val="1"/>
          <w:sz w:val="24"/>
          <w:szCs w:val="24"/>
        </w:rPr>
        <w:t>e</w:t>
      </w:r>
      <w:r w:rsidRPr="00343C5F">
        <w:rPr>
          <w:rFonts w:eastAsia="Times New Roman" w:cstheme="minorHAnsi"/>
          <w:spacing w:val="-1"/>
          <w:sz w:val="24"/>
          <w:szCs w:val="24"/>
        </w:rPr>
        <w:t>s</w:t>
      </w:r>
      <w:r w:rsidRPr="00343C5F">
        <w:rPr>
          <w:rFonts w:eastAsia="Times New Roman" w:cstheme="minorHAnsi"/>
          <w:sz w:val="24"/>
          <w:szCs w:val="24"/>
        </w:rPr>
        <w:t>e</w:t>
      </w:r>
      <w:r w:rsidRPr="00343C5F">
        <w:rPr>
          <w:rFonts w:eastAsia="Times New Roman" w:cstheme="minorHAnsi"/>
          <w:spacing w:val="1"/>
          <w:sz w:val="24"/>
          <w:szCs w:val="24"/>
        </w:rPr>
        <w:t xml:space="preserve"> e</w:t>
      </w:r>
      <w:r w:rsidRPr="00343C5F">
        <w:rPr>
          <w:rFonts w:eastAsia="Times New Roman" w:cstheme="minorHAnsi"/>
          <w:spacing w:val="-5"/>
          <w:sz w:val="24"/>
          <w:szCs w:val="24"/>
        </w:rPr>
        <w:t>v</w:t>
      </w:r>
      <w:r w:rsidRPr="00343C5F">
        <w:rPr>
          <w:rFonts w:eastAsia="Times New Roman" w:cstheme="minorHAnsi"/>
          <w:spacing w:val="1"/>
          <w:sz w:val="24"/>
          <w:szCs w:val="24"/>
        </w:rPr>
        <w:t>al</w:t>
      </w:r>
      <w:r w:rsidRPr="00343C5F">
        <w:rPr>
          <w:rFonts w:eastAsia="Times New Roman" w:cstheme="minorHAnsi"/>
          <w:spacing w:val="-2"/>
          <w:sz w:val="24"/>
          <w:szCs w:val="24"/>
        </w:rPr>
        <w:t>u</w:t>
      </w:r>
      <w:r w:rsidRPr="00343C5F">
        <w:rPr>
          <w:rFonts w:eastAsia="Times New Roman" w:cstheme="minorHAnsi"/>
          <w:spacing w:val="1"/>
          <w:sz w:val="24"/>
          <w:szCs w:val="24"/>
        </w:rPr>
        <w:t>ati</w:t>
      </w:r>
      <w:r w:rsidRPr="00343C5F">
        <w:rPr>
          <w:rFonts w:eastAsia="Times New Roman" w:cstheme="minorHAnsi"/>
          <w:spacing w:val="-2"/>
          <w:sz w:val="24"/>
          <w:szCs w:val="24"/>
        </w:rPr>
        <w:t>o</w:t>
      </w:r>
      <w:r w:rsidRPr="00343C5F">
        <w:rPr>
          <w:rFonts w:eastAsia="Times New Roman" w:cstheme="minorHAnsi"/>
          <w:sz w:val="24"/>
          <w:szCs w:val="24"/>
        </w:rPr>
        <w:t>ns</w:t>
      </w:r>
      <w:r w:rsidRPr="00343C5F">
        <w:rPr>
          <w:rFonts w:eastAsia="Times New Roman" w:cstheme="minorHAnsi"/>
          <w:spacing w:val="-1"/>
          <w:sz w:val="24"/>
          <w:szCs w:val="24"/>
        </w:rPr>
        <w:t xml:space="preserve"> w</w:t>
      </w:r>
      <w:r w:rsidRPr="00343C5F">
        <w:rPr>
          <w:rFonts w:eastAsia="Times New Roman" w:cstheme="minorHAnsi"/>
          <w:spacing w:val="1"/>
          <w:sz w:val="24"/>
          <w:szCs w:val="24"/>
        </w:rPr>
        <w:t>ei</w:t>
      </w:r>
      <w:r w:rsidRPr="00343C5F">
        <w:rPr>
          <w:rFonts w:eastAsia="Times New Roman" w:cstheme="minorHAnsi"/>
          <w:spacing w:val="-5"/>
          <w:sz w:val="24"/>
          <w:szCs w:val="24"/>
        </w:rPr>
        <w:t>g</w:t>
      </w:r>
      <w:r w:rsidRPr="00343C5F">
        <w:rPr>
          <w:rFonts w:eastAsia="Times New Roman" w:cstheme="minorHAnsi"/>
          <w:sz w:val="24"/>
          <w:szCs w:val="24"/>
        </w:rPr>
        <w:t>h h</w:t>
      </w:r>
      <w:r w:rsidRPr="00343C5F">
        <w:rPr>
          <w:rFonts w:eastAsia="Times New Roman" w:cstheme="minorHAnsi"/>
          <w:spacing w:val="1"/>
          <w:sz w:val="24"/>
          <w:szCs w:val="24"/>
        </w:rPr>
        <w:t>ea</w:t>
      </w:r>
      <w:r w:rsidRPr="00343C5F">
        <w:rPr>
          <w:rFonts w:eastAsia="Times New Roman" w:cstheme="minorHAnsi"/>
          <w:spacing w:val="-5"/>
          <w:sz w:val="24"/>
          <w:szCs w:val="24"/>
        </w:rPr>
        <w:t>v</w:t>
      </w:r>
      <w:r w:rsidRPr="00343C5F">
        <w:rPr>
          <w:rFonts w:eastAsia="Times New Roman" w:cstheme="minorHAnsi"/>
          <w:sz w:val="24"/>
          <w:szCs w:val="24"/>
        </w:rPr>
        <w:t>i</w:t>
      </w:r>
      <w:r w:rsidRPr="00343C5F">
        <w:rPr>
          <w:rFonts w:eastAsia="Times New Roman" w:cstheme="minorHAnsi"/>
          <w:spacing w:val="3"/>
          <w:sz w:val="24"/>
          <w:szCs w:val="24"/>
        </w:rPr>
        <w:t>l</w:t>
      </w:r>
      <w:r w:rsidRPr="00343C5F">
        <w:rPr>
          <w:rFonts w:eastAsia="Times New Roman" w:cstheme="minorHAnsi"/>
          <w:sz w:val="24"/>
          <w:szCs w:val="24"/>
        </w:rPr>
        <w:t>y</w:t>
      </w:r>
      <w:r w:rsidRPr="00343C5F">
        <w:rPr>
          <w:rFonts w:eastAsia="Times New Roman" w:cstheme="minorHAnsi"/>
          <w:spacing w:val="-9"/>
          <w:sz w:val="24"/>
          <w:szCs w:val="24"/>
        </w:rPr>
        <w:t xml:space="preserve"> </w:t>
      </w:r>
      <w:r w:rsidRPr="00343C5F">
        <w:rPr>
          <w:rFonts w:eastAsia="Times New Roman" w:cstheme="minorHAnsi"/>
          <w:sz w:val="24"/>
          <w:szCs w:val="24"/>
        </w:rPr>
        <w:t>in the</w:t>
      </w:r>
      <w:r w:rsidRPr="00343C5F">
        <w:rPr>
          <w:rFonts w:eastAsia="Times New Roman" w:cstheme="minorHAnsi"/>
          <w:spacing w:val="2"/>
          <w:sz w:val="24"/>
          <w:szCs w:val="24"/>
        </w:rPr>
        <w:t xml:space="preserve"> </w:t>
      </w:r>
      <w:r w:rsidRPr="00343C5F">
        <w:rPr>
          <w:rFonts w:eastAsia="Times New Roman" w:cstheme="minorHAnsi"/>
          <w:spacing w:val="1"/>
          <w:sz w:val="24"/>
          <w:szCs w:val="24"/>
        </w:rPr>
        <w:t>m</w:t>
      </w:r>
      <w:r w:rsidRPr="00343C5F">
        <w:rPr>
          <w:rFonts w:eastAsia="Times New Roman" w:cstheme="minorHAnsi"/>
          <w:spacing w:val="-1"/>
          <w:sz w:val="24"/>
          <w:szCs w:val="24"/>
        </w:rPr>
        <w:t>e</w:t>
      </w:r>
      <w:r w:rsidRPr="00343C5F">
        <w:rPr>
          <w:rFonts w:eastAsia="Times New Roman" w:cstheme="minorHAnsi"/>
          <w:spacing w:val="1"/>
          <w:sz w:val="24"/>
          <w:szCs w:val="24"/>
        </w:rPr>
        <w:t>a</w:t>
      </w:r>
      <w:r w:rsidRPr="00343C5F">
        <w:rPr>
          <w:rFonts w:eastAsia="Times New Roman" w:cstheme="minorHAnsi"/>
          <w:spacing w:val="-1"/>
          <w:sz w:val="24"/>
          <w:szCs w:val="24"/>
        </w:rPr>
        <w:t>s</w:t>
      </w:r>
      <w:r w:rsidRPr="00343C5F">
        <w:rPr>
          <w:rFonts w:eastAsia="Times New Roman" w:cstheme="minorHAnsi"/>
          <w:sz w:val="24"/>
          <w:szCs w:val="24"/>
        </w:rPr>
        <w:t>u</w:t>
      </w:r>
      <w:r w:rsidRPr="00343C5F">
        <w:rPr>
          <w:rFonts w:eastAsia="Times New Roman" w:cstheme="minorHAnsi"/>
          <w:spacing w:val="-2"/>
          <w:sz w:val="24"/>
          <w:szCs w:val="24"/>
        </w:rPr>
        <w:t>r</w:t>
      </w:r>
      <w:r w:rsidRPr="00343C5F">
        <w:rPr>
          <w:rFonts w:eastAsia="Times New Roman" w:cstheme="minorHAnsi"/>
          <w:sz w:val="24"/>
          <w:szCs w:val="24"/>
        </w:rPr>
        <w:t>e</w:t>
      </w:r>
      <w:r w:rsidRPr="00343C5F">
        <w:rPr>
          <w:rFonts w:eastAsia="Times New Roman" w:cstheme="minorHAnsi"/>
          <w:spacing w:val="2"/>
          <w:sz w:val="24"/>
          <w:szCs w:val="24"/>
        </w:rPr>
        <w:t xml:space="preserve"> </w:t>
      </w:r>
      <w:r w:rsidRPr="00343C5F">
        <w:rPr>
          <w:rFonts w:eastAsia="Times New Roman" w:cstheme="minorHAnsi"/>
          <w:sz w:val="24"/>
          <w:szCs w:val="24"/>
        </w:rPr>
        <w:t>of</w:t>
      </w:r>
      <w:r w:rsidRPr="00343C5F">
        <w:rPr>
          <w:rFonts w:eastAsia="Times New Roman" w:cstheme="minorHAnsi"/>
          <w:spacing w:val="-2"/>
          <w:sz w:val="24"/>
          <w:szCs w:val="24"/>
        </w:rPr>
        <w:t xml:space="preserve"> </w:t>
      </w:r>
      <w:r w:rsidRPr="00343C5F">
        <w:rPr>
          <w:rFonts w:eastAsia="Times New Roman" w:cstheme="minorHAnsi"/>
          <w:sz w:val="24"/>
          <w:szCs w:val="24"/>
        </w:rPr>
        <w:t>a</w:t>
      </w:r>
      <w:r w:rsidRPr="00343C5F">
        <w:rPr>
          <w:rFonts w:eastAsia="Times New Roman" w:cstheme="minorHAnsi"/>
          <w:spacing w:val="1"/>
          <w:sz w:val="24"/>
          <w:szCs w:val="24"/>
        </w:rPr>
        <w:t xml:space="preserve"> </w:t>
      </w:r>
      <w:r w:rsidRPr="00343C5F">
        <w:rPr>
          <w:rFonts w:eastAsia="Times New Roman" w:cstheme="minorHAnsi"/>
          <w:spacing w:val="-1"/>
          <w:sz w:val="24"/>
          <w:szCs w:val="24"/>
        </w:rPr>
        <w:t>s</w:t>
      </w:r>
      <w:r w:rsidRPr="00343C5F">
        <w:rPr>
          <w:rFonts w:eastAsia="Times New Roman" w:cstheme="minorHAnsi"/>
          <w:sz w:val="24"/>
          <w:szCs w:val="24"/>
        </w:rPr>
        <w:t>tud</w:t>
      </w:r>
      <w:r w:rsidRPr="00343C5F">
        <w:rPr>
          <w:rFonts w:eastAsia="Times New Roman" w:cstheme="minorHAnsi"/>
          <w:spacing w:val="1"/>
          <w:sz w:val="24"/>
          <w:szCs w:val="24"/>
        </w:rPr>
        <w:t>e</w:t>
      </w:r>
      <w:r w:rsidRPr="00343C5F">
        <w:rPr>
          <w:rFonts w:eastAsia="Times New Roman" w:cstheme="minorHAnsi"/>
          <w:spacing w:val="-2"/>
          <w:sz w:val="24"/>
          <w:szCs w:val="24"/>
        </w:rPr>
        <w:t>n</w:t>
      </w:r>
      <w:r w:rsidRPr="00343C5F">
        <w:rPr>
          <w:rFonts w:eastAsia="Times New Roman" w:cstheme="minorHAnsi"/>
          <w:sz w:val="24"/>
          <w:szCs w:val="24"/>
        </w:rPr>
        <w:t>t’s p</w:t>
      </w:r>
      <w:r w:rsidRPr="00343C5F">
        <w:rPr>
          <w:rFonts w:eastAsia="Times New Roman" w:cstheme="minorHAnsi"/>
          <w:spacing w:val="-2"/>
          <w:sz w:val="24"/>
          <w:szCs w:val="24"/>
        </w:rPr>
        <w:t>r</w:t>
      </w:r>
      <w:r w:rsidRPr="00343C5F">
        <w:rPr>
          <w:rFonts w:eastAsia="Times New Roman" w:cstheme="minorHAnsi"/>
          <w:sz w:val="24"/>
          <w:szCs w:val="24"/>
        </w:rPr>
        <w:t>o</w:t>
      </w:r>
      <w:r w:rsidRPr="00343C5F">
        <w:rPr>
          <w:rFonts w:eastAsia="Times New Roman" w:cstheme="minorHAnsi"/>
          <w:spacing w:val="-5"/>
          <w:sz w:val="24"/>
          <w:szCs w:val="24"/>
        </w:rPr>
        <w:t>g</w:t>
      </w:r>
      <w:r w:rsidRPr="00343C5F">
        <w:rPr>
          <w:rFonts w:eastAsia="Times New Roman" w:cstheme="minorHAnsi"/>
          <w:sz w:val="24"/>
          <w:szCs w:val="24"/>
        </w:rPr>
        <w:t>r</w:t>
      </w:r>
      <w:r w:rsidRPr="00343C5F">
        <w:rPr>
          <w:rFonts w:eastAsia="Times New Roman" w:cstheme="minorHAnsi"/>
          <w:spacing w:val="1"/>
          <w:sz w:val="24"/>
          <w:szCs w:val="24"/>
        </w:rPr>
        <w:t>e</w:t>
      </w:r>
      <w:r w:rsidRPr="00343C5F">
        <w:rPr>
          <w:rFonts w:eastAsia="Times New Roman" w:cstheme="minorHAnsi"/>
          <w:spacing w:val="-1"/>
          <w:sz w:val="24"/>
          <w:szCs w:val="24"/>
        </w:rPr>
        <w:t>ss</w:t>
      </w:r>
      <w:r w:rsidRPr="00343C5F">
        <w:rPr>
          <w:rFonts w:eastAsia="Times New Roman" w:cstheme="minorHAnsi"/>
          <w:sz w:val="24"/>
          <w:szCs w:val="24"/>
        </w:rPr>
        <w:t xml:space="preserve">. </w:t>
      </w:r>
      <w:r w:rsidRPr="00343C5F">
        <w:rPr>
          <w:rFonts w:eastAsia="Times New Roman" w:cstheme="minorHAnsi"/>
          <w:spacing w:val="-1"/>
          <w:sz w:val="24"/>
          <w:szCs w:val="24"/>
        </w:rPr>
        <w:t>P</w:t>
      </w:r>
      <w:r w:rsidRPr="00343C5F">
        <w:rPr>
          <w:rFonts w:eastAsia="Times New Roman" w:cstheme="minorHAnsi"/>
          <w:sz w:val="24"/>
          <w:szCs w:val="24"/>
        </w:rPr>
        <w:t>ro</w:t>
      </w:r>
      <w:r w:rsidRPr="00343C5F">
        <w:rPr>
          <w:rFonts w:eastAsia="Times New Roman" w:cstheme="minorHAnsi"/>
          <w:spacing w:val="-5"/>
          <w:sz w:val="24"/>
          <w:szCs w:val="24"/>
        </w:rPr>
        <w:t>g</w:t>
      </w:r>
      <w:r w:rsidRPr="00343C5F">
        <w:rPr>
          <w:rFonts w:eastAsia="Times New Roman" w:cstheme="minorHAnsi"/>
          <w:spacing w:val="5"/>
          <w:sz w:val="24"/>
          <w:szCs w:val="24"/>
        </w:rPr>
        <w:t>r</w:t>
      </w:r>
      <w:r w:rsidRPr="00343C5F">
        <w:rPr>
          <w:rFonts w:eastAsia="Times New Roman" w:cstheme="minorHAnsi"/>
          <w:spacing w:val="1"/>
          <w:sz w:val="24"/>
          <w:szCs w:val="24"/>
        </w:rPr>
        <w:t>e</w:t>
      </w:r>
      <w:r w:rsidRPr="00343C5F">
        <w:rPr>
          <w:rFonts w:eastAsia="Times New Roman" w:cstheme="minorHAnsi"/>
          <w:spacing w:val="-1"/>
          <w:sz w:val="24"/>
          <w:szCs w:val="24"/>
        </w:rPr>
        <w:t>s</w:t>
      </w:r>
      <w:r w:rsidRPr="00343C5F">
        <w:rPr>
          <w:rFonts w:eastAsia="Times New Roman" w:cstheme="minorHAnsi"/>
          <w:sz w:val="24"/>
          <w:szCs w:val="24"/>
        </w:rPr>
        <w:t>s</w:t>
      </w:r>
      <w:r w:rsidRPr="00343C5F">
        <w:rPr>
          <w:rFonts w:eastAsia="Times New Roman" w:cstheme="minorHAnsi"/>
          <w:spacing w:val="-1"/>
          <w:sz w:val="24"/>
          <w:szCs w:val="24"/>
        </w:rPr>
        <w:t xml:space="preserve"> </w:t>
      </w:r>
      <w:r w:rsidRPr="00343C5F">
        <w:rPr>
          <w:rFonts w:eastAsia="Times New Roman" w:cstheme="minorHAnsi"/>
          <w:spacing w:val="1"/>
          <w:sz w:val="24"/>
          <w:szCs w:val="24"/>
        </w:rPr>
        <w:t>m</w:t>
      </w:r>
      <w:r w:rsidRPr="00343C5F">
        <w:rPr>
          <w:rFonts w:eastAsia="Times New Roman" w:cstheme="minorHAnsi"/>
          <w:sz w:val="24"/>
          <w:szCs w:val="24"/>
        </w:rPr>
        <w:t>u</w:t>
      </w:r>
      <w:r w:rsidRPr="00343C5F">
        <w:rPr>
          <w:rFonts w:eastAsia="Times New Roman" w:cstheme="minorHAnsi"/>
          <w:spacing w:val="-1"/>
          <w:sz w:val="24"/>
          <w:szCs w:val="24"/>
        </w:rPr>
        <w:t>s</w:t>
      </w:r>
      <w:r w:rsidRPr="00343C5F">
        <w:rPr>
          <w:rFonts w:eastAsia="Times New Roman" w:cstheme="minorHAnsi"/>
          <w:sz w:val="24"/>
          <w:szCs w:val="24"/>
        </w:rPr>
        <w:t xml:space="preserve">t </w:t>
      </w:r>
      <w:r w:rsidRPr="00343C5F">
        <w:rPr>
          <w:rFonts w:eastAsia="Times New Roman" w:cstheme="minorHAnsi"/>
          <w:spacing w:val="-2"/>
          <w:sz w:val="24"/>
          <w:szCs w:val="24"/>
        </w:rPr>
        <w:t>b</w:t>
      </w:r>
      <w:r w:rsidRPr="00343C5F">
        <w:rPr>
          <w:rFonts w:eastAsia="Times New Roman" w:cstheme="minorHAnsi"/>
          <w:sz w:val="24"/>
          <w:szCs w:val="24"/>
        </w:rPr>
        <w:t>e</w:t>
      </w:r>
      <w:r w:rsidRPr="00343C5F">
        <w:rPr>
          <w:rFonts w:eastAsia="Times New Roman" w:cstheme="minorHAnsi"/>
          <w:spacing w:val="-1"/>
          <w:sz w:val="24"/>
          <w:szCs w:val="24"/>
        </w:rPr>
        <w:t xml:space="preserve"> </w:t>
      </w:r>
      <w:r w:rsidRPr="00343C5F">
        <w:rPr>
          <w:rFonts w:eastAsia="Times New Roman" w:cstheme="minorHAnsi"/>
          <w:spacing w:val="-2"/>
          <w:sz w:val="24"/>
          <w:szCs w:val="24"/>
        </w:rPr>
        <w:t>m</w:t>
      </w:r>
      <w:r w:rsidRPr="00343C5F">
        <w:rPr>
          <w:rFonts w:eastAsia="Times New Roman" w:cstheme="minorHAnsi"/>
          <w:spacing w:val="-1"/>
          <w:sz w:val="24"/>
          <w:szCs w:val="24"/>
        </w:rPr>
        <w:t>e</w:t>
      </w:r>
      <w:r w:rsidRPr="00343C5F">
        <w:rPr>
          <w:rFonts w:eastAsia="Times New Roman" w:cstheme="minorHAnsi"/>
          <w:spacing w:val="1"/>
          <w:sz w:val="24"/>
          <w:szCs w:val="24"/>
        </w:rPr>
        <w:t>a</w:t>
      </w:r>
      <w:r w:rsidRPr="00343C5F">
        <w:rPr>
          <w:rFonts w:eastAsia="Times New Roman" w:cstheme="minorHAnsi"/>
          <w:spacing w:val="-1"/>
          <w:sz w:val="24"/>
          <w:szCs w:val="24"/>
        </w:rPr>
        <w:t>s</w:t>
      </w:r>
      <w:r w:rsidRPr="00343C5F">
        <w:rPr>
          <w:rFonts w:eastAsia="Times New Roman" w:cstheme="minorHAnsi"/>
          <w:sz w:val="24"/>
          <w:szCs w:val="24"/>
        </w:rPr>
        <w:t>ur</w:t>
      </w:r>
      <w:r w:rsidRPr="00343C5F">
        <w:rPr>
          <w:rFonts w:eastAsia="Times New Roman" w:cstheme="minorHAnsi"/>
          <w:spacing w:val="2"/>
          <w:sz w:val="24"/>
          <w:szCs w:val="24"/>
        </w:rPr>
        <w:t>e</w:t>
      </w:r>
      <w:r w:rsidRPr="00343C5F">
        <w:rPr>
          <w:rFonts w:eastAsia="Times New Roman" w:cstheme="minorHAnsi"/>
          <w:sz w:val="24"/>
          <w:szCs w:val="24"/>
        </w:rPr>
        <w:t xml:space="preserve">d </w:t>
      </w:r>
      <w:r w:rsidRPr="00343C5F">
        <w:rPr>
          <w:rFonts w:eastAsia="Times New Roman" w:cstheme="minorHAnsi"/>
          <w:spacing w:val="1"/>
          <w:sz w:val="24"/>
          <w:szCs w:val="24"/>
        </w:rPr>
        <w:t>a</w:t>
      </w:r>
      <w:r w:rsidRPr="00343C5F">
        <w:rPr>
          <w:rFonts w:eastAsia="Times New Roman" w:cstheme="minorHAnsi"/>
          <w:spacing w:val="-2"/>
          <w:sz w:val="24"/>
          <w:szCs w:val="24"/>
        </w:rPr>
        <w:t>n</w:t>
      </w:r>
      <w:r w:rsidRPr="00343C5F">
        <w:rPr>
          <w:rFonts w:eastAsia="Times New Roman" w:cstheme="minorHAnsi"/>
          <w:sz w:val="24"/>
          <w:szCs w:val="24"/>
        </w:rPr>
        <w:t>d</w:t>
      </w:r>
      <w:r w:rsidRPr="00343C5F">
        <w:rPr>
          <w:rFonts w:eastAsia="Times New Roman" w:cstheme="minorHAnsi"/>
          <w:spacing w:val="-5"/>
          <w:sz w:val="24"/>
          <w:szCs w:val="24"/>
        </w:rPr>
        <w:t xml:space="preserve"> </w:t>
      </w:r>
      <w:r w:rsidRPr="00343C5F">
        <w:rPr>
          <w:rFonts w:eastAsia="Times New Roman" w:cstheme="minorHAnsi"/>
          <w:spacing w:val="1"/>
          <w:sz w:val="24"/>
          <w:szCs w:val="24"/>
        </w:rPr>
        <w:t>e</w:t>
      </w:r>
      <w:r w:rsidRPr="00343C5F">
        <w:rPr>
          <w:rFonts w:eastAsia="Times New Roman" w:cstheme="minorHAnsi"/>
          <w:spacing w:val="-5"/>
          <w:sz w:val="24"/>
          <w:szCs w:val="24"/>
        </w:rPr>
        <w:t>v</w:t>
      </w:r>
      <w:r w:rsidRPr="00343C5F">
        <w:rPr>
          <w:rFonts w:eastAsia="Times New Roman" w:cstheme="minorHAnsi"/>
          <w:spacing w:val="1"/>
          <w:sz w:val="24"/>
          <w:szCs w:val="24"/>
        </w:rPr>
        <w:t>al</w:t>
      </w:r>
      <w:r w:rsidRPr="00343C5F">
        <w:rPr>
          <w:rFonts w:eastAsia="Times New Roman" w:cstheme="minorHAnsi"/>
          <w:sz w:val="24"/>
          <w:szCs w:val="24"/>
        </w:rPr>
        <w:t>u</w:t>
      </w:r>
      <w:r w:rsidRPr="00343C5F">
        <w:rPr>
          <w:rFonts w:eastAsia="Times New Roman" w:cstheme="minorHAnsi"/>
          <w:spacing w:val="1"/>
          <w:sz w:val="24"/>
          <w:szCs w:val="24"/>
        </w:rPr>
        <w:t>a</w:t>
      </w:r>
      <w:r w:rsidRPr="00343C5F">
        <w:rPr>
          <w:rFonts w:eastAsia="Times New Roman" w:cstheme="minorHAnsi"/>
          <w:spacing w:val="-2"/>
          <w:sz w:val="24"/>
          <w:szCs w:val="24"/>
        </w:rPr>
        <w:t>t</w:t>
      </w:r>
      <w:r w:rsidRPr="00343C5F">
        <w:rPr>
          <w:rFonts w:eastAsia="Times New Roman" w:cstheme="minorHAnsi"/>
          <w:spacing w:val="1"/>
          <w:sz w:val="24"/>
          <w:szCs w:val="24"/>
        </w:rPr>
        <w:t>e</w:t>
      </w:r>
      <w:r w:rsidRPr="00343C5F">
        <w:rPr>
          <w:rFonts w:eastAsia="Times New Roman" w:cstheme="minorHAnsi"/>
          <w:sz w:val="24"/>
          <w:szCs w:val="24"/>
        </w:rPr>
        <w:t>d d</w:t>
      </w:r>
      <w:r w:rsidRPr="00343C5F">
        <w:rPr>
          <w:rFonts w:eastAsia="Times New Roman" w:cstheme="minorHAnsi"/>
          <w:spacing w:val="-1"/>
          <w:sz w:val="24"/>
          <w:szCs w:val="24"/>
        </w:rPr>
        <w:t>a</w:t>
      </w:r>
      <w:r w:rsidRPr="00343C5F">
        <w:rPr>
          <w:rFonts w:eastAsia="Times New Roman" w:cstheme="minorHAnsi"/>
          <w:spacing w:val="1"/>
          <w:sz w:val="24"/>
          <w:szCs w:val="24"/>
        </w:rPr>
        <w:t>il</w:t>
      </w:r>
      <w:r w:rsidRPr="00343C5F">
        <w:rPr>
          <w:rFonts w:eastAsia="Times New Roman" w:cstheme="minorHAnsi"/>
          <w:spacing w:val="-10"/>
          <w:sz w:val="24"/>
          <w:szCs w:val="24"/>
        </w:rPr>
        <w:t>y</w:t>
      </w:r>
      <w:r w:rsidRPr="00343C5F">
        <w:rPr>
          <w:rFonts w:eastAsia="Times New Roman" w:cstheme="minorHAnsi"/>
          <w:sz w:val="24"/>
          <w:szCs w:val="24"/>
        </w:rPr>
        <w:t xml:space="preserve">, </w:t>
      </w:r>
      <w:r w:rsidRPr="00343C5F">
        <w:rPr>
          <w:rFonts w:eastAsia="Times New Roman" w:cstheme="minorHAnsi"/>
          <w:spacing w:val="-1"/>
          <w:sz w:val="24"/>
          <w:szCs w:val="24"/>
        </w:rPr>
        <w:t>w</w:t>
      </w:r>
      <w:r w:rsidRPr="00343C5F">
        <w:rPr>
          <w:rFonts w:eastAsia="Times New Roman" w:cstheme="minorHAnsi"/>
          <w:spacing w:val="1"/>
          <w:sz w:val="24"/>
          <w:szCs w:val="24"/>
        </w:rPr>
        <w:t>ee</w:t>
      </w:r>
      <w:r w:rsidRPr="00343C5F">
        <w:rPr>
          <w:rFonts w:eastAsia="Times New Roman" w:cstheme="minorHAnsi"/>
          <w:sz w:val="24"/>
          <w:szCs w:val="24"/>
        </w:rPr>
        <w:t>k</w:t>
      </w:r>
      <w:r w:rsidRPr="00343C5F">
        <w:rPr>
          <w:rFonts w:eastAsia="Times New Roman" w:cstheme="minorHAnsi"/>
          <w:spacing w:val="3"/>
          <w:sz w:val="24"/>
          <w:szCs w:val="24"/>
        </w:rPr>
        <w:t>l</w:t>
      </w:r>
      <w:r w:rsidRPr="00343C5F">
        <w:rPr>
          <w:rFonts w:eastAsia="Times New Roman" w:cstheme="minorHAnsi"/>
          <w:spacing w:val="-10"/>
          <w:sz w:val="24"/>
          <w:szCs w:val="24"/>
        </w:rPr>
        <w:t>y</w:t>
      </w:r>
      <w:r w:rsidRPr="00343C5F">
        <w:rPr>
          <w:rFonts w:eastAsia="Times New Roman" w:cstheme="minorHAnsi"/>
          <w:sz w:val="24"/>
          <w:szCs w:val="24"/>
        </w:rPr>
        <w:t xml:space="preserve">, </w:t>
      </w:r>
      <w:r w:rsidRPr="00343C5F">
        <w:rPr>
          <w:rFonts w:eastAsia="Times New Roman" w:cstheme="minorHAnsi"/>
          <w:spacing w:val="1"/>
          <w:sz w:val="24"/>
          <w:szCs w:val="24"/>
        </w:rPr>
        <w:t>a</w:t>
      </w:r>
      <w:r w:rsidRPr="00343C5F">
        <w:rPr>
          <w:rFonts w:eastAsia="Times New Roman" w:cstheme="minorHAnsi"/>
          <w:sz w:val="24"/>
          <w:szCs w:val="24"/>
        </w:rPr>
        <w:t>nd b</w:t>
      </w:r>
      <w:r w:rsidRPr="00343C5F">
        <w:rPr>
          <w:rFonts w:eastAsia="Times New Roman" w:cstheme="minorHAnsi"/>
          <w:spacing w:val="1"/>
          <w:sz w:val="24"/>
          <w:szCs w:val="24"/>
        </w:rPr>
        <w:t>i</w:t>
      </w:r>
      <w:r w:rsidRPr="00343C5F">
        <w:rPr>
          <w:rFonts w:eastAsia="Times New Roman" w:cstheme="minorHAnsi"/>
          <w:spacing w:val="-1"/>
          <w:sz w:val="24"/>
          <w:szCs w:val="24"/>
        </w:rPr>
        <w:t>we</w:t>
      </w:r>
      <w:r w:rsidRPr="00343C5F">
        <w:rPr>
          <w:rFonts w:eastAsia="Times New Roman" w:cstheme="minorHAnsi"/>
          <w:spacing w:val="1"/>
          <w:sz w:val="24"/>
          <w:szCs w:val="24"/>
        </w:rPr>
        <w:t>e</w:t>
      </w:r>
      <w:r w:rsidRPr="00343C5F">
        <w:rPr>
          <w:rFonts w:eastAsia="Times New Roman" w:cstheme="minorHAnsi"/>
          <w:spacing w:val="-2"/>
          <w:sz w:val="24"/>
          <w:szCs w:val="24"/>
        </w:rPr>
        <w:t>k</w:t>
      </w:r>
      <w:r w:rsidRPr="00343C5F">
        <w:rPr>
          <w:rFonts w:eastAsia="Times New Roman" w:cstheme="minorHAnsi"/>
          <w:sz w:val="24"/>
          <w:szCs w:val="24"/>
        </w:rPr>
        <w:t>ly</w:t>
      </w:r>
      <w:r w:rsidRPr="00343C5F">
        <w:rPr>
          <w:rFonts w:eastAsia="Times New Roman" w:cstheme="minorHAnsi"/>
          <w:spacing w:val="-9"/>
          <w:sz w:val="24"/>
          <w:szCs w:val="24"/>
        </w:rPr>
        <w:t xml:space="preserve"> </w:t>
      </w:r>
      <w:r w:rsidRPr="00343C5F">
        <w:rPr>
          <w:rFonts w:eastAsia="Times New Roman" w:cstheme="minorHAnsi"/>
          <w:spacing w:val="5"/>
          <w:sz w:val="24"/>
          <w:szCs w:val="24"/>
        </w:rPr>
        <w:t>b</w:t>
      </w:r>
      <w:r w:rsidRPr="00343C5F">
        <w:rPr>
          <w:rFonts w:eastAsia="Times New Roman" w:cstheme="minorHAnsi"/>
          <w:sz w:val="24"/>
          <w:szCs w:val="24"/>
        </w:rPr>
        <w:t>y</w:t>
      </w:r>
      <w:r w:rsidRPr="00343C5F">
        <w:rPr>
          <w:rFonts w:eastAsia="Times New Roman" w:cstheme="minorHAnsi"/>
          <w:spacing w:val="-7"/>
          <w:sz w:val="24"/>
          <w:szCs w:val="24"/>
        </w:rPr>
        <w:t xml:space="preserve"> </w:t>
      </w:r>
      <w:r w:rsidRPr="00343C5F">
        <w:rPr>
          <w:rFonts w:eastAsia="Times New Roman" w:cstheme="minorHAnsi"/>
          <w:sz w:val="24"/>
          <w:szCs w:val="24"/>
        </w:rPr>
        <w:t>the</w:t>
      </w:r>
      <w:r w:rsidRPr="00343C5F">
        <w:rPr>
          <w:rFonts w:eastAsia="Times New Roman" w:cstheme="minorHAnsi"/>
          <w:spacing w:val="1"/>
          <w:sz w:val="24"/>
          <w:szCs w:val="24"/>
        </w:rPr>
        <w:t xml:space="preserve"> clin</w:t>
      </w:r>
      <w:r w:rsidRPr="00343C5F">
        <w:rPr>
          <w:rFonts w:eastAsia="Times New Roman" w:cstheme="minorHAnsi"/>
          <w:spacing w:val="-2"/>
          <w:sz w:val="24"/>
          <w:szCs w:val="24"/>
        </w:rPr>
        <w:t>i</w:t>
      </w:r>
      <w:r w:rsidRPr="00343C5F">
        <w:rPr>
          <w:rFonts w:eastAsia="Times New Roman" w:cstheme="minorHAnsi"/>
          <w:spacing w:val="-4"/>
          <w:sz w:val="24"/>
          <w:szCs w:val="24"/>
        </w:rPr>
        <w:t>c</w:t>
      </w:r>
      <w:r w:rsidRPr="00343C5F">
        <w:rPr>
          <w:rFonts w:eastAsia="Times New Roman" w:cstheme="minorHAnsi"/>
          <w:spacing w:val="1"/>
          <w:sz w:val="24"/>
          <w:szCs w:val="24"/>
        </w:rPr>
        <w:t>a</w:t>
      </w:r>
      <w:r w:rsidRPr="00343C5F">
        <w:rPr>
          <w:rFonts w:eastAsia="Times New Roman" w:cstheme="minorHAnsi"/>
          <w:sz w:val="24"/>
          <w:szCs w:val="24"/>
        </w:rPr>
        <w:t>l i</w:t>
      </w:r>
      <w:r w:rsidRPr="00343C5F">
        <w:rPr>
          <w:rFonts w:eastAsia="Times New Roman" w:cstheme="minorHAnsi"/>
          <w:spacing w:val="1"/>
          <w:sz w:val="24"/>
          <w:szCs w:val="24"/>
        </w:rPr>
        <w:t>n</w:t>
      </w:r>
      <w:r w:rsidRPr="00343C5F">
        <w:rPr>
          <w:rFonts w:eastAsia="Times New Roman" w:cstheme="minorHAnsi"/>
          <w:spacing w:val="-1"/>
          <w:sz w:val="24"/>
          <w:szCs w:val="24"/>
        </w:rPr>
        <w:t>s</w:t>
      </w:r>
      <w:r w:rsidRPr="00343C5F">
        <w:rPr>
          <w:rFonts w:eastAsia="Times New Roman" w:cstheme="minorHAnsi"/>
          <w:spacing w:val="1"/>
          <w:sz w:val="24"/>
          <w:szCs w:val="24"/>
        </w:rPr>
        <w:t>t</w:t>
      </w:r>
      <w:r w:rsidRPr="00343C5F">
        <w:rPr>
          <w:rFonts w:eastAsia="Times New Roman" w:cstheme="minorHAnsi"/>
          <w:spacing w:val="-2"/>
          <w:sz w:val="24"/>
          <w:szCs w:val="24"/>
        </w:rPr>
        <w:t>r</w:t>
      </w:r>
      <w:r w:rsidRPr="00343C5F">
        <w:rPr>
          <w:rFonts w:eastAsia="Times New Roman" w:cstheme="minorHAnsi"/>
          <w:sz w:val="24"/>
          <w:szCs w:val="24"/>
        </w:rPr>
        <w:t>u</w:t>
      </w:r>
      <w:r w:rsidRPr="00343C5F">
        <w:rPr>
          <w:rFonts w:eastAsia="Times New Roman" w:cstheme="minorHAnsi"/>
          <w:spacing w:val="-1"/>
          <w:sz w:val="24"/>
          <w:szCs w:val="24"/>
        </w:rPr>
        <w:t>c</w:t>
      </w:r>
      <w:r w:rsidRPr="00343C5F">
        <w:rPr>
          <w:rFonts w:eastAsia="Times New Roman" w:cstheme="minorHAnsi"/>
          <w:spacing w:val="1"/>
          <w:sz w:val="24"/>
          <w:szCs w:val="24"/>
        </w:rPr>
        <w:t>t</w:t>
      </w:r>
      <w:r w:rsidRPr="00343C5F">
        <w:rPr>
          <w:rFonts w:eastAsia="Times New Roman" w:cstheme="minorHAnsi"/>
          <w:spacing w:val="-2"/>
          <w:sz w:val="24"/>
          <w:szCs w:val="24"/>
        </w:rPr>
        <w:t>o</w:t>
      </w:r>
      <w:r w:rsidRPr="00343C5F">
        <w:rPr>
          <w:rFonts w:eastAsia="Times New Roman" w:cstheme="minorHAnsi"/>
          <w:sz w:val="24"/>
          <w:szCs w:val="24"/>
        </w:rPr>
        <w:t xml:space="preserve">r. </w:t>
      </w:r>
      <w:r w:rsidRPr="00343C5F">
        <w:rPr>
          <w:rFonts w:eastAsia="Times New Roman" w:cstheme="minorHAnsi"/>
          <w:spacing w:val="-5"/>
          <w:sz w:val="24"/>
          <w:szCs w:val="24"/>
        </w:rPr>
        <w:t>I</w:t>
      </w:r>
      <w:r w:rsidRPr="00343C5F">
        <w:rPr>
          <w:rFonts w:eastAsia="Times New Roman" w:cstheme="minorHAnsi"/>
          <w:sz w:val="24"/>
          <w:szCs w:val="24"/>
        </w:rPr>
        <w:t>t is t</w:t>
      </w:r>
      <w:r w:rsidRPr="00343C5F">
        <w:rPr>
          <w:rFonts w:eastAsia="Times New Roman" w:cstheme="minorHAnsi"/>
          <w:spacing w:val="-2"/>
          <w:sz w:val="24"/>
          <w:szCs w:val="24"/>
        </w:rPr>
        <w:t>h</w:t>
      </w:r>
      <w:r w:rsidRPr="00343C5F">
        <w:rPr>
          <w:rFonts w:eastAsia="Times New Roman" w:cstheme="minorHAnsi"/>
          <w:sz w:val="24"/>
          <w:szCs w:val="24"/>
        </w:rPr>
        <w:t>e</w:t>
      </w:r>
      <w:r w:rsidRPr="00343C5F">
        <w:rPr>
          <w:rFonts w:eastAsia="Times New Roman" w:cstheme="minorHAnsi"/>
          <w:spacing w:val="2"/>
          <w:sz w:val="24"/>
          <w:szCs w:val="24"/>
        </w:rPr>
        <w:t xml:space="preserve"> </w:t>
      </w:r>
      <w:r w:rsidRPr="00343C5F">
        <w:rPr>
          <w:rFonts w:eastAsia="Times New Roman" w:cstheme="minorHAnsi"/>
          <w:sz w:val="24"/>
          <w:szCs w:val="24"/>
        </w:rPr>
        <w:t>o</w:t>
      </w:r>
      <w:r w:rsidRPr="00343C5F">
        <w:rPr>
          <w:rFonts w:eastAsia="Times New Roman" w:cstheme="minorHAnsi"/>
          <w:spacing w:val="-2"/>
          <w:sz w:val="24"/>
          <w:szCs w:val="24"/>
        </w:rPr>
        <w:t>b</w:t>
      </w:r>
      <w:r w:rsidRPr="00343C5F">
        <w:rPr>
          <w:rFonts w:eastAsia="Times New Roman" w:cstheme="minorHAnsi"/>
          <w:spacing w:val="1"/>
          <w:sz w:val="24"/>
          <w:szCs w:val="24"/>
        </w:rPr>
        <w:t>li</w:t>
      </w:r>
      <w:r w:rsidRPr="00343C5F">
        <w:rPr>
          <w:rFonts w:eastAsia="Times New Roman" w:cstheme="minorHAnsi"/>
          <w:spacing w:val="-5"/>
          <w:sz w:val="24"/>
          <w:szCs w:val="24"/>
        </w:rPr>
        <w:t>g</w:t>
      </w:r>
      <w:r w:rsidRPr="00343C5F">
        <w:rPr>
          <w:rFonts w:eastAsia="Times New Roman" w:cstheme="minorHAnsi"/>
          <w:spacing w:val="1"/>
          <w:sz w:val="24"/>
          <w:szCs w:val="24"/>
        </w:rPr>
        <w:t>a</w:t>
      </w:r>
      <w:r w:rsidRPr="00343C5F">
        <w:rPr>
          <w:rFonts w:eastAsia="Times New Roman" w:cstheme="minorHAnsi"/>
          <w:sz w:val="24"/>
          <w:szCs w:val="24"/>
        </w:rPr>
        <w:t>tion of</w:t>
      </w:r>
      <w:r w:rsidRPr="00343C5F">
        <w:rPr>
          <w:rFonts w:eastAsia="Times New Roman" w:cstheme="minorHAnsi"/>
          <w:spacing w:val="-4"/>
          <w:sz w:val="24"/>
          <w:szCs w:val="24"/>
        </w:rPr>
        <w:t xml:space="preserve"> </w:t>
      </w:r>
      <w:r w:rsidRPr="00343C5F">
        <w:rPr>
          <w:rFonts w:eastAsia="Times New Roman" w:cstheme="minorHAnsi"/>
          <w:spacing w:val="1"/>
          <w:sz w:val="24"/>
          <w:szCs w:val="24"/>
        </w:rPr>
        <w:t>t</w:t>
      </w:r>
      <w:r w:rsidRPr="00343C5F">
        <w:rPr>
          <w:rFonts w:eastAsia="Times New Roman" w:cstheme="minorHAnsi"/>
          <w:spacing w:val="-2"/>
          <w:sz w:val="24"/>
          <w:szCs w:val="24"/>
        </w:rPr>
        <w:t>h</w:t>
      </w:r>
      <w:r w:rsidRPr="00343C5F">
        <w:rPr>
          <w:rFonts w:eastAsia="Times New Roman" w:cstheme="minorHAnsi"/>
          <w:sz w:val="24"/>
          <w:szCs w:val="24"/>
        </w:rPr>
        <w:t>e</w:t>
      </w:r>
      <w:r w:rsidRPr="00343C5F">
        <w:rPr>
          <w:rFonts w:eastAsia="Times New Roman" w:cstheme="minorHAnsi"/>
          <w:spacing w:val="1"/>
          <w:sz w:val="24"/>
          <w:szCs w:val="24"/>
        </w:rPr>
        <w:t xml:space="preserve"> </w:t>
      </w:r>
      <w:r w:rsidRPr="00343C5F">
        <w:rPr>
          <w:rFonts w:eastAsia="Times New Roman" w:cstheme="minorHAnsi"/>
          <w:spacing w:val="-1"/>
          <w:sz w:val="24"/>
          <w:szCs w:val="24"/>
        </w:rPr>
        <w:t>s</w:t>
      </w:r>
      <w:r w:rsidRPr="00343C5F">
        <w:rPr>
          <w:rFonts w:eastAsia="Times New Roman" w:cstheme="minorHAnsi"/>
          <w:sz w:val="24"/>
          <w:szCs w:val="24"/>
        </w:rPr>
        <w:t>tud</w:t>
      </w:r>
      <w:r w:rsidRPr="00343C5F">
        <w:rPr>
          <w:rFonts w:eastAsia="Times New Roman" w:cstheme="minorHAnsi"/>
          <w:spacing w:val="1"/>
          <w:sz w:val="24"/>
          <w:szCs w:val="24"/>
        </w:rPr>
        <w:t>e</w:t>
      </w:r>
      <w:r w:rsidRPr="00343C5F">
        <w:rPr>
          <w:rFonts w:eastAsia="Times New Roman" w:cstheme="minorHAnsi"/>
          <w:spacing w:val="-2"/>
          <w:sz w:val="24"/>
          <w:szCs w:val="24"/>
        </w:rPr>
        <w:t>n</w:t>
      </w:r>
      <w:r w:rsidRPr="00343C5F">
        <w:rPr>
          <w:rFonts w:eastAsia="Times New Roman" w:cstheme="minorHAnsi"/>
          <w:sz w:val="24"/>
          <w:szCs w:val="24"/>
        </w:rPr>
        <w:t>t</w:t>
      </w:r>
      <w:r w:rsidRPr="00343C5F">
        <w:rPr>
          <w:rFonts w:eastAsia="Times New Roman" w:cstheme="minorHAnsi"/>
          <w:spacing w:val="-2"/>
          <w:sz w:val="24"/>
          <w:szCs w:val="24"/>
        </w:rPr>
        <w:t xml:space="preserve"> </w:t>
      </w:r>
      <w:r w:rsidRPr="00343C5F">
        <w:rPr>
          <w:rFonts w:eastAsia="Times New Roman" w:cstheme="minorHAnsi"/>
          <w:sz w:val="24"/>
          <w:szCs w:val="24"/>
        </w:rPr>
        <w:t>to</w:t>
      </w:r>
      <w:r w:rsidRPr="00343C5F">
        <w:rPr>
          <w:rFonts w:eastAsia="Times New Roman" w:cstheme="minorHAnsi"/>
          <w:spacing w:val="-1"/>
          <w:sz w:val="24"/>
          <w:szCs w:val="24"/>
        </w:rPr>
        <w:t xml:space="preserve"> </w:t>
      </w:r>
      <w:r w:rsidRPr="00343C5F">
        <w:rPr>
          <w:rFonts w:eastAsia="Times New Roman" w:cstheme="minorHAnsi"/>
          <w:sz w:val="24"/>
          <w:szCs w:val="24"/>
        </w:rPr>
        <w:t>turn</w:t>
      </w:r>
      <w:r w:rsidRPr="00343C5F">
        <w:rPr>
          <w:rFonts w:eastAsia="Times New Roman" w:cstheme="minorHAnsi"/>
          <w:spacing w:val="-4"/>
          <w:sz w:val="24"/>
          <w:szCs w:val="24"/>
        </w:rPr>
        <w:t xml:space="preserve"> </w:t>
      </w:r>
      <w:r w:rsidRPr="00343C5F">
        <w:rPr>
          <w:rFonts w:eastAsia="Times New Roman" w:cstheme="minorHAnsi"/>
          <w:sz w:val="24"/>
          <w:szCs w:val="24"/>
        </w:rPr>
        <w:t xml:space="preserve">in </w:t>
      </w:r>
      <w:r w:rsidRPr="00343C5F">
        <w:rPr>
          <w:rFonts w:eastAsia="Times New Roman" w:cstheme="minorHAnsi"/>
          <w:spacing w:val="13"/>
          <w:sz w:val="24"/>
          <w:szCs w:val="24"/>
        </w:rPr>
        <w:t>t</w:t>
      </w:r>
      <w:r w:rsidRPr="00343C5F">
        <w:rPr>
          <w:rFonts w:eastAsia="Times New Roman" w:cstheme="minorHAnsi"/>
          <w:spacing w:val="-2"/>
          <w:sz w:val="24"/>
          <w:szCs w:val="24"/>
        </w:rPr>
        <w:t>h</w:t>
      </w:r>
      <w:r w:rsidRPr="00343C5F">
        <w:rPr>
          <w:rFonts w:eastAsia="Times New Roman" w:cstheme="minorHAnsi"/>
          <w:sz w:val="24"/>
          <w:szCs w:val="24"/>
        </w:rPr>
        <w:t>e</w:t>
      </w:r>
      <w:r w:rsidRPr="00343C5F">
        <w:rPr>
          <w:rFonts w:eastAsia="Times New Roman" w:cstheme="minorHAnsi"/>
          <w:spacing w:val="-1"/>
          <w:sz w:val="24"/>
          <w:szCs w:val="24"/>
        </w:rPr>
        <w:t xml:space="preserve"> </w:t>
      </w:r>
      <w:r w:rsidRPr="00343C5F">
        <w:rPr>
          <w:rFonts w:eastAsia="Times New Roman" w:cstheme="minorHAnsi"/>
          <w:sz w:val="24"/>
          <w:szCs w:val="24"/>
        </w:rPr>
        <w:t>r</w:t>
      </w:r>
      <w:r w:rsidRPr="00343C5F">
        <w:rPr>
          <w:rFonts w:eastAsia="Times New Roman" w:cstheme="minorHAnsi"/>
          <w:spacing w:val="1"/>
          <w:sz w:val="24"/>
          <w:szCs w:val="24"/>
        </w:rPr>
        <w:t>e</w:t>
      </w:r>
      <w:r w:rsidRPr="00343C5F">
        <w:rPr>
          <w:rFonts w:eastAsia="Times New Roman" w:cstheme="minorHAnsi"/>
          <w:sz w:val="24"/>
          <w:szCs w:val="24"/>
        </w:rPr>
        <w:t>q</w:t>
      </w:r>
      <w:r w:rsidRPr="00343C5F">
        <w:rPr>
          <w:rFonts w:eastAsia="Times New Roman" w:cstheme="minorHAnsi"/>
          <w:spacing w:val="-2"/>
          <w:sz w:val="24"/>
          <w:szCs w:val="24"/>
        </w:rPr>
        <w:t>u</w:t>
      </w:r>
      <w:r w:rsidRPr="00343C5F">
        <w:rPr>
          <w:rFonts w:eastAsia="Times New Roman" w:cstheme="minorHAnsi"/>
          <w:spacing w:val="1"/>
          <w:sz w:val="24"/>
          <w:szCs w:val="24"/>
        </w:rPr>
        <w:t>i</w:t>
      </w:r>
      <w:r w:rsidRPr="00343C5F">
        <w:rPr>
          <w:rFonts w:eastAsia="Times New Roman" w:cstheme="minorHAnsi"/>
          <w:sz w:val="24"/>
          <w:szCs w:val="24"/>
        </w:rPr>
        <w:t>r</w:t>
      </w:r>
      <w:r w:rsidRPr="00343C5F">
        <w:rPr>
          <w:rFonts w:eastAsia="Times New Roman" w:cstheme="minorHAnsi"/>
          <w:spacing w:val="1"/>
          <w:sz w:val="24"/>
          <w:szCs w:val="24"/>
        </w:rPr>
        <w:t>e</w:t>
      </w:r>
      <w:r w:rsidRPr="00343C5F">
        <w:rPr>
          <w:rFonts w:eastAsia="Times New Roman" w:cstheme="minorHAnsi"/>
          <w:sz w:val="24"/>
          <w:szCs w:val="24"/>
        </w:rPr>
        <w:t xml:space="preserve">d </w:t>
      </w:r>
      <w:r w:rsidRPr="00343C5F">
        <w:rPr>
          <w:rFonts w:eastAsia="Times New Roman" w:cstheme="minorHAnsi"/>
          <w:spacing w:val="-2"/>
          <w:sz w:val="24"/>
          <w:szCs w:val="24"/>
        </w:rPr>
        <w:t>p</w:t>
      </w:r>
      <w:r w:rsidRPr="00343C5F">
        <w:rPr>
          <w:rFonts w:eastAsia="Times New Roman" w:cstheme="minorHAnsi"/>
          <w:spacing w:val="1"/>
          <w:sz w:val="24"/>
          <w:szCs w:val="24"/>
        </w:rPr>
        <w:t>a</w:t>
      </w:r>
      <w:r w:rsidRPr="00343C5F">
        <w:rPr>
          <w:rFonts w:eastAsia="Times New Roman" w:cstheme="minorHAnsi"/>
          <w:sz w:val="24"/>
          <w:szCs w:val="24"/>
        </w:rPr>
        <w:t>p</w:t>
      </w:r>
      <w:r w:rsidRPr="00343C5F">
        <w:rPr>
          <w:rFonts w:eastAsia="Times New Roman" w:cstheme="minorHAnsi"/>
          <w:spacing w:val="1"/>
          <w:sz w:val="24"/>
          <w:szCs w:val="24"/>
        </w:rPr>
        <w:t>e</w:t>
      </w:r>
      <w:r w:rsidRPr="00343C5F">
        <w:rPr>
          <w:rFonts w:eastAsia="Times New Roman" w:cstheme="minorHAnsi"/>
          <w:sz w:val="24"/>
          <w:szCs w:val="24"/>
        </w:rPr>
        <w:t>rwo</w:t>
      </w:r>
      <w:r w:rsidRPr="00343C5F">
        <w:rPr>
          <w:rFonts w:eastAsia="Times New Roman" w:cstheme="minorHAnsi"/>
          <w:spacing w:val="-3"/>
          <w:sz w:val="24"/>
          <w:szCs w:val="24"/>
        </w:rPr>
        <w:t>r</w:t>
      </w:r>
      <w:r w:rsidRPr="00343C5F">
        <w:rPr>
          <w:rFonts w:eastAsia="Times New Roman" w:cstheme="minorHAnsi"/>
          <w:spacing w:val="-5"/>
          <w:sz w:val="24"/>
          <w:szCs w:val="24"/>
        </w:rPr>
        <w:t>k</w:t>
      </w:r>
      <w:r w:rsidRPr="00343C5F">
        <w:rPr>
          <w:rFonts w:eastAsia="Times New Roman" w:cstheme="minorHAnsi"/>
          <w:sz w:val="24"/>
          <w:szCs w:val="24"/>
        </w:rPr>
        <w:t xml:space="preserve">. </w:t>
      </w:r>
      <w:r w:rsidRPr="00343C5F">
        <w:rPr>
          <w:rFonts w:eastAsia="Times New Roman" w:cstheme="minorHAnsi"/>
          <w:spacing w:val="-6"/>
          <w:sz w:val="24"/>
          <w:szCs w:val="24"/>
        </w:rPr>
        <w:t>F</w:t>
      </w:r>
      <w:r w:rsidRPr="00343C5F">
        <w:rPr>
          <w:rFonts w:eastAsia="Times New Roman" w:cstheme="minorHAnsi"/>
          <w:spacing w:val="1"/>
          <w:sz w:val="24"/>
          <w:szCs w:val="24"/>
        </w:rPr>
        <w:t>a</w:t>
      </w:r>
      <w:r w:rsidRPr="00343C5F">
        <w:rPr>
          <w:rFonts w:eastAsia="Times New Roman" w:cstheme="minorHAnsi"/>
          <w:sz w:val="24"/>
          <w:szCs w:val="24"/>
        </w:rPr>
        <w:t>ilure</w:t>
      </w:r>
      <w:r w:rsidRPr="00343C5F">
        <w:rPr>
          <w:rFonts w:eastAsia="Times New Roman" w:cstheme="minorHAnsi"/>
          <w:spacing w:val="2"/>
          <w:sz w:val="24"/>
          <w:szCs w:val="24"/>
        </w:rPr>
        <w:t xml:space="preserve"> </w:t>
      </w:r>
      <w:r w:rsidRPr="00343C5F">
        <w:rPr>
          <w:rFonts w:eastAsia="Times New Roman" w:cstheme="minorHAnsi"/>
          <w:sz w:val="24"/>
          <w:szCs w:val="24"/>
        </w:rPr>
        <w:t xml:space="preserve">to </w:t>
      </w:r>
      <w:r w:rsidRPr="00343C5F">
        <w:rPr>
          <w:rFonts w:eastAsia="Times New Roman" w:cstheme="minorHAnsi"/>
          <w:spacing w:val="-2"/>
          <w:sz w:val="24"/>
          <w:szCs w:val="24"/>
        </w:rPr>
        <w:t>t</w:t>
      </w:r>
      <w:r w:rsidRPr="00343C5F">
        <w:rPr>
          <w:rFonts w:eastAsia="Times New Roman" w:cstheme="minorHAnsi"/>
          <w:sz w:val="24"/>
          <w:szCs w:val="24"/>
        </w:rPr>
        <w:t xml:space="preserve">urn </w:t>
      </w:r>
      <w:r w:rsidRPr="00343C5F">
        <w:rPr>
          <w:rFonts w:eastAsia="Times New Roman" w:cstheme="minorHAnsi"/>
          <w:spacing w:val="1"/>
          <w:sz w:val="24"/>
          <w:szCs w:val="24"/>
        </w:rPr>
        <w:t>i</w:t>
      </w:r>
      <w:r w:rsidRPr="00343C5F">
        <w:rPr>
          <w:rFonts w:eastAsia="Times New Roman" w:cstheme="minorHAnsi"/>
          <w:sz w:val="24"/>
          <w:szCs w:val="24"/>
        </w:rPr>
        <w:t xml:space="preserve">n </w:t>
      </w:r>
      <w:r w:rsidRPr="00343C5F">
        <w:rPr>
          <w:rFonts w:eastAsia="Times New Roman" w:cstheme="minorHAnsi"/>
          <w:spacing w:val="-2"/>
          <w:sz w:val="24"/>
          <w:szCs w:val="24"/>
        </w:rPr>
        <w:t>p</w:t>
      </w:r>
      <w:r w:rsidRPr="00343C5F">
        <w:rPr>
          <w:rFonts w:eastAsia="Times New Roman" w:cstheme="minorHAnsi"/>
          <w:spacing w:val="1"/>
          <w:sz w:val="24"/>
          <w:szCs w:val="24"/>
        </w:rPr>
        <w:t>a</w:t>
      </w:r>
      <w:r w:rsidRPr="00343C5F">
        <w:rPr>
          <w:rFonts w:eastAsia="Times New Roman" w:cstheme="minorHAnsi"/>
          <w:sz w:val="24"/>
          <w:szCs w:val="24"/>
        </w:rPr>
        <w:t>p</w:t>
      </w:r>
      <w:r w:rsidRPr="00343C5F">
        <w:rPr>
          <w:rFonts w:eastAsia="Times New Roman" w:cstheme="minorHAnsi"/>
          <w:spacing w:val="2"/>
          <w:sz w:val="24"/>
          <w:szCs w:val="24"/>
        </w:rPr>
        <w:t>e</w:t>
      </w:r>
      <w:r w:rsidRPr="00343C5F">
        <w:rPr>
          <w:rFonts w:eastAsia="Times New Roman" w:cstheme="minorHAnsi"/>
          <w:sz w:val="24"/>
          <w:szCs w:val="24"/>
        </w:rPr>
        <w:t>r</w:t>
      </w:r>
      <w:r w:rsidRPr="00343C5F">
        <w:rPr>
          <w:rFonts w:eastAsia="Times New Roman" w:cstheme="minorHAnsi"/>
          <w:spacing w:val="-1"/>
          <w:sz w:val="24"/>
          <w:szCs w:val="24"/>
        </w:rPr>
        <w:t>w</w:t>
      </w:r>
      <w:r w:rsidRPr="00343C5F">
        <w:rPr>
          <w:rFonts w:eastAsia="Times New Roman" w:cstheme="minorHAnsi"/>
          <w:spacing w:val="-5"/>
          <w:sz w:val="24"/>
          <w:szCs w:val="24"/>
        </w:rPr>
        <w:t>o</w:t>
      </w:r>
      <w:r w:rsidRPr="00343C5F">
        <w:rPr>
          <w:rFonts w:eastAsia="Times New Roman" w:cstheme="minorHAnsi"/>
          <w:sz w:val="24"/>
          <w:szCs w:val="24"/>
        </w:rPr>
        <w:t>rk when due</w:t>
      </w:r>
      <w:r w:rsidRPr="00343C5F">
        <w:rPr>
          <w:rFonts w:eastAsia="Times New Roman" w:cstheme="minorHAnsi"/>
          <w:spacing w:val="-1"/>
          <w:sz w:val="24"/>
          <w:szCs w:val="24"/>
        </w:rPr>
        <w:t xml:space="preserve"> </w:t>
      </w:r>
      <w:r w:rsidRPr="00343C5F">
        <w:rPr>
          <w:rFonts w:eastAsia="Times New Roman" w:cstheme="minorHAnsi"/>
          <w:spacing w:val="1"/>
          <w:sz w:val="24"/>
          <w:szCs w:val="24"/>
        </w:rPr>
        <w:t>i</w:t>
      </w:r>
      <w:r w:rsidRPr="00343C5F">
        <w:rPr>
          <w:rFonts w:eastAsia="Times New Roman" w:cstheme="minorHAnsi"/>
          <w:sz w:val="24"/>
          <w:szCs w:val="24"/>
        </w:rPr>
        <w:t>s</w:t>
      </w:r>
      <w:r w:rsidRPr="00343C5F">
        <w:rPr>
          <w:rFonts w:eastAsia="Times New Roman" w:cstheme="minorHAnsi"/>
          <w:spacing w:val="-3"/>
          <w:sz w:val="24"/>
          <w:szCs w:val="24"/>
        </w:rPr>
        <w:t xml:space="preserve"> </w:t>
      </w:r>
      <w:r w:rsidRPr="00343C5F">
        <w:rPr>
          <w:rFonts w:eastAsia="Times New Roman" w:cstheme="minorHAnsi"/>
          <w:sz w:val="24"/>
          <w:szCs w:val="24"/>
        </w:rPr>
        <w:t>a</w:t>
      </w:r>
      <w:r w:rsidRPr="00343C5F">
        <w:rPr>
          <w:rFonts w:eastAsia="Times New Roman" w:cstheme="minorHAnsi"/>
          <w:spacing w:val="1"/>
          <w:sz w:val="24"/>
          <w:szCs w:val="24"/>
        </w:rPr>
        <w:t xml:space="preserve"> </w:t>
      </w:r>
      <w:r w:rsidRPr="00343C5F">
        <w:rPr>
          <w:rFonts w:eastAsia="Times New Roman" w:cstheme="minorHAnsi"/>
          <w:spacing w:val="-1"/>
          <w:sz w:val="24"/>
          <w:szCs w:val="24"/>
        </w:rPr>
        <w:t>w</w:t>
      </w:r>
      <w:r w:rsidRPr="00343C5F">
        <w:rPr>
          <w:rFonts w:eastAsia="Times New Roman" w:cstheme="minorHAnsi"/>
          <w:spacing w:val="1"/>
          <w:sz w:val="24"/>
          <w:szCs w:val="24"/>
        </w:rPr>
        <w:t>i</w:t>
      </w:r>
      <w:r w:rsidRPr="00343C5F">
        <w:rPr>
          <w:rFonts w:eastAsia="Times New Roman" w:cstheme="minorHAnsi"/>
          <w:spacing w:val="-2"/>
          <w:sz w:val="24"/>
          <w:szCs w:val="24"/>
        </w:rPr>
        <w:t>l</w:t>
      </w:r>
      <w:r w:rsidRPr="00343C5F">
        <w:rPr>
          <w:rFonts w:eastAsia="Times New Roman" w:cstheme="minorHAnsi"/>
          <w:spacing w:val="1"/>
          <w:sz w:val="24"/>
          <w:szCs w:val="24"/>
        </w:rPr>
        <w:t>l</w:t>
      </w:r>
      <w:r w:rsidRPr="00343C5F">
        <w:rPr>
          <w:rFonts w:eastAsia="Times New Roman" w:cstheme="minorHAnsi"/>
          <w:spacing w:val="-4"/>
          <w:sz w:val="24"/>
          <w:szCs w:val="24"/>
        </w:rPr>
        <w:t>f</w:t>
      </w:r>
      <w:r w:rsidRPr="00343C5F">
        <w:rPr>
          <w:rFonts w:eastAsia="Times New Roman" w:cstheme="minorHAnsi"/>
          <w:sz w:val="24"/>
          <w:szCs w:val="24"/>
        </w:rPr>
        <w:t>ul n</w:t>
      </w:r>
      <w:r w:rsidRPr="00343C5F">
        <w:rPr>
          <w:rFonts w:eastAsia="Times New Roman" w:cstheme="minorHAnsi"/>
          <w:spacing w:val="-4"/>
          <w:sz w:val="24"/>
          <w:szCs w:val="24"/>
        </w:rPr>
        <w:t>e</w:t>
      </w:r>
      <w:r w:rsidRPr="00343C5F">
        <w:rPr>
          <w:rFonts w:eastAsia="Times New Roman" w:cstheme="minorHAnsi"/>
          <w:spacing w:val="-5"/>
          <w:sz w:val="24"/>
          <w:szCs w:val="24"/>
        </w:rPr>
        <w:t>g</w:t>
      </w:r>
      <w:r w:rsidRPr="00343C5F">
        <w:rPr>
          <w:rFonts w:eastAsia="Times New Roman" w:cstheme="minorHAnsi"/>
          <w:spacing w:val="1"/>
          <w:sz w:val="24"/>
          <w:szCs w:val="24"/>
        </w:rPr>
        <w:t>lec</w:t>
      </w:r>
      <w:r w:rsidRPr="00343C5F">
        <w:rPr>
          <w:rFonts w:eastAsia="Times New Roman" w:cstheme="minorHAnsi"/>
          <w:sz w:val="24"/>
          <w:szCs w:val="24"/>
        </w:rPr>
        <w:t>t of</w:t>
      </w:r>
      <w:r w:rsidRPr="00343C5F">
        <w:rPr>
          <w:rFonts w:eastAsia="Times New Roman" w:cstheme="minorHAnsi"/>
          <w:spacing w:val="-4"/>
          <w:sz w:val="24"/>
          <w:szCs w:val="24"/>
        </w:rPr>
        <w:t xml:space="preserve"> </w:t>
      </w:r>
      <w:r w:rsidRPr="00343C5F">
        <w:rPr>
          <w:rFonts w:eastAsia="Times New Roman" w:cstheme="minorHAnsi"/>
          <w:sz w:val="24"/>
          <w:szCs w:val="24"/>
        </w:rPr>
        <w:t>r</w:t>
      </w:r>
      <w:r w:rsidRPr="00343C5F">
        <w:rPr>
          <w:rFonts w:eastAsia="Times New Roman" w:cstheme="minorHAnsi"/>
          <w:spacing w:val="1"/>
          <w:sz w:val="24"/>
          <w:szCs w:val="24"/>
        </w:rPr>
        <w:t>e</w:t>
      </w:r>
      <w:r w:rsidRPr="00343C5F">
        <w:rPr>
          <w:rFonts w:eastAsia="Times New Roman" w:cstheme="minorHAnsi"/>
          <w:spacing w:val="-1"/>
          <w:sz w:val="24"/>
          <w:szCs w:val="24"/>
        </w:rPr>
        <w:t>s</w:t>
      </w:r>
      <w:r w:rsidRPr="00343C5F">
        <w:rPr>
          <w:rFonts w:eastAsia="Times New Roman" w:cstheme="minorHAnsi"/>
          <w:sz w:val="24"/>
          <w:szCs w:val="24"/>
        </w:rPr>
        <w:t>pon</w:t>
      </w:r>
      <w:r w:rsidRPr="00343C5F">
        <w:rPr>
          <w:rFonts w:eastAsia="Times New Roman" w:cstheme="minorHAnsi"/>
          <w:spacing w:val="-1"/>
          <w:sz w:val="24"/>
          <w:szCs w:val="24"/>
        </w:rPr>
        <w:t>s</w:t>
      </w:r>
      <w:r w:rsidRPr="00343C5F">
        <w:rPr>
          <w:rFonts w:eastAsia="Times New Roman" w:cstheme="minorHAnsi"/>
          <w:sz w:val="24"/>
          <w:szCs w:val="24"/>
        </w:rPr>
        <w:t>ib</w:t>
      </w:r>
      <w:r w:rsidRPr="00343C5F">
        <w:rPr>
          <w:rFonts w:eastAsia="Times New Roman" w:cstheme="minorHAnsi"/>
          <w:spacing w:val="1"/>
          <w:sz w:val="24"/>
          <w:szCs w:val="24"/>
        </w:rPr>
        <w:t>i</w:t>
      </w:r>
      <w:r w:rsidRPr="00343C5F">
        <w:rPr>
          <w:rFonts w:eastAsia="Times New Roman" w:cstheme="minorHAnsi"/>
          <w:spacing w:val="-2"/>
          <w:sz w:val="24"/>
          <w:szCs w:val="24"/>
        </w:rPr>
        <w:t>l</w:t>
      </w:r>
      <w:r w:rsidRPr="00343C5F">
        <w:rPr>
          <w:rFonts w:eastAsia="Times New Roman" w:cstheme="minorHAnsi"/>
          <w:spacing w:val="1"/>
          <w:sz w:val="24"/>
          <w:szCs w:val="24"/>
        </w:rPr>
        <w:t>it</w:t>
      </w:r>
      <w:r w:rsidRPr="00343C5F">
        <w:rPr>
          <w:rFonts w:eastAsia="Times New Roman" w:cstheme="minorHAnsi"/>
          <w:spacing w:val="-10"/>
          <w:sz w:val="24"/>
          <w:szCs w:val="24"/>
        </w:rPr>
        <w:t>y</w:t>
      </w:r>
      <w:r w:rsidRPr="00343C5F">
        <w:rPr>
          <w:rFonts w:eastAsia="Times New Roman" w:cstheme="minorHAnsi"/>
          <w:sz w:val="24"/>
          <w:szCs w:val="24"/>
        </w:rPr>
        <w:t>.</w:t>
      </w:r>
    </w:p>
    <w:p w14:paraId="2AB34841" w14:textId="77777777" w:rsidR="003A754D" w:rsidRPr="00343C5F" w:rsidRDefault="003A754D" w:rsidP="003A754D">
      <w:pPr>
        <w:spacing w:after="0" w:line="260" w:lineRule="exact"/>
        <w:jc w:val="both"/>
        <w:rPr>
          <w:rFonts w:eastAsia="Times New Roman" w:cstheme="minorHAnsi"/>
          <w:b/>
          <w:bCs/>
          <w:spacing w:val="-1"/>
          <w:position w:val="-1"/>
          <w:sz w:val="24"/>
          <w:szCs w:val="24"/>
          <w:u w:val="single"/>
        </w:rPr>
      </w:pPr>
    </w:p>
    <w:p w14:paraId="3AE7C094" w14:textId="77777777" w:rsidR="003A754D" w:rsidRPr="00343C5F" w:rsidRDefault="003A754D" w:rsidP="003A754D">
      <w:pPr>
        <w:spacing w:after="0" w:line="260" w:lineRule="exact"/>
        <w:jc w:val="both"/>
        <w:rPr>
          <w:rFonts w:eastAsia="Times New Roman" w:cstheme="minorHAnsi"/>
          <w:sz w:val="24"/>
          <w:szCs w:val="24"/>
          <w:u w:val="single"/>
        </w:rPr>
      </w:pPr>
      <w:r w:rsidRPr="00343C5F">
        <w:rPr>
          <w:rFonts w:eastAsia="Times New Roman" w:cstheme="minorHAnsi"/>
          <w:b/>
          <w:bCs/>
          <w:spacing w:val="-1"/>
          <w:position w:val="-1"/>
          <w:sz w:val="24"/>
          <w:szCs w:val="24"/>
          <w:u w:val="single"/>
        </w:rPr>
        <w:t>As</w:t>
      </w:r>
      <w:r w:rsidRPr="00343C5F">
        <w:rPr>
          <w:rFonts w:eastAsia="Times New Roman" w:cstheme="minorHAnsi"/>
          <w:b/>
          <w:bCs/>
          <w:spacing w:val="1"/>
          <w:position w:val="-1"/>
          <w:sz w:val="24"/>
          <w:szCs w:val="24"/>
          <w:u w:val="single"/>
        </w:rPr>
        <w:t>e</w:t>
      </w:r>
      <w:r w:rsidRPr="00343C5F">
        <w:rPr>
          <w:rFonts w:eastAsia="Times New Roman" w:cstheme="minorHAnsi"/>
          <w:b/>
          <w:bCs/>
          <w:position w:val="-1"/>
          <w:sz w:val="24"/>
          <w:szCs w:val="24"/>
          <w:u w:val="single"/>
        </w:rPr>
        <w:t>pt</w:t>
      </w:r>
      <w:r w:rsidRPr="00343C5F">
        <w:rPr>
          <w:rFonts w:eastAsia="Times New Roman" w:cstheme="minorHAnsi"/>
          <w:b/>
          <w:bCs/>
          <w:spacing w:val="1"/>
          <w:position w:val="-1"/>
          <w:sz w:val="24"/>
          <w:szCs w:val="24"/>
          <w:u w:val="single"/>
        </w:rPr>
        <w:t>i</w:t>
      </w:r>
      <w:r w:rsidRPr="00343C5F">
        <w:rPr>
          <w:rFonts w:eastAsia="Times New Roman" w:cstheme="minorHAnsi"/>
          <w:b/>
          <w:bCs/>
          <w:position w:val="-1"/>
          <w:sz w:val="24"/>
          <w:szCs w:val="24"/>
          <w:u w:val="single"/>
        </w:rPr>
        <w:t>c</w:t>
      </w:r>
      <w:r w:rsidRPr="00343C5F">
        <w:rPr>
          <w:rFonts w:eastAsia="Times New Roman" w:cstheme="minorHAnsi"/>
          <w:b/>
          <w:bCs/>
          <w:spacing w:val="1"/>
          <w:position w:val="-1"/>
          <w:sz w:val="24"/>
          <w:szCs w:val="24"/>
          <w:u w:val="single"/>
        </w:rPr>
        <w:t xml:space="preserve"> </w:t>
      </w:r>
      <w:r w:rsidRPr="00343C5F">
        <w:rPr>
          <w:rFonts w:eastAsia="Times New Roman" w:cstheme="minorHAnsi"/>
          <w:b/>
          <w:bCs/>
          <w:position w:val="-1"/>
          <w:sz w:val="24"/>
          <w:szCs w:val="24"/>
          <w:u w:val="single"/>
        </w:rPr>
        <w:t>T</w:t>
      </w:r>
      <w:r w:rsidRPr="00343C5F">
        <w:rPr>
          <w:rFonts w:eastAsia="Times New Roman" w:cstheme="minorHAnsi"/>
          <w:b/>
          <w:bCs/>
          <w:spacing w:val="-1"/>
          <w:position w:val="-1"/>
          <w:sz w:val="24"/>
          <w:szCs w:val="24"/>
          <w:u w:val="single"/>
        </w:rPr>
        <w:t>e</w:t>
      </w:r>
      <w:r w:rsidRPr="00343C5F">
        <w:rPr>
          <w:rFonts w:eastAsia="Times New Roman" w:cstheme="minorHAnsi"/>
          <w:b/>
          <w:bCs/>
          <w:spacing w:val="1"/>
          <w:position w:val="-1"/>
          <w:sz w:val="24"/>
          <w:szCs w:val="24"/>
          <w:u w:val="single"/>
        </w:rPr>
        <w:t>c</w:t>
      </w:r>
      <w:r w:rsidRPr="00343C5F">
        <w:rPr>
          <w:rFonts w:eastAsia="Times New Roman" w:cstheme="minorHAnsi"/>
          <w:b/>
          <w:bCs/>
          <w:spacing w:val="-1"/>
          <w:position w:val="-1"/>
          <w:sz w:val="24"/>
          <w:szCs w:val="24"/>
          <w:u w:val="single"/>
        </w:rPr>
        <w:t>h</w:t>
      </w:r>
      <w:r w:rsidRPr="00343C5F">
        <w:rPr>
          <w:rFonts w:eastAsia="Times New Roman" w:cstheme="minorHAnsi"/>
          <w:b/>
          <w:bCs/>
          <w:spacing w:val="-3"/>
          <w:position w:val="-1"/>
          <w:sz w:val="24"/>
          <w:szCs w:val="24"/>
          <w:u w:val="single"/>
        </w:rPr>
        <w:t>n</w:t>
      </w:r>
      <w:r w:rsidRPr="00343C5F">
        <w:rPr>
          <w:rFonts w:eastAsia="Times New Roman" w:cstheme="minorHAnsi"/>
          <w:b/>
          <w:bCs/>
          <w:spacing w:val="1"/>
          <w:position w:val="-1"/>
          <w:sz w:val="24"/>
          <w:szCs w:val="24"/>
          <w:u w:val="single"/>
        </w:rPr>
        <w:t>i</w:t>
      </w:r>
      <w:r w:rsidRPr="00343C5F">
        <w:rPr>
          <w:rFonts w:eastAsia="Times New Roman" w:cstheme="minorHAnsi"/>
          <w:b/>
          <w:bCs/>
          <w:spacing w:val="-1"/>
          <w:position w:val="-1"/>
          <w:sz w:val="24"/>
          <w:szCs w:val="24"/>
          <w:u w:val="single"/>
        </w:rPr>
        <w:t>qu</w:t>
      </w:r>
      <w:r w:rsidRPr="00343C5F">
        <w:rPr>
          <w:rFonts w:eastAsia="Times New Roman" w:cstheme="minorHAnsi"/>
          <w:b/>
          <w:bCs/>
          <w:spacing w:val="1"/>
          <w:position w:val="-1"/>
          <w:sz w:val="24"/>
          <w:szCs w:val="24"/>
          <w:u w:val="single"/>
        </w:rPr>
        <w:t>e</w:t>
      </w:r>
      <w:r w:rsidRPr="00343C5F">
        <w:rPr>
          <w:rFonts w:eastAsia="Times New Roman" w:cstheme="minorHAnsi"/>
          <w:b/>
          <w:bCs/>
          <w:position w:val="-1"/>
          <w:sz w:val="24"/>
          <w:szCs w:val="24"/>
          <w:u w:val="single"/>
        </w:rPr>
        <w:t>s</w:t>
      </w:r>
    </w:p>
    <w:p w14:paraId="67D3B4DF" w14:textId="77777777" w:rsidR="003A754D" w:rsidRPr="00343C5F" w:rsidRDefault="003A754D" w:rsidP="003A754D">
      <w:pPr>
        <w:spacing w:before="6" w:after="0" w:line="220" w:lineRule="exact"/>
        <w:jc w:val="both"/>
        <w:rPr>
          <w:rFonts w:cstheme="minorHAnsi"/>
          <w:sz w:val="24"/>
          <w:szCs w:val="24"/>
        </w:rPr>
      </w:pPr>
    </w:p>
    <w:p w14:paraId="3FCEB750" w14:textId="77777777" w:rsidR="003A754D" w:rsidRPr="00343C5F" w:rsidRDefault="003A754D" w:rsidP="003A754D">
      <w:pPr>
        <w:numPr>
          <w:ilvl w:val="0"/>
          <w:numId w:val="5"/>
        </w:numPr>
        <w:spacing w:before="30" w:after="0" w:line="240" w:lineRule="auto"/>
        <w:contextualSpacing/>
        <w:jc w:val="both"/>
        <w:rPr>
          <w:rFonts w:eastAsia="Times New Roman" w:cstheme="minorHAnsi"/>
          <w:sz w:val="24"/>
          <w:szCs w:val="24"/>
        </w:rPr>
      </w:pPr>
      <w:r w:rsidRPr="00343C5F">
        <w:rPr>
          <w:rFonts w:eastAsia="Times New Roman" w:cstheme="minorHAnsi"/>
          <w:i/>
          <w:sz w:val="24"/>
          <w:szCs w:val="24"/>
        </w:rPr>
        <w:t>Stud</w:t>
      </w:r>
      <w:r w:rsidRPr="00343C5F">
        <w:rPr>
          <w:rFonts w:eastAsia="Times New Roman" w:cstheme="minorHAnsi"/>
          <w:i/>
          <w:spacing w:val="1"/>
          <w:sz w:val="24"/>
          <w:szCs w:val="24"/>
        </w:rPr>
        <w:t>e</w:t>
      </w:r>
      <w:r w:rsidRPr="00343C5F">
        <w:rPr>
          <w:rFonts w:eastAsia="Times New Roman" w:cstheme="minorHAnsi"/>
          <w:i/>
          <w:spacing w:val="-2"/>
          <w:sz w:val="24"/>
          <w:szCs w:val="24"/>
        </w:rPr>
        <w:t>n</w:t>
      </w:r>
      <w:r w:rsidRPr="00343C5F">
        <w:rPr>
          <w:rFonts w:eastAsia="Times New Roman" w:cstheme="minorHAnsi"/>
          <w:i/>
          <w:spacing w:val="1"/>
          <w:sz w:val="24"/>
          <w:szCs w:val="24"/>
        </w:rPr>
        <w:t>t</w:t>
      </w:r>
      <w:r w:rsidRPr="00343C5F">
        <w:rPr>
          <w:rFonts w:eastAsia="Times New Roman" w:cstheme="minorHAnsi"/>
          <w:i/>
          <w:sz w:val="24"/>
          <w:szCs w:val="24"/>
        </w:rPr>
        <w:t>s</w:t>
      </w:r>
      <w:r w:rsidRPr="00343C5F">
        <w:rPr>
          <w:rFonts w:eastAsia="Times New Roman" w:cstheme="minorHAnsi"/>
          <w:i/>
          <w:spacing w:val="-1"/>
          <w:sz w:val="24"/>
          <w:szCs w:val="24"/>
        </w:rPr>
        <w:t xml:space="preserve"> m</w:t>
      </w:r>
      <w:r w:rsidRPr="00343C5F">
        <w:rPr>
          <w:rFonts w:eastAsia="Times New Roman" w:cstheme="minorHAnsi"/>
          <w:i/>
          <w:sz w:val="24"/>
          <w:szCs w:val="24"/>
        </w:rPr>
        <w:t>u</w:t>
      </w:r>
      <w:r w:rsidRPr="00343C5F">
        <w:rPr>
          <w:rFonts w:eastAsia="Times New Roman" w:cstheme="minorHAnsi"/>
          <w:i/>
          <w:spacing w:val="-3"/>
          <w:sz w:val="24"/>
          <w:szCs w:val="24"/>
        </w:rPr>
        <w:t>s</w:t>
      </w:r>
      <w:r w:rsidRPr="00343C5F">
        <w:rPr>
          <w:rFonts w:eastAsia="Times New Roman" w:cstheme="minorHAnsi"/>
          <w:i/>
          <w:sz w:val="24"/>
          <w:szCs w:val="24"/>
        </w:rPr>
        <w:t>t i</w:t>
      </w:r>
      <w:r w:rsidRPr="00343C5F">
        <w:rPr>
          <w:rFonts w:eastAsia="Times New Roman" w:cstheme="minorHAnsi"/>
          <w:i/>
          <w:spacing w:val="1"/>
          <w:sz w:val="24"/>
          <w:szCs w:val="24"/>
        </w:rPr>
        <w:t>n</w:t>
      </w:r>
      <w:r w:rsidRPr="00343C5F">
        <w:rPr>
          <w:rFonts w:eastAsia="Times New Roman" w:cstheme="minorHAnsi"/>
          <w:i/>
          <w:spacing w:val="-3"/>
          <w:sz w:val="24"/>
          <w:szCs w:val="24"/>
        </w:rPr>
        <w:t>s</w:t>
      </w:r>
      <w:r w:rsidRPr="00343C5F">
        <w:rPr>
          <w:rFonts w:eastAsia="Times New Roman" w:cstheme="minorHAnsi"/>
          <w:i/>
          <w:sz w:val="24"/>
          <w:szCs w:val="24"/>
        </w:rPr>
        <w:t>p</w:t>
      </w:r>
      <w:r w:rsidRPr="00343C5F">
        <w:rPr>
          <w:rFonts w:eastAsia="Times New Roman" w:cstheme="minorHAnsi"/>
          <w:i/>
          <w:spacing w:val="1"/>
          <w:sz w:val="24"/>
          <w:szCs w:val="24"/>
        </w:rPr>
        <w:t>e</w:t>
      </w:r>
      <w:r w:rsidRPr="00343C5F">
        <w:rPr>
          <w:rFonts w:eastAsia="Times New Roman" w:cstheme="minorHAnsi"/>
          <w:i/>
          <w:spacing w:val="-1"/>
          <w:sz w:val="24"/>
          <w:szCs w:val="24"/>
        </w:rPr>
        <w:t>c</w:t>
      </w:r>
      <w:r w:rsidRPr="00343C5F">
        <w:rPr>
          <w:rFonts w:eastAsia="Times New Roman" w:cstheme="minorHAnsi"/>
          <w:i/>
          <w:sz w:val="24"/>
          <w:szCs w:val="24"/>
        </w:rPr>
        <w:t>t</w:t>
      </w:r>
      <w:r w:rsidRPr="00343C5F">
        <w:rPr>
          <w:rFonts w:eastAsia="Times New Roman" w:cstheme="minorHAnsi"/>
          <w:i/>
          <w:spacing w:val="-2"/>
          <w:sz w:val="24"/>
          <w:szCs w:val="24"/>
        </w:rPr>
        <w:t xml:space="preserve"> </w:t>
      </w:r>
      <w:r w:rsidRPr="00343C5F">
        <w:rPr>
          <w:rFonts w:eastAsia="Times New Roman" w:cstheme="minorHAnsi"/>
          <w:i/>
          <w:sz w:val="24"/>
          <w:szCs w:val="24"/>
        </w:rPr>
        <w:t>s</w:t>
      </w:r>
      <w:r w:rsidRPr="00343C5F">
        <w:rPr>
          <w:rFonts w:eastAsia="Times New Roman" w:cstheme="minorHAnsi"/>
          <w:i/>
          <w:spacing w:val="1"/>
          <w:sz w:val="24"/>
          <w:szCs w:val="24"/>
        </w:rPr>
        <w:t>te</w:t>
      </w:r>
      <w:r w:rsidRPr="00343C5F">
        <w:rPr>
          <w:rFonts w:eastAsia="Times New Roman" w:cstheme="minorHAnsi"/>
          <w:i/>
          <w:spacing w:val="-1"/>
          <w:sz w:val="24"/>
          <w:szCs w:val="24"/>
        </w:rPr>
        <w:t>r</w:t>
      </w:r>
      <w:r w:rsidRPr="00343C5F">
        <w:rPr>
          <w:rFonts w:eastAsia="Times New Roman" w:cstheme="minorHAnsi"/>
          <w:i/>
          <w:spacing w:val="-2"/>
          <w:sz w:val="24"/>
          <w:szCs w:val="24"/>
        </w:rPr>
        <w:t>il</w:t>
      </w:r>
      <w:r w:rsidRPr="00343C5F">
        <w:rPr>
          <w:rFonts w:eastAsia="Times New Roman" w:cstheme="minorHAnsi"/>
          <w:i/>
          <w:sz w:val="24"/>
          <w:szCs w:val="24"/>
        </w:rPr>
        <w:t>e</w:t>
      </w:r>
      <w:r w:rsidRPr="00343C5F">
        <w:rPr>
          <w:rFonts w:eastAsia="Times New Roman" w:cstheme="minorHAnsi"/>
          <w:i/>
          <w:spacing w:val="1"/>
          <w:sz w:val="24"/>
          <w:szCs w:val="24"/>
        </w:rPr>
        <w:t xml:space="preserve"> </w:t>
      </w:r>
      <w:r w:rsidRPr="00343C5F">
        <w:rPr>
          <w:rFonts w:eastAsia="Times New Roman" w:cstheme="minorHAnsi"/>
          <w:i/>
          <w:spacing w:val="-2"/>
          <w:sz w:val="24"/>
          <w:szCs w:val="24"/>
        </w:rPr>
        <w:t>i</w:t>
      </w:r>
      <w:r w:rsidRPr="00343C5F">
        <w:rPr>
          <w:rFonts w:eastAsia="Times New Roman" w:cstheme="minorHAnsi"/>
          <w:i/>
          <w:spacing w:val="1"/>
          <w:sz w:val="24"/>
          <w:szCs w:val="24"/>
        </w:rPr>
        <w:t>te</w:t>
      </w:r>
      <w:r w:rsidRPr="00343C5F">
        <w:rPr>
          <w:rFonts w:eastAsia="Times New Roman" w:cstheme="minorHAnsi"/>
          <w:i/>
          <w:spacing w:val="-1"/>
          <w:sz w:val="24"/>
          <w:szCs w:val="24"/>
        </w:rPr>
        <w:t>m</w:t>
      </w:r>
      <w:r w:rsidRPr="00343C5F">
        <w:rPr>
          <w:rFonts w:eastAsia="Times New Roman" w:cstheme="minorHAnsi"/>
          <w:i/>
          <w:sz w:val="24"/>
          <w:szCs w:val="24"/>
        </w:rPr>
        <w:t>s</w:t>
      </w:r>
      <w:r w:rsidRPr="00343C5F">
        <w:rPr>
          <w:rFonts w:eastAsia="Times New Roman" w:cstheme="minorHAnsi"/>
          <w:i/>
          <w:spacing w:val="-1"/>
          <w:sz w:val="24"/>
          <w:szCs w:val="24"/>
        </w:rPr>
        <w:t xml:space="preserve"> </w:t>
      </w:r>
      <w:r w:rsidRPr="00343C5F">
        <w:rPr>
          <w:rFonts w:eastAsia="Times New Roman" w:cstheme="minorHAnsi"/>
          <w:i/>
          <w:spacing w:val="-2"/>
          <w:sz w:val="24"/>
          <w:szCs w:val="24"/>
        </w:rPr>
        <w:t>b</w:t>
      </w:r>
      <w:r w:rsidRPr="00343C5F">
        <w:rPr>
          <w:rFonts w:eastAsia="Times New Roman" w:cstheme="minorHAnsi"/>
          <w:i/>
          <w:spacing w:val="-1"/>
          <w:sz w:val="24"/>
          <w:szCs w:val="24"/>
        </w:rPr>
        <w:t>e</w:t>
      </w:r>
      <w:r w:rsidRPr="00343C5F">
        <w:rPr>
          <w:rFonts w:eastAsia="Times New Roman" w:cstheme="minorHAnsi"/>
          <w:i/>
          <w:spacing w:val="1"/>
          <w:sz w:val="24"/>
          <w:szCs w:val="24"/>
        </w:rPr>
        <w:t>f</w:t>
      </w:r>
      <w:r w:rsidRPr="00343C5F">
        <w:rPr>
          <w:rFonts w:eastAsia="Times New Roman" w:cstheme="minorHAnsi"/>
          <w:i/>
          <w:sz w:val="24"/>
          <w:szCs w:val="24"/>
        </w:rPr>
        <w:t>o</w:t>
      </w:r>
      <w:r w:rsidRPr="00343C5F">
        <w:rPr>
          <w:rFonts w:eastAsia="Times New Roman" w:cstheme="minorHAnsi"/>
          <w:i/>
          <w:spacing w:val="-3"/>
          <w:sz w:val="24"/>
          <w:szCs w:val="24"/>
        </w:rPr>
        <w:t>r</w:t>
      </w:r>
      <w:r w:rsidRPr="00343C5F">
        <w:rPr>
          <w:rFonts w:eastAsia="Times New Roman" w:cstheme="minorHAnsi"/>
          <w:i/>
          <w:sz w:val="24"/>
          <w:szCs w:val="24"/>
        </w:rPr>
        <w:t>e</w:t>
      </w:r>
      <w:r w:rsidRPr="00343C5F">
        <w:rPr>
          <w:rFonts w:eastAsia="Times New Roman" w:cstheme="minorHAnsi"/>
          <w:i/>
          <w:spacing w:val="1"/>
          <w:sz w:val="24"/>
          <w:szCs w:val="24"/>
        </w:rPr>
        <w:t xml:space="preserve"> </w:t>
      </w:r>
      <w:r w:rsidRPr="00343C5F">
        <w:rPr>
          <w:rFonts w:eastAsia="Times New Roman" w:cstheme="minorHAnsi"/>
          <w:i/>
          <w:sz w:val="24"/>
          <w:szCs w:val="24"/>
        </w:rPr>
        <w:t>op</w:t>
      </w:r>
      <w:r w:rsidRPr="00343C5F">
        <w:rPr>
          <w:rFonts w:eastAsia="Times New Roman" w:cstheme="minorHAnsi"/>
          <w:i/>
          <w:spacing w:val="-1"/>
          <w:sz w:val="24"/>
          <w:szCs w:val="24"/>
        </w:rPr>
        <w:t>e</w:t>
      </w:r>
      <w:r w:rsidRPr="00343C5F">
        <w:rPr>
          <w:rFonts w:eastAsia="Times New Roman" w:cstheme="minorHAnsi"/>
          <w:i/>
          <w:sz w:val="24"/>
          <w:szCs w:val="24"/>
        </w:rPr>
        <w:t>ni</w:t>
      </w:r>
      <w:r w:rsidRPr="00343C5F">
        <w:rPr>
          <w:rFonts w:eastAsia="Times New Roman" w:cstheme="minorHAnsi"/>
          <w:i/>
          <w:spacing w:val="-2"/>
          <w:sz w:val="24"/>
          <w:szCs w:val="24"/>
        </w:rPr>
        <w:t>n</w:t>
      </w:r>
      <w:r w:rsidRPr="00343C5F">
        <w:rPr>
          <w:rFonts w:eastAsia="Times New Roman" w:cstheme="minorHAnsi"/>
          <w:i/>
          <w:sz w:val="24"/>
          <w:szCs w:val="24"/>
        </w:rPr>
        <w:t>g.</w:t>
      </w:r>
    </w:p>
    <w:p w14:paraId="785B4BE7" w14:textId="77777777" w:rsidR="003A754D" w:rsidRPr="00343C5F" w:rsidRDefault="003A754D" w:rsidP="003A754D">
      <w:pPr>
        <w:spacing w:before="6" w:after="0" w:line="260" w:lineRule="exact"/>
        <w:jc w:val="both"/>
        <w:rPr>
          <w:rFonts w:cstheme="minorHAnsi"/>
          <w:sz w:val="24"/>
          <w:szCs w:val="24"/>
        </w:rPr>
      </w:pPr>
    </w:p>
    <w:p w14:paraId="617BE6EF" w14:textId="77777777" w:rsidR="003A754D" w:rsidRPr="00343C5F" w:rsidRDefault="003A754D" w:rsidP="003A754D">
      <w:pPr>
        <w:numPr>
          <w:ilvl w:val="0"/>
          <w:numId w:val="5"/>
        </w:numPr>
        <w:spacing w:after="0" w:line="240" w:lineRule="auto"/>
        <w:contextualSpacing/>
        <w:jc w:val="both"/>
        <w:rPr>
          <w:rFonts w:eastAsia="Times New Roman" w:cstheme="minorHAnsi"/>
          <w:sz w:val="24"/>
          <w:szCs w:val="24"/>
        </w:rPr>
      </w:pPr>
      <w:r w:rsidRPr="00343C5F">
        <w:rPr>
          <w:rFonts w:eastAsia="Times New Roman" w:cstheme="minorHAnsi"/>
          <w:i/>
          <w:sz w:val="24"/>
          <w:szCs w:val="24"/>
        </w:rPr>
        <w:lastRenderedPageBreak/>
        <w:t>Stud</w:t>
      </w:r>
      <w:r w:rsidRPr="00343C5F">
        <w:rPr>
          <w:rFonts w:eastAsia="Times New Roman" w:cstheme="minorHAnsi"/>
          <w:i/>
          <w:spacing w:val="1"/>
          <w:sz w:val="24"/>
          <w:szCs w:val="24"/>
        </w:rPr>
        <w:t>e</w:t>
      </w:r>
      <w:r w:rsidRPr="00343C5F">
        <w:rPr>
          <w:rFonts w:eastAsia="Times New Roman" w:cstheme="minorHAnsi"/>
          <w:i/>
          <w:spacing w:val="-2"/>
          <w:sz w:val="24"/>
          <w:szCs w:val="24"/>
        </w:rPr>
        <w:t>n</w:t>
      </w:r>
      <w:r w:rsidRPr="00343C5F">
        <w:rPr>
          <w:rFonts w:eastAsia="Times New Roman" w:cstheme="minorHAnsi"/>
          <w:i/>
          <w:spacing w:val="1"/>
          <w:sz w:val="24"/>
          <w:szCs w:val="24"/>
        </w:rPr>
        <w:t>t</w:t>
      </w:r>
      <w:r w:rsidRPr="00343C5F">
        <w:rPr>
          <w:rFonts w:eastAsia="Times New Roman" w:cstheme="minorHAnsi"/>
          <w:i/>
          <w:sz w:val="24"/>
          <w:szCs w:val="24"/>
        </w:rPr>
        <w:t>s</w:t>
      </w:r>
      <w:r w:rsidRPr="00343C5F">
        <w:rPr>
          <w:rFonts w:eastAsia="Times New Roman" w:cstheme="minorHAnsi"/>
          <w:i/>
          <w:spacing w:val="-1"/>
          <w:sz w:val="24"/>
          <w:szCs w:val="24"/>
        </w:rPr>
        <w:t xml:space="preserve"> m</w:t>
      </w:r>
      <w:r w:rsidRPr="00343C5F">
        <w:rPr>
          <w:rFonts w:eastAsia="Times New Roman" w:cstheme="minorHAnsi"/>
          <w:i/>
          <w:sz w:val="24"/>
          <w:szCs w:val="24"/>
        </w:rPr>
        <w:t>u</w:t>
      </w:r>
      <w:r w:rsidRPr="00343C5F">
        <w:rPr>
          <w:rFonts w:eastAsia="Times New Roman" w:cstheme="minorHAnsi"/>
          <w:i/>
          <w:spacing w:val="-3"/>
          <w:sz w:val="24"/>
          <w:szCs w:val="24"/>
        </w:rPr>
        <w:t>s</w:t>
      </w:r>
      <w:r w:rsidRPr="00343C5F">
        <w:rPr>
          <w:rFonts w:eastAsia="Times New Roman" w:cstheme="minorHAnsi"/>
          <w:i/>
          <w:sz w:val="24"/>
          <w:szCs w:val="24"/>
        </w:rPr>
        <w:t>t f</w:t>
      </w:r>
      <w:r w:rsidRPr="00343C5F">
        <w:rPr>
          <w:rFonts w:eastAsia="Times New Roman" w:cstheme="minorHAnsi"/>
          <w:i/>
          <w:spacing w:val="-2"/>
          <w:sz w:val="24"/>
          <w:szCs w:val="24"/>
        </w:rPr>
        <w:t>o</w:t>
      </w:r>
      <w:r w:rsidRPr="00343C5F">
        <w:rPr>
          <w:rFonts w:eastAsia="Times New Roman" w:cstheme="minorHAnsi"/>
          <w:i/>
          <w:spacing w:val="1"/>
          <w:sz w:val="24"/>
          <w:szCs w:val="24"/>
        </w:rPr>
        <w:t>l</w:t>
      </w:r>
      <w:r w:rsidRPr="00343C5F">
        <w:rPr>
          <w:rFonts w:eastAsia="Times New Roman" w:cstheme="minorHAnsi"/>
          <w:i/>
          <w:spacing w:val="-2"/>
          <w:sz w:val="24"/>
          <w:szCs w:val="24"/>
        </w:rPr>
        <w:t>l</w:t>
      </w:r>
      <w:r w:rsidRPr="00343C5F">
        <w:rPr>
          <w:rFonts w:eastAsia="Times New Roman" w:cstheme="minorHAnsi"/>
          <w:i/>
          <w:sz w:val="24"/>
          <w:szCs w:val="24"/>
        </w:rPr>
        <w:t xml:space="preserve">ow </w:t>
      </w:r>
      <w:r w:rsidRPr="00343C5F">
        <w:rPr>
          <w:rFonts w:eastAsia="Times New Roman" w:cstheme="minorHAnsi"/>
          <w:i/>
          <w:spacing w:val="-3"/>
          <w:sz w:val="24"/>
          <w:szCs w:val="24"/>
        </w:rPr>
        <w:t>h</w:t>
      </w:r>
      <w:r w:rsidRPr="00343C5F">
        <w:rPr>
          <w:rFonts w:eastAsia="Times New Roman" w:cstheme="minorHAnsi"/>
          <w:i/>
          <w:spacing w:val="1"/>
          <w:sz w:val="24"/>
          <w:szCs w:val="24"/>
        </w:rPr>
        <w:t>o</w:t>
      </w:r>
      <w:r w:rsidRPr="00343C5F">
        <w:rPr>
          <w:rFonts w:eastAsia="Times New Roman" w:cstheme="minorHAnsi"/>
          <w:i/>
          <w:spacing w:val="-1"/>
          <w:sz w:val="24"/>
          <w:szCs w:val="24"/>
        </w:rPr>
        <w:t>s</w:t>
      </w:r>
      <w:r w:rsidRPr="00343C5F">
        <w:rPr>
          <w:rFonts w:eastAsia="Times New Roman" w:cstheme="minorHAnsi"/>
          <w:i/>
          <w:spacing w:val="-2"/>
          <w:sz w:val="24"/>
          <w:szCs w:val="24"/>
        </w:rPr>
        <w:t>p</w:t>
      </w:r>
      <w:r w:rsidRPr="00343C5F">
        <w:rPr>
          <w:rFonts w:eastAsia="Times New Roman" w:cstheme="minorHAnsi"/>
          <w:i/>
          <w:sz w:val="24"/>
          <w:szCs w:val="24"/>
        </w:rPr>
        <w:t xml:space="preserve">ital </w:t>
      </w:r>
      <w:r w:rsidRPr="00343C5F">
        <w:rPr>
          <w:rFonts w:eastAsia="Times New Roman" w:cstheme="minorHAnsi"/>
          <w:i/>
          <w:spacing w:val="1"/>
          <w:sz w:val="24"/>
          <w:szCs w:val="24"/>
        </w:rPr>
        <w:t>p</w:t>
      </w:r>
      <w:r w:rsidRPr="00343C5F">
        <w:rPr>
          <w:rFonts w:eastAsia="Times New Roman" w:cstheme="minorHAnsi"/>
          <w:i/>
          <w:spacing w:val="-5"/>
          <w:sz w:val="24"/>
          <w:szCs w:val="24"/>
        </w:rPr>
        <w:t>o</w:t>
      </w:r>
      <w:r w:rsidRPr="00343C5F">
        <w:rPr>
          <w:rFonts w:eastAsia="Times New Roman" w:cstheme="minorHAnsi"/>
          <w:i/>
          <w:spacing w:val="1"/>
          <w:sz w:val="24"/>
          <w:szCs w:val="24"/>
        </w:rPr>
        <w:t>l</w:t>
      </w:r>
      <w:r w:rsidRPr="00343C5F">
        <w:rPr>
          <w:rFonts w:eastAsia="Times New Roman" w:cstheme="minorHAnsi"/>
          <w:i/>
          <w:spacing w:val="-2"/>
          <w:sz w:val="24"/>
          <w:szCs w:val="24"/>
        </w:rPr>
        <w:t>i</w:t>
      </w:r>
      <w:r w:rsidRPr="00343C5F">
        <w:rPr>
          <w:rFonts w:eastAsia="Times New Roman" w:cstheme="minorHAnsi"/>
          <w:i/>
          <w:spacing w:val="1"/>
          <w:sz w:val="24"/>
          <w:szCs w:val="24"/>
        </w:rPr>
        <w:t>c</w:t>
      </w:r>
      <w:r w:rsidRPr="00343C5F">
        <w:rPr>
          <w:rFonts w:eastAsia="Times New Roman" w:cstheme="minorHAnsi"/>
          <w:i/>
          <w:sz w:val="24"/>
          <w:szCs w:val="24"/>
        </w:rPr>
        <w:t>y</w:t>
      </w:r>
      <w:r w:rsidRPr="00343C5F">
        <w:rPr>
          <w:rFonts w:eastAsia="Times New Roman" w:cstheme="minorHAnsi"/>
          <w:i/>
          <w:spacing w:val="1"/>
          <w:sz w:val="24"/>
          <w:szCs w:val="24"/>
        </w:rPr>
        <w:t xml:space="preserve"> </w:t>
      </w:r>
      <w:r w:rsidRPr="00343C5F">
        <w:rPr>
          <w:rFonts w:eastAsia="Times New Roman" w:cstheme="minorHAnsi"/>
          <w:i/>
          <w:sz w:val="24"/>
          <w:szCs w:val="24"/>
        </w:rPr>
        <w:t>w</w:t>
      </w:r>
      <w:r w:rsidRPr="00343C5F">
        <w:rPr>
          <w:rFonts w:eastAsia="Times New Roman" w:cstheme="minorHAnsi"/>
          <w:i/>
          <w:spacing w:val="-2"/>
          <w:sz w:val="24"/>
          <w:szCs w:val="24"/>
        </w:rPr>
        <w:t>h</w:t>
      </w:r>
      <w:r w:rsidRPr="00343C5F">
        <w:rPr>
          <w:rFonts w:eastAsia="Times New Roman" w:cstheme="minorHAnsi"/>
          <w:i/>
          <w:spacing w:val="-1"/>
          <w:sz w:val="24"/>
          <w:szCs w:val="24"/>
        </w:rPr>
        <w:t>e</w:t>
      </w:r>
      <w:r w:rsidRPr="00343C5F">
        <w:rPr>
          <w:rFonts w:eastAsia="Times New Roman" w:cstheme="minorHAnsi"/>
          <w:i/>
          <w:sz w:val="24"/>
          <w:szCs w:val="24"/>
        </w:rPr>
        <w:t xml:space="preserve">n </w:t>
      </w:r>
      <w:r w:rsidRPr="00343C5F">
        <w:rPr>
          <w:rFonts w:eastAsia="Times New Roman" w:cstheme="minorHAnsi"/>
          <w:i/>
          <w:spacing w:val="-1"/>
          <w:sz w:val="24"/>
          <w:szCs w:val="24"/>
        </w:rPr>
        <w:t>s</w:t>
      </w:r>
      <w:r w:rsidRPr="00343C5F">
        <w:rPr>
          <w:rFonts w:eastAsia="Times New Roman" w:cstheme="minorHAnsi"/>
          <w:i/>
          <w:spacing w:val="1"/>
          <w:sz w:val="24"/>
          <w:szCs w:val="24"/>
        </w:rPr>
        <w:t>c</w:t>
      </w:r>
      <w:r w:rsidRPr="00343C5F">
        <w:rPr>
          <w:rFonts w:eastAsia="Times New Roman" w:cstheme="minorHAnsi"/>
          <w:i/>
          <w:spacing w:val="-1"/>
          <w:sz w:val="24"/>
          <w:szCs w:val="24"/>
        </w:rPr>
        <w:t>r</w:t>
      </w:r>
      <w:r w:rsidRPr="00343C5F">
        <w:rPr>
          <w:rFonts w:eastAsia="Times New Roman" w:cstheme="minorHAnsi"/>
          <w:i/>
          <w:sz w:val="24"/>
          <w:szCs w:val="24"/>
        </w:rPr>
        <w:t>u</w:t>
      </w:r>
      <w:r w:rsidRPr="00343C5F">
        <w:rPr>
          <w:rFonts w:eastAsia="Times New Roman" w:cstheme="minorHAnsi"/>
          <w:i/>
          <w:spacing w:val="-2"/>
          <w:sz w:val="24"/>
          <w:szCs w:val="24"/>
        </w:rPr>
        <w:t>b</w:t>
      </w:r>
      <w:r w:rsidRPr="00343C5F">
        <w:rPr>
          <w:rFonts w:eastAsia="Times New Roman" w:cstheme="minorHAnsi"/>
          <w:i/>
          <w:sz w:val="24"/>
          <w:szCs w:val="24"/>
        </w:rPr>
        <w:t>bi</w:t>
      </w:r>
      <w:r w:rsidRPr="00343C5F">
        <w:rPr>
          <w:rFonts w:eastAsia="Times New Roman" w:cstheme="minorHAnsi"/>
          <w:i/>
          <w:spacing w:val="1"/>
          <w:sz w:val="24"/>
          <w:szCs w:val="24"/>
        </w:rPr>
        <w:t>n</w:t>
      </w:r>
      <w:r w:rsidRPr="00343C5F">
        <w:rPr>
          <w:rFonts w:eastAsia="Times New Roman" w:cstheme="minorHAnsi"/>
          <w:i/>
          <w:spacing w:val="-2"/>
          <w:sz w:val="24"/>
          <w:szCs w:val="24"/>
        </w:rPr>
        <w:t>g</w:t>
      </w:r>
      <w:r w:rsidRPr="00343C5F">
        <w:rPr>
          <w:rFonts w:eastAsia="Times New Roman" w:cstheme="minorHAnsi"/>
          <w:i/>
          <w:sz w:val="24"/>
          <w:szCs w:val="24"/>
        </w:rPr>
        <w:t>, gowning,</w:t>
      </w:r>
      <w:r w:rsidRPr="00343C5F">
        <w:rPr>
          <w:rFonts w:eastAsia="Times New Roman" w:cstheme="minorHAnsi"/>
          <w:i/>
          <w:spacing w:val="-2"/>
          <w:sz w:val="24"/>
          <w:szCs w:val="24"/>
        </w:rPr>
        <w:t xml:space="preserve"> </w:t>
      </w:r>
      <w:r w:rsidRPr="00343C5F">
        <w:rPr>
          <w:rFonts w:eastAsia="Times New Roman" w:cstheme="minorHAnsi"/>
          <w:i/>
          <w:sz w:val="24"/>
          <w:szCs w:val="24"/>
        </w:rPr>
        <w:t xml:space="preserve">and </w:t>
      </w:r>
      <w:r w:rsidRPr="00343C5F">
        <w:rPr>
          <w:rFonts w:eastAsia="Times New Roman" w:cstheme="minorHAnsi"/>
          <w:i/>
          <w:spacing w:val="-2"/>
          <w:sz w:val="24"/>
          <w:szCs w:val="24"/>
        </w:rPr>
        <w:t>g</w:t>
      </w:r>
      <w:r w:rsidRPr="00343C5F">
        <w:rPr>
          <w:rFonts w:eastAsia="Times New Roman" w:cstheme="minorHAnsi"/>
          <w:i/>
          <w:spacing w:val="1"/>
          <w:sz w:val="24"/>
          <w:szCs w:val="24"/>
        </w:rPr>
        <w:t>l</w:t>
      </w:r>
      <w:r w:rsidRPr="00343C5F">
        <w:rPr>
          <w:rFonts w:eastAsia="Times New Roman" w:cstheme="minorHAnsi"/>
          <w:i/>
          <w:sz w:val="24"/>
          <w:szCs w:val="24"/>
        </w:rPr>
        <w:t>o</w:t>
      </w:r>
      <w:r w:rsidRPr="00343C5F">
        <w:rPr>
          <w:rFonts w:eastAsia="Times New Roman" w:cstheme="minorHAnsi"/>
          <w:i/>
          <w:spacing w:val="-4"/>
          <w:sz w:val="24"/>
          <w:szCs w:val="24"/>
        </w:rPr>
        <w:t>v</w:t>
      </w:r>
      <w:r w:rsidRPr="00343C5F">
        <w:rPr>
          <w:rFonts w:eastAsia="Times New Roman" w:cstheme="minorHAnsi"/>
          <w:i/>
          <w:sz w:val="24"/>
          <w:szCs w:val="24"/>
        </w:rPr>
        <w:t>i</w:t>
      </w:r>
      <w:r w:rsidRPr="00343C5F">
        <w:rPr>
          <w:rFonts w:eastAsia="Times New Roman" w:cstheme="minorHAnsi"/>
          <w:i/>
          <w:spacing w:val="-2"/>
          <w:sz w:val="24"/>
          <w:szCs w:val="24"/>
        </w:rPr>
        <w:t>n</w:t>
      </w:r>
      <w:r w:rsidRPr="00343C5F">
        <w:rPr>
          <w:rFonts w:eastAsia="Times New Roman" w:cstheme="minorHAnsi"/>
          <w:i/>
          <w:sz w:val="24"/>
          <w:szCs w:val="24"/>
        </w:rPr>
        <w:t>g.</w:t>
      </w:r>
    </w:p>
    <w:p w14:paraId="69574F24" w14:textId="77777777" w:rsidR="003A754D" w:rsidRPr="00343C5F" w:rsidRDefault="003A754D" w:rsidP="003A754D">
      <w:pPr>
        <w:spacing w:before="4" w:after="0" w:line="260" w:lineRule="exact"/>
        <w:jc w:val="both"/>
        <w:rPr>
          <w:rFonts w:cstheme="minorHAnsi"/>
          <w:sz w:val="24"/>
          <w:szCs w:val="24"/>
        </w:rPr>
      </w:pPr>
    </w:p>
    <w:p w14:paraId="5583FCA2" w14:textId="77777777" w:rsidR="003A754D" w:rsidRPr="00343C5F" w:rsidRDefault="003A754D" w:rsidP="003A754D">
      <w:pPr>
        <w:numPr>
          <w:ilvl w:val="0"/>
          <w:numId w:val="5"/>
        </w:numPr>
        <w:spacing w:after="0" w:line="240" w:lineRule="auto"/>
        <w:contextualSpacing/>
        <w:jc w:val="both"/>
        <w:rPr>
          <w:rFonts w:eastAsia="Times New Roman"/>
          <w:sz w:val="24"/>
          <w:szCs w:val="24"/>
        </w:rPr>
      </w:pPr>
      <w:r w:rsidRPr="00343C5F">
        <w:rPr>
          <w:rFonts w:eastAsia="Times New Roman"/>
          <w:i/>
          <w:sz w:val="24"/>
          <w:szCs w:val="24"/>
        </w:rPr>
        <w:t>Stud</w:t>
      </w:r>
      <w:r w:rsidRPr="00343C5F">
        <w:rPr>
          <w:rFonts w:eastAsia="Times New Roman"/>
          <w:i/>
          <w:spacing w:val="1"/>
          <w:sz w:val="24"/>
          <w:szCs w:val="24"/>
        </w:rPr>
        <w:t>e</w:t>
      </w:r>
      <w:r w:rsidRPr="00343C5F">
        <w:rPr>
          <w:rFonts w:eastAsia="Times New Roman"/>
          <w:i/>
          <w:spacing w:val="-2"/>
          <w:sz w:val="24"/>
          <w:szCs w:val="24"/>
        </w:rPr>
        <w:t>n</w:t>
      </w:r>
      <w:r w:rsidRPr="00343C5F">
        <w:rPr>
          <w:rFonts w:eastAsia="Times New Roman"/>
          <w:i/>
          <w:spacing w:val="1"/>
          <w:sz w:val="24"/>
          <w:szCs w:val="24"/>
        </w:rPr>
        <w:t>t</w:t>
      </w:r>
      <w:r w:rsidRPr="00343C5F">
        <w:rPr>
          <w:rFonts w:eastAsia="Times New Roman"/>
          <w:i/>
          <w:sz w:val="24"/>
          <w:szCs w:val="24"/>
        </w:rPr>
        <w:t>s</w:t>
      </w:r>
      <w:r w:rsidRPr="00343C5F">
        <w:rPr>
          <w:rFonts w:eastAsia="Times New Roman"/>
          <w:i/>
          <w:spacing w:val="-1"/>
          <w:sz w:val="24"/>
          <w:szCs w:val="24"/>
        </w:rPr>
        <w:t xml:space="preserve"> m</w:t>
      </w:r>
      <w:r w:rsidRPr="00343C5F">
        <w:rPr>
          <w:rFonts w:eastAsia="Times New Roman"/>
          <w:i/>
          <w:sz w:val="24"/>
          <w:szCs w:val="24"/>
        </w:rPr>
        <w:t>u</w:t>
      </w:r>
      <w:r w:rsidRPr="00343C5F">
        <w:rPr>
          <w:rFonts w:eastAsia="Times New Roman"/>
          <w:i/>
          <w:spacing w:val="-3"/>
          <w:sz w:val="24"/>
          <w:szCs w:val="24"/>
        </w:rPr>
        <w:t>s</w:t>
      </w:r>
      <w:r w:rsidRPr="00343C5F">
        <w:rPr>
          <w:rFonts w:eastAsia="Times New Roman"/>
          <w:i/>
          <w:sz w:val="24"/>
          <w:szCs w:val="24"/>
        </w:rPr>
        <w:t>t p</w:t>
      </w:r>
      <w:r w:rsidRPr="00343C5F">
        <w:rPr>
          <w:rFonts w:eastAsia="Times New Roman"/>
          <w:i/>
          <w:spacing w:val="-1"/>
          <w:sz w:val="24"/>
          <w:szCs w:val="24"/>
        </w:rPr>
        <w:t>r</w:t>
      </w:r>
      <w:r w:rsidRPr="00343C5F">
        <w:rPr>
          <w:rFonts w:eastAsia="Times New Roman"/>
          <w:i/>
          <w:spacing w:val="-2"/>
          <w:sz w:val="24"/>
          <w:szCs w:val="24"/>
        </w:rPr>
        <w:t>o</w:t>
      </w:r>
      <w:r w:rsidRPr="00343C5F">
        <w:rPr>
          <w:rFonts w:eastAsia="Times New Roman"/>
          <w:i/>
          <w:spacing w:val="1"/>
          <w:sz w:val="24"/>
          <w:szCs w:val="24"/>
        </w:rPr>
        <w:t>te</w:t>
      </w:r>
      <w:r w:rsidRPr="00343C5F">
        <w:rPr>
          <w:rFonts w:eastAsia="Times New Roman"/>
          <w:i/>
          <w:spacing w:val="-1"/>
          <w:sz w:val="24"/>
          <w:szCs w:val="24"/>
        </w:rPr>
        <w:t>c</w:t>
      </w:r>
      <w:r w:rsidRPr="00343C5F">
        <w:rPr>
          <w:rFonts w:eastAsia="Times New Roman"/>
          <w:i/>
          <w:sz w:val="24"/>
          <w:szCs w:val="24"/>
        </w:rPr>
        <w:t>t</w:t>
      </w:r>
      <w:r w:rsidRPr="00343C5F">
        <w:rPr>
          <w:rFonts w:eastAsia="Times New Roman"/>
          <w:i/>
          <w:spacing w:val="-2"/>
          <w:sz w:val="24"/>
          <w:szCs w:val="24"/>
        </w:rPr>
        <w:t xml:space="preserve"> </w:t>
      </w:r>
      <w:r w:rsidRPr="00343C5F">
        <w:rPr>
          <w:rFonts w:eastAsia="Times New Roman"/>
          <w:i/>
          <w:iCs/>
          <w:sz w:val="24"/>
          <w:szCs w:val="24"/>
        </w:rPr>
        <w:t xml:space="preserve">their </w:t>
      </w:r>
      <w:r w:rsidRPr="00343C5F">
        <w:rPr>
          <w:rFonts w:eastAsia="Times New Roman"/>
          <w:i/>
          <w:sz w:val="24"/>
          <w:szCs w:val="24"/>
        </w:rPr>
        <w:t>gloved hands</w:t>
      </w:r>
      <w:r w:rsidRPr="00343C5F">
        <w:rPr>
          <w:rFonts w:eastAsia="Times New Roman"/>
          <w:i/>
          <w:spacing w:val="-1"/>
          <w:sz w:val="24"/>
          <w:szCs w:val="24"/>
        </w:rPr>
        <w:t xml:space="preserve"> </w:t>
      </w:r>
      <w:r w:rsidRPr="00343C5F">
        <w:rPr>
          <w:rFonts w:eastAsia="Times New Roman"/>
          <w:i/>
          <w:sz w:val="24"/>
          <w:szCs w:val="24"/>
        </w:rPr>
        <w:t>w</w:t>
      </w:r>
      <w:r w:rsidRPr="00343C5F">
        <w:rPr>
          <w:rFonts w:eastAsia="Times New Roman"/>
          <w:i/>
          <w:spacing w:val="-2"/>
          <w:sz w:val="24"/>
          <w:szCs w:val="24"/>
        </w:rPr>
        <w:t>h</w:t>
      </w:r>
      <w:r w:rsidRPr="00343C5F">
        <w:rPr>
          <w:rFonts w:eastAsia="Times New Roman"/>
          <w:i/>
          <w:spacing w:val="1"/>
          <w:sz w:val="24"/>
          <w:szCs w:val="24"/>
        </w:rPr>
        <w:t>e</w:t>
      </w:r>
      <w:r w:rsidRPr="00343C5F">
        <w:rPr>
          <w:rFonts w:eastAsia="Times New Roman"/>
          <w:i/>
          <w:sz w:val="24"/>
          <w:szCs w:val="24"/>
        </w:rPr>
        <w:t>n d</w:t>
      </w:r>
      <w:r w:rsidRPr="00343C5F">
        <w:rPr>
          <w:rFonts w:eastAsia="Times New Roman"/>
          <w:i/>
          <w:spacing w:val="-1"/>
          <w:sz w:val="24"/>
          <w:szCs w:val="24"/>
        </w:rPr>
        <w:t>r</w:t>
      </w:r>
      <w:r w:rsidRPr="00343C5F">
        <w:rPr>
          <w:rFonts w:eastAsia="Times New Roman"/>
          <w:i/>
          <w:sz w:val="24"/>
          <w:szCs w:val="24"/>
        </w:rPr>
        <w:t>a</w:t>
      </w:r>
      <w:r w:rsidRPr="00343C5F">
        <w:rPr>
          <w:rFonts w:eastAsia="Times New Roman"/>
          <w:i/>
          <w:spacing w:val="-2"/>
          <w:sz w:val="24"/>
          <w:szCs w:val="24"/>
        </w:rPr>
        <w:t>p</w:t>
      </w:r>
      <w:r w:rsidRPr="00343C5F">
        <w:rPr>
          <w:rFonts w:eastAsia="Times New Roman"/>
          <w:i/>
          <w:sz w:val="24"/>
          <w:szCs w:val="24"/>
        </w:rPr>
        <w:t>i</w:t>
      </w:r>
      <w:r w:rsidRPr="00343C5F">
        <w:rPr>
          <w:rFonts w:eastAsia="Times New Roman"/>
          <w:i/>
          <w:spacing w:val="-2"/>
          <w:sz w:val="24"/>
          <w:szCs w:val="24"/>
        </w:rPr>
        <w:t>n</w:t>
      </w:r>
      <w:r w:rsidRPr="00343C5F">
        <w:rPr>
          <w:rFonts w:eastAsia="Times New Roman"/>
          <w:i/>
          <w:sz w:val="24"/>
          <w:szCs w:val="24"/>
        </w:rPr>
        <w:t>g.</w:t>
      </w:r>
    </w:p>
    <w:p w14:paraId="437FA38D" w14:textId="77777777" w:rsidR="003A754D" w:rsidRPr="00343C5F" w:rsidRDefault="003A754D" w:rsidP="003A754D">
      <w:pPr>
        <w:spacing w:before="6" w:after="0" w:line="260" w:lineRule="exact"/>
        <w:jc w:val="both"/>
        <w:rPr>
          <w:rFonts w:cstheme="minorHAnsi"/>
          <w:sz w:val="24"/>
          <w:szCs w:val="24"/>
        </w:rPr>
      </w:pPr>
    </w:p>
    <w:p w14:paraId="12B223C1" w14:textId="77777777" w:rsidR="003A754D" w:rsidRPr="00343C5F" w:rsidRDefault="003A754D" w:rsidP="003A754D">
      <w:pPr>
        <w:numPr>
          <w:ilvl w:val="0"/>
          <w:numId w:val="5"/>
        </w:numPr>
        <w:spacing w:after="0" w:line="240" w:lineRule="auto"/>
        <w:contextualSpacing/>
        <w:jc w:val="both"/>
        <w:rPr>
          <w:rFonts w:eastAsia="Times New Roman"/>
          <w:sz w:val="24"/>
          <w:szCs w:val="24"/>
        </w:rPr>
      </w:pPr>
      <w:r w:rsidRPr="00343C5F">
        <w:rPr>
          <w:rFonts w:eastAsia="Times New Roman"/>
          <w:i/>
          <w:sz w:val="24"/>
          <w:szCs w:val="24"/>
        </w:rPr>
        <w:t>Stud</w:t>
      </w:r>
      <w:r w:rsidRPr="00343C5F">
        <w:rPr>
          <w:rFonts w:eastAsia="Times New Roman"/>
          <w:i/>
          <w:spacing w:val="1"/>
          <w:sz w:val="24"/>
          <w:szCs w:val="24"/>
        </w:rPr>
        <w:t>e</w:t>
      </w:r>
      <w:r w:rsidRPr="00343C5F">
        <w:rPr>
          <w:rFonts w:eastAsia="Times New Roman"/>
          <w:i/>
          <w:spacing w:val="-2"/>
          <w:sz w:val="24"/>
          <w:szCs w:val="24"/>
        </w:rPr>
        <w:t>n</w:t>
      </w:r>
      <w:r w:rsidRPr="00343C5F">
        <w:rPr>
          <w:rFonts w:eastAsia="Times New Roman"/>
          <w:i/>
          <w:spacing w:val="1"/>
          <w:sz w:val="24"/>
          <w:szCs w:val="24"/>
        </w:rPr>
        <w:t>t</w:t>
      </w:r>
      <w:r w:rsidRPr="00343C5F">
        <w:rPr>
          <w:rFonts w:eastAsia="Times New Roman"/>
          <w:i/>
          <w:sz w:val="24"/>
          <w:szCs w:val="24"/>
        </w:rPr>
        <w:t>s</w:t>
      </w:r>
      <w:r w:rsidRPr="00343C5F">
        <w:rPr>
          <w:rFonts w:eastAsia="Times New Roman"/>
          <w:i/>
          <w:spacing w:val="-1"/>
          <w:sz w:val="24"/>
          <w:szCs w:val="24"/>
        </w:rPr>
        <w:t xml:space="preserve"> m</w:t>
      </w:r>
      <w:r w:rsidRPr="00343C5F">
        <w:rPr>
          <w:rFonts w:eastAsia="Times New Roman"/>
          <w:i/>
          <w:sz w:val="24"/>
          <w:szCs w:val="24"/>
        </w:rPr>
        <w:t>u</w:t>
      </w:r>
      <w:r w:rsidRPr="00343C5F">
        <w:rPr>
          <w:rFonts w:eastAsia="Times New Roman"/>
          <w:i/>
          <w:spacing w:val="-3"/>
          <w:sz w:val="24"/>
          <w:szCs w:val="24"/>
        </w:rPr>
        <w:t>s</w:t>
      </w:r>
      <w:r w:rsidRPr="00343C5F">
        <w:rPr>
          <w:rFonts w:eastAsia="Times New Roman"/>
          <w:i/>
          <w:sz w:val="24"/>
          <w:szCs w:val="24"/>
        </w:rPr>
        <w:t>t h</w:t>
      </w:r>
      <w:r w:rsidRPr="00343C5F">
        <w:rPr>
          <w:rFonts w:eastAsia="Times New Roman"/>
          <w:i/>
          <w:spacing w:val="1"/>
          <w:sz w:val="24"/>
          <w:szCs w:val="24"/>
        </w:rPr>
        <w:t>e</w:t>
      </w:r>
      <w:r w:rsidRPr="00343C5F">
        <w:rPr>
          <w:rFonts w:eastAsia="Times New Roman"/>
          <w:i/>
          <w:sz w:val="24"/>
          <w:szCs w:val="24"/>
        </w:rPr>
        <w:t>lp</w:t>
      </w:r>
      <w:r w:rsidRPr="00343C5F">
        <w:rPr>
          <w:rFonts w:eastAsia="Times New Roman"/>
          <w:i/>
          <w:spacing w:val="-2"/>
          <w:sz w:val="24"/>
          <w:szCs w:val="24"/>
        </w:rPr>
        <w:t xml:space="preserve"> </w:t>
      </w:r>
      <w:bookmarkStart w:id="34" w:name="_Int_F3XUJ1qT"/>
      <w:r w:rsidRPr="00343C5F">
        <w:rPr>
          <w:rFonts w:eastAsia="Times New Roman"/>
          <w:i/>
          <w:sz w:val="24"/>
          <w:szCs w:val="24"/>
        </w:rPr>
        <w:t>drape for</w:t>
      </w:r>
      <w:bookmarkEnd w:id="34"/>
      <w:r w:rsidRPr="00343C5F">
        <w:rPr>
          <w:rFonts w:eastAsia="Times New Roman"/>
          <w:i/>
          <w:spacing w:val="-1"/>
          <w:sz w:val="24"/>
          <w:szCs w:val="24"/>
        </w:rPr>
        <w:t xml:space="preserve"> </w:t>
      </w:r>
      <w:r w:rsidRPr="00343C5F">
        <w:rPr>
          <w:rFonts w:eastAsia="Times New Roman"/>
          <w:i/>
          <w:sz w:val="24"/>
          <w:szCs w:val="24"/>
        </w:rPr>
        <w:t>the</w:t>
      </w:r>
      <w:r w:rsidRPr="00343C5F">
        <w:rPr>
          <w:rFonts w:eastAsia="Times New Roman"/>
          <w:i/>
          <w:spacing w:val="1"/>
          <w:sz w:val="24"/>
          <w:szCs w:val="24"/>
        </w:rPr>
        <w:t xml:space="preserve"> </w:t>
      </w:r>
      <w:r w:rsidRPr="00343C5F">
        <w:rPr>
          <w:rFonts w:eastAsia="Times New Roman"/>
          <w:i/>
          <w:sz w:val="24"/>
          <w:szCs w:val="24"/>
        </w:rPr>
        <w:t>p</w:t>
      </w:r>
      <w:r w:rsidRPr="00343C5F">
        <w:rPr>
          <w:rFonts w:eastAsia="Times New Roman"/>
          <w:i/>
          <w:spacing w:val="-1"/>
          <w:sz w:val="24"/>
          <w:szCs w:val="24"/>
        </w:rPr>
        <w:t>r</w:t>
      </w:r>
      <w:r w:rsidRPr="00343C5F">
        <w:rPr>
          <w:rFonts w:eastAsia="Times New Roman"/>
          <w:i/>
          <w:spacing w:val="-2"/>
          <w:sz w:val="24"/>
          <w:szCs w:val="24"/>
        </w:rPr>
        <w:t>o</w:t>
      </w:r>
      <w:r w:rsidRPr="00343C5F">
        <w:rPr>
          <w:rFonts w:eastAsia="Times New Roman"/>
          <w:i/>
          <w:spacing w:val="-1"/>
          <w:sz w:val="24"/>
          <w:szCs w:val="24"/>
        </w:rPr>
        <w:t>c</w:t>
      </w:r>
      <w:r w:rsidRPr="00343C5F">
        <w:rPr>
          <w:rFonts w:eastAsia="Times New Roman"/>
          <w:i/>
          <w:spacing w:val="1"/>
          <w:sz w:val="24"/>
          <w:szCs w:val="24"/>
        </w:rPr>
        <w:t>e</w:t>
      </w:r>
      <w:r w:rsidRPr="00343C5F">
        <w:rPr>
          <w:rFonts w:eastAsia="Times New Roman"/>
          <w:i/>
          <w:sz w:val="24"/>
          <w:szCs w:val="24"/>
        </w:rPr>
        <w:t>du</w:t>
      </w:r>
      <w:r w:rsidRPr="00343C5F">
        <w:rPr>
          <w:rFonts w:eastAsia="Times New Roman"/>
          <w:i/>
          <w:spacing w:val="-1"/>
          <w:sz w:val="24"/>
          <w:szCs w:val="24"/>
        </w:rPr>
        <w:t>r</w:t>
      </w:r>
      <w:r w:rsidRPr="00343C5F">
        <w:rPr>
          <w:rFonts w:eastAsia="Times New Roman"/>
          <w:i/>
          <w:sz w:val="24"/>
          <w:szCs w:val="24"/>
        </w:rPr>
        <w:t>e</w:t>
      </w:r>
      <w:r w:rsidRPr="00343C5F">
        <w:rPr>
          <w:rFonts w:eastAsia="Times New Roman"/>
          <w:i/>
          <w:spacing w:val="1"/>
          <w:sz w:val="24"/>
          <w:szCs w:val="24"/>
        </w:rPr>
        <w:t xml:space="preserve"> </w:t>
      </w:r>
      <w:r w:rsidRPr="00343C5F">
        <w:rPr>
          <w:rFonts w:eastAsia="Times New Roman"/>
          <w:i/>
          <w:spacing w:val="-1"/>
          <w:sz w:val="24"/>
          <w:szCs w:val="24"/>
        </w:rPr>
        <w:t>s</w:t>
      </w:r>
      <w:r w:rsidRPr="00343C5F">
        <w:rPr>
          <w:rFonts w:eastAsia="Times New Roman"/>
          <w:i/>
          <w:spacing w:val="-2"/>
          <w:sz w:val="24"/>
          <w:szCs w:val="24"/>
        </w:rPr>
        <w:t>a</w:t>
      </w:r>
      <w:r w:rsidRPr="00343C5F">
        <w:rPr>
          <w:rFonts w:eastAsia="Times New Roman"/>
          <w:i/>
          <w:sz w:val="24"/>
          <w:szCs w:val="24"/>
        </w:rPr>
        <w:t>t</w:t>
      </w:r>
      <w:r w:rsidRPr="00343C5F">
        <w:rPr>
          <w:rFonts w:eastAsia="Times New Roman"/>
          <w:i/>
          <w:spacing w:val="-1"/>
          <w:sz w:val="24"/>
          <w:szCs w:val="24"/>
        </w:rPr>
        <w:t>i</w:t>
      </w:r>
      <w:r w:rsidRPr="00343C5F">
        <w:rPr>
          <w:rFonts w:eastAsia="Times New Roman"/>
          <w:i/>
          <w:spacing w:val="-3"/>
          <w:sz w:val="24"/>
          <w:szCs w:val="24"/>
        </w:rPr>
        <w:t>s</w:t>
      </w:r>
      <w:r w:rsidRPr="00343C5F">
        <w:rPr>
          <w:rFonts w:eastAsia="Times New Roman"/>
          <w:i/>
          <w:spacing w:val="1"/>
          <w:sz w:val="24"/>
          <w:szCs w:val="24"/>
        </w:rPr>
        <w:t>f</w:t>
      </w:r>
      <w:r w:rsidRPr="00343C5F">
        <w:rPr>
          <w:rFonts w:eastAsia="Times New Roman"/>
          <w:i/>
          <w:sz w:val="24"/>
          <w:szCs w:val="24"/>
        </w:rPr>
        <w:t>a</w:t>
      </w:r>
      <w:r w:rsidRPr="00343C5F">
        <w:rPr>
          <w:rFonts w:eastAsia="Times New Roman"/>
          <w:i/>
          <w:spacing w:val="1"/>
          <w:sz w:val="24"/>
          <w:szCs w:val="24"/>
        </w:rPr>
        <w:t>c</w:t>
      </w:r>
      <w:r w:rsidRPr="00343C5F">
        <w:rPr>
          <w:rFonts w:eastAsia="Times New Roman"/>
          <w:i/>
          <w:spacing w:val="-2"/>
          <w:sz w:val="24"/>
          <w:szCs w:val="24"/>
        </w:rPr>
        <w:t>t</w:t>
      </w:r>
      <w:r w:rsidRPr="00343C5F">
        <w:rPr>
          <w:rFonts w:eastAsia="Times New Roman"/>
          <w:i/>
          <w:sz w:val="24"/>
          <w:szCs w:val="24"/>
        </w:rPr>
        <w:t>o</w:t>
      </w:r>
      <w:r w:rsidRPr="00343C5F">
        <w:rPr>
          <w:rFonts w:eastAsia="Times New Roman"/>
          <w:i/>
          <w:spacing w:val="-1"/>
          <w:sz w:val="24"/>
          <w:szCs w:val="24"/>
        </w:rPr>
        <w:t>r</w:t>
      </w:r>
      <w:r w:rsidRPr="00343C5F">
        <w:rPr>
          <w:rFonts w:eastAsia="Times New Roman"/>
          <w:i/>
          <w:spacing w:val="-2"/>
          <w:sz w:val="24"/>
          <w:szCs w:val="24"/>
        </w:rPr>
        <w:t>i</w:t>
      </w:r>
      <w:r w:rsidRPr="00343C5F">
        <w:rPr>
          <w:rFonts w:eastAsia="Times New Roman"/>
          <w:i/>
          <w:spacing w:val="1"/>
          <w:sz w:val="24"/>
          <w:szCs w:val="24"/>
        </w:rPr>
        <w:t>ly</w:t>
      </w:r>
      <w:r w:rsidRPr="00343C5F">
        <w:rPr>
          <w:rFonts w:eastAsia="Times New Roman"/>
          <w:i/>
          <w:sz w:val="24"/>
          <w:szCs w:val="24"/>
        </w:rPr>
        <w:t>.</w:t>
      </w:r>
    </w:p>
    <w:p w14:paraId="57125A2F" w14:textId="77777777" w:rsidR="003A754D" w:rsidRPr="00343C5F" w:rsidRDefault="003A754D" w:rsidP="003A754D">
      <w:pPr>
        <w:spacing w:before="4" w:after="0" w:line="260" w:lineRule="exact"/>
        <w:jc w:val="both"/>
        <w:rPr>
          <w:rFonts w:cstheme="minorHAnsi"/>
          <w:sz w:val="24"/>
          <w:szCs w:val="24"/>
        </w:rPr>
      </w:pPr>
    </w:p>
    <w:p w14:paraId="761AAA51" w14:textId="77777777" w:rsidR="003A754D" w:rsidRPr="00343C5F" w:rsidRDefault="003A754D" w:rsidP="003A754D">
      <w:pPr>
        <w:numPr>
          <w:ilvl w:val="0"/>
          <w:numId w:val="5"/>
        </w:numPr>
        <w:spacing w:after="0" w:line="240" w:lineRule="auto"/>
        <w:contextualSpacing/>
        <w:jc w:val="both"/>
        <w:rPr>
          <w:rFonts w:eastAsia="Times New Roman" w:cstheme="minorHAnsi"/>
          <w:sz w:val="24"/>
          <w:szCs w:val="24"/>
        </w:rPr>
      </w:pPr>
      <w:r w:rsidRPr="00343C5F">
        <w:rPr>
          <w:rFonts w:eastAsia="Times New Roman" w:cstheme="minorHAnsi"/>
          <w:i/>
          <w:sz w:val="24"/>
          <w:szCs w:val="24"/>
        </w:rPr>
        <w:t>Stud</w:t>
      </w:r>
      <w:r w:rsidRPr="00343C5F">
        <w:rPr>
          <w:rFonts w:eastAsia="Times New Roman" w:cstheme="minorHAnsi"/>
          <w:i/>
          <w:spacing w:val="1"/>
          <w:sz w:val="24"/>
          <w:szCs w:val="24"/>
        </w:rPr>
        <w:t>e</w:t>
      </w:r>
      <w:r w:rsidRPr="00343C5F">
        <w:rPr>
          <w:rFonts w:eastAsia="Times New Roman" w:cstheme="minorHAnsi"/>
          <w:i/>
          <w:spacing w:val="-2"/>
          <w:sz w:val="24"/>
          <w:szCs w:val="24"/>
        </w:rPr>
        <w:t>n</w:t>
      </w:r>
      <w:r w:rsidRPr="00343C5F">
        <w:rPr>
          <w:rFonts w:eastAsia="Times New Roman" w:cstheme="minorHAnsi"/>
          <w:i/>
          <w:spacing w:val="1"/>
          <w:sz w:val="24"/>
          <w:szCs w:val="24"/>
        </w:rPr>
        <w:t>t</w:t>
      </w:r>
      <w:r w:rsidRPr="00343C5F">
        <w:rPr>
          <w:rFonts w:eastAsia="Times New Roman" w:cstheme="minorHAnsi"/>
          <w:i/>
          <w:sz w:val="24"/>
          <w:szCs w:val="24"/>
        </w:rPr>
        <w:t>s</w:t>
      </w:r>
      <w:r w:rsidRPr="00343C5F">
        <w:rPr>
          <w:rFonts w:eastAsia="Times New Roman" w:cstheme="minorHAnsi"/>
          <w:i/>
          <w:spacing w:val="-1"/>
          <w:sz w:val="24"/>
          <w:szCs w:val="24"/>
        </w:rPr>
        <w:t xml:space="preserve"> m</w:t>
      </w:r>
      <w:r w:rsidRPr="00343C5F">
        <w:rPr>
          <w:rFonts w:eastAsia="Times New Roman" w:cstheme="minorHAnsi"/>
          <w:i/>
          <w:sz w:val="24"/>
          <w:szCs w:val="24"/>
        </w:rPr>
        <w:t>u</w:t>
      </w:r>
      <w:r w:rsidRPr="00343C5F">
        <w:rPr>
          <w:rFonts w:eastAsia="Times New Roman" w:cstheme="minorHAnsi"/>
          <w:i/>
          <w:spacing w:val="-3"/>
          <w:sz w:val="24"/>
          <w:szCs w:val="24"/>
        </w:rPr>
        <w:t>s</w:t>
      </w:r>
      <w:r w:rsidRPr="00343C5F">
        <w:rPr>
          <w:rFonts w:eastAsia="Times New Roman" w:cstheme="minorHAnsi"/>
          <w:i/>
          <w:sz w:val="24"/>
          <w:szCs w:val="24"/>
        </w:rPr>
        <w:t>t u</w:t>
      </w:r>
      <w:r w:rsidRPr="00343C5F">
        <w:rPr>
          <w:rFonts w:eastAsia="Times New Roman" w:cstheme="minorHAnsi"/>
          <w:i/>
          <w:spacing w:val="-3"/>
          <w:sz w:val="24"/>
          <w:szCs w:val="24"/>
        </w:rPr>
        <w:t>s</w:t>
      </w:r>
      <w:r w:rsidRPr="00343C5F">
        <w:rPr>
          <w:rFonts w:eastAsia="Times New Roman" w:cstheme="minorHAnsi"/>
          <w:i/>
          <w:sz w:val="24"/>
          <w:szCs w:val="24"/>
        </w:rPr>
        <w:t>e</w:t>
      </w:r>
      <w:r w:rsidRPr="00343C5F">
        <w:rPr>
          <w:rFonts w:eastAsia="Times New Roman" w:cstheme="minorHAnsi"/>
          <w:i/>
          <w:spacing w:val="1"/>
          <w:sz w:val="24"/>
          <w:szCs w:val="24"/>
        </w:rPr>
        <w:t xml:space="preserve"> </w:t>
      </w:r>
      <w:r w:rsidRPr="00343C5F">
        <w:rPr>
          <w:rFonts w:eastAsia="Times New Roman" w:cstheme="minorHAnsi"/>
          <w:i/>
          <w:sz w:val="24"/>
          <w:szCs w:val="24"/>
        </w:rPr>
        <w:t>p</w:t>
      </w:r>
      <w:r w:rsidRPr="00343C5F">
        <w:rPr>
          <w:rFonts w:eastAsia="Times New Roman" w:cstheme="minorHAnsi"/>
          <w:i/>
          <w:spacing w:val="-1"/>
          <w:sz w:val="24"/>
          <w:szCs w:val="24"/>
        </w:rPr>
        <w:t>r</w:t>
      </w:r>
      <w:r w:rsidRPr="00343C5F">
        <w:rPr>
          <w:rFonts w:eastAsia="Times New Roman" w:cstheme="minorHAnsi"/>
          <w:i/>
          <w:spacing w:val="1"/>
          <w:sz w:val="24"/>
          <w:szCs w:val="24"/>
        </w:rPr>
        <w:t>i</w:t>
      </w:r>
      <w:r w:rsidRPr="00343C5F">
        <w:rPr>
          <w:rFonts w:eastAsia="Times New Roman" w:cstheme="minorHAnsi"/>
          <w:i/>
          <w:spacing w:val="-2"/>
          <w:sz w:val="24"/>
          <w:szCs w:val="24"/>
        </w:rPr>
        <w:t>n</w:t>
      </w:r>
      <w:r w:rsidRPr="00343C5F">
        <w:rPr>
          <w:rFonts w:eastAsia="Times New Roman" w:cstheme="minorHAnsi"/>
          <w:i/>
          <w:spacing w:val="-1"/>
          <w:sz w:val="24"/>
          <w:szCs w:val="24"/>
        </w:rPr>
        <w:t>c</w:t>
      </w:r>
      <w:r w:rsidRPr="00343C5F">
        <w:rPr>
          <w:rFonts w:eastAsia="Times New Roman" w:cstheme="minorHAnsi"/>
          <w:i/>
          <w:spacing w:val="1"/>
          <w:sz w:val="24"/>
          <w:szCs w:val="24"/>
        </w:rPr>
        <w:t>i</w:t>
      </w:r>
      <w:r w:rsidRPr="00343C5F">
        <w:rPr>
          <w:rFonts w:eastAsia="Times New Roman" w:cstheme="minorHAnsi"/>
          <w:i/>
          <w:sz w:val="24"/>
          <w:szCs w:val="24"/>
        </w:rPr>
        <w:t>p</w:t>
      </w:r>
      <w:r w:rsidRPr="00343C5F">
        <w:rPr>
          <w:rFonts w:eastAsia="Times New Roman" w:cstheme="minorHAnsi"/>
          <w:i/>
          <w:spacing w:val="-2"/>
          <w:sz w:val="24"/>
          <w:szCs w:val="24"/>
        </w:rPr>
        <w:t>l</w:t>
      </w:r>
      <w:r w:rsidRPr="00343C5F">
        <w:rPr>
          <w:rFonts w:eastAsia="Times New Roman" w:cstheme="minorHAnsi"/>
          <w:i/>
          <w:spacing w:val="1"/>
          <w:sz w:val="24"/>
          <w:szCs w:val="24"/>
        </w:rPr>
        <w:t>e</w:t>
      </w:r>
      <w:r w:rsidRPr="00343C5F">
        <w:rPr>
          <w:rFonts w:eastAsia="Times New Roman" w:cstheme="minorHAnsi"/>
          <w:i/>
          <w:sz w:val="24"/>
          <w:szCs w:val="24"/>
        </w:rPr>
        <w:t>s</w:t>
      </w:r>
      <w:r w:rsidRPr="00343C5F">
        <w:rPr>
          <w:rFonts w:eastAsia="Times New Roman" w:cstheme="minorHAnsi"/>
          <w:i/>
          <w:spacing w:val="-1"/>
          <w:sz w:val="24"/>
          <w:szCs w:val="24"/>
        </w:rPr>
        <w:t xml:space="preserve"> </w:t>
      </w:r>
      <w:r w:rsidRPr="00343C5F">
        <w:rPr>
          <w:rFonts w:eastAsia="Times New Roman" w:cstheme="minorHAnsi"/>
          <w:i/>
          <w:spacing w:val="-2"/>
          <w:sz w:val="24"/>
          <w:szCs w:val="24"/>
        </w:rPr>
        <w:t>o</w:t>
      </w:r>
      <w:r w:rsidRPr="00343C5F">
        <w:rPr>
          <w:rFonts w:eastAsia="Times New Roman" w:cstheme="minorHAnsi"/>
          <w:i/>
          <w:sz w:val="24"/>
          <w:szCs w:val="24"/>
        </w:rPr>
        <w:t>f a</w:t>
      </w:r>
      <w:r w:rsidRPr="00343C5F">
        <w:rPr>
          <w:rFonts w:eastAsia="Times New Roman" w:cstheme="minorHAnsi"/>
          <w:i/>
          <w:spacing w:val="-1"/>
          <w:sz w:val="24"/>
          <w:szCs w:val="24"/>
        </w:rPr>
        <w:t>s</w:t>
      </w:r>
      <w:r w:rsidRPr="00343C5F">
        <w:rPr>
          <w:rFonts w:eastAsia="Times New Roman" w:cstheme="minorHAnsi"/>
          <w:i/>
          <w:spacing w:val="1"/>
          <w:sz w:val="24"/>
          <w:szCs w:val="24"/>
        </w:rPr>
        <w:t>e</w:t>
      </w:r>
      <w:r w:rsidRPr="00343C5F">
        <w:rPr>
          <w:rFonts w:eastAsia="Times New Roman" w:cstheme="minorHAnsi"/>
          <w:i/>
          <w:sz w:val="24"/>
          <w:szCs w:val="24"/>
        </w:rPr>
        <w:t>p</w:t>
      </w:r>
      <w:r w:rsidRPr="00343C5F">
        <w:rPr>
          <w:rFonts w:eastAsia="Times New Roman" w:cstheme="minorHAnsi"/>
          <w:i/>
          <w:spacing w:val="-1"/>
          <w:sz w:val="24"/>
          <w:szCs w:val="24"/>
        </w:rPr>
        <w:t>s</w:t>
      </w:r>
      <w:r w:rsidRPr="00343C5F">
        <w:rPr>
          <w:rFonts w:eastAsia="Times New Roman" w:cstheme="minorHAnsi"/>
          <w:i/>
          <w:spacing w:val="1"/>
          <w:sz w:val="24"/>
          <w:szCs w:val="24"/>
        </w:rPr>
        <w:t>i</w:t>
      </w:r>
      <w:r w:rsidRPr="00343C5F">
        <w:rPr>
          <w:rFonts w:eastAsia="Times New Roman" w:cstheme="minorHAnsi"/>
          <w:i/>
          <w:sz w:val="24"/>
          <w:szCs w:val="24"/>
        </w:rPr>
        <w:t>s</w:t>
      </w:r>
      <w:r w:rsidRPr="00343C5F">
        <w:rPr>
          <w:rFonts w:eastAsia="Times New Roman" w:cstheme="minorHAnsi"/>
          <w:i/>
          <w:spacing w:val="-3"/>
          <w:sz w:val="24"/>
          <w:szCs w:val="24"/>
        </w:rPr>
        <w:t xml:space="preserve"> </w:t>
      </w:r>
      <w:r w:rsidRPr="00343C5F">
        <w:rPr>
          <w:rFonts w:eastAsia="Times New Roman" w:cstheme="minorHAnsi"/>
          <w:i/>
          <w:spacing w:val="1"/>
          <w:sz w:val="24"/>
          <w:szCs w:val="24"/>
        </w:rPr>
        <w:t>t</w:t>
      </w:r>
      <w:r w:rsidRPr="00343C5F">
        <w:rPr>
          <w:rFonts w:eastAsia="Times New Roman" w:cstheme="minorHAnsi"/>
          <w:i/>
          <w:sz w:val="24"/>
          <w:szCs w:val="24"/>
        </w:rPr>
        <w:t>h</w:t>
      </w:r>
      <w:r w:rsidRPr="00343C5F">
        <w:rPr>
          <w:rFonts w:eastAsia="Times New Roman" w:cstheme="minorHAnsi"/>
          <w:i/>
          <w:spacing w:val="-1"/>
          <w:sz w:val="24"/>
          <w:szCs w:val="24"/>
        </w:rPr>
        <w:t>r</w:t>
      </w:r>
      <w:r w:rsidRPr="00343C5F">
        <w:rPr>
          <w:rFonts w:eastAsia="Times New Roman" w:cstheme="minorHAnsi"/>
          <w:i/>
          <w:sz w:val="24"/>
          <w:szCs w:val="24"/>
        </w:rPr>
        <w:t>ou</w:t>
      </w:r>
      <w:r w:rsidRPr="00343C5F">
        <w:rPr>
          <w:rFonts w:eastAsia="Times New Roman" w:cstheme="minorHAnsi"/>
          <w:i/>
          <w:spacing w:val="-2"/>
          <w:sz w:val="24"/>
          <w:szCs w:val="24"/>
        </w:rPr>
        <w:t>g</w:t>
      </w:r>
      <w:r w:rsidRPr="00343C5F">
        <w:rPr>
          <w:rFonts w:eastAsia="Times New Roman" w:cstheme="minorHAnsi"/>
          <w:i/>
          <w:sz w:val="24"/>
          <w:szCs w:val="24"/>
        </w:rPr>
        <w:t>h</w:t>
      </w:r>
      <w:r w:rsidRPr="00343C5F">
        <w:rPr>
          <w:rFonts w:eastAsia="Times New Roman" w:cstheme="minorHAnsi"/>
          <w:i/>
          <w:spacing w:val="-2"/>
          <w:sz w:val="24"/>
          <w:szCs w:val="24"/>
        </w:rPr>
        <w:t>ou</w:t>
      </w:r>
      <w:r w:rsidRPr="00343C5F">
        <w:rPr>
          <w:rFonts w:eastAsia="Times New Roman" w:cstheme="minorHAnsi"/>
          <w:i/>
          <w:sz w:val="24"/>
          <w:szCs w:val="24"/>
        </w:rPr>
        <w:t>t</w:t>
      </w:r>
      <w:r w:rsidRPr="00343C5F">
        <w:rPr>
          <w:rFonts w:eastAsia="Times New Roman" w:cstheme="minorHAnsi"/>
          <w:i/>
          <w:spacing w:val="1"/>
          <w:sz w:val="24"/>
          <w:szCs w:val="24"/>
        </w:rPr>
        <w:t xml:space="preserve"> </w:t>
      </w:r>
      <w:r w:rsidRPr="00343C5F">
        <w:rPr>
          <w:rFonts w:eastAsia="Times New Roman" w:cstheme="minorHAnsi"/>
          <w:i/>
          <w:spacing w:val="-2"/>
          <w:sz w:val="24"/>
          <w:szCs w:val="24"/>
        </w:rPr>
        <w:t>t</w:t>
      </w:r>
      <w:r w:rsidRPr="00343C5F">
        <w:rPr>
          <w:rFonts w:eastAsia="Times New Roman" w:cstheme="minorHAnsi"/>
          <w:i/>
          <w:sz w:val="24"/>
          <w:szCs w:val="24"/>
        </w:rPr>
        <w:t>he</w:t>
      </w:r>
      <w:r w:rsidRPr="00343C5F">
        <w:rPr>
          <w:rFonts w:eastAsia="Times New Roman" w:cstheme="minorHAnsi"/>
          <w:i/>
          <w:spacing w:val="1"/>
          <w:sz w:val="24"/>
          <w:szCs w:val="24"/>
        </w:rPr>
        <w:t xml:space="preserve"> </w:t>
      </w:r>
      <w:r w:rsidRPr="00343C5F">
        <w:rPr>
          <w:rFonts w:eastAsia="Times New Roman" w:cstheme="minorHAnsi"/>
          <w:i/>
          <w:sz w:val="24"/>
          <w:szCs w:val="24"/>
        </w:rPr>
        <w:t>p</w:t>
      </w:r>
      <w:r w:rsidRPr="00343C5F">
        <w:rPr>
          <w:rFonts w:eastAsia="Times New Roman" w:cstheme="minorHAnsi"/>
          <w:i/>
          <w:spacing w:val="-1"/>
          <w:sz w:val="24"/>
          <w:szCs w:val="24"/>
        </w:rPr>
        <w:t>r</w:t>
      </w:r>
      <w:r w:rsidRPr="00343C5F">
        <w:rPr>
          <w:rFonts w:eastAsia="Times New Roman" w:cstheme="minorHAnsi"/>
          <w:i/>
          <w:sz w:val="24"/>
          <w:szCs w:val="24"/>
        </w:rPr>
        <w:t>o</w:t>
      </w:r>
      <w:r w:rsidRPr="00343C5F">
        <w:rPr>
          <w:rFonts w:eastAsia="Times New Roman" w:cstheme="minorHAnsi"/>
          <w:i/>
          <w:spacing w:val="1"/>
          <w:sz w:val="24"/>
          <w:szCs w:val="24"/>
        </w:rPr>
        <w:t>ce</w:t>
      </w:r>
      <w:r w:rsidRPr="00343C5F">
        <w:rPr>
          <w:rFonts w:eastAsia="Times New Roman" w:cstheme="minorHAnsi"/>
          <w:i/>
          <w:spacing w:val="-2"/>
          <w:sz w:val="24"/>
          <w:szCs w:val="24"/>
        </w:rPr>
        <w:t>d</w:t>
      </w:r>
      <w:r w:rsidRPr="00343C5F">
        <w:rPr>
          <w:rFonts w:eastAsia="Times New Roman" w:cstheme="minorHAnsi"/>
          <w:i/>
          <w:sz w:val="24"/>
          <w:szCs w:val="24"/>
        </w:rPr>
        <w:t>u</w:t>
      </w:r>
      <w:r w:rsidRPr="00343C5F">
        <w:rPr>
          <w:rFonts w:eastAsia="Times New Roman" w:cstheme="minorHAnsi"/>
          <w:i/>
          <w:spacing w:val="-1"/>
          <w:sz w:val="24"/>
          <w:szCs w:val="24"/>
        </w:rPr>
        <w:t>r</w:t>
      </w:r>
      <w:r w:rsidRPr="00343C5F">
        <w:rPr>
          <w:rFonts w:eastAsia="Times New Roman" w:cstheme="minorHAnsi"/>
          <w:i/>
          <w:spacing w:val="1"/>
          <w:sz w:val="24"/>
          <w:szCs w:val="24"/>
        </w:rPr>
        <w:t>e</w:t>
      </w:r>
      <w:r w:rsidRPr="00343C5F">
        <w:rPr>
          <w:rFonts w:eastAsia="Times New Roman" w:cstheme="minorHAnsi"/>
          <w:i/>
          <w:sz w:val="24"/>
          <w:szCs w:val="24"/>
        </w:rPr>
        <w:t>.</w:t>
      </w:r>
    </w:p>
    <w:p w14:paraId="7804DF2E" w14:textId="77777777" w:rsidR="003A754D" w:rsidRPr="00343C5F" w:rsidRDefault="003A754D" w:rsidP="003A754D">
      <w:pPr>
        <w:spacing w:before="6" w:after="0" w:line="260" w:lineRule="exact"/>
        <w:jc w:val="both"/>
        <w:rPr>
          <w:rFonts w:cstheme="minorHAnsi"/>
          <w:sz w:val="24"/>
          <w:szCs w:val="24"/>
        </w:rPr>
      </w:pPr>
    </w:p>
    <w:p w14:paraId="6DF2EE5B" w14:textId="77777777" w:rsidR="003A754D" w:rsidRPr="00343C5F" w:rsidRDefault="003A754D" w:rsidP="003A754D">
      <w:pPr>
        <w:numPr>
          <w:ilvl w:val="0"/>
          <w:numId w:val="5"/>
        </w:numPr>
        <w:spacing w:after="0" w:line="240" w:lineRule="auto"/>
        <w:contextualSpacing/>
        <w:jc w:val="both"/>
        <w:rPr>
          <w:rFonts w:eastAsia="Times New Roman" w:cstheme="minorHAnsi"/>
          <w:sz w:val="24"/>
          <w:szCs w:val="24"/>
        </w:rPr>
      </w:pPr>
      <w:r w:rsidRPr="00343C5F">
        <w:rPr>
          <w:rFonts w:eastAsia="Times New Roman" w:cstheme="minorHAnsi"/>
          <w:i/>
          <w:sz w:val="24"/>
          <w:szCs w:val="24"/>
        </w:rPr>
        <w:t>Stud</w:t>
      </w:r>
      <w:r w:rsidRPr="00343C5F">
        <w:rPr>
          <w:rFonts w:eastAsia="Times New Roman" w:cstheme="minorHAnsi"/>
          <w:i/>
          <w:spacing w:val="1"/>
          <w:sz w:val="24"/>
          <w:szCs w:val="24"/>
        </w:rPr>
        <w:t>e</w:t>
      </w:r>
      <w:r w:rsidRPr="00343C5F">
        <w:rPr>
          <w:rFonts w:eastAsia="Times New Roman" w:cstheme="minorHAnsi"/>
          <w:i/>
          <w:spacing w:val="-2"/>
          <w:sz w:val="24"/>
          <w:szCs w:val="24"/>
        </w:rPr>
        <w:t>n</w:t>
      </w:r>
      <w:r w:rsidRPr="00343C5F">
        <w:rPr>
          <w:rFonts w:eastAsia="Times New Roman" w:cstheme="minorHAnsi"/>
          <w:i/>
          <w:spacing w:val="1"/>
          <w:sz w:val="24"/>
          <w:szCs w:val="24"/>
        </w:rPr>
        <w:t>t</w:t>
      </w:r>
      <w:r w:rsidRPr="00343C5F">
        <w:rPr>
          <w:rFonts w:eastAsia="Times New Roman" w:cstheme="minorHAnsi"/>
          <w:i/>
          <w:sz w:val="24"/>
          <w:szCs w:val="24"/>
        </w:rPr>
        <w:t>s</w:t>
      </w:r>
      <w:r w:rsidRPr="00343C5F">
        <w:rPr>
          <w:rFonts w:eastAsia="Times New Roman" w:cstheme="minorHAnsi"/>
          <w:i/>
          <w:spacing w:val="-1"/>
          <w:sz w:val="24"/>
          <w:szCs w:val="24"/>
        </w:rPr>
        <w:t xml:space="preserve"> m</w:t>
      </w:r>
      <w:r w:rsidRPr="00343C5F">
        <w:rPr>
          <w:rFonts w:eastAsia="Times New Roman" w:cstheme="minorHAnsi"/>
          <w:i/>
          <w:sz w:val="24"/>
          <w:szCs w:val="24"/>
        </w:rPr>
        <w:t>u</w:t>
      </w:r>
      <w:r w:rsidRPr="00343C5F">
        <w:rPr>
          <w:rFonts w:eastAsia="Times New Roman" w:cstheme="minorHAnsi"/>
          <w:i/>
          <w:spacing w:val="-3"/>
          <w:sz w:val="24"/>
          <w:szCs w:val="24"/>
        </w:rPr>
        <w:t>s</w:t>
      </w:r>
      <w:r w:rsidRPr="00343C5F">
        <w:rPr>
          <w:rFonts w:eastAsia="Times New Roman" w:cstheme="minorHAnsi"/>
          <w:i/>
          <w:sz w:val="24"/>
          <w:szCs w:val="24"/>
        </w:rPr>
        <w:t>t</w:t>
      </w:r>
      <w:r w:rsidRPr="00343C5F">
        <w:rPr>
          <w:rFonts w:eastAsia="Times New Roman" w:cstheme="minorHAnsi"/>
          <w:i/>
          <w:spacing w:val="1"/>
          <w:sz w:val="24"/>
          <w:szCs w:val="24"/>
        </w:rPr>
        <w:t xml:space="preserve"> </w:t>
      </w:r>
      <w:r w:rsidRPr="00343C5F">
        <w:rPr>
          <w:rFonts w:eastAsia="Times New Roman" w:cstheme="minorHAnsi"/>
          <w:i/>
          <w:spacing w:val="-1"/>
          <w:sz w:val="24"/>
          <w:szCs w:val="24"/>
        </w:rPr>
        <w:t>m</w:t>
      </w:r>
      <w:r w:rsidRPr="00343C5F">
        <w:rPr>
          <w:rFonts w:eastAsia="Times New Roman" w:cstheme="minorHAnsi"/>
          <w:i/>
          <w:sz w:val="24"/>
          <w:szCs w:val="24"/>
        </w:rPr>
        <w:t>o</w:t>
      </w:r>
      <w:r w:rsidRPr="00343C5F">
        <w:rPr>
          <w:rFonts w:eastAsia="Times New Roman" w:cstheme="minorHAnsi"/>
          <w:i/>
          <w:spacing w:val="-2"/>
          <w:sz w:val="24"/>
          <w:szCs w:val="24"/>
        </w:rPr>
        <w:t>n</w:t>
      </w:r>
      <w:r w:rsidRPr="00343C5F">
        <w:rPr>
          <w:rFonts w:eastAsia="Times New Roman" w:cstheme="minorHAnsi"/>
          <w:i/>
          <w:sz w:val="24"/>
          <w:szCs w:val="24"/>
        </w:rPr>
        <w:t>itor</w:t>
      </w:r>
      <w:r w:rsidRPr="00343C5F">
        <w:rPr>
          <w:rFonts w:eastAsia="Times New Roman" w:cstheme="minorHAnsi"/>
          <w:i/>
          <w:spacing w:val="-2"/>
          <w:sz w:val="24"/>
          <w:szCs w:val="24"/>
        </w:rPr>
        <w:t xml:space="preserve"> </w:t>
      </w:r>
      <w:r w:rsidRPr="00343C5F">
        <w:rPr>
          <w:rFonts w:eastAsia="Times New Roman" w:cstheme="minorHAnsi"/>
          <w:i/>
          <w:spacing w:val="1"/>
          <w:sz w:val="24"/>
          <w:szCs w:val="24"/>
        </w:rPr>
        <w:t>t</w:t>
      </w:r>
      <w:r w:rsidRPr="00343C5F">
        <w:rPr>
          <w:rFonts w:eastAsia="Times New Roman" w:cstheme="minorHAnsi"/>
          <w:i/>
          <w:spacing w:val="-2"/>
          <w:sz w:val="24"/>
          <w:szCs w:val="24"/>
        </w:rPr>
        <w:t>h</w:t>
      </w:r>
      <w:r w:rsidRPr="00343C5F">
        <w:rPr>
          <w:rFonts w:eastAsia="Times New Roman" w:cstheme="minorHAnsi"/>
          <w:i/>
          <w:sz w:val="24"/>
          <w:szCs w:val="24"/>
        </w:rPr>
        <w:t>e</w:t>
      </w:r>
      <w:r w:rsidRPr="00343C5F">
        <w:rPr>
          <w:rFonts w:eastAsia="Times New Roman" w:cstheme="minorHAnsi"/>
          <w:i/>
          <w:spacing w:val="-1"/>
          <w:sz w:val="24"/>
          <w:szCs w:val="24"/>
        </w:rPr>
        <w:t xml:space="preserve"> </w:t>
      </w:r>
      <w:r w:rsidRPr="00343C5F">
        <w:rPr>
          <w:rFonts w:eastAsia="Times New Roman" w:cstheme="minorHAnsi"/>
          <w:i/>
          <w:sz w:val="24"/>
          <w:szCs w:val="24"/>
        </w:rPr>
        <w:t>a</w:t>
      </w:r>
      <w:r w:rsidRPr="00343C5F">
        <w:rPr>
          <w:rFonts w:eastAsia="Times New Roman" w:cstheme="minorHAnsi"/>
          <w:i/>
          <w:spacing w:val="-1"/>
          <w:sz w:val="24"/>
          <w:szCs w:val="24"/>
        </w:rPr>
        <w:t>s</w:t>
      </w:r>
      <w:r w:rsidRPr="00343C5F">
        <w:rPr>
          <w:rFonts w:eastAsia="Times New Roman" w:cstheme="minorHAnsi"/>
          <w:i/>
          <w:spacing w:val="1"/>
          <w:sz w:val="24"/>
          <w:szCs w:val="24"/>
        </w:rPr>
        <w:t>e</w:t>
      </w:r>
      <w:r w:rsidRPr="00343C5F">
        <w:rPr>
          <w:rFonts w:eastAsia="Times New Roman" w:cstheme="minorHAnsi"/>
          <w:i/>
          <w:spacing w:val="-2"/>
          <w:sz w:val="24"/>
          <w:szCs w:val="24"/>
        </w:rPr>
        <w:t>p</w:t>
      </w:r>
      <w:r w:rsidRPr="00343C5F">
        <w:rPr>
          <w:rFonts w:eastAsia="Times New Roman" w:cstheme="minorHAnsi"/>
          <w:i/>
          <w:spacing w:val="1"/>
          <w:sz w:val="24"/>
          <w:szCs w:val="24"/>
        </w:rPr>
        <w:t>t</w:t>
      </w:r>
      <w:r w:rsidRPr="00343C5F">
        <w:rPr>
          <w:rFonts w:eastAsia="Times New Roman" w:cstheme="minorHAnsi"/>
          <w:i/>
          <w:spacing w:val="-2"/>
          <w:sz w:val="24"/>
          <w:szCs w:val="24"/>
        </w:rPr>
        <w:t>i</w:t>
      </w:r>
      <w:r w:rsidRPr="00343C5F">
        <w:rPr>
          <w:rFonts w:eastAsia="Times New Roman" w:cstheme="minorHAnsi"/>
          <w:i/>
          <w:sz w:val="24"/>
          <w:szCs w:val="24"/>
        </w:rPr>
        <w:t>c</w:t>
      </w:r>
      <w:r w:rsidRPr="00343C5F">
        <w:rPr>
          <w:rFonts w:eastAsia="Times New Roman" w:cstheme="minorHAnsi"/>
          <w:i/>
          <w:spacing w:val="1"/>
          <w:sz w:val="24"/>
          <w:szCs w:val="24"/>
        </w:rPr>
        <w:t xml:space="preserve"> </w:t>
      </w:r>
      <w:r w:rsidRPr="00343C5F">
        <w:rPr>
          <w:rFonts w:eastAsia="Times New Roman" w:cstheme="minorHAnsi"/>
          <w:i/>
          <w:spacing w:val="-2"/>
          <w:sz w:val="24"/>
          <w:szCs w:val="24"/>
        </w:rPr>
        <w:t>t</w:t>
      </w:r>
      <w:r w:rsidRPr="00343C5F">
        <w:rPr>
          <w:rFonts w:eastAsia="Times New Roman" w:cstheme="minorHAnsi"/>
          <w:i/>
          <w:spacing w:val="-1"/>
          <w:sz w:val="24"/>
          <w:szCs w:val="24"/>
        </w:rPr>
        <w:t>e</w:t>
      </w:r>
      <w:r w:rsidRPr="00343C5F">
        <w:rPr>
          <w:rFonts w:eastAsia="Times New Roman" w:cstheme="minorHAnsi"/>
          <w:i/>
          <w:spacing w:val="1"/>
          <w:sz w:val="24"/>
          <w:szCs w:val="24"/>
        </w:rPr>
        <w:t>c</w:t>
      </w:r>
      <w:r w:rsidRPr="00343C5F">
        <w:rPr>
          <w:rFonts w:eastAsia="Times New Roman" w:cstheme="minorHAnsi"/>
          <w:i/>
          <w:sz w:val="24"/>
          <w:szCs w:val="24"/>
        </w:rPr>
        <w:t>hn</w:t>
      </w:r>
      <w:r w:rsidRPr="00343C5F">
        <w:rPr>
          <w:rFonts w:eastAsia="Times New Roman" w:cstheme="minorHAnsi"/>
          <w:i/>
          <w:spacing w:val="1"/>
          <w:sz w:val="24"/>
          <w:szCs w:val="24"/>
        </w:rPr>
        <w:t>i</w:t>
      </w:r>
      <w:r w:rsidRPr="00343C5F">
        <w:rPr>
          <w:rFonts w:eastAsia="Times New Roman" w:cstheme="minorHAnsi"/>
          <w:i/>
          <w:spacing w:val="-2"/>
          <w:sz w:val="24"/>
          <w:szCs w:val="24"/>
        </w:rPr>
        <w:t>qu</w:t>
      </w:r>
      <w:r w:rsidRPr="00343C5F">
        <w:rPr>
          <w:rFonts w:eastAsia="Times New Roman" w:cstheme="minorHAnsi"/>
          <w:i/>
          <w:sz w:val="24"/>
          <w:szCs w:val="24"/>
        </w:rPr>
        <w:t>e</w:t>
      </w:r>
      <w:r w:rsidRPr="00343C5F">
        <w:rPr>
          <w:rFonts w:eastAsia="Times New Roman" w:cstheme="minorHAnsi"/>
          <w:i/>
          <w:spacing w:val="1"/>
          <w:sz w:val="24"/>
          <w:szCs w:val="24"/>
        </w:rPr>
        <w:t xml:space="preserve"> </w:t>
      </w:r>
      <w:r w:rsidRPr="00343C5F">
        <w:rPr>
          <w:rFonts w:eastAsia="Times New Roman" w:cstheme="minorHAnsi"/>
          <w:i/>
          <w:spacing w:val="-2"/>
          <w:sz w:val="24"/>
          <w:szCs w:val="24"/>
        </w:rPr>
        <w:t>o</w:t>
      </w:r>
      <w:r w:rsidRPr="00343C5F">
        <w:rPr>
          <w:rFonts w:eastAsia="Times New Roman" w:cstheme="minorHAnsi"/>
          <w:i/>
          <w:sz w:val="24"/>
          <w:szCs w:val="24"/>
        </w:rPr>
        <w:t xml:space="preserve">f </w:t>
      </w:r>
      <w:r w:rsidRPr="00343C5F">
        <w:rPr>
          <w:rFonts w:eastAsia="Times New Roman" w:cstheme="minorHAnsi"/>
          <w:i/>
          <w:spacing w:val="-2"/>
          <w:sz w:val="24"/>
          <w:szCs w:val="24"/>
        </w:rPr>
        <w:t>t</w:t>
      </w:r>
      <w:r w:rsidRPr="00343C5F">
        <w:rPr>
          <w:rFonts w:eastAsia="Times New Roman" w:cstheme="minorHAnsi"/>
          <w:i/>
          <w:sz w:val="24"/>
          <w:szCs w:val="24"/>
        </w:rPr>
        <w:t>he</w:t>
      </w:r>
      <w:r w:rsidRPr="00343C5F">
        <w:rPr>
          <w:rFonts w:eastAsia="Times New Roman" w:cstheme="minorHAnsi"/>
          <w:i/>
          <w:spacing w:val="-1"/>
          <w:sz w:val="24"/>
          <w:szCs w:val="24"/>
        </w:rPr>
        <w:t xml:space="preserve"> </w:t>
      </w:r>
      <w:r w:rsidRPr="00343C5F">
        <w:rPr>
          <w:rFonts w:eastAsia="Times New Roman" w:cstheme="minorHAnsi"/>
          <w:i/>
          <w:sz w:val="24"/>
          <w:szCs w:val="24"/>
        </w:rPr>
        <w:t>h</w:t>
      </w:r>
      <w:r w:rsidRPr="00343C5F">
        <w:rPr>
          <w:rFonts w:eastAsia="Times New Roman" w:cstheme="minorHAnsi"/>
          <w:i/>
          <w:spacing w:val="-1"/>
          <w:sz w:val="24"/>
          <w:szCs w:val="24"/>
        </w:rPr>
        <w:t>e</w:t>
      </w:r>
      <w:r w:rsidRPr="00343C5F">
        <w:rPr>
          <w:rFonts w:eastAsia="Times New Roman" w:cstheme="minorHAnsi"/>
          <w:i/>
          <w:sz w:val="24"/>
          <w:szCs w:val="24"/>
        </w:rPr>
        <w:t>a</w:t>
      </w:r>
      <w:r w:rsidRPr="00343C5F">
        <w:rPr>
          <w:rFonts w:eastAsia="Times New Roman" w:cstheme="minorHAnsi"/>
          <w:i/>
          <w:spacing w:val="-2"/>
          <w:sz w:val="24"/>
          <w:szCs w:val="24"/>
        </w:rPr>
        <w:t>l</w:t>
      </w:r>
      <w:r w:rsidRPr="00343C5F">
        <w:rPr>
          <w:rFonts w:eastAsia="Times New Roman" w:cstheme="minorHAnsi"/>
          <w:i/>
          <w:sz w:val="24"/>
          <w:szCs w:val="24"/>
        </w:rPr>
        <w:t xml:space="preserve">th </w:t>
      </w:r>
      <w:r w:rsidRPr="00343C5F">
        <w:rPr>
          <w:rFonts w:eastAsia="Times New Roman" w:cstheme="minorHAnsi"/>
          <w:i/>
          <w:spacing w:val="-2"/>
          <w:sz w:val="24"/>
          <w:szCs w:val="24"/>
        </w:rPr>
        <w:t>t</w:t>
      </w:r>
      <w:r w:rsidRPr="00343C5F">
        <w:rPr>
          <w:rFonts w:eastAsia="Times New Roman" w:cstheme="minorHAnsi"/>
          <w:i/>
          <w:spacing w:val="1"/>
          <w:sz w:val="24"/>
          <w:szCs w:val="24"/>
        </w:rPr>
        <w:t>e</w:t>
      </w:r>
      <w:r w:rsidRPr="00343C5F">
        <w:rPr>
          <w:rFonts w:eastAsia="Times New Roman" w:cstheme="minorHAnsi"/>
          <w:i/>
          <w:sz w:val="24"/>
          <w:szCs w:val="24"/>
        </w:rPr>
        <w:t>am</w:t>
      </w:r>
      <w:r w:rsidRPr="00343C5F">
        <w:rPr>
          <w:rFonts w:eastAsia="Times New Roman" w:cstheme="minorHAnsi"/>
          <w:i/>
          <w:spacing w:val="-3"/>
          <w:sz w:val="24"/>
          <w:szCs w:val="24"/>
        </w:rPr>
        <w:t xml:space="preserve"> </w:t>
      </w:r>
      <w:r w:rsidRPr="00343C5F">
        <w:rPr>
          <w:rFonts w:eastAsia="Times New Roman" w:cstheme="minorHAnsi"/>
          <w:i/>
          <w:spacing w:val="-1"/>
          <w:sz w:val="24"/>
          <w:szCs w:val="24"/>
        </w:rPr>
        <w:t>m</w:t>
      </w:r>
      <w:r w:rsidRPr="00343C5F">
        <w:rPr>
          <w:rFonts w:eastAsia="Times New Roman" w:cstheme="minorHAnsi"/>
          <w:i/>
          <w:spacing w:val="1"/>
          <w:sz w:val="24"/>
          <w:szCs w:val="24"/>
        </w:rPr>
        <w:t>e</w:t>
      </w:r>
      <w:r w:rsidRPr="00343C5F">
        <w:rPr>
          <w:rFonts w:eastAsia="Times New Roman" w:cstheme="minorHAnsi"/>
          <w:i/>
          <w:spacing w:val="-1"/>
          <w:sz w:val="24"/>
          <w:szCs w:val="24"/>
        </w:rPr>
        <w:t>m</w:t>
      </w:r>
      <w:r w:rsidRPr="00343C5F">
        <w:rPr>
          <w:rFonts w:eastAsia="Times New Roman" w:cstheme="minorHAnsi"/>
          <w:i/>
          <w:sz w:val="24"/>
          <w:szCs w:val="24"/>
        </w:rPr>
        <w:t>b</w:t>
      </w:r>
      <w:r w:rsidRPr="00343C5F">
        <w:rPr>
          <w:rFonts w:eastAsia="Times New Roman" w:cstheme="minorHAnsi"/>
          <w:i/>
          <w:spacing w:val="1"/>
          <w:sz w:val="24"/>
          <w:szCs w:val="24"/>
        </w:rPr>
        <w:t>e</w:t>
      </w:r>
      <w:r w:rsidRPr="00343C5F">
        <w:rPr>
          <w:rFonts w:eastAsia="Times New Roman" w:cstheme="minorHAnsi"/>
          <w:i/>
          <w:spacing w:val="-1"/>
          <w:sz w:val="24"/>
          <w:szCs w:val="24"/>
        </w:rPr>
        <w:t>rs</w:t>
      </w:r>
      <w:r w:rsidRPr="00343C5F">
        <w:rPr>
          <w:rFonts w:eastAsia="Times New Roman" w:cstheme="minorHAnsi"/>
          <w:i/>
          <w:sz w:val="24"/>
          <w:szCs w:val="24"/>
        </w:rPr>
        <w:t>.</w:t>
      </w:r>
    </w:p>
    <w:p w14:paraId="1BAF02A3" w14:textId="77777777" w:rsidR="003A754D" w:rsidRPr="00343C5F" w:rsidRDefault="003A754D" w:rsidP="003A754D">
      <w:pPr>
        <w:spacing w:before="4" w:after="0" w:line="260" w:lineRule="exact"/>
        <w:jc w:val="both"/>
        <w:rPr>
          <w:rFonts w:cstheme="minorHAnsi"/>
          <w:sz w:val="24"/>
          <w:szCs w:val="24"/>
        </w:rPr>
      </w:pPr>
    </w:p>
    <w:p w14:paraId="2404D825" w14:textId="77777777" w:rsidR="003A754D" w:rsidRPr="00343C5F" w:rsidRDefault="003A754D" w:rsidP="003A754D">
      <w:pPr>
        <w:numPr>
          <w:ilvl w:val="0"/>
          <w:numId w:val="5"/>
        </w:numPr>
        <w:spacing w:after="0" w:line="240" w:lineRule="auto"/>
        <w:contextualSpacing/>
        <w:jc w:val="both"/>
        <w:rPr>
          <w:rFonts w:eastAsia="Times New Roman" w:cstheme="minorHAnsi"/>
          <w:sz w:val="24"/>
          <w:szCs w:val="24"/>
        </w:rPr>
      </w:pPr>
      <w:r w:rsidRPr="00343C5F">
        <w:rPr>
          <w:rFonts w:eastAsia="Times New Roman" w:cstheme="minorHAnsi"/>
          <w:i/>
          <w:sz w:val="24"/>
          <w:szCs w:val="24"/>
        </w:rPr>
        <w:t>Stud</w:t>
      </w:r>
      <w:r w:rsidRPr="00343C5F">
        <w:rPr>
          <w:rFonts w:eastAsia="Times New Roman" w:cstheme="minorHAnsi"/>
          <w:i/>
          <w:spacing w:val="1"/>
          <w:sz w:val="24"/>
          <w:szCs w:val="24"/>
        </w:rPr>
        <w:t>e</w:t>
      </w:r>
      <w:r w:rsidRPr="00343C5F">
        <w:rPr>
          <w:rFonts w:eastAsia="Times New Roman" w:cstheme="minorHAnsi"/>
          <w:i/>
          <w:spacing w:val="-2"/>
          <w:sz w:val="24"/>
          <w:szCs w:val="24"/>
        </w:rPr>
        <w:t>n</w:t>
      </w:r>
      <w:r w:rsidRPr="00343C5F">
        <w:rPr>
          <w:rFonts w:eastAsia="Times New Roman" w:cstheme="minorHAnsi"/>
          <w:i/>
          <w:spacing w:val="1"/>
          <w:sz w:val="24"/>
          <w:szCs w:val="24"/>
        </w:rPr>
        <w:t>t</w:t>
      </w:r>
      <w:r w:rsidRPr="00343C5F">
        <w:rPr>
          <w:rFonts w:eastAsia="Times New Roman" w:cstheme="minorHAnsi"/>
          <w:i/>
          <w:sz w:val="24"/>
          <w:szCs w:val="24"/>
        </w:rPr>
        <w:t>s</w:t>
      </w:r>
      <w:r w:rsidRPr="00343C5F">
        <w:rPr>
          <w:rFonts w:eastAsia="Times New Roman" w:cstheme="minorHAnsi"/>
          <w:i/>
          <w:spacing w:val="-1"/>
          <w:sz w:val="24"/>
          <w:szCs w:val="24"/>
        </w:rPr>
        <w:t xml:space="preserve"> m</w:t>
      </w:r>
      <w:r w:rsidRPr="00343C5F">
        <w:rPr>
          <w:rFonts w:eastAsia="Times New Roman" w:cstheme="minorHAnsi"/>
          <w:i/>
          <w:sz w:val="24"/>
          <w:szCs w:val="24"/>
        </w:rPr>
        <w:t>u</w:t>
      </w:r>
      <w:r w:rsidRPr="00343C5F">
        <w:rPr>
          <w:rFonts w:eastAsia="Times New Roman" w:cstheme="minorHAnsi"/>
          <w:i/>
          <w:spacing w:val="-1"/>
          <w:sz w:val="24"/>
          <w:szCs w:val="24"/>
        </w:rPr>
        <w:t>s</w:t>
      </w:r>
      <w:r w:rsidRPr="00343C5F">
        <w:rPr>
          <w:rFonts w:eastAsia="Times New Roman" w:cstheme="minorHAnsi"/>
          <w:i/>
          <w:sz w:val="24"/>
          <w:szCs w:val="24"/>
        </w:rPr>
        <w:t>t</w:t>
      </w:r>
      <w:r w:rsidRPr="00343C5F">
        <w:rPr>
          <w:rFonts w:eastAsia="Times New Roman" w:cstheme="minorHAnsi"/>
          <w:i/>
          <w:spacing w:val="-2"/>
          <w:sz w:val="24"/>
          <w:szCs w:val="24"/>
        </w:rPr>
        <w:t xml:space="preserve"> </w:t>
      </w:r>
      <w:r w:rsidRPr="00343C5F">
        <w:rPr>
          <w:rFonts w:eastAsia="Times New Roman" w:cstheme="minorHAnsi"/>
          <w:i/>
          <w:spacing w:val="-1"/>
          <w:sz w:val="24"/>
          <w:szCs w:val="24"/>
        </w:rPr>
        <w:t>r</w:t>
      </w:r>
      <w:r w:rsidRPr="00343C5F">
        <w:rPr>
          <w:rFonts w:eastAsia="Times New Roman" w:cstheme="minorHAnsi"/>
          <w:i/>
          <w:spacing w:val="1"/>
          <w:sz w:val="24"/>
          <w:szCs w:val="24"/>
        </w:rPr>
        <w:t>ec</w:t>
      </w:r>
      <w:r w:rsidRPr="00343C5F">
        <w:rPr>
          <w:rFonts w:eastAsia="Times New Roman" w:cstheme="minorHAnsi"/>
          <w:i/>
          <w:sz w:val="24"/>
          <w:szCs w:val="24"/>
        </w:rPr>
        <w:t>ogn</w:t>
      </w:r>
      <w:r w:rsidRPr="00343C5F">
        <w:rPr>
          <w:rFonts w:eastAsia="Times New Roman" w:cstheme="minorHAnsi"/>
          <w:i/>
          <w:spacing w:val="-2"/>
          <w:sz w:val="24"/>
          <w:szCs w:val="24"/>
        </w:rPr>
        <w:t>i</w:t>
      </w:r>
      <w:r w:rsidRPr="00343C5F">
        <w:rPr>
          <w:rFonts w:eastAsia="Times New Roman" w:cstheme="minorHAnsi"/>
          <w:i/>
          <w:spacing w:val="-3"/>
          <w:sz w:val="24"/>
          <w:szCs w:val="24"/>
        </w:rPr>
        <w:t>z</w:t>
      </w:r>
      <w:r w:rsidRPr="00343C5F">
        <w:rPr>
          <w:rFonts w:eastAsia="Times New Roman" w:cstheme="minorHAnsi"/>
          <w:i/>
          <w:sz w:val="24"/>
          <w:szCs w:val="24"/>
        </w:rPr>
        <w:t>e</w:t>
      </w:r>
      <w:r w:rsidRPr="00343C5F">
        <w:rPr>
          <w:rFonts w:eastAsia="Times New Roman" w:cstheme="minorHAnsi"/>
          <w:i/>
          <w:spacing w:val="1"/>
          <w:sz w:val="24"/>
          <w:szCs w:val="24"/>
        </w:rPr>
        <w:t xml:space="preserve"> </w:t>
      </w:r>
      <w:r w:rsidRPr="00343C5F">
        <w:rPr>
          <w:rFonts w:eastAsia="Times New Roman" w:cstheme="minorHAnsi"/>
          <w:i/>
          <w:spacing w:val="-2"/>
          <w:sz w:val="24"/>
          <w:szCs w:val="24"/>
        </w:rPr>
        <w:t>a</w:t>
      </w:r>
      <w:r w:rsidRPr="00343C5F">
        <w:rPr>
          <w:rFonts w:eastAsia="Times New Roman" w:cstheme="minorHAnsi"/>
          <w:i/>
          <w:sz w:val="24"/>
          <w:szCs w:val="24"/>
        </w:rPr>
        <w:t xml:space="preserve">nd </w:t>
      </w:r>
      <w:r w:rsidRPr="00343C5F">
        <w:rPr>
          <w:rFonts w:eastAsia="Times New Roman" w:cstheme="minorHAnsi"/>
          <w:i/>
          <w:spacing w:val="1"/>
          <w:sz w:val="24"/>
          <w:szCs w:val="24"/>
        </w:rPr>
        <w:t>c</w:t>
      </w:r>
      <w:r w:rsidRPr="00343C5F">
        <w:rPr>
          <w:rFonts w:eastAsia="Times New Roman" w:cstheme="minorHAnsi"/>
          <w:i/>
          <w:sz w:val="24"/>
          <w:szCs w:val="24"/>
        </w:rPr>
        <w:t>o</w:t>
      </w:r>
      <w:r w:rsidRPr="00343C5F">
        <w:rPr>
          <w:rFonts w:eastAsia="Times New Roman" w:cstheme="minorHAnsi"/>
          <w:i/>
          <w:spacing w:val="-1"/>
          <w:sz w:val="24"/>
          <w:szCs w:val="24"/>
        </w:rPr>
        <w:t>rr</w:t>
      </w:r>
      <w:r w:rsidRPr="00343C5F">
        <w:rPr>
          <w:rFonts w:eastAsia="Times New Roman" w:cstheme="minorHAnsi"/>
          <w:i/>
          <w:spacing w:val="1"/>
          <w:sz w:val="24"/>
          <w:szCs w:val="24"/>
        </w:rPr>
        <w:t>ec</w:t>
      </w:r>
      <w:r w:rsidRPr="00343C5F">
        <w:rPr>
          <w:rFonts w:eastAsia="Times New Roman" w:cstheme="minorHAnsi"/>
          <w:i/>
          <w:sz w:val="24"/>
          <w:szCs w:val="24"/>
        </w:rPr>
        <w:t>t</w:t>
      </w:r>
      <w:r w:rsidRPr="00343C5F">
        <w:rPr>
          <w:rFonts w:eastAsia="Times New Roman" w:cstheme="minorHAnsi"/>
          <w:i/>
          <w:spacing w:val="-2"/>
          <w:sz w:val="24"/>
          <w:szCs w:val="24"/>
        </w:rPr>
        <w:t xml:space="preserve"> </w:t>
      </w:r>
      <w:r w:rsidRPr="00343C5F">
        <w:rPr>
          <w:rFonts w:eastAsia="Times New Roman" w:cstheme="minorHAnsi"/>
          <w:i/>
          <w:sz w:val="24"/>
          <w:szCs w:val="24"/>
        </w:rPr>
        <w:t>b</w:t>
      </w:r>
      <w:r w:rsidRPr="00343C5F">
        <w:rPr>
          <w:rFonts w:eastAsia="Times New Roman" w:cstheme="minorHAnsi"/>
          <w:i/>
          <w:spacing w:val="-1"/>
          <w:sz w:val="24"/>
          <w:szCs w:val="24"/>
        </w:rPr>
        <w:t>r</w:t>
      </w:r>
      <w:r w:rsidRPr="00343C5F">
        <w:rPr>
          <w:rFonts w:eastAsia="Times New Roman" w:cstheme="minorHAnsi"/>
          <w:i/>
          <w:spacing w:val="1"/>
          <w:sz w:val="24"/>
          <w:szCs w:val="24"/>
        </w:rPr>
        <w:t>e</w:t>
      </w:r>
      <w:r w:rsidRPr="00343C5F">
        <w:rPr>
          <w:rFonts w:eastAsia="Times New Roman" w:cstheme="minorHAnsi"/>
          <w:i/>
          <w:sz w:val="24"/>
          <w:szCs w:val="24"/>
        </w:rPr>
        <w:t>a</w:t>
      </w:r>
      <w:r w:rsidRPr="00343C5F">
        <w:rPr>
          <w:rFonts w:eastAsia="Times New Roman" w:cstheme="minorHAnsi"/>
          <w:i/>
          <w:spacing w:val="1"/>
          <w:sz w:val="24"/>
          <w:szCs w:val="24"/>
        </w:rPr>
        <w:t>k</w:t>
      </w:r>
      <w:r w:rsidRPr="00343C5F">
        <w:rPr>
          <w:rFonts w:eastAsia="Times New Roman" w:cstheme="minorHAnsi"/>
          <w:i/>
          <w:sz w:val="24"/>
          <w:szCs w:val="24"/>
        </w:rPr>
        <w:t>s</w:t>
      </w:r>
      <w:r w:rsidRPr="00343C5F">
        <w:rPr>
          <w:rFonts w:eastAsia="Times New Roman" w:cstheme="minorHAnsi"/>
          <w:i/>
          <w:spacing w:val="-3"/>
          <w:sz w:val="24"/>
          <w:szCs w:val="24"/>
        </w:rPr>
        <w:t xml:space="preserve"> </w:t>
      </w:r>
      <w:r w:rsidRPr="00343C5F">
        <w:rPr>
          <w:rFonts w:eastAsia="Times New Roman" w:cstheme="minorHAnsi"/>
          <w:i/>
          <w:spacing w:val="1"/>
          <w:sz w:val="24"/>
          <w:szCs w:val="24"/>
        </w:rPr>
        <w:t>i</w:t>
      </w:r>
      <w:r w:rsidRPr="00343C5F">
        <w:rPr>
          <w:rFonts w:eastAsia="Times New Roman" w:cstheme="minorHAnsi"/>
          <w:i/>
          <w:sz w:val="24"/>
          <w:szCs w:val="24"/>
        </w:rPr>
        <w:t>n</w:t>
      </w:r>
      <w:r w:rsidRPr="00343C5F">
        <w:rPr>
          <w:rFonts w:eastAsia="Times New Roman" w:cstheme="minorHAnsi"/>
          <w:i/>
          <w:spacing w:val="-2"/>
          <w:sz w:val="24"/>
          <w:szCs w:val="24"/>
        </w:rPr>
        <w:t xml:space="preserve"> a</w:t>
      </w:r>
      <w:r w:rsidRPr="00343C5F">
        <w:rPr>
          <w:rFonts w:eastAsia="Times New Roman" w:cstheme="minorHAnsi"/>
          <w:i/>
          <w:spacing w:val="-1"/>
          <w:sz w:val="24"/>
          <w:szCs w:val="24"/>
        </w:rPr>
        <w:t>s</w:t>
      </w:r>
      <w:r w:rsidRPr="00343C5F">
        <w:rPr>
          <w:rFonts w:eastAsia="Times New Roman" w:cstheme="minorHAnsi"/>
          <w:i/>
          <w:spacing w:val="1"/>
          <w:sz w:val="24"/>
          <w:szCs w:val="24"/>
        </w:rPr>
        <w:t>e</w:t>
      </w:r>
      <w:r w:rsidRPr="00343C5F">
        <w:rPr>
          <w:rFonts w:eastAsia="Times New Roman" w:cstheme="minorHAnsi"/>
          <w:i/>
          <w:sz w:val="24"/>
          <w:szCs w:val="24"/>
        </w:rPr>
        <w:t>p</w:t>
      </w:r>
      <w:r w:rsidRPr="00343C5F">
        <w:rPr>
          <w:rFonts w:eastAsia="Times New Roman" w:cstheme="minorHAnsi"/>
          <w:i/>
          <w:spacing w:val="-2"/>
          <w:sz w:val="24"/>
          <w:szCs w:val="24"/>
        </w:rPr>
        <w:t>t</w:t>
      </w:r>
      <w:r w:rsidRPr="00343C5F">
        <w:rPr>
          <w:rFonts w:eastAsia="Times New Roman" w:cstheme="minorHAnsi"/>
          <w:i/>
          <w:spacing w:val="1"/>
          <w:sz w:val="24"/>
          <w:szCs w:val="24"/>
        </w:rPr>
        <w:t>i</w:t>
      </w:r>
      <w:r w:rsidRPr="00343C5F">
        <w:rPr>
          <w:rFonts w:eastAsia="Times New Roman" w:cstheme="minorHAnsi"/>
          <w:i/>
          <w:sz w:val="24"/>
          <w:szCs w:val="24"/>
        </w:rPr>
        <w:t>c</w:t>
      </w:r>
      <w:r w:rsidRPr="00343C5F">
        <w:rPr>
          <w:rFonts w:eastAsia="Times New Roman" w:cstheme="minorHAnsi"/>
          <w:i/>
          <w:spacing w:val="1"/>
          <w:sz w:val="24"/>
          <w:szCs w:val="24"/>
        </w:rPr>
        <w:t xml:space="preserve"> </w:t>
      </w:r>
      <w:r w:rsidRPr="00343C5F">
        <w:rPr>
          <w:rFonts w:eastAsia="Times New Roman" w:cstheme="minorHAnsi"/>
          <w:i/>
          <w:spacing w:val="-2"/>
          <w:sz w:val="24"/>
          <w:szCs w:val="24"/>
        </w:rPr>
        <w:t>t</w:t>
      </w:r>
      <w:r w:rsidRPr="00343C5F">
        <w:rPr>
          <w:rFonts w:eastAsia="Times New Roman" w:cstheme="minorHAnsi"/>
          <w:i/>
          <w:spacing w:val="1"/>
          <w:sz w:val="24"/>
          <w:szCs w:val="24"/>
        </w:rPr>
        <w:t>ec</w:t>
      </w:r>
      <w:r w:rsidRPr="00343C5F">
        <w:rPr>
          <w:rFonts w:eastAsia="Times New Roman" w:cstheme="minorHAnsi"/>
          <w:i/>
          <w:sz w:val="24"/>
          <w:szCs w:val="24"/>
        </w:rPr>
        <w:t>h</w:t>
      </w:r>
      <w:r w:rsidRPr="00343C5F">
        <w:rPr>
          <w:rFonts w:eastAsia="Times New Roman" w:cstheme="minorHAnsi"/>
          <w:i/>
          <w:spacing w:val="-5"/>
          <w:sz w:val="24"/>
          <w:szCs w:val="24"/>
        </w:rPr>
        <w:t>n</w:t>
      </w:r>
      <w:r w:rsidRPr="00343C5F">
        <w:rPr>
          <w:rFonts w:eastAsia="Times New Roman" w:cstheme="minorHAnsi"/>
          <w:i/>
          <w:sz w:val="24"/>
          <w:szCs w:val="24"/>
        </w:rPr>
        <w:t>iqu</w:t>
      </w:r>
      <w:r w:rsidRPr="00343C5F">
        <w:rPr>
          <w:rFonts w:eastAsia="Times New Roman" w:cstheme="minorHAnsi"/>
          <w:i/>
          <w:spacing w:val="1"/>
          <w:sz w:val="24"/>
          <w:szCs w:val="24"/>
        </w:rPr>
        <w:t>e</w:t>
      </w:r>
      <w:r w:rsidRPr="00343C5F">
        <w:rPr>
          <w:rFonts w:eastAsia="Times New Roman" w:cstheme="minorHAnsi"/>
          <w:i/>
          <w:sz w:val="24"/>
          <w:szCs w:val="24"/>
        </w:rPr>
        <w:t>.</w:t>
      </w:r>
    </w:p>
    <w:p w14:paraId="68E4CE5E" w14:textId="77777777" w:rsidR="003A754D" w:rsidRPr="00343C5F" w:rsidRDefault="003A754D" w:rsidP="003A754D">
      <w:pPr>
        <w:spacing w:before="6" w:after="0" w:line="260" w:lineRule="exact"/>
        <w:jc w:val="both"/>
        <w:rPr>
          <w:rFonts w:cstheme="minorHAnsi"/>
          <w:sz w:val="24"/>
          <w:szCs w:val="24"/>
        </w:rPr>
      </w:pPr>
    </w:p>
    <w:p w14:paraId="2CCDDE91" w14:textId="77777777" w:rsidR="003A754D" w:rsidRPr="00343C5F" w:rsidRDefault="003A754D" w:rsidP="003A754D">
      <w:pPr>
        <w:numPr>
          <w:ilvl w:val="0"/>
          <w:numId w:val="5"/>
        </w:numPr>
        <w:spacing w:after="0" w:line="240" w:lineRule="auto"/>
        <w:contextualSpacing/>
        <w:jc w:val="both"/>
        <w:rPr>
          <w:rFonts w:eastAsia="Times New Roman" w:cstheme="minorHAnsi"/>
          <w:sz w:val="24"/>
          <w:szCs w:val="24"/>
        </w:rPr>
      </w:pPr>
      <w:r w:rsidRPr="00343C5F">
        <w:rPr>
          <w:rFonts w:eastAsia="Times New Roman" w:cstheme="minorHAnsi"/>
          <w:i/>
          <w:sz w:val="24"/>
          <w:szCs w:val="24"/>
        </w:rPr>
        <w:t>Stud</w:t>
      </w:r>
      <w:r w:rsidRPr="00343C5F">
        <w:rPr>
          <w:rFonts w:eastAsia="Times New Roman" w:cstheme="minorHAnsi"/>
          <w:i/>
          <w:spacing w:val="1"/>
          <w:sz w:val="24"/>
          <w:szCs w:val="24"/>
        </w:rPr>
        <w:t>e</w:t>
      </w:r>
      <w:r w:rsidRPr="00343C5F">
        <w:rPr>
          <w:rFonts w:eastAsia="Times New Roman" w:cstheme="minorHAnsi"/>
          <w:i/>
          <w:spacing w:val="-2"/>
          <w:sz w:val="24"/>
          <w:szCs w:val="24"/>
        </w:rPr>
        <w:t>n</w:t>
      </w:r>
      <w:r w:rsidRPr="00343C5F">
        <w:rPr>
          <w:rFonts w:eastAsia="Times New Roman" w:cstheme="minorHAnsi"/>
          <w:i/>
          <w:spacing w:val="1"/>
          <w:sz w:val="24"/>
          <w:szCs w:val="24"/>
        </w:rPr>
        <w:t>t</w:t>
      </w:r>
      <w:r w:rsidRPr="00343C5F">
        <w:rPr>
          <w:rFonts w:eastAsia="Times New Roman" w:cstheme="minorHAnsi"/>
          <w:i/>
          <w:sz w:val="24"/>
          <w:szCs w:val="24"/>
        </w:rPr>
        <w:t>s</w:t>
      </w:r>
      <w:r w:rsidRPr="00343C5F">
        <w:rPr>
          <w:rFonts w:eastAsia="Times New Roman" w:cstheme="minorHAnsi"/>
          <w:i/>
          <w:spacing w:val="-1"/>
          <w:sz w:val="24"/>
          <w:szCs w:val="24"/>
        </w:rPr>
        <w:t xml:space="preserve"> m</w:t>
      </w:r>
      <w:r w:rsidRPr="00343C5F">
        <w:rPr>
          <w:rFonts w:eastAsia="Times New Roman" w:cstheme="minorHAnsi"/>
          <w:i/>
          <w:sz w:val="24"/>
          <w:szCs w:val="24"/>
        </w:rPr>
        <w:t>u</w:t>
      </w:r>
      <w:r w:rsidRPr="00343C5F">
        <w:rPr>
          <w:rFonts w:eastAsia="Times New Roman" w:cstheme="minorHAnsi"/>
          <w:i/>
          <w:spacing w:val="-3"/>
          <w:sz w:val="24"/>
          <w:szCs w:val="24"/>
        </w:rPr>
        <w:t>s</w:t>
      </w:r>
      <w:r w:rsidRPr="00343C5F">
        <w:rPr>
          <w:rFonts w:eastAsia="Times New Roman" w:cstheme="minorHAnsi"/>
          <w:i/>
          <w:sz w:val="24"/>
          <w:szCs w:val="24"/>
        </w:rPr>
        <w:t>t</w:t>
      </w:r>
      <w:r w:rsidRPr="00343C5F">
        <w:rPr>
          <w:rFonts w:eastAsia="Times New Roman" w:cstheme="minorHAnsi"/>
          <w:i/>
          <w:spacing w:val="1"/>
          <w:sz w:val="24"/>
          <w:szCs w:val="24"/>
        </w:rPr>
        <w:t xml:space="preserve"> </w:t>
      </w:r>
      <w:r w:rsidRPr="00343C5F">
        <w:rPr>
          <w:rFonts w:eastAsia="Times New Roman" w:cstheme="minorHAnsi"/>
          <w:i/>
          <w:spacing w:val="-1"/>
          <w:sz w:val="24"/>
          <w:szCs w:val="24"/>
        </w:rPr>
        <w:t>r</w:t>
      </w:r>
      <w:r w:rsidRPr="00343C5F">
        <w:rPr>
          <w:rFonts w:eastAsia="Times New Roman" w:cstheme="minorHAnsi"/>
          <w:i/>
          <w:spacing w:val="1"/>
          <w:sz w:val="24"/>
          <w:szCs w:val="24"/>
        </w:rPr>
        <w:t>e</w:t>
      </w:r>
      <w:r w:rsidRPr="00343C5F">
        <w:rPr>
          <w:rFonts w:eastAsia="Times New Roman" w:cstheme="minorHAnsi"/>
          <w:i/>
          <w:spacing w:val="-1"/>
          <w:sz w:val="24"/>
          <w:szCs w:val="24"/>
        </w:rPr>
        <w:t>m</w:t>
      </w:r>
      <w:r w:rsidRPr="00343C5F">
        <w:rPr>
          <w:rFonts w:eastAsia="Times New Roman" w:cstheme="minorHAnsi"/>
          <w:i/>
          <w:sz w:val="24"/>
          <w:szCs w:val="24"/>
        </w:rPr>
        <w:t>o</w:t>
      </w:r>
      <w:r w:rsidRPr="00343C5F">
        <w:rPr>
          <w:rFonts w:eastAsia="Times New Roman" w:cstheme="minorHAnsi"/>
          <w:i/>
          <w:spacing w:val="-1"/>
          <w:sz w:val="24"/>
          <w:szCs w:val="24"/>
        </w:rPr>
        <w:t>v</w:t>
      </w:r>
      <w:r w:rsidRPr="00343C5F">
        <w:rPr>
          <w:rFonts w:eastAsia="Times New Roman" w:cstheme="minorHAnsi"/>
          <w:i/>
          <w:sz w:val="24"/>
          <w:szCs w:val="24"/>
        </w:rPr>
        <w:t>e</w:t>
      </w:r>
      <w:r w:rsidRPr="00343C5F">
        <w:rPr>
          <w:rFonts w:eastAsia="Times New Roman" w:cstheme="minorHAnsi"/>
          <w:i/>
          <w:spacing w:val="-3"/>
          <w:sz w:val="24"/>
          <w:szCs w:val="24"/>
        </w:rPr>
        <w:t xml:space="preserve"> </w:t>
      </w:r>
      <w:r w:rsidRPr="00343C5F">
        <w:rPr>
          <w:rFonts w:eastAsia="Times New Roman" w:cstheme="minorHAnsi"/>
          <w:i/>
          <w:spacing w:val="1"/>
          <w:sz w:val="24"/>
          <w:szCs w:val="24"/>
        </w:rPr>
        <w:t>t</w:t>
      </w:r>
      <w:r w:rsidRPr="00343C5F">
        <w:rPr>
          <w:rFonts w:eastAsia="Times New Roman" w:cstheme="minorHAnsi"/>
          <w:i/>
          <w:sz w:val="24"/>
          <w:szCs w:val="24"/>
        </w:rPr>
        <w:t>h</w:t>
      </w:r>
      <w:r w:rsidRPr="00343C5F">
        <w:rPr>
          <w:rFonts w:eastAsia="Times New Roman" w:cstheme="minorHAnsi"/>
          <w:i/>
          <w:spacing w:val="-1"/>
          <w:sz w:val="24"/>
          <w:szCs w:val="24"/>
        </w:rPr>
        <w:t>e</w:t>
      </w:r>
      <w:r w:rsidRPr="00343C5F">
        <w:rPr>
          <w:rFonts w:eastAsia="Times New Roman" w:cstheme="minorHAnsi"/>
          <w:i/>
          <w:spacing w:val="-2"/>
          <w:sz w:val="24"/>
          <w:szCs w:val="24"/>
        </w:rPr>
        <w:t>i</w:t>
      </w:r>
      <w:r w:rsidRPr="00343C5F">
        <w:rPr>
          <w:rFonts w:eastAsia="Times New Roman" w:cstheme="minorHAnsi"/>
          <w:i/>
          <w:sz w:val="24"/>
          <w:szCs w:val="24"/>
        </w:rPr>
        <w:t>r</w:t>
      </w:r>
      <w:r w:rsidRPr="00343C5F">
        <w:rPr>
          <w:rFonts w:eastAsia="Times New Roman" w:cstheme="minorHAnsi"/>
          <w:i/>
          <w:spacing w:val="-1"/>
          <w:sz w:val="24"/>
          <w:szCs w:val="24"/>
        </w:rPr>
        <w:t xml:space="preserve"> </w:t>
      </w:r>
      <w:r w:rsidRPr="00343C5F">
        <w:rPr>
          <w:rFonts w:eastAsia="Times New Roman" w:cstheme="minorHAnsi"/>
          <w:i/>
          <w:sz w:val="24"/>
          <w:szCs w:val="24"/>
        </w:rPr>
        <w:t>gown</w:t>
      </w:r>
      <w:r w:rsidRPr="00343C5F">
        <w:rPr>
          <w:rFonts w:eastAsia="Times New Roman" w:cstheme="minorHAnsi"/>
          <w:i/>
          <w:spacing w:val="-2"/>
          <w:sz w:val="24"/>
          <w:szCs w:val="24"/>
        </w:rPr>
        <w:t xml:space="preserve"> </w:t>
      </w:r>
      <w:r w:rsidRPr="00343C5F">
        <w:rPr>
          <w:rFonts w:eastAsia="Times New Roman" w:cstheme="minorHAnsi"/>
          <w:i/>
          <w:sz w:val="24"/>
          <w:szCs w:val="24"/>
        </w:rPr>
        <w:t>and gl</w:t>
      </w:r>
      <w:r w:rsidRPr="00343C5F">
        <w:rPr>
          <w:rFonts w:eastAsia="Times New Roman" w:cstheme="minorHAnsi"/>
          <w:i/>
          <w:spacing w:val="-2"/>
          <w:sz w:val="24"/>
          <w:szCs w:val="24"/>
        </w:rPr>
        <w:t>o</w:t>
      </w:r>
      <w:r w:rsidRPr="00343C5F">
        <w:rPr>
          <w:rFonts w:eastAsia="Times New Roman" w:cstheme="minorHAnsi"/>
          <w:i/>
          <w:spacing w:val="1"/>
          <w:sz w:val="24"/>
          <w:szCs w:val="24"/>
        </w:rPr>
        <w:t>ve</w:t>
      </w:r>
      <w:r w:rsidRPr="00343C5F">
        <w:rPr>
          <w:rFonts w:eastAsia="Times New Roman" w:cstheme="minorHAnsi"/>
          <w:i/>
          <w:sz w:val="24"/>
          <w:szCs w:val="24"/>
        </w:rPr>
        <w:t>s</w:t>
      </w:r>
      <w:r w:rsidRPr="00343C5F">
        <w:rPr>
          <w:rFonts w:eastAsia="Times New Roman" w:cstheme="minorHAnsi"/>
          <w:i/>
          <w:spacing w:val="-1"/>
          <w:sz w:val="24"/>
          <w:szCs w:val="24"/>
        </w:rPr>
        <w:t xml:space="preserve"> </w:t>
      </w:r>
      <w:r w:rsidRPr="00343C5F">
        <w:rPr>
          <w:rFonts w:eastAsia="Times New Roman" w:cstheme="minorHAnsi"/>
          <w:i/>
          <w:spacing w:val="-2"/>
          <w:sz w:val="24"/>
          <w:szCs w:val="24"/>
        </w:rPr>
        <w:t>u</w:t>
      </w:r>
      <w:r w:rsidRPr="00343C5F">
        <w:rPr>
          <w:rFonts w:eastAsia="Times New Roman" w:cstheme="minorHAnsi"/>
          <w:i/>
          <w:sz w:val="24"/>
          <w:szCs w:val="24"/>
        </w:rPr>
        <w:t>s</w:t>
      </w:r>
      <w:r w:rsidRPr="00343C5F">
        <w:rPr>
          <w:rFonts w:eastAsia="Times New Roman" w:cstheme="minorHAnsi"/>
          <w:i/>
          <w:spacing w:val="-2"/>
          <w:sz w:val="24"/>
          <w:szCs w:val="24"/>
        </w:rPr>
        <w:t>i</w:t>
      </w:r>
      <w:r w:rsidRPr="00343C5F">
        <w:rPr>
          <w:rFonts w:eastAsia="Times New Roman" w:cstheme="minorHAnsi"/>
          <w:i/>
          <w:sz w:val="24"/>
          <w:szCs w:val="24"/>
        </w:rPr>
        <w:t xml:space="preserve">ng </w:t>
      </w:r>
      <w:r w:rsidRPr="00343C5F">
        <w:rPr>
          <w:rFonts w:eastAsia="Times New Roman" w:cstheme="minorHAnsi"/>
          <w:i/>
          <w:spacing w:val="-2"/>
          <w:sz w:val="24"/>
          <w:szCs w:val="24"/>
        </w:rPr>
        <w:t>t</w:t>
      </w:r>
      <w:r w:rsidRPr="00343C5F">
        <w:rPr>
          <w:rFonts w:eastAsia="Times New Roman" w:cstheme="minorHAnsi"/>
          <w:i/>
          <w:sz w:val="24"/>
          <w:szCs w:val="24"/>
        </w:rPr>
        <w:t>he</w:t>
      </w:r>
      <w:r w:rsidRPr="00343C5F">
        <w:rPr>
          <w:rFonts w:eastAsia="Times New Roman" w:cstheme="minorHAnsi"/>
          <w:i/>
          <w:spacing w:val="1"/>
          <w:sz w:val="24"/>
          <w:szCs w:val="24"/>
        </w:rPr>
        <w:t xml:space="preserve"> c</w:t>
      </w:r>
      <w:r w:rsidRPr="00343C5F">
        <w:rPr>
          <w:rFonts w:eastAsia="Times New Roman" w:cstheme="minorHAnsi"/>
          <w:i/>
          <w:sz w:val="24"/>
          <w:szCs w:val="24"/>
        </w:rPr>
        <w:t>o</w:t>
      </w:r>
      <w:r w:rsidRPr="00343C5F">
        <w:rPr>
          <w:rFonts w:eastAsia="Times New Roman" w:cstheme="minorHAnsi"/>
          <w:i/>
          <w:spacing w:val="-1"/>
          <w:sz w:val="24"/>
          <w:szCs w:val="24"/>
        </w:rPr>
        <w:t>rr</w:t>
      </w:r>
      <w:r w:rsidRPr="00343C5F">
        <w:rPr>
          <w:rFonts w:eastAsia="Times New Roman" w:cstheme="minorHAnsi"/>
          <w:i/>
          <w:spacing w:val="1"/>
          <w:sz w:val="24"/>
          <w:szCs w:val="24"/>
        </w:rPr>
        <w:t>e</w:t>
      </w:r>
      <w:r w:rsidRPr="00343C5F">
        <w:rPr>
          <w:rFonts w:eastAsia="Times New Roman" w:cstheme="minorHAnsi"/>
          <w:i/>
          <w:spacing w:val="-4"/>
          <w:sz w:val="24"/>
          <w:szCs w:val="24"/>
        </w:rPr>
        <w:t>c</w:t>
      </w:r>
      <w:r w:rsidRPr="00343C5F">
        <w:rPr>
          <w:rFonts w:eastAsia="Times New Roman" w:cstheme="minorHAnsi"/>
          <w:i/>
          <w:sz w:val="24"/>
          <w:szCs w:val="24"/>
        </w:rPr>
        <w:t>t</w:t>
      </w:r>
      <w:r w:rsidRPr="00343C5F">
        <w:rPr>
          <w:rFonts w:eastAsia="Times New Roman" w:cstheme="minorHAnsi"/>
          <w:i/>
          <w:spacing w:val="1"/>
          <w:sz w:val="24"/>
          <w:szCs w:val="24"/>
        </w:rPr>
        <w:t xml:space="preserve"> </w:t>
      </w:r>
      <w:r w:rsidRPr="00343C5F">
        <w:rPr>
          <w:rFonts w:eastAsia="Times New Roman" w:cstheme="minorHAnsi"/>
          <w:i/>
          <w:spacing w:val="-1"/>
          <w:sz w:val="24"/>
          <w:szCs w:val="24"/>
        </w:rPr>
        <w:t>m</w:t>
      </w:r>
      <w:r w:rsidRPr="00343C5F">
        <w:rPr>
          <w:rFonts w:eastAsia="Times New Roman" w:cstheme="minorHAnsi"/>
          <w:i/>
          <w:spacing w:val="1"/>
          <w:sz w:val="24"/>
          <w:szCs w:val="24"/>
        </w:rPr>
        <w:t>e</w:t>
      </w:r>
      <w:r w:rsidRPr="00343C5F">
        <w:rPr>
          <w:rFonts w:eastAsia="Times New Roman" w:cstheme="minorHAnsi"/>
          <w:i/>
          <w:spacing w:val="-2"/>
          <w:sz w:val="24"/>
          <w:szCs w:val="24"/>
        </w:rPr>
        <w:t>t</w:t>
      </w:r>
      <w:r w:rsidRPr="00343C5F">
        <w:rPr>
          <w:rFonts w:eastAsia="Times New Roman" w:cstheme="minorHAnsi"/>
          <w:i/>
          <w:sz w:val="24"/>
          <w:szCs w:val="24"/>
        </w:rPr>
        <w:t>hod.</w:t>
      </w:r>
    </w:p>
    <w:p w14:paraId="70E02229" w14:textId="77777777" w:rsidR="003A754D" w:rsidRPr="00343C5F" w:rsidRDefault="003A754D" w:rsidP="003A754D">
      <w:pPr>
        <w:spacing w:after="0" w:line="240" w:lineRule="auto"/>
        <w:ind w:left="720"/>
        <w:contextualSpacing/>
        <w:jc w:val="both"/>
        <w:rPr>
          <w:rFonts w:eastAsia="Times New Roman" w:cstheme="minorHAnsi"/>
          <w:sz w:val="24"/>
          <w:szCs w:val="24"/>
        </w:rPr>
      </w:pPr>
    </w:p>
    <w:p w14:paraId="618B75A7" w14:textId="77777777" w:rsidR="003A754D" w:rsidRPr="00343C5F" w:rsidRDefault="003A754D" w:rsidP="003A754D">
      <w:pPr>
        <w:spacing w:before="30" w:after="0" w:line="240" w:lineRule="auto"/>
        <w:ind w:left="720"/>
        <w:jc w:val="both"/>
        <w:rPr>
          <w:rFonts w:eastAsia="Times New Roman" w:cstheme="minorHAnsi"/>
          <w:sz w:val="24"/>
          <w:szCs w:val="24"/>
        </w:rPr>
      </w:pPr>
      <w:r w:rsidRPr="00343C5F">
        <w:rPr>
          <w:rFonts w:eastAsia="Times New Roman" w:cstheme="minorHAnsi"/>
          <w:spacing w:val="-6"/>
          <w:sz w:val="24"/>
          <w:szCs w:val="24"/>
        </w:rPr>
        <w:t>F</w:t>
      </w:r>
      <w:r w:rsidRPr="00343C5F">
        <w:rPr>
          <w:rFonts w:eastAsia="Times New Roman" w:cstheme="minorHAnsi"/>
          <w:spacing w:val="1"/>
          <w:sz w:val="24"/>
          <w:szCs w:val="24"/>
        </w:rPr>
        <w:t>a</w:t>
      </w:r>
      <w:r w:rsidRPr="00343C5F">
        <w:rPr>
          <w:rFonts w:eastAsia="Times New Roman" w:cstheme="minorHAnsi"/>
          <w:sz w:val="24"/>
          <w:szCs w:val="24"/>
        </w:rPr>
        <w:t>ilure</w:t>
      </w:r>
      <w:r w:rsidRPr="00343C5F">
        <w:rPr>
          <w:rFonts w:eastAsia="Times New Roman" w:cstheme="minorHAnsi"/>
          <w:spacing w:val="9"/>
          <w:sz w:val="24"/>
          <w:szCs w:val="24"/>
        </w:rPr>
        <w:t xml:space="preserve"> </w:t>
      </w:r>
      <w:r w:rsidRPr="00343C5F">
        <w:rPr>
          <w:rFonts w:eastAsia="Times New Roman" w:cstheme="minorHAnsi"/>
          <w:spacing w:val="1"/>
          <w:sz w:val="24"/>
          <w:szCs w:val="24"/>
        </w:rPr>
        <w:t>t</w:t>
      </w:r>
      <w:r w:rsidRPr="00343C5F">
        <w:rPr>
          <w:rFonts w:eastAsia="Times New Roman" w:cstheme="minorHAnsi"/>
          <w:sz w:val="24"/>
          <w:szCs w:val="24"/>
        </w:rPr>
        <w:t>o</w:t>
      </w:r>
      <w:r w:rsidRPr="00343C5F">
        <w:rPr>
          <w:rFonts w:eastAsia="Times New Roman" w:cstheme="minorHAnsi"/>
          <w:spacing w:val="3"/>
          <w:sz w:val="24"/>
          <w:szCs w:val="24"/>
        </w:rPr>
        <w:t xml:space="preserve"> </w:t>
      </w:r>
      <w:r w:rsidRPr="00343C5F">
        <w:rPr>
          <w:rFonts w:eastAsia="Times New Roman" w:cstheme="minorHAnsi"/>
          <w:spacing w:val="1"/>
          <w:sz w:val="24"/>
          <w:szCs w:val="24"/>
        </w:rPr>
        <w:t>ca</w:t>
      </w:r>
      <w:r w:rsidRPr="00343C5F">
        <w:rPr>
          <w:rFonts w:eastAsia="Times New Roman" w:cstheme="minorHAnsi"/>
          <w:sz w:val="24"/>
          <w:szCs w:val="24"/>
        </w:rPr>
        <w:t>rry</w:t>
      </w:r>
      <w:r w:rsidRPr="00343C5F">
        <w:rPr>
          <w:rFonts w:eastAsia="Times New Roman" w:cstheme="minorHAnsi"/>
          <w:spacing w:val="-5"/>
          <w:sz w:val="24"/>
          <w:szCs w:val="24"/>
        </w:rPr>
        <w:t xml:space="preserve"> </w:t>
      </w:r>
      <w:r w:rsidRPr="00343C5F">
        <w:rPr>
          <w:rFonts w:eastAsia="Times New Roman" w:cstheme="minorHAnsi"/>
          <w:sz w:val="24"/>
          <w:szCs w:val="24"/>
        </w:rPr>
        <w:t>out</w:t>
      </w:r>
      <w:r w:rsidRPr="00343C5F">
        <w:rPr>
          <w:rFonts w:eastAsia="Times New Roman" w:cstheme="minorHAnsi"/>
          <w:spacing w:val="5"/>
          <w:sz w:val="24"/>
          <w:szCs w:val="24"/>
        </w:rPr>
        <w:t xml:space="preserve"> </w:t>
      </w:r>
      <w:r w:rsidRPr="00343C5F">
        <w:rPr>
          <w:rFonts w:eastAsia="Times New Roman" w:cstheme="minorHAnsi"/>
          <w:sz w:val="24"/>
          <w:szCs w:val="24"/>
        </w:rPr>
        <w:t>the</w:t>
      </w:r>
      <w:r w:rsidRPr="00343C5F">
        <w:rPr>
          <w:rFonts w:eastAsia="Times New Roman" w:cstheme="minorHAnsi"/>
          <w:spacing w:val="10"/>
          <w:sz w:val="24"/>
          <w:szCs w:val="24"/>
        </w:rPr>
        <w:t xml:space="preserve"> </w:t>
      </w:r>
      <w:r w:rsidRPr="00343C5F">
        <w:rPr>
          <w:rFonts w:eastAsia="Times New Roman" w:cstheme="minorHAnsi"/>
          <w:sz w:val="24"/>
          <w:szCs w:val="24"/>
        </w:rPr>
        <w:t>r</w:t>
      </w:r>
      <w:r w:rsidRPr="00343C5F">
        <w:rPr>
          <w:rFonts w:eastAsia="Times New Roman" w:cstheme="minorHAnsi"/>
          <w:spacing w:val="-1"/>
          <w:sz w:val="24"/>
          <w:szCs w:val="24"/>
        </w:rPr>
        <w:t>e</w:t>
      </w:r>
      <w:r w:rsidRPr="00343C5F">
        <w:rPr>
          <w:rFonts w:eastAsia="Times New Roman" w:cstheme="minorHAnsi"/>
          <w:sz w:val="24"/>
          <w:szCs w:val="24"/>
        </w:rPr>
        <w:t>quir</w:t>
      </w:r>
      <w:r w:rsidRPr="00343C5F">
        <w:rPr>
          <w:rFonts w:eastAsia="Times New Roman" w:cstheme="minorHAnsi"/>
          <w:spacing w:val="-1"/>
          <w:sz w:val="24"/>
          <w:szCs w:val="24"/>
        </w:rPr>
        <w:t>e</w:t>
      </w:r>
      <w:r w:rsidRPr="00343C5F">
        <w:rPr>
          <w:rFonts w:eastAsia="Times New Roman" w:cstheme="minorHAnsi"/>
          <w:spacing w:val="1"/>
          <w:sz w:val="24"/>
          <w:szCs w:val="24"/>
        </w:rPr>
        <w:t>me</w:t>
      </w:r>
      <w:r w:rsidRPr="00343C5F">
        <w:rPr>
          <w:rFonts w:eastAsia="Times New Roman" w:cstheme="minorHAnsi"/>
          <w:sz w:val="24"/>
          <w:szCs w:val="24"/>
        </w:rPr>
        <w:t>nts</w:t>
      </w:r>
      <w:r w:rsidRPr="00343C5F">
        <w:rPr>
          <w:rFonts w:eastAsia="Times New Roman" w:cstheme="minorHAnsi"/>
          <w:spacing w:val="4"/>
          <w:sz w:val="24"/>
          <w:szCs w:val="24"/>
        </w:rPr>
        <w:t xml:space="preserve"> </w:t>
      </w:r>
      <w:r w:rsidRPr="00343C5F">
        <w:rPr>
          <w:rFonts w:eastAsia="Times New Roman" w:cstheme="minorHAnsi"/>
          <w:sz w:val="24"/>
          <w:szCs w:val="24"/>
        </w:rPr>
        <w:t>of ho</w:t>
      </w:r>
      <w:r w:rsidRPr="00343C5F">
        <w:rPr>
          <w:rFonts w:eastAsia="Times New Roman" w:cstheme="minorHAnsi"/>
          <w:spacing w:val="-1"/>
          <w:sz w:val="24"/>
          <w:szCs w:val="24"/>
        </w:rPr>
        <w:t>s</w:t>
      </w:r>
      <w:r w:rsidRPr="00343C5F">
        <w:rPr>
          <w:rFonts w:eastAsia="Times New Roman" w:cstheme="minorHAnsi"/>
          <w:sz w:val="24"/>
          <w:szCs w:val="24"/>
        </w:rPr>
        <w:t>p</w:t>
      </w:r>
      <w:r w:rsidRPr="00343C5F">
        <w:rPr>
          <w:rFonts w:eastAsia="Times New Roman" w:cstheme="minorHAnsi"/>
          <w:spacing w:val="1"/>
          <w:sz w:val="24"/>
          <w:szCs w:val="24"/>
        </w:rPr>
        <w:t>i</w:t>
      </w:r>
      <w:r w:rsidRPr="00343C5F">
        <w:rPr>
          <w:rFonts w:eastAsia="Times New Roman" w:cstheme="minorHAnsi"/>
          <w:spacing w:val="-2"/>
          <w:sz w:val="24"/>
          <w:szCs w:val="24"/>
        </w:rPr>
        <w:t>t</w:t>
      </w:r>
      <w:r w:rsidRPr="00343C5F">
        <w:rPr>
          <w:rFonts w:eastAsia="Times New Roman" w:cstheme="minorHAnsi"/>
          <w:spacing w:val="1"/>
          <w:sz w:val="24"/>
          <w:szCs w:val="24"/>
        </w:rPr>
        <w:t>a</w:t>
      </w:r>
      <w:r w:rsidRPr="00343C5F">
        <w:rPr>
          <w:rFonts w:eastAsia="Times New Roman" w:cstheme="minorHAnsi"/>
          <w:sz w:val="24"/>
          <w:szCs w:val="24"/>
        </w:rPr>
        <w:t>l</w:t>
      </w:r>
      <w:r w:rsidRPr="00343C5F">
        <w:rPr>
          <w:rFonts w:eastAsia="Times New Roman" w:cstheme="minorHAnsi"/>
          <w:spacing w:val="5"/>
          <w:sz w:val="24"/>
          <w:szCs w:val="24"/>
        </w:rPr>
        <w:t xml:space="preserve"> </w:t>
      </w:r>
      <w:r w:rsidRPr="00343C5F">
        <w:rPr>
          <w:rFonts w:eastAsia="Times New Roman" w:cstheme="minorHAnsi"/>
          <w:sz w:val="24"/>
          <w:szCs w:val="24"/>
        </w:rPr>
        <w:t>po</w:t>
      </w:r>
      <w:r w:rsidRPr="00343C5F">
        <w:rPr>
          <w:rFonts w:eastAsia="Times New Roman" w:cstheme="minorHAnsi"/>
          <w:spacing w:val="-4"/>
          <w:sz w:val="24"/>
          <w:szCs w:val="24"/>
        </w:rPr>
        <w:t>l</w:t>
      </w:r>
      <w:r w:rsidRPr="00343C5F">
        <w:rPr>
          <w:rFonts w:eastAsia="Times New Roman" w:cstheme="minorHAnsi"/>
          <w:spacing w:val="1"/>
          <w:sz w:val="24"/>
          <w:szCs w:val="24"/>
        </w:rPr>
        <w:t>i</w:t>
      </w:r>
      <w:r w:rsidRPr="00343C5F">
        <w:rPr>
          <w:rFonts w:eastAsia="Times New Roman" w:cstheme="minorHAnsi"/>
          <w:spacing w:val="3"/>
          <w:sz w:val="24"/>
          <w:szCs w:val="24"/>
        </w:rPr>
        <w:t>c</w:t>
      </w:r>
      <w:r w:rsidRPr="00343C5F">
        <w:rPr>
          <w:rFonts w:eastAsia="Times New Roman" w:cstheme="minorHAnsi"/>
          <w:sz w:val="24"/>
          <w:szCs w:val="24"/>
        </w:rPr>
        <w:t>y</w:t>
      </w:r>
      <w:r w:rsidRPr="00343C5F">
        <w:rPr>
          <w:rFonts w:eastAsia="Times New Roman" w:cstheme="minorHAnsi"/>
          <w:spacing w:val="-5"/>
          <w:sz w:val="24"/>
          <w:szCs w:val="24"/>
        </w:rPr>
        <w:t xml:space="preserve"> </w:t>
      </w:r>
      <w:r w:rsidRPr="00343C5F">
        <w:rPr>
          <w:rFonts w:eastAsia="Times New Roman" w:cstheme="minorHAnsi"/>
          <w:spacing w:val="-1"/>
          <w:sz w:val="24"/>
          <w:szCs w:val="24"/>
        </w:rPr>
        <w:t>w</w:t>
      </w:r>
      <w:r w:rsidRPr="00343C5F">
        <w:rPr>
          <w:rFonts w:eastAsia="Times New Roman" w:cstheme="minorHAnsi"/>
          <w:sz w:val="24"/>
          <w:szCs w:val="24"/>
        </w:rPr>
        <w:t>ith</w:t>
      </w:r>
      <w:r w:rsidRPr="00343C5F">
        <w:rPr>
          <w:rFonts w:eastAsia="Times New Roman" w:cstheme="minorHAnsi"/>
          <w:spacing w:val="5"/>
          <w:sz w:val="24"/>
          <w:szCs w:val="24"/>
        </w:rPr>
        <w:t xml:space="preserve"> </w:t>
      </w:r>
      <w:r w:rsidRPr="00343C5F">
        <w:rPr>
          <w:rFonts w:eastAsia="Times New Roman" w:cstheme="minorHAnsi"/>
          <w:spacing w:val="1"/>
          <w:sz w:val="24"/>
          <w:szCs w:val="24"/>
        </w:rPr>
        <w:t>re</w:t>
      </w:r>
      <w:r w:rsidRPr="00343C5F">
        <w:rPr>
          <w:rFonts w:eastAsia="Times New Roman" w:cstheme="minorHAnsi"/>
          <w:spacing w:val="-5"/>
          <w:sz w:val="24"/>
          <w:szCs w:val="24"/>
        </w:rPr>
        <w:t>g</w:t>
      </w:r>
      <w:r w:rsidRPr="00343C5F">
        <w:rPr>
          <w:rFonts w:eastAsia="Times New Roman" w:cstheme="minorHAnsi"/>
          <w:spacing w:val="1"/>
          <w:sz w:val="24"/>
          <w:szCs w:val="24"/>
        </w:rPr>
        <w:t>a</w:t>
      </w:r>
      <w:r w:rsidRPr="00343C5F">
        <w:rPr>
          <w:rFonts w:eastAsia="Times New Roman" w:cstheme="minorHAnsi"/>
          <w:sz w:val="24"/>
          <w:szCs w:val="24"/>
        </w:rPr>
        <w:t>rd</w:t>
      </w:r>
      <w:r w:rsidRPr="00343C5F">
        <w:rPr>
          <w:rFonts w:eastAsia="Times New Roman" w:cstheme="minorHAnsi"/>
          <w:spacing w:val="5"/>
          <w:sz w:val="24"/>
          <w:szCs w:val="24"/>
        </w:rPr>
        <w:t xml:space="preserve"> </w:t>
      </w:r>
      <w:r w:rsidRPr="00343C5F">
        <w:rPr>
          <w:rFonts w:eastAsia="Times New Roman" w:cstheme="minorHAnsi"/>
          <w:spacing w:val="1"/>
          <w:sz w:val="24"/>
          <w:szCs w:val="24"/>
        </w:rPr>
        <w:t>t</w:t>
      </w:r>
      <w:r w:rsidRPr="00343C5F">
        <w:rPr>
          <w:rFonts w:eastAsia="Times New Roman" w:cstheme="minorHAnsi"/>
          <w:sz w:val="24"/>
          <w:szCs w:val="24"/>
        </w:rPr>
        <w:t>o</w:t>
      </w:r>
      <w:r w:rsidRPr="00343C5F">
        <w:rPr>
          <w:rFonts w:eastAsia="Times New Roman" w:cstheme="minorHAnsi"/>
          <w:spacing w:val="5"/>
          <w:sz w:val="24"/>
          <w:szCs w:val="24"/>
        </w:rPr>
        <w:t xml:space="preserve"> </w:t>
      </w:r>
      <w:r w:rsidRPr="00343C5F">
        <w:rPr>
          <w:rFonts w:eastAsia="Times New Roman" w:cstheme="minorHAnsi"/>
          <w:spacing w:val="1"/>
          <w:sz w:val="24"/>
          <w:szCs w:val="24"/>
        </w:rPr>
        <w:t>a</w:t>
      </w:r>
      <w:r w:rsidRPr="00343C5F">
        <w:rPr>
          <w:rFonts w:eastAsia="Times New Roman" w:cstheme="minorHAnsi"/>
          <w:sz w:val="24"/>
          <w:szCs w:val="24"/>
        </w:rPr>
        <w:t>s</w:t>
      </w:r>
      <w:r w:rsidRPr="00343C5F">
        <w:rPr>
          <w:rFonts w:eastAsia="Times New Roman" w:cstheme="minorHAnsi"/>
          <w:spacing w:val="1"/>
          <w:sz w:val="24"/>
          <w:szCs w:val="24"/>
        </w:rPr>
        <w:t>e</w:t>
      </w:r>
      <w:r w:rsidRPr="00343C5F">
        <w:rPr>
          <w:rFonts w:eastAsia="Times New Roman" w:cstheme="minorHAnsi"/>
          <w:sz w:val="24"/>
          <w:szCs w:val="24"/>
        </w:rPr>
        <w:t>p</w:t>
      </w:r>
      <w:r w:rsidRPr="00343C5F">
        <w:rPr>
          <w:rFonts w:eastAsia="Times New Roman" w:cstheme="minorHAnsi"/>
          <w:spacing w:val="8"/>
          <w:sz w:val="24"/>
          <w:szCs w:val="24"/>
        </w:rPr>
        <w:t>t</w:t>
      </w:r>
      <w:r w:rsidRPr="00343C5F">
        <w:rPr>
          <w:rFonts w:eastAsia="Times New Roman" w:cstheme="minorHAnsi"/>
          <w:spacing w:val="1"/>
          <w:sz w:val="24"/>
          <w:szCs w:val="24"/>
        </w:rPr>
        <w:t>i</w:t>
      </w:r>
      <w:r w:rsidRPr="00343C5F">
        <w:rPr>
          <w:rFonts w:eastAsia="Times New Roman" w:cstheme="minorHAnsi"/>
          <w:sz w:val="24"/>
          <w:szCs w:val="24"/>
        </w:rPr>
        <w:t>c</w:t>
      </w:r>
      <w:r w:rsidRPr="00343C5F">
        <w:rPr>
          <w:rFonts w:eastAsia="Times New Roman" w:cstheme="minorHAnsi"/>
          <w:spacing w:val="3"/>
          <w:sz w:val="24"/>
          <w:szCs w:val="24"/>
        </w:rPr>
        <w:t xml:space="preserve"> </w:t>
      </w:r>
      <w:r w:rsidRPr="00343C5F">
        <w:rPr>
          <w:rFonts w:eastAsia="Times New Roman" w:cstheme="minorHAnsi"/>
          <w:spacing w:val="-2"/>
          <w:sz w:val="24"/>
          <w:szCs w:val="24"/>
        </w:rPr>
        <w:t>t</w:t>
      </w:r>
      <w:r w:rsidRPr="00343C5F">
        <w:rPr>
          <w:rFonts w:eastAsia="Times New Roman" w:cstheme="minorHAnsi"/>
          <w:spacing w:val="1"/>
          <w:sz w:val="24"/>
          <w:szCs w:val="24"/>
        </w:rPr>
        <w:t>ec</w:t>
      </w:r>
      <w:r w:rsidRPr="00343C5F">
        <w:rPr>
          <w:rFonts w:eastAsia="Times New Roman" w:cstheme="minorHAnsi"/>
          <w:sz w:val="24"/>
          <w:szCs w:val="24"/>
        </w:rPr>
        <w:t>hn</w:t>
      </w:r>
      <w:r w:rsidRPr="00343C5F">
        <w:rPr>
          <w:rFonts w:eastAsia="Times New Roman" w:cstheme="minorHAnsi"/>
          <w:spacing w:val="-2"/>
          <w:sz w:val="24"/>
          <w:szCs w:val="24"/>
        </w:rPr>
        <w:t>i</w:t>
      </w:r>
      <w:r w:rsidRPr="00343C5F">
        <w:rPr>
          <w:rFonts w:eastAsia="Times New Roman" w:cstheme="minorHAnsi"/>
          <w:sz w:val="24"/>
          <w:szCs w:val="24"/>
        </w:rPr>
        <w:t>que</w:t>
      </w:r>
      <w:r w:rsidRPr="00343C5F">
        <w:rPr>
          <w:rFonts w:eastAsia="Times New Roman" w:cstheme="minorHAnsi"/>
          <w:spacing w:val="3"/>
          <w:sz w:val="24"/>
          <w:szCs w:val="24"/>
        </w:rPr>
        <w:t xml:space="preserve"> </w:t>
      </w:r>
      <w:r w:rsidRPr="00343C5F">
        <w:rPr>
          <w:rFonts w:eastAsia="Times New Roman" w:cstheme="minorHAnsi"/>
          <w:spacing w:val="1"/>
          <w:sz w:val="24"/>
          <w:szCs w:val="24"/>
        </w:rPr>
        <w:t>c</w:t>
      </w:r>
      <w:r w:rsidRPr="00343C5F">
        <w:rPr>
          <w:rFonts w:eastAsia="Times New Roman" w:cstheme="minorHAnsi"/>
          <w:sz w:val="24"/>
          <w:szCs w:val="24"/>
        </w:rPr>
        <w:t>ould</w:t>
      </w:r>
      <w:r w:rsidRPr="00343C5F">
        <w:rPr>
          <w:rFonts w:eastAsia="Times New Roman" w:cstheme="minorHAnsi"/>
          <w:spacing w:val="5"/>
          <w:sz w:val="24"/>
          <w:szCs w:val="24"/>
        </w:rPr>
        <w:t xml:space="preserve"> </w:t>
      </w:r>
      <w:r w:rsidRPr="00343C5F">
        <w:rPr>
          <w:rFonts w:eastAsia="Times New Roman" w:cstheme="minorHAnsi"/>
          <w:spacing w:val="-5"/>
          <w:sz w:val="24"/>
          <w:szCs w:val="24"/>
        </w:rPr>
        <w:t>b</w:t>
      </w:r>
      <w:r w:rsidRPr="00343C5F">
        <w:rPr>
          <w:rFonts w:eastAsia="Times New Roman" w:cstheme="minorHAnsi"/>
          <w:sz w:val="24"/>
          <w:szCs w:val="24"/>
        </w:rPr>
        <w:t>e</w:t>
      </w:r>
      <w:r w:rsidRPr="00343C5F">
        <w:rPr>
          <w:rFonts w:eastAsia="Times New Roman" w:cstheme="minorHAnsi"/>
          <w:spacing w:val="9"/>
          <w:sz w:val="24"/>
          <w:szCs w:val="24"/>
        </w:rPr>
        <w:t xml:space="preserve"> </w:t>
      </w:r>
      <w:r w:rsidRPr="00343C5F">
        <w:rPr>
          <w:rFonts w:eastAsia="Times New Roman" w:cstheme="minorHAnsi"/>
          <w:spacing w:val="1"/>
          <w:sz w:val="24"/>
          <w:szCs w:val="24"/>
        </w:rPr>
        <w:t>c</w:t>
      </w:r>
      <w:r w:rsidRPr="00343C5F">
        <w:rPr>
          <w:rFonts w:eastAsia="Times New Roman" w:cstheme="minorHAnsi"/>
          <w:sz w:val="24"/>
          <w:szCs w:val="24"/>
        </w:rPr>
        <w:t>on</w:t>
      </w:r>
      <w:r w:rsidRPr="00343C5F">
        <w:rPr>
          <w:rFonts w:eastAsia="Times New Roman" w:cstheme="minorHAnsi"/>
          <w:spacing w:val="-3"/>
          <w:sz w:val="24"/>
          <w:szCs w:val="24"/>
        </w:rPr>
        <w:t>s</w:t>
      </w:r>
      <w:r w:rsidRPr="00343C5F">
        <w:rPr>
          <w:rFonts w:eastAsia="Times New Roman" w:cstheme="minorHAnsi"/>
          <w:sz w:val="24"/>
          <w:szCs w:val="24"/>
        </w:rPr>
        <w:t>t</w:t>
      </w:r>
      <w:r w:rsidRPr="00343C5F">
        <w:rPr>
          <w:rFonts w:eastAsia="Times New Roman" w:cstheme="minorHAnsi"/>
          <w:spacing w:val="-2"/>
          <w:sz w:val="24"/>
          <w:szCs w:val="24"/>
        </w:rPr>
        <w:t>r</w:t>
      </w:r>
      <w:r w:rsidRPr="00343C5F">
        <w:rPr>
          <w:rFonts w:eastAsia="Times New Roman" w:cstheme="minorHAnsi"/>
          <w:sz w:val="24"/>
          <w:szCs w:val="24"/>
        </w:rPr>
        <w:t>u</w:t>
      </w:r>
      <w:r w:rsidRPr="00343C5F">
        <w:rPr>
          <w:rFonts w:eastAsia="Times New Roman" w:cstheme="minorHAnsi"/>
          <w:spacing w:val="-1"/>
          <w:sz w:val="24"/>
          <w:szCs w:val="24"/>
        </w:rPr>
        <w:t>e</w:t>
      </w:r>
      <w:r w:rsidRPr="00343C5F">
        <w:rPr>
          <w:rFonts w:eastAsia="Times New Roman" w:cstheme="minorHAnsi"/>
          <w:sz w:val="24"/>
          <w:szCs w:val="24"/>
        </w:rPr>
        <w:t xml:space="preserve">d </w:t>
      </w:r>
      <w:r w:rsidRPr="00343C5F">
        <w:rPr>
          <w:rFonts w:eastAsia="Times New Roman" w:cstheme="minorHAnsi"/>
          <w:spacing w:val="1"/>
          <w:sz w:val="24"/>
          <w:szCs w:val="24"/>
        </w:rPr>
        <w:t>a</w:t>
      </w:r>
      <w:r w:rsidRPr="00343C5F">
        <w:rPr>
          <w:rFonts w:eastAsia="Times New Roman" w:cstheme="minorHAnsi"/>
          <w:sz w:val="24"/>
          <w:szCs w:val="24"/>
        </w:rPr>
        <w:t>s</w:t>
      </w:r>
      <w:r w:rsidRPr="00343C5F">
        <w:rPr>
          <w:rFonts w:eastAsia="Times New Roman" w:cstheme="minorHAnsi"/>
          <w:spacing w:val="2"/>
          <w:sz w:val="24"/>
          <w:szCs w:val="24"/>
        </w:rPr>
        <w:t xml:space="preserve"> </w:t>
      </w:r>
      <w:r w:rsidRPr="00343C5F">
        <w:rPr>
          <w:rFonts w:eastAsia="Times New Roman" w:cstheme="minorHAnsi"/>
          <w:spacing w:val="1"/>
          <w:sz w:val="24"/>
          <w:szCs w:val="24"/>
        </w:rPr>
        <w:t>la</w:t>
      </w:r>
      <w:r w:rsidRPr="00343C5F">
        <w:rPr>
          <w:rFonts w:eastAsia="Times New Roman" w:cstheme="minorHAnsi"/>
          <w:spacing w:val="-1"/>
          <w:sz w:val="24"/>
          <w:szCs w:val="24"/>
        </w:rPr>
        <w:t>c</w:t>
      </w:r>
      <w:r w:rsidRPr="00343C5F">
        <w:rPr>
          <w:rFonts w:eastAsia="Times New Roman" w:cstheme="minorHAnsi"/>
          <w:sz w:val="24"/>
          <w:szCs w:val="24"/>
        </w:rPr>
        <w:t>k</w:t>
      </w:r>
      <w:r w:rsidRPr="00343C5F">
        <w:rPr>
          <w:rFonts w:eastAsia="Times New Roman" w:cstheme="minorHAnsi"/>
          <w:spacing w:val="5"/>
          <w:sz w:val="24"/>
          <w:szCs w:val="24"/>
        </w:rPr>
        <w:t xml:space="preserve"> </w:t>
      </w:r>
      <w:r w:rsidRPr="00343C5F">
        <w:rPr>
          <w:rFonts w:eastAsia="Times New Roman" w:cstheme="minorHAnsi"/>
          <w:sz w:val="24"/>
          <w:szCs w:val="24"/>
        </w:rPr>
        <w:t xml:space="preserve">of </w:t>
      </w:r>
      <w:r w:rsidRPr="00343C5F">
        <w:rPr>
          <w:rFonts w:eastAsia="Times New Roman" w:cstheme="minorHAnsi"/>
          <w:spacing w:val="-1"/>
          <w:sz w:val="24"/>
          <w:szCs w:val="24"/>
        </w:rPr>
        <w:t>s</w:t>
      </w:r>
      <w:r w:rsidRPr="00343C5F">
        <w:rPr>
          <w:rFonts w:eastAsia="Times New Roman" w:cstheme="minorHAnsi"/>
          <w:sz w:val="24"/>
          <w:szCs w:val="24"/>
        </w:rPr>
        <w:t>ur</w:t>
      </w:r>
      <w:r w:rsidRPr="00343C5F">
        <w:rPr>
          <w:rFonts w:eastAsia="Times New Roman" w:cstheme="minorHAnsi"/>
          <w:spacing w:val="-5"/>
          <w:sz w:val="24"/>
          <w:szCs w:val="24"/>
        </w:rPr>
        <w:t>g</w:t>
      </w:r>
      <w:r w:rsidRPr="00343C5F">
        <w:rPr>
          <w:rFonts w:eastAsia="Times New Roman" w:cstheme="minorHAnsi"/>
          <w:spacing w:val="1"/>
          <w:sz w:val="24"/>
          <w:szCs w:val="24"/>
        </w:rPr>
        <w:t>ic</w:t>
      </w:r>
      <w:r w:rsidRPr="00343C5F">
        <w:rPr>
          <w:rFonts w:eastAsia="Times New Roman" w:cstheme="minorHAnsi"/>
          <w:spacing w:val="3"/>
          <w:sz w:val="24"/>
          <w:szCs w:val="24"/>
        </w:rPr>
        <w:t>a</w:t>
      </w:r>
      <w:r w:rsidRPr="00343C5F">
        <w:rPr>
          <w:rFonts w:eastAsia="Times New Roman" w:cstheme="minorHAnsi"/>
          <w:sz w:val="24"/>
          <w:szCs w:val="24"/>
        </w:rPr>
        <w:t>l</w:t>
      </w:r>
      <w:r w:rsidRPr="00343C5F">
        <w:rPr>
          <w:rFonts w:eastAsia="Times New Roman" w:cstheme="minorHAnsi"/>
          <w:spacing w:val="6"/>
          <w:sz w:val="24"/>
          <w:szCs w:val="24"/>
        </w:rPr>
        <w:t xml:space="preserve"> </w:t>
      </w:r>
      <w:r w:rsidRPr="00343C5F">
        <w:rPr>
          <w:rFonts w:eastAsia="Times New Roman" w:cstheme="minorHAnsi"/>
          <w:spacing w:val="1"/>
          <w:sz w:val="24"/>
          <w:szCs w:val="24"/>
        </w:rPr>
        <w:t>c</w:t>
      </w:r>
      <w:r w:rsidRPr="00343C5F">
        <w:rPr>
          <w:rFonts w:eastAsia="Times New Roman" w:cstheme="minorHAnsi"/>
          <w:sz w:val="24"/>
          <w:szCs w:val="24"/>
        </w:rPr>
        <w:t>o</w:t>
      </w:r>
      <w:r w:rsidRPr="00343C5F">
        <w:rPr>
          <w:rFonts w:eastAsia="Times New Roman" w:cstheme="minorHAnsi"/>
          <w:spacing w:val="1"/>
          <w:sz w:val="24"/>
          <w:szCs w:val="24"/>
        </w:rPr>
        <w:t>n</w:t>
      </w:r>
      <w:r w:rsidRPr="00343C5F">
        <w:rPr>
          <w:rFonts w:eastAsia="Times New Roman" w:cstheme="minorHAnsi"/>
          <w:spacing w:val="-1"/>
          <w:sz w:val="24"/>
          <w:szCs w:val="24"/>
        </w:rPr>
        <w:t>sc</w:t>
      </w:r>
      <w:r w:rsidRPr="00343C5F">
        <w:rPr>
          <w:rFonts w:eastAsia="Times New Roman" w:cstheme="minorHAnsi"/>
          <w:spacing w:val="1"/>
          <w:sz w:val="24"/>
          <w:szCs w:val="24"/>
        </w:rPr>
        <w:t>i</w:t>
      </w:r>
      <w:r w:rsidRPr="00343C5F">
        <w:rPr>
          <w:rFonts w:eastAsia="Times New Roman" w:cstheme="minorHAnsi"/>
          <w:spacing w:val="-4"/>
          <w:sz w:val="24"/>
          <w:szCs w:val="24"/>
        </w:rPr>
        <w:t>e</w:t>
      </w:r>
      <w:r w:rsidRPr="00343C5F">
        <w:rPr>
          <w:rFonts w:eastAsia="Times New Roman" w:cstheme="minorHAnsi"/>
          <w:sz w:val="24"/>
          <w:szCs w:val="24"/>
        </w:rPr>
        <w:t>n</w:t>
      </w:r>
      <w:r w:rsidRPr="00343C5F">
        <w:rPr>
          <w:rFonts w:eastAsia="Times New Roman" w:cstheme="minorHAnsi"/>
          <w:spacing w:val="1"/>
          <w:sz w:val="24"/>
          <w:szCs w:val="24"/>
        </w:rPr>
        <w:t>c</w:t>
      </w:r>
      <w:r w:rsidRPr="00343C5F">
        <w:rPr>
          <w:rFonts w:eastAsia="Times New Roman" w:cstheme="minorHAnsi"/>
          <w:sz w:val="24"/>
          <w:szCs w:val="24"/>
        </w:rPr>
        <w:t>e</w:t>
      </w:r>
      <w:r w:rsidRPr="00343C5F">
        <w:rPr>
          <w:rFonts w:eastAsia="Times New Roman" w:cstheme="minorHAnsi"/>
          <w:spacing w:val="3"/>
          <w:sz w:val="24"/>
          <w:szCs w:val="24"/>
        </w:rPr>
        <w:t xml:space="preserve"> </w:t>
      </w:r>
      <w:r w:rsidRPr="00343C5F">
        <w:rPr>
          <w:rFonts w:eastAsia="Times New Roman" w:cstheme="minorHAnsi"/>
          <w:spacing w:val="1"/>
          <w:sz w:val="24"/>
          <w:szCs w:val="24"/>
        </w:rPr>
        <w:t>a</w:t>
      </w:r>
      <w:r w:rsidRPr="00343C5F">
        <w:rPr>
          <w:rFonts w:eastAsia="Times New Roman" w:cstheme="minorHAnsi"/>
          <w:sz w:val="24"/>
          <w:szCs w:val="24"/>
        </w:rPr>
        <w:t>nd</w:t>
      </w:r>
      <w:r w:rsidRPr="00343C5F">
        <w:rPr>
          <w:rFonts w:eastAsia="Times New Roman" w:cstheme="minorHAnsi"/>
          <w:spacing w:val="5"/>
          <w:sz w:val="24"/>
          <w:szCs w:val="24"/>
        </w:rPr>
        <w:t xml:space="preserve"> </w:t>
      </w:r>
      <w:r w:rsidRPr="00343C5F">
        <w:rPr>
          <w:rFonts w:eastAsia="Times New Roman" w:cstheme="minorHAnsi"/>
          <w:spacing w:val="-2"/>
          <w:sz w:val="24"/>
          <w:szCs w:val="24"/>
        </w:rPr>
        <w:t>m</w:t>
      </w:r>
      <w:r w:rsidRPr="00343C5F">
        <w:rPr>
          <w:rFonts w:eastAsia="Times New Roman" w:cstheme="minorHAnsi"/>
          <w:spacing w:val="1"/>
          <w:sz w:val="24"/>
          <w:szCs w:val="24"/>
        </w:rPr>
        <w:t>a</w:t>
      </w:r>
      <w:r w:rsidRPr="00343C5F">
        <w:rPr>
          <w:rFonts w:eastAsia="Times New Roman" w:cstheme="minorHAnsi"/>
          <w:sz w:val="24"/>
          <w:szCs w:val="24"/>
        </w:rPr>
        <w:t>y</w:t>
      </w:r>
      <w:r w:rsidRPr="00343C5F">
        <w:rPr>
          <w:rFonts w:eastAsia="Times New Roman" w:cstheme="minorHAnsi"/>
          <w:spacing w:val="-5"/>
          <w:sz w:val="24"/>
          <w:szCs w:val="24"/>
        </w:rPr>
        <w:t xml:space="preserve"> </w:t>
      </w:r>
      <w:r w:rsidRPr="00343C5F">
        <w:rPr>
          <w:rFonts w:eastAsia="Times New Roman" w:cstheme="minorHAnsi"/>
          <w:sz w:val="24"/>
          <w:szCs w:val="24"/>
        </w:rPr>
        <w:t>r</w:t>
      </w:r>
      <w:r w:rsidRPr="00343C5F">
        <w:rPr>
          <w:rFonts w:eastAsia="Times New Roman" w:cstheme="minorHAnsi"/>
          <w:spacing w:val="1"/>
          <w:sz w:val="24"/>
          <w:szCs w:val="24"/>
        </w:rPr>
        <w:t>e</w:t>
      </w:r>
      <w:r w:rsidRPr="00343C5F">
        <w:rPr>
          <w:rFonts w:eastAsia="Times New Roman" w:cstheme="minorHAnsi"/>
          <w:spacing w:val="-1"/>
          <w:sz w:val="24"/>
          <w:szCs w:val="24"/>
        </w:rPr>
        <w:t>s</w:t>
      </w:r>
      <w:r w:rsidRPr="00343C5F">
        <w:rPr>
          <w:rFonts w:eastAsia="Times New Roman" w:cstheme="minorHAnsi"/>
          <w:sz w:val="24"/>
          <w:szCs w:val="24"/>
        </w:rPr>
        <w:t>ult</w:t>
      </w:r>
      <w:r w:rsidRPr="00343C5F">
        <w:rPr>
          <w:rFonts w:eastAsia="Times New Roman" w:cstheme="minorHAnsi"/>
          <w:spacing w:val="5"/>
          <w:sz w:val="24"/>
          <w:szCs w:val="24"/>
        </w:rPr>
        <w:t xml:space="preserve"> </w:t>
      </w:r>
      <w:r w:rsidRPr="00343C5F">
        <w:rPr>
          <w:rFonts w:eastAsia="Times New Roman" w:cstheme="minorHAnsi"/>
          <w:sz w:val="24"/>
          <w:szCs w:val="24"/>
        </w:rPr>
        <w:t>in</w:t>
      </w:r>
      <w:r w:rsidRPr="00343C5F">
        <w:rPr>
          <w:rFonts w:eastAsia="Times New Roman" w:cstheme="minorHAnsi"/>
          <w:spacing w:val="2"/>
          <w:sz w:val="24"/>
          <w:szCs w:val="24"/>
        </w:rPr>
        <w:t xml:space="preserve"> </w:t>
      </w:r>
      <w:r w:rsidRPr="00343C5F">
        <w:rPr>
          <w:rFonts w:eastAsia="Times New Roman" w:cstheme="minorHAnsi"/>
          <w:sz w:val="24"/>
          <w:szCs w:val="24"/>
        </w:rPr>
        <w:t>the</w:t>
      </w:r>
      <w:r w:rsidRPr="00343C5F">
        <w:rPr>
          <w:rFonts w:eastAsia="Times New Roman" w:cstheme="minorHAnsi"/>
          <w:spacing w:val="3"/>
          <w:sz w:val="24"/>
          <w:szCs w:val="24"/>
        </w:rPr>
        <w:t xml:space="preserve"> </w:t>
      </w:r>
      <w:r w:rsidRPr="00343C5F">
        <w:rPr>
          <w:rFonts w:eastAsia="Times New Roman" w:cstheme="minorHAnsi"/>
          <w:sz w:val="24"/>
          <w:szCs w:val="24"/>
        </w:rPr>
        <w:t>d</w:t>
      </w:r>
      <w:r w:rsidRPr="00343C5F">
        <w:rPr>
          <w:rFonts w:eastAsia="Times New Roman" w:cstheme="minorHAnsi"/>
          <w:spacing w:val="1"/>
          <w:sz w:val="24"/>
          <w:szCs w:val="24"/>
        </w:rPr>
        <w:t>i</w:t>
      </w:r>
      <w:r w:rsidRPr="00343C5F">
        <w:rPr>
          <w:rFonts w:eastAsia="Times New Roman" w:cstheme="minorHAnsi"/>
          <w:spacing w:val="-1"/>
          <w:sz w:val="24"/>
          <w:szCs w:val="24"/>
        </w:rPr>
        <w:t>s</w:t>
      </w:r>
      <w:r w:rsidRPr="00343C5F">
        <w:rPr>
          <w:rFonts w:eastAsia="Times New Roman" w:cstheme="minorHAnsi"/>
          <w:spacing w:val="1"/>
          <w:sz w:val="24"/>
          <w:szCs w:val="24"/>
        </w:rPr>
        <w:t>m</w:t>
      </w:r>
      <w:r w:rsidRPr="00343C5F">
        <w:rPr>
          <w:rFonts w:eastAsia="Times New Roman" w:cstheme="minorHAnsi"/>
          <w:spacing w:val="-2"/>
          <w:sz w:val="24"/>
          <w:szCs w:val="24"/>
        </w:rPr>
        <w:t>i</w:t>
      </w:r>
      <w:r w:rsidRPr="00343C5F">
        <w:rPr>
          <w:rFonts w:eastAsia="Times New Roman" w:cstheme="minorHAnsi"/>
          <w:spacing w:val="-1"/>
          <w:sz w:val="24"/>
          <w:szCs w:val="24"/>
        </w:rPr>
        <w:t>ss</w:t>
      </w:r>
      <w:r w:rsidRPr="00343C5F">
        <w:rPr>
          <w:rFonts w:eastAsia="Times New Roman" w:cstheme="minorHAnsi"/>
          <w:spacing w:val="1"/>
          <w:sz w:val="24"/>
          <w:szCs w:val="24"/>
        </w:rPr>
        <w:t>a</w:t>
      </w:r>
      <w:r w:rsidRPr="00343C5F">
        <w:rPr>
          <w:rFonts w:eastAsia="Times New Roman" w:cstheme="minorHAnsi"/>
          <w:sz w:val="24"/>
          <w:szCs w:val="24"/>
        </w:rPr>
        <w:t>l</w:t>
      </w:r>
      <w:r w:rsidRPr="00343C5F">
        <w:rPr>
          <w:rFonts w:eastAsia="Times New Roman" w:cstheme="minorHAnsi"/>
          <w:spacing w:val="5"/>
          <w:sz w:val="24"/>
          <w:szCs w:val="24"/>
        </w:rPr>
        <w:t xml:space="preserve"> </w:t>
      </w:r>
      <w:r w:rsidRPr="00343C5F">
        <w:rPr>
          <w:rFonts w:eastAsia="Times New Roman" w:cstheme="minorHAnsi"/>
          <w:sz w:val="24"/>
          <w:szCs w:val="24"/>
        </w:rPr>
        <w:t>of</w:t>
      </w:r>
      <w:r w:rsidRPr="00343C5F">
        <w:rPr>
          <w:rFonts w:eastAsia="Times New Roman" w:cstheme="minorHAnsi"/>
          <w:spacing w:val="1"/>
          <w:sz w:val="24"/>
          <w:szCs w:val="24"/>
        </w:rPr>
        <w:t xml:space="preserve"> </w:t>
      </w:r>
      <w:r w:rsidRPr="00343C5F">
        <w:rPr>
          <w:rFonts w:eastAsia="Times New Roman" w:cstheme="minorHAnsi"/>
          <w:sz w:val="24"/>
          <w:szCs w:val="24"/>
        </w:rPr>
        <w:t>the</w:t>
      </w:r>
      <w:r w:rsidRPr="00343C5F">
        <w:rPr>
          <w:rFonts w:eastAsia="Times New Roman" w:cstheme="minorHAnsi"/>
          <w:spacing w:val="6"/>
          <w:sz w:val="24"/>
          <w:szCs w:val="24"/>
        </w:rPr>
        <w:t xml:space="preserve"> </w:t>
      </w:r>
      <w:r w:rsidRPr="00343C5F">
        <w:rPr>
          <w:rFonts w:eastAsia="Times New Roman" w:cstheme="minorHAnsi"/>
          <w:spacing w:val="-1"/>
          <w:sz w:val="24"/>
          <w:szCs w:val="24"/>
        </w:rPr>
        <w:t>s</w:t>
      </w:r>
      <w:r w:rsidRPr="00343C5F">
        <w:rPr>
          <w:rFonts w:eastAsia="Times New Roman" w:cstheme="minorHAnsi"/>
          <w:spacing w:val="-2"/>
          <w:sz w:val="24"/>
          <w:szCs w:val="24"/>
        </w:rPr>
        <w:t>t</w:t>
      </w:r>
      <w:r w:rsidRPr="00343C5F">
        <w:rPr>
          <w:rFonts w:eastAsia="Times New Roman" w:cstheme="minorHAnsi"/>
          <w:sz w:val="24"/>
          <w:szCs w:val="24"/>
        </w:rPr>
        <w:t>u</w:t>
      </w:r>
      <w:r w:rsidRPr="00343C5F">
        <w:rPr>
          <w:rFonts w:eastAsia="Times New Roman" w:cstheme="minorHAnsi"/>
          <w:spacing w:val="-2"/>
          <w:sz w:val="24"/>
          <w:szCs w:val="24"/>
        </w:rPr>
        <w:t>d</w:t>
      </w:r>
      <w:r w:rsidRPr="00343C5F">
        <w:rPr>
          <w:rFonts w:eastAsia="Times New Roman" w:cstheme="minorHAnsi"/>
          <w:spacing w:val="1"/>
          <w:sz w:val="24"/>
          <w:szCs w:val="24"/>
        </w:rPr>
        <w:t>e</w:t>
      </w:r>
      <w:r w:rsidRPr="00343C5F">
        <w:rPr>
          <w:rFonts w:eastAsia="Times New Roman" w:cstheme="minorHAnsi"/>
          <w:spacing w:val="-2"/>
          <w:sz w:val="24"/>
          <w:szCs w:val="24"/>
        </w:rPr>
        <w:t>n</w:t>
      </w:r>
      <w:r w:rsidRPr="00343C5F">
        <w:rPr>
          <w:rFonts w:eastAsia="Times New Roman" w:cstheme="minorHAnsi"/>
          <w:sz w:val="24"/>
          <w:szCs w:val="24"/>
        </w:rPr>
        <w:t>t</w:t>
      </w:r>
      <w:r w:rsidRPr="00343C5F">
        <w:rPr>
          <w:rFonts w:eastAsia="Times New Roman" w:cstheme="minorHAnsi"/>
          <w:spacing w:val="6"/>
          <w:sz w:val="24"/>
          <w:szCs w:val="24"/>
        </w:rPr>
        <w:t xml:space="preserve"> </w:t>
      </w:r>
      <w:r w:rsidRPr="00343C5F">
        <w:rPr>
          <w:rFonts w:eastAsia="Times New Roman" w:cstheme="minorHAnsi"/>
          <w:spacing w:val="-5"/>
          <w:sz w:val="24"/>
          <w:szCs w:val="24"/>
        </w:rPr>
        <w:t>f</w:t>
      </w:r>
      <w:r w:rsidRPr="00343C5F">
        <w:rPr>
          <w:rFonts w:eastAsia="Times New Roman" w:cstheme="minorHAnsi"/>
          <w:sz w:val="24"/>
          <w:szCs w:val="24"/>
        </w:rPr>
        <w:t>rom</w:t>
      </w:r>
      <w:r w:rsidRPr="00343C5F">
        <w:rPr>
          <w:rFonts w:eastAsia="Times New Roman" w:cstheme="minorHAnsi"/>
          <w:spacing w:val="6"/>
          <w:sz w:val="24"/>
          <w:szCs w:val="24"/>
        </w:rPr>
        <w:t xml:space="preserve"> </w:t>
      </w:r>
      <w:r w:rsidRPr="00343C5F">
        <w:rPr>
          <w:rFonts w:eastAsia="Times New Roman" w:cstheme="minorHAnsi"/>
          <w:sz w:val="24"/>
          <w:szCs w:val="24"/>
        </w:rPr>
        <w:t>the</w:t>
      </w:r>
      <w:r w:rsidRPr="00343C5F">
        <w:rPr>
          <w:rFonts w:eastAsia="Times New Roman" w:cstheme="minorHAnsi"/>
          <w:spacing w:val="4"/>
          <w:sz w:val="24"/>
          <w:szCs w:val="24"/>
        </w:rPr>
        <w:t xml:space="preserve"> </w:t>
      </w:r>
      <w:r w:rsidRPr="00343C5F">
        <w:rPr>
          <w:rFonts w:eastAsia="Times New Roman" w:cstheme="minorHAnsi"/>
          <w:sz w:val="24"/>
          <w:szCs w:val="24"/>
        </w:rPr>
        <w:t>ho</w:t>
      </w:r>
      <w:r w:rsidRPr="00343C5F">
        <w:rPr>
          <w:rFonts w:eastAsia="Times New Roman" w:cstheme="minorHAnsi"/>
          <w:spacing w:val="-3"/>
          <w:sz w:val="24"/>
          <w:szCs w:val="24"/>
        </w:rPr>
        <w:t>s</w:t>
      </w:r>
      <w:r w:rsidRPr="00343C5F">
        <w:rPr>
          <w:rFonts w:eastAsia="Times New Roman" w:cstheme="minorHAnsi"/>
          <w:sz w:val="24"/>
          <w:szCs w:val="24"/>
        </w:rPr>
        <w:t>p</w:t>
      </w:r>
      <w:r w:rsidRPr="00343C5F">
        <w:rPr>
          <w:rFonts w:eastAsia="Times New Roman" w:cstheme="minorHAnsi"/>
          <w:spacing w:val="1"/>
          <w:sz w:val="24"/>
          <w:szCs w:val="24"/>
        </w:rPr>
        <w:t>i</w:t>
      </w:r>
      <w:r w:rsidRPr="00343C5F">
        <w:rPr>
          <w:rFonts w:eastAsia="Times New Roman" w:cstheme="minorHAnsi"/>
          <w:spacing w:val="-2"/>
          <w:sz w:val="24"/>
          <w:szCs w:val="24"/>
        </w:rPr>
        <w:t>t</w:t>
      </w:r>
      <w:r w:rsidRPr="00343C5F">
        <w:rPr>
          <w:rFonts w:eastAsia="Times New Roman" w:cstheme="minorHAnsi"/>
          <w:spacing w:val="-1"/>
          <w:sz w:val="24"/>
          <w:szCs w:val="24"/>
        </w:rPr>
        <w:t>a</w:t>
      </w:r>
      <w:r w:rsidRPr="00343C5F">
        <w:rPr>
          <w:rFonts w:eastAsia="Times New Roman" w:cstheme="minorHAnsi"/>
          <w:sz w:val="24"/>
          <w:szCs w:val="24"/>
        </w:rPr>
        <w:t>l</w:t>
      </w:r>
      <w:r w:rsidRPr="00343C5F">
        <w:rPr>
          <w:rFonts w:eastAsia="Times New Roman" w:cstheme="minorHAnsi"/>
          <w:spacing w:val="6"/>
          <w:sz w:val="24"/>
          <w:szCs w:val="24"/>
        </w:rPr>
        <w:t xml:space="preserve"> </w:t>
      </w:r>
      <w:r w:rsidRPr="00343C5F">
        <w:rPr>
          <w:rFonts w:eastAsia="Times New Roman" w:cstheme="minorHAnsi"/>
          <w:spacing w:val="-1"/>
          <w:sz w:val="24"/>
          <w:szCs w:val="24"/>
        </w:rPr>
        <w:t>s</w:t>
      </w:r>
      <w:r w:rsidRPr="00343C5F">
        <w:rPr>
          <w:rFonts w:eastAsia="Times New Roman" w:cstheme="minorHAnsi"/>
          <w:spacing w:val="-2"/>
          <w:sz w:val="24"/>
          <w:szCs w:val="24"/>
        </w:rPr>
        <w:t>it</w:t>
      </w:r>
      <w:r w:rsidRPr="00343C5F">
        <w:rPr>
          <w:rFonts w:eastAsia="Times New Roman" w:cstheme="minorHAnsi"/>
          <w:sz w:val="24"/>
          <w:szCs w:val="24"/>
        </w:rPr>
        <w:t>e</w:t>
      </w:r>
      <w:r w:rsidRPr="00343C5F">
        <w:rPr>
          <w:rFonts w:eastAsia="Times New Roman" w:cstheme="minorHAnsi"/>
          <w:spacing w:val="6"/>
          <w:sz w:val="24"/>
          <w:szCs w:val="24"/>
        </w:rPr>
        <w:t xml:space="preserve"> </w:t>
      </w:r>
      <w:r w:rsidRPr="00343C5F">
        <w:rPr>
          <w:rFonts w:eastAsia="Times New Roman" w:cstheme="minorHAnsi"/>
          <w:spacing w:val="-1"/>
          <w:sz w:val="24"/>
          <w:szCs w:val="24"/>
        </w:rPr>
        <w:t>a</w:t>
      </w:r>
      <w:r w:rsidRPr="00343C5F">
        <w:rPr>
          <w:rFonts w:eastAsia="Times New Roman" w:cstheme="minorHAnsi"/>
          <w:sz w:val="24"/>
          <w:szCs w:val="24"/>
        </w:rPr>
        <w:t>nd</w:t>
      </w:r>
      <w:r w:rsidRPr="00343C5F">
        <w:rPr>
          <w:rFonts w:eastAsia="Times New Roman" w:cstheme="minorHAnsi"/>
          <w:spacing w:val="5"/>
          <w:sz w:val="24"/>
          <w:szCs w:val="24"/>
        </w:rPr>
        <w:t xml:space="preserve"> </w:t>
      </w:r>
      <w:r w:rsidRPr="00343C5F">
        <w:rPr>
          <w:rFonts w:eastAsia="Times New Roman" w:cstheme="minorHAnsi"/>
          <w:spacing w:val="-5"/>
          <w:sz w:val="24"/>
          <w:szCs w:val="24"/>
        </w:rPr>
        <w:t>f</w:t>
      </w:r>
      <w:r w:rsidRPr="00343C5F">
        <w:rPr>
          <w:rFonts w:eastAsia="Times New Roman" w:cstheme="minorHAnsi"/>
          <w:sz w:val="24"/>
          <w:szCs w:val="24"/>
        </w:rPr>
        <w:t>r</w:t>
      </w:r>
      <w:r w:rsidRPr="00343C5F">
        <w:rPr>
          <w:rFonts w:eastAsia="Times New Roman" w:cstheme="minorHAnsi"/>
          <w:spacing w:val="-2"/>
          <w:sz w:val="24"/>
          <w:szCs w:val="24"/>
        </w:rPr>
        <w:t>o</w:t>
      </w:r>
      <w:r w:rsidRPr="00343C5F">
        <w:rPr>
          <w:rFonts w:eastAsia="Times New Roman" w:cstheme="minorHAnsi"/>
          <w:sz w:val="24"/>
          <w:szCs w:val="24"/>
        </w:rPr>
        <w:t>m the</w:t>
      </w:r>
      <w:r w:rsidRPr="00343C5F">
        <w:rPr>
          <w:rFonts w:eastAsia="Times New Roman" w:cstheme="minorHAnsi"/>
          <w:spacing w:val="1"/>
          <w:sz w:val="24"/>
          <w:szCs w:val="24"/>
        </w:rPr>
        <w:t xml:space="preserve"> </w:t>
      </w:r>
      <w:r w:rsidRPr="00343C5F">
        <w:rPr>
          <w:rFonts w:eastAsia="Times New Roman" w:cstheme="minorHAnsi"/>
          <w:sz w:val="24"/>
          <w:szCs w:val="24"/>
        </w:rPr>
        <w:t>pro</w:t>
      </w:r>
      <w:r w:rsidRPr="00343C5F">
        <w:rPr>
          <w:rFonts w:eastAsia="Times New Roman" w:cstheme="minorHAnsi"/>
          <w:spacing w:val="-5"/>
          <w:sz w:val="24"/>
          <w:szCs w:val="24"/>
        </w:rPr>
        <w:t>g</w:t>
      </w:r>
      <w:r w:rsidRPr="00343C5F">
        <w:rPr>
          <w:rFonts w:eastAsia="Times New Roman" w:cstheme="minorHAnsi"/>
          <w:sz w:val="24"/>
          <w:szCs w:val="24"/>
        </w:rPr>
        <w:t>r</w:t>
      </w:r>
      <w:r w:rsidRPr="00343C5F">
        <w:rPr>
          <w:rFonts w:eastAsia="Times New Roman" w:cstheme="minorHAnsi"/>
          <w:spacing w:val="1"/>
          <w:sz w:val="24"/>
          <w:szCs w:val="24"/>
        </w:rPr>
        <w:t>am.</w:t>
      </w:r>
    </w:p>
    <w:p w14:paraId="3E2D8420" w14:textId="77777777" w:rsidR="003A754D" w:rsidRPr="00343C5F" w:rsidRDefault="003A754D" w:rsidP="003A754D">
      <w:pPr>
        <w:spacing w:after="0" w:line="260" w:lineRule="exact"/>
        <w:jc w:val="both"/>
        <w:rPr>
          <w:rFonts w:eastAsia="Times New Roman" w:cstheme="minorHAnsi"/>
          <w:b/>
          <w:bCs/>
          <w:spacing w:val="1"/>
          <w:position w:val="-1"/>
          <w:sz w:val="24"/>
          <w:szCs w:val="24"/>
          <w:u w:val="single"/>
        </w:rPr>
      </w:pPr>
    </w:p>
    <w:p w14:paraId="73328E26" w14:textId="77777777" w:rsidR="003A754D" w:rsidRPr="00343C5F" w:rsidRDefault="003A754D" w:rsidP="003A754D">
      <w:pPr>
        <w:spacing w:after="0" w:line="260" w:lineRule="exact"/>
        <w:jc w:val="both"/>
        <w:rPr>
          <w:rFonts w:eastAsia="Times New Roman" w:cstheme="minorHAnsi"/>
          <w:sz w:val="24"/>
          <w:szCs w:val="24"/>
          <w:u w:val="single"/>
        </w:rPr>
      </w:pPr>
      <w:r w:rsidRPr="00343C5F">
        <w:rPr>
          <w:rFonts w:eastAsia="Times New Roman" w:cstheme="minorHAnsi"/>
          <w:b/>
          <w:bCs/>
          <w:spacing w:val="1"/>
          <w:position w:val="-1"/>
          <w:sz w:val="24"/>
          <w:szCs w:val="24"/>
          <w:u w:val="single"/>
        </w:rPr>
        <w:t>K</w:t>
      </w:r>
      <w:r w:rsidRPr="00343C5F">
        <w:rPr>
          <w:rFonts w:eastAsia="Times New Roman" w:cstheme="minorHAnsi"/>
          <w:b/>
          <w:bCs/>
          <w:spacing w:val="-1"/>
          <w:position w:val="-1"/>
          <w:sz w:val="24"/>
          <w:szCs w:val="24"/>
          <w:u w:val="single"/>
        </w:rPr>
        <w:t>n</w:t>
      </w:r>
      <w:r w:rsidRPr="00343C5F">
        <w:rPr>
          <w:rFonts w:eastAsia="Times New Roman" w:cstheme="minorHAnsi"/>
          <w:b/>
          <w:bCs/>
          <w:position w:val="-1"/>
          <w:sz w:val="24"/>
          <w:szCs w:val="24"/>
          <w:u w:val="single"/>
        </w:rPr>
        <w:t>o</w:t>
      </w:r>
      <w:r w:rsidRPr="00343C5F">
        <w:rPr>
          <w:rFonts w:eastAsia="Times New Roman" w:cstheme="minorHAnsi"/>
          <w:b/>
          <w:bCs/>
          <w:spacing w:val="2"/>
          <w:position w:val="-1"/>
          <w:sz w:val="24"/>
          <w:szCs w:val="24"/>
          <w:u w:val="single"/>
        </w:rPr>
        <w:t>w</w:t>
      </w:r>
      <w:r w:rsidRPr="00343C5F">
        <w:rPr>
          <w:rFonts w:eastAsia="Times New Roman" w:cstheme="minorHAnsi"/>
          <w:b/>
          <w:bCs/>
          <w:spacing w:val="-2"/>
          <w:position w:val="-1"/>
          <w:sz w:val="24"/>
          <w:szCs w:val="24"/>
          <w:u w:val="single"/>
        </w:rPr>
        <w:t>l</w:t>
      </w:r>
      <w:r w:rsidRPr="00343C5F">
        <w:rPr>
          <w:rFonts w:eastAsia="Times New Roman" w:cstheme="minorHAnsi"/>
          <w:b/>
          <w:bCs/>
          <w:spacing w:val="1"/>
          <w:position w:val="-1"/>
          <w:sz w:val="24"/>
          <w:szCs w:val="24"/>
          <w:u w:val="single"/>
        </w:rPr>
        <w:t>e</w:t>
      </w:r>
      <w:r w:rsidRPr="00343C5F">
        <w:rPr>
          <w:rFonts w:eastAsia="Times New Roman" w:cstheme="minorHAnsi"/>
          <w:b/>
          <w:bCs/>
          <w:spacing w:val="-1"/>
          <w:position w:val="-1"/>
          <w:sz w:val="24"/>
          <w:szCs w:val="24"/>
          <w:u w:val="single"/>
        </w:rPr>
        <w:t>d</w:t>
      </w:r>
      <w:r w:rsidRPr="00343C5F">
        <w:rPr>
          <w:rFonts w:eastAsia="Times New Roman" w:cstheme="minorHAnsi"/>
          <w:b/>
          <w:bCs/>
          <w:spacing w:val="-2"/>
          <w:position w:val="-1"/>
          <w:sz w:val="24"/>
          <w:szCs w:val="24"/>
          <w:u w:val="single"/>
        </w:rPr>
        <w:t>ge</w:t>
      </w:r>
      <w:r w:rsidRPr="00343C5F">
        <w:rPr>
          <w:rFonts w:eastAsia="Times New Roman" w:cstheme="minorHAnsi"/>
          <w:b/>
          <w:bCs/>
          <w:spacing w:val="3"/>
          <w:position w:val="-1"/>
          <w:sz w:val="24"/>
          <w:szCs w:val="24"/>
          <w:u w:val="single"/>
        </w:rPr>
        <w:t xml:space="preserve"> </w:t>
      </w:r>
      <w:r w:rsidRPr="00343C5F">
        <w:rPr>
          <w:rFonts w:eastAsia="Times New Roman" w:cstheme="minorHAnsi"/>
          <w:b/>
          <w:bCs/>
          <w:position w:val="-1"/>
          <w:sz w:val="24"/>
          <w:szCs w:val="24"/>
          <w:u w:val="single"/>
        </w:rPr>
        <w:t>a</w:t>
      </w:r>
      <w:r w:rsidRPr="00343C5F">
        <w:rPr>
          <w:rFonts w:eastAsia="Times New Roman" w:cstheme="minorHAnsi"/>
          <w:b/>
          <w:bCs/>
          <w:spacing w:val="-1"/>
          <w:position w:val="-1"/>
          <w:sz w:val="24"/>
          <w:szCs w:val="24"/>
          <w:u w:val="single"/>
        </w:rPr>
        <w:t>n</w:t>
      </w:r>
      <w:r w:rsidRPr="00343C5F">
        <w:rPr>
          <w:rFonts w:eastAsia="Times New Roman" w:cstheme="minorHAnsi"/>
          <w:b/>
          <w:bCs/>
          <w:position w:val="-1"/>
          <w:sz w:val="24"/>
          <w:szCs w:val="24"/>
          <w:u w:val="single"/>
        </w:rPr>
        <w:t>d</w:t>
      </w:r>
      <w:r w:rsidRPr="00343C5F">
        <w:rPr>
          <w:rFonts w:eastAsia="Times New Roman" w:cstheme="minorHAnsi"/>
          <w:b/>
          <w:bCs/>
          <w:spacing w:val="-1"/>
          <w:position w:val="-1"/>
          <w:sz w:val="24"/>
          <w:szCs w:val="24"/>
          <w:u w:val="single"/>
        </w:rPr>
        <w:t xml:space="preserve"> S</w:t>
      </w:r>
      <w:r w:rsidRPr="00343C5F">
        <w:rPr>
          <w:rFonts w:eastAsia="Times New Roman" w:cstheme="minorHAnsi"/>
          <w:b/>
          <w:bCs/>
          <w:spacing w:val="-6"/>
          <w:position w:val="-1"/>
          <w:sz w:val="24"/>
          <w:szCs w:val="24"/>
          <w:u w:val="single"/>
        </w:rPr>
        <w:t>k</w:t>
      </w:r>
      <w:r w:rsidRPr="00343C5F">
        <w:rPr>
          <w:rFonts w:eastAsia="Times New Roman" w:cstheme="minorHAnsi"/>
          <w:b/>
          <w:bCs/>
          <w:spacing w:val="1"/>
          <w:position w:val="-1"/>
          <w:sz w:val="24"/>
          <w:szCs w:val="24"/>
          <w:u w:val="single"/>
        </w:rPr>
        <w:t>ill</w:t>
      </w:r>
    </w:p>
    <w:p w14:paraId="75842F6D" w14:textId="77777777" w:rsidR="003A754D" w:rsidRPr="00343C5F" w:rsidRDefault="003A754D" w:rsidP="003A754D">
      <w:pPr>
        <w:spacing w:before="1" w:after="0" w:line="220" w:lineRule="exact"/>
        <w:jc w:val="both"/>
        <w:rPr>
          <w:rFonts w:cstheme="minorHAnsi"/>
          <w:sz w:val="24"/>
          <w:szCs w:val="24"/>
        </w:rPr>
      </w:pPr>
    </w:p>
    <w:p w14:paraId="6B1C70E4" w14:textId="77777777" w:rsidR="003A754D" w:rsidRPr="00343C5F" w:rsidRDefault="003A754D" w:rsidP="003A754D">
      <w:pPr>
        <w:numPr>
          <w:ilvl w:val="0"/>
          <w:numId w:val="5"/>
        </w:numPr>
        <w:spacing w:before="30" w:after="0" w:line="240" w:lineRule="auto"/>
        <w:contextualSpacing/>
        <w:jc w:val="both"/>
        <w:rPr>
          <w:rFonts w:eastAsia="Times New Roman" w:cstheme="minorHAnsi"/>
          <w:sz w:val="24"/>
          <w:szCs w:val="24"/>
        </w:rPr>
      </w:pPr>
      <w:r w:rsidRPr="00343C5F">
        <w:rPr>
          <w:rFonts w:eastAsia="Times New Roman" w:cstheme="minorHAnsi"/>
          <w:i/>
          <w:sz w:val="24"/>
          <w:szCs w:val="24"/>
        </w:rPr>
        <w:t>Stud</w:t>
      </w:r>
      <w:r w:rsidRPr="00343C5F">
        <w:rPr>
          <w:rFonts w:eastAsia="Times New Roman" w:cstheme="minorHAnsi"/>
          <w:i/>
          <w:spacing w:val="1"/>
          <w:sz w:val="24"/>
          <w:szCs w:val="24"/>
        </w:rPr>
        <w:t>e</w:t>
      </w:r>
      <w:r w:rsidRPr="00343C5F">
        <w:rPr>
          <w:rFonts w:eastAsia="Times New Roman" w:cstheme="minorHAnsi"/>
          <w:i/>
          <w:spacing w:val="-2"/>
          <w:sz w:val="24"/>
          <w:szCs w:val="24"/>
        </w:rPr>
        <w:t>n</w:t>
      </w:r>
      <w:r w:rsidRPr="00343C5F">
        <w:rPr>
          <w:rFonts w:eastAsia="Times New Roman" w:cstheme="minorHAnsi"/>
          <w:i/>
          <w:spacing w:val="1"/>
          <w:sz w:val="24"/>
          <w:szCs w:val="24"/>
        </w:rPr>
        <w:t>t</w:t>
      </w:r>
      <w:r w:rsidRPr="00343C5F">
        <w:rPr>
          <w:rFonts w:eastAsia="Times New Roman" w:cstheme="minorHAnsi"/>
          <w:i/>
          <w:sz w:val="24"/>
          <w:szCs w:val="24"/>
        </w:rPr>
        <w:t>s</w:t>
      </w:r>
      <w:r w:rsidRPr="00343C5F">
        <w:rPr>
          <w:rFonts w:eastAsia="Times New Roman" w:cstheme="minorHAnsi"/>
          <w:i/>
          <w:spacing w:val="-1"/>
          <w:sz w:val="24"/>
          <w:szCs w:val="24"/>
        </w:rPr>
        <w:t xml:space="preserve"> m</w:t>
      </w:r>
      <w:r w:rsidRPr="00343C5F">
        <w:rPr>
          <w:rFonts w:eastAsia="Times New Roman" w:cstheme="minorHAnsi"/>
          <w:i/>
          <w:sz w:val="24"/>
          <w:szCs w:val="24"/>
        </w:rPr>
        <w:t>u</w:t>
      </w:r>
      <w:r w:rsidRPr="00343C5F">
        <w:rPr>
          <w:rFonts w:eastAsia="Times New Roman" w:cstheme="minorHAnsi"/>
          <w:i/>
          <w:spacing w:val="-3"/>
          <w:sz w:val="24"/>
          <w:szCs w:val="24"/>
        </w:rPr>
        <w:t>s</w:t>
      </w:r>
      <w:r w:rsidRPr="00343C5F">
        <w:rPr>
          <w:rFonts w:eastAsia="Times New Roman" w:cstheme="minorHAnsi"/>
          <w:i/>
          <w:sz w:val="24"/>
          <w:szCs w:val="24"/>
        </w:rPr>
        <w:t>t d</w:t>
      </w:r>
      <w:r w:rsidRPr="00343C5F">
        <w:rPr>
          <w:rFonts w:eastAsia="Times New Roman" w:cstheme="minorHAnsi"/>
          <w:i/>
          <w:spacing w:val="1"/>
          <w:sz w:val="24"/>
          <w:szCs w:val="24"/>
        </w:rPr>
        <w:t>e</w:t>
      </w:r>
      <w:r w:rsidRPr="00343C5F">
        <w:rPr>
          <w:rFonts w:eastAsia="Times New Roman" w:cstheme="minorHAnsi"/>
          <w:i/>
          <w:spacing w:val="-1"/>
          <w:sz w:val="24"/>
          <w:szCs w:val="24"/>
        </w:rPr>
        <w:t>m</w:t>
      </w:r>
      <w:r w:rsidRPr="00343C5F">
        <w:rPr>
          <w:rFonts w:eastAsia="Times New Roman" w:cstheme="minorHAnsi"/>
          <w:i/>
          <w:sz w:val="24"/>
          <w:szCs w:val="24"/>
        </w:rPr>
        <w:t>o</w:t>
      </w:r>
      <w:r w:rsidRPr="00343C5F">
        <w:rPr>
          <w:rFonts w:eastAsia="Times New Roman" w:cstheme="minorHAnsi"/>
          <w:i/>
          <w:spacing w:val="-2"/>
          <w:sz w:val="24"/>
          <w:szCs w:val="24"/>
        </w:rPr>
        <w:t>n</w:t>
      </w:r>
      <w:r w:rsidRPr="00343C5F">
        <w:rPr>
          <w:rFonts w:eastAsia="Times New Roman" w:cstheme="minorHAnsi"/>
          <w:i/>
          <w:spacing w:val="-1"/>
          <w:sz w:val="24"/>
          <w:szCs w:val="24"/>
        </w:rPr>
        <w:t>str</w:t>
      </w:r>
      <w:r w:rsidRPr="00343C5F">
        <w:rPr>
          <w:rFonts w:eastAsia="Times New Roman" w:cstheme="minorHAnsi"/>
          <w:i/>
          <w:sz w:val="24"/>
          <w:szCs w:val="24"/>
        </w:rPr>
        <w:t>a</w:t>
      </w:r>
      <w:r w:rsidRPr="00343C5F">
        <w:rPr>
          <w:rFonts w:eastAsia="Times New Roman" w:cstheme="minorHAnsi"/>
          <w:i/>
          <w:spacing w:val="-2"/>
          <w:sz w:val="24"/>
          <w:szCs w:val="24"/>
        </w:rPr>
        <w:t>t</w:t>
      </w:r>
      <w:r w:rsidRPr="00343C5F">
        <w:rPr>
          <w:rFonts w:eastAsia="Times New Roman" w:cstheme="minorHAnsi"/>
          <w:i/>
          <w:sz w:val="24"/>
          <w:szCs w:val="24"/>
        </w:rPr>
        <w:t>e</w:t>
      </w:r>
      <w:r w:rsidRPr="00343C5F">
        <w:rPr>
          <w:rFonts w:eastAsia="Times New Roman" w:cstheme="minorHAnsi"/>
          <w:i/>
          <w:spacing w:val="1"/>
          <w:sz w:val="24"/>
          <w:szCs w:val="24"/>
        </w:rPr>
        <w:t xml:space="preserve"> k</w:t>
      </w:r>
      <w:r w:rsidRPr="00343C5F">
        <w:rPr>
          <w:rFonts w:eastAsia="Times New Roman" w:cstheme="minorHAnsi"/>
          <w:i/>
          <w:sz w:val="24"/>
          <w:szCs w:val="24"/>
        </w:rPr>
        <w:t>no</w:t>
      </w:r>
      <w:r w:rsidRPr="00343C5F">
        <w:rPr>
          <w:rFonts w:eastAsia="Times New Roman" w:cstheme="minorHAnsi"/>
          <w:i/>
          <w:spacing w:val="-2"/>
          <w:sz w:val="24"/>
          <w:szCs w:val="24"/>
        </w:rPr>
        <w:t>w</w:t>
      </w:r>
      <w:r w:rsidRPr="00343C5F">
        <w:rPr>
          <w:rFonts w:eastAsia="Times New Roman" w:cstheme="minorHAnsi"/>
          <w:i/>
          <w:spacing w:val="1"/>
          <w:sz w:val="24"/>
          <w:szCs w:val="24"/>
        </w:rPr>
        <w:t>l</w:t>
      </w:r>
      <w:r w:rsidRPr="00343C5F">
        <w:rPr>
          <w:rFonts w:eastAsia="Times New Roman" w:cstheme="minorHAnsi"/>
          <w:i/>
          <w:spacing w:val="-1"/>
          <w:sz w:val="24"/>
          <w:szCs w:val="24"/>
        </w:rPr>
        <w:t>e</w:t>
      </w:r>
      <w:r w:rsidRPr="00343C5F">
        <w:rPr>
          <w:rFonts w:eastAsia="Times New Roman" w:cstheme="minorHAnsi"/>
          <w:i/>
          <w:sz w:val="24"/>
          <w:szCs w:val="24"/>
        </w:rPr>
        <w:t>d</w:t>
      </w:r>
      <w:r w:rsidRPr="00343C5F">
        <w:rPr>
          <w:rFonts w:eastAsia="Times New Roman" w:cstheme="minorHAnsi"/>
          <w:i/>
          <w:spacing w:val="-2"/>
          <w:sz w:val="24"/>
          <w:szCs w:val="24"/>
        </w:rPr>
        <w:t>g</w:t>
      </w:r>
      <w:r w:rsidRPr="00343C5F">
        <w:rPr>
          <w:rFonts w:eastAsia="Times New Roman" w:cstheme="minorHAnsi"/>
          <w:i/>
          <w:sz w:val="24"/>
          <w:szCs w:val="24"/>
        </w:rPr>
        <w:t>e</w:t>
      </w:r>
      <w:r w:rsidRPr="00343C5F">
        <w:rPr>
          <w:rFonts w:eastAsia="Times New Roman" w:cstheme="minorHAnsi"/>
          <w:i/>
          <w:spacing w:val="1"/>
          <w:sz w:val="24"/>
          <w:szCs w:val="24"/>
        </w:rPr>
        <w:t xml:space="preserve"> </w:t>
      </w:r>
      <w:r w:rsidRPr="00343C5F">
        <w:rPr>
          <w:rFonts w:eastAsia="Times New Roman" w:cstheme="minorHAnsi"/>
          <w:i/>
          <w:sz w:val="24"/>
          <w:szCs w:val="24"/>
        </w:rPr>
        <w:t>of</w:t>
      </w:r>
      <w:r w:rsidRPr="00343C5F">
        <w:rPr>
          <w:rFonts w:eastAsia="Times New Roman" w:cstheme="minorHAnsi"/>
          <w:i/>
          <w:spacing w:val="-2"/>
          <w:sz w:val="24"/>
          <w:szCs w:val="24"/>
        </w:rPr>
        <w:t xml:space="preserve"> </w:t>
      </w:r>
      <w:r w:rsidRPr="00343C5F">
        <w:rPr>
          <w:rFonts w:eastAsia="Times New Roman" w:cstheme="minorHAnsi"/>
          <w:i/>
          <w:sz w:val="24"/>
          <w:szCs w:val="24"/>
        </w:rPr>
        <w:t>t</w:t>
      </w:r>
      <w:r w:rsidRPr="00343C5F">
        <w:rPr>
          <w:rFonts w:eastAsia="Times New Roman" w:cstheme="minorHAnsi"/>
          <w:i/>
          <w:spacing w:val="-2"/>
          <w:sz w:val="24"/>
          <w:szCs w:val="24"/>
        </w:rPr>
        <w:t>h</w:t>
      </w:r>
      <w:r w:rsidRPr="00343C5F">
        <w:rPr>
          <w:rFonts w:eastAsia="Times New Roman" w:cstheme="minorHAnsi"/>
          <w:i/>
          <w:sz w:val="24"/>
          <w:szCs w:val="24"/>
        </w:rPr>
        <w:t>e</w:t>
      </w:r>
      <w:r w:rsidRPr="00343C5F">
        <w:rPr>
          <w:rFonts w:eastAsia="Times New Roman" w:cstheme="minorHAnsi"/>
          <w:i/>
          <w:spacing w:val="-1"/>
          <w:sz w:val="24"/>
          <w:szCs w:val="24"/>
        </w:rPr>
        <w:t xml:space="preserve"> </w:t>
      </w:r>
      <w:r w:rsidRPr="00343C5F">
        <w:rPr>
          <w:rFonts w:eastAsia="Times New Roman" w:cstheme="minorHAnsi"/>
          <w:i/>
          <w:sz w:val="24"/>
          <w:szCs w:val="24"/>
        </w:rPr>
        <w:t>in</w:t>
      </w:r>
      <w:r w:rsidRPr="00343C5F">
        <w:rPr>
          <w:rFonts w:eastAsia="Times New Roman" w:cstheme="minorHAnsi"/>
          <w:i/>
          <w:spacing w:val="1"/>
          <w:sz w:val="24"/>
          <w:szCs w:val="24"/>
        </w:rPr>
        <w:t>d</w:t>
      </w:r>
      <w:r w:rsidRPr="00343C5F">
        <w:rPr>
          <w:rFonts w:eastAsia="Times New Roman" w:cstheme="minorHAnsi"/>
          <w:i/>
          <w:spacing w:val="-4"/>
          <w:sz w:val="24"/>
          <w:szCs w:val="24"/>
        </w:rPr>
        <w:t>i</w:t>
      </w:r>
      <w:r w:rsidRPr="00343C5F">
        <w:rPr>
          <w:rFonts w:eastAsia="Times New Roman" w:cstheme="minorHAnsi"/>
          <w:i/>
          <w:spacing w:val="1"/>
          <w:sz w:val="24"/>
          <w:szCs w:val="24"/>
        </w:rPr>
        <w:t>c</w:t>
      </w:r>
      <w:r w:rsidRPr="00343C5F">
        <w:rPr>
          <w:rFonts w:eastAsia="Times New Roman" w:cstheme="minorHAnsi"/>
          <w:i/>
          <w:sz w:val="24"/>
          <w:szCs w:val="24"/>
        </w:rPr>
        <w:t>a</w:t>
      </w:r>
      <w:r w:rsidRPr="00343C5F">
        <w:rPr>
          <w:rFonts w:eastAsia="Times New Roman" w:cstheme="minorHAnsi"/>
          <w:i/>
          <w:spacing w:val="-2"/>
          <w:sz w:val="24"/>
          <w:szCs w:val="24"/>
        </w:rPr>
        <w:t>t</w:t>
      </w:r>
      <w:r w:rsidRPr="00343C5F">
        <w:rPr>
          <w:rFonts w:eastAsia="Times New Roman" w:cstheme="minorHAnsi"/>
          <w:i/>
          <w:sz w:val="24"/>
          <w:szCs w:val="24"/>
        </w:rPr>
        <w:t>ions for</w:t>
      </w:r>
      <w:r w:rsidRPr="00343C5F">
        <w:rPr>
          <w:rFonts w:eastAsia="Times New Roman" w:cstheme="minorHAnsi"/>
          <w:i/>
          <w:spacing w:val="-3"/>
          <w:sz w:val="24"/>
          <w:szCs w:val="24"/>
        </w:rPr>
        <w:t xml:space="preserve"> </w:t>
      </w:r>
      <w:r w:rsidRPr="00343C5F">
        <w:rPr>
          <w:rFonts w:eastAsia="Times New Roman" w:cstheme="minorHAnsi"/>
          <w:i/>
          <w:sz w:val="24"/>
          <w:szCs w:val="24"/>
        </w:rPr>
        <w:t>p</w:t>
      </w:r>
      <w:r w:rsidRPr="00343C5F">
        <w:rPr>
          <w:rFonts w:eastAsia="Times New Roman" w:cstheme="minorHAnsi"/>
          <w:i/>
          <w:spacing w:val="-1"/>
          <w:sz w:val="24"/>
          <w:szCs w:val="24"/>
        </w:rPr>
        <w:t>r</w:t>
      </w:r>
      <w:r w:rsidRPr="00343C5F">
        <w:rPr>
          <w:rFonts w:eastAsia="Times New Roman" w:cstheme="minorHAnsi"/>
          <w:i/>
          <w:sz w:val="24"/>
          <w:szCs w:val="24"/>
        </w:rPr>
        <w:t>o</w:t>
      </w:r>
      <w:r w:rsidRPr="00343C5F">
        <w:rPr>
          <w:rFonts w:eastAsia="Times New Roman" w:cstheme="minorHAnsi"/>
          <w:i/>
          <w:spacing w:val="1"/>
          <w:sz w:val="24"/>
          <w:szCs w:val="24"/>
        </w:rPr>
        <w:t>ce</w:t>
      </w:r>
      <w:r w:rsidRPr="00343C5F">
        <w:rPr>
          <w:rFonts w:eastAsia="Times New Roman" w:cstheme="minorHAnsi"/>
          <w:i/>
          <w:sz w:val="24"/>
          <w:szCs w:val="24"/>
        </w:rPr>
        <w:t>du</w:t>
      </w:r>
      <w:r w:rsidRPr="00343C5F">
        <w:rPr>
          <w:rFonts w:eastAsia="Times New Roman" w:cstheme="minorHAnsi"/>
          <w:i/>
          <w:spacing w:val="-3"/>
          <w:sz w:val="24"/>
          <w:szCs w:val="24"/>
        </w:rPr>
        <w:t>r</w:t>
      </w:r>
      <w:r w:rsidRPr="00343C5F">
        <w:rPr>
          <w:rFonts w:eastAsia="Times New Roman" w:cstheme="minorHAnsi"/>
          <w:i/>
          <w:spacing w:val="1"/>
          <w:sz w:val="24"/>
          <w:szCs w:val="24"/>
        </w:rPr>
        <w:t>e</w:t>
      </w:r>
      <w:r w:rsidRPr="00343C5F">
        <w:rPr>
          <w:rFonts w:eastAsia="Times New Roman" w:cstheme="minorHAnsi"/>
          <w:i/>
          <w:spacing w:val="-1"/>
          <w:sz w:val="24"/>
          <w:szCs w:val="24"/>
        </w:rPr>
        <w:t>s</w:t>
      </w:r>
      <w:r w:rsidRPr="00343C5F">
        <w:rPr>
          <w:rFonts w:eastAsia="Times New Roman" w:cstheme="minorHAnsi"/>
          <w:i/>
          <w:sz w:val="24"/>
          <w:szCs w:val="24"/>
        </w:rPr>
        <w:t>.</w:t>
      </w:r>
    </w:p>
    <w:p w14:paraId="3D23C441" w14:textId="77777777" w:rsidR="003A754D" w:rsidRPr="00343C5F" w:rsidRDefault="003A754D" w:rsidP="003A754D">
      <w:pPr>
        <w:spacing w:before="14" w:after="0" w:line="260" w:lineRule="exact"/>
        <w:jc w:val="both"/>
        <w:rPr>
          <w:rFonts w:cstheme="minorHAnsi"/>
          <w:sz w:val="24"/>
          <w:szCs w:val="24"/>
        </w:rPr>
      </w:pPr>
    </w:p>
    <w:p w14:paraId="202CBAF8" w14:textId="77777777" w:rsidR="003A754D" w:rsidRPr="00343C5F" w:rsidRDefault="003A754D" w:rsidP="003A754D">
      <w:pPr>
        <w:spacing w:after="0" w:line="264" w:lineRule="exact"/>
        <w:ind w:left="720"/>
        <w:jc w:val="both"/>
        <w:rPr>
          <w:rFonts w:eastAsia="Times New Roman" w:cstheme="minorHAnsi"/>
          <w:sz w:val="24"/>
          <w:szCs w:val="24"/>
        </w:rPr>
      </w:pPr>
      <w:r w:rsidRPr="00343C5F">
        <w:rPr>
          <w:rFonts w:eastAsia="Times New Roman" w:cstheme="minorHAnsi"/>
          <w:sz w:val="24"/>
          <w:szCs w:val="24"/>
        </w:rPr>
        <w:t xml:space="preserve">If </w:t>
      </w:r>
      <w:r w:rsidRPr="00343C5F">
        <w:rPr>
          <w:rFonts w:eastAsia="Times New Roman" w:cstheme="minorHAnsi"/>
          <w:spacing w:val="-5"/>
          <w:sz w:val="24"/>
          <w:szCs w:val="24"/>
        </w:rPr>
        <w:t>y</w:t>
      </w:r>
      <w:r w:rsidRPr="00343C5F">
        <w:rPr>
          <w:rFonts w:eastAsia="Times New Roman" w:cstheme="minorHAnsi"/>
          <w:sz w:val="24"/>
          <w:szCs w:val="24"/>
        </w:rPr>
        <w:t>ou don’t</w:t>
      </w:r>
      <w:r w:rsidRPr="00343C5F">
        <w:rPr>
          <w:rFonts w:eastAsia="Times New Roman" w:cstheme="minorHAnsi"/>
          <w:spacing w:val="1"/>
          <w:sz w:val="24"/>
          <w:szCs w:val="24"/>
        </w:rPr>
        <w:t xml:space="preserve"> </w:t>
      </w:r>
      <w:r w:rsidRPr="00343C5F">
        <w:rPr>
          <w:rFonts w:eastAsia="Times New Roman" w:cstheme="minorHAnsi"/>
          <w:sz w:val="24"/>
          <w:szCs w:val="24"/>
        </w:rPr>
        <w:t>know</w:t>
      </w:r>
      <w:r w:rsidRPr="00343C5F">
        <w:rPr>
          <w:rFonts w:eastAsia="Times New Roman" w:cstheme="minorHAnsi"/>
          <w:spacing w:val="-1"/>
          <w:sz w:val="24"/>
          <w:szCs w:val="24"/>
        </w:rPr>
        <w:t xml:space="preserve"> </w:t>
      </w:r>
      <w:r w:rsidRPr="00343C5F">
        <w:rPr>
          <w:rFonts w:eastAsia="Times New Roman" w:cstheme="minorHAnsi"/>
          <w:sz w:val="24"/>
          <w:szCs w:val="24"/>
        </w:rPr>
        <w:t>the in</w:t>
      </w:r>
      <w:r w:rsidRPr="00343C5F">
        <w:rPr>
          <w:rFonts w:eastAsia="Times New Roman" w:cstheme="minorHAnsi"/>
          <w:spacing w:val="-2"/>
          <w:sz w:val="24"/>
          <w:szCs w:val="24"/>
        </w:rPr>
        <w:t>d</w:t>
      </w:r>
      <w:r w:rsidRPr="00343C5F">
        <w:rPr>
          <w:rFonts w:eastAsia="Times New Roman" w:cstheme="minorHAnsi"/>
          <w:spacing w:val="-4"/>
          <w:sz w:val="24"/>
          <w:szCs w:val="24"/>
        </w:rPr>
        <w:t>i</w:t>
      </w:r>
      <w:r w:rsidRPr="00343C5F">
        <w:rPr>
          <w:rFonts w:eastAsia="Times New Roman" w:cstheme="minorHAnsi"/>
          <w:spacing w:val="1"/>
          <w:sz w:val="24"/>
          <w:szCs w:val="24"/>
        </w:rPr>
        <w:t>ca</w:t>
      </w:r>
      <w:r w:rsidRPr="00343C5F">
        <w:rPr>
          <w:rFonts w:eastAsia="Times New Roman" w:cstheme="minorHAnsi"/>
          <w:spacing w:val="-2"/>
          <w:sz w:val="24"/>
          <w:szCs w:val="24"/>
        </w:rPr>
        <w:t>t</w:t>
      </w:r>
      <w:r w:rsidRPr="00343C5F">
        <w:rPr>
          <w:rFonts w:eastAsia="Times New Roman" w:cstheme="minorHAnsi"/>
          <w:sz w:val="24"/>
          <w:szCs w:val="24"/>
        </w:rPr>
        <w:t xml:space="preserve">ions </w:t>
      </w:r>
      <w:r w:rsidRPr="00343C5F">
        <w:rPr>
          <w:rFonts w:eastAsia="Times New Roman" w:cstheme="minorHAnsi"/>
          <w:spacing w:val="-5"/>
          <w:sz w:val="24"/>
          <w:szCs w:val="24"/>
        </w:rPr>
        <w:t>f</w:t>
      </w:r>
      <w:r w:rsidRPr="00343C5F">
        <w:rPr>
          <w:rFonts w:eastAsia="Times New Roman" w:cstheme="minorHAnsi"/>
          <w:sz w:val="24"/>
          <w:szCs w:val="24"/>
        </w:rPr>
        <w:t>or a</w:t>
      </w:r>
      <w:r w:rsidRPr="00343C5F">
        <w:rPr>
          <w:rFonts w:eastAsia="Times New Roman" w:cstheme="minorHAnsi"/>
          <w:spacing w:val="1"/>
          <w:sz w:val="24"/>
          <w:szCs w:val="24"/>
        </w:rPr>
        <w:t xml:space="preserve"> </w:t>
      </w:r>
      <w:r w:rsidRPr="00343C5F">
        <w:rPr>
          <w:rFonts w:eastAsia="Times New Roman" w:cstheme="minorHAnsi"/>
          <w:sz w:val="24"/>
          <w:szCs w:val="24"/>
        </w:rPr>
        <w:t>p</w:t>
      </w:r>
      <w:r w:rsidRPr="00343C5F">
        <w:rPr>
          <w:rFonts w:eastAsia="Times New Roman" w:cstheme="minorHAnsi"/>
          <w:spacing w:val="1"/>
          <w:sz w:val="24"/>
          <w:szCs w:val="24"/>
        </w:rPr>
        <w:t>a</w:t>
      </w:r>
      <w:r w:rsidRPr="00343C5F">
        <w:rPr>
          <w:rFonts w:eastAsia="Times New Roman" w:cstheme="minorHAnsi"/>
          <w:sz w:val="24"/>
          <w:szCs w:val="24"/>
        </w:rPr>
        <w:t>r</w:t>
      </w:r>
      <w:r w:rsidRPr="00343C5F">
        <w:rPr>
          <w:rFonts w:eastAsia="Times New Roman" w:cstheme="minorHAnsi"/>
          <w:spacing w:val="-2"/>
          <w:sz w:val="24"/>
          <w:szCs w:val="24"/>
        </w:rPr>
        <w:t>t</w:t>
      </w:r>
      <w:r w:rsidRPr="00343C5F">
        <w:rPr>
          <w:rFonts w:eastAsia="Times New Roman" w:cstheme="minorHAnsi"/>
          <w:spacing w:val="1"/>
          <w:sz w:val="24"/>
          <w:szCs w:val="24"/>
        </w:rPr>
        <w:t>ic</w:t>
      </w:r>
      <w:r w:rsidRPr="00343C5F">
        <w:rPr>
          <w:rFonts w:eastAsia="Times New Roman" w:cstheme="minorHAnsi"/>
          <w:spacing w:val="-2"/>
          <w:sz w:val="24"/>
          <w:szCs w:val="24"/>
        </w:rPr>
        <w:t>u</w:t>
      </w:r>
      <w:r w:rsidRPr="00343C5F">
        <w:rPr>
          <w:rFonts w:eastAsia="Times New Roman" w:cstheme="minorHAnsi"/>
          <w:spacing w:val="1"/>
          <w:sz w:val="24"/>
          <w:szCs w:val="24"/>
        </w:rPr>
        <w:t>la</w:t>
      </w:r>
      <w:r w:rsidRPr="00343C5F">
        <w:rPr>
          <w:rFonts w:eastAsia="Times New Roman" w:cstheme="minorHAnsi"/>
          <w:sz w:val="24"/>
          <w:szCs w:val="24"/>
        </w:rPr>
        <w:t>r</w:t>
      </w:r>
      <w:r w:rsidRPr="00343C5F">
        <w:rPr>
          <w:rFonts w:eastAsia="Times New Roman" w:cstheme="minorHAnsi"/>
          <w:spacing w:val="-2"/>
          <w:sz w:val="24"/>
          <w:szCs w:val="24"/>
        </w:rPr>
        <w:t xml:space="preserve"> </w:t>
      </w:r>
      <w:r w:rsidRPr="00343C5F">
        <w:rPr>
          <w:rFonts w:eastAsia="Times New Roman" w:cstheme="minorHAnsi"/>
          <w:sz w:val="24"/>
          <w:szCs w:val="24"/>
        </w:rPr>
        <w:t>pr</w:t>
      </w:r>
      <w:r w:rsidRPr="00343C5F">
        <w:rPr>
          <w:rFonts w:eastAsia="Times New Roman" w:cstheme="minorHAnsi"/>
          <w:spacing w:val="-5"/>
          <w:sz w:val="24"/>
          <w:szCs w:val="24"/>
        </w:rPr>
        <w:t>o</w:t>
      </w:r>
      <w:r w:rsidRPr="00343C5F">
        <w:rPr>
          <w:rFonts w:eastAsia="Times New Roman" w:cstheme="minorHAnsi"/>
          <w:spacing w:val="1"/>
          <w:sz w:val="24"/>
          <w:szCs w:val="24"/>
        </w:rPr>
        <w:t>ce</w:t>
      </w:r>
      <w:r w:rsidRPr="00343C5F">
        <w:rPr>
          <w:rFonts w:eastAsia="Times New Roman" w:cstheme="minorHAnsi"/>
          <w:spacing w:val="5"/>
          <w:sz w:val="24"/>
          <w:szCs w:val="24"/>
        </w:rPr>
        <w:t>d</w:t>
      </w:r>
      <w:r w:rsidRPr="00343C5F">
        <w:rPr>
          <w:rFonts w:eastAsia="Times New Roman" w:cstheme="minorHAnsi"/>
          <w:sz w:val="24"/>
          <w:szCs w:val="24"/>
        </w:rPr>
        <w:t>u</w:t>
      </w:r>
      <w:r w:rsidRPr="00343C5F">
        <w:rPr>
          <w:rFonts w:eastAsia="Times New Roman" w:cstheme="minorHAnsi"/>
          <w:spacing w:val="-2"/>
          <w:sz w:val="24"/>
          <w:szCs w:val="24"/>
        </w:rPr>
        <w:t>r</w:t>
      </w:r>
      <w:r w:rsidRPr="00343C5F">
        <w:rPr>
          <w:rFonts w:eastAsia="Times New Roman" w:cstheme="minorHAnsi"/>
          <w:spacing w:val="1"/>
          <w:sz w:val="24"/>
          <w:szCs w:val="24"/>
        </w:rPr>
        <w:t>e</w:t>
      </w:r>
      <w:r w:rsidRPr="00343C5F">
        <w:rPr>
          <w:rFonts w:eastAsia="Times New Roman" w:cstheme="minorHAnsi"/>
          <w:sz w:val="24"/>
          <w:szCs w:val="24"/>
        </w:rPr>
        <w:t xml:space="preserve">, </w:t>
      </w:r>
      <w:r w:rsidRPr="00343C5F">
        <w:rPr>
          <w:rFonts w:eastAsia="Times New Roman" w:cstheme="minorHAnsi"/>
          <w:spacing w:val="1"/>
          <w:sz w:val="24"/>
          <w:szCs w:val="24"/>
        </w:rPr>
        <w:t>a</w:t>
      </w:r>
      <w:r w:rsidRPr="00343C5F">
        <w:rPr>
          <w:rFonts w:eastAsia="Times New Roman" w:cstheme="minorHAnsi"/>
          <w:spacing w:val="-1"/>
          <w:sz w:val="24"/>
          <w:szCs w:val="24"/>
        </w:rPr>
        <w:t>s</w:t>
      </w:r>
      <w:r w:rsidRPr="00343C5F">
        <w:rPr>
          <w:rFonts w:eastAsia="Times New Roman" w:cstheme="minorHAnsi"/>
          <w:sz w:val="24"/>
          <w:szCs w:val="24"/>
        </w:rPr>
        <w:t xml:space="preserve">k. </w:t>
      </w:r>
      <w:r w:rsidRPr="00343C5F">
        <w:rPr>
          <w:rFonts w:eastAsia="Times New Roman" w:cstheme="minorHAnsi"/>
          <w:spacing w:val="-5"/>
          <w:sz w:val="24"/>
          <w:szCs w:val="24"/>
        </w:rPr>
        <w:t>I</w:t>
      </w:r>
      <w:r w:rsidRPr="00343C5F">
        <w:rPr>
          <w:rFonts w:eastAsia="Times New Roman" w:cstheme="minorHAnsi"/>
          <w:sz w:val="24"/>
          <w:szCs w:val="24"/>
        </w:rPr>
        <w:t xml:space="preserve">t is </w:t>
      </w:r>
      <w:r w:rsidRPr="00343C5F">
        <w:rPr>
          <w:rFonts w:eastAsia="Times New Roman" w:cstheme="minorHAnsi"/>
          <w:spacing w:val="1"/>
          <w:sz w:val="24"/>
          <w:szCs w:val="24"/>
        </w:rPr>
        <w:t>a</w:t>
      </w:r>
      <w:r w:rsidRPr="00343C5F">
        <w:rPr>
          <w:rFonts w:eastAsia="Times New Roman" w:cstheme="minorHAnsi"/>
          <w:sz w:val="24"/>
          <w:szCs w:val="24"/>
        </w:rPr>
        <w:t>s</w:t>
      </w:r>
      <w:r w:rsidRPr="00343C5F">
        <w:rPr>
          <w:rFonts w:eastAsia="Times New Roman" w:cstheme="minorHAnsi"/>
          <w:spacing w:val="-1"/>
          <w:sz w:val="24"/>
          <w:szCs w:val="24"/>
        </w:rPr>
        <w:t xml:space="preserve"> i</w:t>
      </w:r>
      <w:r w:rsidRPr="00343C5F">
        <w:rPr>
          <w:rFonts w:eastAsia="Times New Roman" w:cstheme="minorHAnsi"/>
          <w:sz w:val="24"/>
          <w:szCs w:val="24"/>
        </w:rPr>
        <w:t>mpor</w:t>
      </w:r>
      <w:r w:rsidRPr="00343C5F">
        <w:rPr>
          <w:rFonts w:eastAsia="Times New Roman" w:cstheme="minorHAnsi"/>
          <w:spacing w:val="-4"/>
          <w:sz w:val="24"/>
          <w:szCs w:val="24"/>
        </w:rPr>
        <w:t>t</w:t>
      </w:r>
      <w:r w:rsidRPr="00343C5F">
        <w:rPr>
          <w:rFonts w:eastAsia="Times New Roman" w:cstheme="minorHAnsi"/>
          <w:spacing w:val="1"/>
          <w:sz w:val="24"/>
          <w:szCs w:val="24"/>
        </w:rPr>
        <w:t>a</w:t>
      </w:r>
      <w:r w:rsidRPr="00343C5F">
        <w:rPr>
          <w:rFonts w:eastAsia="Times New Roman" w:cstheme="minorHAnsi"/>
          <w:sz w:val="24"/>
          <w:szCs w:val="24"/>
        </w:rPr>
        <w:t>nt to</w:t>
      </w:r>
      <w:r w:rsidRPr="00343C5F">
        <w:rPr>
          <w:rFonts w:eastAsia="Times New Roman" w:cstheme="minorHAnsi"/>
          <w:spacing w:val="-2"/>
          <w:sz w:val="24"/>
          <w:szCs w:val="24"/>
        </w:rPr>
        <w:t xml:space="preserve"> </w:t>
      </w:r>
      <w:r w:rsidRPr="00343C5F">
        <w:rPr>
          <w:rFonts w:eastAsia="Times New Roman" w:cstheme="minorHAnsi"/>
          <w:sz w:val="24"/>
          <w:szCs w:val="24"/>
        </w:rPr>
        <w:t>know</w:t>
      </w:r>
      <w:r w:rsidRPr="00343C5F">
        <w:rPr>
          <w:rFonts w:eastAsia="Times New Roman" w:cstheme="minorHAnsi"/>
          <w:spacing w:val="-1"/>
          <w:sz w:val="24"/>
          <w:szCs w:val="24"/>
        </w:rPr>
        <w:t xml:space="preserve"> </w:t>
      </w:r>
      <w:r w:rsidRPr="00343C5F">
        <w:rPr>
          <w:rFonts w:eastAsia="Times New Roman" w:cstheme="minorHAnsi"/>
          <w:i/>
          <w:sz w:val="24"/>
          <w:szCs w:val="24"/>
        </w:rPr>
        <w:t>why</w:t>
      </w:r>
      <w:r w:rsidRPr="00343C5F">
        <w:rPr>
          <w:rFonts w:eastAsia="Times New Roman" w:cstheme="minorHAnsi"/>
          <w:i/>
          <w:spacing w:val="1"/>
          <w:sz w:val="24"/>
          <w:szCs w:val="24"/>
        </w:rPr>
        <w:t xml:space="preserve"> </w:t>
      </w:r>
      <w:r w:rsidRPr="00343C5F">
        <w:rPr>
          <w:rFonts w:eastAsia="Times New Roman" w:cstheme="minorHAnsi"/>
          <w:spacing w:val="-10"/>
          <w:sz w:val="24"/>
          <w:szCs w:val="24"/>
        </w:rPr>
        <w:t>y</w:t>
      </w:r>
      <w:r w:rsidRPr="00343C5F">
        <w:rPr>
          <w:rFonts w:eastAsia="Times New Roman" w:cstheme="minorHAnsi"/>
          <w:sz w:val="24"/>
          <w:szCs w:val="24"/>
        </w:rPr>
        <w:t xml:space="preserve">ou </w:t>
      </w:r>
      <w:r w:rsidRPr="00343C5F">
        <w:rPr>
          <w:rFonts w:eastAsia="Times New Roman" w:cstheme="minorHAnsi"/>
          <w:spacing w:val="1"/>
          <w:sz w:val="24"/>
          <w:szCs w:val="24"/>
        </w:rPr>
        <w:t>a</w:t>
      </w:r>
      <w:r w:rsidRPr="00343C5F">
        <w:rPr>
          <w:rFonts w:eastAsia="Times New Roman" w:cstheme="minorHAnsi"/>
          <w:sz w:val="24"/>
          <w:szCs w:val="24"/>
        </w:rPr>
        <w:t>re doing</w:t>
      </w:r>
      <w:r w:rsidRPr="00343C5F">
        <w:rPr>
          <w:rFonts w:eastAsia="Times New Roman" w:cstheme="minorHAnsi"/>
          <w:spacing w:val="-4"/>
          <w:sz w:val="24"/>
          <w:szCs w:val="24"/>
        </w:rPr>
        <w:t xml:space="preserve"> </w:t>
      </w:r>
      <w:r w:rsidRPr="00343C5F">
        <w:rPr>
          <w:rFonts w:eastAsia="Times New Roman" w:cstheme="minorHAnsi"/>
          <w:sz w:val="24"/>
          <w:szCs w:val="24"/>
        </w:rPr>
        <w:t>a</w:t>
      </w:r>
      <w:r w:rsidRPr="00343C5F">
        <w:rPr>
          <w:rFonts w:eastAsia="Times New Roman" w:cstheme="minorHAnsi"/>
          <w:spacing w:val="1"/>
          <w:sz w:val="24"/>
          <w:szCs w:val="24"/>
        </w:rPr>
        <w:t xml:space="preserve"> </w:t>
      </w:r>
      <w:r w:rsidRPr="00343C5F">
        <w:rPr>
          <w:rFonts w:eastAsia="Times New Roman" w:cstheme="minorHAnsi"/>
          <w:sz w:val="24"/>
          <w:szCs w:val="24"/>
        </w:rPr>
        <w:t>pro</w:t>
      </w:r>
      <w:r w:rsidRPr="00343C5F">
        <w:rPr>
          <w:rFonts w:eastAsia="Times New Roman" w:cstheme="minorHAnsi"/>
          <w:spacing w:val="1"/>
          <w:sz w:val="24"/>
          <w:szCs w:val="24"/>
        </w:rPr>
        <w:t>ce</w:t>
      </w:r>
      <w:r w:rsidRPr="00343C5F">
        <w:rPr>
          <w:rFonts w:eastAsia="Times New Roman" w:cstheme="minorHAnsi"/>
          <w:spacing w:val="-2"/>
          <w:sz w:val="24"/>
          <w:szCs w:val="24"/>
        </w:rPr>
        <w:t>d</w:t>
      </w:r>
      <w:r w:rsidRPr="00343C5F">
        <w:rPr>
          <w:rFonts w:eastAsia="Times New Roman" w:cstheme="minorHAnsi"/>
          <w:sz w:val="24"/>
          <w:szCs w:val="24"/>
        </w:rPr>
        <w:t>ure</w:t>
      </w:r>
      <w:r w:rsidRPr="00343C5F">
        <w:rPr>
          <w:rFonts w:eastAsia="Times New Roman" w:cstheme="minorHAnsi"/>
          <w:spacing w:val="-1"/>
          <w:sz w:val="24"/>
          <w:szCs w:val="24"/>
        </w:rPr>
        <w:t xml:space="preserve"> </w:t>
      </w:r>
      <w:r w:rsidRPr="00343C5F">
        <w:rPr>
          <w:rFonts w:eastAsia="Times New Roman" w:cstheme="minorHAnsi"/>
          <w:spacing w:val="1"/>
          <w:sz w:val="24"/>
          <w:szCs w:val="24"/>
        </w:rPr>
        <w:t>a</w:t>
      </w:r>
      <w:r w:rsidRPr="00343C5F">
        <w:rPr>
          <w:rFonts w:eastAsia="Times New Roman" w:cstheme="minorHAnsi"/>
          <w:sz w:val="24"/>
          <w:szCs w:val="24"/>
        </w:rPr>
        <w:t>s</w:t>
      </w:r>
      <w:r w:rsidRPr="00343C5F">
        <w:rPr>
          <w:rFonts w:eastAsia="Times New Roman" w:cstheme="minorHAnsi"/>
          <w:spacing w:val="-1"/>
          <w:sz w:val="24"/>
          <w:szCs w:val="24"/>
        </w:rPr>
        <w:t xml:space="preserve"> </w:t>
      </w:r>
      <w:r w:rsidRPr="00343C5F">
        <w:rPr>
          <w:rFonts w:eastAsia="Times New Roman" w:cstheme="minorHAnsi"/>
          <w:spacing w:val="1"/>
          <w:sz w:val="24"/>
          <w:szCs w:val="24"/>
        </w:rPr>
        <w:t>i</w:t>
      </w:r>
      <w:r w:rsidRPr="00343C5F">
        <w:rPr>
          <w:rFonts w:eastAsia="Times New Roman" w:cstheme="minorHAnsi"/>
          <w:sz w:val="24"/>
          <w:szCs w:val="24"/>
        </w:rPr>
        <w:t>t</w:t>
      </w:r>
      <w:r w:rsidRPr="00343C5F">
        <w:rPr>
          <w:rFonts w:eastAsia="Times New Roman" w:cstheme="minorHAnsi"/>
          <w:spacing w:val="-3"/>
          <w:sz w:val="24"/>
          <w:szCs w:val="24"/>
        </w:rPr>
        <w:t xml:space="preserve"> </w:t>
      </w:r>
      <w:r w:rsidRPr="00343C5F">
        <w:rPr>
          <w:rFonts w:eastAsia="Times New Roman" w:cstheme="minorHAnsi"/>
          <w:spacing w:val="1"/>
          <w:sz w:val="24"/>
          <w:szCs w:val="24"/>
        </w:rPr>
        <w:t>i</w:t>
      </w:r>
      <w:r w:rsidRPr="00343C5F">
        <w:rPr>
          <w:rFonts w:eastAsia="Times New Roman" w:cstheme="minorHAnsi"/>
          <w:sz w:val="24"/>
          <w:szCs w:val="24"/>
        </w:rPr>
        <w:t>s</w:t>
      </w:r>
      <w:r w:rsidRPr="00343C5F">
        <w:rPr>
          <w:rFonts w:eastAsia="Times New Roman" w:cstheme="minorHAnsi"/>
          <w:spacing w:val="-3"/>
          <w:sz w:val="24"/>
          <w:szCs w:val="24"/>
        </w:rPr>
        <w:t xml:space="preserve"> </w:t>
      </w:r>
      <w:r w:rsidRPr="00343C5F">
        <w:rPr>
          <w:rFonts w:eastAsia="Times New Roman" w:cstheme="minorHAnsi"/>
          <w:sz w:val="24"/>
          <w:szCs w:val="24"/>
        </w:rPr>
        <w:t>how</w:t>
      </w:r>
      <w:r w:rsidRPr="00343C5F">
        <w:rPr>
          <w:rFonts w:eastAsia="Times New Roman" w:cstheme="minorHAnsi"/>
          <w:spacing w:val="-1"/>
          <w:sz w:val="24"/>
          <w:szCs w:val="24"/>
        </w:rPr>
        <w:t xml:space="preserve"> </w:t>
      </w:r>
      <w:r w:rsidRPr="00343C5F">
        <w:rPr>
          <w:rFonts w:eastAsia="Times New Roman" w:cstheme="minorHAnsi"/>
          <w:sz w:val="24"/>
          <w:szCs w:val="24"/>
        </w:rPr>
        <w:t xml:space="preserve">to do </w:t>
      </w:r>
      <w:r w:rsidRPr="00343C5F">
        <w:rPr>
          <w:rFonts w:eastAsia="Times New Roman" w:cstheme="minorHAnsi"/>
          <w:spacing w:val="-2"/>
          <w:sz w:val="24"/>
          <w:szCs w:val="24"/>
        </w:rPr>
        <w:t>i</w:t>
      </w:r>
      <w:r w:rsidRPr="00343C5F">
        <w:rPr>
          <w:rFonts w:eastAsia="Times New Roman" w:cstheme="minorHAnsi"/>
          <w:sz w:val="24"/>
          <w:szCs w:val="24"/>
        </w:rPr>
        <w:t>t.</w:t>
      </w:r>
    </w:p>
    <w:p w14:paraId="6F0D8F43" w14:textId="77777777" w:rsidR="003A754D" w:rsidRPr="00343C5F" w:rsidRDefault="003A754D" w:rsidP="003A754D">
      <w:pPr>
        <w:spacing w:before="16" w:after="0" w:line="240" w:lineRule="exact"/>
        <w:jc w:val="both"/>
        <w:rPr>
          <w:rFonts w:cstheme="minorHAnsi"/>
          <w:sz w:val="24"/>
          <w:szCs w:val="24"/>
        </w:rPr>
      </w:pPr>
    </w:p>
    <w:p w14:paraId="763DEF01" w14:textId="77777777" w:rsidR="003A754D" w:rsidRPr="00343C5F" w:rsidRDefault="003A754D" w:rsidP="003A754D">
      <w:pPr>
        <w:numPr>
          <w:ilvl w:val="0"/>
          <w:numId w:val="5"/>
        </w:numPr>
        <w:spacing w:after="0" w:line="242" w:lineRule="auto"/>
        <w:contextualSpacing/>
        <w:jc w:val="both"/>
        <w:rPr>
          <w:rFonts w:eastAsia="Times New Roman" w:cstheme="minorHAnsi"/>
          <w:sz w:val="24"/>
          <w:szCs w:val="24"/>
        </w:rPr>
      </w:pPr>
      <w:r w:rsidRPr="00343C5F">
        <w:rPr>
          <w:rFonts w:eastAsia="Times New Roman" w:cstheme="minorHAnsi"/>
          <w:i/>
          <w:sz w:val="24"/>
          <w:szCs w:val="24"/>
        </w:rPr>
        <w:t>Stud</w:t>
      </w:r>
      <w:r w:rsidRPr="00343C5F">
        <w:rPr>
          <w:rFonts w:eastAsia="Times New Roman" w:cstheme="minorHAnsi"/>
          <w:i/>
          <w:spacing w:val="1"/>
          <w:sz w:val="24"/>
          <w:szCs w:val="24"/>
        </w:rPr>
        <w:t>e</w:t>
      </w:r>
      <w:r w:rsidRPr="00343C5F">
        <w:rPr>
          <w:rFonts w:eastAsia="Times New Roman" w:cstheme="minorHAnsi"/>
          <w:i/>
          <w:spacing w:val="-2"/>
          <w:sz w:val="24"/>
          <w:szCs w:val="24"/>
        </w:rPr>
        <w:t>n</w:t>
      </w:r>
      <w:r w:rsidRPr="00343C5F">
        <w:rPr>
          <w:rFonts w:eastAsia="Times New Roman" w:cstheme="minorHAnsi"/>
          <w:i/>
          <w:spacing w:val="1"/>
          <w:sz w:val="24"/>
          <w:szCs w:val="24"/>
        </w:rPr>
        <w:t>t</w:t>
      </w:r>
      <w:r w:rsidRPr="00343C5F">
        <w:rPr>
          <w:rFonts w:eastAsia="Times New Roman" w:cstheme="minorHAnsi"/>
          <w:i/>
          <w:sz w:val="24"/>
          <w:szCs w:val="24"/>
        </w:rPr>
        <w:t>s</w:t>
      </w:r>
      <w:r w:rsidRPr="00343C5F">
        <w:rPr>
          <w:rFonts w:eastAsia="Times New Roman" w:cstheme="minorHAnsi"/>
          <w:i/>
          <w:spacing w:val="-1"/>
          <w:sz w:val="24"/>
          <w:szCs w:val="24"/>
        </w:rPr>
        <w:t xml:space="preserve"> m</w:t>
      </w:r>
      <w:r w:rsidRPr="00343C5F">
        <w:rPr>
          <w:rFonts w:eastAsia="Times New Roman" w:cstheme="minorHAnsi"/>
          <w:i/>
          <w:sz w:val="24"/>
          <w:szCs w:val="24"/>
        </w:rPr>
        <w:t>u</w:t>
      </w:r>
      <w:r w:rsidRPr="00343C5F">
        <w:rPr>
          <w:rFonts w:eastAsia="Times New Roman" w:cstheme="minorHAnsi"/>
          <w:i/>
          <w:spacing w:val="-3"/>
          <w:sz w:val="24"/>
          <w:szCs w:val="24"/>
        </w:rPr>
        <w:t>s</w:t>
      </w:r>
      <w:r w:rsidRPr="00343C5F">
        <w:rPr>
          <w:rFonts w:eastAsia="Times New Roman" w:cstheme="minorHAnsi"/>
          <w:i/>
          <w:sz w:val="24"/>
          <w:szCs w:val="24"/>
        </w:rPr>
        <w:t>t u</w:t>
      </w:r>
      <w:r w:rsidRPr="00343C5F">
        <w:rPr>
          <w:rFonts w:eastAsia="Times New Roman" w:cstheme="minorHAnsi"/>
          <w:i/>
          <w:spacing w:val="-2"/>
          <w:sz w:val="24"/>
          <w:szCs w:val="24"/>
        </w:rPr>
        <w:t>t</w:t>
      </w:r>
      <w:r w:rsidRPr="00343C5F">
        <w:rPr>
          <w:rFonts w:eastAsia="Times New Roman" w:cstheme="minorHAnsi"/>
          <w:i/>
          <w:spacing w:val="1"/>
          <w:sz w:val="24"/>
          <w:szCs w:val="24"/>
        </w:rPr>
        <w:t>i</w:t>
      </w:r>
      <w:r w:rsidRPr="00343C5F">
        <w:rPr>
          <w:rFonts w:eastAsia="Times New Roman" w:cstheme="minorHAnsi"/>
          <w:i/>
          <w:spacing w:val="-2"/>
          <w:sz w:val="24"/>
          <w:szCs w:val="24"/>
        </w:rPr>
        <w:t>l</w:t>
      </w:r>
      <w:r w:rsidRPr="00343C5F">
        <w:rPr>
          <w:rFonts w:eastAsia="Times New Roman" w:cstheme="minorHAnsi"/>
          <w:i/>
          <w:spacing w:val="1"/>
          <w:sz w:val="24"/>
          <w:szCs w:val="24"/>
        </w:rPr>
        <w:t>i</w:t>
      </w:r>
      <w:r w:rsidRPr="00343C5F">
        <w:rPr>
          <w:rFonts w:eastAsia="Times New Roman" w:cstheme="minorHAnsi"/>
          <w:i/>
          <w:spacing w:val="-3"/>
          <w:sz w:val="24"/>
          <w:szCs w:val="24"/>
        </w:rPr>
        <w:t>z</w:t>
      </w:r>
      <w:r w:rsidRPr="00343C5F">
        <w:rPr>
          <w:rFonts w:eastAsia="Times New Roman" w:cstheme="minorHAnsi"/>
          <w:i/>
          <w:sz w:val="24"/>
          <w:szCs w:val="24"/>
        </w:rPr>
        <w:t>e</w:t>
      </w:r>
      <w:r w:rsidRPr="00343C5F">
        <w:rPr>
          <w:rFonts w:eastAsia="Times New Roman" w:cstheme="minorHAnsi"/>
          <w:i/>
          <w:spacing w:val="1"/>
          <w:sz w:val="24"/>
          <w:szCs w:val="24"/>
        </w:rPr>
        <w:t xml:space="preserve"> </w:t>
      </w:r>
      <w:r w:rsidRPr="00343C5F">
        <w:rPr>
          <w:rFonts w:eastAsia="Times New Roman" w:cstheme="minorHAnsi"/>
          <w:i/>
          <w:spacing w:val="-2"/>
          <w:sz w:val="24"/>
          <w:szCs w:val="24"/>
        </w:rPr>
        <w:t>th</w:t>
      </w:r>
      <w:r w:rsidRPr="00343C5F">
        <w:rPr>
          <w:rFonts w:eastAsia="Times New Roman" w:cstheme="minorHAnsi"/>
          <w:i/>
          <w:sz w:val="24"/>
          <w:szCs w:val="24"/>
        </w:rPr>
        <w:t>e</w:t>
      </w:r>
      <w:r w:rsidRPr="00343C5F">
        <w:rPr>
          <w:rFonts w:eastAsia="Times New Roman" w:cstheme="minorHAnsi"/>
          <w:i/>
          <w:spacing w:val="1"/>
          <w:sz w:val="24"/>
          <w:szCs w:val="24"/>
        </w:rPr>
        <w:t xml:space="preserve"> </w:t>
      </w:r>
      <w:r w:rsidRPr="00343C5F">
        <w:rPr>
          <w:rFonts w:eastAsia="Times New Roman" w:cstheme="minorHAnsi"/>
          <w:i/>
          <w:spacing w:val="-2"/>
          <w:sz w:val="24"/>
          <w:szCs w:val="24"/>
        </w:rPr>
        <w:t>d</w:t>
      </w:r>
      <w:r w:rsidRPr="00343C5F">
        <w:rPr>
          <w:rFonts w:eastAsia="Times New Roman" w:cstheme="minorHAnsi"/>
          <w:i/>
          <w:sz w:val="24"/>
          <w:szCs w:val="24"/>
        </w:rPr>
        <w:t>o</w:t>
      </w:r>
      <w:r w:rsidRPr="00343C5F">
        <w:rPr>
          <w:rFonts w:eastAsia="Times New Roman" w:cstheme="minorHAnsi"/>
          <w:i/>
          <w:spacing w:val="1"/>
          <w:sz w:val="24"/>
          <w:szCs w:val="24"/>
        </w:rPr>
        <w:t>ct</w:t>
      </w:r>
      <w:r w:rsidRPr="00343C5F">
        <w:rPr>
          <w:rFonts w:eastAsia="Times New Roman" w:cstheme="minorHAnsi"/>
          <w:i/>
          <w:sz w:val="24"/>
          <w:szCs w:val="24"/>
        </w:rPr>
        <w:t>o</w:t>
      </w:r>
      <w:r w:rsidRPr="00343C5F">
        <w:rPr>
          <w:rFonts w:eastAsia="Times New Roman" w:cstheme="minorHAnsi"/>
          <w:i/>
          <w:spacing w:val="-1"/>
          <w:sz w:val="24"/>
          <w:szCs w:val="24"/>
        </w:rPr>
        <w:t>r</w:t>
      </w:r>
      <w:r w:rsidRPr="00343C5F">
        <w:rPr>
          <w:rFonts w:eastAsia="Times New Roman" w:cstheme="minorHAnsi"/>
          <w:i/>
          <w:sz w:val="24"/>
          <w:szCs w:val="24"/>
        </w:rPr>
        <w:t>’s</w:t>
      </w:r>
      <w:r w:rsidRPr="00343C5F">
        <w:rPr>
          <w:rFonts w:eastAsia="Times New Roman" w:cstheme="minorHAnsi"/>
          <w:i/>
          <w:spacing w:val="-1"/>
          <w:sz w:val="24"/>
          <w:szCs w:val="24"/>
        </w:rPr>
        <w:t xml:space="preserve"> </w:t>
      </w:r>
      <w:r w:rsidRPr="00343C5F">
        <w:rPr>
          <w:rFonts w:eastAsia="Times New Roman" w:cstheme="minorHAnsi"/>
          <w:i/>
          <w:sz w:val="24"/>
          <w:szCs w:val="24"/>
        </w:rPr>
        <w:t>p</w:t>
      </w:r>
      <w:r w:rsidRPr="00343C5F">
        <w:rPr>
          <w:rFonts w:eastAsia="Times New Roman" w:cstheme="minorHAnsi"/>
          <w:i/>
          <w:spacing w:val="-1"/>
          <w:sz w:val="24"/>
          <w:szCs w:val="24"/>
        </w:rPr>
        <w:t>r</w:t>
      </w:r>
      <w:r w:rsidRPr="00343C5F">
        <w:rPr>
          <w:rFonts w:eastAsia="Times New Roman" w:cstheme="minorHAnsi"/>
          <w:i/>
          <w:spacing w:val="1"/>
          <w:sz w:val="24"/>
          <w:szCs w:val="24"/>
        </w:rPr>
        <w:t>e</w:t>
      </w:r>
      <w:r w:rsidRPr="00343C5F">
        <w:rPr>
          <w:rFonts w:eastAsia="Times New Roman" w:cstheme="minorHAnsi"/>
          <w:i/>
          <w:spacing w:val="-2"/>
          <w:sz w:val="24"/>
          <w:szCs w:val="24"/>
        </w:rPr>
        <w:t>f</w:t>
      </w:r>
      <w:r w:rsidRPr="00343C5F">
        <w:rPr>
          <w:rFonts w:eastAsia="Times New Roman" w:cstheme="minorHAnsi"/>
          <w:i/>
          <w:spacing w:val="1"/>
          <w:sz w:val="24"/>
          <w:szCs w:val="24"/>
        </w:rPr>
        <w:t>e</w:t>
      </w:r>
      <w:r w:rsidRPr="00343C5F">
        <w:rPr>
          <w:rFonts w:eastAsia="Times New Roman" w:cstheme="minorHAnsi"/>
          <w:i/>
          <w:spacing w:val="-3"/>
          <w:sz w:val="24"/>
          <w:szCs w:val="24"/>
        </w:rPr>
        <w:t>r</w:t>
      </w:r>
      <w:r w:rsidRPr="00343C5F">
        <w:rPr>
          <w:rFonts w:eastAsia="Times New Roman" w:cstheme="minorHAnsi"/>
          <w:i/>
          <w:spacing w:val="1"/>
          <w:sz w:val="24"/>
          <w:szCs w:val="24"/>
        </w:rPr>
        <w:t>e</w:t>
      </w:r>
      <w:r w:rsidRPr="00343C5F">
        <w:rPr>
          <w:rFonts w:eastAsia="Times New Roman" w:cstheme="minorHAnsi"/>
          <w:i/>
          <w:sz w:val="24"/>
          <w:szCs w:val="24"/>
        </w:rPr>
        <w:t>n</w:t>
      </w:r>
      <w:r w:rsidRPr="00343C5F">
        <w:rPr>
          <w:rFonts w:eastAsia="Times New Roman" w:cstheme="minorHAnsi"/>
          <w:i/>
          <w:spacing w:val="-1"/>
          <w:sz w:val="24"/>
          <w:szCs w:val="24"/>
        </w:rPr>
        <w:t>c</w:t>
      </w:r>
      <w:r w:rsidRPr="00343C5F">
        <w:rPr>
          <w:rFonts w:eastAsia="Times New Roman" w:cstheme="minorHAnsi"/>
          <w:i/>
          <w:sz w:val="24"/>
          <w:szCs w:val="24"/>
        </w:rPr>
        <w:t>e</w:t>
      </w:r>
      <w:r w:rsidRPr="00343C5F">
        <w:rPr>
          <w:rFonts w:eastAsia="Times New Roman" w:cstheme="minorHAnsi"/>
          <w:i/>
          <w:spacing w:val="1"/>
          <w:sz w:val="24"/>
          <w:szCs w:val="24"/>
        </w:rPr>
        <w:t xml:space="preserve"> c</w:t>
      </w:r>
      <w:r w:rsidRPr="00343C5F">
        <w:rPr>
          <w:rFonts w:eastAsia="Times New Roman" w:cstheme="minorHAnsi"/>
          <w:i/>
          <w:sz w:val="24"/>
          <w:szCs w:val="24"/>
        </w:rPr>
        <w:t>a</w:t>
      </w:r>
      <w:r w:rsidRPr="00343C5F">
        <w:rPr>
          <w:rFonts w:eastAsia="Times New Roman" w:cstheme="minorHAnsi"/>
          <w:i/>
          <w:spacing w:val="-3"/>
          <w:sz w:val="24"/>
          <w:szCs w:val="24"/>
        </w:rPr>
        <w:t>r</w:t>
      </w:r>
      <w:r w:rsidRPr="00343C5F">
        <w:rPr>
          <w:rFonts w:eastAsia="Times New Roman" w:cstheme="minorHAnsi"/>
          <w:i/>
          <w:sz w:val="24"/>
          <w:szCs w:val="24"/>
        </w:rPr>
        <w:t>d</w:t>
      </w:r>
      <w:r w:rsidRPr="00343C5F">
        <w:rPr>
          <w:rFonts w:eastAsia="Times New Roman" w:cstheme="minorHAnsi"/>
          <w:i/>
          <w:spacing w:val="-2"/>
          <w:sz w:val="24"/>
          <w:szCs w:val="24"/>
        </w:rPr>
        <w:t xml:space="preserve"> </w:t>
      </w:r>
      <w:r w:rsidRPr="00343C5F">
        <w:rPr>
          <w:rFonts w:eastAsia="Times New Roman" w:cstheme="minorHAnsi"/>
          <w:i/>
          <w:spacing w:val="1"/>
          <w:sz w:val="24"/>
          <w:szCs w:val="24"/>
        </w:rPr>
        <w:t>i</w:t>
      </w:r>
      <w:r w:rsidRPr="00343C5F">
        <w:rPr>
          <w:rFonts w:eastAsia="Times New Roman" w:cstheme="minorHAnsi"/>
          <w:i/>
          <w:sz w:val="24"/>
          <w:szCs w:val="24"/>
        </w:rPr>
        <w:t>n</w:t>
      </w:r>
      <w:r w:rsidRPr="00343C5F">
        <w:rPr>
          <w:rFonts w:eastAsia="Times New Roman" w:cstheme="minorHAnsi"/>
          <w:i/>
          <w:spacing w:val="-2"/>
          <w:sz w:val="24"/>
          <w:szCs w:val="24"/>
        </w:rPr>
        <w:t xml:space="preserve"> </w:t>
      </w:r>
      <w:r w:rsidRPr="00343C5F">
        <w:rPr>
          <w:rFonts w:eastAsia="Times New Roman" w:cstheme="minorHAnsi"/>
          <w:i/>
          <w:sz w:val="24"/>
          <w:szCs w:val="24"/>
        </w:rPr>
        <w:t>o</w:t>
      </w:r>
      <w:r w:rsidRPr="00343C5F">
        <w:rPr>
          <w:rFonts w:eastAsia="Times New Roman" w:cstheme="minorHAnsi"/>
          <w:i/>
          <w:spacing w:val="-1"/>
          <w:sz w:val="24"/>
          <w:szCs w:val="24"/>
        </w:rPr>
        <w:t>r</w:t>
      </w:r>
      <w:r w:rsidRPr="00343C5F">
        <w:rPr>
          <w:rFonts w:eastAsia="Times New Roman" w:cstheme="minorHAnsi"/>
          <w:i/>
          <w:sz w:val="24"/>
          <w:szCs w:val="24"/>
        </w:rPr>
        <w:t>gan</w:t>
      </w:r>
      <w:r w:rsidRPr="00343C5F">
        <w:rPr>
          <w:rFonts w:eastAsia="Times New Roman" w:cstheme="minorHAnsi"/>
          <w:i/>
          <w:spacing w:val="1"/>
          <w:sz w:val="24"/>
          <w:szCs w:val="24"/>
        </w:rPr>
        <w:t>i</w:t>
      </w:r>
      <w:r w:rsidRPr="00343C5F">
        <w:rPr>
          <w:rFonts w:eastAsia="Times New Roman" w:cstheme="minorHAnsi"/>
          <w:i/>
          <w:spacing w:val="-3"/>
          <w:sz w:val="24"/>
          <w:szCs w:val="24"/>
        </w:rPr>
        <w:t>z</w:t>
      </w:r>
      <w:r w:rsidRPr="00343C5F">
        <w:rPr>
          <w:rFonts w:eastAsia="Times New Roman" w:cstheme="minorHAnsi"/>
          <w:i/>
          <w:sz w:val="24"/>
          <w:szCs w:val="24"/>
        </w:rPr>
        <w:t xml:space="preserve">ing </w:t>
      </w:r>
      <w:r w:rsidRPr="00343C5F">
        <w:rPr>
          <w:rFonts w:eastAsia="Times New Roman" w:cstheme="minorHAnsi"/>
          <w:i/>
          <w:spacing w:val="-1"/>
          <w:sz w:val="24"/>
          <w:szCs w:val="24"/>
        </w:rPr>
        <w:t>s</w:t>
      </w:r>
      <w:r w:rsidRPr="00343C5F">
        <w:rPr>
          <w:rFonts w:eastAsia="Times New Roman" w:cstheme="minorHAnsi"/>
          <w:i/>
          <w:sz w:val="24"/>
          <w:szCs w:val="24"/>
        </w:rPr>
        <w:t>ut</w:t>
      </w:r>
      <w:r w:rsidRPr="00343C5F">
        <w:rPr>
          <w:rFonts w:eastAsia="Times New Roman" w:cstheme="minorHAnsi"/>
          <w:i/>
          <w:spacing w:val="-2"/>
          <w:sz w:val="24"/>
          <w:szCs w:val="24"/>
        </w:rPr>
        <w:t>u</w:t>
      </w:r>
      <w:r w:rsidRPr="00343C5F">
        <w:rPr>
          <w:rFonts w:eastAsia="Times New Roman" w:cstheme="minorHAnsi"/>
          <w:i/>
          <w:spacing w:val="-1"/>
          <w:sz w:val="24"/>
          <w:szCs w:val="24"/>
        </w:rPr>
        <w:t>r</w:t>
      </w:r>
      <w:r w:rsidRPr="00343C5F">
        <w:rPr>
          <w:rFonts w:eastAsia="Times New Roman" w:cstheme="minorHAnsi"/>
          <w:i/>
          <w:spacing w:val="8"/>
          <w:sz w:val="24"/>
          <w:szCs w:val="24"/>
        </w:rPr>
        <w:t>e</w:t>
      </w:r>
      <w:r w:rsidRPr="00343C5F">
        <w:rPr>
          <w:rFonts w:eastAsia="Times New Roman" w:cstheme="minorHAnsi"/>
          <w:i/>
          <w:spacing w:val="-1"/>
          <w:sz w:val="24"/>
          <w:szCs w:val="24"/>
        </w:rPr>
        <w:t>s</w:t>
      </w:r>
      <w:r w:rsidRPr="00343C5F">
        <w:rPr>
          <w:rFonts w:eastAsia="Times New Roman" w:cstheme="minorHAnsi"/>
          <w:i/>
          <w:sz w:val="24"/>
          <w:szCs w:val="24"/>
        </w:rPr>
        <w:t>, i</w:t>
      </w:r>
      <w:r w:rsidRPr="00343C5F">
        <w:rPr>
          <w:rFonts w:eastAsia="Times New Roman" w:cstheme="minorHAnsi"/>
          <w:i/>
          <w:spacing w:val="-2"/>
          <w:sz w:val="24"/>
          <w:szCs w:val="24"/>
        </w:rPr>
        <w:t>n</w:t>
      </w:r>
      <w:r w:rsidRPr="00343C5F">
        <w:rPr>
          <w:rFonts w:eastAsia="Times New Roman" w:cstheme="minorHAnsi"/>
          <w:i/>
          <w:spacing w:val="-1"/>
          <w:sz w:val="24"/>
          <w:szCs w:val="24"/>
        </w:rPr>
        <w:t>s</w:t>
      </w:r>
      <w:r w:rsidRPr="00343C5F">
        <w:rPr>
          <w:rFonts w:eastAsia="Times New Roman" w:cstheme="minorHAnsi"/>
          <w:i/>
          <w:spacing w:val="1"/>
          <w:sz w:val="24"/>
          <w:szCs w:val="24"/>
        </w:rPr>
        <w:t>t</w:t>
      </w:r>
      <w:r w:rsidRPr="00343C5F">
        <w:rPr>
          <w:rFonts w:eastAsia="Times New Roman" w:cstheme="minorHAnsi"/>
          <w:i/>
          <w:spacing w:val="-1"/>
          <w:sz w:val="24"/>
          <w:szCs w:val="24"/>
        </w:rPr>
        <w:t>r</w:t>
      </w:r>
      <w:r w:rsidRPr="00343C5F">
        <w:rPr>
          <w:rFonts w:eastAsia="Times New Roman" w:cstheme="minorHAnsi"/>
          <w:i/>
          <w:spacing w:val="-2"/>
          <w:sz w:val="24"/>
          <w:szCs w:val="24"/>
        </w:rPr>
        <w:t>u</w:t>
      </w:r>
      <w:r w:rsidRPr="00343C5F">
        <w:rPr>
          <w:rFonts w:eastAsia="Times New Roman" w:cstheme="minorHAnsi"/>
          <w:i/>
          <w:spacing w:val="-1"/>
          <w:sz w:val="24"/>
          <w:szCs w:val="24"/>
        </w:rPr>
        <w:t>m</w:t>
      </w:r>
      <w:r w:rsidRPr="00343C5F">
        <w:rPr>
          <w:rFonts w:eastAsia="Times New Roman" w:cstheme="minorHAnsi"/>
          <w:i/>
          <w:spacing w:val="1"/>
          <w:sz w:val="24"/>
          <w:szCs w:val="24"/>
        </w:rPr>
        <w:t>e</w:t>
      </w:r>
      <w:r w:rsidRPr="00343C5F">
        <w:rPr>
          <w:rFonts w:eastAsia="Times New Roman" w:cstheme="minorHAnsi"/>
          <w:i/>
          <w:sz w:val="24"/>
          <w:szCs w:val="24"/>
        </w:rPr>
        <w:t>n</w:t>
      </w:r>
      <w:r w:rsidRPr="00343C5F">
        <w:rPr>
          <w:rFonts w:eastAsia="Times New Roman" w:cstheme="minorHAnsi"/>
          <w:i/>
          <w:spacing w:val="1"/>
          <w:sz w:val="24"/>
          <w:szCs w:val="24"/>
        </w:rPr>
        <w:t>t</w:t>
      </w:r>
      <w:r w:rsidRPr="00343C5F">
        <w:rPr>
          <w:rFonts w:eastAsia="Times New Roman" w:cstheme="minorHAnsi"/>
          <w:i/>
          <w:spacing w:val="-1"/>
          <w:sz w:val="24"/>
          <w:szCs w:val="24"/>
        </w:rPr>
        <w:t>s</w:t>
      </w:r>
      <w:r w:rsidRPr="00343C5F">
        <w:rPr>
          <w:rFonts w:eastAsia="Times New Roman" w:cstheme="minorHAnsi"/>
          <w:i/>
          <w:sz w:val="24"/>
          <w:szCs w:val="24"/>
        </w:rPr>
        <w:t>,</w:t>
      </w:r>
      <w:r w:rsidRPr="00343C5F">
        <w:rPr>
          <w:rFonts w:eastAsia="Times New Roman" w:cstheme="minorHAnsi"/>
          <w:i/>
          <w:spacing w:val="-2"/>
          <w:sz w:val="24"/>
          <w:szCs w:val="24"/>
        </w:rPr>
        <w:t xml:space="preserve"> </w:t>
      </w:r>
      <w:r w:rsidRPr="00343C5F">
        <w:rPr>
          <w:rFonts w:eastAsia="Times New Roman" w:cstheme="minorHAnsi"/>
          <w:i/>
          <w:sz w:val="24"/>
          <w:szCs w:val="24"/>
        </w:rPr>
        <w:t xml:space="preserve">and </w:t>
      </w:r>
      <w:r w:rsidRPr="00343C5F">
        <w:rPr>
          <w:rFonts w:eastAsia="Times New Roman" w:cstheme="minorHAnsi"/>
          <w:i/>
          <w:spacing w:val="1"/>
          <w:sz w:val="24"/>
          <w:szCs w:val="24"/>
        </w:rPr>
        <w:t>e</w:t>
      </w:r>
      <w:r w:rsidRPr="00343C5F">
        <w:rPr>
          <w:rFonts w:eastAsia="Times New Roman" w:cstheme="minorHAnsi"/>
          <w:i/>
          <w:sz w:val="24"/>
          <w:szCs w:val="24"/>
        </w:rPr>
        <w:t>q</w:t>
      </w:r>
      <w:r w:rsidRPr="00343C5F">
        <w:rPr>
          <w:rFonts w:eastAsia="Times New Roman" w:cstheme="minorHAnsi"/>
          <w:i/>
          <w:spacing w:val="-2"/>
          <w:sz w:val="24"/>
          <w:szCs w:val="24"/>
        </w:rPr>
        <w:t>u</w:t>
      </w:r>
      <w:r w:rsidRPr="00343C5F">
        <w:rPr>
          <w:rFonts w:eastAsia="Times New Roman" w:cstheme="minorHAnsi"/>
          <w:i/>
          <w:spacing w:val="1"/>
          <w:sz w:val="24"/>
          <w:szCs w:val="24"/>
        </w:rPr>
        <w:t>i</w:t>
      </w:r>
      <w:r w:rsidRPr="00343C5F">
        <w:rPr>
          <w:rFonts w:eastAsia="Times New Roman" w:cstheme="minorHAnsi"/>
          <w:i/>
          <w:sz w:val="24"/>
          <w:szCs w:val="24"/>
        </w:rPr>
        <w:t>p</w:t>
      </w:r>
      <w:r w:rsidRPr="00343C5F">
        <w:rPr>
          <w:rFonts w:eastAsia="Times New Roman" w:cstheme="minorHAnsi"/>
          <w:i/>
          <w:spacing w:val="-1"/>
          <w:sz w:val="24"/>
          <w:szCs w:val="24"/>
        </w:rPr>
        <w:t>m</w:t>
      </w:r>
      <w:r w:rsidRPr="00343C5F">
        <w:rPr>
          <w:rFonts w:eastAsia="Times New Roman" w:cstheme="minorHAnsi"/>
          <w:i/>
          <w:spacing w:val="1"/>
          <w:sz w:val="24"/>
          <w:szCs w:val="24"/>
        </w:rPr>
        <w:t>e</w:t>
      </w:r>
      <w:r w:rsidRPr="00343C5F">
        <w:rPr>
          <w:rFonts w:eastAsia="Times New Roman" w:cstheme="minorHAnsi"/>
          <w:i/>
          <w:spacing w:val="-5"/>
          <w:sz w:val="24"/>
          <w:szCs w:val="24"/>
        </w:rPr>
        <w:t>n</w:t>
      </w:r>
      <w:r w:rsidRPr="00343C5F">
        <w:rPr>
          <w:rFonts w:eastAsia="Times New Roman" w:cstheme="minorHAnsi"/>
          <w:i/>
          <w:sz w:val="24"/>
          <w:szCs w:val="24"/>
        </w:rPr>
        <w:t>t</w:t>
      </w:r>
      <w:r w:rsidRPr="00343C5F">
        <w:rPr>
          <w:rFonts w:eastAsia="Times New Roman" w:cstheme="minorHAnsi"/>
          <w:i/>
          <w:spacing w:val="-2"/>
          <w:sz w:val="24"/>
          <w:szCs w:val="24"/>
        </w:rPr>
        <w:t xml:space="preserve"> </w:t>
      </w:r>
      <w:r w:rsidRPr="00343C5F">
        <w:rPr>
          <w:rFonts w:eastAsia="Times New Roman" w:cstheme="minorHAnsi"/>
          <w:i/>
          <w:sz w:val="24"/>
          <w:szCs w:val="24"/>
        </w:rPr>
        <w:t>for the</w:t>
      </w:r>
      <w:r w:rsidRPr="00343C5F">
        <w:rPr>
          <w:rFonts w:eastAsia="Times New Roman" w:cstheme="minorHAnsi"/>
          <w:i/>
          <w:spacing w:val="1"/>
          <w:sz w:val="24"/>
          <w:szCs w:val="24"/>
        </w:rPr>
        <w:t xml:space="preserve"> </w:t>
      </w:r>
      <w:r w:rsidRPr="00343C5F">
        <w:rPr>
          <w:rFonts w:eastAsia="Times New Roman" w:cstheme="minorHAnsi"/>
          <w:i/>
          <w:sz w:val="24"/>
          <w:szCs w:val="24"/>
        </w:rPr>
        <w:t>p</w:t>
      </w:r>
      <w:r w:rsidRPr="00343C5F">
        <w:rPr>
          <w:rFonts w:eastAsia="Times New Roman" w:cstheme="minorHAnsi"/>
          <w:i/>
          <w:spacing w:val="-1"/>
          <w:sz w:val="24"/>
          <w:szCs w:val="24"/>
        </w:rPr>
        <w:t>r</w:t>
      </w:r>
      <w:r w:rsidRPr="00343C5F">
        <w:rPr>
          <w:rFonts w:eastAsia="Times New Roman" w:cstheme="minorHAnsi"/>
          <w:i/>
          <w:sz w:val="24"/>
          <w:szCs w:val="24"/>
        </w:rPr>
        <w:t>o</w:t>
      </w:r>
      <w:r w:rsidRPr="00343C5F">
        <w:rPr>
          <w:rFonts w:eastAsia="Times New Roman" w:cstheme="minorHAnsi"/>
          <w:i/>
          <w:spacing w:val="-1"/>
          <w:sz w:val="24"/>
          <w:szCs w:val="24"/>
        </w:rPr>
        <w:t>c</w:t>
      </w:r>
      <w:r w:rsidRPr="00343C5F">
        <w:rPr>
          <w:rFonts w:eastAsia="Times New Roman" w:cstheme="minorHAnsi"/>
          <w:i/>
          <w:spacing w:val="1"/>
          <w:sz w:val="24"/>
          <w:szCs w:val="24"/>
        </w:rPr>
        <w:t>e</w:t>
      </w:r>
      <w:r w:rsidRPr="00343C5F">
        <w:rPr>
          <w:rFonts w:eastAsia="Times New Roman" w:cstheme="minorHAnsi"/>
          <w:i/>
          <w:sz w:val="24"/>
          <w:szCs w:val="24"/>
        </w:rPr>
        <w:t>du</w:t>
      </w:r>
      <w:r w:rsidRPr="00343C5F">
        <w:rPr>
          <w:rFonts w:eastAsia="Times New Roman" w:cstheme="minorHAnsi"/>
          <w:i/>
          <w:spacing w:val="-1"/>
          <w:sz w:val="24"/>
          <w:szCs w:val="24"/>
        </w:rPr>
        <w:t>re</w:t>
      </w:r>
      <w:r w:rsidRPr="00343C5F">
        <w:rPr>
          <w:rFonts w:eastAsia="Times New Roman" w:cstheme="minorHAnsi"/>
          <w:i/>
          <w:sz w:val="24"/>
          <w:szCs w:val="24"/>
        </w:rPr>
        <w:t>.</w:t>
      </w:r>
    </w:p>
    <w:p w14:paraId="4106E855" w14:textId="77777777" w:rsidR="003A754D" w:rsidRPr="00343C5F" w:rsidRDefault="003A754D" w:rsidP="003A754D">
      <w:pPr>
        <w:spacing w:before="7" w:after="0" w:line="260" w:lineRule="exact"/>
        <w:jc w:val="both"/>
        <w:rPr>
          <w:rFonts w:cstheme="minorHAnsi"/>
          <w:sz w:val="24"/>
          <w:szCs w:val="24"/>
        </w:rPr>
      </w:pPr>
    </w:p>
    <w:p w14:paraId="410BDF2B" w14:textId="77777777" w:rsidR="003A754D" w:rsidRPr="00343C5F" w:rsidRDefault="003A754D" w:rsidP="003A754D">
      <w:pPr>
        <w:spacing w:after="0" w:line="264" w:lineRule="exact"/>
        <w:ind w:left="720"/>
        <w:jc w:val="both"/>
        <w:rPr>
          <w:rFonts w:eastAsia="Times New Roman" w:cstheme="minorHAnsi"/>
          <w:sz w:val="24"/>
          <w:szCs w:val="24"/>
        </w:rPr>
      </w:pPr>
      <w:r w:rsidRPr="00343C5F">
        <w:rPr>
          <w:rFonts w:eastAsia="Times New Roman" w:cstheme="minorHAnsi"/>
          <w:spacing w:val="-1"/>
          <w:sz w:val="24"/>
          <w:szCs w:val="24"/>
        </w:rPr>
        <w:t>Y</w:t>
      </w:r>
      <w:r w:rsidRPr="00343C5F">
        <w:rPr>
          <w:rFonts w:eastAsia="Times New Roman" w:cstheme="minorHAnsi"/>
          <w:sz w:val="24"/>
          <w:szCs w:val="24"/>
        </w:rPr>
        <w:t xml:space="preserve">ou </w:t>
      </w:r>
      <w:r w:rsidRPr="00343C5F">
        <w:rPr>
          <w:rFonts w:eastAsia="Times New Roman" w:cstheme="minorHAnsi"/>
          <w:spacing w:val="1"/>
          <w:sz w:val="24"/>
          <w:szCs w:val="24"/>
        </w:rPr>
        <w:t>ma</w:t>
      </w:r>
      <w:r w:rsidRPr="00343C5F">
        <w:rPr>
          <w:rFonts w:eastAsia="Times New Roman" w:cstheme="minorHAnsi"/>
          <w:sz w:val="24"/>
          <w:szCs w:val="24"/>
        </w:rPr>
        <w:t>y</w:t>
      </w:r>
      <w:r w:rsidRPr="00343C5F">
        <w:rPr>
          <w:rFonts w:eastAsia="Times New Roman" w:cstheme="minorHAnsi"/>
          <w:spacing w:val="-10"/>
          <w:sz w:val="24"/>
          <w:szCs w:val="24"/>
        </w:rPr>
        <w:t xml:space="preserve"> </w:t>
      </w:r>
      <w:r w:rsidRPr="00343C5F">
        <w:rPr>
          <w:rFonts w:eastAsia="Times New Roman" w:cstheme="minorHAnsi"/>
          <w:sz w:val="24"/>
          <w:szCs w:val="24"/>
        </w:rPr>
        <w:t>be</w:t>
      </w:r>
      <w:r w:rsidRPr="00343C5F">
        <w:rPr>
          <w:rFonts w:eastAsia="Times New Roman" w:cstheme="minorHAnsi"/>
          <w:spacing w:val="1"/>
          <w:sz w:val="24"/>
          <w:szCs w:val="24"/>
        </w:rPr>
        <w:t xml:space="preserve"> a</w:t>
      </w:r>
      <w:r w:rsidRPr="00343C5F">
        <w:rPr>
          <w:rFonts w:eastAsia="Times New Roman" w:cstheme="minorHAnsi"/>
          <w:spacing w:val="-1"/>
          <w:sz w:val="24"/>
          <w:szCs w:val="24"/>
        </w:rPr>
        <w:t>s</w:t>
      </w:r>
      <w:r w:rsidRPr="00343C5F">
        <w:rPr>
          <w:rFonts w:eastAsia="Times New Roman" w:cstheme="minorHAnsi"/>
          <w:sz w:val="24"/>
          <w:szCs w:val="24"/>
        </w:rPr>
        <w:t>k</w:t>
      </w:r>
      <w:r w:rsidRPr="00343C5F">
        <w:rPr>
          <w:rFonts w:eastAsia="Times New Roman" w:cstheme="minorHAnsi"/>
          <w:spacing w:val="1"/>
          <w:sz w:val="24"/>
          <w:szCs w:val="24"/>
        </w:rPr>
        <w:t>e</w:t>
      </w:r>
      <w:r w:rsidRPr="00343C5F">
        <w:rPr>
          <w:rFonts w:eastAsia="Times New Roman" w:cstheme="minorHAnsi"/>
          <w:sz w:val="24"/>
          <w:szCs w:val="24"/>
        </w:rPr>
        <w:t>d to p</w:t>
      </w:r>
      <w:r w:rsidRPr="00343C5F">
        <w:rPr>
          <w:rFonts w:eastAsia="Times New Roman" w:cstheme="minorHAnsi"/>
          <w:spacing w:val="1"/>
          <w:sz w:val="24"/>
          <w:szCs w:val="24"/>
        </w:rPr>
        <w:t>u</w:t>
      </w:r>
      <w:r w:rsidRPr="00343C5F">
        <w:rPr>
          <w:rFonts w:eastAsia="Times New Roman" w:cstheme="minorHAnsi"/>
          <w:spacing w:val="-2"/>
          <w:sz w:val="24"/>
          <w:szCs w:val="24"/>
        </w:rPr>
        <w:t>l</w:t>
      </w:r>
      <w:r w:rsidRPr="00343C5F">
        <w:rPr>
          <w:rFonts w:eastAsia="Times New Roman" w:cstheme="minorHAnsi"/>
          <w:sz w:val="24"/>
          <w:szCs w:val="24"/>
        </w:rPr>
        <w:t>l</w:t>
      </w:r>
      <w:r w:rsidRPr="00343C5F">
        <w:rPr>
          <w:rFonts w:eastAsia="Times New Roman" w:cstheme="minorHAnsi"/>
          <w:spacing w:val="-4"/>
          <w:sz w:val="24"/>
          <w:szCs w:val="24"/>
        </w:rPr>
        <w:t xml:space="preserve"> </w:t>
      </w:r>
      <w:r w:rsidRPr="00343C5F">
        <w:rPr>
          <w:rFonts w:eastAsia="Times New Roman" w:cstheme="minorHAnsi"/>
          <w:spacing w:val="1"/>
          <w:sz w:val="24"/>
          <w:szCs w:val="24"/>
        </w:rPr>
        <w:t>ca</w:t>
      </w:r>
      <w:r w:rsidRPr="00343C5F">
        <w:rPr>
          <w:rFonts w:eastAsia="Times New Roman" w:cstheme="minorHAnsi"/>
          <w:spacing w:val="-1"/>
          <w:sz w:val="24"/>
          <w:szCs w:val="24"/>
        </w:rPr>
        <w:t>s</w:t>
      </w:r>
      <w:r w:rsidRPr="00343C5F">
        <w:rPr>
          <w:rFonts w:eastAsia="Times New Roman" w:cstheme="minorHAnsi"/>
          <w:spacing w:val="1"/>
          <w:sz w:val="24"/>
          <w:szCs w:val="24"/>
        </w:rPr>
        <w:t>e</w:t>
      </w:r>
      <w:r w:rsidRPr="00343C5F">
        <w:rPr>
          <w:rFonts w:eastAsia="Times New Roman" w:cstheme="minorHAnsi"/>
          <w:sz w:val="24"/>
          <w:szCs w:val="24"/>
        </w:rPr>
        <w:t>s</w:t>
      </w:r>
      <w:r w:rsidRPr="00343C5F">
        <w:rPr>
          <w:rFonts w:eastAsia="Times New Roman" w:cstheme="minorHAnsi"/>
          <w:spacing w:val="-1"/>
          <w:sz w:val="24"/>
          <w:szCs w:val="24"/>
        </w:rPr>
        <w:t xml:space="preserve"> </w:t>
      </w:r>
      <w:r w:rsidRPr="00343C5F">
        <w:rPr>
          <w:rFonts w:eastAsia="Times New Roman" w:cstheme="minorHAnsi"/>
          <w:spacing w:val="-5"/>
          <w:sz w:val="24"/>
          <w:szCs w:val="24"/>
        </w:rPr>
        <w:t>f</w:t>
      </w:r>
      <w:r w:rsidRPr="00343C5F">
        <w:rPr>
          <w:rFonts w:eastAsia="Times New Roman" w:cstheme="minorHAnsi"/>
          <w:sz w:val="24"/>
          <w:szCs w:val="24"/>
        </w:rPr>
        <w:t xml:space="preserve">or </w:t>
      </w:r>
      <w:r w:rsidRPr="00343C5F">
        <w:rPr>
          <w:rFonts w:eastAsia="Times New Roman" w:cstheme="minorHAnsi"/>
          <w:spacing w:val="1"/>
          <w:sz w:val="24"/>
          <w:szCs w:val="24"/>
        </w:rPr>
        <w:t>t</w:t>
      </w:r>
      <w:r w:rsidRPr="00343C5F">
        <w:rPr>
          <w:rFonts w:eastAsia="Times New Roman" w:cstheme="minorHAnsi"/>
          <w:sz w:val="24"/>
          <w:szCs w:val="24"/>
        </w:rPr>
        <w:t>he</w:t>
      </w:r>
      <w:r w:rsidRPr="00343C5F">
        <w:rPr>
          <w:rFonts w:eastAsia="Times New Roman" w:cstheme="minorHAnsi"/>
          <w:spacing w:val="1"/>
          <w:sz w:val="24"/>
          <w:szCs w:val="24"/>
        </w:rPr>
        <w:t xml:space="preserve"> </w:t>
      </w:r>
      <w:r w:rsidRPr="00343C5F">
        <w:rPr>
          <w:rFonts w:eastAsia="Times New Roman" w:cstheme="minorHAnsi"/>
          <w:spacing w:val="-2"/>
          <w:sz w:val="24"/>
          <w:szCs w:val="24"/>
        </w:rPr>
        <w:t>r</w:t>
      </w:r>
      <w:r w:rsidRPr="00343C5F">
        <w:rPr>
          <w:rFonts w:eastAsia="Times New Roman" w:cstheme="minorHAnsi"/>
          <w:spacing w:val="1"/>
          <w:sz w:val="24"/>
          <w:szCs w:val="24"/>
        </w:rPr>
        <w:t>e</w:t>
      </w:r>
      <w:r w:rsidRPr="00343C5F">
        <w:rPr>
          <w:rFonts w:eastAsia="Times New Roman" w:cstheme="minorHAnsi"/>
          <w:spacing w:val="-2"/>
          <w:sz w:val="24"/>
          <w:szCs w:val="24"/>
        </w:rPr>
        <w:t>m</w:t>
      </w:r>
      <w:r w:rsidRPr="00343C5F">
        <w:rPr>
          <w:rFonts w:eastAsia="Times New Roman" w:cstheme="minorHAnsi"/>
          <w:spacing w:val="1"/>
          <w:sz w:val="24"/>
          <w:szCs w:val="24"/>
        </w:rPr>
        <w:t>a</w:t>
      </w:r>
      <w:r w:rsidRPr="00343C5F">
        <w:rPr>
          <w:rFonts w:eastAsia="Times New Roman" w:cstheme="minorHAnsi"/>
          <w:spacing w:val="6"/>
          <w:sz w:val="24"/>
          <w:szCs w:val="24"/>
        </w:rPr>
        <w:t>i</w:t>
      </w:r>
      <w:r w:rsidRPr="00343C5F">
        <w:rPr>
          <w:rFonts w:eastAsia="Times New Roman" w:cstheme="minorHAnsi"/>
          <w:sz w:val="24"/>
          <w:szCs w:val="24"/>
        </w:rPr>
        <w:t>n</w:t>
      </w:r>
      <w:r w:rsidRPr="00343C5F">
        <w:rPr>
          <w:rFonts w:eastAsia="Times New Roman" w:cstheme="minorHAnsi"/>
          <w:spacing w:val="-2"/>
          <w:sz w:val="24"/>
          <w:szCs w:val="24"/>
        </w:rPr>
        <w:t>d</w:t>
      </w:r>
      <w:r w:rsidRPr="00343C5F">
        <w:rPr>
          <w:rFonts w:eastAsia="Times New Roman" w:cstheme="minorHAnsi"/>
          <w:spacing w:val="1"/>
          <w:sz w:val="24"/>
          <w:szCs w:val="24"/>
        </w:rPr>
        <w:t>e</w:t>
      </w:r>
      <w:r w:rsidRPr="00343C5F">
        <w:rPr>
          <w:rFonts w:eastAsia="Times New Roman" w:cstheme="minorHAnsi"/>
          <w:sz w:val="24"/>
          <w:szCs w:val="24"/>
        </w:rPr>
        <w:t>r of</w:t>
      </w:r>
      <w:r w:rsidRPr="00343C5F">
        <w:rPr>
          <w:rFonts w:eastAsia="Times New Roman" w:cstheme="minorHAnsi"/>
          <w:spacing w:val="-5"/>
          <w:sz w:val="24"/>
          <w:szCs w:val="24"/>
        </w:rPr>
        <w:t xml:space="preserve"> </w:t>
      </w:r>
      <w:r w:rsidRPr="00343C5F">
        <w:rPr>
          <w:rFonts w:eastAsia="Times New Roman" w:cstheme="minorHAnsi"/>
          <w:sz w:val="24"/>
          <w:szCs w:val="24"/>
        </w:rPr>
        <w:t>the</w:t>
      </w:r>
      <w:r w:rsidRPr="00343C5F">
        <w:rPr>
          <w:rFonts w:eastAsia="Times New Roman" w:cstheme="minorHAnsi"/>
          <w:spacing w:val="1"/>
          <w:sz w:val="24"/>
          <w:szCs w:val="24"/>
        </w:rPr>
        <w:t xml:space="preserve"> </w:t>
      </w:r>
      <w:r w:rsidRPr="00343C5F">
        <w:rPr>
          <w:rFonts w:eastAsia="Times New Roman" w:cstheme="minorHAnsi"/>
          <w:sz w:val="24"/>
          <w:szCs w:val="24"/>
        </w:rPr>
        <w:t>d</w:t>
      </w:r>
      <w:r w:rsidRPr="00343C5F">
        <w:rPr>
          <w:rFonts w:eastAsia="Times New Roman" w:cstheme="minorHAnsi"/>
          <w:spacing w:val="1"/>
          <w:sz w:val="24"/>
          <w:szCs w:val="24"/>
        </w:rPr>
        <w:t>a</w:t>
      </w:r>
      <w:r w:rsidRPr="00343C5F">
        <w:rPr>
          <w:rFonts w:eastAsia="Times New Roman" w:cstheme="minorHAnsi"/>
          <w:spacing w:val="-10"/>
          <w:sz w:val="24"/>
          <w:szCs w:val="24"/>
        </w:rPr>
        <w:t>y</w:t>
      </w:r>
      <w:r w:rsidRPr="00343C5F">
        <w:rPr>
          <w:rFonts w:eastAsia="Times New Roman" w:cstheme="minorHAnsi"/>
          <w:sz w:val="24"/>
          <w:szCs w:val="24"/>
        </w:rPr>
        <w:t>. Be</w:t>
      </w:r>
      <w:r w:rsidRPr="00343C5F">
        <w:rPr>
          <w:rFonts w:eastAsia="Times New Roman" w:cstheme="minorHAnsi"/>
          <w:spacing w:val="1"/>
          <w:sz w:val="24"/>
          <w:szCs w:val="24"/>
        </w:rPr>
        <w:t xml:space="preserve"> </w:t>
      </w:r>
      <w:r w:rsidRPr="00343C5F">
        <w:rPr>
          <w:rFonts w:eastAsia="Times New Roman" w:cstheme="minorHAnsi"/>
          <w:sz w:val="24"/>
          <w:szCs w:val="24"/>
        </w:rPr>
        <w:t>thorou</w:t>
      </w:r>
      <w:r w:rsidRPr="00343C5F">
        <w:rPr>
          <w:rFonts w:eastAsia="Times New Roman" w:cstheme="minorHAnsi"/>
          <w:spacing w:val="-5"/>
          <w:sz w:val="24"/>
          <w:szCs w:val="24"/>
        </w:rPr>
        <w:t>g</w:t>
      </w:r>
      <w:r w:rsidRPr="00343C5F">
        <w:rPr>
          <w:rFonts w:eastAsia="Times New Roman" w:cstheme="minorHAnsi"/>
          <w:sz w:val="24"/>
          <w:szCs w:val="24"/>
        </w:rPr>
        <w:t>h</w:t>
      </w:r>
      <w:r w:rsidRPr="00343C5F">
        <w:rPr>
          <w:rFonts w:eastAsia="Times New Roman" w:cstheme="minorHAnsi"/>
          <w:spacing w:val="1"/>
          <w:sz w:val="24"/>
          <w:szCs w:val="24"/>
        </w:rPr>
        <w:t xml:space="preserve"> a</w:t>
      </w:r>
      <w:r w:rsidRPr="00343C5F">
        <w:rPr>
          <w:rFonts w:eastAsia="Times New Roman" w:cstheme="minorHAnsi"/>
          <w:sz w:val="24"/>
          <w:szCs w:val="24"/>
        </w:rPr>
        <w:t xml:space="preserve">nd </w:t>
      </w:r>
      <w:r w:rsidRPr="00343C5F">
        <w:rPr>
          <w:rFonts w:eastAsia="Times New Roman" w:cstheme="minorHAnsi"/>
          <w:spacing w:val="1"/>
          <w:sz w:val="24"/>
          <w:szCs w:val="24"/>
        </w:rPr>
        <w:t>c</w:t>
      </w:r>
      <w:r w:rsidRPr="00343C5F">
        <w:rPr>
          <w:rFonts w:eastAsia="Times New Roman" w:cstheme="minorHAnsi"/>
          <w:sz w:val="24"/>
          <w:szCs w:val="24"/>
        </w:rPr>
        <w:t>omp</w:t>
      </w:r>
      <w:r w:rsidRPr="00343C5F">
        <w:rPr>
          <w:rFonts w:eastAsia="Times New Roman" w:cstheme="minorHAnsi"/>
          <w:spacing w:val="-2"/>
          <w:sz w:val="24"/>
          <w:szCs w:val="24"/>
        </w:rPr>
        <w:t>l</w:t>
      </w:r>
      <w:r w:rsidRPr="00343C5F">
        <w:rPr>
          <w:rFonts w:eastAsia="Times New Roman" w:cstheme="minorHAnsi"/>
          <w:spacing w:val="1"/>
          <w:sz w:val="24"/>
          <w:szCs w:val="24"/>
        </w:rPr>
        <w:t>e</w:t>
      </w:r>
      <w:r w:rsidRPr="00343C5F">
        <w:rPr>
          <w:rFonts w:eastAsia="Times New Roman" w:cstheme="minorHAnsi"/>
          <w:spacing w:val="-2"/>
          <w:sz w:val="24"/>
          <w:szCs w:val="24"/>
        </w:rPr>
        <w:t>t</w:t>
      </w:r>
      <w:r w:rsidRPr="00343C5F">
        <w:rPr>
          <w:rFonts w:eastAsia="Times New Roman" w:cstheme="minorHAnsi"/>
          <w:spacing w:val="1"/>
          <w:sz w:val="24"/>
          <w:szCs w:val="24"/>
        </w:rPr>
        <w:t>e</w:t>
      </w:r>
      <w:r w:rsidRPr="00343C5F">
        <w:rPr>
          <w:rFonts w:eastAsia="Times New Roman" w:cstheme="minorHAnsi"/>
          <w:sz w:val="24"/>
          <w:szCs w:val="24"/>
        </w:rPr>
        <w:t xml:space="preserve">. </w:t>
      </w:r>
      <w:r w:rsidRPr="00343C5F">
        <w:rPr>
          <w:rFonts w:eastAsia="Times New Roman" w:cstheme="minorHAnsi"/>
          <w:spacing w:val="1"/>
          <w:sz w:val="24"/>
          <w:szCs w:val="24"/>
        </w:rPr>
        <w:t>T</w:t>
      </w:r>
      <w:r w:rsidRPr="00343C5F">
        <w:rPr>
          <w:rFonts w:eastAsia="Times New Roman" w:cstheme="minorHAnsi"/>
          <w:spacing w:val="-5"/>
          <w:sz w:val="24"/>
          <w:szCs w:val="24"/>
        </w:rPr>
        <w:t>h</w:t>
      </w:r>
      <w:r w:rsidRPr="00343C5F">
        <w:rPr>
          <w:rFonts w:eastAsia="Times New Roman" w:cstheme="minorHAnsi"/>
          <w:spacing w:val="1"/>
          <w:sz w:val="24"/>
          <w:szCs w:val="24"/>
        </w:rPr>
        <w:t>i</w:t>
      </w:r>
      <w:r w:rsidRPr="00343C5F">
        <w:rPr>
          <w:rFonts w:eastAsia="Times New Roman" w:cstheme="minorHAnsi"/>
          <w:sz w:val="24"/>
          <w:szCs w:val="24"/>
        </w:rPr>
        <w:t>s</w:t>
      </w:r>
      <w:r w:rsidRPr="00343C5F">
        <w:rPr>
          <w:rFonts w:eastAsia="Times New Roman" w:cstheme="minorHAnsi"/>
          <w:spacing w:val="-1"/>
          <w:sz w:val="24"/>
          <w:szCs w:val="24"/>
        </w:rPr>
        <w:t xml:space="preserve"> </w:t>
      </w:r>
      <w:r w:rsidRPr="00343C5F">
        <w:rPr>
          <w:rFonts w:eastAsia="Times New Roman" w:cstheme="minorHAnsi"/>
          <w:spacing w:val="1"/>
          <w:sz w:val="24"/>
          <w:szCs w:val="24"/>
        </w:rPr>
        <w:t>i</w:t>
      </w:r>
      <w:r w:rsidRPr="00343C5F">
        <w:rPr>
          <w:rFonts w:eastAsia="Times New Roman" w:cstheme="minorHAnsi"/>
          <w:sz w:val="24"/>
          <w:szCs w:val="24"/>
        </w:rPr>
        <w:t>s</w:t>
      </w:r>
      <w:r w:rsidRPr="00343C5F">
        <w:rPr>
          <w:rFonts w:eastAsia="Times New Roman" w:cstheme="minorHAnsi"/>
          <w:spacing w:val="-1"/>
          <w:sz w:val="24"/>
          <w:szCs w:val="24"/>
        </w:rPr>
        <w:t xml:space="preserve"> </w:t>
      </w:r>
      <w:r w:rsidRPr="00343C5F">
        <w:rPr>
          <w:rFonts w:eastAsia="Times New Roman" w:cstheme="minorHAnsi"/>
          <w:sz w:val="24"/>
          <w:szCs w:val="24"/>
        </w:rPr>
        <w:t>o</w:t>
      </w:r>
      <w:r w:rsidRPr="00343C5F">
        <w:rPr>
          <w:rFonts w:eastAsia="Times New Roman" w:cstheme="minorHAnsi"/>
          <w:spacing w:val="-2"/>
          <w:sz w:val="24"/>
          <w:szCs w:val="24"/>
        </w:rPr>
        <w:t>n</w:t>
      </w:r>
      <w:r w:rsidRPr="00343C5F">
        <w:rPr>
          <w:rFonts w:eastAsia="Times New Roman" w:cstheme="minorHAnsi"/>
          <w:sz w:val="24"/>
          <w:szCs w:val="24"/>
        </w:rPr>
        <w:t>e</w:t>
      </w:r>
      <w:r w:rsidRPr="00343C5F">
        <w:rPr>
          <w:rFonts w:eastAsia="Times New Roman" w:cstheme="minorHAnsi"/>
          <w:spacing w:val="1"/>
          <w:sz w:val="24"/>
          <w:szCs w:val="24"/>
        </w:rPr>
        <w:t xml:space="preserve"> </w:t>
      </w:r>
      <w:r w:rsidRPr="00343C5F">
        <w:rPr>
          <w:rFonts w:eastAsia="Times New Roman" w:cstheme="minorHAnsi"/>
          <w:spacing w:val="-1"/>
          <w:sz w:val="24"/>
          <w:szCs w:val="24"/>
        </w:rPr>
        <w:t>w</w:t>
      </w:r>
      <w:r w:rsidRPr="00343C5F">
        <w:rPr>
          <w:rFonts w:eastAsia="Times New Roman" w:cstheme="minorHAnsi"/>
          <w:spacing w:val="1"/>
          <w:sz w:val="24"/>
          <w:szCs w:val="24"/>
        </w:rPr>
        <w:t>a</w:t>
      </w:r>
      <w:r w:rsidRPr="00343C5F">
        <w:rPr>
          <w:rFonts w:eastAsia="Times New Roman" w:cstheme="minorHAnsi"/>
          <w:sz w:val="24"/>
          <w:szCs w:val="24"/>
        </w:rPr>
        <w:t>y</w:t>
      </w:r>
      <w:r w:rsidRPr="00343C5F">
        <w:rPr>
          <w:rFonts w:eastAsia="Times New Roman" w:cstheme="minorHAnsi"/>
          <w:spacing w:val="-7"/>
          <w:sz w:val="24"/>
          <w:szCs w:val="24"/>
        </w:rPr>
        <w:t xml:space="preserve"> </w:t>
      </w:r>
      <w:r w:rsidRPr="00343C5F">
        <w:rPr>
          <w:rFonts w:eastAsia="Times New Roman" w:cstheme="minorHAnsi"/>
          <w:sz w:val="24"/>
          <w:szCs w:val="24"/>
        </w:rPr>
        <w:t>to b</w:t>
      </w:r>
      <w:r w:rsidRPr="00343C5F">
        <w:rPr>
          <w:rFonts w:eastAsia="Times New Roman" w:cstheme="minorHAnsi"/>
          <w:spacing w:val="1"/>
          <w:sz w:val="24"/>
          <w:szCs w:val="24"/>
        </w:rPr>
        <w:t>e</w:t>
      </w:r>
      <w:r w:rsidRPr="00343C5F">
        <w:rPr>
          <w:rFonts w:eastAsia="Times New Roman" w:cstheme="minorHAnsi"/>
          <w:spacing w:val="-5"/>
          <w:sz w:val="24"/>
          <w:szCs w:val="24"/>
        </w:rPr>
        <w:t>g</w:t>
      </w:r>
      <w:r w:rsidRPr="00343C5F">
        <w:rPr>
          <w:rFonts w:eastAsia="Times New Roman" w:cstheme="minorHAnsi"/>
          <w:sz w:val="24"/>
          <w:szCs w:val="24"/>
        </w:rPr>
        <w:t>in to</w:t>
      </w:r>
      <w:r w:rsidRPr="00343C5F">
        <w:rPr>
          <w:rFonts w:eastAsia="Times New Roman" w:cstheme="minorHAnsi"/>
          <w:spacing w:val="1"/>
          <w:sz w:val="24"/>
          <w:szCs w:val="24"/>
        </w:rPr>
        <w:t xml:space="preserve"> </w:t>
      </w:r>
      <w:r w:rsidRPr="00343C5F">
        <w:rPr>
          <w:rFonts w:eastAsia="Times New Roman" w:cstheme="minorHAnsi"/>
          <w:spacing w:val="-5"/>
          <w:sz w:val="24"/>
          <w:szCs w:val="24"/>
        </w:rPr>
        <w:t>g</w:t>
      </w:r>
      <w:r w:rsidRPr="00343C5F">
        <w:rPr>
          <w:rFonts w:eastAsia="Times New Roman" w:cstheme="minorHAnsi"/>
          <w:spacing w:val="1"/>
          <w:sz w:val="24"/>
          <w:szCs w:val="24"/>
        </w:rPr>
        <w:t>a</w:t>
      </w:r>
      <w:r w:rsidRPr="00343C5F">
        <w:rPr>
          <w:rFonts w:eastAsia="Times New Roman" w:cstheme="minorHAnsi"/>
          <w:sz w:val="24"/>
          <w:szCs w:val="24"/>
        </w:rPr>
        <w:t xml:space="preserve">in </w:t>
      </w:r>
      <w:r w:rsidRPr="00343C5F">
        <w:rPr>
          <w:rFonts w:eastAsia="Times New Roman" w:cstheme="minorHAnsi"/>
          <w:spacing w:val="1"/>
          <w:sz w:val="24"/>
          <w:szCs w:val="24"/>
        </w:rPr>
        <w:t>t</w:t>
      </w:r>
      <w:r w:rsidRPr="00343C5F">
        <w:rPr>
          <w:rFonts w:eastAsia="Times New Roman" w:cstheme="minorHAnsi"/>
          <w:spacing w:val="-2"/>
          <w:sz w:val="24"/>
          <w:szCs w:val="24"/>
        </w:rPr>
        <w:t>h</w:t>
      </w:r>
      <w:r w:rsidRPr="00343C5F">
        <w:rPr>
          <w:rFonts w:eastAsia="Times New Roman" w:cstheme="minorHAnsi"/>
          <w:sz w:val="24"/>
          <w:szCs w:val="24"/>
        </w:rPr>
        <w:t>e</w:t>
      </w:r>
      <w:r w:rsidRPr="00343C5F">
        <w:rPr>
          <w:rFonts w:eastAsia="Times New Roman" w:cstheme="minorHAnsi"/>
          <w:spacing w:val="1"/>
          <w:sz w:val="24"/>
          <w:szCs w:val="24"/>
        </w:rPr>
        <w:t xml:space="preserve"> </w:t>
      </w:r>
      <w:r w:rsidRPr="00343C5F">
        <w:rPr>
          <w:rFonts w:eastAsia="Times New Roman" w:cstheme="minorHAnsi"/>
          <w:sz w:val="24"/>
          <w:szCs w:val="24"/>
        </w:rPr>
        <w:t>tru</w:t>
      </w:r>
      <w:r w:rsidRPr="00343C5F">
        <w:rPr>
          <w:rFonts w:eastAsia="Times New Roman" w:cstheme="minorHAnsi"/>
          <w:spacing w:val="-1"/>
          <w:sz w:val="24"/>
          <w:szCs w:val="24"/>
        </w:rPr>
        <w:t>s</w:t>
      </w:r>
      <w:r w:rsidRPr="00343C5F">
        <w:rPr>
          <w:rFonts w:eastAsia="Times New Roman" w:cstheme="minorHAnsi"/>
          <w:sz w:val="24"/>
          <w:szCs w:val="24"/>
        </w:rPr>
        <w:t>t of</w:t>
      </w:r>
      <w:r w:rsidRPr="00343C5F">
        <w:rPr>
          <w:rFonts w:eastAsia="Times New Roman" w:cstheme="minorHAnsi"/>
          <w:spacing w:val="-4"/>
          <w:sz w:val="24"/>
          <w:szCs w:val="24"/>
        </w:rPr>
        <w:t xml:space="preserve"> </w:t>
      </w:r>
      <w:r w:rsidRPr="00343C5F">
        <w:rPr>
          <w:rFonts w:eastAsia="Times New Roman" w:cstheme="minorHAnsi"/>
          <w:spacing w:val="-2"/>
          <w:sz w:val="24"/>
          <w:szCs w:val="24"/>
        </w:rPr>
        <w:t>t</w:t>
      </w:r>
      <w:r w:rsidRPr="00343C5F">
        <w:rPr>
          <w:rFonts w:eastAsia="Times New Roman" w:cstheme="minorHAnsi"/>
          <w:sz w:val="24"/>
          <w:szCs w:val="24"/>
        </w:rPr>
        <w:t>he</w:t>
      </w:r>
      <w:r w:rsidRPr="00343C5F">
        <w:rPr>
          <w:rFonts w:eastAsia="Times New Roman" w:cstheme="minorHAnsi"/>
          <w:spacing w:val="1"/>
          <w:sz w:val="24"/>
          <w:szCs w:val="24"/>
        </w:rPr>
        <w:t xml:space="preserve"> </w:t>
      </w:r>
      <w:r w:rsidRPr="00343C5F">
        <w:rPr>
          <w:rFonts w:eastAsia="Times New Roman" w:cstheme="minorHAnsi"/>
          <w:spacing w:val="-1"/>
          <w:sz w:val="24"/>
          <w:szCs w:val="24"/>
        </w:rPr>
        <w:t>s</w:t>
      </w:r>
      <w:r w:rsidRPr="00343C5F">
        <w:rPr>
          <w:rFonts w:eastAsia="Times New Roman" w:cstheme="minorHAnsi"/>
          <w:spacing w:val="1"/>
          <w:sz w:val="24"/>
          <w:szCs w:val="24"/>
        </w:rPr>
        <w:t>ta</w:t>
      </w:r>
      <w:r w:rsidRPr="00343C5F">
        <w:rPr>
          <w:rFonts w:eastAsia="Times New Roman" w:cstheme="minorHAnsi"/>
          <w:spacing w:val="-5"/>
          <w:sz w:val="24"/>
          <w:szCs w:val="24"/>
        </w:rPr>
        <w:t>ff</w:t>
      </w:r>
      <w:r w:rsidRPr="00343C5F">
        <w:rPr>
          <w:rFonts w:eastAsia="Times New Roman" w:cstheme="minorHAnsi"/>
          <w:sz w:val="24"/>
          <w:szCs w:val="24"/>
        </w:rPr>
        <w:t xml:space="preserve">. </w:t>
      </w:r>
      <w:r w:rsidRPr="00343C5F">
        <w:rPr>
          <w:rFonts w:eastAsia="Times New Roman" w:cstheme="minorHAnsi"/>
          <w:spacing w:val="-1"/>
          <w:sz w:val="24"/>
          <w:szCs w:val="24"/>
        </w:rPr>
        <w:t>S</w:t>
      </w:r>
      <w:r w:rsidRPr="00343C5F">
        <w:rPr>
          <w:rFonts w:eastAsia="Times New Roman" w:cstheme="minorHAnsi"/>
          <w:sz w:val="24"/>
          <w:szCs w:val="24"/>
        </w:rPr>
        <w:t>how</w:t>
      </w:r>
      <w:r w:rsidRPr="00343C5F">
        <w:rPr>
          <w:rFonts w:eastAsia="Times New Roman" w:cstheme="minorHAnsi"/>
          <w:spacing w:val="-1"/>
          <w:sz w:val="24"/>
          <w:szCs w:val="24"/>
        </w:rPr>
        <w:t xml:space="preserve"> </w:t>
      </w:r>
      <w:r w:rsidRPr="00343C5F">
        <w:rPr>
          <w:rFonts w:eastAsia="Times New Roman" w:cstheme="minorHAnsi"/>
          <w:spacing w:val="1"/>
          <w:sz w:val="24"/>
          <w:szCs w:val="24"/>
        </w:rPr>
        <w:t>t</w:t>
      </w:r>
      <w:r w:rsidRPr="00343C5F">
        <w:rPr>
          <w:rFonts w:eastAsia="Times New Roman" w:cstheme="minorHAnsi"/>
          <w:sz w:val="24"/>
          <w:szCs w:val="24"/>
        </w:rPr>
        <w:t>h</w:t>
      </w:r>
      <w:r w:rsidRPr="00343C5F">
        <w:rPr>
          <w:rFonts w:eastAsia="Times New Roman" w:cstheme="minorHAnsi"/>
          <w:spacing w:val="1"/>
          <w:sz w:val="24"/>
          <w:szCs w:val="24"/>
        </w:rPr>
        <w:t>e</w:t>
      </w:r>
      <w:r w:rsidRPr="00343C5F">
        <w:rPr>
          <w:rFonts w:eastAsia="Times New Roman" w:cstheme="minorHAnsi"/>
          <w:sz w:val="24"/>
          <w:szCs w:val="24"/>
        </w:rPr>
        <w:t>m</w:t>
      </w:r>
      <w:r w:rsidRPr="00343C5F">
        <w:rPr>
          <w:rFonts w:eastAsia="Times New Roman" w:cstheme="minorHAnsi"/>
          <w:spacing w:val="3"/>
          <w:sz w:val="24"/>
          <w:szCs w:val="24"/>
        </w:rPr>
        <w:t xml:space="preserve"> </w:t>
      </w:r>
      <w:r w:rsidRPr="00343C5F">
        <w:rPr>
          <w:rFonts w:eastAsia="Times New Roman" w:cstheme="minorHAnsi"/>
          <w:spacing w:val="-9"/>
          <w:sz w:val="24"/>
          <w:szCs w:val="24"/>
        </w:rPr>
        <w:t>y</w:t>
      </w:r>
      <w:r w:rsidRPr="00343C5F">
        <w:rPr>
          <w:rFonts w:eastAsia="Times New Roman" w:cstheme="minorHAnsi"/>
          <w:sz w:val="24"/>
          <w:szCs w:val="24"/>
        </w:rPr>
        <w:t xml:space="preserve">ou </w:t>
      </w:r>
      <w:r w:rsidRPr="00343C5F">
        <w:rPr>
          <w:rFonts w:eastAsia="Times New Roman" w:cstheme="minorHAnsi"/>
          <w:spacing w:val="3"/>
          <w:sz w:val="24"/>
          <w:szCs w:val="24"/>
        </w:rPr>
        <w:t>a</w:t>
      </w:r>
      <w:r w:rsidRPr="00343C5F">
        <w:rPr>
          <w:rFonts w:eastAsia="Times New Roman" w:cstheme="minorHAnsi"/>
          <w:sz w:val="24"/>
          <w:szCs w:val="24"/>
        </w:rPr>
        <w:t>re</w:t>
      </w:r>
      <w:r w:rsidRPr="00343C5F">
        <w:rPr>
          <w:rFonts w:eastAsia="Times New Roman" w:cstheme="minorHAnsi"/>
          <w:spacing w:val="1"/>
          <w:sz w:val="24"/>
          <w:szCs w:val="24"/>
        </w:rPr>
        <w:t xml:space="preserve"> </w:t>
      </w:r>
      <w:r w:rsidRPr="00343C5F">
        <w:rPr>
          <w:rFonts w:eastAsia="Times New Roman" w:cstheme="minorHAnsi"/>
          <w:sz w:val="24"/>
          <w:szCs w:val="24"/>
        </w:rPr>
        <w:t>r</w:t>
      </w:r>
      <w:r w:rsidRPr="00343C5F">
        <w:rPr>
          <w:rFonts w:eastAsia="Times New Roman" w:cstheme="minorHAnsi"/>
          <w:spacing w:val="1"/>
          <w:sz w:val="24"/>
          <w:szCs w:val="24"/>
        </w:rPr>
        <w:t>e</w:t>
      </w:r>
      <w:r w:rsidRPr="00343C5F">
        <w:rPr>
          <w:rFonts w:eastAsia="Times New Roman" w:cstheme="minorHAnsi"/>
          <w:spacing w:val="-1"/>
          <w:sz w:val="24"/>
          <w:szCs w:val="24"/>
        </w:rPr>
        <w:t>s</w:t>
      </w:r>
      <w:r w:rsidRPr="00343C5F">
        <w:rPr>
          <w:rFonts w:eastAsia="Times New Roman" w:cstheme="minorHAnsi"/>
          <w:sz w:val="24"/>
          <w:szCs w:val="24"/>
        </w:rPr>
        <w:t>pon</w:t>
      </w:r>
      <w:r w:rsidRPr="00343C5F">
        <w:rPr>
          <w:rFonts w:eastAsia="Times New Roman" w:cstheme="minorHAnsi"/>
          <w:spacing w:val="-1"/>
          <w:sz w:val="24"/>
          <w:szCs w:val="24"/>
        </w:rPr>
        <w:t>s</w:t>
      </w:r>
      <w:r w:rsidRPr="00343C5F">
        <w:rPr>
          <w:rFonts w:eastAsia="Times New Roman" w:cstheme="minorHAnsi"/>
          <w:spacing w:val="1"/>
          <w:sz w:val="24"/>
          <w:szCs w:val="24"/>
        </w:rPr>
        <w:t>i</w:t>
      </w:r>
      <w:r w:rsidRPr="00343C5F">
        <w:rPr>
          <w:rFonts w:eastAsia="Times New Roman" w:cstheme="minorHAnsi"/>
          <w:spacing w:val="-2"/>
          <w:sz w:val="24"/>
          <w:szCs w:val="24"/>
        </w:rPr>
        <w:t>b</w:t>
      </w:r>
      <w:r w:rsidRPr="00343C5F">
        <w:rPr>
          <w:rFonts w:eastAsia="Times New Roman" w:cstheme="minorHAnsi"/>
          <w:spacing w:val="1"/>
          <w:sz w:val="24"/>
          <w:szCs w:val="24"/>
        </w:rPr>
        <w:t>l</w:t>
      </w:r>
      <w:r w:rsidRPr="00343C5F">
        <w:rPr>
          <w:rFonts w:eastAsia="Times New Roman" w:cstheme="minorHAnsi"/>
          <w:spacing w:val="-1"/>
          <w:sz w:val="24"/>
          <w:szCs w:val="24"/>
        </w:rPr>
        <w:t>e</w:t>
      </w:r>
      <w:r w:rsidRPr="00343C5F">
        <w:rPr>
          <w:rFonts w:eastAsia="Times New Roman" w:cstheme="minorHAnsi"/>
          <w:sz w:val="24"/>
          <w:szCs w:val="24"/>
        </w:rPr>
        <w:t>.</w:t>
      </w:r>
    </w:p>
    <w:p w14:paraId="7F7D49BC" w14:textId="77777777" w:rsidR="003A754D" w:rsidRPr="00343C5F" w:rsidRDefault="003A754D" w:rsidP="003A754D">
      <w:pPr>
        <w:spacing w:after="0" w:line="200" w:lineRule="exact"/>
        <w:jc w:val="both"/>
        <w:rPr>
          <w:rFonts w:cstheme="minorHAnsi"/>
          <w:sz w:val="24"/>
          <w:szCs w:val="24"/>
        </w:rPr>
      </w:pPr>
    </w:p>
    <w:p w14:paraId="0482BEB1" w14:textId="77777777" w:rsidR="003A754D" w:rsidRPr="00343C5F" w:rsidRDefault="003A754D" w:rsidP="003A754D">
      <w:pPr>
        <w:numPr>
          <w:ilvl w:val="0"/>
          <w:numId w:val="5"/>
        </w:numPr>
        <w:spacing w:after="0" w:line="240" w:lineRule="auto"/>
        <w:contextualSpacing/>
        <w:jc w:val="both"/>
        <w:rPr>
          <w:rFonts w:eastAsia="Times New Roman" w:cstheme="minorHAnsi"/>
          <w:sz w:val="24"/>
          <w:szCs w:val="24"/>
        </w:rPr>
      </w:pPr>
      <w:r w:rsidRPr="00343C5F">
        <w:rPr>
          <w:rFonts w:eastAsia="Times New Roman" w:cstheme="minorHAnsi"/>
          <w:i/>
          <w:sz w:val="24"/>
          <w:szCs w:val="24"/>
        </w:rPr>
        <w:t>Stud</w:t>
      </w:r>
      <w:r w:rsidRPr="00343C5F">
        <w:rPr>
          <w:rFonts w:eastAsia="Times New Roman" w:cstheme="minorHAnsi"/>
          <w:i/>
          <w:spacing w:val="1"/>
          <w:sz w:val="24"/>
          <w:szCs w:val="24"/>
        </w:rPr>
        <w:t>e</w:t>
      </w:r>
      <w:r w:rsidRPr="00343C5F">
        <w:rPr>
          <w:rFonts w:eastAsia="Times New Roman" w:cstheme="minorHAnsi"/>
          <w:i/>
          <w:spacing w:val="-2"/>
          <w:sz w:val="24"/>
          <w:szCs w:val="24"/>
        </w:rPr>
        <w:t>n</w:t>
      </w:r>
      <w:r w:rsidRPr="00343C5F">
        <w:rPr>
          <w:rFonts w:eastAsia="Times New Roman" w:cstheme="minorHAnsi"/>
          <w:i/>
          <w:spacing w:val="1"/>
          <w:sz w:val="24"/>
          <w:szCs w:val="24"/>
        </w:rPr>
        <w:t>t</w:t>
      </w:r>
      <w:r w:rsidRPr="00343C5F">
        <w:rPr>
          <w:rFonts w:eastAsia="Times New Roman" w:cstheme="minorHAnsi"/>
          <w:i/>
          <w:sz w:val="24"/>
          <w:szCs w:val="24"/>
        </w:rPr>
        <w:t>s</w:t>
      </w:r>
      <w:r w:rsidRPr="00343C5F">
        <w:rPr>
          <w:rFonts w:eastAsia="Times New Roman" w:cstheme="minorHAnsi"/>
          <w:i/>
          <w:spacing w:val="-1"/>
          <w:sz w:val="24"/>
          <w:szCs w:val="24"/>
        </w:rPr>
        <w:t xml:space="preserve"> m</w:t>
      </w:r>
      <w:r w:rsidRPr="00343C5F">
        <w:rPr>
          <w:rFonts w:eastAsia="Times New Roman" w:cstheme="minorHAnsi"/>
          <w:i/>
          <w:sz w:val="24"/>
          <w:szCs w:val="24"/>
        </w:rPr>
        <w:t>u</w:t>
      </w:r>
      <w:r w:rsidRPr="00343C5F">
        <w:rPr>
          <w:rFonts w:eastAsia="Times New Roman" w:cstheme="minorHAnsi"/>
          <w:i/>
          <w:spacing w:val="-3"/>
          <w:sz w:val="24"/>
          <w:szCs w:val="24"/>
        </w:rPr>
        <w:t>s</w:t>
      </w:r>
      <w:r w:rsidRPr="00343C5F">
        <w:rPr>
          <w:rFonts w:eastAsia="Times New Roman" w:cstheme="minorHAnsi"/>
          <w:i/>
          <w:sz w:val="24"/>
          <w:szCs w:val="24"/>
        </w:rPr>
        <w:t>t</w:t>
      </w:r>
      <w:r w:rsidRPr="00343C5F">
        <w:rPr>
          <w:rFonts w:eastAsia="Times New Roman" w:cstheme="minorHAnsi"/>
          <w:i/>
          <w:spacing w:val="1"/>
          <w:sz w:val="24"/>
          <w:szCs w:val="24"/>
        </w:rPr>
        <w:t xml:space="preserve"> c</w:t>
      </w:r>
      <w:r w:rsidRPr="00343C5F">
        <w:rPr>
          <w:rFonts w:eastAsia="Times New Roman" w:cstheme="minorHAnsi"/>
          <w:i/>
          <w:sz w:val="24"/>
          <w:szCs w:val="24"/>
        </w:rPr>
        <w:t>h</w:t>
      </w:r>
      <w:r w:rsidRPr="00343C5F">
        <w:rPr>
          <w:rFonts w:eastAsia="Times New Roman" w:cstheme="minorHAnsi"/>
          <w:i/>
          <w:spacing w:val="-1"/>
          <w:sz w:val="24"/>
          <w:szCs w:val="24"/>
        </w:rPr>
        <w:t>ec</w:t>
      </w:r>
      <w:r w:rsidRPr="00343C5F">
        <w:rPr>
          <w:rFonts w:eastAsia="Times New Roman" w:cstheme="minorHAnsi"/>
          <w:i/>
          <w:sz w:val="24"/>
          <w:szCs w:val="24"/>
        </w:rPr>
        <w:t>k</w:t>
      </w:r>
      <w:r w:rsidRPr="00343C5F">
        <w:rPr>
          <w:rFonts w:eastAsia="Times New Roman" w:cstheme="minorHAnsi"/>
          <w:i/>
          <w:spacing w:val="-1"/>
          <w:sz w:val="24"/>
          <w:szCs w:val="24"/>
        </w:rPr>
        <w:t xml:space="preserve"> </w:t>
      </w:r>
      <w:r w:rsidRPr="00343C5F">
        <w:rPr>
          <w:rFonts w:eastAsia="Times New Roman" w:cstheme="minorHAnsi"/>
          <w:i/>
          <w:spacing w:val="1"/>
          <w:sz w:val="24"/>
          <w:szCs w:val="24"/>
        </w:rPr>
        <w:t>t</w:t>
      </w:r>
      <w:r w:rsidRPr="00343C5F">
        <w:rPr>
          <w:rFonts w:eastAsia="Times New Roman" w:cstheme="minorHAnsi"/>
          <w:i/>
          <w:sz w:val="24"/>
          <w:szCs w:val="24"/>
        </w:rPr>
        <w:t>o</w:t>
      </w:r>
      <w:r w:rsidRPr="00343C5F">
        <w:rPr>
          <w:rFonts w:eastAsia="Times New Roman" w:cstheme="minorHAnsi"/>
          <w:i/>
          <w:spacing w:val="-4"/>
          <w:sz w:val="24"/>
          <w:szCs w:val="24"/>
        </w:rPr>
        <w:t xml:space="preserve"> </w:t>
      </w:r>
      <w:r w:rsidRPr="00343C5F">
        <w:rPr>
          <w:rFonts w:eastAsia="Times New Roman" w:cstheme="minorHAnsi"/>
          <w:i/>
          <w:spacing w:val="1"/>
          <w:sz w:val="24"/>
          <w:szCs w:val="24"/>
        </w:rPr>
        <w:t>ensure t</w:t>
      </w:r>
      <w:r w:rsidRPr="00343C5F">
        <w:rPr>
          <w:rFonts w:eastAsia="Times New Roman" w:cstheme="minorHAnsi"/>
          <w:i/>
          <w:sz w:val="24"/>
          <w:szCs w:val="24"/>
        </w:rPr>
        <w:t>h</w:t>
      </w:r>
      <w:r w:rsidRPr="00343C5F">
        <w:rPr>
          <w:rFonts w:eastAsia="Times New Roman" w:cstheme="minorHAnsi"/>
          <w:i/>
          <w:spacing w:val="-4"/>
          <w:sz w:val="24"/>
          <w:szCs w:val="24"/>
        </w:rPr>
        <w:t>e</w:t>
      </w:r>
      <w:r w:rsidRPr="00343C5F">
        <w:rPr>
          <w:rFonts w:eastAsia="Times New Roman" w:cstheme="minorHAnsi"/>
          <w:i/>
          <w:spacing w:val="1"/>
          <w:sz w:val="24"/>
          <w:szCs w:val="24"/>
        </w:rPr>
        <w:t>i</w:t>
      </w:r>
      <w:r w:rsidRPr="00343C5F">
        <w:rPr>
          <w:rFonts w:eastAsia="Times New Roman" w:cstheme="minorHAnsi"/>
          <w:i/>
          <w:sz w:val="24"/>
          <w:szCs w:val="24"/>
        </w:rPr>
        <w:t>r</w:t>
      </w:r>
      <w:r w:rsidRPr="00343C5F">
        <w:rPr>
          <w:rFonts w:eastAsia="Times New Roman" w:cstheme="minorHAnsi"/>
          <w:i/>
          <w:spacing w:val="-1"/>
          <w:sz w:val="24"/>
          <w:szCs w:val="24"/>
        </w:rPr>
        <w:t xml:space="preserve"> </w:t>
      </w:r>
      <w:r w:rsidRPr="00343C5F">
        <w:rPr>
          <w:rFonts w:eastAsia="Times New Roman" w:cstheme="minorHAnsi"/>
          <w:i/>
          <w:spacing w:val="1"/>
          <w:sz w:val="24"/>
          <w:szCs w:val="24"/>
        </w:rPr>
        <w:t>c</w:t>
      </w:r>
      <w:r w:rsidRPr="00343C5F">
        <w:rPr>
          <w:rFonts w:eastAsia="Times New Roman" w:cstheme="minorHAnsi"/>
          <w:i/>
          <w:sz w:val="24"/>
          <w:szCs w:val="24"/>
        </w:rPr>
        <w:t>a</w:t>
      </w:r>
      <w:r w:rsidRPr="00343C5F">
        <w:rPr>
          <w:rFonts w:eastAsia="Times New Roman" w:cstheme="minorHAnsi"/>
          <w:i/>
          <w:spacing w:val="-3"/>
          <w:sz w:val="24"/>
          <w:szCs w:val="24"/>
        </w:rPr>
        <w:t>s</w:t>
      </w:r>
      <w:r w:rsidRPr="00343C5F">
        <w:rPr>
          <w:rFonts w:eastAsia="Times New Roman" w:cstheme="minorHAnsi"/>
          <w:i/>
          <w:sz w:val="24"/>
          <w:szCs w:val="24"/>
        </w:rPr>
        <w:t>e</w:t>
      </w:r>
      <w:r w:rsidRPr="00343C5F">
        <w:rPr>
          <w:rFonts w:eastAsia="Times New Roman" w:cstheme="minorHAnsi"/>
          <w:i/>
          <w:spacing w:val="-1"/>
          <w:sz w:val="24"/>
          <w:szCs w:val="24"/>
        </w:rPr>
        <w:t xml:space="preserve"> </w:t>
      </w:r>
      <w:r w:rsidRPr="00343C5F">
        <w:rPr>
          <w:rFonts w:eastAsia="Times New Roman" w:cstheme="minorHAnsi"/>
          <w:i/>
          <w:spacing w:val="1"/>
          <w:sz w:val="24"/>
          <w:szCs w:val="24"/>
        </w:rPr>
        <w:t>c</w:t>
      </w:r>
      <w:r w:rsidRPr="00343C5F">
        <w:rPr>
          <w:rFonts w:eastAsia="Times New Roman" w:cstheme="minorHAnsi"/>
          <w:i/>
          <w:sz w:val="24"/>
          <w:szCs w:val="24"/>
        </w:rPr>
        <w:t>a</w:t>
      </w:r>
      <w:r w:rsidRPr="00343C5F">
        <w:rPr>
          <w:rFonts w:eastAsia="Times New Roman" w:cstheme="minorHAnsi"/>
          <w:i/>
          <w:spacing w:val="-1"/>
          <w:sz w:val="24"/>
          <w:szCs w:val="24"/>
        </w:rPr>
        <w:t>r</w:t>
      </w:r>
      <w:r w:rsidRPr="00343C5F">
        <w:rPr>
          <w:rFonts w:eastAsia="Times New Roman" w:cstheme="minorHAnsi"/>
          <w:i/>
          <w:spacing w:val="1"/>
          <w:sz w:val="24"/>
          <w:szCs w:val="24"/>
        </w:rPr>
        <w:t>t</w:t>
      </w:r>
      <w:r w:rsidRPr="00343C5F">
        <w:rPr>
          <w:rFonts w:eastAsia="Times New Roman" w:cstheme="minorHAnsi"/>
          <w:i/>
          <w:sz w:val="24"/>
          <w:szCs w:val="24"/>
        </w:rPr>
        <w:t>s</w:t>
      </w:r>
      <w:r w:rsidRPr="00343C5F">
        <w:rPr>
          <w:rFonts w:eastAsia="Times New Roman" w:cstheme="minorHAnsi"/>
          <w:i/>
          <w:spacing w:val="-1"/>
          <w:sz w:val="24"/>
          <w:szCs w:val="24"/>
        </w:rPr>
        <w:t xml:space="preserve"> </w:t>
      </w:r>
      <w:r w:rsidRPr="00343C5F">
        <w:rPr>
          <w:rFonts w:eastAsia="Times New Roman" w:cstheme="minorHAnsi"/>
          <w:i/>
          <w:spacing w:val="-2"/>
          <w:sz w:val="24"/>
          <w:szCs w:val="24"/>
        </w:rPr>
        <w:t>a</w:t>
      </w:r>
      <w:r w:rsidRPr="00343C5F">
        <w:rPr>
          <w:rFonts w:eastAsia="Times New Roman" w:cstheme="minorHAnsi"/>
          <w:i/>
          <w:spacing w:val="-3"/>
          <w:sz w:val="24"/>
          <w:szCs w:val="24"/>
        </w:rPr>
        <w:t>r</w:t>
      </w:r>
      <w:r w:rsidRPr="00343C5F">
        <w:rPr>
          <w:rFonts w:eastAsia="Times New Roman" w:cstheme="minorHAnsi"/>
          <w:i/>
          <w:sz w:val="24"/>
          <w:szCs w:val="24"/>
        </w:rPr>
        <w:t>e</w:t>
      </w:r>
      <w:r w:rsidRPr="00343C5F">
        <w:rPr>
          <w:rFonts w:eastAsia="Times New Roman" w:cstheme="minorHAnsi"/>
          <w:i/>
          <w:spacing w:val="1"/>
          <w:sz w:val="24"/>
          <w:szCs w:val="24"/>
        </w:rPr>
        <w:t xml:space="preserve"> c</w:t>
      </w:r>
      <w:r w:rsidRPr="00343C5F">
        <w:rPr>
          <w:rFonts w:eastAsia="Times New Roman" w:cstheme="minorHAnsi"/>
          <w:i/>
          <w:sz w:val="24"/>
          <w:szCs w:val="24"/>
        </w:rPr>
        <w:t>o</w:t>
      </w:r>
      <w:r w:rsidRPr="00343C5F">
        <w:rPr>
          <w:rFonts w:eastAsia="Times New Roman" w:cstheme="minorHAnsi"/>
          <w:i/>
          <w:spacing w:val="-1"/>
          <w:sz w:val="24"/>
          <w:szCs w:val="24"/>
        </w:rPr>
        <w:t>m</w:t>
      </w:r>
      <w:r w:rsidRPr="00343C5F">
        <w:rPr>
          <w:rFonts w:eastAsia="Times New Roman" w:cstheme="minorHAnsi"/>
          <w:i/>
          <w:sz w:val="24"/>
          <w:szCs w:val="24"/>
        </w:rPr>
        <w:t>p</w:t>
      </w:r>
      <w:r w:rsidRPr="00343C5F">
        <w:rPr>
          <w:rFonts w:eastAsia="Times New Roman" w:cstheme="minorHAnsi"/>
          <w:i/>
          <w:spacing w:val="-2"/>
          <w:sz w:val="24"/>
          <w:szCs w:val="24"/>
        </w:rPr>
        <w:t>l</w:t>
      </w:r>
      <w:r w:rsidRPr="00343C5F">
        <w:rPr>
          <w:rFonts w:eastAsia="Times New Roman" w:cstheme="minorHAnsi"/>
          <w:i/>
          <w:spacing w:val="1"/>
          <w:sz w:val="24"/>
          <w:szCs w:val="24"/>
        </w:rPr>
        <w:t>e</w:t>
      </w:r>
      <w:r w:rsidRPr="00343C5F">
        <w:rPr>
          <w:rFonts w:eastAsia="Times New Roman" w:cstheme="minorHAnsi"/>
          <w:i/>
          <w:spacing w:val="-2"/>
          <w:sz w:val="24"/>
          <w:szCs w:val="24"/>
        </w:rPr>
        <w:t>t</w:t>
      </w:r>
      <w:r w:rsidRPr="00343C5F">
        <w:rPr>
          <w:rFonts w:eastAsia="Times New Roman" w:cstheme="minorHAnsi"/>
          <w:i/>
          <w:spacing w:val="1"/>
          <w:sz w:val="24"/>
          <w:szCs w:val="24"/>
        </w:rPr>
        <w:t>e</w:t>
      </w:r>
      <w:r w:rsidRPr="00343C5F">
        <w:rPr>
          <w:rFonts w:eastAsia="Times New Roman" w:cstheme="minorHAnsi"/>
          <w:i/>
          <w:sz w:val="24"/>
          <w:szCs w:val="24"/>
        </w:rPr>
        <w:t>.</w:t>
      </w:r>
    </w:p>
    <w:p w14:paraId="26DA367D" w14:textId="77777777" w:rsidR="003A754D" w:rsidRPr="00343C5F" w:rsidRDefault="003A754D" w:rsidP="003A754D">
      <w:pPr>
        <w:spacing w:before="9" w:after="0" w:line="262" w:lineRule="exact"/>
        <w:jc w:val="both"/>
        <w:rPr>
          <w:rFonts w:eastAsia="Times New Roman" w:cstheme="minorHAnsi"/>
          <w:spacing w:val="-6"/>
          <w:sz w:val="24"/>
          <w:szCs w:val="24"/>
        </w:rPr>
      </w:pPr>
    </w:p>
    <w:p w14:paraId="1C691701" w14:textId="77777777" w:rsidR="003A754D" w:rsidRPr="00343C5F" w:rsidRDefault="003A754D" w:rsidP="003A754D">
      <w:pPr>
        <w:spacing w:before="9" w:after="0" w:line="262" w:lineRule="exact"/>
        <w:ind w:left="720"/>
        <w:jc w:val="both"/>
        <w:rPr>
          <w:rFonts w:eastAsia="Times New Roman"/>
          <w:sz w:val="24"/>
          <w:szCs w:val="24"/>
        </w:rPr>
      </w:pPr>
      <w:r w:rsidRPr="00343C5F">
        <w:rPr>
          <w:rFonts w:eastAsia="Times New Roman"/>
          <w:spacing w:val="-6"/>
          <w:sz w:val="24"/>
          <w:szCs w:val="24"/>
        </w:rPr>
        <w:t>F</w:t>
      </w:r>
      <w:r w:rsidRPr="00343C5F">
        <w:rPr>
          <w:rFonts w:eastAsia="Times New Roman"/>
          <w:spacing w:val="1"/>
          <w:sz w:val="24"/>
          <w:szCs w:val="24"/>
        </w:rPr>
        <w:t>a</w:t>
      </w:r>
      <w:r w:rsidRPr="00343C5F">
        <w:rPr>
          <w:rFonts w:eastAsia="Times New Roman"/>
          <w:sz w:val="24"/>
          <w:szCs w:val="24"/>
        </w:rPr>
        <w:t>ilure</w:t>
      </w:r>
      <w:r w:rsidRPr="00343C5F">
        <w:rPr>
          <w:rFonts w:eastAsia="Times New Roman"/>
          <w:spacing w:val="2"/>
          <w:sz w:val="24"/>
          <w:szCs w:val="24"/>
        </w:rPr>
        <w:t xml:space="preserve"> </w:t>
      </w:r>
      <w:r w:rsidRPr="00343C5F">
        <w:rPr>
          <w:rFonts w:eastAsia="Times New Roman"/>
          <w:spacing w:val="1"/>
          <w:sz w:val="24"/>
          <w:szCs w:val="24"/>
        </w:rPr>
        <w:t>t</w:t>
      </w:r>
      <w:r w:rsidRPr="00343C5F">
        <w:rPr>
          <w:rFonts w:eastAsia="Times New Roman"/>
          <w:sz w:val="24"/>
          <w:szCs w:val="24"/>
        </w:rPr>
        <w:t>o</w:t>
      </w:r>
      <w:r w:rsidRPr="00343C5F">
        <w:rPr>
          <w:rFonts w:eastAsia="Times New Roman"/>
          <w:spacing w:val="-2"/>
          <w:sz w:val="24"/>
          <w:szCs w:val="24"/>
        </w:rPr>
        <w:t xml:space="preserve"> </w:t>
      </w:r>
      <w:r w:rsidRPr="00343C5F">
        <w:rPr>
          <w:rFonts w:eastAsia="Times New Roman"/>
          <w:spacing w:val="1"/>
          <w:sz w:val="24"/>
          <w:szCs w:val="24"/>
        </w:rPr>
        <w:t>a</w:t>
      </w:r>
      <w:r w:rsidRPr="00343C5F">
        <w:rPr>
          <w:rFonts w:eastAsia="Times New Roman"/>
          <w:sz w:val="24"/>
          <w:szCs w:val="24"/>
        </w:rPr>
        <w:t>d</w:t>
      </w:r>
      <w:r w:rsidRPr="00343C5F">
        <w:rPr>
          <w:rFonts w:eastAsia="Times New Roman"/>
          <w:spacing w:val="1"/>
          <w:sz w:val="24"/>
          <w:szCs w:val="24"/>
        </w:rPr>
        <w:t>e</w:t>
      </w:r>
      <w:r w:rsidRPr="00343C5F">
        <w:rPr>
          <w:rFonts w:eastAsia="Times New Roman"/>
          <w:sz w:val="24"/>
          <w:szCs w:val="24"/>
        </w:rPr>
        <w:t>q</w:t>
      </w:r>
      <w:r w:rsidRPr="00343C5F">
        <w:rPr>
          <w:rFonts w:eastAsia="Times New Roman"/>
          <w:spacing w:val="-2"/>
          <w:sz w:val="24"/>
          <w:szCs w:val="24"/>
        </w:rPr>
        <w:t>u</w:t>
      </w:r>
      <w:r w:rsidRPr="00343C5F">
        <w:rPr>
          <w:rFonts w:eastAsia="Times New Roman"/>
          <w:spacing w:val="1"/>
          <w:sz w:val="24"/>
          <w:szCs w:val="24"/>
        </w:rPr>
        <w:t>a</w:t>
      </w:r>
      <w:r w:rsidRPr="00343C5F">
        <w:rPr>
          <w:rFonts w:eastAsia="Times New Roman"/>
          <w:spacing w:val="-2"/>
          <w:sz w:val="24"/>
          <w:szCs w:val="24"/>
        </w:rPr>
        <w:t>t</w:t>
      </w:r>
      <w:r w:rsidRPr="00343C5F">
        <w:rPr>
          <w:rFonts w:eastAsia="Times New Roman"/>
          <w:spacing w:val="1"/>
          <w:sz w:val="24"/>
          <w:szCs w:val="24"/>
        </w:rPr>
        <w:t>el</w:t>
      </w:r>
      <w:r w:rsidRPr="00343C5F">
        <w:rPr>
          <w:rFonts w:eastAsia="Times New Roman"/>
          <w:sz w:val="24"/>
          <w:szCs w:val="24"/>
        </w:rPr>
        <w:t>y</w:t>
      </w:r>
      <w:r w:rsidRPr="00343C5F">
        <w:rPr>
          <w:rFonts w:eastAsia="Times New Roman"/>
          <w:spacing w:val="-9"/>
          <w:sz w:val="24"/>
          <w:szCs w:val="24"/>
        </w:rPr>
        <w:t xml:space="preserve"> </w:t>
      </w:r>
      <w:r w:rsidRPr="00343C5F">
        <w:rPr>
          <w:rFonts w:eastAsia="Times New Roman"/>
          <w:sz w:val="24"/>
          <w:szCs w:val="24"/>
        </w:rPr>
        <w:t>p</w:t>
      </w:r>
      <w:r w:rsidRPr="00343C5F">
        <w:rPr>
          <w:rFonts w:eastAsia="Times New Roman"/>
          <w:spacing w:val="1"/>
          <w:sz w:val="24"/>
          <w:szCs w:val="24"/>
        </w:rPr>
        <w:t>re</w:t>
      </w:r>
      <w:r w:rsidRPr="00343C5F">
        <w:rPr>
          <w:rFonts w:eastAsia="Times New Roman"/>
          <w:sz w:val="24"/>
          <w:szCs w:val="24"/>
        </w:rPr>
        <w:t>p</w:t>
      </w:r>
      <w:r w:rsidRPr="00343C5F">
        <w:rPr>
          <w:rFonts w:eastAsia="Times New Roman"/>
          <w:spacing w:val="1"/>
          <w:sz w:val="24"/>
          <w:szCs w:val="24"/>
        </w:rPr>
        <w:t>a</w:t>
      </w:r>
      <w:r w:rsidRPr="00343C5F">
        <w:rPr>
          <w:rFonts w:eastAsia="Times New Roman"/>
          <w:sz w:val="24"/>
          <w:szCs w:val="24"/>
        </w:rPr>
        <w:t>re</w:t>
      </w:r>
      <w:r w:rsidRPr="00343C5F">
        <w:rPr>
          <w:rFonts w:eastAsia="Times New Roman"/>
          <w:spacing w:val="1"/>
          <w:sz w:val="24"/>
          <w:szCs w:val="24"/>
        </w:rPr>
        <w:t xml:space="preserve"> </w:t>
      </w:r>
      <w:r w:rsidRPr="00343C5F">
        <w:rPr>
          <w:rFonts w:eastAsia="Times New Roman"/>
          <w:spacing w:val="-5"/>
          <w:sz w:val="24"/>
          <w:szCs w:val="24"/>
        </w:rPr>
        <w:t>f</w:t>
      </w:r>
      <w:r w:rsidRPr="00343C5F">
        <w:rPr>
          <w:rFonts w:eastAsia="Times New Roman"/>
          <w:sz w:val="24"/>
          <w:szCs w:val="24"/>
        </w:rPr>
        <w:t>or</w:t>
      </w:r>
      <w:r w:rsidRPr="00343C5F">
        <w:rPr>
          <w:rFonts w:eastAsia="Times New Roman"/>
          <w:spacing w:val="5"/>
          <w:sz w:val="24"/>
          <w:szCs w:val="24"/>
        </w:rPr>
        <w:t xml:space="preserve"> </w:t>
      </w:r>
      <w:r w:rsidRPr="00343C5F">
        <w:rPr>
          <w:rFonts w:eastAsia="Times New Roman"/>
          <w:spacing w:val="-10"/>
          <w:sz w:val="24"/>
          <w:szCs w:val="24"/>
        </w:rPr>
        <w:t>y</w:t>
      </w:r>
      <w:r w:rsidRPr="00343C5F">
        <w:rPr>
          <w:rFonts w:eastAsia="Times New Roman"/>
          <w:sz w:val="24"/>
          <w:szCs w:val="24"/>
        </w:rPr>
        <w:t xml:space="preserve">our </w:t>
      </w:r>
      <w:r w:rsidRPr="00343C5F">
        <w:rPr>
          <w:rFonts w:eastAsia="Times New Roman"/>
          <w:spacing w:val="1"/>
          <w:sz w:val="24"/>
          <w:szCs w:val="24"/>
        </w:rPr>
        <w:t>ca</w:t>
      </w:r>
      <w:r w:rsidRPr="00343C5F">
        <w:rPr>
          <w:rFonts w:eastAsia="Times New Roman"/>
          <w:spacing w:val="-1"/>
          <w:sz w:val="24"/>
          <w:szCs w:val="24"/>
        </w:rPr>
        <w:t>s</w:t>
      </w:r>
      <w:r w:rsidRPr="00343C5F">
        <w:rPr>
          <w:rFonts w:eastAsia="Times New Roman"/>
          <w:spacing w:val="1"/>
          <w:sz w:val="24"/>
          <w:szCs w:val="24"/>
        </w:rPr>
        <w:t>e</w:t>
      </w:r>
      <w:r w:rsidRPr="00343C5F">
        <w:rPr>
          <w:rFonts w:eastAsia="Times New Roman"/>
          <w:sz w:val="24"/>
          <w:szCs w:val="24"/>
        </w:rPr>
        <w:t>s</w:t>
      </w:r>
      <w:r w:rsidRPr="00343C5F">
        <w:rPr>
          <w:rFonts w:eastAsia="Times New Roman"/>
          <w:spacing w:val="-1"/>
          <w:sz w:val="24"/>
          <w:szCs w:val="24"/>
        </w:rPr>
        <w:t xml:space="preserve"> </w:t>
      </w:r>
      <w:r w:rsidRPr="00343C5F">
        <w:rPr>
          <w:rFonts w:eastAsia="Times New Roman"/>
          <w:spacing w:val="1"/>
          <w:sz w:val="24"/>
          <w:szCs w:val="24"/>
        </w:rPr>
        <w:t>m</w:t>
      </w:r>
      <w:r w:rsidRPr="00343C5F">
        <w:rPr>
          <w:rFonts w:eastAsia="Times New Roman"/>
          <w:spacing w:val="4"/>
          <w:sz w:val="24"/>
          <w:szCs w:val="24"/>
        </w:rPr>
        <w:t>a</w:t>
      </w:r>
      <w:r w:rsidRPr="00343C5F">
        <w:rPr>
          <w:rFonts w:eastAsia="Times New Roman"/>
          <w:sz w:val="24"/>
          <w:szCs w:val="24"/>
        </w:rPr>
        <w:t>y</w:t>
      </w:r>
      <w:r w:rsidRPr="00343C5F">
        <w:rPr>
          <w:rFonts w:eastAsia="Times New Roman"/>
          <w:spacing w:val="-10"/>
          <w:sz w:val="24"/>
          <w:szCs w:val="24"/>
        </w:rPr>
        <w:t xml:space="preserve"> </w:t>
      </w:r>
      <w:r w:rsidRPr="00343C5F">
        <w:rPr>
          <w:rFonts w:eastAsia="Times New Roman"/>
          <w:sz w:val="24"/>
          <w:szCs w:val="24"/>
        </w:rPr>
        <w:t>r</w:t>
      </w:r>
      <w:r w:rsidRPr="00343C5F">
        <w:rPr>
          <w:rFonts w:eastAsia="Times New Roman"/>
          <w:spacing w:val="1"/>
          <w:sz w:val="24"/>
          <w:szCs w:val="24"/>
        </w:rPr>
        <w:t>e</w:t>
      </w:r>
      <w:r w:rsidRPr="00343C5F">
        <w:rPr>
          <w:rFonts w:eastAsia="Times New Roman"/>
          <w:spacing w:val="2"/>
          <w:sz w:val="24"/>
          <w:szCs w:val="24"/>
        </w:rPr>
        <w:t>s</w:t>
      </w:r>
      <w:r w:rsidRPr="00343C5F">
        <w:rPr>
          <w:rFonts w:eastAsia="Times New Roman"/>
          <w:sz w:val="24"/>
          <w:szCs w:val="24"/>
        </w:rPr>
        <w:t>ult in</w:t>
      </w:r>
      <w:r w:rsidRPr="00343C5F">
        <w:rPr>
          <w:rFonts w:eastAsia="Times New Roman"/>
          <w:spacing w:val="3"/>
          <w:sz w:val="24"/>
          <w:szCs w:val="24"/>
        </w:rPr>
        <w:t xml:space="preserve"> </w:t>
      </w:r>
      <w:r w:rsidRPr="00343C5F">
        <w:rPr>
          <w:rFonts w:eastAsia="Times New Roman"/>
          <w:spacing w:val="1"/>
          <w:sz w:val="24"/>
          <w:szCs w:val="24"/>
        </w:rPr>
        <w:t xml:space="preserve">last minute </w:t>
      </w:r>
      <w:r w:rsidRPr="00343C5F">
        <w:rPr>
          <w:rFonts w:eastAsia="Times New Roman"/>
          <w:sz w:val="24"/>
          <w:szCs w:val="24"/>
        </w:rPr>
        <w:t>rush</w:t>
      </w:r>
      <w:r w:rsidRPr="00343C5F">
        <w:rPr>
          <w:rFonts w:eastAsia="Times New Roman"/>
          <w:spacing w:val="-2"/>
          <w:sz w:val="24"/>
          <w:szCs w:val="24"/>
        </w:rPr>
        <w:t>i</w:t>
      </w:r>
      <w:r w:rsidRPr="00343C5F">
        <w:rPr>
          <w:rFonts w:eastAsia="Times New Roman"/>
          <w:sz w:val="24"/>
          <w:szCs w:val="24"/>
        </w:rPr>
        <w:t>n</w:t>
      </w:r>
      <w:r w:rsidRPr="00343C5F">
        <w:rPr>
          <w:rFonts w:eastAsia="Times New Roman"/>
          <w:spacing w:val="-5"/>
          <w:sz w:val="24"/>
          <w:szCs w:val="24"/>
        </w:rPr>
        <w:t>g</w:t>
      </w:r>
      <w:r w:rsidRPr="00343C5F">
        <w:rPr>
          <w:rFonts w:eastAsia="Times New Roman"/>
          <w:sz w:val="24"/>
          <w:szCs w:val="24"/>
        </w:rPr>
        <w:t xml:space="preserve"> or </w:t>
      </w:r>
      <w:r w:rsidRPr="00343C5F">
        <w:rPr>
          <w:rFonts w:eastAsia="Times New Roman"/>
          <w:spacing w:val="1"/>
          <w:sz w:val="24"/>
          <w:szCs w:val="24"/>
        </w:rPr>
        <w:t>c</w:t>
      </w:r>
      <w:r w:rsidRPr="00343C5F">
        <w:rPr>
          <w:rFonts w:eastAsia="Times New Roman"/>
          <w:sz w:val="24"/>
          <w:szCs w:val="24"/>
        </w:rPr>
        <w:t>o</w:t>
      </w:r>
      <w:r w:rsidRPr="00343C5F">
        <w:rPr>
          <w:rFonts w:eastAsia="Times New Roman"/>
          <w:spacing w:val="-2"/>
          <w:sz w:val="24"/>
          <w:szCs w:val="24"/>
        </w:rPr>
        <w:t>m</w:t>
      </w:r>
      <w:r w:rsidRPr="00343C5F">
        <w:rPr>
          <w:rFonts w:eastAsia="Times New Roman"/>
          <w:sz w:val="24"/>
          <w:szCs w:val="24"/>
        </w:rPr>
        <w:t>ing</w:t>
      </w:r>
      <w:r w:rsidRPr="00343C5F">
        <w:rPr>
          <w:rFonts w:eastAsia="Times New Roman"/>
          <w:spacing w:val="-4"/>
          <w:sz w:val="24"/>
          <w:szCs w:val="24"/>
        </w:rPr>
        <w:t xml:space="preserve"> </w:t>
      </w:r>
      <w:r w:rsidRPr="00343C5F">
        <w:rPr>
          <w:rFonts w:eastAsia="Times New Roman"/>
          <w:sz w:val="24"/>
          <w:szCs w:val="24"/>
        </w:rPr>
        <w:t xml:space="preserve">up </w:t>
      </w:r>
      <w:r w:rsidRPr="00343C5F">
        <w:rPr>
          <w:rFonts w:eastAsia="Times New Roman"/>
          <w:spacing w:val="-1"/>
          <w:sz w:val="24"/>
          <w:szCs w:val="24"/>
        </w:rPr>
        <w:t>s</w:t>
      </w:r>
      <w:r w:rsidRPr="00343C5F">
        <w:rPr>
          <w:rFonts w:eastAsia="Times New Roman"/>
          <w:sz w:val="24"/>
          <w:szCs w:val="24"/>
        </w:rPr>
        <w:t>hort</w:t>
      </w:r>
      <w:r w:rsidRPr="00343C5F">
        <w:rPr>
          <w:rFonts w:eastAsia="Times New Roman"/>
          <w:spacing w:val="1"/>
          <w:sz w:val="24"/>
          <w:szCs w:val="24"/>
        </w:rPr>
        <w:t xml:space="preserve"> </w:t>
      </w:r>
      <w:r w:rsidRPr="00343C5F">
        <w:rPr>
          <w:rFonts w:eastAsia="Times New Roman"/>
          <w:sz w:val="24"/>
          <w:szCs w:val="24"/>
        </w:rPr>
        <w:t>dur</w:t>
      </w:r>
      <w:r w:rsidRPr="00343C5F">
        <w:rPr>
          <w:rFonts w:eastAsia="Times New Roman"/>
          <w:spacing w:val="1"/>
          <w:sz w:val="24"/>
          <w:szCs w:val="24"/>
        </w:rPr>
        <w:t>i</w:t>
      </w:r>
      <w:r w:rsidRPr="00343C5F">
        <w:rPr>
          <w:rFonts w:eastAsia="Times New Roman"/>
          <w:sz w:val="24"/>
          <w:szCs w:val="24"/>
        </w:rPr>
        <w:t>ng the</w:t>
      </w:r>
      <w:r w:rsidRPr="00343C5F">
        <w:rPr>
          <w:rFonts w:eastAsia="Times New Roman"/>
          <w:spacing w:val="1"/>
          <w:sz w:val="24"/>
          <w:szCs w:val="24"/>
        </w:rPr>
        <w:t xml:space="preserve"> </w:t>
      </w:r>
      <w:r w:rsidRPr="00343C5F">
        <w:rPr>
          <w:rFonts w:eastAsia="Times New Roman"/>
          <w:sz w:val="24"/>
          <w:szCs w:val="24"/>
        </w:rPr>
        <w:t>pr</w:t>
      </w:r>
      <w:r w:rsidRPr="00343C5F">
        <w:rPr>
          <w:rFonts w:eastAsia="Times New Roman"/>
          <w:spacing w:val="-2"/>
          <w:sz w:val="24"/>
          <w:szCs w:val="24"/>
        </w:rPr>
        <w:t>o</w:t>
      </w:r>
      <w:r w:rsidRPr="00343C5F">
        <w:rPr>
          <w:rFonts w:eastAsia="Times New Roman"/>
          <w:spacing w:val="1"/>
          <w:sz w:val="24"/>
          <w:szCs w:val="24"/>
        </w:rPr>
        <w:t>ce</w:t>
      </w:r>
      <w:r w:rsidRPr="00343C5F">
        <w:rPr>
          <w:rFonts w:eastAsia="Times New Roman"/>
          <w:sz w:val="24"/>
          <w:szCs w:val="24"/>
        </w:rPr>
        <w:t>du</w:t>
      </w:r>
      <w:r w:rsidRPr="00343C5F">
        <w:rPr>
          <w:rFonts w:eastAsia="Times New Roman"/>
          <w:spacing w:val="-2"/>
          <w:sz w:val="24"/>
          <w:szCs w:val="24"/>
        </w:rPr>
        <w:t>r</w:t>
      </w:r>
      <w:r w:rsidRPr="00343C5F">
        <w:rPr>
          <w:rFonts w:eastAsia="Times New Roman"/>
          <w:spacing w:val="1"/>
          <w:sz w:val="24"/>
          <w:szCs w:val="24"/>
        </w:rPr>
        <w:t>e</w:t>
      </w:r>
      <w:r w:rsidRPr="00343C5F">
        <w:rPr>
          <w:rFonts w:eastAsia="Times New Roman"/>
          <w:sz w:val="24"/>
          <w:szCs w:val="24"/>
        </w:rPr>
        <w:t xml:space="preserve">. </w:t>
      </w:r>
      <w:r w:rsidRPr="00343C5F">
        <w:rPr>
          <w:rFonts w:eastAsia="Times New Roman"/>
          <w:spacing w:val="-1"/>
          <w:sz w:val="24"/>
          <w:szCs w:val="24"/>
        </w:rPr>
        <w:t>D</w:t>
      </w:r>
      <w:r w:rsidRPr="00343C5F">
        <w:rPr>
          <w:rFonts w:eastAsia="Times New Roman"/>
          <w:sz w:val="24"/>
          <w:szCs w:val="24"/>
        </w:rPr>
        <w:t>o n</w:t>
      </w:r>
      <w:r w:rsidRPr="00343C5F">
        <w:rPr>
          <w:rFonts w:eastAsia="Times New Roman"/>
          <w:spacing w:val="-2"/>
          <w:sz w:val="24"/>
          <w:szCs w:val="24"/>
        </w:rPr>
        <w:t>o</w:t>
      </w:r>
      <w:r w:rsidRPr="00343C5F">
        <w:rPr>
          <w:rFonts w:eastAsia="Times New Roman"/>
          <w:sz w:val="24"/>
          <w:szCs w:val="24"/>
        </w:rPr>
        <w:t>t</w:t>
      </w:r>
      <w:r w:rsidRPr="00343C5F">
        <w:rPr>
          <w:rFonts w:eastAsia="Times New Roman"/>
          <w:spacing w:val="1"/>
          <w:sz w:val="24"/>
          <w:szCs w:val="24"/>
        </w:rPr>
        <w:t xml:space="preserve"> </w:t>
      </w:r>
      <w:r w:rsidRPr="00343C5F">
        <w:rPr>
          <w:rFonts w:eastAsia="Times New Roman"/>
          <w:spacing w:val="-2"/>
          <w:sz w:val="24"/>
          <w:szCs w:val="24"/>
        </w:rPr>
        <w:t>r</w:t>
      </w:r>
      <w:r w:rsidRPr="00343C5F">
        <w:rPr>
          <w:rFonts w:eastAsia="Times New Roman"/>
          <w:spacing w:val="1"/>
          <w:sz w:val="24"/>
          <w:szCs w:val="24"/>
        </w:rPr>
        <w:t>el</w:t>
      </w:r>
      <w:r w:rsidRPr="00343C5F">
        <w:rPr>
          <w:rFonts w:eastAsia="Times New Roman"/>
          <w:sz w:val="24"/>
          <w:szCs w:val="24"/>
        </w:rPr>
        <w:t>y</w:t>
      </w:r>
      <w:r w:rsidRPr="00343C5F">
        <w:rPr>
          <w:rFonts w:eastAsia="Times New Roman"/>
          <w:spacing w:val="-5"/>
          <w:sz w:val="24"/>
          <w:szCs w:val="24"/>
        </w:rPr>
        <w:t xml:space="preserve"> </w:t>
      </w:r>
      <w:r w:rsidRPr="00343C5F">
        <w:rPr>
          <w:rFonts w:eastAsia="Times New Roman"/>
          <w:sz w:val="24"/>
          <w:szCs w:val="24"/>
        </w:rPr>
        <w:t xml:space="preserve">on </w:t>
      </w:r>
      <w:r w:rsidRPr="00343C5F">
        <w:rPr>
          <w:rFonts w:eastAsia="Times New Roman"/>
          <w:spacing w:val="1"/>
          <w:sz w:val="24"/>
          <w:szCs w:val="24"/>
        </w:rPr>
        <w:t>a</w:t>
      </w:r>
      <w:r w:rsidRPr="00343C5F">
        <w:rPr>
          <w:rFonts w:eastAsia="Times New Roman"/>
          <w:spacing w:val="2"/>
          <w:sz w:val="24"/>
          <w:szCs w:val="24"/>
        </w:rPr>
        <w:t>n</w:t>
      </w:r>
      <w:r w:rsidRPr="00343C5F">
        <w:rPr>
          <w:rFonts w:eastAsia="Times New Roman"/>
          <w:spacing w:val="-10"/>
          <w:sz w:val="24"/>
          <w:szCs w:val="24"/>
        </w:rPr>
        <w:t>y</w:t>
      </w:r>
      <w:r w:rsidRPr="00343C5F">
        <w:rPr>
          <w:rFonts w:eastAsia="Times New Roman"/>
          <w:sz w:val="24"/>
          <w:szCs w:val="24"/>
        </w:rPr>
        <w:t>one</w:t>
      </w:r>
      <w:r w:rsidRPr="00343C5F">
        <w:rPr>
          <w:rFonts w:eastAsia="Times New Roman"/>
          <w:spacing w:val="1"/>
          <w:sz w:val="24"/>
          <w:szCs w:val="24"/>
        </w:rPr>
        <w:t xml:space="preserve"> el</w:t>
      </w:r>
      <w:r w:rsidRPr="00343C5F">
        <w:rPr>
          <w:rFonts w:eastAsia="Times New Roman"/>
          <w:spacing w:val="-1"/>
          <w:sz w:val="24"/>
          <w:szCs w:val="24"/>
        </w:rPr>
        <w:t>s</w:t>
      </w:r>
      <w:r w:rsidRPr="00343C5F">
        <w:rPr>
          <w:rFonts w:eastAsia="Times New Roman"/>
          <w:sz w:val="24"/>
          <w:szCs w:val="24"/>
        </w:rPr>
        <w:t>e</w:t>
      </w:r>
      <w:r w:rsidRPr="00343C5F">
        <w:rPr>
          <w:rFonts w:eastAsia="Times New Roman"/>
          <w:spacing w:val="1"/>
          <w:sz w:val="24"/>
          <w:szCs w:val="24"/>
        </w:rPr>
        <w:t xml:space="preserve"> </w:t>
      </w:r>
      <w:r w:rsidRPr="00343C5F">
        <w:rPr>
          <w:rFonts w:eastAsia="Times New Roman"/>
          <w:sz w:val="24"/>
          <w:szCs w:val="24"/>
        </w:rPr>
        <w:t xml:space="preserve">to </w:t>
      </w:r>
      <w:r w:rsidRPr="00343C5F">
        <w:rPr>
          <w:rFonts w:eastAsia="Times New Roman"/>
          <w:spacing w:val="-2"/>
          <w:sz w:val="24"/>
          <w:szCs w:val="24"/>
        </w:rPr>
        <w:t>insure</w:t>
      </w:r>
      <w:r w:rsidRPr="00343C5F">
        <w:rPr>
          <w:rFonts w:eastAsia="Times New Roman"/>
          <w:spacing w:val="1"/>
          <w:sz w:val="24"/>
          <w:szCs w:val="24"/>
        </w:rPr>
        <w:t xml:space="preserve"> </w:t>
      </w:r>
      <w:r w:rsidRPr="00343C5F">
        <w:rPr>
          <w:rFonts w:eastAsia="Times New Roman"/>
          <w:spacing w:val="-2"/>
          <w:sz w:val="24"/>
          <w:szCs w:val="24"/>
        </w:rPr>
        <w:t>r</w:t>
      </w:r>
      <w:r w:rsidRPr="00343C5F">
        <w:rPr>
          <w:rFonts w:eastAsia="Times New Roman"/>
          <w:spacing w:val="1"/>
          <w:sz w:val="24"/>
          <w:szCs w:val="24"/>
        </w:rPr>
        <w:t>ea</w:t>
      </w:r>
      <w:r w:rsidRPr="00343C5F">
        <w:rPr>
          <w:rFonts w:eastAsia="Times New Roman"/>
          <w:sz w:val="24"/>
          <w:szCs w:val="24"/>
        </w:rPr>
        <w:t>d</w:t>
      </w:r>
      <w:r w:rsidRPr="00343C5F">
        <w:rPr>
          <w:rFonts w:eastAsia="Times New Roman"/>
          <w:spacing w:val="1"/>
          <w:sz w:val="24"/>
          <w:szCs w:val="24"/>
        </w:rPr>
        <w:t>i</w:t>
      </w:r>
      <w:r w:rsidRPr="00343C5F">
        <w:rPr>
          <w:rFonts w:eastAsia="Times New Roman"/>
          <w:spacing w:val="-2"/>
          <w:sz w:val="24"/>
          <w:szCs w:val="24"/>
        </w:rPr>
        <w:t>n</w:t>
      </w:r>
      <w:r w:rsidRPr="00343C5F">
        <w:rPr>
          <w:rFonts w:eastAsia="Times New Roman"/>
          <w:spacing w:val="1"/>
          <w:sz w:val="24"/>
          <w:szCs w:val="24"/>
        </w:rPr>
        <w:t>e</w:t>
      </w:r>
      <w:r w:rsidRPr="00343C5F">
        <w:rPr>
          <w:rFonts w:eastAsia="Times New Roman"/>
          <w:spacing w:val="-1"/>
          <w:sz w:val="24"/>
          <w:szCs w:val="24"/>
        </w:rPr>
        <w:t>s</w:t>
      </w:r>
      <w:r w:rsidRPr="00343C5F">
        <w:rPr>
          <w:rFonts w:eastAsia="Times New Roman"/>
          <w:sz w:val="24"/>
          <w:szCs w:val="24"/>
        </w:rPr>
        <w:t>s</w:t>
      </w:r>
      <w:r w:rsidRPr="00343C5F">
        <w:rPr>
          <w:rFonts w:eastAsia="Times New Roman"/>
          <w:spacing w:val="-1"/>
          <w:sz w:val="24"/>
          <w:szCs w:val="24"/>
        </w:rPr>
        <w:t xml:space="preserve"> </w:t>
      </w:r>
      <w:r w:rsidRPr="00343C5F">
        <w:rPr>
          <w:rFonts w:eastAsia="Times New Roman"/>
          <w:spacing w:val="-5"/>
          <w:sz w:val="24"/>
          <w:szCs w:val="24"/>
        </w:rPr>
        <w:t>f</w:t>
      </w:r>
      <w:r w:rsidRPr="00343C5F">
        <w:rPr>
          <w:rFonts w:eastAsia="Times New Roman"/>
          <w:sz w:val="24"/>
          <w:szCs w:val="24"/>
        </w:rPr>
        <w:t>or</w:t>
      </w:r>
      <w:r w:rsidRPr="00343C5F">
        <w:rPr>
          <w:rFonts w:eastAsia="Times New Roman"/>
          <w:spacing w:val="5"/>
          <w:sz w:val="24"/>
          <w:szCs w:val="24"/>
        </w:rPr>
        <w:t xml:space="preserve"> </w:t>
      </w:r>
      <w:r w:rsidRPr="00343C5F">
        <w:rPr>
          <w:rFonts w:eastAsia="Times New Roman"/>
          <w:spacing w:val="-10"/>
          <w:sz w:val="24"/>
          <w:szCs w:val="24"/>
        </w:rPr>
        <w:t>y</w:t>
      </w:r>
      <w:r w:rsidRPr="00343C5F">
        <w:rPr>
          <w:rFonts w:eastAsia="Times New Roman"/>
          <w:sz w:val="24"/>
          <w:szCs w:val="24"/>
        </w:rPr>
        <w:t xml:space="preserve">our </w:t>
      </w:r>
      <w:r w:rsidRPr="00343C5F">
        <w:rPr>
          <w:rFonts w:eastAsia="Times New Roman"/>
          <w:spacing w:val="1"/>
          <w:sz w:val="24"/>
          <w:szCs w:val="24"/>
        </w:rPr>
        <w:t>c</w:t>
      </w:r>
      <w:r w:rsidRPr="00343C5F">
        <w:rPr>
          <w:rFonts w:eastAsia="Times New Roman"/>
          <w:spacing w:val="2"/>
          <w:sz w:val="24"/>
          <w:szCs w:val="24"/>
        </w:rPr>
        <w:t>a</w:t>
      </w:r>
      <w:r w:rsidRPr="00343C5F">
        <w:rPr>
          <w:rFonts w:eastAsia="Times New Roman"/>
          <w:spacing w:val="-1"/>
          <w:sz w:val="24"/>
          <w:szCs w:val="24"/>
        </w:rPr>
        <w:t>s</w:t>
      </w:r>
      <w:r w:rsidRPr="00343C5F">
        <w:rPr>
          <w:rFonts w:eastAsia="Times New Roman"/>
          <w:spacing w:val="1"/>
          <w:sz w:val="24"/>
          <w:szCs w:val="24"/>
        </w:rPr>
        <w:t>e</w:t>
      </w:r>
      <w:r w:rsidRPr="00343C5F">
        <w:rPr>
          <w:rFonts w:eastAsia="Times New Roman"/>
          <w:sz w:val="24"/>
          <w:szCs w:val="24"/>
        </w:rPr>
        <w:t xml:space="preserve">. </w:t>
      </w:r>
      <w:r w:rsidRPr="00343C5F">
        <w:rPr>
          <w:rFonts w:eastAsia="Times New Roman"/>
          <w:spacing w:val="-5"/>
          <w:sz w:val="24"/>
          <w:szCs w:val="24"/>
        </w:rPr>
        <w:t>I</w:t>
      </w:r>
      <w:r w:rsidRPr="00343C5F">
        <w:rPr>
          <w:rFonts w:eastAsia="Times New Roman"/>
          <w:sz w:val="24"/>
          <w:szCs w:val="24"/>
        </w:rPr>
        <w:t>t is</w:t>
      </w:r>
      <w:r w:rsidRPr="00343C5F">
        <w:rPr>
          <w:rFonts w:eastAsia="Times New Roman"/>
          <w:spacing w:val="2"/>
          <w:sz w:val="24"/>
          <w:szCs w:val="24"/>
        </w:rPr>
        <w:t xml:space="preserve"> </w:t>
      </w:r>
      <w:r w:rsidRPr="00343C5F">
        <w:rPr>
          <w:rFonts w:eastAsia="Times New Roman"/>
          <w:spacing w:val="-10"/>
          <w:sz w:val="24"/>
          <w:szCs w:val="24"/>
        </w:rPr>
        <w:t>y</w:t>
      </w:r>
      <w:r w:rsidRPr="00343C5F">
        <w:rPr>
          <w:rFonts w:eastAsia="Times New Roman"/>
          <w:sz w:val="24"/>
          <w:szCs w:val="24"/>
        </w:rPr>
        <w:t>our r</w:t>
      </w:r>
      <w:r w:rsidRPr="00343C5F">
        <w:rPr>
          <w:rFonts w:eastAsia="Times New Roman"/>
          <w:spacing w:val="1"/>
          <w:sz w:val="24"/>
          <w:szCs w:val="24"/>
        </w:rPr>
        <w:t>e</w:t>
      </w:r>
      <w:r w:rsidRPr="00343C5F">
        <w:rPr>
          <w:rFonts w:eastAsia="Times New Roman"/>
          <w:spacing w:val="-1"/>
          <w:sz w:val="24"/>
          <w:szCs w:val="24"/>
        </w:rPr>
        <w:t>s</w:t>
      </w:r>
      <w:r w:rsidRPr="00343C5F">
        <w:rPr>
          <w:rFonts w:eastAsia="Times New Roman"/>
          <w:sz w:val="24"/>
          <w:szCs w:val="24"/>
        </w:rPr>
        <w:t>pon</w:t>
      </w:r>
      <w:r w:rsidRPr="00343C5F">
        <w:rPr>
          <w:rFonts w:eastAsia="Times New Roman"/>
          <w:spacing w:val="-1"/>
          <w:sz w:val="24"/>
          <w:szCs w:val="24"/>
        </w:rPr>
        <w:t>s</w:t>
      </w:r>
      <w:r w:rsidRPr="00343C5F">
        <w:rPr>
          <w:rFonts w:eastAsia="Times New Roman"/>
          <w:sz w:val="24"/>
          <w:szCs w:val="24"/>
        </w:rPr>
        <w:t>ibili</w:t>
      </w:r>
      <w:r w:rsidRPr="00343C5F">
        <w:rPr>
          <w:rFonts w:eastAsia="Times New Roman"/>
          <w:spacing w:val="2"/>
          <w:sz w:val="24"/>
          <w:szCs w:val="24"/>
        </w:rPr>
        <w:t>t</w:t>
      </w:r>
      <w:r w:rsidRPr="00343C5F">
        <w:rPr>
          <w:rFonts w:eastAsia="Times New Roman"/>
          <w:spacing w:val="-10"/>
          <w:sz w:val="24"/>
          <w:szCs w:val="24"/>
        </w:rPr>
        <w:t>y</w:t>
      </w:r>
      <w:r w:rsidRPr="00343C5F">
        <w:rPr>
          <w:rFonts w:eastAsia="Times New Roman"/>
          <w:sz w:val="24"/>
          <w:szCs w:val="24"/>
        </w:rPr>
        <w:t>.</w:t>
      </w:r>
    </w:p>
    <w:p w14:paraId="06A440AE" w14:textId="77777777" w:rsidR="003A754D" w:rsidRPr="00343C5F" w:rsidRDefault="003A754D" w:rsidP="003A754D">
      <w:pPr>
        <w:spacing w:before="1" w:after="0" w:line="260" w:lineRule="exact"/>
        <w:jc w:val="both"/>
        <w:rPr>
          <w:rFonts w:cstheme="minorHAnsi"/>
          <w:sz w:val="24"/>
          <w:szCs w:val="24"/>
        </w:rPr>
      </w:pPr>
    </w:p>
    <w:p w14:paraId="66521958" w14:textId="77777777" w:rsidR="003A754D" w:rsidRPr="00343C5F" w:rsidRDefault="003A754D" w:rsidP="003A754D">
      <w:pPr>
        <w:numPr>
          <w:ilvl w:val="0"/>
          <w:numId w:val="5"/>
        </w:numPr>
        <w:spacing w:after="0" w:line="240" w:lineRule="auto"/>
        <w:contextualSpacing/>
        <w:jc w:val="both"/>
        <w:rPr>
          <w:rFonts w:eastAsia="Times New Roman" w:cstheme="minorHAnsi"/>
          <w:sz w:val="24"/>
          <w:szCs w:val="24"/>
        </w:rPr>
      </w:pPr>
      <w:r w:rsidRPr="00343C5F">
        <w:rPr>
          <w:rFonts w:eastAsia="Times New Roman" w:cstheme="minorHAnsi"/>
          <w:i/>
          <w:sz w:val="24"/>
          <w:szCs w:val="24"/>
        </w:rPr>
        <w:t>Stud</w:t>
      </w:r>
      <w:r w:rsidRPr="00343C5F">
        <w:rPr>
          <w:rFonts w:eastAsia="Times New Roman" w:cstheme="minorHAnsi"/>
          <w:i/>
          <w:spacing w:val="1"/>
          <w:sz w:val="24"/>
          <w:szCs w:val="24"/>
        </w:rPr>
        <w:t>e</w:t>
      </w:r>
      <w:r w:rsidRPr="00343C5F">
        <w:rPr>
          <w:rFonts w:eastAsia="Times New Roman" w:cstheme="minorHAnsi"/>
          <w:i/>
          <w:spacing w:val="-2"/>
          <w:sz w:val="24"/>
          <w:szCs w:val="24"/>
        </w:rPr>
        <w:t>n</w:t>
      </w:r>
      <w:r w:rsidRPr="00343C5F">
        <w:rPr>
          <w:rFonts w:eastAsia="Times New Roman" w:cstheme="minorHAnsi"/>
          <w:i/>
          <w:spacing w:val="1"/>
          <w:sz w:val="24"/>
          <w:szCs w:val="24"/>
        </w:rPr>
        <w:t>t</w:t>
      </w:r>
      <w:r w:rsidRPr="00343C5F">
        <w:rPr>
          <w:rFonts w:eastAsia="Times New Roman" w:cstheme="minorHAnsi"/>
          <w:i/>
          <w:sz w:val="24"/>
          <w:szCs w:val="24"/>
        </w:rPr>
        <w:t>s</w:t>
      </w:r>
      <w:r w:rsidRPr="00343C5F">
        <w:rPr>
          <w:rFonts w:eastAsia="Times New Roman" w:cstheme="minorHAnsi"/>
          <w:i/>
          <w:spacing w:val="-1"/>
          <w:sz w:val="24"/>
          <w:szCs w:val="24"/>
        </w:rPr>
        <w:t xml:space="preserve"> m</w:t>
      </w:r>
      <w:r w:rsidRPr="00343C5F">
        <w:rPr>
          <w:rFonts w:eastAsia="Times New Roman" w:cstheme="minorHAnsi"/>
          <w:i/>
          <w:sz w:val="24"/>
          <w:szCs w:val="24"/>
        </w:rPr>
        <w:t>u</w:t>
      </w:r>
      <w:r w:rsidRPr="00343C5F">
        <w:rPr>
          <w:rFonts w:eastAsia="Times New Roman" w:cstheme="minorHAnsi"/>
          <w:i/>
          <w:spacing w:val="-3"/>
          <w:sz w:val="24"/>
          <w:szCs w:val="24"/>
        </w:rPr>
        <w:t>s</w:t>
      </w:r>
      <w:r w:rsidRPr="00343C5F">
        <w:rPr>
          <w:rFonts w:eastAsia="Times New Roman" w:cstheme="minorHAnsi"/>
          <w:i/>
          <w:sz w:val="24"/>
          <w:szCs w:val="24"/>
        </w:rPr>
        <w:t>t d</w:t>
      </w:r>
      <w:r w:rsidRPr="00343C5F">
        <w:rPr>
          <w:rFonts w:eastAsia="Times New Roman" w:cstheme="minorHAnsi"/>
          <w:i/>
          <w:spacing w:val="1"/>
          <w:sz w:val="24"/>
          <w:szCs w:val="24"/>
        </w:rPr>
        <w:t>e</w:t>
      </w:r>
      <w:r w:rsidRPr="00343C5F">
        <w:rPr>
          <w:rFonts w:eastAsia="Times New Roman" w:cstheme="minorHAnsi"/>
          <w:i/>
          <w:spacing w:val="-1"/>
          <w:sz w:val="24"/>
          <w:szCs w:val="24"/>
        </w:rPr>
        <w:t>m</w:t>
      </w:r>
      <w:r w:rsidRPr="00343C5F">
        <w:rPr>
          <w:rFonts w:eastAsia="Times New Roman" w:cstheme="minorHAnsi"/>
          <w:i/>
          <w:sz w:val="24"/>
          <w:szCs w:val="24"/>
        </w:rPr>
        <w:t>o</w:t>
      </w:r>
      <w:r w:rsidRPr="00343C5F">
        <w:rPr>
          <w:rFonts w:eastAsia="Times New Roman" w:cstheme="minorHAnsi"/>
          <w:i/>
          <w:spacing w:val="-2"/>
          <w:sz w:val="24"/>
          <w:szCs w:val="24"/>
        </w:rPr>
        <w:t>n</w:t>
      </w:r>
      <w:r w:rsidRPr="00343C5F">
        <w:rPr>
          <w:rFonts w:eastAsia="Times New Roman" w:cstheme="minorHAnsi"/>
          <w:i/>
          <w:spacing w:val="-1"/>
          <w:sz w:val="24"/>
          <w:szCs w:val="24"/>
        </w:rPr>
        <w:t>str</w:t>
      </w:r>
      <w:r w:rsidRPr="00343C5F">
        <w:rPr>
          <w:rFonts w:eastAsia="Times New Roman" w:cstheme="minorHAnsi"/>
          <w:i/>
          <w:sz w:val="24"/>
          <w:szCs w:val="24"/>
        </w:rPr>
        <w:t>a</w:t>
      </w:r>
      <w:r w:rsidRPr="00343C5F">
        <w:rPr>
          <w:rFonts w:eastAsia="Times New Roman" w:cstheme="minorHAnsi"/>
          <w:i/>
          <w:spacing w:val="-2"/>
          <w:sz w:val="24"/>
          <w:szCs w:val="24"/>
        </w:rPr>
        <w:t>t</w:t>
      </w:r>
      <w:r w:rsidRPr="00343C5F">
        <w:rPr>
          <w:rFonts w:eastAsia="Times New Roman" w:cstheme="minorHAnsi"/>
          <w:i/>
          <w:sz w:val="24"/>
          <w:szCs w:val="24"/>
        </w:rPr>
        <w:t>e</w:t>
      </w:r>
      <w:r w:rsidRPr="00343C5F">
        <w:rPr>
          <w:rFonts w:eastAsia="Times New Roman" w:cstheme="minorHAnsi"/>
          <w:i/>
          <w:spacing w:val="1"/>
          <w:sz w:val="24"/>
          <w:szCs w:val="24"/>
        </w:rPr>
        <w:t xml:space="preserve"> e</w:t>
      </w:r>
      <w:r w:rsidRPr="00343C5F">
        <w:rPr>
          <w:rFonts w:eastAsia="Times New Roman" w:cstheme="minorHAnsi"/>
          <w:i/>
          <w:spacing w:val="-2"/>
          <w:sz w:val="24"/>
          <w:szCs w:val="24"/>
        </w:rPr>
        <w:t>f</w:t>
      </w:r>
      <w:r w:rsidRPr="00343C5F">
        <w:rPr>
          <w:rFonts w:eastAsia="Times New Roman" w:cstheme="minorHAnsi"/>
          <w:i/>
          <w:spacing w:val="1"/>
          <w:sz w:val="24"/>
          <w:szCs w:val="24"/>
        </w:rPr>
        <w:t>f</w:t>
      </w:r>
      <w:r w:rsidRPr="00343C5F">
        <w:rPr>
          <w:rFonts w:eastAsia="Times New Roman" w:cstheme="minorHAnsi"/>
          <w:i/>
          <w:spacing w:val="-2"/>
          <w:sz w:val="24"/>
          <w:szCs w:val="24"/>
        </w:rPr>
        <w:t>i</w:t>
      </w:r>
      <w:r w:rsidRPr="00343C5F">
        <w:rPr>
          <w:rFonts w:eastAsia="Times New Roman" w:cstheme="minorHAnsi"/>
          <w:i/>
          <w:spacing w:val="-1"/>
          <w:sz w:val="24"/>
          <w:szCs w:val="24"/>
        </w:rPr>
        <w:t>c</w:t>
      </w:r>
      <w:r w:rsidRPr="00343C5F">
        <w:rPr>
          <w:rFonts w:eastAsia="Times New Roman" w:cstheme="minorHAnsi"/>
          <w:i/>
          <w:spacing w:val="1"/>
          <w:sz w:val="24"/>
          <w:szCs w:val="24"/>
        </w:rPr>
        <w:t>ie</w:t>
      </w:r>
      <w:r w:rsidRPr="00343C5F">
        <w:rPr>
          <w:rFonts w:eastAsia="Times New Roman" w:cstheme="minorHAnsi"/>
          <w:i/>
          <w:spacing w:val="-2"/>
          <w:sz w:val="24"/>
          <w:szCs w:val="24"/>
        </w:rPr>
        <w:t>n</w:t>
      </w:r>
      <w:r w:rsidRPr="00343C5F">
        <w:rPr>
          <w:rFonts w:eastAsia="Times New Roman" w:cstheme="minorHAnsi"/>
          <w:i/>
          <w:spacing w:val="1"/>
          <w:sz w:val="24"/>
          <w:szCs w:val="24"/>
        </w:rPr>
        <w:t>c</w:t>
      </w:r>
      <w:r w:rsidRPr="00343C5F">
        <w:rPr>
          <w:rFonts w:eastAsia="Times New Roman" w:cstheme="minorHAnsi"/>
          <w:i/>
          <w:sz w:val="24"/>
          <w:szCs w:val="24"/>
        </w:rPr>
        <w:t>y</w:t>
      </w:r>
      <w:r w:rsidRPr="00343C5F">
        <w:rPr>
          <w:rFonts w:eastAsia="Times New Roman" w:cstheme="minorHAnsi"/>
          <w:i/>
          <w:spacing w:val="1"/>
          <w:sz w:val="24"/>
          <w:szCs w:val="24"/>
        </w:rPr>
        <w:t xml:space="preserve"> </w:t>
      </w:r>
      <w:r w:rsidRPr="00343C5F">
        <w:rPr>
          <w:rFonts w:eastAsia="Times New Roman" w:cstheme="minorHAnsi"/>
          <w:i/>
          <w:spacing w:val="-2"/>
          <w:sz w:val="24"/>
          <w:szCs w:val="24"/>
        </w:rPr>
        <w:t>b</w:t>
      </w:r>
      <w:r w:rsidRPr="00343C5F">
        <w:rPr>
          <w:rFonts w:eastAsia="Times New Roman" w:cstheme="minorHAnsi"/>
          <w:i/>
          <w:sz w:val="24"/>
          <w:szCs w:val="24"/>
        </w:rPr>
        <w:t>y</w:t>
      </w:r>
      <w:r w:rsidRPr="00343C5F">
        <w:rPr>
          <w:rFonts w:eastAsia="Times New Roman" w:cstheme="minorHAnsi"/>
          <w:i/>
          <w:spacing w:val="1"/>
          <w:sz w:val="24"/>
          <w:szCs w:val="24"/>
        </w:rPr>
        <w:t xml:space="preserve"> ensuring</w:t>
      </w:r>
      <w:r w:rsidRPr="00343C5F">
        <w:rPr>
          <w:rFonts w:eastAsia="Times New Roman" w:cstheme="minorHAnsi"/>
          <w:i/>
          <w:spacing w:val="-4"/>
          <w:sz w:val="24"/>
          <w:szCs w:val="24"/>
        </w:rPr>
        <w:t xml:space="preserve"> </w:t>
      </w:r>
      <w:r w:rsidRPr="00343C5F">
        <w:rPr>
          <w:rFonts w:eastAsia="Times New Roman" w:cstheme="minorHAnsi"/>
          <w:i/>
          <w:spacing w:val="1"/>
          <w:sz w:val="24"/>
          <w:szCs w:val="24"/>
        </w:rPr>
        <w:t>t</w:t>
      </w:r>
      <w:r w:rsidRPr="00343C5F">
        <w:rPr>
          <w:rFonts w:eastAsia="Times New Roman" w:cstheme="minorHAnsi"/>
          <w:i/>
          <w:spacing w:val="-2"/>
          <w:sz w:val="24"/>
          <w:szCs w:val="24"/>
        </w:rPr>
        <w:t>h</w:t>
      </w:r>
      <w:r w:rsidRPr="00343C5F">
        <w:rPr>
          <w:rFonts w:eastAsia="Times New Roman" w:cstheme="minorHAnsi"/>
          <w:i/>
          <w:spacing w:val="1"/>
          <w:sz w:val="24"/>
          <w:szCs w:val="24"/>
        </w:rPr>
        <w:t>ei</w:t>
      </w:r>
      <w:r w:rsidRPr="00343C5F">
        <w:rPr>
          <w:rFonts w:eastAsia="Times New Roman" w:cstheme="minorHAnsi"/>
          <w:i/>
          <w:sz w:val="24"/>
          <w:szCs w:val="24"/>
        </w:rPr>
        <w:t>r</w:t>
      </w:r>
      <w:r w:rsidRPr="00343C5F">
        <w:rPr>
          <w:rFonts w:eastAsia="Times New Roman" w:cstheme="minorHAnsi"/>
          <w:i/>
          <w:spacing w:val="-1"/>
          <w:sz w:val="24"/>
          <w:szCs w:val="24"/>
        </w:rPr>
        <w:t xml:space="preserve"> s</w:t>
      </w:r>
      <w:r w:rsidRPr="00343C5F">
        <w:rPr>
          <w:rFonts w:eastAsia="Times New Roman" w:cstheme="minorHAnsi"/>
          <w:i/>
          <w:spacing w:val="1"/>
          <w:sz w:val="24"/>
          <w:szCs w:val="24"/>
        </w:rPr>
        <w:t>e</w:t>
      </w:r>
      <w:r w:rsidRPr="00343C5F">
        <w:rPr>
          <w:rFonts w:eastAsia="Times New Roman" w:cstheme="minorHAnsi"/>
          <w:i/>
          <w:spacing w:val="8"/>
          <w:sz w:val="24"/>
          <w:szCs w:val="24"/>
        </w:rPr>
        <w:t>t</w:t>
      </w:r>
      <w:r w:rsidRPr="00343C5F">
        <w:rPr>
          <w:rFonts w:eastAsia="Times New Roman" w:cstheme="minorHAnsi"/>
          <w:i/>
          <w:spacing w:val="-2"/>
          <w:sz w:val="24"/>
          <w:szCs w:val="24"/>
        </w:rPr>
        <w:t>-</w:t>
      </w:r>
      <w:r w:rsidRPr="00343C5F">
        <w:rPr>
          <w:rFonts w:eastAsia="Times New Roman" w:cstheme="minorHAnsi"/>
          <w:i/>
          <w:sz w:val="24"/>
          <w:szCs w:val="24"/>
        </w:rPr>
        <w:t>up</w:t>
      </w:r>
      <w:r w:rsidRPr="00343C5F">
        <w:rPr>
          <w:rFonts w:eastAsia="Times New Roman" w:cstheme="minorHAnsi"/>
          <w:i/>
          <w:spacing w:val="-2"/>
          <w:sz w:val="24"/>
          <w:szCs w:val="24"/>
        </w:rPr>
        <w:t xml:space="preserve"> </w:t>
      </w:r>
      <w:r w:rsidRPr="00343C5F">
        <w:rPr>
          <w:rFonts w:eastAsia="Times New Roman" w:cstheme="minorHAnsi"/>
          <w:i/>
          <w:spacing w:val="1"/>
          <w:sz w:val="24"/>
          <w:szCs w:val="24"/>
        </w:rPr>
        <w:t>i</w:t>
      </w:r>
      <w:r w:rsidRPr="00343C5F">
        <w:rPr>
          <w:rFonts w:eastAsia="Times New Roman" w:cstheme="minorHAnsi"/>
          <w:i/>
          <w:sz w:val="24"/>
          <w:szCs w:val="24"/>
        </w:rPr>
        <w:t>s</w:t>
      </w:r>
      <w:r w:rsidRPr="00343C5F">
        <w:rPr>
          <w:rFonts w:eastAsia="Times New Roman" w:cstheme="minorHAnsi"/>
          <w:i/>
          <w:spacing w:val="-1"/>
          <w:sz w:val="24"/>
          <w:szCs w:val="24"/>
        </w:rPr>
        <w:t xml:space="preserve"> </w:t>
      </w:r>
      <w:r w:rsidRPr="00343C5F">
        <w:rPr>
          <w:rFonts w:eastAsia="Times New Roman" w:cstheme="minorHAnsi"/>
          <w:i/>
          <w:sz w:val="24"/>
          <w:szCs w:val="24"/>
        </w:rPr>
        <w:t>n</w:t>
      </w:r>
      <w:r w:rsidRPr="00343C5F">
        <w:rPr>
          <w:rFonts w:eastAsia="Times New Roman" w:cstheme="minorHAnsi"/>
          <w:i/>
          <w:spacing w:val="1"/>
          <w:sz w:val="24"/>
          <w:szCs w:val="24"/>
        </w:rPr>
        <w:t>e</w:t>
      </w:r>
      <w:r w:rsidRPr="00343C5F">
        <w:rPr>
          <w:rFonts w:eastAsia="Times New Roman" w:cstheme="minorHAnsi"/>
          <w:i/>
          <w:spacing w:val="-2"/>
          <w:sz w:val="24"/>
          <w:szCs w:val="24"/>
        </w:rPr>
        <w:t>a</w:t>
      </w:r>
      <w:r w:rsidRPr="00343C5F">
        <w:rPr>
          <w:rFonts w:eastAsia="Times New Roman" w:cstheme="minorHAnsi"/>
          <w:i/>
          <w:sz w:val="24"/>
          <w:szCs w:val="24"/>
        </w:rPr>
        <w:t>t</w:t>
      </w:r>
      <w:r w:rsidRPr="00343C5F">
        <w:rPr>
          <w:rFonts w:eastAsia="Times New Roman" w:cstheme="minorHAnsi"/>
          <w:i/>
          <w:spacing w:val="-2"/>
          <w:sz w:val="24"/>
          <w:szCs w:val="24"/>
        </w:rPr>
        <w:t xml:space="preserve"> </w:t>
      </w:r>
      <w:r w:rsidRPr="00343C5F">
        <w:rPr>
          <w:rFonts w:eastAsia="Times New Roman" w:cstheme="minorHAnsi"/>
          <w:i/>
          <w:sz w:val="24"/>
          <w:szCs w:val="24"/>
        </w:rPr>
        <w:t xml:space="preserve">and </w:t>
      </w:r>
      <w:r w:rsidRPr="00343C5F">
        <w:rPr>
          <w:rFonts w:eastAsia="Times New Roman" w:cstheme="minorHAnsi"/>
          <w:i/>
          <w:spacing w:val="1"/>
          <w:sz w:val="24"/>
          <w:szCs w:val="24"/>
        </w:rPr>
        <w:t>p</w:t>
      </w:r>
      <w:r w:rsidRPr="00343C5F">
        <w:rPr>
          <w:rFonts w:eastAsia="Times New Roman" w:cstheme="minorHAnsi"/>
          <w:i/>
          <w:spacing w:val="-1"/>
          <w:sz w:val="24"/>
          <w:szCs w:val="24"/>
        </w:rPr>
        <w:t>er</w:t>
      </w:r>
      <w:r w:rsidRPr="00343C5F">
        <w:rPr>
          <w:rFonts w:eastAsia="Times New Roman" w:cstheme="minorHAnsi"/>
          <w:i/>
          <w:spacing w:val="-2"/>
          <w:sz w:val="24"/>
          <w:szCs w:val="24"/>
        </w:rPr>
        <w:t>f</w:t>
      </w:r>
      <w:r w:rsidRPr="00343C5F">
        <w:rPr>
          <w:rFonts w:eastAsia="Times New Roman" w:cstheme="minorHAnsi"/>
          <w:i/>
          <w:sz w:val="24"/>
          <w:szCs w:val="24"/>
        </w:rPr>
        <w:t>o</w:t>
      </w:r>
      <w:r w:rsidRPr="00343C5F">
        <w:rPr>
          <w:rFonts w:eastAsia="Times New Roman" w:cstheme="minorHAnsi"/>
          <w:i/>
          <w:spacing w:val="-1"/>
          <w:sz w:val="24"/>
          <w:szCs w:val="24"/>
        </w:rPr>
        <w:t>rm</w:t>
      </w:r>
      <w:r w:rsidRPr="00343C5F">
        <w:rPr>
          <w:rFonts w:eastAsia="Times New Roman" w:cstheme="minorHAnsi"/>
          <w:i/>
          <w:spacing w:val="1"/>
          <w:sz w:val="24"/>
          <w:szCs w:val="24"/>
        </w:rPr>
        <w:t>e</w:t>
      </w:r>
      <w:r w:rsidRPr="00343C5F">
        <w:rPr>
          <w:rFonts w:eastAsia="Times New Roman" w:cstheme="minorHAnsi"/>
          <w:i/>
          <w:sz w:val="24"/>
          <w:szCs w:val="24"/>
        </w:rPr>
        <w:t>d in a</w:t>
      </w:r>
      <w:r w:rsidRPr="00343C5F">
        <w:rPr>
          <w:rFonts w:eastAsia="Times New Roman" w:cstheme="minorHAnsi"/>
          <w:i/>
          <w:spacing w:val="-2"/>
          <w:sz w:val="24"/>
          <w:szCs w:val="24"/>
        </w:rPr>
        <w:t xml:space="preserve"> t</w:t>
      </w:r>
      <w:r w:rsidRPr="00343C5F">
        <w:rPr>
          <w:rFonts w:eastAsia="Times New Roman" w:cstheme="minorHAnsi"/>
          <w:i/>
          <w:spacing w:val="1"/>
          <w:sz w:val="24"/>
          <w:szCs w:val="24"/>
        </w:rPr>
        <w:t>i</w:t>
      </w:r>
      <w:r w:rsidRPr="00343C5F">
        <w:rPr>
          <w:rFonts w:eastAsia="Times New Roman" w:cstheme="minorHAnsi"/>
          <w:i/>
          <w:spacing w:val="-1"/>
          <w:sz w:val="24"/>
          <w:szCs w:val="24"/>
        </w:rPr>
        <w:t>me</w:t>
      </w:r>
      <w:r w:rsidRPr="00343C5F">
        <w:rPr>
          <w:rFonts w:eastAsia="Times New Roman" w:cstheme="minorHAnsi"/>
          <w:i/>
          <w:spacing w:val="-2"/>
          <w:sz w:val="24"/>
          <w:szCs w:val="24"/>
        </w:rPr>
        <w:t>l</w:t>
      </w:r>
      <w:r w:rsidRPr="00343C5F">
        <w:rPr>
          <w:rFonts w:eastAsia="Times New Roman" w:cstheme="minorHAnsi"/>
          <w:i/>
          <w:sz w:val="24"/>
          <w:szCs w:val="24"/>
        </w:rPr>
        <w:t>y</w:t>
      </w:r>
      <w:r w:rsidRPr="00343C5F">
        <w:rPr>
          <w:rFonts w:eastAsia="Times New Roman" w:cstheme="minorHAnsi"/>
          <w:i/>
          <w:spacing w:val="1"/>
          <w:sz w:val="24"/>
          <w:szCs w:val="24"/>
        </w:rPr>
        <w:t xml:space="preserve"> </w:t>
      </w:r>
      <w:r w:rsidRPr="00343C5F">
        <w:rPr>
          <w:rFonts w:eastAsia="Times New Roman" w:cstheme="minorHAnsi"/>
          <w:i/>
          <w:spacing w:val="-1"/>
          <w:sz w:val="24"/>
          <w:szCs w:val="24"/>
        </w:rPr>
        <w:t>m</w:t>
      </w:r>
      <w:r w:rsidRPr="00343C5F">
        <w:rPr>
          <w:rFonts w:eastAsia="Times New Roman" w:cstheme="minorHAnsi"/>
          <w:i/>
          <w:sz w:val="24"/>
          <w:szCs w:val="24"/>
        </w:rPr>
        <w:t>ann</w:t>
      </w:r>
      <w:r w:rsidRPr="00343C5F">
        <w:rPr>
          <w:rFonts w:eastAsia="Times New Roman" w:cstheme="minorHAnsi"/>
          <w:i/>
          <w:spacing w:val="-1"/>
          <w:sz w:val="24"/>
          <w:szCs w:val="24"/>
        </w:rPr>
        <w:t>er</w:t>
      </w:r>
      <w:r w:rsidRPr="00343C5F">
        <w:rPr>
          <w:rFonts w:eastAsia="Times New Roman" w:cstheme="minorHAnsi"/>
          <w:i/>
          <w:sz w:val="24"/>
          <w:szCs w:val="24"/>
        </w:rPr>
        <w:t>.</w:t>
      </w:r>
    </w:p>
    <w:p w14:paraId="76A31F67" w14:textId="77777777" w:rsidR="003A754D" w:rsidRPr="00343C5F" w:rsidRDefault="003A754D" w:rsidP="003A754D">
      <w:pPr>
        <w:spacing w:before="7" w:after="0" w:line="260" w:lineRule="exact"/>
        <w:jc w:val="both"/>
        <w:rPr>
          <w:rFonts w:cstheme="minorHAnsi"/>
          <w:sz w:val="24"/>
          <w:szCs w:val="24"/>
        </w:rPr>
      </w:pPr>
    </w:p>
    <w:p w14:paraId="6AF8BBD6" w14:textId="77777777" w:rsidR="003A754D" w:rsidRPr="00343C5F" w:rsidRDefault="003A754D" w:rsidP="003A754D">
      <w:pPr>
        <w:spacing w:after="0" w:line="264" w:lineRule="exact"/>
        <w:ind w:left="720"/>
        <w:jc w:val="both"/>
        <w:rPr>
          <w:rFonts w:eastAsia="Times New Roman"/>
          <w:sz w:val="24"/>
          <w:szCs w:val="24"/>
        </w:rPr>
      </w:pPr>
      <w:r w:rsidRPr="00343C5F">
        <w:rPr>
          <w:rFonts w:eastAsia="Times New Roman"/>
          <w:spacing w:val="-1"/>
          <w:sz w:val="24"/>
          <w:szCs w:val="24"/>
        </w:rPr>
        <w:t>Y</w:t>
      </w:r>
      <w:r w:rsidRPr="00343C5F">
        <w:rPr>
          <w:rFonts w:eastAsia="Times New Roman"/>
          <w:sz w:val="24"/>
          <w:szCs w:val="24"/>
        </w:rPr>
        <w:t>ou mu</w:t>
      </w:r>
      <w:r w:rsidRPr="00343C5F">
        <w:rPr>
          <w:rFonts w:eastAsia="Times New Roman"/>
          <w:spacing w:val="-1"/>
          <w:sz w:val="24"/>
          <w:szCs w:val="24"/>
        </w:rPr>
        <w:t>s</w:t>
      </w:r>
      <w:r w:rsidRPr="00343C5F">
        <w:rPr>
          <w:rFonts w:eastAsia="Times New Roman"/>
          <w:sz w:val="24"/>
          <w:szCs w:val="24"/>
        </w:rPr>
        <w:t>t</w:t>
      </w:r>
      <w:r w:rsidRPr="00343C5F">
        <w:rPr>
          <w:rFonts w:eastAsia="Times New Roman"/>
          <w:spacing w:val="-2"/>
          <w:sz w:val="24"/>
          <w:szCs w:val="24"/>
        </w:rPr>
        <w:t xml:space="preserve"> </w:t>
      </w:r>
      <w:r w:rsidRPr="00343C5F">
        <w:rPr>
          <w:rFonts w:eastAsia="Times New Roman"/>
          <w:spacing w:val="-1"/>
          <w:sz w:val="24"/>
          <w:szCs w:val="24"/>
        </w:rPr>
        <w:t>s</w:t>
      </w:r>
      <w:r w:rsidRPr="00343C5F">
        <w:rPr>
          <w:rFonts w:eastAsia="Times New Roman"/>
          <w:spacing w:val="1"/>
          <w:sz w:val="24"/>
          <w:szCs w:val="24"/>
        </w:rPr>
        <w:t>t</w:t>
      </w:r>
      <w:r w:rsidRPr="00343C5F">
        <w:rPr>
          <w:rFonts w:eastAsia="Times New Roman"/>
          <w:sz w:val="24"/>
          <w:szCs w:val="24"/>
        </w:rPr>
        <w:t>r</w:t>
      </w:r>
      <w:r w:rsidRPr="00343C5F">
        <w:rPr>
          <w:rFonts w:eastAsia="Times New Roman"/>
          <w:spacing w:val="1"/>
          <w:sz w:val="24"/>
          <w:szCs w:val="24"/>
        </w:rPr>
        <w:t>i</w:t>
      </w:r>
      <w:r w:rsidRPr="00343C5F">
        <w:rPr>
          <w:rFonts w:eastAsia="Times New Roman"/>
          <w:spacing w:val="-5"/>
          <w:sz w:val="24"/>
          <w:szCs w:val="24"/>
        </w:rPr>
        <w:t>v</w:t>
      </w:r>
      <w:r w:rsidRPr="00343C5F">
        <w:rPr>
          <w:rFonts w:eastAsia="Times New Roman"/>
          <w:sz w:val="24"/>
          <w:szCs w:val="24"/>
        </w:rPr>
        <w:t>e</w:t>
      </w:r>
      <w:r w:rsidRPr="00343C5F">
        <w:rPr>
          <w:rFonts w:eastAsia="Times New Roman"/>
          <w:spacing w:val="1"/>
          <w:sz w:val="24"/>
          <w:szCs w:val="24"/>
        </w:rPr>
        <w:t xml:space="preserve"> </w:t>
      </w:r>
      <w:r w:rsidRPr="00343C5F">
        <w:rPr>
          <w:rFonts w:eastAsia="Times New Roman"/>
          <w:sz w:val="24"/>
          <w:szCs w:val="24"/>
        </w:rPr>
        <w:t xml:space="preserve">to </w:t>
      </w:r>
      <w:r w:rsidRPr="00343C5F">
        <w:rPr>
          <w:rFonts w:eastAsia="Times New Roman"/>
          <w:spacing w:val="-2"/>
          <w:sz w:val="24"/>
          <w:szCs w:val="24"/>
        </w:rPr>
        <w:t>d</w:t>
      </w:r>
      <w:r w:rsidRPr="00343C5F">
        <w:rPr>
          <w:rFonts w:eastAsia="Times New Roman"/>
          <w:spacing w:val="1"/>
          <w:sz w:val="24"/>
          <w:szCs w:val="24"/>
        </w:rPr>
        <w:t>e</w:t>
      </w:r>
      <w:r w:rsidRPr="00343C5F">
        <w:rPr>
          <w:rFonts w:eastAsia="Times New Roman"/>
          <w:spacing w:val="-4"/>
          <w:sz w:val="24"/>
          <w:szCs w:val="24"/>
        </w:rPr>
        <w:t>v</w:t>
      </w:r>
      <w:r w:rsidRPr="00343C5F">
        <w:rPr>
          <w:rFonts w:eastAsia="Times New Roman"/>
          <w:spacing w:val="1"/>
          <w:sz w:val="24"/>
          <w:szCs w:val="24"/>
        </w:rPr>
        <w:t>el</w:t>
      </w:r>
      <w:r w:rsidRPr="00343C5F">
        <w:rPr>
          <w:rFonts w:eastAsia="Times New Roman"/>
          <w:spacing w:val="-2"/>
          <w:sz w:val="24"/>
          <w:szCs w:val="24"/>
        </w:rPr>
        <w:t>o</w:t>
      </w:r>
      <w:r w:rsidRPr="00343C5F">
        <w:rPr>
          <w:rFonts w:eastAsia="Times New Roman"/>
          <w:sz w:val="24"/>
          <w:szCs w:val="24"/>
        </w:rPr>
        <w:t xml:space="preserve">p </w:t>
      </w:r>
      <w:r w:rsidRPr="00343C5F">
        <w:rPr>
          <w:rFonts w:eastAsia="Times New Roman"/>
          <w:spacing w:val="-1"/>
          <w:sz w:val="24"/>
          <w:szCs w:val="24"/>
        </w:rPr>
        <w:t>s</w:t>
      </w:r>
      <w:r w:rsidRPr="00343C5F">
        <w:rPr>
          <w:rFonts w:eastAsia="Times New Roman"/>
          <w:sz w:val="24"/>
          <w:szCs w:val="24"/>
        </w:rPr>
        <w:t>kill</w:t>
      </w:r>
      <w:r w:rsidRPr="00343C5F">
        <w:rPr>
          <w:rFonts w:eastAsia="Times New Roman"/>
          <w:spacing w:val="-1"/>
          <w:sz w:val="24"/>
          <w:szCs w:val="24"/>
        </w:rPr>
        <w:t xml:space="preserve"> </w:t>
      </w:r>
      <w:r w:rsidRPr="00343C5F">
        <w:rPr>
          <w:rFonts w:eastAsia="Times New Roman"/>
          <w:spacing w:val="-2"/>
          <w:sz w:val="24"/>
          <w:szCs w:val="24"/>
        </w:rPr>
        <w:t>i</w:t>
      </w:r>
      <w:r w:rsidRPr="00343C5F">
        <w:rPr>
          <w:rFonts w:eastAsia="Times New Roman"/>
          <w:sz w:val="24"/>
          <w:szCs w:val="24"/>
        </w:rPr>
        <w:t xml:space="preserve">n </w:t>
      </w:r>
      <w:r w:rsidRPr="00343C5F">
        <w:rPr>
          <w:rFonts w:eastAsia="Times New Roman"/>
          <w:spacing w:val="-10"/>
          <w:sz w:val="24"/>
          <w:szCs w:val="24"/>
        </w:rPr>
        <w:t>y</w:t>
      </w:r>
      <w:r w:rsidRPr="00343C5F">
        <w:rPr>
          <w:rFonts w:eastAsia="Times New Roman"/>
          <w:sz w:val="24"/>
          <w:szCs w:val="24"/>
        </w:rPr>
        <w:t>our pr</w:t>
      </w:r>
      <w:r w:rsidRPr="00343C5F">
        <w:rPr>
          <w:rFonts w:eastAsia="Times New Roman"/>
          <w:spacing w:val="1"/>
          <w:sz w:val="24"/>
          <w:szCs w:val="24"/>
        </w:rPr>
        <w:t>acti</w:t>
      </w:r>
      <w:r w:rsidRPr="00343C5F">
        <w:rPr>
          <w:rFonts w:eastAsia="Times New Roman"/>
          <w:spacing w:val="-1"/>
          <w:sz w:val="24"/>
          <w:szCs w:val="24"/>
        </w:rPr>
        <w:t>c</w:t>
      </w:r>
      <w:r w:rsidRPr="00343C5F">
        <w:rPr>
          <w:rFonts w:eastAsia="Times New Roman"/>
          <w:sz w:val="24"/>
          <w:szCs w:val="24"/>
        </w:rPr>
        <w:t>e</w:t>
      </w:r>
      <w:r w:rsidRPr="00343C5F">
        <w:rPr>
          <w:rFonts w:eastAsia="Times New Roman"/>
          <w:spacing w:val="1"/>
          <w:sz w:val="24"/>
          <w:szCs w:val="24"/>
        </w:rPr>
        <w:t xml:space="preserve"> a</w:t>
      </w:r>
      <w:r w:rsidRPr="00343C5F">
        <w:rPr>
          <w:rFonts w:eastAsia="Times New Roman"/>
          <w:sz w:val="24"/>
          <w:szCs w:val="24"/>
        </w:rPr>
        <w:t>s</w:t>
      </w:r>
      <w:r w:rsidRPr="00343C5F">
        <w:rPr>
          <w:rFonts w:eastAsia="Times New Roman"/>
          <w:spacing w:val="-6"/>
          <w:sz w:val="24"/>
          <w:szCs w:val="24"/>
        </w:rPr>
        <w:t xml:space="preserve"> </w:t>
      </w:r>
      <w:r w:rsidRPr="00343C5F">
        <w:rPr>
          <w:rFonts w:eastAsia="Times New Roman"/>
          <w:sz w:val="24"/>
          <w:szCs w:val="24"/>
        </w:rPr>
        <w:t>a</w:t>
      </w:r>
      <w:r w:rsidRPr="00343C5F">
        <w:rPr>
          <w:rFonts w:eastAsia="Times New Roman"/>
          <w:spacing w:val="1"/>
          <w:sz w:val="24"/>
          <w:szCs w:val="24"/>
        </w:rPr>
        <w:t xml:space="preserve"> </w:t>
      </w:r>
      <w:r w:rsidRPr="00343C5F">
        <w:rPr>
          <w:rFonts w:eastAsia="Times New Roman"/>
          <w:spacing w:val="-1"/>
          <w:sz w:val="24"/>
          <w:szCs w:val="24"/>
        </w:rPr>
        <w:t>S</w:t>
      </w:r>
      <w:r w:rsidRPr="00343C5F">
        <w:rPr>
          <w:rFonts w:eastAsia="Times New Roman"/>
          <w:sz w:val="24"/>
          <w:szCs w:val="24"/>
        </w:rPr>
        <w:t>ur</w:t>
      </w:r>
      <w:r w:rsidRPr="00343C5F">
        <w:rPr>
          <w:rFonts w:eastAsia="Times New Roman"/>
          <w:spacing w:val="-5"/>
          <w:sz w:val="24"/>
          <w:szCs w:val="24"/>
        </w:rPr>
        <w:t>g</w:t>
      </w:r>
      <w:r w:rsidRPr="00343C5F">
        <w:rPr>
          <w:rFonts w:eastAsia="Times New Roman"/>
          <w:spacing w:val="1"/>
          <w:sz w:val="24"/>
          <w:szCs w:val="24"/>
        </w:rPr>
        <w:t>ica</w:t>
      </w:r>
      <w:r w:rsidRPr="00343C5F">
        <w:rPr>
          <w:rFonts w:eastAsia="Times New Roman"/>
          <w:sz w:val="24"/>
          <w:szCs w:val="24"/>
        </w:rPr>
        <w:t>l</w:t>
      </w:r>
      <w:r w:rsidRPr="00343C5F">
        <w:rPr>
          <w:rFonts w:eastAsia="Times New Roman"/>
          <w:spacing w:val="-2"/>
          <w:sz w:val="24"/>
          <w:szCs w:val="24"/>
        </w:rPr>
        <w:t xml:space="preserve"> </w:t>
      </w:r>
      <w:r w:rsidRPr="00343C5F">
        <w:rPr>
          <w:rFonts w:eastAsia="Times New Roman"/>
          <w:spacing w:val="1"/>
          <w:sz w:val="24"/>
          <w:szCs w:val="24"/>
        </w:rPr>
        <w:t>Technologist but</w:t>
      </w:r>
      <w:r w:rsidRPr="00343C5F">
        <w:rPr>
          <w:rFonts w:eastAsia="Times New Roman"/>
          <w:sz w:val="24"/>
          <w:szCs w:val="24"/>
        </w:rPr>
        <w:t xml:space="preserve"> n</w:t>
      </w:r>
      <w:r w:rsidRPr="00343C5F">
        <w:rPr>
          <w:rFonts w:eastAsia="Times New Roman"/>
          <w:spacing w:val="1"/>
          <w:sz w:val="24"/>
          <w:szCs w:val="24"/>
        </w:rPr>
        <w:t>e</w:t>
      </w:r>
      <w:r w:rsidRPr="00343C5F">
        <w:rPr>
          <w:rFonts w:eastAsia="Times New Roman"/>
          <w:spacing w:val="-5"/>
          <w:sz w:val="24"/>
          <w:szCs w:val="24"/>
        </w:rPr>
        <w:t>v</w:t>
      </w:r>
      <w:r w:rsidRPr="00343C5F">
        <w:rPr>
          <w:rFonts w:eastAsia="Times New Roman"/>
          <w:spacing w:val="1"/>
          <w:sz w:val="24"/>
          <w:szCs w:val="24"/>
        </w:rPr>
        <w:t>e</w:t>
      </w:r>
      <w:r w:rsidRPr="00343C5F">
        <w:rPr>
          <w:rFonts w:eastAsia="Times New Roman"/>
          <w:sz w:val="24"/>
          <w:szCs w:val="24"/>
        </w:rPr>
        <w:t xml:space="preserve">r </w:t>
      </w:r>
      <w:r w:rsidRPr="00343C5F">
        <w:rPr>
          <w:rFonts w:eastAsia="Times New Roman"/>
          <w:spacing w:val="-1"/>
          <w:sz w:val="24"/>
          <w:szCs w:val="24"/>
        </w:rPr>
        <w:t>s</w:t>
      </w:r>
      <w:r w:rsidRPr="00343C5F">
        <w:rPr>
          <w:rFonts w:eastAsia="Times New Roman"/>
          <w:spacing w:val="1"/>
          <w:sz w:val="24"/>
          <w:szCs w:val="24"/>
        </w:rPr>
        <w:t>ac</w:t>
      </w:r>
      <w:r w:rsidRPr="00343C5F">
        <w:rPr>
          <w:rFonts w:eastAsia="Times New Roman"/>
          <w:spacing w:val="-2"/>
          <w:sz w:val="24"/>
          <w:szCs w:val="24"/>
        </w:rPr>
        <w:t>r</w:t>
      </w:r>
      <w:r w:rsidRPr="00343C5F">
        <w:rPr>
          <w:rFonts w:eastAsia="Times New Roman"/>
          <w:spacing w:val="1"/>
          <w:sz w:val="24"/>
          <w:szCs w:val="24"/>
        </w:rPr>
        <w:t>i</w:t>
      </w:r>
      <w:r w:rsidRPr="00343C5F">
        <w:rPr>
          <w:rFonts w:eastAsia="Times New Roman"/>
          <w:spacing w:val="-5"/>
          <w:sz w:val="24"/>
          <w:szCs w:val="24"/>
        </w:rPr>
        <w:t>f</w:t>
      </w:r>
      <w:r w:rsidRPr="00343C5F">
        <w:rPr>
          <w:rFonts w:eastAsia="Times New Roman"/>
          <w:spacing w:val="1"/>
          <w:sz w:val="24"/>
          <w:szCs w:val="24"/>
        </w:rPr>
        <w:t>ic</w:t>
      </w:r>
      <w:r w:rsidRPr="00343C5F">
        <w:rPr>
          <w:rFonts w:eastAsia="Times New Roman"/>
          <w:sz w:val="24"/>
          <w:szCs w:val="24"/>
        </w:rPr>
        <w:t>e</w:t>
      </w:r>
      <w:r w:rsidRPr="00343C5F">
        <w:rPr>
          <w:rFonts w:eastAsia="Times New Roman"/>
          <w:spacing w:val="1"/>
          <w:sz w:val="24"/>
          <w:szCs w:val="24"/>
        </w:rPr>
        <w:t xml:space="preserve"> </w:t>
      </w:r>
      <w:r w:rsidRPr="00343C5F">
        <w:rPr>
          <w:rFonts w:eastAsia="Times New Roman"/>
          <w:spacing w:val="-1"/>
          <w:sz w:val="24"/>
          <w:szCs w:val="24"/>
        </w:rPr>
        <w:t>s</w:t>
      </w:r>
      <w:r w:rsidRPr="00343C5F">
        <w:rPr>
          <w:rFonts w:eastAsia="Times New Roman"/>
          <w:spacing w:val="-2"/>
          <w:sz w:val="24"/>
          <w:szCs w:val="24"/>
        </w:rPr>
        <w:t>t</w:t>
      </w:r>
      <w:r w:rsidRPr="00343C5F">
        <w:rPr>
          <w:rFonts w:eastAsia="Times New Roman"/>
          <w:spacing w:val="1"/>
          <w:sz w:val="24"/>
          <w:szCs w:val="24"/>
        </w:rPr>
        <w:t>e</w:t>
      </w:r>
      <w:r w:rsidRPr="00343C5F">
        <w:rPr>
          <w:rFonts w:eastAsia="Times New Roman"/>
          <w:sz w:val="24"/>
          <w:szCs w:val="24"/>
        </w:rPr>
        <w:t>r</w:t>
      </w:r>
      <w:r w:rsidRPr="00343C5F">
        <w:rPr>
          <w:rFonts w:eastAsia="Times New Roman"/>
          <w:spacing w:val="-2"/>
          <w:sz w:val="24"/>
          <w:szCs w:val="24"/>
        </w:rPr>
        <w:t>i</w:t>
      </w:r>
      <w:r w:rsidRPr="00343C5F">
        <w:rPr>
          <w:rFonts w:eastAsia="Times New Roman"/>
          <w:spacing w:val="1"/>
          <w:sz w:val="24"/>
          <w:szCs w:val="24"/>
        </w:rPr>
        <w:t>lit</w:t>
      </w:r>
      <w:r w:rsidRPr="00343C5F">
        <w:rPr>
          <w:rFonts w:eastAsia="Times New Roman"/>
          <w:sz w:val="24"/>
          <w:szCs w:val="24"/>
        </w:rPr>
        <w:t>y</w:t>
      </w:r>
      <w:r w:rsidRPr="00343C5F">
        <w:rPr>
          <w:rFonts w:eastAsia="Times New Roman"/>
          <w:spacing w:val="-7"/>
          <w:sz w:val="24"/>
          <w:szCs w:val="24"/>
        </w:rPr>
        <w:t xml:space="preserve"> </w:t>
      </w:r>
      <w:r w:rsidRPr="00343C5F">
        <w:rPr>
          <w:rFonts w:eastAsia="Times New Roman"/>
          <w:spacing w:val="-5"/>
          <w:sz w:val="24"/>
          <w:szCs w:val="24"/>
        </w:rPr>
        <w:t>f</w:t>
      </w:r>
      <w:r w:rsidRPr="00343C5F">
        <w:rPr>
          <w:rFonts w:eastAsia="Times New Roman"/>
          <w:sz w:val="24"/>
          <w:szCs w:val="24"/>
        </w:rPr>
        <w:t xml:space="preserve">or </w:t>
      </w:r>
      <w:r w:rsidRPr="00343C5F">
        <w:rPr>
          <w:rFonts w:eastAsia="Times New Roman"/>
          <w:spacing w:val="-1"/>
          <w:sz w:val="24"/>
          <w:szCs w:val="24"/>
        </w:rPr>
        <w:t>s</w:t>
      </w:r>
      <w:r w:rsidRPr="00343C5F">
        <w:rPr>
          <w:rFonts w:eastAsia="Times New Roman"/>
          <w:sz w:val="24"/>
          <w:szCs w:val="24"/>
        </w:rPr>
        <w:t>p</w:t>
      </w:r>
      <w:r w:rsidRPr="00343C5F">
        <w:rPr>
          <w:rFonts w:eastAsia="Times New Roman"/>
          <w:spacing w:val="1"/>
          <w:sz w:val="24"/>
          <w:szCs w:val="24"/>
        </w:rPr>
        <w:t>ee</w:t>
      </w:r>
      <w:r w:rsidRPr="00343C5F">
        <w:rPr>
          <w:rFonts w:eastAsia="Times New Roman"/>
          <w:sz w:val="24"/>
          <w:szCs w:val="24"/>
        </w:rPr>
        <w:t xml:space="preserve">d. </w:t>
      </w:r>
    </w:p>
    <w:p w14:paraId="634ADFAD" w14:textId="77777777" w:rsidR="003A754D" w:rsidRPr="00343C5F" w:rsidRDefault="003A754D" w:rsidP="003A754D">
      <w:pPr>
        <w:spacing w:after="0" w:line="264" w:lineRule="exact"/>
        <w:ind w:left="720"/>
        <w:jc w:val="both"/>
        <w:rPr>
          <w:rFonts w:eastAsia="Times New Roman" w:cstheme="minorHAnsi"/>
          <w:sz w:val="24"/>
          <w:szCs w:val="24"/>
        </w:rPr>
      </w:pPr>
    </w:p>
    <w:p w14:paraId="4A73CF15" w14:textId="77777777" w:rsidR="003A754D" w:rsidRPr="00343C5F" w:rsidRDefault="003A754D" w:rsidP="003A754D">
      <w:pPr>
        <w:numPr>
          <w:ilvl w:val="0"/>
          <w:numId w:val="5"/>
        </w:numPr>
        <w:spacing w:after="0" w:line="240" w:lineRule="auto"/>
        <w:contextualSpacing/>
        <w:jc w:val="both"/>
        <w:rPr>
          <w:rFonts w:eastAsia="Times New Roman" w:cstheme="minorHAnsi"/>
          <w:sz w:val="24"/>
          <w:szCs w:val="24"/>
        </w:rPr>
      </w:pPr>
      <w:r w:rsidRPr="00343C5F">
        <w:rPr>
          <w:rFonts w:eastAsia="Times New Roman" w:cstheme="minorHAnsi"/>
          <w:i/>
          <w:sz w:val="24"/>
          <w:szCs w:val="24"/>
        </w:rPr>
        <w:t>Stud</w:t>
      </w:r>
      <w:r w:rsidRPr="00343C5F">
        <w:rPr>
          <w:rFonts w:eastAsia="Times New Roman" w:cstheme="minorHAnsi"/>
          <w:i/>
          <w:spacing w:val="1"/>
          <w:sz w:val="24"/>
          <w:szCs w:val="24"/>
        </w:rPr>
        <w:t>e</w:t>
      </w:r>
      <w:r w:rsidRPr="00343C5F">
        <w:rPr>
          <w:rFonts w:eastAsia="Times New Roman" w:cstheme="minorHAnsi"/>
          <w:i/>
          <w:spacing w:val="-2"/>
          <w:sz w:val="24"/>
          <w:szCs w:val="24"/>
        </w:rPr>
        <w:t>n</w:t>
      </w:r>
      <w:r w:rsidRPr="00343C5F">
        <w:rPr>
          <w:rFonts w:eastAsia="Times New Roman" w:cstheme="minorHAnsi"/>
          <w:i/>
          <w:spacing w:val="1"/>
          <w:sz w:val="24"/>
          <w:szCs w:val="24"/>
        </w:rPr>
        <w:t>t</w:t>
      </w:r>
      <w:r w:rsidRPr="00343C5F">
        <w:rPr>
          <w:rFonts w:eastAsia="Times New Roman" w:cstheme="minorHAnsi"/>
          <w:i/>
          <w:sz w:val="24"/>
          <w:szCs w:val="24"/>
        </w:rPr>
        <w:t>s</w:t>
      </w:r>
      <w:r w:rsidRPr="00343C5F">
        <w:rPr>
          <w:rFonts w:eastAsia="Times New Roman" w:cstheme="minorHAnsi"/>
          <w:i/>
          <w:spacing w:val="-1"/>
          <w:sz w:val="24"/>
          <w:szCs w:val="24"/>
        </w:rPr>
        <w:t xml:space="preserve"> m</w:t>
      </w:r>
      <w:r w:rsidRPr="00343C5F">
        <w:rPr>
          <w:rFonts w:eastAsia="Times New Roman" w:cstheme="minorHAnsi"/>
          <w:i/>
          <w:sz w:val="24"/>
          <w:szCs w:val="24"/>
        </w:rPr>
        <w:t>u</w:t>
      </w:r>
      <w:r w:rsidRPr="00343C5F">
        <w:rPr>
          <w:rFonts w:eastAsia="Times New Roman" w:cstheme="minorHAnsi"/>
          <w:i/>
          <w:spacing w:val="-3"/>
          <w:sz w:val="24"/>
          <w:szCs w:val="24"/>
        </w:rPr>
        <w:t>s</w:t>
      </w:r>
      <w:r w:rsidRPr="00343C5F">
        <w:rPr>
          <w:rFonts w:eastAsia="Times New Roman" w:cstheme="minorHAnsi"/>
          <w:i/>
          <w:sz w:val="24"/>
          <w:szCs w:val="24"/>
        </w:rPr>
        <w:t>t</w:t>
      </w:r>
      <w:r w:rsidRPr="00343C5F">
        <w:rPr>
          <w:rFonts w:eastAsia="Times New Roman" w:cstheme="minorHAnsi"/>
          <w:i/>
          <w:spacing w:val="1"/>
          <w:sz w:val="24"/>
          <w:szCs w:val="24"/>
        </w:rPr>
        <w:t xml:space="preserve"> </w:t>
      </w:r>
      <w:r w:rsidRPr="00343C5F">
        <w:rPr>
          <w:rFonts w:eastAsia="Times New Roman" w:cstheme="minorHAnsi"/>
          <w:i/>
          <w:spacing w:val="-1"/>
          <w:sz w:val="24"/>
          <w:szCs w:val="24"/>
        </w:rPr>
        <w:t>m</w:t>
      </w:r>
      <w:r w:rsidRPr="00343C5F">
        <w:rPr>
          <w:rFonts w:eastAsia="Times New Roman" w:cstheme="minorHAnsi"/>
          <w:i/>
          <w:spacing w:val="-2"/>
          <w:sz w:val="24"/>
          <w:szCs w:val="24"/>
        </w:rPr>
        <w:t>a</w:t>
      </w:r>
      <w:r w:rsidRPr="00343C5F">
        <w:rPr>
          <w:rFonts w:eastAsia="Times New Roman" w:cstheme="minorHAnsi"/>
          <w:i/>
          <w:sz w:val="24"/>
          <w:szCs w:val="24"/>
        </w:rPr>
        <w:t>inta</w:t>
      </w:r>
      <w:r w:rsidRPr="00343C5F">
        <w:rPr>
          <w:rFonts w:eastAsia="Times New Roman" w:cstheme="minorHAnsi"/>
          <w:i/>
          <w:spacing w:val="-2"/>
          <w:sz w:val="24"/>
          <w:szCs w:val="24"/>
        </w:rPr>
        <w:t>i</w:t>
      </w:r>
      <w:r w:rsidRPr="00343C5F">
        <w:rPr>
          <w:rFonts w:eastAsia="Times New Roman" w:cstheme="minorHAnsi"/>
          <w:i/>
          <w:sz w:val="24"/>
          <w:szCs w:val="24"/>
        </w:rPr>
        <w:t>n</w:t>
      </w:r>
      <w:r w:rsidRPr="00343C5F">
        <w:rPr>
          <w:rFonts w:eastAsia="Times New Roman" w:cstheme="minorHAnsi"/>
          <w:i/>
          <w:spacing w:val="-1"/>
          <w:sz w:val="24"/>
          <w:szCs w:val="24"/>
        </w:rPr>
        <w:t xml:space="preserve"> </w:t>
      </w:r>
      <w:r w:rsidRPr="00343C5F">
        <w:rPr>
          <w:rFonts w:eastAsia="Times New Roman" w:cstheme="minorHAnsi"/>
          <w:i/>
          <w:sz w:val="24"/>
          <w:szCs w:val="24"/>
        </w:rPr>
        <w:t>a</w:t>
      </w:r>
      <w:r w:rsidRPr="00343C5F">
        <w:rPr>
          <w:rFonts w:eastAsia="Times New Roman" w:cstheme="minorHAnsi"/>
          <w:i/>
          <w:spacing w:val="-2"/>
          <w:sz w:val="24"/>
          <w:szCs w:val="24"/>
        </w:rPr>
        <w:t xml:space="preserve"> </w:t>
      </w:r>
      <w:r w:rsidRPr="00343C5F">
        <w:rPr>
          <w:rFonts w:eastAsia="Times New Roman" w:cstheme="minorHAnsi"/>
          <w:i/>
          <w:sz w:val="24"/>
          <w:szCs w:val="24"/>
        </w:rPr>
        <w:t>n</w:t>
      </w:r>
      <w:r w:rsidRPr="00343C5F">
        <w:rPr>
          <w:rFonts w:eastAsia="Times New Roman" w:cstheme="minorHAnsi"/>
          <w:i/>
          <w:spacing w:val="1"/>
          <w:sz w:val="24"/>
          <w:szCs w:val="24"/>
        </w:rPr>
        <w:t>e</w:t>
      </w:r>
      <w:r w:rsidRPr="00343C5F">
        <w:rPr>
          <w:rFonts w:eastAsia="Times New Roman" w:cstheme="minorHAnsi"/>
          <w:i/>
          <w:sz w:val="24"/>
          <w:szCs w:val="24"/>
        </w:rPr>
        <w:t>at</w:t>
      </w:r>
      <w:r w:rsidRPr="00343C5F">
        <w:rPr>
          <w:rFonts w:eastAsia="Times New Roman" w:cstheme="minorHAnsi"/>
          <w:i/>
          <w:spacing w:val="1"/>
          <w:sz w:val="24"/>
          <w:szCs w:val="24"/>
        </w:rPr>
        <w:t xml:space="preserve"> </w:t>
      </w:r>
      <w:r w:rsidRPr="00343C5F">
        <w:rPr>
          <w:rFonts w:eastAsia="Times New Roman" w:cstheme="minorHAnsi"/>
          <w:i/>
          <w:spacing w:val="-1"/>
          <w:sz w:val="24"/>
          <w:szCs w:val="24"/>
        </w:rPr>
        <w:t>m</w:t>
      </w:r>
      <w:r w:rsidRPr="00343C5F">
        <w:rPr>
          <w:rFonts w:eastAsia="Times New Roman" w:cstheme="minorHAnsi"/>
          <w:i/>
          <w:sz w:val="24"/>
          <w:szCs w:val="24"/>
        </w:rPr>
        <w:t>a</w:t>
      </w:r>
      <w:r w:rsidRPr="00343C5F">
        <w:rPr>
          <w:rFonts w:eastAsia="Times New Roman" w:cstheme="minorHAnsi"/>
          <w:i/>
          <w:spacing w:val="1"/>
          <w:sz w:val="24"/>
          <w:szCs w:val="24"/>
        </w:rPr>
        <w:t>y</w:t>
      </w:r>
      <w:r w:rsidRPr="00343C5F">
        <w:rPr>
          <w:rFonts w:eastAsia="Times New Roman" w:cstheme="minorHAnsi"/>
          <w:i/>
          <w:sz w:val="24"/>
          <w:szCs w:val="24"/>
        </w:rPr>
        <w:t xml:space="preserve">o </w:t>
      </w:r>
      <w:r w:rsidRPr="00343C5F">
        <w:rPr>
          <w:rFonts w:eastAsia="Times New Roman" w:cstheme="minorHAnsi"/>
          <w:i/>
          <w:spacing w:val="-3"/>
          <w:sz w:val="24"/>
          <w:szCs w:val="24"/>
        </w:rPr>
        <w:t>s</w:t>
      </w:r>
      <w:r w:rsidRPr="00343C5F">
        <w:rPr>
          <w:rFonts w:eastAsia="Times New Roman" w:cstheme="minorHAnsi"/>
          <w:i/>
          <w:sz w:val="24"/>
          <w:szCs w:val="24"/>
        </w:rPr>
        <w:t>ta</w:t>
      </w:r>
      <w:r w:rsidRPr="00343C5F">
        <w:rPr>
          <w:rFonts w:eastAsia="Times New Roman" w:cstheme="minorHAnsi"/>
          <w:i/>
          <w:spacing w:val="-2"/>
          <w:sz w:val="24"/>
          <w:szCs w:val="24"/>
        </w:rPr>
        <w:t>n</w:t>
      </w:r>
      <w:r w:rsidRPr="00343C5F">
        <w:rPr>
          <w:rFonts w:eastAsia="Times New Roman" w:cstheme="minorHAnsi"/>
          <w:i/>
          <w:sz w:val="24"/>
          <w:szCs w:val="24"/>
        </w:rPr>
        <w:t xml:space="preserve">d and </w:t>
      </w:r>
      <w:r w:rsidRPr="00343C5F">
        <w:rPr>
          <w:rFonts w:eastAsia="Times New Roman" w:cstheme="minorHAnsi"/>
          <w:i/>
          <w:spacing w:val="-2"/>
          <w:sz w:val="24"/>
          <w:szCs w:val="24"/>
        </w:rPr>
        <w:t>ba</w:t>
      </w:r>
      <w:r w:rsidRPr="00343C5F">
        <w:rPr>
          <w:rFonts w:eastAsia="Times New Roman" w:cstheme="minorHAnsi"/>
          <w:i/>
          <w:spacing w:val="1"/>
          <w:sz w:val="24"/>
          <w:szCs w:val="24"/>
        </w:rPr>
        <w:t>c</w:t>
      </w:r>
      <w:r w:rsidRPr="00343C5F">
        <w:rPr>
          <w:rFonts w:eastAsia="Times New Roman" w:cstheme="minorHAnsi"/>
          <w:i/>
          <w:sz w:val="24"/>
          <w:szCs w:val="24"/>
        </w:rPr>
        <w:t>k</w:t>
      </w:r>
      <w:r w:rsidRPr="00343C5F">
        <w:rPr>
          <w:rFonts w:eastAsia="Times New Roman" w:cstheme="minorHAnsi"/>
          <w:i/>
          <w:spacing w:val="-1"/>
          <w:sz w:val="24"/>
          <w:szCs w:val="24"/>
        </w:rPr>
        <w:t xml:space="preserve"> </w:t>
      </w:r>
      <w:r w:rsidRPr="00343C5F">
        <w:rPr>
          <w:rFonts w:eastAsia="Times New Roman" w:cstheme="minorHAnsi"/>
          <w:i/>
          <w:sz w:val="24"/>
          <w:szCs w:val="24"/>
        </w:rPr>
        <w:t>tab</w:t>
      </w:r>
      <w:r w:rsidRPr="00343C5F">
        <w:rPr>
          <w:rFonts w:eastAsia="Times New Roman" w:cstheme="minorHAnsi"/>
          <w:i/>
          <w:spacing w:val="-2"/>
          <w:sz w:val="24"/>
          <w:szCs w:val="24"/>
        </w:rPr>
        <w:t>l</w:t>
      </w:r>
      <w:r w:rsidRPr="00343C5F">
        <w:rPr>
          <w:rFonts w:eastAsia="Times New Roman" w:cstheme="minorHAnsi"/>
          <w:i/>
          <w:sz w:val="24"/>
          <w:szCs w:val="24"/>
        </w:rPr>
        <w:t>e</w:t>
      </w:r>
      <w:r w:rsidRPr="00343C5F">
        <w:rPr>
          <w:rFonts w:eastAsia="Times New Roman" w:cstheme="minorHAnsi"/>
          <w:i/>
          <w:spacing w:val="-1"/>
          <w:sz w:val="24"/>
          <w:szCs w:val="24"/>
        </w:rPr>
        <w:t xml:space="preserve"> </w:t>
      </w:r>
      <w:r w:rsidRPr="00343C5F">
        <w:rPr>
          <w:rFonts w:eastAsia="Times New Roman" w:cstheme="minorHAnsi"/>
          <w:i/>
          <w:spacing w:val="1"/>
          <w:sz w:val="24"/>
          <w:szCs w:val="24"/>
        </w:rPr>
        <w:t>t</w:t>
      </w:r>
      <w:r w:rsidRPr="00343C5F">
        <w:rPr>
          <w:rFonts w:eastAsia="Times New Roman" w:cstheme="minorHAnsi"/>
          <w:i/>
          <w:sz w:val="24"/>
          <w:szCs w:val="24"/>
        </w:rPr>
        <w:t>h</w:t>
      </w:r>
      <w:r w:rsidRPr="00343C5F">
        <w:rPr>
          <w:rFonts w:eastAsia="Times New Roman" w:cstheme="minorHAnsi"/>
          <w:i/>
          <w:spacing w:val="-1"/>
          <w:sz w:val="24"/>
          <w:szCs w:val="24"/>
        </w:rPr>
        <w:t>r</w:t>
      </w:r>
      <w:r w:rsidRPr="00343C5F">
        <w:rPr>
          <w:rFonts w:eastAsia="Times New Roman" w:cstheme="minorHAnsi"/>
          <w:i/>
          <w:sz w:val="24"/>
          <w:szCs w:val="24"/>
        </w:rPr>
        <w:t>oug</w:t>
      </w:r>
      <w:r w:rsidRPr="00343C5F">
        <w:rPr>
          <w:rFonts w:eastAsia="Times New Roman" w:cstheme="minorHAnsi"/>
          <w:i/>
          <w:spacing w:val="-2"/>
          <w:sz w:val="24"/>
          <w:szCs w:val="24"/>
        </w:rPr>
        <w:t>h</w:t>
      </w:r>
      <w:r w:rsidRPr="00343C5F">
        <w:rPr>
          <w:rFonts w:eastAsia="Times New Roman" w:cstheme="minorHAnsi"/>
          <w:i/>
          <w:sz w:val="24"/>
          <w:szCs w:val="24"/>
        </w:rPr>
        <w:t>out</w:t>
      </w:r>
      <w:r w:rsidRPr="00343C5F">
        <w:rPr>
          <w:rFonts w:eastAsia="Times New Roman" w:cstheme="minorHAnsi"/>
          <w:i/>
          <w:spacing w:val="-2"/>
          <w:sz w:val="24"/>
          <w:szCs w:val="24"/>
        </w:rPr>
        <w:t xml:space="preserve"> </w:t>
      </w:r>
      <w:r w:rsidRPr="00343C5F">
        <w:rPr>
          <w:rFonts w:eastAsia="Times New Roman" w:cstheme="minorHAnsi"/>
          <w:i/>
          <w:spacing w:val="1"/>
          <w:sz w:val="24"/>
          <w:szCs w:val="24"/>
        </w:rPr>
        <w:t>t</w:t>
      </w:r>
      <w:r w:rsidRPr="00343C5F">
        <w:rPr>
          <w:rFonts w:eastAsia="Times New Roman" w:cstheme="minorHAnsi"/>
          <w:i/>
          <w:spacing w:val="-2"/>
          <w:sz w:val="24"/>
          <w:szCs w:val="24"/>
        </w:rPr>
        <w:t>h</w:t>
      </w:r>
      <w:r w:rsidRPr="00343C5F">
        <w:rPr>
          <w:rFonts w:eastAsia="Times New Roman" w:cstheme="minorHAnsi"/>
          <w:i/>
          <w:spacing w:val="-1"/>
          <w:sz w:val="24"/>
          <w:szCs w:val="24"/>
        </w:rPr>
        <w:t>e</w:t>
      </w:r>
      <w:r w:rsidRPr="00343C5F">
        <w:rPr>
          <w:rFonts w:eastAsia="Times New Roman" w:cstheme="minorHAnsi"/>
          <w:i/>
          <w:spacing w:val="1"/>
          <w:sz w:val="24"/>
          <w:szCs w:val="24"/>
        </w:rPr>
        <w:t>i</w:t>
      </w:r>
      <w:r w:rsidRPr="00343C5F">
        <w:rPr>
          <w:rFonts w:eastAsia="Times New Roman" w:cstheme="minorHAnsi"/>
          <w:i/>
          <w:sz w:val="24"/>
          <w:szCs w:val="24"/>
        </w:rPr>
        <w:t>r</w:t>
      </w:r>
      <w:r w:rsidRPr="00343C5F">
        <w:rPr>
          <w:rFonts w:eastAsia="Times New Roman" w:cstheme="minorHAnsi"/>
          <w:i/>
          <w:spacing w:val="-3"/>
          <w:sz w:val="24"/>
          <w:szCs w:val="24"/>
        </w:rPr>
        <w:t xml:space="preserve"> </w:t>
      </w:r>
      <w:r w:rsidRPr="00343C5F">
        <w:rPr>
          <w:rFonts w:eastAsia="Times New Roman" w:cstheme="minorHAnsi"/>
          <w:i/>
          <w:spacing w:val="1"/>
          <w:sz w:val="24"/>
          <w:szCs w:val="24"/>
        </w:rPr>
        <w:t>c</w:t>
      </w:r>
      <w:r w:rsidRPr="00343C5F">
        <w:rPr>
          <w:rFonts w:eastAsia="Times New Roman" w:cstheme="minorHAnsi"/>
          <w:i/>
          <w:sz w:val="24"/>
          <w:szCs w:val="24"/>
        </w:rPr>
        <w:t>a</w:t>
      </w:r>
      <w:r w:rsidRPr="00343C5F">
        <w:rPr>
          <w:rFonts w:eastAsia="Times New Roman" w:cstheme="minorHAnsi"/>
          <w:i/>
          <w:spacing w:val="-3"/>
          <w:sz w:val="24"/>
          <w:szCs w:val="24"/>
        </w:rPr>
        <w:t>s</w:t>
      </w:r>
      <w:r w:rsidRPr="00343C5F">
        <w:rPr>
          <w:rFonts w:eastAsia="Times New Roman" w:cstheme="minorHAnsi"/>
          <w:i/>
          <w:spacing w:val="1"/>
          <w:sz w:val="24"/>
          <w:szCs w:val="24"/>
        </w:rPr>
        <w:t>e</w:t>
      </w:r>
      <w:r w:rsidRPr="00343C5F">
        <w:rPr>
          <w:rFonts w:eastAsia="Times New Roman" w:cstheme="minorHAnsi"/>
          <w:i/>
          <w:spacing w:val="-1"/>
          <w:sz w:val="24"/>
          <w:szCs w:val="24"/>
        </w:rPr>
        <w:t>s</w:t>
      </w:r>
      <w:r w:rsidRPr="00343C5F">
        <w:rPr>
          <w:rFonts w:eastAsia="Times New Roman" w:cstheme="minorHAnsi"/>
          <w:i/>
          <w:sz w:val="24"/>
          <w:szCs w:val="24"/>
        </w:rPr>
        <w:t>.</w:t>
      </w:r>
    </w:p>
    <w:p w14:paraId="57DC2D4C" w14:textId="77777777" w:rsidR="003A754D" w:rsidRPr="00343C5F" w:rsidRDefault="003A754D" w:rsidP="003A754D">
      <w:pPr>
        <w:spacing w:before="6" w:after="0" w:line="260" w:lineRule="exact"/>
        <w:jc w:val="both"/>
        <w:rPr>
          <w:sz w:val="24"/>
          <w:szCs w:val="24"/>
        </w:rPr>
      </w:pPr>
    </w:p>
    <w:p w14:paraId="34C2A031" w14:textId="77777777" w:rsidR="003A754D" w:rsidRPr="00343C5F" w:rsidRDefault="003A754D" w:rsidP="003A754D">
      <w:pPr>
        <w:spacing w:after="0" w:line="240" w:lineRule="auto"/>
        <w:ind w:left="720"/>
        <w:jc w:val="both"/>
        <w:rPr>
          <w:rFonts w:eastAsia="Times New Roman"/>
          <w:sz w:val="24"/>
          <w:szCs w:val="24"/>
        </w:rPr>
      </w:pPr>
      <w:r w:rsidRPr="00343C5F">
        <w:rPr>
          <w:rFonts w:eastAsia="Times New Roman"/>
          <w:spacing w:val="-1"/>
          <w:sz w:val="24"/>
          <w:szCs w:val="24"/>
        </w:rPr>
        <w:t>D</w:t>
      </w:r>
      <w:r w:rsidRPr="00343C5F">
        <w:rPr>
          <w:rFonts w:eastAsia="Times New Roman"/>
          <w:sz w:val="24"/>
          <w:szCs w:val="24"/>
        </w:rPr>
        <w:t xml:space="preserve">o not </w:t>
      </w:r>
      <w:r w:rsidRPr="00343C5F">
        <w:rPr>
          <w:rFonts w:eastAsia="Times New Roman"/>
          <w:spacing w:val="-1"/>
          <w:sz w:val="24"/>
          <w:szCs w:val="24"/>
        </w:rPr>
        <w:t>le</w:t>
      </w:r>
      <w:r w:rsidRPr="00343C5F">
        <w:rPr>
          <w:rFonts w:eastAsia="Times New Roman"/>
          <w:sz w:val="24"/>
          <w:szCs w:val="24"/>
        </w:rPr>
        <w:t>t d</w:t>
      </w:r>
      <w:r w:rsidRPr="00343C5F">
        <w:rPr>
          <w:rFonts w:eastAsia="Times New Roman"/>
          <w:spacing w:val="1"/>
          <w:sz w:val="24"/>
          <w:szCs w:val="24"/>
        </w:rPr>
        <w:t>e</w:t>
      </w:r>
      <w:r w:rsidRPr="00343C5F">
        <w:rPr>
          <w:rFonts w:eastAsia="Times New Roman"/>
          <w:sz w:val="24"/>
          <w:szCs w:val="24"/>
        </w:rPr>
        <w:t>b</w:t>
      </w:r>
      <w:r w:rsidRPr="00343C5F">
        <w:rPr>
          <w:rFonts w:eastAsia="Times New Roman"/>
          <w:spacing w:val="-2"/>
          <w:sz w:val="24"/>
          <w:szCs w:val="24"/>
        </w:rPr>
        <w:t>r</w:t>
      </w:r>
      <w:r w:rsidRPr="00343C5F">
        <w:rPr>
          <w:rFonts w:eastAsia="Times New Roman"/>
          <w:spacing w:val="1"/>
          <w:sz w:val="24"/>
          <w:szCs w:val="24"/>
        </w:rPr>
        <w:t>i</w:t>
      </w:r>
      <w:r w:rsidRPr="00343C5F">
        <w:rPr>
          <w:rFonts w:eastAsia="Times New Roman"/>
          <w:sz w:val="24"/>
          <w:szCs w:val="24"/>
        </w:rPr>
        <w:t>s</w:t>
      </w:r>
      <w:r w:rsidRPr="00343C5F">
        <w:rPr>
          <w:rFonts w:eastAsia="Times New Roman"/>
          <w:spacing w:val="-3"/>
          <w:sz w:val="24"/>
          <w:szCs w:val="24"/>
        </w:rPr>
        <w:t xml:space="preserve"> </w:t>
      </w:r>
      <w:r w:rsidRPr="00343C5F">
        <w:rPr>
          <w:rFonts w:eastAsia="Times New Roman"/>
          <w:spacing w:val="1"/>
          <w:sz w:val="24"/>
          <w:szCs w:val="24"/>
        </w:rPr>
        <w:t>a</w:t>
      </w:r>
      <w:r w:rsidRPr="00343C5F">
        <w:rPr>
          <w:rFonts w:eastAsia="Times New Roman"/>
          <w:spacing w:val="-1"/>
          <w:sz w:val="24"/>
          <w:szCs w:val="24"/>
        </w:rPr>
        <w:t>c</w:t>
      </w:r>
      <w:r w:rsidRPr="00343C5F">
        <w:rPr>
          <w:rFonts w:eastAsia="Times New Roman"/>
          <w:spacing w:val="1"/>
          <w:sz w:val="24"/>
          <w:szCs w:val="24"/>
        </w:rPr>
        <w:t>c</w:t>
      </w:r>
      <w:r w:rsidRPr="00343C5F">
        <w:rPr>
          <w:rFonts w:eastAsia="Times New Roman"/>
          <w:sz w:val="24"/>
          <w:szCs w:val="24"/>
        </w:rPr>
        <w:t>u</w:t>
      </w:r>
      <w:r w:rsidRPr="00343C5F">
        <w:rPr>
          <w:rFonts w:eastAsia="Times New Roman"/>
          <w:spacing w:val="-1"/>
          <w:sz w:val="24"/>
          <w:szCs w:val="24"/>
        </w:rPr>
        <w:t>m</w:t>
      </w:r>
      <w:r w:rsidRPr="00343C5F">
        <w:rPr>
          <w:rFonts w:eastAsia="Times New Roman"/>
          <w:spacing w:val="-2"/>
          <w:sz w:val="24"/>
          <w:szCs w:val="24"/>
        </w:rPr>
        <w:t>u</w:t>
      </w:r>
      <w:r w:rsidRPr="00343C5F">
        <w:rPr>
          <w:rFonts w:eastAsia="Times New Roman"/>
          <w:spacing w:val="-4"/>
          <w:sz w:val="24"/>
          <w:szCs w:val="24"/>
        </w:rPr>
        <w:t>l</w:t>
      </w:r>
      <w:r w:rsidRPr="00343C5F">
        <w:rPr>
          <w:rFonts w:eastAsia="Times New Roman"/>
          <w:spacing w:val="1"/>
          <w:sz w:val="24"/>
          <w:szCs w:val="24"/>
        </w:rPr>
        <w:t>at</w:t>
      </w:r>
      <w:r w:rsidRPr="00343C5F">
        <w:rPr>
          <w:rFonts w:eastAsia="Times New Roman"/>
          <w:sz w:val="24"/>
          <w:szCs w:val="24"/>
        </w:rPr>
        <w:t>e</w:t>
      </w:r>
      <w:r w:rsidRPr="00343C5F">
        <w:rPr>
          <w:rFonts w:eastAsia="Times New Roman"/>
          <w:spacing w:val="1"/>
          <w:sz w:val="24"/>
          <w:szCs w:val="24"/>
        </w:rPr>
        <w:t xml:space="preserve"> </w:t>
      </w:r>
      <w:bookmarkStart w:id="35" w:name="_Int_o76TM8pi"/>
      <w:r w:rsidRPr="00343C5F">
        <w:rPr>
          <w:rFonts w:eastAsia="Times New Roman"/>
          <w:sz w:val="24"/>
          <w:szCs w:val="24"/>
        </w:rPr>
        <w:t>on</w:t>
      </w:r>
      <w:bookmarkEnd w:id="35"/>
      <w:r w:rsidRPr="00343C5F">
        <w:rPr>
          <w:rFonts w:eastAsia="Times New Roman"/>
          <w:spacing w:val="-2"/>
          <w:sz w:val="24"/>
          <w:szCs w:val="24"/>
        </w:rPr>
        <w:t xml:space="preserve"> </w:t>
      </w:r>
      <w:r w:rsidRPr="00343C5F">
        <w:rPr>
          <w:rFonts w:eastAsia="Times New Roman"/>
          <w:spacing w:val="-10"/>
          <w:sz w:val="24"/>
          <w:szCs w:val="24"/>
        </w:rPr>
        <w:t>y</w:t>
      </w:r>
      <w:r w:rsidRPr="00343C5F">
        <w:rPr>
          <w:rFonts w:eastAsia="Times New Roman"/>
          <w:sz w:val="24"/>
          <w:szCs w:val="24"/>
        </w:rPr>
        <w:t>our</w:t>
      </w:r>
      <w:r w:rsidRPr="00343C5F">
        <w:rPr>
          <w:rFonts w:eastAsia="Times New Roman"/>
          <w:spacing w:val="5"/>
          <w:sz w:val="24"/>
          <w:szCs w:val="24"/>
        </w:rPr>
        <w:t xml:space="preserve"> </w:t>
      </w:r>
      <w:r w:rsidRPr="00343C5F">
        <w:rPr>
          <w:rFonts w:eastAsia="Times New Roman"/>
          <w:spacing w:val="-5"/>
          <w:sz w:val="24"/>
          <w:szCs w:val="24"/>
        </w:rPr>
        <w:t>f</w:t>
      </w:r>
      <w:r w:rsidRPr="00343C5F">
        <w:rPr>
          <w:rFonts w:eastAsia="Times New Roman"/>
          <w:spacing w:val="1"/>
          <w:sz w:val="24"/>
          <w:szCs w:val="24"/>
        </w:rPr>
        <w:t>ie</w:t>
      </w:r>
      <w:r w:rsidRPr="00343C5F">
        <w:rPr>
          <w:rFonts w:eastAsia="Times New Roman"/>
          <w:sz w:val="24"/>
          <w:szCs w:val="24"/>
        </w:rPr>
        <w:t>ld. R</w:t>
      </w:r>
      <w:r w:rsidRPr="00343C5F">
        <w:rPr>
          <w:rFonts w:eastAsia="Times New Roman"/>
          <w:spacing w:val="1"/>
          <w:sz w:val="24"/>
          <w:szCs w:val="24"/>
        </w:rPr>
        <w:t>e</w:t>
      </w:r>
      <w:r w:rsidRPr="00343C5F">
        <w:rPr>
          <w:rFonts w:eastAsia="Times New Roman"/>
          <w:spacing w:val="-1"/>
          <w:sz w:val="24"/>
          <w:szCs w:val="24"/>
        </w:rPr>
        <w:t>m</w:t>
      </w:r>
      <w:r w:rsidRPr="00343C5F">
        <w:rPr>
          <w:rFonts w:eastAsia="Times New Roman"/>
          <w:spacing w:val="1"/>
          <w:sz w:val="24"/>
          <w:szCs w:val="24"/>
        </w:rPr>
        <w:t>e</w:t>
      </w:r>
      <w:r w:rsidRPr="00343C5F">
        <w:rPr>
          <w:rFonts w:eastAsia="Times New Roman"/>
          <w:spacing w:val="-2"/>
          <w:sz w:val="24"/>
          <w:szCs w:val="24"/>
        </w:rPr>
        <w:t>mb</w:t>
      </w:r>
      <w:r w:rsidRPr="00343C5F">
        <w:rPr>
          <w:rFonts w:eastAsia="Times New Roman"/>
          <w:spacing w:val="1"/>
          <w:sz w:val="24"/>
          <w:szCs w:val="24"/>
        </w:rPr>
        <w:t>e</w:t>
      </w:r>
      <w:r w:rsidRPr="00343C5F">
        <w:rPr>
          <w:rFonts w:eastAsia="Times New Roman"/>
          <w:sz w:val="24"/>
          <w:szCs w:val="24"/>
        </w:rPr>
        <w:t>r</w:t>
      </w:r>
      <w:r w:rsidRPr="00343C5F">
        <w:rPr>
          <w:rFonts w:eastAsia="Times New Roman"/>
          <w:spacing w:val="5"/>
          <w:sz w:val="24"/>
          <w:szCs w:val="24"/>
        </w:rPr>
        <w:t xml:space="preserve"> </w:t>
      </w:r>
      <w:r w:rsidRPr="00343C5F">
        <w:rPr>
          <w:rFonts w:eastAsia="Times New Roman"/>
          <w:spacing w:val="1"/>
          <w:sz w:val="24"/>
          <w:szCs w:val="24"/>
        </w:rPr>
        <w:t>t</w:t>
      </w:r>
      <w:r w:rsidRPr="00343C5F">
        <w:rPr>
          <w:rFonts w:eastAsia="Times New Roman"/>
          <w:spacing w:val="-2"/>
          <w:sz w:val="24"/>
          <w:szCs w:val="24"/>
        </w:rPr>
        <w:t>h</w:t>
      </w:r>
      <w:r w:rsidRPr="00343C5F">
        <w:rPr>
          <w:rFonts w:eastAsia="Times New Roman"/>
          <w:spacing w:val="1"/>
          <w:sz w:val="24"/>
          <w:szCs w:val="24"/>
        </w:rPr>
        <w:t>a</w:t>
      </w:r>
      <w:r w:rsidRPr="00343C5F">
        <w:rPr>
          <w:rFonts w:eastAsia="Times New Roman"/>
          <w:sz w:val="24"/>
          <w:szCs w:val="24"/>
        </w:rPr>
        <w:t>t</w:t>
      </w:r>
      <w:r w:rsidRPr="00343C5F">
        <w:rPr>
          <w:rFonts w:eastAsia="Times New Roman"/>
          <w:spacing w:val="1"/>
          <w:sz w:val="24"/>
          <w:szCs w:val="24"/>
        </w:rPr>
        <w:t xml:space="preserve"> </w:t>
      </w:r>
      <w:r w:rsidRPr="00343C5F">
        <w:rPr>
          <w:rFonts w:eastAsia="Times New Roman"/>
          <w:spacing w:val="-1"/>
          <w:sz w:val="24"/>
          <w:szCs w:val="24"/>
        </w:rPr>
        <w:t>s</w:t>
      </w:r>
      <w:r w:rsidRPr="00343C5F">
        <w:rPr>
          <w:rFonts w:eastAsia="Times New Roman"/>
          <w:sz w:val="24"/>
          <w:szCs w:val="24"/>
        </w:rPr>
        <w:t>o</w:t>
      </w:r>
      <w:r w:rsidRPr="00343C5F">
        <w:rPr>
          <w:rFonts w:eastAsia="Times New Roman"/>
          <w:spacing w:val="-2"/>
          <w:sz w:val="24"/>
          <w:szCs w:val="24"/>
        </w:rPr>
        <w:t>m</w:t>
      </w:r>
      <w:r w:rsidRPr="00343C5F">
        <w:rPr>
          <w:rFonts w:eastAsia="Times New Roman"/>
          <w:spacing w:val="1"/>
          <w:sz w:val="24"/>
          <w:szCs w:val="24"/>
        </w:rPr>
        <w:t>e</w:t>
      </w:r>
      <w:r w:rsidRPr="00343C5F">
        <w:rPr>
          <w:rFonts w:eastAsia="Times New Roman"/>
          <w:spacing w:val="-2"/>
          <w:sz w:val="24"/>
          <w:szCs w:val="24"/>
        </w:rPr>
        <w:t>o</w:t>
      </w:r>
      <w:r w:rsidRPr="00343C5F">
        <w:rPr>
          <w:rFonts w:eastAsia="Times New Roman"/>
          <w:sz w:val="24"/>
          <w:szCs w:val="24"/>
        </w:rPr>
        <w:t>ne</w:t>
      </w:r>
      <w:r w:rsidRPr="00343C5F">
        <w:rPr>
          <w:rFonts w:eastAsia="Times New Roman"/>
          <w:spacing w:val="-1"/>
          <w:sz w:val="24"/>
          <w:szCs w:val="24"/>
        </w:rPr>
        <w:t xml:space="preserve"> </w:t>
      </w:r>
      <w:r w:rsidRPr="00343C5F">
        <w:rPr>
          <w:rFonts w:eastAsia="Times New Roman"/>
          <w:spacing w:val="1"/>
          <w:sz w:val="24"/>
          <w:szCs w:val="24"/>
        </w:rPr>
        <w:t>ma</w:t>
      </w:r>
      <w:r w:rsidRPr="00343C5F">
        <w:rPr>
          <w:rFonts w:eastAsia="Times New Roman"/>
          <w:sz w:val="24"/>
          <w:szCs w:val="24"/>
        </w:rPr>
        <w:t>y</w:t>
      </w:r>
      <w:r w:rsidRPr="00343C5F">
        <w:rPr>
          <w:rFonts w:eastAsia="Times New Roman"/>
          <w:spacing w:val="-9"/>
          <w:sz w:val="24"/>
          <w:szCs w:val="24"/>
        </w:rPr>
        <w:t xml:space="preserve"> </w:t>
      </w:r>
      <w:r w:rsidRPr="00343C5F">
        <w:rPr>
          <w:rFonts w:eastAsia="Times New Roman"/>
          <w:sz w:val="24"/>
          <w:szCs w:val="24"/>
        </w:rPr>
        <w:t>n</w:t>
      </w:r>
      <w:r w:rsidRPr="00343C5F">
        <w:rPr>
          <w:rFonts w:eastAsia="Times New Roman"/>
          <w:spacing w:val="1"/>
          <w:sz w:val="24"/>
          <w:szCs w:val="24"/>
        </w:rPr>
        <w:t>ee</w:t>
      </w:r>
      <w:r w:rsidRPr="00343C5F">
        <w:rPr>
          <w:rFonts w:eastAsia="Times New Roman"/>
          <w:sz w:val="24"/>
          <w:szCs w:val="24"/>
        </w:rPr>
        <w:t>d to r</w:t>
      </w:r>
      <w:r w:rsidRPr="00343C5F">
        <w:rPr>
          <w:rFonts w:eastAsia="Times New Roman"/>
          <w:spacing w:val="-1"/>
          <w:sz w:val="24"/>
          <w:szCs w:val="24"/>
        </w:rPr>
        <w:t>e</w:t>
      </w:r>
      <w:r w:rsidRPr="00343C5F">
        <w:rPr>
          <w:rFonts w:eastAsia="Times New Roman"/>
          <w:spacing w:val="1"/>
          <w:sz w:val="24"/>
          <w:szCs w:val="24"/>
        </w:rPr>
        <w:t>lie</w:t>
      </w:r>
      <w:r w:rsidRPr="00343C5F">
        <w:rPr>
          <w:rFonts w:eastAsia="Times New Roman"/>
          <w:spacing w:val="-5"/>
          <w:sz w:val="24"/>
          <w:szCs w:val="24"/>
        </w:rPr>
        <w:t>v</w:t>
      </w:r>
      <w:r w:rsidRPr="00343C5F">
        <w:rPr>
          <w:rFonts w:eastAsia="Times New Roman"/>
          <w:sz w:val="24"/>
          <w:szCs w:val="24"/>
        </w:rPr>
        <w:t>e</w:t>
      </w:r>
      <w:r w:rsidRPr="00343C5F">
        <w:rPr>
          <w:rFonts w:eastAsia="Times New Roman"/>
          <w:spacing w:val="3"/>
          <w:sz w:val="24"/>
          <w:szCs w:val="24"/>
        </w:rPr>
        <w:t xml:space="preserve"> </w:t>
      </w:r>
      <w:r w:rsidRPr="00343C5F">
        <w:rPr>
          <w:rFonts w:eastAsia="Times New Roman"/>
          <w:spacing w:val="-10"/>
          <w:sz w:val="24"/>
          <w:szCs w:val="24"/>
        </w:rPr>
        <w:t>y</w:t>
      </w:r>
      <w:r w:rsidRPr="00343C5F">
        <w:rPr>
          <w:rFonts w:eastAsia="Times New Roman"/>
          <w:sz w:val="24"/>
          <w:szCs w:val="24"/>
        </w:rPr>
        <w:t xml:space="preserve">ou </w:t>
      </w:r>
      <w:r w:rsidRPr="00343C5F">
        <w:rPr>
          <w:rFonts w:eastAsia="Times New Roman"/>
          <w:spacing w:val="1"/>
          <w:sz w:val="24"/>
          <w:szCs w:val="24"/>
        </w:rPr>
        <w:t>a</w:t>
      </w:r>
      <w:r w:rsidRPr="00343C5F">
        <w:rPr>
          <w:rFonts w:eastAsia="Times New Roman"/>
          <w:sz w:val="24"/>
          <w:szCs w:val="24"/>
        </w:rPr>
        <w:t>t a mo</w:t>
      </w:r>
      <w:r w:rsidRPr="00343C5F">
        <w:rPr>
          <w:rFonts w:eastAsia="Times New Roman"/>
          <w:spacing w:val="1"/>
          <w:sz w:val="24"/>
          <w:szCs w:val="24"/>
        </w:rPr>
        <w:t>m</w:t>
      </w:r>
      <w:r w:rsidRPr="00343C5F">
        <w:rPr>
          <w:rFonts w:eastAsia="Times New Roman"/>
          <w:spacing w:val="-2"/>
          <w:sz w:val="24"/>
          <w:szCs w:val="24"/>
        </w:rPr>
        <w:t>en</w:t>
      </w:r>
      <w:r w:rsidRPr="00343C5F">
        <w:rPr>
          <w:rFonts w:eastAsia="Times New Roman"/>
          <w:sz w:val="24"/>
          <w:szCs w:val="24"/>
        </w:rPr>
        <w:t>t’s no</w:t>
      </w:r>
      <w:r w:rsidRPr="00343C5F">
        <w:rPr>
          <w:rFonts w:eastAsia="Times New Roman"/>
          <w:spacing w:val="-4"/>
          <w:sz w:val="24"/>
          <w:szCs w:val="24"/>
        </w:rPr>
        <w:t>t</w:t>
      </w:r>
      <w:r w:rsidRPr="00343C5F">
        <w:rPr>
          <w:rFonts w:eastAsia="Times New Roman"/>
          <w:spacing w:val="1"/>
          <w:sz w:val="24"/>
          <w:szCs w:val="24"/>
        </w:rPr>
        <w:t>i</w:t>
      </w:r>
      <w:r w:rsidRPr="00343C5F">
        <w:rPr>
          <w:rFonts w:eastAsia="Times New Roman"/>
          <w:spacing w:val="-1"/>
          <w:sz w:val="24"/>
          <w:szCs w:val="24"/>
        </w:rPr>
        <w:t>c</w:t>
      </w:r>
      <w:r w:rsidRPr="00343C5F">
        <w:rPr>
          <w:rFonts w:eastAsia="Times New Roman"/>
          <w:sz w:val="24"/>
          <w:szCs w:val="24"/>
        </w:rPr>
        <w:t>e,</w:t>
      </w:r>
      <w:r w:rsidRPr="00343C5F">
        <w:rPr>
          <w:rFonts w:eastAsia="Times New Roman"/>
          <w:spacing w:val="1"/>
          <w:sz w:val="24"/>
          <w:szCs w:val="24"/>
        </w:rPr>
        <w:t xml:space="preserve"> a</w:t>
      </w:r>
      <w:r w:rsidRPr="00343C5F">
        <w:rPr>
          <w:rFonts w:eastAsia="Times New Roman"/>
          <w:sz w:val="24"/>
          <w:szCs w:val="24"/>
        </w:rPr>
        <w:t>nd</w:t>
      </w:r>
      <w:r w:rsidRPr="00343C5F">
        <w:rPr>
          <w:rFonts w:eastAsia="Times New Roman"/>
          <w:spacing w:val="-5"/>
          <w:sz w:val="24"/>
          <w:szCs w:val="24"/>
        </w:rPr>
        <w:t xml:space="preserve"> </w:t>
      </w:r>
      <w:r w:rsidRPr="00343C5F">
        <w:rPr>
          <w:rFonts w:eastAsia="Times New Roman"/>
          <w:spacing w:val="1"/>
          <w:sz w:val="24"/>
          <w:szCs w:val="24"/>
        </w:rPr>
        <w:t>the</w:t>
      </w:r>
      <w:r w:rsidRPr="00343C5F">
        <w:rPr>
          <w:rFonts w:eastAsia="Times New Roman"/>
          <w:sz w:val="24"/>
          <w:szCs w:val="24"/>
        </w:rPr>
        <w:t>y</w:t>
      </w:r>
      <w:r w:rsidRPr="00343C5F">
        <w:rPr>
          <w:rFonts w:eastAsia="Times New Roman"/>
          <w:spacing w:val="-5"/>
          <w:sz w:val="24"/>
          <w:szCs w:val="24"/>
        </w:rPr>
        <w:t xml:space="preserve"> </w:t>
      </w:r>
      <w:r w:rsidRPr="00343C5F">
        <w:rPr>
          <w:rFonts w:eastAsia="Times New Roman"/>
          <w:spacing w:val="-1"/>
          <w:sz w:val="24"/>
          <w:szCs w:val="24"/>
        </w:rPr>
        <w:t>s</w:t>
      </w:r>
      <w:r w:rsidRPr="00343C5F">
        <w:rPr>
          <w:rFonts w:eastAsia="Times New Roman"/>
          <w:sz w:val="24"/>
          <w:szCs w:val="24"/>
        </w:rPr>
        <w:t>hould be</w:t>
      </w:r>
      <w:r w:rsidRPr="00343C5F">
        <w:rPr>
          <w:rFonts w:eastAsia="Times New Roman"/>
          <w:spacing w:val="1"/>
          <w:sz w:val="24"/>
          <w:szCs w:val="24"/>
        </w:rPr>
        <w:t xml:space="preserve"> </w:t>
      </w:r>
      <w:r w:rsidRPr="00343C5F">
        <w:rPr>
          <w:rFonts w:eastAsia="Times New Roman"/>
          <w:spacing w:val="-1"/>
          <w:sz w:val="24"/>
          <w:szCs w:val="24"/>
        </w:rPr>
        <w:t>a</w:t>
      </w:r>
      <w:r w:rsidRPr="00343C5F">
        <w:rPr>
          <w:rFonts w:eastAsia="Times New Roman"/>
          <w:spacing w:val="-2"/>
          <w:sz w:val="24"/>
          <w:szCs w:val="24"/>
        </w:rPr>
        <w:t>b</w:t>
      </w:r>
      <w:r w:rsidRPr="00343C5F">
        <w:rPr>
          <w:rFonts w:eastAsia="Times New Roman"/>
          <w:sz w:val="24"/>
          <w:szCs w:val="24"/>
        </w:rPr>
        <w:t>le</w:t>
      </w:r>
      <w:r w:rsidRPr="00343C5F">
        <w:rPr>
          <w:rFonts w:eastAsia="Times New Roman"/>
          <w:spacing w:val="-1"/>
          <w:sz w:val="24"/>
          <w:szCs w:val="24"/>
        </w:rPr>
        <w:t xml:space="preserve"> </w:t>
      </w:r>
      <w:r w:rsidRPr="00343C5F">
        <w:rPr>
          <w:rFonts w:eastAsia="Times New Roman"/>
          <w:spacing w:val="-2"/>
          <w:sz w:val="24"/>
          <w:szCs w:val="24"/>
        </w:rPr>
        <w:t>t</w:t>
      </w:r>
      <w:r w:rsidRPr="00343C5F">
        <w:rPr>
          <w:rFonts w:eastAsia="Times New Roman"/>
          <w:sz w:val="24"/>
          <w:szCs w:val="24"/>
        </w:rPr>
        <w:t>o do so q</w:t>
      </w:r>
      <w:r w:rsidRPr="00343C5F">
        <w:rPr>
          <w:rFonts w:eastAsia="Times New Roman"/>
          <w:spacing w:val="-5"/>
          <w:sz w:val="24"/>
          <w:szCs w:val="24"/>
        </w:rPr>
        <w:t>u</w:t>
      </w:r>
      <w:r w:rsidRPr="00343C5F">
        <w:rPr>
          <w:rFonts w:eastAsia="Times New Roman"/>
          <w:spacing w:val="1"/>
          <w:sz w:val="24"/>
          <w:szCs w:val="24"/>
        </w:rPr>
        <w:t>ic</w:t>
      </w:r>
      <w:r w:rsidRPr="00343C5F">
        <w:rPr>
          <w:rFonts w:eastAsia="Times New Roman"/>
          <w:sz w:val="24"/>
          <w:szCs w:val="24"/>
        </w:rPr>
        <w:t>kly</w:t>
      </w:r>
      <w:r w:rsidRPr="00343C5F">
        <w:rPr>
          <w:rFonts w:eastAsia="Times New Roman"/>
          <w:spacing w:val="-9"/>
          <w:sz w:val="24"/>
          <w:szCs w:val="24"/>
        </w:rPr>
        <w:t xml:space="preserve"> </w:t>
      </w:r>
      <w:r w:rsidRPr="00343C5F">
        <w:rPr>
          <w:rFonts w:eastAsia="Times New Roman"/>
          <w:spacing w:val="1"/>
          <w:sz w:val="24"/>
          <w:szCs w:val="24"/>
        </w:rPr>
        <w:t>a</w:t>
      </w:r>
      <w:r w:rsidRPr="00343C5F">
        <w:rPr>
          <w:rFonts w:eastAsia="Times New Roman"/>
          <w:sz w:val="24"/>
          <w:szCs w:val="24"/>
        </w:rPr>
        <w:t xml:space="preserve">nd </w:t>
      </w:r>
      <w:r w:rsidRPr="00343C5F">
        <w:rPr>
          <w:rFonts w:eastAsia="Times New Roman"/>
          <w:spacing w:val="1"/>
          <w:sz w:val="24"/>
          <w:szCs w:val="24"/>
        </w:rPr>
        <w:t>ea</w:t>
      </w:r>
      <w:r w:rsidRPr="00343C5F">
        <w:rPr>
          <w:rFonts w:eastAsia="Times New Roman"/>
          <w:spacing w:val="-1"/>
          <w:sz w:val="24"/>
          <w:szCs w:val="24"/>
        </w:rPr>
        <w:t>s</w:t>
      </w:r>
      <w:r w:rsidRPr="00343C5F">
        <w:rPr>
          <w:rFonts w:eastAsia="Times New Roman"/>
          <w:sz w:val="24"/>
          <w:szCs w:val="24"/>
        </w:rPr>
        <w:t>i</w:t>
      </w:r>
      <w:r w:rsidRPr="00343C5F">
        <w:rPr>
          <w:rFonts w:eastAsia="Times New Roman"/>
          <w:spacing w:val="3"/>
          <w:sz w:val="24"/>
          <w:szCs w:val="24"/>
        </w:rPr>
        <w:t>l</w:t>
      </w:r>
      <w:r w:rsidRPr="00343C5F">
        <w:rPr>
          <w:rFonts w:eastAsia="Times New Roman"/>
          <w:sz w:val="24"/>
          <w:szCs w:val="24"/>
        </w:rPr>
        <w:t>y</w:t>
      </w:r>
      <w:r w:rsidRPr="00343C5F">
        <w:rPr>
          <w:rFonts w:eastAsia="Times New Roman"/>
          <w:spacing w:val="-9"/>
          <w:sz w:val="24"/>
          <w:szCs w:val="24"/>
        </w:rPr>
        <w:t xml:space="preserve"> </w:t>
      </w:r>
      <w:r w:rsidRPr="00343C5F">
        <w:rPr>
          <w:rFonts w:eastAsia="Times New Roman"/>
          <w:sz w:val="24"/>
          <w:szCs w:val="24"/>
        </w:rPr>
        <w:t>p</w:t>
      </w:r>
      <w:r w:rsidRPr="00343C5F">
        <w:rPr>
          <w:rFonts w:eastAsia="Times New Roman"/>
          <w:spacing w:val="1"/>
          <w:sz w:val="24"/>
          <w:szCs w:val="24"/>
        </w:rPr>
        <w:t>e</w:t>
      </w:r>
      <w:r w:rsidRPr="00343C5F">
        <w:rPr>
          <w:rFonts w:eastAsia="Times New Roman"/>
          <w:sz w:val="24"/>
          <w:szCs w:val="24"/>
        </w:rPr>
        <w:t>r</w:t>
      </w:r>
      <w:r w:rsidRPr="00343C5F">
        <w:rPr>
          <w:rFonts w:eastAsia="Times New Roman"/>
          <w:spacing w:val="-4"/>
          <w:sz w:val="24"/>
          <w:szCs w:val="24"/>
        </w:rPr>
        <w:t>f</w:t>
      </w:r>
      <w:r w:rsidRPr="00343C5F">
        <w:rPr>
          <w:rFonts w:eastAsia="Times New Roman"/>
          <w:sz w:val="24"/>
          <w:szCs w:val="24"/>
        </w:rPr>
        <w:t>or</w:t>
      </w:r>
      <w:r w:rsidRPr="00343C5F">
        <w:rPr>
          <w:rFonts w:eastAsia="Times New Roman"/>
          <w:spacing w:val="1"/>
          <w:sz w:val="24"/>
          <w:szCs w:val="24"/>
        </w:rPr>
        <w:t>m</w:t>
      </w:r>
      <w:r w:rsidRPr="00343C5F">
        <w:rPr>
          <w:rFonts w:eastAsia="Times New Roman"/>
          <w:sz w:val="24"/>
          <w:szCs w:val="24"/>
        </w:rPr>
        <w:t>i</w:t>
      </w:r>
      <w:r w:rsidRPr="00343C5F">
        <w:rPr>
          <w:rFonts w:eastAsia="Times New Roman"/>
          <w:spacing w:val="2"/>
          <w:sz w:val="24"/>
          <w:szCs w:val="24"/>
        </w:rPr>
        <w:t>n</w:t>
      </w:r>
      <w:r w:rsidRPr="00343C5F">
        <w:rPr>
          <w:rFonts w:eastAsia="Times New Roman"/>
          <w:sz w:val="24"/>
          <w:szCs w:val="24"/>
        </w:rPr>
        <w:t>g</w:t>
      </w:r>
      <w:r w:rsidRPr="00343C5F">
        <w:rPr>
          <w:rFonts w:eastAsia="Times New Roman"/>
          <w:spacing w:val="-4"/>
          <w:sz w:val="24"/>
          <w:szCs w:val="24"/>
        </w:rPr>
        <w:t xml:space="preserve"> </w:t>
      </w:r>
      <w:r w:rsidRPr="00343C5F">
        <w:rPr>
          <w:rFonts w:eastAsia="Times New Roman"/>
          <w:sz w:val="24"/>
          <w:szCs w:val="24"/>
        </w:rPr>
        <w:lastRenderedPageBreak/>
        <w:t>the</w:t>
      </w:r>
      <w:r w:rsidRPr="00343C5F">
        <w:rPr>
          <w:rFonts w:eastAsia="Times New Roman"/>
          <w:spacing w:val="1"/>
          <w:sz w:val="24"/>
          <w:szCs w:val="24"/>
        </w:rPr>
        <w:t xml:space="preserve"> a</w:t>
      </w:r>
      <w:r w:rsidRPr="00343C5F">
        <w:rPr>
          <w:rFonts w:eastAsia="Times New Roman"/>
          <w:sz w:val="24"/>
          <w:szCs w:val="24"/>
        </w:rPr>
        <w:t>ppropr</w:t>
      </w:r>
      <w:r w:rsidRPr="00343C5F">
        <w:rPr>
          <w:rFonts w:eastAsia="Times New Roman"/>
          <w:spacing w:val="-2"/>
          <w:sz w:val="24"/>
          <w:szCs w:val="24"/>
        </w:rPr>
        <w:t>i</w:t>
      </w:r>
      <w:r w:rsidRPr="00343C5F">
        <w:rPr>
          <w:rFonts w:eastAsia="Times New Roman"/>
          <w:spacing w:val="1"/>
          <w:sz w:val="24"/>
          <w:szCs w:val="24"/>
        </w:rPr>
        <w:t>a</w:t>
      </w:r>
      <w:r w:rsidRPr="00343C5F">
        <w:rPr>
          <w:rFonts w:eastAsia="Times New Roman"/>
          <w:spacing w:val="-2"/>
          <w:sz w:val="24"/>
          <w:szCs w:val="24"/>
        </w:rPr>
        <w:t>t</w:t>
      </w:r>
      <w:r w:rsidRPr="00343C5F">
        <w:rPr>
          <w:rFonts w:eastAsia="Times New Roman"/>
          <w:sz w:val="24"/>
          <w:szCs w:val="24"/>
        </w:rPr>
        <w:t>e</w:t>
      </w:r>
      <w:r w:rsidRPr="00343C5F">
        <w:rPr>
          <w:rFonts w:eastAsia="Times New Roman"/>
          <w:spacing w:val="1"/>
          <w:sz w:val="24"/>
          <w:szCs w:val="24"/>
        </w:rPr>
        <w:t xml:space="preserve"> c</w:t>
      </w:r>
      <w:r w:rsidRPr="00343C5F">
        <w:rPr>
          <w:rFonts w:eastAsia="Times New Roman"/>
          <w:sz w:val="24"/>
          <w:szCs w:val="24"/>
        </w:rPr>
        <w:t>ou</w:t>
      </w:r>
      <w:r w:rsidRPr="00343C5F">
        <w:rPr>
          <w:rFonts w:eastAsia="Times New Roman"/>
          <w:spacing w:val="-2"/>
          <w:sz w:val="24"/>
          <w:szCs w:val="24"/>
        </w:rPr>
        <w:t>n</w:t>
      </w:r>
      <w:r w:rsidRPr="00343C5F">
        <w:rPr>
          <w:rFonts w:eastAsia="Times New Roman"/>
          <w:spacing w:val="1"/>
          <w:sz w:val="24"/>
          <w:szCs w:val="24"/>
        </w:rPr>
        <w:t>t</w:t>
      </w:r>
      <w:r w:rsidRPr="00343C5F">
        <w:rPr>
          <w:rFonts w:eastAsia="Times New Roman"/>
          <w:sz w:val="24"/>
          <w:szCs w:val="24"/>
        </w:rPr>
        <w:t>s</w:t>
      </w:r>
      <w:r w:rsidRPr="00343C5F">
        <w:rPr>
          <w:rFonts w:eastAsia="Times New Roman"/>
          <w:spacing w:val="-3"/>
          <w:sz w:val="24"/>
          <w:szCs w:val="24"/>
        </w:rPr>
        <w:t xml:space="preserve"> </w:t>
      </w:r>
      <w:r w:rsidRPr="00343C5F">
        <w:rPr>
          <w:rFonts w:eastAsia="Times New Roman"/>
          <w:spacing w:val="1"/>
          <w:sz w:val="24"/>
          <w:szCs w:val="24"/>
        </w:rPr>
        <w:t>i</w:t>
      </w:r>
      <w:r w:rsidRPr="00343C5F">
        <w:rPr>
          <w:rFonts w:eastAsia="Times New Roman"/>
          <w:sz w:val="24"/>
          <w:szCs w:val="24"/>
        </w:rPr>
        <w:t>n</w:t>
      </w:r>
      <w:r w:rsidRPr="00343C5F">
        <w:rPr>
          <w:rFonts w:eastAsia="Times New Roman"/>
          <w:spacing w:val="-5"/>
          <w:sz w:val="24"/>
          <w:szCs w:val="24"/>
        </w:rPr>
        <w:t xml:space="preserve"> </w:t>
      </w:r>
      <w:r w:rsidRPr="00343C5F">
        <w:rPr>
          <w:rFonts w:eastAsia="Times New Roman"/>
          <w:sz w:val="24"/>
          <w:szCs w:val="24"/>
        </w:rPr>
        <w:t xml:space="preserve">a </w:t>
      </w:r>
      <w:r w:rsidRPr="00343C5F">
        <w:rPr>
          <w:rFonts w:eastAsia="Times New Roman"/>
          <w:spacing w:val="1"/>
          <w:sz w:val="24"/>
          <w:szCs w:val="24"/>
        </w:rPr>
        <w:t>ti</w:t>
      </w:r>
      <w:r w:rsidRPr="00343C5F">
        <w:rPr>
          <w:rFonts w:eastAsia="Times New Roman"/>
          <w:spacing w:val="-2"/>
          <w:sz w:val="24"/>
          <w:szCs w:val="24"/>
        </w:rPr>
        <w:t>m</w:t>
      </w:r>
      <w:r w:rsidRPr="00343C5F">
        <w:rPr>
          <w:rFonts w:eastAsia="Times New Roman"/>
          <w:spacing w:val="1"/>
          <w:sz w:val="24"/>
          <w:szCs w:val="24"/>
        </w:rPr>
        <w:t>el</w:t>
      </w:r>
      <w:r w:rsidRPr="00343C5F">
        <w:rPr>
          <w:rFonts w:eastAsia="Times New Roman"/>
          <w:sz w:val="24"/>
          <w:szCs w:val="24"/>
        </w:rPr>
        <w:t>y</w:t>
      </w:r>
      <w:r w:rsidRPr="00343C5F">
        <w:rPr>
          <w:rFonts w:eastAsia="Times New Roman"/>
          <w:spacing w:val="-10"/>
          <w:sz w:val="24"/>
          <w:szCs w:val="24"/>
        </w:rPr>
        <w:t xml:space="preserve"> </w:t>
      </w:r>
      <w:r w:rsidRPr="00343C5F">
        <w:rPr>
          <w:rFonts w:eastAsia="Times New Roman"/>
          <w:spacing w:val="1"/>
          <w:sz w:val="24"/>
          <w:szCs w:val="24"/>
        </w:rPr>
        <w:t>a</w:t>
      </w:r>
      <w:r w:rsidRPr="00343C5F">
        <w:rPr>
          <w:rFonts w:eastAsia="Times New Roman"/>
          <w:sz w:val="24"/>
          <w:szCs w:val="24"/>
        </w:rPr>
        <w:t xml:space="preserve">nd </w:t>
      </w:r>
      <w:r w:rsidRPr="00343C5F">
        <w:rPr>
          <w:rFonts w:eastAsia="Times New Roman"/>
          <w:spacing w:val="1"/>
          <w:sz w:val="24"/>
          <w:szCs w:val="24"/>
        </w:rPr>
        <w:t>acc</w:t>
      </w:r>
      <w:r w:rsidRPr="00343C5F">
        <w:rPr>
          <w:rFonts w:eastAsia="Times New Roman"/>
          <w:sz w:val="24"/>
          <w:szCs w:val="24"/>
        </w:rPr>
        <w:t>u</w:t>
      </w:r>
      <w:r w:rsidRPr="00343C5F">
        <w:rPr>
          <w:rFonts w:eastAsia="Times New Roman"/>
          <w:spacing w:val="-2"/>
          <w:sz w:val="24"/>
          <w:szCs w:val="24"/>
        </w:rPr>
        <w:t>r</w:t>
      </w:r>
      <w:r w:rsidRPr="00343C5F">
        <w:rPr>
          <w:rFonts w:eastAsia="Times New Roman"/>
          <w:spacing w:val="1"/>
          <w:sz w:val="24"/>
          <w:szCs w:val="24"/>
        </w:rPr>
        <w:t>a</w:t>
      </w:r>
      <w:r w:rsidRPr="00343C5F">
        <w:rPr>
          <w:rFonts w:eastAsia="Times New Roman"/>
          <w:spacing w:val="-2"/>
          <w:sz w:val="24"/>
          <w:szCs w:val="24"/>
        </w:rPr>
        <w:t>t</w:t>
      </w:r>
      <w:r w:rsidRPr="00343C5F">
        <w:rPr>
          <w:rFonts w:eastAsia="Times New Roman"/>
          <w:sz w:val="24"/>
          <w:szCs w:val="24"/>
        </w:rPr>
        <w:t>e</w:t>
      </w:r>
      <w:r w:rsidRPr="00343C5F">
        <w:rPr>
          <w:rFonts w:eastAsia="Times New Roman"/>
          <w:spacing w:val="1"/>
          <w:sz w:val="24"/>
          <w:szCs w:val="24"/>
        </w:rPr>
        <w:t xml:space="preserve"> </w:t>
      </w:r>
      <w:r w:rsidRPr="00343C5F">
        <w:rPr>
          <w:rFonts w:eastAsia="Times New Roman"/>
          <w:spacing w:val="-2"/>
          <w:sz w:val="24"/>
          <w:szCs w:val="24"/>
        </w:rPr>
        <w:t>m</w:t>
      </w:r>
      <w:r w:rsidRPr="00343C5F">
        <w:rPr>
          <w:rFonts w:eastAsia="Times New Roman"/>
          <w:spacing w:val="2"/>
          <w:sz w:val="24"/>
          <w:szCs w:val="24"/>
        </w:rPr>
        <w:t>a</w:t>
      </w:r>
      <w:r w:rsidRPr="00343C5F">
        <w:rPr>
          <w:rFonts w:eastAsia="Times New Roman"/>
          <w:sz w:val="24"/>
          <w:szCs w:val="24"/>
        </w:rPr>
        <w:t>n</w:t>
      </w:r>
      <w:r w:rsidRPr="00343C5F">
        <w:rPr>
          <w:rFonts w:eastAsia="Times New Roman"/>
          <w:spacing w:val="-5"/>
          <w:sz w:val="24"/>
          <w:szCs w:val="24"/>
        </w:rPr>
        <w:t>n</w:t>
      </w:r>
      <w:r w:rsidRPr="00343C5F">
        <w:rPr>
          <w:rFonts w:eastAsia="Times New Roman"/>
          <w:spacing w:val="1"/>
          <w:sz w:val="24"/>
          <w:szCs w:val="24"/>
        </w:rPr>
        <w:t>e</w:t>
      </w:r>
      <w:r w:rsidRPr="00343C5F">
        <w:rPr>
          <w:rFonts w:eastAsia="Times New Roman"/>
          <w:sz w:val="24"/>
          <w:szCs w:val="24"/>
        </w:rPr>
        <w:t xml:space="preserve">r. </w:t>
      </w:r>
      <w:r w:rsidRPr="00343C5F">
        <w:rPr>
          <w:rFonts w:eastAsia="Times New Roman"/>
          <w:spacing w:val="1"/>
          <w:sz w:val="24"/>
          <w:szCs w:val="24"/>
        </w:rPr>
        <w:t>T</w:t>
      </w:r>
      <w:r w:rsidRPr="00343C5F">
        <w:rPr>
          <w:rFonts w:eastAsia="Times New Roman"/>
          <w:spacing w:val="-2"/>
          <w:sz w:val="24"/>
          <w:szCs w:val="24"/>
        </w:rPr>
        <w:t>h</w:t>
      </w:r>
      <w:r w:rsidRPr="00343C5F">
        <w:rPr>
          <w:rFonts w:eastAsia="Times New Roman"/>
          <w:spacing w:val="1"/>
          <w:sz w:val="24"/>
          <w:szCs w:val="24"/>
        </w:rPr>
        <w:t>i</w:t>
      </w:r>
      <w:r w:rsidRPr="00343C5F">
        <w:rPr>
          <w:rFonts w:eastAsia="Times New Roman"/>
          <w:sz w:val="24"/>
          <w:szCs w:val="24"/>
        </w:rPr>
        <w:t>s</w:t>
      </w:r>
      <w:r w:rsidRPr="00343C5F">
        <w:rPr>
          <w:rFonts w:eastAsia="Times New Roman"/>
          <w:spacing w:val="-1"/>
          <w:sz w:val="24"/>
          <w:szCs w:val="24"/>
        </w:rPr>
        <w:t xml:space="preserve"> </w:t>
      </w:r>
      <w:r w:rsidRPr="00343C5F">
        <w:rPr>
          <w:rFonts w:eastAsia="Times New Roman"/>
          <w:spacing w:val="1"/>
          <w:sz w:val="24"/>
          <w:szCs w:val="24"/>
        </w:rPr>
        <w:t>ca</w:t>
      </w:r>
      <w:r w:rsidRPr="00343C5F">
        <w:rPr>
          <w:rFonts w:eastAsia="Times New Roman"/>
          <w:sz w:val="24"/>
          <w:szCs w:val="24"/>
        </w:rPr>
        <w:t>nn</w:t>
      </w:r>
      <w:r w:rsidRPr="00343C5F">
        <w:rPr>
          <w:rFonts w:eastAsia="Times New Roman"/>
          <w:spacing w:val="-2"/>
          <w:sz w:val="24"/>
          <w:szCs w:val="24"/>
        </w:rPr>
        <w:t>o</w:t>
      </w:r>
      <w:r w:rsidRPr="00343C5F">
        <w:rPr>
          <w:rFonts w:eastAsia="Times New Roman"/>
          <w:sz w:val="24"/>
          <w:szCs w:val="24"/>
        </w:rPr>
        <w:t xml:space="preserve">t </w:t>
      </w:r>
      <w:r w:rsidRPr="00343C5F">
        <w:rPr>
          <w:rFonts w:eastAsia="Times New Roman"/>
          <w:spacing w:val="-2"/>
          <w:sz w:val="24"/>
          <w:szCs w:val="24"/>
        </w:rPr>
        <w:t>b</w:t>
      </w:r>
      <w:r w:rsidRPr="00343C5F">
        <w:rPr>
          <w:rFonts w:eastAsia="Times New Roman"/>
          <w:sz w:val="24"/>
          <w:szCs w:val="24"/>
        </w:rPr>
        <w:t>e</w:t>
      </w:r>
      <w:r w:rsidRPr="00343C5F">
        <w:rPr>
          <w:rFonts w:eastAsia="Times New Roman"/>
          <w:spacing w:val="-1"/>
          <w:sz w:val="24"/>
          <w:szCs w:val="24"/>
        </w:rPr>
        <w:t xml:space="preserve"> </w:t>
      </w:r>
      <w:r w:rsidRPr="00343C5F">
        <w:rPr>
          <w:rFonts w:eastAsia="Times New Roman"/>
          <w:sz w:val="24"/>
          <w:szCs w:val="24"/>
        </w:rPr>
        <w:t>done</w:t>
      </w:r>
      <w:r w:rsidRPr="00343C5F">
        <w:rPr>
          <w:rFonts w:eastAsia="Times New Roman"/>
          <w:spacing w:val="-3"/>
          <w:sz w:val="24"/>
          <w:szCs w:val="24"/>
        </w:rPr>
        <w:t xml:space="preserve"> </w:t>
      </w:r>
      <w:r w:rsidRPr="00343C5F">
        <w:rPr>
          <w:rFonts w:eastAsia="Times New Roman"/>
          <w:spacing w:val="1"/>
          <w:sz w:val="24"/>
          <w:szCs w:val="24"/>
        </w:rPr>
        <w:t>i</w:t>
      </w:r>
      <w:r w:rsidRPr="00343C5F">
        <w:rPr>
          <w:rFonts w:eastAsia="Times New Roman"/>
          <w:sz w:val="24"/>
          <w:szCs w:val="24"/>
        </w:rPr>
        <w:t>f</w:t>
      </w:r>
      <w:r w:rsidRPr="00343C5F">
        <w:rPr>
          <w:rFonts w:eastAsia="Times New Roman"/>
          <w:spacing w:val="-5"/>
          <w:sz w:val="24"/>
          <w:szCs w:val="24"/>
        </w:rPr>
        <w:t xml:space="preserve"> </w:t>
      </w:r>
      <w:r w:rsidRPr="00343C5F">
        <w:rPr>
          <w:rFonts w:eastAsia="Times New Roman"/>
          <w:sz w:val="24"/>
          <w:szCs w:val="24"/>
        </w:rPr>
        <w:t>the</w:t>
      </w:r>
      <w:r w:rsidRPr="00343C5F">
        <w:rPr>
          <w:rFonts w:eastAsia="Times New Roman"/>
          <w:spacing w:val="1"/>
          <w:sz w:val="24"/>
          <w:szCs w:val="24"/>
        </w:rPr>
        <w:t xml:space="preserve"> </w:t>
      </w:r>
      <w:r w:rsidRPr="00343C5F">
        <w:rPr>
          <w:rFonts w:eastAsia="Times New Roman"/>
          <w:spacing w:val="-1"/>
          <w:sz w:val="24"/>
          <w:szCs w:val="24"/>
        </w:rPr>
        <w:t>s</w:t>
      </w:r>
      <w:r w:rsidRPr="00343C5F">
        <w:rPr>
          <w:rFonts w:eastAsia="Times New Roman"/>
          <w:spacing w:val="1"/>
          <w:sz w:val="24"/>
          <w:szCs w:val="24"/>
        </w:rPr>
        <w:t>e</w:t>
      </w:r>
      <w:r w:rsidRPr="00343C5F">
        <w:rPr>
          <w:rFonts w:eastAsia="Times New Roman"/>
          <w:sz w:val="24"/>
          <w:szCs w:val="24"/>
        </w:rPr>
        <w:t>t</w:t>
      </w:r>
      <w:r w:rsidRPr="00343C5F">
        <w:rPr>
          <w:rFonts w:eastAsia="Times New Roman"/>
          <w:spacing w:val="-2"/>
          <w:sz w:val="24"/>
          <w:szCs w:val="24"/>
        </w:rPr>
        <w:t>u</w:t>
      </w:r>
      <w:r w:rsidRPr="00343C5F">
        <w:rPr>
          <w:rFonts w:eastAsia="Times New Roman"/>
          <w:sz w:val="24"/>
          <w:szCs w:val="24"/>
        </w:rPr>
        <w:t>p</w:t>
      </w:r>
      <w:r w:rsidRPr="00343C5F">
        <w:rPr>
          <w:rFonts w:eastAsia="Times New Roman"/>
          <w:spacing w:val="-2"/>
          <w:sz w:val="24"/>
          <w:szCs w:val="24"/>
        </w:rPr>
        <w:t xml:space="preserve"> </w:t>
      </w:r>
      <w:r w:rsidRPr="00343C5F">
        <w:rPr>
          <w:rFonts w:eastAsia="Times New Roman"/>
          <w:sz w:val="24"/>
          <w:szCs w:val="24"/>
        </w:rPr>
        <w:t>is a</w:t>
      </w:r>
      <w:r w:rsidRPr="00343C5F">
        <w:rPr>
          <w:rFonts w:eastAsia="Times New Roman"/>
          <w:spacing w:val="-1"/>
          <w:sz w:val="24"/>
          <w:szCs w:val="24"/>
        </w:rPr>
        <w:t xml:space="preserve"> </w:t>
      </w:r>
      <w:r w:rsidRPr="00343C5F">
        <w:rPr>
          <w:rFonts w:eastAsia="Times New Roman"/>
          <w:spacing w:val="-2"/>
          <w:sz w:val="24"/>
          <w:szCs w:val="24"/>
        </w:rPr>
        <w:t>m</w:t>
      </w:r>
      <w:r w:rsidRPr="00343C5F">
        <w:rPr>
          <w:rFonts w:eastAsia="Times New Roman"/>
          <w:spacing w:val="1"/>
          <w:sz w:val="24"/>
          <w:szCs w:val="24"/>
        </w:rPr>
        <w:t>e</w:t>
      </w:r>
      <w:r w:rsidRPr="00343C5F">
        <w:rPr>
          <w:rFonts w:eastAsia="Times New Roman"/>
          <w:spacing w:val="-1"/>
          <w:sz w:val="24"/>
          <w:szCs w:val="24"/>
        </w:rPr>
        <w:t>ss</w:t>
      </w:r>
      <w:r w:rsidRPr="00343C5F">
        <w:rPr>
          <w:rFonts w:eastAsia="Times New Roman"/>
          <w:sz w:val="24"/>
          <w:szCs w:val="24"/>
        </w:rPr>
        <w:t>. N</w:t>
      </w:r>
      <w:r w:rsidRPr="00343C5F">
        <w:rPr>
          <w:rFonts w:eastAsia="Times New Roman"/>
          <w:spacing w:val="1"/>
          <w:sz w:val="24"/>
          <w:szCs w:val="24"/>
        </w:rPr>
        <w:t>e</w:t>
      </w:r>
      <w:r w:rsidRPr="00343C5F">
        <w:rPr>
          <w:rFonts w:eastAsia="Times New Roman"/>
          <w:spacing w:val="-4"/>
          <w:sz w:val="24"/>
          <w:szCs w:val="24"/>
        </w:rPr>
        <w:t>a</w:t>
      </w:r>
      <w:r w:rsidRPr="00343C5F">
        <w:rPr>
          <w:rFonts w:eastAsia="Times New Roman"/>
          <w:spacing w:val="1"/>
          <w:sz w:val="24"/>
          <w:szCs w:val="24"/>
        </w:rPr>
        <w:t>t</w:t>
      </w:r>
      <w:r w:rsidRPr="00343C5F">
        <w:rPr>
          <w:rFonts w:eastAsia="Times New Roman"/>
          <w:spacing w:val="-5"/>
          <w:sz w:val="24"/>
          <w:szCs w:val="24"/>
        </w:rPr>
        <w:t>n</w:t>
      </w:r>
      <w:r w:rsidRPr="00343C5F">
        <w:rPr>
          <w:rFonts w:eastAsia="Times New Roman"/>
          <w:spacing w:val="1"/>
          <w:sz w:val="24"/>
          <w:szCs w:val="24"/>
        </w:rPr>
        <w:t>e</w:t>
      </w:r>
      <w:r w:rsidRPr="00343C5F">
        <w:rPr>
          <w:rFonts w:eastAsia="Times New Roman"/>
          <w:spacing w:val="-1"/>
          <w:sz w:val="24"/>
          <w:szCs w:val="24"/>
        </w:rPr>
        <w:t>s</w:t>
      </w:r>
      <w:r w:rsidRPr="00343C5F">
        <w:rPr>
          <w:rFonts w:eastAsia="Times New Roman"/>
          <w:sz w:val="24"/>
          <w:szCs w:val="24"/>
        </w:rPr>
        <w:t>s</w:t>
      </w:r>
      <w:r w:rsidRPr="00343C5F">
        <w:rPr>
          <w:rFonts w:eastAsia="Times New Roman"/>
          <w:spacing w:val="-1"/>
          <w:sz w:val="24"/>
          <w:szCs w:val="24"/>
        </w:rPr>
        <w:t xml:space="preserve"> </w:t>
      </w:r>
      <w:r w:rsidRPr="00343C5F">
        <w:rPr>
          <w:rFonts w:eastAsia="Times New Roman"/>
          <w:sz w:val="24"/>
          <w:szCs w:val="24"/>
        </w:rPr>
        <w:t>n</w:t>
      </w:r>
      <w:r w:rsidRPr="00343C5F">
        <w:rPr>
          <w:rFonts w:eastAsia="Times New Roman"/>
          <w:spacing w:val="1"/>
          <w:sz w:val="24"/>
          <w:szCs w:val="24"/>
        </w:rPr>
        <w:t>a</w:t>
      </w:r>
      <w:r w:rsidRPr="00343C5F">
        <w:rPr>
          <w:rFonts w:eastAsia="Times New Roman"/>
          <w:sz w:val="24"/>
          <w:szCs w:val="24"/>
        </w:rPr>
        <w:t>rrows</w:t>
      </w:r>
      <w:r w:rsidRPr="00343C5F">
        <w:rPr>
          <w:rFonts w:eastAsia="Times New Roman"/>
          <w:spacing w:val="-1"/>
          <w:sz w:val="24"/>
          <w:szCs w:val="24"/>
        </w:rPr>
        <w:t xml:space="preserve"> </w:t>
      </w:r>
      <w:r w:rsidRPr="00343C5F">
        <w:rPr>
          <w:rFonts w:eastAsia="Times New Roman"/>
          <w:sz w:val="24"/>
          <w:szCs w:val="24"/>
        </w:rPr>
        <w:t>t</w:t>
      </w:r>
      <w:r w:rsidRPr="00343C5F">
        <w:rPr>
          <w:rFonts w:eastAsia="Times New Roman"/>
          <w:spacing w:val="-2"/>
          <w:sz w:val="24"/>
          <w:szCs w:val="24"/>
        </w:rPr>
        <w:t>h</w:t>
      </w:r>
      <w:r w:rsidRPr="00343C5F">
        <w:rPr>
          <w:rFonts w:eastAsia="Times New Roman"/>
          <w:sz w:val="24"/>
          <w:szCs w:val="24"/>
        </w:rPr>
        <w:t>e</w:t>
      </w:r>
      <w:r w:rsidRPr="00343C5F">
        <w:rPr>
          <w:rFonts w:eastAsia="Times New Roman"/>
          <w:spacing w:val="-1"/>
          <w:sz w:val="24"/>
          <w:szCs w:val="24"/>
        </w:rPr>
        <w:t xml:space="preserve"> </w:t>
      </w:r>
      <w:r w:rsidRPr="00343C5F">
        <w:rPr>
          <w:rFonts w:eastAsia="Times New Roman"/>
          <w:spacing w:val="1"/>
          <w:sz w:val="24"/>
          <w:szCs w:val="24"/>
        </w:rPr>
        <w:t>ma</w:t>
      </w:r>
      <w:r w:rsidRPr="00343C5F">
        <w:rPr>
          <w:rFonts w:eastAsia="Times New Roman"/>
          <w:sz w:val="24"/>
          <w:szCs w:val="24"/>
        </w:rPr>
        <w:t>r</w:t>
      </w:r>
      <w:r w:rsidRPr="00343C5F">
        <w:rPr>
          <w:rFonts w:eastAsia="Times New Roman"/>
          <w:spacing w:val="-5"/>
          <w:sz w:val="24"/>
          <w:szCs w:val="24"/>
        </w:rPr>
        <w:t>g</w:t>
      </w:r>
      <w:r w:rsidRPr="00343C5F">
        <w:rPr>
          <w:rFonts w:eastAsia="Times New Roman"/>
          <w:sz w:val="24"/>
          <w:szCs w:val="24"/>
        </w:rPr>
        <w:t xml:space="preserve">in </w:t>
      </w:r>
      <w:r w:rsidRPr="00343C5F">
        <w:rPr>
          <w:rFonts w:eastAsia="Times New Roman"/>
          <w:spacing w:val="-5"/>
          <w:sz w:val="24"/>
          <w:szCs w:val="24"/>
        </w:rPr>
        <w:t>f</w:t>
      </w:r>
      <w:r w:rsidRPr="00343C5F">
        <w:rPr>
          <w:rFonts w:eastAsia="Times New Roman"/>
          <w:sz w:val="24"/>
          <w:szCs w:val="24"/>
        </w:rPr>
        <w:t xml:space="preserve">or </w:t>
      </w:r>
      <w:r w:rsidRPr="00343C5F">
        <w:rPr>
          <w:rFonts w:eastAsia="Times New Roman"/>
          <w:spacing w:val="1"/>
          <w:sz w:val="24"/>
          <w:szCs w:val="24"/>
        </w:rPr>
        <w:t>e</w:t>
      </w:r>
      <w:r w:rsidRPr="00343C5F">
        <w:rPr>
          <w:rFonts w:eastAsia="Times New Roman"/>
          <w:sz w:val="24"/>
          <w:szCs w:val="24"/>
        </w:rPr>
        <w:t>rror.</w:t>
      </w:r>
    </w:p>
    <w:p w14:paraId="29883AA3" w14:textId="77777777" w:rsidR="003A754D" w:rsidRPr="00343C5F" w:rsidRDefault="003A754D" w:rsidP="003A754D">
      <w:pPr>
        <w:spacing w:before="5" w:after="0" w:line="260" w:lineRule="exact"/>
        <w:jc w:val="both"/>
        <w:rPr>
          <w:rFonts w:cstheme="minorHAnsi"/>
          <w:sz w:val="24"/>
          <w:szCs w:val="24"/>
        </w:rPr>
      </w:pPr>
    </w:p>
    <w:p w14:paraId="6A3E59F3" w14:textId="77777777" w:rsidR="003A754D" w:rsidRPr="00343C5F" w:rsidRDefault="003A754D" w:rsidP="003A754D">
      <w:pPr>
        <w:numPr>
          <w:ilvl w:val="0"/>
          <w:numId w:val="5"/>
        </w:numPr>
        <w:spacing w:after="0" w:line="264" w:lineRule="exact"/>
        <w:contextualSpacing/>
        <w:jc w:val="both"/>
        <w:rPr>
          <w:rFonts w:eastAsia="Times New Roman" w:cstheme="minorHAnsi"/>
          <w:sz w:val="24"/>
          <w:szCs w:val="24"/>
        </w:rPr>
      </w:pPr>
      <w:r w:rsidRPr="00343C5F">
        <w:rPr>
          <w:rFonts w:eastAsia="Times New Roman" w:cstheme="minorHAnsi"/>
          <w:i/>
          <w:sz w:val="24"/>
          <w:szCs w:val="24"/>
        </w:rPr>
        <w:t>Stud</w:t>
      </w:r>
      <w:r w:rsidRPr="00343C5F">
        <w:rPr>
          <w:rFonts w:eastAsia="Times New Roman" w:cstheme="minorHAnsi"/>
          <w:i/>
          <w:spacing w:val="1"/>
          <w:sz w:val="24"/>
          <w:szCs w:val="24"/>
        </w:rPr>
        <w:t>e</w:t>
      </w:r>
      <w:r w:rsidRPr="00343C5F">
        <w:rPr>
          <w:rFonts w:eastAsia="Times New Roman" w:cstheme="minorHAnsi"/>
          <w:i/>
          <w:spacing w:val="-2"/>
          <w:sz w:val="24"/>
          <w:szCs w:val="24"/>
        </w:rPr>
        <w:t>n</w:t>
      </w:r>
      <w:r w:rsidRPr="00343C5F">
        <w:rPr>
          <w:rFonts w:eastAsia="Times New Roman" w:cstheme="minorHAnsi"/>
          <w:i/>
          <w:spacing w:val="1"/>
          <w:sz w:val="24"/>
          <w:szCs w:val="24"/>
        </w:rPr>
        <w:t>t</w:t>
      </w:r>
      <w:r w:rsidRPr="00343C5F">
        <w:rPr>
          <w:rFonts w:eastAsia="Times New Roman" w:cstheme="minorHAnsi"/>
          <w:i/>
          <w:sz w:val="24"/>
          <w:szCs w:val="24"/>
        </w:rPr>
        <w:t>s</w:t>
      </w:r>
      <w:r w:rsidRPr="00343C5F">
        <w:rPr>
          <w:rFonts w:eastAsia="Times New Roman" w:cstheme="minorHAnsi"/>
          <w:i/>
          <w:spacing w:val="-1"/>
          <w:sz w:val="24"/>
          <w:szCs w:val="24"/>
        </w:rPr>
        <w:t xml:space="preserve"> m</w:t>
      </w:r>
      <w:r w:rsidRPr="00343C5F">
        <w:rPr>
          <w:rFonts w:eastAsia="Times New Roman" w:cstheme="minorHAnsi"/>
          <w:i/>
          <w:sz w:val="24"/>
          <w:szCs w:val="24"/>
        </w:rPr>
        <w:t>u</w:t>
      </w:r>
      <w:r w:rsidRPr="00343C5F">
        <w:rPr>
          <w:rFonts w:eastAsia="Times New Roman" w:cstheme="minorHAnsi"/>
          <w:i/>
          <w:spacing w:val="-3"/>
          <w:sz w:val="24"/>
          <w:szCs w:val="24"/>
        </w:rPr>
        <w:t>s</w:t>
      </w:r>
      <w:r w:rsidRPr="00343C5F">
        <w:rPr>
          <w:rFonts w:eastAsia="Times New Roman" w:cstheme="minorHAnsi"/>
          <w:i/>
          <w:sz w:val="24"/>
          <w:szCs w:val="24"/>
        </w:rPr>
        <w:t>t d</w:t>
      </w:r>
      <w:r w:rsidRPr="00343C5F">
        <w:rPr>
          <w:rFonts w:eastAsia="Times New Roman" w:cstheme="minorHAnsi"/>
          <w:i/>
          <w:spacing w:val="1"/>
          <w:sz w:val="24"/>
          <w:szCs w:val="24"/>
        </w:rPr>
        <w:t>e</w:t>
      </w:r>
      <w:r w:rsidRPr="00343C5F">
        <w:rPr>
          <w:rFonts w:eastAsia="Times New Roman" w:cstheme="minorHAnsi"/>
          <w:i/>
          <w:spacing w:val="-1"/>
          <w:sz w:val="24"/>
          <w:szCs w:val="24"/>
        </w:rPr>
        <w:t>m</w:t>
      </w:r>
      <w:r w:rsidRPr="00343C5F">
        <w:rPr>
          <w:rFonts w:eastAsia="Times New Roman" w:cstheme="minorHAnsi"/>
          <w:i/>
          <w:sz w:val="24"/>
          <w:szCs w:val="24"/>
        </w:rPr>
        <w:t>o</w:t>
      </w:r>
      <w:r w:rsidRPr="00343C5F">
        <w:rPr>
          <w:rFonts w:eastAsia="Times New Roman" w:cstheme="minorHAnsi"/>
          <w:i/>
          <w:spacing w:val="-2"/>
          <w:sz w:val="24"/>
          <w:szCs w:val="24"/>
        </w:rPr>
        <w:t>n</w:t>
      </w:r>
      <w:r w:rsidRPr="00343C5F">
        <w:rPr>
          <w:rFonts w:eastAsia="Times New Roman" w:cstheme="minorHAnsi"/>
          <w:i/>
          <w:spacing w:val="-1"/>
          <w:sz w:val="24"/>
          <w:szCs w:val="24"/>
        </w:rPr>
        <w:t>str</w:t>
      </w:r>
      <w:r w:rsidRPr="00343C5F">
        <w:rPr>
          <w:rFonts w:eastAsia="Times New Roman" w:cstheme="minorHAnsi"/>
          <w:i/>
          <w:sz w:val="24"/>
          <w:szCs w:val="24"/>
        </w:rPr>
        <w:t>a</w:t>
      </w:r>
      <w:r w:rsidRPr="00343C5F">
        <w:rPr>
          <w:rFonts w:eastAsia="Times New Roman" w:cstheme="minorHAnsi"/>
          <w:i/>
          <w:spacing w:val="-2"/>
          <w:sz w:val="24"/>
          <w:szCs w:val="24"/>
        </w:rPr>
        <w:t>t</w:t>
      </w:r>
      <w:r w:rsidRPr="00343C5F">
        <w:rPr>
          <w:rFonts w:eastAsia="Times New Roman" w:cstheme="minorHAnsi"/>
          <w:i/>
          <w:sz w:val="24"/>
          <w:szCs w:val="24"/>
        </w:rPr>
        <w:t>e</w:t>
      </w:r>
      <w:r w:rsidRPr="00343C5F">
        <w:rPr>
          <w:rFonts w:eastAsia="Times New Roman" w:cstheme="minorHAnsi"/>
          <w:i/>
          <w:spacing w:val="1"/>
          <w:sz w:val="24"/>
          <w:szCs w:val="24"/>
        </w:rPr>
        <w:t xml:space="preserve"> k</w:t>
      </w:r>
      <w:r w:rsidRPr="00343C5F">
        <w:rPr>
          <w:rFonts w:eastAsia="Times New Roman" w:cstheme="minorHAnsi"/>
          <w:i/>
          <w:sz w:val="24"/>
          <w:szCs w:val="24"/>
        </w:rPr>
        <w:t>no</w:t>
      </w:r>
      <w:r w:rsidRPr="00343C5F">
        <w:rPr>
          <w:rFonts w:eastAsia="Times New Roman" w:cstheme="minorHAnsi"/>
          <w:i/>
          <w:spacing w:val="-2"/>
          <w:sz w:val="24"/>
          <w:szCs w:val="24"/>
        </w:rPr>
        <w:t>w</w:t>
      </w:r>
      <w:r w:rsidRPr="00343C5F">
        <w:rPr>
          <w:rFonts w:eastAsia="Times New Roman" w:cstheme="minorHAnsi"/>
          <w:i/>
          <w:spacing w:val="1"/>
          <w:sz w:val="24"/>
          <w:szCs w:val="24"/>
        </w:rPr>
        <w:t>l</w:t>
      </w:r>
      <w:r w:rsidRPr="00343C5F">
        <w:rPr>
          <w:rFonts w:eastAsia="Times New Roman" w:cstheme="minorHAnsi"/>
          <w:i/>
          <w:spacing w:val="-1"/>
          <w:sz w:val="24"/>
          <w:szCs w:val="24"/>
        </w:rPr>
        <w:t>e</w:t>
      </w:r>
      <w:r w:rsidRPr="00343C5F">
        <w:rPr>
          <w:rFonts w:eastAsia="Times New Roman" w:cstheme="minorHAnsi"/>
          <w:i/>
          <w:sz w:val="24"/>
          <w:szCs w:val="24"/>
        </w:rPr>
        <w:t>d</w:t>
      </w:r>
      <w:r w:rsidRPr="00343C5F">
        <w:rPr>
          <w:rFonts w:eastAsia="Times New Roman" w:cstheme="minorHAnsi"/>
          <w:i/>
          <w:spacing w:val="-2"/>
          <w:sz w:val="24"/>
          <w:szCs w:val="24"/>
        </w:rPr>
        <w:t>g</w:t>
      </w:r>
      <w:r w:rsidRPr="00343C5F">
        <w:rPr>
          <w:rFonts w:eastAsia="Times New Roman" w:cstheme="minorHAnsi"/>
          <w:i/>
          <w:sz w:val="24"/>
          <w:szCs w:val="24"/>
        </w:rPr>
        <w:t>e</w:t>
      </w:r>
      <w:r w:rsidRPr="00343C5F">
        <w:rPr>
          <w:rFonts w:eastAsia="Times New Roman" w:cstheme="minorHAnsi"/>
          <w:i/>
          <w:spacing w:val="1"/>
          <w:sz w:val="24"/>
          <w:szCs w:val="24"/>
        </w:rPr>
        <w:t xml:space="preserve"> </w:t>
      </w:r>
      <w:r w:rsidRPr="00343C5F">
        <w:rPr>
          <w:rFonts w:eastAsia="Times New Roman" w:cstheme="minorHAnsi"/>
          <w:i/>
          <w:sz w:val="24"/>
          <w:szCs w:val="24"/>
        </w:rPr>
        <w:t>of</w:t>
      </w:r>
      <w:r w:rsidRPr="00343C5F">
        <w:rPr>
          <w:rFonts w:eastAsia="Times New Roman" w:cstheme="minorHAnsi"/>
          <w:i/>
          <w:spacing w:val="-2"/>
          <w:sz w:val="24"/>
          <w:szCs w:val="24"/>
        </w:rPr>
        <w:t xml:space="preserve"> </w:t>
      </w:r>
      <w:r w:rsidRPr="00343C5F">
        <w:rPr>
          <w:rFonts w:eastAsia="Times New Roman" w:cstheme="minorHAnsi"/>
          <w:i/>
          <w:sz w:val="24"/>
          <w:szCs w:val="24"/>
        </w:rPr>
        <w:t>t</w:t>
      </w:r>
      <w:r w:rsidRPr="00343C5F">
        <w:rPr>
          <w:rFonts w:eastAsia="Times New Roman" w:cstheme="minorHAnsi"/>
          <w:i/>
          <w:spacing w:val="-2"/>
          <w:sz w:val="24"/>
          <w:szCs w:val="24"/>
        </w:rPr>
        <w:t>h</w:t>
      </w:r>
      <w:r w:rsidRPr="00343C5F">
        <w:rPr>
          <w:rFonts w:eastAsia="Times New Roman" w:cstheme="minorHAnsi"/>
          <w:i/>
          <w:sz w:val="24"/>
          <w:szCs w:val="24"/>
        </w:rPr>
        <w:t>e</w:t>
      </w:r>
      <w:r w:rsidRPr="00343C5F">
        <w:rPr>
          <w:rFonts w:eastAsia="Times New Roman" w:cstheme="minorHAnsi"/>
          <w:i/>
          <w:spacing w:val="-1"/>
          <w:sz w:val="24"/>
          <w:szCs w:val="24"/>
        </w:rPr>
        <w:t xml:space="preserve"> </w:t>
      </w:r>
      <w:r w:rsidRPr="00343C5F">
        <w:rPr>
          <w:rFonts w:eastAsia="Times New Roman" w:cstheme="minorHAnsi"/>
          <w:i/>
          <w:spacing w:val="1"/>
          <w:sz w:val="24"/>
          <w:szCs w:val="24"/>
        </w:rPr>
        <w:t>ty</w:t>
      </w:r>
      <w:r w:rsidRPr="00343C5F">
        <w:rPr>
          <w:rFonts w:eastAsia="Times New Roman" w:cstheme="minorHAnsi"/>
          <w:i/>
          <w:spacing w:val="-2"/>
          <w:sz w:val="24"/>
          <w:szCs w:val="24"/>
        </w:rPr>
        <w:t>p</w:t>
      </w:r>
      <w:r w:rsidRPr="00343C5F">
        <w:rPr>
          <w:rFonts w:eastAsia="Times New Roman" w:cstheme="minorHAnsi"/>
          <w:i/>
          <w:spacing w:val="-1"/>
          <w:sz w:val="24"/>
          <w:szCs w:val="24"/>
        </w:rPr>
        <w:t>e</w:t>
      </w:r>
      <w:r w:rsidRPr="00343C5F">
        <w:rPr>
          <w:rFonts w:eastAsia="Times New Roman" w:cstheme="minorHAnsi"/>
          <w:i/>
          <w:sz w:val="24"/>
          <w:szCs w:val="24"/>
        </w:rPr>
        <w:t>s</w:t>
      </w:r>
      <w:r w:rsidRPr="00343C5F">
        <w:rPr>
          <w:rFonts w:eastAsia="Times New Roman" w:cstheme="minorHAnsi"/>
          <w:i/>
          <w:spacing w:val="-1"/>
          <w:sz w:val="24"/>
          <w:szCs w:val="24"/>
        </w:rPr>
        <w:t xml:space="preserve"> </w:t>
      </w:r>
      <w:r w:rsidRPr="00343C5F">
        <w:rPr>
          <w:rFonts w:eastAsia="Times New Roman" w:cstheme="minorHAnsi"/>
          <w:i/>
          <w:sz w:val="24"/>
          <w:szCs w:val="24"/>
        </w:rPr>
        <w:t xml:space="preserve">and </w:t>
      </w:r>
      <w:r w:rsidRPr="00343C5F">
        <w:rPr>
          <w:rFonts w:eastAsia="Times New Roman" w:cstheme="minorHAnsi"/>
          <w:i/>
          <w:spacing w:val="-1"/>
          <w:sz w:val="24"/>
          <w:szCs w:val="24"/>
        </w:rPr>
        <w:t>s</w:t>
      </w:r>
      <w:r w:rsidRPr="00343C5F">
        <w:rPr>
          <w:rFonts w:eastAsia="Times New Roman" w:cstheme="minorHAnsi"/>
          <w:i/>
          <w:spacing w:val="1"/>
          <w:sz w:val="24"/>
          <w:szCs w:val="24"/>
        </w:rPr>
        <w:t>i</w:t>
      </w:r>
      <w:r w:rsidRPr="00343C5F">
        <w:rPr>
          <w:rFonts w:eastAsia="Times New Roman" w:cstheme="minorHAnsi"/>
          <w:i/>
          <w:spacing w:val="-1"/>
          <w:sz w:val="24"/>
          <w:szCs w:val="24"/>
        </w:rPr>
        <w:t>z</w:t>
      </w:r>
      <w:r w:rsidRPr="00343C5F">
        <w:rPr>
          <w:rFonts w:eastAsia="Times New Roman" w:cstheme="minorHAnsi"/>
          <w:i/>
          <w:spacing w:val="1"/>
          <w:sz w:val="24"/>
          <w:szCs w:val="24"/>
        </w:rPr>
        <w:t>e</w:t>
      </w:r>
      <w:r w:rsidRPr="00343C5F">
        <w:rPr>
          <w:rFonts w:eastAsia="Times New Roman" w:cstheme="minorHAnsi"/>
          <w:i/>
          <w:sz w:val="24"/>
          <w:szCs w:val="24"/>
        </w:rPr>
        <w:t>s</w:t>
      </w:r>
      <w:r w:rsidRPr="00343C5F">
        <w:rPr>
          <w:rFonts w:eastAsia="Times New Roman" w:cstheme="minorHAnsi"/>
          <w:i/>
          <w:spacing w:val="-1"/>
          <w:sz w:val="24"/>
          <w:szCs w:val="24"/>
        </w:rPr>
        <w:t xml:space="preserve"> </w:t>
      </w:r>
      <w:r w:rsidRPr="00343C5F">
        <w:rPr>
          <w:rFonts w:eastAsia="Times New Roman" w:cstheme="minorHAnsi"/>
          <w:i/>
          <w:spacing w:val="-2"/>
          <w:sz w:val="24"/>
          <w:szCs w:val="24"/>
        </w:rPr>
        <w:t>o</w:t>
      </w:r>
      <w:r w:rsidRPr="00343C5F">
        <w:rPr>
          <w:rFonts w:eastAsia="Times New Roman" w:cstheme="minorHAnsi"/>
          <w:i/>
          <w:sz w:val="24"/>
          <w:szCs w:val="24"/>
        </w:rPr>
        <w:t>f</w:t>
      </w:r>
      <w:r w:rsidRPr="00343C5F">
        <w:rPr>
          <w:rFonts w:eastAsia="Times New Roman" w:cstheme="minorHAnsi"/>
          <w:i/>
          <w:spacing w:val="1"/>
          <w:sz w:val="24"/>
          <w:szCs w:val="24"/>
        </w:rPr>
        <w:t xml:space="preserve"> </w:t>
      </w:r>
      <w:r w:rsidRPr="00343C5F">
        <w:rPr>
          <w:rFonts w:eastAsia="Times New Roman" w:cstheme="minorHAnsi"/>
          <w:i/>
          <w:spacing w:val="-1"/>
          <w:sz w:val="24"/>
          <w:szCs w:val="24"/>
        </w:rPr>
        <w:t>s</w:t>
      </w:r>
      <w:r w:rsidRPr="00343C5F">
        <w:rPr>
          <w:rFonts w:eastAsia="Times New Roman" w:cstheme="minorHAnsi"/>
          <w:i/>
          <w:sz w:val="24"/>
          <w:szCs w:val="24"/>
        </w:rPr>
        <w:t>ut</w:t>
      </w:r>
      <w:r w:rsidRPr="00343C5F">
        <w:rPr>
          <w:rFonts w:eastAsia="Times New Roman" w:cstheme="minorHAnsi"/>
          <w:i/>
          <w:spacing w:val="-2"/>
          <w:sz w:val="24"/>
          <w:szCs w:val="24"/>
        </w:rPr>
        <w:t>u</w:t>
      </w:r>
      <w:r w:rsidRPr="00343C5F">
        <w:rPr>
          <w:rFonts w:eastAsia="Times New Roman" w:cstheme="minorHAnsi"/>
          <w:i/>
          <w:spacing w:val="-1"/>
          <w:sz w:val="24"/>
          <w:szCs w:val="24"/>
        </w:rPr>
        <w:t>r</w:t>
      </w:r>
      <w:r w:rsidRPr="00343C5F">
        <w:rPr>
          <w:rFonts w:eastAsia="Times New Roman" w:cstheme="minorHAnsi"/>
          <w:i/>
          <w:spacing w:val="1"/>
          <w:sz w:val="24"/>
          <w:szCs w:val="24"/>
        </w:rPr>
        <w:t>e</w:t>
      </w:r>
      <w:r w:rsidRPr="00343C5F">
        <w:rPr>
          <w:rFonts w:eastAsia="Times New Roman" w:cstheme="minorHAnsi"/>
          <w:i/>
          <w:sz w:val="24"/>
          <w:szCs w:val="24"/>
        </w:rPr>
        <w:t>s</w:t>
      </w:r>
      <w:r w:rsidRPr="00343C5F">
        <w:rPr>
          <w:rFonts w:eastAsia="Times New Roman" w:cstheme="minorHAnsi"/>
          <w:i/>
          <w:spacing w:val="-1"/>
          <w:sz w:val="24"/>
          <w:szCs w:val="24"/>
        </w:rPr>
        <w:t xml:space="preserve"> </w:t>
      </w:r>
      <w:r w:rsidRPr="00343C5F">
        <w:rPr>
          <w:rFonts w:eastAsia="Times New Roman" w:cstheme="minorHAnsi"/>
          <w:i/>
          <w:sz w:val="24"/>
          <w:szCs w:val="24"/>
        </w:rPr>
        <w:t>and</w:t>
      </w:r>
      <w:r w:rsidRPr="00343C5F">
        <w:rPr>
          <w:rFonts w:eastAsia="Times New Roman" w:cstheme="minorHAnsi"/>
          <w:i/>
          <w:spacing w:val="-2"/>
          <w:sz w:val="24"/>
          <w:szCs w:val="24"/>
        </w:rPr>
        <w:t xml:space="preserve"> n</w:t>
      </w:r>
      <w:r w:rsidRPr="00343C5F">
        <w:rPr>
          <w:rFonts w:eastAsia="Times New Roman" w:cstheme="minorHAnsi"/>
          <w:i/>
          <w:spacing w:val="-1"/>
          <w:sz w:val="24"/>
          <w:szCs w:val="24"/>
        </w:rPr>
        <w:t>e</w:t>
      </w:r>
      <w:r w:rsidRPr="00343C5F">
        <w:rPr>
          <w:rFonts w:eastAsia="Times New Roman" w:cstheme="minorHAnsi"/>
          <w:i/>
          <w:spacing w:val="1"/>
          <w:sz w:val="24"/>
          <w:szCs w:val="24"/>
        </w:rPr>
        <w:t>e</w:t>
      </w:r>
      <w:r w:rsidRPr="00343C5F">
        <w:rPr>
          <w:rFonts w:eastAsia="Times New Roman" w:cstheme="minorHAnsi"/>
          <w:i/>
          <w:sz w:val="24"/>
          <w:szCs w:val="24"/>
        </w:rPr>
        <w:t>d</w:t>
      </w:r>
      <w:r w:rsidRPr="00343C5F">
        <w:rPr>
          <w:rFonts w:eastAsia="Times New Roman" w:cstheme="minorHAnsi"/>
          <w:i/>
          <w:spacing w:val="1"/>
          <w:sz w:val="24"/>
          <w:szCs w:val="24"/>
        </w:rPr>
        <w:t>le</w:t>
      </w:r>
      <w:r w:rsidRPr="00343C5F">
        <w:rPr>
          <w:rFonts w:eastAsia="Times New Roman" w:cstheme="minorHAnsi"/>
          <w:i/>
          <w:sz w:val="24"/>
          <w:szCs w:val="24"/>
        </w:rPr>
        <w:t>s</w:t>
      </w:r>
      <w:r w:rsidRPr="00343C5F">
        <w:rPr>
          <w:rFonts w:eastAsia="Times New Roman" w:cstheme="minorHAnsi"/>
          <w:i/>
          <w:spacing w:val="-1"/>
          <w:sz w:val="24"/>
          <w:szCs w:val="24"/>
        </w:rPr>
        <w:t xml:space="preserve"> </w:t>
      </w:r>
      <w:r w:rsidRPr="00343C5F">
        <w:rPr>
          <w:rFonts w:eastAsia="Times New Roman" w:cstheme="minorHAnsi"/>
          <w:i/>
          <w:spacing w:val="-2"/>
          <w:sz w:val="24"/>
          <w:szCs w:val="24"/>
        </w:rPr>
        <w:t>n</w:t>
      </w:r>
      <w:r w:rsidRPr="00343C5F">
        <w:rPr>
          <w:rFonts w:eastAsia="Times New Roman" w:cstheme="minorHAnsi"/>
          <w:i/>
          <w:spacing w:val="1"/>
          <w:sz w:val="24"/>
          <w:szCs w:val="24"/>
        </w:rPr>
        <w:t>ee</w:t>
      </w:r>
      <w:r w:rsidRPr="00343C5F">
        <w:rPr>
          <w:rFonts w:eastAsia="Times New Roman" w:cstheme="minorHAnsi"/>
          <w:i/>
          <w:spacing w:val="-2"/>
          <w:sz w:val="24"/>
          <w:szCs w:val="24"/>
        </w:rPr>
        <w:t>d</w:t>
      </w:r>
      <w:r w:rsidRPr="00343C5F">
        <w:rPr>
          <w:rFonts w:eastAsia="Times New Roman" w:cstheme="minorHAnsi"/>
          <w:i/>
          <w:spacing w:val="1"/>
          <w:sz w:val="24"/>
          <w:szCs w:val="24"/>
        </w:rPr>
        <w:t>e</w:t>
      </w:r>
      <w:r w:rsidRPr="00343C5F">
        <w:rPr>
          <w:rFonts w:eastAsia="Times New Roman" w:cstheme="minorHAnsi"/>
          <w:i/>
          <w:sz w:val="24"/>
          <w:szCs w:val="24"/>
        </w:rPr>
        <w:t>d for</w:t>
      </w:r>
      <w:r w:rsidRPr="00343C5F">
        <w:rPr>
          <w:rFonts w:eastAsia="Times New Roman" w:cstheme="minorHAnsi"/>
          <w:i/>
          <w:spacing w:val="-3"/>
          <w:sz w:val="24"/>
          <w:szCs w:val="24"/>
        </w:rPr>
        <w:t xml:space="preserve"> </w:t>
      </w:r>
      <w:r w:rsidRPr="00343C5F">
        <w:rPr>
          <w:rFonts w:eastAsia="Times New Roman" w:cstheme="minorHAnsi"/>
          <w:i/>
          <w:spacing w:val="-1"/>
          <w:sz w:val="24"/>
          <w:szCs w:val="24"/>
        </w:rPr>
        <w:t>e</w:t>
      </w:r>
      <w:r w:rsidRPr="00343C5F">
        <w:rPr>
          <w:rFonts w:eastAsia="Times New Roman" w:cstheme="minorHAnsi"/>
          <w:i/>
          <w:sz w:val="24"/>
          <w:szCs w:val="24"/>
        </w:rPr>
        <w:t>a</w:t>
      </w:r>
      <w:r w:rsidRPr="00343C5F">
        <w:rPr>
          <w:rFonts w:eastAsia="Times New Roman" w:cstheme="minorHAnsi"/>
          <w:i/>
          <w:spacing w:val="1"/>
          <w:sz w:val="24"/>
          <w:szCs w:val="24"/>
        </w:rPr>
        <w:t>c</w:t>
      </w:r>
      <w:r w:rsidRPr="00343C5F">
        <w:rPr>
          <w:rFonts w:eastAsia="Times New Roman" w:cstheme="minorHAnsi"/>
          <w:i/>
          <w:sz w:val="24"/>
          <w:szCs w:val="24"/>
        </w:rPr>
        <w:t>h p</w:t>
      </w:r>
      <w:r w:rsidRPr="00343C5F">
        <w:rPr>
          <w:rFonts w:eastAsia="Times New Roman" w:cstheme="minorHAnsi"/>
          <w:i/>
          <w:spacing w:val="-1"/>
          <w:sz w:val="24"/>
          <w:szCs w:val="24"/>
        </w:rPr>
        <w:t>r</w:t>
      </w:r>
      <w:r w:rsidRPr="00343C5F">
        <w:rPr>
          <w:rFonts w:eastAsia="Times New Roman" w:cstheme="minorHAnsi"/>
          <w:i/>
          <w:sz w:val="24"/>
          <w:szCs w:val="24"/>
        </w:rPr>
        <w:t>o</w:t>
      </w:r>
      <w:r w:rsidRPr="00343C5F">
        <w:rPr>
          <w:rFonts w:eastAsia="Times New Roman" w:cstheme="minorHAnsi"/>
          <w:i/>
          <w:spacing w:val="1"/>
          <w:sz w:val="24"/>
          <w:szCs w:val="24"/>
        </w:rPr>
        <w:t>ce</w:t>
      </w:r>
      <w:r w:rsidRPr="00343C5F">
        <w:rPr>
          <w:rFonts w:eastAsia="Times New Roman" w:cstheme="minorHAnsi"/>
          <w:i/>
          <w:sz w:val="24"/>
          <w:szCs w:val="24"/>
        </w:rPr>
        <w:t>du</w:t>
      </w:r>
      <w:r w:rsidRPr="00343C5F">
        <w:rPr>
          <w:rFonts w:eastAsia="Times New Roman" w:cstheme="minorHAnsi"/>
          <w:i/>
          <w:spacing w:val="-1"/>
          <w:sz w:val="24"/>
          <w:szCs w:val="24"/>
        </w:rPr>
        <w:t>r</w:t>
      </w:r>
      <w:r w:rsidRPr="00343C5F">
        <w:rPr>
          <w:rFonts w:eastAsia="Times New Roman" w:cstheme="minorHAnsi"/>
          <w:i/>
          <w:spacing w:val="1"/>
          <w:sz w:val="24"/>
          <w:szCs w:val="24"/>
        </w:rPr>
        <w:t>e</w:t>
      </w:r>
      <w:r w:rsidRPr="00343C5F">
        <w:rPr>
          <w:rFonts w:eastAsia="Times New Roman" w:cstheme="minorHAnsi"/>
          <w:i/>
          <w:sz w:val="24"/>
          <w:szCs w:val="24"/>
        </w:rPr>
        <w:t>.</w:t>
      </w:r>
    </w:p>
    <w:p w14:paraId="750DBE34" w14:textId="77777777" w:rsidR="003A754D" w:rsidRPr="00343C5F" w:rsidRDefault="003A754D" w:rsidP="003A754D">
      <w:pPr>
        <w:spacing w:after="0" w:line="260" w:lineRule="exact"/>
        <w:jc w:val="both"/>
        <w:rPr>
          <w:rFonts w:cstheme="minorHAnsi"/>
          <w:sz w:val="24"/>
          <w:szCs w:val="24"/>
        </w:rPr>
      </w:pPr>
    </w:p>
    <w:p w14:paraId="2B46C58E" w14:textId="77777777" w:rsidR="003A754D" w:rsidRPr="00343C5F" w:rsidRDefault="003A754D" w:rsidP="003A754D">
      <w:pPr>
        <w:spacing w:after="0" w:line="240" w:lineRule="auto"/>
        <w:ind w:left="720"/>
        <w:jc w:val="both"/>
        <w:rPr>
          <w:rFonts w:eastAsia="Times New Roman" w:cstheme="minorHAnsi"/>
          <w:sz w:val="24"/>
          <w:szCs w:val="24"/>
        </w:rPr>
      </w:pPr>
      <w:r w:rsidRPr="00343C5F">
        <w:rPr>
          <w:rFonts w:eastAsia="Times New Roman" w:cstheme="minorHAnsi"/>
          <w:spacing w:val="5"/>
          <w:sz w:val="24"/>
          <w:szCs w:val="24"/>
        </w:rPr>
        <w:t>B</w:t>
      </w:r>
      <w:r w:rsidRPr="00343C5F">
        <w:rPr>
          <w:rFonts w:eastAsia="Times New Roman" w:cstheme="minorHAnsi"/>
          <w:sz w:val="24"/>
          <w:szCs w:val="24"/>
        </w:rPr>
        <w:t>y</w:t>
      </w:r>
      <w:r w:rsidRPr="00343C5F">
        <w:rPr>
          <w:rFonts w:eastAsia="Times New Roman" w:cstheme="minorHAnsi"/>
          <w:spacing w:val="-10"/>
          <w:sz w:val="24"/>
          <w:szCs w:val="24"/>
        </w:rPr>
        <w:t xml:space="preserve"> </w:t>
      </w:r>
      <w:r w:rsidRPr="00343C5F">
        <w:rPr>
          <w:rFonts w:eastAsia="Times New Roman" w:cstheme="minorHAnsi"/>
          <w:sz w:val="24"/>
          <w:szCs w:val="24"/>
        </w:rPr>
        <w:t>r</w:t>
      </w:r>
      <w:r w:rsidRPr="00343C5F">
        <w:rPr>
          <w:rFonts w:eastAsia="Times New Roman" w:cstheme="minorHAnsi"/>
          <w:spacing w:val="1"/>
          <w:sz w:val="24"/>
          <w:szCs w:val="24"/>
        </w:rPr>
        <w:t>ea</w:t>
      </w:r>
      <w:r w:rsidRPr="00343C5F">
        <w:rPr>
          <w:rFonts w:eastAsia="Times New Roman" w:cstheme="minorHAnsi"/>
          <w:sz w:val="24"/>
          <w:szCs w:val="24"/>
        </w:rPr>
        <w:t>ding</w:t>
      </w:r>
      <w:r w:rsidRPr="00343C5F">
        <w:rPr>
          <w:rFonts w:eastAsia="Times New Roman" w:cstheme="minorHAnsi"/>
          <w:spacing w:val="-4"/>
          <w:sz w:val="24"/>
          <w:szCs w:val="24"/>
        </w:rPr>
        <w:t xml:space="preserve"> </w:t>
      </w:r>
      <w:r w:rsidRPr="00343C5F">
        <w:rPr>
          <w:rFonts w:eastAsia="Times New Roman" w:cstheme="minorHAnsi"/>
          <w:sz w:val="24"/>
          <w:szCs w:val="24"/>
        </w:rPr>
        <w:t>the</w:t>
      </w:r>
      <w:r w:rsidRPr="00343C5F">
        <w:rPr>
          <w:rFonts w:eastAsia="Times New Roman" w:cstheme="minorHAnsi"/>
          <w:spacing w:val="1"/>
          <w:sz w:val="24"/>
          <w:szCs w:val="24"/>
        </w:rPr>
        <w:t xml:space="preserve"> </w:t>
      </w:r>
      <w:r w:rsidRPr="00343C5F">
        <w:rPr>
          <w:rFonts w:eastAsia="Times New Roman" w:cstheme="minorHAnsi"/>
          <w:sz w:val="24"/>
          <w:szCs w:val="24"/>
        </w:rPr>
        <w:t>do</w:t>
      </w:r>
      <w:r w:rsidRPr="00343C5F">
        <w:rPr>
          <w:rFonts w:eastAsia="Times New Roman" w:cstheme="minorHAnsi"/>
          <w:spacing w:val="-1"/>
          <w:sz w:val="24"/>
          <w:szCs w:val="24"/>
        </w:rPr>
        <w:t>c</w:t>
      </w:r>
      <w:r w:rsidRPr="00343C5F">
        <w:rPr>
          <w:rFonts w:eastAsia="Times New Roman" w:cstheme="minorHAnsi"/>
          <w:sz w:val="24"/>
          <w:szCs w:val="24"/>
        </w:rPr>
        <w:t>tor’s p</w:t>
      </w:r>
      <w:r w:rsidRPr="00343C5F">
        <w:rPr>
          <w:rFonts w:eastAsia="Times New Roman" w:cstheme="minorHAnsi"/>
          <w:spacing w:val="-5"/>
          <w:sz w:val="24"/>
          <w:szCs w:val="24"/>
        </w:rPr>
        <w:t>r</w:t>
      </w:r>
      <w:r w:rsidRPr="00343C5F">
        <w:rPr>
          <w:rFonts w:eastAsia="Times New Roman" w:cstheme="minorHAnsi"/>
          <w:spacing w:val="1"/>
          <w:sz w:val="24"/>
          <w:szCs w:val="24"/>
        </w:rPr>
        <w:t>e</w:t>
      </w:r>
      <w:r w:rsidRPr="00343C5F">
        <w:rPr>
          <w:rFonts w:eastAsia="Times New Roman" w:cstheme="minorHAnsi"/>
          <w:spacing w:val="-5"/>
          <w:sz w:val="24"/>
          <w:szCs w:val="24"/>
        </w:rPr>
        <w:t>f</w:t>
      </w:r>
      <w:r w:rsidRPr="00343C5F">
        <w:rPr>
          <w:rFonts w:eastAsia="Times New Roman" w:cstheme="minorHAnsi"/>
          <w:spacing w:val="1"/>
          <w:sz w:val="24"/>
          <w:szCs w:val="24"/>
        </w:rPr>
        <w:t>e</w:t>
      </w:r>
      <w:r w:rsidRPr="00343C5F">
        <w:rPr>
          <w:rFonts w:eastAsia="Times New Roman" w:cstheme="minorHAnsi"/>
          <w:sz w:val="24"/>
          <w:szCs w:val="24"/>
        </w:rPr>
        <w:t>r</w:t>
      </w:r>
      <w:r w:rsidRPr="00343C5F">
        <w:rPr>
          <w:rFonts w:eastAsia="Times New Roman" w:cstheme="minorHAnsi"/>
          <w:spacing w:val="1"/>
          <w:sz w:val="24"/>
          <w:szCs w:val="24"/>
        </w:rPr>
        <w:t>e</w:t>
      </w:r>
      <w:r w:rsidRPr="00343C5F">
        <w:rPr>
          <w:rFonts w:eastAsia="Times New Roman" w:cstheme="minorHAnsi"/>
          <w:sz w:val="24"/>
          <w:szCs w:val="24"/>
        </w:rPr>
        <w:t>n</w:t>
      </w:r>
      <w:r w:rsidRPr="00343C5F">
        <w:rPr>
          <w:rFonts w:eastAsia="Times New Roman" w:cstheme="minorHAnsi"/>
          <w:spacing w:val="-1"/>
          <w:sz w:val="24"/>
          <w:szCs w:val="24"/>
        </w:rPr>
        <w:t>c</w:t>
      </w:r>
      <w:r w:rsidRPr="00343C5F">
        <w:rPr>
          <w:rFonts w:eastAsia="Times New Roman" w:cstheme="minorHAnsi"/>
          <w:sz w:val="24"/>
          <w:szCs w:val="24"/>
        </w:rPr>
        <w:t>e</w:t>
      </w:r>
      <w:r w:rsidRPr="00343C5F">
        <w:rPr>
          <w:rFonts w:eastAsia="Times New Roman" w:cstheme="minorHAnsi"/>
          <w:spacing w:val="1"/>
          <w:sz w:val="24"/>
          <w:szCs w:val="24"/>
        </w:rPr>
        <w:t xml:space="preserve"> </w:t>
      </w:r>
      <w:r w:rsidRPr="00343C5F">
        <w:rPr>
          <w:rFonts w:eastAsia="Times New Roman" w:cstheme="minorHAnsi"/>
          <w:spacing w:val="-1"/>
          <w:sz w:val="24"/>
          <w:szCs w:val="24"/>
        </w:rPr>
        <w:t>c</w:t>
      </w:r>
      <w:r w:rsidRPr="00343C5F">
        <w:rPr>
          <w:rFonts w:eastAsia="Times New Roman" w:cstheme="minorHAnsi"/>
          <w:spacing w:val="1"/>
          <w:sz w:val="24"/>
          <w:szCs w:val="24"/>
        </w:rPr>
        <w:t>a</w:t>
      </w:r>
      <w:r w:rsidRPr="00343C5F">
        <w:rPr>
          <w:rFonts w:eastAsia="Times New Roman" w:cstheme="minorHAnsi"/>
          <w:sz w:val="24"/>
          <w:szCs w:val="24"/>
        </w:rPr>
        <w:t>rd a</w:t>
      </w:r>
      <w:r w:rsidRPr="00343C5F">
        <w:rPr>
          <w:rFonts w:eastAsia="Times New Roman" w:cstheme="minorHAnsi"/>
          <w:spacing w:val="1"/>
          <w:sz w:val="24"/>
          <w:szCs w:val="24"/>
        </w:rPr>
        <w:t xml:space="preserve"> </w:t>
      </w:r>
      <w:r w:rsidRPr="00343C5F">
        <w:rPr>
          <w:rFonts w:eastAsia="Times New Roman" w:cstheme="minorHAnsi"/>
          <w:spacing w:val="-1"/>
          <w:sz w:val="24"/>
          <w:szCs w:val="24"/>
        </w:rPr>
        <w:t>s</w:t>
      </w:r>
      <w:r w:rsidRPr="00343C5F">
        <w:rPr>
          <w:rFonts w:eastAsia="Times New Roman" w:cstheme="minorHAnsi"/>
          <w:spacing w:val="1"/>
          <w:sz w:val="24"/>
          <w:szCs w:val="24"/>
        </w:rPr>
        <w:t>t</w:t>
      </w:r>
      <w:r w:rsidRPr="00343C5F">
        <w:rPr>
          <w:rFonts w:eastAsia="Times New Roman" w:cstheme="minorHAnsi"/>
          <w:sz w:val="24"/>
          <w:szCs w:val="24"/>
        </w:rPr>
        <w:t>u</w:t>
      </w:r>
      <w:r w:rsidRPr="00343C5F">
        <w:rPr>
          <w:rFonts w:eastAsia="Times New Roman" w:cstheme="minorHAnsi"/>
          <w:spacing w:val="-2"/>
          <w:sz w:val="24"/>
          <w:szCs w:val="24"/>
        </w:rPr>
        <w:t>d</w:t>
      </w:r>
      <w:r w:rsidRPr="00343C5F">
        <w:rPr>
          <w:rFonts w:eastAsia="Times New Roman" w:cstheme="minorHAnsi"/>
          <w:spacing w:val="1"/>
          <w:sz w:val="24"/>
          <w:szCs w:val="24"/>
        </w:rPr>
        <w:t>e</w:t>
      </w:r>
      <w:r w:rsidRPr="00343C5F">
        <w:rPr>
          <w:rFonts w:eastAsia="Times New Roman" w:cstheme="minorHAnsi"/>
          <w:sz w:val="24"/>
          <w:szCs w:val="24"/>
        </w:rPr>
        <w:t>nt</w:t>
      </w:r>
      <w:r w:rsidRPr="00343C5F">
        <w:rPr>
          <w:rFonts w:eastAsia="Times New Roman" w:cstheme="minorHAnsi"/>
          <w:spacing w:val="1"/>
          <w:sz w:val="24"/>
          <w:szCs w:val="24"/>
        </w:rPr>
        <w:t xml:space="preserve"> </w:t>
      </w:r>
      <w:r w:rsidRPr="00343C5F">
        <w:rPr>
          <w:rFonts w:eastAsia="Times New Roman" w:cstheme="minorHAnsi"/>
          <w:spacing w:val="-1"/>
          <w:sz w:val="24"/>
          <w:szCs w:val="24"/>
        </w:rPr>
        <w:t>s</w:t>
      </w:r>
      <w:r w:rsidRPr="00343C5F">
        <w:rPr>
          <w:rFonts w:eastAsia="Times New Roman" w:cstheme="minorHAnsi"/>
          <w:spacing w:val="-5"/>
          <w:sz w:val="24"/>
          <w:szCs w:val="24"/>
        </w:rPr>
        <w:t>h</w:t>
      </w:r>
      <w:r w:rsidRPr="00343C5F">
        <w:rPr>
          <w:rFonts w:eastAsia="Times New Roman" w:cstheme="minorHAnsi"/>
          <w:sz w:val="24"/>
          <w:szCs w:val="24"/>
        </w:rPr>
        <w:t>ould be</w:t>
      </w:r>
      <w:r w:rsidRPr="00343C5F">
        <w:rPr>
          <w:rFonts w:eastAsia="Times New Roman" w:cstheme="minorHAnsi"/>
          <w:spacing w:val="-1"/>
          <w:sz w:val="24"/>
          <w:szCs w:val="24"/>
        </w:rPr>
        <w:t xml:space="preserve"> </w:t>
      </w:r>
      <w:r w:rsidRPr="00343C5F">
        <w:rPr>
          <w:rFonts w:eastAsia="Times New Roman" w:cstheme="minorHAnsi"/>
          <w:spacing w:val="1"/>
          <w:sz w:val="24"/>
          <w:szCs w:val="24"/>
        </w:rPr>
        <w:t>a</w:t>
      </w:r>
      <w:r w:rsidRPr="00343C5F">
        <w:rPr>
          <w:rFonts w:eastAsia="Times New Roman" w:cstheme="minorHAnsi"/>
          <w:sz w:val="24"/>
          <w:szCs w:val="24"/>
        </w:rPr>
        <w:t>b</w:t>
      </w:r>
      <w:r w:rsidRPr="00343C5F">
        <w:rPr>
          <w:rFonts w:eastAsia="Times New Roman" w:cstheme="minorHAnsi"/>
          <w:spacing w:val="-4"/>
          <w:sz w:val="24"/>
          <w:szCs w:val="24"/>
        </w:rPr>
        <w:t>l</w:t>
      </w:r>
      <w:r w:rsidRPr="00343C5F">
        <w:rPr>
          <w:rFonts w:eastAsia="Times New Roman" w:cstheme="minorHAnsi"/>
          <w:sz w:val="24"/>
          <w:szCs w:val="24"/>
        </w:rPr>
        <w:t>e</w:t>
      </w:r>
      <w:r w:rsidRPr="00343C5F">
        <w:rPr>
          <w:rFonts w:eastAsia="Times New Roman" w:cstheme="minorHAnsi"/>
          <w:spacing w:val="1"/>
          <w:sz w:val="24"/>
          <w:szCs w:val="24"/>
        </w:rPr>
        <w:t xml:space="preserve"> </w:t>
      </w:r>
      <w:r w:rsidRPr="00343C5F">
        <w:rPr>
          <w:rFonts w:eastAsia="Times New Roman" w:cstheme="minorHAnsi"/>
          <w:sz w:val="24"/>
          <w:szCs w:val="24"/>
        </w:rPr>
        <w:t xml:space="preserve">to </w:t>
      </w:r>
      <w:r w:rsidRPr="00343C5F">
        <w:rPr>
          <w:rFonts w:eastAsia="Times New Roman" w:cstheme="minorHAnsi"/>
          <w:spacing w:val="-5"/>
          <w:sz w:val="24"/>
          <w:szCs w:val="24"/>
        </w:rPr>
        <w:t>f</w:t>
      </w:r>
      <w:r w:rsidRPr="00343C5F">
        <w:rPr>
          <w:rFonts w:eastAsia="Times New Roman" w:cstheme="minorHAnsi"/>
          <w:sz w:val="24"/>
          <w:szCs w:val="24"/>
        </w:rPr>
        <w:t xml:space="preserve">ollow </w:t>
      </w:r>
      <w:r w:rsidRPr="00343C5F">
        <w:rPr>
          <w:rFonts w:eastAsia="Times New Roman" w:cstheme="minorHAnsi"/>
          <w:spacing w:val="1"/>
          <w:sz w:val="24"/>
          <w:szCs w:val="24"/>
        </w:rPr>
        <w:t>t</w:t>
      </w:r>
      <w:r w:rsidRPr="00343C5F">
        <w:rPr>
          <w:rFonts w:eastAsia="Times New Roman" w:cstheme="minorHAnsi"/>
          <w:spacing w:val="-5"/>
          <w:sz w:val="24"/>
          <w:szCs w:val="24"/>
        </w:rPr>
        <w:t>h</w:t>
      </w:r>
      <w:r w:rsidRPr="00343C5F">
        <w:rPr>
          <w:rFonts w:eastAsia="Times New Roman" w:cstheme="minorHAnsi"/>
          <w:sz w:val="24"/>
          <w:szCs w:val="24"/>
        </w:rPr>
        <w:t>e</w:t>
      </w:r>
      <w:r w:rsidRPr="00343C5F">
        <w:rPr>
          <w:rFonts w:eastAsia="Times New Roman" w:cstheme="minorHAnsi"/>
          <w:spacing w:val="-4"/>
          <w:sz w:val="24"/>
          <w:szCs w:val="24"/>
        </w:rPr>
        <w:t xml:space="preserve"> </w:t>
      </w:r>
      <w:r w:rsidRPr="00343C5F">
        <w:rPr>
          <w:rFonts w:eastAsia="Times New Roman" w:cstheme="minorHAnsi"/>
          <w:spacing w:val="-1"/>
          <w:sz w:val="24"/>
          <w:szCs w:val="24"/>
        </w:rPr>
        <w:t>s</w:t>
      </w:r>
      <w:r w:rsidRPr="00343C5F">
        <w:rPr>
          <w:rFonts w:eastAsia="Times New Roman" w:cstheme="minorHAnsi"/>
          <w:sz w:val="24"/>
          <w:szCs w:val="24"/>
        </w:rPr>
        <w:t>ur</w:t>
      </w:r>
      <w:r w:rsidRPr="00343C5F">
        <w:rPr>
          <w:rFonts w:eastAsia="Times New Roman" w:cstheme="minorHAnsi"/>
          <w:spacing w:val="-5"/>
          <w:sz w:val="24"/>
          <w:szCs w:val="24"/>
        </w:rPr>
        <w:t>g</w:t>
      </w:r>
      <w:r w:rsidRPr="00343C5F">
        <w:rPr>
          <w:rFonts w:eastAsia="Times New Roman" w:cstheme="minorHAnsi"/>
          <w:spacing w:val="1"/>
          <w:sz w:val="24"/>
          <w:szCs w:val="24"/>
        </w:rPr>
        <w:t>e</w:t>
      </w:r>
      <w:r w:rsidRPr="00343C5F">
        <w:rPr>
          <w:rFonts w:eastAsia="Times New Roman" w:cstheme="minorHAnsi"/>
          <w:sz w:val="24"/>
          <w:szCs w:val="24"/>
        </w:rPr>
        <w:t>on’s</w:t>
      </w:r>
      <w:r w:rsidRPr="00343C5F">
        <w:rPr>
          <w:rFonts w:eastAsia="Times New Roman" w:cstheme="minorHAnsi"/>
          <w:spacing w:val="-1"/>
          <w:sz w:val="24"/>
          <w:szCs w:val="24"/>
        </w:rPr>
        <w:t xml:space="preserve"> s</w:t>
      </w:r>
      <w:r w:rsidRPr="00343C5F">
        <w:rPr>
          <w:rFonts w:eastAsia="Times New Roman" w:cstheme="minorHAnsi"/>
          <w:sz w:val="24"/>
          <w:szCs w:val="24"/>
        </w:rPr>
        <w:t>uture</w:t>
      </w:r>
      <w:r w:rsidRPr="00343C5F">
        <w:rPr>
          <w:rFonts w:eastAsia="Times New Roman" w:cstheme="minorHAnsi"/>
          <w:spacing w:val="1"/>
          <w:sz w:val="24"/>
          <w:szCs w:val="24"/>
        </w:rPr>
        <w:t xml:space="preserve"> </w:t>
      </w:r>
      <w:r w:rsidRPr="00343C5F">
        <w:rPr>
          <w:rFonts w:eastAsia="Times New Roman" w:cstheme="minorHAnsi"/>
          <w:sz w:val="24"/>
          <w:szCs w:val="24"/>
        </w:rPr>
        <w:t>rou</w:t>
      </w:r>
      <w:r w:rsidRPr="00343C5F">
        <w:rPr>
          <w:rFonts w:eastAsia="Times New Roman" w:cstheme="minorHAnsi"/>
          <w:spacing w:val="1"/>
          <w:sz w:val="24"/>
          <w:szCs w:val="24"/>
        </w:rPr>
        <w:t>ti</w:t>
      </w:r>
      <w:r w:rsidRPr="00343C5F">
        <w:rPr>
          <w:rFonts w:eastAsia="Times New Roman" w:cstheme="minorHAnsi"/>
          <w:spacing w:val="-2"/>
          <w:sz w:val="24"/>
          <w:szCs w:val="24"/>
        </w:rPr>
        <w:t>n</w:t>
      </w:r>
      <w:r w:rsidRPr="00343C5F">
        <w:rPr>
          <w:rFonts w:eastAsia="Times New Roman" w:cstheme="minorHAnsi"/>
          <w:spacing w:val="1"/>
          <w:sz w:val="24"/>
          <w:szCs w:val="24"/>
        </w:rPr>
        <w:t>e</w:t>
      </w:r>
      <w:r w:rsidRPr="00343C5F">
        <w:rPr>
          <w:rFonts w:eastAsia="Times New Roman" w:cstheme="minorHAnsi"/>
          <w:sz w:val="24"/>
          <w:szCs w:val="24"/>
        </w:rPr>
        <w:t>.</w:t>
      </w:r>
    </w:p>
    <w:p w14:paraId="5515AB61" w14:textId="77777777" w:rsidR="003A754D" w:rsidRPr="00343C5F" w:rsidRDefault="003A754D" w:rsidP="003A754D">
      <w:pPr>
        <w:spacing w:before="4" w:after="0" w:line="260" w:lineRule="exact"/>
        <w:jc w:val="both"/>
        <w:rPr>
          <w:rFonts w:cstheme="minorHAnsi"/>
          <w:sz w:val="24"/>
          <w:szCs w:val="24"/>
        </w:rPr>
      </w:pPr>
    </w:p>
    <w:p w14:paraId="3B5C9D6D" w14:textId="77777777" w:rsidR="003A754D" w:rsidRPr="00343C5F" w:rsidRDefault="003A754D" w:rsidP="003A754D">
      <w:pPr>
        <w:numPr>
          <w:ilvl w:val="0"/>
          <w:numId w:val="5"/>
        </w:numPr>
        <w:spacing w:after="0" w:line="240" w:lineRule="auto"/>
        <w:contextualSpacing/>
        <w:jc w:val="both"/>
        <w:rPr>
          <w:rFonts w:eastAsia="Times New Roman" w:cstheme="minorHAnsi"/>
          <w:sz w:val="24"/>
          <w:szCs w:val="24"/>
        </w:rPr>
      </w:pPr>
      <w:r w:rsidRPr="00343C5F">
        <w:rPr>
          <w:rFonts w:eastAsia="Times New Roman" w:cstheme="minorHAnsi"/>
          <w:i/>
          <w:sz w:val="24"/>
          <w:szCs w:val="24"/>
        </w:rPr>
        <w:t>Stud</w:t>
      </w:r>
      <w:r w:rsidRPr="00343C5F">
        <w:rPr>
          <w:rFonts w:eastAsia="Times New Roman" w:cstheme="minorHAnsi"/>
          <w:i/>
          <w:spacing w:val="1"/>
          <w:sz w:val="24"/>
          <w:szCs w:val="24"/>
        </w:rPr>
        <w:t>e</w:t>
      </w:r>
      <w:r w:rsidRPr="00343C5F">
        <w:rPr>
          <w:rFonts w:eastAsia="Times New Roman" w:cstheme="minorHAnsi"/>
          <w:i/>
          <w:spacing w:val="-2"/>
          <w:sz w:val="24"/>
          <w:szCs w:val="24"/>
        </w:rPr>
        <w:t>n</w:t>
      </w:r>
      <w:r w:rsidRPr="00343C5F">
        <w:rPr>
          <w:rFonts w:eastAsia="Times New Roman" w:cstheme="minorHAnsi"/>
          <w:i/>
          <w:spacing w:val="1"/>
          <w:sz w:val="24"/>
          <w:szCs w:val="24"/>
        </w:rPr>
        <w:t>t</w:t>
      </w:r>
      <w:r w:rsidRPr="00343C5F">
        <w:rPr>
          <w:rFonts w:eastAsia="Times New Roman" w:cstheme="minorHAnsi"/>
          <w:i/>
          <w:sz w:val="24"/>
          <w:szCs w:val="24"/>
        </w:rPr>
        <w:t>s</w:t>
      </w:r>
      <w:r w:rsidRPr="00343C5F">
        <w:rPr>
          <w:rFonts w:eastAsia="Times New Roman" w:cstheme="minorHAnsi"/>
          <w:i/>
          <w:spacing w:val="-1"/>
          <w:sz w:val="24"/>
          <w:szCs w:val="24"/>
        </w:rPr>
        <w:t xml:space="preserve"> m</w:t>
      </w:r>
      <w:r w:rsidRPr="00343C5F">
        <w:rPr>
          <w:rFonts w:eastAsia="Times New Roman" w:cstheme="minorHAnsi"/>
          <w:i/>
          <w:sz w:val="24"/>
          <w:szCs w:val="24"/>
        </w:rPr>
        <w:t>u</w:t>
      </w:r>
      <w:r w:rsidRPr="00343C5F">
        <w:rPr>
          <w:rFonts w:eastAsia="Times New Roman" w:cstheme="minorHAnsi"/>
          <w:i/>
          <w:spacing w:val="-3"/>
          <w:sz w:val="24"/>
          <w:szCs w:val="24"/>
        </w:rPr>
        <w:t>s</w:t>
      </w:r>
      <w:r w:rsidRPr="00343C5F">
        <w:rPr>
          <w:rFonts w:eastAsia="Times New Roman" w:cstheme="minorHAnsi"/>
          <w:i/>
          <w:sz w:val="24"/>
          <w:szCs w:val="24"/>
        </w:rPr>
        <w:t>t d</w:t>
      </w:r>
      <w:r w:rsidRPr="00343C5F">
        <w:rPr>
          <w:rFonts w:eastAsia="Times New Roman" w:cstheme="minorHAnsi"/>
          <w:i/>
          <w:spacing w:val="1"/>
          <w:sz w:val="24"/>
          <w:szCs w:val="24"/>
        </w:rPr>
        <w:t>e</w:t>
      </w:r>
      <w:r w:rsidRPr="00343C5F">
        <w:rPr>
          <w:rFonts w:eastAsia="Times New Roman" w:cstheme="minorHAnsi"/>
          <w:i/>
          <w:spacing w:val="-1"/>
          <w:sz w:val="24"/>
          <w:szCs w:val="24"/>
        </w:rPr>
        <w:t>m</w:t>
      </w:r>
      <w:r w:rsidRPr="00343C5F">
        <w:rPr>
          <w:rFonts w:eastAsia="Times New Roman" w:cstheme="minorHAnsi"/>
          <w:i/>
          <w:sz w:val="24"/>
          <w:szCs w:val="24"/>
        </w:rPr>
        <w:t>o</w:t>
      </w:r>
      <w:r w:rsidRPr="00343C5F">
        <w:rPr>
          <w:rFonts w:eastAsia="Times New Roman" w:cstheme="minorHAnsi"/>
          <w:i/>
          <w:spacing w:val="-2"/>
          <w:sz w:val="24"/>
          <w:szCs w:val="24"/>
        </w:rPr>
        <w:t>n</w:t>
      </w:r>
      <w:r w:rsidRPr="00343C5F">
        <w:rPr>
          <w:rFonts w:eastAsia="Times New Roman" w:cstheme="minorHAnsi"/>
          <w:i/>
          <w:spacing w:val="-1"/>
          <w:sz w:val="24"/>
          <w:szCs w:val="24"/>
        </w:rPr>
        <w:t>str</w:t>
      </w:r>
      <w:r w:rsidRPr="00343C5F">
        <w:rPr>
          <w:rFonts w:eastAsia="Times New Roman" w:cstheme="minorHAnsi"/>
          <w:i/>
          <w:sz w:val="24"/>
          <w:szCs w:val="24"/>
        </w:rPr>
        <w:t>a</w:t>
      </w:r>
      <w:r w:rsidRPr="00343C5F">
        <w:rPr>
          <w:rFonts w:eastAsia="Times New Roman" w:cstheme="minorHAnsi"/>
          <w:i/>
          <w:spacing w:val="-2"/>
          <w:sz w:val="24"/>
          <w:szCs w:val="24"/>
        </w:rPr>
        <w:t>t</w:t>
      </w:r>
      <w:r w:rsidRPr="00343C5F">
        <w:rPr>
          <w:rFonts w:eastAsia="Times New Roman" w:cstheme="minorHAnsi"/>
          <w:i/>
          <w:sz w:val="24"/>
          <w:szCs w:val="24"/>
        </w:rPr>
        <w:t>e</w:t>
      </w:r>
      <w:r w:rsidRPr="00343C5F">
        <w:rPr>
          <w:rFonts w:eastAsia="Times New Roman" w:cstheme="minorHAnsi"/>
          <w:i/>
          <w:spacing w:val="1"/>
          <w:sz w:val="24"/>
          <w:szCs w:val="24"/>
        </w:rPr>
        <w:t xml:space="preserve"> k</w:t>
      </w:r>
      <w:r w:rsidRPr="00343C5F">
        <w:rPr>
          <w:rFonts w:eastAsia="Times New Roman" w:cstheme="minorHAnsi"/>
          <w:i/>
          <w:sz w:val="24"/>
          <w:szCs w:val="24"/>
        </w:rPr>
        <w:t>no</w:t>
      </w:r>
      <w:r w:rsidRPr="00343C5F">
        <w:rPr>
          <w:rFonts w:eastAsia="Times New Roman" w:cstheme="minorHAnsi"/>
          <w:i/>
          <w:spacing w:val="-2"/>
          <w:sz w:val="24"/>
          <w:szCs w:val="24"/>
        </w:rPr>
        <w:t>w</w:t>
      </w:r>
      <w:r w:rsidRPr="00343C5F">
        <w:rPr>
          <w:rFonts w:eastAsia="Times New Roman" w:cstheme="minorHAnsi"/>
          <w:i/>
          <w:spacing w:val="1"/>
          <w:sz w:val="24"/>
          <w:szCs w:val="24"/>
        </w:rPr>
        <w:t>l</w:t>
      </w:r>
      <w:r w:rsidRPr="00343C5F">
        <w:rPr>
          <w:rFonts w:eastAsia="Times New Roman" w:cstheme="minorHAnsi"/>
          <w:i/>
          <w:spacing w:val="-1"/>
          <w:sz w:val="24"/>
          <w:szCs w:val="24"/>
        </w:rPr>
        <w:t>e</w:t>
      </w:r>
      <w:r w:rsidRPr="00343C5F">
        <w:rPr>
          <w:rFonts w:eastAsia="Times New Roman" w:cstheme="minorHAnsi"/>
          <w:i/>
          <w:sz w:val="24"/>
          <w:szCs w:val="24"/>
        </w:rPr>
        <w:t>dge</w:t>
      </w:r>
      <w:r w:rsidRPr="00343C5F">
        <w:rPr>
          <w:rFonts w:eastAsia="Times New Roman" w:cstheme="minorHAnsi"/>
          <w:i/>
          <w:spacing w:val="1"/>
          <w:sz w:val="24"/>
          <w:szCs w:val="24"/>
        </w:rPr>
        <w:t xml:space="preserve"> </w:t>
      </w:r>
      <w:r w:rsidRPr="00343C5F">
        <w:rPr>
          <w:rFonts w:eastAsia="Times New Roman" w:cstheme="minorHAnsi"/>
          <w:i/>
          <w:sz w:val="24"/>
          <w:szCs w:val="24"/>
        </w:rPr>
        <w:t>of</w:t>
      </w:r>
      <w:r w:rsidRPr="00343C5F">
        <w:rPr>
          <w:rFonts w:eastAsia="Times New Roman" w:cstheme="minorHAnsi"/>
          <w:i/>
          <w:spacing w:val="-2"/>
          <w:sz w:val="24"/>
          <w:szCs w:val="24"/>
        </w:rPr>
        <w:t xml:space="preserve"> </w:t>
      </w:r>
      <w:r w:rsidRPr="00343C5F">
        <w:rPr>
          <w:rFonts w:eastAsia="Times New Roman" w:cstheme="minorHAnsi"/>
          <w:i/>
          <w:sz w:val="24"/>
          <w:szCs w:val="24"/>
        </w:rPr>
        <w:t>the</w:t>
      </w:r>
      <w:r w:rsidRPr="00343C5F">
        <w:rPr>
          <w:rFonts w:eastAsia="Times New Roman" w:cstheme="minorHAnsi"/>
          <w:i/>
          <w:spacing w:val="1"/>
          <w:sz w:val="24"/>
          <w:szCs w:val="24"/>
        </w:rPr>
        <w:t xml:space="preserve"> </w:t>
      </w:r>
      <w:r w:rsidRPr="00343C5F">
        <w:rPr>
          <w:rFonts w:eastAsia="Times New Roman" w:cstheme="minorHAnsi"/>
          <w:i/>
          <w:spacing w:val="-1"/>
          <w:sz w:val="24"/>
          <w:szCs w:val="24"/>
        </w:rPr>
        <w:t>s</w:t>
      </w:r>
      <w:r w:rsidRPr="00343C5F">
        <w:rPr>
          <w:rFonts w:eastAsia="Times New Roman" w:cstheme="minorHAnsi"/>
          <w:i/>
          <w:spacing w:val="-2"/>
          <w:sz w:val="24"/>
          <w:szCs w:val="24"/>
        </w:rPr>
        <w:t>p</w:t>
      </w:r>
      <w:r w:rsidRPr="00343C5F">
        <w:rPr>
          <w:rFonts w:eastAsia="Times New Roman" w:cstheme="minorHAnsi"/>
          <w:i/>
          <w:spacing w:val="-1"/>
          <w:sz w:val="24"/>
          <w:szCs w:val="24"/>
        </w:rPr>
        <w:t>ec</w:t>
      </w:r>
      <w:r w:rsidRPr="00343C5F">
        <w:rPr>
          <w:rFonts w:eastAsia="Times New Roman" w:cstheme="minorHAnsi"/>
          <w:i/>
          <w:spacing w:val="1"/>
          <w:sz w:val="24"/>
          <w:szCs w:val="24"/>
        </w:rPr>
        <w:t>i</w:t>
      </w:r>
      <w:r w:rsidRPr="00343C5F">
        <w:rPr>
          <w:rFonts w:eastAsia="Times New Roman" w:cstheme="minorHAnsi"/>
          <w:i/>
          <w:spacing w:val="-2"/>
          <w:sz w:val="24"/>
          <w:szCs w:val="24"/>
        </w:rPr>
        <w:t>al</w:t>
      </w:r>
      <w:r w:rsidRPr="00343C5F">
        <w:rPr>
          <w:rFonts w:eastAsia="Times New Roman" w:cstheme="minorHAnsi"/>
          <w:i/>
          <w:spacing w:val="1"/>
          <w:sz w:val="24"/>
          <w:szCs w:val="24"/>
        </w:rPr>
        <w:t>t</w:t>
      </w:r>
      <w:r w:rsidRPr="00343C5F">
        <w:rPr>
          <w:rFonts w:eastAsia="Times New Roman" w:cstheme="minorHAnsi"/>
          <w:i/>
          <w:sz w:val="24"/>
          <w:szCs w:val="24"/>
        </w:rPr>
        <w:t>y</w:t>
      </w:r>
      <w:r w:rsidRPr="00343C5F">
        <w:rPr>
          <w:rFonts w:eastAsia="Times New Roman" w:cstheme="minorHAnsi"/>
          <w:i/>
          <w:spacing w:val="1"/>
          <w:sz w:val="24"/>
          <w:szCs w:val="24"/>
        </w:rPr>
        <w:t xml:space="preserve"> i</w:t>
      </w:r>
      <w:r w:rsidRPr="00343C5F">
        <w:rPr>
          <w:rFonts w:eastAsia="Times New Roman" w:cstheme="minorHAnsi"/>
          <w:i/>
          <w:spacing w:val="-2"/>
          <w:sz w:val="24"/>
          <w:szCs w:val="24"/>
        </w:rPr>
        <w:t>n</w:t>
      </w:r>
      <w:r w:rsidRPr="00343C5F">
        <w:rPr>
          <w:rFonts w:eastAsia="Times New Roman" w:cstheme="minorHAnsi"/>
          <w:i/>
          <w:spacing w:val="-1"/>
          <w:sz w:val="24"/>
          <w:szCs w:val="24"/>
        </w:rPr>
        <w:t>s</w:t>
      </w:r>
      <w:r w:rsidRPr="00343C5F">
        <w:rPr>
          <w:rFonts w:eastAsia="Times New Roman" w:cstheme="minorHAnsi"/>
          <w:i/>
          <w:spacing w:val="1"/>
          <w:sz w:val="24"/>
          <w:szCs w:val="24"/>
        </w:rPr>
        <w:t>t</w:t>
      </w:r>
      <w:r w:rsidRPr="00343C5F">
        <w:rPr>
          <w:rFonts w:eastAsia="Times New Roman" w:cstheme="minorHAnsi"/>
          <w:i/>
          <w:spacing w:val="-1"/>
          <w:sz w:val="24"/>
          <w:szCs w:val="24"/>
        </w:rPr>
        <w:t>r</w:t>
      </w:r>
      <w:r w:rsidRPr="00343C5F">
        <w:rPr>
          <w:rFonts w:eastAsia="Times New Roman" w:cstheme="minorHAnsi"/>
          <w:i/>
          <w:sz w:val="24"/>
          <w:szCs w:val="24"/>
        </w:rPr>
        <w:t>u</w:t>
      </w:r>
      <w:r w:rsidRPr="00343C5F">
        <w:rPr>
          <w:rFonts w:eastAsia="Times New Roman" w:cstheme="minorHAnsi"/>
          <w:i/>
          <w:spacing w:val="-3"/>
          <w:sz w:val="24"/>
          <w:szCs w:val="24"/>
        </w:rPr>
        <w:t>m</w:t>
      </w:r>
      <w:r w:rsidRPr="00343C5F">
        <w:rPr>
          <w:rFonts w:eastAsia="Times New Roman" w:cstheme="minorHAnsi"/>
          <w:i/>
          <w:spacing w:val="-1"/>
          <w:sz w:val="24"/>
          <w:szCs w:val="24"/>
        </w:rPr>
        <w:t>e</w:t>
      </w:r>
      <w:r w:rsidRPr="00343C5F">
        <w:rPr>
          <w:rFonts w:eastAsia="Times New Roman" w:cstheme="minorHAnsi"/>
          <w:i/>
          <w:sz w:val="24"/>
          <w:szCs w:val="24"/>
        </w:rPr>
        <w:t>nts</w:t>
      </w:r>
      <w:r w:rsidRPr="00343C5F">
        <w:rPr>
          <w:rFonts w:eastAsia="Times New Roman" w:cstheme="minorHAnsi"/>
          <w:i/>
          <w:spacing w:val="-3"/>
          <w:sz w:val="24"/>
          <w:szCs w:val="24"/>
        </w:rPr>
        <w:t xml:space="preserve"> </w:t>
      </w:r>
      <w:r w:rsidRPr="00343C5F">
        <w:rPr>
          <w:rFonts w:eastAsia="Times New Roman" w:cstheme="minorHAnsi"/>
          <w:i/>
          <w:sz w:val="24"/>
          <w:szCs w:val="24"/>
        </w:rPr>
        <w:t xml:space="preserve">for </w:t>
      </w:r>
      <w:r w:rsidRPr="00343C5F">
        <w:rPr>
          <w:rFonts w:eastAsia="Times New Roman" w:cstheme="minorHAnsi"/>
          <w:i/>
          <w:spacing w:val="1"/>
          <w:sz w:val="24"/>
          <w:szCs w:val="24"/>
        </w:rPr>
        <w:t>t</w:t>
      </w:r>
      <w:r w:rsidRPr="00343C5F">
        <w:rPr>
          <w:rFonts w:eastAsia="Times New Roman" w:cstheme="minorHAnsi"/>
          <w:i/>
          <w:spacing w:val="-2"/>
          <w:sz w:val="24"/>
          <w:szCs w:val="24"/>
        </w:rPr>
        <w:t>h</w:t>
      </w:r>
      <w:r w:rsidRPr="00343C5F">
        <w:rPr>
          <w:rFonts w:eastAsia="Times New Roman" w:cstheme="minorHAnsi"/>
          <w:i/>
          <w:spacing w:val="-1"/>
          <w:sz w:val="24"/>
          <w:szCs w:val="24"/>
        </w:rPr>
        <w:t>e</w:t>
      </w:r>
      <w:r w:rsidRPr="00343C5F">
        <w:rPr>
          <w:rFonts w:eastAsia="Times New Roman" w:cstheme="minorHAnsi"/>
          <w:i/>
          <w:spacing w:val="1"/>
          <w:sz w:val="24"/>
          <w:szCs w:val="24"/>
        </w:rPr>
        <w:t>i</w:t>
      </w:r>
      <w:r w:rsidRPr="00343C5F">
        <w:rPr>
          <w:rFonts w:eastAsia="Times New Roman" w:cstheme="minorHAnsi"/>
          <w:i/>
          <w:sz w:val="24"/>
          <w:szCs w:val="24"/>
        </w:rPr>
        <w:t>r</w:t>
      </w:r>
      <w:r w:rsidRPr="00343C5F">
        <w:rPr>
          <w:rFonts w:eastAsia="Times New Roman" w:cstheme="minorHAnsi"/>
          <w:i/>
          <w:spacing w:val="-3"/>
          <w:sz w:val="24"/>
          <w:szCs w:val="24"/>
        </w:rPr>
        <w:t xml:space="preserve"> </w:t>
      </w:r>
      <w:r w:rsidRPr="00343C5F">
        <w:rPr>
          <w:rFonts w:eastAsia="Times New Roman" w:cstheme="minorHAnsi"/>
          <w:i/>
          <w:sz w:val="24"/>
          <w:szCs w:val="24"/>
        </w:rPr>
        <w:t>a</w:t>
      </w:r>
      <w:r w:rsidRPr="00343C5F">
        <w:rPr>
          <w:rFonts w:eastAsia="Times New Roman" w:cstheme="minorHAnsi"/>
          <w:i/>
          <w:spacing w:val="-3"/>
          <w:sz w:val="24"/>
          <w:szCs w:val="24"/>
        </w:rPr>
        <w:t>s</w:t>
      </w:r>
      <w:r w:rsidRPr="00343C5F">
        <w:rPr>
          <w:rFonts w:eastAsia="Times New Roman" w:cstheme="minorHAnsi"/>
          <w:i/>
          <w:spacing w:val="-1"/>
          <w:sz w:val="24"/>
          <w:szCs w:val="24"/>
        </w:rPr>
        <w:t>s</w:t>
      </w:r>
      <w:r w:rsidRPr="00343C5F">
        <w:rPr>
          <w:rFonts w:eastAsia="Times New Roman" w:cstheme="minorHAnsi"/>
          <w:i/>
          <w:sz w:val="24"/>
          <w:szCs w:val="24"/>
        </w:rPr>
        <w:t>ign</w:t>
      </w:r>
      <w:r w:rsidRPr="00343C5F">
        <w:rPr>
          <w:rFonts w:eastAsia="Times New Roman" w:cstheme="minorHAnsi"/>
          <w:i/>
          <w:spacing w:val="1"/>
          <w:sz w:val="24"/>
          <w:szCs w:val="24"/>
        </w:rPr>
        <w:t>e</w:t>
      </w:r>
      <w:r w:rsidRPr="00343C5F">
        <w:rPr>
          <w:rFonts w:eastAsia="Times New Roman" w:cstheme="minorHAnsi"/>
          <w:i/>
          <w:sz w:val="24"/>
          <w:szCs w:val="24"/>
        </w:rPr>
        <w:t>d p</w:t>
      </w:r>
      <w:r w:rsidRPr="00343C5F">
        <w:rPr>
          <w:rFonts w:eastAsia="Times New Roman" w:cstheme="minorHAnsi"/>
          <w:i/>
          <w:spacing w:val="-1"/>
          <w:sz w:val="24"/>
          <w:szCs w:val="24"/>
        </w:rPr>
        <w:t>r</w:t>
      </w:r>
      <w:r w:rsidRPr="00343C5F">
        <w:rPr>
          <w:rFonts w:eastAsia="Times New Roman" w:cstheme="minorHAnsi"/>
          <w:i/>
          <w:sz w:val="24"/>
          <w:szCs w:val="24"/>
        </w:rPr>
        <w:t>o</w:t>
      </w:r>
      <w:r w:rsidRPr="00343C5F">
        <w:rPr>
          <w:rFonts w:eastAsia="Times New Roman" w:cstheme="minorHAnsi"/>
          <w:i/>
          <w:spacing w:val="-1"/>
          <w:sz w:val="24"/>
          <w:szCs w:val="24"/>
        </w:rPr>
        <w:t>ce</w:t>
      </w:r>
      <w:r w:rsidRPr="00343C5F">
        <w:rPr>
          <w:rFonts w:eastAsia="Times New Roman" w:cstheme="minorHAnsi"/>
          <w:i/>
          <w:sz w:val="24"/>
          <w:szCs w:val="24"/>
        </w:rPr>
        <w:t>du</w:t>
      </w:r>
      <w:r w:rsidRPr="00343C5F">
        <w:rPr>
          <w:rFonts w:eastAsia="Times New Roman" w:cstheme="minorHAnsi"/>
          <w:i/>
          <w:spacing w:val="-1"/>
          <w:sz w:val="24"/>
          <w:szCs w:val="24"/>
        </w:rPr>
        <w:t>r</w:t>
      </w:r>
      <w:r w:rsidRPr="00343C5F">
        <w:rPr>
          <w:rFonts w:eastAsia="Times New Roman" w:cstheme="minorHAnsi"/>
          <w:i/>
          <w:spacing w:val="1"/>
          <w:sz w:val="24"/>
          <w:szCs w:val="24"/>
        </w:rPr>
        <w:t>e</w:t>
      </w:r>
      <w:r w:rsidRPr="00343C5F">
        <w:rPr>
          <w:rFonts w:eastAsia="Times New Roman" w:cstheme="minorHAnsi"/>
          <w:i/>
          <w:spacing w:val="-1"/>
          <w:sz w:val="24"/>
          <w:szCs w:val="24"/>
        </w:rPr>
        <w:t>s</w:t>
      </w:r>
      <w:r w:rsidRPr="00343C5F">
        <w:rPr>
          <w:rFonts w:eastAsia="Times New Roman" w:cstheme="minorHAnsi"/>
          <w:i/>
          <w:sz w:val="24"/>
          <w:szCs w:val="24"/>
        </w:rPr>
        <w:t>.</w:t>
      </w:r>
    </w:p>
    <w:p w14:paraId="6B103BBB" w14:textId="77777777" w:rsidR="003A754D" w:rsidRPr="00343C5F" w:rsidRDefault="003A754D" w:rsidP="003A754D">
      <w:pPr>
        <w:spacing w:before="4" w:after="0" w:line="260" w:lineRule="exact"/>
        <w:jc w:val="both"/>
        <w:rPr>
          <w:rFonts w:cstheme="minorHAnsi"/>
          <w:sz w:val="24"/>
          <w:szCs w:val="24"/>
        </w:rPr>
      </w:pPr>
    </w:p>
    <w:p w14:paraId="68D06CAB" w14:textId="77777777" w:rsidR="003A754D" w:rsidRPr="00343C5F" w:rsidRDefault="003A754D" w:rsidP="003A754D">
      <w:pPr>
        <w:numPr>
          <w:ilvl w:val="0"/>
          <w:numId w:val="5"/>
        </w:numPr>
        <w:spacing w:after="0" w:line="240" w:lineRule="auto"/>
        <w:contextualSpacing/>
        <w:jc w:val="both"/>
        <w:rPr>
          <w:rFonts w:eastAsia="Times New Roman" w:cstheme="minorHAnsi"/>
          <w:sz w:val="24"/>
          <w:szCs w:val="24"/>
        </w:rPr>
      </w:pPr>
      <w:r w:rsidRPr="00343C5F">
        <w:rPr>
          <w:rFonts w:eastAsia="Times New Roman" w:cstheme="minorHAnsi"/>
          <w:i/>
          <w:sz w:val="24"/>
          <w:szCs w:val="24"/>
        </w:rPr>
        <w:t>Stud</w:t>
      </w:r>
      <w:r w:rsidRPr="00343C5F">
        <w:rPr>
          <w:rFonts w:eastAsia="Times New Roman" w:cstheme="minorHAnsi"/>
          <w:i/>
          <w:spacing w:val="1"/>
          <w:sz w:val="24"/>
          <w:szCs w:val="24"/>
        </w:rPr>
        <w:t>e</w:t>
      </w:r>
      <w:r w:rsidRPr="00343C5F">
        <w:rPr>
          <w:rFonts w:eastAsia="Times New Roman" w:cstheme="minorHAnsi"/>
          <w:i/>
          <w:spacing w:val="-2"/>
          <w:sz w:val="24"/>
          <w:szCs w:val="24"/>
        </w:rPr>
        <w:t>n</w:t>
      </w:r>
      <w:r w:rsidRPr="00343C5F">
        <w:rPr>
          <w:rFonts w:eastAsia="Times New Roman" w:cstheme="minorHAnsi"/>
          <w:i/>
          <w:spacing w:val="1"/>
          <w:sz w:val="24"/>
          <w:szCs w:val="24"/>
        </w:rPr>
        <w:t>t</w:t>
      </w:r>
      <w:r w:rsidRPr="00343C5F">
        <w:rPr>
          <w:rFonts w:eastAsia="Times New Roman" w:cstheme="minorHAnsi"/>
          <w:i/>
          <w:sz w:val="24"/>
          <w:szCs w:val="24"/>
        </w:rPr>
        <w:t>s</w:t>
      </w:r>
      <w:r w:rsidRPr="00343C5F">
        <w:rPr>
          <w:rFonts w:eastAsia="Times New Roman" w:cstheme="minorHAnsi"/>
          <w:i/>
          <w:spacing w:val="-1"/>
          <w:sz w:val="24"/>
          <w:szCs w:val="24"/>
        </w:rPr>
        <w:t xml:space="preserve"> m</w:t>
      </w:r>
      <w:r w:rsidRPr="00343C5F">
        <w:rPr>
          <w:rFonts w:eastAsia="Times New Roman" w:cstheme="minorHAnsi"/>
          <w:i/>
          <w:sz w:val="24"/>
          <w:szCs w:val="24"/>
        </w:rPr>
        <w:t>u</w:t>
      </w:r>
      <w:r w:rsidRPr="00343C5F">
        <w:rPr>
          <w:rFonts w:eastAsia="Times New Roman" w:cstheme="minorHAnsi"/>
          <w:i/>
          <w:spacing w:val="-3"/>
          <w:sz w:val="24"/>
          <w:szCs w:val="24"/>
        </w:rPr>
        <w:t>s</w:t>
      </w:r>
      <w:r w:rsidRPr="00343C5F">
        <w:rPr>
          <w:rFonts w:eastAsia="Times New Roman" w:cstheme="minorHAnsi"/>
          <w:i/>
          <w:sz w:val="24"/>
          <w:szCs w:val="24"/>
        </w:rPr>
        <w:t>t d</w:t>
      </w:r>
      <w:r w:rsidRPr="00343C5F">
        <w:rPr>
          <w:rFonts w:eastAsia="Times New Roman" w:cstheme="minorHAnsi"/>
          <w:i/>
          <w:spacing w:val="1"/>
          <w:sz w:val="24"/>
          <w:szCs w:val="24"/>
        </w:rPr>
        <w:t>e</w:t>
      </w:r>
      <w:r w:rsidRPr="00343C5F">
        <w:rPr>
          <w:rFonts w:eastAsia="Times New Roman" w:cstheme="minorHAnsi"/>
          <w:i/>
          <w:spacing w:val="-1"/>
          <w:sz w:val="24"/>
          <w:szCs w:val="24"/>
        </w:rPr>
        <w:t>m</w:t>
      </w:r>
      <w:r w:rsidRPr="00343C5F">
        <w:rPr>
          <w:rFonts w:eastAsia="Times New Roman" w:cstheme="minorHAnsi"/>
          <w:i/>
          <w:sz w:val="24"/>
          <w:szCs w:val="24"/>
        </w:rPr>
        <w:t>o</w:t>
      </w:r>
      <w:r w:rsidRPr="00343C5F">
        <w:rPr>
          <w:rFonts w:eastAsia="Times New Roman" w:cstheme="minorHAnsi"/>
          <w:i/>
          <w:spacing w:val="-2"/>
          <w:sz w:val="24"/>
          <w:szCs w:val="24"/>
        </w:rPr>
        <w:t>n</w:t>
      </w:r>
      <w:r w:rsidRPr="00343C5F">
        <w:rPr>
          <w:rFonts w:eastAsia="Times New Roman" w:cstheme="minorHAnsi"/>
          <w:i/>
          <w:spacing w:val="-1"/>
          <w:sz w:val="24"/>
          <w:szCs w:val="24"/>
        </w:rPr>
        <w:t>str</w:t>
      </w:r>
      <w:r w:rsidRPr="00343C5F">
        <w:rPr>
          <w:rFonts w:eastAsia="Times New Roman" w:cstheme="minorHAnsi"/>
          <w:i/>
          <w:sz w:val="24"/>
          <w:szCs w:val="24"/>
        </w:rPr>
        <w:t>a</w:t>
      </w:r>
      <w:r w:rsidRPr="00343C5F">
        <w:rPr>
          <w:rFonts w:eastAsia="Times New Roman" w:cstheme="minorHAnsi"/>
          <w:i/>
          <w:spacing w:val="-2"/>
          <w:sz w:val="24"/>
          <w:szCs w:val="24"/>
        </w:rPr>
        <w:t>t</w:t>
      </w:r>
      <w:r w:rsidRPr="00343C5F">
        <w:rPr>
          <w:rFonts w:eastAsia="Times New Roman" w:cstheme="minorHAnsi"/>
          <w:i/>
          <w:sz w:val="24"/>
          <w:szCs w:val="24"/>
        </w:rPr>
        <w:t>e</w:t>
      </w:r>
      <w:r w:rsidRPr="00343C5F">
        <w:rPr>
          <w:rFonts w:eastAsia="Times New Roman" w:cstheme="minorHAnsi"/>
          <w:i/>
          <w:spacing w:val="1"/>
          <w:sz w:val="24"/>
          <w:szCs w:val="24"/>
        </w:rPr>
        <w:t xml:space="preserve"> k</w:t>
      </w:r>
      <w:r w:rsidRPr="00343C5F">
        <w:rPr>
          <w:rFonts w:eastAsia="Times New Roman" w:cstheme="minorHAnsi"/>
          <w:i/>
          <w:sz w:val="24"/>
          <w:szCs w:val="24"/>
        </w:rPr>
        <w:t>no</w:t>
      </w:r>
      <w:r w:rsidRPr="00343C5F">
        <w:rPr>
          <w:rFonts w:eastAsia="Times New Roman" w:cstheme="minorHAnsi"/>
          <w:i/>
          <w:spacing w:val="-2"/>
          <w:sz w:val="24"/>
          <w:szCs w:val="24"/>
        </w:rPr>
        <w:t>w</w:t>
      </w:r>
      <w:r w:rsidRPr="00343C5F">
        <w:rPr>
          <w:rFonts w:eastAsia="Times New Roman" w:cstheme="minorHAnsi"/>
          <w:i/>
          <w:spacing w:val="1"/>
          <w:sz w:val="24"/>
          <w:szCs w:val="24"/>
        </w:rPr>
        <w:t>l</w:t>
      </w:r>
      <w:r w:rsidRPr="00343C5F">
        <w:rPr>
          <w:rFonts w:eastAsia="Times New Roman" w:cstheme="minorHAnsi"/>
          <w:i/>
          <w:spacing w:val="-1"/>
          <w:sz w:val="24"/>
          <w:szCs w:val="24"/>
        </w:rPr>
        <w:t>e</w:t>
      </w:r>
      <w:r w:rsidRPr="00343C5F">
        <w:rPr>
          <w:rFonts w:eastAsia="Times New Roman" w:cstheme="minorHAnsi"/>
          <w:i/>
          <w:sz w:val="24"/>
          <w:szCs w:val="24"/>
        </w:rPr>
        <w:t>d</w:t>
      </w:r>
      <w:r w:rsidRPr="00343C5F">
        <w:rPr>
          <w:rFonts w:eastAsia="Times New Roman" w:cstheme="minorHAnsi"/>
          <w:i/>
          <w:spacing w:val="-2"/>
          <w:sz w:val="24"/>
          <w:szCs w:val="24"/>
        </w:rPr>
        <w:t>g</w:t>
      </w:r>
      <w:r w:rsidRPr="00343C5F">
        <w:rPr>
          <w:rFonts w:eastAsia="Times New Roman" w:cstheme="minorHAnsi"/>
          <w:i/>
          <w:sz w:val="24"/>
          <w:szCs w:val="24"/>
        </w:rPr>
        <w:t>e</w:t>
      </w:r>
      <w:r w:rsidRPr="00343C5F">
        <w:rPr>
          <w:rFonts w:eastAsia="Times New Roman" w:cstheme="minorHAnsi"/>
          <w:i/>
          <w:spacing w:val="1"/>
          <w:sz w:val="24"/>
          <w:szCs w:val="24"/>
        </w:rPr>
        <w:t xml:space="preserve"> </w:t>
      </w:r>
      <w:r w:rsidRPr="00343C5F">
        <w:rPr>
          <w:rFonts w:eastAsia="Times New Roman" w:cstheme="minorHAnsi"/>
          <w:i/>
          <w:sz w:val="24"/>
          <w:szCs w:val="24"/>
        </w:rPr>
        <w:t>of</w:t>
      </w:r>
      <w:r w:rsidRPr="00343C5F">
        <w:rPr>
          <w:rFonts w:eastAsia="Times New Roman" w:cstheme="minorHAnsi"/>
          <w:i/>
          <w:spacing w:val="-2"/>
          <w:sz w:val="24"/>
          <w:szCs w:val="24"/>
        </w:rPr>
        <w:t xml:space="preserve"> </w:t>
      </w:r>
      <w:r w:rsidRPr="00343C5F">
        <w:rPr>
          <w:rFonts w:eastAsia="Times New Roman" w:cstheme="minorHAnsi"/>
          <w:i/>
          <w:sz w:val="24"/>
          <w:szCs w:val="24"/>
        </w:rPr>
        <w:t>t</w:t>
      </w:r>
      <w:r w:rsidRPr="00343C5F">
        <w:rPr>
          <w:rFonts w:eastAsia="Times New Roman" w:cstheme="minorHAnsi"/>
          <w:i/>
          <w:spacing w:val="-2"/>
          <w:sz w:val="24"/>
          <w:szCs w:val="24"/>
        </w:rPr>
        <w:t>h</w:t>
      </w:r>
      <w:r w:rsidRPr="00343C5F">
        <w:rPr>
          <w:rFonts w:eastAsia="Times New Roman" w:cstheme="minorHAnsi"/>
          <w:i/>
          <w:sz w:val="24"/>
          <w:szCs w:val="24"/>
        </w:rPr>
        <w:t>e</w:t>
      </w:r>
      <w:r w:rsidRPr="00343C5F">
        <w:rPr>
          <w:rFonts w:eastAsia="Times New Roman" w:cstheme="minorHAnsi"/>
          <w:i/>
          <w:spacing w:val="1"/>
          <w:sz w:val="24"/>
          <w:szCs w:val="24"/>
        </w:rPr>
        <w:t xml:space="preserve"> </w:t>
      </w:r>
      <w:r w:rsidRPr="00343C5F">
        <w:rPr>
          <w:rFonts w:eastAsia="Times New Roman" w:cstheme="minorHAnsi"/>
          <w:i/>
          <w:sz w:val="24"/>
          <w:szCs w:val="24"/>
        </w:rPr>
        <w:t>ba</w:t>
      </w:r>
      <w:r w:rsidRPr="00343C5F">
        <w:rPr>
          <w:rFonts w:eastAsia="Times New Roman" w:cstheme="minorHAnsi"/>
          <w:i/>
          <w:spacing w:val="-1"/>
          <w:sz w:val="24"/>
          <w:szCs w:val="24"/>
        </w:rPr>
        <w:t>s</w:t>
      </w:r>
      <w:r w:rsidRPr="00343C5F">
        <w:rPr>
          <w:rFonts w:eastAsia="Times New Roman" w:cstheme="minorHAnsi"/>
          <w:i/>
          <w:spacing w:val="-4"/>
          <w:sz w:val="24"/>
          <w:szCs w:val="24"/>
        </w:rPr>
        <w:t>i</w:t>
      </w:r>
      <w:r w:rsidRPr="00343C5F">
        <w:rPr>
          <w:rFonts w:eastAsia="Times New Roman" w:cstheme="minorHAnsi"/>
          <w:i/>
          <w:sz w:val="24"/>
          <w:szCs w:val="24"/>
        </w:rPr>
        <w:t>c</w:t>
      </w:r>
      <w:r w:rsidRPr="00343C5F">
        <w:rPr>
          <w:rFonts w:eastAsia="Times New Roman" w:cstheme="minorHAnsi"/>
          <w:i/>
          <w:spacing w:val="1"/>
          <w:sz w:val="24"/>
          <w:szCs w:val="24"/>
        </w:rPr>
        <w:t xml:space="preserve"> </w:t>
      </w:r>
      <w:r w:rsidRPr="00343C5F">
        <w:rPr>
          <w:rFonts w:eastAsia="Times New Roman" w:cstheme="minorHAnsi"/>
          <w:i/>
          <w:spacing w:val="-2"/>
          <w:sz w:val="24"/>
          <w:szCs w:val="24"/>
        </w:rPr>
        <w:t>i</w:t>
      </w:r>
      <w:r w:rsidRPr="00343C5F">
        <w:rPr>
          <w:rFonts w:eastAsia="Times New Roman" w:cstheme="minorHAnsi"/>
          <w:i/>
          <w:sz w:val="24"/>
          <w:szCs w:val="24"/>
        </w:rPr>
        <w:t>n</w:t>
      </w:r>
      <w:r w:rsidRPr="00343C5F">
        <w:rPr>
          <w:rFonts w:eastAsia="Times New Roman" w:cstheme="minorHAnsi"/>
          <w:i/>
          <w:spacing w:val="-1"/>
          <w:sz w:val="24"/>
          <w:szCs w:val="24"/>
        </w:rPr>
        <w:t>s</w:t>
      </w:r>
      <w:r w:rsidRPr="00343C5F">
        <w:rPr>
          <w:rFonts w:eastAsia="Times New Roman" w:cstheme="minorHAnsi"/>
          <w:i/>
          <w:spacing w:val="1"/>
          <w:sz w:val="24"/>
          <w:szCs w:val="24"/>
        </w:rPr>
        <w:t>t</w:t>
      </w:r>
      <w:r w:rsidRPr="00343C5F">
        <w:rPr>
          <w:rFonts w:eastAsia="Times New Roman" w:cstheme="minorHAnsi"/>
          <w:i/>
          <w:spacing w:val="-1"/>
          <w:sz w:val="24"/>
          <w:szCs w:val="24"/>
        </w:rPr>
        <w:t>r</w:t>
      </w:r>
      <w:r w:rsidRPr="00343C5F">
        <w:rPr>
          <w:rFonts w:eastAsia="Times New Roman" w:cstheme="minorHAnsi"/>
          <w:i/>
          <w:sz w:val="24"/>
          <w:szCs w:val="24"/>
        </w:rPr>
        <w:t>u</w:t>
      </w:r>
      <w:r w:rsidRPr="00343C5F">
        <w:rPr>
          <w:rFonts w:eastAsia="Times New Roman" w:cstheme="minorHAnsi"/>
          <w:i/>
          <w:spacing w:val="-1"/>
          <w:sz w:val="24"/>
          <w:szCs w:val="24"/>
        </w:rPr>
        <w:t>m</w:t>
      </w:r>
      <w:r w:rsidRPr="00343C5F">
        <w:rPr>
          <w:rFonts w:eastAsia="Times New Roman" w:cstheme="minorHAnsi"/>
          <w:i/>
          <w:spacing w:val="1"/>
          <w:sz w:val="24"/>
          <w:szCs w:val="24"/>
        </w:rPr>
        <w:t>e</w:t>
      </w:r>
      <w:r w:rsidRPr="00343C5F">
        <w:rPr>
          <w:rFonts w:eastAsia="Times New Roman" w:cstheme="minorHAnsi"/>
          <w:i/>
          <w:spacing w:val="-2"/>
          <w:sz w:val="24"/>
          <w:szCs w:val="24"/>
        </w:rPr>
        <w:t>n</w:t>
      </w:r>
      <w:r w:rsidRPr="00343C5F">
        <w:rPr>
          <w:rFonts w:eastAsia="Times New Roman" w:cstheme="minorHAnsi"/>
          <w:i/>
          <w:sz w:val="24"/>
          <w:szCs w:val="24"/>
        </w:rPr>
        <w:t>ts for</w:t>
      </w:r>
      <w:r w:rsidRPr="00343C5F">
        <w:rPr>
          <w:rFonts w:eastAsia="Times New Roman" w:cstheme="minorHAnsi"/>
          <w:i/>
          <w:spacing w:val="-3"/>
          <w:sz w:val="24"/>
          <w:szCs w:val="24"/>
        </w:rPr>
        <w:t xml:space="preserve"> </w:t>
      </w:r>
      <w:r w:rsidRPr="00343C5F">
        <w:rPr>
          <w:rFonts w:eastAsia="Times New Roman" w:cstheme="minorHAnsi"/>
          <w:i/>
          <w:spacing w:val="1"/>
          <w:sz w:val="24"/>
          <w:szCs w:val="24"/>
        </w:rPr>
        <w:t>t</w:t>
      </w:r>
      <w:r w:rsidRPr="00343C5F">
        <w:rPr>
          <w:rFonts w:eastAsia="Times New Roman" w:cstheme="minorHAnsi"/>
          <w:i/>
          <w:sz w:val="24"/>
          <w:szCs w:val="24"/>
        </w:rPr>
        <w:t>h</w:t>
      </w:r>
      <w:r w:rsidRPr="00343C5F">
        <w:rPr>
          <w:rFonts w:eastAsia="Times New Roman" w:cstheme="minorHAnsi"/>
          <w:i/>
          <w:spacing w:val="-4"/>
          <w:sz w:val="24"/>
          <w:szCs w:val="24"/>
        </w:rPr>
        <w:t>e</w:t>
      </w:r>
      <w:r w:rsidRPr="00343C5F">
        <w:rPr>
          <w:rFonts w:eastAsia="Times New Roman" w:cstheme="minorHAnsi"/>
          <w:i/>
          <w:spacing w:val="1"/>
          <w:sz w:val="24"/>
          <w:szCs w:val="24"/>
        </w:rPr>
        <w:t>i</w:t>
      </w:r>
      <w:r w:rsidRPr="00343C5F">
        <w:rPr>
          <w:rFonts w:eastAsia="Times New Roman" w:cstheme="minorHAnsi"/>
          <w:i/>
          <w:sz w:val="24"/>
          <w:szCs w:val="24"/>
        </w:rPr>
        <w:t>r</w:t>
      </w:r>
      <w:r w:rsidRPr="00343C5F">
        <w:rPr>
          <w:rFonts w:eastAsia="Times New Roman" w:cstheme="minorHAnsi"/>
          <w:i/>
          <w:spacing w:val="-1"/>
          <w:sz w:val="24"/>
          <w:szCs w:val="24"/>
        </w:rPr>
        <w:t xml:space="preserve"> </w:t>
      </w:r>
      <w:r w:rsidRPr="00343C5F">
        <w:rPr>
          <w:rFonts w:eastAsia="Times New Roman" w:cstheme="minorHAnsi"/>
          <w:i/>
          <w:spacing w:val="1"/>
          <w:sz w:val="24"/>
          <w:szCs w:val="24"/>
        </w:rPr>
        <w:t>a</w:t>
      </w:r>
      <w:r w:rsidRPr="00343C5F">
        <w:rPr>
          <w:rFonts w:eastAsia="Times New Roman" w:cstheme="minorHAnsi"/>
          <w:i/>
          <w:spacing w:val="-1"/>
          <w:sz w:val="24"/>
          <w:szCs w:val="24"/>
        </w:rPr>
        <w:t>s</w:t>
      </w:r>
      <w:r w:rsidRPr="00343C5F">
        <w:rPr>
          <w:rFonts w:eastAsia="Times New Roman" w:cstheme="minorHAnsi"/>
          <w:i/>
          <w:spacing w:val="-3"/>
          <w:sz w:val="24"/>
          <w:szCs w:val="24"/>
        </w:rPr>
        <w:t>s</w:t>
      </w:r>
      <w:r w:rsidRPr="00343C5F">
        <w:rPr>
          <w:rFonts w:eastAsia="Times New Roman" w:cstheme="minorHAnsi"/>
          <w:i/>
          <w:spacing w:val="-2"/>
          <w:sz w:val="24"/>
          <w:szCs w:val="24"/>
        </w:rPr>
        <w:t>ig</w:t>
      </w:r>
      <w:r w:rsidRPr="00343C5F">
        <w:rPr>
          <w:rFonts w:eastAsia="Times New Roman" w:cstheme="minorHAnsi"/>
          <w:i/>
          <w:sz w:val="24"/>
          <w:szCs w:val="24"/>
        </w:rPr>
        <w:t>n</w:t>
      </w:r>
      <w:r w:rsidRPr="00343C5F">
        <w:rPr>
          <w:rFonts w:eastAsia="Times New Roman" w:cstheme="minorHAnsi"/>
          <w:i/>
          <w:spacing w:val="1"/>
          <w:sz w:val="24"/>
          <w:szCs w:val="24"/>
        </w:rPr>
        <w:t>e</w:t>
      </w:r>
      <w:r w:rsidRPr="00343C5F">
        <w:rPr>
          <w:rFonts w:eastAsia="Times New Roman" w:cstheme="minorHAnsi"/>
          <w:i/>
          <w:sz w:val="24"/>
          <w:szCs w:val="24"/>
        </w:rPr>
        <w:t>d p</w:t>
      </w:r>
      <w:r w:rsidRPr="00343C5F">
        <w:rPr>
          <w:rFonts w:eastAsia="Times New Roman" w:cstheme="minorHAnsi"/>
          <w:i/>
          <w:spacing w:val="-1"/>
          <w:sz w:val="24"/>
          <w:szCs w:val="24"/>
        </w:rPr>
        <w:t>r</w:t>
      </w:r>
      <w:r w:rsidRPr="00343C5F">
        <w:rPr>
          <w:rFonts w:eastAsia="Times New Roman" w:cstheme="minorHAnsi"/>
          <w:i/>
          <w:sz w:val="24"/>
          <w:szCs w:val="24"/>
        </w:rPr>
        <w:t>o</w:t>
      </w:r>
      <w:r w:rsidRPr="00343C5F">
        <w:rPr>
          <w:rFonts w:eastAsia="Times New Roman" w:cstheme="minorHAnsi"/>
          <w:i/>
          <w:spacing w:val="1"/>
          <w:sz w:val="24"/>
          <w:szCs w:val="24"/>
        </w:rPr>
        <w:t>c</w:t>
      </w:r>
      <w:r w:rsidRPr="00343C5F">
        <w:rPr>
          <w:rFonts w:eastAsia="Times New Roman" w:cstheme="minorHAnsi"/>
          <w:i/>
          <w:spacing w:val="-1"/>
          <w:sz w:val="24"/>
          <w:szCs w:val="24"/>
        </w:rPr>
        <w:t>e</w:t>
      </w:r>
      <w:r w:rsidRPr="00343C5F">
        <w:rPr>
          <w:rFonts w:eastAsia="Times New Roman" w:cstheme="minorHAnsi"/>
          <w:i/>
          <w:sz w:val="24"/>
          <w:szCs w:val="24"/>
        </w:rPr>
        <w:t>du</w:t>
      </w:r>
      <w:r w:rsidRPr="00343C5F">
        <w:rPr>
          <w:rFonts w:eastAsia="Times New Roman" w:cstheme="minorHAnsi"/>
          <w:i/>
          <w:spacing w:val="-1"/>
          <w:sz w:val="24"/>
          <w:szCs w:val="24"/>
        </w:rPr>
        <w:t>r</w:t>
      </w:r>
      <w:r w:rsidRPr="00343C5F">
        <w:rPr>
          <w:rFonts w:eastAsia="Times New Roman" w:cstheme="minorHAnsi"/>
          <w:i/>
          <w:spacing w:val="1"/>
          <w:sz w:val="24"/>
          <w:szCs w:val="24"/>
        </w:rPr>
        <w:t>e</w:t>
      </w:r>
      <w:r w:rsidRPr="00343C5F">
        <w:rPr>
          <w:rFonts w:eastAsia="Times New Roman" w:cstheme="minorHAnsi"/>
          <w:i/>
          <w:spacing w:val="-1"/>
          <w:sz w:val="24"/>
          <w:szCs w:val="24"/>
        </w:rPr>
        <w:t>s</w:t>
      </w:r>
      <w:r w:rsidRPr="00343C5F">
        <w:rPr>
          <w:rFonts w:eastAsia="Times New Roman" w:cstheme="minorHAnsi"/>
          <w:i/>
          <w:sz w:val="24"/>
          <w:szCs w:val="24"/>
        </w:rPr>
        <w:t>.</w:t>
      </w:r>
    </w:p>
    <w:p w14:paraId="1EE5C027" w14:textId="77777777" w:rsidR="003A754D" w:rsidRPr="00343C5F" w:rsidRDefault="003A754D" w:rsidP="003A754D">
      <w:pPr>
        <w:spacing w:before="6" w:after="0" w:line="260" w:lineRule="exact"/>
        <w:jc w:val="both"/>
        <w:rPr>
          <w:rFonts w:cstheme="minorHAnsi"/>
          <w:sz w:val="24"/>
          <w:szCs w:val="24"/>
        </w:rPr>
      </w:pPr>
    </w:p>
    <w:p w14:paraId="6F095E73" w14:textId="77777777" w:rsidR="003A754D" w:rsidRPr="00343C5F" w:rsidRDefault="003A754D" w:rsidP="003A754D">
      <w:pPr>
        <w:numPr>
          <w:ilvl w:val="0"/>
          <w:numId w:val="5"/>
        </w:numPr>
        <w:spacing w:after="0" w:line="240" w:lineRule="auto"/>
        <w:contextualSpacing/>
        <w:jc w:val="both"/>
        <w:rPr>
          <w:rFonts w:eastAsia="Times New Roman" w:cstheme="minorHAnsi"/>
          <w:sz w:val="24"/>
          <w:szCs w:val="24"/>
        </w:rPr>
      </w:pPr>
      <w:r w:rsidRPr="00343C5F">
        <w:rPr>
          <w:rFonts w:eastAsia="Times New Roman" w:cstheme="minorHAnsi"/>
          <w:i/>
          <w:sz w:val="24"/>
          <w:szCs w:val="24"/>
        </w:rPr>
        <w:t>Stud</w:t>
      </w:r>
      <w:r w:rsidRPr="00343C5F">
        <w:rPr>
          <w:rFonts w:eastAsia="Times New Roman" w:cstheme="minorHAnsi"/>
          <w:i/>
          <w:spacing w:val="1"/>
          <w:sz w:val="24"/>
          <w:szCs w:val="24"/>
        </w:rPr>
        <w:t>e</w:t>
      </w:r>
      <w:r w:rsidRPr="00343C5F">
        <w:rPr>
          <w:rFonts w:eastAsia="Times New Roman" w:cstheme="minorHAnsi"/>
          <w:i/>
          <w:spacing w:val="-2"/>
          <w:sz w:val="24"/>
          <w:szCs w:val="24"/>
        </w:rPr>
        <w:t>n</w:t>
      </w:r>
      <w:r w:rsidRPr="00343C5F">
        <w:rPr>
          <w:rFonts w:eastAsia="Times New Roman" w:cstheme="minorHAnsi"/>
          <w:i/>
          <w:spacing w:val="1"/>
          <w:sz w:val="24"/>
          <w:szCs w:val="24"/>
        </w:rPr>
        <w:t>t</w:t>
      </w:r>
      <w:r w:rsidRPr="00343C5F">
        <w:rPr>
          <w:rFonts w:eastAsia="Times New Roman" w:cstheme="minorHAnsi"/>
          <w:i/>
          <w:sz w:val="24"/>
          <w:szCs w:val="24"/>
        </w:rPr>
        <w:t>s</w:t>
      </w:r>
      <w:r w:rsidRPr="00343C5F">
        <w:rPr>
          <w:rFonts w:eastAsia="Times New Roman" w:cstheme="minorHAnsi"/>
          <w:i/>
          <w:spacing w:val="-1"/>
          <w:sz w:val="24"/>
          <w:szCs w:val="24"/>
        </w:rPr>
        <w:t xml:space="preserve"> m</w:t>
      </w:r>
      <w:r w:rsidRPr="00343C5F">
        <w:rPr>
          <w:rFonts w:eastAsia="Times New Roman" w:cstheme="minorHAnsi"/>
          <w:i/>
          <w:sz w:val="24"/>
          <w:szCs w:val="24"/>
        </w:rPr>
        <w:t>u</w:t>
      </w:r>
      <w:r w:rsidRPr="00343C5F">
        <w:rPr>
          <w:rFonts w:eastAsia="Times New Roman" w:cstheme="minorHAnsi"/>
          <w:i/>
          <w:spacing w:val="-3"/>
          <w:sz w:val="24"/>
          <w:szCs w:val="24"/>
        </w:rPr>
        <w:t>s</w:t>
      </w:r>
      <w:r w:rsidRPr="00343C5F">
        <w:rPr>
          <w:rFonts w:eastAsia="Times New Roman" w:cstheme="minorHAnsi"/>
          <w:i/>
          <w:sz w:val="24"/>
          <w:szCs w:val="24"/>
        </w:rPr>
        <w:t>t pa</w:t>
      </w:r>
      <w:r w:rsidRPr="00343C5F">
        <w:rPr>
          <w:rFonts w:eastAsia="Times New Roman" w:cstheme="minorHAnsi"/>
          <w:i/>
          <w:spacing w:val="-1"/>
          <w:sz w:val="24"/>
          <w:szCs w:val="24"/>
        </w:rPr>
        <w:t>s</w:t>
      </w:r>
      <w:r w:rsidRPr="00343C5F">
        <w:rPr>
          <w:rFonts w:eastAsia="Times New Roman" w:cstheme="minorHAnsi"/>
          <w:i/>
          <w:sz w:val="24"/>
          <w:szCs w:val="24"/>
        </w:rPr>
        <w:t>s</w:t>
      </w:r>
      <w:r w:rsidRPr="00343C5F">
        <w:rPr>
          <w:rFonts w:eastAsia="Times New Roman" w:cstheme="minorHAnsi"/>
          <w:i/>
          <w:spacing w:val="-1"/>
          <w:sz w:val="24"/>
          <w:szCs w:val="24"/>
        </w:rPr>
        <w:t xml:space="preserve"> </w:t>
      </w:r>
      <w:r w:rsidRPr="00343C5F">
        <w:rPr>
          <w:rFonts w:eastAsia="Times New Roman" w:cstheme="minorHAnsi"/>
          <w:i/>
          <w:spacing w:val="-3"/>
          <w:sz w:val="24"/>
          <w:szCs w:val="24"/>
        </w:rPr>
        <w:t>s</w:t>
      </w:r>
      <w:r w:rsidRPr="00343C5F">
        <w:rPr>
          <w:rFonts w:eastAsia="Times New Roman" w:cstheme="minorHAnsi"/>
          <w:i/>
          <w:sz w:val="24"/>
          <w:szCs w:val="24"/>
        </w:rPr>
        <w:t>u</w:t>
      </w:r>
      <w:r w:rsidRPr="00343C5F">
        <w:rPr>
          <w:rFonts w:eastAsia="Times New Roman" w:cstheme="minorHAnsi"/>
          <w:i/>
          <w:spacing w:val="-2"/>
          <w:sz w:val="24"/>
          <w:szCs w:val="24"/>
        </w:rPr>
        <w:t>t</w:t>
      </w:r>
      <w:r w:rsidRPr="00343C5F">
        <w:rPr>
          <w:rFonts w:eastAsia="Times New Roman" w:cstheme="minorHAnsi"/>
          <w:i/>
          <w:spacing w:val="1"/>
          <w:sz w:val="24"/>
          <w:szCs w:val="24"/>
        </w:rPr>
        <w:t>u</w:t>
      </w:r>
      <w:r w:rsidRPr="00343C5F">
        <w:rPr>
          <w:rFonts w:eastAsia="Times New Roman" w:cstheme="minorHAnsi"/>
          <w:i/>
          <w:spacing w:val="-1"/>
          <w:sz w:val="24"/>
          <w:szCs w:val="24"/>
        </w:rPr>
        <w:t>r</w:t>
      </w:r>
      <w:r w:rsidRPr="00343C5F">
        <w:rPr>
          <w:rFonts w:eastAsia="Times New Roman" w:cstheme="minorHAnsi"/>
          <w:i/>
          <w:spacing w:val="1"/>
          <w:sz w:val="24"/>
          <w:szCs w:val="24"/>
        </w:rPr>
        <w:t>e</w:t>
      </w:r>
      <w:r w:rsidRPr="00343C5F">
        <w:rPr>
          <w:rFonts w:eastAsia="Times New Roman" w:cstheme="minorHAnsi"/>
          <w:i/>
          <w:spacing w:val="-1"/>
          <w:sz w:val="24"/>
          <w:szCs w:val="24"/>
        </w:rPr>
        <w:t>s</w:t>
      </w:r>
      <w:r w:rsidRPr="00343C5F">
        <w:rPr>
          <w:rFonts w:eastAsia="Times New Roman" w:cstheme="minorHAnsi"/>
          <w:i/>
          <w:sz w:val="24"/>
          <w:szCs w:val="24"/>
        </w:rPr>
        <w:t>, n</w:t>
      </w:r>
      <w:r w:rsidRPr="00343C5F">
        <w:rPr>
          <w:rFonts w:eastAsia="Times New Roman" w:cstheme="minorHAnsi"/>
          <w:i/>
          <w:spacing w:val="1"/>
          <w:sz w:val="24"/>
          <w:szCs w:val="24"/>
        </w:rPr>
        <w:t>ee</w:t>
      </w:r>
      <w:r w:rsidRPr="00343C5F">
        <w:rPr>
          <w:rFonts w:eastAsia="Times New Roman" w:cstheme="minorHAnsi"/>
          <w:i/>
          <w:sz w:val="24"/>
          <w:szCs w:val="24"/>
        </w:rPr>
        <w:t>d</w:t>
      </w:r>
      <w:r w:rsidRPr="00343C5F">
        <w:rPr>
          <w:rFonts w:eastAsia="Times New Roman" w:cstheme="minorHAnsi"/>
          <w:i/>
          <w:spacing w:val="-2"/>
          <w:sz w:val="24"/>
          <w:szCs w:val="24"/>
        </w:rPr>
        <w:t>l</w:t>
      </w:r>
      <w:r w:rsidRPr="00343C5F">
        <w:rPr>
          <w:rFonts w:eastAsia="Times New Roman" w:cstheme="minorHAnsi"/>
          <w:i/>
          <w:spacing w:val="1"/>
          <w:sz w:val="24"/>
          <w:szCs w:val="24"/>
        </w:rPr>
        <w:t>e</w:t>
      </w:r>
      <w:r w:rsidRPr="00343C5F">
        <w:rPr>
          <w:rFonts w:eastAsia="Times New Roman" w:cstheme="minorHAnsi"/>
          <w:i/>
          <w:spacing w:val="-1"/>
          <w:sz w:val="24"/>
          <w:szCs w:val="24"/>
        </w:rPr>
        <w:t>s</w:t>
      </w:r>
      <w:r w:rsidRPr="00343C5F">
        <w:rPr>
          <w:rFonts w:eastAsia="Times New Roman" w:cstheme="minorHAnsi"/>
          <w:i/>
          <w:sz w:val="24"/>
          <w:szCs w:val="24"/>
        </w:rPr>
        <w:t>, and</w:t>
      </w:r>
      <w:r w:rsidRPr="00343C5F">
        <w:rPr>
          <w:rFonts w:eastAsia="Times New Roman" w:cstheme="minorHAnsi"/>
          <w:i/>
          <w:spacing w:val="-2"/>
          <w:sz w:val="24"/>
          <w:szCs w:val="24"/>
        </w:rPr>
        <w:t xml:space="preserve"> </w:t>
      </w:r>
      <w:r w:rsidRPr="00343C5F">
        <w:rPr>
          <w:rFonts w:eastAsia="Times New Roman" w:cstheme="minorHAnsi"/>
          <w:i/>
          <w:sz w:val="24"/>
          <w:szCs w:val="24"/>
        </w:rPr>
        <w:t>in</w:t>
      </w:r>
      <w:r w:rsidRPr="00343C5F">
        <w:rPr>
          <w:rFonts w:eastAsia="Times New Roman" w:cstheme="minorHAnsi"/>
          <w:i/>
          <w:spacing w:val="-1"/>
          <w:sz w:val="24"/>
          <w:szCs w:val="24"/>
        </w:rPr>
        <w:t>s</w:t>
      </w:r>
      <w:r w:rsidRPr="00343C5F">
        <w:rPr>
          <w:rFonts w:eastAsia="Times New Roman" w:cstheme="minorHAnsi"/>
          <w:i/>
          <w:spacing w:val="1"/>
          <w:sz w:val="24"/>
          <w:szCs w:val="24"/>
        </w:rPr>
        <w:t>t</w:t>
      </w:r>
      <w:r w:rsidRPr="00343C5F">
        <w:rPr>
          <w:rFonts w:eastAsia="Times New Roman" w:cstheme="minorHAnsi"/>
          <w:i/>
          <w:spacing w:val="-3"/>
          <w:sz w:val="24"/>
          <w:szCs w:val="24"/>
        </w:rPr>
        <w:t>r</w:t>
      </w:r>
      <w:r w:rsidRPr="00343C5F">
        <w:rPr>
          <w:rFonts w:eastAsia="Times New Roman" w:cstheme="minorHAnsi"/>
          <w:i/>
          <w:sz w:val="24"/>
          <w:szCs w:val="24"/>
        </w:rPr>
        <w:t>u</w:t>
      </w:r>
      <w:r w:rsidRPr="00343C5F">
        <w:rPr>
          <w:rFonts w:eastAsia="Times New Roman" w:cstheme="minorHAnsi"/>
          <w:i/>
          <w:spacing w:val="-3"/>
          <w:sz w:val="24"/>
          <w:szCs w:val="24"/>
        </w:rPr>
        <w:t>m</w:t>
      </w:r>
      <w:r w:rsidRPr="00343C5F">
        <w:rPr>
          <w:rFonts w:eastAsia="Times New Roman" w:cstheme="minorHAnsi"/>
          <w:i/>
          <w:spacing w:val="1"/>
          <w:sz w:val="24"/>
          <w:szCs w:val="24"/>
        </w:rPr>
        <w:t>e</w:t>
      </w:r>
      <w:r w:rsidRPr="00343C5F">
        <w:rPr>
          <w:rFonts w:eastAsia="Times New Roman" w:cstheme="minorHAnsi"/>
          <w:i/>
          <w:spacing w:val="-2"/>
          <w:sz w:val="24"/>
          <w:szCs w:val="24"/>
        </w:rPr>
        <w:t>nt</w:t>
      </w:r>
      <w:r w:rsidRPr="00343C5F">
        <w:rPr>
          <w:rFonts w:eastAsia="Times New Roman" w:cstheme="minorHAnsi"/>
          <w:i/>
          <w:sz w:val="24"/>
          <w:szCs w:val="24"/>
        </w:rPr>
        <w:t>s</w:t>
      </w:r>
      <w:r w:rsidRPr="00343C5F">
        <w:rPr>
          <w:rFonts w:eastAsia="Times New Roman" w:cstheme="minorHAnsi"/>
          <w:i/>
          <w:spacing w:val="-1"/>
          <w:sz w:val="24"/>
          <w:szCs w:val="24"/>
        </w:rPr>
        <w:t xml:space="preserve"> </w:t>
      </w:r>
      <w:r w:rsidRPr="00343C5F">
        <w:rPr>
          <w:rFonts w:eastAsia="Times New Roman" w:cstheme="minorHAnsi"/>
          <w:i/>
          <w:sz w:val="24"/>
          <w:szCs w:val="24"/>
        </w:rPr>
        <w:t>to t</w:t>
      </w:r>
      <w:r w:rsidRPr="00343C5F">
        <w:rPr>
          <w:rFonts w:eastAsia="Times New Roman" w:cstheme="minorHAnsi"/>
          <w:i/>
          <w:spacing w:val="-2"/>
          <w:sz w:val="24"/>
          <w:szCs w:val="24"/>
        </w:rPr>
        <w:t>h</w:t>
      </w:r>
      <w:r w:rsidRPr="00343C5F">
        <w:rPr>
          <w:rFonts w:eastAsia="Times New Roman" w:cstheme="minorHAnsi"/>
          <w:i/>
          <w:sz w:val="24"/>
          <w:szCs w:val="24"/>
        </w:rPr>
        <w:t>e</w:t>
      </w:r>
      <w:r w:rsidRPr="00343C5F">
        <w:rPr>
          <w:rFonts w:eastAsia="Times New Roman" w:cstheme="minorHAnsi"/>
          <w:i/>
          <w:spacing w:val="1"/>
          <w:sz w:val="24"/>
          <w:szCs w:val="24"/>
        </w:rPr>
        <w:t xml:space="preserve"> </w:t>
      </w:r>
      <w:r w:rsidRPr="00343C5F">
        <w:rPr>
          <w:rFonts w:eastAsia="Times New Roman" w:cstheme="minorHAnsi"/>
          <w:i/>
          <w:spacing w:val="-1"/>
          <w:sz w:val="24"/>
          <w:szCs w:val="24"/>
        </w:rPr>
        <w:t>s</w:t>
      </w:r>
      <w:r w:rsidRPr="00343C5F">
        <w:rPr>
          <w:rFonts w:eastAsia="Times New Roman" w:cstheme="minorHAnsi"/>
          <w:i/>
          <w:sz w:val="24"/>
          <w:szCs w:val="24"/>
        </w:rPr>
        <w:t>u</w:t>
      </w:r>
      <w:r w:rsidRPr="00343C5F">
        <w:rPr>
          <w:rFonts w:eastAsia="Times New Roman" w:cstheme="minorHAnsi"/>
          <w:i/>
          <w:spacing w:val="-1"/>
          <w:sz w:val="24"/>
          <w:szCs w:val="24"/>
        </w:rPr>
        <w:t>r</w:t>
      </w:r>
      <w:r w:rsidRPr="00343C5F">
        <w:rPr>
          <w:rFonts w:eastAsia="Times New Roman" w:cstheme="minorHAnsi"/>
          <w:i/>
          <w:sz w:val="24"/>
          <w:szCs w:val="24"/>
        </w:rPr>
        <w:t>g</w:t>
      </w:r>
      <w:r w:rsidRPr="00343C5F">
        <w:rPr>
          <w:rFonts w:eastAsia="Times New Roman" w:cstheme="minorHAnsi"/>
          <w:i/>
          <w:spacing w:val="1"/>
          <w:sz w:val="24"/>
          <w:szCs w:val="24"/>
        </w:rPr>
        <w:t>e</w:t>
      </w:r>
      <w:r w:rsidRPr="00343C5F">
        <w:rPr>
          <w:rFonts w:eastAsia="Times New Roman" w:cstheme="minorHAnsi"/>
          <w:i/>
          <w:sz w:val="24"/>
          <w:szCs w:val="24"/>
        </w:rPr>
        <w:t>on</w:t>
      </w:r>
      <w:r w:rsidRPr="00343C5F">
        <w:rPr>
          <w:rFonts w:eastAsia="Times New Roman" w:cstheme="minorHAnsi"/>
          <w:i/>
          <w:spacing w:val="-2"/>
          <w:sz w:val="24"/>
          <w:szCs w:val="24"/>
        </w:rPr>
        <w:t xml:space="preserve"> </w:t>
      </w:r>
      <w:r w:rsidRPr="00343C5F">
        <w:rPr>
          <w:rFonts w:eastAsia="Times New Roman" w:cstheme="minorHAnsi"/>
          <w:i/>
          <w:spacing w:val="1"/>
          <w:sz w:val="24"/>
          <w:szCs w:val="24"/>
        </w:rPr>
        <w:t>c</w:t>
      </w:r>
      <w:r w:rsidRPr="00343C5F">
        <w:rPr>
          <w:rFonts w:eastAsia="Times New Roman" w:cstheme="minorHAnsi"/>
          <w:i/>
          <w:sz w:val="24"/>
          <w:szCs w:val="24"/>
        </w:rPr>
        <w:t>o</w:t>
      </w:r>
      <w:r w:rsidRPr="00343C5F">
        <w:rPr>
          <w:rFonts w:eastAsia="Times New Roman" w:cstheme="minorHAnsi"/>
          <w:i/>
          <w:spacing w:val="-1"/>
          <w:sz w:val="24"/>
          <w:szCs w:val="24"/>
        </w:rPr>
        <w:t>r</w:t>
      </w:r>
      <w:r w:rsidRPr="00343C5F">
        <w:rPr>
          <w:rFonts w:eastAsia="Times New Roman" w:cstheme="minorHAnsi"/>
          <w:i/>
          <w:sz w:val="24"/>
          <w:szCs w:val="24"/>
        </w:rPr>
        <w:t>r</w:t>
      </w:r>
      <w:r w:rsidRPr="00343C5F">
        <w:rPr>
          <w:rFonts w:eastAsia="Times New Roman" w:cstheme="minorHAnsi"/>
          <w:i/>
          <w:spacing w:val="-1"/>
          <w:sz w:val="24"/>
          <w:szCs w:val="24"/>
        </w:rPr>
        <w:t>e</w:t>
      </w:r>
      <w:r w:rsidRPr="00343C5F">
        <w:rPr>
          <w:rFonts w:eastAsia="Times New Roman" w:cstheme="minorHAnsi"/>
          <w:i/>
          <w:spacing w:val="-4"/>
          <w:sz w:val="24"/>
          <w:szCs w:val="24"/>
        </w:rPr>
        <w:t>c</w:t>
      </w:r>
      <w:r w:rsidRPr="00343C5F">
        <w:rPr>
          <w:rFonts w:eastAsia="Times New Roman" w:cstheme="minorHAnsi"/>
          <w:i/>
          <w:spacing w:val="1"/>
          <w:sz w:val="24"/>
          <w:szCs w:val="24"/>
        </w:rPr>
        <w:t>tl</w:t>
      </w:r>
      <w:r w:rsidRPr="00343C5F">
        <w:rPr>
          <w:rFonts w:eastAsia="Times New Roman" w:cstheme="minorHAnsi"/>
          <w:i/>
          <w:spacing w:val="-1"/>
          <w:sz w:val="24"/>
          <w:szCs w:val="24"/>
        </w:rPr>
        <w:t>y</w:t>
      </w:r>
      <w:r w:rsidRPr="00343C5F">
        <w:rPr>
          <w:rFonts w:eastAsia="Times New Roman" w:cstheme="minorHAnsi"/>
          <w:i/>
          <w:sz w:val="24"/>
          <w:szCs w:val="24"/>
        </w:rPr>
        <w:t>.</w:t>
      </w:r>
    </w:p>
    <w:p w14:paraId="55794A27" w14:textId="77777777" w:rsidR="003A754D" w:rsidRPr="00343C5F" w:rsidRDefault="003A754D" w:rsidP="003A754D">
      <w:pPr>
        <w:spacing w:before="4" w:after="0" w:line="260" w:lineRule="exact"/>
        <w:jc w:val="both"/>
        <w:rPr>
          <w:rFonts w:cstheme="minorHAnsi"/>
          <w:sz w:val="24"/>
          <w:szCs w:val="24"/>
        </w:rPr>
      </w:pPr>
    </w:p>
    <w:p w14:paraId="291E950F" w14:textId="77777777" w:rsidR="003A754D" w:rsidRPr="00343C5F" w:rsidRDefault="003A754D" w:rsidP="003A754D">
      <w:pPr>
        <w:numPr>
          <w:ilvl w:val="0"/>
          <w:numId w:val="5"/>
        </w:numPr>
        <w:spacing w:after="0" w:line="240" w:lineRule="auto"/>
        <w:contextualSpacing/>
        <w:jc w:val="both"/>
        <w:rPr>
          <w:rFonts w:eastAsia="Times New Roman" w:cstheme="minorHAnsi"/>
          <w:sz w:val="24"/>
          <w:szCs w:val="24"/>
        </w:rPr>
      </w:pPr>
      <w:r w:rsidRPr="00343C5F">
        <w:rPr>
          <w:rFonts w:eastAsia="Times New Roman" w:cstheme="minorHAnsi"/>
          <w:i/>
          <w:sz w:val="24"/>
          <w:szCs w:val="24"/>
        </w:rPr>
        <w:t>Stud</w:t>
      </w:r>
      <w:r w:rsidRPr="00343C5F">
        <w:rPr>
          <w:rFonts w:eastAsia="Times New Roman" w:cstheme="minorHAnsi"/>
          <w:i/>
          <w:spacing w:val="1"/>
          <w:sz w:val="24"/>
          <w:szCs w:val="24"/>
        </w:rPr>
        <w:t>e</w:t>
      </w:r>
      <w:r w:rsidRPr="00343C5F">
        <w:rPr>
          <w:rFonts w:eastAsia="Times New Roman" w:cstheme="minorHAnsi"/>
          <w:i/>
          <w:spacing w:val="-2"/>
          <w:sz w:val="24"/>
          <w:szCs w:val="24"/>
        </w:rPr>
        <w:t>n</w:t>
      </w:r>
      <w:r w:rsidRPr="00343C5F">
        <w:rPr>
          <w:rFonts w:eastAsia="Times New Roman" w:cstheme="minorHAnsi"/>
          <w:i/>
          <w:spacing w:val="1"/>
          <w:sz w:val="24"/>
          <w:szCs w:val="24"/>
        </w:rPr>
        <w:t>t</w:t>
      </w:r>
      <w:r w:rsidRPr="00343C5F">
        <w:rPr>
          <w:rFonts w:eastAsia="Times New Roman" w:cstheme="minorHAnsi"/>
          <w:i/>
          <w:sz w:val="24"/>
          <w:szCs w:val="24"/>
        </w:rPr>
        <w:t>s</w:t>
      </w:r>
      <w:r w:rsidRPr="00343C5F">
        <w:rPr>
          <w:rFonts w:eastAsia="Times New Roman" w:cstheme="minorHAnsi"/>
          <w:i/>
          <w:spacing w:val="-1"/>
          <w:sz w:val="24"/>
          <w:szCs w:val="24"/>
        </w:rPr>
        <w:t xml:space="preserve"> m</w:t>
      </w:r>
      <w:r w:rsidRPr="00343C5F">
        <w:rPr>
          <w:rFonts w:eastAsia="Times New Roman" w:cstheme="minorHAnsi"/>
          <w:i/>
          <w:sz w:val="24"/>
          <w:szCs w:val="24"/>
        </w:rPr>
        <w:t>u</w:t>
      </w:r>
      <w:r w:rsidRPr="00343C5F">
        <w:rPr>
          <w:rFonts w:eastAsia="Times New Roman" w:cstheme="minorHAnsi"/>
          <w:i/>
          <w:spacing w:val="-3"/>
          <w:sz w:val="24"/>
          <w:szCs w:val="24"/>
        </w:rPr>
        <w:t>s</w:t>
      </w:r>
      <w:r w:rsidRPr="00343C5F">
        <w:rPr>
          <w:rFonts w:eastAsia="Times New Roman" w:cstheme="minorHAnsi"/>
          <w:i/>
          <w:sz w:val="24"/>
          <w:szCs w:val="24"/>
        </w:rPr>
        <w:t>t ad</w:t>
      </w:r>
      <w:r w:rsidRPr="00343C5F">
        <w:rPr>
          <w:rFonts w:eastAsia="Times New Roman" w:cstheme="minorHAnsi"/>
          <w:i/>
          <w:spacing w:val="1"/>
          <w:sz w:val="24"/>
          <w:szCs w:val="24"/>
        </w:rPr>
        <w:t>e</w:t>
      </w:r>
      <w:r w:rsidRPr="00343C5F">
        <w:rPr>
          <w:rFonts w:eastAsia="Times New Roman" w:cstheme="minorHAnsi"/>
          <w:i/>
          <w:sz w:val="24"/>
          <w:szCs w:val="24"/>
        </w:rPr>
        <w:t>qua</w:t>
      </w:r>
      <w:r w:rsidRPr="00343C5F">
        <w:rPr>
          <w:rFonts w:eastAsia="Times New Roman" w:cstheme="minorHAnsi"/>
          <w:i/>
          <w:spacing w:val="-3"/>
          <w:sz w:val="24"/>
          <w:szCs w:val="24"/>
        </w:rPr>
        <w:t>t</w:t>
      </w:r>
      <w:r w:rsidRPr="00343C5F">
        <w:rPr>
          <w:rFonts w:eastAsia="Times New Roman" w:cstheme="minorHAnsi"/>
          <w:i/>
          <w:spacing w:val="1"/>
          <w:sz w:val="24"/>
          <w:szCs w:val="24"/>
        </w:rPr>
        <w:t>e</w:t>
      </w:r>
      <w:r w:rsidRPr="00343C5F">
        <w:rPr>
          <w:rFonts w:eastAsia="Times New Roman" w:cstheme="minorHAnsi"/>
          <w:i/>
          <w:spacing w:val="-2"/>
          <w:sz w:val="24"/>
          <w:szCs w:val="24"/>
        </w:rPr>
        <w:t>l</w:t>
      </w:r>
      <w:r w:rsidRPr="00343C5F">
        <w:rPr>
          <w:rFonts w:eastAsia="Times New Roman" w:cstheme="minorHAnsi"/>
          <w:i/>
          <w:sz w:val="24"/>
          <w:szCs w:val="24"/>
        </w:rPr>
        <w:t>y</w:t>
      </w:r>
      <w:r w:rsidRPr="00343C5F">
        <w:rPr>
          <w:rFonts w:eastAsia="Times New Roman" w:cstheme="minorHAnsi"/>
          <w:i/>
          <w:spacing w:val="-1"/>
          <w:sz w:val="24"/>
          <w:szCs w:val="24"/>
        </w:rPr>
        <w:t xml:space="preserve"> </w:t>
      </w:r>
      <w:r w:rsidRPr="00343C5F">
        <w:rPr>
          <w:rFonts w:eastAsia="Times New Roman" w:cstheme="minorHAnsi"/>
          <w:i/>
          <w:sz w:val="24"/>
          <w:szCs w:val="24"/>
        </w:rPr>
        <w:t>ant</w:t>
      </w:r>
      <w:r w:rsidRPr="00343C5F">
        <w:rPr>
          <w:rFonts w:eastAsia="Times New Roman" w:cstheme="minorHAnsi"/>
          <w:i/>
          <w:spacing w:val="-1"/>
          <w:sz w:val="24"/>
          <w:szCs w:val="24"/>
        </w:rPr>
        <w:t>ic</w:t>
      </w:r>
      <w:r w:rsidRPr="00343C5F">
        <w:rPr>
          <w:rFonts w:eastAsia="Times New Roman" w:cstheme="minorHAnsi"/>
          <w:i/>
          <w:sz w:val="24"/>
          <w:szCs w:val="24"/>
        </w:rPr>
        <w:t>ip</w:t>
      </w:r>
      <w:r w:rsidRPr="00343C5F">
        <w:rPr>
          <w:rFonts w:eastAsia="Times New Roman" w:cstheme="minorHAnsi"/>
          <w:i/>
          <w:spacing w:val="-2"/>
          <w:sz w:val="24"/>
          <w:szCs w:val="24"/>
        </w:rPr>
        <w:t>at</w:t>
      </w:r>
      <w:r w:rsidRPr="00343C5F">
        <w:rPr>
          <w:rFonts w:eastAsia="Times New Roman" w:cstheme="minorHAnsi"/>
          <w:i/>
          <w:sz w:val="24"/>
          <w:szCs w:val="24"/>
        </w:rPr>
        <w:t>e</w:t>
      </w:r>
      <w:r w:rsidRPr="00343C5F">
        <w:rPr>
          <w:rFonts w:eastAsia="Times New Roman" w:cstheme="minorHAnsi"/>
          <w:i/>
          <w:spacing w:val="1"/>
          <w:sz w:val="24"/>
          <w:szCs w:val="24"/>
        </w:rPr>
        <w:t xml:space="preserve"> t</w:t>
      </w:r>
      <w:r w:rsidRPr="00343C5F">
        <w:rPr>
          <w:rFonts w:eastAsia="Times New Roman" w:cstheme="minorHAnsi"/>
          <w:i/>
          <w:spacing w:val="-2"/>
          <w:sz w:val="24"/>
          <w:szCs w:val="24"/>
        </w:rPr>
        <w:t>h</w:t>
      </w:r>
      <w:r w:rsidRPr="00343C5F">
        <w:rPr>
          <w:rFonts w:eastAsia="Times New Roman" w:cstheme="minorHAnsi"/>
          <w:i/>
          <w:sz w:val="24"/>
          <w:szCs w:val="24"/>
        </w:rPr>
        <w:t>e</w:t>
      </w:r>
      <w:r w:rsidRPr="00343C5F">
        <w:rPr>
          <w:rFonts w:eastAsia="Times New Roman" w:cstheme="minorHAnsi"/>
          <w:i/>
          <w:spacing w:val="1"/>
          <w:sz w:val="24"/>
          <w:szCs w:val="24"/>
        </w:rPr>
        <w:t xml:space="preserve"> </w:t>
      </w:r>
      <w:r w:rsidRPr="00343C5F">
        <w:rPr>
          <w:rFonts w:eastAsia="Times New Roman" w:cstheme="minorHAnsi"/>
          <w:i/>
          <w:sz w:val="24"/>
          <w:szCs w:val="24"/>
        </w:rPr>
        <w:t>n</w:t>
      </w:r>
      <w:r w:rsidRPr="00343C5F">
        <w:rPr>
          <w:rFonts w:eastAsia="Times New Roman" w:cstheme="minorHAnsi"/>
          <w:i/>
          <w:spacing w:val="-1"/>
          <w:sz w:val="24"/>
          <w:szCs w:val="24"/>
        </w:rPr>
        <w:t>e</w:t>
      </w:r>
      <w:r w:rsidRPr="00343C5F">
        <w:rPr>
          <w:rFonts w:eastAsia="Times New Roman" w:cstheme="minorHAnsi"/>
          <w:i/>
          <w:spacing w:val="1"/>
          <w:sz w:val="24"/>
          <w:szCs w:val="24"/>
        </w:rPr>
        <w:t>e</w:t>
      </w:r>
      <w:r w:rsidRPr="00343C5F">
        <w:rPr>
          <w:rFonts w:eastAsia="Times New Roman" w:cstheme="minorHAnsi"/>
          <w:i/>
          <w:sz w:val="24"/>
          <w:szCs w:val="24"/>
        </w:rPr>
        <w:t>ds</w:t>
      </w:r>
      <w:r w:rsidRPr="00343C5F">
        <w:rPr>
          <w:rFonts w:eastAsia="Times New Roman" w:cstheme="minorHAnsi"/>
          <w:i/>
          <w:spacing w:val="-3"/>
          <w:sz w:val="24"/>
          <w:szCs w:val="24"/>
        </w:rPr>
        <w:t xml:space="preserve"> </w:t>
      </w:r>
      <w:r w:rsidRPr="00343C5F">
        <w:rPr>
          <w:rFonts w:eastAsia="Times New Roman" w:cstheme="minorHAnsi"/>
          <w:i/>
          <w:sz w:val="24"/>
          <w:szCs w:val="24"/>
        </w:rPr>
        <w:t>of</w:t>
      </w:r>
      <w:r w:rsidRPr="00343C5F">
        <w:rPr>
          <w:rFonts w:eastAsia="Times New Roman" w:cstheme="minorHAnsi"/>
          <w:i/>
          <w:spacing w:val="-2"/>
          <w:sz w:val="24"/>
          <w:szCs w:val="24"/>
        </w:rPr>
        <w:t xml:space="preserve"> </w:t>
      </w:r>
      <w:r w:rsidRPr="00343C5F">
        <w:rPr>
          <w:rFonts w:eastAsia="Times New Roman" w:cstheme="minorHAnsi"/>
          <w:i/>
          <w:spacing w:val="1"/>
          <w:sz w:val="24"/>
          <w:szCs w:val="24"/>
        </w:rPr>
        <w:t>t</w:t>
      </w:r>
      <w:r w:rsidRPr="00343C5F">
        <w:rPr>
          <w:rFonts w:eastAsia="Times New Roman" w:cstheme="minorHAnsi"/>
          <w:i/>
          <w:spacing w:val="-2"/>
          <w:sz w:val="24"/>
          <w:szCs w:val="24"/>
        </w:rPr>
        <w:t>h</w:t>
      </w:r>
      <w:r w:rsidRPr="00343C5F">
        <w:rPr>
          <w:rFonts w:eastAsia="Times New Roman" w:cstheme="minorHAnsi"/>
          <w:i/>
          <w:sz w:val="24"/>
          <w:szCs w:val="24"/>
        </w:rPr>
        <w:t>e</w:t>
      </w:r>
      <w:r w:rsidRPr="00343C5F">
        <w:rPr>
          <w:rFonts w:eastAsia="Times New Roman" w:cstheme="minorHAnsi"/>
          <w:i/>
          <w:spacing w:val="-1"/>
          <w:sz w:val="24"/>
          <w:szCs w:val="24"/>
        </w:rPr>
        <w:t xml:space="preserve"> s</w:t>
      </w:r>
      <w:r w:rsidRPr="00343C5F">
        <w:rPr>
          <w:rFonts w:eastAsia="Times New Roman" w:cstheme="minorHAnsi"/>
          <w:i/>
          <w:sz w:val="24"/>
          <w:szCs w:val="24"/>
        </w:rPr>
        <w:t>u</w:t>
      </w:r>
      <w:r w:rsidRPr="00343C5F">
        <w:rPr>
          <w:rFonts w:eastAsia="Times New Roman" w:cstheme="minorHAnsi"/>
          <w:i/>
          <w:spacing w:val="-1"/>
          <w:sz w:val="24"/>
          <w:szCs w:val="24"/>
        </w:rPr>
        <w:t>r</w:t>
      </w:r>
      <w:r w:rsidRPr="00343C5F">
        <w:rPr>
          <w:rFonts w:eastAsia="Times New Roman" w:cstheme="minorHAnsi"/>
          <w:i/>
          <w:sz w:val="24"/>
          <w:szCs w:val="24"/>
        </w:rPr>
        <w:t>g</w:t>
      </w:r>
      <w:r w:rsidRPr="00343C5F">
        <w:rPr>
          <w:rFonts w:eastAsia="Times New Roman" w:cstheme="minorHAnsi"/>
          <w:i/>
          <w:spacing w:val="1"/>
          <w:sz w:val="24"/>
          <w:szCs w:val="24"/>
        </w:rPr>
        <w:t>e</w:t>
      </w:r>
      <w:r w:rsidRPr="00343C5F">
        <w:rPr>
          <w:rFonts w:eastAsia="Times New Roman" w:cstheme="minorHAnsi"/>
          <w:i/>
          <w:sz w:val="24"/>
          <w:szCs w:val="24"/>
        </w:rPr>
        <w:t>on.</w:t>
      </w:r>
    </w:p>
    <w:p w14:paraId="15492097" w14:textId="77777777" w:rsidR="003A754D" w:rsidRPr="00343C5F" w:rsidRDefault="003A754D" w:rsidP="003A754D">
      <w:pPr>
        <w:ind w:left="720"/>
        <w:contextualSpacing/>
        <w:rPr>
          <w:rFonts w:eastAsia="Times New Roman" w:cstheme="minorHAnsi"/>
          <w:sz w:val="24"/>
          <w:szCs w:val="24"/>
        </w:rPr>
      </w:pPr>
    </w:p>
    <w:p w14:paraId="317406EA" w14:textId="77777777" w:rsidR="003A754D" w:rsidRPr="00343C5F" w:rsidRDefault="003A754D" w:rsidP="003A754D">
      <w:pPr>
        <w:numPr>
          <w:ilvl w:val="0"/>
          <w:numId w:val="5"/>
        </w:numPr>
        <w:spacing w:after="0" w:line="264" w:lineRule="exact"/>
        <w:contextualSpacing/>
        <w:jc w:val="both"/>
        <w:rPr>
          <w:rFonts w:eastAsia="Times New Roman" w:cstheme="minorHAnsi"/>
          <w:sz w:val="24"/>
          <w:szCs w:val="24"/>
        </w:rPr>
      </w:pPr>
      <w:r w:rsidRPr="00343C5F">
        <w:rPr>
          <w:rFonts w:eastAsia="Times New Roman" w:cstheme="minorHAnsi"/>
          <w:i/>
          <w:sz w:val="24"/>
          <w:szCs w:val="24"/>
        </w:rPr>
        <w:t>Stud</w:t>
      </w:r>
      <w:r w:rsidRPr="00343C5F">
        <w:rPr>
          <w:rFonts w:eastAsia="Times New Roman" w:cstheme="minorHAnsi"/>
          <w:i/>
          <w:spacing w:val="1"/>
          <w:sz w:val="24"/>
          <w:szCs w:val="24"/>
        </w:rPr>
        <w:t>e</w:t>
      </w:r>
      <w:r w:rsidRPr="00343C5F">
        <w:rPr>
          <w:rFonts w:eastAsia="Times New Roman" w:cstheme="minorHAnsi"/>
          <w:i/>
          <w:spacing w:val="-2"/>
          <w:sz w:val="24"/>
          <w:szCs w:val="24"/>
        </w:rPr>
        <w:t>n</w:t>
      </w:r>
      <w:r w:rsidRPr="00343C5F">
        <w:rPr>
          <w:rFonts w:eastAsia="Times New Roman" w:cstheme="minorHAnsi"/>
          <w:i/>
          <w:spacing w:val="1"/>
          <w:sz w:val="24"/>
          <w:szCs w:val="24"/>
        </w:rPr>
        <w:t>t</w:t>
      </w:r>
      <w:r w:rsidRPr="00343C5F">
        <w:rPr>
          <w:rFonts w:eastAsia="Times New Roman" w:cstheme="minorHAnsi"/>
          <w:i/>
          <w:sz w:val="24"/>
          <w:szCs w:val="24"/>
        </w:rPr>
        <w:t>s</w:t>
      </w:r>
      <w:r w:rsidRPr="00343C5F">
        <w:rPr>
          <w:rFonts w:eastAsia="Times New Roman" w:cstheme="minorHAnsi"/>
          <w:i/>
          <w:spacing w:val="-1"/>
          <w:sz w:val="24"/>
          <w:szCs w:val="24"/>
        </w:rPr>
        <w:t xml:space="preserve"> m</w:t>
      </w:r>
      <w:r w:rsidRPr="00343C5F">
        <w:rPr>
          <w:rFonts w:eastAsia="Times New Roman" w:cstheme="minorHAnsi"/>
          <w:i/>
          <w:sz w:val="24"/>
          <w:szCs w:val="24"/>
        </w:rPr>
        <w:t>u</w:t>
      </w:r>
      <w:r w:rsidRPr="00343C5F">
        <w:rPr>
          <w:rFonts w:eastAsia="Times New Roman" w:cstheme="minorHAnsi"/>
          <w:i/>
          <w:spacing w:val="-3"/>
          <w:sz w:val="24"/>
          <w:szCs w:val="24"/>
        </w:rPr>
        <w:t>s</w:t>
      </w:r>
      <w:r w:rsidRPr="00343C5F">
        <w:rPr>
          <w:rFonts w:eastAsia="Times New Roman" w:cstheme="minorHAnsi"/>
          <w:i/>
          <w:sz w:val="24"/>
          <w:szCs w:val="24"/>
        </w:rPr>
        <w:t>t d</w:t>
      </w:r>
      <w:r w:rsidRPr="00343C5F">
        <w:rPr>
          <w:rFonts w:eastAsia="Times New Roman" w:cstheme="minorHAnsi"/>
          <w:i/>
          <w:spacing w:val="1"/>
          <w:sz w:val="24"/>
          <w:szCs w:val="24"/>
        </w:rPr>
        <w:t>e</w:t>
      </w:r>
      <w:r w:rsidRPr="00343C5F">
        <w:rPr>
          <w:rFonts w:eastAsia="Times New Roman" w:cstheme="minorHAnsi"/>
          <w:i/>
          <w:spacing w:val="-1"/>
          <w:sz w:val="24"/>
          <w:szCs w:val="24"/>
        </w:rPr>
        <w:t>m</w:t>
      </w:r>
      <w:r w:rsidRPr="00343C5F">
        <w:rPr>
          <w:rFonts w:eastAsia="Times New Roman" w:cstheme="minorHAnsi"/>
          <w:i/>
          <w:sz w:val="24"/>
          <w:szCs w:val="24"/>
        </w:rPr>
        <w:t>o</w:t>
      </w:r>
      <w:r w:rsidRPr="00343C5F">
        <w:rPr>
          <w:rFonts w:eastAsia="Times New Roman" w:cstheme="minorHAnsi"/>
          <w:i/>
          <w:spacing w:val="-2"/>
          <w:sz w:val="24"/>
          <w:szCs w:val="24"/>
        </w:rPr>
        <w:t>n</w:t>
      </w:r>
      <w:r w:rsidRPr="00343C5F">
        <w:rPr>
          <w:rFonts w:eastAsia="Times New Roman" w:cstheme="minorHAnsi"/>
          <w:i/>
          <w:spacing w:val="-1"/>
          <w:sz w:val="24"/>
          <w:szCs w:val="24"/>
        </w:rPr>
        <w:t>str</w:t>
      </w:r>
      <w:r w:rsidRPr="00343C5F">
        <w:rPr>
          <w:rFonts w:eastAsia="Times New Roman" w:cstheme="minorHAnsi"/>
          <w:i/>
          <w:sz w:val="24"/>
          <w:szCs w:val="24"/>
        </w:rPr>
        <w:t>a</w:t>
      </w:r>
      <w:r w:rsidRPr="00343C5F">
        <w:rPr>
          <w:rFonts w:eastAsia="Times New Roman" w:cstheme="minorHAnsi"/>
          <w:i/>
          <w:spacing w:val="-2"/>
          <w:sz w:val="24"/>
          <w:szCs w:val="24"/>
        </w:rPr>
        <w:t>t</w:t>
      </w:r>
      <w:r w:rsidRPr="00343C5F">
        <w:rPr>
          <w:rFonts w:eastAsia="Times New Roman" w:cstheme="minorHAnsi"/>
          <w:i/>
          <w:sz w:val="24"/>
          <w:szCs w:val="24"/>
        </w:rPr>
        <w:t>e</w:t>
      </w:r>
      <w:r w:rsidRPr="00343C5F">
        <w:rPr>
          <w:rFonts w:eastAsia="Times New Roman" w:cstheme="minorHAnsi"/>
          <w:i/>
          <w:spacing w:val="1"/>
          <w:sz w:val="24"/>
          <w:szCs w:val="24"/>
        </w:rPr>
        <w:t xml:space="preserve"> c</w:t>
      </w:r>
      <w:r w:rsidRPr="00343C5F">
        <w:rPr>
          <w:rFonts w:eastAsia="Times New Roman" w:cstheme="minorHAnsi"/>
          <w:i/>
          <w:sz w:val="24"/>
          <w:szCs w:val="24"/>
        </w:rPr>
        <w:t>o</w:t>
      </w:r>
      <w:r w:rsidRPr="00343C5F">
        <w:rPr>
          <w:rFonts w:eastAsia="Times New Roman" w:cstheme="minorHAnsi"/>
          <w:i/>
          <w:spacing w:val="-1"/>
          <w:sz w:val="24"/>
          <w:szCs w:val="24"/>
        </w:rPr>
        <w:t>m</w:t>
      </w:r>
      <w:r w:rsidRPr="00343C5F">
        <w:rPr>
          <w:rFonts w:eastAsia="Times New Roman" w:cstheme="minorHAnsi"/>
          <w:i/>
          <w:sz w:val="24"/>
          <w:szCs w:val="24"/>
        </w:rPr>
        <w:t>p</w:t>
      </w:r>
      <w:r w:rsidRPr="00343C5F">
        <w:rPr>
          <w:rFonts w:eastAsia="Times New Roman" w:cstheme="minorHAnsi"/>
          <w:i/>
          <w:spacing w:val="-1"/>
          <w:sz w:val="24"/>
          <w:szCs w:val="24"/>
        </w:rPr>
        <w:t>r</w:t>
      </w:r>
      <w:r w:rsidRPr="00343C5F">
        <w:rPr>
          <w:rFonts w:eastAsia="Times New Roman" w:cstheme="minorHAnsi"/>
          <w:i/>
          <w:spacing w:val="1"/>
          <w:sz w:val="24"/>
          <w:szCs w:val="24"/>
        </w:rPr>
        <w:t>e</w:t>
      </w:r>
      <w:r w:rsidRPr="00343C5F">
        <w:rPr>
          <w:rFonts w:eastAsia="Times New Roman" w:cstheme="minorHAnsi"/>
          <w:i/>
          <w:spacing w:val="-2"/>
          <w:sz w:val="24"/>
          <w:szCs w:val="24"/>
        </w:rPr>
        <w:t>h</w:t>
      </w:r>
      <w:r w:rsidRPr="00343C5F">
        <w:rPr>
          <w:rFonts w:eastAsia="Times New Roman" w:cstheme="minorHAnsi"/>
          <w:i/>
          <w:spacing w:val="1"/>
          <w:sz w:val="24"/>
          <w:szCs w:val="24"/>
        </w:rPr>
        <w:t>e</w:t>
      </w:r>
      <w:r w:rsidRPr="00343C5F">
        <w:rPr>
          <w:rFonts w:eastAsia="Times New Roman" w:cstheme="minorHAnsi"/>
          <w:i/>
          <w:sz w:val="24"/>
          <w:szCs w:val="24"/>
        </w:rPr>
        <w:t>n</w:t>
      </w:r>
      <w:r w:rsidRPr="00343C5F">
        <w:rPr>
          <w:rFonts w:eastAsia="Times New Roman" w:cstheme="minorHAnsi"/>
          <w:i/>
          <w:spacing w:val="-3"/>
          <w:sz w:val="24"/>
          <w:szCs w:val="24"/>
        </w:rPr>
        <w:t>s</w:t>
      </w:r>
      <w:r w:rsidRPr="00343C5F">
        <w:rPr>
          <w:rFonts w:eastAsia="Times New Roman" w:cstheme="minorHAnsi"/>
          <w:i/>
          <w:sz w:val="24"/>
          <w:szCs w:val="24"/>
        </w:rPr>
        <w:t>ion of</w:t>
      </w:r>
      <w:r w:rsidRPr="00343C5F">
        <w:rPr>
          <w:rFonts w:eastAsia="Times New Roman" w:cstheme="minorHAnsi"/>
          <w:i/>
          <w:spacing w:val="-1"/>
          <w:sz w:val="24"/>
          <w:szCs w:val="24"/>
        </w:rPr>
        <w:t xml:space="preserve"> </w:t>
      </w:r>
      <w:r w:rsidRPr="00343C5F">
        <w:rPr>
          <w:rFonts w:eastAsia="Times New Roman" w:cstheme="minorHAnsi"/>
          <w:i/>
          <w:spacing w:val="1"/>
          <w:sz w:val="24"/>
          <w:szCs w:val="24"/>
        </w:rPr>
        <w:t>c</w:t>
      </w:r>
      <w:r w:rsidRPr="00343C5F">
        <w:rPr>
          <w:rFonts w:eastAsia="Times New Roman" w:cstheme="minorHAnsi"/>
          <w:i/>
          <w:sz w:val="24"/>
          <w:szCs w:val="24"/>
        </w:rPr>
        <w:t>a</w:t>
      </w:r>
      <w:r w:rsidRPr="00343C5F">
        <w:rPr>
          <w:rFonts w:eastAsia="Times New Roman" w:cstheme="minorHAnsi"/>
          <w:i/>
          <w:spacing w:val="-3"/>
          <w:sz w:val="24"/>
          <w:szCs w:val="24"/>
        </w:rPr>
        <w:t>s</w:t>
      </w:r>
      <w:r w:rsidRPr="00343C5F">
        <w:rPr>
          <w:rFonts w:eastAsia="Times New Roman" w:cstheme="minorHAnsi"/>
          <w:i/>
          <w:spacing w:val="1"/>
          <w:sz w:val="24"/>
          <w:szCs w:val="24"/>
        </w:rPr>
        <w:t>e</w:t>
      </w:r>
      <w:r w:rsidRPr="00343C5F">
        <w:rPr>
          <w:rFonts w:eastAsia="Times New Roman" w:cstheme="minorHAnsi"/>
          <w:i/>
          <w:sz w:val="24"/>
          <w:szCs w:val="24"/>
        </w:rPr>
        <w:t>s</w:t>
      </w:r>
      <w:r w:rsidRPr="00343C5F">
        <w:rPr>
          <w:rFonts w:eastAsia="Times New Roman" w:cstheme="minorHAnsi"/>
          <w:i/>
          <w:spacing w:val="-3"/>
          <w:sz w:val="24"/>
          <w:szCs w:val="24"/>
        </w:rPr>
        <w:t xml:space="preserve"> </w:t>
      </w:r>
      <w:r w:rsidRPr="00343C5F">
        <w:rPr>
          <w:rFonts w:eastAsia="Times New Roman" w:cstheme="minorHAnsi"/>
          <w:i/>
          <w:sz w:val="24"/>
          <w:szCs w:val="24"/>
        </w:rPr>
        <w:t>b</w:t>
      </w:r>
      <w:r w:rsidRPr="00343C5F">
        <w:rPr>
          <w:rFonts w:eastAsia="Times New Roman" w:cstheme="minorHAnsi"/>
          <w:i/>
          <w:spacing w:val="1"/>
          <w:sz w:val="24"/>
          <w:szCs w:val="24"/>
        </w:rPr>
        <w:t>e</w:t>
      </w:r>
      <w:r w:rsidRPr="00343C5F">
        <w:rPr>
          <w:rFonts w:eastAsia="Times New Roman" w:cstheme="minorHAnsi"/>
          <w:i/>
          <w:sz w:val="24"/>
          <w:szCs w:val="24"/>
        </w:rPr>
        <w:t xml:space="preserve">ing </w:t>
      </w:r>
      <w:r w:rsidRPr="00343C5F">
        <w:rPr>
          <w:rFonts w:eastAsia="Times New Roman" w:cstheme="minorHAnsi"/>
          <w:i/>
          <w:spacing w:val="-2"/>
          <w:sz w:val="24"/>
          <w:szCs w:val="24"/>
        </w:rPr>
        <w:t>p</w:t>
      </w:r>
      <w:r w:rsidRPr="00343C5F">
        <w:rPr>
          <w:rFonts w:eastAsia="Times New Roman" w:cstheme="minorHAnsi"/>
          <w:i/>
          <w:spacing w:val="1"/>
          <w:sz w:val="24"/>
          <w:szCs w:val="24"/>
        </w:rPr>
        <w:t>e</w:t>
      </w:r>
      <w:r w:rsidRPr="00343C5F">
        <w:rPr>
          <w:rFonts w:eastAsia="Times New Roman" w:cstheme="minorHAnsi"/>
          <w:i/>
          <w:spacing w:val="-1"/>
          <w:sz w:val="24"/>
          <w:szCs w:val="24"/>
        </w:rPr>
        <w:t>r</w:t>
      </w:r>
      <w:r w:rsidRPr="00343C5F">
        <w:rPr>
          <w:rFonts w:eastAsia="Times New Roman" w:cstheme="minorHAnsi"/>
          <w:i/>
          <w:spacing w:val="1"/>
          <w:sz w:val="24"/>
          <w:szCs w:val="24"/>
        </w:rPr>
        <w:t>f</w:t>
      </w:r>
      <w:r w:rsidRPr="00343C5F">
        <w:rPr>
          <w:rFonts w:eastAsia="Times New Roman" w:cstheme="minorHAnsi"/>
          <w:i/>
          <w:sz w:val="24"/>
          <w:szCs w:val="24"/>
        </w:rPr>
        <w:t>o</w:t>
      </w:r>
      <w:r w:rsidRPr="00343C5F">
        <w:rPr>
          <w:rFonts w:eastAsia="Times New Roman" w:cstheme="minorHAnsi"/>
          <w:i/>
          <w:spacing w:val="-3"/>
          <w:sz w:val="24"/>
          <w:szCs w:val="24"/>
        </w:rPr>
        <w:t>r</w:t>
      </w:r>
      <w:r w:rsidRPr="00343C5F">
        <w:rPr>
          <w:rFonts w:eastAsia="Times New Roman" w:cstheme="minorHAnsi"/>
          <w:i/>
          <w:spacing w:val="-1"/>
          <w:sz w:val="24"/>
          <w:szCs w:val="24"/>
        </w:rPr>
        <w:t>m</w:t>
      </w:r>
      <w:r w:rsidRPr="00343C5F">
        <w:rPr>
          <w:rFonts w:eastAsia="Times New Roman" w:cstheme="minorHAnsi"/>
          <w:i/>
          <w:spacing w:val="1"/>
          <w:sz w:val="24"/>
          <w:szCs w:val="24"/>
        </w:rPr>
        <w:t>e</w:t>
      </w:r>
      <w:r w:rsidRPr="00343C5F">
        <w:rPr>
          <w:rFonts w:eastAsia="Times New Roman" w:cstheme="minorHAnsi"/>
          <w:i/>
          <w:sz w:val="24"/>
          <w:szCs w:val="24"/>
        </w:rPr>
        <w:t>d by</w:t>
      </w:r>
      <w:r w:rsidRPr="00343C5F">
        <w:rPr>
          <w:rFonts w:eastAsia="Times New Roman" w:cstheme="minorHAnsi"/>
          <w:i/>
          <w:spacing w:val="-1"/>
          <w:sz w:val="24"/>
          <w:szCs w:val="24"/>
        </w:rPr>
        <w:t xml:space="preserve"> </w:t>
      </w:r>
      <w:r w:rsidRPr="00343C5F">
        <w:rPr>
          <w:rFonts w:eastAsia="Times New Roman" w:cstheme="minorHAnsi"/>
          <w:i/>
          <w:spacing w:val="2"/>
          <w:sz w:val="24"/>
          <w:szCs w:val="24"/>
        </w:rPr>
        <w:t>c</w:t>
      </w:r>
      <w:r w:rsidRPr="00343C5F">
        <w:rPr>
          <w:rFonts w:eastAsia="Times New Roman" w:cstheme="minorHAnsi"/>
          <w:i/>
          <w:spacing w:val="-2"/>
          <w:sz w:val="24"/>
          <w:szCs w:val="24"/>
        </w:rPr>
        <w:t>o</w:t>
      </w:r>
      <w:r w:rsidRPr="00343C5F">
        <w:rPr>
          <w:rFonts w:eastAsia="Times New Roman" w:cstheme="minorHAnsi"/>
          <w:i/>
          <w:spacing w:val="-1"/>
          <w:sz w:val="24"/>
          <w:szCs w:val="24"/>
        </w:rPr>
        <w:t>m</w:t>
      </w:r>
      <w:r w:rsidRPr="00343C5F">
        <w:rPr>
          <w:rFonts w:eastAsia="Times New Roman" w:cstheme="minorHAnsi"/>
          <w:i/>
          <w:sz w:val="24"/>
          <w:szCs w:val="24"/>
        </w:rPr>
        <w:t>p</w:t>
      </w:r>
      <w:r w:rsidRPr="00343C5F">
        <w:rPr>
          <w:rFonts w:eastAsia="Times New Roman" w:cstheme="minorHAnsi"/>
          <w:i/>
          <w:spacing w:val="-2"/>
          <w:sz w:val="24"/>
          <w:szCs w:val="24"/>
        </w:rPr>
        <w:t>l</w:t>
      </w:r>
      <w:r w:rsidRPr="00343C5F">
        <w:rPr>
          <w:rFonts w:eastAsia="Times New Roman" w:cstheme="minorHAnsi"/>
          <w:i/>
          <w:spacing w:val="1"/>
          <w:sz w:val="24"/>
          <w:szCs w:val="24"/>
        </w:rPr>
        <w:t>e</w:t>
      </w:r>
      <w:r w:rsidRPr="00343C5F">
        <w:rPr>
          <w:rFonts w:eastAsia="Times New Roman" w:cstheme="minorHAnsi"/>
          <w:i/>
          <w:sz w:val="24"/>
          <w:szCs w:val="24"/>
        </w:rPr>
        <w:t>ting</w:t>
      </w:r>
      <w:r w:rsidRPr="00343C5F">
        <w:rPr>
          <w:rFonts w:eastAsia="Times New Roman" w:cstheme="minorHAnsi"/>
          <w:i/>
          <w:spacing w:val="-2"/>
          <w:sz w:val="24"/>
          <w:szCs w:val="24"/>
        </w:rPr>
        <w:t xml:space="preserve"> </w:t>
      </w:r>
      <w:r w:rsidRPr="00343C5F">
        <w:rPr>
          <w:rFonts w:eastAsia="Times New Roman" w:cstheme="minorHAnsi"/>
          <w:i/>
          <w:spacing w:val="1"/>
          <w:sz w:val="24"/>
          <w:szCs w:val="24"/>
        </w:rPr>
        <w:t>c</w:t>
      </w:r>
      <w:r w:rsidRPr="00343C5F">
        <w:rPr>
          <w:rFonts w:eastAsia="Times New Roman" w:cstheme="minorHAnsi"/>
          <w:i/>
          <w:spacing w:val="-2"/>
          <w:sz w:val="24"/>
          <w:szCs w:val="24"/>
        </w:rPr>
        <w:t>a</w:t>
      </w:r>
      <w:r w:rsidRPr="00343C5F">
        <w:rPr>
          <w:rFonts w:eastAsia="Times New Roman" w:cstheme="minorHAnsi"/>
          <w:i/>
          <w:spacing w:val="-1"/>
          <w:sz w:val="24"/>
          <w:szCs w:val="24"/>
        </w:rPr>
        <w:t>s</w:t>
      </w:r>
      <w:r w:rsidRPr="00343C5F">
        <w:rPr>
          <w:rFonts w:eastAsia="Times New Roman" w:cstheme="minorHAnsi"/>
          <w:i/>
          <w:sz w:val="24"/>
          <w:szCs w:val="24"/>
        </w:rPr>
        <w:t>e</w:t>
      </w:r>
      <w:r w:rsidRPr="00343C5F">
        <w:rPr>
          <w:rFonts w:eastAsia="Times New Roman" w:cstheme="minorHAnsi"/>
          <w:i/>
          <w:spacing w:val="1"/>
          <w:sz w:val="24"/>
          <w:szCs w:val="24"/>
        </w:rPr>
        <w:t xml:space="preserve"> </w:t>
      </w:r>
      <w:r w:rsidRPr="00343C5F">
        <w:rPr>
          <w:rFonts w:eastAsia="Times New Roman" w:cstheme="minorHAnsi"/>
          <w:i/>
          <w:spacing w:val="-1"/>
          <w:sz w:val="24"/>
          <w:szCs w:val="24"/>
        </w:rPr>
        <w:t>r</w:t>
      </w:r>
      <w:r w:rsidRPr="00343C5F">
        <w:rPr>
          <w:rFonts w:eastAsia="Times New Roman" w:cstheme="minorHAnsi"/>
          <w:i/>
          <w:spacing w:val="1"/>
          <w:sz w:val="24"/>
          <w:szCs w:val="24"/>
        </w:rPr>
        <w:t>e</w:t>
      </w:r>
      <w:r w:rsidRPr="00343C5F">
        <w:rPr>
          <w:rFonts w:eastAsia="Times New Roman" w:cstheme="minorHAnsi"/>
          <w:i/>
          <w:sz w:val="24"/>
          <w:szCs w:val="24"/>
        </w:rPr>
        <w:t>po</w:t>
      </w:r>
      <w:r w:rsidRPr="00343C5F">
        <w:rPr>
          <w:rFonts w:eastAsia="Times New Roman" w:cstheme="minorHAnsi"/>
          <w:i/>
          <w:spacing w:val="-3"/>
          <w:sz w:val="24"/>
          <w:szCs w:val="24"/>
        </w:rPr>
        <w:t>r</w:t>
      </w:r>
      <w:r w:rsidRPr="00343C5F">
        <w:rPr>
          <w:rFonts w:eastAsia="Times New Roman" w:cstheme="minorHAnsi"/>
          <w:i/>
          <w:spacing w:val="1"/>
          <w:sz w:val="24"/>
          <w:szCs w:val="24"/>
        </w:rPr>
        <w:t>t</w:t>
      </w:r>
      <w:r w:rsidRPr="00343C5F">
        <w:rPr>
          <w:rFonts w:eastAsia="Times New Roman" w:cstheme="minorHAnsi"/>
          <w:i/>
          <w:sz w:val="24"/>
          <w:szCs w:val="24"/>
        </w:rPr>
        <w:t>s</w:t>
      </w:r>
      <w:r w:rsidRPr="00343C5F">
        <w:rPr>
          <w:rFonts w:eastAsia="Times New Roman" w:cstheme="minorHAnsi"/>
          <w:i/>
          <w:spacing w:val="-3"/>
          <w:sz w:val="24"/>
          <w:szCs w:val="24"/>
        </w:rPr>
        <w:t xml:space="preserve"> </w:t>
      </w:r>
      <w:r w:rsidRPr="00343C5F">
        <w:rPr>
          <w:rFonts w:eastAsia="Times New Roman" w:cstheme="minorHAnsi"/>
          <w:i/>
          <w:sz w:val="24"/>
          <w:szCs w:val="24"/>
        </w:rPr>
        <w:t>a</w:t>
      </w:r>
      <w:r w:rsidRPr="00343C5F">
        <w:rPr>
          <w:rFonts w:eastAsia="Times New Roman" w:cstheme="minorHAnsi"/>
          <w:i/>
          <w:spacing w:val="1"/>
          <w:sz w:val="24"/>
          <w:szCs w:val="24"/>
        </w:rPr>
        <w:t>c</w:t>
      </w:r>
      <w:r w:rsidRPr="00343C5F">
        <w:rPr>
          <w:rFonts w:eastAsia="Times New Roman" w:cstheme="minorHAnsi"/>
          <w:i/>
          <w:spacing w:val="-1"/>
          <w:sz w:val="24"/>
          <w:szCs w:val="24"/>
        </w:rPr>
        <w:t>c</w:t>
      </w:r>
      <w:r w:rsidRPr="00343C5F">
        <w:rPr>
          <w:rFonts w:eastAsia="Times New Roman" w:cstheme="minorHAnsi"/>
          <w:i/>
          <w:sz w:val="24"/>
          <w:szCs w:val="24"/>
        </w:rPr>
        <w:t>u</w:t>
      </w:r>
      <w:r w:rsidRPr="00343C5F">
        <w:rPr>
          <w:rFonts w:eastAsia="Times New Roman" w:cstheme="minorHAnsi"/>
          <w:i/>
          <w:spacing w:val="-1"/>
          <w:sz w:val="24"/>
          <w:szCs w:val="24"/>
        </w:rPr>
        <w:t>r</w:t>
      </w:r>
      <w:r w:rsidRPr="00343C5F">
        <w:rPr>
          <w:rFonts w:eastAsia="Times New Roman" w:cstheme="minorHAnsi"/>
          <w:i/>
          <w:spacing w:val="-2"/>
          <w:sz w:val="24"/>
          <w:szCs w:val="24"/>
        </w:rPr>
        <w:t>at</w:t>
      </w:r>
      <w:r w:rsidRPr="00343C5F">
        <w:rPr>
          <w:rFonts w:eastAsia="Times New Roman" w:cstheme="minorHAnsi"/>
          <w:i/>
          <w:spacing w:val="1"/>
          <w:sz w:val="24"/>
          <w:szCs w:val="24"/>
        </w:rPr>
        <w:t xml:space="preserve">ely </w:t>
      </w:r>
      <w:r w:rsidRPr="00343C5F">
        <w:rPr>
          <w:rFonts w:eastAsia="Times New Roman" w:cstheme="minorHAnsi"/>
          <w:i/>
          <w:sz w:val="24"/>
          <w:szCs w:val="24"/>
        </w:rPr>
        <w:t>and tu</w:t>
      </w:r>
      <w:r w:rsidRPr="00343C5F">
        <w:rPr>
          <w:rFonts w:eastAsia="Times New Roman" w:cstheme="minorHAnsi"/>
          <w:i/>
          <w:spacing w:val="-1"/>
          <w:sz w:val="24"/>
          <w:szCs w:val="24"/>
        </w:rPr>
        <w:t>r</w:t>
      </w:r>
      <w:r w:rsidRPr="00343C5F">
        <w:rPr>
          <w:rFonts w:eastAsia="Times New Roman" w:cstheme="minorHAnsi"/>
          <w:i/>
          <w:sz w:val="24"/>
          <w:szCs w:val="24"/>
        </w:rPr>
        <w:t>ning</w:t>
      </w:r>
      <w:r w:rsidRPr="00343C5F">
        <w:rPr>
          <w:rFonts w:eastAsia="Times New Roman" w:cstheme="minorHAnsi"/>
          <w:i/>
          <w:spacing w:val="-2"/>
          <w:sz w:val="24"/>
          <w:szCs w:val="24"/>
        </w:rPr>
        <w:t xml:space="preserve"> t</w:t>
      </w:r>
      <w:r w:rsidRPr="00343C5F">
        <w:rPr>
          <w:rFonts w:eastAsia="Times New Roman" w:cstheme="minorHAnsi"/>
          <w:i/>
          <w:sz w:val="24"/>
          <w:szCs w:val="24"/>
        </w:rPr>
        <w:t>h</w:t>
      </w:r>
      <w:r w:rsidRPr="00343C5F">
        <w:rPr>
          <w:rFonts w:eastAsia="Times New Roman" w:cstheme="minorHAnsi"/>
          <w:i/>
          <w:spacing w:val="1"/>
          <w:sz w:val="24"/>
          <w:szCs w:val="24"/>
        </w:rPr>
        <w:t>e</w:t>
      </w:r>
      <w:r w:rsidRPr="00343C5F">
        <w:rPr>
          <w:rFonts w:eastAsia="Times New Roman" w:cstheme="minorHAnsi"/>
          <w:i/>
          <w:sz w:val="24"/>
          <w:szCs w:val="24"/>
        </w:rPr>
        <w:t>m</w:t>
      </w:r>
      <w:r w:rsidRPr="00343C5F">
        <w:rPr>
          <w:rFonts w:eastAsia="Times New Roman" w:cstheme="minorHAnsi"/>
          <w:i/>
          <w:spacing w:val="-1"/>
          <w:sz w:val="24"/>
          <w:szCs w:val="24"/>
        </w:rPr>
        <w:t xml:space="preserve"> </w:t>
      </w:r>
      <w:r w:rsidRPr="00343C5F">
        <w:rPr>
          <w:rFonts w:eastAsia="Times New Roman" w:cstheme="minorHAnsi"/>
          <w:i/>
          <w:spacing w:val="-2"/>
          <w:sz w:val="24"/>
          <w:szCs w:val="24"/>
        </w:rPr>
        <w:t>i</w:t>
      </w:r>
      <w:r w:rsidRPr="00343C5F">
        <w:rPr>
          <w:rFonts w:eastAsia="Times New Roman" w:cstheme="minorHAnsi"/>
          <w:i/>
          <w:sz w:val="24"/>
          <w:szCs w:val="24"/>
        </w:rPr>
        <w:t>n w</w:t>
      </w:r>
      <w:r w:rsidRPr="00343C5F">
        <w:rPr>
          <w:rFonts w:eastAsia="Times New Roman" w:cstheme="minorHAnsi"/>
          <w:i/>
          <w:spacing w:val="-2"/>
          <w:sz w:val="24"/>
          <w:szCs w:val="24"/>
        </w:rPr>
        <w:t>h</w:t>
      </w:r>
      <w:r w:rsidRPr="00343C5F">
        <w:rPr>
          <w:rFonts w:eastAsia="Times New Roman" w:cstheme="minorHAnsi"/>
          <w:i/>
          <w:spacing w:val="1"/>
          <w:sz w:val="24"/>
          <w:szCs w:val="24"/>
        </w:rPr>
        <w:t>e</w:t>
      </w:r>
      <w:r w:rsidRPr="00343C5F">
        <w:rPr>
          <w:rFonts w:eastAsia="Times New Roman" w:cstheme="minorHAnsi"/>
          <w:i/>
          <w:sz w:val="24"/>
          <w:szCs w:val="24"/>
        </w:rPr>
        <w:t>n</w:t>
      </w:r>
      <w:r w:rsidRPr="00343C5F">
        <w:rPr>
          <w:rFonts w:eastAsia="Times New Roman" w:cstheme="minorHAnsi"/>
          <w:i/>
          <w:spacing w:val="-5"/>
          <w:sz w:val="24"/>
          <w:szCs w:val="24"/>
        </w:rPr>
        <w:t xml:space="preserve"> </w:t>
      </w:r>
      <w:r w:rsidRPr="00343C5F">
        <w:rPr>
          <w:rFonts w:eastAsia="Times New Roman" w:cstheme="minorHAnsi"/>
          <w:i/>
          <w:sz w:val="24"/>
          <w:szCs w:val="24"/>
        </w:rPr>
        <w:t>du</w:t>
      </w:r>
      <w:r w:rsidRPr="00343C5F">
        <w:rPr>
          <w:rFonts w:eastAsia="Times New Roman" w:cstheme="minorHAnsi"/>
          <w:i/>
          <w:spacing w:val="1"/>
          <w:sz w:val="24"/>
          <w:szCs w:val="24"/>
        </w:rPr>
        <w:t>e</w:t>
      </w:r>
      <w:r w:rsidRPr="00343C5F">
        <w:rPr>
          <w:rFonts w:eastAsia="Times New Roman" w:cstheme="minorHAnsi"/>
          <w:i/>
          <w:sz w:val="24"/>
          <w:szCs w:val="24"/>
        </w:rPr>
        <w:t>.</w:t>
      </w:r>
    </w:p>
    <w:p w14:paraId="4B3A127A" w14:textId="77777777" w:rsidR="003A754D" w:rsidRPr="00343C5F" w:rsidRDefault="003A754D" w:rsidP="003A754D">
      <w:pPr>
        <w:spacing w:after="0" w:line="200" w:lineRule="exact"/>
        <w:jc w:val="both"/>
        <w:rPr>
          <w:rFonts w:cstheme="minorHAnsi"/>
          <w:sz w:val="24"/>
          <w:szCs w:val="24"/>
        </w:rPr>
      </w:pPr>
    </w:p>
    <w:p w14:paraId="0DE3B980" w14:textId="77777777" w:rsidR="003A754D" w:rsidRPr="00343C5F" w:rsidRDefault="003A754D" w:rsidP="003A754D">
      <w:pPr>
        <w:spacing w:before="32" w:after="0" w:line="238" w:lineRule="auto"/>
        <w:ind w:left="720"/>
        <w:jc w:val="both"/>
        <w:rPr>
          <w:rFonts w:eastAsia="Times New Roman" w:cstheme="minorHAnsi"/>
          <w:sz w:val="24"/>
          <w:szCs w:val="24"/>
        </w:rPr>
      </w:pPr>
      <w:r w:rsidRPr="00343C5F">
        <w:rPr>
          <w:rFonts w:eastAsia="Times New Roman" w:cstheme="minorHAnsi"/>
          <w:spacing w:val="-6"/>
          <w:sz w:val="24"/>
          <w:szCs w:val="24"/>
        </w:rPr>
        <w:t>F</w:t>
      </w:r>
      <w:r w:rsidRPr="00343C5F">
        <w:rPr>
          <w:rFonts w:eastAsia="Times New Roman" w:cstheme="minorHAnsi"/>
          <w:spacing w:val="1"/>
          <w:sz w:val="24"/>
          <w:szCs w:val="24"/>
        </w:rPr>
        <w:t>a</w:t>
      </w:r>
      <w:r w:rsidRPr="00343C5F">
        <w:rPr>
          <w:rFonts w:eastAsia="Times New Roman" w:cstheme="minorHAnsi"/>
          <w:sz w:val="24"/>
          <w:szCs w:val="24"/>
        </w:rPr>
        <w:t>ilure</w:t>
      </w:r>
      <w:r w:rsidRPr="00343C5F">
        <w:rPr>
          <w:rFonts w:eastAsia="Times New Roman" w:cstheme="minorHAnsi"/>
          <w:spacing w:val="6"/>
          <w:sz w:val="24"/>
          <w:szCs w:val="24"/>
        </w:rPr>
        <w:t xml:space="preserve"> </w:t>
      </w:r>
      <w:r w:rsidRPr="00343C5F">
        <w:rPr>
          <w:rFonts w:eastAsia="Times New Roman" w:cstheme="minorHAnsi"/>
          <w:sz w:val="24"/>
          <w:szCs w:val="24"/>
        </w:rPr>
        <w:t>to</w:t>
      </w:r>
      <w:r w:rsidRPr="00343C5F">
        <w:rPr>
          <w:rFonts w:eastAsia="Times New Roman" w:cstheme="minorHAnsi"/>
          <w:spacing w:val="5"/>
          <w:sz w:val="24"/>
          <w:szCs w:val="24"/>
        </w:rPr>
        <w:t xml:space="preserve"> </w:t>
      </w:r>
      <w:r w:rsidRPr="00343C5F">
        <w:rPr>
          <w:rFonts w:eastAsia="Times New Roman" w:cstheme="minorHAnsi"/>
          <w:spacing w:val="-2"/>
          <w:sz w:val="24"/>
          <w:szCs w:val="24"/>
        </w:rPr>
        <w:t>t</w:t>
      </w:r>
      <w:r w:rsidRPr="00343C5F">
        <w:rPr>
          <w:rFonts w:eastAsia="Times New Roman" w:cstheme="minorHAnsi"/>
          <w:sz w:val="24"/>
          <w:szCs w:val="24"/>
        </w:rPr>
        <w:t>urn</w:t>
      </w:r>
      <w:r w:rsidRPr="00343C5F">
        <w:rPr>
          <w:rFonts w:eastAsia="Times New Roman" w:cstheme="minorHAnsi"/>
          <w:spacing w:val="5"/>
          <w:sz w:val="24"/>
          <w:szCs w:val="24"/>
        </w:rPr>
        <w:t xml:space="preserve"> </w:t>
      </w:r>
      <w:r w:rsidRPr="00343C5F">
        <w:rPr>
          <w:rFonts w:eastAsia="Times New Roman" w:cstheme="minorHAnsi"/>
          <w:spacing w:val="1"/>
          <w:sz w:val="24"/>
          <w:szCs w:val="24"/>
        </w:rPr>
        <w:t>i</w:t>
      </w:r>
      <w:r w:rsidRPr="00343C5F">
        <w:rPr>
          <w:rFonts w:eastAsia="Times New Roman" w:cstheme="minorHAnsi"/>
          <w:sz w:val="24"/>
          <w:szCs w:val="24"/>
        </w:rPr>
        <w:t>n</w:t>
      </w:r>
      <w:r w:rsidRPr="00343C5F">
        <w:rPr>
          <w:rFonts w:eastAsia="Times New Roman" w:cstheme="minorHAnsi"/>
          <w:spacing w:val="2"/>
          <w:sz w:val="24"/>
          <w:szCs w:val="24"/>
        </w:rPr>
        <w:t xml:space="preserve"> </w:t>
      </w:r>
      <w:r w:rsidRPr="00343C5F">
        <w:rPr>
          <w:rFonts w:eastAsia="Times New Roman" w:cstheme="minorHAnsi"/>
          <w:spacing w:val="1"/>
          <w:sz w:val="24"/>
          <w:szCs w:val="24"/>
        </w:rPr>
        <w:t>ca</w:t>
      </w:r>
      <w:r w:rsidRPr="00343C5F">
        <w:rPr>
          <w:rFonts w:eastAsia="Times New Roman" w:cstheme="minorHAnsi"/>
          <w:spacing w:val="-3"/>
          <w:sz w:val="24"/>
          <w:szCs w:val="24"/>
        </w:rPr>
        <w:t>s</w:t>
      </w:r>
      <w:r w:rsidRPr="00343C5F">
        <w:rPr>
          <w:rFonts w:eastAsia="Times New Roman" w:cstheme="minorHAnsi"/>
          <w:sz w:val="24"/>
          <w:szCs w:val="24"/>
        </w:rPr>
        <w:t>e</w:t>
      </w:r>
      <w:r w:rsidRPr="00343C5F">
        <w:rPr>
          <w:rFonts w:eastAsia="Times New Roman" w:cstheme="minorHAnsi"/>
          <w:spacing w:val="6"/>
          <w:sz w:val="24"/>
          <w:szCs w:val="24"/>
        </w:rPr>
        <w:t xml:space="preserve"> </w:t>
      </w:r>
      <w:r w:rsidRPr="00343C5F">
        <w:rPr>
          <w:rFonts w:eastAsia="Times New Roman" w:cstheme="minorHAnsi"/>
          <w:spacing w:val="-2"/>
          <w:sz w:val="24"/>
          <w:szCs w:val="24"/>
        </w:rPr>
        <w:t>r</w:t>
      </w:r>
      <w:r w:rsidRPr="00343C5F">
        <w:rPr>
          <w:rFonts w:eastAsia="Times New Roman" w:cstheme="minorHAnsi"/>
          <w:spacing w:val="1"/>
          <w:sz w:val="24"/>
          <w:szCs w:val="24"/>
        </w:rPr>
        <w:t>e</w:t>
      </w:r>
      <w:r w:rsidRPr="00343C5F">
        <w:rPr>
          <w:rFonts w:eastAsia="Times New Roman" w:cstheme="minorHAnsi"/>
          <w:spacing w:val="-5"/>
          <w:sz w:val="24"/>
          <w:szCs w:val="24"/>
        </w:rPr>
        <w:t>p</w:t>
      </w:r>
      <w:r w:rsidRPr="00343C5F">
        <w:rPr>
          <w:rFonts w:eastAsia="Times New Roman" w:cstheme="minorHAnsi"/>
          <w:sz w:val="24"/>
          <w:szCs w:val="24"/>
        </w:rPr>
        <w:t>or</w:t>
      </w:r>
      <w:r w:rsidRPr="00343C5F">
        <w:rPr>
          <w:rFonts w:eastAsia="Times New Roman" w:cstheme="minorHAnsi"/>
          <w:spacing w:val="1"/>
          <w:sz w:val="24"/>
          <w:szCs w:val="24"/>
        </w:rPr>
        <w:t>t</w:t>
      </w:r>
      <w:r w:rsidRPr="00343C5F">
        <w:rPr>
          <w:rFonts w:eastAsia="Times New Roman" w:cstheme="minorHAnsi"/>
          <w:sz w:val="24"/>
          <w:szCs w:val="24"/>
        </w:rPr>
        <w:t>s</w:t>
      </w:r>
      <w:r w:rsidRPr="00343C5F">
        <w:rPr>
          <w:rFonts w:eastAsia="Times New Roman" w:cstheme="minorHAnsi"/>
          <w:spacing w:val="2"/>
          <w:sz w:val="24"/>
          <w:szCs w:val="24"/>
        </w:rPr>
        <w:t xml:space="preserve"> </w:t>
      </w:r>
      <w:r w:rsidRPr="00343C5F">
        <w:rPr>
          <w:rFonts w:eastAsia="Times New Roman" w:cstheme="minorHAnsi"/>
          <w:spacing w:val="-1"/>
          <w:sz w:val="24"/>
          <w:szCs w:val="24"/>
        </w:rPr>
        <w:t>w</w:t>
      </w:r>
      <w:r w:rsidRPr="00343C5F">
        <w:rPr>
          <w:rFonts w:eastAsia="Times New Roman" w:cstheme="minorHAnsi"/>
          <w:sz w:val="24"/>
          <w:szCs w:val="24"/>
        </w:rPr>
        <w:t>h</w:t>
      </w:r>
      <w:r w:rsidRPr="00343C5F">
        <w:rPr>
          <w:rFonts w:eastAsia="Times New Roman" w:cstheme="minorHAnsi"/>
          <w:spacing w:val="1"/>
          <w:sz w:val="24"/>
          <w:szCs w:val="24"/>
        </w:rPr>
        <w:t>e</w:t>
      </w:r>
      <w:r w:rsidRPr="00343C5F">
        <w:rPr>
          <w:rFonts w:eastAsia="Times New Roman" w:cstheme="minorHAnsi"/>
          <w:sz w:val="24"/>
          <w:szCs w:val="24"/>
        </w:rPr>
        <w:t>n</w:t>
      </w:r>
      <w:r w:rsidRPr="00343C5F">
        <w:rPr>
          <w:rFonts w:eastAsia="Times New Roman" w:cstheme="minorHAnsi"/>
          <w:spacing w:val="5"/>
          <w:sz w:val="24"/>
          <w:szCs w:val="24"/>
        </w:rPr>
        <w:t xml:space="preserve"> </w:t>
      </w:r>
      <w:r w:rsidRPr="00343C5F">
        <w:rPr>
          <w:rFonts w:eastAsia="Times New Roman" w:cstheme="minorHAnsi"/>
          <w:sz w:val="24"/>
          <w:szCs w:val="24"/>
        </w:rPr>
        <w:t>due</w:t>
      </w:r>
      <w:r w:rsidRPr="00343C5F">
        <w:rPr>
          <w:rFonts w:eastAsia="Times New Roman" w:cstheme="minorHAnsi"/>
          <w:spacing w:val="4"/>
          <w:sz w:val="24"/>
          <w:szCs w:val="24"/>
        </w:rPr>
        <w:t xml:space="preserve"> </w:t>
      </w:r>
      <w:r w:rsidRPr="00343C5F">
        <w:rPr>
          <w:rFonts w:eastAsia="Times New Roman" w:cstheme="minorHAnsi"/>
          <w:spacing w:val="1"/>
          <w:sz w:val="24"/>
          <w:szCs w:val="24"/>
        </w:rPr>
        <w:t>i</w:t>
      </w:r>
      <w:r w:rsidRPr="00343C5F">
        <w:rPr>
          <w:rFonts w:eastAsia="Times New Roman" w:cstheme="minorHAnsi"/>
          <w:sz w:val="24"/>
          <w:szCs w:val="24"/>
        </w:rPr>
        <w:t>s</w:t>
      </w:r>
      <w:r w:rsidRPr="00343C5F">
        <w:rPr>
          <w:rFonts w:eastAsia="Times New Roman" w:cstheme="minorHAnsi"/>
          <w:spacing w:val="2"/>
          <w:sz w:val="24"/>
          <w:szCs w:val="24"/>
        </w:rPr>
        <w:t xml:space="preserve"> </w:t>
      </w:r>
      <w:r w:rsidRPr="00343C5F">
        <w:rPr>
          <w:rFonts w:eastAsia="Times New Roman" w:cstheme="minorHAnsi"/>
          <w:sz w:val="24"/>
          <w:szCs w:val="24"/>
        </w:rPr>
        <w:t>a</w:t>
      </w:r>
      <w:r w:rsidRPr="00343C5F">
        <w:rPr>
          <w:rFonts w:eastAsia="Times New Roman" w:cstheme="minorHAnsi"/>
          <w:spacing w:val="6"/>
          <w:sz w:val="24"/>
          <w:szCs w:val="24"/>
        </w:rPr>
        <w:t xml:space="preserve"> </w:t>
      </w:r>
      <w:r w:rsidRPr="00343C5F">
        <w:rPr>
          <w:rFonts w:eastAsia="Times New Roman" w:cstheme="minorHAnsi"/>
          <w:spacing w:val="-5"/>
          <w:sz w:val="24"/>
          <w:szCs w:val="24"/>
        </w:rPr>
        <w:t>v</w:t>
      </w:r>
      <w:r w:rsidRPr="00343C5F">
        <w:rPr>
          <w:rFonts w:eastAsia="Times New Roman" w:cstheme="minorHAnsi"/>
          <w:sz w:val="24"/>
          <w:szCs w:val="24"/>
        </w:rPr>
        <w:t>io</w:t>
      </w:r>
      <w:r w:rsidRPr="00343C5F">
        <w:rPr>
          <w:rFonts w:eastAsia="Times New Roman" w:cstheme="minorHAnsi"/>
          <w:spacing w:val="1"/>
          <w:sz w:val="24"/>
          <w:szCs w:val="24"/>
        </w:rPr>
        <w:t>l</w:t>
      </w:r>
      <w:r w:rsidRPr="00343C5F">
        <w:rPr>
          <w:rFonts w:eastAsia="Times New Roman" w:cstheme="minorHAnsi"/>
          <w:spacing w:val="-1"/>
          <w:sz w:val="24"/>
          <w:szCs w:val="24"/>
        </w:rPr>
        <w:t>a</w:t>
      </w:r>
      <w:r w:rsidRPr="00343C5F">
        <w:rPr>
          <w:rFonts w:eastAsia="Times New Roman" w:cstheme="minorHAnsi"/>
          <w:spacing w:val="1"/>
          <w:sz w:val="24"/>
          <w:szCs w:val="24"/>
        </w:rPr>
        <w:t>ti</w:t>
      </w:r>
      <w:r w:rsidRPr="00343C5F">
        <w:rPr>
          <w:rFonts w:eastAsia="Times New Roman" w:cstheme="minorHAnsi"/>
          <w:spacing w:val="-5"/>
          <w:sz w:val="24"/>
          <w:szCs w:val="24"/>
        </w:rPr>
        <w:t>o</w:t>
      </w:r>
      <w:r w:rsidRPr="00343C5F">
        <w:rPr>
          <w:rFonts w:eastAsia="Times New Roman" w:cstheme="minorHAnsi"/>
          <w:sz w:val="24"/>
          <w:szCs w:val="24"/>
        </w:rPr>
        <w:t>n</w:t>
      </w:r>
      <w:r w:rsidRPr="00343C5F">
        <w:rPr>
          <w:rFonts w:eastAsia="Times New Roman" w:cstheme="minorHAnsi"/>
          <w:spacing w:val="5"/>
          <w:sz w:val="24"/>
          <w:szCs w:val="24"/>
        </w:rPr>
        <w:t xml:space="preserve"> </w:t>
      </w:r>
      <w:r w:rsidRPr="00343C5F">
        <w:rPr>
          <w:rFonts w:eastAsia="Times New Roman" w:cstheme="minorHAnsi"/>
          <w:sz w:val="24"/>
          <w:szCs w:val="24"/>
        </w:rPr>
        <w:t xml:space="preserve">of </w:t>
      </w:r>
      <w:r w:rsidRPr="00343C5F">
        <w:rPr>
          <w:rFonts w:eastAsia="Times New Roman" w:cstheme="minorHAnsi"/>
          <w:spacing w:val="1"/>
          <w:sz w:val="24"/>
          <w:szCs w:val="24"/>
        </w:rPr>
        <w:t>c</w:t>
      </w:r>
      <w:r w:rsidRPr="00343C5F">
        <w:rPr>
          <w:rFonts w:eastAsia="Times New Roman" w:cstheme="minorHAnsi"/>
          <w:sz w:val="24"/>
          <w:szCs w:val="24"/>
        </w:rPr>
        <w:t>lin</w:t>
      </w:r>
      <w:r w:rsidRPr="00343C5F">
        <w:rPr>
          <w:rFonts w:eastAsia="Times New Roman" w:cstheme="minorHAnsi"/>
          <w:spacing w:val="1"/>
          <w:sz w:val="24"/>
          <w:szCs w:val="24"/>
        </w:rPr>
        <w:t>i</w:t>
      </w:r>
      <w:r w:rsidRPr="00343C5F">
        <w:rPr>
          <w:rFonts w:eastAsia="Times New Roman" w:cstheme="minorHAnsi"/>
          <w:spacing w:val="-1"/>
          <w:sz w:val="24"/>
          <w:szCs w:val="24"/>
        </w:rPr>
        <w:t>c</w:t>
      </w:r>
      <w:r w:rsidRPr="00343C5F">
        <w:rPr>
          <w:rFonts w:eastAsia="Times New Roman" w:cstheme="minorHAnsi"/>
          <w:spacing w:val="1"/>
          <w:sz w:val="24"/>
          <w:szCs w:val="24"/>
        </w:rPr>
        <w:t>a</w:t>
      </w:r>
      <w:r w:rsidRPr="00343C5F">
        <w:rPr>
          <w:rFonts w:eastAsia="Times New Roman" w:cstheme="minorHAnsi"/>
          <w:sz w:val="24"/>
          <w:szCs w:val="24"/>
        </w:rPr>
        <w:t>l</w:t>
      </w:r>
      <w:r w:rsidRPr="00343C5F">
        <w:rPr>
          <w:rFonts w:eastAsia="Times New Roman" w:cstheme="minorHAnsi"/>
          <w:spacing w:val="3"/>
          <w:sz w:val="24"/>
          <w:szCs w:val="24"/>
        </w:rPr>
        <w:t xml:space="preserve"> </w:t>
      </w:r>
      <w:r w:rsidRPr="00343C5F">
        <w:rPr>
          <w:rFonts w:eastAsia="Times New Roman" w:cstheme="minorHAnsi"/>
          <w:spacing w:val="-1"/>
          <w:sz w:val="24"/>
          <w:szCs w:val="24"/>
        </w:rPr>
        <w:t>s</w:t>
      </w:r>
      <w:r w:rsidRPr="00343C5F">
        <w:rPr>
          <w:rFonts w:eastAsia="Times New Roman" w:cstheme="minorHAnsi"/>
          <w:spacing w:val="-2"/>
          <w:sz w:val="24"/>
          <w:szCs w:val="24"/>
        </w:rPr>
        <w:t>t</w:t>
      </w:r>
      <w:r w:rsidRPr="00343C5F">
        <w:rPr>
          <w:rFonts w:eastAsia="Times New Roman" w:cstheme="minorHAnsi"/>
          <w:spacing w:val="1"/>
          <w:sz w:val="24"/>
          <w:szCs w:val="24"/>
        </w:rPr>
        <w:t>a</w:t>
      </w:r>
      <w:r w:rsidRPr="00343C5F">
        <w:rPr>
          <w:rFonts w:eastAsia="Times New Roman" w:cstheme="minorHAnsi"/>
          <w:sz w:val="24"/>
          <w:szCs w:val="24"/>
        </w:rPr>
        <w:t>nd</w:t>
      </w:r>
      <w:r w:rsidRPr="00343C5F">
        <w:rPr>
          <w:rFonts w:eastAsia="Times New Roman" w:cstheme="minorHAnsi"/>
          <w:spacing w:val="-1"/>
          <w:sz w:val="24"/>
          <w:szCs w:val="24"/>
        </w:rPr>
        <w:t>a</w:t>
      </w:r>
      <w:r w:rsidRPr="00343C5F">
        <w:rPr>
          <w:rFonts w:eastAsia="Times New Roman" w:cstheme="minorHAnsi"/>
          <w:sz w:val="24"/>
          <w:szCs w:val="24"/>
        </w:rPr>
        <w:t>r</w:t>
      </w:r>
      <w:r w:rsidRPr="00343C5F">
        <w:rPr>
          <w:rFonts w:eastAsia="Times New Roman" w:cstheme="minorHAnsi"/>
          <w:spacing w:val="-2"/>
          <w:sz w:val="24"/>
          <w:szCs w:val="24"/>
        </w:rPr>
        <w:t>d</w:t>
      </w:r>
      <w:r w:rsidRPr="00343C5F">
        <w:rPr>
          <w:rFonts w:eastAsia="Times New Roman" w:cstheme="minorHAnsi"/>
          <w:spacing w:val="-1"/>
          <w:sz w:val="24"/>
          <w:szCs w:val="24"/>
        </w:rPr>
        <w:t>s</w:t>
      </w:r>
      <w:r w:rsidRPr="00343C5F">
        <w:rPr>
          <w:rFonts w:eastAsia="Times New Roman" w:cstheme="minorHAnsi"/>
          <w:sz w:val="24"/>
          <w:szCs w:val="24"/>
        </w:rPr>
        <w:t>.</w:t>
      </w:r>
      <w:r w:rsidRPr="00343C5F">
        <w:rPr>
          <w:rFonts w:eastAsia="Times New Roman" w:cstheme="minorHAnsi"/>
          <w:spacing w:val="12"/>
          <w:sz w:val="24"/>
          <w:szCs w:val="24"/>
        </w:rPr>
        <w:t xml:space="preserve"> </w:t>
      </w:r>
      <w:r w:rsidRPr="00343C5F">
        <w:rPr>
          <w:rFonts w:eastAsia="Times New Roman" w:cstheme="minorHAnsi"/>
          <w:sz w:val="24"/>
          <w:szCs w:val="24"/>
        </w:rPr>
        <w:t>C</w:t>
      </w:r>
      <w:r w:rsidRPr="00343C5F">
        <w:rPr>
          <w:rFonts w:eastAsia="Times New Roman" w:cstheme="minorHAnsi"/>
          <w:spacing w:val="-5"/>
          <w:sz w:val="24"/>
          <w:szCs w:val="24"/>
        </w:rPr>
        <w:t>o</w:t>
      </w:r>
      <w:r w:rsidRPr="00343C5F">
        <w:rPr>
          <w:rFonts w:eastAsia="Times New Roman" w:cstheme="minorHAnsi"/>
          <w:sz w:val="24"/>
          <w:szCs w:val="24"/>
        </w:rPr>
        <w:t>mp</w:t>
      </w:r>
      <w:r w:rsidRPr="00343C5F">
        <w:rPr>
          <w:rFonts w:eastAsia="Times New Roman" w:cstheme="minorHAnsi"/>
          <w:spacing w:val="1"/>
          <w:sz w:val="24"/>
          <w:szCs w:val="24"/>
        </w:rPr>
        <w:t>l</w:t>
      </w:r>
      <w:r w:rsidRPr="00343C5F">
        <w:rPr>
          <w:rFonts w:eastAsia="Times New Roman" w:cstheme="minorHAnsi"/>
          <w:spacing w:val="-4"/>
          <w:sz w:val="24"/>
          <w:szCs w:val="24"/>
        </w:rPr>
        <w:t>e</w:t>
      </w:r>
      <w:r w:rsidRPr="00343C5F">
        <w:rPr>
          <w:rFonts w:eastAsia="Times New Roman" w:cstheme="minorHAnsi"/>
          <w:sz w:val="24"/>
          <w:szCs w:val="24"/>
        </w:rPr>
        <w:t>tion</w:t>
      </w:r>
      <w:r w:rsidRPr="00343C5F">
        <w:rPr>
          <w:rFonts w:eastAsia="Times New Roman" w:cstheme="minorHAnsi"/>
          <w:spacing w:val="5"/>
          <w:sz w:val="24"/>
          <w:szCs w:val="24"/>
        </w:rPr>
        <w:t xml:space="preserve"> </w:t>
      </w:r>
      <w:r w:rsidRPr="00343C5F">
        <w:rPr>
          <w:rFonts w:eastAsia="Times New Roman" w:cstheme="minorHAnsi"/>
          <w:sz w:val="24"/>
          <w:szCs w:val="24"/>
        </w:rPr>
        <w:t>of</w:t>
      </w:r>
      <w:r w:rsidRPr="00343C5F">
        <w:rPr>
          <w:rFonts w:eastAsia="Times New Roman" w:cstheme="minorHAnsi"/>
          <w:spacing w:val="1"/>
          <w:sz w:val="24"/>
          <w:szCs w:val="24"/>
        </w:rPr>
        <w:t xml:space="preserve"> ca</w:t>
      </w:r>
      <w:r w:rsidRPr="00343C5F">
        <w:rPr>
          <w:rFonts w:eastAsia="Times New Roman" w:cstheme="minorHAnsi"/>
          <w:spacing w:val="-3"/>
          <w:sz w:val="24"/>
          <w:szCs w:val="24"/>
        </w:rPr>
        <w:t>s</w:t>
      </w:r>
      <w:r w:rsidRPr="00343C5F">
        <w:rPr>
          <w:rFonts w:eastAsia="Times New Roman" w:cstheme="minorHAnsi"/>
          <w:sz w:val="24"/>
          <w:szCs w:val="24"/>
        </w:rPr>
        <w:t>e</w:t>
      </w:r>
      <w:r w:rsidRPr="00343C5F">
        <w:rPr>
          <w:rFonts w:eastAsia="Times New Roman" w:cstheme="minorHAnsi"/>
          <w:spacing w:val="6"/>
          <w:sz w:val="24"/>
          <w:szCs w:val="24"/>
        </w:rPr>
        <w:t xml:space="preserve"> </w:t>
      </w:r>
      <w:r w:rsidRPr="00343C5F">
        <w:rPr>
          <w:rFonts w:eastAsia="Times New Roman" w:cstheme="minorHAnsi"/>
          <w:sz w:val="24"/>
          <w:szCs w:val="24"/>
        </w:rPr>
        <w:t>r</w:t>
      </w:r>
      <w:r w:rsidRPr="00343C5F">
        <w:rPr>
          <w:rFonts w:eastAsia="Times New Roman" w:cstheme="minorHAnsi"/>
          <w:spacing w:val="1"/>
          <w:sz w:val="24"/>
          <w:szCs w:val="24"/>
        </w:rPr>
        <w:t>e</w:t>
      </w:r>
      <w:r w:rsidRPr="00343C5F">
        <w:rPr>
          <w:rFonts w:eastAsia="Times New Roman" w:cstheme="minorHAnsi"/>
          <w:sz w:val="24"/>
          <w:szCs w:val="24"/>
        </w:rPr>
        <w:t>po</w:t>
      </w:r>
      <w:r w:rsidRPr="00343C5F">
        <w:rPr>
          <w:rFonts w:eastAsia="Times New Roman" w:cstheme="minorHAnsi"/>
          <w:spacing w:val="-2"/>
          <w:sz w:val="24"/>
          <w:szCs w:val="24"/>
        </w:rPr>
        <w:t>r</w:t>
      </w:r>
      <w:r w:rsidRPr="00343C5F">
        <w:rPr>
          <w:rFonts w:eastAsia="Times New Roman" w:cstheme="minorHAnsi"/>
          <w:spacing w:val="1"/>
          <w:sz w:val="24"/>
          <w:szCs w:val="24"/>
        </w:rPr>
        <w:t>t</w:t>
      </w:r>
      <w:r w:rsidRPr="00343C5F">
        <w:rPr>
          <w:rFonts w:eastAsia="Times New Roman" w:cstheme="minorHAnsi"/>
          <w:sz w:val="24"/>
          <w:szCs w:val="24"/>
        </w:rPr>
        <w:t>s</w:t>
      </w:r>
      <w:r w:rsidRPr="00343C5F">
        <w:rPr>
          <w:rFonts w:eastAsia="Times New Roman" w:cstheme="minorHAnsi"/>
          <w:spacing w:val="2"/>
          <w:sz w:val="24"/>
          <w:szCs w:val="24"/>
        </w:rPr>
        <w:t xml:space="preserve"> </w:t>
      </w:r>
      <w:r w:rsidRPr="00343C5F">
        <w:rPr>
          <w:rFonts w:eastAsia="Times New Roman" w:cstheme="minorHAnsi"/>
          <w:spacing w:val="1"/>
          <w:sz w:val="24"/>
          <w:szCs w:val="24"/>
        </w:rPr>
        <w:t>a</w:t>
      </w:r>
      <w:r w:rsidRPr="00343C5F">
        <w:rPr>
          <w:rFonts w:eastAsia="Times New Roman" w:cstheme="minorHAnsi"/>
          <w:spacing w:val="-4"/>
          <w:sz w:val="24"/>
          <w:szCs w:val="24"/>
        </w:rPr>
        <w:t>i</w:t>
      </w:r>
      <w:r w:rsidRPr="00343C5F">
        <w:rPr>
          <w:rFonts w:eastAsia="Times New Roman" w:cstheme="minorHAnsi"/>
          <w:sz w:val="24"/>
          <w:szCs w:val="24"/>
        </w:rPr>
        <w:t>ds the</w:t>
      </w:r>
      <w:r w:rsidRPr="00343C5F">
        <w:rPr>
          <w:rFonts w:eastAsia="Times New Roman" w:cstheme="minorHAnsi"/>
          <w:spacing w:val="5"/>
          <w:sz w:val="24"/>
          <w:szCs w:val="24"/>
        </w:rPr>
        <w:t xml:space="preserve"> </w:t>
      </w:r>
      <w:r w:rsidRPr="00343C5F">
        <w:rPr>
          <w:rFonts w:eastAsia="Times New Roman" w:cstheme="minorHAnsi"/>
          <w:spacing w:val="-3"/>
          <w:sz w:val="24"/>
          <w:szCs w:val="24"/>
        </w:rPr>
        <w:t>s</w:t>
      </w:r>
      <w:r w:rsidRPr="00343C5F">
        <w:rPr>
          <w:rFonts w:eastAsia="Times New Roman" w:cstheme="minorHAnsi"/>
          <w:spacing w:val="1"/>
          <w:sz w:val="24"/>
          <w:szCs w:val="24"/>
        </w:rPr>
        <w:t>t</w:t>
      </w:r>
      <w:r w:rsidRPr="00343C5F">
        <w:rPr>
          <w:rFonts w:eastAsia="Times New Roman" w:cstheme="minorHAnsi"/>
          <w:sz w:val="24"/>
          <w:szCs w:val="24"/>
        </w:rPr>
        <w:t>u</w:t>
      </w:r>
      <w:r w:rsidRPr="00343C5F">
        <w:rPr>
          <w:rFonts w:eastAsia="Times New Roman" w:cstheme="minorHAnsi"/>
          <w:spacing w:val="-2"/>
          <w:sz w:val="24"/>
          <w:szCs w:val="24"/>
        </w:rPr>
        <w:t>d</w:t>
      </w:r>
      <w:r w:rsidRPr="00343C5F">
        <w:rPr>
          <w:rFonts w:eastAsia="Times New Roman" w:cstheme="minorHAnsi"/>
          <w:spacing w:val="1"/>
          <w:sz w:val="24"/>
          <w:szCs w:val="24"/>
        </w:rPr>
        <w:t>e</w:t>
      </w:r>
      <w:r w:rsidRPr="00343C5F">
        <w:rPr>
          <w:rFonts w:eastAsia="Times New Roman" w:cstheme="minorHAnsi"/>
          <w:sz w:val="24"/>
          <w:szCs w:val="24"/>
        </w:rPr>
        <w:t>nt in</w:t>
      </w:r>
      <w:r w:rsidRPr="00343C5F">
        <w:rPr>
          <w:rFonts w:eastAsia="Times New Roman" w:cstheme="minorHAnsi"/>
          <w:spacing w:val="2"/>
          <w:sz w:val="24"/>
          <w:szCs w:val="24"/>
        </w:rPr>
        <w:t xml:space="preserve"> </w:t>
      </w:r>
      <w:r w:rsidRPr="00343C5F">
        <w:rPr>
          <w:rFonts w:eastAsia="Times New Roman" w:cstheme="minorHAnsi"/>
          <w:spacing w:val="1"/>
          <w:sz w:val="24"/>
          <w:szCs w:val="24"/>
        </w:rPr>
        <w:t>c</w:t>
      </w:r>
      <w:r w:rsidRPr="00343C5F">
        <w:rPr>
          <w:rFonts w:eastAsia="Times New Roman" w:cstheme="minorHAnsi"/>
          <w:spacing w:val="-2"/>
          <w:sz w:val="24"/>
          <w:szCs w:val="24"/>
        </w:rPr>
        <w:t>o</w:t>
      </w:r>
      <w:r w:rsidRPr="00343C5F">
        <w:rPr>
          <w:rFonts w:eastAsia="Times New Roman" w:cstheme="minorHAnsi"/>
          <w:sz w:val="24"/>
          <w:szCs w:val="24"/>
        </w:rPr>
        <w:t>mpr</w:t>
      </w:r>
      <w:r w:rsidRPr="00343C5F">
        <w:rPr>
          <w:rFonts w:eastAsia="Times New Roman" w:cstheme="minorHAnsi"/>
          <w:spacing w:val="1"/>
          <w:sz w:val="24"/>
          <w:szCs w:val="24"/>
        </w:rPr>
        <w:t>e</w:t>
      </w:r>
      <w:r w:rsidRPr="00343C5F">
        <w:rPr>
          <w:rFonts w:eastAsia="Times New Roman" w:cstheme="minorHAnsi"/>
          <w:spacing w:val="-2"/>
          <w:sz w:val="24"/>
          <w:szCs w:val="24"/>
        </w:rPr>
        <w:t>h</w:t>
      </w:r>
      <w:r w:rsidRPr="00343C5F">
        <w:rPr>
          <w:rFonts w:eastAsia="Times New Roman" w:cstheme="minorHAnsi"/>
          <w:spacing w:val="1"/>
          <w:sz w:val="24"/>
          <w:szCs w:val="24"/>
        </w:rPr>
        <w:t>e</w:t>
      </w:r>
      <w:r w:rsidRPr="00343C5F">
        <w:rPr>
          <w:rFonts w:eastAsia="Times New Roman" w:cstheme="minorHAnsi"/>
          <w:sz w:val="24"/>
          <w:szCs w:val="24"/>
        </w:rPr>
        <w:t>n</w:t>
      </w:r>
      <w:r w:rsidRPr="00343C5F">
        <w:rPr>
          <w:rFonts w:eastAsia="Times New Roman" w:cstheme="minorHAnsi"/>
          <w:spacing w:val="-6"/>
          <w:sz w:val="24"/>
          <w:szCs w:val="24"/>
        </w:rPr>
        <w:t>s</w:t>
      </w:r>
      <w:r w:rsidRPr="00343C5F">
        <w:rPr>
          <w:rFonts w:eastAsia="Times New Roman" w:cstheme="minorHAnsi"/>
          <w:sz w:val="24"/>
          <w:szCs w:val="24"/>
        </w:rPr>
        <w:t>ion</w:t>
      </w:r>
      <w:r w:rsidRPr="00343C5F">
        <w:rPr>
          <w:rFonts w:eastAsia="Times New Roman" w:cstheme="minorHAnsi"/>
          <w:spacing w:val="1"/>
          <w:sz w:val="24"/>
          <w:szCs w:val="24"/>
        </w:rPr>
        <w:t xml:space="preserve"> </w:t>
      </w:r>
      <w:r w:rsidRPr="00343C5F">
        <w:rPr>
          <w:rFonts w:eastAsia="Times New Roman" w:cstheme="minorHAnsi"/>
          <w:sz w:val="24"/>
          <w:szCs w:val="24"/>
        </w:rPr>
        <w:t>of the</w:t>
      </w:r>
      <w:r w:rsidRPr="00343C5F">
        <w:rPr>
          <w:rFonts w:eastAsia="Times New Roman" w:cstheme="minorHAnsi"/>
          <w:spacing w:val="5"/>
          <w:sz w:val="24"/>
          <w:szCs w:val="24"/>
        </w:rPr>
        <w:t xml:space="preserve"> </w:t>
      </w:r>
      <w:r w:rsidRPr="00343C5F">
        <w:rPr>
          <w:rFonts w:eastAsia="Times New Roman" w:cstheme="minorHAnsi"/>
          <w:spacing w:val="-1"/>
          <w:sz w:val="24"/>
          <w:szCs w:val="24"/>
        </w:rPr>
        <w:t>c</w:t>
      </w:r>
      <w:r w:rsidRPr="00343C5F">
        <w:rPr>
          <w:rFonts w:eastAsia="Times New Roman" w:cstheme="minorHAnsi"/>
          <w:spacing w:val="1"/>
          <w:sz w:val="24"/>
          <w:szCs w:val="24"/>
        </w:rPr>
        <w:t>a</w:t>
      </w:r>
      <w:r w:rsidRPr="00343C5F">
        <w:rPr>
          <w:rFonts w:eastAsia="Times New Roman" w:cstheme="minorHAnsi"/>
          <w:spacing w:val="-3"/>
          <w:sz w:val="24"/>
          <w:szCs w:val="24"/>
        </w:rPr>
        <w:t>s</w:t>
      </w:r>
      <w:r w:rsidRPr="00343C5F">
        <w:rPr>
          <w:rFonts w:eastAsia="Times New Roman" w:cstheme="minorHAnsi"/>
          <w:sz w:val="24"/>
          <w:szCs w:val="24"/>
        </w:rPr>
        <w:t>e</w:t>
      </w:r>
      <w:r w:rsidRPr="00343C5F">
        <w:rPr>
          <w:rFonts w:eastAsia="Times New Roman" w:cstheme="minorHAnsi"/>
          <w:spacing w:val="5"/>
          <w:sz w:val="24"/>
          <w:szCs w:val="24"/>
        </w:rPr>
        <w:t xml:space="preserve"> </w:t>
      </w:r>
      <w:r w:rsidRPr="00343C5F">
        <w:rPr>
          <w:rFonts w:eastAsia="Times New Roman" w:cstheme="minorHAnsi"/>
          <w:spacing w:val="-2"/>
          <w:sz w:val="24"/>
          <w:szCs w:val="24"/>
        </w:rPr>
        <w:t>b</w:t>
      </w:r>
      <w:r w:rsidRPr="00343C5F">
        <w:rPr>
          <w:rFonts w:eastAsia="Times New Roman" w:cstheme="minorHAnsi"/>
          <w:spacing w:val="-1"/>
          <w:sz w:val="24"/>
          <w:szCs w:val="24"/>
        </w:rPr>
        <w:t>e</w:t>
      </w:r>
      <w:r w:rsidRPr="00343C5F">
        <w:rPr>
          <w:rFonts w:eastAsia="Times New Roman" w:cstheme="minorHAnsi"/>
          <w:sz w:val="24"/>
          <w:szCs w:val="24"/>
        </w:rPr>
        <w:t>ing p</w:t>
      </w:r>
      <w:r w:rsidRPr="00343C5F">
        <w:rPr>
          <w:rFonts w:eastAsia="Times New Roman" w:cstheme="minorHAnsi"/>
          <w:spacing w:val="1"/>
          <w:sz w:val="24"/>
          <w:szCs w:val="24"/>
        </w:rPr>
        <w:t>e</w:t>
      </w:r>
      <w:r w:rsidRPr="00343C5F">
        <w:rPr>
          <w:rFonts w:eastAsia="Times New Roman" w:cstheme="minorHAnsi"/>
          <w:sz w:val="24"/>
          <w:szCs w:val="24"/>
        </w:rPr>
        <w:t>r</w:t>
      </w:r>
      <w:r w:rsidRPr="00343C5F">
        <w:rPr>
          <w:rFonts w:eastAsia="Times New Roman" w:cstheme="minorHAnsi"/>
          <w:spacing w:val="-5"/>
          <w:sz w:val="24"/>
          <w:szCs w:val="24"/>
        </w:rPr>
        <w:t>f</w:t>
      </w:r>
      <w:r w:rsidRPr="00343C5F">
        <w:rPr>
          <w:rFonts w:eastAsia="Times New Roman" w:cstheme="minorHAnsi"/>
          <w:sz w:val="24"/>
          <w:szCs w:val="24"/>
        </w:rPr>
        <w:t>or</w:t>
      </w:r>
      <w:r w:rsidRPr="00343C5F">
        <w:rPr>
          <w:rFonts w:eastAsia="Times New Roman" w:cstheme="minorHAnsi"/>
          <w:spacing w:val="1"/>
          <w:sz w:val="24"/>
          <w:szCs w:val="24"/>
        </w:rPr>
        <w:t>me</w:t>
      </w:r>
      <w:r w:rsidRPr="00343C5F">
        <w:rPr>
          <w:rFonts w:eastAsia="Times New Roman" w:cstheme="minorHAnsi"/>
          <w:sz w:val="24"/>
          <w:szCs w:val="24"/>
        </w:rPr>
        <w:t>d</w:t>
      </w:r>
      <w:r w:rsidRPr="00343C5F">
        <w:rPr>
          <w:rFonts w:eastAsia="Times New Roman" w:cstheme="minorHAnsi"/>
          <w:spacing w:val="1"/>
          <w:sz w:val="24"/>
          <w:szCs w:val="24"/>
        </w:rPr>
        <w:t xml:space="preserve"> a</w:t>
      </w:r>
      <w:r w:rsidRPr="00343C5F">
        <w:rPr>
          <w:rFonts w:eastAsia="Times New Roman" w:cstheme="minorHAnsi"/>
          <w:sz w:val="24"/>
          <w:szCs w:val="24"/>
        </w:rPr>
        <w:t xml:space="preserve">s </w:t>
      </w:r>
      <w:r w:rsidRPr="00343C5F">
        <w:rPr>
          <w:rFonts w:eastAsia="Times New Roman" w:cstheme="minorHAnsi"/>
          <w:spacing w:val="-1"/>
          <w:sz w:val="24"/>
          <w:szCs w:val="24"/>
        </w:rPr>
        <w:t>w</w:t>
      </w:r>
      <w:r w:rsidRPr="00343C5F">
        <w:rPr>
          <w:rFonts w:eastAsia="Times New Roman" w:cstheme="minorHAnsi"/>
          <w:spacing w:val="1"/>
          <w:sz w:val="24"/>
          <w:szCs w:val="24"/>
        </w:rPr>
        <w:t>e</w:t>
      </w:r>
      <w:r w:rsidRPr="00343C5F">
        <w:rPr>
          <w:rFonts w:eastAsia="Times New Roman" w:cstheme="minorHAnsi"/>
          <w:spacing w:val="-2"/>
          <w:sz w:val="24"/>
          <w:szCs w:val="24"/>
        </w:rPr>
        <w:t>l</w:t>
      </w:r>
      <w:r w:rsidRPr="00343C5F">
        <w:rPr>
          <w:rFonts w:eastAsia="Times New Roman" w:cstheme="minorHAnsi"/>
          <w:sz w:val="24"/>
          <w:szCs w:val="24"/>
        </w:rPr>
        <w:t>l</w:t>
      </w:r>
      <w:r w:rsidRPr="00343C5F">
        <w:rPr>
          <w:rFonts w:eastAsia="Times New Roman" w:cstheme="minorHAnsi"/>
          <w:spacing w:val="2"/>
          <w:sz w:val="24"/>
          <w:szCs w:val="24"/>
        </w:rPr>
        <w:t xml:space="preserve"> </w:t>
      </w:r>
      <w:r w:rsidRPr="00343C5F">
        <w:rPr>
          <w:rFonts w:eastAsia="Times New Roman" w:cstheme="minorHAnsi"/>
          <w:spacing w:val="1"/>
          <w:sz w:val="24"/>
          <w:szCs w:val="24"/>
        </w:rPr>
        <w:t>a</w:t>
      </w:r>
      <w:r w:rsidRPr="00343C5F">
        <w:rPr>
          <w:rFonts w:eastAsia="Times New Roman" w:cstheme="minorHAnsi"/>
          <w:sz w:val="24"/>
          <w:szCs w:val="24"/>
        </w:rPr>
        <w:t>s r</w:t>
      </w:r>
      <w:r w:rsidRPr="00343C5F">
        <w:rPr>
          <w:rFonts w:eastAsia="Times New Roman" w:cstheme="minorHAnsi"/>
          <w:spacing w:val="1"/>
          <w:sz w:val="24"/>
          <w:szCs w:val="24"/>
        </w:rPr>
        <w:t>e</w:t>
      </w:r>
      <w:r w:rsidRPr="00343C5F">
        <w:rPr>
          <w:rFonts w:eastAsia="Times New Roman" w:cstheme="minorHAnsi"/>
          <w:spacing w:val="-2"/>
          <w:sz w:val="24"/>
          <w:szCs w:val="24"/>
        </w:rPr>
        <w:t>i</w:t>
      </w:r>
      <w:r w:rsidRPr="00343C5F">
        <w:rPr>
          <w:rFonts w:eastAsia="Times New Roman" w:cstheme="minorHAnsi"/>
          <w:spacing w:val="1"/>
          <w:sz w:val="24"/>
          <w:szCs w:val="24"/>
        </w:rPr>
        <w:t>n</w:t>
      </w:r>
      <w:r w:rsidRPr="00343C5F">
        <w:rPr>
          <w:rFonts w:eastAsia="Times New Roman" w:cstheme="minorHAnsi"/>
          <w:spacing w:val="-5"/>
          <w:sz w:val="24"/>
          <w:szCs w:val="24"/>
        </w:rPr>
        <w:t>f</w:t>
      </w:r>
      <w:r w:rsidRPr="00343C5F">
        <w:rPr>
          <w:rFonts w:eastAsia="Times New Roman" w:cstheme="minorHAnsi"/>
          <w:sz w:val="24"/>
          <w:szCs w:val="24"/>
        </w:rPr>
        <w:t>or</w:t>
      </w:r>
      <w:r w:rsidRPr="00343C5F">
        <w:rPr>
          <w:rFonts w:eastAsia="Times New Roman" w:cstheme="minorHAnsi"/>
          <w:spacing w:val="1"/>
          <w:sz w:val="24"/>
          <w:szCs w:val="24"/>
        </w:rPr>
        <w:t>c</w:t>
      </w:r>
      <w:r w:rsidRPr="00343C5F">
        <w:rPr>
          <w:rFonts w:eastAsia="Times New Roman" w:cstheme="minorHAnsi"/>
          <w:spacing w:val="-4"/>
          <w:sz w:val="24"/>
          <w:szCs w:val="24"/>
        </w:rPr>
        <w:t>e</w:t>
      </w:r>
      <w:r w:rsidRPr="00343C5F">
        <w:rPr>
          <w:rFonts w:eastAsia="Times New Roman" w:cstheme="minorHAnsi"/>
          <w:spacing w:val="1"/>
          <w:sz w:val="24"/>
          <w:szCs w:val="24"/>
        </w:rPr>
        <w:t>me</w:t>
      </w:r>
      <w:r w:rsidRPr="00343C5F">
        <w:rPr>
          <w:rFonts w:eastAsia="Times New Roman" w:cstheme="minorHAnsi"/>
          <w:sz w:val="24"/>
          <w:szCs w:val="24"/>
        </w:rPr>
        <w:t>nt</w:t>
      </w:r>
      <w:r w:rsidRPr="00343C5F">
        <w:rPr>
          <w:rFonts w:eastAsia="Times New Roman" w:cstheme="minorHAnsi"/>
          <w:spacing w:val="2"/>
          <w:sz w:val="24"/>
          <w:szCs w:val="24"/>
        </w:rPr>
        <w:t xml:space="preserve"> </w:t>
      </w:r>
      <w:r w:rsidRPr="00343C5F">
        <w:rPr>
          <w:rFonts w:eastAsia="Times New Roman" w:cstheme="minorHAnsi"/>
          <w:spacing w:val="-1"/>
          <w:sz w:val="24"/>
          <w:szCs w:val="24"/>
        </w:rPr>
        <w:t>a</w:t>
      </w:r>
      <w:r w:rsidRPr="00343C5F">
        <w:rPr>
          <w:rFonts w:eastAsia="Times New Roman" w:cstheme="minorHAnsi"/>
          <w:sz w:val="24"/>
          <w:szCs w:val="24"/>
        </w:rPr>
        <w:t>nd</w:t>
      </w:r>
      <w:r w:rsidRPr="00343C5F">
        <w:rPr>
          <w:rFonts w:eastAsia="Times New Roman" w:cstheme="minorHAnsi"/>
          <w:spacing w:val="1"/>
          <w:sz w:val="24"/>
          <w:szCs w:val="24"/>
        </w:rPr>
        <w:t xml:space="preserve"> </w:t>
      </w:r>
      <w:r w:rsidRPr="00343C5F">
        <w:rPr>
          <w:rFonts w:eastAsia="Times New Roman" w:cstheme="minorHAnsi"/>
          <w:sz w:val="24"/>
          <w:szCs w:val="24"/>
        </w:rPr>
        <w:t>p</w:t>
      </w:r>
      <w:r w:rsidRPr="00343C5F">
        <w:rPr>
          <w:rFonts w:eastAsia="Times New Roman" w:cstheme="minorHAnsi"/>
          <w:spacing w:val="-2"/>
          <w:sz w:val="24"/>
          <w:szCs w:val="24"/>
        </w:rPr>
        <w:t>r</w:t>
      </w:r>
      <w:r w:rsidRPr="00343C5F">
        <w:rPr>
          <w:rFonts w:eastAsia="Times New Roman" w:cstheme="minorHAnsi"/>
          <w:spacing w:val="1"/>
          <w:sz w:val="24"/>
          <w:szCs w:val="24"/>
        </w:rPr>
        <w:t>e</w:t>
      </w:r>
      <w:r w:rsidRPr="00343C5F">
        <w:rPr>
          <w:rFonts w:eastAsia="Times New Roman" w:cstheme="minorHAnsi"/>
          <w:sz w:val="24"/>
          <w:szCs w:val="24"/>
        </w:rPr>
        <w:t>p</w:t>
      </w:r>
      <w:r w:rsidRPr="00343C5F">
        <w:rPr>
          <w:rFonts w:eastAsia="Times New Roman" w:cstheme="minorHAnsi"/>
          <w:spacing w:val="1"/>
          <w:sz w:val="24"/>
          <w:szCs w:val="24"/>
        </w:rPr>
        <w:t>a</w:t>
      </w:r>
      <w:r w:rsidRPr="00343C5F">
        <w:rPr>
          <w:rFonts w:eastAsia="Times New Roman" w:cstheme="minorHAnsi"/>
          <w:spacing w:val="-2"/>
          <w:sz w:val="24"/>
          <w:szCs w:val="24"/>
        </w:rPr>
        <w:t>r</w:t>
      </w:r>
      <w:r w:rsidRPr="00343C5F">
        <w:rPr>
          <w:rFonts w:eastAsia="Times New Roman" w:cstheme="minorHAnsi"/>
          <w:spacing w:val="1"/>
          <w:sz w:val="24"/>
          <w:szCs w:val="24"/>
        </w:rPr>
        <w:t>a</w:t>
      </w:r>
      <w:r w:rsidRPr="00343C5F">
        <w:rPr>
          <w:rFonts w:eastAsia="Times New Roman" w:cstheme="minorHAnsi"/>
          <w:spacing w:val="-2"/>
          <w:sz w:val="24"/>
          <w:szCs w:val="24"/>
        </w:rPr>
        <w:t>t</w:t>
      </w:r>
      <w:r w:rsidRPr="00343C5F">
        <w:rPr>
          <w:rFonts w:eastAsia="Times New Roman" w:cstheme="minorHAnsi"/>
          <w:sz w:val="24"/>
          <w:szCs w:val="24"/>
        </w:rPr>
        <w:t>ion</w:t>
      </w:r>
      <w:r w:rsidRPr="00343C5F">
        <w:rPr>
          <w:rFonts w:eastAsia="Times New Roman" w:cstheme="minorHAnsi"/>
          <w:spacing w:val="2"/>
          <w:sz w:val="24"/>
          <w:szCs w:val="24"/>
        </w:rPr>
        <w:t xml:space="preserve"> </w:t>
      </w:r>
      <w:r w:rsidRPr="00343C5F">
        <w:rPr>
          <w:rFonts w:eastAsia="Times New Roman" w:cstheme="minorHAnsi"/>
          <w:spacing w:val="-5"/>
          <w:sz w:val="24"/>
          <w:szCs w:val="24"/>
        </w:rPr>
        <w:t>f</w:t>
      </w:r>
      <w:r w:rsidRPr="00343C5F">
        <w:rPr>
          <w:rFonts w:eastAsia="Times New Roman" w:cstheme="minorHAnsi"/>
          <w:sz w:val="24"/>
          <w:szCs w:val="24"/>
        </w:rPr>
        <w:t>or</w:t>
      </w:r>
      <w:r w:rsidRPr="00343C5F">
        <w:rPr>
          <w:rFonts w:eastAsia="Times New Roman" w:cstheme="minorHAnsi"/>
          <w:spacing w:val="1"/>
          <w:sz w:val="24"/>
          <w:szCs w:val="24"/>
        </w:rPr>
        <w:t xml:space="preserve"> t</w:t>
      </w:r>
      <w:r w:rsidRPr="00343C5F">
        <w:rPr>
          <w:rFonts w:eastAsia="Times New Roman" w:cstheme="minorHAnsi"/>
          <w:sz w:val="24"/>
          <w:szCs w:val="24"/>
        </w:rPr>
        <w:t>he n</w:t>
      </w:r>
      <w:r w:rsidRPr="00343C5F">
        <w:rPr>
          <w:rFonts w:eastAsia="Times New Roman" w:cstheme="minorHAnsi"/>
          <w:spacing w:val="1"/>
          <w:sz w:val="24"/>
          <w:szCs w:val="24"/>
        </w:rPr>
        <w:t>e</w:t>
      </w:r>
      <w:r w:rsidRPr="00343C5F">
        <w:rPr>
          <w:rFonts w:eastAsia="Times New Roman" w:cstheme="minorHAnsi"/>
          <w:sz w:val="24"/>
          <w:szCs w:val="24"/>
        </w:rPr>
        <w:t>xt</w:t>
      </w:r>
      <w:r w:rsidRPr="00343C5F">
        <w:rPr>
          <w:rFonts w:eastAsia="Times New Roman" w:cstheme="minorHAnsi"/>
          <w:spacing w:val="1"/>
          <w:sz w:val="24"/>
          <w:szCs w:val="24"/>
        </w:rPr>
        <w:t xml:space="preserve"> </w:t>
      </w:r>
      <w:r w:rsidRPr="00343C5F">
        <w:rPr>
          <w:rFonts w:eastAsia="Times New Roman" w:cstheme="minorHAnsi"/>
          <w:spacing w:val="-2"/>
          <w:sz w:val="24"/>
          <w:szCs w:val="24"/>
        </w:rPr>
        <w:t>l</w:t>
      </w:r>
      <w:r w:rsidRPr="00343C5F">
        <w:rPr>
          <w:rFonts w:eastAsia="Times New Roman" w:cstheme="minorHAnsi"/>
          <w:sz w:val="24"/>
          <w:szCs w:val="24"/>
        </w:rPr>
        <w:t>i</w:t>
      </w:r>
      <w:r w:rsidRPr="00343C5F">
        <w:rPr>
          <w:rFonts w:eastAsia="Times New Roman" w:cstheme="minorHAnsi"/>
          <w:spacing w:val="-2"/>
          <w:sz w:val="24"/>
          <w:szCs w:val="24"/>
        </w:rPr>
        <w:t>k</w:t>
      </w:r>
      <w:r w:rsidRPr="00343C5F">
        <w:rPr>
          <w:rFonts w:eastAsia="Times New Roman" w:cstheme="minorHAnsi"/>
          <w:sz w:val="24"/>
          <w:szCs w:val="24"/>
        </w:rPr>
        <w:t>e</w:t>
      </w:r>
      <w:r w:rsidRPr="00343C5F">
        <w:rPr>
          <w:rFonts w:eastAsia="Times New Roman" w:cstheme="minorHAnsi"/>
          <w:spacing w:val="1"/>
          <w:sz w:val="24"/>
          <w:szCs w:val="24"/>
        </w:rPr>
        <w:t xml:space="preserve"> </w:t>
      </w:r>
      <w:r w:rsidRPr="00343C5F">
        <w:rPr>
          <w:rFonts w:eastAsia="Times New Roman" w:cstheme="minorHAnsi"/>
          <w:spacing w:val="-2"/>
          <w:sz w:val="24"/>
          <w:szCs w:val="24"/>
        </w:rPr>
        <w:t>p</w:t>
      </w:r>
      <w:r w:rsidRPr="00343C5F">
        <w:rPr>
          <w:rFonts w:eastAsia="Times New Roman" w:cstheme="minorHAnsi"/>
          <w:sz w:val="24"/>
          <w:szCs w:val="24"/>
        </w:rPr>
        <w:t>ro</w:t>
      </w:r>
      <w:r w:rsidRPr="00343C5F">
        <w:rPr>
          <w:rFonts w:eastAsia="Times New Roman" w:cstheme="minorHAnsi"/>
          <w:spacing w:val="1"/>
          <w:sz w:val="24"/>
          <w:szCs w:val="24"/>
        </w:rPr>
        <w:t>ce</w:t>
      </w:r>
      <w:r w:rsidRPr="00343C5F">
        <w:rPr>
          <w:rFonts w:eastAsia="Times New Roman" w:cstheme="minorHAnsi"/>
          <w:spacing w:val="-2"/>
          <w:sz w:val="24"/>
          <w:szCs w:val="24"/>
        </w:rPr>
        <w:t>d</w:t>
      </w:r>
      <w:r w:rsidRPr="00343C5F">
        <w:rPr>
          <w:rFonts w:eastAsia="Times New Roman" w:cstheme="minorHAnsi"/>
          <w:sz w:val="24"/>
          <w:szCs w:val="24"/>
        </w:rPr>
        <w:t>ur</w:t>
      </w:r>
      <w:r w:rsidRPr="00343C5F">
        <w:rPr>
          <w:rFonts w:eastAsia="Times New Roman" w:cstheme="minorHAnsi"/>
          <w:spacing w:val="1"/>
          <w:sz w:val="24"/>
          <w:szCs w:val="24"/>
        </w:rPr>
        <w:t>e</w:t>
      </w:r>
      <w:r w:rsidRPr="00343C5F">
        <w:rPr>
          <w:rFonts w:eastAsia="Times New Roman" w:cstheme="minorHAnsi"/>
          <w:sz w:val="24"/>
          <w:szCs w:val="24"/>
        </w:rPr>
        <w:t>s</w:t>
      </w:r>
      <w:r w:rsidRPr="00343C5F">
        <w:rPr>
          <w:rFonts w:eastAsia="Times New Roman" w:cstheme="minorHAnsi"/>
          <w:spacing w:val="-1"/>
          <w:sz w:val="24"/>
          <w:szCs w:val="24"/>
        </w:rPr>
        <w:t xml:space="preserve"> </w:t>
      </w:r>
      <w:r w:rsidRPr="00343C5F">
        <w:rPr>
          <w:rFonts w:eastAsia="Times New Roman" w:cstheme="minorHAnsi"/>
          <w:spacing w:val="1"/>
          <w:sz w:val="24"/>
          <w:szCs w:val="24"/>
        </w:rPr>
        <w:t>t</w:t>
      </w:r>
      <w:r w:rsidRPr="00343C5F">
        <w:rPr>
          <w:rFonts w:eastAsia="Times New Roman" w:cstheme="minorHAnsi"/>
          <w:sz w:val="24"/>
          <w:szCs w:val="24"/>
        </w:rPr>
        <w:t>o</w:t>
      </w:r>
      <w:r w:rsidRPr="00343C5F">
        <w:rPr>
          <w:rFonts w:eastAsia="Times New Roman" w:cstheme="minorHAnsi"/>
          <w:spacing w:val="-2"/>
          <w:sz w:val="24"/>
          <w:szCs w:val="24"/>
        </w:rPr>
        <w:t xml:space="preserve"> b</w:t>
      </w:r>
      <w:r w:rsidRPr="00343C5F">
        <w:rPr>
          <w:rFonts w:eastAsia="Times New Roman" w:cstheme="minorHAnsi"/>
          <w:sz w:val="24"/>
          <w:szCs w:val="24"/>
        </w:rPr>
        <w:t>e</w:t>
      </w:r>
      <w:r w:rsidRPr="00343C5F">
        <w:rPr>
          <w:rFonts w:eastAsia="Times New Roman" w:cstheme="minorHAnsi"/>
          <w:spacing w:val="-4"/>
          <w:sz w:val="24"/>
          <w:szCs w:val="24"/>
        </w:rPr>
        <w:t xml:space="preserve"> </w:t>
      </w:r>
      <w:r w:rsidRPr="00343C5F">
        <w:rPr>
          <w:rFonts w:eastAsia="Times New Roman" w:cstheme="minorHAnsi"/>
          <w:sz w:val="24"/>
          <w:szCs w:val="24"/>
        </w:rPr>
        <w:t>p</w:t>
      </w:r>
      <w:r w:rsidRPr="00343C5F">
        <w:rPr>
          <w:rFonts w:eastAsia="Times New Roman" w:cstheme="minorHAnsi"/>
          <w:spacing w:val="1"/>
          <w:sz w:val="24"/>
          <w:szCs w:val="24"/>
        </w:rPr>
        <w:t>e</w:t>
      </w:r>
      <w:r w:rsidRPr="00343C5F">
        <w:rPr>
          <w:rFonts w:eastAsia="Times New Roman" w:cstheme="minorHAnsi"/>
          <w:sz w:val="24"/>
          <w:szCs w:val="24"/>
        </w:rPr>
        <w:t>r</w:t>
      </w:r>
      <w:r w:rsidRPr="00343C5F">
        <w:rPr>
          <w:rFonts w:eastAsia="Times New Roman" w:cstheme="minorHAnsi"/>
          <w:spacing w:val="-5"/>
          <w:sz w:val="24"/>
          <w:szCs w:val="24"/>
        </w:rPr>
        <w:t>f</w:t>
      </w:r>
      <w:r w:rsidRPr="00343C5F">
        <w:rPr>
          <w:rFonts w:eastAsia="Times New Roman" w:cstheme="minorHAnsi"/>
          <w:sz w:val="24"/>
          <w:szCs w:val="24"/>
        </w:rPr>
        <w:t>or</w:t>
      </w:r>
      <w:r w:rsidRPr="00343C5F">
        <w:rPr>
          <w:rFonts w:eastAsia="Times New Roman" w:cstheme="minorHAnsi"/>
          <w:spacing w:val="1"/>
          <w:sz w:val="24"/>
          <w:szCs w:val="24"/>
        </w:rPr>
        <w:t>me</w:t>
      </w:r>
      <w:r w:rsidRPr="00343C5F">
        <w:rPr>
          <w:rFonts w:eastAsia="Times New Roman" w:cstheme="minorHAnsi"/>
          <w:sz w:val="24"/>
          <w:szCs w:val="24"/>
        </w:rPr>
        <w:t>d. Papers submitted after 2:30 p.m. on the due date will have five points subtracted.  An additional five points will be subtracted for each day late after the due date.</w:t>
      </w:r>
    </w:p>
    <w:p w14:paraId="74501B8B" w14:textId="77777777" w:rsidR="003A754D" w:rsidRPr="00343C5F" w:rsidRDefault="003A754D" w:rsidP="003A754D">
      <w:pPr>
        <w:spacing w:before="10" w:after="0" w:line="260" w:lineRule="exact"/>
        <w:jc w:val="both"/>
        <w:rPr>
          <w:rFonts w:cstheme="minorHAnsi"/>
          <w:sz w:val="24"/>
          <w:szCs w:val="24"/>
        </w:rPr>
      </w:pPr>
    </w:p>
    <w:p w14:paraId="403D9E9B" w14:textId="77777777" w:rsidR="003A754D" w:rsidRPr="00343C5F" w:rsidRDefault="003A754D" w:rsidP="003A754D">
      <w:pPr>
        <w:numPr>
          <w:ilvl w:val="0"/>
          <w:numId w:val="5"/>
        </w:numPr>
        <w:spacing w:after="0" w:line="264" w:lineRule="exact"/>
        <w:contextualSpacing/>
        <w:jc w:val="both"/>
        <w:rPr>
          <w:rFonts w:eastAsia="Times New Roman" w:cstheme="minorHAnsi"/>
          <w:sz w:val="24"/>
          <w:szCs w:val="24"/>
        </w:rPr>
      </w:pPr>
      <w:r w:rsidRPr="00343C5F">
        <w:rPr>
          <w:rFonts w:eastAsia="Times New Roman" w:cstheme="minorHAnsi"/>
          <w:i/>
          <w:sz w:val="24"/>
          <w:szCs w:val="24"/>
        </w:rPr>
        <w:t>Stud</w:t>
      </w:r>
      <w:r w:rsidRPr="00343C5F">
        <w:rPr>
          <w:rFonts w:eastAsia="Times New Roman" w:cstheme="minorHAnsi"/>
          <w:i/>
          <w:spacing w:val="1"/>
          <w:sz w:val="24"/>
          <w:szCs w:val="24"/>
        </w:rPr>
        <w:t>e</w:t>
      </w:r>
      <w:r w:rsidRPr="00343C5F">
        <w:rPr>
          <w:rFonts w:eastAsia="Times New Roman" w:cstheme="minorHAnsi"/>
          <w:i/>
          <w:spacing w:val="-2"/>
          <w:sz w:val="24"/>
          <w:szCs w:val="24"/>
        </w:rPr>
        <w:t>n</w:t>
      </w:r>
      <w:r w:rsidRPr="00343C5F">
        <w:rPr>
          <w:rFonts w:eastAsia="Times New Roman" w:cstheme="minorHAnsi"/>
          <w:i/>
          <w:spacing w:val="1"/>
          <w:sz w:val="24"/>
          <w:szCs w:val="24"/>
        </w:rPr>
        <w:t>t</w:t>
      </w:r>
      <w:r w:rsidRPr="00343C5F">
        <w:rPr>
          <w:rFonts w:eastAsia="Times New Roman" w:cstheme="minorHAnsi"/>
          <w:i/>
          <w:sz w:val="24"/>
          <w:szCs w:val="24"/>
        </w:rPr>
        <w:t>s</w:t>
      </w:r>
      <w:r w:rsidRPr="00343C5F">
        <w:rPr>
          <w:rFonts w:eastAsia="Times New Roman" w:cstheme="minorHAnsi"/>
          <w:i/>
          <w:spacing w:val="-1"/>
          <w:sz w:val="24"/>
          <w:szCs w:val="24"/>
        </w:rPr>
        <w:t xml:space="preserve"> m</w:t>
      </w:r>
      <w:r w:rsidRPr="00343C5F">
        <w:rPr>
          <w:rFonts w:eastAsia="Times New Roman" w:cstheme="minorHAnsi"/>
          <w:i/>
          <w:sz w:val="24"/>
          <w:szCs w:val="24"/>
        </w:rPr>
        <w:t>u</w:t>
      </w:r>
      <w:r w:rsidRPr="00343C5F">
        <w:rPr>
          <w:rFonts w:eastAsia="Times New Roman" w:cstheme="minorHAnsi"/>
          <w:i/>
          <w:spacing w:val="-3"/>
          <w:sz w:val="24"/>
          <w:szCs w:val="24"/>
        </w:rPr>
        <w:t>s</w:t>
      </w:r>
      <w:r w:rsidRPr="00343C5F">
        <w:rPr>
          <w:rFonts w:eastAsia="Times New Roman" w:cstheme="minorHAnsi"/>
          <w:i/>
          <w:sz w:val="24"/>
          <w:szCs w:val="24"/>
        </w:rPr>
        <w:t>t adh</w:t>
      </w:r>
      <w:r w:rsidRPr="00343C5F">
        <w:rPr>
          <w:rFonts w:eastAsia="Times New Roman" w:cstheme="minorHAnsi"/>
          <w:i/>
          <w:spacing w:val="1"/>
          <w:sz w:val="24"/>
          <w:szCs w:val="24"/>
        </w:rPr>
        <w:t>e</w:t>
      </w:r>
      <w:r w:rsidRPr="00343C5F">
        <w:rPr>
          <w:rFonts w:eastAsia="Times New Roman" w:cstheme="minorHAnsi"/>
          <w:i/>
          <w:spacing w:val="-3"/>
          <w:sz w:val="24"/>
          <w:szCs w:val="24"/>
        </w:rPr>
        <w:t>r</w:t>
      </w:r>
      <w:r w:rsidRPr="00343C5F">
        <w:rPr>
          <w:rFonts w:eastAsia="Times New Roman" w:cstheme="minorHAnsi"/>
          <w:i/>
          <w:sz w:val="24"/>
          <w:szCs w:val="24"/>
        </w:rPr>
        <w:t>e</w:t>
      </w:r>
      <w:r w:rsidRPr="00343C5F">
        <w:rPr>
          <w:rFonts w:eastAsia="Times New Roman" w:cstheme="minorHAnsi"/>
          <w:i/>
          <w:spacing w:val="-1"/>
          <w:sz w:val="24"/>
          <w:szCs w:val="24"/>
        </w:rPr>
        <w:t xml:space="preserve"> </w:t>
      </w:r>
      <w:r w:rsidRPr="00343C5F">
        <w:rPr>
          <w:rFonts w:eastAsia="Times New Roman" w:cstheme="minorHAnsi"/>
          <w:i/>
          <w:spacing w:val="-2"/>
          <w:sz w:val="24"/>
          <w:szCs w:val="24"/>
        </w:rPr>
        <w:t>t</w:t>
      </w:r>
      <w:r w:rsidRPr="00343C5F">
        <w:rPr>
          <w:rFonts w:eastAsia="Times New Roman" w:cstheme="minorHAnsi"/>
          <w:i/>
          <w:sz w:val="24"/>
          <w:szCs w:val="24"/>
        </w:rPr>
        <w:t>o</w:t>
      </w:r>
      <w:r w:rsidRPr="00343C5F">
        <w:rPr>
          <w:rFonts w:eastAsia="Times New Roman" w:cstheme="minorHAnsi"/>
          <w:i/>
          <w:spacing w:val="1"/>
          <w:sz w:val="24"/>
          <w:szCs w:val="24"/>
        </w:rPr>
        <w:t xml:space="preserve"> </w:t>
      </w:r>
      <w:r w:rsidRPr="00343C5F">
        <w:rPr>
          <w:rFonts w:eastAsia="Times New Roman" w:cstheme="minorHAnsi"/>
          <w:i/>
          <w:spacing w:val="-2"/>
          <w:sz w:val="24"/>
          <w:szCs w:val="24"/>
        </w:rPr>
        <w:t>p</w:t>
      </w:r>
      <w:r w:rsidRPr="00343C5F">
        <w:rPr>
          <w:rFonts w:eastAsia="Times New Roman" w:cstheme="minorHAnsi"/>
          <w:i/>
          <w:spacing w:val="-1"/>
          <w:sz w:val="24"/>
          <w:szCs w:val="24"/>
        </w:rPr>
        <w:t>r</w:t>
      </w:r>
      <w:r w:rsidRPr="00343C5F">
        <w:rPr>
          <w:rFonts w:eastAsia="Times New Roman" w:cstheme="minorHAnsi"/>
          <w:i/>
          <w:sz w:val="24"/>
          <w:szCs w:val="24"/>
        </w:rPr>
        <w:t>oto</w:t>
      </w:r>
      <w:r w:rsidRPr="00343C5F">
        <w:rPr>
          <w:rFonts w:eastAsia="Times New Roman" w:cstheme="minorHAnsi"/>
          <w:i/>
          <w:spacing w:val="1"/>
          <w:sz w:val="24"/>
          <w:szCs w:val="24"/>
        </w:rPr>
        <w:t>c</w:t>
      </w:r>
      <w:r w:rsidRPr="00343C5F">
        <w:rPr>
          <w:rFonts w:eastAsia="Times New Roman" w:cstheme="minorHAnsi"/>
          <w:i/>
          <w:sz w:val="24"/>
          <w:szCs w:val="24"/>
        </w:rPr>
        <w:t>ol</w:t>
      </w:r>
      <w:r w:rsidRPr="00343C5F">
        <w:rPr>
          <w:rFonts w:eastAsia="Times New Roman" w:cstheme="minorHAnsi"/>
          <w:i/>
          <w:spacing w:val="-2"/>
          <w:sz w:val="24"/>
          <w:szCs w:val="24"/>
        </w:rPr>
        <w:t xml:space="preserve"> f</w:t>
      </w:r>
      <w:r w:rsidRPr="00343C5F">
        <w:rPr>
          <w:rFonts w:eastAsia="Times New Roman" w:cstheme="minorHAnsi"/>
          <w:i/>
          <w:sz w:val="24"/>
          <w:szCs w:val="24"/>
        </w:rPr>
        <w:t>or</w:t>
      </w:r>
      <w:r w:rsidRPr="00343C5F">
        <w:rPr>
          <w:rFonts w:eastAsia="Times New Roman" w:cstheme="minorHAnsi"/>
          <w:i/>
          <w:spacing w:val="-1"/>
          <w:sz w:val="24"/>
          <w:szCs w:val="24"/>
        </w:rPr>
        <w:t xml:space="preserve"> </w:t>
      </w:r>
      <w:r w:rsidRPr="00343C5F">
        <w:rPr>
          <w:rFonts w:eastAsia="Times New Roman" w:cstheme="minorHAnsi"/>
          <w:i/>
          <w:sz w:val="24"/>
          <w:szCs w:val="24"/>
        </w:rPr>
        <w:t>po</w:t>
      </w:r>
      <w:r w:rsidRPr="00343C5F">
        <w:rPr>
          <w:rFonts w:eastAsia="Times New Roman" w:cstheme="minorHAnsi"/>
          <w:i/>
          <w:spacing w:val="-1"/>
          <w:sz w:val="24"/>
          <w:szCs w:val="24"/>
        </w:rPr>
        <w:t>s</w:t>
      </w:r>
      <w:r w:rsidRPr="00343C5F">
        <w:rPr>
          <w:rFonts w:eastAsia="Times New Roman" w:cstheme="minorHAnsi"/>
          <w:i/>
          <w:sz w:val="24"/>
          <w:szCs w:val="24"/>
        </w:rPr>
        <w:t>t</w:t>
      </w:r>
      <w:r w:rsidRPr="00343C5F">
        <w:rPr>
          <w:rFonts w:eastAsia="Times New Roman" w:cstheme="minorHAnsi"/>
          <w:i/>
          <w:spacing w:val="1"/>
          <w:sz w:val="24"/>
          <w:szCs w:val="24"/>
        </w:rPr>
        <w:t xml:space="preserve"> c</w:t>
      </w:r>
      <w:r w:rsidRPr="00343C5F">
        <w:rPr>
          <w:rFonts w:eastAsia="Times New Roman" w:cstheme="minorHAnsi"/>
          <w:i/>
          <w:sz w:val="24"/>
          <w:szCs w:val="24"/>
        </w:rPr>
        <w:t>o</w:t>
      </w:r>
      <w:r w:rsidRPr="00343C5F">
        <w:rPr>
          <w:rFonts w:eastAsia="Times New Roman" w:cstheme="minorHAnsi"/>
          <w:i/>
          <w:spacing w:val="-5"/>
          <w:sz w:val="24"/>
          <w:szCs w:val="24"/>
        </w:rPr>
        <w:t>n</w:t>
      </w:r>
      <w:r w:rsidRPr="00343C5F">
        <w:rPr>
          <w:rFonts w:eastAsia="Times New Roman" w:cstheme="minorHAnsi"/>
          <w:i/>
          <w:spacing w:val="1"/>
          <w:sz w:val="24"/>
          <w:szCs w:val="24"/>
        </w:rPr>
        <w:t>fe</w:t>
      </w:r>
      <w:r w:rsidRPr="00343C5F">
        <w:rPr>
          <w:rFonts w:eastAsia="Times New Roman" w:cstheme="minorHAnsi"/>
          <w:i/>
          <w:spacing w:val="-3"/>
          <w:sz w:val="24"/>
          <w:szCs w:val="24"/>
        </w:rPr>
        <w:t>r</w:t>
      </w:r>
      <w:r w:rsidRPr="00343C5F">
        <w:rPr>
          <w:rFonts w:eastAsia="Times New Roman" w:cstheme="minorHAnsi"/>
          <w:i/>
          <w:spacing w:val="1"/>
          <w:sz w:val="24"/>
          <w:szCs w:val="24"/>
        </w:rPr>
        <w:t>e</w:t>
      </w:r>
      <w:r w:rsidRPr="00343C5F">
        <w:rPr>
          <w:rFonts w:eastAsia="Times New Roman" w:cstheme="minorHAnsi"/>
          <w:i/>
          <w:spacing w:val="-2"/>
          <w:sz w:val="24"/>
          <w:szCs w:val="24"/>
        </w:rPr>
        <w:t>n</w:t>
      </w:r>
      <w:r w:rsidRPr="00343C5F">
        <w:rPr>
          <w:rFonts w:eastAsia="Times New Roman" w:cstheme="minorHAnsi"/>
          <w:i/>
          <w:spacing w:val="-1"/>
          <w:sz w:val="24"/>
          <w:szCs w:val="24"/>
        </w:rPr>
        <w:t>c</w:t>
      </w:r>
      <w:r w:rsidRPr="00343C5F">
        <w:rPr>
          <w:rFonts w:eastAsia="Times New Roman" w:cstheme="minorHAnsi"/>
          <w:i/>
          <w:sz w:val="24"/>
          <w:szCs w:val="24"/>
        </w:rPr>
        <w:t>e</w:t>
      </w:r>
      <w:r w:rsidRPr="00343C5F">
        <w:rPr>
          <w:rFonts w:eastAsia="Times New Roman" w:cstheme="minorHAnsi"/>
          <w:i/>
          <w:spacing w:val="1"/>
          <w:sz w:val="24"/>
          <w:szCs w:val="24"/>
        </w:rPr>
        <w:t xml:space="preserve"> </w:t>
      </w:r>
      <w:r w:rsidRPr="00343C5F">
        <w:rPr>
          <w:rFonts w:eastAsia="Times New Roman" w:cstheme="minorHAnsi"/>
          <w:i/>
          <w:sz w:val="24"/>
          <w:szCs w:val="24"/>
        </w:rPr>
        <w:t>by</w:t>
      </w:r>
      <w:r w:rsidRPr="00343C5F">
        <w:rPr>
          <w:rFonts w:eastAsia="Times New Roman" w:cstheme="minorHAnsi"/>
          <w:i/>
          <w:spacing w:val="1"/>
          <w:sz w:val="24"/>
          <w:szCs w:val="24"/>
        </w:rPr>
        <w:t xml:space="preserve"> </w:t>
      </w:r>
      <w:r w:rsidRPr="00343C5F">
        <w:rPr>
          <w:rFonts w:eastAsia="Times New Roman" w:cstheme="minorHAnsi"/>
          <w:i/>
          <w:spacing w:val="-2"/>
          <w:sz w:val="24"/>
          <w:szCs w:val="24"/>
        </w:rPr>
        <w:t>d</w:t>
      </w:r>
      <w:r w:rsidRPr="00343C5F">
        <w:rPr>
          <w:rFonts w:eastAsia="Times New Roman" w:cstheme="minorHAnsi"/>
          <w:i/>
          <w:spacing w:val="1"/>
          <w:sz w:val="24"/>
          <w:szCs w:val="24"/>
        </w:rPr>
        <w:t>e</w:t>
      </w:r>
      <w:r w:rsidRPr="00343C5F">
        <w:rPr>
          <w:rFonts w:eastAsia="Times New Roman" w:cstheme="minorHAnsi"/>
          <w:i/>
          <w:spacing w:val="-1"/>
          <w:sz w:val="24"/>
          <w:szCs w:val="24"/>
        </w:rPr>
        <w:t>m</w:t>
      </w:r>
      <w:r w:rsidRPr="00343C5F">
        <w:rPr>
          <w:rFonts w:eastAsia="Times New Roman" w:cstheme="minorHAnsi"/>
          <w:i/>
          <w:sz w:val="24"/>
          <w:szCs w:val="24"/>
        </w:rPr>
        <w:t>on</w:t>
      </w:r>
      <w:r w:rsidRPr="00343C5F">
        <w:rPr>
          <w:rFonts w:eastAsia="Times New Roman" w:cstheme="minorHAnsi"/>
          <w:i/>
          <w:spacing w:val="-1"/>
          <w:sz w:val="24"/>
          <w:szCs w:val="24"/>
        </w:rPr>
        <w:t>s</w:t>
      </w:r>
      <w:r w:rsidRPr="00343C5F">
        <w:rPr>
          <w:rFonts w:eastAsia="Times New Roman" w:cstheme="minorHAnsi"/>
          <w:i/>
          <w:spacing w:val="1"/>
          <w:sz w:val="24"/>
          <w:szCs w:val="24"/>
        </w:rPr>
        <w:t>t</w:t>
      </w:r>
      <w:r w:rsidRPr="00343C5F">
        <w:rPr>
          <w:rFonts w:eastAsia="Times New Roman" w:cstheme="minorHAnsi"/>
          <w:i/>
          <w:spacing w:val="-3"/>
          <w:sz w:val="24"/>
          <w:szCs w:val="24"/>
        </w:rPr>
        <w:t>r</w:t>
      </w:r>
      <w:r w:rsidRPr="00343C5F">
        <w:rPr>
          <w:rFonts w:eastAsia="Times New Roman" w:cstheme="minorHAnsi"/>
          <w:i/>
          <w:sz w:val="24"/>
          <w:szCs w:val="24"/>
        </w:rPr>
        <w:t>ation</w:t>
      </w:r>
      <w:r w:rsidRPr="00343C5F">
        <w:rPr>
          <w:rFonts w:eastAsia="Times New Roman" w:cstheme="minorHAnsi"/>
          <w:i/>
          <w:spacing w:val="1"/>
          <w:sz w:val="24"/>
          <w:szCs w:val="24"/>
        </w:rPr>
        <w:t xml:space="preserve"> </w:t>
      </w:r>
      <w:r w:rsidRPr="00343C5F">
        <w:rPr>
          <w:rFonts w:eastAsia="Times New Roman" w:cstheme="minorHAnsi"/>
          <w:i/>
          <w:spacing w:val="-4"/>
          <w:sz w:val="24"/>
          <w:szCs w:val="24"/>
        </w:rPr>
        <w:t>o</w:t>
      </w:r>
      <w:r w:rsidRPr="00343C5F">
        <w:rPr>
          <w:rFonts w:eastAsia="Times New Roman" w:cstheme="minorHAnsi"/>
          <w:i/>
          <w:sz w:val="24"/>
          <w:szCs w:val="24"/>
        </w:rPr>
        <w:t>f</w:t>
      </w:r>
      <w:r w:rsidRPr="00343C5F">
        <w:rPr>
          <w:rFonts w:eastAsia="Times New Roman" w:cstheme="minorHAnsi"/>
          <w:i/>
          <w:spacing w:val="-2"/>
          <w:sz w:val="24"/>
          <w:szCs w:val="24"/>
        </w:rPr>
        <w:t xml:space="preserve"> </w:t>
      </w:r>
      <w:r w:rsidRPr="00343C5F">
        <w:rPr>
          <w:rFonts w:eastAsia="Times New Roman" w:cstheme="minorHAnsi"/>
          <w:i/>
          <w:spacing w:val="1"/>
          <w:sz w:val="24"/>
          <w:szCs w:val="24"/>
        </w:rPr>
        <w:t>k</w:t>
      </w:r>
      <w:r w:rsidRPr="00343C5F">
        <w:rPr>
          <w:rFonts w:eastAsia="Times New Roman" w:cstheme="minorHAnsi"/>
          <w:i/>
          <w:sz w:val="24"/>
          <w:szCs w:val="24"/>
        </w:rPr>
        <w:t>n</w:t>
      </w:r>
      <w:r w:rsidRPr="00343C5F">
        <w:rPr>
          <w:rFonts w:eastAsia="Times New Roman" w:cstheme="minorHAnsi"/>
          <w:i/>
          <w:spacing w:val="-2"/>
          <w:sz w:val="24"/>
          <w:szCs w:val="24"/>
        </w:rPr>
        <w:t>o</w:t>
      </w:r>
      <w:r w:rsidRPr="00343C5F">
        <w:rPr>
          <w:rFonts w:eastAsia="Times New Roman" w:cstheme="minorHAnsi"/>
          <w:i/>
          <w:sz w:val="24"/>
          <w:szCs w:val="24"/>
        </w:rPr>
        <w:t>w</w:t>
      </w:r>
      <w:r w:rsidRPr="00343C5F">
        <w:rPr>
          <w:rFonts w:eastAsia="Times New Roman" w:cstheme="minorHAnsi"/>
          <w:i/>
          <w:spacing w:val="1"/>
          <w:sz w:val="24"/>
          <w:szCs w:val="24"/>
        </w:rPr>
        <w:t>l</w:t>
      </w:r>
      <w:r w:rsidRPr="00343C5F">
        <w:rPr>
          <w:rFonts w:eastAsia="Times New Roman" w:cstheme="minorHAnsi"/>
          <w:i/>
          <w:spacing w:val="11"/>
          <w:sz w:val="24"/>
          <w:szCs w:val="24"/>
        </w:rPr>
        <w:t>e</w:t>
      </w:r>
      <w:r w:rsidRPr="00343C5F">
        <w:rPr>
          <w:rFonts w:eastAsia="Times New Roman" w:cstheme="minorHAnsi"/>
          <w:i/>
          <w:sz w:val="24"/>
          <w:szCs w:val="24"/>
        </w:rPr>
        <w:t>d</w:t>
      </w:r>
      <w:r w:rsidRPr="00343C5F">
        <w:rPr>
          <w:rFonts w:eastAsia="Times New Roman" w:cstheme="minorHAnsi"/>
          <w:i/>
          <w:spacing w:val="-5"/>
          <w:sz w:val="24"/>
          <w:szCs w:val="24"/>
        </w:rPr>
        <w:t>g</w:t>
      </w:r>
      <w:r w:rsidRPr="00343C5F">
        <w:rPr>
          <w:rFonts w:eastAsia="Times New Roman" w:cstheme="minorHAnsi"/>
          <w:i/>
          <w:sz w:val="24"/>
          <w:szCs w:val="24"/>
        </w:rPr>
        <w:t>e</w:t>
      </w:r>
      <w:r w:rsidRPr="00343C5F">
        <w:rPr>
          <w:rFonts w:eastAsia="Times New Roman" w:cstheme="minorHAnsi"/>
          <w:i/>
          <w:spacing w:val="1"/>
          <w:sz w:val="24"/>
          <w:szCs w:val="24"/>
        </w:rPr>
        <w:t xml:space="preserve"> </w:t>
      </w:r>
      <w:r w:rsidRPr="00343C5F">
        <w:rPr>
          <w:rFonts w:eastAsia="Times New Roman" w:cstheme="minorHAnsi"/>
          <w:i/>
          <w:sz w:val="24"/>
          <w:szCs w:val="24"/>
        </w:rPr>
        <w:t>of</w:t>
      </w:r>
      <w:r w:rsidRPr="00343C5F">
        <w:rPr>
          <w:rFonts w:eastAsia="Times New Roman" w:cstheme="minorHAnsi"/>
          <w:i/>
          <w:spacing w:val="1"/>
          <w:sz w:val="24"/>
          <w:szCs w:val="24"/>
        </w:rPr>
        <w:t xml:space="preserve"> </w:t>
      </w:r>
      <w:r w:rsidRPr="00343C5F">
        <w:rPr>
          <w:rFonts w:eastAsia="Times New Roman" w:cstheme="minorHAnsi"/>
          <w:i/>
          <w:spacing w:val="-2"/>
          <w:sz w:val="24"/>
          <w:szCs w:val="24"/>
        </w:rPr>
        <w:t>i</w:t>
      </w:r>
      <w:r w:rsidRPr="00343C5F">
        <w:rPr>
          <w:rFonts w:eastAsia="Times New Roman" w:cstheme="minorHAnsi"/>
          <w:i/>
          <w:sz w:val="24"/>
          <w:szCs w:val="24"/>
        </w:rPr>
        <w:t>n</w:t>
      </w:r>
      <w:r w:rsidRPr="00343C5F">
        <w:rPr>
          <w:rFonts w:eastAsia="Times New Roman" w:cstheme="minorHAnsi"/>
          <w:i/>
          <w:spacing w:val="-2"/>
          <w:sz w:val="24"/>
          <w:szCs w:val="24"/>
        </w:rPr>
        <w:t>d</w:t>
      </w:r>
      <w:r w:rsidRPr="00343C5F">
        <w:rPr>
          <w:rFonts w:eastAsia="Times New Roman" w:cstheme="minorHAnsi"/>
          <w:i/>
          <w:spacing w:val="1"/>
          <w:sz w:val="24"/>
          <w:szCs w:val="24"/>
        </w:rPr>
        <w:t>i</w:t>
      </w:r>
      <w:r w:rsidRPr="00343C5F">
        <w:rPr>
          <w:rFonts w:eastAsia="Times New Roman" w:cstheme="minorHAnsi"/>
          <w:i/>
          <w:spacing w:val="-1"/>
          <w:sz w:val="24"/>
          <w:szCs w:val="24"/>
        </w:rPr>
        <w:t>c</w:t>
      </w:r>
      <w:r w:rsidRPr="00343C5F">
        <w:rPr>
          <w:rFonts w:eastAsia="Times New Roman" w:cstheme="minorHAnsi"/>
          <w:i/>
          <w:sz w:val="24"/>
          <w:szCs w:val="24"/>
        </w:rPr>
        <w:t>a</w:t>
      </w:r>
      <w:r w:rsidRPr="00343C5F">
        <w:rPr>
          <w:rFonts w:eastAsia="Times New Roman" w:cstheme="minorHAnsi"/>
          <w:i/>
          <w:spacing w:val="-2"/>
          <w:sz w:val="24"/>
          <w:szCs w:val="24"/>
        </w:rPr>
        <w:t>t</w:t>
      </w:r>
      <w:r w:rsidRPr="00343C5F">
        <w:rPr>
          <w:rFonts w:eastAsia="Times New Roman" w:cstheme="minorHAnsi"/>
          <w:i/>
          <w:sz w:val="24"/>
          <w:szCs w:val="24"/>
        </w:rPr>
        <w:t>io</w:t>
      </w:r>
      <w:r w:rsidRPr="00343C5F">
        <w:rPr>
          <w:rFonts w:eastAsia="Times New Roman" w:cstheme="minorHAnsi"/>
          <w:i/>
          <w:spacing w:val="1"/>
          <w:sz w:val="24"/>
          <w:szCs w:val="24"/>
        </w:rPr>
        <w:t>n</w:t>
      </w:r>
      <w:r w:rsidRPr="00343C5F">
        <w:rPr>
          <w:rFonts w:eastAsia="Times New Roman" w:cstheme="minorHAnsi"/>
          <w:i/>
          <w:spacing w:val="-1"/>
          <w:sz w:val="24"/>
          <w:szCs w:val="24"/>
        </w:rPr>
        <w:t>s</w:t>
      </w:r>
      <w:r w:rsidRPr="00343C5F">
        <w:rPr>
          <w:rFonts w:eastAsia="Times New Roman" w:cstheme="minorHAnsi"/>
          <w:i/>
          <w:sz w:val="24"/>
          <w:szCs w:val="24"/>
        </w:rPr>
        <w:t>, an</w:t>
      </w:r>
      <w:r w:rsidRPr="00343C5F">
        <w:rPr>
          <w:rFonts w:eastAsia="Times New Roman" w:cstheme="minorHAnsi"/>
          <w:i/>
          <w:spacing w:val="1"/>
          <w:sz w:val="24"/>
          <w:szCs w:val="24"/>
        </w:rPr>
        <w:t>e</w:t>
      </w:r>
      <w:r w:rsidRPr="00343C5F">
        <w:rPr>
          <w:rFonts w:eastAsia="Times New Roman" w:cstheme="minorHAnsi"/>
          <w:i/>
          <w:spacing w:val="-1"/>
          <w:sz w:val="24"/>
          <w:szCs w:val="24"/>
        </w:rPr>
        <w:t>s</w:t>
      </w:r>
      <w:r w:rsidRPr="00343C5F">
        <w:rPr>
          <w:rFonts w:eastAsia="Times New Roman" w:cstheme="minorHAnsi"/>
          <w:i/>
          <w:spacing w:val="1"/>
          <w:sz w:val="24"/>
          <w:szCs w:val="24"/>
        </w:rPr>
        <w:t>t</w:t>
      </w:r>
      <w:r w:rsidRPr="00343C5F">
        <w:rPr>
          <w:rFonts w:eastAsia="Times New Roman" w:cstheme="minorHAnsi"/>
          <w:i/>
          <w:sz w:val="24"/>
          <w:szCs w:val="24"/>
        </w:rPr>
        <w:t>h</w:t>
      </w:r>
      <w:r w:rsidRPr="00343C5F">
        <w:rPr>
          <w:rFonts w:eastAsia="Times New Roman" w:cstheme="minorHAnsi"/>
          <w:i/>
          <w:spacing w:val="1"/>
          <w:sz w:val="24"/>
          <w:szCs w:val="24"/>
        </w:rPr>
        <w:t>e</w:t>
      </w:r>
      <w:r w:rsidRPr="00343C5F">
        <w:rPr>
          <w:rFonts w:eastAsia="Times New Roman" w:cstheme="minorHAnsi"/>
          <w:i/>
          <w:spacing w:val="-1"/>
          <w:sz w:val="24"/>
          <w:szCs w:val="24"/>
        </w:rPr>
        <w:t>s</w:t>
      </w:r>
      <w:r w:rsidRPr="00343C5F">
        <w:rPr>
          <w:rFonts w:eastAsia="Times New Roman" w:cstheme="minorHAnsi"/>
          <w:i/>
          <w:sz w:val="24"/>
          <w:szCs w:val="24"/>
        </w:rPr>
        <w:t>ia,</w:t>
      </w:r>
      <w:r w:rsidRPr="00343C5F">
        <w:rPr>
          <w:rFonts w:eastAsia="Times New Roman" w:cstheme="minorHAnsi"/>
          <w:i/>
          <w:spacing w:val="-2"/>
          <w:sz w:val="24"/>
          <w:szCs w:val="24"/>
        </w:rPr>
        <w:t xml:space="preserve"> </w:t>
      </w:r>
      <w:r w:rsidRPr="00343C5F">
        <w:rPr>
          <w:rFonts w:eastAsia="Times New Roman" w:cstheme="minorHAnsi"/>
          <w:i/>
          <w:sz w:val="24"/>
          <w:szCs w:val="24"/>
        </w:rPr>
        <w:t>a</w:t>
      </w:r>
      <w:r w:rsidRPr="00343C5F">
        <w:rPr>
          <w:rFonts w:eastAsia="Times New Roman" w:cstheme="minorHAnsi"/>
          <w:i/>
          <w:spacing w:val="-2"/>
          <w:sz w:val="24"/>
          <w:szCs w:val="24"/>
        </w:rPr>
        <w:t>n</w:t>
      </w:r>
      <w:r w:rsidRPr="00343C5F">
        <w:rPr>
          <w:rFonts w:eastAsia="Times New Roman" w:cstheme="minorHAnsi"/>
          <w:i/>
          <w:sz w:val="24"/>
          <w:szCs w:val="24"/>
        </w:rPr>
        <w:t>ato</w:t>
      </w:r>
      <w:r w:rsidRPr="00343C5F">
        <w:rPr>
          <w:rFonts w:eastAsia="Times New Roman" w:cstheme="minorHAnsi"/>
          <w:i/>
          <w:spacing w:val="-3"/>
          <w:sz w:val="24"/>
          <w:szCs w:val="24"/>
        </w:rPr>
        <w:t>m</w:t>
      </w:r>
      <w:r w:rsidRPr="00343C5F">
        <w:rPr>
          <w:rFonts w:eastAsia="Times New Roman" w:cstheme="minorHAnsi"/>
          <w:i/>
          <w:sz w:val="24"/>
          <w:szCs w:val="24"/>
        </w:rPr>
        <w:t>y</w:t>
      </w:r>
      <w:r w:rsidRPr="00343C5F">
        <w:rPr>
          <w:rFonts w:eastAsia="Times New Roman" w:cstheme="minorHAnsi"/>
          <w:i/>
          <w:spacing w:val="-1"/>
          <w:sz w:val="24"/>
          <w:szCs w:val="24"/>
        </w:rPr>
        <w:t xml:space="preserve"> </w:t>
      </w:r>
      <w:r w:rsidRPr="00343C5F">
        <w:rPr>
          <w:rFonts w:eastAsia="Times New Roman" w:cstheme="minorHAnsi"/>
          <w:i/>
          <w:sz w:val="24"/>
          <w:szCs w:val="24"/>
        </w:rPr>
        <w:t>and</w:t>
      </w:r>
      <w:r w:rsidRPr="00343C5F">
        <w:rPr>
          <w:rFonts w:eastAsia="Times New Roman" w:cstheme="minorHAnsi"/>
          <w:i/>
          <w:spacing w:val="1"/>
          <w:sz w:val="24"/>
          <w:szCs w:val="24"/>
        </w:rPr>
        <w:t xml:space="preserve"> </w:t>
      </w:r>
      <w:r w:rsidRPr="00343C5F">
        <w:rPr>
          <w:rFonts w:eastAsia="Times New Roman" w:cstheme="minorHAnsi"/>
          <w:i/>
          <w:spacing w:val="-5"/>
          <w:sz w:val="24"/>
          <w:szCs w:val="24"/>
        </w:rPr>
        <w:t>p</w:t>
      </w:r>
      <w:r w:rsidRPr="00343C5F">
        <w:rPr>
          <w:rFonts w:eastAsia="Times New Roman" w:cstheme="minorHAnsi"/>
          <w:i/>
          <w:sz w:val="24"/>
          <w:szCs w:val="24"/>
        </w:rPr>
        <w:t>h</w:t>
      </w:r>
      <w:r w:rsidRPr="00343C5F">
        <w:rPr>
          <w:rFonts w:eastAsia="Times New Roman" w:cstheme="minorHAnsi"/>
          <w:i/>
          <w:spacing w:val="1"/>
          <w:sz w:val="24"/>
          <w:szCs w:val="24"/>
        </w:rPr>
        <w:t>y</w:t>
      </w:r>
      <w:r w:rsidRPr="00343C5F">
        <w:rPr>
          <w:rFonts w:eastAsia="Times New Roman" w:cstheme="minorHAnsi"/>
          <w:i/>
          <w:spacing w:val="-1"/>
          <w:sz w:val="24"/>
          <w:szCs w:val="24"/>
        </w:rPr>
        <w:t>s</w:t>
      </w:r>
      <w:r w:rsidRPr="00343C5F">
        <w:rPr>
          <w:rFonts w:eastAsia="Times New Roman" w:cstheme="minorHAnsi"/>
          <w:i/>
          <w:sz w:val="24"/>
          <w:szCs w:val="24"/>
        </w:rPr>
        <w:t>iol</w:t>
      </w:r>
      <w:r w:rsidRPr="00343C5F">
        <w:rPr>
          <w:rFonts w:eastAsia="Times New Roman" w:cstheme="minorHAnsi"/>
          <w:i/>
          <w:spacing w:val="1"/>
          <w:sz w:val="24"/>
          <w:szCs w:val="24"/>
        </w:rPr>
        <w:t>o</w:t>
      </w:r>
      <w:r w:rsidRPr="00343C5F">
        <w:rPr>
          <w:rFonts w:eastAsia="Times New Roman" w:cstheme="minorHAnsi"/>
          <w:i/>
          <w:spacing w:val="-2"/>
          <w:sz w:val="24"/>
          <w:szCs w:val="24"/>
        </w:rPr>
        <w:t>g</w:t>
      </w:r>
      <w:r w:rsidRPr="00343C5F">
        <w:rPr>
          <w:rFonts w:eastAsia="Times New Roman" w:cstheme="minorHAnsi"/>
          <w:i/>
          <w:spacing w:val="1"/>
          <w:sz w:val="24"/>
          <w:szCs w:val="24"/>
        </w:rPr>
        <w:t>y</w:t>
      </w:r>
      <w:r w:rsidRPr="00343C5F">
        <w:rPr>
          <w:rFonts w:eastAsia="Times New Roman" w:cstheme="minorHAnsi"/>
          <w:i/>
          <w:sz w:val="24"/>
          <w:szCs w:val="24"/>
        </w:rPr>
        <w:t>, and</w:t>
      </w:r>
      <w:r w:rsidRPr="00343C5F">
        <w:rPr>
          <w:rFonts w:eastAsia="Times New Roman" w:cstheme="minorHAnsi"/>
          <w:i/>
          <w:spacing w:val="-2"/>
          <w:sz w:val="24"/>
          <w:szCs w:val="24"/>
        </w:rPr>
        <w:t xml:space="preserve"> </w:t>
      </w:r>
      <w:r w:rsidRPr="00343C5F">
        <w:rPr>
          <w:rFonts w:eastAsia="Times New Roman" w:cstheme="minorHAnsi"/>
          <w:i/>
          <w:spacing w:val="1"/>
          <w:sz w:val="24"/>
          <w:szCs w:val="24"/>
        </w:rPr>
        <w:t>f</w:t>
      </w:r>
      <w:r w:rsidRPr="00343C5F">
        <w:rPr>
          <w:rFonts w:eastAsia="Times New Roman" w:cstheme="minorHAnsi"/>
          <w:i/>
          <w:spacing w:val="-2"/>
          <w:sz w:val="24"/>
          <w:szCs w:val="24"/>
        </w:rPr>
        <w:t>o</w:t>
      </w:r>
      <w:r w:rsidRPr="00343C5F">
        <w:rPr>
          <w:rFonts w:eastAsia="Times New Roman" w:cstheme="minorHAnsi"/>
          <w:i/>
          <w:sz w:val="24"/>
          <w:szCs w:val="24"/>
        </w:rPr>
        <w:t>l</w:t>
      </w:r>
      <w:r w:rsidRPr="00343C5F">
        <w:rPr>
          <w:rFonts w:eastAsia="Times New Roman" w:cstheme="minorHAnsi"/>
          <w:i/>
          <w:spacing w:val="-2"/>
          <w:sz w:val="24"/>
          <w:szCs w:val="24"/>
        </w:rPr>
        <w:t>l</w:t>
      </w:r>
      <w:r w:rsidRPr="00343C5F">
        <w:rPr>
          <w:rFonts w:eastAsia="Times New Roman" w:cstheme="minorHAnsi"/>
          <w:i/>
          <w:sz w:val="24"/>
          <w:szCs w:val="24"/>
        </w:rPr>
        <w:t>o</w:t>
      </w:r>
      <w:r w:rsidRPr="00343C5F">
        <w:rPr>
          <w:rFonts w:eastAsia="Times New Roman" w:cstheme="minorHAnsi"/>
          <w:i/>
          <w:spacing w:val="5"/>
          <w:sz w:val="24"/>
          <w:szCs w:val="24"/>
        </w:rPr>
        <w:t>w</w:t>
      </w:r>
      <w:r w:rsidRPr="00343C5F">
        <w:rPr>
          <w:rFonts w:eastAsia="Times New Roman" w:cstheme="minorHAnsi"/>
          <w:i/>
          <w:spacing w:val="-2"/>
          <w:sz w:val="24"/>
          <w:szCs w:val="24"/>
        </w:rPr>
        <w:t>-</w:t>
      </w:r>
      <w:r w:rsidRPr="00343C5F">
        <w:rPr>
          <w:rFonts w:eastAsia="Times New Roman" w:cstheme="minorHAnsi"/>
          <w:i/>
          <w:sz w:val="24"/>
          <w:szCs w:val="24"/>
        </w:rPr>
        <w:t xml:space="preserve">up </w:t>
      </w:r>
      <w:r w:rsidRPr="00343C5F">
        <w:rPr>
          <w:rFonts w:eastAsia="Times New Roman" w:cstheme="minorHAnsi"/>
          <w:i/>
          <w:spacing w:val="-4"/>
          <w:sz w:val="24"/>
          <w:szCs w:val="24"/>
        </w:rPr>
        <w:t>f</w:t>
      </w:r>
      <w:r w:rsidRPr="00343C5F">
        <w:rPr>
          <w:rFonts w:eastAsia="Times New Roman" w:cstheme="minorHAnsi"/>
          <w:i/>
          <w:sz w:val="24"/>
          <w:szCs w:val="24"/>
        </w:rPr>
        <w:t>or</w:t>
      </w:r>
      <w:r w:rsidRPr="00343C5F">
        <w:rPr>
          <w:rFonts w:eastAsia="Times New Roman" w:cstheme="minorHAnsi"/>
          <w:i/>
          <w:spacing w:val="-1"/>
          <w:sz w:val="24"/>
          <w:szCs w:val="24"/>
        </w:rPr>
        <w:t xml:space="preserve"> </w:t>
      </w:r>
      <w:r w:rsidRPr="00343C5F">
        <w:rPr>
          <w:rFonts w:eastAsia="Times New Roman" w:cstheme="minorHAnsi"/>
          <w:i/>
          <w:spacing w:val="1"/>
          <w:sz w:val="24"/>
          <w:szCs w:val="24"/>
        </w:rPr>
        <w:t>t</w:t>
      </w:r>
      <w:r w:rsidRPr="00343C5F">
        <w:rPr>
          <w:rFonts w:eastAsia="Times New Roman" w:cstheme="minorHAnsi"/>
          <w:i/>
          <w:sz w:val="24"/>
          <w:szCs w:val="24"/>
        </w:rPr>
        <w:t>h</w:t>
      </w:r>
      <w:r w:rsidRPr="00343C5F">
        <w:rPr>
          <w:rFonts w:eastAsia="Times New Roman" w:cstheme="minorHAnsi"/>
          <w:i/>
          <w:spacing w:val="1"/>
          <w:sz w:val="24"/>
          <w:szCs w:val="24"/>
        </w:rPr>
        <w:t>ei</w:t>
      </w:r>
      <w:r w:rsidRPr="00343C5F">
        <w:rPr>
          <w:rFonts w:eastAsia="Times New Roman" w:cstheme="minorHAnsi"/>
          <w:i/>
          <w:sz w:val="24"/>
          <w:szCs w:val="24"/>
        </w:rPr>
        <w:t>r</w:t>
      </w:r>
      <w:r w:rsidRPr="00343C5F">
        <w:rPr>
          <w:rFonts w:eastAsia="Times New Roman" w:cstheme="minorHAnsi"/>
          <w:i/>
          <w:spacing w:val="-1"/>
          <w:sz w:val="24"/>
          <w:szCs w:val="24"/>
        </w:rPr>
        <w:t xml:space="preserve"> </w:t>
      </w:r>
      <w:r w:rsidRPr="00343C5F">
        <w:rPr>
          <w:rFonts w:eastAsia="Times New Roman" w:cstheme="minorHAnsi"/>
          <w:i/>
          <w:sz w:val="24"/>
          <w:szCs w:val="24"/>
        </w:rPr>
        <w:t>a</w:t>
      </w:r>
      <w:r w:rsidRPr="00343C5F">
        <w:rPr>
          <w:rFonts w:eastAsia="Times New Roman" w:cstheme="minorHAnsi"/>
          <w:i/>
          <w:spacing w:val="-3"/>
          <w:sz w:val="24"/>
          <w:szCs w:val="24"/>
        </w:rPr>
        <w:t>s</w:t>
      </w:r>
      <w:r w:rsidRPr="00343C5F">
        <w:rPr>
          <w:rFonts w:eastAsia="Times New Roman" w:cstheme="minorHAnsi"/>
          <w:i/>
          <w:spacing w:val="-1"/>
          <w:sz w:val="24"/>
          <w:szCs w:val="24"/>
        </w:rPr>
        <w:t>s</w:t>
      </w:r>
      <w:r w:rsidRPr="00343C5F">
        <w:rPr>
          <w:rFonts w:eastAsia="Times New Roman" w:cstheme="minorHAnsi"/>
          <w:i/>
          <w:sz w:val="24"/>
          <w:szCs w:val="24"/>
        </w:rPr>
        <w:t>ign</w:t>
      </w:r>
      <w:r w:rsidRPr="00343C5F">
        <w:rPr>
          <w:rFonts w:eastAsia="Times New Roman" w:cstheme="minorHAnsi"/>
          <w:i/>
          <w:spacing w:val="1"/>
          <w:sz w:val="24"/>
          <w:szCs w:val="24"/>
        </w:rPr>
        <w:t>e</w:t>
      </w:r>
      <w:r w:rsidRPr="00343C5F">
        <w:rPr>
          <w:rFonts w:eastAsia="Times New Roman" w:cstheme="minorHAnsi"/>
          <w:i/>
          <w:sz w:val="24"/>
          <w:szCs w:val="24"/>
        </w:rPr>
        <w:t>d</w:t>
      </w:r>
      <w:r w:rsidRPr="00343C5F">
        <w:rPr>
          <w:rFonts w:eastAsia="Times New Roman" w:cstheme="minorHAnsi"/>
          <w:i/>
          <w:spacing w:val="-2"/>
          <w:sz w:val="24"/>
          <w:szCs w:val="24"/>
        </w:rPr>
        <w:t xml:space="preserve"> </w:t>
      </w:r>
      <w:r w:rsidRPr="00343C5F">
        <w:rPr>
          <w:rFonts w:eastAsia="Times New Roman" w:cstheme="minorHAnsi"/>
          <w:i/>
          <w:spacing w:val="1"/>
          <w:sz w:val="24"/>
          <w:szCs w:val="24"/>
        </w:rPr>
        <w:t>ca</w:t>
      </w:r>
      <w:r w:rsidRPr="00343C5F">
        <w:rPr>
          <w:rFonts w:eastAsia="Times New Roman" w:cstheme="minorHAnsi"/>
          <w:i/>
          <w:spacing w:val="-1"/>
          <w:sz w:val="24"/>
          <w:szCs w:val="24"/>
        </w:rPr>
        <w:t>ses</w:t>
      </w:r>
      <w:r w:rsidRPr="00343C5F">
        <w:rPr>
          <w:rFonts w:eastAsia="Times New Roman" w:cstheme="minorHAnsi"/>
          <w:i/>
          <w:sz w:val="24"/>
          <w:szCs w:val="24"/>
        </w:rPr>
        <w:t>.</w:t>
      </w:r>
    </w:p>
    <w:p w14:paraId="16FA6492" w14:textId="77777777" w:rsidR="003A754D" w:rsidRPr="00343C5F" w:rsidRDefault="003A754D" w:rsidP="003A754D">
      <w:pPr>
        <w:spacing w:before="2" w:after="0" w:line="260" w:lineRule="exact"/>
        <w:jc w:val="both"/>
        <w:rPr>
          <w:rFonts w:cstheme="minorHAnsi"/>
          <w:sz w:val="24"/>
          <w:szCs w:val="24"/>
        </w:rPr>
      </w:pPr>
    </w:p>
    <w:p w14:paraId="1EF0FABA" w14:textId="77777777" w:rsidR="003A754D" w:rsidRPr="00343C5F" w:rsidRDefault="003A754D" w:rsidP="003A754D">
      <w:pPr>
        <w:spacing w:after="0" w:line="264" w:lineRule="exact"/>
        <w:ind w:left="720"/>
        <w:jc w:val="both"/>
        <w:rPr>
          <w:rFonts w:eastAsia="Times New Roman" w:cstheme="minorHAnsi"/>
          <w:sz w:val="24"/>
          <w:szCs w:val="24"/>
        </w:rPr>
      </w:pPr>
      <w:r w:rsidRPr="00343C5F">
        <w:rPr>
          <w:rFonts w:eastAsia="Times New Roman" w:cstheme="minorHAnsi"/>
          <w:spacing w:val="-1"/>
          <w:sz w:val="24"/>
          <w:szCs w:val="24"/>
        </w:rPr>
        <w:t>P</w:t>
      </w:r>
      <w:r w:rsidRPr="00343C5F">
        <w:rPr>
          <w:rFonts w:eastAsia="Times New Roman" w:cstheme="minorHAnsi"/>
          <w:sz w:val="24"/>
          <w:szCs w:val="24"/>
        </w:rPr>
        <w:t>r</w:t>
      </w:r>
      <w:r w:rsidRPr="00343C5F">
        <w:rPr>
          <w:rFonts w:eastAsia="Times New Roman" w:cstheme="minorHAnsi"/>
          <w:spacing w:val="1"/>
          <w:sz w:val="24"/>
          <w:szCs w:val="24"/>
        </w:rPr>
        <w:t>e</w:t>
      </w:r>
      <w:r w:rsidRPr="00343C5F">
        <w:rPr>
          <w:rFonts w:eastAsia="Times New Roman" w:cstheme="minorHAnsi"/>
          <w:sz w:val="24"/>
          <w:szCs w:val="24"/>
        </w:rPr>
        <w:t>p</w:t>
      </w:r>
      <w:r w:rsidRPr="00343C5F">
        <w:rPr>
          <w:rFonts w:eastAsia="Times New Roman" w:cstheme="minorHAnsi"/>
          <w:spacing w:val="1"/>
          <w:sz w:val="24"/>
          <w:szCs w:val="24"/>
        </w:rPr>
        <w:t>a</w:t>
      </w:r>
      <w:r w:rsidRPr="00343C5F">
        <w:rPr>
          <w:rFonts w:eastAsia="Times New Roman" w:cstheme="minorHAnsi"/>
          <w:sz w:val="24"/>
          <w:szCs w:val="24"/>
        </w:rPr>
        <w:t>r</w:t>
      </w:r>
      <w:r w:rsidRPr="00343C5F">
        <w:rPr>
          <w:rFonts w:eastAsia="Times New Roman" w:cstheme="minorHAnsi"/>
          <w:spacing w:val="-1"/>
          <w:sz w:val="24"/>
          <w:szCs w:val="24"/>
        </w:rPr>
        <w:t>a</w:t>
      </w:r>
      <w:r w:rsidRPr="00343C5F">
        <w:rPr>
          <w:rFonts w:eastAsia="Times New Roman" w:cstheme="minorHAnsi"/>
          <w:sz w:val="24"/>
          <w:szCs w:val="24"/>
        </w:rPr>
        <w:t>tion</w:t>
      </w:r>
      <w:r w:rsidRPr="00343C5F">
        <w:rPr>
          <w:rFonts w:eastAsia="Times New Roman" w:cstheme="minorHAnsi"/>
          <w:spacing w:val="1"/>
          <w:sz w:val="24"/>
          <w:szCs w:val="24"/>
        </w:rPr>
        <w:t xml:space="preserve"> i</w:t>
      </w:r>
      <w:r w:rsidRPr="00343C5F">
        <w:rPr>
          <w:rFonts w:eastAsia="Times New Roman" w:cstheme="minorHAnsi"/>
          <w:sz w:val="24"/>
          <w:szCs w:val="24"/>
        </w:rPr>
        <w:t>s</w:t>
      </w:r>
      <w:r w:rsidRPr="00343C5F">
        <w:rPr>
          <w:rFonts w:eastAsia="Times New Roman" w:cstheme="minorHAnsi"/>
          <w:spacing w:val="2"/>
          <w:sz w:val="24"/>
          <w:szCs w:val="24"/>
        </w:rPr>
        <w:t xml:space="preserve"> </w:t>
      </w:r>
      <w:r w:rsidRPr="00343C5F">
        <w:rPr>
          <w:rFonts w:eastAsia="Times New Roman" w:cstheme="minorHAnsi"/>
          <w:spacing w:val="1"/>
          <w:sz w:val="24"/>
          <w:szCs w:val="24"/>
        </w:rPr>
        <w:t>e</w:t>
      </w:r>
      <w:r w:rsidRPr="00343C5F">
        <w:rPr>
          <w:rFonts w:eastAsia="Times New Roman" w:cstheme="minorHAnsi"/>
          <w:spacing w:val="-1"/>
          <w:sz w:val="24"/>
          <w:szCs w:val="24"/>
        </w:rPr>
        <w:t>ss</w:t>
      </w:r>
      <w:r w:rsidRPr="00343C5F">
        <w:rPr>
          <w:rFonts w:eastAsia="Times New Roman" w:cstheme="minorHAnsi"/>
          <w:spacing w:val="1"/>
          <w:sz w:val="24"/>
          <w:szCs w:val="24"/>
        </w:rPr>
        <w:t>e</w:t>
      </w:r>
      <w:r w:rsidRPr="00343C5F">
        <w:rPr>
          <w:rFonts w:eastAsia="Times New Roman" w:cstheme="minorHAnsi"/>
          <w:sz w:val="24"/>
          <w:szCs w:val="24"/>
        </w:rPr>
        <w:t>n</w:t>
      </w:r>
      <w:r w:rsidRPr="00343C5F">
        <w:rPr>
          <w:rFonts w:eastAsia="Times New Roman" w:cstheme="minorHAnsi"/>
          <w:spacing w:val="-2"/>
          <w:sz w:val="24"/>
          <w:szCs w:val="24"/>
        </w:rPr>
        <w:t>t</w:t>
      </w:r>
      <w:r w:rsidRPr="00343C5F">
        <w:rPr>
          <w:rFonts w:eastAsia="Times New Roman" w:cstheme="minorHAnsi"/>
          <w:spacing w:val="1"/>
          <w:sz w:val="24"/>
          <w:szCs w:val="24"/>
        </w:rPr>
        <w:t>i</w:t>
      </w:r>
      <w:r w:rsidRPr="00343C5F">
        <w:rPr>
          <w:rFonts w:eastAsia="Times New Roman" w:cstheme="minorHAnsi"/>
          <w:spacing w:val="2"/>
          <w:sz w:val="24"/>
          <w:szCs w:val="24"/>
        </w:rPr>
        <w:t>a</w:t>
      </w:r>
      <w:r w:rsidRPr="00343C5F">
        <w:rPr>
          <w:rFonts w:eastAsia="Times New Roman" w:cstheme="minorHAnsi"/>
          <w:sz w:val="24"/>
          <w:szCs w:val="24"/>
        </w:rPr>
        <w:t>l</w:t>
      </w:r>
      <w:r w:rsidRPr="00343C5F">
        <w:rPr>
          <w:rFonts w:eastAsia="Times New Roman" w:cstheme="minorHAnsi"/>
          <w:spacing w:val="1"/>
          <w:sz w:val="24"/>
          <w:szCs w:val="24"/>
        </w:rPr>
        <w:t xml:space="preserve"> t</w:t>
      </w:r>
      <w:r w:rsidRPr="00343C5F">
        <w:rPr>
          <w:rFonts w:eastAsia="Times New Roman" w:cstheme="minorHAnsi"/>
          <w:sz w:val="24"/>
          <w:szCs w:val="24"/>
        </w:rPr>
        <w:t>o the</w:t>
      </w:r>
      <w:r w:rsidRPr="00343C5F">
        <w:rPr>
          <w:rFonts w:eastAsia="Times New Roman" w:cstheme="minorHAnsi"/>
          <w:spacing w:val="6"/>
          <w:sz w:val="24"/>
          <w:szCs w:val="24"/>
        </w:rPr>
        <w:t xml:space="preserve"> </w:t>
      </w:r>
      <w:r w:rsidRPr="00343C5F">
        <w:rPr>
          <w:rFonts w:eastAsia="Times New Roman" w:cstheme="minorHAnsi"/>
          <w:spacing w:val="-1"/>
          <w:sz w:val="24"/>
          <w:szCs w:val="24"/>
        </w:rPr>
        <w:t>s</w:t>
      </w:r>
      <w:r w:rsidRPr="00343C5F">
        <w:rPr>
          <w:rFonts w:eastAsia="Times New Roman" w:cstheme="minorHAnsi"/>
          <w:spacing w:val="1"/>
          <w:sz w:val="24"/>
          <w:szCs w:val="24"/>
        </w:rPr>
        <w:t>t</w:t>
      </w:r>
      <w:r w:rsidRPr="00343C5F">
        <w:rPr>
          <w:rFonts w:eastAsia="Times New Roman" w:cstheme="minorHAnsi"/>
          <w:sz w:val="24"/>
          <w:szCs w:val="24"/>
        </w:rPr>
        <w:t>u</w:t>
      </w:r>
      <w:r w:rsidRPr="00343C5F">
        <w:rPr>
          <w:rFonts w:eastAsia="Times New Roman" w:cstheme="minorHAnsi"/>
          <w:spacing w:val="-2"/>
          <w:sz w:val="24"/>
          <w:szCs w:val="24"/>
        </w:rPr>
        <w:t>d</w:t>
      </w:r>
      <w:r w:rsidRPr="00343C5F">
        <w:rPr>
          <w:rFonts w:eastAsia="Times New Roman" w:cstheme="minorHAnsi"/>
          <w:spacing w:val="1"/>
          <w:sz w:val="24"/>
          <w:szCs w:val="24"/>
        </w:rPr>
        <w:t>e</w:t>
      </w:r>
      <w:r w:rsidRPr="00343C5F">
        <w:rPr>
          <w:rFonts w:eastAsia="Times New Roman" w:cstheme="minorHAnsi"/>
          <w:spacing w:val="-2"/>
          <w:sz w:val="24"/>
          <w:szCs w:val="24"/>
        </w:rPr>
        <w:t>n</w:t>
      </w:r>
      <w:r w:rsidRPr="00343C5F">
        <w:rPr>
          <w:rFonts w:eastAsia="Times New Roman" w:cstheme="minorHAnsi"/>
          <w:sz w:val="24"/>
          <w:szCs w:val="24"/>
        </w:rPr>
        <w:t>t</w:t>
      </w:r>
      <w:r w:rsidRPr="00343C5F">
        <w:rPr>
          <w:rFonts w:eastAsia="Times New Roman" w:cstheme="minorHAnsi"/>
          <w:spacing w:val="3"/>
          <w:sz w:val="24"/>
          <w:szCs w:val="24"/>
        </w:rPr>
        <w:t xml:space="preserve"> </w:t>
      </w:r>
      <w:r w:rsidRPr="00343C5F">
        <w:rPr>
          <w:rFonts w:eastAsia="Times New Roman" w:cstheme="minorHAnsi"/>
          <w:sz w:val="24"/>
          <w:szCs w:val="24"/>
        </w:rPr>
        <w:t>in</w:t>
      </w:r>
      <w:r w:rsidRPr="00343C5F">
        <w:rPr>
          <w:rFonts w:eastAsia="Times New Roman" w:cstheme="minorHAnsi"/>
          <w:spacing w:val="2"/>
          <w:sz w:val="24"/>
          <w:szCs w:val="24"/>
        </w:rPr>
        <w:t xml:space="preserve"> </w:t>
      </w:r>
      <w:r w:rsidRPr="00343C5F">
        <w:rPr>
          <w:rFonts w:eastAsia="Times New Roman" w:cstheme="minorHAnsi"/>
          <w:spacing w:val="1"/>
          <w:sz w:val="24"/>
          <w:szCs w:val="24"/>
        </w:rPr>
        <w:t>t</w:t>
      </w:r>
      <w:r w:rsidRPr="00343C5F">
        <w:rPr>
          <w:rFonts w:eastAsia="Times New Roman" w:cstheme="minorHAnsi"/>
          <w:spacing w:val="-2"/>
          <w:sz w:val="24"/>
          <w:szCs w:val="24"/>
        </w:rPr>
        <w:t>h</w:t>
      </w:r>
      <w:r w:rsidRPr="00343C5F">
        <w:rPr>
          <w:rFonts w:eastAsia="Times New Roman" w:cstheme="minorHAnsi"/>
          <w:spacing w:val="1"/>
          <w:sz w:val="24"/>
          <w:szCs w:val="24"/>
        </w:rPr>
        <w:t>a</w:t>
      </w:r>
      <w:r w:rsidRPr="00343C5F">
        <w:rPr>
          <w:rFonts w:eastAsia="Times New Roman" w:cstheme="minorHAnsi"/>
          <w:sz w:val="24"/>
          <w:szCs w:val="24"/>
        </w:rPr>
        <w:t>t</w:t>
      </w:r>
      <w:r w:rsidRPr="00343C5F">
        <w:rPr>
          <w:rFonts w:eastAsia="Times New Roman" w:cstheme="minorHAnsi"/>
          <w:spacing w:val="3"/>
          <w:sz w:val="24"/>
          <w:szCs w:val="24"/>
        </w:rPr>
        <w:t xml:space="preserve"> </w:t>
      </w:r>
      <w:r w:rsidRPr="00343C5F">
        <w:rPr>
          <w:rFonts w:eastAsia="Times New Roman" w:cstheme="minorHAnsi"/>
          <w:spacing w:val="1"/>
          <w:sz w:val="24"/>
          <w:szCs w:val="24"/>
        </w:rPr>
        <w:t>t</w:t>
      </w:r>
      <w:r w:rsidRPr="00343C5F">
        <w:rPr>
          <w:rFonts w:eastAsia="Times New Roman" w:cstheme="minorHAnsi"/>
          <w:spacing w:val="-2"/>
          <w:sz w:val="24"/>
          <w:szCs w:val="24"/>
        </w:rPr>
        <w:t>h</w:t>
      </w:r>
      <w:r w:rsidRPr="00343C5F">
        <w:rPr>
          <w:rFonts w:eastAsia="Times New Roman" w:cstheme="minorHAnsi"/>
          <w:spacing w:val="1"/>
          <w:sz w:val="24"/>
          <w:szCs w:val="24"/>
        </w:rPr>
        <w:t>e</w:t>
      </w:r>
      <w:r w:rsidRPr="00343C5F">
        <w:rPr>
          <w:rFonts w:eastAsia="Times New Roman" w:cstheme="minorHAnsi"/>
          <w:sz w:val="24"/>
          <w:szCs w:val="24"/>
        </w:rPr>
        <w:t>y</w:t>
      </w:r>
      <w:r w:rsidRPr="00343C5F">
        <w:rPr>
          <w:rFonts w:eastAsia="Times New Roman" w:cstheme="minorHAnsi"/>
          <w:spacing w:val="-5"/>
          <w:sz w:val="24"/>
          <w:szCs w:val="24"/>
        </w:rPr>
        <w:t xml:space="preserve"> </w:t>
      </w:r>
      <w:r w:rsidRPr="00343C5F">
        <w:rPr>
          <w:rFonts w:eastAsia="Times New Roman" w:cstheme="minorHAnsi"/>
          <w:spacing w:val="-1"/>
          <w:sz w:val="24"/>
          <w:szCs w:val="24"/>
        </w:rPr>
        <w:t>w</w:t>
      </w:r>
      <w:r w:rsidRPr="00343C5F">
        <w:rPr>
          <w:rFonts w:eastAsia="Times New Roman" w:cstheme="minorHAnsi"/>
          <w:sz w:val="24"/>
          <w:szCs w:val="24"/>
        </w:rPr>
        <w:t>ill</w:t>
      </w:r>
      <w:r w:rsidRPr="00343C5F">
        <w:rPr>
          <w:rFonts w:eastAsia="Times New Roman" w:cstheme="minorHAnsi"/>
          <w:spacing w:val="5"/>
          <w:sz w:val="24"/>
          <w:szCs w:val="24"/>
        </w:rPr>
        <w:t xml:space="preserve"> </w:t>
      </w:r>
      <w:r w:rsidRPr="00343C5F">
        <w:rPr>
          <w:rFonts w:eastAsia="Times New Roman" w:cstheme="minorHAnsi"/>
          <w:sz w:val="24"/>
          <w:szCs w:val="24"/>
        </w:rPr>
        <w:t>be</w:t>
      </w:r>
      <w:r w:rsidRPr="00343C5F">
        <w:rPr>
          <w:rFonts w:eastAsia="Times New Roman" w:cstheme="minorHAnsi"/>
          <w:spacing w:val="7"/>
          <w:sz w:val="24"/>
          <w:szCs w:val="24"/>
        </w:rPr>
        <w:t xml:space="preserve"> </w:t>
      </w:r>
      <w:r w:rsidRPr="00343C5F">
        <w:rPr>
          <w:rFonts w:eastAsia="Times New Roman" w:cstheme="minorHAnsi"/>
          <w:spacing w:val="-2"/>
          <w:sz w:val="24"/>
          <w:szCs w:val="24"/>
        </w:rPr>
        <w:t>r</w:t>
      </w:r>
      <w:r w:rsidRPr="00343C5F">
        <w:rPr>
          <w:rFonts w:eastAsia="Times New Roman" w:cstheme="minorHAnsi"/>
          <w:spacing w:val="1"/>
          <w:sz w:val="24"/>
          <w:szCs w:val="24"/>
        </w:rPr>
        <w:t>e</w:t>
      </w:r>
      <w:r w:rsidRPr="00343C5F">
        <w:rPr>
          <w:rFonts w:eastAsia="Times New Roman" w:cstheme="minorHAnsi"/>
          <w:sz w:val="24"/>
          <w:szCs w:val="24"/>
        </w:rPr>
        <w:t>q</w:t>
      </w:r>
      <w:r w:rsidRPr="00343C5F">
        <w:rPr>
          <w:rFonts w:eastAsia="Times New Roman" w:cstheme="minorHAnsi"/>
          <w:spacing w:val="-2"/>
          <w:sz w:val="24"/>
          <w:szCs w:val="24"/>
        </w:rPr>
        <w:t>u</w:t>
      </w:r>
      <w:r w:rsidRPr="00343C5F">
        <w:rPr>
          <w:rFonts w:eastAsia="Times New Roman" w:cstheme="minorHAnsi"/>
          <w:spacing w:val="1"/>
          <w:sz w:val="24"/>
          <w:szCs w:val="24"/>
        </w:rPr>
        <w:t>i</w:t>
      </w:r>
      <w:r w:rsidRPr="00343C5F">
        <w:rPr>
          <w:rFonts w:eastAsia="Times New Roman" w:cstheme="minorHAnsi"/>
          <w:spacing w:val="-2"/>
          <w:sz w:val="24"/>
          <w:szCs w:val="24"/>
        </w:rPr>
        <w:t>r</w:t>
      </w:r>
      <w:r w:rsidRPr="00343C5F">
        <w:rPr>
          <w:rFonts w:eastAsia="Times New Roman" w:cstheme="minorHAnsi"/>
          <w:spacing w:val="1"/>
          <w:sz w:val="24"/>
          <w:szCs w:val="24"/>
        </w:rPr>
        <w:t>e</w:t>
      </w:r>
      <w:r w:rsidRPr="00343C5F">
        <w:rPr>
          <w:rFonts w:eastAsia="Times New Roman" w:cstheme="minorHAnsi"/>
          <w:sz w:val="24"/>
          <w:szCs w:val="24"/>
        </w:rPr>
        <w:t>d</w:t>
      </w:r>
      <w:r w:rsidRPr="00343C5F">
        <w:rPr>
          <w:rFonts w:eastAsia="Times New Roman" w:cstheme="minorHAnsi"/>
          <w:spacing w:val="5"/>
          <w:sz w:val="24"/>
          <w:szCs w:val="24"/>
        </w:rPr>
        <w:t xml:space="preserve"> </w:t>
      </w:r>
      <w:r w:rsidRPr="00343C5F">
        <w:rPr>
          <w:rFonts w:eastAsia="Times New Roman" w:cstheme="minorHAnsi"/>
          <w:sz w:val="24"/>
          <w:szCs w:val="24"/>
        </w:rPr>
        <w:t>to</w:t>
      </w:r>
      <w:r w:rsidRPr="00343C5F">
        <w:rPr>
          <w:rFonts w:eastAsia="Times New Roman" w:cstheme="minorHAnsi"/>
          <w:spacing w:val="1"/>
          <w:sz w:val="24"/>
          <w:szCs w:val="24"/>
        </w:rPr>
        <w:t xml:space="preserve"> a</w:t>
      </w:r>
      <w:r w:rsidRPr="00343C5F">
        <w:rPr>
          <w:rFonts w:eastAsia="Times New Roman" w:cstheme="minorHAnsi"/>
          <w:sz w:val="24"/>
          <w:szCs w:val="24"/>
        </w:rPr>
        <w:t>n</w:t>
      </w:r>
      <w:r w:rsidRPr="00343C5F">
        <w:rPr>
          <w:rFonts w:eastAsia="Times New Roman" w:cstheme="minorHAnsi"/>
          <w:spacing w:val="-1"/>
          <w:sz w:val="24"/>
          <w:szCs w:val="24"/>
        </w:rPr>
        <w:t>s</w:t>
      </w:r>
      <w:r w:rsidRPr="00343C5F">
        <w:rPr>
          <w:rFonts w:eastAsia="Times New Roman" w:cstheme="minorHAnsi"/>
          <w:sz w:val="24"/>
          <w:szCs w:val="24"/>
        </w:rPr>
        <w:t>w</w:t>
      </w:r>
      <w:r w:rsidRPr="00343C5F">
        <w:rPr>
          <w:rFonts w:eastAsia="Times New Roman" w:cstheme="minorHAnsi"/>
          <w:spacing w:val="1"/>
          <w:sz w:val="24"/>
          <w:szCs w:val="24"/>
        </w:rPr>
        <w:t>e</w:t>
      </w:r>
      <w:r w:rsidRPr="00343C5F">
        <w:rPr>
          <w:rFonts w:eastAsia="Times New Roman" w:cstheme="minorHAnsi"/>
          <w:sz w:val="24"/>
          <w:szCs w:val="24"/>
        </w:rPr>
        <w:t>r</w:t>
      </w:r>
      <w:r w:rsidRPr="00343C5F">
        <w:rPr>
          <w:rFonts w:eastAsia="Times New Roman" w:cstheme="minorHAnsi"/>
          <w:spacing w:val="5"/>
          <w:sz w:val="24"/>
          <w:szCs w:val="24"/>
        </w:rPr>
        <w:t xml:space="preserve"> </w:t>
      </w:r>
      <w:r w:rsidRPr="00343C5F">
        <w:rPr>
          <w:rFonts w:eastAsia="Times New Roman" w:cstheme="minorHAnsi"/>
          <w:spacing w:val="-2"/>
          <w:sz w:val="24"/>
          <w:szCs w:val="24"/>
        </w:rPr>
        <w:t>qu</w:t>
      </w:r>
      <w:r w:rsidRPr="00343C5F">
        <w:rPr>
          <w:rFonts w:eastAsia="Times New Roman" w:cstheme="minorHAnsi"/>
          <w:spacing w:val="1"/>
          <w:sz w:val="24"/>
          <w:szCs w:val="24"/>
        </w:rPr>
        <w:t>e</w:t>
      </w:r>
      <w:r w:rsidRPr="00343C5F">
        <w:rPr>
          <w:rFonts w:eastAsia="Times New Roman" w:cstheme="minorHAnsi"/>
          <w:spacing w:val="-1"/>
          <w:sz w:val="24"/>
          <w:szCs w:val="24"/>
        </w:rPr>
        <w:t>s</w:t>
      </w:r>
      <w:r w:rsidRPr="00343C5F">
        <w:rPr>
          <w:rFonts w:eastAsia="Times New Roman" w:cstheme="minorHAnsi"/>
          <w:sz w:val="24"/>
          <w:szCs w:val="24"/>
        </w:rPr>
        <w:t>tions</w:t>
      </w:r>
      <w:r w:rsidRPr="00343C5F">
        <w:rPr>
          <w:rFonts w:eastAsia="Times New Roman" w:cstheme="minorHAnsi"/>
          <w:spacing w:val="2"/>
          <w:sz w:val="24"/>
          <w:szCs w:val="24"/>
        </w:rPr>
        <w:t xml:space="preserve"> </w:t>
      </w:r>
      <w:r w:rsidRPr="00343C5F">
        <w:rPr>
          <w:rFonts w:eastAsia="Times New Roman" w:cstheme="minorHAnsi"/>
          <w:sz w:val="24"/>
          <w:szCs w:val="24"/>
        </w:rPr>
        <w:t>on</w:t>
      </w:r>
      <w:r w:rsidRPr="00343C5F">
        <w:rPr>
          <w:rFonts w:eastAsia="Times New Roman" w:cstheme="minorHAnsi"/>
          <w:spacing w:val="5"/>
          <w:sz w:val="24"/>
          <w:szCs w:val="24"/>
        </w:rPr>
        <w:t xml:space="preserve"> </w:t>
      </w:r>
      <w:r w:rsidRPr="00343C5F">
        <w:rPr>
          <w:rFonts w:eastAsia="Times New Roman" w:cstheme="minorHAnsi"/>
          <w:spacing w:val="-5"/>
          <w:sz w:val="24"/>
          <w:szCs w:val="24"/>
        </w:rPr>
        <w:t>v</w:t>
      </w:r>
      <w:r w:rsidRPr="00343C5F">
        <w:rPr>
          <w:rFonts w:eastAsia="Times New Roman" w:cstheme="minorHAnsi"/>
          <w:spacing w:val="1"/>
          <w:sz w:val="24"/>
          <w:szCs w:val="24"/>
        </w:rPr>
        <w:t>a</w:t>
      </w:r>
      <w:r w:rsidRPr="00343C5F">
        <w:rPr>
          <w:rFonts w:eastAsia="Times New Roman" w:cstheme="minorHAnsi"/>
          <w:sz w:val="24"/>
          <w:szCs w:val="24"/>
        </w:rPr>
        <w:t>r</w:t>
      </w:r>
      <w:r w:rsidRPr="00343C5F">
        <w:rPr>
          <w:rFonts w:eastAsia="Times New Roman" w:cstheme="minorHAnsi"/>
          <w:spacing w:val="1"/>
          <w:sz w:val="24"/>
          <w:szCs w:val="24"/>
        </w:rPr>
        <w:t>i</w:t>
      </w:r>
      <w:r w:rsidRPr="00343C5F">
        <w:rPr>
          <w:rFonts w:eastAsia="Times New Roman" w:cstheme="minorHAnsi"/>
          <w:sz w:val="24"/>
          <w:szCs w:val="24"/>
        </w:rPr>
        <w:t>ous</w:t>
      </w:r>
      <w:r w:rsidRPr="00343C5F">
        <w:rPr>
          <w:rFonts w:eastAsia="Times New Roman" w:cstheme="minorHAnsi"/>
          <w:spacing w:val="2"/>
          <w:sz w:val="24"/>
          <w:szCs w:val="24"/>
        </w:rPr>
        <w:t xml:space="preserve"> </w:t>
      </w:r>
      <w:r w:rsidRPr="00343C5F">
        <w:rPr>
          <w:rFonts w:eastAsia="Times New Roman" w:cstheme="minorHAnsi"/>
          <w:spacing w:val="1"/>
          <w:sz w:val="24"/>
          <w:szCs w:val="24"/>
        </w:rPr>
        <w:t>a</w:t>
      </w:r>
      <w:r w:rsidRPr="00343C5F">
        <w:rPr>
          <w:rFonts w:eastAsia="Times New Roman" w:cstheme="minorHAnsi"/>
          <w:spacing w:val="-1"/>
          <w:sz w:val="24"/>
          <w:szCs w:val="24"/>
        </w:rPr>
        <w:t>s</w:t>
      </w:r>
      <w:r w:rsidRPr="00343C5F">
        <w:rPr>
          <w:rFonts w:eastAsia="Times New Roman" w:cstheme="minorHAnsi"/>
          <w:spacing w:val="-2"/>
          <w:sz w:val="24"/>
          <w:szCs w:val="24"/>
        </w:rPr>
        <w:t>p</w:t>
      </w:r>
      <w:r w:rsidRPr="00343C5F">
        <w:rPr>
          <w:rFonts w:eastAsia="Times New Roman" w:cstheme="minorHAnsi"/>
          <w:spacing w:val="1"/>
          <w:sz w:val="24"/>
          <w:szCs w:val="24"/>
        </w:rPr>
        <w:t>ect</w:t>
      </w:r>
      <w:r w:rsidRPr="00343C5F">
        <w:rPr>
          <w:rFonts w:eastAsia="Times New Roman" w:cstheme="minorHAnsi"/>
          <w:sz w:val="24"/>
          <w:szCs w:val="24"/>
        </w:rPr>
        <w:t>s</w:t>
      </w:r>
      <w:r w:rsidRPr="00343C5F">
        <w:rPr>
          <w:rFonts w:eastAsia="Times New Roman" w:cstheme="minorHAnsi"/>
          <w:spacing w:val="2"/>
          <w:sz w:val="24"/>
          <w:szCs w:val="24"/>
        </w:rPr>
        <w:t xml:space="preserve"> </w:t>
      </w:r>
      <w:r w:rsidRPr="00343C5F">
        <w:rPr>
          <w:rFonts w:eastAsia="Times New Roman" w:cstheme="minorHAnsi"/>
          <w:sz w:val="24"/>
          <w:szCs w:val="24"/>
        </w:rPr>
        <w:t>of the</w:t>
      </w:r>
      <w:r w:rsidRPr="00343C5F">
        <w:rPr>
          <w:rFonts w:eastAsia="Times New Roman" w:cstheme="minorHAnsi"/>
          <w:spacing w:val="1"/>
          <w:sz w:val="24"/>
          <w:szCs w:val="24"/>
        </w:rPr>
        <w:t xml:space="preserve"> </w:t>
      </w:r>
      <w:r w:rsidRPr="00343C5F">
        <w:rPr>
          <w:rFonts w:eastAsia="Times New Roman" w:cstheme="minorHAnsi"/>
          <w:spacing w:val="-1"/>
          <w:sz w:val="24"/>
          <w:szCs w:val="24"/>
        </w:rPr>
        <w:t>c</w:t>
      </w:r>
      <w:r w:rsidRPr="00343C5F">
        <w:rPr>
          <w:rFonts w:eastAsia="Times New Roman" w:cstheme="minorHAnsi"/>
          <w:spacing w:val="1"/>
          <w:sz w:val="24"/>
          <w:szCs w:val="24"/>
        </w:rPr>
        <w:t>a</w:t>
      </w:r>
      <w:r w:rsidRPr="00343C5F">
        <w:rPr>
          <w:rFonts w:eastAsia="Times New Roman" w:cstheme="minorHAnsi"/>
          <w:spacing w:val="-1"/>
          <w:sz w:val="24"/>
          <w:szCs w:val="24"/>
        </w:rPr>
        <w:t>s</w:t>
      </w:r>
      <w:r w:rsidRPr="00343C5F">
        <w:rPr>
          <w:rFonts w:eastAsia="Times New Roman" w:cstheme="minorHAnsi"/>
          <w:spacing w:val="1"/>
          <w:sz w:val="24"/>
          <w:szCs w:val="24"/>
        </w:rPr>
        <w:t>e</w:t>
      </w:r>
      <w:r w:rsidRPr="00343C5F">
        <w:rPr>
          <w:rFonts w:eastAsia="Times New Roman" w:cstheme="minorHAnsi"/>
          <w:sz w:val="24"/>
          <w:szCs w:val="24"/>
        </w:rPr>
        <w:t>.</w:t>
      </w:r>
      <w:r w:rsidRPr="00343C5F">
        <w:rPr>
          <w:rFonts w:eastAsia="Times New Roman" w:cstheme="minorHAnsi"/>
          <w:spacing w:val="-2"/>
          <w:sz w:val="24"/>
          <w:szCs w:val="24"/>
        </w:rPr>
        <w:t xml:space="preserve"> </w:t>
      </w:r>
      <w:r w:rsidRPr="00343C5F">
        <w:rPr>
          <w:rFonts w:eastAsia="Times New Roman" w:cstheme="minorHAnsi"/>
          <w:spacing w:val="1"/>
          <w:sz w:val="24"/>
          <w:szCs w:val="24"/>
        </w:rPr>
        <w:t>T</w:t>
      </w:r>
      <w:r w:rsidRPr="00343C5F">
        <w:rPr>
          <w:rFonts w:eastAsia="Times New Roman" w:cstheme="minorHAnsi"/>
          <w:sz w:val="24"/>
          <w:szCs w:val="24"/>
        </w:rPr>
        <w:t xml:space="preserve">o </w:t>
      </w:r>
      <w:r w:rsidRPr="00343C5F">
        <w:rPr>
          <w:rFonts w:eastAsia="Times New Roman" w:cstheme="minorHAnsi"/>
          <w:spacing w:val="-1"/>
          <w:sz w:val="24"/>
          <w:szCs w:val="24"/>
        </w:rPr>
        <w:t>a</w:t>
      </w:r>
      <w:r w:rsidRPr="00343C5F">
        <w:rPr>
          <w:rFonts w:eastAsia="Times New Roman" w:cstheme="minorHAnsi"/>
          <w:spacing w:val="-2"/>
          <w:sz w:val="24"/>
          <w:szCs w:val="24"/>
        </w:rPr>
        <w:t>l</w:t>
      </w:r>
      <w:r w:rsidRPr="00343C5F">
        <w:rPr>
          <w:rFonts w:eastAsia="Times New Roman" w:cstheme="minorHAnsi"/>
          <w:sz w:val="24"/>
          <w:szCs w:val="24"/>
        </w:rPr>
        <w:t xml:space="preserve">low </w:t>
      </w:r>
      <w:r w:rsidRPr="00343C5F">
        <w:rPr>
          <w:rFonts w:eastAsia="Times New Roman" w:cstheme="minorHAnsi"/>
          <w:spacing w:val="1"/>
          <w:sz w:val="24"/>
          <w:szCs w:val="24"/>
        </w:rPr>
        <w:t>a</w:t>
      </w:r>
      <w:r w:rsidRPr="00343C5F">
        <w:rPr>
          <w:rFonts w:eastAsia="Times New Roman" w:cstheme="minorHAnsi"/>
          <w:sz w:val="24"/>
          <w:szCs w:val="24"/>
        </w:rPr>
        <w:t>n</w:t>
      </w:r>
      <w:r w:rsidRPr="00343C5F">
        <w:rPr>
          <w:rFonts w:eastAsia="Times New Roman" w:cstheme="minorHAnsi"/>
          <w:spacing w:val="-2"/>
          <w:sz w:val="24"/>
          <w:szCs w:val="24"/>
        </w:rPr>
        <w:t xml:space="preserve"> i</w:t>
      </w:r>
      <w:r w:rsidRPr="00343C5F">
        <w:rPr>
          <w:rFonts w:eastAsia="Times New Roman" w:cstheme="minorHAnsi"/>
          <w:spacing w:val="1"/>
          <w:sz w:val="24"/>
          <w:szCs w:val="24"/>
        </w:rPr>
        <w:t>nc</w:t>
      </w:r>
      <w:r w:rsidRPr="00343C5F">
        <w:rPr>
          <w:rFonts w:eastAsia="Times New Roman" w:cstheme="minorHAnsi"/>
          <w:spacing w:val="-2"/>
          <w:sz w:val="24"/>
          <w:szCs w:val="24"/>
        </w:rPr>
        <w:t>r</w:t>
      </w:r>
      <w:r w:rsidRPr="00343C5F">
        <w:rPr>
          <w:rFonts w:eastAsia="Times New Roman" w:cstheme="minorHAnsi"/>
          <w:spacing w:val="1"/>
          <w:sz w:val="24"/>
          <w:szCs w:val="24"/>
        </w:rPr>
        <w:t>ea</w:t>
      </w:r>
      <w:r w:rsidRPr="00343C5F">
        <w:rPr>
          <w:rFonts w:eastAsia="Times New Roman" w:cstheme="minorHAnsi"/>
          <w:spacing w:val="-1"/>
          <w:sz w:val="24"/>
          <w:szCs w:val="24"/>
        </w:rPr>
        <w:t>s</w:t>
      </w:r>
      <w:r w:rsidRPr="00343C5F">
        <w:rPr>
          <w:rFonts w:eastAsia="Times New Roman" w:cstheme="minorHAnsi"/>
          <w:spacing w:val="1"/>
          <w:sz w:val="24"/>
          <w:szCs w:val="24"/>
        </w:rPr>
        <w:t>e</w:t>
      </w:r>
      <w:r w:rsidRPr="00343C5F">
        <w:rPr>
          <w:rFonts w:eastAsia="Times New Roman" w:cstheme="minorHAnsi"/>
          <w:sz w:val="24"/>
          <w:szCs w:val="24"/>
        </w:rPr>
        <w:t>d un</w:t>
      </w:r>
      <w:r w:rsidRPr="00343C5F">
        <w:rPr>
          <w:rFonts w:eastAsia="Times New Roman" w:cstheme="minorHAnsi"/>
          <w:spacing w:val="-2"/>
          <w:sz w:val="24"/>
          <w:szCs w:val="24"/>
        </w:rPr>
        <w:t>d</w:t>
      </w:r>
      <w:r w:rsidRPr="00343C5F">
        <w:rPr>
          <w:rFonts w:eastAsia="Times New Roman" w:cstheme="minorHAnsi"/>
          <w:spacing w:val="1"/>
          <w:sz w:val="24"/>
          <w:szCs w:val="24"/>
        </w:rPr>
        <w:t>e</w:t>
      </w:r>
      <w:r w:rsidRPr="00343C5F">
        <w:rPr>
          <w:rFonts w:eastAsia="Times New Roman" w:cstheme="minorHAnsi"/>
          <w:sz w:val="24"/>
          <w:szCs w:val="24"/>
        </w:rPr>
        <w:t>r</w:t>
      </w:r>
      <w:r w:rsidRPr="00343C5F">
        <w:rPr>
          <w:rFonts w:eastAsia="Times New Roman" w:cstheme="minorHAnsi"/>
          <w:spacing w:val="-1"/>
          <w:sz w:val="24"/>
          <w:szCs w:val="24"/>
        </w:rPr>
        <w:t>s</w:t>
      </w:r>
      <w:r w:rsidRPr="00343C5F">
        <w:rPr>
          <w:rFonts w:eastAsia="Times New Roman" w:cstheme="minorHAnsi"/>
          <w:spacing w:val="-2"/>
          <w:sz w:val="24"/>
          <w:szCs w:val="24"/>
        </w:rPr>
        <w:t>t</w:t>
      </w:r>
      <w:r w:rsidRPr="00343C5F">
        <w:rPr>
          <w:rFonts w:eastAsia="Times New Roman" w:cstheme="minorHAnsi"/>
          <w:spacing w:val="1"/>
          <w:sz w:val="24"/>
          <w:szCs w:val="24"/>
        </w:rPr>
        <w:t>a</w:t>
      </w:r>
      <w:r w:rsidRPr="00343C5F">
        <w:rPr>
          <w:rFonts w:eastAsia="Times New Roman" w:cstheme="minorHAnsi"/>
          <w:sz w:val="24"/>
          <w:szCs w:val="24"/>
        </w:rPr>
        <w:t>nd</w:t>
      </w:r>
      <w:r w:rsidRPr="00343C5F">
        <w:rPr>
          <w:rFonts w:eastAsia="Times New Roman" w:cstheme="minorHAnsi"/>
          <w:spacing w:val="-2"/>
          <w:sz w:val="24"/>
          <w:szCs w:val="24"/>
        </w:rPr>
        <w:t>i</w:t>
      </w:r>
      <w:r w:rsidRPr="00343C5F">
        <w:rPr>
          <w:rFonts w:eastAsia="Times New Roman" w:cstheme="minorHAnsi"/>
          <w:sz w:val="24"/>
          <w:szCs w:val="24"/>
        </w:rPr>
        <w:t>ng</w:t>
      </w:r>
      <w:r w:rsidRPr="00343C5F">
        <w:rPr>
          <w:rFonts w:eastAsia="Times New Roman" w:cstheme="minorHAnsi"/>
          <w:spacing w:val="-5"/>
          <w:sz w:val="24"/>
          <w:szCs w:val="24"/>
        </w:rPr>
        <w:t xml:space="preserve"> </w:t>
      </w:r>
      <w:r w:rsidRPr="00343C5F">
        <w:rPr>
          <w:rFonts w:eastAsia="Times New Roman" w:cstheme="minorHAnsi"/>
          <w:spacing w:val="5"/>
          <w:sz w:val="24"/>
          <w:szCs w:val="24"/>
        </w:rPr>
        <w:t>o</w:t>
      </w:r>
      <w:r w:rsidRPr="00343C5F">
        <w:rPr>
          <w:rFonts w:eastAsia="Times New Roman" w:cstheme="minorHAnsi"/>
          <w:sz w:val="24"/>
          <w:szCs w:val="24"/>
        </w:rPr>
        <w:t>f</w:t>
      </w:r>
      <w:r w:rsidRPr="00343C5F">
        <w:rPr>
          <w:rFonts w:eastAsia="Times New Roman" w:cstheme="minorHAnsi"/>
          <w:spacing w:val="-5"/>
          <w:sz w:val="24"/>
          <w:szCs w:val="24"/>
        </w:rPr>
        <w:t xml:space="preserve"> </w:t>
      </w:r>
      <w:r w:rsidRPr="00343C5F">
        <w:rPr>
          <w:rFonts w:eastAsia="Times New Roman" w:cstheme="minorHAnsi"/>
          <w:sz w:val="24"/>
          <w:szCs w:val="24"/>
        </w:rPr>
        <w:t>the</w:t>
      </w:r>
      <w:r w:rsidRPr="00343C5F">
        <w:rPr>
          <w:rFonts w:eastAsia="Times New Roman" w:cstheme="minorHAnsi"/>
          <w:spacing w:val="1"/>
          <w:sz w:val="24"/>
          <w:szCs w:val="24"/>
        </w:rPr>
        <w:t xml:space="preserve"> </w:t>
      </w:r>
      <w:r w:rsidRPr="00343C5F">
        <w:rPr>
          <w:rFonts w:eastAsia="Times New Roman" w:cstheme="minorHAnsi"/>
          <w:sz w:val="24"/>
          <w:szCs w:val="24"/>
        </w:rPr>
        <w:t>pro</w:t>
      </w:r>
      <w:r w:rsidRPr="00343C5F">
        <w:rPr>
          <w:rFonts w:eastAsia="Times New Roman" w:cstheme="minorHAnsi"/>
          <w:spacing w:val="1"/>
          <w:sz w:val="24"/>
          <w:szCs w:val="24"/>
        </w:rPr>
        <w:t>ce</w:t>
      </w:r>
      <w:r w:rsidRPr="00343C5F">
        <w:rPr>
          <w:rFonts w:eastAsia="Times New Roman" w:cstheme="minorHAnsi"/>
          <w:sz w:val="24"/>
          <w:szCs w:val="24"/>
        </w:rPr>
        <w:t>du</w:t>
      </w:r>
      <w:r w:rsidRPr="00343C5F">
        <w:rPr>
          <w:rFonts w:eastAsia="Times New Roman" w:cstheme="minorHAnsi"/>
          <w:spacing w:val="-2"/>
          <w:sz w:val="24"/>
          <w:szCs w:val="24"/>
        </w:rPr>
        <w:t>r</w:t>
      </w:r>
      <w:r w:rsidRPr="00343C5F">
        <w:rPr>
          <w:rFonts w:eastAsia="Times New Roman" w:cstheme="minorHAnsi"/>
          <w:sz w:val="24"/>
          <w:szCs w:val="24"/>
        </w:rPr>
        <w:t>e</w:t>
      </w:r>
      <w:r w:rsidRPr="00343C5F">
        <w:rPr>
          <w:rFonts w:eastAsia="Times New Roman" w:cstheme="minorHAnsi"/>
          <w:spacing w:val="1"/>
          <w:sz w:val="24"/>
          <w:szCs w:val="24"/>
        </w:rPr>
        <w:t xml:space="preserve"> </w:t>
      </w:r>
      <w:r w:rsidRPr="00343C5F">
        <w:rPr>
          <w:rFonts w:eastAsia="Times New Roman" w:cstheme="minorHAnsi"/>
          <w:spacing w:val="-2"/>
          <w:sz w:val="24"/>
          <w:szCs w:val="24"/>
        </w:rPr>
        <w:t>b</w:t>
      </w:r>
      <w:r w:rsidRPr="00343C5F">
        <w:rPr>
          <w:rFonts w:eastAsia="Times New Roman" w:cstheme="minorHAnsi"/>
          <w:spacing w:val="1"/>
          <w:sz w:val="24"/>
          <w:szCs w:val="24"/>
        </w:rPr>
        <w:t>e</w:t>
      </w:r>
      <w:r w:rsidRPr="00343C5F">
        <w:rPr>
          <w:rFonts w:eastAsia="Times New Roman" w:cstheme="minorHAnsi"/>
          <w:sz w:val="24"/>
          <w:szCs w:val="24"/>
        </w:rPr>
        <w:t>ing</w:t>
      </w:r>
      <w:r w:rsidRPr="00343C5F">
        <w:rPr>
          <w:rFonts w:eastAsia="Times New Roman" w:cstheme="minorHAnsi"/>
          <w:spacing w:val="-4"/>
          <w:sz w:val="24"/>
          <w:szCs w:val="24"/>
        </w:rPr>
        <w:t xml:space="preserve"> </w:t>
      </w:r>
      <w:r w:rsidRPr="00343C5F">
        <w:rPr>
          <w:rFonts w:eastAsia="Times New Roman" w:cstheme="minorHAnsi"/>
          <w:sz w:val="24"/>
          <w:szCs w:val="24"/>
        </w:rPr>
        <w:t>d</w:t>
      </w:r>
      <w:r w:rsidRPr="00343C5F">
        <w:rPr>
          <w:rFonts w:eastAsia="Times New Roman" w:cstheme="minorHAnsi"/>
          <w:spacing w:val="1"/>
          <w:sz w:val="24"/>
          <w:szCs w:val="24"/>
        </w:rPr>
        <w:t>i</w:t>
      </w:r>
      <w:r w:rsidRPr="00343C5F">
        <w:rPr>
          <w:rFonts w:eastAsia="Times New Roman" w:cstheme="minorHAnsi"/>
          <w:sz w:val="24"/>
          <w:szCs w:val="24"/>
        </w:rPr>
        <w:t>s</w:t>
      </w:r>
      <w:r w:rsidRPr="00343C5F">
        <w:rPr>
          <w:rFonts w:eastAsia="Times New Roman" w:cstheme="minorHAnsi"/>
          <w:spacing w:val="1"/>
          <w:sz w:val="24"/>
          <w:szCs w:val="24"/>
        </w:rPr>
        <w:t>c</w:t>
      </w:r>
      <w:r w:rsidRPr="00343C5F">
        <w:rPr>
          <w:rFonts w:eastAsia="Times New Roman" w:cstheme="minorHAnsi"/>
          <w:sz w:val="24"/>
          <w:szCs w:val="24"/>
        </w:rPr>
        <w:t>u</w:t>
      </w:r>
      <w:r w:rsidRPr="00343C5F">
        <w:rPr>
          <w:rFonts w:eastAsia="Times New Roman" w:cstheme="minorHAnsi"/>
          <w:spacing w:val="-1"/>
          <w:sz w:val="24"/>
          <w:szCs w:val="24"/>
        </w:rPr>
        <w:t>s</w:t>
      </w:r>
      <w:r w:rsidRPr="00343C5F">
        <w:rPr>
          <w:rFonts w:eastAsia="Times New Roman" w:cstheme="minorHAnsi"/>
          <w:spacing w:val="-6"/>
          <w:sz w:val="24"/>
          <w:szCs w:val="24"/>
        </w:rPr>
        <w:t>s</w:t>
      </w:r>
      <w:r w:rsidRPr="00343C5F">
        <w:rPr>
          <w:rFonts w:eastAsia="Times New Roman" w:cstheme="minorHAnsi"/>
          <w:spacing w:val="1"/>
          <w:sz w:val="24"/>
          <w:szCs w:val="24"/>
        </w:rPr>
        <w:t>e</w:t>
      </w:r>
      <w:r w:rsidRPr="00343C5F">
        <w:rPr>
          <w:rFonts w:eastAsia="Times New Roman" w:cstheme="minorHAnsi"/>
          <w:sz w:val="24"/>
          <w:szCs w:val="24"/>
        </w:rPr>
        <w:t xml:space="preserve">d </w:t>
      </w:r>
      <w:r w:rsidRPr="00343C5F">
        <w:rPr>
          <w:rFonts w:eastAsia="Times New Roman" w:cstheme="minorHAnsi"/>
          <w:spacing w:val="2"/>
          <w:sz w:val="24"/>
          <w:szCs w:val="24"/>
        </w:rPr>
        <w:t>b</w:t>
      </w:r>
      <w:r w:rsidRPr="00343C5F">
        <w:rPr>
          <w:rFonts w:eastAsia="Times New Roman" w:cstheme="minorHAnsi"/>
          <w:sz w:val="24"/>
          <w:szCs w:val="24"/>
        </w:rPr>
        <w:t>y</w:t>
      </w:r>
      <w:r w:rsidRPr="00343C5F">
        <w:rPr>
          <w:rFonts w:eastAsia="Times New Roman" w:cstheme="minorHAnsi"/>
          <w:spacing w:val="-9"/>
          <w:sz w:val="24"/>
          <w:szCs w:val="24"/>
        </w:rPr>
        <w:t xml:space="preserve"> </w:t>
      </w:r>
      <w:r w:rsidRPr="00343C5F">
        <w:rPr>
          <w:rFonts w:eastAsia="Times New Roman" w:cstheme="minorHAnsi"/>
          <w:spacing w:val="1"/>
          <w:sz w:val="24"/>
          <w:szCs w:val="24"/>
        </w:rPr>
        <w:t>a</w:t>
      </w:r>
      <w:r w:rsidRPr="00343C5F">
        <w:rPr>
          <w:rFonts w:eastAsia="Times New Roman" w:cstheme="minorHAnsi"/>
          <w:sz w:val="24"/>
          <w:szCs w:val="24"/>
        </w:rPr>
        <w:t>ll,</w:t>
      </w:r>
      <w:r w:rsidRPr="00343C5F">
        <w:rPr>
          <w:rFonts w:eastAsia="Times New Roman" w:cstheme="minorHAnsi"/>
          <w:spacing w:val="1"/>
          <w:sz w:val="24"/>
          <w:szCs w:val="24"/>
        </w:rPr>
        <w:t xml:space="preserve"> </w:t>
      </w:r>
      <w:r w:rsidRPr="00343C5F">
        <w:rPr>
          <w:rFonts w:eastAsia="Times New Roman" w:cstheme="minorHAnsi"/>
          <w:spacing w:val="6"/>
          <w:sz w:val="24"/>
          <w:szCs w:val="24"/>
        </w:rPr>
        <w:t>c</w:t>
      </w:r>
      <w:r w:rsidRPr="00343C5F">
        <w:rPr>
          <w:rFonts w:eastAsia="Times New Roman" w:cstheme="minorHAnsi"/>
          <w:spacing w:val="1"/>
          <w:sz w:val="24"/>
          <w:szCs w:val="24"/>
        </w:rPr>
        <w:t>la</w:t>
      </w:r>
      <w:r w:rsidRPr="00343C5F">
        <w:rPr>
          <w:rFonts w:eastAsia="Times New Roman" w:cstheme="minorHAnsi"/>
          <w:spacing w:val="-1"/>
          <w:sz w:val="24"/>
          <w:szCs w:val="24"/>
        </w:rPr>
        <w:t>s</w:t>
      </w:r>
      <w:r w:rsidRPr="00343C5F">
        <w:rPr>
          <w:rFonts w:eastAsia="Times New Roman" w:cstheme="minorHAnsi"/>
          <w:spacing w:val="-3"/>
          <w:sz w:val="24"/>
          <w:szCs w:val="24"/>
        </w:rPr>
        <w:t>s</w:t>
      </w:r>
      <w:r w:rsidRPr="00343C5F">
        <w:rPr>
          <w:rFonts w:eastAsia="Times New Roman" w:cstheme="minorHAnsi"/>
          <w:spacing w:val="-2"/>
          <w:sz w:val="24"/>
          <w:szCs w:val="24"/>
        </w:rPr>
        <w:t>m</w:t>
      </w:r>
      <w:r w:rsidRPr="00343C5F">
        <w:rPr>
          <w:rFonts w:eastAsia="Times New Roman" w:cstheme="minorHAnsi"/>
          <w:spacing w:val="1"/>
          <w:sz w:val="24"/>
          <w:szCs w:val="24"/>
        </w:rPr>
        <w:t>a</w:t>
      </w:r>
      <w:r w:rsidRPr="00343C5F">
        <w:rPr>
          <w:rFonts w:eastAsia="Times New Roman" w:cstheme="minorHAnsi"/>
          <w:spacing w:val="-2"/>
          <w:sz w:val="24"/>
          <w:szCs w:val="24"/>
        </w:rPr>
        <w:t>t</w:t>
      </w:r>
      <w:r w:rsidRPr="00343C5F">
        <w:rPr>
          <w:rFonts w:eastAsia="Times New Roman" w:cstheme="minorHAnsi"/>
          <w:spacing w:val="1"/>
          <w:sz w:val="24"/>
          <w:szCs w:val="24"/>
        </w:rPr>
        <w:t>e</w:t>
      </w:r>
      <w:r w:rsidRPr="00343C5F">
        <w:rPr>
          <w:rFonts w:eastAsia="Times New Roman" w:cstheme="minorHAnsi"/>
          <w:sz w:val="24"/>
          <w:szCs w:val="24"/>
        </w:rPr>
        <w:t xml:space="preserve">s or </w:t>
      </w:r>
      <w:r w:rsidRPr="00343C5F">
        <w:rPr>
          <w:rFonts w:eastAsia="Times New Roman" w:cstheme="minorHAnsi"/>
          <w:spacing w:val="1"/>
          <w:sz w:val="24"/>
          <w:szCs w:val="24"/>
        </w:rPr>
        <w:t>cli</w:t>
      </w:r>
      <w:r w:rsidRPr="00343C5F">
        <w:rPr>
          <w:rFonts w:eastAsia="Times New Roman" w:cstheme="minorHAnsi"/>
          <w:spacing w:val="-2"/>
          <w:sz w:val="24"/>
          <w:szCs w:val="24"/>
        </w:rPr>
        <w:t>n</w:t>
      </w:r>
      <w:r w:rsidRPr="00343C5F">
        <w:rPr>
          <w:rFonts w:eastAsia="Times New Roman" w:cstheme="minorHAnsi"/>
          <w:spacing w:val="1"/>
          <w:sz w:val="24"/>
          <w:szCs w:val="24"/>
        </w:rPr>
        <w:t>i</w:t>
      </w:r>
      <w:r w:rsidRPr="00343C5F">
        <w:rPr>
          <w:rFonts w:eastAsia="Times New Roman" w:cstheme="minorHAnsi"/>
          <w:spacing w:val="-1"/>
          <w:sz w:val="24"/>
          <w:szCs w:val="24"/>
        </w:rPr>
        <w:t>c</w:t>
      </w:r>
      <w:r w:rsidRPr="00343C5F">
        <w:rPr>
          <w:rFonts w:eastAsia="Times New Roman" w:cstheme="minorHAnsi"/>
          <w:spacing w:val="-2"/>
          <w:sz w:val="24"/>
          <w:szCs w:val="24"/>
        </w:rPr>
        <w:t>a</w:t>
      </w:r>
      <w:r w:rsidRPr="00343C5F">
        <w:rPr>
          <w:rFonts w:eastAsia="Times New Roman" w:cstheme="minorHAnsi"/>
          <w:sz w:val="24"/>
          <w:szCs w:val="24"/>
        </w:rPr>
        <w:t>l i</w:t>
      </w:r>
      <w:r w:rsidRPr="00343C5F">
        <w:rPr>
          <w:rFonts w:eastAsia="Times New Roman" w:cstheme="minorHAnsi"/>
          <w:spacing w:val="1"/>
          <w:sz w:val="24"/>
          <w:szCs w:val="24"/>
        </w:rPr>
        <w:t>n</w:t>
      </w:r>
      <w:r w:rsidRPr="00343C5F">
        <w:rPr>
          <w:rFonts w:eastAsia="Times New Roman" w:cstheme="minorHAnsi"/>
          <w:spacing w:val="-6"/>
          <w:sz w:val="24"/>
          <w:szCs w:val="24"/>
        </w:rPr>
        <w:t>s</w:t>
      </w:r>
      <w:r w:rsidRPr="00343C5F">
        <w:rPr>
          <w:rFonts w:eastAsia="Times New Roman" w:cstheme="minorHAnsi"/>
          <w:sz w:val="24"/>
          <w:szCs w:val="24"/>
        </w:rPr>
        <w:t>tr</w:t>
      </w:r>
      <w:r w:rsidRPr="00343C5F">
        <w:rPr>
          <w:rFonts w:eastAsia="Times New Roman" w:cstheme="minorHAnsi"/>
          <w:spacing w:val="-2"/>
          <w:sz w:val="24"/>
          <w:szCs w:val="24"/>
        </w:rPr>
        <w:t>u</w:t>
      </w:r>
      <w:r w:rsidRPr="00343C5F">
        <w:rPr>
          <w:rFonts w:eastAsia="Times New Roman" w:cstheme="minorHAnsi"/>
          <w:spacing w:val="1"/>
          <w:sz w:val="24"/>
          <w:szCs w:val="24"/>
        </w:rPr>
        <w:t>ct</w:t>
      </w:r>
      <w:r w:rsidRPr="00343C5F">
        <w:rPr>
          <w:rFonts w:eastAsia="Times New Roman" w:cstheme="minorHAnsi"/>
          <w:sz w:val="24"/>
          <w:szCs w:val="24"/>
        </w:rPr>
        <w:t>o</w:t>
      </w:r>
      <w:r w:rsidRPr="00343C5F">
        <w:rPr>
          <w:rFonts w:eastAsia="Times New Roman" w:cstheme="minorHAnsi"/>
          <w:spacing w:val="2"/>
          <w:sz w:val="24"/>
          <w:szCs w:val="24"/>
        </w:rPr>
        <w:t>r</w:t>
      </w:r>
      <w:r w:rsidRPr="00343C5F">
        <w:rPr>
          <w:rFonts w:eastAsia="Times New Roman" w:cstheme="minorHAnsi"/>
          <w:sz w:val="24"/>
          <w:szCs w:val="24"/>
        </w:rPr>
        <w:t>s</w:t>
      </w:r>
      <w:r w:rsidRPr="00343C5F">
        <w:rPr>
          <w:rFonts w:eastAsia="Times New Roman" w:cstheme="minorHAnsi"/>
          <w:spacing w:val="-3"/>
          <w:sz w:val="24"/>
          <w:szCs w:val="24"/>
        </w:rPr>
        <w:t xml:space="preserve"> </w:t>
      </w:r>
      <w:r w:rsidRPr="00343C5F">
        <w:rPr>
          <w:rFonts w:eastAsia="Times New Roman" w:cstheme="minorHAnsi"/>
          <w:spacing w:val="1"/>
          <w:sz w:val="24"/>
          <w:szCs w:val="24"/>
        </w:rPr>
        <w:t>m</w:t>
      </w:r>
      <w:r w:rsidRPr="00343C5F">
        <w:rPr>
          <w:rFonts w:eastAsia="Times New Roman" w:cstheme="minorHAnsi"/>
          <w:spacing w:val="2"/>
          <w:sz w:val="24"/>
          <w:szCs w:val="24"/>
        </w:rPr>
        <w:t>a</w:t>
      </w:r>
      <w:r w:rsidRPr="00343C5F">
        <w:rPr>
          <w:rFonts w:eastAsia="Times New Roman" w:cstheme="minorHAnsi"/>
          <w:sz w:val="24"/>
          <w:szCs w:val="24"/>
        </w:rPr>
        <w:t>y</w:t>
      </w:r>
      <w:r w:rsidRPr="00343C5F">
        <w:rPr>
          <w:rFonts w:eastAsia="Times New Roman" w:cstheme="minorHAnsi"/>
          <w:spacing w:val="-10"/>
          <w:sz w:val="24"/>
          <w:szCs w:val="24"/>
        </w:rPr>
        <w:t xml:space="preserve"> </w:t>
      </w:r>
      <w:r w:rsidRPr="00343C5F">
        <w:rPr>
          <w:rFonts w:eastAsia="Times New Roman" w:cstheme="minorHAnsi"/>
          <w:sz w:val="24"/>
          <w:szCs w:val="24"/>
        </w:rPr>
        <w:t>p</w:t>
      </w:r>
      <w:r w:rsidRPr="00343C5F">
        <w:rPr>
          <w:rFonts w:eastAsia="Times New Roman" w:cstheme="minorHAnsi"/>
          <w:spacing w:val="2"/>
          <w:sz w:val="24"/>
          <w:szCs w:val="24"/>
        </w:rPr>
        <w:t>o</w:t>
      </w:r>
      <w:r w:rsidRPr="00343C5F">
        <w:rPr>
          <w:rFonts w:eastAsia="Times New Roman" w:cstheme="minorHAnsi"/>
          <w:spacing w:val="-1"/>
          <w:sz w:val="24"/>
          <w:szCs w:val="24"/>
        </w:rPr>
        <w:t>s</w:t>
      </w:r>
      <w:r w:rsidRPr="00343C5F">
        <w:rPr>
          <w:rFonts w:eastAsia="Times New Roman" w:cstheme="minorHAnsi"/>
          <w:sz w:val="24"/>
          <w:szCs w:val="24"/>
        </w:rPr>
        <w:t>e</w:t>
      </w:r>
      <w:r w:rsidRPr="00343C5F">
        <w:rPr>
          <w:rFonts w:eastAsia="Times New Roman" w:cstheme="minorHAnsi"/>
          <w:spacing w:val="1"/>
          <w:sz w:val="24"/>
          <w:szCs w:val="24"/>
        </w:rPr>
        <w:t xml:space="preserve"> </w:t>
      </w:r>
      <w:r w:rsidRPr="00343C5F">
        <w:rPr>
          <w:rFonts w:eastAsia="Times New Roman" w:cstheme="minorHAnsi"/>
          <w:sz w:val="24"/>
          <w:szCs w:val="24"/>
        </w:rPr>
        <w:t>qu</w:t>
      </w:r>
      <w:r w:rsidRPr="00343C5F">
        <w:rPr>
          <w:rFonts w:eastAsia="Times New Roman" w:cstheme="minorHAnsi"/>
          <w:spacing w:val="1"/>
          <w:sz w:val="24"/>
          <w:szCs w:val="24"/>
        </w:rPr>
        <w:t>e</w:t>
      </w:r>
      <w:r w:rsidRPr="00343C5F">
        <w:rPr>
          <w:rFonts w:eastAsia="Times New Roman" w:cstheme="minorHAnsi"/>
          <w:spacing w:val="-1"/>
          <w:sz w:val="24"/>
          <w:szCs w:val="24"/>
        </w:rPr>
        <w:t>s</w:t>
      </w:r>
      <w:r w:rsidRPr="00343C5F">
        <w:rPr>
          <w:rFonts w:eastAsia="Times New Roman" w:cstheme="minorHAnsi"/>
          <w:sz w:val="24"/>
          <w:szCs w:val="24"/>
        </w:rPr>
        <w:t>tio</w:t>
      </w:r>
      <w:r w:rsidRPr="00343C5F">
        <w:rPr>
          <w:rFonts w:eastAsia="Times New Roman" w:cstheme="minorHAnsi"/>
          <w:spacing w:val="-2"/>
          <w:sz w:val="24"/>
          <w:szCs w:val="24"/>
        </w:rPr>
        <w:t>n</w:t>
      </w:r>
      <w:r w:rsidRPr="00343C5F">
        <w:rPr>
          <w:rFonts w:eastAsia="Times New Roman" w:cstheme="minorHAnsi"/>
          <w:spacing w:val="-1"/>
          <w:sz w:val="24"/>
          <w:szCs w:val="24"/>
        </w:rPr>
        <w:t>s</w:t>
      </w:r>
      <w:r w:rsidRPr="00343C5F">
        <w:rPr>
          <w:rFonts w:eastAsia="Times New Roman" w:cstheme="minorHAnsi"/>
          <w:sz w:val="24"/>
          <w:szCs w:val="24"/>
        </w:rPr>
        <w:t>.</w:t>
      </w:r>
    </w:p>
    <w:p w14:paraId="1DCF6234" w14:textId="77777777" w:rsidR="003A754D" w:rsidRPr="00343C5F" w:rsidRDefault="003A754D" w:rsidP="003A754D">
      <w:pPr>
        <w:spacing w:after="0" w:line="264" w:lineRule="exact"/>
        <w:ind w:left="720"/>
        <w:jc w:val="both"/>
        <w:rPr>
          <w:rFonts w:eastAsia="Times New Roman" w:cstheme="minorHAnsi"/>
          <w:sz w:val="24"/>
          <w:szCs w:val="24"/>
        </w:rPr>
      </w:pPr>
    </w:p>
    <w:p w14:paraId="37F713F2" w14:textId="77777777" w:rsidR="003A754D" w:rsidRPr="00343C5F" w:rsidRDefault="003A754D" w:rsidP="003A754D">
      <w:pPr>
        <w:numPr>
          <w:ilvl w:val="0"/>
          <w:numId w:val="5"/>
        </w:numPr>
        <w:spacing w:after="0" w:line="240" w:lineRule="auto"/>
        <w:contextualSpacing/>
        <w:jc w:val="both"/>
        <w:rPr>
          <w:rFonts w:eastAsia="Times New Roman" w:cstheme="minorHAnsi"/>
          <w:sz w:val="24"/>
          <w:szCs w:val="24"/>
        </w:rPr>
      </w:pPr>
      <w:r w:rsidRPr="00343C5F">
        <w:rPr>
          <w:rFonts w:eastAsia="Times New Roman" w:cstheme="minorHAnsi"/>
          <w:i/>
          <w:sz w:val="24"/>
          <w:szCs w:val="24"/>
        </w:rPr>
        <w:t>Stud</w:t>
      </w:r>
      <w:r w:rsidRPr="00343C5F">
        <w:rPr>
          <w:rFonts w:eastAsia="Times New Roman" w:cstheme="minorHAnsi"/>
          <w:i/>
          <w:spacing w:val="1"/>
          <w:sz w:val="24"/>
          <w:szCs w:val="24"/>
        </w:rPr>
        <w:t>e</w:t>
      </w:r>
      <w:r w:rsidRPr="00343C5F">
        <w:rPr>
          <w:rFonts w:eastAsia="Times New Roman" w:cstheme="minorHAnsi"/>
          <w:i/>
          <w:spacing w:val="-2"/>
          <w:sz w:val="24"/>
          <w:szCs w:val="24"/>
        </w:rPr>
        <w:t>n</w:t>
      </w:r>
      <w:r w:rsidRPr="00343C5F">
        <w:rPr>
          <w:rFonts w:eastAsia="Times New Roman" w:cstheme="minorHAnsi"/>
          <w:i/>
          <w:spacing w:val="1"/>
          <w:sz w:val="24"/>
          <w:szCs w:val="24"/>
        </w:rPr>
        <w:t>t</w:t>
      </w:r>
      <w:r w:rsidRPr="00343C5F">
        <w:rPr>
          <w:rFonts w:eastAsia="Times New Roman" w:cstheme="minorHAnsi"/>
          <w:i/>
          <w:sz w:val="24"/>
          <w:szCs w:val="24"/>
        </w:rPr>
        <w:t>s</w:t>
      </w:r>
      <w:r w:rsidRPr="00343C5F">
        <w:rPr>
          <w:rFonts w:eastAsia="Times New Roman" w:cstheme="minorHAnsi"/>
          <w:i/>
          <w:spacing w:val="-1"/>
          <w:sz w:val="24"/>
          <w:szCs w:val="24"/>
        </w:rPr>
        <w:t xml:space="preserve"> m</w:t>
      </w:r>
      <w:r w:rsidRPr="00343C5F">
        <w:rPr>
          <w:rFonts w:eastAsia="Times New Roman" w:cstheme="minorHAnsi"/>
          <w:i/>
          <w:sz w:val="24"/>
          <w:szCs w:val="24"/>
        </w:rPr>
        <w:t>u</w:t>
      </w:r>
      <w:r w:rsidRPr="00343C5F">
        <w:rPr>
          <w:rFonts w:eastAsia="Times New Roman" w:cstheme="minorHAnsi"/>
          <w:i/>
          <w:spacing w:val="-3"/>
          <w:sz w:val="24"/>
          <w:szCs w:val="24"/>
        </w:rPr>
        <w:t>s</w:t>
      </w:r>
      <w:r w:rsidRPr="00343C5F">
        <w:rPr>
          <w:rFonts w:eastAsia="Times New Roman" w:cstheme="minorHAnsi"/>
          <w:i/>
          <w:sz w:val="24"/>
          <w:szCs w:val="24"/>
        </w:rPr>
        <w:t>t</w:t>
      </w:r>
      <w:r w:rsidRPr="00343C5F">
        <w:rPr>
          <w:rFonts w:eastAsia="Times New Roman" w:cstheme="minorHAnsi"/>
          <w:i/>
          <w:spacing w:val="1"/>
          <w:sz w:val="24"/>
          <w:szCs w:val="24"/>
        </w:rPr>
        <w:t xml:space="preserve"> </w:t>
      </w:r>
      <w:r w:rsidRPr="00343C5F">
        <w:rPr>
          <w:rFonts w:eastAsia="Times New Roman" w:cstheme="minorHAnsi"/>
          <w:i/>
          <w:spacing w:val="-1"/>
          <w:sz w:val="24"/>
          <w:szCs w:val="24"/>
        </w:rPr>
        <w:t>m</w:t>
      </w:r>
      <w:r w:rsidRPr="00343C5F">
        <w:rPr>
          <w:rFonts w:eastAsia="Times New Roman" w:cstheme="minorHAnsi"/>
          <w:i/>
          <w:spacing w:val="-2"/>
          <w:sz w:val="24"/>
          <w:szCs w:val="24"/>
        </w:rPr>
        <w:t>a</w:t>
      </w:r>
      <w:r w:rsidRPr="00343C5F">
        <w:rPr>
          <w:rFonts w:eastAsia="Times New Roman" w:cstheme="minorHAnsi"/>
          <w:i/>
          <w:sz w:val="24"/>
          <w:szCs w:val="24"/>
        </w:rPr>
        <w:t>inta</w:t>
      </w:r>
      <w:r w:rsidRPr="00343C5F">
        <w:rPr>
          <w:rFonts w:eastAsia="Times New Roman" w:cstheme="minorHAnsi"/>
          <w:i/>
          <w:spacing w:val="-2"/>
          <w:sz w:val="24"/>
          <w:szCs w:val="24"/>
        </w:rPr>
        <w:t>i</w:t>
      </w:r>
      <w:r w:rsidRPr="00343C5F">
        <w:rPr>
          <w:rFonts w:eastAsia="Times New Roman" w:cstheme="minorHAnsi"/>
          <w:i/>
          <w:sz w:val="24"/>
          <w:szCs w:val="24"/>
        </w:rPr>
        <w:t>n</w:t>
      </w:r>
      <w:r w:rsidRPr="00343C5F">
        <w:rPr>
          <w:rFonts w:eastAsia="Times New Roman" w:cstheme="minorHAnsi"/>
          <w:i/>
          <w:spacing w:val="-1"/>
          <w:sz w:val="24"/>
          <w:szCs w:val="24"/>
        </w:rPr>
        <w:t xml:space="preserve"> </w:t>
      </w:r>
      <w:r w:rsidRPr="00343C5F">
        <w:rPr>
          <w:rFonts w:eastAsia="Times New Roman" w:cstheme="minorHAnsi"/>
          <w:i/>
          <w:sz w:val="24"/>
          <w:szCs w:val="24"/>
        </w:rPr>
        <w:t>an</w:t>
      </w:r>
      <w:r w:rsidRPr="00343C5F">
        <w:rPr>
          <w:rFonts w:eastAsia="Times New Roman" w:cstheme="minorHAnsi"/>
          <w:i/>
          <w:spacing w:val="-2"/>
          <w:sz w:val="24"/>
          <w:szCs w:val="24"/>
        </w:rPr>
        <w:t xml:space="preserve"> </w:t>
      </w:r>
      <w:r w:rsidRPr="00343C5F">
        <w:rPr>
          <w:rFonts w:eastAsia="Times New Roman" w:cstheme="minorHAnsi"/>
          <w:i/>
          <w:sz w:val="24"/>
          <w:szCs w:val="24"/>
        </w:rPr>
        <w:t>a</w:t>
      </w:r>
      <w:r w:rsidRPr="00343C5F">
        <w:rPr>
          <w:rFonts w:eastAsia="Times New Roman" w:cstheme="minorHAnsi"/>
          <w:i/>
          <w:spacing w:val="1"/>
          <w:sz w:val="24"/>
          <w:szCs w:val="24"/>
        </w:rPr>
        <w:t>cc</w:t>
      </w:r>
      <w:r w:rsidRPr="00343C5F">
        <w:rPr>
          <w:rFonts w:eastAsia="Times New Roman" w:cstheme="minorHAnsi"/>
          <w:i/>
          <w:sz w:val="24"/>
          <w:szCs w:val="24"/>
        </w:rPr>
        <w:t>u</w:t>
      </w:r>
      <w:r w:rsidRPr="00343C5F">
        <w:rPr>
          <w:rFonts w:eastAsia="Times New Roman" w:cstheme="minorHAnsi"/>
          <w:i/>
          <w:spacing w:val="-1"/>
          <w:sz w:val="24"/>
          <w:szCs w:val="24"/>
        </w:rPr>
        <w:t>r</w:t>
      </w:r>
      <w:r w:rsidRPr="00343C5F">
        <w:rPr>
          <w:rFonts w:eastAsia="Times New Roman" w:cstheme="minorHAnsi"/>
          <w:i/>
          <w:sz w:val="24"/>
          <w:szCs w:val="24"/>
        </w:rPr>
        <w:t>a</w:t>
      </w:r>
      <w:r w:rsidRPr="00343C5F">
        <w:rPr>
          <w:rFonts w:eastAsia="Times New Roman" w:cstheme="minorHAnsi"/>
          <w:i/>
          <w:spacing w:val="-2"/>
          <w:sz w:val="24"/>
          <w:szCs w:val="24"/>
        </w:rPr>
        <w:t>t</w:t>
      </w:r>
      <w:r w:rsidRPr="00343C5F">
        <w:rPr>
          <w:rFonts w:eastAsia="Times New Roman" w:cstheme="minorHAnsi"/>
          <w:i/>
          <w:sz w:val="24"/>
          <w:szCs w:val="24"/>
        </w:rPr>
        <w:t>e</w:t>
      </w:r>
      <w:r w:rsidRPr="00343C5F">
        <w:rPr>
          <w:rFonts w:eastAsia="Times New Roman" w:cstheme="minorHAnsi"/>
          <w:i/>
          <w:spacing w:val="1"/>
          <w:sz w:val="24"/>
          <w:szCs w:val="24"/>
        </w:rPr>
        <w:t xml:space="preserve"> </w:t>
      </w:r>
      <w:r w:rsidRPr="00343C5F">
        <w:rPr>
          <w:rFonts w:eastAsia="Times New Roman" w:cstheme="minorHAnsi"/>
          <w:i/>
          <w:spacing w:val="-1"/>
          <w:sz w:val="24"/>
          <w:szCs w:val="24"/>
        </w:rPr>
        <w:t>e</w:t>
      </w:r>
      <w:r w:rsidRPr="00343C5F">
        <w:rPr>
          <w:rFonts w:eastAsia="Times New Roman" w:cstheme="minorHAnsi"/>
          <w:i/>
          <w:spacing w:val="1"/>
          <w:sz w:val="24"/>
          <w:szCs w:val="24"/>
        </w:rPr>
        <w:t>x</w:t>
      </w:r>
      <w:r w:rsidRPr="00343C5F">
        <w:rPr>
          <w:rFonts w:eastAsia="Times New Roman" w:cstheme="minorHAnsi"/>
          <w:i/>
          <w:sz w:val="24"/>
          <w:szCs w:val="24"/>
        </w:rPr>
        <w:t>p</w:t>
      </w:r>
      <w:r w:rsidRPr="00343C5F">
        <w:rPr>
          <w:rFonts w:eastAsia="Times New Roman" w:cstheme="minorHAnsi"/>
          <w:i/>
          <w:spacing w:val="1"/>
          <w:sz w:val="24"/>
          <w:szCs w:val="24"/>
        </w:rPr>
        <w:t>e</w:t>
      </w:r>
      <w:r w:rsidRPr="00343C5F">
        <w:rPr>
          <w:rFonts w:eastAsia="Times New Roman" w:cstheme="minorHAnsi"/>
          <w:i/>
          <w:spacing w:val="-3"/>
          <w:sz w:val="24"/>
          <w:szCs w:val="24"/>
        </w:rPr>
        <w:t>r</w:t>
      </w:r>
      <w:r w:rsidRPr="00343C5F">
        <w:rPr>
          <w:rFonts w:eastAsia="Times New Roman" w:cstheme="minorHAnsi"/>
          <w:i/>
          <w:spacing w:val="-2"/>
          <w:sz w:val="24"/>
          <w:szCs w:val="24"/>
        </w:rPr>
        <w:t>i</w:t>
      </w:r>
      <w:r w:rsidRPr="00343C5F">
        <w:rPr>
          <w:rFonts w:eastAsia="Times New Roman" w:cstheme="minorHAnsi"/>
          <w:i/>
          <w:spacing w:val="1"/>
          <w:sz w:val="24"/>
          <w:szCs w:val="24"/>
        </w:rPr>
        <w:t>e</w:t>
      </w:r>
      <w:r w:rsidRPr="00343C5F">
        <w:rPr>
          <w:rFonts w:eastAsia="Times New Roman" w:cstheme="minorHAnsi"/>
          <w:i/>
          <w:sz w:val="24"/>
          <w:szCs w:val="24"/>
        </w:rPr>
        <w:t>n</w:t>
      </w:r>
      <w:r w:rsidRPr="00343C5F">
        <w:rPr>
          <w:rFonts w:eastAsia="Times New Roman" w:cstheme="minorHAnsi"/>
          <w:i/>
          <w:spacing w:val="-1"/>
          <w:sz w:val="24"/>
          <w:szCs w:val="24"/>
        </w:rPr>
        <w:t>c</w:t>
      </w:r>
      <w:r w:rsidRPr="00343C5F">
        <w:rPr>
          <w:rFonts w:eastAsia="Times New Roman" w:cstheme="minorHAnsi"/>
          <w:i/>
          <w:sz w:val="24"/>
          <w:szCs w:val="24"/>
        </w:rPr>
        <w:t>e</w:t>
      </w:r>
      <w:r w:rsidRPr="00343C5F">
        <w:rPr>
          <w:rFonts w:eastAsia="Times New Roman" w:cstheme="minorHAnsi"/>
          <w:i/>
          <w:spacing w:val="-1"/>
          <w:sz w:val="24"/>
          <w:szCs w:val="24"/>
        </w:rPr>
        <w:t xml:space="preserve"> r</w:t>
      </w:r>
      <w:r w:rsidRPr="00343C5F">
        <w:rPr>
          <w:rFonts w:eastAsia="Times New Roman" w:cstheme="minorHAnsi"/>
          <w:i/>
          <w:spacing w:val="1"/>
          <w:sz w:val="24"/>
          <w:szCs w:val="24"/>
        </w:rPr>
        <w:t>e</w:t>
      </w:r>
      <w:r w:rsidRPr="00343C5F">
        <w:rPr>
          <w:rFonts w:eastAsia="Times New Roman" w:cstheme="minorHAnsi"/>
          <w:i/>
          <w:spacing w:val="-1"/>
          <w:sz w:val="24"/>
          <w:szCs w:val="24"/>
        </w:rPr>
        <w:t>c</w:t>
      </w:r>
      <w:r w:rsidRPr="00343C5F">
        <w:rPr>
          <w:rFonts w:eastAsia="Times New Roman" w:cstheme="minorHAnsi"/>
          <w:i/>
          <w:spacing w:val="-2"/>
          <w:sz w:val="24"/>
          <w:szCs w:val="24"/>
        </w:rPr>
        <w:t>o</w:t>
      </w:r>
      <w:r w:rsidRPr="00343C5F">
        <w:rPr>
          <w:rFonts w:eastAsia="Times New Roman" w:cstheme="minorHAnsi"/>
          <w:i/>
          <w:spacing w:val="-1"/>
          <w:sz w:val="24"/>
          <w:szCs w:val="24"/>
        </w:rPr>
        <w:t>r</w:t>
      </w:r>
      <w:r w:rsidRPr="00343C5F">
        <w:rPr>
          <w:rFonts w:eastAsia="Times New Roman" w:cstheme="minorHAnsi"/>
          <w:i/>
          <w:sz w:val="24"/>
          <w:szCs w:val="24"/>
        </w:rPr>
        <w:t>d.</w:t>
      </w:r>
    </w:p>
    <w:p w14:paraId="1CC50774" w14:textId="77777777" w:rsidR="003A754D" w:rsidRPr="00343C5F" w:rsidRDefault="003A754D" w:rsidP="003A754D">
      <w:pPr>
        <w:spacing w:before="5" w:after="0" w:line="260" w:lineRule="exact"/>
        <w:jc w:val="both"/>
        <w:rPr>
          <w:rFonts w:cstheme="minorHAnsi"/>
          <w:sz w:val="24"/>
          <w:szCs w:val="24"/>
        </w:rPr>
      </w:pPr>
    </w:p>
    <w:p w14:paraId="3F8B62AB" w14:textId="2A701677" w:rsidR="003A754D" w:rsidRPr="00343C5F" w:rsidRDefault="003A754D" w:rsidP="003A754D">
      <w:pPr>
        <w:spacing w:after="0" w:line="238" w:lineRule="auto"/>
        <w:ind w:left="720"/>
        <w:jc w:val="both"/>
        <w:rPr>
          <w:rFonts w:eastAsia="Times New Roman" w:cstheme="minorHAnsi"/>
          <w:sz w:val="24"/>
          <w:szCs w:val="24"/>
        </w:rPr>
      </w:pPr>
      <w:r w:rsidRPr="00343C5F">
        <w:rPr>
          <w:rFonts w:eastAsia="Times New Roman" w:cstheme="minorHAnsi"/>
          <w:spacing w:val="1"/>
          <w:sz w:val="24"/>
          <w:szCs w:val="24"/>
        </w:rPr>
        <w:t>E</w:t>
      </w:r>
      <w:r w:rsidRPr="00343C5F">
        <w:rPr>
          <w:rFonts w:eastAsia="Times New Roman" w:cstheme="minorHAnsi"/>
          <w:sz w:val="24"/>
          <w:szCs w:val="24"/>
        </w:rPr>
        <w:t>xp</w:t>
      </w:r>
      <w:r w:rsidRPr="00343C5F">
        <w:rPr>
          <w:rFonts w:eastAsia="Times New Roman" w:cstheme="minorHAnsi"/>
          <w:spacing w:val="1"/>
          <w:sz w:val="24"/>
          <w:szCs w:val="24"/>
        </w:rPr>
        <w:t>e</w:t>
      </w:r>
      <w:r w:rsidRPr="00343C5F">
        <w:rPr>
          <w:rFonts w:eastAsia="Times New Roman" w:cstheme="minorHAnsi"/>
          <w:spacing w:val="-2"/>
          <w:sz w:val="24"/>
          <w:szCs w:val="24"/>
        </w:rPr>
        <w:t>r</w:t>
      </w:r>
      <w:r w:rsidRPr="00343C5F">
        <w:rPr>
          <w:rFonts w:eastAsia="Times New Roman" w:cstheme="minorHAnsi"/>
          <w:spacing w:val="1"/>
          <w:sz w:val="24"/>
          <w:szCs w:val="24"/>
        </w:rPr>
        <w:t>ie</w:t>
      </w:r>
      <w:r w:rsidRPr="00343C5F">
        <w:rPr>
          <w:rFonts w:eastAsia="Times New Roman" w:cstheme="minorHAnsi"/>
          <w:spacing w:val="-2"/>
          <w:sz w:val="24"/>
          <w:szCs w:val="24"/>
        </w:rPr>
        <w:t>n</w:t>
      </w:r>
      <w:r w:rsidRPr="00343C5F">
        <w:rPr>
          <w:rFonts w:eastAsia="Times New Roman" w:cstheme="minorHAnsi"/>
          <w:spacing w:val="1"/>
          <w:sz w:val="24"/>
          <w:szCs w:val="24"/>
        </w:rPr>
        <w:t>c</w:t>
      </w:r>
      <w:r w:rsidRPr="00343C5F">
        <w:rPr>
          <w:rFonts w:eastAsia="Times New Roman" w:cstheme="minorHAnsi"/>
          <w:sz w:val="24"/>
          <w:szCs w:val="24"/>
        </w:rPr>
        <w:t>e</w:t>
      </w:r>
      <w:r w:rsidRPr="00343C5F">
        <w:rPr>
          <w:rFonts w:eastAsia="Times New Roman" w:cstheme="minorHAnsi"/>
          <w:spacing w:val="4"/>
          <w:sz w:val="24"/>
          <w:szCs w:val="24"/>
        </w:rPr>
        <w:t xml:space="preserve"> </w:t>
      </w:r>
      <w:r w:rsidRPr="00343C5F">
        <w:rPr>
          <w:rFonts w:eastAsia="Times New Roman" w:cstheme="minorHAnsi"/>
          <w:spacing w:val="-2"/>
          <w:sz w:val="24"/>
          <w:szCs w:val="24"/>
        </w:rPr>
        <w:t>r</w:t>
      </w:r>
      <w:r w:rsidRPr="00343C5F">
        <w:rPr>
          <w:rFonts w:eastAsia="Times New Roman" w:cstheme="minorHAnsi"/>
          <w:spacing w:val="1"/>
          <w:sz w:val="24"/>
          <w:szCs w:val="24"/>
        </w:rPr>
        <w:t>ec</w:t>
      </w:r>
      <w:r w:rsidRPr="00343C5F">
        <w:rPr>
          <w:rFonts w:eastAsia="Times New Roman" w:cstheme="minorHAnsi"/>
          <w:sz w:val="24"/>
          <w:szCs w:val="24"/>
        </w:rPr>
        <w:t xml:space="preserve">ords </w:t>
      </w:r>
      <w:r w:rsidRPr="00343C5F">
        <w:rPr>
          <w:rFonts w:eastAsia="Times New Roman" w:cstheme="minorHAnsi"/>
          <w:spacing w:val="1"/>
          <w:sz w:val="24"/>
          <w:szCs w:val="24"/>
        </w:rPr>
        <w:t>m</w:t>
      </w:r>
      <w:r w:rsidRPr="00343C5F">
        <w:rPr>
          <w:rFonts w:eastAsia="Times New Roman" w:cstheme="minorHAnsi"/>
          <w:spacing w:val="-2"/>
          <w:sz w:val="24"/>
          <w:szCs w:val="24"/>
        </w:rPr>
        <w:t>u</w:t>
      </w:r>
      <w:r w:rsidRPr="00343C5F">
        <w:rPr>
          <w:rFonts w:eastAsia="Times New Roman" w:cstheme="minorHAnsi"/>
          <w:spacing w:val="-1"/>
          <w:sz w:val="24"/>
          <w:szCs w:val="24"/>
        </w:rPr>
        <w:t>s</w:t>
      </w:r>
      <w:r w:rsidRPr="00343C5F">
        <w:rPr>
          <w:rFonts w:eastAsia="Times New Roman" w:cstheme="minorHAnsi"/>
          <w:sz w:val="24"/>
          <w:szCs w:val="24"/>
        </w:rPr>
        <w:t>t</w:t>
      </w:r>
      <w:r w:rsidRPr="00343C5F">
        <w:rPr>
          <w:rFonts w:eastAsia="Times New Roman" w:cstheme="minorHAnsi"/>
          <w:spacing w:val="2"/>
          <w:sz w:val="24"/>
          <w:szCs w:val="24"/>
        </w:rPr>
        <w:t xml:space="preserve"> </w:t>
      </w:r>
      <w:r w:rsidRPr="00343C5F">
        <w:rPr>
          <w:rFonts w:eastAsia="Times New Roman" w:cstheme="minorHAnsi"/>
          <w:spacing w:val="-2"/>
          <w:sz w:val="24"/>
          <w:szCs w:val="24"/>
        </w:rPr>
        <w:t>b</w:t>
      </w:r>
      <w:r w:rsidRPr="00343C5F">
        <w:rPr>
          <w:rFonts w:eastAsia="Times New Roman" w:cstheme="minorHAnsi"/>
          <w:sz w:val="24"/>
          <w:szCs w:val="24"/>
        </w:rPr>
        <w:t>e</w:t>
      </w:r>
      <w:r w:rsidRPr="00343C5F">
        <w:rPr>
          <w:rFonts w:eastAsia="Times New Roman" w:cstheme="minorHAnsi"/>
          <w:spacing w:val="4"/>
          <w:sz w:val="24"/>
          <w:szCs w:val="24"/>
        </w:rPr>
        <w:t xml:space="preserve"> </w:t>
      </w:r>
      <w:r w:rsidRPr="00343C5F">
        <w:rPr>
          <w:rFonts w:eastAsia="Times New Roman" w:cstheme="minorHAnsi"/>
          <w:spacing w:val="1"/>
          <w:sz w:val="24"/>
          <w:szCs w:val="24"/>
        </w:rPr>
        <w:t>m</w:t>
      </w:r>
      <w:r w:rsidRPr="00343C5F">
        <w:rPr>
          <w:rFonts w:eastAsia="Times New Roman" w:cstheme="minorHAnsi"/>
          <w:spacing w:val="-4"/>
          <w:sz w:val="24"/>
          <w:szCs w:val="24"/>
        </w:rPr>
        <w:t>a</w:t>
      </w:r>
      <w:r w:rsidRPr="00343C5F">
        <w:rPr>
          <w:rFonts w:eastAsia="Times New Roman" w:cstheme="minorHAnsi"/>
          <w:spacing w:val="1"/>
          <w:sz w:val="24"/>
          <w:szCs w:val="24"/>
        </w:rPr>
        <w:t>i</w:t>
      </w:r>
      <w:r w:rsidRPr="00343C5F">
        <w:rPr>
          <w:rFonts w:eastAsia="Times New Roman" w:cstheme="minorHAnsi"/>
          <w:sz w:val="24"/>
          <w:szCs w:val="24"/>
        </w:rPr>
        <w:t>n</w:t>
      </w:r>
      <w:r w:rsidRPr="00343C5F">
        <w:rPr>
          <w:rFonts w:eastAsia="Times New Roman" w:cstheme="minorHAnsi"/>
          <w:spacing w:val="-2"/>
          <w:sz w:val="24"/>
          <w:szCs w:val="24"/>
        </w:rPr>
        <w:t>t</w:t>
      </w:r>
      <w:r w:rsidRPr="00343C5F">
        <w:rPr>
          <w:rFonts w:eastAsia="Times New Roman" w:cstheme="minorHAnsi"/>
          <w:spacing w:val="1"/>
          <w:sz w:val="24"/>
          <w:szCs w:val="24"/>
        </w:rPr>
        <w:t>ai</w:t>
      </w:r>
      <w:r w:rsidRPr="00343C5F">
        <w:rPr>
          <w:rFonts w:eastAsia="Times New Roman" w:cstheme="minorHAnsi"/>
          <w:spacing w:val="-2"/>
          <w:sz w:val="24"/>
          <w:szCs w:val="24"/>
        </w:rPr>
        <w:t>n</w:t>
      </w:r>
      <w:r w:rsidRPr="00343C5F">
        <w:rPr>
          <w:rFonts w:eastAsia="Times New Roman" w:cstheme="minorHAnsi"/>
          <w:spacing w:val="1"/>
          <w:sz w:val="24"/>
          <w:szCs w:val="24"/>
        </w:rPr>
        <w:t>e</w:t>
      </w:r>
      <w:r w:rsidRPr="00343C5F">
        <w:rPr>
          <w:rFonts w:eastAsia="Times New Roman" w:cstheme="minorHAnsi"/>
          <w:sz w:val="24"/>
          <w:szCs w:val="24"/>
        </w:rPr>
        <w:t>d</w:t>
      </w:r>
      <w:r w:rsidRPr="00343C5F">
        <w:rPr>
          <w:rFonts w:eastAsia="Times New Roman" w:cstheme="minorHAnsi"/>
          <w:spacing w:val="1"/>
          <w:sz w:val="24"/>
          <w:szCs w:val="24"/>
        </w:rPr>
        <w:t xml:space="preserve"> a</w:t>
      </w:r>
      <w:r w:rsidRPr="00343C5F">
        <w:rPr>
          <w:rFonts w:eastAsia="Times New Roman" w:cstheme="minorHAnsi"/>
          <w:sz w:val="24"/>
          <w:szCs w:val="24"/>
        </w:rPr>
        <w:t>nd</w:t>
      </w:r>
      <w:r w:rsidRPr="00343C5F">
        <w:rPr>
          <w:rFonts w:eastAsia="Times New Roman" w:cstheme="minorHAnsi"/>
          <w:spacing w:val="1"/>
          <w:sz w:val="24"/>
          <w:szCs w:val="24"/>
        </w:rPr>
        <w:t xml:space="preserve"> </w:t>
      </w:r>
      <w:r w:rsidRPr="00343C5F">
        <w:rPr>
          <w:rFonts w:eastAsia="Times New Roman" w:cstheme="minorHAnsi"/>
          <w:spacing w:val="-1"/>
          <w:sz w:val="24"/>
          <w:szCs w:val="24"/>
        </w:rPr>
        <w:t>s</w:t>
      </w:r>
      <w:r w:rsidRPr="00343C5F">
        <w:rPr>
          <w:rFonts w:eastAsia="Times New Roman" w:cstheme="minorHAnsi"/>
          <w:sz w:val="24"/>
          <w:szCs w:val="24"/>
        </w:rPr>
        <w:t>u</w:t>
      </w:r>
      <w:r w:rsidRPr="00343C5F">
        <w:rPr>
          <w:rFonts w:eastAsia="Times New Roman" w:cstheme="minorHAnsi"/>
          <w:spacing w:val="-2"/>
          <w:sz w:val="24"/>
          <w:szCs w:val="24"/>
        </w:rPr>
        <w:t>b</w:t>
      </w:r>
      <w:r w:rsidRPr="00343C5F">
        <w:rPr>
          <w:rFonts w:eastAsia="Times New Roman" w:cstheme="minorHAnsi"/>
          <w:spacing w:val="1"/>
          <w:sz w:val="24"/>
          <w:szCs w:val="24"/>
        </w:rPr>
        <w:t>m</w:t>
      </w:r>
      <w:r w:rsidRPr="00343C5F">
        <w:rPr>
          <w:rFonts w:eastAsia="Times New Roman" w:cstheme="minorHAnsi"/>
          <w:spacing w:val="-2"/>
          <w:sz w:val="24"/>
          <w:szCs w:val="24"/>
        </w:rPr>
        <w:t>itt</w:t>
      </w:r>
      <w:r w:rsidRPr="00343C5F">
        <w:rPr>
          <w:rFonts w:eastAsia="Times New Roman" w:cstheme="minorHAnsi"/>
          <w:spacing w:val="-1"/>
          <w:sz w:val="24"/>
          <w:szCs w:val="24"/>
        </w:rPr>
        <w:t>e</w:t>
      </w:r>
      <w:r w:rsidRPr="00343C5F">
        <w:rPr>
          <w:rFonts w:eastAsia="Times New Roman" w:cstheme="minorHAnsi"/>
          <w:sz w:val="24"/>
          <w:szCs w:val="24"/>
        </w:rPr>
        <w:t>d</w:t>
      </w:r>
      <w:r w:rsidRPr="00343C5F">
        <w:rPr>
          <w:rFonts w:eastAsia="Times New Roman" w:cstheme="minorHAnsi"/>
          <w:spacing w:val="3"/>
          <w:sz w:val="24"/>
          <w:szCs w:val="24"/>
        </w:rPr>
        <w:t xml:space="preserve"> </w:t>
      </w:r>
      <w:r w:rsidRPr="00343C5F">
        <w:rPr>
          <w:rFonts w:eastAsia="Times New Roman" w:cstheme="minorHAnsi"/>
          <w:sz w:val="24"/>
          <w:szCs w:val="24"/>
        </w:rPr>
        <w:t>to</w:t>
      </w:r>
      <w:r w:rsidRPr="00343C5F">
        <w:rPr>
          <w:rFonts w:eastAsia="Times New Roman" w:cstheme="minorHAnsi"/>
          <w:spacing w:val="1"/>
          <w:sz w:val="24"/>
          <w:szCs w:val="24"/>
        </w:rPr>
        <w:t xml:space="preserve"> </w:t>
      </w:r>
      <w:r w:rsidRPr="00343C5F">
        <w:rPr>
          <w:rFonts w:eastAsia="Times New Roman" w:cstheme="minorHAnsi"/>
          <w:spacing w:val="2"/>
          <w:sz w:val="24"/>
          <w:szCs w:val="24"/>
        </w:rPr>
        <w:t>t</w:t>
      </w:r>
      <w:r w:rsidRPr="00343C5F">
        <w:rPr>
          <w:rFonts w:eastAsia="Times New Roman" w:cstheme="minorHAnsi"/>
          <w:spacing w:val="-5"/>
          <w:sz w:val="24"/>
          <w:szCs w:val="24"/>
        </w:rPr>
        <w:t>h</w:t>
      </w:r>
      <w:r w:rsidRPr="00343C5F">
        <w:rPr>
          <w:rFonts w:eastAsia="Times New Roman" w:cstheme="minorHAnsi"/>
          <w:sz w:val="24"/>
          <w:szCs w:val="24"/>
        </w:rPr>
        <w:t>e</w:t>
      </w:r>
      <w:r w:rsidRPr="00343C5F">
        <w:rPr>
          <w:rFonts w:eastAsia="Times New Roman" w:cstheme="minorHAnsi"/>
          <w:spacing w:val="4"/>
          <w:sz w:val="24"/>
          <w:szCs w:val="24"/>
        </w:rPr>
        <w:t xml:space="preserve"> </w:t>
      </w:r>
      <w:r w:rsidRPr="00343C5F">
        <w:rPr>
          <w:rFonts w:eastAsia="Times New Roman" w:cstheme="minorHAnsi"/>
          <w:spacing w:val="1"/>
          <w:sz w:val="24"/>
          <w:szCs w:val="24"/>
        </w:rPr>
        <w:t>i</w:t>
      </w:r>
      <w:r w:rsidRPr="00343C5F">
        <w:rPr>
          <w:rFonts w:eastAsia="Times New Roman" w:cstheme="minorHAnsi"/>
          <w:sz w:val="24"/>
          <w:szCs w:val="24"/>
        </w:rPr>
        <w:t>n</w:t>
      </w:r>
      <w:r w:rsidRPr="00343C5F">
        <w:rPr>
          <w:rFonts w:eastAsia="Times New Roman" w:cstheme="minorHAnsi"/>
          <w:spacing w:val="-3"/>
          <w:sz w:val="24"/>
          <w:szCs w:val="24"/>
        </w:rPr>
        <w:t>s</w:t>
      </w:r>
      <w:r w:rsidRPr="00343C5F">
        <w:rPr>
          <w:rFonts w:eastAsia="Times New Roman" w:cstheme="minorHAnsi"/>
          <w:spacing w:val="1"/>
          <w:sz w:val="24"/>
          <w:szCs w:val="24"/>
        </w:rPr>
        <w:t>t</w:t>
      </w:r>
      <w:r w:rsidRPr="00343C5F">
        <w:rPr>
          <w:rFonts w:eastAsia="Times New Roman" w:cstheme="minorHAnsi"/>
          <w:sz w:val="24"/>
          <w:szCs w:val="24"/>
        </w:rPr>
        <w:t>r</w:t>
      </w:r>
      <w:r w:rsidRPr="00343C5F">
        <w:rPr>
          <w:rFonts w:eastAsia="Times New Roman" w:cstheme="minorHAnsi"/>
          <w:spacing w:val="-2"/>
          <w:sz w:val="24"/>
          <w:szCs w:val="24"/>
        </w:rPr>
        <w:t>u</w:t>
      </w:r>
      <w:r w:rsidRPr="00343C5F">
        <w:rPr>
          <w:rFonts w:eastAsia="Times New Roman" w:cstheme="minorHAnsi"/>
          <w:spacing w:val="1"/>
          <w:sz w:val="24"/>
          <w:szCs w:val="24"/>
        </w:rPr>
        <w:t>c</w:t>
      </w:r>
      <w:r w:rsidRPr="00343C5F">
        <w:rPr>
          <w:rFonts w:eastAsia="Times New Roman" w:cstheme="minorHAnsi"/>
          <w:sz w:val="24"/>
          <w:szCs w:val="24"/>
        </w:rPr>
        <w:t>tor</w:t>
      </w:r>
      <w:r w:rsidRPr="00343C5F">
        <w:rPr>
          <w:rFonts w:eastAsia="Times New Roman" w:cstheme="minorHAnsi"/>
          <w:spacing w:val="1"/>
          <w:sz w:val="24"/>
          <w:szCs w:val="24"/>
        </w:rPr>
        <w:t xml:space="preserve"> </w:t>
      </w:r>
      <w:r w:rsidRPr="00343C5F">
        <w:rPr>
          <w:rFonts w:eastAsia="Times New Roman" w:cstheme="minorHAnsi"/>
          <w:sz w:val="24"/>
          <w:szCs w:val="24"/>
        </w:rPr>
        <w:t>w</w:t>
      </w:r>
      <w:r w:rsidRPr="00343C5F">
        <w:rPr>
          <w:rFonts w:eastAsia="Times New Roman" w:cstheme="minorHAnsi"/>
          <w:spacing w:val="-2"/>
          <w:sz w:val="24"/>
          <w:szCs w:val="24"/>
        </w:rPr>
        <w:t>h</w:t>
      </w:r>
      <w:r w:rsidRPr="00343C5F">
        <w:rPr>
          <w:rFonts w:eastAsia="Times New Roman" w:cstheme="minorHAnsi"/>
          <w:spacing w:val="1"/>
          <w:sz w:val="24"/>
          <w:szCs w:val="24"/>
        </w:rPr>
        <w:t>e</w:t>
      </w:r>
      <w:r w:rsidRPr="00343C5F">
        <w:rPr>
          <w:rFonts w:eastAsia="Times New Roman" w:cstheme="minorHAnsi"/>
          <w:sz w:val="24"/>
          <w:szCs w:val="24"/>
        </w:rPr>
        <w:t>n</w:t>
      </w:r>
      <w:r w:rsidRPr="00343C5F">
        <w:rPr>
          <w:rFonts w:eastAsia="Times New Roman" w:cstheme="minorHAnsi"/>
          <w:spacing w:val="3"/>
          <w:sz w:val="24"/>
          <w:szCs w:val="24"/>
        </w:rPr>
        <w:t xml:space="preserve"> </w:t>
      </w:r>
      <w:r w:rsidRPr="00343C5F">
        <w:rPr>
          <w:rFonts w:eastAsia="Times New Roman" w:cstheme="minorHAnsi"/>
          <w:spacing w:val="-2"/>
          <w:sz w:val="24"/>
          <w:szCs w:val="24"/>
        </w:rPr>
        <w:t>r</w:t>
      </w:r>
      <w:r w:rsidRPr="00343C5F">
        <w:rPr>
          <w:rFonts w:eastAsia="Times New Roman" w:cstheme="minorHAnsi"/>
          <w:spacing w:val="1"/>
          <w:sz w:val="24"/>
          <w:szCs w:val="24"/>
        </w:rPr>
        <w:t>e</w:t>
      </w:r>
      <w:r w:rsidRPr="00343C5F">
        <w:rPr>
          <w:rFonts w:eastAsia="Times New Roman" w:cstheme="minorHAnsi"/>
          <w:sz w:val="24"/>
          <w:szCs w:val="24"/>
        </w:rPr>
        <w:t>qu</w:t>
      </w:r>
      <w:r w:rsidRPr="00343C5F">
        <w:rPr>
          <w:rFonts w:eastAsia="Times New Roman" w:cstheme="minorHAnsi"/>
          <w:spacing w:val="1"/>
          <w:sz w:val="24"/>
          <w:szCs w:val="24"/>
        </w:rPr>
        <w:t>e</w:t>
      </w:r>
      <w:r w:rsidRPr="00343C5F">
        <w:rPr>
          <w:rFonts w:eastAsia="Times New Roman" w:cstheme="minorHAnsi"/>
          <w:spacing w:val="-3"/>
          <w:sz w:val="24"/>
          <w:szCs w:val="24"/>
        </w:rPr>
        <w:t>s</w:t>
      </w:r>
      <w:r w:rsidRPr="00343C5F">
        <w:rPr>
          <w:rFonts w:eastAsia="Times New Roman" w:cstheme="minorHAnsi"/>
          <w:spacing w:val="1"/>
          <w:sz w:val="24"/>
          <w:szCs w:val="24"/>
        </w:rPr>
        <w:t>te</w:t>
      </w:r>
      <w:r w:rsidRPr="00343C5F">
        <w:rPr>
          <w:rFonts w:eastAsia="Times New Roman" w:cstheme="minorHAnsi"/>
          <w:sz w:val="24"/>
          <w:szCs w:val="24"/>
        </w:rPr>
        <w:t>d.</w:t>
      </w:r>
      <w:r w:rsidRPr="00343C5F">
        <w:rPr>
          <w:rFonts w:eastAsia="Times New Roman" w:cstheme="minorHAnsi"/>
          <w:spacing w:val="3"/>
          <w:sz w:val="24"/>
          <w:szCs w:val="24"/>
        </w:rPr>
        <w:t xml:space="preserve"> </w:t>
      </w:r>
      <w:r w:rsidRPr="00343C5F">
        <w:rPr>
          <w:rFonts w:eastAsia="Times New Roman" w:cstheme="minorHAnsi"/>
          <w:spacing w:val="-3"/>
          <w:sz w:val="24"/>
          <w:szCs w:val="24"/>
        </w:rPr>
        <w:t>S</w:t>
      </w:r>
      <w:r w:rsidRPr="00343C5F">
        <w:rPr>
          <w:rFonts w:eastAsia="Times New Roman" w:cstheme="minorHAnsi"/>
          <w:spacing w:val="1"/>
          <w:sz w:val="24"/>
          <w:szCs w:val="24"/>
        </w:rPr>
        <w:t>t</w:t>
      </w:r>
      <w:r w:rsidRPr="00343C5F">
        <w:rPr>
          <w:rFonts w:eastAsia="Times New Roman" w:cstheme="minorHAnsi"/>
          <w:spacing w:val="-2"/>
          <w:sz w:val="24"/>
          <w:szCs w:val="24"/>
        </w:rPr>
        <w:t>u</w:t>
      </w:r>
      <w:r w:rsidRPr="00343C5F">
        <w:rPr>
          <w:rFonts w:eastAsia="Times New Roman" w:cstheme="minorHAnsi"/>
          <w:sz w:val="24"/>
          <w:szCs w:val="24"/>
        </w:rPr>
        <w:t>d</w:t>
      </w:r>
      <w:r w:rsidRPr="00343C5F">
        <w:rPr>
          <w:rFonts w:eastAsia="Times New Roman" w:cstheme="minorHAnsi"/>
          <w:spacing w:val="1"/>
          <w:sz w:val="24"/>
          <w:szCs w:val="24"/>
        </w:rPr>
        <w:t>e</w:t>
      </w:r>
      <w:r w:rsidRPr="00343C5F">
        <w:rPr>
          <w:rFonts w:eastAsia="Times New Roman" w:cstheme="minorHAnsi"/>
          <w:sz w:val="24"/>
          <w:szCs w:val="24"/>
        </w:rPr>
        <w:t>nts</w:t>
      </w:r>
      <w:r w:rsidRPr="00343C5F">
        <w:rPr>
          <w:rFonts w:eastAsia="Times New Roman" w:cstheme="minorHAnsi"/>
          <w:spacing w:val="1"/>
          <w:sz w:val="24"/>
          <w:szCs w:val="24"/>
        </w:rPr>
        <w:t xml:space="preserve"> </w:t>
      </w:r>
      <w:r w:rsidRPr="00343C5F">
        <w:rPr>
          <w:rFonts w:eastAsia="Times New Roman" w:cstheme="minorHAnsi"/>
          <w:spacing w:val="-1"/>
          <w:sz w:val="24"/>
          <w:szCs w:val="24"/>
        </w:rPr>
        <w:t>s</w:t>
      </w:r>
      <w:r w:rsidRPr="00343C5F">
        <w:rPr>
          <w:rFonts w:eastAsia="Times New Roman" w:cstheme="minorHAnsi"/>
          <w:sz w:val="24"/>
          <w:szCs w:val="24"/>
        </w:rPr>
        <w:t>ho</w:t>
      </w:r>
      <w:r w:rsidRPr="00343C5F">
        <w:rPr>
          <w:rFonts w:eastAsia="Times New Roman" w:cstheme="minorHAnsi"/>
          <w:spacing w:val="-5"/>
          <w:sz w:val="24"/>
          <w:szCs w:val="24"/>
        </w:rPr>
        <w:t>u</w:t>
      </w:r>
      <w:r w:rsidRPr="00343C5F">
        <w:rPr>
          <w:rFonts w:eastAsia="Times New Roman" w:cstheme="minorHAnsi"/>
          <w:spacing w:val="-2"/>
          <w:sz w:val="24"/>
          <w:szCs w:val="24"/>
        </w:rPr>
        <w:t>l</w:t>
      </w:r>
      <w:r w:rsidRPr="00343C5F">
        <w:rPr>
          <w:rFonts w:eastAsia="Times New Roman" w:cstheme="minorHAnsi"/>
          <w:sz w:val="24"/>
          <w:szCs w:val="24"/>
        </w:rPr>
        <w:t xml:space="preserve">d </w:t>
      </w:r>
      <w:r w:rsidRPr="00343C5F">
        <w:rPr>
          <w:rFonts w:eastAsia="Times New Roman" w:cstheme="minorHAnsi"/>
          <w:spacing w:val="-5"/>
          <w:sz w:val="24"/>
          <w:szCs w:val="24"/>
        </w:rPr>
        <w:t>g</w:t>
      </w:r>
      <w:r w:rsidRPr="00343C5F">
        <w:rPr>
          <w:rFonts w:eastAsia="Times New Roman" w:cstheme="minorHAnsi"/>
          <w:spacing w:val="1"/>
          <w:sz w:val="24"/>
          <w:szCs w:val="24"/>
        </w:rPr>
        <w:t>e</w:t>
      </w:r>
      <w:r w:rsidRPr="00343C5F">
        <w:rPr>
          <w:rFonts w:eastAsia="Times New Roman" w:cstheme="minorHAnsi"/>
          <w:sz w:val="24"/>
          <w:szCs w:val="24"/>
        </w:rPr>
        <w:t>t</w:t>
      </w:r>
      <w:r w:rsidRPr="00343C5F">
        <w:rPr>
          <w:rFonts w:eastAsia="Times New Roman" w:cstheme="minorHAnsi"/>
          <w:spacing w:val="7"/>
          <w:sz w:val="24"/>
          <w:szCs w:val="24"/>
        </w:rPr>
        <w:t xml:space="preserve"> </w:t>
      </w:r>
      <w:r w:rsidRPr="00343C5F">
        <w:rPr>
          <w:rFonts w:eastAsia="Times New Roman" w:cstheme="minorHAnsi"/>
          <w:sz w:val="24"/>
          <w:szCs w:val="24"/>
        </w:rPr>
        <w:t>the</w:t>
      </w:r>
      <w:r w:rsidRPr="00343C5F">
        <w:rPr>
          <w:rFonts w:eastAsia="Times New Roman" w:cstheme="minorHAnsi"/>
          <w:spacing w:val="9"/>
          <w:sz w:val="24"/>
          <w:szCs w:val="24"/>
        </w:rPr>
        <w:t xml:space="preserve"> </w:t>
      </w:r>
      <w:r w:rsidRPr="00343C5F">
        <w:rPr>
          <w:rFonts w:eastAsia="Times New Roman" w:cstheme="minorHAnsi"/>
          <w:sz w:val="24"/>
          <w:szCs w:val="24"/>
        </w:rPr>
        <w:t>pro</w:t>
      </w:r>
      <w:r w:rsidRPr="00343C5F">
        <w:rPr>
          <w:rFonts w:eastAsia="Times New Roman" w:cstheme="minorHAnsi"/>
          <w:spacing w:val="-2"/>
          <w:sz w:val="24"/>
          <w:szCs w:val="24"/>
        </w:rPr>
        <w:t>p</w:t>
      </w:r>
      <w:r w:rsidRPr="00343C5F">
        <w:rPr>
          <w:rFonts w:eastAsia="Times New Roman" w:cstheme="minorHAnsi"/>
          <w:spacing w:val="1"/>
          <w:sz w:val="24"/>
          <w:szCs w:val="24"/>
        </w:rPr>
        <w:t>e</w:t>
      </w:r>
      <w:r w:rsidRPr="00343C5F">
        <w:rPr>
          <w:rFonts w:eastAsia="Times New Roman" w:cstheme="minorHAnsi"/>
          <w:sz w:val="24"/>
          <w:szCs w:val="24"/>
        </w:rPr>
        <w:t>r</w:t>
      </w:r>
      <w:r w:rsidRPr="00343C5F">
        <w:rPr>
          <w:rFonts w:eastAsia="Times New Roman" w:cstheme="minorHAnsi"/>
          <w:spacing w:val="7"/>
          <w:sz w:val="24"/>
          <w:szCs w:val="24"/>
        </w:rPr>
        <w:t xml:space="preserve"> </w:t>
      </w:r>
      <w:r w:rsidRPr="00343C5F">
        <w:rPr>
          <w:rFonts w:eastAsia="Times New Roman" w:cstheme="minorHAnsi"/>
          <w:spacing w:val="1"/>
          <w:sz w:val="24"/>
          <w:szCs w:val="24"/>
        </w:rPr>
        <w:t>a</w:t>
      </w:r>
      <w:r w:rsidRPr="00343C5F">
        <w:rPr>
          <w:rFonts w:eastAsia="Times New Roman" w:cstheme="minorHAnsi"/>
          <w:spacing w:val="-5"/>
          <w:sz w:val="24"/>
          <w:szCs w:val="24"/>
        </w:rPr>
        <w:t>u</w:t>
      </w:r>
      <w:r w:rsidRPr="00343C5F">
        <w:rPr>
          <w:rFonts w:eastAsia="Times New Roman" w:cstheme="minorHAnsi"/>
          <w:sz w:val="24"/>
          <w:szCs w:val="24"/>
        </w:rPr>
        <w:t>thor</w:t>
      </w:r>
      <w:r w:rsidRPr="00343C5F">
        <w:rPr>
          <w:rFonts w:eastAsia="Times New Roman" w:cstheme="minorHAnsi"/>
          <w:spacing w:val="-2"/>
          <w:sz w:val="24"/>
          <w:szCs w:val="24"/>
        </w:rPr>
        <w:t>i</w:t>
      </w:r>
      <w:r w:rsidRPr="00343C5F">
        <w:rPr>
          <w:rFonts w:eastAsia="Times New Roman" w:cstheme="minorHAnsi"/>
          <w:spacing w:val="1"/>
          <w:sz w:val="24"/>
          <w:szCs w:val="24"/>
        </w:rPr>
        <w:t>t</w:t>
      </w:r>
      <w:r w:rsidRPr="00343C5F">
        <w:rPr>
          <w:rFonts w:eastAsia="Times New Roman" w:cstheme="minorHAnsi"/>
          <w:sz w:val="24"/>
          <w:szCs w:val="24"/>
        </w:rPr>
        <w:t>y</w:t>
      </w:r>
      <w:r w:rsidRPr="00343C5F">
        <w:rPr>
          <w:rFonts w:eastAsia="Times New Roman" w:cstheme="minorHAnsi"/>
          <w:spacing w:val="-2"/>
          <w:sz w:val="24"/>
          <w:szCs w:val="24"/>
        </w:rPr>
        <w:t xml:space="preserve"> </w:t>
      </w:r>
      <w:r w:rsidRPr="00343C5F">
        <w:rPr>
          <w:rFonts w:eastAsia="Times New Roman" w:cstheme="minorHAnsi"/>
          <w:spacing w:val="1"/>
          <w:sz w:val="24"/>
          <w:szCs w:val="24"/>
        </w:rPr>
        <w:t>t</w:t>
      </w:r>
      <w:r w:rsidRPr="00343C5F">
        <w:rPr>
          <w:rFonts w:eastAsia="Times New Roman" w:cstheme="minorHAnsi"/>
          <w:sz w:val="24"/>
          <w:szCs w:val="24"/>
        </w:rPr>
        <w:t>o</w:t>
      </w:r>
      <w:r w:rsidRPr="00343C5F">
        <w:rPr>
          <w:rFonts w:eastAsia="Times New Roman" w:cstheme="minorHAnsi"/>
          <w:spacing w:val="7"/>
          <w:sz w:val="24"/>
          <w:szCs w:val="24"/>
        </w:rPr>
        <w:t xml:space="preserve"> </w:t>
      </w:r>
      <w:r w:rsidRPr="00343C5F">
        <w:rPr>
          <w:rFonts w:eastAsia="Times New Roman" w:cstheme="minorHAnsi"/>
          <w:sz w:val="24"/>
          <w:szCs w:val="24"/>
        </w:rPr>
        <w:t>in</w:t>
      </w:r>
      <w:r w:rsidRPr="00343C5F">
        <w:rPr>
          <w:rFonts w:eastAsia="Times New Roman" w:cstheme="minorHAnsi"/>
          <w:spacing w:val="1"/>
          <w:sz w:val="24"/>
          <w:szCs w:val="24"/>
        </w:rPr>
        <w:t>i</w:t>
      </w:r>
      <w:r w:rsidRPr="00343C5F">
        <w:rPr>
          <w:rFonts w:eastAsia="Times New Roman" w:cstheme="minorHAnsi"/>
          <w:spacing w:val="-2"/>
          <w:sz w:val="24"/>
          <w:szCs w:val="24"/>
        </w:rPr>
        <w:t>t</w:t>
      </w:r>
      <w:r w:rsidRPr="00343C5F">
        <w:rPr>
          <w:rFonts w:eastAsia="Times New Roman" w:cstheme="minorHAnsi"/>
          <w:spacing w:val="1"/>
          <w:sz w:val="24"/>
          <w:szCs w:val="24"/>
        </w:rPr>
        <w:t>ia</w:t>
      </w:r>
      <w:r w:rsidRPr="00343C5F">
        <w:rPr>
          <w:rFonts w:eastAsia="Times New Roman" w:cstheme="minorHAnsi"/>
          <w:sz w:val="24"/>
          <w:szCs w:val="24"/>
        </w:rPr>
        <w:t>l</w:t>
      </w:r>
      <w:r w:rsidRPr="00343C5F">
        <w:rPr>
          <w:rFonts w:eastAsia="Times New Roman" w:cstheme="minorHAnsi"/>
          <w:spacing w:val="3"/>
          <w:sz w:val="24"/>
          <w:szCs w:val="24"/>
        </w:rPr>
        <w:t xml:space="preserve"> </w:t>
      </w:r>
      <w:r w:rsidRPr="00343C5F">
        <w:rPr>
          <w:rFonts w:eastAsia="Times New Roman" w:cstheme="minorHAnsi"/>
          <w:sz w:val="24"/>
          <w:szCs w:val="24"/>
        </w:rPr>
        <w:t>t</w:t>
      </w:r>
      <w:r w:rsidRPr="00343C5F">
        <w:rPr>
          <w:rFonts w:eastAsia="Times New Roman" w:cstheme="minorHAnsi"/>
          <w:spacing w:val="-2"/>
          <w:sz w:val="24"/>
          <w:szCs w:val="24"/>
        </w:rPr>
        <w:t>h</w:t>
      </w:r>
      <w:r w:rsidRPr="00343C5F">
        <w:rPr>
          <w:rFonts w:eastAsia="Times New Roman" w:cstheme="minorHAnsi"/>
          <w:sz w:val="24"/>
          <w:szCs w:val="24"/>
        </w:rPr>
        <w:t>e</w:t>
      </w:r>
      <w:r w:rsidRPr="00343C5F">
        <w:rPr>
          <w:rFonts w:eastAsia="Times New Roman" w:cstheme="minorHAnsi"/>
          <w:spacing w:val="6"/>
          <w:sz w:val="24"/>
          <w:szCs w:val="24"/>
        </w:rPr>
        <w:t xml:space="preserve"> </w:t>
      </w:r>
      <w:r w:rsidRPr="00343C5F">
        <w:rPr>
          <w:rFonts w:eastAsia="Times New Roman" w:cstheme="minorHAnsi"/>
          <w:spacing w:val="1"/>
          <w:sz w:val="24"/>
          <w:szCs w:val="24"/>
        </w:rPr>
        <w:t>ca</w:t>
      </w:r>
      <w:r w:rsidRPr="00343C5F">
        <w:rPr>
          <w:rFonts w:eastAsia="Times New Roman" w:cstheme="minorHAnsi"/>
          <w:spacing w:val="-3"/>
          <w:sz w:val="24"/>
          <w:szCs w:val="24"/>
        </w:rPr>
        <w:t>s</w:t>
      </w:r>
      <w:r w:rsidRPr="00343C5F">
        <w:rPr>
          <w:rFonts w:eastAsia="Times New Roman" w:cstheme="minorHAnsi"/>
          <w:spacing w:val="1"/>
          <w:sz w:val="24"/>
          <w:szCs w:val="24"/>
        </w:rPr>
        <w:t>e</w:t>
      </w:r>
      <w:r w:rsidRPr="00343C5F">
        <w:rPr>
          <w:rFonts w:eastAsia="Times New Roman" w:cstheme="minorHAnsi"/>
          <w:sz w:val="24"/>
          <w:szCs w:val="24"/>
        </w:rPr>
        <w:t>s</w:t>
      </w:r>
      <w:r w:rsidRPr="00343C5F">
        <w:rPr>
          <w:rFonts w:eastAsia="Times New Roman" w:cstheme="minorHAnsi"/>
          <w:spacing w:val="4"/>
          <w:sz w:val="24"/>
          <w:szCs w:val="24"/>
        </w:rPr>
        <w:t xml:space="preserve"> </w:t>
      </w:r>
      <w:r w:rsidRPr="00343C5F">
        <w:rPr>
          <w:rFonts w:eastAsia="Times New Roman" w:cstheme="minorHAnsi"/>
          <w:sz w:val="24"/>
          <w:szCs w:val="24"/>
        </w:rPr>
        <w:t>on</w:t>
      </w:r>
      <w:r w:rsidRPr="00343C5F">
        <w:rPr>
          <w:rFonts w:eastAsia="Times New Roman" w:cstheme="minorHAnsi"/>
          <w:spacing w:val="7"/>
          <w:sz w:val="24"/>
          <w:szCs w:val="24"/>
        </w:rPr>
        <w:t xml:space="preserve"> </w:t>
      </w:r>
      <w:r w:rsidRPr="00343C5F">
        <w:rPr>
          <w:rFonts w:eastAsia="Times New Roman" w:cstheme="minorHAnsi"/>
          <w:sz w:val="24"/>
          <w:szCs w:val="24"/>
        </w:rPr>
        <w:t>t</w:t>
      </w:r>
      <w:r w:rsidRPr="00343C5F">
        <w:rPr>
          <w:rFonts w:eastAsia="Times New Roman" w:cstheme="minorHAnsi"/>
          <w:spacing w:val="-2"/>
          <w:sz w:val="24"/>
          <w:szCs w:val="24"/>
        </w:rPr>
        <w:t>h</w:t>
      </w:r>
      <w:r w:rsidRPr="00343C5F">
        <w:rPr>
          <w:rFonts w:eastAsia="Times New Roman" w:cstheme="minorHAnsi"/>
          <w:sz w:val="24"/>
          <w:szCs w:val="24"/>
        </w:rPr>
        <w:t>e</w:t>
      </w:r>
      <w:r w:rsidRPr="00343C5F">
        <w:rPr>
          <w:rFonts w:eastAsia="Times New Roman" w:cstheme="minorHAnsi"/>
          <w:spacing w:val="7"/>
          <w:sz w:val="24"/>
          <w:szCs w:val="24"/>
        </w:rPr>
        <w:t xml:space="preserve"> </w:t>
      </w:r>
      <w:r w:rsidRPr="00343C5F">
        <w:rPr>
          <w:rFonts w:eastAsia="Times New Roman" w:cstheme="minorHAnsi"/>
          <w:sz w:val="24"/>
          <w:szCs w:val="24"/>
        </w:rPr>
        <w:t>r</w:t>
      </w:r>
      <w:r w:rsidRPr="00343C5F">
        <w:rPr>
          <w:rFonts w:eastAsia="Times New Roman" w:cstheme="minorHAnsi"/>
          <w:spacing w:val="-1"/>
          <w:sz w:val="24"/>
          <w:szCs w:val="24"/>
        </w:rPr>
        <w:t>ec</w:t>
      </w:r>
      <w:r w:rsidRPr="00343C5F">
        <w:rPr>
          <w:rFonts w:eastAsia="Times New Roman" w:cstheme="minorHAnsi"/>
          <w:sz w:val="24"/>
          <w:szCs w:val="24"/>
        </w:rPr>
        <w:t>ord,</w:t>
      </w:r>
      <w:r w:rsidRPr="00343C5F">
        <w:rPr>
          <w:rFonts w:eastAsia="Times New Roman" w:cstheme="minorHAnsi"/>
          <w:spacing w:val="7"/>
          <w:sz w:val="24"/>
          <w:szCs w:val="24"/>
        </w:rPr>
        <w:t xml:space="preserve"> </w:t>
      </w:r>
      <w:r w:rsidRPr="00343C5F">
        <w:rPr>
          <w:rFonts w:eastAsia="Times New Roman" w:cstheme="minorHAnsi"/>
          <w:spacing w:val="1"/>
          <w:sz w:val="24"/>
          <w:szCs w:val="24"/>
        </w:rPr>
        <w:t>a</w:t>
      </w:r>
      <w:r w:rsidRPr="00343C5F">
        <w:rPr>
          <w:rFonts w:eastAsia="Times New Roman" w:cstheme="minorHAnsi"/>
          <w:sz w:val="24"/>
          <w:szCs w:val="24"/>
        </w:rPr>
        <w:t>s</w:t>
      </w:r>
      <w:r w:rsidRPr="00343C5F">
        <w:rPr>
          <w:rFonts w:eastAsia="Times New Roman" w:cstheme="minorHAnsi"/>
          <w:spacing w:val="4"/>
          <w:sz w:val="24"/>
          <w:szCs w:val="24"/>
        </w:rPr>
        <w:t xml:space="preserve"> </w:t>
      </w:r>
      <w:r w:rsidRPr="00343C5F">
        <w:rPr>
          <w:rFonts w:eastAsia="Times New Roman" w:cstheme="minorHAnsi"/>
          <w:spacing w:val="-1"/>
          <w:sz w:val="24"/>
          <w:szCs w:val="24"/>
        </w:rPr>
        <w:t>w</w:t>
      </w:r>
      <w:r w:rsidRPr="00343C5F">
        <w:rPr>
          <w:rFonts w:eastAsia="Times New Roman" w:cstheme="minorHAnsi"/>
          <w:spacing w:val="1"/>
          <w:sz w:val="24"/>
          <w:szCs w:val="24"/>
        </w:rPr>
        <w:t>e</w:t>
      </w:r>
      <w:r w:rsidRPr="00343C5F">
        <w:rPr>
          <w:rFonts w:eastAsia="Times New Roman" w:cstheme="minorHAnsi"/>
          <w:spacing w:val="-2"/>
          <w:sz w:val="24"/>
          <w:szCs w:val="24"/>
        </w:rPr>
        <w:t>l</w:t>
      </w:r>
      <w:r w:rsidRPr="00343C5F">
        <w:rPr>
          <w:rFonts w:eastAsia="Times New Roman" w:cstheme="minorHAnsi"/>
          <w:sz w:val="24"/>
          <w:szCs w:val="24"/>
        </w:rPr>
        <w:t>l</w:t>
      </w:r>
      <w:r w:rsidRPr="00343C5F">
        <w:rPr>
          <w:rFonts w:eastAsia="Times New Roman" w:cstheme="minorHAnsi"/>
          <w:spacing w:val="6"/>
          <w:sz w:val="24"/>
          <w:szCs w:val="24"/>
        </w:rPr>
        <w:t xml:space="preserve"> </w:t>
      </w:r>
      <w:r w:rsidRPr="00343C5F">
        <w:rPr>
          <w:rFonts w:eastAsia="Times New Roman" w:cstheme="minorHAnsi"/>
          <w:spacing w:val="1"/>
          <w:sz w:val="24"/>
          <w:szCs w:val="24"/>
        </w:rPr>
        <w:t>a</w:t>
      </w:r>
      <w:r w:rsidRPr="00343C5F">
        <w:rPr>
          <w:rFonts w:eastAsia="Times New Roman" w:cstheme="minorHAnsi"/>
          <w:sz w:val="24"/>
          <w:szCs w:val="24"/>
        </w:rPr>
        <w:t>s</w:t>
      </w:r>
      <w:r w:rsidRPr="00343C5F">
        <w:rPr>
          <w:rFonts w:eastAsia="Times New Roman" w:cstheme="minorHAnsi"/>
          <w:spacing w:val="4"/>
          <w:sz w:val="24"/>
          <w:szCs w:val="24"/>
        </w:rPr>
        <w:t xml:space="preserve"> </w:t>
      </w:r>
      <w:r w:rsidRPr="00343C5F">
        <w:rPr>
          <w:rFonts w:eastAsia="Times New Roman" w:cstheme="minorHAnsi"/>
          <w:sz w:val="24"/>
          <w:szCs w:val="24"/>
        </w:rPr>
        <w:t>be</w:t>
      </w:r>
      <w:r w:rsidRPr="00343C5F">
        <w:rPr>
          <w:rFonts w:eastAsia="Times New Roman" w:cstheme="minorHAnsi"/>
          <w:spacing w:val="6"/>
          <w:sz w:val="24"/>
          <w:szCs w:val="24"/>
        </w:rPr>
        <w:t xml:space="preserve"> </w:t>
      </w:r>
      <w:r w:rsidRPr="00343C5F">
        <w:rPr>
          <w:rFonts w:eastAsia="Times New Roman" w:cstheme="minorHAnsi"/>
          <w:spacing w:val="2"/>
          <w:sz w:val="24"/>
          <w:szCs w:val="24"/>
        </w:rPr>
        <w:t>a</w:t>
      </w:r>
      <w:r w:rsidRPr="00343C5F">
        <w:rPr>
          <w:rFonts w:eastAsia="Times New Roman" w:cstheme="minorHAnsi"/>
          <w:sz w:val="24"/>
          <w:szCs w:val="24"/>
        </w:rPr>
        <w:t>b</w:t>
      </w:r>
      <w:r w:rsidRPr="00343C5F">
        <w:rPr>
          <w:rFonts w:eastAsia="Times New Roman" w:cstheme="minorHAnsi"/>
          <w:spacing w:val="-4"/>
          <w:sz w:val="24"/>
          <w:szCs w:val="24"/>
        </w:rPr>
        <w:t>l</w:t>
      </w:r>
      <w:r w:rsidRPr="00343C5F">
        <w:rPr>
          <w:rFonts w:eastAsia="Times New Roman" w:cstheme="minorHAnsi"/>
          <w:sz w:val="24"/>
          <w:szCs w:val="24"/>
        </w:rPr>
        <w:t>e</w:t>
      </w:r>
      <w:r w:rsidRPr="00343C5F">
        <w:rPr>
          <w:rFonts w:eastAsia="Times New Roman" w:cstheme="minorHAnsi"/>
          <w:spacing w:val="8"/>
          <w:sz w:val="24"/>
          <w:szCs w:val="24"/>
        </w:rPr>
        <w:t xml:space="preserve"> </w:t>
      </w:r>
      <w:r w:rsidRPr="00343C5F">
        <w:rPr>
          <w:rFonts w:eastAsia="Times New Roman" w:cstheme="minorHAnsi"/>
          <w:sz w:val="24"/>
          <w:szCs w:val="24"/>
        </w:rPr>
        <w:t>to</w:t>
      </w:r>
      <w:r w:rsidRPr="00343C5F">
        <w:rPr>
          <w:rFonts w:eastAsia="Times New Roman" w:cstheme="minorHAnsi"/>
          <w:spacing w:val="5"/>
          <w:sz w:val="24"/>
          <w:szCs w:val="24"/>
        </w:rPr>
        <w:t xml:space="preserve"> </w:t>
      </w:r>
      <w:r w:rsidRPr="00343C5F">
        <w:rPr>
          <w:rFonts w:eastAsia="Times New Roman" w:cstheme="minorHAnsi"/>
          <w:spacing w:val="-2"/>
          <w:sz w:val="24"/>
          <w:szCs w:val="24"/>
        </w:rPr>
        <w:t>d</w:t>
      </w:r>
      <w:r w:rsidRPr="00343C5F">
        <w:rPr>
          <w:rFonts w:eastAsia="Times New Roman" w:cstheme="minorHAnsi"/>
          <w:sz w:val="24"/>
          <w:szCs w:val="24"/>
        </w:rPr>
        <w:t>o</w:t>
      </w:r>
      <w:r w:rsidRPr="00343C5F">
        <w:rPr>
          <w:rFonts w:eastAsia="Times New Roman" w:cstheme="minorHAnsi"/>
          <w:spacing w:val="1"/>
          <w:sz w:val="24"/>
          <w:szCs w:val="24"/>
        </w:rPr>
        <w:t>c</w:t>
      </w:r>
      <w:r w:rsidRPr="00343C5F">
        <w:rPr>
          <w:rFonts w:eastAsia="Times New Roman" w:cstheme="minorHAnsi"/>
          <w:sz w:val="24"/>
          <w:szCs w:val="24"/>
        </w:rPr>
        <w:t>u</w:t>
      </w:r>
      <w:r w:rsidRPr="00343C5F">
        <w:rPr>
          <w:rFonts w:eastAsia="Times New Roman" w:cstheme="minorHAnsi"/>
          <w:spacing w:val="-2"/>
          <w:sz w:val="24"/>
          <w:szCs w:val="24"/>
        </w:rPr>
        <w:t>m</w:t>
      </w:r>
      <w:r w:rsidRPr="00343C5F">
        <w:rPr>
          <w:rFonts w:eastAsia="Times New Roman" w:cstheme="minorHAnsi"/>
          <w:spacing w:val="1"/>
          <w:sz w:val="24"/>
          <w:szCs w:val="24"/>
        </w:rPr>
        <w:t>e</w:t>
      </w:r>
      <w:r w:rsidRPr="00343C5F">
        <w:rPr>
          <w:rFonts w:eastAsia="Times New Roman" w:cstheme="minorHAnsi"/>
          <w:sz w:val="24"/>
          <w:szCs w:val="24"/>
        </w:rPr>
        <w:t>nt</w:t>
      </w:r>
      <w:r w:rsidRPr="00343C5F">
        <w:rPr>
          <w:rFonts w:eastAsia="Times New Roman" w:cstheme="minorHAnsi"/>
          <w:spacing w:val="5"/>
          <w:sz w:val="24"/>
          <w:szCs w:val="24"/>
        </w:rPr>
        <w:t xml:space="preserve"> </w:t>
      </w:r>
      <w:r w:rsidRPr="00343C5F">
        <w:rPr>
          <w:rFonts w:eastAsia="Times New Roman" w:cstheme="minorHAnsi"/>
          <w:spacing w:val="1"/>
          <w:sz w:val="24"/>
          <w:szCs w:val="24"/>
        </w:rPr>
        <w:t>t</w:t>
      </w:r>
      <w:r w:rsidRPr="00343C5F">
        <w:rPr>
          <w:rFonts w:eastAsia="Times New Roman" w:cstheme="minorHAnsi"/>
          <w:spacing w:val="-2"/>
          <w:sz w:val="24"/>
          <w:szCs w:val="24"/>
        </w:rPr>
        <w:t>h</w:t>
      </w:r>
      <w:r w:rsidRPr="00343C5F">
        <w:rPr>
          <w:rFonts w:eastAsia="Times New Roman" w:cstheme="minorHAnsi"/>
          <w:sz w:val="24"/>
          <w:szCs w:val="24"/>
        </w:rPr>
        <w:t>e</w:t>
      </w:r>
      <w:r w:rsidRPr="00343C5F">
        <w:rPr>
          <w:rFonts w:eastAsia="Times New Roman" w:cstheme="minorHAnsi"/>
          <w:spacing w:val="8"/>
          <w:sz w:val="24"/>
          <w:szCs w:val="24"/>
        </w:rPr>
        <w:t xml:space="preserve"> </w:t>
      </w:r>
      <w:r w:rsidRPr="00343C5F">
        <w:rPr>
          <w:rFonts w:eastAsia="Times New Roman" w:cstheme="minorHAnsi"/>
          <w:spacing w:val="-2"/>
          <w:sz w:val="24"/>
          <w:szCs w:val="24"/>
        </w:rPr>
        <w:t>r</w:t>
      </w:r>
      <w:r w:rsidRPr="00343C5F">
        <w:rPr>
          <w:rFonts w:eastAsia="Times New Roman" w:cstheme="minorHAnsi"/>
          <w:spacing w:val="1"/>
          <w:sz w:val="24"/>
          <w:szCs w:val="24"/>
        </w:rPr>
        <w:t>ec</w:t>
      </w:r>
      <w:r w:rsidRPr="00343C5F">
        <w:rPr>
          <w:rFonts w:eastAsia="Times New Roman" w:cstheme="minorHAnsi"/>
          <w:spacing w:val="-2"/>
          <w:sz w:val="24"/>
          <w:szCs w:val="24"/>
        </w:rPr>
        <w:t>o</w:t>
      </w:r>
      <w:r w:rsidRPr="00343C5F">
        <w:rPr>
          <w:rFonts w:eastAsia="Times New Roman" w:cstheme="minorHAnsi"/>
          <w:sz w:val="24"/>
          <w:szCs w:val="24"/>
        </w:rPr>
        <w:t>rd</w:t>
      </w:r>
      <w:r w:rsidRPr="00343C5F">
        <w:rPr>
          <w:rFonts w:eastAsia="Times New Roman" w:cstheme="minorHAnsi"/>
          <w:spacing w:val="7"/>
          <w:sz w:val="24"/>
          <w:szCs w:val="24"/>
        </w:rPr>
        <w:t xml:space="preserve"> </w:t>
      </w:r>
      <w:r w:rsidRPr="00343C5F">
        <w:rPr>
          <w:rFonts w:eastAsia="Times New Roman" w:cstheme="minorHAnsi"/>
          <w:sz w:val="24"/>
          <w:szCs w:val="24"/>
        </w:rPr>
        <w:t>w</w:t>
      </w:r>
      <w:r w:rsidRPr="00343C5F">
        <w:rPr>
          <w:rFonts w:eastAsia="Times New Roman" w:cstheme="minorHAnsi"/>
          <w:spacing w:val="-4"/>
          <w:sz w:val="24"/>
          <w:szCs w:val="24"/>
        </w:rPr>
        <w:t>i</w:t>
      </w:r>
      <w:r w:rsidRPr="00343C5F">
        <w:rPr>
          <w:rFonts w:eastAsia="Times New Roman" w:cstheme="minorHAnsi"/>
          <w:spacing w:val="-2"/>
          <w:sz w:val="24"/>
          <w:szCs w:val="24"/>
        </w:rPr>
        <w:t>t</w:t>
      </w:r>
      <w:r w:rsidRPr="00343C5F">
        <w:rPr>
          <w:rFonts w:eastAsia="Times New Roman" w:cstheme="minorHAnsi"/>
          <w:sz w:val="24"/>
          <w:szCs w:val="24"/>
        </w:rPr>
        <w:t xml:space="preserve">h </w:t>
      </w:r>
      <w:r w:rsidRPr="00343C5F">
        <w:rPr>
          <w:rFonts w:eastAsia="Times New Roman" w:cstheme="minorHAnsi"/>
          <w:spacing w:val="1"/>
          <w:sz w:val="24"/>
          <w:szCs w:val="24"/>
        </w:rPr>
        <w:t>ca</w:t>
      </w:r>
      <w:r w:rsidRPr="00343C5F">
        <w:rPr>
          <w:rFonts w:eastAsia="Times New Roman" w:cstheme="minorHAnsi"/>
          <w:spacing w:val="-1"/>
          <w:sz w:val="24"/>
          <w:szCs w:val="24"/>
        </w:rPr>
        <w:t>s</w:t>
      </w:r>
      <w:r w:rsidRPr="00343C5F">
        <w:rPr>
          <w:rFonts w:eastAsia="Times New Roman" w:cstheme="minorHAnsi"/>
          <w:sz w:val="24"/>
          <w:szCs w:val="24"/>
        </w:rPr>
        <w:t>e</w:t>
      </w:r>
      <w:r w:rsidRPr="00343C5F">
        <w:rPr>
          <w:rFonts w:eastAsia="Times New Roman" w:cstheme="minorHAnsi"/>
          <w:spacing w:val="1"/>
          <w:sz w:val="24"/>
          <w:szCs w:val="24"/>
        </w:rPr>
        <w:t xml:space="preserve"> </w:t>
      </w:r>
      <w:r w:rsidRPr="00343C5F">
        <w:rPr>
          <w:rFonts w:eastAsia="Times New Roman" w:cstheme="minorHAnsi"/>
          <w:spacing w:val="-2"/>
          <w:sz w:val="24"/>
          <w:szCs w:val="24"/>
        </w:rPr>
        <w:t>r</w:t>
      </w:r>
      <w:r w:rsidRPr="00343C5F">
        <w:rPr>
          <w:rFonts w:eastAsia="Times New Roman" w:cstheme="minorHAnsi"/>
          <w:spacing w:val="1"/>
          <w:sz w:val="24"/>
          <w:szCs w:val="24"/>
        </w:rPr>
        <w:t>e</w:t>
      </w:r>
      <w:r w:rsidRPr="00343C5F">
        <w:rPr>
          <w:rFonts w:eastAsia="Times New Roman" w:cstheme="minorHAnsi"/>
          <w:sz w:val="24"/>
          <w:szCs w:val="24"/>
        </w:rPr>
        <w:t>por</w:t>
      </w:r>
      <w:r w:rsidRPr="00343C5F">
        <w:rPr>
          <w:rFonts w:eastAsia="Times New Roman" w:cstheme="minorHAnsi"/>
          <w:spacing w:val="1"/>
          <w:sz w:val="24"/>
          <w:szCs w:val="24"/>
        </w:rPr>
        <w:t>t</w:t>
      </w:r>
      <w:r w:rsidRPr="00343C5F">
        <w:rPr>
          <w:rFonts w:eastAsia="Times New Roman" w:cstheme="minorHAnsi"/>
          <w:spacing w:val="-1"/>
          <w:sz w:val="24"/>
          <w:szCs w:val="24"/>
        </w:rPr>
        <w:t>s</w:t>
      </w:r>
      <w:r w:rsidRPr="00343C5F">
        <w:rPr>
          <w:rFonts w:eastAsia="Times New Roman" w:cstheme="minorHAnsi"/>
          <w:sz w:val="24"/>
          <w:szCs w:val="24"/>
        </w:rPr>
        <w:t>,</w:t>
      </w:r>
      <w:r w:rsidRPr="00343C5F">
        <w:rPr>
          <w:rFonts w:eastAsia="Times New Roman" w:cstheme="minorHAnsi"/>
          <w:spacing w:val="-2"/>
          <w:sz w:val="24"/>
          <w:szCs w:val="24"/>
        </w:rPr>
        <w:t xml:space="preserve"> </w:t>
      </w:r>
      <w:r w:rsidRPr="00343C5F">
        <w:rPr>
          <w:rFonts w:eastAsia="Times New Roman" w:cstheme="minorHAnsi"/>
          <w:spacing w:val="1"/>
          <w:sz w:val="24"/>
          <w:szCs w:val="24"/>
        </w:rPr>
        <w:t>e</w:t>
      </w:r>
      <w:r w:rsidRPr="00343C5F">
        <w:rPr>
          <w:rFonts w:eastAsia="Times New Roman" w:cstheme="minorHAnsi"/>
          <w:spacing w:val="-5"/>
          <w:sz w:val="24"/>
          <w:szCs w:val="24"/>
        </w:rPr>
        <w:t>v</w:t>
      </w:r>
      <w:r w:rsidRPr="00343C5F">
        <w:rPr>
          <w:rFonts w:eastAsia="Times New Roman" w:cstheme="minorHAnsi"/>
          <w:spacing w:val="1"/>
          <w:sz w:val="24"/>
          <w:szCs w:val="24"/>
        </w:rPr>
        <w:t>al</w:t>
      </w:r>
      <w:r w:rsidRPr="00343C5F">
        <w:rPr>
          <w:rFonts w:eastAsia="Times New Roman" w:cstheme="minorHAnsi"/>
          <w:sz w:val="24"/>
          <w:szCs w:val="24"/>
        </w:rPr>
        <w:t>u</w:t>
      </w:r>
      <w:r w:rsidRPr="00343C5F">
        <w:rPr>
          <w:rFonts w:eastAsia="Times New Roman" w:cstheme="minorHAnsi"/>
          <w:spacing w:val="1"/>
          <w:sz w:val="24"/>
          <w:szCs w:val="24"/>
        </w:rPr>
        <w:t>a</w:t>
      </w:r>
      <w:r w:rsidRPr="00343C5F">
        <w:rPr>
          <w:rFonts w:eastAsia="Times New Roman" w:cstheme="minorHAnsi"/>
          <w:spacing w:val="-2"/>
          <w:sz w:val="24"/>
          <w:szCs w:val="24"/>
        </w:rPr>
        <w:t>t</w:t>
      </w:r>
      <w:r w:rsidRPr="00343C5F">
        <w:rPr>
          <w:rFonts w:eastAsia="Times New Roman" w:cstheme="minorHAnsi"/>
          <w:sz w:val="24"/>
          <w:szCs w:val="24"/>
        </w:rPr>
        <w:t>io</w:t>
      </w:r>
      <w:r w:rsidRPr="00343C5F">
        <w:rPr>
          <w:rFonts w:eastAsia="Times New Roman" w:cstheme="minorHAnsi"/>
          <w:spacing w:val="1"/>
          <w:sz w:val="24"/>
          <w:szCs w:val="24"/>
        </w:rPr>
        <w:t>n</w:t>
      </w:r>
      <w:r w:rsidRPr="00343C5F">
        <w:rPr>
          <w:rFonts w:eastAsia="Times New Roman" w:cstheme="minorHAnsi"/>
          <w:spacing w:val="-1"/>
          <w:sz w:val="24"/>
          <w:szCs w:val="24"/>
        </w:rPr>
        <w:t>s</w:t>
      </w:r>
      <w:r w:rsidRPr="00343C5F">
        <w:rPr>
          <w:rFonts w:eastAsia="Times New Roman" w:cstheme="minorHAnsi"/>
          <w:sz w:val="24"/>
          <w:szCs w:val="24"/>
        </w:rPr>
        <w:t>,</w:t>
      </w:r>
      <w:r w:rsidRPr="00343C5F">
        <w:rPr>
          <w:rFonts w:eastAsia="Times New Roman" w:cstheme="minorHAnsi"/>
          <w:spacing w:val="-5"/>
          <w:sz w:val="24"/>
          <w:szCs w:val="24"/>
        </w:rPr>
        <w:t xml:space="preserve"> </w:t>
      </w:r>
      <w:r w:rsidRPr="00343C5F">
        <w:rPr>
          <w:rFonts w:eastAsia="Times New Roman" w:cstheme="minorHAnsi"/>
          <w:spacing w:val="1"/>
          <w:sz w:val="24"/>
          <w:szCs w:val="24"/>
        </w:rPr>
        <w:t>a</w:t>
      </w:r>
      <w:r w:rsidRPr="00343C5F">
        <w:rPr>
          <w:rFonts w:eastAsia="Times New Roman" w:cstheme="minorHAnsi"/>
          <w:sz w:val="24"/>
          <w:szCs w:val="24"/>
        </w:rPr>
        <w:t>nd po</w:t>
      </w:r>
      <w:r w:rsidRPr="00343C5F">
        <w:rPr>
          <w:rFonts w:eastAsia="Times New Roman" w:cstheme="minorHAnsi"/>
          <w:spacing w:val="-1"/>
          <w:sz w:val="24"/>
          <w:szCs w:val="24"/>
        </w:rPr>
        <w:t>s</w:t>
      </w:r>
      <w:r w:rsidRPr="00343C5F">
        <w:rPr>
          <w:rFonts w:eastAsia="Times New Roman" w:cstheme="minorHAnsi"/>
          <w:spacing w:val="1"/>
          <w:sz w:val="24"/>
          <w:szCs w:val="24"/>
        </w:rPr>
        <w:t>t</w:t>
      </w:r>
      <w:r w:rsidRPr="00343C5F">
        <w:rPr>
          <w:rFonts w:eastAsia="Times New Roman" w:cstheme="minorHAnsi"/>
          <w:sz w:val="24"/>
          <w:szCs w:val="24"/>
        </w:rPr>
        <w:t>-</w:t>
      </w:r>
      <w:r w:rsidRPr="00343C5F">
        <w:rPr>
          <w:rFonts w:eastAsia="Times New Roman" w:cstheme="minorHAnsi"/>
          <w:spacing w:val="-1"/>
          <w:sz w:val="24"/>
          <w:szCs w:val="24"/>
        </w:rPr>
        <w:t>s</w:t>
      </w:r>
      <w:r w:rsidRPr="00343C5F">
        <w:rPr>
          <w:rFonts w:eastAsia="Times New Roman" w:cstheme="minorHAnsi"/>
          <w:sz w:val="24"/>
          <w:szCs w:val="24"/>
        </w:rPr>
        <w:t>ur</w:t>
      </w:r>
      <w:r w:rsidRPr="00343C5F">
        <w:rPr>
          <w:rFonts w:eastAsia="Times New Roman" w:cstheme="minorHAnsi"/>
          <w:spacing w:val="-5"/>
          <w:sz w:val="24"/>
          <w:szCs w:val="24"/>
        </w:rPr>
        <w:t>g</w:t>
      </w:r>
      <w:r w:rsidRPr="00343C5F">
        <w:rPr>
          <w:rFonts w:eastAsia="Times New Roman" w:cstheme="minorHAnsi"/>
          <w:spacing w:val="1"/>
          <w:sz w:val="24"/>
          <w:szCs w:val="24"/>
        </w:rPr>
        <w:t>ic</w:t>
      </w:r>
      <w:r w:rsidRPr="00343C5F">
        <w:rPr>
          <w:rFonts w:eastAsia="Times New Roman" w:cstheme="minorHAnsi"/>
          <w:spacing w:val="-1"/>
          <w:sz w:val="24"/>
          <w:szCs w:val="24"/>
        </w:rPr>
        <w:t>a</w:t>
      </w:r>
      <w:r w:rsidRPr="00343C5F">
        <w:rPr>
          <w:rFonts w:eastAsia="Times New Roman" w:cstheme="minorHAnsi"/>
          <w:sz w:val="24"/>
          <w:szCs w:val="24"/>
        </w:rPr>
        <w:t>l</w:t>
      </w:r>
      <w:r w:rsidRPr="00343C5F">
        <w:rPr>
          <w:rFonts w:eastAsia="Times New Roman" w:cstheme="minorHAnsi"/>
          <w:spacing w:val="1"/>
          <w:sz w:val="24"/>
          <w:szCs w:val="24"/>
        </w:rPr>
        <w:t xml:space="preserve"> c</w:t>
      </w:r>
      <w:r w:rsidRPr="00343C5F">
        <w:rPr>
          <w:rFonts w:eastAsia="Times New Roman" w:cstheme="minorHAnsi"/>
          <w:spacing w:val="-2"/>
          <w:sz w:val="24"/>
          <w:szCs w:val="24"/>
        </w:rPr>
        <w:t>o</w:t>
      </w:r>
      <w:r w:rsidRPr="00343C5F">
        <w:rPr>
          <w:rFonts w:eastAsia="Times New Roman" w:cstheme="minorHAnsi"/>
          <w:sz w:val="24"/>
          <w:szCs w:val="24"/>
        </w:rPr>
        <w:t>n</w:t>
      </w:r>
      <w:r w:rsidRPr="00343C5F">
        <w:rPr>
          <w:rFonts w:eastAsia="Times New Roman" w:cstheme="minorHAnsi"/>
          <w:spacing w:val="-4"/>
          <w:sz w:val="24"/>
          <w:szCs w:val="24"/>
        </w:rPr>
        <w:t>f</w:t>
      </w:r>
      <w:r w:rsidRPr="00343C5F">
        <w:rPr>
          <w:rFonts w:eastAsia="Times New Roman" w:cstheme="minorHAnsi"/>
          <w:spacing w:val="1"/>
          <w:sz w:val="24"/>
          <w:szCs w:val="24"/>
        </w:rPr>
        <w:t>e</w:t>
      </w:r>
      <w:r w:rsidRPr="00343C5F">
        <w:rPr>
          <w:rFonts w:eastAsia="Times New Roman" w:cstheme="minorHAnsi"/>
          <w:sz w:val="24"/>
          <w:szCs w:val="24"/>
        </w:rPr>
        <w:t>r</w:t>
      </w:r>
      <w:r w:rsidRPr="00343C5F">
        <w:rPr>
          <w:rFonts w:eastAsia="Times New Roman" w:cstheme="minorHAnsi"/>
          <w:spacing w:val="1"/>
          <w:sz w:val="24"/>
          <w:szCs w:val="24"/>
        </w:rPr>
        <w:t>e</w:t>
      </w:r>
      <w:r w:rsidRPr="00343C5F">
        <w:rPr>
          <w:rFonts w:eastAsia="Times New Roman" w:cstheme="minorHAnsi"/>
          <w:spacing w:val="-2"/>
          <w:sz w:val="24"/>
          <w:szCs w:val="24"/>
        </w:rPr>
        <w:t>n</w:t>
      </w:r>
      <w:r w:rsidRPr="00343C5F">
        <w:rPr>
          <w:rFonts w:eastAsia="Times New Roman" w:cstheme="minorHAnsi"/>
          <w:spacing w:val="1"/>
          <w:sz w:val="24"/>
          <w:szCs w:val="24"/>
        </w:rPr>
        <w:t>c</w:t>
      </w:r>
      <w:r w:rsidRPr="00343C5F">
        <w:rPr>
          <w:rFonts w:eastAsia="Times New Roman" w:cstheme="minorHAnsi"/>
          <w:sz w:val="24"/>
          <w:szCs w:val="24"/>
        </w:rPr>
        <w:t>e</w:t>
      </w:r>
      <w:r w:rsidRPr="00343C5F">
        <w:rPr>
          <w:rFonts w:eastAsia="Times New Roman" w:cstheme="minorHAnsi"/>
          <w:spacing w:val="1"/>
          <w:sz w:val="24"/>
          <w:szCs w:val="24"/>
        </w:rPr>
        <w:t xml:space="preserve"> </w:t>
      </w:r>
      <w:r w:rsidRPr="00343C5F">
        <w:rPr>
          <w:rFonts w:eastAsia="Times New Roman" w:cstheme="minorHAnsi"/>
          <w:spacing w:val="-2"/>
          <w:sz w:val="24"/>
          <w:szCs w:val="24"/>
        </w:rPr>
        <w:t>d</w:t>
      </w:r>
      <w:r w:rsidRPr="00343C5F">
        <w:rPr>
          <w:rFonts w:eastAsia="Times New Roman" w:cstheme="minorHAnsi"/>
          <w:spacing w:val="1"/>
          <w:sz w:val="24"/>
          <w:szCs w:val="24"/>
        </w:rPr>
        <w:t>ata</w:t>
      </w:r>
      <w:r w:rsidRPr="00343C5F">
        <w:rPr>
          <w:rFonts w:eastAsia="Times New Roman" w:cstheme="minorHAnsi"/>
          <w:sz w:val="24"/>
          <w:szCs w:val="24"/>
        </w:rPr>
        <w:t>.</w:t>
      </w:r>
    </w:p>
    <w:p w14:paraId="6155208C" w14:textId="77777777" w:rsidR="003A754D" w:rsidRPr="00343C5F" w:rsidRDefault="003A754D" w:rsidP="003A754D">
      <w:pPr>
        <w:spacing w:after="0" w:line="260" w:lineRule="exact"/>
        <w:jc w:val="both"/>
        <w:rPr>
          <w:rFonts w:eastAsia="Times New Roman"/>
          <w:b/>
          <w:bCs/>
          <w:sz w:val="24"/>
          <w:szCs w:val="24"/>
          <w:u w:val="single"/>
        </w:rPr>
      </w:pPr>
    </w:p>
    <w:p w14:paraId="19CE8051" w14:textId="77777777" w:rsidR="003A754D" w:rsidRPr="00343C5F" w:rsidRDefault="003A754D" w:rsidP="003A754D">
      <w:pPr>
        <w:spacing w:after="0" w:line="260" w:lineRule="exact"/>
        <w:jc w:val="both"/>
        <w:rPr>
          <w:rFonts w:eastAsia="Times New Roman"/>
          <w:sz w:val="24"/>
          <w:szCs w:val="24"/>
          <w:u w:val="single"/>
        </w:rPr>
      </w:pPr>
      <w:r w:rsidRPr="00343C5F">
        <w:rPr>
          <w:rFonts w:eastAsia="Times New Roman"/>
          <w:b/>
          <w:spacing w:val="1"/>
          <w:position w:val="-1"/>
          <w:sz w:val="24"/>
          <w:szCs w:val="24"/>
          <w:u w:val="single"/>
        </w:rPr>
        <w:t>P</w:t>
      </w:r>
      <w:r w:rsidRPr="00343C5F">
        <w:rPr>
          <w:rFonts w:eastAsia="Times New Roman"/>
          <w:b/>
          <w:position w:val="-1"/>
          <w:sz w:val="24"/>
          <w:szCs w:val="24"/>
          <w:u w:val="single"/>
        </w:rPr>
        <w:t>at</w:t>
      </w:r>
      <w:r w:rsidRPr="00343C5F">
        <w:rPr>
          <w:rFonts w:eastAsia="Times New Roman"/>
          <w:b/>
          <w:spacing w:val="1"/>
          <w:position w:val="-1"/>
          <w:sz w:val="24"/>
          <w:szCs w:val="24"/>
          <w:u w:val="single"/>
        </w:rPr>
        <w:t>ie</w:t>
      </w:r>
      <w:r w:rsidRPr="00343C5F">
        <w:rPr>
          <w:rFonts w:eastAsia="Times New Roman"/>
          <w:b/>
          <w:spacing w:val="-1"/>
          <w:position w:val="-1"/>
          <w:sz w:val="24"/>
          <w:szCs w:val="24"/>
          <w:u w:val="single"/>
        </w:rPr>
        <w:t>n</w:t>
      </w:r>
      <w:r w:rsidRPr="00343C5F">
        <w:rPr>
          <w:rFonts w:eastAsia="Times New Roman"/>
          <w:b/>
          <w:position w:val="-1"/>
          <w:sz w:val="24"/>
          <w:szCs w:val="24"/>
          <w:u w:val="single"/>
        </w:rPr>
        <w:t>t a</w:t>
      </w:r>
      <w:r w:rsidRPr="00343C5F">
        <w:rPr>
          <w:rFonts w:eastAsia="Times New Roman"/>
          <w:b/>
          <w:spacing w:val="-1"/>
          <w:position w:val="-1"/>
          <w:sz w:val="24"/>
          <w:szCs w:val="24"/>
          <w:u w:val="single"/>
        </w:rPr>
        <w:t>n</w:t>
      </w:r>
      <w:r w:rsidRPr="00343C5F">
        <w:rPr>
          <w:rFonts w:eastAsia="Times New Roman"/>
          <w:b/>
          <w:position w:val="-1"/>
          <w:sz w:val="24"/>
          <w:szCs w:val="24"/>
          <w:u w:val="single"/>
        </w:rPr>
        <w:t>d</w:t>
      </w:r>
      <w:r w:rsidRPr="00343C5F">
        <w:rPr>
          <w:rFonts w:eastAsia="Times New Roman"/>
          <w:b/>
          <w:spacing w:val="-1"/>
          <w:position w:val="-1"/>
          <w:sz w:val="24"/>
          <w:szCs w:val="24"/>
          <w:u w:val="single"/>
        </w:rPr>
        <w:t xml:space="preserve"> </w:t>
      </w:r>
      <w:r w:rsidRPr="00343C5F">
        <w:rPr>
          <w:rFonts w:eastAsia="Times New Roman"/>
          <w:b/>
          <w:spacing w:val="-4"/>
          <w:position w:val="-1"/>
          <w:sz w:val="24"/>
          <w:szCs w:val="24"/>
          <w:u w:val="single"/>
        </w:rPr>
        <w:t>H</w:t>
      </w:r>
      <w:r w:rsidRPr="00343C5F">
        <w:rPr>
          <w:rFonts w:eastAsia="Times New Roman"/>
          <w:b/>
          <w:spacing w:val="1"/>
          <w:position w:val="-1"/>
          <w:sz w:val="24"/>
          <w:szCs w:val="24"/>
          <w:u w:val="single"/>
        </w:rPr>
        <w:t>e</w:t>
      </w:r>
      <w:r w:rsidRPr="00343C5F">
        <w:rPr>
          <w:rFonts w:eastAsia="Times New Roman"/>
          <w:b/>
          <w:position w:val="-1"/>
          <w:sz w:val="24"/>
          <w:szCs w:val="24"/>
          <w:u w:val="single"/>
        </w:rPr>
        <w:t>alth</w:t>
      </w:r>
      <w:r w:rsidRPr="00343C5F">
        <w:rPr>
          <w:rFonts w:eastAsia="Times New Roman"/>
          <w:b/>
          <w:spacing w:val="-3"/>
          <w:position w:val="-1"/>
          <w:sz w:val="24"/>
          <w:szCs w:val="24"/>
          <w:u w:val="single"/>
        </w:rPr>
        <w:t xml:space="preserve"> </w:t>
      </w:r>
      <w:r w:rsidRPr="00343C5F">
        <w:rPr>
          <w:rFonts w:eastAsia="Times New Roman"/>
          <w:b/>
          <w:spacing w:val="-2"/>
          <w:position w:val="-1"/>
          <w:sz w:val="24"/>
          <w:szCs w:val="24"/>
          <w:u w:val="single"/>
        </w:rPr>
        <w:t>T</w:t>
      </w:r>
      <w:r w:rsidRPr="00343C5F">
        <w:rPr>
          <w:rFonts w:eastAsia="Times New Roman"/>
          <w:b/>
          <w:spacing w:val="1"/>
          <w:position w:val="-1"/>
          <w:sz w:val="24"/>
          <w:szCs w:val="24"/>
          <w:u w:val="single"/>
        </w:rPr>
        <w:t>e</w:t>
      </w:r>
      <w:r w:rsidRPr="00343C5F">
        <w:rPr>
          <w:rFonts w:eastAsia="Times New Roman"/>
          <w:b/>
          <w:spacing w:val="-5"/>
          <w:position w:val="-1"/>
          <w:sz w:val="24"/>
          <w:szCs w:val="24"/>
          <w:u w:val="single"/>
        </w:rPr>
        <w:t>a</w:t>
      </w:r>
      <w:r w:rsidRPr="00343C5F">
        <w:rPr>
          <w:rFonts w:eastAsia="Times New Roman"/>
          <w:b/>
          <w:position w:val="-1"/>
          <w:sz w:val="24"/>
          <w:szCs w:val="24"/>
          <w:u w:val="single"/>
        </w:rPr>
        <w:t>m</w:t>
      </w:r>
      <w:r w:rsidRPr="00343C5F">
        <w:rPr>
          <w:rFonts w:eastAsia="Times New Roman"/>
          <w:b/>
          <w:spacing w:val="-5"/>
          <w:position w:val="-1"/>
          <w:sz w:val="24"/>
          <w:szCs w:val="24"/>
          <w:u w:val="single"/>
        </w:rPr>
        <w:t xml:space="preserve"> </w:t>
      </w:r>
      <w:r w:rsidRPr="00343C5F">
        <w:rPr>
          <w:rFonts w:eastAsia="Times New Roman"/>
          <w:b/>
          <w:spacing w:val="-1"/>
          <w:position w:val="-1"/>
          <w:sz w:val="24"/>
          <w:szCs w:val="24"/>
          <w:u w:val="single"/>
        </w:rPr>
        <w:t>S</w:t>
      </w:r>
      <w:r w:rsidRPr="00343C5F">
        <w:rPr>
          <w:rFonts w:eastAsia="Times New Roman"/>
          <w:b/>
          <w:spacing w:val="1"/>
          <w:position w:val="-1"/>
          <w:sz w:val="24"/>
          <w:szCs w:val="24"/>
          <w:u w:val="single"/>
        </w:rPr>
        <w:t>a</w:t>
      </w:r>
      <w:r w:rsidRPr="00343C5F">
        <w:rPr>
          <w:rFonts w:eastAsia="Times New Roman"/>
          <w:b/>
          <w:spacing w:val="5"/>
          <w:position w:val="-1"/>
          <w:sz w:val="24"/>
          <w:szCs w:val="24"/>
          <w:u w:val="single"/>
        </w:rPr>
        <w:t>f</w:t>
      </w:r>
      <w:r w:rsidRPr="00343C5F">
        <w:rPr>
          <w:rFonts w:eastAsia="Times New Roman"/>
          <w:b/>
          <w:spacing w:val="1"/>
          <w:position w:val="-1"/>
          <w:sz w:val="24"/>
          <w:szCs w:val="24"/>
          <w:u w:val="single"/>
        </w:rPr>
        <w:t>e</w:t>
      </w:r>
      <w:r w:rsidRPr="00343C5F">
        <w:rPr>
          <w:rFonts w:eastAsia="Times New Roman"/>
          <w:b/>
          <w:position w:val="-1"/>
          <w:sz w:val="24"/>
          <w:szCs w:val="24"/>
          <w:u w:val="single"/>
        </w:rPr>
        <w:t>ty</w:t>
      </w:r>
    </w:p>
    <w:p w14:paraId="221D54A8" w14:textId="77777777" w:rsidR="003A754D" w:rsidRPr="00343C5F" w:rsidRDefault="003A754D" w:rsidP="003A754D">
      <w:pPr>
        <w:spacing w:before="1" w:after="0" w:line="220" w:lineRule="exact"/>
        <w:jc w:val="both"/>
        <w:rPr>
          <w:rFonts w:cstheme="minorHAnsi"/>
          <w:sz w:val="24"/>
          <w:szCs w:val="24"/>
        </w:rPr>
      </w:pPr>
    </w:p>
    <w:p w14:paraId="5A457178" w14:textId="77777777" w:rsidR="003A754D" w:rsidRPr="00343C5F" w:rsidRDefault="003A754D" w:rsidP="003A754D">
      <w:pPr>
        <w:numPr>
          <w:ilvl w:val="0"/>
          <w:numId w:val="5"/>
        </w:numPr>
        <w:spacing w:before="30" w:after="0" w:line="240" w:lineRule="auto"/>
        <w:contextualSpacing/>
        <w:jc w:val="both"/>
        <w:rPr>
          <w:rFonts w:eastAsia="Times New Roman" w:cstheme="minorHAnsi"/>
          <w:sz w:val="24"/>
          <w:szCs w:val="24"/>
        </w:rPr>
      </w:pPr>
      <w:r w:rsidRPr="00343C5F">
        <w:rPr>
          <w:rFonts w:eastAsia="Times New Roman" w:cstheme="minorHAnsi"/>
          <w:i/>
          <w:sz w:val="24"/>
          <w:szCs w:val="24"/>
        </w:rPr>
        <w:t>Stud</w:t>
      </w:r>
      <w:r w:rsidRPr="00343C5F">
        <w:rPr>
          <w:rFonts w:eastAsia="Times New Roman" w:cstheme="minorHAnsi"/>
          <w:i/>
          <w:spacing w:val="1"/>
          <w:sz w:val="24"/>
          <w:szCs w:val="24"/>
        </w:rPr>
        <w:t>e</w:t>
      </w:r>
      <w:r w:rsidRPr="00343C5F">
        <w:rPr>
          <w:rFonts w:eastAsia="Times New Roman" w:cstheme="minorHAnsi"/>
          <w:i/>
          <w:spacing w:val="-2"/>
          <w:sz w:val="24"/>
          <w:szCs w:val="24"/>
        </w:rPr>
        <w:t>n</w:t>
      </w:r>
      <w:r w:rsidRPr="00343C5F">
        <w:rPr>
          <w:rFonts w:eastAsia="Times New Roman" w:cstheme="minorHAnsi"/>
          <w:i/>
          <w:spacing w:val="1"/>
          <w:sz w:val="24"/>
          <w:szCs w:val="24"/>
        </w:rPr>
        <w:t>t</w:t>
      </w:r>
      <w:r w:rsidRPr="00343C5F">
        <w:rPr>
          <w:rFonts w:eastAsia="Times New Roman" w:cstheme="minorHAnsi"/>
          <w:i/>
          <w:sz w:val="24"/>
          <w:szCs w:val="24"/>
        </w:rPr>
        <w:t>s</w:t>
      </w:r>
      <w:r w:rsidRPr="00343C5F">
        <w:rPr>
          <w:rFonts w:eastAsia="Times New Roman" w:cstheme="minorHAnsi"/>
          <w:i/>
          <w:spacing w:val="-1"/>
          <w:sz w:val="24"/>
          <w:szCs w:val="24"/>
        </w:rPr>
        <w:t xml:space="preserve"> m</w:t>
      </w:r>
      <w:r w:rsidRPr="00343C5F">
        <w:rPr>
          <w:rFonts w:eastAsia="Times New Roman" w:cstheme="minorHAnsi"/>
          <w:i/>
          <w:sz w:val="24"/>
          <w:szCs w:val="24"/>
        </w:rPr>
        <w:t>u</w:t>
      </w:r>
      <w:r w:rsidRPr="00343C5F">
        <w:rPr>
          <w:rFonts w:eastAsia="Times New Roman" w:cstheme="minorHAnsi"/>
          <w:i/>
          <w:spacing w:val="-3"/>
          <w:sz w:val="24"/>
          <w:szCs w:val="24"/>
        </w:rPr>
        <w:t>s</w:t>
      </w:r>
      <w:r w:rsidRPr="00343C5F">
        <w:rPr>
          <w:rFonts w:eastAsia="Times New Roman" w:cstheme="minorHAnsi"/>
          <w:i/>
          <w:sz w:val="24"/>
          <w:szCs w:val="24"/>
        </w:rPr>
        <w:t>t</w:t>
      </w:r>
      <w:r w:rsidRPr="00343C5F">
        <w:rPr>
          <w:rFonts w:eastAsia="Times New Roman" w:cstheme="minorHAnsi"/>
          <w:i/>
          <w:spacing w:val="1"/>
          <w:sz w:val="24"/>
          <w:szCs w:val="24"/>
        </w:rPr>
        <w:t xml:space="preserve"> </w:t>
      </w:r>
      <w:r w:rsidRPr="00343C5F">
        <w:rPr>
          <w:rFonts w:eastAsia="Times New Roman" w:cstheme="minorHAnsi"/>
          <w:i/>
          <w:spacing w:val="-1"/>
          <w:sz w:val="24"/>
          <w:szCs w:val="24"/>
        </w:rPr>
        <w:t>r</w:t>
      </w:r>
      <w:r w:rsidRPr="00343C5F">
        <w:rPr>
          <w:rFonts w:eastAsia="Times New Roman" w:cstheme="minorHAnsi"/>
          <w:i/>
          <w:spacing w:val="1"/>
          <w:sz w:val="24"/>
          <w:szCs w:val="24"/>
        </w:rPr>
        <w:t>e</w:t>
      </w:r>
      <w:r w:rsidRPr="00343C5F">
        <w:rPr>
          <w:rFonts w:eastAsia="Times New Roman" w:cstheme="minorHAnsi"/>
          <w:i/>
          <w:sz w:val="24"/>
          <w:szCs w:val="24"/>
        </w:rPr>
        <w:t>qu</w:t>
      </w:r>
      <w:r w:rsidRPr="00343C5F">
        <w:rPr>
          <w:rFonts w:eastAsia="Times New Roman" w:cstheme="minorHAnsi"/>
          <w:i/>
          <w:spacing w:val="1"/>
          <w:sz w:val="24"/>
          <w:szCs w:val="24"/>
        </w:rPr>
        <w:t>e</w:t>
      </w:r>
      <w:r w:rsidRPr="00343C5F">
        <w:rPr>
          <w:rFonts w:eastAsia="Times New Roman" w:cstheme="minorHAnsi"/>
          <w:i/>
          <w:spacing w:val="-3"/>
          <w:sz w:val="24"/>
          <w:szCs w:val="24"/>
        </w:rPr>
        <w:t>s</w:t>
      </w:r>
      <w:r w:rsidRPr="00343C5F">
        <w:rPr>
          <w:rFonts w:eastAsia="Times New Roman" w:cstheme="minorHAnsi"/>
          <w:i/>
          <w:sz w:val="24"/>
          <w:szCs w:val="24"/>
        </w:rPr>
        <w:t>t</w:t>
      </w:r>
      <w:r w:rsidRPr="00343C5F">
        <w:rPr>
          <w:rFonts w:eastAsia="Times New Roman" w:cstheme="minorHAnsi"/>
          <w:i/>
          <w:spacing w:val="-3"/>
          <w:sz w:val="24"/>
          <w:szCs w:val="24"/>
        </w:rPr>
        <w:t xml:space="preserve"> </w:t>
      </w:r>
      <w:r w:rsidRPr="00343C5F">
        <w:rPr>
          <w:rFonts w:eastAsia="Times New Roman" w:cstheme="minorHAnsi"/>
          <w:i/>
          <w:spacing w:val="1"/>
          <w:sz w:val="24"/>
          <w:szCs w:val="24"/>
        </w:rPr>
        <w:t>c</w:t>
      </w:r>
      <w:r w:rsidRPr="00343C5F">
        <w:rPr>
          <w:rFonts w:eastAsia="Times New Roman" w:cstheme="minorHAnsi"/>
          <w:i/>
          <w:sz w:val="24"/>
          <w:szCs w:val="24"/>
        </w:rPr>
        <w:t>o</w:t>
      </w:r>
      <w:r w:rsidRPr="00343C5F">
        <w:rPr>
          <w:rFonts w:eastAsia="Times New Roman" w:cstheme="minorHAnsi"/>
          <w:i/>
          <w:spacing w:val="-2"/>
          <w:sz w:val="24"/>
          <w:szCs w:val="24"/>
        </w:rPr>
        <w:t>u</w:t>
      </w:r>
      <w:r w:rsidRPr="00343C5F">
        <w:rPr>
          <w:rFonts w:eastAsia="Times New Roman" w:cstheme="minorHAnsi"/>
          <w:i/>
          <w:sz w:val="24"/>
          <w:szCs w:val="24"/>
        </w:rPr>
        <w:t>nts at</w:t>
      </w:r>
      <w:r w:rsidRPr="00343C5F">
        <w:rPr>
          <w:rFonts w:eastAsia="Times New Roman" w:cstheme="minorHAnsi"/>
          <w:i/>
          <w:spacing w:val="-2"/>
          <w:sz w:val="24"/>
          <w:szCs w:val="24"/>
        </w:rPr>
        <w:t xml:space="preserve"> </w:t>
      </w:r>
      <w:r w:rsidRPr="00343C5F">
        <w:rPr>
          <w:rFonts w:eastAsia="Times New Roman" w:cstheme="minorHAnsi"/>
          <w:i/>
          <w:spacing w:val="1"/>
          <w:sz w:val="24"/>
          <w:szCs w:val="24"/>
        </w:rPr>
        <w:t>t</w:t>
      </w:r>
      <w:r w:rsidRPr="00343C5F">
        <w:rPr>
          <w:rFonts w:eastAsia="Times New Roman" w:cstheme="minorHAnsi"/>
          <w:i/>
          <w:spacing w:val="-2"/>
          <w:sz w:val="24"/>
          <w:szCs w:val="24"/>
        </w:rPr>
        <w:t>h</w:t>
      </w:r>
      <w:r w:rsidRPr="00343C5F">
        <w:rPr>
          <w:rFonts w:eastAsia="Times New Roman" w:cstheme="minorHAnsi"/>
          <w:i/>
          <w:sz w:val="24"/>
          <w:szCs w:val="24"/>
        </w:rPr>
        <w:t>e</w:t>
      </w:r>
      <w:r w:rsidRPr="00343C5F">
        <w:rPr>
          <w:rFonts w:eastAsia="Times New Roman" w:cstheme="minorHAnsi"/>
          <w:i/>
          <w:spacing w:val="1"/>
          <w:sz w:val="24"/>
          <w:szCs w:val="24"/>
        </w:rPr>
        <w:t xml:space="preserve"> </w:t>
      </w:r>
      <w:r w:rsidRPr="00343C5F">
        <w:rPr>
          <w:rFonts w:eastAsia="Times New Roman" w:cstheme="minorHAnsi"/>
          <w:i/>
          <w:sz w:val="24"/>
          <w:szCs w:val="24"/>
        </w:rPr>
        <w:t>app</w:t>
      </w:r>
      <w:r w:rsidRPr="00343C5F">
        <w:rPr>
          <w:rFonts w:eastAsia="Times New Roman" w:cstheme="minorHAnsi"/>
          <w:i/>
          <w:spacing w:val="-1"/>
          <w:sz w:val="24"/>
          <w:szCs w:val="24"/>
        </w:rPr>
        <w:t>r</w:t>
      </w:r>
      <w:r w:rsidRPr="00343C5F">
        <w:rPr>
          <w:rFonts w:eastAsia="Times New Roman" w:cstheme="minorHAnsi"/>
          <w:i/>
          <w:sz w:val="24"/>
          <w:szCs w:val="24"/>
        </w:rPr>
        <w:t>op</w:t>
      </w:r>
      <w:r w:rsidRPr="00343C5F">
        <w:rPr>
          <w:rFonts w:eastAsia="Times New Roman" w:cstheme="minorHAnsi"/>
          <w:i/>
          <w:spacing w:val="-3"/>
          <w:sz w:val="24"/>
          <w:szCs w:val="24"/>
        </w:rPr>
        <w:t>r</w:t>
      </w:r>
      <w:r w:rsidRPr="00343C5F">
        <w:rPr>
          <w:rFonts w:eastAsia="Times New Roman" w:cstheme="minorHAnsi"/>
          <w:i/>
          <w:spacing w:val="1"/>
          <w:sz w:val="24"/>
          <w:szCs w:val="24"/>
        </w:rPr>
        <w:t>i</w:t>
      </w:r>
      <w:r w:rsidRPr="00343C5F">
        <w:rPr>
          <w:rFonts w:eastAsia="Times New Roman" w:cstheme="minorHAnsi"/>
          <w:i/>
          <w:sz w:val="24"/>
          <w:szCs w:val="24"/>
        </w:rPr>
        <w:t>a</w:t>
      </w:r>
      <w:r w:rsidRPr="00343C5F">
        <w:rPr>
          <w:rFonts w:eastAsia="Times New Roman" w:cstheme="minorHAnsi"/>
          <w:i/>
          <w:spacing w:val="-2"/>
          <w:sz w:val="24"/>
          <w:szCs w:val="24"/>
        </w:rPr>
        <w:t>t</w:t>
      </w:r>
      <w:r w:rsidRPr="00343C5F">
        <w:rPr>
          <w:rFonts w:eastAsia="Times New Roman" w:cstheme="minorHAnsi"/>
          <w:i/>
          <w:sz w:val="24"/>
          <w:szCs w:val="24"/>
        </w:rPr>
        <w:t>e</w:t>
      </w:r>
      <w:r w:rsidRPr="00343C5F">
        <w:rPr>
          <w:rFonts w:eastAsia="Times New Roman" w:cstheme="minorHAnsi"/>
          <w:i/>
          <w:spacing w:val="1"/>
          <w:sz w:val="24"/>
          <w:szCs w:val="24"/>
        </w:rPr>
        <w:t xml:space="preserve"> </w:t>
      </w:r>
      <w:r w:rsidRPr="00343C5F">
        <w:rPr>
          <w:rFonts w:eastAsia="Times New Roman" w:cstheme="minorHAnsi"/>
          <w:i/>
          <w:spacing w:val="-4"/>
          <w:sz w:val="24"/>
          <w:szCs w:val="24"/>
        </w:rPr>
        <w:t>t</w:t>
      </w:r>
      <w:r w:rsidRPr="00343C5F">
        <w:rPr>
          <w:rFonts w:eastAsia="Times New Roman" w:cstheme="minorHAnsi"/>
          <w:i/>
          <w:spacing w:val="1"/>
          <w:sz w:val="24"/>
          <w:szCs w:val="24"/>
        </w:rPr>
        <w:t>i</w:t>
      </w:r>
      <w:r w:rsidRPr="00343C5F">
        <w:rPr>
          <w:rFonts w:eastAsia="Times New Roman" w:cstheme="minorHAnsi"/>
          <w:i/>
          <w:spacing w:val="-1"/>
          <w:sz w:val="24"/>
          <w:szCs w:val="24"/>
        </w:rPr>
        <w:t>mes</w:t>
      </w:r>
      <w:r w:rsidRPr="00343C5F">
        <w:rPr>
          <w:rFonts w:eastAsia="Times New Roman" w:cstheme="minorHAnsi"/>
          <w:i/>
          <w:sz w:val="24"/>
          <w:szCs w:val="24"/>
        </w:rPr>
        <w:t>.</w:t>
      </w:r>
    </w:p>
    <w:p w14:paraId="351EEA87" w14:textId="77777777" w:rsidR="003A754D" w:rsidRPr="00343C5F" w:rsidRDefault="003A754D" w:rsidP="003A754D">
      <w:pPr>
        <w:spacing w:before="30" w:after="0" w:line="240" w:lineRule="auto"/>
        <w:ind w:left="720"/>
        <w:contextualSpacing/>
        <w:jc w:val="both"/>
        <w:rPr>
          <w:rFonts w:eastAsia="Times New Roman" w:cstheme="minorHAnsi"/>
          <w:sz w:val="24"/>
          <w:szCs w:val="24"/>
        </w:rPr>
      </w:pPr>
    </w:p>
    <w:p w14:paraId="7E180007" w14:textId="77777777" w:rsidR="003A754D" w:rsidRPr="00343C5F" w:rsidRDefault="003A754D" w:rsidP="003A754D">
      <w:pPr>
        <w:numPr>
          <w:ilvl w:val="0"/>
          <w:numId w:val="5"/>
        </w:numPr>
        <w:spacing w:after="0" w:line="240" w:lineRule="auto"/>
        <w:contextualSpacing/>
        <w:jc w:val="both"/>
        <w:rPr>
          <w:rFonts w:eastAsia="Times New Roman" w:cstheme="minorHAnsi"/>
          <w:sz w:val="24"/>
          <w:szCs w:val="24"/>
        </w:rPr>
      </w:pPr>
      <w:r w:rsidRPr="00343C5F">
        <w:rPr>
          <w:rFonts w:eastAsia="Times New Roman" w:cstheme="minorHAnsi"/>
          <w:i/>
          <w:sz w:val="24"/>
          <w:szCs w:val="24"/>
        </w:rPr>
        <w:lastRenderedPageBreak/>
        <w:t>Stud</w:t>
      </w:r>
      <w:r w:rsidRPr="00343C5F">
        <w:rPr>
          <w:rFonts w:eastAsia="Times New Roman" w:cstheme="minorHAnsi"/>
          <w:i/>
          <w:spacing w:val="1"/>
          <w:sz w:val="24"/>
          <w:szCs w:val="24"/>
        </w:rPr>
        <w:t>e</w:t>
      </w:r>
      <w:r w:rsidRPr="00343C5F">
        <w:rPr>
          <w:rFonts w:eastAsia="Times New Roman" w:cstheme="minorHAnsi"/>
          <w:i/>
          <w:spacing w:val="-2"/>
          <w:sz w:val="24"/>
          <w:szCs w:val="24"/>
        </w:rPr>
        <w:t>n</w:t>
      </w:r>
      <w:r w:rsidRPr="00343C5F">
        <w:rPr>
          <w:rFonts w:eastAsia="Times New Roman" w:cstheme="minorHAnsi"/>
          <w:i/>
          <w:spacing w:val="1"/>
          <w:sz w:val="24"/>
          <w:szCs w:val="24"/>
        </w:rPr>
        <w:t>t</w:t>
      </w:r>
      <w:r w:rsidRPr="00343C5F">
        <w:rPr>
          <w:rFonts w:eastAsia="Times New Roman" w:cstheme="minorHAnsi"/>
          <w:i/>
          <w:sz w:val="24"/>
          <w:szCs w:val="24"/>
        </w:rPr>
        <w:t>s</w:t>
      </w:r>
      <w:r w:rsidRPr="00343C5F">
        <w:rPr>
          <w:rFonts w:eastAsia="Times New Roman" w:cstheme="minorHAnsi"/>
          <w:i/>
          <w:spacing w:val="-1"/>
          <w:sz w:val="24"/>
          <w:szCs w:val="24"/>
        </w:rPr>
        <w:t xml:space="preserve"> m</w:t>
      </w:r>
      <w:r w:rsidRPr="00343C5F">
        <w:rPr>
          <w:rFonts w:eastAsia="Times New Roman" w:cstheme="minorHAnsi"/>
          <w:i/>
          <w:sz w:val="24"/>
          <w:szCs w:val="24"/>
        </w:rPr>
        <w:t>u</w:t>
      </w:r>
      <w:r w:rsidRPr="00343C5F">
        <w:rPr>
          <w:rFonts w:eastAsia="Times New Roman" w:cstheme="minorHAnsi"/>
          <w:i/>
          <w:spacing w:val="-3"/>
          <w:sz w:val="24"/>
          <w:szCs w:val="24"/>
        </w:rPr>
        <w:t>s</w:t>
      </w:r>
      <w:r w:rsidRPr="00343C5F">
        <w:rPr>
          <w:rFonts w:eastAsia="Times New Roman" w:cstheme="minorHAnsi"/>
          <w:i/>
          <w:sz w:val="24"/>
          <w:szCs w:val="24"/>
        </w:rPr>
        <w:t>t</w:t>
      </w:r>
      <w:r w:rsidRPr="00343C5F">
        <w:rPr>
          <w:rFonts w:eastAsia="Times New Roman" w:cstheme="minorHAnsi"/>
          <w:i/>
          <w:spacing w:val="1"/>
          <w:sz w:val="24"/>
          <w:szCs w:val="24"/>
        </w:rPr>
        <w:t xml:space="preserve"> c</w:t>
      </w:r>
      <w:r w:rsidRPr="00343C5F">
        <w:rPr>
          <w:rFonts w:eastAsia="Times New Roman" w:cstheme="minorHAnsi"/>
          <w:i/>
          <w:sz w:val="24"/>
          <w:szCs w:val="24"/>
        </w:rPr>
        <w:t>ou</w:t>
      </w:r>
      <w:r w:rsidRPr="00343C5F">
        <w:rPr>
          <w:rFonts w:eastAsia="Times New Roman" w:cstheme="minorHAnsi"/>
          <w:i/>
          <w:spacing w:val="-2"/>
          <w:sz w:val="24"/>
          <w:szCs w:val="24"/>
        </w:rPr>
        <w:t>n</w:t>
      </w:r>
      <w:r w:rsidRPr="00343C5F">
        <w:rPr>
          <w:rFonts w:eastAsia="Times New Roman" w:cstheme="minorHAnsi"/>
          <w:i/>
          <w:sz w:val="24"/>
          <w:szCs w:val="24"/>
        </w:rPr>
        <w:t>t</w:t>
      </w:r>
      <w:r w:rsidRPr="00343C5F">
        <w:rPr>
          <w:rFonts w:eastAsia="Times New Roman" w:cstheme="minorHAnsi"/>
          <w:i/>
          <w:spacing w:val="1"/>
          <w:sz w:val="24"/>
          <w:szCs w:val="24"/>
        </w:rPr>
        <w:t xml:space="preserve"> </w:t>
      </w:r>
      <w:r w:rsidRPr="00343C5F">
        <w:rPr>
          <w:rFonts w:eastAsia="Times New Roman" w:cstheme="minorHAnsi"/>
          <w:i/>
          <w:spacing w:val="-3"/>
          <w:sz w:val="24"/>
          <w:szCs w:val="24"/>
        </w:rPr>
        <w:t>s</w:t>
      </w:r>
      <w:r w:rsidRPr="00343C5F">
        <w:rPr>
          <w:rFonts w:eastAsia="Times New Roman" w:cstheme="minorHAnsi"/>
          <w:i/>
          <w:sz w:val="24"/>
          <w:szCs w:val="24"/>
        </w:rPr>
        <w:t>po</w:t>
      </w:r>
      <w:r w:rsidRPr="00343C5F">
        <w:rPr>
          <w:rFonts w:eastAsia="Times New Roman" w:cstheme="minorHAnsi"/>
          <w:i/>
          <w:spacing w:val="1"/>
          <w:sz w:val="24"/>
          <w:szCs w:val="24"/>
        </w:rPr>
        <w:t>n</w:t>
      </w:r>
      <w:r w:rsidRPr="00343C5F">
        <w:rPr>
          <w:rFonts w:eastAsia="Times New Roman" w:cstheme="minorHAnsi"/>
          <w:i/>
          <w:spacing w:val="-2"/>
          <w:sz w:val="24"/>
          <w:szCs w:val="24"/>
        </w:rPr>
        <w:t>g</w:t>
      </w:r>
      <w:r w:rsidRPr="00343C5F">
        <w:rPr>
          <w:rFonts w:eastAsia="Times New Roman" w:cstheme="minorHAnsi"/>
          <w:i/>
          <w:spacing w:val="1"/>
          <w:sz w:val="24"/>
          <w:szCs w:val="24"/>
        </w:rPr>
        <w:t>e</w:t>
      </w:r>
      <w:r w:rsidRPr="00343C5F">
        <w:rPr>
          <w:rFonts w:eastAsia="Times New Roman" w:cstheme="minorHAnsi"/>
          <w:i/>
          <w:spacing w:val="-1"/>
          <w:sz w:val="24"/>
          <w:szCs w:val="24"/>
        </w:rPr>
        <w:t>s</w:t>
      </w:r>
      <w:r w:rsidRPr="00343C5F">
        <w:rPr>
          <w:rFonts w:eastAsia="Times New Roman" w:cstheme="minorHAnsi"/>
          <w:i/>
          <w:sz w:val="24"/>
          <w:szCs w:val="24"/>
        </w:rPr>
        <w:t>, n</w:t>
      </w:r>
      <w:r w:rsidRPr="00343C5F">
        <w:rPr>
          <w:rFonts w:eastAsia="Times New Roman" w:cstheme="minorHAnsi"/>
          <w:i/>
          <w:spacing w:val="1"/>
          <w:sz w:val="24"/>
          <w:szCs w:val="24"/>
        </w:rPr>
        <w:t>ee</w:t>
      </w:r>
      <w:r w:rsidRPr="00343C5F">
        <w:rPr>
          <w:rFonts w:eastAsia="Times New Roman" w:cstheme="minorHAnsi"/>
          <w:i/>
          <w:spacing w:val="-2"/>
          <w:sz w:val="24"/>
          <w:szCs w:val="24"/>
        </w:rPr>
        <w:t>d</w:t>
      </w:r>
      <w:r w:rsidRPr="00343C5F">
        <w:rPr>
          <w:rFonts w:eastAsia="Times New Roman" w:cstheme="minorHAnsi"/>
          <w:i/>
          <w:spacing w:val="1"/>
          <w:sz w:val="24"/>
          <w:szCs w:val="24"/>
        </w:rPr>
        <w:t>le</w:t>
      </w:r>
      <w:r w:rsidRPr="00343C5F">
        <w:rPr>
          <w:rFonts w:eastAsia="Times New Roman" w:cstheme="minorHAnsi"/>
          <w:i/>
          <w:spacing w:val="-1"/>
          <w:sz w:val="24"/>
          <w:szCs w:val="24"/>
        </w:rPr>
        <w:t>s</w:t>
      </w:r>
      <w:r w:rsidRPr="00343C5F">
        <w:rPr>
          <w:rFonts w:eastAsia="Times New Roman" w:cstheme="minorHAnsi"/>
          <w:i/>
          <w:sz w:val="24"/>
          <w:szCs w:val="24"/>
        </w:rPr>
        <w:t>, and</w:t>
      </w:r>
      <w:r w:rsidRPr="00343C5F">
        <w:rPr>
          <w:rFonts w:eastAsia="Times New Roman" w:cstheme="minorHAnsi"/>
          <w:i/>
          <w:spacing w:val="-5"/>
          <w:sz w:val="24"/>
          <w:szCs w:val="24"/>
        </w:rPr>
        <w:t xml:space="preserve"> </w:t>
      </w:r>
      <w:r w:rsidRPr="00343C5F">
        <w:rPr>
          <w:rFonts w:eastAsia="Times New Roman" w:cstheme="minorHAnsi"/>
          <w:i/>
          <w:spacing w:val="1"/>
          <w:sz w:val="24"/>
          <w:szCs w:val="24"/>
        </w:rPr>
        <w:t>i</w:t>
      </w:r>
      <w:r w:rsidRPr="00343C5F">
        <w:rPr>
          <w:rFonts w:eastAsia="Times New Roman" w:cstheme="minorHAnsi"/>
          <w:i/>
          <w:sz w:val="24"/>
          <w:szCs w:val="24"/>
        </w:rPr>
        <w:t>n</w:t>
      </w:r>
      <w:r w:rsidRPr="00343C5F">
        <w:rPr>
          <w:rFonts w:eastAsia="Times New Roman" w:cstheme="minorHAnsi"/>
          <w:i/>
          <w:spacing w:val="-1"/>
          <w:sz w:val="24"/>
          <w:szCs w:val="24"/>
        </w:rPr>
        <w:t>s</w:t>
      </w:r>
      <w:r w:rsidRPr="00343C5F">
        <w:rPr>
          <w:rFonts w:eastAsia="Times New Roman" w:cstheme="minorHAnsi"/>
          <w:i/>
          <w:spacing w:val="1"/>
          <w:sz w:val="24"/>
          <w:szCs w:val="24"/>
        </w:rPr>
        <w:t>t</w:t>
      </w:r>
      <w:r w:rsidRPr="00343C5F">
        <w:rPr>
          <w:rFonts w:eastAsia="Times New Roman" w:cstheme="minorHAnsi"/>
          <w:i/>
          <w:spacing w:val="-3"/>
          <w:sz w:val="24"/>
          <w:szCs w:val="24"/>
        </w:rPr>
        <w:t>r</w:t>
      </w:r>
      <w:r w:rsidRPr="00343C5F">
        <w:rPr>
          <w:rFonts w:eastAsia="Times New Roman" w:cstheme="minorHAnsi"/>
          <w:i/>
          <w:sz w:val="24"/>
          <w:szCs w:val="24"/>
        </w:rPr>
        <w:t>u</w:t>
      </w:r>
      <w:r w:rsidRPr="00343C5F">
        <w:rPr>
          <w:rFonts w:eastAsia="Times New Roman" w:cstheme="minorHAnsi"/>
          <w:i/>
          <w:spacing w:val="-1"/>
          <w:sz w:val="24"/>
          <w:szCs w:val="24"/>
        </w:rPr>
        <w:t>m</w:t>
      </w:r>
      <w:r w:rsidRPr="00343C5F">
        <w:rPr>
          <w:rFonts w:eastAsia="Times New Roman" w:cstheme="minorHAnsi"/>
          <w:i/>
          <w:spacing w:val="1"/>
          <w:sz w:val="24"/>
          <w:szCs w:val="24"/>
        </w:rPr>
        <w:t>e</w:t>
      </w:r>
      <w:r w:rsidRPr="00343C5F">
        <w:rPr>
          <w:rFonts w:eastAsia="Times New Roman" w:cstheme="minorHAnsi"/>
          <w:i/>
          <w:spacing w:val="-2"/>
          <w:sz w:val="24"/>
          <w:szCs w:val="24"/>
        </w:rPr>
        <w:t>n</w:t>
      </w:r>
      <w:r w:rsidRPr="00343C5F">
        <w:rPr>
          <w:rFonts w:eastAsia="Times New Roman" w:cstheme="minorHAnsi"/>
          <w:i/>
          <w:spacing w:val="1"/>
          <w:sz w:val="24"/>
          <w:szCs w:val="24"/>
        </w:rPr>
        <w:t>t</w:t>
      </w:r>
      <w:r w:rsidRPr="00343C5F">
        <w:rPr>
          <w:rFonts w:eastAsia="Times New Roman" w:cstheme="minorHAnsi"/>
          <w:i/>
          <w:sz w:val="24"/>
          <w:szCs w:val="24"/>
        </w:rPr>
        <w:t>s</w:t>
      </w:r>
      <w:r w:rsidRPr="00343C5F">
        <w:rPr>
          <w:rFonts w:eastAsia="Times New Roman" w:cstheme="minorHAnsi"/>
          <w:i/>
          <w:spacing w:val="-1"/>
          <w:sz w:val="24"/>
          <w:szCs w:val="24"/>
        </w:rPr>
        <w:t xml:space="preserve"> </w:t>
      </w:r>
      <w:r w:rsidRPr="00343C5F">
        <w:rPr>
          <w:rFonts w:eastAsia="Times New Roman" w:cstheme="minorHAnsi"/>
          <w:i/>
          <w:sz w:val="24"/>
          <w:szCs w:val="24"/>
        </w:rPr>
        <w:t>a</w:t>
      </w:r>
      <w:r w:rsidRPr="00343C5F">
        <w:rPr>
          <w:rFonts w:eastAsia="Times New Roman" w:cstheme="minorHAnsi"/>
          <w:i/>
          <w:spacing w:val="1"/>
          <w:sz w:val="24"/>
          <w:szCs w:val="24"/>
        </w:rPr>
        <w:t>cc</w:t>
      </w:r>
      <w:r w:rsidRPr="00343C5F">
        <w:rPr>
          <w:rFonts w:eastAsia="Times New Roman" w:cstheme="minorHAnsi"/>
          <w:i/>
          <w:sz w:val="24"/>
          <w:szCs w:val="24"/>
        </w:rPr>
        <w:t>o</w:t>
      </w:r>
      <w:r w:rsidRPr="00343C5F">
        <w:rPr>
          <w:rFonts w:eastAsia="Times New Roman" w:cstheme="minorHAnsi"/>
          <w:i/>
          <w:spacing w:val="-1"/>
          <w:sz w:val="24"/>
          <w:szCs w:val="24"/>
        </w:rPr>
        <w:t>r</w:t>
      </w:r>
      <w:r w:rsidRPr="00343C5F">
        <w:rPr>
          <w:rFonts w:eastAsia="Times New Roman" w:cstheme="minorHAnsi"/>
          <w:i/>
          <w:spacing w:val="-2"/>
          <w:sz w:val="24"/>
          <w:szCs w:val="24"/>
        </w:rPr>
        <w:t>d</w:t>
      </w:r>
      <w:r w:rsidRPr="00343C5F">
        <w:rPr>
          <w:rFonts w:eastAsia="Times New Roman" w:cstheme="minorHAnsi"/>
          <w:i/>
          <w:spacing w:val="1"/>
          <w:sz w:val="24"/>
          <w:szCs w:val="24"/>
        </w:rPr>
        <w:t>i</w:t>
      </w:r>
      <w:r w:rsidRPr="00343C5F">
        <w:rPr>
          <w:rFonts w:eastAsia="Times New Roman" w:cstheme="minorHAnsi"/>
          <w:i/>
          <w:spacing w:val="-2"/>
          <w:sz w:val="24"/>
          <w:szCs w:val="24"/>
        </w:rPr>
        <w:t>n</w:t>
      </w:r>
      <w:r w:rsidRPr="00343C5F">
        <w:rPr>
          <w:rFonts w:eastAsia="Times New Roman" w:cstheme="minorHAnsi"/>
          <w:i/>
          <w:sz w:val="24"/>
          <w:szCs w:val="24"/>
        </w:rPr>
        <w:t>g to ho</w:t>
      </w:r>
      <w:r w:rsidRPr="00343C5F">
        <w:rPr>
          <w:rFonts w:eastAsia="Times New Roman" w:cstheme="minorHAnsi"/>
          <w:i/>
          <w:spacing w:val="-1"/>
          <w:sz w:val="24"/>
          <w:szCs w:val="24"/>
        </w:rPr>
        <w:t>s</w:t>
      </w:r>
      <w:r w:rsidRPr="00343C5F">
        <w:rPr>
          <w:rFonts w:eastAsia="Times New Roman" w:cstheme="minorHAnsi"/>
          <w:i/>
          <w:spacing w:val="-2"/>
          <w:sz w:val="24"/>
          <w:szCs w:val="24"/>
        </w:rPr>
        <w:t>p</w:t>
      </w:r>
      <w:r w:rsidRPr="00343C5F">
        <w:rPr>
          <w:rFonts w:eastAsia="Times New Roman" w:cstheme="minorHAnsi"/>
          <w:i/>
          <w:spacing w:val="-4"/>
          <w:sz w:val="24"/>
          <w:szCs w:val="24"/>
        </w:rPr>
        <w:t>i</w:t>
      </w:r>
      <w:r w:rsidRPr="00343C5F">
        <w:rPr>
          <w:rFonts w:eastAsia="Times New Roman" w:cstheme="minorHAnsi"/>
          <w:i/>
          <w:spacing w:val="1"/>
          <w:sz w:val="24"/>
          <w:szCs w:val="24"/>
        </w:rPr>
        <w:t>t</w:t>
      </w:r>
      <w:r w:rsidRPr="00343C5F">
        <w:rPr>
          <w:rFonts w:eastAsia="Times New Roman" w:cstheme="minorHAnsi"/>
          <w:i/>
          <w:sz w:val="24"/>
          <w:szCs w:val="24"/>
        </w:rPr>
        <w:t>al</w:t>
      </w:r>
      <w:r w:rsidRPr="00343C5F">
        <w:rPr>
          <w:rFonts w:eastAsia="Times New Roman" w:cstheme="minorHAnsi"/>
          <w:i/>
          <w:spacing w:val="-2"/>
          <w:sz w:val="24"/>
          <w:szCs w:val="24"/>
        </w:rPr>
        <w:t xml:space="preserve"> </w:t>
      </w:r>
      <w:r w:rsidRPr="00343C5F">
        <w:rPr>
          <w:rFonts w:eastAsia="Times New Roman" w:cstheme="minorHAnsi"/>
          <w:i/>
          <w:sz w:val="24"/>
          <w:szCs w:val="24"/>
        </w:rPr>
        <w:t>p</w:t>
      </w:r>
      <w:r w:rsidRPr="00343C5F">
        <w:rPr>
          <w:rFonts w:eastAsia="Times New Roman" w:cstheme="minorHAnsi"/>
          <w:i/>
          <w:spacing w:val="-2"/>
          <w:sz w:val="24"/>
          <w:szCs w:val="24"/>
        </w:rPr>
        <w:t>o</w:t>
      </w:r>
      <w:r w:rsidRPr="00343C5F">
        <w:rPr>
          <w:rFonts w:eastAsia="Times New Roman" w:cstheme="minorHAnsi"/>
          <w:i/>
          <w:spacing w:val="1"/>
          <w:sz w:val="24"/>
          <w:szCs w:val="24"/>
        </w:rPr>
        <w:t>l</w:t>
      </w:r>
      <w:r w:rsidRPr="00343C5F">
        <w:rPr>
          <w:rFonts w:eastAsia="Times New Roman" w:cstheme="minorHAnsi"/>
          <w:i/>
          <w:spacing w:val="-2"/>
          <w:sz w:val="24"/>
          <w:szCs w:val="24"/>
        </w:rPr>
        <w:t>i</w:t>
      </w:r>
      <w:r w:rsidRPr="00343C5F">
        <w:rPr>
          <w:rFonts w:eastAsia="Times New Roman" w:cstheme="minorHAnsi"/>
          <w:i/>
          <w:spacing w:val="-1"/>
          <w:sz w:val="24"/>
          <w:szCs w:val="24"/>
        </w:rPr>
        <w:t>c</w:t>
      </w:r>
      <w:r w:rsidRPr="00343C5F">
        <w:rPr>
          <w:rFonts w:eastAsia="Times New Roman" w:cstheme="minorHAnsi"/>
          <w:i/>
          <w:spacing w:val="1"/>
          <w:sz w:val="24"/>
          <w:szCs w:val="24"/>
        </w:rPr>
        <w:t>y</w:t>
      </w:r>
      <w:r w:rsidRPr="00343C5F">
        <w:rPr>
          <w:rFonts w:eastAsia="Times New Roman" w:cstheme="minorHAnsi"/>
          <w:i/>
          <w:sz w:val="24"/>
          <w:szCs w:val="24"/>
        </w:rPr>
        <w:t>.</w:t>
      </w:r>
    </w:p>
    <w:p w14:paraId="79C5F537" w14:textId="77777777" w:rsidR="003A754D" w:rsidRPr="00343C5F" w:rsidRDefault="003A754D" w:rsidP="003A754D">
      <w:pPr>
        <w:spacing w:before="6" w:after="0" w:line="260" w:lineRule="exact"/>
        <w:jc w:val="both"/>
        <w:rPr>
          <w:rFonts w:cstheme="minorHAnsi"/>
          <w:sz w:val="24"/>
          <w:szCs w:val="24"/>
        </w:rPr>
      </w:pPr>
    </w:p>
    <w:p w14:paraId="3A5D35BE" w14:textId="77777777" w:rsidR="003A754D" w:rsidRPr="00343C5F" w:rsidRDefault="003A754D" w:rsidP="003A754D">
      <w:pPr>
        <w:numPr>
          <w:ilvl w:val="0"/>
          <w:numId w:val="5"/>
        </w:numPr>
        <w:spacing w:after="0" w:line="240" w:lineRule="auto"/>
        <w:contextualSpacing/>
        <w:jc w:val="both"/>
        <w:rPr>
          <w:rFonts w:eastAsia="Times New Roman" w:cstheme="minorHAnsi"/>
          <w:sz w:val="24"/>
          <w:szCs w:val="24"/>
        </w:rPr>
      </w:pPr>
      <w:r w:rsidRPr="00343C5F">
        <w:rPr>
          <w:rFonts w:eastAsia="Times New Roman" w:cstheme="minorHAnsi"/>
          <w:i/>
          <w:sz w:val="24"/>
          <w:szCs w:val="24"/>
        </w:rPr>
        <w:t>Stud</w:t>
      </w:r>
      <w:r w:rsidRPr="00343C5F">
        <w:rPr>
          <w:rFonts w:eastAsia="Times New Roman" w:cstheme="minorHAnsi"/>
          <w:i/>
          <w:spacing w:val="1"/>
          <w:sz w:val="24"/>
          <w:szCs w:val="24"/>
        </w:rPr>
        <w:t>e</w:t>
      </w:r>
      <w:r w:rsidRPr="00343C5F">
        <w:rPr>
          <w:rFonts w:eastAsia="Times New Roman" w:cstheme="minorHAnsi"/>
          <w:i/>
          <w:spacing w:val="-2"/>
          <w:sz w:val="24"/>
          <w:szCs w:val="24"/>
        </w:rPr>
        <w:t>n</w:t>
      </w:r>
      <w:r w:rsidRPr="00343C5F">
        <w:rPr>
          <w:rFonts w:eastAsia="Times New Roman" w:cstheme="minorHAnsi"/>
          <w:i/>
          <w:spacing w:val="1"/>
          <w:sz w:val="24"/>
          <w:szCs w:val="24"/>
        </w:rPr>
        <w:t>t</w:t>
      </w:r>
      <w:r w:rsidRPr="00343C5F">
        <w:rPr>
          <w:rFonts w:eastAsia="Times New Roman" w:cstheme="minorHAnsi"/>
          <w:i/>
          <w:sz w:val="24"/>
          <w:szCs w:val="24"/>
        </w:rPr>
        <w:t>s</w:t>
      </w:r>
      <w:r w:rsidRPr="00343C5F">
        <w:rPr>
          <w:rFonts w:eastAsia="Times New Roman" w:cstheme="minorHAnsi"/>
          <w:i/>
          <w:spacing w:val="-1"/>
          <w:sz w:val="24"/>
          <w:szCs w:val="24"/>
        </w:rPr>
        <w:t xml:space="preserve"> m</w:t>
      </w:r>
      <w:r w:rsidRPr="00343C5F">
        <w:rPr>
          <w:rFonts w:eastAsia="Times New Roman" w:cstheme="minorHAnsi"/>
          <w:i/>
          <w:sz w:val="24"/>
          <w:szCs w:val="24"/>
        </w:rPr>
        <w:t>u</w:t>
      </w:r>
      <w:r w:rsidRPr="00343C5F">
        <w:rPr>
          <w:rFonts w:eastAsia="Times New Roman" w:cstheme="minorHAnsi"/>
          <w:i/>
          <w:spacing w:val="-3"/>
          <w:sz w:val="24"/>
          <w:szCs w:val="24"/>
        </w:rPr>
        <w:t>s</w:t>
      </w:r>
      <w:r w:rsidRPr="00343C5F">
        <w:rPr>
          <w:rFonts w:eastAsia="Times New Roman" w:cstheme="minorHAnsi"/>
          <w:i/>
          <w:sz w:val="24"/>
          <w:szCs w:val="24"/>
        </w:rPr>
        <w:t>t i</w:t>
      </w:r>
      <w:r w:rsidRPr="00343C5F">
        <w:rPr>
          <w:rFonts w:eastAsia="Times New Roman" w:cstheme="minorHAnsi"/>
          <w:i/>
          <w:spacing w:val="1"/>
          <w:sz w:val="24"/>
          <w:szCs w:val="24"/>
        </w:rPr>
        <w:t>de</w:t>
      </w:r>
      <w:r w:rsidRPr="00343C5F">
        <w:rPr>
          <w:rFonts w:eastAsia="Times New Roman" w:cstheme="minorHAnsi"/>
          <w:i/>
          <w:spacing w:val="-5"/>
          <w:sz w:val="24"/>
          <w:szCs w:val="24"/>
        </w:rPr>
        <w:t>n</w:t>
      </w:r>
      <w:r w:rsidRPr="00343C5F">
        <w:rPr>
          <w:rFonts w:eastAsia="Times New Roman" w:cstheme="minorHAnsi"/>
          <w:i/>
          <w:spacing w:val="1"/>
          <w:sz w:val="24"/>
          <w:szCs w:val="24"/>
        </w:rPr>
        <w:t>ti</w:t>
      </w:r>
      <w:r w:rsidRPr="00343C5F">
        <w:rPr>
          <w:rFonts w:eastAsia="Times New Roman" w:cstheme="minorHAnsi"/>
          <w:i/>
          <w:spacing w:val="-4"/>
          <w:sz w:val="24"/>
          <w:szCs w:val="24"/>
        </w:rPr>
        <w:t>f</w:t>
      </w:r>
      <w:r w:rsidRPr="00343C5F">
        <w:rPr>
          <w:rFonts w:eastAsia="Times New Roman" w:cstheme="minorHAnsi"/>
          <w:i/>
          <w:sz w:val="24"/>
          <w:szCs w:val="24"/>
        </w:rPr>
        <w:t>y</w:t>
      </w:r>
      <w:r w:rsidRPr="00343C5F">
        <w:rPr>
          <w:rFonts w:eastAsia="Times New Roman" w:cstheme="minorHAnsi"/>
          <w:i/>
          <w:spacing w:val="2"/>
          <w:sz w:val="24"/>
          <w:szCs w:val="24"/>
        </w:rPr>
        <w:t xml:space="preserve"> </w:t>
      </w:r>
      <w:r w:rsidRPr="00343C5F">
        <w:rPr>
          <w:rFonts w:eastAsia="Times New Roman" w:cstheme="minorHAnsi"/>
          <w:i/>
          <w:sz w:val="24"/>
          <w:szCs w:val="24"/>
        </w:rPr>
        <w:t>and</w:t>
      </w:r>
      <w:r w:rsidRPr="00343C5F">
        <w:rPr>
          <w:rFonts w:eastAsia="Times New Roman" w:cstheme="minorHAnsi"/>
          <w:i/>
          <w:spacing w:val="-2"/>
          <w:sz w:val="24"/>
          <w:szCs w:val="24"/>
        </w:rPr>
        <w:t xml:space="preserve"> </w:t>
      </w:r>
      <w:r w:rsidRPr="00343C5F">
        <w:rPr>
          <w:rFonts w:eastAsia="Times New Roman" w:cstheme="minorHAnsi"/>
          <w:i/>
          <w:sz w:val="24"/>
          <w:szCs w:val="24"/>
        </w:rPr>
        <w:t>handle</w:t>
      </w:r>
      <w:r w:rsidRPr="00343C5F">
        <w:rPr>
          <w:rFonts w:eastAsia="Times New Roman" w:cstheme="minorHAnsi"/>
          <w:i/>
          <w:spacing w:val="1"/>
          <w:sz w:val="24"/>
          <w:szCs w:val="24"/>
        </w:rPr>
        <w:t xml:space="preserve"> </w:t>
      </w:r>
      <w:r w:rsidRPr="00343C5F">
        <w:rPr>
          <w:rFonts w:eastAsia="Times New Roman" w:cstheme="minorHAnsi"/>
          <w:i/>
          <w:spacing w:val="-1"/>
          <w:sz w:val="24"/>
          <w:szCs w:val="24"/>
        </w:rPr>
        <w:t>me</w:t>
      </w:r>
      <w:r w:rsidRPr="00343C5F">
        <w:rPr>
          <w:rFonts w:eastAsia="Times New Roman" w:cstheme="minorHAnsi"/>
          <w:i/>
          <w:spacing w:val="-2"/>
          <w:sz w:val="24"/>
          <w:szCs w:val="24"/>
        </w:rPr>
        <w:t>d</w:t>
      </w:r>
      <w:r w:rsidRPr="00343C5F">
        <w:rPr>
          <w:rFonts w:eastAsia="Times New Roman" w:cstheme="minorHAnsi"/>
          <w:i/>
          <w:spacing w:val="1"/>
          <w:sz w:val="24"/>
          <w:szCs w:val="24"/>
        </w:rPr>
        <w:t>ic</w:t>
      </w:r>
      <w:r w:rsidRPr="00343C5F">
        <w:rPr>
          <w:rFonts w:eastAsia="Times New Roman" w:cstheme="minorHAnsi"/>
          <w:i/>
          <w:spacing w:val="-2"/>
          <w:sz w:val="24"/>
          <w:szCs w:val="24"/>
        </w:rPr>
        <w:t>at</w:t>
      </w:r>
      <w:r w:rsidRPr="00343C5F">
        <w:rPr>
          <w:rFonts w:eastAsia="Times New Roman" w:cstheme="minorHAnsi"/>
          <w:i/>
          <w:sz w:val="24"/>
          <w:szCs w:val="24"/>
        </w:rPr>
        <w:t xml:space="preserve">ions </w:t>
      </w:r>
      <w:r w:rsidRPr="00343C5F">
        <w:rPr>
          <w:rFonts w:eastAsia="Times New Roman" w:cstheme="minorHAnsi"/>
          <w:i/>
          <w:spacing w:val="-4"/>
          <w:sz w:val="24"/>
          <w:szCs w:val="24"/>
        </w:rPr>
        <w:t>a</w:t>
      </w:r>
      <w:r w:rsidRPr="00343C5F">
        <w:rPr>
          <w:rFonts w:eastAsia="Times New Roman" w:cstheme="minorHAnsi"/>
          <w:i/>
          <w:spacing w:val="1"/>
          <w:sz w:val="24"/>
          <w:szCs w:val="24"/>
        </w:rPr>
        <w:t>cc</w:t>
      </w:r>
      <w:r w:rsidRPr="00343C5F">
        <w:rPr>
          <w:rFonts w:eastAsia="Times New Roman" w:cstheme="minorHAnsi"/>
          <w:i/>
          <w:sz w:val="24"/>
          <w:szCs w:val="24"/>
        </w:rPr>
        <w:t>o</w:t>
      </w:r>
      <w:r w:rsidRPr="00343C5F">
        <w:rPr>
          <w:rFonts w:eastAsia="Times New Roman" w:cstheme="minorHAnsi"/>
          <w:i/>
          <w:spacing w:val="-3"/>
          <w:sz w:val="24"/>
          <w:szCs w:val="24"/>
        </w:rPr>
        <w:t>r</w:t>
      </w:r>
      <w:r w:rsidRPr="00343C5F">
        <w:rPr>
          <w:rFonts w:eastAsia="Times New Roman" w:cstheme="minorHAnsi"/>
          <w:i/>
          <w:sz w:val="24"/>
          <w:szCs w:val="24"/>
        </w:rPr>
        <w:t>ding to h</w:t>
      </w:r>
      <w:r w:rsidRPr="00343C5F">
        <w:rPr>
          <w:rFonts w:eastAsia="Times New Roman" w:cstheme="minorHAnsi"/>
          <w:i/>
          <w:spacing w:val="-2"/>
          <w:sz w:val="24"/>
          <w:szCs w:val="24"/>
        </w:rPr>
        <w:t>o</w:t>
      </w:r>
      <w:r w:rsidRPr="00343C5F">
        <w:rPr>
          <w:rFonts w:eastAsia="Times New Roman" w:cstheme="minorHAnsi"/>
          <w:i/>
          <w:spacing w:val="-1"/>
          <w:sz w:val="24"/>
          <w:szCs w:val="24"/>
        </w:rPr>
        <w:t>s</w:t>
      </w:r>
      <w:r w:rsidRPr="00343C5F">
        <w:rPr>
          <w:rFonts w:eastAsia="Times New Roman" w:cstheme="minorHAnsi"/>
          <w:i/>
          <w:sz w:val="24"/>
          <w:szCs w:val="24"/>
        </w:rPr>
        <w:t>p</w:t>
      </w:r>
      <w:r w:rsidRPr="00343C5F">
        <w:rPr>
          <w:rFonts w:eastAsia="Times New Roman" w:cstheme="minorHAnsi"/>
          <w:i/>
          <w:spacing w:val="-2"/>
          <w:sz w:val="24"/>
          <w:szCs w:val="24"/>
        </w:rPr>
        <w:t>i</w:t>
      </w:r>
      <w:r w:rsidRPr="00343C5F">
        <w:rPr>
          <w:rFonts w:eastAsia="Times New Roman" w:cstheme="minorHAnsi"/>
          <w:i/>
          <w:spacing w:val="1"/>
          <w:sz w:val="24"/>
          <w:szCs w:val="24"/>
        </w:rPr>
        <w:t>t</w:t>
      </w:r>
      <w:r w:rsidRPr="00343C5F">
        <w:rPr>
          <w:rFonts w:eastAsia="Times New Roman" w:cstheme="minorHAnsi"/>
          <w:i/>
          <w:sz w:val="24"/>
          <w:szCs w:val="24"/>
        </w:rPr>
        <w:t>al</w:t>
      </w:r>
      <w:r w:rsidRPr="00343C5F">
        <w:rPr>
          <w:rFonts w:eastAsia="Times New Roman" w:cstheme="minorHAnsi"/>
          <w:i/>
          <w:spacing w:val="-4"/>
          <w:sz w:val="24"/>
          <w:szCs w:val="24"/>
        </w:rPr>
        <w:t xml:space="preserve"> </w:t>
      </w:r>
      <w:r w:rsidRPr="00343C5F">
        <w:rPr>
          <w:rFonts w:eastAsia="Times New Roman" w:cstheme="minorHAnsi"/>
          <w:i/>
          <w:spacing w:val="-2"/>
          <w:sz w:val="24"/>
          <w:szCs w:val="24"/>
        </w:rPr>
        <w:t>p</w:t>
      </w:r>
      <w:r w:rsidRPr="00343C5F">
        <w:rPr>
          <w:rFonts w:eastAsia="Times New Roman" w:cstheme="minorHAnsi"/>
          <w:i/>
          <w:sz w:val="24"/>
          <w:szCs w:val="24"/>
        </w:rPr>
        <w:t>o</w:t>
      </w:r>
      <w:r w:rsidRPr="00343C5F">
        <w:rPr>
          <w:rFonts w:eastAsia="Times New Roman" w:cstheme="minorHAnsi"/>
          <w:i/>
          <w:spacing w:val="-2"/>
          <w:sz w:val="24"/>
          <w:szCs w:val="24"/>
        </w:rPr>
        <w:t>l</w:t>
      </w:r>
      <w:r w:rsidRPr="00343C5F">
        <w:rPr>
          <w:rFonts w:eastAsia="Times New Roman" w:cstheme="minorHAnsi"/>
          <w:i/>
          <w:spacing w:val="1"/>
          <w:sz w:val="24"/>
          <w:szCs w:val="24"/>
        </w:rPr>
        <w:t>i</w:t>
      </w:r>
      <w:r w:rsidRPr="00343C5F">
        <w:rPr>
          <w:rFonts w:eastAsia="Times New Roman" w:cstheme="minorHAnsi"/>
          <w:i/>
          <w:spacing w:val="-1"/>
          <w:sz w:val="24"/>
          <w:szCs w:val="24"/>
        </w:rPr>
        <w:t>c</w:t>
      </w:r>
      <w:r w:rsidRPr="00343C5F">
        <w:rPr>
          <w:rFonts w:eastAsia="Times New Roman" w:cstheme="minorHAnsi"/>
          <w:i/>
          <w:spacing w:val="1"/>
          <w:sz w:val="24"/>
          <w:szCs w:val="24"/>
        </w:rPr>
        <w:t>y</w:t>
      </w:r>
      <w:r w:rsidRPr="00343C5F">
        <w:rPr>
          <w:rFonts w:eastAsia="Times New Roman" w:cstheme="minorHAnsi"/>
          <w:i/>
          <w:sz w:val="24"/>
          <w:szCs w:val="24"/>
        </w:rPr>
        <w:t>.</w:t>
      </w:r>
    </w:p>
    <w:p w14:paraId="24E3901E" w14:textId="77777777" w:rsidR="003A754D" w:rsidRPr="00343C5F" w:rsidRDefault="003A754D" w:rsidP="003A754D">
      <w:pPr>
        <w:spacing w:before="4" w:after="0" w:line="260" w:lineRule="exact"/>
        <w:jc w:val="both"/>
        <w:rPr>
          <w:rFonts w:cstheme="minorHAnsi"/>
          <w:sz w:val="24"/>
          <w:szCs w:val="24"/>
        </w:rPr>
      </w:pPr>
    </w:p>
    <w:p w14:paraId="491C9D6C" w14:textId="77777777" w:rsidR="003A754D" w:rsidRPr="00343C5F" w:rsidRDefault="003A754D" w:rsidP="003A754D">
      <w:pPr>
        <w:numPr>
          <w:ilvl w:val="0"/>
          <w:numId w:val="5"/>
        </w:numPr>
        <w:spacing w:after="0" w:line="240" w:lineRule="auto"/>
        <w:contextualSpacing/>
        <w:jc w:val="both"/>
        <w:rPr>
          <w:rFonts w:eastAsia="Times New Roman" w:cstheme="minorHAnsi"/>
          <w:sz w:val="24"/>
          <w:szCs w:val="24"/>
        </w:rPr>
      </w:pPr>
      <w:r w:rsidRPr="00343C5F">
        <w:rPr>
          <w:rFonts w:eastAsia="Times New Roman" w:cstheme="minorHAnsi"/>
          <w:i/>
          <w:sz w:val="24"/>
          <w:szCs w:val="24"/>
        </w:rPr>
        <w:t>Stud</w:t>
      </w:r>
      <w:r w:rsidRPr="00343C5F">
        <w:rPr>
          <w:rFonts w:eastAsia="Times New Roman" w:cstheme="minorHAnsi"/>
          <w:i/>
          <w:spacing w:val="1"/>
          <w:sz w:val="24"/>
          <w:szCs w:val="24"/>
        </w:rPr>
        <w:t>e</w:t>
      </w:r>
      <w:r w:rsidRPr="00343C5F">
        <w:rPr>
          <w:rFonts w:eastAsia="Times New Roman" w:cstheme="minorHAnsi"/>
          <w:i/>
          <w:spacing w:val="-2"/>
          <w:sz w:val="24"/>
          <w:szCs w:val="24"/>
        </w:rPr>
        <w:t>n</w:t>
      </w:r>
      <w:r w:rsidRPr="00343C5F">
        <w:rPr>
          <w:rFonts w:eastAsia="Times New Roman" w:cstheme="minorHAnsi"/>
          <w:i/>
          <w:spacing w:val="1"/>
          <w:sz w:val="24"/>
          <w:szCs w:val="24"/>
        </w:rPr>
        <w:t>t</w:t>
      </w:r>
      <w:r w:rsidRPr="00343C5F">
        <w:rPr>
          <w:rFonts w:eastAsia="Times New Roman" w:cstheme="minorHAnsi"/>
          <w:i/>
          <w:sz w:val="24"/>
          <w:szCs w:val="24"/>
        </w:rPr>
        <w:t>s</w:t>
      </w:r>
      <w:r w:rsidRPr="00343C5F">
        <w:rPr>
          <w:rFonts w:eastAsia="Times New Roman" w:cstheme="minorHAnsi"/>
          <w:i/>
          <w:spacing w:val="-1"/>
          <w:sz w:val="24"/>
          <w:szCs w:val="24"/>
        </w:rPr>
        <w:t xml:space="preserve"> m</w:t>
      </w:r>
      <w:r w:rsidRPr="00343C5F">
        <w:rPr>
          <w:rFonts w:eastAsia="Times New Roman" w:cstheme="minorHAnsi"/>
          <w:i/>
          <w:sz w:val="24"/>
          <w:szCs w:val="24"/>
        </w:rPr>
        <w:t>u</w:t>
      </w:r>
      <w:r w:rsidRPr="00343C5F">
        <w:rPr>
          <w:rFonts w:eastAsia="Times New Roman" w:cstheme="minorHAnsi"/>
          <w:i/>
          <w:spacing w:val="-3"/>
          <w:sz w:val="24"/>
          <w:szCs w:val="24"/>
        </w:rPr>
        <w:t>s</w:t>
      </w:r>
      <w:r w:rsidRPr="00343C5F">
        <w:rPr>
          <w:rFonts w:eastAsia="Times New Roman" w:cstheme="minorHAnsi"/>
          <w:i/>
          <w:sz w:val="24"/>
          <w:szCs w:val="24"/>
        </w:rPr>
        <w:t>t i</w:t>
      </w:r>
      <w:r w:rsidRPr="00343C5F">
        <w:rPr>
          <w:rFonts w:eastAsia="Times New Roman" w:cstheme="minorHAnsi"/>
          <w:i/>
          <w:spacing w:val="1"/>
          <w:sz w:val="24"/>
          <w:szCs w:val="24"/>
        </w:rPr>
        <w:t>de</w:t>
      </w:r>
      <w:r w:rsidRPr="00343C5F">
        <w:rPr>
          <w:rFonts w:eastAsia="Times New Roman" w:cstheme="minorHAnsi"/>
          <w:i/>
          <w:spacing w:val="-5"/>
          <w:sz w:val="24"/>
          <w:szCs w:val="24"/>
        </w:rPr>
        <w:t>n</w:t>
      </w:r>
      <w:r w:rsidRPr="00343C5F">
        <w:rPr>
          <w:rFonts w:eastAsia="Times New Roman" w:cstheme="minorHAnsi"/>
          <w:i/>
          <w:spacing w:val="1"/>
          <w:sz w:val="24"/>
          <w:szCs w:val="24"/>
        </w:rPr>
        <w:t>ti</w:t>
      </w:r>
      <w:r w:rsidRPr="00343C5F">
        <w:rPr>
          <w:rFonts w:eastAsia="Times New Roman" w:cstheme="minorHAnsi"/>
          <w:i/>
          <w:spacing w:val="-4"/>
          <w:sz w:val="24"/>
          <w:szCs w:val="24"/>
        </w:rPr>
        <w:t>f</w:t>
      </w:r>
      <w:r w:rsidRPr="00343C5F">
        <w:rPr>
          <w:rFonts w:eastAsia="Times New Roman" w:cstheme="minorHAnsi"/>
          <w:i/>
          <w:sz w:val="24"/>
          <w:szCs w:val="24"/>
        </w:rPr>
        <w:t>y</w:t>
      </w:r>
      <w:r w:rsidRPr="00343C5F">
        <w:rPr>
          <w:rFonts w:eastAsia="Times New Roman" w:cstheme="minorHAnsi"/>
          <w:i/>
          <w:spacing w:val="2"/>
          <w:sz w:val="24"/>
          <w:szCs w:val="24"/>
        </w:rPr>
        <w:t xml:space="preserve"> </w:t>
      </w:r>
      <w:r w:rsidRPr="00343C5F">
        <w:rPr>
          <w:rFonts w:eastAsia="Times New Roman" w:cstheme="minorHAnsi"/>
          <w:i/>
          <w:sz w:val="24"/>
          <w:szCs w:val="24"/>
        </w:rPr>
        <w:t>and</w:t>
      </w:r>
      <w:r w:rsidRPr="00343C5F">
        <w:rPr>
          <w:rFonts w:eastAsia="Times New Roman" w:cstheme="minorHAnsi"/>
          <w:i/>
          <w:spacing w:val="-2"/>
          <w:sz w:val="24"/>
          <w:szCs w:val="24"/>
        </w:rPr>
        <w:t xml:space="preserve"> </w:t>
      </w:r>
      <w:r w:rsidRPr="00343C5F">
        <w:rPr>
          <w:rFonts w:eastAsia="Times New Roman" w:cstheme="minorHAnsi"/>
          <w:i/>
          <w:sz w:val="24"/>
          <w:szCs w:val="24"/>
        </w:rPr>
        <w:t>handle</w:t>
      </w:r>
      <w:r w:rsidRPr="00343C5F">
        <w:rPr>
          <w:rFonts w:eastAsia="Times New Roman" w:cstheme="minorHAnsi"/>
          <w:i/>
          <w:spacing w:val="1"/>
          <w:sz w:val="24"/>
          <w:szCs w:val="24"/>
        </w:rPr>
        <w:t xml:space="preserve"> </w:t>
      </w:r>
      <w:r w:rsidRPr="00343C5F">
        <w:rPr>
          <w:rFonts w:eastAsia="Times New Roman" w:cstheme="minorHAnsi"/>
          <w:i/>
          <w:spacing w:val="-1"/>
          <w:sz w:val="24"/>
          <w:szCs w:val="24"/>
        </w:rPr>
        <w:t>s</w:t>
      </w:r>
      <w:r w:rsidRPr="00343C5F">
        <w:rPr>
          <w:rFonts w:eastAsia="Times New Roman" w:cstheme="minorHAnsi"/>
          <w:i/>
          <w:sz w:val="24"/>
          <w:szCs w:val="24"/>
        </w:rPr>
        <w:t>p</w:t>
      </w:r>
      <w:r w:rsidRPr="00343C5F">
        <w:rPr>
          <w:rFonts w:eastAsia="Times New Roman" w:cstheme="minorHAnsi"/>
          <w:i/>
          <w:spacing w:val="-1"/>
          <w:sz w:val="24"/>
          <w:szCs w:val="24"/>
        </w:rPr>
        <w:t>ec</w:t>
      </w:r>
      <w:r w:rsidRPr="00343C5F">
        <w:rPr>
          <w:rFonts w:eastAsia="Times New Roman" w:cstheme="minorHAnsi"/>
          <w:i/>
          <w:spacing w:val="1"/>
          <w:sz w:val="24"/>
          <w:szCs w:val="24"/>
        </w:rPr>
        <w:t>i</w:t>
      </w:r>
      <w:r w:rsidRPr="00343C5F">
        <w:rPr>
          <w:rFonts w:eastAsia="Times New Roman" w:cstheme="minorHAnsi"/>
          <w:i/>
          <w:spacing w:val="-3"/>
          <w:sz w:val="24"/>
          <w:szCs w:val="24"/>
        </w:rPr>
        <w:t>m</w:t>
      </w:r>
      <w:r w:rsidRPr="00343C5F">
        <w:rPr>
          <w:rFonts w:eastAsia="Times New Roman" w:cstheme="minorHAnsi"/>
          <w:i/>
          <w:spacing w:val="1"/>
          <w:sz w:val="24"/>
          <w:szCs w:val="24"/>
        </w:rPr>
        <w:t>e</w:t>
      </w:r>
      <w:r w:rsidRPr="00343C5F">
        <w:rPr>
          <w:rFonts w:eastAsia="Times New Roman" w:cstheme="minorHAnsi"/>
          <w:i/>
          <w:sz w:val="24"/>
          <w:szCs w:val="24"/>
        </w:rPr>
        <w:t>ns</w:t>
      </w:r>
      <w:r w:rsidRPr="00343C5F">
        <w:rPr>
          <w:rFonts w:eastAsia="Times New Roman" w:cstheme="minorHAnsi"/>
          <w:i/>
          <w:spacing w:val="-1"/>
          <w:sz w:val="24"/>
          <w:szCs w:val="24"/>
        </w:rPr>
        <w:t xml:space="preserve"> </w:t>
      </w:r>
      <w:r w:rsidRPr="00343C5F">
        <w:rPr>
          <w:rFonts w:eastAsia="Times New Roman" w:cstheme="minorHAnsi"/>
          <w:i/>
          <w:sz w:val="24"/>
          <w:szCs w:val="24"/>
        </w:rPr>
        <w:t>a</w:t>
      </w:r>
      <w:r w:rsidRPr="00343C5F">
        <w:rPr>
          <w:rFonts w:eastAsia="Times New Roman" w:cstheme="minorHAnsi"/>
          <w:i/>
          <w:spacing w:val="1"/>
          <w:sz w:val="24"/>
          <w:szCs w:val="24"/>
        </w:rPr>
        <w:t>c</w:t>
      </w:r>
      <w:r w:rsidRPr="00343C5F">
        <w:rPr>
          <w:rFonts w:eastAsia="Times New Roman" w:cstheme="minorHAnsi"/>
          <w:i/>
          <w:spacing w:val="-1"/>
          <w:sz w:val="24"/>
          <w:szCs w:val="24"/>
        </w:rPr>
        <w:t>c</w:t>
      </w:r>
      <w:r w:rsidRPr="00343C5F">
        <w:rPr>
          <w:rFonts w:eastAsia="Times New Roman" w:cstheme="minorHAnsi"/>
          <w:i/>
          <w:sz w:val="24"/>
          <w:szCs w:val="24"/>
        </w:rPr>
        <w:t>o</w:t>
      </w:r>
      <w:r w:rsidRPr="00343C5F">
        <w:rPr>
          <w:rFonts w:eastAsia="Times New Roman" w:cstheme="minorHAnsi"/>
          <w:i/>
          <w:spacing w:val="-1"/>
          <w:sz w:val="24"/>
          <w:szCs w:val="24"/>
        </w:rPr>
        <w:t>r</w:t>
      </w:r>
      <w:r w:rsidRPr="00343C5F">
        <w:rPr>
          <w:rFonts w:eastAsia="Times New Roman" w:cstheme="minorHAnsi"/>
          <w:i/>
          <w:spacing w:val="-2"/>
          <w:sz w:val="24"/>
          <w:szCs w:val="24"/>
        </w:rPr>
        <w:t>di</w:t>
      </w:r>
      <w:r w:rsidRPr="00343C5F">
        <w:rPr>
          <w:rFonts w:eastAsia="Times New Roman" w:cstheme="minorHAnsi"/>
          <w:i/>
          <w:sz w:val="24"/>
          <w:szCs w:val="24"/>
        </w:rPr>
        <w:t>ng to ho</w:t>
      </w:r>
      <w:r w:rsidRPr="00343C5F">
        <w:rPr>
          <w:rFonts w:eastAsia="Times New Roman" w:cstheme="minorHAnsi"/>
          <w:i/>
          <w:spacing w:val="-1"/>
          <w:sz w:val="24"/>
          <w:szCs w:val="24"/>
        </w:rPr>
        <w:t>s</w:t>
      </w:r>
      <w:r w:rsidRPr="00343C5F">
        <w:rPr>
          <w:rFonts w:eastAsia="Times New Roman" w:cstheme="minorHAnsi"/>
          <w:i/>
          <w:spacing w:val="-2"/>
          <w:sz w:val="24"/>
          <w:szCs w:val="24"/>
        </w:rPr>
        <w:t>p</w:t>
      </w:r>
      <w:r w:rsidRPr="00343C5F">
        <w:rPr>
          <w:rFonts w:eastAsia="Times New Roman" w:cstheme="minorHAnsi"/>
          <w:i/>
          <w:sz w:val="24"/>
          <w:szCs w:val="24"/>
        </w:rPr>
        <w:t>i</w:t>
      </w:r>
      <w:r w:rsidRPr="00343C5F">
        <w:rPr>
          <w:rFonts w:eastAsia="Times New Roman" w:cstheme="minorHAnsi"/>
          <w:i/>
          <w:spacing w:val="1"/>
          <w:sz w:val="24"/>
          <w:szCs w:val="24"/>
        </w:rPr>
        <w:t>t</w:t>
      </w:r>
      <w:r w:rsidRPr="00343C5F">
        <w:rPr>
          <w:rFonts w:eastAsia="Times New Roman" w:cstheme="minorHAnsi"/>
          <w:i/>
          <w:spacing w:val="-2"/>
          <w:sz w:val="24"/>
          <w:szCs w:val="24"/>
        </w:rPr>
        <w:t>a</w:t>
      </w:r>
      <w:r w:rsidRPr="00343C5F">
        <w:rPr>
          <w:rFonts w:eastAsia="Times New Roman" w:cstheme="minorHAnsi"/>
          <w:i/>
          <w:sz w:val="24"/>
          <w:szCs w:val="24"/>
        </w:rPr>
        <w:t>l</w:t>
      </w:r>
      <w:r w:rsidRPr="00343C5F">
        <w:rPr>
          <w:rFonts w:eastAsia="Times New Roman" w:cstheme="minorHAnsi"/>
          <w:i/>
          <w:spacing w:val="-2"/>
          <w:sz w:val="24"/>
          <w:szCs w:val="24"/>
        </w:rPr>
        <w:t xml:space="preserve"> </w:t>
      </w:r>
      <w:r w:rsidRPr="00343C5F">
        <w:rPr>
          <w:rFonts w:eastAsia="Times New Roman" w:cstheme="minorHAnsi"/>
          <w:i/>
          <w:sz w:val="24"/>
          <w:szCs w:val="24"/>
        </w:rPr>
        <w:t>p</w:t>
      </w:r>
      <w:r w:rsidRPr="00343C5F">
        <w:rPr>
          <w:rFonts w:eastAsia="Times New Roman" w:cstheme="minorHAnsi"/>
          <w:i/>
          <w:spacing w:val="-2"/>
          <w:sz w:val="24"/>
          <w:szCs w:val="24"/>
        </w:rPr>
        <w:t>o</w:t>
      </w:r>
      <w:r w:rsidRPr="00343C5F">
        <w:rPr>
          <w:rFonts w:eastAsia="Times New Roman" w:cstheme="minorHAnsi"/>
          <w:i/>
          <w:spacing w:val="1"/>
          <w:sz w:val="24"/>
          <w:szCs w:val="24"/>
        </w:rPr>
        <w:t>li</w:t>
      </w:r>
      <w:r w:rsidRPr="00343C5F">
        <w:rPr>
          <w:rFonts w:eastAsia="Times New Roman" w:cstheme="minorHAnsi"/>
          <w:i/>
          <w:spacing w:val="-4"/>
          <w:sz w:val="24"/>
          <w:szCs w:val="24"/>
        </w:rPr>
        <w:t>c</w:t>
      </w:r>
      <w:r w:rsidRPr="00343C5F">
        <w:rPr>
          <w:rFonts w:eastAsia="Times New Roman" w:cstheme="minorHAnsi"/>
          <w:i/>
          <w:spacing w:val="2"/>
          <w:sz w:val="24"/>
          <w:szCs w:val="24"/>
        </w:rPr>
        <w:t>y</w:t>
      </w:r>
      <w:r w:rsidRPr="00343C5F">
        <w:rPr>
          <w:rFonts w:eastAsia="Times New Roman" w:cstheme="minorHAnsi"/>
          <w:i/>
          <w:sz w:val="24"/>
          <w:szCs w:val="24"/>
        </w:rPr>
        <w:t>.</w:t>
      </w:r>
    </w:p>
    <w:p w14:paraId="69D01FDC" w14:textId="77777777" w:rsidR="003A754D" w:rsidRPr="00343C5F" w:rsidRDefault="003A754D" w:rsidP="003A754D">
      <w:pPr>
        <w:spacing w:before="6" w:after="0" w:line="260" w:lineRule="exact"/>
        <w:jc w:val="both"/>
        <w:rPr>
          <w:rFonts w:cstheme="minorHAnsi"/>
          <w:sz w:val="24"/>
          <w:szCs w:val="24"/>
        </w:rPr>
      </w:pPr>
    </w:p>
    <w:p w14:paraId="70631CC7" w14:textId="77777777" w:rsidR="003A754D" w:rsidRPr="00343C5F" w:rsidRDefault="003A754D" w:rsidP="003A754D">
      <w:pPr>
        <w:numPr>
          <w:ilvl w:val="0"/>
          <w:numId w:val="5"/>
        </w:numPr>
        <w:spacing w:after="0" w:line="240" w:lineRule="auto"/>
        <w:contextualSpacing/>
        <w:jc w:val="both"/>
        <w:rPr>
          <w:rFonts w:eastAsia="Times New Roman"/>
          <w:sz w:val="24"/>
          <w:szCs w:val="24"/>
        </w:rPr>
      </w:pPr>
      <w:r w:rsidRPr="00343C5F">
        <w:rPr>
          <w:rFonts w:eastAsia="Times New Roman"/>
          <w:i/>
          <w:sz w:val="24"/>
          <w:szCs w:val="24"/>
        </w:rPr>
        <w:t>Stud</w:t>
      </w:r>
      <w:r w:rsidRPr="00343C5F">
        <w:rPr>
          <w:rFonts w:eastAsia="Times New Roman"/>
          <w:i/>
          <w:spacing w:val="1"/>
          <w:sz w:val="24"/>
          <w:szCs w:val="24"/>
        </w:rPr>
        <w:t>e</w:t>
      </w:r>
      <w:r w:rsidRPr="00343C5F">
        <w:rPr>
          <w:rFonts w:eastAsia="Times New Roman"/>
          <w:i/>
          <w:spacing w:val="-2"/>
          <w:sz w:val="24"/>
          <w:szCs w:val="24"/>
        </w:rPr>
        <w:t>n</w:t>
      </w:r>
      <w:r w:rsidRPr="00343C5F">
        <w:rPr>
          <w:rFonts w:eastAsia="Times New Roman"/>
          <w:i/>
          <w:spacing w:val="1"/>
          <w:sz w:val="24"/>
          <w:szCs w:val="24"/>
        </w:rPr>
        <w:t>t</w:t>
      </w:r>
      <w:r w:rsidRPr="00343C5F">
        <w:rPr>
          <w:rFonts w:eastAsia="Times New Roman"/>
          <w:i/>
          <w:sz w:val="24"/>
          <w:szCs w:val="24"/>
        </w:rPr>
        <w:t>s</w:t>
      </w:r>
      <w:r w:rsidRPr="00343C5F">
        <w:rPr>
          <w:rFonts w:eastAsia="Times New Roman"/>
          <w:i/>
          <w:spacing w:val="-1"/>
          <w:sz w:val="24"/>
          <w:szCs w:val="24"/>
        </w:rPr>
        <w:t xml:space="preserve"> m</w:t>
      </w:r>
      <w:r w:rsidRPr="00343C5F">
        <w:rPr>
          <w:rFonts w:eastAsia="Times New Roman"/>
          <w:i/>
          <w:sz w:val="24"/>
          <w:szCs w:val="24"/>
        </w:rPr>
        <w:t>u</w:t>
      </w:r>
      <w:r w:rsidRPr="00343C5F">
        <w:rPr>
          <w:rFonts w:eastAsia="Times New Roman"/>
          <w:i/>
          <w:spacing w:val="-3"/>
          <w:sz w:val="24"/>
          <w:szCs w:val="24"/>
        </w:rPr>
        <w:t>s</w:t>
      </w:r>
      <w:r w:rsidRPr="00343C5F">
        <w:rPr>
          <w:rFonts w:eastAsia="Times New Roman"/>
          <w:i/>
          <w:sz w:val="24"/>
          <w:szCs w:val="24"/>
        </w:rPr>
        <w:t>t</w:t>
      </w:r>
      <w:r w:rsidRPr="00343C5F">
        <w:rPr>
          <w:rFonts w:eastAsia="Times New Roman"/>
          <w:i/>
          <w:spacing w:val="1"/>
          <w:sz w:val="24"/>
          <w:szCs w:val="24"/>
        </w:rPr>
        <w:t xml:space="preserve"> e</w:t>
      </w:r>
      <w:r w:rsidRPr="00343C5F">
        <w:rPr>
          <w:rFonts w:eastAsia="Times New Roman"/>
          <w:i/>
          <w:spacing w:val="-1"/>
          <w:sz w:val="24"/>
          <w:szCs w:val="24"/>
        </w:rPr>
        <w:t>m</w:t>
      </w:r>
      <w:r w:rsidRPr="00343C5F">
        <w:rPr>
          <w:rFonts w:eastAsia="Times New Roman"/>
          <w:i/>
          <w:spacing w:val="-2"/>
          <w:sz w:val="24"/>
          <w:szCs w:val="24"/>
        </w:rPr>
        <w:t>p</w:t>
      </w:r>
      <w:r w:rsidRPr="00343C5F">
        <w:rPr>
          <w:rFonts w:eastAsia="Times New Roman"/>
          <w:i/>
          <w:sz w:val="24"/>
          <w:szCs w:val="24"/>
        </w:rPr>
        <w:t>loy</w:t>
      </w:r>
      <w:r w:rsidRPr="00343C5F">
        <w:rPr>
          <w:rFonts w:eastAsia="Times New Roman"/>
          <w:i/>
          <w:spacing w:val="-3"/>
          <w:sz w:val="24"/>
          <w:szCs w:val="24"/>
        </w:rPr>
        <w:t xml:space="preserve"> </w:t>
      </w:r>
      <w:r w:rsidRPr="00343C5F">
        <w:rPr>
          <w:rFonts w:eastAsia="Times New Roman"/>
          <w:i/>
          <w:sz w:val="24"/>
          <w:szCs w:val="24"/>
        </w:rPr>
        <w:t>p</w:t>
      </w:r>
      <w:r w:rsidRPr="00343C5F">
        <w:rPr>
          <w:rFonts w:eastAsia="Times New Roman"/>
          <w:i/>
          <w:spacing w:val="-1"/>
          <w:sz w:val="24"/>
          <w:szCs w:val="24"/>
        </w:rPr>
        <w:t>r</w:t>
      </w:r>
      <w:r w:rsidRPr="00343C5F">
        <w:rPr>
          <w:rFonts w:eastAsia="Times New Roman"/>
          <w:i/>
          <w:spacing w:val="1"/>
          <w:sz w:val="24"/>
          <w:szCs w:val="24"/>
        </w:rPr>
        <w:t>i</w:t>
      </w:r>
      <w:r w:rsidRPr="00343C5F">
        <w:rPr>
          <w:rFonts w:eastAsia="Times New Roman"/>
          <w:i/>
          <w:spacing w:val="-2"/>
          <w:sz w:val="24"/>
          <w:szCs w:val="24"/>
        </w:rPr>
        <w:t>n</w:t>
      </w:r>
      <w:r w:rsidRPr="00343C5F">
        <w:rPr>
          <w:rFonts w:eastAsia="Times New Roman"/>
          <w:i/>
          <w:spacing w:val="1"/>
          <w:sz w:val="24"/>
          <w:szCs w:val="24"/>
        </w:rPr>
        <w:t>ci</w:t>
      </w:r>
      <w:r w:rsidRPr="00343C5F">
        <w:rPr>
          <w:rFonts w:eastAsia="Times New Roman"/>
          <w:i/>
          <w:sz w:val="24"/>
          <w:szCs w:val="24"/>
        </w:rPr>
        <w:t>p</w:t>
      </w:r>
      <w:r w:rsidRPr="00343C5F">
        <w:rPr>
          <w:rFonts w:eastAsia="Times New Roman"/>
          <w:i/>
          <w:spacing w:val="-2"/>
          <w:sz w:val="24"/>
          <w:szCs w:val="24"/>
        </w:rPr>
        <w:t>l</w:t>
      </w:r>
      <w:r w:rsidRPr="00343C5F">
        <w:rPr>
          <w:rFonts w:eastAsia="Times New Roman"/>
          <w:i/>
          <w:spacing w:val="1"/>
          <w:sz w:val="24"/>
          <w:szCs w:val="24"/>
        </w:rPr>
        <w:t>e</w:t>
      </w:r>
      <w:r w:rsidRPr="00343C5F">
        <w:rPr>
          <w:rFonts w:eastAsia="Times New Roman"/>
          <w:i/>
          <w:sz w:val="24"/>
          <w:szCs w:val="24"/>
        </w:rPr>
        <w:t>s</w:t>
      </w:r>
      <w:r w:rsidRPr="00343C5F">
        <w:rPr>
          <w:rFonts w:eastAsia="Times New Roman"/>
          <w:i/>
          <w:spacing w:val="-1"/>
          <w:sz w:val="24"/>
          <w:szCs w:val="24"/>
        </w:rPr>
        <w:t xml:space="preserve"> </w:t>
      </w:r>
      <w:r w:rsidRPr="00343C5F">
        <w:rPr>
          <w:rFonts w:eastAsia="Times New Roman"/>
          <w:i/>
          <w:spacing w:val="-2"/>
          <w:sz w:val="24"/>
          <w:szCs w:val="24"/>
        </w:rPr>
        <w:t>o</w:t>
      </w:r>
      <w:r w:rsidRPr="00343C5F">
        <w:rPr>
          <w:rFonts w:eastAsia="Times New Roman"/>
          <w:i/>
          <w:sz w:val="24"/>
          <w:szCs w:val="24"/>
        </w:rPr>
        <w:t>f</w:t>
      </w:r>
      <w:r w:rsidRPr="00343C5F">
        <w:rPr>
          <w:rFonts w:eastAsia="Times New Roman"/>
          <w:i/>
          <w:spacing w:val="1"/>
          <w:sz w:val="24"/>
          <w:szCs w:val="24"/>
        </w:rPr>
        <w:t xml:space="preserve"> </w:t>
      </w:r>
      <w:r w:rsidRPr="00343C5F">
        <w:rPr>
          <w:rFonts w:eastAsia="Times New Roman"/>
          <w:i/>
          <w:spacing w:val="-4"/>
          <w:sz w:val="24"/>
          <w:szCs w:val="24"/>
        </w:rPr>
        <w:t>e</w:t>
      </w:r>
      <w:r w:rsidRPr="00343C5F">
        <w:rPr>
          <w:rFonts w:eastAsia="Times New Roman"/>
          <w:i/>
          <w:spacing w:val="1"/>
          <w:sz w:val="24"/>
          <w:szCs w:val="24"/>
        </w:rPr>
        <w:t>l</w:t>
      </w:r>
      <w:r w:rsidRPr="00343C5F">
        <w:rPr>
          <w:rFonts w:eastAsia="Times New Roman"/>
          <w:i/>
          <w:spacing w:val="-1"/>
          <w:sz w:val="24"/>
          <w:szCs w:val="24"/>
        </w:rPr>
        <w:t>e</w:t>
      </w:r>
      <w:r w:rsidRPr="00343C5F">
        <w:rPr>
          <w:rFonts w:eastAsia="Times New Roman"/>
          <w:i/>
          <w:spacing w:val="1"/>
          <w:sz w:val="24"/>
          <w:szCs w:val="24"/>
        </w:rPr>
        <w:t>ct</w:t>
      </w:r>
      <w:r w:rsidRPr="00343C5F">
        <w:rPr>
          <w:rFonts w:eastAsia="Times New Roman"/>
          <w:i/>
          <w:spacing w:val="-1"/>
          <w:sz w:val="24"/>
          <w:szCs w:val="24"/>
        </w:rPr>
        <w:t>r</w:t>
      </w:r>
      <w:r w:rsidRPr="00343C5F">
        <w:rPr>
          <w:rFonts w:eastAsia="Times New Roman"/>
          <w:i/>
          <w:spacing w:val="-2"/>
          <w:sz w:val="24"/>
          <w:szCs w:val="24"/>
        </w:rPr>
        <w:t>o</w:t>
      </w:r>
      <w:r w:rsidRPr="00343C5F">
        <w:rPr>
          <w:rFonts w:eastAsia="Times New Roman"/>
          <w:i/>
          <w:spacing w:val="-1"/>
          <w:sz w:val="24"/>
          <w:szCs w:val="24"/>
        </w:rPr>
        <w:t>s</w:t>
      </w:r>
      <w:r w:rsidRPr="00343C5F">
        <w:rPr>
          <w:rFonts w:eastAsia="Times New Roman"/>
          <w:i/>
          <w:sz w:val="24"/>
          <w:szCs w:val="24"/>
        </w:rPr>
        <w:t>u</w:t>
      </w:r>
      <w:r w:rsidRPr="00343C5F">
        <w:rPr>
          <w:rFonts w:eastAsia="Times New Roman"/>
          <w:i/>
          <w:spacing w:val="-1"/>
          <w:sz w:val="24"/>
          <w:szCs w:val="24"/>
        </w:rPr>
        <w:t>r</w:t>
      </w:r>
      <w:r w:rsidRPr="00343C5F">
        <w:rPr>
          <w:rFonts w:eastAsia="Times New Roman"/>
          <w:i/>
          <w:sz w:val="24"/>
          <w:szCs w:val="24"/>
        </w:rPr>
        <w:t>g</w:t>
      </w:r>
      <w:r w:rsidRPr="00343C5F">
        <w:rPr>
          <w:rFonts w:eastAsia="Times New Roman"/>
          <w:i/>
          <w:spacing w:val="1"/>
          <w:sz w:val="24"/>
          <w:szCs w:val="24"/>
        </w:rPr>
        <w:t>i</w:t>
      </w:r>
      <w:r w:rsidRPr="00343C5F">
        <w:rPr>
          <w:rFonts w:eastAsia="Times New Roman"/>
          <w:i/>
          <w:spacing w:val="-1"/>
          <w:sz w:val="24"/>
          <w:szCs w:val="24"/>
        </w:rPr>
        <w:t>c</w:t>
      </w:r>
      <w:r w:rsidRPr="00343C5F">
        <w:rPr>
          <w:rFonts w:eastAsia="Times New Roman"/>
          <w:i/>
          <w:spacing w:val="-2"/>
          <w:sz w:val="24"/>
          <w:szCs w:val="24"/>
        </w:rPr>
        <w:t>a</w:t>
      </w:r>
      <w:r w:rsidRPr="00343C5F">
        <w:rPr>
          <w:rFonts w:eastAsia="Times New Roman"/>
          <w:i/>
          <w:sz w:val="24"/>
          <w:szCs w:val="24"/>
        </w:rPr>
        <w:t>l</w:t>
      </w:r>
      <w:r w:rsidRPr="00343C5F">
        <w:rPr>
          <w:rFonts w:eastAsia="Times New Roman"/>
          <w:i/>
          <w:spacing w:val="1"/>
          <w:sz w:val="24"/>
          <w:szCs w:val="24"/>
        </w:rPr>
        <w:t xml:space="preserve"> </w:t>
      </w:r>
      <w:r w:rsidRPr="00343C5F">
        <w:rPr>
          <w:rFonts w:eastAsia="Times New Roman"/>
          <w:i/>
          <w:spacing w:val="-1"/>
          <w:sz w:val="24"/>
          <w:szCs w:val="24"/>
        </w:rPr>
        <w:t>safely</w:t>
      </w:r>
      <w:r w:rsidRPr="00343C5F">
        <w:rPr>
          <w:rFonts w:eastAsia="Times New Roman"/>
          <w:i/>
          <w:sz w:val="24"/>
          <w:szCs w:val="24"/>
        </w:rPr>
        <w:t>.</w:t>
      </w:r>
    </w:p>
    <w:p w14:paraId="2553E0AD" w14:textId="77777777" w:rsidR="003A754D" w:rsidRPr="00343C5F" w:rsidRDefault="003A754D" w:rsidP="003A754D">
      <w:pPr>
        <w:spacing w:before="12" w:after="0" w:line="260" w:lineRule="exact"/>
        <w:jc w:val="both"/>
        <w:rPr>
          <w:rFonts w:cstheme="minorHAnsi"/>
          <w:sz w:val="24"/>
          <w:szCs w:val="24"/>
        </w:rPr>
      </w:pPr>
    </w:p>
    <w:p w14:paraId="1DDF135C" w14:textId="77777777" w:rsidR="003A754D" w:rsidRPr="00343C5F" w:rsidRDefault="003A754D" w:rsidP="003A754D">
      <w:pPr>
        <w:numPr>
          <w:ilvl w:val="0"/>
          <w:numId w:val="5"/>
        </w:numPr>
        <w:spacing w:after="0" w:line="264" w:lineRule="exact"/>
        <w:contextualSpacing/>
        <w:jc w:val="both"/>
        <w:rPr>
          <w:rFonts w:eastAsia="Times New Roman" w:cstheme="minorHAnsi"/>
          <w:sz w:val="24"/>
          <w:szCs w:val="24"/>
        </w:rPr>
      </w:pPr>
      <w:r w:rsidRPr="00343C5F">
        <w:rPr>
          <w:rFonts w:eastAsia="Times New Roman" w:cstheme="minorHAnsi"/>
          <w:i/>
          <w:sz w:val="24"/>
          <w:szCs w:val="24"/>
        </w:rPr>
        <w:t>Stud</w:t>
      </w:r>
      <w:r w:rsidRPr="00343C5F">
        <w:rPr>
          <w:rFonts w:eastAsia="Times New Roman" w:cstheme="minorHAnsi"/>
          <w:i/>
          <w:spacing w:val="1"/>
          <w:sz w:val="24"/>
          <w:szCs w:val="24"/>
        </w:rPr>
        <w:t>e</w:t>
      </w:r>
      <w:r w:rsidRPr="00343C5F">
        <w:rPr>
          <w:rFonts w:eastAsia="Times New Roman" w:cstheme="minorHAnsi"/>
          <w:i/>
          <w:spacing w:val="-2"/>
          <w:sz w:val="24"/>
          <w:szCs w:val="24"/>
        </w:rPr>
        <w:t>n</w:t>
      </w:r>
      <w:r w:rsidRPr="00343C5F">
        <w:rPr>
          <w:rFonts w:eastAsia="Times New Roman" w:cstheme="minorHAnsi"/>
          <w:i/>
          <w:spacing w:val="1"/>
          <w:sz w:val="24"/>
          <w:szCs w:val="24"/>
        </w:rPr>
        <w:t>t</w:t>
      </w:r>
      <w:r w:rsidRPr="00343C5F">
        <w:rPr>
          <w:rFonts w:eastAsia="Times New Roman" w:cstheme="minorHAnsi"/>
          <w:i/>
          <w:sz w:val="24"/>
          <w:szCs w:val="24"/>
        </w:rPr>
        <w:t>s</w:t>
      </w:r>
      <w:r w:rsidRPr="00343C5F">
        <w:rPr>
          <w:rFonts w:eastAsia="Times New Roman" w:cstheme="minorHAnsi"/>
          <w:i/>
          <w:spacing w:val="-1"/>
          <w:sz w:val="24"/>
          <w:szCs w:val="24"/>
        </w:rPr>
        <w:t xml:space="preserve"> m</w:t>
      </w:r>
      <w:r w:rsidRPr="00343C5F">
        <w:rPr>
          <w:rFonts w:eastAsia="Times New Roman" w:cstheme="minorHAnsi"/>
          <w:i/>
          <w:sz w:val="24"/>
          <w:szCs w:val="24"/>
        </w:rPr>
        <w:t>u</w:t>
      </w:r>
      <w:r w:rsidRPr="00343C5F">
        <w:rPr>
          <w:rFonts w:eastAsia="Times New Roman" w:cstheme="minorHAnsi"/>
          <w:i/>
          <w:spacing w:val="-3"/>
          <w:sz w:val="24"/>
          <w:szCs w:val="24"/>
        </w:rPr>
        <w:t>s</w:t>
      </w:r>
      <w:r w:rsidRPr="00343C5F">
        <w:rPr>
          <w:rFonts w:eastAsia="Times New Roman" w:cstheme="minorHAnsi"/>
          <w:i/>
          <w:sz w:val="24"/>
          <w:szCs w:val="24"/>
        </w:rPr>
        <w:t>t ob</w:t>
      </w:r>
      <w:r w:rsidRPr="00343C5F">
        <w:rPr>
          <w:rFonts w:eastAsia="Times New Roman" w:cstheme="minorHAnsi"/>
          <w:i/>
          <w:spacing w:val="-1"/>
          <w:sz w:val="24"/>
          <w:szCs w:val="24"/>
        </w:rPr>
        <w:t>s</w:t>
      </w:r>
      <w:r w:rsidRPr="00343C5F">
        <w:rPr>
          <w:rFonts w:eastAsia="Times New Roman" w:cstheme="minorHAnsi"/>
          <w:i/>
          <w:spacing w:val="1"/>
          <w:sz w:val="24"/>
          <w:szCs w:val="24"/>
        </w:rPr>
        <w:t>e</w:t>
      </w:r>
      <w:r w:rsidRPr="00343C5F">
        <w:rPr>
          <w:rFonts w:eastAsia="Times New Roman" w:cstheme="minorHAnsi"/>
          <w:i/>
          <w:spacing w:val="-1"/>
          <w:sz w:val="24"/>
          <w:szCs w:val="24"/>
        </w:rPr>
        <w:t>rv</w:t>
      </w:r>
      <w:r w:rsidRPr="00343C5F">
        <w:rPr>
          <w:rFonts w:eastAsia="Times New Roman" w:cstheme="minorHAnsi"/>
          <w:i/>
          <w:sz w:val="24"/>
          <w:szCs w:val="24"/>
        </w:rPr>
        <w:t>e</w:t>
      </w:r>
      <w:r w:rsidRPr="00343C5F">
        <w:rPr>
          <w:rFonts w:eastAsia="Times New Roman" w:cstheme="minorHAnsi"/>
          <w:i/>
          <w:spacing w:val="-1"/>
          <w:sz w:val="24"/>
          <w:szCs w:val="24"/>
        </w:rPr>
        <w:t xml:space="preserve"> s</w:t>
      </w:r>
      <w:r w:rsidRPr="00343C5F">
        <w:rPr>
          <w:rFonts w:eastAsia="Times New Roman" w:cstheme="minorHAnsi"/>
          <w:i/>
          <w:spacing w:val="1"/>
          <w:sz w:val="24"/>
          <w:szCs w:val="24"/>
        </w:rPr>
        <w:t>t</w:t>
      </w:r>
      <w:r w:rsidRPr="00343C5F">
        <w:rPr>
          <w:rFonts w:eastAsia="Times New Roman" w:cstheme="minorHAnsi"/>
          <w:i/>
          <w:spacing w:val="-1"/>
          <w:sz w:val="24"/>
          <w:szCs w:val="24"/>
        </w:rPr>
        <w:t>r</w:t>
      </w:r>
      <w:r w:rsidRPr="00343C5F">
        <w:rPr>
          <w:rFonts w:eastAsia="Times New Roman" w:cstheme="minorHAnsi"/>
          <w:i/>
          <w:spacing w:val="-2"/>
          <w:sz w:val="24"/>
          <w:szCs w:val="24"/>
        </w:rPr>
        <w:t>i</w:t>
      </w:r>
      <w:r w:rsidRPr="00343C5F">
        <w:rPr>
          <w:rFonts w:eastAsia="Times New Roman" w:cstheme="minorHAnsi"/>
          <w:i/>
          <w:spacing w:val="1"/>
          <w:sz w:val="24"/>
          <w:szCs w:val="24"/>
        </w:rPr>
        <w:t>c</w:t>
      </w:r>
      <w:r w:rsidRPr="00343C5F">
        <w:rPr>
          <w:rFonts w:eastAsia="Times New Roman" w:cstheme="minorHAnsi"/>
          <w:i/>
          <w:sz w:val="24"/>
          <w:szCs w:val="24"/>
        </w:rPr>
        <w:t>t ad</w:t>
      </w:r>
      <w:r w:rsidRPr="00343C5F">
        <w:rPr>
          <w:rFonts w:eastAsia="Times New Roman" w:cstheme="minorHAnsi"/>
          <w:i/>
          <w:spacing w:val="-2"/>
          <w:sz w:val="24"/>
          <w:szCs w:val="24"/>
        </w:rPr>
        <w:t>h</w:t>
      </w:r>
      <w:r w:rsidRPr="00343C5F">
        <w:rPr>
          <w:rFonts w:eastAsia="Times New Roman" w:cstheme="minorHAnsi"/>
          <w:i/>
          <w:spacing w:val="1"/>
          <w:sz w:val="24"/>
          <w:szCs w:val="24"/>
        </w:rPr>
        <w:t>e</w:t>
      </w:r>
      <w:r w:rsidRPr="00343C5F">
        <w:rPr>
          <w:rFonts w:eastAsia="Times New Roman" w:cstheme="minorHAnsi"/>
          <w:i/>
          <w:spacing w:val="-1"/>
          <w:sz w:val="24"/>
          <w:szCs w:val="24"/>
        </w:rPr>
        <w:t>r</w:t>
      </w:r>
      <w:r w:rsidRPr="00343C5F">
        <w:rPr>
          <w:rFonts w:eastAsia="Times New Roman" w:cstheme="minorHAnsi"/>
          <w:i/>
          <w:spacing w:val="1"/>
          <w:sz w:val="24"/>
          <w:szCs w:val="24"/>
        </w:rPr>
        <w:t>e</w:t>
      </w:r>
      <w:r w:rsidRPr="00343C5F">
        <w:rPr>
          <w:rFonts w:eastAsia="Times New Roman" w:cstheme="minorHAnsi"/>
          <w:i/>
          <w:spacing w:val="-2"/>
          <w:sz w:val="24"/>
          <w:szCs w:val="24"/>
        </w:rPr>
        <w:t>n</w:t>
      </w:r>
      <w:r w:rsidRPr="00343C5F">
        <w:rPr>
          <w:rFonts w:eastAsia="Times New Roman" w:cstheme="minorHAnsi"/>
          <w:i/>
          <w:spacing w:val="-1"/>
          <w:sz w:val="24"/>
          <w:szCs w:val="24"/>
        </w:rPr>
        <w:t>c</w:t>
      </w:r>
      <w:r w:rsidRPr="00343C5F">
        <w:rPr>
          <w:rFonts w:eastAsia="Times New Roman" w:cstheme="minorHAnsi"/>
          <w:i/>
          <w:sz w:val="24"/>
          <w:szCs w:val="24"/>
        </w:rPr>
        <w:t>e</w:t>
      </w:r>
      <w:r w:rsidRPr="00343C5F">
        <w:rPr>
          <w:rFonts w:eastAsia="Times New Roman" w:cstheme="minorHAnsi"/>
          <w:i/>
          <w:spacing w:val="1"/>
          <w:sz w:val="24"/>
          <w:szCs w:val="24"/>
        </w:rPr>
        <w:t xml:space="preserve"> </w:t>
      </w:r>
      <w:r w:rsidRPr="00343C5F">
        <w:rPr>
          <w:rFonts w:eastAsia="Times New Roman" w:cstheme="minorHAnsi"/>
          <w:i/>
          <w:sz w:val="24"/>
          <w:szCs w:val="24"/>
        </w:rPr>
        <w:t xml:space="preserve">to </w:t>
      </w:r>
      <w:r w:rsidRPr="00343C5F">
        <w:rPr>
          <w:rFonts w:eastAsia="Times New Roman" w:cstheme="minorHAnsi"/>
          <w:i/>
          <w:spacing w:val="4"/>
          <w:sz w:val="24"/>
          <w:szCs w:val="24"/>
        </w:rPr>
        <w:t>“</w:t>
      </w:r>
      <w:r w:rsidRPr="00343C5F">
        <w:rPr>
          <w:rFonts w:eastAsia="Times New Roman" w:cstheme="minorHAnsi"/>
          <w:i/>
          <w:sz w:val="24"/>
          <w:szCs w:val="24"/>
        </w:rPr>
        <w:t>S</w:t>
      </w:r>
      <w:r w:rsidRPr="00343C5F">
        <w:rPr>
          <w:rFonts w:eastAsia="Times New Roman" w:cstheme="minorHAnsi"/>
          <w:i/>
          <w:spacing w:val="-4"/>
          <w:sz w:val="24"/>
          <w:szCs w:val="24"/>
        </w:rPr>
        <w:t>t</w:t>
      </w:r>
      <w:r w:rsidRPr="00343C5F">
        <w:rPr>
          <w:rFonts w:eastAsia="Times New Roman" w:cstheme="minorHAnsi"/>
          <w:i/>
          <w:sz w:val="24"/>
          <w:szCs w:val="24"/>
        </w:rPr>
        <w:t>a</w:t>
      </w:r>
      <w:r w:rsidRPr="00343C5F">
        <w:rPr>
          <w:rFonts w:eastAsia="Times New Roman" w:cstheme="minorHAnsi"/>
          <w:i/>
          <w:spacing w:val="-2"/>
          <w:sz w:val="24"/>
          <w:szCs w:val="24"/>
        </w:rPr>
        <w:t>n</w:t>
      </w:r>
      <w:r w:rsidRPr="00343C5F">
        <w:rPr>
          <w:rFonts w:eastAsia="Times New Roman" w:cstheme="minorHAnsi"/>
          <w:i/>
          <w:sz w:val="24"/>
          <w:szCs w:val="24"/>
        </w:rPr>
        <w:t>da</w:t>
      </w:r>
      <w:r w:rsidRPr="00343C5F">
        <w:rPr>
          <w:rFonts w:eastAsia="Times New Roman" w:cstheme="minorHAnsi"/>
          <w:i/>
          <w:spacing w:val="-1"/>
          <w:sz w:val="24"/>
          <w:szCs w:val="24"/>
        </w:rPr>
        <w:t>r</w:t>
      </w:r>
      <w:r w:rsidRPr="00343C5F">
        <w:rPr>
          <w:rFonts w:eastAsia="Times New Roman" w:cstheme="minorHAnsi"/>
          <w:i/>
          <w:sz w:val="24"/>
          <w:szCs w:val="24"/>
        </w:rPr>
        <w:t>d</w:t>
      </w:r>
      <w:r w:rsidRPr="00343C5F">
        <w:rPr>
          <w:rFonts w:eastAsia="Times New Roman" w:cstheme="minorHAnsi"/>
          <w:i/>
          <w:spacing w:val="-2"/>
          <w:sz w:val="24"/>
          <w:szCs w:val="24"/>
        </w:rPr>
        <w:t xml:space="preserve"> </w:t>
      </w:r>
      <w:r w:rsidRPr="00343C5F">
        <w:rPr>
          <w:rFonts w:eastAsia="Times New Roman" w:cstheme="minorHAnsi"/>
          <w:i/>
          <w:spacing w:val="1"/>
          <w:sz w:val="24"/>
          <w:szCs w:val="24"/>
        </w:rPr>
        <w:t>P</w:t>
      </w:r>
      <w:r w:rsidRPr="00343C5F">
        <w:rPr>
          <w:rFonts w:eastAsia="Times New Roman" w:cstheme="minorHAnsi"/>
          <w:i/>
          <w:spacing w:val="-1"/>
          <w:sz w:val="24"/>
          <w:szCs w:val="24"/>
        </w:rPr>
        <w:t>r</w:t>
      </w:r>
      <w:r w:rsidRPr="00343C5F">
        <w:rPr>
          <w:rFonts w:eastAsia="Times New Roman" w:cstheme="minorHAnsi"/>
          <w:i/>
          <w:spacing w:val="1"/>
          <w:sz w:val="24"/>
          <w:szCs w:val="24"/>
        </w:rPr>
        <w:t>ec</w:t>
      </w:r>
      <w:r w:rsidRPr="00343C5F">
        <w:rPr>
          <w:rFonts w:eastAsia="Times New Roman" w:cstheme="minorHAnsi"/>
          <w:i/>
          <w:sz w:val="24"/>
          <w:szCs w:val="24"/>
        </w:rPr>
        <w:t>a</w:t>
      </w:r>
      <w:r w:rsidRPr="00343C5F">
        <w:rPr>
          <w:rFonts w:eastAsia="Times New Roman" w:cstheme="minorHAnsi"/>
          <w:i/>
          <w:spacing w:val="-2"/>
          <w:sz w:val="24"/>
          <w:szCs w:val="24"/>
        </w:rPr>
        <w:t>u</w:t>
      </w:r>
      <w:r w:rsidRPr="00343C5F">
        <w:rPr>
          <w:rFonts w:eastAsia="Times New Roman" w:cstheme="minorHAnsi"/>
          <w:i/>
          <w:sz w:val="24"/>
          <w:szCs w:val="24"/>
        </w:rPr>
        <w:t>tio</w:t>
      </w:r>
      <w:r w:rsidRPr="00343C5F">
        <w:rPr>
          <w:rFonts w:eastAsia="Times New Roman" w:cstheme="minorHAnsi"/>
          <w:i/>
          <w:spacing w:val="1"/>
          <w:sz w:val="24"/>
          <w:szCs w:val="24"/>
        </w:rPr>
        <w:t>n</w:t>
      </w:r>
      <w:r w:rsidRPr="00343C5F">
        <w:rPr>
          <w:rFonts w:eastAsia="Times New Roman" w:cstheme="minorHAnsi"/>
          <w:i/>
          <w:spacing w:val="-1"/>
          <w:sz w:val="24"/>
          <w:szCs w:val="24"/>
        </w:rPr>
        <w:t>s</w:t>
      </w:r>
      <w:r w:rsidRPr="00343C5F">
        <w:rPr>
          <w:rFonts w:eastAsia="Times New Roman" w:cstheme="minorHAnsi"/>
          <w:i/>
          <w:sz w:val="24"/>
          <w:szCs w:val="24"/>
        </w:rPr>
        <w:t>”</w:t>
      </w:r>
      <w:r w:rsidRPr="00343C5F">
        <w:rPr>
          <w:rFonts w:eastAsia="Times New Roman" w:cstheme="minorHAnsi"/>
          <w:i/>
          <w:spacing w:val="-3"/>
          <w:sz w:val="24"/>
          <w:szCs w:val="24"/>
        </w:rPr>
        <w:t xml:space="preserve"> </w:t>
      </w:r>
      <w:r w:rsidRPr="00343C5F">
        <w:rPr>
          <w:rFonts w:eastAsia="Times New Roman" w:cstheme="minorHAnsi"/>
          <w:i/>
          <w:sz w:val="24"/>
          <w:szCs w:val="24"/>
        </w:rPr>
        <w:t>by</w:t>
      </w:r>
      <w:r w:rsidRPr="00343C5F">
        <w:rPr>
          <w:rFonts w:eastAsia="Times New Roman" w:cstheme="minorHAnsi"/>
          <w:i/>
          <w:spacing w:val="1"/>
          <w:sz w:val="24"/>
          <w:szCs w:val="24"/>
        </w:rPr>
        <w:t xml:space="preserve"> </w:t>
      </w:r>
      <w:r w:rsidRPr="00343C5F">
        <w:rPr>
          <w:rFonts w:eastAsia="Times New Roman" w:cstheme="minorHAnsi"/>
          <w:i/>
          <w:spacing w:val="-2"/>
          <w:sz w:val="24"/>
          <w:szCs w:val="24"/>
        </w:rPr>
        <w:t>w</w:t>
      </w:r>
      <w:r w:rsidRPr="00343C5F">
        <w:rPr>
          <w:rFonts w:eastAsia="Times New Roman" w:cstheme="minorHAnsi"/>
          <w:i/>
          <w:spacing w:val="2"/>
          <w:sz w:val="24"/>
          <w:szCs w:val="24"/>
        </w:rPr>
        <w:t>e</w:t>
      </w:r>
      <w:r w:rsidRPr="00343C5F">
        <w:rPr>
          <w:rFonts w:eastAsia="Times New Roman" w:cstheme="minorHAnsi"/>
          <w:i/>
          <w:spacing w:val="-2"/>
          <w:sz w:val="24"/>
          <w:szCs w:val="24"/>
        </w:rPr>
        <w:t>a</w:t>
      </w:r>
      <w:r w:rsidRPr="00343C5F">
        <w:rPr>
          <w:rFonts w:eastAsia="Times New Roman" w:cstheme="minorHAnsi"/>
          <w:i/>
          <w:spacing w:val="-1"/>
          <w:sz w:val="24"/>
          <w:szCs w:val="24"/>
        </w:rPr>
        <w:t>r</w:t>
      </w:r>
      <w:r w:rsidRPr="00343C5F">
        <w:rPr>
          <w:rFonts w:eastAsia="Times New Roman" w:cstheme="minorHAnsi"/>
          <w:i/>
          <w:sz w:val="24"/>
          <w:szCs w:val="24"/>
        </w:rPr>
        <w:t>ing</w:t>
      </w:r>
      <w:r w:rsidRPr="00343C5F">
        <w:rPr>
          <w:rFonts w:eastAsia="Times New Roman" w:cstheme="minorHAnsi"/>
          <w:i/>
          <w:spacing w:val="-2"/>
          <w:sz w:val="24"/>
          <w:szCs w:val="24"/>
        </w:rPr>
        <w:t xml:space="preserve"> </w:t>
      </w:r>
      <w:r w:rsidRPr="00343C5F">
        <w:rPr>
          <w:rFonts w:eastAsia="Times New Roman" w:cstheme="minorHAnsi"/>
          <w:i/>
          <w:sz w:val="24"/>
          <w:szCs w:val="24"/>
        </w:rPr>
        <w:t>ba</w:t>
      </w:r>
      <w:r w:rsidRPr="00343C5F">
        <w:rPr>
          <w:rFonts w:eastAsia="Times New Roman" w:cstheme="minorHAnsi"/>
          <w:i/>
          <w:spacing w:val="-1"/>
          <w:sz w:val="24"/>
          <w:szCs w:val="24"/>
        </w:rPr>
        <w:t>rr</w:t>
      </w:r>
      <w:r w:rsidRPr="00343C5F">
        <w:rPr>
          <w:rFonts w:eastAsia="Times New Roman" w:cstheme="minorHAnsi"/>
          <w:i/>
          <w:spacing w:val="1"/>
          <w:sz w:val="24"/>
          <w:szCs w:val="24"/>
        </w:rPr>
        <w:t>ie</w:t>
      </w:r>
      <w:r w:rsidRPr="00343C5F">
        <w:rPr>
          <w:rFonts w:eastAsia="Times New Roman" w:cstheme="minorHAnsi"/>
          <w:i/>
          <w:sz w:val="24"/>
          <w:szCs w:val="24"/>
        </w:rPr>
        <w:t>r</w:t>
      </w:r>
      <w:r w:rsidRPr="00343C5F">
        <w:rPr>
          <w:rFonts w:eastAsia="Times New Roman" w:cstheme="minorHAnsi"/>
          <w:i/>
          <w:spacing w:val="2"/>
          <w:sz w:val="24"/>
          <w:szCs w:val="24"/>
        </w:rPr>
        <w:t xml:space="preserve"> </w:t>
      </w:r>
      <w:r w:rsidRPr="00343C5F">
        <w:rPr>
          <w:rFonts w:eastAsia="Times New Roman" w:cstheme="minorHAnsi"/>
          <w:i/>
          <w:sz w:val="24"/>
          <w:szCs w:val="24"/>
        </w:rPr>
        <w:t>p</w:t>
      </w:r>
      <w:r w:rsidRPr="00343C5F">
        <w:rPr>
          <w:rFonts w:eastAsia="Times New Roman" w:cstheme="minorHAnsi"/>
          <w:i/>
          <w:spacing w:val="-1"/>
          <w:sz w:val="24"/>
          <w:szCs w:val="24"/>
        </w:rPr>
        <w:t>r</w:t>
      </w:r>
      <w:r w:rsidRPr="00343C5F">
        <w:rPr>
          <w:rFonts w:eastAsia="Times New Roman" w:cstheme="minorHAnsi"/>
          <w:i/>
          <w:sz w:val="24"/>
          <w:szCs w:val="24"/>
        </w:rPr>
        <w:t>o</w:t>
      </w:r>
      <w:r w:rsidRPr="00343C5F">
        <w:rPr>
          <w:rFonts w:eastAsia="Times New Roman" w:cstheme="minorHAnsi"/>
          <w:i/>
          <w:spacing w:val="-2"/>
          <w:sz w:val="24"/>
          <w:szCs w:val="24"/>
        </w:rPr>
        <w:t>t</w:t>
      </w:r>
      <w:r w:rsidRPr="00343C5F">
        <w:rPr>
          <w:rFonts w:eastAsia="Times New Roman" w:cstheme="minorHAnsi"/>
          <w:i/>
          <w:spacing w:val="1"/>
          <w:sz w:val="24"/>
          <w:szCs w:val="24"/>
        </w:rPr>
        <w:t>e</w:t>
      </w:r>
      <w:r w:rsidRPr="00343C5F">
        <w:rPr>
          <w:rFonts w:eastAsia="Times New Roman" w:cstheme="minorHAnsi"/>
          <w:i/>
          <w:spacing w:val="-1"/>
          <w:sz w:val="24"/>
          <w:szCs w:val="24"/>
        </w:rPr>
        <w:t>c</w:t>
      </w:r>
      <w:r w:rsidRPr="00343C5F">
        <w:rPr>
          <w:rFonts w:eastAsia="Times New Roman" w:cstheme="minorHAnsi"/>
          <w:i/>
          <w:spacing w:val="1"/>
          <w:sz w:val="24"/>
          <w:szCs w:val="24"/>
        </w:rPr>
        <w:t>t</w:t>
      </w:r>
      <w:r w:rsidRPr="00343C5F">
        <w:rPr>
          <w:rFonts w:eastAsia="Times New Roman" w:cstheme="minorHAnsi"/>
          <w:i/>
          <w:spacing w:val="-2"/>
          <w:sz w:val="24"/>
          <w:szCs w:val="24"/>
        </w:rPr>
        <w:t>i</w:t>
      </w:r>
      <w:r w:rsidRPr="00343C5F">
        <w:rPr>
          <w:rFonts w:eastAsia="Times New Roman" w:cstheme="minorHAnsi"/>
          <w:i/>
          <w:spacing w:val="-1"/>
          <w:sz w:val="24"/>
          <w:szCs w:val="24"/>
        </w:rPr>
        <w:t>v</w:t>
      </w:r>
      <w:r w:rsidRPr="00343C5F">
        <w:rPr>
          <w:rFonts w:eastAsia="Times New Roman" w:cstheme="minorHAnsi"/>
          <w:i/>
          <w:sz w:val="24"/>
          <w:szCs w:val="24"/>
        </w:rPr>
        <w:t xml:space="preserve">e </w:t>
      </w:r>
      <w:r w:rsidRPr="00343C5F">
        <w:rPr>
          <w:rFonts w:eastAsia="Times New Roman" w:cstheme="minorHAnsi"/>
          <w:i/>
          <w:spacing w:val="1"/>
          <w:sz w:val="24"/>
          <w:szCs w:val="24"/>
        </w:rPr>
        <w:t>e</w:t>
      </w:r>
      <w:r w:rsidRPr="00343C5F">
        <w:rPr>
          <w:rFonts w:eastAsia="Times New Roman" w:cstheme="minorHAnsi"/>
          <w:i/>
          <w:sz w:val="24"/>
          <w:szCs w:val="24"/>
        </w:rPr>
        <w:t>quip</w:t>
      </w:r>
      <w:r w:rsidRPr="00343C5F">
        <w:rPr>
          <w:rFonts w:eastAsia="Times New Roman" w:cstheme="minorHAnsi"/>
          <w:i/>
          <w:spacing w:val="-1"/>
          <w:sz w:val="24"/>
          <w:szCs w:val="24"/>
        </w:rPr>
        <w:t>m</w:t>
      </w:r>
      <w:r w:rsidRPr="00343C5F">
        <w:rPr>
          <w:rFonts w:eastAsia="Times New Roman" w:cstheme="minorHAnsi"/>
          <w:i/>
          <w:spacing w:val="1"/>
          <w:sz w:val="24"/>
          <w:szCs w:val="24"/>
        </w:rPr>
        <w:t>e</w:t>
      </w:r>
      <w:r w:rsidRPr="00343C5F">
        <w:rPr>
          <w:rFonts w:eastAsia="Times New Roman" w:cstheme="minorHAnsi"/>
          <w:i/>
          <w:spacing w:val="-2"/>
          <w:sz w:val="24"/>
          <w:szCs w:val="24"/>
        </w:rPr>
        <w:t>n</w:t>
      </w:r>
      <w:r w:rsidRPr="00343C5F">
        <w:rPr>
          <w:rFonts w:eastAsia="Times New Roman" w:cstheme="minorHAnsi"/>
          <w:i/>
          <w:sz w:val="24"/>
          <w:szCs w:val="24"/>
        </w:rPr>
        <w:t>t, p</w:t>
      </w:r>
      <w:r w:rsidRPr="00343C5F">
        <w:rPr>
          <w:rFonts w:eastAsia="Times New Roman" w:cstheme="minorHAnsi"/>
          <w:i/>
          <w:spacing w:val="-3"/>
          <w:sz w:val="24"/>
          <w:szCs w:val="24"/>
        </w:rPr>
        <w:t>r</w:t>
      </w:r>
      <w:r w:rsidRPr="00343C5F">
        <w:rPr>
          <w:rFonts w:eastAsia="Times New Roman" w:cstheme="minorHAnsi"/>
          <w:i/>
          <w:sz w:val="24"/>
          <w:szCs w:val="24"/>
        </w:rPr>
        <w:t>op</w:t>
      </w:r>
      <w:r w:rsidRPr="00343C5F">
        <w:rPr>
          <w:rFonts w:eastAsia="Times New Roman" w:cstheme="minorHAnsi"/>
          <w:i/>
          <w:spacing w:val="1"/>
          <w:sz w:val="24"/>
          <w:szCs w:val="24"/>
        </w:rPr>
        <w:t>e</w:t>
      </w:r>
      <w:r w:rsidRPr="00343C5F">
        <w:rPr>
          <w:rFonts w:eastAsia="Times New Roman" w:cstheme="minorHAnsi"/>
          <w:i/>
          <w:sz w:val="24"/>
          <w:szCs w:val="24"/>
        </w:rPr>
        <w:t>r</w:t>
      </w:r>
      <w:r w:rsidRPr="00343C5F">
        <w:rPr>
          <w:rFonts w:eastAsia="Times New Roman" w:cstheme="minorHAnsi"/>
          <w:i/>
          <w:spacing w:val="-1"/>
          <w:sz w:val="24"/>
          <w:szCs w:val="24"/>
        </w:rPr>
        <w:t xml:space="preserve"> </w:t>
      </w:r>
      <w:r w:rsidRPr="00343C5F">
        <w:rPr>
          <w:rFonts w:eastAsia="Times New Roman" w:cstheme="minorHAnsi"/>
          <w:i/>
          <w:sz w:val="24"/>
          <w:szCs w:val="24"/>
        </w:rPr>
        <w:t>hand</w:t>
      </w:r>
      <w:r w:rsidRPr="00343C5F">
        <w:rPr>
          <w:rFonts w:eastAsia="Times New Roman" w:cstheme="minorHAnsi"/>
          <w:i/>
          <w:spacing w:val="1"/>
          <w:sz w:val="24"/>
          <w:szCs w:val="24"/>
        </w:rPr>
        <w:t xml:space="preserve"> </w:t>
      </w:r>
      <w:r w:rsidRPr="00343C5F">
        <w:rPr>
          <w:rFonts w:eastAsia="Times New Roman" w:cstheme="minorHAnsi"/>
          <w:i/>
          <w:spacing w:val="-5"/>
          <w:sz w:val="24"/>
          <w:szCs w:val="24"/>
        </w:rPr>
        <w:t>w</w:t>
      </w:r>
      <w:r w:rsidRPr="00343C5F">
        <w:rPr>
          <w:rFonts w:eastAsia="Times New Roman" w:cstheme="minorHAnsi"/>
          <w:i/>
          <w:sz w:val="24"/>
          <w:szCs w:val="24"/>
        </w:rPr>
        <w:t>a</w:t>
      </w:r>
      <w:r w:rsidRPr="00343C5F">
        <w:rPr>
          <w:rFonts w:eastAsia="Times New Roman" w:cstheme="minorHAnsi"/>
          <w:i/>
          <w:spacing w:val="-1"/>
          <w:sz w:val="24"/>
          <w:szCs w:val="24"/>
        </w:rPr>
        <w:t>s</w:t>
      </w:r>
      <w:r w:rsidRPr="00343C5F">
        <w:rPr>
          <w:rFonts w:eastAsia="Times New Roman" w:cstheme="minorHAnsi"/>
          <w:i/>
          <w:sz w:val="24"/>
          <w:szCs w:val="24"/>
        </w:rPr>
        <w:t>hing, and</w:t>
      </w:r>
      <w:r w:rsidRPr="00343C5F">
        <w:rPr>
          <w:rFonts w:eastAsia="Times New Roman" w:cstheme="minorHAnsi"/>
          <w:i/>
          <w:spacing w:val="-2"/>
          <w:sz w:val="24"/>
          <w:szCs w:val="24"/>
        </w:rPr>
        <w:t xml:space="preserve"> </w:t>
      </w:r>
      <w:r w:rsidRPr="00343C5F">
        <w:rPr>
          <w:rFonts w:eastAsia="Times New Roman" w:cstheme="minorHAnsi"/>
          <w:i/>
          <w:spacing w:val="1"/>
          <w:sz w:val="24"/>
          <w:szCs w:val="24"/>
        </w:rPr>
        <w:t>t</w:t>
      </w:r>
      <w:r w:rsidRPr="00343C5F">
        <w:rPr>
          <w:rFonts w:eastAsia="Times New Roman" w:cstheme="minorHAnsi"/>
          <w:i/>
          <w:spacing w:val="-2"/>
          <w:sz w:val="24"/>
          <w:szCs w:val="24"/>
        </w:rPr>
        <w:t>a</w:t>
      </w:r>
      <w:r w:rsidRPr="00343C5F">
        <w:rPr>
          <w:rFonts w:eastAsia="Times New Roman" w:cstheme="minorHAnsi"/>
          <w:i/>
          <w:spacing w:val="1"/>
          <w:sz w:val="24"/>
          <w:szCs w:val="24"/>
        </w:rPr>
        <w:t>k</w:t>
      </w:r>
      <w:r w:rsidRPr="00343C5F">
        <w:rPr>
          <w:rFonts w:eastAsia="Times New Roman" w:cstheme="minorHAnsi"/>
          <w:i/>
          <w:sz w:val="24"/>
          <w:szCs w:val="24"/>
        </w:rPr>
        <w:t>ing pro</w:t>
      </w:r>
      <w:r w:rsidRPr="00343C5F">
        <w:rPr>
          <w:rFonts w:eastAsia="Times New Roman" w:cstheme="minorHAnsi"/>
          <w:i/>
          <w:spacing w:val="-2"/>
          <w:sz w:val="24"/>
          <w:szCs w:val="24"/>
        </w:rPr>
        <w:t>p</w:t>
      </w:r>
      <w:r w:rsidRPr="00343C5F">
        <w:rPr>
          <w:rFonts w:eastAsia="Times New Roman" w:cstheme="minorHAnsi"/>
          <w:i/>
          <w:spacing w:val="1"/>
          <w:sz w:val="24"/>
          <w:szCs w:val="24"/>
        </w:rPr>
        <w:t>e</w:t>
      </w:r>
      <w:r w:rsidRPr="00343C5F">
        <w:rPr>
          <w:rFonts w:eastAsia="Times New Roman" w:cstheme="minorHAnsi"/>
          <w:i/>
          <w:sz w:val="24"/>
          <w:szCs w:val="24"/>
        </w:rPr>
        <w:t>r</w:t>
      </w:r>
      <w:r w:rsidRPr="00343C5F">
        <w:rPr>
          <w:rFonts w:eastAsia="Times New Roman" w:cstheme="minorHAnsi"/>
          <w:i/>
          <w:spacing w:val="-3"/>
          <w:sz w:val="24"/>
          <w:szCs w:val="24"/>
        </w:rPr>
        <w:t xml:space="preserve"> </w:t>
      </w:r>
      <w:r w:rsidRPr="00343C5F">
        <w:rPr>
          <w:rFonts w:eastAsia="Times New Roman" w:cstheme="minorHAnsi"/>
          <w:i/>
          <w:spacing w:val="-1"/>
          <w:sz w:val="24"/>
          <w:szCs w:val="24"/>
        </w:rPr>
        <w:t>s</w:t>
      </w:r>
      <w:r w:rsidRPr="00343C5F">
        <w:rPr>
          <w:rFonts w:eastAsia="Times New Roman" w:cstheme="minorHAnsi"/>
          <w:i/>
          <w:sz w:val="24"/>
          <w:szCs w:val="24"/>
        </w:rPr>
        <w:t>ha</w:t>
      </w:r>
      <w:r w:rsidRPr="00343C5F">
        <w:rPr>
          <w:rFonts w:eastAsia="Times New Roman" w:cstheme="minorHAnsi"/>
          <w:i/>
          <w:spacing w:val="-1"/>
          <w:sz w:val="24"/>
          <w:szCs w:val="24"/>
        </w:rPr>
        <w:t>r</w:t>
      </w:r>
      <w:r w:rsidRPr="00343C5F">
        <w:rPr>
          <w:rFonts w:eastAsia="Times New Roman" w:cstheme="minorHAnsi"/>
          <w:i/>
          <w:sz w:val="24"/>
          <w:szCs w:val="24"/>
        </w:rPr>
        <w:t>ps</w:t>
      </w:r>
      <w:r w:rsidRPr="00343C5F">
        <w:rPr>
          <w:rFonts w:eastAsia="Times New Roman" w:cstheme="minorHAnsi"/>
          <w:i/>
          <w:spacing w:val="-1"/>
          <w:sz w:val="24"/>
          <w:szCs w:val="24"/>
        </w:rPr>
        <w:t xml:space="preserve"> </w:t>
      </w:r>
      <w:r w:rsidRPr="00343C5F">
        <w:rPr>
          <w:rFonts w:eastAsia="Times New Roman" w:cstheme="minorHAnsi"/>
          <w:i/>
          <w:sz w:val="24"/>
          <w:szCs w:val="24"/>
        </w:rPr>
        <w:t>p</w:t>
      </w:r>
      <w:r w:rsidRPr="00343C5F">
        <w:rPr>
          <w:rFonts w:eastAsia="Times New Roman" w:cstheme="minorHAnsi"/>
          <w:i/>
          <w:spacing w:val="-1"/>
          <w:sz w:val="24"/>
          <w:szCs w:val="24"/>
        </w:rPr>
        <w:t>r</w:t>
      </w:r>
      <w:r w:rsidRPr="00343C5F">
        <w:rPr>
          <w:rFonts w:eastAsia="Times New Roman" w:cstheme="minorHAnsi"/>
          <w:i/>
          <w:spacing w:val="1"/>
          <w:sz w:val="24"/>
          <w:szCs w:val="24"/>
        </w:rPr>
        <w:t>ec</w:t>
      </w:r>
      <w:r w:rsidRPr="00343C5F">
        <w:rPr>
          <w:rFonts w:eastAsia="Times New Roman" w:cstheme="minorHAnsi"/>
          <w:i/>
          <w:sz w:val="24"/>
          <w:szCs w:val="24"/>
        </w:rPr>
        <w:t>au</w:t>
      </w:r>
      <w:r w:rsidRPr="00343C5F">
        <w:rPr>
          <w:rFonts w:eastAsia="Times New Roman" w:cstheme="minorHAnsi"/>
          <w:i/>
          <w:spacing w:val="-2"/>
          <w:sz w:val="24"/>
          <w:szCs w:val="24"/>
        </w:rPr>
        <w:t>t</w:t>
      </w:r>
      <w:r w:rsidRPr="00343C5F">
        <w:rPr>
          <w:rFonts w:eastAsia="Times New Roman" w:cstheme="minorHAnsi"/>
          <w:i/>
          <w:sz w:val="24"/>
          <w:szCs w:val="24"/>
        </w:rPr>
        <w:t>ion</w:t>
      </w:r>
      <w:r w:rsidRPr="00343C5F">
        <w:rPr>
          <w:rFonts w:eastAsia="Times New Roman" w:cstheme="minorHAnsi"/>
          <w:i/>
          <w:spacing w:val="-1"/>
          <w:sz w:val="24"/>
          <w:szCs w:val="24"/>
        </w:rPr>
        <w:t>s</w:t>
      </w:r>
      <w:r w:rsidRPr="00343C5F">
        <w:rPr>
          <w:rFonts w:eastAsia="Times New Roman" w:cstheme="minorHAnsi"/>
          <w:i/>
          <w:sz w:val="24"/>
          <w:szCs w:val="24"/>
        </w:rPr>
        <w:t>.</w:t>
      </w:r>
    </w:p>
    <w:p w14:paraId="11F660FB" w14:textId="77777777" w:rsidR="003A754D" w:rsidRPr="00343C5F" w:rsidRDefault="003A754D" w:rsidP="003A754D">
      <w:pPr>
        <w:spacing w:before="6" w:after="0" w:line="260" w:lineRule="exact"/>
        <w:jc w:val="both"/>
        <w:rPr>
          <w:rFonts w:cstheme="minorHAnsi"/>
          <w:sz w:val="24"/>
          <w:szCs w:val="24"/>
        </w:rPr>
      </w:pPr>
    </w:p>
    <w:p w14:paraId="33F32545" w14:textId="77777777" w:rsidR="003A754D" w:rsidRPr="00343C5F" w:rsidRDefault="003A754D" w:rsidP="003A754D">
      <w:pPr>
        <w:spacing w:after="0" w:line="264" w:lineRule="exact"/>
        <w:ind w:left="720"/>
        <w:jc w:val="both"/>
        <w:rPr>
          <w:rFonts w:eastAsia="Times New Roman" w:cstheme="minorHAnsi"/>
          <w:spacing w:val="1"/>
          <w:sz w:val="24"/>
          <w:szCs w:val="24"/>
        </w:rPr>
      </w:pPr>
      <w:r w:rsidRPr="00343C5F">
        <w:rPr>
          <w:rFonts w:eastAsia="Times New Roman" w:cstheme="minorHAnsi"/>
          <w:spacing w:val="-6"/>
          <w:sz w:val="24"/>
          <w:szCs w:val="24"/>
        </w:rPr>
        <w:t>F</w:t>
      </w:r>
      <w:r w:rsidRPr="00343C5F">
        <w:rPr>
          <w:rFonts w:eastAsia="Times New Roman" w:cstheme="minorHAnsi"/>
          <w:spacing w:val="1"/>
          <w:sz w:val="24"/>
          <w:szCs w:val="24"/>
        </w:rPr>
        <w:t>a</w:t>
      </w:r>
      <w:r w:rsidRPr="00343C5F">
        <w:rPr>
          <w:rFonts w:eastAsia="Times New Roman" w:cstheme="minorHAnsi"/>
          <w:sz w:val="24"/>
          <w:szCs w:val="24"/>
        </w:rPr>
        <w:t>ilure</w:t>
      </w:r>
      <w:r w:rsidRPr="00343C5F">
        <w:rPr>
          <w:rFonts w:eastAsia="Times New Roman" w:cstheme="minorHAnsi"/>
          <w:spacing w:val="2"/>
          <w:sz w:val="24"/>
          <w:szCs w:val="24"/>
        </w:rPr>
        <w:t xml:space="preserve"> </w:t>
      </w:r>
      <w:r w:rsidRPr="00343C5F">
        <w:rPr>
          <w:rFonts w:eastAsia="Times New Roman" w:cstheme="minorHAnsi"/>
          <w:spacing w:val="1"/>
          <w:sz w:val="24"/>
          <w:szCs w:val="24"/>
        </w:rPr>
        <w:t>t</w:t>
      </w:r>
      <w:r w:rsidRPr="00343C5F">
        <w:rPr>
          <w:rFonts w:eastAsia="Times New Roman" w:cstheme="minorHAnsi"/>
          <w:sz w:val="24"/>
          <w:szCs w:val="24"/>
        </w:rPr>
        <w:t>o</w:t>
      </w:r>
      <w:r w:rsidRPr="00343C5F">
        <w:rPr>
          <w:rFonts w:eastAsia="Times New Roman" w:cstheme="minorHAnsi"/>
          <w:spacing w:val="-2"/>
          <w:sz w:val="24"/>
          <w:szCs w:val="24"/>
        </w:rPr>
        <w:t xml:space="preserve"> </w:t>
      </w:r>
      <w:r w:rsidRPr="00343C5F">
        <w:rPr>
          <w:rFonts w:eastAsia="Times New Roman" w:cstheme="minorHAnsi"/>
          <w:spacing w:val="1"/>
          <w:sz w:val="24"/>
          <w:szCs w:val="24"/>
        </w:rPr>
        <w:t>ca</w:t>
      </w:r>
      <w:r w:rsidRPr="00343C5F">
        <w:rPr>
          <w:rFonts w:eastAsia="Times New Roman" w:cstheme="minorHAnsi"/>
          <w:sz w:val="24"/>
          <w:szCs w:val="24"/>
        </w:rPr>
        <w:t>rry</w:t>
      </w:r>
      <w:r w:rsidRPr="00343C5F">
        <w:rPr>
          <w:rFonts w:eastAsia="Times New Roman" w:cstheme="minorHAnsi"/>
          <w:spacing w:val="-10"/>
          <w:sz w:val="24"/>
          <w:szCs w:val="24"/>
        </w:rPr>
        <w:t xml:space="preserve"> </w:t>
      </w:r>
      <w:r w:rsidRPr="00343C5F">
        <w:rPr>
          <w:rFonts w:eastAsia="Times New Roman" w:cstheme="minorHAnsi"/>
          <w:sz w:val="24"/>
          <w:szCs w:val="24"/>
        </w:rPr>
        <w:t>out the</w:t>
      </w:r>
      <w:r w:rsidRPr="00343C5F">
        <w:rPr>
          <w:rFonts w:eastAsia="Times New Roman" w:cstheme="minorHAnsi"/>
          <w:spacing w:val="2"/>
          <w:sz w:val="24"/>
          <w:szCs w:val="24"/>
        </w:rPr>
        <w:t xml:space="preserve"> </w:t>
      </w:r>
      <w:r w:rsidRPr="00343C5F">
        <w:rPr>
          <w:rFonts w:eastAsia="Times New Roman" w:cstheme="minorHAnsi"/>
          <w:sz w:val="24"/>
          <w:szCs w:val="24"/>
        </w:rPr>
        <w:t>r</w:t>
      </w:r>
      <w:r w:rsidRPr="00343C5F">
        <w:rPr>
          <w:rFonts w:eastAsia="Times New Roman" w:cstheme="minorHAnsi"/>
          <w:spacing w:val="1"/>
          <w:sz w:val="24"/>
          <w:szCs w:val="24"/>
        </w:rPr>
        <w:t>e</w:t>
      </w:r>
      <w:r w:rsidRPr="00343C5F">
        <w:rPr>
          <w:rFonts w:eastAsia="Times New Roman" w:cstheme="minorHAnsi"/>
          <w:spacing w:val="-2"/>
          <w:sz w:val="24"/>
          <w:szCs w:val="24"/>
        </w:rPr>
        <w:t>q</w:t>
      </w:r>
      <w:r w:rsidRPr="00343C5F">
        <w:rPr>
          <w:rFonts w:eastAsia="Times New Roman" w:cstheme="minorHAnsi"/>
          <w:sz w:val="24"/>
          <w:szCs w:val="24"/>
        </w:rPr>
        <w:t>uir</w:t>
      </w:r>
      <w:r w:rsidRPr="00343C5F">
        <w:rPr>
          <w:rFonts w:eastAsia="Times New Roman" w:cstheme="minorHAnsi"/>
          <w:spacing w:val="-1"/>
          <w:sz w:val="24"/>
          <w:szCs w:val="24"/>
        </w:rPr>
        <w:t>e</w:t>
      </w:r>
      <w:r w:rsidRPr="00343C5F">
        <w:rPr>
          <w:rFonts w:eastAsia="Times New Roman" w:cstheme="minorHAnsi"/>
          <w:spacing w:val="1"/>
          <w:sz w:val="24"/>
          <w:szCs w:val="24"/>
        </w:rPr>
        <w:t>me</w:t>
      </w:r>
      <w:r w:rsidRPr="00343C5F">
        <w:rPr>
          <w:rFonts w:eastAsia="Times New Roman" w:cstheme="minorHAnsi"/>
          <w:sz w:val="24"/>
          <w:szCs w:val="24"/>
        </w:rPr>
        <w:t>nts</w:t>
      </w:r>
      <w:r w:rsidRPr="00343C5F">
        <w:rPr>
          <w:rFonts w:eastAsia="Times New Roman" w:cstheme="minorHAnsi"/>
          <w:spacing w:val="-3"/>
          <w:sz w:val="24"/>
          <w:szCs w:val="24"/>
        </w:rPr>
        <w:t xml:space="preserve"> </w:t>
      </w:r>
      <w:r w:rsidRPr="00343C5F">
        <w:rPr>
          <w:rFonts w:eastAsia="Times New Roman" w:cstheme="minorHAnsi"/>
          <w:sz w:val="24"/>
          <w:szCs w:val="24"/>
        </w:rPr>
        <w:t>of</w:t>
      </w:r>
      <w:r w:rsidRPr="00343C5F">
        <w:rPr>
          <w:rFonts w:eastAsia="Times New Roman" w:cstheme="minorHAnsi"/>
          <w:spacing w:val="-5"/>
          <w:sz w:val="24"/>
          <w:szCs w:val="24"/>
        </w:rPr>
        <w:t xml:space="preserve"> </w:t>
      </w:r>
      <w:r w:rsidRPr="00343C5F">
        <w:rPr>
          <w:rFonts w:eastAsia="Times New Roman" w:cstheme="minorHAnsi"/>
          <w:sz w:val="24"/>
          <w:szCs w:val="24"/>
        </w:rPr>
        <w:t>ho</w:t>
      </w:r>
      <w:r w:rsidRPr="00343C5F">
        <w:rPr>
          <w:rFonts w:eastAsia="Times New Roman" w:cstheme="minorHAnsi"/>
          <w:spacing w:val="-1"/>
          <w:sz w:val="24"/>
          <w:szCs w:val="24"/>
        </w:rPr>
        <w:t>s</w:t>
      </w:r>
      <w:r w:rsidRPr="00343C5F">
        <w:rPr>
          <w:rFonts w:eastAsia="Times New Roman" w:cstheme="minorHAnsi"/>
          <w:sz w:val="24"/>
          <w:szCs w:val="24"/>
        </w:rPr>
        <w:t>p</w:t>
      </w:r>
      <w:r w:rsidRPr="00343C5F">
        <w:rPr>
          <w:rFonts w:eastAsia="Times New Roman" w:cstheme="minorHAnsi"/>
          <w:spacing w:val="1"/>
          <w:sz w:val="24"/>
          <w:szCs w:val="24"/>
        </w:rPr>
        <w:t>i</w:t>
      </w:r>
      <w:r w:rsidRPr="00343C5F">
        <w:rPr>
          <w:rFonts w:eastAsia="Times New Roman" w:cstheme="minorHAnsi"/>
          <w:spacing w:val="-2"/>
          <w:sz w:val="24"/>
          <w:szCs w:val="24"/>
        </w:rPr>
        <w:t>t</w:t>
      </w:r>
      <w:r w:rsidRPr="00343C5F">
        <w:rPr>
          <w:rFonts w:eastAsia="Times New Roman" w:cstheme="minorHAnsi"/>
          <w:spacing w:val="1"/>
          <w:sz w:val="24"/>
          <w:szCs w:val="24"/>
        </w:rPr>
        <w:t>a</w:t>
      </w:r>
      <w:r w:rsidRPr="00343C5F">
        <w:rPr>
          <w:rFonts w:eastAsia="Times New Roman" w:cstheme="minorHAnsi"/>
          <w:sz w:val="24"/>
          <w:szCs w:val="24"/>
        </w:rPr>
        <w:t>l p</w:t>
      </w:r>
      <w:r w:rsidRPr="00343C5F">
        <w:rPr>
          <w:rFonts w:eastAsia="Times New Roman" w:cstheme="minorHAnsi"/>
          <w:spacing w:val="1"/>
          <w:sz w:val="24"/>
          <w:szCs w:val="24"/>
        </w:rPr>
        <w:t>o</w:t>
      </w:r>
      <w:r w:rsidRPr="00343C5F">
        <w:rPr>
          <w:rFonts w:eastAsia="Times New Roman" w:cstheme="minorHAnsi"/>
          <w:spacing w:val="-4"/>
          <w:sz w:val="24"/>
          <w:szCs w:val="24"/>
        </w:rPr>
        <w:t>l</w:t>
      </w:r>
      <w:r w:rsidRPr="00343C5F">
        <w:rPr>
          <w:rFonts w:eastAsia="Times New Roman" w:cstheme="minorHAnsi"/>
          <w:spacing w:val="1"/>
          <w:sz w:val="24"/>
          <w:szCs w:val="24"/>
        </w:rPr>
        <w:t>i</w:t>
      </w:r>
      <w:r w:rsidRPr="00343C5F">
        <w:rPr>
          <w:rFonts w:eastAsia="Times New Roman" w:cstheme="minorHAnsi"/>
          <w:spacing w:val="-1"/>
          <w:sz w:val="24"/>
          <w:szCs w:val="24"/>
        </w:rPr>
        <w:t>c</w:t>
      </w:r>
      <w:r w:rsidRPr="00343C5F">
        <w:rPr>
          <w:rFonts w:eastAsia="Times New Roman" w:cstheme="minorHAnsi"/>
          <w:sz w:val="24"/>
          <w:szCs w:val="24"/>
        </w:rPr>
        <w:t>y</w:t>
      </w:r>
      <w:r w:rsidRPr="00343C5F">
        <w:rPr>
          <w:rFonts w:eastAsia="Times New Roman" w:cstheme="minorHAnsi"/>
          <w:spacing w:val="-7"/>
          <w:sz w:val="24"/>
          <w:szCs w:val="24"/>
        </w:rPr>
        <w:t xml:space="preserve"> </w:t>
      </w:r>
      <w:r w:rsidRPr="00343C5F">
        <w:rPr>
          <w:rFonts w:eastAsia="Times New Roman" w:cstheme="minorHAnsi"/>
          <w:spacing w:val="-1"/>
          <w:sz w:val="24"/>
          <w:szCs w:val="24"/>
        </w:rPr>
        <w:t>regarding</w:t>
      </w:r>
      <w:r w:rsidRPr="00343C5F">
        <w:rPr>
          <w:rFonts w:eastAsia="Times New Roman" w:cstheme="minorHAnsi"/>
          <w:sz w:val="24"/>
          <w:szCs w:val="24"/>
        </w:rPr>
        <w:t xml:space="preserve"> </w:t>
      </w:r>
      <w:r w:rsidRPr="00343C5F">
        <w:rPr>
          <w:rFonts w:eastAsia="Times New Roman" w:cstheme="minorHAnsi"/>
          <w:spacing w:val="-1"/>
          <w:sz w:val="24"/>
          <w:szCs w:val="24"/>
        </w:rPr>
        <w:t>s</w:t>
      </w:r>
      <w:r w:rsidRPr="00343C5F">
        <w:rPr>
          <w:rFonts w:eastAsia="Times New Roman" w:cstheme="minorHAnsi"/>
          <w:spacing w:val="1"/>
          <w:sz w:val="24"/>
          <w:szCs w:val="24"/>
        </w:rPr>
        <w:t>a</w:t>
      </w:r>
      <w:r w:rsidRPr="00343C5F">
        <w:rPr>
          <w:rFonts w:eastAsia="Times New Roman" w:cstheme="minorHAnsi"/>
          <w:spacing w:val="-4"/>
          <w:sz w:val="24"/>
          <w:szCs w:val="24"/>
        </w:rPr>
        <w:t>f</w:t>
      </w:r>
      <w:r w:rsidRPr="00343C5F">
        <w:rPr>
          <w:rFonts w:eastAsia="Times New Roman" w:cstheme="minorHAnsi"/>
          <w:spacing w:val="1"/>
          <w:sz w:val="24"/>
          <w:szCs w:val="24"/>
        </w:rPr>
        <w:t>e</w:t>
      </w:r>
      <w:r w:rsidRPr="00343C5F">
        <w:rPr>
          <w:rFonts w:eastAsia="Times New Roman" w:cstheme="minorHAnsi"/>
          <w:spacing w:val="3"/>
          <w:sz w:val="24"/>
          <w:szCs w:val="24"/>
        </w:rPr>
        <w:t>t</w:t>
      </w:r>
      <w:r w:rsidRPr="00343C5F">
        <w:rPr>
          <w:rFonts w:eastAsia="Times New Roman" w:cstheme="minorHAnsi"/>
          <w:sz w:val="24"/>
          <w:szCs w:val="24"/>
        </w:rPr>
        <w:t>y</w:t>
      </w:r>
      <w:r w:rsidRPr="00343C5F">
        <w:rPr>
          <w:rFonts w:eastAsia="Times New Roman" w:cstheme="minorHAnsi"/>
          <w:spacing w:val="-7"/>
          <w:sz w:val="24"/>
          <w:szCs w:val="24"/>
        </w:rPr>
        <w:t xml:space="preserve"> </w:t>
      </w:r>
      <w:r w:rsidRPr="00343C5F">
        <w:rPr>
          <w:rFonts w:eastAsia="Times New Roman" w:cstheme="minorHAnsi"/>
          <w:spacing w:val="3"/>
          <w:sz w:val="24"/>
          <w:szCs w:val="24"/>
        </w:rPr>
        <w:t>c</w:t>
      </w:r>
      <w:r w:rsidRPr="00343C5F">
        <w:rPr>
          <w:rFonts w:eastAsia="Times New Roman" w:cstheme="minorHAnsi"/>
          <w:sz w:val="24"/>
          <w:szCs w:val="24"/>
        </w:rPr>
        <w:t>ould be</w:t>
      </w:r>
      <w:r w:rsidRPr="00343C5F">
        <w:rPr>
          <w:rFonts w:eastAsia="Times New Roman" w:cstheme="minorHAnsi"/>
          <w:spacing w:val="-1"/>
          <w:sz w:val="24"/>
          <w:szCs w:val="24"/>
        </w:rPr>
        <w:t xml:space="preserve"> </w:t>
      </w:r>
      <w:r w:rsidRPr="00343C5F">
        <w:rPr>
          <w:rFonts w:eastAsia="Times New Roman" w:cstheme="minorHAnsi"/>
          <w:spacing w:val="1"/>
          <w:sz w:val="24"/>
          <w:szCs w:val="24"/>
        </w:rPr>
        <w:t>c</w:t>
      </w:r>
      <w:r w:rsidRPr="00343C5F">
        <w:rPr>
          <w:rFonts w:eastAsia="Times New Roman" w:cstheme="minorHAnsi"/>
          <w:sz w:val="24"/>
          <w:szCs w:val="24"/>
        </w:rPr>
        <w:t>on</w:t>
      </w:r>
      <w:r w:rsidRPr="00343C5F">
        <w:rPr>
          <w:rFonts w:eastAsia="Times New Roman" w:cstheme="minorHAnsi"/>
          <w:spacing w:val="-3"/>
          <w:sz w:val="24"/>
          <w:szCs w:val="24"/>
        </w:rPr>
        <w:t>s</w:t>
      </w:r>
      <w:r w:rsidRPr="00343C5F">
        <w:rPr>
          <w:rFonts w:eastAsia="Times New Roman" w:cstheme="minorHAnsi"/>
          <w:spacing w:val="1"/>
          <w:sz w:val="24"/>
          <w:szCs w:val="24"/>
        </w:rPr>
        <w:t>t</w:t>
      </w:r>
      <w:r w:rsidRPr="00343C5F">
        <w:rPr>
          <w:rFonts w:eastAsia="Times New Roman" w:cstheme="minorHAnsi"/>
          <w:sz w:val="24"/>
          <w:szCs w:val="24"/>
        </w:rPr>
        <w:t>r</w:t>
      </w:r>
      <w:r w:rsidRPr="00343C5F">
        <w:rPr>
          <w:rFonts w:eastAsia="Times New Roman" w:cstheme="minorHAnsi"/>
          <w:spacing w:val="-2"/>
          <w:sz w:val="24"/>
          <w:szCs w:val="24"/>
        </w:rPr>
        <w:t>u</w:t>
      </w:r>
      <w:r w:rsidRPr="00343C5F">
        <w:rPr>
          <w:rFonts w:eastAsia="Times New Roman" w:cstheme="minorHAnsi"/>
          <w:spacing w:val="1"/>
          <w:sz w:val="24"/>
          <w:szCs w:val="24"/>
        </w:rPr>
        <w:t>e</w:t>
      </w:r>
      <w:r w:rsidRPr="00343C5F">
        <w:rPr>
          <w:rFonts w:eastAsia="Times New Roman" w:cstheme="minorHAnsi"/>
          <w:sz w:val="24"/>
          <w:szCs w:val="24"/>
        </w:rPr>
        <w:t xml:space="preserve">d </w:t>
      </w:r>
      <w:r w:rsidRPr="00343C5F">
        <w:rPr>
          <w:rFonts w:eastAsia="Times New Roman" w:cstheme="minorHAnsi"/>
          <w:spacing w:val="1"/>
          <w:sz w:val="24"/>
          <w:szCs w:val="24"/>
        </w:rPr>
        <w:t>a</w:t>
      </w:r>
      <w:r w:rsidRPr="00343C5F">
        <w:rPr>
          <w:rFonts w:eastAsia="Times New Roman" w:cstheme="minorHAnsi"/>
          <w:sz w:val="24"/>
          <w:szCs w:val="24"/>
        </w:rPr>
        <w:t xml:space="preserve">s </w:t>
      </w:r>
      <w:r w:rsidRPr="00343C5F">
        <w:rPr>
          <w:rFonts w:eastAsia="Times New Roman" w:cstheme="minorHAnsi"/>
          <w:spacing w:val="-2"/>
          <w:sz w:val="24"/>
          <w:szCs w:val="24"/>
        </w:rPr>
        <w:t>l</w:t>
      </w:r>
      <w:r w:rsidRPr="00343C5F">
        <w:rPr>
          <w:rFonts w:eastAsia="Times New Roman" w:cstheme="minorHAnsi"/>
          <w:spacing w:val="1"/>
          <w:sz w:val="24"/>
          <w:szCs w:val="24"/>
        </w:rPr>
        <w:t>ac</w:t>
      </w:r>
      <w:r w:rsidRPr="00343C5F">
        <w:rPr>
          <w:rFonts w:eastAsia="Times New Roman" w:cstheme="minorHAnsi"/>
          <w:sz w:val="24"/>
          <w:szCs w:val="24"/>
        </w:rPr>
        <w:t>k</w:t>
      </w:r>
      <w:r w:rsidRPr="00343C5F">
        <w:rPr>
          <w:rFonts w:eastAsia="Times New Roman" w:cstheme="minorHAnsi"/>
          <w:spacing w:val="-2"/>
          <w:sz w:val="24"/>
          <w:szCs w:val="24"/>
        </w:rPr>
        <w:t xml:space="preserve"> </w:t>
      </w:r>
      <w:r w:rsidRPr="00343C5F">
        <w:rPr>
          <w:rFonts w:eastAsia="Times New Roman" w:cstheme="minorHAnsi"/>
          <w:sz w:val="24"/>
          <w:szCs w:val="24"/>
        </w:rPr>
        <w:t xml:space="preserve">of </w:t>
      </w:r>
      <w:r w:rsidRPr="00343C5F">
        <w:rPr>
          <w:rFonts w:eastAsia="Times New Roman" w:cstheme="minorHAnsi"/>
          <w:spacing w:val="-1"/>
          <w:sz w:val="24"/>
          <w:szCs w:val="24"/>
        </w:rPr>
        <w:t>s</w:t>
      </w:r>
      <w:r w:rsidRPr="00343C5F">
        <w:rPr>
          <w:rFonts w:eastAsia="Times New Roman" w:cstheme="minorHAnsi"/>
          <w:sz w:val="24"/>
          <w:szCs w:val="24"/>
        </w:rPr>
        <w:t>ur</w:t>
      </w:r>
      <w:r w:rsidRPr="00343C5F">
        <w:rPr>
          <w:rFonts w:eastAsia="Times New Roman" w:cstheme="minorHAnsi"/>
          <w:spacing w:val="-5"/>
          <w:sz w:val="24"/>
          <w:szCs w:val="24"/>
        </w:rPr>
        <w:t>g</w:t>
      </w:r>
      <w:r w:rsidRPr="00343C5F">
        <w:rPr>
          <w:rFonts w:eastAsia="Times New Roman" w:cstheme="minorHAnsi"/>
          <w:spacing w:val="1"/>
          <w:sz w:val="24"/>
          <w:szCs w:val="24"/>
        </w:rPr>
        <w:t>ica</w:t>
      </w:r>
      <w:r w:rsidRPr="00343C5F">
        <w:rPr>
          <w:rFonts w:eastAsia="Times New Roman" w:cstheme="minorHAnsi"/>
          <w:sz w:val="24"/>
          <w:szCs w:val="24"/>
        </w:rPr>
        <w:t>l</w:t>
      </w:r>
      <w:r w:rsidRPr="00343C5F">
        <w:rPr>
          <w:rFonts w:eastAsia="Times New Roman" w:cstheme="minorHAnsi"/>
          <w:spacing w:val="1"/>
          <w:sz w:val="24"/>
          <w:szCs w:val="24"/>
        </w:rPr>
        <w:t xml:space="preserve"> c</w:t>
      </w:r>
      <w:r w:rsidRPr="00343C5F">
        <w:rPr>
          <w:rFonts w:eastAsia="Times New Roman" w:cstheme="minorHAnsi"/>
          <w:sz w:val="24"/>
          <w:szCs w:val="24"/>
        </w:rPr>
        <w:t>on</w:t>
      </w:r>
      <w:r w:rsidRPr="00343C5F">
        <w:rPr>
          <w:rFonts w:eastAsia="Times New Roman" w:cstheme="minorHAnsi"/>
          <w:spacing w:val="-1"/>
          <w:sz w:val="24"/>
          <w:szCs w:val="24"/>
        </w:rPr>
        <w:t>sc</w:t>
      </w:r>
      <w:r w:rsidRPr="00343C5F">
        <w:rPr>
          <w:rFonts w:eastAsia="Times New Roman" w:cstheme="minorHAnsi"/>
          <w:spacing w:val="1"/>
          <w:sz w:val="24"/>
          <w:szCs w:val="24"/>
        </w:rPr>
        <w:t>ie</w:t>
      </w:r>
      <w:r w:rsidRPr="00343C5F">
        <w:rPr>
          <w:rFonts w:eastAsia="Times New Roman" w:cstheme="minorHAnsi"/>
          <w:spacing w:val="-2"/>
          <w:sz w:val="24"/>
          <w:szCs w:val="24"/>
        </w:rPr>
        <w:t>n</w:t>
      </w:r>
      <w:r w:rsidRPr="00343C5F">
        <w:rPr>
          <w:rFonts w:eastAsia="Times New Roman" w:cstheme="minorHAnsi"/>
          <w:spacing w:val="-1"/>
          <w:sz w:val="24"/>
          <w:szCs w:val="24"/>
        </w:rPr>
        <w:t>c</w:t>
      </w:r>
      <w:r w:rsidRPr="00343C5F">
        <w:rPr>
          <w:rFonts w:eastAsia="Times New Roman" w:cstheme="minorHAnsi"/>
          <w:sz w:val="24"/>
          <w:szCs w:val="24"/>
        </w:rPr>
        <w:t>e</w:t>
      </w:r>
      <w:r w:rsidRPr="00343C5F">
        <w:rPr>
          <w:rFonts w:eastAsia="Times New Roman" w:cstheme="minorHAnsi"/>
          <w:spacing w:val="-1"/>
          <w:sz w:val="24"/>
          <w:szCs w:val="24"/>
        </w:rPr>
        <w:t xml:space="preserve"> </w:t>
      </w:r>
      <w:r w:rsidRPr="00343C5F">
        <w:rPr>
          <w:rFonts w:eastAsia="Times New Roman" w:cstheme="minorHAnsi"/>
          <w:spacing w:val="1"/>
          <w:sz w:val="24"/>
          <w:szCs w:val="24"/>
        </w:rPr>
        <w:t>a</w:t>
      </w:r>
      <w:r w:rsidRPr="00343C5F">
        <w:rPr>
          <w:rFonts w:eastAsia="Times New Roman" w:cstheme="minorHAnsi"/>
          <w:sz w:val="24"/>
          <w:szCs w:val="24"/>
        </w:rPr>
        <w:t>nd</w:t>
      </w:r>
      <w:r w:rsidRPr="00343C5F">
        <w:rPr>
          <w:rFonts w:eastAsia="Times New Roman" w:cstheme="minorHAnsi"/>
          <w:spacing w:val="1"/>
          <w:sz w:val="24"/>
          <w:szCs w:val="24"/>
        </w:rPr>
        <w:t xml:space="preserve"> </w:t>
      </w:r>
      <w:r w:rsidRPr="00343C5F">
        <w:rPr>
          <w:rFonts w:eastAsia="Times New Roman" w:cstheme="minorHAnsi"/>
          <w:spacing w:val="-4"/>
          <w:sz w:val="24"/>
          <w:szCs w:val="24"/>
        </w:rPr>
        <w:t>m</w:t>
      </w:r>
      <w:r w:rsidRPr="00343C5F">
        <w:rPr>
          <w:rFonts w:eastAsia="Times New Roman" w:cstheme="minorHAnsi"/>
          <w:spacing w:val="3"/>
          <w:sz w:val="24"/>
          <w:szCs w:val="24"/>
        </w:rPr>
        <w:t>a</w:t>
      </w:r>
      <w:r w:rsidRPr="00343C5F">
        <w:rPr>
          <w:rFonts w:eastAsia="Times New Roman" w:cstheme="minorHAnsi"/>
          <w:sz w:val="24"/>
          <w:szCs w:val="24"/>
        </w:rPr>
        <w:t>y</w:t>
      </w:r>
      <w:r w:rsidRPr="00343C5F">
        <w:rPr>
          <w:rFonts w:eastAsia="Times New Roman" w:cstheme="minorHAnsi"/>
          <w:spacing w:val="-10"/>
          <w:sz w:val="24"/>
          <w:szCs w:val="24"/>
        </w:rPr>
        <w:t xml:space="preserve"> </w:t>
      </w:r>
      <w:r w:rsidRPr="00343C5F">
        <w:rPr>
          <w:rFonts w:eastAsia="Times New Roman" w:cstheme="minorHAnsi"/>
          <w:sz w:val="24"/>
          <w:szCs w:val="24"/>
        </w:rPr>
        <w:t>r</w:t>
      </w:r>
      <w:r w:rsidRPr="00343C5F">
        <w:rPr>
          <w:rFonts w:eastAsia="Times New Roman" w:cstheme="minorHAnsi"/>
          <w:spacing w:val="1"/>
          <w:sz w:val="24"/>
          <w:szCs w:val="24"/>
        </w:rPr>
        <w:t>e</w:t>
      </w:r>
      <w:r w:rsidRPr="00343C5F">
        <w:rPr>
          <w:rFonts w:eastAsia="Times New Roman" w:cstheme="minorHAnsi"/>
          <w:spacing w:val="-1"/>
          <w:sz w:val="24"/>
          <w:szCs w:val="24"/>
        </w:rPr>
        <w:t>s</w:t>
      </w:r>
      <w:r w:rsidRPr="00343C5F">
        <w:rPr>
          <w:rFonts w:eastAsia="Times New Roman" w:cstheme="minorHAnsi"/>
          <w:sz w:val="24"/>
          <w:szCs w:val="24"/>
        </w:rPr>
        <w:t>ult</w:t>
      </w:r>
      <w:r w:rsidRPr="00343C5F">
        <w:rPr>
          <w:rFonts w:eastAsia="Times New Roman" w:cstheme="minorHAnsi"/>
          <w:spacing w:val="1"/>
          <w:sz w:val="24"/>
          <w:szCs w:val="24"/>
        </w:rPr>
        <w:t xml:space="preserve"> </w:t>
      </w:r>
      <w:r w:rsidRPr="00343C5F">
        <w:rPr>
          <w:rFonts w:eastAsia="Times New Roman" w:cstheme="minorHAnsi"/>
          <w:sz w:val="24"/>
          <w:szCs w:val="24"/>
        </w:rPr>
        <w:t>in t</w:t>
      </w:r>
      <w:r w:rsidRPr="00343C5F">
        <w:rPr>
          <w:rFonts w:eastAsia="Times New Roman" w:cstheme="minorHAnsi"/>
          <w:spacing w:val="-2"/>
          <w:sz w:val="24"/>
          <w:szCs w:val="24"/>
        </w:rPr>
        <w:t>h</w:t>
      </w:r>
      <w:r w:rsidRPr="00343C5F">
        <w:rPr>
          <w:rFonts w:eastAsia="Times New Roman" w:cstheme="minorHAnsi"/>
          <w:sz w:val="24"/>
          <w:szCs w:val="24"/>
        </w:rPr>
        <w:t>e</w:t>
      </w:r>
      <w:r w:rsidRPr="00343C5F">
        <w:rPr>
          <w:rFonts w:eastAsia="Times New Roman" w:cstheme="minorHAnsi"/>
          <w:spacing w:val="1"/>
          <w:sz w:val="24"/>
          <w:szCs w:val="24"/>
        </w:rPr>
        <w:t xml:space="preserve"> </w:t>
      </w:r>
      <w:r w:rsidRPr="00343C5F">
        <w:rPr>
          <w:rFonts w:eastAsia="Times New Roman" w:cstheme="minorHAnsi"/>
          <w:spacing w:val="-2"/>
          <w:sz w:val="24"/>
          <w:szCs w:val="24"/>
        </w:rPr>
        <w:t>d</w:t>
      </w:r>
      <w:r w:rsidRPr="00343C5F">
        <w:rPr>
          <w:rFonts w:eastAsia="Times New Roman" w:cstheme="minorHAnsi"/>
          <w:spacing w:val="1"/>
          <w:sz w:val="24"/>
          <w:szCs w:val="24"/>
        </w:rPr>
        <w:t>i</w:t>
      </w:r>
      <w:r w:rsidRPr="00343C5F">
        <w:rPr>
          <w:rFonts w:eastAsia="Times New Roman" w:cstheme="minorHAnsi"/>
          <w:spacing w:val="-1"/>
          <w:sz w:val="24"/>
          <w:szCs w:val="24"/>
        </w:rPr>
        <w:t>s</w:t>
      </w:r>
      <w:r w:rsidRPr="00343C5F">
        <w:rPr>
          <w:rFonts w:eastAsia="Times New Roman" w:cstheme="minorHAnsi"/>
          <w:spacing w:val="-2"/>
          <w:sz w:val="24"/>
          <w:szCs w:val="24"/>
        </w:rPr>
        <w:t>m</w:t>
      </w:r>
      <w:r w:rsidRPr="00343C5F">
        <w:rPr>
          <w:rFonts w:eastAsia="Times New Roman" w:cstheme="minorHAnsi"/>
          <w:spacing w:val="1"/>
          <w:sz w:val="24"/>
          <w:szCs w:val="24"/>
        </w:rPr>
        <w:t>i</w:t>
      </w:r>
      <w:r w:rsidRPr="00343C5F">
        <w:rPr>
          <w:rFonts w:eastAsia="Times New Roman" w:cstheme="minorHAnsi"/>
          <w:spacing w:val="-1"/>
          <w:sz w:val="24"/>
          <w:szCs w:val="24"/>
        </w:rPr>
        <w:t>s</w:t>
      </w:r>
      <w:r w:rsidRPr="00343C5F">
        <w:rPr>
          <w:rFonts w:eastAsia="Times New Roman" w:cstheme="minorHAnsi"/>
          <w:sz w:val="24"/>
          <w:szCs w:val="24"/>
        </w:rPr>
        <w:t>s</w:t>
      </w:r>
      <w:r w:rsidRPr="00343C5F">
        <w:rPr>
          <w:rFonts w:eastAsia="Times New Roman" w:cstheme="minorHAnsi"/>
          <w:spacing w:val="1"/>
          <w:sz w:val="24"/>
          <w:szCs w:val="24"/>
        </w:rPr>
        <w:t>a</w:t>
      </w:r>
      <w:r w:rsidRPr="00343C5F">
        <w:rPr>
          <w:rFonts w:eastAsia="Times New Roman" w:cstheme="minorHAnsi"/>
          <w:sz w:val="24"/>
          <w:szCs w:val="24"/>
        </w:rPr>
        <w:t>l</w:t>
      </w:r>
      <w:r w:rsidRPr="00343C5F">
        <w:rPr>
          <w:rFonts w:eastAsia="Times New Roman" w:cstheme="minorHAnsi"/>
          <w:spacing w:val="1"/>
          <w:sz w:val="24"/>
          <w:szCs w:val="24"/>
        </w:rPr>
        <w:t xml:space="preserve"> </w:t>
      </w:r>
      <w:r w:rsidRPr="00343C5F">
        <w:rPr>
          <w:rFonts w:eastAsia="Times New Roman" w:cstheme="minorHAnsi"/>
          <w:spacing w:val="-5"/>
          <w:sz w:val="24"/>
          <w:szCs w:val="24"/>
        </w:rPr>
        <w:t>o</w:t>
      </w:r>
      <w:r w:rsidRPr="00343C5F">
        <w:rPr>
          <w:rFonts w:eastAsia="Times New Roman" w:cstheme="minorHAnsi"/>
          <w:sz w:val="24"/>
          <w:szCs w:val="24"/>
        </w:rPr>
        <w:t>f</w:t>
      </w:r>
      <w:r w:rsidRPr="00343C5F">
        <w:rPr>
          <w:rFonts w:eastAsia="Times New Roman" w:cstheme="minorHAnsi"/>
          <w:spacing w:val="-5"/>
          <w:sz w:val="24"/>
          <w:szCs w:val="24"/>
        </w:rPr>
        <w:t xml:space="preserve"> </w:t>
      </w:r>
      <w:r w:rsidRPr="00343C5F">
        <w:rPr>
          <w:rFonts w:eastAsia="Times New Roman" w:cstheme="minorHAnsi"/>
          <w:sz w:val="24"/>
          <w:szCs w:val="24"/>
        </w:rPr>
        <w:t>the</w:t>
      </w:r>
      <w:r w:rsidRPr="00343C5F">
        <w:rPr>
          <w:rFonts w:eastAsia="Times New Roman" w:cstheme="minorHAnsi"/>
          <w:spacing w:val="1"/>
          <w:sz w:val="24"/>
          <w:szCs w:val="24"/>
        </w:rPr>
        <w:t xml:space="preserve"> </w:t>
      </w:r>
      <w:r w:rsidRPr="00343C5F">
        <w:rPr>
          <w:rFonts w:eastAsia="Times New Roman" w:cstheme="minorHAnsi"/>
          <w:spacing w:val="-1"/>
          <w:sz w:val="24"/>
          <w:szCs w:val="24"/>
        </w:rPr>
        <w:t>s</w:t>
      </w:r>
      <w:r w:rsidRPr="00343C5F">
        <w:rPr>
          <w:rFonts w:eastAsia="Times New Roman" w:cstheme="minorHAnsi"/>
          <w:sz w:val="24"/>
          <w:szCs w:val="24"/>
        </w:rPr>
        <w:t>tud</w:t>
      </w:r>
      <w:r w:rsidRPr="00343C5F">
        <w:rPr>
          <w:rFonts w:eastAsia="Times New Roman" w:cstheme="minorHAnsi"/>
          <w:spacing w:val="1"/>
          <w:sz w:val="24"/>
          <w:szCs w:val="24"/>
        </w:rPr>
        <w:t>e</w:t>
      </w:r>
      <w:r w:rsidRPr="00343C5F">
        <w:rPr>
          <w:rFonts w:eastAsia="Times New Roman" w:cstheme="minorHAnsi"/>
          <w:sz w:val="24"/>
          <w:szCs w:val="24"/>
        </w:rPr>
        <w:t>nt</w:t>
      </w:r>
      <w:r w:rsidRPr="00343C5F">
        <w:rPr>
          <w:rFonts w:eastAsia="Times New Roman" w:cstheme="minorHAnsi"/>
          <w:spacing w:val="1"/>
          <w:sz w:val="24"/>
          <w:szCs w:val="24"/>
        </w:rPr>
        <w:t xml:space="preserve"> </w:t>
      </w:r>
      <w:r w:rsidRPr="00343C5F">
        <w:rPr>
          <w:rFonts w:eastAsia="Times New Roman" w:cstheme="minorHAnsi"/>
          <w:spacing w:val="-5"/>
          <w:sz w:val="24"/>
          <w:szCs w:val="24"/>
        </w:rPr>
        <w:t>f</w:t>
      </w:r>
      <w:r w:rsidRPr="00343C5F">
        <w:rPr>
          <w:rFonts w:eastAsia="Times New Roman" w:cstheme="minorHAnsi"/>
          <w:sz w:val="24"/>
          <w:szCs w:val="24"/>
        </w:rPr>
        <w:t>rom</w:t>
      </w:r>
      <w:r w:rsidRPr="00343C5F">
        <w:rPr>
          <w:rFonts w:eastAsia="Times New Roman" w:cstheme="minorHAnsi"/>
          <w:spacing w:val="1"/>
          <w:sz w:val="24"/>
          <w:szCs w:val="24"/>
        </w:rPr>
        <w:t xml:space="preserve"> t</w:t>
      </w:r>
      <w:r w:rsidRPr="00343C5F">
        <w:rPr>
          <w:rFonts w:eastAsia="Times New Roman" w:cstheme="minorHAnsi"/>
          <w:spacing w:val="-2"/>
          <w:sz w:val="24"/>
          <w:szCs w:val="24"/>
        </w:rPr>
        <w:t>h</w:t>
      </w:r>
      <w:r w:rsidRPr="00343C5F">
        <w:rPr>
          <w:rFonts w:eastAsia="Times New Roman" w:cstheme="minorHAnsi"/>
          <w:sz w:val="24"/>
          <w:szCs w:val="24"/>
        </w:rPr>
        <w:t>e</w:t>
      </w:r>
      <w:r w:rsidRPr="00343C5F">
        <w:rPr>
          <w:rFonts w:eastAsia="Times New Roman" w:cstheme="minorHAnsi"/>
          <w:spacing w:val="1"/>
          <w:sz w:val="24"/>
          <w:szCs w:val="24"/>
        </w:rPr>
        <w:t xml:space="preserve"> </w:t>
      </w:r>
      <w:r w:rsidRPr="00343C5F">
        <w:rPr>
          <w:rFonts w:eastAsia="Times New Roman" w:cstheme="minorHAnsi"/>
          <w:sz w:val="24"/>
          <w:szCs w:val="24"/>
        </w:rPr>
        <w:t>ho</w:t>
      </w:r>
      <w:r w:rsidRPr="00343C5F">
        <w:rPr>
          <w:rFonts w:eastAsia="Times New Roman" w:cstheme="minorHAnsi"/>
          <w:spacing w:val="-3"/>
          <w:sz w:val="24"/>
          <w:szCs w:val="24"/>
        </w:rPr>
        <w:t>s</w:t>
      </w:r>
      <w:r w:rsidRPr="00343C5F">
        <w:rPr>
          <w:rFonts w:eastAsia="Times New Roman" w:cstheme="minorHAnsi"/>
          <w:sz w:val="24"/>
          <w:szCs w:val="24"/>
        </w:rPr>
        <w:t>pi</w:t>
      </w:r>
      <w:r w:rsidRPr="00343C5F">
        <w:rPr>
          <w:rFonts w:eastAsia="Times New Roman" w:cstheme="minorHAnsi"/>
          <w:spacing w:val="1"/>
          <w:sz w:val="24"/>
          <w:szCs w:val="24"/>
        </w:rPr>
        <w:t>t</w:t>
      </w:r>
      <w:r w:rsidRPr="00343C5F">
        <w:rPr>
          <w:rFonts w:eastAsia="Times New Roman" w:cstheme="minorHAnsi"/>
          <w:spacing w:val="-1"/>
          <w:sz w:val="24"/>
          <w:szCs w:val="24"/>
        </w:rPr>
        <w:t>a</w:t>
      </w:r>
      <w:r w:rsidRPr="00343C5F">
        <w:rPr>
          <w:rFonts w:eastAsia="Times New Roman" w:cstheme="minorHAnsi"/>
          <w:sz w:val="24"/>
          <w:szCs w:val="24"/>
        </w:rPr>
        <w:t>l</w:t>
      </w:r>
      <w:r w:rsidRPr="00343C5F">
        <w:rPr>
          <w:rFonts w:eastAsia="Times New Roman" w:cstheme="minorHAnsi"/>
          <w:spacing w:val="-2"/>
          <w:sz w:val="24"/>
          <w:szCs w:val="24"/>
        </w:rPr>
        <w:t xml:space="preserve"> </w:t>
      </w:r>
      <w:r w:rsidRPr="00343C5F">
        <w:rPr>
          <w:rFonts w:eastAsia="Times New Roman" w:cstheme="minorHAnsi"/>
          <w:spacing w:val="-1"/>
          <w:sz w:val="24"/>
          <w:szCs w:val="24"/>
        </w:rPr>
        <w:t>s</w:t>
      </w:r>
      <w:r w:rsidRPr="00343C5F">
        <w:rPr>
          <w:rFonts w:eastAsia="Times New Roman" w:cstheme="minorHAnsi"/>
          <w:spacing w:val="1"/>
          <w:sz w:val="24"/>
          <w:szCs w:val="24"/>
        </w:rPr>
        <w:t>i</w:t>
      </w:r>
      <w:r w:rsidRPr="00343C5F">
        <w:rPr>
          <w:rFonts w:eastAsia="Times New Roman" w:cstheme="minorHAnsi"/>
          <w:spacing w:val="-4"/>
          <w:sz w:val="24"/>
          <w:szCs w:val="24"/>
        </w:rPr>
        <w:t>t</w:t>
      </w:r>
      <w:r w:rsidRPr="00343C5F">
        <w:rPr>
          <w:rFonts w:eastAsia="Times New Roman" w:cstheme="minorHAnsi"/>
          <w:sz w:val="24"/>
          <w:szCs w:val="24"/>
        </w:rPr>
        <w:t>e</w:t>
      </w:r>
      <w:r w:rsidRPr="00343C5F">
        <w:rPr>
          <w:rFonts w:eastAsia="Times New Roman" w:cstheme="minorHAnsi"/>
          <w:spacing w:val="1"/>
          <w:sz w:val="24"/>
          <w:szCs w:val="24"/>
        </w:rPr>
        <w:t xml:space="preserve"> a</w:t>
      </w:r>
      <w:r w:rsidRPr="00343C5F">
        <w:rPr>
          <w:rFonts w:eastAsia="Times New Roman" w:cstheme="minorHAnsi"/>
          <w:sz w:val="24"/>
          <w:szCs w:val="24"/>
        </w:rPr>
        <w:t xml:space="preserve">nd </w:t>
      </w:r>
      <w:r w:rsidRPr="00343C5F">
        <w:rPr>
          <w:rFonts w:eastAsia="Times New Roman" w:cstheme="minorHAnsi"/>
          <w:spacing w:val="-2"/>
          <w:sz w:val="24"/>
          <w:szCs w:val="24"/>
        </w:rPr>
        <w:t>d</w:t>
      </w:r>
      <w:r w:rsidRPr="00343C5F">
        <w:rPr>
          <w:rFonts w:eastAsia="Times New Roman" w:cstheme="minorHAnsi"/>
          <w:spacing w:val="13"/>
          <w:sz w:val="24"/>
          <w:szCs w:val="24"/>
        </w:rPr>
        <w:t>i</w:t>
      </w:r>
      <w:r w:rsidRPr="00343C5F">
        <w:rPr>
          <w:rFonts w:eastAsia="Times New Roman" w:cstheme="minorHAnsi"/>
          <w:spacing w:val="-1"/>
          <w:sz w:val="24"/>
          <w:szCs w:val="24"/>
        </w:rPr>
        <w:t>s</w:t>
      </w:r>
      <w:r w:rsidRPr="00343C5F">
        <w:rPr>
          <w:rFonts w:eastAsia="Times New Roman" w:cstheme="minorHAnsi"/>
          <w:spacing w:val="-2"/>
          <w:sz w:val="24"/>
          <w:szCs w:val="24"/>
        </w:rPr>
        <w:t>m</w:t>
      </w:r>
      <w:r w:rsidRPr="00343C5F">
        <w:rPr>
          <w:rFonts w:eastAsia="Times New Roman" w:cstheme="minorHAnsi"/>
          <w:spacing w:val="1"/>
          <w:sz w:val="24"/>
          <w:szCs w:val="24"/>
        </w:rPr>
        <w:t>i</w:t>
      </w:r>
      <w:r w:rsidRPr="00343C5F">
        <w:rPr>
          <w:rFonts w:eastAsia="Times New Roman" w:cstheme="minorHAnsi"/>
          <w:spacing w:val="-1"/>
          <w:sz w:val="24"/>
          <w:szCs w:val="24"/>
        </w:rPr>
        <w:t>s</w:t>
      </w:r>
      <w:r w:rsidRPr="00343C5F">
        <w:rPr>
          <w:rFonts w:eastAsia="Times New Roman" w:cstheme="minorHAnsi"/>
          <w:sz w:val="24"/>
          <w:szCs w:val="24"/>
        </w:rPr>
        <w:t>s</w:t>
      </w:r>
      <w:r w:rsidRPr="00343C5F">
        <w:rPr>
          <w:rFonts w:eastAsia="Times New Roman" w:cstheme="minorHAnsi"/>
          <w:spacing w:val="-4"/>
          <w:sz w:val="24"/>
          <w:szCs w:val="24"/>
        </w:rPr>
        <w:t>a</w:t>
      </w:r>
      <w:r w:rsidRPr="00343C5F">
        <w:rPr>
          <w:rFonts w:eastAsia="Times New Roman" w:cstheme="minorHAnsi"/>
          <w:sz w:val="24"/>
          <w:szCs w:val="24"/>
        </w:rPr>
        <w:t>l</w:t>
      </w:r>
      <w:r w:rsidRPr="00343C5F">
        <w:rPr>
          <w:rFonts w:eastAsia="Times New Roman" w:cstheme="minorHAnsi"/>
          <w:spacing w:val="1"/>
          <w:sz w:val="24"/>
          <w:szCs w:val="24"/>
        </w:rPr>
        <w:t xml:space="preserve"> </w:t>
      </w:r>
      <w:r w:rsidRPr="00343C5F">
        <w:rPr>
          <w:rFonts w:eastAsia="Times New Roman" w:cstheme="minorHAnsi"/>
          <w:spacing w:val="-5"/>
          <w:sz w:val="24"/>
          <w:szCs w:val="24"/>
        </w:rPr>
        <w:t>f</w:t>
      </w:r>
      <w:r w:rsidRPr="00343C5F">
        <w:rPr>
          <w:rFonts w:eastAsia="Times New Roman" w:cstheme="minorHAnsi"/>
          <w:sz w:val="24"/>
          <w:szCs w:val="24"/>
        </w:rPr>
        <w:t>rom the</w:t>
      </w:r>
      <w:r w:rsidRPr="00343C5F">
        <w:rPr>
          <w:rFonts w:eastAsia="Times New Roman" w:cstheme="minorHAnsi"/>
          <w:spacing w:val="1"/>
          <w:sz w:val="24"/>
          <w:szCs w:val="24"/>
        </w:rPr>
        <w:t xml:space="preserve"> </w:t>
      </w:r>
      <w:r w:rsidRPr="00343C5F">
        <w:rPr>
          <w:rFonts w:eastAsia="Times New Roman" w:cstheme="minorHAnsi"/>
          <w:sz w:val="24"/>
          <w:szCs w:val="24"/>
        </w:rPr>
        <w:t>pro</w:t>
      </w:r>
      <w:r w:rsidRPr="00343C5F">
        <w:rPr>
          <w:rFonts w:eastAsia="Times New Roman" w:cstheme="minorHAnsi"/>
          <w:spacing w:val="-5"/>
          <w:sz w:val="24"/>
          <w:szCs w:val="24"/>
        </w:rPr>
        <w:t>g</w:t>
      </w:r>
      <w:r w:rsidRPr="00343C5F">
        <w:rPr>
          <w:rFonts w:eastAsia="Times New Roman" w:cstheme="minorHAnsi"/>
          <w:sz w:val="24"/>
          <w:szCs w:val="24"/>
        </w:rPr>
        <w:t>r</w:t>
      </w:r>
      <w:r w:rsidRPr="00343C5F">
        <w:rPr>
          <w:rFonts w:eastAsia="Times New Roman" w:cstheme="minorHAnsi"/>
          <w:spacing w:val="1"/>
          <w:sz w:val="24"/>
          <w:szCs w:val="24"/>
        </w:rPr>
        <w:t>am.</w:t>
      </w:r>
    </w:p>
    <w:p w14:paraId="11E9A8BA" w14:textId="77777777" w:rsidR="003A754D" w:rsidRPr="00343C5F" w:rsidRDefault="003A754D" w:rsidP="003A754D">
      <w:pPr>
        <w:spacing w:after="0" w:line="264" w:lineRule="exact"/>
        <w:ind w:left="720"/>
        <w:jc w:val="both"/>
        <w:rPr>
          <w:rFonts w:eastAsia="Times New Roman" w:cstheme="minorHAnsi"/>
          <w:spacing w:val="1"/>
          <w:sz w:val="24"/>
          <w:szCs w:val="24"/>
        </w:rPr>
      </w:pPr>
    </w:p>
    <w:p w14:paraId="4BFAA72F" w14:textId="77777777" w:rsidR="003A754D" w:rsidRPr="00343C5F" w:rsidRDefault="003A754D" w:rsidP="003A754D">
      <w:pPr>
        <w:keepNext/>
        <w:keepLines/>
        <w:spacing w:after="0"/>
        <w:outlineLvl w:val="0"/>
        <w:rPr>
          <w:rFonts w:asciiTheme="majorHAnsi" w:eastAsia="Times New Roman" w:hAnsiTheme="majorHAnsi" w:cstheme="majorBidi"/>
          <w:b/>
          <w:sz w:val="32"/>
          <w:szCs w:val="32"/>
          <w:u w:val="single"/>
        </w:rPr>
      </w:pPr>
      <w:bookmarkStart w:id="36" w:name="_Toc124160666"/>
      <w:bookmarkStart w:id="37" w:name="_Toc187227844"/>
      <w:r w:rsidRPr="00343C5F">
        <w:rPr>
          <w:rFonts w:asciiTheme="majorHAnsi" w:eastAsia="Times New Roman" w:hAnsiTheme="majorHAnsi" w:cstheme="majorBidi"/>
          <w:b/>
          <w:sz w:val="32"/>
          <w:szCs w:val="32"/>
          <w:u w:val="single"/>
        </w:rPr>
        <w:t>Cli</w:t>
      </w:r>
      <w:r w:rsidRPr="00343C5F">
        <w:rPr>
          <w:rFonts w:asciiTheme="majorHAnsi" w:eastAsia="Times New Roman" w:hAnsiTheme="majorHAnsi" w:cstheme="majorBidi"/>
          <w:b/>
          <w:spacing w:val="1"/>
          <w:sz w:val="32"/>
          <w:szCs w:val="32"/>
          <w:u w:val="single"/>
        </w:rPr>
        <w:t>n</w:t>
      </w:r>
      <w:r w:rsidRPr="00343C5F">
        <w:rPr>
          <w:rFonts w:asciiTheme="majorHAnsi" w:eastAsia="Times New Roman" w:hAnsiTheme="majorHAnsi" w:cstheme="majorBidi"/>
          <w:b/>
          <w:sz w:val="32"/>
          <w:szCs w:val="32"/>
          <w:u w:val="single"/>
        </w:rPr>
        <w:t xml:space="preserve">ical </w:t>
      </w:r>
      <w:r w:rsidRPr="00343C5F">
        <w:rPr>
          <w:rFonts w:asciiTheme="majorHAnsi" w:eastAsia="Times New Roman" w:hAnsiTheme="majorHAnsi" w:cstheme="majorBidi"/>
          <w:b/>
          <w:spacing w:val="1"/>
          <w:sz w:val="32"/>
          <w:szCs w:val="32"/>
          <w:u w:val="single"/>
        </w:rPr>
        <w:t>S</w:t>
      </w:r>
      <w:r w:rsidRPr="00343C5F">
        <w:rPr>
          <w:rFonts w:asciiTheme="majorHAnsi" w:eastAsia="Times New Roman" w:hAnsiTheme="majorHAnsi" w:cstheme="majorBidi"/>
          <w:b/>
          <w:sz w:val="32"/>
          <w:szCs w:val="32"/>
          <w:u w:val="single"/>
        </w:rPr>
        <w:t>tan</w:t>
      </w:r>
      <w:r w:rsidRPr="00343C5F">
        <w:rPr>
          <w:rFonts w:asciiTheme="majorHAnsi" w:eastAsia="Times New Roman" w:hAnsiTheme="majorHAnsi" w:cstheme="majorBidi"/>
          <w:b/>
          <w:spacing w:val="1"/>
          <w:sz w:val="32"/>
          <w:szCs w:val="32"/>
          <w:u w:val="single"/>
        </w:rPr>
        <w:t>d</w:t>
      </w:r>
      <w:r w:rsidRPr="00343C5F">
        <w:rPr>
          <w:rFonts w:asciiTheme="majorHAnsi" w:eastAsia="Times New Roman" w:hAnsiTheme="majorHAnsi" w:cstheme="majorBidi"/>
          <w:b/>
          <w:sz w:val="32"/>
          <w:szCs w:val="32"/>
          <w:u w:val="single"/>
        </w:rPr>
        <w:t>a</w:t>
      </w:r>
      <w:r w:rsidRPr="00343C5F">
        <w:rPr>
          <w:rFonts w:asciiTheme="majorHAnsi" w:eastAsia="Times New Roman" w:hAnsiTheme="majorHAnsi" w:cstheme="majorBidi"/>
          <w:b/>
          <w:spacing w:val="-1"/>
          <w:sz w:val="32"/>
          <w:szCs w:val="32"/>
          <w:u w:val="single"/>
        </w:rPr>
        <w:t>r</w:t>
      </w:r>
      <w:r w:rsidRPr="00343C5F">
        <w:rPr>
          <w:rFonts w:asciiTheme="majorHAnsi" w:eastAsia="Times New Roman" w:hAnsiTheme="majorHAnsi" w:cstheme="majorBidi"/>
          <w:b/>
          <w:spacing w:val="1"/>
          <w:sz w:val="32"/>
          <w:szCs w:val="32"/>
          <w:u w:val="single"/>
        </w:rPr>
        <w:t>d</w:t>
      </w:r>
      <w:r w:rsidRPr="00343C5F">
        <w:rPr>
          <w:rFonts w:asciiTheme="majorHAnsi" w:eastAsia="Times New Roman" w:hAnsiTheme="majorHAnsi" w:cstheme="majorBidi"/>
          <w:b/>
          <w:sz w:val="32"/>
          <w:szCs w:val="32"/>
          <w:u w:val="single"/>
        </w:rPr>
        <w:t>s</w:t>
      </w:r>
      <w:bookmarkEnd w:id="36"/>
      <w:bookmarkEnd w:id="37"/>
    </w:p>
    <w:p w14:paraId="69EC9814" w14:textId="77777777" w:rsidR="003A754D" w:rsidRPr="00343C5F" w:rsidRDefault="003A754D" w:rsidP="003A754D">
      <w:pPr>
        <w:spacing w:after="0" w:line="200" w:lineRule="exact"/>
        <w:rPr>
          <w:rFonts w:cstheme="minorHAnsi"/>
          <w:sz w:val="24"/>
          <w:szCs w:val="24"/>
        </w:rPr>
      </w:pPr>
    </w:p>
    <w:p w14:paraId="34932796" w14:textId="77777777" w:rsidR="003A754D" w:rsidRPr="00343C5F" w:rsidRDefault="003A754D" w:rsidP="003A754D">
      <w:pPr>
        <w:spacing w:after="0" w:line="264" w:lineRule="exact"/>
        <w:jc w:val="both"/>
        <w:rPr>
          <w:rFonts w:eastAsia="Times New Roman" w:cstheme="minorHAnsi"/>
          <w:sz w:val="24"/>
          <w:szCs w:val="24"/>
        </w:rPr>
      </w:pPr>
      <w:r w:rsidRPr="00343C5F">
        <w:rPr>
          <w:rFonts w:eastAsia="Times New Roman" w:cstheme="minorHAnsi"/>
          <w:spacing w:val="1"/>
          <w:sz w:val="24"/>
          <w:szCs w:val="24"/>
        </w:rPr>
        <w:t>Eac</w:t>
      </w:r>
      <w:r w:rsidRPr="00343C5F">
        <w:rPr>
          <w:rFonts w:eastAsia="Times New Roman" w:cstheme="minorHAnsi"/>
          <w:sz w:val="24"/>
          <w:szCs w:val="24"/>
        </w:rPr>
        <w:t>h</w:t>
      </w:r>
      <w:r w:rsidRPr="00343C5F">
        <w:rPr>
          <w:rFonts w:eastAsia="Times New Roman" w:cstheme="minorHAnsi"/>
          <w:spacing w:val="1"/>
          <w:sz w:val="24"/>
          <w:szCs w:val="24"/>
        </w:rPr>
        <w:t xml:space="preserve"> </w:t>
      </w:r>
      <w:r w:rsidRPr="00343C5F">
        <w:rPr>
          <w:rFonts w:eastAsia="Times New Roman" w:cstheme="minorHAnsi"/>
          <w:spacing w:val="-3"/>
          <w:sz w:val="24"/>
          <w:szCs w:val="24"/>
        </w:rPr>
        <w:t>s</w:t>
      </w:r>
      <w:r w:rsidRPr="00343C5F">
        <w:rPr>
          <w:rFonts w:eastAsia="Times New Roman" w:cstheme="minorHAnsi"/>
          <w:sz w:val="24"/>
          <w:szCs w:val="24"/>
        </w:rPr>
        <w:t>tud</w:t>
      </w:r>
      <w:r w:rsidRPr="00343C5F">
        <w:rPr>
          <w:rFonts w:eastAsia="Times New Roman" w:cstheme="minorHAnsi"/>
          <w:spacing w:val="1"/>
          <w:sz w:val="24"/>
          <w:szCs w:val="24"/>
        </w:rPr>
        <w:t>e</w:t>
      </w:r>
      <w:r w:rsidRPr="00343C5F">
        <w:rPr>
          <w:rFonts w:eastAsia="Times New Roman" w:cstheme="minorHAnsi"/>
          <w:spacing w:val="-2"/>
          <w:sz w:val="24"/>
          <w:szCs w:val="24"/>
        </w:rPr>
        <w:t>n</w:t>
      </w:r>
      <w:r w:rsidRPr="00343C5F">
        <w:rPr>
          <w:rFonts w:eastAsia="Times New Roman" w:cstheme="minorHAnsi"/>
          <w:sz w:val="24"/>
          <w:szCs w:val="24"/>
        </w:rPr>
        <w:t>t h</w:t>
      </w:r>
      <w:r w:rsidRPr="00343C5F">
        <w:rPr>
          <w:rFonts w:eastAsia="Times New Roman" w:cstheme="minorHAnsi"/>
          <w:spacing w:val="1"/>
          <w:sz w:val="24"/>
          <w:szCs w:val="24"/>
        </w:rPr>
        <w:t>a</w:t>
      </w:r>
      <w:r w:rsidRPr="00343C5F">
        <w:rPr>
          <w:rFonts w:eastAsia="Times New Roman" w:cstheme="minorHAnsi"/>
          <w:sz w:val="24"/>
          <w:szCs w:val="24"/>
        </w:rPr>
        <w:t>s</w:t>
      </w:r>
      <w:r w:rsidRPr="00343C5F">
        <w:rPr>
          <w:rFonts w:eastAsia="Times New Roman" w:cstheme="minorHAnsi"/>
          <w:spacing w:val="-3"/>
          <w:sz w:val="24"/>
          <w:szCs w:val="24"/>
        </w:rPr>
        <w:t xml:space="preserve"> </w:t>
      </w:r>
      <w:r w:rsidRPr="00343C5F">
        <w:rPr>
          <w:rFonts w:eastAsia="Times New Roman" w:cstheme="minorHAnsi"/>
          <w:spacing w:val="1"/>
          <w:sz w:val="24"/>
          <w:szCs w:val="24"/>
        </w:rPr>
        <w:t>t</w:t>
      </w:r>
      <w:r w:rsidRPr="00343C5F">
        <w:rPr>
          <w:rFonts w:eastAsia="Times New Roman" w:cstheme="minorHAnsi"/>
          <w:spacing w:val="-2"/>
          <w:sz w:val="24"/>
          <w:szCs w:val="24"/>
        </w:rPr>
        <w:t>h</w:t>
      </w:r>
      <w:r w:rsidRPr="00343C5F">
        <w:rPr>
          <w:rFonts w:eastAsia="Times New Roman" w:cstheme="minorHAnsi"/>
          <w:sz w:val="24"/>
          <w:szCs w:val="24"/>
        </w:rPr>
        <w:t>e</w:t>
      </w:r>
      <w:r w:rsidRPr="00343C5F">
        <w:rPr>
          <w:rFonts w:eastAsia="Times New Roman" w:cstheme="minorHAnsi"/>
          <w:spacing w:val="1"/>
          <w:sz w:val="24"/>
          <w:szCs w:val="24"/>
        </w:rPr>
        <w:t xml:space="preserve"> </w:t>
      </w:r>
      <w:r w:rsidRPr="00343C5F">
        <w:rPr>
          <w:rFonts w:eastAsia="Times New Roman" w:cstheme="minorHAnsi"/>
          <w:sz w:val="24"/>
          <w:szCs w:val="24"/>
        </w:rPr>
        <w:t>r</w:t>
      </w:r>
      <w:r w:rsidRPr="00343C5F">
        <w:rPr>
          <w:rFonts w:eastAsia="Times New Roman" w:cstheme="minorHAnsi"/>
          <w:spacing w:val="1"/>
          <w:sz w:val="24"/>
          <w:szCs w:val="24"/>
        </w:rPr>
        <w:t>e</w:t>
      </w:r>
      <w:r w:rsidRPr="00343C5F">
        <w:rPr>
          <w:rFonts w:eastAsia="Times New Roman" w:cstheme="minorHAnsi"/>
          <w:spacing w:val="-1"/>
          <w:sz w:val="24"/>
          <w:szCs w:val="24"/>
        </w:rPr>
        <w:t>s</w:t>
      </w:r>
      <w:r w:rsidRPr="00343C5F">
        <w:rPr>
          <w:rFonts w:eastAsia="Times New Roman" w:cstheme="minorHAnsi"/>
          <w:sz w:val="24"/>
          <w:szCs w:val="24"/>
        </w:rPr>
        <w:t>p</w:t>
      </w:r>
      <w:r w:rsidRPr="00343C5F">
        <w:rPr>
          <w:rFonts w:eastAsia="Times New Roman" w:cstheme="minorHAnsi"/>
          <w:spacing w:val="-5"/>
          <w:sz w:val="24"/>
          <w:szCs w:val="24"/>
        </w:rPr>
        <w:t>o</w:t>
      </w:r>
      <w:r w:rsidRPr="00343C5F">
        <w:rPr>
          <w:rFonts w:eastAsia="Times New Roman" w:cstheme="minorHAnsi"/>
          <w:sz w:val="24"/>
          <w:szCs w:val="24"/>
        </w:rPr>
        <w:t>n</w:t>
      </w:r>
      <w:r w:rsidRPr="00343C5F">
        <w:rPr>
          <w:rFonts w:eastAsia="Times New Roman" w:cstheme="minorHAnsi"/>
          <w:spacing w:val="-1"/>
          <w:sz w:val="24"/>
          <w:szCs w:val="24"/>
        </w:rPr>
        <w:t>s</w:t>
      </w:r>
      <w:r w:rsidRPr="00343C5F">
        <w:rPr>
          <w:rFonts w:eastAsia="Times New Roman" w:cstheme="minorHAnsi"/>
          <w:sz w:val="24"/>
          <w:szCs w:val="24"/>
        </w:rPr>
        <w:t>ibil</w:t>
      </w:r>
      <w:r w:rsidRPr="00343C5F">
        <w:rPr>
          <w:rFonts w:eastAsia="Times New Roman" w:cstheme="minorHAnsi"/>
          <w:spacing w:val="-2"/>
          <w:sz w:val="24"/>
          <w:szCs w:val="24"/>
        </w:rPr>
        <w:t>i</w:t>
      </w:r>
      <w:r w:rsidRPr="00343C5F">
        <w:rPr>
          <w:rFonts w:eastAsia="Times New Roman" w:cstheme="minorHAnsi"/>
          <w:spacing w:val="1"/>
          <w:sz w:val="24"/>
          <w:szCs w:val="24"/>
        </w:rPr>
        <w:t>t</w:t>
      </w:r>
      <w:r w:rsidRPr="00343C5F">
        <w:rPr>
          <w:rFonts w:eastAsia="Times New Roman" w:cstheme="minorHAnsi"/>
          <w:sz w:val="24"/>
          <w:szCs w:val="24"/>
        </w:rPr>
        <w:t>y</w:t>
      </w:r>
      <w:r w:rsidRPr="00343C5F">
        <w:rPr>
          <w:rFonts w:eastAsia="Times New Roman" w:cstheme="minorHAnsi"/>
          <w:spacing w:val="-9"/>
          <w:sz w:val="24"/>
          <w:szCs w:val="24"/>
        </w:rPr>
        <w:t xml:space="preserve"> </w:t>
      </w:r>
      <w:r w:rsidRPr="00343C5F">
        <w:rPr>
          <w:rFonts w:eastAsia="Times New Roman" w:cstheme="minorHAnsi"/>
          <w:sz w:val="24"/>
          <w:szCs w:val="24"/>
        </w:rPr>
        <w:t xml:space="preserve">to </w:t>
      </w:r>
      <w:r w:rsidRPr="00343C5F">
        <w:rPr>
          <w:rFonts w:eastAsia="Times New Roman" w:cstheme="minorHAnsi"/>
          <w:spacing w:val="1"/>
          <w:sz w:val="24"/>
          <w:szCs w:val="24"/>
        </w:rPr>
        <w:t>ac</w:t>
      </w:r>
      <w:r w:rsidRPr="00343C5F">
        <w:rPr>
          <w:rFonts w:eastAsia="Times New Roman" w:cstheme="minorHAnsi"/>
          <w:sz w:val="24"/>
          <w:szCs w:val="24"/>
        </w:rPr>
        <w:t>h</w:t>
      </w:r>
      <w:r w:rsidRPr="00343C5F">
        <w:rPr>
          <w:rFonts w:eastAsia="Times New Roman" w:cstheme="minorHAnsi"/>
          <w:spacing w:val="1"/>
          <w:sz w:val="24"/>
          <w:szCs w:val="24"/>
        </w:rPr>
        <w:t>ie</w:t>
      </w:r>
      <w:r w:rsidRPr="00343C5F">
        <w:rPr>
          <w:rFonts w:eastAsia="Times New Roman" w:cstheme="minorHAnsi"/>
          <w:spacing w:val="-5"/>
          <w:sz w:val="24"/>
          <w:szCs w:val="24"/>
        </w:rPr>
        <w:t>v</w:t>
      </w:r>
      <w:r w:rsidRPr="00343C5F">
        <w:rPr>
          <w:rFonts w:eastAsia="Times New Roman" w:cstheme="minorHAnsi"/>
          <w:sz w:val="24"/>
          <w:szCs w:val="24"/>
        </w:rPr>
        <w:t>e</w:t>
      </w:r>
      <w:r w:rsidRPr="00343C5F">
        <w:rPr>
          <w:rFonts w:eastAsia="Times New Roman" w:cstheme="minorHAnsi"/>
          <w:spacing w:val="1"/>
          <w:sz w:val="24"/>
          <w:szCs w:val="24"/>
        </w:rPr>
        <w:t xml:space="preserve"> t</w:t>
      </w:r>
      <w:r w:rsidRPr="00343C5F">
        <w:rPr>
          <w:rFonts w:eastAsia="Times New Roman" w:cstheme="minorHAnsi"/>
          <w:spacing w:val="-2"/>
          <w:sz w:val="24"/>
          <w:szCs w:val="24"/>
        </w:rPr>
        <w:t>h</w:t>
      </w:r>
      <w:r w:rsidRPr="00343C5F">
        <w:rPr>
          <w:rFonts w:eastAsia="Times New Roman" w:cstheme="minorHAnsi"/>
          <w:sz w:val="24"/>
          <w:szCs w:val="24"/>
        </w:rPr>
        <w:t>e</w:t>
      </w:r>
      <w:r w:rsidRPr="00343C5F">
        <w:rPr>
          <w:rFonts w:eastAsia="Times New Roman" w:cstheme="minorHAnsi"/>
          <w:spacing w:val="1"/>
          <w:sz w:val="24"/>
          <w:szCs w:val="24"/>
        </w:rPr>
        <w:t xml:space="preserve"> </w:t>
      </w:r>
      <w:r w:rsidRPr="00343C5F">
        <w:rPr>
          <w:rFonts w:eastAsia="Times New Roman" w:cstheme="minorHAnsi"/>
          <w:spacing w:val="-2"/>
          <w:sz w:val="24"/>
          <w:szCs w:val="24"/>
        </w:rPr>
        <w:t>l</w:t>
      </w:r>
      <w:r w:rsidRPr="00343C5F">
        <w:rPr>
          <w:rFonts w:eastAsia="Times New Roman" w:cstheme="minorHAnsi"/>
          <w:spacing w:val="1"/>
          <w:sz w:val="24"/>
          <w:szCs w:val="24"/>
        </w:rPr>
        <w:t>e</w:t>
      </w:r>
      <w:r w:rsidRPr="00343C5F">
        <w:rPr>
          <w:rFonts w:eastAsia="Times New Roman" w:cstheme="minorHAnsi"/>
          <w:spacing w:val="-1"/>
          <w:sz w:val="24"/>
          <w:szCs w:val="24"/>
        </w:rPr>
        <w:t>a</w:t>
      </w:r>
      <w:r w:rsidRPr="00343C5F">
        <w:rPr>
          <w:rFonts w:eastAsia="Times New Roman" w:cstheme="minorHAnsi"/>
          <w:sz w:val="24"/>
          <w:szCs w:val="24"/>
        </w:rPr>
        <w:t>rn</w:t>
      </w:r>
      <w:r w:rsidRPr="00343C5F">
        <w:rPr>
          <w:rFonts w:eastAsia="Times New Roman" w:cstheme="minorHAnsi"/>
          <w:spacing w:val="1"/>
          <w:sz w:val="24"/>
          <w:szCs w:val="24"/>
        </w:rPr>
        <w:t>i</w:t>
      </w:r>
      <w:r w:rsidRPr="00343C5F">
        <w:rPr>
          <w:rFonts w:eastAsia="Times New Roman" w:cstheme="minorHAnsi"/>
          <w:sz w:val="24"/>
          <w:szCs w:val="24"/>
        </w:rPr>
        <w:t>ng</w:t>
      </w:r>
      <w:r w:rsidRPr="00343C5F">
        <w:rPr>
          <w:rFonts w:eastAsia="Times New Roman" w:cstheme="minorHAnsi"/>
          <w:spacing w:val="-5"/>
          <w:sz w:val="24"/>
          <w:szCs w:val="24"/>
        </w:rPr>
        <w:t xml:space="preserve"> </w:t>
      </w:r>
      <w:r w:rsidRPr="00343C5F">
        <w:rPr>
          <w:rFonts w:eastAsia="Times New Roman" w:cstheme="minorHAnsi"/>
          <w:sz w:val="24"/>
          <w:szCs w:val="24"/>
        </w:rPr>
        <w:t>ob</w:t>
      </w:r>
      <w:r w:rsidRPr="00343C5F">
        <w:rPr>
          <w:rFonts w:eastAsia="Times New Roman" w:cstheme="minorHAnsi"/>
          <w:spacing w:val="1"/>
          <w:sz w:val="24"/>
          <w:szCs w:val="24"/>
        </w:rPr>
        <w:t>je</w:t>
      </w:r>
      <w:r w:rsidRPr="00343C5F">
        <w:rPr>
          <w:rFonts w:eastAsia="Times New Roman" w:cstheme="minorHAnsi"/>
          <w:spacing w:val="-1"/>
          <w:sz w:val="24"/>
          <w:szCs w:val="24"/>
        </w:rPr>
        <w:t>c</w:t>
      </w:r>
      <w:r w:rsidRPr="00343C5F">
        <w:rPr>
          <w:rFonts w:eastAsia="Times New Roman" w:cstheme="minorHAnsi"/>
          <w:spacing w:val="1"/>
          <w:sz w:val="24"/>
          <w:szCs w:val="24"/>
        </w:rPr>
        <w:t>ti</w:t>
      </w:r>
      <w:r w:rsidRPr="00343C5F">
        <w:rPr>
          <w:rFonts w:eastAsia="Times New Roman" w:cstheme="minorHAnsi"/>
          <w:spacing w:val="-5"/>
          <w:sz w:val="24"/>
          <w:szCs w:val="24"/>
        </w:rPr>
        <w:t>v</w:t>
      </w:r>
      <w:r w:rsidRPr="00343C5F">
        <w:rPr>
          <w:rFonts w:eastAsia="Times New Roman" w:cstheme="minorHAnsi"/>
          <w:spacing w:val="1"/>
          <w:sz w:val="24"/>
          <w:szCs w:val="24"/>
        </w:rPr>
        <w:t>e</w:t>
      </w:r>
      <w:r w:rsidRPr="00343C5F">
        <w:rPr>
          <w:rFonts w:eastAsia="Times New Roman" w:cstheme="minorHAnsi"/>
          <w:sz w:val="24"/>
          <w:szCs w:val="24"/>
        </w:rPr>
        <w:t>s</w:t>
      </w:r>
      <w:r w:rsidRPr="00343C5F">
        <w:rPr>
          <w:rFonts w:eastAsia="Times New Roman" w:cstheme="minorHAnsi"/>
          <w:spacing w:val="-1"/>
          <w:sz w:val="24"/>
          <w:szCs w:val="24"/>
        </w:rPr>
        <w:t xml:space="preserve"> </w:t>
      </w:r>
      <w:r w:rsidRPr="00343C5F">
        <w:rPr>
          <w:rFonts w:eastAsia="Times New Roman" w:cstheme="minorHAnsi"/>
          <w:spacing w:val="5"/>
          <w:sz w:val="24"/>
          <w:szCs w:val="24"/>
        </w:rPr>
        <w:t>b</w:t>
      </w:r>
      <w:r w:rsidRPr="00343C5F">
        <w:rPr>
          <w:rFonts w:eastAsia="Times New Roman" w:cstheme="minorHAnsi"/>
          <w:sz w:val="24"/>
          <w:szCs w:val="24"/>
        </w:rPr>
        <w:t>y</w:t>
      </w:r>
      <w:r w:rsidRPr="00343C5F">
        <w:rPr>
          <w:rFonts w:eastAsia="Times New Roman" w:cstheme="minorHAnsi"/>
          <w:spacing w:val="-10"/>
          <w:sz w:val="24"/>
          <w:szCs w:val="24"/>
        </w:rPr>
        <w:t xml:space="preserve"> </w:t>
      </w:r>
      <w:r w:rsidRPr="00343C5F">
        <w:rPr>
          <w:rFonts w:eastAsia="Times New Roman" w:cstheme="minorHAnsi"/>
          <w:sz w:val="24"/>
          <w:szCs w:val="24"/>
        </w:rPr>
        <w:t>the</w:t>
      </w:r>
      <w:r w:rsidRPr="00343C5F">
        <w:rPr>
          <w:rFonts w:eastAsia="Times New Roman" w:cstheme="minorHAnsi"/>
          <w:spacing w:val="1"/>
          <w:sz w:val="24"/>
          <w:szCs w:val="24"/>
        </w:rPr>
        <w:t xml:space="preserve"> e</w:t>
      </w:r>
      <w:r w:rsidRPr="00343C5F">
        <w:rPr>
          <w:rFonts w:eastAsia="Times New Roman" w:cstheme="minorHAnsi"/>
          <w:spacing w:val="-2"/>
          <w:sz w:val="24"/>
          <w:szCs w:val="24"/>
        </w:rPr>
        <w:t>n</w:t>
      </w:r>
      <w:r w:rsidRPr="00343C5F">
        <w:rPr>
          <w:rFonts w:eastAsia="Times New Roman" w:cstheme="minorHAnsi"/>
          <w:sz w:val="24"/>
          <w:szCs w:val="24"/>
        </w:rPr>
        <w:t>d of</w:t>
      </w:r>
      <w:r w:rsidRPr="00343C5F">
        <w:rPr>
          <w:rFonts w:eastAsia="Times New Roman" w:cstheme="minorHAnsi"/>
          <w:spacing w:val="-4"/>
          <w:sz w:val="24"/>
          <w:szCs w:val="24"/>
        </w:rPr>
        <w:t xml:space="preserve"> </w:t>
      </w:r>
      <w:r w:rsidRPr="00343C5F">
        <w:rPr>
          <w:rFonts w:eastAsia="Times New Roman" w:cstheme="minorHAnsi"/>
          <w:spacing w:val="1"/>
          <w:sz w:val="24"/>
          <w:szCs w:val="24"/>
        </w:rPr>
        <w:t>eac</w:t>
      </w:r>
      <w:r w:rsidRPr="00343C5F">
        <w:rPr>
          <w:rFonts w:eastAsia="Times New Roman" w:cstheme="minorHAnsi"/>
          <w:sz w:val="24"/>
          <w:szCs w:val="24"/>
        </w:rPr>
        <w:t xml:space="preserve">h </w:t>
      </w:r>
      <w:r w:rsidRPr="00343C5F">
        <w:rPr>
          <w:rFonts w:eastAsia="Times New Roman" w:cstheme="minorHAnsi"/>
          <w:spacing w:val="-1"/>
          <w:sz w:val="24"/>
          <w:szCs w:val="24"/>
        </w:rPr>
        <w:t>s</w:t>
      </w:r>
      <w:r w:rsidRPr="00343C5F">
        <w:rPr>
          <w:rFonts w:eastAsia="Times New Roman" w:cstheme="minorHAnsi"/>
          <w:spacing w:val="1"/>
          <w:sz w:val="24"/>
          <w:szCs w:val="24"/>
        </w:rPr>
        <w:t>e</w:t>
      </w:r>
      <w:r w:rsidRPr="00343C5F">
        <w:rPr>
          <w:rFonts w:eastAsia="Times New Roman" w:cstheme="minorHAnsi"/>
          <w:spacing w:val="-2"/>
          <w:sz w:val="24"/>
          <w:szCs w:val="24"/>
        </w:rPr>
        <w:t>m</w:t>
      </w:r>
      <w:r w:rsidRPr="00343C5F">
        <w:rPr>
          <w:rFonts w:eastAsia="Times New Roman" w:cstheme="minorHAnsi"/>
          <w:spacing w:val="1"/>
          <w:sz w:val="24"/>
          <w:szCs w:val="24"/>
        </w:rPr>
        <w:t>e</w:t>
      </w:r>
      <w:r w:rsidRPr="00343C5F">
        <w:rPr>
          <w:rFonts w:eastAsia="Times New Roman" w:cstheme="minorHAnsi"/>
          <w:spacing w:val="-1"/>
          <w:sz w:val="24"/>
          <w:szCs w:val="24"/>
        </w:rPr>
        <w:t>s</w:t>
      </w:r>
      <w:r w:rsidRPr="00343C5F">
        <w:rPr>
          <w:rFonts w:eastAsia="Times New Roman" w:cstheme="minorHAnsi"/>
          <w:spacing w:val="1"/>
          <w:sz w:val="24"/>
          <w:szCs w:val="24"/>
        </w:rPr>
        <w:t>t</w:t>
      </w:r>
      <w:r w:rsidRPr="00343C5F">
        <w:rPr>
          <w:rFonts w:eastAsia="Times New Roman" w:cstheme="minorHAnsi"/>
          <w:spacing w:val="-1"/>
          <w:sz w:val="24"/>
          <w:szCs w:val="24"/>
        </w:rPr>
        <w:t>e</w:t>
      </w:r>
      <w:r w:rsidRPr="00343C5F">
        <w:rPr>
          <w:rFonts w:eastAsia="Times New Roman" w:cstheme="minorHAnsi"/>
          <w:sz w:val="24"/>
          <w:szCs w:val="24"/>
        </w:rPr>
        <w:t xml:space="preserve">r </w:t>
      </w:r>
      <w:r w:rsidRPr="00343C5F">
        <w:rPr>
          <w:rFonts w:eastAsia="Times New Roman" w:cstheme="minorHAnsi"/>
          <w:spacing w:val="1"/>
          <w:sz w:val="24"/>
          <w:szCs w:val="24"/>
        </w:rPr>
        <w:t>a</w:t>
      </w:r>
      <w:r w:rsidRPr="00343C5F">
        <w:rPr>
          <w:rFonts w:eastAsia="Times New Roman" w:cstheme="minorHAnsi"/>
          <w:sz w:val="24"/>
          <w:szCs w:val="24"/>
        </w:rPr>
        <w:t>nd</w:t>
      </w:r>
      <w:r w:rsidRPr="00343C5F">
        <w:rPr>
          <w:rFonts w:eastAsia="Times New Roman" w:cstheme="minorHAnsi"/>
          <w:spacing w:val="-2"/>
          <w:sz w:val="24"/>
          <w:szCs w:val="24"/>
        </w:rPr>
        <w:t xml:space="preserve"> l</w:t>
      </w:r>
      <w:r w:rsidRPr="00343C5F">
        <w:rPr>
          <w:rFonts w:eastAsia="Times New Roman" w:cstheme="minorHAnsi"/>
          <w:spacing w:val="-1"/>
          <w:sz w:val="24"/>
          <w:szCs w:val="24"/>
        </w:rPr>
        <w:t>e</w:t>
      </w:r>
      <w:r w:rsidRPr="00343C5F">
        <w:rPr>
          <w:rFonts w:eastAsia="Times New Roman" w:cstheme="minorHAnsi"/>
          <w:spacing w:val="-4"/>
          <w:sz w:val="24"/>
          <w:szCs w:val="24"/>
        </w:rPr>
        <w:t>a</w:t>
      </w:r>
      <w:r w:rsidRPr="00343C5F">
        <w:rPr>
          <w:rFonts w:eastAsia="Times New Roman" w:cstheme="minorHAnsi"/>
          <w:sz w:val="24"/>
          <w:szCs w:val="24"/>
        </w:rPr>
        <w:t xml:space="preserve">rn </w:t>
      </w:r>
      <w:r w:rsidRPr="00343C5F">
        <w:rPr>
          <w:rFonts w:eastAsia="Times New Roman" w:cstheme="minorHAnsi"/>
          <w:spacing w:val="1"/>
          <w:sz w:val="24"/>
          <w:szCs w:val="24"/>
        </w:rPr>
        <w:t xml:space="preserve">all </w:t>
      </w:r>
      <w:r w:rsidRPr="00343C5F">
        <w:rPr>
          <w:rFonts w:eastAsia="Times New Roman" w:cstheme="minorHAnsi"/>
          <w:sz w:val="24"/>
          <w:szCs w:val="24"/>
        </w:rPr>
        <w:t>h</w:t>
      </w:r>
      <w:r w:rsidRPr="00343C5F">
        <w:rPr>
          <w:rFonts w:eastAsia="Times New Roman" w:cstheme="minorHAnsi"/>
          <w:spacing w:val="1"/>
          <w:sz w:val="24"/>
          <w:szCs w:val="24"/>
        </w:rPr>
        <w:t>e/</w:t>
      </w:r>
      <w:r w:rsidRPr="00343C5F">
        <w:rPr>
          <w:rFonts w:eastAsia="Times New Roman" w:cstheme="minorHAnsi"/>
          <w:spacing w:val="-1"/>
          <w:sz w:val="24"/>
          <w:szCs w:val="24"/>
        </w:rPr>
        <w:t>s</w:t>
      </w:r>
      <w:r w:rsidRPr="00343C5F">
        <w:rPr>
          <w:rFonts w:eastAsia="Times New Roman" w:cstheme="minorHAnsi"/>
          <w:sz w:val="24"/>
          <w:szCs w:val="24"/>
        </w:rPr>
        <w:t>he</w:t>
      </w:r>
      <w:r w:rsidRPr="00343C5F">
        <w:rPr>
          <w:rFonts w:eastAsia="Times New Roman" w:cstheme="minorHAnsi"/>
          <w:spacing w:val="1"/>
          <w:sz w:val="24"/>
          <w:szCs w:val="24"/>
        </w:rPr>
        <w:t xml:space="preserve"> ca</w:t>
      </w:r>
      <w:r w:rsidRPr="00343C5F">
        <w:rPr>
          <w:rFonts w:eastAsia="Times New Roman" w:cstheme="minorHAnsi"/>
          <w:sz w:val="24"/>
          <w:szCs w:val="24"/>
        </w:rPr>
        <w:t xml:space="preserve">n </w:t>
      </w:r>
      <w:r w:rsidRPr="00343C5F">
        <w:rPr>
          <w:rFonts w:eastAsia="Times New Roman" w:cstheme="minorHAnsi"/>
          <w:spacing w:val="-2"/>
          <w:sz w:val="24"/>
          <w:szCs w:val="24"/>
        </w:rPr>
        <w:t>b</w:t>
      </w:r>
      <w:r w:rsidRPr="00343C5F">
        <w:rPr>
          <w:rFonts w:eastAsia="Times New Roman" w:cstheme="minorHAnsi"/>
          <w:spacing w:val="1"/>
          <w:sz w:val="24"/>
          <w:szCs w:val="24"/>
        </w:rPr>
        <w:t>e</w:t>
      </w:r>
      <w:r w:rsidRPr="00343C5F">
        <w:rPr>
          <w:rFonts w:eastAsia="Times New Roman" w:cstheme="minorHAnsi"/>
          <w:spacing w:val="-10"/>
          <w:sz w:val="24"/>
          <w:szCs w:val="24"/>
        </w:rPr>
        <w:t>y</w:t>
      </w:r>
      <w:r w:rsidRPr="00343C5F">
        <w:rPr>
          <w:rFonts w:eastAsia="Times New Roman" w:cstheme="minorHAnsi"/>
          <w:sz w:val="24"/>
          <w:szCs w:val="24"/>
        </w:rPr>
        <w:t>ond the</w:t>
      </w:r>
      <w:r w:rsidRPr="00343C5F">
        <w:rPr>
          <w:rFonts w:eastAsia="Times New Roman" w:cstheme="minorHAnsi"/>
          <w:spacing w:val="1"/>
          <w:sz w:val="24"/>
          <w:szCs w:val="24"/>
        </w:rPr>
        <w:t xml:space="preserve"> </w:t>
      </w:r>
      <w:r w:rsidRPr="00343C5F">
        <w:rPr>
          <w:rFonts w:eastAsia="Times New Roman" w:cstheme="minorHAnsi"/>
          <w:sz w:val="24"/>
          <w:szCs w:val="24"/>
        </w:rPr>
        <w:t>ob</w:t>
      </w:r>
      <w:r w:rsidRPr="00343C5F">
        <w:rPr>
          <w:rFonts w:eastAsia="Times New Roman" w:cstheme="minorHAnsi"/>
          <w:spacing w:val="-4"/>
          <w:sz w:val="24"/>
          <w:szCs w:val="24"/>
        </w:rPr>
        <w:t>j</w:t>
      </w:r>
      <w:r w:rsidRPr="00343C5F">
        <w:rPr>
          <w:rFonts w:eastAsia="Times New Roman" w:cstheme="minorHAnsi"/>
          <w:spacing w:val="1"/>
          <w:sz w:val="24"/>
          <w:szCs w:val="24"/>
        </w:rPr>
        <w:t>ec</w:t>
      </w:r>
      <w:r w:rsidRPr="00343C5F">
        <w:rPr>
          <w:rFonts w:eastAsia="Times New Roman" w:cstheme="minorHAnsi"/>
          <w:spacing w:val="-2"/>
          <w:sz w:val="24"/>
          <w:szCs w:val="24"/>
        </w:rPr>
        <w:t>t</w:t>
      </w:r>
      <w:r w:rsidRPr="00343C5F">
        <w:rPr>
          <w:rFonts w:eastAsia="Times New Roman" w:cstheme="minorHAnsi"/>
          <w:spacing w:val="1"/>
          <w:sz w:val="24"/>
          <w:szCs w:val="24"/>
        </w:rPr>
        <w:t>i</w:t>
      </w:r>
      <w:r w:rsidRPr="00343C5F">
        <w:rPr>
          <w:rFonts w:eastAsia="Times New Roman" w:cstheme="minorHAnsi"/>
          <w:spacing w:val="-4"/>
          <w:sz w:val="24"/>
          <w:szCs w:val="24"/>
        </w:rPr>
        <w:t>v</w:t>
      </w:r>
      <w:r w:rsidRPr="00343C5F">
        <w:rPr>
          <w:rFonts w:eastAsia="Times New Roman" w:cstheme="minorHAnsi"/>
          <w:spacing w:val="1"/>
          <w:sz w:val="24"/>
          <w:szCs w:val="24"/>
        </w:rPr>
        <w:t>e</w:t>
      </w:r>
      <w:r w:rsidRPr="00343C5F">
        <w:rPr>
          <w:rFonts w:eastAsia="Times New Roman" w:cstheme="minorHAnsi"/>
          <w:spacing w:val="-1"/>
          <w:sz w:val="24"/>
          <w:szCs w:val="24"/>
        </w:rPr>
        <w:t>s</w:t>
      </w:r>
      <w:r w:rsidRPr="00343C5F">
        <w:rPr>
          <w:rFonts w:eastAsia="Times New Roman" w:cstheme="minorHAnsi"/>
          <w:sz w:val="24"/>
          <w:szCs w:val="24"/>
        </w:rPr>
        <w:t xml:space="preserve">. </w:t>
      </w:r>
      <w:r w:rsidRPr="00343C5F">
        <w:rPr>
          <w:rFonts w:eastAsia="Times New Roman" w:cstheme="minorHAnsi"/>
          <w:spacing w:val="-5"/>
          <w:sz w:val="24"/>
          <w:szCs w:val="24"/>
        </w:rPr>
        <w:t>I</w:t>
      </w:r>
      <w:r w:rsidRPr="00343C5F">
        <w:rPr>
          <w:rFonts w:eastAsia="Times New Roman" w:cstheme="minorHAnsi"/>
          <w:sz w:val="24"/>
          <w:szCs w:val="24"/>
        </w:rPr>
        <w:t>n</w:t>
      </w:r>
      <w:r w:rsidRPr="00343C5F">
        <w:rPr>
          <w:rFonts w:eastAsia="Times New Roman" w:cstheme="minorHAnsi"/>
          <w:spacing w:val="1"/>
          <w:sz w:val="24"/>
          <w:szCs w:val="24"/>
        </w:rPr>
        <w:t>c</w:t>
      </w:r>
      <w:r w:rsidRPr="00343C5F">
        <w:rPr>
          <w:rFonts w:eastAsia="Times New Roman" w:cstheme="minorHAnsi"/>
          <w:sz w:val="24"/>
          <w:szCs w:val="24"/>
        </w:rPr>
        <w:t>omp</w:t>
      </w:r>
      <w:r w:rsidRPr="00343C5F">
        <w:rPr>
          <w:rFonts w:eastAsia="Times New Roman" w:cstheme="minorHAnsi"/>
          <w:spacing w:val="1"/>
          <w:sz w:val="24"/>
          <w:szCs w:val="24"/>
        </w:rPr>
        <w:t>le</w:t>
      </w:r>
      <w:r w:rsidRPr="00343C5F">
        <w:rPr>
          <w:rFonts w:eastAsia="Times New Roman" w:cstheme="minorHAnsi"/>
          <w:spacing w:val="-2"/>
          <w:sz w:val="24"/>
          <w:szCs w:val="24"/>
        </w:rPr>
        <w:t>t</w:t>
      </w:r>
      <w:r w:rsidRPr="00343C5F">
        <w:rPr>
          <w:rFonts w:eastAsia="Times New Roman" w:cstheme="minorHAnsi"/>
          <w:sz w:val="24"/>
          <w:szCs w:val="24"/>
        </w:rPr>
        <w:t>e</w:t>
      </w:r>
      <w:r w:rsidRPr="00343C5F">
        <w:rPr>
          <w:rFonts w:eastAsia="Times New Roman" w:cstheme="minorHAnsi"/>
          <w:spacing w:val="1"/>
          <w:sz w:val="24"/>
          <w:szCs w:val="24"/>
        </w:rPr>
        <w:t xml:space="preserve"> </w:t>
      </w:r>
      <w:r w:rsidRPr="00343C5F">
        <w:rPr>
          <w:rFonts w:eastAsia="Times New Roman" w:cstheme="minorHAnsi"/>
          <w:sz w:val="24"/>
          <w:szCs w:val="24"/>
        </w:rPr>
        <w:t>ob</w:t>
      </w:r>
      <w:r w:rsidRPr="00343C5F">
        <w:rPr>
          <w:rFonts w:eastAsia="Times New Roman" w:cstheme="minorHAnsi"/>
          <w:spacing w:val="-2"/>
          <w:sz w:val="24"/>
          <w:szCs w:val="24"/>
        </w:rPr>
        <w:t>j</w:t>
      </w:r>
      <w:r w:rsidRPr="00343C5F">
        <w:rPr>
          <w:rFonts w:eastAsia="Times New Roman" w:cstheme="minorHAnsi"/>
          <w:spacing w:val="1"/>
          <w:sz w:val="24"/>
          <w:szCs w:val="24"/>
        </w:rPr>
        <w:t>e</w:t>
      </w:r>
      <w:r w:rsidRPr="00343C5F">
        <w:rPr>
          <w:rFonts w:eastAsia="Times New Roman" w:cstheme="minorHAnsi"/>
          <w:spacing w:val="-1"/>
          <w:sz w:val="24"/>
          <w:szCs w:val="24"/>
        </w:rPr>
        <w:t>c</w:t>
      </w:r>
      <w:r w:rsidRPr="00343C5F">
        <w:rPr>
          <w:rFonts w:eastAsia="Times New Roman" w:cstheme="minorHAnsi"/>
          <w:spacing w:val="-4"/>
          <w:sz w:val="24"/>
          <w:szCs w:val="24"/>
        </w:rPr>
        <w:t>t</w:t>
      </w:r>
      <w:r w:rsidRPr="00343C5F">
        <w:rPr>
          <w:rFonts w:eastAsia="Times New Roman" w:cstheme="minorHAnsi"/>
          <w:spacing w:val="1"/>
          <w:sz w:val="24"/>
          <w:szCs w:val="24"/>
        </w:rPr>
        <w:t>i</w:t>
      </w:r>
      <w:r w:rsidRPr="00343C5F">
        <w:rPr>
          <w:rFonts w:eastAsia="Times New Roman" w:cstheme="minorHAnsi"/>
          <w:spacing w:val="-5"/>
          <w:sz w:val="24"/>
          <w:szCs w:val="24"/>
        </w:rPr>
        <w:t>v</w:t>
      </w:r>
      <w:r w:rsidRPr="00343C5F">
        <w:rPr>
          <w:rFonts w:eastAsia="Times New Roman" w:cstheme="minorHAnsi"/>
          <w:spacing w:val="1"/>
          <w:sz w:val="24"/>
          <w:szCs w:val="24"/>
        </w:rPr>
        <w:t>e</w:t>
      </w:r>
      <w:r w:rsidRPr="00343C5F">
        <w:rPr>
          <w:rFonts w:eastAsia="Times New Roman" w:cstheme="minorHAnsi"/>
          <w:sz w:val="24"/>
          <w:szCs w:val="24"/>
        </w:rPr>
        <w:t xml:space="preserve">s </w:t>
      </w:r>
      <w:r w:rsidRPr="00343C5F">
        <w:rPr>
          <w:rFonts w:eastAsia="Times New Roman" w:cstheme="minorHAnsi"/>
          <w:spacing w:val="-1"/>
          <w:sz w:val="24"/>
          <w:szCs w:val="24"/>
        </w:rPr>
        <w:t>w</w:t>
      </w:r>
      <w:r w:rsidRPr="00343C5F">
        <w:rPr>
          <w:rFonts w:eastAsia="Times New Roman" w:cstheme="minorHAnsi"/>
          <w:sz w:val="24"/>
          <w:szCs w:val="24"/>
        </w:rPr>
        <w:t xml:space="preserve">ill </w:t>
      </w:r>
      <w:r w:rsidRPr="00343C5F">
        <w:rPr>
          <w:rFonts w:eastAsia="Times New Roman" w:cstheme="minorHAnsi"/>
          <w:spacing w:val="1"/>
          <w:sz w:val="24"/>
          <w:szCs w:val="24"/>
        </w:rPr>
        <w:t>re</w:t>
      </w:r>
      <w:r w:rsidRPr="00343C5F">
        <w:rPr>
          <w:rFonts w:eastAsia="Times New Roman" w:cstheme="minorHAnsi"/>
          <w:spacing w:val="-1"/>
          <w:sz w:val="24"/>
          <w:szCs w:val="24"/>
        </w:rPr>
        <w:t>s</w:t>
      </w:r>
      <w:r w:rsidRPr="00343C5F">
        <w:rPr>
          <w:rFonts w:eastAsia="Times New Roman" w:cstheme="minorHAnsi"/>
          <w:sz w:val="24"/>
          <w:szCs w:val="24"/>
        </w:rPr>
        <w:t>u</w:t>
      </w:r>
      <w:r w:rsidRPr="00343C5F">
        <w:rPr>
          <w:rFonts w:eastAsia="Times New Roman" w:cstheme="minorHAnsi"/>
          <w:spacing w:val="-4"/>
          <w:sz w:val="24"/>
          <w:szCs w:val="24"/>
        </w:rPr>
        <w:t>l</w:t>
      </w:r>
      <w:r w:rsidRPr="00343C5F">
        <w:rPr>
          <w:rFonts w:eastAsia="Times New Roman" w:cstheme="minorHAnsi"/>
          <w:sz w:val="24"/>
          <w:szCs w:val="24"/>
        </w:rPr>
        <w:t>t in</w:t>
      </w:r>
      <w:r w:rsidRPr="00343C5F">
        <w:rPr>
          <w:rFonts w:eastAsia="Times New Roman" w:cstheme="minorHAnsi"/>
          <w:spacing w:val="-4"/>
          <w:sz w:val="24"/>
          <w:szCs w:val="24"/>
        </w:rPr>
        <w:t xml:space="preserve"> </w:t>
      </w:r>
      <w:r w:rsidRPr="00343C5F">
        <w:rPr>
          <w:rFonts w:eastAsia="Times New Roman" w:cstheme="minorHAnsi"/>
          <w:sz w:val="24"/>
          <w:szCs w:val="24"/>
        </w:rPr>
        <w:t>a</w:t>
      </w:r>
      <w:r w:rsidRPr="00343C5F">
        <w:rPr>
          <w:rFonts w:eastAsia="Times New Roman" w:cstheme="minorHAnsi"/>
          <w:spacing w:val="1"/>
          <w:sz w:val="24"/>
          <w:szCs w:val="24"/>
        </w:rPr>
        <w:t xml:space="preserve"> </w:t>
      </w:r>
      <w:r w:rsidRPr="00343C5F">
        <w:rPr>
          <w:rFonts w:eastAsia="Times New Roman" w:cstheme="minorHAnsi"/>
          <w:spacing w:val="-5"/>
          <w:sz w:val="24"/>
          <w:szCs w:val="24"/>
        </w:rPr>
        <w:t>f</w:t>
      </w:r>
      <w:r w:rsidRPr="00343C5F">
        <w:rPr>
          <w:rFonts w:eastAsia="Times New Roman" w:cstheme="minorHAnsi"/>
          <w:spacing w:val="1"/>
          <w:sz w:val="24"/>
          <w:szCs w:val="24"/>
        </w:rPr>
        <w:t>a</w:t>
      </w:r>
      <w:r w:rsidRPr="00343C5F">
        <w:rPr>
          <w:rFonts w:eastAsia="Times New Roman" w:cstheme="minorHAnsi"/>
          <w:sz w:val="24"/>
          <w:szCs w:val="24"/>
        </w:rPr>
        <w:t>iling</w:t>
      </w:r>
      <w:r w:rsidRPr="00343C5F">
        <w:rPr>
          <w:rFonts w:eastAsia="Times New Roman" w:cstheme="minorHAnsi"/>
          <w:spacing w:val="-6"/>
          <w:sz w:val="24"/>
          <w:szCs w:val="24"/>
        </w:rPr>
        <w:t xml:space="preserve"> </w:t>
      </w:r>
      <w:r w:rsidRPr="00343C5F">
        <w:rPr>
          <w:rFonts w:eastAsia="Times New Roman" w:cstheme="minorHAnsi"/>
          <w:spacing w:val="-5"/>
          <w:sz w:val="24"/>
          <w:szCs w:val="24"/>
        </w:rPr>
        <w:t>g</w:t>
      </w:r>
      <w:r w:rsidRPr="00343C5F">
        <w:rPr>
          <w:rFonts w:eastAsia="Times New Roman" w:cstheme="minorHAnsi"/>
          <w:spacing w:val="8"/>
          <w:sz w:val="24"/>
          <w:szCs w:val="24"/>
        </w:rPr>
        <w:t>r</w:t>
      </w:r>
      <w:r w:rsidRPr="00343C5F">
        <w:rPr>
          <w:rFonts w:eastAsia="Times New Roman" w:cstheme="minorHAnsi"/>
          <w:spacing w:val="1"/>
          <w:sz w:val="24"/>
          <w:szCs w:val="24"/>
        </w:rPr>
        <w:t>a</w:t>
      </w:r>
      <w:r w:rsidRPr="00343C5F">
        <w:rPr>
          <w:rFonts w:eastAsia="Times New Roman" w:cstheme="minorHAnsi"/>
          <w:sz w:val="24"/>
          <w:szCs w:val="24"/>
        </w:rPr>
        <w:t>d</w:t>
      </w:r>
      <w:r w:rsidRPr="00343C5F">
        <w:rPr>
          <w:rFonts w:eastAsia="Times New Roman" w:cstheme="minorHAnsi"/>
          <w:spacing w:val="1"/>
          <w:sz w:val="24"/>
          <w:szCs w:val="24"/>
        </w:rPr>
        <w:t>e</w:t>
      </w:r>
      <w:r w:rsidRPr="00343C5F">
        <w:rPr>
          <w:rFonts w:eastAsia="Times New Roman" w:cstheme="minorHAnsi"/>
          <w:sz w:val="24"/>
          <w:szCs w:val="24"/>
        </w:rPr>
        <w:t>. C</w:t>
      </w:r>
      <w:r w:rsidRPr="00343C5F">
        <w:rPr>
          <w:rFonts w:eastAsia="Times New Roman" w:cstheme="minorHAnsi"/>
          <w:spacing w:val="1"/>
          <w:sz w:val="24"/>
          <w:szCs w:val="24"/>
        </w:rPr>
        <w:t>li</w:t>
      </w:r>
      <w:r w:rsidRPr="00343C5F">
        <w:rPr>
          <w:rFonts w:eastAsia="Times New Roman" w:cstheme="minorHAnsi"/>
          <w:spacing w:val="-2"/>
          <w:sz w:val="24"/>
          <w:szCs w:val="24"/>
        </w:rPr>
        <w:t>n</w:t>
      </w:r>
      <w:r w:rsidRPr="00343C5F">
        <w:rPr>
          <w:rFonts w:eastAsia="Times New Roman" w:cstheme="minorHAnsi"/>
          <w:spacing w:val="1"/>
          <w:sz w:val="24"/>
          <w:szCs w:val="24"/>
        </w:rPr>
        <w:t>ic</w:t>
      </w:r>
      <w:r w:rsidRPr="00343C5F">
        <w:rPr>
          <w:rFonts w:eastAsia="Times New Roman" w:cstheme="minorHAnsi"/>
          <w:spacing w:val="-1"/>
          <w:sz w:val="24"/>
          <w:szCs w:val="24"/>
        </w:rPr>
        <w:t>a</w:t>
      </w:r>
      <w:r w:rsidRPr="00343C5F">
        <w:rPr>
          <w:rFonts w:eastAsia="Times New Roman" w:cstheme="minorHAnsi"/>
          <w:sz w:val="24"/>
          <w:szCs w:val="24"/>
        </w:rPr>
        <w:t>l i</w:t>
      </w:r>
      <w:r w:rsidRPr="00343C5F">
        <w:rPr>
          <w:rFonts w:eastAsia="Times New Roman" w:cstheme="minorHAnsi"/>
          <w:spacing w:val="1"/>
          <w:sz w:val="24"/>
          <w:szCs w:val="24"/>
        </w:rPr>
        <w:t>n</w:t>
      </w:r>
      <w:r w:rsidRPr="00343C5F">
        <w:rPr>
          <w:rFonts w:eastAsia="Times New Roman" w:cstheme="minorHAnsi"/>
          <w:spacing w:val="-3"/>
          <w:sz w:val="24"/>
          <w:szCs w:val="24"/>
        </w:rPr>
        <w:t>s</w:t>
      </w:r>
      <w:r w:rsidRPr="00343C5F">
        <w:rPr>
          <w:rFonts w:eastAsia="Times New Roman" w:cstheme="minorHAnsi"/>
          <w:spacing w:val="-2"/>
          <w:sz w:val="24"/>
          <w:szCs w:val="24"/>
        </w:rPr>
        <w:t>t</w:t>
      </w:r>
      <w:r w:rsidRPr="00343C5F">
        <w:rPr>
          <w:rFonts w:eastAsia="Times New Roman" w:cstheme="minorHAnsi"/>
          <w:sz w:val="24"/>
          <w:szCs w:val="24"/>
        </w:rPr>
        <w:t>ru</w:t>
      </w:r>
      <w:r w:rsidRPr="00343C5F">
        <w:rPr>
          <w:rFonts w:eastAsia="Times New Roman" w:cstheme="minorHAnsi"/>
          <w:spacing w:val="1"/>
          <w:sz w:val="24"/>
          <w:szCs w:val="24"/>
        </w:rPr>
        <w:t>ct</w:t>
      </w:r>
      <w:r w:rsidRPr="00343C5F">
        <w:rPr>
          <w:rFonts w:eastAsia="Times New Roman" w:cstheme="minorHAnsi"/>
          <w:spacing w:val="-2"/>
          <w:sz w:val="24"/>
          <w:szCs w:val="24"/>
        </w:rPr>
        <w:t>o</w:t>
      </w:r>
      <w:r w:rsidRPr="00343C5F">
        <w:rPr>
          <w:rFonts w:eastAsia="Times New Roman" w:cstheme="minorHAnsi"/>
          <w:sz w:val="24"/>
          <w:szCs w:val="24"/>
        </w:rPr>
        <w:t>rs</w:t>
      </w:r>
      <w:r w:rsidRPr="00343C5F">
        <w:rPr>
          <w:rFonts w:eastAsia="Times New Roman" w:cstheme="minorHAnsi"/>
          <w:spacing w:val="-3"/>
          <w:sz w:val="24"/>
          <w:szCs w:val="24"/>
        </w:rPr>
        <w:t xml:space="preserve"> </w:t>
      </w:r>
      <w:r w:rsidRPr="00343C5F">
        <w:rPr>
          <w:rFonts w:eastAsia="Times New Roman" w:cstheme="minorHAnsi"/>
          <w:spacing w:val="1"/>
          <w:sz w:val="24"/>
          <w:szCs w:val="24"/>
        </w:rPr>
        <w:t>a</w:t>
      </w:r>
      <w:r w:rsidRPr="00343C5F">
        <w:rPr>
          <w:rFonts w:eastAsia="Times New Roman" w:cstheme="minorHAnsi"/>
          <w:sz w:val="24"/>
          <w:szCs w:val="24"/>
        </w:rPr>
        <w:t xml:space="preserve">nd </w:t>
      </w:r>
      <w:r w:rsidRPr="00343C5F">
        <w:rPr>
          <w:rFonts w:eastAsia="Times New Roman" w:cstheme="minorHAnsi"/>
          <w:spacing w:val="-2"/>
          <w:sz w:val="24"/>
          <w:szCs w:val="24"/>
        </w:rPr>
        <w:t>m</w:t>
      </w:r>
      <w:r w:rsidRPr="00343C5F">
        <w:rPr>
          <w:rFonts w:eastAsia="Times New Roman" w:cstheme="minorHAnsi"/>
          <w:spacing w:val="1"/>
          <w:sz w:val="24"/>
          <w:szCs w:val="24"/>
        </w:rPr>
        <w:t>a</w:t>
      </w:r>
      <w:r w:rsidRPr="00343C5F">
        <w:rPr>
          <w:rFonts w:eastAsia="Times New Roman" w:cstheme="minorHAnsi"/>
          <w:sz w:val="24"/>
          <w:szCs w:val="24"/>
        </w:rPr>
        <w:t>ny of</w:t>
      </w:r>
      <w:r w:rsidRPr="00343C5F">
        <w:rPr>
          <w:rFonts w:eastAsia="Times New Roman" w:cstheme="minorHAnsi"/>
          <w:spacing w:val="-5"/>
          <w:sz w:val="24"/>
          <w:szCs w:val="24"/>
        </w:rPr>
        <w:t xml:space="preserve"> </w:t>
      </w:r>
      <w:r w:rsidRPr="00343C5F">
        <w:rPr>
          <w:rFonts w:eastAsia="Times New Roman" w:cstheme="minorHAnsi"/>
          <w:sz w:val="24"/>
          <w:szCs w:val="24"/>
        </w:rPr>
        <w:t>the</w:t>
      </w:r>
      <w:r w:rsidRPr="00343C5F">
        <w:rPr>
          <w:rFonts w:eastAsia="Times New Roman" w:cstheme="minorHAnsi"/>
          <w:spacing w:val="2"/>
          <w:sz w:val="24"/>
          <w:szCs w:val="24"/>
        </w:rPr>
        <w:t xml:space="preserve"> </w:t>
      </w:r>
      <w:r w:rsidRPr="00343C5F">
        <w:rPr>
          <w:rFonts w:eastAsia="Times New Roman" w:cstheme="minorHAnsi"/>
          <w:sz w:val="24"/>
          <w:szCs w:val="24"/>
        </w:rPr>
        <w:t>ho</w:t>
      </w:r>
      <w:r w:rsidRPr="00343C5F">
        <w:rPr>
          <w:rFonts w:eastAsia="Times New Roman" w:cstheme="minorHAnsi"/>
          <w:spacing w:val="-1"/>
          <w:sz w:val="24"/>
          <w:szCs w:val="24"/>
        </w:rPr>
        <w:t>s</w:t>
      </w:r>
      <w:r w:rsidRPr="00343C5F">
        <w:rPr>
          <w:rFonts w:eastAsia="Times New Roman" w:cstheme="minorHAnsi"/>
          <w:sz w:val="24"/>
          <w:szCs w:val="24"/>
        </w:rPr>
        <w:t>pi</w:t>
      </w:r>
      <w:r w:rsidRPr="00343C5F">
        <w:rPr>
          <w:rFonts w:eastAsia="Times New Roman" w:cstheme="minorHAnsi"/>
          <w:spacing w:val="1"/>
          <w:sz w:val="24"/>
          <w:szCs w:val="24"/>
        </w:rPr>
        <w:t>t</w:t>
      </w:r>
      <w:r w:rsidRPr="00343C5F">
        <w:rPr>
          <w:rFonts w:eastAsia="Times New Roman" w:cstheme="minorHAnsi"/>
          <w:spacing w:val="-1"/>
          <w:sz w:val="24"/>
          <w:szCs w:val="24"/>
        </w:rPr>
        <w:t>a</w:t>
      </w:r>
      <w:r w:rsidRPr="00343C5F">
        <w:rPr>
          <w:rFonts w:eastAsia="Times New Roman" w:cstheme="minorHAnsi"/>
          <w:sz w:val="24"/>
          <w:szCs w:val="24"/>
        </w:rPr>
        <w:t>l</w:t>
      </w:r>
      <w:r w:rsidRPr="00343C5F">
        <w:rPr>
          <w:rFonts w:eastAsia="Times New Roman" w:cstheme="minorHAnsi"/>
          <w:spacing w:val="-2"/>
          <w:sz w:val="24"/>
          <w:szCs w:val="24"/>
        </w:rPr>
        <w:t xml:space="preserve"> </w:t>
      </w:r>
      <w:r w:rsidRPr="00343C5F">
        <w:rPr>
          <w:rFonts w:eastAsia="Times New Roman" w:cstheme="minorHAnsi"/>
          <w:spacing w:val="-1"/>
          <w:sz w:val="24"/>
          <w:szCs w:val="24"/>
        </w:rPr>
        <w:t>s</w:t>
      </w:r>
      <w:r w:rsidRPr="00343C5F">
        <w:rPr>
          <w:rFonts w:eastAsia="Times New Roman" w:cstheme="minorHAnsi"/>
          <w:spacing w:val="1"/>
          <w:sz w:val="24"/>
          <w:szCs w:val="24"/>
        </w:rPr>
        <w:t>ta</w:t>
      </w:r>
      <w:r w:rsidRPr="00343C5F">
        <w:rPr>
          <w:rFonts w:eastAsia="Times New Roman" w:cstheme="minorHAnsi"/>
          <w:spacing w:val="-5"/>
          <w:sz w:val="24"/>
          <w:szCs w:val="24"/>
        </w:rPr>
        <w:t>f</w:t>
      </w:r>
      <w:r w:rsidRPr="00343C5F">
        <w:rPr>
          <w:rFonts w:eastAsia="Times New Roman" w:cstheme="minorHAnsi"/>
          <w:sz w:val="24"/>
          <w:szCs w:val="24"/>
        </w:rPr>
        <w:t>f</w:t>
      </w:r>
      <w:r w:rsidRPr="00343C5F">
        <w:rPr>
          <w:rFonts w:eastAsia="Times New Roman" w:cstheme="minorHAnsi"/>
          <w:spacing w:val="-5"/>
          <w:sz w:val="24"/>
          <w:szCs w:val="24"/>
        </w:rPr>
        <w:t xml:space="preserve"> </w:t>
      </w:r>
      <w:r w:rsidRPr="00343C5F">
        <w:rPr>
          <w:rFonts w:eastAsia="Times New Roman" w:cstheme="minorHAnsi"/>
          <w:spacing w:val="1"/>
          <w:sz w:val="24"/>
          <w:szCs w:val="24"/>
        </w:rPr>
        <w:t>a</w:t>
      </w:r>
      <w:r w:rsidRPr="00343C5F">
        <w:rPr>
          <w:rFonts w:eastAsia="Times New Roman" w:cstheme="minorHAnsi"/>
          <w:sz w:val="24"/>
          <w:szCs w:val="24"/>
        </w:rPr>
        <w:t>re</w:t>
      </w:r>
      <w:r w:rsidRPr="00343C5F">
        <w:rPr>
          <w:rFonts w:eastAsia="Times New Roman" w:cstheme="minorHAnsi"/>
          <w:spacing w:val="1"/>
          <w:sz w:val="24"/>
          <w:szCs w:val="24"/>
        </w:rPr>
        <w:t xml:space="preserve"> </w:t>
      </w:r>
      <w:r w:rsidRPr="00343C5F">
        <w:rPr>
          <w:rFonts w:eastAsia="Times New Roman" w:cstheme="minorHAnsi"/>
          <w:spacing w:val="3"/>
          <w:sz w:val="24"/>
          <w:szCs w:val="24"/>
        </w:rPr>
        <w:t>a</w:t>
      </w:r>
      <w:r w:rsidRPr="00343C5F">
        <w:rPr>
          <w:rFonts w:eastAsia="Times New Roman" w:cstheme="minorHAnsi"/>
          <w:spacing w:val="-2"/>
          <w:sz w:val="24"/>
          <w:szCs w:val="24"/>
        </w:rPr>
        <w:t>v</w:t>
      </w:r>
      <w:r w:rsidRPr="00343C5F">
        <w:rPr>
          <w:rFonts w:eastAsia="Times New Roman" w:cstheme="minorHAnsi"/>
          <w:spacing w:val="1"/>
          <w:sz w:val="24"/>
          <w:szCs w:val="24"/>
        </w:rPr>
        <w:t>ai</w:t>
      </w:r>
      <w:r w:rsidRPr="00343C5F">
        <w:rPr>
          <w:rFonts w:eastAsia="Times New Roman" w:cstheme="minorHAnsi"/>
          <w:spacing w:val="-2"/>
          <w:sz w:val="24"/>
          <w:szCs w:val="24"/>
        </w:rPr>
        <w:t>l</w:t>
      </w:r>
      <w:r w:rsidRPr="00343C5F">
        <w:rPr>
          <w:rFonts w:eastAsia="Times New Roman" w:cstheme="minorHAnsi"/>
          <w:spacing w:val="1"/>
          <w:sz w:val="24"/>
          <w:szCs w:val="24"/>
        </w:rPr>
        <w:t>ab</w:t>
      </w:r>
      <w:r w:rsidRPr="00343C5F">
        <w:rPr>
          <w:rFonts w:eastAsia="Times New Roman" w:cstheme="minorHAnsi"/>
          <w:spacing w:val="-2"/>
          <w:sz w:val="24"/>
          <w:szCs w:val="24"/>
        </w:rPr>
        <w:t>l</w:t>
      </w:r>
      <w:r w:rsidRPr="00343C5F">
        <w:rPr>
          <w:rFonts w:eastAsia="Times New Roman" w:cstheme="minorHAnsi"/>
          <w:sz w:val="24"/>
          <w:szCs w:val="24"/>
        </w:rPr>
        <w:t>e</w:t>
      </w:r>
      <w:r w:rsidRPr="00343C5F">
        <w:rPr>
          <w:rFonts w:eastAsia="Times New Roman" w:cstheme="minorHAnsi"/>
          <w:spacing w:val="1"/>
          <w:sz w:val="24"/>
          <w:szCs w:val="24"/>
        </w:rPr>
        <w:t xml:space="preserve"> </w:t>
      </w:r>
      <w:r w:rsidRPr="00343C5F">
        <w:rPr>
          <w:rFonts w:eastAsia="Times New Roman" w:cstheme="minorHAnsi"/>
          <w:spacing w:val="6"/>
          <w:sz w:val="24"/>
          <w:szCs w:val="24"/>
        </w:rPr>
        <w:t>a</w:t>
      </w:r>
      <w:r w:rsidRPr="00343C5F">
        <w:rPr>
          <w:rFonts w:eastAsia="Times New Roman" w:cstheme="minorHAnsi"/>
          <w:spacing w:val="-2"/>
          <w:sz w:val="24"/>
          <w:szCs w:val="24"/>
        </w:rPr>
        <w:t>n</w:t>
      </w:r>
      <w:r w:rsidRPr="00343C5F">
        <w:rPr>
          <w:rFonts w:eastAsia="Times New Roman" w:cstheme="minorHAnsi"/>
          <w:sz w:val="24"/>
          <w:szCs w:val="24"/>
        </w:rPr>
        <w:t xml:space="preserve">d </w:t>
      </w:r>
      <w:r w:rsidRPr="00343C5F">
        <w:rPr>
          <w:rFonts w:eastAsia="Times New Roman" w:cstheme="minorHAnsi"/>
          <w:spacing w:val="-1"/>
          <w:sz w:val="24"/>
          <w:szCs w:val="24"/>
        </w:rPr>
        <w:t>w</w:t>
      </w:r>
      <w:r w:rsidRPr="00343C5F">
        <w:rPr>
          <w:rFonts w:eastAsia="Times New Roman" w:cstheme="minorHAnsi"/>
          <w:spacing w:val="-2"/>
          <w:sz w:val="24"/>
          <w:szCs w:val="24"/>
        </w:rPr>
        <w:t>ill</w:t>
      </w:r>
      <w:r w:rsidRPr="00343C5F">
        <w:rPr>
          <w:rFonts w:eastAsia="Times New Roman" w:cstheme="minorHAnsi"/>
          <w:sz w:val="24"/>
          <w:szCs w:val="24"/>
        </w:rPr>
        <w:t>ing</w:t>
      </w:r>
      <w:r w:rsidRPr="00343C5F">
        <w:rPr>
          <w:rFonts w:eastAsia="Times New Roman" w:cstheme="minorHAnsi"/>
          <w:spacing w:val="-4"/>
          <w:sz w:val="24"/>
          <w:szCs w:val="24"/>
        </w:rPr>
        <w:t xml:space="preserve"> </w:t>
      </w:r>
      <w:r w:rsidRPr="00343C5F">
        <w:rPr>
          <w:rFonts w:eastAsia="Times New Roman" w:cstheme="minorHAnsi"/>
          <w:sz w:val="24"/>
          <w:szCs w:val="24"/>
        </w:rPr>
        <w:t xml:space="preserve">to </w:t>
      </w:r>
      <w:r w:rsidRPr="00343C5F">
        <w:rPr>
          <w:rFonts w:eastAsia="Times New Roman" w:cstheme="minorHAnsi"/>
          <w:spacing w:val="1"/>
          <w:sz w:val="24"/>
          <w:szCs w:val="24"/>
        </w:rPr>
        <w:t>t</w:t>
      </w:r>
      <w:r w:rsidRPr="00343C5F">
        <w:rPr>
          <w:rFonts w:eastAsia="Times New Roman" w:cstheme="minorHAnsi"/>
          <w:spacing w:val="-1"/>
          <w:sz w:val="24"/>
          <w:szCs w:val="24"/>
        </w:rPr>
        <w:t>ea</w:t>
      </w:r>
      <w:r w:rsidRPr="00343C5F">
        <w:rPr>
          <w:rFonts w:eastAsia="Times New Roman" w:cstheme="minorHAnsi"/>
          <w:spacing w:val="-4"/>
          <w:sz w:val="24"/>
          <w:szCs w:val="24"/>
        </w:rPr>
        <w:t>c</w:t>
      </w:r>
      <w:r w:rsidRPr="00343C5F">
        <w:rPr>
          <w:rFonts w:eastAsia="Times New Roman" w:cstheme="minorHAnsi"/>
          <w:sz w:val="24"/>
          <w:szCs w:val="24"/>
        </w:rPr>
        <w:t xml:space="preserve">h </w:t>
      </w:r>
      <w:r w:rsidRPr="00343C5F">
        <w:rPr>
          <w:rFonts w:eastAsia="Times New Roman" w:cstheme="minorHAnsi"/>
          <w:spacing w:val="1"/>
          <w:sz w:val="24"/>
          <w:szCs w:val="24"/>
        </w:rPr>
        <w:t>a</w:t>
      </w:r>
      <w:r w:rsidRPr="00343C5F">
        <w:rPr>
          <w:rFonts w:eastAsia="Times New Roman" w:cstheme="minorHAnsi"/>
          <w:sz w:val="24"/>
          <w:szCs w:val="24"/>
        </w:rPr>
        <w:t xml:space="preserve">nd </w:t>
      </w:r>
      <w:r w:rsidRPr="00343C5F">
        <w:rPr>
          <w:rFonts w:eastAsia="Times New Roman" w:cstheme="minorHAnsi"/>
          <w:spacing w:val="1"/>
          <w:sz w:val="24"/>
          <w:szCs w:val="24"/>
        </w:rPr>
        <w:t>a</w:t>
      </w:r>
      <w:r w:rsidRPr="00343C5F">
        <w:rPr>
          <w:rFonts w:eastAsia="Times New Roman" w:cstheme="minorHAnsi"/>
          <w:sz w:val="24"/>
          <w:szCs w:val="24"/>
        </w:rPr>
        <w:t>n</w:t>
      </w:r>
      <w:r w:rsidRPr="00343C5F">
        <w:rPr>
          <w:rFonts w:eastAsia="Times New Roman" w:cstheme="minorHAnsi"/>
          <w:spacing w:val="-1"/>
          <w:sz w:val="24"/>
          <w:szCs w:val="24"/>
        </w:rPr>
        <w:t>sw</w:t>
      </w:r>
      <w:r w:rsidRPr="00343C5F">
        <w:rPr>
          <w:rFonts w:eastAsia="Times New Roman" w:cstheme="minorHAnsi"/>
          <w:spacing w:val="1"/>
          <w:sz w:val="24"/>
          <w:szCs w:val="24"/>
        </w:rPr>
        <w:t>e</w:t>
      </w:r>
      <w:r w:rsidRPr="00343C5F">
        <w:rPr>
          <w:rFonts w:eastAsia="Times New Roman" w:cstheme="minorHAnsi"/>
          <w:sz w:val="24"/>
          <w:szCs w:val="24"/>
        </w:rPr>
        <w:t>r</w:t>
      </w:r>
      <w:r w:rsidRPr="00343C5F">
        <w:rPr>
          <w:rFonts w:eastAsia="Times New Roman" w:cstheme="minorHAnsi"/>
          <w:spacing w:val="3"/>
          <w:sz w:val="24"/>
          <w:szCs w:val="24"/>
        </w:rPr>
        <w:t xml:space="preserve"> </w:t>
      </w:r>
      <w:r w:rsidRPr="00343C5F">
        <w:rPr>
          <w:rFonts w:eastAsia="Times New Roman" w:cstheme="minorHAnsi"/>
          <w:spacing w:val="-2"/>
          <w:sz w:val="24"/>
          <w:szCs w:val="24"/>
        </w:rPr>
        <w:t>q</w:t>
      </w:r>
      <w:r w:rsidRPr="00343C5F">
        <w:rPr>
          <w:rFonts w:eastAsia="Times New Roman" w:cstheme="minorHAnsi"/>
          <w:sz w:val="24"/>
          <w:szCs w:val="24"/>
        </w:rPr>
        <w:t>u</w:t>
      </w:r>
      <w:r w:rsidRPr="00343C5F">
        <w:rPr>
          <w:rFonts w:eastAsia="Times New Roman" w:cstheme="minorHAnsi"/>
          <w:spacing w:val="1"/>
          <w:sz w:val="24"/>
          <w:szCs w:val="24"/>
        </w:rPr>
        <w:t>e</w:t>
      </w:r>
      <w:r w:rsidRPr="00343C5F">
        <w:rPr>
          <w:rFonts w:eastAsia="Times New Roman" w:cstheme="minorHAnsi"/>
          <w:spacing w:val="-1"/>
          <w:sz w:val="24"/>
          <w:szCs w:val="24"/>
        </w:rPr>
        <w:t>s</w:t>
      </w:r>
      <w:r w:rsidRPr="00343C5F">
        <w:rPr>
          <w:rFonts w:eastAsia="Times New Roman" w:cstheme="minorHAnsi"/>
          <w:spacing w:val="1"/>
          <w:sz w:val="24"/>
          <w:szCs w:val="24"/>
        </w:rPr>
        <w:t>t</w:t>
      </w:r>
      <w:r w:rsidRPr="00343C5F">
        <w:rPr>
          <w:rFonts w:eastAsia="Times New Roman" w:cstheme="minorHAnsi"/>
          <w:spacing w:val="-4"/>
          <w:sz w:val="24"/>
          <w:szCs w:val="24"/>
        </w:rPr>
        <w:t>i</w:t>
      </w:r>
      <w:r w:rsidRPr="00343C5F">
        <w:rPr>
          <w:rFonts w:eastAsia="Times New Roman" w:cstheme="minorHAnsi"/>
          <w:sz w:val="24"/>
          <w:szCs w:val="24"/>
        </w:rPr>
        <w:t>on</w:t>
      </w:r>
      <w:r w:rsidRPr="00343C5F">
        <w:rPr>
          <w:rFonts w:eastAsia="Times New Roman" w:cstheme="minorHAnsi"/>
          <w:spacing w:val="-1"/>
          <w:sz w:val="24"/>
          <w:szCs w:val="24"/>
        </w:rPr>
        <w:t>s</w:t>
      </w:r>
      <w:r w:rsidRPr="00343C5F">
        <w:rPr>
          <w:rFonts w:eastAsia="Times New Roman" w:cstheme="minorHAnsi"/>
          <w:sz w:val="24"/>
          <w:szCs w:val="24"/>
        </w:rPr>
        <w:t>.</w:t>
      </w:r>
    </w:p>
    <w:p w14:paraId="0C6263B0" w14:textId="77777777" w:rsidR="003A754D" w:rsidRPr="00343C5F" w:rsidRDefault="003A754D" w:rsidP="003A754D">
      <w:pPr>
        <w:spacing w:before="18" w:after="0" w:line="240" w:lineRule="exact"/>
        <w:jc w:val="both"/>
        <w:rPr>
          <w:rFonts w:cstheme="minorHAnsi"/>
          <w:sz w:val="24"/>
          <w:szCs w:val="24"/>
        </w:rPr>
      </w:pPr>
    </w:p>
    <w:p w14:paraId="35970146" w14:textId="77777777" w:rsidR="003A754D" w:rsidRPr="00343C5F" w:rsidRDefault="003A754D" w:rsidP="003A754D">
      <w:pPr>
        <w:spacing w:after="0" w:line="239" w:lineRule="auto"/>
        <w:jc w:val="both"/>
        <w:rPr>
          <w:rFonts w:eastAsia="Times New Roman" w:cstheme="minorHAnsi"/>
          <w:sz w:val="24"/>
          <w:szCs w:val="24"/>
        </w:rPr>
      </w:pPr>
      <w:r w:rsidRPr="00343C5F">
        <w:rPr>
          <w:rFonts w:eastAsia="Times New Roman" w:cstheme="minorHAnsi"/>
          <w:spacing w:val="-1"/>
          <w:sz w:val="24"/>
          <w:szCs w:val="24"/>
        </w:rPr>
        <w:t>S</w:t>
      </w:r>
      <w:r w:rsidRPr="00343C5F">
        <w:rPr>
          <w:rFonts w:eastAsia="Times New Roman" w:cstheme="minorHAnsi"/>
          <w:sz w:val="24"/>
          <w:szCs w:val="24"/>
        </w:rPr>
        <w:t>tud</w:t>
      </w:r>
      <w:r w:rsidRPr="00343C5F">
        <w:rPr>
          <w:rFonts w:eastAsia="Times New Roman" w:cstheme="minorHAnsi"/>
          <w:spacing w:val="1"/>
          <w:sz w:val="24"/>
          <w:szCs w:val="24"/>
        </w:rPr>
        <w:t>e</w:t>
      </w:r>
      <w:r w:rsidRPr="00343C5F">
        <w:rPr>
          <w:rFonts w:eastAsia="Times New Roman" w:cstheme="minorHAnsi"/>
          <w:sz w:val="24"/>
          <w:szCs w:val="24"/>
        </w:rPr>
        <w:t>nts</w:t>
      </w:r>
      <w:r w:rsidRPr="00343C5F">
        <w:rPr>
          <w:rFonts w:eastAsia="Times New Roman" w:cstheme="minorHAnsi"/>
          <w:spacing w:val="-3"/>
          <w:sz w:val="24"/>
          <w:szCs w:val="24"/>
        </w:rPr>
        <w:t xml:space="preserve"> </w:t>
      </w:r>
      <w:r w:rsidRPr="00343C5F">
        <w:rPr>
          <w:rFonts w:eastAsia="Times New Roman" w:cstheme="minorHAnsi"/>
          <w:spacing w:val="-1"/>
          <w:sz w:val="24"/>
          <w:szCs w:val="24"/>
        </w:rPr>
        <w:t>w</w:t>
      </w:r>
      <w:r w:rsidRPr="00343C5F">
        <w:rPr>
          <w:rFonts w:eastAsia="Times New Roman" w:cstheme="minorHAnsi"/>
          <w:spacing w:val="1"/>
          <w:sz w:val="24"/>
          <w:szCs w:val="24"/>
        </w:rPr>
        <w:t>i</w:t>
      </w:r>
      <w:r w:rsidRPr="00343C5F">
        <w:rPr>
          <w:rFonts w:eastAsia="Times New Roman" w:cstheme="minorHAnsi"/>
          <w:spacing w:val="-2"/>
          <w:sz w:val="24"/>
          <w:szCs w:val="24"/>
        </w:rPr>
        <w:t>l</w:t>
      </w:r>
      <w:r w:rsidRPr="00343C5F">
        <w:rPr>
          <w:rFonts w:eastAsia="Times New Roman" w:cstheme="minorHAnsi"/>
          <w:sz w:val="24"/>
          <w:szCs w:val="24"/>
        </w:rPr>
        <w:t>l</w:t>
      </w:r>
      <w:r w:rsidRPr="00343C5F">
        <w:rPr>
          <w:rFonts w:eastAsia="Times New Roman" w:cstheme="minorHAnsi"/>
          <w:spacing w:val="-2"/>
          <w:sz w:val="24"/>
          <w:szCs w:val="24"/>
        </w:rPr>
        <w:t xml:space="preserve"> </w:t>
      </w:r>
      <w:r w:rsidRPr="00343C5F">
        <w:rPr>
          <w:rFonts w:eastAsia="Times New Roman" w:cstheme="minorHAnsi"/>
          <w:sz w:val="24"/>
          <w:szCs w:val="24"/>
        </w:rPr>
        <w:t>not</w:t>
      </w:r>
      <w:r w:rsidRPr="00343C5F">
        <w:rPr>
          <w:rFonts w:eastAsia="Times New Roman" w:cstheme="minorHAnsi"/>
          <w:spacing w:val="1"/>
          <w:sz w:val="24"/>
          <w:szCs w:val="24"/>
        </w:rPr>
        <w:t xml:space="preserve"> </w:t>
      </w:r>
      <w:r w:rsidRPr="00343C5F">
        <w:rPr>
          <w:rFonts w:eastAsia="Times New Roman" w:cstheme="minorHAnsi"/>
          <w:spacing w:val="-2"/>
          <w:sz w:val="24"/>
          <w:szCs w:val="24"/>
        </w:rPr>
        <w:t>b</w:t>
      </w:r>
      <w:r w:rsidRPr="00343C5F">
        <w:rPr>
          <w:rFonts w:eastAsia="Times New Roman" w:cstheme="minorHAnsi"/>
          <w:sz w:val="24"/>
          <w:szCs w:val="24"/>
        </w:rPr>
        <w:t>e</w:t>
      </w:r>
      <w:r w:rsidRPr="00343C5F">
        <w:rPr>
          <w:rFonts w:eastAsia="Times New Roman" w:cstheme="minorHAnsi"/>
          <w:spacing w:val="1"/>
          <w:sz w:val="24"/>
          <w:szCs w:val="24"/>
        </w:rPr>
        <w:t xml:space="preserve"> </w:t>
      </w:r>
      <w:r w:rsidRPr="00343C5F">
        <w:rPr>
          <w:rFonts w:eastAsia="Times New Roman" w:cstheme="minorHAnsi"/>
          <w:spacing w:val="-2"/>
          <w:sz w:val="24"/>
          <w:szCs w:val="24"/>
        </w:rPr>
        <w:t>r</w:t>
      </w:r>
      <w:r w:rsidRPr="00343C5F">
        <w:rPr>
          <w:rFonts w:eastAsia="Times New Roman" w:cstheme="minorHAnsi"/>
          <w:spacing w:val="1"/>
          <w:sz w:val="24"/>
          <w:szCs w:val="24"/>
        </w:rPr>
        <w:t>e</w:t>
      </w:r>
      <w:r w:rsidRPr="00343C5F">
        <w:rPr>
          <w:rFonts w:eastAsia="Times New Roman" w:cstheme="minorHAnsi"/>
          <w:sz w:val="24"/>
          <w:szCs w:val="24"/>
        </w:rPr>
        <w:t>q</w:t>
      </w:r>
      <w:r w:rsidRPr="00343C5F">
        <w:rPr>
          <w:rFonts w:eastAsia="Times New Roman" w:cstheme="minorHAnsi"/>
          <w:spacing w:val="-2"/>
          <w:sz w:val="24"/>
          <w:szCs w:val="24"/>
        </w:rPr>
        <w:t>u</w:t>
      </w:r>
      <w:r w:rsidRPr="00343C5F">
        <w:rPr>
          <w:rFonts w:eastAsia="Times New Roman" w:cstheme="minorHAnsi"/>
          <w:spacing w:val="1"/>
          <w:sz w:val="24"/>
          <w:szCs w:val="24"/>
        </w:rPr>
        <w:t>i</w:t>
      </w:r>
      <w:r w:rsidRPr="00343C5F">
        <w:rPr>
          <w:rFonts w:eastAsia="Times New Roman" w:cstheme="minorHAnsi"/>
          <w:spacing w:val="-2"/>
          <w:sz w:val="24"/>
          <w:szCs w:val="24"/>
        </w:rPr>
        <w:t>r</w:t>
      </w:r>
      <w:r w:rsidRPr="00343C5F">
        <w:rPr>
          <w:rFonts w:eastAsia="Times New Roman" w:cstheme="minorHAnsi"/>
          <w:spacing w:val="1"/>
          <w:sz w:val="24"/>
          <w:szCs w:val="24"/>
        </w:rPr>
        <w:t>e</w:t>
      </w:r>
      <w:r w:rsidRPr="00343C5F">
        <w:rPr>
          <w:rFonts w:eastAsia="Times New Roman" w:cstheme="minorHAnsi"/>
          <w:sz w:val="24"/>
          <w:szCs w:val="24"/>
        </w:rPr>
        <w:t>d to</w:t>
      </w:r>
      <w:r w:rsidRPr="00343C5F">
        <w:rPr>
          <w:rFonts w:eastAsia="Times New Roman" w:cstheme="minorHAnsi"/>
          <w:spacing w:val="1"/>
          <w:sz w:val="24"/>
          <w:szCs w:val="24"/>
        </w:rPr>
        <w:t xml:space="preserve"> </w:t>
      </w:r>
      <w:r w:rsidRPr="00343C5F">
        <w:rPr>
          <w:rFonts w:eastAsia="Times New Roman" w:cstheme="minorHAnsi"/>
          <w:spacing w:val="-2"/>
          <w:sz w:val="24"/>
          <w:szCs w:val="24"/>
        </w:rPr>
        <w:t>p</w:t>
      </w:r>
      <w:r w:rsidRPr="00343C5F">
        <w:rPr>
          <w:rFonts w:eastAsia="Times New Roman" w:cstheme="minorHAnsi"/>
          <w:spacing w:val="1"/>
          <w:sz w:val="24"/>
          <w:szCs w:val="24"/>
        </w:rPr>
        <w:t>e</w:t>
      </w:r>
      <w:r w:rsidRPr="00343C5F">
        <w:rPr>
          <w:rFonts w:eastAsia="Times New Roman" w:cstheme="minorHAnsi"/>
          <w:sz w:val="24"/>
          <w:szCs w:val="24"/>
        </w:rPr>
        <w:t>r</w:t>
      </w:r>
      <w:r w:rsidRPr="00343C5F">
        <w:rPr>
          <w:rFonts w:eastAsia="Times New Roman" w:cstheme="minorHAnsi"/>
          <w:spacing w:val="-5"/>
          <w:sz w:val="24"/>
          <w:szCs w:val="24"/>
        </w:rPr>
        <w:t>f</w:t>
      </w:r>
      <w:r w:rsidRPr="00343C5F">
        <w:rPr>
          <w:rFonts w:eastAsia="Times New Roman" w:cstheme="minorHAnsi"/>
          <w:sz w:val="24"/>
          <w:szCs w:val="24"/>
        </w:rPr>
        <w:t>orm</w:t>
      </w:r>
      <w:r w:rsidRPr="00343C5F">
        <w:rPr>
          <w:rFonts w:eastAsia="Times New Roman" w:cstheme="minorHAnsi"/>
          <w:spacing w:val="1"/>
          <w:sz w:val="24"/>
          <w:szCs w:val="24"/>
        </w:rPr>
        <w:t xml:space="preserve"> </w:t>
      </w:r>
      <w:r w:rsidRPr="00343C5F">
        <w:rPr>
          <w:rFonts w:eastAsia="Times New Roman" w:cstheme="minorHAnsi"/>
          <w:sz w:val="24"/>
          <w:szCs w:val="24"/>
        </w:rPr>
        <w:t>un</w:t>
      </w:r>
      <w:r w:rsidRPr="00343C5F">
        <w:rPr>
          <w:rFonts w:eastAsia="Times New Roman" w:cstheme="minorHAnsi"/>
          <w:spacing w:val="1"/>
          <w:sz w:val="24"/>
          <w:szCs w:val="24"/>
        </w:rPr>
        <w:t>a</w:t>
      </w:r>
      <w:r w:rsidRPr="00343C5F">
        <w:rPr>
          <w:rFonts w:eastAsia="Times New Roman" w:cstheme="minorHAnsi"/>
          <w:spacing w:val="-1"/>
          <w:sz w:val="24"/>
          <w:szCs w:val="24"/>
        </w:rPr>
        <w:t>ss</w:t>
      </w:r>
      <w:r w:rsidRPr="00343C5F">
        <w:rPr>
          <w:rFonts w:eastAsia="Times New Roman" w:cstheme="minorHAnsi"/>
          <w:spacing w:val="1"/>
          <w:sz w:val="24"/>
          <w:szCs w:val="24"/>
        </w:rPr>
        <w:t>i</w:t>
      </w:r>
      <w:r w:rsidRPr="00343C5F">
        <w:rPr>
          <w:rFonts w:eastAsia="Times New Roman" w:cstheme="minorHAnsi"/>
          <w:spacing w:val="-1"/>
          <w:sz w:val="24"/>
          <w:szCs w:val="24"/>
        </w:rPr>
        <w:t>s</w:t>
      </w:r>
      <w:r w:rsidRPr="00343C5F">
        <w:rPr>
          <w:rFonts w:eastAsia="Times New Roman" w:cstheme="minorHAnsi"/>
          <w:spacing w:val="1"/>
          <w:sz w:val="24"/>
          <w:szCs w:val="24"/>
        </w:rPr>
        <w:t>te</w:t>
      </w:r>
      <w:r w:rsidRPr="00343C5F">
        <w:rPr>
          <w:rFonts w:eastAsia="Times New Roman" w:cstheme="minorHAnsi"/>
          <w:sz w:val="24"/>
          <w:szCs w:val="24"/>
        </w:rPr>
        <w:t xml:space="preserve">d </w:t>
      </w:r>
      <w:r w:rsidRPr="00343C5F">
        <w:rPr>
          <w:rFonts w:eastAsia="Times New Roman" w:cstheme="minorHAnsi"/>
          <w:spacing w:val="-6"/>
          <w:sz w:val="24"/>
          <w:szCs w:val="24"/>
        </w:rPr>
        <w:t>s</w:t>
      </w:r>
      <w:r w:rsidRPr="00343C5F">
        <w:rPr>
          <w:rFonts w:eastAsia="Times New Roman" w:cstheme="minorHAnsi"/>
          <w:sz w:val="24"/>
          <w:szCs w:val="24"/>
        </w:rPr>
        <w:t>ur</w:t>
      </w:r>
      <w:r w:rsidRPr="00343C5F">
        <w:rPr>
          <w:rFonts w:eastAsia="Times New Roman" w:cstheme="minorHAnsi"/>
          <w:spacing w:val="-4"/>
          <w:sz w:val="24"/>
          <w:szCs w:val="24"/>
        </w:rPr>
        <w:t>g</w:t>
      </w:r>
      <w:r w:rsidRPr="00343C5F">
        <w:rPr>
          <w:rFonts w:eastAsia="Times New Roman" w:cstheme="minorHAnsi"/>
          <w:spacing w:val="1"/>
          <w:sz w:val="24"/>
          <w:szCs w:val="24"/>
        </w:rPr>
        <w:t>ica</w:t>
      </w:r>
      <w:r w:rsidRPr="00343C5F">
        <w:rPr>
          <w:rFonts w:eastAsia="Times New Roman" w:cstheme="minorHAnsi"/>
          <w:sz w:val="24"/>
          <w:szCs w:val="24"/>
        </w:rPr>
        <w:t>l pr</w:t>
      </w:r>
      <w:r w:rsidRPr="00343C5F">
        <w:rPr>
          <w:rFonts w:eastAsia="Times New Roman" w:cstheme="minorHAnsi"/>
          <w:spacing w:val="-2"/>
          <w:sz w:val="24"/>
          <w:szCs w:val="24"/>
        </w:rPr>
        <w:t>o</w:t>
      </w:r>
      <w:r w:rsidRPr="00343C5F">
        <w:rPr>
          <w:rFonts w:eastAsia="Times New Roman" w:cstheme="minorHAnsi"/>
          <w:spacing w:val="1"/>
          <w:sz w:val="24"/>
          <w:szCs w:val="24"/>
        </w:rPr>
        <w:t>ce</w:t>
      </w:r>
      <w:r w:rsidRPr="00343C5F">
        <w:rPr>
          <w:rFonts w:eastAsia="Times New Roman" w:cstheme="minorHAnsi"/>
          <w:sz w:val="24"/>
          <w:szCs w:val="24"/>
        </w:rPr>
        <w:t>du</w:t>
      </w:r>
      <w:r w:rsidRPr="00343C5F">
        <w:rPr>
          <w:rFonts w:eastAsia="Times New Roman" w:cstheme="minorHAnsi"/>
          <w:spacing w:val="-2"/>
          <w:sz w:val="24"/>
          <w:szCs w:val="24"/>
        </w:rPr>
        <w:t>r</w:t>
      </w:r>
      <w:r w:rsidRPr="00343C5F">
        <w:rPr>
          <w:rFonts w:eastAsia="Times New Roman" w:cstheme="minorHAnsi"/>
          <w:spacing w:val="1"/>
          <w:sz w:val="24"/>
          <w:szCs w:val="24"/>
        </w:rPr>
        <w:t>e</w:t>
      </w:r>
      <w:r w:rsidRPr="00343C5F">
        <w:rPr>
          <w:rFonts w:eastAsia="Times New Roman" w:cstheme="minorHAnsi"/>
          <w:sz w:val="24"/>
          <w:szCs w:val="24"/>
        </w:rPr>
        <w:t>s</w:t>
      </w:r>
      <w:r w:rsidRPr="00343C5F">
        <w:rPr>
          <w:rFonts w:eastAsia="Times New Roman" w:cstheme="minorHAnsi"/>
          <w:spacing w:val="-1"/>
          <w:sz w:val="24"/>
          <w:szCs w:val="24"/>
        </w:rPr>
        <w:t xml:space="preserve"> </w:t>
      </w:r>
      <w:r w:rsidRPr="00343C5F">
        <w:rPr>
          <w:rFonts w:eastAsia="Times New Roman" w:cstheme="minorHAnsi"/>
          <w:spacing w:val="1"/>
          <w:sz w:val="24"/>
          <w:szCs w:val="24"/>
        </w:rPr>
        <w:t>t</w:t>
      </w:r>
      <w:r w:rsidRPr="00343C5F">
        <w:rPr>
          <w:rFonts w:eastAsia="Times New Roman" w:cstheme="minorHAnsi"/>
          <w:sz w:val="24"/>
          <w:szCs w:val="24"/>
        </w:rPr>
        <w:t>h</w:t>
      </w:r>
      <w:r w:rsidRPr="00343C5F">
        <w:rPr>
          <w:rFonts w:eastAsia="Times New Roman" w:cstheme="minorHAnsi"/>
          <w:spacing w:val="-4"/>
          <w:sz w:val="24"/>
          <w:szCs w:val="24"/>
        </w:rPr>
        <w:t>a</w:t>
      </w:r>
      <w:r w:rsidRPr="00343C5F">
        <w:rPr>
          <w:rFonts w:eastAsia="Times New Roman" w:cstheme="minorHAnsi"/>
          <w:sz w:val="24"/>
          <w:szCs w:val="24"/>
        </w:rPr>
        <w:t>t</w:t>
      </w:r>
      <w:r w:rsidRPr="00343C5F">
        <w:rPr>
          <w:rFonts w:eastAsia="Times New Roman" w:cstheme="minorHAnsi"/>
          <w:spacing w:val="1"/>
          <w:sz w:val="24"/>
          <w:szCs w:val="24"/>
        </w:rPr>
        <w:t xml:space="preserve"> e</w:t>
      </w:r>
      <w:r w:rsidRPr="00343C5F">
        <w:rPr>
          <w:rFonts w:eastAsia="Times New Roman" w:cstheme="minorHAnsi"/>
          <w:spacing w:val="-5"/>
          <w:sz w:val="24"/>
          <w:szCs w:val="24"/>
        </w:rPr>
        <w:t>x</w:t>
      </w:r>
      <w:r w:rsidRPr="00343C5F">
        <w:rPr>
          <w:rFonts w:eastAsia="Times New Roman" w:cstheme="minorHAnsi"/>
          <w:spacing w:val="1"/>
          <w:sz w:val="24"/>
          <w:szCs w:val="24"/>
        </w:rPr>
        <w:t>ce</w:t>
      </w:r>
      <w:r w:rsidRPr="00343C5F">
        <w:rPr>
          <w:rFonts w:eastAsia="Times New Roman" w:cstheme="minorHAnsi"/>
          <w:spacing w:val="2"/>
          <w:sz w:val="24"/>
          <w:szCs w:val="24"/>
        </w:rPr>
        <w:t>e</w:t>
      </w:r>
      <w:r w:rsidRPr="00343C5F">
        <w:rPr>
          <w:rFonts w:eastAsia="Times New Roman" w:cstheme="minorHAnsi"/>
          <w:sz w:val="24"/>
          <w:szCs w:val="24"/>
        </w:rPr>
        <w:t>d</w:t>
      </w:r>
      <w:r w:rsidRPr="00343C5F">
        <w:rPr>
          <w:rFonts w:eastAsia="Times New Roman" w:cstheme="minorHAnsi"/>
          <w:spacing w:val="-2"/>
          <w:sz w:val="24"/>
          <w:szCs w:val="24"/>
        </w:rPr>
        <w:t xml:space="preserve"> </w:t>
      </w:r>
      <w:r w:rsidRPr="00343C5F">
        <w:rPr>
          <w:rFonts w:eastAsia="Times New Roman" w:cstheme="minorHAnsi"/>
          <w:spacing w:val="1"/>
          <w:sz w:val="24"/>
          <w:szCs w:val="24"/>
        </w:rPr>
        <w:t>t</w:t>
      </w:r>
      <w:r w:rsidRPr="00343C5F">
        <w:rPr>
          <w:rFonts w:eastAsia="Times New Roman" w:cstheme="minorHAnsi"/>
          <w:sz w:val="24"/>
          <w:szCs w:val="24"/>
        </w:rPr>
        <w:t>h</w:t>
      </w:r>
      <w:r w:rsidRPr="00343C5F">
        <w:rPr>
          <w:rFonts w:eastAsia="Times New Roman" w:cstheme="minorHAnsi"/>
          <w:spacing w:val="-1"/>
          <w:sz w:val="24"/>
          <w:szCs w:val="24"/>
        </w:rPr>
        <w:t>e</w:t>
      </w:r>
      <w:r w:rsidRPr="00343C5F">
        <w:rPr>
          <w:rFonts w:eastAsia="Times New Roman" w:cstheme="minorHAnsi"/>
          <w:sz w:val="24"/>
          <w:szCs w:val="24"/>
        </w:rPr>
        <w:t xml:space="preserve">ir </w:t>
      </w:r>
      <w:r w:rsidRPr="00343C5F">
        <w:rPr>
          <w:rFonts w:eastAsia="Times New Roman" w:cstheme="minorHAnsi"/>
          <w:spacing w:val="1"/>
          <w:sz w:val="24"/>
          <w:szCs w:val="24"/>
        </w:rPr>
        <w:t>e</w:t>
      </w:r>
      <w:r w:rsidRPr="00343C5F">
        <w:rPr>
          <w:rFonts w:eastAsia="Times New Roman" w:cstheme="minorHAnsi"/>
          <w:spacing w:val="-2"/>
          <w:sz w:val="24"/>
          <w:szCs w:val="24"/>
        </w:rPr>
        <w:t>d</w:t>
      </w:r>
      <w:r w:rsidRPr="00343C5F">
        <w:rPr>
          <w:rFonts w:eastAsia="Times New Roman" w:cstheme="minorHAnsi"/>
          <w:sz w:val="24"/>
          <w:szCs w:val="24"/>
        </w:rPr>
        <w:t>u</w:t>
      </w:r>
      <w:r w:rsidRPr="00343C5F">
        <w:rPr>
          <w:rFonts w:eastAsia="Times New Roman" w:cstheme="minorHAnsi"/>
          <w:spacing w:val="-1"/>
          <w:sz w:val="24"/>
          <w:szCs w:val="24"/>
        </w:rPr>
        <w:t>ca</w:t>
      </w:r>
      <w:r w:rsidRPr="00343C5F">
        <w:rPr>
          <w:rFonts w:eastAsia="Times New Roman" w:cstheme="minorHAnsi"/>
          <w:sz w:val="24"/>
          <w:szCs w:val="24"/>
        </w:rPr>
        <w:t>t</w:t>
      </w:r>
      <w:r w:rsidRPr="00343C5F">
        <w:rPr>
          <w:rFonts w:eastAsia="Times New Roman" w:cstheme="minorHAnsi"/>
          <w:spacing w:val="-2"/>
          <w:sz w:val="24"/>
          <w:szCs w:val="24"/>
        </w:rPr>
        <w:t>i</w:t>
      </w:r>
      <w:r w:rsidRPr="00343C5F">
        <w:rPr>
          <w:rFonts w:eastAsia="Times New Roman" w:cstheme="minorHAnsi"/>
          <w:sz w:val="24"/>
          <w:szCs w:val="24"/>
        </w:rPr>
        <w:t>o</w:t>
      </w:r>
      <w:r w:rsidRPr="00343C5F">
        <w:rPr>
          <w:rFonts w:eastAsia="Times New Roman" w:cstheme="minorHAnsi"/>
          <w:spacing w:val="-2"/>
          <w:sz w:val="24"/>
          <w:szCs w:val="24"/>
        </w:rPr>
        <w:t>n</w:t>
      </w:r>
      <w:r w:rsidRPr="00343C5F">
        <w:rPr>
          <w:rFonts w:eastAsia="Times New Roman" w:cstheme="minorHAnsi"/>
          <w:spacing w:val="1"/>
          <w:sz w:val="24"/>
          <w:szCs w:val="24"/>
        </w:rPr>
        <w:t>a</w:t>
      </w:r>
      <w:r w:rsidRPr="00343C5F">
        <w:rPr>
          <w:rFonts w:eastAsia="Times New Roman" w:cstheme="minorHAnsi"/>
          <w:sz w:val="24"/>
          <w:szCs w:val="24"/>
        </w:rPr>
        <w:t>l or</w:t>
      </w:r>
      <w:r w:rsidRPr="00343C5F">
        <w:rPr>
          <w:rFonts w:eastAsia="Times New Roman" w:cstheme="minorHAnsi"/>
          <w:spacing w:val="-2"/>
          <w:sz w:val="24"/>
          <w:szCs w:val="24"/>
        </w:rPr>
        <w:t xml:space="preserve"> </w:t>
      </w:r>
      <w:r w:rsidRPr="00343C5F">
        <w:rPr>
          <w:rFonts w:eastAsia="Times New Roman" w:cstheme="minorHAnsi"/>
          <w:spacing w:val="-4"/>
          <w:sz w:val="24"/>
          <w:szCs w:val="24"/>
        </w:rPr>
        <w:t>c</w:t>
      </w:r>
      <w:r w:rsidRPr="00343C5F">
        <w:rPr>
          <w:rFonts w:eastAsia="Times New Roman" w:cstheme="minorHAnsi"/>
          <w:spacing w:val="1"/>
          <w:sz w:val="24"/>
          <w:szCs w:val="24"/>
        </w:rPr>
        <w:t>li</w:t>
      </w:r>
      <w:r w:rsidRPr="00343C5F">
        <w:rPr>
          <w:rFonts w:eastAsia="Times New Roman" w:cstheme="minorHAnsi"/>
          <w:sz w:val="24"/>
          <w:szCs w:val="24"/>
        </w:rPr>
        <w:t>n</w:t>
      </w:r>
      <w:r w:rsidRPr="00343C5F">
        <w:rPr>
          <w:rFonts w:eastAsia="Times New Roman" w:cstheme="minorHAnsi"/>
          <w:spacing w:val="-2"/>
          <w:sz w:val="24"/>
          <w:szCs w:val="24"/>
        </w:rPr>
        <w:t>i</w:t>
      </w:r>
      <w:r w:rsidRPr="00343C5F">
        <w:rPr>
          <w:rFonts w:eastAsia="Times New Roman" w:cstheme="minorHAnsi"/>
          <w:spacing w:val="1"/>
          <w:sz w:val="24"/>
          <w:szCs w:val="24"/>
        </w:rPr>
        <w:t>ca</w:t>
      </w:r>
      <w:r w:rsidRPr="00343C5F">
        <w:rPr>
          <w:rFonts w:eastAsia="Times New Roman" w:cstheme="minorHAnsi"/>
          <w:sz w:val="24"/>
          <w:szCs w:val="24"/>
        </w:rPr>
        <w:t xml:space="preserve">l </w:t>
      </w:r>
      <w:r w:rsidRPr="00343C5F">
        <w:rPr>
          <w:rFonts w:eastAsia="Times New Roman" w:cstheme="minorHAnsi"/>
          <w:spacing w:val="1"/>
          <w:sz w:val="24"/>
          <w:szCs w:val="24"/>
        </w:rPr>
        <w:t>e</w:t>
      </w:r>
      <w:r w:rsidRPr="00343C5F">
        <w:rPr>
          <w:rFonts w:eastAsia="Times New Roman" w:cstheme="minorHAnsi"/>
          <w:sz w:val="24"/>
          <w:szCs w:val="24"/>
        </w:rPr>
        <w:t>xp</w:t>
      </w:r>
      <w:r w:rsidRPr="00343C5F">
        <w:rPr>
          <w:rFonts w:eastAsia="Times New Roman" w:cstheme="minorHAnsi"/>
          <w:spacing w:val="1"/>
          <w:sz w:val="24"/>
          <w:szCs w:val="24"/>
        </w:rPr>
        <w:t>e</w:t>
      </w:r>
      <w:r w:rsidRPr="00343C5F">
        <w:rPr>
          <w:rFonts w:eastAsia="Times New Roman" w:cstheme="minorHAnsi"/>
          <w:spacing w:val="-2"/>
          <w:sz w:val="24"/>
          <w:szCs w:val="24"/>
        </w:rPr>
        <w:t>r</w:t>
      </w:r>
      <w:r w:rsidRPr="00343C5F">
        <w:rPr>
          <w:rFonts w:eastAsia="Times New Roman" w:cstheme="minorHAnsi"/>
          <w:spacing w:val="1"/>
          <w:sz w:val="24"/>
          <w:szCs w:val="24"/>
        </w:rPr>
        <w:t>ie</w:t>
      </w:r>
      <w:r w:rsidRPr="00343C5F">
        <w:rPr>
          <w:rFonts w:eastAsia="Times New Roman" w:cstheme="minorHAnsi"/>
          <w:spacing w:val="-2"/>
          <w:sz w:val="24"/>
          <w:szCs w:val="24"/>
        </w:rPr>
        <w:t>n</w:t>
      </w:r>
      <w:r w:rsidRPr="00343C5F">
        <w:rPr>
          <w:rFonts w:eastAsia="Times New Roman" w:cstheme="minorHAnsi"/>
          <w:spacing w:val="1"/>
          <w:sz w:val="24"/>
          <w:szCs w:val="24"/>
        </w:rPr>
        <w:t>ce</w:t>
      </w:r>
      <w:r w:rsidRPr="00343C5F">
        <w:rPr>
          <w:rFonts w:eastAsia="Times New Roman" w:cstheme="minorHAnsi"/>
          <w:sz w:val="24"/>
          <w:szCs w:val="24"/>
        </w:rPr>
        <w:t xml:space="preserve">. </w:t>
      </w:r>
      <w:r w:rsidRPr="00343C5F">
        <w:rPr>
          <w:rFonts w:eastAsia="Times New Roman" w:cstheme="minorHAnsi"/>
          <w:spacing w:val="-1"/>
          <w:sz w:val="24"/>
          <w:szCs w:val="24"/>
        </w:rPr>
        <w:t>H</w:t>
      </w:r>
      <w:r w:rsidRPr="00343C5F">
        <w:rPr>
          <w:rFonts w:eastAsia="Times New Roman" w:cstheme="minorHAnsi"/>
          <w:sz w:val="24"/>
          <w:szCs w:val="24"/>
        </w:rPr>
        <w:t>o</w:t>
      </w:r>
      <w:r w:rsidRPr="00343C5F">
        <w:rPr>
          <w:rFonts w:eastAsia="Times New Roman" w:cstheme="minorHAnsi"/>
          <w:spacing w:val="-1"/>
          <w:sz w:val="24"/>
          <w:szCs w:val="24"/>
        </w:rPr>
        <w:t>w</w:t>
      </w:r>
      <w:r w:rsidRPr="00343C5F">
        <w:rPr>
          <w:rFonts w:eastAsia="Times New Roman" w:cstheme="minorHAnsi"/>
          <w:spacing w:val="1"/>
          <w:sz w:val="24"/>
          <w:szCs w:val="24"/>
        </w:rPr>
        <w:t>e</w:t>
      </w:r>
      <w:r w:rsidRPr="00343C5F">
        <w:rPr>
          <w:rFonts w:eastAsia="Times New Roman" w:cstheme="minorHAnsi"/>
          <w:spacing w:val="-5"/>
          <w:sz w:val="24"/>
          <w:szCs w:val="24"/>
        </w:rPr>
        <w:t>v</w:t>
      </w:r>
      <w:r w:rsidRPr="00343C5F">
        <w:rPr>
          <w:rFonts w:eastAsia="Times New Roman" w:cstheme="minorHAnsi"/>
          <w:spacing w:val="1"/>
          <w:sz w:val="24"/>
          <w:szCs w:val="24"/>
        </w:rPr>
        <w:t>e</w:t>
      </w:r>
      <w:r w:rsidRPr="00343C5F">
        <w:rPr>
          <w:rFonts w:eastAsia="Times New Roman" w:cstheme="minorHAnsi"/>
          <w:sz w:val="24"/>
          <w:szCs w:val="24"/>
        </w:rPr>
        <w:t xml:space="preserve">r, </w:t>
      </w:r>
      <w:r w:rsidRPr="00343C5F">
        <w:rPr>
          <w:rFonts w:eastAsia="Times New Roman" w:cstheme="minorHAnsi"/>
          <w:spacing w:val="-2"/>
          <w:sz w:val="24"/>
          <w:szCs w:val="24"/>
        </w:rPr>
        <w:t>i</w:t>
      </w:r>
      <w:r w:rsidRPr="00343C5F">
        <w:rPr>
          <w:rFonts w:eastAsia="Times New Roman" w:cstheme="minorHAnsi"/>
          <w:sz w:val="24"/>
          <w:szCs w:val="24"/>
        </w:rPr>
        <w:t>t is</w:t>
      </w:r>
      <w:r w:rsidRPr="00343C5F">
        <w:rPr>
          <w:rFonts w:eastAsia="Times New Roman" w:cstheme="minorHAnsi"/>
          <w:spacing w:val="-3"/>
          <w:sz w:val="24"/>
          <w:szCs w:val="24"/>
        </w:rPr>
        <w:t xml:space="preserve"> </w:t>
      </w:r>
      <w:r w:rsidRPr="00343C5F">
        <w:rPr>
          <w:rFonts w:eastAsia="Times New Roman" w:cstheme="minorHAnsi"/>
          <w:sz w:val="24"/>
          <w:szCs w:val="24"/>
        </w:rPr>
        <w:t>the</w:t>
      </w:r>
      <w:r w:rsidRPr="00343C5F">
        <w:rPr>
          <w:rFonts w:eastAsia="Times New Roman" w:cstheme="minorHAnsi"/>
          <w:spacing w:val="2"/>
          <w:sz w:val="24"/>
          <w:szCs w:val="24"/>
        </w:rPr>
        <w:t xml:space="preserve"> </w:t>
      </w:r>
      <w:r w:rsidRPr="00343C5F">
        <w:rPr>
          <w:rFonts w:eastAsia="Times New Roman" w:cstheme="minorHAnsi"/>
          <w:sz w:val="24"/>
          <w:szCs w:val="24"/>
        </w:rPr>
        <w:t>p</w:t>
      </w:r>
      <w:r w:rsidRPr="00343C5F">
        <w:rPr>
          <w:rFonts w:eastAsia="Times New Roman" w:cstheme="minorHAnsi"/>
          <w:spacing w:val="-2"/>
          <w:sz w:val="24"/>
          <w:szCs w:val="24"/>
        </w:rPr>
        <w:t>hi</w:t>
      </w:r>
      <w:r w:rsidRPr="00343C5F">
        <w:rPr>
          <w:rFonts w:eastAsia="Times New Roman" w:cstheme="minorHAnsi"/>
          <w:sz w:val="24"/>
          <w:szCs w:val="24"/>
        </w:rPr>
        <w:t>lo</w:t>
      </w:r>
      <w:r w:rsidRPr="00343C5F">
        <w:rPr>
          <w:rFonts w:eastAsia="Times New Roman" w:cstheme="minorHAnsi"/>
          <w:spacing w:val="-1"/>
          <w:sz w:val="24"/>
          <w:szCs w:val="24"/>
        </w:rPr>
        <w:t>s</w:t>
      </w:r>
      <w:r w:rsidRPr="00343C5F">
        <w:rPr>
          <w:rFonts w:eastAsia="Times New Roman" w:cstheme="minorHAnsi"/>
          <w:sz w:val="24"/>
          <w:szCs w:val="24"/>
        </w:rPr>
        <w:t>ophy</w:t>
      </w:r>
      <w:r w:rsidRPr="00343C5F">
        <w:rPr>
          <w:rFonts w:eastAsia="Times New Roman" w:cstheme="minorHAnsi"/>
          <w:spacing w:val="-10"/>
          <w:sz w:val="24"/>
          <w:szCs w:val="24"/>
        </w:rPr>
        <w:t xml:space="preserve"> </w:t>
      </w:r>
      <w:r w:rsidRPr="00343C5F">
        <w:rPr>
          <w:rFonts w:eastAsia="Times New Roman" w:cstheme="minorHAnsi"/>
          <w:spacing w:val="2"/>
          <w:sz w:val="24"/>
          <w:szCs w:val="24"/>
        </w:rPr>
        <w:t>o</w:t>
      </w:r>
      <w:r w:rsidRPr="00343C5F">
        <w:rPr>
          <w:rFonts w:eastAsia="Times New Roman" w:cstheme="minorHAnsi"/>
          <w:sz w:val="24"/>
          <w:szCs w:val="24"/>
        </w:rPr>
        <w:t>f</w:t>
      </w:r>
      <w:r w:rsidRPr="00343C5F">
        <w:rPr>
          <w:rFonts w:eastAsia="Times New Roman" w:cstheme="minorHAnsi"/>
          <w:spacing w:val="-5"/>
          <w:sz w:val="24"/>
          <w:szCs w:val="24"/>
        </w:rPr>
        <w:t xml:space="preserve"> </w:t>
      </w:r>
      <w:r w:rsidRPr="00343C5F">
        <w:rPr>
          <w:rFonts w:eastAsia="Times New Roman" w:cstheme="minorHAnsi"/>
          <w:sz w:val="24"/>
          <w:szCs w:val="24"/>
        </w:rPr>
        <w:t>the</w:t>
      </w:r>
      <w:r w:rsidRPr="00343C5F">
        <w:rPr>
          <w:rFonts w:eastAsia="Times New Roman" w:cstheme="minorHAnsi"/>
          <w:spacing w:val="1"/>
          <w:sz w:val="24"/>
          <w:szCs w:val="24"/>
        </w:rPr>
        <w:t xml:space="preserve"> </w:t>
      </w:r>
      <w:r w:rsidRPr="00343C5F">
        <w:rPr>
          <w:rFonts w:eastAsia="Times New Roman" w:cstheme="minorHAnsi"/>
          <w:sz w:val="24"/>
          <w:szCs w:val="24"/>
        </w:rPr>
        <w:t>pr</w:t>
      </w:r>
      <w:r w:rsidRPr="00343C5F">
        <w:rPr>
          <w:rFonts w:eastAsia="Times New Roman" w:cstheme="minorHAnsi"/>
          <w:spacing w:val="2"/>
          <w:sz w:val="24"/>
          <w:szCs w:val="24"/>
        </w:rPr>
        <w:t>o</w:t>
      </w:r>
      <w:r w:rsidRPr="00343C5F">
        <w:rPr>
          <w:rFonts w:eastAsia="Times New Roman" w:cstheme="minorHAnsi"/>
          <w:spacing w:val="-5"/>
          <w:sz w:val="24"/>
          <w:szCs w:val="24"/>
        </w:rPr>
        <w:t>g</w:t>
      </w:r>
      <w:r w:rsidRPr="00343C5F">
        <w:rPr>
          <w:rFonts w:eastAsia="Times New Roman" w:cstheme="minorHAnsi"/>
          <w:sz w:val="24"/>
          <w:szCs w:val="24"/>
        </w:rPr>
        <w:t>r</w:t>
      </w:r>
      <w:r w:rsidRPr="00343C5F">
        <w:rPr>
          <w:rFonts w:eastAsia="Times New Roman" w:cstheme="minorHAnsi"/>
          <w:spacing w:val="1"/>
          <w:sz w:val="24"/>
          <w:szCs w:val="24"/>
        </w:rPr>
        <w:t>a</w:t>
      </w:r>
      <w:r w:rsidRPr="00343C5F">
        <w:rPr>
          <w:rFonts w:eastAsia="Times New Roman" w:cstheme="minorHAnsi"/>
          <w:sz w:val="24"/>
          <w:szCs w:val="24"/>
        </w:rPr>
        <w:t>m</w:t>
      </w:r>
      <w:r w:rsidRPr="00343C5F">
        <w:rPr>
          <w:rFonts w:eastAsia="Times New Roman" w:cstheme="minorHAnsi"/>
          <w:spacing w:val="6"/>
          <w:sz w:val="24"/>
          <w:szCs w:val="24"/>
        </w:rPr>
        <w:t xml:space="preserve"> </w:t>
      </w:r>
      <w:r w:rsidRPr="00343C5F">
        <w:rPr>
          <w:rFonts w:eastAsia="Times New Roman" w:cstheme="minorHAnsi"/>
          <w:spacing w:val="1"/>
          <w:sz w:val="24"/>
          <w:szCs w:val="24"/>
        </w:rPr>
        <w:t>t</w:t>
      </w:r>
      <w:r w:rsidRPr="00343C5F">
        <w:rPr>
          <w:rFonts w:eastAsia="Times New Roman" w:cstheme="minorHAnsi"/>
          <w:sz w:val="24"/>
          <w:szCs w:val="24"/>
        </w:rPr>
        <w:t>h</w:t>
      </w:r>
      <w:r w:rsidRPr="00343C5F">
        <w:rPr>
          <w:rFonts w:eastAsia="Times New Roman" w:cstheme="minorHAnsi"/>
          <w:spacing w:val="1"/>
          <w:sz w:val="24"/>
          <w:szCs w:val="24"/>
        </w:rPr>
        <w:t>a</w:t>
      </w:r>
      <w:r w:rsidRPr="00343C5F">
        <w:rPr>
          <w:rFonts w:eastAsia="Times New Roman" w:cstheme="minorHAnsi"/>
          <w:sz w:val="24"/>
          <w:szCs w:val="24"/>
        </w:rPr>
        <w:t>t</w:t>
      </w:r>
      <w:r w:rsidRPr="00343C5F">
        <w:rPr>
          <w:rFonts w:eastAsia="Times New Roman" w:cstheme="minorHAnsi"/>
          <w:spacing w:val="-2"/>
          <w:sz w:val="24"/>
          <w:szCs w:val="24"/>
        </w:rPr>
        <w:t xml:space="preserve"> </w:t>
      </w:r>
      <w:r w:rsidRPr="00343C5F">
        <w:rPr>
          <w:rFonts w:eastAsia="Times New Roman" w:cstheme="minorHAnsi"/>
          <w:spacing w:val="1"/>
          <w:sz w:val="24"/>
          <w:szCs w:val="24"/>
        </w:rPr>
        <w:t>i</w:t>
      </w:r>
      <w:r w:rsidRPr="00343C5F">
        <w:rPr>
          <w:rFonts w:eastAsia="Times New Roman" w:cstheme="minorHAnsi"/>
          <w:sz w:val="24"/>
          <w:szCs w:val="24"/>
        </w:rPr>
        <w:t>f</w:t>
      </w:r>
      <w:r w:rsidRPr="00343C5F">
        <w:rPr>
          <w:rFonts w:eastAsia="Times New Roman" w:cstheme="minorHAnsi"/>
          <w:spacing w:val="-5"/>
          <w:sz w:val="24"/>
          <w:szCs w:val="24"/>
        </w:rPr>
        <w:t xml:space="preserve"> </w:t>
      </w:r>
      <w:r w:rsidRPr="00343C5F">
        <w:rPr>
          <w:rFonts w:eastAsia="Times New Roman" w:cstheme="minorHAnsi"/>
          <w:sz w:val="24"/>
          <w:szCs w:val="24"/>
        </w:rPr>
        <w:t>a</w:t>
      </w:r>
      <w:r w:rsidRPr="00343C5F">
        <w:rPr>
          <w:rFonts w:eastAsia="Times New Roman" w:cstheme="minorHAnsi"/>
          <w:spacing w:val="1"/>
          <w:sz w:val="24"/>
          <w:szCs w:val="24"/>
        </w:rPr>
        <w:t xml:space="preserve"> </w:t>
      </w:r>
      <w:r w:rsidRPr="00343C5F">
        <w:rPr>
          <w:rFonts w:eastAsia="Times New Roman" w:cstheme="minorHAnsi"/>
          <w:spacing w:val="-1"/>
          <w:sz w:val="24"/>
          <w:szCs w:val="24"/>
        </w:rPr>
        <w:t>s</w:t>
      </w:r>
      <w:r w:rsidRPr="00343C5F">
        <w:rPr>
          <w:rFonts w:eastAsia="Times New Roman" w:cstheme="minorHAnsi"/>
          <w:sz w:val="24"/>
          <w:szCs w:val="24"/>
        </w:rPr>
        <w:t>tud</w:t>
      </w:r>
      <w:r w:rsidRPr="00343C5F">
        <w:rPr>
          <w:rFonts w:eastAsia="Times New Roman" w:cstheme="minorHAnsi"/>
          <w:spacing w:val="1"/>
          <w:sz w:val="24"/>
          <w:szCs w:val="24"/>
        </w:rPr>
        <w:t>e</w:t>
      </w:r>
      <w:r w:rsidRPr="00343C5F">
        <w:rPr>
          <w:rFonts w:eastAsia="Times New Roman" w:cstheme="minorHAnsi"/>
          <w:spacing w:val="-2"/>
          <w:sz w:val="24"/>
          <w:szCs w:val="24"/>
        </w:rPr>
        <w:t>n</w:t>
      </w:r>
      <w:r w:rsidRPr="00343C5F">
        <w:rPr>
          <w:rFonts w:eastAsia="Times New Roman" w:cstheme="minorHAnsi"/>
          <w:sz w:val="24"/>
          <w:szCs w:val="24"/>
        </w:rPr>
        <w:t>t is</w:t>
      </w:r>
      <w:r w:rsidRPr="00343C5F">
        <w:rPr>
          <w:rFonts w:eastAsia="Times New Roman" w:cstheme="minorHAnsi"/>
          <w:spacing w:val="-3"/>
          <w:sz w:val="24"/>
          <w:szCs w:val="24"/>
        </w:rPr>
        <w:t xml:space="preserve"> </w:t>
      </w:r>
      <w:r w:rsidRPr="00343C5F">
        <w:rPr>
          <w:rFonts w:eastAsia="Times New Roman" w:cstheme="minorHAnsi"/>
          <w:spacing w:val="-2"/>
          <w:sz w:val="24"/>
          <w:szCs w:val="24"/>
        </w:rPr>
        <w:t>r</w:t>
      </w:r>
      <w:r w:rsidRPr="00343C5F">
        <w:rPr>
          <w:rFonts w:eastAsia="Times New Roman" w:cstheme="minorHAnsi"/>
          <w:spacing w:val="-1"/>
          <w:sz w:val="24"/>
          <w:szCs w:val="24"/>
        </w:rPr>
        <w:t>e</w:t>
      </w:r>
      <w:r w:rsidRPr="00343C5F">
        <w:rPr>
          <w:rFonts w:eastAsia="Times New Roman" w:cstheme="minorHAnsi"/>
          <w:spacing w:val="1"/>
          <w:sz w:val="24"/>
          <w:szCs w:val="24"/>
        </w:rPr>
        <w:t>a</w:t>
      </w:r>
      <w:r w:rsidRPr="00343C5F">
        <w:rPr>
          <w:rFonts w:eastAsia="Times New Roman" w:cstheme="minorHAnsi"/>
          <w:spacing w:val="2"/>
          <w:sz w:val="24"/>
          <w:szCs w:val="24"/>
        </w:rPr>
        <w:t>d</w:t>
      </w:r>
      <w:r w:rsidRPr="00343C5F">
        <w:rPr>
          <w:rFonts w:eastAsia="Times New Roman" w:cstheme="minorHAnsi"/>
          <w:sz w:val="24"/>
          <w:szCs w:val="24"/>
        </w:rPr>
        <w:t>y</w:t>
      </w:r>
      <w:r w:rsidRPr="00343C5F">
        <w:rPr>
          <w:rFonts w:eastAsia="Times New Roman" w:cstheme="minorHAnsi"/>
          <w:spacing w:val="-9"/>
          <w:sz w:val="24"/>
          <w:szCs w:val="24"/>
        </w:rPr>
        <w:t xml:space="preserve"> </w:t>
      </w:r>
      <w:r w:rsidRPr="00343C5F">
        <w:rPr>
          <w:rFonts w:eastAsia="Times New Roman" w:cstheme="minorHAnsi"/>
          <w:sz w:val="24"/>
          <w:szCs w:val="24"/>
        </w:rPr>
        <w:t xml:space="preserve">to </w:t>
      </w:r>
      <w:r w:rsidRPr="00343C5F">
        <w:rPr>
          <w:rFonts w:eastAsia="Times New Roman" w:cstheme="minorHAnsi"/>
          <w:spacing w:val="1"/>
          <w:sz w:val="24"/>
          <w:szCs w:val="24"/>
        </w:rPr>
        <w:t>e</w:t>
      </w:r>
      <w:r w:rsidRPr="00343C5F">
        <w:rPr>
          <w:rFonts w:eastAsia="Times New Roman" w:cstheme="minorHAnsi"/>
          <w:sz w:val="24"/>
          <w:szCs w:val="24"/>
        </w:rPr>
        <w:t>xp</w:t>
      </w:r>
      <w:r w:rsidRPr="00343C5F">
        <w:rPr>
          <w:rFonts w:eastAsia="Times New Roman" w:cstheme="minorHAnsi"/>
          <w:spacing w:val="1"/>
          <w:sz w:val="24"/>
          <w:szCs w:val="24"/>
        </w:rPr>
        <w:t>a</w:t>
      </w:r>
      <w:r w:rsidRPr="00343C5F">
        <w:rPr>
          <w:rFonts w:eastAsia="Times New Roman" w:cstheme="minorHAnsi"/>
          <w:sz w:val="24"/>
          <w:szCs w:val="24"/>
        </w:rPr>
        <w:t>nd into</w:t>
      </w:r>
      <w:r w:rsidRPr="00343C5F">
        <w:rPr>
          <w:rFonts w:eastAsia="Times New Roman" w:cstheme="minorHAnsi"/>
          <w:spacing w:val="-2"/>
          <w:sz w:val="24"/>
          <w:szCs w:val="24"/>
        </w:rPr>
        <w:t xml:space="preserve"> </w:t>
      </w:r>
      <w:r w:rsidRPr="00343C5F">
        <w:rPr>
          <w:rFonts w:eastAsia="Times New Roman" w:cstheme="minorHAnsi"/>
          <w:spacing w:val="1"/>
          <w:sz w:val="24"/>
          <w:szCs w:val="24"/>
        </w:rPr>
        <w:t>a</w:t>
      </w:r>
      <w:r w:rsidRPr="00343C5F">
        <w:rPr>
          <w:rFonts w:eastAsia="Times New Roman" w:cstheme="minorHAnsi"/>
          <w:sz w:val="24"/>
          <w:szCs w:val="24"/>
        </w:rPr>
        <w:t>n</w:t>
      </w:r>
      <w:r w:rsidRPr="00343C5F">
        <w:rPr>
          <w:rFonts w:eastAsia="Times New Roman" w:cstheme="minorHAnsi"/>
          <w:spacing w:val="-2"/>
          <w:sz w:val="24"/>
          <w:szCs w:val="24"/>
        </w:rPr>
        <w:t xml:space="preserve"> </w:t>
      </w:r>
      <w:r w:rsidRPr="00343C5F">
        <w:rPr>
          <w:rFonts w:eastAsia="Times New Roman" w:cstheme="minorHAnsi"/>
          <w:spacing w:val="-1"/>
          <w:sz w:val="24"/>
          <w:szCs w:val="24"/>
        </w:rPr>
        <w:t>a</w:t>
      </w:r>
      <w:r w:rsidRPr="00343C5F">
        <w:rPr>
          <w:rFonts w:eastAsia="Times New Roman" w:cstheme="minorHAnsi"/>
          <w:sz w:val="24"/>
          <w:szCs w:val="24"/>
        </w:rPr>
        <w:t>r</w:t>
      </w:r>
      <w:r w:rsidRPr="00343C5F">
        <w:rPr>
          <w:rFonts w:eastAsia="Times New Roman" w:cstheme="minorHAnsi"/>
          <w:spacing w:val="1"/>
          <w:sz w:val="24"/>
          <w:szCs w:val="24"/>
        </w:rPr>
        <w:t>e</w:t>
      </w:r>
      <w:r w:rsidRPr="00343C5F">
        <w:rPr>
          <w:rFonts w:eastAsia="Times New Roman" w:cstheme="minorHAnsi"/>
          <w:sz w:val="24"/>
          <w:szCs w:val="24"/>
        </w:rPr>
        <w:t>a</w:t>
      </w:r>
      <w:r w:rsidRPr="00343C5F">
        <w:rPr>
          <w:rFonts w:eastAsia="Times New Roman" w:cstheme="minorHAnsi"/>
          <w:spacing w:val="-4"/>
          <w:sz w:val="24"/>
          <w:szCs w:val="24"/>
        </w:rPr>
        <w:t xml:space="preserve"> </w:t>
      </w:r>
      <w:r w:rsidRPr="00343C5F">
        <w:rPr>
          <w:rFonts w:eastAsia="Times New Roman" w:cstheme="minorHAnsi"/>
          <w:sz w:val="24"/>
          <w:szCs w:val="24"/>
        </w:rPr>
        <w:t xml:space="preserve">of </w:t>
      </w:r>
      <w:r w:rsidRPr="00343C5F">
        <w:rPr>
          <w:rFonts w:eastAsia="Times New Roman" w:cstheme="minorHAnsi"/>
          <w:spacing w:val="-1"/>
          <w:sz w:val="24"/>
          <w:szCs w:val="24"/>
        </w:rPr>
        <w:t>S</w:t>
      </w:r>
      <w:r w:rsidRPr="00343C5F">
        <w:rPr>
          <w:rFonts w:eastAsia="Times New Roman" w:cstheme="minorHAnsi"/>
          <w:sz w:val="24"/>
          <w:szCs w:val="24"/>
        </w:rPr>
        <w:t>ur</w:t>
      </w:r>
      <w:r w:rsidRPr="00343C5F">
        <w:rPr>
          <w:rFonts w:eastAsia="Times New Roman" w:cstheme="minorHAnsi"/>
          <w:spacing w:val="-5"/>
          <w:sz w:val="24"/>
          <w:szCs w:val="24"/>
        </w:rPr>
        <w:t>g</w:t>
      </w:r>
      <w:r w:rsidRPr="00343C5F">
        <w:rPr>
          <w:rFonts w:eastAsia="Times New Roman" w:cstheme="minorHAnsi"/>
          <w:spacing w:val="1"/>
          <w:sz w:val="24"/>
          <w:szCs w:val="24"/>
        </w:rPr>
        <w:t>ica</w:t>
      </w:r>
      <w:r w:rsidRPr="00343C5F">
        <w:rPr>
          <w:rFonts w:eastAsia="Times New Roman" w:cstheme="minorHAnsi"/>
          <w:sz w:val="24"/>
          <w:szCs w:val="24"/>
        </w:rPr>
        <w:t>l</w:t>
      </w:r>
      <w:r w:rsidRPr="00343C5F">
        <w:rPr>
          <w:rFonts w:eastAsia="Times New Roman" w:cstheme="minorHAnsi"/>
          <w:spacing w:val="1"/>
          <w:sz w:val="24"/>
          <w:szCs w:val="24"/>
        </w:rPr>
        <w:t xml:space="preserve"> </w:t>
      </w:r>
      <w:r w:rsidRPr="00343C5F">
        <w:rPr>
          <w:rFonts w:eastAsia="Times New Roman" w:cstheme="minorHAnsi"/>
          <w:spacing w:val="-2"/>
          <w:sz w:val="24"/>
          <w:szCs w:val="24"/>
        </w:rPr>
        <w:t>T</w:t>
      </w:r>
      <w:r w:rsidRPr="00343C5F">
        <w:rPr>
          <w:rFonts w:eastAsia="Times New Roman" w:cstheme="minorHAnsi"/>
          <w:spacing w:val="1"/>
          <w:sz w:val="24"/>
          <w:szCs w:val="24"/>
        </w:rPr>
        <w:t>ec</w:t>
      </w:r>
      <w:r w:rsidRPr="00343C5F">
        <w:rPr>
          <w:rFonts w:eastAsia="Times New Roman" w:cstheme="minorHAnsi"/>
          <w:sz w:val="24"/>
          <w:szCs w:val="24"/>
        </w:rPr>
        <w:t>hn</w:t>
      </w:r>
      <w:r w:rsidRPr="00343C5F">
        <w:rPr>
          <w:rFonts w:eastAsia="Times New Roman" w:cstheme="minorHAnsi"/>
          <w:spacing w:val="-2"/>
          <w:sz w:val="24"/>
          <w:szCs w:val="24"/>
        </w:rPr>
        <w:t>o</w:t>
      </w:r>
      <w:r w:rsidRPr="00343C5F">
        <w:rPr>
          <w:rFonts w:eastAsia="Times New Roman" w:cstheme="minorHAnsi"/>
          <w:sz w:val="24"/>
          <w:szCs w:val="24"/>
        </w:rPr>
        <w:t>log</w:t>
      </w:r>
      <w:r w:rsidRPr="00343C5F">
        <w:rPr>
          <w:rFonts w:eastAsia="Times New Roman" w:cstheme="minorHAnsi"/>
          <w:spacing w:val="-10"/>
          <w:sz w:val="24"/>
          <w:szCs w:val="24"/>
        </w:rPr>
        <w:t>y</w:t>
      </w:r>
      <w:r w:rsidRPr="00343C5F">
        <w:rPr>
          <w:rFonts w:eastAsia="Times New Roman" w:cstheme="minorHAnsi"/>
          <w:sz w:val="24"/>
          <w:szCs w:val="24"/>
        </w:rPr>
        <w:t xml:space="preserve">, </w:t>
      </w:r>
      <w:r w:rsidRPr="00343C5F">
        <w:rPr>
          <w:rFonts w:eastAsia="Times New Roman" w:cstheme="minorHAnsi"/>
          <w:spacing w:val="1"/>
          <w:sz w:val="24"/>
          <w:szCs w:val="24"/>
        </w:rPr>
        <w:t>a</w:t>
      </w:r>
      <w:r w:rsidRPr="00343C5F">
        <w:rPr>
          <w:rFonts w:eastAsia="Times New Roman" w:cstheme="minorHAnsi"/>
          <w:sz w:val="24"/>
          <w:szCs w:val="24"/>
        </w:rPr>
        <w:t>nd the</w:t>
      </w:r>
      <w:r w:rsidRPr="00343C5F">
        <w:rPr>
          <w:rFonts w:eastAsia="Times New Roman" w:cstheme="minorHAnsi"/>
          <w:spacing w:val="2"/>
          <w:sz w:val="24"/>
          <w:szCs w:val="24"/>
        </w:rPr>
        <w:t xml:space="preserve"> </w:t>
      </w:r>
      <w:r w:rsidRPr="00343C5F">
        <w:rPr>
          <w:rFonts w:eastAsia="Times New Roman" w:cstheme="minorHAnsi"/>
          <w:spacing w:val="-1"/>
          <w:sz w:val="24"/>
          <w:szCs w:val="24"/>
        </w:rPr>
        <w:t>c</w:t>
      </w:r>
      <w:r w:rsidRPr="00343C5F">
        <w:rPr>
          <w:rFonts w:eastAsia="Times New Roman" w:cstheme="minorHAnsi"/>
          <w:spacing w:val="-2"/>
          <w:sz w:val="24"/>
          <w:szCs w:val="24"/>
        </w:rPr>
        <w:t>l</w:t>
      </w:r>
      <w:r w:rsidRPr="00343C5F">
        <w:rPr>
          <w:rFonts w:eastAsia="Times New Roman" w:cstheme="minorHAnsi"/>
          <w:spacing w:val="1"/>
          <w:sz w:val="24"/>
          <w:szCs w:val="24"/>
        </w:rPr>
        <w:t>i</w:t>
      </w:r>
      <w:r w:rsidRPr="00343C5F">
        <w:rPr>
          <w:rFonts w:eastAsia="Times New Roman" w:cstheme="minorHAnsi"/>
          <w:spacing w:val="-2"/>
          <w:sz w:val="24"/>
          <w:szCs w:val="24"/>
        </w:rPr>
        <w:t>n</w:t>
      </w:r>
      <w:r w:rsidRPr="00343C5F">
        <w:rPr>
          <w:rFonts w:eastAsia="Times New Roman" w:cstheme="minorHAnsi"/>
          <w:spacing w:val="1"/>
          <w:sz w:val="24"/>
          <w:szCs w:val="24"/>
        </w:rPr>
        <w:t>i</w:t>
      </w:r>
      <w:r w:rsidRPr="00343C5F">
        <w:rPr>
          <w:rFonts w:eastAsia="Times New Roman" w:cstheme="minorHAnsi"/>
          <w:spacing w:val="-1"/>
          <w:sz w:val="24"/>
          <w:szCs w:val="24"/>
        </w:rPr>
        <w:t>ca</w:t>
      </w:r>
      <w:r w:rsidRPr="00343C5F">
        <w:rPr>
          <w:rFonts w:eastAsia="Times New Roman" w:cstheme="minorHAnsi"/>
          <w:sz w:val="24"/>
          <w:szCs w:val="24"/>
        </w:rPr>
        <w:t>l i</w:t>
      </w:r>
      <w:r w:rsidRPr="00343C5F">
        <w:rPr>
          <w:rFonts w:eastAsia="Times New Roman" w:cstheme="minorHAnsi"/>
          <w:spacing w:val="1"/>
          <w:sz w:val="24"/>
          <w:szCs w:val="24"/>
        </w:rPr>
        <w:t>n</w:t>
      </w:r>
      <w:r w:rsidRPr="00343C5F">
        <w:rPr>
          <w:rFonts w:eastAsia="Times New Roman" w:cstheme="minorHAnsi"/>
          <w:spacing w:val="-1"/>
          <w:sz w:val="24"/>
          <w:szCs w:val="24"/>
        </w:rPr>
        <w:t>s</w:t>
      </w:r>
      <w:r w:rsidRPr="00343C5F">
        <w:rPr>
          <w:rFonts w:eastAsia="Times New Roman" w:cstheme="minorHAnsi"/>
          <w:spacing w:val="-2"/>
          <w:sz w:val="24"/>
          <w:szCs w:val="24"/>
        </w:rPr>
        <w:t>tr</w:t>
      </w:r>
      <w:r w:rsidRPr="00343C5F">
        <w:rPr>
          <w:rFonts w:eastAsia="Times New Roman" w:cstheme="minorHAnsi"/>
          <w:sz w:val="24"/>
          <w:szCs w:val="24"/>
        </w:rPr>
        <w:t>u</w:t>
      </w:r>
      <w:r w:rsidRPr="00343C5F">
        <w:rPr>
          <w:rFonts w:eastAsia="Times New Roman" w:cstheme="minorHAnsi"/>
          <w:spacing w:val="1"/>
          <w:sz w:val="24"/>
          <w:szCs w:val="24"/>
        </w:rPr>
        <w:t>c</w:t>
      </w:r>
      <w:r w:rsidRPr="00343C5F">
        <w:rPr>
          <w:rFonts w:eastAsia="Times New Roman" w:cstheme="minorHAnsi"/>
          <w:spacing w:val="-2"/>
          <w:sz w:val="24"/>
          <w:szCs w:val="24"/>
        </w:rPr>
        <w:t>t</w:t>
      </w:r>
      <w:r w:rsidRPr="00343C5F">
        <w:rPr>
          <w:rFonts w:eastAsia="Times New Roman" w:cstheme="minorHAnsi"/>
          <w:sz w:val="24"/>
          <w:szCs w:val="24"/>
        </w:rPr>
        <w:t xml:space="preserve">or </w:t>
      </w:r>
      <w:r w:rsidRPr="00343C5F">
        <w:rPr>
          <w:rFonts w:eastAsia="Times New Roman" w:cstheme="minorHAnsi"/>
          <w:spacing w:val="-2"/>
          <w:sz w:val="24"/>
          <w:szCs w:val="24"/>
        </w:rPr>
        <w:t>b</w:t>
      </w:r>
      <w:r w:rsidRPr="00343C5F">
        <w:rPr>
          <w:rFonts w:eastAsia="Times New Roman" w:cstheme="minorHAnsi"/>
          <w:spacing w:val="1"/>
          <w:sz w:val="24"/>
          <w:szCs w:val="24"/>
        </w:rPr>
        <w:t>e</w:t>
      </w:r>
      <w:r w:rsidRPr="00343C5F">
        <w:rPr>
          <w:rFonts w:eastAsia="Times New Roman" w:cstheme="minorHAnsi"/>
          <w:spacing w:val="-2"/>
          <w:sz w:val="24"/>
          <w:szCs w:val="24"/>
        </w:rPr>
        <w:t>li</w:t>
      </w:r>
      <w:r w:rsidRPr="00343C5F">
        <w:rPr>
          <w:rFonts w:eastAsia="Times New Roman" w:cstheme="minorHAnsi"/>
          <w:spacing w:val="-1"/>
          <w:sz w:val="24"/>
          <w:szCs w:val="24"/>
        </w:rPr>
        <w:t>e</w:t>
      </w:r>
      <w:r w:rsidRPr="00343C5F">
        <w:rPr>
          <w:rFonts w:eastAsia="Times New Roman" w:cstheme="minorHAnsi"/>
          <w:spacing w:val="-5"/>
          <w:sz w:val="24"/>
          <w:szCs w:val="24"/>
        </w:rPr>
        <w:t>v</w:t>
      </w:r>
      <w:r w:rsidRPr="00343C5F">
        <w:rPr>
          <w:rFonts w:eastAsia="Times New Roman" w:cstheme="minorHAnsi"/>
          <w:spacing w:val="1"/>
          <w:sz w:val="24"/>
          <w:szCs w:val="24"/>
        </w:rPr>
        <w:t>e</w:t>
      </w:r>
      <w:r w:rsidRPr="00343C5F">
        <w:rPr>
          <w:rFonts w:eastAsia="Times New Roman" w:cstheme="minorHAnsi"/>
          <w:sz w:val="24"/>
          <w:szCs w:val="24"/>
        </w:rPr>
        <w:t>s</w:t>
      </w:r>
      <w:r w:rsidRPr="00343C5F">
        <w:rPr>
          <w:rFonts w:eastAsia="Times New Roman" w:cstheme="minorHAnsi"/>
          <w:spacing w:val="-1"/>
          <w:sz w:val="24"/>
          <w:szCs w:val="24"/>
        </w:rPr>
        <w:t xml:space="preserve"> </w:t>
      </w:r>
      <w:r w:rsidRPr="00343C5F">
        <w:rPr>
          <w:rFonts w:eastAsia="Times New Roman" w:cstheme="minorHAnsi"/>
          <w:spacing w:val="1"/>
          <w:sz w:val="24"/>
          <w:szCs w:val="24"/>
        </w:rPr>
        <w:t>t</w:t>
      </w:r>
      <w:r w:rsidRPr="00343C5F">
        <w:rPr>
          <w:rFonts w:eastAsia="Times New Roman" w:cstheme="minorHAnsi"/>
          <w:sz w:val="24"/>
          <w:szCs w:val="24"/>
        </w:rPr>
        <w:t>h</w:t>
      </w:r>
      <w:r w:rsidRPr="00343C5F">
        <w:rPr>
          <w:rFonts w:eastAsia="Times New Roman" w:cstheme="minorHAnsi"/>
          <w:spacing w:val="1"/>
          <w:sz w:val="24"/>
          <w:szCs w:val="24"/>
        </w:rPr>
        <w:t>a</w:t>
      </w:r>
      <w:r w:rsidRPr="00343C5F">
        <w:rPr>
          <w:rFonts w:eastAsia="Times New Roman" w:cstheme="minorHAnsi"/>
          <w:sz w:val="24"/>
          <w:szCs w:val="24"/>
        </w:rPr>
        <w:t>t</w:t>
      </w:r>
      <w:r w:rsidRPr="00343C5F">
        <w:rPr>
          <w:rFonts w:eastAsia="Times New Roman" w:cstheme="minorHAnsi"/>
          <w:spacing w:val="1"/>
          <w:sz w:val="24"/>
          <w:szCs w:val="24"/>
        </w:rPr>
        <w:t xml:space="preserve"> </w:t>
      </w:r>
      <w:r w:rsidRPr="00343C5F">
        <w:rPr>
          <w:rFonts w:eastAsia="Times New Roman" w:cstheme="minorHAnsi"/>
          <w:spacing w:val="-2"/>
          <w:sz w:val="24"/>
          <w:szCs w:val="24"/>
        </w:rPr>
        <w:t>t</w:t>
      </w:r>
      <w:r w:rsidRPr="00343C5F">
        <w:rPr>
          <w:rFonts w:eastAsia="Times New Roman" w:cstheme="minorHAnsi"/>
          <w:sz w:val="24"/>
          <w:szCs w:val="24"/>
        </w:rPr>
        <w:t>he</w:t>
      </w:r>
      <w:r w:rsidRPr="00343C5F">
        <w:rPr>
          <w:rFonts w:eastAsia="Times New Roman" w:cstheme="minorHAnsi"/>
          <w:spacing w:val="1"/>
          <w:sz w:val="24"/>
          <w:szCs w:val="24"/>
        </w:rPr>
        <w:t xml:space="preserve"> </w:t>
      </w:r>
      <w:r w:rsidRPr="00343C5F">
        <w:rPr>
          <w:rFonts w:eastAsia="Times New Roman" w:cstheme="minorHAnsi"/>
          <w:spacing w:val="-1"/>
          <w:sz w:val="24"/>
          <w:szCs w:val="24"/>
        </w:rPr>
        <w:t>s</w:t>
      </w:r>
      <w:r w:rsidRPr="00343C5F">
        <w:rPr>
          <w:rFonts w:eastAsia="Times New Roman" w:cstheme="minorHAnsi"/>
          <w:spacing w:val="1"/>
          <w:sz w:val="24"/>
          <w:szCs w:val="24"/>
        </w:rPr>
        <w:t>t</w:t>
      </w:r>
      <w:r w:rsidRPr="00343C5F">
        <w:rPr>
          <w:rFonts w:eastAsia="Times New Roman" w:cstheme="minorHAnsi"/>
          <w:sz w:val="24"/>
          <w:szCs w:val="24"/>
        </w:rPr>
        <w:t>u</w:t>
      </w:r>
      <w:r w:rsidRPr="00343C5F">
        <w:rPr>
          <w:rFonts w:eastAsia="Times New Roman" w:cstheme="minorHAnsi"/>
          <w:spacing w:val="-2"/>
          <w:sz w:val="24"/>
          <w:szCs w:val="24"/>
        </w:rPr>
        <w:t>d</w:t>
      </w:r>
      <w:r w:rsidRPr="00343C5F">
        <w:rPr>
          <w:rFonts w:eastAsia="Times New Roman" w:cstheme="minorHAnsi"/>
          <w:spacing w:val="1"/>
          <w:sz w:val="24"/>
          <w:szCs w:val="24"/>
        </w:rPr>
        <w:t>e</w:t>
      </w:r>
      <w:r w:rsidRPr="00343C5F">
        <w:rPr>
          <w:rFonts w:eastAsia="Times New Roman" w:cstheme="minorHAnsi"/>
          <w:sz w:val="24"/>
          <w:szCs w:val="24"/>
        </w:rPr>
        <w:t>nt</w:t>
      </w:r>
      <w:r w:rsidRPr="00343C5F">
        <w:rPr>
          <w:rFonts w:eastAsia="Times New Roman" w:cstheme="minorHAnsi"/>
          <w:spacing w:val="-4"/>
          <w:sz w:val="24"/>
          <w:szCs w:val="24"/>
        </w:rPr>
        <w:t xml:space="preserve"> </w:t>
      </w:r>
      <w:r w:rsidRPr="00343C5F">
        <w:rPr>
          <w:rFonts w:eastAsia="Times New Roman" w:cstheme="minorHAnsi"/>
          <w:spacing w:val="1"/>
          <w:sz w:val="24"/>
          <w:szCs w:val="24"/>
        </w:rPr>
        <w:t>i</w:t>
      </w:r>
      <w:r w:rsidRPr="00343C5F">
        <w:rPr>
          <w:rFonts w:eastAsia="Times New Roman" w:cstheme="minorHAnsi"/>
          <w:sz w:val="24"/>
          <w:szCs w:val="24"/>
        </w:rPr>
        <w:t>s</w:t>
      </w:r>
      <w:r w:rsidRPr="00343C5F">
        <w:rPr>
          <w:rFonts w:eastAsia="Times New Roman" w:cstheme="minorHAnsi"/>
          <w:spacing w:val="-1"/>
          <w:sz w:val="24"/>
          <w:szCs w:val="24"/>
        </w:rPr>
        <w:t xml:space="preserve"> </w:t>
      </w:r>
      <w:r w:rsidRPr="00343C5F">
        <w:rPr>
          <w:rFonts w:eastAsia="Times New Roman" w:cstheme="minorHAnsi"/>
          <w:spacing w:val="1"/>
          <w:sz w:val="24"/>
          <w:szCs w:val="24"/>
        </w:rPr>
        <w:t>c</w:t>
      </w:r>
      <w:r w:rsidRPr="00343C5F">
        <w:rPr>
          <w:rFonts w:eastAsia="Times New Roman" w:cstheme="minorHAnsi"/>
          <w:spacing w:val="-1"/>
          <w:sz w:val="24"/>
          <w:szCs w:val="24"/>
        </w:rPr>
        <w:t>a</w:t>
      </w:r>
      <w:r w:rsidRPr="00343C5F">
        <w:rPr>
          <w:rFonts w:eastAsia="Times New Roman" w:cstheme="minorHAnsi"/>
          <w:sz w:val="24"/>
          <w:szCs w:val="24"/>
        </w:rPr>
        <w:t>p</w:t>
      </w:r>
      <w:r w:rsidRPr="00343C5F">
        <w:rPr>
          <w:rFonts w:eastAsia="Times New Roman" w:cstheme="minorHAnsi"/>
          <w:spacing w:val="-1"/>
          <w:sz w:val="24"/>
          <w:szCs w:val="24"/>
        </w:rPr>
        <w:t>a</w:t>
      </w:r>
      <w:r w:rsidRPr="00343C5F">
        <w:rPr>
          <w:rFonts w:eastAsia="Times New Roman" w:cstheme="minorHAnsi"/>
          <w:sz w:val="24"/>
          <w:szCs w:val="24"/>
        </w:rPr>
        <w:t>b</w:t>
      </w:r>
      <w:r w:rsidRPr="00343C5F">
        <w:rPr>
          <w:rFonts w:eastAsia="Times New Roman" w:cstheme="minorHAnsi"/>
          <w:spacing w:val="1"/>
          <w:sz w:val="24"/>
          <w:szCs w:val="24"/>
        </w:rPr>
        <w:t>le</w:t>
      </w:r>
      <w:r w:rsidRPr="00343C5F">
        <w:rPr>
          <w:rFonts w:eastAsia="Times New Roman" w:cstheme="minorHAnsi"/>
          <w:sz w:val="24"/>
          <w:szCs w:val="24"/>
        </w:rPr>
        <w:t>,</w:t>
      </w:r>
      <w:r w:rsidRPr="00343C5F">
        <w:rPr>
          <w:rFonts w:eastAsia="Times New Roman" w:cstheme="minorHAnsi"/>
          <w:spacing w:val="-2"/>
          <w:sz w:val="24"/>
          <w:szCs w:val="24"/>
        </w:rPr>
        <w:t xml:space="preserve"> </w:t>
      </w:r>
      <w:r w:rsidRPr="00343C5F">
        <w:rPr>
          <w:rFonts w:eastAsia="Times New Roman" w:cstheme="minorHAnsi"/>
          <w:sz w:val="24"/>
          <w:szCs w:val="24"/>
        </w:rPr>
        <w:t>the</w:t>
      </w:r>
      <w:r w:rsidRPr="00343C5F">
        <w:rPr>
          <w:rFonts w:eastAsia="Times New Roman" w:cstheme="minorHAnsi"/>
          <w:spacing w:val="1"/>
          <w:sz w:val="24"/>
          <w:szCs w:val="24"/>
        </w:rPr>
        <w:t xml:space="preserve"> </w:t>
      </w:r>
      <w:r w:rsidRPr="00343C5F">
        <w:rPr>
          <w:rFonts w:eastAsia="Times New Roman" w:cstheme="minorHAnsi"/>
          <w:spacing w:val="-3"/>
          <w:sz w:val="24"/>
          <w:szCs w:val="24"/>
        </w:rPr>
        <w:t>s</w:t>
      </w:r>
      <w:r w:rsidRPr="00343C5F">
        <w:rPr>
          <w:rFonts w:eastAsia="Times New Roman" w:cstheme="minorHAnsi"/>
          <w:sz w:val="24"/>
          <w:szCs w:val="24"/>
        </w:rPr>
        <w:t>tud</w:t>
      </w:r>
      <w:r w:rsidRPr="00343C5F">
        <w:rPr>
          <w:rFonts w:eastAsia="Times New Roman" w:cstheme="minorHAnsi"/>
          <w:spacing w:val="1"/>
          <w:sz w:val="24"/>
          <w:szCs w:val="24"/>
        </w:rPr>
        <w:t>e</w:t>
      </w:r>
      <w:r w:rsidRPr="00343C5F">
        <w:rPr>
          <w:rFonts w:eastAsia="Times New Roman" w:cstheme="minorHAnsi"/>
          <w:spacing w:val="-5"/>
          <w:sz w:val="24"/>
          <w:szCs w:val="24"/>
        </w:rPr>
        <w:t>n</w:t>
      </w:r>
      <w:r w:rsidRPr="00343C5F">
        <w:rPr>
          <w:rFonts w:eastAsia="Times New Roman" w:cstheme="minorHAnsi"/>
          <w:sz w:val="24"/>
          <w:szCs w:val="24"/>
        </w:rPr>
        <w:t>t</w:t>
      </w:r>
      <w:r w:rsidRPr="00343C5F">
        <w:rPr>
          <w:rFonts w:eastAsia="Times New Roman" w:cstheme="minorHAnsi"/>
          <w:spacing w:val="1"/>
          <w:sz w:val="24"/>
          <w:szCs w:val="24"/>
        </w:rPr>
        <w:t xml:space="preserve"> </w:t>
      </w:r>
      <w:r w:rsidRPr="00343C5F">
        <w:rPr>
          <w:rFonts w:eastAsia="Times New Roman" w:cstheme="minorHAnsi"/>
          <w:spacing w:val="-2"/>
          <w:sz w:val="24"/>
          <w:szCs w:val="24"/>
        </w:rPr>
        <w:t>m</w:t>
      </w:r>
      <w:r w:rsidRPr="00343C5F">
        <w:rPr>
          <w:rFonts w:eastAsia="Times New Roman" w:cstheme="minorHAnsi"/>
          <w:spacing w:val="1"/>
          <w:sz w:val="24"/>
          <w:szCs w:val="24"/>
        </w:rPr>
        <w:t>a</w:t>
      </w:r>
      <w:r w:rsidRPr="00343C5F">
        <w:rPr>
          <w:rFonts w:eastAsia="Times New Roman" w:cstheme="minorHAnsi"/>
          <w:sz w:val="24"/>
          <w:szCs w:val="24"/>
        </w:rPr>
        <w:t>y</w:t>
      </w:r>
      <w:r w:rsidRPr="00343C5F">
        <w:rPr>
          <w:rFonts w:eastAsia="Times New Roman" w:cstheme="minorHAnsi"/>
          <w:spacing w:val="-10"/>
          <w:sz w:val="24"/>
          <w:szCs w:val="24"/>
        </w:rPr>
        <w:t xml:space="preserve"> </w:t>
      </w:r>
      <w:r w:rsidRPr="00343C5F">
        <w:rPr>
          <w:rFonts w:eastAsia="Times New Roman" w:cstheme="minorHAnsi"/>
          <w:sz w:val="24"/>
          <w:szCs w:val="24"/>
        </w:rPr>
        <w:t>u</w:t>
      </w:r>
      <w:r w:rsidRPr="00343C5F">
        <w:rPr>
          <w:rFonts w:eastAsia="Times New Roman" w:cstheme="minorHAnsi"/>
          <w:spacing w:val="2"/>
          <w:sz w:val="24"/>
          <w:szCs w:val="24"/>
        </w:rPr>
        <w:t>n</w:t>
      </w:r>
      <w:r w:rsidRPr="00343C5F">
        <w:rPr>
          <w:rFonts w:eastAsia="Times New Roman" w:cstheme="minorHAnsi"/>
          <w:sz w:val="24"/>
          <w:szCs w:val="24"/>
        </w:rPr>
        <w:t>d</w:t>
      </w:r>
      <w:r w:rsidRPr="00343C5F">
        <w:rPr>
          <w:rFonts w:eastAsia="Times New Roman" w:cstheme="minorHAnsi"/>
          <w:spacing w:val="1"/>
          <w:sz w:val="24"/>
          <w:szCs w:val="24"/>
        </w:rPr>
        <w:t>e</w:t>
      </w:r>
      <w:r w:rsidRPr="00343C5F">
        <w:rPr>
          <w:rFonts w:eastAsia="Times New Roman" w:cstheme="minorHAnsi"/>
          <w:sz w:val="24"/>
          <w:szCs w:val="24"/>
        </w:rPr>
        <w:t>r</w:t>
      </w:r>
      <w:r w:rsidRPr="00343C5F">
        <w:rPr>
          <w:rFonts w:eastAsia="Times New Roman" w:cstheme="minorHAnsi"/>
          <w:spacing w:val="1"/>
          <w:sz w:val="24"/>
          <w:szCs w:val="24"/>
        </w:rPr>
        <w:t>t</w:t>
      </w:r>
      <w:r w:rsidRPr="00343C5F">
        <w:rPr>
          <w:rFonts w:eastAsia="Times New Roman" w:cstheme="minorHAnsi"/>
          <w:spacing w:val="-1"/>
          <w:sz w:val="24"/>
          <w:szCs w:val="24"/>
        </w:rPr>
        <w:t>a</w:t>
      </w:r>
      <w:r w:rsidRPr="00343C5F">
        <w:rPr>
          <w:rFonts w:eastAsia="Times New Roman" w:cstheme="minorHAnsi"/>
          <w:sz w:val="24"/>
          <w:szCs w:val="24"/>
        </w:rPr>
        <w:t>ke more</w:t>
      </w:r>
      <w:r w:rsidRPr="00343C5F">
        <w:rPr>
          <w:rFonts w:eastAsia="Times New Roman" w:cstheme="minorHAnsi"/>
          <w:spacing w:val="2"/>
          <w:sz w:val="24"/>
          <w:szCs w:val="24"/>
        </w:rPr>
        <w:t xml:space="preserve"> </w:t>
      </w:r>
      <w:r w:rsidRPr="00343C5F">
        <w:rPr>
          <w:rFonts w:eastAsia="Times New Roman" w:cstheme="minorHAnsi"/>
          <w:spacing w:val="-2"/>
          <w:sz w:val="24"/>
          <w:szCs w:val="24"/>
        </w:rPr>
        <w:t>r</w:t>
      </w:r>
      <w:r w:rsidRPr="00343C5F">
        <w:rPr>
          <w:rFonts w:eastAsia="Times New Roman" w:cstheme="minorHAnsi"/>
          <w:spacing w:val="1"/>
          <w:sz w:val="24"/>
          <w:szCs w:val="24"/>
        </w:rPr>
        <w:t>e</w:t>
      </w:r>
      <w:r w:rsidRPr="00343C5F">
        <w:rPr>
          <w:rFonts w:eastAsia="Times New Roman" w:cstheme="minorHAnsi"/>
          <w:spacing w:val="-1"/>
          <w:sz w:val="24"/>
          <w:szCs w:val="24"/>
        </w:rPr>
        <w:t>s</w:t>
      </w:r>
      <w:r w:rsidRPr="00343C5F">
        <w:rPr>
          <w:rFonts w:eastAsia="Times New Roman" w:cstheme="minorHAnsi"/>
          <w:sz w:val="24"/>
          <w:szCs w:val="24"/>
        </w:rPr>
        <w:t>pon</w:t>
      </w:r>
      <w:r w:rsidRPr="00343C5F">
        <w:rPr>
          <w:rFonts w:eastAsia="Times New Roman" w:cstheme="minorHAnsi"/>
          <w:spacing w:val="-3"/>
          <w:sz w:val="24"/>
          <w:szCs w:val="24"/>
        </w:rPr>
        <w:t>s</w:t>
      </w:r>
      <w:r w:rsidRPr="00343C5F">
        <w:rPr>
          <w:rFonts w:eastAsia="Times New Roman" w:cstheme="minorHAnsi"/>
          <w:spacing w:val="1"/>
          <w:sz w:val="24"/>
          <w:szCs w:val="24"/>
        </w:rPr>
        <w:t>i</w:t>
      </w:r>
      <w:r w:rsidRPr="00343C5F">
        <w:rPr>
          <w:rFonts w:eastAsia="Times New Roman" w:cstheme="minorHAnsi"/>
          <w:sz w:val="24"/>
          <w:szCs w:val="24"/>
        </w:rPr>
        <w:t>b</w:t>
      </w:r>
      <w:r w:rsidRPr="00343C5F">
        <w:rPr>
          <w:rFonts w:eastAsia="Times New Roman" w:cstheme="minorHAnsi"/>
          <w:spacing w:val="-2"/>
          <w:sz w:val="24"/>
          <w:szCs w:val="24"/>
        </w:rPr>
        <w:t>il</w:t>
      </w:r>
      <w:r w:rsidRPr="00343C5F">
        <w:rPr>
          <w:rFonts w:eastAsia="Times New Roman" w:cstheme="minorHAnsi"/>
          <w:sz w:val="24"/>
          <w:szCs w:val="24"/>
        </w:rPr>
        <w:t>i</w:t>
      </w:r>
      <w:r w:rsidRPr="00343C5F">
        <w:rPr>
          <w:rFonts w:eastAsia="Times New Roman" w:cstheme="minorHAnsi"/>
          <w:spacing w:val="1"/>
          <w:sz w:val="24"/>
          <w:szCs w:val="24"/>
        </w:rPr>
        <w:t>t</w:t>
      </w:r>
      <w:r w:rsidRPr="00343C5F">
        <w:rPr>
          <w:rFonts w:eastAsia="Times New Roman" w:cstheme="minorHAnsi"/>
          <w:spacing w:val="-10"/>
          <w:sz w:val="24"/>
          <w:szCs w:val="24"/>
        </w:rPr>
        <w:t>y</w:t>
      </w:r>
      <w:r w:rsidRPr="00343C5F">
        <w:rPr>
          <w:rFonts w:eastAsia="Times New Roman" w:cstheme="minorHAnsi"/>
          <w:sz w:val="24"/>
          <w:szCs w:val="24"/>
        </w:rPr>
        <w:t xml:space="preserve">. </w:t>
      </w:r>
      <w:r w:rsidRPr="00343C5F">
        <w:rPr>
          <w:rFonts w:eastAsia="Times New Roman" w:cstheme="minorHAnsi"/>
          <w:spacing w:val="-1"/>
          <w:sz w:val="24"/>
          <w:szCs w:val="24"/>
        </w:rPr>
        <w:t>S</w:t>
      </w:r>
      <w:r w:rsidRPr="00343C5F">
        <w:rPr>
          <w:rFonts w:eastAsia="Times New Roman" w:cstheme="minorHAnsi"/>
          <w:sz w:val="24"/>
          <w:szCs w:val="24"/>
        </w:rPr>
        <w:t>tud</w:t>
      </w:r>
      <w:r w:rsidRPr="00343C5F">
        <w:rPr>
          <w:rFonts w:eastAsia="Times New Roman" w:cstheme="minorHAnsi"/>
          <w:spacing w:val="1"/>
          <w:sz w:val="24"/>
          <w:szCs w:val="24"/>
        </w:rPr>
        <w:t>e</w:t>
      </w:r>
      <w:r w:rsidRPr="00343C5F">
        <w:rPr>
          <w:rFonts w:eastAsia="Times New Roman" w:cstheme="minorHAnsi"/>
          <w:sz w:val="24"/>
          <w:szCs w:val="24"/>
        </w:rPr>
        <w:t xml:space="preserve">nts </w:t>
      </w:r>
      <w:r w:rsidRPr="00343C5F">
        <w:rPr>
          <w:rFonts w:eastAsia="Times New Roman" w:cstheme="minorHAnsi"/>
          <w:spacing w:val="2"/>
          <w:sz w:val="24"/>
          <w:szCs w:val="24"/>
        </w:rPr>
        <w:t>a</w:t>
      </w:r>
      <w:r w:rsidRPr="00343C5F">
        <w:rPr>
          <w:rFonts w:eastAsia="Times New Roman" w:cstheme="minorHAnsi"/>
          <w:sz w:val="24"/>
          <w:szCs w:val="24"/>
        </w:rPr>
        <w:t>re</w:t>
      </w:r>
      <w:r w:rsidRPr="00343C5F">
        <w:rPr>
          <w:rFonts w:eastAsia="Times New Roman" w:cstheme="minorHAnsi"/>
          <w:spacing w:val="-1"/>
          <w:sz w:val="24"/>
          <w:szCs w:val="24"/>
        </w:rPr>
        <w:t xml:space="preserve"> </w:t>
      </w:r>
      <w:r w:rsidRPr="00343C5F">
        <w:rPr>
          <w:rFonts w:eastAsia="Times New Roman" w:cstheme="minorHAnsi"/>
          <w:spacing w:val="1"/>
          <w:sz w:val="24"/>
          <w:szCs w:val="24"/>
        </w:rPr>
        <w:t>e</w:t>
      </w:r>
      <w:r w:rsidRPr="00343C5F">
        <w:rPr>
          <w:rFonts w:eastAsia="Times New Roman" w:cstheme="minorHAnsi"/>
          <w:sz w:val="24"/>
          <w:szCs w:val="24"/>
        </w:rPr>
        <w:t>n</w:t>
      </w:r>
      <w:r w:rsidRPr="00343C5F">
        <w:rPr>
          <w:rFonts w:eastAsia="Times New Roman" w:cstheme="minorHAnsi"/>
          <w:spacing w:val="1"/>
          <w:sz w:val="24"/>
          <w:szCs w:val="24"/>
        </w:rPr>
        <w:t>c</w:t>
      </w:r>
      <w:r w:rsidRPr="00343C5F">
        <w:rPr>
          <w:rFonts w:eastAsia="Times New Roman" w:cstheme="minorHAnsi"/>
          <w:sz w:val="24"/>
          <w:szCs w:val="24"/>
        </w:rPr>
        <w:t>ou</w:t>
      </w:r>
      <w:r w:rsidRPr="00343C5F">
        <w:rPr>
          <w:rFonts w:eastAsia="Times New Roman" w:cstheme="minorHAnsi"/>
          <w:spacing w:val="-2"/>
          <w:sz w:val="24"/>
          <w:szCs w:val="24"/>
        </w:rPr>
        <w:t>r</w:t>
      </w:r>
      <w:r w:rsidRPr="00343C5F">
        <w:rPr>
          <w:rFonts w:eastAsia="Times New Roman" w:cstheme="minorHAnsi"/>
          <w:spacing w:val="1"/>
          <w:sz w:val="24"/>
          <w:szCs w:val="24"/>
        </w:rPr>
        <w:t>a</w:t>
      </w:r>
      <w:r w:rsidRPr="00343C5F">
        <w:rPr>
          <w:rFonts w:eastAsia="Times New Roman" w:cstheme="minorHAnsi"/>
          <w:spacing w:val="-5"/>
          <w:sz w:val="24"/>
          <w:szCs w:val="24"/>
        </w:rPr>
        <w:t>g</w:t>
      </w:r>
      <w:r w:rsidRPr="00343C5F">
        <w:rPr>
          <w:rFonts w:eastAsia="Times New Roman" w:cstheme="minorHAnsi"/>
          <w:spacing w:val="1"/>
          <w:sz w:val="24"/>
          <w:szCs w:val="24"/>
        </w:rPr>
        <w:t>e</w:t>
      </w:r>
      <w:r w:rsidRPr="00343C5F">
        <w:rPr>
          <w:rFonts w:eastAsia="Times New Roman" w:cstheme="minorHAnsi"/>
          <w:sz w:val="24"/>
          <w:szCs w:val="24"/>
        </w:rPr>
        <w:t xml:space="preserve">d to </w:t>
      </w:r>
      <w:r w:rsidRPr="00343C5F">
        <w:rPr>
          <w:rFonts w:eastAsia="Times New Roman" w:cstheme="minorHAnsi"/>
          <w:spacing w:val="-2"/>
          <w:sz w:val="24"/>
          <w:szCs w:val="24"/>
        </w:rPr>
        <w:t>l</w:t>
      </w:r>
      <w:r w:rsidRPr="00343C5F">
        <w:rPr>
          <w:rFonts w:eastAsia="Times New Roman" w:cstheme="minorHAnsi"/>
          <w:spacing w:val="1"/>
          <w:sz w:val="24"/>
          <w:szCs w:val="24"/>
        </w:rPr>
        <w:t>ea</w:t>
      </w:r>
      <w:r w:rsidRPr="00343C5F">
        <w:rPr>
          <w:rFonts w:eastAsia="Times New Roman" w:cstheme="minorHAnsi"/>
          <w:spacing w:val="-5"/>
          <w:sz w:val="24"/>
          <w:szCs w:val="24"/>
        </w:rPr>
        <w:t>r</w:t>
      </w:r>
      <w:r w:rsidRPr="00343C5F">
        <w:rPr>
          <w:rFonts w:eastAsia="Times New Roman" w:cstheme="minorHAnsi"/>
          <w:sz w:val="24"/>
          <w:szCs w:val="24"/>
        </w:rPr>
        <w:t>n pro</w:t>
      </w:r>
      <w:r w:rsidRPr="00343C5F">
        <w:rPr>
          <w:rFonts w:eastAsia="Times New Roman" w:cstheme="minorHAnsi"/>
          <w:spacing w:val="1"/>
          <w:sz w:val="24"/>
          <w:szCs w:val="24"/>
        </w:rPr>
        <w:t>ce</w:t>
      </w:r>
      <w:r w:rsidRPr="00343C5F">
        <w:rPr>
          <w:rFonts w:eastAsia="Times New Roman" w:cstheme="minorHAnsi"/>
          <w:spacing w:val="7"/>
          <w:sz w:val="24"/>
          <w:szCs w:val="24"/>
        </w:rPr>
        <w:t>d</w:t>
      </w:r>
      <w:r w:rsidRPr="00343C5F">
        <w:rPr>
          <w:rFonts w:eastAsia="Times New Roman" w:cstheme="minorHAnsi"/>
          <w:spacing w:val="-2"/>
          <w:sz w:val="24"/>
          <w:szCs w:val="24"/>
        </w:rPr>
        <w:t>u</w:t>
      </w:r>
      <w:r w:rsidRPr="00343C5F">
        <w:rPr>
          <w:rFonts w:eastAsia="Times New Roman" w:cstheme="minorHAnsi"/>
          <w:sz w:val="24"/>
          <w:szCs w:val="24"/>
        </w:rPr>
        <w:t>r</w:t>
      </w:r>
      <w:r w:rsidRPr="00343C5F">
        <w:rPr>
          <w:rFonts w:eastAsia="Times New Roman" w:cstheme="minorHAnsi"/>
          <w:spacing w:val="1"/>
          <w:sz w:val="24"/>
          <w:szCs w:val="24"/>
        </w:rPr>
        <w:t>e</w:t>
      </w:r>
      <w:r w:rsidRPr="00343C5F">
        <w:rPr>
          <w:rFonts w:eastAsia="Times New Roman" w:cstheme="minorHAnsi"/>
          <w:sz w:val="24"/>
          <w:szCs w:val="24"/>
        </w:rPr>
        <w:t>s</w:t>
      </w:r>
      <w:r w:rsidRPr="00343C5F">
        <w:rPr>
          <w:rFonts w:eastAsia="Times New Roman" w:cstheme="minorHAnsi"/>
          <w:spacing w:val="-1"/>
          <w:sz w:val="24"/>
          <w:szCs w:val="24"/>
        </w:rPr>
        <w:t xml:space="preserve"> </w:t>
      </w:r>
      <w:r w:rsidRPr="00343C5F">
        <w:rPr>
          <w:rFonts w:eastAsia="Times New Roman" w:cstheme="minorHAnsi"/>
          <w:spacing w:val="1"/>
          <w:sz w:val="24"/>
          <w:szCs w:val="24"/>
        </w:rPr>
        <w:t>i</w:t>
      </w:r>
      <w:r w:rsidRPr="00343C5F">
        <w:rPr>
          <w:rFonts w:eastAsia="Times New Roman" w:cstheme="minorHAnsi"/>
          <w:sz w:val="24"/>
          <w:szCs w:val="24"/>
        </w:rPr>
        <w:t>n</w:t>
      </w:r>
      <w:r w:rsidRPr="00343C5F">
        <w:rPr>
          <w:rFonts w:eastAsia="Times New Roman" w:cstheme="minorHAnsi"/>
          <w:spacing w:val="-5"/>
          <w:sz w:val="24"/>
          <w:szCs w:val="24"/>
        </w:rPr>
        <w:t xml:space="preserve"> </w:t>
      </w:r>
      <w:r w:rsidRPr="00343C5F">
        <w:rPr>
          <w:rFonts w:eastAsia="Times New Roman" w:cstheme="minorHAnsi"/>
          <w:sz w:val="24"/>
          <w:szCs w:val="24"/>
        </w:rPr>
        <w:t>the</w:t>
      </w:r>
      <w:r w:rsidRPr="00343C5F">
        <w:rPr>
          <w:rFonts w:eastAsia="Times New Roman" w:cstheme="minorHAnsi"/>
          <w:spacing w:val="1"/>
          <w:sz w:val="24"/>
          <w:szCs w:val="24"/>
        </w:rPr>
        <w:t xml:space="preserve"> </w:t>
      </w:r>
      <w:r w:rsidRPr="00343C5F">
        <w:rPr>
          <w:rFonts w:eastAsia="Times New Roman" w:cstheme="minorHAnsi"/>
          <w:sz w:val="24"/>
          <w:szCs w:val="24"/>
        </w:rPr>
        <w:t>ho</w:t>
      </w:r>
      <w:r w:rsidRPr="00343C5F">
        <w:rPr>
          <w:rFonts w:eastAsia="Times New Roman" w:cstheme="minorHAnsi"/>
          <w:spacing w:val="-1"/>
          <w:sz w:val="24"/>
          <w:szCs w:val="24"/>
        </w:rPr>
        <w:t>s</w:t>
      </w:r>
      <w:r w:rsidRPr="00343C5F">
        <w:rPr>
          <w:rFonts w:eastAsia="Times New Roman" w:cstheme="minorHAnsi"/>
          <w:sz w:val="24"/>
          <w:szCs w:val="24"/>
        </w:rPr>
        <w:t>p</w:t>
      </w:r>
      <w:r w:rsidRPr="00343C5F">
        <w:rPr>
          <w:rFonts w:eastAsia="Times New Roman" w:cstheme="minorHAnsi"/>
          <w:spacing w:val="-2"/>
          <w:sz w:val="24"/>
          <w:szCs w:val="24"/>
        </w:rPr>
        <w:t>i</w:t>
      </w:r>
      <w:r w:rsidRPr="00343C5F">
        <w:rPr>
          <w:rFonts w:eastAsia="Times New Roman" w:cstheme="minorHAnsi"/>
          <w:spacing w:val="-4"/>
          <w:sz w:val="24"/>
          <w:szCs w:val="24"/>
        </w:rPr>
        <w:t>t</w:t>
      </w:r>
      <w:r w:rsidRPr="00343C5F">
        <w:rPr>
          <w:rFonts w:eastAsia="Times New Roman" w:cstheme="minorHAnsi"/>
          <w:spacing w:val="1"/>
          <w:sz w:val="24"/>
          <w:szCs w:val="24"/>
        </w:rPr>
        <w:t>a</w:t>
      </w:r>
      <w:r w:rsidRPr="00343C5F">
        <w:rPr>
          <w:rFonts w:eastAsia="Times New Roman" w:cstheme="minorHAnsi"/>
          <w:sz w:val="24"/>
          <w:szCs w:val="24"/>
        </w:rPr>
        <w:t>l</w:t>
      </w:r>
      <w:r w:rsidRPr="00343C5F">
        <w:rPr>
          <w:rFonts w:eastAsia="Times New Roman" w:cstheme="minorHAnsi"/>
          <w:spacing w:val="1"/>
          <w:sz w:val="24"/>
          <w:szCs w:val="24"/>
        </w:rPr>
        <w:t xml:space="preserve"> </w:t>
      </w:r>
      <w:r w:rsidRPr="00343C5F">
        <w:rPr>
          <w:rFonts w:eastAsia="Times New Roman" w:cstheme="minorHAnsi"/>
          <w:spacing w:val="2"/>
          <w:sz w:val="24"/>
          <w:szCs w:val="24"/>
        </w:rPr>
        <w:t>a</w:t>
      </w:r>
      <w:r w:rsidRPr="00343C5F">
        <w:rPr>
          <w:rFonts w:eastAsia="Times New Roman" w:cstheme="minorHAnsi"/>
          <w:sz w:val="24"/>
          <w:szCs w:val="24"/>
        </w:rPr>
        <w:t>s</w:t>
      </w:r>
      <w:r w:rsidRPr="00343C5F">
        <w:rPr>
          <w:rFonts w:eastAsia="Times New Roman" w:cstheme="minorHAnsi"/>
          <w:spacing w:val="-1"/>
          <w:sz w:val="24"/>
          <w:szCs w:val="24"/>
        </w:rPr>
        <w:t xml:space="preserve"> s</w:t>
      </w:r>
      <w:r w:rsidRPr="00343C5F">
        <w:rPr>
          <w:rFonts w:eastAsia="Times New Roman" w:cstheme="minorHAnsi"/>
          <w:sz w:val="24"/>
          <w:szCs w:val="24"/>
        </w:rPr>
        <w:t>oon</w:t>
      </w:r>
      <w:r w:rsidRPr="00343C5F">
        <w:rPr>
          <w:rFonts w:eastAsia="Times New Roman" w:cstheme="minorHAnsi"/>
          <w:spacing w:val="-2"/>
          <w:sz w:val="24"/>
          <w:szCs w:val="24"/>
        </w:rPr>
        <w:t xml:space="preserve"> </w:t>
      </w:r>
      <w:r w:rsidRPr="00343C5F">
        <w:rPr>
          <w:rFonts w:eastAsia="Times New Roman" w:cstheme="minorHAnsi"/>
          <w:spacing w:val="1"/>
          <w:sz w:val="24"/>
          <w:szCs w:val="24"/>
        </w:rPr>
        <w:t>a</w:t>
      </w:r>
      <w:r w:rsidRPr="00343C5F">
        <w:rPr>
          <w:rFonts w:eastAsia="Times New Roman" w:cstheme="minorHAnsi"/>
          <w:sz w:val="24"/>
          <w:szCs w:val="24"/>
        </w:rPr>
        <w:t>s</w:t>
      </w:r>
      <w:r w:rsidRPr="00343C5F">
        <w:rPr>
          <w:rFonts w:eastAsia="Times New Roman" w:cstheme="minorHAnsi"/>
          <w:spacing w:val="-1"/>
          <w:sz w:val="24"/>
          <w:szCs w:val="24"/>
        </w:rPr>
        <w:t xml:space="preserve"> </w:t>
      </w:r>
      <w:r w:rsidRPr="00343C5F">
        <w:rPr>
          <w:rFonts w:eastAsia="Times New Roman" w:cstheme="minorHAnsi"/>
          <w:spacing w:val="-2"/>
          <w:sz w:val="24"/>
          <w:szCs w:val="24"/>
        </w:rPr>
        <w:t>t</w:t>
      </w:r>
      <w:r w:rsidRPr="00343C5F">
        <w:rPr>
          <w:rFonts w:eastAsia="Times New Roman" w:cstheme="minorHAnsi"/>
          <w:sz w:val="24"/>
          <w:szCs w:val="24"/>
        </w:rPr>
        <w:t>h</w:t>
      </w:r>
      <w:r w:rsidRPr="00343C5F">
        <w:rPr>
          <w:rFonts w:eastAsia="Times New Roman" w:cstheme="minorHAnsi"/>
          <w:spacing w:val="1"/>
          <w:sz w:val="24"/>
          <w:szCs w:val="24"/>
        </w:rPr>
        <w:t>e</w:t>
      </w:r>
      <w:r w:rsidRPr="00343C5F">
        <w:rPr>
          <w:rFonts w:eastAsia="Times New Roman" w:cstheme="minorHAnsi"/>
          <w:sz w:val="24"/>
          <w:szCs w:val="24"/>
        </w:rPr>
        <w:t>y</w:t>
      </w:r>
      <w:r w:rsidRPr="00343C5F">
        <w:rPr>
          <w:rFonts w:eastAsia="Times New Roman" w:cstheme="minorHAnsi"/>
          <w:spacing w:val="-5"/>
          <w:sz w:val="24"/>
          <w:szCs w:val="24"/>
        </w:rPr>
        <w:t xml:space="preserve"> f</w:t>
      </w:r>
      <w:r w:rsidRPr="00343C5F">
        <w:rPr>
          <w:rFonts w:eastAsia="Times New Roman" w:cstheme="minorHAnsi"/>
          <w:spacing w:val="1"/>
          <w:sz w:val="24"/>
          <w:szCs w:val="24"/>
        </w:rPr>
        <w:t>ee</w:t>
      </w:r>
      <w:r w:rsidRPr="00343C5F">
        <w:rPr>
          <w:rFonts w:eastAsia="Times New Roman" w:cstheme="minorHAnsi"/>
          <w:sz w:val="24"/>
          <w:szCs w:val="24"/>
        </w:rPr>
        <w:t xml:space="preserve">l </w:t>
      </w:r>
      <w:r w:rsidRPr="00343C5F">
        <w:rPr>
          <w:rFonts w:eastAsia="Times New Roman" w:cstheme="minorHAnsi"/>
          <w:spacing w:val="1"/>
          <w:sz w:val="24"/>
          <w:szCs w:val="24"/>
        </w:rPr>
        <w:t>t</w:t>
      </w:r>
      <w:r w:rsidRPr="00343C5F">
        <w:rPr>
          <w:rFonts w:eastAsia="Times New Roman" w:cstheme="minorHAnsi"/>
          <w:spacing w:val="-2"/>
          <w:sz w:val="24"/>
          <w:szCs w:val="24"/>
        </w:rPr>
        <w:t>h</w:t>
      </w:r>
      <w:r w:rsidRPr="00343C5F">
        <w:rPr>
          <w:rFonts w:eastAsia="Times New Roman" w:cstheme="minorHAnsi"/>
          <w:spacing w:val="-1"/>
          <w:sz w:val="24"/>
          <w:szCs w:val="24"/>
        </w:rPr>
        <w:t>e</w:t>
      </w:r>
      <w:r w:rsidRPr="00343C5F">
        <w:rPr>
          <w:rFonts w:eastAsia="Times New Roman" w:cstheme="minorHAnsi"/>
          <w:sz w:val="24"/>
          <w:szCs w:val="24"/>
        </w:rPr>
        <w:t>y</w:t>
      </w:r>
      <w:r w:rsidRPr="00343C5F">
        <w:rPr>
          <w:rFonts w:eastAsia="Times New Roman" w:cstheme="minorHAnsi"/>
          <w:spacing w:val="-5"/>
          <w:sz w:val="24"/>
          <w:szCs w:val="24"/>
        </w:rPr>
        <w:t xml:space="preserve"> </w:t>
      </w:r>
      <w:r w:rsidRPr="00343C5F">
        <w:rPr>
          <w:rFonts w:eastAsia="Times New Roman" w:cstheme="minorHAnsi"/>
          <w:spacing w:val="1"/>
          <w:sz w:val="24"/>
          <w:szCs w:val="24"/>
        </w:rPr>
        <w:t>a</w:t>
      </w:r>
      <w:r w:rsidRPr="00343C5F">
        <w:rPr>
          <w:rFonts w:eastAsia="Times New Roman" w:cstheme="minorHAnsi"/>
          <w:sz w:val="24"/>
          <w:szCs w:val="24"/>
        </w:rPr>
        <w:t xml:space="preserve">re </w:t>
      </w:r>
      <w:r w:rsidRPr="00343C5F">
        <w:rPr>
          <w:rFonts w:eastAsia="Times New Roman" w:cstheme="minorHAnsi"/>
          <w:spacing w:val="1"/>
          <w:sz w:val="24"/>
          <w:szCs w:val="24"/>
        </w:rPr>
        <w:t>ca</w:t>
      </w:r>
      <w:r w:rsidRPr="00343C5F">
        <w:rPr>
          <w:rFonts w:eastAsia="Times New Roman" w:cstheme="minorHAnsi"/>
          <w:sz w:val="24"/>
          <w:szCs w:val="24"/>
        </w:rPr>
        <w:t>p</w:t>
      </w:r>
      <w:r w:rsidRPr="00343C5F">
        <w:rPr>
          <w:rFonts w:eastAsia="Times New Roman" w:cstheme="minorHAnsi"/>
          <w:spacing w:val="-1"/>
          <w:sz w:val="24"/>
          <w:szCs w:val="24"/>
        </w:rPr>
        <w:t>a</w:t>
      </w:r>
      <w:r w:rsidRPr="00343C5F">
        <w:rPr>
          <w:rFonts w:eastAsia="Times New Roman" w:cstheme="minorHAnsi"/>
          <w:sz w:val="24"/>
          <w:szCs w:val="24"/>
        </w:rPr>
        <w:t>b</w:t>
      </w:r>
      <w:r w:rsidRPr="00343C5F">
        <w:rPr>
          <w:rFonts w:eastAsia="Times New Roman" w:cstheme="minorHAnsi"/>
          <w:spacing w:val="1"/>
          <w:sz w:val="24"/>
          <w:szCs w:val="24"/>
        </w:rPr>
        <w:t>le</w:t>
      </w:r>
      <w:r w:rsidRPr="00343C5F">
        <w:rPr>
          <w:rFonts w:eastAsia="Times New Roman" w:cstheme="minorHAnsi"/>
          <w:sz w:val="24"/>
          <w:szCs w:val="24"/>
        </w:rPr>
        <w:t>.</w:t>
      </w:r>
    </w:p>
    <w:p w14:paraId="7D18A5F4" w14:textId="77777777" w:rsidR="003A754D" w:rsidRPr="00343C5F" w:rsidRDefault="003A754D" w:rsidP="003A754D">
      <w:pPr>
        <w:spacing w:after="0" w:line="264" w:lineRule="exact"/>
        <w:jc w:val="both"/>
        <w:rPr>
          <w:rFonts w:eastAsia="Times New Roman"/>
          <w:spacing w:val="-1"/>
          <w:position w:val="-1"/>
          <w:sz w:val="24"/>
          <w:szCs w:val="24"/>
        </w:rPr>
      </w:pPr>
      <w:r w:rsidRPr="00343C5F">
        <w:rPr>
          <w:rFonts w:eastAsia="Times New Roman"/>
          <w:sz w:val="24"/>
          <w:szCs w:val="24"/>
        </w:rPr>
        <w:t>C</w:t>
      </w:r>
      <w:r w:rsidRPr="00343C5F">
        <w:rPr>
          <w:rFonts w:eastAsia="Times New Roman"/>
          <w:spacing w:val="1"/>
          <w:sz w:val="24"/>
          <w:szCs w:val="24"/>
        </w:rPr>
        <w:t>li</w:t>
      </w:r>
      <w:r w:rsidRPr="00343C5F">
        <w:rPr>
          <w:rFonts w:eastAsia="Times New Roman"/>
          <w:sz w:val="24"/>
          <w:szCs w:val="24"/>
        </w:rPr>
        <w:t>n</w:t>
      </w:r>
      <w:r w:rsidRPr="00343C5F">
        <w:rPr>
          <w:rFonts w:eastAsia="Times New Roman"/>
          <w:spacing w:val="-1"/>
          <w:sz w:val="24"/>
          <w:szCs w:val="24"/>
        </w:rPr>
        <w:t>i</w:t>
      </w:r>
      <w:r w:rsidRPr="00343C5F">
        <w:rPr>
          <w:rFonts w:eastAsia="Times New Roman"/>
          <w:spacing w:val="1"/>
          <w:sz w:val="24"/>
          <w:szCs w:val="24"/>
        </w:rPr>
        <w:t>c</w:t>
      </w:r>
      <w:r w:rsidRPr="00343C5F">
        <w:rPr>
          <w:rFonts w:eastAsia="Times New Roman"/>
          <w:spacing w:val="-1"/>
          <w:sz w:val="24"/>
          <w:szCs w:val="24"/>
        </w:rPr>
        <w:t>a</w:t>
      </w:r>
      <w:r w:rsidRPr="00343C5F">
        <w:rPr>
          <w:rFonts w:eastAsia="Times New Roman"/>
          <w:sz w:val="24"/>
          <w:szCs w:val="24"/>
        </w:rPr>
        <w:t>l</w:t>
      </w:r>
      <w:r w:rsidRPr="00343C5F">
        <w:rPr>
          <w:rFonts w:eastAsia="Times New Roman"/>
          <w:spacing w:val="-2"/>
          <w:sz w:val="24"/>
          <w:szCs w:val="24"/>
        </w:rPr>
        <w:t xml:space="preserve"> </w:t>
      </w:r>
      <w:r w:rsidRPr="00343C5F">
        <w:rPr>
          <w:rFonts w:eastAsia="Times New Roman"/>
          <w:spacing w:val="-1"/>
          <w:sz w:val="24"/>
          <w:szCs w:val="24"/>
        </w:rPr>
        <w:t>s</w:t>
      </w:r>
      <w:r w:rsidRPr="00343C5F">
        <w:rPr>
          <w:rFonts w:eastAsia="Times New Roman"/>
          <w:spacing w:val="1"/>
          <w:sz w:val="24"/>
          <w:szCs w:val="24"/>
        </w:rPr>
        <w:t>ta</w:t>
      </w:r>
      <w:r w:rsidRPr="00343C5F">
        <w:rPr>
          <w:rFonts w:eastAsia="Times New Roman"/>
          <w:sz w:val="24"/>
          <w:szCs w:val="24"/>
        </w:rPr>
        <w:t>n</w:t>
      </w:r>
      <w:r w:rsidRPr="00343C5F">
        <w:rPr>
          <w:rFonts w:eastAsia="Times New Roman"/>
          <w:spacing w:val="-2"/>
          <w:sz w:val="24"/>
          <w:szCs w:val="24"/>
        </w:rPr>
        <w:t>d</w:t>
      </w:r>
      <w:r w:rsidRPr="00343C5F">
        <w:rPr>
          <w:rFonts w:eastAsia="Times New Roman"/>
          <w:spacing w:val="1"/>
          <w:sz w:val="24"/>
          <w:szCs w:val="24"/>
        </w:rPr>
        <w:t>a</w:t>
      </w:r>
      <w:r w:rsidRPr="00343C5F">
        <w:rPr>
          <w:rFonts w:eastAsia="Times New Roman"/>
          <w:sz w:val="24"/>
          <w:szCs w:val="24"/>
        </w:rPr>
        <w:t>rds</w:t>
      </w:r>
      <w:r w:rsidRPr="00343C5F">
        <w:rPr>
          <w:rFonts w:eastAsia="Times New Roman"/>
          <w:spacing w:val="-1"/>
          <w:sz w:val="24"/>
          <w:szCs w:val="24"/>
        </w:rPr>
        <w:t xml:space="preserve"> </w:t>
      </w:r>
      <w:r w:rsidRPr="00343C5F">
        <w:rPr>
          <w:rFonts w:eastAsia="Times New Roman"/>
          <w:spacing w:val="1"/>
          <w:sz w:val="24"/>
          <w:szCs w:val="24"/>
        </w:rPr>
        <w:t>a</w:t>
      </w:r>
      <w:r w:rsidRPr="00343C5F">
        <w:rPr>
          <w:rFonts w:eastAsia="Times New Roman"/>
          <w:spacing w:val="-5"/>
          <w:sz w:val="24"/>
          <w:szCs w:val="24"/>
        </w:rPr>
        <w:t>r</w:t>
      </w:r>
      <w:r w:rsidRPr="00343C5F">
        <w:rPr>
          <w:rFonts w:eastAsia="Times New Roman"/>
          <w:sz w:val="24"/>
          <w:szCs w:val="24"/>
        </w:rPr>
        <w:t>e</w:t>
      </w:r>
      <w:r w:rsidRPr="00343C5F">
        <w:rPr>
          <w:rFonts w:eastAsia="Times New Roman"/>
          <w:spacing w:val="1"/>
          <w:sz w:val="24"/>
          <w:szCs w:val="24"/>
        </w:rPr>
        <w:t xml:space="preserve"> </w:t>
      </w:r>
      <w:r w:rsidRPr="00343C5F">
        <w:rPr>
          <w:rFonts w:eastAsia="Times New Roman"/>
          <w:sz w:val="24"/>
          <w:szCs w:val="24"/>
        </w:rPr>
        <w:t>d</w:t>
      </w:r>
      <w:r w:rsidRPr="00343C5F">
        <w:rPr>
          <w:rFonts w:eastAsia="Times New Roman"/>
          <w:spacing w:val="1"/>
          <w:sz w:val="24"/>
          <w:szCs w:val="24"/>
        </w:rPr>
        <w:t>e</w:t>
      </w:r>
      <w:r w:rsidRPr="00343C5F">
        <w:rPr>
          <w:rFonts w:eastAsia="Times New Roman"/>
          <w:spacing w:val="-2"/>
          <w:sz w:val="24"/>
          <w:szCs w:val="24"/>
        </w:rPr>
        <w:t>v</w:t>
      </w:r>
      <w:r w:rsidRPr="00343C5F">
        <w:rPr>
          <w:rFonts w:eastAsia="Times New Roman"/>
          <w:spacing w:val="1"/>
          <w:sz w:val="24"/>
          <w:szCs w:val="24"/>
        </w:rPr>
        <w:t>e</w:t>
      </w:r>
      <w:r w:rsidRPr="00343C5F">
        <w:rPr>
          <w:rFonts w:eastAsia="Times New Roman"/>
          <w:sz w:val="24"/>
          <w:szCs w:val="24"/>
        </w:rPr>
        <w:t>lo</w:t>
      </w:r>
      <w:r w:rsidRPr="00343C5F">
        <w:rPr>
          <w:rFonts w:eastAsia="Times New Roman"/>
          <w:spacing w:val="1"/>
          <w:sz w:val="24"/>
          <w:szCs w:val="24"/>
        </w:rPr>
        <w:t>p</w:t>
      </w:r>
      <w:r w:rsidRPr="00343C5F">
        <w:rPr>
          <w:rFonts w:eastAsia="Times New Roman"/>
          <w:spacing w:val="-1"/>
          <w:sz w:val="24"/>
          <w:szCs w:val="24"/>
        </w:rPr>
        <w:t>e</w:t>
      </w:r>
      <w:r w:rsidRPr="00343C5F">
        <w:rPr>
          <w:rFonts w:eastAsia="Times New Roman"/>
          <w:sz w:val="24"/>
          <w:szCs w:val="24"/>
        </w:rPr>
        <w:t>d to</w:t>
      </w:r>
      <w:r w:rsidRPr="00343C5F">
        <w:rPr>
          <w:rFonts w:eastAsia="Times New Roman"/>
          <w:spacing w:val="-2"/>
          <w:sz w:val="24"/>
          <w:szCs w:val="24"/>
        </w:rPr>
        <w:t xml:space="preserve"> </w:t>
      </w:r>
      <w:r w:rsidRPr="00343C5F">
        <w:rPr>
          <w:rFonts w:eastAsia="Times New Roman"/>
          <w:sz w:val="24"/>
          <w:szCs w:val="24"/>
        </w:rPr>
        <w:t>pro</w:t>
      </w:r>
      <w:r w:rsidRPr="00343C5F">
        <w:rPr>
          <w:rFonts w:eastAsia="Times New Roman"/>
          <w:spacing w:val="-5"/>
          <w:sz w:val="24"/>
          <w:szCs w:val="24"/>
        </w:rPr>
        <w:t>v</w:t>
      </w:r>
      <w:r w:rsidRPr="00343C5F">
        <w:rPr>
          <w:rFonts w:eastAsia="Times New Roman"/>
          <w:sz w:val="24"/>
          <w:szCs w:val="24"/>
        </w:rPr>
        <w:t>ide</w:t>
      </w:r>
      <w:r w:rsidRPr="00343C5F">
        <w:rPr>
          <w:rFonts w:eastAsia="Times New Roman"/>
          <w:spacing w:val="1"/>
          <w:sz w:val="24"/>
          <w:szCs w:val="24"/>
        </w:rPr>
        <w:t xml:space="preserve"> </w:t>
      </w:r>
      <w:r w:rsidRPr="00343C5F">
        <w:rPr>
          <w:rFonts w:eastAsia="Times New Roman"/>
          <w:spacing w:val="-1"/>
          <w:sz w:val="24"/>
          <w:szCs w:val="24"/>
        </w:rPr>
        <w:t>s</w:t>
      </w:r>
      <w:r w:rsidRPr="00343C5F">
        <w:rPr>
          <w:rFonts w:eastAsia="Times New Roman"/>
          <w:spacing w:val="1"/>
          <w:sz w:val="24"/>
          <w:szCs w:val="24"/>
        </w:rPr>
        <w:t>t</w:t>
      </w:r>
      <w:r w:rsidRPr="00343C5F">
        <w:rPr>
          <w:rFonts w:eastAsia="Times New Roman"/>
          <w:spacing w:val="-2"/>
          <w:sz w:val="24"/>
          <w:szCs w:val="24"/>
        </w:rPr>
        <w:t>u</w:t>
      </w:r>
      <w:r w:rsidRPr="00343C5F">
        <w:rPr>
          <w:rFonts w:eastAsia="Times New Roman"/>
          <w:sz w:val="24"/>
          <w:szCs w:val="24"/>
        </w:rPr>
        <w:t>d</w:t>
      </w:r>
      <w:r w:rsidRPr="00343C5F">
        <w:rPr>
          <w:rFonts w:eastAsia="Times New Roman"/>
          <w:spacing w:val="1"/>
          <w:sz w:val="24"/>
          <w:szCs w:val="24"/>
        </w:rPr>
        <w:t>e</w:t>
      </w:r>
      <w:r w:rsidRPr="00343C5F">
        <w:rPr>
          <w:rFonts w:eastAsia="Times New Roman"/>
          <w:sz w:val="24"/>
          <w:szCs w:val="24"/>
        </w:rPr>
        <w:t>nts</w:t>
      </w:r>
      <w:r w:rsidRPr="00343C5F">
        <w:rPr>
          <w:rFonts w:eastAsia="Times New Roman"/>
          <w:spacing w:val="-5"/>
          <w:sz w:val="24"/>
          <w:szCs w:val="24"/>
        </w:rPr>
        <w:t xml:space="preserve"> </w:t>
      </w:r>
      <w:r w:rsidRPr="00343C5F">
        <w:rPr>
          <w:rFonts w:eastAsia="Times New Roman"/>
          <w:spacing w:val="-1"/>
          <w:sz w:val="24"/>
          <w:szCs w:val="24"/>
        </w:rPr>
        <w:t>w</w:t>
      </w:r>
      <w:r w:rsidRPr="00343C5F">
        <w:rPr>
          <w:rFonts w:eastAsia="Times New Roman"/>
          <w:sz w:val="24"/>
          <w:szCs w:val="24"/>
        </w:rPr>
        <w:t>ith</w:t>
      </w:r>
      <w:r w:rsidRPr="00343C5F">
        <w:rPr>
          <w:rFonts w:eastAsia="Times New Roman"/>
          <w:spacing w:val="1"/>
          <w:sz w:val="24"/>
          <w:szCs w:val="24"/>
        </w:rPr>
        <w:t xml:space="preserve"> </w:t>
      </w:r>
      <w:r w:rsidRPr="00343C5F">
        <w:rPr>
          <w:rFonts w:eastAsia="Times New Roman"/>
          <w:spacing w:val="-5"/>
          <w:sz w:val="24"/>
          <w:szCs w:val="24"/>
        </w:rPr>
        <w:t>g</w:t>
      </w:r>
      <w:r w:rsidRPr="00343C5F">
        <w:rPr>
          <w:rFonts w:eastAsia="Times New Roman"/>
          <w:sz w:val="24"/>
          <w:szCs w:val="24"/>
        </w:rPr>
        <w:t>uid</w:t>
      </w:r>
      <w:r w:rsidRPr="00343C5F">
        <w:rPr>
          <w:rFonts w:eastAsia="Times New Roman"/>
          <w:spacing w:val="1"/>
          <w:sz w:val="24"/>
          <w:szCs w:val="24"/>
        </w:rPr>
        <w:t>e</w:t>
      </w:r>
      <w:r w:rsidRPr="00343C5F">
        <w:rPr>
          <w:rFonts w:eastAsia="Times New Roman"/>
          <w:spacing w:val="-2"/>
          <w:sz w:val="24"/>
          <w:szCs w:val="24"/>
        </w:rPr>
        <w:t>li</w:t>
      </w:r>
      <w:r w:rsidRPr="00343C5F">
        <w:rPr>
          <w:rFonts w:eastAsia="Times New Roman"/>
          <w:sz w:val="24"/>
          <w:szCs w:val="24"/>
        </w:rPr>
        <w:t>n</w:t>
      </w:r>
      <w:r w:rsidRPr="00343C5F">
        <w:rPr>
          <w:rFonts w:eastAsia="Times New Roman"/>
          <w:spacing w:val="1"/>
          <w:sz w:val="24"/>
          <w:szCs w:val="24"/>
        </w:rPr>
        <w:t>e</w:t>
      </w:r>
      <w:r w:rsidRPr="00343C5F">
        <w:rPr>
          <w:rFonts w:eastAsia="Times New Roman"/>
          <w:sz w:val="24"/>
          <w:szCs w:val="24"/>
        </w:rPr>
        <w:t>s</w:t>
      </w:r>
      <w:r w:rsidRPr="00343C5F">
        <w:rPr>
          <w:rFonts w:eastAsia="Times New Roman"/>
          <w:spacing w:val="-1"/>
          <w:sz w:val="24"/>
          <w:szCs w:val="24"/>
        </w:rPr>
        <w:t xml:space="preserve"> </w:t>
      </w:r>
      <w:r w:rsidRPr="00343C5F">
        <w:rPr>
          <w:rFonts w:eastAsia="Times New Roman"/>
          <w:sz w:val="24"/>
          <w:szCs w:val="24"/>
        </w:rPr>
        <w:t>by</w:t>
      </w:r>
      <w:r w:rsidRPr="00343C5F">
        <w:rPr>
          <w:rFonts w:eastAsia="Times New Roman"/>
          <w:spacing w:val="-10"/>
          <w:sz w:val="24"/>
          <w:szCs w:val="24"/>
        </w:rPr>
        <w:t xml:space="preserve"> </w:t>
      </w:r>
      <w:r w:rsidRPr="00343C5F">
        <w:rPr>
          <w:rFonts w:eastAsia="Times New Roman"/>
          <w:spacing w:val="-1"/>
          <w:sz w:val="24"/>
          <w:szCs w:val="24"/>
        </w:rPr>
        <w:t>w</w:t>
      </w:r>
      <w:r w:rsidRPr="00343C5F">
        <w:rPr>
          <w:rFonts w:eastAsia="Times New Roman"/>
          <w:sz w:val="24"/>
          <w:szCs w:val="24"/>
        </w:rPr>
        <w:t>h</w:t>
      </w:r>
      <w:r w:rsidRPr="00343C5F">
        <w:rPr>
          <w:rFonts w:eastAsia="Times New Roman"/>
          <w:spacing w:val="1"/>
          <w:sz w:val="24"/>
          <w:szCs w:val="24"/>
        </w:rPr>
        <w:t>ic</w:t>
      </w:r>
      <w:r w:rsidRPr="00343C5F">
        <w:rPr>
          <w:rFonts w:eastAsia="Times New Roman"/>
          <w:sz w:val="24"/>
          <w:szCs w:val="24"/>
        </w:rPr>
        <w:t>h t</w:t>
      </w:r>
      <w:r w:rsidRPr="00343C5F">
        <w:rPr>
          <w:rFonts w:eastAsia="Times New Roman"/>
          <w:spacing w:val="1"/>
          <w:sz w:val="24"/>
          <w:szCs w:val="24"/>
        </w:rPr>
        <w:t>he</w:t>
      </w:r>
      <w:r w:rsidRPr="00343C5F">
        <w:rPr>
          <w:rFonts w:eastAsia="Times New Roman"/>
          <w:sz w:val="24"/>
          <w:szCs w:val="24"/>
        </w:rPr>
        <w:t>y</w:t>
      </w:r>
      <w:r w:rsidRPr="00343C5F">
        <w:rPr>
          <w:rFonts w:eastAsia="Times New Roman"/>
          <w:spacing w:val="-10"/>
          <w:sz w:val="24"/>
          <w:szCs w:val="24"/>
        </w:rPr>
        <w:t xml:space="preserve"> </w:t>
      </w:r>
      <w:r w:rsidRPr="00343C5F">
        <w:rPr>
          <w:rFonts w:eastAsia="Times New Roman"/>
          <w:spacing w:val="1"/>
          <w:sz w:val="24"/>
          <w:szCs w:val="24"/>
        </w:rPr>
        <w:t>a</w:t>
      </w:r>
      <w:r w:rsidRPr="00343C5F">
        <w:rPr>
          <w:rFonts w:eastAsia="Times New Roman"/>
          <w:sz w:val="24"/>
          <w:szCs w:val="24"/>
        </w:rPr>
        <w:t>re</w:t>
      </w:r>
      <w:r w:rsidRPr="00343C5F">
        <w:rPr>
          <w:rFonts w:eastAsia="Times New Roman"/>
          <w:spacing w:val="1"/>
          <w:sz w:val="24"/>
          <w:szCs w:val="24"/>
        </w:rPr>
        <w:t xml:space="preserve"> </w:t>
      </w:r>
      <w:r w:rsidRPr="00343C5F">
        <w:rPr>
          <w:rFonts w:eastAsia="Times New Roman"/>
          <w:sz w:val="24"/>
          <w:szCs w:val="24"/>
        </w:rPr>
        <w:t>to</w:t>
      </w:r>
      <w:r w:rsidRPr="00343C5F">
        <w:rPr>
          <w:rFonts w:eastAsia="Times New Roman"/>
          <w:spacing w:val="3"/>
          <w:sz w:val="24"/>
          <w:szCs w:val="24"/>
        </w:rPr>
        <w:t xml:space="preserve"> </w:t>
      </w:r>
      <w:r w:rsidRPr="00343C5F">
        <w:rPr>
          <w:rFonts w:eastAsia="Times New Roman"/>
          <w:spacing w:val="-5"/>
          <w:sz w:val="24"/>
          <w:szCs w:val="24"/>
        </w:rPr>
        <w:t>g</w:t>
      </w:r>
      <w:r w:rsidRPr="00343C5F">
        <w:rPr>
          <w:rFonts w:eastAsia="Times New Roman"/>
          <w:spacing w:val="2"/>
          <w:sz w:val="24"/>
          <w:szCs w:val="24"/>
        </w:rPr>
        <w:t>o</w:t>
      </w:r>
      <w:r w:rsidRPr="00343C5F">
        <w:rPr>
          <w:rFonts w:eastAsia="Times New Roman"/>
          <w:spacing w:val="-5"/>
          <w:sz w:val="24"/>
          <w:szCs w:val="24"/>
        </w:rPr>
        <w:t>v</w:t>
      </w:r>
      <w:r w:rsidRPr="00343C5F">
        <w:rPr>
          <w:rFonts w:eastAsia="Times New Roman"/>
          <w:spacing w:val="1"/>
          <w:sz w:val="24"/>
          <w:szCs w:val="24"/>
        </w:rPr>
        <w:t>e</w:t>
      </w:r>
      <w:r w:rsidRPr="00343C5F">
        <w:rPr>
          <w:rFonts w:eastAsia="Times New Roman"/>
          <w:sz w:val="24"/>
          <w:szCs w:val="24"/>
        </w:rPr>
        <w:t xml:space="preserve">rn </w:t>
      </w:r>
      <w:r w:rsidRPr="00343C5F">
        <w:rPr>
          <w:rFonts w:eastAsia="Times New Roman"/>
          <w:spacing w:val="1"/>
          <w:sz w:val="24"/>
          <w:szCs w:val="24"/>
        </w:rPr>
        <w:t>t</w:t>
      </w:r>
      <w:r w:rsidRPr="00343C5F">
        <w:rPr>
          <w:rFonts w:eastAsia="Times New Roman"/>
          <w:sz w:val="24"/>
          <w:szCs w:val="24"/>
        </w:rPr>
        <w:t>h</w:t>
      </w:r>
      <w:r w:rsidRPr="00343C5F">
        <w:rPr>
          <w:rFonts w:eastAsia="Times New Roman"/>
          <w:spacing w:val="1"/>
          <w:sz w:val="24"/>
          <w:szCs w:val="24"/>
        </w:rPr>
        <w:t>e</w:t>
      </w:r>
      <w:r w:rsidRPr="00343C5F">
        <w:rPr>
          <w:rFonts w:eastAsia="Times New Roman"/>
          <w:sz w:val="24"/>
          <w:szCs w:val="24"/>
        </w:rPr>
        <w:t>ir b</w:t>
      </w:r>
      <w:r w:rsidRPr="00343C5F">
        <w:rPr>
          <w:rFonts w:eastAsia="Times New Roman"/>
          <w:spacing w:val="-1"/>
          <w:sz w:val="24"/>
          <w:szCs w:val="24"/>
        </w:rPr>
        <w:t>e</w:t>
      </w:r>
      <w:r w:rsidRPr="00343C5F">
        <w:rPr>
          <w:rFonts w:eastAsia="Times New Roman"/>
          <w:sz w:val="24"/>
          <w:szCs w:val="24"/>
        </w:rPr>
        <w:t>h</w:t>
      </w:r>
      <w:r w:rsidRPr="00343C5F">
        <w:rPr>
          <w:rFonts w:eastAsia="Times New Roman"/>
          <w:spacing w:val="1"/>
          <w:sz w:val="24"/>
          <w:szCs w:val="24"/>
        </w:rPr>
        <w:t>a</w:t>
      </w:r>
      <w:r w:rsidRPr="00343C5F">
        <w:rPr>
          <w:rFonts w:eastAsia="Times New Roman"/>
          <w:spacing w:val="-5"/>
          <w:sz w:val="24"/>
          <w:szCs w:val="24"/>
        </w:rPr>
        <w:t>v</w:t>
      </w:r>
      <w:r w:rsidRPr="00343C5F">
        <w:rPr>
          <w:rFonts w:eastAsia="Times New Roman"/>
          <w:sz w:val="24"/>
          <w:szCs w:val="24"/>
        </w:rPr>
        <w:t xml:space="preserve">ior </w:t>
      </w:r>
      <w:r w:rsidRPr="00343C5F">
        <w:rPr>
          <w:rFonts w:eastAsia="Times New Roman"/>
          <w:spacing w:val="-1"/>
          <w:sz w:val="24"/>
          <w:szCs w:val="24"/>
        </w:rPr>
        <w:t>w</w:t>
      </w:r>
      <w:r w:rsidRPr="00343C5F">
        <w:rPr>
          <w:rFonts w:eastAsia="Times New Roman"/>
          <w:sz w:val="24"/>
          <w:szCs w:val="24"/>
        </w:rPr>
        <w:t xml:space="preserve">hile </w:t>
      </w:r>
      <w:r w:rsidRPr="00343C5F">
        <w:rPr>
          <w:rFonts w:eastAsia="Times New Roman"/>
          <w:spacing w:val="-1"/>
          <w:sz w:val="24"/>
          <w:szCs w:val="24"/>
        </w:rPr>
        <w:t>a</w:t>
      </w:r>
      <w:r w:rsidRPr="00343C5F">
        <w:rPr>
          <w:rFonts w:eastAsia="Times New Roman"/>
          <w:sz w:val="24"/>
          <w:szCs w:val="24"/>
        </w:rPr>
        <w:t xml:space="preserve">t </w:t>
      </w:r>
      <w:r w:rsidRPr="00343C5F">
        <w:rPr>
          <w:rFonts w:eastAsia="Times New Roman"/>
          <w:spacing w:val="1"/>
          <w:sz w:val="24"/>
          <w:szCs w:val="24"/>
        </w:rPr>
        <w:t>t</w:t>
      </w:r>
      <w:r w:rsidRPr="00343C5F">
        <w:rPr>
          <w:rFonts w:eastAsia="Times New Roman"/>
          <w:spacing w:val="-5"/>
          <w:sz w:val="24"/>
          <w:szCs w:val="24"/>
        </w:rPr>
        <w:t>h</w:t>
      </w:r>
      <w:r w:rsidRPr="00343C5F">
        <w:rPr>
          <w:rFonts w:eastAsia="Times New Roman"/>
          <w:sz w:val="24"/>
          <w:szCs w:val="24"/>
        </w:rPr>
        <w:t>e</w:t>
      </w:r>
      <w:r w:rsidRPr="00343C5F">
        <w:rPr>
          <w:rFonts w:eastAsia="Times New Roman"/>
          <w:spacing w:val="1"/>
          <w:sz w:val="24"/>
          <w:szCs w:val="24"/>
        </w:rPr>
        <w:t xml:space="preserve"> </w:t>
      </w:r>
      <w:r w:rsidRPr="00343C5F">
        <w:rPr>
          <w:rFonts w:eastAsia="Times New Roman"/>
          <w:spacing w:val="-1"/>
          <w:sz w:val="24"/>
          <w:szCs w:val="24"/>
        </w:rPr>
        <w:t>c</w:t>
      </w:r>
      <w:r w:rsidRPr="00343C5F">
        <w:rPr>
          <w:rFonts w:eastAsia="Times New Roman"/>
          <w:spacing w:val="1"/>
          <w:sz w:val="24"/>
          <w:szCs w:val="24"/>
        </w:rPr>
        <w:t>li</w:t>
      </w:r>
      <w:r w:rsidRPr="00343C5F">
        <w:rPr>
          <w:rFonts w:eastAsia="Times New Roman"/>
          <w:spacing w:val="-5"/>
          <w:sz w:val="24"/>
          <w:szCs w:val="24"/>
        </w:rPr>
        <w:t>n</w:t>
      </w:r>
      <w:r w:rsidRPr="00343C5F">
        <w:rPr>
          <w:rFonts w:eastAsia="Times New Roman"/>
          <w:spacing w:val="1"/>
          <w:sz w:val="24"/>
          <w:szCs w:val="24"/>
        </w:rPr>
        <w:t>i</w:t>
      </w:r>
      <w:r w:rsidRPr="00343C5F">
        <w:rPr>
          <w:rFonts w:eastAsia="Times New Roman"/>
          <w:spacing w:val="-1"/>
          <w:sz w:val="24"/>
          <w:szCs w:val="24"/>
        </w:rPr>
        <w:t>c</w:t>
      </w:r>
      <w:r w:rsidRPr="00343C5F">
        <w:rPr>
          <w:rFonts w:eastAsia="Times New Roman"/>
          <w:spacing w:val="1"/>
          <w:sz w:val="24"/>
          <w:szCs w:val="24"/>
        </w:rPr>
        <w:t>a</w:t>
      </w:r>
      <w:r w:rsidRPr="00343C5F">
        <w:rPr>
          <w:rFonts w:eastAsia="Times New Roman"/>
          <w:sz w:val="24"/>
          <w:szCs w:val="24"/>
        </w:rPr>
        <w:t>l</w:t>
      </w:r>
      <w:r w:rsidRPr="00343C5F">
        <w:rPr>
          <w:rFonts w:eastAsia="Times New Roman"/>
          <w:spacing w:val="1"/>
          <w:sz w:val="24"/>
          <w:szCs w:val="24"/>
        </w:rPr>
        <w:t xml:space="preserve"> </w:t>
      </w:r>
      <w:r w:rsidRPr="00343C5F">
        <w:rPr>
          <w:rFonts w:eastAsia="Times New Roman"/>
          <w:spacing w:val="-3"/>
          <w:sz w:val="24"/>
          <w:szCs w:val="24"/>
        </w:rPr>
        <w:t>s</w:t>
      </w:r>
      <w:r w:rsidRPr="00343C5F">
        <w:rPr>
          <w:rFonts w:eastAsia="Times New Roman"/>
          <w:spacing w:val="1"/>
          <w:sz w:val="24"/>
          <w:szCs w:val="24"/>
        </w:rPr>
        <w:t>i</w:t>
      </w:r>
      <w:r w:rsidRPr="00343C5F">
        <w:rPr>
          <w:rFonts w:eastAsia="Times New Roman"/>
          <w:spacing w:val="-2"/>
          <w:sz w:val="24"/>
          <w:szCs w:val="24"/>
        </w:rPr>
        <w:t>t</w:t>
      </w:r>
      <w:r w:rsidRPr="00343C5F">
        <w:rPr>
          <w:rFonts w:eastAsia="Times New Roman"/>
          <w:spacing w:val="1"/>
          <w:sz w:val="24"/>
          <w:szCs w:val="24"/>
        </w:rPr>
        <w:t>e</w:t>
      </w:r>
      <w:r w:rsidRPr="00343C5F">
        <w:rPr>
          <w:rFonts w:eastAsia="Times New Roman"/>
          <w:sz w:val="24"/>
          <w:szCs w:val="24"/>
        </w:rPr>
        <w:t xml:space="preserve">. </w:t>
      </w:r>
      <w:r w:rsidRPr="00343C5F">
        <w:rPr>
          <w:rFonts w:eastAsia="Times New Roman"/>
          <w:spacing w:val="-6"/>
          <w:sz w:val="24"/>
          <w:szCs w:val="24"/>
        </w:rPr>
        <w:t>S</w:t>
      </w:r>
      <w:r w:rsidRPr="00343C5F">
        <w:rPr>
          <w:rFonts w:eastAsia="Times New Roman"/>
          <w:spacing w:val="1"/>
          <w:sz w:val="24"/>
          <w:szCs w:val="24"/>
        </w:rPr>
        <w:t>ta</w:t>
      </w:r>
      <w:r w:rsidRPr="00343C5F">
        <w:rPr>
          <w:rFonts w:eastAsia="Times New Roman"/>
          <w:sz w:val="24"/>
          <w:szCs w:val="24"/>
        </w:rPr>
        <w:t>n</w:t>
      </w:r>
      <w:r w:rsidRPr="00343C5F">
        <w:rPr>
          <w:rFonts w:eastAsia="Times New Roman"/>
          <w:spacing w:val="1"/>
          <w:sz w:val="24"/>
          <w:szCs w:val="24"/>
        </w:rPr>
        <w:t>d</w:t>
      </w:r>
      <w:r w:rsidRPr="00343C5F">
        <w:rPr>
          <w:rFonts w:eastAsia="Times New Roman"/>
          <w:spacing w:val="-1"/>
          <w:sz w:val="24"/>
          <w:szCs w:val="24"/>
        </w:rPr>
        <w:t>a</w:t>
      </w:r>
      <w:r w:rsidRPr="00343C5F">
        <w:rPr>
          <w:rFonts w:eastAsia="Times New Roman"/>
          <w:sz w:val="24"/>
          <w:szCs w:val="24"/>
        </w:rPr>
        <w:t>rds</w:t>
      </w:r>
      <w:r w:rsidRPr="00343C5F">
        <w:rPr>
          <w:rFonts w:eastAsia="Times New Roman"/>
          <w:spacing w:val="-1"/>
          <w:sz w:val="24"/>
          <w:szCs w:val="24"/>
        </w:rPr>
        <w:t xml:space="preserve"> </w:t>
      </w:r>
      <w:r w:rsidRPr="00343C5F">
        <w:rPr>
          <w:rFonts w:eastAsia="Times New Roman"/>
          <w:spacing w:val="1"/>
          <w:sz w:val="24"/>
          <w:szCs w:val="24"/>
        </w:rPr>
        <w:t>a</w:t>
      </w:r>
      <w:r w:rsidRPr="00343C5F">
        <w:rPr>
          <w:rFonts w:eastAsia="Times New Roman"/>
          <w:spacing w:val="-2"/>
          <w:sz w:val="24"/>
          <w:szCs w:val="24"/>
        </w:rPr>
        <w:t>r</w:t>
      </w:r>
      <w:r w:rsidRPr="00343C5F">
        <w:rPr>
          <w:rFonts w:eastAsia="Times New Roman"/>
          <w:sz w:val="24"/>
          <w:szCs w:val="24"/>
        </w:rPr>
        <w:t>e</w:t>
      </w:r>
      <w:r w:rsidRPr="00343C5F">
        <w:rPr>
          <w:rFonts w:eastAsia="Times New Roman"/>
          <w:spacing w:val="-1"/>
          <w:sz w:val="24"/>
          <w:szCs w:val="24"/>
        </w:rPr>
        <w:t xml:space="preserve"> </w:t>
      </w:r>
      <w:r w:rsidRPr="00343C5F">
        <w:rPr>
          <w:rFonts w:eastAsia="Times New Roman"/>
          <w:spacing w:val="1"/>
          <w:sz w:val="24"/>
          <w:szCs w:val="24"/>
        </w:rPr>
        <w:t>cl</w:t>
      </w:r>
      <w:r w:rsidRPr="00343C5F">
        <w:rPr>
          <w:rFonts w:eastAsia="Times New Roman"/>
          <w:sz w:val="24"/>
          <w:szCs w:val="24"/>
        </w:rPr>
        <w:t>o</w:t>
      </w:r>
      <w:r w:rsidRPr="00343C5F">
        <w:rPr>
          <w:rFonts w:eastAsia="Times New Roman"/>
          <w:spacing w:val="-3"/>
          <w:sz w:val="24"/>
          <w:szCs w:val="24"/>
        </w:rPr>
        <w:t>s</w:t>
      </w:r>
      <w:r w:rsidRPr="00343C5F">
        <w:rPr>
          <w:rFonts w:eastAsia="Times New Roman"/>
          <w:spacing w:val="-1"/>
          <w:sz w:val="24"/>
          <w:szCs w:val="24"/>
        </w:rPr>
        <w:t>e</w:t>
      </w:r>
      <w:r w:rsidRPr="00343C5F">
        <w:rPr>
          <w:rFonts w:eastAsia="Times New Roman"/>
          <w:spacing w:val="1"/>
          <w:sz w:val="24"/>
          <w:szCs w:val="24"/>
        </w:rPr>
        <w:t>l</w:t>
      </w:r>
      <w:r w:rsidRPr="00343C5F">
        <w:rPr>
          <w:rFonts w:eastAsia="Times New Roman"/>
          <w:sz w:val="24"/>
          <w:szCs w:val="24"/>
        </w:rPr>
        <w:t>y</w:t>
      </w:r>
      <w:r w:rsidRPr="00343C5F">
        <w:rPr>
          <w:rFonts w:eastAsia="Times New Roman"/>
          <w:spacing w:val="-9"/>
          <w:sz w:val="24"/>
          <w:szCs w:val="24"/>
        </w:rPr>
        <w:t xml:space="preserve"> </w:t>
      </w:r>
      <w:r w:rsidRPr="00343C5F">
        <w:rPr>
          <w:rFonts w:eastAsia="Times New Roman"/>
          <w:sz w:val="24"/>
          <w:szCs w:val="24"/>
        </w:rPr>
        <w:t>lin</w:t>
      </w:r>
      <w:r w:rsidRPr="00343C5F">
        <w:rPr>
          <w:rFonts w:eastAsia="Times New Roman"/>
          <w:spacing w:val="1"/>
          <w:sz w:val="24"/>
          <w:szCs w:val="24"/>
        </w:rPr>
        <w:t>ke</w:t>
      </w:r>
      <w:r w:rsidRPr="00343C5F">
        <w:rPr>
          <w:rFonts w:eastAsia="Times New Roman"/>
          <w:sz w:val="24"/>
          <w:szCs w:val="24"/>
        </w:rPr>
        <w:t xml:space="preserve">d to </w:t>
      </w:r>
      <w:r w:rsidRPr="00343C5F">
        <w:rPr>
          <w:rFonts w:eastAsia="Times New Roman"/>
          <w:spacing w:val="1"/>
          <w:sz w:val="24"/>
          <w:szCs w:val="24"/>
        </w:rPr>
        <w:t>t</w:t>
      </w:r>
      <w:r w:rsidRPr="00343C5F">
        <w:rPr>
          <w:rFonts w:eastAsia="Times New Roman"/>
          <w:spacing w:val="-2"/>
          <w:sz w:val="24"/>
          <w:szCs w:val="24"/>
        </w:rPr>
        <w:t>h</w:t>
      </w:r>
      <w:r w:rsidRPr="00343C5F">
        <w:rPr>
          <w:rFonts w:eastAsia="Times New Roman"/>
          <w:sz w:val="24"/>
          <w:szCs w:val="24"/>
        </w:rPr>
        <w:t>e</w:t>
      </w:r>
      <w:r w:rsidRPr="00343C5F">
        <w:rPr>
          <w:rFonts w:eastAsia="Times New Roman"/>
          <w:spacing w:val="1"/>
          <w:sz w:val="24"/>
          <w:szCs w:val="24"/>
        </w:rPr>
        <w:t xml:space="preserve"> c</w:t>
      </w:r>
      <w:r w:rsidRPr="00343C5F">
        <w:rPr>
          <w:rFonts w:eastAsia="Times New Roman"/>
          <w:spacing w:val="-4"/>
          <w:sz w:val="24"/>
          <w:szCs w:val="24"/>
        </w:rPr>
        <w:t>l</w:t>
      </w:r>
      <w:r w:rsidRPr="00343C5F">
        <w:rPr>
          <w:rFonts w:eastAsia="Times New Roman"/>
          <w:spacing w:val="1"/>
          <w:sz w:val="24"/>
          <w:szCs w:val="24"/>
        </w:rPr>
        <w:t>i</w:t>
      </w:r>
      <w:r w:rsidRPr="00343C5F">
        <w:rPr>
          <w:rFonts w:eastAsia="Times New Roman"/>
          <w:sz w:val="24"/>
          <w:szCs w:val="24"/>
        </w:rPr>
        <w:t>n</w:t>
      </w:r>
      <w:r w:rsidRPr="00343C5F">
        <w:rPr>
          <w:rFonts w:eastAsia="Times New Roman"/>
          <w:spacing w:val="-2"/>
          <w:sz w:val="24"/>
          <w:szCs w:val="24"/>
        </w:rPr>
        <w:t>i</w:t>
      </w:r>
      <w:r w:rsidRPr="00343C5F">
        <w:rPr>
          <w:rFonts w:eastAsia="Times New Roman"/>
          <w:spacing w:val="1"/>
          <w:sz w:val="24"/>
          <w:szCs w:val="24"/>
        </w:rPr>
        <w:t>c</w:t>
      </w:r>
      <w:r w:rsidRPr="00343C5F">
        <w:rPr>
          <w:rFonts w:eastAsia="Times New Roman"/>
          <w:spacing w:val="-4"/>
          <w:sz w:val="24"/>
          <w:szCs w:val="24"/>
        </w:rPr>
        <w:t>a</w:t>
      </w:r>
      <w:r w:rsidRPr="00343C5F">
        <w:rPr>
          <w:rFonts w:eastAsia="Times New Roman"/>
          <w:sz w:val="24"/>
          <w:szCs w:val="24"/>
        </w:rPr>
        <w:t>l ob</w:t>
      </w:r>
      <w:r w:rsidRPr="00343C5F">
        <w:rPr>
          <w:rFonts w:eastAsia="Times New Roman"/>
          <w:spacing w:val="-2"/>
          <w:sz w:val="24"/>
          <w:szCs w:val="24"/>
        </w:rPr>
        <w:t>j</w:t>
      </w:r>
      <w:r w:rsidRPr="00343C5F">
        <w:rPr>
          <w:rFonts w:eastAsia="Times New Roman"/>
          <w:spacing w:val="1"/>
          <w:sz w:val="24"/>
          <w:szCs w:val="24"/>
        </w:rPr>
        <w:t>ec</w:t>
      </w:r>
      <w:r w:rsidRPr="00343C5F">
        <w:rPr>
          <w:rFonts w:eastAsia="Times New Roman"/>
          <w:spacing w:val="-4"/>
          <w:sz w:val="24"/>
          <w:szCs w:val="24"/>
        </w:rPr>
        <w:t>t</w:t>
      </w:r>
      <w:r w:rsidRPr="00343C5F">
        <w:rPr>
          <w:rFonts w:eastAsia="Times New Roman"/>
          <w:spacing w:val="1"/>
          <w:sz w:val="24"/>
          <w:szCs w:val="24"/>
        </w:rPr>
        <w:t>i</w:t>
      </w:r>
      <w:r w:rsidRPr="00343C5F">
        <w:rPr>
          <w:rFonts w:eastAsia="Times New Roman"/>
          <w:spacing w:val="-5"/>
          <w:sz w:val="24"/>
          <w:szCs w:val="24"/>
        </w:rPr>
        <w:t>v</w:t>
      </w:r>
      <w:r w:rsidRPr="00343C5F">
        <w:rPr>
          <w:rFonts w:eastAsia="Times New Roman"/>
          <w:spacing w:val="1"/>
          <w:sz w:val="24"/>
          <w:szCs w:val="24"/>
        </w:rPr>
        <w:t>e</w:t>
      </w:r>
      <w:r w:rsidRPr="00343C5F">
        <w:rPr>
          <w:rFonts w:eastAsia="Times New Roman"/>
          <w:sz w:val="24"/>
          <w:szCs w:val="24"/>
        </w:rPr>
        <w:t>s</w:t>
      </w:r>
      <w:r w:rsidRPr="00343C5F">
        <w:rPr>
          <w:rFonts w:eastAsia="Times New Roman"/>
          <w:spacing w:val="9"/>
          <w:sz w:val="24"/>
          <w:szCs w:val="24"/>
        </w:rPr>
        <w:t xml:space="preserve"> </w:t>
      </w:r>
      <w:r w:rsidRPr="00343C5F">
        <w:rPr>
          <w:rFonts w:eastAsia="Times New Roman"/>
          <w:spacing w:val="-1"/>
          <w:sz w:val="24"/>
          <w:szCs w:val="24"/>
        </w:rPr>
        <w:t>s</w:t>
      </w:r>
      <w:r w:rsidRPr="00343C5F">
        <w:rPr>
          <w:rFonts w:eastAsia="Times New Roman"/>
          <w:spacing w:val="2"/>
          <w:sz w:val="24"/>
          <w:szCs w:val="24"/>
        </w:rPr>
        <w:t>e</w:t>
      </w:r>
      <w:r w:rsidRPr="00343C5F">
        <w:rPr>
          <w:rFonts w:eastAsia="Times New Roman"/>
          <w:sz w:val="24"/>
          <w:szCs w:val="24"/>
        </w:rPr>
        <w:t>t</w:t>
      </w:r>
      <w:r w:rsidRPr="00343C5F">
        <w:rPr>
          <w:rFonts w:eastAsia="Times New Roman"/>
          <w:spacing w:val="1"/>
          <w:sz w:val="24"/>
          <w:szCs w:val="24"/>
        </w:rPr>
        <w:t xml:space="preserve"> </w:t>
      </w:r>
      <w:r w:rsidRPr="00343C5F">
        <w:rPr>
          <w:rFonts w:eastAsia="Times New Roman"/>
          <w:spacing w:val="-5"/>
          <w:sz w:val="24"/>
          <w:szCs w:val="24"/>
        </w:rPr>
        <w:t>f</w:t>
      </w:r>
      <w:r w:rsidRPr="00343C5F">
        <w:rPr>
          <w:rFonts w:eastAsia="Times New Roman"/>
          <w:sz w:val="24"/>
          <w:szCs w:val="24"/>
        </w:rPr>
        <w:t>or</w:t>
      </w:r>
      <w:r w:rsidRPr="00343C5F">
        <w:rPr>
          <w:rFonts w:eastAsia="Times New Roman"/>
          <w:spacing w:val="1"/>
          <w:sz w:val="24"/>
          <w:szCs w:val="24"/>
        </w:rPr>
        <w:t>t</w:t>
      </w:r>
      <w:r w:rsidRPr="00343C5F">
        <w:rPr>
          <w:rFonts w:eastAsia="Times New Roman"/>
          <w:sz w:val="24"/>
          <w:szCs w:val="24"/>
        </w:rPr>
        <w:t xml:space="preserve">h </w:t>
      </w:r>
      <w:r w:rsidRPr="00343C5F">
        <w:rPr>
          <w:rFonts w:eastAsia="Times New Roman"/>
          <w:spacing w:val="2"/>
          <w:sz w:val="24"/>
          <w:szCs w:val="24"/>
        </w:rPr>
        <w:t>b</w:t>
      </w:r>
      <w:r w:rsidRPr="00343C5F">
        <w:rPr>
          <w:rFonts w:eastAsia="Times New Roman"/>
          <w:sz w:val="24"/>
          <w:szCs w:val="24"/>
        </w:rPr>
        <w:t>y</w:t>
      </w:r>
      <w:r w:rsidRPr="00343C5F">
        <w:rPr>
          <w:rFonts w:eastAsia="Times New Roman"/>
          <w:spacing w:val="-9"/>
          <w:sz w:val="24"/>
          <w:szCs w:val="24"/>
        </w:rPr>
        <w:t xml:space="preserve"> </w:t>
      </w:r>
      <w:r w:rsidRPr="00343C5F">
        <w:rPr>
          <w:rFonts w:eastAsia="Times New Roman"/>
          <w:sz w:val="24"/>
          <w:szCs w:val="24"/>
        </w:rPr>
        <w:t>the</w:t>
      </w:r>
      <w:r w:rsidRPr="00343C5F">
        <w:rPr>
          <w:rFonts w:eastAsia="Times New Roman"/>
          <w:spacing w:val="1"/>
          <w:sz w:val="24"/>
          <w:szCs w:val="24"/>
        </w:rPr>
        <w:t xml:space="preserve"> </w:t>
      </w:r>
      <w:r w:rsidRPr="00343C5F">
        <w:rPr>
          <w:rFonts w:eastAsia="Times New Roman"/>
          <w:sz w:val="24"/>
          <w:szCs w:val="24"/>
        </w:rPr>
        <w:t>pro</w:t>
      </w:r>
      <w:r w:rsidRPr="00343C5F">
        <w:rPr>
          <w:rFonts w:eastAsia="Times New Roman"/>
          <w:spacing w:val="-5"/>
          <w:sz w:val="24"/>
          <w:szCs w:val="24"/>
        </w:rPr>
        <w:t>g</w:t>
      </w:r>
      <w:r w:rsidRPr="00343C5F">
        <w:rPr>
          <w:rFonts w:eastAsia="Times New Roman"/>
          <w:sz w:val="24"/>
          <w:szCs w:val="24"/>
        </w:rPr>
        <w:t>r</w:t>
      </w:r>
      <w:r w:rsidRPr="00343C5F">
        <w:rPr>
          <w:rFonts w:eastAsia="Times New Roman"/>
          <w:spacing w:val="1"/>
          <w:sz w:val="24"/>
          <w:szCs w:val="24"/>
        </w:rPr>
        <w:t>a</w:t>
      </w:r>
      <w:r w:rsidRPr="00343C5F">
        <w:rPr>
          <w:rFonts w:eastAsia="Times New Roman"/>
          <w:sz w:val="24"/>
          <w:szCs w:val="24"/>
        </w:rPr>
        <w:t xml:space="preserve">m. </w:t>
      </w:r>
      <w:r w:rsidRPr="00343C5F">
        <w:rPr>
          <w:rFonts w:eastAsia="Times New Roman"/>
          <w:spacing w:val="-1"/>
          <w:sz w:val="24"/>
          <w:szCs w:val="24"/>
        </w:rPr>
        <w:t>S</w:t>
      </w:r>
      <w:r w:rsidRPr="00343C5F">
        <w:rPr>
          <w:rFonts w:eastAsia="Times New Roman"/>
          <w:sz w:val="24"/>
          <w:szCs w:val="24"/>
        </w:rPr>
        <w:t>tu</w:t>
      </w:r>
      <w:r w:rsidRPr="00343C5F">
        <w:rPr>
          <w:rFonts w:eastAsia="Times New Roman"/>
          <w:spacing w:val="1"/>
          <w:sz w:val="24"/>
          <w:szCs w:val="24"/>
        </w:rPr>
        <w:t>de</w:t>
      </w:r>
      <w:r w:rsidRPr="00343C5F">
        <w:rPr>
          <w:rFonts w:eastAsia="Times New Roman"/>
          <w:sz w:val="24"/>
          <w:szCs w:val="24"/>
        </w:rPr>
        <w:t xml:space="preserve">nts </w:t>
      </w:r>
      <w:r w:rsidRPr="00343C5F">
        <w:rPr>
          <w:rFonts w:eastAsia="Times New Roman"/>
          <w:spacing w:val="1"/>
          <w:sz w:val="24"/>
          <w:szCs w:val="24"/>
        </w:rPr>
        <w:t>m</w:t>
      </w:r>
      <w:r w:rsidRPr="00343C5F">
        <w:rPr>
          <w:rFonts w:eastAsia="Times New Roman"/>
          <w:sz w:val="24"/>
          <w:szCs w:val="24"/>
        </w:rPr>
        <w:t>u</w:t>
      </w:r>
      <w:r w:rsidRPr="00343C5F">
        <w:rPr>
          <w:rFonts w:eastAsia="Times New Roman"/>
          <w:spacing w:val="-1"/>
          <w:sz w:val="24"/>
          <w:szCs w:val="24"/>
        </w:rPr>
        <w:t>s</w:t>
      </w:r>
      <w:r w:rsidRPr="00343C5F">
        <w:rPr>
          <w:rFonts w:eastAsia="Times New Roman"/>
          <w:sz w:val="24"/>
          <w:szCs w:val="24"/>
        </w:rPr>
        <w:t xml:space="preserve">t </w:t>
      </w:r>
      <w:r w:rsidRPr="00343C5F">
        <w:rPr>
          <w:rFonts w:eastAsia="Times New Roman"/>
          <w:spacing w:val="1"/>
          <w:sz w:val="24"/>
          <w:szCs w:val="24"/>
        </w:rPr>
        <w:t>k</w:t>
      </w:r>
      <w:r w:rsidRPr="00343C5F">
        <w:rPr>
          <w:rFonts w:eastAsia="Times New Roman"/>
          <w:spacing w:val="-1"/>
          <w:sz w:val="24"/>
          <w:szCs w:val="24"/>
        </w:rPr>
        <w:t>ee</w:t>
      </w:r>
      <w:r w:rsidRPr="00343C5F">
        <w:rPr>
          <w:rFonts w:eastAsia="Times New Roman"/>
          <w:sz w:val="24"/>
          <w:szCs w:val="24"/>
        </w:rPr>
        <w:t>p in</w:t>
      </w:r>
      <w:r w:rsidRPr="00343C5F">
        <w:rPr>
          <w:rFonts w:eastAsia="Times New Roman"/>
          <w:spacing w:val="-2"/>
          <w:sz w:val="24"/>
          <w:szCs w:val="24"/>
        </w:rPr>
        <w:t xml:space="preserve"> m</w:t>
      </w:r>
      <w:r w:rsidRPr="00343C5F">
        <w:rPr>
          <w:rFonts w:eastAsia="Times New Roman"/>
          <w:sz w:val="24"/>
          <w:szCs w:val="24"/>
        </w:rPr>
        <w:t>ind</w:t>
      </w:r>
      <w:r w:rsidRPr="00343C5F">
        <w:rPr>
          <w:rFonts w:eastAsia="Times New Roman"/>
          <w:spacing w:val="-2"/>
          <w:sz w:val="24"/>
          <w:szCs w:val="24"/>
        </w:rPr>
        <w:t xml:space="preserve"> </w:t>
      </w:r>
      <w:r w:rsidRPr="00343C5F">
        <w:rPr>
          <w:rFonts w:eastAsia="Times New Roman"/>
          <w:spacing w:val="1"/>
          <w:sz w:val="24"/>
          <w:szCs w:val="24"/>
        </w:rPr>
        <w:t>t</w:t>
      </w:r>
      <w:r w:rsidRPr="00343C5F">
        <w:rPr>
          <w:rFonts w:eastAsia="Times New Roman"/>
          <w:spacing w:val="-2"/>
          <w:sz w:val="24"/>
          <w:szCs w:val="24"/>
        </w:rPr>
        <w:t>h</w:t>
      </w:r>
      <w:r w:rsidRPr="00343C5F">
        <w:rPr>
          <w:rFonts w:eastAsia="Times New Roman"/>
          <w:spacing w:val="-1"/>
          <w:sz w:val="24"/>
          <w:szCs w:val="24"/>
        </w:rPr>
        <w:t>a</w:t>
      </w:r>
      <w:r w:rsidRPr="00343C5F">
        <w:rPr>
          <w:rFonts w:eastAsia="Times New Roman"/>
          <w:sz w:val="24"/>
          <w:szCs w:val="24"/>
        </w:rPr>
        <w:t xml:space="preserve">t </w:t>
      </w:r>
      <w:r w:rsidRPr="00343C5F">
        <w:rPr>
          <w:rFonts w:eastAsia="Times New Roman"/>
          <w:spacing w:val="-2"/>
          <w:sz w:val="24"/>
          <w:szCs w:val="24"/>
        </w:rPr>
        <w:t>i</w:t>
      </w:r>
      <w:r w:rsidRPr="00343C5F">
        <w:rPr>
          <w:rFonts w:eastAsia="Times New Roman"/>
          <w:sz w:val="24"/>
          <w:szCs w:val="24"/>
        </w:rPr>
        <w:t>t</w:t>
      </w:r>
      <w:r w:rsidRPr="00343C5F">
        <w:rPr>
          <w:rFonts w:eastAsia="Times New Roman"/>
          <w:spacing w:val="-1"/>
          <w:sz w:val="24"/>
          <w:szCs w:val="24"/>
        </w:rPr>
        <w:t xml:space="preserve"> </w:t>
      </w:r>
      <w:r w:rsidRPr="00343C5F">
        <w:rPr>
          <w:rFonts w:eastAsia="Times New Roman"/>
          <w:spacing w:val="-4"/>
          <w:sz w:val="24"/>
          <w:szCs w:val="24"/>
        </w:rPr>
        <w:t>i</w:t>
      </w:r>
      <w:r w:rsidRPr="00343C5F">
        <w:rPr>
          <w:rFonts w:eastAsia="Times New Roman"/>
          <w:sz w:val="24"/>
          <w:szCs w:val="24"/>
        </w:rPr>
        <w:t>s</w:t>
      </w:r>
      <w:r w:rsidRPr="00343C5F">
        <w:rPr>
          <w:rFonts w:eastAsia="Times New Roman"/>
          <w:spacing w:val="-1"/>
          <w:sz w:val="24"/>
          <w:szCs w:val="24"/>
        </w:rPr>
        <w:t xml:space="preserve"> </w:t>
      </w:r>
      <w:r w:rsidRPr="00343C5F">
        <w:rPr>
          <w:rFonts w:eastAsia="Times New Roman"/>
          <w:sz w:val="24"/>
          <w:szCs w:val="24"/>
        </w:rPr>
        <w:t>a</w:t>
      </w:r>
      <w:r w:rsidRPr="00343C5F">
        <w:rPr>
          <w:rFonts w:eastAsia="Times New Roman"/>
          <w:spacing w:val="1"/>
          <w:sz w:val="24"/>
          <w:szCs w:val="24"/>
        </w:rPr>
        <w:t xml:space="preserve"> </w:t>
      </w:r>
      <w:r w:rsidRPr="00343C5F">
        <w:rPr>
          <w:rFonts w:eastAsia="Times New Roman"/>
          <w:sz w:val="24"/>
          <w:szCs w:val="24"/>
        </w:rPr>
        <w:t>p</w:t>
      </w:r>
      <w:r w:rsidRPr="00343C5F">
        <w:rPr>
          <w:rFonts w:eastAsia="Times New Roman"/>
          <w:spacing w:val="1"/>
          <w:sz w:val="24"/>
          <w:szCs w:val="24"/>
        </w:rPr>
        <w:t>ri</w:t>
      </w:r>
      <w:r w:rsidRPr="00343C5F">
        <w:rPr>
          <w:rFonts w:eastAsia="Times New Roman"/>
          <w:spacing w:val="-5"/>
          <w:sz w:val="24"/>
          <w:szCs w:val="24"/>
        </w:rPr>
        <w:t>v</w:t>
      </w:r>
      <w:r w:rsidRPr="00343C5F">
        <w:rPr>
          <w:rFonts w:eastAsia="Times New Roman"/>
          <w:spacing w:val="1"/>
          <w:sz w:val="24"/>
          <w:szCs w:val="24"/>
        </w:rPr>
        <w:t>ile</w:t>
      </w:r>
      <w:r w:rsidRPr="00343C5F">
        <w:rPr>
          <w:rFonts w:eastAsia="Times New Roman"/>
          <w:spacing w:val="-5"/>
          <w:sz w:val="24"/>
          <w:szCs w:val="24"/>
        </w:rPr>
        <w:t>g</w:t>
      </w:r>
      <w:r w:rsidRPr="00343C5F">
        <w:rPr>
          <w:rFonts w:eastAsia="Times New Roman"/>
          <w:sz w:val="24"/>
          <w:szCs w:val="24"/>
        </w:rPr>
        <w:t>e</w:t>
      </w:r>
      <w:r w:rsidRPr="00343C5F">
        <w:rPr>
          <w:rFonts w:eastAsia="Times New Roman"/>
          <w:spacing w:val="1"/>
          <w:sz w:val="24"/>
          <w:szCs w:val="24"/>
        </w:rPr>
        <w:t xml:space="preserve"> </w:t>
      </w:r>
      <w:r w:rsidRPr="00343C5F">
        <w:rPr>
          <w:rFonts w:eastAsia="Times New Roman"/>
          <w:sz w:val="24"/>
          <w:szCs w:val="24"/>
        </w:rPr>
        <w:t xml:space="preserve">to </w:t>
      </w:r>
      <w:r w:rsidRPr="00343C5F">
        <w:rPr>
          <w:rFonts w:eastAsia="Times New Roman"/>
          <w:spacing w:val="-2"/>
          <w:sz w:val="24"/>
          <w:szCs w:val="24"/>
        </w:rPr>
        <w:t>b</w:t>
      </w:r>
      <w:r w:rsidRPr="00343C5F">
        <w:rPr>
          <w:rFonts w:eastAsia="Times New Roman"/>
          <w:sz w:val="24"/>
          <w:szCs w:val="24"/>
        </w:rPr>
        <w:t>e</w:t>
      </w:r>
      <w:r w:rsidRPr="00343C5F">
        <w:rPr>
          <w:rFonts w:eastAsia="Times New Roman"/>
          <w:spacing w:val="1"/>
          <w:sz w:val="24"/>
          <w:szCs w:val="24"/>
        </w:rPr>
        <w:t xml:space="preserve"> </w:t>
      </w:r>
      <w:r w:rsidRPr="00343C5F">
        <w:rPr>
          <w:rFonts w:eastAsia="Times New Roman"/>
          <w:spacing w:val="-1"/>
          <w:sz w:val="24"/>
          <w:szCs w:val="24"/>
        </w:rPr>
        <w:t>a</w:t>
      </w:r>
      <w:r w:rsidRPr="00343C5F">
        <w:rPr>
          <w:rFonts w:eastAsia="Times New Roman"/>
          <w:spacing w:val="1"/>
          <w:sz w:val="24"/>
          <w:szCs w:val="24"/>
        </w:rPr>
        <w:t>ll</w:t>
      </w:r>
      <w:r w:rsidRPr="00343C5F">
        <w:rPr>
          <w:rFonts w:eastAsia="Times New Roman"/>
          <w:sz w:val="24"/>
          <w:szCs w:val="24"/>
        </w:rPr>
        <w:t>o</w:t>
      </w:r>
      <w:r w:rsidRPr="00343C5F">
        <w:rPr>
          <w:rFonts w:eastAsia="Times New Roman"/>
          <w:spacing w:val="-1"/>
          <w:sz w:val="24"/>
          <w:szCs w:val="24"/>
        </w:rPr>
        <w:t>w</w:t>
      </w:r>
      <w:r w:rsidRPr="00343C5F">
        <w:rPr>
          <w:rFonts w:eastAsia="Times New Roman"/>
          <w:spacing w:val="1"/>
          <w:sz w:val="24"/>
          <w:szCs w:val="24"/>
        </w:rPr>
        <w:t>e</w:t>
      </w:r>
      <w:r w:rsidRPr="00343C5F">
        <w:rPr>
          <w:rFonts w:eastAsia="Times New Roman"/>
          <w:sz w:val="24"/>
          <w:szCs w:val="24"/>
        </w:rPr>
        <w:t>d</w:t>
      </w:r>
      <w:r w:rsidRPr="00343C5F">
        <w:rPr>
          <w:rFonts w:eastAsia="Times New Roman"/>
          <w:spacing w:val="-5"/>
          <w:sz w:val="24"/>
          <w:szCs w:val="24"/>
        </w:rPr>
        <w:t xml:space="preserve"> </w:t>
      </w:r>
      <w:r w:rsidRPr="00343C5F">
        <w:rPr>
          <w:rFonts w:eastAsia="Times New Roman"/>
          <w:sz w:val="24"/>
          <w:szCs w:val="24"/>
        </w:rPr>
        <w:t>into</w:t>
      </w:r>
      <w:r w:rsidRPr="00343C5F">
        <w:rPr>
          <w:rFonts w:eastAsia="Times New Roman"/>
          <w:spacing w:val="1"/>
          <w:sz w:val="24"/>
          <w:szCs w:val="24"/>
        </w:rPr>
        <w:t xml:space="preserve"> </w:t>
      </w:r>
      <w:r w:rsidRPr="00343C5F">
        <w:rPr>
          <w:rFonts w:eastAsia="Times New Roman"/>
          <w:spacing w:val="-1"/>
          <w:sz w:val="24"/>
          <w:szCs w:val="24"/>
        </w:rPr>
        <w:t>a</w:t>
      </w:r>
      <w:r w:rsidRPr="00343C5F">
        <w:rPr>
          <w:rFonts w:eastAsia="Times New Roman"/>
          <w:sz w:val="24"/>
          <w:szCs w:val="24"/>
        </w:rPr>
        <w:t>n op</w:t>
      </w:r>
      <w:r w:rsidRPr="00343C5F">
        <w:rPr>
          <w:rFonts w:eastAsia="Times New Roman"/>
          <w:spacing w:val="1"/>
          <w:sz w:val="24"/>
          <w:szCs w:val="24"/>
        </w:rPr>
        <w:t>e</w:t>
      </w:r>
      <w:r w:rsidRPr="00343C5F">
        <w:rPr>
          <w:rFonts w:eastAsia="Times New Roman"/>
          <w:spacing w:val="-2"/>
          <w:sz w:val="24"/>
          <w:szCs w:val="24"/>
        </w:rPr>
        <w:t>r</w:t>
      </w:r>
      <w:r w:rsidRPr="00343C5F">
        <w:rPr>
          <w:rFonts w:eastAsia="Times New Roman"/>
          <w:spacing w:val="-1"/>
          <w:sz w:val="24"/>
          <w:szCs w:val="24"/>
        </w:rPr>
        <w:t>a</w:t>
      </w:r>
      <w:r w:rsidRPr="00343C5F">
        <w:rPr>
          <w:rFonts w:eastAsia="Times New Roman"/>
          <w:spacing w:val="1"/>
          <w:sz w:val="24"/>
          <w:szCs w:val="24"/>
        </w:rPr>
        <w:t>t</w:t>
      </w:r>
      <w:r w:rsidRPr="00343C5F">
        <w:rPr>
          <w:rFonts w:eastAsia="Times New Roman"/>
          <w:spacing w:val="-2"/>
          <w:sz w:val="24"/>
          <w:szCs w:val="24"/>
        </w:rPr>
        <w:t>i</w:t>
      </w:r>
      <w:r w:rsidRPr="00343C5F">
        <w:rPr>
          <w:rFonts w:eastAsia="Times New Roman"/>
          <w:sz w:val="24"/>
          <w:szCs w:val="24"/>
        </w:rPr>
        <w:t>ng</w:t>
      </w:r>
      <w:r w:rsidRPr="00343C5F">
        <w:rPr>
          <w:rFonts w:eastAsia="Times New Roman"/>
          <w:spacing w:val="-5"/>
          <w:sz w:val="24"/>
          <w:szCs w:val="24"/>
        </w:rPr>
        <w:t xml:space="preserve"> </w:t>
      </w:r>
      <w:r w:rsidRPr="00343C5F">
        <w:rPr>
          <w:rFonts w:eastAsia="Times New Roman"/>
          <w:sz w:val="24"/>
          <w:szCs w:val="24"/>
        </w:rPr>
        <w:t>room</w:t>
      </w:r>
      <w:r w:rsidRPr="00343C5F">
        <w:rPr>
          <w:rFonts w:eastAsia="Times New Roman"/>
          <w:spacing w:val="1"/>
          <w:sz w:val="24"/>
          <w:szCs w:val="24"/>
        </w:rPr>
        <w:t xml:space="preserve"> a</w:t>
      </w:r>
      <w:r w:rsidRPr="00343C5F">
        <w:rPr>
          <w:rFonts w:eastAsia="Times New Roman"/>
          <w:spacing w:val="-2"/>
          <w:sz w:val="24"/>
          <w:szCs w:val="24"/>
        </w:rPr>
        <w:t>n</w:t>
      </w:r>
      <w:r w:rsidRPr="00343C5F">
        <w:rPr>
          <w:rFonts w:eastAsia="Times New Roman"/>
          <w:sz w:val="24"/>
          <w:szCs w:val="24"/>
        </w:rPr>
        <w:t>d t</w:t>
      </w:r>
      <w:r w:rsidRPr="00343C5F">
        <w:rPr>
          <w:rFonts w:eastAsia="Times New Roman"/>
          <w:spacing w:val="1"/>
          <w:sz w:val="24"/>
          <w:szCs w:val="24"/>
        </w:rPr>
        <w:t>ha</w:t>
      </w:r>
      <w:r w:rsidRPr="00343C5F">
        <w:rPr>
          <w:rFonts w:eastAsia="Times New Roman"/>
          <w:sz w:val="24"/>
          <w:szCs w:val="24"/>
        </w:rPr>
        <w:t>t</w:t>
      </w:r>
      <w:r w:rsidRPr="00343C5F">
        <w:rPr>
          <w:rFonts w:eastAsia="Times New Roman"/>
          <w:spacing w:val="-2"/>
          <w:sz w:val="24"/>
          <w:szCs w:val="24"/>
        </w:rPr>
        <w:t xml:space="preserve"> </w:t>
      </w:r>
      <w:r w:rsidRPr="00343C5F">
        <w:rPr>
          <w:rFonts w:eastAsia="Times New Roman"/>
          <w:sz w:val="24"/>
          <w:szCs w:val="24"/>
        </w:rPr>
        <w:t>pr</w:t>
      </w:r>
      <w:r w:rsidRPr="00343C5F">
        <w:rPr>
          <w:rFonts w:eastAsia="Times New Roman"/>
          <w:spacing w:val="1"/>
          <w:sz w:val="24"/>
          <w:szCs w:val="24"/>
        </w:rPr>
        <w:t>i</w:t>
      </w:r>
      <w:r w:rsidRPr="00343C5F">
        <w:rPr>
          <w:rFonts w:eastAsia="Times New Roman"/>
          <w:spacing w:val="-5"/>
          <w:sz w:val="24"/>
          <w:szCs w:val="24"/>
        </w:rPr>
        <w:t>v</w:t>
      </w:r>
      <w:r w:rsidRPr="00343C5F">
        <w:rPr>
          <w:rFonts w:eastAsia="Times New Roman"/>
          <w:spacing w:val="1"/>
          <w:sz w:val="24"/>
          <w:szCs w:val="24"/>
        </w:rPr>
        <w:t>ile</w:t>
      </w:r>
      <w:r w:rsidRPr="00343C5F">
        <w:rPr>
          <w:rFonts w:eastAsia="Times New Roman"/>
          <w:spacing w:val="-5"/>
          <w:sz w:val="24"/>
          <w:szCs w:val="24"/>
        </w:rPr>
        <w:t>g</w:t>
      </w:r>
      <w:r w:rsidRPr="00343C5F">
        <w:rPr>
          <w:rFonts w:eastAsia="Times New Roman"/>
          <w:sz w:val="24"/>
          <w:szCs w:val="24"/>
        </w:rPr>
        <w:t>e</w:t>
      </w:r>
      <w:r w:rsidRPr="00343C5F">
        <w:rPr>
          <w:rFonts w:eastAsia="Times New Roman"/>
          <w:spacing w:val="1"/>
          <w:sz w:val="24"/>
          <w:szCs w:val="24"/>
        </w:rPr>
        <w:t xml:space="preserve"> </w:t>
      </w:r>
      <w:r w:rsidRPr="00343C5F">
        <w:rPr>
          <w:rFonts w:eastAsia="Times New Roman"/>
          <w:spacing w:val="-1"/>
          <w:sz w:val="24"/>
          <w:szCs w:val="24"/>
        </w:rPr>
        <w:t>c</w:t>
      </w:r>
      <w:r w:rsidRPr="00343C5F">
        <w:rPr>
          <w:rFonts w:eastAsia="Times New Roman"/>
          <w:spacing w:val="1"/>
          <w:sz w:val="24"/>
          <w:szCs w:val="24"/>
        </w:rPr>
        <w:t>a</w:t>
      </w:r>
      <w:r w:rsidRPr="00343C5F">
        <w:rPr>
          <w:rFonts w:eastAsia="Times New Roman"/>
          <w:sz w:val="24"/>
          <w:szCs w:val="24"/>
        </w:rPr>
        <w:t>n be</w:t>
      </w:r>
      <w:r w:rsidRPr="00343C5F">
        <w:rPr>
          <w:rFonts w:eastAsia="Times New Roman"/>
          <w:spacing w:val="-1"/>
          <w:sz w:val="24"/>
          <w:szCs w:val="24"/>
        </w:rPr>
        <w:t xml:space="preserve"> </w:t>
      </w:r>
      <w:r w:rsidRPr="00343C5F">
        <w:rPr>
          <w:rFonts w:eastAsia="Times New Roman"/>
          <w:sz w:val="24"/>
          <w:szCs w:val="24"/>
        </w:rPr>
        <w:t>r</w:t>
      </w:r>
      <w:r w:rsidRPr="00343C5F">
        <w:rPr>
          <w:rFonts w:eastAsia="Times New Roman"/>
          <w:spacing w:val="1"/>
          <w:sz w:val="24"/>
          <w:szCs w:val="24"/>
        </w:rPr>
        <w:t>e</w:t>
      </w:r>
      <w:r w:rsidRPr="00343C5F">
        <w:rPr>
          <w:rFonts w:eastAsia="Times New Roman"/>
          <w:spacing w:val="-5"/>
          <w:sz w:val="24"/>
          <w:szCs w:val="24"/>
        </w:rPr>
        <w:t>v</w:t>
      </w:r>
      <w:r w:rsidRPr="00343C5F">
        <w:rPr>
          <w:rFonts w:eastAsia="Times New Roman"/>
          <w:sz w:val="24"/>
          <w:szCs w:val="24"/>
        </w:rPr>
        <w:t>ok</w:t>
      </w:r>
      <w:r w:rsidRPr="00343C5F">
        <w:rPr>
          <w:rFonts w:eastAsia="Times New Roman"/>
          <w:spacing w:val="1"/>
          <w:sz w:val="24"/>
          <w:szCs w:val="24"/>
        </w:rPr>
        <w:t>e</w:t>
      </w:r>
      <w:r w:rsidRPr="00343C5F">
        <w:rPr>
          <w:rFonts w:eastAsia="Times New Roman"/>
          <w:sz w:val="24"/>
          <w:szCs w:val="24"/>
        </w:rPr>
        <w:t xml:space="preserve">d </w:t>
      </w:r>
      <w:r w:rsidRPr="00343C5F">
        <w:rPr>
          <w:rFonts w:eastAsia="Times New Roman"/>
          <w:spacing w:val="-1"/>
          <w:sz w:val="24"/>
          <w:szCs w:val="24"/>
        </w:rPr>
        <w:t>a</w:t>
      </w:r>
      <w:r w:rsidRPr="00343C5F">
        <w:rPr>
          <w:rFonts w:eastAsia="Times New Roman"/>
          <w:sz w:val="24"/>
          <w:szCs w:val="24"/>
        </w:rPr>
        <w:t xml:space="preserve">t </w:t>
      </w:r>
      <w:r w:rsidRPr="00343C5F">
        <w:rPr>
          <w:rFonts w:eastAsia="Times New Roman"/>
          <w:spacing w:val="1"/>
          <w:sz w:val="24"/>
          <w:szCs w:val="24"/>
        </w:rPr>
        <w:t>a</w:t>
      </w:r>
      <w:r w:rsidRPr="00343C5F">
        <w:rPr>
          <w:rFonts w:eastAsia="Times New Roman"/>
          <w:spacing w:val="2"/>
          <w:sz w:val="24"/>
          <w:szCs w:val="24"/>
        </w:rPr>
        <w:t>n</w:t>
      </w:r>
      <w:r w:rsidRPr="00343C5F">
        <w:rPr>
          <w:rFonts w:eastAsia="Times New Roman"/>
          <w:sz w:val="24"/>
          <w:szCs w:val="24"/>
        </w:rPr>
        <w:t>y</w:t>
      </w:r>
      <w:r w:rsidRPr="00343C5F">
        <w:rPr>
          <w:rFonts w:eastAsia="Times New Roman"/>
          <w:spacing w:val="-10"/>
          <w:sz w:val="24"/>
          <w:szCs w:val="24"/>
        </w:rPr>
        <w:t xml:space="preserve"> </w:t>
      </w:r>
      <w:r w:rsidRPr="00343C5F">
        <w:rPr>
          <w:rFonts w:eastAsia="Times New Roman"/>
          <w:spacing w:val="1"/>
          <w:sz w:val="24"/>
          <w:szCs w:val="24"/>
        </w:rPr>
        <w:t>time</w:t>
      </w:r>
      <w:r w:rsidRPr="00343C5F">
        <w:rPr>
          <w:rFonts w:eastAsia="Times New Roman"/>
          <w:sz w:val="24"/>
          <w:szCs w:val="24"/>
        </w:rPr>
        <w:t xml:space="preserve">. </w:t>
      </w:r>
      <w:r w:rsidRPr="00343C5F">
        <w:rPr>
          <w:rFonts w:eastAsia="Times New Roman"/>
          <w:spacing w:val="-1"/>
          <w:sz w:val="24"/>
          <w:szCs w:val="24"/>
        </w:rPr>
        <w:t>S</w:t>
      </w:r>
      <w:r w:rsidRPr="00343C5F">
        <w:rPr>
          <w:rFonts w:eastAsia="Times New Roman"/>
          <w:sz w:val="24"/>
          <w:szCs w:val="24"/>
        </w:rPr>
        <w:t>tud</w:t>
      </w:r>
      <w:r w:rsidRPr="00343C5F">
        <w:rPr>
          <w:rFonts w:eastAsia="Times New Roman"/>
          <w:spacing w:val="1"/>
          <w:sz w:val="24"/>
          <w:szCs w:val="24"/>
        </w:rPr>
        <w:t>e</w:t>
      </w:r>
      <w:r w:rsidRPr="00343C5F">
        <w:rPr>
          <w:rFonts w:eastAsia="Times New Roman"/>
          <w:spacing w:val="-5"/>
          <w:sz w:val="24"/>
          <w:szCs w:val="24"/>
        </w:rPr>
        <w:t>n</w:t>
      </w:r>
      <w:r w:rsidRPr="00343C5F">
        <w:rPr>
          <w:rFonts w:eastAsia="Times New Roman"/>
          <w:spacing w:val="1"/>
          <w:sz w:val="24"/>
          <w:szCs w:val="24"/>
        </w:rPr>
        <w:t>t</w:t>
      </w:r>
      <w:r w:rsidRPr="00343C5F">
        <w:rPr>
          <w:rFonts w:eastAsia="Times New Roman"/>
          <w:sz w:val="24"/>
          <w:szCs w:val="24"/>
        </w:rPr>
        <w:t>s</w:t>
      </w:r>
      <w:r w:rsidRPr="00343C5F">
        <w:rPr>
          <w:rFonts w:eastAsia="Times New Roman"/>
          <w:spacing w:val="-1"/>
          <w:sz w:val="24"/>
          <w:szCs w:val="24"/>
        </w:rPr>
        <w:t xml:space="preserve"> </w:t>
      </w:r>
      <w:r w:rsidRPr="00343C5F">
        <w:rPr>
          <w:rFonts w:eastAsia="Times New Roman"/>
          <w:spacing w:val="1"/>
          <w:sz w:val="24"/>
          <w:szCs w:val="24"/>
        </w:rPr>
        <w:t>a</w:t>
      </w:r>
      <w:r w:rsidRPr="00343C5F">
        <w:rPr>
          <w:rFonts w:eastAsia="Times New Roman"/>
          <w:sz w:val="24"/>
          <w:szCs w:val="24"/>
        </w:rPr>
        <w:t>re</w:t>
      </w:r>
      <w:r w:rsidRPr="00343C5F">
        <w:rPr>
          <w:rFonts w:eastAsia="Times New Roman"/>
          <w:spacing w:val="-1"/>
          <w:sz w:val="24"/>
          <w:szCs w:val="24"/>
        </w:rPr>
        <w:t xml:space="preserve"> </w:t>
      </w:r>
      <w:r w:rsidRPr="00343C5F">
        <w:rPr>
          <w:rFonts w:eastAsia="Times New Roman"/>
          <w:spacing w:val="1"/>
          <w:sz w:val="24"/>
          <w:szCs w:val="24"/>
        </w:rPr>
        <w:t>e</w:t>
      </w:r>
      <w:r w:rsidRPr="00343C5F">
        <w:rPr>
          <w:rFonts w:eastAsia="Times New Roman"/>
          <w:sz w:val="24"/>
          <w:szCs w:val="24"/>
        </w:rPr>
        <w:t>x</w:t>
      </w:r>
      <w:r w:rsidRPr="00343C5F">
        <w:rPr>
          <w:rFonts w:eastAsia="Times New Roman"/>
          <w:spacing w:val="-5"/>
          <w:sz w:val="24"/>
          <w:szCs w:val="24"/>
        </w:rPr>
        <w:t>p</w:t>
      </w:r>
      <w:r w:rsidRPr="00343C5F">
        <w:rPr>
          <w:rFonts w:eastAsia="Times New Roman"/>
          <w:spacing w:val="1"/>
          <w:sz w:val="24"/>
          <w:szCs w:val="24"/>
        </w:rPr>
        <w:t>ec</w:t>
      </w:r>
      <w:r w:rsidRPr="00343C5F">
        <w:rPr>
          <w:rFonts w:eastAsia="Times New Roman"/>
          <w:spacing w:val="-2"/>
          <w:sz w:val="24"/>
          <w:szCs w:val="24"/>
        </w:rPr>
        <w:t>t</w:t>
      </w:r>
      <w:r w:rsidRPr="00343C5F">
        <w:rPr>
          <w:rFonts w:eastAsia="Times New Roman"/>
          <w:spacing w:val="2"/>
          <w:sz w:val="24"/>
          <w:szCs w:val="24"/>
        </w:rPr>
        <w:t>e</w:t>
      </w:r>
      <w:r w:rsidRPr="00343C5F">
        <w:rPr>
          <w:rFonts w:eastAsia="Times New Roman"/>
          <w:sz w:val="24"/>
          <w:szCs w:val="24"/>
        </w:rPr>
        <w:t xml:space="preserve">d to </w:t>
      </w:r>
      <w:r w:rsidRPr="00343C5F">
        <w:rPr>
          <w:rFonts w:eastAsia="Times New Roman"/>
          <w:spacing w:val="-2"/>
          <w:sz w:val="24"/>
          <w:szCs w:val="24"/>
        </w:rPr>
        <w:t>b</w:t>
      </w:r>
      <w:r w:rsidRPr="00343C5F">
        <w:rPr>
          <w:rFonts w:eastAsia="Times New Roman"/>
          <w:sz w:val="24"/>
          <w:szCs w:val="24"/>
        </w:rPr>
        <w:t>e</w:t>
      </w:r>
      <w:r w:rsidRPr="00343C5F">
        <w:rPr>
          <w:rFonts w:eastAsia="Times New Roman"/>
          <w:spacing w:val="1"/>
          <w:sz w:val="24"/>
          <w:szCs w:val="24"/>
        </w:rPr>
        <w:t xml:space="preserve"> a</w:t>
      </w:r>
      <w:r w:rsidRPr="00343C5F">
        <w:rPr>
          <w:rFonts w:eastAsia="Times New Roman"/>
          <w:sz w:val="24"/>
          <w:szCs w:val="24"/>
        </w:rPr>
        <w:t>s</w:t>
      </w:r>
      <w:r w:rsidRPr="00343C5F">
        <w:rPr>
          <w:rFonts w:eastAsia="Times New Roman"/>
          <w:spacing w:val="-1"/>
          <w:sz w:val="24"/>
          <w:szCs w:val="24"/>
        </w:rPr>
        <w:t xml:space="preserve"> </w:t>
      </w:r>
      <w:r w:rsidRPr="00343C5F">
        <w:rPr>
          <w:rFonts w:eastAsia="Times New Roman"/>
          <w:spacing w:val="-2"/>
          <w:sz w:val="24"/>
          <w:szCs w:val="24"/>
        </w:rPr>
        <w:t>r</w:t>
      </w:r>
      <w:r w:rsidRPr="00343C5F">
        <w:rPr>
          <w:rFonts w:eastAsia="Times New Roman"/>
          <w:spacing w:val="1"/>
          <w:sz w:val="24"/>
          <w:szCs w:val="24"/>
        </w:rPr>
        <w:t>e</w:t>
      </w:r>
      <w:r w:rsidRPr="00343C5F">
        <w:rPr>
          <w:rFonts w:eastAsia="Times New Roman"/>
          <w:spacing w:val="-1"/>
          <w:sz w:val="24"/>
          <w:szCs w:val="24"/>
        </w:rPr>
        <w:t>s</w:t>
      </w:r>
      <w:r w:rsidRPr="00343C5F">
        <w:rPr>
          <w:rFonts w:eastAsia="Times New Roman"/>
          <w:sz w:val="24"/>
          <w:szCs w:val="24"/>
        </w:rPr>
        <w:t>po</w:t>
      </w:r>
      <w:r w:rsidRPr="00343C5F">
        <w:rPr>
          <w:rFonts w:eastAsia="Times New Roman"/>
          <w:spacing w:val="-2"/>
          <w:sz w:val="24"/>
          <w:szCs w:val="24"/>
        </w:rPr>
        <w:t>n</w:t>
      </w:r>
      <w:r w:rsidRPr="00343C5F">
        <w:rPr>
          <w:rFonts w:eastAsia="Times New Roman"/>
          <w:spacing w:val="-1"/>
          <w:sz w:val="24"/>
          <w:szCs w:val="24"/>
        </w:rPr>
        <w:t>s</w:t>
      </w:r>
      <w:r w:rsidRPr="00343C5F">
        <w:rPr>
          <w:rFonts w:eastAsia="Times New Roman"/>
          <w:spacing w:val="1"/>
          <w:sz w:val="24"/>
          <w:szCs w:val="24"/>
        </w:rPr>
        <w:t>i</w:t>
      </w:r>
      <w:r w:rsidRPr="00343C5F">
        <w:rPr>
          <w:rFonts w:eastAsia="Times New Roman"/>
          <w:sz w:val="24"/>
          <w:szCs w:val="24"/>
        </w:rPr>
        <w:t>b</w:t>
      </w:r>
      <w:r w:rsidRPr="00343C5F">
        <w:rPr>
          <w:rFonts w:eastAsia="Times New Roman"/>
          <w:spacing w:val="-4"/>
          <w:sz w:val="24"/>
          <w:szCs w:val="24"/>
        </w:rPr>
        <w:t>l</w:t>
      </w:r>
      <w:r w:rsidRPr="00343C5F">
        <w:rPr>
          <w:rFonts w:eastAsia="Times New Roman"/>
          <w:sz w:val="24"/>
          <w:szCs w:val="24"/>
        </w:rPr>
        <w:t>e</w:t>
      </w:r>
      <w:r w:rsidRPr="00343C5F">
        <w:rPr>
          <w:rFonts w:eastAsia="Times New Roman"/>
          <w:spacing w:val="-4"/>
          <w:sz w:val="24"/>
          <w:szCs w:val="24"/>
        </w:rPr>
        <w:t xml:space="preserve"> </w:t>
      </w:r>
      <w:r w:rsidRPr="00343C5F">
        <w:rPr>
          <w:rFonts w:eastAsia="Times New Roman"/>
          <w:spacing w:val="1"/>
          <w:sz w:val="24"/>
          <w:szCs w:val="24"/>
        </w:rPr>
        <w:t>a</w:t>
      </w:r>
      <w:r w:rsidRPr="00343C5F">
        <w:rPr>
          <w:rFonts w:eastAsia="Times New Roman"/>
          <w:sz w:val="24"/>
          <w:szCs w:val="24"/>
        </w:rPr>
        <w:t xml:space="preserve">nd </w:t>
      </w:r>
      <w:r w:rsidRPr="00343C5F">
        <w:rPr>
          <w:rFonts w:eastAsia="Times New Roman"/>
          <w:spacing w:val="-1"/>
          <w:sz w:val="24"/>
          <w:szCs w:val="24"/>
        </w:rPr>
        <w:t>a</w:t>
      </w:r>
      <w:r w:rsidRPr="00343C5F">
        <w:rPr>
          <w:rFonts w:eastAsia="Times New Roman"/>
          <w:spacing w:val="1"/>
          <w:sz w:val="24"/>
          <w:szCs w:val="24"/>
        </w:rPr>
        <w:t>cc</w:t>
      </w:r>
      <w:r w:rsidRPr="00343C5F">
        <w:rPr>
          <w:rFonts w:eastAsia="Times New Roman"/>
          <w:sz w:val="24"/>
          <w:szCs w:val="24"/>
        </w:rPr>
        <w:t>ou</w:t>
      </w:r>
      <w:r w:rsidRPr="00343C5F">
        <w:rPr>
          <w:rFonts w:eastAsia="Times New Roman"/>
          <w:spacing w:val="-2"/>
          <w:sz w:val="24"/>
          <w:szCs w:val="24"/>
        </w:rPr>
        <w:t>n</w:t>
      </w:r>
      <w:r w:rsidRPr="00343C5F">
        <w:rPr>
          <w:rFonts w:eastAsia="Times New Roman"/>
          <w:spacing w:val="1"/>
          <w:sz w:val="24"/>
          <w:szCs w:val="24"/>
        </w:rPr>
        <w:t>ta</w:t>
      </w:r>
      <w:r w:rsidRPr="00343C5F">
        <w:rPr>
          <w:rFonts w:eastAsia="Times New Roman"/>
          <w:spacing w:val="-2"/>
          <w:sz w:val="24"/>
          <w:szCs w:val="24"/>
        </w:rPr>
        <w:t>bl</w:t>
      </w:r>
      <w:r w:rsidRPr="00343C5F">
        <w:rPr>
          <w:rFonts w:eastAsia="Times New Roman"/>
          <w:sz w:val="24"/>
          <w:szCs w:val="24"/>
        </w:rPr>
        <w:t>e</w:t>
      </w:r>
      <w:r w:rsidRPr="00343C5F">
        <w:rPr>
          <w:rFonts w:eastAsia="Times New Roman"/>
          <w:spacing w:val="-1"/>
          <w:sz w:val="24"/>
          <w:szCs w:val="24"/>
        </w:rPr>
        <w:t xml:space="preserve"> </w:t>
      </w:r>
      <w:r w:rsidRPr="00343C5F">
        <w:rPr>
          <w:rFonts w:eastAsia="Times New Roman"/>
          <w:spacing w:val="1"/>
          <w:sz w:val="24"/>
          <w:szCs w:val="24"/>
        </w:rPr>
        <w:t>a</w:t>
      </w:r>
      <w:r w:rsidRPr="00343C5F">
        <w:rPr>
          <w:rFonts w:eastAsia="Times New Roman"/>
          <w:sz w:val="24"/>
          <w:szCs w:val="24"/>
        </w:rPr>
        <w:t>s</w:t>
      </w:r>
      <w:r w:rsidRPr="00343C5F">
        <w:rPr>
          <w:rFonts w:eastAsia="Times New Roman"/>
          <w:spacing w:val="-1"/>
          <w:sz w:val="24"/>
          <w:szCs w:val="24"/>
        </w:rPr>
        <w:t xml:space="preserve"> </w:t>
      </w:r>
      <w:r w:rsidRPr="00343C5F">
        <w:rPr>
          <w:rFonts w:eastAsia="Times New Roman"/>
          <w:spacing w:val="1"/>
          <w:sz w:val="24"/>
          <w:szCs w:val="24"/>
        </w:rPr>
        <w:t>a</w:t>
      </w:r>
      <w:r w:rsidRPr="00343C5F">
        <w:rPr>
          <w:rFonts w:eastAsia="Times New Roman"/>
          <w:sz w:val="24"/>
          <w:szCs w:val="24"/>
        </w:rPr>
        <w:t>ny</w:t>
      </w:r>
      <w:r w:rsidRPr="00343C5F">
        <w:rPr>
          <w:rFonts w:eastAsia="Times New Roman"/>
          <w:spacing w:val="-10"/>
          <w:sz w:val="24"/>
          <w:szCs w:val="24"/>
        </w:rPr>
        <w:t xml:space="preserve"> </w:t>
      </w:r>
      <w:r w:rsidRPr="00343C5F">
        <w:rPr>
          <w:rFonts w:eastAsia="Times New Roman"/>
          <w:sz w:val="24"/>
          <w:szCs w:val="24"/>
        </w:rPr>
        <w:t>h</w:t>
      </w:r>
      <w:r w:rsidRPr="00343C5F">
        <w:rPr>
          <w:rFonts w:eastAsia="Times New Roman"/>
          <w:spacing w:val="2"/>
          <w:sz w:val="24"/>
          <w:szCs w:val="24"/>
        </w:rPr>
        <w:t>o</w:t>
      </w:r>
      <w:r w:rsidRPr="00343C5F">
        <w:rPr>
          <w:rFonts w:eastAsia="Times New Roman"/>
          <w:spacing w:val="-1"/>
          <w:sz w:val="24"/>
          <w:szCs w:val="24"/>
        </w:rPr>
        <w:t>s</w:t>
      </w:r>
      <w:r w:rsidRPr="00343C5F">
        <w:rPr>
          <w:rFonts w:eastAsia="Times New Roman"/>
          <w:sz w:val="24"/>
          <w:szCs w:val="24"/>
        </w:rPr>
        <w:t>pi</w:t>
      </w:r>
      <w:r w:rsidRPr="00343C5F">
        <w:rPr>
          <w:rFonts w:eastAsia="Times New Roman"/>
          <w:spacing w:val="2"/>
          <w:sz w:val="24"/>
          <w:szCs w:val="24"/>
        </w:rPr>
        <w:t>t</w:t>
      </w:r>
      <w:r w:rsidRPr="00343C5F">
        <w:rPr>
          <w:rFonts w:eastAsia="Times New Roman"/>
          <w:spacing w:val="1"/>
          <w:sz w:val="24"/>
          <w:szCs w:val="24"/>
        </w:rPr>
        <w:t>a</w:t>
      </w:r>
      <w:r w:rsidRPr="00343C5F">
        <w:rPr>
          <w:rFonts w:eastAsia="Times New Roman"/>
          <w:sz w:val="24"/>
          <w:szCs w:val="24"/>
        </w:rPr>
        <w:t>l</w:t>
      </w:r>
      <w:r w:rsidRPr="00343C5F">
        <w:rPr>
          <w:rFonts w:eastAsia="Times New Roman"/>
          <w:spacing w:val="-2"/>
          <w:sz w:val="24"/>
          <w:szCs w:val="24"/>
        </w:rPr>
        <w:t xml:space="preserve"> </w:t>
      </w:r>
      <w:r w:rsidRPr="00343C5F">
        <w:rPr>
          <w:rFonts w:eastAsia="Times New Roman"/>
          <w:spacing w:val="-1"/>
          <w:sz w:val="24"/>
          <w:szCs w:val="24"/>
        </w:rPr>
        <w:t>e</w:t>
      </w:r>
      <w:r w:rsidRPr="00343C5F">
        <w:rPr>
          <w:rFonts w:eastAsia="Times New Roman"/>
          <w:spacing w:val="1"/>
          <w:sz w:val="24"/>
          <w:szCs w:val="24"/>
        </w:rPr>
        <w:t>m</w:t>
      </w:r>
      <w:r w:rsidRPr="00343C5F">
        <w:rPr>
          <w:rFonts w:eastAsia="Times New Roman"/>
          <w:spacing w:val="-2"/>
          <w:sz w:val="24"/>
          <w:szCs w:val="24"/>
        </w:rPr>
        <w:t>p</w:t>
      </w:r>
      <w:r w:rsidRPr="00343C5F">
        <w:rPr>
          <w:rFonts w:eastAsia="Times New Roman"/>
          <w:spacing w:val="1"/>
          <w:sz w:val="24"/>
          <w:szCs w:val="24"/>
        </w:rPr>
        <w:t>l</w:t>
      </w:r>
      <w:r w:rsidRPr="00343C5F">
        <w:rPr>
          <w:rFonts w:eastAsia="Times New Roman"/>
          <w:sz w:val="24"/>
          <w:szCs w:val="24"/>
        </w:rPr>
        <w:t>o</w:t>
      </w:r>
      <w:r w:rsidRPr="00343C5F">
        <w:rPr>
          <w:rFonts w:eastAsia="Times New Roman"/>
          <w:spacing w:val="-10"/>
          <w:sz w:val="24"/>
          <w:szCs w:val="24"/>
        </w:rPr>
        <w:t>y</w:t>
      </w:r>
      <w:r w:rsidRPr="00343C5F">
        <w:rPr>
          <w:rFonts w:eastAsia="Times New Roman"/>
          <w:spacing w:val="1"/>
          <w:sz w:val="24"/>
          <w:szCs w:val="24"/>
        </w:rPr>
        <w:t>ee</w:t>
      </w:r>
      <w:r w:rsidRPr="00343C5F">
        <w:rPr>
          <w:rFonts w:eastAsia="Times New Roman"/>
          <w:sz w:val="24"/>
          <w:szCs w:val="24"/>
        </w:rPr>
        <w:t>, d</w:t>
      </w:r>
      <w:r w:rsidRPr="00343C5F">
        <w:rPr>
          <w:rFonts w:eastAsia="Times New Roman"/>
          <w:spacing w:val="1"/>
          <w:sz w:val="24"/>
          <w:szCs w:val="24"/>
        </w:rPr>
        <w:t>e</w:t>
      </w:r>
      <w:r w:rsidRPr="00343C5F">
        <w:rPr>
          <w:rFonts w:eastAsia="Times New Roman"/>
          <w:sz w:val="24"/>
          <w:szCs w:val="24"/>
        </w:rPr>
        <w:t>mon</w:t>
      </w:r>
      <w:r w:rsidRPr="00343C5F">
        <w:rPr>
          <w:rFonts w:eastAsia="Times New Roman"/>
          <w:spacing w:val="-1"/>
          <w:sz w:val="24"/>
          <w:szCs w:val="24"/>
        </w:rPr>
        <w:t>s</w:t>
      </w:r>
      <w:r w:rsidRPr="00343C5F">
        <w:rPr>
          <w:rFonts w:eastAsia="Times New Roman"/>
          <w:spacing w:val="1"/>
          <w:sz w:val="24"/>
          <w:szCs w:val="24"/>
        </w:rPr>
        <w:t>t</w:t>
      </w:r>
      <w:r w:rsidRPr="00343C5F">
        <w:rPr>
          <w:rFonts w:eastAsia="Times New Roman"/>
          <w:spacing w:val="-5"/>
          <w:sz w:val="24"/>
          <w:szCs w:val="24"/>
        </w:rPr>
        <w:t>r</w:t>
      </w:r>
      <w:r w:rsidRPr="00343C5F">
        <w:rPr>
          <w:rFonts w:eastAsia="Times New Roman"/>
          <w:spacing w:val="1"/>
          <w:sz w:val="24"/>
          <w:szCs w:val="24"/>
        </w:rPr>
        <w:t>a</w:t>
      </w:r>
      <w:r w:rsidRPr="00343C5F">
        <w:rPr>
          <w:rFonts w:eastAsia="Times New Roman"/>
          <w:spacing w:val="13"/>
          <w:sz w:val="24"/>
          <w:szCs w:val="24"/>
        </w:rPr>
        <w:t>t</w:t>
      </w:r>
      <w:r w:rsidRPr="00343C5F">
        <w:rPr>
          <w:rFonts w:eastAsia="Times New Roman"/>
          <w:sz w:val="24"/>
          <w:szCs w:val="24"/>
        </w:rPr>
        <w:t>ing</w:t>
      </w:r>
      <w:r w:rsidRPr="00343C5F">
        <w:rPr>
          <w:rFonts w:eastAsia="Times New Roman"/>
          <w:spacing w:val="-4"/>
          <w:sz w:val="24"/>
          <w:szCs w:val="24"/>
        </w:rPr>
        <w:t xml:space="preserve"> </w:t>
      </w:r>
      <w:r w:rsidRPr="00343C5F">
        <w:rPr>
          <w:rFonts w:eastAsia="Times New Roman"/>
          <w:sz w:val="24"/>
          <w:szCs w:val="24"/>
        </w:rPr>
        <w:t>the utm</w:t>
      </w:r>
      <w:r w:rsidRPr="00343C5F">
        <w:rPr>
          <w:rFonts w:eastAsia="Times New Roman"/>
          <w:spacing w:val="1"/>
          <w:sz w:val="24"/>
          <w:szCs w:val="24"/>
        </w:rPr>
        <w:t>o</w:t>
      </w:r>
      <w:r w:rsidRPr="00343C5F">
        <w:rPr>
          <w:rFonts w:eastAsia="Times New Roman"/>
          <w:spacing w:val="-1"/>
          <w:sz w:val="24"/>
          <w:szCs w:val="24"/>
        </w:rPr>
        <w:t>s</w:t>
      </w:r>
      <w:r w:rsidRPr="00343C5F">
        <w:rPr>
          <w:rFonts w:eastAsia="Times New Roman"/>
          <w:sz w:val="24"/>
          <w:szCs w:val="24"/>
        </w:rPr>
        <w:t>t</w:t>
      </w:r>
      <w:r w:rsidRPr="00343C5F">
        <w:rPr>
          <w:rFonts w:eastAsia="Times New Roman"/>
          <w:spacing w:val="-2"/>
          <w:sz w:val="24"/>
          <w:szCs w:val="24"/>
        </w:rPr>
        <w:t xml:space="preserve"> i</w:t>
      </w:r>
      <w:r w:rsidRPr="00343C5F">
        <w:rPr>
          <w:rFonts w:eastAsia="Times New Roman"/>
          <w:sz w:val="24"/>
          <w:szCs w:val="24"/>
        </w:rPr>
        <w:t>n pro</w:t>
      </w:r>
      <w:r w:rsidRPr="00343C5F">
        <w:rPr>
          <w:rFonts w:eastAsia="Times New Roman"/>
          <w:spacing w:val="-5"/>
          <w:sz w:val="24"/>
          <w:szCs w:val="24"/>
        </w:rPr>
        <w:t>f</w:t>
      </w:r>
      <w:r w:rsidRPr="00343C5F">
        <w:rPr>
          <w:rFonts w:eastAsia="Times New Roman"/>
          <w:spacing w:val="1"/>
          <w:sz w:val="24"/>
          <w:szCs w:val="24"/>
        </w:rPr>
        <w:t>e</w:t>
      </w:r>
      <w:r w:rsidRPr="00343C5F">
        <w:rPr>
          <w:rFonts w:eastAsia="Times New Roman"/>
          <w:spacing w:val="-1"/>
          <w:sz w:val="24"/>
          <w:szCs w:val="24"/>
        </w:rPr>
        <w:t>ss</w:t>
      </w:r>
      <w:r w:rsidRPr="00343C5F">
        <w:rPr>
          <w:rFonts w:eastAsia="Times New Roman"/>
          <w:sz w:val="24"/>
          <w:szCs w:val="24"/>
        </w:rPr>
        <w:t>ion</w:t>
      </w:r>
      <w:r w:rsidRPr="00343C5F">
        <w:rPr>
          <w:rFonts w:eastAsia="Times New Roman"/>
          <w:spacing w:val="1"/>
          <w:sz w:val="24"/>
          <w:szCs w:val="24"/>
        </w:rPr>
        <w:t>a</w:t>
      </w:r>
      <w:r w:rsidRPr="00343C5F">
        <w:rPr>
          <w:rFonts w:eastAsia="Times New Roman"/>
          <w:spacing w:val="-2"/>
          <w:sz w:val="24"/>
          <w:szCs w:val="24"/>
        </w:rPr>
        <w:t>li</w:t>
      </w:r>
      <w:r w:rsidRPr="00343C5F">
        <w:rPr>
          <w:rFonts w:eastAsia="Times New Roman"/>
          <w:spacing w:val="-1"/>
          <w:sz w:val="24"/>
          <w:szCs w:val="24"/>
        </w:rPr>
        <w:t>s</w:t>
      </w:r>
      <w:r w:rsidRPr="00343C5F">
        <w:rPr>
          <w:rFonts w:eastAsia="Times New Roman"/>
          <w:spacing w:val="1"/>
          <w:sz w:val="24"/>
          <w:szCs w:val="24"/>
        </w:rPr>
        <w:t>m</w:t>
      </w:r>
      <w:r w:rsidRPr="00343C5F">
        <w:rPr>
          <w:rFonts w:eastAsia="Times New Roman"/>
          <w:sz w:val="24"/>
          <w:szCs w:val="24"/>
        </w:rPr>
        <w:t>.</w:t>
      </w:r>
      <w:r w:rsidRPr="00343C5F">
        <w:rPr>
          <w:rFonts w:eastAsia="Times New Roman"/>
          <w:spacing w:val="-5"/>
          <w:sz w:val="24"/>
          <w:szCs w:val="24"/>
        </w:rPr>
        <w:t xml:space="preserve"> </w:t>
      </w:r>
      <w:r w:rsidRPr="00343C5F">
        <w:rPr>
          <w:rFonts w:eastAsia="Times New Roman"/>
          <w:spacing w:val="1"/>
          <w:sz w:val="24"/>
          <w:szCs w:val="24"/>
        </w:rPr>
        <w:t>T</w:t>
      </w:r>
      <w:r w:rsidRPr="00343C5F">
        <w:rPr>
          <w:rFonts w:eastAsia="Times New Roman"/>
          <w:sz w:val="24"/>
          <w:szCs w:val="24"/>
        </w:rPr>
        <w:t>o i</w:t>
      </w:r>
      <w:r w:rsidRPr="00343C5F">
        <w:rPr>
          <w:rFonts w:eastAsia="Times New Roman"/>
          <w:spacing w:val="1"/>
          <w:sz w:val="24"/>
          <w:szCs w:val="24"/>
        </w:rPr>
        <w:t>n</w:t>
      </w:r>
      <w:r w:rsidRPr="00343C5F">
        <w:rPr>
          <w:rFonts w:eastAsia="Times New Roman"/>
          <w:spacing w:val="-1"/>
          <w:sz w:val="24"/>
          <w:szCs w:val="24"/>
        </w:rPr>
        <w:t>s</w:t>
      </w:r>
      <w:r w:rsidRPr="00343C5F">
        <w:rPr>
          <w:rFonts w:eastAsia="Times New Roman"/>
          <w:sz w:val="24"/>
          <w:szCs w:val="24"/>
        </w:rPr>
        <w:t>ure</w:t>
      </w:r>
      <w:r w:rsidRPr="00343C5F">
        <w:rPr>
          <w:rFonts w:eastAsia="Times New Roman"/>
          <w:spacing w:val="-1"/>
          <w:sz w:val="24"/>
          <w:szCs w:val="24"/>
        </w:rPr>
        <w:t xml:space="preserve"> </w:t>
      </w:r>
      <w:r w:rsidRPr="00343C5F">
        <w:rPr>
          <w:rFonts w:eastAsia="Times New Roman"/>
          <w:spacing w:val="-2"/>
          <w:sz w:val="24"/>
          <w:szCs w:val="24"/>
        </w:rPr>
        <w:t>t</w:t>
      </w:r>
      <w:r w:rsidRPr="00343C5F">
        <w:rPr>
          <w:rFonts w:eastAsia="Times New Roman"/>
          <w:sz w:val="24"/>
          <w:szCs w:val="24"/>
        </w:rPr>
        <w:t>h</w:t>
      </w:r>
      <w:r w:rsidRPr="00343C5F">
        <w:rPr>
          <w:rFonts w:eastAsia="Times New Roman"/>
          <w:spacing w:val="1"/>
          <w:sz w:val="24"/>
          <w:szCs w:val="24"/>
        </w:rPr>
        <w:t>i</w:t>
      </w:r>
      <w:r w:rsidRPr="00343C5F">
        <w:rPr>
          <w:rFonts w:eastAsia="Times New Roman"/>
          <w:spacing w:val="-1"/>
          <w:sz w:val="24"/>
          <w:szCs w:val="24"/>
        </w:rPr>
        <w:t>s</w:t>
      </w:r>
      <w:r w:rsidRPr="00343C5F">
        <w:rPr>
          <w:rFonts w:eastAsia="Times New Roman"/>
          <w:sz w:val="24"/>
          <w:szCs w:val="24"/>
        </w:rPr>
        <w:t xml:space="preserve">, </w:t>
      </w:r>
      <w:r w:rsidRPr="00343C5F">
        <w:rPr>
          <w:rFonts w:eastAsia="Times New Roman"/>
          <w:spacing w:val="1"/>
          <w:sz w:val="24"/>
          <w:szCs w:val="24"/>
        </w:rPr>
        <w:t>t</w:t>
      </w:r>
      <w:r w:rsidRPr="00343C5F">
        <w:rPr>
          <w:rFonts w:eastAsia="Times New Roman"/>
          <w:spacing w:val="-5"/>
          <w:sz w:val="24"/>
          <w:szCs w:val="24"/>
        </w:rPr>
        <w:t>h</w:t>
      </w:r>
      <w:r w:rsidRPr="00343C5F">
        <w:rPr>
          <w:rFonts w:eastAsia="Times New Roman"/>
          <w:sz w:val="24"/>
          <w:szCs w:val="24"/>
        </w:rPr>
        <w:t>e</w:t>
      </w:r>
      <w:r w:rsidRPr="00343C5F">
        <w:rPr>
          <w:rFonts w:eastAsia="Times New Roman"/>
          <w:spacing w:val="1"/>
          <w:sz w:val="24"/>
          <w:szCs w:val="24"/>
        </w:rPr>
        <w:t xml:space="preserve"> </w:t>
      </w:r>
      <w:r w:rsidRPr="00343C5F">
        <w:rPr>
          <w:rFonts w:eastAsia="Times New Roman"/>
          <w:spacing w:val="-1"/>
          <w:sz w:val="24"/>
          <w:szCs w:val="24"/>
        </w:rPr>
        <w:t>c</w:t>
      </w:r>
      <w:r w:rsidRPr="00343C5F">
        <w:rPr>
          <w:rFonts w:eastAsia="Times New Roman"/>
          <w:spacing w:val="-2"/>
          <w:sz w:val="24"/>
          <w:szCs w:val="24"/>
        </w:rPr>
        <w:t>l</w:t>
      </w:r>
      <w:r w:rsidRPr="00343C5F">
        <w:rPr>
          <w:rFonts w:eastAsia="Times New Roman"/>
          <w:spacing w:val="1"/>
          <w:sz w:val="24"/>
          <w:szCs w:val="24"/>
        </w:rPr>
        <w:t>i</w:t>
      </w:r>
      <w:r w:rsidRPr="00343C5F">
        <w:rPr>
          <w:rFonts w:eastAsia="Times New Roman"/>
          <w:spacing w:val="-2"/>
          <w:sz w:val="24"/>
          <w:szCs w:val="24"/>
        </w:rPr>
        <w:t>n</w:t>
      </w:r>
      <w:r w:rsidRPr="00343C5F">
        <w:rPr>
          <w:rFonts w:eastAsia="Times New Roman"/>
          <w:spacing w:val="1"/>
          <w:sz w:val="24"/>
          <w:szCs w:val="24"/>
        </w:rPr>
        <w:t>i</w:t>
      </w:r>
      <w:r w:rsidRPr="00343C5F">
        <w:rPr>
          <w:rFonts w:eastAsia="Times New Roman"/>
          <w:spacing w:val="-1"/>
          <w:sz w:val="24"/>
          <w:szCs w:val="24"/>
        </w:rPr>
        <w:t>ca</w:t>
      </w:r>
      <w:r w:rsidRPr="00343C5F">
        <w:rPr>
          <w:rFonts w:eastAsia="Times New Roman"/>
          <w:sz w:val="24"/>
          <w:szCs w:val="24"/>
        </w:rPr>
        <w:t>l</w:t>
      </w:r>
      <w:r w:rsidRPr="00343C5F">
        <w:rPr>
          <w:rFonts w:eastAsia="Times New Roman"/>
          <w:spacing w:val="-4"/>
          <w:sz w:val="24"/>
          <w:szCs w:val="24"/>
        </w:rPr>
        <w:t xml:space="preserve"> </w:t>
      </w:r>
      <w:r w:rsidRPr="00343C5F">
        <w:rPr>
          <w:rFonts w:eastAsia="Times New Roman"/>
          <w:spacing w:val="-1"/>
          <w:sz w:val="24"/>
          <w:szCs w:val="24"/>
        </w:rPr>
        <w:t>s</w:t>
      </w:r>
      <w:r w:rsidRPr="00343C5F">
        <w:rPr>
          <w:rFonts w:eastAsia="Times New Roman"/>
          <w:sz w:val="24"/>
          <w:szCs w:val="24"/>
        </w:rPr>
        <w:t>tu</w:t>
      </w:r>
      <w:r w:rsidRPr="00343C5F">
        <w:rPr>
          <w:rFonts w:eastAsia="Times New Roman"/>
          <w:spacing w:val="1"/>
          <w:sz w:val="24"/>
          <w:szCs w:val="24"/>
        </w:rPr>
        <w:t>de</w:t>
      </w:r>
      <w:r w:rsidRPr="00343C5F">
        <w:rPr>
          <w:rFonts w:eastAsia="Times New Roman"/>
          <w:sz w:val="24"/>
          <w:szCs w:val="24"/>
        </w:rPr>
        <w:t>nt</w:t>
      </w:r>
      <w:r w:rsidRPr="00343C5F">
        <w:rPr>
          <w:rFonts w:eastAsia="Times New Roman"/>
          <w:spacing w:val="-2"/>
          <w:sz w:val="24"/>
          <w:szCs w:val="24"/>
        </w:rPr>
        <w:t xml:space="preserve"> </w:t>
      </w:r>
      <w:r w:rsidRPr="00343C5F">
        <w:rPr>
          <w:rFonts w:eastAsia="Times New Roman"/>
          <w:spacing w:val="1"/>
          <w:sz w:val="24"/>
          <w:szCs w:val="24"/>
        </w:rPr>
        <w:t>m</w:t>
      </w:r>
      <w:r w:rsidRPr="00343C5F">
        <w:rPr>
          <w:rFonts w:eastAsia="Times New Roman"/>
          <w:spacing w:val="-2"/>
          <w:sz w:val="24"/>
          <w:szCs w:val="24"/>
        </w:rPr>
        <w:t>u</w:t>
      </w:r>
      <w:r w:rsidRPr="00343C5F">
        <w:rPr>
          <w:rFonts w:eastAsia="Times New Roman"/>
          <w:spacing w:val="-1"/>
          <w:sz w:val="24"/>
          <w:szCs w:val="24"/>
        </w:rPr>
        <w:t>s</w:t>
      </w:r>
      <w:r w:rsidRPr="00343C5F">
        <w:rPr>
          <w:rFonts w:eastAsia="Times New Roman"/>
          <w:sz w:val="24"/>
          <w:szCs w:val="24"/>
        </w:rPr>
        <w:t>t</w:t>
      </w:r>
      <w:r w:rsidRPr="00343C5F">
        <w:rPr>
          <w:rFonts w:eastAsia="Times New Roman"/>
          <w:spacing w:val="1"/>
          <w:sz w:val="24"/>
          <w:szCs w:val="24"/>
        </w:rPr>
        <w:t xml:space="preserve"> a</w:t>
      </w:r>
      <w:r w:rsidRPr="00343C5F">
        <w:rPr>
          <w:rFonts w:eastAsia="Times New Roman"/>
          <w:sz w:val="24"/>
          <w:szCs w:val="24"/>
        </w:rPr>
        <w:t>d</w:t>
      </w:r>
      <w:r w:rsidRPr="00343C5F">
        <w:rPr>
          <w:rFonts w:eastAsia="Times New Roman"/>
          <w:spacing w:val="-2"/>
          <w:sz w:val="24"/>
          <w:szCs w:val="24"/>
        </w:rPr>
        <w:t>h</w:t>
      </w:r>
      <w:r w:rsidRPr="00343C5F">
        <w:rPr>
          <w:rFonts w:eastAsia="Times New Roman"/>
          <w:spacing w:val="1"/>
          <w:sz w:val="24"/>
          <w:szCs w:val="24"/>
        </w:rPr>
        <w:t>e</w:t>
      </w:r>
      <w:r w:rsidRPr="00343C5F">
        <w:rPr>
          <w:rFonts w:eastAsia="Times New Roman"/>
          <w:spacing w:val="-2"/>
          <w:sz w:val="24"/>
          <w:szCs w:val="24"/>
        </w:rPr>
        <w:t>r</w:t>
      </w:r>
      <w:r w:rsidRPr="00343C5F">
        <w:rPr>
          <w:rFonts w:eastAsia="Times New Roman"/>
          <w:sz w:val="24"/>
          <w:szCs w:val="24"/>
        </w:rPr>
        <w:t>e</w:t>
      </w:r>
      <w:r w:rsidRPr="00343C5F">
        <w:rPr>
          <w:rFonts w:eastAsia="Times New Roman"/>
          <w:spacing w:val="1"/>
          <w:sz w:val="24"/>
          <w:szCs w:val="24"/>
        </w:rPr>
        <w:t xml:space="preserve"> </w:t>
      </w:r>
      <w:r w:rsidRPr="00343C5F">
        <w:rPr>
          <w:rFonts w:eastAsia="Times New Roman"/>
          <w:sz w:val="24"/>
          <w:szCs w:val="24"/>
        </w:rPr>
        <w:t>to</w:t>
      </w:r>
      <w:r w:rsidRPr="00343C5F">
        <w:rPr>
          <w:rFonts w:eastAsia="Times New Roman"/>
          <w:spacing w:val="-2"/>
          <w:sz w:val="24"/>
          <w:szCs w:val="24"/>
        </w:rPr>
        <w:t xml:space="preserve"> </w:t>
      </w:r>
      <w:r w:rsidRPr="00343C5F">
        <w:rPr>
          <w:rFonts w:eastAsia="Times New Roman"/>
          <w:spacing w:val="1"/>
          <w:sz w:val="24"/>
          <w:szCs w:val="24"/>
        </w:rPr>
        <w:t>t</w:t>
      </w:r>
      <w:r w:rsidRPr="00343C5F">
        <w:rPr>
          <w:rFonts w:eastAsia="Times New Roman"/>
          <w:spacing w:val="-5"/>
          <w:sz w:val="24"/>
          <w:szCs w:val="24"/>
        </w:rPr>
        <w:t>h</w:t>
      </w:r>
      <w:r w:rsidRPr="00343C5F">
        <w:rPr>
          <w:rFonts w:eastAsia="Times New Roman"/>
          <w:sz w:val="24"/>
          <w:szCs w:val="24"/>
        </w:rPr>
        <w:t>e</w:t>
      </w:r>
      <w:r w:rsidRPr="00343C5F">
        <w:rPr>
          <w:rFonts w:eastAsia="Times New Roman"/>
          <w:spacing w:val="2"/>
          <w:sz w:val="24"/>
          <w:szCs w:val="24"/>
        </w:rPr>
        <w:t xml:space="preserve"> </w:t>
      </w:r>
      <w:r w:rsidRPr="00343C5F">
        <w:rPr>
          <w:rFonts w:eastAsia="Times New Roman"/>
          <w:spacing w:val="-5"/>
          <w:sz w:val="24"/>
          <w:szCs w:val="24"/>
        </w:rPr>
        <w:t>f</w:t>
      </w:r>
      <w:r w:rsidRPr="00343C5F">
        <w:rPr>
          <w:rFonts w:eastAsia="Times New Roman"/>
          <w:sz w:val="24"/>
          <w:szCs w:val="24"/>
        </w:rPr>
        <w:t>oll</w:t>
      </w:r>
      <w:r w:rsidRPr="00343C5F">
        <w:rPr>
          <w:rFonts w:eastAsia="Times New Roman"/>
          <w:spacing w:val="1"/>
          <w:sz w:val="24"/>
          <w:szCs w:val="24"/>
        </w:rPr>
        <w:t>o</w:t>
      </w:r>
      <w:r w:rsidRPr="00343C5F">
        <w:rPr>
          <w:rFonts w:eastAsia="Times New Roman"/>
          <w:spacing w:val="-1"/>
          <w:sz w:val="24"/>
          <w:szCs w:val="24"/>
        </w:rPr>
        <w:t>w</w:t>
      </w:r>
      <w:r w:rsidRPr="00343C5F">
        <w:rPr>
          <w:rFonts w:eastAsia="Times New Roman"/>
          <w:sz w:val="24"/>
          <w:szCs w:val="24"/>
        </w:rPr>
        <w:t>ing</w:t>
      </w:r>
      <w:r w:rsidRPr="00343C5F">
        <w:rPr>
          <w:rFonts w:eastAsia="Times New Roman"/>
          <w:spacing w:val="-4"/>
          <w:sz w:val="24"/>
          <w:szCs w:val="24"/>
        </w:rPr>
        <w:t xml:space="preserve"> </w:t>
      </w:r>
      <w:r w:rsidRPr="00343C5F">
        <w:rPr>
          <w:rFonts w:eastAsia="Times New Roman"/>
          <w:spacing w:val="-1"/>
          <w:sz w:val="24"/>
          <w:szCs w:val="24"/>
        </w:rPr>
        <w:t>s</w:t>
      </w:r>
      <w:r w:rsidRPr="00343C5F">
        <w:rPr>
          <w:rFonts w:eastAsia="Times New Roman"/>
          <w:spacing w:val="1"/>
          <w:sz w:val="24"/>
          <w:szCs w:val="24"/>
        </w:rPr>
        <w:t>ta</w:t>
      </w:r>
      <w:r w:rsidRPr="00343C5F">
        <w:rPr>
          <w:rFonts w:eastAsia="Times New Roman"/>
          <w:sz w:val="24"/>
          <w:szCs w:val="24"/>
        </w:rPr>
        <w:t>nd</w:t>
      </w:r>
      <w:r w:rsidRPr="00343C5F">
        <w:rPr>
          <w:rFonts w:eastAsia="Times New Roman"/>
          <w:spacing w:val="1"/>
          <w:sz w:val="24"/>
          <w:szCs w:val="24"/>
        </w:rPr>
        <w:t>a</w:t>
      </w:r>
      <w:r w:rsidRPr="00343C5F">
        <w:rPr>
          <w:rFonts w:eastAsia="Times New Roman"/>
          <w:sz w:val="24"/>
          <w:szCs w:val="24"/>
        </w:rPr>
        <w:t>rd</w:t>
      </w:r>
      <w:r w:rsidRPr="00343C5F">
        <w:rPr>
          <w:rFonts w:eastAsia="Times New Roman"/>
          <w:spacing w:val="-1"/>
          <w:sz w:val="24"/>
          <w:szCs w:val="24"/>
        </w:rPr>
        <w:t>s</w:t>
      </w:r>
      <w:r w:rsidRPr="00343C5F">
        <w:rPr>
          <w:rFonts w:eastAsia="Times New Roman"/>
          <w:sz w:val="24"/>
          <w:szCs w:val="24"/>
        </w:rPr>
        <w:t>:</w:t>
      </w:r>
    </w:p>
    <w:p w14:paraId="35A38571" w14:textId="77777777" w:rsidR="003A754D" w:rsidRPr="00343C5F" w:rsidRDefault="003A754D" w:rsidP="003A754D">
      <w:pPr>
        <w:spacing w:after="0" w:line="260" w:lineRule="exact"/>
        <w:jc w:val="both"/>
        <w:rPr>
          <w:rFonts w:eastAsia="Times New Roman" w:cstheme="minorHAnsi"/>
          <w:b/>
          <w:bCs/>
          <w:spacing w:val="-1"/>
          <w:position w:val="-1"/>
          <w:sz w:val="24"/>
          <w:szCs w:val="24"/>
          <w:u w:val="single"/>
        </w:rPr>
      </w:pPr>
    </w:p>
    <w:p w14:paraId="5D430702" w14:textId="77777777" w:rsidR="003A754D" w:rsidRPr="00343C5F" w:rsidRDefault="003A754D" w:rsidP="003A754D">
      <w:pPr>
        <w:spacing w:after="0" w:line="260" w:lineRule="exact"/>
        <w:jc w:val="both"/>
        <w:rPr>
          <w:rFonts w:eastAsia="Times New Roman" w:cstheme="minorHAnsi"/>
          <w:sz w:val="24"/>
          <w:szCs w:val="24"/>
          <w:u w:val="single"/>
        </w:rPr>
      </w:pPr>
      <w:r w:rsidRPr="00343C5F">
        <w:rPr>
          <w:rFonts w:eastAsia="Times New Roman" w:cstheme="minorHAnsi"/>
          <w:b/>
          <w:bCs/>
          <w:spacing w:val="-1"/>
          <w:position w:val="-1"/>
          <w:sz w:val="24"/>
          <w:szCs w:val="24"/>
          <w:u w:val="single"/>
        </w:rPr>
        <w:t>A</w:t>
      </w:r>
      <w:r w:rsidRPr="00343C5F">
        <w:rPr>
          <w:rFonts w:eastAsia="Times New Roman" w:cstheme="minorHAnsi"/>
          <w:b/>
          <w:bCs/>
          <w:position w:val="-1"/>
          <w:sz w:val="24"/>
          <w:szCs w:val="24"/>
          <w:u w:val="single"/>
        </w:rPr>
        <w:t>tt</w:t>
      </w:r>
      <w:r w:rsidRPr="00343C5F">
        <w:rPr>
          <w:rFonts w:eastAsia="Times New Roman" w:cstheme="minorHAnsi"/>
          <w:b/>
          <w:bCs/>
          <w:spacing w:val="1"/>
          <w:position w:val="-1"/>
          <w:sz w:val="24"/>
          <w:szCs w:val="24"/>
          <w:u w:val="single"/>
        </w:rPr>
        <w:t>it</w:t>
      </w:r>
      <w:r w:rsidRPr="00343C5F">
        <w:rPr>
          <w:rFonts w:eastAsia="Times New Roman" w:cstheme="minorHAnsi"/>
          <w:b/>
          <w:bCs/>
          <w:spacing w:val="-1"/>
          <w:position w:val="-1"/>
          <w:sz w:val="24"/>
          <w:szCs w:val="24"/>
          <w:u w:val="single"/>
        </w:rPr>
        <w:t>ud</w:t>
      </w:r>
      <w:r w:rsidRPr="00343C5F">
        <w:rPr>
          <w:rFonts w:eastAsia="Times New Roman" w:cstheme="minorHAnsi"/>
          <w:b/>
          <w:bCs/>
          <w:position w:val="-1"/>
          <w:sz w:val="24"/>
          <w:szCs w:val="24"/>
          <w:u w:val="single"/>
        </w:rPr>
        <w:t>e</w:t>
      </w:r>
      <w:r w:rsidRPr="00343C5F">
        <w:rPr>
          <w:rFonts w:eastAsia="Times New Roman" w:cstheme="minorHAnsi"/>
          <w:b/>
          <w:bCs/>
          <w:spacing w:val="1"/>
          <w:position w:val="-1"/>
          <w:sz w:val="24"/>
          <w:szCs w:val="24"/>
          <w:u w:val="single"/>
        </w:rPr>
        <w:t xml:space="preserve"> </w:t>
      </w:r>
      <w:r w:rsidRPr="00343C5F">
        <w:rPr>
          <w:rFonts w:eastAsia="Times New Roman" w:cstheme="minorHAnsi"/>
          <w:b/>
          <w:bCs/>
          <w:position w:val="-1"/>
          <w:sz w:val="24"/>
          <w:szCs w:val="24"/>
          <w:u w:val="single"/>
        </w:rPr>
        <w:t>a</w:t>
      </w:r>
      <w:r w:rsidRPr="00343C5F">
        <w:rPr>
          <w:rFonts w:eastAsia="Times New Roman" w:cstheme="minorHAnsi"/>
          <w:b/>
          <w:bCs/>
          <w:spacing w:val="-1"/>
          <w:position w:val="-1"/>
          <w:sz w:val="24"/>
          <w:szCs w:val="24"/>
          <w:u w:val="single"/>
        </w:rPr>
        <w:t>n</w:t>
      </w:r>
      <w:r w:rsidRPr="00343C5F">
        <w:rPr>
          <w:rFonts w:eastAsia="Times New Roman" w:cstheme="minorHAnsi"/>
          <w:b/>
          <w:bCs/>
          <w:position w:val="-1"/>
          <w:sz w:val="24"/>
          <w:szCs w:val="24"/>
          <w:u w:val="single"/>
        </w:rPr>
        <w:t>d</w:t>
      </w:r>
      <w:r w:rsidRPr="00343C5F">
        <w:rPr>
          <w:rFonts w:eastAsia="Times New Roman" w:cstheme="minorHAnsi"/>
          <w:b/>
          <w:bCs/>
          <w:spacing w:val="-1"/>
          <w:position w:val="-1"/>
          <w:sz w:val="24"/>
          <w:szCs w:val="24"/>
          <w:u w:val="single"/>
        </w:rPr>
        <w:t xml:space="preserve"> </w:t>
      </w:r>
      <w:r w:rsidRPr="00343C5F">
        <w:rPr>
          <w:rFonts w:eastAsia="Times New Roman" w:cstheme="minorHAnsi"/>
          <w:b/>
          <w:bCs/>
          <w:position w:val="-1"/>
          <w:sz w:val="24"/>
          <w:szCs w:val="24"/>
          <w:u w:val="single"/>
        </w:rPr>
        <w:t>E</w:t>
      </w:r>
      <w:r w:rsidRPr="00343C5F">
        <w:rPr>
          <w:rFonts w:eastAsia="Times New Roman" w:cstheme="minorHAnsi"/>
          <w:b/>
          <w:bCs/>
          <w:spacing w:val="-1"/>
          <w:position w:val="-1"/>
          <w:sz w:val="24"/>
          <w:szCs w:val="24"/>
          <w:u w:val="single"/>
        </w:rPr>
        <w:t>n</w:t>
      </w:r>
      <w:r w:rsidRPr="00343C5F">
        <w:rPr>
          <w:rFonts w:eastAsia="Times New Roman" w:cstheme="minorHAnsi"/>
          <w:b/>
          <w:bCs/>
          <w:position w:val="-1"/>
          <w:sz w:val="24"/>
          <w:szCs w:val="24"/>
          <w:u w:val="single"/>
        </w:rPr>
        <w:t>t</w:t>
      </w:r>
      <w:r w:rsidRPr="00343C5F">
        <w:rPr>
          <w:rFonts w:eastAsia="Times New Roman" w:cstheme="minorHAnsi"/>
          <w:b/>
          <w:bCs/>
          <w:spacing w:val="-3"/>
          <w:position w:val="-1"/>
          <w:sz w:val="24"/>
          <w:szCs w:val="24"/>
          <w:u w:val="single"/>
        </w:rPr>
        <w:t>h</w:t>
      </w:r>
      <w:r w:rsidRPr="00343C5F">
        <w:rPr>
          <w:rFonts w:eastAsia="Times New Roman" w:cstheme="minorHAnsi"/>
          <w:b/>
          <w:bCs/>
          <w:spacing w:val="-1"/>
          <w:position w:val="-1"/>
          <w:sz w:val="24"/>
          <w:szCs w:val="24"/>
          <w:u w:val="single"/>
        </w:rPr>
        <w:t>us</w:t>
      </w:r>
      <w:r w:rsidRPr="00343C5F">
        <w:rPr>
          <w:rFonts w:eastAsia="Times New Roman" w:cstheme="minorHAnsi"/>
          <w:b/>
          <w:bCs/>
          <w:spacing w:val="1"/>
          <w:position w:val="-1"/>
          <w:sz w:val="24"/>
          <w:szCs w:val="24"/>
          <w:u w:val="single"/>
        </w:rPr>
        <w:t>i</w:t>
      </w:r>
      <w:r w:rsidRPr="00343C5F">
        <w:rPr>
          <w:rFonts w:eastAsia="Times New Roman" w:cstheme="minorHAnsi"/>
          <w:b/>
          <w:bCs/>
          <w:position w:val="-1"/>
          <w:sz w:val="24"/>
          <w:szCs w:val="24"/>
          <w:u w:val="single"/>
        </w:rPr>
        <w:t>a</w:t>
      </w:r>
      <w:r w:rsidRPr="00343C5F">
        <w:rPr>
          <w:rFonts w:eastAsia="Times New Roman" w:cstheme="minorHAnsi"/>
          <w:b/>
          <w:bCs/>
          <w:spacing w:val="-1"/>
          <w:position w:val="-1"/>
          <w:sz w:val="24"/>
          <w:szCs w:val="24"/>
          <w:u w:val="single"/>
        </w:rPr>
        <w:t>s</w:t>
      </w:r>
      <w:r w:rsidRPr="00343C5F">
        <w:rPr>
          <w:rFonts w:eastAsia="Times New Roman" w:cstheme="minorHAnsi"/>
          <w:b/>
          <w:bCs/>
          <w:position w:val="-1"/>
          <w:sz w:val="24"/>
          <w:szCs w:val="24"/>
          <w:u w:val="single"/>
        </w:rPr>
        <w:t>m</w:t>
      </w:r>
    </w:p>
    <w:p w14:paraId="6F70B216" w14:textId="77777777" w:rsidR="003A754D" w:rsidRPr="00343C5F" w:rsidRDefault="003A754D" w:rsidP="003A754D">
      <w:pPr>
        <w:spacing w:before="4" w:after="0" w:line="220" w:lineRule="exact"/>
        <w:jc w:val="both"/>
        <w:rPr>
          <w:rFonts w:cstheme="minorHAnsi"/>
          <w:sz w:val="24"/>
          <w:szCs w:val="24"/>
        </w:rPr>
      </w:pPr>
    </w:p>
    <w:p w14:paraId="516CF871" w14:textId="77777777" w:rsidR="003A754D" w:rsidRPr="00343C5F" w:rsidRDefault="003A754D" w:rsidP="003A754D">
      <w:pPr>
        <w:numPr>
          <w:ilvl w:val="0"/>
          <w:numId w:val="5"/>
        </w:numPr>
        <w:spacing w:before="30" w:after="0" w:line="240" w:lineRule="auto"/>
        <w:contextualSpacing/>
        <w:jc w:val="both"/>
        <w:rPr>
          <w:rFonts w:eastAsia="Times New Roman" w:cstheme="minorHAnsi"/>
          <w:b/>
          <w:sz w:val="24"/>
          <w:szCs w:val="24"/>
        </w:rPr>
      </w:pPr>
      <w:r w:rsidRPr="00343C5F">
        <w:rPr>
          <w:rFonts w:eastAsia="Times New Roman" w:cstheme="minorHAnsi"/>
          <w:i/>
          <w:sz w:val="24"/>
          <w:szCs w:val="24"/>
        </w:rPr>
        <w:t>Stud</w:t>
      </w:r>
      <w:r w:rsidRPr="00343C5F">
        <w:rPr>
          <w:rFonts w:eastAsia="Times New Roman" w:cstheme="minorHAnsi"/>
          <w:i/>
          <w:spacing w:val="1"/>
          <w:sz w:val="24"/>
          <w:szCs w:val="24"/>
        </w:rPr>
        <w:t>e</w:t>
      </w:r>
      <w:r w:rsidRPr="00343C5F">
        <w:rPr>
          <w:rFonts w:eastAsia="Times New Roman" w:cstheme="minorHAnsi"/>
          <w:i/>
          <w:spacing w:val="-2"/>
          <w:sz w:val="24"/>
          <w:szCs w:val="24"/>
        </w:rPr>
        <w:t>n</w:t>
      </w:r>
      <w:r w:rsidRPr="00343C5F">
        <w:rPr>
          <w:rFonts w:eastAsia="Times New Roman" w:cstheme="minorHAnsi"/>
          <w:i/>
          <w:spacing w:val="1"/>
          <w:sz w:val="24"/>
          <w:szCs w:val="24"/>
        </w:rPr>
        <w:t>t</w:t>
      </w:r>
      <w:r w:rsidRPr="00343C5F">
        <w:rPr>
          <w:rFonts w:eastAsia="Times New Roman" w:cstheme="minorHAnsi"/>
          <w:i/>
          <w:sz w:val="24"/>
          <w:szCs w:val="24"/>
        </w:rPr>
        <w:t>s</w:t>
      </w:r>
      <w:r w:rsidRPr="00343C5F">
        <w:rPr>
          <w:rFonts w:eastAsia="Times New Roman" w:cstheme="minorHAnsi"/>
          <w:i/>
          <w:spacing w:val="-1"/>
          <w:sz w:val="24"/>
          <w:szCs w:val="24"/>
        </w:rPr>
        <w:t xml:space="preserve"> m</w:t>
      </w:r>
      <w:r w:rsidRPr="00343C5F">
        <w:rPr>
          <w:rFonts w:eastAsia="Times New Roman" w:cstheme="minorHAnsi"/>
          <w:i/>
          <w:sz w:val="24"/>
          <w:szCs w:val="24"/>
        </w:rPr>
        <w:t>u</w:t>
      </w:r>
      <w:r w:rsidRPr="00343C5F">
        <w:rPr>
          <w:rFonts w:eastAsia="Times New Roman" w:cstheme="minorHAnsi"/>
          <w:i/>
          <w:spacing w:val="-3"/>
          <w:sz w:val="24"/>
          <w:szCs w:val="24"/>
        </w:rPr>
        <w:t>s</w:t>
      </w:r>
      <w:r w:rsidRPr="00343C5F">
        <w:rPr>
          <w:rFonts w:eastAsia="Times New Roman" w:cstheme="minorHAnsi"/>
          <w:i/>
          <w:sz w:val="24"/>
          <w:szCs w:val="24"/>
        </w:rPr>
        <w:t>t</w:t>
      </w:r>
      <w:r w:rsidRPr="00343C5F">
        <w:rPr>
          <w:rFonts w:eastAsia="Times New Roman" w:cstheme="minorHAnsi"/>
          <w:i/>
          <w:spacing w:val="1"/>
          <w:sz w:val="24"/>
          <w:szCs w:val="24"/>
        </w:rPr>
        <w:t xml:space="preserve"> </w:t>
      </w:r>
      <w:r w:rsidRPr="00343C5F">
        <w:rPr>
          <w:rFonts w:eastAsia="Times New Roman" w:cstheme="minorHAnsi"/>
          <w:i/>
          <w:spacing w:val="-1"/>
          <w:sz w:val="24"/>
          <w:szCs w:val="24"/>
        </w:rPr>
        <w:t>m</w:t>
      </w:r>
      <w:r w:rsidRPr="00343C5F">
        <w:rPr>
          <w:rFonts w:eastAsia="Times New Roman" w:cstheme="minorHAnsi"/>
          <w:i/>
          <w:spacing w:val="-2"/>
          <w:sz w:val="24"/>
          <w:szCs w:val="24"/>
        </w:rPr>
        <w:t>a</w:t>
      </w:r>
      <w:r w:rsidRPr="00343C5F">
        <w:rPr>
          <w:rFonts w:eastAsia="Times New Roman" w:cstheme="minorHAnsi"/>
          <w:i/>
          <w:sz w:val="24"/>
          <w:szCs w:val="24"/>
        </w:rPr>
        <w:t>inta</w:t>
      </w:r>
      <w:r w:rsidRPr="00343C5F">
        <w:rPr>
          <w:rFonts w:eastAsia="Times New Roman" w:cstheme="minorHAnsi"/>
          <w:i/>
          <w:spacing w:val="-2"/>
          <w:sz w:val="24"/>
          <w:szCs w:val="24"/>
        </w:rPr>
        <w:t>i</w:t>
      </w:r>
      <w:r w:rsidRPr="00343C5F">
        <w:rPr>
          <w:rFonts w:eastAsia="Times New Roman" w:cstheme="minorHAnsi"/>
          <w:i/>
          <w:sz w:val="24"/>
          <w:szCs w:val="24"/>
        </w:rPr>
        <w:t>n</w:t>
      </w:r>
      <w:r w:rsidRPr="00343C5F">
        <w:rPr>
          <w:rFonts w:eastAsia="Times New Roman" w:cstheme="minorHAnsi"/>
          <w:i/>
          <w:spacing w:val="-1"/>
          <w:sz w:val="24"/>
          <w:szCs w:val="24"/>
        </w:rPr>
        <w:t xml:space="preserve"> </w:t>
      </w:r>
      <w:r w:rsidRPr="00343C5F">
        <w:rPr>
          <w:rFonts w:eastAsia="Times New Roman" w:cstheme="minorHAnsi"/>
          <w:i/>
          <w:sz w:val="24"/>
          <w:szCs w:val="24"/>
        </w:rPr>
        <w:t>an</w:t>
      </w:r>
      <w:r w:rsidRPr="00343C5F">
        <w:rPr>
          <w:rFonts w:eastAsia="Times New Roman" w:cstheme="minorHAnsi"/>
          <w:i/>
          <w:spacing w:val="-2"/>
          <w:sz w:val="24"/>
          <w:szCs w:val="24"/>
        </w:rPr>
        <w:t xml:space="preserve"> </w:t>
      </w:r>
      <w:r w:rsidRPr="00343C5F">
        <w:rPr>
          <w:rFonts w:eastAsia="Times New Roman" w:cstheme="minorHAnsi"/>
          <w:i/>
          <w:sz w:val="24"/>
          <w:szCs w:val="24"/>
        </w:rPr>
        <w:t>a</w:t>
      </w:r>
      <w:r w:rsidRPr="00343C5F">
        <w:rPr>
          <w:rFonts w:eastAsia="Times New Roman" w:cstheme="minorHAnsi"/>
          <w:i/>
          <w:spacing w:val="1"/>
          <w:sz w:val="24"/>
          <w:szCs w:val="24"/>
        </w:rPr>
        <w:t>c</w:t>
      </w:r>
      <w:r w:rsidRPr="00343C5F">
        <w:rPr>
          <w:rFonts w:eastAsia="Times New Roman" w:cstheme="minorHAnsi"/>
          <w:i/>
          <w:spacing w:val="-1"/>
          <w:sz w:val="24"/>
          <w:szCs w:val="24"/>
        </w:rPr>
        <w:t>c</w:t>
      </w:r>
      <w:r w:rsidRPr="00343C5F">
        <w:rPr>
          <w:rFonts w:eastAsia="Times New Roman" w:cstheme="minorHAnsi"/>
          <w:i/>
          <w:spacing w:val="1"/>
          <w:sz w:val="24"/>
          <w:szCs w:val="24"/>
        </w:rPr>
        <w:t>e</w:t>
      </w:r>
      <w:r w:rsidRPr="00343C5F">
        <w:rPr>
          <w:rFonts w:eastAsia="Times New Roman" w:cstheme="minorHAnsi"/>
          <w:i/>
          <w:sz w:val="24"/>
          <w:szCs w:val="24"/>
        </w:rPr>
        <w:t>ptab</w:t>
      </w:r>
      <w:r w:rsidRPr="00343C5F">
        <w:rPr>
          <w:rFonts w:eastAsia="Times New Roman" w:cstheme="minorHAnsi"/>
          <w:i/>
          <w:spacing w:val="-4"/>
          <w:sz w:val="24"/>
          <w:szCs w:val="24"/>
        </w:rPr>
        <w:t>l</w:t>
      </w:r>
      <w:r w:rsidRPr="00343C5F">
        <w:rPr>
          <w:rFonts w:eastAsia="Times New Roman" w:cstheme="minorHAnsi"/>
          <w:i/>
          <w:sz w:val="24"/>
          <w:szCs w:val="24"/>
        </w:rPr>
        <w:t>e</w:t>
      </w:r>
      <w:r w:rsidRPr="00343C5F">
        <w:rPr>
          <w:rFonts w:eastAsia="Times New Roman" w:cstheme="minorHAnsi"/>
          <w:i/>
          <w:spacing w:val="1"/>
          <w:sz w:val="24"/>
          <w:szCs w:val="24"/>
        </w:rPr>
        <w:t xml:space="preserve"> </w:t>
      </w:r>
      <w:r w:rsidRPr="00343C5F">
        <w:rPr>
          <w:rFonts w:eastAsia="Times New Roman" w:cstheme="minorHAnsi"/>
          <w:i/>
          <w:spacing w:val="-1"/>
          <w:sz w:val="24"/>
          <w:szCs w:val="24"/>
        </w:rPr>
        <w:t>re</w:t>
      </w:r>
      <w:r w:rsidRPr="00343C5F">
        <w:rPr>
          <w:rFonts w:eastAsia="Times New Roman" w:cstheme="minorHAnsi"/>
          <w:i/>
          <w:spacing w:val="1"/>
          <w:sz w:val="24"/>
          <w:szCs w:val="24"/>
        </w:rPr>
        <w:t>c</w:t>
      </w:r>
      <w:r w:rsidRPr="00343C5F">
        <w:rPr>
          <w:rFonts w:eastAsia="Times New Roman" w:cstheme="minorHAnsi"/>
          <w:i/>
          <w:sz w:val="24"/>
          <w:szCs w:val="24"/>
        </w:rPr>
        <w:t>o</w:t>
      </w:r>
      <w:r w:rsidRPr="00343C5F">
        <w:rPr>
          <w:rFonts w:eastAsia="Times New Roman" w:cstheme="minorHAnsi"/>
          <w:i/>
          <w:spacing w:val="-1"/>
          <w:sz w:val="24"/>
          <w:szCs w:val="24"/>
        </w:rPr>
        <w:t>r</w:t>
      </w:r>
      <w:r w:rsidRPr="00343C5F">
        <w:rPr>
          <w:rFonts w:eastAsia="Times New Roman" w:cstheme="minorHAnsi"/>
          <w:i/>
          <w:sz w:val="24"/>
          <w:szCs w:val="24"/>
        </w:rPr>
        <w:t xml:space="preserve">d </w:t>
      </w:r>
      <w:r w:rsidRPr="00343C5F">
        <w:rPr>
          <w:rFonts w:eastAsia="Times New Roman" w:cstheme="minorHAnsi"/>
          <w:i/>
          <w:spacing w:val="-2"/>
          <w:sz w:val="24"/>
          <w:szCs w:val="24"/>
        </w:rPr>
        <w:t>o</w:t>
      </w:r>
      <w:r w:rsidRPr="00343C5F">
        <w:rPr>
          <w:rFonts w:eastAsia="Times New Roman" w:cstheme="minorHAnsi"/>
          <w:i/>
          <w:sz w:val="24"/>
          <w:szCs w:val="24"/>
        </w:rPr>
        <w:t>f</w:t>
      </w:r>
      <w:r w:rsidRPr="00343C5F">
        <w:rPr>
          <w:rFonts w:eastAsia="Times New Roman" w:cstheme="minorHAnsi"/>
          <w:i/>
          <w:spacing w:val="-2"/>
          <w:sz w:val="24"/>
          <w:szCs w:val="24"/>
        </w:rPr>
        <w:t xml:space="preserve"> </w:t>
      </w:r>
      <w:r w:rsidRPr="00343C5F">
        <w:rPr>
          <w:rFonts w:eastAsia="Times New Roman" w:cstheme="minorHAnsi"/>
          <w:i/>
          <w:sz w:val="24"/>
          <w:szCs w:val="24"/>
        </w:rPr>
        <w:t>a</w:t>
      </w:r>
      <w:r w:rsidRPr="00343C5F">
        <w:rPr>
          <w:rFonts w:eastAsia="Times New Roman" w:cstheme="minorHAnsi"/>
          <w:i/>
          <w:spacing w:val="-2"/>
          <w:sz w:val="24"/>
          <w:szCs w:val="24"/>
        </w:rPr>
        <w:t>t</w:t>
      </w:r>
      <w:r w:rsidRPr="00343C5F">
        <w:rPr>
          <w:rFonts w:eastAsia="Times New Roman" w:cstheme="minorHAnsi"/>
          <w:i/>
          <w:spacing w:val="1"/>
          <w:sz w:val="24"/>
          <w:szCs w:val="24"/>
        </w:rPr>
        <w:t>t</w:t>
      </w:r>
      <w:r w:rsidRPr="00343C5F">
        <w:rPr>
          <w:rFonts w:eastAsia="Times New Roman" w:cstheme="minorHAnsi"/>
          <w:i/>
          <w:spacing w:val="-1"/>
          <w:sz w:val="24"/>
          <w:szCs w:val="24"/>
        </w:rPr>
        <w:t>e</w:t>
      </w:r>
      <w:r w:rsidRPr="00343C5F">
        <w:rPr>
          <w:rFonts w:eastAsia="Times New Roman" w:cstheme="minorHAnsi"/>
          <w:i/>
          <w:sz w:val="24"/>
          <w:szCs w:val="24"/>
        </w:rPr>
        <w:t>ndan</w:t>
      </w:r>
      <w:r w:rsidRPr="00343C5F">
        <w:rPr>
          <w:rFonts w:eastAsia="Times New Roman" w:cstheme="minorHAnsi"/>
          <w:i/>
          <w:spacing w:val="-1"/>
          <w:sz w:val="24"/>
          <w:szCs w:val="24"/>
        </w:rPr>
        <w:t>c</w:t>
      </w:r>
      <w:r w:rsidRPr="00343C5F">
        <w:rPr>
          <w:rFonts w:eastAsia="Times New Roman" w:cstheme="minorHAnsi"/>
          <w:i/>
          <w:sz w:val="24"/>
          <w:szCs w:val="24"/>
        </w:rPr>
        <w:t xml:space="preserve">e and </w:t>
      </w:r>
      <w:r w:rsidRPr="00343C5F">
        <w:rPr>
          <w:rFonts w:eastAsia="Times New Roman" w:cstheme="minorHAnsi"/>
          <w:b/>
          <w:i/>
          <w:sz w:val="24"/>
          <w:szCs w:val="24"/>
          <w:highlight w:val="yellow"/>
        </w:rPr>
        <w:t>ALL LABAROTORY AND SKILLS LAB ABSENCES MUST BE MADE UP. MAKEUP DAYS DO NOT CANCEL OUT AN UNEXCUSED ABSENCE.  CLINICAL AND SKILLS LAB WILL BE TREATED LIKE A JOB</w:t>
      </w:r>
      <w:r w:rsidRPr="00343C5F">
        <w:rPr>
          <w:rFonts w:eastAsia="Times New Roman" w:cstheme="minorHAnsi"/>
          <w:b/>
          <w:i/>
          <w:sz w:val="24"/>
          <w:szCs w:val="24"/>
        </w:rPr>
        <w:t xml:space="preserve">. </w:t>
      </w:r>
    </w:p>
    <w:p w14:paraId="5C83EA08" w14:textId="77777777" w:rsidR="003A754D" w:rsidRPr="00343C5F" w:rsidRDefault="003A754D" w:rsidP="003A754D">
      <w:pPr>
        <w:spacing w:before="14" w:after="0" w:line="260" w:lineRule="exact"/>
        <w:jc w:val="both"/>
        <w:rPr>
          <w:rFonts w:cstheme="minorHAnsi"/>
          <w:b/>
          <w:sz w:val="24"/>
          <w:szCs w:val="24"/>
        </w:rPr>
      </w:pPr>
    </w:p>
    <w:p w14:paraId="4BB60CB9" w14:textId="77777777" w:rsidR="003A754D" w:rsidRPr="00343C5F" w:rsidRDefault="003A754D" w:rsidP="003A754D">
      <w:pPr>
        <w:spacing w:after="0" w:line="264" w:lineRule="exact"/>
        <w:ind w:left="720"/>
        <w:jc w:val="both"/>
        <w:rPr>
          <w:rFonts w:eastAsia="Times New Roman" w:cstheme="minorHAnsi"/>
          <w:sz w:val="24"/>
          <w:szCs w:val="24"/>
        </w:rPr>
      </w:pPr>
      <w:r w:rsidRPr="00343C5F">
        <w:rPr>
          <w:rFonts w:eastAsia="Times New Roman" w:cstheme="minorHAnsi"/>
          <w:spacing w:val="1"/>
          <w:sz w:val="24"/>
          <w:szCs w:val="24"/>
        </w:rPr>
        <w:t>For the Spring semester, t</w:t>
      </w:r>
      <w:r w:rsidRPr="00343C5F">
        <w:rPr>
          <w:rFonts w:eastAsia="Times New Roman" w:cstheme="minorHAnsi"/>
          <w:sz w:val="24"/>
          <w:szCs w:val="24"/>
        </w:rPr>
        <w:t>he</w:t>
      </w:r>
      <w:r w:rsidRPr="00343C5F">
        <w:rPr>
          <w:rFonts w:eastAsia="Times New Roman" w:cstheme="minorHAnsi"/>
          <w:spacing w:val="6"/>
          <w:sz w:val="24"/>
          <w:szCs w:val="24"/>
        </w:rPr>
        <w:t xml:space="preserve"> </w:t>
      </w:r>
      <w:r w:rsidRPr="00343C5F">
        <w:rPr>
          <w:rFonts w:eastAsia="Times New Roman" w:cstheme="minorHAnsi"/>
          <w:spacing w:val="-1"/>
          <w:sz w:val="24"/>
          <w:szCs w:val="24"/>
        </w:rPr>
        <w:t>c</w:t>
      </w:r>
      <w:r w:rsidRPr="00343C5F">
        <w:rPr>
          <w:rFonts w:eastAsia="Times New Roman" w:cstheme="minorHAnsi"/>
          <w:spacing w:val="1"/>
          <w:sz w:val="24"/>
          <w:szCs w:val="24"/>
        </w:rPr>
        <w:t>li</w:t>
      </w:r>
      <w:r w:rsidRPr="00343C5F">
        <w:rPr>
          <w:rFonts w:eastAsia="Times New Roman" w:cstheme="minorHAnsi"/>
          <w:spacing w:val="-2"/>
          <w:sz w:val="24"/>
          <w:szCs w:val="24"/>
        </w:rPr>
        <w:t>ni</w:t>
      </w:r>
      <w:r w:rsidRPr="00343C5F">
        <w:rPr>
          <w:rFonts w:eastAsia="Times New Roman" w:cstheme="minorHAnsi"/>
          <w:spacing w:val="-1"/>
          <w:sz w:val="24"/>
          <w:szCs w:val="24"/>
        </w:rPr>
        <w:t>c</w:t>
      </w:r>
      <w:r w:rsidRPr="00343C5F">
        <w:rPr>
          <w:rFonts w:eastAsia="Times New Roman" w:cstheme="minorHAnsi"/>
          <w:spacing w:val="1"/>
          <w:sz w:val="24"/>
          <w:szCs w:val="24"/>
        </w:rPr>
        <w:t>a</w:t>
      </w:r>
      <w:r w:rsidRPr="00343C5F">
        <w:rPr>
          <w:rFonts w:eastAsia="Times New Roman" w:cstheme="minorHAnsi"/>
          <w:sz w:val="24"/>
          <w:szCs w:val="24"/>
        </w:rPr>
        <w:t>l</w:t>
      </w:r>
      <w:r w:rsidRPr="00343C5F">
        <w:rPr>
          <w:rFonts w:eastAsia="Times New Roman" w:cstheme="minorHAnsi"/>
          <w:spacing w:val="5"/>
          <w:sz w:val="24"/>
          <w:szCs w:val="24"/>
        </w:rPr>
        <w:t xml:space="preserve"> </w:t>
      </w:r>
      <w:r w:rsidRPr="00343C5F">
        <w:rPr>
          <w:rFonts w:eastAsia="Times New Roman" w:cstheme="minorHAnsi"/>
          <w:spacing w:val="1"/>
          <w:sz w:val="24"/>
          <w:szCs w:val="24"/>
        </w:rPr>
        <w:t>r</w:t>
      </w:r>
      <w:r w:rsidRPr="00343C5F">
        <w:rPr>
          <w:rFonts w:eastAsia="Times New Roman" w:cstheme="minorHAnsi"/>
          <w:spacing w:val="-2"/>
          <w:sz w:val="24"/>
          <w:szCs w:val="24"/>
        </w:rPr>
        <w:t>ot</w:t>
      </w:r>
      <w:r w:rsidRPr="00343C5F">
        <w:rPr>
          <w:rFonts w:eastAsia="Times New Roman" w:cstheme="minorHAnsi"/>
          <w:spacing w:val="1"/>
          <w:sz w:val="24"/>
          <w:szCs w:val="24"/>
        </w:rPr>
        <w:t>a</w:t>
      </w:r>
      <w:r w:rsidRPr="00343C5F">
        <w:rPr>
          <w:rFonts w:eastAsia="Times New Roman" w:cstheme="minorHAnsi"/>
          <w:spacing w:val="-2"/>
          <w:sz w:val="24"/>
          <w:szCs w:val="24"/>
        </w:rPr>
        <w:t>t</w:t>
      </w:r>
      <w:r w:rsidRPr="00343C5F">
        <w:rPr>
          <w:rFonts w:eastAsia="Times New Roman" w:cstheme="minorHAnsi"/>
          <w:sz w:val="24"/>
          <w:szCs w:val="24"/>
        </w:rPr>
        <w:t>ion</w:t>
      </w:r>
      <w:r w:rsidRPr="00343C5F">
        <w:rPr>
          <w:rFonts w:eastAsia="Times New Roman" w:cstheme="minorHAnsi"/>
          <w:spacing w:val="2"/>
          <w:sz w:val="24"/>
          <w:szCs w:val="24"/>
        </w:rPr>
        <w:t xml:space="preserve"> </w:t>
      </w:r>
      <w:r w:rsidRPr="00343C5F">
        <w:rPr>
          <w:rFonts w:eastAsia="Times New Roman" w:cstheme="minorHAnsi"/>
          <w:sz w:val="24"/>
          <w:szCs w:val="24"/>
        </w:rPr>
        <w:t>is</w:t>
      </w:r>
      <w:r w:rsidRPr="00343C5F">
        <w:rPr>
          <w:rFonts w:eastAsia="Times New Roman" w:cstheme="minorHAnsi"/>
          <w:spacing w:val="6"/>
          <w:sz w:val="24"/>
          <w:szCs w:val="24"/>
        </w:rPr>
        <w:t xml:space="preserve"> </w:t>
      </w:r>
      <w:r w:rsidRPr="00343C5F">
        <w:rPr>
          <w:rFonts w:eastAsia="Times New Roman" w:cstheme="minorHAnsi"/>
          <w:sz w:val="24"/>
          <w:szCs w:val="24"/>
        </w:rPr>
        <w:t>Tuesdays, Thursdays and the 2nd and 4th Friday. Clinical will not be scheduled on legal holidays observed by UA-PTC.</w:t>
      </w:r>
      <w:r w:rsidRPr="00343C5F">
        <w:rPr>
          <w:rFonts w:eastAsia="Times New Roman" w:cstheme="minorHAnsi"/>
          <w:spacing w:val="10"/>
          <w:sz w:val="24"/>
          <w:szCs w:val="24"/>
        </w:rPr>
        <w:t xml:space="preserve"> </w:t>
      </w:r>
      <w:r w:rsidRPr="00343C5F">
        <w:rPr>
          <w:rFonts w:eastAsia="Times New Roman" w:cstheme="minorHAnsi"/>
          <w:spacing w:val="-1"/>
          <w:sz w:val="24"/>
          <w:szCs w:val="24"/>
        </w:rPr>
        <w:t>S</w:t>
      </w:r>
      <w:r w:rsidRPr="00343C5F">
        <w:rPr>
          <w:rFonts w:eastAsia="Times New Roman" w:cstheme="minorHAnsi"/>
          <w:sz w:val="24"/>
          <w:szCs w:val="24"/>
        </w:rPr>
        <w:t>tud</w:t>
      </w:r>
      <w:r w:rsidRPr="00343C5F">
        <w:rPr>
          <w:rFonts w:eastAsia="Times New Roman" w:cstheme="minorHAnsi"/>
          <w:spacing w:val="1"/>
          <w:sz w:val="24"/>
          <w:szCs w:val="24"/>
        </w:rPr>
        <w:t>e</w:t>
      </w:r>
      <w:r w:rsidRPr="00343C5F">
        <w:rPr>
          <w:rFonts w:eastAsia="Times New Roman" w:cstheme="minorHAnsi"/>
          <w:sz w:val="24"/>
          <w:szCs w:val="24"/>
        </w:rPr>
        <w:t>nts</w:t>
      </w:r>
      <w:r w:rsidRPr="00343C5F">
        <w:rPr>
          <w:rFonts w:eastAsia="Times New Roman" w:cstheme="minorHAnsi"/>
          <w:spacing w:val="7"/>
          <w:sz w:val="24"/>
          <w:szCs w:val="24"/>
        </w:rPr>
        <w:t xml:space="preserve"> </w:t>
      </w:r>
      <w:r w:rsidRPr="00343C5F">
        <w:rPr>
          <w:rFonts w:eastAsia="Times New Roman" w:cstheme="minorHAnsi"/>
          <w:spacing w:val="1"/>
          <w:sz w:val="24"/>
          <w:szCs w:val="24"/>
        </w:rPr>
        <w:t>mu</w:t>
      </w:r>
      <w:r w:rsidRPr="00343C5F">
        <w:rPr>
          <w:rFonts w:eastAsia="Times New Roman" w:cstheme="minorHAnsi"/>
          <w:spacing w:val="-1"/>
          <w:sz w:val="24"/>
          <w:szCs w:val="24"/>
        </w:rPr>
        <w:t>s</w:t>
      </w:r>
      <w:r w:rsidRPr="00343C5F">
        <w:rPr>
          <w:rFonts w:eastAsia="Times New Roman" w:cstheme="minorHAnsi"/>
          <w:sz w:val="24"/>
          <w:szCs w:val="24"/>
        </w:rPr>
        <w:t>t</w:t>
      </w:r>
      <w:r w:rsidRPr="00343C5F">
        <w:rPr>
          <w:rFonts w:eastAsia="Times New Roman" w:cstheme="minorHAnsi"/>
          <w:spacing w:val="10"/>
          <w:sz w:val="24"/>
          <w:szCs w:val="24"/>
        </w:rPr>
        <w:t xml:space="preserve"> </w:t>
      </w:r>
      <w:r w:rsidRPr="00343C5F">
        <w:rPr>
          <w:rFonts w:eastAsia="Times New Roman" w:cstheme="minorHAnsi"/>
          <w:spacing w:val="-1"/>
          <w:sz w:val="24"/>
          <w:szCs w:val="24"/>
        </w:rPr>
        <w:t>a</w:t>
      </w:r>
      <w:r w:rsidRPr="00343C5F">
        <w:rPr>
          <w:rFonts w:eastAsia="Times New Roman" w:cstheme="minorHAnsi"/>
          <w:spacing w:val="-2"/>
          <w:sz w:val="24"/>
          <w:szCs w:val="24"/>
        </w:rPr>
        <w:t>b</w:t>
      </w:r>
      <w:r w:rsidRPr="00343C5F">
        <w:rPr>
          <w:rFonts w:eastAsia="Times New Roman" w:cstheme="minorHAnsi"/>
          <w:sz w:val="24"/>
          <w:szCs w:val="24"/>
        </w:rPr>
        <w:t>ide</w:t>
      </w:r>
      <w:r w:rsidRPr="00343C5F">
        <w:rPr>
          <w:rFonts w:eastAsia="Times New Roman" w:cstheme="minorHAnsi"/>
          <w:spacing w:val="11"/>
          <w:sz w:val="24"/>
          <w:szCs w:val="24"/>
        </w:rPr>
        <w:t xml:space="preserve"> </w:t>
      </w:r>
      <w:r w:rsidRPr="00343C5F">
        <w:rPr>
          <w:rFonts w:eastAsia="Times New Roman" w:cstheme="minorHAnsi"/>
          <w:sz w:val="24"/>
          <w:szCs w:val="24"/>
        </w:rPr>
        <w:t>by the</w:t>
      </w:r>
      <w:r w:rsidRPr="00343C5F">
        <w:rPr>
          <w:rFonts w:eastAsia="Times New Roman" w:cstheme="minorHAnsi"/>
          <w:spacing w:val="11"/>
          <w:sz w:val="24"/>
          <w:szCs w:val="24"/>
        </w:rPr>
        <w:t xml:space="preserve"> </w:t>
      </w:r>
      <w:r w:rsidRPr="00343C5F">
        <w:rPr>
          <w:rFonts w:eastAsia="Times New Roman" w:cstheme="minorHAnsi"/>
          <w:spacing w:val="1"/>
          <w:sz w:val="24"/>
          <w:szCs w:val="24"/>
        </w:rPr>
        <w:t>at</w:t>
      </w:r>
      <w:r w:rsidRPr="00343C5F">
        <w:rPr>
          <w:rFonts w:eastAsia="Times New Roman" w:cstheme="minorHAnsi"/>
          <w:spacing w:val="-2"/>
          <w:sz w:val="24"/>
          <w:szCs w:val="24"/>
        </w:rPr>
        <w:t>t</w:t>
      </w:r>
      <w:r w:rsidRPr="00343C5F">
        <w:rPr>
          <w:rFonts w:eastAsia="Times New Roman" w:cstheme="minorHAnsi"/>
          <w:spacing w:val="1"/>
          <w:sz w:val="24"/>
          <w:szCs w:val="24"/>
        </w:rPr>
        <w:t>e</w:t>
      </w:r>
      <w:r w:rsidRPr="00343C5F">
        <w:rPr>
          <w:rFonts w:eastAsia="Times New Roman" w:cstheme="minorHAnsi"/>
          <w:sz w:val="24"/>
          <w:szCs w:val="24"/>
        </w:rPr>
        <w:t>nd</w:t>
      </w:r>
      <w:r w:rsidRPr="00343C5F">
        <w:rPr>
          <w:rFonts w:eastAsia="Times New Roman" w:cstheme="minorHAnsi"/>
          <w:spacing w:val="1"/>
          <w:sz w:val="24"/>
          <w:szCs w:val="24"/>
        </w:rPr>
        <w:t>a</w:t>
      </w:r>
      <w:r w:rsidRPr="00343C5F">
        <w:rPr>
          <w:rFonts w:eastAsia="Times New Roman" w:cstheme="minorHAnsi"/>
          <w:spacing w:val="-2"/>
          <w:sz w:val="24"/>
          <w:szCs w:val="24"/>
        </w:rPr>
        <w:t>n</w:t>
      </w:r>
      <w:r w:rsidRPr="00343C5F">
        <w:rPr>
          <w:rFonts w:eastAsia="Times New Roman" w:cstheme="minorHAnsi"/>
          <w:spacing w:val="1"/>
          <w:sz w:val="24"/>
          <w:szCs w:val="24"/>
        </w:rPr>
        <w:t>c</w:t>
      </w:r>
      <w:r w:rsidRPr="00343C5F">
        <w:rPr>
          <w:rFonts w:eastAsia="Times New Roman" w:cstheme="minorHAnsi"/>
          <w:sz w:val="24"/>
          <w:szCs w:val="24"/>
        </w:rPr>
        <w:t>e</w:t>
      </w:r>
      <w:r w:rsidRPr="00343C5F">
        <w:rPr>
          <w:rFonts w:eastAsia="Times New Roman" w:cstheme="minorHAnsi"/>
          <w:spacing w:val="8"/>
          <w:sz w:val="24"/>
          <w:szCs w:val="24"/>
        </w:rPr>
        <w:t xml:space="preserve"> </w:t>
      </w:r>
      <w:r w:rsidRPr="00343C5F">
        <w:rPr>
          <w:rFonts w:eastAsia="Times New Roman" w:cstheme="minorHAnsi"/>
          <w:spacing w:val="-2"/>
          <w:sz w:val="24"/>
          <w:szCs w:val="24"/>
        </w:rPr>
        <w:t>p</w:t>
      </w:r>
      <w:r w:rsidRPr="00343C5F">
        <w:rPr>
          <w:rFonts w:eastAsia="Times New Roman" w:cstheme="minorHAnsi"/>
          <w:sz w:val="24"/>
          <w:szCs w:val="24"/>
        </w:rPr>
        <w:t>o</w:t>
      </w:r>
      <w:r w:rsidRPr="00343C5F">
        <w:rPr>
          <w:rFonts w:eastAsia="Times New Roman" w:cstheme="minorHAnsi"/>
          <w:spacing w:val="-2"/>
          <w:sz w:val="24"/>
          <w:szCs w:val="24"/>
        </w:rPr>
        <w:t>li</w:t>
      </w:r>
      <w:r w:rsidRPr="00343C5F">
        <w:rPr>
          <w:rFonts w:eastAsia="Times New Roman" w:cstheme="minorHAnsi"/>
          <w:spacing w:val="3"/>
          <w:sz w:val="24"/>
          <w:szCs w:val="24"/>
        </w:rPr>
        <w:t>c</w:t>
      </w:r>
      <w:r w:rsidRPr="00343C5F">
        <w:rPr>
          <w:rFonts w:eastAsia="Times New Roman" w:cstheme="minorHAnsi"/>
          <w:sz w:val="24"/>
          <w:szCs w:val="24"/>
        </w:rPr>
        <w:t xml:space="preserve">y </w:t>
      </w:r>
      <w:r w:rsidRPr="00343C5F">
        <w:rPr>
          <w:rFonts w:eastAsia="Times New Roman" w:cstheme="minorHAnsi"/>
          <w:spacing w:val="1"/>
          <w:sz w:val="24"/>
          <w:szCs w:val="24"/>
        </w:rPr>
        <w:t>a</w:t>
      </w:r>
      <w:r w:rsidRPr="00343C5F">
        <w:rPr>
          <w:rFonts w:eastAsia="Times New Roman" w:cstheme="minorHAnsi"/>
          <w:sz w:val="24"/>
          <w:szCs w:val="24"/>
        </w:rPr>
        <w:t>s</w:t>
      </w:r>
      <w:r w:rsidRPr="00343C5F">
        <w:rPr>
          <w:rFonts w:eastAsia="Times New Roman" w:cstheme="minorHAnsi"/>
          <w:spacing w:val="-1"/>
          <w:sz w:val="24"/>
          <w:szCs w:val="24"/>
        </w:rPr>
        <w:t xml:space="preserve"> </w:t>
      </w:r>
      <w:r w:rsidRPr="00343C5F">
        <w:rPr>
          <w:rFonts w:eastAsia="Times New Roman" w:cstheme="minorHAnsi"/>
          <w:sz w:val="24"/>
          <w:szCs w:val="24"/>
        </w:rPr>
        <w:t>out</w:t>
      </w:r>
      <w:r w:rsidRPr="00343C5F">
        <w:rPr>
          <w:rFonts w:eastAsia="Times New Roman" w:cstheme="minorHAnsi"/>
          <w:spacing w:val="1"/>
          <w:sz w:val="24"/>
          <w:szCs w:val="24"/>
        </w:rPr>
        <w:t>l</w:t>
      </w:r>
      <w:r w:rsidRPr="00343C5F">
        <w:rPr>
          <w:rFonts w:eastAsia="Times New Roman" w:cstheme="minorHAnsi"/>
          <w:spacing w:val="-2"/>
          <w:sz w:val="24"/>
          <w:szCs w:val="24"/>
        </w:rPr>
        <w:t>i</w:t>
      </w:r>
      <w:r w:rsidRPr="00343C5F">
        <w:rPr>
          <w:rFonts w:eastAsia="Times New Roman" w:cstheme="minorHAnsi"/>
          <w:sz w:val="24"/>
          <w:szCs w:val="24"/>
        </w:rPr>
        <w:t>n</w:t>
      </w:r>
      <w:r w:rsidRPr="00343C5F">
        <w:rPr>
          <w:rFonts w:eastAsia="Times New Roman" w:cstheme="minorHAnsi"/>
          <w:spacing w:val="-1"/>
          <w:sz w:val="24"/>
          <w:szCs w:val="24"/>
        </w:rPr>
        <w:t>e</w:t>
      </w:r>
      <w:r w:rsidRPr="00343C5F">
        <w:rPr>
          <w:rFonts w:eastAsia="Times New Roman" w:cstheme="minorHAnsi"/>
          <w:sz w:val="24"/>
          <w:szCs w:val="24"/>
        </w:rPr>
        <w:t>d</w:t>
      </w:r>
      <w:r w:rsidRPr="00343C5F">
        <w:rPr>
          <w:rFonts w:eastAsia="Times New Roman" w:cstheme="minorHAnsi"/>
          <w:spacing w:val="-2"/>
          <w:sz w:val="24"/>
          <w:szCs w:val="24"/>
        </w:rPr>
        <w:t xml:space="preserve"> </w:t>
      </w:r>
      <w:r w:rsidRPr="00343C5F">
        <w:rPr>
          <w:rFonts w:eastAsia="Times New Roman" w:cstheme="minorHAnsi"/>
          <w:sz w:val="24"/>
          <w:szCs w:val="24"/>
        </w:rPr>
        <w:t xml:space="preserve">in </w:t>
      </w:r>
      <w:r w:rsidRPr="00343C5F">
        <w:rPr>
          <w:rFonts w:eastAsia="Times New Roman" w:cstheme="minorHAnsi"/>
          <w:spacing w:val="1"/>
          <w:sz w:val="24"/>
          <w:szCs w:val="24"/>
        </w:rPr>
        <w:t>t</w:t>
      </w:r>
      <w:r w:rsidRPr="00343C5F">
        <w:rPr>
          <w:rFonts w:eastAsia="Times New Roman" w:cstheme="minorHAnsi"/>
          <w:spacing w:val="-5"/>
          <w:sz w:val="24"/>
          <w:szCs w:val="24"/>
        </w:rPr>
        <w:t>h</w:t>
      </w:r>
      <w:r w:rsidRPr="00343C5F">
        <w:rPr>
          <w:rFonts w:eastAsia="Times New Roman" w:cstheme="minorHAnsi"/>
          <w:sz w:val="24"/>
          <w:szCs w:val="24"/>
        </w:rPr>
        <w:t>e</w:t>
      </w:r>
      <w:r w:rsidRPr="00343C5F">
        <w:rPr>
          <w:rFonts w:eastAsia="Times New Roman" w:cstheme="minorHAnsi"/>
          <w:spacing w:val="3"/>
          <w:sz w:val="24"/>
          <w:szCs w:val="24"/>
        </w:rPr>
        <w:t xml:space="preserve"> </w:t>
      </w:r>
      <w:r w:rsidRPr="00343C5F">
        <w:rPr>
          <w:rFonts w:eastAsia="Times New Roman" w:cstheme="minorHAnsi"/>
          <w:i/>
          <w:spacing w:val="1"/>
          <w:sz w:val="24"/>
          <w:szCs w:val="24"/>
        </w:rPr>
        <w:t>P</w:t>
      </w:r>
      <w:r w:rsidRPr="00343C5F">
        <w:rPr>
          <w:rFonts w:eastAsia="Times New Roman" w:cstheme="minorHAnsi"/>
          <w:i/>
          <w:sz w:val="24"/>
          <w:szCs w:val="24"/>
        </w:rPr>
        <w:t>o</w:t>
      </w:r>
      <w:r w:rsidRPr="00343C5F">
        <w:rPr>
          <w:rFonts w:eastAsia="Times New Roman" w:cstheme="minorHAnsi"/>
          <w:i/>
          <w:spacing w:val="-4"/>
          <w:sz w:val="24"/>
          <w:szCs w:val="24"/>
        </w:rPr>
        <w:t>l</w:t>
      </w:r>
      <w:r w:rsidRPr="00343C5F">
        <w:rPr>
          <w:rFonts w:eastAsia="Times New Roman" w:cstheme="minorHAnsi"/>
          <w:i/>
          <w:spacing w:val="1"/>
          <w:sz w:val="24"/>
          <w:szCs w:val="24"/>
        </w:rPr>
        <w:t>i</w:t>
      </w:r>
      <w:r w:rsidRPr="00343C5F">
        <w:rPr>
          <w:rFonts w:eastAsia="Times New Roman" w:cstheme="minorHAnsi"/>
          <w:i/>
          <w:spacing w:val="-1"/>
          <w:sz w:val="24"/>
          <w:szCs w:val="24"/>
        </w:rPr>
        <w:t>c</w:t>
      </w:r>
      <w:r w:rsidRPr="00343C5F">
        <w:rPr>
          <w:rFonts w:eastAsia="Times New Roman" w:cstheme="minorHAnsi"/>
          <w:i/>
          <w:sz w:val="24"/>
          <w:szCs w:val="24"/>
        </w:rPr>
        <w:t>y</w:t>
      </w:r>
      <w:r w:rsidRPr="00343C5F">
        <w:rPr>
          <w:rFonts w:eastAsia="Times New Roman" w:cstheme="minorHAnsi"/>
          <w:i/>
          <w:spacing w:val="1"/>
          <w:sz w:val="24"/>
          <w:szCs w:val="24"/>
        </w:rPr>
        <w:t xml:space="preserve"> </w:t>
      </w:r>
      <w:r w:rsidRPr="00343C5F">
        <w:rPr>
          <w:rFonts w:eastAsia="Times New Roman" w:cstheme="minorHAnsi"/>
          <w:i/>
          <w:spacing w:val="-5"/>
          <w:sz w:val="24"/>
          <w:szCs w:val="24"/>
        </w:rPr>
        <w:t>a</w:t>
      </w:r>
      <w:r w:rsidRPr="00343C5F">
        <w:rPr>
          <w:rFonts w:eastAsia="Times New Roman" w:cstheme="minorHAnsi"/>
          <w:i/>
          <w:sz w:val="24"/>
          <w:szCs w:val="24"/>
        </w:rPr>
        <w:t xml:space="preserve">nd </w:t>
      </w:r>
      <w:r w:rsidRPr="00343C5F">
        <w:rPr>
          <w:rFonts w:eastAsia="Times New Roman" w:cstheme="minorHAnsi"/>
          <w:i/>
          <w:spacing w:val="1"/>
          <w:sz w:val="24"/>
          <w:szCs w:val="24"/>
        </w:rPr>
        <w:t>P</w:t>
      </w:r>
      <w:r w:rsidRPr="00343C5F">
        <w:rPr>
          <w:rFonts w:eastAsia="Times New Roman" w:cstheme="minorHAnsi"/>
          <w:i/>
          <w:spacing w:val="-1"/>
          <w:sz w:val="24"/>
          <w:szCs w:val="24"/>
        </w:rPr>
        <w:t>r</w:t>
      </w:r>
      <w:r w:rsidRPr="00343C5F">
        <w:rPr>
          <w:rFonts w:eastAsia="Times New Roman" w:cstheme="minorHAnsi"/>
          <w:i/>
          <w:sz w:val="24"/>
          <w:szCs w:val="24"/>
        </w:rPr>
        <w:t>o</w:t>
      </w:r>
      <w:r w:rsidRPr="00343C5F">
        <w:rPr>
          <w:rFonts w:eastAsia="Times New Roman" w:cstheme="minorHAnsi"/>
          <w:i/>
          <w:spacing w:val="1"/>
          <w:sz w:val="24"/>
          <w:szCs w:val="24"/>
        </w:rPr>
        <w:t>ce</w:t>
      </w:r>
      <w:r w:rsidRPr="00343C5F">
        <w:rPr>
          <w:rFonts w:eastAsia="Times New Roman" w:cstheme="minorHAnsi"/>
          <w:i/>
          <w:spacing w:val="-2"/>
          <w:sz w:val="24"/>
          <w:szCs w:val="24"/>
        </w:rPr>
        <w:t>d</w:t>
      </w:r>
      <w:r w:rsidRPr="00343C5F">
        <w:rPr>
          <w:rFonts w:eastAsia="Times New Roman" w:cstheme="minorHAnsi"/>
          <w:i/>
          <w:sz w:val="24"/>
          <w:szCs w:val="24"/>
        </w:rPr>
        <w:t>u</w:t>
      </w:r>
      <w:r w:rsidRPr="00343C5F">
        <w:rPr>
          <w:rFonts w:eastAsia="Times New Roman" w:cstheme="minorHAnsi"/>
          <w:i/>
          <w:spacing w:val="-1"/>
          <w:sz w:val="24"/>
          <w:szCs w:val="24"/>
        </w:rPr>
        <w:t>r</w:t>
      </w:r>
      <w:r w:rsidRPr="00343C5F">
        <w:rPr>
          <w:rFonts w:eastAsia="Times New Roman" w:cstheme="minorHAnsi"/>
          <w:i/>
          <w:sz w:val="24"/>
          <w:szCs w:val="24"/>
        </w:rPr>
        <w:t>e</w:t>
      </w:r>
      <w:r w:rsidRPr="00343C5F">
        <w:rPr>
          <w:rFonts w:eastAsia="Times New Roman" w:cstheme="minorHAnsi"/>
          <w:i/>
          <w:spacing w:val="1"/>
          <w:sz w:val="24"/>
          <w:szCs w:val="24"/>
        </w:rPr>
        <w:t xml:space="preserve"> </w:t>
      </w:r>
      <w:r w:rsidRPr="00343C5F">
        <w:rPr>
          <w:rFonts w:eastAsia="Times New Roman" w:cstheme="minorHAnsi"/>
          <w:i/>
          <w:sz w:val="24"/>
          <w:szCs w:val="24"/>
        </w:rPr>
        <w:t>Manu</w:t>
      </w:r>
      <w:r w:rsidRPr="00343C5F">
        <w:rPr>
          <w:rFonts w:eastAsia="Times New Roman" w:cstheme="minorHAnsi"/>
          <w:i/>
          <w:spacing w:val="-2"/>
          <w:sz w:val="24"/>
          <w:szCs w:val="24"/>
        </w:rPr>
        <w:t>a</w:t>
      </w:r>
      <w:r w:rsidRPr="00343C5F">
        <w:rPr>
          <w:rFonts w:eastAsia="Times New Roman" w:cstheme="minorHAnsi"/>
          <w:i/>
          <w:spacing w:val="1"/>
          <w:sz w:val="24"/>
          <w:szCs w:val="24"/>
        </w:rPr>
        <w:t>l.</w:t>
      </w:r>
    </w:p>
    <w:p w14:paraId="2212EA8D" w14:textId="77777777" w:rsidR="003A754D" w:rsidRPr="00343C5F" w:rsidRDefault="003A754D" w:rsidP="003A754D">
      <w:pPr>
        <w:spacing w:after="0" w:line="240" w:lineRule="auto"/>
        <w:jc w:val="both"/>
        <w:rPr>
          <w:rFonts w:eastAsia="Times New Roman" w:cstheme="minorHAnsi"/>
          <w:spacing w:val="-1"/>
          <w:sz w:val="24"/>
          <w:szCs w:val="24"/>
        </w:rPr>
      </w:pPr>
    </w:p>
    <w:p w14:paraId="4ABCF8CA" w14:textId="77777777" w:rsidR="003A754D" w:rsidRPr="00343C5F" w:rsidRDefault="003A754D" w:rsidP="003A754D">
      <w:pPr>
        <w:spacing w:after="0" w:line="240" w:lineRule="auto"/>
        <w:ind w:left="720"/>
        <w:jc w:val="both"/>
        <w:rPr>
          <w:rFonts w:eastAsia="Times New Roman" w:cstheme="minorHAnsi"/>
          <w:sz w:val="24"/>
          <w:szCs w:val="24"/>
        </w:rPr>
      </w:pPr>
      <w:r w:rsidRPr="00343C5F">
        <w:rPr>
          <w:rFonts w:eastAsia="Times New Roman" w:cstheme="minorHAnsi"/>
          <w:spacing w:val="-1"/>
          <w:sz w:val="24"/>
          <w:szCs w:val="24"/>
        </w:rPr>
        <w:t>S</w:t>
      </w:r>
      <w:r w:rsidRPr="00343C5F">
        <w:rPr>
          <w:rFonts w:eastAsia="Times New Roman" w:cstheme="minorHAnsi"/>
          <w:sz w:val="24"/>
          <w:szCs w:val="24"/>
        </w:rPr>
        <w:t>ome</w:t>
      </w:r>
      <w:r w:rsidRPr="00343C5F">
        <w:rPr>
          <w:rFonts w:eastAsia="Times New Roman" w:cstheme="minorHAnsi"/>
          <w:spacing w:val="1"/>
          <w:sz w:val="24"/>
          <w:szCs w:val="24"/>
        </w:rPr>
        <w:t xml:space="preserve"> </w:t>
      </w:r>
      <w:r w:rsidRPr="00343C5F">
        <w:rPr>
          <w:rFonts w:eastAsia="Times New Roman" w:cstheme="minorHAnsi"/>
          <w:spacing w:val="-1"/>
          <w:sz w:val="24"/>
          <w:szCs w:val="24"/>
        </w:rPr>
        <w:t>c</w:t>
      </w:r>
      <w:r w:rsidRPr="00343C5F">
        <w:rPr>
          <w:rFonts w:eastAsia="Times New Roman" w:cstheme="minorHAnsi"/>
          <w:spacing w:val="-2"/>
          <w:sz w:val="24"/>
          <w:szCs w:val="24"/>
        </w:rPr>
        <w:t>l</w:t>
      </w:r>
      <w:r w:rsidRPr="00343C5F">
        <w:rPr>
          <w:rFonts w:eastAsia="Times New Roman" w:cstheme="minorHAnsi"/>
          <w:sz w:val="24"/>
          <w:szCs w:val="24"/>
        </w:rPr>
        <w:t>in</w:t>
      </w:r>
      <w:r w:rsidRPr="00343C5F">
        <w:rPr>
          <w:rFonts w:eastAsia="Times New Roman" w:cstheme="minorHAnsi"/>
          <w:spacing w:val="-2"/>
          <w:sz w:val="24"/>
          <w:szCs w:val="24"/>
        </w:rPr>
        <w:t>i</w:t>
      </w:r>
      <w:r w:rsidRPr="00343C5F">
        <w:rPr>
          <w:rFonts w:eastAsia="Times New Roman" w:cstheme="minorHAnsi"/>
          <w:spacing w:val="1"/>
          <w:sz w:val="24"/>
          <w:szCs w:val="24"/>
        </w:rPr>
        <w:t>c</w:t>
      </w:r>
      <w:r w:rsidRPr="00343C5F">
        <w:rPr>
          <w:rFonts w:eastAsia="Times New Roman" w:cstheme="minorHAnsi"/>
          <w:spacing w:val="-4"/>
          <w:sz w:val="24"/>
          <w:szCs w:val="24"/>
        </w:rPr>
        <w:t>a</w:t>
      </w:r>
      <w:r w:rsidRPr="00343C5F">
        <w:rPr>
          <w:rFonts w:eastAsia="Times New Roman" w:cstheme="minorHAnsi"/>
          <w:sz w:val="24"/>
          <w:szCs w:val="24"/>
        </w:rPr>
        <w:t>l</w:t>
      </w:r>
      <w:r w:rsidRPr="00343C5F">
        <w:rPr>
          <w:rFonts w:eastAsia="Times New Roman" w:cstheme="minorHAnsi"/>
          <w:spacing w:val="1"/>
          <w:sz w:val="24"/>
          <w:szCs w:val="24"/>
        </w:rPr>
        <w:t xml:space="preserve"> </w:t>
      </w:r>
      <w:r w:rsidRPr="00343C5F">
        <w:rPr>
          <w:rFonts w:eastAsia="Times New Roman" w:cstheme="minorHAnsi"/>
          <w:spacing w:val="-1"/>
          <w:sz w:val="24"/>
          <w:szCs w:val="24"/>
        </w:rPr>
        <w:t>s</w:t>
      </w:r>
      <w:r w:rsidRPr="00343C5F">
        <w:rPr>
          <w:rFonts w:eastAsia="Times New Roman" w:cstheme="minorHAnsi"/>
          <w:spacing w:val="-2"/>
          <w:sz w:val="24"/>
          <w:szCs w:val="24"/>
        </w:rPr>
        <w:t>it</w:t>
      </w:r>
      <w:r w:rsidRPr="00343C5F">
        <w:rPr>
          <w:rFonts w:eastAsia="Times New Roman" w:cstheme="minorHAnsi"/>
          <w:spacing w:val="1"/>
          <w:sz w:val="24"/>
          <w:szCs w:val="24"/>
        </w:rPr>
        <w:t>e</w:t>
      </w:r>
      <w:r w:rsidRPr="00343C5F">
        <w:rPr>
          <w:rFonts w:eastAsia="Times New Roman" w:cstheme="minorHAnsi"/>
          <w:sz w:val="24"/>
          <w:szCs w:val="24"/>
        </w:rPr>
        <w:t>s</w:t>
      </w:r>
      <w:r w:rsidRPr="00343C5F">
        <w:rPr>
          <w:rFonts w:eastAsia="Times New Roman" w:cstheme="minorHAnsi"/>
          <w:spacing w:val="-1"/>
          <w:sz w:val="24"/>
          <w:szCs w:val="24"/>
        </w:rPr>
        <w:t xml:space="preserve"> </w:t>
      </w:r>
      <w:r w:rsidRPr="00343C5F">
        <w:rPr>
          <w:rFonts w:eastAsia="Times New Roman" w:cstheme="minorHAnsi"/>
          <w:sz w:val="24"/>
          <w:szCs w:val="24"/>
        </w:rPr>
        <w:t>h</w:t>
      </w:r>
      <w:r w:rsidRPr="00343C5F">
        <w:rPr>
          <w:rFonts w:eastAsia="Times New Roman" w:cstheme="minorHAnsi"/>
          <w:spacing w:val="1"/>
          <w:sz w:val="24"/>
          <w:szCs w:val="24"/>
        </w:rPr>
        <w:t>a</w:t>
      </w:r>
      <w:r w:rsidRPr="00343C5F">
        <w:rPr>
          <w:rFonts w:eastAsia="Times New Roman" w:cstheme="minorHAnsi"/>
          <w:spacing w:val="-4"/>
          <w:sz w:val="24"/>
          <w:szCs w:val="24"/>
        </w:rPr>
        <w:t>v</w:t>
      </w:r>
      <w:r w:rsidRPr="00343C5F">
        <w:rPr>
          <w:rFonts w:eastAsia="Times New Roman" w:cstheme="minorHAnsi"/>
          <w:sz w:val="24"/>
          <w:szCs w:val="24"/>
        </w:rPr>
        <w:t>e</w:t>
      </w:r>
      <w:r w:rsidRPr="00343C5F">
        <w:rPr>
          <w:rFonts w:eastAsia="Times New Roman" w:cstheme="minorHAnsi"/>
          <w:spacing w:val="1"/>
          <w:sz w:val="24"/>
          <w:szCs w:val="24"/>
        </w:rPr>
        <w:t xml:space="preserve"> </w:t>
      </w:r>
      <w:r w:rsidRPr="00343C5F">
        <w:rPr>
          <w:rFonts w:eastAsia="Times New Roman" w:cstheme="minorHAnsi"/>
          <w:spacing w:val="-2"/>
          <w:sz w:val="24"/>
          <w:szCs w:val="24"/>
        </w:rPr>
        <w:t>v</w:t>
      </w:r>
      <w:r w:rsidRPr="00343C5F">
        <w:rPr>
          <w:rFonts w:eastAsia="Times New Roman" w:cstheme="minorHAnsi"/>
          <w:spacing w:val="1"/>
          <w:sz w:val="24"/>
          <w:szCs w:val="24"/>
        </w:rPr>
        <w:t>a</w:t>
      </w:r>
      <w:r w:rsidRPr="00343C5F">
        <w:rPr>
          <w:rFonts w:eastAsia="Times New Roman" w:cstheme="minorHAnsi"/>
          <w:spacing w:val="2"/>
          <w:sz w:val="24"/>
          <w:szCs w:val="24"/>
        </w:rPr>
        <w:t>r</w:t>
      </w:r>
      <w:r w:rsidRPr="00343C5F">
        <w:rPr>
          <w:rFonts w:eastAsia="Times New Roman" w:cstheme="minorHAnsi"/>
          <w:spacing w:val="-10"/>
          <w:sz w:val="24"/>
          <w:szCs w:val="24"/>
        </w:rPr>
        <w:t>y</w:t>
      </w:r>
      <w:r w:rsidRPr="00343C5F">
        <w:rPr>
          <w:rFonts w:eastAsia="Times New Roman" w:cstheme="minorHAnsi"/>
          <w:spacing w:val="1"/>
          <w:sz w:val="24"/>
          <w:szCs w:val="24"/>
        </w:rPr>
        <w:t>i</w:t>
      </w:r>
      <w:r w:rsidRPr="00343C5F">
        <w:rPr>
          <w:rFonts w:eastAsia="Times New Roman" w:cstheme="minorHAnsi"/>
          <w:spacing w:val="2"/>
          <w:sz w:val="24"/>
          <w:szCs w:val="24"/>
        </w:rPr>
        <w:t>n</w:t>
      </w:r>
      <w:r w:rsidRPr="00343C5F">
        <w:rPr>
          <w:rFonts w:eastAsia="Times New Roman" w:cstheme="minorHAnsi"/>
          <w:sz w:val="24"/>
          <w:szCs w:val="24"/>
        </w:rPr>
        <w:t>g</w:t>
      </w:r>
      <w:r w:rsidRPr="00343C5F">
        <w:rPr>
          <w:rFonts w:eastAsia="Times New Roman" w:cstheme="minorHAnsi"/>
          <w:spacing w:val="-5"/>
          <w:sz w:val="24"/>
          <w:szCs w:val="24"/>
        </w:rPr>
        <w:t xml:space="preserve"> </w:t>
      </w:r>
      <w:r w:rsidRPr="00343C5F">
        <w:rPr>
          <w:rFonts w:eastAsia="Times New Roman" w:cstheme="minorHAnsi"/>
          <w:sz w:val="24"/>
          <w:szCs w:val="24"/>
        </w:rPr>
        <w:t>hours</w:t>
      </w:r>
      <w:r w:rsidRPr="00343C5F">
        <w:rPr>
          <w:rFonts w:eastAsia="Times New Roman" w:cstheme="minorHAnsi"/>
          <w:spacing w:val="-1"/>
          <w:sz w:val="24"/>
          <w:szCs w:val="24"/>
        </w:rPr>
        <w:t xml:space="preserve"> </w:t>
      </w:r>
      <w:r w:rsidRPr="00343C5F">
        <w:rPr>
          <w:rFonts w:eastAsia="Times New Roman" w:cstheme="minorHAnsi"/>
          <w:spacing w:val="2"/>
          <w:sz w:val="24"/>
          <w:szCs w:val="24"/>
        </w:rPr>
        <w:t>o</w:t>
      </w:r>
      <w:r w:rsidRPr="00343C5F">
        <w:rPr>
          <w:rFonts w:eastAsia="Times New Roman" w:cstheme="minorHAnsi"/>
          <w:sz w:val="24"/>
          <w:szCs w:val="24"/>
        </w:rPr>
        <w:t>f</w:t>
      </w:r>
      <w:r w:rsidRPr="00343C5F">
        <w:rPr>
          <w:rFonts w:eastAsia="Times New Roman" w:cstheme="minorHAnsi"/>
          <w:spacing w:val="-5"/>
          <w:sz w:val="24"/>
          <w:szCs w:val="24"/>
        </w:rPr>
        <w:t xml:space="preserve"> </w:t>
      </w:r>
      <w:r w:rsidRPr="00343C5F">
        <w:rPr>
          <w:rFonts w:eastAsia="Times New Roman" w:cstheme="minorHAnsi"/>
          <w:sz w:val="24"/>
          <w:szCs w:val="24"/>
        </w:rPr>
        <w:t>op</w:t>
      </w:r>
      <w:r w:rsidRPr="00343C5F">
        <w:rPr>
          <w:rFonts w:eastAsia="Times New Roman" w:cstheme="minorHAnsi"/>
          <w:spacing w:val="1"/>
          <w:sz w:val="24"/>
          <w:szCs w:val="24"/>
        </w:rPr>
        <w:t>e</w:t>
      </w:r>
      <w:r w:rsidRPr="00343C5F">
        <w:rPr>
          <w:rFonts w:eastAsia="Times New Roman" w:cstheme="minorHAnsi"/>
          <w:sz w:val="24"/>
          <w:szCs w:val="24"/>
        </w:rPr>
        <w:t>r</w:t>
      </w:r>
      <w:r w:rsidRPr="00343C5F">
        <w:rPr>
          <w:rFonts w:eastAsia="Times New Roman" w:cstheme="minorHAnsi"/>
          <w:spacing w:val="1"/>
          <w:sz w:val="24"/>
          <w:szCs w:val="24"/>
        </w:rPr>
        <w:t>ati</w:t>
      </w:r>
      <w:r w:rsidRPr="00343C5F">
        <w:rPr>
          <w:rFonts w:eastAsia="Times New Roman" w:cstheme="minorHAnsi"/>
          <w:spacing w:val="-2"/>
          <w:sz w:val="24"/>
          <w:szCs w:val="24"/>
        </w:rPr>
        <w:t>o</w:t>
      </w:r>
      <w:r w:rsidRPr="00343C5F">
        <w:rPr>
          <w:rFonts w:eastAsia="Times New Roman" w:cstheme="minorHAnsi"/>
          <w:sz w:val="24"/>
          <w:szCs w:val="24"/>
        </w:rPr>
        <w:t xml:space="preserve">n. </w:t>
      </w:r>
      <w:r w:rsidRPr="00343C5F">
        <w:rPr>
          <w:rFonts w:eastAsia="Times New Roman" w:cstheme="minorHAnsi"/>
          <w:spacing w:val="3"/>
          <w:sz w:val="24"/>
          <w:szCs w:val="24"/>
        </w:rPr>
        <w:t xml:space="preserve"> </w:t>
      </w:r>
      <w:r w:rsidRPr="00343C5F">
        <w:rPr>
          <w:rFonts w:eastAsia="Times New Roman" w:cstheme="minorHAnsi"/>
          <w:spacing w:val="-1"/>
          <w:sz w:val="24"/>
          <w:szCs w:val="24"/>
        </w:rPr>
        <w:t>S</w:t>
      </w:r>
      <w:r w:rsidRPr="00343C5F">
        <w:rPr>
          <w:rFonts w:eastAsia="Times New Roman" w:cstheme="minorHAnsi"/>
          <w:sz w:val="24"/>
          <w:szCs w:val="24"/>
        </w:rPr>
        <w:t>tud</w:t>
      </w:r>
      <w:r w:rsidRPr="00343C5F">
        <w:rPr>
          <w:rFonts w:eastAsia="Times New Roman" w:cstheme="minorHAnsi"/>
          <w:spacing w:val="1"/>
          <w:sz w:val="24"/>
          <w:szCs w:val="24"/>
        </w:rPr>
        <w:t>e</w:t>
      </w:r>
      <w:r w:rsidRPr="00343C5F">
        <w:rPr>
          <w:rFonts w:eastAsia="Times New Roman" w:cstheme="minorHAnsi"/>
          <w:sz w:val="24"/>
          <w:szCs w:val="24"/>
        </w:rPr>
        <w:t>nts</w:t>
      </w:r>
      <w:r w:rsidRPr="00343C5F">
        <w:rPr>
          <w:rFonts w:eastAsia="Times New Roman" w:cstheme="minorHAnsi"/>
          <w:spacing w:val="-3"/>
          <w:sz w:val="24"/>
          <w:szCs w:val="24"/>
        </w:rPr>
        <w:t xml:space="preserve"> </w:t>
      </w:r>
      <w:r w:rsidRPr="00343C5F">
        <w:rPr>
          <w:rFonts w:eastAsia="Times New Roman" w:cstheme="minorHAnsi"/>
          <w:spacing w:val="1"/>
          <w:sz w:val="24"/>
          <w:szCs w:val="24"/>
        </w:rPr>
        <w:t>m</w:t>
      </w:r>
      <w:r w:rsidRPr="00343C5F">
        <w:rPr>
          <w:rFonts w:eastAsia="Times New Roman" w:cstheme="minorHAnsi"/>
          <w:sz w:val="24"/>
          <w:szCs w:val="24"/>
        </w:rPr>
        <w:t>u</w:t>
      </w:r>
      <w:r w:rsidRPr="00343C5F">
        <w:rPr>
          <w:rFonts w:eastAsia="Times New Roman" w:cstheme="minorHAnsi"/>
          <w:spacing w:val="-3"/>
          <w:sz w:val="24"/>
          <w:szCs w:val="24"/>
        </w:rPr>
        <w:t>s</w:t>
      </w:r>
      <w:r w:rsidRPr="00343C5F">
        <w:rPr>
          <w:rFonts w:eastAsia="Times New Roman" w:cstheme="minorHAnsi"/>
          <w:sz w:val="24"/>
          <w:szCs w:val="24"/>
        </w:rPr>
        <w:t>t</w:t>
      </w:r>
      <w:r w:rsidRPr="00343C5F">
        <w:rPr>
          <w:rFonts w:eastAsia="Times New Roman" w:cstheme="minorHAnsi"/>
          <w:spacing w:val="1"/>
          <w:sz w:val="24"/>
          <w:szCs w:val="24"/>
        </w:rPr>
        <w:t xml:space="preserve"> a</w:t>
      </w:r>
      <w:r w:rsidRPr="00343C5F">
        <w:rPr>
          <w:rFonts w:eastAsia="Times New Roman" w:cstheme="minorHAnsi"/>
          <w:sz w:val="24"/>
          <w:szCs w:val="24"/>
        </w:rPr>
        <w:t>b</w:t>
      </w:r>
      <w:r w:rsidRPr="00343C5F">
        <w:rPr>
          <w:rFonts w:eastAsia="Times New Roman" w:cstheme="minorHAnsi"/>
          <w:spacing w:val="-2"/>
          <w:sz w:val="24"/>
          <w:szCs w:val="24"/>
        </w:rPr>
        <w:t>id</w:t>
      </w:r>
      <w:r w:rsidRPr="00343C5F">
        <w:rPr>
          <w:rFonts w:eastAsia="Times New Roman" w:cstheme="minorHAnsi"/>
          <w:sz w:val="24"/>
          <w:szCs w:val="24"/>
        </w:rPr>
        <w:t>e</w:t>
      </w:r>
      <w:r w:rsidRPr="00343C5F">
        <w:rPr>
          <w:rFonts w:eastAsia="Times New Roman" w:cstheme="minorHAnsi"/>
          <w:spacing w:val="2"/>
          <w:sz w:val="24"/>
          <w:szCs w:val="24"/>
        </w:rPr>
        <w:t xml:space="preserve"> </w:t>
      </w:r>
      <w:r w:rsidRPr="00343C5F">
        <w:rPr>
          <w:rFonts w:eastAsia="Times New Roman" w:cstheme="minorHAnsi"/>
          <w:sz w:val="24"/>
          <w:szCs w:val="24"/>
        </w:rPr>
        <w:t>by</w:t>
      </w:r>
      <w:r w:rsidRPr="00343C5F">
        <w:rPr>
          <w:rFonts w:eastAsia="Times New Roman" w:cstheme="minorHAnsi"/>
          <w:spacing w:val="-10"/>
          <w:sz w:val="24"/>
          <w:szCs w:val="24"/>
        </w:rPr>
        <w:t xml:space="preserve"> </w:t>
      </w:r>
      <w:r w:rsidRPr="00343C5F">
        <w:rPr>
          <w:rFonts w:eastAsia="Times New Roman" w:cstheme="minorHAnsi"/>
          <w:spacing w:val="1"/>
          <w:sz w:val="24"/>
          <w:szCs w:val="24"/>
        </w:rPr>
        <w:t>c</w:t>
      </w:r>
      <w:r w:rsidRPr="00343C5F">
        <w:rPr>
          <w:rFonts w:eastAsia="Times New Roman" w:cstheme="minorHAnsi"/>
          <w:spacing w:val="3"/>
          <w:sz w:val="24"/>
          <w:szCs w:val="24"/>
        </w:rPr>
        <w:t>l</w:t>
      </w:r>
      <w:r w:rsidRPr="00343C5F">
        <w:rPr>
          <w:rFonts w:eastAsia="Times New Roman" w:cstheme="minorHAnsi"/>
          <w:sz w:val="24"/>
          <w:szCs w:val="24"/>
        </w:rPr>
        <w:t>in</w:t>
      </w:r>
      <w:r w:rsidRPr="00343C5F">
        <w:rPr>
          <w:rFonts w:eastAsia="Times New Roman" w:cstheme="minorHAnsi"/>
          <w:spacing w:val="1"/>
          <w:sz w:val="24"/>
          <w:szCs w:val="24"/>
        </w:rPr>
        <w:t>i</w:t>
      </w:r>
      <w:r w:rsidRPr="00343C5F">
        <w:rPr>
          <w:rFonts w:eastAsia="Times New Roman" w:cstheme="minorHAnsi"/>
          <w:spacing w:val="-1"/>
          <w:sz w:val="24"/>
          <w:szCs w:val="24"/>
        </w:rPr>
        <w:t>ca</w:t>
      </w:r>
      <w:r w:rsidRPr="00343C5F">
        <w:rPr>
          <w:rFonts w:eastAsia="Times New Roman" w:cstheme="minorHAnsi"/>
          <w:sz w:val="24"/>
          <w:szCs w:val="24"/>
        </w:rPr>
        <w:t>l</w:t>
      </w:r>
      <w:r w:rsidRPr="00343C5F">
        <w:rPr>
          <w:rFonts w:eastAsia="Times New Roman" w:cstheme="minorHAnsi"/>
          <w:spacing w:val="1"/>
          <w:sz w:val="24"/>
          <w:szCs w:val="24"/>
        </w:rPr>
        <w:t xml:space="preserve"> </w:t>
      </w:r>
      <w:r w:rsidRPr="00343C5F">
        <w:rPr>
          <w:rFonts w:eastAsia="Times New Roman" w:cstheme="minorHAnsi"/>
          <w:spacing w:val="-1"/>
          <w:sz w:val="24"/>
          <w:szCs w:val="24"/>
        </w:rPr>
        <w:t>s</w:t>
      </w:r>
      <w:r w:rsidRPr="00343C5F">
        <w:rPr>
          <w:rFonts w:eastAsia="Times New Roman" w:cstheme="minorHAnsi"/>
          <w:spacing w:val="-2"/>
          <w:sz w:val="24"/>
          <w:szCs w:val="24"/>
        </w:rPr>
        <w:t>it</w:t>
      </w:r>
      <w:r w:rsidRPr="00343C5F">
        <w:rPr>
          <w:rFonts w:eastAsia="Times New Roman" w:cstheme="minorHAnsi"/>
          <w:sz w:val="24"/>
          <w:szCs w:val="24"/>
        </w:rPr>
        <w:t>e</w:t>
      </w:r>
      <w:r w:rsidRPr="00343C5F">
        <w:rPr>
          <w:rFonts w:eastAsia="Times New Roman" w:cstheme="minorHAnsi"/>
          <w:spacing w:val="1"/>
          <w:sz w:val="24"/>
          <w:szCs w:val="24"/>
        </w:rPr>
        <w:t xml:space="preserve"> </w:t>
      </w:r>
      <w:r w:rsidRPr="00343C5F">
        <w:rPr>
          <w:rFonts w:eastAsia="Times New Roman" w:cstheme="minorHAnsi"/>
          <w:spacing w:val="-2"/>
          <w:sz w:val="24"/>
          <w:szCs w:val="24"/>
        </w:rPr>
        <w:t>r</w:t>
      </w:r>
      <w:r w:rsidRPr="00343C5F">
        <w:rPr>
          <w:rFonts w:eastAsia="Times New Roman" w:cstheme="minorHAnsi"/>
          <w:spacing w:val="1"/>
          <w:sz w:val="24"/>
          <w:szCs w:val="24"/>
        </w:rPr>
        <w:t>e</w:t>
      </w:r>
      <w:r w:rsidRPr="00343C5F">
        <w:rPr>
          <w:rFonts w:eastAsia="Times New Roman" w:cstheme="minorHAnsi"/>
          <w:sz w:val="24"/>
          <w:szCs w:val="24"/>
        </w:rPr>
        <w:t>qu</w:t>
      </w:r>
      <w:r w:rsidRPr="00343C5F">
        <w:rPr>
          <w:rFonts w:eastAsia="Times New Roman" w:cstheme="minorHAnsi"/>
          <w:spacing w:val="1"/>
          <w:sz w:val="24"/>
          <w:szCs w:val="24"/>
        </w:rPr>
        <w:t>i</w:t>
      </w:r>
      <w:r w:rsidRPr="00343C5F">
        <w:rPr>
          <w:rFonts w:eastAsia="Times New Roman" w:cstheme="minorHAnsi"/>
          <w:spacing w:val="-2"/>
          <w:sz w:val="24"/>
          <w:szCs w:val="24"/>
        </w:rPr>
        <w:t>r</w:t>
      </w:r>
      <w:r w:rsidRPr="00343C5F">
        <w:rPr>
          <w:rFonts w:eastAsia="Times New Roman" w:cstheme="minorHAnsi"/>
          <w:spacing w:val="1"/>
          <w:sz w:val="24"/>
          <w:szCs w:val="24"/>
        </w:rPr>
        <w:t>e</w:t>
      </w:r>
      <w:r w:rsidRPr="00343C5F">
        <w:rPr>
          <w:rFonts w:eastAsia="Times New Roman" w:cstheme="minorHAnsi"/>
          <w:spacing w:val="-1"/>
          <w:sz w:val="24"/>
          <w:szCs w:val="24"/>
        </w:rPr>
        <w:t>m</w:t>
      </w:r>
      <w:r w:rsidRPr="00343C5F">
        <w:rPr>
          <w:rFonts w:eastAsia="Times New Roman" w:cstheme="minorHAnsi"/>
          <w:spacing w:val="1"/>
          <w:sz w:val="24"/>
          <w:szCs w:val="24"/>
        </w:rPr>
        <w:t>e</w:t>
      </w:r>
      <w:r w:rsidRPr="00343C5F">
        <w:rPr>
          <w:rFonts w:eastAsia="Times New Roman" w:cstheme="minorHAnsi"/>
          <w:spacing w:val="-2"/>
          <w:sz w:val="24"/>
          <w:szCs w:val="24"/>
        </w:rPr>
        <w:t>n</w:t>
      </w:r>
      <w:r w:rsidRPr="00343C5F">
        <w:rPr>
          <w:rFonts w:eastAsia="Times New Roman" w:cstheme="minorHAnsi"/>
          <w:spacing w:val="1"/>
          <w:sz w:val="24"/>
          <w:szCs w:val="24"/>
        </w:rPr>
        <w:t>t</w:t>
      </w:r>
      <w:r w:rsidRPr="00343C5F">
        <w:rPr>
          <w:rFonts w:eastAsia="Times New Roman" w:cstheme="minorHAnsi"/>
          <w:spacing w:val="-1"/>
          <w:sz w:val="24"/>
          <w:szCs w:val="24"/>
        </w:rPr>
        <w:t>s</w:t>
      </w:r>
      <w:r w:rsidRPr="00343C5F">
        <w:rPr>
          <w:rFonts w:eastAsia="Times New Roman" w:cstheme="minorHAnsi"/>
          <w:sz w:val="24"/>
          <w:szCs w:val="24"/>
        </w:rPr>
        <w:t>.</w:t>
      </w:r>
    </w:p>
    <w:p w14:paraId="4EA147DB" w14:textId="77777777" w:rsidR="003A754D" w:rsidRPr="00343C5F" w:rsidRDefault="003A754D" w:rsidP="003A754D">
      <w:pPr>
        <w:spacing w:after="0" w:line="240" w:lineRule="auto"/>
        <w:ind w:left="720"/>
        <w:jc w:val="both"/>
        <w:rPr>
          <w:rFonts w:eastAsia="Times New Roman" w:cstheme="minorHAnsi"/>
          <w:sz w:val="24"/>
          <w:szCs w:val="24"/>
        </w:rPr>
      </w:pPr>
      <w:r w:rsidRPr="00343C5F">
        <w:rPr>
          <w:rFonts w:eastAsia="Times New Roman" w:cstheme="minorHAnsi"/>
          <w:spacing w:val="-1"/>
          <w:sz w:val="24"/>
          <w:szCs w:val="24"/>
        </w:rPr>
        <w:lastRenderedPageBreak/>
        <w:t>S</w:t>
      </w:r>
      <w:r w:rsidRPr="00343C5F">
        <w:rPr>
          <w:rFonts w:eastAsia="Times New Roman" w:cstheme="minorHAnsi"/>
          <w:sz w:val="24"/>
          <w:szCs w:val="24"/>
        </w:rPr>
        <w:t>tud</w:t>
      </w:r>
      <w:r w:rsidRPr="00343C5F">
        <w:rPr>
          <w:rFonts w:eastAsia="Times New Roman" w:cstheme="minorHAnsi"/>
          <w:spacing w:val="1"/>
          <w:sz w:val="24"/>
          <w:szCs w:val="24"/>
        </w:rPr>
        <w:t>e</w:t>
      </w:r>
      <w:r w:rsidRPr="00343C5F">
        <w:rPr>
          <w:rFonts w:eastAsia="Times New Roman" w:cstheme="minorHAnsi"/>
          <w:sz w:val="24"/>
          <w:szCs w:val="24"/>
        </w:rPr>
        <w:t>nts</w:t>
      </w:r>
      <w:r w:rsidRPr="00343C5F">
        <w:rPr>
          <w:rFonts w:eastAsia="Times New Roman" w:cstheme="minorHAnsi"/>
          <w:spacing w:val="-3"/>
          <w:sz w:val="24"/>
          <w:szCs w:val="24"/>
        </w:rPr>
        <w:t xml:space="preserve"> </w:t>
      </w:r>
      <w:r w:rsidRPr="00343C5F">
        <w:rPr>
          <w:rFonts w:eastAsia="Times New Roman" w:cstheme="minorHAnsi"/>
          <w:spacing w:val="1"/>
          <w:sz w:val="24"/>
          <w:szCs w:val="24"/>
        </w:rPr>
        <w:t>m</w:t>
      </w:r>
      <w:r w:rsidRPr="00343C5F">
        <w:rPr>
          <w:rFonts w:eastAsia="Times New Roman" w:cstheme="minorHAnsi"/>
          <w:sz w:val="24"/>
          <w:szCs w:val="24"/>
        </w:rPr>
        <w:t>u</w:t>
      </w:r>
      <w:r w:rsidRPr="00343C5F">
        <w:rPr>
          <w:rFonts w:eastAsia="Times New Roman" w:cstheme="minorHAnsi"/>
          <w:spacing w:val="-1"/>
          <w:sz w:val="24"/>
          <w:szCs w:val="24"/>
        </w:rPr>
        <w:t>s</w:t>
      </w:r>
      <w:r w:rsidRPr="00343C5F">
        <w:rPr>
          <w:rFonts w:eastAsia="Times New Roman" w:cstheme="minorHAnsi"/>
          <w:sz w:val="24"/>
          <w:szCs w:val="24"/>
        </w:rPr>
        <w:t>t</w:t>
      </w:r>
      <w:r w:rsidRPr="00343C5F">
        <w:rPr>
          <w:rFonts w:eastAsia="Times New Roman" w:cstheme="minorHAnsi"/>
          <w:spacing w:val="-2"/>
          <w:sz w:val="24"/>
          <w:szCs w:val="24"/>
        </w:rPr>
        <w:t xml:space="preserve"> </w:t>
      </w:r>
      <w:r w:rsidRPr="00343C5F">
        <w:rPr>
          <w:rFonts w:eastAsia="Times New Roman" w:cstheme="minorHAnsi"/>
          <w:sz w:val="24"/>
          <w:szCs w:val="24"/>
        </w:rPr>
        <w:t>r</w:t>
      </w:r>
      <w:r w:rsidRPr="00343C5F">
        <w:rPr>
          <w:rFonts w:eastAsia="Times New Roman" w:cstheme="minorHAnsi"/>
          <w:spacing w:val="1"/>
          <w:sz w:val="24"/>
          <w:szCs w:val="24"/>
        </w:rPr>
        <w:t>e</w:t>
      </w:r>
      <w:r w:rsidRPr="00343C5F">
        <w:rPr>
          <w:rFonts w:eastAsia="Times New Roman" w:cstheme="minorHAnsi"/>
          <w:sz w:val="24"/>
          <w:szCs w:val="24"/>
        </w:rPr>
        <w:t>po</w:t>
      </w:r>
      <w:r w:rsidRPr="00343C5F">
        <w:rPr>
          <w:rFonts w:eastAsia="Times New Roman" w:cstheme="minorHAnsi"/>
          <w:spacing w:val="-5"/>
          <w:sz w:val="24"/>
          <w:szCs w:val="24"/>
        </w:rPr>
        <w:t>r</w:t>
      </w:r>
      <w:r w:rsidRPr="00343C5F">
        <w:rPr>
          <w:rFonts w:eastAsia="Times New Roman" w:cstheme="minorHAnsi"/>
          <w:sz w:val="24"/>
          <w:szCs w:val="24"/>
        </w:rPr>
        <w:t>t to</w:t>
      </w:r>
      <w:r w:rsidRPr="00343C5F">
        <w:rPr>
          <w:rFonts w:eastAsia="Times New Roman" w:cstheme="minorHAnsi"/>
          <w:spacing w:val="-4"/>
          <w:sz w:val="24"/>
          <w:szCs w:val="24"/>
        </w:rPr>
        <w:t xml:space="preserve"> </w:t>
      </w:r>
      <w:r w:rsidRPr="00343C5F">
        <w:rPr>
          <w:rFonts w:eastAsia="Times New Roman" w:cstheme="minorHAnsi"/>
          <w:spacing w:val="1"/>
          <w:sz w:val="24"/>
          <w:szCs w:val="24"/>
        </w:rPr>
        <w:t>t</w:t>
      </w:r>
      <w:r w:rsidRPr="00343C5F">
        <w:rPr>
          <w:rFonts w:eastAsia="Times New Roman" w:cstheme="minorHAnsi"/>
          <w:spacing w:val="-2"/>
          <w:sz w:val="24"/>
          <w:szCs w:val="24"/>
        </w:rPr>
        <w:t>h</w:t>
      </w:r>
      <w:r w:rsidRPr="00343C5F">
        <w:rPr>
          <w:rFonts w:eastAsia="Times New Roman" w:cstheme="minorHAnsi"/>
          <w:sz w:val="24"/>
          <w:szCs w:val="24"/>
        </w:rPr>
        <w:t>e</w:t>
      </w:r>
      <w:r w:rsidRPr="00343C5F">
        <w:rPr>
          <w:rFonts w:eastAsia="Times New Roman" w:cstheme="minorHAnsi"/>
          <w:spacing w:val="1"/>
          <w:sz w:val="24"/>
          <w:szCs w:val="24"/>
        </w:rPr>
        <w:t xml:space="preserve"> c</w:t>
      </w:r>
      <w:r w:rsidRPr="00343C5F">
        <w:rPr>
          <w:rFonts w:eastAsia="Times New Roman" w:cstheme="minorHAnsi"/>
          <w:spacing w:val="-2"/>
          <w:sz w:val="24"/>
          <w:szCs w:val="24"/>
        </w:rPr>
        <w:t>l</w:t>
      </w:r>
      <w:r w:rsidRPr="00343C5F">
        <w:rPr>
          <w:rFonts w:eastAsia="Times New Roman" w:cstheme="minorHAnsi"/>
          <w:spacing w:val="1"/>
          <w:sz w:val="24"/>
          <w:szCs w:val="24"/>
        </w:rPr>
        <w:t>i</w:t>
      </w:r>
      <w:r w:rsidRPr="00343C5F">
        <w:rPr>
          <w:rFonts w:eastAsia="Times New Roman" w:cstheme="minorHAnsi"/>
          <w:sz w:val="24"/>
          <w:szCs w:val="24"/>
        </w:rPr>
        <w:t>n</w:t>
      </w:r>
      <w:r w:rsidRPr="00343C5F">
        <w:rPr>
          <w:rFonts w:eastAsia="Times New Roman" w:cstheme="minorHAnsi"/>
          <w:spacing w:val="-2"/>
          <w:sz w:val="24"/>
          <w:szCs w:val="24"/>
        </w:rPr>
        <w:t>i</w:t>
      </w:r>
      <w:r w:rsidRPr="00343C5F">
        <w:rPr>
          <w:rFonts w:eastAsia="Times New Roman" w:cstheme="minorHAnsi"/>
          <w:spacing w:val="1"/>
          <w:sz w:val="24"/>
          <w:szCs w:val="24"/>
        </w:rPr>
        <w:t>ca</w:t>
      </w:r>
      <w:r w:rsidRPr="00343C5F">
        <w:rPr>
          <w:rFonts w:eastAsia="Times New Roman" w:cstheme="minorHAnsi"/>
          <w:sz w:val="24"/>
          <w:szCs w:val="24"/>
        </w:rPr>
        <w:t>l</w:t>
      </w:r>
      <w:r w:rsidRPr="00343C5F">
        <w:rPr>
          <w:rFonts w:eastAsia="Times New Roman" w:cstheme="minorHAnsi"/>
          <w:spacing w:val="-2"/>
          <w:sz w:val="24"/>
          <w:szCs w:val="24"/>
        </w:rPr>
        <w:t xml:space="preserve"> </w:t>
      </w:r>
      <w:r w:rsidRPr="00343C5F">
        <w:rPr>
          <w:rFonts w:eastAsia="Times New Roman" w:cstheme="minorHAnsi"/>
          <w:spacing w:val="1"/>
          <w:sz w:val="24"/>
          <w:szCs w:val="24"/>
        </w:rPr>
        <w:t>a</w:t>
      </w:r>
      <w:r w:rsidRPr="00343C5F">
        <w:rPr>
          <w:rFonts w:eastAsia="Times New Roman" w:cstheme="minorHAnsi"/>
          <w:spacing w:val="-5"/>
          <w:sz w:val="24"/>
          <w:szCs w:val="24"/>
        </w:rPr>
        <w:t>ff</w:t>
      </w:r>
      <w:r w:rsidRPr="00343C5F">
        <w:rPr>
          <w:rFonts w:eastAsia="Times New Roman" w:cstheme="minorHAnsi"/>
          <w:spacing w:val="1"/>
          <w:sz w:val="24"/>
          <w:szCs w:val="24"/>
        </w:rPr>
        <w:t>ilia</w:t>
      </w:r>
      <w:r w:rsidRPr="00343C5F">
        <w:rPr>
          <w:rFonts w:eastAsia="Times New Roman" w:cstheme="minorHAnsi"/>
          <w:spacing w:val="-2"/>
          <w:sz w:val="24"/>
          <w:szCs w:val="24"/>
        </w:rPr>
        <w:t>t</w:t>
      </w:r>
      <w:r w:rsidRPr="00343C5F">
        <w:rPr>
          <w:rFonts w:eastAsia="Times New Roman" w:cstheme="minorHAnsi"/>
          <w:sz w:val="24"/>
          <w:szCs w:val="24"/>
        </w:rPr>
        <w:t>e</w:t>
      </w:r>
      <w:r w:rsidRPr="00343C5F">
        <w:rPr>
          <w:rFonts w:eastAsia="Times New Roman" w:cstheme="minorHAnsi"/>
          <w:spacing w:val="1"/>
          <w:sz w:val="24"/>
          <w:szCs w:val="24"/>
        </w:rPr>
        <w:t xml:space="preserve"> i</w:t>
      </w:r>
      <w:r w:rsidRPr="00343C5F">
        <w:rPr>
          <w:rFonts w:eastAsia="Times New Roman" w:cstheme="minorHAnsi"/>
          <w:sz w:val="24"/>
          <w:szCs w:val="24"/>
        </w:rPr>
        <w:t>n</w:t>
      </w:r>
      <w:r w:rsidRPr="00343C5F">
        <w:rPr>
          <w:rFonts w:eastAsia="Times New Roman" w:cstheme="minorHAnsi"/>
          <w:spacing w:val="-2"/>
          <w:sz w:val="24"/>
          <w:szCs w:val="24"/>
        </w:rPr>
        <w:t xml:space="preserve"> </w:t>
      </w:r>
      <w:r w:rsidRPr="00343C5F">
        <w:rPr>
          <w:rFonts w:eastAsia="Times New Roman" w:cstheme="minorHAnsi"/>
          <w:sz w:val="24"/>
          <w:szCs w:val="24"/>
        </w:rPr>
        <w:t>a</w:t>
      </w:r>
      <w:r w:rsidRPr="00343C5F">
        <w:rPr>
          <w:rFonts w:eastAsia="Times New Roman" w:cstheme="minorHAnsi"/>
          <w:spacing w:val="1"/>
          <w:sz w:val="24"/>
          <w:szCs w:val="24"/>
        </w:rPr>
        <w:t xml:space="preserve"> </w:t>
      </w:r>
      <w:r w:rsidRPr="00343C5F">
        <w:rPr>
          <w:rFonts w:eastAsia="Times New Roman" w:cstheme="minorHAnsi"/>
          <w:sz w:val="24"/>
          <w:szCs w:val="24"/>
        </w:rPr>
        <w:t>pro</w:t>
      </w:r>
      <w:r w:rsidRPr="00343C5F">
        <w:rPr>
          <w:rFonts w:eastAsia="Times New Roman" w:cstheme="minorHAnsi"/>
          <w:spacing w:val="-5"/>
          <w:sz w:val="24"/>
          <w:szCs w:val="24"/>
        </w:rPr>
        <w:t>f</w:t>
      </w:r>
      <w:r w:rsidRPr="00343C5F">
        <w:rPr>
          <w:rFonts w:eastAsia="Times New Roman" w:cstheme="minorHAnsi"/>
          <w:spacing w:val="1"/>
          <w:sz w:val="24"/>
          <w:szCs w:val="24"/>
        </w:rPr>
        <w:t>e</w:t>
      </w:r>
      <w:r w:rsidRPr="00343C5F">
        <w:rPr>
          <w:rFonts w:eastAsia="Times New Roman" w:cstheme="minorHAnsi"/>
          <w:spacing w:val="-1"/>
          <w:sz w:val="24"/>
          <w:szCs w:val="24"/>
        </w:rPr>
        <w:t>ss</w:t>
      </w:r>
      <w:r w:rsidRPr="00343C5F">
        <w:rPr>
          <w:rFonts w:eastAsia="Times New Roman" w:cstheme="minorHAnsi"/>
          <w:sz w:val="24"/>
          <w:szCs w:val="24"/>
        </w:rPr>
        <w:t>ion</w:t>
      </w:r>
      <w:r w:rsidRPr="00343C5F">
        <w:rPr>
          <w:rFonts w:eastAsia="Times New Roman" w:cstheme="minorHAnsi"/>
          <w:spacing w:val="1"/>
          <w:sz w:val="24"/>
          <w:szCs w:val="24"/>
        </w:rPr>
        <w:t>a</w:t>
      </w:r>
      <w:r w:rsidRPr="00343C5F">
        <w:rPr>
          <w:rFonts w:eastAsia="Times New Roman" w:cstheme="minorHAnsi"/>
          <w:sz w:val="24"/>
          <w:szCs w:val="24"/>
        </w:rPr>
        <w:t>l</w:t>
      </w:r>
      <w:r w:rsidRPr="00343C5F">
        <w:rPr>
          <w:rFonts w:eastAsia="Times New Roman" w:cstheme="minorHAnsi"/>
          <w:spacing w:val="-4"/>
          <w:sz w:val="24"/>
          <w:szCs w:val="24"/>
        </w:rPr>
        <w:t xml:space="preserve"> </w:t>
      </w:r>
      <w:r w:rsidRPr="00343C5F">
        <w:rPr>
          <w:rFonts w:eastAsia="Times New Roman" w:cstheme="minorHAnsi"/>
          <w:spacing w:val="1"/>
          <w:sz w:val="24"/>
          <w:szCs w:val="24"/>
        </w:rPr>
        <w:t>ma</w:t>
      </w:r>
      <w:r w:rsidRPr="00343C5F">
        <w:rPr>
          <w:rFonts w:eastAsia="Times New Roman" w:cstheme="minorHAnsi"/>
          <w:sz w:val="24"/>
          <w:szCs w:val="24"/>
        </w:rPr>
        <w:t>n</w:t>
      </w:r>
      <w:r w:rsidRPr="00343C5F">
        <w:rPr>
          <w:rFonts w:eastAsia="Times New Roman" w:cstheme="minorHAnsi"/>
          <w:spacing w:val="-2"/>
          <w:sz w:val="24"/>
          <w:szCs w:val="24"/>
        </w:rPr>
        <w:t>n</w:t>
      </w:r>
      <w:r w:rsidRPr="00343C5F">
        <w:rPr>
          <w:rFonts w:eastAsia="Times New Roman" w:cstheme="minorHAnsi"/>
          <w:spacing w:val="1"/>
          <w:sz w:val="24"/>
          <w:szCs w:val="24"/>
        </w:rPr>
        <w:t>e</w:t>
      </w:r>
      <w:r w:rsidRPr="00343C5F">
        <w:rPr>
          <w:rFonts w:eastAsia="Times New Roman" w:cstheme="minorHAnsi"/>
          <w:sz w:val="24"/>
          <w:szCs w:val="24"/>
        </w:rPr>
        <w:t xml:space="preserve">r. </w:t>
      </w:r>
      <w:r w:rsidRPr="00343C5F">
        <w:rPr>
          <w:rFonts w:eastAsia="Times New Roman" w:cstheme="minorHAnsi"/>
          <w:spacing w:val="-2"/>
          <w:sz w:val="24"/>
          <w:szCs w:val="24"/>
        </w:rPr>
        <w:t>Th</w:t>
      </w:r>
      <w:r w:rsidRPr="00343C5F">
        <w:rPr>
          <w:rFonts w:eastAsia="Times New Roman" w:cstheme="minorHAnsi"/>
          <w:sz w:val="24"/>
          <w:szCs w:val="24"/>
        </w:rPr>
        <w:t xml:space="preserve">is </w:t>
      </w:r>
      <w:r w:rsidRPr="00343C5F">
        <w:rPr>
          <w:rFonts w:eastAsia="Times New Roman" w:cstheme="minorHAnsi"/>
          <w:spacing w:val="-2"/>
          <w:sz w:val="24"/>
          <w:szCs w:val="24"/>
        </w:rPr>
        <w:t>m</w:t>
      </w:r>
      <w:r w:rsidRPr="00343C5F">
        <w:rPr>
          <w:rFonts w:eastAsia="Times New Roman" w:cstheme="minorHAnsi"/>
          <w:spacing w:val="1"/>
          <w:sz w:val="24"/>
          <w:szCs w:val="24"/>
        </w:rPr>
        <w:t>e</w:t>
      </w:r>
      <w:r w:rsidRPr="00343C5F">
        <w:rPr>
          <w:rFonts w:eastAsia="Times New Roman" w:cstheme="minorHAnsi"/>
          <w:spacing w:val="-4"/>
          <w:sz w:val="24"/>
          <w:szCs w:val="24"/>
        </w:rPr>
        <w:t>a</w:t>
      </w:r>
      <w:r w:rsidRPr="00343C5F">
        <w:rPr>
          <w:rFonts w:eastAsia="Times New Roman" w:cstheme="minorHAnsi"/>
          <w:sz w:val="24"/>
          <w:szCs w:val="24"/>
        </w:rPr>
        <w:t>ns</w:t>
      </w:r>
      <w:r w:rsidRPr="00343C5F">
        <w:rPr>
          <w:rFonts w:eastAsia="Times New Roman" w:cstheme="minorHAnsi"/>
          <w:spacing w:val="-1"/>
          <w:sz w:val="24"/>
          <w:szCs w:val="24"/>
        </w:rPr>
        <w:t xml:space="preserve"> </w:t>
      </w:r>
      <w:r w:rsidRPr="00343C5F">
        <w:rPr>
          <w:rFonts w:eastAsia="Times New Roman" w:cstheme="minorHAnsi"/>
          <w:sz w:val="24"/>
          <w:szCs w:val="24"/>
        </w:rPr>
        <w:t>not und</w:t>
      </w:r>
      <w:r w:rsidRPr="00343C5F">
        <w:rPr>
          <w:rFonts w:eastAsia="Times New Roman" w:cstheme="minorHAnsi"/>
          <w:spacing w:val="1"/>
          <w:sz w:val="24"/>
          <w:szCs w:val="24"/>
        </w:rPr>
        <w:t>e</w:t>
      </w:r>
      <w:r w:rsidRPr="00343C5F">
        <w:rPr>
          <w:rFonts w:eastAsia="Times New Roman" w:cstheme="minorHAnsi"/>
          <w:sz w:val="24"/>
          <w:szCs w:val="24"/>
        </w:rPr>
        <w:t>r</w:t>
      </w:r>
      <w:r w:rsidRPr="00343C5F">
        <w:rPr>
          <w:rFonts w:eastAsia="Times New Roman" w:cstheme="minorHAnsi"/>
          <w:spacing w:val="-2"/>
          <w:sz w:val="24"/>
          <w:szCs w:val="24"/>
        </w:rPr>
        <w:t xml:space="preserve"> t</w:t>
      </w:r>
      <w:r w:rsidRPr="00343C5F">
        <w:rPr>
          <w:rFonts w:eastAsia="Times New Roman" w:cstheme="minorHAnsi"/>
          <w:sz w:val="24"/>
          <w:szCs w:val="24"/>
        </w:rPr>
        <w:t>he</w:t>
      </w:r>
      <w:r w:rsidRPr="00343C5F">
        <w:rPr>
          <w:rFonts w:eastAsia="Times New Roman" w:cstheme="minorHAnsi"/>
          <w:spacing w:val="-1"/>
          <w:sz w:val="24"/>
          <w:szCs w:val="24"/>
        </w:rPr>
        <w:t xml:space="preserve"> </w:t>
      </w:r>
      <w:r w:rsidRPr="00343C5F">
        <w:rPr>
          <w:rFonts w:eastAsia="Times New Roman" w:cstheme="minorHAnsi"/>
          <w:spacing w:val="1"/>
          <w:sz w:val="24"/>
          <w:szCs w:val="24"/>
        </w:rPr>
        <w:t>i</w:t>
      </w:r>
      <w:r w:rsidRPr="00343C5F">
        <w:rPr>
          <w:rFonts w:eastAsia="Times New Roman" w:cstheme="minorHAnsi"/>
          <w:sz w:val="24"/>
          <w:szCs w:val="24"/>
        </w:rPr>
        <w:t>n</w:t>
      </w:r>
      <w:r w:rsidRPr="00343C5F">
        <w:rPr>
          <w:rFonts w:eastAsia="Times New Roman" w:cstheme="minorHAnsi"/>
          <w:spacing w:val="-4"/>
          <w:sz w:val="24"/>
          <w:szCs w:val="24"/>
        </w:rPr>
        <w:t>f</w:t>
      </w:r>
      <w:r w:rsidRPr="00343C5F">
        <w:rPr>
          <w:rFonts w:eastAsia="Times New Roman" w:cstheme="minorHAnsi"/>
          <w:spacing w:val="1"/>
          <w:sz w:val="24"/>
          <w:szCs w:val="24"/>
        </w:rPr>
        <w:t>l</w:t>
      </w:r>
      <w:r w:rsidRPr="00343C5F">
        <w:rPr>
          <w:rFonts w:eastAsia="Times New Roman" w:cstheme="minorHAnsi"/>
          <w:sz w:val="24"/>
          <w:szCs w:val="24"/>
        </w:rPr>
        <w:t>u</w:t>
      </w:r>
      <w:r w:rsidRPr="00343C5F">
        <w:rPr>
          <w:rFonts w:eastAsia="Times New Roman" w:cstheme="minorHAnsi"/>
          <w:spacing w:val="1"/>
          <w:sz w:val="24"/>
          <w:szCs w:val="24"/>
        </w:rPr>
        <w:t>e</w:t>
      </w:r>
      <w:r w:rsidRPr="00343C5F">
        <w:rPr>
          <w:rFonts w:eastAsia="Times New Roman" w:cstheme="minorHAnsi"/>
          <w:sz w:val="24"/>
          <w:szCs w:val="24"/>
        </w:rPr>
        <w:t>n</w:t>
      </w:r>
      <w:r w:rsidRPr="00343C5F">
        <w:rPr>
          <w:rFonts w:eastAsia="Times New Roman" w:cstheme="minorHAnsi"/>
          <w:spacing w:val="-4"/>
          <w:sz w:val="24"/>
          <w:szCs w:val="24"/>
        </w:rPr>
        <w:t>c</w:t>
      </w:r>
      <w:r w:rsidRPr="00343C5F">
        <w:rPr>
          <w:rFonts w:eastAsia="Times New Roman" w:cstheme="minorHAnsi"/>
          <w:sz w:val="24"/>
          <w:szCs w:val="24"/>
        </w:rPr>
        <w:t xml:space="preserve">e </w:t>
      </w:r>
      <w:r w:rsidRPr="00343C5F">
        <w:rPr>
          <w:rFonts w:eastAsia="Times New Roman" w:cstheme="minorHAnsi"/>
          <w:position w:val="1"/>
          <w:sz w:val="24"/>
          <w:szCs w:val="24"/>
        </w:rPr>
        <w:t>of</w:t>
      </w:r>
      <w:r w:rsidRPr="00343C5F">
        <w:rPr>
          <w:rFonts w:eastAsia="Times New Roman" w:cstheme="minorHAnsi"/>
          <w:spacing w:val="-5"/>
          <w:position w:val="1"/>
          <w:sz w:val="24"/>
          <w:szCs w:val="24"/>
        </w:rPr>
        <w:t xml:space="preserve"> </w:t>
      </w:r>
      <w:r w:rsidRPr="00343C5F">
        <w:rPr>
          <w:rFonts w:eastAsia="Times New Roman" w:cstheme="minorHAnsi"/>
          <w:position w:val="1"/>
          <w:sz w:val="24"/>
          <w:szCs w:val="24"/>
        </w:rPr>
        <w:t>dr</w:t>
      </w:r>
      <w:r w:rsidRPr="00343C5F">
        <w:rPr>
          <w:rFonts w:eastAsia="Times New Roman" w:cstheme="minorHAnsi"/>
          <w:spacing w:val="2"/>
          <w:position w:val="1"/>
          <w:sz w:val="24"/>
          <w:szCs w:val="24"/>
        </w:rPr>
        <w:t>u</w:t>
      </w:r>
      <w:r w:rsidRPr="00343C5F">
        <w:rPr>
          <w:rFonts w:eastAsia="Times New Roman" w:cstheme="minorHAnsi"/>
          <w:spacing w:val="-2"/>
          <w:position w:val="1"/>
          <w:sz w:val="24"/>
          <w:szCs w:val="24"/>
        </w:rPr>
        <w:t>g</w:t>
      </w:r>
      <w:r w:rsidRPr="00343C5F">
        <w:rPr>
          <w:rFonts w:eastAsia="Times New Roman" w:cstheme="minorHAnsi"/>
          <w:position w:val="1"/>
          <w:sz w:val="24"/>
          <w:szCs w:val="24"/>
        </w:rPr>
        <w:t>s</w:t>
      </w:r>
      <w:r w:rsidRPr="00343C5F">
        <w:rPr>
          <w:rFonts w:eastAsia="Times New Roman" w:cstheme="minorHAnsi"/>
          <w:spacing w:val="-1"/>
          <w:position w:val="1"/>
          <w:sz w:val="24"/>
          <w:szCs w:val="24"/>
        </w:rPr>
        <w:t xml:space="preserve"> </w:t>
      </w:r>
      <w:r w:rsidRPr="00343C5F">
        <w:rPr>
          <w:rFonts w:eastAsia="Times New Roman" w:cstheme="minorHAnsi"/>
          <w:position w:val="1"/>
          <w:sz w:val="24"/>
          <w:szCs w:val="24"/>
        </w:rPr>
        <w:t xml:space="preserve">or </w:t>
      </w:r>
      <w:r w:rsidRPr="00343C5F">
        <w:rPr>
          <w:rFonts w:eastAsia="Times New Roman" w:cstheme="minorHAnsi"/>
          <w:spacing w:val="1"/>
          <w:position w:val="1"/>
          <w:sz w:val="24"/>
          <w:szCs w:val="24"/>
        </w:rPr>
        <w:t>alc</w:t>
      </w:r>
      <w:r w:rsidRPr="00343C5F">
        <w:rPr>
          <w:rFonts w:eastAsia="Times New Roman" w:cstheme="minorHAnsi"/>
          <w:position w:val="1"/>
          <w:sz w:val="24"/>
          <w:szCs w:val="24"/>
        </w:rPr>
        <w:t>ohol,</w:t>
      </w:r>
      <w:r w:rsidRPr="00343C5F">
        <w:rPr>
          <w:rFonts w:eastAsia="Times New Roman" w:cstheme="minorHAnsi"/>
          <w:spacing w:val="-2"/>
          <w:position w:val="1"/>
          <w:sz w:val="24"/>
          <w:szCs w:val="24"/>
        </w:rPr>
        <w:t xml:space="preserve"> </w:t>
      </w:r>
      <w:r w:rsidRPr="00343C5F">
        <w:rPr>
          <w:rFonts w:eastAsia="Times New Roman" w:cstheme="minorHAnsi"/>
          <w:position w:val="1"/>
          <w:sz w:val="24"/>
          <w:szCs w:val="24"/>
        </w:rPr>
        <w:t xml:space="preserve">nor </w:t>
      </w:r>
      <w:r w:rsidRPr="00343C5F">
        <w:rPr>
          <w:rFonts w:eastAsia="Times New Roman" w:cstheme="minorHAnsi"/>
          <w:spacing w:val="-2"/>
          <w:position w:val="1"/>
          <w:sz w:val="24"/>
          <w:szCs w:val="24"/>
        </w:rPr>
        <w:t>h</w:t>
      </w:r>
      <w:r w:rsidRPr="00343C5F">
        <w:rPr>
          <w:rFonts w:eastAsia="Times New Roman" w:cstheme="minorHAnsi"/>
          <w:spacing w:val="-1"/>
          <w:position w:val="1"/>
          <w:sz w:val="24"/>
          <w:szCs w:val="24"/>
        </w:rPr>
        <w:t>a</w:t>
      </w:r>
      <w:r w:rsidRPr="00343C5F">
        <w:rPr>
          <w:rFonts w:eastAsia="Times New Roman" w:cstheme="minorHAnsi"/>
          <w:spacing w:val="-5"/>
          <w:position w:val="1"/>
          <w:sz w:val="24"/>
          <w:szCs w:val="24"/>
        </w:rPr>
        <w:t>v</w:t>
      </w:r>
      <w:r w:rsidRPr="00343C5F">
        <w:rPr>
          <w:rFonts w:eastAsia="Times New Roman" w:cstheme="minorHAnsi"/>
          <w:position w:val="1"/>
          <w:sz w:val="24"/>
          <w:szCs w:val="24"/>
        </w:rPr>
        <w:t>e</w:t>
      </w:r>
      <w:r w:rsidRPr="00343C5F">
        <w:rPr>
          <w:rFonts w:eastAsia="Times New Roman" w:cstheme="minorHAnsi"/>
          <w:spacing w:val="1"/>
          <w:position w:val="1"/>
          <w:sz w:val="24"/>
          <w:szCs w:val="24"/>
        </w:rPr>
        <w:t xml:space="preserve"> t</w:t>
      </w:r>
      <w:r w:rsidRPr="00343C5F">
        <w:rPr>
          <w:rFonts w:eastAsia="Times New Roman" w:cstheme="minorHAnsi"/>
          <w:position w:val="1"/>
          <w:sz w:val="24"/>
          <w:szCs w:val="24"/>
        </w:rPr>
        <w:t>h</w:t>
      </w:r>
      <w:r w:rsidRPr="00343C5F">
        <w:rPr>
          <w:rFonts w:eastAsia="Times New Roman" w:cstheme="minorHAnsi"/>
          <w:spacing w:val="1"/>
          <w:position w:val="1"/>
          <w:sz w:val="24"/>
          <w:szCs w:val="24"/>
        </w:rPr>
        <w:t>e</w:t>
      </w:r>
      <w:r w:rsidRPr="00343C5F">
        <w:rPr>
          <w:rFonts w:eastAsia="Times New Roman" w:cstheme="minorHAnsi"/>
          <w:position w:val="1"/>
          <w:sz w:val="24"/>
          <w:szCs w:val="24"/>
        </w:rPr>
        <w:t>m in</w:t>
      </w:r>
      <w:r w:rsidRPr="00343C5F">
        <w:rPr>
          <w:rFonts w:eastAsia="Times New Roman" w:cstheme="minorHAnsi"/>
          <w:spacing w:val="-2"/>
          <w:position w:val="1"/>
          <w:sz w:val="24"/>
          <w:szCs w:val="24"/>
        </w:rPr>
        <w:t xml:space="preserve"> </w:t>
      </w:r>
      <w:r w:rsidRPr="00343C5F">
        <w:rPr>
          <w:rFonts w:eastAsia="Times New Roman" w:cstheme="minorHAnsi"/>
          <w:position w:val="1"/>
          <w:sz w:val="24"/>
          <w:szCs w:val="24"/>
        </w:rPr>
        <w:t>po</w:t>
      </w:r>
      <w:r w:rsidRPr="00343C5F">
        <w:rPr>
          <w:rFonts w:eastAsia="Times New Roman" w:cstheme="minorHAnsi"/>
          <w:spacing w:val="-1"/>
          <w:position w:val="1"/>
          <w:sz w:val="24"/>
          <w:szCs w:val="24"/>
        </w:rPr>
        <w:t>ss</w:t>
      </w:r>
      <w:r w:rsidRPr="00343C5F">
        <w:rPr>
          <w:rFonts w:eastAsia="Times New Roman" w:cstheme="minorHAnsi"/>
          <w:spacing w:val="1"/>
          <w:position w:val="1"/>
          <w:sz w:val="24"/>
          <w:szCs w:val="24"/>
        </w:rPr>
        <w:t>e</w:t>
      </w:r>
      <w:r w:rsidRPr="00343C5F">
        <w:rPr>
          <w:rFonts w:eastAsia="Times New Roman" w:cstheme="minorHAnsi"/>
          <w:spacing w:val="-1"/>
          <w:position w:val="1"/>
          <w:sz w:val="24"/>
          <w:szCs w:val="24"/>
        </w:rPr>
        <w:t>ss</w:t>
      </w:r>
      <w:r w:rsidRPr="00343C5F">
        <w:rPr>
          <w:rFonts w:eastAsia="Times New Roman" w:cstheme="minorHAnsi"/>
          <w:position w:val="1"/>
          <w:sz w:val="24"/>
          <w:szCs w:val="24"/>
        </w:rPr>
        <w:t>i</w:t>
      </w:r>
      <w:r w:rsidRPr="00343C5F">
        <w:rPr>
          <w:rFonts w:eastAsia="Times New Roman" w:cstheme="minorHAnsi"/>
          <w:spacing w:val="-2"/>
          <w:position w:val="1"/>
          <w:sz w:val="24"/>
          <w:szCs w:val="24"/>
        </w:rPr>
        <w:t>o</w:t>
      </w:r>
      <w:r w:rsidRPr="00343C5F">
        <w:rPr>
          <w:rFonts w:eastAsia="Times New Roman" w:cstheme="minorHAnsi"/>
          <w:position w:val="1"/>
          <w:sz w:val="24"/>
          <w:szCs w:val="24"/>
        </w:rPr>
        <w:t>n.</w:t>
      </w:r>
      <w:r w:rsidRPr="00343C5F">
        <w:rPr>
          <w:rFonts w:eastAsia="Times New Roman" w:cstheme="minorHAnsi"/>
          <w:spacing w:val="1"/>
          <w:position w:val="1"/>
          <w:sz w:val="24"/>
          <w:szCs w:val="24"/>
        </w:rPr>
        <w:t xml:space="preserve"> </w:t>
      </w:r>
      <w:r w:rsidRPr="00343C5F">
        <w:rPr>
          <w:rFonts w:eastAsia="Times New Roman" w:cstheme="minorHAnsi"/>
          <w:spacing w:val="-1"/>
          <w:position w:val="1"/>
          <w:sz w:val="24"/>
          <w:szCs w:val="24"/>
        </w:rPr>
        <w:t>N</w:t>
      </w:r>
      <w:r w:rsidRPr="00343C5F">
        <w:rPr>
          <w:rFonts w:eastAsia="Times New Roman" w:cstheme="minorHAnsi"/>
          <w:spacing w:val="-2"/>
          <w:position w:val="1"/>
          <w:sz w:val="24"/>
          <w:szCs w:val="24"/>
        </w:rPr>
        <w:t>o</w:t>
      </w:r>
      <w:r w:rsidRPr="00343C5F">
        <w:rPr>
          <w:rFonts w:eastAsia="Times New Roman" w:cstheme="minorHAnsi"/>
          <w:position w:val="1"/>
          <w:sz w:val="24"/>
          <w:szCs w:val="24"/>
        </w:rPr>
        <w:t xml:space="preserve">r </w:t>
      </w:r>
      <w:r w:rsidRPr="00343C5F">
        <w:rPr>
          <w:rFonts w:eastAsia="Times New Roman" w:cstheme="minorHAnsi"/>
          <w:spacing w:val="-1"/>
          <w:position w:val="1"/>
          <w:sz w:val="24"/>
          <w:szCs w:val="24"/>
        </w:rPr>
        <w:t>s</w:t>
      </w:r>
      <w:r w:rsidRPr="00343C5F">
        <w:rPr>
          <w:rFonts w:eastAsia="Times New Roman" w:cstheme="minorHAnsi"/>
          <w:position w:val="1"/>
          <w:sz w:val="24"/>
          <w:szCs w:val="24"/>
        </w:rPr>
        <w:t>h</w:t>
      </w:r>
      <w:r w:rsidRPr="00343C5F">
        <w:rPr>
          <w:rFonts w:eastAsia="Times New Roman" w:cstheme="minorHAnsi"/>
          <w:spacing w:val="1"/>
          <w:position w:val="1"/>
          <w:sz w:val="24"/>
          <w:szCs w:val="24"/>
        </w:rPr>
        <w:t>al</w:t>
      </w:r>
      <w:r w:rsidRPr="00343C5F">
        <w:rPr>
          <w:rFonts w:eastAsia="Times New Roman" w:cstheme="minorHAnsi"/>
          <w:position w:val="1"/>
          <w:sz w:val="24"/>
          <w:szCs w:val="24"/>
        </w:rPr>
        <w:t>l</w:t>
      </w:r>
      <w:r w:rsidRPr="00343C5F">
        <w:rPr>
          <w:rFonts w:eastAsia="Times New Roman" w:cstheme="minorHAnsi"/>
          <w:spacing w:val="1"/>
          <w:position w:val="1"/>
          <w:sz w:val="24"/>
          <w:szCs w:val="24"/>
        </w:rPr>
        <w:t xml:space="preserve"> </w:t>
      </w:r>
      <w:r w:rsidRPr="00343C5F">
        <w:rPr>
          <w:rFonts w:eastAsia="Times New Roman" w:cstheme="minorHAnsi"/>
          <w:spacing w:val="-3"/>
          <w:position w:val="1"/>
          <w:sz w:val="24"/>
          <w:szCs w:val="24"/>
        </w:rPr>
        <w:t>s</w:t>
      </w:r>
      <w:r w:rsidRPr="00343C5F">
        <w:rPr>
          <w:rFonts w:eastAsia="Times New Roman" w:cstheme="minorHAnsi"/>
          <w:spacing w:val="1"/>
          <w:position w:val="1"/>
          <w:sz w:val="24"/>
          <w:szCs w:val="24"/>
        </w:rPr>
        <w:t>t</w:t>
      </w:r>
      <w:r w:rsidRPr="00343C5F">
        <w:rPr>
          <w:rFonts w:eastAsia="Times New Roman" w:cstheme="minorHAnsi"/>
          <w:position w:val="1"/>
          <w:sz w:val="24"/>
          <w:szCs w:val="24"/>
        </w:rPr>
        <w:t>u</w:t>
      </w:r>
      <w:r w:rsidRPr="00343C5F">
        <w:rPr>
          <w:rFonts w:eastAsia="Times New Roman" w:cstheme="minorHAnsi"/>
          <w:spacing w:val="-2"/>
          <w:position w:val="1"/>
          <w:sz w:val="24"/>
          <w:szCs w:val="24"/>
        </w:rPr>
        <w:t>d</w:t>
      </w:r>
      <w:r w:rsidRPr="00343C5F">
        <w:rPr>
          <w:rFonts w:eastAsia="Times New Roman" w:cstheme="minorHAnsi"/>
          <w:spacing w:val="1"/>
          <w:position w:val="1"/>
          <w:sz w:val="24"/>
          <w:szCs w:val="24"/>
        </w:rPr>
        <w:t>e</w:t>
      </w:r>
      <w:r w:rsidRPr="00343C5F">
        <w:rPr>
          <w:rFonts w:eastAsia="Times New Roman" w:cstheme="minorHAnsi"/>
          <w:position w:val="1"/>
          <w:sz w:val="24"/>
          <w:szCs w:val="24"/>
        </w:rPr>
        <w:t xml:space="preserve">nts </w:t>
      </w:r>
      <w:r w:rsidRPr="00343C5F">
        <w:rPr>
          <w:rFonts w:eastAsia="Times New Roman" w:cstheme="minorHAnsi"/>
          <w:spacing w:val="-3"/>
          <w:position w:val="1"/>
          <w:sz w:val="24"/>
          <w:szCs w:val="24"/>
        </w:rPr>
        <w:t>s</w:t>
      </w:r>
      <w:r w:rsidRPr="00343C5F">
        <w:rPr>
          <w:rFonts w:eastAsia="Times New Roman" w:cstheme="minorHAnsi"/>
          <w:spacing w:val="-2"/>
          <w:position w:val="1"/>
          <w:sz w:val="24"/>
          <w:szCs w:val="24"/>
        </w:rPr>
        <w:t>l</w:t>
      </w:r>
      <w:r w:rsidRPr="00343C5F">
        <w:rPr>
          <w:rFonts w:eastAsia="Times New Roman" w:cstheme="minorHAnsi"/>
          <w:spacing w:val="1"/>
          <w:position w:val="1"/>
          <w:sz w:val="24"/>
          <w:szCs w:val="24"/>
        </w:rPr>
        <w:t>ee</w:t>
      </w:r>
      <w:r w:rsidRPr="00343C5F">
        <w:rPr>
          <w:rFonts w:eastAsia="Times New Roman" w:cstheme="minorHAnsi"/>
          <w:position w:val="1"/>
          <w:sz w:val="24"/>
          <w:szCs w:val="24"/>
        </w:rPr>
        <w:t>p d</w:t>
      </w:r>
      <w:r w:rsidRPr="00343C5F">
        <w:rPr>
          <w:rFonts w:eastAsia="Times New Roman" w:cstheme="minorHAnsi"/>
          <w:spacing w:val="1"/>
          <w:position w:val="1"/>
          <w:sz w:val="24"/>
          <w:szCs w:val="24"/>
        </w:rPr>
        <w:t>u</w:t>
      </w:r>
      <w:r w:rsidRPr="00343C5F">
        <w:rPr>
          <w:rFonts w:eastAsia="Times New Roman" w:cstheme="minorHAnsi"/>
          <w:spacing w:val="-2"/>
          <w:position w:val="1"/>
          <w:sz w:val="24"/>
          <w:szCs w:val="24"/>
        </w:rPr>
        <w:t>r</w:t>
      </w:r>
      <w:r w:rsidRPr="00343C5F">
        <w:rPr>
          <w:rFonts w:eastAsia="Times New Roman" w:cstheme="minorHAnsi"/>
          <w:spacing w:val="1"/>
          <w:position w:val="1"/>
          <w:sz w:val="24"/>
          <w:szCs w:val="24"/>
        </w:rPr>
        <w:t>i</w:t>
      </w:r>
      <w:r w:rsidRPr="00343C5F">
        <w:rPr>
          <w:rFonts w:eastAsia="Times New Roman" w:cstheme="minorHAnsi"/>
          <w:spacing w:val="-5"/>
          <w:position w:val="1"/>
          <w:sz w:val="24"/>
          <w:szCs w:val="24"/>
        </w:rPr>
        <w:t>n</w:t>
      </w:r>
      <w:r w:rsidRPr="00343C5F">
        <w:rPr>
          <w:rFonts w:eastAsia="Times New Roman" w:cstheme="minorHAnsi"/>
          <w:position w:val="1"/>
          <w:sz w:val="24"/>
          <w:szCs w:val="24"/>
        </w:rPr>
        <w:t>g</w:t>
      </w:r>
      <w:r w:rsidRPr="00343C5F">
        <w:rPr>
          <w:rFonts w:eastAsia="Times New Roman" w:cstheme="minorHAnsi"/>
          <w:spacing w:val="-5"/>
          <w:position w:val="1"/>
          <w:sz w:val="24"/>
          <w:szCs w:val="24"/>
        </w:rPr>
        <w:t xml:space="preserve"> </w:t>
      </w:r>
      <w:r w:rsidRPr="00343C5F">
        <w:rPr>
          <w:rFonts w:eastAsia="Times New Roman" w:cstheme="minorHAnsi"/>
          <w:position w:val="1"/>
          <w:sz w:val="24"/>
          <w:szCs w:val="24"/>
        </w:rPr>
        <w:t>the</w:t>
      </w:r>
      <w:r w:rsidRPr="00343C5F">
        <w:rPr>
          <w:rFonts w:eastAsia="Times New Roman" w:cstheme="minorHAnsi"/>
          <w:spacing w:val="1"/>
          <w:position w:val="1"/>
          <w:sz w:val="24"/>
          <w:szCs w:val="24"/>
        </w:rPr>
        <w:t xml:space="preserve"> a</w:t>
      </w:r>
      <w:r w:rsidRPr="00343C5F">
        <w:rPr>
          <w:rFonts w:eastAsia="Times New Roman" w:cstheme="minorHAnsi"/>
          <w:spacing w:val="-1"/>
          <w:position w:val="1"/>
          <w:sz w:val="24"/>
          <w:szCs w:val="24"/>
        </w:rPr>
        <w:t>ss</w:t>
      </w:r>
      <w:r w:rsidRPr="00343C5F">
        <w:rPr>
          <w:rFonts w:eastAsia="Times New Roman" w:cstheme="minorHAnsi"/>
          <w:spacing w:val="1"/>
          <w:position w:val="1"/>
          <w:sz w:val="24"/>
          <w:szCs w:val="24"/>
        </w:rPr>
        <w:t>i</w:t>
      </w:r>
      <w:r w:rsidRPr="00343C5F">
        <w:rPr>
          <w:rFonts w:eastAsia="Times New Roman" w:cstheme="minorHAnsi"/>
          <w:spacing w:val="-5"/>
          <w:position w:val="1"/>
          <w:sz w:val="24"/>
          <w:szCs w:val="24"/>
        </w:rPr>
        <w:t>g</w:t>
      </w:r>
      <w:r w:rsidRPr="00343C5F">
        <w:rPr>
          <w:rFonts w:eastAsia="Times New Roman" w:cstheme="minorHAnsi"/>
          <w:position w:val="1"/>
          <w:sz w:val="24"/>
          <w:szCs w:val="24"/>
        </w:rPr>
        <w:t>n</w:t>
      </w:r>
      <w:r w:rsidRPr="00343C5F">
        <w:rPr>
          <w:rFonts w:eastAsia="Times New Roman" w:cstheme="minorHAnsi"/>
          <w:spacing w:val="1"/>
          <w:position w:val="1"/>
          <w:sz w:val="24"/>
          <w:szCs w:val="24"/>
        </w:rPr>
        <w:t>e</w:t>
      </w:r>
      <w:r w:rsidRPr="00343C5F">
        <w:rPr>
          <w:rFonts w:eastAsia="Times New Roman" w:cstheme="minorHAnsi"/>
          <w:position w:val="1"/>
          <w:sz w:val="24"/>
          <w:szCs w:val="24"/>
        </w:rPr>
        <w:t xml:space="preserve">d </w:t>
      </w:r>
      <w:r w:rsidRPr="00343C5F">
        <w:rPr>
          <w:rFonts w:eastAsia="Times New Roman" w:cstheme="minorHAnsi"/>
          <w:spacing w:val="11"/>
          <w:position w:val="1"/>
          <w:sz w:val="24"/>
          <w:szCs w:val="24"/>
        </w:rPr>
        <w:t>c</w:t>
      </w:r>
      <w:r w:rsidRPr="00343C5F">
        <w:rPr>
          <w:rFonts w:eastAsia="Times New Roman" w:cstheme="minorHAnsi"/>
          <w:spacing w:val="1"/>
          <w:position w:val="1"/>
          <w:sz w:val="24"/>
          <w:szCs w:val="24"/>
        </w:rPr>
        <w:t>li</w:t>
      </w:r>
      <w:r w:rsidRPr="00343C5F">
        <w:rPr>
          <w:rFonts w:eastAsia="Times New Roman" w:cstheme="minorHAnsi"/>
          <w:spacing w:val="-2"/>
          <w:position w:val="1"/>
          <w:sz w:val="24"/>
          <w:szCs w:val="24"/>
        </w:rPr>
        <w:t>n</w:t>
      </w:r>
      <w:r w:rsidRPr="00343C5F">
        <w:rPr>
          <w:rFonts w:eastAsia="Times New Roman" w:cstheme="minorHAnsi"/>
          <w:spacing w:val="1"/>
          <w:position w:val="1"/>
          <w:sz w:val="24"/>
          <w:szCs w:val="24"/>
        </w:rPr>
        <w:t>i</w:t>
      </w:r>
      <w:r w:rsidRPr="00343C5F">
        <w:rPr>
          <w:rFonts w:eastAsia="Times New Roman" w:cstheme="minorHAnsi"/>
          <w:spacing w:val="-1"/>
          <w:position w:val="1"/>
          <w:sz w:val="24"/>
          <w:szCs w:val="24"/>
        </w:rPr>
        <w:t>ca</w:t>
      </w:r>
      <w:r w:rsidRPr="00343C5F">
        <w:rPr>
          <w:rFonts w:eastAsia="Times New Roman" w:cstheme="minorHAnsi"/>
          <w:position w:val="1"/>
          <w:sz w:val="24"/>
          <w:szCs w:val="24"/>
        </w:rPr>
        <w:t xml:space="preserve">l </w:t>
      </w:r>
      <w:r w:rsidRPr="00343C5F">
        <w:rPr>
          <w:rFonts w:eastAsia="Times New Roman" w:cstheme="minorHAnsi"/>
          <w:sz w:val="24"/>
          <w:szCs w:val="24"/>
        </w:rPr>
        <w:t>hour</w:t>
      </w:r>
      <w:r w:rsidRPr="00343C5F">
        <w:rPr>
          <w:rFonts w:eastAsia="Times New Roman" w:cstheme="minorHAnsi"/>
          <w:spacing w:val="-1"/>
          <w:sz w:val="24"/>
          <w:szCs w:val="24"/>
        </w:rPr>
        <w:t>s</w:t>
      </w:r>
      <w:r w:rsidRPr="00343C5F">
        <w:rPr>
          <w:rFonts w:eastAsia="Times New Roman" w:cstheme="minorHAnsi"/>
          <w:sz w:val="24"/>
          <w:szCs w:val="24"/>
        </w:rPr>
        <w:t>.</w:t>
      </w:r>
    </w:p>
    <w:p w14:paraId="1C4E7AAC" w14:textId="77777777" w:rsidR="003A754D" w:rsidRPr="00343C5F" w:rsidRDefault="003A754D" w:rsidP="003A754D">
      <w:pPr>
        <w:spacing w:before="4" w:after="0" w:line="260" w:lineRule="exact"/>
        <w:jc w:val="both"/>
        <w:rPr>
          <w:rFonts w:cstheme="minorHAnsi"/>
          <w:sz w:val="24"/>
          <w:szCs w:val="24"/>
        </w:rPr>
      </w:pPr>
    </w:p>
    <w:p w14:paraId="09C4D15C" w14:textId="77777777" w:rsidR="003A754D" w:rsidRPr="00343C5F" w:rsidRDefault="003A754D" w:rsidP="003A754D">
      <w:pPr>
        <w:numPr>
          <w:ilvl w:val="0"/>
          <w:numId w:val="5"/>
        </w:numPr>
        <w:spacing w:after="0" w:line="240" w:lineRule="auto"/>
        <w:contextualSpacing/>
        <w:jc w:val="both"/>
        <w:rPr>
          <w:rFonts w:eastAsia="Times New Roman" w:cstheme="minorHAnsi"/>
          <w:sz w:val="24"/>
          <w:szCs w:val="24"/>
        </w:rPr>
      </w:pPr>
      <w:r w:rsidRPr="00343C5F">
        <w:rPr>
          <w:rFonts w:eastAsia="Times New Roman" w:cstheme="minorHAnsi"/>
          <w:spacing w:val="-1"/>
          <w:sz w:val="24"/>
          <w:szCs w:val="24"/>
        </w:rPr>
        <w:t>G</w:t>
      </w:r>
      <w:r w:rsidRPr="00343C5F">
        <w:rPr>
          <w:rFonts w:eastAsia="Times New Roman" w:cstheme="minorHAnsi"/>
          <w:sz w:val="24"/>
          <w:szCs w:val="24"/>
        </w:rPr>
        <w:t>um</w:t>
      </w:r>
      <w:r w:rsidRPr="00343C5F">
        <w:rPr>
          <w:rFonts w:eastAsia="Times New Roman" w:cstheme="minorHAnsi"/>
          <w:spacing w:val="1"/>
          <w:sz w:val="24"/>
          <w:szCs w:val="24"/>
        </w:rPr>
        <w:t xml:space="preserve"> c</w:t>
      </w:r>
      <w:r w:rsidRPr="00343C5F">
        <w:rPr>
          <w:rFonts w:eastAsia="Times New Roman" w:cstheme="minorHAnsi"/>
          <w:sz w:val="24"/>
          <w:szCs w:val="24"/>
        </w:rPr>
        <w:t>h</w:t>
      </w:r>
      <w:r w:rsidRPr="00343C5F">
        <w:rPr>
          <w:rFonts w:eastAsia="Times New Roman" w:cstheme="minorHAnsi"/>
          <w:spacing w:val="1"/>
          <w:sz w:val="24"/>
          <w:szCs w:val="24"/>
        </w:rPr>
        <w:t>e</w:t>
      </w:r>
      <w:r w:rsidRPr="00343C5F">
        <w:rPr>
          <w:rFonts w:eastAsia="Times New Roman" w:cstheme="minorHAnsi"/>
          <w:spacing w:val="-3"/>
          <w:sz w:val="24"/>
          <w:szCs w:val="24"/>
        </w:rPr>
        <w:t>w</w:t>
      </w:r>
      <w:r w:rsidRPr="00343C5F">
        <w:rPr>
          <w:rFonts w:eastAsia="Times New Roman" w:cstheme="minorHAnsi"/>
          <w:sz w:val="24"/>
          <w:szCs w:val="24"/>
        </w:rPr>
        <w:t>ing</w:t>
      </w:r>
      <w:r w:rsidRPr="00343C5F">
        <w:rPr>
          <w:rFonts w:eastAsia="Times New Roman" w:cstheme="minorHAnsi"/>
          <w:spacing w:val="-4"/>
          <w:sz w:val="24"/>
          <w:szCs w:val="24"/>
        </w:rPr>
        <w:t xml:space="preserve"> </w:t>
      </w:r>
      <w:r w:rsidRPr="00343C5F">
        <w:rPr>
          <w:rFonts w:eastAsia="Times New Roman" w:cstheme="minorHAnsi"/>
          <w:spacing w:val="1"/>
          <w:sz w:val="24"/>
          <w:szCs w:val="24"/>
        </w:rPr>
        <w:t>a</w:t>
      </w:r>
      <w:r w:rsidRPr="00343C5F">
        <w:rPr>
          <w:rFonts w:eastAsia="Times New Roman" w:cstheme="minorHAnsi"/>
          <w:sz w:val="24"/>
          <w:szCs w:val="24"/>
        </w:rPr>
        <w:t xml:space="preserve">nd </w:t>
      </w:r>
      <w:r w:rsidRPr="00343C5F">
        <w:rPr>
          <w:rFonts w:eastAsia="Times New Roman" w:cstheme="minorHAnsi"/>
          <w:spacing w:val="1"/>
          <w:sz w:val="24"/>
          <w:szCs w:val="24"/>
        </w:rPr>
        <w:t>e</w:t>
      </w:r>
      <w:r w:rsidRPr="00343C5F">
        <w:rPr>
          <w:rFonts w:eastAsia="Times New Roman" w:cstheme="minorHAnsi"/>
          <w:spacing w:val="-1"/>
          <w:sz w:val="24"/>
          <w:szCs w:val="24"/>
        </w:rPr>
        <w:t>a</w:t>
      </w:r>
      <w:r w:rsidRPr="00343C5F">
        <w:rPr>
          <w:rFonts w:eastAsia="Times New Roman" w:cstheme="minorHAnsi"/>
          <w:spacing w:val="-2"/>
          <w:sz w:val="24"/>
          <w:szCs w:val="24"/>
        </w:rPr>
        <w:t>t</w:t>
      </w:r>
      <w:r w:rsidRPr="00343C5F">
        <w:rPr>
          <w:rFonts w:eastAsia="Times New Roman" w:cstheme="minorHAnsi"/>
          <w:sz w:val="24"/>
          <w:szCs w:val="24"/>
        </w:rPr>
        <w:t>ing</w:t>
      </w:r>
      <w:r w:rsidRPr="00343C5F">
        <w:rPr>
          <w:rFonts w:eastAsia="Times New Roman" w:cstheme="minorHAnsi"/>
          <w:spacing w:val="-4"/>
          <w:sz w:val="24"/>
          <w:szCs w:val="24"/>
        </w:rPr>
        <w:t xml:space="preserve"> </w:t>
      </w:r>
      <w:r w:rsidRPr="00343C5F">
        <w:rPr>
          <w:rFonts w:eastAsia="Times New Roman" w:cstheme="minorHAnsi"/>
          <w:spacing w:val="1"/>
          <w:sz w:val="24"/>
          <w:szCs w:val="24"/>
        </w:rPr>
        <w:t>a</w:t>
      </w:r>
      <w:r w:rsidRPr="00343C5F">
        <w:rPr>
          <w:rFonts w:eastAsia="Times New Roman" w:cstheme="minorHAnsi"/>
          <w:sz w:val="24"/>
          <w:szCs w:val="24"/>
        </w:rPr>
        <w:t>re</w:t>
      </w:r>
      <w:r w:rsidRPr="00343C5F">
        <w:rPr>
          <w:rFonts w:eastAsia="Times New Roman" w:cstheme="minorHAnsi"/>
          <w:spacing w:val="-1"/>
          <w:sz w:val="24"/>
          <w:szCs w:val="24"/>
        </w:rPr>
        <w:t xml:space="preserve"> </w:t>
      </w:r>
      <w:r w:rsidRPr="00343C5F">
        <w:rPr>
          <w:rFonts w:eastAsia="Times New Roman" w:cstheme="minorHAnsi"/>
          <w:spacing w:val="1"/>
          <w:sz w:val="24"/>
          <w:szCs w:val="24"/>
        </w:rPr>
        <w:t>all</w:t>
      </w:r>
      <w:r w:rsidRPr="00343C5F">
        <w:rPr>
          <w:rFonts w:eastAsia="Times New Roman" w:cstheme="minorHAnsi"/>
          <w:sz w:val="24"/>
          <w:szCs w:val="24"/>
        </w:rPr>
        <w:t>o</w:t>
      </w:r>
      <w:r w:rsidRPr="00343C5F">
        <w:rPr>
          <w:rFonts w:eastAsia="Times New Roman" w:cstheme="minorHAnsi"/>
          <w:spacing w:val="-3"/>
          <w:sz w:val="24"/>
          <w:szCs w:val="24"/>
        </w:rPr>
        <w:t>w</w:t>
      </w:r>
      <w:r w:rsidRPr="00343C5F">
        <w:rPr>
          <w:rFonts w:eastAsia="Times New Roman" w:cstheme="minorHAnsi"/>
          <w:spacing w:val="1"/>
          <w:sz w:val="24"/>
          <w:szCs w:val="24"/>
        </w:rPr>
        <w:t>e</w:t>
      </w:r>
      <w:r w:rsidRPr="00343C5F">
        <w:rPr>
          <w:rFonts w:eastAsia="Times New Roman" w:cstheme="minorHAnsi"/>
          <w:sz w:val="24"/>
          <w:szCs w:val="24"/>
        </w:rPr>
        <w:t>d</w:t>
      </w:r>
      <w:r w:rsidRPr="00343C5F">
        <w:rPr>
          <w:rFonts w:eastAsia="Times New Roman" w:cstheme="minorHAnsi"/>
          <w:spacing w:val="-2"/>
          <w:sz w:val="24"/>
          <w:szCs w:val="24"/>
        </w:rPr>
        <w:t xml:space="preserve"> </w:t>
      </w:r>
      <w:r w:rsidRPr="00343C5F">
        <w:rPr>
          <w:rFonts w:eastAsia="Times New Roman" w:cstheme="minorHAnsi"/>
          <w:sz w:val="24"/>
          <w:szCs w:val="24"/>
        </w:rPr>
        <w:t>only</w:t>
      </w:r>
      <w:r w:rsidRPr="00343C5F">
        <w:rPr>
          <w:rFonts w:eastAsia="Times New Roman" w:cstheme="minorHAnsi"/>
          <w:spacing w:val="-9"/>
          <w:sz w:val="24"/>
          <w:szCs w:val="24"/>
        </w:rPr>
        <w:t xml:space="preserve"> </w:t>
      </w:r>
      <w:r w:rsidRPr="00343C5F">
        <w:rPr>
          <w:rFonts w:eastAsia="Times New Roman" w:cstheme="minorHAnsi"/>
          <w:sz w:val="24"/>
          <w:szCs w:val="24"/>
        </w:rPr>
        <w:t>in d</w:t>
      </w:r>
      <w:r w:rsidRPr="00343C5F">
        <w:rPr>
          <w:rFonts w:eastAsia="Times New Roman" w:cstheme="minorHAnsi"/>
          <w:spacing w:val="1"/>
          <w:sz w:val="24"/>
          <w:szCs w:val="24"/>
        </w:rPr>
        <w:t>e</w:t>
      </w:r>
      <w:r w:rsidRPr="00343C5F">
        <w:rPr>
          <w:rFonts w:eastAsia="Times New Roman" w:cstheme="minorHAnsi"/>
          <w:spacing w:val="-1"/>
          <w:sz w:val="24"/>
          <w:szCs w:val="24"/>
        </w:rPr>
        <w:t>s</w:t>
      </w:r>
      <w:r w:rsidRPr="00343C5F">
        <w:rPr>
          <w:rFonts w:eastAsia="Times New Roman" w:cstheme="minorHAnsi"/>
          <w:spacing w:val="1"/>
          <w:sz w:val="24"/>
          <w:szCs w:val="24"/>
        </w:rPr>
        <w:t>i</w:t>
      </w:r>
      <w:r w:rsidRPr="00343C5F">
        <w:rPr>
          <w:rFonts w:eastAsia="Times New Roman" w:cstheme="minorHAnsi"/>
          <w:spacing w:val="-5"/>
          <w:sz w:val="24"/>
          <w:szCs w:val="24"/>
        </w:rPr>
        <w:t>g</w:t>
      </w:r>
      <w:r w:rsidRPr="00343C5F">
        <w:rPr>
          <w:rFonts w:eastAsia="Times New Roman" w:cstheme="minorHAnsi"/>
          <w:spacing w:val="2"/>
          <w:sz w:val="24"/>
          <w:szCs w:val="24"/>
        </w:rPr>
        <w:t>n</w:t>
      </w:r>
      <w:r w:rsidRPr="00343C5F">
        <w:rPr>
          <w:rFonts w:eastAsia="Times New Roman" w:cstheme="minorHAnsi"/>
          <w:spacing w:val="1"/>
          <w:sz w:val="24"/>
          <w:szCs w:val="24"/>
        </w:rPr>
        <w:t>ate</w:t>
      </w:r>
      <w:r w:rsidRPr="00343C5F">
        <w:rPr>
          <w:rFonts w:eastAsia="Times New Roman" w:cstheme="minorHAnsi"/>
          <w:sz w:val="24"/>
          <w:szCs w:val="24"/>
        </w:rPr>
        <w:t>d</w:t>
      </w:r>
      <w:r w:rsidRPr="00343C5F">
        <w:rPr>
          <w:rFonts w:eastAsia="Times New Roman" w:cstheme="minorHAnsi"/>
          <w:spacing w:val="-2"/>
          <w:sz w:val="24"/>
          <w:szCs w:val="24"/>
        </w:rPr>
        <w:t xml:space="preserve"> </w:t>
      </w:r>
      <w:r w:rsidRPr="00343C5F">
        <w:rPr>
          <w:rFonts w:eastAsia="Times New Roman" w:cstheme="minorHAnsi"/>
          <w:spacing w:val="1"/>
          <w:sz w:val="24"/>
          <w:szCs w:val="24"/>
        </w:rPr>
        <w:t>a</w:t>
      </w:r>
      <w:r w:rsidRPr="00343C5F">
        <w:rPr>
          <w:rFonts w:eastAsia="Times New Roman" w:cstheme="minorHAnsi"/>
          <w:sz w:val="24"/>
          <w:szCs w:val="24"/>
        </w:rPr>
        <w:t>r</w:t>
      </w:r>
      <w:r w:rsidRPr="00343C5F">
        <w:rPr>
          <w:rFonts w:eastAsia="Times New Roman" w:cstheme="minorHAnsi"/>
          <w:spacing w:val="1"/>
          <w:sz w:val="24"/>
          <w:szCs w:val="24"/>
        </w:rPr>
        <w:t>e</w:t>
      </w:r>
      <w:r w:rsidRPr="00343C5F">
        <w:rPr>
          <w:rFonts w:eastAsia="Times New Roman" w:cstheme="minorHAnsi"/>
          <w:spacing w:val="-1"/>
          <w:sz w:val="24"/>
          <w:szCs w:val="24"/>
        </w:rPr>
        <w:t>as</w:t>
      </w:r>
      <w:r w:rsidRPr="00343C5F">
        <w:rPr>
          <w:rFonts w:eastAsia="Times New Roman" w:cstheme="minorHAnsi"/>
          <w:sz w:val="24"/>
          <w:szCs w:val="24"/>
        </w:rPr>
        <w:t>.</w:t>
      </w:r>
    </w:p>
    <w:p w14:paraId="5EA064BA" w14:textId="77777777" w:rsidR="003A754D" w:rsidRPr="00343C5F" w:rsidRDefault="003A754D" w:rsidP="003A754D">
      <w:pPr>
        <w:spacing w:before="12" w:after="0" w:line="260" w:lineRule="exact"/>
        <w:jc w:val="both"/>
        <w:rPr>
          <w:rFonts w:cstheme="minorHAnsi"/>
          <w:sz w:val="24"/>
          <w:szCs w:val="24"/>
        </w:rPr>
      </w:pPr>
    </w:p>
    <w:p w14:paraId="4A451726" w14:textId="77777777" w:rsidR="003A754D" w:rsidRPr="00343C5F" w:rsidRDefault="003A754D" w:rsidP="003A754D">
      <w:pPr>
        <w:spacing w:after="0" w:line="264" w:lineRule="exact"/>
        <w:ind w:left="720"/>
        <w:jc w:val="both"/>
        <w:rPr>
          <w:rFonts w:eastAsia="Times New Roman"/>
          <w:sz w:val="24"/>
          <w:szCs w:val="24"/>
        </w:rPr>
      </w:pPr>
      <w:r w:rsidRPr="00343C5F">
        <w:rPr>
          <w:rFonts w:eastAsia="Times New Roman"/>
          <w:sz w:val="24"/>
          <w:szCs w:val="24"/>
        </w:rPr>
        <w:t>C</w:t>
      </w:r>
      <w:r w:rsidRPr="00343C5F">
        <w:rPr>
          <w:rFonts w:eastAsia="Times New Roman"/>
          <w:spacing w:val="-1"/>
          <w:sz w:val="24"/>
          <w:szCs w:val="24"/>
        </w:rPr>
        <w:t>e</w:t>
      </w:r>
      <w:r w:rsidRPr="00343C5F">
        <w:rPr>
          <w:rFonts w:eastAsia="Times New Roman"/>
          <w:sz w:val="24"/>
          <w:szCs w:val="24"/>
        </w:rPr>
        <w:t>ll</w:t>
      </w:r>
      <w:r w:rsidRPr="00343C5F">
        <w:rPr>
          <w:rFonts w:eastAsia="Times New Roman"/>
          <w:spacing w:val="1"/>
          <w:sz w:val="24"/>
          <w:szCs w:val="24"/>
        </w:rPr>
        <w:t xml:space="preserve"> </w:t>
      </w:r>
      <w:r w:rsidRPr="00343C5F">
        <w:rPr>
          <w:rFonts w:eastAsia="Times New Roman"/>
          <w:sz w:val="24"/>
          <w:szCs w:val="24"/>
        </w:rPr>
        <w:t>phon</w:t>
      </w:r>
      <w:r w:rsidRPr="00343C5F">
        <w:rPr>
          <w:rFonts w:eastAsia="Times New Roman"/>
          <w:spacing w:val="-1"/>
          <w:sz w:val="24"/>
          <w:szCs w:val="24"/>
        </w:rPr>
        <w:t>e</w:t>
      </w:r>
      <w:r w:rsidRPr="00343C5F">
        <w:rPr>
          <w:rFonts w:eastAsia="Times New Roman"/>
          <w:sz w:val="24"/>
          <w:szCs w:val="24"/>
        </w:rPr>
        <w:t xml:space="preserve">s in </w:t>
      </w:r>
      <w:r w:rsidRPr="00343C5F">
        <w:rPr>
          <w:rFonts w:eastAsia="Times New Roman"/>
          <w:spacing w:val="1"/>
          <w:sz w:val="24"/>
          <w:szCs w:val="24"/>
        </w:rPr>
        <w:t>t</w:t>
      </w:r>
      <w:r w:rsidRPr="00343C5F">
        <w:rPr>
          <w:rFonts w:eastAsia="Times New Roman"/>
          <w:sz w:val="24"/>
          <w:szCs w:val="24"/>
        </w:rPr>
        <w:t>he</w:t>
      </w:r>
      <w:r w:rsidRPr="00343C5F">
        <w:rPr>
          <w:rFonts w:eastAsia="Times New Roman"/>
          <w:spacing w:val="-1"/>
          <w:sz w:val="24"/>
          <w:szCs w:val="24"/>
        </w:rPr>
        <w:t xml:space="preserve"> c</w:t>
      </w:r>
      <w:r w:rsidRPr="00343C5F">
        <w:rPr>
          <w:rFonts w:eastAsia="Times New Roman"/>
          <w:sz w:val="24"/>
          <w:szCs w:val="24"/>
        </w:rPr>
        <w:t>l</w:t>
      </w:r>
      <w:r w:rsidRPr="00343C5F">
        <w:rPr>
          <w:rFonts w:eastAsia="Times New Roman"/>
          <w:spacing w:val="1"/>
          <w:sz w:val="24"/>
          <w:szCs w:val="24"/>
        </w:rPr>
        <w:t>i</w:t>
      </w:r>
      <w:r w:rsidRPr="00343C5F">
        <w:rPr>
          <w:rFonts w:eastAsia="Times New Roman"/>
          <w:sz w:val="24"/>
          <w:szCs w:val="24"/>
        </w:rPr>
        <w:t>nic</w:t>
      </w:r>
      <w:r w:rsidRPr="00343C5F">
        <w:rPr>
          <w:rFonts w:eastAsia="Times New Roman"/>
          <w:spacing w:val="-1"/>
          <w:sz w:val="24"/>
          <w:szCs w:val="24"/>
        </w:rPr>
        <w:t>a</w:t>
      </w:r>
      <w:r w:rsidRPr="00343C5F">
        <w:rPr>
          <w:rFonts w:eastAsia="Times New Roman"/>
          <w:sz w:val="24"/>
          <w:szCs w:val="24"/>
        </w:rPr>
        <w:t>l a</w:t>
      </w:r>
      <w:r w:rsidRPr="00343C5F">
        <w:rPr>
          <w:rFonts w:eastAsia="Times New Roman"/>
          <w:spacing w:val="-1"/>
          <w:sz w:val="24"/>
          <w:szCs w:val="24"/>
        </w:rPr>
        <w:t>re</w:t>
      </w:r>
      <w:r w:rsidRPr="00343C5F">
        <w:rPr>
          <w:rFonts w:eastAsia="Times New Roman"/>
          <w:sz w:val="24"/>
          <w:szCs w:val="24"/>
        </w:rPr>
        <w:t>a</w:t>
      </w:r>
      <w:r w:rsidRPr="00343C5F">
        <w:rPr>
          <w:rFonts w:eastAsia="Times New Roman"/>
          <w:spacing w:val="1"/>
          <w:sz w:val="24"/>
          <w:szCs w:val="24"/>
        </w:rPr>
        <w:t xml:space="preserve"> </w:t>
      </w:r>
      <w:r w:rsidRPr="00343C5F">
        <w:rPr>
          <w:rFonts w:eastAsia="Times New Roman"/>
          <w:spacing w:val="-1"/>
          <w:sz w:val="24"/>
          <w:szCs w:val="24"/>
        </w:rPr>
        <w:t>a</w:t>
      </w:r>
      <w:r w:rsidRPr="00343C5F">
        <w:rPr>
          <w:rFonts w:eastAsia="Times New Roman"/>
          <w:sz w:val="24"/>
          <w:szCs w:val="24"/>
        </w:rPr>
        <w:t xml:space="preserve">re </w:t>
      </w:r>
      <w:r w:rsidRPr="00343C5F">
        <w:rPr>
          <w:rFonts w:eastAsia="Times New Roman"/>
          <w:spacing w:val="-1"/>
          <w:sz w:val="24"/>
          <w:szCs w:val="24"/>
        </w:rPr>
        <w:t>e</w:t>
      </w:r>
      <w:r w:rsidRPr="00343C5F">
        <w:rPr>
          <w:rFonts w:eastAsia="Times New Roman"/>
          <w:spacing w:val="2"/>
          <w:sz w:val="24"/>
          <w:szCs w:val="24"/>
        </w:rPr>
        <w:t>x</w:t>
      </w:r>
      <w:r w:rsidRPr="00343C5F">
        <w:rPr>
          <w:rFonts w:eastAsia="Times New Roman"/>
          <w:sz w:val="24"/>
          <w:szCs w:val="24"/>
        </w:rPr>
        <w:t>p</w:t>
      </w:r>
      <w:r w:rsidRPr="00343C5F">
        <w:rPr>
          <w:rFonts w:eastAsia="Times New Roman"/>
          <w:spacing w:val="-1"/>
          <w:sz w:val="24"/>
          <w:szCs w:val="24"/>
        </w:rPr>
        <w:t>re</w:t>
      </w:r>
      <w:r w:rsidRPr="00343C5F">
        <w:rPr>
          <w:rFonts w:eastAsia="Times New Roman"/>
          <w:sz w:val="24"/>
          <w:szCs w:val="24"/>
        </w:rPr>
        <w:t>ss</w:t>
      </w:r>
      <w:r w:rsidRPr="00343C5F">
        <w:rPr>
          <w:rFonts w:eastAsia="Times New Roman"/>
          <w:spacing w:val="3"/>
          <w:sz w:val="24"/>
          <w:szCs w:val="24"/>
        </w:rPr>
        <w:t>l</w:t>
      </w:r>
      <w:r w:rsidRPr="00343C5F">
        <w:rPr>
          <w:rFonts w:eastAsia="Times New Roman"/>
          <w:sz w:val="24"/>
          <w:szCs w:val="24"/>
        </w:rPr>
        <w:t>y</w:t>
      </w:r>
      <w:r w:rsidRPr="00343C5F">
        <w:rPr>
          <w:rFonts w:eastAsia="Times New Roman"/>
          <w:spacing w:val="-5"/>
          <w:sz w:val="24"/>
          <w:szCs w:val="24"/>
        </w:rPr>
        <w:t xml:space="preserve"> </w:t>
      </w:r>
      <w:r w:rsidRPr="00343C5F">
        <w:rPr>
          <w:rFonts w:eastAsia="Times New Roman"/>
          <w:spacing w:val="-1"/>
          <w:sz w:val="24"/>
          <w:szCs w:val="24"/>
        </w:rPr>
        <w:t>f</w:t>
      </w:r>
      <w:r w:rsidRPr="00343C5F">
        <w:rPr>
          <w:rFonts w:eastAsia="Times New Roman"/>
          <w:spacing w:val="2"/>
          <w:sz w:val="24"/>
          <w:szCs w:val="24"/>
        </w:rPr>
        <w:t>o</w:t>
      </w:r>
      <w:r w:rsidRPr="00343C5F">
        <w:rPr>
          <w:rFonts w:eastAsia="Times New Roman"/>
          <w:sz w:val="24"/>
          <w:szCs w:val="24"/>
        </w:rPr>
        <w:t>rbidd</w:t>
      </w:r>
      <w:r w:rsidRPr="00343C5F">
        <w:rPr>
          <w:rFonts w:eastAsia="Times New Roman"/>
          <w:spacing w:val="-1"/>
          <w:sz w:val="24"/>
          <w:szCs w:val="24"/>
        </w:rPr>
        <w:t>e</w:t>
      </w:r>
      <w:r w:rsidRPr="00343C5F">
        <w:rPr>
          <w:rFonts w:eastAsia="Times New Roman"/>
          <w:sz w:val="24"/>
          <w:szCs w:val="24"/>
        </w:rPr>
        <w:t xml:space="preserve">n.  They are to be in the student locker </w:t>
      </w:r>
      <w:bookmarkStart w:id="38" w:name="_Int_eR0m71Hi"/>
      <w:r w:rsidRPr="00343C5F">
        <w:rPr>
          <w:rFonts w:eastAsia="Times New Roman"/>
          <w:sz w:val="24"/>
          <w:szCs w:val="24"/>
        </w:rPr>
        <w:t>on</w:t>
      </w:r>
      <w:bookmarkEnd w:id="38"/>
      <w:r w:rsidRPr="00343C5F">
        <w:rPr>
          <w:rFonts w:eastAsia="Times New Roman"/>
          <w:sz w:val="24"/>
          <w:szCs w:val="24"/>
        </w:rPr>
        <w:t xml:space="preserve"> silence at all times.  Students found to have a cell phone on them in the clinical area will be immediately dismissed. </w:t>
      </w:r>
      <w:r w:rsidRPr="00343C5F">
        <w:rPr>
          <w:rFonts w:eastAsia="Times New Roman"/>
          <w:spacing w:val="1"/>
          <w:sz w:val="24"/>
          <w:szCs w:val="24"/>
        </w:rPr>
        <w:t xml:space="preserve"> P</w:t>
      </w:r>
      <w:r w:rsidRPr="00343C5F">
        <w:rPr>
          <w:rFonts w:eastAsia="Times New Roman"/>
          <w:sz w:val="24"/>
          <w:szCs w:val="24"/>
        </w:rPr>
        <w:t>r</w:t>
      </w:r>
      <w:r w:rsidRPr="00343C5F">
        <w:rPr>
          <w:rFonts w:eastAsia="Times New Roman"/>
          <w:spacing w:val="-2"/>
          <w:sz w:val="24"/>
          <w:szCs w:val="24"/>
        </w:rPr>
        <w:t>e</w:t>
      </w:r>
      <w:r w:rsidRPr="00343C5F">
        <w:rPr>
          <w:rFonts w:eastAsia="Times New Roman"/>
          <w:spacing w:val="-1"/>
          <w:sz w:val="24"/>
          <w:szCs w:val="24"/>
        </w:rPr>
        <w:t>ce</w:t>
      </w:r>
      <w:r w:rsidRPr="00343C5F">
        <w:rPr>
          <w:rFonts w:eastAsia="Times New Roman"/>
          <w:sz w:val="24"/>
          <w:szCs w:val="24"/>
        </w:rPr>
        <w:t>ptors</w:t>
      </w:r>
      <w:r w:rsidRPr="00343C5F">
        <w:rPr>
          <w:rFonts w:eastAsia="Times New Roman"/>
          <w:spacing w:val="2"/>
          <w:sz w:val="24"/>
          <w:szCs w:val="24"/>
        </w:rPr>
        <w:t xml:space="preserve"> </w:t>
      </w:r>
      <w:r w:rsidRPr="00343C5F">
        <w:rPr>
          <w:rFonts w:eastAsia="Times New Roman"/>
          <w:spacing w:val="-1"/>
          <w:sz w:val="24"/>
          <w:szCs w:val="24"/>
        </w:rPr>
        <w:t>a</w:t>
      </w:r>
      <w:r w:rsidRPr="00343C5F">
        <w:rPr>
          <w:rFonts w:eastAsia="Times New Roman"/>
          <w:sz w:val="24"/>
          <w:szCs w:val="24"/>
        </w:rPr>
        <w:t xml:space="preserve">t </w:t>
      </w:r>
      <w:r w:rsidRPr="00343C5F">
        <w:rPr>
          <w:rFonts w:eastAsia="Times New Roman"/>
          <w:spacing w:val="1"/>
          <w:sz w:val="24"/>
          <w:szCs w:val="24"/>
        </w:rPr>
        <w:t>t</w:t>
      </w:r>
      <w:r w:rsidRPr="00343C5F">
        <w:rPr>
          <w:rFonts w:eastAsia="Times New Roman"/>
          <w:sz w:val="24"/>
          <w:szCs w:val="24"/>
        </w:rPr>
        <w:t>he</w:t>
      </w:r>
      <w:r w:rsidRPr="00343C5F">
        <w:rPr>
          <w:rFonts w:eastAsia="Times New Roman"/>
          <w:spacing w:val="-1"/>
          <w:sz w:val="24"/>
          <w:szCs w:val="24"/>
        </w:rPr>
        <w:t xml:space="preserve"> c</w:t>
      </w:r>
      <w:r w:rsidRPr="00343C5F">
        <w:rPr>
          <w:rFonts w:eastAsia="Times New Roman"/>
          <w:sz w:val="24"/>
          <w:szCs w:val="24"/>
        </w:rPr>
        <w:t>l</w:t>
      </w:r>
      <w:r w:rsidRPr="00343C5F">
        <w:rPr>
          <w:rFonts w:eastAsia="Times New Roman"/>
          <w:spacing w:val="1"/>
          <w:sz w:val="24"/>
          <w:szCs w:val="24"/>
        </w:rPr>
        <w:t>i</w:t>
      </w:r>
      <w:r w:rsidRPr="00343C5F">
        <w:rPr>
          <w:rFonts w:eastAsia="Times New Roman"/>
          <w:sz w:val="24"/>
          <w:szCs w:val="24"/>
        </w:rPr>
        <w:t>nic</w:t>
      </w:r>
      <w:r w:rsidRPr="00343C5F">
        <w:rPr>
          <w:rFonts w:eastAsia="Times New Roman"/>
          <w:spacing w:val="-1"/>
          <w:sz w:val="24"/>
          <w:szCs w:val="24"/>
        </w:rPr>
        <w:t>a</w:t>
      </w:r>
      <w:r w:rsidRPr="00343C5F">
        <w:rPr>
          <w:rFonts w:eastAsia="Times New Roman"/>
          <w:sz w:val="24"/>
          <w:szCs w:val="24"/>
        </w:rPr>
        <w:t>l s</w:t>
      </w:r>
      <w:r w:rsidRPr="00343C5F">
        <w:rPr>
          <w:rFonts w:eastAsia="Times New Roman"/>
          <w:spacing w:val="1"/>
          <w:sz w:val="24"/>
          <w:szCs w:val="24"/>
        </w:rPr>
        <w:t>i</w:t>
      </w:r>
      <w:r w:rsidRPr="00343C5F">
        <w:rPr>
          <w:rFonts w:eastAsia="Times New Roman"/>
          <w:sz w:val="24"/>
          <w:szCs w:val="24"/>
        </w:rPr>
        <w:t>tes h</w:t>
      </w:r>
      <w:r w:rsidRPr="00343C5F">
        <w:rPr>
          <w:rFonts w:eastAsia="Times New Roman"/>
          <w:spacing w:val="-1"/>
          <w:sz w:val="24"/>
          <w:szCs w:val="24"/>
        </w:rPr>
        <w:t>a</w:t>
      </w:r>
      <w:r w:rsidRPr="00343C5F">
        <w:rPr>
          <w:rFonts w:eastAsia="Times New Roman"/>
          <w:sz w:val="24"/>
          <w:szCs w:val="24"/>
        </w:rPr>
        <w:t>ve</w:t>
      </w:r>
      <w:r w:rsidRPr="00343C5F">
        <w:rPr>
          <w:rFonts w:eastAsia="Times New Roman"/>
          <w:spacing w:val="-1"/>
          <w:sz w:val="24"/>
          <w:szCs w:val="24"/>
        </w:rPr>
        <w:t xml:space="preserve"> a</w:t>
      </w:r>
      <w:r w:rsidRPr="00343C5F">
        <w:rPr>
          <w:rFonts w:eastAsia="Times New Roman"/>
          <w:sz w:val="24"/>
          <w:szCs w:val="24"/>
        </w:rPr>
        <w:t>uthori</w:t>
      </w:r>
      <w:r w:rsidRPr="00343C5F">
        <w:rPr>
          <w:rFonts w:eastAsia="Times New Roman"/>
          <w:spacing w:val="5"/>
          <w:sz w:val="24"/>
          <w:szCs w:val="24"/>
        </w:rPr>
        <w:t>t</w:t>
      </w:r>
      <w:r w:rsidRPr="00343C5F">
        <w:rPr>
          <w:rFonts w:eastAsia="Times New Roman"/>
          <w:sz w:val="24"/>
          <w:szCs w:val="24"/>
        </w:rPr>
        <w:t>y</w:t>
      </w:r>
      <w:r w:rsidRPr="00343C5F">
        <w:rPr>
          <w:rFonts w:eastAsia="Times New Roman"/>
          <w:spacing w:val="-3"/>
          <w:sz w:val="24"/>
          <w:szCs w:val="24"/>
        </w:rPr>
        <w:t xml:space="preserve"> </w:t>
      </w:r>
      <w:r w:rsidRPr="00343C5F">
        <w:rPr>
          <w:rFonts w:eastAsia="Times New Roman"/>
          <w:sz w:val="24"/>
          <w:szCs w:val="24"/>
        </w:rPr>
        <w:t>to r</w:t>
      </w:r>
      <w:r w:rsidRPr="00343C5F">
        <w:rPr>
          <w:rFonts w:eastAsia="Times New Roman"/>
          <w:spacing w:val="-1"/>
          <w:sz w:val="24"/>
          <w:szCs w:val="24"/>
        </w:rPr>
        <w:t>e</w:t>
      </w:r>
      <w:r w:rsidRPr="00343C5F">
        <w:rPr>
          <w:rFonts w:eastAsia="Times New Roman"/>
          <w:sz w:val="24"/>
          <w:szCs w:val="24"/>
        </w:rPr>
        <w:t>port inf</w:t>
      </w:r>
      <w:r w:rsidRPr="00343C5F">
        <w:rPr>
          <w:rFonts w:eastAsia="Times New Roman"/>
          <w:spacing w:val="-1"/>
          <w:sz w:val="24"/>
          <w:szCs w:val="24"/>
        </w:rPr>
        <w:t>r</w:t>
      </w:r>
      <w:r w:rsidRPr="00343C5F">
        <w:rPr>
          <w:rFonts w:eastAsia="Times New Roman"/>
          <w:spacing w:val="1"/>
          <w:sz w:val="24"/>
          <w:szCs w:val="24"/>
        </w:rPr>
        <w:t>a</w:t>
      </w:r>
      <w:r w:rsidRPr="00343C5F">
        <w:rPr>
          <w:rFonts w:eastAsia="Times New Roman"/>
          <w:spacing w:val="-1"/>
          <w:sz w:val="24"/>
          <w:szCs w:val="24"/>
        </w:rPr>
        <w:t>c</w:t>
      </w:r>
      <w:r w:rsidRPr="00343C5F">
        <w:rPr>
          <w:rFonts w:eastAsia="Times New Roman"/>
          <w:sz w:val="24"/>
          <w:szCs w:val="24"/>
        </w:rPr>
        <w:t>t</w:t>
      </w:r>
      <w:r w:rsidRPr="00343C5F">
        <w:rPr>
          <w:rFonts w:eastAsia="Times New Roman"/>
          <w:spacing w:val="1"/>
          <w:sz w:val="24"/>
          <w:szCs w:val="24"/>
        </w:rPr>
        <w:t>i</w:t>
      </w:r>
      <w:r w:rsidRPr="00343C5F">
        <w:rPr>
          <w:rFonts w:eastAsia="Times New Roman"/>
          <w:sz w:val="24"/>
          <w:szCs w:val="24"/>
        </w:rPr>
        <w:t>ons of rul</w:t>
      </w:r>
      <w:r w:rsidRPr="00343C5F">
        <w:rPr>
          <w:rFonts w:eastAsia="Times New Roman"/>
          <w:spacing w:val="-1"/>
          <w:sz w:val="24"/>
          <w:szCs w:val="24"/>
        </w:rPr>
        <w:t>e</w:t>
      </w:r>
      <w:r w:rsidRPr="00343C5F">
        <w:rPr>
          <w:rFonts w:eastAsia="Times New Roman"/>
          <w:sz w:val="24"/>
          <w:szCs w:val="24"/>
        </w:rPr>
        <w:t xml:space="preserve">s to </w:t>
      </w:r>
      <w:r w:rsidRPr="00343C5F">
        <w:rPr>
          <w:rFonts w:eastAsia="Times New Roman"/>
          <w:spacing w:val="1"/>
          <w:sz w:val="24"/>
          <w:szCs w:val="24"/>
        </w:rPr>
        <w:t>t</w:t>
      </w:r>
      <w:r w:rsidRPr="00343C5F">
        <w:rPr>
          <w:rFonts w:eastAsia="Times New Roman"/>
          <w:sz w:val="24"/>
          <w:szCs w:val="24"/>
        </w:rPr>
        <w:t>he</w:t>
      </w:r>
      <w:r w:rsidRPr="00343C5F">
        <w:rPr>
          <w:rFonts w:eastAsia="Times New Roman"/>
          <w:spacing w:val="-1"/>
          <w:sz w:val="24"/>
          <w:szCs w:val="24"/>
        </w:rPr>
        <w:t xml:space="preserve"> fac</w:t>
      </w:r>
      <w:r w:rsidRPr="00343C5F">
        <w:rPr>
          <w:rFonts w:eastAsia="Times New Roman"/>
          <w:sz w:val="24"/>
          <w:szCs w:val="24"/>
        </w:rPr>
        <w:t>ul</w:t>
      </w:r>
      <w:r w:rsidRPr="00343C5F">
        <w:rPr>
          <w:rFonts w:eastAsia="Times New Roman"/>
          <w:spacing w:val="6"/>
          <w:sz w:val="24"/>
          <w:szCs w:val="24"/>
        </w:rPr>
        <w:t>t</w:t>
      </w:r>
      <w:r w:rsidRPr="00343C5F">
        <w:rPr>
          <w:rFonts w:eastAsia="Times New Roman"/>
          <w:spacing w:val="-5"/>
          <w:sz w:val="24"/>
          <w:szCs w:val="24"/>
        </w:rPr>
        <w:t>y</w:t>
      </w:r>
      <w:r w:rsidRPr="00343C5F">
        <w:rPr>
          <w:rFonts w:eastAsia="Times New Roman"/>
          <w:sz w:val="24"/>
          <w:szCs w:val="24"/>
        </w:rPr>
        <w:t>.</w:t>
      </w:r>
    </w:p>
    <w:p w14:paraId="5795F601" w14:textId="77777777" w:rsidR="003A754D" w:rsidRPr="00343C5F" w:rsidRDefault="003A754D" w:rsidP="003A754D">
      <w:pPr>
        <w:spacing w:after="0" w:line="260" w:lineRule="exact"/>
        <w:jc w:val="both"/>
        <w:rPr>
          <w:rFonts w:cstheme="minorHAnsi"/>
          <w:sz w:val="24"/>
          <w:szCs w:val="24"/>
        </w:rPr>
      </w:pPr>
    </w:p>
    <w:p w14:paraId="2F0B5F1A" w14:textId="77777777" w:rsidR="003A754D" w:rsidRPr="00343C5F" w:rsidRDefault="003A754D" w:rsidP="003A754D">
      <w:pPr>
        <w:numPr>
          <w:ilvl w:val="0"/>
          <w:numId w:val="5"/>
        </w:numPr>
        <w:spacing w:after="0" w:line="240" w:lineRule="auto"/>
        <w:contextualSpacing/>
        <w:jc w:val="both"/>
        <w:rPr>
          <w:rFonts w:eastAsia="Times New Roman" w:cstheme="minorHAnsi"/>
          <w:sz w:val="24"/>
          <w:szCs w:val="24"/>
        </w:rPr>
      </w:pPr>
      <w:r w:rsidRPr="00343C5F">
        <w:rPr>
          <w:rFonts w:eastAsia="Times New Roman" w:cstheme="minorHAnsi"/>
          <w:i/>
          <w:sz w:val="24"/>
          <w:szCs w:val="24"/>
        </w:rPr>
        <w:t>Stud</w:t>
      </w:r>
      <w:r w:rsidRPr="00343C5F">
        <w:rPr>
          <w:rFonts w:eastAsia="Times New Roman" w:cstheme="minorHAnsi"/>
          <w:i/>
          <w:spacing w:val="1"/>
          <w:sz w:val="24"/>
          <w:szCs w:val="24"/>
        </w:rPr>
        <w:t>e</w:t>
      </w:r>
      <w:r w:rsidRPr="00343C5F">
        <w:rPr>
          <w:rFonts w:eastAsia="Times New Roman" w:cstheme="minorHAnsi"/>
          <w:i/>
          <w:spacing w:val="-2"/>
          <w:sz w:val="24"/>
          <w:szCs w:val="24"/>
        </w:rPr>
        <w:t>n</w:t>
      </w:r>
      <w:r w:rsidRPr="00343C5F">
        <w:rPr>
          <w:rFonts w:eastAsia="Times New Roman" w:cstheme="minorHAnsi"/>
          <w:i/>
          <w:spacing w:val="1"/>
          <w:sz w:val="24"/>
          <w:szCs w:val="24"/>
        </w:rPr>
        <w:t>t</w:t>
      </w:r>
      <w:r w:rsidRPr="00343C5F">
        <w:rPr>
          <w:rFonts w:eastAsia="Times New Roman" w:cstheme="minorHAnsi"/>
          <w:i/>
          <w:sz w:val="24"/>
          <w:szCs w:val="24"/>
        </w:rPr>
        <w:t>s</w:t>
      </w:r>
      <w:r w:rsidRPr="00343C5F">
        <w:rPr>
          <w:rFonts w:eastAsia="Times New Roman" w:cstheme="minorHAnsi"/>
          <w:i/>
          <w:spacing w:val="-1"/>
          <w:sz w:val="24"/>
          <w:szCs w:val="24"/>
        </w:rPr>
        <w:t xml:space="preserve"> m</w:t>
      </w:r>
      <w:r w:rsidRPr="00343C5F">
        <w:rPr>
          <w:rFonts w:eastAsia="Times New Roman" w:cstheme="minorHAnsi"/>
          <w:i/>
          <w:sz w:val="24"/>
          <w:szCs w:val="24"/>
        </w:rPr>
        <w:t>u</w:t>
      </w:r>
      <w:r w:rsidRPr="00343C5F">
        <w:rPr>
          <w:rFonts w:eastAsia="Times New Roman" w:cstheme="minorHAnsi"/>
          <w:i/>
          <w:spacing w:val="-3"/>
          <w:sz w:val="24"/>
          <w:szCs w:val="24"/>
        </w:rPr>
        <w:t>s</w:t>
      </w:r>
      <w:r w:rsidRPr="00343C5F">
        <w:rPr>
          <w:rFonts w:eastAsia="Times New Roman" w:cstheme="minorHAnsi"/>
          <w:i/>
          <w:sz w:val="24"/>
          <w:szCs w:val="24"/>
        </w:rPr>
        <w:t>t a</w:t>
      </w:r>
      <w:r w:rsidRPr="00343C5F">
        <w:rPr>
          <w:rFonts w:eastAsia="Times New Roman" w:cstheme="minorHAnsi"/>
          <w:i/>
          <w:spacing w:val="-1"/>
          <w:sz w:val="24"/>
          <w:szCs w:val="24"/>
        </w:rPr>
        <w:t>r</w:t>
      </w:r>
      <w:r w:rsidRPr="00343C5F">
        <w:rPr>
          <w:rFonts w:eastAsia="Times New Roman" w:cstheme="minorHAnsi"/>
          <w:i/>
          <w:spacing w:val="-3"/>
          <w:sz w:val="24"/>
          <w:szCs w:val="24"/>
        </w:rPr>
        <w:t>r</w:t>
      </w:r>
      <w:r w:rsidRPr="00343C5F">
        <w:rPr>
          <w:rFonts w:eastAsia="Times New Roman" w:cstheme="minorHAnsi"/>
          <w:i/>
          <w:spacing w:val="1"/>
          <w:sz w:val="24"/>
          <w:szCs w:val="24"/>
        </w:rPr>
        <w:t>iv</w:t>
      </w:r>
      <w:r w:rsidRPr="00343C5F">
        <w:rPr>
          <w:rFonts w:eastAsia="Times New Roman" w:cstheme="minorHAnsi"/>
          <w:i/>
          <w:sz w:val="24"/>
          <w:szCs w:val="24"/>
        </w:rPr>
        <w:t>e</w:t>
      </w:r>
      <w:r w:rsidRPr="00343C5F">
        <w:rPr>
          <w:rFonts w:eastAsia="Times New Roman" w:cstheme="minorHAnsi"/>
          <w:i/>
          <w:spacing w:val="1"/>
          <w:sz w:val="24"/>
          <w:szCs w:val="24"/>
        </w:rPr>
        <w:t xml:space="preserve"> </w:t>
      </w:r>
      <w:r w:rsidRPr="00343C5F">
        <w:rPr>
          <w:rFonts w:eastAsia="Times New Roman" w:cstheme="minorHAnsi"/>
          <w:i/>
          <w:spacing w:val="-4"/>
          <w:sz w:val="24"/>
          <w:szCs w:val="24"/>
        </w:rPr>
        <w:t>a</w:t>
      </w:r>
      <w:r w:rsidRPr="00343C5F">
        <w:rPr>
          <w:rFonts w:eastAsia="Times New Roman" w:cstheme="minorHAnsi"/>
          <w:i/>
          <w:sz w:val="24"/>
          <w:szCs w:val="24"/>
        </w:rPr>
        <w:t xml:space="preserve">t </w:t>
      </w:r>
      <w:r w:rsidRPr="00343C5F">
        <w:rPr>
          <w:rFonts w:eastAsia="Times New Roman" w:cstheme="minorHAnsi"/>
          <w:i/>
          <w:spacing w:val="1"/>
          <w:sz w:val="24"/>
          <w:szCs w:val="24"/>
        </w:rPr>
        <w:t>t</w:t>
      </w:r>
      <w:r w:rsidRPr="00343C5F">
        <w:rPr>
          <w:rFonts w:eastAsia="Times New Roman" w:cstheme="minorHAnsi"/>
          <w:i/>
          <w:spacing w:val="-2"/>
          <w:sz w:val="24"/>
          <w:szCs w:val="24"/>
        </w:rPr>
        <w:t>h</w:t>
      </w:r>
      <w:r w:rsidRPr="00343C5F">
        <w:rPr>
          <w:rFonts w:eastAsia="Times New Roman" w:cstheme="minorHAnsi"/>
          <w:i/>
          <w:sz w:val="24"/>
          <w:szCs w:val="24"/>
        </w:rPr>
        <w:t>e</w:t>
      </w:r>
      <w:r w:rsidRPr="00343C5F">
        <w:rPr>
          <w:rFonts w:eastAsia="Times New Roman" w:cstheme="minorHAnsi"/>
          <w:i/>
          <w:spacing w:val="1"/>
          <w:sz w:val="24"/>
          <w:szCs w:val="24"/>
        </w:rPr>
        <w:t xml:space="preserve"> c</w:t>
      </w:r>
      <w:r w:rsidRPr="00343C5F">
        <w:rPr>
          <w:rFonts w:eastAsia="Times New Roman" w:cstheme="minorHAnsi"/>
          <w:i/>
          <w:spacing w:val="-2"/>
          <w:sz w:val="24"/>
          <w:szCs w:val="24"/>
        </w:rPr>
        <w:t>l</w:t>
      </w:r>
      <w:r w:rsidRPr="00343C5F">
        <w:rPr>
          <w:rFonts w:eastAsia="Times New Roman" w:cstheme="minorHAnsi"/>
          <w:i/>
          <w:spacing w:val="1"/>
          <w:sz w:val="24"/>
          <w:szCs w:val="24"/>
        </w:rPr>
        <w:t>i</w:t>
      </w:r>
      <w:r w:rsidRPr="00343C5F">
        <w:rPr>
          <w:rFonts w:eastAsia="Times New Roman" w:cstheme="minorHAnsi"/>
          <w:i/>
          <w:spacing w:val="-2"/>
          <w:sz w:val="24"/>
          <w:szCs w:val="24"/>
        </w:rPr>
        <w:t>ni</w:t>
      </w:r>
      <w:r w:rsidRPr="00343C5F">
        <w:rPr>
          <w:rFonts w:eastAsia="Times New Roman" w:cstheme="minorHAnsi"/>
          <w:i/>
          <w:spacing w:val="1"/>
          <w:sz w:val="24"/>
          <w:szCs w:val="24"/>
        </w:rPr>
        <w:t>c</w:t>
      </w:r>
      <w:r w:rsidRPr="00343C5F">
        <w:rPr>
          <w:rFonts w:eastAsia="Times New Roman" w:cstheme="minorHAnsi"/>
          <w:i/>
          <w:sz w:val="24"/>
          <w:szCs w:val="24"/>
        </w:rPr>
        <w:t>al</w:t>
      </w:r>
      <w:r w:rsidRPr="00343C5F">
        <w:rPr>
          <w:rFonts w:eastAsia="Times New Roman" w:cstheme="minorHAnsi"/>
          <w:i/>
          <w:spacing w:val="1"/>
          <w:sz w:val="24"/>
          <w:szCs w:val="24"/>
        </w:rPr>
        <w:t xml:space="preserve"> </w:t>
      </w:r>
      <w:r w:rsidRPr="00343C5F">
        <w:rPr>
          <w:rFonts w:eastAsia="Times New Roman" w:cstheme="minorHAnsi"/>
          <w:i/>
          <w:spacing w:val="-4"/>
          <w:sz w:val="24"/>
          <w:szCs w:val="24"/>
        </w:rPr>
        <w:t>f</w:t>
      </w:r>
      <w:r w:rsidRPr="00343C5F">
        <w:rPr>
          <w:rFonts w:eastAsia="Times New Roman" w:cstheme="minorHAnsi"/>
          <w:i/>
          <w:sz w:val="24"/>
          <w:szCs w:val="24"/>
        </w:rPr>
        <w:t>a</w:t>
      </w:r>
      <w:r w:rsidRPr="00343C5F">
        <w:rPr>
          <w:rFonts w:eastAsia="Times New Roman" w:cstheme="minorHAnsi"/>
          <w:i/>
          <w:spacing w:val="1"/>
          <w:sz w:val="24"/>
          <w:szCs w:val="24"/>
        </w:rPr>
        <w:t>c</w:t>
      </w:r>
      <w:r w:rsidRPr="00343C5F">
        <w:rPr>
          <w:rFonts w:eastAsia="Times New Roman" w:cstheme="minorHAnsi"/>
          <w:i/>
          <w:spacing w:val="-2"/>
          <w:sz w:val="24"/>
          <w:szCs w:val="24"/>
        </w:rPr>
        <w:t>i</w:t>
      </w:r>
      <w:r w:rsidRPr="00343C5F">
        <w:rPr>
          <w:rFonts w:eastAsia="Times New Roman" w:cstheme="minorHAnsi"/>
          <w:i/>
          <w:spacing w:val="1"/>
          <w:sz w:val="24"/>
          <w:szCs w:val="24"/>
        </w:rPr>
        <w:t>l</w:t>
      </w:r>
      <w:r w:rsidRPr="00343C5F">
        <w:rPr>
          <w:rFonts w:eastAsia="Times New Roman" w:cstheme="minorHAnsi"/>
          <w:i/>
          <w:spacing w:val="-4"/>
          <w:sz w:val="24"/>
          <w:szCs w:val="24"/>
        </w:rPr>
        <w:t>i</w:t>
      </w:r>
      <w:r w:rsidRPr="00343C5F">
        <w:rPr>
          <w:rFonts w:eastAsia="Times New Roman" w:cstheme="minorHAnsi"/>
          <w:i/>
          <w:spacing w:val="6"/>
          <w:sz w:val="24"/>
          <w:szCs w:val="24"/>
        </w:rPr>
        <w:t>t</w:t>
      </w:r>
      <w:r w:rsidRPr="00343C5F">
        <w:rPr>
          <w:rFonts w:eastAsia="Times New Roman" w:cstheme="minorHAnsi"/>
          <w:i/>
          <w:sz w:val="24"/>
          <w:szCs w:val="24"/>
        </w:rPr>
        <w:t>y</w:t>
      </w:r>
      <w:r w:rsidRPr="00343C5F">
        <w:rPr>
          <w:rFonts w:eastAsia="Times New Roman" w:cstheme="minorHAnsi"/>
          <w:i/>
          <w:spacing w:val="1"/>
          <w:sz w:val="24"/>
          <w:szCs w:val="24"/>
        </w:rPr>
        <w:t xml:space="preserve"> </w:t>
      </w:r>
      <w:r w:rsidRPr="00343C5F">
        <w:rPr>
          <w:rFonts w:eastAsia="Times New Roman" w:cstheme="minorHAnsi"/>
          <w:i/>
          <w:sz w:val="24"/>
          <w:szCs w:val="24"/>
        </w:rPr>
        <w:t>and</w:t>
      </w:r>
      <w:r w:rsidRPr="00343C5F">
        <w:rPr>
          <w:rFonts w:eastAsia="Times New Roman" w:cstheme="minorHAnsi"/>
          <w:i/>
          <w:spacing w:val="-2"/>
          <w:sz w:val="24"/>
          <w:szCs w:val="24"/>
        </w:rPr>
        <w:t xml:space="preserve"> </w:t>
      </w:r>
      <w:r w:rsidRPr="00343C5F">
        <w:rPr>
          <w:rFonts w:eastAsia="Times New Roman" w:cstheme="minorHAnsi"/>
          <w:i/>
          <w:spacing w:val="-1"/>
          <w:sz w:val="24"/>
          <w:szCs w:val="24"/>
        </w:rPr>
        <w:t>c</w:t>
      </w:r>
      <w:r w:rsidRPr="00343C5F">
        <w:rPr>
          <w:rFonts w:eastAsia="Times New Roman" w:cstheme="minorHAnsi"/>
          <w:i/>
          <w:sz w:val="24"/>
          <w:szCs w:val="24"/>
        </w:rPr>
        <w:t>on</w:t>
      </w:r>
      <w:r w:rsidRPr="00343C5F">
        <w:rPr>
          <w:rFonts w:eastAsia="Times New Roman" w:cstheme="minorHAnsi"/>
          <w:i/>
          <w:spacing w:val="-2"/>
          <w:sz w:val="24"/>
          <w:szCs w:val="24"/>
        </w:rPr>
        <w:t>f</w:t>
      </w:r>
      <w:r w:rsidRPr="00343C5F">
        <w:rPr>
          <w:rFonts w:eastAsia="Times New Roman" w:cstheme="minorHAnsi"/>
          <w:i/>
          <w:spacing w:val="1"/>
          <w:sz w:val="24"/>
          <w:szCs w:val="24"/>
        </w:rPr>
        <w:t>e</w:t>
      </w:r>
      <w:r w:rsidRPr="00343C5F">
        <w:rPr>
          <w:rFonts w:eastAsia="Times New Roman" w:cstheme="minorHAnsi"/>
          <w:i/>
          <w:spacing w:val="-1"/>
          <w:sz w:val="24"/>
          <w:szCs w:val="24"/>
        </w:rPr>
        <w:t>r</w:t>
      </w:r>
      <w:r w:rsidRPr="00343C5F">
        <w:rPr>
          <w:rFonts w:eastAsia="Times New Roman" w:cstheme="minorHAnsi"/>
          <w:i/>
          <w:spacing w:val="1"/>
          <w:sz w:val="24"/>
          <w:szCs w:val="24"/>
        </w:rPr>
        <w:t>e</w:t>
      </w:r>
      <w:r w:rsidRPr="00343C5F">
        <w:rPr>
          <w:rFonts w:eastAsia="Times New Roman" w:cstheme="minorHAnsi"/>
          <w:i/>
          <w:sz w:val="24"/>
          <w:szCs w:val="24"/>
        </w:rPr>
        <w:t>n</w:t>
      </w:r>
      <w:r w:rsidRPr="00343C5F">
        <w:rPr>
          <w:rFonts w:eastAsia="Times New Roman" w:cstheme="minorHAnsi"/>
          <w:i/>
          <w:spacing w:val="-1"/>
          <w:sz w:val="24"/>
          <w:szCs w:val="24"/>
        </w:rPr>
        <w:t>c</w:t>
      </w:r>
      <w:r w:rsidRPr="00343C5F">
        <w:rPr>
          <w:rFonts w:eastAsia="Times New Roman" w:cstheme="minorHAnsi"/>
          <w:i/>
          <w:spacing w:val="1"/>
          <w:sz w:val="24"/>
          <w:szCs w:val="24"/>
        </w:rPr>
        <w:t>e</w:t>
      </w:r>
      <w:r w:rsidRPr="00343C5F">
        <w:rPr>
          <w:rFonts w:eastAsia="Times New Roman" w:cstheme="minorHAnsi"/>
          <w:i/>
          <w:sz w:val="24"/>
          <w:szCs w:val="24"/>
        </w:rPr>
        <w:t>s</w:t>
      </w:r>
      <w:r w:rsidRPr="00343C5F">
        <w:rPr>
          <w:rFonts w:eastAsia="Times New Roman" w:cstheme="minorHAnsi"/>
          <w:i/>
          <w:spacing w:val="-1"/>
          <w:sz w:val="24"/>
          <w:szCs w:val="24"/>
        </w:rPr>
        <w:t xml:space="preserve"> </w:t>
      </w:r>
      <w:r w:rsidRPr="00343C5F">
        <w:rPr>
          <w:rFonts w:eastAsia="Times New Roman" w:cstheme="minorHAnsi"/>
          <w:i/>
          <w:sz w:val="24"/>
          <w:szCs w:val="24"/>
        </w:rPr>
        <w:t>on</w:t>
      </w:r>
      <w:r w:rsidRPr="00343C5F">
        <w:rPr>
          <w:rFonts w:eastAsia="Times New Roman" w:cstheme="minorHAnsi"/>
          <w:i/>
          <w:spacing w:val="-2"/>
          <w:sz w:val="24"/>
          <w:szCs w:val="24"/>
        </w:rPr>
        <w:t xml:space="preserve"> </w:t>
      </w:r>
      <w:r w:rsidRPr="00343C5F">
        <w:rPr>
          <w:rFonts w:eastAsia="Times New Roman" w:cstheme="minorHAnsi"/>
          <w:i/>
          <w:sz w:val="24"/>
          <w:szCs w:val="24"/>
        </w:rPr>
        <w:t>t</w:t>
      </w:r>
      <w:r w:rsidRPr="00343C5F">
        <w:rPr>
          <w:rFonts w:eastAsia="Times New Roman" w:cstheme="minorHAnsi"/>
          <w:i/>
          <w:spacing w:val="1"/>
          <w:sz w:val="24"/>
          <w:szCs w:val="24"/>
        </w:rPr>
        <w:t>i</w:t>
      </w:r>
      <w:r w:rsidRPr="00343C5F">
        <w:rPr>
          <w:rFonts w:eastAsia="Times New Roman" w:cstheme="minorHAnsi"/>
          <w:i/>
          <w:spacing w:val="-3"/>
          <w:sz w:val="24"/>
          <w:szCs w:val="24"/>
        </w:rPr>
        <w:t>m</w:t>
      </w:r>
      <w:r w:rsidRPr="00343C5F">
        <w:rPr>
          <w:rFonts w:eastAsia="Times New Roman" w:cstheme="minorHAnsi"/>
          <w:i/>
          <w:spacing w:val="1"/>
          <w:sz w:val="24"/>
          <w:szCs w:val="24"/>
        </w:rPr>
        <w:t>e</w:t>
      </w:r>
      <w:r w:rsidRPr="00343C5F">
        <w:rPr>
          <w:rFonts w:eastAsia="Times New Roman" w:cstheme="minorHAnsi"/>
          <w:i/>
          <w:sz w:val="24"/>
          <w:szCs w:val="24"/>
        </w:rPr>
        <w:t>.</w:t>
      </w:r>
    </w:p>
    <w:p w14:paraId="624C4102" w14:textId="77777777" w:rsidR="003A754D" w:rsidRPr="00343C5F" w:rsidRDefault="003A754D" w:rsidP="003A754D">
      <w:pPr>
        <w:spacing w:before="4" w:after="0" w:line="260" w:lineRule="exact"/>
        <w:jc w:val="both"/>
        <w:rPr>
          <w:rFonts w:cstheme="minorHAnsi"/>
          <w:sz w:val="24"/>
          <w:szCs w:val="24"/>
        </w:rPr>
      </w:pPr>
    </w:p>
    <w:p w14:paraId="2266DE64" w14:textId="77777777" w:rsidR="003A754D" w:rsidRPr="00343C5F" w:rsidRDefault="003A754D" w:rsidP="003A754D">
      <w:pPr>
        <w:spacing w:after="0" w:line="240" w:lineRule="auto"/>
        <w:ind w:left="720"/>
        <w:jc w:val="both"/>
        <w:rPr>
          <w:rFonts w:eastAsia="Times New Roman"/>
          <w:sz w:val="24"/>
          <w:szCs w:val="24"/>
        </w:rPr>
      </w:pPr>
      <w:r w:rsidRPr="00343C5F">
        <w:rPr>
          <w:rFonts w:eastAsia="Times New Roman"/>
          <w:spacing w:val="-1"/>
          <w:sz w:val="24"/>
          <w:szCs w:val="24"/>
        </w:rPr>
        <w:t>S</w:t>
      </w:r>
      <w:r w:rsidRPr="00343C5F">
        <w:rPr>
          <w:rFonts w:eastAsia="Times New Roman"/>
          <w:sz w:val="24"/>
          <w:szCs w:val="24"/>
        </w:rPr>
        <w:t>tud</w:t>
      </w:r>
      <w:r w:rsidRPr="00343C5F">
        <w:rPr>
          <w:rFonts w:eastAsia="Times New Roman"/>
          <w:spacing w:val="1"/>
          <w:sz w:val="24"/>
          <w:szCs w:val="24"/>
        </w:rPr>
        <w:t>e</w:t>
      </w:r>
      <w:r w:rsidRPr="00343C5F">
        <w:rPr>
          <w:rFonts w:eastAsia="Times New Roman"/>
          <w:sz w:val="24"/>
          <w:szCs w:val="24"/>
        </w:rPr>
        <w:t xml:space="preserve">nts </w:t>
      </w:r>
      <w:r w:rsidRPr="00343C5F">
        <w:rPr>
          <w:rFonts w:eastAsia="Times New Roman"/>
          <w:spacing w:val="1"/>
          <w:sz w:val="24"/>
          <w:szCs w:val="24"/>
        </w:rPr>
        <w:t>a</w:t>
      </w:r>
      <w:r w:rsidRPr="00343C5F">
        <w:rPr>
          <w:rFonts w:eastAsia="Times New Roman"/>
          <w:spacing w:val="-5"/>
          <w:sz w:val="24"/>
          <w:szCs w:val="24"/>
        </w:rPr>
        <w:t>r</w:t>
      </w:r>
      <w:r w:rsidRPr="00343C5F">
        <w:rPr>
          <w:rFonts w:eastAsia="Times New Roman"/>
          <w:sz w:val="24"/>
          <w:szCs w:val="24"/>
        </w:rPr>
        <w:t>e</w:t>
      </w:r>
      <w:r w:rsidRPr="00343C5F">
        <w:rPr>
          <w:rFonts w:eastAsia="Times New Roman"/>
          <w:spacing w:val="1"/>
          <w:sz w:val="24"/>
          <w:szCs w:val="24"/>
        </w:rPr>
        <w:t xml:space="preserve"> e</w:t>
      </w:r>
      <w:r w:rsidRPr="00343C5F">
        <w:rPr>
          <w:rFonts w:eastAsia="Times New Roman"/>
          <w:spacing w:val="-2"/>
          <w:sz w:val="24"/>
          <w:szCs w:val="24"/>
        </w:rPr>
        <w:t>x</w:t>
      </w:r>
      <w:r w:rsidRPr="00343C5F">
        <w:rPr>
          <w:rFonts w:eastAsia="Times New Roman"/>
          <w:sz w:val="24"/>
          <w:szCs w:val="24"/>
        </w:rPr>
        <w:t>p</w:t>
      </w:r>
      <w:r w:rsidRPr="00343C5F">
        <w:rPr>
          <w:rFonts w:eastAsia="Times New Roman"/>
          <w:spacing w:val="1"/>
          <w:sz w:val="24"/>
          <w:szCs w:val="24"/>
        </w:rPr>
        <w:t>e</w:t>
      </w:r>
      <w:r w:rsidRPr="00343C5F">
        <w:rPr>
          <w:rFonts w:eastAsia="Times New Roman"/>
          <w:spacing w:val="-1"/>
          <w:sz w:val="24"/>
          <w:szCs w:val="24"/>
        </w:rPr>
        <w:t>c</w:t>
      </w:r>
      <w:r w:rsidRPr="00343C5F">
        <w:rPr>
          <w:rFonts w:eastAsia="Times New Roman"/>
          <w:spacing w:val="1"/>
          <w:sz w:val="24"/>
          <w:szCs w:val="24"/>
        </w:rPr>
        <w:t>te</w:t>
      </w:r>
      <w:r w:rsidRPr="00343C5F">
        <w:rPr>
          <w:rFonts w:eastAsia="Times New Roman"/>
          <w:sz w:val="24"/>
          <w:szCs w:val="24"/>
        </w:rPr>
        <w:t>d</w:t>
      </w:r>
      <w:r w:rsidRPr="00343C5F">
        <w:rPr>
          <w:rFonts w:eastAsia="Times New Roman"/>
          <w:spacing w:val="-2"/>
          <w:sz w:val="24"/>
          <w:szCs w:val="24"/>
        </w:rPr>
        <w:t xml:space="preserve"> t</w:t>
      </w:r>
      <w:r w:rsidRPr="00343C5F">
        <w:rPr>
          <w:rFonts w:eastAsia="Times New Roman"/>
          <w:sz w:val="24"/>
          <w:szCs w:val="24"/>
        </w:rPr>
        <w:t xml:space="preserve">o </w:t>
      </w:r>
      <w:r w:rsidRPr="00343C5F">
        <w:rPr>
          <w:rFonts w:eastAsia="Times New Roman"/>
          <w:spacing w:val="-4"/>
          <w:sz w:val="24"/>
          <w:szCs w:val="24"/>
        </w:rPr>
        <w:t>a</w:t>
      </w:r>
      <w:r w:rsidRPr="00343C5F">
        <w:rPr>
          <w:rFonts w:eastAsia="Times New Roman"/>
          <w:sz w:val="24"/>
          <w:szCs w:val="24"/>
        </w:rPr>
        <w:t>rr</w:t>
      </w:r>
      <w:r w:rsidRPr="00343C5F">
        <w:rPr>
          <w:rFonts w:eastAsia="Times New Roman"/>
          <w:spacing w:val="1"/>
          <w:sz w:val="24"/>
          <w:szCs w:val="24"/>
        </w:rPr>
        <w:t>i</w:t>
      </w:r>
      <w:r w:rsidRPr="00343C5F">
        <w:rPr>
          <w:rFonts w:eastAsia="Times New Roman"/>
          <w:spacing w:val="-5"/>
          <w:sz w:val="24"/>
          <w:szCs w:val="24"/>
        </w:rPr>
        <w:t>v</w:t>
      </w:r>
      <w:r w:rsidRPr="00343C5F">
        <w:rPr>
          <w:rFonts w:eastAsia="Times New Roman"/>
          <w:sz w:val="24"/>
          <w:szCs w:val="24"/>
        </w:rPr>
        <w:t>e</w:t>
      </w:r>
      <w:r w:rsidRPr="00343C5F">
        <w:rPr>
          <w:rFonts w:eastAsia="Times New Roman"/>
          <w:spacing w:val="1"/>
          <w:sz w:val="24"/>
          <w:szCs w:val="24"/>
        </w:rPr>
        <w:t xml:space="preserve"> </w:t>
      </w:r>
      <w:r w:rsidRPr="00343C5F">
        <w:rPr>
          <w:rFonts w:eastAsia="Times New Roman"/>
          <w:sz w:val="24"/>
          <w:szCs w:val="24"/>
        </w:rPr>
        <w:t>15 mi</w:t>
      </w:r>
      <w:r w:rsidRPr="00343C5F">
        <w:rPr>
          <w:rFonts w:eastAsia="Times New Roman"/>
          <w:spacing w:val="1"/>
          <w:sz w:val="24"/>
          <w:szCs w:val="24"/>
        </w:rPr>
        <w:t>n</w:t>
      </w:r>
      <w:r w:rsidRPr="00343C5F">
        <w:rPr>
          <w:rFonts w:eastAsia="Times New Roman"/>
          <w:spacing w:val="-2"/>
          <w:sz w:val="24"/>
          <w:szCs w:val="24"/>
        </w:rPr>
        <w:t>u</w:t>
      </w:r>
      <w:r w:rsidRPr="00343C5F">
        <w:rPr>
          <w:rFonts w:eastAsia="Times New Roman"/>
          <w:spacing w:val="1"/>
          <w:sz w:val="24"/>
          <w:szCs w:val="24"/>
        </w:rPr>
        <w:t>te</w:t>
      </w:r>
      <w:r w:rsidRPr="00343C5F">
        <w:rPr>
          <w:rFonts w:eastAsia="Times New Roman"/>
          <w:sz w:val="24"/>
          <w:szCs w:val="24"/>
        </w:rPr>
        <w:t>s</w:t>
      </w:r>
      <w:r w:rsidRPr="00343C5F">
        <w:rPr>
          <w:rFonts w:eastAsia="Times New Roman"/>
          <w:spacing w:val="-1"/>
          <w:sz w:val="24"/>
          <w:szCs w:val="24"/>
        </w:rPr>
        <w:t xml:space="preserve"> </w:t>
      </w:r>
      <w:r w:rsidRPr="00343C5F">
        <w:rPr>
          <w:rFonts w:eastAsia="Times New Roman"/>
          <w:sz w:val="24"/>
          <w:szCs w:val="24"/>
        </w:rPr>
        <w:t>b</w:t>
      </w:r>
      <w:r w:rsidRPr="00343C5F">
        <w:rPr>
          <w:rFonts w:eastAsia="Times New Roman"/>
          <w:spacing w:val="1"/>
          <w:sz w:val="24"/>
          <w:szCs w:val="24"/>
        </w:rPr>
        <w:t>e</w:t>
      </w:r>
      <w:r w:rsidRPr="00343C5F">
        <w:rPr>
          <w:rFonts w:eastAsia="Times New Roman"/>
          <w:spacing w:val="-5"/>
          <w:sz w:val="24"/>
          <w:szCs w:val="24"/>
        </w:rPr>
        <w:t>f</w:t>
      </w:r>
      <w:r w:rsidRPr="00343C5F">
        <w:rPr>
          <w:rFonts w:eastAsia="Times New Roman"/>
          <w:sz w:val="24"/>
          <w:szCs w:val="24"/>
        </w:rPr>
        <w:t>ore</w:t>
      </w:r>
      <w:r w:rsidRPr="00343C5F">
        <w:rPr>
          <w:rFonts w:eastAsia="Times New Roman"/>
          <w:spacing w:val="-1"/>
          <w:sz w:val="24"/>
          <w:szCs w:val="24"/>
        </w:rPr>
        <w:t xml:space="preserve"> </w:t>
      </w:r>
      <w:r w:rsidRPr="00343C5F">
        <w:rPr>
          <w:rFonts w:eastAsia="Times New Roman"/>
          <w:spacing w:val="1"/>
          <w:sz w:val="24"/>
          <w:szCs w:val="24"/>
        </w:rPr>
        <w:t>t</w:t>
      </w:r>
      <w:r w:rsidRPr="00343C5F">
        <w:rPr>
          <w:rFonts w:eastAsia="Times New Roman"/>
          <w:spacing w:val="-5"/>
          <w:sz w:val="24"/>
          <w:szCs w:val="24"/>
        </w:rPr>
        <w:t>h</w:t>
      </w:r>
      <w:r w:rsidRPr="00343C5F">
        <w:rPr>
          <w:rFonts w:eastAsia="Times New Roman"/>
          <w:sz w:val="24"/>
          <w:szCs w:val="24"/>
        </w:rPr>
        <w:t>e</w:t>
      </w:r>
      <w:r w:rsidRPr="00343C5F">
        <w:rPr>
          <w:rFonts w:eastAsia="Times New Roman"/>
          <w:spacing w:val="1"/>
          <w:sz w:val="24"/>
          <w:szCs w:val="24"/>
        </w:rPr>
        <w:t xml:space="preserve"> </w:t>
      </w:r>
      <w:r w:rsidRPr="00343C5F">
        <w:rPr>
          <w:rFonts w:eastAsia="Times New Roman"/>
          <w:sz w:val="24"/>
          <w:szCs w:val="24"/>
        </w:rPr>
        <w:t>r</w:t>
      </w:r>
      <w:r w:rsidRPr="00343C5F">
        <w:rPr>
          <w:rFonts w:eastAsia="Times New Roman"/>
          <w:spacing w:val="1"/>
          <w:sz w:val="24"/>
          <w:szCs w:val="24"/>
        </w:rPr>
        <w:t>e</w:t>
      </w:r>
      <w:r w:rsidRPr="00343C5F">
        <w:rPr>
          <w:rFonts w:eastAsia="Times New Roman"/>
          <w:spacing w:val="-5"/>
          <w:sz w:val="24"/>
          <w:szCs w:val="24"/>
        </w:rPr>
        <w:t>g</w:t>
      </w:r>
      <w:r w:rsidRPr="00343C5F">
        <w:rPr>
          <w:rFonts w:eastAsia="Times New Roman"/>
          <w:sz w:val="24"/>
          <w:szCs w:val="24"/>
        </w:rPr>
        <w:t>u</w:t>
      </w:r>
      <w:r w:rsidRPr="00343C5F">
        <w:rPr>
          <w:rFonts w:eastAsia="Times New Roman"/>
          <w:spacing w:val="1"/>
          <w:sz w:val="24"/>
          <w:szCs w:val="24"/>
        </w:rPr>
        <w:t>la</w:t>
      </w:r>
      <w:r w:rsidRPr="00343C5F">
        <w:rPr>
          <w:rFonts w:eastAsia="Times New Roman"/>
          <w:sz w:val="24"/>
          <w:szCs w:val="24"/>
        </w:rPr>
        <w:t>r o</w:t>
      </w:r>
      <w:r w:rsidRPr="00343C5F">
        <w:rPr>
          <w:rFonts w:eastAsia="Times New Roman"/>
          <w:spacing w:val="-2"/>
          <w:sz w:val="24"/>
          <w:szCs w:val="24"/>
        </w:rPr>
        <w:t>p</w:t>
      </w:r>
      <w:r w:rsidRPr="00343C5F">
        <w:rPr>
          <w:rFonts w:eastAsia="Times New Roman"/>
          <w:spacing w:val="1"/>
          <w:sz w:val="24"/>
          <w:szCs w:val="24"/>
        </w:rPr>
        <w:t>e</w:t>
      </w:r>
      <w:r w:rsidRPr="00343C5F">
        <w:rPr>
          <w:rFonts w:eastAsia="Times New Roman"/>
          <w:sz w:val="24"/>
          <w:szCs w:val="24"/>
        </w:rPr>
        <w:t>r</w:t>
      </w:r>
      <w:r w:rsidRPr="00343C5F">
        <w:rPr>
          <w:rFonts w:eastAsia="Times New Roman"/>
          <w:spacing w:val="1"/>
          <w:sz w:val="24"/>
          <w:szCs w:val="24"/>
        </w:rPr>
        <w:t>a</w:t>
      </w:r>
      <w:r w:rsidRPr="00343C5F">
        <w:rPr>
          <w:rFonts w:eastAsia="Times New Roman"/>
          <w:sz w:val="24"/>
          <w:szCs w:val="24"/>
        </w:rPr>
        <w:t>t</w:t>
      </w:r>
      <w:r w:rsidRPr="00343C5F">
        <w:rPr>
          <w:rFonts w:eastAsia="Times New Roman"/>
          <w:spacing w:val="-2"/>
          <w:sz w:val="24"/>
          <w:szCs w:val="24"/>
        </w:rPr>
        <w:t>i</w:t>
      </w:r>
      <w:r w:rsidRPr="00343C5F">
        <w:rPr>
          <w:rFonts w:eastAsia="Times New Roman"/>
          <w:sz w:val="24"/>
          <w:szCs w:val="24"/>
        </w:rPr>
        <w:t>ng r</w:t>
      </w:r>
      <w:r w:rsidRPr="00343C5F">
        <w:rPr>
          <w:rFonts w:eastAsia="Times New Roman"/>
          <w:spacing w:val="-2"/>
          <w:sz w:val="24"/>
          <w:szCs w:val="24"/>
        </w:rPr>
        <w:t>o</w:t>
      </w:r>
      <w:r w:rsidRPr="00343C5F">
        <w:rPr>
          <w:rFonts w:eastAsia="Times New Roman"/>
          <w:sz w:val="24"/>
          <w:szCs w:val="24"/>
        </w:rPr>
        <w:t>om</w:t>
      </w:r>
      <w:r w:rsidRPr="00343C5F">
        <w:rPr>
          <w:rFonts w:eastAsia="Times New Roman"/>
          <w:spacing w:val="1"/>
          <w:sz w:val="24"/>
          <w:szCs w:val="24"/>
        </w:rPr>
        <w:t xml:space="preserve"> </w:t>
      </w:r>
      <w:r w:rsidRPr="00343C5F">
        <w:rPr>
          <w:rFonts w:eastAsia="Times New Roman"/>
          <w:spacing w:val="-6"/>
          <w:sz w:val="24"/>
          <w:szCs w:val="24"/>
        </w:rPr>
        <w:t>s</w:t>
      </w:r>
      <w:r w:rsidRPr="00343C5F">
        <w:rPr>
          <w:rFonts w:eastAsia="Times New Roman"/>
          <w:spacing w:val="1"/>
          <w:sz w:val="24"/>
          <w:szCs w:val="24"/>
        </w:rPr>
        <w:t>ta</w:t>
      </w:r>
      <w:r w:rsidRPr="00343C5F">
        <w:rPr>
          <w:rFonts w:eastAsia="Times New Roman"/>
          <w:spacing w:val="-2"/>
          <w:sz w:val="24"/>
          <w:szCs w:val="24"/>
        </w:rPr>
        <w:t>f</w:t>
      </w:r>
      <w:r w:rsidRPr="00343C5F">
        <w:rPr>
          <w:rFonts w:eastAsia="Times New Roman"/>
          <w:spacing w:val="-5"/>
          <w:sz w:val="24"/>
          <w:szCs w:val="24"/>
        </w:rPr>
        <w:t>f</w:t>
      </w:r>
      <w:r w:rsidRPr="00343C5F">
        <w:rPr>
          <w:rFonts w:eastAsia="Times New Roman"/>
          <w:sz w:val="24"/>
          <w:szCs w:val="24"/>
        </w:rPr>
        <w:t xml:space="preserve">. </w:t>
      </w:r>
      <w:r w:rsidRPr="00343C5F">
        <w:rPr>
          <w:rFonts w:eastAsia="Times New Roman"/>
          <w:spacing w:val="-1"/>
          <w:sz w:val="24"/>
          <w:szCs w:val="24"/>
        </w:rPr>
        <w:t>P</w:t>
      </w:r>
      <w:r w:rsidRPr="00343C5F">
        <w:rPr>
          <w:rFonts w:eastAsia="Times New Roman"/>
          <w:spacing w:val="1"/>
          <w:sz w:val="24"/>
          <w:szCs w:val="24"/>
        </w:rPr>
        <w:t>lea</w:t>
      </w:r>
      <w:r w:rsidRPr="00343C5F">
        <w:rPr>
          <w:rFonts w:eastAsia="Times New Roman"/>
          <w:spacing w:val="-1"/>
          <w:sz w:val="24"/>
          <w:szCs w:val="24"/>
        </w:rPr>
        <w:t>s</w:t>
      </w:r>
      <w:r w:rsidRPr="00343C5F">
        <w:rPr>
          <w:rFonts w:eastAsia="Times New Roman"/>
          <w:sz w:val="24"/>
          <w:szCs w:val="24"/>
        </w:rPr>
        <w:t>e</w:t>
      </w:r>
      <w:r w:rsidRPr="00343C5F">
        <w:rPr>
          <w:rFonts w:eastAsia="Times New Roman"/>
          <w:spacing w:val="1"/>
          <w:sz w:val="24"/>
          <w:szCs w:val="24"/>
        </w:rPr>
        <w:t xml:space="preserve"> </w:t>
      </w:r>
      <w:r w:rsidRPr="00343C5F">
        <w:rPr>
          <w:rFonts w:eastAsia="Times New Roman"/>
          <w:sz w:val="24"/>
          <w:szCs w:val="24"/>
        </w:rPr>
        <w:t>be</w:t>
      </w:r>
      <w:r w:rsidRPr="00343C5F">
        <w:rPr>
          <w:rFonts w:eastAsia="Times New Roman"/>
          <w:spacing w:val="1"/>
          <w:sz w:val="24"/>
          <w:szCs w:val="24"/>
        </w:rPr>
        <w:t xml:space="preserve"> </w:t>
      </w:r>
      <w:r w:rsidRPr="00343C5F">
        <w:rPr>
          <w:rFonts w:eastAsia="Times New Roman"/>
          <w:sz w:val="24"/>
          <w:szCs w:val="24"/>
        </w:rPr>
        <w:t>out</w:t>
      </w:r>
      <w:r w:rsidRPr="00343C5F">
        <w:rPr>
          <w:rFonts w:eastAsia="Times New Roman"/>
          <w:spacing w:val="-2"/>
          <w:sz w:val="24"/>
          <w:szCs w:val="24"/>
        </w:rPr>
        <w:t xml:space="preserve"> </w:t>
      </w:r>
      <w:r w:rsidRPr="00343C5F">
        <w:rPr>
          <w:rFonts w:eastAsia="Times New Roman"/>
          <w:sz w:val="24"/>
          <w:szCs w:val="24"/>
        </w:rPr>
        <w:t>of</w:t>
      </w:r>
      <w:r w:rsidRPr="00343C5F">
        <w:rPr>
          <w:rFonts w:eastAsia="Times New Roman"/>
          <w:spacing w:val="-4"/>
          <w:sz w:val="24"/>
          <w:szCs w:val="24"/>
        </w:rPr>
        <w:t xml:space="preserve"> </w:t>
      </w:r>
      <w:r w:rsidRPr="00343C5F">
        <w:rPr>
          <w:rFonts w:eastAsia="Times New Roman"/>
          <w:sz w:val="24"/>
          <w:szCs w:val="24"/>
        </w:rPr>
        <w:t>the dr</w:t>
      </w:r>
      <w:r w:rsidRPr="00343C5F">
        <w:rPr>
          <w:rFonts w:eastAsia="Times New Roman"/>
          <w:spacing w:val="1"/>
          <w:sz w:val="24"/>
          <w:szCs w:val="24"/>
        </w:rPr>
        <w:t>e</w:t>
      </w:r>
      <w:r w:rsidRPr="00343C5F">
        <w:rPr>
          <w:rFonts w:eastAsia="Times New Roman"/>
          <w:spacing w:val="-1"/>
          <w:sz w:val="24"/>
          <w:szCs w:val="24"/>
        </w:rPr>
        <w:t>ss</w:t>
      </w:r>
      <w:r w:rsidRPr="00343C5F">
        <w:rPr>
          <w:rFonts w:eastAsia="Times New Roman"/>
          <w:sz w:val="24"/>
          <w:szCs w:val="24"/>
        </w:rPr>
        <w:t>ing</w:t>
      </w:r>
      <w:r w:rsidRPr="00343C5F">
        <w:rPr>
          <w:rFonts w:eastAsia="Times New Roman"/>
          <w:spacing w:val="-4"/>
          <w:sz w:val="24"/>
          <w:szCs w:val="24"/>
        </w:rPr>
        <w:t xml:space="preserve"> </w:t>
      </w:r>
      <w:r w:rsidRPr="00343C5F">
        <w:rPr>
          <w:rFonts w:eastAsia="Times New Roman"/>
          <w:sz w:val="24"/>
          <w:szCs w:val="24"/>
        </w:rPr>
        <w:t>roo</w:t>
      </w:r>
      <w:r w:rsidRPr="00343C5F">
        <w:rPr>
          <w:rFonts w:eastAsia="Times New Roman"/>
          <w:spacing w:val="1"/>
          <w:sz w:val="24"/>
          <w:szCs w:val="24"/>
        </w:rPr>
        <w:t>m</w:t>
      </w:r>
      <w:r w:rsidRPr="00343C5F">
        <w:rPr>
          <w:rFonts w:eastAsia="Times New Roman"/>
          <w:sz w:val="24"/>
          <w:szCs w:val="24"/>
        </w:rPr>
        <w:t>s</w:t>
      </w:r>
      <w:r w:rsidRPr="00343C5F">
        <w:rPr>
          <w:rFonts w:eastAsia="Times New Roman"/>
          <w:spacing w:val="-1"/>
          <w:sz w:val="24"/>
          <w:szCs w:val="24"/>
        </w:rPr>
        <w:t xml:space="preserve"> </w:t>
      </w:r>
      <w:r w:rsidRPr="00343C5F">
        <w:rPr>
          <w:rFonts w:eastAsia="Times New Roman"/>
          <w:sz w:val="24"/>
          <w:szCs w:val="24"/>
        </w:rPr>
        <w:t>b</w:t>
      </w:r>
      <w:r w:rsidRPr="00343C5F">
        <w:rPr>
          <w:rFonts w:eastAsia="Times New Roman"/>
          <w:spacing w:val="1"/>
          <w:sz w:val="24"/>
          <w:szCs w:val="24"/>
        </w:rPr>
        <w:t>e</w:t>
      </w:r>
      <w:r w:rsidRPr="00343C5F">
        <w:rPr>
          <w:rFonts w:eastAsia="Times New Roman"/>
          <w:spacing w:val="-5"/>
          <w:sz w:val="24"/>
          <w:szCs w:val="24"/>
        </w:rPr>
        <w:t>f</w:t>
      </w:r>
      <w:r w:rsidRPr="00343C5F">
        <w:rPr>
          <w:rFonts w:eastAsia="Times New Roman"/>
          <w:sz w:val="24"/>
          <w:szCs w:val="24"/>
        </w:rPr>
        <w:t>ore</w:t>
      </w:r>
      <w:r w:rsidRPr="00343C5F">
        <w:rPr>
          <w:rFonts w:eastAsia="Times New Roman"/>
          <w:spacing w:val="2"/>
          <w:sz w:val="24"/>
          <w:szCs w:val="24"/>
        </w:rPr>
        <w:t xml:space="preserve"> </w:t>
      </w:r>
      <w:r w:rsidRPr="00343C5F">
        <w:rPr>
          <w:rFonts w:eastAsia="Times New Roman"/>
          <w:sz w:val="24"/>
          <w:szCs w:val="24"/>
        </w:rPr>
        <w:t>the</w:t>
      </w:r>
      <w:r w:rsidRPr="00343C5F">
        <w:rPr>
          <w:rFonts w:eastAsia="Times New Roman"/>
          <w:spacing w:val="-1"/>
          <w:sz w:val="24"/>
          <w:szCs w:val="24"/>
        </w:rPr>
        <w:t xml:space="preserve"> s</w:t>
      </w:r>
      <w:r w:rsidRPr="00343C5F">
        <w:rPr>
          <w:rFonts w:eastAsia="Times New Roman"/>
          <w:spacing w:val="1"/>
          <w:sz w:val="24"/>
          <w:szCs w:val="24"/>
        </w:rPr>
        <w:t>ta</w:t>
      </w:r>
      <w:r w:rsidRPr="00343C5F">
        <w:rPr>
          <w:rFonts w:eastAsia="Times New Roman"/>
          <w:spacing w:val="-5"/>
          <w:sz w:val="24"/>
          <w:szCs w:val="24"/>
        </w:rPr>
        <w:t>f</w:t>
      </w:r>
      <w:r w:rsidRPr="00343C5F">
        <w:rPr>
          <w:rFonts w:eastAsia="Times New Roman"/>
          <w:sz w:val="24"/>
          <w:szCs w:val="24"/>
        </w:rPr>
        <w:t>f</w:t>
      </w:r>
      <w:r w:rsidRPr="00343C5F">
        <w:rPr>
          <w:rFonts w:eastAsia="Times New Roman"/>
          <w:spacing w:val="-2"/>
          <w:sz w:val="24"/>
          <w:szCs w:val="24"/>
        </w:rPr>
        <w:t xml:space="preserve"> </w:t>
      </w:r>
      <w:r w:rsidRPr="00343C5F">
        <w:rPr>
          <w:rFonts w:eastAsia="Times New Roman"/>
          <w:spacing w:val="1"/>
          <w:sz w:val="24"/>
          <w:szCs w:val="24"/>
        </w:rPr>
        <w:t>a</w:t>
      </w:r>
      <w:r w:rsidRPr="00343C5F">
        <w:rPr>
          <w:rFonts w:eastAsia="Times New Roman"/>
          <w:sz w:val="24"/>
          <w:szCs w:val="24"/>
        </w:rPr>
        <w:t>rr</w:t>
      </w:r>
      <w:r w:rsidRPr="00343C5F">
        <w:rPr>
          <w:rFonts w:eastAsia="Times New Roman"/>
          <w:spacing w:val="3"/>
          <w:sz w:val="24"/>
          <w:szCs w:val="24"/>
        </w:rPr>
        <w:t>i</w:t>
      </w:r>
      <w:r w:rsidRPr="00343C5F">
        <w:rPr>
          <w:rFonts w:eastAsia="Times New Roman"/>
          <w:spacing w:val="-5"/>
          <w:sz w:val="24"/>
          <w:szCs w:val="24"/>
        </w:rPr>
        <w:t>v</w:t>
      </w:r>
      <w:r w:rsidRPr="00343C5F">
        <w:rPr>
          <w:rFonts w:eastAsia="Times New Roman"/>
          <w:spacing w:val="1"/>
          <w:sz w:val="24"/>
          <w:szCs w:val="24"/>
        </w:rPr>
        <w:t>e</w:t>
      </w:r>
      <w:r w:rsidRPr="00343C5F">
        <w:rPr>
          <w:rFonts w:eastAsia="Times New Roman"/>
          <w:spacing w:val="-1"/>
          <w:sz w:val="24"/>
          <w:szCs w:val="24"/>
        </w:rPr>
        <w:t>s</w:t>
      </w:r>
      <w:r w:rsidRPr="00343C5F">
        <w:rPr>
          <w:rFonts w:eastAsia="Times New Roman"/>
          <w:sz w:val="24"/>
          <w:szCs w:val="24"/>
        </w:rPr>
        <w:t xml:space="preserve">. </w:t>
      </w:r>
      <w:r w:rsidRPr="00343C5F">
        <w:rPr>
          <w:rFonts w:eastAsia="Times New Roman"/>
          <w:spacing w:val="-1"/>
          <w:sz w:val="24"/>
          <w:szCs w:val="24"/>
        </w:rPr>
        <w:t>Y</w:t>
      </w:r>
      <w:r w:rsidRPr="00343C5F">
        <w:rPr>
          <w:rFonts w:eastAsia="Times New Roman"/>
          <w:sz w:val="24"/>
          <w:szCs w:val="24"/>
        </w:rPr>
        <w:t>ou m</w:t>
      </w:r>
      <w:r w:rsidRPr="00343C5F">
        <w:rPr>
          <w:rFonts w:eastAsia="Times New Roman"/>
          <w:spacing w:val="1"/>
          <w:sz w:val="24"/>
          <w:szCs w:val="24"/>
        </w:rPr>
        <w:t>u</w:t>
      </w:r>
      <w:r w:rsidRPr="00343C5F">
        <w:rPr>
          <w:rFonts w:eastAsia="Times New Roman"/>
          <w:spacing w:val="-1"/>
          <w:sz w:val="24"/>
          <w:szCs w:val="24"/>
        </w:rPr>
        <w:t>s</w:t>
      </w:r>
      <w:r w:rsidRPr="00343C5F">
        <w:rPr>
          <w:rFonts w:eastAsia="Times New Roman"/>
          <w:sz w:val="24"/>
          <w:szCs w:val="24"/>
        </w:rPr>
        <w:t xml:space="preserve">t </w:t>
      </w:r>
      <w:r w:rsidRPr="00343C5F">
        <w:rPr>
          <w:rFonts w:eastAsia="Times New Roman"/>
          <w:spacing w:val="-2"/>
          <w:sz w:val="24"/>
          <w:szCs w:val="24"/>
        </w:rPr>
        <w:t>b</w:t>
      </w:r>
      <w:r w:rsidRPr="00343C5F">
        <w:rPr>
          <w:rFonts w:eastAsia="Times New Roman"/>
          <w:sz w:val="24"/>
          <w:szCs w:val="24"/>
        </w:rPr>
        <w:t>e</w:t>
      </w:r>
      <w:r w:rsidRPr="00343C5F">
        <w:rPr>
          <w:rFonts w:eastAsia="Times New Roman"/>
          <w:spacing w:val="1"/>
          <w:sz w:val="24"/>
          <w:szCs w:val="24"/>
        </w:rPr>
        <w:t xml:space="preserve"> </w:t>
      </w:r>
      <w:r w:rsidRPr="00343C5F">
        <w:rPr>
          <w:rFonts w:eastAsia="Times New Roman"/>
          <w:sz w:val="24"/>
          <w:szCs w:val="24"/>
        </w:rPr>
        <w:t>dr</w:t>
      </w:r>
      <w:r w:rsidRPr="00343C5F">
        <w:rPr>
          <w:rFonts w:eastAsia="Times New Roman"/>
          <w:spacing w:val="1"/>
          <w:sz w:val="24"/>
          <w:szCs w:val="24"/>
        </w:rPr>
        <w:t>e</w:t>
      </w:r>
      <w:r w:rsidRPr="00343C5F">
        <w:rPr>
          <w:rFonts w:eastAsia="Times New Roman"/>
          <w:spacing w:val="-1"/>
          <w:sz w:val="24"/>
          <w:szCs w:val="24"/>
        </w:rPr>
        <w:t>ss</w:t>
      </w:r>
      <w:r w:rsidRPr="00343C5F">
        <w:rPr>
          <w:rFonts w:eastAsia="Times New Roman"/>
          <w:spacing w:val="8"/>
          <w:sz w:val="24"/>
          <w:szCs w:val="24"/>
        </w:rPr>
        <w:t>e</w:t>
      </w:r>
      <w:r w:rsidRPr="00343C5F">
        <w:rPr>
          <w:rFonts w:eastAsia="Times New Roman"/>
          <w:sz w:val="24"/>
          <w:szCs w:val="24"/>
        </w:rPr>
        <w:t>d</w:t>
      </w:r>
      <w:r w:rsidRPr="00343C5F">
        <w:rPr>
          <w:rFonts w:eastAsia="Times New Roman"/>
          <w:spacing w:val="-2"/>
          <w:sz w:val="24"/>
          <w:szCs w:val="24"/>
        </w:rPr>
        <w:t xml:space="preserve"> </w:t>
      </w:r>
      <w:r w:rsidRPr="00343C5F">
        <w:rPr>
          <w:rFonts w:eastAsia="Times New Roman"/>
          <w:spacing w:val="1"/>
          <w:sz w:val="24"/>
          <w:szCs w:val="24"/>
        </w:rPr>
        <w:t>a</w:t>
      </w:r>
      <w:r w:rsidRPr="00343C5F">
        <w:rPr>
          <w:rFonts w:eastAsia="Times New Roman"/>
          <w:sz w:val="24"/>
          <w:szCs w:val="24"/>
        </w:rPr>
        <w:t>nd</w:t>
      </w:r>
      <w:r w:rsidRPr="00343C5F">
        <w:rPr>
          <w:rFonts w:eastAsia="Times New Roman"/>
          <w:spacing w:val="-2"/>
          <w:sz w:val="24"/>
          <w:szCs w:val="24"/>
        </w:rPr>
        <w:t xml:space="preserve"> </w:t>
      </w:r>
      <w:r w:rsidRPr="00343C5F">
        <w:rPr>
          <w:rFonts w:eastAsia="Times New Roman"/>
          <w:sz w:val="24"/>
          <w:szCs w:val="24"/>
        </w:rPr>
        <w:t xml:space="preserve">in </w:t>
      </w:r>
      <w:r w:rsidRPr="00343C5F">
        <w:rPr>
          <w:rFonts w:eastAsia="Times New Roman"/>
          <w:spacing w:val="-10"/>
          <w:sz w:val="24"/>
          <w:szCs w:val="24"/>
        </w:rPr>
        <w:t>y</w:t>
      </w:r>
      <w:r w:rsidRPr="00343C5F">
        <w:rPr>
          <w:rFonts w:eastAsia="Times New Roman"/>
          <w:sz w:val="24"/>
          <w:szCs w:val="24"/>
        </w:rPr>
        <w:t xml:space="preserve">our </w:t>
      </w:r>
      <w:r w:rsidRPr="00343C5F">
        <w:rPr>
          <w:rFonts w:eastAsia="Times New Roman"/>
          <w:spacing w:val="1"/>
          <w:sz w:val="24"/>
          <w:szCs w:val="24"/>
        </w:rPr>
        <w:t>re</w:t>
      </w:r>
      <w:r w:rsidRPr="00343C5F">
        <w:rPr>
          <w:rFonts w:eastAsia="Times New Roman"/>
          <w:spacing w:val="-1"/>
          <w:sz w:val="24"/>
          <w:szCs w:val="24"/>
        </w:rPr>
        <w:t>s</w:t>
      </w:r>
      <w:r w:rsidRPr="00343C5F">
        <w:rPr>
          <w:rFonts w:eastAsia="Times New Roman"/>
          <w:sz w:val="24"/>
          <w:szCs w:val="24"/>
        </w:rPr>
        <w:t>p</w:t>
      </w:r>
      <w:r w:rsidRPr="00343C5F">
        <w:rPr>
          <w:rFonts w:eastAsia="Times New Roman"/>
          <w:spacing w:val="1"/>
          <w:sz w:val="24"/>
          <w:szCs w:val="24"/>
        </w:rPr>
        <w:t>ecti</w:t>
      </w:r>
      <w:r w:rsidRPr="00343C5F">
        <w:rPr>
          <w:rFonts w:eastAsia="Times New Roman"/>
          <w:spacing w:val="-5"/>
          <w:sz w:val="24"/>
          <w:szCs w:val="24"/>
        </w:rPr>
        <w:t>v</w:t>
      </w:r>
      <w:r w:rsidRPr="00343C5F">
        <w:rPr>
          <w:rFonts w:eastAsia="Times New Roman"/>
          <w:sz w:val="24"/>
          <w:szCs w:val="24"/>
        </w:rPr>
        <w:t>e</w:t>
      </w:r>
      <w:r w:rsidRPr="00343C5F">
        <w:rPr>
          <w:rFonts w:eastAsia="Times New Roman"/>
          <w:spacing w:val="1"/>
          <w:sz w:val="24"/>
          <w:szCs w:val="24"/>
        </w:rPr>
        <w:t xml:space="preserve"> a</w:t>
      </w:r>
      <w:r w:rsidRPr="00343C5F">
        <w:rPr>
          <w:rFonts w:eastAsia="Times New Roman"/>
          <w:sz w:val="24"/>
          <w:szCs w:val="24"/>
        </w:rPr>
        <w:t>r</w:t>
      </w:r>
      <w:r w:rsidRPr="00343C5F">
        <w:rPr>
          <w:rFonts w:eastAsia="Times New Roman"/>
          <w:spacing w:val="1"/>
          <w:sz w:val="24"/>
          <w:szCs w:val="24"/>
        </w:rPr>
        <w:t>e</w:t>
      </w:r>
      <w:r w:rsidRPr="00343C5F">
        <w:rPr>
          <w:rFonts w:eastAsia="Times New Roman"/>
          <w:sz w:val="24"/>
          <w:szCs w:val="24"/>
        </w:rPr>
        <w:t>a</w:t>
      </w:r>
      <w:r w:rsidRPr="00343C5F">
        <w:rPr>
          <w:rFonts w:eastAsia="Times New Roman"/>
          <w:spacing w:val="1"/>
          <w:sz w:val="24"/>
          <w:szCs w:val="24"/>
        </w:rPr>
        <w:t xml:space="preserve"> </w:t>
      </w:r>
      <w:r w:rsidRPr="00343C5F">
        <w:rPr>
          <w:rFonts w:eastAsia="Times New Roman"/>
          <w:b/>
          <w:sz w:val="24"/>
          <w:szCs w:val="24"/>
        </w:rPr>
        <w:t xml:space="preserve">no </w:t>
      </w:r>
      <w:r w:rsidRPr="00343C5F">
        <w:rPr>
          <w:rFonts w:eastAsia="Times New Roman"/>
          <w:b/>
          <w:spacing w:val="-2"/>
          <w:sz w:val="24"/>
          <w:szCs w:val="24"/>
        </w:rPr>
        <w:t>l</w:t>
      </w:r>
      <w:r w:rsidRPr="00343C5F">
        <w:rPr>
          <w:rFonts w:eastAsia="Times New Roman"/>
          <w:b/>
          <w:spacing w:val="1"/>
          <w:sz w:val="24"/>
          <w:szCs w:val="24"/>
        </w:rPr>
        <w:t>a</w:t>
      </w:r>
      <w:r w:rsidRPr="00343C5F">
        <w:rPr>
          <w:rFonts w:eastAsia="Times New Roman"/>
          <w:b/>
          <w:spacing w:val="-4"/>
          <w:sz w:val="24"/>
          <w:szCs w:val="24"/>
        </w:rPr>
        <w:t>t</w:t>
      </w:r>
      <w:r w:rsidRPr="00343C5F">
        <w:rPr>
          <w:rFonts w:eastAsia="Times New Roman"/>
          <w:b/>
          <w:spacing w:val="1"/>
          <w:sz w:val="24"/>
          <w:szCs w:val="24"/>
        </w:rPr>
        <w:t>e</w:t>
      </w:r>
      <w:r w:rsidRPr="00343C5F">
        <w:rPr>
          <w:rFonts w:eastAsia="Times New Roman"/>
          <w:b/>
          <w:sz w:val="24"/>
          <w:szCs w:val="24"/>
        </w:rPr>
        <w:t>r</w:t>
      </w:r>
      <w:r w:rsidRPr="00343C5F">
        <w:rPr>
          <w:rFonts w:eastAsia="Times New Roman"/>
          <w:sz w:val="24"/>
          <w:szCs w:val="24"/>
        </w:rPr>
        <w:t xml:space="preserve"> </w:t>
      </w:r>
      <w:r w:rsidRPr="00343C5F">
        <w:rPr>
          <w:rFonts w:eastAsia="Times New Roman"/>
          <w:spacing w:val="1"/>
          <w:sz w:val="24"/>
          <w:szCs w:val="24"/>
        </w:rPr>
        <w:t>t</w:t>
      </w:r>
      <w:r w:rsidRPr="00343C5F">
        <w:rPr>
          <w:rFonts w:eastAsia="Times New Roman"/>
          <w:spacing w:val="-2"/>
          <w:sz w:val="24"/>
          <w:szCs w:val="24"/>
        </w:rPr>
        <w:t>h</w:t>
      </w:r>
      <w:r w:rsidRPr="00343C5F">
        <w:rPr>
          <w:rFonts w:eastAsia="Times New Roman"/>
          <w:spacing w:val="1"/>
          <w:sz w:val="24"/>
          <w:szCs w:val="24"/>
        </w:rPr>
        <w:t>a</w:t>
      </w:r>
      <w:r w:rsidRPr="00343C5F">
        <w:rPr>
          <w:rFonts w:eastAsia="Times New Roman"/>
          <w:sz w:val="24"/>
          <w:szCs w:val="24"/>
        </w:rPr>
        <w:t>n 6</w:t>
      </w:r>
      <w:r w:rsidRPr="00343C5F">
        <w:rPr>
          <w:rFonts w:eastAsia="Times New Roman"/>
          <w:spacing w:val="1"/>
          <w:sz w:val="24"/>
          <w:szCs w:val="24"/>
        </w:rPr>
        <w:t>:3</w:t>
      </w:r>
      <w:r w:rsidRPr="00343C5F">
        <w:rPr>
          <w:rFonts w:eastAsia="Times New Roman"/>
          <w:sz w:val="24"/>
          <w:szCs w:val="24"/>
        </w:rPr>
        <w:t xml:space="preserve">0 </w:t>
      </w:r>
      <w:r w:rsidRPr="00343C5F">
        <w:rPr>
          <w:rFonts w:eastAsia="Times New Roman"/>
          <w:spacing w:val="1"/>
          <w:sz w:val="24"/>
          <w:szCs w:val="24"/>
        </w:rPr>
        <w:t>a</w:t>
      </w:r>
      <w:r w:rsidRPr="00343C5F">
        <w:rPr>
          <w:rFonts w:eastAsia="Times New Roman"/>
          <w:sz w:val="24"/>
          <w:szCs w:val="24"/>
        </w:rPr>
        <w:t>.m. Clinical</w:t>
      </w:r>
      <w:r w:rsidRPr="00343C5F">
        <w:rPr>
          <w:rFonts w:eastAsia="Times New Roman"/>
          <w:spacing w:val="1"/>
          <w:sz w:val="24"/>
          <w:szCs w:val="24"/>
        </w:rPr>
        <w:t xml:space="preserve"> </w:t>
      </w:r>
      <w:r w:rsidRPr="00343C5F">
        <w:rPr>
          <w:rFonts w:eastAsia="Times New Roman"/>
          <w:spacing w:val="-1"/>
          <w:sz w:val="24"/>
          <w:szCs w:val="24"/>
        </w:rPr>
        <w:t>s</w:t>
      </w:r>
      <w:r w:rsidRPr="00343C5F">
        <w:rPr>
          <w:rFonts w:eastAsia="Times New Roman"/>
          <w:spacing w:val="1"/>
          <w:sz w:val="24"/>
          <w:szCs w:val="24"/>
        </w:rPr>
        <w:t>i</w:t>
      </w:r>
      <w:r w:rsidRPr="00343C5F">
        <w:rPr>
          <w:rFonts w:eastAsia="Times New Roman"/>
          <w:spacing w:val="-2"/>
          <w:sz w:val="24"/>
          <w:szCs w:val="24"/>
        </w:rPr>
        <w:t>t</w:t>
      </w:r>
      <w:r w:rsidRPr="00343C5F">
        <w:rPr>
          <w:rFonts w:eastAsia="Times New Roman"/>
          <w:spacing w:val="1"/>
          <w:sz w:val="24"/>
          <w:szCs w:val="24"/>
        </w:rPr>
        <w:t>e</w:t>
      </w:r>
      <w:r w:rsidRPr="00343C5F">
        <w:rPr>
          <w:rFonts w:eastAsia="Times New Roman"/>
          <w:sz w:val="24"/>
          <w:szCs w:val="24"/>
        </w:rPr>
        <w:t>s</w:t>
      </w:r>
      <w:r w:rsidRPr="00343C5F">
        <w:rPr>
          <w:rFonts w:eastAsia="Times New Roman"/>
          <w:spacing w:val="-1"/>
          <w:sz w:val="24"/>
          <w:szCs w:val="24"/>
        </w:rPr>
        <w:t xml:space="preserve"> </w:t>
      </w:r>
      <w:r w:rsidRPr="00343C5F">
        <w:rPr>
          <w:rFonts w:eastAsia="Times New Roman"/>
          <w:spacing w:val="-2"/>
          <w:sz w:val="24"/>
          <w:szCs w:val="24"/>
        </w:rPr>
        <w:t>h</w:t>
      </w:r>
      <w:r w:rsidRPr="00343C5F">
        <w:rPr>
          <w:rFonts w:eastAsia="Times New Roman"/>
          <w:spacing w:val="1"/>
          <w:sz w:val="24"/>
          <w:szCs w:val="24"/>
        </w:rPr>
        <w:t>a</w:t>
      </w:r>
      <w:r w:rsidRPr="00343C5F">
        <w:rPr>
          <w:rFonts w:eastAsia="Times New Roman"/>
          <w:spacing w:val="-4"/>
          <w:sz w:val="24"/>
          <w:szCs w:val="24"/>
        </w:rPr>
        <w:t>v</w:t>
      </w:r>
      <w:r w:rsidRPr="00343C5F">
        <w:rPr>
          <w:rFonts w:eastAsia="Times New Roman"/>
          <w:sz w:val="24"/>
          <w:szCs w:val="24"/>
        </w:rPr>
        <w:t>e</w:t>
      </w:r>
      <w:r w:rsidRPr="00343C5F">
        <w:rPr>
          <w:rFonts w:eastAsia="Times New Roman"/>
          <w:spacing w:val="1"/>
          <w:sz w:val="24"/>
          <w:szCs w:val="24"/>
        </w:rPr>
        <w:t xml:space="preserve"> </w:t>
      </w:r>
      <w:r w:rsidRPr="00343C5F">
        <w:rPr>
          <w:rFonts w:eastAsia="Times New Roman"/>
          <w:sz w:val="24"/>
          <w:szCs w:val="24"/>
        </w:rPr>
        <w:t>d</w:t>
      </w:r>
      <w:r w:rsidRPr="00343C5F">
        <w:rPr>
          <w:rFonts w:eastAsia="Times New Roman"/>
          <w:spacing w:val="-2"/>
          <w:sz w:val="24"/>
          <w:szCs w:val="24"/>
        </w:rPr>
        <w:t>i</w:t>
      </w:r>
      <w:r w:rsidRPr="00343C5F">
        <w:rPr>
          <w:rFonts w:eastAsia="Times New Roman"/>
          <w:sz w:val="24"/>
          <w:szCs w:val="24"/>
        </w:rPr>
        <w:t>f</w:t>
      </w:r>
      <w:r w:rsidRPr="00343C5F">
        <w:rPr>
          <w:rFonts w:eastAsia="Times New Roman"/>
          <w:spacing w:val="-5"/>
          <w:sz w:val="24"/>
          <w:szCs w:val="24"/>
        </w:rPr>
        <w:t>f</w:t>
      </w:r>
      <w:r w:rsidRPr="00343C5F">
        <w:rPr>
          <w:rFonts w:eastAsia="Times New Roman"/>
          <w:spacing w:val="1"/>
          <w:sz w:val="24"/>
          <w:szCs w:val="24"/>
        </w:rPr>
        <w:t>e</w:t>
      </w:r>
      <w:r w:rsidRPr="00343C5F">
        <w:rPr>
          <w:rFonts w:eastAsia="Times New Roman"/>
          <w:sz w:val="24"/>
          <w:szCs w:val="24"/>
        </w:rPr>
        <w:t>r</w:t>
      </w:r>
      <w:r w:rsidRPr="00343C5F">
        <w:rPr>
          <w:rFonts w:eastAsia="Times New Roman"/>
          <w:spacing w:val="1"/>
          <w:sz w:val="24"/>
          <w:szCs w:val="24"/>
        </w:rPr>
        <w:t>e</w:t>
      </w:r>
      <w:r w:rsidRPr="00343C5F">
        <w:rPr>
          <w:rFonts w:eastAsia="Times New Roman"/>
          <w:sz w:val="24"/>
          <w:szCs w:val="24"/>
        </w:rPr>
        <w:t>nt</w:t>
      </w:r>
      <w:r w:rsidRPr="00343C5F">
        <w:rPr>
          <w:rFonts w:eastAsia="Times New Roman"/>
          <w:spacing w:val="1"/>
          <w:sz w:val="24"/>
          <w:szCs w:val="24"/>
        </w:rPr>
        <w:t xml:space="preserve"> </w:t>
      </w:r>
      <w:r w:rsidRPr="00343C5F">
        <w:rPr>
          <w:rFonts w:eastAsia="Times New Roman"/>
          <w:spacing w:val="-1"/>
          <w:sz w:val="24"/>
          <w:szCs w:val="24"/>
        </w:rPr>
        <w:t>s</w:t>
      </w:r>
      <w:r w:rsidRPr="00343C5F">
        <w:rPr>
          <w:rFonts w:eastAsia="Times New Roman"/>
          <w:spacing w:val="1"/>
          <w:sz w:val="24"/>
          <w:szCs w:val="24"/>
        </w:rPr>
        <w:t>ta</w:t>
      </w:r>
      <w:r w:rsidRPr="00343C5F">
        <w:rPr>
          <w:rFonts w:eastAsia="Times New Roman"/>
          <w:spacing w:val="-2"/>
          <w:sz w:val="24"/>
          <w:szCs w:val="24"/>
        </w:rPr>
        <w:t>r</w:t>
      </w:r>
      <w:r w:rsidRPr="00343C5F">
        <w:rPr>
          <w:rFonts w:eastAsia="Times New Roman"/>
          <w:sz w:val="24"/>
          <w:szCs w:val="24"/>
        </w:rPr>
        <w:t>ting</w:t>
      </w:r>
      <w:r w:rsidRPr="00343C5F">
        <w:rPr>
          <w:rFonts w:eastAsia="Times New Roman"/>
          <w:spacing w:val="-4"/>
          <w:sz w:val="24"/>
          <w:szCs w:val="24"/>
        </w:rPr>
        <w:t xml:space="preserve"> </w:t>
      </w:r>
      <w:r w:rsidRPr="00343C5F">
        <w:rPr>
          <w:rFonts w:eastAsia="Times New Roman"/>
          <w:spacing w:val="1"/>
          <w:sz w:val="24"/>
          <w:szCs w:val="24"/>
        </w:rPr>
        <w:t>ti</w:t>
      </w:r>
      <w:r w:rsidRPr="00343C5F">
        <w:rPr>
          <w:rFonts w:eastAsia="Times New Roman"/>
          <w:spacing w:val="-2"/>
          <w:sz w:val="24"/>
          <w:szCs w:val="24"/>
        </w:rPr>
        <w:t>m</w:t>
      </w:r>
      <w:r w:rsidRPr="00343C5F">
        <w:rPr>
          <w:rFonts w:eastAsia="Times New Roman"/>
          <w:spacing w:val="1"/>
          <w:sz w:val="24"/>
          <w:szCs w:val="24"/>
        </w:rPr>
        <w:t>e</w:t>
      </w:r>
      <w:r w:rsidRPr="00343C5F">
        <w:rPr>
          <w:rFonts w:eastAsia="Times New Roman"/>
          <w:sz w:val="24"/>
          <w:szCs w:val="24"/>
        </w:rPr>
        <w:t xml:space="preserve">s </w:t>
      </w:r>
      <w:r w:rsidRPr="00343C5F">
        <w:rPr>
          <w:rFonts w:eastAsia="Times New Roman"/>
          <w:spacing w:val="-5"/>
          <w:sz w:val="24"/>
          <w:szCs w:val="24"/>
        </w:rPr>
        <w:t>f</w:t>
      </w:r>
      <w:r w:rsidRPr="00343C5F">
        <w:rPr>
          <w:rFonts w:eastAsia="Times New Roman"/>
          <w:sz w:val="24"/>
          <w:szCs w:val="24"/>
        </w:rPr>
        <w:t xml:space="preserve">or </w:t>
      </w:r>
      <w:r w:rsidRPr="00343C5F">
        <w:rPr>
          <w:rFonts w:eastAsia="Times New Roman"/>
          <w:spacing w:val="-1"/>
          <w:sz w:val="24"/>
          <w:szCs w:val="24"/>
        </w:rPr>
        <w:t>s</w:t>
      </w:r>
      <w:r w:rsidRPr="00343C5F">
        <w:rPr>
          <w:rFonts w:eastAsia="Times New Roman"/>
          <w:sz w:val="24"/>
          <w:szCs w:val="24"/>
        </w:rPr>
        <w:t>h</w:t>
      </w:r>
      <w:r w:rsidRPr="00343C5F">
        <w:rPr>
          <w:rFonts w:eastAsia="Times New Roman"/>
          <w:spacing w:val="1"/>
          <w:sz w:val="24"/>
          <w:szCs w:val="24"/>
        </w:rPr>
        <w:t>i</w:t>
      </w:r>
      <w:r w:rsidRPr="00343C5F">
        <w:rPr>
          <w:rFonts w:eastAsia="Times New Roman"/>
          <w:spacing w:val="-5"/>
          <w:sz w:val="24"/>
          <w:szCs w:val="24"/>
        </w:rPr>
        <w:t>f</w:t>
      </w:r>
      <w:r w:rsidRPr="00343C5F">
        <w:rPr>
          <w:rFonts w:eastAsia="Times New Roman"/>
          <w:spacing w:val="1"/>
          <w:sz w:val="24"/>
          <w:szCs w:val="24"/>
        </w:rPr>
        <w:t>t</w:t>
      </w:r>
      <w:r w:rsidRPr="00343C5F">
        <w:rPr>
          <w:rFonts w:eastAsia="Times New Roman"/>
          <w:spacing w:val="-1"/>
          <w:sz w:val="24"/>
          <w:szCs w:val="24"/>
        </w:rPr>
        <w:t>s</w:t>
      </w:r>
      <w:r w:rsidRPr="00343C5F">
        <w:rPr>
          <w:rFonts w:eastAsia="Times New Roman"/>
          <w:sz w:val="24"/>
          <w:szCs w:val="24"/>
        </w:rPr>
        <w:t xml:space="preserve">.  </w:t>
      </w:r>
      <w:r w:rsidRPr="00343C5F">
        <w:rPr>
          <w:rFonts w:eastAsia="Times New Roman"/>
          <w:spacing w:val="-1"/>
          <w:sz w:val="24"/>
          <w:szCs w:val="24"/>
        </w:rPr>
        <w:t>Y</w:t>
      </w:r>
      <w:r w:rsidRPr="00343C5F">
        <w:rPr>
          <w:rFonts w:eastAsia="Times New Roman"/>
          <w:sz w:val="24"/>
          <w:szCs w:val="24"/>
        </w:rPr>
        <w:t>ou mu</w:t>
      </w:r>
      <w:r w:rsidRPr="00343C5F">
        <w:rPr>
          <w:rFonts w:eastAsia="Times New Roman"/>
          <w:spacing w:val="-1"/>
          <w:sz w:val="24"/>
          <w:szCs w:val="24"/>
        </w:rPr>
        <w:t>s</w:t>
      </w:r>
      <w:r w:rsidRPr="00343C5F">
        <w:rPr>
          <w:rFonts w:eastAsia="Times New Roman"/>
          <w:sz w:val="24"/>
          <w:szCs w:val="24"/>
        </w:rPr>
        <w:t>t</w:t>
      </w:r>
      <w:r w:rsidRPr="00343C5F">
        <w:rPr>
          <w:rFonts w:eastAsia="Times New Roman"/>
          <w:spacing w:val="1"/>
          <w:sz w:val="24"/>
          <w:szCs w:val="24"/>
        </w:rPr>
        <w:t xml:space="preserve"> </w:t>
      </w:r>
      <w:r w:rsidRPr="00343C5F">
        <w:rPr>
          <w:rFonts w:eastAsia="Times New Roman"/>
          <w:spacing w:val="-1"/>
          <w:sz w:val="24"/>
          <w:szCs w:val="24"/>
        </w:rPr>
        <w:t>a</w:t>
      </w:r>
      <w:r w:rsidRPr="00343C5F">
        <w:rPr>
          <w:rFonts w:eastAsia="Times New Roman"/>
          <w:sz w:val="24"/>
          <w:szCs w:val="24"/>
        </w:rPr>
        <w:t>b</w:t>
      </w:r>
      <w:r w:rsidRPr="00343C5F">
        <w:rPr>
          <w:rFonts w:eastAsia="Times New Roman"/>
          <w:spacing w:val="1"/>
          <w:sz w:val="24"/>
          <w:szCs w:val="24"/>
        </w:rPr>
        <w:t>i</w:t>
      </w:r>
      <w:r w:rsidRPr="00343C5F">
        <w:rPr>
          <w:rFonts w:eastAsia="Times New Roman"/>
          <w:spacing w:val="-2"/>
          <w:sz w:val="24"/>
          <w:szCs w:val="24"/>
        </w:rPr>
        <w:t>d</w:t>
      </w:r>
      <w:r w:rsidRPr="00343C5F">
        <w:rPr>
          <w:rFonts w:eastAsia="Times New Roman"/>
          <w:sz w:val="24"/>
          <w:szCs w:val="24"/>
        </w:rPr>
        <w:t>e</w:t>
      </w:r>
      <w:r w:rsidRPr="00343C5F">
        <w:rPr>
          <w:rFonts w:eastAsia="Times New Roman"/>
          <w:spacing w:val="1"/>
          <w:sz w:val="24"/>
          <w:szCs w:val="24"/>
        </w:rPr>
        <w:t xml:space="preserve"> </w:t>
      </w:r>
      <w:r w:rsidRPr="00343C5F">
        <w:rPr>
          <w:rFonts w:eastAsia="Times New Roman"/>
          <w:sz w:val="24"/>
          <w:szCs w:val="24"/>
        </w:rPr>
        <w:t>by</w:t>
      </w:r>
      <w:r w:rsidRPr="00343C5F">
        <w:rPr>
          <w:rFonts w:eastAsia="Times New Roman"/>
          <w:spacing w:val="-10"/>
          <w:sz w:val="24"/>
          <w:szCs w:val="24"/>
        </w:rPr>
        <w:t xml:space="preserve"> </w:t>
      </w:r>
      <w:r w:rsidRPr="00343C5F">
        <w:rPr>
          <w:rFonts w:eastAsia="Times New Roman"/>
          <w:spacing w:val="6"/>
          <w:sz w:val="24"/>
          <w:szCs w:val="24"/>
        </w:rPr>
        <w:t>t</w:t>
      </w:r>
      <w:r w:rsidRPr="00343C5F">
        <w:rPr>
          <w:rFonts w:eastAsia="Times New Roman"/>
          <w:sz w:val="24"/>
          <w:szCs w:val="24"/>
        </w:rPr>
        <w:t>he</w:t>
      </w:r>
      <w:r w:rsidRPr="00343C5F">
        <w:rPr>
          <w:rFonts w:eastAsia="Times New Roman"/>
          <w:spacing w:val="1"/>
          <w:sz w:val="24"/>
          <w:szCs w:val="24"/>
        </w:rPr>
        <w:t xml:space="preserve"> </w:t>
      </w:r>
      <w:r w:rsidRPr="00343C5F">
        <w:rPr>
          <w:rFonts w:eastAsia="Times New Roman"/>
          <w:sz w:val="24"/>
          <w:szCs w:val="24"/>
        </w:rPr>
        <w:t>ru</w:t>
      </w:r>
      <w:r w:rsidRPr="00343C5F">
        <w:rPr>
          <w:rFonts w:eastAsia="Times New Roman"/>
          <w:spacing w:val="-2"/>
          <w:sz w:val="24"/>
          <w:szCs w:val="24"/>
        </w:rPr>
        <w:t>l</w:t>
      </w:r>
      <w:r w:rsidRPr="00343C5F">
        <w:rPr>
          <w:rFonts w:eastAsia="Times New Roman"/>
          <w:spacing w:val="1"/>
          <w:sz w:val="24"/>
          <w:szCs w:val="24"/>
        </w:rPr>
        <w:t>e</w:t>
      </w:r>
      <w:r w:rsidRPr="00343C5F">
        <w:rPr>
          <w:rFonts w:eastAsia="Times New Roman"/>
          <w:sz w:val="24"/>
          <w:szCs w:val="24"/>
        </w:rPr>
        <w:t>s</w:t>
      </w:r>
      <w:r w:rsidRPr="00343C5F">
        <w:rPr>
          <w:rFonts w:eastAsia="Times New Roman"/>
          <w:spacing w:val="-1"/>
          <w:sz w:val="24"/>
          <w:szCs w:val="24"/>
        </w:rPr>
        <w:t xml:space="preserve"> </w:t>
      </w:r>
      <w:r w:rsidRPr="00343C5F">
        <w:rPr>
          <w:rFonts w:eastAsia="Times New Roman"/>
          <w:spacing w:val="-5"/>
          <w:sz w:val="24"/>
          <w:szCs w:val="24"/>
        </w:rPr>
        <w:t>f</w:t>
      </w:r>
      <w:r w:rsidRPr="00343C5F">
        <w:rPr>
          <w:rFonts w:eastAsia="Times New Roman"/>
          <w:sz w:val="24"/>
          <w:szCs w:val="24"/>
        </w:rPr>
        <w:t>or</w:t>
      </w:r>
      <w:r w:rsidRPr="00343C5F">
        <w:rPr>
          <w:rFonts w:eastAsia="Times New Roman"/>
          <w:spacing w:val="5"/>
          <w:sz w:val="24"/>
          <w:szCs w:val="24"/>
        </w:rPr>
        <w:t xml:space="preserve"> </w:t>
      </w:r>
      <w:r w:rsidRPr="00343C5F">
        <w:rPr>
          <w:rFonts w:eastAsia="Times New Roman"/>
          <w:spacing w:val="-10"/>
          <w:sz w:val="24"/>
          <w:szCs w:val="24"/>
        </w:rPr>
        <w:t>y</w:t>
      </w:r>
      <w:r w:rsidRPr="00343C5F">
        <w:rPr>
          <w:rFonts w:eastAsia="Times New Roman"/>
          <w:sz w:val="24"/>
          <w:szCs w:val="24"/>
        </w:rPr>
        <w:t xml:space="preserve">our </w:t>
      </w:r>
      <w:r w:rsidRPr="00343C5F">
        <w:rPr>
          <w:rFonts w:eastAsia="Times New Roman"/>
          <w:spacing w:val="1"/>
          <w:sz w:val="24"/>
          <w:szCs w:val="24"/>
        </w:rPr>
        <w:t>c</w:t>
      </w:r>
      <w:r w:rsidRPr="00343C5F">
        <w:rPr>
          <w:rFonts w:eastAsia="Times New Roman"/>
          <w:sz w:val="24"/>
          <w:szCs w:val="24"/>
        </w:rPr>
        <w:t>lin</w:t>
      </w:r>
      <w:r w:rsidRPr="00343C5F">
        <w:rPr>
          <w:rFonts w:eastAsia="Times New Roman"/>
          <w:spacing w:val="2"/>
          <w:sz w:val="24"/>
          <w:szCs w:val="24"/>
        </w:rPr>
        <w:t>i</w:t>
      </w:r>
      <w:r w:rsidRPr="00343C5F">
        <w:rPr>
          <w:rFonts w:eastAsia="Times New Roman"/>
          <w:spacing w:val="-1"/>
          <w:sz w:val="24"/>
          <w:szCs w:val="24"/>
        </w:rPr>
        <w:t>c</w:t>
      </w:r>
      <w:r w:rsidRPr="00343C5F">
        <w:rPr>
          <w:rFonts w:eastAsia="Times New Roman"/>
          <w:spacing w:val="1"/>
          <w:sz w:val="24"/>
          <w:szCs w:val="24"/>
        </w:rPr>
        <w:t>a</w:t>
      </w:r>
      <w:r w:rsidRPr="00343C5F">
        <w:rPr>
          <w:rFonts w:eastAsia="Times New Roman"/>
          <w:sz w:val="24"/>
          <w:szCs w:val="24"/>
        </w:rPr>
        <w:t xml:space="preserve">l </w:t>
      </w:r>
      <w:r w:rsidRPr="00343C5F">
        <w:rPr>
          <w:rFonts w:eastAsia="Times New Roman"/>
          <w:spacing w:val="1"/>
          <w:sz w:val="24"/>
          <w:szCs w:val="24"/>
        </w:rPr>
        <w:t>a</w:t>
      </w:r>
      <w:r w:rsidRPr="00343C5F">
        <w:rPr>
          <w:rFonts w:eastAsia="Times New Roman"/>
          <w:spacing w:val="-1"/>
          <w:sz w:val="24"/>
          <w:szCs w:val="24"/>
        </w:rPr>
        <w:t>ss</w:t>
      </w:r>
      <w:r w:rsidRPr="00343C5F">
        <w:rPr>
          <w:rFonts w:eastAsia="Times New Roman"/>
          <w:spacing w:val="1"/>
          <w:sz w:val="24"/>
          <w:szCs w:val="24"/>
        </w:rPr>
        <w:t>i</w:t>
      </w:r>
      <w:r w:rsidRPr="00343C5F">
        <w:rPr>
          <w:rFonts w:eastAsia="Times New Roman"/>
          <w:spacing w:val="-5"/>
          <w:sz w:val="24"/>
          <w:szCs w:val="24"/>
        </w:rPr>
        <w:t>g</w:t>
      </w:r>
      <w:r w:rsidRPr="00343C5F">
        <w:rPr>
          <w:rFonts w:eastAsia="Times New Roman"/>
          <w:sz w:val="24"/>
          <w:szCs w:val="24"/>
        </w:rPr>
        <w:t>n</w:t>
      </w:r>
      <w:r w:rsidRPr="00343C5F">
        <w:rPr>
          <w:rFonts w:eastAsia="Times New Roman"/>
          <w:spacing w:val="1"/>
          <w:sz w:val="24"/>
          <w:szCs w:val="24"/>
        </w:rPr>
        <w:t>me</w:t>
      </w:r>
      <w:r w:rsidRPr="00343C5F">
        <w:rPr>
          <w:rFonts w:eastAsia="Times New Roman"/>
          <w:sz w:val="24"/>
          <w:szCs w:val="24"/>
        </w:rPr>
        <w:t>nt.</w:t>
      </w:r>
    </w:p>
    <w:p w14:paraId="5F6E750C" w14:textId="77777777" w:rsidR="003A754D" w:rsidRPr="00343C5F" w:rsidRDefault="003A754D" w:rsidP="003A754D">
      <w:pPr>
        <w:spacing w:before="1" w:after="0" w:line="260" w:lineRule="exact"/>
        <w:jc w:val="both"/>
        <w:rPr>
          <w:rFonts w:cstheme="minorHAnsi"/>
          <w:sz w:val="24"/>
          <w:szCs w:val="24"/>
        </w:rPr>
      </w:pPr>
    </w:p>
    <w:p w14:paraId="2B8D3B95" w14:textId="77777777" w:rsidR="003A754D" w:rsidRPr="00343C5F" w:rsidRDefault="003A754D" w:rsidP="003A754D">
      <w:pPr>
        <w:numPr>
          <w:ilvl w:val="0"/>
          <w:numId w:val="5"/>
        </w:numPr>
        <w:spacing w:after="0" w:line="240" w:lineRule="auto"/>
        <w:contextualSpacing/>
        <w:jc w:val="both"/>
        <w:rPr>
          <w:rFonts w:eastAsia="Times New Roman" w:cstheme="minorHAnsi"/>
          <w:sz w:val="24"/>
          <w:szCs w:val="24"/>
        </w:rPr>
      </w:pPr>
      <w:r w:rsidRPr="00343C5F">
        <w:rPr>
          <w:rFonts w:eastAsia="Times New Roman" w:cstheme="minorHAnsi"/>
          <w:i/>
          <w:sz w:val="24"/>
          <w:szCs w:val="24"/>
        </w:rPr>
        <w:t>Stud</w:t>
      </w:r>
      <w:r w:rsidRPr="00343C5F">
        <w:rPr>
          <w:rFonts w:eastAsia="Times New Roman" w:cstheme="minorHAnsi"/>
          <w:i/>
          <w:spacing w:val="1"/>
          <w:sz w:val="24"/>
          <w:szCs w:val="24"/>
        </w:rPr>
        <w:t>e</w:t>
      </w:r>
      <w:r w:rsidRPr="00343C5F">
        <w:rPr>
          <w:rFonts w:eastAsia="Times New Roman" w:cstheme="minorHAnsi"/>
          <w:i/>
          <w:spacing w:val="-2"/>
          <w:sz w:val="24"/>
          <w:szCs w:val="24"/>
        </w:rPr>
        <w:t>n</w:t>
      </w:r>
      <w:r w:rsidRPr="00343C5F">
        <w:rPr>
          <w:rFonts w:eastAsia="Times New Roman" w:cstheme="minorHAnsi"/>
          <w:i/>
          <w:spacing w:val="1"/>
          <w:sz w:val="24"/>
          <w:szCs w:val="24"/>
        </w:rPr>
        <w:t>t</w:t>
      </w:r>
      <w:r w:rsidRPr="00343C5F">
        <w:rPr>
          <w:rFonts w:eastAsia="Times New Roman" w:cstheme="minorHAnsi"/>
          <w:i/>
          <w:sz w:val="24"/>
          <w:szCs w:val="24"/>
        </w:rPr>
        <w:t>s</w:t>
      </w:r>
      <w:r w:rsidRPr="00343C5F">
        <w:rPr>
          <w:rFonts w:eastAsia="Times New Roman" w:cstheme="minorHAnsi"/>
          <w:i/>
          <w:spacing w:val="-1"/>
          <w:sz w:val="24"/>
          <w:szCs w:val="24"/>
        </w:rPr>
        <w:t xml:space="preserve"> m</w:t>
      </w:r>
      <w:r w:rsidRPr="00343C5F">
        <w:rPr>
          <w:rFonts w:eastAsia="Times New Roman" w:cstheme="minorHAnsi"/>
          <w:i/>
          <w:sz w:val="24"/>
          <w:szCs w:val="24"/>
        </w:rPr>
        <w:t>u</w:t>
      </w:r>
      <w:r w:rsidRPr="00343C5F">
        <w:rPr>
          <w:rFonts w:eastAsia="Times New Roman" w:cstheme="minorHAnsi"/>
          <w:i/>
          <w:spacing w:val="-3"/>
          <w:sz w:val="24"/>
          <w:szCs w:val="24"/>
        </w:rPr>
        <w:t>s</w:t>
      </w:r>
      <w:r w:rsidRPr="00343C5F">
        <w:rPr>
          <w:rFonts w:eastAsia="Times New Roman" w:cstheme="minorHAnsi"/>
          <w:i/>
          <w:sz w:val="24"/>
          <w:szCs w:val="24"/>
        </w:rPr>
        <w:t>t</w:t>
      </w:r>
      <w:r w:rsidRPr="00343C5F">
        <w:rPr>
          <w:rFonts w:eastAsia="Times New Roman" w:cstheme="minorHAnsi"/>
          <w:i/>
          <w:spacing w:val="1"/>
          <w:sz w:val="24"/>
          <w:szCs w:val="24"/>
        </w:rPr>
        <w:t xml:space="preserve"> </w:t>
      </w:r>
      <w:r w:rsidRPr="00343C5F">
        <w:rPr>
          <w:rFonts w:eastAsia="Times New Roman" w:cstheme="minorHAnsi"/>
          <w:i/>
          <w:spacing w:val="-1"/>
          <w:sz w:val="24"/>
          <w:szCs w:val="24"/>
        </w:rPr>
        <w:t>r</w:t>
      </w:r>
      <w:r w:rsidRPr="00343C5F">
        <w:rPr>
          <w:rFonts w:eastAsia="Times New Roman" w:cstheme="minorHAnsi"/>
          <w:i/>
          <w:spacing w:val="1"/>
          <w:sz w:val="24"/>
          <w:szCs w:val="24"/>
        </w:rPr>
        <w:t>e</w:t>
      </w:r>
      <w:r w:rsidRPr="00343C5F">
        <w:rPr>
          <w:rFonts w:eastAsia="Times New Roman" w:cstheme="minorHAnsi"/>
          <w:i/>
          <w:spacing w:val="-2"/>
          <w:sz w:val="24"/>
          <w:szCs w:val="24"/>
        </w:rPr>
        <w:t>t</w:t>
      </w:r>
      <w:r w:rsidRPr="00343C5F">
        <w:rPr>
          <w:rFonts w:eastAsia="Times New Roman" w:cstheme="minorHAnsi"/>
          <w:i/>
          <w:sz w:val="24"/>
          <w:szCs w:val="24"/>
        </w:rPr>
        <w:t>u</w:t>
      </w:r>
      <w:r w:rsidRPr="00343C5F">
        <w:rPr>
          <w:rFonts w:eastAsia="Times New Roman" w:cstheme="minorHAnsi"/>
          <w:i/>
          <w:spacing w:val="-1"/>
          <w:sz w:val="24"/>
          <w:szCs w:val="24"/>
        </w:rPr>
        <w:t>r</w:t>
      </w:r>
      <w:r w:rsidRPr="00343C5F">
        <w:rPr>
          <w:rFonts w:eastAsia="Times New Roman" w:cstheme="minorHAnsi"/>
          <w:i/>
          <w:sz w:val="24"/>
          <w:szCs w:val="24"/>
        </w:rPr>
        <w:t xml:space="preserve">n </w:t>
      </w:r>
      <w:r w:rsidRPr="00343C5F">
        <w:rPr>
          <w:rFonts w:eastAsia="Times New Roman" w:cstheme="minorHAnsi"/>
          <w:i/>
          <w:spacing w:val="-2"/>
          <w:sz w:val="24"/>
          <w:szCs w:val="24"/>
        </w:rPr>
        <w:t>o</w:t>
      </w:r>
      <w:r w:rsidRPr="00343C5F">
        <w:rPr>
          <w:rFonts w:eastAsia="Times New Roman" w:cstheme="minorHAnsi"/>
          <w:i/>
          <w:sz w:val="24"/>
          <w:szCs w:val="24"/>
        </w:rPr>
        <w:t>n</w:t>
      </w:r>
      <w:r w:rsidRPr="00343C5F">
        <w:rPr>
          <w:rFonts w:eastAsia="Times New Roman" w:cstheme="minorHAnsi"/>
          <w:i/>
          <w:spacing w:val="1"/>
          <w:sz w:val="24"/>
          <w:szCs w:val="24"/>
        </w:rPr>
        <w:t xml:space="preserve"> </w:t>
      </w:r>
      <w:r w:rsidRPr="00343C5F">
        <w:rPr>
          <w:rFonts w:eastAsia="Times New Roman" w:cstheme="minorHAnsi"/>
          <w:i/>
          <w:spacing w:val="-2"/>
          <w:sz w:val="24"/>
          <w:szCs w:val="24"/>
        </w:rPr>
        <w:t>ti</w:t>
      </w:r>
      <w:r w:rsidRPr="00343C5F">
        <w:rPr>
          <w:rFonts w:eastAsia="Times New Roman" w:cstheme="minorHAnsi"/>
          <w:i/>
          <w:spacing w:val="-1"/>
          <w:sz w:val="24"/>
          <w:szCs w:val="24"/>
        </w:rPr>
        <w:t>m</w:t>
      </w:r>
      <w:r w:rsidRPr="00343C5F">
        <w:rPr>
          <w:rFonts w:eastAsia="Times New Roman" w:cstheme="minorHAnsi"/>
          <w:i/>
          <w:sz w:val="24"/>
          <w:szCs w:val="24"/>
        </w:rPr>
        <w:t>e</w:t>
      </w:r>
      <w:r w:rsidRPr="00343C5F">
        <w:rPr>
          <w:rFonts w:eastAsia="Times New Roman" w:cstheme="minorHAnsi"/>
          <w:i/>
          <w:spacing w:val="1"/>
          <w:sz w:val="24"/>
          <w:szCs w:val="24"/>
        </w:rPr>
        <w:t xml:space="preserve"> f</w:t>
      </w:r>
      <w:r w:rsidRPr="00343C5F">
        <w:rPr>
          <w:rFonts w:eastAsia="Times New Roman" w:cstheme="minorHAnsi"/>
          <w:i/>
          <w:spacing w:val="-1"/>
          <w:sz w:val="24"/>
          <w:szCs w:val="24"/>
        </w:rPr>
        <w:t>r</w:t>
      </w:r>
      <w:r w:rsidRPr="00343C5F">
        <w:rPr>
          <w:rFonts w:eastAsia="Times New Roman" w:cstheme="minorHAnsi"/>
          <w:i/>
          <w:sz w:val="24"/>
          <w:szCs w:val="24"/>
        </w:rPr>
        <w:t>om</w:t>
      </w:r>
      <w:r w:rsidRPr="00343C5F">
        <w:rPr>
          <w:rFonts w:eastAsia="Times New Roman" w:cstheme="minorHAnsi"/>
          <w:i/>
          <w:spacing w:val="-3"/>
          <w:sz w:val="24"/>
          <w:szCs w:val="24"/>
        </w:rPr>
        <w:t xml:space="preserve"> </w:t>
      </w:r>
      <w:r w:rsidRPr="00343C5F">
        <w:rPr>
          <w:rFonts w:eastAsia="Times New Roman" w:cstheme="minorHAnsi"/>
          <w:i/>
          <w:sz w:val="24"/>
          <w:szCs w:val="24"/>
        </w:rPr>
        <w:t>b</w:t>
      </w:r>
      <w:r w:rsidRPr="00343C5F">
        <w:rPr>
          <w:rFonts w:eastAsia="Times New Roman" w:cstheme="minorHAnsi"/>
          <w:i/>
          <w:spacing w:val="-1"/>
          <w:sz w:val="24"/>
          <w:szCs w:val="24"/>
        </w:rPr>
        <w:t>r</w:t>
      </w:r>
      <w:r w:rsidRPr="00343C5F">
        <w:rPr>
          <w:rFonts w:eastAsia="Times New Roman" w:cstheme="minorHAnsi"/>
          <w:i/>
          <w:spacing w:val="1"/>
          <w:sz w:val="24"/>
          <w:szCs w:val="24"/>
        </w:rPr>
        <w:t>e</w:t>
      </w:r>
      <w:r w:rsidRPr="00343C5F">
        <w:rPr>
          <w:rFonts w:eastAsia="Times New Roman" w:cstheme="minorHAnsi"/>
          <w:i/>
          <w:sz w:val="24"/>
          <w:szCs w:val="24"/>
        </w:rPr>
        <w:t>a</w:t>
      </w:r>
      <w:r w:rsidRPr="00343C5F">
        <w:rPr>
          <w:rFonts w:eastAsia="Times New Roman" w:cstheme="minorHAnsi"/>
          <w:i/>
          <w:spacing w:val="1"/>
          <w:sz w:val="24"/>
          <w:szCs w:val="24"/>
        </w:rPr>
        <w:t>k</w:t>
      </w:r>
      <w:r w:rsidRPr="00343C5F">
        <w:rPr>
          <w:rFonts w:eastAsia="Times New Roman" w:cstheme="minorHAnsi"/>
          <w:i/>
          <w:sz w:val="24"/>
          <w:szCs w:val="24"/>
        </w:rPr>
        <w:t>s</w:t>
      </w:r>
      <w:r w:rsidRPr="00343C5F">
        <w:rPr>
          <w:rFonts w:eastAsia="Times New Roman" w:cstheme="minorHAnsi"/>
          <w:i/>
          <w:spacing w:val="-1"/>
          <w:sz w:val="24"/>
          <w:szCs w:val="24"/>
        </w:rPr>
        <w:t xml:space="preserve"> </w:t>
      </w:r>
      <w:r w:rsidRPr="00343C5F">
        <w:rPr>
          <w:rFonts w:eastAsia="Times New Roman" w:cstheme="minorHAnsi"/>
          <w:i/>
          <w:sz w:val="24"/>
          <w:szCs w:val="24"/>
        </w:rPr>
        <w:t>and</w:t>
      </w:r>
      <w:r w:rsidRPr="00343C5F">
        <w:rPr>
          <w:rFonts w:eastAsia="Times New Roman" w:cstheme="minorHAnsi"/>
          <w:i/>
          <w:spacing w:val="-2"/>
          <w:sz w:val="24"/>
          <w:szCs w:val="24"/>
        </w:rPr>
        <w:t xml:space="preserve"> l</w:t>
      </w:r>
      <w:r w:rsidRPr="00343C5F">
        <w:rPr>
          <w:rFonts w:eastAsia="Times New Roman" w:cstheme="minorHAnsi"/>
          <w:i/>
          <w:spacing w:val="-1"/>
          <w:sz w:val="24"/>
          <w:szCs w:val="24"/>
        </w:rPr>
        <w:t>e</w:t>
      </w:r>
      <w:r w:rsidRPr="00343C5F">
        <w:rPr>
          <w:rFonts w:eastAsia="Times New Roman" w:cstheme="minorHAnsi"/>
          <w:i/>
          <w:sz w:val="24"/>
          <w:szCs w:val="24"/>
        </w:rPr>
        <w:t>a</w:t>
      </w:r>
      <w:r w:rsidRPr="00343C5F">
        <w:rPr>
          <w:rFonts w:eastAsia="Times New Roman" w:cstheme="minorHAnsi"/>
          <w:i/>
          <w:spacing w:val="-1"/>
          <w:sz w:val="24"/>
          <w:szCs w:val="24"/>
        </w:rPr>
        <w:t>v</w:t>
      </w:r>
      <w:r w:rsidRPr="00343C5F">
        <w:rPr>
          <w:rFonts w:eastAsia="Times New Roman" w:cstheme="minorHAnsi"/>
          <w:i/>
          <w:sz w:val="24"/>
          <w:szCs w:val="24"/>
        </w:rPr>
        <w:t>e</w:t>
      </w:r>
      <w:r w:rsidRPr="00343C5F">
        <w:rPr>
          <w:rFonts w:eastAsia="Times New Roman" w:cstheme="minorHAnsi"/>
          <w:i/>
          <w:spacing w:val="-1"/>
          <w:sz w:val="24"/>
          <w:szCs w:val="24"/>
        </w:rPr>
        <w:t xml:space="preserve"> </w:t>
      </w:r>
      <w:r w:rsidRPr="00343C5F">
        <w:rPr>
          <w:rFonts w:eastAsia="Times New Roman" w:cstheme="minorHAnsi"/>
          <w:i/>
          <w:sz w:val="24"/>
          <w:szCs w:val="24"/>
        </w:rPr>
        <w:t>as</w:t>
      </w:r>
      <w:r w:rsidRPr="00343C5F">
        <w:rPr>
          <w:rFonts w:eastAsia="Times New Roman" w:cstheme="minorHAnsi"/>
          <w:i/>
          <w:spacing w:val="-1"/>
          <w:sz w:val="24"/>
          <w:szCs w:val="24"/>
        </w:rPr>
        <w:t xml:space="preserve"> </w:t>
      </w:r>
      <w:r w:rsidRPr="00343C5F">
        <w:rPr>
          <w:rFonts w:eastAsia="Times New Roman" w:cstheme="minorHAnsi"/>
          <w:i/>
          <w:spacing w:val="1"/>
          <w:sz w:val="24"/>
          <w:szCs w:val="24"/>
        </w:rPr>
        <w:t>ex</w:t>
      </w:r>
      <w:r w:rsidRPr="00343C5F">
        <w:rPr>
          <w:rFonts w:eastAsia="Times New Roman" w:cstheme="minorHAnsi"/>
          <w:i/>
          <w:sz w:val="24"/>
          <w:szCs w:val="24"/>
        </w:rPr>
        <w:t>p</w:t>
      </w:r>
      <w:r w:rsidRPr="00343C5F">
        <w:rPr>
          <w:rFonts w:eastAsia="Times New Roman" w:cstheme="minorHAnsi"/>
          <w:i/>
          <w:spacing w:val="-1"/>
          <w:sz w:val="24"/>
          <w:szCs w:val="24"/>
        </w:rPr>
        <w:t>ec</w:t>
      </w:r>
      <w:r w:rsidRPr="00343C5F">
        <w:rPr>
          <w:rFonts w:eastAsia="Times New Roman" w:cstheme="minorHAnsi"/>
          <w:i/>
          <w:spacing w:val="-2"/>
          <w:sz w:val="24"/>
          <w:szCs w:val="24"/>
        </w:rPr>
        <w:t>t</w:t>
      </w:r>
      <w:r w:rsidRPr="00343C5F">
        <w:rPr>
          <w:rFonts w:eastAsia="Times New Roman" w:cstheme="minorHAnsi"/>
          <w:i/>
          <w:spacing w:val="1"/>
          <w:sz w:val="24"/>
          <w:szCs w:val="24"/>
        </w:rPr>
        <w:t>e</w:t>
      </w:r>
      <w:r w:rsidRPr="00343C5F">
        <w:rPr>
          <w:rFonts w:eastAsia="Times New Roman" w:cstheme="minorHAnsi"/>
          <w:i/>
          <w:sz w:val="24"/>
          <w:szCs w:val="24"/>
        </w:rPr>
        <w:t>d.</w:t>
      </w:r>
    </w:p>
    <w:p w14:paraId="64337E05" w14:textId="77777777" w:rsidR="003A754D" w:rsidRPr="00343C5F" w:rsidRDefault="003A754D" w:rsidP="003A754D">
      <w:pPr>
        <w:spacing w:after="0" w:line="200" w:lineRule="exact"/>
        <w:jc w:val="both"/>
        <w:rPr>
          <w:rFonts w:cstheme="minorHAnsi"/>
          <w:sz w:val="24"/>
          <w:szCs w:val="24"/>
        </w:rPr>
      </w:pPr>
    </w:p>
    <w:p w14:paraId="26767D2E" w14:textId="77777777" w:rsidR="003A754D" w:rsidRPr="00343C5F" w:rsidRDefault="003A754D" w:rsidP="003A754D">
      <w:pPr>
        <w:spacing w:before="32" w:after="0" w:line="238" w:lineRule="auto"/>
        <w:ind w:left="720"/>
        <w:jc w:val="both"/>
        <w:rPr>
          <w:rFonts w:eastAsia="Times New Roman" w:cstheme="minorHAnsi"/>
          <w:sz w:val="24"/>
          <w:szCs w:val="24"/>
        </w:rPr>
      </w:pPr>
      <w:r w:rsidRPr="00343C5F">
        <w:rPr>
          <w:rFonts w:eastAsia="Times New Roman" w:cstheme="minorHAnsi"/>
          <w:sz w:val="24"/>
          <w:szCs w:val="24"/>
        </w:rPr>
        <w:t>R</w:t>
      </w:r>
      <w:r w:rsidRPr="00343C5F">
        <w:rPr>
          <w:rFonts w:eastAsia="Times New Roman" w:cstheme="minorHAnsi"/>
          <w:spacing w:val="1"/>
          <w:sz w:val="24"/>
          <w:szCs w:val="24"/>
        </w:rPr>
        <w:t>e</w:t>
      </w:r>
      <w:r w:rsidRPr="00343C5F">
        <w:rPr>
          <w:rFonts w:eastAsia="Times New Roman" w:cstheme="minorHAnsi"/>
          <w:spacing w:val="-1"/>
          <w:sz w:val="24"/>
          <w:szCs w:val="24"/>
        </w:rPr>
        <w:t>s</w:t>
      </w:r>
      <w:r w:rsidRPr="00343C5F">
        <w:rPr>
          <w:rFonts w:eastAsia="Times New Roman" w:cstheme="minorHAnsi"/>
          <w:sz w:val="24"/>
          <w:szCs w:val="24"/>
        </w:rPr>
        <w:t>troo</w:t>
      </w:r>
      <w:r w:rsidRPr="00343C5F">
        <w:rPr>
          <w:rFonts w:eastAsia="Times New Roman" w:cstheme="minorHAnsi"/>
          <w:spacing w:val="-4"/>
          <w:sz w:val="24"/>
          <w:szCs w:val="24"/>
        </w:rPr>
        <w:t>m</w:t>
      </w:r>
      <w:r w:rsidRPr="00343C5F">
        <w:rPr>
          <w:rFonts w:eastAsia="Times New Roman" w:cstheme="minorHAnsi"/>
          <w:spacing w:val="1"/>
          <w:sz w:val="24"/>
          <w:szCs w:val="24"/>
        </w:rPr>
        <w:t>/c</w:t>
      </w:r>
      <w:r w:rsidRPr="00343C5F">
        <w:rPr>
          <w:rFonts w:eastAsia="Times New Roman" w:cstheme="minorHAnsi"/>
          <w:sz w:val="24"/>
          <w:szCs w:val="24"/>
        </w:rPr>
        <w:t>o</w:t>
      </w:r>
      <w:r w:rsidRPr="00343C5F">
        <w:rPr>
          <w:rFonts w:eastAsia="Times New Roman" w:cstheme="minorHAnsi"/>
          <w:spacing w:val="-2"/>
          <w:sz w:val="24"/>
          <w:szCs w:val="24"/>
        </w:rPr>
        <w:t>f</w:t>
      </w:r>
      <w:r w:rsidRPr="00343C5F">
        <w:rPr>
          <w:rFonts w:eastAsia="Times New Roman" w:cstheme="minorHAnsi"/>
          <w:spacing w:val="-5"/>
          <w:sz w:val="24"/>
          <w:szCs w:val="24"/>
        </w:rPr>
        <w:t>f</w:t>
      </w:r>
      <w:r w:rsidRPr="00343C5F">
        <w:rPr>
          <w:rFonts w:eastAsia="Times New Roman" w:cstheme="minorHAnsi"/>
          <w:spacing w:val="1"/>
          <w:sz w:val="24"/>
          <w:szCs w:val="24"/>
        </w:rPr>
        <w:t>e</w:t>
      </w:r>
      <w:r w:rsidRPr="00343C5F">
        <w:rPr>
          <w:rFonts w:eastAsia="Times New Roman" w:cstheme="minorHAnsi"/>
          <w:sz w:val="24"/>
          <w:szCs w:val="24"/>
        </w:rPr>
        <w:t>e</w:t>
      </w:r>
      <w:r w:rsidRPr="00343C5F">
        <w:rPr>
          <w:rFonts w:eastAsia="Times New Roman" w:cstheme="minorHAnsi"/>
          <w:spacing w:val="27"/>
          <w:sz w:val="24"/>
          <w:szCs w:val="24"/>
        </w:rPr>
        <w:t xml:space="preserve"> </w:t>
      </w:r>
      <w:r w:rsidRPr="00343C5F">
        <w:rPr>
          <w:rFonts w:eastAsia="Times New Roman" w:cstheme="minorHAnsi"/>
          <w:sz w:val="24"/>
          <w:szCs w:val="24"/>
        </w:rPr>
        <w:t>br</w:t>
      </w:r>
      <w:r w:rsidRPr="00343C5F">
        <w:rPr>
          <w:rFonts w:eastAsia="Times New Roman" w:cstheme="minorHAnsi"/>
          <w:spacing w:val="1"/>
          <w:sz w:val="24"/>
          <w:szCs w:val="24"/>
        </w:rPr>
        <w:t>e</w:t>
      </w:r>
      <w:r w:rsidRPr="00343C5F">
        <w:rPr>
          <w:rFonts w:eastAsia="Times New Roman" w:cstheme="minorHAnsi"/>
          <w:spacing w:val="-1"/>
          <w:sz w:val="24"/>
          <w:szCs w:val="24"/>
        </w:rPr>
        <w:t>a</w:t>
      </w:r>
      <w:r w:rsidRPr="00343C5F">
        <w:rPr>
          <w:rFonts w:eastAsia="Times New Roman" w:cstheme="minorHAnsi"/>
          <w:sz w:val="24"/>
          <w:szCs w:val="24"/>
        </w:rPr>
        <w:t>ks</w:t>
      </w:r>
      <w:r w:rsidRPr="00343C5F">
        <w:rPr>
          <w:rFonts w:eastAsia="Times New Roman" w:cstheme="minorHAnsi"/>
          <w:spacing w:val="23"/>
          <w:sz w:val="24"/>
          <w:szCs w:val="24"/>
        </w:rPr>
        <w:t xml:space="preserve"> </w:t>
      </w:r>
      <w:r w:rsidRPr="00343C5F">
        <w:rPr>
          <w:rFonts w:eastAsia="Times New Roman" w:cstheme="minorHAnsi"/>
          <w:spacing w:val="-1"/>
          <w:sz w:val="24"/>
          <w:szCs w:val="24"/>
        </w:rPr>
        <w:t>a</w:t>
      </w:r>
      <w:r w:rsidRPr="00343C5F">
        <w:rPr>
          <w:rFonts w:eastAsia="Times New Roman" w:cstheme="minorHAnsi"/>
          <w:spacing w:val="-2"/>
          <w:sz w:val="24"/>
          <w:szCs w:val="24"/>
        </w:rPr>
        <w:t>r</w:t>
      </w:r>
      <w:r w:rsidRPr="00343C5F">
        <w:rPr>
          <w:rFonts w:eastAsia="Times New Roman" w:cstheme="minorHAnsi"/>
          <w:sz w:val="24"/>
          <w:szCs w:val="24"/>
        </w:rPr>
        <w:t>e</w:t>
      </w:r>
      <w:r w:rsidRPr="00343C5F">
        <w:rPr>
          <w:rFonts w:eastAsia="Times New Roman" w:cstheme="minorHAnsi"/>
          <w:spacing w:val="27"/>
          <w:sz w:val="24"/>
          <w:szCs w:val="24"/>
        </w:rPr>
        <w:t xml:space="preserve"> </w:t>
      </w:r>
      <w:r w:rsidRPr="00343C5F">
        <w:rPr>
          <w:rFonts w:eastAsia="Times New Roman" w:cstheme="minorHAnsi"/>
          <w:sz w:val="24"/>
          <w:szCs w:val="24"/>
        </w:rPr>
        <w:t>10</w:t>
      </w:r>
      <w:r w:rsidRPr="00343C5F">
        <w:rPr>
          <w:rFonts w:eastAsia="Times New Roman" w:cstheme="minorHAnsi"/>
          <w:spacing w:val="24"/>
          <w:sz w:val="24"/>
          <w:szCs w:val="24"/>
        </w:rPr>
        <w:t xml:space="preserve"> </w:t>
      </w:r>
      <w:r w:rsidRPr="00343C5F">
        <w:rPr>
          <w:rFonts w:eastAsia="Times New Roman" w:cstheme="minorHAnsi"/>
          <w:spacing w:val="-4"/>
          <w:sz w:val="24"/>
          <w:szCs w:val="24"/>
        </w:rPr>
        <w:t>m</w:t>
      </w:r>
      <w:r w:rsidRPr="00343C5F">
        <w:rPr>
          <w:rFonts w:eastAsia="Times New Roman" w:cstheme="minorHAnsi"/>
          <w:sz w:val="24"/>
          <w:szCs w:val="24"/>
        </w:rPr>
        <w:t>inu</w:t>
      </w:r>
      <w:r w:rsidRPr="00343C5F">
        <w:rPr>
          <w:rFonts w:eastAsia="Times New Roman" w:cstheme="minorHAnsi"/>
          <w:spacing w:val="-2"/>
          <w:sz w:val="24"/>
          <w:szCs w:val="24"/>
        </w:rPr>
        <w:t>t</w:t>
      </w:r>
      <w:r w:rsidRPr="00343C5F">
        <w:rPr>
          <w:rFonts w:eastAsia="Times New Roman" w:cstheme="minorHAnsi"/>
          <w:spacing w:val="1"/>
          <w:sz w:val="24"/>
          <w:szCs w:val="24"/>
        </w:rPr>
        <w:t>e</w:t>
      </w:r>
      <w:r w:rsidRPr="00343C5F">
        <w:rPr>
          <w:rFonts w:eastAsia="Times New Roman" w:cstheme="minorHAnsi"/>
          <w:sz w:val="24"/>
          <w:szCs w:val="24"/>
        </w:rPr>
        <w:t>s</w:t>
      </w:r>
      <w:r w:rsidRPr="00343C5F">
        <w:rPr>
          <w:rFonts w:eastAsia="Times New Roman" w:cstheme="minorHAnsi"/>
          <w:spacing w:val="23"/>
          <w:sz w:val="24"/>
          <w:szCs w:val="24"/>
        </w:rPr>
        <w:t xml:space="preserve"> </w:t>
      </w:r>
      <w:r w:rsidRPr="00343C5F">
        <w:rPr>
          <w:rFonts w:eastAsia="Times New Roman" w:cstheme="minorHAnsi"/>
          <w:sz w:val="24"/>
          <w:szCs w:val="24"/>
        </w:rPr>
        <w:t>o</w:t>
      </w:r>
      <w:r w:rsidRPr="00343C5F">
        <w:rPr>
          <w:rFonts w:eastAsia="Times New Roman" w:cstheme="minorHAnsi"/>
          <w:spacing w:val="-2"/>
          <w:sz w:val="24"/>
          <w:szCs w:val="24"/>
        </w:rPr>
        <w:t>n</w:t>
      </w:r>
      <w:r w:rsidRPr="00343C5F">
        <w:rPr>
          <w:rFonts w:eastAsia="Times New Roman" w:cstheme="minorHAnsi"/>
          <w:spacing w:val="1"/>
          <w:sz w:val="24"/>
          <w:szCs w:val="24"/>
        </w:rPr>
        <w:t>l</w:t>
      </w:r>
      <w:r w:rsidRPr="00343C5F">
        <w:rPr>
          <w:rFonts w:eastAsia="Times New Roman" w:cstheme="minorHAnsi"/>
          <w:spacing w:val="-10"/>
          <w:sz w:val="24"/>
          <w:szCs w:val="24"/>
        </w:rPr>
        <w:t>y</w:t>
      </w:r>
      <w:r w:rsidRPr="00343C5F">
        <w:rPr>
          <w:rFonts w:eastAsia="Times New Roman" w:cstheme="minorHAnsi"/>
          <w:sz w:val="24"/>
          <w:szCs w:val="24"/>
        </w:rPr>
        <w:t>.</w:t>
      </w:r>
      <w:r w:rsidRPr="00343C5F">
        <w:rPr>
          <w:rFonts w:eastAsia="Times New Roman" w:cstheme="minorHAnsi"/>
          <w:spacing w:val="24"/>
          <w:sz w:val="24"/>
          <w:szCs w:val="24"/>
        </w:rPr>
        <w:t xml:space="preserve"> </w:t>
      </w:r>
      <w:r w:rsidRPr="00343C5F">
        <w:rPr>
          <w:rFonts w:eastAsia="Times New Roman" w:cstheme="minorHAnsi"/>
          <w:sz w:val="24"/>
          <w:szCs w:val="24"/>
        </w:rPr>
        <w:t>R</w:t>
      </w:r>
      <w:r w:rsidRPr="00343C5F">
        <w:rPr>
          <w:rFonts w:eastAsia="Times New Roman" w:cstheme="minorHAnsi"/>
          <w:spacing w:val="1"/>
          <w:sz w:val="24"/>
          <w:szCs w:val="24"/>
        </w:rPr>
        <w:t>e</w:t>
      </w:r>
      <w:r w:rsidRPr="00343C5F">
        <w:rPr>
          <w:rFonts w:eastAsia="Times New Roman" w:cstheme="minorHAnsi"/>
          <w:spacing w:val="4"/>
          <w:sz w:val="24"/>
          <w:szCs w:val="24"/>
        </w:rPr>
        <w:t>m</w:t>
      </w:r>
      <w:r w:rsidRPr="00343C5F">
        <w:rPr>
          <w:rFonts w:eastAsia="Times New Roman" w:cstheme="minorHAnsi"/>
          <w:spacing w:val="1"/>
          <w:sz w:val="24"/>
          <w:szCs w:val="24"/>
        </w:rPr>
        <w:t>em</w:t>
      </w:r>
      <w:r w:rsidRPr="00343C5F">
        <w:rPr>
          <w:rFonts w:eastAsia="Times New Roman" w:cstheme="minorHAnsi"/>
          <w:sz w:val="24"/>
          <w:szCs w:val="24"/>
        </w:rPr>
        <w:t>b</w:t>
      </w:r>
      <w:r w:rsidRPr="00343C5F">
        <w:rPr>
          <w:rFonts w:eastAsia="Times New Roman" w:cstheme="minorHAnsi"/>
          <w:spacing w:val="1"/>
          <w:sz w:val="24"/>
          <w:szCs w:val="24"/>
        </w:rPr>
        <w:t>e</w:t>
      </w:r>
      <w:r w:rsidRPr="00343C5F">
        <w:rPr>
          <w:rFonts w:eastAsia="Times New Roman" w:cstheme="minorHAnsi"/>
          <w:sz w:val="24"/>
          <w:szCs w:val="24"/>
        </w:rPr>
        <w:t>r</w:t>
      </w:r>
      <w:r w:rsidRPr="00343C5F">
        <w:rPr>
          <w:rFonts w:eastAsia="Times New Roman" w:cstheme="minorHAnsi"/>
          <w:spacing w:val="24"/>
          <w:sz w:val="24"/>
          <w:szCs w:val="24"/>
        </w:rPr>
        <w:t xml:space="preserve"> </w:t>
      </w:r>
      <w:r w:rsidRPr="00343C5F">
        <w:rPr>
          <w:rFonts w:eastAsia="Times New Roman" w:cstheme="minorHAnsi"/>
          <w:spacing w:val="-2"/>
          <w:sz w:val="24"/>
          <w:szCs w:val="24"/>
        </w:rPr>
        <w:t>t</w:t>
      </w:r>
      <w:r w:rsidRPr="00343C5F">
        <w:rPr>
          <w:rFonts w:eastAsia="Times New Roman" w:cstheme="minorHAnsi"/>
          <w:sz w:val="24"/>
          <w:szCs w:val="24"/>
        </w:rPr>
        <w:t>h</w:t>
      </w:r>
      <w:r w:rsidRPr="00343C5F">
        <w:rPr>
          <w:rFonts w:eastAsia="Times New Roman" w:cstheme="minorHAnsi"/>
          <w:spacing w:val="1"/>
          <w:sz w:val="24"/>
          <w:szCs w:val="24"/>
        </w:rPr>
        <w:t>a</w:t>
      </w:r>
      <w:r w:rsidRPr="00343C5F">
        <w:rPr>
          <w:rFonts w:eastAsia="Times New Roman" w:cstheme="minorHAnsi"/>
          <w:sz w:val="24"/>
          <w:szCs w:val="24"/>
        </w:rPr>
        <w:t>t</w:t>
      </w:r>
      <w:r w:rsidRPr="00343C5F">
        <w:rPr>
          <w:rFonts w:eastAsia="Times New Roman" w:cstheme="minorHAnsi"/>
          <w:spacing w:val="25"/>
          <w:sz w:val="24"/>
          <w:szCs w:val="24"/>
        </w:rPr>
        <w:t xml:space="preserve"> </w:t>
      </w:r>
      <w:r w:rsidRPr="00343C5F">
        <w:rPr>
          <w:rFonts w:eastAsia="Times New Roman" w:cstheme="minorHAnsi"/>
          <w:spacing w:val="-10"/>
          <w:sz w:val="24"/>
          <w:szCs w:val="24"/>
        </w:rPr>
        <w:t>y</w:t>
      </w:r>
      <w:r w:rsidRPr="00343C5F">
        <w:rPr>
          <w:rFonts w:eastAsia="Times New Roman" w:cstheme="minorHAnsi"/>
          <w:sz w:val="24"/>
          <w:szCs w:val="24"/>
        </w:rPr>
        <w:t>ou</w:t>
      </w:r>
      <w:r w:rsidRPr="00343C5F">
        <w:rPr>
          <w:rFonts w:eastAsia="Times New Roman" w:cstheme="minorHAnsi"/>
          <w:spacing w:val="24"/>
          <w:sz w:val="24"/>
          <w:szCs w:val="24"/>
        </w:rPr>
        <w:t xml:space="preserve"> </w:t>
      </w:r>
      <w:r w:rsidRPr="00343C5F">
        <w:rPr>
          <w:rFonts w:eastAsia="Times New Roman" w:cstheme="minorHAnsi"/>
          <w:spacing w:val="1"/>
          <w:sz w:val="24"/>
          <w:szCs w:val="24"/>
        </w:rPr>
        <w:t>a</w:t>
      </w:r>
      <w:r w:rsidRPr="00343C5F">
        <w:rPr>
          <w:rFonts w:eastAsia="Times New Roman" w:cstheme="minorHAnsi"/>
          <w:sz w:val="24"/>
          <w:szCs w:val="24"/>
        </w:rPr>
        <w:t>re</w:t>
      </w:r>
      <w:r w:rsidRPr="00343C5F">
        <w:rPr>
          <w:rFonts w:eastAsia="Times New Roman" w:cstheme="minorHAnsi"/>
          <w:spacing w:val="27"/>
          <w:sz w:val="24"/>
          <w:szCs w:val="24"/>
        </w:rPr>
        <w:t xml:space="preserve"> </w:t>
      </w:r>
      <w:r w:rsidRPr="00343C5F">
        <w:rPr>
          <w:rFonts w:eastAsia="Times New Roman" w:cstheme="minorHAnsi"/>
          <w:sz w:val="24"/>
          <w:szCs w:val="24"/>
        </w:rPr>
        <w:t>p</w:t>
      </w:r>
      <w:r w:rsidRPr="00343C5F">
        <w:rPr>
          <w:rFonts w:eastAsia="Times New Roman" w:cstheme="minorHAnsi"/>
          <w:spacing w:val="1"/>
          <w:sz w:val="24"/>
          <w:szCs w:val="24"/>
        </w:rPr>
        <w:t>a</w:t>
      </w:r>
      <w:r w:rsidRPr="00343C5F">
        <w:rPr>
          <w:rFonts w:eastAsia="Times New Roman" w:cstheme="minorHAnsi"/>
          <w:spacing w:val="-2"/>
          <w:sz w:val="24"/>
          <w:szCs w:val="24"/>
        </w:rPr>
        <w:t>r</w:t>
      </w:r>
      <w:r w:rsidRPr="00343C5F">
        <w:rPr>
          <w:rFonts w:eastAsia="Times New Roman" w:cstheme="minorHAnsi"/>
          <w:sz w:val="24"/>
          <w:szCs w:val="24"/>
        </w:rPr>
        <w:t>t</w:t>
      </w:r>
      <w:r w:rsidRPr="00343C5F">
        <w:rPr>
          <w:rFonts w:eastAsia="Times New Roman" w:cstheme="minorHAnsi"/>
          <w:spacing w:val="24"/>
          <w:sz w:val="24"/>
          <w:szCs w:val="24"/>
        </w:rPr>
        <w:t xml:space="preserve"> </w:t>
      </w:r>
      <w:r w:rsidRPr="00343C5F">
        <w:rPr>
          <w:rFonts w:eastAsia="Times New Roman" w:cstheme="minorHAnsi"/>
          <w:spacing w:val="-2"/>
          <w:sz w:val="24"/>
          <w:szCs w:val="24"/>
        </w:rPr>
        <w:t>o</w:t>
      </w:r>
      <w:r w:rsidRPr="00343C5F">
        <w:rPr>
          <w:rFonts w:eastAsia="Times New Roman" w:cstheme="minorHAnsi"/>
          <w:sz w:val="24"/>
          <w:szCs w:val="24"/>
        </w:rPr>
        <w:t>f</w:t>
      </w:r>
      <w:r w:rsidRPr="00343C5F">
        <w:rPr>
          <w:rFonts w:eastAsia="Times New Roman" w:cstheme="minorHAnsi"/>
          <w:spacing w:val="20"/>
          <w:sz w:val="24"/>
          <w:szCs w:val="24"/>
        </w:rPr>
        <w:t xml:space="preserve"> </w:t>
      </w:r>
      <w:r w:rsidRPr="00343C5F">
        <w:rPr>
          <w:rFonts w:eastAsia="Times New Roman" w:cstheme="minorHAnsi"/>
          <w:sz w:val="24"/>
          <w:szCs w:val="24"/>
        </w:rPr>
        <w:t>a</w:t>
      </w:r>
      <w:r w:rsidRPr="00343C5F">
        <w:rPr>
          <w:rFonts w:eastAsia="Times New Roman" w:cstheme="minorHAnsi"/>
          <w:spacing w:val="27"/>
          <w:sz w:val="24"/>
          <w:szCs w:val="24"/>
        </w:rPr>
        <w:t xml:space="preserve"> </w:t>
      </w:r>
      <w:r w:rsidRPr="00343C5F">
        <w:rPr>
          <w:rFonts w:eastAsia="Times New Roman" w:cstheme="minorHAnsi"/>
          <w:spacing w:val="1"/>
          <w:sz w:val="24"/>
          <w:szCs w:val="24"/>
        </w:rPr>
        <w:t>te</w:t>
      </w:r>
      <w:r w:rsidRPr="00343C5F">
        <w:rPr>
          <w:rFonts w:eastAsia="Times New Roman" w:cstheme="minorHAnsi"/>
          <w:spacing w:val="-1"/>
          <w:sz w:val="24"/>
          <w:szCs w:val="24"/>
        </w:rPr>
        <w:t>a</w:t>
      </w:r>
      <w:r w:rsidRPr="00343C5F">
        <w:rPr>
          <w:rFonts w:eastAsia="Times New Roman" w:cstheme="minorHAnsi"/>
          <w:sz w:val="24"/>
          <w:szCs w:val="24"/>
        </w:rPr>
        <w:t>m</w:t>
      </w:r>
      <w:r w:rsidRPr="00343C5F">
        <w:rPr>
          <w:rFonts w:eastAsia="Times New Roman" w:cstheme="minorHAnsi"/>
          <w:spacing w:val="25"/>
          <w:sz w:val="24"/>
          <w:szCs w:val="24"/>
        </w:rPr>
        <w:t xml:space="preserve"> </w:t>
      </w:r>
      <w:r w:rsidRPr="00343C5F">
        <w:rPr>
          <w:rFonts w:eastAsia="Times New Roman" w:cstheme="minorHAnsi"/>
          <w:spacing w:val="1"/>
          <w:sz w:val="24"/>
          <w:szCs w:val="24"/>
        </w:rPr>
        <w:t>a</w:t>
      </w:r>
      <w:r w:rsidRPr="00343C5F">
        <w:rPr>
          <w:rFonts w:eastAsia="Times New Roman" w:cstheme="minorHAnsi"/>
          <w:spacing w:val="10"/>
          <w:sz w:val="24"/>
          <w:szCs w:val="24"/>
        </w:rPr>
        <w:t>n</w:t>
      </w:r>
      <w:r w:rsidRPr="00343C5F">
        <w:rPr>
          <w:rFonts w:eastAsia="Times New Roman" w:cstheme="minorHAnsi"/>
          <w:sz w:val="24"/>
          <w:szCs w:val="24"/>
        </w:rPr>
        <w:t>d</w:t>
      </w:r>
      <w:r w:rsidRPr="00343C5F">
        <w:rPr>
          <w:rFonts w:eastAsia="Times New Roman" w:cstheme="minorHAnsi"/>
          <w:spacing w:val="22"/>
          <w:sz w:val="24"/>
          <w:szCs w:val="24"/>
        </w:rPr>
        <w:t xml:space="preserve"> </w:t>
      </w:r>
      <w:r w:rsidRPr="00343C5F">
        <w:rPr>
          <w:rFonts w:eastAsia="Times New Roman" w:cstheme="minorHAnsi"/>
          <w:sz w:val="24"/>
          <w:szCs w:val="24"/>
        </w:rPr>
        <w:t>if</w:t>
      </w:r>
      <w:r w:rsidRPr="00343C5F">
        <w:rPr>
          <w:rFonts w:eastAsia="Times New Roman" w:cstheme="minorHAnsi"/>
          <w:spacing w:val="24"/>
          <w:sz w:val="24"/>
          <w:szCs w:val="24"/>
        </w:rPr>
        <w:t xml:space="preserve"> </w:t>
      </w:r>
      <w:r w:rsidRPr="00343C5F">
        <w:rPr>
          <w:rFonts w:eastAsia="Times New Roman" w:cstheme="minorHAnsi"/>
          <w:spacing w:val="-10"/>
          <w:sz w:val="24"/>
          <w:szCs w:val="24"/>
        </w:rPr>
        <w:t>y</w:t>
      </w:r>
      <w:r w:rsidRPr="00343C5F">
        <w:rPr>
          <w:rFonts w:eastAsia="Times New Roman" w:cstheme="minorHAnsi"/>
          <w:sz w:val="24"/>
          <w:szCs w:val="24"/>
        </w:rPr>
        <w:t>ou</w:t>
      </w:r>
      <w:r w:rsidRPr="00343C5F">
        <w:rPr>
          <w:rFonts w:eastAsia="Times New Roman" w:cstheme="minorHAnsi"/>
          <w:spacing w:val="24"/>
          <w:sz w:val="24"/>
          <w:szCs w:val="24"/>
        </w:rPr>
        <w:t xml:space="preserve"> </w:t>
      </w:r>
      <w:r w:rsidRPr="00343C5F">
        <w:rPr>
          <w:rFonts w:eastAsia="Times New Roman" w:cstheme="minorHAnsi"/>
          <w:spacing w:val="1"/>
          <w:sz w:val="24"/>
          <w:szCs w:val="24"/>
        </w:rPr>
        <w:t>ta</w:t>
      </w:r>
      <w:r w:rsidRPr="00343C5F">
        <w:rPr>
          <w:rFonts w:eastAsia="Times New Roman" w:cstheme="minorHAnsi"/>
          <w:sz w:val="24"/>
          <w:szCs w:val="24"/>
        </w:rPr>
        <w:t>ke</w:t>
      </w:r>
      <w:r w:rsidRPr="00343C5F">
        <w:rPr>
          <w:rFonts w:eastAsia="Times New Roman" w:cstheme="minorHAnsi"/>
          <w:spacing w:val="25"/>
          <w:sz w:val="24"/>
          <w:szCs w:val="24"/>
        </w:rPr>
        <w:t xml:space="preserve"> </w:t>
      </w:r>
      <w:r w:rsidRPr="00343C5F">
        <w:rPr>
          <w:rFonts w:eastAsia="Times New Roman" w:cstheme="minorHAnsi"/>
          <w:sz w:val="24"/>
          <w:szCs w:val="24"/>
        </w:rPr>
        <w:t>lon</w:t>
      </w:r>
      <w:r w:rsidRPr="00343C5F">
        <w:rPr>
          <w:rFonts w:eastAsia="Times New Roman" w:cstheme="minorHAnsi"/>
          <w:spacing w:val="-5"/>
          <w:sz w:val="24"/>
          <w:szCs w:val="24"/>
        </w:rPr>
        <w:t>g</w:t>
      </w:r>
      <w:r w:rsidRPr="00343C5F">
        <w:rPr>
          <w:rFonts w:eastAsia="Times New Roman" w:cstheme="minorHAnsi"/>
          <w:spacing w:val="1"/>
          <w:sz w:val="24"/>
          <w:szCs w:val="24"/>
        </w:rPr>
        <w:t>e</w:t>
      </w:r>
      <w:r w:rsidRPr="00343C5F">
        <w:rPr>
          <w:rFonts w:eastAsia="Times New Roman" w:cstheme="minorHAnsi"/>
          <w:sz w:val="24"/>
          <w:szCs w:val="24"/>
        </w:rPr>
        <w:t xml:space="preserve">r </w:t>
      </w:r>
      <w:r w:rsidRPr="00343C5F">
        <w:rPr>
          <w:rFonts w:eastAsia="Times New Roman" w:cstheme="minorHAnsi"/>
          <w:spacing w:val="1"/>
          <w:sz w:val="24"/>
          <w:szCs w:val="24"/>
        </w:rPr>
        <w:t>t</w:t>
      </w:r>
      <w:r w:rsidRPr="00343C5F">
        <w:rPr>
          <w:rFonts w:eastAsia="Times New Roman" w:cstheme="minorHAnsi"/>
          <w:sz w:val="24"/>
          <w:szCs w:val="24"/>
        </w:rPr>
        <w:t>h</w:t>
      </w:r>
      <w:r w:rsidRPr="00343C5F">
        <w:rPr>
          <w:rFonts w:eastAsia="Times New Roman" w:cstheme="minorHAnsi"/>
          <w:spacing w:val="1"/>
          <w:sz w:val="24"/>
          <w:szCs w:val="24"/>
        </w:rPr>
        <w:t>a</w:t>
      </w:r>
      <w:r w:rsidRPr="00343C5F">
        <w:rPr>
          <w:rFonts w:eastAsia="Times New Roman" w:cstheme="minorHAnsi"/>
          <w:sz w:val="24"/>
          <w:szCs w:val="24"/>
        </w:rPr>
        <w:t>n</w:t>
      </w:r>
      <w:r w:rsidRPr="00343C5F">
        <w:rPr>
          <w:rFonts w:eastAsia="Times New Roman" w:cstheme="minorHAnsi"/>
          <w:spacing w:val="32"/>
          <w:sz w:val="24"/>
          <w:szCs w:val="24"/>
        </w:rPr>
        <w:t xml:space="preserve"> </w:t>
      </w:r>
      <w:r w:rsidRPr="00343C5F">
        <w:rPr>
          <w:rFonts w:eastAsia="Times New Roman" w:cstheme="minorHAnsi"/>
          <w:spacing w:val="-2"/>
          <w:sz w:val="24"/>
          <w:szCs w:val="24"/>
        </w:rPr>
        <w:t>n</w:t>
      </w:r>
      <w:r w:rsidRPr="00343C5F">
        <w:rPr>
          <w:rFonts w:eastAsia="Times New Roman" w:cstheme="minorHAnsi"/>
          <w:spacing w:val="1"/>
          <w:sz w:val="24"/>
          <w:szCs w:val="24"/>
        </w:rPr>
        <w:t>ece</w:t>
      </w:r>
      <w:r w:rsidRPr="00343C5F">
        <w:rPr>
          <w:rFonts w:eastAsia="Times New Roman" w:cstheme="minorHAnsi"/>
          <w:spacing w:val="-1"/>
          <w:sz w:val="24"/>
          <w:szCs w:val="24"/>
        </w:rPr>
        <w:t>ss</w:t>
      </w:r>
      <w:r w:rsidRPr="00343C5F">
        <w:rPr>
          <w:rFonts w:eastAsia="Times New Roman" w:cstheme="minorHAnsi"/>
          <w:spacing w:val="1"/>
          <w:sz w:val="24"/>
          <w:szCs w:val="24"/>
        </w:rPr>
        <w:t>a</w:t>
      </w:r>
      <w:r w:rsidRPr="00343C5F">
        <w:rPr>
          <w:rFonts w:eastAsia="Times New Roman" w:cstheme="minorHAnsi"/>
          <w:sz w:val="24"/>
          <w:szCs w:val="24"/>
        </w:rPr>
        <w:t>ry</w:t>
      </w:r>
      <w:r w:rsidRPr="00343C5F">
        <w:rPr>
          <w:rFonts w:eastAsia="Times New Roman" w:cstheme="minorHAnsi"/>
          <w:spacing w:val="22"/>
          <w:sz w:val="24"/>
          <w:szCs w:val="24"/>
        </w:rPr>
        <w:t xml:space="preserve"> </w:t>
      </w:r>
      <w:r w:rsidRPr="00343C5F">
        <w:rPr>
          <w:rFonts w:eastAsia="Times New Roman" w:cstheme="minorHAnsi"/>
          <w:spacing w:val="-5"/>
          <w:sz w:val="24"/>
          <w:szCs w:val="24"/>
        </w:rPr>
        <w:t>f</w:t>
      </w:r>
      <w:r w:rsidRPr="00343C5F">
        <w:rPr>
          <w:rFonts w:eastAsia="Times New Roman" w:cstheme="minorHAnsi"/>
          <w:sz w:val="24"/>
          <w:szCs w:val="24"/>
        </w:rPr>
        <w:t>or</w:t>
      </w:r>
      <w:r w:rsidRPr="00343C5F">
        <w:rPr>
          <w:rFonts w:eastAsia="Times New Roman" w:cstheme="minorHAnsi"/>
          <w:spacing w:val="34"/>
          <w:sz w:val="24"/>
          <w:szCs w:val="24"/>
        </w:rPr>
        <w:t xml:space="preserve"> </w:t>
      </w:r>
      <w:r w:rsidRPr="00343C5F">
        <w:rPr>
          <w:rFonts w:eastAsia="Times New Roman" w:cstheme="minorHAnsi"/>
          <w:spacing w:val="-5"/>
          <w:sz w:val="24"/>
          <w:szCs w:val="24"/>
        </w:rPr>
        <w:t>y</w:t>
      </w:r>
      <w:r w:rsidRPr="00343C5F">
        <w:rPr>
          <w:rFonts w:eastAsia="Times New Roman" w:cstheme="minorHAnsi"/>
          <w:sz w:val="24"/>
          <w:szCs w:val="24"/>
        </w:rPr>
        <w:t>our</w:t>
      </w:r>
      <w:r w:rsidRPr="00343C5F">
        <w:rPr>
          <w:rFonts w:eastAsia="Times New Roman" w:cstheme="minorHAnsi"/>
          <w:spacing w:val="32"/>
          <w:sz w:val="24"/>
          <w:szCs w:val="24"/>
        </w:rPr>
        <w:t xml:space="preserve"> </w:t>
      </w:r>
      <w:r w:rsidRPr="00343C5F">
        <w:rPr>
          <w:rFonts w:eastAsia="Times New Roman" w:cstheme="minorHAnsi"/>
          <w:spacing w:val="3"/>
          <w:sz w:val="24"/>
          <w:szCs w:val="24"/>
        </w:rPr>
        <w:t>b</w:t>
      </w:r>
      <w:r w:rsidRPr="00343C5F">
        <w:rPr>
          <w:rFonts w:eastAsia="Times New Roman" w:cstheme="minorHAnsi"/>
          <w:spacing w:val="2"/>
          <w:sz w:val="24"/>
          <w:szCs w:val="24"/>
        </w:rPr>
        <w:t>r</w:t>
      </w:r>
      <w:r w:rsidRPr="00343C5F">
        <w:rPr>
          <w:rFonts w:eastAsia="Times New Roman" w:cstheme="minorHAnsi"/>
          <w:spacing w:val="1"/>
          <w:sz w:val="24"/>
          <w:szCs w:val="24"/>
        </w:rPr>
        <w:t>ea</w:t>
      </w:r>
      <w:r w:rsidRPr="00343C5F">
        <w:rPr>
          <w:rFonts w:eastAsia="Times New Roman" w:cstheme="minorHAnsi"/>
          <w:sz w:val="24"/>
          <w:szCs w:val="24"/>
        </w:rPr>
        <w:t>k,</w:t>
      </w:r>
      <w:r w:rsidRPr="00343C5F">
        <w:rPr>
          <w:rFonts w:eastAsia="Times New Roman" w:cstheme="minorHAnsi"/>
          <w:spacing w:val="32"/>
          <w:sz w:val="24"/>
          <w:szCs w:val="24"/>
        </w:rPr>
        <w:t xml:space="preserve"> </w:t>
      </w:r>
      <w:r w:rsidRPr="00343C5F">
        <w:rPr>
          <w:rFonts w:eastAsia="Times New Roman" w:cstheme="minorHAnsi"/>
          <w:spacing w:val="-10"/>
          <w:sz w:val="24"/>
          <w:szCs w:val="24"/>
        </w:rPr>
        <w:t>y</w:t>
      </w:r>
      <w:r w:rsidRPr="00343C5F">
        <w:rPr>
          <w:rFonts w:eastAsia="Times New Roman" w:cstheme="minorHAnsi"/>
          <w:sz w:val="24"/>
          <w:szCs w:val="24"/>
        </w:rPr>
        <w:t>ou</w:t>
      </w:r>
      <w:r w:rsidRPr="00343C5F">
        <w:rPr>
          <w:rFonts w:eastAsia="Times New Roman" w:cstheme="minorHAnsi"/>
          <w:spacing w:val="32"/>
          <w:sz w:val="24"/>
          <w:szCs w:val="24"/>
        </w:rPr>
        <w:t xml:space="preserve"> </w:t>
      </w:r>
      <w:r w:rsidRPr="00343C5F">
        <w:rPr>
          <w:rFonts w:eastAsia="Times New Roman" w:cstheme="minorHAnsi"/>
          <w:spacing w:val="1"/>
          <w:sz w:val="24"/>
          <w:szCs w:val="24"/>
        </w:rPr>
        <w:t>a</w:t>
      </w:r>
      <w:r w:rsidRPr="00343C5F">
        <w:rPr>
          <w:rFonts w:eastAsia="Times New Roman" w:cstheme="minorHAnsi"/>
          <w:sz w:val="24"/>
          <w:szCs w:val="24"/>
        </w:rPr>
        <w:t>re</w:t>
      </w:r>
      <w:r w:rsidRPr="00343C5F">
        <w:rPr>
          <w:rFonts w:eastAsia="Times New Roman" w:cstheme="minorHAnsi"/>
          <w:spacing w:val="33"/>
          <w:sz w:val="24"/>
          <w:szCs w:val="24"/>
        </w:rPr>
        <w:t xml:space="preserve"> </w:t>
      </w:r>
      <w:r w:rsidRPr="00343C5F">
        <w:rPr>
          <w:rFonts w:eastAsia="Times New Roman" w:cstheme="minorHAnsi"/>
          <w:sz w:val="24"/>
          <w:szCs w:val="24"/>
        </w:rPr>
        <w:t>d</w:t>
      </w:r>
      <w:r w:rsidRPr="00343C5F">
        <w:rPr>
          <w:rFonts w:eastAsia="Times New Roman" w:cstheme="minorHAnsi"/>
          <w:spacing w:val="1"/>
          <w:sz w:val="24"/>
          <w:szCs w:val="24"/>
        </w:rPr>
        <w:t>e</w:t>
      </w:r>
      <w:r w:rsidRPr="00343C5F">
        <w:rPr>
          <w:rFonts w:eastAsia="Times New Roman" w:cstheme="minorHAnsi"/>
          <w:sz w:val="24"/>
          <w:szCs w:val="24"/>
        </w:rPr>
        <w:t>n</w:t>
      </w:r>
      <w:r w:rsidRPr="00343C5F">
        <w:rPr>
          <w:rFonts w:eastAsia="Times New Roman" w:cstheme="minorHAnsi"/>
          <w:spacing w:val="-10"/>
          <w:sz w:val="24"/>
          <w:szCs w:val="24"/>
        </w:rPr>
        <w:t>y</w:t>
      </w:r>
      <w:r w:rsidRPr="00343C5F">
        <w:rPr>
          <w:rFonts w:eastAsia="Times New Roman" w:cstheme="minorHAnsi"/>
          <w:sz w:val="24"/>
          <w:szCs w:val="24"/>
        </w:rPr>
        <w:t>i</w:t>
      </w:r>
      <w:r w:rsidRPr="00343C5F">
        <w:rPr>
          <w:rFonts w:eastAsia="Times New Roman" w:cstheme="minorHAnsi"/>
          <w:spacing w:val="2"/>
          <w:sz w:val="24"/>
          <w:szCs w:val="24"/>
        </w:rPr>
        <w:t>n</w:t>
      </w:r>
      <w:r w:rsidRPr="00343C5F">
        <w:rPr>
          <w:rFonts w:eastAsia="Times New Roman" w:cstheme="minorHAnsi"/>
          <w:sz w:val="24"/>
          <w:szCs w:val="24"/>
        </w:rPr>
        <w:t>g</w:t>
      </w:r>
      <w:r w:rsidRPr="00343C5F">
        <w:rPr>
          <w:rFonts w:eastAsia="Times New Roman" w:cstheme="minorHAnsi"/>
          <w:spacing w:val="27"/>
          <w:sz w:val="24"/>
          <w:szCs w:val="24"/>
        </w:rPr>
        <w:t xml:space="preserve"> </w:t>
      </w:r>
      <w:r w:rsidRPr="00343C5F">
        <w:rPr>
          <w:rFonts w:eastAsia="Times New Roman" w:cstheme="minorHAnsi"/>
          <w:sz w:val="24"/>
          <w:szCs w:val="24"/>
        </w:rPr>
        <w:t>ot</w:t>
      </w:r>
      <w:r w:rsidRPr="00343C5F">
        <w:rPr>
          <w:rFonts w:eastAsia="Times New Roman" w:cstheme="minorHAnsi"/>
          <w:spacing w:val="1"/>
          <w:sz w:val="24"/>
          <w:szCs w:val="24"/>
        </w:rPr>
        <w:t>he</w:t>
      </w:r>
      <w:r w:rsidRPr="00343C5F">
        <w:rPr>
          <w:rFonts w:eastAsia="Times New Roman" w:cstheme="minorHAnsi"/>
          <w:sz w:val="24"/>
          <w:szCs w:val="24"/>
        </w:rPr>
        <w:t>rs</w:t>
      </w:r>
      <w:r w:rsidRPr="00343C5F">
        <w:rPr>
          <w:rFonts w:eastAsia="Times New Roman" w:cstheme="minorHAnsi"/>
          <w:spacing w:val="28"/>
          <w:sz w:val="24"/>
          <w:szCs w:val="24"/>
        </w:rPr>
        <w:t xml:space="preserve"> </w:t>
      </w:r>
      <w:r w:rsidRPr="00343C5F">
        <w:rPr>
          <w:rFonts w:eastAsia="Times New Roman" w:cstheme="minorHAnsi"/>
          <w:spacing w:val="1"/>
          <w:sz w:val="24"/>
          <w:szCs w:val="24"/>
        </w:rPr>
        <w:t>a</w:t>
      </w:r>
      <w:r w:rsidRPr="00343C5F">
        <w:rPr>
          <w:rFonts w:eastAsia="Times New Roman" w:cstheme="minorHAnsi"/>
          <w:sz w:val="24"/>
          <w:szCs w:val="24"/>
        </w:rPr>
        <w:t>n</w:t>
      </w:r>
      <w:r w:rsidRPr="00343C5F">
        <w:rPr>
          <w:rFonts w:eastAsia="Times New Roman" w:cstheme="minorHAnsi"/>
          <w:spacing w:val="31"/>
          <w:sz w:val="24"/>
          <w:szCs w:val="24"/>
        </w:rPr>
        <w:t xml:space="preserve"> </w:t>
      </w:r>
      <w:r w:rsidRPr="00343C5F">
        <w:rPr>
          <w:rFonts w:eastAsia="Times New Roman" w:cstheme="minorHAnsi"/>
          <w:sz w:val="24"/>
          <w:szCs w:val="24"/>
        </w:rPr>
        <w:t>oppor</w:t>
      </w:r>
      <w:r w:rsidRPr="00343C5F">
        <w:rPr>
          <w:rFonts w:eastAsia="Times New Roman" w:cstheme="minorHAnsi"/>
          <w:spacing w:val="1"/>
          <w:sz w:val="24"/>
          <w:szCs w:val="24"/>
        </w:rPr>
        <w:t>t</w:t>
      </w:r>
      <w:r w:rsidRPr="00343C5F">
        <w:rPr>
          <w:rFonts w:eastAsia="Times New Roman" w:cstheme="minorHAnsi"/>
          <w:sz w:val="24"/>
          <w:szCs w:val="24"/>
        </w:rPr>
        <w:t>u</w:t>
      </w:r>
      <w:r w:rsidRPr="00343C5F">
        <w:rPr>
          <w:rFonts w:eastAsia="Times New Roman" w:cstheme="minorHAnsi"/>
          <w:spacing w:val="-2"/>
          <w:sz w:val="24"/>
          <w:szCs w:val="24"/>
        </w:rPr>
        <w:t>n</w:t>
      </w:r>
      <w:r w:rsidRPr="00343C5F">
        <w:rPr>
          <w:rFonts w:eastAsia="Times New Roman" w:cstheme="minorHAnsi"/>
          <w:spacing w:val="1"/>
          <w:sz w:val="24"/>
          <w:szCs w:val="24"/>
        </w:rPr>
        <w:t>it</w:t>
      </w:r>
      <w:r w:rsidRPr="00343C5F">
        <w:rPr>
          <w:rFonts w:eastAsia="Times New Roman" w:cstheme="minorHAnsi"/>
          <w:sz w:val="24"/>
          <w:szCs w:val="24"/>
        </w:rPr>
        <w:t>y</w:t>
      </w:r>
      <w:r w:rsidRPr="00343C5F">
        <w:rPr>
          <w:rFonts w:eastAsia="Times New Roman" w:cstheme="minorHAnsi"/>
          <w:spacing w:val="24"/>
          <w:sz w:val="24"/>
          <w:szCs w:val="24"/>
        </w:rPr>
        <w:t xml:space="preserve"> </w:t>
      </w:r>
      <w:r w:rsidRPr="00343C5F">
        <w:rPr>
          <w:rFonts w:eastAsia="Times New Roman" w:cstheme="minorHAnsi"/>
          <w:spacing w:val="-5"/>
          <w:sz w:val="24"/>
          <w:szCs w:val="24"/>
        </w:rPr>
        <w:t>f</w:t>
      </w:r>
      <w:r w:rsidRPr="00343C5F">
        <w:rPr>
          <w:rFonts w:eastAsia="Times New Roman" w:cstheme="minorHAnsi"/>
          <w:sz w:val="24"/>
          <w:szCs w:val="24"/>
        </w:rPr>
        <w:t>or</w:t>
      </w:r>
      <w:r w:rsidRPr="00343C5F">
        <w:rPr>
          <w:rFonts w:eastAsia="Times New Roman" w:cstheme="minorHAnsi"/>
          <w:spacing w:val="32"/>
          <w:sz w:val="24"/>
          <w:szCs w:val="24"/>
        </w:rPr>
        <w:t xml:space="preserve"> </w:t>
      </w:r>
      <w:r w:rsidRPr="00343C5F">
        <w:rPr>
          <w:rFonts w:eastAsia="Times New Roman" w:cstheme="minorHAnsi"/>
          <w:sz w:val="24"/>
          <w:szCs w:val="24"/>
        </w:rPr>
        <w:t>b</w:t>
      </w:r>
      <w:r w:rsidRPr="00343C5F">
        <w:rPr>
          <w:rFonts w:eastAsia="Times New Roman" w:cstheme="minorHAnsi"/>
          <w:spacing w:val="1"/>
          <w:sz w:val="24"/>
          <w:szCs w:val="24"/>
        </w:rPr>
        <w:t>rea</w:t>
      </w:r>
      <w:r w:rsidRPr="00343C5F">
        <w:rPr>
          <w:rFonts w:eastAsia="Times New Roman" w:cstheme="minorHAnsi"/>
          <w:sz w:val="24"/>
          <w:szCs w:val="24"/>
        </w:rPr>
        <w:t>k</w:t>
      </w:r>
      <w:r w:rsidRPr="00343C5F">
        <w:rPr>
          <w:rFonts w:eastAsia="Times New Roman" w:cstheme="minorHAnsi"/>
          <w:spacing w:val="29"/>
          <w:sz w:val="24"/>
          <w:szCs w:val="24"/>
        </w:rPr>
        <w:t xml:space="preserve"> </w:t>
      </w:r>
      <w:r w:rsidRPr="00343C5F">
        <w:rPr>
          <w:rFonts w:eastAsia="Times New Roman" w:cstheme="minorHAnsi"/>
          <w:spacing w:val="1"/>
          <w:sz w:val="24"/>
          <w:szCs w:val="24"/>
        </w:rPr>
        <w:t>t</w:t>
      </w:r>
      <w:r w:rsidRPr="00343C5F">
        <w:rPr>
          <w:rFonts w:eastAsia="Times New Roman" w:cstheme="minorHAnsi"/>
          <w:spacing w:val="-2"/>
          <w:sz w:val="24"/>
          <w:szCs w:val="24"/>
        </w:rPr>
        <w:t>im</w:t>
      </w:r>
      <w:r w:rsidRPr="00343C5F">
        <w:rPr>
          <w:rFonts w:eastAsia="Times New Roman" w:cstheme="minorHAnsi"/>
          <w:spacing w:val="1"/>
          <w:sz w:val="24"/>
          <w:szCs w:val="24"/>
        </w:rPr>
        <w:t>e</w:t>
      </w:r>
      <w:r w:rsidRPr="00343C5F">
        <w:rPr>
          <w:rFonts w:eastAsia="Times New Roman" w:cstheme="minorHAnsi"/>
          <w:sz w:val="24"/>
          <w:szCs w:val="24"/>
        </w:rPr>
        <w:t>.</w:t>
      </w:r>
      <w:r w:rsidRPr="00343C5F">
        <w:rPr>
          <w:rFonts w:eastAsia="Times New Roman" w:cstheme="minorHAnsi"/>
          <w:spacing w:val="32"/>
          <w:sz w:val="24"/>
          <w:szCs w:val="24"/>
        </w:rPr>
        <w:t xml:space="preserve"> </w:t>
      </w:r>
      <w:r w:rsidRPr="00343C5F">
        <w:rPr>
          <w:rFonts w:eastAsia="Times New Roman" w:cstheme="minorHAnsi"/>
          <w:spacing w:val="-3"/>
          <w:sz w:val="24"/>
          <w:szCs w:val="24"/>
        </w:rPr>
        <w:t>P</w:t>
      </w:r>
      <w:r w:rsidRPr="00343C5F">
        <w:rPr>
          <w:rFonts w:eastAsia="Times New Roman" w:cstheme="minorHAnsi"/>
          <w:spacing w:val="1"/>
          <w:sz w:val="24"/>
          <w:szCs w:val="24"/>
        </w:rPr>
        <w:t>l</w:t>
      </w:r>
      <w:r w:rsidRPr="00343C5F">
        <w:rPr>
          <w:rFonts w:eastAsia="Times New Roman" w:cstheme="minorHAnsi"/>
          <w:spacing w:val="-1"/>
          <w:sz w:val="24"/>
          <w:szCs w:val="24"/>
        </w:rPr>
        <w:t>e</w:t>
      </w:r>
      <w:r w:rsidRPr="00343C5F">
        <w:rPr>
          <w:rFonts w:eastAsia="Times New Roman" w:cstheme="minorHAnsi"/>
          <w:spacing w:val="1"/>
          <w:sz w:val="24"/>
          <w:szCs w:val="24"/>
        </w:rPr>
        <w:t>a</w:t>
      </w:r>
      <w:r w:rsidRPr="00343C5F">
        <w:rPr>
          <w:rFonts w:eastAsia="Times New Roman" w:cstheme="minorHAnsi"/>
          <w:spacing w:val="-1"/>
          <w:sz w:val="24"/>
          <w:szCs w:val="24"/>
        </w:rPr>
        <w:t>s</w:t>
      </w:r>
      <w:r w:rsidRPr="00343C5F">
        <w:rPr>
          <w:rFonts w:eastAsia="Times New Roman" w:cstheme="minorHAnsi"/>
          <w:sz w:val="24"/>
          <w:szCs w:val="24"/>
        </w:rPr>
        <w:t>e</w:t>
      </w:r>
      <w:r w:rsidRPr="00343C5F">
        <w:rPr>
          <w:rFonts w:eastAsia="Times New Roman" w:cstheme="minorHAnsi"/>
          <w:spacing w:val="30"/>
          <w:sz w:val="24"/>
          <w:szCs w:val="24"/>
        </w:rPr>
        <w:t xml:space="preserve"> </w:t>
      </w:r>
      <w:r w:rsidRPr="00343C5F">
        <w:rPr>
          <w:rFonts w:eastAsia="Times New Roman" w:cstheme="minorHAnsi"/>
          <w:spacing w:val="-2"/>
          <w:sz w:val="24"/>
          <w:szCs w:val="24"/>
        </w:rPr>
        <w:t>l</w:t>
      </w:r>
      <w:r w:rsidRPr="00343C5F">
        <w:rPr>
          <w:rFonts w:eastAsia="Times New Roman" w:cstheme="minorHAnsi"/>
          <w:spacing w:val="1"/>
          <w:sz w:val="24"/>
          <w:szCs w:val="24"/>
        </w:rPr>
        <w:t>i</w:t>
      </w:r>
      <w:r w:rsidRPr="00343C5F">
        <w:rPr>
          <w:rFonts w:eastAsia="Times New Roman" w:cstheme="minorHAnsi"/>
          <w:spacing w:val="-4"/>
          <w:sz w:val="24"/>
          <w:szCs w:val="24"/>
        </w:rPr>
        <w:t>m</w:t>
      </w:r>
      <w:r w:rsidRPr="00343C5F">
        <w:rPr>
          <w:rFonts w:eastAsia="Times New Roman" w:cstheme="minorHAnsi"/>
          <w:sz w:val="24"/>
          <w:szCs w:val="24"/>
        </w:rPr>
        <w:t>it</w:t>
      </w:r>
      <w:r w:rsidRPr="00343C5F">
        <w:rPr>
          <w:rFonts w:eastAsia="Times New Roman" w:cstheme="minorHAnsi"/>
          <w:spacing w:val="31"/>
          <w:sz w:val="24"/>
          <w:szCs w:val="24"/>
        </w:rPr>
        <w:t xml:space="preserve"> </w:t>
      </w:r>
      <w:r w:rsidRPr="00343C5F">
        <w:rPr>
          <w:rFonts w:eastAsia="Times New Roman" w:cstheme="minorHAnsi"/>
          <w:spacing w:val="-10"/>
          <w:sz w:val="24"/>
          <w:szCs w:val="24"/>
        </w:rPr>
        <w:t>y</w:t>
      </w:r>
      <w:r w:rsidRPr="00343C5F">
        <w:rPr>
          <w:rFonts w:eastAsia="Times New Roman" w:cstheme="minorHAnsi"/>
          <w:spacing w:val="2"/>
          <w:sz w:val="24"/>
          <w:szCs w:val="24"/>
        </w:rPr>
        <w:t>o</w:t>
      </w:r>
      <w:r w:rsidRPr="00343C5F">
        <w:rPr>
          <w:rFonts w:eastAsia="Times New Roman" w:cstheme="minorHAnsi"/>
          <w:sz w:val="24"/>
          <w:szCs w:val="24"/>
        </w:rPr>
        <w:t>ur</w:t>
      </w:r>
      <w:r w:rsidRPr="00343C5F">
        <w:rPr>
          <w:rFonts w:eastAsia="Times New Roman" w:cstheme="minorHAnsi"/>
          <w:spacing w:val="-1"/>
          <w:sz w:val="24"/>
          <w:szCs w:val="24"/>
        </w:rPr>
        <w:t>s</w:t>
      </w:r>
      <w:r w:rsidRPr="00343C5F">
        <w:rPr>
          <w:rFonts w:eastAsia="Times New Roman" w:cstheme="minorHAnsi"/>
          <w:spacing w:val="1"/>
          <w:sz w:val="24"/>
          <w:szCs w:val="24"/>
        </w:rPr>
        <w:t>e</w:t>
      </w:r>
      <w:r w:rsidRPr="00343C5F">
        <w:rPr>
          <w:rFonts w:eastAsia="Times New Roman" w:cstheme="minorHAnsi"/>
          <w:sz w:val="24"/>
          <w:szCs w:val="24"/>
        </w:rPr>
        <w:t xml:space="preserve">lf </w:t>
      </w:r>
      <w:r w:rsidRPr="00343C5F">
        <w:rPr>
          <w:rFonts w:eastAsia="Times New Roman" w:cstheme="minorHAnsi"/>
          <w:spacing w:val="1"/>
          <w:sz w:val="24"/>
          <w:szCs w:val="24"/>
        </w:rPr>
        <w:t>acc</w:t>
      </w:r>
      <w:r w:rsidRPr="00343C5F">
        <w:rPr>
          <w:rFonts w:eastAsia="Times New Roman" w:cstheme="minorHAnsi"/>
          <w:spacing w:val="-2"/>
          <w:sz w:val="24"/>
          <w:szCs w:val="24"/>
        </w:rPr>
        <w:t>o</w:t>
      </w:r>
      <w:r w:rsidRPr="00343C5F">
        <w:rPr>
          <w:rFonts w:eastAsia="Times New Roman" w:cstheme="minorHAnsi"/>
          <w:sz w:val="24"/>
          <w:szCs w:val="24"/>
        </w:rPr>
        <w:t>rd</w:t>
      </w:r>
      <w:r w:rsidRPr="00343C5F">
        <w:rPr>
          <w:rFonts w:eastAsia="Times New Roman" w:cstheme="minorHAnsi"/>
          <w:spacing w:val="1"/>
          <w:sz w:val="24"/>
          <w:szCs w:val="24"/>
        </w:rPr>
        <w:t>i</w:t>
      </w:r>
      <w:r w:rsidRPr="00343C5F">
        <w:rPr>
          <w:rFonts w:eastAsia="Times New Roman" w:cstheme="minorHAnsi"/>
          <w:sz w:val="24"/>
          <w:szCs w:val="24"/>
        </w:rPr>
        <w:t>n</w:t>
      </w:r>
      <w:r w:rsidRPr="00343C5F">
        <w:rPr>
          <w:rFonts w:eastAsia="Times New Roman" w:cstheme="minorHAnsi"/>
          <w:spacing w:val="-5"/>
          <w:sz w:val="24"/>
          <w:szCs w:val="24"/>
        </w:rPr>
        <w:t>g</w:t>
      </w:r>
      <w:r w:rsidRPr="00343C5F">
        <w:rPr>
          <w:rFonts w:eastAsia="Times New Roman" w:cstheme="minorHAnsi"/>
          <w:spacing w:val="3"/>
          <w:sz w:val="24"/>
          <w:szCs w:val="24"/>
        </w:rPr>
        <w:t>l</w:t>
      </w:r>
      <w:r w:rsidRPr="00343C5F">
        <w:rPr>
          <w:rFonts w:eastAsia="Times New Roman" w:cstheme="minorHAnsi"/>
          <w:spacing w:val="-10"/>
          <w:sz w:val="24"/>
          <w:szCs w:val="24"/>
        </w:rPr>
        <w:t>y</w:t>
      </w:r>
      <w:r w:rsidRPr="00343C5F">
        <w:rPr>
          <w:rFonts w:eastAsia="Times New Roman" w:cstheme="minorHAnsi"/>
          <w:sz w:val="24"/>
          <w:szCs w:val="24"/>
        </w:rPr>
        <w:t>.</w:t>
      </w:r>
      <w:r w:rsidRPr="00343C5F">
        <w:rPr>
          <w:rFonts w:eastAsia="Times New Roman" w:cstheme="minorHAnsi"/>
          <w:spacing w:val="5"/>
          <w:sz w:val="24"/>
          <w:szCs w:val="24"/>
        </w:rPr>
        <w:t xml:space="preserve"> </w:t>
      </w:r>
      <w:r w:rsidRPr="00343C5F">
        <w:rPr>
          <w:rFonts w:eastAsia="Times New Roman" w:cstheme="minorHAnsi"/>
          <w:spacing w:val="-6"/>
          <w:sz w:val="24"/>
          <w:szCs w:val="24"/>
        </w:rPr>
        <w:t>L</w:t>
      </w:r>
      <w:r w:rsidRPr="00343C5F">
        <w:rPr>
          <w:rFonts w:eastAsia="Times New Roman" w:cstheme="minorHAnsi"/>
          <w:spacing w:val="1"/>
          <w:sz w:val="24"/>
          <w:szCs w:val="24"/>
        </w:rPr>
        <w:t>e</w:t>
      </w:r>
      <w:r w:rsidRPr="00343C5F">
        <w:rPr>
          <w:rFonts w:eastAsia="Times New Roman" w:cstheme="minorHAnsi"/>
          <w:spacing w:val="6"/>
          <w:sz w:val="24"/>
          <w:szCs w:val="24"/>
        </w:rPr>
        <w:t>a</w:t>
      </w:r>
      <w:r w:rsidRPr="00343C5F">
        <w:rPr>
          <w:rFonts w:eastAsia="Times New Roman" w:cstheme="minorHAnsi"/>
          <w:spacing w:val="-5"/>
          <w:sz w:val="24"/>
          <w:szCs w:val="24"/>
        </w:rPr>
        <w:t>v</w:t>
      </w:r>
      <w:r w:rsidRPr="00343C5F">
        <w:rPr>
          <w:rFonts w:eastAsia="Times New Roman" w:cstheme="minorHAnsi"/>
          <w:sz w:val="24"/>
          <w:szCs w:val="24"/>
        </w:rPr>
        <w:t>ing</w:t>
      </w:r>
      <w:r w:rsidRPr="00343C5F">
        <w:rPr>
          <w:rFonts w:eastAsia="Times New Roman" w:cstheme="minorHAnsi"/>
          <w:spacing w:val="-4"/>
          <w:sz w:val="24"/>
          <w:szCs w:val="24"/>
        </w:rPr>
        <w:t xml:space="preserve"> </w:t>
      </w:r>
      <w:r w:rsidRPr="00343C5F">
        <w:rPr>
          <w:rFonts w:eastAsia="Times New Roman" w:cstheme="minorHAnsi"/>
          <w:sz w:val="24"/>
          <w:szCs w:val="24"/>
        </w:rPr>
        <w:t>the</w:t>
      </w:r>
      <w:r w:rsidRPr="00343C5F">
        <w:rPr>
          <w:rFonts w:eastAsia="Times New Roman" w:cstheme="minorHAnsi"/>
          <w:spacing w:val="1"/>
          <w:sz w:val="24"/>
          <w:szCs w:val="24"/>
        </w:rPr>
        <w:t xml:space="preserve"> </w:t>
      </w:r>
      <w:r w:rsidRPr="00343C5F">
        <w:rPr>
          <w:rFonts w:eastAsia="Times New Roman" w:cstheme="minorHAnsi"/>
          <w:spacing w:val="4"/>
          <w:sz w:val="24"/>
          <w:szCs w:val="24"/>
        </w:rPr>
        <w:t>c</w:t>
      </w:r>
      <w:r w:rsidRPr="00343C5F">
        <w:rPr>
          <w:rFonts w:eastAsia="Times New Roman" w:cstheme="minorHAnsi"/>
          <w:spacing w:val="1"/>
          <w:sz w:val="24"/>
          <w:szCs w:val="24"/>
        </w:rPr>
        <w:t>li</w:t>
      </w:r>
      <w:r w:rsidRPr="00343C5F">
        <w:rPr>
          <w:rFonts w:eastAsia="Times New Roman" w:cstheme="minorHAnsi"/>
          <w:sz w:val="24"/>
          <w:szCs w:val="24"/>
        </w:rPr>
        <w:t>n</w:t>
      </w:r>
      <w:r w:rsidRPr="00343C5F">
        <w:rPr>
          <w:rFonts w:eastAsia="Times New Roman" w:cstheme="minorHAnsi"/>
          <w:spacing w:val="-2"/>
          <w:sz w:val="24"/>
          <w:szCs w:val="24"/>
        </w:rPr>
        <w:t>i</w:t>
      </w:r>
      <w:r w:rsidRPr="00343C5F">
        <w:rPr>
          <w:rFonts w:eastAsia="Times New Roman" w:cstheme="minorHAnsi"/>
          <w:spacing w:val="1"/>
          <w:sz w:val="24"/>
          <w:szCs w:val="24"/>
        </w:rPr>
        <w:t>ca</w:t>
      </w:r>
      <w:r w:rsidRPr="00343C5F">
        <w:rPr>
          <w:rFonts w:eastAsia="Times New Roman" w:cstheme="minorHAnsi"/>
          <w:sz w:val="24"/>
          <w:szCs w:val="24"/>
        </w:rPr>
        <w:t>l</w:t>
      </w:r>
      <w:r w:rsidRPr="00343C5F">
        <w:rPr>
          <w:rFonts w:eastAsia="Times New Roman" w:cstheme="minorHAnsi"/>
          <w:spacing w:val="-2"/>
          <w:sz w:val="24"/>
          <w:szCs w:val="24"/>
        </w:rPr>
        <w:t xml:space="preserve"> </w:t>
      </w:r>
      <w:r w:rsidRPr="00343C5F">
        <w:rPr>
          <w:rFonts w:eastAsia="Times New Roman" w:cstheme="minorHAnsi"/>
          <w:spacing w:val="1"/>
          <w:sz w:val="24"/>
          <w:szCs w:val="24"/>
        </w:rPr>
        <w:t>a</w:t>
      </w:r>
      <w:r w:rsidRPr="00343C5F">
        <w:rPr>
          <w:rFonts w:eastAsia="Times New Roman" w:cstheme="minorHAnsi"/>
          <w:spacing w:val="-2"/>
          <w:sz w:val="24"/>
          <w:szCs w:val="24"/>
        </w:rPr>
        <w:t>r</w:t>
      </w:r>
      <w:r w:rsidRPr="00343C5F">
        <w:rPr>
          <w:rFonts w:eastAsia="Times New Roman" w:cstheme="minorHAnsi"/>
          <w:spacing w:val="-1"/>
          <w:sz w:val="24"/>
          <w:szCs w:val="24"/>
        </w:rPr>
        <w:t>e</w:t>
      </w:r>
      <w:r w:rsidRPr="00343C5F">
        <w:rPr>
          <w:rFonts w:eastAsia="Times New Roman" w:cstheme="minorHAnsi"/>
          <w:sz w:val="24"/>
          <w:szCs w:val="24"/>
        </w:rPr>
        <w:t>a</w:t>
      </w:r>
      <w:r w:rsidRPr="00343C5F">
        <w:rPr>
          <w:rFonts w:eastAsia="Times New Roman" w:cstheme="minorHAnsi"/>
          <w:spacing w:val="1"/>
          <w:sz w:val="24"/>
          <w:szCs w:val="24"/>
        </w:rPr>
        <w:t xml:space="preserve"> </w:t>
      </w:r>
      <w:r w:rsidRPr="00343C5F">
        <w:rPr>
          <w:rFonts w:eastAsia="Times New Roman" w:cstheme="minorHAnsi"/>
          <w:spacing w:val="-5"/>
          <w:sz w:val="24"/>
          <w:szCs w:val="24"/>
        </w:rPr>
        <w:t>f</w:t>
      </w:r>
      <w:r w:rsidRPr="00343C5F">
        <w:rPr>
          <w:rFonts w:eastAsia="Times New Roman" w:cstheme="minorHAnsi"/>
          <w:sz w:val="24"/>
          <w:szCs w:val="24"/>
        </w:rPr>
        <w:t>or br</w:t>
      </w:r>
      <w:r w:rsidRPr="00343C5F">
        <w:rPr>
          <w:rFonts w:eastAsia="Times New Roman" w:cstheme="minorHAnsi"/>
          <w:spacing w:val="1"/>
          <w:sz w:val="24"/>
          <w:szCs w:val="24"/>
        </w:rPr>
        <w:t>ea</w:t>
      </w:r>
      <w:r w:rsidRPr="00343C5F">
        <w:rPr>
          <w:rFonts w:eastAsia="Times New Roman" w:cstheme="minorHAnsi"/>
          <w:sz w:val="24"/>
          <w:szCs w:val="24"/>
        </w:rPr>
        <w:t>ks</w:t>
      </w:r>
      <w:r w:rsidRPr="00343C5F">
        <w:rPr>
          <w:rFonts w:eastAsia="Times New Roman" w:cstheme="minorHAnsi"/>
          <w:spacing w:val="-3"/>
          <w:sz w:val="24"/>
          <w:szCs w:val="24"/>
        </w:rPr>
        <w:t xml:space="preserve"> </w:t>
      </w:r>
      <w:r w:rsidRPr="00343C5F">
        <w:rPr>
          <w:rFonts w:eastAsia="Times New Roman" w:cstheme="minorHAnsi"/>
          <w:spacing w:val="1"/>
          <w:sz w:val="24"/>
          <w:szCs w:val="24"/>
        </w:rPr>
        <w:t>i</w:t>
      </w:r>
      <w:r w:rsidRPr="00343C5F">
        <w:rPr>
          <w:rFonts w:eastAsia="Times New Roman" w:cstheme="minorHAnsi"/>
          <w:sz w:val="24"/>
          <w:szCs w:val="24"/>
        </w:rPr>
        <w:t xml:space="preserve">s </w:t>
      </w:r>
      <w:r w:rsidRPr="00343C5F">
        <w:rPr>
          <w:rFonts w:eastAsia="Times New Roman" w:cstheme="minorHAnsi"/>
          <w:spacing w:val="-2"/>
          <w:sz w:val="24"/>
          <w:szCs w:val="24"/>
        </w:rPr>
        <w:t>f</w:t>
      </w:r>
      <w:r w:rsidRPr="00343C5F">
        <w:rPr>
          <w:rFonts w:eastAsia="Times New Roman" w:cstheme="minorHAnsi"/>
          <w:sz w:val="24"/>
          <w:szCs w:val="24"/>
        </w:rPr>
        <w:t>orb</w:t>
      </w:r>
      <w:r w:rsidRPr="00343C5F">
        <w:rPr>
          <w:rFonts w:eastAsia="Times New Roman" w:cstheme="minorHAnsi"/>
          <w:spacing w:val="1"/>
          <w:sz w:val="24"/>
          <w:szCs w:val="24"/>
        </w:rPr>
        <w:t>i</w:t>
      </w:r>
      <w:r w:rsidRPr="00343C5F">
        <w:rPr>
          <w:rFonts w:eastAsia="Times New Roman" w:cstheme="minorHAnsi"/>
          <w:sz w:val="24"/>
          <w:szCs w:val="24"/>
        </w:rPr>
        <w:t>dd</w:t>
      </w:r>
      <w:r w:rsidRPr="00343C5F">
        <w:rPr>
          <w:rFonts w:eastAsia="Times New Roman" w:cstheme="minorHAnsi"/>
          <w:spacing w:val="1"/>
          <w:sz w:val="24"/>
          <w:szCs w:val="24"/>
        </w:rPr>
        <w:t>e</w:t>
      </w:r>
      <w:r w:rsidRPr="00343C5F">
        <w:rPr>
          <w:rFonts w:eastAsia="Times New Roman" w:cstheme="minorHAnsi"/>
          <w:sz w:val="24"/>
          <w:szCs w:val="24"/>
        </w:rPr>
        <w:t>n.  Taking a break or lunch without the knowledge of our preceptor will result in a written warning for behavior.</w:t>
      </w:r>
    </w:p>
    <w:p w14:paraId="2AAD0EC0" w14:textId="77777777" w:rsidR="003A754D" w:rsidRPr="00343C5F" w:rsidRDefault="003A754D" w:rsidP="003A754D">
      <w:pPr>
        <w:spacing w:before="10" w:after="0" w:line="260" w:lineRule="exact"/>
        <w:jc w:val="both"/>
        <w:rPr>
          <w:rFonts w:cstheme="minorHAnsi"/>
          <w:sz w:val="24"/>
          <w:szCs w:val="24"/>
        </w:rPr>
      </w:pPr>
    </w:p>
    <w:p w14:paraId="4C1BA8B3" w14:textId="77777777" w:rsidR="003A754D" w:rsidRPr="00343C5F" w:rsidRDefault="003A754D" w:rsidP="003A754D">
      <w:pPr>
        <w:spacing w:after="0" w:line="264" w:lineRule="exact"/>
        <w:ind w:left="720"/>
        <w:jc w:val="both"/>
        <w:rPr>
          <w:rFonts w:eastAsia="Times New Roman" w:cstheme="minorHAnsi"/>
          <w:sz w:val="24"/>
          <w:szCs w:val="24"/>
        </w:rPr>
      </w:pPr>
      <w:r w:rsidRPr="00343C5F">
        <w:rPr>
          <w:rFonts w:eastAsia="Times New Roman" w:cstheme="minorHAnsi"/>
          <w:spacing w:val="-6"/>
          <w:sz w:val="24"/>
          <w:szCs w:val="24"/>
        </w:rPr>
        <w:t>L</w:t>
      </w:r>
      <w:r w:rsidRPr="00343C5F">
        <w:rPr>
          <w:rFonts w:eastAsia="Times New Roman" w:cstheme="minorHAnsi"/>
          <w:spacing w:val="1"/>
          <w:sz w:val="24"/>
          <w:szCs w:val="24"/>
        </w:rPr>
        <w:t>e</w:t>
      </w:r>
      <w:r w:rsidRPr="00343C5F">
        <w:rPr>
          <w:rFonts w:eastAsia="Times New Roman" w:cstheme="minorHAnsi"/>
          <w:spacing w:val="6"/>
          <w:sz w:val="24"/>
          <w:szCs w:val="24"/>
        </w:rPr>
        <w:t>a</w:t>
      </w:r>
      <w:r w:rsidRPr="00343C5F">
        <w:rPr>
          <w:rFonts w:eastAsia="Times New Roman" w:cstheme="minorHAnsi"/>
          <w:spacing w:val="-5"/>
          <w:sz w:val="24"/>
          <w:szCs w:val="24"/>
        </w:rPr>
        <w:t>v</w:t>
      </w:r>
      <w:r w:rsidRPr="00343C5F">
        <w:rPr>
          <w:rFonts w:eastAsia="Times New Roman" w:cstheme="minorHAnsi"/>
          <w:sz w:val="24"/>
          <w:szCs w:val="24"/>
        </w:rPr>
        <w:t>ing</w:t>
      </w:r>
      <w:r w:rsidRPr="00343C5F">
        <w:rPr>
          <w:rFonts w:eastAsia="Times New Roman" w:cstheme="minorHAnsi"/>
          <w:spacing w:val="-4"/>
          <w:sz w:val="24"/>
          <w:szCs w:val="24"/>
        </w:rPr>
        <w:t xml:space="preserve"> </w:t>
      </w:r>
      <w:r w:rsidRPr="00343C5F">
        <w:rPr>
          <w:rFonts w:eastAsia="Times New Roman" w:cstheme="minorHAnsi"/>
          <w:sz w:val="24"/>
          <w:szCs w:val="24"/>
        </w:rPr>
        <w:t>the</w:t>
      </w:r>
      <w:r w:rsidRPr="00343C5F">
        <w:rPr>
          <w:rFonts w:eastAsia="Times New Roman" w:cstheme="minorHAnsi"/>
          <w:spacing w:val="1"/>
          <w:sz w:val="24"/>
          <w:szCs w:val="24"/>
        </w:rPr>
        <w:t xml:space="preserve"> cli</w:t>
      </w:r>
      <w:r w:rsidRPr="00343C5F">
        <w:rPr>
          <w:rFonts w:eastAsia="Times New Roman" w:cstheme="minorHAnsi"/>
          <w:spacing w:val="-2"/>
          <w:sz w:val="24"/>
          <w:szCs w:val="24"/>
        </w:rPr>
        <w:t>n</w:t>
      </w:r>
      <w:r w:rsidRPr="00343C5F">
        <w:rPr>
          <w:rFonts w:eastAsia="Times New Roman" w:cstheme="minorHAnsi"/>
          <w:spacing w:val="1"/>
          <w:sz w:val="24"/>
          <w:szCs w:val="24"/>
        </w:rPr>
        <w:t>i</w:t>
      </w:r>
      <w:r w:rsidRPr="00343C5F">
        <w:rPr>
          <w:rFonts w:eastAsia="Times New Roman" w:cstheme="minorHAnsi"/>
          <w:spacing w:val="-1"/>
          <w:sz w:val="24"/>
          <w:szCs w:val="24"/>
        </w:rPr>
        <w:t>c</w:t>
      </w:r>
      <w:r w:rsidRPr="00343C5F">
        <w:rPr>
          <w:rFonts w:eastAsia="Times New Roman" w:cstheme="minorHAnsi"/>
          <w:spacing w:val="1"/>
          <w:sz w:val="24"/>
          <w:szCs w:val="24"/>
        </w:rPr>
        <w:t>a</w:t>
      </w:r>
      <w:r w:rsidRPr="00343C5F">
        <w:rPr>
          <w:rFonts w:eastAsia="Times New Roman" w:cstheme="minorHAnsi"/>
          <w:sz w:val="24"/>
          <w:szCs w:val="24"/>
        </w:rPr>
        <w:t>l</w:t>
      </w:r>
      <w:r w:rsidRPr="00343C5F">
        <w:rPr>
          <w:rFonts w:eastAsia="Times New Roman" w:cstheme="minorHAnsi"/>
          <w:spacing w:val="1"/>
          <w:sz w:val="24"/>
          <w:szCs w:val="24"/>
        </w:rPr>
        <w:t xml:space="preserve"> </w:t>
      </w:r>
      <w:r w:rsidRPr="00343C5F">
        <w:rPr>
          <w:rFonts w:eastAsia="Times New Roman" w:cstheme="minorHAnsi"/>
          <w:spacing w:val="-3"/>
          <w:sz w:val="24"/>
          <w:szCs w:val="24"/>
        </w:rPr>
        <w:t>s</w:t>
      </w:r>
      <w:r w:rsidRPr="00343C5F">
        <w:rPr>
          <w:rFonts w:eastAsia="Times New Roman" w:cstheme="minorHAnsi"/>
          <w:spacing w:val="1"/>
          <w:sz w:val="24"/>
          <w:szCs w:val="24"/>
        </w:rPr>
        <w:t>i</w:t>
      </w:r>
      <w:r w:rsidRPr="00343C5F">
        <w:rPr>
          <w:rFonts w:eastAsia="Times New Roman" w:cstheme="minorHAnsi"/>
          <w:spacing w:val="-2"/>
          <w:sz w:val="24"/>
          <w:szCs w:val="24"/>
        </w:rPr>
        <w:t>t</w:t>
      </w:r>
      <w:r w:rsidRPr="00343C5F">
        <w:rPr>
          <w:rFonts w:eastAsia="Times New Roman" w:cstheme="minorHAnsi"/>
          <w:sz w:val="24"/>
          <w:szCs w:val="24"/>
        </w:rPr>
        <w:t>e</w:t>
      </w:r>
      <w:r w:rsidRPr="00343C5F">
        <w:rPr>
          <w:rFonts w:eastAsia="Times New Roman" w:cstheme="minorHAnsi"/>
          <w:spacing w:val="1"/>
          <w:sz w:val="24"/>
          <w:szCs w:val="24"/>
        </w:rPr>
        <w:t xml:space="preserve"> </w:t>
      </w:r>
      <w:r w:rsidRPr="00343C5F">
        <w:rPr>
          <w:rFonts w:eastAsia="Times New Roman" w:cstheme="minorHAnsi"/>
          <w:spacing w:val="-4"/>
          <w:sz w:val="24"/>
          <w:szCs w:val="24"/>
        </w:rPr>
        <w:t>e</w:t>
      </w:r>
      <w:r w:rsidRPr="00343C5F">
        <w:rPr>
          <w:rFonts w:eastAsia="Times New Roman" w:cstheme="minorHAnsi"/>
          <w:spacing w:val="2"/>
          <w:sz w:val="24"/>
          <w:szCs w:val="24"/>
        </w:rPr>
        <w:t>a</w:t>
      </w:r>
      <w:r w:rsidRPr="00343C5F">
        <w:rPr>
          <w:rFonts w:eastAsia="Times New Roman" w:cstheme="minorHAnsi"/>
          <w:sz w:val="24"/>
          <w:szCs w:val="24"/>
        </w:rPr>
        <w:t>r</w:t>
      </w:r>
      <w:r w:rsidRPr="00343C5F">
        <w:rPr>
          <w:rFonts w:eastAsia="Times New Roman" w:cstheme="minorHAnsi"/>
          <w:spacing w:val="3"/>
          <w:sz w:val="24"/>
          <w:szCs w:val="24"/>
        </w:rPr>
        <w:t>l</w:t>
      </w:r>
      <w:r w:rsidRPr="00343C5F">
        <w:rPr>
          <w:rFonts w:eastAsia="Times New Roman" w:cstheme="minorHAnsi"/>
          <w:spacing w:val="-10"/>
          <w:sz w:val="24"/>
          <w:szCs w:val="24"/>
        </w:rPr>
        <w:t>y</w:t>
      </w:r>
      <w:r w:rsidRPr="00343C5F">
        <w:rPr>
          <w:rFonts w:eastAsia="Times New Roman" w:cstheme="minorHAnsi"/>
          <w:sz w:val="24"/>
          <w:szCs w:val="24"/>
        </w:rPr>
        <w:t xml:space="preserve">, </w:t>
      </w:r>
      <w:r w:rsidRPr="00343C5F">
        <w:rPr>
          <w:rFonts w:eastAsia="Times New Roman" w:cstheme="minorHAnsi"/>
          <w:spacing w:val="1"/>
          <w:sz w:val="24"/>
          <w:szCs w:val="24"/>
        </w:rPr>
        <w:t>e</w:t>
      </w:r>
      <w:r w:rsidRPr="00343C5F">
        <w:rPr>
          <w:rFonts w:eastAsia="Times New Roman" w:cstheme="minorHAnsi"/>
          <w:sz w:val="24"/>
          <w:szCs w:val="24"/>
        </w:rPr>
        <w:t>x</w:t>
      </w:r>
      <w:r w:rsidRPr="00343C5F">
        <w:rPr>
          <w:rFonts w:eastAsia="Times New Roman" w:cstheme="minorHAnsi"/>
          <w:spacing w:val="1"/>
          <w:sz w:val="24"/>
          <w:szCs w:val="24"/>
        </w:rPr>
        <w:t>ce</w:t>
      </w:r>
      <w:r w:rsidRPr="00343C5F">
        <w:rPr>
          <w:rFonts w:eastAsia="Times New Roman" w:cstheme="minorHAnsi"/>
          <w:sz w:val="24"/>
          <w:szCs w:val="24"/>
        </w:rPr>
        <w:t>pt</w:t>
      </w:r>
      <w:r w:rsidRPr="00343C5F">
        <w:rPr>
          <w:rFonts w:eastAsia="Times New Roman" w:cstheme="minorHAnsi"/>
          <w:spacing w:val="1"/>
          <w:sz w:val="24"/>
          <w:szCs w:val="24"/>
        </w:rPr>
        <w:t xml:space="preserve"> </w:t>
      </w:r>
      <w:r w:rsidRPr="00343C5F">
        <w:rPr>
          <w:rFonts w:eastAsia="Times New Roman" w:cstheme="minorHAnsi"/>
          <w:spacing w:val="-1"/>
          <w:sz w:val="24"/>
          <w:szCs w:val="24"/>
        </w:rPr>
        <w:t>w</w:t>
      </w:r>
      <w:r w:rsidRPr="00343C5F">
        <w:rPr>
          <w:rFonts w:eastAsia="Times New Roman" w:cstheme="minorHAnsi"/>
          <w:sz w:val="24"/>
          <w:szCs w:val="24"/>
        </w:rPr>
        <w:t>h</w:t>
      </w:r>
      <w:r w:rsidRPr="00343C5F">
        <w:rPr>
          <w:rFonts w:eastAsia="Times New Roman" w:cstheme="minorHAnsi"/>
          <w:spacing w:val="1"/>
          <w:sz w:val="24"/>
          <w:szCs w:val="24"/>
        </w:rPr>
        <w:t>e</w:t>
      </w:r>
      <w:r w:rsidRPr="00343C5F">
        <w:rPr>
          <w:rFonts w:eastAsia="Times New Roman" w:cstheme="minorHAnsi"/>
          <w:sz w:val="24"/>
          <w:szCs w:val="24"/>
        </w:rPr>
        <w:t>n</w:t>
      </w:r>
      <w:r w:rsidRPr="00343C5F">
        <w:rPr>
          <w:rFonts w:eastAsia="Times New Roman" w:cstheme="minorHAnsi"/>
          <w:spacing w:val="-2"/>
          <w:sz w:val="24"/>
          <w:szCs w:val="24"/>
        </w:rPr>
        <w:t xml:space="preserve"> </w:t>
      </w:r>
      <w:r w:rsidRPr="00343C5F">
        <w:rPr>
          <w:rFonts w:eastAsia="Times New Roman" w:cstheme="minorHAnsi"/>
          <w:spacing w:val="1"/>
          <w:sz w:val="24"/>
          <w:szCs w:val="24"/>
        </w:rPr>
        <w:t>a</w:t>
      </w:r>
      <w:r w:rsidRPr="00343C5F">
        <w:rPr>
          <w:rFonts w:eastAsia="Times New Roman" w:cstheme="minorHAnsi"/>
          <w:sz w:val="24"/>
          <w:szCs w:val="24"/>
        </w:rPr>
        <w:t>ppro</w:t>
      </w:r>
      <w:r w:rsidRPr="00343C5F">
        <w:rPr>
          <w:rFonts w:eastAsia="Times New Roman" w:cstheme="minorHAnsi"/>
          <w:spacing w:val="-5"/>
          <w:sz w:val="24"/>
          <w:szCs w:val="24"/>
        </w:rPr>
        <w:t>v</w:t>
      </w:r>
      <w:r w:rsidRPr="00343C5F">
        <w:rPr>
          <w:rFonts w:eastAsia="Times New Roman" w:cstheme="minorHAnsi"/>
          <w:spacing w:val="-1"/>
          <w:sz w:val="24"/>
          <w:szCs w:val="24"/>
        </w:rPr>
        <w:t>e</w:t>
      </w:r>
      <w:r w:rsidRPr="00343C5F">
        <w:rPr>
          <w:rFonts w:eastAsia="Times New Roman" w:cstheme="minorHAnsi"/>
          <w:sz w:val="24"/>
          <w:szCs w:val="24"/>
        </w:rPr>
        <w:t xml:space="preserve">d </w:t>
      </w:r>
      <w:r w:rsidRPr="00343C5F">
        <w:rPr>
          <w:rFonts w:eastAsia="Times New Roman" w:cstheme="minorHAnsi"/>
          <w:spacing w:val="5"/>
          <w:sz w:val="24"/>
          <w:szCs w:val="24"/>
        </w:rPr>
        <w:t>b</w:t>
      </w:r>
      <w:r w:rsidRPr="00343C5F">
        <w:rPr>
          <w:rFonts w:eastAsia="Times New Roman" w:cstheme="minorHAnsi"/>
          <w:sz w:val="24"/>
          <w:szCs w:val="24"/>
        </w:rPr>
        <w:t>y</w:t>
      </w:r>
      <w:r w:rsidRPr="00343C5F">
        <w:rPr>
          <w:rFonts w:eastAsia="Times New Roman" w:cstheme="minorHAnsi"/>
          <w:spacing w:val="-10"/>
          <w:sz w:val="24"/>
          <w:szCs w:val="24"/>
        </w:rPr>
        <w:t xml:space="preserve"> </w:t>
      </w:r>
      <w:r w:rsidRPr="00343C5F">
        <w:rPr>
          <w:rFonts w:eastAsia="Times New Roman" w:cstheme="minorHAnsi"/>
          <w:sz w:val="24"/>
          <w:szCs w:val="24"/>
        </w:rPr>
        <w:t>the</w:t>
      </w:r>
      <w:r w:rsidRPr="00343C5F">
        <w:rPr>
          <w:rFonts w:eastAsia="Times New Roman" w:cstheme="minorHAnsi"/>
          <w:spacing w:val="1"/>
          <w:sz w:val="24"/>
          <w:szCs w:val="24"/>
        </w:rPr>
        <w:t xml:space="preserve"> i</w:t>
      </w:r>
      <w:r w:rsidRPr="00343C5F">
        <w:rPr>
          <w:rFonts w:eastAsia="Times New Roman" w:cstheme="minorHAnsi"/>
          <w:spacing w:val="7"/>
          <w:sz w:val="24"/>
          <w:szCs w:val="24"/>
        </w:rPr>
        <w:t>n</w:t>
      </w:r>
      <w:r w:rsidRPr="00343C5F">
        <w:rPr>
          <w:rFonts w:eastAsia="Times New Roman" w:cstheme="minorHAnsi"/>
          <w:spacing w:val="-1"/>
          <w:sz w:val="24"/>
          <w:szCs w:val="24"/>
        </w:rPr>
        <w:t>s</w:t>
      </w:r>
      <w:r w:rsidRPr="00343C5F">
        <w:rPr>
          <w:rFonts w:eastAsia="Times New Roman" w:cstheme="minorHAnsi"/>
          <w:sz w:val="24"/>
          <w:szCs w:val="24"/>
        </w:rPr>
        <w:t>tr</w:t>
      </w:r>
      <w:r w:rsidRPr="00343C5F">
        <w:rPr>
          <w:rFonts w:eastAsia="Times New Roman" w:cstheme="minorHAnsi"/>
          <w:spacing w:val="-2"/>
          <w:sz w:val="24"/>
          <w:szCs w:val="24"/>
        </w:rPr>
        <w:t>u</w:t>
      </w:r>
      <w:r w:rsidRPr="00343C5F">
        <w:rPr>
          <w:rFonts w:eastAsia="Times New Roman" w:cstheme="minorHAnsi"/>
          <w:spacing w:val="-1"/>
          <w:sz w:val="24"/>
          <w:szCs w:val="24"/>
        </w:rPr>
        <w:t>c</w:t>
      </w:r>
      <w:r w:rsidRPr="00343C5F">
        <w:rPr>
          <w:rFonts w:eastAsia="Times New Roman" w:cstheme="minorHAnsi"/>
          <w:spacing w:val="1"/>
          <w:sz w:val="24"/>
          <w:szCs w:val="24"/>
        </w:rPr>
        <w:t>t</w:t>
      </w:r>
      <w:r w:rsidRPr="00343C5F">
        <w:rPr>
          <w:rFonts w:eastAsia="Times New Roman" w:cstheme="minorHAnsi"/>
          <w:sz w:val="24"/>
          <w:szCs w:val="24"/>
        </w:rPr>
        <w:t>or, is pr</w:t>
      </w:r>
      <w:r w:rsidRPr="00343C5F">
        <w:rPr>
          <w:rFonts w:eastAsia="Times New Roman" w:cstheme="minorHAnsi"/>
          <w:spacing w:val="1"/>
          <w:sz w:val="24"/>
          <w:szCs w:val="24"/>
        </w:rPr>
        <w:t>o</w:t>
      </w:r>
      <w:r w:rsidRPr="00343C5F">
        <w:rPr>
          <w:rFonts w:eastAsia="Times New Roman" w:cstheme="minorHAnsi"/>
          <w:spacing w:val="-2"/>
          <w:sz w:val="24"/>
          <w:szCs w:val="24"/>
        </w:rPr>
        <w:t>h</w:t>
      </w:r>
      <w:r w:rsidRPr="00343C5F">
        <w:rPr>
          <w:rFonts w:eastAsia="Times New Roman" w:cstheme="minorHAnsi"/>
          <w:sz w:val="24"/>
          <w:szCs w:val="24"/>
        </w:rPr>
        <w:t>ib</w:t>
      </w:r>
      <w:r w:rsidRPr="00343C5F">
        <w:rPr>
          <w:rFonts w:eastAsia="Times New Roman" w:cstheme="minorHAnsi"/>
          <w:spacing w:val="1"/>
          <w:sz w:val="24"/>
          <w:szCs w:val="24"/>
        </w:rPr>
        <w:t>i</w:t>
      </w:r>
      <w:r w:rsidRPr="00343C5F">
        <w:rPr>
          <w:rFonts w:eastAsia="Times New Roman" w:cstheme="minorHAnsi"/>
          <w:spacing w:val="-2"/>
          <w:sz w:val="24"/>
          <w:szCs w:val="24"/>
        </w:rPr>
        <w:t>t</w:t>
      </w:r>
      <w:r w:rsidRPr="00343C5F">
        <w:rPr>
          <w:rFonts w:eastAsia="Times New Roman" w:cstheme="minorHAnsi"/>
          <w:spacing w:val="1"/>
          <w:sz w:val="24"/>
          <w:szCs w:val="24"/>
        </w:rPr>
        <w:t>e</w:t>
      </w:r>
      <w:r w:rsidRPr="00343C5F">
        <w:rPr>
          <w:rFonts w:eastAsia="Times New Roman" w:cstheme="minorHAnsi"/>
          <w:sz w:val="24"/>
          <w:szCs w:val="24"/>
        </w:rPr>
        <w:t xml:space="preserve">d. </w:t>
      </w:r>
      <w:r w:rsidRPr="00343C5F">
        <w:rPr>
          <w:rFonts w:eastAsia="Times New Roman" w:cstheme="minorHAnsi"/>
          <w:spacing w:val="-9"/>
          <w:sz w:val="24"/>
          <w:szCs w:val="24"/>
        </w:rPr>
        <w:t>L</w:t>
      </w:r>
      <w:r w:rsidRPr="00343C5F">
        <w:rPr>
          <w:rFonts w:eastAsia="Times New Roman" w:cstheme="minorHAnsi"/>
          <w:spacing w:val="1"/>
          <w:sz w:val="24"/>
          <w:szCs w:val="24"/>
        </w:rPr>
        <w:t>e</w:t>
      </w:r>
      <w:r w:rsidRPr="00343C5F">
        <w:rPr>
          <w:rFonts w:eastAsia="Times New Roman" w:cstheme="minorHAnsi"/>
          <w:spacing w:val="3"/>
          <w:sz w:val="24"/>
          <w:szCs w:val="24"/>
        </w:rPr>
        <w:t>a</w:t>
      </w:r>
      <w:r w:rsidRPr="00343C5F">
        <w:rPr>
          <w:rFonts w:eastAsia="Times New Roman" w:cstheme="minorHAnsi"/>
          <w:spacing w:val="-5"/>
          <w:sz w:val="24"/>
          <w:szCs w:val="24"/>
        </w:rPr>
        <w:t>v</w:t>
      </w:r>
      <w:r w:rsidRPr="00343C5F">
        <w:rPr>
          <w:rFonts w:eastAsia="Times New Roman" w:cstheme="minorHAnsi"/>
          <w:sz w:val="24"/>
          <w:szCs w:val="24"/>
        </w:rPr>
        <w:t>ing</w:t>
      </w:r>
      <w:r w:rsidRPr="00343C5F">
        <w:rPr>
          <w:rFonts w:eastAsia="Times New Roman" w:cstheme="minorHAnsi"/>
          <w:spacing w:val="-4"/>
          <w:sz w:val="24"/>
          <w:szCs w:val="24"/>
        </w:rPr>
        <w:t xml:space="preserve"> </w:t>
      </w:r>
      <w:r w:rsidRPr="00343C5F">
        <w:rPr>
          <w:rFonts w:eastAsia="Times New Roman" w:cstheme="minorHAnsi"/>
          <w:spacing w:val="-1"/>
          <w:sz w:val="24"/>
          <w:szCs w:val="24"/>
        </w:rPr>
        <w:t>w</w:t>
      </w:r>
      <w:r w:rsidRPr="00343C5F">
        <w:rPr>
          <w:rFonts w:eastAsia="Times New Roman" w:cstheme="minorHAnsi"/>
          <w:sz w:val="24"/>
          <w:szCs w:val="24"/>
        </w:rPr>
        <w:t>ithout p</w:t>
      </w:r>
      <w:r w:rsidRPr="00343C5F">
        <w:rPr>
          <w:rFonts w:eastAsia="Times New Roman" w:cstheme="minorHAnsi"/>
          <w:spacing w:val="1"/>
          <w:sz w:val="24"/>
          <w:szCs w:val="24"/>
        </w:rPr>
        <w:t>e</w:t>
      </w:r>
      <w:r w:rsidRPr="00343C5F">
        <w:rPr>
          <w:rFonts w:eastAsia="Times New Roman" w:cstheme="minorHAnsi"/>
          <w:sz w:val="24"/>
          <w:szCs w:val="24"/>
        </w:rPr>
        <w:t>r</w:t>
      </w:r>
      <w:r w:rsidRPr="00343C5F">
        <w:rPr>
          <w:rFonts w:eastAsia="Times New Roman" w:cstheme="minorHAnsi"/>
          <w:spacing w:val="1"/>
          <w:sz w:val="24"/>
          <w:szCs w:val="24"/>
        </w:rPr>
        <w:t>mi</w:t>
      </w:r>
      <w:r w:rsidRPr="00343C5F">
        <w:rPr>
          <w:rFonts w:eastAsia="Times New Roman" w:cstheme="minorHAnsi"/>
          <w:spacing w:val="-1"/>
          <w:sz w:val="24"/>
          <w:szCs w:val="24"/>
        </w:rPr>
        <w:t>ss</w:t>
      </w:r>
      <w:r w:rsidRPr="00343C5F">
        <w:rPr>
          <w:rFonts w:eastAsia="Times New Roman" w:cstheme="minorHAnsi"/>
          <w:sz w:val="24"/>
          <w:szCs w:val="24"/>
        </w:rPr>
        <w:t xml:space="preserve">ion </w:t>
      </w:r>
      <w:r w:rsidRPr="00343C5F">
        <w:rPr>
          <w:rFonts w:eastAsia="Times New Roman" w:cstheme="minorHAnsi"/>
          <w:spacing w:val="-6"/>
          <w:sz w:val="24"/>
          <w:szCs w:val="24"/>
        </w:rPr>
        <w:t>w</w:t>
      </w:r>
      <w:r w:rsidRPr="00343C5F">
        <w:rPr>
          <w:rFonts w:eastAsia="Times New Roman" w:cstheme="minorHAnsi"/>
          <w:sz w:val="24"/>
          <w:szCs w:val="24"/>
        </w:rPr>
        <w:t>i</w:t>
      </w:r>
      <w:r w:rsidRPr="00343C5F">
        <w:rPr>
          <w:rFonts w:eastAsia="Times New Roman" w:cstheme="minorHAnsi"/>
          <w:spacing w:val="-2"/>
          <w:sz w:val="24"/>
          <w:szCs w:val="24"/>
        </w:rPr>
        <w:t>l</w:t>
      </w:r>
      <w:r w:rsidRPr="00343C5F">
        <w:rPr>
          <w:rFonts w:eastAsia="Times New Roman" w:cstheme="minorHAnsi"/>
          <w:sz w:val="24"/>
          <w:szCs w:val="24"/>
        </w:rPr>
        <w:t>l</w:t>
      </w:r>
      <w:r w:rsidRPr="00343C5F">
        <w:rPr>
          <w:rFonts w:eastAsia="Times New Roman" w:cstheme="minorHAnsi"/>
          <w:spacing w:val="1"/>
          <w:sz w:val="24"/>
          <w:szCs w:val="24"/>
        </w:rPr>
        <w:t xml:space="preserve"> </w:t>
      </w:r>
      <w:r w:rsidRPr="00343C5F">
        <w:rPr>
          <w:rFonts w:eastAsia="Times New Roman" w:cstheme="minorHAnsi"/>
          <w:spacing w:val="-2"/>
          <w:sz w:val="24"/>
          <w:szCs w:val="24"/>
        </w:rPr>
        <w:t>b</w:t>
      </w:r>
      <w:r w:rsidRPr="00343C5F">
        <w:rPr>
          <w:rFonts w:eastAsia="Times New Roman" w:cstheme="minorHAnsi"/>
          <w:sz w:val="24"/>
          <w:szCs w:val="24"/>
        </w:rPr>
        <w:t>e</w:t>
      </w:r>
      <w:r w:rsidRPr="00343C5F">
        <w:rPr>
          <w:rFonts w:eastAsia="Times New Roman" w:cstheme="minorHAnsi"/>
          <w:spacing w:val="1"/>
          <w:sz w:val="24"/>
          <w:szCs w:val="24"/>
        </w:rPr>
        <w:t xml:space="preserve"> </w:t>
      </w:r>
      <w:r w:rsidRPr="00343C5F">
        <w:rPr>
          <w:rFonts w:eastAsia="Times New Roman" w:cstheme="minorHAnsi"/>
          <w:spacing w:val="-5"/>
          <w:sz w:val="24"/>
          <w:szCs w:val="24"/>
        </w:rPr>
        <w:t>g</w:t>
      </w:r>
      <w:r w:rsidRPr="00343C5F">
        <w:rPr>
          <w:rFonts w:eastAsia="Times New Roman" w:cstheme="minorHAnsi"/>
          <w:sz w:val="24"/>
          <w:szCs w:val="24"/>
        </w:rPr>
        <w:t xml:space="preserve">rounds </w:t>
      </w:r>
      <w:r w:rsidRPr="00343C5F">
        <w:rPr>
          <w:rFonts w:eastAsia="Times New Roman" w:cstheme="minorHAnsi"/>
          <w:spacing w:val="-5"/>
          <w:sz w:val="24"/>
          <w:szCs w:val="24"/>
        </w:rPr>
        <w:t>f</w:t>
      </w:r>
      <w:r w:rsidRPr="00343C5F">
        <w:rPr>
          <w:rFonts w:eastAsia="Times New Roman" w:cstheme="minorHAnsi"/>
          <w:sz w:val="24"/>
          <w:szCs w:val="24"/>
        </w:rPr>
        <w:t>or d</w:t>
      </w:r>
      <w:r w:rsidRPr="00343C5F">
        <w:rPr>
          <w:rFonts w:eastAsia="Times New Roman" w:cstheme="minorHAnsi"/>
          <w:spacing w:val="1"/>
          <w:sz w:val="24"/>
          <w:szCs w:val="24"/>
        </w:rPr>
        <w:t>i</w:t>
      </w:r>
      <w:r w:rsidRPr="00343C5F">
        <w:rPr>
          <w:rFonts w:eastAsia="Times New Roman" w:cstheme="minorHAnsi"/>
          <w:spacing w:val="-1"/>
          <w:sz w:val="24"/>
          <w:szCs w:val="24"/>
        </w:rPr>
        <w:t>s</w:t>
      </w:r>
      <w:r w:rsidRPr="00343C5F">
        <w:rPr>
          <w:rFonts w:eastAsia="Times New Roman" w:cstheme="minorHAnsi"/>
          <w:spacing w:val="1"/>
          <w:sz w:val="24"/>
          <w:szCs w:val="24"/>
        </w:rPr>
        <w:t>mi</w:t>
      </w:r>
      <w:r w:rsidRPr="00343C5F">
        <w:rPr>
          <w:rFonts w:eastAsia="Times New Roman" w:cstheme="minorHAnsi"/>
          <w:spacing w:val="-1"/>
          <w:sz w:val="24"/>
          <w:szCs w:val="24"/>
        </w:rPr>
        <w:t>ss</w:t>
      </w:r>
      <w:r w:rsidRPr="00343C5F">
        <w:rPr>
          <w:rFonts w:eastAsia="Times New Roman" w:cstheme="minorHAnsi"/>
          <w:spacing w:val="1"/>
          <w:sz w:val="24"/>
          <w:szCs w:val="24"/>
        </w:rPr>
        <w:t>al.</w:t>
      </w:r>
    </w:p>
    <w:p w14:paraId="5C23C9C5" w14:textId="77777777" w:rsidR="003A754D" w:rsidRPr="00343C5F" w:rsidRDefault="003A754D" w:rsidP="003A754D">
      <w:pPr>
        <w:spacing w:before="18" w:after="0" w:line="240" w:lineRule="exact"/>
        <w:jc w:val="both"/>
        <w:rPr>
          <w:rFonts w:cstheme="minorHAnsi"/>
          <w:sz w:val="24"/>
          <w:szCs w:val="24"/>
        </w:rPr>
      </w:pPr>
    </w:p>
    <w:p w14:paraId="6400763D" w14:textId="77777777" w:rsidR="003A754D" w:rsidRPr="00343C5F" w:rsidRDefault="003A754D" w:rsidP="003A754D">
      <w:pPr>
        <w:numPr>
          <w:ilvl w:val="0"/>
          <w:numId w:val="5"/>
        </w:numPr>
        <w:spacing w:after="0" w:line="240" w:lineRule="auto"/>
        <w:contextualSpacing/>
        <w:jc w:val="both"/>
        <w:rPr>
          <w:rFonts w:eastAsia="Times New Roman"/>
          <w:sz w:val="24"/>
          <w:szCs w:val="24"/>
        </w:rPr>
      </w:pPr>
      <w:bookmarkStart w:id="39" w:name="_Hlk176449176"/>
      <w:r w:rsidRPr="00343C5F">
        <w:rPr>
          <w:rFonts w:eastAsia="Times New Roman"/>
          <w:i/>
          <w:sz w:val="24"/>
          <w:szCs w:val="24"/>
        </w:rPr>
        <w:t>Stu</w:t>
      </w:r>
      <w:r w:rsidRPr="00343C5F">
        <w:rPr>
          <w:rFonts w:eastAsia="Times New Roman"/>
          <w:i/>
          <w:spacing w:val="1"/>
          <w:sz w:val="24"/>
          <w:szCs w:val="24"/>
        </w:rPr>
        <w:t>de</w:t>
      </w:r>
      <w:r w:rsidRPr="00343C5F">
        <w:rPr>
          <w:rFonts w:eastAsia="Times New Roman"/>
          <w:i/>
          <w:spacing w:val="-2"/>
          <w:sz w:val="24"/>
          <w:szCs w:val="24"/>
        </w:rPr>
        <w:t>n</w:t>
      </w:r>
      <w:r w:rsidRPr="00343C5F">
        <w:rPr>
          <w:rFonts w:eastAsia="Times New Roman"/>
          <w:i/>
          <w:spacing w:val="1"/>
          <w:sz w:val="24"/>
          <w:szCs w:val="24"/>
        </w:rPr>
        <w:t>t</w:t>
      </w:r>
      <w:r w:rsidRPr="00343C5F">
        <w:rPr>
          <w:rFonts w:eastAsia="Times New Roman"/>
          <w:i/>
          <w:sz w:val="24"/>
          <w:szCs w:val="24"/>
        </w:rPr>
        <w:t>s</w:t>
      </w:r>
      <w:r w:rsidRPr="00343C5F">
        <w:rPr>
          <w:rFonts w:eastAsia="Times New Roman"/>
          <w:i/>
          <w:spacing w:val="-1"/>
          <w:sz w:val="24"/>
          <w:szCs w:val="24"/>
        </w:rPr>
        <w:t xml:space="preserve"> m</w:t>
      </w:r>
      <w:r w:rsidRPr="00343C5F">
        <w:rPr>
          <w:rFonts w:eastAsia="Times New Roman"/>
          <w:i/>
          <w:sz w:val="24"/>
          <w:szCs w:val="24"/>
        </w:rPr>
        <w:t>u</w:t>
      </w:r>
      <w:r w:rsidRPr="00343C5F">
        <w:rPr>
          <w:rFonts w:eastAsia="Times New Roman"/>
          <w:i/>
          <w:spacing w:val="-3"/>
          <w:sz w:val="24"/>
          <w:szCs w:val="24"/>
        </w:rPr>
        <w:t>s</w:t>
      </w:r>
      <w:r w:rsidRPr="00343C5F">
        <w:rPr>
          <w:rFonts w:eastAsia="Times New Roman"/>
          <w:i/>
          <w:sz w:val="24"/>
          <w:szCs w:val="24"/>
        </w:rPr>
        <w:t>t</w:t>
      </w:r>
      <w:r w:rsidRPr="00343C5F">
        <w:rPr>
          <w:rFonts w:eastAsia="Times New Roman"/>
          <w:i/>
          <w:spacing w:val="1"/>
          <w:sz w:val="24"/>
          <w:szCs w:val="24"/>
        </w:rPr>
        <w:t xml:space="preserve"> notify</w:t>
      </w:r>
      <w:r w:rsidRPr="00343C5F">
        <w:rPr>
          <w:rFonts w:eastAsia="Times New Roman"/>
          <w:i/>
          <w:sz w:val="24"/>
          <w:szCs w:val="24"/>
        </w:rPr>
        <w:t xml:space="preserve"> t</w:t>
      </w:r>
      <w:r w:rsidRPr="00343C5F">
        <w:rPr>
          <w:rFonts w:eastAsia="Times New Roman"/>
          <w:i/>
          <w:spacing w:val="-2"/>
          <w:sz w:val="24"/>
          <w:szCs w:val="24"/>
        </w:rPr>
        <w:t>h</w:t>
      </w:r>
      <w:r w:rsidRPr="00343C5F">
        <w:rPr>
          <w:rFonts w:eastAsia="Times New Roman"/>
          <w:i/>
          <w:sz w:val="24"/>
          <w:szCs w:val="24"/>
        </w:rPr>
        <w:t>e</w:t>
      </w:r>
      <w:r w:rsidRPr="00343C5F">
        <w:rPr>
          <w:rFonts w:eastAsia="Times New Roman"/>
          <w:i/>
          <w:spacing w:val="-1"/>
          <w:sz w:val="24"/>
          <w:szCs w:val="24"/>
        </w:rPr>
        <w:t xml:space="preserve"> </w:t>
      </w:r>
      <w:r w:rsidRPr="00343C5F">
        <w:rPr>
          <w:rFonts w:eastAsia="Times New Roman"/>
          <w:i/>
          <w:spacing w:val="1"/>
          <w:sz w:val="24"/>
          <w:szCs w:val="24"/>
        </w:rPr>
        <w:t>i</w:t>
      </w:r>
      <w:r w:rsidRPr="00343C5F">
        <w:rPr>
          <w:rFonts w:eastAsia="Times New Roman"/>
          <w:i/>
          <w:sz w:val="24"/>
          <w:szCs w:val="24"/>
        </w:rPr>
        <w:t>n</w:t>
      </w:r>
      <w:r w:rsidRPr="00343C5F">
        <w:rPr>
          <w:rFonts w:eastAsia="Times New Roman"/>
          <w:i/>
          <w:spacing w:val="-1"/>
          <w:sz w:val="24"/>
          <w:szCs w:val="24"/>
        </w:rPr>
        <w:t>str</w:t>
      </w:r>
      <w:r w:rsidRPr="00343C5F">
        <w:rPr>
          <w:rFonts w:eastAsia="Times New Roman"/>
          <w:i/>
          <w:sz w:val="24"/>
          <w:szCs w:val="24"/>
        </w:rPr>
        <w:t>u</w:t>
      </w:r>
      <w:r w:rsidRPr="00343C5F">
        <w:rPr>
          <w:rFonts w:eastAsia="Times New Roman"/>
          <w:i/>
          <w:spacing w:val="1"/>
          <w:sz w:val="24"/>
          <w:szCs w:val="24"/>
        </w:rPr>
        <w:t>c</w:t>
      </w:r>
      <w:r w:rsidRPr="00343C5F">
        <w:rPr>
          <w:rFonts w:eastAsia="Times New Roman"/>
          <w:i/>
          <w:sz w:val="24"/>
          <w:szCs w:val="24"/>
        </w:rPr>
        <w:t>tor</w:t>
      </w:r>
      <w:r w:rsidRPr="00343C5F">
        <w:rPr>
          <w:rFonts w:eastAsia="Times New Roman"/>
          <w:i/>
          <w:spacing w:val="-3"/>
          <w:sz w:val="24"/>
          <w:szCs w:val="24"/>
        </w:rPr>
        <w:t xml:space="preserve"> and</w:t>
      </w:r>
      <w:r w:rsidRPr="00343C5F">
        <w:rPr>
          <w:rFonts w:eastAsia="Times New Roman"/>
          <w:i/>
          <w:spacing w:val="-1"/>
          <w:sz w:val="24"/>
          <w:szCs w:val="24"/>
        </w:rPr>
        <w:t xml:space="preserve"> </w:t>
      </w:r>
      <w:r w:rsidRPr="00343C5F">
        <w:rPr>
          <w:rFonts w:eastAsia="Times New Roman"/>
          <w:i/>
          <w:sz w:val="24"/>
          <w:szCs w:val="24"/>
        </w:rPr>
        <w:t>ho</w:t>
      </w:r>
      <w:r w:rsidRPr="00343C5F">
        <w:rPr>
          <w:rFonts w:eastAsia="Times New Roman"/>
          <w:i/>
          <w:spacing w:val="-1"/>
          <w:sz w:val="24"/>
          <w:szCs w:val="24"/>
        </w:rPr>
        <w:t>s</w:t>
      </w:r>
      <w:r w:rsidRPr="00343C5F">
        <w:rPr>
          <w:rFonts w:eastAsia="Times New Roman"/>
          <w:i/>
          <w:spacing w:val="-2"/>
          <w:sz w:val="24"/>
          <w:szCs w:val="24"/>
        </w:rPr>
        <w:t>p</w:t>
      </w:r>
      <w:r w:rsidRPr="00343C5F">
        <w:rPr>
          <w:rFonts w:eastAsia="Times New Roman"/>
          <w:i/>
          <w:sz w:val="24"/>
          <w:szCs w:val="24"/>
        </w:rPr>
        <w:t>ital</w:t>
      </w:r>
      <w:r w:rsidRPr="00343C5F">
        <w:rPr>
          <w:rFonts w:eastAsia="Times New Roman"/>
          <w:i/>
          <w:spacing w:val="-1"/>
          <w:sz w:val="24"/>
          <w:szCs w:val="24"/>
        </w:rPr>
        <w:t xml:space="preserve"> s</w:t>
      </w:r>
      <w:r w:rsidRPr="00343C5F">
        <w:rPr>
          <w:rFonts w:eastAsia="Times New Roman"/>
          <w:i/>
          <w:sz w:val="24"/>
          <w:szCs w:val="24"/>
        </w:rPr>
        <w:t>u</w:t>
      </w:r>
      <w:r w:rsidRPr="00343C5F">
        <w:rPr>
          <w:rFonts w:eastAsia="Times New Roman"/>
          <w:i/>
          <w:spacing w:val="-1"/>
          <w:sz w:val="24"/>
          <w:szCs w:val="24"/>
        </w:rPr>
        <w:t>r</w:t>
      </w:r>
      <w:r w:rsidRPr="00343C5F">
        <w:rPr>
          <w:rFonts w:eastAsia="Times New Roman"/>
          <w:i/>
          <w:spacing w:val="-2"/>
          <w:sz w:val="24"/>
          <w:szCs w:val="24"/>
        </w:rPr>
        <w:t>g</w:t>
      </w:r>
      <w:r w:rsidRPr="00343C5F">
        <w:rPr>
          <w:rFonts w:eastAsia="Times New Roman"/>
          <w:i/>
          <w:spacing w:val="1"/>
          <w:sz w:val="24"/>
          <w:szCs w:val="24"/>
        </w:rPr>
        <w:t>e</w:t>
      </w:r>
      <w:r w:rsidRPr="00343C5F">
        <w:rPr>
          <w:rFonts w:eastAsia="Times New Roman"/>
          <w:i/>
          <w:spacing w:val="-3"/>
          <w:sz w:val="24"/>
          <w:szCs w:val="24"/>
        </w:rPr>
        <w:t>r</w:t>
      </w:r>
      <w:r w:rsidRPr="00343C5F">
        <w:rPr>
          <w:rFonts w:eastAsia="Times New Roman"/>
          <w:i/>
          <w:sz w:val="24"/>
          <w:szCs w:val="24"/>
        </w:rPr>
        <w:t>y</w:t>
      </w:r>
      <w:r w:rsidRPr="00343C5F">
        <w:rPr>
          <w:rFonts w:eastAsia="Times New Roman"/>
          <w:i/>
          <w:spacing w:val="-1"/>
          <w:sz w:val="24"/>
          <w:szCs w:val="24"/>
        </w:rPr>
        <w:t xml:space="preserve"> </w:t>
      </w:r>
      <w:r w:rsidRPr="00343C5F">
        <w:rPr>
          <w:rFonts w:eastAsia="Times New Roman"/>
          <w:i/>
          <w:sz w:val="24"/>
          <w:szCs w:val="24"/>
        </w:rPr>
        <w:t>d</w:t>
      </w:r>
      <w:r w:rsidRPr="00343C5F">
        <w:rPr>
          <w:rFonts w:eastAsia="Times New Roman"/>
          <w:i/>
          <w:spacing w:val="1"/>
          <w:sz w:val="24"/>
          <w:szCs w:val="24"/>
        </w:rPr>
        <w:t>e</w:t>
      </w:r>
      <w:r w:rsidRPr="00343C5F">
        <w:rPr>
          <w:rFonts w:eastAsia="Times New Roman"/>
          <w:i/>
          <w:spacing w:val="-1"/>
          <w:sz w:val="24"/>
          <w:szCs w:val="24"/>
        </w:rPr>
        <w:t>s</w:t>
      </w:r>
      <w:r w:rsidRPr="00343C5F">
        <w:rPr>
          <w:rFonts w:eastAsia="Times New Roman"/>
          <w:i/>
          <w:sz w:val="24"/>
          <w:szCs w:val="24"/>
        </w:rPr>
        <w:t>k</w:t>
      </w:r>
      <w:r w:rsidRPr="00343C5F">
        <w:rPr>
          <w:rFonts w:eastAsia="Times New Roman"/>
          <w:i/>
          <w:spacing w:val="1"/>
          <w:sz w:val="24"/>
          <w:szCs w:val="24"/>
        </w:rPr>
        <w:t xml:space="preserve"> </w:t>
      </w:r>
      <w:r w:rsidRPr="00343C5F">
        <w:rPr>
          <w:rFonts w:eastAsia="Times New Roman"/>
          <w:i/>
          <w:sz w:val="24"/>
          <w:szCs w:val="24"/>
        </w:rPr>
        <w:t>by</w:t>
      </w:r>
      <w:r w:rsidRPr="00343C5F">
        <w:rPr>
          <w:rFonts w:eastAsia="Times New Roman"/>
          <w:i/>
          <w:spacing w:val="1"/>
          <w:sz w:val="24"/>
          <w:szCs w:val="24"/>
        </w:rPr>
        <w:t xml:space="preserve"> </w:t>
      </w:r>
      <w:r w:rsidRPr="00343C5F">
        <w:rPr>
          <w:rFonts w:eastAsia="Times New Roman"/>
          <w:i/>
          <w:sz w:val="24"/>
          <w:szCs w:val="24"/>
        </w:rPr>
        <w:t>6</w:t>
      </w:r>
      <w:r w:rsidRPr="00343C5F">
        <w:rPr>
          <w:rFonts w:eastAsia="Times New Roman"/>
          <w:i/>
          <w:spacing w:val="5"/>
          <w:sz w:val="24"/>
          <w:szCs w:val="24"/>
        </w:rPr>
        <w:t>:</w:t>
      </w:r>
      <w:r w:rsidRPr="00343C5F">
        <w:rPr>
          <w:rFonts w:eastAsia="Times New Roman"/>
          <w:i/>
          <w:sz w:val="24"/>
          <w:szCs w:val="24"/>
        </w:rPr>
        <w:t>00</w:t>
      </w:r>
      <w:r w:rsidRPr="00343C5F">
        <w:rPr>
          <w:rFonts w:eastAsia="Times New Roman"/>
          <w:i/>
          <w:spacing w:val="-2"/>
          <w:sz w:val="24"/>
          <w:szCs w:val="24"/>
        </w:rPr>
        <w:t xml:space="preserve"> </w:t>
      </w:r>
      <w:r w:rsidRPr="00343C5F">
        <w:rPr>
          <w:rFonts w:eastAsia="Times New Roman"/>
          <w:i/>
          <w:sz w:val="24"/>
          <w:szCs w:val="24"/>
        </w:rPr>
        <w:t>a.</w:t>
      </w:r>
      <w:r w:rsidRPr="00343C5F">
        <w:rPr>
          <w:rFonts w:eastAsia="Times New Roman"/>
          <w:i/>
          <w:spacing w:val="-1"/>
          <w:sz w:val="24"/>
          <w:szCs w:val="24"/>
        </w:rPr>
        <w:t>m</w:t>
      </w:r>
      <w:r w:rsidRPr="00343C5F">
        <w:rPr>
          <w:rFonts w:eastAsia="Times New Roman"/>
          <w:i/>
          <w:sz w:val="24"/>
          <w:szCs w:val="24"/>
        </w:rPr>
        <w:t xml:space="preserve">. </w:t>
      </w:r>
      <w:r w:rsidRPr="00343C5F">
        <w:rPr>
          <w:rFonts w:eastAsia="Times New Roman"/>
          <w:i/>
          <w:spacing w:val="-2"/>
          <w:sz w:val="24"/>
          <w:szCs w:val="24"/>
        </w:rPr>
        <w:t>i</w:t>
      </w:r>
      <w:r w:rsidRPr="00343C5F">
        <w:rPr>
          <w:rFonts w:eastAsia="Times New Roman"/>
          <w:i/>
          <w:sz w:val="24"/>
          <w:szCs w:val="24"/>
        </w:rPr>
        <w:t>f</w:t>
      </w:r>
      <w:r w:rsidRPr="00343C5F">
        <w:rPr>
          <w:rFonts w:eastAsia="Times New Roman"/>
          <w:i/>
          <w:spacing w:val="-2"/>
          <w:sz w:val="24"/>
          <w:szCs w:val="24"/>
        </w:rPr>
        <w:t xml:space="preserve"> </w:t>
      </w:r>
      <w:r w:rsidRPr="00343C5F">
        <w:rPr>
          <w:rFonts w:eastAsia="Times New Roman"/>
          <w:i/>
          <w:spacing w:val="1"/>
          <w:sz w:val="24"/>
          <w:szCs w:val="24"/>
        </w:rPr>
        <w:t>t</w:t>
      </w:r>
      <w:r w:rsidRPr="00343C5F">
        <w:rPr>
          <w:rFonts w:eastAsia="Times New Roman"/>
          <w:i/>
          <w:spacing w:val="-2"/>
          <w:sz w:val="24"/>
          <w:szCs w:val="24"/>
        </w:rPr>
        <w:t>h</w:t>
      </w:r>
      <w:r w:rsidRPr="00343C5F">
        <w:rPr>
          <w:rFonts w:eastAsia="Times New Roman"/>
          <w:i/>
          <w:spacing w:val="-1"/>
          <w:sz w:val="24"/>
          <w:szCs w:val="24"/>
        </w:rPr>
        <w:t>e</w:t>
      </w:r>
      <w:r w:rsidRPr="00343C5F">
        <w:rPr>
          <w:rFonts w:eastAsia="Times New Roman"/>
          <w:i/>
          <w:sz w:val="24"/>
          <w:szCs w:val="24"/>
        </w:rPr>
        <w:t>y</w:t>
      </w:r>
      <w:r w:rsidRPr="00343C5F">
        <w:rPr>
          <w:rFonts w:eastAsia="Times New Roman"/>
          <w:i/>
          <w:spacing w:val="2"/>
          <w:sz w:val="24"/>
          <w:szCs w:val="24"/>
        </w:rPr>
        <w:t xml:space="preserve"> </w:t>
      </w:r>
      <w:r w:rsidRPr="00343C5F">
        <w:rPr>
          <w:rFonts w:eastAsia="Times New Roman"/>
          <w:i/>
          <w:spacing w:val="-2"/>
          <w:sz w:val="24"/>
          <w:szCs w:val="24"/>
        </w:rPr>
        <w:t>a</w:t>
      </w:r>
      <w:r w:rsidRPr="00343C5F">
        <w:rPr>
          <w:rFonts w:eastAsia="Times New Roman"/>
          <w:i/>
          <w:spacing w:val="-1"/>
          <w:sz w:val="24"/>
          <w:szCs w:val="24"/>
        </w:rPr>
        <w:t>r</w:t>
      </w:r>
      <w:r w:rsidRPr="00343C5F">
        <w:rPr>
          <w:rFonts w:eastAsia="Times New Roman"/>
          <w:i/>
          <w:sz w:val="24"/>
          <w:szCs w:val="24"/>
        </w:rPr>
        <w:t>e</w:t>
      </w:r>
      <w:r w:rsidRPr="00343C5F">
        <w:rPr>
          <w:rFonts w:eastAsia="Times New Roman"/>
          <w:i/>
          <w:spacing w:val="1"/>
          <w:sz w:val="24"/>
          <w:szCs w:val="24"/>
        </w:rPr>
        <w:t xml:space="preserve"> ex</w:t>
      </w:r>
      <w:r w:rsidRPr="00343C5F">
        <w:rPr>
          <w:rFonts w:eastAsia="Times New Roman"/>
          <w:i/>
          <w:spacing w:val="-2"/>
          <w:sz w:val="24"/>
          <w:szCs w:val="24"/>
        </w:rPr>
        <w:t>p</w:t>
      </w:r>
      <w:r w:rsidRPr="00343C5F">
        <w:rPr>
          <w:rFonts w:eastAsia="Times New Roman"/>
          <w:i/>
          <w:spacing w:val="1"/>
          <w:sz w:val="24"/>
          <w:szCs w:val="24"/>
        </w:rPr>
        <w:t>e</w:t>
      </w:r>
      <w:r w:rsidRPr="00343C5F">
        <w:rPr>
          <w:rFonts w:eastAsia="Times New Roman"/>
          <w:i/>
          <w:spacing w:val="-1"/>
          <w:sz w:val="24"/>
          <w:szCs w:val="24"/>
        </w:rPr>
        <w:t>c</w:t>
      </w:r>
      <w:r w:rsidRPr="00343C5F">
        <w:rPr>
          <w:rFonts w:eastAsia="Times New Roman"/>
          <w:i/>
          <w:spacing w:val="-2"/>
          <w:sz w:val="24"/>
          <w:szCs w:val="24"/>
        </w:rPr>
        <w:t>t</w:t>
      </w:r>
      <w:r w:rsidRPr="00343C5F">
        <w:rPr>
          <w:rFonts w:eastAsia="Times New Roman"/>
          <w:i/>
          <w:sz w:val="24"/>
          <w:szCs w:val="24"/>
        </w:rPr>
        <w:t xml:space="preserve">ing </w:t>
      </w:r>
      <w:r w:rsidRPr="00343C5F">
        <w:rPr>
          <w:rFonts w:eastAsia="Times New Roman"/>
          <w:i/>
          <w:spacing w:val="-2"/>
          <w:sz w:val="24"/>
          <w:szCs w:val="24"/>
        </w:rPr>
        <w:t>t</w:t>
      </w:r>
      <w:r w:rsidRPr="00343C5F">
        <w:rPr>
          <w:rFonts w:eastAsia="Times New Roman"/>
          <w:i/>
          <w:sz w:val="24"/>
          <w:szCs w:val="24"/>
        </w:rPr>
        <w:t xml:space="preserve">o </w:t>
      </w:r>
      <w:r w:rsidRPr="00343C5F">
        <w:rPr>
          <w:rFonts w:eastAsia="Times New Roman"/>
          <w:i/>
          <w:spacing w:val="-2"/>
          <w:sz w:val="24"/>
          <w:szCs w:val="24"/>
        </w:rPr>
        <w:t>b</w:t>
      </w:r>
      <w:r w:rsidRPr="00343C5F">
        <w:rPr>
          <w:rFonts w:eastAsia="Times New Roman"/>
          <w:i/>
          <w:sz w:val="24"/>
          <w:szCs w:val="24"/>
        </w:rPr>
        <w:t>e</w:t>
      </w:r>
      <w:r w:rsidRPr="00343C5F">
        <w:rPr>
          <w:rFonts w:eastAsia="Times New Roman"/>
          <w:i/>
          <w:spacing w:val="1"/>
          <w:sz w:val="24"/>
          <w:szCs w:val="24"/>
        </w:rPr>
        <w:t xml:space="preserve"> </w:t>
      </w:r>
      <w:r w:rsidRPr="00343C5F">
        <w:rPr>
          <w:rFonts w:eastAsia="Times New Roman"/>
          <w:i/>
          <w:sz w:val="24"/>
          <w:szCs w:val="24"/>
        </w:rPr>
        <w:t>ab</w:t>
      </w:r>
      <w:r w:rsidRPr="00343C5F">
        <w:rPr>
          <w:rFonts w:eastAsia="Times New Roman"/>
          <w:i/>
          <w:spacing w:val="-3"/>
          <w:sz w:val="24"/>
          <w:szCs w:val="24"/>
        </w:rPr>
        <w:t>s</w:t>
      </w:r>
      <w:r w:rsidRPr="00343C5F">
        <w:rPr>
          <w:rFonts w:eastAsia="Times New Roman"/>
          <w:i/>
          <w:spacing w:val="-1"/>
          <w:sz w:val="24"/>
          <w:szCs w:val="24"/>
        </w:rPr>
        <w:t>e</w:t>
      </w:r>
      <w:r w:rsidRPr="00343C5F">
        <w:rPr>
          <w:rFonts w:eastAsia="Times New Roman"/>
          <w:i/>
          <w:sz w:val="24"/>
          <w:szCs w:val="24"/>
        </w:rPr>
        <w:t>nt</w:t>
      </w:r>
      <w:r w:rsidRPr="00343C5F">
        <w:rPr>
          <w:rFonts w:eastAsia="Times New Roman"/>
          <w:i/>
          <w:spacing w:val="-2"/>
          <w:sz w:val="24"/>
          <w:szCs w:val="24"/>
        </w:rPr>
        <w:t xml:space="preserve"> </w:t>
      </w:r>
      <w:r w:rsidRPr="00343C5F">
        <w:rPr>
          <w:rFonts w:eastAsia="Times New Roman"/>
          <w:i/>
          <w:sz w:val="24"/>
          <w:szCs w:val="24"/>
        </w:rPr>
        <w:t>or la</w:t>
      </w:r>
      <w:r w:rsidRPr="00343C5F">
        <w:rPr>
          <w:rFonts w:eastAsia="Times New Roman"/>
          <w:i/>
          <w:spacing w:val="2"/>
          <w:sz w:val="24"/>
          <w:szCs w:val="24"/>
        </w:rPr>
        <w:t>t</w:t>
      </w:r>
      <w:r w:rsidRPr="00343C5F">
        <w:rPr>
          <w:rFonts w:eastAsia="Times New Roman"/>
          <w:i/>
          <w:spacing w:val="1"/>
          <w:sz w:val="24"/>
          <w:szCs w:val="24"/>
        </w:rPr>
        <w:t>e</w:t>
      </w:r>
      <w:r w:rsidRPr="00343C5F">
        <w:rPr>
          <w:rFonts w:eastAsia="Times New Roman"/>
          <w:i/>
          <w:sz w:val="24"/>
          <w:szCs w:val="24"/>
        </w:rPr>
        <w:t>.</w:t>
      </w:r>
      <w:r w:rsidRPr="00343C5F">
        <w:rPr>
          <w:rFonts w:eastAsia="Times New Roman"/>
          <w:i/>
          <w:spacing w:val="56"/>
          <w:sz w:val="24"/>
          <w:szCs w:val="24"/>
        </w:rPr>
        <w:t xml:space="preserve"> </w:t>
      </w:r>
      <w:r w:rsidRPr="00343C5F">
        <w:rPr>
          <w:rFonts w:eastAsia="Times New Roman"/>
          <w:i/>
          <w:spacing w:val="1"/>
          <w:sz w:val="24"/>
          <w:szCs w:val="24"/>
        </w:rPr>
        <w:t>Y</w:t>
      </w:r>
      <w:r w:rsidRPr="00343C5F">
        <w:rPr>
          <w:rFonts w:eastAsia="Times New Roman"/>
          <w:i/>
          <w:sz w:val="24"/>
          <w:szCs w:val="24"/>
        </w:rPr>
        <w:t xml:space="preserve">ou </w:t>
      </w:r>
      <w:r w:rsidRPr="00343C5F">
        <w:rPr>
          <w:rFonts w:eastAsia="Times New Roman"/>
          <w:i/>
          <w:spacing w:val="-1"/>
          <w:sz w:val="24"/>
          <w:szCs w:val="24"/>
        </w:rPr>
        <w:t>m</w:t>
      </w:r>
      <w:r w:rsidRPr="00343C5F">
        <w:rPr>
          <w:rFonts w:eastAsia="Times New Roman"/>
          <w:i/>
          <w:sz w:val="24"/>
          <w:szCs w:val="24"/>
        </w:rPr>
        <w:t>u</w:t>
      </w:r>
      <w:r w:rsidRPr="00343C5F">
        <w:rPr>
          <w:rFonts w:eastAsia="Times New Roman"/>
          <w:i/>
          <w:spacing w:val="-1"/>
          <w:sz w:val="24"/>
          <w:szCs w:val="24"/>
        </w:rPr>
        <w:t>s</w:t>
      </w:r>
      <w:r w:rsidRPr="00343C5F">
        <w:rPr>
          <w:rFonts w:eastAsia="Times New Roman"/>
          <w:i/>
          <w:sz w:val="24"/>
          <w:szCs w:val="24"/>
        </w:rPr>
        <w:t>t al</w:t>
      </w:r>
      <w:r w:rsidRPr="00343C5F">
        <w:rPr>
          <w:rFonts w:eastAsia="Times New Roman"/>
          <w:i/>
          <w:spacing w:val="-1"/>
          <w:sz w:val="24"/>
          <w:szCs w:val="24"/>
        </w:rPr>
        <w:t>s</w:t>
      </w:r>
      <w:r w:rsidRPr="00343C5F">
        <w:rPr>
          <w:rFonts w:eastAsia="Times New Roman"/>
          <w:i/>
          <w:sz w:val="24"/>
          <w:szCs w:val="24"/>
        </w:rPr>
        <w:t xml:space="preserve">o </w:t>
      </w:r>
      <w:r w:rsidRPr="00343C5F">
        <w:rPr>
          <w:rFonts w:eastAsia="Times New Roman"/>
          <w:i/>
          <w:spacing w:val="-1"/>
          <w:sz w:val="24"/>
          <w:szCs w:val="24"/>
        </w:rPr>
        <w:t>r</w:t>
      </w:r>
      <w:r w:rsidRPr="00343C5F">
        <w:rPr>
          <w:rFonts w:eastAsia="Times New Roman"/>
          <w:i/>
          <w:spacing w:val="1"/>
          <w:sz w:val="24"/>
          <w:szCs w:val="24"/>
        </w:rPr>
        <w:t>e</w:t>
      </w:r>
      <w:r w:rsidRPr="00343C5F">
        <w:rPr>
          <w:rFonts w:eastAsia="Times New Roman"/>
          <w:i/>
          <w:sz w:val="24"/>
          <w:szCs w:val="24"/>
        </w:rPr>
        <w:t>po</w:t>
      </w:r>
      <w:r w:rsidRPr="00343C5F">
        <w:rPr>
          <w:rFonts w:eastAsia="Times New Roman"/>
          <w:i/>
          <w:spacing w:val="-3"/>
          <w:sz w:val="24"/>
          <w:szCs w:val="24"/>
        </w:rPr>
        <w:t>r</w:t>
      </w:r>
      <w:r w:rsidRPr="00343C5F">
        <w:rPr>
          <w:rFonts w:eastAsia="Times New Roman"/>
          <w:i/>
          <w:sz w:val="24"/>
          <w:szCs w:val="24"/>
        </w:rPr>
        <w:t>t</w:t>
      </w:r>
      <w:r w:rsidRPr="00343C5F">
        <w:rPr>
          <w:rFonts w:eastAsia="Times New Roman"/>
          <w:i/>
          <w:spacing w:val="-2"/>
          <w:sz w:val="24"/>
          <w:szCs w:val="24"/>
        </w:rPr>
        <w:t xml:space="preserve"> </w:t>
      </w:r>
      <w:r w:rsidRPr="00343C5F">
        <w:rPr>
          <w:rFonts w:eastAsia="Times New Roman"/>
          <w:i/>
          <w:spacing w:val="1"/>
          <w:sz w:val="24"/>
          <w:szCs w:val="24"/>
        </w:rPr>
        <w:t>y</w:t>
      </w:r>
      <w:r w:rsidRPr="00343C5F">
        <w:rPr>
          <w:rFonts w:eastAsia="Times New Roman"/>
          <w:i/>
          <w:sz w:val="24"/>
          <w:szCs w:val="24"/>
        </w:rPr>
        <w:t>our</w:t>
      </w:r>
      <w:r w:rsidRPr="00343C5F">
        <w:rPr>
          <w:rFonts w:eastAsia="Times New Roman"/>
          <w:i/>
          <w:spacing w:val="-1"/>
          <w:sz w:val="24"/>
          <w:szCs w:val="24"/>
        </w:rPr>
        <w:t xml:space="preserve"> </w:t>
      </w:r>
      <w:r w:rsidRPr="00343C5F">
        <w:rPr>
          <w:rFonts w:eastAsia="Times New Roman"/>
          <w:i/>
          <w:sz w:val="24"/>
          <w:szCs w:val="24"/>
        </w:rPr>
        <w:t>ab</w:t>
      </w:r>
      <w:r w:rsidRPr="00343C5F">
        <w:rPr>
          <w:rFonts w:eastAsia="Times New Roman"/>
          <w:i/>
          <w:spacing w:val="-1"/>
          <w:sz w:val="24"/>
          <w:szCs w:val="24"/>
        </w:rPr>
        <w:t>s</w:t>
      </w:r>
      <w:r w:rsidRPr="00343C5F">
        <w:rPr>
          <w:rFonts w:eastAsia="Times New Roman"/>
          <w:i/>
          <w:spacing w:val="1"/>
          <w:sz w:val="24"/>
          <w:szCs w:val="24"/>
        </w:rPr>
        <w:t>e</w:t>
      </w:r>
      <w:r w:rsidRPr="00343C5F">
        <w:rPr>
          <w:rFonts w:eastAsia="Times New Roman"/>
          <w:i/>
          <w:sz w:val="24"/>
          <w:szCs w:val="24"/>
        </w:rPr>
        <w:t>n</w:t>
      </w:r>
      <w:r w:rsidRPr="00343C5F">
        <w:rPr>
          <w:rFonts w:eastAsia="Times New Roman"/>
          <w:i/>
          <w:spacing w:val="-2"/>
          <w:sz w:val="24"/>
          <w:szCs w:val="24"/>
        </w:rPr>
        <w:t>c</w:t>
      </w:r>
      <w:r w:rsidRPr="00343C5F">
        <w:rPr>
          <w:rFonts w:eastAsia="Times New Roman"/>
          <w:i/>
          <w:sz w:val="24"/>
          <w:szCs w:val="24"/>
        </w:rPr>
        <w:t>e</w:t>
      </w:r>
      <w:r w:rsidRPr="00343C5F">
        <w:rPr>
          <w:rFonts w:eastAsia="Times New Roman"/>
          <w:i/>
          <w:spacing w:val="1"/>
          <w:sz w:val="24"/>
          <w:szCs w:val="24"/>
        </w:rPr>
        <w:t xml:space="preserve"> </w:t>
      </w:r>
      <w:r w:rsidRPr="00343C5F">
        <w:rPr>
          <w:rFonts w:eastAsia="Times New Roman"/>
          <w:i/>
          <w:sz w:val="24"/>
          <w:szCs w:val="24"/>
        </w:rPr>
        <w:t>to</w:t>
      </w:r>
      <w:r w:rsidRPr="00343C5F">
        <w:rPr>
          <w:rFonts w:eastAsia="Times New Roman"/>
          <w:i/>
          <w:spacing w:val="-2"/>
          <w:sz w:val="24"/>
          <w:szCs w:val="24"/>
        </w:rPr>
        <w:t xml:space="preserve"> </w:t>
      </w:r>
      <w:r w:rsidRPr="00343C5F">
        <w:rPr>
          <w:rFonts w:eastAsia="Times New Roman"/>
          <w:i/>
          <w:spacing w:val="1"/>
          <w:sz w:val="24"/>
          <w:szCs w:val="24"/>
        </w:rPr>
        <w:t>y</w:t>
      </w:r>
      <w:r w:rsidRPr="00343C5F">
        <w:rPr>
          <w:rFonts w:eastAsia="Times New Roman"/>
          <w:i/>
          <w:sz w:val="24"/>
          <w:szCs w:val="24"/>
        </w:rPr>
        <w:t>our</w:t>
      </w:r>
      <w:r w:rsidRPr="00343C5F">
        <w:rPr>
          <w:rFonts w:eastAsia="Times New Roman"/>
          <w:i/>
          <w:spacing w:val="-1"/>
          <w:sz w:val="24"/>
          <w:szCs w:val="24"/>
        </w:rPr>
        <w:t xml:space="preserve"> </w:t>
      </w:r>
      <w:r w:rsidRPr="00343C5F">
        <w:rPr>
          <w:rFonts w:eastAsia="Times New Roman"/>
          <w:i/>
          <w:spacing w:val="1"/>
          <w:sz w:val="24"/>
          <w:szCs w:val="24"/>
        </w:rPr>
        <w:t>c</w:t>
      </w:r>
      <w:r w:rsidRPr="00343C5F">
        <w:rPr>
          <w:rFonts w:eastAsia="Times New Roman"/>
          <w:i/>
          <w:spacing w:val="-2"/>
          <w:sz w:val="24"/>
          <w:szCs w:val="24"/>
        </w:rPr>
        <w:t>l</w:t>
      </w:r>
      <w:r w:rsidRPr="00343C5F">
        <w:rPr>
          <w:rFonts w:eastAsia="Times New Roman"/>
          <w:i/>
          <w:sz w:val="24"/>
          <w:szCs w:val="24"/>
        </w:rPr>
        <w:t>i</w:t>
      </w:r>
      <w:r w:rsidRPr="00343C5F">
        <w:rPr>
          <w:rFonts w:eastAsia="Times New Roman"/>
          <w:i/>
          <w:spacing w:val="-2"/>
          <w:sz w:val="24"/>
          <w:szCs w:val="24"/>
        </w:rPr>
        <w:t>n</w:t>
      </w:r>
      <w:r w:rsidRPr="00343C5F">
        <w:rPr>
          <w:rFonts w:eastAsia="Times New Roman"/>
          <w:i/>
          <w:sz w:val="24"/>
          <w:szCs w:val="24"/>
        </w:rPr>
        <w:t>i</w:t>
      </w:r>
      <w:r w:rsidRPr="00343C5F">
        <w:rPr>
          <w:rFonts w:eastAsia="Times New Roman"/>
          <w:i/>
          <w:spacing w:val="1"/>
          <w:sz w:val="24"/>
          <w:szCs w:val="24"/>
        </w:rPr>
        <w:t>c</w:t>
      </w:r>
      <w:r w:rsidRPr="00343C5F">
        <w:rPr>
          <w:rFonts w:eastAsia="Times New Roman"/>
          <w:i/>
          <w:sz w:val="24"/>
          <w:szCs w:val="24"/>
        </w:rPr>
        <w:t xml:space="preserve">al </w:t>
      </w:r>
      <w:r w:rsidRPr="00343C5F">
        <w:rPr>
          <w:rFonts w:eastAsia="Times New Roman"/>
          <w:i/>
          <w:spacing w:val="-1"/>
          <w:sz w:val="24"/>
          <w:szCs w:val="24"/>
        </w:rPr>
        <w:t>s</w:t>
      </w:r>
      <w:r w:rsidRPr="00343C5F">
        <w:rPr>
          <w:rFonts w:eastAsia="Times New Roman"/>
          <w:i/>
          <w:spacing w:val="-2"/>
          <w:sz w:val="24"/>
          <w:szCs w:val="24"/>
        </w:rPr>
        <w:t>i</w:t>
      </w:r>
      <w:r w:rsidRPr="00343C5F">
        <w:rPr>
          <w:rFonts w:eastAsia="Times New Roman"/>
          <w:i/>
          <w:sz w:val="24"/>
          <w:szCs w:val="24"/>
        </w:rPr>
        <w:t>te</w:t>
      </w:r>
      <w:r w:rsidRPr="00343C5F">
        <w:rPr>
          <w:rFonts w:eastAsia="Times New Roman"/>
          <w:i/>
          <w:spacing w:val="1"/>
          <w:sz w:val="24"/>
          <w:szCs w:val="24"/>
        </w:rPr>
        <w:t xml:space="preserve"> </w:t>
      </w:r>
      <w:r w:rsidRPr="00343C5F">
        <w:rPr>
          <w:rFonts w:eastAsia="Times New Roman"/>
          <w:i/>
          <w:spacing w:val="-2"/>
          <w:sz w:val="24"/>
          <w:szCs w:val="24"/>
        </w:rPr>
        <w:t>b</w:t>
      </w:r>
      <w:r w:rsidRPr="00343C5F">
        <w:rPr>
          <w:rFonts w:eastAsia="Times New Roman"/>
          <w:i/>
          <w:sz w:val="24"/>
          <w:szCs w:val="24"/>
        </w:rPr>
        <w:t>y</w:t>
      </w:r>
      <w:r w:rsidRPr="00343C5F">
        <w:rPr>
          <w:rFonts w:eastAsia="Times New Roman"/>
          <w:i/>
          <w:spacing w:val="1"/>
          <w:sz w:val="24"/>
          <w:szCs w:val="24"/>
        </w:rPr>
        <w:t xml:space="preserve"> c</w:t>
      </w:r>
      <w:r w:rsidRPr="00343C5F">
        <w:rPr>
          <w:rFonts w:eastAsia="Times New Roman"/>
          <w:i/>
          <w:spacing w:val="-2"/>
          <w:sz w:val="24"/>
          <w:szCs w:val="24"/>
        </w:rPr>
        <w:t>a</w:t>
      </w:r>
      <w:r w:rsidRPr="00343C5F">
        <w:rPr>
          <w:rFonts w:eastAsia="Times New Roman"/>
          <w:i/>
          <w:sz w:val="24"/>
          <w:szCs w:val="24"/>
        </w:rPr>
        <w:t>l</w:t>
      </w:r>
      <w:r w:rsidRPr="00343C5F">
        <w:rPr>
          <w:rFonts w:eastAsia="Times New Roman"/>
          <w:i/>
          <w:spacing w:val="-2"/>
          <w:sz w:val="24"/>
          <w:szCs w:val="24"/>
        </w:rPr>
        <w:t>l</w:t>
      </w:r>
      <w:r w:rsidRPr="00343C5F">
        <w:rPr>
          <w:rFonts w:eastAsia="Times New Roman"/>
          <w:i/>
          <w:sz w:val="24"/>
          <w:szCs w:val="24"/>
        </w:rPr>
        <w:t>ing.  Nu</w:t>
      </w:r>
      <w:r w:rsidRPr="00343C5F">
        <w:rPr>
          <w:rFonts w:eastAsia="Times New Roman"/>
          <w:i/>
          <w:spacing w:val="-1"/>
          <w:sz w:val="24"/>
          <w:szCs w:val="24"/>
        </w:rPr>
        <w:t>m</w:t>
      </w:r>
      <w:r w:rsidRPr="00343C5F">
        <w:rPr>
          <w:rFonts w:eastAsia="Times New Roman"/>
          <w:i/>
          <w:spacing w:val="-2"/>
          <w:sz w:val="24"/>
          <w:szCs w:val="24"/>
        </w:rPr>
        <w:t>b</w:t>
      </w:r>
      <w:r w:rsidRPr="00343C5F">
        <w:rPr>
          <w:rFonts w:eastAsia="Times New Roman"/>
          <w:i/>
          <w:spacing w:val="1"/>
          <w:sz w:val="24"/>
          <w:szCs w:val="24"/>
        </w:rPr>
        <w:t>e</w:t>
      </w:r>
      <w:r w:rsidRPr="00343C5F">
        <w:rPr>
          <w:rFonts w:eastAsia="Times New Roman"/>
          <w:i/>
          <w:spacing w:val="-1"/>
          <w:sz w:val="24"/>
          <w:szCs w:val="24"/>
        </w:rPr>
        <w:t>r</w:t>
      </w:r>
      <w:r w:rsidRPr="00343C5F">
        <w:rPr>
          <w:rFonts w:eastAsia="Times New Roman"/>
          <w:i/>
          <w:sz w:val="24"/>
          <w:szCs w:val="24"/>
        </w:rPr>
        <w:t>s</w:t>
      </w:r>
      <w:r w:rsidRPr="00343C5F">
        <w:rPr>
          <w:rFonts w:eastAsia="Times New Roman"/>
          <w:i/>
          <w:spacing w:val="-1"/>
          <w:sz w:val="24"/>
          <w:szCs w:val="24"/>
        </w:rPr>
        <w:t xml:space="preserve"> </w:t>
      </w:r>
      <w:r w:rsidRPr="00343C5F">
        <w:rPr>
          <w:rFonts w:eastAsia="Times New Roman"/>
          <w:i/>
          <w:sz w:val="24"/>
          <w:szCs w:val="24"/>
        </w:rPr>
        <w:t>for</w:t>
      </w:r>
      <w:r w:rsidRPr="00343C5F">
        <w:rPr>
          <w:rFonts w:eastAsia="Times New Roman"/>
          <w:i/>
          <w:spacing w:val="-1"/>
          <w:sz w:val="24"/>
          <w:szCs w:val="24"/>
        </w:rPr>
        <w:t xml:space="preserve"> </w:t>
      </w:r>
      <w:r w:rsidRPr="00343C5F">
        <w:rPr>
          <w:rFonts w:eastAsia="Times New Roman"/>
          <w:i/>
          <w:spacing w:val="1"/>
          <w:sz w:val="24"/>
          <w:szCs w:val="24"/>
        </w:rPr>
        <w:t>e</w:t>
      </w:r>
      <w:r w:rsidRPr="00343C5F">
        <w:rPr>
          <w:rFonts w:eastAsia="Times New Roman"/>
          <w:i/>
          <w:sz w:val="24"/>
          <w:szCs w:val="24"/>
        </w:rPr>
        <w:t>a</w:t>
      </w:r>
      <w:r w:rsidRPr="00343C5F">
        <w:rPr>
          <w:rFonts w:eastAsia="Times New Roman"/>
          <w:i/>
          <w:spacing w:val="1"/>
          <w:sz w:val="24"/>
          <w:szCs w:val="24"/>
        </w:rPr>
        <w:t>c</w:t>
      </w:r>
      <w:r w:rsidRPr="00343C5F">
        <w:rPr>
          <w:rFonts w:eastAsia="Times New Roman"/>
          <w:i/>
          <w:sz w:val="24"/>
          <w:szCs w:val="24"/>
        </w:rPr>
        <w:t>h</w:t>
      </w:r>
      <w:r w:rsidRPr="00343C5F">
        <w:rPr>
          <w:rFonts w:eastAsia="Times New Roman"/>
          <w:i/>
          <w:spacing w:val="-2"/>
          <w:sz w:val="24"/>
          <w:szCs w:val="24"/>
        </w:rPr>
        <w:t xml:space="preserve"> </w:t>
      </w:r>
      <w:r w:rsidRPr="00343C5F">
        <w:rPr>
          <w:rFonts w:eastAsia="Times New Roman"/>
          <w:i/>
          <w:spacing w:val="1"/>
          <w:sz w:val="24"/>
          <w:szCs w:val="24"/>
        </w:rPr>
        <w:t>c</w:t>
      </w:r>
      <w:r w:rsidRPr="00343C5F">
        <w:rPr>
          <w:rFonts w:eastAsia="Times New Roman"/>
          <w:i/>
          <w:sz w:val="24"/>
          <w:szCs w:val="24"/>
        </w:rPr>
        <w:t>l</w:t>
      </w:r>
      <w:r w:rsidRPr="00343C5F">
        <w:rPr>
          <w:rFonts w:eastAsia="Times New Roman"/>
          <w:i/>
          <w:spacing w:val="-2"/>
          <w:sz w:val="24"/>
          <w:szCs w:val="24"/>
        </w:rPr>
        <w:t>i</w:t>
      </w:r>
      <w:r w:rsidRPr="00343C5F">
        <w:rPr>
          <w:rFonts w:eastAsia="Times New Roman"/>
          <w:i/>
          <w:sz w:val="24"/>
          <w:szCs w:val="24"/>
        </w:rPr>
        <w:t>ni</w:t>
      </w:r>
      <w:r w:rsidRPr="00343C5F">
        <w:rPr>
          <w:rFonts w:eastAsia="Times New Roman"/>
          <w:i/>
          <w:spacing w:val="1"/>
          <w:sz w:val="24"/>
          <w:szCs w:val="24"/>
        </w:rPr>
        <w:t>c</w:t>
      </w:r>
      <w:r w:rsidRPr="00343C5F">
        <w:rPr>
          <w:rFonts w:eastAsia="Times New Roman"/>
          <w:i/>
          <w:spacing w:val="-2"/>
          <w:sz w:val="24"/>
          <w:szCs w:val="24"/>
        </w:rPr>
        <w:t>a</w:t>
      </w:r>
      <w:r w:rsidRPr="00343C5F">
        <w:rPr>
          <w:rFonts w:eastAsia="Times New Roman"/>
          <w:i/>
          <w:sz w:val="24"/>
          <w:szCs w:val="24"/>
        </w:rPr>
        <w:t xml:space="preserve">l </w:t>
      </w:r>
      <w:r w:rsidRPr="00343C5F">
        <w:rPr>
          <w:rFonts w:eastAsia="Times New Roman"/>
          <w:i/>
          <w:spacing w:val="-1"/>
          <w:sz w:val="24"/>
          <w:szCs w:val="24"/>
        </w:rPr>
        <w:t>s</w:t>
      </w:r>
      <w:r w:rsidRPr="00343C5F">
        <w:rPr>
          <w:rFonts w:eastAsia="Times New Roman"/>
          <w:i/>
          <w:sz w:val="24"/>
          <w:szCs w:val="24"/>
        </w:rPr>
        <w:t>i</w:t>
      </w:r>
      <w:r w:rsidRPr="00343C5F">
        <w:rPr>
          <w:rFonts w:eastAsia="Times New Roman"/>
          <w:i/>
          <w:spacing w:val="-2"/>
          <w:sz w:val="24"/>
          <w:szCs w:val="24"/>
        </w:rPr>
        <w:t>t</w:t>
      </w:r>
      <w:r w:rsidRPr="00343C5F">
        <w:rPr>
          <w:rFonts w:eastAsia="Times New Roman"/>
          <w:i/>
          <w:sz w:val="24"/>
          <w:szCs w:val="24"/>
        </w:rPr>
        <w:t>e</w:t>
      </w:r>
      <w:r w:rsidRPr="00343C5F">
        <w:rPr>
          <w:rFonts w:eastAsia="Times New Roman"/>
          <w:i/>
          <w:spacing w:val="1"/>
          <w:sz w:val="24"/>
          <w:szCs w:val="24"/>
        </w:rPr>
        <w:t xml:space="preserve"> </w:t>
      </w:r>
      <w:r w:rsidRPr="00343C5F">
        <w:rPr>
          <w:rFonts w:eastAsia="Times New Roman"/>
          <w:i/>
          <w:spacing w:val="-2"/>
          <w:sz w:val="24"/>
          <w:szCs w:val="24"/>
        </w:rPr>
        <w:t>a</w:t>
      </w:r>
      <w:r w:rsidRPr="00343C5F">
        <w:rPr>
          <w:rFonts w:eastAsia="Times New Roman"/>
          <w:i/>
          <w:spacing w:val="-1"/>
          <w:sz w:val="24"/>
          <w:szCs w:val="24"/>
        </w:rPr>
        <w:t>r</w:t>
      </w:r>
      <w:r w:rsidRPr="00343C5F">
        <w:rPr>
          <w:rFonts w:eastAsia="Times New Roman"/>
          <w:i/>
          <w:sz w:val="24"/>
          <w:szCs w:val="24"/>
        </w:rPr>
        <w:t>e</w:t>
      </w:r>
      <w:r w:rsidRPr="00343C5F">
        <w:rPr>
          <w:rFonts w:eastAsia="Times New Roman"/>
          <w:i/>
          <w:spacing w:val="1"/>
          <w:sz w:val="24"/>
          <w:szCs w:val="24"/>
        </w:rPr>
        <w:t xml:space="preserve"> </w:t>
      </w:r>
      <w:r w:rsidRPr="00343C5F">
        <w:rPr>
          <w:rFonts w:eastAsia="Times New Roman"/>
          <w:i/>
          <w:sz w:val="24"/>
          <w:szCs w:val="24"/>
        </w:rPr>
        <w:t>to be</w:t>
      </w:r>
      <w:r w:rsidRPr="00343C5F">
        <w:rPr>
          <w:rFonts w:eastAsia="Times New Roman"/>
          <w:i/>
          <w:spacing w:val="1"/>
          <w:sz w:val="24"/>
          <w:szCs w:val="24"/>
        </w:rPr>
        <w:t xml:space="preserve"> </w:t>
      </w:r>
      <w:r w:rsidRPr="00343C5F">
        <w:rPr>
          <w:rFonts w:eastAsia="Times New Roman"/>
          <w:i/>
          <w:spacing w:val="-2"/>
          <w:sz w:val="24"/>
          <w:szCs w:val="24"/>
        </w:rPr>
        <w:t>k</w:t>
      </w:r>
      <w:r w:rsidRPr="00343C5F">
        <w:rPr>
          <w:rFonts w:eastAsia="Times New Roman"/>
          <w:i/>
          <w:spacing w:val="1"/>
          <w:sz w:val="24"/>
          <w:szCs w:val="24"/>
        </w:rPr>
        <w:t>e</w:t>
      </w:r>
      <w:r w:rsidRPr="00343C5F">
        <w:rPr>
          <w:rFonts w:eastAsia="Times New Roman"/>
          <w:i/>
          <w:sz w:val="24"/>
          <w:szCs w:val="24"/>
        </w:rPr>
        <w:t>pt on</w:t>
      </w:r>
      <w:r w:rsidRPr="00343C5F">
        <w:rPr>
          <w:rFonts w:eastAsia="Times New Roman"/>
          <w:i/>
          <w:spacing w:val="-2"/>
          <w:sz w:val="24"/>
          <w:szCs w:val="24"/>
        </w:rPr>
        <w:t xml:space="preserve"> </w:t>
      </w:r>
      <w:r w:rsidRPr="00343C5F">
        <w:rPr>
          <w:rFonts w:eastAsia="Times New Roman"/>
          <w:i/>
          <w:spacing w:val="1"/>
          <w:sz w:val="24"/>
          <w:szCs w:val="24"/>
        </w:rPr>
        <w:t>y</w:t>
      </w:r>
      <w:r w:rsidRPr="00343C5F">
        <w:rPr>
          <w:rFonts w:eastAsia="Times New Roman"/>
          <w:i/>
          <w:sz w:val="24"/>
          <w:szCs w:val="24"/>
        </w:rPr>
        <w:t>our</w:t>
      </w:r>
      <w:r w:rsidRPr="00343C5F">
        <w:rPr>
          <w:rFonts w:eastAsia="Times New Roman"/>
          <w:i/>
          <w:spacing w:val="-1"/>
          <w:sz w:val="24"/>
          <w:szCs w:val="24"/>
        </w:rPr>
        <w:t xml:space="preserve"> </w:t>
      </w:r>
      <w:r w:rsidRPr="00343C5F">
        <w:rPr>
          <w:rFonts w:eastAsia="Times New Roman"/>
          <w:i/>
          <w:sz w:val="24"/>
          <w:szCs w:val="24"/>
        </w:rPr>
        <w:t>p</w:t>
      </w:r>
      <w:r w:rsidRPr="00343C5F">
        <w:rPr>
          <w:rFonts w:eastAsia="Times New Roman"/>
          <w:i/>
          <w:spacing w:val="1"/>
          <w:sz w:val="24"/>
          <w:szCs w:val="24"/>
        </w:rPr>
        <w:t>e</w:t>
      </w:r>
      <w:r w:rsidRPr="00343C5F">
        <w:rPr>
          <w:rFonts w:eastAsia="Times New Roman"/>
          <w:i/>
          <w:spacing w:val="-1"/>
          <w:sz w:val="24"/>
          <w:szCs w:val="24"/>
        </w:rPr>
        <w:t>rs</w:t>
      </w:r>
      <w:r w:rsidRPr="00343C5F">
        <w:rPr>
          <w:rFonts w:eastAsia="Times New Roman"/>
          <w:i/>
          <w:sz w:val="24"/>
          <w:szCs w:val="24"/>
        </w:rPr>
        <w:t>on for qui</w:t>
      </w:r>
      <w:r w:rsidRPr="00343C5F">
        <w:rPr>
          <w:rFonts w:eastAsia="Times New Roman"/>
          <w:i/>
          <w:spacing w:val="1"/>
          <w:sz w:val="24"/>
          <w:szCs w:val="24"/>
        </w:rPr>
        <w:t>c</w:t>
      </w:r>
      <w:r w:rsidRPr="00343C5F">
        <w:rPr>
          <w:rFonts w:eastAsia="Times New Roman"/>
          <w:i/>
          <w:sz w:val="24"/>
          <w:szCs w:val="24"/>
        </w:rPr>
        <w:t>k</w:t>
      </w:r>
      <w:r w:rsidRPr="00343C5F">
        <w:rPr>
          <w:rFonts w:eastAsia="Times New Roman"/>
          <w:i/>
          <w:spacing w:val="-2"/>
          <w:sz w:val="24"/>
          <w:szCs w:val="24"/>
        </w:rPr>
        <w:t xml:space="preserve"> </w:t>
      </w:r>
      <w:r w:rsidRPr="00343C5F">
        <w:rPr>
          <w:rFonts w:eastAsia="Times New Roman"/>
          <w:i/>
          <w:spacing w:val="-1"/>
          <w:sz w:val="24"/>
          <w:szCs w:val="24"/>
        </w:rPr>
        <w:t>referral and</w:t>
      </w:r>
      <w:r w:rsidRPr="00343C5F">
        <w:rPr>
          <w:rFonts w:eastAsia="Times New Roman"/>
          <w:i/>
          <w:sz w:val="24"/>
          <w:szCs w:val="24"/>
        </w:rPr>
        <w:t xml:space="preserve"> will </w:t>
      </w:r>
      <w:r w:rsidRPr="00343C5F">
        <w:rPr>
          <w:rFonts w:eastAsia="Times New Roman"/>
          <w:i/>
          <w:iCs/>
          <w:sz w:val="24"/>
          <w:szCs w:val="24"/>
        </w:rPr>
        <w:t xml:space="preserve">be </w:t>
      </w:r>
      <w:r w:rsidRPr="00343C5F">
        <w:rPr>
          <w:rFonts w:eastAsia="Times New Roman"/>
          <w:i/>
          <w:sz w:val="24"/>
          <w:szCs w:val="24"/>
        </w:rPr>
        <w:t>provided to you before the start of clinicals.</w:t>
      </w:r>
      <w:r w:rsidRPr="00343C5F">
        <w:rPr>
          <w:rFonts w:eastAsia="Times New Roman"/>
          <w:i/>
          <w:spacing w:val="2"/>
          <w:sz w:val="24"/>
          <w:szCs w:val="24"/>
        </w:rPr>
        <w:t xml:space="preserve"> </w:t>
      </w:r>
    </w:p>
    <w:p w14:paraId="00C4DCAD" w14:textId="77777777" w:rsidR="003A754D" w:rsidRPr="00343C5F" w:rsidRDefault="003A754D" w:rsidP="003A754D">
      <w:pPr>
        <w:spacing w:before="1" w:after="0" w:line="260" w:lineRule="exact"/>
        <w:jc w:val="both"/>
        <w:rPr>
          <w:rFonts w:cstheme="minorHAnsi"/>
          <w:sz w:val="24"/>
          <w:szCs w:val="24"/>
        </w:rPr>
      </w:pPr>
    </w:p>
    <w:p w14:paraId="1B529C83" w14:textId="77777777" w:rsidR="003A754D" w:rsidRPr="00343C5F" w:rsidRDefault="003A754D" w:rsidP="003A754D">
      <w:pPr>
        <w:spacing w:after="0" w:line="244" w:lineRule="auto"/>
        <w:ind w:left="720"/>
        <w:contextualSpacing/>
        <w:rPr>
          <w:rFonts w:eastAsia="Times New Roman" w:cstheme="minorHAnsi"/>
          <w:sz w:val="24"/>
          <w:szCs w:val="24"/>
        </w:rPr>
      </w:pPr>
      <w:r w:rsidRPr="00343C5F">
        <w:rPr>
          <w:rFonts w:eastAsia="Times New Roman" w:cstheme="minorHAnsi"/>
          <w:sz w:val="24"/>
          <w:szCs w:val="24"/>
        </w:rPr>
        <w:t>Stud</w:t>
      </w:r>
      <w:r w:rsidRPr="00343C5F">
        <w:rPr>
          <w:rFonts w:eastAsia="Times New Roman" w:cstheme="minorHAnsi"/>
          <w:spacing w:val="1"/>
          <w:sz w:val="24"/>
          <w:szCs w:val="24"/>
        </w:rPr>
        <w:t>e</w:t>
      </w:r>
      <w:r w:rsidRPr="00343C5F">
        <w:rPr>
          <w:rFonts w:eastAsia="Times New Roman" w:cstheme="minorHAnsi"/>
          <w:sz w:val="24"/>
          <w:szCs w:val="24"/>
        </w:rPr>
        <w:t>nts</w:t>
      </w:r>
      <w:r w:rsidRPr="00343C5F">
        <w:rPr>
          <w:rFonts w:eastAsia="Times New Roman" w:cstheme="minorHAnsi"/>
          <w:spacing w:val="-3"/>
          <w:sz w:val="24"/>
          <w:szCs w:val="24"/>
        </w:rPr>
        <w:t xml:space="preserve"> </w:t>
      </w:r>
      <w:r w:rsidRPr="00343C5F">
        <w:rPr>
          <w:rFonts w:eastAsia="Times New Roman" w:cstheme="minorHAnsi"/>
          <w:spacing w:val="1"/>
          <w:sz w:val="24"/>
          <w:szCs w:val="24"/>
        </w:rPr>
        <w:t>m</w:t>
      </w:r>
      <w:r w:rsidRPr="00343C5F">
        <w:rPr>
          <w:rFonts w:eastAsia="Times New Roman" w:cstheme="minorHAnsi"/>
          <w:sz w:val="24"/>
          <w:szCs w:val="24"/>
        </w:rPr>
        <w:t>u</w:t>
      </w:r>
      <w:r w:rsidRPr="00343C5F">
        <w:rPr>
          <w:rFonts w:eastAsia="Times New Roman" w:cstheme="minorHAnsi"/>
          <w:spacing w:val="-1"/>
          <w:sz w:val="24"/>
          <w:szCs w:val="24"/>
        </w:rPr>
        <w:t>s</w:t>
      </w:r>
      <w:r w:rsidRPr="00343C5F">
        <w:rPr>
          <w:rFonts w:eastAsia="Times New Roman" w:cstheme="minorHAnsi"/>
          <w:sz w:val="24"/>
          <w:szCs w:val="24"/>
        </w:rPr>
        <w:t>t</w:t>
      </w:r>
      <w:r w:rsidRPr="00343C5F">
        <w:rPr>
          <w:rFonts w:eastAsia="Times New Roman" w:cstheme="minorHAnsi"/>
          <w:spacing w:val="-4"/>
          <w:sz w:val="24"/>
          <w:szCs w:val="24"/>
        </w:rPr>
        <w:t xml:space="preserve"> </w:t>
      </w:r>
      <w:r w:rsidRPr="00343C5F">
        <w:rPr>
          <w:rFonts w:eastAsia="Times New Roman" w:cstheme="minorHAnsi"/>
          <w:spacing w:val="1"/>
          <w:sz w:val="24"/>
          <w:szCs w:val="24"/>
        </w:rPr>
        <w:t>t</w:t>
      </w:r>
      <w:r w:rsidRPr="00343C5F">
        <w:rPr>
          <w:rFonts w:eastAsia="Times New Roman" w:cstheme="minorHAnsi"/>
          <w:spacing w:val="-2"/>
          <w:sz w:val="24"/>
          <w:szCs w:val="24"/>
        </w:rPr>
        <w:t>r</w:t>
      </w:r>
      <w:r w:rsidRPr="00343C5F">
        <w:rPr>
          <w:rFonts w:eastAsia="Times New Roman" w:cstheme="minorHAnsi"/>
          <w:spacing w:val="1"/>
          <w:sz w:val="24"/>
          <w:szCs w:val="24"/>
        </w:rPr>
        <w:t>ea</w:t>
      </w:r>
      <w:r w:rsidRPr="00343C5F">
        <w:rPr>
          <w:rFonts w:eastAsia="Times New Roman" w:cstheme="minorHAnsi"/>
          <w:sz w:val="24"/>
          <w:szCs w:val="24"/>
        </w:rPr>
        <w:t>t</w:t>
      </w:r>
      <w:r w:rsidRPr="00343C5F">
        <w:rPr>
          <w:rFonts w:eastAsia="Times New Roman" w:cstheme="minorHAnsi"/>
          <w:spacing w:val="-2"/>
          <w:sz w:val="24"/>
          <w:szCs w:val="24"/>
        </w:rPr>
        <w:t xml:space="preserve"> </w:t>
      </w:r>
      <w:r w:rsidRPr="00343C5F">
        <w:rPr>
          <w:rFonts w:eastAsia="Times New Roman" w:cstheme="minorHAnsi"/>
          <w:spacing w:val="1"/>
          <w:sz w:val="24"/>
          <w:szCs w:val="24"/>
        </w:rPr>
        <w:t>t</w:t>
      </w:r>
      <w:r w:rsidRPr="00343C5F">
        <w:rPr>
          <w:rFonts w:eastAsia="Times New Roman" w:cstheme="minorHAnsi"/>
          <w:spacing w:val="-2"/>
          <w:sz w:val="24"/>
          <w:szCs w:val="24"/>
        </w:rPr>
        <w:t>h</w:t>
      </w:r>
      <w:r w:rsidRPr="00343C5F">
        <w:rPr>
          <w:rFonts w:eastAsia="Times New Roman" w:cstheme="minorHAnsi"/>
          <w:spacing w:val="-1"/>
          <w:sz w:val="24"/>
          <w:szCs w:val="24"/>
        </w:rPr>
        <w:t>e</w:t>
      </w:r>
      <w:r w:rsidRPr="00343C5F">
        <w:rPr>
          <w:rFonts w:eastAsia="Times New Roman" w:cstheme="minorHAnsi"/>
          <w:sz w:val="24"/>
          <w:szCs w:val="24"/>
        </w:rPr>
        <w:t>ir</w:t>
      </w:r>
      <w:r w:rsidRPr="00343C5F">
        <w:rPr>
          <w:rFonts w:eastAsia="Times New Roman" w:cstheme="minorHAnsi"/>
          <w:spacing w:val="-2"/>
          <w:sz w:val="24"/>
          <w:szCs w:val="24"/>
        </w:rPr>
        <w:t xml:space="preserve"> </w:t>
      </w:r>
      <w:r w:rsidRPr="00343C5F">
        <w:rPr>
          <w:rFonts w:eastAsia="Times New Roman" w:cstheme="minorHAnsi"/>
          <w:spacing w:val="-1"/>
          <w:sz w:val="24"/>
          <w:szCs w:val="24"/>
        </w:rPr>
        <w:t>c</w:t>
      </w:r>
      <w:r w:rsidRPr="00343C5F">
        <w:rPr>
          <w:rFonts w:eastAsia="Times New Roman" w:cstheme="minorHAnsi"/>
          <w:spacing w:val="1"/>
          <w:sz w:val="24"/>
          <w:szCs w:val="24"/>
        </w:rPr>
        <w:t>lin</w:t>
      </w:r>
      <w:r w:rsidRPr="00343C5F">
        <w:rPr>
          <w:rFonts w:eastAsia="Times New Roman" w:cstheme="minorHAnsi"/>
          <w:spacing w:val="-2"/>
          <w:sz w:val="24"/>
          <w:szCs w:val="24"/>
        </w:rPr>
        <w:t>i</w:t>
      </w:r>
      <w:r w:rsidRPr="00343C5F">
        <w:rPr>
          <w:rFonts w:eastAsia="Times New Roman" w:cstheme="minorHAnsi"/>
          <w:spacing w:val="1"/>
          <w:sz w:val="24"/>
          <w:szCs w:val="24"/>
        </w:rPr>
        <w:t>ca</w:t>
      </w:r>
      <w:r w:rsidRPr="00343C5F">
        <w:rPr>
          <w:rFonts w:eastAsia="Times New Roman" w:cstheme="minorHAnsi"/>
          <w:sz w:val="24"/>
          <w:szCs w:val="24"/>
        </w:rPr>
        <w:t>l</w:t>
      </w:r>
      <w:r w:rsidRPr="00343C5F">
        <w:rPr>
          <w:rFonts w:eastAsia="Times New Roman" w:cstheme="minorHAnsi"/>
          <w:spacing w:val="-2"/>
          <w:sz w:val="24"/>
          <w:szCs w:val="24"/>
        </w:rPr>
        <w:t xml:space="preserve"> r</w:t>
      </w:r>
      <w:r w:rsidRPr="00343C5F">
        <w:rPr>
          <w:rFonts w:eastAsia="Times New Roman" w:cstheme="minorHAnsi"/>
          <w:sz w:val="24"/>
          <w:szCs w:val="24"/>
        </w:rPr>
        <w:t>o</w:t>
      </w:r>
      <w:r w:rsidRPr="00343C5F">
        <w:rPr>
          <w:rFonts w:eastAsia="Times New Roman" w:cstheme="minorHAnsi"/>
          <w:spacing w:val="-2"/>
          <w:sz w:val="24"/>
          <w:szCs w:val="24"/>
        </w:rPr>
        <w:t>t</w:t>
      </w:r>
      <w:r w:rsidRPr="00343C5F">
        <w:rPr>
          <w:rFonts w:eastAsia="Times New Roman" w:cstheme="minorHAnsi"/>
          <w:spacing w:val="1"/>
          <w:sz w:val="24"/>
          <w:szCs w:val="24"/>
        </w:rPr>
        <w:t>a</w:t>
      </w:r>
      <w:r w:rsidRPr="00343C5F">
        <w:rPr>
          <w:rFonts w:eastAsia="Times New Roman" w:cstheme="minorHAnsi"/>
          <w:spacing w:val="-2"/>
          <w:sz w:val="24"/>
          <w:szCs w:val="24"/>
        </w:rPr>
        <w:t>t</w:t>
      </w:r>
      <w:r w:rsidRPr="00343C5F">
        <w:rPr>
          <w:rFonts w:eastAsia="Times New Roman" w:cstheme="minorHAnsi"/>
          <w:sz w:val="24"/>
          <w:szCs w:val="24"/>
        </w:rPr>
        <w:t>ion</w:t>
      </w:r>
      <w:r w:rsidRPr="00343C5F">
        <w:rPr>
          <w:rFonts w:eastAsia="Times New Roman" w:cstheme="minorHAnsi"/>
          <w:spacing w:val="-2"/>
          <w:sz w:val="24"/>
          <w:szCs w:val="24"/>
        </w:rPr>
        <w:t xml:space="preserve"> </w:t>
      </w:r>
      <w:r w:rsidRPr="00343C5F">
        <w:rPr>
          <w:rFonts w:eastAsia="Times New Roman" w:cstheme="minorHAnsi"/>
          <w:spacing w:val="1"/>
          <w:sz w:val="24"/>
          <w:szCs w:val="24"/>
        </w:rPr>
        <w:t>a</w:t>
      </w:r>
      <w:r w:rsidRPr="00343C5F">
        <w:rPr>
          <w:rFonts w:eastAsia="Times New Roman" w:cstheme="minorHAnsi"/>
          <w:sz w:val="24"/>
          <w:szCs w:val="24"/>
        </w:rPr>
        <w:t>s</w:t>
      </w:r>
      <w:r w:rsidRPr="00343C5F">
        <w:rPr>
          <w:rFonts w:eastAsia="Times New Roman" w:cstheme="minorHAnsi"/>
          <w:spacing w:val="-1"/>
          <w:sz w:val="24"/>
          <w:szCs w:val="24"/>
        </w:rPr>
        <w:t xml:space="preserve"> </w:t>
      </w:r>
      <w:r w:rsidRPr="00343C5F">
        <w:rPr>
          <w:rFonts w:eastAsia="Times New Roman" w:cstheme="minorHAnsi"/>
          <w:spacing w:val="1"/>
          <w:sz w:val="24"/>
          <w:szCs w:val="24"/>
        </w:rPr>
        <w:t>i</w:t>
      </w:r>
      <w:r w:rsidRPr="00343C5F">
        <w:rPr>
          <w:rFonts w:eastAsia="Times New Roman" w:cstheme="minorHAnsi"/>
          <w:sz w:val="24"/>
          <w:szCs w:val="24"/>
        </w:rPr>
        <w:t>f</w:t>
      </w:r>
      <w:r w:rsidRPr="00343C5F">
        <w:rPr>
          <w:rFonts w:eastAsia="Times New Roman" w:cstheme="minorHAnsi"/>
          <w:spacing w:val="-5"/>
          <w:sz w:val="24"/>
          <w:szCs w:val="24"/>
        </w:rPr>
        <w:t xml:space="preserve"> </w:t>
      </w:r>
      <w:r w:rsidRPr="00343C5F">
        <w:rPr>
          <w:rFonts w:eastAsia="Times New Roman" w:cstheme="minorHAnsi"/>
          <w:spacing w:val="1"/>
          <w:sz w:val="24"/>
          <w:szCs w:val="24"/>
        </w:rPr>
        <w:t>i</w:t>
      </w:r>
      <w:r w:rsidRPr="00343C5F">
        <w:rPr>
          <w:rFonts w:eastAsia="Times New Roman" w:cstheme="minorHAnsi"/>
          <w:sz w:val="24"/>
          <w:szCs w:val="24"/>
        </w:rPr>
        <w:t>t</w:t>
      </w:r>
      <w:r w:rsidRPr="00343C5F">
        <w:rPr>
          <w:rFonts w:eastAsia="Times New Roman" w:cstheme="minorHAnsi"/>
          <w:spacing w:val="1"/>
          <w:sz w:val="24"/>
          <w:szCs w:val="24"/>
        </w:rPr>
        <w:t xml:space="preserve"> </w:t>
      </w:r>
      <w:r w:rsidRPr="00343C5F">
        <w:rPr>
          <w:rFonts w:eastAsia="Times New Roman" w:cstheme="minorHAnsi"/>
          <w:spacing w:val="-3"/>
          <w:sz w:val="24"/>
          <w:szCs w:val="24"/>
        </w:rPr>
        <w:t>w</w:t>
      </w:r>
      <w:r w:rsidRPr="00343C5F">
        <w:rPr>
          <w:rFonts w:eastAsia="Times New Roman" w:cstheme="minorHAnsi"/>
          <w:spacing w:val="8"/>
          <w:sz w:val="24"/>
          <w:szCs w:val="24"/>
        </w:rPr>
        <w:t>e</w:t>
      </w:r>
      <w:r w:rsidRPr="00343C5F">
        <w:rPr>
          <w:rFonts w:eastAsia="Times New Roman" w:cstheme="minorHAnsi"/>
          <w:spacing w:val="-4"/>
          <w:sz w:val="24"/>
          <w:szCs w:val="24"/>
        </w:rPr>
        <w:t>r</w:t>
      </w:r>
      <w:r w:rsidRPr="00343C5F">
        <w:rPr>
          <w:rFonts w:eastAsia="Times New Roman" w:cstheme="minorHAnsi"/>
          <w:sz w:val="24"/>
          <w:szCs w:val="24"/>
        </w:rPr>
        <w:t>e</w:t>
      </w:r>
      <w:r w:rsidRPr="00343C5F">
        <w:rPr>
          <w:rFonts w:eastAsia="Times New Roman" w:cstheme="minorHAnsi"/>
          <w:spacing w:val="1"/>
          <w:sz w:val="24"/>
          <w:szCs w:val="24"/>
        </w:rPr>
        <w:t xml:space="preserve"> t</w:t>
      </w:r>
      <w:r w:rsidRPr="00343C5F">
        <w:rPr>
          <w:rFonts w:eastAsia="Times New Roman" w:cstheme="minorHAnsi"/>
          <w:sz w:val="24"/>
          <w:szCs w:val="24"/>
        </w:rPr>
        <w:t>h</w:t>
      </w:r>
      <w:r w:rsidRPr="00343C5F">
        <w:rPr>
          <w:rFonts w:eastAsia="Times New Roman" w:cstheme="minorHAnsi"/>
          <w:spacing w:val="-1"/>
          <w:sz w:val="24"/>
          <w:szCs w:val="24"/>
        </w:rPr>
        <w:t>e</w:t>
      </w:r>
      <w:r w:rsidRPr="00343C5F">
        <w:rPr>
          <w:rFonts w:eastAsia="Times New Roman" w:cstheme="minorHAnsi"/>
          <w:sz w:val="24"/>
          <w:szCs w:val="24"/>
        </w:rPr>
        <w:t xml:space="preserve">ir </w:t>
      </w:r>
      <w:r w:rsidRPr="00343C5F">
        <w:rPr>
          <w:rFonts w:eastAsia="Times New Roman" w:cstheme="minorHAnsi"/>
          <w:spacing w:val="1"/>
          <w:sz w:val="24"/>
          <w:szCs w:val="24"/>
        </w:rPr>
        <w:t>j</w:t>
      </w:r>
      <w:r w:rsidRPr="00343C5F">
        <w:rPr>
          <w:rFonts w:eastAsia="Times New Roman" w:cstheme="minorHAnsi"/>
          <w:sz w:val="24"/>
          <w:szCs w:val="24"/>
        </w:rPr>
        <w:t>ob.</w:t>
      </w:r>
      <w:r w:rsidRPr="00343C5F">
        <w:rPr>
          <w:rFonts w:eastAsia="Times New Roman" w:cstheme="minorHAnsi"/>
          <w:spacing w:val="-2"/>
          <w:sz w:val="24"/>
          <w:szCs w:val="24"/>
        </w:rPr>
        <w:t xml:space="preserve"> </w:t>
      </w:r>
      <w:r w:rsidRPr="00343C5F">
        <w:rPr>
          <w:rFonts w:eastAsia="Times New Roman" w:cstheme="minorHAnsi"/>
          <w:b/>
          <w:bCs/>
          <w:sz w:val="24"/>
          <w:szCs w:val="24"/>
        </w:rPr>
        <w:t xml:space="preserve">Failure to notify the clinical instructor and program faculty of a tardy of more than 30 minutes past the start of the shift (after 7AM) will be treated as an unexcused absence resulting </w:t>
      </w:r>
      <w:bookmarkEnd w:id="39"/>
      <w:r w:rsidRPr="00343C5F">
        <w:rPr>
          <w:rFonts w:eastAsia="Times New Roman" w:cstheme="minorHAnsi"/>
          <w:b/>
          <w:bCs/>
          <w:sz w:val="24"/>
          <w:szCs w:val="24"/>
        </w:rPr>
        <w:t>in a required makeup day on the first Friday the student is not regularly scheduled.</w:t>
      </w:r>
    </w:p>
    <w:p w14:paraId="4B4B01E4" w14:textId="77777777" w:rsidR="003A754D" w:rsidRPr="00343C5F" w:rsidRDefault="003A754D" w:rsidP="003A754D">
      <w:pPr>
        <w:spacing w:before="9" w:after="0" w:line="240" w:lineRule="exact"/>
        <w:jc w:val="both"/>
        <w:rPr>
          <w:rFonts w:cstheme="minorHAnsi"/>
          <w:sz w:val="24"/>
          <w:szCs w:val="24"/>
        </w:rPr>
      </w:pPr>
    </w:p>
    <w:p w14:paraId="179464EE" w14:textId="77777777" w:rsidR="003A754D" w:rsidRPr="00343C5F" w:rsidRDefault="003A754D" w:rsidP="003A754D">
      <w:pPr>
        <w:spacing w:before="9" w:after="0" w:line="240" w:lineRule="exact"/>
        <w:jc w:val="both"/>
        <w:rPr>
          <w:rFonts w:cstheme="minorHAnsi"/>
          <w:sz w:val="24"/>
          <w:szCs w:val="24"/>
        </w:rPr>
      </w:pPr>
    </w:p>
    <w:p w14:paraId="32F0B935" w14:textId="77777777" w:rsidR="003A754D" w:rsidRPr="00343C5F" w:rsidRDefault="003A754D" w:rsidP="003A754D">
      <w:pPr>
        <w:numPr>
          <w:ilvl w:val="0"/>
          <w:numId w:val="5"/>
        </w:numPr>
        <w:spacing w:after="0" w:line="240" w:lineRule="auto"/>
        <w:contextualSpacing/>
        <w:jc w:val="both"/>
        <w:rPr>
          <w:rFonts w:eastAsia="Times New Roman" w:cstheme="minorHAnsi"/>
          <w:sz w:val="24"/>
          <w:szCs w:val="24"/>
        </w:rPr>
      </w:pPr>
      <w:r w:rsidRPr="00343C5F">
        <w:rPr>
          <w:rFonts w:eastAsia="Times New Roman" w:cstheme="minorHAnsi"/>
          <w:i/>
          <w:sz w:val="24"/>
          <w:szCs w:val="24"/>
        </w:rPr>
        <w:t>Stu</w:t>
      </w:r>
      <w:r w:rsidRPr="00343C5F">
        <w:rPr>
          <w:rFonts w:eastAsia="Times New Roman" w:cstheme="minorHAnsi"/>
          <w:i/>
          <w:spacing w:val="1"/>
          <w:sz w:val="24"/>
          <w:szCs w:val="24"/>
        </w:rPr>
        <w:t>de</w:t>
      </w:r>
      <w:r w:rsidRPr="00343C5F">
        <w:rPr>
          <w:rFonts w:eastAsia="Times New Roman" w:cstheme="minorHAnsi"/>
          <w:i/>
          <w:spacing w:val="-2"/>
          <w:sz w:val="24"/>
          <w:szCs w:val="24"/>
        </w:rPr>
        <w:t>n</w:t>
      </w:r>
      <w:r w:rsidRPr="00343C5F">
        <w:rPr>
          <w:rFonts w:eastAsia="Times New Roman" w:cstheme="minorHAnsi"/>
          <w:i/>
          <w:spacing w:val="1"/>
          <w:sz w:val="24"/>
          <w:szCs w:val="24"/>
        </w:rPr>
        <w:t>t</w:t>
      </w:r>
      <w:r w:rsidRPr="00343C5F">
        <w:rPr>
          <w:rFonts w:eastAsia="Times New Roman" w:cstheme="minorHAnsi"/>
          <w:i/>
          <w:sz w:val="24"/>
          <w:szCs w:val="24"/>
        </w:rPr>
        <w:t>s</w:t>
      </w:r>
      <w:r w:rsidRPr="00343C5F">
        <w:rPr>
          <w:rFonts w:eastAsia="Times New Roman" w:cstheme="minorHAnsi"/>
          <w:i/>
          <w:spacing w:val="-1"/>
          <w:sz w:val="24"/>
          <w:szCs w:val="24"/>
        </w:rPr>
        <w:t xml:space="preserve"> m</w:t>
      </w:r>
      <w:r w:rsidRPr="00343C5F">
        <w:rPr>
          <w:rFonts w:eastAsia="Times New Roman" w:cstheme="minorHAnsi"/>
          <w:i/>
          <w:sz w:val="24"/>
          <w:szCs w:val="24"/>
        </w:rPr>
        <w:t>u</w:t>
      </w:r>
      <w:r w:rsidRPr="00343C5F">
        <w:rPr>
          <w:rFonts w:eastAsia="Times New Roman" w:cstheme="minorHAnsi"/>
          <w:i/>
          <w:spacing w:val="-3"/>
          <w:sz w:val="24"/>
          <w:szCs w:val="24"/>
        </w:rPr>
        <w:t>s</w:t>
      </w:r>
      <w:r w:rsidRPr="00343C5F">
        <w:rPr>
          <w:rFonts w:eastAsia="Times New Roman" w:cstheme="minorHAnsi"/>
          <w:i/>
          <w:sz w:val="24"/>
          <w:szCs w:val="24"/>
        </w:rPr>
        <w:t>t t</w:t>
      </w:r>
      <w:r w:rsidRPr="00343C5F">
        <w:rPr>
          <w:rFonts w:eastAsia="Times New Roman" w:cstheme="minorHAnsi"/>
          <w:i/>
          <w:spacing w:val="1"/>
          <w:sz w:val="24"/>
          <w:szCs w:val="24"/>
        </w:rPr>
        <w:t>u</w:t>
      </w:r>
      <w:r w:rsidRPr="00343C5F">
        <w:rPr>
          <w:rFonts w:eastAsia="Times New Roman" w:cstheme="minorHAnsi"/>
          <w:i/>
          <w:spacing w:val="-3"/>
          <w:sz w:val="24"/>
          <w:szCs w:val="24"/>
        </w:rPr>
        <w:t>r</w:t>
      </w:r>
      <w:r w:rsidRPr="00343C5F">
        <w:rPr>
          <w:rFonts w:eastAsia="Times New Roman" w:cstheme="minorHAnsi"/>
          <w:i/>
          <w:sz w:val="24"/>
          <w:szCs w:val="24"/>
        </w:rPr>
        <w:t>n in</w:t>
      </w:r>
      <w:r w:rsidRPr="00343C5F">
        <w:rPr>
          <w:rFonts w:eastAsia="Times New Roman" w:cstheme="minorHAnsi"/>
          <w:i/>
          <w:spacing w:val="-2"/>
          <w:sz w:val="24"/>
          <w:szCs w:val="24"/>
        </w:rPr>
        <w:t xml:space="preserve"> </w:t>
      </w:r>
      <w:r w:rsidRPr="00343C5F">
        <w:rPr>
          <w:rFonts w:eastAsia="Times New Roman" w:cstheme="minorHAnsi"/>
          <w:i/>
          <w:spacing w:val="-1"/>
          <w:sz w:val="24"/>
          <w:szCs w:val="24"/>
        </w:rPr>
        <w:t>c</w:t>
      </w:r>
      <w:r w:rsidRPr="00343C5F">
        <w:rPr>
          <w:rFonts w:eastAsia="Times New Roman" w:cstheme="minorHAnsi"/>
          <w:i/>
          <w:sz w:val="24"/>
          <w:szCs w:val="24"/>
        </w:rPr>
        <w:t>o</w:t>
      </w:r>
      <w:r w:rsidRPr="00343C5F">
        <w:rPr>
          <w:rFonts w:eastAsia="Times New Roman" w:cstheme="minorHAnsi"/>
          <w:i/>
          <w:spacing w:val="-1"/>
          <w:sz w:val="24"/>
          <w:szCs w:val="24"/>
        </w:rPr>
        <w:t>m</w:t>
      </w:r>
      <w:r w:rsidRPr="00343C5F">
        <w:rPr>
          <w:rFonts w:eastAsia="Times New Roman" w:cstheme="minorHAnsi"/>
          <w:i/>
          <w:sz w:val="24"/>
          <w:szCs w:val="24"/>
        </w:rPr>
        <w:t>p</w:t>
      </w:r>
      <w:r w:rsidRPr="00343C5F">
        <w:rPr>
          <w:rFonts w:eastAsia="Times New Roman" w:cstheme="minorHAnsi"/>
          <w:i/>
          <w:spacing w:val="1"/>
          <w:sz w:val="24"/>
          <w:szCs w:val="24"/>
        </w:rPr>
        <w:t>le</w:t>
      </w:r>
      <w:r w:rsidRPr="00343C5F">
        <w:rPr>
          <w:rFonts w:eastAsia="Times New Roman" w:cstheme="minorHAnsi"/>
          <w:i/>
          <w:spacing w:val="-2"/>
          <w:sz w:val="24"/>
          <w:szCs w:val="24"/>
        </w:rPr>
        <w:t>t</w:t>
      </w:r>
      <w:r w:rsidRPr="00343C5F">
        <w:rPr>
          <w:rFonts w:eastAsia="Times New Roman" w:cstheme="minorHAnsi"/>
          <w:i/>
          <w:spacing w:val="1"/>
          <w:sz w:val="24"/>
          <w:szCs w:val="24"/>
        </w:rPr>
        <w:t>e</w:t>
      </w:r>
      <w:r w:rsidRPr="00343C5F">
        <w:rPr>
          <w:rFonts w:eastAsia="Times New Roman" w:cstheme="minorHAnsi"/>
          <w:i/>
          <w:sz w:val="24"/>
          <w:szCs w:val="24"/>
        </w:rPr>
        <w:t>d</w:t>
      </w:r>
      <w:r w:rsidRPr="00343C5F">
        <w:rPr>
          <w:rFonts w:eastAsia="Times New Roman" w:cstheme="minorHAnsi"/>
          <w:i/>
          <w:spacing w:val="-2"/>
          <w:sz w:val="24"/>
          <w:szCs w:val="24"/>
        </w:rPr>
        <w:t xml:space="preserve"> </w:t>
      </w:r>
      <w:r w:rsidRPr="00343C5F">
        <w:rPr>
          <w:rFonts w:eastAsia="Times New Roman" w:cstheme="minorHAnsi"/>
          <w:i/>
          <w:spacing w:val="-1"/>
          <w:sz w:val="24"/>
          <w:szCs w:val="24"/>
        </w:rPr>
        <w:t>O</w:t>
      </w:r>
      <w:r w:rsidRPr="00343C5F">
        <w:rPr>
          <w:rFonts w:eastAsia="Times New Roman" w:cstheme="minorHAnsi"/>
          <w:i/>
          <w:sz w:val="24"/>
          <w:szCs w:val="24"/>
        </w:rPr>
        <w:t>R</w:t>
      </w:r>
      <w:r w:rsidRPr="00343C5F">
        <w:rPr>
          <w:rFonts w:eastAsia="Times New Roman" w:cstheme="minorHAnsi"/>
          <w:i/>
          <w:spacing w:val="-1"/>
          <w:sz w:val="24"/>
          <w:szCs w:val="24"/>
        </w:rPr>
        <w:t xml:space="preserve"> </w:t>
      </w:r>
      <w:r w:rsidRPr="00343C5F">
        <w:rPr>
          <w:rFonts w:eastAsia="Times New Roman" w:cstheme="minorHAnsi"/>
          <w:i/>
          <w:spacing w:val="1"/>
          <w:sz w:val="24"/>
          <w:szCs w:val="24"/>
        </w:rPr>
        <w:t>ex</w:t>
      </w:r>
      <w:r w:rsidRPr="00343C5F">
        <w:rPr>
          <w:rFonts w:eastAsia="Times New Roman" w:cstheme="minorHAnsi"/>
          <w:i/>
          <w:spacing w:val="-2"/>
          <w:sz w:val="24"/>
          <w:szCs w:val="24"/>
        </w:rPr>
        <w:t>p</w:t>
      </w:r>
      <w:r w:rsidRPr="00343C5F">
        <w:rPr>
          <w:rFonts w:eastAsia="Times New Roman" w:cstheme="minorHAnsi"/>
          <w:i/>
          <w:spacing w:val="1"/>
          <w:sz w:val="24"/>
          <w:szCs w:val="24"/>
        </w:rPr>
        <w:t>e</w:t>
      </w:r>
      <w:r w:rsidRPr="00343C5F">
        <w:rPr>
          <w:rFonts w:eastAsia="Times New Roman" w:cstheme="minorHAnsi"/>
          <w:i/>
          <w:spacing w:val="-3"/>
          <w:sz w:val="24"/>
          <w:szCs w:val="24"/>
        </w:rPr>
        <w:t>r</w:t>
      </w:r>
      <w:r w:rsidRPr="00343C5F">
        <w:rPr>
          <w:rFonts w:eastAsia="Times New Roman" w:cstheme="minorHAnsi"/>
          <w:i/>
          <w:spacing w:val="1"/>
          <w:sz w:val="24"/>
          <w:szCs w:val="24"/>
        </w:rPr>
        <w:t>ie</w:t>
      </w:r>
      <w:r w:rsidRPr="00343C5F">
        <w:rPr>
          <w:rFonts w:eastAsia="Times New Roman" w:cstheme="minorHAnsi"/>
          <w:i/>
          <w:spacing w:val="-2"/>
          <w:sz w:val="24"/>
          <w:szCs w:val="24"/>
        </w:rPr>
        <w:t>n</w:t>
      </w:r>
      <w:r w:rsidRPr="00343C5F">
        <w:rPr>
          <w:rFonts w:eastAsia="Times New Roman" w:cstheme="minorHAnsi"/>
          <w:i/>
          <w:spacing w:val="1"/>
          <w:sz w:val="24"/>
          <w:szCs w:val="24"/>
        </w:rPr>
        <w:t>c</w:t>
      </w:r>
      <w:r w:rsidRPr="00343C5F">
        <w:rPr>
          <w:rFonts w:eastAsia="Times New Roman" w:cstheme="minorHAnsi"/>
          <w:i/>
          <w:sz w:val="24"/>
          <w:szCs w:val="24"/>
        </w:rPr>
        <w:t>e</w:t>
      </w:r>
      <w:r w:rsidRPr="00343C5F">
        <w:rPr>
          <w:rFonts w:eastAsia="Times New Roman" w:cstheme="minorHAnsi"/>
          <w:i/>
          <w:spacing w:val="-1"/>
          <w:sz w:val="24"/>
          <w:szCs w:val="24"/>
        </w:rPr>
        <w:t xml:space="preserve"> r</w:t>
      </w:r>
      <w:r w:rsidRPr="00343C5F">
        <w:rPr>
          <w:rFonts w:eastAsia="Times New Roman" w:cstheme="minorHAnsi"/>
          <w:i/>
          <w:spacing w:val="1"/>
          <w:sz w:val="24"/>
          <w:szCs w:val="24"/>
        </w:rPr>
        <w:t>e</w:t>
      </w:r>
      <w:r w:rsidRPr="00343C5F">
        <w:rPr>
          <w:rFonts w:eastAsia="Times New Roman" w:cstheme="minorHAnsi"/>
          <w:i/>
          <w:spacing w:val="-2"/>
          <w:sz w:val="24"/>
          <w:szCs w:val="24"/>
        </w:rPr>
        <w:t>p</w:t>
      </w:r>
      <w:r w:rsidRPr="00343C5F">
        <w:rPr>
          <w:rFonts w:eastAsia="Times New Roman" w:cstheme="minorHAnsi"/>
          <w:i/>
          <w:sz w:val="24"/>
          <w:szCs w:val="24"/>
        </w:rPr>
        <w:t>o</w:t>
      </w:r>
      <w:r w:rsidRPr="00343C5F">
        <w:rPr>
          <w:rFonts w:eastAsia="Times New Roman" w:cstheme="minorHAnsi"/>
          <w:i/>
          <w:spacing w:val="-1"/>
          <w:sz w:val="24"/>
          <w:szCs w:val="24"/>
        </w:rPr>
        <w:t>r</w:t>
      </w:r>
      <w:r w:rsidRPr="00343C5F">
        <w:rPr>
          <w:rFonts w:eastAsia="Times New Roman" w:cstheme="minorHAnsi"/>
          <w:i/>
          <w:spacing w:val="1"/>
          <w:sz w:val="24"/>
          <w:szCs w:val="24"/>
        </w:rPr>
        <w:t>t</w:t>
      </w:r>
      <w:r w:rsidRPr="00343C5F">
        <w:rPr>
          <w:rFonts w:eastAsia="Times New Roman" w:cstheme="minorHAnsi"/>
          <w:i/>
          <w:sz w:val="24"/>
          <w:szCs w:val="24"/>
        </w:rPr>
        <w:t>s</w:t>
      </w:r>
      <w:r w:rsidRPr="00343C5F">
        <w:rPr>
          <w:rFonts w:eastAsia="Times New Roman" w:cstheme="minorHAnsi"/>
          <w:i/>
          <w:spacing w:val="4"/>
          <w:sz w:val="24"/>
          <w:szCs w:val="24"/>
        </w:rPr>
        <w:t xml:space="preserve"> </w:t>
      </w:r>
      <w:r w:rsidRPr="00343C5F">
        <w:rPr>
          <w:rFonts w:eastAsia="Times New Roman" w:cstheme="minorHAnsi"/>
          <w:i/>
          <w:sz w:val="24"/>
          <w:szCs w:val="24"/>
        </w:rPr>
        <w:t xml:space="preserve">on </w:t>
      </w:r>
      <w:r w:rsidRPr="00343C5F">
        <w:rPr>
          <w:rFonts w:eastAsia="Times New Roman" w:cstheme="minorHAnsi"/>
          <w:i/>
          <w:spacing w:val="-1"/>
          <w:sz w:val="24"/>
          <w:szCs w:val="24"/>
        </w:rPr>
        <w:t>r</w:t>
      </w:r>
      <w:r w:rsidRPr="00343C5F">
        <w:rPr>
          <w:rFonts w:eastAsia="Times New Roman" w:cstheme="minorHAnsi"/>
          <w:i/>
          <w:spacing w:val="1"/>
          <w:sz w:val="24"/>
          <w:szCs w:val="24"/>
        </w:rPr>
        <w:t>e</w:t>
      </w:r>
      <w:r w:rsidRPr="00343C5F">
        <w:rPr>
          <w:rFonts w:eastAsia="Times New Roman" w:cstheme="minorHAnsi"/>
          <w:i/>
          <w:sz w:val="24"/>
          <w:szCs w:val="24"/>
        </w:rPr>
        <w:t>qu</w:t>
      </w:r>
      <w:r w:rsidRPr="00343C5F">
        <w:rPr>
          <w:rFonts w:eastAsia="Times New Roman" w:cstheme="minorHAnsi"/>
          <w:i/>
          <w:spacing w:val="1"/>
          <w:sz w:val="24"/>
          <w:szCs w:val="24"/>
        </w:rPr>
        <w:t>e</w:t>
      </w:r>
      <w:r w:rsidRPr="00343C5F">
        <w:rPr>
          <w:rFonts w:eastAsia="Times New Roman" w:cstheme="minorHAnsi"/>
          <w:i/>
          <w:spacing w:val="-1"/>
          <w:sz w:val="24"/>
          <w:szCs w:val="24"/>
        </w:rPr>
        <w:t>s</w:t>
      </w:r>
      <w:r w:rsidRPr="00343C5F">
        <w:rPr>
          <w:rFonts w:eastAsia="Times New Roman" w:cstheme="minorHAnsi"/>
          <w:i/>
          <w:sz w:val="24"/>
          <w:szCs w:val="24"/>
        </w:rPr>
        <w:t xml:space="preserve">t </w:t>
      </w:r>
      <w:r w:rsidRPr="00343C5F">
        <w:rPr>
          <w:rFonts w:eastAsia="Times New Roman" w:cstheme="minorHAnsi"/>
          <w:i/>
          <w:spacing w:val="-2"/>
          <w:sz w:val="24"/>
          <w:szCs w:val="24"/>
        </w:rPr>
        <w:t>o</w:t>
      </w:r>
      <w:r w:rsidRPr="00343C5F">
        <w:rPr>
          <w:rFonts w:eastAsia="Times New Roman" w:cstheme="minorHAnsi"/>
          <w:i/>
          <w:sz w:val="24"/>
          <w:szCs w:val="24"/>
        </w:rPr>
        <w:t>f</w:t>
      </w:r>
      <w:r w:rsidRPr="00343C5F">
        <w:rPr>
          <w:rFonts w:eastAsia="Times New Roman" w:cstheme="minorHAnsi"/>
          <w:i/>
          <w:spacing w:val="-1"/>
          <w:sz w:val="24"/>
          <w:szCs w:val="24"/>
        </w:rPr>
        <w:t xml:space="preserve"> </w:t>
      </w:r>
      <w:r w:rsidRPr="00343C5F">
        <w:rPr>
          <w:rFonts w:eastAsia="Times New Roman" w:cstheme="minorHAnsi"/>
          <w:i/>
          <w:sz w:val="24"/>
          <w:szCs w:val="24"/>
        </w:rPr>
        <w:t>t</w:t>
      </w:r>
      <w:r w:rsidRPr="00343C5F">
        <w:rPr>
          <w:rFonts w:eastAsia="Times New Roman" w:cstheme="minorHAnsi"/>
          <w:i/>
          <w:spacing w:val="-2"/>
          <w:sz w:val="24"/>
          <w:szCs w:val="24"/>
        </w:rPr>
        <w:t>h</w:t>
      </w:r>
      <w:r w:rsidRPr="00343C5F">
        <w:rPr>
          <w:rFonts w:eastAsia="Times New Roman" w:cstheme="minorHAnsi"/>
          <w:i/>
          <w:sz w:val="24"/>
          <w:szCs w:val="24"/>
        </w:rPr>
        <w:t>e</w:t>
      </w:r>
      <w:r w:rsidRPr="00343C5F">
        <w:rPr>
          <w:rFonts w:eastAsia="Times New Roman" w:cstheme="minorHAnsi"/>
          <w:i/>
          <w:spacing w:val="-1"/>
          <w:sz w:val="24"/>
          <w:szCs w:val="24"/>
        </w:rPr>
        <w:t xml:space="preserve"> </w:t>
      </w:r>
      <w:r w:rsidRPr="00343C5F">
        <w:rPr>
          <w:rFonts w:eastAsia="Times New Roman" w:cstheme="minorHAnsi"/>
          <w:i/>
          <w:spacing w:val="-2"/>
          <w:sz w:val="24"/>
          <w:szCs w:val="24"/>
        </w:rPr>
        <w:t>i</w:t>
      </w:r>
      <w:r w:rsidRPr="00343C5F">
        <w:rPr>
          <w:rFonts w:eastAsia="Times New Roman" w:cstheme="minorHAnsi"/>
          <w:i/>
          <w:sz w:val="24"/>
          <w:szCs w:val="24"/>
        </w:rPr>
        <w:t>n</w:t>
      </w:r>
      <w:r w:rsidRPr="00343C5F">
        <w:rPr>
          <w:rFonts w:eastAsia="Times New Roman" w:cstheme="minorHAnsi"/>
          <w:i/>
          <w:spacing w:val="-1"/>
          <w:sz w:val="24"/>
          <w:szCs w:val="24"/>
        </w:rPr>
        <w:t>s</w:t>
      </w:r>
      <w:r w:rsidRPr="00343C5F">
        <w:rPr>
          <w:rFonts w:eastAsia="Times New Roman" w:cstheme="minorHAnsi"/>
          <w:i/>
          <w:spacing w:val="1"/>
          <w:sz w:val="24"/>
          <w:szCs w:val="24"/>
        </w:rPr>
        <w:t>t</w:t>
      </w:r>
      <w:r w:rsidRPr="00343C5F">
        <w:rPr>
          <w:rFonts w:eastAsia="Times New Roman" w:cstheme="minorHAnsi"/>
          <w:i/>
          <w:spacing w:val="-3"/>
          <w:sz w:val="24"/>
          <w:szCs w:val="24"/>
        </w:rPr>
        <w:t>r</w:t>
      </w:r>
      <w:r w:rsidRPr="00343C5F">
        <w:rPr>
          <w:rFonts w:eastAsia="Times New Roman" w:cstheme="minorHAnsi"/>
          <w:i/>
          <w:sz w:val="24"/>
          <w:szCs w:val="24"/>
        </w:rPr>
        <w:t>u</w:t>
      </w:r>
      <w:r w:rsidRPr="00343C5F">
        <w:rPr>
          <w:rFonts w:eastAsia="Times New Roman" w:cstheme="minorHAnsi"/>
          <w:i/>
          <w:spacing w:val="1"/>
          <w:sz w:val="24"/>
          <w:szCs w:val="24"/>
        </w:rPr>
        <w:t>ct</w:t>
      </w:r>
      <w:r w:rsidRPr="00343C5F">
        <w:rPr>
          <w:rFonts w:eastAsia="Times New Roman" w:cstheme="minorHAnsi"/>
          <w:i/>
          <w:sz w:val="24"/>
          <w:szCs w:val="24"/>
        </w:rPr>
        <w:t>o</w:t>
      </w:r>
      <w:r w:rsidRPr="00343C5F">
        <w:rPr>
          <w:rFonts w:eastAsia="Times New Roman" w:cstheme="minorHAnsi"/>
          <w:i/>
          <w:spacing w:val="-1"/>
          <w:sz w:val="24"/>
          <w:szCs w:val="24"/>
        </w:rPr>
        <w:t>r</w:t>
      </w:r>
      <w:r w:rsidRPr="00343C5F">
        <w:rPr>
          <w:rFonts w:eastAsia="Times New Roman" w:cstheme="minorHAnsi"/>
          <w:i/>
          <w:sz w:val="24"/>
          <w:szCs w:val="24"/>
        </w:rPr>
        <w:t>.</w:t>
      </w:r>
    </w:p>
    <w:p w14:paraId="57FDE950" w14:textId="77777777" w:rsidR="003A754D" w:rsidRPr="00343C5F" w:rsidRDefault="003A754D" w:rsidP="003A754D">
      <w:pPr>
        <w:spacing w:before="4" w:after="0" w:line="260" w:lineRule="exact"/>
        <w:jc w:val="both"/>
        <w:rPr>
          <w:rFonts w:cstheme="minorHAnsi"/>
          <w:sz w:val="24"/>
          <w:szCs w:val="24"/>
        </w:rPr>
      </w:pPr>
    </w:p>
    <w:p w14:paraId="42EC91B5" w14:textId="77777777" w:rsidR="003A754D" w:rsidRPr="00343C5F" w:rsidRDefault="003A754D" w:rsidP="003A754D">
      <w:pPr>
        <w:spacing w:after="0" w:line="240" w:lineRule="auto"/>
        <w:ind w:left="720"/>
        <w:jc w:val="both"/>
        <w:rPr>
          <w:rFonts w:eastAsia="Times New Roman" w:cstheme="minorHAnsi"/>
          <w:sz w:val="24"/>
          <w:szCs w:val="24"/>
        </w:rPr>
      </w:pPr>
      <w:r w:rsidRPr="00343C5F">
        <w:rPr>
          <w:rFonts w:eastAsia="Times New Roman" w:cstheme="minorHAnsi"/>
          <w:sz w:val="24"/>
          <w:szCs w:val="24"/>
        </w:rPr>
        <w:t xml:space="preserve">OR </w:t>
      </w:r>
      <w:r w:rsidRPr="00343C5F">
        <w:rPr>
          <w:rFonts w:eastAsia="Times New Roman" w:cstheme="minorHAnsi"/>
          <w:spacing w:val="1"/>
          <w:sz w:val="24"/>
          <w:szCs w:val="24"/>
        </w:rPr>
        <w:t>e</w:t>
      </w:r>
      <w:r w:rsidRPr="00343C5F">
        <w:rPr>
          <w:rFonts w:eastAsia="Times New Roman" w:cstheme="minorHAnsi"/>
          <w:sz w:val="24"/>
          <w:szCs w:val="24"/>
        </w:rPr>
        <w:t>xp</w:t>
      </w:r>
      <w:r w:rsidRPr="00343C5F">
        <w:rPr>
          <w:rFonts w:eastAsia="Times New Roman" w:cstheme="minorHAnsi"/>
          <w:spacing w:val="1"/>
          <w:sz w:val="24"/>
          <w:szCs w:val="24"/>
        </w:rPr>
        <w:t>e</w:t>
      </w:r>
      <w:r w:rsidRPr="00343C5F">
        <w:rPr>
          <w:rFonts w:eastAsia="Times New Roman" w:cstheme="minorHAnsi"/>
          <w:sz w:val="24"/>
          <w:szCs w:val="24"/>
        </w:rPr>
        <w:t>r</w:t>
      </w:r>
      <w:r w:rsidRPr="00343C5F">
        <w:rPr>
          <w:rFonts w:eastAsia="Times New Roman" w:cstheme="minorHAnsi"/>
          <w:spacing w:val="-2"/>
          <w:sz w:val="24"/>
          <w:szCs w:val="24"/>
        </w:rPr>
        <w:t>i</w:t>
      </w:r>
      <w:r w:rsidRPr="00343C5F">
        <w:rPr>
          <w:rFonts w:eastAsia="Times New Roman" w:cstheme="minorHAnsi"/>
          <w:spacing w:val="1"/>
          <w:sz w:val="24"/>
          <w:szCs w:val="24"/>
        </w:rPr>
        <w:t>e</w:t>
      </w:r>
      <w:r w:rsidRPr="00343C5F">
        <w:rPr>
          <w:rFonts w:eastAsia="Times New Roman" w:cstheme="minorHAnsi"/>
          <w:sz w:val="24"/>
          <w:szCs w:val="24"/>
        </w:rPr>
        <w:t>n</w:t>
      </w:r>
      <w:r w:rsidRPr="00343C5F">
        <w:rPr>
          <w:rFonts w:eastAsia="Times New Roman" w:cstheme="minorHAnsi"/>
          <w:spacing w:val="-4"/>
          <w:sz w:val="24"/>
          <w:szCs w:val="24"/>
        </w:rPr>
        <w:t>c</w:t>
      </w:r>
      <w:r w:rsidRPr="00343C5F">
        <w:rPr>
          <w:rFonts w:eastAsia="Times New Roman" w:cstheme="minorHAnsi"/>
          <w:sz w:val="24"/>
          <w:szCs w:val="24"/>
        </w:rPr>
        <w:t>e</w:t>
      </w:r>
      <w:r w:rsidRPr="00343C5F">
        <w:rPr>
          <w:rFonts w:eastAsia="Times New Roman" w:cstheme="minorHAnsi"/>
          <w:spacing w:val="1"/>
          <w:sz w:val="24"/>
          <w:szCs w:val="24"/>
        </w:rPr>
        <w:t xml:space="preserve"> </w:t>
      </w:r>
      <w:r w:rsidRPr="00343C5F">
        <w:rPr>
          <w:rFonts w:eastAsia="Times New Roman" w:cstheme="minorHAnsi"/>
          <w:sz w:val="24"/>
          <w:szCs w:val="24"/>
        </w:rPr>
        <w:t>r</w:t>
      </w:r>
      <w:r w:rsidRPr="00343C5F">
        <w:rPr>
          <w:rFonts w:eastAsia="Times New Roman" w:cstheme="minorHAnsi"/>
          <w:spacing w:val="1"/>
          <w:sz w:val="24"/>
          <w:szCs w:val="24"/>
        </w:rPr>
        <w:t>e</w:t>
      </w:r>
      <w:r w:rsidRPr="00343C5F">
        <w:rPr>
          <w:rFonts w:eastAsia="Times New Roman" w:cstheme="minorHAnsi"/>
          <w:sz w:val="24"/>
          <w:szCs w:val="24"/>
        </w:rPr>
        <w:t>p</w:t>
      </w:r>
      <w:r w:rsidRPr="00343C5F">
        <w:rPr>
          <w:rFonts w:eastAsia="Times New Roman" w:cstheme="minorHAnsi"/>
          <w:spacing w:val="-2"/>
          <w:sz w:val="24"/>
          <w:szCs w:val="24"/>
        </w:rPr>
        <w:t>o</w:t>
      </w:r>
      <w:r w:rsidRPr="00343C5F">
        <w:rPr>
          <w:rFonts w:eastAsia="Times New Roman" w:cstheme="minorHAnsi"/>
          <w:sz w:val="24"/>
          <w:szCs w:val="24"/>
        </w:rPr>
        <w:t>r</w:t>
      </w:r>
      <w:r w:rsidRPr="00343C5F">
        <w:rPr>
          <w:rFonts w:eastAsia="Times New Roman" w:cstheme="minorHAnsi"/>
          <w:spacing w:val="1"/>
          <w:sz w:val="24"/>
          <w:szCs w:val="24"/>
        </w:rPr>
        <w:t>t</w:t>
      </w:r>
      <w:r w:rsidRPr="00343C5F">
        <w:rPr>
          <w:rFonts w:eastAsia="Times New Roman" w:cstheme="minorHAnsi"/>
          <w:sz w:val="24"/>
          <w:szCs w:val="24"/>
        </w:rPr>
        <w:t>s</w:t>
      </w:r>
      <w:r w:rsidRPr="00343C5F">
        <w:rPr>
          <w:rFonts w:eastAsia="Times New Roman" w:cstheme="minorHAnsi"/>
          <w:spacing w:val="-1"/>
          <w:sz w:val="24"/>
          <w:szCs w:val="24"/>
        </w:rPr>
        <w:t xml:space="preserve"> </w:t>
      </w:r>
      <w:r w:rsidRPr="00343C5F">
        <w:rPr>
          <w:rFonts w:eastAsia="Times New Roman" w:cstheme="minorHAnsi"/>
          <w:spacing w:val="1"/>
          <w:sz w:val="24"/>
          <w:szCs w:val="24"/>
        </w:rPr>
        <w:t>a</w:t>
      </w:r>
      <w:r w:rsidRPr="00343C5F">
        <w:rPr>
          <w:rFonts w:eastAsia="Times New Roman" w:cstheme="minorHAnsi"/>
          <w:spacing w:val="-2"/>
          <w:sz w:val="24"/>
          <w:szCs w:val="24"/>
        </w:rPr>
        <w:t>r</w:t>
      </w:r>
      <w:r w:rsidRPr="00343C5F">
        <w:rPr>
          <w:rFonts w:eastAsia="Times New Roman" w:cstheme="minorHAnsi"/>
          <w:sz w:val="24"/>
          <w:szCs w:val="24"/>
        </w:rPr>
        <w:t>e</w:t>
      </w:r>
      <w:r w:rsidRPr="00343C5F">
        <w:rPr>
          <w:rFonts w:eastAsia="Times New Roman" w:cstheme="minorHAnsi"/>
          <w:spacing w:val="-3"/>
          <w:sz w:val="24"/>
          <w:szCs w:val="24"/>
        </w:rPr>
        <w:t xml:space="preserve"> </w:t>
      </w:r>
      <w:r w:rsidRPr="00343C5F">
        <w:rPr>
          <w:rFonts w:eastAsia="Times New Roman" w:cstheme="minorHAnsi"/>
          <w:sz w:val="24"/>
          <w:szCs w:val="24"/>
        </w:rPr>
        <w:t>to be</w:t>
      </w:r>
      <w:r w:rsidRPr="00343C5F">
        <w:rPr>
          <w:rFonts w:eastAsia="Times New Roman" w:cstheme="minorHAnsi"/>
          <w:spacing w:val="1"/>
          <w:sz w:val="24"/>
          <w:szCs w:val="24"/>
        </w:rPr>
        <w:t xml:space="preserve"> </w:t>
      </w:r>
      <w:r w:rsidRPr="00343C5F">
        <w:rPr>
          <w:rFonts w:eastAsia="Times New Roman" w:cstheme="minorHAnsi"/>
          <w:spacing w:val="-5"/>
          <w:sz w:val="24"/>
          <w:szCs w:val="24"/>
        </w:rPr>
        <w:t>f</w:t>
      </w:r>
      <w:r w:rsidRPr="00343C5F">
        <w:rPr>
          <w:rFonts w:eastAsia="Times New Roman" w:cstheme="minorHAnsi"/>
          <w:spacing w:val="1"/>
          <w:sz w:val="24"/>
          <w:szCs w:val="24"/>
        </w:rPr>
        <w:t>il</w:t>
      </w:r>
      <w:r w:rsidRPr="00343C5F">
        <w:rPr>
          <w:rFonts w:eastAsia="Times New Roman" w:cstheme="minorHAnsi"/>
          <w:spacing w:val="-2"/>
          <w:sz w:val="24"/>
          <w:szCs w:val="24"/>
        </w:rPr>
        <w:t>l</w:t>
      </w:r>
      <w:r w:rsidRPr="00343C5F">
        <w:rPr>
          <w:rFonts w:eastAsia="Times New Roman" w:cstheme="minorHAnsi"/>
          <w:spacing w:val="1"/>
          <w:sz w:val="24"/>
          <w:szCs w:val="24"/>
        </w:rPr>
        <w:t>e</w:t>
      </w:r>
      <w:r w:rsidRPr="00343C5F">
        <w:rPr>
          <w:rFonts w:eastAsia="Times New Roman" w:cstheme="minorHAnsi"/>
          <w:sz w:val="24"/>
          <w:szCs w:val="24"/>
        </w:rPr>
        <w:t>d out</w:t>
      </w:r>
      <w:r w:rsidRPr="00343C5F">
        <w:rPr>
          <w:rFonts w:eastAsia="Times New Roman" w:cstheme="minorHAnsi"/>
          <w:spacing w:val="-2"/>
          <w:sz w:val="24"/>
          <w:szCs w:val="24"/>
        </w:rPr>
        <w:t xml:space="preserve"> </w:t>
      </w:r>
      <w:r w:rsidRPr="00343C5F">
        <w:rPr>
          <w:rFonts w:eastAsia="Times New Roman" w:cstheme="minorHAnsi"/>
          <w:spacing w:val="1"/>
          <w:sz w:val="24"/>
          <w:szCs w:val="24"/>
        </w:rPr>
        <w:t>c</w:t>
      </w:r>
      <w:r w:rsidRPr="00343C5F">
        <w:rPr>
          <w:rFonts w:eastAsia="Times New Roman" w:cstheme="minorHAnsi"/>
          <w:sz w:val="24"/>
          <w:szCs w:val="24"/>
        </w:rPr>
        <w:t>o</w:t>
      </w:r>
      <w:r w:rsidRPr="00343C5F">
        <w:rPr>
          <w:rFonts w:eastAsia="Times New Roman" w:cstheme="minorHAnsi"/>
          <w:spacing w:val="-2"/>
          <w:sz w:val="24"/>
          <w:szCs w:val="24"/>
        </w:rPr>
        <w:t>mp</w:t>
      </w:r>
      <w:r w:rsidRPr="00343C5F">
        <w:rPr>
          <w:rFonts w:eastAsia="Times New Roman" w:cstheme="minorHAnsi"/>
          <w:spacing w:val="1"/>
          <w:sz w:val="24"/>
          <w:szCs w:val="24"/>
        </w:rPr>
        <w:t>l</w:t>
      </w:r>
      <w:r w:rsidRPr="00343C5F">
        <w:rPr>
          <w:rFonts w:eastAsia="Times New Roman" w:cstheme="minorHAnsi"/>
          <w:spacing w:val="-1"/>
          <w:sz w:val="24"/>
          <w:szCs w:val="24"/>
        </w:rPr>
        <w:t>e</w:t>
      </w:r>
      <w:r w:rsidRPr="00343C5F">
        <w:rPr>
          <w:rFonts w:eastAsia="Times New Roman" w:cstheme="minorHAnsi"/>
          <w:spacing w:val="-2"/>
          <w:sz w:val="24"/>
          <w:szCs w:val="24"/>
        </w:rPr>
        <w:t>t</w:t>
      </w:r>
      <w:r w:rsidRPr="00343C5F">
        <w:rPr>
          <w:rFonts w:eastAsia="Times New Roman" w:cstheme="minorHAnsi"/>
          <w:spacing w:val="-1"/>
          <w:sz w:val="24"/>
          <w:szCs w:val="24"/>
        </w:rPr>
        <w:t>e</w:t>
      </w:r>
      <w:r w:rsidRPr="00343C5F">
        <w:rPr>
          <w:rFonts w:eastAsia="Times New Roman" w:cstheme="minorHAnsi"/>
          <w:spacing w:val="-4"/>
          <w:sz w:val="24"/>
          <w:szCs w:val="24"/>
        </w:rPr>
        <w:t>l</w:t>
      </w:r>
      <w:r w:rsidRPr="00343C5F">
        <w:rPr>
          <w:rFonts w:eastAsia="Times New Roman" w:cstheme="minorHAnsi"/>
          <w:sz w:val="24"/>
          <w:szCs w:val="24"/>
        </w:rPr>
        <w:t>y</w:t>
      </w:r>
      <w:r w:rsidRPr="00343C5F">
        <w:rPr>
          <w:rFonts w:eastAsia="Times New Roman" w:cstheme="minorHAnsi"/>
          <w:spacing w:val="-5"/>
          <w:sz w:val="24"/>
          <w:szCs w:val="24"/>
        </w:rPr>
        <w:t xml:space="preserve"> </w:t>
      </w:r>
      <w:r w:rsidRPr="00343C5F">
        <w:rPr>
          <w:rFonts w:eastAsia="Times New Roman" w:cstheme="minorHAnsi"/>
          <w:spacing w:val="1"/>
          <w:sz w:val="24"/>
          <w:szCs w:val="24"/>
        </w:rPr>
        <w:t>a</w:t>
      </w:r>
      <w:r w:rsidRPr="00343C5F">
        <w:rPr>
          <w:rFonts w:eastAsia="Times New Roman" w:cstheme="minorHAnsi"/>
          <w:sz w:val="24"/>
          <w:szCs w:val="24"/>
        </w:rPr>
        <w:t xml:space="preserve">nd </w:t>
      </w:r>
      <w:r w:rsidRPr="00343C5F">
        <w:rPr>
          <w:rFonts w:eastAsia="Times New Roman" w:cstheme="minorHAnsi"/>
          <w:spacing w:val="1"/>
          <w:sz w:val="24"/>
          <w:szCs w:val="24"/>
        </w:rPr>
        <w:t>c</w:t>
      </w:r>
      <w:r w:rsidRPr="00343C5F">
        <w:rPr>
          <w:rFonts w:eastAsia="Times New Roman" w:cstheme="minorHAnsi"/>
          <w:sz w:val="24"/>
          <w:szCs w:val="24"/>
        </w:rPr>
        <w:t>orr</w:t>
      </w:r>
      <w:r w:rsidRPr="00343C5F">
        <w:rPr>
          <w:rFonts w:eastAsia="Times New Roman" w:cstheme="minorHAnsi"/>
          <w:spacing w:val="1"/>
          <w:sz w:val="24"/>
          <w:szCs w:val="24"/>
        </w:rPr>
        <w:t>e</w:t>
      </w:r>
      <w:r w:rsidRPr="00343C5F">
        <w:rPr>
          <w:rFonts w:eastAsia="Times New Roman" w:cstheme="minorHAnsi"/>
          <w:spacing w:val="-1"/>
          <w:sz w:val="24"/>
          <w:szCs w:val="24"/>
        </w:rPr>
        <w:t>c</w:t>
      </w:r>
      <w:r w:rsidRPr="00343C5F">
        <w:rPr>
          <w:rFonts w:eastAsia="Times New Roman" w:cstheme="minorHAnsi"/>
          <w:spacing w:val="1"/>
          <w:sz w:val="24"/>
          <w:szCs w:val="24"/>
        </w:rPr>
        <w:t>tl</w:t>
      </w:r>
      <w:r w:rsidRPr="00343C5F">
        <w:rPr>
          <w:rFonts w:eastAsia="Times New Roman" w:cstheme="minorHAnsi"/>
          <w:spacing w:val="-10"/>
          <w:sz w:val="24"/>
          <w:szCs w:val="24"/>
        </w:rPr>
        <w:t>y</w:t>
      </w:r>
      <w:r w:rsidRPr="00343C5F">
        <w:rPr>
          <w:rFonts w:eastAsia="Times New Roman" w:cstheme="minorHAnsi"/>
          <w:sz w:val="24"/>
          <w:szCs w:val="24"/>
        </w:rPr>
        <w:t>. They are to be brought to class every Monday to be signed by the Clinical Coordinator or Program Director weekly.</w:t>
      </w:r>
    </w:p>
    <w:p w14:paraId="089E98F6" w14:textId="77777777" w:rsidR="003A754D" w:rsidRPr="00343C5F" w:rsidRDefault="003A754D" w:rsidP="003A754D">
      <w:pPr>
        <w:spacing w:after="0" w:line="240" w:lineRule="auto"/>
        <w:ind w:left="720"/>
        <w:jc w:val="both"/>
        <w:rPr>
          <w:rFonts w:eastAsia="Times New Roman" w:cstheme="minorHAnsi"/>
          <w:sz w:val="24"/>
          <w:szCs w:val="24"/>
        </w:rPr>
      </w:pPr>
    </w:p>
    <w:p w14:paraId="475EBE6E" w14:textId="77777777" w:rsidR="003A754D" w:rsidRPr="00343C5F" w:rsidRDefault="003A754D" w:rsidP="003A754D">
      <w:pPr>
        <w:numPr>
          <w:ilvl w:val="0"/>
          <w:numId w:val="5"/>
        </w:numPr>
        <w:spacing w:after="0" w:line="240" w:lineRule="auto"/>
        <w:contextualSpacing/>
        <w:jc w:val="both"/>
        <w:rPr>
          <w:rFonts w:eastAsia="Times New Roman" w:cstheme="minorHAnsi"/>
          <w:sz w:val="24"/>
          <w:szCs w:val="24"/>
        </w:rPr>
      </w:pPr>
      <w:r w:rsidRPr="00343C5F">
        <w:rPr>
          <w:rFonts w:eastAsia="Times New Roman" w:cstheme="minorHAnsi"/>
          <w:i/>
          <w:sz w:val="24"/>
          <w:szCs w:val="24"/>
        </w:rPr>
        <w:lastRenderedPageBreak/>
        <w:t>S</w:t>
      </w:r>
      <w:r w:rsidRPr="00343C5F">
        <w:rPr>
          <w:rFonts w:eastAsia="Times New Roman" w:cstheme="minorHAnsi"/>
          <w:i/>
          <w:spacing w:val="1"/>
          <w:sz w:val="24"/>
          <w:szCs w:val="24"/>
        </w:rPr>
        <w:t>t</w:t>
      </w:r>
      <w:r w:rsidRPr="00343C5F">
        <w:rPr>
          <w:rFonts w:eastAsia="Times New Roman" w:cstheme="minorHAnsi"/>
          <w:i/>
          <w:sz w:val="24"/>
          <w:szCs w:val="24"/>
        </w:rPr>
        <w:t>ud</w:t>
      </w:r>
      <w:r w:rsidRPr="00343C5F">
        <w:rPr>
          <w:rFonts w:eastAsia="Times New Roman" w:cstheme="minorHAnsi"/>
          <w:i/>
          <w:spacing w:val="1"/>
          <w:sz w:val="24"/>
          <w:szCs w:val="24"/>
        </w:rPr>
        <w:t>e</w:t>
      </w:r>
      <w:r w:rsidRPr="00343C5F">
        <w:rPr>
          <w:rFonts w:eastAsia="Times New Roman" w:cstheme="minorHAnsi"/>
          <w:i/>
          <w:spacing w:val="-2"/>
          <w:sz w:val="24"/>
          <w:szCs w:val="24"/>
        </w:rPr>
        <w:t>n</w:t>
      </w:r>
      <w:r w:rsidRPr="00343C5F">
        <w:rPr>
          <w:rFonts w:eastAsia="Times New Roman" w:cstheme="minorHAnsi"/>
          <w:i/>
          <w:spacing w:val="1"/>
          <w:sz w:val="24"/>
          <w:szCs w:val="24"/>
        </w:rPr>
        <w:t>t</w:t>
      </w:r>
      <w:r w:rsidRPr="00343C5F">
        <w:rPr>
          <w:rFonts w:eastAsia="Times New Roman" w:cstheme="minorHAnsi"/>
          <w:i/>
          <w:sz w:val="24"/>
          <w:szCs w:val="24"/>
        </w:rPr>
        <w:t>s</w:t>
      </w:r>
      <w:r w:rsidRPr="00343C5F">
        <w:rPr>
          <w:rFonts w:eastAsia="Times New Roman" w:cstheme="minorHAnsi"/>
          <w:i/>
          <w:spacing w:val="-1"/>
          <w:sz w:val="24"/>
          <w:szCs w:val="24"/>
        </w:rPr>
        <w:t xml:space="preserve"> m</w:t>
      </w:r>
      <w:r w:rsidRPr="00343C5F">
        <w:rPr>
          <w:rFonts w:eastAsia="Times New Roman" w:cstheme="minorHAnsi"/>
          <w:i/>
          <w:sz w:val="24"/>
          <w:szCs w:val="24"/>
        </w:rPr>
        <w:t>u</w:t>
      </w:r>
      <w:r w:rsidRPr="00343C5F">
        <w:rPr>
          <w:rFonts w:eastAsia="Times New Roman" w:cstheme="minorHAnsi"/>
          <w:i/>
          <w:spacing w:val="-1"/>
          <w:sz w:val="24"/>
          <w:szCs w:val="24"/>
        </w:rPr>
        <w:t>s</w:t>
      </w:r>
      <w:r w:rsidRPr="00343C5F">
        <w:rPr>
          <w:rFonts w:eastAsia="Times New Roman" w:cstheme="minorHAnsi"/>
          <w:i/>
          <w:sz w:val="24"/>
          <w:szCs w:val="24"/>
        </w:rPr>
        <w:t>t</w:t>
      </w:r>
      <w:r w:rsidRPr="00343C5F">
        <w:rPr>
          <w:rFonts w:eastAsia="Times New Roman" w:cstheme="minorHAnsi"/>
          <w:i/>
          <w:spacing w:val="-2"/>
          <w:sz w:val="24"/>
          <w:szCs w:val="24"/>
        </w:rPr>
        <w:t xml:space="preserve"> </w:t>
      </w:r>
      <w:r w:rsidRPr="00343C5F">
        <w:rPr>
          <w:rFonts w:eastAsia="Times New Roman" w:cstheme="minorHAnsi"/>
          <w:i/>
          <w:sz w:val="24"/>
          <w:szCs w:val="24"/>
        </w:rPr>
        <w:t>d</w:t>
      </w:r>
      <w:r w:rsidRPr="00343C5F">
        <w:rPr>
          <w:rFonts w:eastAsia="Times New Roman" w:cstheme="minorHAnsi"/>
          <w:i/>
          <w:spacing w:val="1"/>
          <w:sz w:val="24"/>
          <w:szCs w:val="24"/>
        </w:rPr>
        <w:t>e</w:t>
      </w:r>
      <w:r w:rsidRPr="00343C5F">
        <w:rPr>
          <w:rFonts w:eastAsia="Times New Roman" w:cstheme="minorHAnsi"/>
          <w:i/>
          <w:spacing w:val="-1"/>
          <w:sz w:val="24"/>
          <w:szCs w:val="24"/>
        </w:rPr>
        <w:t>m</w:t>
      </w:r>
      <w:r w:rsidRPr="00343C5F">
        <w:rPr>
          <w:rFonts w:eastAsia="Times New Roman" w:cstheme="minorHAnsi"/>
          <w:i/>
          <w:sz w:val="24"/>
          <w:szCs w:val="24"/>
        </w:rPr>
        <w:t>on</w:t>
      </w:r>
      <w:r w:rsidRPr="00343C5F">
        <w:rPr>
          <w:rFonts w:eastAsia="Times New Roman" w:cstheme="minorHAnsi"/>
          <w:i/>
          <w:spacing w:val="-1"/>
          <w:sz w:val="24"/>
          <w:szCs w:val="24"/>
        </w:rPr>
        <w:t>s</w:t>
      </w:r>
      <w:r w:rsidRPr="00343C5F">
        <w:rPr>
          <w:rFonts w:eastAsia="Times New Roman" w:cstheme="minorHAnsi"/>
          <w:i/>
          <w:spacing w:val="-2"/>
          <w:sz w:val="24"/>
          <w:szCs w:val="24"/>
        </w:rPr>
        <w:t>t</w:t>
      </w:r>
      <w:r w:rsidRPr="00343C5F">
        <w:rPr>
          <w:rFonts w:eastAsia="Times New Roman" w:cstheme="minorHAnsi"/>
          <w:i/>
          <w:spacing w:val="-1"/>
          <w:sz w:val="24"/>
          <w:szCs w:val="24"/>
        </w:rPr>
        <w:t>r</w:t>
      </w:r>
      <w:r w:rsidRPr="00343C5F">
        <w:rPr>
          <w:rFonts w:eastAsia="Times New Roman" w:cstheme="minorHAnsi"/>
          <w:i/>
          <w:sz w:val="24"/>
          <w:szCs w:val="24"/>
        </w:rPr>
        <w:t>a</w:t>
      </w:r>
      <w:r w:rsidRPr="00343C5F">
        <w:rPr>
          <w:rFonts w:eastAsia="Times New Roman" w:cstheme="minorHAnsi"/>
          <w:i/>
          <w:spacing w:val="-2"/>
          <w:sz w:val="24"/>
          <w:szCs w:val="24"/>
        </w:rPr>
        <w:t>t</w:t>
      </w:r>
      <w:r w:rsidRPr="00343C5F">
        <w:rPr>
          <w:rFonts w:eastAsia="Times New Roman" w:cstheme="minorHAnsi"/>
          <w:i/>
          <w:sz w:val="24"/>
          <w:szCs w:val="24"/>
        </w:rPr>
        <w:t>e</w:t>
      </w:r>
      <w:r w:rsidRPr="00343C5F">
        <w:rPr>
          <w:rFonts w:eastAsia="Times New Roman" w:cstheme="minorHAnsi"/>
          <w:i/>
          <w:spacing w:val="2"/>
          <w:sz w:val="24"/>
          <w:szCs w:val="24"/>
        </w:rPr>
        <w:t xml:space="preserve"> </w:t>
      </w:r>
      <w:r w:rsidRPr="00343C5F">
        <w:rPr>
          <w:rFonts w:eastAsia="Times New Roman" w:cstheme="minorHAnsi"/>
          <w:i/>
          <w:spacing w:val="-1"/>
          <w:sz w:val="24"/>
          <w:szCs w:val="24"/>
        </w:rPr>
        <w:t>r</w:t>
      </w:r>
      <w:r w:rsidRPr="00343C5F">
        <w:rPr>
          <w:rFonts w:eastAsia="Times New Roman" w:cstheme="minorHAnsi"/>
          <w:i/>
          <w:spacing w:val="1"/>
          <w:sz w:val="24"/>
          <w:szCs w:val="24"/>
        </w:rPr>
        <w:t>eli</w:t>
      </w:r>
      <w:r w:rsidRPr="00343C5F">
        <w:rPr>
          <w:rFonts w:eastAsia="Times New Roman" w:cstheme="minorHAnsi"/>
          <w:i/>
          <w:spacing w:val="-2"/>
          <w:sz w:val="24"/>
          <w:szCs w:val="24"/>
        </w:rPr>
        <w:t>ab</w:t>
      </w:r>
      <w:r w:rsidRPr="00343C5F">
        <w:rPr>
          <w:rFonts w:eastAsia="Times New Roman" w:cstheme="minorHAnsi"/>
          <w:i/>
          <w:spacing w:val="1"/>
          <w:sz w:val="24"/>
          <w:szCs w:val="24"/>
        </w:rPr>
        <w:t>i</w:t>
      </w:r>
      <w:r w:rsidRPr="00343C5F">
        <w:rPr>
          <w:rFonts w:eastAsia="Times New Roman" w:cstheme="minorHAnsi"/>
          <w:i/>
          <w:spacing w:val="-2"/>
          <w:sz w:val="24"/>
          <w:szCs w:val="24"/>
        </w:rPr>
        <w:t>lit</w:t>
      </w:r>
      <w:r w:rsidRPr="00343C5F">
        <w:rPr>
          <w:rFonts w:eastAsia="Times New Roman" w:cstheme="minorHAnsi"/>
          <w:i/>
          <w:sz w:val="24"/>
          <w:szCs w:val="24"/>
        </w:rPr>
        <w:t>y</w:t>
      </w:r>
      <w:r w:rsidRPr="00343C5F">
        <w:rPr>
          <w:rFonts w:eastAsia="Times New Roman" w:cstheme="minorHAnsi"/>
          <w:i/>
          <w:spacing w:val="1"/>
          <w:sz w:val="24"/>
          <w:szCs w:val="24"/>
        </w:rPr>
        <w:t xml:space="preserve"> </w:t>
      </w:r>
      <w:r w:rsidRPr="00343C5F">
        <w:rPr>
          <w:rFonts w:eastAsia="Times New Roman" w:cstheme="minorHAnsi"/>
          <w:i/>
          <w:sz w:val="24"/>
          <w:szCs w:val="24"/>
        </w:rPr>
        <w:t xml:space="preserve">and </w:t>
      </w:r>
      <w:r w:rsidRPr="00343C5F">
        <w:rPr>
          <w:rFonts w:eastAsia="Times New Roman" w:cstheme="minorHAnsi"/>
          <w:i/>
          <w:spacing w:val="-1"/>
          <w:sz w:val="24"/>
          <w:szCs w:val="24"/>
        </w:rPr>
        <w:t>e</w:t>
      </w:r>
      <w:r w:rsidRPr="00343C5F">
        <w:rPr>
          <w:rFonts w:eastAsia="Times New Roman" w:cstheme="minorHAnsi"/>
          <w:i/>
          <w:spacing w:val="1"/>
          <w:sz w:val="24"/>
          <w:szCs w:val="24"/>
        </w:rPr>
        <w:t>x</w:t>
      </w:r>
      <w:r w:rsidRPr="00343C5F">
        <w:rPr>
          <w:rFonts w:eastAsia="Times New Roman" w:cstheme="minorHAnsi"/>
          <w:i/>
          <w:spacing w:val="-2"/>
          <w:sz w:val="24"/>
          <w:szCs w:val="24"/>
        </w:rPr>
        <w:t>h</w:t>
      </w:r>
      <w:r w:rsidRPr="00343C5F">
        <w:rPr>
          <w:rFonts w:eastAsia="Times New Roman" w:cstheme="minorHAnsi"/>
          <w:i/>
          <w:spacing w:val="1"/>
          <w:sz w:val="24"/>
          <w:szCs w:val="24"/>
        </w:rPr>
        <w:t>i</w:t>
      </w:r>
      <w:r w:rsidRPr="00343C5F">
        <w:rPr>
          <w:rFonts w:eastAsia="Times New Roman" w:cstheme="minorHAnsi"/>
          <w:i/>
          <w:spacing w:val="-2"/>
          <w:sz w:val="24"/>
          <w:szCs w:val="24"/>
        </w:rPr>
        <w:t>b</w:t>
      </w:r>
      <w:r w:rsidRPr="00343C5F">
        <w:rPr>
          <w:rFonts w:eastAsia="Times New Roman" w:cstheme="minorHAnsi"/>
          <w:i/>
          <w:sz w:val="24"/>
          <w:szCs w:val="24"/>
        </w:rPr>
        <w:t>it</w:t>
      </w:r>
      <w:r w:rsidRPr="00343C5F">
        <w:rPr>
          <w:rFonts w:eastAsia="Times New Roman" w:cstheme="minorHAnsi"/>
          <w:i/>
          <w:spacing w:val="-1"/>
          <w:sz w:val="24"/>
          <w:szCs w:val="24"/>
        </w:rPr>
        <w:t xml:space="preserve"> </w:t>
      </w:r>
      <w:r w:rsidRPr="00343C5F">
        <w:rPr>
          <w:rFonts w:eastAsia="Times New Roman" w:cstheme="minorHAnsi"/>
          <w:i/>
          <w:spacing w:val="-2"/>
          <w:sz w:val="24"/>
          <w:szCs w:val="24"/>
        </w:rPr>
        <w:t>a</w:t>
      </w:r>
      <w:r w:rsidRPr="00343C5F">
        <w:rPr>
          <w:rFonts w:eastAsia="Times New Roman" w:cstheme="minorHAnsi"/>
          <w:i/>
          <w:spacing w:val="-1"/>
          <w:sz w:val="24"/>
          <w:szCs w:val="24"/>
        </w:rPr>
        <w:t>c</w:t>
      </w:r>
      <w:r w:rsidRPr="00343C5F">
        <w:rPr>
          <w:rFonts w:eastAsia="Times New Roman" w:cstheme="minorHAnsi"/>
          <w:i/>
          <w:spacing w:val="1"/>
          <w:sz w:val="24"/>
          <w:szCs w:val="24"/>
        </w:rPr>
        <w:t>c</w:t>
      </w:r>
      <w:r w:rsidRPr="00343C5F">
        <w:rPr>
          <w:rFonts w:eastAsia="Times New Roman" w:cstheme="minorHAnsi"/>
          <w:i/>
          <w:sz w:val="24"/>
          <w:szCs w:val="24"/>
        </w:rPr>
        <w:t>ounta</w:t>
      </w:r>
      <w:r w:rsidRPr="00343C5F">
        <w:rPr>
          <w:rFonts w:eastAsia="Times New Roman" w:cstheme="minorHAnsi"/>
          <w:i/>
          <w:spacing w:val="-2"/>
          <w:sz w:val="24"/>
          <w:szCs w:val="24"/>
        </w:rPr>
        <w:t>bi</w:t>
      </w:r>
      <w:r w:rsidRPr="00343C5F">
        <w:rPr>
          <w:rFonts w:eastAsia="Times New Roman" w:cstheme="minorHAnsi"/>
          <w:i/>
          <w:spacing w:val="1"/>
          <w:sz w:val="24"/>
          <w:szCs w:val="24"/>
        </w:rPr>
        <w:t>l</w:t>
      </w:r>
      <w:r w:rsidRPr="00343C5F">
        <w:rPr>
          <w:rFonts w:eastAsia="Times New Roman" w:cstheme="minorHAnsi"/>
          <w:i/>
          <w:spacing w:val="-2"/>
          <w:sz w:val="24"/>
          <w:szCs w:val="24"/>
        </w:rPr>
        <w:t>it</w:t>
      </w:r>
      <w:r w:rsidRPr="00343C5F">
        <w:rPr>
          <w:rFonts w:eastAsia="Times New Roman" w:cstheme="minorHAnsi"/>
          <w:i/>
          <w:sz w:val="24"/>
          <w:szCs w:val="24"/>
        </w:rPr>
        <w:t>y</w:t>
      </w:r>
      <w:r w:rsidRPr="00343C5F">
        <w:rPr>
          <w:rFonts w:eastAsia="Times New Roman" w:cstheme="minorHAnsi"/>
          <w:i/>
          <w:spacing w:val="-1"/>
          <w:sz w:val="24"/>
          <w:szCs w:val="24"/>
        </w:rPr>
        <w:t xml:space="preserve"> </w:t>
      </w:r>
      <w:r w:rsidRPr="00343C5F">
        <w:rPr>
          <w:rFonts w:eastAsia="Times New Roman" w:cstheme="minorHAnsi"/>
          <w:i/>
          <w:sz w:val="24"/>
          <w:szCs w:val="24"/>
        </w:rPr>
        <w:t xml:space="preserve">to </w:t>
      </w:r>
      <w:r w:rsidRPr="00343C5F">
        <w:rPr>
          <w:rFonts w:eastAsia="Times New Roman" w:cstheme="minorHAnsi"/>
          <w:i/>
          <w:spacing w:val="1"/>
          <w:sz w:val="24"/>
          <w:szCs w:val="24"/>
        </w:rPr>
        <w:t>t</w:t>
      </w:r>
      <w:r w:rsidRPr="00343C5F">
        <w:rPr>
          <w:rFonts w:eastAsia="Times New Roman" w:cstheme="minorHAnsi"/>
          <w:i/>
          <w:spacing w:val="-5"/>
          <w:sz w:val="24"/>
          <w:szCs w:val="24"/>
        </w:rPr>
        <w:t>h</w:t>
      </w:r>
      <w:r w:rsidRPr="00343C5F">
        <w:rPr>
          <w:rFonts w:eastAsia="Times New Roman" w:cstheme="minorHAnsi"/>
          <w:i/>
          <w:sz w:val="24"/>
          <w:szCs w:val="24"/>
        </w:rPr>
        <w:t>e</w:t>
      </w:r>
      <w:r w:rsidRPr="00343C5F">
        <w:rPr>
          <w:rFonts w:eastAsia="Times New Roman" w:cstheme="minorHAnsi"/>
          <w:i/>
          <w:spacing w:val="1"/>
          <w:sz w:val="24"/>
          <w:szCs w:val="24"/>
        </w:rPr>
        <w:t xml:space="preserve"> </w:t>
      </w:r>
      <w:r w:rsidRPr="00343C5F">
        <w:rPr>
          <w:rFonts w:eastAsia="Times New Roman" w:cstheme="minorHAnsi"/>
          <w:i/>
          <w:spacing w:val="-1"/>
          <w:sz w:val="24"/>
          <w:szCs w:val="24"/>
        </w:rPr>
        <w:t>s</w:t>
      </w:r>
      <w:r w:rsidRPr="00343C5F">
        <w:rPr>
          <w:rFonts w:eastAsia="Times New Roman" w:cstheme="minorHAnsi"/>
          <w:i/>
          <w:spacing w:val="1"/>
          <w:sz w:val="24"/>
          <w:szCs w:val="24"/>
        </w:rPr>
        <w:t>t</w:t>
      </w:r>
      <w:r w:rsidRPr="00343C5F">
        <w:rPr>
          <w:rFonts w:eastAsia="Times New Roman" w:cstheme="minorHAnsi"/>
          <w:i/>
          <w:sz w:val="24"/>
          <w:szCs w:val="24"/>
        </w:rPr>
        <w:t>a</w:t>
      </w:r>
      <w:r w:rsidRPr="00343C5F">
        <w:rPr>
          <w:rFonts w:eastAsia="Times New Roman" w:cstheme="minorHAnsi"/>
          <w:i/>
          <w:spacing w:val="-4"/>
          <w:sz w:val="24"/>
          <w:szCs w:val="24"/>
        </w:rPr>
        <w:t>f</w:t>
      </w:r>
      <w:r w:rsidRPr="00343C5F">
        <w:rPr>
          <w:rFonts w:eastAsia="Times New Roman" w:cstheme="minorHAnsi"/>
          <w:i/>
          <w:spacing w:val="1"/>
          <w:sz w:val="24"/>
          <w:szCs w:val="24"/>
        </w:rPr>
        <w:t>f.</w:t>
      </w:r>
    </w:p>
    <w:p w14:paraId="18BC4A1F" w14:textId="77777777" w:rsidR="003A754D" w:rsidRPr="00343C5F" w:rsidRDefault="003A754D" w:rsidP="003A754D">
      <w:pPr>
        <w:spacing w:before="10" w:after="0" w:line="260" w:lineRule="exact"/>
        <w:jc w:val="both"/>
        <w:rPr>
          <w:rFonts w:cstheme="minorHAnsi"/>
          <w:sz w:val="24"/>
          <w:szCs w:val="24"/>
        </w:rPr>
      </w:pPr>
    </w:p>
    <w:p w14:paraId="0A7437AB" w14:textId="77777777" w:rsidR="003A754D" w:rsidRPr="00343C5F" w:rsidRDefault="003A754D" w:rsidP="003A754D">
      <w:pPr>
        <w:spacing w:after="0" w:line="264" w:lineRule="exact"/>
        <w:ind w:left="720"/>
        <w:jc w:val="both"/>
        <w:rPr>
          <w:rFonts w:eastAsia="Times New Roman" w:cstheme="minorHAnsi"/>
          <w:sz w:val="24"/>
          <w:szCs w:val="24"/>
        </w:rPr>
      </w:pPr>
      <w:r w:rsidRPr="00343C5F">
        <w:rPr>
          <w:rFonts w:eastAsia="Times New Roman" w:cstheme="minorHAnsi"/>
          <w:spacing w:val="-6"/>
          <w:sz w:val="24"/>
          <w:szCs w:val="24"/>
        </w:rPr>
        <w:t>W</w:t>
      </w:r>
      <w:r w:rsidRPr="00343C5F">
        <w:rPr>
          <w:rFonts w:eastAsia="Times New Roman" w:cstheme="minorHAnsi"/>
          <w:sz w:val="24"/>
          <w:szCs w:val="24"/>
        </w:rPr>
        <w:t>h</w:t>
      </w:r>
      <w:r w:rsidRPr="00343C5F">
        <w:rPr>
          <w:rFonts w:eastAsia="Times New Roman" w:cstheme="minorHAnsi"/>
          <w:spacing w:val="1"/>
          <w:sz w:val="24"/>
          <w:szCs w:val="24"/>
        </w:rPr>
        <w:t>e</w:t>
      </w:r>
      <w:r w:rsidRPr="00343C5F">
        <w:rPr>
          <w:rFonts w:eastAsia="Times New Roman" w:cstheme="minorHAnsi"/>
          <w:sz w:val="24"/>
          <w:szCs w:val="24"/>
        </w:rPr>
        <w:t>n a</w:t>
      </w:r>
      <w:r w:rsidRPr="00343C5F">
        <w:rPr>
          <w:rFonts w:eastAsia="Times New Roman" w:cstheme="minorHAnsi"/>
          <w:spacing w:val="1"/>
          <w:sz w:val="24"/>
          <w:szCs w:val="24"/>
        </w:rPr>
        <w:t xml:space="preserve"> </w:t>
      </w:r>
      <w:r w:rsidRPr="00343C5F">
        <w:rPr>
          <w:rFonts w:eastAsia="Times New Roman" w:cstheme="minorHAnsi"/>
          <w:spacing w:val="-1"/>
          <w:sz w:val="24"/>
          <w:szCs w:val="24"/>
        </w:rPr>
        <w:t>s</w:t>
      </w:r>
      <w:r w:rsidRPr="00343C5F">
        <w:rPr>
          <w:rFonts w:eastAsia="Times New Roman" w:cstheme="minorHAnsi"/>
          <w:spacing w:val="1"/>
          <w:sz w:val="24"/>
          <w:szCs w:val="24"/>
        </w:rPr>
        <w:t>ta</w:t>
      </w:r>
      <w:r w:rsidRPr="00343C5F">
        <w:rPr>
          <w:rFonts w:eastAsia="Times New Roman" w:cstheme="minorHAnsi"/>
          <w:sz w:val="24"/>
          <w:szCs w:val="24"/>
        </w:rPr>
        <w:t>ff</w:t>
      </w:r>
      <w:r w:rsidRPr="00343C5F">
        <w:rPr>
          <w:rFonts w:eastAsia="Times New Roman" w:cstheme="minorHAnsi"/>
          <w:spacing w:val="-5"/>
          <w:sz w:val="24"/>
          <w:szCs w:val="24"/>
        </w:rPr>
        <w:t xml:space="preserve"> </w:t>
      </w:r>
      <w:r w:rsidRPr="00343C5F">
        <w:rPr>
          <w:rFonts w:eastAsia="Times New Roman" w:cstheme="minorHAnsi"/>
          <w:spacing w:val="1"/>
          <w:sz w:val="24"/>
          <w:szCs w:val="24"/>
        </w:rPr>
        <w:t>mem</w:t>
      </w:r>
      <w:r w:rsidRPr="00343C5F">
        <w:rPr>
          <w:rFonts w:eastAsia="Times New Roman" w:cstheme="minorHAnsi"/>
          <w:sz w:val="24"/>
          <w:szCs w:val="24"/>
        </w:rPr>
        <w:t>b</w:t>
      </w:r>
      <w:r w:rsidRPr="00343C5F">
        <w:rPr>
          <w:rFonts w:eastAsia="Times New Roman" w:cstheme="minorHAnsi"/>
          <w:spacing w:val="1"/>
          <w:sz w:val="24"/>
          <w:szCs w:val="24"/>
        </w:rPr>
        <w:t>e</w:t>
      </w:r>
      <w:r w:rsidRPr="00343C5F">
        <w:rPr>
          <w:rFonts w:eastAsia="Times New Roman" w:cstheme="minorHAnsi"/>
          <w:sz w:val="24"/>
          <w:szCs w:val="24"/>
        </w:rPr>
        <w:t>r</w:t>
      </w:r>
      <w:r w:rsidRPr="00343C5F">
        <w:rPr>
          <w:rFonts w:eastAsia="Times New Roman" w:cstheme="minorHAnsi"/>
          <w:spacing w:val="-2"/>
          <w:sz w:val="24"/>
          <w:szCs w:val="24"/>
        </w:rPr>
        <w:t xml:space="preserve"> </w:t>
      </w:r>
      <w:r w:rsidRPr="00343C5F">
        <w:rPr>
          <w:rFonts w:eastAsia="Times New Roman" w:cstheme="minorHAnsi"/>
          <w:sz w:val="24"/>
          <w:szCs w:val="24"/>
        </w:rPr>
        <w:t>r</w:t>
      </w:r>
      <w:r w:rsidRPr="00343C5F">
        <w:rPr>
          <w:rFonts w:eastAsia="Times New Roman" w:cstheme="minorHAnsi"/>
          <w:spacing w:val="1"/>
          <w:sz w:val="24"/>
          <w:szCs w:val="24"/>
        </w:rPr>
        <w:t>e</w:t>
      </w:r>
      <w:r w:rsidRPr="00343C5F">
        <w:rPr>
          <w:rFonts w:eastAsia="Times New Roman" w:cstheme="minorHAnsi"/>
          <w:sz w:val="24"/>
          <w:szCs w:val="24"/>
        </w:rPr>
        <w:t>q</w:t>
      </w:r>
      <w:r w:rsidRPr="00343C5F">
        <w:rPr>
          <w:rFonts w:eastAsia="Times New Roman" w:cstheme="minorHAnsi"/>
          <w:spacing w:val="-2"/>
          <w:sz w:val="24"/>
          <w:szCs w:val="24"/>
        </w:rPr>
        <w:t>u</w:t>
      </w:r>
      <w:r w:rsidRPr="00343C5F">
        <w:rPr>
          <w:rFonts w:eastAsia="Times New Roman" w:cstheme="minorHAnsi"/>
          <w:spacing w:val="1"/>
          <w:sz w:val="24"/>
          <w:szCs w:val="24"/>
        </w:rPr>
        <w:t>e</w:t>
      </w:r>
      <w:r w:rsidRPr="00343C5F">
        <w:rPr>
          <w:rFonts w:eastAsia="Times New Roman" w:cstheme="minorHAnsi"/>
          <w:spacing w:val="-1"/>
          <w:sz w:val="24"/>
          <w:szCs w:val="24"/>
        </w:rPr>
        <w:t>s</w:t>
      </w:r>
      <w:r w:rsidRPr="00343C5F">
        <w:rPr>
          <w:rFonts w:eastAsia="Times New Roman" w:cstheme="minorHAnsi"/>
          <w:spacing w:val="1"/>
          <w:sz w:val="24"/>
          <w:szCs w:val="24"/>
        </w:rPr>
        <w:t>t</w:t>
      </w:r>
      <w:r w:rsidRPr="00343C5F">
        <w:rPr>
          <w:rFonts w:eastAsia="Times New Roman" w:cstheme="minorHAnsi"/>
          <w:sz w:val="24"/>
          <w:szCs w:val="24"/>
        </w:rPr>
        <w:t>s</w:t>
      </w:r>
      <w:r w:rsidRPr="00343C5F">
        <w:rPr>
          <w:rFonts w:eastAsia="Times New Roman" w:cstheme="minorHAnsi"/>
          <w:spacing w:val="-1"/>
          <w:sz w:val="24"/>
          <w:szCs w:val="24"/>
        </w:rPr>
        <w:t xml:space="preserve"> </w:t>
      </w:r>
      <w:r w:rsidRPr="00343C5F">
        <w:rPr>
          <w:rFonts w:eastAsia="Times New Roman" w:cstheme="minorHAnsi"/>
          <w:sz w:val="24"/>
          <w:szCs w:val="24"/>
        </w:rPr>
        <w:t>a</w:t>
      </w:r>
      <w:r w:rsidRPr="00343C5F">
        <w:rPr>
          <w:rFonts w:eastAsia="Times New Roman" w:cstheme="minorHAnsi"/>
          <w:spacing w:val="1"/>
          <w:sz w:val="24"/>
          <w:szCs w:val="24"/>
        </w:rPr>
        <w:t xml:space="preserve"> </w:t>
      </w:r>
      <w:r w:rsidRPr="00343C5F">
        <w:rPr>
          <w:rFonts w:eastAsia="Times New Roman" w:cstheme="minorHAnsi"/>
          <w:spacing w:val="-1"/>
          <w:sz w:val="24"/>
          <w:szCs w:val="24"/>
        </w:rPr>
        <w:t>s</w:t>
      </w:r>
      <w:r w:rsidRPr="00343C5F">
        <w:rPr>
          <w:rFonts w:eastAsia="Times New Roman" w:cstheme="minorHAnsi"/>
          <w:sz w:val="24"/>
          <w:szCs w:val="24"/>
        </w:rPr>
        <w:t>tu</w:t>
      </w:r>
      <w:r w:rsidRPr="00343C5F">
        <w:rPr>
          <w:rFonts w:eastAsia="Times New Roman" w:cstheme="minorHAnsi"/>
          <w:spacing w:val="-2"/>
          <w:sz w:val="24"/>
          <w:szCs w:val="24"/>
        </w:rPr>
        <w:t>d</w:t>
      </w:r>
      <w:r w:rsidRPr="00343C5F">
        <w:rPr>
          <w:rFonts w:eastAsia="Times New Roman" w:cstheme="minorHAnsi"/>
          <w:spacing w:val="-1"/>
          <w:sz w:val="24"/>
          <w:szCs w:val="24"/>
        </w:rPr>
        <w:t>e</w:t>
      </w:r>
      <w:r w:rsidRPr="00343C5F">
        <w:rPr>
          <w:rFonts w:eastAsia="Times New Roman" w:cstheme="minorHAnsi"/>
          <w:sz w:val="24"/>
          <w:szCs w:val="24"/>
        </w:rPr>
        <w:t>nt</w:t>
      </w:r>
      <w:r w:rsidRPr="00343C5F">
        <w:rPr>
          <w:rFonts w:eastAsia="Times New Roman" w:cstheme="minorHAnsi"/>
          <w:spacing w:val="-2"/>
          <w:sz w:val="24"/>
          <w:szCs w:val="24"/>
        </w:rPr>
        <w:t xml:space="preserve"> </w:t>
      </w:r>
      <w:r w:rsidRPr="00343C5F">
        <w:rPr>
          <w:rFonts w:eastAsia="Times New Roman" w:cstheme="minorHAnsi"/>
          <w:spacing w:val="-1"/>
          <w:sz w:val="24"/>
          <w:szCs w:val="24"/>
        </w:rPr>
        <w:t>c</w:t>
      </w:r>
      <w:r w:rsidRPr="00343C5F">
        <w:rPr>
          <w:rFonts w:eastAsia="Times New Roman" w:cstheme="minorHAnsi"/>
          <w:spacing w:val="1"/>
          <w:sz w:val="24"/>
          <w:szCs w:val="24"/>
        </w:rPr>
        <w:t>a</w:t>
      </w:r>
      <w:r w:rsidRPr="00343C5F">
        <w:rPr>
          <w:rFonts w:eastAsia="Times New Roman" w:cstheme="minorHAnsi"/>
          <w:sz w:val="24"/>
          <w:szCs w:val="24"/>
        </w:rPr>
        <w:t>rry</w:t>
      </w:r>
      <w:r w:rsidRPr="00343C5F">
        <w:rPr>
          <w:rFonts w:eastAsia="Times New Roman" w:cstheme="minorHAnsi"/>
          <w:spacing w:val="-10"/>
          <w:sz w:val="24"/>
          <w:szCs w:val="24"/>
        </w:rPr>
        <w:t xml:space="preserve"> </w:t>
      </w:r>
      <w:r w:rsidRPr="00343C5F">
        <w:rPr>
          <w:rFonts w:eastAsia="Times New Roman" w:cstheme="minorHAnsi"/>
          <w:sz w:val="24"/>
          <w:szCs w:val="24"/>
        </w:rPr>
        <w:t>out a</w:t>
      </w:r>
      <w:r w:rsidRPr="00343C5F">
        <w:rPr>
          <w:rFonts w:eastAsia="Times New Roman" w:cstheme="minorHAnsi"/>
          <w:spacing w:val="2"/>
          <w:sz w:val="24"/>
          <w:szCs w:val="24"/>
        </w:rPr>
        <w:t xml:space="preserve"> </w:t>
      </w:r>
      <w:r w:rsidRPr="00343C5F">
        <w:rPr>
          <w:rFonts w:eastAsia="Times New Roman" w:cstheme="minorHAnsi"/>
          <w:spacing w:val="-2"/>
          <w:sz w:val="24"/>
          <w:szCs w:val="24"/>
        </w:rPr>
        <w:t>t</w:t>
      </w:r>
      <w:r w:rsidRPr="00343C5F">
        <w:rPr>
          <w:rFonts w:eastAsia="Times New Roman" w:cstheme="minorHAnsi"/>
          <w:spacing w:val="1"/>
          <w:sz w:val="24"/>
          <w:szCs w:val="24"/>
        </w:rPr>
        <w:t>a</w:t>
      </w:r>
      <w:r w:rsidRPr="00343C5F">
        <w:rPr>
          <w:rFonts w:eastAsia="Times New Roman" w:cstheme="minorHAnsi"/>
          <w:spacing w:val="-1"/>
          <w:sz w:val="24"/>
          <w:szCs w:val="24"/>
        </w:rPr>
        <w:t>s</w:t>
      </w:r>
      <w:r w:rsidRPr="00343C5F">
        <w:rPr>
          <w:rFonts w:eastAsia="Times New Roman" w:cstheme="minorHAnsi"/>
          <w:sz w:val="24"/>
          <w:szCs w:val="24"/>
        </w:rPr>
        <w:t>k, the</w:t>
      </w:r>
      <w:r w:rsidRPr="00343C5F">
        <w:rPr>
          <w:rFonts w:eastAsia="Times New Roman" w:cstheme="minorHAnsi"/>
          <w:spacing w:val="1"/>
          <w:sz w:val="24"/>
          <w:szCs w:val="24"/>
        </w:rPr>
        <w:t xml:space="preserve"> </w:t>
      </w:r>
      <w:r w:rsidRPr="00343C5F">
        <w:rPr>
          <w:rFonts w:eastAsia="Times New Roman" w:cstheme="minorHAnsi"/>
          <w:spacing w:val="-1"/>
          <w:sz w:val="24"/>
          <w:szCs w:val="24"/>
        </w:rPr>
        <w:t>s</w:t>
      </w:r>
      <w:r w:rsidRPr="00343C5F">
        <w:rPr>
          <w:rFonts w:eastAsia="Times New Roman" w:cstheme="minorHAnsi"/>
          <w:spacing w:val="1"/>
          <w:sz w:val="24"/>
          <w:szCs w:val="24"/>
        </w:rPr>
        <w:t>t</w:t>
      </w:r>
      <w:r w:rsidRPr="00343C5F">
        <w:rPr>
          <w:rFonts w:eastAsia="Times New Roman" w:cstheme="minorHAnsi"/>
          <w:spacing w:val="-2"/>
          <w:sz w:val="24"/>
          <w:szCs w:val="24"/>
        </w:rPr>
        <w:t>u</w:t>
      </w:r>
      <w:r w:rsidRPr="00343C5F">
        <w:rPr>
          <w:rFonts w:eastAsia="Times New Roman" w:cstheme="minorHAnsi"/>
          <w:sz w:val="24"/>
          <w:szCs w:val="24"/>
        </w:rPr>
        <w:t>d</w:t>
      </w:r>
      <w:r w:rsidRPr="00343C5F">
        <w:rPr>
          <w:rFonts w:eastAsia="Times New Roman" w:cstheme="minorHAnsi"/>
          <w:spacing w:val="1"/>
          <w:sz w:val="24"/>
          <w:szCs w:val="24"/>
        </w:rPr>
        <w:t>e</w:t>
      </w:r>
      <w:r w:rsidRPr="00343C5F">
        <w:rPr>
          <w:rFonts w:eastAsia="Times New Roman" w:cstheme="minorHAnsi"/>
          <w:spacing w:val="-2"/>
          <w:sz w:val="24"/>
          <w:szCs w:val="24"/>
        </w:rPr>
        <w:t>n</w:t>
      </w:r>
      <w:r w:rsidRPr="00343C5F">
        <w:rPr>
          <w:rFonts w:eastAsia="Times New Roman" w:cstheme="minorHAnsi"/>
          <w:sz w:val="24"/>
          <w:szCs w:val="24"/>
        </w:rPr>
        <w:t>t</w:t>
      </w:r>
      <w:r w:rsidRPr="00343C5F">
        <w:rPr>
          <w:rFonts w:eastAsia="Times New Roman" w:cstheme="minorHAnsi"/>
          <w:spacing w:val="-2"/>
          <w:sz w:val="24"/>
          <w:szCs w:val="24"/>
        </w:rPr>
        <w:t xml:space="preserve"> </w:t>
      </w:r>
      <w:r w:rsidRPr="00343C5F">
        <w:rPr>
          <w:rFonts w:eastAsia="Times New Roman" w:cstheme="minorHAnsi"/>
          <w:spacing w:val="1"/>
          <w:sz w:val="24"/>
          <w:szCs w:val="24"/>
        </w:rPr>
        <w:t>m</w:t>
      </w:r>
      <w:r w:rsidRPr="00343C5F">
        <w:rPr>
          <w:rFonts w:eastAsia="Times New Roman" w:cstheme="minorHAnsi"/>
          <w:sz w:val="24"/>
          <w:szCs w:val="24"/>
        </w:rPr>
        <w:t>u</w:t>
      </w:r>
      <w:r w:rsidRPr="00343C5F">
        <w:rPr>
          <w:rFonts w:eastAsia="Times New Roman" w:cstheme="minorHAnsi"/>
          <w:spacing w:val="-3"/>
          <w:sz w:val="24"/>
          <w:szCs w:val="24"/>
        </w:rPr>
        <w:t>s</w:t>
      </w:r>
      <w:r w:rsidRPr="00343C5F">
        <w:rPr>
          <w:rFonts w:eastAsia="Times New Roman" w:cstheme="minorHAnsi"/>
          <w:sz w:val="24"/>
          <w:szCs w:val="24"/>
        </w:rPr>
        <w:t>t</w:t>
      </w:r>
      <w:r w:rsidRPr="00343C5F">
        <w:rPr>
          <w:rFonts w:eastAsia="Times New Roman" w:cstheme="minorHAnsi"/>
          <w:spacing w:val="-2"/>
          <w:sz w:val="24"/>
          <w:szCs w:val="24"/>
        </w:rPr>
        <w:t xml:space="preserve"> </w:t>
      </w:r>
      <w:r w:rsidRPr="00343C5F">
        <w:rPr>
          <w:rFonts w:eastAsia="Times New Roman" w:cstheme="minorHAnsi"/>
          <w:spacing w:val="1"/>
          <w:sz w:val="24"/>
          <w:szCs w:val="24"/>
        </w:rPr>
        <w:t>co</w:t>
      </w:r>
      <w:r w:rsidRPr="00343C5F">
        <w:rPr>
          <w:rFonts w:eastAsia="Times New Roman" w:cstheme="minorHAnsi"/>
          <w:spacing w:val="-4"/>
          <w:sz w:val="24"/>
          <w:szCs w:val="24"/>
        </w:rPr>
        <w:t>m</w:t>
      </w:r>
      <w:r w:rsidRPr="00343C5F">
        <w:rPr>
          <w:rFonts w:eastAsia="Times New Roman" w:cstheme="minorHAnsi"/>
          <w:sz w:val="24"/>
          <w:szCs w:val="24"/>
        </w:rPr>
        <w:t>mun</w:t>
      </w:r>
      <w:r w:rsidRPr="00343C5F">
        <w:rPr>
          <w:rFonts w:eastAsia="Times New Roman" w:cstheme="minorHAnsi"/>
          <w:spacing w:val="1"/>
          <w:sz w:val="24"/>
          <w:szCs w:val="24"/>
        </w:rPr>
        <w:t>i</w:t>
      </w:r>
      <w:r w:rsidRPr="00343C5F">
        <w:rPr>
          <w:rFonts w:eastAsia="Times New Roman" w:cstheme="minorHAnsi"/>
          <w:spacing w:val="-1"/>
          <w:sz w:val="24"/>
          <w:szCs w:val="24"/>
        </w:rPr>
        <w:t>ca</w:t>
      </w:r>
      <w:r w:rsidRPr="00343C5F">
        <w:rPr>
          <w:rFonts w:eastAsia="Times New Roman" w:cstheme="minorHAnsi"/>
          <w:spacing w:val="-2"/>
          <w:sz w:val="24"/>
          <w:szCs w:val="24"/>
        </w:rPr>
        <w:t>t</w:t>
      </w:r>
      <w:r w:rsidRPr="00343C5F">
        <w:rPr>
          <w:rFonts w:eastAsia="Times New Roman" w:cstheme="minorHAnsi"/>
          <w:sz w:val="24"/>
          <w:szCs w:val="24"/>
        </w:rPr>
        <w:t>e</w:t>
      </w:r>
      <w:r w:rsidRPr="00343C5F">
        <w:rPr>
          <w:rFonts w:eastAsia="Times New Roman" w:cstheme="minorHAnsi"/>
          <w:spacing w:val="1"/>
          <w:sz w:val="24"/>
          <w:szCs w:val="24"/>
        </w:rPr>
        <w:t xml:space="preserve"> t</w:t>
      </w:r>
      <w:r w:rsidRPr="00343C5F">
        <w:rPr>
          <w:rFonts w:eastAsia="Times New Roman" w:cstheme="minorHAnsi"/>
          <w:sz w:val="24"/>
          <w:szCs w:val="24"/>
        </w:rPr>
        <w:t>o</w:t>
      </w:r>
      <w:r w:rsidRPr="00343C5F">
        <w:rPr>
          <w:rFonts w:eastAsia="Times New Roman" w:cstheme="minorHAnsi"/>
          <w:spacing w:val="-2"/>
          <w:sz w:val="24"/>
          <w:szCs w:val="24"/>
        </w:rPr>
        <w:t xml:space="preserve"> </w:t>
      </w:r>
      <w:r w:rsidRPr="00343C5F">
        <w:rPr>
          <w:rFonts w:eastAsia="Times New Roman" w:cstheme="minorHAnsi"/>
          <w:sz w:val="24"/>
          <w:szCs w:val="24"/>
        </w:rPr>
        <w:t>t</w:t>
      </w:r>
      <w:r w:rsidRPr="00343C5F">
        <w:rPr>
          <w:rFonts w:eastAsia="Times New Roman" w:cstheme="minorHAnsi"/>
          <w:spacing w:val="-2"/>
          <w:sz w:val="24"/>
          <w:szCs w:val="24"/>
        </w:rPr>
        <w:t>h</w:t>
      </w:r>
      <w:r w:rsidRPr="00343C5F">
        <w:rPr>
          <w:rFonts w:eastAsia="Times New Roman" w:cstheme="minorHAnsi"/>
          <w:sz w:val="24"/>
          <w:szCs w:val="24"/>
        </w:rPr>
        <w:t>e</w:t>
      </w:r>
      <w:r w:rsidRPr="00343C5F">
        <w:rPr>
          <w:rFonts w:eastAsia="Times New Roman" w:cstheme="minorHAnsi"/>
          <w:spacing w:val="1"/>
          <w:sz w:val="24"/>
          <w:szCs w:val="24"/>
        </w:rPr>
        <w:t xml:space="preserve"> </w:t>
      </w:r>
      <w:r w:rsidRPr="00343C5F">
        <w:rPr>
          <w:rFonts w:eastAsia="Times New Roman" w:cstheme="minorHAnsi"/>
          <w:spacing w:val="-2"/>
          <w:sz w:val="24"/>
          <w:szCs w:val="24"/>
        </w:rPr>
        <w:t>r</w:t>
      </w:r>
      <w:r w:rsidRPr="00343C5F">
        <w:rPr>
          <w:rFonts w:eastAsia="Times New Roman" w:cstheme="minorHAnsi"/>
          <w:spacing w:val="1"/>
          <w:sz w:val="24"/>
          <w:szCs w:val="24"/>
        </w:rPr>
        <w:t>e</w:t>
      </w:r>
      <w:r w:rsidRPr="00343C5F">
        <w:rPr>
          <w:rFonts w:eastAsia="Times New Roman" w:cstheme="minorHAnsi"/>
          <w:spacing w:val="-1"/>
          <w:sz w:val="24"/>
          <w:szCs w:val="24"/>
        </w:rPr>
        <w:t>s</w:t>
      </w:r>
      <w:r w:rsidRPr="00343C5F">
        <w:rPr>
          <w:rFonts w:eastAsia="Times New Roman" w:cstheme="minorHAnsi"/>
          <w:sz w:val="24"/>
          <w:szCs w:val="24"/>
        </w:rPr>
        <w:t>t of</w:t>
      </w:r>
      <w:r w:rsidRPr="00343C5F">
        <w:rPr>
          <w:rFonts w:eastAsia="Times New Roman" w:cstheme="minorHAnsi"/>
          <w:spacing w:val="-4"/>
          <w:sz w:val="24"/>
          <w:szCs w:val="24"/>
        </w:rPr>
        <w:t xml:space="preserve"> </w:t>
      </w:r>
      <w:r w:rsidRPr="00343C5F">
        <w:rPr>
          <w:rFonts w:eastAsia="Times New Roman" w:cstheme="minorHAnsi"/>
          <w:sz w:val="24"/>
          <w:szCs w:val="24"/>
        </w:rPr>
        <w:t>the</w:t>
      </w:r>
      <w:r w:rsidRPr="00343C5F">
        <w:rPr>
          <w:rFonts w:eastAsia="Times New Roman" w:cstheme="minorHAnsi"/>
          <w:spacing w:val="-2"/>
          <w:sz w:val="24"/>
          <w:szCs w:val="24"/>
        </w:rPr>
        <w:t xml:space="preserve"> </w:t>
      </w:r>
      <w:r w:rsidRPr="00343C5F">
        <w:rPr>
          <w:rFonts w:eastAsia="Times New Roman" w:cstheme="minorHAnsi"/>
          <w:spacing w:val="2"/>
          <w:sz w:val="24"/>
          <w:szCs w:val="24"/>
        </w:rPr>
        <w:t>t</w:t>
      </w:r>
      <w:r w:rsidRPr="00343C5F">
        <w:rPr>
          <w:rFonts w:eastAsia="Times New Roman" w:cstheme="minorHAnsi"/>
          <w:spacing w:val="1"/>
          <w:sz w:val="24"/>
          <w:szCs w:val="24"/>
        </w:rPr>
        <w:t>e</w:t>
      </w:r>
      <w:r w:rsidRPr="00343C5F">
        <w:rPr>
          <w:rFonts w:eastAsia="Times New Roman" w:cstheme="minorHAnsi"/>
          <w:spacing w:val="-1"/>
          <w:sz w:val="24"/>
          <w:szCs w:val="24"/>
        </w:rPr>
        <w:t>a</w:t>
      </w:r>
      <w:r w:rsidRPr="00343C5F">
        <w:rPr>
          <w:rFonts w:eastAsia="Times New Roman" w:cstheme="minorHAnsi"/>
          <w:sz w:val="24"/>
          <w:szCs w:val="24"/>
        </w:rPr>
        <w:t>m wh</w:t>
      </w:r>
      <w:r w:rsidRPr="00343C5F">
        <w:rPr>
          <w:rFonts w:eastAsia="Times New Roman" w:cstheme="minorHAnsi"/>
          <w:spacing w:val="1"/>
          <w:sz w:val="24"/>
          <w:szCs w:val="24"/>
        </w:rPr>
        <w:t>e</w:t>
      </w:r>
      <w:r w:rsidRPr="00343C5F">
        <w:rPr>
          <w:rFonts w:eastAsia="Times New Roman" w:cstheme="minorHAnsi"/>
          <w:spacing w:val="-2"/>
          <w:sz w:val="24"/>
          <w:szCs w:val="24"/>
        </w:rPr>
        <w:t>r</w:t>
      </w:r>
      <w:r w:rsidRPr="00343C5F">
        <w:rPr>
          <w:rFonts w:eastAsia="Times New Roman" w:cstheme="minorHAnsi"/>
          <w:sz w:val="24"/>
          <w:szCs w:val="24"/>
        </w:rPr>
        <w:t>e</w:t>
      </w:r>
      <w:r w:rsidRPr="00343C5F">
        <w:rPr>
          <w:rFonts w:eastAsia="Times New Roman" w:cstheme="minorHAnsi"/>
          <w:spacing w:val="1"/>
          <w:sz w:val="24"/>
          <w:szCs w:val="24"/>
        </w:rPr>
        <w:t xml:space="preserve"> </w:t>
      </w:r>
      <w:r w:rsidRPr="00343C5F">
        <w:rPr>
          <w:rFonts w:eastAsia="Times New Roman" w:cstheme="minorHAnsi"/>
          <w:sz w:val="24"/>
          <w:szCs w:val="24"/>
        </w:rPr>
        <w:t>h</w:t>
      </w:r>
      <w:r w:rsidRPr="00343C5F">
        <w:rPr>
          <w:rFonts w:eastAsia="Times New Roman" w:cstheme="minorHAnsi"/>
          <w:spacing w:val="-1"/>
          <w:sz w:val="24"/>
          <w:szCs w:val="24"/>
        </w:rPr>
        <w:t>e</w:t>
      </w:r>
      <w:r w:rsidRPr="00343C5F">
        <w:rPr>
          <w:rFonts w:eastAsia="Times New Roman" w:cstheme="minorHAnsi"/>
          <w:spacing w:val="1"/>
          <w:sz w:val="24"/>
          <w:szCs w:val="24"/>
        </w:rPr>
        <w:t>/</w:t>
      </w:r>
      <w:r w:rsidRPr="00343C5F">
        <w:rPr>
          <w:rFonts w:eastAsia="Times New Roman" w:cstheme="minorHAnsi"/>
          <w:spacing w:val="-1"/>
          <w:sz w:val="24"/>
          <w:szCs w:val="24"/>
        </w:rPr>
        <w:t>s</w:t>
      </w:r>
      <w:r w:rsidRPr="00343C5F">
        <w:rPr>
          <w:rFonts w:eastAsia="Times New Roman" w:cstheme="minorHAnsi"/>
          <w:spacing w:val="-2"/>
          <w:sz w:val="24"/>
          <w:szCs w:val="24"/>
        </w:rPr>
        <w:t>h</w:t>
      </w:r>
      <w:r w:rsidRPr="00343C5F">
        <w:rPr>
          <w:rFonts w:eastAsia="Times New Roman" w:cstheme="minorHAnsi"/>
          <w:sz w:val="24"/>
          <w:szCs w:val="24"/>
        </w:rPr>
        <w:t>e</w:t>
      </w:r>
      <w:r w:rsidRPr="00343C5F">
        <w:rPr>
          <w:rFonts w:eastAsia="Times New Roman" w:cstheme="minorHAnsi"/>
          <w:spacing w:val="1"/>
          <w:sz w:val="24"/>
          <w:szCs w:val="24"/>
        </w:rPr>
        <w:t xml:space="preserve"> i</w:t>
      </w:r>
      <w:r w:rsidRPr="00343C5F">
        <w:rPr>
          <w:rFonts w:eastAsia="Times New Roman" w:cstheme="minorHAnsi"/>
          <w:sz w:val="24"/>
          <w:szCs w:val="24"/>
        </w:rPr>
        <w:t>s</w:t>
      </w:r>
      <w:r w:rsidRPr="00343C5F">
        <w:rPr>
          <w:rFonts w:eastAsia="Times New Roman" w:cstheme="minorHAnsi"/>
          <w:spacing w:val="-1"/>
          <w:sz w:val="24"/>
          <w:szCs w:val="24"/>
        </w:rPr>
        <w:t xml:space="preserve"> </w:t>
      </w:r>
      <w:r w:rsidRPr="00343C5F">
        <w:rPr>
          <w:rFonts w:eastAsia="Times New Roman" w:cstheme="minorHAnsi"/>
          <w:spacing w:val="-5"/>
          <w:sz w:val="24"/>
          <w:szCs w:val="24"/>
        </w:rPr>
        <w:t>g</w:t>
      </w:r>
      <w:r w:rsidRPr="00343C5F">
        <w:rPr>
          <w:rFonts w:eastAsia="Times New Roman" w:cstheme="minorHAnsi"/>
          <w:sz w:val="24"/>
          <w:szCs w:val="24"/>
        </w:rPr>
        <w:t>o</w:t>
      </w:r>
      <w:r w:rsidRPr="00343C5F">
        <w:rPr>
          <w:rFonts w:eastAsia="Times New Roman" w:cstheme="minorHAnsi"/>
          <w:spacing w:val="1"/>
          <w:sz w:val="24"/>
          <w:szCs w:val="24"/>
        </w:rPr>
        <w:t>i</w:t>
      </w:r>
      <w:r w:rsidRPr="00343C5F">
        <w:rPr>
          <w:rFonts w:eastAsia="Times New Roman" w:cstheme="minorHAnsi"/>
          <w:spacing w:val="-2"/>
          <w:sz w:val="24"/>
          <w:szCs w:val="24"/>
        </w:rPr>
        <w:t>n</w:t>
      </w:r>
      <w:r w:rsidRPr="00343C5F">
        <w:rPr>
          <w:rFonts w:eastAsia="Times New Roman" w:cstheme="minorHAnsi"/>
          <w:spacing w:val="-5"/>
          <w:sz w:val="24"/>
          <w:szCs w:val="24"/>
        </w:rPr>
        <w:t>g</w:t>
      </w:r>
      <w:r w:rsidRPr="00343C5F">
        <w:rPr>
          <w:rFonts w:eastAsia="Times New Roman" w:cstheme="minorHAnsi"/>
          <w:sz w:val="24"/>
          <w:szCs w:val="24"/>
        </w:rPr>
        <w:t>, h</w:t>
      </w:r>
      <w:r w:rsidRPr="00343C5F">
        <w:rPr>
          <w:rFonts w:eastAsia="Times New Roman" w:cstheme="minorHAnsi"/>
          <w:spacing w:val="2"/>
          <w:sz w:val="24"/>
          <w:szCs w:val="24"/>
        </w:rPr>
        <w:t>o</w:t>
      </w:r>
      <w:r w:rsidRPr="00343C5F">
        <w:rPr>
          <w:rFonts w:eastAsia="Times New Roman" w:cstheme="minorHAnsi"/>
          <w:sz w:val="24"/>
          <w:szCs w:val="24"/>
        </w:rPr>
        <w:t>w long</w:t>
      </w:r>
      <w:r w:rsidRPr="00343C5F">
        <w:rPr>
          <w:rFonts w:eastAsia="Times New Roman" w:cstheme="minorHAnsi"/>
          <w:spacing w:val="-4"/>
          <w:sz w:val="24"/>
          <w:szCs w:val="24"/>
        </w:rPr>
        <w:t xml:space="preserve"> </w:t>
      </w:r>
      <w:r w:rsidRPr="00343C5F">
        <w:rPr>
          <w:rFonts w:eastAsia="Times New Roman" w:cstheme="minorHAnsi"/>
          <w:sz w:val="24"/>
          <w:szCs w:val="24"/>
        </w:rPr>
        <w:t>h</w:t>
      </w:r>
      <w:r w:rsidRPr="00343C5F">
        <w:rPr>
          <w:rFonts w:eastAsia="Times New Roman" w:cstheme="minorHAnsi"/>
          <w:spacing w:val="1"/>
          <w:sz w:val="24"/>
          <w:szCs w:val="24"/>
        </w:rPr>
        <w:t>e/</w:t>
      </w:r>
      <w:r w:rsidRPr="00343C5F">
        <w:rPr>
          <w:rFonts w:eastAsia="Times New Roman" w:cstheme="minorHAnsi"/>
          <w:spacing w:val="-1"/>
          <w:sz w:val="24"/>
          <w:szCs w:val="24"/>
        </w:rPr>
        <w:t>s</w:t>
      </w:r>
      <w:r w:rsidRPr="00343C5F">
        <w:rPr>
          <w:rFonts w:eastAsia="Times New Roman" w:cstheme="minorHAnsi"/>
          <w:sz w:val="24"/>
          <w:szCs w:val="24"/>
        </w:rPr>
        <w:t>he</w:t>
      </w:r>
      <w:r w:rsidRPr="00343C5F">
        <w:rPr>
          <w:rFonts w:eastAsia="Times New Roman" w:cstheme="minorHAnsi"/>
          <w:spacing w:val="1"/>
          <w:sz w:val="24"/>
          <w:szCs w:val="24"/>
        </w:rPr>
        <w:t xml:space="preserve"> </w:t>
      </w:r>
      <w:r w:rsidRPr="00343C5F">
        <w:rPr>
          <w:rFonts w:eastAsia="Times New Roman" w:cstheme="minorHAnsi"/>
          <w:sz w:val="24"/>
          <w:szCs w:val="24"/>
        </w:rPr>
        <w:t>in</w:t>
      </w:r>
      <w:r w:rsidRPr="00343C5F">
        <w:rPr>
          <w:rFonts w:eastAsia="Times New Roman" w:cstheme="minorHAnsi"/>
          <w:spacing w:val="1"/>
          <w:sz w:val="24"/>
          <w:szCs w:val="24"/>
        </w:rPr>
        <w:t>te</w:t>
      </w:r>
      <w:r w:rsidRPr="00343C5F">
        <w:rPr>
          <w:rFonts w:eastAsia="Times New Roman" w:cstheme="minorHAnsi"/>
          <w:sz w:val="24"/>
          <w:szCs w:val="24"/>
        </w:rPr>
        <w:t>n</w:t>
      </w:r>
      <w:r w:rsidRPr="00343C5F">
        <w:rPr>
          <w:rFonts w:eastAsia="Times New Roman" w:cstheme="minorHAnsi"/>
          <w:spacing w:val="-2"/>
          <w:sz w:val="24"/>
          <w:szCs w:val="24"/>
        </w:rPr>
        <w:t>d</w:t>
      </w:r>
      <w:r w:rsidRPr="00343C5F">
        <w:rPr>
          <w:rFonts w:eastAsia="Times New Roman" w:cstheme="minorHAnsi"/>
          <w:sz w:val="24"/>
          <w:szCs w:val="24"/>
        </w:rPr>
        <w:t>s</w:t>
      </w:r>
      <w:r w:rsidRPr="00343C5F">
        <w:rPr>
          <w:rFonts w:eastAsia="Times New Roman" w:cstheme="minorHAnsi"/>
          <w:spacing w:val="-3"/>
          <w:sz w:val="24"/>
          <w:szCs w:val="24"/>
        </w:rPr>
        <w:t xml:space="preserve"> </w:t>
      </w:r>
      <w:r w:rsidRPr="00343C5F">
        <w:rPr>
          <w:rFonts w:eastAsia="Times New Roman" w:cstheme="minorHAnsi"/>
          <w:sz w:val="24"/>
          <w:szCs w:val="24"/>
        </w:rPr>
        <w:t xml:space="preserve">to </w:t>
      </w:r>
      <w:r w:rsidRPr="00343C5F">
        <w:rPr>
          <w:rFonts w:eastAsia="Times New Roman" w:cstheme="minorHAnsi"/>
          <w:spacing w:val="-2"/>
          <w:sz w:val="24"/>
          <w:szCs w:val="24"/>
        </w:rPr>
        <w:t>b</w:t>
      </w:r>
      <w:r w:rsidRPr="00343C5F">
        <w:rPr>
          <w:rFonts w:eastAsia="Times New Roman" w:cstheme="minorHAnsi"/>
          <w:sz w:val="24"/>
          <w:szCs w:val="24"/>
        </w:rPr>
        <w:t>e</w:t>
      </w:r>
      <w:r w:rsidRPr="00343C5F">
        <w:rPr>
          <w:rFonts w:eastAsia="Times New Roman" w:cstheme="minorHAnsi"/>
          <w:spacing w:val="2"/>
          <w:sz w:val="24"/>
          <w:szCs w:val="24"/>
        </w:rPr>
        <w:t xml:space="preserve"> </w:t>
      </w:r>
      <w:r w:rsidRPr="00343C5F">
        <w:rPr>
          <w:rFonts w:eastAsia="Times New Roman" w:cstheme="minorHAnsi"/>
          <w:spacing w:val="-5"/>
          <w:sz w:val="24"/>
          <w:szCs w:val="24"/>
        </w:rPr>
        <w:t>g</w:t>
      </w:r>
      <w:r w:rsidRPr="00343C5F">
        <w:rPr>
          <w:rFonts w:eastAsia="Times New Roman" w:cstheme="minorHAnsi"/>
          <w:sz w:val="24"/>
          <w:szCs w:val="24"/>
        </w:rPr>
        <w:t>on</w:t>
      </w:r>
      <w:r w:rsidRPr="00343C5F">
        <w:rPr>
          <w:rFonts w:eastAsia="Times New Roman" w:cstheme="minorHAnsi"/>
          <w:spacing w:val="1"/>
          <w:sz w:val="24"/>
          <w:szCs w:val="24"/>
        </w:rPr>
        <w:t>e</w:t>
      </w:r>
      <w:r w:rsidRPr="00343C5F">
        <w:rPr>
          <w:rFonts w:eastAsia="Times New Roman" w:cstheme="minorHAnsi"/>
          <w:sz w:val="24"/>
          <w:szCs w:val="24"/>
        </w:rPr>
        <w:t xml:space="preserve">, </w:t>
      </w:r>
      <w:r w:rsidRPr="00343C5F">
        <w:rPr>
          <w:rFonts w:eastAsia="Times New Roman" w:cstheme="minorHAnsi"/>
          <w:spacing w:val="1"/>
          <w:sz w:val="24"/>
          <w:szCs w:val="24"/>
        </w:rPr>
        <w:t>a</w:t>
      </w:r>
      <w:r w:rsidRPr="00343C5F">
        <w:rPr>
          <w:rFonts w:eastAsia="Times New Roman" w:cstheme="minorHAnsi"/>
          <w:sz w:val="24"/>
          <w:szCs w:val="24"/>
        </w:rPr>
        <w:t>nd</w:t>
      </w:r>
      <w:r w:rsidRPr="00343C5F">
        <w:rPr>
          <w:rFonts w:eastAsia="Times New Roman" w:cstheme="minorHAnsi"/>
          <w:spacing w:val="-2"/>
          <w:sz w:val="24"/>
          <w:szCs w:val="24"/>
        </w:rPr>
        <w:t xml:space="preserve"> </w:t>
      </w:r>
      <w:r w:rsidRPr="00343C5F">
        <w:rPr>
          <w:rFonts w:eastAsia="Times New Roman" w:cstheme="minorHAnsi"/>
          <w:spacing w:val="1"/>
          <w:sz w:val="24"/>
          <w:szCs w:val="24"/>
        </w:rPr>
        <w:t>i</w:t>
      </w:r>
      <w:r w:rsidRPr="00343C5F">
        <w:rPr>
          <w:rFonts w:eastAsia="Times New Roman" w:cstheme="minorHAnsi"/>
          <w:sz w:val="24"/>
          <w:szCs w:val="24"/>
        </w:rPr>
        <w:t>f</w:t>
      </w:r>
      <w:r w:rsidRPr="00343C5F">
        <w:rPr>
          <w:rFonts w:eastAsia="Times New Roman" w:cstheme="minorHAnsi"/>
          <w:spacing w:val="-5"/>
          <w:sz w:val="24"/>
          <w:szCs w:val="24"/>
        </w:rPr>
        <w:t xml:space="preserve"> </w:t>
      </w:r>
      <w:r w:rsidRPr="00343C5F">
        <w:rPr>
          <w:rFonts w:eastAsia="Times New Roman" w:cstheme="minorHAnsi"/>
          <w:spacing w:val="1"/>
          <w:sz w:val="24"/>
          <w:szCs w:val="24"/>
        </w:rPr>
        <w:t>a</w:t>
      </w:r>
      <w:r w:rsidRPr="00343C5F">
        <w:rPr>
          <w:rFonts w:eastAsia="Times New Roman" w:cstheme="minorHAnsi"/>
          <w:sz w:val="24"/>
          <w:szCs w:val="24"/>
        </w:rPr>
        <w:t>n</w:t>
      </w:r>
      <w:r w:rsidRPr="00343C5F">
        <w:rPr>
          <w:rFonts w:eastAsia="Times New Roman" w:cstheme="minorHAnsi"/>
          <w:spacing w:val="7"/>
          <w:sz w:val="24"/>
          <w:szCs w:val="24"/>
        </w:rPr>
        <w:t xml:space="preserve"> </w:t>
      </w:r>
      <w:r w:rsidRPr="00343C5F">
        <w:rPr>
          <w:rFonts w:eastAsia="Times New Roman" w:cstheme="minorHAnsi"/>
          <w:spacing w:val="1"/>
          <w:sz w:val="24"/>
          <w:szCs w:val="24"/>
        </w:rPr>
        <w:t>a</w:t>
      </w:r>
      <w:r w:rsidRPr="00343C5F">
        <w:rPr>
          <w:rFonts w:eastAsia="Times New Roman" w:cstheme="minorHAnsi"/>
          <w:spacing w:val="-2"/>
          <w:sz w:val="24"/>
          <w:szCs w:val="24"/>
        </w:rPr>
        <w:t>l</w:t>
      </w:r>
      <w:r w:rsidRPr="00343C5F">
        <w:rPr>
          <w:rFonts w:eastAsia="Times New Roman" w:cstheme="minorHAnsi"/>
          <w:spacing w:val="1"/>
          <w:sz w:val="24"/>
          <w:szCs w:val="24"/>
        </w:rPr>
        <w:t>t</w:t>
      </w:r>
      <w:r w:rsidRPr="00343C5F">
        <w:rPr>
          <w:rFonts w:eastAsia="Times New Roman" w:cstheme="minorHAnsi"/>
          <w:spacing w:val="-1"/>
          <w:sz w:val="24"/>
          <w:szCs w:val="24"/>
        </w:rPr>
        <w:t>e</w:t>
      </w:r>
      <w:r w:rsidRPr="00343C5F">
        <w:rPr>
          <w:rFonts w:eastAsia="Times New Roman" w:cstheme="minorHAnsi"/>
          <w:sz w:val="24"/>
          <w:szCs w:val="24"/>
        </w:rPr>
        <w:t>rn</w:t>
      </w:r>
      <w:r w:rsidRPr="00343C5F">
        <w:rPr>
          <w:rFonts w:eastAsia="Times New Roman" w:cstheme="minorHAnsi"/>
          <w:spacing w:val="1"/>
          <w:sz w:val="24"/>
          <w:szCs w:val="24"/>
        </w:rPr>
        <w:t>ati</w:t>
      </w:r>
      <w:r w:rsidRPr="00343C5F">
        <w:rPr>
          <w:rFonts w:eastAsia="Times New Roman" w:cstheme="minorHAnsi"/>
          <w:spacing w:val="-5"/>
          <w:sz w:val="24"/>
          <w:szCs w:val="24"/>
        </w:rPr>
        <w:t>v</w:t>
      </w:r>
      <w:r w:rsidRPr="00343C5F">
        <w:rPr>
          <w:rFonts w:eastAsia="Times New Roman" w:cstheme="minorHAnsi"/>
          <w:sz w:val="24"/>
          <w:szCs w:val="24"/>
        </w:rPr>
        <w:t>e</w:t>
      </w:r>
      <w:r w:rsidRPr="00343C5F">
        <w:rPr>
          <w:rFonts w:eastAsia="Times New Roman" w:cstheme="minorHAnsi"/>
          <w:spacing w:val="1"/>
          <w:sz w:val="24"/>
          <w:szCs w:val="24"/>
        </w:rPr>
        <w:t xml:space="preserve"> </w:t>
      </w:r>
      <w:r w:rsidRPr="00343C5F">
        <w:rPr>
          <w:rFonts w:eastAsia="Times New Roman" w:cstheme="minorHAnsi"/>
          <w:sz w:val="24"/>
          <w:szCs w:val="24"/>
        </w:rPr>
        <w:t>p</w:t>
      </w:r>
      <w:r w:rsidRPr="00343C5F">
        <w:rPr>
          <w:rFonts w:eastAsia="Times New Roman" w:cstheme="minorHAnsi"/>
          <w:spacing w:val="-2"/>
          <w:sz w:val="24"/>
          <w:szCs w:val="24"/>
        </w:rPr>
        <w:t>l</w:t>
      </w:r>
      <w:r w:rsidRPr="00343C5F">
        <w:rPr>
          <w:rFonts w:eastAsia="Times New Roman" w:cstheme="minorHAnsi"/>
          <w:spacing w:val="1"/>
          <w:sz w:val="24"/>
          <w:szCs w:val="24"/>
        </w:rPr>
        <w:t>a</w:t>
      </w:r>
      <w:r w:rsidRPr="00343C5F">
        <w:rPr>
          <w:rFonts w:eastAsia="Times New Roman" w:cstheme="minorHAnsi"/>
          <w:sz w:val="24"/>
          <w:szCs w:val="24"/>
        </w:rPr>
        <w:t>n of</w:t>
      </w:r>
      <w:r w:rsidRPr="00343C5F">
        <w:rPr>
          <w:rFonts w:eastAsia="Times New Roman" w:cstheme="minorHAnsi"/>
          <w:spacing w:val="-5"/>
          <w:sz w:val="24"/>
          <w:szCs w:val="24"/>
        </w:rPr>
        <w:t xml:space="preserve"> </w:t>
      </w:r>
      <w:r w:rsidRPr="00343C5F">
        <w:rPr>
          <w:rFonts w:eastAsia="Times New Roman" w:cstheme="minorHAnsi"/>
          <w:spacing w:val="1"/>
          <w:sz w:val="24"/>
          <w:szCs w:val="24"/>
        </w:rPr>
        <w:t>ac</w:t>
      </w:r>
      <w:r w:rsidRPr="00343C5F">
        <w:rPr>
          <w:rFonts w:eastAsia="Times New Roman" w:cstheme="minorHAnsi"/>
          <w:spacing w:val="-2"/>
          <w:sz w:val="24"/>
          <w:szCs w:val="24"/>
        </w:rPr>
        <w:t>t</w:t>
      </w:r>
      <w:r w:rsidRPr="00343C5F">
        <w:rPr>
          <w:rFonts w:eastAsia="Times New Roman" w:cstheme="minorHAnsi"/>
          <w:sz w:val="24"/>
          <w:szCs w:val="24"/>
        </w:rPr>
        <w:t xml:space="preserve">ion </w:t>
      </w:r>
      <w:r w:rsidRPr="00343C5F">
        <w:rPr>
          <w:rFonts w:eastAsia="Times New Roman" w:cstheme="minorHAnsi"/>
          <w:spacing w:val="-2"/>
          <w:sz w:val="24"/>
          <w:szCs w:val="24"/>
        </w:rPr>
        <w:t>n</w:t>
      </w:r>
      <w:r w:rsidRPr="00343C5F">
        <w:rPr>
          <w:rFonts w:eastAsia="Times New Roman" w:cstheme="minorHAnsi"/>
          <w:spacing w:val="1"/>
          <w:sz w:val="24"/>
          <w:szCs w:val="24"/>
        </w:rPr>
        <w:t>ee</w:t>
      </w:r>
      <w:r w:rsidRPr="00343C5F">
        <w:rPr>
          <w:rFonts w:eastAsia="Times New Roman" w:cstheme="minorHAnsi"/>
          <w:spacing w:val="-2"/>
          <w:sz w:val="24"/>
          <w:szCs w:val="24"/>
        </w:rPr>
        <w:t>d</w:t>
      </w:r>
      <w:r w:rsidRPr="00343C5F">
        <w:rPr>
          <w:rFonts w:eastAsia="Times New Roman" w:cstheme="minorHAnsi"/>
          <w:sz w:val="24"/>
          <w:szCs w:val="24"/>
        </w:rPr>
        <w:t>s</w:t>
      </w:r>
      <w:r w:rsidRPr="00343C5F">
        <w:rPr>
          <w:rFonts w:eastAsia="Times New Roman" w:cstheme="minorHAnsi"/>
          <w:spacing w:val="-1"/>
          <w:sz w:val="24"/>
          <w:szCs w:val="24"/>
        </w:rPr>
        <w:t xml:space="preserve"> </w:t>
      </w:r>
      <w:r w:rsidRPr="00343C5F">
        <w:rPr>
          <w:rFonts w:eastAsia="Times New Roman" w:cstheme="minorHAnsi"/>
          <w:sz w:val="24"/>
          <w:szCs w:val="24"/>
        </w:rPr>
        <w:t xml:space="preserve">to </w:t>
      </w:r>
      <w:r w:rsidRPr="00343C5F">
        <w:rPr>
          <w:rFonts w:eastAsia="Times New Roman" w:cstheme="minorHAnsi"/>
          <w:spacing w:val="-2"/>
          <w:sz w:val="24"/>
          <w:szCs w:val="24"/>
        </w:rPr>
        <w:t>b</w:t>
      </w:r>
      <w:r w:rsidRPr="00343C5F">
        <w:rPr>
          <w:rFonts w:eastAsia="Times New Roman" w:cstheme="minorHAnsi"/>
          <w:sz w:val="24"/>
          <w:szCs w:val="24"/>
        </w:rPr>
        <w:t xml:space="preserve">e </w:t>
      </w:r>
      <w:r w:rsidRPr="00343C5F">
        <w:rPr>
          <w:rFonts w:eastAsia="Times New Roman" w:cstheme="minorHAnsi"/>
          <w:spacing w:val="-2"/>
          <w:sz w:val="24"/>
          <w:szCs w:val="24"/>
        </w:rPr>
        <w:t>i</w:t>
      </w:r>
      <w:r w:rsidRPr="00343C5F">
        <w:rPr>
          <w:rFonts w:eastAsia="Times New Roman" w:cstheme="minorHAnsi"/>
          <w:spacing w:val="1"/>
          <w:sz w:val="24"/>
          <w:szCs w:val="24"/>
        </w:rPr>
        <w:t>m</w:t>
      </w:r>
      <w:r w:rsidRPr="00343C5F">
        <w:rPr>
          <w:rFonts w:eastAsia="Times New Roman" w:cstheme="minorHAnsi"/>
          <w:sz w:val="24"/>
          <w:szCs w:val="24"/>
        </w:rPr>
        <w:t>p</w:t>
      </w:r>
      <w:r w:rsidRPr="00343C5F">
        <w:rPr>
          <w:rFonts w:eastAsia="Times New Roman" w:cstheme="minorHAnsi"/>
          <w:spacing w:val="-2"/>
          <w:sz w:val="24"/>
          <w:szCs w:val="24"/>
        </w:rPr>
        <w:t>l</w:t>
      </w:r>
      <w:r w:rsidRPr="00343C5F">
        <w:rPr>
          <w:rFonts w:eastAsia="Times New Roman" w:cstheme="minorHAnsi"/>
          <w:spacing w:val="1"/>
          <w:sz w:val="24"/>
          <w:szCs w:val="24"/>
        </w:rPr>
        <w:t>e</w:t>
      </w:r>
      <w:r w:rsidRPr="00343C5F">
        <w:rPr>
          <w:rFonts w:eastAsia="Times New Roman" w:cstheme="minorHAnsi"/>
          <w:spacing w:val="-2"/>
          <w:sz w:val="24"/>
          <w:szCs w:val="24"/>
        </w:rPr>
        <w:t>m</w:t>
      </w:r>
      <w:r w:rsidRPr="00343C5F">
        <w:rPr>
          <w:rFonts w:eastAsia="Times New Roman" w:cstheme="minorHAnsi"/>
          <w:spacing w:val="1"/>
          <w:sz w:val="24"/>
          <w:szCs w:val="24"/>
        </w:rPr>
        <w:t>e</w:t>
      </w:r>
      <w:r w:rsidRPr="00343C5F">
        <w:rPr>
          <w:rFonts w:eastAsia="Times New Roman" w:cstheme="minorHAnsi"/>
          <w:spacing w:val="-2"/>
          <w:sz w:val="24"/>
          <w:szCs w:val="24"/>
        </w:rPr>
        <w:t>nt</w:t>
      </w:r>
      <w:r w:rsidRPr="00343C5F">
        <w:rPr>
          <w:rFonts w:eastAsia="Times New Roman" w:cstheme="minorHAnsi"/>
          <w:spacing w:val="1"/>
          <w:sz w:val="24"/>
          <w:szCs w:val="24"/>
        </w:rPr>
        <w:t>e</w:t>
      </w:r>
      <w:r w:rsidRPr="00343C5F">
        <w:rPr>
          <w:rFonts w:eastAsia="Times New Roman" w:cstheme="minorHAnsi"/>
          <w:sz w:val="24"/>
          <w:szCs w:val="24"/>
        </w:rPr>
        <w:t xml:space="preserve">d, </w:t>
      </w:r>
      <w:r w:rsidRPr="00343C5F">
        <w:rPr>
          <w:rFonts w:eastAsia="Times New Roman" w:cstheme="minorHAnsi"/>
          <w:spacing w:val="-1"/>
          <w:sz w:val="24"/>
          <w:szCs w:val="24"/>
        </w:rPr>
        <w:t>s</w:t>
      </w:r>
      <w:r w:rsidRPr="00343C5F">
        <w:rPr>
          <w:rFonts w:eastAsia="Times New Roman" w:cstheme="minorHAnsi"/>
          <w:sz w:val="24"/>
          <w:szCs w:val="24"/>
        </w:rPr>
        <w:t>ho</w:t>
      </w:r>
      <w:r w:rsidRPr="00343C5F">
        <w:rPr>
          <w:rFonts w:eastAsia="Times New Roman" w:cstheme="minorHAnsi"/>
          <w:spacing w:val="-2"/>
          <w:sz w:val="24"/>
          <w:szCs w:val="24"/>
        </w:rPr>
        <w:t>u</w:t>
      </w:r>
      <w:r w:rsidRPr="00343C5F">
        <w:rPr>
          <w:rFonts w:eastAsia="Times New Roman" w:cstheme="minorHAnsi"/>
          <w:sz w:val="24"/>
          <w:szCs w:val="24"/>
        </w:rPr>
        <w:t>ld</w:t>
      </w:r>
      <w:r w:rsidRPr="00343C5F">
        <w:rPr>
          <w:rFonts w:eastAsia="Times New Roman" w:cstheme="minorHAnsi"/>
          <w:spacing w:val="-2"/>
          <w:sz w:val="24"/>
          <w:szCs w:val="24"/>
        </w:rPr>
        <w:t xml:space="preserve"> </w:t>
      </w:r>
      <w:r w:rsidRPr="00343C5F">
        <w:rPr>
          <w:rFonts w:eastAsia="Times New Roman" w:cstheme="minorHAnsi"/>
          <w:sz w:val="24"/>
          <w:szCs w:val="24"/>
        </w:rPr>
        <w:t>h</w:t>
      </w:r>
      <w:r w:rsidRPr="00343C5F">
        <w:rPr>
          <w:rFonts w:eastAsia="Times New Roman" w:cstheme="minorHAnsi"/>
          <w:spacing w:val="1"/>
          <w:sz w:val="24"/>
          <w:szCs w:val="24"/>
        </w:rPr>
        <w:t>e/</w:t>
      </w:r>
      <w:r w:rsidRPr="00343C5F">
        <w:rPr>
          <w:rFonts w:eastAsia="Times New Roman" w:cstheme="minorHAnsi"/>
          <w:spacing w:val="-3"/>
          <w:sz w:val="24"/>
          <w:szCs w:val="24"/>
        </w:rPr>
        <w:t>s</w:t>
      </w:r>
      <w:r w:rsidRPr="00343C5F">
        <w:rPr>
          <w:rFonts w:eastAsia="Times New Roman" w:cstheme="minorHAnsi"/>
          <w:sz w:val="24"/>
          <w:szCs w:val="24"/>
        </w:rPr>
        <w:t>he</w:t>
      </w:r>
      <w:r w:rsidRPr="00343C5F">
        <w:rPr>
          <w:rFonts w:eastAsia="Times New Roman" w:cstheme="minorHAnsi"/>
          <w:spacing w:val="-1"/>
          <w:sz w:val="24"/>
          <w:szCs w:val="24"/>
        </w:rPr>
        <w:t xml:space="preserve"> </w:t>
      </w:r>
      <w:r w:rsidRPr="00343C5F">
        <w:rPr>
          <w:rFonts w:eastAsia="Times New Roman" w:cstheme="minorHAnsi"/>
          <w:spacing w:val="1"/>
          <w:sz w:val="24"/>
          <w:szCs w:val="24"/>
        </w:rPr>
        <w:t>ta</w:t>
      </w:r>
      <w:r w:rsidRPr="00343C5F">
        <w:rPr>
          <w:rFonts w:eastAsia="Times New Roman" w:cstheme="minorHAnsi"/>
          <w:spacing w:val="-2"/>
          <w:sz w:val="24"/>
          <w:szCs w:val="24"/>
        </w:rPr>
        <w:t>k</w:t>
      </w:r>
      <w:r w:rsidRPr="00343C5F">
        <w:rPr>
          <w:rFonts w:eastAsia="Times New Roman" w:cstheme="minorHAnsi"/>
          <w:sz w:val="24"/>
          <w:szCs w:val="24"/>
        </w:rPr>
        <w:t>e</w:t>
      </w:r>
      <w:r w:rsidRPr="00343C5F">
        <w:rPr>
          <w:rFonts w:eastAsia="Times New Roman" w:cstheme="minorHAnsi"/>
          <w:spacing w:val="1"/>
          <w:sz w:val="24"/>
          <w:szCs w:val="24"/>
        </w:rPr>
        <w:t xml:space="preserve"> </w:t>
      </w:r>
      <w:r w:rsidRPr="00343C5F">
        <w:rPr>
          <w:rFonts w:eastAsia="Times New Roman" w:cstheme="minorHAnsi"/>
          <w:sz w:val="24"/>
          <w:szCs w:val="24"/>
        </w:rPr>
        <w:t>lon</w:t>
      </w:r>
      <w:r w:rsidRPr="00343C5F">
        <w:rPr>
          <w:rFonts w:eastAsia="Times New Roman" w:cstheme="minorHAnsi"/>
          <w:spacing w:val="-5"/>
          <w:sz w:val="24"/>
          <w:szCs w:val="24"/>
        </w:rPr>
        <w:t>g</w:t>
      </w:r>
      <w:r w:rsidRPr="00343C5F">
        <w:rPr>
          <w:rFonts w:eastAsia="Times New Roman" w:cstheme="minorHAnsi"/>
          <w:spacing w:val="1"/>
          <w:sz w:val="24"/>
          <w:szCs w:val="24"/>
        </w:rPr>
        <w:t>e</w:t>
      </w:r>
      <w:r w:rsidRPr="00343C5F">
        <w:rPr>
          <w:rFonts w:eastAsia="Times New Roman" w:cstheme="minorHAnsi"/>
          <w:sz w:val="24"/>
          <w:szCs w:val="24"/>
        </w:rPr>
        <w:t xml:space="preserve">r </w:t>
      </w:r>
      <w:r w:rsidRPr="00343C5F">
        <w:rPr>
          <w:rFonts w:eastAsia="Times New Roman" w:cstheme="minorHAnsi"/>
          <w:spacing w:val="1"/>
          <w:sz w:val="24"/>
          <w:szCs w:val="24"/>
        </w:rPr>
        <w:t>t</w:t>
      </w:r>
      <w:r w:rsidRPr="00343C5F">
        <w:rPr>
          <w:rFonts w:eastAsia="Times New Roman" w:cstheme="minorHAnsi"/>
          <w:spacing w:val="-2"/>
          <w:sz w:val="24"/>
          <w:szCs w:val="24"/>
        </w:rPr>
        <w:t>h</w:t>
      </w:r>
      <w:r w:rsidRPr="00343C5F">
        <w:rPr>
          <w:rFonts w:eastAsia="Times New Roman" w:cstheme="minorHAnsi"/>
          <w:spacing w:val="1"/>
          <w:sz w:val="24"/>
          <w:szCs w:val="24"/>
        </w:rPr>
        <w:t>a</w:t>
      </w:r>
      <w:r w:rsidRPr="00343C5F">
        <w:rPr>
          <w:rFonts w:eastAsia="Times New Roman" w:cstheme="minorHAnsi"/>
          <w:sz w:val="24"/>
          <w:szCs w:val="24"/>
        </w:rPr>
        <w:t xml:space="preserve">n </w:t>
      </w:r>
      <w:r w:rsidRPr="00343C5F">
        <w:rPr>
          <w:rFonts w:eastAsia="Times New Roman" w:cstheme="minorHAnsi"/>
          <w:spacing w:val="-1"/>
          <w:sz w:val="24"/>
          <w:szCs w:val="24"/>
        </w:rPr>
        <w:t>e</w:t>
      </w:r>
      <w:r w:rsidRPr="00343C5F">
        <w:rPr>
          <w:rFonts w:eastAsia="Times New Roman" w:cstheme="minorHAnsi"/>
          <w:sz w:val="24"/>
          <w:szCs w:val="24"/>
        </w:rPr>
        <w:t>xp</w:t>
      </w:r>
      <w:r w:rsidRPr="00343C5F">
        <w:rPr>
          <w:rFonts w:eastAsia="Times New Roman" w:cstheme="minorHAnsi"/>
          <w:spacing w:val="1"/>
          <w:sz w:val="24"/>
          <w:szCs w:val="24"/>
        </w:rPr>
        <w:t>ec</w:t>
      </w:r>
      <w:r w:rsidRPr="00343C5F">
        <w:rPr>
          <w:rFonts w:eastAsia="Times New Roman" w:cstheme="minorHAnsi"/>
          <w:spacing w:val="-4"/>
          <w:sz w:val="24"/>
          <w:szCs w:val="24"/>
        </w:rPr>
        <w:t>t</w:t>
      </w:r>
      <w:r w:rsidRPr="00343C5F">
        <w:rPr>
          <w:rFonts w:eastAsia="Times New Roman" w:cstheme="minorHAnsi"/>
          <w:spacing w:val="1"/>
          <w:sz w:val="24"/>
          <w:szCs w:val="24"/>
        </w:rPr>
        <w:t>e</w:t>
      </w:r>
      <w:r w:rsidRPr="00343C5F">
        <w:rPr>
          <w:rFonts w:eastAsia="Times New Roman" w:cstheme="minorHAnsi"/>
          <w:sz w:val="24"/>
          <w:szCs w:val="24"/>
        </w:rPr>
        <w:t xml:space="preserve">d. </w:t>
      </w:r>
      <w:r w:rsidRPr="00343C5F">
        <w:rPr>
          <w:rFonts w:eastAsia="Times New Roman" w:cstheme="minorHAnsi"/>
          <w:spacing w:val="-1"/>
          <w:sz w:val="24"/>
          <w:szCs w:val="24"/>
        </w:rPr>
        <w:t>G</w:t>
      </w:r>
      <w:r w:rsidRPr="00343C5F">
        <w:rPr>
          <w:rFonts w:eastAsia="Times New Roman" w:cstheme="minorHAnsi"/>
          <w:sz w:val="24"/>
          <w:szCs w:val="24"/>
        </w:rPr>
        <w:t>ood</w:t>
      </w:r>
      <w:r w:rsidRPr="00343C5F">
        <w:rPr>
          <w:rFonts w:eastAsia="Times New Roman" w:cstheme="minorHAnsi"/>
          <w:spacing w:val="-2"/>
          <w:sz w:val="24"/>
          <w:szCs w:val="24"/>
        </w:rPr>
        <w:t xml:space="preserve"> </w:t>
      </w:r>
      <w:r w:rsidRPr="00343C5F">
        <w:rPr>
          <w:rFonts w:eastAsia="Times New Roman" w:cstheme="minorHAnsi"/>
          <w:spacing w:val="1"/>
          <w:sz w:val="24"/>
          <w:szCs w:val="24"/>
        </w:rPr>
        <w:t>c</w:t>
      </w:r>
      <w:r w:rsidRPr="00343C5F">
        <w:rPr>
          <w:rFonts w:eastAsia="Times New Roman" w:cstheme="minorHAnsi"/>
          <w:sz w:val="24"/>
          <w:szCs w:val="24"/>
        </w:rPr>
        <w:t>o</w:t>
      </w:r>
      <w:r w:rsidRPr="00343C5F">
        <w:rPr>
          <w:rFonts w:eastAsia="Times New Roman" w:cstheme="minorHAnsi"/>
          <w:spacing w:val="-2"/>
          <w:sz w:val="24"/>
          <w:szCs w:val="24"/>
        </w:rPr>
        <w:t>m</w:t>
      </w:r>
      <w:r w:rsidRPr="00343C5F">
        <w:rPr>
          <w:rFonts w:eastAsia="Times New Roman" w:cstheme="minorHAnsi"/>
          <w:sz w:val="24"/>
          <w:szCs w:val="24"/>
        </w:rPr>
        <w:t>m</w:t>
      </w:r>
      <w:r w:rsidRPr="00343C5F">
        <w:rPr>
          <w:rFonts w:eastAsia="Times New Roman" w:cstheme="minorHAnsi"/>
          <w:spacing w:val="-2"/>
          <w:sz w:val="24"/>
          <w:szCs w:val="24"/>
        </w:rPr>
        <w:t>u</w:t>
      </w:r>
      <w:r w:rsidRPr="00343C5F">
        <w:rPr>
          <w:rFonts w:eastAsia="Times New Roman" w:cstheme="minorHAnsi"/>
          <w:sz w:val="24"/>
          <w:szCs w:val="24"/>
        </w:rPr>
        <w:t>n</w:t>
      </w:r>
      <w:r w:rsidRPr="00343C5F">
        <w:rPr>
          <w:rFonts w:eastAsia="Times New Roman" w:cstheme="minorHAnsi"/>
          <w:spacing w:val="-2"/>
          <w:sz w:val="24"/>
          <w:szCs w:val="24"/>
        </w:rPr>
        <w:t>i</w:t>
      </w:r>
      <w:r w:rsidRPr="00343C5F">
        <w:rPr>
          <w:rFonts w:eastAsia="Times New Roman" w:cstheme="minorHAnsi"/>
          <w:spacing w:val="-1"/>
          <w:sz w:val="24"/>
          <w:szCs w:val="24"/>
        </w:rPr>
        <w:t>c</w:t>
      </w:r>
      <w:r w:rsidRPr="00343C5F">
        <w:rPr>
          <w:rFonts w:eastAsia="Times New Roman" w:cstheme="minorHAnsi"/>
          <w:spacing w:val="1"/>
          <w:sz w:val="24"/>
          <w:szCs w:val="24"/>
        </w:rPr>
        <w:t>a</w:t>
      </w:r>
      <w:r w:rsidRPr="00343C5F">
        <w:rPr>
          <w:rFonts w:eastAsia="Times New Roman" w:cstheme="minorHAnsi"/>
          <w:spacing w:val="-2"/>
          <w:sz w:val="24"/>
          <w:szCs w:val="24"/>
        </w:rPr>
        <w:t>t</w:t>
      </w:r>
      <w:r w:rsidRPr="00343C5F">
        <w:rPr>
          <w:rFonts w:eastAsia="Times New Roman" w:cstheme="minorHAnsi"/>
          <w:sz w:val="24"/>
          <w:szCs w:val="24"/>
        </w:rPr>
        <w:t>ion</w:t>
      </w:r>
      <w:r w:rsidRPr="00343C5F">
        <w:rPr>
          <w:rFonts w:eastAsia="Times New Roman" w:cstheme="minorHAnsi"/>
          <w:spacing w:val="-1"/>
          <w:sz w:val="24"/>
          <w:szCs w:val="24"/>
        </w:rPr>
        <w:t xml:space="preserve"> </w:t>
      </w:r>
      <w:r w:rsidRPr="00343C5F">
        <w:rPr>
          <w:rFonts w:eastAsia="Times New Roman" w:cstheme="minorHAnsi"/>
          <w:spacing w:val="-2"/>
          <w:sz w:val="24"/>
          <w:szCs w:val="24"/>
        </w:rPr>
        <w:t>i</w:t>
      </w:r>
      <w:r w:rsidRPr="00343C5F">
        <w:rPr>
          <w:rFonts w:eastAsia="Times New Roman" w:cstheme="minorHAnsi"/>
          <w:sz w:val="24"/>
          <w:szCs w:val="24"/>
        </w:rPr>
        <w:t>s</w:t>
      </w:r>
      <w:r w:rsidRPr="00343C5F">
        <w:rPr>
          <w:rFonts w:eastAsia="Times New Roman" w:cstheme="minorHAnsi"/>
          <w:spacing w:val="-1"/>
          <w:sz w:val="24"/>
          <w:szCs w:val="24"/>
        </w:rPr>
        <w:t xml:space="preserve"> </w:t>
      </w:r>
      <w:r w:rsidRPr="00343C5F">
        <w:rPr>
          <w:rFonts w:eastAsia="Times New Roman" w:cstheme="minorHAnsi"/>
          <w:sz w:val="24"/>
          <w:szCs w:val="24"/>
        </w:rPr>
        <w:t>the</w:t>
      </w:r>
      <w:r w:rsidRPr="00343C5F">
        <w:rPr>
          <w:rFonts w:eastAsia="Times New Roman" w:cstheme="minorHAnsi"/>
          <w:spacing w:val="-1"/>
          <w:sz w:val="24"/>
          <w:szCs w:val="24"/>
        </w:rPr>
        <w:t xml:space="preserve"> </w:t>
      </w:r>
      <w:r w:rsidRPr="00343C5F">
        <w:rPr>
          <w:rFonts w:eastAsia="Times New Roman" w:cstheme="minorHAnsi"/>
          <w:spacing w:val="1"/>
          <w:sz w:val="24"/>
          <w:szCs w:val="24"/>
        </w:rPr>
        <w:t>c</w:t>
      </w:r>
      <w:r w:rsidRPr="00343C5F">
        <w:rPr>
          <w:rFonts w:eastAsia="Times New Roman" w:cstheme="minorHAnsi"/>
          <w:sz w:val="24"/>
          <w:szCs w:val="24"/>
        </w:rPr>
        <w:t>or</w:t>
      </w:r>
      <w:r w:rsidRPr="00343C5F">
        <w:rPr>
          <w:rFonts w:eastAsia="Times New Roman" w:cstheme="minorHAnsi"/>
          <w:spacing w:val="-2"/>
          <w:sz w:val="24"/>
          <w:szCs w:val="24"/>
        </w:rPr>
        <w:t>n</w:t>
      </w:r>
      <w:r w:rsidRPr="00343C5F">
        <w:rPr>
          <w:rFonts w:eastAsia="Times New Roman" w:cstheme="minorHAnsi"/>
          <w:spacing w:val="1"/>
          <w:sz w:val="24"/>
          <w:szCs w:val="24"/>
        </w:rPr>
        <w:t>e</w:t>
      </w:r>
      <w:r w:rsidRPr="00343C5F">
        <w:rPr>
          <w:rFonts w:eastAsia="Times New Roman" w:cstheme="minorHAnsi"/>
          <w:sz w:val="24"/>
          <w:szCs w:val="24"/>
        </w:rPr>
        <w:t>r</w:t>
      </w:r>
      <w:r w:rsidRPr="00343C5F">
        <w:rPr>
          <w:rFonts w:eastAsia="Times New Roman" w:cstheme="minorHAnsi"/>
          <w:spacing w:val="-3"/>
          <w:sz w:val="24"/>
          <w:szCs w:val="24"/>
        </w:rPr>
        <w:t>s</w:t>
      </w:r>
      <w:r w:rsidRPr="00343C5F">
        <w:rPr>
          <w:rFonts w:eastAsia="Times New Roman" w:cstheme="minorHAnsi"/>
          <w:sz w:val="24"/>
          <w:szCs w:val="24"/>
        </w:rPr>
        <w:t>tone</w:t>
      </w:r>
      <w:r w:rsidRPr="00343C5F">
        <w:rPr>
          <w:rFonts w:eastAsia="Times New Roman" w:cstheme="minorHAnsi"/>
          <w:spacing w:val="-1"/>
          <w:sz w:val="24"/>
          <w:szCs w:val="24"/>
        </w:rPr>
        <w:t xml:space="preserve"> </w:t>
      </w:r>
      <w:r w:rsidRPr="00343C5F">
        <w:rPr>
          <w:rFonts w:eastAsia="Times New Roman" w:cstheme="minorHAnsi"/>
          <w:sz w:val="24"/>
          <w:szCs w:val="24"/>
        </w:rPr>
        <w:t>of</w:t>
      </w:r>
      <w:r w:rsidRPr="00343C5F">
        <w:rPr>
          <w:rFonts w:eastAsia="Times New Roman" w:cstheme="minorHAnsi"/>
          <w:spacing w:val="-2"/>
          <w:sz w:val="24"/>
          <w:szCs w:val="24"/>
        </w:rPr>
        <w:t xml:space="preserve"> </w:t>
      </w:r>
      <w:r w:rsidRPr="00343C5F">
        <w:rPr>
          <w:rFonts w:eastAsia="Times New Roman" w:cstheme="minorHAnsi"/>
          <w:spacing w:val="1"/>
          <w:sz w:val="24"/>
          <w:szCs w:val="24"/>
        </w:rPr>
        <w:t>te</w:t>
      </w:r>
      <w:r w:rsidRPr="00343C5F">
        <w:rPr>
          <w:rFonts w:eastAsia="Times New Roman" w:cstheme="minorHAnsi"/>
          <w:spacing w:val="-4"/>
          <w:sz w:val="24"/>
          <w:szCs w:val="24"/>
        </w:rPr>
        <w:t>a</w:t>
      </w:r>
      <w:r w:rsidRPr="00343C5F">
        <w:rPr>
          <w:rFonts w:eastAsia="Times New Roman" w:cstheme="minorHAnsi"/>
          <w:spacing w:val="-1"/>
          <w:sz w:val="24"/>
          <w:szCs w:val="24"/>
        </w:rPr>
        <w:t>mw</w:t>
      </w:r>
      <w:r w:rsidRPr="00343C5F">
        <w:rPr>
          <w:rFonts w:eastAsia="Times New Roman" w:cstheme="minorHAnsi"/>
          <w:sz w:val="24"/>
          <w:szCs w:val="24"/>
        </w:rPr>
        <w:t xml:space="preserve">ork </w:t>
      </w:r>
      <w:r w:rsidRPr="00343C5F">
        <w:rPr>
          <w:rFonts w:eastAsia="Times New Roman" w:cstheme="minorHAnsi"/>
          <w:spacing w:val="1"/>
          <w:sz w:val="24"/>
          <w:szCs w:val="24"/>
        </w:rPr>
        <w:t>a</w:t>
      </w:r>
      <w:r w:rsidRPr="00343C5F">
        <w:rPr>
          <w:rFonts w:eastAsia="Times New Roman" w:cstheme="minorHAnsi"/>
          <w:sz w:val="24"/>
          <w:szCs w:val="24"/>
        </w:rPr>
        <w:t>nd</w:t>
      </w:r>
      <w:r w:rsidRPr="00343C5F">
        <w:rPr>
          <w:rFonts w:eastAsia="Times New Roman" w:cstheme="minorHAnsi"/>
          <w:spacing w:val="-2"/>
          <w:sz w:val="24"/>
          <w:szCs w:val="24"/>
        </w:rPr>
        <w:t xml:space="preserve"> </w:t>
      </w:r>
      <w:r w:rsidRPr="00343C5F">
        <w:rPr>
          <w:rFonts w:eastAsia="Times New Roman" w:cstheme="minorHAnsi"/>
          <w:sz w:val="24"/>
          <w:szCs w:val="24"/>
        </w:rPr>
        <w:t>tho</w:t>
      </w:r>
      <w:r w:rsidRPr="00343C5F">
        <w:rPr>
          <w:rFonts w:eastAsia="Times New Roman" w:cstheme="minorHAnsi"/>
          <w:spacing w:val="-1"/>
          <w:sz w:val="24"/>
          <w:szCs w:val="24"/>
        </w:rPr>
        <w:t>s</w:t>
      </w:r>
      <w:r w:rsidRPr="00343C5F">
        <w:rPr>
          <w:rFonts w:eastAsia="Times New Roman" w:cstheme="minorHAnsi"/>
          <w:sz w:val="24"/>
          <w:szCs w:val="24"/>
        </w:rPr>
        <w:t>e</w:t>
      </w:r>
      <w:r w:rsidRPr="00343C5F">
        <w:rPr>
          <w:rFonts w:eastAsia="Times New Roman" w:cstheme="minorHAnsi"/>
          <w:spacing w:val="1"/>
          <w:sz w:val="24"/>
          <w:szCs w:val="24"/>
        </w:rPr>
        <w:t xml:space="preserve"> </w:t>
      </w:r>
      <w:r w:rsidRPr="00343C5F">
        <w:rPr>
          <w:rFonts w:eastAsia="Times New Roman" w:cstheme="minorHAnsi"/>
          <w:spacing w:val="-1"/>
          <w:sz w:val="24"/>
          <w:szCs w:val="24"/>
        </w:rPr>
        <w:t>w</w:t>
      </w:r>
      <w:r w:rsidRPr="00343C5F">
        <w:rPr>
          <w:rFonts w:eastAsia="Times New Roman" w:cstheme="minorHAnsi"/>
          <w:sz w:val="24"/>
          <w:szCs w:val="24"/>
        </w:rPr>
        <w:t xml:space="preserve">ho </w:t>
      </w:r>
      <w:r w:rsidRPr="00343C5F">
        <w:rPr>
          <w:rFonts w:eastAsia="Times New Roman" w:cstheme="minorHAnsi"/>
          <w:spacing w:val="-5"/>
          <w:sz w:val="24"/>
          <w:szCs w:val="24"/>
        </w:rPr>
        <w:t>f</w:t>
      </w:r>
      <w:r w:rsidRPr="00343C5F">
        <w:rPr>
          <w:rFonts w:eastAsia="Times New Roman" w:cstheme="minorHAnsi"/>
          <w:spacing w:val="1"/>
          <w:sz w:val="24"/>
          <w:szCs w:val="24"/>
        </w:rPr>
        <w:t>ai</w:t>
      </w:r>
      <w:r w:rsidRPr="00343C5F">
        <w:rPr>
          <w:rFonts w:eastAsia="Times New Roman" w:cstheme="minorHAnsi"/>
          <w:sz w:val="24"/>
          <w:szCs w:val="24"/>
        </w:rPr>
        <w:t>l</w:t>
      </w:r>
      <w:r w:rsidRPr="00343C5F">
        <w:rPr>
          <w:rFonts w:eastAsia="Times New Roman" w:cstheme="minorHAnsi"/>
          <w:spacing w:val="-2"/>
          <w:sz w:val="24"/>
          <w:szCs w:val="24"/>
        </w:rPr>
        <w:t xml:space="preserve"> </w:t>
      </w:r>
      <w:r w:rsidRPr="00343C5F">
        <w:rPr>
          <w:rFonts w:eastAsia="Times New Roman" w:cstheme="minorHAnsi"/>
          <w:sz w:val="24"/>
          <w:szCs w:val="24"/>
        </w:rPr>
        <w:t xml:space="preserve">to </w:t>
      </w:r>
      <w:r w:rsidRPr="00343C5F">
        <w:rPr>
          <w:rFonts w:eastAsia="Times New Roman" w:cstheme="minorHAnsi"/>
          <w:spacing w:val="-2"/>
          <w:sz w:val="24"/>
          <w:szCs w:val="24"/>
        </w:rPr>
        <w:t>r</w:t>
      </w:r>
      <w:r w:rsidRPr="00343C5F">
        <w:rPr>
          <w:rFonts w:eastAsia="Times New Roman" w:cstheme="minorHAnsi"/>
          <w:spacing w:val="-1"/>
          <w:sz w:val="24"/>
          <w:szCs w:val="24"/>
        </w:rPr>
        <w:t>e</w:t>
      </w:r>
      <w:r w:rsidRPr="00343C5F">
        <w:rPr>
          <w:rFonts w:eastAsia="Times New Roman" w:cstheme="minorHAnsi"/>
          <w:spacing w:val="1"/>
          <w:sz w:val="24"/>
          <w:szCs w:val="24"/>
        </w:rPr>
        <w:t>la</w:t>
      </w:r>
      <w:r w:rsidRPr="00343C5F">
        <w:rPr>
          <w:rFonts w:eastAsia="Times New Roman" w:cstheme="minorHAnsi"/>
          <w:sz w:val="24"/>
          <w:szCs w:val="24"/>
        </w:rPr>
        <w:t>y</w:t>
      </w:r>
      <w:r w:rsidRPr="00343C5F">
        <w:rPr>
          <w:rFonts w:eastAsia="Times New Roman" w:cstheme="minorHAnsi"/>
          <w:spacing w:val="-7"/>
          <w:sz w:val="24"/>
          <w:szCs w:val="24"/>
        </w:rPr>
        <w:t xml:space="preserve"> </w:t>
      </w:r>
      <w:r w:rsidRPr="00343C5F">
        <w:rPr>
          <w:rFonts w:eastAsia="Times New Roman" w:cstheme="minorHAnsi"/>
          <w:sz w:val="24"/>
          <w:szCs w:val="24"/>
        </w:rPr>
        <w:t>impo</w:t>
      </w:r>
      <w:r w:rsidRPr="00343C5F">
        <w:rPr>
          <w:rFonts w:eastAsia="Times New Roman" w:cstheme="minorHAnsi"/>
          <w:spacing w:val="1"/>
          <w:sz w:val="24"/>
          <w:szCs w:val="24"/>
        </w:rPr>
        <w:t>rta</w:t>
      </w:r>
      <w:r w:rsidRPr="00343C5F">
        <w:rPr>
          <w:rFonts w:eastAsia="Times New Roman" w:cstheme="minorHAnsi"/>
          <w:spacing w:val="-2"/>
          <w:sz w:val="24"/>
          <w:szCs w:val="24"/>
        </w:rPr>
        <w:t>n</w:t>
      </w:r>
      <w:r w:rsidRPr="00343C5F">
        <w:rPr>
          <w:rFonts w:eastAsia="Times New Roman" w:cstheme="minorHAnsi"/>
          <w:sz w:val="24"/>
          <w:szCs w:val="24"/>
        </w:rPr>
        <w:t>t</w:t>
      </w:r>
      <w:r w:rsidRPr="00343C5F">
        <w:rPr>
          <w:rFonts w:eastAsia="Times New Roman" w:cstheme="minorHAnsi"/>
          <w:spacing w:val="-2"/>
          <w:sz w:val="24"/>
          <w:szCs w:val="24"/>
        </w:rPr>
        <w:t xml:space="preserve"> </w:t>
      </w:r>
      <w:r w:rsidRPr="00343C5F">
        <w:rPr>
          <w:rFonts w:eastAsia="Times New Roman" w:cstheme="minorHAnsi"/>
          <w:sz w:val="24"/>
          <w:szCs w:val="24"/>
        </w:rPr>
        <w:t>in</w:t>
      </w:r>
      <w:r w:rsidRPr="00343C5F">
        <w:rPr>
          <w:rFonts w:eastAsia="Times New Roman" w:cstheme="minorHAnsi"/>
          <w:spacing w:val="-5"/>
          <w:sz w:val="24"/>
          <w:szCs w:val="24"/>
        </w:rPr>
        <w:t>f</w:t>
      </w:r>
      <w:r w:rsidRPr="00343C5F">
        <w:rPr>
          <w:rFonts w:eastAsia="Times New Roman" w:cstheme="minorHAnsi"/>
          <w:sz w:val="24"/>
          <w:szCs w:val="24"/>
        </w:rPr>
        <w:t>or</w:t>
      </w:r>
      <w:r w:rsidRPr="00343C5F">
        <w:rPr>
          <w:rFonts w:eastAsia="Times New Roman" w:cstheme="minorHAnsi"/>
          <w:spacing w:val="1"/>
          <w:sz w:val="24"/>
          <w:szCs w:val="24"/>
        </w:rPr>
        <w:t>ma</w:t>
      </w:r>
      <w:r w:rsidRPr="00343C5F">
        <w:rPr>
          <w:rFonts w:eastAsia="Times New Roman" w:cstheme="minorHAnsi"/>
          <w:spacing w:val="-2"/>
          <w:sz w:val="24"/>
          <w:szCs w:val="24"/>
        </w:rPr>
        <w:t>t</w:t>
      </w:r>
      <w:r w:rsidRPr="00343C5F">
        <w:rPr>
          <w:rFonts w:eastAsia="Times New Roman" w:cstheme="minorHAnsi"/>
          <w:sz w:val="24"/>
          <w:szCs w:val="24"/>
        </w:rPr>
        <w:t xml:space="preserve">ion </w:t>
      </w:r>
      <w:r w:rsidRPr="00343C5F">
        <w:rPr>
          <w:rFonts w:eastAsia="Times New Roman" w:cstheme="minorHAnsi"/>
          <w:spacing w:val="-1"/>
          <w:sz w:val="24"/>
          <w:szCs w:val="24"/>
        </w:rPr>
        <w:t>ca</w:t>
      </w:r>
      <w:r w:rsidRPr="00343C5F">
        <w:rPr>
          <w:rFonts w:eastAsia="Times New Roman" w:cstheme="minorHAnsi"/>
          <w:sz w:val="24"/>
          <w:szCs w:val="24"/>
        </w:rPr>
        <w:t>u</w:t>
      </w:r>
      <w:r w:rsidRPr="00343C5F">
        <w:rPr>
          <w:rFonts w:eastAsia="Times New Roman" w:cstheme="minorHAnsi"/>
          <w:spacing w:val="-1"/>
          <w:sz w:val="24"/>
          <w:szCs w:val="24"/>
        </w:rPr>
        <w:t>s</w:t>
      </w:r>
      <w:r w:rsidRPr="00343C5F">
        <w:rPr>
          <w:rFonts w:eastAsia="Times New Roman" w:cstheme="minorHAnsi"/>
          <w:sz w:val="24"/>
          <w:szCs w:val="24"/>
        </w:rPr>
        <w:t>e</w:t>
      </w:r>
      <w:r w:rsidRPr="00343C5F">
        <w:rPr>
          <w:rFonts w:eastAsia="Times New Roman" w:cstheme="minorHAnsi"/>
          <w:spacing w:val="1"/>
          <w:sz w:val="24"/>
          <w:szCs w:val="24"/>
        </w:rPr>
        <w:t xml:space="preserve"> </w:t>
      </w:r>
      <w:r w:rsidRPr="00343C5F">
        <w:rPr>
          <w:rFonts w:eastAsia="Times New Roman" w:cstheme="minorHAnsi"/>
          <w:sz w:val="24"/>
          <w:szCs w:val="24"/>
        </w:rPr>
        <w:t>u</w:t>
      </w:r>
      <w:r w:rsidRPr="00343C5F">
        <w:rPr>
          <w:rFonts w:eastAsia="Times New Roman" w:cstheme="minorHAnsi"/>
          <w:spacing w:val="-2"/>
          <w:sz w:val="24"/>
          <w:szCs w:val="24"/>
        </w:rPr>
        <w:t>n</w:t>
      </w:r>
      <w:r w:rsidRPr="00343C5F">
        <w:rPr>
          <w:rFonts w:eastAsia="Times New Roman" w:cstheme="minorHAnsi"/>
          <w:spacing w:val="1"/>
          <w:sz w:val="24"/>
          <w:szCs w:val="24"/>
        </w:rPr>
        <w:t>ea</w:t>
      </w:r>
      <w:r w:rsidRPr="00343C5F">
        <w:rPr>
          <w:rFonts w:eastAsia="Times New Roman" w:cstheme="minorHAnsi"/>
          <w:spacing w:val="-1"/>
          <w:sz w:val="24"/>
          <w:szCs w:val="24"/>
        </w:rPr>
        <w:t>s</w:t>
      </w:r>
      <w:r w:rsidRPr="00343C5F">
        <w:rPr>
          <w:rFonts w:eastAsia="Times New Roman" w:cstheme="minorHAnsi"/>
          <w:spacing w:val="1"/>
          <w:sz w:val="24"/>
          <w:szCs w:val="24"/>
        </w:rPr>
        <w:t>i</w:t>
      </w:r>
      <w:r w:rsidRPr="00343C5F">
        <w:rPr>
          <w:rFonts w:eastAsia="Times New Roman" w:cstheme="minorHAnsi"/>
          <w:spacing w:val="-2"/>
          <w:sz w:val="24"/>
          <w:szCs w:val="24"/>
        </w:rPr>
        <w:t>n</w:t>
      </w:r>
      <w:r w:rsidRPr="00343C5F">
        <w:rPr>
          <w:rFonts w:eastAsia="Times New Roman" w:cstheme="minorHAnsi"/>
          <w:spacing w:val="1"/>
          <w:sz w:val="24"/>
          <w:szCs w:val="24"/>
        </w:rPr>
        <w:t>e</w:t>
      </w:r>
      <w:r w:rsidRPr="00343C5F">
        <w:rPr>
          <w:rFonts w:eastAsia="Times New Roman" w:cstheme="minorHAnsi"/>
          <w:spacing w:val="-1"/>
          <w:sz w:val="24"/>
          <w:szCs w:val="24"/>
        </w:rPr>
        <w:t>s</w:t>
      </w:r>
      <w:r w:rsidRPr="00343C5F">
        <w:rPr>
          <w:rFonts w:eastAsia="Times New Roman" w:cstheme="minorHAnsi"/>
          <w:sz w:val="24"/>
          <w:szCs w:val="24"/>
        </w:rPr>
        <w:t>s</w:t>
      </w:r>
      <w:r w:rsidRPr="00343C5F">
        <w:rPr>
          <w:rFonts w:eastAsia="Times New Roman" w:cstheme="minorHAnsi"/>
          <w:spacing w:val="-1"/>
          <w:sz w:val="24"/>
          <w:szCs w:val="24"/>
        </w:rPr>
        <w:t xml:space="preserve"> a</w:t>
      </w:r>
      <w:r w:rsidRPr="00343C5F">
        <w:rPr>
          <w:rFonts w:eastAsia="Times New Roman" w:cstheme="minorHAnsi"/>
          <w:spacing w:val="-2"/>
          <w:sz w:val="24"/>
          <w:szCs w:val="24"/>
        </w:rPr>
        <w:t>n</w:t>
      </w:r>
      <w:r w:rsidRPr="00343C5F">
        <w:rPr>
          <w:rFonts w:eastAsia="Times New Roman" w:cstheme="minorHAnsi"/>
          <w:sz w:val="24"/>
          <w:szCs w:val="24"/>
        </w:rPr>
        <w:t xml:space="preserve">d </w:t>
      </w:r>
      <w:r w:rsidRPr="00343C5F">
        <w:rPr>
          <w:rFonts w:eastAsia="Times New Roman" w:cstheme="minorHAnsi"/>
          <w:spacing w:val="-5"/>
          <w:sz w:val="24"/>
          <w:szCs w:val="24"/>
        </w:rPr>
        <w:t>f</w:t>
      </w:r>
      <w:r w:rsidRPr="00343C5F">
        <w:rPr>
          <w:rFonts w:eastAsia="Times New Roman" w:cstheme="minorHAnsi"/>
          <w:sz w:val="24"/>
          <w:szCs w:val="24"/>
        </w:rPr>
        <w:t>ru</w:t>
      </w:r>
      <w:r w:rsidRPr="00343C5F">
        <w:rPr>
          <w:rFonts w:eastAsia="Times New Roman" w:cstheme="minorHAnsi"/>
          <w:spacing w:val="-1"/>
          <w:sz w:val="24"/>
          <w:szCs w:val="24"/>
        </w:rPr>
        <w:t>s</w:t>
      </w:r>
      <w:r w:rsidRPr="00343C5F">
        <w:rPr>
          <w:rFonts w:eastAsia="Times New Roman" w:cstheme="minorHAnsi"/>
          <w:spacing w:val="1"/>
          <w:sz w:val="24"/>
          <w:szCs w:val="24"/>
        </w:rPr>
        <w:t>tra</w:t>
      </w:r>
      <w:r w:rsidRPr="00343C5F">
        <w:rPr>
          <w:rFonts w:eastAsia="Times New Roman" w:cstheme="minorHAnsi"/>
          <w:spacing w:val="-2"/>
          <w:sz w:val="24"/>
          <w:szCs w:val="24"/>
        </w:rPr>
        <w:t>t</w:t>
      </w:r>
      <w:r w:rsidRPr="00343C5F">
        <w:rPr>
          <w:rFonts w:eastAsia="Times New Roman" w:cstheme="minorHAnsi"/>
          <w:sz w:val="24"/>
          <w:szCs w:val="24"/>
        </w:rPr>
        <w:t>ion in</w:t>
      </w:r>
      <w:r w:rsidRPr="00343C5F">
        <w:rPr>
          <w:rFonts w:eastAsia="Times New Roman" w:cstheme="minorHAnsi"/>
          <w:spacing w:val="-2"/>
          <w:sz w:val="24"/>
          <w:szCs w:val="24"/>
        </w:rPr>
        <w:t xml:space="preserve"> </w:t>
      </w:r>
      <w:r w:rsidRPr="00343C5F">
        <w:rPr>
          <w:rFonts w:eastAsia="Times New Roman" w:cstheme="minorHAnsi"/>
          <w:sz w:val="24"/>
          <w:szCs w:val="24"/>
        </w:rPr>
        <w:t>t</w:t>
      </w:r>
      <w:r w:rsidRPr="00343C5F">
        <w:rPr>
          <w:rFonts w:eastAsia="Times New Roman" w:cstheme="minorHAnsi"/>
          <w:spacing w:val="-2"/>
          <w:sz w:val="24"/>
          <w:szCs w:val="24"/>
        </w:rPr>
        <w:t>h</w:t>
      </w:r>
      <w:r w:rsidRPr="00343C5F">
        <w:rPr>
          <w:rFonts w:eastAsia="Times New Roman" w:cstheme="minorHAnsi"/>
          <w:sz w:val="24"/>
          <w:szCs w:val="24"/>
        </w:rPr>
        <w:t>e</w:t>
      </w:r>
      <w:r w:rsidRPr="00343C5F">
        <w:rPr>
          <w:rFonts w:eastAsia="Times New Roman" w:cstheme="minorHAnsi"/>
          <w:spacing w:val="-1"/>
          <w:sz w:val="24"/>
          <w:szCs w:val="24"/>
        </w:rPr>
        <w:t xml:space="preserve"> </w:t>
      </w:r>
      <w:r w:rsidRPr="00343C5F">
        <w:rPr>
          <w:rFonts w:eastAsia="Times New Roman" w:cstheme="minorHAnsi"/>
          <w:sz w:val="24"/>
          <w:szCs w:val="24"/>
        </w:rPr>
        <w:t>r</w:t>
      </w:r>
      <w:r w:rsidRPr="00343C5F">
        <w:rPr>
          <w:rFonts w:eastAsia="Times New Roman" w:cstheme="minorHAnsi"/>
          <w:spacing w:val="1"/>
          <w:sz w:val="24"/>
          <w:szCs w:val="24"/>
        </w:rPr>
        <w:t>e</w:t>
      </w:r>
      <w:r w:rsidRPr="00343C5F">
        <w:rPr>
          <w:rFonts w:eastAsia="Times New Roman" w:cstheme="minorHAnsi"/>
          <w:spacing w:val="-1"/>
          <w:sz w:val="24"/>
          <w:szCs w:val="24"/>
        </w:rPr>
        <w:t>s</w:t>
      </w:r>
      <w:r w:rsidRPr="00343C5F">
        <w:rPr>
          <w:rFonts w:eastAsia="Times New Roman" w:cstheme="minorHAnsi"/>
          <w:sz w:val="24"/>
          <w:szCs w:val="24"/>
        </w:rPr>
        <w:t>t</w:t>
      </w:r>
      <w:r w:rsidRPr="00343C5F">
        <w:rPr>
          <w:rFonts w:eastAsia="Times New Roman" w:cstheme="minorHAnsi"/>
          <w:spacing w:val="1"/>
          <w:sz w:val="24"/>
          <w:szCs w:val="24"/>
        </w:rPr>
        <w:t xml:space="preserve"> </w:t>
      </w:r>
      <w:r w:rsidRPr="00343C5F">
        <w:rPr>
          <w:rFonts w:eastAsia="Times New Roman" w:cstheme="minorHAnsi"/>
          <w:spacing w:val="-2"/>
          <w:sz w:val="24"/>
          <w:szCs w:val="24"/>
        </w:rPr>
        <w:t>o</w:t>
      </w:r>
      <w:r w:rsidRPr="00343C5F">
        <w:rPr>
          <w:rFonts w:eastAsia="Times New Roman" w:cstheme="minorHAnsi"/>
          <w:sz w:val="24"/>
          <w:szCs w:val="24"/>
        </w:rPr>
        <w:t>f</w:t>
      </w:r>
      <w:r w:rsidRPr="00343C5F">
        <w:rPr>
          <w:rFonts w:eastAsia="Times New Roman" w:cstheme="minorHAnsi"/>
          <w:spacing w:val="-2"/>
          <w:sz w:val="24"/>
          <w:szCs w:val="24"/>
        </w:rPr>
        <w:t xml:space="preserve"> </w:t>
      </w:r>
      <w:r w:rsidRPr="00343C5F">
        <w:rPr>
          <w:rFonts w:eastAsia="Times New Roman" w:cstheme="minorHAnsi"/>
          <w:sz w:val="24"/>
          <w:szCs w:val="24"/>
        </w:rPr>
        <w:t>the</w:t>
      </w:r>
      <w:r w:rsidRPr="00343C5F">
        <w:rPr>
          <w:rFonts w:eastAsia="Times New Roman" w:cstheme="minorHAnsi"/>
          <w:spacing w:val="1"/>
          <w:sz w:val="24"/>
          <w:szCs w:val="24"/>
        </w:rPr>
        <w:t xml:space="preserve"> </w:t>
      </w:r>
      <w:r w:rsidRPr="00343C5F">
        <w:rPr>
          <w:rFonts w:eastAsia="Times New Roman" w:cstheme="minorHAnsi"/>
          <w:spacing w:val="-1"/>
          <w:sz w:val="24"/>
          <w:szCs w:val="24"/>
        </w:rPr>
        <w:t>s</w:t>
      </w:r>
      <w:r w:rsidRPr="00343C5F">
        <w:rPr>
          <w:rFonts w:eastAsia="Times New Roman" w:cstheme="minorHAnsi"/>
          <w:spacing w:val="1"/>
          <w:sz w:val="24"/>
          <w:szCs w:val="24"/>
        </w:rPr>
        <w:t>ta</w:t>
      </w:r>
      <w:r w:rsidRPr="00343C5F">
        <w:rPr>
          <w:rFonts w:eastAsia="Times New Roman" w:cstheme="minorHAnsi"/>
          <w:spacing w:val="-5"/>
          <w:sz w:val="24"/>
          <w:szCs w:val="24"/>
        </w:rPr>
        <w:t>ff</w:t>
      </w:r>
      <w:r w:rsidRPr="00343C5F">
        <w:rPr>
          <w:rFonts w:eastAsia="Times New Roman" w:cstheme="minorHAnsi"/>
          <w:sz w:val="24"/>
          <w:szCs w:val="24"/>
        </w:rPr>
        <w:t>.</w:t>
      </w:r>
      <w:r w:rsidRPr="00343C5F">
        <w:rPr>
          <w:rFonts w:eastAsia="Times New Roman" w:cstheme="minorHAnsi"/>
          <w:spacing w:val="2"/>
          <w:sz w:val="24"/>
          <w:szCs w:val="24"/>
        </w:rPr>
        <w:t xml:space="preserve"> </w:t>
      </w:r>
      <w:r w:rsidRPr="00343C5F">
        <w:rPr>
          <w:rFonts w:eastAsia="Times New Roman" w:cstheme="minorHAnsi"/>
          <w:spacing w:val="-1"/>
          <w:sz w:val="24"/>
          <w:szCs w:val="24"/>
        </w:rPr>
        <w:t>Y</w:t>
      </w:r>
      <w:r w:rsidRPr="00343C5F">
        <w:rPr>
          <w:rFonts w:eastAsia="Times New Roman" w:cstheme="minorHAnsi"/>
          <w:sz w:val="24"/>
          <w:szCs w:val="24"/>
        </w:rPr>
        <w:t xml:space="preserve">ou </w:t>
      </w:r>
      <w:r w:rsidRPr="00343C5F">
        <w:rPr>
          <w:rFonts w:eastAsia="Times New Roman" w:cstheme="minorHAnsi"/>
          <w:spacing w:val="1"/>
          <w:sz w:val="24"/>
          <w:szCs w:val="24"/>
        </w:rPr>
        <w:t>ca</w:t>
      </w:r>
      <w:r w:rsidRPr="00343C5F">
        <w:rPr>
          <w:rFonts w:eastAsia="Times New Roman" w:cstheme="minorHAnsi"/>
          <w:sz w:val="24"/>
          <w:szCs w:val="24"/>
        </w:rPr>
        <w:t>nnot</w:t>
      </w:r>
      <w:r w:rsidRPr="00343C5F">
        <w:rPr>
          <w:rFonts w:eastAsia="Times New Roman" w:cstheme="minorHAnsi"/>
          <w:spacing w:val="1"/>
          <w:sz w:val="24"/>
          <w:szCs w:val="24"/>
        </w:rPr>
        <w:t xml:space="preserve"> </w:t>
      </w:r>
      <w:r w:rsidRPr="00343C5F">
        <w:rPr>
          <w:rFonts w:eastAsia="Times New Roman" w:cstheme="minorHAnsi"/>
          <w:spacing w:val="-2"/>
          <w:sz w:val="24"/>
          <w:szCs w:val="24"/>
        </w:rPr>
        <w:t>b</w:t>
      </w:r>
      <w:r w:rsidRPr="00343C5F">
        <w:rPr>
          <w:rFonts w:eastAsia="Times New Roman" w:cstheme="minorHAnsi"/>
          <w:sz w:val="24"/>
          <w:szCs w:val="24"/>
        </w:rPr>
        <w:t>e</w:t>
      </w:r>
      <w:r w:rsidRPr="00343C5F">
        <w:rPr>
          <w:rFonts w:eastAsia="Times New Roman" w:cstheme="minorHAnsi"/>
          <w:spacing w:val="1"/>
          <w:sz w:val="24"/>
          <w:szCs w:val="24"/>
        </w:rPr>
        <w:t xml:space="preserve"> t</w:t>
      </w:r>
      <w:r w:rsidRPr="00343C5F">
        <w:rPr>
          <w:rFonts w:eastAsia="Times New Roman" w:cstheme="minorHAnsi"/>
          <w:spacing w:val="-2"/>
          <w:sz w:val="24"/>
          <w:szCs w:val="24"/>
        </w:rPr>
        <w:t>o</w:t>
      </w:r>
      <w:r w:rsidRPr="00343C5F">
        <w:rPr>
          <w:rFonts w:eastAsia="Times New Roman" w:cstheme="minorHAnsi"/>
          <w:sz w:val="24"/>
          <w:szCs w:val="24"/>
        </w:rPr>
        <w:t>o</w:t>
      </w:r>
      <w:r w:rsidRPr="00343C5F">
        <w:rPr>
          <w:rFonts w:eastAsia="Times New Roman" w:cstheme="minorHAnsi"/>
          <w:spacing w:val="-2"/>
          <w:sz w:val="24"/>
          <w:szCs w:val="24"/>
        </w:rPr>
        <w:t xml:space="preserve"> </w:t>
      </w:r>
      <w:r w:rsidRPr="00343C5F">
        <w:rPr>
          <w:rFonts w:eastAsia="Times New Roman" w:cstheme="minorHAnsi"/>
          <w:sz w:val="24"/>
          <w:szCs w:val="24"/>
        </w:rPr>
        <w:t>thorou</w:t>
      </w:r>
      <w:r w:rsidRPr="00343C5F">
        <w:rPr>
          <w:rFonts w:eastAsia="Times New Roman" w:cstheme="minorHAnsi"/>
          <w:spacing w:val="-5"/>
          <w:sz w:val="24"/>
          <w:szCs w:val="24"/>
        </w:rPr>
        <w:t>g</w:t>
      </w:r>
      <w:r w:rsidRPr="00343C5F">
        <w:rPr>
          <w:rFonts w:eastAsia="Times New Roman" w:cstheme="minorHAnsi"/>
          <w:sz w:val="24"/>
          <w:szCs w:val="24"/>
        </w:rPr>
        <w:t>h in</w:t>
      </w:r>
      <w:r w:rsidRPr="00343C5F">
        <w:rPr>
          <w:rFonts w:eastAsia="Times New Roman" w:cstheme="minorHAnsi"/>
          <w:spacing w:val="1"/>
          <w:sz w:val="24"/>
          <w:szCs w:val="24"/>
        </w:rPr>
        <w:t xml:space="preserve"> c</w:t>
      </w:r>
      <w:r w:rsidRPr="00343C5F">
        <w:rPr>
          <w:rFonts w:eastAsia="Times New Roman" w:cstheme="minorHAnsi"/>
          <w:spacing w:val="-2"/>
          <w:sz w:val="24"/>
          <w:szCs w:val="24"/>
        </w:rPr>
        <w:t>o</w:t>
      </w:r>
      <w:r w:rsidRPr="00343C5F">
        <w:rPr>
          <w:rFonts w:eastAsia="Times New Roman" w:cstheme="minorHAnsi"/>
          <w:spacing w:val="1"/>
          <w:sz w:val="24"/>
          <w:szCs w:val="24"/>
        </w:rPr>
        <w:t>mm</w:t>
      </w:r>
      <w:r w:rsidRPr="00343C5F">
        <w:rPr>
          <w:rFonts w:eastAsia="Times New Roman" w:cstheme="minorHAnsi"/>
          <w:sz w:val="24"/>
          <w:szCs w:val="24"/>
        </w:rPr>
        <w:t>u</w:t>
      </w:r>
      <w:r w:rsidRPr="00343C5F">
        <w:rPr>
          <w:rFonts w:eastAsia="Times New Roman" w:cstheme="minorHAnsi"/>
          <w:spacing w:val="-2"/>
          <w:sz w:val="24"/>
          <w:szCs w:val="24"/>
        </w:rPr>
        <w:t>n</w:t>
      </w:r>
      <w:r w:rsidRPr="00343C5F">
        <w:rPr>
          <w:rFonts w:eastAsia="Times New Roman" w:cstheme="minorHAnsi"/>
          <w:spacing w:val="1"/>
          <w:sz w:val="24"/>
          <w:szCs w:val="24"/>
        </w:rPr>
        <w:t>i</w:t>
      </w:r>
      <w:r w:rsidRPr="00343C5F">
        <w:rPr>
          <w:rFonts w:eastAsia="Times New Roman" w:cstheme="minorHAnsi"/>
          <w:spacing w:val="-1"/>
          <w:sz w:val="24"/>
          <w:szCs w:val="24"/>
        </w:rPr>
        <w:t>ca</w:t>
      </w:r>
      <w:r w:rsidRPr="00343C5F">
        <w:rPr>
          <w:rFonts w:eastAsia="Times New Roman" w:cstheme="minorHAnsi"/>
          <w:spacing w:val="-2"/>
          <w:sz w:val="24"/>
          <w:szCs w:val="24"/>
        </w:rPr>
        <w:t>t</w:t>
      </w:r>
      <w:r w:rsidRPr="00343C5F">
        <w:rPr>
          <w:rFonts w:eastAsia="Times New Roman" w:cstheme="minorHAnsi"/>
          <w:sz w:val="24"/>
          <w:szCs w:val="24"/>
        </w:rPr>
        <w:t>ing</w:t>
      </w:r>
      <w:r w:rsidRPr="00343C5F">
        <w:rPr>
          <w:rFonts w:eastAsia="Times New Roman" w:cstheme="minorHAnsi"/>
          <w:spacing w:val="-4"/>
          <w:sz w:val="24"/>
          <w:szCs w:val="24"/>
        </w:rPr>
        <w:t xml:space="preserve"> </w:t>
      </w:r>
      <w:r w:rsidRPr="00343C5F">
        <w:rPr>
          <w:rFonts w:eastAsia="Times New Roman" w:cstheme="minorHAnsi"/>
          <w:sz w:val="24"/>
          <w:szCs w:val="24"/>
        </w:rPr>
        <w:t>to ot</w:t>
      </w:r>
      <w:r w:rsidRPr="00343C5F">
        <w:rPr>
          <w:rFonts w:eastAsia="Times New Roman" w:cstheme="minorHAnsi"/>
          <w:spacing w:val="1"/>
          <w:sz w:val="24"/>
          <w:szCs w:val="24"/>
        </w:rPr>
        <w:t>he</w:t>
      </w:r>
      <w:r w:rsidRPr="00343C5F">
        <w:rPr>
          <w:rFonts w:eastAsia="Times New Roman" w:cstheme="minorHAnsi"/>
          <w:sz w:val="24"/>
          <w:szCs w:val="24"/>
        </w:rPr>
        <w:t>rs</w:t>
      </w:r>
      <w:r w:rsidRPr="00343C5F">
        <w:rPr>
          <w:rFonts w:eastAsia="Times New Roman" w:cstheme="minorHAnsi"/>
          <w:spacing w:val="-3"/>
          <w:sz w:val="24"/>
          <w:szCs w:val="24"/>
        </w:rPr>
        <w:t xml:space="preserve"> </w:t>
      </w:r>
      <w:r w:rsidRPr="00343C5F">
        <w:rPr>
          <w:rFonts w:eastAsia="Times New Roman" w:cstheme="minorHAnsi"/>
          <w:spacing w:val="-2"/>
          <w:sz w:val="24"/>
          <w:szCs w:val="24"/>
        </w:rPr>
        <w:t>o</w:t>
      </w:r>
      <w:r w:rsidRPr="00343C5F">
        <w:rPr>
          <w:rFonts w:eastAsia="Times New Roman" w:cstheme="minorHAnsi"/>
          <w:sz w:val="24"/>
          <w:szCs w:val="24"/>
        </w:rPr>
        <w:t>n</w:t>
      </w:r>
      <w:r w:rsidRPr="00343C5F">
        <w:rPr>
          <w:rFonts w:eastAsia="Times New Roman" w:cstheme="minorHAnsi"/>
          <w:spacing w:val="2"/>
          <w:sz w:val="24"/>
          <w:szCs w:val="24"/>
        </w:rPr>
        <w:t xml:space="preserve"> </w:t>
      </w:r>
      <w:r w:rsidRPr="00343C5F">
        <w:rPr>
          <w:rFonts w:eastAsia="Times New Roman" w:cstheme="minorHAnsi"/>
          <w:spacing w:val="-10"/>
          <w:sz w:val="24"/>
          <w:szCs w:val="24"/>
        </w:rPr>
        <w:t>y</w:t>
      </w:r>
      <w:r w:rsidRPr="00343C5F">
        <w:rPr>
          <w:rFonts w:eastAsia="Times New Roman" w:cstheme="minorHAnsi"/>
          <w:sz w:val="24"/>
          <w:szCs w:val="24"/>
        </w:rPr>
        <w:t xml:space="preserve">our </w:t>
      </w:r>
      <w:r w:rsidRPr="00343C5F">
        <w:rPr>
          <w:rFonts w:eastAsia="Times New Roman" w:cstheme="minorHAnsi"/>
          <w:spacing w:val="1"/>
          <w:sz w:val="24"/>
          <w:szCs w:val="24"/>
        </w:rPr>
        <w:t>tea</w:t>
      </w:r>
      <w:r w:rsidRPr="00343C5F">
        <w:rPr>
          <w:rFonts w:eastAsia="Times New Roman" w:cstheme="minorHAnsi"/>
          <w:spacing w:val="-2"/>
          <w:sz w:val="24"/>
          <w:szCs w:val="24"/>
        </w:rPr>
        <w:t>m</w:t>
      </w:r>
      <w:r w:rsidRPr="00343C5F">
        <w:rPr>
          <w:rFonts w:eastAsia="Times New Roman" w:cstheme="minorHAnsi"/>
          <w:sz w:val="24"/>
          <w:szCs w:val="24"/>
        </w:rPr>
        <w:t>.</w:t>
      </w:r>
    </w:p>
    <w:p w14:paraId="27885BA3" w14:textId="77777777" w:rsidR="003A754D" w:rsidRPr="00343C5F" w:rsidRDefault="003A754D" w:rsidP="003A754D">
      <w:pPr>
        <w:spacing w:before="3" w:after="0" w:line="260" w:lineRule="exact"/>
        <w:jc w:val="both"/>
        <w:rPr>
          <w:rFonts w:cstheme="minorHAnsi"/>
          <w:sz w:val="24"/>
          <w:szCs w:val="24"/>
        </w:rPr>
      </w:pPr>
    </w:p>
    <w:p w14:paraId="35303EC1" w14:textId="77777777" w:rsidR="003A754D" w:rsidRPr="00343C5F" w:rsidRDefault="003A754D" w:rsidP="003A754D">
      <w:pPr>
        <w:numPr>
          <w:ilvl w:val="0"/>
          <w:numId w:val="5"/>
        </w:numPr>
        <w:spacing w:after="0" w:line="240" w:lineRule="auto"/>
        <w:contextualSpacing/>
        <w:jc w:val="both"/>
        <w:rPr>
          <w:rFonts w:eastAsia="Times New Roman" w:cstheme="minorHAnsi"/>
          <w:sz w:val="24"/>
          <w:szCs w:val="24"/>
        </w:rPr>
      </w:pPr>
      <w:r w:rsidRPr="00343C5F">
        <w:rPr>
          <w:rFonts w:eastAsia="Times New Roman" w:cstheme="minorHAnsi"/>
          <w:i/>
          <w:sz w:val="24"/>
          <w:szCs w:val="24"/>
        </w:rPr>
        <w:t>Stu</w:t>
      </w:r>
      <w:r w:rsidRPr="00343C5F">
        <w:rPr>
          <w:rFonts w:eastAsia="Times New Roman" w:cstheme="minorHAnsi"/>
          <w:i/>
          <w:spacing w:val="1"/>
          <w:sz w:val="24"/>
          <w:szCs w:val="24"/>
        </w:rPr>
        <w:t>de</w:t>
      </w:r>
      <w:r w:rsidRPr="00343C5F">
        <w:rPr>
          <w:rFonts w:eastAsia="Times New Roman" w:cstheme="minorHAnsi"/>
          <w:i/>
          <w:spacing w:val="-2"/>
          <w:sz w:val="24"/>
          <w:szCs w:val="24"/>
        </w:rPr>
        <w:t>n</w:t>
      </w:r>
      <w:r w:rsidRPr="00343C5F">
        <w:rPr>
          <w:rFonts w:eastAsia="Times New Roman" w:cstheme="minorHAnsi"/>
          <w:i/>
          <w:spacing w:val="1"/>
          <w:sz w:val="24"/>
          <w:szCs w:val="24"/>
        </w:rPr>
        <w:t>t</w:t>
      </w:r>
      <w:r w:rsidRPr="00343C5F">
        <w:rPr>
          <w:rFonts w:eastAsia="Times New Roman" w:cstheme="minorHAnsi"/>
          <w:i/>
          <w:sz w:val="24"/>
          <w:szCs w:val="24"/>
        </w:rPr>
        <w:t>s</w:t>
      </w:r>
      <w:r w:rsidRPr="00343C5F">
        <w:rPr>
          <w:rFonts w:eastAsia="Times New Roman" w:cstheme="minorHAnsi"/>
          <w:i/>
          <w:spacing w:val="-1"/>
          <w:sz w:val="24"/>
          <w:szCs w:val="24"/>
        </w:rPr>
        <w:t xml:space="preserve"> m</w:t>
      </w:r>
      <w:r w:rsidRPr="00343C5F">
        <w:rPr>
          <w:rFonts w:eastAsia="Times New Roman" w:cstheme="minorHAnsi"/>
          <w:i/>
          <w:sz w:val="24"/>
          <w:szCs w:val="24"/>
        </w:rPr>
        <w:t>u</w:t>
      </w:r>
      <w:r w:rsidRPr="00343C5F">
        <w:rPr>
          <w:rFonts w:eastAsia="Times New Roman" w:cstheme="minorHAnsi"/>
          <w:i/>
          <w:spacing w:val="-3"/>
          <w:sz w:val="24"/>
          <w:szCs w:val="24"/>
        </w:rPr>
        <w:t>s</w:t>
      </w:r>
      <w:r w:rsidRPr="00343C5F">
        <w:rPr>
          <w:rFonts w:eastAsia="Times New Roman" w:cstheme="minorHAnsi"/>
          <w:i/>
          <w:sz w:val="24"/>
          <w:szCs w:val="24"/>
        </w:rPr>
        <w:t>t</w:t>
      </w:r>
      <w:r w:rsidRPr="00343C5F">
        <w:rPr>
          <w:rFonts w:eastAsia="Times New Roman" w:cstheme="minorHAnsi"/>
          <w:i/>
          <w:spacing w:val="1"/>
          <w:sz w:val="24"/>
          <w:szCs w:val="24"/>
        </w:rPr>
        <w:t xml:space="preserve"> </w:t>
      </w:r>
      <w:r w:rsidRPr="00343C5F">
        <w:rPr>
          <w:rFonts w:eastAsia="Times New Roman" w:cstheme="minorHAnsi"/>
          <w:i/>
          <w:spacing w:val="-1"/>
          <w:sz w:val="24"/>
          <w:szCs w:val="24"/>
        </w:rPr>
        <w:t>m</w:t>
      </w:r>
      <w:r w:rsidRPr="00343C5F">
        <w:rPr>
          <w:rFonts w:eastAsia="Times New Roman" w:cstheme="minorHAnsi"/>
          <w:i/>
          <w:spacing w:val="-2"/>
          <w:sz w:val="24"/>
          <w:szCs w:val="24"/>
        </w:rPr>
        <w:t>a</w:t>
      </w:r>
      <w:r w:rsidRPr="00343C5F">
        <w:rPr>
          <w:rFonts w:eastAsia="Times New Roman" w:cstheme="minorHAnsi"/>
          <w:i/>
          <w:sz w:val="24"/>
          <w:szCs w:val="24"/>
        </w:rPr>
        <w:t>inta</w:t>
      </w:r>
      <w:r w:rsidRPr="00343C5F">
        <w:rPr>
          <w:rFonts w:eastAsia="Times New Roman" w:cstheme="minorHAnsi"/>
          <w:i/>
          <w:spacing w:val="-2"/>
          <w:sz w:val="24"/>
          <w:szCs w:val="24"/>
        </w:rPr>
        <w:t>i</w:t>
      </w:r>
      <w:r w:rsidRPr="00343C5F">
        <w:rPr>
          <w:rFonts w:eastAsia="Times New Roman" w:cstheme="minorHAnsi"/>
          <w:i/>
          <w:sz w:val="24"/>
          <w:szCs w:val="24"/>
        </w:rPr>
        <w:t>n</w:t>
      </w:r>
      <w:r w:rsidRPr="00343C5F">
        <w:rPr>
          <w:rFonts w:eastAsia="Times New Roman" w:cstheme="minorHAnsi"/>
          <w:i/>
          <w:spacing w:val="-2"/>
          <w:sz w:val="24"/>
          <w:szCs w:val="24"/>
        </w:rPr>
        <w:t xml:space="preserve"> </w:t>
      </w:r>
      <w:r w:rsidRPr="00343C5F">
        <w:rPr>
          <w:rFonts w:eastAsia="Times New Roman" w:cstheme="minorHAnsi"/>
          <w:i/>
          <w:sz w:val="24"/>
          <w:szCs w:val="24"/>
        </w:rPr>
        <w:t>a</w:t>
      </w:r>
      <w:r w:rsidRPr="00343C5F">
        <w:rPr>
          <w:rFonts w:eastAsia="Times New Roman" w:cstheme="minorHAnsi"/>
          <w:i/>
          <w:spacing w:val="-2"/>
          <w:sz w:val="24"/>
          <w:szCs w:val="24"/>
        </w:rPr>
        <w:t xml:space="preserve"> </w:t>
      </w:r>
      <w:r w:rsidRPr="00343C5F">
        <w:rPr>
          <w:rFonts w:eastAsia="Times New Roman" w:cstheme="minorHAnsi"/>
          <w:i/>
          <w:spacing w:val="1"/>
          <w:sz w:val="24"/>
          <w:szCs w:val="24"/>
        </w:rPr>
        <w:t>ne</w:t>
      </w:r>
      <w:r w:rsidRPr="00343C5F">
        <w:rPr>
          <w:rFonts w:eastAsia="Times New Roman" w:cstheme="minorHAnsi"/>
          <w:i/>
          <w:sz w:val="24"/>
          <w:szCs w:val="24"/>
        </w:rPr>
        <w:t>at,</w:t>
      </w:r>
      <w:r w:rsidRPr="00343C5F">
        <w:rPr>
          <w:rFonts w:eastAsia="Times New Roman" w:cstheme="minorHAnsi"/>
          <w:i/>
          <w:spacing w:val="-2"/>
          <w:sz w:val="24"/>
          <w:szCs w:val="24"/>
        </w:rPr>
        <w:t xml:space="preserve"> </w:t>
      </w:r>
      <w:r w:rsidRPr="00343C5F">
        <w:rPr>
          <w:rFonts w:eastAsia="Times New Roman" w:cstheme="minorHAnsi"/>
          <w:i/>
          <w:spacing w:val="1"/>
          <w:sz w:val="24"/>
          <w:szCs w:val="24"/>
        </w:rPr>
        <w:t>cle</w:t>
      </w:r>
      <w:r w:rsidRPr="00343C5F">
        <w:rPr>
          <w:rFonts w:eastAsia="Times New Roman" w:cstheme="minorHAnsi"/>
          <w:i/>
          <w:spacing w:val="-2"/>
          <w:sz w:val="24"/>
          <w:szCs w:val="24"/>
        </w:rPr>
        <w:t>a</w:t>
      </w:r>
      <w:r w:rsidRPr="00343C5F">
        <w:rPr>
          <w:rFonts w:eastAsia="Times New Roman" w:cstheme="minorHAnsi"/>
          <w:i/>
          <w:sz w:val="24"/>
          <w:szCs w:val="24"/>
        </w:rPr>
        <w:t xml:space="preserve">n, and </w:t>
      </w:r>
      <w:r w:rsidRPr="00343C5F">
        <w:rPr>
          <w:rFonts w:eastAsia="Times New Roman" w:cstheme="minorHAnsi"/>
          <w:i/>
          <w:spacing w:val="-2"/>
          <w:sz w:val="24"/>
          <w:szCs w:val="24"/>
        </w:rPr>
        <w:t>w</w:t>
      </w:r>
      <w:r w:rsidRPr="00343C5F">
        <w:rPr>
          <w:rFonts w:eastAsia="Times New Roman" w:cstheme="minorHAnsi"/>
          <w:i/>
          <w:spacing w:val="-1"/>
          <w:sz w:val="24"/>
          <w:szCs w:val="24"/>
        </w:rPr>
        <w:t>e</w:t>
      </w:r>
      <w:r w:rsidRPr="00343C5F">
        <w:rPr>
          <w:rFonts w:eastAsia="Times New Roman" w:cstheme="minorHAnsi"/>
          <w:i/>
          <w:sz w:val="24"/>
          <w:szCs w:val="24"/>
        </w:rPr>
        <w:t>ll-</w:t>
      </w:r>
      <w:r w:rsidRPr="00343C5F">
        <w:rPr>
          <w:rFonts w:eastAsia="Times New Roman" w:cstheme="minorHAnsi"/>
          <w:i/>
          <w:spacing w:val="-2"/>
          <w:sz w:val="24"/>
          <w:szCs w:val="24"/>
        </w:rPr>
        <w:t>g</w:t>
      </w:r>
      <w:r w:rsidRPr="00343C5F">
        <w:rPr>
          <w:rFonts w:eastAsia="Times New Roman" w:cstheme="minorHAnsi"/>
          <w:i/>
          <w:spacing w:val="-1"/>
          <w:sz w:val="24"/>
          <w:szCs w:val="24"/>
        </w:rPr>
        <w:t>r</w:t>
      </w:r>
      <w:r w:rsidRPr="00343C5F">
        <w:rPr>
          <w:rFonts w:eastAsia="Times New Roman" w:cstheme="minorHAnsi"/>
          <w:i/>
          <w:sz w:val="24"/>
          <w:szCs w:val="24"/>
        </w:rPr>
        <w:t>o</w:t>
      </w:r>
      <w:r w:rsidRPr="00343C5F">
        <w:rPr>
          <w:rFonts w:eastAsia="Times New Roman" w:cstheme="minorHAnsi"/>
          <w:i/>
          <w:spacing w:val="-2"/>
          <w:sz w:val="24"/>
          <w:szCs w:val="24"/>
        </w:rPr>
        <w:t>o</w:t>
      </w:r>
      <w:r w:rsidRPr="00343C5F">
        <w:rPr>
          <w:rFonts w:eastAsia="Times New Roman" w:cstheme="minorHAnsi"/>
          <w:i/>
          <w:spacing w:val="-1"/>
          <w:sz w:val="24"/>
          <w:szCs w:val="24"/>
        </w:rPr>
        <w:t>m</w:t>
      </w:r>
      <w:r w:rsidRPr="00343C5F">
        <w:rPr>
          <w:rFonts w:eastAsia="Times New Roman" w:cstheme="minorHAnsi"/>
          <w:i/>
          <w:spacing w:val="1"/>
          <w:sz w:val="24"/>
          <w:szCs w:val="24"/>
        </w:rPr>
        <w:t>e</w:t>
      </w:r>
      <w:r w:rsidRPr="00343C5F">
        <w:rPr>
          <w:rFonts w:eastAsia="Times New Roman" w:cstheme="minorHAnsi"/>
          <w:i/>
          <w:sz w:val="24"/>
          <w:szCs w:val="24"/>
        </w:rPr>
        <w:t>d app</w:t>
      </w:r>
      <w:r w:rsidRPr="00343C5F">
        <w:rPr>
          <w:rFonts w:eastAsia="Times New Roman" w:cstheme="minorHAnsi"/>
          <w:i/>
          <w:spacing w:val="1"/>
          <w:sz w:val="24"/>
          <w:szCs w:val="24"/>
        </w:rPr>
        <w:t>e</w:t>
      </w:r>
      <w:r w:rsidRPr="00343C5F">
        <w:rPr>
          <w:rFonts w:eastAsia="Times New Roman" w:cstheme="minorHAnsi"/>
          <w:i/>
          <w:sz w:val="24"/>
          <w:szCs w:val="24"/>
        </w:rPr>
        <w:t>a</w:t>
      </w:r>
      <w:r w:rsidRPr="00343C5F">
        <w:rPr>
          <w:rFonts w:eastAsia="Times New Roman" w:cstheme="minorHAnsi"/>
          <w:i/>
          <w:spacing w:val="-1"/>
          <w:sz w:val="24"/>
          <w:szCs w:val="24"/>
        </w:rPr>
        <w:t>r</w:t>
      </w:r>
      <w:r w:rsidRPr="00343C5F">
        <w:rPr>
          <w:rFonts w:eastAsia="Times New Roman" w:cstheme="minorHAnsi"/>
          <w:i/>
          <w:sz w:val="24"/>
          <w:szCs w:val="24"/>
        </w:rPr>
        <w:t>an</w:t>
      </w:r>
      <w:r w:rsidRPr="00343C5F">
        <w:rPr>
          <w:rFonts w:eastAsia="Times New Roman" w:cstheme="minorHAnsi"/>
          <w:i/>
          <w:spacing w:val="-1"/>
          <w:sz w:val="24"/>
          <w:szCs w:val="24"/>
        </w:rPr>
        <w:t>ce</w:t>
      </w:r>
      <w:r w:rsidRPr="00343C5F">
        <w:rPr>
          <w:rFonts w:eastAsia="Times New Roman" w:cstheme="minorHAnsi"/>
          <w:i/>
          <w:sz w:val="24"/>
          <w:szCs w:val="24"/>
        </w:rPr>
        <w:t>.</w:t>
      </w:r>
    </w:p>
    <w:p w14:paraId="16E430FB" w14:textId="77777777" w:rsidR="003A754D" w:rsidRPr="00343C5F" w:rsidRDefault="003A754D" w:rsidP="003A754D">
      <w:pPr>
        <w:spacing w:before="4" w:after="0" w:line="260" w:lineRule="exact"/>
        <w:jc w:val="both"/>
        <w:rPr>
          <w:rFonts w:cstheme="minorHAnsi"/>
          <w:sz w:val="24"/>
          <w:szCs w:val="24"/>
        </w:rPr>
      </w:pPr>
    </w:p>
    <w:p w14:paraId="4B37CFDF" w14:textId="77777777" w:rsidR="003A754D" w:rsidRPr="00343C5F" w:rsidRDefault="003A754D" w:rsidP="003A754D">
      <w:pPr>
        <w:spacing w:after="0" w:line="239" w:lineRule="auto"/>
        <w:ind w:left="720"/>
        <w:jc w:val="both"/>
        <w:rPr>
          <w:rFonts w:eastAsia="Times New Roman" w:cstheme="minorHAnsi"/>
          <w:sz w:val="24"/>
          <w:szCs w:val="24"/>
        </w:rPr>
      </w:pPr>
      <w:r w:rsidRPr="00343C5F">
        <w:rPr>
          <w:rFonts w:eastAsia="Times New Roman" w:cstheme="minorHAnsi"/>
          <w:sz w:val="24"/>
          <w:szCs w:val="24"/>
        </w:rPr>
        <w:t>Good</w:t>
      </w:r>
      <w:r w:rsidRPr="00343C5F">
        <w:rPr>
          <w:rFonts w:eastAsia="Times New Roman" w:cstheme="minorHAnsi"/>
          <w:spacing w:val="31"/>
          <w:sz w:val="24"/>
          <w:szCs w:val="24"/>
        </w:rPr>
        <w:t xml:space="preserve"> </w:t>
      </w:r>
      <w:r w:rsidRPr="00343C5F">
        <w:rPr>
          <w:rFonts w:eastAsia="Times New Roman" w:cstheme="minorHAnsi"/>
          <w:sz w:val="24"/>
          <w:szCs w:val="24"/>
        </w:rPr>
        <w:t>h</w:t>
      </w:r>
      <w:r w:rsidRPr="00343C5F">
        <w:rPr>
          <w:rFonts w:eastAsia="Times New Roman" w:cstheme="minorHAnsi"/>
          <w:spacing w:val="1"/>
          <w:sz w:val="24"/>
          <w:szCs w:val="24"/>
        </w:rPr>
        <w:t>ea</w:t>
      </w:r>
      <w:r w:rsidRPr="00343C5F">
        <w:rPr>
          <w:rFonts w:eastAsia="Times New Roman" w:cstheme="minorHAnsi"/>
          <w:spacing w:val="-2"/>
          <w:sz w:val="24"/>
          <w:szCs w:val="24"/>
        </w:rPr>
        <w:t>lt</w:t>
      </w:r>
      <w:r w:rsidRPr="00343C5F">
        <w:rPr>
          <w:rFonts w:eastAsia="Times New Roman" w:cstheme="minorHAnsi"/>
          <w:sz w:val="24"/>
          <w:szCs w:val="24"/>
        </w:rPr>
        <w:t>h</w:t>
      </w:r>
      <w:r w:rsidRPr="00343C5F">
        <w:rPr>
          <w:rFonts w:eastAsia="Times New Roman" w:cstheme="minorHAnsi"/>
          <w:spacing w:val="32"/>
          <w:sz w:val="24"/>
          <w:szCs w:val="24"/>
        </w:rPr>
        <w:t xml:space="preserve"> </w:t>
      </w:r>
      <w:r w:rsidRPr="00343C5F">
        <w:rPr>
          <w:rFonts w:eastAsia="Times New Roman" w:cstheme="minorHAnsi"/>
          <w:spacing w:val="1"/>
          <w:sz w:val="24"/>
          <w:szCs w:val="24"/>
        </w:rPr>
        <w:t>a</w:t>
      </w:r>
      <w:r w:rsidRPr="00343C5F">
        <w:rPr>
          <w:rFonts w:eastAsia="Times New Roman" w:cstheme="minorHAnsi"/>
          <w:spacing w:val="-2"/>
          <w:sz w:val="24"/>
          <w:szCs w:val="24"/>
        </w:rPr>
        <w:t>n</w:t>
      </w:r>
      <w:r w:rsidRPr="00343C5F">
        <w:rPr>
          <w:rFonts w:eastAsia="Times New Roman" w:cstheme="minorHAnsi"/>
          <w:sz w:val="24"/>
          <w:szCs w:val="24"/>
        </w:rPr>
        <w:t>d</w:t>
      </w:r>
      <w:r w:rsidRPr="00343C5F">
        <w:rPr>
          <w:rFonts w:eastAsia="Times New Roman" w:cstheme="minorHAnsi"/>
          <w:spacing w:val="31"/>
          <w:sz w:val="24"/>
          <w:szCs w:val="24"/>
        </w:rPr>
        <w:t xml:space="preserve"> </w:t>
      </w:r>
      <w:r w:rsidRPr="00343C5F">
        <w:rPr>
          <w:rFonts w:eastAsia="Times New Roman" w:cstheme="minorHAnsi"/>
          <w:sz w:val="24"/>
          <w:szCs w:val="24"/>
        </w:rPr>
        <w:t>h</w:t>
      </w:r>
      <w:r w:rsidRPr="00343C5F">
        <w:rPr>
          <w:rFonts w:eastAsia="Times New Roman" w:cstheme="minorHAnsi"/>
          <w:spacing w:val="-5"/>
          <w:sz w:val="24"/>
          <w:szCs w:val="24"/>
        </w:rPr>
        <w:t>yg</w:t>
      </w:r>
      <w:r w:rsidRPr="00343C5F">
        <w:rPr>
          <w:rFonts w:eastAsia="Times New Roman" w:cstheme="minorHAnsi"/>
          <w:spacing w:val="1"/>
          <w:sz w:val="24"/>
          <w:szCs w:val="24"/>
        </w:rPr>
        <w:t>ie</w:t>
      </w:r>
      <w:r w:rsidRPr="00343C5F">
        <w:rPr>
          <w:rFonts w:eastAsia="Times New Roman" w:cstheme="minorHAnsi"/>
          <w:sz w:val="24"/>
          <w:szCs w:val="24"/>
        </w:rPr>
        <w:t>ne</w:t>
      </w:r>
      <w:r w:rsidRPr="00343C5F">
        <w:rPr>
          <w:rFonts w:eastAsia="Times New Roman" w:cstheme="minorHAnsi"/>
          <w:spacing w:val="33"/>
          <w:sz w:val="24"/>
          <w:szCs w:val="24"/>
        </w:rPr>
        <w:t xml:space="preserve"> </w:t>
      </w:r>
      <w:r w:rsidRPr="00343C5F">
        <w:rPr>
          <w:rFonts w:eastAsia="Times New Roman" w:cstheme="minorHAnsi"/>
          <w:spacing w:val="1"/>
          <w:sz w:val="24"/>
          <w:szCs w:val="24"/>
        </w:rPr>
        <w:t>a</w:t>
      </w:r>
      <w:r w:rsidRPr="00343C5F">
        <w:rPr>
          <w:rFonts w:eastAsia="Times New Roman" w:cstheme="minorHAnsi"/>
          <w:sz w:val="24"/>
          <w:szCs w:val="24"/>
        </w:rPr>
        <w:t>re</w:t>
      </w:r>
      <w:r w:rsidRPr="00343C5F">
        <w:rPr>
          <w:rFonts w:eastAsia="Times New Roman" w:cstheme="minorHAnsi"/>
          <w:spacing w:val="33"/>
          <w:sz w:val="24"/>
          <w:szCs w:val="24"/>
        </w:rPr>
        <w:t xml:space="preserve"> </w:t>
      </w:r>
      <w:r w:rsidRPr="00343C5F">
        <w:rPr>
          <w:rFonts w:eastAsia="Times New Roman" w:cstheme="minorHAnsi"/>
          <w:spacing w:val="-2"/>
          <w:sz w:val="24"/>
          <w:szCs w:val="24"/>
        </w:rPr>
        <w:t>p</w:t>
      </w:r>
      <w:r w:rsidRPr="00343C5F">
        <w:rPr>
          <w:rFonts w:eastAsia="Times New Roman" w:cstheme="minorHAnsi"/>
          <w:spacing w:val="1"/>
          <w:sz w:val="24"/>
          <w:szCs w:val="24"/>
        </w:rPr>
        <w:t>a</w:t>
      </w:r>
      <w:r w:rsidRPr="00343C5F">
        <w:rPr>
          <w:rFonts w:eastAsia="Times New Roman" w:cstheme="minorHAnsi"/>
          <w:sz w:val="24"/>
          <w:szCs w:val="24"/>
        </w:rPr>
        <w:t>rt</w:t>
      </w:r>
      <w:r w:rsidRPr="00343C5F">
        <w:rPr>
          <w:rFonts w:eastAsia="Times New Roman" w:cstheme="minorHAnsi"/>
          <w:spacing w:val="33"/>
          <w:sz w:val="24"/>
          <w:szCs w:val="24"/>
        </w:rPr>
        <w:t xml:space="preserve"> </w:t>
      </w:r>
      <w:r w:rsidRPr="00343C5F">
        <w:rPr>
          <w:rFonts w:eastAsia="Times New Roman" w:cstheme="minorHAnsi"/>
          <w:sz w:val="24"/>
          <w:szCs w:val="24"/>
        </w:rPr>
        <w:t>of</w:t>
      </w:r>
      <w:r w:rsidRPr="00343C5F">
        <w:rPr>
          <w:rFonts w:eastAsia="Times New Roman" w:cstheme="minorHAnsi"/>
          <w:spacing w:val="27"/>
          <w:sz w:val="24"/>
          <w:szCs w:val="24"/>
        </w:rPr>
        <w:t xml:space="preserve"> </w:t>
      </w:r>
      <w:r w:rsidRPr="00343C5F">
        <w:rPr>
          <w:rFonts w:eastAsia="Times New Roman" w:cstheme="minorHAnsi"/>
          <w:spacing w:val="-5"/>
          <w:sz w:val="24"/>
          <w:szCs w:val="24"/>
        </w:rPr>
        <w:t>g</w:t>
      </w:r>
      <w:r w:rsidRPr="00343C5F">
        <w:rPr>
          <w:rFonts w:eastAsia="Times New Roman" w:cstheme="minorHAnsi"/>
          <w:sz w:val="24"/>
          <w:szCs w:val="24"/>
        </w:rPr>
        <w:t>ood</w:t>
      </w:r>
      <w:r w:rsidRPr="00343C5F">
        <w:rPr>
          <w:rFonts w:eastAsia="Times New Roman" w:cstheme="minorHAnsi"/>
          <w:spacing w:val="32"/>
          <w:sz w:val="24"/>
          <w:szCs w:val="24"/>
        </w:rPr>
        <w:t xml:space="preserve"> </w:t>
      </w:r>
      <w:r w:rsidRPr="00343C5F">
        <w:rPr>
          <w:rFonts w:eastAsia="Times New Roman" w:cstheme="minorHAnsi"/>
          <w:spacing w:val="1"/>
          <w:sz w:val="24"/>
          <w:szCs w:val="24"/>
        </w:rPr>
        <w:t>a</w:t>
      </w:r>
      <w:r w:rsidRPr="00343C5F">
        <w:rPr>
          <w:rFonts w:eastAsia="Times New Roman" w:cstheme="minorHAnsi"/>
          <w:spacing w:val="-1"/>
          <w:sz w:val="24"/>
          <w:szCs w:val="24"/>
        </w:rPr>
        <w:t>s</w:t>
      </w:r>
      <w:r w:rsidRPr="00343C5F">
        <w:rPr>
          <w:rFonts w:eastAsia="Times New Roman" w:cstheme="minorHAnsi"/>
          <w:spacing w:val="1"/>
          <w:sz w:val="24"/>
          <w:szCs w:val="24"/>
        </w:rPr>
        <w:t>e</w:t>
      </w:r>
      <w:r w:rsidRPr="00343C5F">
        <w:rPr>
          <w:rFonts w:eastAsia="Times New Roman" w:cstheme="minorHAnsi"/>
          <w:sz w:val="24"/>
          <w:szCs w:val="24"/>
        </w:rPr>
        <w:t>p</w:t>
      </w:r>
      <w:r w:rsidRPr="00343C5F">
        <w:rPr>
          <w:rFonts w:eastAsia="Times New Roman" w:cstheme="minorHAnsi"/>
          <w:spacing w:val="1"/>
          <w:sz w:val="24"/>
          <w:szCs w:val="24"/>
        </w:rPr>
        <w:t>t</w:t>
      </w:r>
      <w:r w:rsidRPr="00343C5F">
        <w:rPr>
          <w:rFonts w:eastAsia="Times New Roman" w:cstheme="minorHAnsi"/>
          <w:spacing w:val="-2"/>
          <w:sz w:val="24"/>
          <w:szCs w:val="24"/>
        </w:rPr>
        <w:t>i</w:t>
      </w:r>
      <w:r w:rsidRPr="00343C5F">
        <w:rPr>
          <w:rFonts w:eastAsia="Times New Roman" w:cstheme="minorHAnsi"/>
          <w:sz w:val="24"/>
          <w:szCs w:val="24"/>
        </w:rPr>
        <w:t>c</w:t>
      </w:r>
      <w:r w:rsidRPr="00343C5F">
        <w:rPr>
          <w:rFonts w:eastAsia="Times New Roman" w:cstheme="minorHAnsi"/>
          <w:spacing w:val="33"/>
          <w:sz w:val="24"/>
          <w:szCs w:val="24"/>
        </w:rPr>
        <w:t xml:space="preserve"> </w:t>
      </w:r>
      <w:r w:rsidRPr="00343C5F">
        <w:rPr>
          <w:rFonts w:eastAsia="Times New Roman" w:cstheme="minorHAnsi"/>
          <w:spacing w:val="1"/>
          <w:sz w:val="24"/>
          <w:szCs w:val="24"/>
        </w:rPr>
        <w:t>t</w:t>
      </w:r>
      <w:r w:rsidRPr="00343C5F">
        <w:rPr>
          <w:rFonts w:eastAsia="Times New Roman" w:cstheme="minorHAnsi"/>
          <w:spacing w:val="-1"/>
          <w:sz w:val="24"/>
          <w:szCs w:val="24"/>
        </w:rPr>
        <w:t>e</w:t>
      </w:r>
      <w:r w:rsidRPr="00343C5F">
        <w:rPr>
          <w:rFonts w:eastAsia="Times New Roman" w:cstheme="minorHAnsi"/>
          <w:spacing w:val="1"/>
          <w:sz w:val="24"/>
          <w:szCs w:val="24"/>
        </w:rPr>
        <w:t>c</w:t>
      </w:r>
      <w:r w:rsidRPr="00343C5F">
        <w:rPr>
          <w:rFonts w:eastAsia="Times New Roman" w:cstheme="minorHAnsi"/>
          <w:sz w:val="24"/>
          <w:szCs w:val="24"/>
        </w:rPr>
        <w:t>hniq</w:t>
      </w:r>
      <w:r w:rsidRPr="00343C5F">
        <w:rPr>
          <w:rFonts w:eastAsia="Times New Roman" w:cstheme="minorHAnsi"/>
          <w:spacing w:val="-2"/>
          <w:sz w:val="24"/>
          <w:szCs w:val="24"/>
        </w:rPr>
        <w:t>u</w:t>
      </w:r>
      <w:r w:rsidRPr="00343C5F">
        <w:rPr>
          <w:rFonts w:eastAsia="Times New Roman" w:cstheme="minorHAnsi"/>
          <w:spacing w:val="1"/>
          <w:sz w:val="24"/>
          <w:szCs w:val="24"/>
        </w:rPr>
        <w:t>e</w:t>
      </w:r>
      <w:r w:rsidRPr="00343C5F">
        <w:rPr>
          <w:rFonts w:eastAsia="Times New Roman" w:cstheme="minorHAnsi"/>
          <w:sz w:val="24"/>
          <w:szCs w:val="24"/>
        </w:rPr>
        <w:t>.</w:t>
      </w:r>
      <w:r w:rsidRPr="00343C5F">
        <w:rPr>
          <w:rFonts w:eastAsia="Times New Roman" w:cstheme="minorHAnsi"/>
          <w:spacing w:val="31"/>
          <w:sz w:val="24"/>
          <w:szCs w:val="24"/>
        </w:rPr>
        <w:t xml:space="preserve"> </w:t>
      </w:r>
      <w:r w:rsidRPr="00343C5F">
        <w:rPr>
          <w:rFonts w:eastAsia="Times New Roman" w:cstheme="minorHAnsi"/>
          <w:sz w:val="24"/>
          <w:szCs w:val="24"/>
        </w:rPr>
        <w:t>A</w:t>
      </w:r>
      <w:r w:rsidRPr="00343C5F">
        <w:rPr>
          <w:rFonts w:eastAsia="Times New Roman" w:cstheme="minorHAnsi"/>
          <w:spacing w:val="28"/>
          <w:sz w:val="24"/>
          <w:szCs w:val="24"/>
        </w:rPr>
        <w:t xml:space="preserve"> </w:t>
      </w:r>
      <w:r w:rsidRPr="00343C5F">
        <w:rPr>
          <w:rFonts w:eastAsia="Times New Roman" w:cstheme="minorHAnsi"/>
          <w:spacing w:val="-1"/>
          <w:sz w:val="24"/>
          <w:szCs w:val="24"/>
        </w:rPr>
        <w:t>s</w:t>
      </w:r>
      <w:r w:rsidRPr="00343C5F">
        <w:rPr>
          <w:rFonts w:eastAsia="Times New Roman" w:cstheme="minorHAnsi"/>
          <w:sz w:val="24"/>
          <w:szCs w:val="24"/>
        </w:rPr>
        <w:t>t</w:t>
      </w:r>
      <w:r w:rsidRPr="00343C5F">
        <w:rPr>
          <w:rFonts w:eastAsia="Times New Roman" w:cstheme="minorHAnsi"/>
          <w:spacing w:val="-2"/>
          <w:sz w:val="24"/>
          <w:szCs w:val="24"/>
        </w:rPr>
        <w:t>u</w:t>
      </w:r>
      <w:r w:rsidRPr="00343C5F">
        <w:rPr>
          <w:rFonts w:eastAsia="Times New Roman" w:cstheme="minorHAnsi"/>
          <w:sz w:val="24"/>
          <w:szCs w:val="24"/>
        </w:rPr>
        <w:t>d</w:t>
      </w:r>
      <w:r w:rsidRPr="00343C5F">
        <w:rPr>
          <w:rFonts w:eastAsia="Times New Roman" w:cstheme="minorHAnsi"/>
          <w:spacing w:val="1"/>
          <w:sz w:val="24"/>
          <w:szCs w:val="24"/>
        </w:rPr>
        <w:t>e</w:t>
      </w:r>
      <w:r w:rsidRPr="00343C5F">
        <w:rPr>
          <w:rFonts w:eastAsia="Times New Roman" w:cstheme="minorHAnsi"/>
          <w:spacing w:val="-2"/>
          <w:sz w:val="24"/>
          <w:szCs w:val="24"/>
        </w:rPr>
        <w:t>n</w:t>
      </w:r>
      <w:r w:rsidRPr="00343C5F">
        <w:rPr>
          <w:rFonts w:eastAsia="Times New Roman" w:cstheme="minorHAnsi"/>
          <w:sz w:val="24"/>
          <w:szCs w:val="24"/>
        </w:rPr>
        <w:t>t</w:t>
      </w:r>
      <w:r w:rsidRPr="00343C5F">
        <w:rPr>
          <w:rFonts w:eastAsia="Times New Roman" w:cstheme="minorHAnsi"/>
          <w:spacing w:val="30"/>
          <w:sz w:val="24"/>
          <w:szCs w:val="24"/>
        </w:rPr>
        <w:t xml:space="preserve"> </w:t>
      </w:r>
      <w:r w:rsidRPr="00343C5F">
        <w:rPr>
          <w:rFonts w:eastAsia="Times New Roman" w:cstheme="minorHAnsi"/>
          <w:sz w:val="24"/>
          <w:szCs w:val="24"/>
        </w:rPr>
        <w:t>m</w:t>
      </w:r>
      <w:r w:rsidRPr="00343C5F">
        <w:rPr>
          <w:rFonts w:eastAsia="Times New Roman" w:cstheme="minorHAnsi"/>
          <w:spacing w:val="-1"/>
          <w:sz w:val="24"/>
          <w:szCs w:val="24"/>
        </w:rPr>
        <w:t>us</w:t>
      </w:r>
      <w:r w:rsidRPr="00343C5F">
        <w:rPr>
          <w:rFonts w:eastAsia="Times New Roman" w:cstheme="minorHAnsi"/>
          <w:sz w:val="24"/>
          <w:szCs w:val="24"/>
        </w:rPr>
        <w:t>t</w:t>
      </w:r>
      <w:r w:rsidRPr="00343C5F">
        <w:rPr>
          <w:rFonts w:eastAsia="Times New Roman" w:cstheme="minorHAnsi"/>
          <w:spacing w:val="33"/>
          <w:sz w:val="24"/>
          <w:szCs w:val="24"/>
        </w:rPr>
        <w:t xml:space="preserve"> </w:t>
      </w:r>
      <w:r w:rsidRPr="00343C5F">
        <w:rPr>
          <w:rFonts w:eastAsia="Times New Roman" w:cstheme="minorHAnsi"/>
          <w:spacing w:val="-2"/>
          <w:sz w:val="24"/>
          <w:szCs w:val="24"/>
        </w:rPr>
        <w:t>b</w:t>
      </w:r>
      <w:r w:rsidRPr="00343C5F">
        <w:rPr>
          <w:rFonts w:eastAsia="Times New Roman" w:cstheme="minorHAnsi"/>
          <w:sz w:val="24"/>
          <w:szCs w:val="24"/>
        </w:rPr>
        <w:t>e</w:t>
      </w:r>
      <w:r w:rsidRPr="00343C5F">
        <w:rPr>
          <w:rFonts w:eastAsia="Times New Roman" w:cstheme="minorHAnsi"/>
          <w:spacing w:val="33"/>
          <w:sz w:val="24"/>
          <w:szCs w:val="24"/>
        </w:rPr>
        <w:t xml:space="preserve"> </w:t>
      </w:r>
      <w:r w:rsidRPr="00343C5F">
        <w:rPr>
          <w:rFonts w:eastAsia="Times New Roman" w:cstheme="minorHAnsi"/>
          <w:sz w:val="24"/>
          <w:szCs w:val="24"/>
        </w:rPr>
        <w:t>in</w:t>
      </w:r>
      <w:r w:rsidRPr="00343C5F">
        <w:rPr>
          <w:rFonts w:eastAsia="Times New Roman" w:cstheme="minorHAnsi"/>
          <w:spacing w:val="30"/>
          <w:sz w:val="24"/>
          <w:szCs w:val="24"/>
        </w:rPr>
        <w:t xml:space="preserve"> </w:t>
      </w:r>
      <w:r w:rsidRPr="00343C5F">
        <w:rPr>
          <w:rFonts w:eastAsia="Times New Roman" w:cstheme="minorHAnsi"/>
          <w:spacing w:val="-5"/>
          <w:sz w:val="24"/>
          <w:szCs w:val="24"/>
        </w:rPr>
        <w:t>g</w:t>
      </w:r>
      <w:r w:rsidRPr="00343C5F">
        <w:rPr>
          <w:rFonts w:eastAsia="Times New Roman" w:cstheme="minorHAnsi"/>
          <w:sz w:val="24"/>
          <w:szCs w:val="24"/>
        </w:rPr>
        <w:t>ood</w:t>
      </w:r>
      <w:r w:rsidRPr="00343C5F">
        <w:rPr>
          <w:rFonts w:eastAsia="Times New Roman" w:cstheme="minorHAnsi"/>
          <w:spacing w:val="31"/>
          <w:sz w:val="24"/>
          <w:szCs w:val="24"/>
        </w:rPr>
        <w:t xml:space="preserve"> </w:t>
      </w:r>
      <w:r w:rsidRPr="00343C5F">
        <w:rPr>
          <w:rFonts w:eastAsia="Times New Roman" w:cstheme="minorHAnsi"/>
          <w:sz w:val="24"/>
          <w:szCs w:val="24"/>
        </w:rPr>
        <w:t>p</w:t>
      </w:r>
      <w:r w:rsidRPr="00343C5F">
        <w:rPr>
          <w:rFonts w:eastAsia="Times New Roman" w:cstheme="minorHAnsi"/>
          <w:spacing w:val="3"/>
          <w:sz w:val="24"/>
          <w:szCs w:val="24"/>
        </w:rPr>
        <w:t>h</w:t>
      </w:r>
      <w:r w:rsidRPr="00343C5F">
        <w:rPr>
          <w:rFonts w:eastAsia="Times New Roman" w:cstheme="minorHAnsi"/>
          <w:spacing w:val="-7"/>
          <w:sz w:val="24"/>
          <w:szCs w:val="24"/>
        </w:rPr>
        <w:t>y</w:t>
      </w:r>
      <w:r w:rsidRPr="00343C5F">
        <w:rPr>
          <w:rFonts w:eastAsia="Times New Roman" w:cstheme="minorHAnsi"/>
          <w:spacing w:val="-1"/>
          <w:sz w:val="24"/>
          <w:szCs w:val="24"/>
        </w:rPr>
        <w:t>s</w:t>
      </w:r>
      <w:r w:rsidRPr="00343C5F">
        <w:rPr>
          <w:rFonts w:eastAsia="Times New Roman" w:cstheme="minorHAnsi"/>
          <w:spacing w:val="1"/>
          <w:sz w:val="24"/>
          <w:szCs w:val="24"/>
        </w:rPr>
        <w:t>ica</w:t>
      </w:r>
      <w:r w:rsidRPr="00343C5F">
        <w:rPr>
          <w:rFonts w:eastAsia="Times New Roman" w:cstheme="minorHAnsi"/>
          <w:sz w:val="24"/>
          <w:szCs w:val="24"/>
        </w:rPr>
        <w:t>l</w:t>
      </w:r>
      <w:r w:rsidRPr="00343C5F">
        <w:rPr>
          <w:rFonts w:eastAsia="Times New Roman" w:cstheme="minorHAnsi"/>
          <w:spacing w:val="33"/>
          <w:sz w:val="24"/>
          <w:szCs w:val="24"/>
        </w:rPr>
        <w:t xml:space="preserve"> </w:t>
      </w:r>
      <w:r w:rsidRPr="00343C5F">
        <w:rPr>
          <w:rFonts w:eastAsia="Times New Roman" w:cstheme="minorHAnsi"/>
          <w:spacing w:val="-1"/>
          <w:sz w:val="24"/>
          <w:szCs w:val="24"/>
        </w:rPr>
        <w:t>c</w:t>
      </w:r>
      <w:r w:rsidRPr="00343C5F">
        <w:rPr>
          <w:rFonts w:eastAsia="Times New Roman" w:cstheme="minorHAnsi"/>
          <w:spacing w:val="-2"/>
          <w:sz w:val="24"/>
          <w:szCs w:val="24"/>
        </w:rPr>
        <w:t>o</w:t>
      </w:r>
      <w:r w:rsidRPr="00343C5F">
        <w:rPr>
          <w:rFonts w:eastAsia="Times New Roman" w:cstheme="minorHAnsi"/>
          <w:sz w:val="24"/>
          <w:szCs w:val="24"/>
        </w:rPr>
        <w:t>nd</w:t>
      </w:r>
      <w:r w:rsidRPr="00343C5F">
        <w:rPr>
          <w:rFonts w:eastAsia="Times New Roman" w:cstheme="minorHAnsi"/>
          <w:spacing w:val="1"/>
          <w:sz w:val="24"/>
          <w:szCs w:val="24"/>
        </w:rPr>
        <w:t>i</w:t>
      </w:r>
      <w:r w:rsidRPr="00343C5F">
        <w:rPr>
          <w:rFonts w:eastAsia="Times New Roman" w:cstheme="minorHAnsi"/>
          <w:spacing w:val="-2"/>
          <w:sz w:val="24"/>
          <w:szCs w:val="24"/>
        </w:rPr>
        <w:t>ti</w:t>
      </w:r>
      <w:r w:rsidRPr="00343C5F">
        <w:rPr>
          <w:rFonts w:eastAsia="Times New Roman" w:cstheme="minorHAnsi"/>
          <w:sz w:val="24"/>
          <w:szCs w:val="24"/>
        </w:rPr>
        <w:t>o</w:t>
      </w:r>
      <w:r w:rsidRPr="00343C5F">
        <w:rPr>
          <w:rFonts w:eastAsia="Times New Roman" w:cstheme="minorHAnsi"/>
          <w:spacing w:val="-2"/>
          <w:sz w:val="24"/>
          <w:szCs w:val="24"/>
        </w:rPr>
        <w:t>n</w:t>
      </w:r>
      <w:r w:rsidRPr="00343C5F">
        <w:rPr>
          <w:rFonts w:eastAsia="Times New Roman" w:cstheme="minorHAnsi"/>
          <w:sz w:val="24"/>
          <w:szCs w:val="24"/>
        </w:rPr>
        <w:t xml:space="preserve">, </w:t>
      </w:r>
      <w:r w:rsidRPr="00343C5F">
        <w:rPr>
          <w:rFonts w:eastAsia="Times New Roman" w:cstheme="minorHAnsi"/>
          <w:spacing w:val="1"/>
          <w:sz w:val="24"/>
          <w:szCs w:val="24"/>
        </w:rPr>
        <w:t>me</w:t>
      </w:r>
      <w:r w:rsidRPr="00343C5F">
        <w:rPr>
          <w:rFonts w:eastAsia="Times New Roman" w:cstheme="minorHAnsi"/>
          <w:spacing w:val="-2"/>
          <w:sz w:val="24"/>
          <w:szCs w:val="24"/>
        </w:rPr>
        <w:t>t</w:t>
      </w:r>
      <w:r w:rsidRPr="00343C5F">
        <w:rPr>
          <w:rFonts w:eastAsia="Times New Roman" w:cstheme="minorHAnsi"/>
          <w:spacing w:val="1"/>
          <w:sz w:val="24"/>
          <w:szCs w:val="24"/>
        </w:rPr>
        <w:t>ic</w:t>
      </w:r>
      <w:r w:rsidRPr="00343C5F">
        <w:rPr>
          <w:rFonts w:eastAsia="Times New Roman" w:cstheme="minorHAnsi"/>
          <w:spacing w:val="-2"/>
          <w:sz w:val="24"/>
          <w:szCs w:val="24"/>
        </w:rPr>
        <w:t>u</w:t>
      </w:r>
      <w:r w:rsidRPr="00343C5F">
        <w:rPr>
          <w:rFonts w:eastAsia="Times New Roman" w:cstheme="minorHAnsi"/>
          <w:sz w:val="24"/>
          <w:szCs w:val="24"/>
        </w:rPr>
        <w:t>l</w:t>
      </w:r>
      <w:r w:rsidRPr="00343C5F">
        <w:rPr>
          <w:rFonts w:eastAsia="Times New Roman" w:cstheme="minorHAnsi"/>
          <w:spacing w:val="-2"/>
          <w:sz w:val="24"/>
          <w:szCs w:val="24"/>
        </w:rPr>
        <w:t>o</w:t>
      </w:r>
      <w:r w:rsidRPr="00343C5F">
        <w:rPr>
          <w:rFonts w:eastAsia="Times New Roman" w:cstheme="minorHAnsi"/>
          <w:sz w:val="24"/>
          <w:szCs w:val="24"/>
        </w:rPr>
        <w:t>u</w:t>
      </w:r>
      <w:r w:rsidRPr="00343C5F">
        <w:rPr>
          <w:rFonts w:eastAsia="Times New Roman" w:cstheme="minorHAnsi"/>
          <w:spacing w:val="-1"/>
          <w:sz w:val="24"/>
          <w:szCs w:val="24"/>
        </w:rPr>
        <w:t>s</w:t>
      </w:r>
      <w:r w:rsidRPr="00343C5F">
        <w:rPr>
          <w:rFonts w:eastAsia="Times New Roman" w:cstheme="minorHAnsi"/>
          <w:spacing w:val="1"/>
          <w:sz w:val="24"/>
          <w:szCs w:val="24"/>
        </w:rPr>
        <w:t>l</w:t>
      </w:r>
      <w:r w:rsidRPr="00343C5F">
        <w:rPr>
          <w:rFonts w:eastAsia="Times New Roman" w:cstheme="minorHAnsi"/>
          <w:sz w:val="24"/>
          <w:szCs w:val="24"/>
        </w:rPr>
        <w:t>y</w:t>
      </w:r>
      <w:r w:rsidRPr="00343C5F">
        <w:rPr>
          <w:rFonts w:eastAsia="Times New Roman" w:cstheme="minorHAnsi"/>
          <w:spacing w:val="5"/>
          <w:sz w:val="24"/>
          <w:szCs w:val="24"/>
        </w:rPr>
        <w:t xml:space="preserve"> </w:t>
      </w:r>
      <w:r w:rsidRPr="00343C5F">
        <w:rPr>
          <w:rFonts w:eastAsia="Times New Roman" w:cstheme="minorHAnsi"/>
          <w:spacing w:val="1"/>
          <w:sz w:val="24"/>
          <w:szCs w:val="24"/>
        </w:rPr>
        <w:t>cl</w:t>
      </w:r>
      <w:r w:rsidRPr="00343C5F">
        <w:rPr>
          <w:rFonts w:eastAsia="Times New Roman" w:cstheme="minorHAnsi"/>
          <w:spacing w:val="3"/>
          <w:sz w:val="24"/>
          <w:szCs w:val="24"/>
        </w:rPr>
        <w:t>e</w:t>
      </w:r>
      <w:r w:rsidRPr="00343C5F">
        <w:rPr>
          <w:rFonts w:eastAsia="Times New Roman" w:cstheme="minorHAnsi"/>
          <w:spacing w:val="1"/>
          <w:sz w:val="24"/>
          <w:szCs w:val="24"/>
        </w:rPr>
        <w:t>a</w:t>
      </w:r>
      <w:r w:rsidRPr="00343C5F">
        <w:rPr>
          <w:rFonts w:eastAsia="Times New Roman" w:cstheme="minorHAnsi"/>
          <w:sz w:val="24"/>
          <w:szCs w:val="24"/>
        </w:rPr>
        <w:t>n,</w:t>
      </w:r>
      <w:r w:rsidRPr="00343C5F">
        <w:rPr>
          <w:rFonts w:eastAsia="Times New Roman" w:cstheme="minorHAnsi"/>
          <w:spacing w:val="14"/>
          <w:sz w:val="24"/>
          <w:szCs w:val="24"/>
        </w:rPr>
        <w:t xml:space="preserve"> </w:t>
      </w:r>
      <w:r w:rsidRPr="00343C5F">
        <w:rPr>
          <w:rFonts w:eastAsia="Times New Roman" w:cstheme="minorHAnsi"/>
          <w:spacing w:val="1"/>
          <w:sz w:val="24"/>
          <w:szCs w:val="24"/>
        </w:rPr>
        <w:t>a</w:t>
      </w:r>
      <w:r w:rsidRPr="00343C5F">
        <w:rPr>
          <w:rFonts w:eastAsia="Times New Roman" w:cstheme="minorHAnsi"/>
          <w:sz w:val="24"/>
          <w:szCs w:val="24"/>
        </w:rPr>
        <w:t>nd</w:t>
      </w:r>
      <w:r w:rsidRPr="00343C5F">
        <w:rPr>
          <w:rFonts w:eastAsia="Times New Roman" w:cstheme="minorHAnsi"/>
          <w:spacing w:val="12"/>
          <w:sz w:val="24"/>
          <w:szCs w:val="24"/>
        </w:rPr>
        <w:t xml:space="preserve"> </w:t>
      </w:r>
      <w:r w:rsidRPr="00343C5F">
        <w:rPr>
          <w:rFonts w:eastAsia="Times New Roman" w:cstheme="minorHAnsi"/>
          <w:spacing w:val="-1"/>
          <w:sz w:val="24"/>
          <w:szCs w:val="24"/>
        </w:rPr>
        <w:t>a</w:t>
      </w:r>
      <w:r w:rsidRPr="00343C5F">
        <w:rPr>
          <w:rFonts w:eastAsia="Times New Roman" w:cstheme="minorHAnsi"/>
          <w:sz w:val="24"/>
          <w:szCs w:val="24"/>
        </w:rPr>
        <w:t>s</w:t>
      </w:r>
      <w:r w:rsidRPr="00343C5F">
        <w:rPr>
          <w:rFonts w:eastAsia="Times New Roman" w:cstheme="minorHAnsi"/>
          <w:spacing w:val="12"/>
          <w:sz w:val="24"/>
          <w:szCs w:val="24"/>
        </w:rPr>
        <w:t xml:space="preserve"> </w:t>
      </w:r>
      <w:r w:rsidRPr="00343C5F">
        <w:rPr>
          <w:rFonts w:eastAsia="Times New Roman" w:cstheme="minorHAnsi"/>
          <w:spacing w:val="-5"/>
          <w:sz w:val="24"/>
          <w:szCs w:val="24"/>
        </w:rPr>
        <w:t>f</w:t>
      </w:r>
      <w:r w:rsidRPr="00343C5F">
        <w:rPr>
          <w:rFonts w:eastAsia="Times New Roman" w:cstheme="minorHAnsi"/>
          <w:sz w:val="24"/>
          <w:szCs w:val="24"/>
        </w:rPr>
        <w:t>r</w:t>
      </w:r>
      <w:r w:rsidRPr="00343C5F">
        <w:rPr>
          <w:rFonts w:eastAsia="Times New Roman" w:cstheme="minorHAnsi"/>
          <w:spacing w:val="1"/>
          <w:sz w:val="24"/>
          <w:szCs w:val="24"/>
        </w:rPr>
        <w:t>e</w:t>
      </w:r>
      <w:r w:rsidRPr="00343C5F">
        <w:rPr>
          <w:rFonts w:eastAsia="Times New Roman" w:cstheme="minorHAnsi"/>
          <w:sz w:val="24"/>
          <w:szCs w:val="24"/>
        </w:rPr>
        <w:t>e</w:t>
      </w:r>
      <w:r w:rsidRPr="00343C5F">
        <w:rPr>
          <w:rFonts w:eastAsia="Times New Roman" w:cstheme="minorHAnsi"/>
          <w:spacing w:val="18"/>
          <w:sz w:val="24"/>
          <w:szCs w:val="24"/>
        </w:rPr>
        <w:t xml:space="preserve"> </w:t>
      </w:r>
      <w:r w:rsidRPr="00343C5F">
        <w:rPr>
          <w:rFonts w:eastAsia="Times New Roman" w:cstheme="minorHAnsi"/>
          <w:spacing w:val="-5"/>
          <w:sz w:val="24"/>
          <w:szCs w:val="24"/>
        </w:rPr>
        <w:t>f</w:t>
      </w:r>
      <w:r w:rsidRPr="00343C5F">
        <w:rPr>
          <w:rFonts w:eastAsia="Times New Roman" w:cstheme="minorHAnsi"/>
          <w:sz w:val="24"/>
          <w:szCs w:val="24"/>
        </w:rPr>
        <w:t>rom</w:t>
      </w:r>
      <w:r w:rsidRPr="00343C5F">
        <w:rPr>
          <w:rFonts w:eastAsia="Times New Roman" w:cstheme="minorHAnsi"/>
          <w:spacing w:val="15"/>
          <w:sz w:val="24"/>
          <w:szCs w:val="24"/>
        </w:rPr>
        <w:t xml:space="preserve"> </w:t>
      </w:r>
      <w:r w:rsidRPr="00343C5F">
        <w:rPr>
          <w:rFonts w:eastAsia="Times New Roman" w:cstheme="minorHAnsi"/>
          <w:spacing w:val="1"/>
          <w:sz w:val="24"/>
          <w:szCs w:val="24"/>
        </w:rPr>
        <w:t>c</w:t>
      </w:r>
      <w:r w:rsidRPr="00343C5F">
        <w:rPr>
          <w:rFonts w:eastAsia="Times New Roman" w:cstheme="minorHAnsi"/>
          <w:sz w:val="24"/>
          <w:szCs w:val="24"/>
        </w:rPr>
        <w:t>uts</w:t>
      </w:r>
      <w:r w:rsidRPr="00343C5F">
        <w:rPr>
          <w:rFonts w:eastAsia="Times New Roman" w:cstheme="minorHAnsi"/>
          <w:spacing w:val="12"/>
          <w:sz w:val="24"/>
          <w:szCs w:val="24"/>
        </w:rPr>
        <w:t xml:space="preserve"> </w:t>
      </w:r>
      <w:r w:rsidRPr="00343C5F">
        <w:rPr>
          <w:rFonts w:eastAsia="Times New Roman" w:cstheme="minorHAnsi"/>
          <w:spacing w:val="1"/>
          <w:sz w:val="24"/>
          <w:szCs w:val="24"/>
        </w:rPr>
        <w:t>a</w:t>
      </w:r>
      <w:r w:rsidRPr="00343C5F">
        <w:rPr>
          <w:rFonts w:eastAsia="Times New Roman" w:cstheme="minorHAnsi"/>
          <w:sz w:val="24"/>
          <w:szCs w:val="24"/>
        </w:rPr>
        <w:t>nd</w:t>
      </w:r>
      <w:r w:rsidRPr="00343C5F">
        <w:rPr>
          <w:rFonts w:eastAsia="Times New Roman" w:cstheme="minorHAnsi"/>
          <w:spacing w:val="14"/>
          <w:sz w:val="24"/>
          <w:szCs w:val="24"/>
        </w:rPr>
        <w:t xml:space="preserve"> </w:t>
      </w:r>
      <w:r w:rsidRPr="00343C5F">
        <w:rPr>
          <w:rFonts w:eastAsia="Times New Roman" w:cstheme="minorHAnsi"/>
          <w:spacing w:val="-1"/>
          <w:sz w:val="24"/>
          <w:szCs w:val="24"/>
        </w:rPr>
        <w:t>s</w:t>
      </w:r>
      <w:r w:rsidRPr="00343C5F">
        <w:rPr>
          <w:rFonts w:eastAsia="Times New Roman" w:cstheme="minorHAnsi"/>
          <w:spacing w:val="1"/>
          <w:sz w:val="24"/>
          <w:szCs w:val="24"/>
        </w:rPr>
        <w:t>c</w:t>
      </w:r>
      <w:r w:rsidRPr="00343C5F">
        <w:rPr>
          <w:rFonts w:eastAsia="Times New Roman" w:cstheme="minorHAnsi"/>
          <w:spacing w:val="-2"/>
          <w:sz w:val="24"/>
          <w:szCs w:val="24"/>
        </w:rPr>
        <w:t>r</w:t>
      </w:r>
      <w:r w:rsidRPr="00343C5F">
        <w:rPr>
          <w:rFonts w:eastAsia="Times New Roman" w:cstheme="minorHAnsi"/>
          <w:spacing w:val="1"/>
          <w:sz w:val="24"/>
          <w:szCs w:val="24"/>
        </w:rPr>
        <w:t>a</w:t>
      </w:r>
      <w:r w:rsidRPr="00343C5F">
        <w:rPr>
          <w:rFonts w:eastAsia="Times New Roman" w:cstheme="minorHAnsi"/>
          <w:sz w:val="24"/>
          <w:szCs w:val="24"/>
        </w:rPr>
        <w:t>p</w:t>
      </w:r>
      <w:r w:rsidRPr="00343C5F">
        <w:rPr>
          <w:rFonts w:eastAsia="Times New Roman" w:cstheme="minorHAnsi"/>
          <w:spacing w:val="-1"/>
          <w:sz w:val="24"/>
          <w:szCs w:val="24"/>
        </w:rPr>
        <w:t>e</w:t>
      </w:r>
      <w:r w:rsidRPr="00343C5F">
        <w:rPr>
          <w:rFonts w:eastAsia="Times New Roman" w:cstheme="minorHAnsi"/>
          <w:sz w:val="24"/>
          <w:szCs w:val="24"/>
        </w:rPr>
        <w:t>s</w:t>
      </w:r>
      <w:r w:rsidRPr="00343C5F">
        <w:rPr>
          <w:rFonts w:eastAsia="Times New Roman" w:cstheme="minorHAnsi"/>
          <w:spacing w:val="11"/>
          <w:sz w:val="24"/>
          <w:szCs w:val="24"/>
        </w:rPr>
        <w:t xml:space="preserve"> </w:t>
      </w:r>
      <w:r w:rsidRPr="00343C5F">
        <w:rPr>
          <w:rFonts w:eastAsia="Times New Roman" w:cstheme="minorHAnsi"/>
          <w:spacing w:val="1"/>
          <w:sz w:val="24"/>
          <w:szCs w:val="24"/>
        </w:rPr>
        <w:t>a</w:t>
      </w:r>
      <w:r w:rsidRPr="00343C5F">
        <w:rPr>
          <w:rFonts w:eastAsia="Times New Roman" w:cstheme="minorHAnsi"/>
          <w:sz w:val="24"/>
          <w:szCs w:val="24"/>
        </w:rPr>
        <w:t>s</w:t>
      </w:r>
      <w:r w:rsidRPr="00343C5F">
        <w:rPr>
          <w:rFonts w:eastAsia="Times New Roman" w:cstheme="minorHAnsi"/>
          <w:spacing w:val="11"/>
          <w:sz w:val="24"/>
          <w:szCs w:val="24"/>
        </w:rPr>
        <w:t xml:space="preserve"> </w:t>
      </w:r>
      <w:r w:rsidRPr="00343C5F">
        <w:rPr>
          <w:rFonts w:eastAsia="Times New Roman" w:cstheme="minorHAnsi"/>
          <w:sz w:val="24"/>
          <w:szCs w:val="24"/>
        </w:rPr>
        <w:t>po</w:t>
      </w:r>
      <w:r w:rsidRPr="00343C5F">
        <w:rPr>
          <w:rFonts w:eastAsia="Times New Roman" w:cstheme="minorHAnsi"/>
          <w:spacing w:val="-1"/>
          <w:sz w:val="24"/>
          <w:szCs w:val="24"/>
        </w:rPr>
        <w:t>ss</w:t>
      </w:r>
      <w:r w:rsidRPr="00343C5F">
        <w:rPr>
          <w:rFonts w:eastAsia="Times New Roman" w:cstheme="minorHAnsi"/>
          <w:sz w:val="24"/>
          <w:szCs w:val="24"/>
        </w:rPr>
        <w:t>ib</w:t>
      </w:r>
      <w:r w:rsidRPr="00343C5F">
        <w:rPr>
          <w:rFonts w:eastAsia="Times New Roman" w:cstheme="minorHAnsi"/>
          <w:spacing w:val="1"/>
          <w:sz w:val="24"/>
          <w:szCs w:val="24"/>
        </w:rPr>
        <w:t>le</w:t>
      </w:r>
      <w:r w:rsidRPr="00343C5F">
        <w:rPr>
          <w:rFonts w:eastAsia="Times New Roman" w:cstheme="minorHAnsi"/>
          <w:sz w:val="24"/>
          <w:szCs w:val="24"/>
        </w:rPr>
        <w:t>.</w:t>
      </w:r>
      <w:r w:rsidRPr="00343C5F">
        <w:rPr>
          <w:rFonts w:eastAsia="Times New Roman" w:cstheme="minorHAnsi"/>
          <w:spacing w:val="14"/>
          <w:sz w:val="24"/>
          <w:szCs w:val="24"/>
        </w:rPr>
        <w:t xml:space="preserve"> </w:t>
      </w:r>
      <w:r w:rsidRPr="00343C5F">
        <w:rPr>
          <w:rFonts w:eastAsia="Times New Roman" w:cstheme="minorHAnsi"/>
          <w:spacing w:val="-1"/>
          <w:sz w:val="24"/>
          <w:szCs w:val="24"/>
        </w:rPr>
        <w:t>S</w:t>
      </w:r>
      <w:r w:rsidRPr="00343C5F">
        <w:rPr>
          <w:rFonts w:eastAsia="Times New Roman" w:cstheme="minorHAnsi"/>
          <w:sz w:val="24"/>
          <w:szCs w:val="24"/>
        </w:rPr>
        <w:t>ho</w:t>
      </w:r>
      <w:r w:rsidRPr="00343C5F">
        <w:rPr>
          <w:rFonts w:eastAsia="Times New Roman" w:cstheme="minorHAnsi"/>
          <w:spacing w:val="-1"/>
          <w:sz w:val="24"/>
          <w:szCs w:val="24"/>
        </w:rPr>
        <w:t>w</w:t>
      </w:r>
      <w:r w:rsidRPr="00343C5F">
        <w:rPr>
          <w:rFonts w:eastAsia="Times New Roman" w:cstheme="minorHAnsi"/>
          <w:spacing w:val="1"/>
          <w:sz w:val="24"/>
          <w:szCs w:val="24"/>
        </w:rPr>
        <w:t>e</w:t>
      </w:r>
      <w:r w:rsidRPr="00343C5F">
        <w:rPr>
          <w:rFonts w:eastAsia="Times New Roman" w:cstheme="minorHAnsi"/>
          <w:sz w:val="24"/>
          <w:szCs w:val="24"/>
        </w:rPr>
        <w:t>rs</w:t>
      </w:r>
      <w:r w:rsidRPr="00343C5F">
        <w:rPr>
          <w:rFonts w:eastAsia="Times New Roman" w:cstheme="minorHAnsi"/>
          <w:spacing w:val="12"/>
          <w:sz w:val="24"/>
          <w:szCs w:val="24"/>
        </w:rPr>
        <w:t xml:space="preserve"> </w:t>
      </w:r>
      <w:r w:rsidRPr="00343C5F">
        <w:rPr>
          <w:rFonts w:eastAsia="Times New Roman" w:cstheme="minorHAnsi"/>
          <w:spacing w:val="1"/>
          <w:sz w:val="24"/>
          <w:szCs w:val="24"/>
        </w:rPr>
        <w:t>a</w:t>
      </w:r>
      <w:r w:rsidRPr="00343C5F">
        <w:rPr>
          <w:rFonts w:eastAsia="Times New Roman" w:cstheme="minorHAnsi"/>
          <w:spacing w:val="-2"/>
          <w:sz w:val="24"/>
          <w:szCs w:val="24"/>
        </w:rPr>
        <w:t>r</w:t>
      </w:r>
      <w:r w:rsidRPr="00343C5F">
        <w:rPr>
          <w:rFonts w:eastAsia="Times New Roman" w:cstheme="minorHAnsi"/>
          <w:sz w:val="24"/>
          <w:szCs w:val="24"/>
        </w:rPr>
        <w:t>e</w:t>
      </w:r>
      <w:r w:rsidRPr="00343C5F">
        <w:rPr>
          <w:rFonts w:eastAsia="Times New Roman" w:cstheme="minorHAnsi"/>
          <w:spacing w:val="13"/>
          <w:sz w:val="24"/>
          <w:szCs w:val="24"/>
        </w:rPr>
        <w:t xml:space="preserve"> </w:t>
      </w:r>
      <w:r w:rsidRPr="00343C5F">
        <w:rPr>
          <w:rFonts w:eastAsia="Times New Roman" w:cstheme="minorHAnsi"/>
          <w:sz w:val="24"/>
          <w:szCs w:val="24"/>
        </w:rPr>
        <w:t>to</w:t>
      </w:r>
      <w:r w:rsidRPr="00343C5F">
        <w:rPr>
          <w:rFonts w:eastAsia="Times New Roman" w:cstheme="minorHAnsi"/>
          <w:spacing w:val="14"/>
          <w:sz w:val="24"/>
          <w:szCs w:val="24"/>
        </w:rPr>
        <w:t xml:space="preserve"> </w:t>
      </w:r>
      <w:r w:rsidRPr="00343C5F">
        <w:rPr>
          <w:rFonts w:eastAsia="Times New Roman" w:cstheme="minorHAnsi"/>
          <w:spacing w:val="-2"/>
          <w:sz w:val="24"/>
          <w:szCs w:val="24"/>
        </w:rPr>
        <w:t>b</w:t>
      </w:r>
      <w:r w:rsidRPr="00343C5F">
        <w:rPr>
          <w:rFonts w:eastAsia="Times New Roman" w:cstheme="minorHAnsi"/>
          <w:sz w:val="24"/>
          <w:szCs w:val="24"/>
        </w:rPr>
        <w:t>e</w:t>
      </w:r>
      <w:r w:rsidRPr="00343C5F">
        <w:rPr>
          <w:rFonts w:eastAsia="Times New Roman" w:cstheme="minorHAnsi"/>
          <w:spacing w:val="16"/>
          <w:sz w:val="24"/>
          <w:szCs w:val="24"/>
        </w:rPr>
        <w:t xml:space="preserve"> </w:t>
      </w:r>
      <w:r w:rsidRPr="00343C5F">
        <w:rPr>
          <w:rFonts w:eastAsia="Times New Roman" w:cstheme="minorHAnsi"/>
          <w:spacing w:val="-2"/>
          <w:sz w:val="24"/>
          <w:szCs w:val="24"/>
        </w:rPr>
        <w:t>t</w:t>
      </w:r>
      <w:r w:rsidRPr="00343C5F">
        <w:rPr>
          <w:rFonts w:eastAsia="Times New Roman" w:cstheme="minorHAnsi"/>
          <w:spacing w:val="1"/>
          <w:sz w:val="24"/>
          <w:szCs w:val="24"/>
        </w:rPr>
        <w:t>a</w:t>
      </w:r>
      <w:r w:rsidRPr="00343C5F">
        <w:rPr>
          <w:rFonts w:eastAsia="Times New Roman" w:cstheme="minorHAnsi"/>
          <w:sz w:val="24"/>
          <w:szCs w:val="24"/>
        </w:rPr>
        <w:t>k</w:t>
      </w:r>
      <w:r w:rsidRPr="00343C5F">
        <w:rPr>
          <w:rFonts w:eastAsia="Times New Roman" w:cstheme="minorHAnsi"/>
          <w:spacing w:val="-1"/>
          <w:sz w:val="24"/>
          <w:szCs w:val="24"/>
        </w:rPr>
        <w:t>e</w:t>
      </w:r>
      <w:r w:rsidRPr="00343C5F">
        <w:rPr>
          <w:rFonts w:eastAsia="Times New Roman" w:cstheme="minorHAnsi"/>
          <w:sz w:val="24"/>
          <w:szCs w:val="24"/>
        </w:rPr>
        <w:t>n</w:t>
      </w:r>
      <w:r w:rsidRPr="00343C5F">
        <w:rPr>
          <w:rFonts w:eastAsia="Times New Roman" w:cstheme="minorHAnsi"/>
          <w:spacing w:val="14"/>
          <w:sz w:val="24"/>
          <w:szCs w:val="24"/>
        </w:rPr>
        <w:t xml:space="preserve"> </w:t>
      </w:r>
      <w:r w:rsidRPr="00343C5F">
        <w:rPr>
          <w:rFonts w:eastAsia="Times New Roman" w:cstheme="minorHAnsi"/>
          <w:sz w:val="24"/>
          <w:szCs w:val="24"/>
        </w:rPr>
        <w:t>d</w:t>
      </w:r>
      <w:r w:rsidRPr="00343C5F">
        <w:rPr>
          <w:rFonts w:eastAsia="Times New Roman" w:cstheme="minorHAnsi"/>
          <w:spacing w:val="-1"/>
          <w:sz w:val="24"/>
          <w:szCs w:val="24"/>
        </w:rPr>
        <w:t>a</w:t>
      </w:r>
      <w:r w:rsidRPr="00343C5F">
        <w:rPr>
          <w:rFonts w:eastAsia="Times New Roman" w:cstheme="minorHAnsi"/>
          <w:spacing w:val="-2"/>
          <w:sz w:val="24"/>
          <w:szCs w:val="24"/>
        </w:rPr>
        <w:t>i</w:t>
      </w:r>
      <w:r w:rsidRPr="00343C5F">
        <w:rPr>
          <w:rFonts w:eastAsia="Times New Roman" w:cstheme="minorHAnsi"/>
          <w:spacing w:val="1"/>
          <w:sz w:val="24"/>
          <w:szCs w:val="24"/>
        </w:rPr>
        <w:t>l</w:t>
      </w:r>
      <w:r w:rsidRPr="00343C5F">
        <w:rPr>
          <w:rFonts w:eastAsia="Times New Roman" w:cstheme="minorHAnsi"/>
          <w:spacing w:val="-10"/>
          <w:sz w:val="24"/>
          <w:szCs w:val="24"/>
        </w:rPr>
        <w:t>y</w:t>
      </w:r>
      <w:r w:rsidRPr="00343C5F">
        <w:rPr>
          <w:rFonts w:eastAsia="Times New Roman" w:cstheme="minorHAnsi"/>
          <w:sz w:val="24"/>
          <w:szCs w:val="24"/>
        </w:rPr>
        <w:t>,</w:t>
      </w:r>
      <w:r w:rsidRPr="00343C5F">
        <w:rPr>
          <w:rFonts w:eastAsia="Times New Roman" w:cstheme="minorHAnsi"/>
          <w:spacing w:val="14"/>
          <w:sz w:val="24"/>
          <w:szCs w:val="24"/>
        </w:rPr>
        <w:t xml:space="preserve"> </w:t>
      </w:r>
      <w:r w:rsidRPr="00343C5F">
        <w:rPr>
          <w:rFonts w:eastAsia="Times New Roman" w:cstheme="minorHAnsi"/>
          <w:sz w:val="24"/>
          <w:szCs w:val="24"/>
        </w:rPr>
        <w:t>pr</w:t>
      </w:r>
      <w:r w:rsidRPr="00343C5F">
        <w:rPr>
          <w:rFonts w:eastAsia="Times New Roman" w:cstheme="minorHAnsi"/>
          <w:spacing w:val="1"/>
          <w:sz w:val="24"/>
          <w:szCs w:val="24"/>
        </w:rPr>
        <w:t>e</w:t>
      </w:r>
      <w:r w:rsidRPr="00343C5F">
        <w:rPr>
          <w:rFonts w:eastAsia="Times New Roman" w:cstheme="minorHAnsi"/>
          <w:spacing w:val="-5"/>
          <w:sz w:val="24"/>
          <w:szCs w:val="24"/>
        </w:rPr>
        <w:t>f</w:t>
      </w:r>
      <w:r w:rsidRPr="00343C5F">
        <w:rPr>
          <w:rFonts w:eastAsia="Times New Roman" w:cstheme="minorHAnsi"/>
          <w:spacing w:val="1"/>
          <w:sz w:val="24"/>
          <w:szCs w:val="24"/>
        </w:rPr>
        <w:t>e</w:t>
      </w:r>
      <w:r w:rsidRPr="00343C5F">
        <w:rPr>
          <w:rFonts w:eastAsia="Times New Roman" w:cstheme="minorHAnsi"/>
          <w:spacing w:val="2"/>
          <w:sz w:val="24"/>
          <w:szCs w:val="24"/>
        </w:rPr>
        <w:t>r</w:t>
      </w:r>
      <w:r w:rsidRPr="00343C5F">
        <w:rPr>
          <w:rFonts w:eastAsia="Times New Roman" w:cstheme="minorHAnsi"/>
          <w:spacing w:val="1"/>
          <w:sz w:val="24"/>
          <w:szCs w:val="24"/>
        </w:rPr>
        <w:t>a</w:t>
      </w:r>
      <w:r w:rsidRPr="00343C5F">
        <w:rPr>
          <w:rFonts w:eastAsia="Times New Roman" w:cstheme="minorHAnsi"/>
          <w:sz w:val="24"/>
          <w:szCs w:val="24"/>
        </w:rPr>
        <w:t>b</w:t>
      </w:r>
      <w:r w:rsidRPr="00343C5F">
        <w:rPr>
          <w:rFonts w:eastAsia="Times New Roman" w:cstheme="minorHAnsi"/>
          <w:spacing w:val="6"/>
          <w:sz w:val="24"/>
          <w:szCs w:val="24"/>
        </w:rPr>
        <w:t>l</w:t>
      </w:r>
      <w:r w:rsidRPr="00343C5F">
        <w:rPr>
          <w:rFonts w:eastAsia="Times New Roman" w:cstheme="minorHAnsi"/>
          <w:sz w:val="24"/>
          <w:szCs w:val="24"/>
        </w:rPr>
        <w:t>y</w:t>
      </w:r>
      <w:r w:rsidRPr="00343C5F">
        <w:rPr>
          <w:rFonts w:eastAsia="Times New Roman" w:cstheme="minorHAnsi"/>
          <w:spacing w:val="9"/>
          <w:sz w:val="24"/>
          <w:szCs w:val="24"/>
        </w:rPr>
        <w:t xml:space="preserve"> </w:t>
      </w:r>
      <w:r w:rsidRPr="00343C5F">
        <w:rPr>
          <w:rFonts w:eastAsia="Times New Roman" w:cstheme="minorHAnsi"/>
          <w:sz w:val="24"/>
          <w:szCs w:val="24"/>
        </w:rPr>
        <w:t>in the</w:t>
      </w:r>
      <w:r w:rsidRPr="00343C5F">
        <w:rPr>
          <w:rFonts w:eastAsia="Times New Roman" w:cstheme="minorHAnsi"/>
          <w:spacing w:val="16"/>
          <w:sz w:val="24"/>
          <w:szCs w:val="24"/>
        </w:rPr>
        <w:t xml:space="preserve"> </w:t>
      </w:r>
      <w:r w:rsidRPr="00343C5F">
        <w:rPr>
          <w:rFonts w:eastAsia="Times New Roman" w:cstheme="minorHAnsi"/>
          <w:spacing w:val="-2"/>
          <w:sz w:val="24"/>
          <w:szCs w:val="24"/>
        </w:rPr>
        <w:t>m</w:t>
      </w:r>
      <w:r w:rsidRPr="00343C5F">
        <w:rPr>
          <w:rFonts w:eastAsia="Times New Roman" w:cstheme="minorHAnsi"/>
          <w:sz w:val="24"/>
          <w:szCs w:val="24"/>
        </w:rPr>
        <w:t>or</w:t>
      </w:r>
      <w:r w:rsidRPr="00343C5F">
        <w:rPr>
          <w:rFonts w:eastAsia="Times New Roman" w:cstheme="minorHAnsi"/>
          <w:spacing w:val="-2"/>
          <w:sz w:val="24"/>
          <w:szCs w:val="24"/>
        </w:rPr>
        <w:t>n</w:t>
      </w:r>
      <w:r w:rsidRPr="00343C5F">
        <w:rPr>
          <w:rFonts w:eastAsia="Times New Roman" w:cstheme="minorHAnsi"/>
          <w:sz w:val="24"/>
          <w:szCs w:val="24"/>
        </w:rPr>
        <w:t>ing</w:t>
      </w:r>
      <w:r w:rsidRPr="00343C5F">
        <w:rPr>
          <w:rFonts w:eastAsia="Times New Roman" w:cstheme="minorHAnsi"/>
          <w:spacing w:val="12"/>
          <w:sz w:val="24"/>
          <w:szCs w:val="24"/>
        </w:rPr>
        <w:t xml:space="preserve"> </w:t>
      </w:r>
      <w:r w:rsidRPr="00343C5F">
        <w:rPr>
          <w:rFonts w:eastAsia="Times New Roman" w:cstheme="minorHAnsi"/>
          <w:spacing w:val="1"/>
          <w:sz w:val="24"/>
          <w:szCs w:val="24"/>
        </w:rPr>
        <w:t>a</w:t>
      </w:r>
      <w:r w:rsidRPr="00343C5F">
        <w:rPr>
          <w:rFonts w:eastAsia="Times New Roman" w:cstheme="minorHAnsi"/>
          <w:sz w:val="24"/>
          <w:szCs w:val="24"/>
        </w:rPr>
        <w:t>nd</w:t>
      </w:r>
      <w:r w:rsidRPr="00343C5F">
        <w:rPr>
          <w:rFonts w:eastAsia="Times New Roman" w:cstheme="minorHAnsi"/>
          <w:spacing w:val="14"/>
          <w:sz w:val="24"/>
          <w:szCs w:val="24"/>
        </w:rPr>
        <w:t xml:space="preserve"> </w:t>
      </w:r>
      <w:r w:rsidRPr="00343C5F">
        <w:rPr>
          <w:rFonts w:eastAsia="Times New Roman" w:cstheme="minorHAnsi"/>
          <w:sz w:val="24"/>
          <w:szCs w:val="24"/>
        </w:rPr>
        <w:t>dur</w:t>
      </w:r>
      <w:r w:rsidRPr="00343C5F">
        <w:rPr>
          <w:rFonts w:eastAsia="Times New Roman" w:cstheme="minorHAnsi"/>
          <w:spacing w:val="1"/>
          <w:sz w:val="24"/>
          <w:szCs w:val="24"/>
        </w:rPr>
        <w:t>i</w:t>
      </w:r>
      <w:r w:rsidRPr="00343C5F">
        <w:rPr>
          <w:rFonts w:eastAsia="Times New Roman" w:cstheme="minorHAnsi"/>
          <w:sz w:val="24"/>
          <w:szCs w:val="24"/>
        </w:rPr>
        <w:t>ng</w:t>
      </w:r>
      <w:r w:rsidRPr="00343C5F">
        <w:rPr>
          <w:rFonts w:eastAsia="Times New Roman" w:cstheme="minorHAnsi"/>
          <w:spacing w:val="12"/>
          <w:sz w:val="24"/>
          <w:szCs w:val="24"/>
        </w:rPr>
        <w:t xml:space="preserve"> </w:t>
      </w:r>
      <w:r w:rsidRPr="00343C5F">
        <w:rPr>
          <w:rFonts w:eastAsia="Times New Roman" w:cstheme="minorHAnsi"/>
          <w:spacing w:val="-2"/>
          <w:sz w:val="24"/>
          <w:szCs w:val="24"/>
        </w:rPr>
        <w:t>t</w:t>
      </w:r>
      <w:r w:rsidRPr="00343C5F">
        <w:rPr>
          <w:rFonts w:eastAsia="Times New Roman" w:cstheme="minorHAnsi"/>
          <w:sz w:val="24"/>
          <w:szCs w:val="24"/>
        </w:rPr>
        <w:t>he</w:t>
      </w:r>
      <w:r w:rsidRPr="00343C5F">
        <w:rPr>
          <w:rFonts w:eastAsia="Times New Roman" w:cstheme="minorHAnsi"/>
          <w:spacing w:val="18"/>
          <w:sz w:val="24"/>
          <w:szCs w:val="24"/>
        </w:rPr>
        <w:t xml:space="preserve"> </w:t>
      </w:r>
      <w:r w:rsidRPr="00343C5F">
        <w:rPr>
          <w:rFonts w:eastAsia="Times New Roman" w:cstheme="minorHAnsi"/>
          <w:spacing w:val="-2"/>
          <w:sz w:val="24"/>
          <w:szCs w:val="24"/>
        </w:rPr>
        <w:t>d</w:t>
      </w:r>
      <w:r w:rsidRPr="00343C5F">
        <w:rPr>
          <w:rFonts w:eastAsia="Times New Roman" w:cstheme="minorHAnsi"/>
          <w:spacing w:val="1"/>
          <w:sz w:val="24"/>
          <w:szCs w:val="24"/>
        </w:rPr>
        <w:t>a</w:t>
      </w:r>
      <w:r w:rsidRPr="00343C5F">
        <w:rPr>
          <w:rFonts w:eastAsia="Times New Roman" w:cstheme="minorHAnsi"/>
          <w:sz w:val="24"/>
          <w:szCs w:val="24"/>
        </w:rPr>
        <w:t>y</w:t>
      </w:r>
      <w:r w:rsidRPr="00343C5F">
        <w:rPr>
          <w:rFonts w:eastAsia="Times New Roman" w:cstheme="minorHAnsi"/>
          <w:spacing w:val="5"/>
          <w:sz w:val="24"/>
          <w:szCs w:val="24"/>
        </w:rPr>
        <w:t xml:space="preserve"> </w:t>
      </w:r>
      <w:r w:rsidRPr="00343C5F">
        <w:rPr>
          <w:rFonts w:eastAsia="Times New Roman" w:cstheme="minorHAnsi"/>
          <w:spacing w:val="6"/>
          <w:sz w:val="24"/>
          <w:szCs w:val="24"/>
        </w:rPr>
        <w:t>i</w:t>
      </w:r>
      <w:r w:rsidRPr="00343C5F">
        <w:rPr>
          <w:rFonts w:eastAsia="Times New Roman" w:cstheme="minorHAnsi"/>
          <w:sz w:val="24"/>
          <w:szCs w:val="24"/>
        </w:rPr>
        <w:t>f</w:t>
      </w:r>
      <w:r w:rsidRPr="00343C5F">
        <w:rPr>
          <w:rFonts w:eastAsia="Times New Roman" w:cstheme="minorHAnsi"/>
          <w:spacing w:val="12"/>
          <w:sz w:val="24"/>
          <w:szCs w:val="24"/>
        </w:rPr>
        <w:t xml:space="preserve"> </w:t>
      </w:r>
      <w:r w:rsidRPr="00343C5F">
        <w:rPr>
          <w:rFonts w:eastAsia="Times New Roman" w:cstheme="minorHAnsi"/>
          <w:sz w:val="24"/>
          <w:szCs w:val="24"/>
        </w:rPr>
        <w:t>one</w:t>
      </w:r>
      <w:r w:rsidRPr="00343C5F">
        <w:rPr>
          <w:rFonts w:eastAsia="Times New Roman" w:cstheme="minorHAnsi"/>
          <w:spacing w:val="18"/>
          <w:sz w:val="24"/>
          <w:szCs w:val="24"/>
        </w:rPr>
        <w:t xml:space="preserve"> </w:t>
      </w:r>
      <w:r w:rsidRPr="00343C5F">
        <w:rPr>
          <w:rFonts w:eastAsia="Times New Roman" w:cstheme="minorHAnsi"/>
          <w:spacing w:val="1"/>
          <w:sz w:val="24"/>
          <w:szCs w:val="24"/>
        </w:rPr>
        <w:t>i</w:t>
      </w:r>
      <w:r w:rsidRPr="00343C5F">
        <w:rPr>
          <w:rFonts w:eastAsia="Times New Roman" w:cstheme="minorHAnsi"/>
          <w:sz w:val="24"/>
          <w:szCs w:val="24"/>
        </w:rPr>
        <w:t>s</w:t>
      </w:r>
      <w:r w:rsidRPr="00343C5F">
        <w:rPr>
          <w:rFonts w:eastAsia="Times New Roman" w:cstheme="minorHAnsi"/>
          <w:spacing w:val="14"/>
          <w:sz w:val="24"/>
          <w:szCs w:val="24"/>
        </w:rPr>
        <w:t xml:space="preserve"> </w:t>
      </w:r>
      <w:r w:rsidRPr="00343C5F">
        <w:rPr>
          <w:rFonts w:eastAsia="Times New Roman" w:cstheme="minorHAnsi"/>
          <w:spacing w:val="-1"/>
          <w:sz w:val="24"/>
          <w:szCs w:val="24"/>
        </w:rPr>
        <w:t>s</w:t>
      </w:r>
      <w:r w:rsidRPr="00343C5F">
        <w:rPr>
          <w:rFonts w:eastAsia="Times New Roman" w:cstheme="minorHAnsi"/>
          <w:sz w:val="24"/>
          <w:szCs w:val="24"/>
        </w:rPr>
        <w:t>p</w:t>
      </w:r>
      <w:r w:rsidRPr="00343C5F">
        <w:rPr>
          <w:rFonts w:eastAsia="Times New Roman" w:cstheme="minorHAnsi"/>
          <w:spacing w:val="1"/>
          <w:sz w:val="24"/>
          <w:szCs w:val="24"/>
        </w:rPr>
        <w:t>la</w:t>
      </w:r>
      <w:r w:rsidRPr="00343C5F">
        <w:rPr>
          <w:rFonts w:eastAsia="Times New Roman" w:cstheme="minorHAnsi"/>
          <w:spacing w:val="-1"/>
          <w:sz w:val="24"/>
          <w:szCs w:val="24"/>
        </w:rPr>
        <w:t>s</w:t>
      </w:r>
      <w:r w:rsidRPr="00343C5F">
        <w:rPr>
          <w:rFonts w:eastAsia="Times New Roman" w:cstheme="minorHAnsi"/>
          <w:sz w:val="24"/>
          <w:szCs w:val="24"/>
        </w:rPr>
        <w:t>h</w:t>
      </w:r>
      <w:r w:rsidRPr="00343C5F">
        <w:rPr>
          <w:rFonts w:eastAsia="Times New Roman" w:cstheme="minorHAnsi"/>
          <w:spacing w:val="1"/>
          <w:sz w:val="24"/>
          <w:szCs w:val="24"/>
        </w:rPr>
        <w:t>e</w:t>
      </w:r>
      <w:r w:rsidRPr="00343C5F">
        <w:rPr>
          <w:rFonts w:eastAsia="Times New Roman" w:cstheme="minorHAnsi"/>
          <w:sz w:val="24"/>
          <w:szCs w:val="24"/>
        </w:rPr>
        <w:t>d</w:t>
      </w:r>
      <w:r w:rsidRPr="00343C5F">
        <w:rPr>
          <w:rFonts w:eastAsia="Times New Roman" w:cstheme="minorHAnsi"/>
          <w:spacing w:val="10"/>
          <w:sz w:val="24"/>
          <w:szCs w:val="24"/>
        </w:rPr>
        <w:t xml:space="preserve"> </w:t>
      </w:r>
      <w:r w:rsidRPr="00343C5F">
        <w:rPr>
          <w:rFonts w:eastAsia="Times New Roman" w:cstheme="minorHAnsi"/>
          <w:spacing w:val="-1"/>
          <w:sz w:val="24"/>
          <w:szCs w:val="24"/>
        </w:rPr>
        <w:t>w</w:t>
      </w:r>
      <w:r w:rsidRPr="00343C5F">
        <w:rPr>
          <w:rFonts w:eastAsia="Times New Roman" w:cstheme="minorHAnsi"/>
          <w:sz w:val="24"/>
          <w:szCs w:val="24"/>
        </w:rPr>
        <w:t>ith</w:t>
      </w:r>
      <w:r w:rsidRPr="00343C5F">
        <w:rPr>
          <w:rFonts w:eastAsia="Times New Roman" w:cstheme="minorHAnsi"/>
          <w:spacing w:val="14"/>
          <w:sz w:val="24"/>
          <w:szCs w:val="24"/>
        </w:rPr>
        <w:t xml:space="preserve"> </w:t>
      </w:r>
      <w:r w:rsidRPr="00343C5F">
        <w:rPr>
          <w:rFonts w:eastAsia="Times New Roman" w:cstheme="minorHAnsi"/>
          <w:sz w:val="24"/>
          <w:szCs w:val="24"/>
        </w:rPr>
        <w:t>blood</w:t>
      </w:r>
      <w:r w:rsidRPr="00343C5F">
        <w:rPr>
          <w:rFonts w:eastAsia="Times New Roman" w:cstheme="minorHAnsi"/>
          <w:spacing w:val="15"/>
          <w:sz w:val="24"/>
          <w:szCs w:val="24"/>
        </w:rPr>
        <w:t xml:space="preserve"> </w:t>
      </w:r>
      <w:r w:rsidRPr="00343C5F">
        <w:rPr>
          <w:rFonts w:eastAsia="Times New Roman" w:cstheme="minorHAnsi"/>
          <w:spacing w:val="-2"/>
          <w:sz w:val="24"/>
          <w:szCs w:val="24"/>
        </w:rPr>
        <w:t>o</w:t>
      </w:r>
      <w:r w:rsidRPr="00343C5F">
        <w:rPr>
          <w:rFonts w:eastAsia="Times New Roman" w:cstheme="minorHAnsi"/>
          <w:sz w:val="24"/>
          <w:szCs w:val="24"/>
        </w:rPr>
        <w:t>r</w:t>
      </w:r>
      <w:r w:rsidRPr="00343C5F">
        <w:rPr>
          <w:rFonts w:eastAsia="Times New Roman" w:cstheme="minorHAnsi"/>
          <w:spacing w:val="14"/>
          <w:sz w:val="24"/>
          <w:szCs w:val="24"/>
        </w:rPr>
        <w:t xml:space="preserve"> </w:t>
      </w:r>
      <w:r w:rsidRPr="00343C5F">
        <w:rPr>
          <w:rFonts w:eastAsia="Times New Roman" w:cstheme="minorHAnsi"/>
          <w:sz w:val="24"/>
          <w:szCs w:val="24"/>
        </w:rPr>
        <w:t>body</w:t>
      </w:r>
      <w:r w:rsidRPr="00343C5F">
        <w:rPr>
          <w:rFonts w:eastAsia="Times New Roman" w:cstheme="minorHAnsi"/>
          <w:spacing w:val="12"/>
          <w:sz w:val="24"/>
          <w:szCs w:val="24"/>
        </w:rPr>
        <w:t xml:space="preserve"> </w:t>
      </w:r>
      <w:r w:rsidRPr="00343C5F">
        <w:rPr>
          <w:rFonts w:eastAsia="Times New Roman" w:cstheme="minorHAnsi"/>
          <w:spacing w:val="-5"/>
          <w:sz w:val="24"/>
          <w:szCs w:val="24"/>
        </w:rPr>
        <w:t>f</w:t>
      </w:r>
      <w:r w:rsidRPr="00343C5F">
        <w:rPr>
          <w:rFonts w:eastAsia="Times New Roman" w:cstheme="minorHAnsi"/>
          <w:sz w:val="24"/>
          <w:szCs w:val="24"/>
        </w:rPr>
        <w:t>lui</w:t>
      </w:r>
      <w:r w:rsidRPr="00343C5F">
        <w:rPr>
          <w:rFonts w:eastAsia="Times New Roman" w:cstheme="minorHAnsi"/>
          <w:spacing w:val="1"/>
          <w:sz w:val="24"/>
          <w:szCs w:val="24"/>
        </w:rPr>
        <w:t>d</w:t>
      </w:r>
      <w:r w:rsidRPr="00343C5F">
        <w:rPr>
          <w:rFonts w:eastAsia="Times New Roman" w:cstheme="minorHAnsi"/>
          <w:spacing w:val="-1"/>
          <w:sz w:val="24"/>
          <w:szCs w:val="24"/>
        </w:rPr>
        <w:t>s</w:t>
      </w:r>
      <w:r w:rsidRPr="00343C5F">
        <w:rPr>
          <w:rFonts w:eastAsia="Times New Roman" w:cstheme="minorHAnsi"/>
          <w:sz w:val="24"/>
          <w:szCs w:val="24"/>
        </w:rPr>
        <w:t xml:space="preserve">. </w:t>
      </w:r>
      <w:r w:rsidRPr="00343C5F">
        <w:rPr>
          <w:rFonts w:eastAsia="Times New Roman" w:cstheme="minorHAnsi"/>
          <w:spacing w:val="37"/>
          <w:sz w:val="24"/>
          <w:szCs w:val="24"/>
        </w:rPr>
        <w:t xml:space="preserve"> </w:t>
      </w:r>
      <w:r w:rsidRPr="00343C5F">
        <w:rPr>
          <w:rFonts w:eastAsia="Times New Roman" w:cstheme="minorHAnsi"/>
          <w:spacing w:val="-1"/>
          <w:sz w:val="24"/>
          <w:szCs w:val="24"/>
        </w:rPr>
        <w:t>N</w:t>
      </w:r>
      <w:r w:rsidRPr="00343C5F">
        <w:rPr>
          <w:rFonts w:eastAsia="Times New Roman" w:cstheme="minorHAnsi"/>
          <w:sz w:val="24"/>
          <w:szCs w:val="24"/>
        </w:rPr>
        <w:t>o</w:t>
      </w:r>
      <w:r w:rsidRPr="00343C5F">
        <w:rPr>
          <w:rFonts w:eastAsia="Times New Roman" w:cstheme="minorHAnsi"/>
          <w:spacing w:val="14"/>
          <w:sz w:val="24"/>
          <w:szCs w:val="24"/>
        </w:rPr>
        <w:t xml:space="preserve"> </w:t>
      </w:r>
      <w:r w:rsidRPr="00343C5F">
        <w:rPr>
          <w:rFonts w:eastAsia="Times New Roman" w:cstheme="minorHAnsi"/>
          <w:sz w:val="24"/>
          <w:szCs w:val="24"/>
        </w:rPr>
        <w:t>p</w:t>
      </w:r>
      <w:r w:rsidRPr="00343C5F">
        <w:rPr>
          <w:rFonts w:eastAsia="Times New Roman" w:cstheme="minorHAnsi"/>
          <w:spacing w:val="1"/>
          <w:sz w:val="24"/>
          <w:szCs w:val="24"/>
        </w:rPr>
        <w:t>e</w:t>
      </w:r>
      <w:r w:rsidRPr="00343C5F">
        <w:rPr>
          <w:rFonts w:eastAsia="Times New Roman" w:cstheme="minorHAnsi"/>
          <w:sz w:val="24"/>
          <w:szCs w:val="24"/>
        </w:rPr>
        <w:t>r</w:t>
      </w:r>
      <w:r w:rsidRPr="00343C5F">
        <w:rPr>
          <w:rFonts w:eastAsia="Times New Roman" w:cstheme="minorHAnsi"/>
          <w:spacing w:val="-5"/>
          <w:sz w:val="24"/>
          <w:szCs w:val="24"/>
        </w:rPr>
        <w:t>f</w:t>
      </w:r>
      <w:r w:rsidRPr="00343C5F">
        <w:rPr>
          <w:rFonts w:eastAsia="Times New Roman" w:cstheme="minorHAnsi"/>
          <w:sz w:val="24"/>
          <w:szCs w:val="24"/>
        </w:rPr>
        <w:t>u</w:t>
      </w:r>
      <w:r w:rsidRPr="00343C5F">
        <w:rPr>
          <w:rFonts w:eastAsia="Times New Roman" w:cstheme="minorHAnsi"/>
          <w:spacing w:val="1"/>
          <w:sz w:val="24"/>
          <w:szCs w:val="24"/>
        </w:rPr>
        <w:t>me</w:t>
      </w:r>
      <w:r w:rsidRPr="00343C5F">
        <w:rPr>
          <w:rFonts w:eastAsia="Times New Roman" w:cstheme="minorHAnsi"/>
          <w:sz w:val="24"/>
          <w:szCs w:val="24"/>
        </w:rPr>
        <w:t>s</w:t>
      </w:r>
      <w:r w:rsidRPr="00343C5F">
        <w:rPr>
          <w:rFonts w:eastAsia="Times New Roman" w:cstheme="minorHAnsi"/>
          <w:spacing w:val="14"/>
          <w:sz w:val="24"/>
          <w:szCs w:val="24"/>
        </w:rPr>
        <w:t xml:space="preserve"> </w:t>
      </w:r>
      <w:r w:rsidRPr="00343C5F">
        <w:rPr>
          <w:rFonts w:eastAsia="Times New Roman" w:cstheme="minorHAnsi"/>
          <w:sz w:val="24"/>
          <w:szCs w:val="24"/>
        </w:rPr>
        <w:t>or</w:t>
      </w:r>
      <w:r w:rsidRPr="00343C5F">
        <w:rPr>
          <w:rFonts w:eastAsia="Times New Roman" w:cstheme="minorHAnsi"/>
          <w:spacing w:val="14"/>
          <w:sz w:val="24"/>
          <w:szCs w:val="24"/>
        </w:rPr>
        <w:t xml:space="preserve"> </w:t>
      </w:r>
      <w:r w:rsidRPr="00343C5F">
        <w:rPr>
          <w:rFonts w:eastAsia="Times New Roman" w:cstheme="minorHAnsi"/>
          <w:sz w:val="24"/>
          <w:szCs w:val="24"/>
        </w:rPr>
        <w:t>b</w:t>
      </w:r>
      <w:r w:rsidRPr="00343C5F">
        <w:rPr>
          <w:rFonts w:eastAsia="Times New Roman" w:cstheme="minorHAnsi"/>
          <w:spacing w:val="1"/>
          <w:sz w:val="24"/>
          <w:szCs w:val="24"/>
        </w:rPr>
        <w:t>a</w:t>
      </w:r>
      <w:r w:rsidRPr="00343C5F">
        <w:rPr>
          <w:rFonts w:eastAsia="Times New Roman" w:cstheme="minorHAnsi"/>
          <w:sz w:val="24"/>
          <w:szCs w:val="24"/>
        </w:rPr>
        <w:t>th</w:t>
      </w:r>
      <w:r w:rsidRPr="00343C5F">
        <w:rPr>
          <w:rFonts w:eastAsia="Times New Roman" w:cstheme="minorHAnsi"/>
          <w:spacing w:val="15"/>
          <w:sz w:val="24"/>
          <w:szCs w:val="24"/>
        </w:rPr>
        <w:t xml:space="preserve"> </w:t>
      </w:r>
      <w:r w:rsidRPr="00343C5F">
        <w:rPr>
          <w:rFonts w:eastAsia="Times New Roman" w:cstheme="minorHAnsi"/>
          <w:spacing w:val="-5"/>
          <w:sz w:val="24"/>
          <w:szCs w:val="24"/>
        </w:rPr>
        <w:t>g</w:t>
      </w:r>
      <w:r w:rsidRPr="00343C5F">
        <w:rPr>
          <w:rFonts w:eastAsia="Times New Roman" w:cstheme="minorHAnsi"/>
          <w:spacing w:val="1"/>
          <w:sz w:val="24"/>
          <w:szCs w:val="24"/>
        </w:rPr>
        <w:t>e</w:t>
      </w:r>
      <w:r w:rsidRPr="00343C5F">
        <w:rPr>
          <w:rFonts w:eastAsia="Times New Roman" w:cstheme="minorHAnsi"/>
          <w:spacing w:val="3"/>
          <w:sz w:val="24"/>
          <w:szCs w:val="24"/>
        </w:rPr>
        <w:t>l</w:t>
      </w:r>
      <w:r w:rsidRPr="00343C5F">
        <w:rPr>
          <w:rFonts w:eastAsia="Times New Roman" w:cstheme="minorHAnsi"/>
          <w:sz w:val="24"/>
          <w:szCs w:val="24"/>
        </w:rPr>
        <w:t>s</w:t>
      </w:r>
      <w:r w:rsidRPr="00343C5F">
        <w:rPr>
          <w:rFonts w:eastAsia="Times New Roman" w:cstheme="minorHAnsi"/>
          <w:spacing w:val="14"/>
          <w:sz w:val="24"/>
          <w:szCs w:val="24"/>
        </w:rPr>
        <w:t xml:space="preserve"> </w:t>
      </w:r>
      <w:r w:rsidRPr="00343C5F">
        <w:rPr>
          <w:rFonts w:eastAsia="Times New Roman" w:cstheme="minorHAnsi"/>
          <w:spacing w:val="1"/>
          <w:sz w:val="24"/>
          <w:szCs w:val="24"/>
        </w:rPr>
        <w:t>a</w:t>
      </w:r>
      <w:r w:rsidRPr="00343C5F">
        <w:rPr>
          <w:rFonts w:eastAsia="Times New Roman" w:cstheme="minorHAnsi"/>
          <w:sz w:val="24"/>
          <w:szCs w:val="24"/>
        </w:rPr>
        <w:t>t</w:t>
      </w:r>
      <w:r w:rsidRPr="00343C5F">
        <w:rPr>
          <w:rFonts w:eastAsia="Times New Roman" w:cstheme="minorHAnsi"/>
          <w:spacing w:val="15"/>
          <w:sz w:val="24"/>
          <w:szCs w:val="24"/>
        </w:rPr>
        <w:t xml:space="preserve"> </w:t>
      </w:r>
      <w:r w:rsidRPr="00343C5F">
        <w:rPr>
          <w:rFonts w:eastAsia="Times New Roman" w:cstheme="minorHAnsi"/>
          <w:sz w:val="24"/>
          <w:szCs w:val="24"/>
        </w:rPr>
        <w:t>t</w:t>
      </w:r>
      <w:r w:rsidRPr="00343C5F">
        <w:rPr>
          <w:rFonts w:eastAsia="Times New Roman" w:cstheme="minorHAnsi"/>
          <w:spacing w:val="-2"/>
          <w:sz w:val="24"/>
          <w:szCs w:val="24"/>
        </w:rPr>
        <w:t>h</w:t>
      </w:r>
      <w:r w:rsidRPr="00343C5F">
        <w:rPr>
          <w:rFonts w:eastAsia="Times New Roman" w:cstheme="minorHAnsi"/>
          <w:sz w:val="24"/>
          <w:szCs w:val="24"/>
        </w:rPr>
        <w:t xml:space="preserve">e </w:t>
      </w:r>
      <w:r w:rsidRPr="00343C5F">
        <w:rPr>
          <w:rFonts w:eastAsia="Times New Roman" w:cstheme="minorHAnsi"/>
          <w:spacing w:val="-1"/>
          <w:sz w:val="24"/>
          <w:szCs w:val="24"/>
        </w:rPr>
        <w:t>c</w:t>
      </w:r>
      <w:r w:rsidRPr="00343C5F">
        <w:rPr>
          <w:rFonts w:eastAsia="Times New Roman" w:cstheme="minorHAnsi"/>
          <w:spacing w:val="1"/>
          <w:sz w:val="24"/>
          <w:szCs w:val="24"/>
        </w:rPr>
        <w:t>li</w:t>
      </w:r>
      <w:r w:rsidRPr="00343C5F">
        <w:rPr>
          <w:rFonts w:eastAsia="Times New Roman" w:cstheme="minorHAnsi"/>
          <w:spacing w:val="-2"/>
          <w:sz w:val="24"/>
          <w:szCs w:val="24"/>
        </w:rPr>
        <w:t>ni</w:t>
      </w:r>
      <w:r w:rsidRPr="00343C5F">
        <w:rPr>
          <w:rFonts w:eastAsia="Times New Roman" w:cstheme="minorHAnsi"/>
          <w:spacing w:val="-1"/>
          <w:sz w:val="24"/>
          <w:szCs w:val="24"/>
        </w:rPr>
        <w:t>c</w:t>
      </w:r>
      <w:r w:rsidRPr="00343C5F">
        <w:rPr>
          <w:rFonts w:eastAsia="Times New Roman" w:cstheme="minorHAnsi"/>
          <w:spacing w:val="1"/>
          <w:sz w:val="24"/>
          <w:szCs w:val="24"/>
        </w:rPr>
        <w:t>a</w:t>
      </w:r>
      <w:r w:rsidRPr="00343C5F">
        <w:rPr>
          <w:rFonts w:eastAsia="Times New Roman" w:cstheme="minorHAnsi"/>
          <w:sz w:val="24"/>
          <w:szCs w:val="24"/>
        </w:rPr>
        <w:t>l</w:t>
      </w:r>
      <w:r w:rsidRPr="00343C5F">
        <w:rPr>
          <w:rFonts w:eastAsia="Times New Roman" w:cstheme="minorHAnsi"/>
          <w:spacing w:val="1"/>
          <w:sz w:val="24"/>
          <w:szCs w:val="24"/>
        </w:rPr>
        <w:t xml:space="preserve"> </w:t>
      </w:r>
      <w:r w:rsidRPr="00343C5F">
        <w:rPr>
          <w:rFonts w:eastAsia="Times New Roman" w:cstheme="minorHAnsi"/>
          <w:spacing w:val="-3"/>
          <w:sz w:val="24"/>
          <w:szCs w:val="24"/>
        </w:rPr>
        <w:t>s</w:t>
      </w:r>
      <w:r w:rsidRPr="00343C5F">
        <w:rPr>
          <w:rFonts w:eastAsia="Times New Roman" w:cstheme="minorHAnsi"/>
          <w:spacing w:val="1"/>
          <w:sz w:val="24"/>
          <w:szCs w:val="24"/>
        </w:rPr>
        <w:t>i</w:t>
      </w:r>
      <w:r w:rsidRPr="00343C5F">
        <w:rPr>
          <w:rFonts w:eastAsia="Times New Roman" w:cstheme="minorHAnsi"/>
          <w:spacing w:val="-2"/>
          <w:sz w:val="24"/>
          <w:szCs w:val="24"/>
        </w:rPr>
        <w:t>t</w:t>
      </w:r>
      <w:r w:rsidRPr="00343C5F">
        <w:rPr>
          <w:rFonts w:eastAsia="Times New Roman" w:cstheme="minorHAnsi"/>
          <w:spacing w:val="1"/>
          <w:sz w:val="24"/>
          <w:szCs w:val="24"/>
        </w:rPr>
        <w:t>e</w:t>
      </w:r>
      <w:r w:rsidRPr="00343C5F">
        <w:rPr>
          <w:rFonts w:eastAsia="Times New Roman" w:cstheme="minorHAnsi"/>
          <w:spacing w:val="-1"/>
          <w:sz w:val="24"/>
          <w:szCs w:val="24"/>
        </w:rPr>
        <w:t>s</w:t>
      </w:r>
      <w:r w:rsidRPr="00343C5F">
        <w:rPr>
          <w:rFonts w:eastAsia="Times New Roman" w:cstheme="minorHAnsi"/>
          <w:sz w:val="24"/>
          <w:szCs w:val="24"/>
        </w:rPr>
        <w:t>.</w:t>
      </w:r>
    </w:p>
    <w:p w14:paraId="372E6AD0" w14:textId="77777777" w:rsidR="003A754D" w:rsidRPr="00343C5F" w:rsidRDefault="003A754D" w:rsidP="003A754D">
      <w:pPr>
        <w:spacing w:before="4" w:after="0" w:line="260" w:lineRule="exact"/>
        <w:jc w:val="both"/>
        <w:rPr>
          <w:rFonts w:cstheme="minorHAnsi"/>
          <w:sz w:val="24"/>
          <w:szCs w:val="24"/>
        </w:rPr>
      </w:pPr>
    </w:p>
    <w:p w14:paraId="0AC48E60" w14:textId="77777777" w:rsidR="003A754D" w:rsidRPr="00343C5F" w:rsidRDefault="003A754D" w:rsidP="003A754D">
      <w:pPr>
        <w:numPr>
          <w:ilvl w:val="0"/>
          <w:numId w:val="5"/>
        </w:numPr>
        <w:spacing w:after="0" w:line="240" w:lineRule="auto"/>
        <w:contextualSpacing/>
        <w:jc w:val="both"/>
        <w:rPr>
          <w:rFonts w:eastAsia="Times New Roman"/>
          <w:sz w:val="24"/>
          <w:szCs w:val="24"/>
        </w:rPr>
      </w:pPr>
      <w:r w:rsidRPr="00343C5F">
        <w:rPr>
          <w:rFonts w:eastAsia="Times New Roman"/>
          <w:i/>
          <w:sz w:val="24"/>
          <w:szCs w:val="24"/>
        </w:rPr>
        <w:t>Stu</w:t>
      </w:r>
      <w:r w:rsidRPr="00343C5F">
        <w:rPr>
          <w:rFonts w:eastAsia="Times New Roman"/>
          <w:i/>
          <w:spacing w:val="1"/>
          <w:sz w:val="24"/>
          <w:szCs w:val="24"/>
        </w:rPr>
        <w:t>de</w:t>
      </w:r>
      <w:r w:rsidRPr="00343C5F">
        <w:rPr>
          <w:rFonts w:eastAsia="Times New Roman"/>
          <w:i/>
          <w:spacing w:val="-2"/>
          <w:sz w:val="24"/>
          <w:szCs w:val="24"/>
        </w:rPr>
        <w:t>n</w:t>
      </w:r>
      <w:r w:rsidRPr="00343C5F">
        <w:rPr>
          <w:rFonts w:eastAsia="Times New Roman"/>
          <w:i/>
          <w:spacing w:val="1"/>
          <w:sz w:val="24"/>
          <w:szCs w:val="24"/>
        </w:rPr>
        <w:t>t</w:t>
      </w:r>
      <w:r w:rsidRPr="00343C5F">
        <w:rPr>
          <w:rFonts w:eastAsia="Times New Roman"/>
          <w:i/>
          <w:sz w:val="24"/>
          <w:szCs w:val="24"/>
        </w:rPr>
        <w:t>s</w:t>
      </w:r>
      <w:r w:rsidRPr="00343C5F">
        <w:rPr>
          <w:rFonts w:eastAsia="Times New Roman"/>
          <w:i/>
          <w:spacing w:val="-1"/>
          <w:sz w:val="24"/>
          <w:szCs w:val="24"/>
        </w:rPr>
        <w:t xml:space="preserve"> m</w:t>
      </w:r>
      <w:r w:rsidRPr="00343C5F">
        <w:rPr>
          <w:rFonts w:eastAsia="Times New Roman"/>
          <w:i/>
          <w:sz w:val="24"/>
          <w:szCs w:val="24"/>
        </w:rPr>
        <w:t>u</w:t>
      </w:r>
      <w:r w:rsidRPr="00343C5F">
        <w:rPr>
          <w:rFonts w:eastAsia="Times New Roman"/>
          <w:i/>
          <w:spacing w:val="-3"/>
          <w:sz w:val="24"/>
          <w:szCs w:val="24"/>
        </w:rPr>
        <w:t>s</w:t>
      </w:r>
      <w:r w:rsidRPr="00343C5F">
        <w:rPr>
          <w:rFonts w:eastAsia="Times New Roman"/>
          <w:i/>
          <w:sz w:val="24"/>
          <w:szCs w:val="24"/>
        </w:rPr>
        <w:t>t</w:t>
      </w:r>
      <w:r w:rsidRPr="00343C5F">
        <w:rPr>
          <w:rFonts w:eastAsia="Times New Roman"/>
          <w:i/>
          <w:spacing w:val="1"/>
          <w:sz w:val="24"/>
          <w:szCs w:val="24"/>
        </w:rPr>
        <w:t xml:space="preserve"> c</w:t>
      </w:r>
      <w:r w:rsidRPr="00343C5F">
        <w:rPr>
          <w:rFonts w:eastAsia="Times New Roman"/>
          <w:i/>
          <w:sz w:val="24"/>
          <w:szCs w:val="24"/>
        </w:rPr>
        <w:t>o</w:t>
      </w:r>
      <w:r w:rsidRPr="00343C5F">
        <w:rPr>
          <w:rFonts w:eastAsia="Times New Roman"/>
          <w:i/>
          <w:spacing w:val="-1"/>
          <w:sz w:val="24"/>
          <w:szCs w:val="24"/>
        </w:rPr>
        <w:t>m</w:t>
      </w:r>
      <w:r w:rsidRPr="00343C5F">
        <w:rPr>
          <w:rFonts w:eastAsia="Times New Roman"/>
          <w:i/>
          <w:spacing w:val="-2"/>
          <w:sz w:val="24"/>
          <w:szCs w:val="24"/>
        </w:rPr>
        <w:t>p</w:t>
      </w:r>
      <w:r w:rsidRPr="00343C5F">
        <w:rPr>
          <w:rFonts w:eastAsia="Times New Roman"/>
          <w:i/>
          <w:sz w:val="24"/>
          <w:szCs w:val="24"/>
        </w:rPr>
        <w:t>ly</w:t>
      </w:r>
      <w:r w:rsidRPr="00343C5F">
        <w:rPr>
          <w:rFonts w:eastAsia="Times New Roman"/>
          <w:i/>
          <w:spacing w:val="-4"/>
          <w:sz w:val="24"/>
          <w:szCs w:val="24"/>
        </w:rPr>
        <w:t xml:space="preserve"> </w:t>
      </w:r>
      <w:r w:rsidRPr="00343C5F">
        <w:rPr>
          <w:rFonts w:eastAsia="Times New Roman"/>
          <w:i/>
          <w:sz w:val="24"/>
          <w:szCs w:val="24"/>
        </w:rPr>
        <w:t>w</w:t>
      </w:r>
      <w:r w:rsidRPr="00343C5F">
        <w:rPr>
          <w:rFonts w:eastAsia="Times New Roman"/>
          <w:i/>
          <w:spacing w:val="1"/>
          <w:sz w:val="24"/>
          <w:szCs w:val="24"/>
        </w:rPr>
        <w:t>it</w:t>
      </w:r>
      <w:r w:rsidRPr="00343C5F">
        <w:rPr>
          <w:rFonts w:eastAsia="Times New Roman"/>
          <w:i/>
          <w:sz w:val="24"/>
          <w:szCs w:val="24"/>
        </w:rPr>
        <w:t>h</w:t>
      </w:r>
      <w:r w:rsidRPr="00343C5F">
        <w:rPr>
          <w:rFonts w:eastAsia="Times New Roman"/>
          <w:i/>
          <w:spacing w:val="-2"/>
          <w:sz w:val="24"/>
          <w:szCs w:val="24"/>
        </w:rPr>
        <w:t xml:space="preserve"> </w:t>
      </w:r>
      <w:r w:rsidRPr="00343C5F">
        <w:rPr>
          <w:rFonts w:eastAsia="Times New Roman"/>
          <w:i/>
          <w:iCs/>
          <w:sz w:val="24"/>
          <w:szCs w:val="24"/>
        </w:rPr>
        <w:t xml:space="preserve">the </w:t>
      </w:r>
      <w:r w:rsidRPr="00343C5F">
        <w:rPr>
          <w:rFonts w:eastAsia="Times New Roman"/>
          <w:i/>
          <w:sz w:val="24"/>
          <w:szCs w:val="24"/>
        </w:rPr>
        <w:t>hospital and</w:t>
      </w:r>
      <w:r w:rsidRPr="00343C5F">
        <w:rPr>
          <w:rFonts w:eastAsia="Times New Roman"/>
          <w:i/>
          <w:spacing w:val="-2"/>
          <w:sz w:val="24"/>
          <w:szCs w:val="24"/>
        </w:rPr>
        <w:t xml:space="preserve"> </w:t>
      </w:r>
      <w:r w:rsidRPr="00343C5F">
        <w:rPr>
          <w:rFonts w:eastAsia="Times New Roman"/>
          <w:i/>
          <w:sz w:val="24"/>
          <w:szCs w:val="24"/>
        </w:rPr>
        <w:t>p</w:t>
      </w:r>
      <w:r w:rsidRPr="00343C5F">
        <w:rPr>
          <w:rFonts w:eastAsia="Times New Roman"/>
          <w:i/>
          <w:spacing w:val="-1"/>
          <w:sz w:val="24"/>
          <w:szCs w:val="24"/>
        </w:rPr>
        <w:t>r</w:t>
      </w:r>
      <w:r w:rsidRPr="00343C5F">
        <w:rPr>
          <w:rFonts w:eastAsia="Times New Roman"/>
          <w:i/>
          <w:sz w:val="24"/>
          <w:szCs w:val="24"/>
        </w:rPr>
        <w:t>og</w:t>
      </w:r>
      <w:r w:rsidRPr="00343C5F">
        <w:rPr>
          <w:rFonts w:eastAsia="Times New Roman"/>
          <w:i/>
          <w:spacing w:val="-1"/>
          <w:sz w:val="24"/>
          <w:szCs w:val="24"/>
        </w:rPr>
        <w:t>r</w:t>
      </w:r>
      <w:r w:rsidRPr="00343C5F">
        <w:rPr>
          <w:rFonts w:eastAsia="Times New Roman"/>
          <w:i/>
          <w:spacing w:val="-2"/>
          <w:sz w:val="24"/>
          <w:szCs w:val="24"/>
        </w:rPr>
        <w:t>a</w:t>
      </w:r>
      <w:r w:rsidRPr="00343C5F">
        <w:rPr>
          <w:rFonts w:eastAsia="Times New Roman"/>
          <w:i/>
          <w:sz w:val="24"/>
          <w:szCs w:val="24"/>
        </w:rPr>
        <w:t>m</w:t>
      </w:r>
      <w:r w:rsidRPr="00343C5F">
        <w:rPr>
          <w:rFonts w:eastAsia="Times New Roman"/>
          <w:i/>
          <w:spacing w:val="-1"/>
          <w:sz w:val="24"/>
          <w:szCs w:val="24"/>
        </w:rPr>
        <w:t xml:space="preserve"> </w:t>
      </w:r>
      <w:r w:rsidRPr="00343C5F">
        <w:rPr>
          <w:rFonts w:eastAsia="Times New Roman"/>
          <w:i/>
          <w:sz w:val="24"/>
          <w:szCs w:val="24"/>
        </w:rPr>
        <w:t>dr</w:t>
      </w:r>
      <w:r w:rsidRPr="00343C5F">
        <w:rPr>
          <w:rFonts w:eastAsia="Times New Roman"/>
          <w:i/>
          <w:spacing w:val="1"/>
          <w:sz w:val="24"/>
          <w:szCs w:val="24"/>
        </w:rPr>
        <w:t>e</w:t>
      </w:r>
      <w:r w:rsidRPr="00343C5F">
        <w:rPr>
          <w:rFonts w:eastAsia="Times New Roman"/>
          <w:i/>
          <w:spacing w:val="-1"/>
          <w:sz w:val="24"/>
          <w:szCs w:val="24"/>
        </w:rPr>
        <w:t>s</w:t>
      </w:r>
      <w:r w:rsidRPr="00343C5F">
        <w:rPr>
          <w:rFonts w:eastAsia="Times New Roman"/>
          <w:i/>
          <w:sz w:val="24"/>
          <w:szCs w:val="24"/>
        </w:rPr>
        <w:t>s</w:t>
      </w:r>
      <w:r w:rsidRPr="00343C5F">
        <w:rPr>
          <w:rFonts w:eastAsia="Times New Roman"/>
          <w:i/>
          <w:spacing w:val="-1"/>
          <w:sz w:val="24"/>
          <w:szCs w:val="24"/>
        </w:rPr>
        <w:t xml:space="preserve"> </w:t>
      </w:r>
      <w:r w:rsidRPr="00343C5F">
        <w:rPr>
          <w:rFonts w:eastAsia="Times New Roman"/>
          <w:i/>
          <w:spacing w:val="1"/>
          <w:sz w:val="24"/>
          <w:szCs w:val="24"/>
        </w:rPr>
        <w:t>c</w:t>
      </w:r>
      <w:r w:rsidRPr="00343C5F">
        <w:rPr>
          <w:rFonts w:eastAsia="Times New Roman"/>
          <w:i/>
          <w:sz w:val="24"/>
          <w:szCs w:val="24"/>
        </w:rPr>
        <w:t>ode</w:t>
      </w:r>
      <w:r w:rsidRPr="00343C5F">
        <w:rPr>
          <w:rFonts w:eastAsia="Times New Roman"/>
          <w:i/>
          <w:spacing w:val="1"/>
          <w:sz w:val="24"/>
          <w:szCs w:val="24"/>
        </w:rPr>
        <w:t xml:space="preserve"> </w:t>
      </w:r>
      <w:r w:rsidRPr="00343C5F">
        <w:rPr>
          <w:rFonts w:eastAsia="Times New Roman"/>
          <w:i/>
          <w:sz w:val="24"/>
          <w:szCs w:val="24"/>
        </w:rPr>
        <w:t>and w</w:t>
      </w:r>
      <w:r w:rsidRPr="00343C5F">
        <w:rPr>
          <w:rFonts w:eastAsia="Times New Roman"/>
          <w:i/>
          <w:spacing w:val="-1"/>
          <w:sz w:val="24"/>
          <w:szCs w:val="24"/>
        </w:rPr>
        <w:t>e</w:t>
      </w:r>
      <w:r w:rsidRPr="00343C5F">
        <w:rPr>
          <w:rFonts w:eastAsia="Times New Roman"/>
          <w:i/>
          <w:sz w:val="24"/>
          <w:szCs w:val="24"/>
        </w:rPr>
        <w:t>ar</w:t>
      </w:r>
      <w:r w:rsidRPr="00343C5F">
        <w:rPr>
          <w:rFonts w:eastAsia="Times New Roman"/>
          <w:i/>
          <w:spacing w:val="-1"/>
          <w:sz w:val="24"/>
          <w:szCs w:val="24"/>
        </w:rPr>
        <w:t xml:space="preserve"> </w:t>
      </w:r>
      <w:r w:rsidRPr="00343C5F">
        <w:rPr>
          <w:rFonts w:eastAsia="Times New Roman"/>
          <w:i/>
          <w:sz w:val="24"/>
          <w:szCs w:val="24"/>
        </w:rPr>
        <w:t>p</w:t>
      </w:r>
      <w:r w:rsidRPr="00343C5F">
        <w:rPr>
          <w:rFonts w:eastAsia="Times New Roman"/>
          <w:i/>
          <w:spacing w:val="-3"/>
          <w:sz w:val="24"/>
          <w:szCs w:val="24"/>
        </w:rPr>
        <w:t>r</w:t>
      </w:r>
      <w:r w:rsidRPr="00343C5F">
        <w:rPr>
          <w:rFonts w:eastAsia="Times New Roman"/>
          <w:i/>
          <w:sz w:val="24"/>
          <w:szCs w:val="24"/>
        </w:rPr>
        <w:t>o</w:t>
      </w:r>
      <w:r w:rsidRPr="00343C5F">
        <w:rPr>
          <w:rFonts w:eastAsia="Times New Roman"/>
          <w:i/>
          <w:spacing w:val="-2"/>
          <w:sz w:val="24"/>
          <w:szCs w:val="24"/>
        </w:rPr>
        <w:t>p</w:t>
      </w:r>
      <w:r w:rsidRPr="00343C5F">
        <w:rPr>
          <w:rFonts w:eastAsia="Times New Roman"/>
          <w:i/>
          <w:spacing w:val="2"/>
          <w:sz w:val="24"/>
          <w:szCs w:val="24"/>
        </w:rPr>
        <w:t>e</w:t>
      </w:r>
      <w:r w:rsidRPr="00343C5F">
        <w:rPr>
          <w:rFonts w:eastAsia="Times New Roman"/>
          <w:i/>
          <w:sz w:val="24"/>
          <w:szCs w:val="24"/>
        </w:rPr>
        <w:t>r</w:t>
      </w:r>
      <w:r w:rsidRPr="00343C5F">
        <w:rPr>
          <w:rFonts w:eastAsia="Times New Roman"/>
          <w:i/>
          <w:spacing w:val="-1"/>
          <w:sz w:val="24"/>
          <w:szCs w:val="24"/>
        </w:rPr>
        <w:t xml:space="preserve"> O</w:t>
      </w:r>
      <w:r w:rsidRPr="00343C5F">
        <w:rPr>
          <w:rFonts w:eastAsia="Times New Roman"/>
          <w:i/>
          <w:sz w:val="24"/>
          <w:szCs w:val="24"/>
        </w:rPr>
        <w:t>R</w:t>
      </w:r>
      <w:r w:rsidRPr="00343C5F">
        <w:rPr>
          <w:rFonts w:eastAsia="Times New Roman"/>
          <w:i/>
          <w:spacing w:val="1"/>
          <w:sz w:val="24"/>
          <w:szCs w:val="24"/>
        </w:rPr>
        <w:t xml:space="preserve"> </w:t>
      </w:r>
      <w:r w:rsidRPr="00343C5F">
        <w:rPr>
          <w:rFonts w:eastAsia="Times New Roman"/>
          <w:i/>
          <w:sz w:val="24"/>
          <w:szCs w:val="24"/>
        </w:rPr>
        <w:t>at</w:t>
      </w:r>
      <w:r w:rsidRPr="00343C5F">
        <w:rPr>
          <w:rFonts w:eastAsia="Times New Roman"/>
          <w:i/>
          <w:spacing w:val="-2"/>
          <w:sz w:val="24"/>
          <w:szCs w:val="24"/>
        </w:rPr>
        <w:t>t</w:t>
      </w:r>
      <w:r w:rsidRPr="00343C5F">
        <w:rPr>
          <w:rFonts w:eastAsia="Times New Roman"/>
          <w:i/>
          <w:spacing w:val="1"/>
          <w:sz w:val="24"/>
          <w:szCs w:val="24"/>
        </w:rPr>
        <w:t>i</w:t>
      </w:r>
      <w:r w:rsidRPr="00343C5F">
        <w:rPr>
          <w:rFonts w:eastAsia="Times New Roman"/>
          <w:i/>
          <w:spacing w:val="-3"/>
          <w:sz w:val="24"/>
          <w:szCs w:val="24"/>
        </w:rPr>
        <w:t>r</w:t>
      </w:r>
      <w:r w:rsidRPr="00343C5F">
        <w:rPr>
          <w:rFonts w:eastAsia="Times New Roman"/>
          <w:i/>
          <w:spacing w:val="1"/>
          <w:sz w:val="24"/>
          <w:szCs w:val="24"/>
        </w:rPr>
        <w:t>e</w:t>
      </w:r>
      <w:r w:rsidRPr="00343C5F">
        <w:rPr>
          <w:rFonts w:eastAsia="Times New Roman"/>
          <w:i/>
          <w:sz w:val="24"/>
          <w:szCs w:val="24"/>
        </w:rPr>
        <w:t>.</w:t>
      </w:r>
    </w:p>
    <w:p w14:paraId="3196A010" w14:textId="77777777" w:rsidR="003A754D" w:rsidRPr="00343C5F" w:rsidRDefault="003A754D" w:rsidP="003A754D">
      <w:pPr>
        <w:spacing w:before="12" w:after="0" w:line="260" w:lineRule="exact"/>
        <w:jc w:val="both"/>
        <w:rPr>
          <w:rFonts w:cstheme="minorHAnsi"/>
          <w:sz w:val="24"/>
          <w:szCs w:val="24"/>
        </w:rPr>
      </w:pPr>
    </w:p>
    <w:p w14:paraId="7A875F93" w14:textId="77777777" w:rsidR="003A754D" w:rsidRPr="00343C5F" w:rsidRDefault="003A754D" w:rsidP="003A754D">
      <w:pPr>
        <w:spacing w:after="0" w:line="264" w:lineRule="exact"/>
        <w:ind w:left="720"/>
        <w:jc w:val="both"/>
        <w:rPr>
          <w:rFonts w:eastAsia="Times New Roman" w:cstheme="minorHAnsi"/>
          <w:sz w:val="24"/>
          <w:szCs w:val="24"/>
        </w:rPr>
      </w:pPr>
      <w:r w:rsidRPr="00343C5F">
        <w:rPr>
          <w:rFonts w:eastAsia="Times New Roman" w:cstheme="minorHAnsi"/>
          <w:sz w:val="24"/>
          <w:szCs w:val="24"/>
        </w:rPr>
        <w:t xml:space="preserve">You </w:t>
      </w:r>
      <w:r w:rsidRPr="00343C5F">
        <w:rPr>
          <w:rFonts w:eastAsia="Times New Roman" w:cstheme="minorHAnsi"/>
          <w:spacing w:val="1"/>
          <w:sz w:val="24"/>
          <w:szCs w:val="24"/>
        </w:rPr>
        <w:t>a</w:t>
      </w:r>
      <w:r w:rsidRPr="00343C5F">
        <w:rPr>
          <w:rFonts w:eastAsia="Times New Roman" w:cstheme="minorHAnsi"/>
          <w:sz w:val="24"/>
          <w:szCs w:val="24"/>
        </w:rPr>
        <w:t>re</w:t>
      </w:r>
      <w:r w:rsidRPr="00343C5F">
        <w:rPr>
          <w:rFonts w:eastAsia="Times New Roman" w:cstheme="minorHAnsi"/>
          <w:spacing w:val="1"/>
          <w:sz w:val="24"/>
          <w:szCs w:val="24"/>
        </w:rPr>
        <w:t xml:space="preserve"> </w:t>
      </w:r>
      <w:r w:rsidRPr="00343C5F">
        <w:rPr>
          <w:rFonts w:eastAsia="Times New Roman" w:cstheme="minorHAnsi"/>
          <w:spacing w:val="-1"/>
          <w:sz w:val="24"/>
          <w:szCs w:val="24"/>
        </w:rPr>
        <w:t>e</w:t>
      </w:r>
      <w:r w:rsidRPr="00343C5F">
        <w:rPr>
          <w:rFonts w:eastAsia="Times New Roman" w:cstheme="minorHAnsi"/>
          <w:sz w:val="24"/>
          <w:szCs w:val="24"/>
        </w:rPr>
        <w:t>xp</w:t>
      </w:r>
      <w:r w:rsidRPr="00343C5F">
        <w:rPr>
          <w:rFonts w:eastAsia="Times New Roman" w:cstheme="minorHAnsi"/>
          <w:spacing w:val="-1"/>
          <w:sz w:val="24"/>
          <w:szCs w:val="24"/>
        </w:rPr>
        <w:t>ec</w:t>
      </w:r>
      <w:r w:rsidRPr="00343C5F">
        <w:rPr>
          <w:rFonts w:eastAsia="Times New Roman" w:cstheme="minorHAnsi"/>
          <w:spacing w:val="1"/>
          <w:sz w:val="24"/>
          <w:szCs w:val="24"/>
        </w:rPr>
        <w:t>te</w:t>
      </w:r>
      <w:r w:rsidRPr="00343C5F">
        <w:rPr>
          <w:rFonts w:eastAsia="Times New Roman" w:cstheme="minorHAnsi"/>
          <w:sz w:val="24"/>
          <w:szCs w:val="24"/>
        </w:rPr>
        <w:t>d</w:t>
      </w:r>
      <w:r w:rsidRPr="00343C5F">
        <w:rPr>
          <w:rFonts w:eastAsia="Times New Roman" w:cstheme="minorHAnsi"/>
          <w:spacing w:val="-2"/>
          <w:sz w:val="24"/>
          <w:szCs w:val="24"/>
        </w:rPr>
        <w:t xml:space="preserve"> </w:t>
      </w:r>
      <w:r w:rsidRPr="00343C5F">
        <w:rPr>
          <w:rFonts w:eastAsia="Times New Roman" w:cstheme="minorHAnsi"/>
          <w:sz w:val="24"/>
          <w:szCs w:val="24"/>
        </w:rPr>
        <w:t xml:space="preserve">to </w:t>
      </w:r>
      <w:r w:rsidRPr="00343C5F">
        <w:rPr>
          <w:rFonts w:eastAsia="Times New Roman" w:cstheme="minorHAnsi"/>
          <w:spacing w:val="-5"/>
          <w:sz w:val="24"/>
          <w:szCs w:val="24"/>
        </w:rPr>
        <w:t>f</w:t>
      </w:r>
      <w:r w:rsidRPr="00343C5F">
        <w:rPr>
          <w:rFonts w:eastAsia="Times New Roman" w:cstheme="minorHAnsi"/>
          <w:sz w:val="24"/>
          <w:szCs w:val="24"/>
        </w:rPr>
        <w:t>ol</w:t>
      </w:r>
      <w:r w:rsidRPr="00343C5F">
        <w:rPr>
          <w:rFonts w:eastAsia="Times New Roman" w:cstheme="minorHAnsi"/>
          <w:spacing w:val="1"/>
          <w:sz w:val="24"/>
          <w:szCs w:val="24"/>
        </w:rPr>
        <w:t>l</w:t>
      </w:r>
      <w:r w:rsidRPr="00343C5F">
        <w:rPr>
          <w:rFonts w:eastAsia="Times New Roman" w:cstheme="minorHAnsi"/>
          <w:spacing w:val="-5"/>
          <w:sz w:val="24"/>
          <w:szCs w:val="24"/>
        </w:rPr>
        <w:t>o</w:t>
      </w:r>
      <w:r w:rsidRPr="00343C5F">
        <w:rPr>
          <w:rFonts w:eastAsia="Times New Roman" w:cstheme="minorHAnsi"/>
          <w:sz w:val="24"/>
          <w:szCs w:val="24"/>
        </w:rPr>
        <w:t>w the</w:t>
      </w:r>
      <w:r w:rsidRPr="00343C5F">
        <w:rPr>
          <w:rFonts w:eastAsia="Times New Roman" w:cstheme="minorHAnsi"/>
          <w:spacing w:val="1"/>
          <w:sz w:val="24"/>
          <w:szCs w:val="24"/>
        </w:rPr>
        <w:t xml:space="preserve"> </w:t>
      </w:r>
      <w:r w:rsidRPr="00343C5F">
        <w:rPr>
          <w:rFonts w:eastAsia="Times New Roman" w:cstheme="minorHAnsi"/>
          <w:spacing w:val="-1"/>
          <w:sz w:val="24"/>
          <w:szCs w:val="24"/>
        </w:rPr>
        <w:t>S</w:t>
      </w:r>
      <w:r w:rsidRPr="00343C5F">
        <w:rPr>
          <w:rFonts w:eastAsia="Times New Roman" w:cstheme="minorHAnsi"/>
          <w:sz w:val="24"/>
          <w:szCs w:val="24"/>
        </w:rPr>
        <w:t>ur</w:t>
      </w:r>
      <w:r w:rsidRPr="00343C5F">
        <w:rPr>
          <w:rFonts w:eastAsia="Times New Roman" w:cstheme="minorHAnsi"/>
          <w:spacing w:val="-5"/>
          <w:sz w:val="24"/>
          <w:szCs w:val="24"/>
        </w:rPr>
        <w:t>g</w:t>
      </w:r>
      <w:r w:rsidRPr="00343C5F">
        <w:rPr>
          <w:rFonts w:eastAsia="Times New Roman" w:cstheme="minorHAnsi"/>
          <w:spacing w:val="1"/>
          <w:sz w:val="24"/>
          <w:szCs w:val="24"/>
        </w:rPr>
        <w:t>ica</w:t>
      </w:r>
      <w:r w:rsidRPr="00343C5F">
        <w:rPr>
          <w:rFonts w:eastAsia="Times New Roman" w:cstheme="minorHAnsi"/>
          <w:sz w:val="24"/>
          <w:szCs w:val="24"/>
        </w:rPr>
        <w:t>l</w:t>
      </w:r>
      <w:r w:rsidRPr="00343C5F">
        <w:rPr>
          <w:rFonts w:eastAsia="Times New Roman" w:cstheme="minorHAnsi"/>
          <w:spacing w:val="-2"/>
          <w:sz w:val="24"/>
          <w:szCs w:val="24"/>
        </w:rPr>
        <w:t xml:space="preserve"> </w:t>
      </w:r>
      <w:r w:rsidRPr="00343C5F">
        <w:rPr>
          <w:rFonts w:eastAsia="Times New Roman" w:cstheme="minorHAnsi"/>
          <w:spacing w:val="1"/>
          <w:sz w:val="24"/>
          <w:szCs w:val="24"/>
        </w:rPr>
        <w:t>T</w:t>
      </w:r>
      <w:r w:rsidRPr="00343C5F">
        <w:rPr>
          <w:rFonts w:eastAsia="Times New Roman" w:cstheme="minorHAnsi"/>
          <w:spacing w:val="-1"/>
          <w:sz w:val="24"/>
          <w:szCs w:val="24"/>
        </w:rPr>
        <w:t>e</w:t>
      </w:r>
      <w:r w:rsidRPr="00343C5F">
        <w:rPr>
          <w:rFonts w:eastAsia="Times New Roman" w:cstheme="minorHAnsi"/>
          <w:spacing w:val="1"/>
          <w:sz w:val="24"/>
          <w:szCs w:val="24"/>
        </w:rPr>
        <w:t>c</w:t>
      </w:r>
      <w:r w:rsidRPr="00343C5F">
        <w:rPr>
          <w:rFonts w:eastAsia="Times New Roman" w:cstheme="minorHAnsi"/>
          <w:sz w:val="24"/>
          <w:szCs w:val="24"/>
        </w:rPr>
        <w:t>hn</w:t>
      </w:r>
      <w:r w:rsidRPr="00343C5F">
        <w:rPr>
          <w:rFonts w:eastAsia="Times New Roman" w:cstheme="minorHAnsi"/>
          <w:spacing w:val="-2"/>
          <w:sz w:val="24"/>
          <w:szCs w:val="24"/>
        </w:rPr>
        <w:t>o</w:t>
      </w:r>
      <w:r w:rsidRPr="00343C5F">
        <w:rPr>
          <w:rFonts w:eastAsia="Times New Roman" w:cstheme="minorHAnsi"/>
          <w:sz w:val="24"/>
          <w:szCs w:val="24"/>
        </w:rPr>
        <w:t>lo</w:t>
      </w:r>
      <w:r w:rsidRPr="00343C5F">
        <w:rPr>
          <w:rFonts w:eastAsia="Times New Roman" w:cstheme="minorHAnsi"/>
          <w:spacing w:val="-7"/>
          <w:sz w:val="24"/>
          <w:szCs w:val="24"/>
        </w:rPr>
        <w:t>g</w:t>
      </w:r>
      <w:r w:rsidRPr="00343C5F">
        <w:rPr>
          <w:rFonts w:eastAsia="Times New Roman" w:cstheme="minorHAnsi"/>
          <w:sz w:val="24"/>
          <w:szCs w:val="24"/>
        </w:rPr>
        <w:t>y</w:t>
      </w:r>
      <w:r w:rsidRPr="00343C5F">
        <w:rPr>
          <w:rFonts w:eastAsia="Times New Roman" w:cstheme="minorHAnsi"/>
          <w:spacing w:val="-4"/>
          <w:sz w:val="24"/>
          <w:szCs w:val="24"/>
        </w:rPr>
        <w:t xml:space="preserve"> </w:t>
      </w:r>
      <w:r w:rsidRPr="00343C5F">
        <w:rPr>
          <w:rFonts w:eastAsia="Times New Roman" w:cstheme="minorHAnsi"/>
          <w:spacing w:val="-1"/>
          <w:sz w:val="24"/>
          <w:szCs w:val="24"/>
        </w:rPr>
        <w:t>P</w:t>
      </w:r>
      <w:r w:rsidRPr="00343C5F">
        <w:rPr>
          <w:rFonts w:eastAsia="Times New Roman" w:cstheme="minorHAnsi"/>
          <w:sz w:val="24"/>
          <w:szCs w:val="24"/>
        </w:rPr>
        <w:t>r</w:t>
      </w:r>
      <w:r w:rsidRPr="00343C5F">
        <w:rPr>
          <w:rFonts w:eastAsia="Times New Roman" w:cstheme="minorHAnsi"/>
          <w:spacing w:val="5"/>
          <w:sz w:val="24"/>
          <w:szCs w:val="24"/>
        </w:rPr>
        <w:t>o</w:t>
      </w:r>
      <w:r w:rsidRPr="00343C5F">
        <w:rPr>
          <w:rFonts w:eastAsia="Times New Roman" w:cstheme="minorHAnsi"/>
          <w:spacing w:val="-5"/>
          <w:sz w:val="24"/>
          <w:szCs w:val="24"/>
        </w:rPr>
        <w:t>g</w:t>
      </w:r>
      <w:r w:rsidRPr="00343C5F">
        <w:rPr>
          <w:rFonts w:eastAsia="Times New Roman" w:cstheme="minorHAnsi"/>
          <w:sz w:val="24"/>
          <w:szCs w:val="24"/>
        </w:rPr>
        <w:t>r</w:t>
      </w:r>
      <w:r w:rsidRPr="00343C5F">
        <w:rPr>
          <w:rFonts w:eastAsia="Times New Roman" w:cstheme="minorHAnsi"/>
          <w:spacing w:val="1"/>
          <w:sz w:val="24"/>
          <w:szCs w:val="24"/>
        </w:rPr>
        <w:t>a</w:t>
      </w:r>
      <w:r w:rsidRPr="00343C5F">
        <w:rPr>
          <w:rFonts w:eastAsia="Times New Roman" w:cstheme="minorHAnsi"/>
          <w:sz w:val="24"/>
          <w:szCs w:val="24"/>
        </w:rPr>
        <w:t>m</w:t>
      </w:r>
      <w:r w:rsidRPr="00343C5F">
        <w:rPr>
          <w:rFonts w:eastAsia="Times New Roman" w:cstheme="minorHAnsi"/>
          <w:spacing w:val="1"/>
          <w:sz w:val="24"/>
          <w:szCs w:val="24"/>
        </w:rPr>
        <w:t xml:space="preserve"> a</w:t>
      </w:r>
      <w:r w:rsidRPr="00343C5F">
        <w:rPr>
          <w:rFonts w:eastAsia="Times New Roman" w:cstheme="minorHAnsi"/>
          <w:sz w:val="24"/>
          <w:szCs w:val="24"/>
        </w:rPr>
        <w:t>nd ho</w:t>
      </w:r>
      <w:r w:rsidRPr="00343C5F">
        <w:rPr>
          <w:rFonts w:eastAsia="Times New Roman" w:cstheme="minorHAnsi"/>
          <w:spacing w:val="-1"/>
          <w:sz w:val="24"/>
          <w:szCs w:val="24"/>
        </w:rPr>
        <w:t>s</w:t>
      </w:r>
      <w:r w:rsidRPr="00343C5F">
        <w:rPr>
          <w:rFonts w:eastAsia="Times New Roman" w:cstheme="minorHAnsi"/>
          <w:sz w:val="24"/>
          <w:szCs w:val="24"/>
        </w:rPr>
        <w:t>p</w:t>
      </w:r>
      <w:r w:rsidRPr="00343C5F">
        <w:rPr>
          <w:rFonts w:eastAsia="Times New Roman" w:cstheme="minorHAnsi"/>
          <w:spacing w:val="1"/>
          <w:sz w:val="24"/>
          <w:szCs w:val="24"/>
        </w:rPr>
        <w:t>i</w:t>
      </w:r>
      <w:r w:rsidRPr="00343C5F">
        <w:rPr>
          <w:rFonts w:eastAsia="Times New Roman" w:cstheme="minorHAnsi"/>
          <w:spacing w:val="-2"/>
          <w:sz w:val="24"/>
          <w:szCs w:val="24"/>
        </w:rPr>
        <w:t>t</w:t>
      </w:r>
      <w:r w:rsidRPr="00343C5F">
        <w:rPr>
          <w:rFonts w:eastAsia="Times New Roman" w:cstheme="minorHAnsi"/>
          <w:spacing w:val="-1"/>
          <w:sz w:val="24"/>
          <w:szCs w:val="24"/>
        </w:rPr>
        <w:t>a</w:t>
      </w:r>
      <w:r w:rsidRPr="00343C5F">
        <w:rPr>
          <w:rFonts w:eastAsia="Times New Roman" w:cstheme="minorHAnsi"/>
          <w:sz w:val="24"/>
          <w:szCs w:val="24"/>
        </w:rPr>
        <w:t>l d</w:t>
      </w:r>
      <w:r w:rsidRPr="00343C5F">
        <w:rPr>
          <w:rFonts w:eastAsia="Times New Roman" w:cstheme="minorHAnsi"/>
          <w:spacing w:val="-4"/>
          <w:sz w:val="24"/>
          <w:szCs w:val="24"/>
        </w:rPr>
        <w:t>r</w:t>
      </w:r>
      <w:r w:rsidRPr="00343C5F">
        <w:rPr>
          <w:rFonts w:eastAsia="Times New Roman" w:cstheme="minorHAnsi"/>
          <w:spacing w:val="1"/>
          <w:sz w:val="24"/>
          <w:szCs w:val="24"/>
        </w:rPr>
        <w:t>e</w:t>
      </w:r>
      <w:r w:rsidRPr="00343C5F">
        <w:rPr>
          <w:rFonts w:eastAsia="Times New Roman" w:cstheme="minorHAnsi"/>
          <w:spacing w:val="-1"/>
          <w:sz w:val="24"/>
          <w:szCs w:val="24"/>
        </w:rPr>
        <w:t>s</w:t>
      </w:r>
      <w:r w:rsidRPr="00343C5F">
        <w:rPr>
          <w:rFonts w:eastAsia="Times New Roman" w:cstheme="minorHAnsi"/>
          <w:sz w:val="24"/>
          <w:szCs w:val="24"/>
        </w:rPr>
        <w:t>s</w:t>
      </w:r>
      <w:r w:rsidRPr="00343C5F">
        <w:rPr>
          <w:rFonts w:eastAsia="Times New Roman" w:cstheme="minorHAnsi"/>
          <w:spacing w:val="-1"/>
          <w:sz w:val="24"/>
          <w:szCs w:val="24"/>
        </w:rPr>
        <w:t xml:space="preserve"> </w:t>
      </w:r>
      <w:r w:rsidRPr="00343C5F">
        <w:rPr>
          <w:rFonts w:eastAsia="Times New Roman" w:cstheme="minorHAnsi"/>
          <w:spacing w:val="1"/>
          <w:sz w:val="24"/>
          <w:szCs w:val="24"/>
        </w:rPr>
        <w:t>c</w:t>
      </w:r>
      <w:r w:rsidRPr="00343C5F">
        <w:rPr>
          <w:rFonts w:eastAsia="Times New Roman" w:cstheme="minorHAnsi"/>
          <w:sz w:val="24"/>
          <w:szCs w:val="24"/>
        </w:rPr>
        <w:t>ode</w:t>
      </w:r>
      <w:r w:rsidRPr="00343C5F">
        <w:rPr>
          <w:rFonts w:eastAsia="Times New Roman" w:cstheme="minorHAnsi"/>
          <w:spacing w:val="1"/>
          <w:sz w:val="24"/>
          <w:szCs w:val="24"/>
        </w:rPr>
        <w:t xml:space="preserve"> </w:t>
      </w:r>
      <w:r w:rsidRPr="00343C5F">
        <w:rPr>
          <w:rFonts w:eastAsia="Times New Roman" w:cstheme="minorHAnsi"/>
          <w:spacing w:val="-1"/>
          <w:sz w:val="24"/>
          <w:szCs w:val="24"/>
        </w:rPr>
        <w:t>w</w:t>
      </w:r>
      <w:r w:rsidRPr="00343C5F">
        <w:rPr>
          <w:rFonts w:eastAsia="Times New Roman" w:cstheme="minorHAnsi"/>
          <w:sz w:val="24"/>
          <w:szCs w:val="24"/>
        </w:rPr>
        <w:t>h</w:t>
      </w:r>
      <w:r w:rsidRPr="00343C5F">
        <w:rPr>
          <w:rFonts w:eastAsia="Times New Roman" w:cstheme="minorHAnsi"/>
          <w:spacing w:val="1"/>
          <w:sz w:val="24"/>
          <w:szCs w:val="24"/>
        </w:rPr>
        <w:t>e</w:t>
      </w:r>
      <w:r w:rsidRPr="00343C5F">
        <w:rPr>
          <w:rFonts w:eastAsia="Times New Roman" w:cstheme="minorHAnsi"/>
          <w:sz w:val="24"/>
          <w:szCs w:val="24"/>
        </w:rPr>
        <w:t>n</w:t>
      </w:r>
      <w:r w:rsidRPr="00343C5F">
        <w:rPr>
          <w:rFonts w:eastAsia="Times New Roman" w:cstheme="minorHAnsi"/>
          <w:spacing w:val="-2"/>
          <w:sz w:val="24"/>
          <w:szCs w:val="24"/>
        </w:rPr>
        <w:t xml:space="preserve"> </w:t>
      </w:r>
      <w:r w:rsidRPr="00343C5F">
        <w:rPr>
          <w:rFonts w:eastAsia="Times New Roman" w:cstheme="minorHAnsi"/>
          <w:spacing w:val="1"/>
          <w:sz w:val="24"/>
          <w:szCs w:val="24"/>
        </w:rPr>
        <w:t>e</w:t>
      </w:r>
      <w:r w:rsidRPr="00343C5F">
        <w:rPr>
          <w:rFonts w:eastAsia="Times New Roman" w:cstheme="minorHAnsi"/>
          <w:sz w:val="24"/>
          <w:szCs w:val="24"/>
        </w:rPr>
        <w:t>n</w:t>
      </w:r>
      <w:r w:rsidRPr="00343C5F">
        <w:rPr>
          <w:rFonts w:eastAsia="Times New Roman" w:cstheme="minorHAnsi"/>
          <w:spacing w:val="-2"/>
          <w:sz w:val="24"/>
          <w:szCs w:val="24"/>
        </w:rPr>
        <w:t>t</w:t>
      </w:r>
      <w:r w:rsidRPr="00343C5F">
        <w:rPr>
          <w:rFonts w:eastAsia="Times New Roman" w:cstheme="minorHAnsi"/>
          <w:spacing w:val="1"/>
          <w:sz w:val="24"/>
          <w:szCs w:val="24"/>
        </w:rPr>
        <w:t>e</w:t>
      </w:r>
      <w:r w:rsidRPr="00343C5F">
        <w:rPr>
          <w:rFonts w:eastAsia="Times New Roman" w:cstheme="minorHAnsi"/>
          <w:sz w:val="24"/>
          <w:szCs w:val="24"/>
        </w:rPr>
        <w:t>r</w:t>
      </w:r>
      <w:r w:rsidRPr="00343C5F">
        <w:rPr>
          <w:rFonts w:eastAsia="Times New Roman" w:cstheme="minorHAnsi"/>
          <w:spacing w:val="1"/>
          <w:sz w:val="24"/>
          <w:szCs w:val="24"/>
        </w:rPr>
        <w:t>i</w:t>
      </w:r>
      <w:r w:rsidRPr="00343C5F">
        <w:rPr>
          <w:rFonts w:eastAsia="Times New Roman" w:cstheme="minorHAnsi"/>
          <w:sz w:val="24"/>
          <w:szCs w:val="24"/>
        </w:rPr>
        <w:t>n</w:t>
      </w:r>
      <w:r w:rsidRPr="00343C5F">
        <w:rPr>
          <w:rFonts w:eastAsia="Times New Roman" w:cstheme="minorHAnsi"/>
          <w:spacing w:val="-5"/>
          <w:sz w:val="24"/>
          <w:szCs w:val="24"/>
        </w:rPr>
        <w:t>g</w:t>
      </w:r>
      <w:r w:rsidRPr="00343C5F">
        <w:rPr>
          <w:rFonts w:eastAsia="Times New Roman" w:cstheme="minorHAnsi"/>
          <w:sz w:val="24"/>
          <w:szCs w:val="24"/>
        </w:rPr>
        <w:t xml:space="preserve">, </w:t>
      </w:r>
      <w:r w:rsidRPr="00343C5F">
        <w:rPr>
          <w:rFonts w:eastAsia="Times New Roman" w:cstheme="minorHAnsi"/>
          <w:spacing w:val="1"/>
          <w:sz w:val="24"/>
          <w:szCs w:val="24"/>
        </w:rPr>
        <w:t>i</w:t>
      </w:r>
      <w:r w:rsidRPr="00343C5F">
        <w:rPr>
          <w:rFonts w:eastAsia="Times New Roman" w:cstheme="minorHAnsi"/>
          <w:sz w:val="24"/>
          <w:szCs w:val="24"/>
        </w:rPr>
        <w:t>n</w:t>
      </w:r>
      <w:r w:rsidRPr="00343C5F">
        <w:rPr>
          <w:rFonts w:eastAsia="Times New Roman" w:cstheme="minorHAnsi"/>
          <w:spacing w:val="-1"/>
          <w:sz w:val="24"/>
          <w:szCs w:val="24"/>
        </w:rPr>
        <w:t>s</w:t>
      </w:r>
      <w:r w:rsidRPr="00343C5F">
        <w:rPr>
          <w:rFonts w:eastAsia="Times New Roman" w:cstheme="minorHAnsi"/>
          <w:spacing w:val="1"/>
          <w:sz w:val="24"/>
          <w:szCs w:val="24"/>
        </w:rPr>
        <w:t>i</w:t>
      </w:r>
      <w:r w:rsidRPr="00343C5F">
        <w:rPr>
          <w:rFonts w:eastAsia="Times New Roman" w:cstheme="minorHAnsi"/>
          <w:sz w:val="24"/>
          <w:szCs w:val="24"/>
        </w:rPr>
        <w:t>d</w:t>
      </w:r>
      <w:r w:rsidRPr="00343C5F">
        <w:rPr>
          <w:rFonts w:eastAsia="Times New Roman" w:cstheme="minorHAnsi"/>
          <w:spacing w:val="1"/>
          <w:sz w:val="24"/>
          <w:szCs w:val="24"/>
        </w:rPr>
        <w:t>e</w:t>
      </w:r>
      <w:r w:rsidRPr="00343C5F">
        <w:rPr>
          <w:rFonts w:eastAsia="Times New Roman" w:cstheme="minorHAnsi"/>
          <w:sz w:val="24"/>
          <w:szCs w:val="24"/>
        </w:rPr>
        <w:t>, or</w:t>
      </w:r>
      <w:r w:rsidRPr="00343C5F">
        <w:rPr>
          <w:rFonts w:eastAsia="Times New Roman" w:cstheme="minorHAnsi"/>
          <w:spacing w:val="-5"/>
          <w:sz w:val="24"/>
          <w:szCs w:val="24"/>
        </w:rPr>
        <w:t xml:space="preserve"> </w:t>
      </w:r>
      <w:r w:rsidRPr="00343C5F">
        <w:rPr>
          <w:rFonts w:eastAsia="Times New Roman" w:cstheme="minorHAnsi"/>
          <w:spacing w:val="1"/>
          <w:sz w:val="24"/>
          <w:szCs w:val="24"/>
        </w:rPr>
        <w:t>l</w:t>
      </w:r>
      <w:r w:rsidRPr="00343C5F">
        <w:rPr>
          <w:rFonts w:eastAsia="Times New Roman" w:cstheme="minorHAnsi"/>
          <w:spacing w:val="-1"/>
          <w:sz w:val="24"/>
          <w:szCs w:val="24"/>
        </w:rPr>
        <w:t>e</w:t>
      </w:r>
      <w:r w:rsidRPr="00343C5F">
        <w:rPr>
          <w:rFonts w:eastAsia="Times New Roman" w:cstheme="minorHAnsi"/>
          <w:spacing w:val="1"/>
          <w:sz w:val="24"/>
          <w:szCs w:val="24"/>
        </w:rPr>
        <w:t>a</w:t>
      </w:r>
      <w:r w:rsidRPr="00343C5F">
        <w:rPr>
          <w:rFonts w:eastAsia="Times New Roman" w:cstheme="minorHAnsi"/>
          <w:spacing w:val="-5"/>
          <w:sz w:val="24"/>
          <w:szCs w:val="24"/>
        </w:rPr>
        <w:t>v</w:t>
      </w:r>
      <w:r w:rsidRPr="00343C5F">
        <w:rPr>
          <w:rFonts w:eastAsia="Times New Roman" w:cstheme="minorHAnsi"/>
          <w:sz w:val="24"/>
          <w:szCs w:val="24"/>
        </w:rPr>
        <w:t>ing</w:t>
      </w:r>
      <w:r w:rsidRPr="00343C5F">
        <w:rPr>
          <w:rFonts w:eastAsia="Times New Roman" w:cstheme="minorHAnsi"/>
          <w:spacing w:val="-4"/>
          <w:sz w:val="24"/>
          <w:szCs w:val="24"/>
        </w:rPr>
        <w:t xml:space="preserve"> </w:t>
      </w:r>
      <w:r w:rsidRPr="00343C5F">
        <w:rPr>
          <w:rFonts w:eastAsia="Times New Roman" w:cstheme="minorHAnsi"/>
          <w:sz w:val="24"/>
          <w:szCs w:val="24"/>
        </w:rPr>
        <w:t>the</w:t>
      </w:r>
      <w:r w:rsidRPr="00343C5F">
        <w:rPr>
          <w:rFonts w:eastAsia="Times New Roman" w:cstheme="minorHAnsi"/>
          <w:spacing w:val="1"/>
          <w:sz w:val="24"/>
          <w:szCs w:val="24"/>
        </w:rPr>
        <w:t xml:space="preserve"> </w:t>
      </w:r>
      <w:r w:rsidRPr="00343C5F">
        <w:rPr>
          <w:rFonts w:eastAsia="Times New Roman" w:cstheme="minorHAnsi"/>
          <w:sz w:val="24"/>
          <w:szCs w:val="24"/>
        </w:rPr>
        <w:t>ho</w:t>
      </w:r>
      <w:r w:rsidRPr="00343C5F">
        <w:rPr>
          <w:rFonts w:eastAsia="Times New Roman" w:cstheme="minorHAnsi"/>
          <w:spacing w:val="-1"/>
          <w:sz w:val="24"/>
          <w:szCs w:val="24"/>
        </w:rPr>
        <w:t>s</w:t>
      </w:r>
      <w:r w:rsidRPr="00343C5F">
        <w:rPr>
          <w:rFonts w:eastAsia="Times New Roman" w:cstheme="minorHAnsi"/>
          <w:sz w:val="24"/>
          <w:szCs w:val="24"/>
        </w:rPr>
        <w:t>pi</w:t>
      </w:r>
      <w:r w:rsidRPr="00343C5F">
        <w:rPr>
          <w:rFonts w:eastAsia="Times New Roman" w:cstheme="minorHAnsi"/>
          <w:spacing w:val="2"/>
          <w:sz w:val="24"/>
          <w:szCs w:val="24"/>
        </w:rPr>
        <w:t>t</w:t>
      </w:r>
      <w:r w:rsidRPr="00343C5F">
        <w:rPr>
          <w:rFonts w:eastAsia="Times New Roman" w:cstheme="minorHAnsi"/>
          <w:spacing w:val="-1"/>
          <w:sz w:val="24"/>
          <w:szCs w:val="24"/>
        </w:rPr>
        <w:t>a</w:t>
      </w:r>
      <w:r w:rsidRPr="00343C5F">
        <w:rPr>
          <w:rFonts w:eastAsia="Times New Roman" w:cstheme="minorHAnsi"/>
          <w:sz w:val="24"/>
          <w:szCs w:val="24"/>
        </w:rPr>
        <w:t>l</w:t>
      </w:r>
      <w:r w:rsidRPr="00343C5F">
        <w:rPr>
          <w:rFonts w:eastAsia="Times New Roman" w:cstheme="minorHAnsi"/>
          <w:spacing w:val="1"/>
          <w:sz w:val="24"/>
          <w:szCs w:val="24"/>
        </w:rPr>
        <w:t xml:space="preserve"> a</w:t>
      </w:r>
      <w:r w:rsidRPr="00343C5F">
        <w:rPr>
          <w:rFonts w:eastAsia="Times New Roman" w:cstheme="minorHAnsi"/>
          <w:sz w:val="24"/>
          <w:szCs w:val="24"/>
        </w:rPr>
        <w:t>s</w:t>
      </w:r>
      <w:r w:rsidRPr="00343C5F">
        <w:rPr>
          <w:rFonts w:eastAsia="Times New Roman" w:cstheme="minorHAnsi"/>
          <w:spacing w:val="-3"/>
          <w:sz w:val="24"/>
          <w:szCs w:val="24"/>
        </w:rPr>
        <w:t xml:space="preserve"> </w:t>
      </w:r>
      <w:r w:rsidRPr="00343C5F">
        <w:rPr>
          <w:rFonts w:eastAsia="Times New Roman" w:cstheme="minorHAnsi"/>
          <w:sz w:val="24"/>
          <w:szCs w:val="24"/>
        </w:rPr>
        <w:t>ou</w:t>
      </w:r>
      <w:r w:rsidRPr="00343C5F">
        <w:rPr>
          <w:rFonts w:eastAsia="Times New Roman" w:cstheme="minorHAnsi"/>
          <w:spacing w:val="-2"/>
          <w:sz w:val="24"/>
          <w:szCs w:val="24"/>
        </w:rPr>
        <w:t>tl</w:t>
      </w:r>
      <w:r w:rsidRPr="00343C5F">
        <w:rPr>
          <w:rFonts w:eastAsia="Times New Roman" w:cstheme="minorHAnsi"/>
          <w:spacing w:val="6"/>
          <w:sz w:val="24"/>
          <w:szCs w:val="24"/>
        </w:rPr>
        <w:t>i</w:t>
      </w:r>
      <w:r w:rsidRPr="00343C5F">
        <w:rPr>
          <w:rFonts w:eastAsia="Times New Roman" w:cstheme="minorHAnsi"/>
          <w:spacing w:val="-2"/>
          <w:sz w:val="24"/>
          <w:szCs w:val="24"/>
        </w:rPr>
        <w:t>n</w:t>
      </w:r>
      <w:r w:rsidRPr="00343C5F">
        <w:rPr>
          <w:rFonts w:eastAsia="Times New Roman" w:cstheme="minorHAnsi"/>
          <w:spacing w:val="1"/>
          <w:sz w:val="24"/>
          <w:szCs w:val="24"/>
        </w:rPr>
        <w:t>e</w:t>
      </w:r>
      <w:r w:rsidRPr="00343C5F">
        <w:rPr>
          <w:rFonts w:eastAsia="Times New Roman" w:cstheme="minorHAnsi"/>
          <w:sz w:val="24"/>
          <w:szCs w:val="24"/>
        </w:rPr>
        <w:t>d h</w:t>
      </w:r>
      <w:r w:rsidRPr="00343C5F">
        <w:rPr>
          <w:rFonts w:eastAsia="Times New Roman" w:cstheme="minorHAnsi"/>
          <w:spacing w:val="1"/>
          <w:sz w:val="24"/>
          <w:szCs w:val="24"/>
        </w:rPr>
        <w:t>e</w:t>
      </w:r>
      <w:r w:rsidRPr="00343C5F">
        <w:rPr>
          <w:rFonts w:eastAsia="Times New Roman" w:cstheme="minorHAnsi"/>
          <w:spacing w:val="-2"/>
          <w:sz w:val="24"/>
          <w:szCs w:val="24"/>
        </w:rPr>
        <w:t>r</w:t>
      </w:r>
      <w:r w:rsidRPr="00343C5F">
        <w:rPr>
          <w:rFonts w:eastAsia="Times New Roman" w:cstheme="minorHAnsi"/>
          <w:spacing w:val="1"/>
          <w:sz w:val="24"/>
          <w:szCs w:val="24"/>
        </w:rPr>
        <w:t>e</w:t>
      </w:r>
      <w:r w:rsidRPr="00343C5F">
        <w:rPr>
          <w:rFonts w:eastAsia="Times New Roman" w:cstheme="minorHAnsi"/>
          <w:sz w:val="24"/>
          <w:szCs w:val="24"/>
        </w:rPr>
        <w:t>.</w:t>
      </w:r>
    </w:p>
    <w:p w14:paraId="366A7B78" w14:textId="77777777" w:rsidR="003A754D" w:rsidRPr="00343C5F" w:rsidRDefault="003A754D" w:rsidP="003A754D">
      <w:pPr>
        <w:spacing w:before="18" w:after="0" w:line="240" w:lineRule="exact"/>
        <w:jc w:val="both"/>
        <w:rPr>
          <w:rFonts w:cstheme="minorHAnsi"/>
          <w:sz w:val="24"/>
          <w:szCs w:val="24"/>
        </w:rPr>
      </w:pPr>
    </w:p>
    <w:p w14:paraId="2E0F882E" w14:textId="77777777" w:rsidR="003A754D" w:rsidRPr="00343C5F" w:rsidRDefault="003A754D" w:rsidP="003A754D">
      <w:pPr>
        <w:spacing w:after="0" w:line="240" w:lineRule="auto"/>
        <w:ind w:left="720"/>
        <w:jc w:val="both"/>
        <w:rPr>
          <w:rFonts w:eastAsia="Times New Roman"/>
          <w:sz w:val="24"/>
          <w:szCs w:val="24"/>
        </w:rPr>
      </w:pPr>
      <w:r w:rsidRPr="00343C5F">
        <w:rPr>
          <w:rFonts w:eastAsia="Times New Roman"/>
          <w:sz w:val="24"/>
          <w:szCs w:val="24"/>
        </w:rPr>
        <w:t>Prop</w:t>
      </w:r>
      <w:r w:rsidRPr="00343C5F">
        <w:rPr>
          <w:rFonts w:eastAsia="Times New Roman"/>
          <w:spacing w:val="1"/>
          <w:sz w:val="24"/>
          <w:szCs w:val="24"/>
        </w:rPr>
        <w:t>e</w:t>
      </w:r>
      <w:r w:rsidRPr="00343C5F">
        <w:rPr>
          <w:rFonts w:eastAsia="Times New Roman"/>
          <w:sz w:val="24"/>
          <w:szCs w:val="24"/>
        </w:rPr>
        <w:t>r OR</w:t>
      </w:r>
      <w:r w:rsidRPr="00343C5F">
        <w:rPr>
          <w:rFonts w:eastAsia="Times New Roman"/>
          <w:spacing w:val="-1"/>
          <w:sz w:val="24"/>
          <w:szCs w:val="24"/>
        </w:rPr>
        <w:t xml:space="preserve"> </w:t>
      </w:r>
      <w:r w:rsidRPr="00343C5F">
        <w:rPr>
          <w:rFonts w:eastAsia="Times New Roman"/>
          <w:spacing w:val="1"/>
          <w:sz w:val="24"/>
          <w:szCs w:val="24"/>
        </w:rPr>
        <w:t>a</w:t>
      </w:r>
      <w:r w:rsidRPr="00343C5F">
        <w:rPr>
          <w:rFonts w:eastAsia="Times New Roman"/>
          <w:spacing w:val="-2"/>
          <w:sz w:val="24"/>
          <w:szCs w:val="24"/>
        </w:rPr>
        <w:t>tt</w:t>
      </w:r>
      <w:r w:rsidRPr="00343C5F">
        <w:rPr>
          <w:rFonts w:eastAsia="Times New Roman"/>
          <w:spacing w:val="1"/>
          <w:sz w:val="24"/>
          <w:szCs w:val="24"/>
        </w:rPr>
        <w:t>i</w:t>
      </w:r>
      <w:r w:rsidRPr="00343C5F">
        <w:rPr>
          <w:rFonts w:eastAsia="Times New Roman"/>
          <w:spacing w:val="-2"/>
          <w:sz w:val="24"/>
          <w:szCs w:val="24"/>
        </w:rPr>
        <w:t>r</w:t>
      </w:r>
      <w:r w:rsidRPr="00343C5F">
        <w:rPr>
          <w:rFonts w:eastAsia="Times New Roman"/>
          <w:sz w:val="24"/>
          <w:szCs w:val="24"/>
        </w:rPr>
        <w:t>e</w:t>
      </w:r>
      <w:r w:rsidRPr="00343C5F">
        <w:rPr>
          <w:rFonts w:eastAsia="Times New Roman"/>
          <w:spacing w:val="1"/>
          <w:sz w:val="24"/>
          <w:szCs w:val="24"/>
        </w:rPr>
        <w:t xml:space="preserve"> a</w:t>
      </w:r>
      <w:r w:rsidRPr="00343C5F">
        <w:rPr>
          <w:rFonts w:eastAsia="Times New Roman"/>
          <w:sz w:val="24"/>
          <w:szCs w:val="24"/>
        </w:rPr>
        <w:t>s</w:t>
      </w:r>
      <w:r w:rsidRPr="00343C5F">
        <w:rPr>
          <w:rFonts w:eastAsia="Times New Roman"/>
          <w:spacing w:val="-1"/>
          <w:sz w:val="24"/>
          <w:szCs w:val="24"/>
        </w:rPr>
        <w:t xml:space="preserve"> </w:t>
      </w:r>
      <w:r w:rsidRPr="00343C5F">
        <w:rPr>
          <w:rFonts w:eastAsia="Times New Roman"/>
          <w:sz w:val="24"/>
          <w:szCs w:val="24"/>
        </w:rPr>
        <w:t>ou</w:t>
      </w:r>
      <w:r w:rsidRPr="00343C5F">
        <w:rPr>
          <w:rFonts w:eastAsia="Times New Roman"/>
          <w:spacing w:val="-4"/>
          <w:sz w:val="24"/>
          <w:szCs w:val="24"/>
        </w:rPr>
        <w:t>t</w:t>
      </w:r>
      <w:r w:rsidRPr="00343C5F">
        <w:rPr>
          <w:rFonts w:eastAsia="Times New Roman"/>
          <w:spacing w:val="1"/>
          <w:sz w:val="24"/>
          <w:szCs w:val="24"/>
        </w:rPr>
        <w:t>li</w:t>
      </w:r>
      <w:r w:rsidRPr="00343C5F">
        <w:rPr>
          <w:rFonts w:eastAsia="Times New Roman"/>
          <w:spacing w:val="-5"/>
          <w:sz w:val="24"/>
          <w:szCs w:val="24"/>
        </w:rPr>
        <w:t>n</w:t>
      </w:r>
      <w:r w:rsidRPr="00343C5F">
        <w:rPr>
          <w:rFonts w:eastAsia="Times New Roman"/>
          <w:spacing w:val="2"/>
          <w:sz w:val="24"/>
          <w:szCs w:val="24"/>
        </w:rPr>
        <w:t>e</w:t>
      </w:r>
      <w:r w:rsidRPr="00343C5F">
        <w:rPr>
          <w:rFonts w:eastAsia="Times New Roman"/>
          <w:sz w:val="24"/>
          <w:szCs w:val="24"/>
        </w:rPr>
        <w:t xml:space="preserve">d </w:t>
      </w:r>
      <w:r w:rsidRPr="00343C5F">
        <w:rPr>
          <w:rFonts w:eastAsia="Times New Roman"/>
          <w:spacing w:val="2"/>
          <w:sz w:val="24"/>
          <w:szCs w:val="24"/>
        </w:rPr>
        <w:t>b</w:t>
      </w:r>
      <w:r w:rsidRPr="00343C5F">
        <w:rPr>
          <w:rFonts w:eastAsia="Times New Roman"/>
          <w:sz w:val="24"/>
          <w:szCs w:val="24"/>
        </w:rPr>
        <w:t>y</w:t>
      </w:r>
      <w:r w:rsidRPr="00343C5F">
        <w:rPr>
          <w:rFonts w:eastAsia="Times New Roman"/>
          <w:spacing w:val="-9"/>
          <w:sz w:val="24"/>
          <w:szCs w:val="24"/>
        </w:rPr>
        <w:t xml:space="preserve"> </w:t>
      </w:r>
      <w:r w:rsidRPr="00343C5F">
        <w:rPr>
          <w:rFonts w:eastAsia="Times New Roman"/>
          <w:spacing w:val="-1"/>
          <w:sz w:val="24"/>
          <w:szCs w:val="24"/>
        </w:rPr>
        <w:t>AO</w:t>
      </w:r>
      <w:r w:rsidRPr="00343C5F">
        <w:rPr>
          <w:rFonts w:eastAsia="Times New Roman"/>
          <w:sz w:val="24"/>
          <w:szCs w:val="24"/>
        </w:rPr>
        <w:t>RN</w:t>
      </w:r>
      <w:r w:rsidRPr="00343C5F">
        <w:rPr>
          <w:rFonts w:eastAsia="Times New Roman"/>
          <w:spacing w:val="-1"/>
          <w:sz w:val="24"/>
          <w:szCs w:val="24"/>
        </w:rPr>
        <w:t xml:space="preserve"> S</w:t>
      </w:r>
      <w:r w:rsidRPr="00343C5F">
        <w:rPr>
          <w:rFonts w:eastAsia="Times New Roman"/>
          <w:spacing w:val="1"/>
          <w:sz w:val="24"/>
          <w:szCs w:val="24"/>
        </w:rPr>
        <w:t>ta</w:t>
      </w:r>
      <w:r w:rsidRPr="00343C5F">
        <w:rPr>
          <w:rFonts w:eastAsia="Times New Roman"/>
          <w:sz w:val="24"/>
          <w:szCs w:val="24"/>
        </w:rPr>
        <w:t>nd</w:t>
      </w:r>
      <w:r w:rsidRPr="00343C5F">
        <w:rPr>
          <w:rFonts w:eastAsia="Times New Roman"/>
          <w:spacing w:val="1"/>
          <w:sz w:val="24"/>
          <w:szCs w:val="24"/>
        </w:rPr>
        <w:t>a</w:t>
      </w:r>
      <w:r w:rsidRPr="00343C5F">
        <w:rPr>
          <w:rFonts w:eastAsia="Times New Roman"/>
          <w:sz w:val="24"/>
          <w:szCs w:val="24"/>
        </w:rPr>
        <w:t>rds</w:t>
      </w:r>
      <w:r w:rsidRPr="00343C5F">
        <w:rPr>
          <w:rFonts w:eastAsia="Times New Roman"/>
          <w:spacing w:val="-1"/>
          <w:sz w:val="24"/>
          <w:szCs w:val="24"/>
        </w:rPr>
        <w:t xml:space="preserve"> </w:t>
      </w:r>
      <w:r w:rsidRPr="00343C5F">
        <w:rPr>
          <w:rFonts w:eastAsia="Times New Roman"/>
          <w:spacing w:val="1"/>
          <w:sz w:val="24"/>
          <w:szCs w:val="24"/>
        </w:rPr>
        <w:t>a</w:t>
      </w:r>
      <w:r w:rsidRPr="00343C5F">
        <w:rPr>
          <w:rFonts w:eastAsia="Times New Roman"/>
          <w:spacing w:val="-2"/>
          <w:sz w:val="24"/>
          <w:szCs w:val="24"/>
        </w:rPr>
        <w:t>n</w:t>
      </w:r>
      <w:r w:rsidRPr="00343C5F">
        <w:rPr>
          <w:rFonts w:eastAsia="Times New Roman"/>
          <w:sz w:val="24"/>
          <w:szCs w:val="24"/>
        </w:rPr>
        <w:t>d g</w:t>
      </w:r>
      <w:r w:rsidRPr="00343C5F">
        <w:rPr>
          <w:rFonts w:eastAsia="Times New Roman"/>
          <w:spacing w:val="2"/>
          <w:sz w:val="24"/>
          <w:szCs w:val="24"/>
        </w:rPr>
        <w:t>o</w:t>
      </w:r>
      <w:r w:rsidRPr="00343C5F">
        <w:rPr>
          <w:rFonts w:eastAsia="Times New Roman"/>
          <w:spacing w:val="-5"/>
          <w:sz w:val="24"/>
          <w:szCs w:val="24"/>
        </w:rPr>
        <w:t>v</w:t>
      </w:r>
      <w:r w:rsidRPr="00343C5F">
        <w:rPr>
          <w:rFonts w:eastAsia="Times New Roman"/>
          <w:spacing w:val="1"/>
          <w:sz w:val="24"/>
          <w:szCs w:val="24"/>
        </w:rPr>
        <w:t>e</w:t>
      </w:r>
      <w:r w:rsidRPr="00343C5F">
        <w:rPr>
          <w:rFonts w:eastAsia="Times New Roman"/>
          <w:sz w:val="24"/>
          <w:szCs w:val="24"/>
        </w:rPr>
        <w:t>rn</w:t>
      </w:r>
      <w:r w:rsidRPr="00343C5F">
        <w:rPr>
          <w:rFonts w:eastAsia="Times New Roman"/>
          <w:spacing w:val="1"/>
          <w:sz w:val="24"/>
          <w:szCs w:val="24"/>
        </w:rPr>
        <w:t>e</w:t>
      </w:r>
      <w:r w:rsidRPr="00343C5F">
        <w:rPr>
          <w:rFonts w:eastAsia="Times New Roman"/>
          <w:sz w:val="24"/>
          <w:szCs w:val="24"/>
        </w:rPr>
        <w:t xml:space="preserve">d </w:t>
      </w:r>
      <w:r w:rsidRPr="00343C5F">
        <w:rPr>
          <w:rFonts w:eastAsia="Times New Roman"/>
          <w:spacing w:val="2"/>
          <w:sz w:val="24"/>
          <w:szCs w:val="24"/>
        </w:rPr>
        <w:t>b</w:t>
      </w:r>
      <w:r w:rsidRPr="00343C5F">
        <w:rPr>
          <w:rFonts w:eastAsia="Times New Roman"/>
          <w:sz w:val="24"/>
          <w:szCs w:val="24"/>
        </w:rPr>
        <w:t>y</w:t>
      </w:r>
      <w:r w:rsidRPr="00343C5F">
        <w:rPr>
          <w:rFonts w:eastAsia="Times New Roman"/>
          <w:spacing w:val="-7"/>
          <w:sz w:val="24"/>
          <w:szCs w:val="24"/>
        </w:rPr>
        <w:t xml:space="preserve"> </w:t>
      </w:r>
      <w:r w:rsidRPr="00343C5F">
        <w:rPr>
          <w:rFonts w:eastAsia="Times New Roman"/>
          <w:sz w:val="24"/>
          <w:szCs w:val="24"/>
        </w:rPr>
        <w:t>ho</w:t>
      </w:r>
      <w:r w:rsidRPr="00343C5F">
        <w:rPr>
          <w:rFonts w:eastAsia="Times New Roman"/>
          <w:spacing w:val="-1"/>
          <w:sz w:val="24"/>
          <w:szCs w:val="24"/>
        </w:rPr>
        <w:t>s</w:t>
      </w:r>
      <w:r w:rsidRPr="00343C5F">
        <w:rPr>
          <w:rFonts w:eastAsia="Times New Roman"/>
          <w:sz w:val="24"/>
          <w:szCs w:val="24"/>
        </w:rPr>
        <w:t>pi</w:t>
      </w:r>
      <w:r w:rsidRPr="00343C5F">
        <w:rPr>
          <w:rFonts w:eastAsia="Times New Roman"/>
          <w:spacing w:val="1"/>
          <w:sz w:val="24"/>
          <w:szCs w:val="24"/>
        </w:rPr>
        <w:t>ta</w:t>
      </w:r>
      <w:r w:rsidRPr="00343C5F">
        <w:rPr>
          <w:rFonts w:eastAsia="Times New Roman"/>
          <w:sz w:val="24"/>
          <w:szCs w:val="24"/>
        </w:rPr>
        <w:t>l p</w:t>
      </w:r>
      <w:r w:rsidRPr="00343C5F">
        <w:rPr>
          <w:rFonts w:eastAsia="Times New Roman"/>
          <w:spacing w:val="1"/>
          <w:sz w:val="24"/>
          <w:szCs w:val="24"/>
        </w:rPr>
        <w:t>o</w:t>
      </w:r>
      <w:r w:rsidRPr="00343C5F">
        <w:rPr>
          <w:rFonts w:eastAsia="Times New Roman"/>
          <w:spacing w:val="-4"/>
          <w:sz w:val="24"/>
          <w:szCs w:val="24"/>
        </w:rPr>
        <w:t>l</w:t>
      </w:r>
      <w:r w:rsidRPr="00343C5F">
        <w:rPr>
          <w:rFonts w:eastAsia="Times New Roman"/>
          <w:spacing w:val="1"/>
          <w:sz w:val="24"/>
          <w:szCs w:val="24"/>
        </w:rPr>
        <w:t>i</w:t>
      </w:r>
      <w:r w:rsidRPr="00343C5F">
        <w:rPr>
          <w:rFonts w:eastAsia="Times New Roman"/>
          <w:spacing w:val="3"/>
          <w:sz w:val="24"/>
          <w:szCs w:val="24"/>
        </w:rPr>
        <w:t>c</w:t>
      </w:r>
      <w:r w:rsidRPr="00343C5F">
        <w:rPr>
          <w:rFonts w:eastAsia="Times New Roman"/>
          <w:sz w:val="24"/>
          <w:szCs w:val="24"/>
        </w:rPr>
        <w:t>y</w:t>
      </w:r>
      <w:r w:rsidRPr="00343C5F">
        <w:rPr>
          <w:rFonts w:eastAsia="Times New Roman"/>
          <w:spacing w:val="-10"/>
          <w:sz w:val="24"/>
          <w:szCs w:val="24"/>
        </w:rPr>
        <w:t xml:space="preserve"> </w:t>
      </w:r>
      <w:r w:rsidRPr="00343C5F">
        <w:rPr>
          <w:rFonts w:eastAsia="Times New Roman"/>
          <w:spacing w:val="1"/>
          <w:sz w:val="24"/>
          <w:szCs w:val="24"/>
        </w:rPr>
        <w:t>i</w:t>
      </w:r>
      <w:r w:rsidRPr="00343C5F">
        <w:rPr>
          <w:rFonts w:eastAsia="Times New Roman"/>
          <w:sz w:val="24"/>
          <w:szCs w:val="24"/>
        </w:rPr>
        <w:t>s</w:t>
      </w:r>
      <w:r w:rsidRPr="00343C5F">
        <w:rPr>
          <w:rFonts w:eastAsia="Times New Roman"/>
          <w:spacing w:val="-1"/>
          <w:sz w:val="24"/>
          <w:szCs w:val="24"/>
        </w:rPr>
        <w:t xml:space="preserve"> </w:t>
      </w:r>
      <w:r w:rsidRPr="00343C5F">
        <w:rPr>
          <w:rFonts w:eastAsia="Times New Roman"/>
          <w:sz w:val="24"/>
          <w:szCs w:val="24"/>
        </w:rPr>
        <w:t>r</w:t>
      </w:r>
      <w:r w:rsidRPr="00343C5F">
        <w:rPr>
          <w:rFonts w:eastAsia="Times New Roman"/>
          <w:spacing w:val="1"/>
          <w:sz w:val="24"/>
          <w:szCs w:val="24"/>
        </w:rPr>
        <w:t>e</w:t>
      </w:r>
      <w:r w:rsidRPr="00343C5F">
        <w:rPr>
          <w:rFonts w:eastAsia="Times New Roman"/>
          <w:sz w:val="24"/>
          <w:szCs w:val="24"/>
        </w:rPr>
        <w:t>quir</w:t>
      </w:r>
      <w:r w:rsidRPr="00343C5F">
        <w:rPr>
          <w:rFonts w:eastAsia="Times New Roman"/>
          <w:spacing w:val="1"/>
          <w:sz w:val="24"/>
          <w:szCs w:val="24"/>
        </w:rPr>
        <w:t>e</w:t>
      </w:r>
      <w:r w:rsidRPr="00343C5F">
        <w:rPr>
          <w:rFonts w:eastAsia="Times New Roman"/>
          <w:sz w:val="24"/>
          <w:szCs w:val="24"/>
        </w:rPr>
        <w:t xml:space="preserve">d </w:t>
      </w:r>
      <w:r w:rsidRPr="00343C5F">
        <w:rPr>
          <w:rFonts w:eastAsia="Times New Roman"/>
          <w:spacing w:val="-2"/>
          <w:sz w:val="24"/>
          <w:szCs w:val="24"/>
        </w:rPr>
        <w:t>i</w:t>
      </w:r>
      <w:r w:rsidRPr="00343C5F">
        <w:rPr>
          <w:rFonts w:eastAsia="Times New Roman"/>
          <w:sz w:val="24"/>
          <w:szCs w:val="24"/>
        </w:rPr>
        <w:t>n</w:t>
      </w:r>
      <w:r w:rsidRPr="00343C5F">
        <w:rPr>
          <w:rFonts w:eastAsia="Times New Roman"/>
          <w:spacing w:val="-2"/>
          <w:sz w:val="24"/>
          <w:szCs w:val="24"/>
        </w:rPr>
        <w:t xml:space="preserve"> </w:t>
      </w:r>
      <w:r w:rsidRPr="00343C5F">
        <w:rPr>
          <w:rFonts w:eastAsia="Times New Roman"/>
          <w:sz w:val="24"/>
          <w:szCs w:val="24"/>
        </w:rPr>
        <w:t>the</w:t>
      </w:r>
      <w:r w:rsidRPr="00343C5F">
        <w:rPr>
          <w:rFonts w:eastAsia="Times New Roman"/>
          <w:spacing w:val="1"/>
          <w:sz w:val="24"/>
          <w:szCs w:val="24"/>
        </w:rPr>
        <w:t xml:space="preserve"> </w:t>
      </w:r>
      <w:r w:rsidRPr="00343C5F">
        <w:rPr>
          <w:rFonts w:eastAsia="Times New Roman"/>
          <w:sz w:val="24"/>
          <w:szCs w:val="24"/>
        </w:rPr>
        <w:t>o</w:t>
      </w:r>
      <w:r w:rsidRPr="00343C5F">
        <w:rPr>
          <w:rFonts w:eastAsia="Times New Roman"/>
          <w:spacing w:val="-2"/>
          <w:sz w:val="24"/>
          <w:szCs w:val="24"/>
        </w:rPr>
        <w:t>p</w:t>
      </w:r>
      <w:r w:rsidRPr="00343C5F">
        <w:rPr>
          <w:rFonts w:eastAsia="Times New Roman"/>
          <w:spacing w:val="1"/>
          <w:sz w:val="24"/>
          <w:szCs w:val="24"/>
        </w:rPr>
        <w:t>e</w:t>
      </w:r>
      <w:r w:rsidRPr="00343C5F">
        <w:rPr>
          <w:rFonts w:eastAsia="Times New Roman"/>
          <w:spacing w:val="-2"/>
          <w:sz w:val="24"/>
          <w:szCs w:val="24"/>
        </w:rPr>
        <w:t>r</w:t>
      </w:r>
      <w:r w:rsidRPr="00343C5F">
        <w:rPr>
          <w:rFonts w:eastAsia="Times New Roman"/>
          <w:spacing w:val="-1"/>
          <w:sz w:val="24"/>
          <w:szCs w:val="24"/>
        </w:rPr>
        <w:t>a</w:t>
      </w:r>
      <w:r w:rsidRPr="00343C5F">
        <w:rPr>
          <w:rFonts w:eastAsia="Times New Roman"/>
          <w:sz w:val="24"/>
          <w:szCs w:val="24"/>
        </w:rPr>
        <w:t>ting roo</w:t>
      </w:r>
      <w:r w:rsidRPr="00343C5F">
        <w:rPr>
          <w:rFonts w:eastAsia="Times New Roman"/>
          <w:spacing w:val="1"/>
          <w:sz w:val="24"/>
          <w:szCs w:val="24"/>
        </w:rPr>
        <w:t>m</w:t>
      </w:r>
      <w:r w:rsidRPr="00343C5F">
        <w:rPr>
          <w:rFonts w:eastAsia="Times New Roman"/>
          <w:sz w:val="24"/>
          <w:szCs w:val="24"/>
        </w:rPr>
        <w:t xml:space="preserve">. </w:t>
      </w:r>
      <w:r w:rsidRPr="00343C5F">
        <w:rPr>
          <w:rFonts w:eastAsia="Times New Roman"/>
          <w:spacing w:val="-1"/>
          <w:sz w:val="24"/>
          <w:szCs w:val="24"/>
        </w:rPr>
        <w:t>S</w:t>
      </w:r>
      <w:r w:rsidRPr="00343C5F">
        <w:rPr>
          <w:rFonts w:eastAsia="Times New Roman"/>
          <w:spacing w:val="1"/>
          <w:sz w:val="24"/>
          <w:szCs w:val="24"/>
        </w:rPr>
        <w:t>t</w:t>
      </w:r>
      <w:r w:rsidRPr="00343C5F">
        <w:rPr>
          <w:rFonts w:eastAsia="Times New Roman"/>
          <w:sz w:val="24"/>
          <w:szCs w:val="24"/>
        </w:rPr>
        <w:t>u</w:t>
      </w:r>
      <w:r w:rsidRPr="00343C5F">
        <w:rPr>
          <w:rFonts w:eastAsia="Times New Roman"/>
          <w:spacing w:val="-2"/>
          <w:sz w:val="24"/>
          <w:szCs w:val="24"/>
        </w:rPr>
        <w:t>d</w:t>
      </w:r>
      <w:r w:rsidRPr="00343C5F">
        <w:rPr>
          <w:rFonts w:eastAsia="Times New Roman"/>
          <w:spacing w:val="1"/>
          <w:sz w:val="24"/>
          <w:szCs w:val="24"/>
        </w:rPr>
        <w:t>e</w:t>
      </w:r>
      <w:r w:rsidRPr="00343C5F">
        <w:rPr>
          <w:rFonts w:eastAsia="Times New Roman"/>
          <w:sz w:val="24"/>
          <w:szCs w:val="24"/>
        </w:rPr>
        <w:t>nts</w:t>
      </w:r>
      <w:r w:rsidRPr="00343C5F">
        <w:rPr>
          <w:rFonts w:eastAsia="Times New Roman"/>
          <w:spacing w:val="-3"/>
          <w:sz w:val="24"/>
          <w:szCs w:val="24"/>
        </w:rPr>
        <w:t xml:space="preserve"> </w:t>
      </w:r>
      <w:r w:rsidRPr="00343C5F">
        <w:rPr>
          <w:rFonts w:eastAsia="Times New Roman"/>
          <w:spacing w:val="1"/>
          <w:sz w:val="24"/>
          <w:szCs w:val="24"/>
        </w:rPr>
        <w:t>a</w:t>
      </w:r>
      <w:r w:rsidRPr="00343C5F">
        <w:rPr>
          <w:rFonts w:eastAsia="Times New Roman"/>
          <w:spacing w:val="-2"/>
          <w:sz w:val="24"/>
          <w:szCs w:val="24"/>
        </w:rPr>
        <w:t>r</w:t>
      </w:r>
      <w:r w:rsidRPr="00343C5F">
        <w:rPr>
          <w:rFonts w:eastAsia="Times New Roman"/>
          <w:sz w:val="24"/>
          <w:szCs w:val="24"/>
        </w:rPr>
        <w:t>e</w:t>
      </w:r>
      <w:r w:rsidRPr="00343C5F">
        <w:rPr>
          <w:rFonts w:eastAsia="Times New Roman"/>
          <w:spacing w:val="1"/>
          <w:sz w:val="24"/>
          <w:szCs w:val="24"/>
        </w:rPr>
        <w:t xml:space="preserve"> t</w:t>
      </w:r>
      <w:r w:rsidRPr="00343C5F">
        <w:rPr>
          <w:rFonts w:eastAsia="Times New Roman"/>
          <w:sz w:val="24"/>
          <w:szCs w:val="24"/>
        </w:rPr>
        <w:t>o</w:t>
      </w:r>
      <w:r w:rsidRPr="00343C5F">
        <w:rPr>
          <w:rFonts w:eastAsia="Times New Roman"/>
          <w:spacing w:val="-2"/>
          <w:sz w:val="24"/>
          <w:szCs w:val="24"/>
        </w:rPr>
        <w:t xml:space="preserve"> </w:t>
      </w:r>
      <w:r w:rsidRPr="00343C5F">
        <w:rPr>
          <w:rFonts w:eastAsia="Times New Roman"/>
          <w:spacing w:val="-5"/>
          <w:sz w:val="24"/>
          <w:szCs w:val="24"/>
        </w:rPr>
        <w:t>f</w:t>
      </w:r>
      <w:r w:rsidRPr="00343C5F">
        <w:rPr>
          <w:rFonts w:eastAsia="Times New Roman"/>
          <w:sz w:val="24"/>
          <w:szCs w:val="24"/>
        </w:rPr>
        <w:t>oll</w:t>
      </w:r>
      <w:r w:rsidRPr="00343C5F">
        <w:rPr>
          <w:rFonts w:eastAsia="Times New Roman"/>
          <w:spacing w:val="-2"/>
          <w:sz w:val="24"/>
          <w:szCs w:val="24"/>
        </w:rPr>
        <w:t>o</w:t>
      </w:r>
      <w:r w:rsidRPr="00343C5F">
        <w:rPr>
          <w:rFonts w:eastAsia="Times New Roman"/>
          <w:sz w:val="24"/>
          <w:szCs w:val="24"/>
        </w:rPr>
        <w:t>w the</w:t>
      </w:r>
      <w:r w:rsidRPr="00343C5F">
        <w:rPr>
          <w:rFonts w:eastAsia="Times New Roman"/>
          <w:spacing w:val="1"/>
          <w:sz w:val="24"/>
          <w:szCs w:val="24"/>
        </w:rPr>
        <w:t xml:space="preserve"> </w:t>
      </w:r>
      <w:r w:rsidRPr="00343C5F">
        <w:rPr>
          <w:rFonts w:eastAsia="Times New Roman"/>
          <w:spacing w:val="-1"/>
          <w:sz w:val="24"/>
          <w:szCs w:val="24"/>
        </w:rPr>
        <w:t>s</w:t>
      </w:r>
      <w:r w:rsidRPr="00343C5F">
        <w:rPr>
          <w:rFonts w:eastAsia="Times New Roman"/>
          <w:spacing w:val="-2"/>
          <w:sz w:val="24"/>
          <w:szCs w:val="24"/>
        </w:rPr>
        <w:t>t</w:t>
      </w:r>
      <w:r w:rsidRPr="00343C5F">
        <w:rPr>
          <w:rFonts w:eastAsia="Times New Roman"/>
          <w:spacing w:val="1"/>
          <w:sz w:val="24"/>
          <w:szCs w:val="24"/>
        </w:rPr>
        <w:t>a</w:t>
      </w:r>
      <w:r w:rsidRPr="00343C5F">
        <w:rPr>
          <w:rFonts w:eastAsia="Times New Roman"/>
          <w:sz w:val="24"/>
          <w:szCs w:val="24"/>
        </w:rPr>
        <w:t>n</w:t>
      </w:r>
      <w:r w:rsidRPr="00343C5F">
        <w:rPr>
          <w:rFonts w:eastAsia="Times New Roman"/>
          <w:spacing w:val="-2"/>
          <w:sz w:val="24"/>
          <w:szCs w:val="24"/>
        </w:rPr>
        <w:t>d</w:t>
      </w:r>
      <w:r w:rsidRPr="00343C5F">
        <w:rPr>
          <w:rFonts w:eastAsia="Times New Roman"/>
          <w:spacing w:val="-1"/>
          <w:sz w:val="24"/>
          <w:szCs w:val="24"/>
        </w:rPr>
        <w:t>a</w:t>
      </w:r>
      <w:r w:rsidRPr="00343C5F">
        <w:rPr>
          <w:rFonts w:eastAsia="Times New Roman"/>
          <w:sz w:val="24"/>
          <w:szCs w:val="24"/>
        </w:rPr>
        <w:t>rd</w:t>
      </w:r>
      <w:r w:rsidRPr="00343C5F">
        <w:rPr>
          <w:rFonts w:eastAsia="Times New Roman"/>
          <w:spacing w:val="-2"/>
          <w:sz w:val="24"/>
          <w:szCs w:val="24"/>
        </w:rPr>
        <w:t xml:space="preserve"> </w:t>
      </w:r>
      <w:r w:rsidRPr="00343C5F">
        <w:rPr>
          <w:rFonts w:eastAsia="Times New Roman"/>
          <w:sz w:val="24"/>
          <w:szCs w:val="24"/>
        </w:rPr>
        <w:t>of</w:t>
      </w:r>
      <w:r w:rsidRPr="00343C5F">
        <w:rPr>
          <w:rFonts w:eastAsia="Times New Roman"/>
          <w:spacing w:val="-5"/>
          <w:sz w:val="24"/>
          <w:szCs w:val="24"/>
        </w:rPr>
        <w:t xml:space="preserve"> </w:t>
      </w:r>
      <w:r w:rsidRPr="00343C5F">
        <w:rPr>
          <w:rFonts w:eastAsia="Times New Roman"/>
          <w:sz w:val="24"/>
          <w:szCs w:val="24"/>
        </w:rPr>
        <w:t>pr</w:t>
      </w:r>
      <w:r w:rsidRPr="00343C5F">
        <w:rPr>
          <w:rFonts w:eastAsia="Times New Roman"/>
          <w:spacing w:val="1"/>
          <w:sz w:val="24"/>
          <w:szCs w:val="24"/>
        </w:rPr>
        <w:t>acti</w:t>
      </w:r>
      <w:r w:rsidRPr="00343C5F">
        <w:rPr>
          <w:rFonts w:eastAsia="Times New Roman"/>
          <w:spacing w:val="-1"/>
          <w:sz w:val="24"/>
          <w:szCs w:val="24"/>
        </w:rPr>
        <w:t>c</w:t>
      </w:r>
      <w:r w:rsidRPr="00343C5F">
        <w:rPr>
          <w:rFonts w:eastAsia="Times New Roman"/>
          <w:sz w:val="24"/>
          <w:szCs w:val="24"/>
        </w:rPr>
        <w:t>e</w:t>
      </w:r>
      <w:r w:rsidRPr="00343C5F">
        <w:rPr>
          <w:rFonts w:eastAsia="Times New Roman"/>
          <w:spacing w:val="-1"/>
          <w:sz w:val="24"/>
          <w:szCs w:val="24"/>
        </w:rPr>
        <w:t xml:space="preserve"> regarding</w:t>
      </w:r>
      <w:r w:rsidRPr="00343C5F">
        <w:rPr>
          <w:rFonts w:eastAsia="Times New Roman"/>
          <w:spacing w:val="-2"/>
          <w:sz w:val="24"/>
          <w:szCs w:val="24"/>
        </w:rPr>
        <w:t xml:space="preserve"> </w:t>
      </w:r>
      <w:r w:rsidRPr="00343C5F">
        <w:rPr>
          <w:rFonts w:eastAsia="Times New Roman"/>
          <w:spacing w:val="-1"/>
          <w:sz w:val="24"/>
          <w:szCs w:val="24"/>
        </w:rPr>
        <w:t>O</w:t>
      </w:r>
      <w:r w:rsidRPr="00343C5F">
        <w:rPr>
          <w:rFonts w:eastAsia="Times New Roman"/>
          <w:sz w:val="24"/>
          <w:szCs w:val="24"/>
        </w:rPr>
        <w:t xml:space="preserve">R </w:t>
      </w:r>
      <w:r w:rsidRPr="00343C5F">
        <w:rPr>
          <w:rFonts w:eastAsia="Times New Roman"/>
          <w:spacing w:val="1"/>
          <w:sz w:val="24"/>
          <w:szCs w:val="24"/>
        </w:rPr>
        <w:t>att</w:t>
      </w:r>
      <w:r w:rsidRPr="00343C5F">
        <w:rPr>
          <w:rFonts w:eastAsia="Times New Roman"/>
          <w:spacing w:val="-2"/>
          <w:sz w:val="24"/>
          <w:szCs w:val="24"/>
        </w:rPr>
        <w:t>ir</w:t>
      </w:r>
      <w:r w:rsidRPr="00343C5F">
        <w:rPr>
          <w:rFonts w:eastAsia="Times New Roman"/>
          <w:sz w:val="24"/>
          <w:szCs w:val="24"/>
        </w:rPr>
        <w:t>e</w:t>
      </w:r>
      <w:r w:rsidRPr="00343C5F">
        <w:rPr>
          <w:rFonts w:eastAsia="Times New Roman"/>
          <w:spacing w:val="2"/>
          <w:sz w:val="24"/>
          <w:szCs w:val="24"/>
        </w:rPr>
        <w:t xml:space="preserve"> </w:t>
      </w:r>
      <w:r w:rsidRPr="00343C5F">
        <w:rPr>
          <w:rFonts w:eastAsia="Times New Roman"/>
          <w:spacing w:val="-2"/>
          <w:sz w:val="24"/>
          <w:szCs w:val="24"/>
        </w:rPr>
        <w:t>r</w:t>
      </w:r>
      <w:r w:rsidRPr="00343C5F">
        <w:rPr>
          <w:rFonts w:eastAsia="Times New Roman"/>
          <w:spacing w:val="-1"/>
          <w:sz w:val="24"/>
          <w:szCs w:val="24"/>
        </w:rPr>
        <w:t>e</w:t>
      </w:r>
      <w:r w:rsidRPr="00343C5F">
        <w:rPr>
          <w:rFonts w:eastAsia="Times New Roman"/>
          <w:spacing w:val="-5"/>
          <w:sz w:val="24"/>
          <w:szCs w:val="24"/>
        </w:rPr>
        <w:t>g</w:t>
      </w:r>
      <w:r w:rsidRPr="00343C5F">
        <w:rPr>
          <w:rFonts w:eastAsia="Times New Roman"/>
          <w:spacing w:val="1"/>
          <w:sz w:val="24"/>
          <w:szCs w:val="24"/>
        </w:rPr>
        <w:t>a</w:t>
      </w:r>
      <w:r w:rsidRPr="00343C5F">
        <w:rPr>
          <w:rFonts w:eastAsia="Times New Roman"/>
          <w:sz w:val="24"/>
          <w:szCs w:val="24"/>
        </w:rPr>
        <w:t>rd</w:t>
      </w:r>
      <w:r w:rsidRPr="00343C5F">
        <w:rPr>
          <w:rFonts w:eastAsia="Times New Roman"/>
          <w:spacing w:val="1"/>
          <w:sz w:val="24"/>
          <w:szCs w:val="24"/>
        </w:rPr>
        <w:t>le</w:t>
      </w:r>
      <w:r w:rsidRPr="00343C5F">
        <w:rPr>
          <w:rFonts w:eastAsia="Times New Roman"/>
          <w:spacing w:val="-1"/>
          <w:sz w:val="24"/>
          <w:szCs w:val="24"/>
        </w:rPr>
        <w:t>s</w:t>
      </w:r>
      <w:r w:rsidRPr="00343C5F">
        <w:rPr>
          <w:rFonts w:eastAsia="Times New Roman"/>
          <w:sz w:val="24"/>
          <w:szCs w:val="24"/>
        </w:rPr>
        <w:t>s</w:t>
      </w:r>
      <w:r w:rsidRPr="00343C5F">
        <w:rPr>
          <w:rFonts w:eastAsia="Times New Roman"/>
          <w:spacing w:val="-1"/>
          <w:sz w:val="24"/>
          <w:szCs w:val="24"/>
        </w:rPr>
        <w:t xml:space="preserve"> </w:t>
      </w:r>
      <w:r w:rsidRPr="00343C5F">
        <w:rPr>
          <w:rFonts w:eastAsia="Times New Roman"/>
          <w:sz w:val="24"/>
          <w:szCs w:val="24"/>
        </w:rPr>
        <w:t>of</w:t>
      </w:r>
      <w:r w:rsidRPr="00343C5F">
        <w:rPr>
          <w:rFonts w:eastAsia="Times New Roman"/>
          <w:spacing w:val="-2"/>
          <w:sz w:val="24"/>
          <w:szCs w:val="24"/>
        </w:rPr>
        <w:t xml:space="preserve"> </w:t>
      </w:r>
      <w:r w:rsidRPr="00343C5F">
        <w:rPr>
          <w:rFonts w:eastAsia="Times New Roman"/>
          <w:spacing w:val="-1"/>
          <w:sz w:val="24"/>
          <w:szCs w:val="24"/>
        </w:rPr>
        <w:t>w</w:t>
      </w:r>
      <w:r w:rsidRPr="00343C5F">
        <w:rPr>
          <w:rFonts w:eastAsia="Times New Roman"/>
          <w:sz w:val="24"/>
          <w:szCs w:val="24"/>
        </w:rPr>
        <w:t>h</w:t>
      </w:r>
      <w:r w:rsidRPr="00343C5F">
        <w:rPr>
          <w:rFonts w:eastAsia="Times New Roman"/>
          <w:spacing w:val="1"/>
          <w:sz w:val="24"/>
          <w:szCs w:val="24"/>
        </w:rPr>
        <w:t>a</w:t>
      </w:r>
      <w:r w:rsidRPr="00343C5F">
        <w:rPr>
          <w:rFonts w:eastAsia="Times New Roman"/>
          <w:sz w:val="24"/>
          <w:szCs w:val="24"/>
        </w:rPr>
        <w:t>t</w:t>
      </w:r>
      <w:r w:rsidRPr="00343C5F">
        <w:rPr>
          <w:rFonts w:eastAsia="Times New Roman"/>
          <w:spacing w:val="1"/>
          <w:sz w:val="24"/>
          <w:szCs w:val="24"/>
        </w:rPr>
        <w:t xml:space="preserve"> t</w:t>
      </w:r>
      <w:r w:rsidRPr="00343C5F">
        <w:rPr>
          <w:rFonts w:eastAsia="Times New Roman"/>
          <w:sz w:val="24"/>
          <w:szCs w:val="24"/>
        </w:rPr>
        <w:t>h</w:t>
      </w:r>
      <w:r w:rsidRPr="00343C5F">
        <w:rPr>
          <w:rFonts w:eastAsia="Times New Roman"/>
          <w:spacing w:val="1"/>
          <w:sz w:val="24"/>
          <w:szCs w:val="24"/>
        </w:rPr>
        <w:t>e</w:t>
      </w:r>
      <w:r w:rsidRPr="00343C5F">
        <w:rPr>
          <w:rFonts w:eastAsia="Times New Roman"/>
          <w:sz w:val="24"/>
          <w:szCs w:val="24"/>
        </w:rPr>
        <w:t>y</w:t>
      </w:r>
      <w:r w:rsidRPr="00343C5F">
        <w:rPr>
          <w:rFonts w:eastAsia="Times New Roman"/>
          <w:spacing w:val="-10"/>
          <w:sz w:val="24"/>
          <w:szCs w:val="24"/>
        </w:rPr>
        <w:t xml:space="preserve"> </w:t>
      </w:r>
      <w:r w:rsidRPr="00343C5F">
        <w:rPr>
          <w:rFonts w:eastAsia="Times New Roman"/>
          <w:sz w:val="24"/>
          <w:szCs w:val="24"/>
        </w:rPr>
        <w:t>s</w:t>
      </w:r>
      <w:r w:rsidRPr="00343C5F">
        <w:rPr>
          <w:rFonts w:eastAsia="Times New Roman"/>
          <w:spacing w:val="1"/>
          <w:sz w:val="24"/>
          <w:szCs w:val="24"/>
        </w:rPr>
        <w:t>e</w:t>
      </w:r>
      <w:r w:rsidRPr="00343C5F">
        <w:rPr>
          <w:rFonts w:eastAsia="Times New Roman"/>
          <w:sz w:val="24"/>
          <w:szCs w:val="24"/>
        </w:rPr>
        <w:t>e</w:t>
      </w:r>
      <w:r w:rsidRPr="00343C5F">
        <w:rPr>
          <w:rFonts w:eastAsia="Times New Roman"/>
          <w:spacing w:val="1"/>
          <w:sz w:val="24"/>
          <w:szCs w:val="24"/>
        </w:rPr>
        <w:t xml:space="preserve"> </w:t>
      </w:r>
      <w:r w:rsidRPr="00343C5F">
        <w:rPr>
          <w:rFonts w:eastAsia="Times New Roman"/>
          <w:spacing w:val="2"/>
          <w:sz w:val="24"/>
          <w:szCs w:val="24"/>
        </w:rPr>
        <w:t>s</w:t>
      </w:r>
      <w:r w:rsidRPr="00343C5F">
        <w:rPr>
          <w:rFonts w:eastAsia="Times New Roman"/>
          <w:spacing w:val="1"/>
          <w:sz w:val="24"/>
          <w:szCs w:val="24"/>
        </w:rPr>
        <w:t>ta</w:t>
      </w:r>
      <w:r w:rsidRPr="00343C5F">
        <w:rPr>
          <w:rFonts w:eastAsia="Times New Roman"/>
          <w:spacing w:val="-2"/>
          <w:sz w:val="24"/>
          <w:szCs w:val="24"/>
        </w:rPr>
        <w:t xml:space="preserve">ff </w:t>
      </w:r>
      <w:r w:rsidRPr="00343C5F">
        <w:rPr>
          <w:rFonts w:eastAsia="Times New Roman"/>
          <w:sz w:val="24"/>
          <w:szCs w:val="24"/>
        </w:rPr>
        <w:t>or</w:t>
      </w:r>
      <w:r w:rsidRPr="00343C5F">
        <w:rPr>
          <w:rFonts w:eastAsia="Times New Roman"/>
          <w:spacing w:val="3"/>
          <w:sz w:val="24"/>
          <w:szCs w:val="24"/>
        </w:rPr>
        <w:t xml:space="preserve"> </w:t>
      </w:r>
      <w:r w:rsidRPr="00343C5F">
        <w:rPr>
          <w:rFonts w:eastAsia="Times New Roman"/>
          <w:sz w:val="24"/>
          <w:szCs w:val="24"/>
        </w:rPr>
        <w:t>p</w:t>
      </w:r>
      <w:r w:rsidRPr="00343C5F">
        <w:rPr>
          <w:rFonts w:eastAsia="Times New Roman"/>
          <w:spacing w:val="2"/>
          <w:sz w:val="24"/>
          <w:szCs w:val="24"/>
        </w:rPr>
        <w:t>h</w:t>
      </w:r>
      <w:r w:rsidRPr="00343C5F">
        <w:rPr>
          <w:rFonts w:eastAsia="Times New Roman"/>
          <w:spacing w:val="-10"/>
          <w:sz w:val="24"/>
          <w:szCs w:val="24"/>
        </w:rPr>
        <w:t>y</w:t>
      </w:r>
      <w:r w:rsidRPr="00343C5F">
        <w:rPr>
          <w:rFonts w:eastAsia="Times New Roman"/>
          <w:spacing w:val="-1"/>
          <w:sz w:val="24"/>
          <w:szCs w:val="24"/>
        </w:rPr>
        <w:t>s</w:t>
      </w:r>
      <w:r w:rsidRPr="00343C5F">
        <w:rPr>
          <w:rFonts w:eastAsia="Times New Roman"/>
          <w:spacing w:val="1"/>
          <w:sz w:val="24"/>
          <w:szCs w:val="24"/>
        </w:rPr>
        <w:t>icia</w:t>
      </w:r>
      <w:r w:rsidRPr="00343C5F">
        <w:rPr>
          <w:rFonts w:eastAsia="Times New Roman"/>
          <w:sz w:val="24"/>
          <w:szCs w:val="24"/>
        </w:rPr>
        <w:t>ns</w:t>
      </w:r>
      <w:r w:rsidRPr="00343C5F">
        <w:rPr>
          <w:rFonts w:eastAsia="Times New Roman"/>
          <w:spacing w:val="-1"/>
          <w:sz w:val="24"/>
          <w:szCs w:val="24"/>
        </w:rPr>
        <w:t xml:space="preserve"> </w:t>
      </w:r>
      <w:r w:rsidRPr="00343C5F">
        <w:rPr>
          <w:rFonts w:eastAsia="Times New Roman"/>
          <w:sz w:val="24"/>
          <w:szCs w:val="24"/>
        </w:rPr>
        <w:t>doin</w:t>
      </w:r>
      <w:r w:rsidRPr="00343C5F">
        <w:rPr>
          <w:rFonts w:eastAsia="Times New Roman"/>
          <w:spacing w:val="-5"/>
          <w:sz w:val="24"/>
          <w:szCs w:val="24"/>
        </w:rPr>
        <w:t>g</w:t>
      </w:r>
      <w:r w:rsidRPr="00343C5F">
        <w:rPr>
          <w:rFonts w:eastAsia="Times New Roman"/>
          <w:sz w:val="24"/>
          <w:szCs w:val="24"/>
        </w:rPr>
        <w:t xml:space="preserve">. </w:t>
      </w:r>
      <w:r w:rsidRPr="00343C5F">
        <w:rPr>
          <w:rFonts w:eastAsia="Times New Roman"/>
          <w:spacing w:val="1"/>
          <w:sz w:val="24"/>
          <w:szCs w:val="24"/>
        </w:rPr>
        <w:t>T</w:t>
      </w:r>
      <w:r w:rsidRPr="00343C5F">
        <w:rPr>
          <w:rFonts w:eastAsia="Times New Roman"/>
          <w:sz w:val="24"/>
          <w:szCs w:val="24"/>
        </w:rPr>
        <w:t>he</w:t>
      </w:r>
      <w:r w:rsidRPr="00343C5F">
        <w:rPr>
          <w:rFonts w:eastAsia="Times New Roman"/>
          <w:spacing w:val="1"/>
          <w:sz w:val="24"/>
          <w:szCs w:val="24"/>
        </w:rPr>
        <w:t xml:space="preserve"> </w:t>
      </w:r>
      <w:r w:rsidRPr="00343C5F">
        <w:rPr>
          <w:rFonts w:eastAsia="Times New Roman"/>
          <w:spacing w:val="2"/>
          <w:sz w:val="24"/>
          <w:szCs w:val="24"/>
        </w:rPr>
        <w:t>o</w:t>
      </w:r>
      <w:r w:rsidRPr="00343C5F">
        <w:rPr>
          <w:rFonts w:eastAsia="Times New Roman"/>
          <w:spacing w:val="1"/>
          <w:sz w:val="24"/>
          <w:szCs w:val="24"/>
        </w:rPr>
        <w:t>pe</w:t>
      </w:r>
      <w:r w:rsidRPr="00343C5F">
        <w:rPr>
          <w:rFonts w:eastAsia="Times New Roman"/>
          <w:spacing w:val="-2"/>
          <w:sz w:val="24"/>
          <w:szCs w:val="24"/>
        </w:rPr>
        <w:t>r</w:t>
      </w:r>
      <w:r w:rsidRPr="00343C5F">
        <w:rPr>
          <w:rFonts w:eastAsia="Times New Roman"/>
          <w:spacing w:val="1"/>
          <w:sz w:val="24"/>
          <w:szCs w:val="24"/>
        </w:rPr>
        <w:t>at</w:t>
      </w:r>
      <w:r w:rsidRPr="00343C5F">
        <w:rPr>
          <w:rFonts w:eastAsia="Times New Roman"/>
          <w:spacing w:val="-2"/>
          <w:sz w:val="24"/>
          <w:szCs w:val="24"/>
        </w:rPr>
        <w:t>i</w:t>
      </w:r>
      <w:r w:rsidRPr="00343C5F">
        <w:rPr>
          <w:rFonts w:eastAsia="Times New Roman"/>
          <w:sz w:val="24"/>
          <w:szCs w:val="24"/>
        </w:rPr>
        <w:t>ng</w:t>
      </w:r>
      <w:r w:rsidRPr="00343C5F">
        <w:rPr>
          <w:rFonts w:eastAsia="Times New Roman"/>
          <w:spacing w:val="-5"/>
          <w:sz w:val="24"/>
          <w:szCs w:val="24"/>
        </w:rPr>
        <w:t xml:space="preserve"> </w:t>
      </w:r>
      <w:r w:rsidRPr="00343C5F">
        <w:rPr>
          <w:rFonts w:eastAsia="Times New Roman"/>
          <w:sz w:val="24"/>
          <w:szCs w:val="24"/>
        </w:rPr>
        <w:t>room</w:t>
      </w:r>
      <w:r w:rsidRPr="00343C5F">
        <w:rPr>
          <w:rFonts w:eastAsia="Times New Roman"/>
          <w:spacing w:val="1"/>
          <w:sz w:val="24"/>
          <w:szCs w:val="24"/>
        </w:rPr>
        <w:t xml:space="preserve"> i</w:t>
      </w:r>
      <w:r w:rsidRPr="00343C5F">
        <w:rPr>
          <w:rFonts w:eastAsia="Times New Roman"/>
          <w:sz w:val="24"/>
          <w:szCs w:val="24"/>
        </w:rPr>
        <w:t>s</w:t>
      </w:r>
      <w:r w:rsidRPr="00343C5F">
        <w:rPr>
          <w:rFonts w:eastAsia="Times New Roman"/>
          <w:spacing w:val="-1"/>
          <w:sz w:val="24"/>
          <w:szCs w:val="24"/>
        </w:rPr>
        <w:t xml:space="preserve"> </w:t>
      </w:r>
      <w:r w:rsidRPr="00343C5F">
        <w:rPr>
          <w:rFonts w:eastAsia="Times New Roman"/>
          <w:sz w:val="24"/>
          <w:szCs w:val="24"/>
        </w:rPr>
        <w:t>a</w:t>
      </w:r>
      <w:r w:rsidRPr="00343C5F">
        <w:rPr>
          <w:rFonts w:eastAsia="Times New Roman"/>
          <w:spacing w:val="1"/>
          <w:sz w:val="24"/>
          <w:szCs w:val="24"/>
        </w:rPr>
        <w:t xml:space="preserve"> </w:t>
      </w:r>
      <w:r w:rsidRPr="00343C5F">
        <w:rPr>
          <w:rFonts w:eastAsia="Times New Roman"/>
          <w:spacing w:val="-2"/>
          <w:sz w:val="24"/>
          <w:szCs w:val="24"/>
        </w:rPr>
        <w:t>d</w:t>
      </w:r>
      <w:r w:rsidRPr="00343C5F">
        <w:rPr>
          <w:rFonts w:eastAsia="Times New Roman"/>
          <w:spacing w:val="1"/>
          <w:sz w:val="24"/>
          <w:szCs w:val="24"/>
        </w:rPr>
        <w:t>i</w:t>
      </w:r>
      <w:r w:rsidRPr="00343C5F">
        <w:rPr>
          <w:rFonts w:eastAsia="Times New Roman"/>
          <w:spacing w:val="-1"/>
          <w:sz w:val="24"/>
          <w:szCs w:val="24"/>
        </w:rPr>
        <w:t>s</w:t>
      </w:r>
      <w:r w:rsidRPr="00343C5F">
        <w:rPr>
          <w:rFonts w:eastAsia="Times New Roman"/>
          <w:spacing w:val="1"/>
          <w:sz w:val="24"/>
          <w:szCs w:val="24"/>
        </w:rPr>
        <w:t>ci</w:t>
      </w:r>
      <w:r w:rsidRPr="00343C5F">
        <w:rPr>
          <w:rFonts w:eastAsia="Times New Roman"/>
          <w:spacing w:val="-4"/>
          <w:sz w:val="24"/>
          <w:szCs w:val="24"/>
        </w:rPr>
        <w:t>p</w:t>
      </w:r>
      <w:r w:rsidRPr="00343C5F">
        <w:rPr>
          <w:rFonts w:eastAsia="Times New Roman"/>
          <w:sz w:val="24"/>
          <w:szCs w:val="24"/>
        </w:rPr>
        <w:t>l</w:t>
      </w:r>
      <w:r w:rsidRPr="00343C5F">
        <w:rPr>
          <w:rFonts w:eastAsia="Times New Roman"/>
          <w:spacing w:val="-2"/>
          <w:sz w:val="24"/>
          <w:szCs w:val="24"/>
        </w:rPr>
        <w:t>i</w:t>
      </w:r>
      <w:r w:rsidRPr="00343C5F">
        <w:rPr>
          <w:rFonts w:eastAsia="Times New Roman"/>
          <w:sz w:val="24"/>
          <w:szCs w:val="24"/>
        </w:rPr>
        <w:t>n</w:t>
      </w:r>
      <w:r w:rsidRPr="00343C5F">
        <w:rPr>
          <w:rFonts w:eastAsia="Times New Roman"/>
          <w:spacing w:val="-1"/>
          <w:sz w:val="24"/>
          <w:szCs w:val="24"/>
        </w:rPr>
        <w:t>e</w:t>
      </w:r>
      <w:r w:rsidRPr="00343C5F">
        <w:rPr>
          <w:rFonts w:eastAsia="Times New Roman"/>
          <w:sz w:val="24"/>
          <w:szCs w:val="24"/>
        </w:rPr>
        <w:t xml:space="preserve">d </w:t>
      </w:r>
      <w:r w:rsidRPr="00343C5F">
        <w:rPr>
          <w:rFonts w:eastAsia="Times New Roman"/>
          <w:spacing w:val="1"/>
          <w:sz w:val="24"/>
          <w:szCs w:val="24"/>
        </w:rPr>
        <w:t>environment,</w:t>
      </w:r>
      <w:r w:rsidRPr="00343C5F">
        <w:rPr>
          <w:rFonts w:eastAsia="Times New Roman"/>
          <w:spacing w:val="-2"/>
          <w:sz w:val="24"/>
          <w:szCs w:val="24"/>
        </w:rPr>
        <w:t xml:space="preserve"> </w:t>
      </w:r>
      <w:r w:rsidRPr="00343C5F">
        <w:rPr>
          <w:rFonts w:eastAsia="Times New Roman"/>
          <w:spacing w:val="1"/>
          <w:sz w:val="24"/>
          <w:szCs w:val="24"/>
        </w:rPr>
        <w:t>a</w:t>
      </w:r>
      <w:r w:rsidRPr="00343C5F">
        <w:rPr>
          <w:rFonts w:eastAsia="Times New Roman"/>
          <w:sz w:val="24"/>
          <w:szCs w:val="24"/>
        </w:rPr>
        <w:t>nd h</w:t>
      </w:r>
      <w:r w:rsidRPr="00343C5F">
        <w:rPr>
          <w:rFonts w:eastAsia="Times New Roman"/>
          <w:spacing w:val="-2"/>
          <w:sz w:val="24"/>
          <w:szCs w:val="24"/>
        </w:rPr>
        <w:t>um</w:t>
      </w:r>
      <w:r w:rsidRPr="00343C5F">
        <w:rPr>
          <w:rFonts w:eastAsia="Times New Roman"/>
          <w:spacing w:val="1"/>
          <w:sz w:val="24"/>
          <w:szCs w:val="24"/>
        </w:rPr>
        <w:t>a</w:t>
      </w:r>
      <w:r w:rsidRPr="00343C5F">
        <w:rPr>
          <w:rFonts w:eastAsia="Times New Roman"/>
          <w:sz w:val="24"/>
          <w:szCs w:val="24"/>
        </w:rPr>
        <w:t xml:space="preserve">n </w:t>
      </w:r>
      <w:r w:rsidRPr="00343C5F">
        <w:rPr>
          <w:rFonts w:eastAsia="Times New Roman"/>
          <w:spacing w:val="-2"/>
          <w:sz w:val="24"/>
          <w:szCs w:val="24"/>
        </w:rPr>
        <w:t>n</w:t>
      </w:r>
      <w:r w:rsidRPr="00343C5F">
        <w:rPr>
          <w:rFonts w:eastAsia="Times New Roman"/>
          <w:spacing w:val="1"/>
          <w:sz w:val="24"/>
          <w:szCs w:val="24"/>
        </w:rPr>
        <w:t>at</w:t>
      </w:r>
      <w:r w:rsidRPr="00343C5F">
        <w:rPr>
          <w:rFonts w:eastAsia="Times New Roman"/>
          <w:sz w:val="24"/>
          <w:szCs w:val="24"/>
        </w:rPr>
        <w:t>u</w:t>
      </w:r>
      <w:r w:rsidRPr="00343C5F">
        <w:rPr>
          <w:rFonts w:eastAsia="Times New Roman"/>
          <w:spacing w:val="-2"/>
          <w:sz w:val="24"/>
          <w:szCs w:val="24"/>
        </w:rPr>
        <w:t>r</w:t>
      </w:r>
      <w:r w:rsidRPr="00343C5F">
        <w:rPr>
          <w:rFonts w:eastAsia="Times New Roman"/>
          <w:sz w:val="24"/>
          <w:szCs w:val="24"/>
        </w:rPr>
        <w:t>e</w:t>
      </w:r>
      <w:r w:rsidRPr="00343C5F">
        <w:rPr>
          <w:rFonts w:eastAsia="Times New Roman"/>
          <w:spacing w:val="1"/>
          <w:sz w:val="24"/>
          <w:szCs w:val="24"/>
        </w:rPr>
        <w:t xml:space="preserve"> </w:t>
      </w:r>
      <w:r w:rsidRPr="00343C5F">
        <w:rPr>
          <w:rFonts w:eastAsia="Times New Roman"/>
          <w:sz w:val="24"/>
          <w:szCs w:val="24"/>
        </w:rPr>
        <w:t>d</w:t>
      </w:r>
      <w:r w:rsidRPr="00343C5F">
        <w:rPr>
          <w:rFonts w:eastAsia="Times New Roman"/>
          <w:spacing w:val="1"/>
          <w:sz w:val="24"/>
          <w:szCs w:val="24"/>
        </w:rPr>
        <w:t>i</w:t>
      </w:r>
      <w:r w:rsidRPr="00343C5F">
        <w:rPr>
          <w:rFonts w:eastAsia="Times New Roman"/>
          <w:spacing w:val="-1"/>
          <w:sz w:val="24"/>
          <w:szCs w:val="24"/>
        </w:rPr>
        <w:t>c</w:t>
      </w:r>
      <w:r w:rsidRPr="00343C5F">
        <w:rPr>
          <w:rFonts w:eastAsia="Times New Roman"/>
          <w:spacing w:val="-2"/>
          <w:sz w:val="24"/>
          <w:szCs w:val="24"/>
        </w:rPr>
        <w:t>t</w:t>
      </w:r>
      <w:r w:rsidRPr="00343C5F">
        <w:rPr>
          <w:rFonts w:eastAsia="Times New Roman"/>
          <w:spacing w:val="1"/>
          <w:sz w:val="24"/>
          <w:szCs w:val="24"/>
        </w:rPr>
        <w:t>a</w:t>
      </w:r>
      <w:r w:rsidRPr="00343C5F">
        <w:rPr>
          <w:rFonts w:eastAsia="Times New Roman"/>
          <w:spacing w:val="-2"/>
          <w:sz w:val="24"/>
          <w:szCs w:val="24"/>
        </w:rPr>
        <w:t>t</w:t>
      </w:r>
      <w:r w:rsidRPr="00343C5F">
        <w:rPr>
          <w:rFonts w:eastAsia="Times New Roman"/>
          <w:spacing w:val="1"/>
          <w:sz w:val="24"/>
          <w:szCs w:val="24"/>
        </w:rPr>
        <w:t>e</w:t>
      </w:r>
      <w:r w:rsidRPr="00343C5F">
        <w:rPr>
          <w:rFonts w:eastAsia="Times New Roman"/>
          <w:sz w:val="24"/>
          <w:szCs w:val="24"/>
        </w:rPr>
        <w:t>s</w:t>
      </w:r>
      <w:r w:rsidRPr="00343C5F">
        <w:rPr>
          <w:rFonts w:eastAsia="Times New Roman"/>
          <w:spacing w:val="-3"/>
          <w:sz w:val="24"/>
          <w:szCs w:val="24"/>
        </w:rPr>
        <w:t xml:space="preserve"> </w:t>
      </w:r>
      <w:r w:rsidRPr="00343C5F">
        <w:rPr>
          <w:rFonts w:eastAsia="Times New Roman"/>
          <w:spacing w:val="1"/>
          <w:sz w:val="24"/>
          <w:szCs w:val="24"/>
        </w:rPr>
        <w:t>t</w:t>
      </w:r>
      <w:r w:rsidRPr="00343C5F">
        <w:rPr>
          <w:rFonts w:eastAsia="Times New Roman"/>
          <w:sz w:val="24"/>
          <w:szCs w:val="24"/>
        </w:rPr>
        <w:t>h</w:t>
      </w:r>
      <w:r w:rsidRPr="00343C5F">
        <w:rPr>
          <w:rFonts w:eastAsia="Times New Roman"/>
          <w:spacing w:val="-1"/>
          <w:sz w:val="24"/>
          <w:szCs w:val="24"/>
        </w:rPr>
        <w:t>a</w:t>
      </w:r>
      <w:r w:rsidRPr="00343C5F">
        <w:rPr>
          <w:rFonts w:eastAsia="Times New Roman"/>
          <w:sz w:val="24"/>
          <w:szCs w:val="24"/>
        </w:rPr>
        <w:t xml:space="preserve">t </w:t>
      </w:r>
      <w:r w:rsidRPr="00343C5F">
        <w:rPr>
          <w:rFonts w:eastAsia="Times New Roman"/>
          <w:spacing w:val="1"/>
          <w:sz w:val="24"/>
          <w:szCs w:val="24"/>
        </w:rPr>
        <w:t>i</w:t>
      </w:r>
      <w:r w:rsidRPr="00343C5F">
        <w:rPr>
          <w:rFonts w:eastAsia="Times New Roman"/>
          <w:sz w:val="24"/>
          <w:szCs w:val="24"/>
        </w:rPr>
        <w:t>n</w:t>
      </w:r>
      <w:r w:rsidRPr="00343C5F">
        <w:rPr>
          <w:rFonts w:eastAsia="Times New Roman"/>
          <w:spacing w:val="-2"/>
          <w:sz w:val="24"/>
          <w:szCs w:val="24"/>
        </w:rPr>
        <w:t>d</w:t>
      </w:r>
      <w:r w:rsidRPr="00343C5F">
        <w:rPr>
          <w:rFonts w:eastAsia="Times New Roman"/>
          <w:spacing w:val="1"/>
          <w:sz w:val="24"/>
          <w:szCs w:val="24"/>
        </w:rPr>
        <w:t>i</w:t>
      </w:r>
      <w:r w:rsidRPr="00343C5F">
        <w:rPr>
          <w:rFonts w:eastAsia="Times New Roman"/>
          <w:spacing w:val="-5"/>
          <w:sz w:val="24"/>
          <w:szCs w:val="24"/>
        </w:rPr>
        <w:t>v</w:t>
      </w:r>
      <w:r w:rsidRPr="00343C5F">
        <w:rPr>
          <w:rFonts w:eastAsia="Times New Roman"/>
          <w:sz w:val="24"/>
          <w:szCs w:val="24"/>
        </w:rPr>
        <w:t>idu</w:t>
      </w:r>
      <w:r w:rsidRPr="00343C5F">
        <w:rPr>
          <w:rFonts w:eastAsia="Times New Roman"/>
          <w:spacing w:val="1"/>
          <w:sz w:val="24"/>
          <w:szCs w:val="24"/>
        </w:rPr>
        <w:t>al</w:t>
      </w:r>
      <w:r w:rsidRPr="00343C5F">
        <w:rPr>
          <w:rFonts w:eastAsia="Times New Roman"/>
          <w:sz w:val="24"/>
          <w:szCs w:val="24"/>
        </w:rPr>
        <w:t>s</w:t>
      </w:r>
      <w:r w:rsidRPr="00343C5F">
        <w:rPr>
          <w:rFonts w:eastAsia="Times New Roman"/>
          <w:spacing w:val="-1"/>
          <w:sz w:val="24"/>
          <w:szCs w:val="24"/>
        </w:rPr>
        <w:t xml:space="preserve"> </w:t>
      </w:r>
      <w:r w:rsidRPr="00343C5F">
        <w:rPr>
          <w:rFonts w:eastAsia="Times New Roman"/>
          <w:spacing w:val="-3"/>
          <w:sz w:val="24"/>
          <w:szCs w:val="24"/>
        </w:rPr>
        <w:t>w</w:t>
      </w:r>
      <w:r w:rsidRPr="00343C5F">
        <w:rPr>
          <w:rFonts w:eastAsia="Times New Roman"/>
          <w:spacing w:val="-2"/>
          <w:sz w:val="24"/>
          <w:szCs w:val="24"/>
        </w:rPr>
        <w:t>i</w:t>
      </w:r>
      <w:r w:rsidRPr="00343C5F">
        <w:rPr>
          <w:rFonts w:eastAsia="Times New Roman"/>
          <w:sz w:val="24"/>
          <w:szCs w:val="24"/>
        </w:rPr>
        <w:t>ll</w:t>
      </w:r>
      <w:r w:rsidRPr="00343C5F">
        <w:rPr>
          <w:rFonts w:eastAsia="Times New Roman"/>
          <w:spacing w:val="1"/>
          <w:sz w:val="24"/>
          <w:szCs w:val="24"/>
        </w:rPr>
        <w:t xml:space="preserve"> </w:t>
      </w:r>
      <w:r w:rsidRPr="00343C5F">
        <w:rPr>
          <w:rFonts w:eastAsia="Times New Roman"/>
          <w:spacing w:val="-1"/>
          <w:sz w:val="24"/>
          <w:szCs w:val="24"/>
        </w:rPr>
        <w:t>s</w:t>
      </w:r>
      <w:r w:rsidRPr="00343C5F">
        <w:rPr>
          <w:rFonts w:eastAsia="Times New Roman"/>
          <w:sz w:val="24"/>
          <w:szCs w:val="24"/>
        </w:rPr>
        <w:t>o</w:t>
      </w:r>
      <w:r w:rsidRPr="00343C5F">
        <w:rPr>
          <w:rFonts w:eastAsia="Times New Roman"/>
          <w:spacing w:val="-2"/>
          <w:sz w:val="24"/>
          <w:szCs w:val="24"/>
        </w:rPr>
        <w:t>m</w:t>
      </w:r>
      <w:r w:rsidRPr="00343C5F">
        <w:rPr>
          <w:rFonts w:eastAsia="Times New Roman"/>
          <w:spacing w:val="-1"/>
          <w:sz w:val="24"/>
          <w:szCs w:val="24"/>
        </w:rPr>
        <w:t>e</w:t>
      </w:r>
      <w:r w:rsidRPr="00343C5F">
        <w:rPr>
          <w:rFonts w:eastAsia="Times New Roman"/>
          <w:spacing w:val="-2"/>
          <w:sz w:val="24"/>
          <w:szCs w:val="24"/>
        </w:rPr>
        <w:t>t</w:t>
      </w:r>
      <w:r w:rsidRPr="00343C5F">
        <w:rPr>
          <w:rFonts w:eastAsia="Times New Roman"/>
          <w:spacing w:val="1"/>
          <w:sz w:val="24"/>
          <w:szCs w:val="24"/>
        </w:rPr>
        <w:t>i</w:t>
      </w:r>
      <w:r w:rsidRPr="00343C5F">
        <w:rPr>
          <w:rFonts w:eastAsia="Times New Roman"/>
          <w:spacing w:val="-4"/>
          <w:sz w:val="24"/>
          <w:szCs w:val="24"/>
        </w:rPr>
        <w:t>m</w:t>
      </w:r>
      <w:r w:rsidRPr="00343C5F">
        <w:rPr>
          <w:rFonts w:eastAsia="Times New Roman"/>
          <w:sz w:val="24"/>
          <w:szCs w:val="24"/>
        </w:rPr>
        <w:t>e</w:t>
      </w:r>
      <w:r w:rsidRPr="00343C5F">
        <w:rPr>
          <w:rFonts w:eastAsia="Times New Roman"/>
          <w:spacing w:val="2"/>
          <w:sz w:val="24"/>
          <w:szCs w:val="24"/>
        </w:rPr>
        <w:t xml:space="preserve"> </w:t>
      </w:r>
      <w:r w:rsidRPr="00343C5F">
        <w:rPr>
          <w:rFonts w:eastAsia="Times New Roman"/>
          <w:spacing w:val="-1"/>
          <w:sz w:val="24"/>
          <w:szCs w:val="24"/>
        </w:rPr>
        <w:t>s</w:t>
      </w:r>
      <w:r w:rsidRPr="00343C5F">
        <w:rPr>
          <w:rFonts w:eastAsia="Times New Roman"/>
          <w:spacing w:val="1"/>
          <w:sz w:val="24"/>
          <w:szCs w:val="24"/>
        </w:rPr>
        <w:t>ta</w:t>
      </w:r>
      <w:r w:rsidRPr="00343C5F">
        <w:rPr>
          <w:rFonts w:eastAsia="Times New Roman"/>
          <w:spacing w:val="-2"/>
          <w:sz w:val="24"/>
          <w:szCs w:val="24"/>
        </w:rPr>
        <w:t>r</w:t>
      </w:r>
      <w:r w:rsidRPr="00343C5F">
        <w:rPr>
          <w:rFonts w:eastAsia="Times New Roman"/>
          <w:sz w:val="24"/>
          <w:szCs w:val="24"/>
        </w:rPr>
        <w:t>t to</w:t>
      </w:r>
      <w:r w:rsidRPr="00343C5F">
        <w:rPr>
          <w:rFonts w:eastAsia="Times New Roman"/>
          <w:spacing w:val="1"/>
          <w:sz w:val="24"/>
          <w:szCs w:val="24"/>
        </w:rPr>
        <w:t xml:space="preserve"> </w:t>
      </w:r>
      <w:r w:rsidRPr="00343C5F">
        <w:rPr>
          <w:rFonts w:eastAsia="Times New Roman"/>
          <w:spacing w:val="-2"/>
          <w:sz w:val="24"/>
          <w:szCs w:val="24"/>
        </w:rPr>
        <w:t>r</w:t>
      </w:r>
      <w:r w:rsidRPr="00343C5F">
        <w:rPr>
          <w:rFonts w:eastAsia="Times New Roman"/>
          <w:spacing w:val="-1"/>
          <w:sz w:val="24"/>
          <w:szCs w:val="24"/>
        </w:rPr>
        <w:t>e</w:t>
      </w:r>
      <w:r w:rsidRPr="00343C5F">
        <w:rPr>
          <w:rFonts w:eastAsia="Times New Roman"/>
          <w:spacing w:val="1"/>
          <w:sz w:val="24"/>
          <w:szCs w:val="24"/>
        </w:rPr>
        <w:t>l</w:t>
      </w:r>
      <w:r w:rsidRPr="00343C5F">
        <w:rPr>
          <w:rFonts w:eastAsia="Times New Roman"/>
          <w:spacing w:val="-1"/>
          <w:sz w:val="24"/>
          <w:szCs w:val="24"/>
        </w:rPr>
        <w:t>a</w:t>
      </w:r>
      <w:r w:rsidRPr="00343C5F">
        <w:rPr>
          <w:rFonts w:eastAsia="Times New Roman"/>
          <w:sz w:val="24"/>
          <w:szCs w:val="24"/>
        </w:rPr>
        <w:t>x</w:t>
      </w:r>
      <w:r w:rsidRPr="00343C5F">
        <w:rPr>
          <w:rFonts w:eastAsia="Times New Roman"/>
          <w:spacing w:val="-2"/>
          <w:sz w:val="24"/>
          <w:szCs w:val="24"/>
        </w:rPr>
        <w:t xml:space="preserve"> </w:t>
      </w:r>
      <w:r w:rsidRPr="00343C5F">
        <w:rPr>
          <w:rFonts w:eastAsia="Times New Roman"/>
          <w:sz w:val="24"/>
          <w:szCs w:val="24"/>
        </w:rPr>
        <w:t>t</w:t>
      </w:r>
      <w:r w:rsidRPr="00343C5F">
        <w:rPr>
          <w:rFonts w:eastAsia="Times New Roman"/>
          <w:spacing w:val="-2"/>
          <w:sz w:val="24"/>
          <w:szCs w:val="24"/>
        </w:rPr>
        <w:t>h</w:t>
      </w:r>
      <w:r w:rsidRPr="00343C5F">
        <w:rPr>
          <w:rFonts w:eastAsia="Times New Roman"/>
          <w:sz w:val="24"/>
          <w:szCs w:val="24"/>
        </w:rPr>
        <w:t>e</w:t>
      </w:r>
      <w:r w:rsidRPr="00343C5F">
        <w:rPr>
          <w:rFonts w:eastAsia="Times New Roman"/>
          <w:spacing w:val="1"/>
          <w:sz w:val="24"/>
          <w:szCs w:val="24"/>
        </w:rPr>
        <w:t xml:space="preserve"> </w:t>
      </w:r>
      <w:r w:rsidRPr="00343C5F">
        <w:rPr>
          <w:rFonts w:eastAsia="Times New Roman"/>
          <w:sz w:val="24"/>
          <w:szCs w:val="24"/>
        </w:rPr>
        <w:t>ru</w:t>
      </w:r>
      <w:r w:rsidRPr="00343C5F">
        <w:rPr>
          <w:rFonts w:eastAsia="Times New Roman"/>
          <w:spacing w:val="-2"/>
          <w:sz w:val="24"/>
          <w:szCs w:val="24"/>
        </w:rPr>
        <w:t>l</w:t>
      </w:r>
      <w:r w:rsidRPr="00343C5F">
        <w:rPr>
          <w:rFonts w:eastAsia="Times New Roman"/>
          <w:spacing w:val="1"/>
          <w:sz w:val="24"/>
          <w:szCs w:val="24"/>
        </w:rPr>
        <w:t>e</w:t>
      </w:r>
      <w:r w:rsidRPr="00343C5F">
        <w:rPr>
          <w:rFonts w:eastAsia="Times New Roman"/>
          <w:spacing w:val="-1"/>
          <w:sz w:val="24"/>
          <w:szCs w:val="24"/>
        </w:rPr>
        <w:t>s</w:t>
      </w:r>
      <w:r w:rsidRPr="00343C5F">
        <w:rPr>
          <w:rFonts w:eastAsia="Times New Roman"/>
          <w:sz w:val="24"/>
          <w:szCs w:val="24"/>
        </w:rPr>
        <w:t xml:space="preserve">. </w:t>
      </w:r>
      <w:r w:rsidRPr="00343C5F">
        <w:rPr>
          <w:rFonts w:eastAsia="Times New Roman"/>
          <w:spacing w:val="-6"/>
          <w:sz w:val="24"/>
          <w:szCs w:val="24"/>
        </w:rPr>
        <w:t>F</w:t>
      </w:r>
      <w:r w:rsidRPr="00343C5F">
        <w:rPr>
          <w:rFonts w:eastAsia="Times New Roman"/>
          <w:sz w:val="24"/>
          <w:szCs w:val="24"/>
        </w:rPr>
        <w:t>oll</w:t>
      </w:r>
      <w:r w:rsidRPr="00343C5F">
        <w:rPr>
          <w:rFonts w:eastAsia="Times New Roman"/>
          <w:spacing w:val="1"/>
          <w:sz w:val="24"/>
          <w:szCs w:val="24"/>
        </w:rPr>
        <w:t>o</w:t>
      </w:r>
      <w:r w:rsidRPr="00343C5F">
        <w:rPr>
          <w:rFonts w:eastAsia="Times New Roman"/>
          <w:spacing w:val="-1"/>
          <w:sz w:val="24"/>
          <w:szCs w:val="24"/>
        </w:rPr>
        <w:t>w</w:t>
      </w:r>
      <w:r w:rsidRPr="00343C5F">
        <w:rPr>
          <w:rFonts w:eastAsia="Times New Roman"/>
          <w:sz w:val="24"/>
          <w:szCs w:val="24"/>
        </w:rPr>
        <w:t>ing</w:t>
      </w:r>
      <w:r w:rsidRPr="00343C5F">
        <w:rPr>
          <w:rFonts w:eastAsia="Times New Roman"/>
          <w:spacing w:val="-4"/>
          <w:sz w:val="24"/>
          <w:szCs w:val="24"/>
        </w:rPr>
        <w:t xml:space="preserve"> </w:t>
      </w:r>
      <w:r w:rsidRPr="00343C5F">
        <w:rPr>
          <w:rFonts w:eastAsia="Times New Roman"/>
          <w:spacing w:val="-1"/>
          <w:sz w:val="24"/>
          <w:szCs w:val="24"/>
        </w:rPr>
        <w:t>s</w:t>
      </w:r>
      <w:r w:rsidRPr="00343C5F">
        <w:rPr>
          <w:rFonts w:eastAsia="Times New Roman"/>
          <w:sz w:val="24"/>
          <w:szCs w:val="24"/>
        </w:rPr>
        <w:t>uit o</w:t>
      </w:r>
      <w:r w:rsidRPr="00343C5F">
        <w:rPr>
          <w:rFonts w:eastAsia="Times New Roman"/>
          <w:spacing w:val="-2"/>
          <w:sz w:val="24"/>
          <w:szCs w:val="24"/>
        </w:rPr>
        <w:t>n</w:t>
      </w:r>
      <w:r w:rsidRPr="00343C5F">
        <w:rPr>
          <w:rFonts w:eastAsia="Times New Roman"/>
          <w:sz w:val="24"/>
          <w:szCs w:val="24"/>
        </w:rPr>
        <w:t>ly</w:t>
      </w:r>
      <w:r w:rsidRPr="00343C5F">
        <w:rPr>
          <w:rFonts w:eastAsia="Times New Roman"/>
          <w:spacing w:val="-6"/>
          <w:sz w:val="24"/>
          <w:szCs w:val="24"/>
        </w:rPr>
        <w:t xml:space="preserve"> </w:t>
      </w:r>
      <w:r w:rsidRPr="00343C5F">
        <w:rPr>
          <w:rFonts w:eastAsia="Times New Roman"/>
          <w:spacing w:val="-1"/>
          <w:sz w:val="24"/>
          <w:szCs w:val="24"/>
        </w:rPr>
        <w:t>s</w:t>
      </w:r>
      <w:r w:rsidRPr="00343C5F">
        <w:rPr>
          <w:rFonts w:eastAsia="Times New Roman"/>
          <w:sz w:val="24"/>
          <w:szCs w:val="24"/>
        </w:rPr>
        <w:t>ho</w:t>
      </w:r>
      <w:r w:rsidRPr="00343C5F">
        <w:rPr>
          <w:rFonts w:eastAsia="Times New Roman"/>
          <w:spacing w:val="-1"/>
          <w:sz w:val="24"/>
          <w:szCs w:val="24"/>
        </w:rPr>
        <w:t>w</w:t>
      </w:r>
      <w:r w:rsidRPr="00343C5F">
        <w:rPr>
          <w:rFonts w:eastAsia="Times New Roman"/>
          <w:sz w:val="24"/>
          <w:szCs w:val="24"/>
        </w:rPr>
        <w:t>s</w:t>
      </w:r>
      <w:r w:rsidRPr="00343C5F">
        <w:rPr>
          <w:rFonts w:eastAsia="Times New Roman"/>
          <w:spacing w:val="-1"/>
          <w:sz w:val="24"/>
          <w:szCs w:val="24"/>
        </w:rPr>
        <w:t xml:space="preserve"> </w:t>
      </w:r>
      <w:r w:rsidRPr="00343C5F">
        <w:rPr>
          <w:rFonts w:eastAsia="Times New Roman"/>
          <w:sz w:val="24"/>
          <w:szCs w:val="24"/>
        </w:rPr>
        <w:t>a</w:t>
      </w:r>
      <w:r w:rsidRPr="00343C5F">
        <w:rPr>
          <w:rFonts w:eastAsia="Times New Roman"/>
          <w:spacing w:val="2"/>
          <w:sz w:val="24"/>
          <w:szCs w:val="24"/>
        </w:rPr>
        <w:t xml:space="preserve"> </w:t>
      </w:r>
      <w:r w:rsidRPr="00343C5F">
        <w:rPr>
          <w:rFonts w:eastAsia="Times New Roman"/>
          <w:spacing w:val="1"/>
          <w:sz w:val="24"/>
          <w:szCs w:val="24"/>
        </w:rPr>
        <w:t>lac</w:t>
      </w:r>
      <w:r w:rsidRPr="00343C5F">
        <w:rPr>
          <w:rFonts w:eastAsia="Times New Roman"/>
          <w:sz w:val="24"/>
          <w:szCs w:val="24"/>
        </w:rPr>
        <w:t>k of</w:t>
      </w:r>
      <w:r w:rsidRPr="00343C5F">
        <w:rPr>
          <w:rFonts w:eastAsia="Times New Roman"/>
          <w:spacing w:val="-2"/>
          <w:sz w:val="24"/>
          <w:szCs w:val="24"/>
        </w:rPr>
        <w:t xml:space="preserve"> </w:t>
      </w:r>
      <w:r w:rsidRPr="00343C5F">
        <w:rPr>
          <w:rFonts w:eastAsia="Times New Roman"/>
          <w:sz w:val="24"/>
          <w:szCs w:val="24"/>
        </w:rPr>
        <w:t>d</w:t>
      </w:r>
      <w:r w:rsidRPr="00343C5F">
        <w:rPr>
          <w:rFonts w:eastAsia="Times New Roman"/>
          <w:spacing w:val="1"/>
          <w:sz w:val="24"/>
          <w:szCs w:val="24"/>
        </w:rPr>
        <w:t>i</w:t>
      </w:r>
      <w:r w:rsidRPr="00343C5F">
        <w:rPr>
          <w:rFonts w:eastAsia="Times New Roman"/>
          <w:spacing w:val="-1"/>
          <w:sz w:val="24"/>
          <w:szCs w:val="24"/>
        </w:rPr>
        <w:t>s</w:t>
      </w:r>
      <w:r w:rsidRPr="00343C5F">
        <w:rPr>
          <w:rFonts w:eastAsia="Times New Roman"/>
          <w:spacing w:val="1"/>
          <w:sz w:val="24"/>
          <w:szCs w:val="24"/>
        </w:rPr>
        <w:t>ci</w:t>
      </w:r>
      <w:r w:rsidRPr="00343C5F">
        <w:rPr>
          <w:rFonts w:eastAsia="Times New Roman"/>
          <w:sz w:val="24"/>
          <w:szCs w:val="24"/>
        </w:rPr>
        <w:t>p</w:t>
      </w:r>
      <w:r w:rsidRPr="00343C5F">
        <w:rPr>
          <w:rFonts w:eastAsia="Times New Roman"/>
          <w:spacing w:val="-2"/>
          <w:sz w:val="24"/>
          <w:szCs w:val="24"/>
        </w:rPr>
        <w:t>l</w:t>
      </w:r>
      <w:r w:rsidRPr="00343C5F">
        <w:rPr>
          <w:rFonts w:eastAsia="Times New Roman"/>
          <w:spacing w:val="1"/>
          <w:sz w:val="24"/>
          <w:szCs w:val="24"/>
        </w:rPr>
        <w:t>i</w:t>
      </w:r>
      <w:r w:rsidRPr="00343C5F">
        <w:rPr>
          <w:rFonts w:eastAsia="Times New Roman"/>
          <w:sz w:val="24"/>
          <w:szCs w:val="24"/>
        </w:rPr>
        <w:t>n</w:t>
      </w:r>
      <w:r w:rsidRPr="00343C5F">
        <w:rPr>
          <w:rFonts w:eastAsia="Times New Roman"/>
          <w:spacing w:val="1"/>
          <w:sz w:val="24"/>
          <w:szCs w:val="24"/>
        </w:rPr>
        <w:t>e</w:t>
      </w:r>
      <w:r w:rsidRPr="00343C5F">
        <w:rPr>
          <w:rFonts w:eastAsia="Times New Roman"/>
          <w:sz w:val="24"/>
          <w:szCs w:val="24"/>
        </w:rPr>
        <w:t xml:space="preserve">. </w:t>
      </w:r>
      <w:r w:rsidRPr="00343C5F">
        <w:rPr>
          <w:rFonts w:eastAsia="Times New Roman"/>
          <w:spacing w:val="-3"/>
          <w:sz w:val="24"/>
          <w:szCs w:val="24"/>
        </w:rPr>
        <w:t>D</w:t>
      </w:r>
      <w:r w:rsidRPr="00343C5F">
        <w:rPr>
          <w:rFonts w:eastAsia="Times New Roman"/>
          <w:sz w:val="24"/>
          <w:szCs w:val="24"/>
        </w:rPr>
        <w:t>o w</w:t>
      </w:r>
      <w:r w:rsidRPr="00343C5F">
        <w:rPr>
          <w:rFonts w:eastAsia="Times New Roman"/>
          <w:spacing w:val="-2"/>
          <w:sz w:val="24"/>
          <w:szCs w:val="24"/>
        </w:rPr>
        <w:t>h</w:t>
      </w:r>
      <w:r w:rsidRPr="00343C5F">
        <w:rPr>
          <w:rFonts w:eastAsia="Times New Roman"/>
          <w:spacing w:val="1"/>
          <w:sz w:val="24"/>
          <w:szCs w:val="24"/>
        </w:rPr>
        <w:t>a</w:t>
      </w:r>
      <w:r w:rsidRPr="00343C5F">
        <w:rPr>
          <w:rFonts w:eastAsia="Times New Roman"/>
          <w:sz w:val="24"/>
          <w:szCs w:val="24"/>
        </w:rPr>
        <w:t>t</w:t>
      </w:r>
      <w:r w:rsidRPr="00343C5F">
        <w:rPr>
          <w:rFonts w:eastAsia="Times New Roman"/>
          <w:spacing w:val="1"/>
          <w:sz w:val="24"/>
          <w:szCs w:val="24"/>
        </w:rPr>
        <w:t xml:space="preserve"> </w:t>
      </w:r>
      <w:r w:rsidRPr="00343C5F">
        <w:rPr>
          <w:rFonts w:eastAsia="Times New Roman"/>
          <w:spacing w:val="-10"/>
          <w:sz w:val="24"/>
          <w:szCs w:val="24"/>
        </w:rPr>
        <w:t>y</w:t>
      </w:r>
      <w:r w:rsidRPr="00343C5F">
        <w:rPr>
          <w:rFonts w:eastAsia="Times New Roman"/>
          <w:sz w:val="24"/>
          <w:szCs w:val="24"/>
        </w:rPr>
        <w:t xml:space="preserve">ou </w:t>
      </w:r>
      <w:r w:rsidRPr="00343C5F">
        <w:rPr>
          <w:rFonts w:eastAsia="Times New Roman"/>
          <w:spacing w:val="3"/>
          <w:sz w:val="24"/>
          <w:szCs w:val="24"/>
        </w:rPr>
        <w:t>k</w:t>
      </w:r>
      <w:r w:rsidRPr="00343C5F">
        <w:rPr>
          <w:rFonts w:eastAsia="Times New Roman"/>
          <w:sz w:val="24"/>
          <w:szCs w:val="24"/>
        </w:rPr>
        <w:t>now</w:t>
      </w:r>
      <w:r w:rsidRPr="00343C5F">
        <w:rPr>
          <w:rFonts w:eastAsia="Times New Roman"/>
          <w:spacing w:val="-1"/>
          <w:sz w:val="24"/>
          <w:szCs w:val="24"/>
        </w:rPr>
        <w:t xml:space="preserve"> </w:t>
      </w:r>
      <w:r w:rsidRPr="00343C5F">
        <w:rPr>
          <w:rFonts w:eastAsia="Times New Roman"/>
          <w:spacing w:val="1"/>
          <w:sz w:val="24"/>
          <w:szCs w:val="24"/>
        </w:rPr>
        <w:t>i</w:t>
      </w:r>
      <w:r w:rsidRPr="00343C5F">
        <w:rPr>
          <w:rFonts w:eastAsia="Times New Roman"/>
          <w:sz w:val="24"/>
          <w:szCs w:val="24"/>
        </w:rPr>
        <w:t>s</w:t>
      </w:r>
      <w:r w:rsidRPr="00343C5F">
        <w:rPr>
          <w:rFonts w:eastAsia="Times New Roman"/>
          <w:spacing w:val="-1"/>
          <w:sz w:val="24"/>
          <w:szCs w:val="24"/>
        </w:rPr>
        <w:t xml:space="preserve"> </w:t>
      </w:r>
      <w:r w:rsidRPr="00343C5F">
        <w:rPr>
          <w:rFonts w:eastAsia="Times New Roman"/>
          <w:sz w:val="24"/>
          <w:szCs w:val="24"/>
        </w:rPr>
        <w:t>r</w:t>
      </w:r>
      <w:r w:rsidRPr="00343C5F">
        <w:rPr>
          <w:rFonts w:eastAsia="Times New Roman"/>
          <w:spacing w:val="1"/>
          <w:sz w:val="24"/>
          <w:szCs w:val="24"/>
        </w:rPr>
        <w:t>i</w:t>
      </w:r>
      <w:r w:rsidRPr="00343C5F">
        <w:rPr>
          <w:rFonts w:eastAsia="Times New Roman"/>
          <w:spacing w:val="-5"/>
          <w:sz w:val="24"/>
          <w:szCs w:val="24"/>
        </w:rPr>
        <w:t>g</w:t>
      </w:r>
      <w:r w:rsidRPr="00343C5F">
        <w:rPr>
          <w:rFonts w:eastAsia="Times New Roman"/>
          <w:sz w:val="24"/>
          <w:szCs w:val="24"/>
        </w:rPr>
        <w:t>ht.</w:t>
      </w:r>
    </w:p>
    <w:p w14:paraId="24E82188" w14:textId="77777777" w:rsidR="003A754D" w:rsidRPr="00343C5F" w:rsidRDefault="003A754D" w:rsidP="003A754D">
      <w:pPr>
        <w:spacing w:before="12" w:after="0" w:line="260" w:lineRule="exact"/>
        <w:jc w:val="both"/>
        <w:rPr>
          <w:rFonts w:cstheme="minorHAnsi"/>
          <w:sz w:val="24"/>
          <w:szCs w:val="24"/>
        </w:rPr>
      </w:pPr>
    </w:p>
    <w:p w14:paraId="785B298E" w14:textId="77777777" w:rsidR="003A754D" w:rsidRPr="00343C5F" w:rsidRDefault="003A754D" w:rsidP="003A754D">
      <w:pPr>
        <w:spacing w:after="0" w:line="264" w:lineRule="exact"/>
        <w:ind w:left="720"/>
        <w:jc w:val="both"/>
        <w:rPr>
          <w:rFonts w:eastAsia="Times New Roman" w:cstheme="minorHAnsi"/>
          <w:sz w:val="24"/>
          <w:szCs w:val="24"/>
        </w:rPr>
      </w:pPr>
      <w:r w:rsidRPr="00343C5F">
        <w:rPr>
          <w:rFonts w:eastAsia="Times New Roman" w:cstheme="minorHAnsi"/>
          <w:sz w:val="24"/>
          <w:szCs w:val="24"/>
        </w:rPr>
        <w:t>Stud</w:t>
      </w:r>
      <w:r w:rsidRPr="00343C5F">
        <w:rPr>
          <w:rFonts w:eastAsia="Times New Roman" w:cstheme="minorHAnsi"/>
          <w:spacing w:val="1"/>
          <w:sz w:val="24"/>
          <w:szCs w:val="24"/>
        </w:rPr>
        <w:t>e</w:t>
      </w:r>
      <w:r w:rsidRPr="00343C5F">
        <w:rPr>
          <w:rFonts w:eastAsia="Times New Roman" w:cstheme="minorHAnsi"/>
          <w:sz w:val="24"/>
          <w:szCs w:val="24"/>
        </w:rPr>
        <w:t>nts</w:t>
      </w:r>
      <w:r w:rsidRPr="00343C5F">
        <w:rPr>
          <w:rFonts w:eastAsia="Times New Roman" w:cstheme="minorHAnsi"/>
          <w:spacing w:val="31"/>
          <w:sz w:val="24"/>
          <w:szCs w:val="24"/>
        </w:rPr>
        <w:t xml:space="preserve"> </w:t>
      </w:r>
      <w:r w:rsidRPr="00343C5F">
        <w:rPr>
          <w:rFonts w:eastAsia="Times New Roman" w:cstheme="minorHAnsi"/>
          <w:spacing w:val="1"/>
          <w:sz w:val="24"/>
          <w:szCs w:val="24"/>
        </w:rPr>
        <w:t>a</w:t>
      </w:r>
      <w:r w:rsidRPr="00343C5F">
        <w:rPr>
          <w:rFonts w:eastAsia="Times New Roman" w:cstheme="minorHAnsi"/>
          <w:spacing w:val="-2"/>
          <w:sz w:val="24"/>
          <w:szCs w:val="24"/>
        </w:rPr>
        <w:t>r</w:t>
      </w:r>
      <w:r w:rsidRPr="00343C5F">
        <w:rPr>
          <w:rFonts w:eastAsia="Times New Roman" w:cstheme="minorHAnsi"/>
          <w:sz w:val="24"/>
          <w:szCs w:val="24"/>
        </w:rPr>
        <w:t>e</w:t>
      </w:r>
      <w:r w:rsidRPr="00343C5F">
        <w:rPr>
          <w:rFonts w:eastAsia="Times New Roman" w:cstheme="minorHAnsi"/>
          <w:spacing w:val="38"/>
          <w:sz w:val="24"/>
          <w:szCs w:val="24"/>
        </w:rPr>
        <w:t xml:space="preserve"> </w:t>
      </w:r>
      <w:r w:rsidRPr="00343C5F">
        <w:rPr>
          <w:rFonts w:eastAsia="Times New Roman" w:cstheme="minorHAnsi"/>
          <w:spacing w:val="1"/>
          <w:sz w:val="24"/>
          <w:szCs w:val="24"/>
        </w:rPr>
        <w:t>e</w:t>
      </w:r>
      <w:r w:rsidRPr="00343C5F">
        <w:rPr>
          <w:rFonts w:eastAsia="Times New Roman" w:cstheme="minorHAnsi"/>
          <w:spacing w:val="-2"/>
          <w:sz w:val="24"/>
          <w:szCs w:val="24"/>
        </w:rPr>
        <w:t>x</w:t>
      </w:r>
      <w:r w:rsidRPr="00343C5F">
        <w:rPr>
          <w:rFonts w:eastAsia="Times New Roman" w:cstheme="minorHAnsi"/>
          <w:sz w:val="24"/>
          <w:szCs w:val="24"/>
        </w:rPr>
        <w:t>p</w:t>
      </w:r>
      <w:r w:rsidRPr="00343C5F">
        <w:rPr>
          <w:rFonts w:eastAsia="Times New Roman" w:cstheme="minorHAnsi"/>
          <w:spacing w:val="-1"/>
          <w:sz w:val="24"/>
          <w:szCs w:val="24"/>
        </w:rPr>
        <w:t>ec</w:t>
      </w:r>
      <w:r w:rsidRPr="00343C5F">
        <w:rPr>
          <w:rFonts w:eastAsia="Times New Roman" w:cstheme="minorHAnsi"/>
          <w:spacing w:val="1"/>
          <w:sz w:val="24"/>
          <w:szCs w:val="24"/>
        </w:rPr>
        <w:t>te</w:t>
      </w:r>
      <w:r w:rsidRPr="00343C5F">
        <w:rPr>
          <w:rFonts w:eastAsia="Times New Roman" w:cstheme="minorHAnsi"/>
          <w:sz w:val="24"/>
          <w:szCs w:val="24"/>
        </w:rPr>
        <w:t>d</w:t>
      </w:r>
      <w:r w:rsidRPr="00343C5F">
        <w:rPr>
          <w:rFonts w:eastAsia="Times New Roman" w:cstheme="minorHAnsi"/>
          <w:spacing w:val="32"/>
          <w:sz w:val="24"/>
          <w:szCs w:val="24"/>
        </w:rPr>
        <w:t xml:space="preserve"> </w:t>
      </w:r>
      <w:r w:rsidRPr="00343C5F">
        <w:rPr>
          <w:rFonts w:eastAsia="Times New Roman" w:cstheme="minorHAnsi"/>
          <w:spacing w:val="-2"/>
          <w:sz w:val="24"/>
          <w:szCs w:val="24"/>
        </w:rPr>
        <w:t>t</w:t>
      </w:r>
      <w:r w:rsidRPr="00343C5F">
        <w:rPr>
          <w:rFonts w:eastAsia="Times New Roman" w:cstheme="minorHAnsi"/>
          <w:sz w:val="24"/>
          <w:szCs w:val="24"/>
        </w:rPr>
        <w:t>o</w:t>
      </w:r>
      <w:r w:rsidRPr="00343C5F">
        <w:rPr>
          <w:rFonts w:eastAsia="Times New Roman" w:cstheme="minorHAnsi"/>
          <w:spacing w:val="35"/>
          <w:sz w:val="24"/>
          <w:szCs w:val="24"/>
        </w:rPr>
        <w:t xml:space="preserve"> </w:t>
      </w:r>
      <w:r w:rsidRPr="00343C5F">
        <w:rPr>
          <w:rFonts w:eastAsia="Times New Roman" w:cstheme="minorHAnsi"/>
          <w:spacing w:val="-5"/>
          <w:sz w:val="24"/>
          <w:szCs w:val="24"/>
        </w:rPr>
        <w:t>f</w:t>
      </w:r>
      <w:r w:rsidRPr="00343C5F">
        <w:rPr>
          <w:rFonts w:eastAsia="Times New Roman" w:cstheme="minorHAnsi"/>
          <w:sz w:val="24"/>
          <w:szCs w:val="24"/>
        </w:rPr>
        <w:t>ollow</w:t>
      </w:r>
      <w:r w:rsidRPr="00343C5F">
        <w:rPr>
          <w:rFonts w:eastAsia="Times New Roman" w:cstheme="minorHAnsi"/>
          <w:spacing w:val="32"/>
          <w:sz w:val="24"/>
          <w:szCs w:val="24"/>
        </w:rPr>
        <w:t xml:space="preserve"> </w:t>
      </w:r>
      <w:r w:rsidRPr="00343C5F">
        <w:rPr>
          <w:rFonts w:eastAsia="Times New Roman" w:cstheme="minorHAnsi"/>
          <w:sz w:val="24"/>
          <w:szCs w:val="24"/>
        </w:rPr>
        <w:t>pro</w:t>
      </w:r>
      <w:r w:rsidRPr="00343C5F">
        <w:rPr>
          <w:rFonts w:eastAsia="Times New Roman" w:cstheme="minorHAnsi"/>
          <w:spacing w:val="1"/>
          <w:sz w:val="24"/>
          <w:szCs w:val="24"/>
        </w:rPr>
        <w:t>t</w:t>
      </w:r>
      <w:r w:rsidRPr="00343C5F">
        <w:rPr>
          <w:rFonts w:eastAsia="Times New Roman" w:cstheme="minorHAnsi"/>
          <w:spacing w:val="-2"/>
          <w:sz w:val="24"/>
          <w:szCs w:val="24"/>
        </w:rPr>
        <w:t>o</w:t>
      </w:r>
      <w:r w:rsidRPr="00343C5F">
        <w:rPr>
          <w:rFonts w:eastAsia="Times New Roman" w:cstheme="minorHAnsi"/>
          <w:spacing w:val="1"/>
          <w:sz w:val="24"/>
          <w:szCs w:val="24"/>
        </w:rPr>
        <w:t>c</w:t>
      </w:r>
      <w:r w:rsidRPr="00343C5F">
        <w:rPr>
          <w:rFonts w:eastAsia="Times New Roman" w:cstheme="minorHAnsi"/>
          <w:sz w:val="24"/>
          <w:szCs w:val="24"/>
        </w:rPr>
        <w:t>ol</w:t>
      </w:r>
      <w:r w:rsidRPr="00343C5F">
        <w:rPr>
          <w:rFonts w:eastAsia="Times New Roman" w:cstheme="minorHAnsi"/>
          <w:spacing w:val="35"/>
          <w:sz w:val="24"/>
          <w:szCs w:val="24"/>
        </w:rPr>
        <w:t xml:space="preserve"> </w:t>
      </w:r>
      <w:r w:rsidRPr="00343C5F">
        <w:rPr>
          <w:rFonts w:eastAsia="Times New Roman" w:cstheme="minorHAnsi"/>
          <w:spacing w:val="-3"/>
          <w:sz w:val="24"/>
          <w:szCs w:val="24"/>
        </w:rPr>
        <w:t>regarding</w:t>
      </w:r>
      <w:r w:rsidRPr="00343C5F">
        <w:rPr>
          <w:rFonts w:eastAsia="Times New Roman" w:cstheme="minorHAnsi"/>
          <w:spacing w:val="34"/>
          <w:sz w:val="24"/>
          <w:szCs w:val="24"/>
        </w:rPr>
        <w:t xml:space="preserve"> </w:t>
      </w:r>
      <w:r w:rsidRPr="00343C5F">
        <w:rPr>
          <w:rFonts w:eastAsia="Times New Roman" w:cstheme="minorHAnsi"/>
          <w:sz w:val="24"/>
          <w:szCs w:val="24"/>
        </w:rPr>
        <w:t>ob</w:t>
      </w:r>
      <w:r w:rsidRPr="00343C5F">
        <w:rPr>
          <w:rFonts w:eastAsia="Times New Roman" w:cstheme="minorHAnsi"/>
          <w:spacing w:val="-2"/>
          <w:sz w:val="24"/>
          <w:szCs w:val="24"/>
        </w:rPr>
        <w:t>t</w:t>
      </w:r>
      <w:r w:rsidRPr="00343C5F">
        <w:rPr>
          <w:rFonts w:eastAsia="Times New Roman" w:cstheme="minorHAnsi"/>
          <w:spacing w:val="1"/>
          <w:sz w:val="24"/>
          <w:szCs w:val="24"/>
        </w:rPr>
        <w:t>ai</w:t>
      </w:r>
      <w:r w:rsidRPr="00343C5F">
        <w:rPr>
          <w:rFonts w:eastAsia="Times New Roman" w:cstheme="minorHAnsi"/>
          <w:spacing w:val="-2"/>
          <w:sz w:val="24"/>
          <w:szCs w:val="24"/>
        </w:rPr>
        <w:t>ni</w:t>
      </w:r>
      <w:r w:rsidRPr="00343C5F">
        <w:rPr>
          <w:rFonts w:eastAsia="Times New Roman" w:cstheme="minorHAnsi"/>
          <w:sz w:val="24"/>
          <w:szCs w:val="24"/>
        </w:rPr>
        <w:t>ng</w:t>
      </w:r>
      <w:r w:rsidRPr="00343C5F">
        <w:rPr>
          <w:rFonts w:eastAsia="Times New Roman" w:cstheme="minorHAnsi"/>
          <w:spacing w:val="29"/>
          <w:sz w:val="24"/>
          <w:szCs w:val="24"/>
        </w:rPr>
        <w:t xml:space="preserve"> </w:t>
      </w:r>
      <w:r w:rsidRPr="00343C5F">
        <w:rPr>
          <w:rFonts w:eastAsia="Times New Roman" w:cstheme="minorHAnsi"/>
          <w:spacing w:val="1"/>
          <w:sz w:val="24"/>
          <w:szCs w:val="24"/>
        </w:rPr>
        <w:t>a</w:t>
      </w:r>
      <w:r w:rsidRPr="00343C5F">
        <w:rPr>
          <w:rFonts w:eastAsia="Times New Roman" w:cstheme="minorHAnsi"/>
          <w:sz w:val="24"/>
          <w:szCs w:val="24"/>
        </w:rPr>
        <w:t>nd</w:t>
      </w:r>
      <w:r w:rsidRPr="00343C5F">
        <w:rPr>
          <w:rFonts w:eastAsia="Times New Roman" w:cstheme="minorHAnsi"/>
          <w:spacing w:val="34"/>
          <w:sz w:val="24"/>
          <w:szCs w:val="24"/>
        </w:rPr>
        <w:t xml:space="preserve"> </w:t>
      </w:r>
      <w:r w:rsidRPr="00343C5F">
        <w:rPr>
          <w:rFonts w:eastAsia="Times New Roman" w:cstheme="minorHAnsi"/>
          <w:sz w:val="24"/>
          <w:szCs w:val="24"/>
        </w:rPr>
        <w:t>r</w:t>
      </w:r>
      <w:r w:rsidRPr="00343C5F">
        <w:rPr>
          <w:rFonts w:eastAsia="Times New Roman" w:cstheme="minorHAnsi"/>
          <w:spacing w:val="1"/>
          <w:sz w:val="24"/>
          <w:szCs w:val="24"/>
        </w:rPr>
        <w:t>e</w:t>
      </w:r>
      <w:r w:rsidRPr="00343C5F">
        <w:rPr>
          <w:rFonts w:eastAsia="Times New Roman" w:cstheme="minorHAnsi"/>
          <w:sz w:val="24"/>
          <w:szCs w:val="24"/>
        </w:rPr>
        <w:t>tu</w:t>
      </w:r>
      <w:r w:rsidRPr="00343C5F">
        <w:rPr>
          <w:rFonts w:eastAsia="Times New Roman" w:cstheme="minorHAnsi"/>
          <w:spacing w:val="-1"/>
          <w:sz w:val="24"/>
          <w:szCs w:val="24"/>
        </w:rPr>
        <w:t>r</w:t>
      </w:r>
      <w:r w:rsidRPr="00343C5F">
        <w:rPr>
          <w:rFonts w:eastAsia="Times New Roman" w:cstheme="minorHAnsi"/>
          <w:spacing w:val="-2"/>
          <w:sz w:val="24"/>
          <w:szCs w:val="24"/>
        </w:rPr>
        <w:t>n</w:t>
      </w:r>
      <w:r w:rsidRPr="00343C5F">
        <w:rPr>
          <w:rFonts w:eastAsia="Times New Roman" w:cstheme="minorHAnsi"/>
          <w:spacing w:val="1"/>
          <w:sz w:val="24"/>
          <w:szCs w:val="24"/>
        </w:rPr>
        <w:t>i</w:t>
      </w:r>
      <w:r w:rsidRPr="00343C5F">
        <w:rPr>
          <w:rFonts w:eastAsia="Times New Roman" w:cstheme="minorHAnsi"/>
          <w:spacing w:val="-2"/>
          <w:sz w:val="24"/>
          <w:szCs w:val="24"/>
        </w:rPr>
        <w:t>n</w:t>
      </w:r>
      <w:r w:rsidRPr="00343C5F">
        <w:rPr>
          <w:rFonts w:eastAsia="Times New Roman" w:cstheme="minorHAnsi"/>
          <w:sz w:val="24"/>
          <w:szCs w:val="24"/>
        </w:rPr>
        <w:t>g</w:t>
      </w:r>
      <w:r w:rsidRPr="00343C5F">
        <w:rPr>
          <w:rFonts w:eastAsia="Times New Roman" w:cstheme="minorHAnsi"/>
          <w:spacing w:val="29"/>
          <w:sz w:val="24"/>
          <w:szCs w:val="24"/>
        </w:rPr>
        <w:t xml:space="preserve"> </w:t>
      </w:r>
      <w:r w:rsidRPr="00343C5F">
        <w:rPr>
          <w:rFonts w:eastAsia="Times New Roman" w:cstheme="minorHAnsi"/>
          <w:spacing w:val="-1"/>
          <w:sz w:val="24"/>
          <w:szCs w:val="24"/>
        </w:rPr>
        <w:t>s</w:t>
      </w:r>
      <w:r w:rsidRPr="00343C5F">
        <w:rPr>
          <w:rFonts w:eastAsia="Times New Roman" w:cstheme="minorHAnsi"/>
          <w:spacing w:val="1"/>
          <w:sz w:val="24"/>
          <w:szCs w:val="24"/>
        </w:rPr>
        <w:t>c</w:t>
      </w:r>
      <w:r w:rsidRPr="00343C5F">
        <w:rPr>
          <w:rFonts w:eastAsia="Times New Roman" w:cstheme="minorHAnsi"/>
          <w:sz w:val="24"/>
          <w:szCs w:val="24"/>
        </w:rPr>
        <w:t>rub</w:t>
      </w:r>
      <w:r w:rsidRPr="00343C5F">
        <w:rPr>
          <w:rFonts w:eastAsia="Times New Roman" w:cstheme="minorHAnsi"/>
          <w:spacing w:val="34"/>
          <w:sz w:val="24"/>
          <w:szCs w:val="24"/>
        </w:rPr>
        <w:t xml:space="preserve"> </w:t>
      </w:r>
      <w:r w:rsidRPr="00343C5F">
        <w:rPr>
          <w:rFonts w:eastAsia="Times New Roman" w:cstheme="minorHAnsi"/>
          <w:spacing w:val="1"/>
          <w:sz w:val="24"/>
          <w:szCs w:val="24"/>
        </w:rPr>
        <w:t>atti</w:t>
      </w:r>
      <w:r w:rsidRPr="00343C5F">
        <w:rPr>
          <w:rFonts w:eastAsia="Times New Roman" w:cstheme="minorHAnsi"/>
          <w:spacing w:val="-2"/>
          <w:sz w:val="24"/>
          <w:szCs w:val="24"/>
        </w:rPr>
        <w:t>r</w:t>
      </w:r>
      <w:r w:rsidRPr="00343C5F">
        <w:rPr>
          <w:rFonts w:eastAsia="Times New Roman" w:cstheme="minorHAnsi"/>
          <w:spacing w:val="1"/>
          <w:sz w:val="24"/>
          <w:szCs w:val="24"/>
        </w:rPr>
        <w:t>e</w:t>
      </w:r>
      <w:r w:rsidRPr="00343C5F">
        <w:rPr>
          <w:rFonts w:eastAsia="Times New Roman" w:cstheme="minorHAnsi"/>
          <w:sz w:val="24"/>
          <w:szCs w:val="24"/>
        </w:rPr>
        <w:t>.</w:t>
      </w:r>
      <w:r w:rsidRPr="00343C5F">
        <w:rPr>
          <w:rFonts w:eastAsia="Times New Roman" w:cstheme="minorHAnsi"/>
          <w:spacing w:val="34"/>
          <w:sz w:val="24"/>
          <w:szCs w:val="24"/>
        </w:rPr>
        <w:t xml:space="preserve"> </w:t>
      </w:r>
      <w:r w:rsidRPr="00343C5F">
        <w:rPr>
          <w:rFonts w:eastAsia="Times New Roman" w:cstheme="minorHAnsi"/>
          <w:spacing w:val="-6"/>
          <w:sz w:val="24"/>
          <w:szCs w:val="24"/>
        </w:rPr>
        <w:t>F</w:t>
      </w:r>
      <w:r w:rsidRPr="00343C5F">
        <w:rPr>
          <w:rFonts w:eastAsia="Times New Roman" w:cstheme="minorHAnsi"/>
          <w:spacing w:val="1"/>
          <w:sz w:val="24"/>
          <w:szCs w:val="24"/>
        </w:rPr>
        <w:t>a</w:t>
      </w:r>
      <w:r w:rsidRPr="00343C5F">
        <w:rPr>
          <w:rFonts w:eastAsia="Times New Roman" w:cstheme="minorHAnsi"/>
          <w:sz w:val="24"/>
          <w:szCs w:val="24"/>
        </w:rPr>
        <w:t>ilu</w:t>
      </w:r>
      <w:r w:rsidRPr="00343C5F">
        <w:rPr>
          <w:rFonts w:eastAsia="Times New Roman" w:cstheme="minorHAnsi"/>
          <w:spacing w:val="-2"/>
          <w:sz w:val="24"/>
          <w:szCs w:val="24"/>
        </w:rPr>
        <w:t>r</w:t>
      </w:r>
      <w:r w:rsidRPr="00343C5F">
        <w:rPr>
          <w:rFonts w:eastAsia="Times New Roman" w:cstheme="minorHAnsi"/>
          <w:sz w:val="24"/>
          <w:szCs w:val="24"/>
        </w:rPr>
        <w:t>e</w:t>
      </w:r>
      <w:r w:rsidRPr="00343C5F">
        <w:rPr>
          <w:rFonts w:eastAsia="Times New Roman" w:cstheme="minorHAnsi"/>
          <w:spacing w:val="31"/>
          <w:sz w:val="24"/>
          <w:szCs w:val="24"/>
        </w:rPr>
        <w:t xml:space="preserve"> </w:t>
      </w:r>
      <w:r w:rsidRPr="00343C5F">
        <w:rPr>
          <w:rFonts w:eastAsia="Times New Roman" w:cstheme="minorHAnsi"/>
          <w:sz w:val="24"/>
          <w:szCs w:val="24"/>
        </w:rPr>
        <w:t>to r</w:t>
      </w:r>
      <w:r w:rsidRPr="00343C5F">
        <w:rPr>
          <w:rFonts w:eastAsia="Times New Roman" w:cstheme="minorHAnsi"/>
          <w:spacing w:val="1"/>
          <w:sz w:val="24"/>
          <w:szCs w:val="24"/>
        </w:rPr>
        <w:t>e</w:t>
      </w:r>
      <w:r w:rsidRPr="00343C5F">
        <w:rPr>
          <w:rFonts w:eastAsia="Times New Roman" w:cstheme="minorHAnsi"/>
          <w:sz w:val="24"/>
          <w:szCs w:val="24"/>
        </w:rPr>
        <w:t>turn</w:t>
      </w:r>
      <w:r w:rsidRPr="00343C5F">
        <w:rPr>
          <w:rFonts w:eastAsia="Times New Roman" w:cstheme="minorHAnsi"/>
          <w:spacing w:val="10"/>
          <w:sz w:val="24"/>
          <w:szCs w:val="24"/>
        </w:rPr>
        <w:t xml:space="preserve"> </w:t>
      </w:r>
      <w:r w:rsidRPr="00343C5F">
        <w:rPr>
          <w:rFonts w:eastAsia="Times New Roman" w:cstheme="minorHAnsi"/>
          <w:spacing w:val="-1"/>
          <w:sz w:val="24"/>
          <w:szCs w:val="24"/>
        </w:rPr>
        <w:t>s</w:t>
      </w:r>
      <w:r w:rsidRPr="00343C5F">
        <w:rPr>
          <w:rFonts w:eastAsia="Times New Roman" w:cstheme="minorHAnsi"/>
          <w:spacing w:val="1"/>
          <w:sz w:val="24"/>
          <w:szCs w:val="24"/>
        </w:rPr>
        <w:t>c</w:t>
      </w:r>
      <w:r w:rsidRPr="00343C5F">
        <w:rPr>
          <w:rFonts w:eastAsia="Times New Roman" w:cstheme="minorHAnsi"/>
          <w:spacing w:val="-2"/>
          <w:sz w:val="24"/>
          <w:szCs w:val="24"/>
        </w:rPr>
        <w:t>r</w:t>
      </w:r>
      <w:r w:rsidRPr="00343C5F">
        <w:rPr>
          <w:rFonts w:eastAsia="Times New Roman" w:cstheme="minorHAnsi"/>
          <w:sz w:val="24"/>
          <w:szCs w:val="24"/>
        </w:rPr>
        <w:t>ub</w:t>
      </w:r>
      <w:r w:rsidRPr="00343C5F">
        <w:rPr>
          <w:rFonts w:eastAsia="Times New Roman" w:cstheme="minorHAnsi"/>
          <w:spacing w:val="7"/>
          <w:sz w:val="24"/>
          <w:szCs w:val="24"/>
        </w:rPr>
        <w:t xml:space="preserve"> </w:t>
      </w:r>
      <w:r w:rsidRPr="00343C5F">
        <w:rPr>
          <w:rFonts w:eastAsia="Times New Roman" w:cstheme="minorHAnsi"/>
          <w:spacing w:val="1"/>
          <w:sz w:val="24"/>
          <w:szCs w:val="24"/>
        </w:rPr>
        <w:t>a</w:t>
      </w:r>
      <w:r w:rsidRPr="00343C5F">
        <w:rPr>
          <w:rFonts w:eastAsia="Times New Roman" w:cstheme="minorHAnsi"/>
          <w:spacing w:val="-2"/>
          <w:sz w:val="24"/>
          <w:szCs w:val="24"/>
        </w:rPr>
        <w:t>t</w:t>
      </w:r>
      <w:r w:rsidRPr="00343C5F">
        <w:rPr>
          <w:rFonts w:eastAsia="Times New Roman" w:cstheme="minorHAnsi"/>
          <w:spacing w:val="1"/>
          <w:sz w:val="24"/>
          <w:szCs w:val="24"/>
        </w:rPr>
        <w:t>ti</w:t>
      </w:r>
      <w:r w:rsidRPr="00343C5F">
        <w:rPr>
          <w:rFonts w:eastAsia="Times New Roman" w:cstheme="minorHAnsi"/>
          <w:spacing w:val="-5"/>
          <w:sz w:val="24"/>
          <w:szCs w:val="24"/>
        </w:rPr>
        <w:t>r</w:t>
      </w:r>
      <w:r w:rsidRPr="00343C5F">
        <w:rPr>
          <w:rFonts w:eastAsia="Times New Roman" w:cstheme="minorHAnsi"/>
          <w:sz w:val="24"/>
          <w:szCs w:val="24"/>
        </w:rPr>
        <w:t>e</w:t>
      </w:r>
      <w:r w:rsidRPr="00343C5F">
        <w:rPr>
          <w:rFonts w:eastAsia="Times New Roman" w:cstheme="minorHAnsi"/>
          <w:spacing w:val="11"/>
          <w:sz w:val="24"/>
          <w:szCs w:val="24"/>
        </w:rPr>
        <w:t xml:space="preserve"> </w:t>
      </w:r>
      <w:r w:rsidRPr="00343C5F">
        <w:rPr>
          <w:rFonts w:eastAsia="Times New Roman" w:cstheme="minorHAnsi"/>
          <w:spacing w:val="1"/>
          <w:sz w:val="24"/>
          <w:szCs w:val="24"/>
        </w:rPr>
        <w:t>t</w:t>
      </w:r>
      <w:r w:rsidRPr="00343C5F">
        <w:rPr>
          <w:rFonts w:eastAsia="Times New Roman" w:cstheme="minorHAnsi"/>
          <w:sz w:val="24"/>
          <w:szCs w:val="24"/>
        </w:rPr>
        <w:t>o</w:t>
      </w:r>
      <w:r w:rsidRPr="00343C5F">
        <w:rPr>
          <w:rFonts w:eastAsia="Times New Roman" w:cstheme="minorHAnsi"/>
          <w:spacing w:val="5"/>
          <w:sz w:val="24"/>
          <w:szCs w:val="24"/>
        </w:rPr>
        <w:t xml:space="preserve"> </w:t>
      </w:r>
      <w:r w:rsidRPr="00343C5F">
        <w:rPr>
          <w:rFonts w:eastAsia="Times New Roman" w:cstheme="minorHAnsi"/>
          <w:sz w:val="24"/>
          <w:szCs w:val="24"/>
        </w:rPr>
        <w:t>the</w:t>
      </w:r>
      <w:r w:rsidRPr="00343C5F">
        <w:rPr>
          <w:rFonts w:eastAsia="Times New Roman" w:cstheme="minorHAnsi"/>
          <w:spacing w:val="8"/>
          <w:sz w:val="24"/>
          <w:szCs w:val="24"/>
        </w:rPr>
        <w:t xml:space="preserve"> </w:t>
      </w:r>
      <w:r w:rsidRPr="00343C5F">
        <w:rPr>
          <w:rFonts w:eastAsia="Times New Roman" w:cstheme="minorHAnsi"/>
          <w:spacing w:val="-2"/>
          <w:sz w:val="24"/>
          <w:szCs w:val="24"/>
        </w:rPr>
        <w:t>h</w:t>
      </w:r>
      <w:r w:rsidRPr="00343C5F">
        <w:rPr>
          <w:rFonts w:eastAsia="Times New Roman" w:cstheme="minorHAnsi"/>
          <w:sz w:val="24"/>
          <w:szCs w:val="24"/>
        </w:rPr>
        <w:t>o</w:t>
      </w:r>
      <w:r w:rsidRPr="00343C5F">
        <w:rPr>
          <w:rFonts w:eastAsia="Times New Roman" w:cstheme="minorHAnsi"/>
          <w:spacing w:val="-1"/>
          <w:sz w:val="24"/>
          <w:szCs w:val="24"/>
        </w:rPr>
        <w:t>s</w:t>
      </w:r>
      <w:r w:rsidRPr="00343C5F">
        <w:rPr>
          <w:rFonts w:eastAsia="Times New Roman" w:cstheme="minorHAnsi"/>
          <w:sz w:val="24"/>
          <w:szCs w:val="24"/>
        </w:rPr>
        <w:t>pi</w:t>
      </w:r>
      <w:r w:rsidRPr="00343C5F">
        <w:rPr>
          <w:rFonts w:eastAsia="Times New Roman" w:cstheme="minorHAnsi"/>
          <w:spacing w:val="1"/>
          <w:sz w:val="24"/>
          <w:szCs w:val="24"/>
        </w:rPr>
        <w:t>ta</w:t>
      </w:r>
      <w:r w:rsidRPr="00343C5F">
        <w:rPr>
          <w:rFonts w:eastAsia="Times New Roman" w:cstheme="minorHAnsi"/>
          <w:sz w:val="24"/>
          <w:szCs w:val="24"/>
        </w:rPr>
        <w:t>l</w:t>
      </w:r>
      <w:r w:rsidRPr="00343C5F">
        <w:rPr>
          <w:rFonts w:eastAsia="Times New Roman" w:cstheme="minorHAnsi"/>
          <w:spacing w:val="8"/>
          <w:sz w:val="24"/>
          <w:szCs w:val="24"/>
        </w:rPr>
        <w:t xml:space="preserve"> </w:t>
      </w:r>
      <w:r w:rsidRPr="00343C5F">
        <w:rPr>
          <w:rFonts w:eastAsia="Times New Roman" w:cstheme="minorHAnsi"/>
          <w:spacing w:val="-1"/>
          <w:sz w:val="24"/>
          <w:szCs w:val="24"/>
        </w:rPr>
        <w:t>a</w:t>
      </w:r>
      <w:r w:rsidRPr="00343C5F">
        <w:rPr>
          <w:rFonts w:eastAsia="Times New Roman" w:cstheme="minorHAnsi"/>
          <w:sz w:val="24"/>
          <w:szCs w:val="24"/>
        </w:rPr>
        <w:t>t</w:t>
      </w:r>
      <w:r w:rsidRPr="00343C5F">
        <w:rPr>
          <w:rFonts w:eastAsia="Times New Roman" w:cstheme="minorHAnsi"/>
          <w:spacing w:val="8"/>
          <w:sz w:val="24"/>
          <w:szCs w:val="24"/>
        </w:rPr>
        <w:t xml:space="preserve"> </w:t>
      </w:r>
      <w:r w:rsidRPr="00343C5F">
        <w:rPr>
          <w:rFonts w:eastAsia="Times New Roman" w:cstheme="minorHAnsi"/>
          <w:sz w:val="24"/>
          <w:szCs w:val="24"/>
        </w:rPr>
        <w:t>t</w:t>
      </w:r>
      <w:r w:rsidRPr="00343C5F">
        <w:rPr>
          <w:rFonts w:eastAsia="Times New Roman" w:cstheme="minorHAnsi"/>
          <w:spacing w:val="-2"/>
          <w:sz w:val="24"/>
          <w:szCs w:val="24"/>
        </w:rPr>
        <w:t>h</w:t>
      </w:r>
      <w:r w:rsidRPr="00343C5F">
        <w:rPr>
          <w:rFonts w:eastAsia="Times New Roman" w:cstheme="minorHAnsi"/>
          <w:sz w:val="24"/>
          <w:szCs w:val="24"/>
        </w:rPr>
        <w:t>e</w:t>
      </w:r>
      <w:r w:rsidRPr="00343C5F">
        <w:rPr>
          <w:rFonts w:eastAsia="Times New Roman" w:cstheme="minorHAnsi"/>
          <w:spacing w:val="13"/>
          <w:sz w:val="24"/>
          <w:szCs w:val="24"/>
        </w:rPr>
        <w:t xml:space="preserve"> </w:t>
      </w:r>
      <w:r w:rsidRPr="00343C5F">
        <w:rPr>
          <w:rFonts w:eastAsia="Times New Roman" w:cstheme="minorHAnsi"/>
          <w:spacing w:val="1"/>
          <w:sz w:val="24"/>
          <w:szCs w:val="24"/>
        </w:rPr>
        <w:t>e</w:t>
      </w:r>
      <w:r w:rsidRPr="00343C5F">
        <w:rPr>
          <w:rFonts w:eastAsia="Times New Roman" w:cstheme="minorHAnsi"/>
          <w:sz w:val="24"/>
          <w:szCs w:val="24"/>
        </w:rPr>
        <w:t>nd</w:t>
      </w:r>
      <w:r w:rsidRPr="00343C5F">
        <w:rPr>
          <w:rFonts w:eastAsia="Times New Roman" w:cstheme="minorHAnsi"/>
          <w:spacing w:val="10"/>
          <w:sz w:val="24"/>
          <w:szCs w:val="24"/>
        </w:rPr>
        <w:t xml:space="preserve"> </w:t>
      </w:r>
      <w:r w:rsidRPr="00343C5F">
        <w:rPr>
          <w:rFonts w:eastAsia="Times New Roman" w:cstheme="minorHAnsi"/>
          <w:sz w:val="24"/>
          <w:szCs w:val="24"/>
        </w:rPr>
        <w:t>of</w:t>
      </w:r>
      <w:r w:rsidRPr="00343C5F">
        <w:rPr>
          <w:rFonts w:eastAsia="Times New Roman" w:cstheme="minorHAnsi"/>
          <w:spacing w:val="5"/>
          <w:sz w:val="24"/>
          <w:szCs w:val="24"/>
        </w:rPr>
        <w:t xml:space="preserve"> </w:t>
      </w:r>
      <w:r w:rsidRPr="00343C5F">
        <w:rPr>
          <w:rFonts w:eastAsia="Times New Roman" w:cstheme="minorHAnsi"/>
          <w:spacing w:val="1"/>
          <w:sz w:val="24"/>
          <w:szCs w:val="24"/>
        </w:rPr>
        <w:t>e</w:t>
      </w:r>
      <w:r w:rsidRPr="00343C5F">
        <w:rPr>
          <w:rFonts w:eastAsia="Times New Roman" w:cstheme="minorHAnsi"/>
          <w:spacing w:val="-1"/>
          <w:sz w:val="24"/>
          <w:szCs w:val="24"/>
        </w:rPr>
        <w:t>ac</w:t>
      </w:r>
      <w:r w:rsidRPr="00343C5F">
        <w:rPr>
          <w:rFonts w:eastAsia="Times New Roman" w:cstheme="minorHAnsi"/>
          <w:sz w:val="24"/>
          <w:szCs w:val="24"/>
        </w:rPr>
        <w:t>h</w:t>
      </w:r>
      <w:r w:rsidRPr="00343C5F">
        <w:rPr>
          <w:rFonts w:eastAsia="Times New Roman" w:cstheme="minorHAnsi"/>
          <w:spacing w:val="7"/>
          <w:sz w:val="24"/>
          <w:szCs w:val="24"/>
        </w:rPr>
        <w:t xml:space="preserve"> </w:t>
      </w:r>
      <w:r w:rsidRPr="00343C5F">
        <w:rPr>
          <w:rFonts w:eastAsia="Times New Roman" w:cstheme="minorHAnsi"/>
          <w:sz w:val="24"/>
          <w:szCs w:val="24"/>
        </w:rPr>
        <w:t>d</w:t>
      </w:r>
      <w:r w:rsidRPr="00343C5F">
        <w:rPr>
          <w:rFonts w:eastAsia="Times New Roman" w:cstheme="minorHAnsi"/>
          <w:spacing w:val="3"/>
          <w:sz w:val="24"/>
          <w:szCs w:val="24"/>
        </w:rPr>
        <w:t>a</w:t>
      </w:r>
      <w:r w:rsidRPr="00343C5F">
        <w:rPr>
          <w:rFonts w:eastAsia="Times New Roman" w:cstheme="minorHAnsi"/>
          <w:sz w:val="24"/>
          <w:szCs w:val="24"/>
        </w:rPr>
        <w:t xml:space="preserve">y </w:t>
      </w:r>
      <w:r w:rsidRPr="00343C5F">
        <w:rPr>
          <w:rFonts w:eastAsia="Times New Roman" w:cstheme="minorHAnsi"/>
          <w:spacing w:val="-1"/>
          <w:sz w:val="24"/>
          <w:szCs w:val="24"/>
        </w:rPr>
        <w:t>w</w:t>
      </w:r>
      <w:r w:rsidRPr="00343C5F">
        <w:rPr>
          <w:rFonts w:eastAsia="Times New Roman" w:cstheme="minorHAnsi"/>
          <w:sz w:val="24"/>
          <w:szCs w:val="24"/>
        </w:rPr>
        <w:t>ill</w:t>
      </w:r>
      <w:r w:rsidRPr="00343C5F">
        <w:rPr>
          <w:rFonts w:eastAsia="Times New Roman" w:cstheme="minorHAnsi"/>
          <w:spacing w:val="10"/>
          <w:sz w:val="24"/>
          <w:szCs w:val="24"/>
        </w:rPr>
        <w:t xml:space="preserve"> </w:t>
      </w:r>
      <w:r w:rsidRPr="00343C5F">
        <w:rPr>
          <w:rFonts w:eastAsia="Times New Roman" w:cstheme="minorHAnsi"/>
          <w:sz w:val="24"/>
          <w:szCs w:val="24"/>
        </w:rPr>
        <w:t>be</w:t>
      </w:r>
      <w:r w:rsidRPr="00343C5F">
        <w:rPr>
          <w:rFonts w:eastAsia="Times New Roman" w:cstheme="minorHAnsi"/>
          <w:spacing w:val="9"/>
          <w:sz w:val="24"/>
          <w:szCs w:val="24"/>
        </w:rPr>
        <w:t xml:space="preserve"> </w:t>
      </w:r>
      <w:r w:rsidRPr="00343C5F">
        <w:rPr>
          <w:rFonts w:eastAsia="Times New Roman" w:cstheme="minorHAnsi"/>
          <w:spacing w:val="1"/>
          <w:sz w:val="24"/>
          <w:szCs w:val="24"/>
        </w:rPr>
        <w:t>c</w:t>
      </w:r>
      <w:r w:rsidRPr="00343C5F">
        <w:rPr>
          <w:rFonts w:eastAsia="Times New Roman" w:cstheme="minorHAnsi"/>
          <w:sz w:val="24"/>
          <w:szCs w:val="24"/>
        </w:rPr>
        <w:t>on</w:t>
      </w:r>
      <w:r w:rsidRPr="00343C5F">
        <w:rPr>
          <w:rFonts w:eastAsia="Times New Roman" w:cstheme="minorHAnsi"/>
          <w:spacing w:val="-3"/>
          <w:sz w:val="24"/>
          <w:szCs w:val="24"/>
        </w:rPr>
        <w:t>s</w:t>
      </w:r>
      <w:r w:rsidRPr="00343C5F">
        <w:rPr>
          <w:rFonts w:eastAsia="Times New Roman" w:cstheme="minorHAnsi"/>
          <w:spacing w:val="1"/>
          <w:sz w:val="24"/>
          <w:szCs w:val="24"/>
        </w:rPr>
        <w:t>t</w:t>
      </w:r>
      <w:r w:rsidRPr="00343C5F">
        <w:rPr>
          <w:rFonts w:eastAsia="Times New Roman" w:cstheme="minorHAnsi"/>
          <w:sz w:val="24"/>
          <w:szCs w:val="24"/>
        </w:rPr>
        <w:t>ru</w:t>
      </w:r>
      <w:r w:rsidRPr="00343C5F">
        <w:rPr>
          <w:rFonts w:eastAsia="Times New Roman" w:cstheme="minorHAnsi"/>
          <w:spacing w:val="1"/>
          <w:sz w:val="24"/>
          <w:szCs w:val="24"/>
        </w:rPr>
        <w:t>e</w:t>
      </w:r>
      <w:r w:rsidRPr="00343C5F">
        <w:rPr>
          <w:rFonts w:eastAsia="Times New Roman" w:cstheme="minorHAnsi"/>
          <w:sz w:val="24"/>
          <w:szCs w:val="24"/>
        </w:rPr>
        <w:t>d</w:t>
      </w:r>
      <w:r w:rsidRPr="00343C5F">
        <w:rPr>
          <w:rFonts w:eastAsia="Times New Roman" w:cstheme="minorHAnsi"/>
          <w:spacing w:val="10"/>
          <w:sz w:val="24"/>
          <w:szCs w:val="24"/>
        </w:rPr>
        <w:t xml:space="preserve"> </w:t>
      </w:r>
      <w:r w:rsidRPr="00343C5F">
        <w:rPr>
          <w:rFonts w:eastAsia="Times New Roman" w:cstheme="minorHAnsi"/>
          <w:spacing w:val="-1"/>
          <w:sz w:val="24"/>
          <w:szCs w:val="24"/>
        </w:rPr>
        <w:t>a</w:t>
      </w:r>
      <w:r w:rsidRPr="00343C5F">
        <w:rPr>
          <w:rFonts w:eastAsia="Times New Roman" w:cstheme="minorHAnsi"/>
          <w:sz w:val="24"/>
          <w:szCs w:val="24"/>
        </w:rPr>
        <w:t>s</w:t>
      </w:r>
      <w:r w:rsidRPr="00343C5F">
        <w:rPr>
          <w:rFonts w:eastAsia="Times New Roman" w:cstheme="minorHAnsi"/>
          <w:spacing w:val="6"/>
          <w:sz w:val="24"/>
          <w:szCs w:val="24"/>
        </w:rPr>
        <w:t xml:space="preserve"> </w:t>
      </w:r>
      <w:r w:rsidRPr="00343C5F">
        <w:rPr>
          <w:rFonts w:eastAsia="Times New Roman" w:cstheme="minorHAnsi"/>
          <w:spacing w:val="-2"/>
          <w:sz w:val="24"/>
          <w:szCs w:val="24"/>
        </w:rPr>
        <w:t>t</w:t>
      </w:r>
      <w:r w:rsidRPr="00343C5F">
        <w:rPr>
          <w:rFonts w:eastAsia="Times New Roman" w:cstheme="minorHAnsi"/>
          <w:sz w:val="24"/>
          <w:szCs w:val="24"/>
        </w:rPr>
        <w:t>h</w:t>
      </w:r>
      <w:r w:rsidRPr="00343C5F">
        <w:rPr>
          <w:rFonts w:eastAsia="Times New Roman" w:cstheme="minorHAnsi"/>
          <w:spacing w:val="1"/>
          <w:sz w:val="24"/>
          <w:szCs w:val="24"/>
        </w:rPr>
        <w:t>e</w:t>
      </w:r>
      <w:r w:rsidRPr="00343C5F">
        <w:rPr>
          <w:rFonts w:eastAsia="Times New Roman" w:cstheme="minorHAnsi"/>
          <w:spacing w:val="-5"/>
          <w:sz w:val="24"/>
          <w:szCs w:val="24"/>
        </w:rPr>
        <w:t>f</w:t>
      </w:r>
      <w:r w:rsidRPr="00343C5F">
        <w:rPr>
          <w:rFonts w:eastAsia="Times New Roman" w:cstheme="minorHAnsi"/>
          <w:sz w:val="24"/>
          <w:szCs w:val="24"/>
        </w:rPr>
        <w:t>t</w:t>
      </w:r>
      <w:r w:rsidRPr="00343C5F">
        <w:rPr>
          <w:rFonts w:eastAsia="Times New Roman" w:cstheme="minorHAnsi"/>
          <w:spacing w:val="10"/>
          <w:sz w:val="24"/>
          <w:szCs w:val="24"/>
        </w:rPr>
        <w:t xml:space="preserve"> </w:t>
      </w:r>
      <w:r w:rsidRPr="00343C5F">
        <w:rPr>
          <w:rFonts w:eastAsia="Times New Roman" w:cstheme="minorHAnsi"/>
          <w:spacing w:val="1"/>
          <w:sz w:val="24"/>
          <w:szCs w:val="24"/>
        </w:rPr>
        <w:t>a</w:t>
      </w:r>
      <w:r w:rsidRPr="00343C5F">
        <w:rPr>
          <w:rFonts w:eastAsia="Times New Roman" w:cstheme="minorHAnsi"/>
          <w:sz w:val="24"/>
          <w:szCs w:val="24"/>
        </w:rPr>
        <w:t>nd</w:t>
      </w:r>
      <w:r w:rsidRPr="00343C5F">
        <w:rPr>
          <w:rFonts w:eastAsia="Times New Roman" w:cstheme="minorHAnsi"/>
          <w:spacing w:val="10"/>
          <w:sz w:val="24"/>
          <w:szCs w:val="24"/>
        </w:rPr>
        <w:t xml:space="preserve"> </w:t>
      </w:r>
      <w:r w:rsidRPr="00343C5F">
        <w:rPr>
          <w:rFonts w:eastAsia="Times New Roman" w:cstheme="minorHAnsi"/>
          <w:spacing w:val="-1"/>
          <w:sz w:val="24"/>
          <w:szCs w:val="24"/>
        </w:rPr>
        <w:t>w</w:t>
      </w:r>
      <w:r w:rsidRPr="00343C5F">
        <w:rPr>
          <w:rFonts w:eastAsia="Times New Roman" w:cstheme="minorHAnsi"/>
          <w:spacing w:val="1"/>
          <w:sz w:val="24"/>
          <w:szCs w:val="24"/>
        </w:rPr>
        <w:t>i</w:t>
      </w:r>
      <w:r w:rsidRPr="00343C5F">
        <w:rPr>
          <w:rFonts w:eastAsia="Times New Roman" w:cstheme="minorHAnsi"/>
          <w:spacing w:val="-2"/>
          <w:sz w:val="24"/>
          <w:szCs w:val="24"/>
        </w:rPr>
        <w:t>l</w:t>
      </w:r>
      <w:r w:rsidRPr="00343C5F">
        <w:rPr>
          <w:rFonts w:eastAsia="Times New Roman" w:cstheme="minorHAnsi"/>
          <w:sz w:val="24"/>
          <w:szCs w:val="24"/>
        </w:rPr>
        <w:t>l</w:t>
      </w:r>
      <w:r w:rsidRPr="00343C5F">
        <w:rPr>
          <w:rFonts w:eastAsia="Times New Roman" w:cstheme="minorHAnsi"/>
          <w:spacing w:val="10"/>
          <w:sz w:val="24"/>
          <w:szCs w:val="24"/>
        </w:rPr>
        <w:t xml:space="preserve"> </w:t>
      </w:r>
      <w:r w:rsidRPr="00343C5F">
        <w:rPr>
          <w:rFonts w:eastAsia="Times New Roman" w:cstheme="minorHAnsi"/>
          <w:spacing w:val="-1"/>
          <w:sz w:val="24"/>
          <w:szCs w:val="24"/>
        </w:rPr>
        <w:t>le</w:t>
      </w:r>
      <w:r w:rsidRPr="00343C5F">
        <w:rPr>
          <w:rFonts w:eastAsia="Times New Roman" w:cstheme="minorHAnsi"/>
          <w:spacing w:val="1"/>
          <w:sz w:val="24"/>
          <w:szCs w:val="24"/>
        </w:rPr>
        <w:t>a</w:t>
      </w:r>
      <w:r w:rsidRPr="00343C5F">
        <w:rPr>
          <w:rFonts w:eastAsia="Times New Roman" w:cstheme="minorHAnsi"/>
          <w:sz w:val="24"/>
          <w:szCs w:val="24"/>
        </w:rPr>
        <w:t>d</w:t>
      </w:r>
      <w:r w:rsidRPr="00343C5F">
        <w:rPr>
          <w:rFonts w:eastAsia="Times New Roman" w:cstheme="minorHAnsi"/>
          <w:spacing w:val="10"/>
          <w:sz w:val="24"/>
          <w:szCs w:val="24"/>
        </w:rPr>
        <w:t xml:space="preserve"> </w:t>
      </w:r>
      <w:r w:rsidRPr="00343C5F">
        <w:rPr>
          <w:rFonts w:eastAsia="Times New Roman" w:cstheme="minorHAnsi"/>
          <w:spacing w:val="-2"/>
          <w:sz w:val="24"/>
          <w:szCs w:val="24"/>
        </w:rPr>
        <w:t>t</w:t>
      </w:r>
      <w:r w:rsidRPr="00343C5F">
        <w:rPr>
          <w:rFonts w:eastAsia="Times New Roman" w:cstheme="minorHAnsi"/>
          <w:sz w:val="24"/>
          <w:szCs w:val="24"/>
        </w:rPr>
        <w:t>o</w:t>
      </w:r>
      <w:r w:rsidRPr="00343C5F">
        <w:rPr>
          <w:rFonts w:eastAsia="Times New Roman" w:cstheme="minorHAnsi"/>
          <w:spacing w:val="8"/>
          <w:sz w:val="24"/>
          <w:szCs w:val="24"/>
        </w:rPr>
        <w:t xml:space="preserve"> </w:t>
      </w:r>
      <w:r w:rsidRPr="00343C5F">
        <w:rPr>
          <w:rFonts w:eastAsia="Times New Roman" w:cstheme="minorHAnsi"/>
          <w:spacing w:val="-1"/>
          <w:sz w:val="24"/>
          <w:szCs w:val="24"/>
        </w:rPr>
        <w:t>s</w:t>
      </w:r>
      <w:r w:rsidRPr="00343C5F">
        <w:rPr>
          <w:rFonts w:eastAsia="Times New Roman" w:cstheme="minorHAnsi"/>
          <w:spacing w:val="1"/>
          <w:sz w:val="24"/>
          <w:szCs w:val="24"/>
        </w:rPr>
        <w:t>t</w:t>
      </w:r>
      <w:r w:rsidRPr="00343C5F">
        <w:rPr>
          <w:rFonts w:eastAsia="Times New Roman" w:cstheme="minorHAnsi"/>
          <w:spacing w:val="-2"/>
          <w:sz w:val="24"/>
          <w:szCs w:val="24"/>
        </w:rPr>
        <w:t>ri</w:t>
      </w:r>
      <w:r w:rsidRPr="00343C5F">
        <w:rPr>
          <w:rFonts w:eastAsia="Times New Roman" w:cstheme="minorHAnsi"/>
          <w:spacing w:val="-1"/>
          <w:sz w:val="24"/>
          <w:szCs w:val="24"/>
        </w:rPr>
        <w:t>c</w:t>
      </w:r>
      <w:r w:rsidRPr="00343C5F">
        <w:rPr>
          <w:rFonts w:eastAsia="Times New Roman" w:cstheme="minorHAnsi"/>
          <w:sz w:val="24"/>
          <w:szCs w:val="24"/>
        </w:rPr>
        <w:t>t d</w:t>
      </w:r>
      <w:r w:rsidRPr="00343C5F">
        <w:rPr>
          <w:rFonts w:eastAsia="Times New Roman" w:cstheme="minorHAnsi"/>
          <w:spacing w:val="1"/>
          <w:sz w:val="24"/>
          <w:szCs w:val="24"/>
        </w:rPr>
        <w:t>i</w:t>
      </w:r>
      <w:r w:rsidRPr="00343C5F">
        <w:rPr>
          <w:rFonts w:eastAsia="Times New Roman" w:cstheme="minorHAnsi"/>
          <w:spacing w:val="-1"/>
          <w:sz w:val="24"/>
          <w:szCs w:val="24"/>
        </w:rPr>
        <w:t>s</w:t>
      </w:r>
      <w:r w:rsidRPr="00343C5F">
        <w:rPr>
          <w:rFonts w:eastAsia="Times New Roman" w:cstheme="minorHAnsi"/>
          <w:spacing w:val="1"/>
          <w:sz w:val="24"/>
          <w:szCs w:val="24"/>
        </w:rPr>
        <w:t>ci</w:t>
      </w:r>
      <w:r w:rsidRPr="00343C5F">
        <w:rPr>
          <w:rFonts w:eastAsia="Times New Roman" w:cstheme="minorHAnsi"/>
          <w:sz w:val="24"/>
          <w:szCs w:val="24"/>
        </w:rPr>
        <w:t>p</w:t>
      </w:r>
      <w:r w:rsidRPr="00343C5F">
        <w:rPr>
          <w:rFonts w:eastAsia="Times New Roman" w:cstheme="minorHAnsi"/>
          <w:spacing w:val="-4"/>
          <w:sz w:val="24"/>
          <w:szCs w:val="24"/>
        </w:rPr>
        <w:t>l</w:t>
      </w:r>
      <w:r w:rsidRPr="00343C5F">
        <w:rPr>
          <w:rFonts w:eastAsia="Times New Roman" w:cstheme="minorHAnsi"/>
          <w:spacing w:val="1"/>
          <w:sz w:val="24"/>
          <w:szCs w:val="24"/>
        </w:rPr>
        <w:t>i</w:t>
      </w:r>
      <w:r w:rsidRPr="00343C5F">
        <w:rPr>
          <w:rFonts w:eastAsia="Times New Roman" w:cstheme="minorHAnsi"/>
          <w:sz w:val="24"/>
          <w:szCs w:val="24"/>
        </w:rPr>
        <w:t>n</w:t>
      </w:r>
      <w:r w:rsidRPr="00343C5F">
        <w:rPr>
          <w:rFonts w:eastAsia="Times New Roman" w:cstheme="minorHAnsi"/>
          <w:spacing w:val="1"/>
          <w:sz w:val="24"/>
          <w:szCs w:val="24"/>
        </w:rPr>
        <w:t>a</w:t>
      </w:r>
      <w:r w:rsidRPr="00343C5F">
        <w:rPr>
          <w:rFonts w:eastAsia="Times New Roman" w:cstheme="minorHAnsi"/>
          <w:sz w:val="24"/>
          <w:szCs w:val="24"/>
        </w:rPr>
        <w:t>ry</w:t>
      </w:r>
      <w:r w:rsidRPr="00343C5F">
        <w:rPr>
          <w:rFonts w:eastAsia="Times New Roman" w:cstheme="minorHAnsi"/>
          <w:spacing w:val="-10"/>
          <w:sz w:val="24"/>
          <w:szCs w:val="24"/>
        </w:rPr>
        <w:t xml:space="preserve"> </w:t>
      </w:r>
      <w:r w:rsidRPr="00343C5F">
        <w:rPr>
          <w:rFonts w:eastAsia="Times New Roman" w:cstheme="minorHAnsi"/>
          <w:spacing w:val="1"/>
          <w:sz w:val="24"/>
          <w:szCs w:val="24"/>
        </w:rPr>
        <w:t>ac</w:t>
      </w:r>
      <w:r w:rsidRPr="00343C5F">
        <w:rPr>
          <w:rFonts w:eastAsia="Times New Roman" w:cstheme="minorHAnsi"/>
          <w:sz w:val="24"/>
          <w:szCs w:val="24"/>
        </w:rPr>
        <w:t>tion</w:t>
      </w:r>
      <w:r w:rsidRPr="00343C5F">
        <w:rPr>
          <w:rFonts w:eastAsia="Times New Roman" w:cstheme="minorHAnsi"/>
          <w:spacing w:val="-2"/>
          <w:sz w:val="24"/>
          <w:szCs w:val="24"/>
        </w:rPr>
        <w:t xml:space="preserve"> </w:t>
      </w:r>
      <w:r w:rsidRPr="00343C5F">
        <w:rPr>
          <w:rFonts w:eastAsia="Times New Roman" w:cstheme="minorHAnsi"/>
          <w:sz w:val="24"/>
          <w:szCs w:val="24"/>
        </w:rPr>
        <w:t>up to</w:t>
      </w:r>
      <w:r w:rsidRPr="00343C5F">
        <w:rPr>
          <w:rFonts w:eastAsia="Times New Roman" w:cstheme="minorHAnsi"/>
          <w:spacing w:val="-2"/>
          <w:sz w:val="24"/>
          <w:szCs w:val="24"/>
        </w:rPr>
        <w:t xml:space="preserve"> </w:t>
      </w:r>
      <w:r w:rsidRPr="00343C5F">
        <w:rPr>
          <w:rFonts w:eastAsia="Times New Roman" w:cstheme="minorHAnsi"/>
          <w:spacing w:val="-4"/>
          <w:sz w:val="24"/>
          <w:szCs w:val="24"/>
        </w:rPr>
        <w:t>a</w:t>
      </w:r>
      <w:r w:rsidRPr="00343C5F">
        <w:rPr>
          <w:rFonts w:eastAsia="Times New Roman" w:cstheme="minorHAnsi"/>
          <w:sz w:val="24"/>
          <w:szCs w:val="24"/>
        </w:rPr>
        <w:t>nd i</w:t>
      </w:r>
      <w:r w:rsidRPr="00343C5F">
        <w:rPr>
          <w:rFonts w:eastAsia="Times New Roman" w:cstheme="minorHAnsi"/>
          <w:spacing w:val="1"/>
          <w:sz w:val="24"/>
          <w:szCs w:val="24"/>
        </w:rPr>
        <w:t>nc</w:t>
      </w:r>
      <w:r w:rsidRPr="00343C5F">
        <w:rPr>
          <w:rFonts w:eastAsia="Times New Roman" w:cstheme="minorHAnsi"/>
          <w:spacing w:val="-2"/>
          <w:sz w:val="24"/>
          <w:szCs w:val="24"/>
        </w:rPr>
        <w:t>l</w:t>
      </w:r>
      <w:r w:rsidRPr="00343C5F">
        <w:rPr>
          <w:rFonts w:eastAsia="Times New Roman" w:cstheme="minorHAnsi"/>
          <w:sz w:val="24"/>
          <w:szCs w:val="24"/>
        </w:rPr>
        <w:t>ud</w:t>
      </w:r>
      <w:r w:rsidRPr="00343C5F">
        <w:rPr>
          <w:rFonts w:eastAsia="Times New Roman" w:cstheme="minorHAnsi"/>
          <w:spacing w:val="-2"/>
          <w:sz w:val="24"/>
          <w:szCs w:val="24"/>
        </w:rPr>
        <w:t>i</w:t>
      </w:r>
      <w:r w:rsidRPr="00343C5F">
        <w:rPr>
          <w:rFonts w:eastAsia="Times New Roman" w:cstheme="minorHAnsi"/>
          <w:sz w:val="24"/>
          <w:szCs w:val="24"/>
        </w:rPr>
        <w:t>ng</w:t>
      </w:r>
      <w:r w:rsidRPr="00343C5F">
        <w:rPr>
          <w:rFonts w:eastAsia="Times New Roman" w:cstheme="minorHAnsi"/>
          <w:spacing w:val="-5"/>
          <w:sz w:val="24"/>
          <w:szCs w:val="24"/>
        </w:rPr>
        <w:t xml:space="preserve"> </w:t>
      </w:r>
      <w:r w:rsidRPr="00343C5F">
        <w:rPr>
          <w:rFonts w:eastAsia="Times New Roman" w:cstheme="minorHAnsi"/>
          <w:sz w:val="24"/>
          <w:szCs w:val="24"/>
        </w:rPr>
        <w:t>d</w:t>
      </w:r>
      <w:r w:rsidRPr="00343C5F">
        <w:rPr>
          <w:rFonts w:eastAsia="Times New Roman" w:cstheme="minorHAnsi"/>
          <w:spacing w:val="1"/>
          <w:sz w:val="24"/>
          <w:szCs w:val="24"/>
        </w:rPr>
        <w:t>i</w:t>
      </w:r>
      <w:r w:rsidRPr="00343C5F">
        <w:rPr>
          <w:rFonts w:eastAsia="Times New Roman" w:cstheme="minorHAnsi"/>
          <w:spacing w:val="-1"/>
          <w:sz w:val="24"/>
          <w:szCs w:val="24"/>
        </w:rPr>
        <w:t>s</w:t>
      </w:r>
      <w:r w:rsidRPr="00343C5F">
        <w:rPr>
          <w:rFonts w:eastAsia="Times New Roman" w:cstheme="minorHAnsi"/>
          <w:spacing w:val="1"/>
          <w:sz w:val="24"/>
          <w:szCs w:val="24"/>
        </w:rPr>
        <w:t>mi</w:t>
      </w:r>
      <w:r w:rsidRPr="00343C5F">
        <w:rPr>
          <w:rFonts w:eastAsia="Times New Roman" w:cstheme="minorHAnsi"/>
          <w:spacing w:val="-1"/>
          <w:sz w:val="24"/>
          <w:szCs w:val="24"/>
        </w:rPr>
        <w:t>s</w:t>
      </w:r>
      <w:r w:rsidRPr="00343C5F">
        <w:rPr>
          <w:rFonts w:eastAsia="Times New Roman" w:cstheme="minorHAnsi"/>
          <w:spacing w:val="4"/>
          <w:sz w:val="24"/>
          <w:szCs w:val="24"/>
        </w:rPr>
        <w:t>s</w:t>
      </w:r>
      <w:r w:rsidRPr="00343C5F">
        <w:rPr>
          <w:rFonts w:eastAsia="Times New Roman" w:cstheme="minorHAnsi"/>
          <w:spacing w:val="1"/>
          <w:sz w:val="24"/>
          <w:szCs w:val="24"/>
        </w:rPr>
        <w:t>a</w:t>
      </w:r>
      <w:r w:rsidRPr="00343C5F">
        <w:rPr>
          <w:rFonts w:eastAsia="Times New Roman" w:cstheme="minorHAnsi"/>
          <w:sz w:val="24"/>
          <w:szCs w:val="24"/>
        </w:rPr>
        <w:t>l</w:t>
      </w:r>
      <w:r w:rsidRPr="00343C5F">
        <w:rPr>
          <w:rFonts w:eastAsia="Times New Roman" w:cstheme="minorHAnsi"/>
          <w:spacing w:val="1"/>
          <w:sz w:val="24"/>
          <w:szCs w:val="24"/>
        </w:rPr>
        <w:t xml:space="preserve"> </w:t>
      </w:r>
      <w:r w:rsidRPr="00343C5F">
        <w:rPr>
          <w:rFonts w:eastAsia="Times New Roman" w:cstheme="minorHAnsi"/>
          <w:spacing w:val="-5"/>
          <w:sz w:val="24"/>
          <w:szCs w:val="24"/>
        </w:rPr>
        <w:t>f</w:t>
      </w:r>
      <w:r w:rsidRPr="00343C5F">
        <w:rPr>
          <w:rFonts w:eastAsia="Times New Roman" w:cstheme="minorHAnsi"/>
          <w:sz w:val="24"/>
          <w:szCs w:val="24"/>
        </w:rPr>
        <w:t>r</w:t>
      </w:r>
      <w:r w:rsidRPr="00343C5F">
        <w:rPr>
          <w:rFonts w:eastAsia="Times New Roman" w:cstheme="minorHAnsi"/>
          <w:spacing w:val="-2"/>
          <w:sz w:val="24"/>
          <w:szCs w:val="24"/>
        </w:rPr>
        <w:t>o</w:t>
      </w:r>
      <w:r w:rsidRPr="00343C5F">
        <w:rPr>
          <w:rFonts w:eastAsia="Times New Roman" w:cstheme="minorHAnsi"/>
          <w:sz w:val="24"/>
          <w:szCs w:val="24"/>
        </w:rPr>
        <w:t>m the</w:t>
      </w:r>
      <w:r w:rsidRPr="00343C5F">
        <w:rPr>
          <w:rFonts w:eastAsia="Times New Roman" w:cstheme="minorHAnsi"/>
          <w:spacing w:val="-1"/>
          <w:sz w:val="24"/>
          <w:szCs w:val="24"/>
        </w:rPr>
        <w:t xml:space="preserve"> </w:t>
      </w:r>
      <w:r w:rsidRPr="00343C5F">
        <w:rPr>
          <w:rFonts w:eastAsia="Times New Roman" w:cstheme="minorHAnsi"/>
          <w:sz w:val="24"/>
          <w:szCs w:val="24"/>
        </w:rPr>
        <w:t>p</w:t>
      </w:r>
      <w:r w:rsidRPr="00343C5F">
        <w:rPr>
          <w:rFonts w:eastAsia="Times New Roman" w:cstheme="minorHAnsi"/>
          <w:spacing w:val="-2"/>
          <w:sz w:val="24"/>
          <w:szCs w:val="24"/>
        </w:rPr>
        <w:t>r</w:t>
      </w:r>
      <w:r w:rsidRPr="00343C5F">
        <w:rPr>
          <w:rFonts w:eastAsia="Times New Roman" w:cstheme="minorHAnsi"/>
          <w:sz w:val="24"/>
          <w:szCs w:val="24"/>
        </w:rPr>
        <w:t>o</w:t>
      </w:r>
      <w:r w:rsidRPr="00343C5F">
        <w:rPr>
          <w:rFonts w:eastAsia="Times New Roman" w:cstheme="minorHAnsi"/>
          <w:spacing w:val="-5"/>
          <w:sz w:val="24"/>
          <w:szCs w:val="24"/>
        </w:rPr>
        <w:t>g</w:t>
      </w:r>
      <w:r w:rsidRPr="00343C5F">
        <w:rPr>
          <w:rFonts w:eastAsia="Times New Roman" w:cstheme="minorHAnsi"/>
          <w:sz w:val="24"/>
          <w:szCs w:val="24"/>
        </w:rPr>
        <w:t>r</w:t>
      </w:r>
      <w:r w:rsidRPr="00343C5F">
        <w:rPr>
          <w:rFonts w:eastAsia="Times New Roman" w:cstheme="minorHAnsi"/>
          <w:spacing w:val="1"/>
          <w:sz w:val="24"/>
          <w:szCs w:val="24"/>
        </w:rPr>
        <w:t>am.</w:t>
      </w:r>
    </w:p>
    <w:p w14:paraId="5C5633E8" w14:textId="77777777" w:rsidR="003A754D" w:rsidRPr="00343C5F" w:rsidRDefault="003A754D" w:rsidP="003A754D">
      <w:pPr>
        <w:spacing w:after="0" w:line="259" w:lineRule="exact"/>
        <w:jc w:val="both"/>
        <w:rPr>
          <w:rFonts w:eastAsia="Times New Roman" w:cstheme="minorHAnsi"/>
          <w:i/>
          <w:sz w:val="24"/>
          <w:szCs w:val="24"/>
        </w:rPr>
      </w:pPr>
    </w:p>
    <w:p w14:paraId="721226EA" w14:textId="77777777" w:rsidR="003A754D" w:rsidRPr="00343C5F" w:rsidRDefault="003A754D" w:rsidP="003A754D">
      <w:pPr>
        <w:numPr>
          <w:ilvl w:val="0"/>
          <w:numId w:val="5"/>
        </w:numPr>
        <w:spacing w:after="0" w:line="259" w:lineRule="exact"/>
        <w:contextualSpacing/>
        <w:jc w:val="both"/>
        <w:rPr>
          <w:rFonts w:eastAsia="Times New Roman" w:cstheme="minorHAnsi"/>
          <w:sz w:val="24"/>
          <w:szCs w:val="24"/>
        </w:rPr>
      </w:pPr>
      <w:r w:rsidRPr="00343C5F">
        <w:rPr>
          <w:rFonts w:eastAsia="Times New Roman" w:cstheme="minorHAnsi"/>
          <w:i/>
          <w:sz w:val="24"/>
          <w:szCs w:val="24"/>
        </w:rPr>
        <w:t>Stu</w:t>
      </w:r>
      <w:r w:rsidRPr="00343C5F">
        <w:rPr>
          <w:rFonts w:eastAsia="Times New Roman" w:cstheme="minorHAnsi"/>
          <w:i/>
          <w:spacing w:val="1"/>
          <w:sz w:val="24"/>
          <w:szCs w:val="24"/>
        </w:rPr>
        <w:t>de</w:t>
      </w:r>
      <w:r w:rsidRPr="00343C5F">
        <w:rPr>
          <w:rFonts w:eastAsia="Times New Roman" w:cstheme="minorHAnsi"/>
          <w:i/>
          <w:spacing w:val="-2"/>
          <w:sz w:val="24"/>
          <w:szCs w:val="24"/>
        </w:rPr>
        <w:t>n</w:t>
      </w:r>
      <w:r w:rsidRPr="00343C5F">
        <w:rPr>
          <w:rFonts w:eastAsia="Times New Roman" w:cstheme="minorHAnsi"/>
          <w:i/>
          <w:spacing w:val="1"/>
          <w:sz w:val="24"/>
          <w:szCs w:val="24"/>
        </w:rPr>
        <w:t>t</w:t>
      </w:r>
      <w:r w:rsidRPr="00343C5F">
        <w:rPr>
          <w:rFonts w:eastAsia="Times New Roman" w:cstheme="minorHAnsi"/>
          <w:i/>
          <w:sz w:val="24"/>
          <w:szCs w:val="24"/>
        </w:rPr>
        <w:t>s</w:t>
      </w:r>
      <w:r w:rsidRPr="00343C5F">
        <w:rPr>
          <w:rFonts w:eastAsia="Times New Roman" w:cstheme="minorHAnsi"/>
          <w:i/>
          <w:spacing w:val="-1"/>
          <w:sz w:val="24"/>
          <w:szCs w:val="24"/>
        </w:rPr>
        <w:t xml:space="preserve"> m</w:t>
      </w:r>
      <w:r w:rsidRPr="00343C5F">
        <w:rPr>
          <w:rFonts w:eastAsia="Times New Roman" w:cstheme="minorHAnsi"/>
          <w:i/>
          <w:sz w:val="24"/>
          <w:szCs w:val="24"/>
        </w:rPr>
        <w:t>u</w:t>
      </w:r>
      <w:r w:rsidRPr="00343C5F">
        <w:rPr>
          <w:rFonts w:eastAsia="Times New Roman" w:cstheme="minorHAnsi"/>
          <w:i/>
          <w:spacing w:val="-3"/>
          <w:sz w:val="24"/>
          <w:szCs w:val="24"/>
        </w:rPr>
        <w:t>s</w:t>
      </w:r>
      <w:r w:rsidRPr="00343C5F">
        <w:rPr>
          <w:rFonts w:eastAsia="Times New Roman" w:cstheme="minorHAnsi"/>
          <w:i/>
          <w:sz w:val="24"/>
          <w:szCs w:val="24"/>
        </w:rPr>
        <w:t>t</w:t>
      </w:r>
      <w:r w:rsidRPr="00343C5F">
        <w:rPr>
          <w:rFonts w:eastAsia="Times New Roman" w:cstheme="minorHAnsi"/>
          <w:i/>
          <w:spacing w:val="1"/>
          <w:sz w:val="24"/>
          <w:szCs w:val="24"/>
        </w:rPr>
        <w:t xml:space="preserve"> </w:t>
      </w:r>
      <w:r w:rsidRPr="00343C5F">
        <w:rPr>
          <w:rFonts w:eastAsia="Times New Roman" w:cstheme="minorHAnsi"/>
          <w:i/>
          <w:spacing w:val="-1"/>
          <w:sz w:val="24"/>
          <w:szCs w:val="24"/>
        </w:rPr>
        <w:t>s</w:t>
      </w:r>
      <w:r w:rsidRPr="00343C5F">
        <w:rPr>
          <w:rFonts w:eastAsia="Times New Roman" w:cstheme="minorHAnsi"/>
          <w:i/>
          <w:sz w:val="24"/>
          <w:szCs w:val="24"/>
        </w:rPr>
        <w:t>how</w:t>
      </w:r>
      <w:r w:rsidRPr="00343C5F">
        <w:rPr>
          <w:rFonts w:eastAsia="Times New Roman" w:cstheme="minorHAnsi"/>
          <w:i/>
          <w:spacing w:val="-2"/>
          <w:sz w:val="24"/>
          <w:szCs w:val="24"/>
        </w:rPr>
        <w:t xml:space="preserve"> </w:t>
      </w:r>
      <w:r w:rsidRPr="00343C5F">
        <w:rPr>
          <w:rFonts w:eastAsia="Times New Roman" w:cstheme="minorHAnsi"/>
          <w:i/>
          <w:sz w:val="24"/>
          <w:szCs w:val="24"/>
        </w:rPr>
        <w:t>i</w:t>
      </w:r>
      <w:r w:rsidRPr="00343C5F">
        <w:rPr>
          <w:rFonts w:eastAsia="Times New Roman" w:cstheme="minorHAnsi"/>
          <w:i/>
          <w:spacing w:val="-2"/>
          <w:sz w:val="24"/>
          <w:szCs w:val="24"/>
        </w:rPr>
        <w:t>n</w:t>
      </w:r>
      <w:r w:rsidRPr="00343C5F">
        <w:rPr>
          <w:rFonts w:eastAsia="Times New Roman" w:cstheme="minorHAnsi"/>
          <w:i/>
          <w:spacing w:val="1"/>
          <w:sz w:val="24"/>
          <w:szCs w:val="24"/>
        </w:rPr>
        <w:t>i</w:t>
      </w:r>
      <w:r w:rsidRPr="00343C5F">
        <w:rPr>
          <w:rFonts w:eastAsia="Times New Roman" w:cstheme="minorHAnsi"/>
          <w:i/>
          <w:spacing w:val="-2"/>
          <w:sz w:val="24"/>
          <w:szCs w:val="24"/>
        </w:rPr>
        <w:t>t</w:t>
      </w:r>
      <w:r w:rsidRPr="00343C5F">
        <w:rPr>
          <w:rFonts w:eastAsia="Times New Roman" w:cstheme="minorHAnsi"/>
          <w:i/>
          <w:spacing w:val="1"/>
          <w:sz w:val="24"/>
          <w:szCs w:val="24"/>
        </w:rPr>
        <w:t>i</w:t>
      </w:r>
      <w:r w:rsidRPr="00343C5F">
        <w:rPr>
          <w:rFonts w:eastAsia="Times New Roman" w:cstheme="minorHAnsi"/>
          <w:i/>
          <w:sz w:val="24"/>
          <w:szCs w:val="24"/>
        </w:rPr>
        <w:t>a</w:t>
      </w:r>
      <w:r w:rsidRPr="00343C5F">
        <w:rPr>
          <w:rFonts w:eastAsia="Times New Roman" w:cstheme="minorHAnsi"/>
          <w:i/>
          <w:spacing w:val="-1"/>
          <w:sz w:val="24"/>
          <w:szCs w:val="24"/>
        </w:rPr>
        <w:t>t</w:t>
      </w:r>
      <w:r w:rsidRPr="00343C5F">
        <w:rPr>
          <w:rFonts w:eastAsia="Times New Roman" w:cstheme="minorHAnsi"/>
          <w:i/>
          <w:spacing w:val="1"/>
          <w:sz w:val="24"/>
          <w:szCs w:val="24"/>
        </w:rPr>
        <w:t>i</w:t>
      </w:r>
      <w:r w:rsidRPr="00343C5F">
        <w:rPr>
          <w:rFonts w:eastAsia="Times New Roman" w:cstheme="minorHAnsi"/>
          <w:i/>
          <w:spacing w:val="-1"/>
          <w:sz w:val="24"/>
          <w:szCs w:val="24"/>
        </w:rPr>
        <w:t>v</w:t>
      </w:r>
      <w:r w:rsidRPr="00343C5F">
        <w:rPr>
          <w:rFonts w:eastAsia="Times New Roman" w:cstheme="minorHAnsi"/>
          <w:i/>
          <w:sz w:val="24"/>
          <w:szCs w:val="24"/>
        </w:rPr>
        <w:t>e</w:t>
      </w:r>
      <w:r w:rsidRPr="00343C5F">
        <w:rPr>
          <w:rFonts w:eastAsia="Times New Roman" w:cstheme="minorHAnsi"/>
          <w:i/>
          <w:spacing w:val="1"/>
          <w:sz w:val="24"/>
          <w:szCs w:val="24"/>
        </w:rPr>
        <w:t xml:space="preserve"> </w:t>
      </w:r>
      <w:r w:rsidRPr="00343C5F">
        <w:rPr>
          <w:rFonts w:eastAsia="Times New Roman" w:cstheme="minorHAnsi"/>
          <w:i/>
          <w:sz w:val="24"/>
          <w:szCs w:val="24"/>
        </w:rPr>
        <w:t>a</w:t>
      </w:r>
      <w:r w:rsidRPr="00343C5F">
        <w:rPr>
          <w:rFonts w:eastAsia="Times New Roman" w:cstheme="minorHAnsi"/>
          <w:i/>
          <w:spacing w:val="-2"/>
          <w:sz w:val="24"/>
          <w:szCs w:val="24"/>
        </w:rPr>
        <w:t>n</w:t>
      </w:r>
      <w:r w:rsidRPr="00343C5F">
        <w:rPr>
          <w:rFonts w:eastAsia="Times New Roman" w:cstheme="minorHAnsi"/>
          <w:i/>
          <w:sz w:val="24"/>
          <w:szCs w:val="24"/>
        </w:rPr>
        <w:t>d do what</w:t>
      </w:r>
      <w:r w:rsidRPr="00343C5F">
        <w:rPr>
          <w:rFonts w:eastAsia="Times New Roman" w:cstheme="minorHAnsi"/>
          <w:i/>
          <w:spacing w:val="-2"/>
          <w:sz w:val="24"/>
          <w:szCs w:val="24"/>
        </w:rPr>
        <w:t xml:space="preserve"> </w:t>
      </w:r>
      <w:r w:rsidRPr="00343C5F">
        <w:rPr>
          <w:rFonts w:eastAsia="Times New Roman" w:cstheme="minorHAnsi"/>
          <w:i/>
          <w:spacing w:val="1"/>
          <w:sz w:val="24"/>
          <w:szCs w:val="24"/>
        </w:rPr>
        <w:t>i</w:t>
      </w:r>
      <w:r w:rsidRPr="00343C5F">
        <w:rPr>
          <w:rFonts w:eastAsia="Times New Roman" w:cstheme="minorHAnsi"/>
          <w:i/>
          <w:sz w:val="24"/>
          <w:szCs w:val="24"/>
        </w:rPr>
        <w:t>s</w:t>
      </w:r>
      <w:r w:rsidRPr="00343C5F">
        <w:rPr>
          <w:rFonts w:eastAsia="Times New Roman" w:cstheme="minorHAnsi"/>
          <w:i/>
          <w:spacing w:val="-3"/>
          <w:sz w:val="24"/>
          <w:szCs w:val="24"/>
        </w:rPr>
        <w:t xml:space="preserve"> </w:t>
      </w:r>
      <w:r w:rsidRPr="00343C5F">
        <w:rPr>
          <w:rFonts w:eastAsia="Times New Roman" w:cstheme="minorHAnsi"/>
          <w:i/>
          <w:spacing w:val="1"/>
          <w:sz w:val="24"/>
          <w:szCs w:val="24"/>
        </w:rPr>
        <w:t>e</w:t>
      </w:r>
      <w:r w:rsidRPr="00343C5F">
        <w:rPr>
          <w:rFonts w:eastAsia="Times New Roman" w:cstheme="minorHAnsi"/>
          <w:i/>
          <w:spacing w:val="-1"/>
          <w:sz w:val="24"/>
          <w:szCs w:val="24"/>
        </w:rPr>
        <w:t>x</w:t>
      </w:r>
      <w:r w:rsidRPr="00343C5F">
        <w:rPr>
          <w:rFonts w:eastAsia="Times New Roman" w:cstheme="minorHAnsi"/>
          <w:i/>
          <w:spacing w:val="-2"/>
          <w:sz w:val="24"/>
          <w:szCs w:val="24"/>
        </w:rPr>
        <w:t>p</w:t>
      </w:r>
      <w:r w:rsidRPr="00343C5F">
        <w:rPr>
          <w:rFonts w:eastAsia="Times New Roman" w:cstheme="minorHAnsi"/>
          <w:i/>
          <w:spacing w:val="1"/>
          <w:sz w:val="24"/>
          <w:szCs w:val="24"/>
        </w:rPr>
        <w:t>e</w:t>
      </w:r>
      <w:r w:rsidRPr="00343C5F">
        <w:rPr>
          <w:rFonts w:eastAsia="Times New Roman" w:cstheme="minorHAnsi"/>
          <w:i/>
          <w:spacing w:val="-1"/>
          <w:sz w:val="24"/>
          <w:szCs w:val="24"/>
        </w:rPr>
        <w:t>c</w:t>
      </w:r>
      <w:r w:rsidRPr="00343C5F">
        <w:rPr>
          <w:rFonts w:eastAsia="Times New Roman" w:cstheme="minorHAnsi"/>
          <w:i/>
          <w:spacing w:val="1"/>
          <w:sz w:val="24"/>
          <w:szCs w:val="24"/>
        </w:rPr>
        <w:t>t</w:t>
      </w:r>
      <w:r w:rsidRPr="00343C5F">
        <w:rPr>
          <w:rFonts w:eastAsia="Times New Roman" w:cstheme="minorHAnsi"/>
          <w:i/>
          <w:spacing w:val="-1"/>
          <w:sz w:val="24"/>
          <w:szCs w:val="24"/>
        </w:rPr>
        <w:t>e</w:t>
      </w:r>
      <w:r w:rsidRPr="00343C5F">
        <w:rPr>
          <w:rFonts w:eastAsia="Times New Roman" w:cstheme="minorHAnsi"/>
          <w:i/>
          <w:sz w:val="24"/>
          <w:szCs w:val="24"/>
        </w:rPr>
        <w:t xml:space="preserve">d </w:t>
      </w:r>
      <w:r w:rsidRPr="00343C5F">
        <w:rPr>
          <w:rFonts w:eastAsia="Times New Roman" w:cstheme="minorHAnsi"/>
          <w:i/>
          <w:spacing w:val="-3"/>
          <w:sz w:val="24"/>
          <w:szCs w:val="24"/>
        </w:rPr>
        <w:t>w</w:t>
      </w:r>
      <w:r w:rsidRPr="00343C5F">
        <w:rPr>
          <w:rFonts w:eastAsia="Times New Roman" w:cstheme="minorHAnsi"/>
          <w:i/>
          <w:spacing w:val="1"/>
          <w:sz w:val="24"/>
          <w:szCs w:val="24"/>
        </w:rPr>
        <w:t>it</w:t>
      </w:r>
      <w:r w:rsidRPr="00343C5F">
        <w:rPr>
          <w:rFonts w:eastAsia="Times New Roman" w:cstheme="minorHAnsi"/>
          <w:i/>
          <w:sz w:val="24"/>
          <w:szCs w:val="24"/>
        </w:rPr>
        <w:t>ho</w:t>
      </w:r>
      <w:r w:rsidRPr="00343C5F">
        <w:rPr>
          <w:rFonts w:eastAsia="Times New Roman" w:cstheme="minorHAnsi"/>
          <w:i/>
          <w:spacing w:val="-2"/>
          <w:sz w:val="24"/>
          <w:szCs w:val="24"/>
        </w:rPr>
        <w:t>u</w:t>
      </w:r>
      <w:r w:rsidRPr="00343C5F">
        <w:rPr>
          <w:rFonts w:eastAsia="Times New Roman" w:cstheme="minorHAnsi"/>
          <w:i/>
          <w:sz w:val="24"/>
          <w:szCs w:val="24"/>
        </w:rPr>
        <w:t>t b</w:t>
      </w:r>
      <w:r w:rsidRPr="00343C5F">
        <w:rPr>
          <w:rFonts w:eastAsia="Times New Roman" w:cstheme="minorHAnsi"/>
          <w:i/>
          <w:spacing w:val="-4"/>
          <w:sz w:val="24"/>
          <w:szCs w:val="24"/>
        </w:rPr>
        <w:t>e</w:t>
      </w:r>
      <w:r w:rsidRPr="00343C5F">
        <w:rPr>
          <w:rFonts w:eastAsia="Times New Roman" w:cstheme="minorHAnsi"/>
          <w:i/>
          <w:sz w:val="24"/>
          <w:szCs w:val="24"/>
        </w:rPr>
        <w:t xml:space="preserve">ing </w:t>
      </w:r>
      <w:r w:rsidRPr="00343C5F">
        <w:rPr>
          <w:rFonts w:eastAsia="Times New Roman" w:cstheme="minorHAnsi"/>
          <w:i/>
          <w:spacing w:val="1"/>
          <w:sz w:val="24"/>
          <w:szCs w:val="24"/>
        </w:rPr>
        <w:t>t</w:t>
      </w:r>
      <w:r w:rsidRPr="00343C5F">
        <w:rPr>
          <w:rFonts w:eastAsia="Times New Roman" w:cstheme="minorHAnsi"/>
          <w:i/>
          <w:spacing w:val="-5"/>
          <w:sz w:val="24"/>
          <w:szCs w:val="24"/>
        </w:rPr>
        <w:t>o</w:t>
      </w:r>
      <w:r w:rsidRPr="00343C5F">
        <w:rPr>
          <w:rFonts w:eastAsia="Times New Roman" w:cstheme="minorHAnsi"/>
          <w:i/>
          <w:sz w:val="24"/>
          <w:szCs w:val="24"/>
        </w:rPr>
        <w:t>ld.</w:t>
      </w:r>
    </w:p>
    <w:p w14:paraId="3D6BE4D5" w14:textId="77777777" w:rsidR="003A754D" w:rsidRPr="00343C5F" w:rsidRDefault="003A754D" w:rsidP="003A754D">
      <w:pPr>
        <w:spacing w:before="4" w:after="0" w:line="260" w:lineRule="exact"/>
        <w:jc w:val="both"/>
        <w:rPr>
          <w:rFonts w:cstheme="minorHAnsi"/>
          <w:sz w:val="24"/>
          <w:szCs w:val="24"/>
        </w:rPr>
      </w:pPr>
    </w:p>
    <w:p w14:paraId="6F3682BD" w14:textId="77777777" w:rsidR="003A754D" w:rsidRPr="00343C5F" w:rsidRDefault="003A754D" w:rsidP="003A754D">
      <w:pPr>
        <w:spacing w:after="0" w:line="239" w:lineRule="auto"/>
        <w:ind w:left="720"/>
        <w:jc w:val="both"/>
        <w:rPr>
          <w:rFonts w:eastAsia="Times New Roman" w:cstheme="minorHAnsi"/>
          <w:sz w:val="24"/>
          <w:szCs w:val="24"/>
        </w:rPr>
      </w:pPr>
      <w:r w:rsidRPr="00343C5F">
        <w:rPr>
          <w:rFonts w:eastAsia="Times New Roman" w:cstheme="minorHAnsi"/>
          <w:sz w:val="24"/>
          <w:szCs w:val="24"/>
        </w:rPr>
        <w:t>Stud</w:t>
      </w:r>
      <w:r w:rsidRPr="00343C5F">
        <w:rPr>
          <w:rFonts w:eastAsia="Times New Roman" w:cstheme="minorHAnsi"/>
          <w:spacing w:val="1"/>
          <w:sz w:val="24"/>
          <w:szCs w:val="24"/>
        </w:rPr>
        <w:t>e</w:t>
      </w:r>
      <w:r w:rsidRPr="00343C5F">
        <w:rPr>
          <w:rFonts w:eastAsia="Times New Roman" w:cstheme="minorHAnsi"/>
          <w:sz w:val="24"/>
          <w:szCs w:val="24"/>
        </w:rPr>
        <w:t>nts</w:t>
      </w:r>
      <w:r w:rsidRPr="00343C5F">
        <w:rPr>
          <w:rFonts w:eastAsia="Times New Roman" w:cstheme="minorHAnsi"/>
          <w:spacing w:val="-3"/>
          <w:sz w:val="24"/>
          <w:szCs w:val="24"/>
        </w:rPr>
        <w:t xml:space="preserve"> </w:t>
      </w:r>
      <w:r w:rsidRPr="00343C5F">
        <w:rPr>
          <w:rFonts w:eastAsia="Times New Roman" w:cstheme="minorHAnsi"/>
          <w:sz w:val="24"/>
          <w:szCs w:val="24"/>
        </w:rPr>
        <w:t>mu</w:t>
      </w:r>
      <w:r w:rsidRPr="00343C5F">
        <w:rPr>
          <w:rFonts w:eastAsia="Times New Roman" w:cstheme="minorHAnsi"/>
          <w:spacing w:val="-1"/>
          <w:sz w:val="24"/>
          <w:szCs w:val="24"/>
        </w:rPr>
        <w:t>s</w:t>
      </w:r>
      <w:r w:rsidRPr="00343C5F">
        <w:rPr>
          <w:rFonts w:eastAsia="Times New Roman" w:cstheme="minorHAnsi"/>
          <w:sz w:val="24"/>
          <w:szCs w:val="24"/>
        </w:rPr>
        <w:t>t</w:t>
      </w:r>
      <w:r w:rsidRPr="00343C5F">
        <w:rPr>
          <w:rFonts w:eastAsia="Times New Roman" w:cstheme="minorHAnsi"/>
          <w:spacing w:val="-1"/>
          <w:sz w:val="24"/>
          <w:szCs w:val="24"/>
        </w:rPr>
        <w:t xml:space="preserve"> </w:t>
      </w:r>
      <w:r w:rsidRPr="00343C5F">
        <w:rPr>
          <w:rFonts w:eastAsia="Times New Roman" w:cstheme="minorHAnsi"/>
          <w:spacing w:val="-2"/>
          <w:sz w:val="24"/>
          <w:szCs w:val="24"/>
        </w:rPr>
        <w:t>m</w:t>
      </w:r>
      <w:r w:rsidRPr="00343C5F">
        <w:rPr>
          <w:rFonts w:eastAsia="Times New Roman" w:cstheme="minorHAnsi"/>
          <w:spacing w:val="-1"/>
          <w:sz w:val="24"/>
          <w:szCs w:val="24"/>
        </w:rPr>
        <w:t>a</w:t>
      </w:r>
      <w:r w:rsidRPr="00343C5F">
        <w:rPr>
          <w:rFonts w:eastAsia="Times New Roman" w:cstheme="minorHAnsi"/>
          <w:sz w:val="24"/>
          <w:szCs w:val="24"/>
        </w:rPr>
        <w:t>ke</w:t>
      </w:r>
      <w:r w:rsidRPr="00343C5F">
        <w:rPr>
          <w:rFonts w:eastAsia="Times New Roman" w:cstheme="minorHAnsi"/>
          <w:spacing w:val="1"/>
          <w:sz w:val="24"/>
          <w:szCs w:val="24"/>
        </w:rPr>
        <w:t xml:space="preserve"> </w:t>
      </w:r>
      <w:r w:rsidRPr="00343C5F">
        <w:rPr>
          <w:rFonts w:eastAsia="Times New Roman" w:cstheme="minorHAnsi"/>
          <w:spacing w:val="-1"/>
          <w:sz w:val="24"/>
          <w:szCs w:val="24"/>
        </w:rPr>
        <w:t>s</w:t>
      </w:r>
      <w:r w:rsidRPr="00343C5F">
        <w:rPr>
          <w:rFonts w:eastAsia="Times New Roman" w:cstheme="minorHAnsi"/>
          <w:sz w:val="24"/>
          <w:szCs w:val="24"/>
        </w:rPr>
        <w:t>ure</w:t>
      </w:r>
      <w:r w:rsidRPr="00343C5F">
        <w:rPr>
          <w:rFonts w:eastAsia="Times New Roman" w:cstheme="minorHAnsi"/>
          <w:spacing w:val="-4"/>
          <w:sz w:val="24"/>
          <w:szCs w:val="24"/>
        </w:rPr>
        <w:t xml:space="preserve"> </w:t>
      </w:r>
      <w:r w:rsidRPr="00343C5F">
        <w:rPr>
          <w:rFonts w:eastAsia="Times New Roman" w:cstheme="minorHAnsi"/>
          <w:spacing w:val="-3"/>
          <w:sz w:val="24"/>
          <w:szCs w:val="24"/>
        </w:rPr>
        <w:t>t</w:t>
      </w:r>
      <w:r w:rsidRPr="00343C5F">
        <w:rPr>
          <w:rFonts w:eastAsia="Times New Roman" w:cstheme="minorHAnsi"/>
          <w:sz w:val="24"/>
          <w:szCs w:val="24"/>
        </w:rPr>
        <w:t>h</w:t>
      </w:r>
      <w:r w:rsidRPr="00343C5F">
        <w:rPr>
          <w:rFonts w:eastAsia="Times New Roman" w:cstheme="minorHAnsi"/>
          <w:spacing w:val="3"/>
          <w:sz w:val="24"/>
          <w:szCs w:val="24"/>
        </w:rPr>
        <w:t>e</w:t>
      </w:r>
      <w:r w:rsidRPr="00343C5F">
        <w:rPr>
          <w:rFonts w:eastAsia="Times New Roman" w:cstheme="minorHAnsi"/>
          <w:sz w:val="24"/>
          <w:szCs w:val="24"/>
        </w:rPr>
        <w:t>y</w:t>
      </w:r>
      <w:r w:rsidRPr="00343C5F">
        <w:rPr>
          <w:rFonts w:eastAsia="Times New Roman" w:cstheme="minorHAnsi"/>
          <w:spacing w:val="-10"/>
          <w:sz w:val="24"/>
          <w:szCs w:val="24"/>
        </w:rPr>
        <w:t xml:space="preserve"> </w:t>
      </w:r>
      <w:r w:rsidRPr="00343C5F">
        <w:rPr>
          <w:rFonts w:eastAsia="Times New Roman" w:cstheme="minorHAnsi"/>
          <w:sz w:val="24"/>
          <w:szCs w:val="24"/>
        </w:rPr>
        <w:t>know</w:t>
      </w:r>
      <w:r w:rsidRPr="00343C5F">
        <w:rPr>
          <w:rFonts w:eastAsia="Times New Roman" w:cstheme="minorHAnsi"/>
          <w:spacing w:val="-1"/>
          <w:sz w:val="24"/>
          <w:szCs w:val="24"/>
        </w:rPr>
        <w:t xml:space="preserve"> w</w:t>
      </w:r>
      <w:r w:rsidRPr="00343C5F">
        <w:rPr>
          <w:rFonts w:eastAsia="Times New Roman" w:cstheme="minorHAnsi"/>
          <w:sz w:val="24"/>
          <w:szCs w:val="24"/>
        </w:rPr>
        <w:t>h</w:t>
      </w:r>
      <w:r w:rsidRPr="00343C5F">
        <w:rPr>
          <w:rFonts w:eastAsia="Times New Roman" w:cstheme="minorHAnsi"/>
          <w:spacing w:val="1"/>
          <w:sz w:val="24"/>
          <w:szCs w:val="24"/>
        </w:rPr>
        <w:t>a</w:t>
      </w:r>
      <w:r w:rsidRPr="00343C5F">
        <w:rPr>
          <w:rFonts w:eastAsia="Times New Roman" w:cstheme="minorHAnsi"/>
          <w:sz w:val="24"/>
          <w:szCs w:val="24"/>
        </w:rPr>
        <w:t xml:space="preserve">t is </w:t>
      </w:r>
      <w:r w:rsidRPr="00343C5F">
        <w:rPr>
          <w:rFonts w:eastAsia="Times New Roman" w:cstheme="minorHAnsi"/>
          <w:spacing w:val="1"/>
          <w:sz w:val="24"/>
          <w:szCs w:val="24"/>
        </w:rPr>
        <w:t>e</w:t>
      </w:r>
      <w:r w:rsidRPr="00343C5F">
        <w:rPr>
          <w:rFonts w:eastAsia="Times New Roman" w:cstheme="minorHAnsi"/>
          <w:sz w:val="24"/>
          <w:szCs w:val="24"/>
        </w:rPr>
        <w:t>xp</w:t>
      </w:r>
      <w:r w:rsidRPr="00343C5F">
        <w:rPr>
          <w:rFonts w:eastAsia="Times New Roman" w:cstheme="minorHAnsi"/>
          <w:spacing w:val="1"/>
          <w:sz w:val="24"/>
          <w:szCs w:val="24"/>
        </w:rPr>
        <w:t>e</w:t>
      </w:r>
      <w:r w:rsidRPr="00343C5F">
        <w:rPr>
          <w:rFonts w:eastAsia="Times New Roman" w:cstheme="minorHAnsi"/>
          <w:spacing w:val="-1"/>
          <w:sz w:val="24"/>
          <w:szCs w:val="24"/>
        </w:rPr>
        <w:t>c</w:t>
      </w:r>
      <w:r w:rsidRPr="00343C5F">
        <w:rPr>
          <w:rFonts w:eastAsia="Times New Roman" w:cstheme="minorHAnsi"/>
          <w:spacing w:val="-2"/>
          <w:sz w:val="24"/>
          <w:szCs w:val="24"/>
        </w:rPr>
        <w:t>t</w:t>
      </w:r>
      <w:r w:rsidRPr="00343C5F">
        <w:rPr>
          <w:rFonts w:eastAsia="Times New Roman" w:cstheme="minorHAnsi"/>
          <w:spacing w:val="-3"/>
          <w:sz w:val="24"/>
          <w:szCs w:val="24"/>
        </w:rPr>
        <w:t>e</w:t>
      </w:r>
      <w:r w:rsidRPr="00343C5F">
        <w:rPr>
          <w:rFonts w:eastAsia="Times New Roman" w:cstheme="minorHAnsi"/>
          <w:sz w:val="24"/>
          <w:szCs w:val="24"/>
        </w:rPr>
        <w:t>d of</w:t>
      </w:r>
      <w:r w:rsidRPr="00343C5F">
        <w:rPr>
          <w:rFonts w:eastAsia="Times New Roman" w:cstheme="minorHAnsi"/>
          <w:spacing w:val="-5"/>
          <w:sz w:val="24"/>
          <w:szCs w:val="24"/>
        </w:rPr>
        <w:t xml:space="preserve"> </w:t>
      </w:r>
      <w:r w:rsidRPr="00343C5F">
        <w:rPr>
          <w:rFonts w:eastAsia="Times New Roman" w:cstheme="minorHAnsi"/>
          <w:spacing w:val="1"/>
          <w:sz w:val="24"/>
          <w:szCs w:val="24"/>
        </w:rPr>
        <w:t>t</w:t>
      </w:r>
      <w:r w:rsidRPr="00343C5F">
        <w:rPr>
          <w:rFonts w:eastAsia="Times New Roman" w:cstheme="minorHAnsi"/>
          <w:sz w:val="24"/>
          <w:szCs w:val="24"/>
        </w:rPr>
        <w:t>h</w:t>
      </w:r>
      <w:r w:rsidRPr="00343C5F">
        <w:rPr>
          <w:rFonts w:eastAsia="Times New Roman" w:cstheme="minorHAnsi"/>
          <w:spacing w:val="1"/>
          <w:sz w:val="24"/>
          <w:szCs w:val="24"/>
        </w:rPr>
        <w:t>e</w:t>
      </w:r>
      <w:r w:rsidRPr="00343C5F">
        <w:rPr>
          <w:rFonts w:eastAsia="Times New Roman" w:cstheme="minorHAnsi"/>
          <w:sz w:val="24"/>
          <w:szCs w:val="24"/>
        </w:rPr>
        <w:t>m</w:t>
      </w:r>
      <w:r w:rsidRPr="00343C5F">
        <w:rPr>
          <w:rFonts w:eastAsia="Times New Roman" w:cstheme="minorHAnsi"/>
          <w:spacing w:val="1"/>
          <w:sz w:val="24"/>
          <w:szCs w:val="24"/>
        </w:rPr>
        <w:t xml:space="preserve"> </w:t>
      </w:r>
      <w:r w:rsidRPr="00343C5F">
        <w:rPr>
          <w:rFonts w:eastAsia="Times New Roman" w:cstheme="minorHAnsi"/>
          <w:spacing w:val="-5"/>
          <w:sz w:val="24"/>
          <w:szCs w:val="24"/>
        </w:rPr>
        <w:t>f</w:t>
      </w:r>
      <w:r w:rsidRPr="00343C5F">
        <w:rPr>
          <w:rFonts w:eastAsia="Times New Roman" w:cstheme="minorHAnsi"/>
          <w:sz w:val="24"/>
          <w:szCs w:val="24"/>
        </w:rPr>
        <w:t xml:space="preserve">or </w:t>
      </w:r>
      <w:r w:rsidRPr="00343C5F">
        <w:rPr>
          <w:rFonts w:eastAsia="Times New Roman" w:cstheme="minorHAnsi"/>
          <w:spacing w:val="1"/>
          <w:sz w:val="24"/>
          <w:szCs w:val="24"/>
        </w:rPr>
        <w:t>t</w:t>
      </w:r>
      <w:r w:rsidRPr="00343C5F">
        <w:rPr>
          <w:rFonts w:eastAsia="Times New Roman" w:cstheme="minorHAnsi"/>
          <w:sz w:val="24"/>
          <w:szCs w:val="24"/>
        </w:rPr>
        <w:t>h</w:t>
      </w:r>
      <w:r w:rsidRPr="00343C5F">
        <w:rPr>
          <w:rFonts w:eastAsia="Times New Roman" w:cstheme="minorHAnsi"/>
          <w:spacing w:val="1"/>
          <w:sz w:val="24"/>
          <w:szCs w:val="24"/>
        </w:rPr>
        <w:t>a</w:t>
      </w:r>
      <w:r w:rsidRPr="00343C5F">
        <w:rPr>
          <w:rFonts w:eastAsia="Times New Roman" w:cstheme="minorHAnsi"/>
          <w:sz w:val="24"/>
          <w:szCs w:val="24"/>
        </w:rPr>
        <w:t>t</w:t>
      </w:r>
      <w:r w:rsidRPr="00343C5F">
        <w:rPr>
          <w:rFonts w:eastAsia="Times New Roman" w:cstheme="minorHAnsi"/>
          <w:spacing w:val="1"/>
          <w:sz w:val="24"/>
          <w:szCs w:val="24"/>
        </w:rPr>
        <w:t xml:space="preserve"> </w:t>
      </w:r>
      <w:r w:rsidRPr="00343C5F">
        <w:rPr>
          <w:rFonts w:eastAsia="Times New Roman" w:cstheme="minorHAnsi"/>
          <w:spacing w:val="-2"/>
          <w:sz w:val="24"/>
          <w:szCs w:val="24"/>
        </w:rPr>
        <w:t>d</w:t>
      </w:r>
      <w:r w:rsidRPr="00343C5F">
        <w:rPr>
          <w:rFonts w:eastAsia="Times New Roman" w:cstheme="minorHAnsi"/>
          <w:spacing w:val="3"/>
          <w:sz w:val="24"/>
          <w:szCs w:val="24"/>
        </w:rPr>
        <w:t>a</w:t>
      </w:r>
      <w:r w:rsidRPr="00343C5F">
        <w:rPr>
          <w:rFonts w:eastAsia="Times New Roman" w:cstheme="minorHAnsi"/>
          <w:spacing w:val="-10"/>
          <w:sz w:val="24"/>
          <w:szCs w:val="24"/>
        </w:rPr>
        <w:t>y</w:t>
      </w:r>
      <w:r w:rsidRPr="00343C5F">
        <w:rPr>
          <w:rFonts w:eastAsia="Times New Roman" w:cstheme="minorHAnsi"/>
          <w:sz w:val="24"/>
          <w:szCs w:val="24"/>
        </w:rPr>
        <w:t>.</w:t>
      </w:r>
      <w:r w:rsidRPr="00343C5F">
        <w:rPr>
          <w:rFonts w:eastAsia="Times New Roman" w:cstheme="minorHAnsi"/>
          <w:spacing w:val="5"/>
          <w:sz w:val="24"/>
          <w:szCs w:val="24"/>
        </w:rPr>
        <w:t xml:space="preserve"> </w:t>
      </w:r>
      <w:r w:rsidRPr="00343C5F">
        <w:rPr>
          <w:rFonts w:eastAsia="Times New Roman" w:cstheme="minorHAnsi"/>
          <w:sz w:val="24"/>
          <w:szCs w:val="24"/>
        </w:rPr>
        <w:t>If</w:t>
      </w:r>
      <w:r w:rsidRPr="00343C5F">
        <w:rPr>
          <w:rFonts w:eastAsia="Times New Roman" w:cstheme="minorHAnsi"/>
          <w:spacing w:val="-4"/>
          <w:sz w:val="24"/>
          <w:szCs w:val="24"/>
        </w:rPr>
        <w:t xml:space="preserve"> </w:t>
      </w:r>
      <w:r w:rsidRPr="00343C5F">
        <w:rPr>
          <w:rFonts w:eastAsia="Times New Roman" w:cstheme="minorHAnsi"/>
          <w:spacing w:val="3"/>
          <w:sz w:val="24"/>
          <w:szCs w:val="24"/>
        </w:rPr>
        <w:t>a</w:t>
      </w:r>
      <w:r w:rsidRPr="00343C5F">
        <w:rPr>
          <w:rFonts w:eastAsia="Times New Roman" w:cstheme="minorHAnsi"/>
          <w:sz w:val="24"/>
          <w:szCs w:val="24"/>
        </w:rPr>
        <w:t xml:space="preserve">n </w:t>
      </w:r>
      <w:r w:rsidRPr="00343C5F">
        <w:rPr>
          <w:rFonts w:eastAsia="Times New Roman" w:cstheme="minorHAnsi"/>
          <w:spacing w:val="1"/>
          <w:sz w:val="24"/>
          <w:szCs w:val="24"/>
        </w:rPr>
        <w:t>a</w:t>
      </w:r>
      <w:r w:rsidRPr="00343C5F">
        <w:rPr>
          <w:rFonts w:eastAsia="Times New Roman" w:cstheme="minorHAnsi"/>
          <w:spacing w:val="-1"/>
          <w:sz w:val="24"/>
          <w:szCs w:val="24"/>
        </w:rPr>
        <w:t>ss</w:t>
      </w:r>
      <w:r w:rsidRPr="00343C5F">
        <w:rPr>
          <w:rFonts w:eastAsia="Times New Roman" w:cstheme="minorHAnsi"/>
          <w:spacing w:val="1"/>
          <w:sz w:val="24"/>
          <w:szCs w:val="24"/>
        </w:rPr>
        <w:t>i</w:t>
      </w:r>
      <w:r w:rsidRPr="00343C5F">
        <w:rPr>
          <w:rFonts w:eastAsia="Times New Roman" w:cstheme="minorHAnsi"/>
          <w:spacing w:val="-5"/>
          <w:sz w:val="24"/>
          <w:szCs w:val="24"/>
        </w:rPr>
        <w:t>g</w:t>
      </w:r>
      <w:r w:rsidRPr="00343C5F">
        <w:rPr>
          <w:rFonts w:eastAsia="Times New Roman" w:cstheme="minorHAnsi"/>
          <w:sz w:val="24"/>
          <w:szCs w:val="24"/>
        </w:rPr>
        <w:t>n</w:t>
      </w:r>
      <w:r w:rsidRPr="00343C5F">
        <w:rPr>
          <w:rFonts w:eastAsia="Times New Roman" w:cstheme="minorHAnsi"/>
          <w:spacing w:val="1"/>
          <w:sz w:val="24"/>
          <w:szCs w:val="24"/>
        </w:rPr>
        <w:t>me</w:t>
      </w:r>
      <w:r w:rsidRPr="00343C5F">
        <w:rPr>
          <w:rFonts w:eastAsia="Times New Roman" w:cstheme="minorHAnsi"/>
          <w:sz w:val="24"/>
          <w:szCs w:val="24"/>
        </w:rPr>
        <w:t>nt h</w:t>
      </w:r>
      <w:r w:rsidRPr="00343C5F">
        <w:rPr>
          <w:rFonts w:eastAsia="Times New Roman" w:cstheme="minorHAnsi"/>
          <w:spacing w:val="1"/>
          <w:sz w:val="24"/>
          <w:szCs w:val="24"/>
        </w:rPr>
        <w:t>a</w:t>
      </w:r>
      <w:r w:rsidRPr="00343C5F">
        <w:rPr>
          <w:rFonts w:eastAsia="Times New Roman" w:cstheme="minorHAnsi"/>
          <w:sz w:val="24"/>
          <w:szCs w:val="24"/>
        </w:rPr>
        <w:t>s</w:t>
      </w:r>
      <w:r w:rsidRPr="00343C5F">
        <w:rPr>
          <w:rFonts w:eastAsia="Times New Roman" w:cstheme="minorHAnsi"/>
          <w:spacing w:val="-1"/>
          <w:sz w:val="24"/>
          <w:szCs w:val="24"/>
        </w:rPr>
        <w:t xml:space="preserve"> </w:t>
      </w:r>
      <w:r w:rsidRPr="00343C5F">
        <w:rPr>
          <w:rFonts w:eastAsia="Times New Roman" w:cstheme="minorHAnsi"/>
          <w:sz w:val="24"/>
          <w:szCs w:val="24"/>
        </w:rPr>
        <w:t>n</w:t>
      </w:r>
      <w:r w:rsidRPr="00343C5F">
        <w:rPr>
          <w:rFonts w:eastAsia="Times New Roman" w:cstheme="minorHAnsi"/>
          <w:spacing w:val="-2"/>
          <w:sz w:val="24"/>
          <w:szCs w:val="24"/>
        </w:rPr>
        <w:t>o</w:t>
      </w:r>
      <w:r w:rsidRPr="00343C5F">
        <w:rPr>
          <w:rFonts w:eastAsia="Times New Roman" w:cstheme="minorHAnsi"/>
          <w:sz w:val="24"/>
          <w:szCs w:val="24"/>
        </w:rPr>
        <w:t>t</w:t>
      </w:r>
      <w:r w:rsidRPr="00343C5F">
        <w:rPr>
          <w:rFonts w:eastAsia="Times New Roman" w:cstheme="minorHAnsi"/>
          <w:spacing w:val="-2"/>
          <w:sz w:val="24"/>
          <w:szCs w:val="24"/>
        </w:rPr>
        <w:t xml:space="preserve"> </w:t>
      </w:r>
      <w:r w:rsidRPr="00343C5F">
        <w:rPr>
          <w:rFonts w:eastAsia="Times New Roman" w:cstheme="minorHAnsi"/>
          <w:sz w:val="24"/>
          <w:szCs w:val="24"/>
        </w:rPr>
        <w:t>b</w:t>
      </w:r>
      <w:r w:rsidRPr="00343C5F">
        <w:rPr>
          <w:rFonts w:eastAsia="Times New Roman" w:cstheme="minorHAnsi"/>
          <w:spacing w:val="-1"/>
          <w:sz w:val="24"/>
          <w:szCs w:val="24"/>
        </w:rPr>
        <w:t>e</w:t>
      </w:r>
      <w:r w:rsidRPr="00343C5F">
        <w:rPr>
          <w:rFonts w:eastAsia="Times New Roman" w:cstheme="minorHAnsi"/>
          <w:spacing w:val="1"/>
          <w:sz w:val="24"/>
          <w:szCs w:val="24"/>
        </w:rPr>
        <w:t>e</w:t>
      </w:r>
      <w:r w:rsidRPr="00343C5F">
        <w:rPr>
          <w:rFonts w:eastAsia="Times New Roman" w:cstheme="minorHAnsi"/>
          <w:sz w:val="24"/>
          <w:szCs w:val="24"/>
        </w:rPr>
        <w:t xml:space="preserve">n </w:t>
      </w:r>
      <w:r w:rsidRPr="00343C5F">
        <w:rPr>
          <w:rFonts w:eastAsia="Times New Roman" w:cstheme="minorHAnsi"/>
          <w:spacing w:val="-4"/>
          <w:sz w:val="24"/>
          <w:szCs w:val="24"/>
        </w:rPr>
        <w:t>g</w:t>
      </w:r>
      <w:r w:rsidRPr="00343C5F">
        <w:rPr>
          <w:rFonts w:eastAsia="Times New Roman" w:cstheme="minorHAnsi"/>
          <w:spacing w:val="3"/>
          <w:sz w:val="24"/>
          <w:szCs w:val="24"/>
        </w:rPr>
        <w:t>i</w:t>
      </w:r>
      <w:r w:rsidRPr="00343C5F">
        <w:rPr>
          <w:rFonts w:eastAsia="Times New Roman" w:cstheme="minorHAnsi"/>
          <w:spacing w:val="-5"/>
          <w:sz w:val="24"/>
          <w:szCs w:val="24"/>
        </w:rPr>
        <w:t>v</w:t>
      </w:r>
      <w:r w:rsidRPr="00343C5F">
        <w:rPr>
          <w:rFonts w:eastAsia="Times New Roman" w:cstheme="minorHAnsi"/>
          <w:spacing w:val="1"/>
          <w:sz w:val="24"/>
          <w:szCs w:val="24"/>
        </w:rPr>
        <w:t>e</w:t>
      </w:r>
      <w:r w:rsidRPr="00343C5F">
        <w:rPr>
          <w:rFonts w:eastAsia="Times New Roman" w:cstheme="minorHAnsi"/>
          <w:sz w:val="24"/>
          <w:szCs w:val="24"/>
        </w:rPr>
        <w:t>n to</w:t>
      </w:r>
      <w:r w:rsidRPr="00343C5F">
        <w:rPr>
          <w:rFonts w:eastAsia="Times New Roman" w:cstheme="minorHAnsi"/>
          <w:spacing w:val="5"/>
          <w:sz w:val="24"/>
          <w:szCs w:val="24"/>
        </w:rPr>
        <w:t xml:space="preserve"> </w:t>
      </w:r>
      <w:r w:rsidRPr="00343C5F">
        <w:rPr>
          <w:rFonts w:eastAsia="Times New Roman" w:cstheme="minorHAnsi"/>
          <w:spacing w:val="-10"/>
          <w:sz w:val="24"/>
          <w:szCs w:val="24"/>
        </w:rPr>
        <w:t>y</w:t>
      </w:r>
      <w:r w:rsidRPr="00343C5F">
        <w:rPr>
          <w:rFonts w:eastAsia="Times New Roman" w:cstheme="minorHAnsi"/>
          <w:sz w:val="24"/>
          <w:szCs w:val="24"/>
        </w:rPr>
        <w:t>ou,</w:t>
      </w:r>
      <w:r w:rsidRPr="00343C5F">
        <w:rPr>
          <w:rFonts w:eastAsia="Times New Roman" w:cstheme="minorHAnsi"/>
          <w:spacing w:val="2"/>
          <w:sz w:val="24"/>
          <w:szCs w:val="24"/>
        </w:rPr>
        <w:t xml:space="preserve"> </w:t>
      </w:r>
      <w:r w:rsidRPr="00343C5F">
        <w:rPr>
          <w:rFonts w:eastAsia="Times New Roman" w:cstheme="minorHAnsi"/>
          <w:spacing w:val="-5"/>
          <w:sz w:val="24"/>
          <w:szCs w:val="24"/>
        </w:rPr>
        <w:t>g</w:t>
      </w:r>
      <w:r w:rsidRPr="00343C5F">
        <w:rPr>
          <w:rFonts w:eastAsia="Times New Roman" w:cstheme="minorHAnsi"/>
          <w:sz w:val="24"/>
          <w:szCs w:val="24"/>
        </w:rPr>
        <w:t>o to the</w:t>
      </w:r>
      <w:r w:rsidRPr="00343C5F">
        <w:rPr>
          <w:rFonts w:eastAsia="Times New Roman" w:cstheme="minorHAnsi"/>
          <w:spacing w:val="2"/>
          <w:sz w:val="24"/>
          <w:szCs w:val="24"/>
        </w:rPr>
        <w:t xml:space="preserve"> </w:t>
      </w:r>
      <w:r w:rsidRPr="00343C5F">
        <w:rPr>
          <w:rFonts w:eastAsia="Times New Roman" w:cstheme="minorHAnsi"/>
          <w:sz w:val="24"/>
          <w:szCs w:val="24"/>
        </w:rPr>
        <w:t>h</w:t>
      </w:r>
      <w:r w:rsidRPr="00343C5F">
        <w:rPr>
          <w:rFonts w:eastAsia="Times New Roman" w:cstheme="minorHAnsi"/>
          <w:spacing w:val="-1"/>
          <w:sz w:val="24"/>
          <w:szCs w:val="24"/>
        </w:rPr>
        <w:t>ea</w:t>
      </w:r>
      <w:r w:rsidRPr="00343C5F">
        <w:rPr>
          <w:rFonts w:eastAsia="Times New Roman" w:cstheme="minorHAnsi"/>
          <w:sz w:val="24"/>
          <w:szCs w:val="24"/>
        </w:rPr>
        <w:t>d nur</w:t>
      </w:r>
      <w:r w:rsidRPr="00343C5F">
        <w:rPr>
          <w:rFonts w:eastAsia="Times New Roman" w:cstheme="minorHAnsi"/>
          <w:spacing w:val="-1"/>
          <w:sz w:val="24"/>
          <w:szCs w:val="24"/>
        </w:rPr>
        <w:t>s</w:t>
      </w:r>
      <w:r w:rsidRPr="00343C5F">
        <w:rPr>
          <w:rFonts w:eastAsia="Times New Roman" w:cstheme="minorHAnsi"/>
          <w:sz w:val="24"/>
          <w:szCs w:val="24"/>
        </w:rPr>
        <w:t>e</w:t>
      </w:r>
      <w:r w:rsidRPr="00343C5F">
        <w:rPr>
          <w:rFonts w:eastAsia="Times New Roman" w:cstheme="minorHAnsi"/>
          <w:spacing w:val="1"/>
          <w:sz w:val="24"/>
          <w:szCs w:val="24"/>
        </w:rPr>
        <w:t xml:space="preserve"> </w:t>
      </w:r>
      <w:r w:rsidRPr="00343C5F">
        <w:rPr>
          <w:rFonts w:eastAsia="Times New Roman" w:cstheme="minorHAnsi"/>
          <w:sz w:val="24"/>
          <w:szCs w:val="24"/>
        </w:rPr>
        <w:t xml:space="preserve">to </w:t>
      </w:r>
      <w:r w:rsidRPr="00343C5F">
        <w:rPr>
          <w:rFonts w:eastAsia="Times New Roman" w:cstheme="minorHAnsi"/>
          <w:spacing w:val="-2"/>
          <w:sz w:val="24"/>
          <w:szCs w:val="24"/>
        </w:rPr>
        <w:t>r</w:t>
      </w:r>
      <w:r w:rsidRPr="00343C5F">
        <w:rPr>
          <w:rFonts w:eastAsia="Times New Roman" w:cstheme="minorHAnsi"/>
          <w:spacing w:val="1"/>
          <w:sz w:val="24"/>
          <w:szCs w:val="24"/>
        </w:rPr>
        <w:t>e</w:t>
      </w:r>
      <w:r w:rsidRPr="00343C5F">
        <w:rPr>
          <w:rFonts w:eastAsia="Times New Roman" w:cstheme="minorHAnsi"/>
          <w:spacing w:val="-1"/>
          <w:sz w:val="24"/>
          <w:szCs w:val="24"/>
        </w:rPr>
        <w:t>ce</w:t>
      </w:r>
      <w:r w:rsidRPr="00343C5F">
        <w:rPr>
          <w:rFonts w:eastAsia="Times New Roman" w:cstheme="minorHAnsi"/>
          <w:spacing w:val="1"/>
          <w:sz w:val="24"/>
          <w:szCs w:val="24"/>
        </w:rPr>
        <w:t>i</w:t>
      </w:r>
      <w:r w:rsidRPr="00343C5F">
        <w:rPr>
          <w:rFonts w:eastAsia="Times New Roman" w:cstheme="minorHAnsi"/>
          <w:spacing w:val="-5"/>
          <w:sz w:val="24"/>
          <w:szCs w:val="24"/>
        </w:rPr>
        <w:t>v</w:t>
      </w:r>
      <w:r w:rsidRPr="00343C5F">
        <w:rPr>
          <w:rFonts w:eastAsia="Times New Roman" w:cstheme="minorHAnsi"/>
          <w:sz w:val="24"/>
          <w:szCs w:val="24"/>
        </w:rPr>
        <w:t>e</w:t>
      </w:r>
      <w:r w:rsidRPr="00343C5F">
        <w:rPr>
          <w:rFonts w:eastAsia="Times New Roman" w:cstheme="minorHAnsi"/>
          <w:spacing w:val="3"/>
          <w:sz w:val="24"/>
          <w:szCs w:val="24"/>
        </w:rPr>
        <w:t xml:space="preserve"> </w:t>
      </w:r>
      <w:r w:rsidRPr="00343C5F">
        <w:rPr>
          <w:rFonts w:eastAsia="Times New Roman" w:cstheme="minorHAnsi"/>
          <w:spacing w:val="-10"/>
          <w:sz w:val="24"/>
          <w:szCs w:val="24"/>
        </w:rPr>
        <w:t>y</w:t>
      </w:r>
      <w:r w:rsidRPr="00343C5F">
        <w:rPr>
          <w:rFonts w:eastAsia="Times New Roman" w:cstheme="minorHAnsi"/>
          <w:sz w:val="24"/>
          <w:szCs w:val="24"/>
        </w:rPr>
        <w:t xml:space="preserve">our </w:t>
      </w:r>
      <w:r w:rsidRPr="00343C5F">
        <w:rPr>
          <w:rFonts w:eastAsia="Times New Roman" w:cstheme="minorHAnsi"/>
          <w:spacing w:val="1"/>
          <w:sz w:val="24"/>
          <w:szCs w:val="24"/>
        </w:rPr>
        <w:t>a</w:t>
      </w:r>
      <w:r w:rsidRPr="00343C5F">
        <w:rPr>
          <w:rFonts w:eastAsia="Times New Roman" w:cstheme="minorHAnsi"/>
          <w:sz w:val="24"/>
          <w:szCs w:val="24"/>
        </w:rPr>
        <w:t>s</w:t>
      </w:r>
      <w:r w:rsidRPr="00343C5F">
        <w:rPr>
          <w:rFonts w:eastAsia="Times New Roman" w:cstheme="minorHAnsi"/>
          <w:spacing w:val="2"/>
          <w:sz w:val="24"/>
          <w:szCs w:val="24"/>
        </w:rPr>
        <w:t>s</w:t>
      </w:r>
      <w:r w:rsidRPr="00343C5F">
        <w:rPr>
          <w:rFonts w:eastAsia="Times New Roman" w:cstheme="minorHAnsi"/>
          <w:spacing w:val="1"/>
          <w:sz w:val="24"/>
          <w:szCs w:val="24"/>
        </w:rPr>
        <w:t>i</w:t>
      </w:r>
      <w:r w:rsidRPr="00343C5F">
        <w:rPr>
          <w:rFonts w:eastAsia="Times New Roman" w:cstheme="minorHAnsi"/>
          <w:spacing w:val="-5"/>
          <w:sz w:val="24"/>
          <w:szCs w:val="24"/>
        </w:rPr>
        <w:t>g</w:t>
      </w:r>
      <w:r w:rsidRPr="00343C5F">
        <w:rPr>
          <w:rFonts w:eastAsia="Times New Roman" w:cstheme="minorHAnsi"/>
          <w:sz w:val="24"/>
          <w:szCs w:val="24"/>
        </w:rPr>
        <w:t>n</w:t>
      </w:r>
      <w:r w:rsidRPr="00343C5F">
        <w:rPr>
          <w:rFonts w:eastAsia="Times New Roman" w:cstheme="minorHAnsi"/>
          <w:spacing w:val="1"/>
          <w:sz w:val="24"/>
          <w:szCs w:val="24"/>
        </w:rPr>
        <w:t>me</w:t>
      </w:r>
      <w:r w:rsidRPr="00343C5F">
        <w:rPr>
          <w:rFonts w:eastAsia="Times New Roman" w:cstheme="minorHAnsi"/>
          <w:sz w:val="24"/>
          <w:szCs w:val="24"/>
        </w:rPr>
        <w:t xml:space="preserve">nt. </w:t>
      </w:r>
      <w:r w:rsidRPr="00343C5F">
        <w:rPr>
          <w:rFonts w:eastAsia="Times New Roman" w:cstheme="minorHAnsi"/>
          <w:spacing w:val="-5"/>
          <w:sz w:val="24"/>
          <w:szCs w:val="24"/>
        </w:rPr>
        <w:t>I</w:t>
      </w:r>
      <w:r w:rsidRPr="00343C5F">
        <w:rPr>
          <w:rFonts w:eastAsia="Times New Roman" w:cstheme="minorHAnsi"/>
          <w:sz w:val="24"/>
          <w:szCs w:val="24"/>
        </w:rPr>
        <w:t>t is r</w:t>
      </w:r>
      <w:r w:rsidRPr="00343C5F">
        <w:rPr>
          <w:rFonts w:eastAsia="Times New Roman" w:cstheme="minorHAnsi"/>
          <w:spacing w:val="1"/>
          <w:sz w:val="24"/>
          <w:szCs w:val="24"/>
        </w:rPr>
        <w:t>a</w:t>
      </w:r>
      <w:r w:rsidRPr="00343C5F">
        <w:rPr>
          <w:rFonts w:eastAsia="Times New Roman" w:cstheme="minorHAnsi"/>
          <w:spacing w:val="-2"/>
          <w:sz w:val="24"/>
          <w:szCs w:val="24"/>
        </w:rPr>
        <w:t>r</w:t>
      </w:r>
      <w:r w:rsidRPr="00343C5F">
        <w:rPr>
          <w:rFonts w:eastAsia="Times New Roman" w:cstheme="minorHAnsi"/>
          <w:spacing w:val="1"/>
          <w:sz w:val="24"/>
          <w:szCs w:val="24"/>
        </w:rPr>
        <w:t>e</w:t>
      </w:r>
      <w:r w:rsidRPr="00343C5F">
        <w:rPr>
          <w:rFonts w:eastAsia="Times New Roman" w:cstheme="minorHAnsi"/>
          <w:sz w:val="24"/>
          <w:szCs w:val="24"/>
        </w:rPr>
        <w:t>, but</w:t>
      </w:r>
      <w:r w:rsidRPr="00343C5F">
        <w:rPr>
          <w:rFonts w:eastAsia="Times New Roman" w:cstheme="minorHAnsi"/>
          <w:spacing w:val="-2"/>
          <w:sz w:val="24"/>
          <w:szCs w:val="24"/>
        </w:rPr>
        <w:t xml:space="preserve"> </w:t>
      </w:r>
      <w:r w:rsidRPr="00343C5F">
        <w:rPr>
          <w:rFonts w:eastAsia="Times New Roman" w:cstheme="minorHAnsi"/>
          <w:spacing w:val="1"/>
          <w:sz w:val="24"/>
          <w:szCs w:val="24"/>
        </w:rPr>
        <w:t>i</w:t>
      </w:r>
      <w:r w:rsidRPr="00343C5F">
        <w:rPr>
          <w:rFonts w:eastAsia="Times New Roman" w:cstheme="minorHAnsi"/>
          <w:sz w:val="24"/>
          <w:szCs w:val="24"/>
        </w:rPr>
        <w:t>f</w:t>
      </w:r>
      <w:r w:rsidRPr="00343C5F">
        <w:rPr>
          <w:rFonts w:eastAsia="Times New Roman" w:cstheme="minorHAnsi"/>
          <w:spacing w:val="-4"/>
          <w:sz w:val="24"/>
          <w:szCs w:val="24"/>
        </w:rPr>
        <w:t xml:space="preserve"> </w:t>
      </w:r>
      <w:r w:rsidRPr="00343C5F">
        <w:rPr>
          <w:rFonts w:eastAsia="Times New Roman" w:cstheme="minorHAnsi"/>
          <w:spacing w:val="-2"/>
          <w:sz w:val="24"/>
          <w:szCs w:val="24"/>
        </w:rPr>
        <w:t>t</w:t>
      </w:r>
      <w:r w:rsidRPr="00343C5F">
        <w:rPr>
          <w:rFonts w:eastAsia="Times New Roman" w:cstheme="minorHAnsi"/>
          <w:sz w:val="24"/>
          <w:szCs w:val="24"/>
        </w:rPr>
        <w:t>he</w:t>
      </w:r>
      <w:r w:rsidRPr="00343C5F">
        <w:rPr>
          <w:rFonts w:eastAsia="Times New Roman" w:cstheme="minorHAnsi"/>
          <w:spacing w:val="1"/>
          <w:sz w:val="24"/>
          <w:szCs w:val="24"/>
        </w:rPr>
        <w:t xml:space="preserve"> </w:t>
      </w:r>
      <w:r w:rsidRPr="00343C5F">
        <w:rPr>
          <w:rFonts w:eastAsia="Times New Roman" w:cstheme="minorHAnsi"/>
          <w:sz w:val="24"/>
          <w:szCs w:val="24"/>
        </w:rPr>
        <w:t>h</w:t>
      </w:r>
      <w:r w:rsidRPr="00343C5F">
        <w:rPr>
          <w:rFonts w:eastAsia="Times New Roman" w:cstheme="minorHAnsi"/>
          <w:spacing w:val="-1"/>
          <w:sz w:val="24"/>
          <w:szCs w:val="24"/>
        </w:rPr>
        <w:t>e</w:t>
      </w:r>
      <w:r w:rsidRPr="00343C5F">
        <w:rPr>
          <w:rFonts w:eastAsia="Times New Roman" w:cstheme="minorHAnsi"/>
          <w:spacing w:val="1"/>
          <w:sz w:val="24"/>
          <w:szCs w:val="24"/>
        </w:rPr>
        <w:t>a</w:t>
      </w:r>
      <w:r w:rsidRPr="00343C5F">
        <w:rPr>
          <w:rFonts w:eastAsia="Times New Roman" w:cstheme="minorHAnsi"/>
          <w:sz w:val="24"/>
          <w:szCs w:val="24"/>
        </w:rPr>
        <w:t>d nur</w:t>
      </w:r>
      <w:r w:rsidRPr="00343C5F">
        <w:rPr>
          <w:rFonts w:eastAsia="Times New Roman" w:cstheme="minorHAnsi"/>
          <w:spacing w:val="-3"/>
          <w:sz w:val="24"/>
          <w:szCs w:val="24"/>
        </w:rPr>
        <w:t>s</w:t>
      </w:r>
      <w:r w:rsidRPr="00343C5F">
        <w:rPr>
          <w:rFonts w:eastAsia="Times New Roman" w:cstheme="minorHAnsi"/>
          <w:sz w:val="24"/>
          <w:szCs w:val="24"/>
        </w:rPr>
        <w:t>e</w:t>
      </w:r>
      <w:r w:rsidRPr="00343C5F">
        <w:rPr>
          <w:rFonts w:eastAsia="Times New Roman" w:cstheme="minorHAnsi"/>
          <w:spacing w:val="1"/>
          <w:sz w:val="24"/>
          <w:szCs w:val="24"/>
        </w:rPr>
        <w:t xml:space="preserve"> </w:t>
      </w:r>
      <w:r w:rsidRPr="00343C5F">
        <w:rPr>
          <w:rFonts w:eastAsia="Times New Roman" w:cstheme="minorHAnsi"/>
          <w:sz w:val="24"/>
          <w:szCs w:val="24"/>
        </w:rPr>
        <w:t>d</w:t>
      </w:r>
      <w:r w:rsidRPr="00343C5F">
        <w:rPr>
          <w:rFonts w:eastAsia="Times New Roman" w:cstheme="minorHAnsi"/>
          <w:spacing w:val="-2"/>
          <w:sz w:val="24"/>
          <w:szCs w:val="24"/>
        </w:rPr>
        <w:t>o</w:t>
      </w:r>
      <w:r w:rsidRPr="00343C5F">
        <w:rPr>
          <w:rFonts w:eastAsia="Times New Roman" w:cstheme="minorHAnsi"/>
          <w:spacing w:val="1"/>
          <w:sz w:val="24"/>
          <w:szCs w:val="24"/>
        </w:rPr>
        <w:t>e</w:t>
      </w:r>
      <w:r w:rsidRPr="00343C5F">
        <w:rPr>
          <w:rFonts w:eastAsia="Times New Roman" w:cstheme="minorHAnsi"/>
          <w:sz w:val="24"/>
          <w:szCs w:val="24"/>
        </w:rPr>
        <w:t>s</w:t>
      </w:r>
      <w:r w:rsidRPr="00343C5F">
        <w:rPr>
          <w:rFonts w:eastAsia="Times New Roman" w:cstheme="minorHAnsi"/>
          <w:spacing w:val="-1"/>
          <w:sz w:val="24"/>
          <w:szCs w:val="24"/>
        </w:rPr>
        <w:t xml:space="preserve"> </w:t>
      </w:r>
      <w:r w:rsidRPr="00343C5F">
        <w:rPr>
          <w:rFonts w:eastAsia="Times New Roman" w:cstheme="minorHAnsi"/>
          <w:sz w:val="24"/>
          <w:szCs w:val="24"/>
        </w:rPr>
        <w:t xml:space="preserve">not </w:t>
      </w:r>
      <w:r w:rsidRPr="00343C5F">
        <w:rPr>
          <w:rFonts w:eastAsia="Times New Roman" w:cstheme="minorHAnsi"/>
          <w:spacing w:val="1"/>
          <w:sz w:val="24"/>
          <w:szCs w:val="24"/>
        </w:rPr>
        <w:t>m</w:t>
      </w:r>
      <w:r w:rsidRPr="00343C5F">
        <w:rPr>
          <w:rFonts w:eastAsia="Times New Roman" w:cstheme="minorHAnsi"/>
          <w:spacing w:val="-1"/>
          <w:sz w:val="24"/>
          <w:szCs w:val="24"/>
        </w:rPr>
        <w:t>a</w:t>
      </w:r>
      <w:r w:rsidRPr="00343C5F">
        <w:rPr>
          <w:rFonts w:eastAsia="Times New Roman" w:cstheme="minorHAnsi"/>
          <w:sz w:val="24"/>
          <w:szCs w:val="24"/>
        </w:rPr>
        <w:t xml:space="preserve">ke </w:t>
      </w:r>
      <w:r w:rsidRPr="00343C5F">
        <w:rPr>
          <w:rFonts w:eastAsia="Times New Roman" w:cstheme="minorHAnsi"/>
          <w:spacing w:val="-7"/>
          <w:sz w:val="24"/>
          <w:szCs w:val="24"/>
        </w:rPr>
        <w:t>y</w:t>
      </w:r>
      <w:r w:rsidRPr="00343C5F">
        <w:rPr>
          <w:rFonts w:eastAsia="Times New Roman" w:cstheme="minorHAnsi"/>
          <w:sz w:val="24"/>
          <w:szCs w:val="24"/>
        </w:rPr>
        <w:t xml:space="preserve">our </w:t>
      </w:r>
      <w:r w:rsidRPr="00343C5F">
        <w:rPr>
          <w:rFonts w:eastAsia="Times New Roman" w:cstheme="minorHAnsi"/>
          <w:spacing w:val="1"/>
          <w:sz w:val="24"/>
          <w:szCs w:val="24"/>
        </w:rPr>
        <w:t>a</w:t>
      </w:r>
      <w:r w:rsidRPr="00343C5F">
        <w:rPr>
          <w:rFonts w:eastAsia="Times New Roman" w:cstheme="minorHAnsi"/>
          <w:spacing w:val="-1"/>
          <w:sz w:val="24"/>
          <w:szCs w:val="24"/>
        </w:rPr>
        <w:t>ss</w:t>
      </w:r>
      <w:r w:rsidRPr="00343C5F">
        <w:rPr>
          <w:rFonts w:eastAsia="Times New Roman" w:cstheme="minorHAnsi"/>
          <w:spacing w:val="1"/>
          <w:sz w:val="24"/>
          <w:szCs w:val="24"/>
        </w:rPr>
        <w:t>i</w:t>
      </w:r>
      <w:r w:rsidRPr="00343C5F">
        <w:rPr>
          <w:rFonts w:eastAsia="Times New Roman" w:cstheme="minorHAnsi"/>
          <w:spacing w:val="-5"/>
          <w:sz w:val="24"/>
          <w:szCs w:val="24"/>
        </w:rPr>
        <w:t>g</w:t>
      </w:r>
      <w:r w:rsidRPr="00343C5F">
        <w:rPr>
          <w:rFonts w:eastAsia="Times New Roman" w:cstheme="minorHAnsi"/>
          <w:sz w:val="24"/>
          <w:szCs w:val="24"/>
        </w:rPr>
        <w:t>n</w:t>
      </w:r>
      <w:r w:rsidRPr="00343C5F">
        <w:rPr>
          <w:rFonts w:eastAsia="Times New Roman" w:cstheme="minorHAnsi"/>
          <w:spacing w:val="1"/>
          <w:sz w:val="24"/>
          <w:szCs w:val="24"/>
        </w:rPr>
        <w:t>me</w:t>
      </w:r>
      <w:r w:rsidRPr="00343C5F">
        <w:rPr>
          <w:rFonts w:eastAsia="Times New Roman" w:cstheme="minorHAnsi"/>
          <w:sz w:val="24"/>
          <w:szCs w:val="24"/>
        </w:rPr>
        <w:t>nt</w:t>
      </w:r>
      <w:r w:rsidRPr="00343C5F">
        <w:rPr>
          <w:rFonts w:eastAsia="Times New Roman" w:cstheme="minorHAnsi"/>
          <w:spacing w:val="1"/>
          <w:sz w:val="24"/>
          <w:szCs w:val="24"/>
        </w:rPr>
        <w:t xml:space="preserve"> a</w:t>
      </w:r>
      <w:r w:rsidRPr="00343C5F">
        <w:rPr>
          <w:rFonts w:eastAsia="Times New Roman" w:cstheme="minorHAnsi"/>
          <w:spacing w:val="-2"/>
          <w:sz w:val="24"/>
          <w:szCs w:val="24"/>
        </w:rPr>
        <w:t>n</w:t>
      </w:r>
      <w:r w:rsidRPr="00343C5F">
        <w:rPr>
          <w:rFonts w:eastAsia="Times New Roman" w:cstheme="minorHAnsi"/>
          <w:sz w:val="24"/>
          <w:szCs w:val="24"/>
        </w:rPr>
        <w:t>d th</w:t>
      </w:r>
      <w:r w:rsidRPr="00343C5F">
        <w:rPr>
          <w:rFonts w:eastAsia="Times New Roman" w:cstheme="minorHAnsi"/>
          <w:spacing w:val="1"/>
          <w:sz w:val="24"/>
          <w:szCs w:val="24"/>
        </w:rPr>
        <w:t>e</w:t>
      </w:r>
      <w:r w:rsidRPr="00343C5F">
        <w:rPr>
          <w:rFonts w:eastAsia="Times New Roman" w:cstheme="minorHAnsi"/>
          <w:spacing w:val="-2"/>
          <w:sz w:val="24"/>
          <w:szCs w:val="24"/>
        </w:rPr>
        <w:t>r</w:t>
      </w:r>
      <w:r w:rsidRPr="00343C5F">
        <w:rPr>
          <w:rFonts w:eastAsia="Times New Roman" w:cstheme="minorHAnsi"/>
          <w:sz w:val="24"/>
          <w:szCs w:val="24"/>
        </w:rPr>
        <w:t>e</w:t>
      </w:r>
      <w:r w:rsidRPr="00343C5F">
        <w:rPr>
          <w:rFonts w:eastAsia="Times New Roman" w:cstheme="minorHAnsi"/>
          <w:spacing w:val="-1"/>
          <w:sz w:val="24"/>
          <w:szCs w:val="24"/>
        </w:rPr>
        <w:t xml:space="preserve"> </w:t>
      </w:r>
      <w:r w:rsidRPr="00343C5F">
        <w:rPr>
          <w:rFonts w:eastAsia="Times New Roman" w:cstheme="minorHAnsi"/>
          <w:spacing w:val="1"/>
          <w:sz w:val="24"/>
          <w:szCs w:val="24"/>
        </w:rPr>
        <w:t>i</w:t>
      </w:r>
      <w:r w:rsidRPr="00343C5F">
        <w:rPr>
          <w:rFonts w:eastAsia="Times New Roman" w:cstheme="minorHAnsi"/>
          <w:sz w:val="24"/>
          <w:szCs w:val="24"/>
        </w:rPr>
        <w:t>s</w:t>
      </w:r>
      <w:r w:rsidRPr="00343C5F">
        <w:rPr>
          <w:rFonts w:eastAsia="Times New Roman" w:cstheme="minorHAnsi"/>
          <w:spacing w:val="-1"/>
          <w:sz w:val="24"/>
          <w:szCs w:val="24"/>
        </w:rPr>
        <w:t xml:space="preserve"> </w:t>
      </w:r>
      <w:r w:rsidRPr="00343C5F">
        <w:rPr>
          <w:rFonts w:eastAsia="Times New Roman" w:cstheme="minorHAnsi"/>
          <w:sz w:val="24"/>
          <w:szCs w:val="24"/>
        </w:rPr>
        <w:t xml:space="preserve">no </w:t>
      </w:r>
      <w:r w:rsidRPr="00343C5F">
        <w:rPr>
          <w:rFonts w:eastAsia="Times New Roman" w:cstheme="minorHAnsi"/>
          <w:spacing w:val="-1"/>
          <w:sz w:val="24"/>
          <w:szCs w:val="24"/>
        </w:rPr>
        <w:t>c</w:t>
      </w:r>
      <w:r w:rsidRPr="00343C5F">
        <w:rPr>
          <w:rFonts w:eastAsia="Times New Roman" w:cstheme="minorHAnsi"/>
          <w:spacing w:val="1"/>
          <w:sz w:val="24"/>
          <w:szCs w:val="24"/>
        </w:rPr>
        <w:t>li</w:t>
      </w:r>
      <w:r w:rsidRPr="00343C5F">
        <w:rPr>
          <w:rFonts w:eastAsia="Times New Roman" w:cstheme="minorHAnsi"/>
          <w:spacing w:val="-5"/>
          <w:sz w:val="24"/>
          <w:szCs w:val="24"/>
        </w:rPr>
        <w:t>n</w:t>
      </w:r>
      <w:r w:rsidRPr="00343C5F">
        <w:rPr>
          <w:rFonts w:eastAsia="Times New Roman" w:cstheme="minorHAnsi"/>
          <w:spacing w:val="1"/>
          <w:sz w:val="24"/>
          <w:szCs w:val="24"/>
        </w:rPr>
        <w:t>i</w:t>
      </w:r>
      <w:r w:rsidRPr="00343C5F">
        <w:rPr>
          <w:rFonts w:eastAsia="Times New Roman" w:cstheme="minorHAnsi"/>
          <w:spacing w:val="-1"/>
          <w:sz w:val="24"/>
          <w:szCs w:val="24"/>
        </w:rPr>
        <w:t>c</w:t>
      </w:r>
      <w:r w:rsidRPr="00343C5F">
        <w:rPr>
          <w:rFonts w:eastAsia="Times New Roman" w:cstheme="minorHAnsi"/>
          <w:spacing w:val="1"/>
          <w:sz w:val="24"/>
          <w:szCs w:val="24"/>
        </w:rPr>
        <w:t>a</w:t>
      </w:r>
      <w:r w:rsidRPr="00343C5F">
        <w:rPr>
          <w:rFonts w:eastAsia="Times New Roman" w:cstheme="minorHAnsi"/>
          <w:sz w:val="24"/>
          <w:szCs w:val="24"/>
        </w:rPr>
        <w:t>l</w:t>
      </w:r>
      <w:r w:rsidRPr="00343C5F">
        <w:rPr>
          <w:rFonts w:eastAsia="Times New Roman" w:cstheme="minorHAnsi"/>
          <w:spacing w:val="-2"/>
          <w:sz w:val="24"/>
          <w:szCs w:val="24"/>
        </w:rPr>
        <w:t xml:space="preserve"> </w:t>
      </w:r>
      <w:r w:rsidRPr="00343C5F">
        <w:rPr>
          <w:rFonts w:eastAsia="Times New Roman" w:cstheme="minorHAnsi"/>
          <w:sz w:val="24"/>
          <w:szCs w:val="24"/>
        </w:rPr>
        <w:t>in</w:t>
      </w:r>
      <w:r w:rsidRPr="00343C5F">
        <w:rPr>
          <w:rFonts w:eastAsia="Times New Roman" w:cstheme="minorHAnsi"/>
          <w:spacing w:val="-1"/>
          <w:sz w:val="24"/>
          <w:szCs w:val="24"/>
        </w:rPr>
        <w:t>s</w:t>
      </w:r>
      <w:r w:rsidRPr="00343C5F">
        <w:rPr>
          <w:rFonts w:eastAsia="Times New Roman" w:cstheme="minorHAnsi"/>
          <w:spacing w:val="-2"/>
          <w:sz w:val="24"/>
          <w:szCs w:val="24"/>
        </w:rPr>
        <w:t>t</w:t>
      </w:r>
      <w:r w:rsidRPr="00343C5F">
        <w:rPr>
          <w:rFonts w:eastAsia="Times New Roman" w:cstheme="minorHAnsi"/>
          <w:sz w:val="24"/>
          <w:szCs w:val="24"/>
        </w:rPr>
        <w:t>r</w:t>
      </w:r>
      <w:r w:rsidRPr="00343C5F">
        <w:rPr>
          <w:rFonts w:eastAsia="Times New Roman" w:cstheme="minorHAnsi"/>
          <w:spacing w:val="-2"/>
          <w:sz w:val="24"/>
          <w:szCs w:val="24"/>
        </w:rPr>
        <w:t>u</w:t>
      </w:r>
      <w:r w:rsidRPr="00343C5F">
        <w:rPr>
          <w:rFonts w:eastAsia="Times New Roman" w:cstheme="minorHAnsi"/>
          <w:spacing w:val="-1"/>
          <w:sz w:val="24"/>
          <w:szCs w:val="24"/>
        </w:rPr>
        <w:t>c</w:t>
      </w:r>
      <w:r w:rsidRPr="00343C5F">
        <w:rPr>
          <w:rFonts w:eastAsia="Times New Roman" w:cstheme="minorHAnsi"/>
          <w:sz w:val="24"/>
          <w:szCs w:val="24"/>
        </w:rPr>
        <w:t xml:space="preserve">tor </w:t>
      </w:r>
      <w:r w:rsidRPr="00343C5F">
        <w:rPr>
          <w:rFonts w:eastAsia="Times New Roman" w:cstheme="minorHAnsi"/>
          <w:spacing w:val="1"/>
          <w:sz w:val="24"/>
          <w:szCs w:val="24"/>
        </w:rPr>
        <w:t>a</w:t>
      </w:r>
      <w:r w:rsidRPr="00343C5F">
        <w:rPr>
          <w:rFonts w:eastAsia="Times New Roman" w:cstheme="minorHAnsi"/>
          <w:spacing w:val="2"/>
          <w:sz w:val="24"/>
          <w:szCs w:val="24"/>
        </w:rPr>
        <w:t>v</w:t>
      </w:r>
      <w:r w:rsidRPr="00343C5F">
        <w:rPr>
          <w:rFonts w:eastAsia="Times New Roman" w:cstheme="minorHAnsi"/>
          <w:spacing w:val="1"/>
          <w:sz w:val="24"/>
          <w:szCs w:val="24"/>
        </w:rPr>
        <w:t>a</w:t>
      </w:r>
      <w:r w:rsidRPr="00343C5F">
        <w:rPr>
          <w:rFonts w:eastAsia="Times New Roman" w:cstheme="minorHAnsi"/>
          <w:spacing w:val="-2"/>
          <w:sz w:val="24"/>
          <w:szCs w:val="24"/>
        </w:rPr>
        <w:t>i</w:t>
      </w:r>
      <w:r w:rsidRPr="00343C5F">
        <w:rPr>
          <w:rFonts w:eastAsia="Times New Roman" w:cstheme="minorHAnsi"/>
          <w:spacing w:val="1"/>
          <w:sz w:val="24"/>
          <w:szCs w:val="24"/>
        </w:rPr>
        <w:t>la</w:t>
      </w:r>
      <w:r w:rsidRPr="00343C5F">
        <w:rPr>
          <w:rFonts w:eastAsia="Times New Roman" w:cstheme="minorHAnsi"/>
          <w:spacing w:val="-2"/>
          <w:sz w:val="24"/>
          <w:szCs w:val="24"/>
        </w:rPr>
        <w:t>b</w:t>
      </w:r>
      <w:r w:rsidRPr="00343C5F">
        <w:rPr>
          <w:rFonts w:eastAsia="Times New Roman" w:cstheme="minorHAnsi"/>
          <w:spacing w:val="1"/>
          <w:sz w:val="24"/>
          <w:szCs w:val="24"/>
        </w:rPr>
        <w:t>le</w:t>
      </w:r>
      <w:r w:rsidRPr="00343C5F">
        <w:rPr>
          <w:rFonts w:eastAsia="Times New Roman" w:cstheme="minorHAnsi"/>
          <w:sz w:val="24"/>
          <w:szCs w:val="24"/>
        </w:rPr>
        <w:t>,</w:t>
      </w:r>
      <w:r w:rsidRPr="00343C5F">
        <w:rPr>
          <w:rFonts w:eastAsia="Times New Roman" w:cstheme="minorHAnsi"/>
          <w:spacing w:val="-2"/>
          <w:sz w:val="24"/>
          <w:szCs w:val="24"/>
        </w:rPr>
        <w:t xml:space="preserve"> </w:t>
      </w:r>
      <w:r w:rsidRPr="00343C5F">
        <w:rPr>
          <w:rFonts w:eastAsia="Times New Roman" w:cstheme="minorHAnsi"/>
          <w:spacing w:val="1"/>
          <w:sz w:val="24"/>
          <w:szCs w:val="24"/>
        </w:rPr>
        <w:t>a</w:t>
      </w:r>
      <w:r w:rsidRPr="00343C5F">
        <w:rPr>
          <w:rFonts w:eastAsia="Times New Roman" w:cstheme="minorHAnsi"/>
          <w:spacing w:val="-1"/>
          <w:sz w:val="24"/>
          <w:szCs w:val="24"/>
        </w:rPr>
        <w:t>s</w:t>
      </w:r>
      <w:r w:rsidRPr="00343C5F">
        <w:rPr>
          <w:rFonts w:eastAsia="Times New Roman" w:cstheme="minorHAnsi"/>
          <w:sz w:val="24"/>
          <w:szCs w:val="24"/>
        </w:rPr>
        <w:t>k</w:t>
      </w:r>
      <w:r w:rsidRPr="00343C5F">
        <w:rPr>
          <w:rFonts w:eastAsia="Times New Roman" w:cstheme="minorHAnsi"/>
          <w:spacing w:val="-2"/>
          <w:sz w:val="24"/>
          <w:szCs w:val="24"/>
        </w:rPr>
        <w:t xml:space="preserve"> </w:t>
      </w:r>
      <w:r w:rsidRPr="00343C5F">
        <w:rPr>
          <w:rFonts w:eastAsia="Times New Roman" w:cstheme="minorHAnsi"/>
          <w:sz w:val="24"/>
          <w:szCs w:val="24"/>
        </w:rPr>
        <w:t>a</w:t>
      </w:r>
      <w:r w:rsidRPr="00343C5F">
        <w:rPr>
          <w:rFonts w:eastAsia="Times New Roman" w:cstheme="minorHAnsi"/>
          <w:spacing w:val="1"/>
          <w:sz w:val="24"/>
          <w:szCs w:val="24"/>
        </w:rPr>
        <w:t xml:space="preserve"> </w:t>
      </w:r>
      <w:r w:rsidRPr="00343C5F">
        <w:rPr>
          <w:rFonts w:eastAsia="Times New Roman" w:cstheme="minorHAnsi"/>
          <w:spacing w:val="-2"/>
          <w:sz w:val="24"/>
          <w:szCs w:val="24"/>
        </w:rPr>
        <w:t>t</w:t>
      </w:r>
      <w:r w:rsidRPr="00343C5F">
        <w:rPr>
          <w:rFonts w:eastAsia="Times New Roman" w:cstheme="minorHAnsi"/>
          <w:spacing w:val="1"/>
          <w:sz w:val="24"/>
          <w:szCs w:val="24"/>
        </w:rPr>
        <w:t>ec</w:t>
      </w:r>
      <w:r w:rsidRPr="00343C5F">
        <w:rPr>
          <w:rFonts w:eastAsia="Times New Roman" w:cstheme="minorHAnsi"/>
          <w:sz w:val="24"/>
          <w:szCs w:val="24"/>
        </w:rPr>
        <w:t>h</w:t>
      </w:r>
      <w:r w:rsidRPr="00343C5F">
        <w:rPr>
          <w:rFonts w:eastAsia="Times New Roman" w:cstheme="minorHAnsi"/>
          <w:spacing w:val="-2"/>
          <w:sz w:val="24"/>
          <w:szCs w:val="24"/>
        </w:rPr>
        <w:t xml:space="preserve"> i</w:t>
      </w:r>
      <w:r w:rsidRPr="00343C5F">
        <w:rPr>
          <w:rFonts w:eastAsia="Times New Roman" w:cstheme="minorHAnsi"/>
          <w:sz w:val="24"/>
          <w:szCs w:val="24"/>
        </w:rPr>
        <w:t xml:space="preserve">f </w:t>
      </w:r>
      <w:r w:rsidRPr="00343C5F">
        <w:rPr>
          <w:rFonts w:eastAsia="Times New Roman" w:cstheme="minorHAnsi"/>
          <w:spacing w:val="-7"/>
          <w:sz w:val="24"/>
          <w:szCs w:val="24"/>
        </w:rPr>
        <w:t>y</w:t>
      </w:r>
      <w:r w:rsidRPr="00343C5F">
        <w:rPr>
          <w:rFonts w:eastAsia="Times New Roman" w:cstheme="minorHAnsi"/>
          <w:sz w:val="24"/>
          <w:szCs w:val="24"/>
        </w:rPr>
        <w:t>ou</w:t>
      </w:r>
      <w:r w:rsidRPr="00343C5F">
        <w:rPr>
          <w:rFonts w:eastAsia="Times New Roman" w:cstheme="minorHAnsi"/>
          <w:spacing w:val="1"/>
          <w:sz w:val="24"/>
          <w:szCs w:val="24"/>
        </w:rPr>
        <w:t xml:space="preserve"> </w:t>
      </w:r>
      <w:r w:rsidRPr="00343C5F">
        <w:rPr>
          <w:rFonts w:eastAsia="Times New Roman" w:cstheme="minorHAnsi"/>
          <w:spacing w:val="3"/>
          <w:sz w:val="24"/>
          <w:szCs w:val="24"/>
        </w:rPr>
        <w:t>c</w:t>
      </w:r>
      <w:r w:rsidRPr="00343C5F">
        <w:rPr>
          <w:rFonts w:eastAsia="Times New Roman" w:cstheme="minorHAnsi"/>
          <w:spacing w:val="1"/>
          <w:sz w:val="24"/>
          <w:szCs w:val="24"/>
        </w:rPr>
        <w:t>a</w:t>
      </w:r>
      <w:r w:rsidRPr="00343C5F">
        <w:rPr>
          <w:rFonts w:eastAsia="Times New Roman" w:cstheme="minorHAnsi"/>
          <w:sz w:val="24"/>
          <w:szCs w:val="24"/>
        </w:rPr>
        <w:t xml:space="preserve">n </w:t>
      </w:r>
      <w:r w:rsidRPr="00343C5F">
        <w:rPr>
          <w:rFonts w:eastAsia="Times New Roman" w:cstheme="minorHAnsi"/>
          <w:spacing w:val="-1"/>
          <w:sz w:val="24"/>
          <w:szCs w:val="24"/>
        </w:rPr>
        <w:t>s</w:t>
      </w:r>
      <w:r w:rsidRPr="00343C5F">
        <w:rPr>
          <w:rFonts w:eastAsia="Times New Roman" w:cstheme="minorHAnsi"/>
          <w:spacing w:val="1"/>
          <w:sz w:val="24"/>
          <w:szCs w:val="24"/>
        </w:rPr>
        <w:t>c</w:t>
      </w:r>
      <w:r w:rsidRPr="00343C5F">
        <w:rPr>
          <w:rFonts w:eastAsia="Times New Roman" w:cstheme="minorHAnsi"/>
          <w:sz w:val="24"/>
          <w:szCs w:val="24"/>
        </w:rPr>
        <w:t>rub wi</w:t>
      </w:r>
      <w:r w:rsidRPr="00343C5F">
        <w:rPr>
          <w:rFonts w:eastAsia="Times New Roman" w:cstheme="minorHAnsi"/>
          <w:spacing w:val="-2"/>
          <w:sz w:val="24"/>
          <w:szCs w:val="24"/>
        </w:rPr>
        <w:t>t</w:t>
      </w:r>
      <w:r w:rsidRPr="00343C5F">
        <w:rPr>
          <w:rFonts w:eastAsia="Times New Roman" w:cstheme="minorHAnsi"/>
          <w:sz w:val="24"/>
          <w:szCs w:val="24"/>
        </w:rPr>
        <w:t xml:space="preserve">h </w:t>
      </w:r>
      <w:r w:rsidRPr="00343C5F">
        <w:rPr>
          <w:rFonts w:eastAsia="Times New Roman" w:cstheme="minorHAnsi"/>
          <w:spacing w:val="-2"/>
          <w:sz w:val="24"/>
          <w:szCs w:val="24"/>
        </w:rPr>
        <w:t>t</w:t>
      </w:r>
      <w:r w:rsidRPr="00343C5F">
        <w:rPr>
          <w:rFonts w:eastAsia="Times New Roman" w:cstheme="minorHAnsi"/>
          <w:sz w:val="24"/>
          <w:szCs w:val="24"/>
        </w:rPr>
        <w:t>h</w:t>
      </w:r>
      <w:r w:rsidRPr="00343C5F">
        <w:rPr>
          <w:rFonts w:eastAsia="Times New Roman" w:cstheme="minorHAnsi"/>
          <w:spacing w:val="-1"/>
          <w:sz w:val="24"/>
          <w:szCs w:val="24"/>
        </w:rPr>
        <w:t>e</w:t>
      </w:r>
      <w:r w:rsidRPr="00343C5F">
        <w:rPr>
          <w:rFonts w:eastAsia="Times New Roman" w:cstheme="minorHAnsi"/>
          <w:sz w:val="24"/>
          <w:szCs w:val="24"/>
        </w:rPr>
        <w:t>m</w:t>
      </w:r>
      <w:r w:rsidRPr="00343C5F">
        <w:rPr>
          <w:rFonts w:eastAsia="Times New Roman" w:cstheme="minorHAnsi"/>
          <w:spacing w:val="1"/>
          <w:sz w:val="24"/>
          <w:szCs w:val="24"/>
        </w:rPr>
        <w:t xml:space="preserve"> a</w:t>
      </w:r>
      <w:r w:rsidRPr="00343C5F">
        <w:rPr>
          <w:rFonts w:eastAsia="Times New Roman" w:cstheme="minorHAnsi"/>
          <w:spacing w:val="-2"/>
          <w:sz w:val="24"/>
          <w:szCs w:val="24"/>
        </w:rPr>
        <w:t>n</w:t>
      </w:r>
      <w:r w:rsidRPr="00343C5F">
        <w:rPr>
          <w:rFonts w:eastAsia="Times New Roman" w:cstheme="minorHAnsi"/>
          <w:sz w:val="24"/>
          <w:szCs w:val="24"/>
        </w:rPr>
        <w:t xml:space="preserve">d </w:t>
      </w:r>
      <w:r w:rsidRPr="00343C5F">
        <w:rPr>
          <w:rFonts w:eastAsia="Times New Roman" w:cstheme="minorHAnsi"/>
          <w:spacing w:val="1"/>
          <w:sz w:val="24"/>
          <w:szCs w:val="24"/>
        </w:rPr>
        <w:t>a</w:t>
      </w:r>
      <w:r w:rsidRPr="00343C5F">
        <w:rPr>
          <w:rFonts w:eastAsia="Times New Roman" w:cstheme="minorHAnsi"/>
          <w:spacing w:val="-3"/>
          <w:sz w:val="24"/>
          <w:szCs w:val="24"/>
        </w:rPr>
        <w:t>s</w:t>
      </w:r>
      <w:r w:rsidRPr="00343C5F">
        <w:rPr>
          <w:rFonts w:eastAsia="Times New Roman" w:cstheme="minorHAnsi"/>
          <w:spacing w:val="-1"/>
          <w:sz w:val="24"/>
          <w:szCs w:val="24"/>
        </w:rPr>
        <w:t>s</w:t>
      </w:r>
      <w:r w:rsidRPr="00343C5F">
        <w:rPr>
          <w:rFonts w:eastAsia="Times New Roman" w:cstheme="minorHAnsi"/>
          <w:spacing w:val="1"/>
          <w:sz w:val="24"/>
          <w:szCs w:val="24"/>
        </w:rPr>
        <w:t>i</w:t>
      </w:r>
      <w:r w:rsidRPr="00343C5F">
        <w:rPr>
          <w:rFonts w:eastAsia="Times New Roman" w:cstheme="minorHAnsi"/>
          <w:spacing w:val="-5"/>
          <w:sz w:val="24"/>
          <w:szCs w:val="24"/>
        </w:rPr>
        <w:t>g</w:t>
      </w:r>
      <w:r w:rsidRPr="00343C5F">
        <w:rPr>
          <w:rFonts w:eastAsia="Times New Roman" w:cstheme="minorHAnsi"/>
          <w:sz w:val="24"/>
          <w:szCs w:val="24"/>
        </w:rPr>
        <w:t xml:space="preserve">n </w:t>
      </w:r>
      <w:r w:rsidRPr="00343C5F">
        <w:rPr>
          <w:rFonts w:eastAsia="Times New Roman" w:cstheme="minorHAnsi"/>
          <w:spacing w:val="-7"/>
          <w:sz w:val="24"/>
          <w:szCs w:val="24"/>
        </w:rPr>
        <w:t>y</w:t>
      </w:r>
      <w:r w:rsidRPr="00343C5F">
        <w:rPr>
          <w:rFonts w:eastAsia="Times New Roman" w:cstheme="minorHAnsi"/>
          <w:sz w:val="24"/>
          <w:szCs w:val="24"/>
        </w:rPr>
        <w:t>our</w:t>
      </w:r>
      <w:r w:rsidRPr="00343C5F">
        <w:rPr>
          <w:rFonts w:eastAsia="Times New Roman" w:cstheme="minorHAnsi"/>
          <w:spacing w:val="-1"/>
          <w:sz w:val="24"/>
          <w:szCs w:val="24"/>
        </w:rPr>
        <w:t>s</w:t>
      </w:r>
      <w:r w:rsidRPr="00343C5F">
        <w:rPr>
          <w:rFonts w:eastAsia="Times New Roman" w:cstheme="minorHAnsi"/>
          <w:spacing w:val="1"/>
          <w:sz w:val="24"/>
          <w:szCs w:val="24"/>
        </w:rPr>
        <w:t>el</w:t>
      </w:r>
      <w:r w:rsidRPr="00343C5F">
        <w:rPr>
          <w:rFonts w:eastAsia="Times New Roman" w:cstheme="minorHAnsi"/>
          <w:sz w:val="24"/>
          <w:szCs w:val="24"/>
        </w:rPr>
        <w:t>f</w:t>
      </w:r>
      <w:r w:rsidRPr="00343C5F">
        <w:rPr>
          <w:rFonts w:eastAsia="Times New Roman" w:cstheme="minorHAnsi"/>
          <w:spacing w:val="-5"/>
          <w:sz w:val="24"/>
          <w:szCs w:val="24"/>
        </w:rPr>
        <w:t xml:space="preserve"> </w:t>
      </w:r>
      <w:r w:rsidRPr="00343C5F">
        <w:rPr>
          <w:rFonts w:eastAsia="Times New Roman" w:cstheme="minorHAnsi"/>
          <w:sz w:val="24"/>
          <w:szCs w:val="24"/>
        </w:rPr>
        <w:t>to th</w:t>
      </w:r>
      <w:r w:rsidRPr="00343C5F">
        <w:rPr>
          <w:rFonts w:eastAsia="Times New Roman" w:cstheme="minorHAnsi"/>
          <w:spacing w:val="1"/>
          <w:sz w:val="24"/>
          <w:szCs w:val="24"/>
        </w:rPr>
        <w:t>e</w:t>
      </w:r>
      <w:r w:rsidRPr="00343C5F">
        <w:rPr>
          <w:rFonts w:eastAsia="Times New Roman" w:cstheme="minorHAnsi"/>
          <w:spacing w:val="-2"/>
          <w:sz w:val="24"/>
          <w:szCs w:val="24"/>
        </w:rPr>
        <w:t>i</w:t>
      </w:r>
      <w:r w:rsidRPr="00343C5F">
        <w:rPr>
          <w:rFonts w:eastAsia="Times New Roman" w:cstheme="minorHAnsi"/>
          <w:sz w:val="24"/>
          <w:szCs w:val="24"/>
        </w:rPr>
        <w:t>r roo</w:t>
      </w:r>
      <w:r w:rsidRPr="00343C5F">
        <w:rPr>
          <w:rFonts w:eastAsia="Times New Roman" w:cstheme="minorHAnsi"/>
          <w:spacing w:val="1"/>
          <w:sz w:val="24"/>
          <w:szCs w:val="24"/>
        </w:rPr>
        <w:t>m</w:t>
      </w:r>
      <w:r w:rsidRPr="00343C5F">
        <w:rPr>
          <w:rFonts w:eastAsia="Times New Roman" w:cstheme="minorHAnsi"/>
          <w:sz w:val="24"/>
          <w:szCs w:val="24"/>
        </w:rPr>
        <w:t>. C</w:t>
      </w:r>
      <w:r w:rsidRPr="00343C5F">
        <w:rPr>
          <w:rFonts w:eastAsia="Times New Roman" w:cstheme="minorHAnsi"/>
          <w:spacing w:val="-5"/>
          <w:sz w:val="24"/>
          <w:szCs w:val="24"/>
        </w:rPr>
        <w:t>o</w:t>
      </w:r>
      <w:r w:rsidRPr="00343C5F">
        <w:rPr>
          <w:rFonts w:eastAsia="Times New Roman" w:cstheme="minorHAnsi"/>
          <w:sz w:val="24"/>
          <w:szCs w:val="24"/>
        </w:rPr>
        <w:t>mmu</w:t>
      </w:r>
      <w:r w:rsidRPr="00343C5F">
        <w:rPr>
          <w:rFonts w:eastAsia="Times New Roman" w:cstheme="minorHAnsi"/>
          <w:spacing w:val="1"/>
          <w:sz w:val="24"/>
          <w:szCs w:val="24"/>
        </w:rPr>
        <w:t>n</w:t>
      </w:r>
      <w:r w:rsidRPr="00343C5F">
        <w:rPr>
          <w:rFonts w:eastAsia="Times New Roman" w:cstheme="minorHAnsi"/>
          <w:spacing w:val="-2"/>
          <w:sz w:val="24"/>
          <w:szCs w:val="24"/>
        </w:rPr>
        <w:t>i</w:t>
      </w:r>
      <w:r w:rsidRPr="00343C5F">
        <w:rPr>
          <w:rFonts w:eastAsia="Times New Roman" w:cstheme="minorHAnsi"/>
          <w:spacing w:val="-1"/>
          <w:sz w:val="24"/>
          <w:szCs w:val="24"/>
        </w:rPr>
        <w:t>ca</w:t>
      </w:r>
      <w:r w:rsidRPr="00343C5F">
        <w:rPr>
          <w:rFonts w:eastAsia="Times New Roman" w:cstheme="minorHAnsi"/>
          <w:spacing w:val="1"/>
          <w:sz w:val="24"/>
          <w:szCs w:val="24"/>
        </w:rPr>
        <w:t>t</w:t>
      </w:r>
      <w:r w:rsidRPr="00343C5F">
        <w:rPr>
          <w:rFonts w:eastAsia="Times New Roman" w:cstheme="minorHAnsi"/>
          <w:sz w:val="24"/>
          <w:szCs w:val="24"/>
        </w:rPr>
        <w:t>e</w:t>
      </w:r>
      <w:r w:rsidRPr="00343C5F">
        <w:rPr>
          <w:rFonts w:eastAsia="Times New Roman" w:cstheme="minorHAnsi"/>
          <w:spacing w:val="1"/>
          <w:sz w:val="24"/>
          <w:szCs w:val="24"/>
        </w:rPr>
        <w:t xml:space="preserve"> </w:t>
      </w:r>
      <w:r w:rsidRPr="00343C5F">
        <w:rPr>
          <w:rFonts w:eastAsia="Times New Roman" w:cstheme="minorHAnsi"/>
          <w:spacing w:val="-1"/>
          <w:sz w:val="24"/>
          <w:szCs w:val="24"/>
        </w:rPr>
        <w:t>w</w:t>
      </w:r>
      <w:r w:rsidRPr="00343C5F">
        <w:rPr>
          <w:rFonts w:eastAsia="Times New Roman" w:cstheme="minorHAnsi"/>
          <w:spacing w:val="-2"/>
          <w:sz w:val="24"/>
          <w:szCs w:val="24"/>
        </w:rPr>
        <w:t>h</w:t>
      </w:r>
      <w:r w:rsidRPr="00343C5F">
        <w:rPr>
          <w:rFonts w:eastAsia="Times New Roman" w:cstheme="minorHAnsi"/>
          <w:spacing w:val="1"/>
          <w:sz w:val="24"/>
          <w:szCs w:val="24"/>
        </w:rPr>
        <w:t>e</w:t>
      </w:r>
      <w:r w:rsidRPr="00343C5F">
        <w:rPr>
          <w:rFonts w:eastAsia="Times New Roman" w:cstheme="minorHAnsi"/>
          <w:spacing w:val="-2"/>
          <w:sz w:val="24"/>
          <w:szCs w:val="24"/>
        </w:rPr>
        <w:t>r</w:t>
      </w:r>
      <w:r w:rsidRPr="00343C5F">
        <w:rPr>
          <w:rFonts w:eastAsia="Times New Roman" w:cstheme="minorHAnsi"/>
          <w:sz w:val="24"/>
          <w:szCs w:val="24"/>
        </w:rPr>
        <w:t>e</w:t>
      </w:r>
      <w:r w:rsidRPr="00343C5F">
        <w:rPr>
          <w:rFonts w:eastAsia="Times New Roman" w:cstheme="minorHAnsi"/>
          <w:spacing w:val="1"/>
          <w:sz w:val="24"/>
          <w:szCs w:val="24"/>
        </w:rPr>
        <w:t xml:space="preserve"> </w:t>
      </w:r>
      <w:r w:rsidRPr="00343C5F">
        <w:rPr>
          <w:rFonts w:eastAsia="Times New Roman" w:cstheme="minorHAnsi"/>
          <w:spacing w:val="-10"/>
          <w:sz w:val="24"/>
          <w:szCs w:val="24"/>
        </w:rPr>
        <w:t>y</w:t>
      </w:r>
      <w:r w:rsidRPr="00343C5F">
        <w:rPr>
          <w:rFonts w:eastAsia="Times New Roman" w:cstheme="minorHAnsi"/>
          <w:sz w:val="24"/>
          <w:szCs w:val="24"/>
        </w:rPr>
        <w:t xml:space="preserve">ou </w:t>
      </w:r>
      <w:r w:rsidRPr="00343C5F">
        <w:rPr>
          <w:rFonts w:eastAsia="Times New Roman" w:cstheme="minorHAnsi"/>
          <w:spacing w:val="-1"/>
          <w:sz w:val="24"/>
          <w:szCs w:val="24"/>
        </w:rPr>
        <w:t>w</w:t>
      </w:r>
      <w:r w:rsidRPr="00343C5F">
        <w:rPr>
          <w:rFonts w:eastAsia="Times New Roman" w:cstheme="minorHAnsi"/>
          <w:sz w:val="24"/>
          <w:szCs w:val="24"/>
        </w:rPr>
        <w:t>ill be</w:t>
      </w:r>
      <w:r w:rsidRPr="00343C5F">
        <w:rPr>
          <w:rFonts w:eastAsia="Times New Roman" w:cstheme="minorHAnsi"/>
          <w:spacing w:val="2"/>
          <w:sz w:val="24"/>
          <w:szCs w:val="24"/>
        </w:rPr>
        <w:t xml:space="preserve"> </w:t>
      </w:r>
      <w:r w:rsidRPr="00343C5F">
        <w:rPr>
          <w:rFonts w:eastAsia="Times New Roman" w:cstheme="minorHAnsi"/>
          <w:spacing w:val="1"/>
          <w:sz w:val="24"/>
          <w:szCs w:val="24"/>
        </w:rPr>
        <w:t>a</w:t>
      </w:r>
      <w:r w:rsidRPr="00343C5F">
        <w:rPr>
          <w:rFonts w:eastAsia="Times New Roman" w:cstheme="minorHAnsi"/>
          <w:sz w:val="24"/>
          <w:szCs w:val="24"/>
        </w:rPr>
        <w:t>nd</w:t>
      </w:r>
      <w:r w:rsidRPr="00343C5F">
        <w:rPr>
          <w:rFonts w:eastAsia="Times New Roman" w:cstheme="minorHAnsi"/>
          <w:spacing w:val="-2"/>
          <w:sz w:val="24"/>
          <w:szCs w:val="24"/>
        </w:rPr>
        <w:t xml:space="preserve"> </w:t>
      </w:r>
      <w:r w:rsidRPr="00343C5F">
        <w:rPr>
          <w:rFonts w:eastAsia="Times New Roman" w:cstheme="minorHAnsi"/>
          <w:spacing w:val="-1"/>
          <w:sz w:val="24"/>
          <w:szCs w:val="24"/>
        </w:rPr>
        <w:t>w</w:t>
      </w:r>
      <w:r w:rsidRPr="00343C5F">
        <w:rPr>
          <w:rFonts w:eastAsia="Times New Roman" w:cstheme="minorHAnsi"/>
          <w:sz w:val="24"/>
          <w:szCs w:val="24"/>
        </w:rPr>
        <w:t>h</w:t>
      </w:r>
      <w:r w:rsidRPr="00343C5F">
        <w:rPr>
          <w:rFonts w:eastAsia="Times New Roman" w:cstheme="minorHAnsi"/>
          <w:spacing w:val="1"/>
          <w:sz w:val="24"/>
          <w:szCs w:val="24"/>
        </w:rPr>
        <w:t>a</w:t>
      </w:r>
      <w:r w:rsidRPr="00343C5F">
        <w:rPr>
          <w:rFonts w:eastAsia="Times New Roman" w:cstheme="minorHAnsi"/>
          <w:sz w:val="24"/>
          <w:szCs w:val="24"/>
        </w:rPr>
        <w:t>t</w:t>
      </w:r>
      <w:r w:rsidRPr="00343C5F">
        <w:rPr>
          <w:rFonts w:eastAsia="Times New Roman" w:cstheme="minorHAnsi"/>
          <w:spacing w:val="1"/>
          <w:sz w:val="24"/>
          <w:szCs w:val="24"/>
        </w:rPr>
        <w:t xml:space="preserve"> </w:t>
      </w:r>
      <w:r w:rsidRPr="00343C5F">
        <w:rPr>
          <w:rFonts w:eastAsia="Times New Roman" w:cstheme="minorHAnsi"/>
          <w:spacing w:val="-7"/>
          <w:sz w:val="24"/>
          <w:szCs w:val="24"/>
        </w:rPr>
        <w:t>y</w:t>
      </w:r>
      <w:r w:rsidRPr="00343C5F">
        <w:rPr>
          <w:rFonts w:eastAsia="Times New Roman" w:cstheme="minorHAnsi"/>
          <w:sz w:val="24"/>
          <w:szCs w:val="24"/>
        </w:rPr>
        <w:t xml:space="preserve">ou </w:t>
      </w:r>
      <w:r w:rsidRPr="00343C5F">
        <w:rPr>
          <w:rFonts w:eastAsia="Times New Roman" w:cstheme="minorHAnsi"/>
          <w:spacing w:val="-1"/>
          <w:sz w:val="24"/>
          <w:szCs w:val="24"/>
        </w:rPr>
        <w:t>w</w:t>
      </w:r>
      <w:r w:rsidRPr="00343C5F">
        <w:rPr>
          <w:rFonts w:eastAsia="Times New Roman" w:cstheme="minorHAnsi"/>
          <w:spacing w:val="1"/>
          <w:sz w:val="24"/>
          <w:szCs w:val="24"/>
        </w:rPr>
        <w:t>il</w:t>
      </w:r>
      <w:r w:rsidRPr="00343C5F">
        <w:rPr>
          <w:rFonts w:eastAsia="Times New Roman" w:cstheme="minorHAnsi"/>
          <w:sz w:val="24"/>
          <w:szCs w:val="24"/>
        </w:rPr>
        <w:t>l</w:t>
      </w:r>
      <w:r w:rsidRPr="00343C5F">
        <w:rPr>
          <w:rFonts w:eastAsia="Times New Roman" w:cstheme="minorHAnsi"/>
          <w:spacing w:val="1"/>
          <w:sz w:val="24"/>
          <w:szCs w:val="24"/>
        </w:rPr>
        <w:t xml:space="preserve"> </w:t>
      </w:r>
      <w:r w:rsidRPr="00343C5F">
        <w:rPr>
          <w:rFonts w:eastAsia="Times New Roman" w:cstheme="minorHAnsi"/>
          <w:spacing w:val="-2"/>
          <w:sz w:val="24"/>
          <w:szCs w:val="24"/>
        </w:rPr>
        <w:t>b</w:t>
      </w:r>
      <w:r w:rsidRPr="00343C5F">
        <w:rPr>
          <w:rFonts w:eastAsia="Times New Roman" w:cstheme="minorHAnsi"/>
          <w:sz w:val="24"/>
          <w:szCs w:val="24"/>
        </w:rPr>
        <w:t>e</w:t>
      </w:r>
      <w:r w:rsidRPr="00343C5F">
        <w:rPr>
          <w:rFonts w:eastAsia="Times New Roman" w:cstheme="minorHAnsi"/>
          <w:spacing w:val="2"/>
          <w:sz w:val="24"/>
          <w:szCs w:val="24"/>
        </w:rPr>
        <w:t xml:space="preserve"> </w:t>
      </w:r>
      <w:r w:rsidRPr="00343C5F">
        <w:rPr>
          <w:rFonts w:eastAsia="Times New Roman" w:cstheme="minorHAnsi"/>
          <w:spacing w:val="-2"/>
          <w:sz w:val="24"/>
          <w:szCs w:val="24"/>
        </w:rPr>
        <w:t>d</w:t>
      </w:r>
      <w:r w:rsidRPr="00343C5F">
        <w:rPr>
          <w:rFonts w:eastAsia="Times New Roman" w:cstheme="minorHAnsi"/>
          <w:sz w:val="24"/>
          <w:szCs w:val="24"/>
        </w:rPr>
        <w:t>oing</w:t>
      </w:r>
      <w:r w:rsidRPr="00343C5F">
        <w:rPr>
          <w:rFonts w:eastAsia="Times New Roman" w:cstheme="minorHAnsi"/>
          <w:spacing w:val="-5"/>
          <w:sz w:val="24"/>
          <w:szCs w:val="24"/>
        </w:rPr>
        <w:t xml:space="preserve"> </w:t>
      </w:r>
      <w:r w:rsidRPr="00343C5F">
        <w:rPr>
          <w:rFonts w:eastAsia="Times New Roman" w:cstheme="minorHAnsi"/>
          <w:sz w:val="24"/>
          <w:szCs w:val="24"/>
        </w:rPr>
        <w:t xml:space="preserve">to </w:t>
      </w:r>
      <w:r w:rsidRPr="00343C5F">
        <w:rPr>
          <w:rFonts w:eastAsia="Times New Roman" w:cstheme="minorHAnsi"/>
          <w:spacing w:val="1"/>
          <w:sz w:val="24"/>
          <w:szCs w:val="24"/>
        </w:rPr>
        <w:t>t</w:t>
      </w:r>
      <w:r w:rsidRPr="00343C5F">
        <w:rPr>
          <w:rFonts w:eastAsia="Times New Roman" w:cstheme="minorHAnsi"/>
          <w:spacing w:val="-2"/>
          <w:sz w:val="24"/>
          <w:szCs w:val="24"/>
        </w:rPr>
        <w:t>h</w:t>
      </w:r>
      <w:r w:rsidRPr="00343C5F">
        <w:rPr>
          <w:rFonts w:eastAsia="Times New Roman" w:cstheme="minorHAnsi"/>
          <w:sz w:val="24"/>
          <w:szCs w:val="24"/>
        </w:rPr>
        <w:t>e</w:t>
      </w:r>
      <w:r w:rsidRPr="00343C5F">
        <w:rPr>
          <w:rFonts w:eastAsia="Times New Roman" w:cstheme="minorHAnsi"/>
          <w:spacing w:val="1"/>
          <w:sz w:val="24"/>
          <w:szCs w:val="24"/>
        </w:rPr>
        <w:t xml:space="preserve"> </w:t>
      </w:r>
      <w:r w:rsidRPr="00343C5F">
        <w:rPr>
          <w:rFonts w:eastAsia="Times New Roman" w:cstheme="minorHAnsi"/>
          <w:spacing w:val="-1"/>
          <w:sz w:val="24"/>
          <w:szCs w:val="24"/>
        </w:rPr>
        <w:t>s</w:t>
      </w:r>
      <w:r w:rsidRPr="00343C5F">
        <w:rPr>
          <w:rFonts w:eastAsia="Times New Roman" w:cstheme="minorHAnsi"/>
          <w:sz w:val="24"/>
          <w:szCs w:val="24"/>
        </w:rPr>
        <w:t>up</w:t>
      </w:r>
      <w:r w:rsidRPr="00343C5F">
        <w:rPr>
          <w:rFonts w:eastAsia="Times New Roman" w:cstheme="minorHAnsi"/>
          <w:spacing w:val="1"/>
          <w:sz w:val="24"/>
          <w:szCs w:val="24"/>
        </w:rPr>
        <w:t>e</w:t>
      </w:r>
      <w:r w:rsidRPr="00343C5F">
        <w:rPr>
          <w:rFonts w:eastAsia="Times New Roman" w:cstheme="minorHAnsi"/>
          <w:sz w:val="24"/>
          <w:szCs w:val="24"/>
        </w:rPr>
        <w:t>r</w:t>
      </w:r>
      <w:r w:rsidRPr="00343C5F">
        <w:rPr>
          <w:rFonts w:eastAsia="Times New Roman" w:cstheme="minorHAnsi"/>
          <w:spacing w:val="-5"/>
          <w:sz w:val="24"/>
          <w:szCs w:val="24"/>
        </w:rPr>
        <w:t>v</w:t>
      </w:r>
      <w:r w:rsidRPr="00343C5F">
        <w:rPr>
          <w:rFonts w:eastAsia="Times New Roman" w:cstheme="minorHAnsi"/>
          <w:spacing w:val="1"/>
          <w:sz w:val="24"/>
          <w:szCs w:val="24"/>
        </w:rPr>
        <w:t>i</w:t>
      </w:r>
      <w:r w:rsidRPr="00343C5F">
        <w:rPr>
          <w:rFonts w:eastAsia="Times New Roman" w:cstheme="minorHAnsi"/>
          <w:spacing w:val="-1"/>
          <w:sz w:val="24"/>
          <w:szCs w:val="24"/>
        </w:rPr>
        <w:t>s</w:t>
      </w:r>
      <w:r w:rsidRPr="00343C5F">
        <w:rPr>
          <w:rFonts w:eastAsia="Times New Roman" w:cstheme="minorHAnsi"/>
          <w:sz w:val="24"/>
          <w:szCs w:val="24"/>
        </w:rPr>
        <w:t xml:space="preserve">or </w:t>
      </w:r>
      <w:r w:rsidRPr="00343C5F">
        <w:rPr>
          <w:rFonts w:eastAsia="Times New Roman" w:cstheme="minorHAnsi"/>
          <w:spacing w:val="1"/>
          <w:sz w:val="24"/>
          <w:szCs w:val="24"/>
        </w:rPr>
        <w:t>a</w:t>
      </w:r>
      <w:r w:rsidRPr="00343C5F">
        <w:rPr>
          <w:rFonts w:eastAsia="Times New Roman" w:cstheme="minorHAnsi"/>
          <w:sz w:val="24"/>
          <w:szCs w:val="24"/>
        </w:rPr>
        <w:t>nd h</w:t>
      </w:r>
      <w:r w:rsidRPr="00343C5F">
        <w:rPr>
          <w:rFonts w:eastAsia="Times New Roman" w:cstheme="minorHAnsi"/>
          <w:spacing w:val="1"/>
          <w:sz w:val="24"/>
          <w:szCs w:val="24"/>
        </w:rPr>
        <w:t>e</w:t>
      </w:r>
      <w:r w:rsidRPr="00343C5F">
        <w:rPr>
          <w:rFonts w:eastAsia="Times New Roman" w:cstheme="minorHAnsi"/>
          <w:spacing w:val="-1"/>
          <w:sz w:val="24"/>
          <w:szCs w:val="24"/>
        </w:rPr>
        <w:t>a</w:t>
      </w:r>
      <w:r w:rsidRPr="00343C5F">
        <w:rPr>
          <w:rFonts w:eastAsia="Times New Roman" w:cstheme="minorHAnsi"/>
          <w:sz w:val="24"/>
          <w:szCs w:val="24"/>
        </w:rPr>
        <w:t>d nur</w:t>
      </w:r>
      <w:r w:rsidRPr="00343C5F">
        <w:rPr>
          <w:rFonts w:eastAsia="Times New Roman" w:cstheme="minorHAnsi"/>
          <w:spacing w:val="-1"/>
          <w:sz w:val="24"/>
          <w:szCs w:val="24"/>
        </w:rPr>
        <w:t>s</w:t>
      </w:r>
      <w:r w:rsidRPr="00343C5F">
        <w:rPr>
          <w:rFonts w:eastAsia="Times New Roman" w:cstheme="minorHAnsi"/>
          <w:sz w:val="24"/>
          <w:szCs w:val="24"/>
        </w:rPr>
        <w:t>e</w:t>
      </w:r>
      <w:r w:rsidRPr="00343C5F">
        <w:rPr>
          <w:rFonts w:eastAsia="Times New Roman" w:cstheme="minorHAnsi"/>
          <w:spacing w:val="-1"/>
          <w:sz w:val="24"/>
          <w:szCs w:val="24"/>
        </w:rPr>
        <w:t xml:space="preserve"> </w:t>
      </w:r>
      <w:r w:rsidRPr="00343C5F">
        <w:rPr>
          <w:rFonts w:eastAsia="Times New Roman" w:cstheme="minorHAnsi"/>
          <w:sz w:val="24"/>
          <w:szCs w:val="24"/>
        </w:rPr>
        <w:t>or</w:t>
      </w:r>
      <w:r w:rsidRPr="00343C5F">
        <w:rPr>
          <w:rFonts w:eastAsia="Times New Roman" w:cstheme="minorHAnsi"/>
          <w:spacing w:val="-2"/>
          <w:sz w:val="24"/>
          <w:szCs w:val="24"/>
        </w:rPr>
        <w:t xml:space="preserve"> </w:t>
      </w:r>
      <w:r w:rsidRPr="00343C5F">
        <w:rPr>
          <w:rFonts w:eastAsia="Times New Roman" w:cstheme="minorHAnsi"/>
          <w:sz w:val="24"/>
          <w:szCs w:val="24"/>
        </w:rPr>
        <w:t>o</w:t>
      </w:r>
      <w:r w:rsidRPr="00343C5F">
        <w:rPr>
          <w:rFonts w:eastAsia="Times New Roman" w:cstheme="minorHAnsi"/>
          <w:spacing w:val="1"/>
          <w:sz w:val="24"/>
          <w:szCs w:val="24"/>
        </w:rPr>
        <w:t>t</w:t>
      </w:r>
      <w:r w:rsidRPr="00343C5F">
        <w:rPr>
          <w:rFonts w:eastAsia="Times New Roman" w:cstheme="minorHAnsi"/>
          <w:sz w:val="24"/>
          <w:szCs w:val="24"/>
        </w:rPr>
        <w:t>h</w:t>
      </w:r>
      <w:r w:rsidRPr="00343C5F">
        <w:rPr>
          <w:rFonts w:eastAsia="Times New Roman" w:cstheme="minorHAnsi"/>
          <w:spacing w:val="1"/>
          <w:sz w:val="24"/>
          <w:szCs w:val="24"/>
        </w:rPr>
        <w:t>e</w:t>
      </w:r>
      <w:r w:rsidRPr="00343C5F">
        <w:rPr>
          <w:rFonts w:eastAsia="Times New Roman" w:cstheme="minorHAnsi"/>
          <w:sz w:val="24"/>
          <w:szCs w:val="24"/>
        </w:rPr>
        <w:t xml:space="preserve">r </w:t>
      </w:r>
      <w:r w:rsidRPr="00343C5F">
        <w:rPr>
          <w:rFonts w:eastAsia="Times New Roman" w:cstheme="minorHAnsi"/>
          <w:spacing w:val="1"/>
          <w:sz w:val="24"/>
          <w:szCs w:val="24"/>
        </w:rPr>
        <w:t>a</w:t>
      </w:r>
      <w:r w:rsidRPr="00343C5F">
        <w:rPr>
          <w:rFonts w:eastAsia="Times New Roman" w:cstheme="minorHAnsi"/>
          <w:sz w:val="24"/>
          <w:szCs w:val="24"/>
        </w:rPr>
        <w:t>ppr</w:t>
      </w:r>
      <w:r w:rsidRPr="00343C5F">
        <w:rPr>
          <w:rFonts w:eastAsia="Times New Roman" w:cstheme="minorHAnsi"/>
          <w:spacing w:val="-2"/>
          <w:sz w:val="24"/>
          <w:szCs w:val="24"/>
        </w:rPr>
        <w:t>o</w:t>
      </w:r>
      <w:r w:rsidRPr="00343C5F">
        <w:rPr>
          <w:rFonts w:eastAsia="Times New Roman" w:cstheme="minorHAnsi"/>
          <w:spacing w:val="1"/>
          <w:sz w:val="24"/>
          <w:szCs w:val="24"/>
        </w:rPr>
        <w:t>p</w:t>
      </w:r>
      <w:r w:rsidRPr="00343C5F">
        <w:rPr>
          <w:rFonts w:eastAsia="Times New Roman" w:cstheme="minorHAnsi"/>
          <w:spacing w:val="-2"/>
          <w:sz w:val="24"/>
          <w:szCs w:val="24"/>
        </w:rPr>
        <w:t>r</w:t>
      </w:r>
      <w:r w:rsidRPr="00343C5F">
        <w:rPr>
          <w:rFonts w:eastAsia="Times New Roman" w:cstheme="minorHAnsi"/>
          <w:spacing w:val="1"/>
          <w:sz w:val="24"/>
          <w:szCs w:val="24"/>
        </w:rPr>
        <w:t>ia</w:t>
      </w:r>
      <w:r w:rsidRPr="00343C5F">
        <w:rPr>
          <w:rFonts w:eastAsia="Times New Roman" w:cstheme="minorHAnsi"/>
          <w:spacing w:val="-2"/>
          <w:sz w:val="24"/>
          <w:szCs w:val="24"/>
        </w:rPr>
        <w:t>t</w:t>
      </w:r>
      <w:r w:rsidRPr="00343C5F">
        <w:rPr>
          <w:rFonts w:eastAsia="Times New Roman" w:cstheme="minorHAnsi"/>
          <w:sz w:val="24"/>
          <w:szCs w:val="24"/>
        </w:rPr>
        <w:t>e</w:t>
      </w:r>
      <w:r w:rsidRPr="00343C5F">
        <w:rPr>
          <w:rFonts w:eastAsia="Times New Roman" w:cstheme="minorHAnsi"/>
          <w:spacing w:val="1"/>
          <w:sz w:val="24"/>
          <w:szCs w:val="24"/>
        </w:rPr>
        <w:t xml:space="preserve"> </w:t>
      </w:r>
      <w:r w:rsidRPr="00343C5F">
        <w:rPr>
          <w:rFonts w:eastAsia="Times New Roman" w:cstheme="minorHAnsi"/>
          <w:spacing w:val="-1"/>
          <w:sz w:val="24"/>
          <w:szCs w:val="24"/>
        </w:rPr>
        <w:t>s</w:t>
      </w:r>
      <w:r w:rsidRPr="00343C5F">
        <w:rPr>
          <w:rFonts w:eastAsia="Times New Roman" w:cstheme="minorHAnsi"/>
          <w:spacing w:val="-2"/>
          <w:sz w:val="24"/>
          <w:szCs w:val="24"/>
        </w:rPr>
        <w:t>t</w:t>
      </w:r>
      <w:r w:rsidRPr="00343C5F">
        <w:rPr>
          <w:rFonts w:eastAsia="Times New Roman" w:cstheme="minorHAnsi"/>
          <w:spacing w:val="1"/>
          <w:sz w:val="24"/>
          <w:szCs w:val="24"/>
        </w:rPr>
        <w:t>a</w:t>
      </w:r>
      <w:r w:rsidRPr="00343C5F">
        <w:rPr>
          <w:rFonts w:eastAsia="Times New Roman" w:cstheme="minorHAnsi"/>
          <w:spacing w:val="-5"/>
          <w:sz w:val="24"/>
          <w:szCs w:val="24"/>
        </w:rPr>
        <w:t>ff</w:t>
      </w:r>
      <w:r w:rsidRPr="00343C5F">
        <w:rPr>
          <w:rFonts w:eastAsia="Times New Roman" w:cstheme="minorHAnsi"/>
          <w:sz w:val="24"/>
          <w:szCs w:val="24"/>
        </w:rPr>
        <w:t>.</w:t>
      </w:r>
    </w:p>
    <w:p w14:paraId="194271D1" w14:textId="77777777" w:rsidR="003A754D" w:rsidRPr="00343C5F" w:rsidRDefault="003A754D" w:rsidP="003A754D">
      <w:pPr>
        <w:spacing w:before="4" w:after="0" w:line="260" w:lineRule="exact"/>
        <w:jc w:val="both"/>
        <w:rPr>
          <w:rFonts w:cstheme="minorHAnsi"/>
          <w:sz w:val="24"/>
          <w:szCs w:val="24"/>
        </w:rPr>
      </w:pPr>
    </w:p>
    <w:p w14:paraId="25151ACC" w14:textId="77777777" w:rsidR="003A754D" w:rsidRPr="00343C5F" w:rsidRDefault="003A754D" w:rsidP="003A754D">
      <w:pPr>
        <w:numPr>
          <w:ilvl w:val="0"/>
          <w:numId w:val="5"/>
        </w:numPr>
        <w:spacing w:after="0" w:line="240" w:lineRule="auto"/>
        <w:contextualSpacing/>
        <w:jc w:val="both"/>
        <w:rPr>
          <w:rFonts w:eastAsia="Times New Roman" w:cstheme="minorHAnsi"/>
          <w:sz w:val="24"/>
          <w:szCs w:val="24"/>
        </w:rPr>
      </w:pPr>
      <w:r w:rsidRPr="00343C5F">
        <w:rPr>
          <w:rFonts w:eastAsia="Times New Roman" w:cstheme="minorHAnsi"/>
          <w:i/>
          <w:sz w:val="24"/>
          <w:szCs w:val="24"/>
        </w:rPr>
        <w:t>Stu</w:t>
      </w:r>
      <w:r w:rsidRPr="00343C5F">
        <w:rPr>
          <w:rFonts w:eastAsia="Times New Roman" w:cstheme="minorHAnsi"/>
          <w:i/>
          <w:spacing w:val="1"/>
          <w:sz w:val="24"/>
          <w:szCs w:val="24"/>
        </w:rPr>
        <w:t>de</w:t>
      </w:r>
      <w:r w:rsidRPr="00343C5F">
        <w:rPr>
          <w:rFonts w:eastAsia="Times New Roman" w:cstheme="minorHAnsi"/>
          <w:i/>
          <w:spacing w:val="-2"/>
          <w:sz w:val="24"/>
          <w:szCs w:val="24"/>
        </w:rPr>
        <w:t>n</w:t>
      </w:r>
      <w:r w:rsidRPr="00343C5F">
        <w:rPr>
          <w:rFonts w:eastAsia="Times New Roman" w:cstheme="minorHAnsi"/>
          <w:i/>
          <w:spacing w:val="1"/>
          <w:sz w:val="24"/>
          <w:szCs w:val="24"/>
        </w:rPr>
        <w:t>t</w:t>
      </w:r>
      <w:r w:rsidRPr="00343C5F">
        <w:rPr>
          <w:rFonts w:eastAsia="Times New Roman" w:cstheme="minorHAnsi"/>
          <w:i/>
          <w:sz w:val="24"/>
          <w:szCs w:val="24"/>
        </w:rPr>
        <w:t>s</w:t>
      </w:r>
      <w:r w:rsidRPr="00343C5F">
        <w:rPr>
          <w:rFonts w:eastAsia="Times New Roman" w:cstheme="minorHAnsi"/>
          <w:i/>
          <w:spacing w:val="-1"/>
          <w:sz w:val="24"/>
          <w:szCs w:val="24"/>
        </w:rPr>
        <w:t xml:space="preserve"> m</w:t>
      </w:r>
      <w:r w:rsidRPr="00343C5F">
        <w:rPr>
          <w:rFonts w:eastAsia="Times New Roman" w:cstheme="minorHAnsi"/>
          <w:i/>
          <w:sz w:val="24"/>
          <w:szCs w:val="24"/>
        </w:rPr>
        <w:t>u</w:t>
      </w:r>
      <w:r w:rsidRPr="00343C5F">
        <w:rPr>
          <w:rFonts w:eastAsia="Times New Roman" w:cstheme="minorHAnsi"/>
          <w:i/>
          <w:spacing w:val="-3"/>
          <w:sz w:val="24"/>
          <w:szCs w:val="24"/>
        </w:rPr>
        <w:t>s</w:t>
      </w:r>
      <w:r w:rsidRPr="00343C5F">
        <w:rPr>
          <w:rFonts w:eastAsia="Times New Roman" w:cstheme="minorHAnsi"/>
          <w:i/>
          <w:sz w:val="24"/>
          <w:szCs w:val="24"/>
        </w:rPr>
        <w:t>t</w:t>
      </w:r>
      <w:r w:rsidRPr="00343C5F">
        <w:rPr>
          <w:rFonts w:eastAsia="Times New Roman" w:cstheme="minorHAnsi"/>
          <w:i/>
          <w:spacing w:val="1"/>
          <w:sz w:val="24"/>
          <w:szCs w:val="24"/>
        </w:rPr>
        <w:t xml:space="preserve"> </w:t>
      </w:r>
      <w:r w:rsidRPr="00343C5F">
        <w:rPr>
          <w:rFonts w:eastAsia="Times New Roman" w:cstheme="minorHAnsi"/>
          <w:i/>
          <w:spacing w:val="-1"/>
          <w:sz w:val="24"/>
          <w:szCs w:val="24"/>
        </w:rPr>
        <w:t>s</w:t>
      </w:r>
      <w:r w:rsidRPr="00343C5F">
        <w:rPr>
          <w:rFonts w:eastAsia="Times New Roman" w:cstheme="minorHAnsi"/>
          <w:i/>
          <w:sz w:val="24"/>
          <w:szCs w:val="24"/>
        </w:rPr>
        <w:t xml:space="preserve">how </w:t>
      </w:r>
      <w:r w:rsidRPr="00343C5F">
        <w:rPr>
          <w:rFonts w:eastAsia="Times New Roman" w:cstheme="minorHAnsi"/>
          <w:i/>
          <w:spacing w:val="1"/>
          <w:sz w:val="24"/>
          <w:szCs w:val="24"/>
        </w:rPr>
        <w:t>e</w:t>
      </w:r>
      <w:r w:rsidRPr="00343C5F">
        <w:rPr>
          <w:rFonts w:eastAsia="Times New Roman" w:cstheme="minorHAnsi"/>
          <w:i/>
          <w:spacing w:val="-2"/>
          <w:sz w:val="24"/>
          <w:szCs w:val="24"/>
        </w:rPr>
        <w:t>n</w:t>
      </w:r>
      <w:r w:rsidRPr="00343C5F">
        <w:rPr>
          <w:rFonts w:eastAsia="Times New Roman" w:cstheme="minorHAnsi"/>
          <w:i/>
          <w:sz w:val="24"/>
          <w:szCs w:val="24"/>
        </w:rPr>
        <w:t>th</w:t>
      </w:r>
      <w:r w:rsidRPr="00343C5F">
        <w:rPr>
          <w:rFonts w:eastAsia="Times New Roman" w:cstheme="minorHAnsi"/>
          <w:i/>
          <w:spacing w:val="-2"/>
          <w:sz w:val="24"/>
          <w:szCs w:val="24"/>
        </w:rPr>
        <w:t>u</w:t>
      </w:r>
      <w:r w:rsidRPr="00343C5F">
        <w:rPr>
          <w:rFonts w:eastAsia="Times New Roman" w:cstheme="minorHAnsi"/>
          <w:i/>
          <w:sz w:val="24"/>
          <w:szCs w:val="24"/>
        </w:rPr>
        <w:t>s</w:t>
      </w:r>
      <w:r w:rsidRPr="00343C5F">
        <w:rPr>
          <w:rFonts w:eastAsia="Times New Roman" w:cstheme="minorHAnsi"/>
          <w:i/>
          <w:spacing w:val="1"/>
          <w:sz w:val="24"/>
          <w:szCs w:val="24"/>
        </w:rPr>
        <w:t>i</w:t>
      </w:r>
      <w:r w:rsidRPr="00343C5F">
        <w:rPr>
          <w:rFonts w:eastAsia="Times New Roman" w:cstheme="minorHAnsi"/>
          <w:i/>
          <w:sz w:val="24"/>
          <w:szCs w:val="24"/>
        </w:rPr>
        <w:t>a</w:t>
      </w:r>
      <w:r w:rsidRPr="00343C5F">
        <w:rPr>
          <w:rFonts w:eastAsia="Times New Roman" w:cstheme="minorHAnsi"/>
          <w:i/>
          <w:spacing w:val="-1"/>
          <w:sz w:val="24"/>
          <w:szCs w:val="24"/>
        </w:rPr>
        <w:t>s</w:t>
      </w:r>
      <w:r w:rsidRPr="00343C5F">
        <w:rPr>
          <w:rFonts w:eastAsia="Times New Roman" w:cstheme="minorHAnsi"/>
          <w:i/>
          <w:sz w:val="24"/>
          <w:szCs w:val="24"/>
        </w:rPr>
        <w:t>m</w:t>
      </w:r>
      <w:r w:rsidRPr="00343C5F">
        <w:rPr>
          <w:rFonts w:eastAsia="Times New Roman" w:cstheme="minorHAnsi"/>
          <w:i/>
          <w:spacing w:val="-1"/>
          <w:sz w:val="24"/>
          <w:szCs w:val="24"/>
        </w:rPr>
        <w:t xml:space="preserve"> </w:t>
      </w:r>
      <w:r w:rsidRPr="00343C5F">
        <w:rPr>
          <w:rFonts w:eastAsia="Times New Roman" w:cstheme="minorHAnsi"/>
          <w:i/>
          <w:sz w:val="24"/>
          <w:szCs w:val="24"/>
        </w:rPr>
        <w:t>a</w:t>
      </w:r>
      <w:r w:rsidRPr="00343C5F">
        <w:rPr>
          <w:rFonts w:eastAsia="Times New Roman" w:cstheme="minorHAnsi"/>
          <w:i/>
          <w:spacing w:val="-2"/>
          <w:sz w:val="24"/>
          <w:szCs w:val="24"/>
        </w:rPr>
        <w:t>n</w:t>
      </w:r>
      <w:r w:rsidRPr="00343C5F">
        <w:rPr>
          <w:rFonts w:eastAsia="Times New Roman" w:cstheme="minorHAnsi"/>
          <w:i/>
          <w:sz w:val="24"/>
          <w:szCs w:val="24"/>
        </w:rPr>
        <w:t>d a</w:t>
      </w:r>
      <w:r w:rsidRPr="00343C5F">
        <w:rPr>
          <w:rFonts w:eastAsia="Times New Roman" w:cstheme="minorHAnsi"/>
          <w:i/>
          <w:spacing w:val="1"/>
          <w:sz w:val="24"/>
          <w:szCs w:val="24"/>
        </w:rPr>
        <w:t>ct</w:t>
      </w:r>
      <w:r w:rsidRPr="00343C5F">
        <w:rPr>
          <w:rFonts w:eastAsia="Times New Roman" w:cstheme="minorHAnsi"/>
          <w:i/>
          <w:spacing w:val="-2"/>
          <w:sz w:val="24"/>
          <w:szCs w:val="24"/>
        </w:rPr>
        <w:t>i</w:t>
      </w:r>
      <w:r w:rsidRPr="00343C5F">
        <w:rPr>
          <w:rFonts w:eastAsia="Times New Roman" w:cstheme="minorHAnsi"/>
          <w:i/>
          <w:spacing w:val="-1"/>
          <w:sz w:val="24"/>
          <w:szCs w:val="24"/>
        </w:rPr>
        <w:t>ve</w:t>
      </w:r>
      <w:r w:rsidRPr="00343C5F">
        <w:rPr>
          <w:rFonts w:eastAsia="Times New Roman" w:cstheme="minorHAnsi"/>
          <w:i/>
          <w:spacing w:val="1"/>
          <w:sz w:val="24"/>
          <w:szCs w:val="24"/>
        </w:rPr>
        <w:t>l</w:t>
      </w:r>
      <w:r w:rsidRPr="00343C5F">
        <w:rPr>
          <w:rFonts w:eastAsia="Times New Roman" w:cstheme="minorHAnsi"/>
          <w:i/>
          <w:sz w:val="24"/>
          <w:szCs w:val="24"/>
        </w:rPr>
        <w:t>y</w:t>
      </w:r>
      <w:r w:rsidRPr="00343C5F">
        <w:rPr>
          <w:rFonts w:eastAsia="Times New Roman" w:cstheme="minorHAnsi"/>
          <w:i/>
          <w:spacing w:val="1"/>
          <w:sz w:val="24"/>
          <w:szCs w:val="24"/>
        </w:rPr>
        <w:t xml:space="preserve"> </w:t>
      </w:r>
      <w:r w:rsidRPr="00343C5F">
        <w:rPr>
          <w:rFonts w:eastAsia="Times New Roman" w:cstheme="minorHAnsi"/>
          <w:i/>
          <w:spacing w:val="-1"/>
          <w:sz w:val="24"/>
          <w:szCs w:val="24"/>
        </w:rPr>
        <w:t>s</w:t>
      </w:r>
      <w:r w:rsidRPr="00343C5F">
        <w:rPr>
          <w:rFonts w:eastAsia="Times New Roman" w:cstheme="minorHAnsi"/>
          <w:i/>
          <w:spacing w:val="-4"/>
          <w:sz w:val="24"/>
          <w:szCs w:val="24"/>
        </w:rPr>
        <w:t>e</w:t>
      </w:r>
      <w:r w:rsidRPr="00343C5F">
        <w:rPr>
          <w:rFonts w:eastAsia="Times New Roman" w:cstheme="minorHAnsi"/>
          <w:i/>
          <w:spacing w:val="1"/>
          <w:sz w:val="24"/>
          <w:szCs w:val="24"/>
        </w:rPr>
        <w:t>e</w:t>
      </w:r>
      <w:r w:rsidRPr="00343C5F">
        <w:rPr>
          <w:rFonts w:eastAsia="Times New Roman" w:cstheme="minorHAnsi"/>
          <w:i/>
          <w:sz w:val="24"/>
          <w:szCs w:val="24"/>
        </w:rPr>
        <w:t>k</w:t>
      </w:r>
      <w:r w:rsidRPr="00343C5F">
        <w:rPr>
          <w:rFonts w:eastAsia="Times New Roman" w:cstheme="minorHAnsi"/>
          <w:i/>
          <w:spacing w:val="-1"/>
          <w:sz w:val="24"/>
          <w:szCs w:val="24"/>
        </w:rPr>
        <w:t xml:space="preserve"> </w:t>
      </w:r>
      <w:r w:rsidRPr="00343C5F">
        <w:rPr>
          <w:rFonts w:eastAsia="Times New Roman" w:cstheme="minorHAnsi"/>
          <w:i/>
          <w:sz w:val="24"/>
          <w:szCs w:val="24"/>
        </w:rPr>
        <w:t>o</w:t>
      </w:r>
      <w:r w:rsidRPr="00343C5F">
        <w:rPr>
          <w:rFonts w:eastAsia="Times New Roman" w:cstheme="minorHAnsi"/>
          <w:i/>
          <w:spacing w:val="-2"/>
          <w:sz w:val="24"/>
          <w:szCs w:val="24"/>
        </w:rPr>
        <w:t>u</w:t>
      </w:r>
      <w:r w:rsidRPr="00343C5F">
        <w:rPr>
          <w:rFonts w:eastAsia="Times New Roman" w:cstheme="minorHAnsi"/>
          <w:i/>
          <w:sz w:val="24"/>
          <w:szCs w:val="24"/>
        </w:rPr>
        <w:t>t n</w:t>
      </w:r>
      <w:r w:rsidRPr="00343C5F">
        <w:rPr>
          <w:rFonts w:eastAsia="Times New Roman" w:cstheme="minorHAnsi"/>
          <w:i/>
          <w:spacing w:val="1"/>
          <w:sz w:val="24"/>
          <w:szCs w:val="24"/>
        </w:rPr>
        <w:t>e</w:t>
      </w:r>
      <w:r w:rsidRPr="00343C5F">
        <w:rPr>
          <w:rFonts w:eastAsia="Times New Roman" w:cstheme="minorHAnsi"/>
          <w:i/>
          <w:sz w:val="24"/>
          <w:szCs w:val="24"/>
        </w:rPr>
        <w:t>w</w:t>
      </w:r>
      <w:r w:rsidRPr="00343C5F">
        <w:rPr>
          <w:rFonts w:eastAsia="Times New Roman" w:cstheme="minorHAnsi"/>
          <w:i/>
          <w:spacing w:val="5"/>
          <w:sz w:val="24"/>
          <w:szCs w:val="24"/>
        </w:rPr>
        <w:t xml:space="preserve"> </w:t>
      </w:r>
      <w:r w:rsidRPr="00343C5F">
        <w:rPr>
          <w:rFonts w:eastAsia="Times New Roman" w:cstheme="minorHAnsi"/>
          <w:i/>
          <w:spacing w:val="-2"/>
          <w:sz w:val="24"/>
          <w:szCs w:val="24"/>
        </w:rPr>
        <w:t>l</w:t>
      </w:r>
      <w:r w:rsidRPr="00343C5F">
        <w:rPr>
          <w:rFonts w:eastAsia="Times New Roman" w:cstheme="minorHAnsi"/>
          <w:i/>
          <w:spacing w:val="1"/>
          <w:sz w:val="24"/>
          <w:szCs w:val="24"/>
        </w:rPr>
        <w:t>e</w:t>
      </w:r>
      <w:r w:rsidRPr="00343C5F">
        <w:rPr>
          <w:rFonts w:eastAsia="Times New Roman" w:cstheme="minorHAnsi"/>
          <w:i/>
          <w:sz w:val="24"/>
          <w:szCs w:val="24"/>
        </w:rPr>
        <w:t>a</w:t>
      </w:r>
      <w:r w:rsidRPr="00343C5F">
        <w:rPr>
          <w:rFonts w:eastAsia="Times New Roman" w:cstheme="minorHAnsi"/>
          <w:i/>
          <w:spacing w:val="-1"/>
          <w:sz w:val="24"/>
          <w:szCs w:val="24"/>
        </w:rPr>
        <w:t>r</w:t>
      </w:r>
      <w:r w:rsidRPr="00343C5F">
        <w:rPr>
          <w:rFonts w:eastAsia="Times New Roman" w:cstheme="minorHAnsi"/>
          <w:i/>
          <w:sz w:val="24"/>
          <w:szCs w:val="24"/>
        </w:rPr>
        <w:t>ning</w:t>
      </w:r>
      <w:r w:rsidRPr="00343C5F">
        <w:rPr>
          <w:rFonts w:eastAsia="Times New Roman" w:cstheme="minorHAnsi"/>
          <w:i/>
          <w:spacing w:val="-2"/>
          <w:sz w:val="24"/>
          <w:szCs w:val="24"/>
        </w:rPr>
        <w:t xml:space="preserve"> </w:t>
      </w:r>
      <w:r w:rsidRPr="00343C5F">
        <w:rPr>
          <w:rFonts w:eastAsia="Times New Roman" w:cstheme="minorHAnsi"/>
          <w:i/>
          <w:spacing w:val="1"/>
          <w:sz w:val="24"/>
          <w:szCs w:val="24"/>
        </w:rPr>
        <w:t>ex</w:t>
      </w:r>
      <w:r w:rsidRPr="00343C5F">
        <w:rPr>
          <w:rFonts w:eastAsia="Times New Roman" w:cstheme="minorHAnsi"/>
          <w:i/>
          <w:spacing w:val="-2"/>
          <w:sz w:val="24"/>
          <w:szCs w:val="24"/>
        </w:rPr>
        <w:t>p</w:t>
      </w:r>
      <w:r w:rsidRPr="00343C5F">
        <w:rPr>
          <w:rFonts w:eastAsia="Times New Roman" w:cstheme="minorHAnsi"/>
          <w:i/>
          <w:spacing w:val="1"/>
          <w:sz w:val="24"/>
          <w:szCs w:val="24"/>
        </w:rPr>
        <w:t>e</w:t>
      </w:r>
      <w:r w:rsidRPr="00343C5F">
        <w:rPr>
          <w:rFonts w:eastAsia="Times New Roman" w:cstheme="minorHAnsi"/>
          <w:i/>
          <w:spacing w:val="-3"/>
          <w:sz w:val="24"/>
          <w:szCs w:val="24"/>
        </w:rPr>
        <w:t>r</w:t>
      </w:r>
      <w:r w:rsidRPr="00343C5F">
        <w:rPr>
          <w:rFonts w:eastAsia="Times New Roman" w:cstheme="minorHAnsi"/>
          <w:i/>
          <w:spacing w:val="1"/>
          <w:sz w:val="24"/>
          <w:szCs w:val="24"/>
        </w:rPr>
        <w:t>i</w:t>
      </w:r>
      <w:r w:rsidRPr="00343C5F">
        <w:rPr>
          <w:rFonts w:eastAsia="Times New Roman" w:cstheme="minorHAnsi"/>
          <w:i/>
          <w:spacing w:val="-1"/>
          <w:sz w:val="24"/>
          <w:szCs w:val="24"/>
        </w:rPr>
        <w:t>e</w:t>
      </w:r>
      <w:r w:rsidRPr="00343C5F">
        <w:rPr>
          <w:rFonts w:eastAsia="Times New Roman" w:cstheme="minorHAnsi"/>
          <w:i/>
          <w:spacing w:val="-2"/>
          <w:sz w:val="24"/>
          <w:szCs w:val="24"/>
        </w:rPr>
        <w:t>n</w:t>
      </w:r>
      <w:r w:rsidRPr="00343C5F">
        <w:rPr>
          <w:rFonts w:eastAsia="Times New Roman" w:cstheme="minorHAnsi"/>
          <w:i/>
          <w:spacing w:val="2"/>
          <w:sz w:val="24"/>
          <w:szCs w:val="24"/>
        </w:rPr>
        <w:t>c</w:t>
      </w:r>
      <w:r w:rsidRPr="00343C5F">
        <w:rPr>
          <w:rFonts w:eastAsia="Times New Roman" w:cstheme="minorHAnsi"/>
          <w:i/>
          <w:spacing w:val="-1"/>
          <w:sz w:val="24"/>
          <w:szCs w:val="24"/>
        </w:rPr>
        <w:t>es</w:t>
      </w:r>
      <w:r w:rsidRPr="00343C5F">
        <w:rPr>
          <w:rFonts w:eastAsia="Times New Roman" w:cstheme="minorHAnsi"/>
          <w:i/>
          <w:sz w:val="24"/>
          <w:szCs w:val="24"/>
        </w:rPr>
        <w:t>.</w:t>
      </w:r>
    </w:p>
    <w:p w14:paraId="35B1BC9B" w14:textId="77777777" w:rsidR="003A754D" w:rsidRPr="00343C5F" w:rsidRDefault="003A754D" w:rsidP="003A754D">
      <w:pPr>
        <w:spacing w:before="12" w:after="0" w:line="260" w:lineRule="exact"/>
        <w:jc w:val="both"/>
        <w:rPr>
          <w:rFonts w:cstheme="minorHAnsi"/>
          <w:sz w:val="24"/>
          <w:szCs w:val="24"/>
        </w:rPr>
      </w:pPr>
    </w:p>
    <w:p w14:paraId="7E9D5E7F" w14:textId="77777777" w:rsidR="003A754D" w:rsidRPr="00343C5F" w:rsidRDefault="003A754D" w:rsidP="003A754D">
      <w:pPr>
        <w:spacing w:after="0" w:line="264" w:lineRule="exact"/>
        <w:ind w:left="720"/>
        <w:jc w:val="both"/>
        <w:rPr>
          <w:rFonts w:eastAsia="Times New Roman" w:cstheme="minorHAnsi"/>
          <w:sz w:val="24"/>
          <w:szCs w:val="24"/>
        </w:rPr>
      </w:pPr>
      <w:r w:rsidRPr="00343C5F">
        <w:rPr>
          <w:rFonts w:eastAsia="Times New Roman" w:cstheme="minorHAnsi"/>
          <w:spacing w:val="1"/>
          <w:sz w:val="24"/>
          <w:szCs w:val="24"/>
        </w:rPr>
        <w:lastRenderedPageBreak/>
        <w:t>T</w:t>
      </w:r>
      <w:r w:rsidRPr="00343C5F">
        <w:rPr>
          <w:rFonts w:eastAsia="Times New Roman" w:cstheme="minorHAnsi"/>
          <w:sz w:val="24"/>
          <w:szCs w:val="24"/>
        </w:rPr>
        <w:t>he</w:t>
      </w:r>
      <w:r w:rsidRPr="00343C5F">
        <w:rPr>
          <w:rFonts w:eastAsia="Times New Roman" w:cstheme="minorHAnsi"/>
          <w:spacing w:val="1"/>
          <w:sz w:val="24"/>
          <w:szCs w:val="24"/>
        </w:rPr>
        <w:t xml:space="preserve"> </w:t>
      </w:r>
      <w:r w:rsidRPr="00343C5F">
        <w:rPr>
          <w:rFonts w:eastAsia="Times New Roman" w:cstheme="minorHAnsi"/>
          <w:spacing w:val="-2"/>
          <w:sz w:val="24"/>
          <w:szCs w:val="24"/>
        </w:rPr>
        <w:t>m</w:t>
      </w:r>
      <w:r w:rsidRPr="00343C5F">
        <w:rPr>
          <w:rFonts w:eastAsia="Times New Roman" w:cstheme="minorHAnsi"/>
          <w:sz w:val="24"/>
          <w:szCs w:val="24"/>
        </w:rPr>
        <w:t>ore</w:t>
      </w:r>
      <w:r w:rsidRPr="00343C5F">
        <w:rPr>
          <w:rFonts w:eastAsia="Times New Roman" w:cstheme="minorHAnsi"/>
          <w:spacing w:val="-1"/>
          <w:sz w:val="24"/>
          <w:szCs w:val="24"/>
        </w:rPr>
        <w:t xml:space="preserve"> </w:t>
      </w:r>
      <w:r w:rsidRPr="00343C5F">
        <w:rPr>
          <w:rFonts w:eastAsia="Times New Roman" w:cstheme="minorHAnsi"/>
          <w:spacing w:val="1"/>
          <w:sz w:val="24"/>
          <w:szCs w:val="24"/>
        </w:rPr>
        <w:t>e</w:t>
      </w:r>
      <w:r w:rsidRPr="00343C5F">
        <w:rPr>
          <w:rFonts w:eastAsia="Times New Roman" w:cstheme="minorHAnsi"/>
          <w:sz w:val="24"/>
          <w:szCs w:val="24"/>
        </w:rPr>
        <w:t>n</w:t>
      </w:r>
      <w:r w:rsidRPr="00343C5F">
        <w:rPr>
          <w:rFonts w:eastAsia="Times New Roman" w:cstheme="minorHAnsi"/>
          <w:spacing w:val="-2"/>
          <w:sz w:val="24"/>
          <w:szCs w:val="24"/>
        </w:rPr>
        <w:t>t</w:t>
      </w:r>
      <w:r w:rsidRPr="00343C5F">
        <w:rPr>
          <w:rFonts w:eastAsia="Times New Roman" w:cstheme="minorHAnsi"/>
          <w:sz w:val="24"/>
          <w:szCs w:val="24"/>
        </w:rPr>
        <w:t>hu</w:t>
      </w:r>
      <w:r w:rsidRPr="00343C5F">
        <w:rPr>
          <w:rFonts w:eastAsia="Times New Roman" w:cstheme="minorHAnsi"/>
          <w:spacing w:val="-1"/>
          <w:sz w:val="24"/>
          <w:szCs w:val="24"/>
        </w:rPr>
        <w:t>s</w:t>
      </w:r>
      <w:r w:rsidRPr="00343C5F">
        <w:rPr>
          <w:rFonts w:eastAsia="Times New Roman" w:cstheme="minorHAnsi"/>
          <w:spacing w:val="-2"/>
          <w:sz w:val="24"/>
          <w:szCs w:val="24"/>
        </w:rPr>
        <w:t>i</w:t>
      </w:r>
      <w:r w:rsidRPr="00343C5F">
        <w:rPr>
          <w:rFonts w:eastAsia="Times New Roman" w:cstheme="minorHAnsi"/>
          <w:spacing w:val="1"/>
          <w:sz w:val="24"/>
          <w:szCs w:val="24"/>
        </w:rPr>
        <w:t>a</w:t>
      </w:r>
      <w:r w:rsidRPr="00343C5F">
        <w:rPr>
          <w:rFonts w:eastAsia="Times New Roman" w:cstheme="minorHAnsi"/>
          <w:spacing w:val="-3"/>
          <w:sz w:val="24"/>
          <w:szCs w:val="24"/>
        </w:rPr>
        <w:t>s</w:t>
      </w:r>
      <w:r w:rsidRPr="00343C5F">
        <w:rPr>
          <w:rFonts w:eastAsia="Times New Roman" w:cstheme="minorHAnsi"/>
          <w:sz w:val="24"/>
          <w:szCs w:val="24"/>
        </w:rPr>
        <w:t xml:space="preserve">m </w:t>
      </w:r>
      <w:r w:rsidRPr="00343C5F">
        <w:rPr>
          <w:rFonts w:eastAsia="Times New Roman" w:cstheme="minorHAnsi"/>
          <w:spacing w:val="1"/>
          <w:sz w:val="24"/>
          <w:szCs w:val="24"/>
        </w:rPr>
        <w:t>t</w:t>
      </w:r>
      <w:r w:rsidRPr="00343C5F">
        <w:rPr>
          <w:rFonts w:eastAsia="Times New Roman" w:cstheme="minorHAnsi"/>
          <w:spacing w:val="-2"/>
          <w:sz w:val="24"/>
          <w:szCs w:val="24"/>
        </w:rPr>
        <w:t>h</w:t>
      </w:r>
      <w:r w:rsidRPr="00343C5F">
        <w:rPr>
          <w:rFonts w:eastAsia="Times New Roman" w:cstheme="minorHAnsi"/>
          <w:sz w:val="24"/>
          <w:szCs w:val="24"/>
        </w:rPr>
        <w:t>e</w:t>
      </w:r>
      <w:r w:rsidRPr="00343C5F">
        <w:rPr>
          <w:rFonts w:eastAsia="Times New Roman" w:cstheme="minorHAnsi"/>
          <w:spacing w:val="-4"/>
          <w:sz w:val="24"/>
          <w:szCs w:val="24"/>
        </w:rPr>
        <w:t xml:space="preserve"> </w:t>
      </w:r>
      <w:r w:rsidRPr="00343C5F">
        <w:rPr>
          <w:rFonts w:eastAsia="Times New Roman" w:cstheme="minorHAnsi"/>
          <w:sz w:val="24"/>
          <w:szCs w:val="24"/>
        </w:rPr>
        <w:t>stud</w:t>
      </w:r>
      <w:r w:rsidRPr="00343C5F">
        <w:rPr>
          <w:rFonts w:eastAsia="Times New Roman" w:cstheme="minorHAnsi"/>
          <w:spacing w:val="1"/>
          <w:sz w:val="24"/>
          <w:szCs w:val="24"/>
        </w:rPr>
        <w:t>e</w:t>
      </w:r>
      <w:r w:rsidRPr="00343C5F">
        <w:rPr>
          <w:rFonts w:eastAsia="Times New Roman" w:cstheme="minorHAnsi"/>
          <w:sz w:val="24"/>
          <w:szCs w:val="24"/>
        </w:rPr>
        <w:t>nt</w:t>
      </w:r>
      <w:r w:rsidRPr="00343C5F">
        <w:rPr>
          <w:rFonts w:eastAsia="Times New Roman" w:cstheme="minorHAnsi"/>
          <w:spacing w:val="1"/>
          <w:sz w:val="24"/>
          <w:szCs w:val="24"/>
        </w:rPr>
        <w:t xml:space="preserve"> </w:t>
      </w:r>
      <w:r w:rsidRPr="00343C5F">
        <w:rPr>
          <w:rFonts w:eastAsia="Times New Roman" w:cstheme="minorHAnsi"/>
          <w:spacing w:val="-2"/>
          <w:sz w:val="24"/>
          <w:szCs w:val="24"/>
        </w:rPr>
        <w:t>d</w:t>
      </w:r>
      <w:r w:rsidRPr="00343C5F">
        <w:rPr>
          <w:rFonts w:eastAsia="Times New Roman" w:cstheme="minorHAnsi"/>
          <w:spacing w:val="-1"/>
          <w:sz w:val="24"/>
          <w:szCs w:val="24"/>
        </w:rPr>
        <w:t>e</w:t>
      </w:r>
      <w:r w:rsidRPr="00343C5F">
        <w:rPr>
          <w:rFonts w:eastAsia="Times New Roman" w:cstheme="minorHAnsi"/>
          <w:sz w:val="24"/>
          <w:szCs w:val="24"/>
        </w:rPr>
        <w:t>mon</w:t>
      </w:r>
      <w:r w:rsidRPr="00343C5F">
        <w:rPr>
          <w:rFonts w:eastAsia="Times New Roman" w:cstheme="minorHAnsi"/>
          <w:spacing w:val="-1"/>
          <w:sz w:val="24"/>
          <w:szCs w:val="24"/>
        </w:rPr>
        <w:t>s</w:t>
      </w:r>
      <w:r w:rsidRPr="00343C5F">
        <w:rPr>
          <w:rFonts w:eastAsia="Times New Roman" w:cstheme="minorHAnsi"/>
          <w:spacing w:val="1"/>
          <w:sz w:val="24"/>
          <w:szCs w:val="24"/>
        </w:rPr>
        <w:t>t</w:t>
      </w:r>
      <w:r w:rsidRPr="00343C5F">
        <w:rPr>
          <w:rFonts w:eastAsia="Times New Roman" w:cstheme="minorHAnsi"/>
          <w:spacing w:val="-2"/>
          <w:sz w:val="24"/>
          <w:szCs w:val="24"/>
        </w:rPr>
        <w:t>r</w:t>
      </w:r>
      <w:r w:rsidRPr="00343C5F">
        <w:rPr>
          <w:rFonts w:eastAsia="Times New Roman" w:cstheme="minorHAnsi"/>
          <w:spacing w:val="1"/>
          <w:sz w:val="24"/>
          <w:szCs w:val="24"/>
        </w:rPr>
        <w:t>a</w:t>
      </w:r>
      <w:r w:rsidRPr="00343C5F">
        <w:rPr>
          <w:rFonts w:eastAsia="Times New Roman" w:cstheme="minorHAnsi"/>
          <w:spacing w:val="-2"/>
          <w:sz w:val="24"/>
          <w:szCs w:val="24"/>
        </w:rPr>
        <w:t>t</w:t>
      </w:r>
      <w:r w:rsidRPr="00343C5F">
        <w:rPr>
          <w:rFonts w:eastAsia="Times New Roman" w:cstheme="minorHAnsi"/>
          <w:spacing w:val="1"/>
          <w:sz w:val="24"/>
          <w:szCs w:val="24"/>
        </w:rPr>
        <w:t>e</w:t>
      </w:r>
      <w:r w:rsidRPr="00343C5F">
        <w:rPr>
          <w:rFonts w:eastAsia="Times New Roman" w:cstheme="minorHAnsi"/>
          <w:sz w:val="24"/>
          <w:szCs w:val="24"/>
        </w:rPr>
        <w:t>s</w:t>
      </w:r>
      <w:r w:rsidRPr="00343C5F">
        <w:rPr>
          <w:rFonts w:eastAsia="Times New Roman" w:cstheme="minorHAnsi"/>
          <w:spacing w:val="-3"/>
          <w:sz w:val="24"/>
          <w:szCs w:val="24"/>
        </w:rPr>
        <w:t xml:space="preserve"> </w:t>
      </w:r>
      <w:r w:rsidRPr="00343C5F">
        <w:rPr>
          <w:rFonts w:eastAsia="Times New Roman" w:cstheme="minorHAnsi"/>
          <w:spacing w:val="1"/>
          <w:sz w:val="24"/>
          <w:szCs w:val="24"/>
        </w:rPr>
        <w:t>t</w:t>
      </w:r>
      <w:r w:rsidRPr="00343C5F">
        <w:rPr>
          <w:rFonts w:eastAsia="Times New Roman" w:cstheme="minorHAnsi"/>
          <w:sz w:val="24"/>
          <w:szCs w:val="24"/>
        </w:rPr>
        <w:t>o</w:t>
      </w:r>
      <w:r w:rsidRPr="00343C5F">
        <w:rPr>
          <w:rFonts w:eastAsia="Times New Roman" w:cstheme="minorHAnsi"/>
          <w:spacing w:val="-3"/>
          <w:sz w:val="24"/>
          <w:szCs w:val="24"/>
        </w:rPr>
        <w:t>wa</w:t>
      </w:r>
      <w:r w:rsidRPr="00343C5F">
        <w:rPr>
          <w:rFonts w:eastAsia="Times New Roman" w:cstheme="minorHAnsi"/>
          <w:sz w:val="24"/>
          <w:szCs w:val="24"/>
        </w:rPr>
        <w:t xml:space="preserve">rd </w:t>
      </w:r>
      <w:r w:rsidRPr="00343C5F">
        <w:rPr>
          <w:rFonts w:eastAsia="Times New Roman" w:cstheme="minorHAnsi"/>
          <w:spacing w:val="1"/>
          <w:sz w:val="24"/>
          <w:szCs w:val="24"/>
        </w:rPr>
        <w:t>le</w:t>
      </w:r>
      <w:r w:rsidRPr="00343C5F">
        <w:rPr>
          <w:rFonts w:eastAsia="Times New Roman" w:cstheme="minorHAnsi"/>
          <w:spacing w:val="-1"/>
          <w:sz w:val="24"/>
          <w:szCs w:val="24"/>
        </w:rPr>
        <w:t>a</w:t>
      </w:r>
      <w:r w:rsidRPr="00343C5F">
        <w:rPr>
          <w:rFonts w:eastAsia="Times New Roman" w:cstheme="minorHAnsi"/>
          <w:sz w:val="24"/>
          <w:szCs w:val="24"/>
        </w:rPr>
        <w:t>rn</w:t>
      </w:r>
      <w:r w:rsidRPr="00343C5F">
        <w:rPr>
          <w:rFonts w:eastAsia="Times New Roman" w:cstheme="minorHAnsi"/>
          <w:spacing w:val="1"/>
          <w:sz w:val="24"/>
          <w:szCs w:val="24"/>
        </w:rPr>
        <w:t>i</w:t>
      </w:r>
      <w:r w:rsidRPr="00343C5F">
        <w:rPr>
          <w:rFonts w:eastAsia="Times New Roman" w:cstheme="minorHAnsi"/>
          <w:sz w:val="24"/>
          <w:szCs w:val="24"/>
        </w:rPr>
        <w:t>n</w:t>
      </w:r>
      <w:r w:rsidRPr="00343C5F">
        <w:rPr>
          <w:rFonts w:eastAsia="Times New Roman" w:cstheme="minorHAnsi"/>
          <w:spacing w:val="-5"/>
          <w:sz w:val="24"/>
          <w:szCs w:val="24"/>
        </w:rPr>
        <w:t>g</w:t>
      </w:r>
      <w:r w:rsidRPr="00343C5F">
        <w:rPr>
          <w:rFonts w:eastAsia="Times New Roman" w:cstheme="minorHAnsi"/>
          <w:sz w:val="24"/>
          <w:szCs w:val="24"/>
        </w:rPr>
        <w:t>, the</w:t>
      </w:r>
      <w:r w:rsidRPr="00343C5F">
        <w:rPr>
          <w:rFonts w:eastAsia="Times New Roman" w:cstheme="minorHAnsi"/>
          <w:spacing w:val="-1"/>
          <w:sz w:val="24"/>
          <w:szCs w:val="24"/>
        </w:rPr>
        <w:t xml:space="preserve"> </w:t>
      </w:r>
      <w:r w:rsidRPr="00343C5F">
        <w:rPr>
          <w:rFonts w:eastAsia="Times New Roman" w:cstheme="minorHAnsi"/>
          <w:sz w:val="24"/>
          <w:szCs w:val="24"/>
        </w:rPr>
        <w:t>mo</w:t>
      </w:r>
      <w:r w:rsidRPr="00343C5F">
        <w:rPr>
          <w:rFonts w:eastAsia="Times New Roman" w:cstheme="minorHAnsi"/>
          <w:spacing w:val="-2"/>
          <w:sz w:val="24"/>
          <w:szCs w:val="24"/>
        </w:rPr>
        <w:t>r</w:t>
      </w:r>
      <w:r w:rsidRPr="00343C5F">
        <w:rPr>
          <w:rFonts w:eastAsia="Times New Roman" w:cstheme="minorHAnsi"/>
          <w:sz w:val="24"/>
          <w:szCs w:val="24"/>
        </w:rPr>
        <w:t>e</w:t>
      </w:r>
      <w:r w:rsidRPr="00343C5F">
        <w:rPr>
          <w:rFonts w:eastAsia="Times New Roman" w:cstheme="minorHAnsi"/>
          <w:spacing w:val="-1"/>
          <w:sz w:val="24"/>
          <w:szCs w:val="24"/>
        </w:rPr>
        <w:t xml:space="preserve"> </w:t>
      </w:r>
      <w:r w:rsidRPr="00343C5F">
        <w:rPr>
          <w:rFonts w:eastAsia="Times New Roman" w:cstheme="minorHAnsi"/>
          <w:spacing w:val="1"/>
          <w:sz w:val="24"/>
          <w:szCs w:val="24"/>
        </w:rPr>
        <w:t>e</w:t>
      </w:r>
      <w:r w:rsidRPr="00343C5F">
        <w:rPr>
          <w:rFonts w:eastAsia="Times New Roman" w:cstheme="minorHAnsi"/>
          <w:sz w:val="24"/>
          <w:szCs w:val="24"/>
        </w:rPr>
        <w:t>x</w:t>
      </w:r>
      <w:r w:rsidRPr="00343C5F">
        <w:rPr>
          <w:rFonts w:eastAsia="Times New Roman" w:cstheme="minorHAnsi"/>
          <w:spacing w:val="-1"/>
          <w:sz w:val="24"/>
          <w:szCs w:val="24"/>
        </w:rPr>
        <w:t>c</w:t>
      </w:r>
      <w:r w:rsidRPr="00343C5F">
        <w:rPr>
          <w:rFonts w:eastAsia="Times New Roman" w:cstheme="minorHAnsi"/>
          <w:spacing w:val="1"/>
          <w:sz w:val="24"/>
          <w:szCs w:val="24"/>
        </w:rPr>
        <w:t>i</w:t>
      </w:r>
      <w:r w:rsidRPr="00343C5F">
        <w:rPr>
          <w:rFonts w:eastAsia="Times New Roman" w:cstheme="minorHAnsi"/>
          <w:spacing w:val="-4"/>
          <w:sz w:val="24"/>
          <w:szCs w:val="24"/>
        </w:rPr>
        <w:t>t</w:t>
      </w:r>
      <w:r w:rsidRPr="00343C5F">
        <w:rPr>
          <w:rFonts w:eastAsia="Times New Roman" w:cstheme="minorHAnsi"/>
          <w:spacing w:val="1"/>
          <w:sz w:val="24"/>
          <w:szCs w:val="24"/>
        </w:rPr>
        <w:t>e</w:t>
      </w:r>
      <w:r w:rsidRPr="00343C5F">
        <w:rPr>
          <w:rFonts w:eastAsia="Times New Roman" w:cstheme="minorHAnsi"/>
          <w:sz w:val="24"/>
          <w:szCs w:val="24"/>
        </w:rPr>
        <w:t>d the</w:t>
      </w:r>
      <w:r w:rsidRPr="00343C5F">
        <w:rPr>
          <w:rFonts w:eastAsia="Times New Roman" w:cstheme="minorHAnsi"/>
          <w:spacing w:val="-1"/>
          <w:sz w:val="24"/>
          <w:szCs w:val="24"/>
        </w:rPr>
        <w:t xml:space="preserve"> s</w:t>
      </w:r>
      <w:r w:rsidRPr="00343C5F">
        <w:rPr>
          <w:rFonts w:eastAsia="Times New Roman" w:cstheme="minorHAnsi"/>
          <w:spacing w:val="1"/>
          <w:sz w:val="24"/>
          <w:szCs w:val="24"/>
        </w:rPr>
        <w:t>ta</w:t>
      </w:r>
      <w:r w:rsidRPr="00343C5F">
        <w:rPr>
          <w:rFonts w:eastAsia="Times New Roman" w:cstheme="minorHAnsi"/>
          <w:spacing w:val="-5"/>
          <w:sz w:val="24"/>
          <w:szCs w:val="24"/>
        </w:rPr>
        <w:t>f</w:t>
      </w:r>
      <w:r w:rsidRPr="00343C5F">
        <w:rPr>
          <w:rFonts w:eastAsia="Times New Roman" w:cstheme="minorHAnsi"/>
          <w:sz w:val="24"/>
          <w:szCs w:val="24"/>
        </w:rPr>
        <w:t>f</w:t>
      </w:r>
      <w:r w:rsidRPr="00343C5F">
        <w:rPr>
          <w:rFonts w:eastAsia="Times New Roman" w:cstheme="minorHAnsi"/>
          <w:spacing w:val="-5"/>
          <w:sz w:val="24"/>
          <w:szCs w:val="24"/>
        </w:rPr>
        <w:t xml:space="preserve"> </w:t>
      </w:r>
      <w:r w:rsidRPr="00343C5F">
        <w:rPr>
          <w:rFonts w:eastAsia="Times New Roman" w:cstheme="minorHAnsi"/>
          <w:spacing w:val="-1"/>
          <w:sz w:val="24"/>
          <w:szCs w:val="24"/>
        </w:rPr>
        <w:t>w</w:t>
      </w:r>
      <w:r w:rsidRPr="00343C5F">
        <w:rPr>
          <w:rFonts w:eastAsia="Times New Roman" w:cstheme="minorHAnsi"/>
          <w:sz w:val="24"/>
          <w:szCs w:val="24"/>
        </w:rPr>
        <w:t>ill be</w:t>
      </w:r>
      <w:r w:rsidRPr="00343C5F">
        <w:rPr>
          <w:rFonts w:eastAsia="Times New Roman" w:cstheme="minorHAnsi"/>
          <w:spacing w:val="2"/>
          <w:sz w:val="24"/>
          <w:szCs w:val="24"/>
        </w:rPr>
        <w:t xml:space="preserve"> </w:t>
      </w:r>
      <w:r w:rsidRPr="00343C5F">
        <w:rPr>
          <w:rFonts w:eastAsia="Times New Roman" w:cstheme="minorHAnsi"/>
          <w:spacing w:val="1"/>
          <w:sz w:val="24"/>
          <w:szCs w:val="24"/>
        </w:rPr>
        <w:t>t</w:t>
      </w:r>
      <w:r w:rsidRPr="00343C5F">
        <w:rPr>
          <w:rFonts w:eastAsia="Times New Roman" w:cstheme="minorHAnsi"/>
          <w:sz w:val="24"/>
          <w:szCs w:val="24"/>
        </w:rPr>
        <w:t>o</w:t>
      </w:r>
      <w:r w:rsidRPr="00343C5F">
        <w:rPr>
          <w:rFonts w:eastAsia="Times New Roman" w:cstheme="minorHAnsi"/>
          <w:spacing w:val="-5"/>
          <w:sz w:val="24"/>
          <w:szCs w:val="24"/>
        </w:rPr>
        <w:t xml:space="preserve"> </w:t>
      </w:r>
      <w:r w:rsidRPr="00343C5F">
        <w:rPr>
          <w:rFonts w:eastAsia="Times New Roman" w:cstheme="minorHAnsi"/>
          <w:spacing w:val="1"/>
          <w:sz w:val="24"/>
          <w:szCs w:val="24"/>
        </w:rPr>
        <w:t>t</w:t>
      </w:r>
      <w:r w:rsidRPr="00343C5F">
        <w:rPr>
          <w:rFonts w:eastAsia="Times New Roman" w:cstheme="minorHAnsi"/>
          <w:spacing w:val="-1"/>
          <w:sz w:val="24"/>
          <w:szCs w:val="24"/>
        </w:rPr>
        <w:t>e</w:t>
      </w:r>
      <w:r w:rsidRPr="00343C5F">
        <w:rPr>
          <w:rFonts w:eastAsia="Times New Roman" w:cstheme="minorHAnsi"/>
          <w:spacing w:val="1"/>
          <w:sz w:val="24"/>
          <w:szCs w:val="24"/>
        </w:rPr>
        <w:t>a</w:t>
      </w:r>
      <w:r w:rsidRPr="00343C5F">
        <w:rPr>
          <w:rFonts w:eastAsia="Times New Roman" w:cstheme="minorHAnsi"/>
          <w:spacing w:val="-4"/>
          <w:sz w:val="24"/>
          <w:szCs w:val="24"/>
        </w:rPr>
        <w:t>c</w:t>
      </w:r>
      <w:r w:rsidRPr="00343C5F">
        <w:rPr>
          <w:rFonts w:eastAsia="Times New Roman" w:cstheme="minorHAnsi"/>
          <w:sz w:val="24"/>
          <w:szCs w:val="24"/>
        </w:rPr>
        <w:t xml:space="preserve">h </w:t>
      </w:r>
      <w:r w:rsidRPr="00343C5F">
        <w:rPr>
          <w:rFonts w:eastAsia="Times New Roman" w:cstheme="minorHAnsi"/>
          <w:spacing w:val="-4"/>
          <w:sz w:val="24"/>
          <w:szCs w:val="24"/>
        </w:rPr>
        <w:t>y</w:t>
      </w:r>
      <w:r w:rsidRPr="00343C5F">
        <w:rPr>
          <w:rFonts w:eastAsia="Times New Roman" w:cstheme="minorHAnsi"/>
          <w:sz w:val="24"/>
          <w:szCs w:val="24"/>
        </w:rPr>
        <w:t xml:space="preserve">ou. Bring </w:t>
      </w:r>
      <w:r w:rsidRPr="00343C5F">
        <w:rPr>
          <w:rFonts w:eastAsia="Times New Roman" w:cstheme="minorHAnsi"/>
          <w:spacing w:val="-5"/>
          <w:sz w:val="24"/>
          <w:szCs w:val="24"/>
        </w:rPr>
        <w:t>y</w:t>
      </w:r>
      <w:r w:rsidRPr="00343C5F">
        <w:rPr>
          <w:rFonts w:eastAsia="Times New Roman" w:cstheme="minorHAnsi"/>
          <w:sz w:val="24"/>
          <w:szCs w:val="24"/>
        </w:rPr>
        <w:t xml:space="preserve">our </w:t>
      </w:r>
      <w:r w:rsidRPr="00343C5F">
        <w:rPr>
          <w:rFonts w:eastAsia="Times New Roman" w:cstheme="minorHAnsi"/>
          <w:spacing w:val="-1"/>
          <w:sz w:val="24"/>
          <w:szCs w:val="24"/>
        </w:rPr>
        <w:t>s</w:t>
      </w:r>
      <w:r w:rsidRPr="00343C5F">
        <w:rPr>
          <w:rFonts w:eastAsia="Times New Roman" w:cstheme="minorHAnsi"/>
          <w:spacing w:val="1"/>
          <w:sz w:val="24"/>
          <w:szCs w:val="24"/>
        </w:rPr>
        <w:t>mil</w:t>
      </w:r>
      <w:r w:rsidRPr="00343C5F">
        <w:rPr>
          <w:rFonts w:eastAsia="Times New Roman" w:cstheme="minorHAnsi"/>
          <w:sz w:val="24"/>
          <w:szCs w:val="24"/>
        </w:rPr>
        <w:t>e</w:t>
      </w:r>
      <w:r w:rsidRPr="00343C5F">
        <w:rPr>
          <w:rFonts w:eastAsia="Times New Roman" w:cstheme="minorHAnsi"/>
          <w:spacing w:val="1"/>
          <w:sz w:val="24"/>
          <w:szCs w:val="24"/>
        </w:rPr>
        <w:t xml:space="preserve"> a</w:t>
      </w:r>
      <w:r w:rsidRPr="00343C5F">
        <w:rPr>
          <w:rFonts w:eastAsia="Times New Roman" w:cstheme="minorHAnsi"/>
          <w:sz w:val="24"/>
          <w:szCs w:val="24"/>
        </w:rPr>
        <w:t>nd</w:t>
      </w:r>
      <w:r w:rsidRPr="00343C5F">
        <w:rPr>
          <w:rFonts w:eastAsia="Times New Roman" w:cstheme="minorHAnsi"/>
          <w:spacing w:val="-4"/>
          <w:sz w:val="24"/>
          <w:szCs w:val="24"/>
        </w:rPr>
        <w:t xml:space="preserve"> </w:t>
      </w:r>
      <w:r w:rsidRPr="00343C5F">
        <w:rPr>
          <w:rFonts w:eastAsia="Times New Roman" w:cstheme="minorHAnsi"/>
          <w:spacing w:val="1"/>
          <w:sz w:val="24"/>
          <w:szCs w:val="24"/>
        </w:rPr>
        <w:t>c</w:t>
      </w:r>
      <w:r w:rsidRPr="00343C5F">
        <w:rPr>
          <w:rFonts w:eastAsia="Times New Roman" w:cstheme="minorHAnsi"/>
          <w:sz w:val="24"/>
          <w:szCs w:val="24"/>
        </w:rPr>
        <w:t>h</w:t>
      </w:r>
      <w:r w:rsidRPr="00343C5F">
        <w:rPr>
          <w:rFonts w:eastAsia="Times New Roman" w:cstheme="minorHAnsi"/>
          <w:spacing w:val="-1"/>
          <w:sz w:val="24"/>
          <w:szCs w:val="24"/>
        </w:rPr>
        <w:t>e</w:t>
      </w:r>
      <w:r w:rsidRPr="00343C5F">
        <w:rPr>
          <w:rFonts w:eastAsia="Times New Roman" w:cstheme="minorHAnsi"/>
          <w:spacing w:val="1"/>
          <w:sz w:val="24"/>
          <w:szCs w:val="24"/>
        </w:rPr>
        <w:t>e</w:t>
      </w:r>
      <w:r w:rsidRPr="00343C5F">
        <w:rPr>
          <w:rFonts w:eastAsia="Times New Roman" w:cstheme="minorHAnsi"/>
          <w:sz w:val="24"/>
          <w:szCs w:val="24"/>
        </w:rPr>
        <w:t>r</w:t>
      </w:r>
      <w:r w:rsidRPr="00343C5F">
        <w:rPr>
          <w:rFonts w:eastAsia="Times New Roman" w:cstheme="minorHAnsi"/>
          <w:spacing w:val="-5"/>
          <w:sz w:val="24"/>
          <w:szCs w:val="24"/>
        </w:rPr>
        <w:t>f</w:t>
      </w:r>
      <w:r w:rsidRPr="00343C5F">
        <w:rPr>
          <w:rFonts w:eastAsia="Times New Roman" w:cstheme="minorHAnsi"/>
          <w:sz w:val="24"/>
          <w:szCs w:val="24"/>
        </w:rPr>
        <w:t>ul d</w:t>
      </w:r>
      <w:r w:rsidRPr="00343C5F">
        <w:rPr>
          <w:rFonts w:eastAsia="Times New Roman" w:cstheme="minorHAnsi"/>
          <w:spacing w:val="1"/>
          <w:sz w:val="24"/>
          <w:szCs w:val="24"/>
        </w:rPr>
        <w:t>i</w:t>
      </w:r>
      <w:r w:rsidRPr="00343C5F">
        <w:rPr>
          <w:rFonts w:eastAsia="Times New Roman" w:cstheme="minorHAnsi"/>
          <w:spacing w:val="-1"/>
          <w:sz w:val="24"/>
          <w:szCs w:val="24"/>
        </w:rPr>
        <w:t>s</w:t>
      </w:r>
      <w:r w:rsidRPr="00343C5F">
        <w:rPr>
          <w:rFonts w:eastAsia="Times New Roman" w:cstheme="minorHAnsi"/>
          <w:sz w:val="24"/>
          <w:szCs w:val="24"/>
        </w:rPr>
        <w:t>po</w:t>
      </w:r>
      <w:r w:rsidRPr="00343C5F">
        <w:rPr>
          <w:rFonts w:eastAsia="Times New Roman" w:cstheme="minorHAnsi"/>
          <w:spacing w:val="-1"/>
          <w:sz w:val="24"/>
          <w:szCs w:val="24"/>
        </w:rPr>
        <w:t>s</w:t>
      </w:r>
      <w:r w:rsidRPr="00343C5F">
        <w:rPr>
          <w:rFonts w:eastAsia="Times New Roman" w:cstheme="minorHAnsi"/>
          <w:sz w:val="24"/>
          <w:szCs w:val="24"/>
        </w:rPr>
        <w:t>i</w:t>
      </w:r>
      <w:r w:rsidRPr="00343C5F">
        <w:rPr>
          <w:rFonts w:eastAsia="Times New Roman" w:cstheme="minorHAnsi"/>
          <w:spacing w:val="-2"/>
          <w:sz w:val="24"/>
          <w:szCs w:val="24"/>
        </w:rPr>
        <w:t>t</w:t>
      </w:r>
      <w:r w:rsidRPr="00343C5F">
        <w:rPr>
          <w:rFonts w:eastAsia="Times New Roman" w:cstheme="minorHAnsi"/>
          <w:sz w:val="24"/>
          <w:szCs w:val="24"/>
        </w:rPr>
        <w:t>ion</w:t>
      </w:r>
      <w:r w:rsidRPr="00343C5F">
        <w:rPr>
          <w:rFonts w:eastAsia="Times New Roman" w:cstheme="minorHAnsi"/>
          <w:spacing w:val="1"/>
          <w:sz w:val="24"/>
          <w:szCs w:val="24"/>
        </w:rPr>
        <w:t xml:space="preserve"> </w:t>
      </w:r>
      <w:r w:rsidRPr="00343C5F">
        <w:rPr>
          <w:rFonts w:eastAsia="Times New Roman" w:cstheme="minorHAnsi"/>
          <w:spacing w:val="-3"/>
          <w:sz w:val="24"/>
          <w:szCs w:val="24"/>
        </w:rPr>
        <w:t>w</w:t>
      </w:r>
      <w:r w:rsidRPr="00343C5F">
        <w:rPr>
          <w:rFonts w:eastAsia="Times New Roman" w:cstheme="minorHAnsi"/>
          <w:spacing w:val="-2"/>
          <w:sz w:val="24"/>
          <w:szCs w:val="24"/>
        </w:rPr>
        <w:t>i</w:t>
      </w:r>
      <w:r w:rsidRPr="00343C5F">
        <w:rPr>
          <w:rFonts w:eastAsia="Times New Roman" w:cstheme="minorHAnsi"/>
          <w:sz w:val="24"/>
          <w:szCs w:val="24"/>
        </w:rPr>
        <w:t>th</w:t>
      </w:r>
      <w:r w:rsidRPr="00343C5F">
        <w:rPr>
          <w:rFonts w:eastAsia="Times New Roman" w:cstheme="minorHAnsi"/>
          <w:spacing w:val="-4"/>
          <w:sz w:val="24"/>
          <w:szCs w:val="24"/>
        </w:rPr>
        <w:t xml:space="preserve"> </w:t>
      </w:r>
      <w:r w:rsidRPr="00343C5F">
        <w:rPr>
          <w:rFonts w:eastAsia="Times New Roman" w:cstheme="minorHAnsi"/>
          <w:spacing w:val="-5"/>
          <w:sz w:val="24"/>
          <w:szCs w:val="24"/>
        </w:rPr>
        <w:t>y</w:t>
      </w:r>
      <w:r w:rsidRPr="00343C5F">
        <w:rPr>
          <w:rFonts w:eastAsia="Times New Roman" w:cstheme="minorHAnsi"/>
          <w:sz w:val="24"/>
          <w:szCs w:val="24"/>
        </w:rPr>
        <w:t>ou into</w:t>
      </w:r>
      <w:r w:rsidRPr="00343C5F">
        <w:rPr>
          <w:rFonts w:eastAsia="Times New Roman" w:cstheme="minorHAnsi"/>
          <w:spacing w:val="1"/>
          <w:sz w:val="24"/>
          <w:szCs w:val="24"/>
        </w:rPr>
        <w:t xml:space="preserve"> e</w:t>
      </w:r>
      <w:r w:rsidRPr="00343C5F">
        <w:rPr>
          <w:rFonts w:eastAsia="Times New Roman" w:cstheme="minorHAnsi"/>
          <w:spacing w:val="-5"/>
          <w:sz w:val="24"/>
          <w:szCs w:val="24"/>
        </w:rPr>
        <w:t>v</w:t>
      </w:r>
      <w:r w:rsidRPr="00343C5F">
        <w:rPr>
          <w:rFonts w:eastAsia="Times New Roman" w:cstheme="minorHAnsi"/>
          <w:spacing w:val="1"/>
          <w:sz w:val="24"/>
          <w:szCs w:val="24"/>
        </w:rPr>
        <w:t>e</w:t>
      </w:r>
      <w:r w:rsidRPr="00343C5F">
        <w:rPr>
          <w:rFonts w:eastAsia="Times New Roman" w:cstheme="minorHAnsi"/>
          <w:spacing w:val="5"/>
          <w:sz w:val="24"/>
          <w:szCs w:val="24"/>
        </w:rPr>
        <w:t>r</w:t>
      </w:r>
      <w:r w:rsidRPr="00343C5F">
        <w:rPr>
          <w:rFonts w:eastAsia="Times New Roman" w:cstheme="minorHAnsi"/>
          <w:sz w:val="24"/>
          <w:szCs w:val="24"/>
        </w:rPr>
        <w:t>y</w:t>
      </w:r>
      <w:r w:rsidRPr="00343C5F">
        <w:rPr>
          <w:rFonts w:eastAsia="Times New Roman" w:cstheme="minorHAnsi"/>
          <w:spacing w:val="-10"/>
          <w:sz w:val="24"/>
          <w:szCs w:val="24"/>
        </w:rPr>
        <w:t xml:space="preserve"> </w:t>
      </w:r>
      <w:r w:rsidRPr="00343C5F">
        <w:rPr>
          <w:rFonts w:eastAsia="Times New Roman" w:cstheme="minorHAnsi"/>
          <w:spacing w:val="1"/>
          <w:sz w:val="24"/>
          <w:szCs w:val="24"/>
        </w:rPr>
        <w:t>ca</w:t>
      </w:r>
      <w:r w:rsidRPr="00343C5F">
        <w:rPr>
          <w:rFonts w:eastAsia="Times New Roman" w:cstheme="minorHAnsi"/>
          <w:spacing w:val="-1"/>
          <w:sz w:val="24"/>
          <w:szCs w:val="24"/>
        </w:rPr>
        <w:t>s</w:t>
      </w:r>
      <w:r w:rsidRPr="00343C5F">
        <w:rPr>
          <w:rFonts w:eastAsia="Times New Roman" w:cstheme="minorHAnsi"/>
          <w:sz w:val="24"/>
          <w:szCs w:val="24"/>
        </w:rPr>
        <w:t>e</w:t>
      </w:r>
      <w:r w:rsidRPr="00343C5F">
        <w:rPr>
          <w:rFonts w:eastAsia="Times New Roman" w:cstheme="minorHAnsi"/>
          <w:spacing w:val="1"/>
          <w:sz w:val="24"/>
          <w:szCs w:val="24"/>
        </w:rPr>
        <w:t xml:space="preserve"> </w:t>
      </w:r>
      <w:r w:rsidRPr="00343C5F">
        <w:rPr>
          <w:rFonts w:eastAsia="Times New Roman" w:cstheme="minorHAnsi"/>
          <w:sz w:val="24"/>
          <w:szCs w:val="24"/>
        </w:rPr>
        <w:t xml:space="preserve">no </w:t>
      </w:r>
      <w:r w:rsidRPr="00343C5F">
        <w:rPr>
          <w:rFonts w:eastAsia="Times New Roman" w:cstheme="minorHAnsi"/>
          <w:spacing w:val="-2"/>
          <w:sz w:val="24"/>
          <w:szCs w:val="24"/>
        </w:rPr>
        <w:t>m</w:t>
      </w:r>
      <w:r w:rsidRPr="00343C5F">
        <w:rPr>
          <w:rFonts w:eastAsia="Times New Roman" w:cstheme="minorHAnsi"/>
          <w:spacing w:val="-1"/>
          <w:sz w:val="24"/>
          <w:szCs w:val="24"/>
        </w:rPr>
        <w:t>a</w:t>
      </w:r>
      <w:r w:rsidRPr="00343C5F">
        <w:rPr>
          <w:rFonts w:eastAsia="Times New Roman" w:cstheme="minorHAnsi"/>
          <w:spacing w:val="1"/>
          <w:sz w:val="24"/>
          <w:szCs w:val="24"/>
        </w:rPr>
        <w:t>tte</w:t>
      </w:r>
      <w:r w:rsidRPr="00343C5F">
        <w:rPr>
          <w:rFonts w:eastAsia="Times New Roman" w:cstheme="minorHAnsi"/>
          <w:sz w:val="24"/>
          <w:szCs w:val="24"/>
        </w:rPr>
        <w:t xml:space="preserve">r </w:t>
      </w:r>
      <w:r w:rsidRPr="00343C5F">
        <w:rPr>
          <w:rFonts w:eastAsia="Times New Roman" w:cstheme="minorHAnsi"/>
          <w:spacing w:val="-1"/>
          <w:sz w:val="24"/>
          <w:szCs w:val="24"/>
        </w:rPr>
        <w:t>w</w:t>
      </w:r>
      <w:r w:rsidRPr="00343C5F">
        <w:rPr>
          <w:rFonts w:eastAsia="Times New Roman" w:cstheme="minorHAnsi"/>
          <w:spacing w:val="-2"/>
          <w:sz w:val="24"/>
          <w:szCs w:val="24"/>
        </w:rPr>
        <w:t>h</w:t>
      </w:r>
      <w:r w:rsidRPr="00343C5F">
        <w:rPr>
          <w:rFonts w:eastAsia="Times New Roman" w:cstheme="minorHAnsi"/>
          <w:spacing w:val="1"/>
          <w:sz w:val="24"/>
          <w:szCs w:val="24"/>
        </w:rPr>
        <w:t>et</w:t>
      </w:r>
      <w:r w:rsidRPr="00343C5F">
        <w:rPr>
          <w:rFonts w:eastAsia="Times New Roman" w:cstheme="minorHAnsi"/>
          <w:spacing w:val="-2"/>
          <w:sz w:val="24"/>
          <w:szCs w:val="24"/>
        </w:rPr>
        <w:t>h</w:t>
      </w:r>
      <w:r w:rsidRPr="00343C5F">
        <w:rPr>
          <w:rFonts w:eastAsia="Times New Roman" w:cstheme="minorHAnsi"/>
          <w:spacing w:val="1"/>
          <w:sz w:val="24"/>
          <w:szCs w:val="24"/>
        </w:rPr>
        <w:t>e</w:t>
      </w:r>
      <w:r w:rsidRPr="00343C5F">
        <w:rPr>
          <w:rFonts w:eastAsia="Times New Roman" w:cstheme="minorHAnsi"/>
          <w:sz w:val="24"/>
          <w:szCs w:val="24"/>
        </w:rPr>
        <w:t>r</w:t>
      </w:r>
      <w:r w:rsidRPr="00343C5F">
        <w:rPr>
          <w:rFonts w:eastAsia="Times New Roman" w:cstheme="minorHAnsi"/>
          <w:spacing w:val="-2"/>
          <w:sz w:val="24"/>
          <w:szCs w:val="24"/>
        </w:rPr>
        <w:t xml:space="preserve"> </w:t>
      </w:r>
      <w:r w:rsidRPr="00343C5F">
        <w:rPr>
          <w:rFonts w:eastAsia="Times New Roman" w:cstheme="minorHAnsi"/>
          <w:spacing w:val="1"/>
          <w:sz w:val="24"/>
          <w:szCs w:val="24"/>
        </w:rPr>
        <w:t>i</w:t>
      </w:r>
      <w:r w:rsidRPr="00343C5F">
        <w:rPr>
          <w:rFonts w:eastAsia="Times New Roman" w:cstheme="minorHAnsi"/>
          <w:sz w:val="24"/>
          <w:szCs w:val="24"/>
        </w:rPr>
        <w:t>t</w:t>
      </w:r>
      <w:r w:rsidRPr="00343C5F">
        <w:rPr>
          <w:rFonts w:eastAsia="Times New Roman" w:cstheme="minorHAnsi"/>
          <w:spacing w:val="-2"/>
          <w:sz w:val="24"/>
          <w:szCs w:val="24"/>
        </w:rPr>
        <w:t xml:space="preserve"> </w:t>
      </w:r>
      <w:r w:rsidRPr="00343C5F">
        <w:rPr>
          <w:rFonts w:eastAsia="Times New Roman" w:cstheme="minorHAnsi"/>
          <w:spacing w:val="1"/>
          <w:sz w:val="24"/>
          <w:szCs w:val="24"/>
        </w:rPr>
        <w:t>i</w:t>
      </w:r>
      <w:r w:rsidRPr="00343C5F">
        <w:rPr>
          <w:rFonts w:eastAsia="Times New Roman" w:cstheme="minorHAnsi"/>
          <w:sz w:val="24"/>
          <w:szCs w:val="24"/>
        </w:rPr>
        <w:t>s</w:t>
      </w:r>
      <w:r w:rsidRPr="00343C5F">
        <w:rPr>
          <w:rFonts w:eastAsia="Times New Roman" w:cstheme="minorHAnsi"/>
          <w:spacing w:val="-1"/>
          <w:sz w:val="24"/>
          <w:szCs w:val="24"/>
        </w:rPr>
        <w:t xml:space="preserve"> </w:t>
      </w:r>
      <w:r w:rsidRPr="00343C5F">
        <w:rPr>
          <w:rFonts w:eastAsia="Times New Roman" w:cstheme="minorHAnsi"/>
          <w:sz w:val="24"/>
          <w:szCs w:val="24"/>
        </w:rPr>
        <w:t>n</w:t>
      </w:r>
      <w:r w:rsidRPr="00343C5F">
        <w:rPr>
          <w:rFonts w:eastAsia="Times New Roman" w:cstheme="minorHAnsi"/>
          <w:spacing w:val="1"/>
          <w:sz w:val="24"/>
          <w:szCs w:val="24"/>
        </w:rPr>
        <w:t>e</w:t>
      </w:r>
      <w:r w:rsidRPr="00343C5F">
        <w:rPr>
          <w:rFonts w:eastAsia="Times New Roman" w:cstheme="minorHAnsi"/>
          <w:sz w:val="24"/>
          <w:szCs w:val="24"/>
        </w:rPr>
        <w:t>w</w:t>
      </w:r>
      <w:r w:rsidRPr="00343C5F">
        <w:rPr>
          <w:rFonts w:eastAsia="Times New Roman" w:cstheme="minorHAnsi"/>
          <w:spacing w:val="-3"/>
          <w:sz w:val="24"/>
          <w:szCs w:val="24"/>
        </w:rPr>
        <w:t xml:space="preserve"> </w:t>
      </w:r>
      <w:r w:rsidRPr="00343C5F">
        <w:rPr>
          <w:rFonts w:eastAsia="Times New Roman" w:cstheme="minorHAnsi"/>
          <w:spacing w:val="-1"/>
          <w:sz w:val="24"/>
          <w:szCs w:val="24"/>
        </w:rPr>
        <w:t>a</w:t>
      </w:r>
      <w:r w:rsidRPr="00343C5F">
        <w:rPr>
          <w:rFonts w:eastAsia="Times New Roman" w:cstheme="minorHAnsi"/>
          <w:sz w:val="24"/>
          <w:szCs w:val="24"/>
        </w:rPr>
        <w:t xml:space="preserve">nd </w:t>
      </w:r>
      <w:r w:rsidRPr="00343C5F">
        <w:rPr>
          <w:rFonts w:eastAsia="Times New Roman" w:cstheme="minorHAnsi"/>
          <w:spacing w:val="1"/>
          <w:sz w:val="24"/>
          <w:szCs w:val="24"/>
        </w:rPr>
        <w:t>e</w:t>
      </w:r>
      <w:r w:rsidRPr="00343C5F">
        <w:rPr>
          <w:rFonts w:eastAsia="Times New Roman" w:cstheme="minorHAnsi"/>
          <w:sz w:val="24"/>
          <w:szCs w:val="24"/>
        </w:rPr>
        <w:t>x</w:t>
      </w:r>
      <w:r w:rsidRPr="00343C5F">
        <w:rPr>
          <w:rFonts w:eastAsia="Times New Roman" w:cstheme="minorHAnsi"/>
          <w:spacing w:val="1"/>
          <w:sz w:val="24"/>
          <w:szCs w:val="24"/>
        </w:rPr>
        <w:t>c</w:t>
      </w:r>
      <w:r w:rsidRPr="00343C5F">
        <w:rPr>
          <w:rFonts w:eastAsia="Times New Roman" w:cstheme="minorHAnsi"/>
          <w:spacing w:val="-2"/>
          <w:sz w:val="24"/>
          <w:szCs w:val="24"/>
        </w:rPr>
        <w:t>i</w:t>
      </w:r>
      <w:r w:rsidRPr="00343C5F">
        <w:rPr>
          <w:rFonts w:eastAsia="Times New Roman" w:cstheme="minorHAnsi"/>
          <w:sz w:val="24"/>
          <w:szCs w:val="24"/>
        </w:rPr>
        <w:t>ting</w:t>
      </w:r>
      <w:r w:rsidRPr="00343C5F">
        <w:rPr>
          <w:rFonts w:eastAsia="Times New Roman" w:cstheme="minorHAnsi"/>
          <w:spacing w:val="-4"/>
          <w:sz w:val="24"/>
          <w:szCs w:val="24"/>
        </w:rPr>
        <w:t xml:space="preserve"> </w:t>
      </w:r>
      <w:r w:rsidRPr="00343C5F">
        <w:rPr>
          <w:rFonts w:eastAsia="Times New Roman" w:cstheme="minorHAnsi"/>
          <w:sz w:val="24"/>
          <w:szCs w:val="24"/>
        </w:rPr>
        <w:t>or rou</w:t>
      </w:r>
      <w:r w:rsidRPr="00343C5F">
        <w:rPr>
          <w:rFonts w:eastAsia="Times New Roman" w:cstheme="minorHAnsi"/>
          <w:spacing w:val="-2"/>
          <w:sz w:val="24"/>
          <w:szCs w:val="24"/>
        </w:rPr>
        <w:t>t</w:t>
      </w:r>
      <w:r w:rsidRPr="00343C5F">
        <w:rPr>
          <w:rFonts w:eastAsia="Times New Roman" w:cstheme="minorHAnsi"/>
          <w:spacing w:val="1"/>
          <w:sz w:val="24"/>
          <w:szCs w:val="24"/>
        </w:rPr>
        <w:t>i</w:t>
      </w:r>
      <w:r w:rsidRPr="00343C5F">
        <w:rPr>
          <w:rFonts w:eastAsia="Times New Roman" w:cstheme="minorHAnsi"/>
          <w:sz w:val="24"/>
          <w:szCs w:val="24"/>
        </w:rPr>
        <w:t>n</w:t>
      </w:r>
      <w:r w:rsidRPr="00343C5F">
        <w:rPr>
          <w:rFonts w:eastAsia="Times New Roman" w:cstheme="minorHAnsi"/>
          <w:spacing w:val="1"/>
          <w:sz w:val="24"/>
          <w:szCs w:val="24"/>
        </w:rPr>
        <w:t>e</w:t>
      </w:r>
      <w:r w:rsidRPr="00343C5F">
        <w:rPr>
          <w:rFonts w:eastAsia="Times New Roman" w:cstheme="minorHAnsi"/>
          <w:sz w:val="24"/>
          <w:szCs w:val="24"/>
        </w:rPr>
        <w:t>.</w:t>
      </w:r>
    </w:p>
    <w:p w14:paraId="763F2652" w14:textId="77777777" w:rsidR="003A754D" w:rsidRPr="00343C5F" w:rsidRDefault="003A754D" w:rsidP="003A754D">
      <w:pPr>
        <w:spacing w:before="18" w:after="0" w:line="240" w:lineRule="exact"/>
        <w:jc w:val="both"/>
        <w:rPr>
          <w:rFonts w:cstheme="minorHAnsi"/>
          <w:sz w:val="24"/>
          <w:szCs w:val="24"/>
        </w:rPr>
      </w:pPr>
    </w:p>
    <w:p w14:paraId="6FADFF1D" w14:textId="77777777" w:rsidR="003A754D" w:rsidRPr="00343C5F" w:rsidRDefault="003A754D" w:rsidP="003A754D">
      <w:pPr>
        <w:numPr>
          <w:ilvl w:val="0"/>
          <w:numId w:val="5"/>
        </w:numPr>
        <w:spacing w:after="0" w:line="240" w:lineRule="auto"/>
        <w:contextualSpacing/>
        <w:jc w:val="both"/>
        <w:rPr>
          <w:rFonts w:eastAsia="Times New Roman" w:cstheme="minorHAnsi"/>
          <w:sz w:val="24"/>
          <w:szCs w:val="24"/>
        </w:rPr>
      </w:pPr>
      <w:r w:rsidRPr="00343C5F">
        <w:rPr>
          <w:rFonts w:eastAsia="Times New Roman" w:cstheme="minorHAnsi"/>
          <w:i/>
          <w:sz w:val="24"/>
          <w:szCs w:val="24"/>
        </w:rPr>
        <w:t>Stu</w:t>
      </w:r>
      <w:r w:rsidRPr="00343C5F">
        <w:rPr>
          <w:rFonts w:eastAsia="Times New Roman" w:cstheme="minorHAnsi"/>
          <w:i/>
          <w:spacing w:val="1"/>
          <w:sz w:val="24"/>
          <w:szCs w:val="24"/>
        </w:rPr>
        <w:t>de</w:t>
      </w:r>
      <w:r w:rsidRPr="00343C5F">
        <w:rPr>
          <w:rFonts w:eastAsia="Times New Roman" w:cstheme="minorHAnsi"/>
          <w:i/>
          <w:spacing w:val="-2"/>
          <w:sz w:val="24"/>
          <w:szCs w:val="24"/>
        </w:rPr>
        <w:t>n</w:t>
      </w:r>
      <w:r w:rsidRPr="00343C5F">
        <w:rPr>
          <w:rFonts w:eastAsia="Times New Roman" w:cstheme="minorHAnsi"/>
          <w:i/>
          <w:spacing w:val="1"/>
          <w:sz w:val="24"/>
          <w:szCs w:val="24"/>
        </w:rPr>
        <w:t>t</w:t>
      </w:r>
      <w:r w:rsidRPr="00343C5F">
        <w:rPr>
          <w:rFonts w:eastAsia="Times New Roman" w:cstheme="minorHAnsi"/>
          <w:i/>
          <w:sz w:val="24"/>
          <w:szCs w:val="24"/>
        </w:rPr>
        <w:t>s</w:t>
      </w:r>
      <w:r w:rsidRPr="00343C5F">
        <w:rPr>
          <w:rFonts w:eastAsia="Times New Roman" w:cstheme="minorHAnsi"/>
          <w:i/>
          <w:spacing w:val="-1"/>
          <w:sz w:val="24"/>
          <w:szCs w:val="24"/>
        </w:rPr>
        <w:t xml:space="preserve"> m</w:t>
      </w:r>
      <w:r w:rsidRPr="00343C5F">
        <w:rPr>
          <w:rFonts w:eastAsia="Times New Roman" w:cstheme="minorHAnsi"/>
          <w:i/>
          <w:sz w:val="24"/>
          <w:szCs w:val="24"/>
        </w:rPr>
        <w:t>u</w:t>
      </w:r>
      <w:r w:rsidRPr="00343C5F">
        <w:rPr>
          <w:rFonts w:eastAsia="Times New Roman" w:cstheme="minorHAnsi"/>
          <w:i/>
          <w:spacing w:val="-3"/>
          <w:sz w:val="24"/>
          <w:szCs w:val="24"/>
        </w:rPr>
        <w:t>s</w:t>
      </w:r>
      <w:r w:rsidRPr="00343C5F">
        <w:rPr>
          <w:rFonts w:eastAsia="Times New Roman" w:cstheme="minorHAnsi"/>
          <w:i/>
          <w:sz w:val="24"/>
          <w:szCs w:val="24"/>
        </w:rPr>
        <w:t>t be</w:t>
      </w:r>
      <w:r w:rsidRPr="00343C5F">
        <w:rPr>
          <w:rFonts w:eastAsia="Times New Roman" w:cstheme="minorHAnsi"/>
          <w:i/>
          <w:spacing w:val="1"/>
          <w:sz w:val="24"/>
          <w:szCs w:val="24"/>
        </w:rPr>
        <w:t xml:space="preserve"> </w:t>
      </w:r>
      <w:r w:rsidRPr="00343C5F">
        <w:rPr>
          <w:rFonts w:eastAsia="Times New Roman" w:cstheme="minorHAnsi"/>
          <w:i/>
          <w:sz w:val="24"/>
          <w:szCs w:val="24"/>
        </w:rPr>
        <w:t>p</w:t>
      </w:r>
      <w:r w:rsidRPr="00343C5F">
        <w:rPr>
          <w:rFonts w:eastAsia="Times New Roman" w:cstheme="minorHAnsi"/>
          <w:i/>
          <w:spacing w:val="-2"/>
          <w:sz w:val="24"/>
          <w:szCs w:val="24"/>
        </w:rPr>
        <w:t>o</w:t>
      </w:r>
      <w:r w:rsidRPr="00343C5F">
        <w:rPr>
          <w:rFonts w:eastAsia="Times New Roman" w:cstheme="minorHAnsi"/>
          <w:i/>
          <w:spacing w:val="1"/>
          <w:sz w:val="24"/>
          <w:szCs w:val="24"/>
        </w:rPr>
        <w:t>i</w:t>
      </w:r>
      <w:r w:rsidRPr="00343C5F">
        <w:rPr>
          <w:rFonts w:eastAsia="Times New Roman" w:cstheme="minorHAnsi"/>
          <w:i/>
          <w:spacing w:val="-3"/>
          <w:sz w:val="24"/>
          <w:szCs w:val="24"/>
        </w:rPr>
        <w:t>s</w:t>
      </w:r>
      <w:r w:rsidRPr="00343C5F">
        <w:rPr>
          <w:rFonts w:eastAsia="Times New Roman" w:cstheme="minorHAnsi"/>
          <w:i/>
          <w:spacing w:val="-1"/>
          <w:sz w:val="24"/>
          <w:szCs w:val="24"/>
        </w:rPr>
        <w:t>e</w:t>
      </w:r>
      <w:r w:rsidRPr="00343C5F">
        <w:rPr>
          <w:rFonts w:eastAsia="Times New Roman" w:cstheme="minorHAnsi"/>
          <w:i/>
          <w:sz w:val="24"/>
          <w:szCs w:val="24"/>
        </w:rPr>
        <w:t xml:space="preserve">d, </w:t>
      </w:r>
      <w:r w:rsidRPr="00343C5F">
        <w:rPr>
          <w:rFonts w:eastAsia="Times New Roman" w:cstheme="minorHAnsi"/>
          <w:i/>
          <w:spacing w:val="-1"/>
          <w:sz w:val="24"/>
          <w:szCs w:val="24"/>
        </w:rPr>
        <w:t>s</w:t>
      </w:r>
      <w:r w:rsidRPr="00343C5F">
        <w:rPr>
          <w:rFonts w:eastAsia="Times New Roman" w:cstheme="minorHAnsi"/>
          <w:i/>
          <w:sz w:val="24"/>
          <w:szCs w:val="24"/>
        </w:rPr>
        <w:t>how pa</w:t>
      </w:r>
      <w:r w:rsidRPr="00343C5F">
        <w:rPr>
          <w:rFonts w:eastAsia="Times New Roman" w:cstheme="minorHAnsi"/>
          <w:i/>
          <w:spacing w:val="-1"/>
          <w:sz w:val="24"/>
          <w:szCs w:val="24"/>
        </w:rPr>
        <w:t>t</w:t>
      </w:r>
      <w:r w:rsidRPr="00343C5F">
        <w:rPr>
          <w:rFonts w:eastAsia="Times New Roman" w:cstheme="minorHAnsi"/>
          <w:i/>
          <w:spacing w:val="1"/>
          <w:sz w:val="24"/>
          <w:szCs w:val="24"/>
        </w:rPr>
        <w:t>ie</w:t>
      </w:r>
      <w:r w:rsidRPr="00343C5F">
        <w:rPr>
          <w:rFonts w:eastAsia="Times New Roman" w:cstheme="minorHAnsi"/>
          <w:i/>
          <w:sz w:val="24"/>
          <w:szCs w:val="24"/>
        </w:rPr>
        <w:t>n</w:t>
      </w:r>
      <w:r w:rsidRPr="00343C5F">
        <w:rPr>
          <w:rFonts w:eastAsia="Times New Roman" w:cstheme="minorHAnsi"/>
          <w:i/>
          <w:spacing w:val="-1"/>
          <w:sz w:val="24"/>
          <w:szCs w:val="24"/>
        </w:rPr>
        <w:t>c</w:t>
      </w:r>
      <w:r w:rsidRPr="00343C5F">
        <w:rPr>
          <w:rFonts w:eastAsia="Times New Roman" w:cstheme="minorHAnsi"/>
          <w:i/>
          <w:spacing w:val="1"/>
          <w:sz w:val="24"/>
          <w:szCs w:val="24"/>
        </w:rPr>
        <w:t>e</w:t>
      </w:r>
      <w:r w:rsidRPr="00343C5F">
        <w:rPr>
          <w:rFonts w:eastAsia="Times New Roman" w:cstheme="minorHAnsi"/>
          <w:i/>
          <w:sz w:val="24"/>
          <w:szCs w:val="24"/>
        </w:rPr>
        <w:t xml:space="preserve">, </w:t>
      </w:r>
      <w:r w:rsidRPr="00343C5F">
        <w:rPr>
          <w:rFonts w:eastAsia="Times New Roman" w:cstheme="minorHAnsi"/>
          <w:i/>
          <w:spacing w:val="-2"/>
          <w:sz w:val="24"/>
          <w:szCs w:val="24"/>
        </w:rPr>
        <w:t>a</w:t>
      </w:r>
      <w:r w:rsidRPr="00343C5F">
        <w:rPr>
          <w:rFonts w:eastAsia="Times New Roman" w:cstheme="minorHAnsi"/>
          <w:i/>
          <w:sz w:val="24"/>
          <w:szCs w:val="24"/>
        </w:rPr>
        <w:t xml:space="preserve">nd </w:t>
      </w:r>
      <w:r w:rsidRPr="00343C5F">
        <w:rPr>
          <w:rFonts w:eastAsia="Times New Roman" w:cstheme="minorHAnsi"/>
          <w:i/>
          <w:spacing w:val="-1"/>
          <w:sz w:val="24"/>
          <w:szCs w:val="24"/>
        </w:rPr>
        <w:t>e</w:t>
      </w:r>
      <w:r w:rsidRPr="00343C5F">
        <w:rPr>
          <w:rFonts w:eastAsia="Times New Roman" w:cstheme="minorHAnsi"/>
          <w:i/>
          <w:spacing w:val="1"/>
          <w:sz w:val="24"/>
          <w:szCs w:val="24"/>
        </w:rPr>
        <w:t>x</w:t>
      </w:r>
      <w:r w:rsidRPr="00343C5F">
        <w:rPr>
          <w:rFonts w:eastAsia="Times New Roman" w:cstheme="minorHAnsi"/>
          <w:i/>
          <w:sz w:val="24"/>
          <w:szCs w:val="24"/>
        </w:rPr>
        <w:t>h</w:t>
      </w:r>
      <w:r w:rsidRPr="00343C5F">
        <w:rPr>
          <w:rFonts w:eastAsia="Times New Roman" w:cstheme="minorHAnsi"/>
          <w:i/>
          <w:spacing w:val="-2"/>
          <w:sz w:val="24"/>
          <w:szCs w:val="24"/>
        </w:rPr>
        <w:t>ib</w:t>
      </w:r>
      <w:r w:rsidRPr="00343C5F">
        <w:rPr>
          <w:rFonts w:eastAsia="Times New Roman" w:cstheme="minorHAnsi"/>
          <w:i/>
          <w:spacing w:val="1"/>
          <w:sz w:val="24"/>
          <w:szCs w:val="24"/>
        </w:rPr>
        <w:t>i</w:t>
      </w:r>
      <w:r w:rsidRPr="00343C5F">
        <w:rPr>
          <w:rFonts w:eastAsia="Times New Roman" w:cstheme="minorHAnsi"/>
          <w:i/>
          <w:sz w:val="24"/>
          <w:szCs w:val="24"/>
        </w:rPr>
        <w:t>t</w:t>
      </w:r>
      <w:r w:rsidRPr="00343C5F">
        <w:rPr>
          <w:rFonts w:eastAsia="Times New Roman" w:cstheme="minorHAnsi"/>
          <w:i/>
          <w:spacing w:val="-1"/>
          <w:sz w:val="24"/>
          <w:szCs w:val="24"/>
        </w:rPr>
        <w:t xml:space="preserve"> </w:t>
      </w:r>
      <w:r w:rsidRPr="00343C5F">
        <w:rPr>
          <w:rFonts w:eastAsia="Times New Roman" w:cstheme="minorHAnsi"/>
          <w:i/>
          <w:spacing w:val="1"/>
          <w:sz w:val="24"/>
          <w:szCs w:val="24"/>
        </w:rPr>
        <w:t>c</w:t>
      </w:r>
      <w:r w:rsidRPr="00343C5F">
        <w:rPr>
          <w:rFonts w:eastAsia="Times New Roman" w:cstheme="minorHAnsi"/>
          <w:i/>
          <w:sz w:val="24"/>
          <w:szCs w:val="24"/>
        </w:rPr>
        <w:t>a</w:t>
      </w:r>
      <w:r w:rsidRPr="00343C5F">
        <w:rPr>
          <w:rFonts w:eastAsia="Times New Roman" w:cstheme="minorHAnsi"/>
          <w:i/>
          <w:spacing w:val="1"/>
          <w:sz w:val="24"/>
          <w:szCs w:val="24"/>
        </w:rPr>
        <w:t>l</w:t>
      </w:r>
      <w:r w:rsidRPr="00343C5F">
        <w:rPr>
          <w:rFonts w:eastAsia="Times New Roman" w:cstheme="minorHAnsi"/>
          <w:i/>
          <w:spacing w:val="-1"/>
          <w:sz w:val="24"/>
          <w:szCs w:val="24"/>
        </w:rPr>
        <w:t>m</w:t>
      </w:r>
      <w:r w:rsidRPr="00343C5F">
        <w:rPr>
          <w:rFonts w:eastAsia="Times New Roman" w:cstheme="minorHAnsi"/>
          <w:i/>
          <w:sz w:val="24"/>
          <w:szCs w:val="24"/>
        </w:rPr>
        <w:t>n</w:t>
      </w:r>
      <w:r w:rsidRPr="00343C5F">
        <w:rPr>
          <w:rFonts w:eastAsia="Times New Roman" w:cstheme="minorHAnsi"/>
          <w:i/>
          <w:spacing w:val="1"/>
          <w:sz w:val="24"/>
          <w:szCs w:val="24"/>
        </w:rPr>
        <w:t>e</w:t>
      </w:r>
      <w:r w:rsidRPr="00343C5F">
        <w:rPr>
          <w:rFonts w:eastAsia="Times New Roman" w:cstheme="minorHAnsi"/>
          <w:i/>
          <w:spacing w:val="-1"/>
          <w:sz w:val="24"/>
          <w:szCs w:val="24"/>
        </w:rPr>
        <w:t>s</w:t>
      </w:r>
      <w:r w:rsidRPr="00343C5F">
        <w:rPr>
          <w:rFonts w:eastAsia="Times New Roman" w:cstheme="minorHAnsi"/>
          <w:i/>
          <w:sz w:val="24"/>
          <w:szCs w:val="24"/>
        </w:rPr>
        <w:t>s</w:t>
      </w:r>
      <w:r w:rsidRPr="00343C5F">
        <w:rPr>
          <w:rFonts w:eastAsia="Times New Roman" w:cstheme="minorHAnsi"/>
          <w:i/>
          <w:spacing w:val="-3"/>
          <w:sz w:val="24"/>
          <w:szCs w:val="24"/>
        </w:rPr>
        <w:t xml:space="preserve"> </w:t>
      </w:r>
      <w:r w:rsidRPr="00343C5F">
        <w:rPr>
          <w:rFonts w:eastAsia="Times New Roman" w:cstheme="minorHAnsi"/>
          <w:i/>
          <w:sz w:val="24"/>
          <w:szCs w:val="24"/>
        </w:rPr>
        <w:t xml:space="preserve">in </w:t>
      </w:r>
      <w:r w:rsidRPr="00343C5F">
        <w:rPr>
          <w:rFonts w:eastAsia="Times New Roman" w:cstheme="minorHAnsi"/>
          <w:i/>
          <w:spacing w:val="-2"/>
          <w:sz w:val="24"/>
          <w:szCs w:val="24"/>
        </w:rPr>
        <w:t>di</w:t>
      </w:r>
      <w:r w:rsidRPr="00343C5F">
        <w:rPr>
          <w:rFonts w:eastAsia="Times New Roman" w:cstheme="minorHAnsi"/>
          <w:i/>
          <w:spacing w:val="1"/>
          <w:sz w:val="24"/>
          <w:szCs w:val="24"/>
        </w:rPr>
        <w:t>f</w:t>
      </w:r>
      <w:r w:rsidRPr="00343C5F">
        <w:rPr>
          <w:rFonts w:eastAsia="Times New Roman" w:cstheme="minorHAnsi"/>
          <w:i/>
          <w:spacing w:val="-2"/>
          <w:sz w:val="24"/>
          <w:szCs w:val="24"/>
        </w:rPr>
        <w:t>f</w:t>
      </w:r>
      <w:r w:rsidRPr="00343C5F">
        <w:rPr>
          <w:rFonts w:eastAsia="Times New Roman" w:cstheme="minorHAnsi"/>
          <w:i/>
          <w:spacing w:val="1"/>
          <w:sz w:val="24"/>
          <w:szCs w:val="24"/>
        </w:rPr>
        <w:t>ic</w:t>
      </w:r>
      <w:r w:rsidRPr="00343C5F">
        <w:rPr>
          <w:rFonts w:eastAsia="Times New Roman" w:cstheme="minorHAnsi"/>
          <w:i/>
          <w:spacing w:val="-5"/>
          <w:sz w:val="24"/>
          <w:szCs w:val="24"/>
        </w:rPr>
        <w:t>u</w:t>
      </w:r>
      <w:r w:rsidRPr="00343C5F">
        <w:rPr>
          <w:rFonts w:eastAsia="Times New Roman" w:cstheme="minorHAnsi"/>
          <w:i/>
          <w:spacing w:val="1"/>
          <w:sz w:val="24"/>
          <w:szCs w:val="24"/>
        </w:rPr>
        <w:t>l</w:t>
      </w:r>
      <w:r w:rsidRPr="00343C5F">
        <w:rPr>
          <w:rFonts w:eastAsia="Times New Roman" w:cstheme="minorHAnsi"/>
          <w:i/>
          <w:sz w:val="24"/>
          <w:szCs w:val="24"/>
        </w:rPr>
        <w:t>t</w:t>
      </w:r>
      <w:r w:rsidRPr="00343C5F">
        <w:rPr>
          <w:rFonts w:eastAsia="Times New Roman" w:cstheme="minorHAnsi"/>
          <w:i/>
          <w:spacing w:val="1"/>
          <w:sz w:val="24"/>
          <w:szCs w:val="24"/>
        </w:rPr>
        <w:t xml:space="preserve"> </w:t>
      </w:r>
      <w:r w:rsidRPr="00343C5F">
        <w:rPr>
          <w:rFonts w:eastAsia="Times New Roman" w:cstheme="minorHAnsi"/>
          <w:i/>
          <w:spacing w:val="-1"/>
          <w:sz w:val="24"/>
          <w:szCs w:val="24"/>
        </w:rPr>
        <w:t>s</w:t>
      </w:r>
      <w:r w:rsidRPr="00343C5F">
        <w:rPr>
          <w:rFonts w:eastAsia="Times New Roman" w:cstheme="minorHAnsi"/>
          <w:i/>
          <w:spacing w:val="-4"/>
          <w:sz w:val="24"/>
          <w:szCs w:val="24"/>
        </w:rPr>
        <w:t>i</w:t>
      </w:r>
      <w:r w:rsidRPr="00343C5F">
        <w:rPr>
          <w:rFonts w:eastAsia="Times New Roman" w:cstheme="minorHAnsi"/>
          <w:i/>
          <w:spacing w:val="-2"/>
          <w:sz w:val="24"/>
          <w:szCs w:val="24"/>
        </w:rPr>
        <w:t>t</w:t>
      </w:r>
      <w:r w:rsidRPr="00343C5F">
        <w:rPr>
          <w:rFonts w:eastAsia="Times New Roman" w:cstheme="minorHAnsi"/>
          <w:i/>
          <w:sz w:val="24"/>
          <w:szCs w:val="24"/>
        </w:rPr>
        <w:t>u</w:t>
      </w:r>
      <w:r w:rsidRPr="00343C5F">
        <w:rPr>
          <w:rFonts w:eastAsia="Times New Roman" w:cstheme="minorHAnsi"/>
          <w:i/>
          <w:spacing w:val="1"/>
          <w:sz w:val="24"/>
          <w:szCs w:val="24"/>
        </w:rPr>
        <w:t>a</w:t>
      </w:r>
      <w:r w:rsidRPr="00343C5F">
        <w:rPr>
          <w:rFonts w:eastAsia="Times New Roman" w:cstheme="minorHAnsi"/>
          <w:i/>
          <w:spacing w:val="-2"/>
          <w:sz w:val="24"/>
          <w:szCs w:val="24"/>
        </w:rPr>
        <w:t>t</w:t>
      </w:r>
      <w:r w:rsidRPr="00343C5F">
        <w:rPr>
          <w:rFonts w:eastAsia="Times New Roman" w:cstheme="minorHAnsi"/>
          <w:i/>
          <w:sz w:val="24"/>
          <w:szCs w:val="24"/>
        </w:rPr>
        <w:t>ion</w:t>
      </w:r>
      <w:r w:rsidRPr="00343C5F">
        <w:rPr>
          <w:rFonts w:eastAsia="Times New Roman" w:cstheme="minorHAnsi"/>
          <w:i/>
          <w:spacing w:val="-1"/>
          <w:sz w:val="24"/>
          <w:szCs w:val="24"/>
        </w:rPr>
        <w:t>s</w:t>
      </w:r>
      <w:r w:rsidRPr="00343C5F">
        <w:rPr>
          <w:rFonts w:eastAsia="Times New Roman" w:cstheme="minorHAnsi"/>
          <w:i/>
          <w:sz w:val="24"/>
          <w:szCs w:val="24"/>
        </w:rPr>
        <w:t>.</w:t>
      </w:r>
    </w:p>
    <w:p w14:paraId="0120E7F6" w14:textId="77777777" w:rsidR="003A754D" w:rsidRPr="00343C5F" w:rsidRDefault="003A754D" w:rsidP="003A754D">
      <w:pPr>
        <w:spacing w:before="4" w:after="0" w:line="260" w:lineRule="exact"/>
        <w:jc w:val="both"/>
        <w:rPr>
          <w:rFonts w:cstheme="minorHAnsi"/>
          <w:sz w:val="24"/>
          <w:szCs w:val="24"/>
        </w:rPr>
      </w:pPr>
    </w:p>
    <w:p w14:paraId="666F758C" w14:textId="77777777" w:rsidR="003A754D" w:rsidRPr="00343C5F" w:rsidRDefault="003A754D" w:rsidP="003A754D">
      <w:pPr>
        <w:spacing w:after="0" w:line="240" w:lineRule="auto"/>
        <w:ind w:left="720"/>
        <w:jc w:val="both"/>
        <w:rPr>
          <w:rFonts w:eastAsia="Times New Roman" w:cstheme="minorHAnsi"/>
          <w:sz w:val="24"/>
          <w:szCs w:val="24"/>
        </w:rPr>
      </w:pPr>
      <w:r w:rsidRPr="00343C5F">
        <w:rPr>
          <w:rFonts w:eastAsia="Times New Roman" w:cstheme="minorHAnsi"/>
          <w:sz w:val="24"/>
          <w:szCs w:val="24"/>
        </w:rPr>
        <w:t>Some</w:t>
      </w:r>
      <w:r w:rsidRPr="00343C5F">
        <w:rPr>
          <w:rFonts w:eastAsia="Times New Roman" w:cstheme="minorHAnsi"/>
          <w:spacing w:val="1"/>
          <w:sz w:val="24"/>
          <w:szCs w:val="24"/>
        </w:rPr>
        <w:t xml:space="preserve"> </w:t>
      </w:r>
      <w:r w:rsidRPr="00343C5F">
        <w:rPr>
          <w:rFonts w:eastAsia="Times New Roman" w:cstheme="minorHAnsi"/>
          <w:sz w:val="24"/>
          <w:szCs w:val="24"/>
        </w:rPr>
        <w:t>op</w:t>
      </w:r>
      <w:r w:rsidRPr="00343C5F">
        <w:rPr>
          <w:rFonts w:eastAsia="Times New Roman" w:cstheme="minorHAnsi"/>
          <w:spacing w:val="1"/>
          <w:sz w:val="24"/>
          <w:szCs w:val="24"/>
        </w:rPr>
        <w:t>e</w:t>
      </w:r>
      <w:r w:rsidRPr="00343C5F">
        <w:rPr>
          <w:rFonts w:eastAsia="Times New Roman" w:cstheme="minorHAnsi"/>
          <w:spacing w:val="-2"/>
          <w:sz w:val="24"/>
          <w:szCs w:val="24"/>
        </w:rPr>
        <w:t>r</w:t>
      </w:r>
      <w:r w:rsidRPr="00343C5F">
        <w:rPr>
          <w:rFonts w:eastAsia="Times New Roman" w:cstheme="minorHAnsi"/>
          <w:spacing w:val="1"/>
          <w:sz w:val="24"/>
          <w:szCs w:val="24"/>
        </w:rPr>
        <w:t>a</w:t>
      </w:r>
      <w:r w:rsidRPr="00343C5F">
        <w:rPr>
          <w:rFonts w:eastAsia="Times New Roman" w:cstheme="minorHAnsi"/>
          <w:spacing w:val="-2"/>
          <w:sz w:val="24"/>
          <w:szCs w:val="24"/>
        </w:rPr>
        <w:t>ti</w:t>
      </w:r>
      <w:r w:rsidRPr="00343C5F">
        <w:rPr>
          <w:rFonts w:eastAsia="Times New Roman" w:cstheme="minorHAnsi"/>
          <w:sz w:val="24"/>
          <w:szCs w:val="24"/>
        </w:rPr>
        <w:t>ng</w:t>
      </w:r>
      <w:r w:rsidRPr="00343C5F">
        <w:rPr>
          <w:rFonts w:eastAsia="Times New Roman" w:cstheme="minorHAnsi"/>
          <w:spacing w:val="-5"/>
          <w:sz w:val="24"/>
          <w:szCs w:val="24"/>
        </w:rPr>
        <w:t xml:space="preserve"> </w:t>
      </w:r>
      <w:r w:rsidRPr="00343C5F">
        <w:rPr>
          <w:rFonts w:eastAsia="Times New Roman" w:cstheme="minorHAnsi"/>
          <w:sz w:val="24"/>
          <w:szCs w:val="24"/>
        </w:rPr>
        <w:t>roo</w:t>
      </w:r>
      <w:r w:rsidRPr="00343C5F">
        <w:rPr>
          <w:rFonts w:eastAsia="Times New Roman" w:cstheme="minorHAnsi"/>
          <w:spacing w:val="1"/>
          <w:sz w:val="24"/>
          <w:szCs w:val="24"/>
        </w:rPr>
        <w:t>m</w:t>
      </w:r>
      <w:r w:rsidRPr="00343C5F">
        <w:rPr>
          <w:rFonts w:eastAsia="Times New Roman" w:cstheme="minorHAnsi"/>
          <w:sz w:val="24"/>
          <w:szCs w:val="24"/>
        </w:rPr>
        <w:t>s</w:t>
      </w:r>
      <w:r w:rsidRPr="00343C5F">
        <w:rPr>
          <w:rFonts w:eastAsia="Times New Roman" w:cstheme="minorHAnsi"/>
          <w:spacing w:val="-1"/>
          <w:sz w:val="24"/>
          <w:szCs w:val="24"/>
        </w:rPr>
        <w:t xml:space="preserve"> </w:t>
      </w:r>
      <w:r w:rsidRPr="00343C5F">
        <w:rPr>
          <w:rFonts w:eastAsia="Times New Roman" w:cstheme="minorHAnsi"/>
          <w:spacing w:val="1"/>
          <w:sz w:val="24"/>
          <w:szCs w:val="24"/>
        </w:rPr>
        <w:t>a</w:t>
      </w:r>
      <w:r w:rsidRPr="00343C5F">
        <w:rPr>
          <w:rFonts w:eastAsia="Times New Roman" w:cstheme="minorHAnsi"/>
          <w:sz w:val="24"/>
          <w:szCs w:val="24"/>
        </w:rPr>
        <w:t>re</w:t>
      </w:r>
      <w:r w:rsidRPr="00343C5F">
        <w:rPr>
          <w:rFonts w:eastAsia="Times New Roman" w:cstheme="minorHAnsi"/>
          <w:spacing w:val="-1"/>
          <w:sz w:val="24"/>
          <w:szCs w:val="24"/>
        </w:rPr>
        <w:t xml:space="preserve"> </w:t>
      </w:r>
      <w:r w:rsidRPr="00343C5F">
        <w:rPr>
          <w:rFonts w:eastAsia="Times New Roman" w:cstheme="minorHAnsi"/>
          <w:spacing w:val="1"/>
          <w:sz w:val="24"/>
          <w:szCs w:val="24"/>
        </w:rPr>
        <w:t>c</w:t>
      </w:r>
      <w:r w:rsidRPr="00343C5F">
        <w:rPr>
          <w:rFonts w:eastAsia="Times New Roman" w:cstheme="minorHAnsi"/>
          <w:sz w:val="24"/>
          <w:szCs w:val="24"/>
        </w:rPr>
        <w:t>o</w:t>
      </w:r>
      <w:r w:rsidRPr="00343C5F">
        <w:rPr>
          <w:rFonts w:eastAsia="Times New Roman" w:cstheme="minorHAnsi"/>
          <w:spacing w:val="1"/>
          <w:sz w:val="24"/>
          <w:szCs w:val="24"/>
        </w:rPr>
        <w:t>m</w:t>
      </w:r>
      <w:r w:rsidRPr="00343C5F">
        <w:rPr>
          <w:rFonts w:eastAsia="Times New Roman" w:cstheme="minorHAnsi"/>
          <w:spacing w:val="-2"/>
          <w:sz w:val="24"/>
          <w:szCs w:val="24"/>
        </w:rPr>
        <w:t>p</w:t>
      </w:r>
      <w:r w:rsidRPr="00343C5F">
        <w:rPr>
          <w:rFonts w:eastAsia="Times New Roman" w:cstheme="minorHAnsi"/>
          <w:spacing w:val="1"/>
          <w:sz w:val="24"/>
          <w:szCs w:val="24"/>
        </w:rPr>
        <w:t>e</w:t>
      </w:r>
      <w:r w:rsidRPr="00343C5F">
        <w:rPr>
          <w:rFonts w:eastAsia="Times New Roman" w:cstheme="minorHAnsi"/>
          <w:spacing w:val="-2"/>
          <w:sz w:val="24"/>
          <w:szCs w:val="24"/>
        </w:rPr>
        <w:t>ll</w:t>
      </w:r>
      <w:r w:rsidRPr="00343C5F">
        <w:rPr>
          <w:rFonts w:eastAsia="Times New Roman" w:cstheme="minorHAnsi"/>
          <w:spacing w:val="1"/>
          <w:sz w:val="24"/>
          <w:szCs w:val="24"/>
        </w:rPr>
        <w:t>e</w:t>
      </w:r>
      <w:r w:rsidRPr="00343C5F">
        <w:rPr>
          <w:rFonts w:eastAsia="Times New Roman" w:cstheme="minorHAnsi"/>
          <w:sz w:val="24"/>
          <w:szCs w:val="24"/>
        </w:rPr>
        <w:t xml:space="preserve">d to </w:t>
      </w:r>
      <w:r w:rsidRPr="00343C5F">
        <w:rPr>
          <w:rFonts w:eastAsia="Times New Roman" w:cstheme="minorHAnsi"/>
          <w:spacing w:val="-2"/>
          <w:sz w:val="24"/>
          <w:szCs w:val="24"/>
        </w:rPr>
        <w:t>p</w:t>
      </w:r>
      <w:r w:rsidRPr="00343C5F">
        <w:rPr>
          <w:rFonts w:eastAsia="Times New Roman" w:cstheme="minorHAnsi"/>
          <w:sz w:val="24"/>
          <w:szCs w:val="24"/>
        </w:rPr>
        <w:t>u</w:t>
      </w:r>
      <w:r w:rsidRPr="00343C5F">
        <w:rPr>
          <w:rFonts w:eastAsia="Times New Roman" w:cstheme="minorHAnsi"/>
          <w:spacing w:val="-1"/>
          <w:sz w:val="24"/>
          <w:szCs w:val="24"/>
        </w:rPr>
        <w:t>s</w:t>
      </w:r>
      <w:r w:rsidRPr="00343C5F">
        <w:rPr>
          <w:rFonts w:eastAsia="Times New Roman" w:cstheme="minorHAnsi"/>
          <w:sz w:val="24"/>
          <w:szCs w:val="24"/>
        </w:rPr>
        <w:t xml:space="preserve">h </w:t>
      </w:r>
      <w:r w:rsidRPr="00343C5F">
        <w:rPr>
          <w:rFonts w:eastAsia="Times New Roman" w:cstheme="minorHAnsi"/>
          <w:spacing w:val="-5"/>
          <w:sz w:val="24"/>
          <w:szCs w:val="24"/>
        </w:rPr>
        <w:t>f</w:t>
      </w:r>
      <w:r w:rsidRPr="00343C5F">
        <w:rPr>
          <w:rFonts w:eastAsia="Times New Roman" w:cstheme="minorHAnsi"/>
          <w:sz w:val="24"/>
          <w:szCs w:val="24"/>
        </w:rPr>
        <w:t xml:space="preserve">or </w:t>
      </w:r>
      <w:r w:rsidRPr="00343C5F">
        <w:rPr>
          <w:rFonts w:eastAsia="Times New Roman" w:cstheme="minorHAnsi"/>
          <w:spacing w:val="-5"/>
          <w:sz w:val="24"/>
          <w:szCs w:val="24"/>
        </w:rPr>
        <w:t>f</w:t>
      </w:r>
      <w:r w:rsidRPr="00343C5F">
        <w:rPr>
          <w:rFonts w:eastAsia="Times New Roman" w:cstheme="minorHAnsi"/>
          <w:spacing w:val="1"/>
          <w:sz w:val="24"/>
          <w:szCs w:val="24"/>
        </w:rPr>
        <w:t>a</w:t>
      </w:r>
      <w:r w:rsidRPr="00343C5F">
        <w:rPr>
          <w:rFonts w:eastAsia="Times New Roman" w:cstheme="minorHAnsi"/>
          <w:sz w:val="24"/>
          <w:szCs w:val="24"/>
        </w:rPr>
        <w:t>s</w:t>
      </w:r>
      <w:r w:rsidRPr="00343C5F">
        <w:rPr>
          <w:rFonts w:eastAsia="Times New Roman" w:cstheme="minorHAnsi"/>
          <w:spacing w:val="3"/>
          <w:sz w:val="24"/>
          <w:szCs w:val="24"/>
        </w:rPr>
        <w:t>t</w:t>
      </w:r>
      <w:r w:rsidRPr="00343C5F">
        <w:rPr>
          <w:rFonts w:eastAsia="Times New Roman" w:cstheme="minorHAnsi"/>
          <w:spacing w:val="1"/>
          <w:sz w:val="24"/>
          <w:szCs w:val="24"/>
        </w:rPr>
        <w:t>e</w:t>
      </w:r>
      <w:r w:rsidRPr="00343C5F">
        <w:rPr>
          <w:rFonts w:eastAsia="Times New Roman" w:cstheme="minorHAnsi"/>
          <w:sz w:val="24"/>
          <w:szCs w:val="24"/>
        </w:rPr>
        <w:t xml:space="preserve">r </w:t>
      </w:r>
      <w:r w:rsidRPr="00343C5F">
        <w:rPr>
          <w:rFonts w:eastAsia="Times New Roman" w:cstheme="minorHAnsi"/>
          <w:spacing w:val="1"/>
          <w:sz w:val="24"/>
          <w:szCs w:val="24"/>
        </w:rPr>
        <w:t>a</w:t>
      </w:r>
      <w:r w:rsidRPr="00343C5F">
        <w:rPr>
          <w:rFonts w:eastAsia="Times New Roman" w:cstheme="minorHAnsi"/>
          <w:spacing w:val="-2"/>
          <w:sz w:val="24"/>
          <w:szCs w:val="24"/>
        </w:rPr>
        <w:t>n</w:t>
      </w:r>
      <w:r w:rsidRPr="00343C5F">
        <w:rPr>
          <w:rFonts w:eastAsia="Times New Roman" w:cstheme="minorHAnsi"/>
          <w:sz w:val="24"/>
          <w:szCs w:val="24"/>
        </w:rPr>
        <w:t xml:space="preserve">d </w:t>
      </w:r>
      <w:r w:rsidRPr="00343C5F">
        <w:rPr>
          <w:rFonts w:eastAsia="Times New Roman" w:cstheme="minorHAnsi"/>
          <w:spacing w:val="-5"/>
          <w:sz w:val="24"/>
          <w:szCs w:val="24"/>
        </w:rPr>
        <w:t>f</w:t>
      </w:r>
      <w:r w:rsidRPr="00343C5F">
        <w:rPr>
          <w:rFonts w:eastAsia="Times New Roman" w:cstheme="minorHAnsi"/>
          <w:spacing w:val="1"/>
          <w:sz w:val="24"/>
          <w:szCs w:val="24"/>
        </w:rPr>
        <w:t>a</w:t>
      </w:r>
      <w:r w:rsidRPr="00343C5F">
        <w:rPr>
          <w:rFonts w:eastAsia="Times New Roman" w:cstheme="minorHAnsi"/>
          <w:spacing w:val="-1"/>
          <w:sz w:val="24"/>
          <w:szCs w:val="24"/>
        </w:rPr>
        <w:t>s</w:t>
      </w:r>
      <w:r w:rsidRPr="00343C5F">
        <w:rPr>
          <w:rFonts w:eastAsia="Times New Roman" w:cstheme="minorHAnsi"/>
          <w:spacing w:val="1"/>
          <w:sz w:val="24"/>
          <w:szCs w:val="24"/>
        </w:rPr>
        <w:t>te</w:t>
      </w:r>
      <w:r w:rsidRPr="00343C5F">
        <w:rPr>
          <w:rFonts w:eastAsia="Times New Roman" w:cstheme="minorHAnsi"/>
          <w:sz w:val="24"/>
          <w:szCs w:val="24"/>
        </w:rPr>
        <w:t xml:space="preserve">r </w:t>
      </w:r>
      <w:r w:rsidRPr="00343C5F">
        <w:rPr>
          <w:rFonts w:eastAsia="Times New Roman" w:cstheme="minorHAnsi"/>
          <w:spacing w:val="1"/>
          <w:sz w:val="24"/>
          <w:szCs w:val="24"/>
        </w:rPr>
        <w:t>t</w:t>
      </w:r>
      <w:r w:rsidRPr="00343C5F">
        <w:rPr>
          <w:rFonts w:eastAsia="Times New Roman" w:cstheme="minorHAnsi"/>
          <w:sz w:val="24"/>
          <w:szCs w:val="24"/>
        </w:rPr>
        <w:t>ur</w:t>
      </w:r>
      <w:r w:rsidRPr="00343C5F">
        <w:rPr>
          <w:rFonts w:eastAsia="Times New Roman" w:cstheme="minorHAnsi"/>
          <w:spacing w:val="-2"/>
          <w:sz w:val="24"/>
          <w:szCs w:val="24"/>
        </w:rPr>
        <w:t>n</w:t>
      </w:r>
      <w:r w:rsidRPr="00343C5F">
        <w:rPr>
          <w:rFonts w:eastAsia="Times New Roman" w:cstheme="minorHAnsi"/>
          <w:sz w:val="24"/>
          <w:szCs w:val="24"/>
        </w:rPr>
        <w:t>o</w:t>
      </w:r>
      <w:r w:rsidRPr="00343C5F">
        <w:rPr>
          <w:rFonts w:eastAsia="Times New Roman" w:cstheme="minorHAnsi"/>
          <w:spacing w:val="-5"/>
          <w:sz w:val="24"/>
          <w:szCs w:val="24"/>
        </w:rPr>
        <w:t>v</w:t>
      </w:r>
      <w:r w:rsidRPr="00343C5F">
        <w:rPr>
          <w:rFonts w:eastAsia="Times New Roman" w:cstheme="minorHAnsi"/>
          <w:spacing w:val="1"/>
          <w:sz w:val="24"/>
          <w:szCs w:val="24"/>
        </w:rPr>
        <w:t>e</w:t>
      </w:r>
      <w:r w:rsidRPr="00343C5F">
        <w:rPr>
          <w:rFonts w:eastAsia="Times New Roman" w:cstheme="minorHAnsi"/>
          <w:sz w:val="24"/>
          <w:szCs w:val="24"/>
        </w:rPr>
        <w:t xml:space="preserve">r </w:t>
      </w:r>
      <w:r w:rsidRPr="00343C5F">
        <w:rPr>
          <w:rFonts w:eastAsia="Times New Roman" w:cstheme="minorHAnsi"/>
          <w:spacing w:val="1"/>
          <w:sz w:val="24"/>
          <w:szCs w:val="24"/>
        </w:rPr>
        <w:t>ti</w:t>
      </w:r>
      <w:r w:rsidRPr="00343C5F">
        <w:rPr>
          <w:rFonts w:eastAsia="Times New Roman" w:cstheme="minorHAnsi"/>
          <w:spacing w:val="-1"/>
          <w:sz w:val="24"/>
          <w:szCs w:val="24"/>
        </w:rPr>
        <w:t>m</w:t>
      </w:r>
      <w:r w:rsidRPr="00343C5F">
        <w:rPr>
          <w:rFonts w:eastAsia="Times New Roman" w:cstheme="minorHAnsi"/>
          <w:spacing w:val="1"/>
          <w:sz w:val="24"/>
          <w:szCs w:val="24"/>
        </w:rPr>
        <w:t>e</w:t>
      </w:r>
      <w:r w:rsidRPr="00343C5F">
        <w:rPr>
          <w:rFonts w:eastAsia="Times New Roman" w:cstheme="minorHAnsi"/>
          <w:sz w:val="24"/>
          <w:szCs w:val="24"/>
        </w:rPr>
        <w:t xml:space="preserve">. </w:t>
      </w:r>
      <w:r w:rsidRPr="00343C5F">
        <w:rPr>
          <w:rFonts w:eastAsia="Times New Roman" w:cstheme="minorHAnsi"/>
          <w:spacing w:val="1"/>
          <w:sz w:val="24"/>
          <w:szCs w:val="24"/>
        </w:rPr>
        <w:t>T</w:t>
      </w:r>
      <w:r w:rsidRPr="00343C5F">
        <w:rPr>
          <w:rFonts w:eastAsia="Times New Roman" w:cstheme="minorHAnsi"/>
          <w:sz w:val="24"/>
          <w:szCs w:val="24"/>
        </w:rPr>
        <w:t>his</w:t>
      </w:r>
      <w:r w:rsidRPr="00343C5F">
        <w:rPr>
          <w:rFonts w:eastAsia="Times New Roman" w:cstheme="minorHAnsi"/>
          <w:spacing w:val="-3"/>
          <w:sz w:val="24"/>
          <w:szCs w:val="24"/>
        </w:rPr>
        <w:t xml:space="preserve"> </w:t>
      </w:r>
      <w:r w:rsidRPr="00343C5F">
        <w:rPr>
          <w:rFonts w:eastAsia="Times New Roman" w:cstheme="minorHAnsi"/>
          <w:spacing w:val="1"/>
          <w:sz w:val="24"/>
          <w:szCs w:val="24"/>
        </w:rPr>
        <w:t>ma</w:t>
      </w:r>
      <w:r w:rsidRPr="00343C5F">
        <w:rPr>
          <w:rFonts w:eastAsia="Times New Roman" w:cstheme="minorHAnsi"/>
          <w:sz w:val="24"/>
          <w:szCs w:val="24"/>
        </w:rPr>
        <w:t>y</w:t>
      </w:r>
      <w:r w:rsidRPr="00343C5F">
        <w:rPr>
          <w:rFonts w:eastAsia="Times New Roman" w:cstheme="minorHAnsi"/>
          <w:spacing w:val="-10"/>
          <w:sz w:val="24"/>
          <w:szCs w:val="24"/>
        </w:rPr>
        <w:t xml:space="preserve"> </w:t>
      </w:r>
      <w:r w:rsidRPr="00343C5F">
        <w:rPr>
          <w:rFonts w:eastAsia="Times New Roman" w:cstheme="minorHAnsi"/>
          <w:spacing w:val="1"/>
          <w:sz w:val="24"/>
          <w:szCs w:val="24"/>
        </w:rPr>
        <w:t>ma</w:t>
      </w:r>
      <w:r w:rsidRPr="00343C5F">
        <w:rPr>
          <w:rFonts w:eastAsia="Times New Roman" w:cstheme="minorHAnsi"/>
          <w:sz w:val="24"/>
          <w:szCs w:val="24"/>
        </w:rPr>
        <w:t>ke</w:t>
      </w:r>
      <w:r w:rsidRPr="00343C5F">
        <w:rPr>
          <w:rFonts w:eastAsia="Times New Roman" w:cstheme="minorHAnsi"/>
          <w:spacing w:val="3"/>
          <w:sz w:val="24"/>
          <w:szCs w:val="24"/>
        </w:rPr>
        <w:t xml:space="preserve"> </w:t>
      </w:r>
      <w:r w:rsidRPr="00343C5F">
        <w:rPr>
          <w:rFonts w:eastAsia="Times New Roman" w:cstheme="minorHAnsi"/>
          <w:spacing w:val="-10"/>
          <w:sz w:val="24"/>
          <w:szCs w:val="24"/>
        </w:rPr>
        <w:t>y</w:t>
      </w:r>
      <w:r w:rsidRPr="00343C5F">
        <w:rPr>
          <w:rFonts w:eastAsia="Times New Roman" w:cstheme="minorHAnsi"/>
          <w:sz w:val="24"/>
          <w:szCs w:val="24"/>
        </w:rPr>
        <w:t>ou</w:t>
      </w:r>
      <w:r w:rsidRPr="00343C5F">
        <w:rPr>
          <w:rFonts w:eastAsia="Times New Roman" w:cstheme="minorHAnsi"/>
          <w:spacing w:val="5"/>
          <w:sz w:val="24"/>
          <w:szCs w:val="24"/>
        </w:rPr>
        <w:t xml:space="preserve"> </w:t>
      </w:r>
      <w:r w:rsidRPr="00343C5F">
        <w:rPr>
          <w:rFonts w:eastAsia="Times New Roman" w:cstheme="minorHAnsi"/>
          <w:spacing w:val="-4"/>
          <w:sz w:val="24"/>
          <w:szCs w:val="24"/>
        </w:rPr>
        <w:t>f</w:t>
      </w:r>
      <w:r w:rsidRPr="00343C5F">
        <w:rPr>
          <w:rFonts w:eastAsia="Times New Roman" w:cstheme="minorHAnsi"/>
          <w:spacing w:val="1"/>
          <w:sz w:val="24"/>
          <w:szCs w:val="24"/>
        </w:rPr>
        <w:t>ee</w:t>
      </w:r>
      <w:r w:rsidRPr="00343C5F">
        <w:rPr>
          <w:rFonts w:eastAsia="Times New Roman" w:cstheme="minorHAnsi"/>
          <w:sz w:val="24"/>
          <w:szCs w:val="24"/>
        </w:rPr>
        <w:t xml:space="preserve">l like </w:t>
      </w:r>
      <w:r w:rsidRPr="00343C5F">
        <w:rPr>
          <w:rFonts w:eastAsia="Times New Roman" w:cstheme="minorHAnsi"/>
          <w:spacing w:val="1"/>
          <w:sz w:val="24"/>
          <w:szCs w:val="24"/>
        </w:rPr>
        <w:t>a</w:t>
      </w:r>
      <w:r w:rsidRPr="00343C5F">
        <w:rPr>
          <w:rFonts w:eastAsia="Times New Roman" w:cstheme="minorHAnsi"/>
          <w:sz w:val="24"/>
          <w:szCs w:val="24"/>
        </w:rPr>
        <w:t xml:space="preserve">n </w:t>
      </w:r>
      <w:r w:rsidRPr="00343C5F">
        <w:rPr>
          <w:rFonts w:eastAsia="Times New Roman" w:cstheme="minorHAnsi"/>
          <w:spacing w:val="1"/>
          <w:sz w:val="24"/>
          <w:szCs w:val="24"/>
        </w:rPr>
        <w:t>a</w:t>
      </w:r>
      <w:r w:rsidRPr="00343C5F">
        <w:rPr>
          <w:rFonts w:eastAsia="Times New Roman" w:cstheme="minorHAnsi"/>
          <w:spacing w:val="-1"/>
          <w:sz w:val="24"/>
          <w:szCs w:val="24"/>
        </w:rPr>
        <w:t>sse</w:t>
      </w:r>
      <w:r w:rsidRPr="00343C5F">
        <w:rPr>
          <w:rFonts w:eastAsia="Times New Roman" w:cstheme="minorHAnsi"/>
          <w:sz w:val="24"/>
          <w:szCs w:val="24"/>
        </w:rPr>
        <w:t>mbly</w:t>
      </w:r>
      <w:r w:rsidRPr="00343C5F">
        <w:rPr>
          <w:rFonts w:eastAsia="Times New Roman" w:cstheme="minorHAnsi"/>
          <w:spacing w:val="-9"/>
          <w:sz w:val="24"/>
          <w:szCs w:val="24"/>
        </w:rPr>
        <w:t xml:space="preserve"> </w:t>
      </w:r>
      <w:r w:rsidRPr="00343C5F">
        <w:rPr>
          <w:rFonts w:eastAsia="Times New Roman" w:cstheme="minorHAnsi"/>
          <w:sz w:val="24"/>
          <w:szCs w:val="24"/>
        </w:rPr>
        <w:t>line</w:t>
      </w:r>
      <w:r w:rsidRPr="00343C5F">
        <w:rPr>
          <w:rFonts w:eastAsia="Times New Roman" w:cstheme="minorHAnsi"/>
          <w:spacing w:val="1"/>
          <w:sz w:val="24"/>
          <w:szCs w:val="24"/>
        </w:rPr>
        <w:t xml:space="preserve"> </w:t>
      </w:r>
      <w:r w:rsidRPr="00343C5F">
        <w:rPr>
          <w:rFonts w:eastAsia="Times New Roman" w:cstheme="minorHAnsi"/>
          <w:spacing w:val="-1"/>
          <w:sz w:val="24"/>
          <w:szCs w:val="24"/>
        </w:rPr>
        <w:t>w</w:t>
      </w:r>
      <w:r w:rsidRPr="00343C5F">
        <w:rPr>
          <w:rFonts w:eastAsia="Times New Roman" w:cstheme="minorHAnsi"/>
          <w:sz w:val="24"/>
          <w:szCs w:val="24"/>
        </w:rPr>
        <w:t>o</w:t>
      </w:r>
      <w:r w:rsidRPr="00343C5F">
        <w:rPr>
          <w:rFonts w:eastAsia="Times New Roman" w:cstheme="minorHAnsi"/>
          <w:spacing w:val="-2"/>
          <w:sz w:val="24"/>
          <w:szCs w:val="24"/>
        </w:rPr>
        <w:t>r</w:t>
      </w:r>
      <w:r w:rsidRPr="00343C5F">
        <w:rPr>
          <w:rFonts w:eastAsia="Times New Roman" w:cstheme="minorHAnsi"/>
          <w:sz w:val="24"/>
          <w:szCs w:val="24"/>
        </w:rPr>
        <w:t>k</w:t>
      </w:r>
      <w:r w:rsidRPr="00343C5F">
        <w:rPr>
          <w:rFonts w:eastAsia="Times New Roman" w:cstheme="minorHAnsi"/>
          <w:spacing w:val="1"/>
          <w:sz w:val="24"/>
          <w:szCs w:val="24"/>
        </w:rPr>
        <w:t>e</w:t>
      </w:r>
      <w:r w:rsidRPr="00343C5F">
        <w:rPr>
          <w:rFonts w:eastAsia="Times New Roman" w:cstheme="minorHAnsi"/>
          <w:sz w:val="24"/>
          <w:szCs w:val="24"/>
        </w:rPr>
        <w:t>r. R</w:t>
      </w:r>
      <w:r w:rsidRPr="00343C5F">
        <w:rPr>
          <w:rFonts w:eastAsia="Times New Roman" w:cstheme="minorHAnsi"/>
          <w:spacing w:val="-4"/>
          <w:sz w:val="24"/>
          <w:szCs w:val="24"/>
        </w:rPr>
        <w:t>e</w:t>
      </w:r>
      <w:r w:rsidRPr="00343C5F">
        <w:rPr>
          <w:rFonts w:eastAsia="Times New Roman" w:cstheme="minorHAnsi"/>
          <w:spacing w:val="1"/>
          <w:sz w:val="24"/>
          <w:szCs w:val="24"/>
        </w:rPr>
        <w:t>m</w:t>
      </w:r>
      <w:r w:rsidRPr="00343C5F">
        <w:rPr>
          <w:rFonts w:eastAsia="Times New Roman" w:cstheme="minorHAnsi"/>
          <w:spacing w:val="-1"/>
          <w:sz w:val="24"/>
          <w:szCs w:val="24"/>
        </w:rPr>
        <w:t>e</w:t>
      </w:r>
      <w:r w:rsidRPr="00343C5F">
        <w:rPr>
          <w:rFonts w:eastAsia="Times New Roman" w:cstheme="minorHAnsi"/>
          <w:spacing w:val="1"/>
          <w:sz w:val="24"/>
          <w:szCs w:val="24"/>
        </w:rPr>
        <w:t>m</w:t>
      </w:r>
      <w:r w:rsidRPr="00343C5F">
        <w:rPr>
          <w:rFonts w:eastAsia="Times New Roman" w:cstheme="minorHAnsi"/>
          <w:sz w:val="24"/>
          <w:szCs w:val="24"/>
        </w:rPr>
        <w:t>b</w:t>
      </w:r>
      <w:r w:rsidRPr="00343C5F">
        <w:rPr>
          <w:rFonts w:eastAsia="Times New Roman" w:cstheme="minorHAnsi"/>
          <w:spacing w:val="1"/>
          <w:sz w:val="24"/>
          <w:szCs w:val="24"/>
        </w:rPr>
        <w:t>e</w:t>
      </w:r>
      <w:r w:rsidRPr="00343C5F">
        <w:rPr>
          <w:rFonts w:eastAsia="Times New Roman" w:cstheme="minorHAnsi"/>
          <w:sz w:val="24"/>
          <w:szCs w:val="24"/>
        </w:rPr>
        <w:t>r</w:t>
      </w:r>
      <w:r w:rsidRPr="00343C5F">
        <w:rPr>
          <w:rFonts w:eastAsia="Times New Roman" w:cstheme="minorHAnsi"/>
          <w:spacing w:val="-5"/>
          <w:sz w:val="24"/>
          <w:szCs w:val="24"/>
        </w:rPr>
        <w:t xml:space="preserve"> </w:t>
      </w:r>
      <w:r w:rsidRPr="00343C5F">
        <w:rPr>
          <w:rFonts w:eastAsia="Times New Roman" w:cstheme="minorHAnsi"/>
          <w:sz w:val="24"/>
          <w:szCs w:val="24"/>
        </w:rPr>
        <w:t>the</w:t>
      </w:r>
      <w:r w:rsidRPr="00343C5F">
        <w:rPr>
          <w:rFonts w:eastAsia="Times New Roman" w:cstheme="minorHAnsi"/>
          <w:spacing w:val="1"/>
          <w:sz w:val="24"/>
          <w:szCs w:val="24"/>
        </w:rPr>
        <w:t xml:space="preserve"> </w:t>
      </w:r>
      <w:r w:rsidRPr="00343C5F">
        <w:rPr>
          <w:rFonts w:eastAsia="Times New Roman" w:cstheme="minorHAnsi"/>
          <w:spacing w:val="-2"/>
          <w:sz w:val="24"/>
          <w:szCs w:val="24"/>
        </w:rPr>
        <w:t>p</w:t>
      </w:r>
      <w:r w:rsidRPr="00343C5F">
        <w:rPr>
          <w:rFonts w:eastAsia="Times New Roman" w:cstheme="minorHAnsi"/>
          <w:spacing w:val="1"/>
          <w:sz w:val="24"/>
          <w:szCs w:val="24"/>
        </w:rPr>
        <w:t>a</w:t>
      </w:r>
      <w:r w:rsidRPr="00343C5F">
        <w:rPr>
          <w:rFonts w:eastAsia="Times New Roman" w:cstheme="minorHAnsi"/>
          <w:spacing w:val="-2"/>
          <w:sz w:val="24"/>
          <w:szCs w:val="24"/>
        </w:rPr>
        <w:t>t</w:t>
      </w:r>
      <w:r w:rsidRPr="00343C5F">
        <w:rPr>
          <w:rFonts w:eastAsia="Times New Roman" w:cstheme="minorHAnsi"/>
          <w:spacing w:val="1"/>
          <w:sz w:val="24"/>
          <w:szCs w:val="24"/>
        </w:rPr>
        <w:t>ie</w:t>
      </w:r>
      <w:r w:rsidRPr="00343C5F">
        <w:rPr>
          <w:rFonts w:eastAsia="Times New Roman" w:cstheme="minorHAnsi"/>
          <w:spacing w:val="-2"/>
          <w:sz w:val="24"/>
          <w:szCs w:val="24"/>
        </w:rPr>
        <w:t>n</w:t>
      </w:r>
      <w:r w:rsidRPr="00343C5F">
        <w:rPr>
          <w:rFonts w:eastAsia="Times New Roman" w:cstheme="minorHAnsi"/>
          <w:sz w:val="24"/>
          <w:szCs w:val="24"/>
        </w:rPr>
        <w:t>t</w:t>
      </w:r>
      <w:r w:rsidRPr="00343C5F">
        <w:rPr>
          <w:rFonts w:eastAsia="Times New Roman" w:cstheme="minorHAnsi"/>
          <w:spacing w:val="-2"/>
          <w:sz w:val="24"/>
          <w:szCs w:val="24"/>
        </w:rPr>
        <w:t xml:space="preserve"> </w:t>
      </w:r>
      <w:r w:rsidRPr="00343C5F">
        <w:rPr>
          <w:rFonts w:eastAsia="Times New Roman" w:cstheme="minorHAnsi"/>
          <w:spacing w:val="1"/>
          <w:sz w:val="24"/>
          <w:szCs w:val="24"/>
        </w:rPr>
        <w:t>i</w:t>
      </w:r>
      <w:r w:rsidRPr="00343C5F">
        <w:rPr>
          <w:rFonts w:eastAsia="Times New Roman" w:cstheme="minorHAnsi"/>
          <w:sz w:val="24"/>
          <w:szCs w:val="24"/>
        </w:rPr>
        <w:t>s</w:t>
      </w:r>
      <w:r w:rsidRPr="00343C5F">
        <w:rPr>
          <w:rFonts w:eastAsia="Times New Roman" w:cstheme="minorHAnsi"/>
          <w:spacing w:val="-3"/>
          <w:sz w:val="24"/>
          <w:szCs w:val="24"/>
        </w:rPr>
        <w:t xml:space="preserve"> </w:t>
      </w:r>
      <w:r w:rsidRPr="00343C5F">
        <w:rPr>
          <w:rFonts w:eastAsia="Times New Roman" w:cstheme="minorHAnsi"/>
          <w:sz w:val="24"/>
          <w:szCs w:val="24"/>
        </w:rPr>
        <w:t>a</w:t>
      </w:r>
      <w:r w:rsidRPr="00343C5F">
        <w:rPr>
          <w:rFonts w:eastAsia="Times New Roman" w:cstheme="minorHAnsi"/>
          <w:spacing w:val="1"/>
          <w:sz w:val="24"/>
          <w:szCs w:val="24"/>
        </w:rPr>
        <w:t xml:space="preserve"> </w:t>
      </w:r>
      <w:r w:rsidRPr="00343C5F">
        <w:rPr>
          <w:rFonts w:eastAsia="Times New Roman" w:cstheme="minorHAnsi"/>
          <w:sz w:val="24"/>
          <w:szCs w:val="24"/>
        </w:rPr>
        <w:t>p</w:t>
      </w:r>
      <w:r w:rsidRPr="00343C5F">
        <w:rPr>
          <w:rFonts w:eastAsia="Times New Roman" w:cstheme="minorHAnsi"/>
          <w:spacing w:val="1"/>
          <w:sz w:val="24"/>
          <w:szCs w:val="24"/>
        </w:rPr>
        <w:t>e</w:t>
      </w:r>
      <w:r w:rsidRPr="00343C5F">
        <w:rPr>
          <w:rFonts w:eastAsia="Times New Roman" w:cstheme="minorHAnsi"/>
          <w:sz w:val="24"/>
          <w:szCs w:val="24"/>
        </w:rPr>
        <w:t>r</w:t>
      </w:r>
      <w:r w:rsidRPr="00343C5F">
        <w:rPr>
          <w:rFonts w:eastAsia="Times New Roman" w:cstheme="minorHAnsi"/>
          <w:spacing w:val="-1"/>
          <w:sz w:val="24"/>
          <w:szCs w:val="24"/>
        </w:rPr>
        <w:t>s</w:t>
      </w:r>
      <w:r w:rsidRPr="00343C5F">
        <w:rPr>
          <w:rFonts w:eastAsia="Times New Roman" w:cstheme="minorHAnsi"/>
          <w:sz w:val="24"/>
          <w:szCs w:val="24"/>
        </w:rPr>
        <w:t xml:space="preserve">on, </w:t>
      </w:r>
      <w:r w:rsidRPr="00343C5F">
        <w:rPr>
          <w:rFonts w:eastAsia="Times New Roman" w:cstheme="minorHAnsi"/>
          <w:spacing w:val="-1"/>
          <w:sz w:val="24"/>
          <w:szCs w:val="24"/>
        </w:rPr>
        <w:t>s</w:t>
      </w:r>
      <w:r w:rsidRPr="00343C5F">
        <w:rPr>
          <w:rFonts w:eastAsia="Times New Roman" w:cstheme="minorHAnsi"/>
          <w:spacing w:val="7"/>
          <w:sz w:val="24"/>
          <w:szCs w:val="24"/>
        </w:rPr>
        <w:t>o</w:t>
      </w:r>
      <w:r w:rsidRPr="00343C5F">
        <w:rPr>
          <w:rFonts w:eastAsia="Times New Roman" w:cstheme="minorHAnsi"/>
          <w:spacing w:val="-2"/>
          <w:sz w:val="24"/>
          <w:szCs w:val="24"/>
        </w:rPr>
        <w:t>m</w:t>
      </w:r>
      <w:r w:rsidRPr="00343C5F">
        <w:rPr>
          <w:rFonts w:eastAsia="Times New Roman" w:cstheme="minorHAnsi"/>
          <w:spacing w:val="1"/>
          <w:sz w:val="24"/>
          <w:szCs w:val="24"/>
        </w:rPr>
        <w:t>e</w:t>
      </w:r>
      <w:r w:rsidRPr="00343C5F">
        <w:rPr>
          <w:rFonts w:eastAsia="Times New Roman" w:cstheme="minorHAnsi"/>
          <w:sz w:val="24"/>
          <w:szCs w:val="24"/>
        </w:rPr>
        <w:t>bod</w:t>
      </w:r>
      <w:r w:rsidRPr="00343C5F">
        <w:rPr>
          <w:rFonts w:eastAsia="Times New Roman" w:cstheme="minorHAnsi"/>
          <w:spacing w:val="-10"/>
          <w:sz w:val="24"/>
          <w:szCs w:val="24"/>
        </w:rPr>
        <w:t>y</w:t>
      </w:r>
      <w:r w:rsidRPr="00343C5F">
        <w:rPr>
          <w:rFonts w:eastAsia="Times New Roman" w:cstheme="minorHAnsi"/>
          <w:sz w:val="24"/>
          <w:szCs w:val="24"/>
        </w:rPr>
        <w:t>’s</w:t>
      </w:r>
      <w:r w:rsidRPr="00343C5F">
        <w:rPr>
          <w:rFonts w:eastAsia="Times New Roman" w:cstheme="minorHAnsi"/>
          <w:spacing w:val="-1"/>
          <w:sz w:val="24"/>
          <w:szCs w:val="24"/>
        </w:rPr>
        <w:t xml:space="preserve"> </w:t>
      </w:r>
      <w:r w:rsidRPr="00343C5F">
        <w:rPr>
          <w:rFonts w:eastAsia="Times New Roman" w:cstheme="minorHAnsi"/>
          <w:sz w:val="24"/>
          <w:szCs w:val="24"/>
        </w:rPr>
        <w:t>mot</w:t>
      </w:r>
      <w:r w:rsidRPr="00343C5F">
        <w:rPr>
          <w:rFonts w:eastAsia="Times New Roman" w:cstheme="minorHAnsi"/>
          <w:spacing w:val="1"/>
          <w:sz w:val="24"/>
          <w:szCs w:val="24"/>
        </w:rPr>
        <w:t>h</w:t>
      </w:r>
      <w:r w:rsidRPr="00343C5F">
        <w:rPr>
          <w:rFonts w:eastAsia="Times New Roman" w:cstheme="minorHAnsi"/>
          <w:spacing w:val="-1"/>
          <w:sz w:val="24"/>
          <w:szCs w:val="24"/>
        </w:rPr>
        <w:t>e</w:t>
      </w:r>
      <w:r w:rsidRPr="00343C5F">
        <w:rPr>
          <w:rFonts w:eastAsia="Times New Roman" w:cstheme="minorHAnsi"/>
          <w:sz w:val="24"/>
          <w:szCs w:val="24"/>
        </w:rPr>
        <w:t>r,</w:t>
      </w:r>
      <w:r w:rsidRPr="00343C5F">
        <w:rPr>
          <w:rFonts w:eastAsia="Times New Roman" w:cstheme="minorHAnsi"/>
          <w:spacing w:val="1"/>
          <w:sz w:val="24"/>
          <w:szCs w:val="24"/>
        </w:rPr>
        <w:t xml:space="preserve"> </w:t>
      </w:r>
      <w:r w:rsidRPr="00343C5F">
        <w:rPr>
          <w:rFonts w:eastAsia="Times New Roman" w:cstheme="minorHAnsi"/>
          <w:spacing w:val="-5"/>
          <w:sz w:val="24"/>
          <w:szCs w:val="24"/>
        </w:rPr>
        <w:t>f</w:t>
      </w:r>
      <w:r w:rsidRPr="00343C5F">
        <w:rPr>
          <w:rFonts w:eastAsia="Times New Roman" w:cstheme="minorHAnsi"/>
          <w:spacing w:val="1"/>
          <w:sz w:val="24"/>
          <w:szCs w:val="24"/>
        </w:rPr>
        <w:t>at</w:t>
      </w:r>
      <w:r w:rsidRPr="00343C5F">
        <w:rPr>
          <w:rFonts w:eastAsia="Times New Roman" w:cstheme="minorHAnsi"/>
          <w:sz w:val="24"/>
          <w:szCs w:val="24"/>
        </w:rPr>
        <w:t>h</w:t>
      </w:r>
      <w:r w:rsidRPr="00343C5F">
        <w:rPr>
          <w:rFonts w:eastAsia="Times New Roman" w:cstheme="minorHAnsi"/>
          <w:spacing w:val="1"/>
          <w:sz w:val="24"/>
          <w:szCs w:val="24"/>
        </w:rPr>
        <w:t>e</w:t>
      </w:r>
      <w:r w:rsidRPr="00343C5F">
        <w:rPr>
          <w:rFonts w:eastAsia="Times New Roman" w:cstheme="minorHAnsi"/>
          <w:sz w:val="24"/>
          <w:szCs w:val="24"/>
        </w:rPr>
        <w:t xml:space="preserve">r, </w:t>
      </w:r>
      <w:r w:rsidRPr="00343C5F">
        <w:rPr>
          <w:rFonts w:eastAsia="Times New Roman" w:cstheme="minorHAnsi"/>
          <w:spacing w:val="-1"/>
          <w:sz w:val="24"/>
          <w:szCs w:val="24"/>
        </w:rPr>
        <w:t>s</w:t>
      </w:r>
      <w:r w:rsidRPr="00343C5F">
        <w:rPr>
          <w:rFonts w:eastAsia="Times New Roman" w:cstheme="minorHAnsi"/>
          <w:spacing w:val="1"/>
          <w:sz w:val="24"/>
          <w:szCs w:val="24"/>
        </w:rPr>
        <w:t>i</w:t>
      </w:r>
      <w:r w:rsidRPr="00343C5F">
        <w:rPr>
          <w:rFonts w:eastAsia="Times New Roman" w:cstheme="minorHAnsi"/>
          <w:spacing w:val="-1"/>
          <w:sz w:val="24"/>
          <w:szCs w:val="24"/>
        </w:rPr>
        <w:t>s</w:t>
      </w:r>
      <w:r w:rsidRPr="00343C5F">
        <w:rPr>
          <w:rFonts w:eastAsia="Times New Roman" w:cstheme="minorHAnsi"/>
          <w:spacing w:val="-2"/>
          <w:sz w:val="24"/>
          <w:szCs w:val="24"/>
        </w:rPr>
        <w:t>t</w:t>
      </w:r>
      <w:r w:rsidRPr="00343C5F">
        <w:rPr>
          <w:rFonts w:eastAsia="Times New Roman" w:cstheme="minorHAnsi"/>
          <w:spacing w:val="1"/>
          <w:sz w:val="24"/>
          <w:szCs w:val="24"/>
        </w:rPr>
        <w:t>e</w:t>
      </w:r>
      <w:r w:rsidRPr="00343C5F">
        <w:rPr>
          <w:rFonts w:eastAsia="Times New Roman" w:cstheme="minorHAnsi"/>
          <w:sz w:val="24"/>
          <w:szCs w:val="24"/>
        </w:rPr>
        <w:t>r, br</w:t>
      </w:r>
      <w:r w:rsidRPr="00343C5F">
        <w:rPr>
          <w:rFonts w:eastAsia="Times New Roman" w:cstheme="minorHAnsi"/>
          <w:spacing w:val="-2"/>
          <w:sz w:val="24"/>
          <w:szCs w:val="24"/>
        </w:rPr>
        <w:t>ot</w:t>
      </w:r>
      <w:r w:rsidRPr="00343C5F">
        <w:rPr>
          <w:rFonts w:eastAsia="Times New Roman" w:cstheme="minorHAnsi"/>
          <w:sz w:val="24"/>
          <w:szCs w:val="24"/>
        </w:rPr>
        <w:t>h</w:t>
      </w:r>
      <w:r w:rsidRPr="00343C5F">
        <w:rPr>
          <w:rFonts w:eastAsia="Times New Roman" w:cstheme="minorHAnsi"/>
          <w:spacing w:val="1"/>
          <w:sz w:val="24"/>
          <w:szCs w:val="24"/>
        </w:rPr>
        <w:t>e</w:t>
      </w:r>
      <w:r w:rsidRPr="00343C5F">
        <w:rPr>
          <w:rFonts w:eastAsia="Times New Roman" w:cstheme="minorHAnsi"/>
          <w:sz w:val="24"/>
          <w:szCs w:val="24"/>
        </w:rPr>
        <w:t xml:space="preserve">r, </w:t>
      </w:r>
      <w:r w:rsidRPr="00343C5F">
        <w:rPr>
          <w:rFonts w:eastAsia="Times New Roman" w:cstheme="minorHAnsi"/>
          <w:spacing w:val="-1"/>
          <w:sz w:val="24"/>
          <w:szCs w:val="24"/>
        </w:rPr>
        <w:t>e</w:t>
      </w:r>
      <w:r w:rsidRPr="00343C5F">
        <w:rPr>
          <w:rFonts w:eastAsia="Times New Roman" w:cstheme="minorHAnsi"/>
          <w:spacing w:val="1"/>
          <w:sz w:val="24"/>
          <w:szCs w:val="24"/>
        </w:rPr>
        <w:t>tc</w:t>
      </w:r>
      <w:r w:rsidRPr="00343C5F">
        <w:rPr>
          <w:rFonts w:eastAsia="Times New Roman" w:cstheme="minorHAnsi"/>
          <w:sz w:val="24"/>
          <w:szCs w:val="24"/>
        </w:rPr>
        <w:t>.</w:t>
      </w:r>
      <w:r w:rsidRPr="00343C5F">
        <w:rPr>
          <w:rFonts w:eastAsia="Times New Roman" w:cstheme="minorHAnsi"/>
          <w:spacing w:val="-5"/>
          <w:sz w:val="24"/>
          <w:szCs w:val="24"/>
        </w:rPr>
        <w:t xml:space="preserve"> </w:t>
      </w:r>
      <w:r w:rsidRPr="00343C5F">
        <w:rPr>
          <w:rFonts w:eastAsia="Times New Roman" w:cstheme="minorHAnsi"/>
          <w:spacing w:val="1"/>
          <w:sz w:val="24"/>
          <w:szCs w:val="24"/>
        </w:rPr>
        <w:t>a</w:t>
      </w:r>
      <w:r w:rsidRPr="00343C5F">
        <w:rPr>
          <w:rFonts w:eastAsia="Times New Roman" w:cstheme="minorHAnsi"/>
          <w:sz w:val="24"/>
          <w:szCs w:val="24"/>
        </w:rPr>
        <w:t>nd should</w:t>
      </w:r>
      <w:r w:rsidRPr="00343C5F">
        <w:rPr>
          <w:rFonts w:eastAsia="Times New Roman" w:cstheme="minorHAnsi"/>
          <w:spacing w:val="-2"/>
          <w:sz w:val="24"/>
          <w:szCs w:val="24"/>
        </w:rPr>
        <w:t xml:space="preserve"> </w:t>
      </w:r>
      <w:r w:rsidRPr="00343C5F">
        <w:rPr>
          <w:rFonts w:eastAsia="Times New Roman" w:cstheme="minorHAnsi"/>
          <w:sz w:val="24"/>
          <w:szCs w:val="24"/>
        </w:rPr>
        <w:t>be</w:t>
      </w:r>
      <w:r w:rsidRPr="00343C5F">
        <w:rPr>
          <w:rFonts w:eastAsia="Times New Roman" w:cstheme="minorHAnsi"/>
          <w:spacing w:val="1"/>
          <w:sz w:val="24"/>
          <w:szCs w:val="24"/>
        </w:rPr>
        <w:t xml:space="preserve"> </w:t>
      </w:r>
      <w:r w:rsidRPr="00343C5F">
        <w:rPr>
          <w:rFonts w:eastAsia="Times New Roman" w:cstheme="minorHAnsi"/>
          <w:spacing w:val="-5"/>
          <w:sz w:val="24"/>
          <w:szCs w:val="24"/>
        </w:rPr>
        <w:t>g</w:t>
      </w:r>
      <w:r w:rsidRPr="00343C5F">
        <w:rPr>
          <w:rFonts w:eastAsia="Times New Roman" w:cstheme="minorHAnsi"/>
          <w:spacing w:val="1"/>
          <w:sz w:val="24"/>
          <w:szCs w:val="24"/>
        </w:rPr>
        <w:t>i</w:t>
      </w:r>
      <w:r w:rsidRPr="00343C5F">
        <w:rPr>
          <w:rFonts w:eastAsia="Times New Roman" w:cstheme="minorHAnsi"/>
          <w:spacing w:val="-5"/>
          <w:sz w:val="24"/>
          <w:szCs w:val="24"/>
        </w:rPr>
        <w:t>v</w:t>
      </w:r>
      <w:r w:rsidRPr="00343C5F">
        <w:rPr>
          <w:rFonts w:eastAsia="Times New Roman" w:cstheme="minorHAnsi"/>
          <w:spacing w:val="1"/>
          <w:sz w:val="24"/>
          <w:szCs w:val="24"/>
        </w:rPr>
        <w:t>e</w:t>
      </w:r>
      <w:r w:rsidRPr="00343C5F">
        <w:rPr>
          <w:rFonts w:eastAsia="Times New Roman" w:cstheme="minorHAnsi"/>
          <w:sz w:val="24"/>
          <w:szCs w:val="24"/>
        </w:rPr>
        <w:t xml:space="preserve">n </w:t>
      </w:r>
      <w:r w:rsidRPr="00343C5F">
        <w:rPr>
          <w:rFonts w:eastAsia="Times New Roman" w:cstheme="minorHAnsi"/>
          <w:spacing w:val="-2"/>
          <w:sz w:val="24"/>
          <w:szCs w:val="24"/>
        </w:rPr>
        <w:t>t</w:t>
      </w:r>
      <w:r w:rsidRPr="00343C5F">
        <w:rPr>
          <w:rFonts w:eastAsia="Times New Roman" w:cstheme="minorHAnsi"/>
          <w:sz w:val="24"/>
          <w:szCs w:val="24"/>
        </w:rPr>
        <w:t>he</w:t>
      </w:r>
      <w:r w:rsidRPr="00343C5F">
        <w:rPr>
          <w:rFonts w:eastAsia="Times New Roman" w:cstheme="minorHAnsi"/>
          <w:spacing w:val="1"/>
          <w:sz w:val="24"/>
          <w:szCs w:val="24"/>
        </w:rPr>
        <w:t xml:space="preserve"> </w:t>
      </w:r>
      <w:r w:rsidRPr="00343C5F">
        <w:rPr>
          <w:rFonts w:eastAsia="Times New Roman" w:cstheme="minorHAnsi"/>
          <w:spacing w:val="-1"/>
          <w:sz w:val="24"/>
          <w:szCs w:val="24"/>
        </w:rPr>
        <w:t>s</w:t>
      </w:r>
      <w:r w:rsidRPr="00343C5F">
        <w:rPr>
          <w:rFonts w:eastAsia="Times New Roman" w:cstheme="minorHAnsi"/>
          <w:spacing w:val="1"/>
          <w:sz w:val="24"/>
          <w:szCs w:val="24"/>
        </w:rPr>
        <w:t>a</w:t>
      </w:r>
      <w:r w:rsidRPr="00343C5F">
        <w:rPr>
          <w:rFonts w:eastAsia="Times New Roman" w:cstheme="minorHAnsi"/>
          <w:spacing w:val="-2"/>
          <w:sz w:val="24"/>
          <w:szCs w:val="24"/>
        </w:rPr>
        <w:t>m</w:t>
      </w:r>
      <w:r w:rsidRPr="00343C5F">
        <w:rPr>
          <w:rFonts w:eastAsia="Times New Roman" w:cstheme="minorHAnsi"/>
          <w:sz w:val="24"/>
          <w:szCs w:val="24"/>
        </w:rPr>
        <w:t>e</w:t>
      </w:r>
      <w:r w:rsidRPr="00343C5F">
        <w:rPr>
          <w:rFonts w:eastAsia="Times New Roman" w:cstheme="minorHAnsi"/>
          <w:spacing w:val="1"/>
          <w:sz w:val="24"/>
          <w:szCs w:val="24"/>
        </w:rPr>
        <w:t xml:space="preserve"> </w:t>
      </w:r>
      <w:r w:rsidRPr="00343C5F">
        <w:rPr>
          <w:rFonts w:eastAsia="Times New Roman" w:cstheme="minorHAnsi"/>
          <w:spacing w:val="2"/>
          <w:sz w:val="24"/>
          <w:szCs w:val="24"/>
        </w:rPr>
        <w:t>c</w:t>
      </w:r>
      <w:r w:rsidRPr="00343C5F">
        <w:rPr>
          <w:rFonts w:eastAsia="Times New Roman" w:cstheme="minorHAnsi"/>
          <w:sz w:val="24"/>
          <w:szCs w:val="24"/>
        </w:rPr>
        <w:t>on</w:t>
      </w:r>
      <w:r w:rsidRPr="00343C5F">
        <w:rPr>
          <w:rFonts w:eastAsia="Times New Roman" w:cstheme="minorHAnsi"/>
          <w:spacing w:val="-1"/>
          <w:sz w:val="24"/>
          <w:szCs w:val="24"/>
        </w:rPr>
        <w:t>s</w:t>
      </w:r>
      <w:r w:rsidRPr="00343C5F">
        <w:rPr>
          <w:rFonts w:eastAsia="Times New Roman" w:cstheme="minorHAnsi"/>
          <w:spacing w:val="1"/>
          <w:sz w:val="24"/>
          <w:szCs w:val="24"/>
        </w:rPr>
        <w:t>i</w:t>
      </w:r>
      <w:r w:rsidRPr="00343C5F">
        <w:rPr>
          <w:rFonts w:eastAsia="Times New Roman" w:cstheme="minorHAnsi"/>
          <w:spacing w:val="-2"/>
          <w:sz w:val="24"/>
          <w:szCs w:val="24"/>
        </w:rPr>
        <w:t>d</w:t>
      </w:r>
      <w:r w:rsidRPr="00343C5F">
        <w:rPr>
          <w:rFonts w:eastAsia="Times New Roman" w:cstheme="minorHAnsi"/>
          <w:spacing w:val="1"/>
          <w:sz w:val="24"/>
          <w:szCs w:val="24"/>
        </w:rPr>
        <w:t>e</w:t>
      </w:r>
      <w:r w:rsidRPr="00343C5F">
        <w:rPr>
          <w:rFonts w:eastAsia="Times New Roman" w:cstheme="minorHAnsi"/>
          <w:spacing w:val="-2"/>
          <w:sz w:val="24"/>
          <w:szCs w:val="24"/>
        </w:rPr>
        <w:t>r</w:t>
      </w:r>
      <w:r w:rsidRPr="00343C5F">
        <w:rPr>
          <w:rFonts w:eastAsia="Times New Roman" w:cstheme="minorHAnsi"/>
          <w:spacing w:val="1"/>
          <w:sz w:val="24"/>
          <w:szCs w:val="24"/>
        </w:rPr>
        <w:t>a</w:t>
      </w:r>
      <w:r w:rsidRPr="00343C5F">
        <w:rPr>
          <w:rFonts w:eastAsia="Times New Roman" w:cstheme="minorHAnsi"/>
          <w:sz w:val="24"/>
          <w:szCs w:val="24"/>
        </w:rPr>
        <w:t>ti</w:t>
      </w:r>
      <w:r w:rsidRPr="00343C5F">
        <w:rPr>
          <w:rFonts w:eastAsia="Times New Roman" w:cstheme="minorHAnsi"/>
          <w:spacing w:val="-2"/>
          <w:sz w:val="24"/>
          <w:szCs w:val="24"/>
        </w:rPr>
        <w:t>o</w:t>
      </w:r>
      <w:r w:rsidRPr="00343C5F">
        <w:rPr>
          <w:rFonts w:eastAsia="Times New Roman" w:cstheme="minorHAnsi"/>
          <w:sz w:val="24"/>
          <w:szCs w:val="24"/>
        </w:rPr>
        <w:t>n</w:t>
      </w:r>
      <w:r w:rsidRPr="00343C5F">
        <w:rPr>
          <w:rFonts w:eastAsia="Times New Roman" w:cstheme="minorHAnsi"/>
          <w:spacing w:val="-2"/>
          <w:sz w:val="24"/>
          <w:szCs w:val="24"/>
        </w:rPr>
        <w:t xml:space="preserve"> </w:t>
      </w:r>
      <w:r w:rsidRPr="00343C5F">
        <w:rPr>
          <w:rFonts w:eastAsia="Times New Roman" w:cstheme="minorHAnsi"/>
          <w:spacing w:val="1"/>
          <w:sz w:val="24"/>
          <w:szCs w:val="24"/>
        </w:rPr>
        <w:t>a</w:t>
      </w:r>
      <w:r w:rsidRPr="00343C5F">
        <w:rPr>
          <w:rFonts w:eastAsia="Times New Roman" w:cstheme="minorHAnsi"/>
          <w:sz w:val="24"/>
          <w:szCs w:val="24"/>
        </w:rPr>
        <w:t>nd</w:t>
      </w:r>
      <w:r w:rsidRPr="00343C5F">
        <w:rPr>
          <w:rFonts w:eastAsia="Times New Roman" w:cstheme="minorHAnsi"/>
          <w:spacing w:val="-2"/>
          <w:sz w:val="24"/>
          <w:szCs w:val="24"/>
        </w:rPr>
        <w:t xml:space="preserve"> </w:t>
      </w:r>
      <w:r w:rsidRPr="00343C5F">
        <w:rPr>
          <w:rFonts w:eastAsia="Times New Roman" w:cstheme="minorHAnsi"/>
          <w:spacing w:val="1"/>
          <w:sz w:val="24"/>
          <w:szCs w:val="24"/>
        </w:rPr>
        <w:t>c</w:t>
      </w:r>
      <w:r w:rsidRPr="00343C5F">
        <w:rPr>
          <w:rFonts w:eastAsia="Times New Roman" w:cstheme="minorHAnsi"/>
          <w:sz w:val="24"/>
          <w:szCs w:val="24"/>
        </w:rPr>
        <w:t>o</w:t>
      </w:r>
      <w:r w:rsidRPr="00343C5F">
        <w:rPr>
          <w:rFonts w:eastAsia="Times New Roman" w:cstheme="minorHAnsi"/>
          <w:spacing w:val="1"/>
          <w:sz w:val="24"/>
          <w:szCs w:val="24"/>
        </w:rPr>
        <w:t>m</w:t>
      </w:r>
      <w:r w:rsidRPr="00343C5F">
        <w:rPr>
          <w:rFonts w:eastAsia="Times New Roman" w:cstheme="minorHAnsi"/>
          <w:spacing w:val="-2"/>
          <w:sz w:val="24"/>
          <w:szCs w:val="24"/>
        </w:rPr>
        <w:t>p</w:t>
      </w:r>
      <w:r w:rsidRPr="00343C5F">
        <w:rPr>
          <w:rFonts w:eastAsia="Times New Roman" w:cstheme="minorHAnsi"/>
          <w:spacing w:val="1"/>
          <w:sz w:val="24"/>
          <w:szCs w:val="24"/>
        </w:rPr>
        <w:t>a</w:t>
      </w:r>
      <w:r w:rsidRPr="00343C5F">
        <w:rPr>
          <w:rFonts w:eastAsia="Times New Roman" w:cstheme="minorHAnsi"/>
          <w:spacing w:val="-3"/>
          <w:sz w:val="24"/>
          <w:szCs w:val="24"/>
        </w:rPr>
        <w:t>s</w:t>
      </w:r>
      <w:r w:rsidRPr="00343C5F">
        <w:rPr>
          <w:rFonts w:eastAsia="Times New Roman" w:cstheme="minorHAnsi"/>
          <w:sz w:val="24"/>
          <w:szCs w:val="24"/>
        </w:rPr>
        <w:t xml:space="preserve">sion </w:t>
      </w:r>
      <w:r w:rsidRPr="00343C5F">
        <w:rPr>
          <w:rFonts w:eastAsia="Times New Roman" w:cstheme="minorHAnsi"/>
          <w:spacing w:val="1"/>
          <w:sz w:val="24"/>
          <w:szCs w:val="24"/>
        </w:rPr>
        <w:t>a</w:t>
      </w:r>
      <w:r w:rsidRPr="00343C5F">
        <w:rPr>
          <w:rFonts w:eastAsia="Times New Roman" w:cstheme="minorHAnsi"/>
          <w:sz w:val="24"/>
          <w:szCs w:val="24"/>
        </w:rPr>
        <w:t>s</w:t>
      </w:r>
      <w:r w:rsidRPr="00343C5F">
        <w:rPr>
          <w:rFonts w:eastAsia="Times New Roman" w:cstheme="minorHAnsi"/>
          <w:spacing w:val="-1"/>
          <w:sz w:val="24"/>
          <w:szCs w:val="24"/>
        </w:rPr>
        <w:t xml:space="preserve"> </w:t>
      </w:r>
      <w:r w:rsidRPr="00343C5F">
        <w:rPr>
          <w:rFonts w:eastAsia="Times New Roman" w:cstheme="minorHAnsi"/>
          <w:spacing w:val="-10"/>
          <w:sz w:val="24"/>
          <w:szCs w:val="24"/>
        </w:rPr>
        <w:t>y</w:t>
      </w:r>
      <w:r w:rsidRPr="00343C5F">
        <w:rPr>
          <w:rFonts w:eastAsia="Times New Roman" w:cstheme="minorHAnsi"/>
          <w:sz w:val="24"/>
          <w:szCs w:val="24"/>
        </w:rPr>
        <w:t xml:space="preserve">ou </w:t>
      </w:r>
      <w:r w:rsidRPr="00343C5F">
        <w:rPr>
          <w:rFonts w:eastAsia="Times New Roman" w:cstheme="minorHAnsi"/>
          <w:spacing w:val="-1"/>
          <w:sz w:val="24"/>
          <w:szCs w:val="24"/>
        </w:rPr>
        <w:t>w</w:t>
      </w:r>
      <w:r w:rsidRPr="00343C5F">
        <w:rPr>
          <w:rFonts w:eastAsia="Times New Roman" w:cstheme="minorHAnsi"/>
          <w:sz w:val="24"/>
          <w:szCs w:val="24"/>
        </w:rPr>
        <w:t>ould</w:t>
      </w:r>
      <w:r w:rsidRPr="00343C5F">
        <w:rPr>
          <w:rFonts w:eastAsia="Times New Roman" w:cstheme="minorHAnsi"/>
          <w:spacing w:val="3"/>
          <w:sz w:val="24"/>
          <w:szCs w:val="24"/>
        </w:rPr>
        <w:t xml:space="preserve"> </w:t>
      </w:r>
      <w:r w:rsidRPr="00343C5F">
        <w:rPr>
          <w:rFonts w:eastAsia="Times New Roman" w:cstheme="minorHAnsi"/>
          <w:spacing w:val="-5"/>
          <w:sz w:val="24"/>
          <w:szCs w:val="24"/>
        </w:rPr>
        <w:t>g</w:t>
      </w:r>
      <w:r w:rsidRPr="00343C5F">
        <w:rPr>
          <w:rFonts w:eastAsia="Times New Roman" w:cstheme="minorHAnsi"/>
          <w:spacing w:val="3"/>
          <w:sz w:val="24"/>
          <w:szCs w:val="24"/>
        </w:rPr>
        <w:t>i</w:t>
      </w:r>
      <w:r w:rsidRPr="00343C5F">
        <w:rPr>
          <w:rFonts w:eastAsia="Times New Roman" w:cstheme="minorHAnsi"/>
          <w:spacing w:val="-5"/>
          <w:sz w:val="24"/>
          <w:szCs w:val="24"/>
        </w:rPr>
        <w:t>v</w:t>
      </w:r>
      <w:r w:rsidRPr="00343C5F">
        <w:rPr>
          <w:rFonts w:eastAsia="Times New Roman" w:cstheme="minorHAnsi"/>
          <w:sz w:val="24"/>
          <w:szCs w:val="24"/>
        </w:rPr>
        <w:t>e</w:t>
      </w:r>
      <w:r w:rsidRPr="00343C5F">
        <w:rPr>
          <w:rFonts w:eastAsia="Times New Roman" w:cstheme="minorHAnsi"/>
          <w:spacing w:val="1"/>
          <w:sz w:val="24"/>
          <w:szCs w:val="24"/>
        </w:rPr>
        <w:t xml:space="preserve"> </w:t>
      </w:r>
      <w:r w:rsidRPr="00343C5F">
        <w:rPr>
          <w:rFonts w:eastAsia="Times New Roman" w:cstheme="minorHAnsi"/>
          <w:sz w:val="24"/>
          <w:szCs w:val="24"/>
        </w:rPr>
        <w:t>one</w:t>
      </w:r>
      <w:r w:rsidRPr="00343C5F">
        <w:rPr>
          <w:rFonts w:eastAsia="Times New Roman" w:cstheme="minorHAnsi"/>
          <w:spacing w:val="2"/>
          <w:sz w:val="24"/>
          <w:szCs w:val="24"/>
        </w:rPr>
        <w:t xml:space="preserve"> </w:t>
      </w:r>
      <w:r w:rsidRPr="00343C5F">
        <w:rPr>
          <w:rFonts w:eastAsia="Times New Roman" w:cstheme="minorHAnsi"/>
          <w:sz w:val="24"/>
          <w:szCs w:val="24"/>
        </w:rPr>
        <w:t xml:space="preserve">of </w:t>
      </w:r>
      <w:r w:rsidRPr="00343C5F">
        <w:rPr>
          <w:rFonts w:eastAsia="Times New Roman" w:cstheme="minorHAnsi"/>
          <w:spacing w:val="-5"/>
          <w:sz w:val="24"/>
          <w:szCs w:val="24"/>
        </w:rPr>
        <w:t>y</w:t>
      </w:r>
      <w:r w:rsidRPr="00343C5F">
        <w:rPr>
          <w:rFonts w:eastAsia="Times New Roman" w:cstheme="minorHAnsi"/>
          <w:sz w:val="24"/>
          <w:szCs w:val="24"/>
        </w:rPr>
        <w:t>our own</w:t>
      </w:r>
      <w:r w:rsidRPr="00343C5F">
        <w:rPr>
          <w:rFonts w:eastAsia="Times New Roman" w:cstheme="minorHAnsi"/>
          <w:spacing w:val="2"/>
          <w:sz w:val="24"/>
          <w:szCs w:val="24"/>
        </w:rPr>
        <w:t xml:space="preserve"> </w:t>
      </w:r>
      <w:r w:rsidRPr="00343C5F">
        <w:rPr>
          <w:rFonts w:eastAsia="Times New Roman" w:cstheme="minorHAnsi"/>
          <w:spacing w:val="-5"/>
          <w:sz w:val="24"/>
          <w:szCs w:val="24"/>
        </w:rPr>
        <w:t>f</w:t>
      </w:r>
      <w:r w:rsidRPr="00343C5F">
        <w:rPr>
          <w:rFonts w:eastAsia="Times New Roman" w:cstheme="minorHAnsi"/>
          <w:spacing w:val="1"/>
          <w:sz w:val="24"/>
          <w:szCs w:val="24"/>
        </w:rPr>
        <w:t>a</w:t>
      </w:r>
      <w:r w:rsidRPr="00343C5F">
        <w:rPr>
          <w:rFonts w:eastAsia="Times New Roman" w:cstheme="minorHAnsi"/>
          <w:sz w:val="24"/>
          <w:szCs w:val="24"/>
        </w:rPr>
        <w:t>mi</w:t>
      </w:r>
      <w:r w:rsidRPr="00343C5F">
        <w:rPr>
          <w:rFonts w:eastAsia="Times New Roman" w:cstheme="minorHAnsi"/>
          <w:spacing w:val="3"/>
          <w:sz w:val="24"/>
          <w:szCs w:val="24"/>
        </w:rPr>
        <w:t>l</w:t>
      </w:r>
      <w:r w:rsidRPr="00343C5F">
        <w:rPr>
          <w:rFonts w:eastAsia="Times New Roman" w:cstheme="minorHAnsi"/>
          <w:sz w:val="24"/>
          <w:szCs w:val="24"/>
        </w:rPr>
        <w:t>y</w:t>
      </w:r>
      <w:r w:rsidRPr="00343C5F">
        <w:rPr>
          <w:rFonts w:eastAsia="Times New Roman" w:cstheme="minorHAnsi"/>
          <w:spacing w:val="-5"/>
          <w:sz w:val="24"/>
          <w:szCs w:val="24"/>
        </w:rPr>
        <w:t xml:space="preserve"> </w:t>
      </w:r>
      <w:r w:rsidRPr="00343C5F">
        <w:rPr>
          <w:rFonts w:eastAsia="Times New Roman" w:cstheme="minorHAnsi"/>
          <w:spacing w:val="2"/>
          <w:sz w:val="24"/>
          <w:szCs w:val="24"/>
        </w:rPr>
        <w:t>m</w:t>
      </w:r>
      <w:r w:rsidRPr="00343C5F">
        <w:rPr>
          <w:rFonts w:eastAsia="Times New Roman" w:cstheme="minorHAnsi"/>
          <w:spacing w:val="4"/>
          <w:sz w:val="24"/>
          <w:szCs w:val="24"/>
        </w:rPr>
        <w:t>e</w:t>
      </w:r>
      <w:r w:rsidRPr="00343C5F">
        <w:rPr>
          <w:rFonts w:eastAsia="Times New Roman" w:cstheme="minorHAnsi"/>
          <w:spacing w:val="1"/>
          <w:sz w:val="24"/>
          <w:szCs w:val="24"/>
        </w:rPr>
        <w:t>m</w:t>
      </w:r>
      <w:r w:rsidRPr="00343C5F">
        <w:rPr>
          <w:rFonts w:eastAsia="Times New Roman" w:cstheme="minorHAnsi"/>
          <w:spacing w:val="-2"/>
          <w:sz w:val="24"/>
          <w:szCs w:val="24"/>
        </w:rPr>
        <w:t>b</w:t>
      </w:r>
      <w:r w:rsidRPr="00343C5F">
        <w:rPr>
          <w:rFonts w:eastAsia="Times New Roman" w:cstheme="minorHAnsi"/>
          <w:spacing w:val="1"/>
          <w:sz w:val="24"/>
          <w:szCs w:val="24"/>
        </w:rPr>
        <w:t>e</w:t>
      </w:r>
      <w:r w:rsidRPr="00343C5F">
        <w:rPr>
          <w:rFonts w:eastAsia="Times New Roman" w:cstheme="minorHAnsi"/>
          <w:sz w:val="24"/>
          <w:szCs w:val="24"/>
        </w:rPr>
        <w:t>rs</w:t>
      </w:r>
      <w:r w:rsidRPr="00343C5F">
        <w:rPr>
          <w:rFonts w:eastAsia="Times New Roman" w:cstheme="minorHAnsi"/>
          <w:spacing w:val="-1"/>
          <w:sz w:val="24"/>
          <w:szCs w:val="24"/>
        </w:rPr>
        <w:t xml:space="preserve"> </w:t>
      </w:r>
      <w:r w:rsidRPr="00343C5F">
        <w:rPr>
          <w:rFonts w:eastAsia="Times New Roman" w:cstheme="minorHAnsi"/>
          <w:sz w:val="24"/>
          <w:szCs w:val="24"/>
        </w:rPr>
        <w:t>in sp</w:t>
      </w:r>
      <w:r w:rsidRPr="00343C5F">
        <w:rPr>
          <w:rFonts w:eastAsia="Times New Roman" w:cstheme="minorHAnsi"/>
          <w:spacing w:val="-2"/>
          <w:sz w:val="24"/>
          <w:szCs w:val="24"/>
        </w:rPr>
        <w:t>i</w:t>
      </w:r>
      <w:r w:rsidRPr="00343C5F">
        <w:rPr>
          <w:rFonts w:eastAsia="Times New Roman" w:cstheme="minorHAnsi"/>
          <w:spacing w:val="1"/>
          <w:sz w:val="24"/>
          <w:szCs w:val="24"/>
        </w:rPr>
        <w:t>t</w:t>
      </w:r>
      <w:r w:rsidRPr="00343C5F">
        <w:rPr>
          <w:rFonts w:eastAsia="Times New Roman" w:cstheme="minorHAnsi"/>
          <w:sz w:val="24"/>
          <w:szCs w:val="24"/>
        </w:rPr>
        <w:t>e</w:t>
      </w:r>
      <w:r w:rsidRPr="00343C5F">
        <w:rPr>
          <w:rFonts w:eastAsia="Times New Roman" w:cstheme="minorHAnsi"/>
          <w:spacing w:val="1"/>
          <w:sz w:val="24"/>
          <w:szCs w:val="24"/>
        </w:rPr>
        <w:t xml:space="preserve"> </w:t>
      </w:r>
      <w:r w:rsidRPr="00343C5F">
        <w:rPr>
          <w:rFonts w:eastAsia="Times New Roman" w:cstheme="minorHAnsi"/>
          <w:sz w:val="24"/>
          <w:szCs w:val="24"/>
        </w:rPr>
        <w:t>of</w:t>
      </w:r>
      <w:r w:rsidRPr="00343C5F">
        <w:rPr>
          <w:rFonts w:eastAsia="Times New Roman" w:cstheme="minorHAnsi"/>
          <w:spacing w:val="-5"/>
          <w:sz w:val="24"/>
          <w:szCs w:val="24"/>
        </w:rPr>
        <w:t xml:space="preserve"> </w:t>
      </w:r>
      <w:r w:rsidRPr="00343C5F">
        <w:rPr>
          <w:rFonts w:eastAsia="Times New Roman" w:cstheme="minorHAnsi"/>
          <w:sz w:val="24"/>
          <w:szCs w:val="24"/>
        </w:rPr>
        <w:t>the</w:t>
      </w:r>
      <w:r w:rsidRPr="00343C5F">
        <w:rPr>
          <w:rFonts w:eastAsia="Times New Roman" w:cstheme="minorHAnsi"/>
          <w:spacing w:val="1"/>
          <w:sz w:val="24"/>
          <w:szCs w:val="24"/>
        </w:rPr>
        <w:t xml:space="preserve"> </w:t>
      </w:r>
      <w:r w:rsidRPr="00343C5F">
        <w:rPr>
          <w:rFonts w:eastAsia="Times New Roman" w:cstheme="minorHAnsi"/>
          <w:spacing w:val="-1"/>
          <w:sz w:val="24"/>
          <w:szCs w:val="24"/>
        </w:rPr>
        <w:t>s</w:t>
      </w:r>
      <w:r w:rsidRPr="00343C5F">
        <w:rPr>
          <w:rFonts w:eastAsia="Times New Roman" w:cstheme="minorHAnsi"/>
          <w:spacing w:val="-2"/>
          <w:sz w:val="24"/>
          <w:szCs w:val="24"/>
        </w:rPr>
        <w:t>tr</w:t>
      </w:r>
      <w:r w:rsidRPr="00343C5F">
        <w:rPr>
          <w:rFonts w:eastAsia="Times New Roman" w:cstheme="minorHAnsi"/>
          <w:spacing w:val="1"/>
          <w:sz w:val="24"/>
          <w:szCs w:val="24"/>
        </w:rPr>
        <w:t>ic</w:t>
      </w:r>
      <w:r w:rsidRPr="00343C5F">
        <w:rPr>
          <w:rFonts w:eastAsia="Times New Roman" w:cstheme="minorHAnsi"/>
          <w:sz w:val="24"/>
          <w:szCs w:val="24"/>
        </w:rPr>
        <w:t>t</w:t>
      </w:r>
      <w:r w:rsidRPr="00343C5F">
        <w:rPr>
          <w:rFonts w:eastAsia="Times New Roman" w:cstheme="minorHAnsi"/>
          <w:spacing w:val="-2"/>
          <w:sz w:val="24"/>
          <w:szCs w:val="24"/>
        </w:rPr>
        <w:t xml:space="preserve"> </w:t>
      </w:r>
      <w:r w:rsidRPr="00343C5F">
        <w:rPr>
          <w:rFonts w:eastAsia="Times New Roman" w:cstheme="minorHAnsi"/>
          <w:spacing w:val="1"/>
          <w:sz w:val="24"/>
          <w:szCs w:val="24"/>
        </w:rPr>
        <w:t>a</w:t>
      </w:r>
      <w:r w:rsidRPr="00343C5F">
        <w:rPr>
          <w:rFonts w:eastAsia="Times New Roman" w:cstheme="minorHAnsi"/>
          <w:spacing w:val="-2"/>
          <w:sz w:val="24"/>
          <w:szCs w:val="24"/>
        </w:rPr>
        <w:t>d</w:t>
      </w:r>
      <w:r w:rsidRPr="00343C5F">
        <w:rPr>
          <w:rFonts w:eastAsia="Times New Roman" w:cstheme="minorHAnsi"/>
          <w:sz w:val="24"/>
          <w:szCs w:val="24"/>
        </w:rPr>
        <w:t>h</w:t>
      </w:r>
      <w:r w:rsidRPr="00343C5F">
        <w:rPr>
          <w:rFonts w:eastAsia="Times New Roman" w:cstheme="minorHAnsi"/>
          <w:spacing w:val="1"/>
          <w:sz w:val="24"/>
          <w:szCs w:val="24"/>
        </w:rPr>
        <w:t>e</w:t>
      </w:r>
      <w:r w:rsidRPr="00343C5F">
        <w:rPr>
          <w:rFonts w:eastAsia="Times New Roman" w:cstheme="minorHAnsi"/>
          <w:spacing w:val="-2"/>
          <w:sz w:val="24"/>
          <w:szCs w:val="24"/>
        </w:rPr>
        <w:t>r</w:t>
      </w:r>
      <w:r w:rsidRPr="00343C5F">
        <w:rPr>
          <w:rFonts w:eastAsia="Times New Roman" w:cstheme="minorHAnsi"/>
          <w:spacing w:val="1"/>
          <w:sz w:val="24"/>
          <w:szCs w:val="24"/>
        </w:rPr>
        <w:t>e</w:t>
      </w:r>
      <w:r w:rsidRPr="00343C5F">
        <w:rPr>
          <w:rFonts w:eastAsia="Times New Roman" w:cstheme="minorHAnsi"/>
          <w:sz w:val="24"/>
          <w:szCs w:val="24"/>
        </w:rPr>
        <w:t>n</w:t>
      </w:r>
      <w:r w:rsidRPr="00343C5F">
        <w:rPr>
          <w:rFonts w:eastAsia="Times New Roman" w:cstheme="minorHAnsi"/>
          <w:spacing w:val="-3"/>
          <w:sz w:val="24"/>
          <w:szCs w:val="24"/>
        </w:rPr>
        <w:t>c</w:t>
      </w:r>
      <w:r w:rsidRPr="00343C5F">
        <w:rPr>
          <w:rFonts w:eastAsia="Times New Roman" w:cstheme="minorHAnsi"/>
          <w:sz w:val="24"/>
          <w:szCs w:val="24"/>
        </w:rPr>
        <w:t>e</w:t>
      </w:r>
      <w:r w:rsidRPr="00343C5F">
        <w:rPr>
          <w:rFonts w:eastAsia="Times New Roman" w:cstheme="minorHAnsi"/>
          <w:spacing w:val="1"/>
          <w:sz w:val="24"/>
          <w:szCs w:val="24"/>
        </w:rPr>
        <w:t xml:space="preserve"> t</w:t>
      </w:r>
      <w:r w:rsidRPr="00343C5F">
        <w:rPr>
          <w:rFonts w:eastAsia="Times New Roman" w:cstheme="minorHAnsi"/>
          <w:sz w:val="24"/>
          <w:szCs w:val="24"/>
        </w:rPr>
        <w:t>o</w:t>
      </w:r>
      <w:r w:rsidRPr="00343C5F">
        <w:rPr>
          <w:rFonts w:eastAsia="Times New Roman" w:cstheme="minorHAnsi"/>
          <w:spacing w:val="-2"/>
          <w:sz w:val="24"/>
          <w:szCs w:val="24"/>
        </w:rPr>
        <w:t xml:space="preserve"> </w:t>
      </w:r>
      <w:r w:rsidRPr="00343C5F">
        <w:rPr>
          <w:rFonts w:eastAsia="Times New Roman" w:cstheme="minorHAnsi"/>
          <w:spacing w:val="1"/>
          <w:sz w:val="24"/>
          <w:szCs w:val="24"/>
        </w:rPr>
        <w:t>t</w:t>
      </w:r>
      <w:r w:rsidRPr="00343C5F">
        <w:rPr>
          <w:rFonts w:eastAsia="Times New Roman" w:cstheme="minorHAnsi"/>
          <w:spacing w:val="-2"/>
          <w:sz w:val="24"/>
          <w:szCs w:val="24"/>
        </w:rPr>
        <w:t>im</w:t>
      </w:r>
      <w:r w:rsidRPr="00343C5F">
        <w:rPr>
          <w:rFonts w:eastAsia="Times New Roman" w:cstheme="minorHAnsi"/>
          <w:sz w:val="24"/>
          <w:szCs w:val="24"/>
        </w:rPr>
        <w:t>e</w:t>
      </w:r>
      <w:r w:rsidRPr="00343C5F">
        <w:rPr>
          <w:rFonts w:eastAsia="Times New Roman" w:cstheme="minorHAnsi"/>
          <w:spacing w:val="-1"/>
          <w:sz w:val="24"/>
          <w:szCs w:val="24"/>
        </w:rPr>
        <w:t xml:space="preserve"> </w:t>
      </w:r>
      <w:r w:rsidRPr="00343C5F">
        <w:rPr>
          <w:rFonts w:eastAsia="Times New Roman" w:cstheme="minorHAnsi"/>
          <w:spacing w:val="1"/>
          <w:sz w:val="24"/>
          <w:szCs w:val="24"/>
        </w:rPr>
        <w:t>c</w:t>
      </w:r>
      <w:r w:rsidRPr="00343C5F">
        <w:rPr>
          <w:rFonts w:eastAsia="Times New Roman" w:cstheme="minorHAnsi"/>
          <w:sz w:val="24"/>
          <w:szCs w:val="24"/>
        </w:rPr>
        <w:t>on</w:t>
      </w:r>
      <w:r w:rsidRPr="00343C5F">
        <w:rPr>
          <w:rFonts w:eastAsia="Times New Roman" w:cstheme="minorHAnsi"/>
          <w:spacing w:val="-1"/>
          <w:sz w:val="24"/>
          <w:szCs w:val="24"/>
        </w:rPr>
        <w:t>s</w:t>
      </w:r>
      <w:r w:rsidRPr="00343C5F">
        <w:rPr>
          <w:rFonts w:eastAsia="Times New Roman" w:cstheme="minorHAnsi"/>
          <w:spacing w:val="-2"/>
          <w:sz w:val="24"/>
          <w:szCs w:val="24"/>
        </w:rPr>
        <w:t>t</w:t>
      </w:r>
      <w:r w:rsidRPr="00343C5F">
        <w:rPr>
          <w:rFonts w:eastAsia="Times New Roman" w:cstheme="minorHAnsi"/>
          <w:sz w:val="24"/>
          <w:szCs w:val="24"/>
        </w:rPr>
        <w:t>r</w:t>
      </w:r>
      <w:r w:rsidRPr="00343C5F">
        <w:rPr>
          <w:rFonts w:eastAsia="Times New Roman" w:cstheme="minorHAnsi"/>
          <w:spacing w:val="1"/>
          <w:sz w:val="24"/>
          <w:szCs w:val="24"/>
        </w:rPr>
        <w:t>ai</w:t>
      </w:r>
      <w:r w:rsidRPr="00343C5F">
        <w:rPr>
          <w:rFonts w:eastAsia="Times New Roman" w:cstheme="minorHAnsi"/>
          <w:spacing w:val="-2"/>
          <w:sz w:val="24"/>
          <w:szCs w:val="24"/>
        </w:rPr>
        <w:t>n</w:t>
      </w:r>
      <w:r w:rsidRPr="00343C5F">
        <w:rPr>
          <w:rFonts w:eastAsia="Times New Roman" w:cstheme="minorHAnsi"/>
          <w:spacing w:val="1"/>
          <w:sz w:val="24"/>
          <w:szCs w:val="24"/>
        </w:rPr>
        <w:t>t</w:t>
      </w:r>
      <w:r w:rsidRPr="00343C5F">
        <w:rPr>
          <w:rFonts w:eastAsia="Times New Roman" w:cstheme="minorHAnsi"/>
          <w:spacing w:val="-1"/>
          <w:sz w:val="24"/>
          <w:szCs w:val="24"/>
        </w:rPr>
        <w:t>s</w:t>
      </w:r>
      <w:r w:rsidRPr="00343C5F">
        <w:rPr>
          <w:rFonts w:eastAsia="Times New Roman" w:cstheme="minorHAnsi"/>
          <w:sz w:val="24"/>
          <w:szCs w:val="24"/>
        </w:rPr>
        <w:t>.</w:t>
      </w:r>
      <w:r w:rsidRPr="00343C5F">
        <w:rPr>
          <w:rFonts w:eastAsia="Times New Roman" w:cstheme="minorHAnsi"/>
          <w:spacing w:val="-2"/>
          <w:sz w:val="24"/>
          <w:szCs w:val="24"/>
        </w:rPr>
        <w:t xml:space="preserve"> </w:t>
      </w:r>
      <w:r w:rsidRPr="00343C5F">
        <w:rPr>
          <w:rFonts w:eastAsia="Times New Roman" w:cstheme="minorHAnsi"/>
          <w:sz w:val="24"/>
          <w:szCs w:val="24"/>
        </w:rPr>
        <w:t>Be</w:t>
      </w:r>
      <w:r w:rsidRPr="00343C5F">
        <w:rPr>
          <w:rFonts w:eastAsia="Times New Roman" w:cstheme="minorHAnsi"/>
          <w:spacing w:val="-2"/>
          <w:sz w:val="24"/>
          <w:szCs w:val="24"/>
        </w:rPr>
        <w:t xml:space="preserve"> </w:t>
      </w:r>
      <w:r w:rsidRPr="00343C5F">
        <w:rPr>
          <w:rFonts w:eastAsia="Times New Roman" w:cstheme="minorHAnsi"/>
          <w:spacing w:val="-1"/>
          <w:sz w:val="24"/>
          <w:szCs w:val="24"/>
        </w:rPr>
        <w:t>c</w:t>
      </w:r>
      <w:r w:rsidRPr="00343C5F">
        <w:rPr>
          <w:rFonts w:eastAsia="Times New Roman" w:cstheme="minorHAnsi"/>
          <w:spacing w:val="1"/>
          <w:sz w:val="24"/>
          <w:szCs w:val="24"/>
        </w:rPr>
        <w:t>a</w:t>
      </w:r>
      <w:r w:rsidRPr="00343C5F">
        <w:rPr>
          <w:rFonts w:eastAsia="Times New Roman" w:cstheme="minorHAnsi"/>
          <w:spacing w:val="-2"/>
          <w:sz w:val="24"/>
          <w:szCs w:val="24"/>
        </w:rPr>
        <w:t>r</w:t>
      </w:r>
      <w:r w:rsidRPr="00343C5F">
        <w:rPr>
          <w:rFonts w:eastAsia="Times New Roman" w:cstheme="minorHAnsi"/>
          <w:spacing w:val="1"/>
          <w:sz w:val="24"/>
          <w:szCs w:val="24"/>
        </w:rPr>
        <w:t>e</w:t>
      </w:r>
      <w:r w:rsidRPr="00343C5F">
        <w:rPr>
          <w:rFonts w:eastAsia="Times New Roman" w:cstheme="minorHAnsi"/>
          <w:spacing w:val="-5"/>
          <w:sz w:val="24"/>
          <w:szCs w:val="24"/>
        </w:rPr>
        <w:t>f</w:t>
      </w:r>
      <w:r w:rsidRPr="00343C5F">
        <w:rPr>
          <w:rFonts w:eastAsia="Times New Roman" w:cstheme="minorHAnsi"/>
          <w:sz w:val="24"/>
          <w:szCs w:val="24"/>
        </w:rPr>
        <w:t>ul not to</w:t>
      </w:r>
      <w:r w:rsidRPr="00343C5F">
        <w:rPr>
          <w:rFonts w:eastAsia="Times New Roman" w:cstheme="minorHAnsi"/>
          <w:spacing w:val="1"/>
          <w:sz w:val="24"/>
          <w:szCs w:val="24"/>
        </w:rPr>
        <w:t xml:space="preserve"> </w:t>
      </w:r>
      <w:r w:rsidRPr="00343C5F">
        <w:rPr>
          <w:rFonts w:eastAsia="Times New Roman" w:cstheme="minorHAnsi"/>
          <w:spacing w:val="-2"/>
          <w:sz w:val="24"/>
          <w:szCs w:val="24"/>
        </w:rPr>
        <w:t>r</w:t>
      </w:r>
      <w:r w:rsidRPr="00343C5F">
        <w:rPr>
          <w:rFonts w:eastAsia="Times New Roman" w:cstheme="minorHAnsi"/>
          <w:spacing w:val="1"/>
          <w:sz w:val="24"/>
          <w:szCs w:val="24"/>
        </w:rPr>
        <w:t>e</w:t>
      </w:r>
      <w:r w:rsidRPr="00343C5F">
        <w:rPr>
          <w:rFonts w:eastAsia="Times New Roman" w:cstheme="minorHAnsi"/>
          <w:spacing w:val="-5"/>
          <w:sz w:val="24"/>
          <w:szCs w:val="24"/>
        </w:rPr>
        <w:t>f</w:t>
      </w:r>
      <w:r w:rsidRPr="00343C5F">
        <w:rPr>
          <w:rFonts w:eastAsia="Times New Roman" w:cstheme="minorHAnsi"/>
          <w:spacing w:val="1"/>
          <w:sz w:val="24"/>
          <w:szCs w:val="24"/>
        </w:rPr>
        <w:t>e</w:t>
      </w:r>
      <w:r w:rsidRPr="00343C5F">
        <w:rPr>
          <w:rFonts w:eastAsia="Times New Roman" w:cstheme="minorHAnsi"/>
          <w:sz w:val="24"/>
          <w:szCs w:val="24"/>
        </w:rPr>
        <w:t xml:space="preserve">r </w:t>
      </w:r>
      <w:r w:rsidRPr="00343C5F">
        <w:rPr>
          <w:rFonts w:eastAsia="Times New Roman" w:cstheme="minorHAnsi"/>
          <w:spacing w:val="1"/>
          <w:sz w:val="24"/>
          <w:szCs w:val="24"/>
        </w:rPr>
        <w:t>t</w:t>
      </w:r>
      <w:r w:rsidRPr="00343C5F">
        <w:rPr>
          <w:rFonts w:eastAsia="Times New Roman" w:cstheme="minorHAnsi"/>
          <w:sz w:val="24"/>
          <w:szCs w:val="24"/>
        </w:rPr>
        <w:t xml:space="preserve">o </w:t>
      </w:r>
      <w:r w:rsidRPr="00343C5F">
        <w:rPr>
          <w:rFonts w:eastAsia="Times New Roman" w:cstheme="minorHAnsi"/>
          <w:spacing w:val="1"/>
          <w:sz w:val="24"/>
          <w:szCs w:val="24"/>
        </w:rPr>
        <w:t>t</w:t>
      </w:r>
      <w:r w:rsidRPr="00343C5F">
        <w:rPr>
          <w:rFonts w:eastAsia="Times New Roman" w:cstheme="minorHAnsi"/>
          <w:spacing w:val="-2"/>
          <w:sz w:val="24"/>
          <w:szCs w:val="24"/>
        </w:rPr>
        <w:t>h</w:t>
      </w:r>
      <w:r w:rsidRPr="00343C5F">
        <w:rPr>
          <w:rFonts w:eastAsia="Times New Roman" w:cstheme="minorHAnsi"/>
          <w:sz w:val="24"/>
          <w:szCs w:val="24"/>
        </w:rPr>
        <w:t>e</w:t>
      </w:r>
      <w:r w:rsidRPr="00343C5F">
        <w:rPr>
          <w:rFonts w:eastAsia="Times New Roman" w:cstheme="minorHAnsi"/>
          <w:spacing w:val="2"/>
          <w:sz w:val="24"/>
          <w:szCs w:val="24"/>
        </w:rPr>
        <w:t xml:space="preserve"> </w:t>
      </w:r>
      <w:r w:rsidRPr="00343C5F">
        <w:rPr>
          <w:rFonts w:eastAsia="Times New Roman" w:cstheme="minorHAnsi"/>
          <w:sz w:val="24"/>
          <w:szCs w:val="24"/>
        </w:rPr>
        <w:t>p</w:t>
      </w:r>
      <w:r w:rsidRPr="00343C5F">
        <w:rPr>
          <w:rFonts w:eastAsia="Times New Roman" w:cstheme="minorHAnsi"/>
          <w:spacing w:val="1"/>
          <w:sz w:val="24"/>
          <w:szCs w:val="24"/>
        </w:rPr>
        <w:t>a</w:t>
      </w:r>
      <w:r w:rsidRPr="00343C5F">
        <w:rPr>
          <w:rFonts w:eastAsia="Times New Roman" w:cstheme="minorHAnsi"/>
          <w:spacing w:val="-2"/>
          <w:sz w:val="24"/>
          <w:szCs w:val="24"/>
        </w:rPr>
        <w:t>t</w:t>
      </w:r>
      <w:r w:rsidRPr="00343C5F">
        <w:rPr>
          <w:rFonts w:eastAsia="Times New Roman" w:cstheme="minorHAnsi"/>
          <w:spacing w:val="1"/>
          <w:sz w:val="24"/>
          <w:szCs w:val="24"/>
        </w:rPr>
        <w:t>ie</w:t>
      </w:r>
      <w:r w:rsidRPr="00343C5F">
        <w:rPr>
          <w:rFonts w:eastAsia="Times New Roman" w:cstheme="minorHAnsi"/>
          <w:spacing w:val="-2"/>
          <w:sz w:val="24"/>
          <w:szCs w:val="24"/>
        </w:rPr>
        <w:t>n</w:t>
      </w:r>
      <w:r w:rsidRPr="00343C5F">
        <w:rPr>
          <w:rFonts w:eastAsia="Times New Roman" w:cstheme="minorHAnsi"/>
          <w:sz w:val="24"/>
          <w:szCs w:val="24"/>
        </w:rPr>
        <w:t>t</w:t>
      </w:r>
      <w:r w:rsidRPr="00343C5F">
        <w:rPr>
          <w:rFonts w:eastAsia="Times New Roman" w:cstheme="minorHAnsi"/>
          <w:spacing w:val="1"/>
          <w:sz w:val="24"/>
          <w:szCs w:val="24"/>
        </w:rPr>
        <w:t xml:space="preserve"> a</w:t>
      </w:r>
      <w:r w:rsidRPr="00343C5F">
        <w:rPr>
          <w:rFonts w:eastAsia="Times New Roman" w:cstheme="minorHAnsi"/>
          <w:sz w:val="24"/>
          <w:szCs w:val="24"/>
        </w:rPr>
        <w:t>s</w:t>
      </w:r>
      <w:r w:rsidRPr="00343C5F">
        <w:rPr>
          <w:rFonts w:eastAsia="Times New Roman" w:cstheme="minorHAnsi"/>
          <w:spacing w:val="-1"/>
          <w:sz w:val="24"/>
          <w:szCs w:val="24"/>
        </w:rPr>
        <w:t xml:space="preserve"> </w:t>
      </w:r>
      <w:r w:rsidRPr="00343C5F">
        <w:rPr>
          <w:rFonts w:eastAsia="Times New Roman" w:cstheme="minorHAnsi"/>
          <w:spacing w:val="-4"/>
          <w:sz w:val="24"/>
          <w:szCs w:val="24"/>
        </w:rPr>
        <w:t>“</w:t>
      </w:r>
      <w:r w:rsidRPr="00343C5F">
        <w:rPr>
          <w:rFonts w:eastAsia="Times New Roman" w:cstheme="minorHAnsi"/>
          <w:sz w:val="24"/>
          <w:szCs w:val="24"/>
        </w:rPr>
        <w:t>the</w:t>
      </w:r>
      <w:r w:rsidRPr="00343C5F">
        <w:rPr>
          <w:rFonts w:eastAsia="Times New Roman" w:cstheme="minorHAnsi"/>
          <w:spacing w:val="1"/>
          <w:sz w:val="24"/>
          <w:szCs w:val="24"/>
        </w:rPr>
        <w:t xml:space="preserve"> </w:t>
      </w:r>
      <w:r w:rsidRPr="00343C5F">
        <w:rPr>
          <w:rFonts w:eastAsia="Times New Roman" w:cstheme="minorHAnsi"/>
          <w:spacing w:val="-1"/>
          <w:sz w:val="24"/>
          <w:szCs w:val="24"/>
        </w:rPr>
        <w:t>c</w:t>
      </w:r>
      <w:r w:rsidRPr="00343C5F">
        <w:rPr>
          <w:rFonts w:eastAsia="Times New Roman" w:cstheme="minorHAnsi"/>
          <w:sz w:val="24"/>
          <w:szCs w:val="24"/>
        </w:rPr>
        <w:t>ho</w:t>
      </w:r>
      <w:r w:rsidRPr="00343C5F">
        <w:rPr>
          <w:rFonts w:eastAsia="Times New Roman" w:cstheme="minorHAnsi"/>
          <w:spacing w:val="1"/>
          <w:sz w:val="24"/>
          <w:szCs w:val="24"/>
        </w:rPr>
        <w:t>l</w:t>
      </w:r>
      <w:r w:rsidRPr="00343C5F">
        <w:rPr>
          <w:rFonts w:eastAsia="Times New Roman" w:cstheme="minorHAnsi"/>
          <w:spacing w:val="-1"/>
          <w:sz w:val="24"/>
          <w:szCs w:val="24"/>
        </w:rPr>
        <w:t>e</w:t>
      </w:r>
      <w:r w:rsidRPr="00343C5F">
        <w:rPr>
          <w:rFonts w:eastAsia="Times New Roman" w:cstheme="minorHAnsi"/>
          <w:spacing w:val="1"/>
          <w:sz w:val="24"/>
          <w:szCs w:val="24"/>
        </w:rPr>
        <w:t>”</w:t>
      </w:r>
      <w:r w:rsidRPr="00343C5F">
        <w:rPr>
          <w:rFonts w:eastAsia="Times New Roman" w:cstheme="minorHAnsi"/>
          <w:sz w:val="24"/>
          <w:szCs w:val="24"/>
        </w:rPr>
        <w:t>,</w:t>
      </w:r>
      <w:r w:rsidRPr="00343C5F">
        <w:rPr>
          <w:rFonts w:eastAsia="Times New Roman" w:cstheme="minorHAnsi"/>
          <w:spacing w:val="-2"/>
          <w:sz w:val="24"/>
          <w:szCs w:val="24"/>
        </w:rPr>
        <w:t xml:space="preserve"> </w:t>
      </w:r>
      <w:r w:rsidRPr="00343C5F">
        <w:rPr>
          <w:rFonts w:eastAsia="Times New Roman" w:cstheme="minorHAnsi"/>
          <w:sz w:val="24"/>
          <w:szCs w:val="24"/>
        </w:rPr>
        <w:t xml:space="preserve">or </w:t>
      </w:r>
      <w:r w:rsidRPr="00343C5F">
        <w:rPr>
          <w:rFonts w:eastAsia="Times New Roman" w:cstheme="minorHAnsi"/>
          <w:spacing w:val="-1"/>
          <w:sz w:val="24"/>
          <w:szCs w:val="24"/>
        </w:rPr>
        <w:t>“</w:t>
      </w:r>
      <w:r w:rsidRPr="00343C5F">
        <w:rPr>
          <w:rFonts w:eastAsia="Times New Roman" w:cstheme="minorHAnsi"/>
          <w:spacing w:val="-2"/>
          <w:sz w:val="24"/>
          <w:szCs w:val="24"/>
        </w:rPr>
        <w:t>th</w:t>
      </w:r>
      <w:r w:rsidRPr="00343C5F">
        <w:rPr>
          <w:rFonts w:eastAsia="Times New Roman" w:cstheme="minorHAnsi"/>
          <w:sz w:val="24"/>
          <w:szCs w:val="24"/>
        </w:rPr>
        <w:t xml:space="preserve">e </w:t>
      </w:r>
      <w:proofErr w:type="spellStart"/>
      <w:r w:rsidRPr="00343C5F">
        <w:rPr>
          <w:rFonts w:eastAsia="Times New Roman" w:cstheme="minorHAnsi"/>
          <w:spacing w:val="1"/>
          <w:sz w:val="24"/>
          <w:szCs w:val="24"/>
        </w:rPr>
        <w:t>a</w:t>
      </w:r>
      <w:r w:rsidRPr="00343C5F">
        <w:rPr>
          <w:rFonts w:eastAsia="Times New Roman" w:cstheme="minorHAnsi"/>
          <w:sz w:val="24"/>
          <w:szCs w:val="24"/>
        </w:rPr>
        <w:t>p</w:t>
      </w:r>
      <w:r w:rsidRPr="00343C5F">
        <w:rPr>
          <w:rFonts w:eastAsia="Times New Roman" w:cstheme="minorHAnsi"/>
          <w:spacing w:val="2"/>
          <w:sz w:val="24"/>
          <w:szCs w:val="24"/>
        </w:rPr>
        <w:t>p</w:t>
      </w:r>
      <w:r w:rsidRPr="00343C5F">
        <w:rPr>
          <w:rFonts w:eastAsia="Times New Roman" w:cstheme="minorHAnsi"/>
          <w:spacing w:val="-10"/>
          <w:sz w:val="24"/>
          <w:szCs w:val="24"/>
        </w:rPr>
        <w:t>y</w:t>
      </w:r>
      <w:proofErr w:type="spellEnd"/>
      <w:r w:rsidRPr="00343C5F">
        <w:rPr>
          <w:rFonts w:eastAsia="Times New Roman" w:cstheme="minorHAnsi"/>
          <w:spacing w:val="1"/>
          <w:sz w:val="24"/>
          <w:szCs w:val="24"/>
        </w:rPr>
        <w:t>”</w:t>
      </w:r>
      <w:r w:rsidRPr="00343C5F">
        <w:rPr>
          <w:rFonts w:eastAsia="Times New Roman" w:cstheme="minorHAnsi"/>
          <w:sz w:val="24"/>
          <w:szCs w:val="24"/>
        </w:rPr>
        <w:t xml:space="preserve">. </w:t>
      </w:r>
      <w:r w:rsidRPr="00343C5F">
        <w:rPr>
          <w:rFonts w:eastAsia="Times New Roman" w:cstheme="minorHAnsi"/>
          <w:spacing w:val="1"/>
          <w:sz w:val="24"/>
          <w:szCs w:val="24"/>
        </w:rPr>
        <w:t>T</w:t>
      </w:r>
      <w:r w:rsidRPr="00343C5F">
        <w:rPr>
          <w:rFonts w:eastAsia="Times New Roman" w:cstheme="minorHAnsi"/>
          <w:sz w:val="24"/>
          <w:szCs w:val="24"/>
        </w:rPr>
        <w:t>h</w:t>
      </w:r>
      <w:r w:rsidRPr="00343C5F">
        <w:rPr>
          <w:rFonts w:eastAsia="Times New Roman" w:cstheme="minorHAnsi"/>
          <w:spacing w:val="1"/>
          <w:sz w:val="24"/>
          <w:szCs w:val="24"/>
        </w:rPr>
        <w:t>e</w:t>
      </w:r>
      <w:r w:rsidRPr="00343C5F">
        <w:rPr>
          <w:rFonts w:eastAsia="Times New Roman" w:cstheme="minorHAnsi"/>
          <w:sz w:val="24"/>
          <w:szCs w:val="24"/>
        </w:rPr>
        <w:t>y</w:t>
      </w:r>
      <w:r w:rsidRPr="00343C5F">
        <w:rPr>
          <w:rFonts w:eastAsia="Times New Roman" w:cstheme="minorHAnsi"/>
          <w:spacing w:val="-7"/>
          <w:sz w:val="24"/>
          <w:szCs w:val="24"/>
        </w:rPr>
        <w:t xml:space="preserve"> </w:t>
      </w:r>
      <w:r w:rsidRPr="00343C5F">
        <w:rPr>
          <w:rFonts w:eastAsia="Times New Roman" w:cstheme="minorHAnsi"/>
          <w:spacing w:val="1"/>
          <w:sz w:val="24"/>
          <w:szCs w:val="24"/>
        </w:rPr>
        <w:t>a</w:t>
      </w:r>
      <w:r w:rsidRPr="00343C5F">
        <w:rPr>
          <w:rFonts w:eastAsia="Times New Roman" w:cstheme="minorHAnsi"/>
          <w:sz w:val="24"/>
          <w:szCs w:val="24"/>
        </w:rPr>
        <w:t>re</w:t>
      </w:r>
      <w:r w:rsidRPr="00343C5F">
        <w:rPr>
          <w:rFonts w:eastAsia="Times New Roman" w:cstheme="minorHAnsi"/>
          <w:spacing w:val="1"/>
          <w:sz w:val="24"/>
          <w:szCs w:val="24"/>
        </w:rPr>
        <w:t xml:space="preserve"> </w:t>
      </w:r>
      <w:r w:rsidRPr="00343C5F">
        <w:rPr>
          <w:rFonts w:eastAsia="Times New Roman" w:cstheme="minorHAnsi"/>
          <w:sz w:val="24"/>
          <w:szCs w:val="24"/>
        </w:rPr>
        <w:t>p</w:t>
      </w:r>
      <w:r w:rsidRPr="00343C5F">
        <w:rPr>
          <w:rFonts w:eastAsia="Times New Roman" w:cstheme="minorHAnsi"/>
          <w:spacing w:val="1"/>
          <w:sz w:val="24"/>
          <w:szCs w:val="24"/>
        </w:rPr>
        <w:t>e</w:t>
      </w:r>
      <w:r w:rsidRPr="00343C5F">
        <w:rPr>
          <w:rFonts w:eastAsia="Times New Roman" w:cstheme="minorHAnsi"/>
          <w:sz w:val="24"/>
          <w:szCs w:val="24"/>
        </w:rPr>
        <w:t>op</w:t>
      </w:r>
      <w:r w:rsidRPr="00343C5F">
        <w:rPr>
          <w:rFonts w:eastAsia="Times New Roman" w:cstheme="minorHAnsi"/>
          <w:spacing w:val="-2"/>
          <w:sz w:val="24"/>
          <w:szCs w:val="24"/>
        </w:rPr>
        <w:t>l</w:t>
      </w:r>
      <w:r w:rsidRPr="00343C5F">
        <w:rPr>
          <w:rFonts w:eastAsia="Times New Roman" w:cstheme="minorHAnsi"/>
          <w:sz w:val="24"/>
          <w:szCs w:val="24"/>
        </w:rPr>
        <w:t>e</w:t>
      </w:r>
      <w:r w:rsidRPr="00343C5F">
        <w:rPr>
          <w:rFonts w:eastAsia="Times New Roman" w:cstheme="minorHAnsi"/>
          <w:spacing w:val="1"/>
          <w:sz w:val="24"/>
          <w:szCs w:val="24"/>
        </w:rPr>
        <w:t xml:space="preserve"> a</w:t>
      </w:r>
      <w:r w:rsidRPr="00343C5F">
        <w:rPr>
          <w:rFonts w:eastAsia="Times New Roman" w:cstheme="minorHAnsi"/>
          <w:sz w:val="24"/>
          <w:szCs w:val="24"/>
        </w:rPr>
        <w:t>nd</w:t>
      </w:r>
      <w:r w:rsidRPr="00343C5F">
        <w:rPr>
          <w:rFonts w:eastAsia="Times New Roman" w:cstheme="minorHAnsi"/>
          <w:spacing w:val="-2"/>
          <w:sz w:val="24"/>
          <w:szCs w:val="24"/>
        </w:rPr>
        <w:t xml:space="preserve"> </w:t>
      </w:r>
      <w:r w:rsidRPr="00343C5F">
        <w:rPr>
          <w:rFonts w:eastAsia="Times New Roman" w:cstheme="minorHAnsi"/>
          <w:sz w:val="24"/>
          <w:szCs w:val="24"/>
        </w:rPr>
        <w:t xml:space="preserve">this </w:t>
      </w:r>
      <w:r w:rsidRPr="00343C5F">
        <w:rPr>
          <w:rFonts w:eastAsia="Times New Roman" w:cstheme="minorHAnsi"/>
          <w:spacing w:val="-1"/>
          <w:sz w:val="24"/>
          <w:szCs w:val="24"/>
        </w:rPr>
        <w:t>c</w:t>
      </w:r>
      <w:r w:rsidRPr="00343C5F">
        <w:rPr>
          <w:rFonts w:eastAsia="Times New Roman" w:cstheme="minorHAnsi"/>
          <w:sz w:val="24"/>
          <w:szCs w:val="24"/>
        </w:rPr>
        <w:t>o</w:t>
      </w:r>
      <w:r w:rsidRPr="00343C5F">
        <w:rPr>
          <w:rFonts w:eastAsia="Times New Roman" w:cstheme="minorHAnsi"/>
          <w:spacing w:val="-2"/>
          <w:sz w:val="24"/>
          <w:szCs w:val="24"/>
        </w:rPr>
        <w:t>ul</w:t>
      </w:r>
      <w:r w:rsidRPr="00343C5F">
        <w:rPr>
          <w:rFonts w:eastAsia="Times New Roman" w:cstheme="minorHAnsi"/>
          <w:sz w:val="24"/>
          <w:szCs w:val="24"/>
        </w:rPr>
        <w:t>d be</w:t>
      </w:r>
      <w:r w:rsidRPr="00343C5F">
        <w:rPr>
          <w:rFonts w:eastAsia="Times New Roman" w:cstheme="minorHAnsi"/>
          <w:spacing w:val="1"/>
          <w:sz w:val="24"/>
          <w:szCs w:val="24"/>
        </w:rPr>
        <w:t xml:space="preserve"> </w:t>
      </w:r>
      <w:r w:rsidRPr="00343C5F">
        <w:rPr>
          <w:rFonts w:eastAsia="Times New Roman" w:cstheme="minorHAnsi"/>
          <w:spacing w:val="-10"/>
          <w:sz w:val="24"/>
          <w:szCs w:val="24"/>
        </w:rPr>
        <w:t>y</w:t>
      </w:r>
      <w:r w:rsidRPr="00343C5F">
        <w:rPr>
          <w:rFonts w:eastAsia="Times New Roman" w:cstheme="minorHAnsi"/>
          <w:sz w:val="24"/>
          <w:szCs w:val="24"/>
        </w:rPr>
        <w:t xml:space="preserve">ou </w:t>
      </w:r>
      <w:r w:rsidRPr="00343C5F">
        <w:rPr>
          <w:rFonts w:eastAsia="Times New Roman" w:cstheme="minorHAnsi"/>
          <w:spacing w:val="-1"/>
          <w:sz w:val="24"/>
          <w:szCs w:val="24"/>
        </w:rPr>
        <w:t>s</w:t>
      </w:r>
      <w:r w:rsidRPr="00343C5F">
        <w:rPr>
          <w:rFonts w:eastAsia="Times New Roman" w:cstheme="minorHAnsi"/>
          <w:sz w:val="24"/>
          <w:szCs w:val="24"/>
        </w:rPr>
        <w:t>ome</w:t>
      </w:r>
      <w:r w:rsidRPr="00343C5F">
        <w:rPr>
          <w:rFonts w:eastAsia="Times New Roman" w:cstheme="minorHAnsi"/>
          <w:spacing w:val="2"/>
          <w:sz w:val="24"/>
          <w:szCs w:val="24"/>
        </w:rPr>
        <w:t xml:space="preserve"> </w:t>
      </w:r>
      <w:r w:rsidRPr="00343C5F">
        <w:rPr>
          <w:rFonts w:eastAsia="Times New Roman" w:cstheme="minorHAnsi"/>
          <w:sz w:val="24"/>
          <w:szCs w:val="24"/>
        </w:rPr>
        <w:t>d</w:t>
      </w:r>
      <w:r w:rsidRPr="00343C5F">
        <w:rPr>
          <w:rFonts w:eastAsia="Times New Roman" w:cstheme="minorHAnsi"/>
          <w:spacing w:val="6"/>
          <w:sz w:val="24"/>
          <w:szCs w:val="24"/>
        </w:rPr>
        <w:t>a</w:t>
      </w:r>
      <w:r w:rsidRPr="00343C5F">
        <w:rPr>
          <w:rFonts w:eastAsia="Times New Roman" w:cstheme="minorHAnsi"/>
          <w:spacing w:val="-10"/>
          <w:sz w:val="24"/>
          <w:szCs w:val="24"/>
        </w:rPr>
        <w:t>y</w:t>
      </w:r>
      <w:r w:rsidRPr="00343C5F">
        <w:rPr>
          <w:rFonts w:eastAsia="Times New Roman" w:cstheme="minorHAnsi"/>
          <w:sz w:val="24"/>
          <w:szCs w:val="24"/>
        </w:rPr>
        <w:t xml:space="preserve">. </w:t>
      </w:r>
      <w:r w:rsidRPr="00343C5F">
        <w:rPr>
          <w:rFonts w:eastAsia="Times New Roman" w:cstheme="minorHAnsi"/>
          <w:spacing w:val="1"/>
          <w:sz w:val="24"/>
          <w:szCs w:val="24"/>
        </w:rPr>
        <w:t>T</w:t>
      </w:r>
      <w:r w:rsidRPr="00343C5F">
        <w:rPr>
          <w:rFonts w:eastAsia="Times New Roman" w:cstheme="minorHAnsi"/>
          <w:sz w:val="24"/>
          <w:szCs w:val="24"/>
        </w:rPr>
        <w:t>r</w:t>
      </w:r>
      <w:r w:rsidRPr="00343C5F">
        <w:rPr>
          <w:rFonts w:eastAsia="Times New Roman" w:cstheme="minorHAnsi"/>
          <w:spacing w:val="1"/>
          <w:sz w:val="24"/>
          <w:szCs w:val="24"/>
        </w:rPr>
        <w:t>ea</w:t>
      </w:r>
      <w:r w:rsidRPr="00343C5F">
        <w:rPr>
          <w:rFonts w:eastAsia="Times New Roman" w:cstheme="minorHAnsi"/>
          <w:sz w:val="24"/>
          <w:szCs w:val="24"/>
        </w:rPr>
        <w:t>t</w:t>
      </w:r>
      <w:r w:rsidRPr="00343C5F">
        <w:rPr>
          <w:rFonts w:eastAsia="Times New Roman" w:cstheme="minorHAnsi"/>
          <w:spacing w:val="-2"/>
          <w:sz w:val="24"/>
          <w:szCs w:val="24"/>
        </w:rPr>
        <w:t xml:space="preserve"> t</w:t>
      </w:r>
      <w:r w:rsidRPr="00343C5F">
        <w:rPr>
          <w:rFonts w:eastAsia="Times New Roman" w:cstheme="minorHAnsi"/>
          <w:sz w:val="24"/>
          <w:szCs w:val="24"/>
        </w:rPr>
        <w:t>he</w:t>
      </w:r>
      <w:r w:rsidRPr="00343C5F">
        <w:rPr>
          <w:rFonts w:eastAsia="Times New Roman" w:cstheme="minorHAnsi"/>
          <w:spacing w:val="1"/>
          <w:sz w:val="24"/>
          <w:szCs w:val="24"/>
        </w:rPr>
        <w:t xml:space="preserve"> </w:t>
      </w:r>
      <w:r w:rsidRPr="00343C5F">
        <w:rPr>
          <w:rFonts w:eastAsia="Times New Roman" w:cstheme="minorHAnsi"/>
          <w:spacing w:val="-1"/>
          <w:sz w:val="24"/>
          <w:szCs w:val="24"/>
        </w:rPr>
        <w:t>s</w:t>
      </w:r>
      <w:r w:rsidRPr="00343C5F">
        <w:rPr>
          <w:rFonts w:eastAsia="Times New Roman" w:cstheme="minorHAnsi"/>
          <w:sz w:val="24"/>
          <w:szCs w:val="24"/>
        </w:rPr>
        <w:t>ur</w:t>
      </w:r>
      <w:r w:rsidRPr="00343C5F">
        <w:rPr>
          <w:rFonts w:eastAsia="Times New Roman" w:cstheme="minorHAnsi"/>
          <w:spacing w:val="-5"/>
          <w:sz w:val="24"/>
          <w:szCs w:val="24"/>
        </w:rPr>
        <w:t>g</w:t>
      </w:r>
      <w:r w:rsidRPr="00343C5F">
        <w:rPr>
          <w:rFonts w:eastAsia="Times New Roman" w:cstheme="minorHAnsi"/>
          <w:spacing w:val="1"/>
          <w:sz w:val="24"/>
          <w:szCs w:val="24"/>
        </w:rPr>
        <w:t>ica</w:t>
      </w:r>
      <w:r w:rsidRPr="00343C5F">
        <w:rPr>
          <w:rFonts w:eastAsia="Times New Roman" w:cstheme="minorHAnsi"/>
          <w:sz w:val="24"/>
          <w:szCs w:val="24"/>
        </w:rPr>
        <w:t>l</w:t>
      </w:r>
      <w:r w:rsidRPr="00343C5F">
        <w:rPr>
          <w:rFonts w:eastAsia="Times New Roman" w:cstheme="minorHAnsi"/>
          <w:spacing w:val="1"/>
          <w:sz w:val="24"/>
          <w:szCs w:val="24"/>
        </w:rPr>
        <w:t xml:space="preserve"> </w:t>
      </w:r>
      <w:r w:rsidRPr="00343C5F">
        <w:rPr>
          <w:rFonts w:eastAsia="Times New Roman" w:cstheme="minorHAnsi"/>
          <w:spacing w:val="-2"/>
          <w:sz w:val="24"/>
          <w:szCs w:val="24"/>
        </w:rPr>
        <w:t>p</w:t>
      </w:r>
      <w:r w:rsidRPr="00343C5F">
        <w:rPr>
          <w:rFonts w:eastAsia="Times New Roman" w:cstheme="minorHAnsi"/>
          <w:spacing w:val="2"/>
          <w:sz w:val="24"/>
          <w:szCs w:val="24"/>
        </w:rPr>
        <w:t>a</w:t>
      </w:r>
      <w:r w:rsidRPr="00343C5F">
        <w:rPr>
          <w:rFonts w:eastAsia="Times New Roman" w:cstheme="minorHAnsi"/>
          <w:spacing w:val="-2"/>
          <w:sz w:val="24"/>
          <w:szCs w:val="24"/>
        </w:rPr>
        <w:t>t</w:t>
      </w:r>
      <w:r w:rsidRPr="00343C5F">
        <w:rPr>
          <w:rFonts w:eastAsia="Times New Roman" w:cstheme="minorHAnsi"/>
          <w:spacing w:val="1"/>
          <w:sz w:val="24"/>
          <w:szCs w:val="24"/>
        </w:rPr>
        <w:t>i</w:t>
      </w:r>
      <w:r w:rsidRPr="00343C5F">
        <w:rPr>
          <w:rFonts w:eastAsia="Times New Roman" w:cstheme="minorHAnsi"/>
          <w:spacing w:val="-1"/>
          <w:sz w:val="24"/>
          <w:szCs w:val="24"/>
        </w:rPr>
        <w:t>e</w:t>
      </w:r>
      <w:r w:rsidRPr="00343C5F">
        <w:rPr>
          <w:rFonts w:eastAsia="Times New Roman" w:cstheme="minorHAnsi"/>
          <w:sz w:val="24"/>
          <w:szCs w:val="24"/>
        </w:rPr>
        <w:t>nt</w:t>
      </w:r>
      <w:r w:rsidRPr="00343C5F">
        <w:rPr>
          <w:rFonts w:eastAsia="Times New Roman" w:cstheme="minorHAnsi"/>
          <w:spacing w:val="-2"/>
          <w:sz w:val="24"/>
          <w:szCs w:val="24"/>
        </w:rPr>
        <w:t xml:space="preserve"> </w:t>
      </w:r>
      <w:r w:rsidRPr="00343C5F">
        <w:rPr>
          <w:rFonts w:eastAsia="Times New Roman" w:cstheme="minorHAnsi"/>
          <w:spacing w:val="1"/>
          <w:sz w:val="24"/>
          <w:szCs w:val="24"/>
        </w:rPr>
        <w:t>a</w:t>
      </w:r>
      <w:r w:rsidRPr="00343C5F">
        <w:rPr>
          <w:rFonts w:eastAsia="Times New Roman" w:cstheme="minorHAnsi"/>
          <w:sz w:val="24"/>
          <w:szCs w:val="24"/>
        </w:rPr>
        <w:t>s</w:t>
      </w:r>
      <w:r w:rsidRPr="00343C5F">
        <w:rPr>
          <w:rFonts w:eastAsia="Times New Roman" w:cstheme="minorHAnsi"/>
          <w:spacing w:val="-1"/>
          <w:sz w:val="24"/>
          <w:szCs w:val="24"/>
        </w:rPr>
        <w:t xml:space="preserve"> </w:t>
      </w:r>
      <w:r w:rsidRPr="00343C5F">
        <w:rPr>
          <w:rFonts w:eastAsia="Times New Roman" w:cstheme="minorHAnsi"/>
          <w:spacing w:val="-10"/>
          <w:sz w:val="24"/>
          <w:szCs w:val="24"/>
        </w:rPr>
        <w:t>y</w:t>
      </w:r>
      <w:r w:rsidRPr="00343C5F">
        <w:rPr>
          <w:rFonts w:eastAsia="Times New Roman" w:cstheme="minorHAnsi"/>
          <w:sz w:val="24"/>
          <w:szCs w:val="24"/>
        </w:rPr>
        <w:t xml:space="preserve">ou </w:t>
      </w:r>
      <w:r w:rsidRPr="00343C5F">
        <w:rPr>
          <w:rFonts w:eastAsia="Times New Roman" w:cstheme="minorHAnsi"/>
          <w:spacing w:val="-1"/>
          <w:sz w:val="24"/>
          <w:szCs w:val="24"/>
        </w:rPr>
        <w:t>w</w:t>
      </w:r>
      <w:r w:rsidRPr="00343C5F">
        <w:rPr>
          <w:rFonts w:eastAsia="Times New Roman" w:cstheme="minorHAnsi"/>
          <w:sz w:val="24"/>
          <w:szCs w:val="24"/>
        </w:rPr>
        <w:t>ould l</w:t>
      </w:r>
      <w:r w:rsidRPr="00343C5F">
        <w:rPr>
          <w:rFonts w:eastAsia="Times New Roman" w:cstheme="minorHAnsi"/>
          <w:spacing w:val="1"/>
          <w:sz w:val="24"/>
          <w:szCs w:val="24"/>
        </w:rPr>
        <w:t>i</w:t>
      </w:r>
      <w:r w:rsidRPr="00343C5F">
        <w:rPr>
          <w:rFonts w:eastAsia="Times New Roman" w:cstheme="minorHAnsi"/>
          <w:spacing w:val="-2"/>
          <w:sz w:val="24"/>
          <w:szCs w:val="24"/>
        </w:rPr>
        <w:t>k</w:t>
      </w:r>
      <w:r w:rsidRPr="00343C5F">
        <w:rPr>
          <w:rFonts w:eastAsia="Times New Roman" w:cstheme="minorHAnsi"/>
          <w:sz w:val="24"/>
          <w:szCs w:val="24"/>
        </w:rPr>
        <w:t>e</w:t>
      </w:r>
      <w:r w:rsidRPr="00343C5F">
        <w:rPr>
          <w:rFonts w:eastAsia="Times New Roman" w:cstheme="minorHAnsi"/>
          <w:spacing w:val="1"/>
          <w:sz w:val="24"/>
          <w:szCs w:val="24"/>
        </w:rPr>
        <w:t xml:space="preserve"> </w:t>
      </w:r>
      <w:r w:rsidRPr="00343C5F">
        <w:rPr>
          <w:rFonts w:eastAsia="Times New Roman" w:cstheme="minorHAnsi"/>
          <w:sz w:val="24"/>
          <w:szCs w:val="24"/>
        </w:rPr>
        <w:t>to</w:t>
      </w:r>
      <w:r w:rsidRPr="00343C5F">
        <w:rPr>
          <w:rFonts w:eastAsia="Times New Roman" w:cstheme="minorHAnsi"/>
          <w:spacing w:val="1"/>
          <w:sz w:val="24"/>
          <w:szCs w:val="24"/>
        </w:rPr>
        <w:t xml:space="preserve"> </w:t>
      </w:r>
      <w:r w:rsidRPr="00343C5F">
        <w:rPr>
          <w:rFonts w:eastAsia="Times New Roman" w:cstheme="minorHAnsi"/>
          <w:spacing w:val="-2"/>
          <w:sz w:val="24"/>
          <w:szCs w:val="24"/>
        </w:rPr>
        <w:t>b</w:t>
      </w:r>
      <w:r w:rsidRPr="00343C5F">
        <w:rPr>
          <w:rFonts w:eastAsia="Times New Roman" w:cstheme="minorHAnsi"/>
          <w:sz w:val="24"/>
          <w:szCs w:val="24"/>
        </w:rPr>
        <w:t xml:space="preserve">e </w:t>
      </w:r>
      <w:r w:rsidRPr="00343C5F">
        <w:rPr>
          <w:rFonts w:eastAsia="Times New Roman" w:cstheme="minorHAnsi"/>
          <w:spacing w:val="1"/>
          <w:sz w:val="24"/>
          <w:szCs w:val="24"/>
        </w:rPr>
        <w:t>t</w:t>
      </w:r>
      <w:r w:rsidRPr="00343C5F">
        <w:rPr>
          <w:rFonts w:eastAsia="Times New Roman" w:cstheme="minorHAnsi"/>
          <w:spacing w:val="-2"/>
          <w:sz w:val="24"/>
          <w:szCs w:val="24"/>
        </w:rPr>
        <w:t>r</w:t>
      </w:r>
      <w:r w:rsidRPr="00343C5F">
        <w:rPr>
          <w:rFonts w:eastAsia="Times New Roman" w:cstheme="minorHAnsi"/>
          <w:spacing w:val="1"/>
          <w:sz w:val="24"/>
          <w:szCs w:val="24"/>
        </w:rPr>
        <w:t>e</w:t>
      </w:r>
      <w:r w:rsidRPr="00343C5F">
        <w:rPr>
          <w:rFonts w:eastAsia="Times New Roman" w:cstheme="minorHAnsi"/>
          <w:spacing w:val="-1"/>
          <w:sz w:val="24"/>
          <w:szCs w:val="24"/>
        </w:rPr>
        <w:t>a</w:t>
      </w:r>
      <w:r w:rsidRPr="00343C5F">
        <w:rPr>
          <w:rFonts w:eastAsia="Times New Roman" w:cstheme="minorHAnsi"/>
          <w:spacing w:val="1"/>
          <w:sz w:val="24"/>
          <w:szCs w:val="24"/>
        </w:rPr>
        <w:t>te</w:t>
      </w:r>
      <w:r w:rsidRPr="00343C5F">
        <w:rPr>
          <w:rFonts w:eastAsia="Times New Roman" w:cstheme="minorHAnsi"/>
          <w:sz w:val="24"/>
          <w:szCs w:val="24"/>
        </w:rPr>
        <w:t>d.</w:t>
      </w:r>
      <w:r w:rsidRPr="00343C5F">
        <w:rPr>
          <w:rFonts w:eastAsia="Times New Roman" w:cstheme="minorHAnsi"/>
          <w:spacing w:val="-2"/>
          <w:sz w:val="24"/>
          <w:szCs w:val="24"/>
        </w:rPr>
        <w:t xml:space="preserve"> C</w:t>
      </w:r>
      <w:r w:rsidRPr="00343C5F">
        <w:rPr>
          <w:rFonts w:eastAsia="Times New Roman" w:cstheme="minorHAnsi"/>
          <w:sz w:val="24"/>
          <w:szCs w:val="24"/>
        </w:rPr>
        <w:t>o</w:t>
      </w:r>
      <w:r w:rsidRPr="00343C5F">
        <w:rPr>
          <w:rFonts w:eastAsia="Times New Roman" w:cstheme="minorHAnsi"/>
          <w:spacing w:val="1"/>
          <w:sz w:val="24"/>
          <w:szCs w:val="24"/>
        </w:rPr>
        <w:t>m</w:t>
      </w:r>
      <w:r w:rsidRPr="00343C5F">
        <w:rPr>
          <w:rFonts w:eastAsia="Times New Roman" w:cstheme="minorHAnsi"/>
          <w:spacing w:val="-5"/>
          <w:sz w:val="24"/>
          <w:szCs w:val="24"/>
        </w:rPr>
        <w:t>f</w:t>
      </w:r>
      <w:r w:rsidRPr="00343C5F">
        <w:rPr>
          <w:rFonts w:eastAsia="Times New Roman" w:cstheme="minorHAnsi"/>
          <w:sz w:val="24"/>
          <w:szCs w:val="24"/>
        </w:rPr>
        <w:t>ort</w:t>
      </w:r>
      <w:r w:rsidRPr="00343C5F">
        <w:rPr>
          <w:rFonts w:eastAsia="Times New Roman" w:cstheme="minorHAnsi"/>
          <w:spacing w:val="1"/>
          <w:sz w:val="24"/>
          <w:szCs w:val="24"/>
        </w:rPr>
        <w:t xml:space="preserve"> a</w:t>
      </w:r>
      <w:r w:rsidRPr="00343C5F">
        <w:rPr>
          <w:rFonts w:eastAsia="Times New Roman" w:cstheme="minorHAnsi"/>
          <w:sz w:val="24"/>
          <w:szCs w:val="24"/>
        </w:rPr>
        <w:t xml:space="preserve">nd </w:t>
      </w:r>
      <w:r w:rsidRPr="00343C5F">
        <w:rPr>
          <w:rFonts w:eastAsia="Times New Roman" w:cstheme="minorHAnsi"/>
          <w:spacing w:val="1"/>
          <w:sz w:val="24"/>
          <w:szCs w:val="24"/>
        </w:rPr>
        <w:t>a</w:t>
      </w:r>
      <w:r w:rsidRPr="00343C5F">
        <w:rPr>
          <w:rFonts w:eastAsia="Times New Roman" w:cstheme="minorHAnsi"/>
          <w:spacing w:val="-1"/>
          <w:sz w:val="24"/>
          <w:szCs w:val="24"/>
        </w:rPr>
        <w:t>ss</w:t>
      </w:r>
      <w:r w:rsidRPr="00343C5F">
        <w:rPr>
          <w:rFonts w:eastAsia="Times New Roman" w:cstheme="minorHAnsi"/>
          <w:sz w:val="24"/>
          <w:szCs w:val="24"/>
        </w:rPr>
        <w:t>u</w:t>
      </w:r>
      <w:r w:rsidRPr="00343C5F">
        <w:rPr>
          <w:rFonts w:eastAsia="Times New Roman" w:cstheme="minorHAnsi"/>
          <w:spacing w:val="-2"/>
          <w:sz w:val="24"/>
          <w:szCs w:val="24"/>
        </w:rPr>
        <w:t>r</w:t>
      </w:r>
      <w:r w:rsidRPr="00343C5F">
        <w:rPr>
          <w:rFonts w:eastAsia="Times New Roman" w:cstheme="minorHAnsi"/>
          <w:sz w:val="24"/>
          <w:szCs w:val="24"/>
        </w:rPr>
        <w:t>e</w:t>
      </w:r>
      <w:r w:rsidRPr="00343C5F">
        <w:rPr>
          <w:rFonts w:eastAsia="Times New Roman" w:cstheme="minorHAnsi"/>
          <w:spacing w:val="-1"/>
          <w:sz w:val="24"/>
          <w:szCs w:val="24"/>
        </w:rPr>
        <w:t xml:space="preserve"> </w:t>
      </w:r>
      <w:r w:rsidRPr="00343C5F">
        <w:rPr>
          <w:rFonts w:eastAsia="Times New Roman" w:cstheme="minorHAnsi"/>
          <w:sz w:val="24"/>
          <w:szCs w:val="24"/>
        </w:rPr>
        <w:t>the</w:t>
      </w:r>
      <w:r w:rsidRPr="00343C5F">
        <w:rPr>
          <w:rFonts w:eastAsia="Times New Roman" w:cstheme="minorHAnsi"/>
          <w:spacing w:val="1"/>
          <w:sz w:val="24"/>
          <w:szCs w:val="24"/>
        </w:rPr>
        <w:t xml:space="preserve"> </w:t>
      </w:r>
      <w:r w:rsidRPr="00343C5F">
        <w:rPr>
          <w:rFonts w:eastAsia="Times New Roman" w:cstheme="minorHAnsi"/>
          <w:spacing w:val="-2"/>
          <w:sz w:val="24"/>
          <w:szCs w:val="24"/>
        </w:rPr>
        <w:t>p</w:t>
      </w:r>
      <w:r w:rsidRPr="00343C5F">
        <w:rPr>
          <w:rFonts w:eastAsia="Times New Roman" w:cstheme="minorHAnsi"/>
          <w:spacing w:val="1"/>
          <w:sz w:val="24"/>
          <w:szCs w:val="24"/>
        </w:rPr>
        <w:t>a</w:t>
      </w:r>
      <w:r w:rsidRPr="00343C5F">
        <w:rPr>
          <w:rFonts w:eastAsia="Times New Roman" w:cstheme="minorHAnsi"/>
          <w:spacing w:val="-2"/>
          <w:sz w:val="24"/>
          <w:szCs w:val="24"/>
        </w:rPr>
        <w:t>ti</w:t>
      </w:r>
      <w:r w:rsidRPr="00343C5F">
        <w:rPr>
          <w:rFonts w:eastAsia="Times New Roman" w:cstheme="minorHAnsi"/>
          <w:spacing w:val="1"/>
          <w:sz w:val="24"/>
          <w:szCs w:val="24"/>
        </w:rPr>
        <w:t>e</w:t>
      </w:r>
      <w:r w:rsidRPr="00343C5F">
        <w:rPr>
          <w:rFonts w:eastAsia="Times New Roman" w:cstheme="minorHAnsi"/>
          <w:spacing w:val="-2"/>
          <w:sz w:val="24"/>
          <w:szCs w:val="24"/>
        </w:rPr>
        <w:t>n</w:t>
      </w:r>
      <w:r w:rsidRPr="00343C5F">
        <w:rPr>
          <w:rFonts w:eastAsia="Times New Roman" w:cstheme="minorHAnsi"/>
          <w:sz w:val="24"/>
          <w:szCs w:val="24"/>
        </w:rPr>
        <w:t xml:space="preserve">t. </w:t>
      </w:r>
      <w:r w:rsidRPr="00343C5F">
        <w:rPr>
          <w:rFonts w:eastAsia="Times New Roman" w:cstheme="minorHAnsi"/>
          <w:spacing w:val="-2"/>
          <w:sz w:val="24"/>
          <w:szCs w:val="24"/>
        </w:rPr>
        <w:t>C</w:t>
      </w:r>
      <w:r w:rsidRPr="00343C5F">
        <w:rPr>
          <w:rFonts w:eastAsia="Times New Roman" w:cstheme="minorHAnsi"/>
          <w:spacing w:val="-1"/>
          <w:sz w:val="24"/>
          <w:szCs w:val="24"/>
        </w:rPr>
        <w:t>a</w:t>
      </w:r>
      <w:r w:rsidRPr="00343C5F">
        <w:rPr>
          <w:rFonts w:eastAsia="Times New Roman" w:cstheme="minorHAnsi"/>
          <w:spacing w:val="1"/>
          <w:sz w:val="24"/>
          <w:szCs w:val="24"/>
        </w:rPr>
        <w:t>l</w:t>
      </w:r>
      <w:r w:rsidRPr="00343C5F">
        <w:rPr>
          <w:rFonts w:eastAsia="Times New Roman" w:cstheme="minorHAnsi"/>
          <w:sz w:val="24"/>
          <w:szCs w:val="24"/>
        </w:rPr>
        <w:t>l</w:t>
      </w:r>
      <w:r w:rsidRPr="00343C5F">
        <w:rPr>
          <w:rFonts w:eastAsia="Times New Roman" w:cstheme="minorHAnsi"/>
          <w:spacing w:val="-2"/>
          <w:sz w:val="24"/>
          <w:szCs w:val="24"/>
        </w:rPr>
        <w:t xml:space="preserve"> </w:t>
      </w:r>
      <w:r w:rsidRPr="00343C5F">
        <w:rPr>
          <w:rFonts w:eastAsia="Times New Roman" w:cstheme="minorHAnsi"/>
          <w:sz w:val="24"/>
          <w:szCs w:val="24"/>
        </w:rPr>
        <w:t>t</w:t>
      </w:r>
      <w:r w:rsidRPr="00343C5F">
        <w:rPr>
          <w:rFonts w:eastAsia="Times New Roman" w:cstheme="minorHAnsi"/>
          <w:spacing w:val="-2"/>
          <w:sz w:val="24"/>
          <w:szCs w:val="24"/>
        </w:rPr>
        <w:t>h</w:t>
      </w:r>
      <w:r w:rsidRPr="00343C5F">
        <w:rPr>
          <w:rFonts w:eastAsia="Times New Roman" w:cstheme="minorHAnsi"/>
          <w:sz w:val="24"/>
          <w:szCs w:val="24"/>
        </w:rPr>
        <w:t>e</w:t>
      </w:r>
      <w:r w:rsidRPr="00343C5F">
        <w:rPr>
          <w:rFonts w:eastAsia="Times New Roman" w:cstheme="minorHAnsi"/>
          <w:spacing w:val="1"/>
          <w:sz w:val="24"/>
          <w:szCs w:val="24"/>
        </w:rPr>
        <w:t xml:space="preserve"> </w:t>
      </w:r>
      <w:r w:rsidRPr="00343C5F">
        <w:rPr>
          <w:rFonts w:eastAsia="Times New Roman" w:cstheme="minorHAnsi"/>
          <w:spacing w:val="-2"/>
          <w:sz w:val="24"/>
          <w:szCs w:val="24"/>
        </w:rPr>
        <w:t>p</w:t>
      </w:r>
      <w:r w:rsidRPr="00343C5F">
        <w:rPr>
          <w:rFonts w:eastAsia="Times New Roman" w:cstheme="minorHAnsi"/>
          <w:spacing w:val="1"/>
          <w:sz w:val="24"/>
          <w:szCs w:val="24"/>
        </w:rPr>
        <w:t>a</w:t>
      </w:r>
      <w:r w:rsidRPr="00343C5F">
        <w:rPr>
          <w:rFonts w:eastAsia="Times New Roman" w:cstheme="minorHAnsi"/>
          <w:spacing w:val="-1"/>
          <w:sz w:val="24"/>
          <w:szCs w:val="24"/>
        </w:rPr>
        <w:t>t</w:t>
      </w:r>
      <w:r w:rsidRPr="00343C5F">
        <w:rPr>
          <w:rFonts w:eastAsia="Times New Roman" w:cstheme="minorHAnsi"/>
          <w:spacing w:val="1"/>
          <w:sz w:val="24"/>
          <w:szCs w:val="24"/>
        </w:rPr>
        <w:t>i</w:t>
      </w:r>
      <w:r w:rsidRPr="00343C5F">
        <w:rPr>
          <w:rFonts w:eastAsia="Times New Roman" w:cstheme="minorHAnsi"/>
          <w:spacing w:val="-1"/>
          <w:sz w:val="24"/>
          <w:szCs w:val="24"/>
        </w:rPr>
        <w:t>e</w:t>
      </w:r>
      <w:r w:rsidRPr="00343C5F">
        <w:rPr>
          <w:rFonts w:eastAsia="Times New Roman" w:cstheme="minorHAnsi"/>
          <w:sz w:val="24"/>
          <w:szCs w:val="24"/>
        </w:rPr>
        <w:t>nt</w:t>
      </w:r>
      <w:r w:rsidRPr="00343C5F">
        <w:rPr>
          <w:rFonts w:eastAsia="Times New Roman" w:cstheme="minorHAnsi"/>
          <w:spacing w:val="-2"/>
          <w:sz w:val="24"/>
          <w:szCs w:val="24"/>
        </w:rPr>
        <w:t xml:space="preserve"> </w:t>
      </w:r>
      <w:r w:rsidRPr="00343C5F">
        <w:rPr>
          <w:rFonts w:eastAsia="Times New Roman" w:cstheme="minorHAnsi"/>
          <w:spacing w:val="2"/>
          <w:sz w:val="24"/>
          <w:szCs w:val="24"/>
        </w:rPr>
        <w:t>b</w:t>
      </w:r>
      <w:r w:rsidRPr="00343C5F">
        <w:rPr>
          <w:rFonts w:eastAsia="Times New Roman" w:cstheme="minorHAnsi"/>
          <w:sz w:val="24"/>
          <w:szCs w:val="24"/>
        </w:rPr>
        <w:t>y</w:t>
      </w:r>
      <w:r w:rsidRPr="00343C5F">
        <w:rPr>
          <w:rFonts w:eastAsia="Times New Roman" w:cstheme="minorHAnsi"/>
          <w:spacing w:val="-10"/>
          <w:sz w:val="24"/>
          <w:szCs w:val="24"/>
        </w:rPr>
        <w:t xml:space="preserve"> </w:t>
      </w:r>
      <w:r w:rsidRPr="00343C5F">
        <w:rPr>
          <w:rFonts w:eastAsia="Times New Roman" w:cstheme="minorHAnsi"/>
          <w:sz w:val="24"/>
          <w:szCs w:val="24"/>
        </w:rPr>
        <w:t>n</w:t>
      </w:r>
      <w:r w:rsidRPr="00343C5F">
        <w:rPr>
          <w:rFonts w:eastAsia="Times New Roman" w:cstheme="minorHAnsi"/>
          <w:spacing w:val="3"/>
          <w:sz w:val="24"/>
          <w:szCs w:val="24"/>
        </w:rPr>
        <w:t>a</w:t>
      </w:r>
      <w:r w:rsidRPr="00343C5F">
        <w:rPr>
          <w:rFonts w:eastAsia="Times New Roman" w:cstheme="minorHAnsi"/>
          <w:spacing w:val="1"/>
          <w:sz w:val="24"/>
          <w:szCs w:val="24"/>
        </w:rPr>
        <w:t>me</w:t>
      </w:r>
      <w:r w:rsidRPr="00343C5F">
        <w:rPr>
          <w:rFonts w:eastAsia="Times New Roman" w:cstheme="minorHAnsi"/>
          <w:sz w:val="24"/>
          <w:szCs w:val="24"/>
        </w:rPr>
        <w:t>.</w:t>
      </w:r>
    </w:p>
    <w:p w14:paraId="5CFD6A01" w14:textId="77777777" w:rsidR="003A754D" w:rsidRPr="00343C5F" w:rsidRDefault="003A754D" w:rsidP="003A754D">
      <w:pPr>
        <w:spacing w:after="0" w:line="280" w:lineRule="exact"/>
        <w:jc w:val="both"/>
        <w:rPr>
          <w:rFonts w:cstheme="minorHAnsi"/>
          <w:sz w:val="24"/>
          <w:szCs w:val="24"/>
        </w:rPr>
      </w:pPr>
    </w:p>
    <w:p w14:paraId="00D88E1F" w14:textId="77777777" w:rsidR="003A754D" w:rsidRPr="00343C5F" w:rsidRDefault="003A754D" w:rsidP="003A754D">
      <w:pPr>
        <w:rPr>
          <w:shd w:val="clear" w:color="auto" w:fill="FFFFFF"/>
        </w:rPr>
      </w:pPr>
      <w:r w:rsidRPr="00343C5F">
        <w:rPr>
          <w:rFonts w:eastAsia="Times New Roman" w:cstheme="minorHAnsi"/>
          <w:sz w:val="24"/>
          <w:szCs w:val="24"/>
        </w:rPr>
        <w:br w:type="page"/>
      </w:r>
      <w:r w:rsidRPr="00343C5F">
        <w:rPr>
          <w:rFonts w:eastAsia="Times New Roman" w:cstheme="minorHAnsi"/>
          <w:sz w:val="24"/>
          <w:szCs w:val="24"/>
        </w:rPr>
        <w:lastRenderedPageBreak/>
        <w:t> </w:t>
      </w:r>
      <w:r w:rsidRPr="00343C5F">
        <w:rPr>
          <w:rFonts w:eastAsia="Times New Roman" w:cstheme="minorHAnsi"/>
          <w:b/>
          <w:bCs/>
          <w:sz w:val="24"/>
          <w:szCs w:val="24"/>
          <w:u w:val="single"/>
        </w:rPr>
        <w:t>Clinical Evaluations</w:t>
      </w:r>
      <w:r w:rsidRPr="00343C5F">
        <w:rPr>
          <w:rFonts w:eastAsia="Times New Roman" w:cstheme="minorHAnsi"/>
          <w:sz w:val="24"/>
          <w:szCs w:val="24"/>
        </w:rPr>
        <w:t> </w:t>
      </w:r>
    </w:p>
    <w:p w14:paraId="0ED0E201" w14:textId="77777777" w:rsidR="003A754D" w:rsidRPr="00343C5F" w:rsidRDefault="003A754D" w:rsidP="003A754D">
      <w:pPr>
        <w:spacing w:before="1" w:after="0" w:line="240" w:lineRule="auto"/>
        <w:jc w:val="both"/>
        <w:rPr>
          <w:rFonts w:eastAsia="Times New Roman" w:cstheme="minorHAnsi"/>
          <w:sz w:val="24"/>
          <w:szCs w:val="24"/>
        </w:rPr>
      </w:pPr>
      <w:r w:rsidRPr="00343C5F">
        <w:rPr>
          <w:rFonts w:eastAsia="Times New Roman" w:cstheme="minorHAnsi"/>
          <w:sz w:val="24"/>
          <w:szCs w:val="24"/>
        </w:rPr>
        <w:t> </w:t>
      </w:r>
    </w:p>
    <w:p w14:paraId="7E7AF051" w14:textId="77777777" w:rsidR="003A754D" w:rsidRPr="00343C5F" w:rsidRDefault="003A754D" w:rsidP="003A754D">
      <w:pPr>
        <w:spacing w:before="1" w:after="0" w:line="240" w:lineRule="auto"/>
        <w:jc w:val="both"/>
        <w:rPr>
          <w:rFonts w:eastAsia="Times New Roman" w:cstheme="minorHAnsi"/>
          <w:sz w:val="24"/>
          <w:szCs w:val="24"/>
        </w:rPr>
      </w:pPr>
      <w:r w:rsidRPr="00343C5F">
        <w:rPr>
          <w:rFonts w:eastAsia="Times New Roman" w:cstheme="minorHAnsi"/>
          <w:sz w:val="24"/>
          <w:szCs w:val="24"/>
        </w:rPr>
        <w:t>The student’s clinical grade will be derived from a combination of Clinical Competency Evaluations (CCE) and attendance in Clinical Practicum’s I and II. Students must earn a final grade of ‘Satisfactory’ and/or ‘C’ to continue in the program.   </w:t>
      </w:r>
    </w:p>
    <w:p w14:paraId="4D62425B" w14:textId="77777777" w:rsidR="003A754D" w:rsidRPr="00343C5F" w:rsidRDefault="003A754D" w:rsidP="003A754D">
      <w:pPr>
        <w:spacing w:before="1" w:after="0" w:line="240" w:lineRule="auto"/>
        <w:jc w:val="both"/>
        <w:rPr>
          <w:rFonts w:eastAsia="Times New Roman" w:cstheme="minorHAnsi"/>
          <w:sz w:val="24"/>
          <w:szCs w:val="24"/>
        </w:rPr>
      </w:pPr>
      <w:r w:rsidRPr="00343C5F">
        <w:rPr>
          <w:rFonts w:eastAsia="Times New Roman" w:cstheme="minorHAnsi"/>
          <w:sz w:val="24"/>
          <w:szCs w:val="24"/>
        </w:rPr>
        <w:t> </w:t>
      </w:r>
    </w:p>
    <w:p w14:paraId="4D988715" w14:textId="77777777" w:rsidR="003A754D" w:rsidRPr="00343C5F" w:rsidRDefault="003A754D" w:rsidP="00EB335E">
      <w:pPr>
        <w:numPr>
          <w:ilvl w:val="0"/>
          <w:numId w:val="70"/>
        </w:numPr>
        <w:spacing w:before="1" w:after="0" w:line="240" w:lineRule="auto"/>
        <w:jc w:val="both"/>
        <w:rPr>
          <w:rFonts w:eastAsia="Times New Roman" w:cstheme="minorHAnsi"/>
          <w:b/>
          <w:sz w:val="24"/>
          <w:szCs w:val="24"/>
        </w:rPr>
      </w:pPr>
      <w:r w:rsidRPr="00343C5F">
        <w:rPr>
          <w:rFonts w:eastAsia="Times New Roman" w:cstheme="minorHAnsi"/>
          <w:b/>
          <w:sz w:val="24"/>
          <w:szCs w:val="24"/>
          <w:u w:val="single"/>
        </w:rPr>
        <w:t>Daily Clinical Evaluations</w:t>
      </w:r>
      <w:r w:rsidRPr="00343C5F">
        <w:rPr>
          <w:rFonts w:eastAsia="Times New Roman" w:cstheme="minorHAnsi"/>
          <w:b/>
          <w:sz w:val="24"/>
          <w:szCs w:val="24"/>
        </w:rPr>
        <w:t> </w:t>
      </w:r>
    </w:p>
    <w:p w14:paraId="6F830B4A" w14:textId="77777777" w:rsidR="003A754D" w:rsidRPr="00343C5F" w:rsidRDefault="003A754D" w:rsidP="003A754D">
      <w:pPr>
        <w:spacing w:before="1" w:after="0" w:line="240" w:lineRule="auto"/>
        <w:jc w:val="both"/>
        <w:rPr>
          <w:rFonts w:eastAsia="Times New Roman" w:cstheme="minorHAnsi"/>
          <w:sz w:val="24"/>
          <w:szCs w:val="24"/>
        </w:rPr>
      </w:pPr>
      <w:r w:rsidRPr="00343C5F">
        <w:rPr>
          <w:rFonts w:eastAsia="Times New Roman" w:cstheme="minorHAnsi"/>
          <w:sz w:val="24"/>
          <w:szCs w:val="24"/>
        </w:rPr>
        <w:t> </w:t>
      </w:r>
    </w:p>
    <w:p w14:paraId="11550DD9" w14:textId="77777777" w:rsidR="003A754D" w:rsidRPr="00343C5F" w:rsidRDefault="003A754D" w:rsidP="00EB335E">
      <w:pPr>
        <w:numPr>
          <w:ilvl w:val="0"/>
          <w:numId w:val="71"/>
        </w:numPr>
        <w:spacing w:before="1" w:after="0" w:line="240" w:lineRule="auto"/>
        <w:jc w:val="both"/>
        <w:rPr>
          <w:rFonts w:eastAsia="Times New Roman" w:cstheme="minorHAnsi"/>
          <w:sz w:val="24"/>
          <w:szCs w:val="24"/>
        </w:rPr>
      </w:pPr>
      <w:r w:rsidRPr="00343C5F">
        <w:rPr>
          <w:rFonts w:eastAsia="Times New Roman" w:cstheme="minorHAnsi"/>
          <w:sz w:val="24"/>
          <w:szCs w:val="24"/>
        </w:rPr>
        <w:t>The Daily Clinical Evaluation form provides an opportunity for the professionals that are working with the student to offer input into the evaluation process.  The evaluation consists of the appropriate tasks and the minimum performance criterion to be completed by the student during the perioperative care of a patient. </w:t>
      </w:r>
    </w:p>
    <w:p w14:paraId="0700E9F8" w14:textId="77777777" w:rsidR="003A754D" w:rsidRPr="00343C5F" w:rsidRDefault="003A754D" w:rsidP="003A754D">
      <w:pPr>
        <w:spacing w:before="1" w:after="0" w:line="240" w:lineRule="auto"/>
        <w:jc w:val="both"/>
        <w:rPr>
          <w:rFonts w:eastAsia="Times New Roman" w:cstheme="minorHAnsi"/>
          <w:sz w:val="24"/>
          <w:szCs w:val="24"/>
        </w:rPr>
      </w:pPr>
      <w:r w:rsidRPr="00343C5F">
        <w:rPr>
          <w:rFonts w:eastAsia="Times New Roman" w:cstheme="minorHAnsi"/>
          <w:sz w:val="24"/>
          <w:szCs w:val="24"/>
        </w:rPr>
        <w:t> </w:t>
      </w:r>
    </w:p>
    <w:p w14:paraId="491C820B" w14:textId="77777777" w:rsidR="003A754D" w:rsidRPr="00343C5F" w:rsidRDefault="003A754D" w:rsidP="003A754D">
      <w:pPr>
        <w:spacing w:before="1" w:after="0" w:line="240" w:lineRule="auto"/>
        <w:jc w:val="both"/>
        <w:rPr>
          <w:rFonts w:eastAsia="Times New Roman"/>
          <w:sz w:val="24"/>
          <w:szCs w:val="24"/>
        </w:rPr>
      </w:pPr>
      <w:r w:rsidRPr="00343C5F">
        <w:rPr>
          <w:rFonts w:eastAsia="Times New Roman"/>
          <w:sz w:val="24"/>
          <w:szCs w:val="24"/>
        </w:rPr>
        <w:t>The Daily Clinical Evaluation is a requirement of this course and becomes a part of the student’s permanent clinical file that is maintained by the PROGRAM DIRECTOR.  The evaluation form is to be completed by the Clinical Preceptor (affiliate personnel) at the completion of each case where the student has performed the duties of first and/or second scrub and is based on their observation of the student’s performance.  The Daily Clinical Evaluation form must be signed and dated by both the student and the Clinical Preceptor.  Any evaluations that have only the Clinical Preceptors initials will not be accepted. </w:t>
      </w:r>
    </w:p>
    <w:p w14:paraId="65B5CD9D" w14:textId="77777777" w:rsidR="003A754D" w:rsidRPr="00343C5F" w:rsidRDefault="003A754D" w:rsidP="003A754D">
      <w:pPr>
        <w:spacing w:before="1" w:after="0" w:line="240" w:lineRule="auto"/>
        <w:jc w:val="both"/>
        <w:rPr>
          <w:rFonts w:eastAsia="Times New Roman" w:cstheme="minorHAnsi"/>
          <w:sz w:val="24"/>
          <w:szCs w:val="24"/>
        </w:rPr>
      </w:pPr>
      <w:r w:rsidRPr="00343C5F">
        <w:rPr>
          <w:rFonts w:eastAsia="Times New Roman" w:cstheme="minorHAnsi"/>
          <w:sz w:val="24"/>
          <w:szCs w:val="24"/>
        </w:rPr>
        <w:t> </w:t>
      </w:r>
    </w:p>
    <w:p w14:paraId="0A9DF647" w14:textId="77777777" w:rsidR="003A754D" w:rsidRPr="00343C5F" w:rsidRDefault="003A754D" w:rsidP="00EB335E">
      <w:pPr>
        <w:numPr>
          <w:ilvl w:val="0"/>
          <w:numId w:val="72"/>
        </w:numPr>
        <w:spacing w:before="1" w:after="0" w:line="240" w:lineRule="auto"/>
        <w:jc w:val="both"/>
        <w:rPr>
          <w:rFonts w:eastAsia="Times New Roman" w:cstheme="minorHAnsi"/>
          <w:sz w:val="24"/>
          <w:szCs w:val="24"/>
        </w:rPr>
      </w:pPr>
      <w:r w:rsidRPr="00343C5F">
        <w:rPr>
          <w:rFonts w:eastAsia="Times New Roman" w:cstheme="minorHAnsi"/>
          <w:sz w:val="24"/>
          <w:szCs w:val="24"/>
        </w:rPr>
        <w:t>The student will be evaluated by the Clinical Instructor during the clinical rotations using the Formal Clinical Evaluation and the End of Program Evaluation forms.  The evaluations will serve to provide the student with an assessment of his/her strengths and weaknesses.  The student is required to meet with the Clinical Instructor to review the evaluation.  A schedule of the conference dates and times will be provided to the student.  At which time the student will be allowed to make comments and must sign and date the evaluations. </w:t>
      </w:r>
    </w:p>
    <w:p w14:paraId="68FDA708" w14:textId="77777777" w:rsidR="003A754D" w:rsidRPr="00343C5F" w:rsidRDefault="003A754D" w:rsidP="003A754D">
      <w:pPr>
        <w:spacing w:before="1" w:after="0" w:line="240" w:lineRule="auto"/>
        <w:jc w:val="both"/>
        <w:rPr>
          <w:rFonts w:eastAsia="Times New Roman" w:cstheme="minorHAnsi"/>
          <w:sz w:val="24"/>
          <w:szCs w:val="24"/>
        </w:rPr>
      </w:pPr>
      <w:r w:rsidRPr="00343C5F">
        <w:rPr>
          <w:rFonts w:eastAsia="Times New Roman" w:cstheme="minorHAnsi"/>
          <w:sz w:val="24"/>
          <w:szCs w:val="24"/>
        </w:rPr>
        <w:t> </w:t>
      </w:r>
    </w:p>
    <w:p w14:paraId="65FDC24F" w14:textId="77777777" w:rsidR="003A754D" w:rsidRPr="00343C5F" w:rsidRDefault="003A754D" w:rsidP="00EB335E">
      <w:pPr>
        <w:numPr>
          <w:ilvl w:val="0"/>
          <w:numId w:val="73"/>
        </w:numPr>
        <w:spacing w:before="1" w:after="0" w:line="240" w:lineRule="auto"/>
        <w:jc w:val="both"/>
        <w:rPr>
          <w:rFonts w:eastAsia="Times New Roman"/>
          <w:sz w:val="24"/>
          <w:szCs w:val="24"/>
        </w:rPr>
      </w:pPr>
      <w:r w:rsidRPr="00343C5F">
        <w:rPr>
          <w:rFonts w:eastAsia="Times New Roman"/>
          <w:sz w:val="24"/>
          <w:szCs w:val="24"/>
        </w:rPr>
        <w:t>All clinical records will be maintained by the PROGRAM DIRECTOR and are available for review by the student by appointment. </w:t>
      </w:r>
    </w:p>
    <w:p w14:paraId="531439D3" w14:textId="77777777" w:rsidR="003A754D" w:rsidRPr="00343C5F" w:rsidRDefault="003A754D" w:rsidP="003A754D">
      <w:pPr>
        <w:spacing w:before="1" w:after="0" w:line="240" w:lineRule="auto"/>
        <w:jc w:val="both"/>
        <w:rPr>
          <w:rFonts w:eastAsia="Times New Roman" w:cstheme="minorHAnsi"/>
          <w:sz w:val="24"/>
          <w:szCs w:val="24"/>
        </w:rPr>
      </w:pPr>
      <w:r w:rsidRPr="00343C5F">
        <w:rPr>
          <w:rFonts w:eastAsia="Times New Roman" w:cstheme="minorHAnsi"/>
          <w:sz w:val="24"/>
          <w:szCs w:val="24"/>
        </w:rPr>
        <w:t> </w:t>
      </w:r>
    </w:p>
    <w:p w14:paraId="49FB276C" w14:textId="77777777" w:rsidR="003A754D" w:rsidRPr="00343C5F" w:rsidRDefault="003A754D" w:rsidP="00EB335E">
      <w:pPr>
        <w:numPr>
          <w:ilvl w:val="0"/>
          <w:numId w:val="74"/>
        </w:numPr>
        <w:spacing w:before="1" w:after="0" w:line="240" w:lineRule="auto"/>
        <w:jc w:val="both"/>
        <w:rPr>
          <w:rFonts w:eastAsia="Times New Roman" w:cstheme="minorHAnsi"/>
          <w:b/>
          <w:sz w:val="24"/>
          <w:szCs w:val="24"/>
        </w:rPr>
      </w:pPr>
      <w:r w:rsidRPr="00343C5F">
        <w:rPr>
          <w:rFonts w:eastAsia="Times New Roman" w:cstheme="minorHAnsi"/>
          <w:b/>
          <w:sz w:val="24"/>
          <w:szCs w:val="24"/>
          <w:u w:val="single"/>
        </w:rPr>
        <w:t>Surgery Experience Case List</w:t>
      </w:r>
      <w:r w:rsidRPr="00343C5F">
        <w:rPr>
          <w:rFonts w:eastAsia="Times New Roman" w:cstheme="minorHAnsi"/>
          <w:b/>
          <w:sz w:val="24"/>
          <w:szCs w:val="24"/>
        </w:rPr>
        <w:t> </w:t>
      </w:r>
    </w:p>
    <w:p w14:paraId="432436EC" w14:textId="77777777" w:rsidR="003A754D" w:rsidRPr="00343C5F" w:rsidRDefault="003A754D" w:rsidP="003A754D">
      <w:pPr>
        <w:spacing w:before="1" w:after="0" w:line="240" w:lineRule="auto"/>
        <w:jc w:val="both"/>
        <w:rPr>
          <w:rFonts w:eastAsia="Times New Roman" w:cstheme="minorHAnsi"/>
          <w:sz w:val="24"/>
          <w:szCs w:val="24"/>
        </w:rPr>
      </w:pPr>
      <w:r w:rsidRPr="00343C5F">
        <w:rPr>
          <w:rFonts w:eastAsia="Times New Roman" w:cstheme="minorHAnsi"/>
          <w:sz w:val="24"/>
          <w:szCs w:val="24"/>
        </w:rPr>
        <w:t> </w:t>
      </w:r>
    </w:p>
    <w:p w14:paraId="5F5BC9A9" w14:textId="77777777" w:rsidR="003A754D" w:rsidRPr="00343C5F" w:rsidRDefault="003A754D" w:rsidP="00EB335E">
      <w:pPr>
        <w:numPr>
          <w:ilvl w:val="0"/>
          <w:numId w:val="75"/>
        </w:numPr>
        <w:spacing w:before="1" w:after="0" w:line="240" w:lineRule="auto"/>
        <w:jc w:val="both"/>
        <w:rPr>
          <w:rFonts w:eastAsia="Times New Roman"/>
          <w:sz w:val="24"/>
          <w:szCs w:val="24"/>
        </w:rPr>
      </w:pPr>
      <w:r w:rsidRPr="00343C5F">
        <w:rPr>
          <w:rFonts w:eastAsia="Times New Roman"/>
          <w:sz w:val="24"/>
          <w:szCs w:val="24"/>
        </w:rPr>
        <w:t xml:space="preserve">Students are responsible for maintaining Surgical Experience Case List in written and electronic form on Platinum Planner with the following information:  the date, the surgical procedure, where the case was performed, the role the student performed and the preceptor.  This will become part of the student’s permanent clinical file and will be used to help determine the number of cases the student has successfully completed throughout the entire program.  Copies of all experience records can be obtained from Platinum Planner for up to one year after graduation.  The PROGRAM DIRECTOR will collect the Surgery Experience Case List weekly at post conference.  The PROGRAM </w:t>
      </w:r>
      <w:r w:rsidRPr="00343C5F">
        <w:rPr>
          <w:rFonts w:eastAsia="Times New Roman"/>
          <w:sz w:val="24"/>
          <w:szCs w:val="24"/>
        </w:rPr>
        <w:lastRenderedPageBreak/>
        <w:t>DIRECTOR will compare the clinical cases listed with the submitted Clinical Evaluations completed by the preceptors. </w:t>
      </w:r>
    </w:p>
    <w:p w14:paraId="5F542EA3" w14:textId="77777777" w:rsidR="003A754D" w:rsidRPr="00343C5F" w:rsidRDefault="003A754D" w:rsidP="003A754D">
      <w:pPr>
        <w:spacing w:before="1" w:after="0" w:line="240" w:lineRule="auto"/>
        <w:jc w:val="both"/>
        <w:rPr>
          <w:rFonts w:eastAsia="Times New Roman" w:cstheme="minorHAnsi"/>
          <w:sz w:val="24"/>
          <w:szCs w:val="24"/>
        </w:rPr>
      </w:pPr>
      <w:r w:rsidRPr="00343C5F">
        <w:rPr>
          <w:rFonts w:eastAsia="Times New Roman" w:cstheme="minorHAnsi"/>
          <w:sz w:val="24"/>
          <w:szCs w:val="24"/>
        </w:rPr>
        <w:t> </w:t>
      </w:r>
    </w:p>
    <w:p w14:paraId="3B8DFFAD" w14:textId="77777777" w:rsidR="003A754D" w:rsidRPr="00343C5F" w:rsidRDefault="003A754D" w:rsidP="00EB335E">
      <w:pPr>
        <w:numPr>
          <w:ilvl w:val="0"/>
          <w:numId w:val="76"/>
        </w:numPr>
        <w:spacing w:before="1" w:after="0" w:line="240" w:lineRule="auto"/>
        <w:jc w:val="both"/>
        <w:rPr>
          <w:rFonts w:eastAsia="Times New Roman" w:cstheme="minorHAnsi"/>
          <w:sz w:val="24"/>
          <w:szCs w:val="24"/>
        </w:rPr>
      </w:pPr>
      <w:r w:rsidRPr="00343C5F">
        <w:rPr>
          <w:rFonts w:eastAsia="Times New Roman" w:cstheme="minorHAnsi"/>
          <w:sz w:val="24"/>
          <w:szCs w:val="24"/>
        </w:rPr>
        <w:t>Completion of the Surgery Experience Case List is mandatory.  Any student found falsifying information on the Surgery Experience Case List will be administratively withdrawn from the program. </w:t>
      </w:r>
    </w:p>
    <w:p w14:paraId="51966F3B" w14:textId="77777777" w:rsidR="003A754D" w:rsidRPr="00343C5F" w:rsidRDefault="003A754D" w:rsidP="003A754D">
      <w:pPr>
        <w:spacing w:before="1" w:after="0" w:line="240" w:lineRule="auto"/>
        <w:ind w:left="720"/>
        <w:jc w:val="both"/>
        <w:rPr>
          <w:rFonts w:eastAsia="Times New Roman"/>
          <w:sz w:val="24"/>
          <w:szCs w:val="24"/>
        </w:rPr>
      </w:pPr>
    </w:p>
    <w:p w14:paraId="13360D0B" w14:textId="77777777" w:rsidR="003A754D" w:rsidRPr="00343C5F" w:rsidRDefault="003A754D" w:rsidP="003A754D">
      <w:pPr>
        <w:rPr>
          <w:rFonts w:eastAsia="Times New Roman" w:cstheme="minorHAnsi"/>
          <w:sz w:val="24"/>
          <w:szCs w:val="24"/>
        </w:rPr>
      </w:pPr>
      <w:r w:rsidRPr="00343C5F">
        <w:rPr>
          <w:rFonts w:eastAsia="Times New Roman" w:cstheme="minorHAnsi"/>
          <w:sz w:val="24"/>
          <w:szCs w:val="24"/>
        </w:rPr>
        <w:t> 3.</w:t>
      </w:r>
      <w:r w:rsidRPr="00343C5F">
        <w:rPr>
          <w:rFonts w:eastAsia="Times New Roman" w:cstheme="minorHAnsi"/>
          <w:sz w:val="24"/>
          <w:szCs w:val="24"/>
        </w:rPr>
        <w:tab/>
      </w:r>
      <w:r w:rsidRPr="00343C5F">
        <w:rPr>
          <w:rFonts w:eastAsia="Times New Roman" w:cstheme="minorHAnsi"/>
          <w:b/>
          <w:sz w:val="24"/>
          <w:szCs w:val="24"/>
          <w:u w:val="single"/>
        </w:rPr>
        <w:t>Case Log Forms</w:t>
      </w:r>
      <w:r w:rsidRPr="00343C5F">
        <w:rPr>
          <w:rFonts w:eastAsia="Times New Roman" w:cstheme="minorHAnsi"/>
          <w:sz w:val="24"/>
          <w:szCs w:val="24"/>
        </w:rPr>
        <w:t xml:space="preserve"> </w:t>
      </w:r>
    </w:p>
    <w:p w14:paraId="1B9F13F9" w14:textId="77777777" w:rsidR="003A754D" w:rsidRPr="00343C5F" w:rsidRDefault="003A754D" w:rsidP="00EB335E">
      <w:pPr>
        <w:numPr>
          <w:ilvl w:val="0"/>
          <w:numId w:val="77"/>
        </w:numPr>
        <w:spacing w:before="1" w:after="0" w:line="240" w:lineRule="auto"/>
        <w:jc w:val="both"/>
        <w:rPr>
          <w:rFonts w:eastAsia="Times New Roman"/>
          <w:sz w:val="24"/>
          <w:szCs w:val="24"/>
        </w:rPr>
      </w:pPr>
      <w:r w:rsidRPr="00343C5F">
        <w:rPr>
          <w:rFonts w:eastAsia="Times New Roman"/>
          <w:sz w:val="24"/>
          <w:szCs w:val="24"/>
        </w:rPr>
        <w:t>Case Log Forms are used as a valuable teaching/learning tool for the student.   Completion of these forms by the student is mandatory.  Students are expected to submit completed Case Log Forms for each case in which the student performs the role of first scrub.  The Case Log forms consist of a detailed description of the case and thus enhance student’s knowledge on the different types of surgical procedures performed in the operating room. The Case Log form will be submitted through Platinum Planner to the CLINICAL COORDINATOR AND PROGRAM DIRECTOR at the end of each week.  The CLINICAL COORDINATOR will review each Case Log Form and provide feedback to the student.  Refer to course syllabi for each semester required amount of Case Log Forms.   </w:t>
      </w:r>
    </w:p>
    <w:p w14:paraId="40CDFB0B" w14:textId="77777777" w:rsidR="003A754D" w:rsidRPr="00343C5F" w:rsidRDefault="003A754D" w:rsidP="003A754D">
      <w:pPr>
        <w:spacing w:before="1" w:after="0" w:line="240" w:lineRule="auto"/>
        <w:jc w:val="both"/>
        <w:rPr>
          <w:rFonts w:eastAsia="Times New Roman" w:cstheme="minorHAnsi"/>
          <w:sz w:val="24"/>
          <w:szCs w:val="24"/>
        </w:rPr>
      </w:pPr>
    </w:p>
    <w:p w14:paraId="3924A8B1" w14:textId="77777777" w:rsidR="003A754D" w:rsidRPr="00343C5F" w:rsidRDefault="003A754D" w:rsidP="00EB335E">
      <w:pPr>
        <w:numPr>
          <w:ilvl w:val="0"/>
          <w:numId w:val="78"/>
        </w:numPr>
        <w:spacing w:before="1" w:after="0" w:line="240" w:lineRule="auto"/>
        <w:jc w:val="both"/>
        <w:rPr>
          <w:rFonts w:eastAsia="Times New Roman" w:cstheme="minorHAnsi"/>
          <w:b/>
          <w:sz w:val="24"/>
          <w:szCs w:val="24"/>
        </w:rPr>
      </w:pPr>
      <w:r w:rsidRPr="00343C5F">
        <w:rPr>
          <w:rFonts w:eastAsia="Times New Roman" w:cstheme="minorHAnsi"/>
          <w:b/>
          <w:sz w:val="24"/>
          <w:szCs w:val="24"/>
          <w:u w:val="single"/>
        </w:rPr>
        <w:t>Post Conference Weekly Journal Entries</w:t>
      </w:r>
      <w:r w:rsidRPr="00343C5F">
        <w:rPr>
          <w:rFonts w:eastAsia="Times New Roman" w:cstheme="minorHAnsi"/>
          <w:b/>
          <w:sz w:val="24"/>
          <w:szCs w:val="24"/>
        </w:rPr>
        <w:t> </w:t>
      </w:r>
    </w:p>
    <w:p w14:paraId="4E686405" w14:textId="77777777" w:rsidR="003A754D" w:rsidRPr="00343C5F" w:rsidRDefault="003A754D" w:rsidP="003A754D">
      <w:pPr>
        <w:spacing w:before="1" w:after="0" w:line="240" w:lineRule="auto"/>
        <w:jc w:val="both"/>
        <w:rPr>
          <w:rFonts w:eastAsia="Times New Roman" w:cstheme="minorHAnsi"/>
          <w:sz w:val="24"/>
          <w:szCs w:val="24"/>
        </w:rPr>
      </w:pPr>
      <w:r w:rsidRPr="00343C5F">
        <w:rPr>
          <w:rFonts w:eastAsia="Times New Roman" w:cstheme="minorHAnsi"/>
          <w:sz w:val="24"/>
          <w:szCs w:val="24"/>
        </w:rPr>
        <w:t> </w:t>
      </w:r>
    </w:p>
    <w:p w14:paraId="15D1E5DE" w14:textId="77777777" w:rsidR="003A754D" w:rsidRPr="00343C5F" w:rsidRDefault="003A754D" w:rsidP="00EB335E">
      <w:pPr>
        <w:numPr>
          <w:ilvl w:val="0"/>
          <w:numId w:val="79"/>
        </w:numPr>
        <w:spacing w:before="1" w:after="0" w:line="240" w:lineRule="auto"/>
        <w:jc w:val="both"/>
        <w:rPr>
          <w:rFonts w:eastAsia="Times New Roman" w:cstheme="minorHAnsi"/>
          <w:sz w:val="24"/>
          <w:szCs w:val="24"/>
        </w:rPr>
      </w:pPr>
      <w:r w:rsidRPr="00343C5F">
        <w:rPr>
          <w:rFonts w:eastAsia="Times New Roman" w:cstheme="minorHAnsi"/>
          <w:sz w:val="24"/>
          <w:szCs w:val="24"/>
        </w:rPr>
        <w:t>Each student will be required to complete a journal entry each week during post-conference and/or Blackboard throughout the program during the clinical rotations.  The weekly journal entries are a way for the student to reflect on that week’s clinical experience.  The journal is designed to encourage the students learning experience.   </w:t>
      </w:r>
    </w:p>
    <w:p w14:paraId="306C2527" w14:textId="77777777" w:rsidR="003A754D" w:rsidRPr="00343C5F" w:rsidRDefault="003A754D" w:rsidP="003A754D">
      <w:pPr>
        <w:spacing w:before="1" w:after="0" w:line="240" w:lineRule="auto"/>
        <w:jc w:val="both"/>
        <w:rPr>
          <w:rFonts w:eastAsia="Times New Roman" w:cstheme="minorHAnsi"/>
          <w:sz w:val="24"/>
          <w:szCs w:val="24"/>
        </w:rPr>
      </w:pPr>
      <w:r w:rsidRPr="00343C5F">
        <w:rPr>
          <w:rFonts w:eastAsia="Times New Roman" w:cstheme="minorHAnsi"/>
          <w:sz w:val="24"/>
          <w:szCs w:val="24"/>
        </w:rPr>
        <w:t> </w:t>
      </w:r>
    </w:p>
    <w:p w14:paraId="3FDA2927" w14:textId="77777777" w:rsidR="003A754D" w:rsidRPr="00343C5F" w:rsidRDefault="003A754D" w:rsidP="00EB335E">
      <w:pPr>
        <w:numPr>
          <w:ilvl w:val="0"/>
          <w:numId w:val="94"/>
        </w:numPr>
        <w:spacing w:before="1" w:after="0" w:line="240" w:lineRule="auto"/>
        <w:contextualSpacing/>
        <w:jc w:val="both"/>
        <w:rPr>
          <w:rFonts w:eastAsia="Times New Roman" w:cstheme="minorHAnsi"/>
          <w:b/>
          <w:sz w:val="24"/>
          <w:szCs w:val="24"/>
          <w:u w:val="single"/>
        </w:rPr>
      </w:pPr>
      <w:r w:rsidRPr="00343C5F">
        <w:rPr>
          <w:rFonts w:eastAsia="Times New Roman" w:cstheme="minorHAnsi"/>
          <w:b/>
          <w:sz w:val="24"/>
          <w:szCs w:val="24"/>
          <w:u w:val="single"/>
        </w:rPr>
        <w:t>Clinical Case Studies</w:t>
      </w:r>
    </w:p>
    <w:p w14:paraId="2F698ACC" w14:textId="77777777" w:rsidR="003A754D" w:rsidRPr="00343C5F" w:rsidRDefault="003A754D" w:rsidP="003A754D">
      <w:pPr>
        <w:spacing w:before="1" w:after="0" w:line="240" w:lineRule="auto"/>
        <w:ind w:left="720"/>
        <w:contextualSpacing/>
        <w:jc w:val="both"/>
        <w:rPr>
          <w:rFonts w:eastAsia="Times New Roman" w:cstheme="minorHAnsi"/>
          <w:b/>
          <w:sz w:val="24"/>
          <w:szCs w:val="24"/>
          <w:u w:val="single"/>
        </w:rPr>
      </w:pPr>
    </w:p>
    <w:p w14:paraId="7EFE6E7A" w14:textId="77777777" w:rsidR="003A754D" w:rsidRPr="00343C5F" w:rsidRDefault="003A754D" w:rsidP="00EB335E">
      <w:pPr>
        <w:numPr>
          <w:ilvl w:val="0"/>
          <w:numId w:val="93"/>
        </w:numPr>
        <w:spacing w:before="1" w:after="0" w:line="240" w:lineRule="auto"/>
        <w:contextualSpacing/>
        <w:jc w:val="both"/>
        <w:rPr>
          <w:rFonts w:eastAsia="Times New Roman"/>
          <w:b/>
          <w:sz w:val="24"/>
          <w:szCs w:val="24"/>
          <w:u w:val="single"/>
        </w:rPr>
      </w:pPr>
      <w:r w:rsidRPr="00343C5F">
        <w:rPr>
          <w:rFonts w:eastAsia="Times New Roman"/>
          <w:sz w:val="24"/>
          <w:szCs w:val="24"/>
        </w:rPr>
        <w:t xml:space="preserve">Students are required to complete a weekly case study on one surgery they are scrubbed into each week.  Each week they will be required to do a case study on a different surgery. </w:t>
      </w:r>
      <w:r w:rsidRPr="00343C5F">
        <w:rPr>
          <w:rFonts w:eastAsia="Times New Roman"/>
          <w:sz w:val="24"/>
          <w:szCs w:val="24"/>
          <w:highlight w:val="yellow"/>
        </w:rPr>
        <w:t>Name, date, and week of case study is vital and will not be accepted if left blank. You will have up to 3 days past the due date to turn in your case study</w:t>
      </w:r>
      <w:r w:rsidRPr="00343C5F">
        <w:rPr>
          <w:rFonts w:eastAsia="Times New Roman"/>
          <w:sz w:val="24"/>
          <w:szCs w:val="24"/>
        </w:rPr>
        <w:t xml:space="preserve"> or you will receive a zero for that week. Students are not allowed to do case studies on the same surgery more than once. This is to help students understand and learn why the surgery is being performed, the instruments, supplies, equipment needed, medications being used, sutures being used, positioning for surgical site, sequence of events for different types of surgeries, drains and dressings, how, when and why each instrument is used, preoperative diagnosis, postoperative diagnosis.</w:t>
      </w:r>
    </w:p>
    <w:p w14:paraId="01E12B45" w14:textId="77777777" w:rsidR="003A754D" w:rsidRPr="00343C5F" w:rsidRDefault="003A754D" w:rsidP="003A754D">
      <w:pPr>
        <w:spacing w:before="1" w:after="0" w:line="240" w:lineRule="auto"/>
        <w:jc w:val="both"/>
        <w:rPr>
          <w:rFonts w:eastAsia="Times New Roman" w:cstheme="minorHAnsi"/>
          <w:sz w:val="24"/>
          <w:szCs w:val="24"/>
        </w:rPr>
      </w:pPr>
    </w:p>
    <w:p w14:paraId="3645ADBD" w14:textId="77777777" w:rsidR="003A754D" w:rsidRPr="00343C5F" w:rsidRDefault="003A754D" w:rsidP="003A754D">
      <w:pPr>
        <w:spacing w:before="1" w:after="0" w:line="240" w:lineRule="auto"/>
        <w:jc w:val="both"/>
        <w:rPr>
          <w:rFonts w:eastAsia="Times New Roman" w:cstheme="minorHAnsi"/>
          <w:sz w:val="24"/>
          <w:szCs w:val="24"/>
        </w:rPr>
      </w:pPr>
    </w:p>
    <w:p w14:paraId="2A2703EE" w14:textId="77777777" w:rsidR="003A754D" w:rsidRPr="00343C5F" w:rsidRDefault="003A754D" w:rsidP="00EB335E">
      <w:pPr>
        <w:numPr>
          <w:ilvl w:val="0"/>
          <w:numId w:val="94"/>
        </w:numPr>
        <w:spacing w:before="1" w:after="0" w:line="240" w:lineRule="auto"/>
        <w:contextualSpacing/>
        <w:jc w:val="both"/>
        <w:rPr>
          <w:rFonts w:eastAsia="Times New Roman" w:cstheme="minorHAnsi"/>
          <w:b/>
          <w:sz w:val="24"/>
          <w:szCs w:val="24"/>
        </w:rPr>
      </w:pPr>
      <w:r w:rsidRPr="00343C5F">
        <w:rPr>
          <w:rFonts w:eastAsia="Times New Roman" w:cstheme="minorHAnsi"/>
          <w:b/>
          <w:sz w:val="24"/>
          <w:szCs w:val="24"/>
          <w:u w:val="single"/>
        </w:rPr>
        <w:t>Clinical Case Requirements and Levels</w:t>
      </w:r>
      <w:r w:rsidRPr="00343C5F">
        <w:rPr>
          <w:rFonts w:eastAsia="Times New Roman" w:cstheme="minorHAnsi"/>
          <w:b/>
          <w:sz w:val="24"/>
          <w:szCs w:val="24"/>
        </w:rPr>
        <w:t> </w:t>
      </w:r>
    </w:p>
    <w:p w14:paraId="35CE8AE4" w14:textId="77777777" w:rsidR="003A754D" w:rsidRPr="00343C5F" w:rsidRDefault="003A754D" w:rsidP="003A754D">
      <w:pPr>
        <w:spacing w:before="1" w:after="0" w:line="240" w:lineRule="auto"/>
        <w:jc w:val="both"/>
        <w:rPr>
          <w:rFonts w:eastAsia="Times New Roman" w:cstheme="minorHAnsi"/>
          <w:sz w:val="24"/>
          <w:szCs w:val="24"/>
        </w:rPr>
      </w:pPr>
      <w:r w:rsidRPr="00343C5F">
        <w:rPr>
          <w:rFonts w:eastAsia="Times New Roman" w:cstheme="minorHAnsi"/>
          <w:sz w:val="24"/>
          <w:szCs w:val="24"/>
        </w:rPr>
        <w:t> </w:t>
      </w:r>
    </w:p>
    <w:p w14:paraId="4FB326F7" w14:textId="77777777" w:rsidR="003A754D" w:rsidRPr="00343C5F" w:rsidRDefault="003A754D" w:rsidP="00EB335E">
      <w:pPr>
        <w:numPr>
          <w:ilvl w:val="0"/>
          <w:numId w:val="80"/>
        </w:numPr>
        <w:spacing w:before="1" w:after="0" w:line="240" w:lineRule="auto"/>
        <w:jc w:val="both"/>
        <w:rPr>
          <w:rFonts w:eastAsia="Times New Roman"/>
          <w:sz w:val="24"/>
          <w:szCs w:val="24"/>
        </w:rPr>
      </w:pPr>
      <w:r w:rsidRPr="00343C5F">
        <w:rPr>
          <w:rFonts w:eastAsia="Times New Roman"/>
          <w:sz w:val="24"/>
          <w:szCs w:val="24"/>
        </w:rPr>
        <w:t xml:space="preserve">The student is responsible for completion of a set number of cases as stated in the Core Curriculum for Surgical Technology.  The minimum number of cases is 120, students are </w:t>
      </w:r>
      <w:r w:rsidRPr="00343C5F">
        <w:rPr>
          <w:rFonts w:eastAsia="Times New Roman"/>
          <w:sz w:val="24"/>
          <w:szCs w:val="24"/>
        </w:rPr>
        <w:lastRenderedPageBreak/>
        <w:t>encouraged to help perform as many cases as possible.  The cases are to be completed throughout the program.  Of the 120 cases that the student must complete eighty (80) cases must be completed in the First Scrub Role, defined by the Core Curriculum for Surgical Technology, in which twenty (20) must be in general surgery and the additional sixty (60) must be in a minimum of four surgical specialties.  The remaining cases can be performed in the First Scrub Role or Second Scrub Role as defined by the Core Curriculum for Surgical Technology.   </w:t>
      </w:r>
    </w:p>
    <w:p w14:paraId="26EABF47" w14:textId="77777777" w:rsidR="003A754D" w:rsidRPr="00343C5F" w:rsidRDefault="003A754D" w:rsidP="003A754D">
      <w:pPr>
        <w:spacing w:before="1" w:after="0" w:line="240" w:lineRule="auto"/>
        <w:jc w:val="both"/>
        <w:rPr>
          <w:rFonts w:eastAsia="Times New Roman"/>
          <w:sz w:val="24"/>
          <w:szCs w:val="24"/>
        </w:rPr>
      </w:pPr>
    </w:p>
    <w:p w14:paraId="16B8CFB3" w14:textId="77777777" w:rsidR="003A754D" w:rsidRPr="00343C5F" w:rsidRDefault="003A754D" w:rsidP="00EB335E">
      <w:pPr>
        <w:numPr>
          <w:ilvl w:val="0"/>
          <w:numId w:val="93"/>
        </w:numPr>
        <w:spacing w:before="1" w:after="0" w:line="240" w:lineRule="auto"/>
        <w:contextualSpacing/>
        <w:jc w:val="both"/>
        <w:rPr>
          <w:rFonts w:eastAsia="Times New Roman"/>
          <w:sz w:val="24"/>
          <w:szCs w:val="24"/>
        </w:rPr>
      </w:pPr>
      <w:r w:rsidRPr="00343C5F">
        <w:rPr>
          <w:rFonts w:eastAsia="Times New Roman"/>
          <w:sz w:val="24"/>
          <w:szCs w:val="24"/>
        </w:rPr>
        <w:t>Observation Role cases will not be counted toward the required 120 case count but must be documented in the Clinical Practicum Manual.</w:t>
      </w:r>
    </w:p>
    <w:p w14:paraId="4B04D5C0" w14:textId="77777777" w:rsidR="003A754D" w:rsidRPr="00343C5F" w:rsidRDefault="003A754D" w:rsidP="003A754D">
      <w:pPr>
        <w:spacing w:before="1" w:after="0" w:line="240" w:lineRule="auto"/>
        <w:ind w:left="720"/>
        <w:jc w:val="both"/>
        <w:rPr>
          <w:rFonts w:eastAsia="Times New Roman" w:cstheme="minorHAnsi"/>
          <w:sz w:val="24"/>
          <w:szCs w:val="24"/>
        </w:rPr>
      </w:pPr>
    </w:p>
    <w:p w14:paraId="13890AC8" w14:textId="77777777" w:rsidR="003A754D" w:rsidRPr="00343C5F" w:rsidRDefault="003A754D" w:rsidP="00EB335E">
      <w:pPr>
        <w:numPr>
          <w:ilvl w:val="0"/>
          <w:numId w:val="81"/>
        </w:numPr>
        <w:spacing w:before="1" w:after="0" w:line="240" w:lineRule="auto"/>
        <w:jc w:val="both"/>
        <w:rPr>
          <w:rFonts w:eastAsia="Times New Roman" w:cstheme="minorHAnsi"/>
          <w:sz w:val="24"/>
          <w:szCs w:val="24"/>
        </w:rPr>
      </w:pPr>
      <w:r w:rsidRPr="00343C5F">
        <w:rPr>
          <w:rFonts w:eastAsia="Times New Roman" w:cstheme="minorHAnsi"/>
          <w:sz w:val="24"/>
          <w:szCs w:val="24"/>
        </w:rPr>
        <w:t>In addition to the Core Curriculum guidelines, the following is a breakdown of the 120 cases to be performed in the first scrub and/or second scrub role as determined by the program: </w:t>
      </w:r>
    </w:p>
    <w:p w14:paraId="0B6F60F1" w14:textId="77777777" w:rsidR="003A754D" w:rsidRPr="00343C5F" w:rsidRDefault="003A754D" w:rsidP="003A754D">
      <w:pPr>
        <w:spacing w:before="1" w:after="0" w:line="240" w:lineRule="auto"/>
        <w:jc w:val="both"/>
        <w:rPr>
          <w:rFonts w:eastAsia="Times New Roman" w:cstheme="minorHAnsi"/>
          <w:b/>
          <w:sz w:val="24"/>
          <w:szCs w:val="24"/>
        </w:rPr>
      </w:pPr>
      <w:r w:rsidRPr="00343C5F">
        <w:rPr>
          <w:rFonts w:eastAsia="Times New Roman" w:cstheme="minorHAnsi"/>
          <w:sz w:val="24"/>
          <w:szCs w:val="24"/>
        </w:rPr>
        <w:t xml:space="preserve">                                                                             </w:t>
      </w:r>
      <w:r w:rsidRPr="00343C5F">
        <w:rPr>
          <w:rFonts w:eastAsia="Times New Roman" w:cstheme="minorHAnsi"/>
          <w:b/>
          <w:sz w:val="24"/>
          <w:szCs w:val="24"/>
        </w:rPr>
        <w:t xml:space="preserve">  </w:t>
      </w:r>
      <w:r w:rsidRPr="00343C5F">
        <w:rPr>
          <w:rFonts w:eastAsia="Times New Roman"/>
          <w:b/>
          <w:sz w:val="24"/>
          <w:szCs w:val="24"/>
          <w:u w:val="single"/>
        </w:rPr>
        <w:t>Core: 30</w:t>
      </w:r>
      <w:r w:rsidRPr="00343C5F">
        <w:rPr>
          <w:rFonts w:eastAsia="Times New Roman"/>
          <w:b/>
          <w:sz w:val="24"/>
          <w:szCs w:val="24"/>
        </w:rPr>
        <w:t xml:space="preserve"> </w:t>
      </w:r>
    </w:p>
    <w:p w14:paraId="4AE6BF90" w14:textId="77777777" w:rsidR="003A754D" w:rsidRPr="00343C5F" w:rsidRDefault="003A754D" w:rsidP="003A754D">
      <w:pPr>
        <w:spacing w:before="1" w:after="0" w:line="240" w:lineRule="auto"/>
        <w:jc w:val="center"/>
        <w:rPr>
          <w:rFonts w:eastAsia="Times New Roman"/>
          <w:sz w:val="24"/>
          <w:szCs w:val="24"/>
        </w:rPr>
      </w:pPr>
      <w:r w:rsidRPr="00343C5F">
        <w:rPr>
          <w:rFonts w:eastAsia="Times New Roman"/>
          <w:sz w:val="24"/>
          <w:szCs w:val="24"/>
        </w:rPr>
        <w:t xml:space="preserve">General </w:t>
      </w:r>
    </w:p>
    <w:p w14:paraId="114FD221" w14:textId="77777777" w:rsidR="003A754D" w:rsidRPr="00343C5F" w:rsidRDefault="003A754D" w:rsidP="003A754D">
      <w:pPr>
        <w:spacing w:before="1" w:after="0" w:line="240" w:lineRule="auto"/>
        <w:jc w:val="center"/>
        <w:rPr>
          <w:rFonts w:eastAsia="Times New Roman"/>
          <w:sz w:val="24"/>
          <w:szCs w:val="24"/>
          <w:u w:val="single"/>
        </w:rPr>
      </w:pPr>
    </w:p>
    <w:p w14:paraId="3E3CF529" w14:textId="77777777" w:rsidR="003A754D" w:rsidRPr="00343C5F" w:rsidRDefault="003A754D" w:rsidP="003A754D">
      <w:pPr>
        <w:spacing w:before="1" w:after="0" w:line="240" w:lineRule="auto"/>
        <w:jc w:val="center"/>
        <w:rPr>
          <w:rFonts w:eastAsia="Times New Roman"/>
          <w:b/>
          <w:sz w:val="24"/>
          <w:szCs w:val="24"/>
        </w:rPr>
      </w:pPr>
      <w:r w:rsidRPr="00343C5F">
        <w:rPr>
          <w:rFonts w:eastAsia="Times New Roman"/>
          <w:b/>
          <w:sz w:val="24"/>
          <w:szCs w:val="24"/>
          <w:u w:val="single"/>
        </w:rPr>
        <w:t>Specialties: 90</w:t>
      </w:r>
    </w:p>
    <w:p w14:paraId="4395F013" w14:textId="77777777" w:rsidR="003A754D" w:rsidRPr="00343C5F" w:rsidRDefault="003A754D" w:rsidP="003A754D">
      <w:pPr>
        <w:spacing w:before="1" w:after="0" w:line="240" w:lineRule="auto"/>
        <w:jc w:val="center"/>
        <w:rPr>
          <w:rFonts w:eastAsia="Times New Roman"/>
          <w:sz w:val="24"/>
          <w:szCs w:val="24"/>
        </w:rPr>
      </w:pPr>
      <w:r w:rsidRPr="00343C5F">
        <w:rPr>
          <w:rFonts w:eastAsia="Times New Roman"/>
          <w:sz w:val="24"/>
          <w:szCs w:val="24"/>
        </w:rPr>
        <w:t>Plastics and Reconstructive</w:t>
      </w:r>
    </w:p>
    <w:p w14:paraId="6A27DBFF" w14:textId="77777777" w:rsidR="003A754D" w:rsidRPr="00343C5F" w:rsidRDefault="003A754D" w:rsidP="003A754D">
      <w:pPr>
        <w:spacing w:before="1" w:after="0" w:line="240" w:lineRule="auto"/>
        <w:jc w:val="center"/>
        <w:rPr>
          <w:rFonts w:eastAsia="Times New Roman"/>
          <w:sz w:val="24"/>
          <w:szCs w:val="24"/>
        </w:rPr>
      </w:pPr>
      <w:r w:rsidRPr="00343C5F">
        <w:rPr>
          <w:rFonts w:eastAsia="Times New Roman"/>
          <w:sz w:val="24"/>
          <w:szCs w:val="24"/>
        </w:rPr>
        <w:t xml:space="preserve">Neurology </w:t>
      </w:r>
    </w:p>
    <w:p w14:paraId="162FB056" w14:textId="77777777" w:rsidR="003A754D" w:rsidRPr="00343C5F" w:rsidRDefault="003A754D" w:rsidP="003A754D">
      <w:pPr>
        <w:spacing w:before="1" w:after="0" w:line="240" w:lineRule="auto"/>
        <w:jc w:val="center"/>
        <w:rPr>
          <w:rFonts w:eastAsia="Times New Roman"/>
          <w:sz w:val="24"/>
          <w:szCs w:val="24"/>
        </w:rPr>
      </w:pPr>
      <w:r w:rsidRPr="00343C5F">
        <w:rPr>
          <w:rFonts w:eastAsia="Times New Roman"/>
          <w:sz w:val="24"/>
          <w:szCs w:val="24"/>
        </w:rPr>
        <w:t>Eyes (Ophthalmologic)</w:t>
      </w:r>
    </w:p>
    <w:p w14:paraId="3E8C9FE5" w14:textId="77777777" w:rsidR="003A754D" w:rsidRPr="00343C5F" w:rsidRDefault="003A754D" w:rsidP="003A754D">
      <w:pPr>
        <w:spacing w:before="1" w:after="0" w:line="240" w:lineRule="auto"/>
        <w:jc w:val="center"/>
        <w:rPr>
          <w:rFonts w:eastAsia="Times New Roman"/>
          <w:sz w:val="24"/>
          <w:szCs w:val="24"/>
        </w:rPr>
      </w:pPr>
      <w:r w:rsidRPr="00343C5F">
        <w:rPr>
          <w:rFonts w:eastAsia="Times New Roman"/>
          <w:sz w:val="24"/>
          <w:szCs w:val="24"/>
        </w:rPr>
        <w:t xml:space="preserve">OB/Gynecology </w:t>
      </w:r>
    </w:p>
    <w:p w14:paraId="33DEE710" w14:textId="77777777" w:rsidR="003A754D" w:rsidRPr="00343C5F" w:rsidRDefault="003A754D" w:rsidP="003A754D">
      <w:pPr>
        <w:spacing w:before="1" w:after="0" w:line="240" w:lineRule="auto"/>
        <w:jc w:val="center"/>
        <w:rPr>
          <w:rFonts w:eastAsia="Times New Roman"/>
          <w:sz w:val="24"/>
          <w:szCs w:val="24"/>
        </w:rPr>
      </w:pPr>
      <w:r w:rsidRPr="00343C5F">
        <w:rPr>
          <w:rFonts w:eastAsia="Times New Roman"/>
          <w:sz w:val="24"/>
          <w:szCs w:val="24"/>
        </w:rPr>
        <w:t xml:space="preserve">Orthopedics </w:t>
      </w:r>
    </w:p>
    <w:p w14:paraId="0953269C" w14:textId="77777777" w:rsidR="003A754D" w:rsidRPr="00343C5F" w:rsidRDefault="003A754D" w:rsidP="003A754D">
      <w:pPr>
        <w:spacing w:before="1" w:after="0" w:line="240" w:lineRule="auto"/>
        <w:jc w:val="center"/>
        <w:rPr>
          <w:rFonts w:eastAsia="Times New Roman"/>
          <w:sz w:val="24"/>
          <w:szCs w:val="24"/>
        </w:rPr>
      </w:pPr>
      <w:r w:rsidRPr="00343C5F">
        <w:rPr>
          <w:rFonts w:eastAsia="Times New Roman"/>
          <w:sz w:val="24"/>
          <w:szCs w:val="24"/>
        </w:rPr>
        <w:t xml:space="preserve">Urology </w:t>
      </w:r>
    </w:p>
    <w:p w14:paraId="55FCE153" w14:textId="77777777" w:rsidR="003A754D" w:rsidRPr="00343C5F" w:rsidRDefault="003A754D" w:rsidP="003A754D">
      <w:pPr>
        <w:spacing w:before="1" w:after="0" w:line="240" w:lineRule="auto"/>
        <w:jc w:val="center"/>
        <w:rPr>
          <w:rFonts w:eastAsia="Times New Roman"/>
          <w:sz w:val="24"/>
          <w:szCs w:val="24"/>
        </w:rPr>
      </w:pPr>
      <w:r w:rsidRPr="00343C5F">
        <w:rPr>
          <w:rFonts w:eastAsia="Times New Roman"/>
          <w:sz w:val="24"/>
          <w:szCs w:val="24"/>
        </w:rPr>
        <w:t xml:space="preserve">ENT </w:t>
      </w:r>
    </w:p>
    <w:p w14:paraId="615CFEE6" w14:textId="77777777" w:rsidR="003A754D" w:rsidRPr="00343C5F" w:rsidRDefault="003A754D" w:rsidP="003A754D">
      <w:pPr>
        <w:spacing w:before="1" w:after="0" w:line="240" w:lineRule="auto"/>
        <w:jc w:val="center"/>
        <w:rPr>
          <w:rFonts w:eastAsia="Times New Roman"/>
          <w:sz w:val="24"/>
          <w:szCs w:val="24"/>
        </w:rPr>
      </w:pPr>
      <w:r w:rsidRPr="00343C5F">
        <w:rPr>
          <w:rFonts w:eastAsia="Times New Roman"/>
          <w:sz w:val="24"/>
          <w:szCs w:val="24"/>
        </w:rPr>
        <w:t xml:space="preserve">Oral/Maxillofacial </w:t>
      </w:r>
    </w:p>
    <w:p w14:paraId="47AB9DEA" w14:textId="77777777" w:rsidR="003A754D" w:rsidRPr="00343C5F" w:rsidRDefault="003A754D" w:rsidP="003A754D">
      <w:pPr>
        <w:spacing w:before="1" w:after="0" w:line="240" w:lineRule="auto"/>
        <w:jc w:val="center"/>
        <w:rPr>
          <w:rFonts w:eastAsia="Times New Roman"/>
          <w:sz w:val="24"/>
          <w:szCs w:val="24"/>
        </w:rPr>
      </w:pPr>
      <w:r w:rsidRPr="00343C5F">
        <w:rPr>
          <w:rFonts w:eastAsia="Times New Roman"/>
          <w:sz w:val="24"/>
          <w:szCs w:val="24"/>
        </w:rPr>
        <w:t xml:space="preserve">Cardiothoracic </w:t>
      </w:r>
    </w:p>
    <w:p w14:paraId="1DD5E41D" w14:textId="77777777" w:rsidR="003A754D" w:rsidRPr="00343C5F" w:rsidRDefault="003A754D" w:rsidP="003A754D">
      <w:pPr>
        <w:spacing w:before="1" w:after="0" w:line="240" w:lineRule="auto"/>
        <w:jc w:val="center"/>
        <w:rPr>
          <w:rFonts w:eastAsia="Times New Roman"/>
          <w:sz w:val="24"/>
          <w:szCs w:val="24"/>
        </w:rPr>
      </w:pPr>
      <w:r w:rsidRPr="00343C5F">
        <w:rPr>
          <w:rFonts w:eastAsia="Times New Roman"/>
          <w:sz w:val="24"/>
          <w:szCs w:val="24"/>
        </w:rPr>
        <w:t>Peripheral Vascular</w:t>
      </w:r>
    </w:p>
    <w:p w14:paraId="319CF8AA" w14:textId="77777777" w:rsidR="003A754D" w:rsidRPr="00343C5F" w:rsidRDefault="003A754D" w:rsidP="003A754D">
      <w:pPr>
        <w:spacing w:before="1" w:after="0" w:line="240" w:lineRule="auto"/>
        <w:jc w:val="center"/>
        <w:rPr>
          <w:rFonts w:eastAsia="Times New Roman"/>
          <w:sz w:val="24"/>
          <w:szCs w:val="24"/>
        </w:rPr>
      </w:pPr>
      <w:r w:rsidRPr="00343C5F">
        <w:rPr>
          <w:rFonts w:eastAsia="Times New Roman"/>
          <w:sz w:val="24"/>
          <w:szCs w:val="24"/>
        </w:rPr>
        <w:t xml:space="preserve">Procurement and transplant </w:t>
      </w:r>
    </w:p>
    <w:p w14:paraId="6DFC5A36" w14:textId="77777777" w:rsidR="003A754D" w:rsidRPr="00343C5F" w:rsidRDefault="003A754D" w:rsidP="003A754D">
      <w:pPr>
        <w:spacing w:before="1" w:after="0" w:line="240" w:lineRule="auto"/>
        <w:jc w:val="center"/>
        <w:rPr>
          <w:rFonts w:eastAsia="Times New Roman"/>
          <w:sz w:val="24"/>
          <w:szCs w:val="24"/>
        </w:rPr>
      </w:pPr>
    </w:p>
    <w:p w14:paraId="051DBC43" w14:textId="77777777" w:rsidR="003A754D" w:rsidRPr="00343C5F" w:rsidRDefault="003A754D" w:rsidP="00EB335E">
      <w:pPr>
        <w:numPr>
          <w:ilvl w:val="0"/>
          <w:numId w:val="82"/>
        </w:numPr>
        <w:spacing w:before="1" w:after="0" w:line="240" w:lineRule="auto"/>
        <w:jc w:val="both"/>
        <w:rPr>
          <w:rFonts w:eastAsia="Times New Roman"/>
          <w:sz w:val="24"/>
          <w:szCs w:val="24"/>
        </w:rPr>
      </w:pPr>
      <w:r w:rsidRPr="00343C5F">
        <w:rPr>
          <w:rFonts w:eastAsia="Times New Roman"/>
          <w:sz w:val="24"/>
          <w:szCs w:val="24"/>
        </w:rPr>
        <w:t xml:space="preserve">Diagnostic Endoscopy cases (10) and Vaginal Delivery cases (5) </w:t>
      </w:r>
      <w:r w:rsidRPr="00343C5F">
        <w:rPr>
          <w:rFonts w:eastAsia="Times New Roman"/>
          <w:b/>
          <w:bCs/>
          <w:sz w:val="24"/>
          <w:szCs w:val="24"/>
        </w:rPr>
        <w:t>may be applied for 15 cases in the second scrub role</w:t>
      </w:r>
      <w:r w:rsidRPr="00343C5F">
        <w:rPr>
          <w:rFonts w:eastAsia="Times New Roman"/>
          <w:sz w:val="24"/>
          <w:szCs w:val="24"/>
        </w:rPr>
        <w:t xml:space="preserve"> count toward the 120 required cases. </w:t>
      </w:r>
    </w:p>
    <w:p w14:paraId="60CC0684" w14:textId="77777777" w:rsidR="003A754D" w:rsidRPr="00343C5F" w:rsidRDefault="003A754D" w:rsidP="003A754D">
      <w:pPr>
        <w:spacing w:before="1" w:after="0" w:line="240" w:lineRule="auto"/>
        <w:jc w:val="both"/>
        <w:rPr>
          <w:rFonts w:eastAsia="Times New Roman" w:cstheme="minorHAnsi"/>
          <w:sz w:val="24"/>
          <w:szCs w:val="24"/>
        </w:rPr>
      </w:pPr>
      <w:r w:rsidRPr="00343C5F">
        <w:rPr>
          <w:rFonts w:eastAsia="Times New Roman" w:cstheme="minorHAnsi"/>
          <w:sz w:val="24"/>
          <w:szCs w:val="24"/>
        </w:rPr>
        <w:t> </w:t>
      </w:r>
    </w:p>
    <w:p w14:paraId="0E22EE4B" w14:textId="77777777" w:rsidR="003A754D" w:rsidRPr="00343C5F" w:rsidRDefault="003A754D" w:rsidP="00EB335E">
      <w:pPr>
        <w:numPr>
          <w:ilvl w:val="0"/>
          <w:numId w:val="83"/>
        </w:numPr>
        <w:spacing w:before="1" w:after="0" w:line="240" w:lineRule="auto"/>
        <w:jc w:val="both"/>
        <w:rPr>
          <w:rFonts w:eastAsia="Times New Roman"/>
          <w:sz w:val="24"/>
          <w:szCs w:val="24"/>
        </w:rPr>
      </w:pPr>
      <w:r w:rsidRPr="00343C5F">
        <w:rPr>
          <w:rFonts w:eastAsia="Times New Roman"/>
          <w:sz w:val="24"/>
          <w:szCs w:val="24"/>
        </w:rPr>
        <w:t>In addition, when counting cases if a patient has two or more procedures performed from different surgery specialties, then the case will count as more than one procedure.  If the patient has a diagnostic procedure performed followed by removal/reconstruction it is counted as one case because the pathology is the same. </w:t>
      </w:r>
    </w:p>
    <w:p w14:paraId="6D1C5BC8" w14:textId="77777777" w:rsidR="003A754D" w:rsidRPr="00343C5F" w:rsidRDefault="003A754D" w:rsidP="003A754D">
      <w:pPr>
        <w:spacing w:before="1" w:after="0" w:line="240" w:lineRule="auto"/>
        <w:jc w:val="both"/>
        <w:rPr>
          <w:rFonts w:eastAsia="Times New Roman" w:cstheme="minorHAnsi"/>
          <w:sz w:val="24"/>
          <w:szCs w:val="24"/>
        </w:rPr>
      </w:pPr>
      <w:r w:rsidRPr="00343C5F">
        <w:rPr>
          <w:rFonts w:eastAsia="Times New Roman" w:cstheme="minorHAnsi"/>
          <w:sz w:val="24"/>
          <w:szCs w:val="24"/>
        </w:rPr>
        <w:t> </w:t>
      </w:r>
    </w:p>
    <w:p w14:paraId="73F9EBC2" w14:textId="77777777" w:rsidR="003A754D" w:rsidRPr="00343C5F" w:rsidRDefault="003A754D" w:rsidP="00EB335E">
      <w:pPr>
        <w:numPr>
          <w:ilvl w:val="0"/>
          <w:numId w:val="84"/>
        </w:numPr>
        <w:spacing w:before="1" w:after="0" w:line="240" w:lineRule="auto"/>
        <w:jc w:val="both"/>
        <w:rPr>
          <w:rFonts w:eastAsia="Times New Roman"/>
          <w:sz w:val="24"/>
          <w:szCs w:val="24"/>
        </w:rPr>
      </w:pPr>
      <w:r w:rsidRPr="00343C5F">
        <w:rPr>
          <w:rFonts w:eastAsia="Times New Roman"/>
          <w:sz w:val="24"/>
          <w:szCs w:val="24"/>
        </w:rPr>
        <w:t xml:space="preserve">In the instance that the minimum case load is not achieved the student will be given a grade of “I” (Incomplete) for Clinical Practicum II.  The minimum caseload requirement </w:t>
      </w:r>
    </w:p>
    <w:p w14:paraId="65C0A6BA" w14:textId="4C452F8C" w:rsidR="003A754D" w:rsidRPr="00343C5F" w:rsidRDefault="003A754D" w:rsidP="00135319">
      <w:pPr>
        <w:spacing w:before="1" w:after="0" w:line="240" w:lineRule="auto"/>
        <w:ind w:left="720"/>
        <w:jc w:val="both"/>
        <w:rPr>
          <w:rFonts w:eastAsia="Times New Roman"/>
          <w:sz w:val="24"/>
          <w:szCs w:val="24"/>
        </w:rPr>
      </w:pPr>
      <w:r w:rsidRPr="00343C5F">
        <w:rPr>
          <w:rFonts w:eastAsia="Times New Roman"/>
          <w:sz w:val="24"/>
          <w:szCs w:val="24"/>
        </w:rPr>
        <w:t>must be completed in order to meet graduation requirements (Refer to the Academic Catalog for the policy on a mark of “I”).  </w:t>
      </w:r>
    </w:p>
    <w:p w14:paraId="153DF2A4" w14:textId="04923CD2" w:rsidR="00135319" w:rsidRPr="00343C5F" w:rsidRDefault="00135319" w:rsidP="00135319">
      <w:pPr>
        <w:spacing w:before="1" w:after="0" w:line="240" w:lineRule="auto"/>
        <w:ind w:left="720"/>
        <w:jc w:val="both"/>
        <w:rPr>
          <w:rFonts w:eastAsia="Times New Roman"/>
          <w:sz w:val="24"/>
          <w:szCs w:val="24"/>
        </w:rPr>
      </w:pPr>
    </w:p>
    <w:p w14:paraId="79340373" w14:textId="77777777" w:rsidR="00135319" w:rsidRPr="00343C5F" w:rsidRDefault="00135319" w:rsidP="00135319">
      <w:pPr>
        <w:spacing w:before="1" w:after="0" w:line="240" w:lineRule="auto"/>
        <w:ind w:left="720"/>
        <w:jc w:val="both"/>
        <w:rPr>
          <w:rFonts w:eastAsia="Times New Roman"/>
          <w:sz w:val="24"/>
          <w:szCs w:val="24"/>
        </w:rPr>
      </w:pPr>
    </w:p>
    <w:p w14:paraId="2AC92BD3" w14:textId="77777777" w:rsidR="003A754D" w:rsidRPr="00343C5F" w:rsidRDefault="003A754D" w:rsidP="003A754D">
      <w:pPr>
        <w:spacing w:before="1" w:after="0" w:line="240" w:lineRule="auto"/>
        <w:jc w:val="both"/>
        <w:rPr>
          <w:rFonts w:eastAsia="Times New Roman" w:cstheme="minorHAnsi"/>
          <w:sz w:val="24"/>
          <w:szCs w:val="24"/>
          <w:u w:val="single"/>
        </w:rPr>
      </w:pPr>
      <w:r w:rsidRPr="00343C5F">
        <w:rPr>
          <w:rFonts w:eastAsia="Times New Roman" w:cstheme="minorHAnsi"/>
          <w:b/>
          <w:bCs/>
          <w:sz w:val="24"/>
          <w:szCs w:val="24"/>
          <w:u w:val="single"/>
        </w:rPr>
        <w:lastRenderedPageBreak/>
        <w:t>Clinical Requirements</w:t>
      </w:r>
      <w:r w:rsidRPr="00343C5F">
        <w:rPr>
          <w:rFonts w:eastAsia="Times New Roman" w:cstheme="minorHAnsi"/>
          <w:sz w:val="24"/>
          <w:szCs w:val="24"/>
          <w:u w:val="single"/>
        </w:rPr>
        <w:t> </w:t>
      </w:r>
    </w:p>
    <w:p w14:paraId="02A319F8" w14:textId="77777777" w:rsidR="003A754D" w:rsidRPr="00343C5F" w:rsidRDefault="003A754D" w:rsidP="003A754D">
      <w:pPr>
        <w:spacing w:before="1" w:after="0" w:line="240" w:lineRule="auto"/>
        <w:jc w:val="both"/>
        <w:rPr>
          <w:rFonts w:eastAsia="Times New Roman" w:cstheme="minorHAnsi"/>
          <w:sz w:val="24"/>
          <w:szCs w:val="24"/>
          <w:u w:val="single"/>
        </w:rPr>
      </w:pPr>
    </w:p>
    <w:p w14:paraId="4627EA2D" w14:textId="77777777" w:rsidR="003A754D" w:rsidRPr="00343C5F" w:rsidRDefault="003A754D" w:rsidP="00EB335E">
      <w:pPr>
        <w:numPr>
          <w:ilvl w:val="0"/>
          <w:numId w:val="85"/>
        </w:numPr>
        <w:spacing w:before="1" w:after="0" w:line="240" w:lineRule="auto"/>
        <w:jc w:val="both"/>
        <w:rPr>
          <w:rFonts w:eastAsia="Times New Roman"/>
          <w:sz w:val="24"/>
          <w:szCs w:val="24"/>
        </w:rPr>
      </w:pPr>
      <w:r w:rsidRPr="00343C5F">
        <w:rPr>
          <w:rFonts w:eastAsia="Times New Roman"/>
          <w:sz w:val="24"/>
          <w:szCs w:val="24"/>
        </w:rPr>
        <w:t>Complete Surgery Experience Case List (written and electronic) for every week assigned to clinical.  This will be turned in to the Clinical instructor on designated days. </w:t>
      </w:r>
    </w:p>
    <w:p w14:paraId="044FAB34" w14:textId="77777777" w:rsidR="003A754D" w:rsidRPr="00343C5F" w:rsidRDefault="003A754D" w:rsidP="003A754D">
      <w:pPr>
        <w:spacing w:before="1" w:after="0" w:line="240" w:lineRule="auto"/>
        <w:jc w:val="both"/>
        <w:rPr>
          <w:rFonts w:eastAsia="Times New Roman" w:cstheme="minorHAnsi"/>
          <w:sz w:val="24"/>
          <w:szCs w:val="24"/>
        </w:rPr>
      </w:pPr>
      <w:r w:rsidRPr="00343C5F">
        <w:rPr>
          <w:rFonts w:eastAsia="Times New Roman" w:cstheme="minorHAnsi"/>
          <w:sz w:val="24"/>
          <w:szCs w:val="24"/>
        </w:rPr>
        <w:t> </w:t>
      </w:r>
    </w:p>
    <w:p w14:paraId="7F678EC0" w14:textId="77777777" w:rsidR="003A754D" w:rsidRPr="00343C5F" w:rsidRDefault="003A754D" w:rsidP="00EB335E">
      <w:pPr>
        <w:numPr>
          <w:ilvl w:val="0"/>
          <w:numId w:val="86"/>
        </w:numPr>
        <w:spacing w:before="1" w:after="0" w:line="240" w:lineRule="auto"/>
        <w:jc w:val="both"/>
        <w:rPr>
          <w:rFonts w:eastAsia="Times New Roman" w:cstheme="minorHAnsi"/>
          <w:sz w:val="24"/>
          <w:szCs w:val="24"/>
        </w:rPr>
      </w:pPr>
      <w:r w:rsidRPr="00343C5F">
        <w:rPr>
          <w:rFonts w:eastAsia="Times New Roman" w:cstheme="minorHAnsi"/>
          <w:sz w:val="24"/>
          <w:szCs w:val="24"/>
        </w:rPr>
        <w:t>Submit the Clinical Competency Evaluation completed by the appropriate clinical faculty in Clinical Practicum I &amp; II.   </w:t>
      </w:r>
    </w:p>
    <w:p w14:paraId="42DC6A0A" w14:textId="77777777" w:rsidR="003A754D" w:rsidRPr="00343C5F" w:rsidRDefault="003A754D" w:rsidP="003A754D">
      <w:pPr>
        <w:spacing w:before="1" w:after="0" w:line="240" w:lineRule="auto"/>
        <w:jc w:val="both"/>
        <w:rPr>
          <w:rFonts w:eastAsia="Times New Roman" w:cstheme="minorHAnsi"/>
          <w:sz w:val="24"/>
          <w:szCs w:val="24"/>
        </w:rPr>
      </w:pPr>
      <w:r w:rsidRPr="00343C5F">
        <w:rPr>
          <w:rFonts w:eastAsia="Times New Roman" w:cstheme="minorHAnsi"/>
          <w:sz w:val="24"/>
          <w:szCs w:val="24"/>
        </w:rPr>
        <w:t> </w:t>
      </w:r>
    </w:p>
    <w:p w14:paraId="1CDCD914" w14:textId="77777777" w:rsidR="003A754D" w:rsidRPr="00343C5F" w:rsidRDefault="003A754D" w:rsidP="00EB335E">
      <w:pPr>
        <w:numPr>
          <w:ilvl w:val="0"/>
          <w:numId w:val="87"/>
        </w:numPr>
        <w:spacing w:before="1" w:after="0" w:line="240" w:lineRule="auto"/>
        <w:jc w:val="both"/>
        <w:rPr>
          <w:rFonts w:eastAsia="Times New Roman" w:cstheme="minorHAnsi"/>
          <w:sz w:val="24"/>
          <w:szCs w:val="24"/>
        </w:rPr>
      </w:pPr>
      <w:r w:rsidRPr="00343C5F">
        <w:rPr>
          <w:rFonts w:eastAsia="Times New Roman" w:cstheme="minorHAnsi"/>
          <w:sz w:val="24"/>
          <w:szCs w:val="24"/>
        </w:rPr>
        <w:t>Complete all written objectives and assignments as stated in the Syllabi.  </w:t>
      </w:r>
    </w:p>
    <w:p w14:paraId="5F8086C4" w14:textId="77777777" w:rsidR="003A754D" w:rsidRPr="00343C5F" w:rsidRDefault="003A754D" w:rsidP="003A754D">
      <w:pPr>
        <w:spacing w:before="1" w:after="0" w:line="240" w:lineRule="auto"/>
        <w:jc w:val="both"/>
        <w:rPr>
          <w:rFonts w:eastAsia="Times New Roman" w:cstheme="minorHAnsi"/>
          <w:sz w:val="24"/>
          <w:szCs w:val="24"/>
        </w:rPr>
      </w:pPr>
      <w:r w:rsidRPr="00343C5F">
        <w:rPr>
          <w:rFonts w:eastAsia="Times New Roman" w:cstheme="minorHAnsi"/>
          <w:sz w:val="24"/>
          <w:szCs w:val="24"/>
        </w:rPr>
        <w:t> </w:t>
      </w:r>
    </w:p>
    <w:p w14:paraId="60BEF760" w14:textId="77777777" w:rsidR="003A754D" w:rsidRPr="00343C5F" w:rsidRDefault="003A754D" w:rsidP="00EB335E">
      <w:pPr>
        <w:numPr>
          <w:ilvl w:val="0"/>
          <w:numId w:val="88"/>
        </w:numPr>
        <w:spacing w:before="1" w:after="0" w:line="240" w:lineRule="auto"/>
        <w:jc w:val="both"/>
        <w:rPr>
          <w:rFonts w:eastAsia="Times New Roman" w:cstheme="minorHAnsi"/>
          <w:sz w:val="24"/>
          <w:szCs w:val="24"/>
        </w:rPr>
      </w:pPr>
      <w:r w:rsidRPr="00343C5F">
        <w:rPr>
          <w:rFonts w:eastAsia="Times New Roman" w:cstheme="minorHAnsi"/>
          <w:sz w:val="24"/>
          <w:szCs w:val="24"/>
        </w:rPr>
        <w:t>Completion of a minimum of 120 cases in which 80 cases are done in the first scrub role.  The remaining 40 cases may be performed in the second scrub role. The preceptor will be required to verify the cases performed and how much was independently on the Daily Clinical Evaluations. </w:t>
      </w:r>
    </w:p>
    <w:p w14:paraId="1925067A" w14:textId="77777777" w:rsidR="003A754D" w:rsidRPr="00343C5F" w:rsidRDefault="003A754D" w:rsidP="003A754D">
      <w:pPr>
        <w:spacing w:before="1" w:after="0" w:line="240" w:lineRule="auto"/>
        <w:jc w:val="both"/>
        <w:rPr>
          <w:rFonts w:eastAsia="Times New Roman" w:cstheme="minorHAnsi"/>
          <w:sz w:val="24"/>
          <w:szCs w:val="24"/>
        </w:rPr>
      </w:pPr>
      <w:r w:rsidRPr="00343C5F">
        <w:rPr>
          <w:rFonts w:eastAsia="Times New Roman" w:cstheme="minorHAnsi"/>
          <w:sz w:val="24"/>
          <w:szCs w:val="24"/>
        </w:rPr>
        <w:t> </w:t>
      </w:r>
    </w:p>
    <w:p w14:paraId="3C763FAD" w14:textId="77777777" w:rsidR="003A754D" w:rsidRPr="00343C5F" w:rsidRDefault="003A754D" w:rsidP="003A754D">
      <w:pPr>
        <w:spacing w:before="1" w:after="0" w:line="240" w:lineRule="auto"/>
        <w:jc w:val="both"/>
        <w:rPr>
          <w:rFonts w:eastAsia="Times New Roman"/>
          <w:sz w:val="24"/>
          <w:szCs w:val="24"/>
        </w:rPr>
      </w:pPr>
      <w:r w:rsidRPr="00343C5F">
        <w:rPr>
          <w:rFonts w:eastAsia="Times New Roman"/>
          <w:sz w:val="24"/>
          <w:szCs w:val="24"/>
        </w:rPr>
        <w:t xml:space="preserve">If the standards are not met, the student will be placed in remedial work </w:t>
      </w:r>
      <w:r w:rsidRPr="00343C5F">
        <w:rPr>
          <w:rFonts w:eastAsia="Times New Roman" w:cstheme="minorHAnsi"/>
          <w:sz w:val="24"/>
          <w:szCs w:val="24"/>
        </w:rPr>
        <w:t> </w:t>
      </w:r>
    </w:p>
    <w:p w14:paraId="1F75A305" w14:textId="77777777" w:rsidR="003A754D" w:rsidRPr="00343C5F" w:rsidRDefault="003A754D" w:rsidP="003A754D">
      <w:pPr>
        <w:spacing w:before="1" w:after="0" w:line="240" w:lineRule="auto"/>
        <w:jc w:val="both"/>
        <w:rPr>
          <w:rFonts w:eastAsia="Times New Roman" w:cstheme="minorHAnsi"/>
          <w:b/>
          <w:bCs/>
          <w:sz w:val="24"/>
          <w:szCs w:val="24"/>
        </w:rPr>
      </w:pPr>
    </w:p>
    <w:p w14:paraId="7EFBC21E" w14:textId="77777777" w:rsidR="003A754D" w:rsidRPr="00343C5F" w:rsidRDefault="003A754D" w:rsidP="003A754D">
      <w:pPr>
        <w:spacing w:before="1" w:after="0" w:line="240" w:lineRule="auto"/>
        <w:jc w:val="both"/>
        <w:rPr>
          <w:rFonts w:eastAsia="Times New Roman" w:cstheme="minorHAnsi"/>
          <w:sz w:val="24"/>
          <w:szCs w:val="24"/>
          <w:u w:val="single"/>
        </w:rPr>
      </w:pPr>
      <w:r w:rsidRPr="00343C5F">
        <w:rPr>
          <w:rFonts w:eastAsia="Times New Roman" w:cstheme="minorHAnsi"/>
          <w:b/>
          <w:bCs/>
          <w:sz w:val="24"/>
          <w:szCs w:val="24"/>
          <w:u w:val="single"/>
        </w:rPr>
        <w:t>KEY POINTS</w:t>
      </w:r>
      <w:r w:rsidRPr="00343C5F">
        <w:rPr>
          <w:rFonts w:eastAsia="Times New Roman" w:cstheme="minorHAnsi"/>
          <w:sz w:val="24"/>
          <w:szCs w:val="24"/>
          <w:u w:val="single"/>
        </w:rPr>
        <w:t> </w:t>
      </w:r>
    </w:p>
    <w:p w14:paraId="1B52E7CB" w14:textId="77777777" w:rsidR="003A754D" w:rsidRPr="00343C5F" w:rsidRDefault="003A754D" w:rsidP="003A754D">
      <w:pPr>
        <w:spacing w:before="1" w:after="0" w:line="240" w:lineRule="auto"/>
        <w:jc w:val="both"/>
        <w:rPr>
          <w:rFonts w:eastAsia="Times New Roman" w:cstheme="minorHAnsi"/>
          <w:sz w:val="24"/>
          <w:szCs w:val="24"/>
        </w:rPr>
      </w:pPr>
      <w:r w:rsidRPr="00343C5F">
        <w:rPr>
          <w:rFonts w:eastAsia="Times New Roman" w:cstheme="minorHAnsi"/>
          <w:sz w:val="24"/>
          <w:szCs w:val="24"/>
        </w:rPr>
        <w:t> </w:t>
      </w:r>
    </w:p>
    <w:p w14:paraId="569329FE" w14:textId="77777777" w:rsidR="003A754D" w:rsidRPr="00343C5F" w:rsidRDefault="003A754D" w:rsidP="00EB335E">
      <w:pPr>
        <w:numPr>
          <w:ilvl w:val="0"/>
          <w:numId w:val="89"/>
        </w:numPr>
        <w:spacing w:before="1" w:after="0" w:line="240" w:lineRule="auto"/>
        <w:jc w:val="both"/>
        <w:rPr>
          <w:rFonts w:eastAsia="Times New Roman"/>
          <w:sz w:val="24"/>
          <w:szCs w:val="24"/>
        </w:rPr>
      </w:pPr>
      <w:r w:rsidRPr="00343C5F">
        <w:rPr>
          <w:rFonts w:eastAsia="Times New Roman"/>
          <w:sz w:val="24"/>
          <w:szCs w:val="24"/>
        </w:rPr>
        <w:t xml:space="preserve">Upon completing the review of this manual, the student will sign the form enclosed stating understanding of the policies and procedures outlined in this manual and </w:t>
      </w:r>
      <w:r w:rsidRPr="00343C5F">
        <w:rPr>
          <w:rFonts w:eastAsia="Times New Roman"/>
          <w:b/>
          <w:bCs/>
          <w:sz w:val="24"/>
          <w:szCs w:val="24"/>
        </w:rPr>
        <w:t>return it to the Director of Surgical Technology prior to the first clinical day.</w:t>
      </w:r>
      <w:r w:rsidRPr="00343C5F">
        <w:rPr>
          <w:rFonts w:eastAsia="Times New Roman"/>
          <w:sz w:val="24"/>
          <w:szCs w:val="24"/>
        </w:rPr>
        <w:t>  </w:t>
      </w:r>
    </w:p>
    <w:p w14:paraId="66BEC78B" w14:textId="77777777" w:rsidR="003A754D" w:rsidRPr="00343C5F" w:rsidRDefault="003A754D" w:rsidP="00EB335E">
      <w:pPr>
        <w:numPr>
          <w:ilvl w:val="0"/>
          <w:numId w:val="90"/>
        </w:numPr>
        <w:spacing w:before="1" w:after="0" w:line="240" w:lineRule="auto"/>
        <w:jc w:val="both"/>
        <w:rPr>
          <w:rFonts w:eastAsia="Times New Roman"/>
          <w:sz w:val="24"/>
          <w:szCs w:val="24"/>
        </w:rPr>
      </w:pPr>
      <w:r w:rsidRPr="00343C5F">
        <w:rPr>
          <w:rFonts w:eastAsia="Times New Roman"/>
          <w:sz w:val="24"/>
          <w:szCs w:val="24"/>
        </w:rPr>
        <w:t>Students will not ask to be dismissed early from clinical for any reason other than an emergency.  Students should never leave the clinical site early without obtaining permission from the Clinical Instructor and the Clinical Faculty. </w:t>
      </w:r>
    </w:p>
    <w:p w14:paraId="3FFA0A45" w14:textId="77777777" w:rsidR="003A754D" w:rsidRPr="00343C5F" w:rsidRDefault="003A754D" w:rsidP="00EB335E">
      <w:pPr>
        <w:numPr>
          <w:ilvl w:val="0"/>
          <w:numId w:val="91"/>
        </w:numPr>
        <w:spacing w:before="1" w:after="0" w:line="240" w:lineRule="auto"/>
        <w:jc w:val="both"/>
        <w:rPr>
          <w:rFonts w:eastAsia="Times New Roman"/>
          <w:sz w:val="24"/>
          <w:szCs w:val="24"/>
        </w:rPr>
      </w:pPr>
      <w:r w:rsidRPr="00343C5F">
        <w:rPr>
          <w:rFonts w:eastAsia="Times New Roman"/>
          <w:sz w:val="24"/>
          <w:szCs w:val="24"/>
        </w:rPr>
        <w:t xml:space="preserve">On the day of an absence, the student must contact the Program Director and Clinical Instructor 30 minutes prior to the beginning of the clinical shift by phone </w:t>
      </w:r>
      <w:r w:rsidRPr="00343C5F">
        <w:rPr>
          <w:rFonts w:eastAsia="Times New Roman"/>
          <w:b/>
          <w:bCs/>
          <w:sz w:val="24"/>
          <w:szCs w:val="24"/>
        </w:rPr>
        <w:t xml:space="preserve">and </w:t>
      </w:r>
      <w:r w:rsidRPr="00343C5F">
        <w:rPr>
          <w:rFonts w:eastAsia="Times New Roman"/>
          <w:sz w:val="24"/>
          <w:szCs w:val="24"/>
        </w:rPr>
        <w:t>the assigned affiliate department. </w:t>
      </w:r>
    </w:p>
    <w:p w14:paraId="7668CCAF" w14:textId="77777777" w:rsidR="003A754D" w:rsidRPr="00343C5F" w:rsidRDefault="003A754D" w:rsidP="00EB335E">
      <w:pPr>
        <w:numPr>
          <w:ilvl w:val="0"/>
          <w:numId w:val="92"/>
        </w:numPr>
        <w:spacing w:before="1" w:after="0" w:line="240" w:lineRule="auto"/>
        <w:jc w:val="both"/>
        <w:rPr>
          <w:rFonts w:eastAsia="Times New Roman"/>
          <w:sz w:val="24"/>
          <w:szCs w:val="24"/>
        </w:rPr>
      </w:pPr>
      <w:r w:rsidRPr="00343C5F">
        <w:rPr>
          <w:rFonts w:eastAsia="Times New Roman"/>
          <w:sz w:val="24"/>
          <w:szCs w:val="24"/>
        </w:rPr>
        <w:t>Students will submit all required documentation to the clinical instructor on assigned due dates. </w:t>
      </w:r>
    </w:p>
    <w:p w14:paraId="2D814AB0" w14:textId="77777777" w:rsidR="003A754D" w:rsidRPr="00343C5F" w:rsidRDefault="003A754D" w:rsidP="003A754D">
      <w:pPr>
        <w:spacing w:before="1" w:after="0" w:line="240" w:lineRule="auto"/>
        <w:jc w:val="both"/>
        <w:rPr>
          <w:rFonts w:eastAsia="Times New Roman" w:cstheme="minorHAnsi"/>
          <w:sz w:val="24"/>
          <w:szCs w:val="24"/>
        </w:rPr>
      </w:pPr>
    </w:p>
    <w:p w14:paraId="541B182E" w14:textId="77777777" w:rsidR="003A754D" w:rsidRPr="00343C5F" w:rsidRDefault="003A754D" w:rsidP="003A754D">
      <w:pPr>
        <w:spacing w:before="1" w:after="0" w:line="240" w:lineRule="auto"/>
        <w:jc w:val="both"/>
        <w:rPr>
          <w:rFonts w:eastAsia="Times New Roman" w:cstheme="minorHAnsi"/>
          <w:sz w:val="24"/>
          <w:szCs w:val="24"/>
        </w:rPr>
      </w:pPr>
    </w:p>
    <w:p w14:paraId="2E7B792D" w14:textId="77777777" w:rsidR="003A754D" w:rsidRPr="00343C5F" w:rsidRDefault="003A754D" w:rsidP="003A754D">
      <w:pPr>
        <w:rPr>
          <w:rFonts w:eastAsia="Times New Roman" w:cstheme="minorHAnsi"/>
          <w:sz w:val="24"/>
          <w:szCs w:val="24"/>
        </w:rPr>
      </w:pPr>
    </w:p>
    <w:p w14:paraId="51E46C5E" w14:textId="77777777" w:rsidR="003A754D" w:rsidRPr="00343C5F" w:rsidRDefault="003A754D" w:rsidP="003A754D">
      <w:pPr>
        <w:rPr>
          <w:rFonts w:eastAsia="Times New Roman" w:cstheme="minorHAnsi"/>
          <w:sz w:val="24"/>
          <w:szCs w:val="24"/>
        </w:rPr>
      </w:pPr>
      <w:bookmarkStart w:id="40" w:name="_Toc124160667"/>
    </w:p>
    <w:p w14:paraId="431E34C1" w14:textId="77777777" w:rsidR="003A754D" w:rsidRPr="00343C5F" w:rsidRDefault="003A754D" w:rsidP="003A754D">
      <w:pPr>
        <w:rPr>
          <w:rFonts w:eastAsia="Times New Roman"/>
          <w:b/>
          <w:spacing w:val="-1"/>
          <w:sz w:val="28"/>
          <w:szCs w:val="28"/>
        </w:rPr>
      </w:pPr>
    </w:p>
    <w:p w14:paraId="78DAAB73" w14:textId="77777777" w:rsidR="003A754D" w:rsidRPr="00343C5F" w:rsidRDefault="003A754D" w:rsidP="003A754D">
      <w:pPr>
        <w:rPr>
          <w:rFonts w:eastAsia="Times New Roman"/>
          <w:b/>
          <w:spacing w:val="-1"/>
          <w:sz w:val="28"/>
          <w:szCs w:val="28"/>
        </w:rPr>
      </w:pPr>
    </w:p>
    <w:p w14:paraId="77F044B9" w14:textId="77777777" w:rsidR="003A754D" w:rsidRPr="00343C5F" w:rsidRDefault="003A754D" w:rsidP="003A754D">
      <w:pPr>
        <w:rPr>
          <w:rFonts w:eastAsia="Times New Roman"/>
          <w:b/>
          <w:spacing w:val="-1"/>
          <w:sz w:val="28"/>
          <w:szCs w:val="28"/>
        </w:rPr>
      </w:pPr>
    </w:p>
    <w:p w14:paraId="5789676A" w14:textId="77777777" w:rsidR="003A754D" w:rsidRPr="00343C5F" w:rsidRDefault="003A754D" w:rsidP="003A754D">
      <w:pPr>
        <w:rPr>
          <w:rFonts w:eastAsia="Times New Roman"/>
          <w:b/>
          <w:bCs/>
          <w:sz w:val="28"/>
          <w:szCs w:val="28"/>
        </w:rPr>
      </w:pPr>
    </w:p>
    <w:p w14:paraId="4D51313D" w14:textId="77777777" w:rsidR="003A754D" w:rsidRPr="00343C5F" w:rsidRDefault="003A754D" w:rsidP="003A754D">
      <w:pPr>
        <w:rPr>
          <w:rFonts w:eastAsia="Times New Roman"/>
          <w:b/>
          <w:spacing w:val="-1"/>
          <w:sz w:val="28"/>
          <w:szCs w:val="28"/>
        </w:rPr>
      </w:pPr>
    </w:p>
    <w:p w14:paraId="567856C4" w14:textId="77777777" w:rsidR="004C4229" w:rsidRPr="000B6473" w:rsidRDefault="004C4229" w:rsidP="004C4229">
      <w:pPr>
        <w:spacing w:after="0" w:line="240" w:lineRule="auto"/>
        <w:jc w:val="center"/>
        <w:textAlignment w:val="baseline"/>
        <w:rPr>
          <w:rFonts w:ascii="Segoe UI" w:eastAsia="Times New Roman" w:hAnsi="Segoe UI" w:cs="Segoe UI"/>
          <w:sz w:val="18"/>
          <w:szCs w:val="18"/>
        </w:rPr>
      </w:pPr>
      <w:r w:rsidRPr="000B6473">
        <w:rPr>
          <w:rFonts w:ascii="Segoe UI" w:eastAsia="Times New Roman" w:hAnsi="Segoe UI" w:cs="Segoe UI"/>
          <w:color w:val="666666"/>
          <w:sz w:val="18"/>
          <w:szCs w:val="18"/>
          <w:shd w:val="clear" w:color="auto" w:fill="FFFFFF"/>
        </w:rPr>
        <w:lastRenderedPageBreak/>
        <w:t> </w:t>
      </w:r>
      <w:r w:rsidRPr="000B6473">
        <w:rPr>
          <w:rFonts w:ascii="Arial" w:eastAsia="Times New Roman" w:hAnsi="Arial" w:cs="Arial"/>
          <w:sz w:val="24"/>
          <w:szCs w:val="24"/>
        </w:rPr>
        <w:t>University of Arkansas Pulaski Technical College </w:t>
      </w:r>
    </w:p>
    <w:p w14:paraId="61A56F66" w14:textId="77777777" w:rsidR="004C4229" w:rsidRPr="000B6473" w:rsidRDefault="004C4229" w:rsidP="004C4229">
      <w:pPr>
        <w:spacing w:after="0" w:line="240" w:lineRule="auto"/>
        <w:jc w:val="center"/>
        <w:textAlignment w:val="baseline"/>
        <w:rPr>
          <w:rFonts w:ascii="Segoe UI" w:eastAsia="Times New Roman" w:hAnsi="Segoe UI" w:cs="Segoe UI"/>
          <w:sz w:val="18"/>
          <w:szCs w:val="18"/>
        </w:rPr>
      </w:pPr>
      <w:r w:rsidRPr="000B6473">
        <w:rPr>
          <w:rFonts w:ascii="Arial" w:eastAsia="Times New Roman" w:hAnsi="Arial" w:cs="Arial"/>
          <w:sz w:val="24"/>
          <w:szCs w:val="24"/>
        </w:rPr>
        <w:t>Surgical Technology Program </w:t>
      </w:r>
    </w:p>
    <w:p w14:paraId="22AF7FDC" w14:textId="77777777" w:rsidR="004C4229" w:rsidRPr="000B6473" w:rsidRDefault="004C4229" w:rsidP="004C4229">
      <w:pPr>
        <w:spacing w:after="0" w:line="240" w:lineRule="auto"/>
        <w:jc w:val="center"/>
        <w:textAlignment w:val="baseline"/>
        <w:rPr>
          <w:rFonts w:ascii="Segoe UI" w:eastAsia="Times New Roman" w:hAnsi="Segoe UI" w:cs="Segoe UI"/>
          <w:sz w:val="18"/>
          <w:szCs w:val="18"/>
        </w:rPr>
      </w:pPr>
      <w:r w:rsidRPr="000B6473">
        <w:rPr>
          <w:rFonts w:ascii="Arial" w:eastAsia="Times New Roman" w:hAnsi="Arial" w:cs="Arial"/>
          <w:sz w:val="24"/>
          <w:szCs w:val="24"/>
        </w:rPr>
        <w:t>Surgery Experience Case List </w:t>
      </w:r>
    </w:p>
    <w:p w14:paraId="41C8F2AA" w14:textId="77777777" w:rsidR="004C4229" w:rsidRPr="000B6473" w:rsidRDefault="004C4229" w:rsidP="004C4229">
      <w:pPr>
        <w:spacing w:after="0" w:line="240" w:lineRule="auto"/>
        <w:textAlignment w:val="baseline"/>
        <w:rPr>
          <w:rFonts w:ascii="Segoe UI" w:eastAsia="Times New Roman" w:hAnsi="Segoe UI" w:cs="Segoe UI"/>
          <w:sz w:val="18"/>
          <w:szCs w:val="18"/>
        </w:rPr>
      </w:pPr>
      <w:r w:rsidRPr="000B6473">
        <w:rPr>
          <w:rFonts w:ascii="Arial" w:eastAsia="Times New Roman" w:hAnsi="Arial" w:cs="Arial"/>
          <w:sz w:val="24"/>
          <w:szCs w:val="24"/>
        </w:rPr>
        <w:t>Name: ___________________________________________</w:t>
      </w:r>
      <w:r>
        <w:rPr>
          <w:rFonts w:ascii="Arial" w:eastAsia="Times New Roman" w:hAnsi="Arial" w:cs="Arial"/>
          <w:sz w:val="24"/>
          <w:szCs w:val="24"/>
        </w:rPr>
        <w:t xml:space="preserve">Student ID____________ </w:t>
      </w:r>
      <w:r w:rsidRPr="000B6473">
        <w:rPr>
          <w:rFonts w:ascii="Arial" w:eastAsia="Times New Roman" w:hAnsi="Arial" w:cs="Arial"/>
          <w:sz w:val="24"/>
          <w:szCs w:val="24"/>
        </w:rPr>
        <w:t>________________ </w:t>
      </w:r>
    </w:p>
    <w:tbl>
      <w:tblPr>
        <w:tblW w:w="11122" w:type="dxa"/>
        <w:tblInd w:w="-8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03"/>
        <w:gridCol w:w="3148"/>
        <w:gridCol w:w="1375"/>
        <w:gridCol w:w="782"/>
        <w:gridCol w:w="1114"/>
        <w:gridCol w:w="810"/>
        <w:gridCol w:w="2790"/>
      </w:tblGrid>
      <w:tr w:rsidR="004C4229" w:rsidRPr="000B6473" w14:paraId="34284295" w14:textId="77777777" w:rsidTr="00802558">
        <w:trPr>
          <w:trHeight w:val="570"/>
        </w:trPr>
        <w:tc>
          <w:tcPr>
            <w:tcW w:w="1103" w:type="dxa"/>
            <w:tcBorders>
              <w:top w:val="single" w:sz="6" w:space="0" w:color="auto"/>
              <w:left w:val="single" w:sz="6" w:space="0" w:color="auto"/>
              <w:bottom w:val="single" w:sz="6" w:space="0" w:color="auto"/>
              <w:right w:val="single" w:sz="6" w:space="0" w:color="auto"/>
            </w:tcBorders>
            <w:shd w:val="clear" w:color="auto" w:fill="auto"/>
            <w:hideMark/>
          </w:tcPr>
          <w:p w14:paraId="55123222"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Case # </w:t>
            </w:r>
          </w:p>
        </w:tc>
        <w:tc>
          <w:tcPr>
            <w:tcW w:w="3148" w:type="dxa"/>
            <w:tcBorders>
              <w:top w:val="single" w:sz="6" w:space="0" w:color="auto"/>
              <w:left w:val="single" w:sz="6" w:space="0" w:color="auto"/>
              <w:bottom w:val="single" w:sz="6" w:space="0" w:color="auto"/>
              <w:right w:val="single" w:sz="6" w:space="0" w:color="auto"/>
            </w:tcBorders>
            <w:shd w:val="clear" w:color="auto" w:fill="auto"/>
            <w:hideMark/>
          </w:tcPr>
          <w:p w14:paraId="361A1C0B"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Procedure  </w:t>
            </w:r>
          </w:p>
        </w:tc>
        <w:tc>
          <w:tcPr>
            <w:tcW w:w="1375" w:type="dxa"/>
            <w:tcBorders>
              <w:top w:val="single" w:sz="6" w:space="0" w:color="auto"/>
              <w:left w:val="single" w:sz="6" w:space="0" w:color="auto"/>
              <w:bottom w:val="single" w:sz="6" w:space="0" w:color="auto"/>
              <w:right w:val="single" w:sz="6" w:space="0" w:color="auto"/>
            </w:tcBorders>
          </w:tcPr>
          <w:p w14:paraId="22B295BC" w14:textId="77777777" w:rsidR="004C4229" w:rsidRPr="000B6473" w:rsidRDefault="004C4229" w:rsidP="00802558">
            <w:pPr>
              <w:spacing w:after="0" w:line="240" w:lineRule="auto"/>
              <w:textAlignment w:val="baseline"/>
              <w:rPr>
                <w:rFonts w:ascii="Arial" w:eastAsia="Times New Roman" w:hAnsi="Arial" w:cs="Arial"/>
                <w:sz w:val="32"/>
                <w:szCs w:val="32"/>
              </w:rPr>
            </w:pPr>
            <w:r>
              <w:rPr>
                <w:rFonts w:ascii="Arial" w:eastAsia="Times New Roman" w:hAnsi="Arial" w:cs="Arial"/>
                <w:sz w:val="32"/>
                <w:szCs w:val="32"/>
              </w:rPr>
              <w:t>Surgeon</w:t>
            </w:r>
          </w:p>
        </w:tc>
        <w:tc>
          <w:tcPr>
            <w:tcW w:w="782" w:type="dxa"/>
            <w:tcBorders>
              <w:top w:val="single" w:sz="6" w:space="0" w:color="auto"/>
              <w:left w:val="single" w:sz="6" w:space="0" w:color="auto"/>
              <w:bottom w:val="single" w:sz="6" w:space="0" w:color="auto"/>
              <w:right w:val="single" w:sz="6" w:space="0" w:color="auto"/>
            </w:tcBorders>
            <w:shd w:val="clear" w:color="auto" w:fill="auto"/>
            <w:hideMark/>
          </w:tcPr>
          <w:p w14:paraId="38270891"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Date </w:t>
            </w:r>
          </w:p>
        </w:tc>
        <w:tc>
          <w:tcPr>
            <w:tcW w:w="1114" w:type="dxa"/>
            <w:tcBorders>
              <w:top w:val="single" w:sz="6" w:space="0" w:color="auto"/>
              <w:left w:val="single" w:sz="6" w:space="0" w:color="auto"/>
              <w:bottom w:val="single" w:sz="6" w:space="0" w:color="auto"/>
              <w:right w:val="single" w:sz="6" w:space="0" w:color="auto"/>
            </w:tcBorders>
            <w:shd w:val="clear" w:color="auto" w:fill="auto"/>
            <w:hideMark/>
          </w:tcPr>
          <w:p w14:paraId="4C807027" w14:textId="77777777" w:rsidR="004C4229" w:rsidRDefault="004C4229" w:rsidP="00802558">
            <w:pPr>
              <w:spacing w:after="0" w:line="240" w:lineRule="auto"/>
              <w:textAlignment w:val="baseline"/>
              <w:rPr>
                <w:rFonts w:ascii="Arial" w:eastAsia="Times New Roman" w:hAnsi="Arial" w:cs="Arial"/>
                <w:sz w:val="32"/>
                <w:szCs w:val="32"/>
              </w:rPr>
            </w:pPr>
            <w:r>
              <w:rPr>
                <w:rFonts w:ascii="Arial" w:eastAsia="Times New Roman" w:hAnsi="Arial" w:cs="Arial"/>
                <w:sz w:val="32"/>
                <w:szCs w:val="32"/>
              </w:rPr>
              <w:t>Clinical</w:t>
            </w:r>
          </w:p>
          <w:p w14:paraId="765B5AF6"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Site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29BD848F"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Role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669318B8"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Preceptor</w:t>
            </w:r>
            <w:r w:rsidRPr="000B6473">
              <w:rPr>
                <w:rFonts w:ascii="Calibri" w:eastAsia="Times New Roman" w:hAnsi="Calibri" w:cs="Calibri"/>
                <w:sz w:val="32"/>
                <w:szCs w:val="32"/>
              </w:rPr>
              <w:t xml:space="preserve"> </w:t>
            </w:r>
            <w:r w:rsidRPr="009568F6">
              <w:rPr>
                <w:rFonts w:ascii="Arial" w:eastAsia="Times New Roman" w:hAnsi="Arial" w:cs="Arial"/>
                <w:sz w:val="32"/>
                <w:szCs w:val="32"/>
              </w:rPr>
              <w:t>Print and Signature</w:t>
            </w:r>
          </w:p>
        </w:tc>
      </w:tr>
      <w:tr w:rsidR="004C4229" w:rsidRPr="000B6473" w14:paraId="04DEA7D2" w14:textId="77777777" w:rsidTr="00802558">
        <w:trPr>
          <w:trHeight w:val="570"/>
        </w:trPr>
        <w:tc>
          <w:tcPr>
            <w:tcW w:w="1103" w:type="dxa"/>
            <w:tcBorders>
              <w:top w:val="single" w:sz="6" w:space="0" w:color="auto"/>
              <w:left w:val="single" w:sz="6" w:space="0" w:color="auto"/>
              <w:bottom w:val="single" w:sz="6" w:space="0" w:color="auto"/>
              <w:right w:val="single" w:sz="6" w:space="0" w:color="auto"/>
            </w:tcBorders>
            <w:shd w:val="clear" w:color="auto" w:fill="auto"/>
            <w:hideMark/>
          </w:tcPr>
          <w:p w14:paraId="078F0BA6"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c>
          <w:tcPr>
            <w:tcW w:w="3148" w:type="dxa"/>
            <w:tcBorders>
              <w:top w:val="single" w:sz="6" w:space="0" w:color="auto"/>
              <w:left w:val="single" w:sz="6" w:space="0" w:color="auto"/>
              <w:bottom w:val="single" w:sz="6" w:space="0" w:color="auto"/>
              <w:right w:val="single" w:sz="6" w:space="0" w:color="auto"/>
            </w:tcBorders>
            <w:shd w:val="clear" w:color="auto" w:fill="auto"/>
            <w:hideMark/>
          </w:tcPr>
          <w:p w14:paraId="15BE97A7"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c>
          <w:tcPr>
            <w:tcW w:w="1375" w:type="dxa"/>
            <w:tcBorders>
              <w:top w:val="single" w:sz="6" w:space="0" w:color="auto"/>
              <w:left w:val="single" w:sz="6" w:space="0" w:color="auto"/>
              <w:bottom w:val="single" w:sz="6" w:space="0" w:color="auto"/>
              <w:right w:val="single" w:sz="6" w:space="0" w:color="auto"/>
            </w:tcBorders>
          </w:tcPr>
          <w:p w14:paraId="4BCCABEC" w14:textId="77777777" w:rsidR="004C4229" w:rsidRPr="000B6473" w:rsidRDefault="004C4229" w:rsidP="00802558">
            <w:pPr>
              <w:spacing w:after="0" w:line="240" w:lineRule="auto"/>
              <w:textAlignment w:val="baseline"/>
              <w:rPr>
                <w:rFonts w:ascii="Arial" w:eastAsia="Times New Roman" w:hAnsi="Arial" w:cs="Arial"/>
                <w:sz w:val="32"/>
                <w:szCs w:val="32"/>
              </w:rPr>
            </w:pPr>
          </w:p>
        </w:tc>
        <w:tc>
          <w:tcPr>
            <w:tcW w:w="782" w:type="dxa"/>
            <w:tcBorders>
              <w:top w:val="single" w:sz="6" w:space="0" w:color="auto"/>
              <w:left w:val="single" w:sz="6" w:space="0" w:color="auto"/>
              <w:bottom w:val="single" w:sz="6" w:space="0" w:color="auto"/>
              <w:right w:val="single" w:sz="6" w:space="0" w:color="auto"/>
            </w:tcBorders>
            <w:shd w:val="clear" w:color="auto" w:fill="auto"/>
            <w:hideMark/>
          </w:tcPr>
          <w:p w14:paraId="05EC56CD"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c>
          <w:tcPr>
            <w:tcW w:w="1114" w:type="dxa"/>
            <w:tcBorders>
              <w:top w:val="single" w:sz="6" w:space="0" w:color="auto"/>
              <w:left w:val="single" w:sz="6" w:space="0" w:color="auto"/>
              <w:bottom w:val="single" w:sz="6" w:space="0" w:color="auto"/>
              <w:right w:val="single" w:sz="6" w:space="0" w:color="auto"/>
            </w:tcBorders>
            <w:shd w:val="clear" w:color="auto" w:fill="auto"/>
            <w:hideMark/>
          </w:tcPr>
          <w:p w14:paraId="56CAB6AF"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39CF4AF7"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607BB514"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r>
      <w:tr w:rsidR="004C4229" w:rsidRPr="000B6473" w14:paraId="19745CD1" w14:textId="77777777" w:rsidTr="00802558">
        <w:trPr>
          <w:trHeight w:val="570"/>
        </w:trPr>
        <w:tc>
          <w:tcPr>
            <w:tcW w:w="1103" w:type="dxa"/>
            <w:tcBorders>
              <w:top w:val="single" w:sz="6" w:space="0" w:color="auto"/>
              <w:left w:val="single" w:sz="6" w:space="0" w:color="auto"/>
              <w:bottom w:val="single" w:sz="6" w:space="0" w:color="auto"/>
              <w:right w:val="single" w:sz="6" w:space="0" w:color="auto"/>
            </w:tcBorders>
            <w:shd w:val="clear" w:color="auto" w:fill="auto"/>
            <w:hideMark/>
          </w:tcPr>
          <w:p w14:paraId="6CD8D7D0"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c>
          <w:tcPr>
            <w:tcW w:w="3148" w:type="dxa"/>
            <w:tcBorders>
              <w:top w:val="single" w:sz="6" w:space="0" w:color="auto"/>
              <w:left w:val="single" w:sz="6" w:space="0" w:color="auto"/>
              <w:bottom w:val="single" w:sz="6" w:space="0" w:color="auto"/>
              <w:right w:val="single" w:sz="6" w:space="0" w:color="auto"/>
            </w:tcBorders>
            <w:shd w:val="clear" w:color="auto" w:fill="auto"/>
            <w:hideMark/>
          </w:tcPr>
          <w:p w14:paraId="55DC2D10"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c>
          <w:tcPr>
            <w:tcW w:w="1375" w:type="dxa"/>
            <w:tcBorders>
              <w:top w:val="single" w:sz="6" w:space="0" w:color="auto"/>
              <w:left w:val="single" w:sz="6" w:space="0" w:color="auto"/>
              <w:bottom w:val="single" w:sz="6" w:space="0" w:color="auto"/>
              <w:right w:val="single" w:sz="6" w:space="0" w:color="auto"/>
            </w:tcBorders>
          </w:tcPr>
          <w:p w14:paraId="7AB9AB3B" w14:textId="77777777" w:rsidR="004C4229" w:rsidRPr="000B6473" w:rsidRDefault="004C4229" w:rsidP="00802558">
            <w:pPr>
              <w:spacing w:after="0" w:line="240" w:lineRule="auto"/>
              <w:textAlignment w:val="baseline"/>
              <w:rPr>
                <w:rFonts w:ascii="Arial" w:eastAsia="Times New Roman" w:hAnsi="Arial" w:cs="Arial"/>
                <w:sz w:val="32"/>
                <w:szCs w:val="32"/>
              </w:rPr>
            </w:pPr>
          </w:p>
        </w:tc>
        <w:tc>
          <w:tcPr>
            <w:tcW w:w="782" w:type="dxa"/>
            <w:tcBorders>
              <w:top w:val="single" w:sz="6" w:space="0" w:color="auto"/>
              <w:left w:val="single" w:sz="6" w:space="0" w:color="auto"/>
              <w:bottom w:val="single" w:sz="6" w:space="0" w:color="auto"/>
              <w:right w:val="single" w:sz="6" w:space="0" w:color="auto"/>
            </w:tcBorders>
            <w:shd w:val="clear" w:color="auto" w:fill="auto"/>
            <w:hideMark/>
          </w:tcPr>
          <w:p w14:paraId="3FEAF044"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c>
          <w:tcPr>
            <w:tcW w:w="1114" w:type="dxa"/>
            <w:tcBorders>
              <w:top w:val="single" w:sz="6" w:space="0" w:color="auto"/>
              <w:left w:val="single" w:sz="6" w:space="0" w:color="auto"/>
              <w:bottom w:val="single" w:sz="6" w:space="0" w:color="auto"/>
              <w:right w:val="single" w:sz="6" w:space="0" w:color="auto"/>
            </w:tcBorders>
            <w:shd w:val="clear" w:color="auto" w:fill="auto"/>
            <w:hideMark/>
          </w:tcPr>
          <w:p w14:paraId="33104808"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12A820E4"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57029754"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r>
      <w:tr w:rsidR="004C4229" w:rsidRPr="000B6473" w14:paraId="73F3178C" w14:textId="77777777" w:rsidTr="00802558">
        <w:trPr>
          <w:trHeight w:val="570"/>
        </w:trPr>
        <w:tc>
          <w:tcPr>
            <w:tcW w:w="1103" w:type="dxa"/>
            <w:tcBorders>
              <w:top w:val="single" w:sz="6" w:space="0" w:color="auto"/>
              <w:left w:val="single" w:sz="6" w:space="0" w:color="auto"/>
              <w:bottom w:val="single" w:sz="6" w:space="0" w:color="auto"/>
              <w:right w:val="single" w:sz="6" w:space="0" w:color="auto"/>
            </w:tcBorders>
            <w:shd w:val="clear" w:color="auto" w:fill="auto"/>
            <w:hideMark/>
          </w:tcPr>
          <w:p w14:paraId="2019759A"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c>
          <w:tcPr>
            <w:tcW w:w="3148" w:type="dxa"/>
            <w:tcBorders>
              <w:top w:val="single" w:sz="6" w:space="0" w:color="auto"/>
              <w:left w:val="single" w:sz="6" w:space="0" w:color="auto"/>
              <w:bottom w:val="single" w:sz="6" w:space="0" w:color="auto"/>
              <w:right w:val="single" w:sz="6" w:space="0" w:color="auto"/>
            </w:tcBorders>
            <w:shd w:val="clear" w:color="auto" w:fill="auto"/>
            <w:hideMark/>
          </w:tcPr>
          <w:p w14:paraId="0BC146DA"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c>
          <w:tcPr>
            <w:tcW w:w="1375" w:type="dxa"/>
            <w:tcBorders>
              <w:top w:val="single" w:sz="6" w:space="0" w:color="auto"/>
              <w:left w:val="single" w:sz="6" w:space="0" w:color="auto"/>
              <w:bottom w:val="single" w:sz="6" w:space="0" w:color="auto"/>
              <w:right w:val="single" w:sz="6" w:space="0" w:color="auto"/>
            </w:tcBorders>
          </w:tcPr>
          <w:p w14:paraId="10C7CBA0" w14:textId="77777777" w:rsidR="004C4229" w:rsidRPr="000B6473" w:rsidRDefault="004C4229" w:rsidP="00802558">
            <w:pPr>
              <w:spacing w:after="0" w:line="240" w:lineRule="auto"/>
              <w:textAlignment w:val="baseline"/>
              <w:rPr>
                <w:rFonts w:ascii="Arial" w:eastAsia="Times New Roman" w:hAnsi="Arial" w:cs="Arial"/>
                <w:sz w:val="32"/>
                <w:szCs w:val="32"/>
              </w:rPr>
            </w:pPr>
          </w:p>
        </w:tc>
        <w:tc>
          <w:tcPr>
            <w:tcW w:w="782" w:type="dxa"/>
            <w:tcBorders>
              <w:top w:val="single" w:sz="6" w:space="0" w:color="auto"/>
              <w:left w:val="single" w:sz="6" w:space="0" w:color="auto"/>
              <w:bottom w:val="single" w:sz="6" w:space="0" w:color="auto"/>
              <w:right w:val="single" w:sz="6" w:space="0" w:color="auto"/>
            </w:tcBorders>
            <w:shd w:val="clear" w:color="auto" w:fill="auto"/>
            <w:hideMark/>
          </w:tcPr>
          <w:p w14:paraId="5BDB75F7"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c>
          <w:tcPr>
            <w:tcW w:w="1114" w:type="dxa"/>
            <w:tcBorders>
              <w:top w:val="single" w:sz="6" w:space="0" w:color="auto"/>
              <w:left w:val="single" w:sz="6" w:space="0" w:color="auto"/>
              <w:bottom w:val="single" w:sz="6" w:space="0" w:color="auto"/>
              <w:right w:val="single" w:sz="6" w:space="0" w:color="auto"/>
            </w:tcBorders>
            <w:shd w:val="clear" w:color="auto" w:fill="auto"/>
            <w:hideMark/>
          </w:tcPr>
          <w:p w14:paraId="0D497174"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5592381F"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657FD3F4"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r>
      <w:tr w:rsidR="004C4229" w:rsidRPr="000B6473" w14:paraId="19E50090" w14:textId="77777777" w:rsidTr="00802558">
        <w:trPr>
          <w:trHeight w:val="570"/>
        </w:trPr>
        <w:tc>
          <w:tcPr>
            <w:tcW w:w="1103" w:type="dxa"/>
            <w:tcBorders>
              <w:top w:val="single" w:sz="6" w:space="0" w:color="auto"/>
              <w:left w:val="single" w:sz="6" w:space="0" w:color="auto"/>
              <w:bottom w:val="single" w:sz="6" w:space="0" w:color="auto"/>
              <w:right w:val="single" w:sz="6" w:space="0" w:color="auto"/>
            </w:tcBorders>
            <w:shd w:val="clear" w:color="auto" w:fill="auto"/>
            <w:hideMark/>
          </w:tcPr>
          <w:p w14:paraId="4FDB42E1"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c>
          <w:tcPr>
            <w:tcW w:w="3148" w:type="dxa"/>
            <w:tcBorders>
              <w:top w:val="single" w:sz="6" w:space="0" w:color="auto"/>
              <w:left w:val="single" w:sz="6" w:space="0" w:color="auto"/>
              <w:bottom w:val="single" w:sz="6" w:space="0" w:color="auto"/>
              <w:right w:val="single" w:sz="6" w:space="0" w:color="auto"/>
            </w:tcBorders>
            <w:shd w:val="clear" w:color="auto" w:fill="auto"/>
            <w:hideMark/>
          </w:tcPr>
          <w:p w14:paraId="29A196AB"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c>
          <w:tcPr>
            <w:tcW w:w="1375" w:type="dxa"/>
            <w:tcBorders>
              <w:top w:val="single" w:sz="6" w:space="0" w:color="auto"/>
              <w:left w:val="single" w:sz="6" w:space="0" w:color="auto"/>
              <w:bottom w:val="single" w:sz="6" w:space="0" w:color="auto"/>
              <w:right w:val="single" w:sz="6" w:space="0" w:color="auto"/>
            </w:tcBorders>
          </w:tcPr>
          <w:p w14:paraId="371DEB4C" w14:textId="77777777" w:rsidR="004C4229" w:rsidRPr="000B6473" w:rsidRDefault="004C4229" w:rsidP="00802558">
            <w:pPr>
              <w:spacing w:after="0" w:line="240" w:lineRule="auto"/>
              <w:textAlignment w:val="baseline"/>
              <w:rPr>
                <w:rFonts w:ascii="Arial" w:eastAsia="Times New Roman" w:hAnsi="Arial" w:cs="Arial"/>
                <w:sz w:val="32"/>
                <w:szCs w:val="32"/>
              </w:rPr>
            </w:pPr>
          </w:p>
        </w:tc>
        <w:tc>
          <w:tcPr>
            <w:tcW w:w="782" w:type="dxa"/>
            <w:tcBorders>
              <w:top w:val="single" w:sz="6" w:space="0" w:color="auto"/>
              <w:left w:val="single" w:sz="6" w:space="0" w:color="auto"/>
              <w:bottom w:val="single" w:sz="6" w:space="0" w:color="auto"/>
              <w:right w:val="single" w:sz="6" w:space="0" w:color="auto"/>
            </w:tcBorders>
            <w:shd w:val="clear" w:color="auto" w:fill="auto"/>
            <w:hideMark/>
          </w:tcPr>
          <w:p w14:paraId="11D89FE6"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c>
          <w:tcPr>
            <w:tcW w:w="1114" w:type="dxa"/>
            <w:tcBorders>
              <w:top w:val="single" w:sz="6" w:space="0" w:color="auto"/>
              <w:left w:val="single" w:sz="6" w:space="0" w:color="auto"/>
              <w:bottom w:val="single" w:sz="6" w:space="0" w:color="auto"/>
              <w:right w:val="single" w:sz="6" w:space="0" w:color="auto"/>
            </w:tcBorders>
            <w:shd w:val="clear" w:color="auto" w:fill="auto"/>
            <w:hideMark/>
          </w:tcPr>
          <w:p w14:paraId="3E7AF380"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0DDC5124"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58218B2C"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r>
      <w:tr w:rsidR="004C4229" w:rsidRPr="000B6473" w14:paraId="2189517F" w14:textId="77777777" w:rsidTr="00802558">
        <w:trPr>
          <w:trHeight w:val="570"/>
        </w:trPr>
        <w:tc>
          <w:tcPr>
            <w:tcW w:w="1103" w:type="dxa"/>
            <w:tcBorders>
              <w:top w:val="single" w:sz="6" w:space="0" w:color="auto"/>
              <w:left w:val="single" w:sz="6" w:space="0" w:color="auto"/>
              <w:bottom w:val="single" w:sz="6" w:space="0" w:color="auto"/>
              <w:right w:val="single" w:sz="6" w:space="0" w:color="auto"/>
            </w:tcBorders>
            <w:shd w:val="clear" w:color="auto" w:fill="auto"/>
            <w:hideMark/>
          </w:tcPr>
          <w:p w14:paraId="0153452B"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c>
          <w:tcPr>
            <w:tcW w:w="3148" w:type="dxa"/>
            <w:tcBorders>
              <w:top w:val="single" w:sz="6" w:space="0" w:color="auto"/>
              <w:left w:val="single" w:sz="6" w:space="0" w:color="auto"/>
              <w:bottom w:val="single" w:sz="6" w:space="0" w:color="auto"/>
              <w:right w:val="single" w:sz="6" w:space="0" w:color="auto"/>
            </w:tcBorders>
            <w:shd w:val="clear" w:color="auto" w:fill="auto"/>
            <w:hideMark/>
          </w:tcPr>
          <w:p w14:paraId="72914694"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c>
          <w:tcPr>
            <w:tcW w:w="1375" w:type="dxa"/>
            <w:tcBorders>
              <w:top w:val="single" w:sz="6" w:space="0" w:color="auto"/>
              <w:left w:val="single" w:sz="6" w:space="0" w:color="auto"/>
              <w:bottom w:val="single" w:sz="6" w:space="0" w:color="auto"/>
              <w:right w:val="single" w:sz="6" w:space="0" w:color="auto"/>
            </w:tcBorders>
          </w:tcPr>
          <w:p w14:paraId="4A4D924E" w14:textId="77777777" w:rsidR="004C4229" w:rsidRPr="000B6473" w:rsidRDefault="004C4229" w:rsidP="00802558">
            <w:pPr>
              <w:spacing w:after="0" w:line="240" w:lineRule="auto"/>
              <w:textAlignment w:val="baseline"/>
              <w:rPr>
                <w:rFonts w:ascii="Arial" w:eastAsia="Times New Roman" w:hAnsi="Arial" w:cs="Arial"/>
                <w:sz w:val="32"/>
                <w:szCs w:val="32"/>
              </w:rPr>
            </w:pPr>
          </w:p>
        </w:tc>
        <w:tc>
          <w:tcPr>
            <w:tcW w:w="782" w:type="dxa"/>
            <w:tcBorders>
              <w:top w:val="single" w:sz="6" w:space="0" w:color="auto"/>
              <w:left w:val="single" w:sz="6" w:space="0" w:color="auto"/>
              <w:bottom w:val="single" w:sz="6" w:space="0" w:color="auto"/>
              <w:right w:val="single" w:sz="6" w:space="0" w:color="auto"/>
            </w:tcBorders>
            <w:shd w:val="clear" w:color="auto" w:fill="auto"/>
            <w:hideMark/>
          </w:tcPr>
          <w:p w14:paraId="1CF286FD"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c>
          <w:tcPr>
            <w:tcW w:w="1114" w:type="dxa"/>
            <w:tcBorders>
              <w:top w:val="single" w:sz="6" w:space="0" w:color="auto"/>
              <w:left w:val="single" w:sz="6" w:space="0" w:color="auto"/>
              <w:bottom w:val="single" w:sz="6" w:space="0" w:color="auto"/>
              <w:right w:val="single" w:sz="6" w:space="0" w:color="auto"/>
            </w:tcBorders>
            <w:shd w:val="clear" w:color="auto" w:fill="auto"/>
            <w:hideMark/>
          </w:tcPr>
          <w:p w14:paraId="1F316AC8"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45DA5073"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634D24CA"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r>
      <w:tr w:rsidR="004C4229" w:rsidRPr="000B6473" w14:paraId="70F7B998" w14:textId="77777777" w:rsidTr="00802558">
        <w:trPr>
          <w:trHeight w:val="570"/>
        </w:trPr>
        <w:tc>
          <w:tcPr>
            <w:tcW w:w="1103" w:type="dxa"/>
            <w:tcBorders>
              <w:top w:val="single" w:sz="6" w:space="0" w:color="auto"/>
              <w:left w:val="single" w:sz="6" w:space="0" w:color="auto"/>
              <w:bottom w:val="single" w:sz="6" w:space="0" w:color="auto"/>
              <w:right w:val="single" w:sz="6" w:space="0" w:color="auto"/>
            </w:tcBorders>
            <w:shd w:val="clear" w:color="auto" w:fill="auto"/>
            <w:hideMark/>
          </w:tcPr>
          <w:p w14:paraId="2C082F22"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c>
          <w:tcPr>
            <w:tcW w:w="3148" w:type="dxa"/>
            <w:tcBorders>
              <w:top w:val="single" w:sz="6" w:space="0" w:color="auto"/>
              <w:left w:val="single" w:sz="6" w:space="0" w:color="auto"/>
              <w:bottom w:val="single" w:sz="6" w:space="0" w:color="auto"/>
              <w:right w:val="single" w:sz="6" w:space="0" w:color="auto"/>
            </w:tcBorders>
            <w:shd w:val="clear" w:color="auto" w:fill="auto"/>
            <w:hideMark/>
          </w:tcPr>
          <w:p w14:paraId="5104F574"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c>
          <w:tcPr>
            <w:tcW w:w="1375" w:type="dxa"/>
            <w:tcBorders>
              <w:top w:val="single" w:sz="6" w:space="0" w:color="auto"/>
              <w:left w:val="single" w:sz="6" w:space="0" w:color="auto"/>
              <w:bottom w:val="single" w:sz="6" w:space="0" w:color="auto"/>
              <w:right w:val="single" w:sz="6" w:space="0" w:color="auto"/>
            </w:tcBorders>
          </w:tcPr>
          <w:p w14:paraId="464955A2" w14:textId="77777777" w:rsidR="004C4229" w:rsidRPr="000B6473" w:rsidRDefault="004C4229" w:rsidP="00802558">
            <w:pPr>
              <w:spacing w:after="0" w:line="240" w:lineRule="auto"/>
              <w:textAlignment w:val="baseline"/>
              <w:rPr>
                <w:rFonts w:ascii="Arial" w:eastAsia="Times New Roman" w:hAnsi="Arial" w:cs="Arial"/>
                <w:sz w:val="32"/>
                <w:szCs w:val="32"/>
              </w:rPr>
            </w:pPr>
          </w:p>
        </w:tc>
        <w:tc>
          <w:tcPr>
            <w:tcW w:w="782" w:type="dxa"/>
            <w:tcBorders>
              <w:top w:val="single" w:sz="6" w:space="0" w:color="auto"/>
              <w:left w:val="single" w:sz="6" w:space="0" w:color="auto"/>
              <w:bottom w:val="single" w:sz="6" w:space="0" w:color="auto"/>
              <w:right w:val="single" w:sz="6" w:space="0" w:color="auto"/>
            </w:tcBorders>
            <w:shd w:val="clear" w:color="auto" w:fill="auto"/>
            <w:hideMark/>
          </w:tcPr>
          <w:p w14:paraId="0666F050"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c>
          <w:tcPr>
            <w:tcW w:w="1114" w:type="dxa"/>
            <w:tcBorders>
              <w:top w:val="single" w:sz="6" w:space="0" w:color="auto"/>
              <w:left w:val="single" w:sz="6" w:space="0" w:color="auto"/>
              <w:bottom w:val="single" w:sz="6" w:space="0" w:color="auto"/>
              <w:right w:val="single" w:sz="6" w:space="0" w:color="auto"/>
            </w:tcBorders>
            <w:shd w:val="clear" w:color="auto" w:fill="auto"/>
            <w:hideMark/>
          </w:tcPr>
          <w:p w14:paraId="361DD2FA"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31339737"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233CDD04"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r>
      <w:tr w:rsidR="004C4229" w:rsidRPr="000B6473" w14:paraId="14E3A72F" w14:textId="77777777" w:rsidTr="00802558">
        <w:trPr>
          <w:trHeight w:val="570"/>
        </w:trPr>
        <w:tc>
          <w:tcPr>
            <w:tcW w:w="1103" w:type="dxa"/>
            <w:tcBorders>
              <w:top w:val="single" w:sz="6" w:space="0" w:color="auto"/>
              <w:left w:val="single" w:sz="6" w:space="0" w:color="auto"/>
              <w:bottom w:val="single" w:sz="6" w:space="0" w:color="auto"/>
              <w:right w:val="single" w:sz="6" w:space="0" w:color="auto"/>
            </w:tcBorders>
            <w:shd w:val="clear" w:color="auto" w:fill="auto"/>
            <w:hideMark/>
          </w:tcPr>
          <w:p w14:paraId="6A97DF92"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c>
          <w:tcPr>
            <w:tcW w:w="3148" w:type="dxa"/>
            <w:tcBorders>
              <w:top w:val="single" w:sz="6" w:space="0" w:color="auto"/>
              <w:left w:val="single" w:sz="6" w:space="0" w:color="auto"/>
              <w:bottom w:val="single" w:sz="6" w:space="0" w:color="auto"/>
              <w:right w:val="single" w:sz="6" w:space="0" w:color="auto"/>
            </w:tcBorders>
            <w:shd w:val="clear" w:color="auto" w:fill="auto"/>
            <w:hideMark/>
          </w:tcPr>
          <w:p w14:paraId="5F68DED8"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c>
          <w:tcPr>
            <w:tcW w:w="1375" w:type="dxa"/>
            <w:tcBorders>
              <w:top w:val="single" w:sz="6" w:space="0" w:color="auto"/>
              <w:left w:val="single" w:sz="6" w:space="0" w:color="auto"/>
              <w:bottom w:val="single" w:sz="6" w:space="0" w:color="auto"/>
              <w:right w:val="single" w:sz="6" w:space="0" w:color="auto"/>
            </w:tcBorders>
          </w:tcPr>
          <w:p w14:paraId="5539F981" w14:textId="77777777" w:rsidR="004C4229" w:rsidRPr="000B6473" w:rsidRDefault="004C4229" w:rsidP="00802558">
            <w:pPr>
              <w:spacing w:after="0" w:line="240" w:lineRule="auto"/>
              <w:textAlignment w:val="baseline"/>
              <w:rPr>
                <w:rFonts w:ascii="Arial" w:eastAsia="Times New Roman" w:hAnsi="Arial" w:cs="Arial"/>
                <w:sz w:val="32"/>
                <w:szCs w:val="32"/>
              </w:rPr>
            </w:pPr>
          </w:p>
        </w:tc>
        <w:tc>
          <w:tcPr>
            <w:tcW w:w="782" w:type="dxa"/>
            <w:tcBorders>
              <w:top w:val="single" w:sz="6" w:space="0" w:color="auto"/>
              <w:left w:val="single" w:sz="6" w:space="0" w:color="auto"/>
              <w:bottom w:val="single" w:sz="6" w:space="0" w:color="auto"/>
              <w:right w:val="single" w:sz="6" w:space="0" w:color="auto"/>
            </w:tcBorders>
            <w:shd w:val="clear" w:color="auto" w:fill="auto"/>
            <w:hideMark/>
          </w:tcPr>
          <w:p w14:paraId="2C25BF6D"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c>
          <w:tcPr>
            <w:tcW w:w="1114" w:type="dxa"/>
            <w:tcBorders>
              <w:top w:val="single" w:sz="6" w:space="0" w:color="auto"/>
              <w:left w:val="single" w:sz="6" w:space="0" w:color="auto"/>
              <w:bottom w:val="single" w:sz="6" w:space="0" w:color="auto"/>
              <w:right w:val="single" w:sz="6" w:space="0" w:color="auto"/>
            </w:tcBorders>
            <w:shd w:val="clear" w:color="auto" w:fill="auto"/>
            <w:hideMark/>
          </w:tcPr>
          <w:p w14:paraId="3F2D9236"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524F04BF"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3C75F924"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r>
      <w:tr w:rsidR="004C4229" w:rsidRPr="000B6473" w14:paraId="5416B3DC" w14:textId="77777777" w:rsidTr="00802558">
        <w:trPr>
          <w:trHeight w:val="570"/>
        </w:trPr>
        <w:tc>
          <w:tcPr>
            <w:tcW w:w="1103" w:type="dxa"/>
            <w:tcBorders>
              <w:top w:val="single" w:sz="6" w:space="0" w:color="auto"/>
              <w:left w:val="single" w:sz="6" w:space="0" w:color="auto"/>
              <w:bottom w:val="single" w:sz="6" w:space="0" w:color="auto"/>
              <w:right w:val="single" w:sz="6" w:space="0" w:color="auto"/>
            </w:tcBorders>
            <w:shd w:val="clear" w:color="auto" w:fill="auto"/>
            <w:hideMark/>
          </w:tcPr>
          <w:p w14:paraId="7C916606"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c>
          <w:tcPr>
            <w:tcW w:w="3148" w:type="dxa"/>
            <w:tcBorders>
              <w:top w:val="single" w:sz="6" w:space="0" w:color="auto"/>
              <w:left w:val="single" w:sz="6" w:space="0" w:color="auto"/>
              <w:bottom w:val="single" w:sz="6" w:space="0" w:color="auto"/>
              <w:right w:val="single" w:sz="6" w:space="0" w:color="auto"/>
            </w:tcBorders>
            <w:shd w:val="clear" w:color="auto" w:fill="auto"/>
            <w:hideMark/>
          </w:tcPr>
          <w:p w14:paraId="7103FDF8"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c>
          <w:tcPr>
            <w:tcW w:w="1375" w:type="dxa"/>
            <w:tcBorders>
              <w:top w:val="single" w:sz="6" w:space="0" w:color="auto"/>
              <w:left w:val="single" w:sz="6" w:space="0" w:color="auto"/>
              <w:bottom w:val="single" w:sz="6" w:space="0" w:color="auto"/>
              <w:right w:val="single" w:sz="6" w:space="0" w:color="auto"/>
            </w:tcBorders>
          </w:tcPr>
          <w:p w14:paraId="413314CB" w14:textId="77777777" w:rsidR="004C4229" w:rsidRPr="000B6473" w:rsidRDefault="004C4229" w:rsidP="00802558">
            <w:pPr>
              <w:spacing w:after="0" w:line="240" w:lineRule="auto"/>
              <w:textAlignment w:val="baseline"/>
              <w:rPr>
                <w:rFonts w:ascii="Arial" w:eastAsia="Times New Roman" w:hAnsi="Arial" w:cs="Arial"/>
                <w:sz w:val="32"/>
                <w:szCs w:val="32"/>
              </w:rPr>
            </w:pPr>
          </w:p>
        </w:tc>
        <w:tc>
          <w:tcPr>
            <w:tcW w:w="782" w:type="dxa"/>
            <w:tcBorders>
              <w:top w:val="single" w:sz="6" w:space="0" w:color="auto"/>
              <w:left w:val="single" w:sz="6" w:space="0" w:color="auto"/>
              <w:bottom w:val="single" w:sz="6" w:space="0" w:color="auto"/>
              <w:right w:val="single" w:sz="6" w:space="0" w:color="auto"/>
            </w:tcBorders>
            <w:shd w:val="clear" w:color="auto" w:fill="auto"/>
            <w:hideMark/>
          </w:tcPr>
          <w:p w14:paraId="5FB199C5"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c>
          <w:tcPr>
            <w:tcW w:w="1114" w:type="dxa"/>
            <w:tcBorders>
              <w:top w:val="single" w:sz="6" w:space="0" w:color="auto"/>
              <w:left w:val="single" w:sz="6" w:space="0" w:color="auto"/>
              <w:bottom w:val="single" w:sz="6" w:space="0" w:color="auto"/>
              <w:right w:val="single" w:sz="6" w:space="0" w:color="auto"/>
            </w:tcBorders>
            <w:shd w:val="clear" w:color="auto" w:fill="auto"/>
            <w:hideMark/>
          </w:tcPr>
          <w:p w14:paraId="3B64F53B"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2B20AA08"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1F27C754"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r>
      <w:tr w:rsidR="004C4229" w:rsidRPr="000B6473" w14:paraId="7E5170A6" w14:textId="77777777" w:rsidTr="00802558">
        <w:trPr>
          <w:trHeight w:val="570"/>
        </w:trPr>
        <w:tc>
          <w:tcPr>
            <w:tcW w:w="1103" w:type="dxa"/>
            <w:tcBorders>
              <w:top w:val="single" w:sz="6" w:space="0" w:color="auto"/>
              <w:left w:val="single" w:sz="6" w:space="0" w:color="auto"/>
              <w:bottom w:val="single" w:sz="6" w:space="0" w:color="auto"/>
              <w:right w:val="single" w:sz="6" w:space="0" w:color="auto"/>
            </w:tcBorders>
            <w:shd w:val="clear" w:color="auto" w:fill="auto"/>
            <w:hideMark/>
          </w:tcPr>
          <w:p w14:paraId="05FEF0AB"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c>
          <w:tcPr>
            <w:tcW w:w="3148" w:type="dxa"/>
            <w:tcBorders>
              <w:top w:val="single" w:sz="6" w:space="0" w:color="auto"/>
              <w:left w:val="single" w:sz="6" w:space="0" w:color="auto"/>
              <w:bottom w:val="single" w:sz="6" w:space="0" w:color="auto"/>
              <w:right w:val="single" w:sz="6" w:space="0" w:color="auto"/>
            </w:tcBorders>
            <w:shd w:val="clear" w:color="auto" w:fill="auto"/>
            <w:hideMark/>
          </w:tcPr>
          <w:p w14:paraId="20637942"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c>
          <w:tcPr>
            <w:tcW w:w="1375" w:type="dxa"/>
            <w:tcBorders>
              <w:top w:val="single" w:sz="6" w:space="0" w:color="auto"/>
              <w:left w:val="single" w:sz="6" w:space="0" w:color="auto"/>
              <w:bottom w:val="single" w:sz="6" w:space="0" w:color="auto"/>
              <w:right w:val="single" w:sz="6" w:space="0" w:color="auto"/>
            </w:tcBorders>
          </w:tcPr>
          <w:p w14:paraId="232FA81A" w14:textId="77777777" w:rsidR="004C4229" w:rsidRPr="000B6473" w:rsidRDefault="004C4229" w:rsidP="00802558">
            <w:pPr>
              <w:spacing w:after="0" w:line="240" w:lineRule="auto"/>
              <w:textAlignment w:val="baseline"/>
              <w:rPr>
                <w:rFonts w:ascii="Arial" w:eastAsia="Times New Roman" w:hAnsi="Arial" w:cs="Arial"/>
                <w:sz w:val="32"/>
                <w:szCs w:val="32"/>
              </w:rPr>
            </w:pPr>
          </w:p>
        </w:tc>
        <w:tc>
          <w:tcPr>
            <w:tcW w:w="782" w:type="dxa"/>
            <w:tcBorders>
              <w:top w:val="single" w:sz="6" w:space="0" w:color="auto"/>
              <w:left w:val="single" w:sz="6" w:space="0" w:color="auto"/>
              <w:bottom w:val="single" w:sz="6" w:space="0" w:color="auto"/>
              <w:right w:val="single" w:sz="6" w:space="0" w:color="auto"/>
            </w:tcBorders>
            <w:shd w:val="clear" w:color="auto" w:fill="auto"/>
            <w:hideMark/>
          </w:tcPr>
          <w:p w14:paraId="7650C017"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c>
          <w:tcPr>
            <w:tcW w:w="1114" w:type="dxa"/>
            <w:tcBorders>
              <w:top w:val="single" w:sz="6" w:space="0" w:color="auto"/>
              <w:left w:val="single" w:sz="6" w:space="0" w:color="auto"/>
              <w:bottom w:val="single" w:sz="6" w:space="0" w:color="auto"/>
              <w:right w:val="single" w:sz="6" w:space="0" w:color="auto"/>
            </w:tcBorders>
            <w:shd w:val="clear" w:color="auto" w:fill="auto"/>
            <w:hideMark/>
          </w:tcPr>
          <w:p w14:paraId="12E6199C"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207134D7"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3204D44E"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r>
      <w:tr w:rsidR="004C4229" w:rsidRPr="000B6473" w14:paraId="7AC4FD0C" w14:textId="77777777" w:rsidTr="00802558">
        <w:trPr>
          <w:trHeight w:val="570"/>
        </w:trPr>
        <w:tc>
          <w:tcPr>
            <w:tcW w:w="1103" w:type="dxa"/>
            <w:tcBorders>
              <w:top w:val="single" w:sz="6" w:space="0" w:color="auto"/>
              <w:left w:val="single" w:sz="6" w:space="0" w:color="auto"/>
              <w:bottom w:val="single" w:sz="6" w:space="0" w:color="auto"/>
              <w:right w:val="single" w:sz="6" w:space="0" w:color="auto"/>
            </w:tcBorders>
            <w:shd w:val="clear" w:color="auto" w:fill="auto"/>
            <w:hideMark/>
          </w:tcPr>
          <w:p w14:paraId="155B98FA"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c>
          <w:tcPr>
            <w:tcW w:w="3148" w:type="dxa"/>
            <w:tcBorders>
              <w:top w:val="single" w:sz="6" w:space="0" w:color="auto"/>
              <w:left w:val="single" w:sz="6" w:space="0" w:color="auto"/>
              <w:bottom w:val="single" w:sz="6" w:space="0" w:color="auto"/>
              <w:right w:val="single" w:sz="6" w:space="0" w:color="auto"/>
            </w:tcBorders>
            <w:shd w:val="clear" w:color="auto" w:fill="auto"/>
            <w:hideMark/>
          </w:tcPr>
          <w:p w14:paraId="76086E48"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c>
          <w:tcPr>
            <w:tcW w:w="1375" w:type="dxa"/>
            <w:tcBorders>
              <w:top w:val="single" w:sz="6" w:space="0" w:color="auto"/>
              <w:left w:val="single" w:sz="6" w:space="0" w:color="auto"/>
              <w:bottom w:val="single" w:sz="6" w:space="0" w:color="auto"/>
              <w:right w:val="single" w:sz="6" w:space="0" w:color="auto"/>
            </w:tcBorders>
          </w:tcPr>
          <w:p w14:paraId="3C7BBA97" w14:textId="77777777" w:rsidR="004C4229" w:rsidRPr="000B6473" w:rsidRDefault="004C4229" w:rsidP="00802558">
            <w:pPr>
              <w:spacing w:after="0" w:line="240" w:lineRule="auto"/>
              <w:textAlignment w:val="baseline"/>
              <w:rPr>
                <w:rFonts w:ascii="Arial" w:eastAsia="Times New Roman" w:hAnsi="Arial" w:cs="Arial"/>
                <w:sz w:val="32"/>
                <w:szCs w:val="32"/>
              </w:rPr>
            </w:pPr>
          </w:p>
        </w:tc>
        <w:tc>
          <w:tcPr>
            <w:tcW w:w="782" w:type="dxa"/>
            <w:tcBorders>
              <w:top w:val="single" w:sz="6" w:space="0" w:color="auto"/>
              <w:left w:val="single" w:sz="6" w:space="0" w:color="auto"/>
              <w:bottom w:val="single" w:sz="6" w:space="0" w:color="auto"/>
              <w:right w:val="single" w:sz="6" w:space="0" w:color="auto"/>
            </w:tcBorders>
            <w:shd w:val="clear" w:color="auto" w:fill="auto"/>
            <w:hideMark/>
          </w:tcPr>
          <w:p w14:paraId="71B20533"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c>
          <w:tcPr>
            <w:tcW w:w="1114" w:type="dxa"/>
            <w:tcBorders>
              <w:top w:val="single" w:sz="6" w:space="0" w:color="auto"/>
              <w:left w:val="single" w:sz="6" w:space="0" w:color="auto"/>
              <w:bottom w:val="single" w:sz="6" w:space="0" w:color="auto"/>
              <w:right w:val="single" w:sz="6" w:space="0" w:color="auto"/>
            </w:tcBorders>
            <w:shd w:val="clear" w:color="auto" w:fill="auto"/>
            <w:hideMark/>
          </w:tcPr>
          <w:p w14:paraId="557E6744"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6D4C91B6"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2D7EF68B"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r>
      <w:tr w:rsidR="004C4229" w:rsidRPr="000B6473" w14:paraId="5D1524DC" w14:textId="77777777" w:rsidTr="00802558">
        <w:trPr>
          <w:trHeight w:val="570"/>
        </w:trPr>
        <w:tc>
          <w:tcPr>
            <w:tcW w:w="1103" w:type="dxa"/>
            <w:tcBorders>
              <w:top w:val="single" w:sz="6" w:space="0" w:color="auto"/>
              <w:left w:val="single" w:sz="6" w:space="0" w:color="auto"/>
              <w:bottom w:val="single" w:sz="6" w:space="0" w:color="auto"/>
              <w:right w:val="single" w:sz="6" w:space="0" w:color="auto"/>
            </w:tcBorders>
            <w:shd w:val="clear" w:color="auto" w:fill="auto"/>
            <w:hideMark/>
          </w:tcPr>
          <w:p w14:paraId="722CAB4B"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c>
          <w:tcPr>
            <w:tcW w:w="3148" w:type="dxa"/>
            <w:tcBorders>
              <w:top w:val="single" w:sz="6" w:space="0" w:color="auto"/>
              <w:left w:val="single" w:sz="6" w:space="0" w:color="auto"/>
              <w:bottom w:val="single" w:sz="6" w:space="0" w:color="auto"/>
              <w:right w:val="single" w:sz="6" w:space="0" w:color="auto"/>
            </w:tcBorders>
            <w:shd w:val="clear" w:color="auto" w:fill="auto"/>
            <w:hideMark/>
          </w:tcPr>
          <w:p w14:paraId="36B458DA"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c>
          <w:tcPr>
            <w:tcW w:w="1375" w:type="dxa"/>
            <w:tcBorders>
              <w:top w:val="single" w:sz="6" w:space="0" w:color="auto"/>
              <w:left w:val="single" w:sz="6" w:space="0" w:color="auto"/>
              <w:bottom w:val="single" w:sz="6" w:space="0" w:color="auto"/>
              <w:right w:val="single" w:sz="6" w:space="0" w:color="auto"/>
            </w:tcBorders>
          </w:tcPr>
          <w:p w14:paraId="3FC17FBB" w14:textId="77777777" w:rsidR="004C4229" w:rsidRPr="000B6473" w:rsidRDefault="004C4229" w:rsidP="00802558">
            <w:pPr>
              <w:spacing w:after="0" w:line="240" w:lineRule="auto"/>
              <w:textAlignment w:val="baseline"/>
              <w:rPr>
                <w:rFonts w:ascii="Arial" w:eastAsia="Times New Roman" w:hAnsi="Arial" w:cs="Arial"/>
                <w:sz w:val="32"/>
                <w:szCs w:val="32"/>
              </w:rPr>
            </w:pPr>
          </w:p>
        </w:tc>
        <w:tc>
          <w:tcPr>
            <w:tcW w:w="782" w:type="dxa"/>
            <w:tcBorders>
              <w:top w:val="single" w:sz="6" w:space="0" w:color="auto"/>
              <w:left w:val="single" w:sz="6" w:space="0" w:color="auto"/>
              <w:bottom w:val="single" w:sz="6" w:space="0" w:color="auto"/>
              <w:right w:val="single" w:sz="6" w:space="0" w:color="auto"/>
            </w:tcBorders>
            <w:shd w:val="clear" w:color="auto" w:fill="auto"/>
            <w:hideMark/>
          </w:tcPr>
          <w:p w14:paraId="7D4E0F48"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c>
          <w:tcPr>
            <w:tcW w:w="1114" w:type="dxa"/>
            <w:tcBorders>
              <w:top w:val="single" w:sz="6" w:space="0" w:color="auto"/>
              <w:left w:val="single" w:sz="6" w:space="0" w:color="auto"/>
              <w:bottom w:val="single" w:sz="6" w:space="0" w:color="auto"/>
              <w:right w:val="single" w:sz="6" w:space="0" w:color="auto"/>
            </w:tcBorders>
            <w:shd w:val="clear" w:color="auto" w:fill="auto"/>
            <w:hideMark/>
          </w:tcPr>
          <w:p w14:paraId="36AD4201"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2FC9FC27"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72DB2B32"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r>
      <w:tr w:rsidR="004C4229" w:rsidRPr="000B6473" w14:paraId="3020FD53" w14:textId="77777777" w:rsidTr="00802558">
        <w:trPr>
          <w:trHeight w:val="570"/>
        </w:trPr>
        <w:tc>
          <w:tcPr>
            <w:tcW w:w="1103" w:type="dxa"/>
            <w:tcBorders>
              <w:top w:val="single" w:sz="6" w:space="0" w:color="auto"/>
              <w:left w:val="single" w:sz="6" w:space="0" w:color="auto"/>
              <w:bottom w:val="single" w:sz="6" w:space="0" w:color="auto"/>
              <w:right w:val="single" w:sz="6" w:space="0" w:color="auto"/>
            </w:tcBorders>
            <w:shd w:val="clear" w:color="auto" w:fill="auto"/>
            <w:hideMark/>
          </w:tcPr>
          <w:p w14:paraId="0F33E3F7"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c>
          <w:tcPr>
            <w:tcW w:w="3148" w:type="dxa"/>
            <w:tcBorders>
              <w:top w:val="single" w:sz="6" w:space="0" w:color="auto"/>
              <w:left w:val="single" w:sz="6" w:space="0" w:color="auto"/>
              <w:bottom w:val="single" w:sz="6" w:space="0" w:color="auto"/>
              <w:right w:val="single" w:sz="6" w:space="0" w:color="auto"/>
            </w:tcBorders>
            <w:shd w:val="clear" w:color="auto" w:fill="auto"/>
            <w:hideMark/>
          </w:tcPr>
          <w:p w14:paraId="54BD3E9D"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c>
          <w:tcPr>
            <w:tcW w:w="1375" w:type="dxa"/>
            <w:tcBorders>
              <w:top w:val="single" w:sz="6" w:space="0" w:color="auto"/>
              <w:left w:val="single" w:sz="6" w:space="0" w:color="auto"/>
              <w:bottom w:val="single" w:sz="6" w:space="0" w:color="auto"/>
              <w:right w:val="single" w:sz="6" w:space="0" w:color="auto"/>
            </w:tcBorders>
          </w:tcPr>
          <w:p w14:paraId="7B17FC9A" w14:textId="77777777" w:rsidR="004C4229" w:rsidRPr="000B6473" w:rsidRDefault="004C4229" w:rsidP="00802558">
            <w:pPr>
              <w:spacing w:after="0" w:line="240" w:lineRule="auto"/>
              <w:textAlignment w:val="baseline"/>
              <w:rPr>
                <w:rFonts w:ascii="Arial" w:eastAsia="Times New Roman" w:hAnsi="Arial" w:cs="Arial"/>
                <w:sz w:val="32"/>
                <w:szCs w:val="32"/>
              </w:rPr>
            </w:pPr>
          </w:p>
        </w:tc>
        <w:tc>
          <w:tcPr>
            <w:tcW w:w="782" w:type="dxa"/>
            <w:tcBorders>
              <w:top w:val="single" w:sz="6" w:space="0" w:color="auto"/>
              <w:left w:val="single" w:sz="6" w:space="0" w:color="auto"/>
              <w:bottom w:val="single" w:sz="6" w:space="0" w:color="auto"/>
              <w:right w:val="single" w:sz="6" w:space="0" w:color="auto"/>
            </w:tcBorders>
            <w:shd w:val="clear" w:color="auto" w:fill="auto"/>
            <w:hideMark/>
          </w:tcPr>
          <w:p w14:paraId="62428B8A"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c>
          <w:tcPr>
            <w:tcW w:w="1114" w:type="dxa"/>
            <w:tcBorders>
              <w:top w:val="single" w:sz="6" w:space="0" w:color="auto"/>
              <w:left w:val="single" w:sz="6" w:space="0" w:color="auto"/>
              <w:bottom w:val="single" w:sz="6" w:space="0" w:color="auto"/>
              <w:right w:val="single" w:sz="6" w:space="0" w:color="auto"/>
            </w:tcBorders>
            <w:shd w:val="clear" w:color="auto" w:fill="auto"/>
            <w:hideMark/>
          </w:tcPr>
          <w:p w14:paraId="2DF0270B"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711698C6"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0AEFE496"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r>
      <w:tr w:rsidR="004C4229" w:rsidRPr="000B6473" w14:paraId="6405D944" w14:textId="77777777" w:rsidTr="00802558">
        <w:trPr>
          <w:trHeight w:val="570"/>
        </w:trPr>
        <w:tc>
          <w:tcPr>
            <w:tcW w:w="1103" w:type="dxa"/>
            <w:tcBorders>
              <w:top w:val="single" w:sz="6" w:space="0" w:color="auto"/>
              <w:left w:val="single" w:sz="6" w:space="0" w:color="auto"/>
              <w:bottom w:val="single" w:sz="6" w:space="0" w:color="auto"/>
              <w:right w:val="single" w:sz="6" w:space="0" w:color="auto"/>
            </w:tcBorders>
            <w:shd w:val="clear" w:color="auto" w:fill="auto"/>
            <w:hideMark/>
          </w:tcPr>
          <w:p w14:paraId="7CA320C8"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c>
          <w:tcPr>
            <w:tcW w:w="3148" w:type="dxa"/>
            <w:tcBorders>
              <w:top w:val="single" w:sz="6" w:space="0" w:color="auto"/>
              <w:left w:val="single" w:sz="6" w:space="0" w:color="auto"/>
              <w:bottom w:val="single" w:sz="6" w:space="0" w:color="auto"/>
              <w:right w:val="single" w:sz="6" w:space="0" w:color="auto"/>
            </w:tcBorders>
            <w:shd w:val="clear" w:color="auto" w:fill="auto"/>
            <w:hideMark/>
          </w:tcPr>
          <w:p w14:paraId="192D8B60"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c>
          <w:tcPr>
            <w:tcW w:w="1375" w:type="dxa"/>
            <w:tcBorders>
              <w:top w:val="single" w:sz="6" w:space="0" w:color="auto"/>
              <w:left w:val="single" w:sz="6" w:space="0" w:color="auto"/>
              <w:bottom w:val="single" w:sz="6" w:space="0" w:color="auto"/>
              <w:right w:val="single" w:sz="6" w:space="0" w:color="auto"/>
            </w:tcBorders>
          </w:tcPr>
          <w:p w14:paraId="034898F4" w14:textId="77777777" w:rsidR="004C4229" w:rsidRPr="000B6473" w:rsidRDefault="004C4229" w:rsidP="00802558">
            <w:pPr>
              <w:spacing w:after="0" w:line="240" w:lineRule="auto"/>
              <w:textAlignment w:val="baseline"/>
              <w:rPr>
                <w:rFonts w:ascii="Arial" w:eastAsia="Times New Roman" w:hAnsi="Arial" w:cs="Arial"/>
                <w:sz w:val="32"/>
                <w:szCs w:val="32"/>
              </w:rPr>
            </w:pPr>
          </w:p>
        </w:tc>
        <w:tc>
          <w:tcPr>
            <w:tcW w:w="782" w:type="dxa"/>
            <w:tcBorders>
              <w:top w:val="single" w:sz="6" w:space="0" w:color="auto"/>
              <w:left w:val="single" w:sz="6" w:space="0" w:color="auto"/>
              <w:bottom w:val="single" w:sz="6" w:space="0" w:color="auto"/>
              <w:right w:val="single" w:sz="6" w:space="0" w:color="auto"/>
            </w:tcBorders>
            <w:shd w:val="clear" w:color="auto" w:fill="auto"/>
            <w:hideMark/>
          </w:tcPr>
          <w:p w14:paraId="1320692A"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c>
          <w:tcPr>
            <w:tcW w:w="1114" w:type="dxa"/>
            <w:tcBorders>
              <w:top w:val="single" w:sz="6" w:space="0" w:color="auto"/>
              <w:left w:val="single" w:sz="6" w:space="0" w:color="auto"/>
              <w:bottom w:val="single" w:sz="6" w:space="0" w:color="auto"/>
              <w:right w:val="single" w:sz="6" w:space="0" w:color="auto"/>
            </w:tcBorders>
            <w:shd w:val="clear" w:color="auto" w:fill="auto"/>
            <w:hideMark/>
          </w:tcPr>
          <w:p w14:paraId="5D6F1D4A"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0AC39719"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0C884D30"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r>
      <w:tr w:rsidR="004C4229" w:rsidRPr="000B6473" w14:paraId="621F6D53" w14:textId="77777777" w:rsidTr="00802558">
        <w:trPr>
          <w:trHeight w:val="570"/>
        </w:trPr>
        <w:tc>
          <w:tcPr>
            <w:tcW w:w="1103" w:type="dxa"/>
            <w:tcBorders>
              <w:top w:val="single" w:sz="6" w:space="0" w:color="auto"/>
              <w:left w:val="single" w:sz="6" w:space="0" w:color="auto"/>
              <w:bottom w:val="single" w:sz="6" w:space="0" w:color="auto"/>
              <w:right w:val="single" w:sz="6" w:space="0" w:color="auto"/>
            </w:tcBorders>
            <w:shd w:val="clear" w:color="auto" w:fill="auto"/>
            <w:hideMark/>
          </w:tcPr>
          <w:p w14:paraId="4F6CF3B2"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c>
          <w:tcPr>
            <w:tcW w:w="3148" w:type="dxa"/>
            <w:tcBorders>
              <w:top w:val="single" w:sz="6" w:space="0" w:color="auto"/>
              <w:left w:val="single" w:sz="6" w:space="0" w:color="auto"/>
              <w:bottom w:val="single" w:sz="6" w:space="0" w:color="auto"/>
              <w:right w:val="single" w:sz="6" w:space="0" w:color="auto"/>
            </w:tcBorders>
            <w:shd w:val="clear" w:color="auto" w:fill="auto"/>
            <w:hideMark/>
          </w:tcPr>
          <w:p w14:paraId="21CDE662"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c>
          <w:tcPr>
            <w:tcW w:w="1375" w:type="dxa"/>
            <w:tcBorders>
              <w:top w:val="single" w:sz="6" w:space="0" w:color="auto"/>
              <w:left w:val="single" w:sz="6" w:space="0" w:color="auto"/>
              <w:bottom w:val="single" w:sz="6" w:space="0" w:color="auto"/>
              <w:right w:val="single" w:sz="6" w:space="0" w:color="auto"/>
            </w:tcBorders>
          </w:tcPr>
          <w:p w14:paraId="730BF499" w14:textId="77777777" w:rsidR="004C4229" w:rsidRPr="000B6473" w:rsidRDefault="004C4229" w:rsidP="00802558">
            <w:pPr>
              <w:spacing w:after="0" w:line="240" w:lineRule="auto"/>
              <w:textAlignment w:val="baseline"/>
              <w:rPr>
                <w:rFonts w:ascii="Arial" w:eastAsia="Times New Roman" w:hAnsi="Arial" w:cs="Arial"/>
                <w:sz w:val="32"/>
                <w:szCs w:val="32"/>
              </w:rPr>
            </w:pPr>
          </w:p>
        </w:tc>
        <w:tc>
          <w:tcPr>
            <w:tcW w:w="782" w:type="dxa"/>
            <w:tcBorders>
              <w:top w:val="single" w:sz="6" w:space="0" w:color="auto"/>
              <w:left w:val="single" w:sz="6" w:space="0" w:color="auto"/>
              <w:bottom w:val="single" w:sz="6" w:space="0" w:color="auto"/>
              <w:right w:val="single" w:sz="6" w:space="0" w:color="auto"/>
            </w:tcBorders>
            <w:shd w:val="clear" w:color="auto" w:fill="auto"/>
            <w:hideMark/>
          </w:tcPr>
          <w:p w14:paraId="2CB377DC"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c>
          <w:tcPr>
            <w:tcW w:w="1114" w:type="dxa"/>
            <w:tcBorders>
              <w:top w:val="single" w:sz="6" w:space="0" w:color="auto"/>
              <w:left w:val="single" w:sz="6" w:space="0" w:color="auto"/>
              <w:bottom w:val="single" w:sz="6" w:space="0" w:color="auto"/>
              <w:right w:val="single" w:sz="6" w:space="0" w:color="auto"/>
            </w:tcBorders>
            <w:shd w:val="clear" w:color="auto" w:fill="auto"/>
            <w:hideMark/>
          </w:tcPr>
          <w:p w14:paraId="7C0A0A82"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28422A65"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0D612043"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r>
      <w:tr w:rsidR="004C4229" w:rsidRPr="000B6473" w14:paraId="28FA56E9" w14:textId="77777777" w:rsidTr="00802558">
        <w:trPr>
          <w:trHeight w:val="570"/>
        </w:trPr>
        <w:tc>
          <w:tcPr>
            <w:tcW w:w="1103" w:type="dxa"/>
            <w:tcBorders>
              <w:top w:val="single" w:sz="6" w:space="0" w:color="auto"/>
              <w:left w:val="single" w:sz="6" w:space="0" w:color="auto"/>
              <w:bottom w:val="single" w:sz="6" w:space="0" w:color="auto"/>
              <w:right w:val="single" w:sz="6" w:space="0" w:color="auto"/>
            </w:tcBorders>
            <w:shd w:val="clear" w:color="auto" w:fill="auto"/>
            <w:hideMark/>
          </w:tcPr>
          <w:p w14:paraId="6AB1F1D3"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c>
          <w:tcPr>
            <w:tcW w:w="3148" w:type="dxa"/>
            <w:tcBorders>
              <w:top w:val="single" w:sz="6" w:space="0" w:color="auto"/>
              <w:left w:val="single" w:sz="6" w:space="0" w:color="auto"/>
              <w:bottom w:val="single" w:sz="6" w:space="0" w:color="auto"/>
              <w:right w:val="single" w:sz="6" w:space="0" w:color="auto"/>
            </w:tcBorders>
            <w:shd w:val="clear" w:color="auto" w:fill="auto"/>
            <w:hideMark/>
          </w:tcPr>
          <w:p w14:paraId="47972257"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c>
          <w:tcPr>
            <w:tcW w:w="1375" w:type="dxa"/>
            <w:tcBorders>
              <w:top w:val="single" w:sz="6" w:space="0" w:color="auto"/>
              <w:left w:val="single" w:sz="6" w:space="0" w:color="auto"/>
              <w:bottom w:val="single" w:sz="6" w:space="0" w:color="auto"/>
              <w:right w:val="single" w:sz="6" w:space="0" w:color="auto"/>
            </w:tcBorders>
          </w:tcPr>
          <w:p w14:paraId="0C0D32A9" w14:textId="77777777" w:rsidR="004C4229" w:rsidRPr="000B6473" w:rsidRDefault="004C4229" w:rsidP="00802558">
            <w:pPr>
              <w:spacing w:after="0" w:line="240" w:lineRule="auto"/>
              <w:textAlignment w:val="baseline"/>
              <w:rPr>
                <w:rFonts w:ascii="Arial" w:eastAsia="Times New Roman" w:hAnsi="Arial" w:cs="Arial"/>
                <w:sz w:val="32"/>
                <w:szCs w:val="32"/>
              </w:rPr>
            </w:pPr>
          </w:p>
        </w:tc>
        <w:tc>
          <w:tcPr>
            <w:tcW w:w="782" w:type="dxa"/>
            <w:tcBorders>
              <w:top w:val="single" w:sz="6" w:space="0" w:color="auto"/>
              <w:left w:val="single" w:sz="6" w:space="0" w:color="auto"/>
              <w:bottom w:val="single" w:sz="6" w:space="0" w:color="auto"/>
              <w:right w:val="single" w:sz="6" w:space="0" w:color="auto"/>
            </w:tcBorders>
            <w:shd w:val="clear" w:color="auto" w:fill="auto"/>
            <w:hideMark/>
          </w:tcPr>
          <w:p w14:paraId="715D22B5"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c>
          <w:tcPr>
            <w:tcW w:w="1114" w:type="dxa"/>
            <w:tcBorders>
              <w:top w:val="single" w:sz="6" w:space="0" w:color="auto"/>
              <w:left w:val="single" w:sz="6" w:space="0" w:color="auto"/>
              <w:bottom w:val="single" w:sz="6" w:space="0" w:color="auto"/>
              <w:right w:val="single" w:sz="6" w:space="0" w:color="auto"/>
            </w:tcBorders>
            <w:shd w:val="clear" w:color="auto" w:fill="auto"/>
            <w:hideMark/>
          </w:tcPr>
          <w:p w14:paraId="1D096521"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0C7961B5"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27A61181"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r>
      <w:tr w:rsidR="004C4229" w:rsidRPr="000B6473" w14:paraId="0A852DC6" w14:textId="77777777" w:rsidTr="00802558">
        <w:trPr>
          <w:trHeight w:val="570"/>
        </w:trPr>
        <w:tc>
          <w:tcPr>
            <w:tcW w:w="1103" w:type="dxa"/>
            <w:tcBorders>
              <w:top w:val="single" w:sz="6" w:space="0" w:color="auto"/>
              <w:left w:val="single" w:sz="6" w:space="0" w:color="auto"/>
              <w:bottom w:val="single" w:sz="6" w:space="0" w:color="auto"/>
              <w:right w:val="single" w:sz="6" w:space="0" w:color="auto"/>
            </w:tcBorders>
            <w:shd w:val="clear" w:color="auto" w:fill="auto"/>
            <w:hideMark/>
          </w:tcPr>
          <w:p w14:paraId="26E4E257"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c>
          <w:tcPr>
            <w:tcW w:w="3148" w:type="dxa"/>
            <w:tcBorders>
              <w:top w:val="single" w:sz="6" w:space="0" w:color="auto"/>
              <w:left w:val="single" w:sz="6" w:space="0" w:color="auto"/>
              <w:bottom w:val="single" w:sz="6" w:space="0" w:color="auto"/>
              <w:right w:val="single" w:sz="6" w:space="0" w:color="auto"/>
            </w:tcBorders>
            <w:shd w:val="clear" w:color="auto" w:fill="auto"/>
            <w:hideMark/>
          </w:tcPr>
          <w:p w14:paraId="35CBF833"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c>
          <w:tcPr>
            <w:tcW w:w="1375" w:type="dxa"/>
            <w:tcBorders>
              <w:top w:val="single" w:sz="6" w:space="0" w:color="auto"/>
              <w:left w:val="single" w:sz="6" w:space="0" w:color="auto"/>
              <w:bottom w:val="single" w:sz="6" w:space="0" w:color="auto"/>
              <w:right w:val="single" w:sz="6" w:space="0" w:color="auto"/>
            </w:tcBorders>
          </w:tcPr>
          <w:p w14:paraId="6CFD9923" w14:textId="77777777" w:rsidR="004C4229" w:rsidRPr="000B6473" w:rsidRDefault="004C4229" w:rsidP="00802558">
            <w:pPr>
              <w:spacing w:after="0" w:line="240" w:lineRule="auto"/>
              <w:textAlignment w:val="baseline"/>
              <w:rPr>
                <w:rFonts w:ascii="Arial" w:eastAsia="Times New Roman" w:hAnsi="Arial" w:cs="Arial"/>
                <w:sz w:val="32"/>
                <w:szCs w:val="32"/>
              </w:rPr>
            </w:pPr>
          </w:p>
        </w:tc>
        <w:tc>
          <w:tcPr>
            <w:tcW w:w="782" w:type="dxa"/>
            <w:tcBorders>
              <w:top w:val="single" w:sz="6" w:space="0" w:color="auto"/>
              <w:left w:val="single" w:sz="6" w:space="0" w:color="auto"/>
              <w:bottom w:val="single" w:sz="6" w:space="0" w:color="auto"/>
              <w:right w:val="single" w:sz="6" w:space="0" w:color="auto"/>
            </w:tcBorders>
            <w:shd w:val="clear" w:color="auto" w:fill="auto"/>
            <w:hideMark/>
          </w:tcPr>
          <w:p w14:paraId="57E8C109"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c>
          <w:tcPr>
            <w:tcW w:w="1114" w:type="dxa"/>
            <w:tcBorders>
              <w:top w:val="single" w:sz="6" w:space="0" w:color="auto"/>
              <w:left w:val="single" w:sz="6" w:space="0" w:color="auto"/>
              <w:bottom w:val="single" w:sz="6" w:space="0" w:color="auto"/>
              <w:right w:val="single" w:sz="6" w:space="0" w:color="auto"/>
            </w:tcBorders>
            <w:shd w:val="clear" w:color="auto" w:fill="auto"/>
            <w:hideMark/>
          </w:tcPr>
          <w:p w14:paraId="174250B6"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661F12CF"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51216DFC"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r>
      <w:tr w:rsidR="004C4229" w:rsidRPr="000B6473" w14:paraId="6C06344E" w14:textId="77777777" w:rsidTr="00802558">
        <w:trPr>
          <w:trHeight w:val="570"/>
        </w:trPr>
        <w:tc>
          <w:tcPr>
            <w:tcW w:w="1103" w:type="dxa"/>
            <w:tcBorders>
              <w:top w:val="single" w:sz="6" w:space="0" w:color="auto"/>
              <w:left w:val="single" w:sz="6" w:space="0" w:color="auto"/>
              <w:bottom w:val="single" w:sz="6" w:space="0" w:color="auto"/>
              <w:right w:val="single" w:sz="6" w:space="0" w:color="auto"/>
            </w:tcBorders>
            <w:shd w:val="clear" w:color="auto" w:fill="auto"/>
            <w:hideMark/>
          </w:tcPr>
          <w:p w14:paraId="3239B483"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c>
          <w:tcPr>
            <w:tcW w:w="3148" w:type="dxa"/>
            <w:tcBorders>
              <w:top w:val="single" w:sz="6" w:space="0" w:color="auto"/>
              <w:left w:val="single" w:sz="6" w:space="0" w:color="auto"/>
              <w:bottom w:val="single" w:sz="6" w:space="0" w:color="auto"/>
              <w:right w:val="single" w:sz="6" w:space="0" w:color="auto"/>
            </w:tcBorders>
            <w:shd w:val="clear" w:color="auto" w:fill="auto"/>
            <w:hideMark/>
          </w:tcPr>
          <w:p w14:paraId="6ACEC62D"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c>
          <w:tcPr>
            <w:tcW w:w="1375" w:type="dxa"/>
            <w:tcBorders>
              <w:top w:val="single" w:sz="6" w:space="0" w:color="auto"/>
              <w:left w:val="single" w:sz="6" w:space="0" w:color="auto"/>
              <w:bottom w:val="single" w:sz="6" w:space="0" w:color="auto"/>
              <w:right w:val="single" w:sz="6" w:space="0" w:color="auto"/>
            </w:tcBorders>
          </w:tcPr>
          <w:p w14:paraId="19959C38" w14:textId="77777777" w:rsidR="004C4229" w:rsidRPr="000B6473" w:rsidRDefault="004C4229" w:rsidP="00802558">
            <w:pPr>
              <w:spacing w:after="0" w:line="240" w:lineRule="auto"/>
              <w:textAlignment w:val="baseline"/>
              <w:rPr>
                <w:rFonts w:ascii="Arial" w:eastAsia="Times New Roman" w:hAnsi="Arial" w:cs="Arial"/>
                <w:sz w:val="32"/>
                <w:szCs w:val="32"/>
              </w:rPr>
            </w:pPr>
          </w:p>
        </w:tc>
        <w:tc>
          <w:tcPr>
            <w:tcW w:w="782" w:type="dxa"/>
            <w:tcBorders>
              <w:top w:val="single" w:sz="6" w:space="0" w:color="auto"/>
              <w:left w:val="single" w:sz="6" w:space="0" w:color="auto"/>
              <w:bottom w:val="single" w:sz="6" w:space="0" w:color="auto"/>
              <w:right w:val="single" w:sz="6" w:space="0" w:color="auto"/>
            </w:tcBorders>
            <w:shd w:val="clear" w:color="auto" w:fill="auto"/>
            <w:hideMark/>
          </w:tcPr>
          <w:p w14:paraId="1B96CB2A"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c>
          <w:tcPr>
            <w:tcW w:w="1114" w:type="dxa"/>
            <w:tcBorders>
              <w:top w:val="single" w:sz="6" w:space="0" w:color="auto"/>
              <w:left w:val="single" w:sz="6" w:space="0" w:color="auto"/>
              <w:bottom w:val="single" w:sz="6" w:space="0" w:color="auto"/>
              <w:right w:val="single" w:sz="6" w:space="0" w:color="auto"/>
            </w:tcBorders>
            <w:shd w:val="clear" w:color="auto" w:fill="auto"/>
            <w:hideMark/>
          </w:tcPr>
          <w:p w14:paraId="02FCD44B"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3868E00B"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2A67D294"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r>
      <w:tr w:rsidR="004C4229" w:rsidRPr="000B6473" w14:paraId="1BF3A41C" w14:textId="77777777" w:rsidTr="00802558">
        <w:trPr>
          <w:trHeight w:val="570"/>
        </w:trPr>
        <w:tc>
          <w:tcPr>
            <w:tcW w:w="1103" w:type="dxa"/>
            <w:tcBorders>
              <w:top w:val="single" w:sz="6" w:space="0" w:color="auto"/>
              <w:left w:val="single" w:sz="6" w:space="0" w:color="auto"/>
              <w:bottom w:val="single" w:sz="6" w:space="0" w:color="auto"/>
              <w:right w:val="single" w:sz="6" w:space="0" w:color="auto"/>
            </w:tcBorders>
            <w:shd w:val="clear" w:color="auto" w:fill="auto"/>
            <w:hideMark/>
          </w:tcPr>
          <w:p w14:paraId="45118B8C"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c>
          <w:tcPr>
            <w:tcW w:w="3148" w:type="dxa"/>
            <w:tcBorders>
              <w:top w:val="single" w:sz="6" w:space="0" w:color="auto"/>
              <w:left w:val="single" w:sz="6" w:space="0" w:color="auto"/>
              <w:bottom w:val="single" w:sz="6" w:space="0" w:color="auto"/>
              <w:right w:val="single" w:sz="6" w:space="0" w:color="auto"/>
            </w:tcBorders>
            <w:shd w:val="clear" w:color="auto" w:fill="auto"/>
            <w:hideMark/>
          </w:tcPr>
          <w:p w14:paraId="4D235366"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c>
          <w:tcPr>
            <w:tcW w:w="1375" w:type="dxa"/>
            <w:tcBorders>
              <w:top w:val="single" w:sz="6" w:space="0" w:color="auto"/>
              <w:left w:val="single" w:sz="6" w:space="0" w:color="auto"/>
              <w:bottom w:val="single" w:sz="6" w:space="0" w:color="auto"/>
              <w:right w:val="single" w:sz="6" w:space="0" w:color="auto"/>
            </w:tcBorders>
          </w:tcPr>
          <w:p w14:paraId="5F434C37" w14:textId="77777777" w:rsidR="004C4229" w:rsidRPr="000B6473" w:rsidRDefault="004C4229" w:rsidP="00802558">
            <w:pPr>
              <w:spacing w:after="0" w:line="240" w:lineRule="auto"/>
              <w:textAlignment w:val="baseline"/>
              <w:rPr>
                <w:rFonts w:ascii="Arial" w:eastAsia="Times New Roman" w:hAnsi="Arial" w:cs="Arial"/>
                <w:sz w:val="32"/>
                <w:szCs w:val="32"/>
              </w:rPr>
            </w:pPr>
          </w:p>
        </w:tc>
        <w:tc>
          <w:tcPr>
            <w:tcW w:w="782" w:type="dxa"/>
            <w:tcBorders>
              <w:top w:val="single" w:sz="6" w:space="0" w:color="auto"/>
              <w:left w:val="single" w:sz="6" w:space="0" w:color="auto"/>
              <w:bottom w:val="single" w:sz="6" w:space="0" w:color="auto"/>
              <w:right w:val="single" w:sz="6" w:space="0" w:color="auto"/>
            </w:tcBorders>
            <w:shd w:val="clear" w:color="auto" w:fill="auto"/>
            <w:hideMark/>
          </w:tcPr>
          <w:p w14:paraId="33CFC3DB"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c>
          <w:tcPr>
            <w:tcW w:w="1114" w:type="dxa"/>
            <w:tcBorders>
              <w:top w:val="single" w:sz="6" w:space="0" w:color="auto"/>
              <w:left w:val="single" w:sz="6" w:space="0" w:color="auto"/>
              <w:bottom w:val="single" w:sz="6" w:space="0" w:color="auto"/>
              <w:right w:val="single" w:sz="6" w:space="0" w:color="auto"/>
            </w:tcBorders>
            <w:shd w:val="clear" w:color="auto" w:fill="auto"/>
            <w:hideMark/>
          </w:tcPr>
          <w:p w14:paraId="44997549"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4E354B5C"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6D98DA17" w14:textId="77777777" w:rsidR="004C4229" w:rsidRPr="000B6473" w:rsidRDefault="004C4229" w:rsidP="00802558">
            <w:pPr>
              <w:spacing w:after="0" w:line="240" w:lineRule="auto"/>
              <w:textAlignment w:val="baseline"/>
              <w:rPr>
                <w:rFonts w:ascii="Times New Roman" w:eastAsia="Times New Roman" w:hAnsi="Times New Roman" w:cs="Times New Roman"/>
                <w:sz w:val="24"/>
                <w:szCs w:val="24"/>
              </w:rPr>
            </w:pPr>
            <w:r w:rsidRPr="000B6473">
              <w:rPr>
                <w:rFonts w:ascii="Arial" w:eastAsia="Times New Roman" w:hAnsi="Arial" w:cs="Arial"/>
                <w:sz w:val="32"/>
                <w:szCs w:val="32"/>
              </w:rPr>
              <w:t> </w:t>
            </w:r>
          </w:p>
        </w:tc>
      </w:tr>
    </w:tbl>
    <w:p w14:paraId="6CEB9478" w14:textId="77777777" w:rsidR="004C4229" w:rsidRDefault="004C4229" w:rsidP="004C4229">
      <w:pPr>
        <w:pStyle w:val="paragraph"/>
        <w:spacing w:before="0" w:beforeAutospacing="0" w:after="0" w:afterAutospacing="0"/>
        <w:jc w:val="center"/>
        <w:rPr>
          <w:rStyle w:val="normaltextrun"/>
          <w:rFonts w:eastAsiaTheme="majorEastAsia"/>
          <w:b/>
          <w:bCs/>
        </w:rPr>
      </w:pPr>
    </w:p>
    <w:p w14:paraId="24ABB8AE" w14:textId="77777777" w:rsidR="004C4229" w:rsidRDefault="004C4229" w:rsidP="004C4229">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rPr>
        <w:lastRenderedPageBreak/>
        <w:t>UAPTC Surgical Technology Program</w:t>
      </w:r>
      <w:r>
        <w:rPr>
          <w:rStyle w:val="eop"/>
        </w:rPr>
        <w:t> </w:t>
      </w:r>
    </w:p>
    <w:p w14:paraId="6AD8B311" w14:textId="77777777" w:rsidR="004C4229" w:rsidRDefault="004C4229" w:rsidP="004C4229">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rPr>
        <w:t>Student Weekly Progress Journal</w:t>
      </w:r>
      <w:r>
        <w:rPr>
          <w:rStyle w:val="eop"/>
        </w:rPr>
        <w:t> </w:t>
      </w:r>
    </w:p>
    <w:p w14:paraId="165A7470" w14:textId="77777777" w:rsidR="004C4229" w:rsidRDefault="004C4229" w:rsidP="004C4229">
      <w:pPr>
        <w:pStyle w:val="paragraph"/>
        <w:spacing w:before="0" w:beforeAutospacing="0" w:after="0" w:afterAutospacing="0"/>
        <w:textAlignment w:val="baseline"/>
        <w:rPr>
          <w:rStyle w:val="eop"/>
          <w:b/>
        </w:rPr>
      </w:pPr>
    </w:p>
    <w:p w14:paraId="27319779" w14:textId="77777777" w:rsidR="004C4229" w:rsidRDefault="004C4229" w:rsidP="004C4229">
      <w:pPr>
        <w:pStyle w:val="paragraph"/>
        <w:spacing w:before="0" w:beforeAutospacing="0" w:after="0" w:afterAutospacing="0"/>
        <w:textAlignment w:val="baseline"/>
        <w:rPr>
          <w:rFonts w:ascii="Segoe UI" w:hAnsi="Segoe UI" w:cs="Segoe UI"/>
          <w:sz w:val="18"/>
          <w:szCs w:val="18"/>
        </w:rPr>
      </w:pPr>
      <w:r w:rsidRPr="00FB09D6">
        <w:rPr>
          <w:rStyle w:val="eop"/>
          <w:b/>
        </w:rPr>
        <w:t>Student ID</w:t>
      </w:r>
      <w:r>
        <w:rPr>
          <w:rStyle w:val="eop"/>
        </w:rPr>
        <w:t>_______________ </w:t>
      </w:r>
    </w:p>
    <w:p w14:paraId="348CCBEF" w14:textId="77777777" w:rsidR="004C4229" w:rsidRDefault="004C4229" w:rsidP="004C4229">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Name:  __________________________________   Date:  _______________________________</w:t>
      </w:r>
      <w:r>
        <w:rPr>
          <w:rStyle w:val="eop"/>
        </w:rPr>
        <w:t> </w:t>
      </w:r>
    </w:p>
    <w:p w14:paraId="18785489" w14:textId="77777777" w:rsidR="004C4229" w:rsidRDefault="004C4229" w:rsidP="004C4229">
      <w:pPr>
        <w:pStyle w:val="paragraph"/>
        <w:spacing w:before="0" w:beforeAutospacing="0" w:after="0" w:afterAutospacing="0"/>
        <w:textAlignment w:val="baseline"/>
        <w:rPr>
          <w:rFonts w:ascii="Segoe UI" w:hAnsi="Segoe UI" w:cs="Segoe UI"/>
          <w:sz w:val="18"/>
          <w:szCs w:val="18"/>
        </w:rPr>
      </w:pPr>
      <w:r>
        <w:rPr>
          <w:rStyle w:val="eop"/>
        </w:rPr>
        <w:t> </w:t>
      </w:r>
    </w:p>
    <w:p w14:paraId="5B4FD4E6" w14:textId="77777777" w:rsidR="004C4229" w:rsidRDefault="004C4229" w:rsidP="004C4229">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The journal has been designed to enhance the clinical learning experience by allowing the student the opportunity to reflect upon the weeks activities.  The information provided below will only be shared with the student and the clinical instructor, with the exception of multiple entries of the same nature among the class and then it will be addressed to the whole class as if it is from the whole.</w:t>
      </w:r>
      <w:r>
        <w:rPr>
          <w:rStyle w:val="eop"/>
        </w:rPr>
        <w:t> </w:t>
      </w:r>
    </w:p>
    <w:p w14:paraId="20A76030" w14:textId="77777777" w:rsidR="004C4229" w:rsidRDefault="004C4229" w:rsidP="004C4229">
      <w:pPr>
        <w:pStyle w:val="paragraph"/>
        <w:spacing w:before="0" w:beforeAutospacing="0" w:after="0" w:afterAutospacing="0"/>
        <w:textAlignment w:val="baseline"/>
        <w:rPr>
          <w:rFonts w:ascii="Segoe UI" w:hAnsi="Segoe UI" w:cs="Segoe UI"/>
          <w:sz w:val="18"/>
          <w:szCs w:val="18"/>
        </w:rPr>
      </w:pPr>
      <w:r>
        <w:rPr>
          <w:rStyle w:val="eop"/>
        </w:rPr>
        <w:t> </w:t>
      </w:r>
    </w:p>
    <w:p w14:paraId="5021C2BD" w14:textId="77777777" w:rsidR="004C4229" w:rsidRDefault="004C4229" w:rsidP="004C4229">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Answer the following questions based on this week’s clinical rotation.</w:t>
      </w:r>
      <w:r>
        <w:rPr>
          <w:rStyle w:val="eop"/>
        </w:rPr>
        <w:t> </w:t>
      </w:r>
    </w:p>
    <w:p w14:paraId="3A38BA6E" w14:textId="77777777" w:rsidR="004C4229" w:rsidRDefault="004C4229" w:rsidP="004C4229">
      <w:pPr>
        <w:pStyle w:val="paragraph"/>
        <w:spacing w:before="0" w:beforeAutospacing="0" w:after="0" w:afterAutospacing="0"/>
        <w:textAlignment w:val="baseline"/>
        <w:rPr>
          <w:rFonts w:ascii="Segoe UI" w:hAnsi="Segoe UI" w:cs="Segoe UI"/>
          <w:sz w:val="18"/>
          <w:szCs w:val="18"/>
        </w:rPr>
      </w:pPr>
      <w:r>
        <w:rPr>
          <w:rStyle w:val="eop"/>
        </w:rPr>
        <w:t> </w:t>
      </w:r>
    </w:p>
    <w:p w14:paraId="2D54EBC6" w14:textId="77777777" w:rsidR="004C4229" w:rsidRDefault="004C4229" w:rsidP="004C4229">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What was your favorite case this week?</w:t>
      </w:r>
      <w:r>
        <w:rPr>
          <w:rStyle w:val="eop"/>
        </w:rPr>
        <w:t> </w:t>
      </w:r>
    </w:p>
    <w:p w14:paraId="2DE5CE4B" w14:textId="77777777" w:rsidR="004C4229" w:rsidRDefault="004C4229" w:rsidP="004C4229">
      <w:pPr>
        <w:pStyle w:val="paragraph"/>
        <w:spacing w:before="0" w:beforeAutospacing="0" w:after="0" w:afterAutospacing="0"/>
        <w:textAlignment w:val="baseline"/>
        <w:rPr>
          <w:rFonts w:ascii="Segoe UI" w:hAnsi="Segoe UI" w:cs="Segoe UI"/>
          <w:sz w:val="18"/>
          <w:szCs w:val="18"/>
        </w:rPr>
      </w:pPr>
      <w:r>
        <w:rPr>
          <w:rStyle w:val="eop"/>
        </w:rPr>
        <w:t> </w:t>
      </w:r>
    </w:p>
    <w:p w14:paraId="6427D209" w14:textId="77777777" w:rsidR="004C4229" w:rsidRDefault="004C4229" w:rsidP="004C4229">
      <w:pPr>
        <w:pStyle w:val="paragraph"/>
        <w:spacing w:before="0" w:beforeAutospacing="0" w:after="0" w:afterAutospacing="0"/>
        <w:textAlignment w:val="baseline"/>
        <w:rPr>
          <w:rFonts w:ascii="Segoe UI" w:hAnsi="Segoe UI" w:cs="Segoe UI"/>
          <w:sz w:val="18"/>
          <w:szCs w:val="18"/>
        </w:rPr>
      </w:pPr>
      <w:r>
        <w:rPr>
          <w:rStyle w:val="eop"/>
        </w:rPr>
        <w:t> </w:t>
      </w:r>
    </w:p>
    <w:p w14:paraId="66B18559" w14:textId="77777777" w:rsidR="004C4229" w:rsidRDefault="004C4229" w:rsidP="004C4229">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Explain why:</w:t>
      </w:r>
      <w:r>
        <w:rPr>
          <w:rStyle w:val="eop"/>
        </w:rPr>
        <w:t> </w:t>
      </w:r>
    </w:p>
    <w:p w14:paraId="43559E9E" w14:textId="77777777" w:rsidR="004C4229" w:rsidRDefault="004C4229" w:rsidP="004C4229">
      <w:pPr>
        <w:pStyle w:val="paragraph"/>
        <w:spacing w:before="0" w:beforeAutospacing="0" w:after="0" w:afterAutospacing="0"/>
        <w:textAlignment w:val="baseline"/>
        <w:rPr>
          <w:rFonts w:ascii="Segoe UI" w:hAnsi="Segoe UI" w:cs="Segoe UI"/>
          <w:sz w:val="18"/>
          <w:szCs w:val="18"/>
        </w:rPr>
      </w:pPr>
      <w:r>
        <w:rPr>
          <w:rStyle w:val="eop"/>
        </w:rPr>
        <w:t> </w:t>
      </w:r>
    </w:p>
    <w:p w14:paraId="46B2F3D5" w14:textId="77777777" w:rsidR="004C4229" w:rsidRDefault="004C4229" w:rsidP="004C4229">
      <w:pPr>
        <w:pStyle w:val="paragraph"/>
        <w:spacing w:before="0" w:beforeAutospacing="0" w:after="0" w:afterAutospacing="0"/>
        <w:textAlignment w:val="baseline"/>
        <w:rPr>
          <w:rFonts w:ascii="Segoe UI" w:hAnsi="Segoe UI" w:cs="Segoe UI"/>
          <w:sz w:val="18"/>
          <w:szCs w:val="18"/>
        </w:rPr>
      </w:pPr>
      <w:r>
        <w:rPr>
          <w:rStyle w:val="eop"/>
        </w:rPr>
        <w:t> </w:t>
      </w:r>
    </w:p>
    <w:p w14:paraId="5A410373" w14:textId="77777777" w:rsidR="004C4229" w:rsidRDefault="004C4229" w:rsidP="004C4229">
      <w:pPr>
        <w:pStyle w:val="paragraph"/>
        <w:spacing w:before="0" w:beforeAutospacing="0" w:after="0" w:afterAutospacing="0"/>
        <w:textAlignment w:val="baseline"/>
        <w:rPr>
          <w:rFonts w:ascii="Segoe UI" w:hAnsi="Segoe UI" w:cs="Segoe UI"/>
          <w:sz w:val="18"/>
          <w:szCs w:val="18"/>
        </w:rPr>
      </w:pPr>
      <w:r>
        <w:rPr>
          <w:rStyle w:val="eop"/>
        </w:rPr>
        <w:t> </w:t>
      </w:r>
    </w:p>
    <w:p w14:paraId="0B2E4126" w14:textId="77777777" w:rsidR="004C4229" w:rsidRDefault="004C4229" w:rsidP="004C4229">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List below the skills that you had an opportunity to perform on the case listed above:</w:t>
      </w:r>
      <w:r>
        <w:rPr>
          <w:rStyle w:val="eop"/>
        </w:rPr>
        <w:t> </w:t>
      </w:r>
    </w:p>
    <w:p w14:paraId="088617A4" w14:textId="77777777" w:rsidR="004C4229" w:rsidRDefault="004C4229" w:rsidP="004C4229">
      <w:pPr>
        <w:pStyle w:val="paragraph"/>
        <w:spacing w:before="0" w:beforeAutospacing="0" w:after="0" w:afterAutospacing="0"/>
        <w:textAlignment w:val="baseline"/>
        <w:rPr>
          <w:rFonts w:ascii="Segoe UI" w:hAnsi="Segoe UI" w:cs="Segoe UI"/>
          <w:sz w:val="18"/>
          <w:szCs w:val="18"/>
        </w:rPr>
      </w:pPr>
      <w:r>
        <w:rPr>
          <w:rStyle w:val="eop"/>
        </w:rPr>
        <w:t> </w:t>
      </w:r>
    </w:p>
    <w:p w14:paraId="1B4590F9" w14:textId="77777777" w:rsidR="004C4229" w:rsidRDefault="004C4229" w:rsidP="004C4229">
      <w:pPr>
        <w:pStyle w:val="paragraph"/>
        <w:spacing w:before="0" w:beforeAutospacing="0" w:after="0" w:afterAutospacing="0"/>
        <w:textAlignment w:val="baseline"/>
        <w:rPr>
          <w:rFonts w:ascii="Segoe UI" w:hAnsi="Segoe UI" w:cs="Segoe UI"/>
          <w:sz w:val="18"/>
          <w:szCs w:val="18"/>
        </w:rPr>
      </w:pPr>
      <w:r>
        <w:rPr>
          <w:rStyle w:val="eop"/>
        </w:rPr>
        <w:t>  </w:t>
      </w:r>
    </w:p>
    <w:p w14:paraId="56D7623E" w14:textId="77777777" w:rsidR="004C4229" w:rsidRDefault="004C4229" w:rsidP="004C4229">
      <w:pPr>
        <w:pStyle w:val="paragraph"/>
        <w:spacing w:before="0" w:beforeAutospacing="0" w:after="0" w:afterAutospacing="0"/>
        <w:textAlignment w:val="baseline"/>
        <w:rPr>
          <w:rFonts w:ascii="Segoe UI" w:hAnsi="Segoe UI" w:cs="Segoe UI"/>
          <w:sz w:val="18"/>
          <w:szCs w:val="18"/>
        </w:rPr>
      </w:pPr>
      <w:r>
        <w:rPr>
          <w:rStyle w:val="eop"/>
        </w:rPr>
        <w:t> </w:t>
      </w:r>
    </w:p>
    <w:p w14:paraId="1FE0D0CC" w14:textId="77777777" w:rsidR="004C4229" w:rsidRDefault="004C4229" w:rsidP="004C4229">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List the skills that you felt comfortable with on the case listed above:</w:t>
      </w:r>
      <w:r>
        <w:rPr>
          <w:rStyle w:val="eop"/>
        </w:rPr>
        <w:t> </w:t>
      </w:r>
    </w:p>
    <w:p w14:paraId="0EB6E7A5" w14:textId="77777777" w:rsidR="004C4229" w:rsidRDefault="004C4229" w:rsidP="004C4229">
      <w:pPr>
        <w:pStyle w:val="paragraph"/>
        <w:spacing w:before="0" w:beforeAutospacing="0" w:after="0" w:afterAutospacing="0"/>
        <w:textAlignment w:val="baseline"/>
        <w:rPr>
          <w:rFonts w:ascii="Segoe UI" w:hAnsi="Segoe UI" w:cs="Segoe UI"/>
          <w:sz w:val="18"/>
          <w:szCs w:val="18"/>
        </w:rPr>
      </w:pPr>
      <w:r>
        <w:rPr>
          <w:rStyle w:val="eop"/>
        </w:rPr>
        <w:t> </w:t>
      </w:r>
    </w:p>
    <w:p w14:paraId="19E16E00" w14:textId="77777777" w:rsidR="004C4229" w:rsidRDefault="004C4229" w:rsidP="004C4229">
      <w:pPr>
        <w:pStyle w:val="paragraph"/>
        <w:spacing w:before="0" w:beforeAutospacing="0" w:after="0" w:afterAutospacing="0"/>
        <w:textAlignment w:val="baseline"/>
        <w:rPr>
          <w:rFonts w:ascii="Segoe UI" w:hAnsi="Segoe UI" w:cs="Segoe UI"/>
          <w:sz w:val="18"/>
          <w:szCs w:val="18"/>
        </w:rPr>
      </w:pPr>
      <w:r>
        <w:rPr>
          <w:rStyle w:val="eop"/>
        </w:rPr>
        <w:t> </w:t>
      </w:r>
    </w:p>
    <w:p w14:paraId="7845AD4B" w14:textId="77777777" w:rsidR="004C4229" w:rsidRDefault="004C4229" w:rsidP="004C4229">
      <w:pPr>
        <w:pStyle w:val="paragraph"/>
        <w:spacing w:before="0" w:beforeAutospacing="0" w:after="0" w:afterAutospacing="0"/>
        <w:textAlignment w:val="baseline"/>
        <w:rPr>
          <w:rFonts w:ascii="Segoe UI" w:hAnsi="Segoe UI" w:cs="Segoe UI"/>
          <w:sz w:val="18"/>
          <w:szCs w:val="18"/>
        </w:rPr>
      </w:pPr>
      <w:r>
        <w:rPr>
          <w:rStyle w:val="eop"/>
        </w:rPr>
        <w:t> </w:t>
      </w:r>
    </w:p>
    <w:p w14:paraId="24161866" w14:textId="77777777" w:rsidR="004C4229" w:rsidRDefault="004C4229" w:rsidP="004C4229">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List the skills you would like additional information and/or more practice with.</w:t>
      </w:r>
      <w:r>
        <w:rPr>
          <w:rStyle w:val="eop"/>
        </w:rPr>
        <w:t> </w:t>
      </w:r>
    </w:p>
    <w:p w14:paraId="7EB2C828" w14:textId="77777777" w:rsidR="004C4229" w:rsidRDefault="004C4229" w:rsidP="004C4229">
      <w:pPr>
        <w:pStyle w:val="paragraph"/>
        <w:spacing w:before="0" w:beforeAutospacing="0" w:after="0" w:afterAutospacing="0"/>
        <w:textAlignment w:val="baseline"/>
        <w:rPr>
          <w:rFonts w:ascii="Segoe UI" w:hAnsi="Segoe UI" w:cs="Segoe UI"/>
          <w:sz w:val="18"/>
          <w:szCs w:val="18"/>
        </w:rPr>
      </w:pPr>
      <w:r>
        <w:rPr>
          <w:rStyle w:val="eop"/>
        </w:rPr>
        <w:t> </w:t>
      </w:r>
    </w:p>
    <w:p w14:paraId="2BB5B532" w14:textId="77777777" w:rsidR="004C4229" w:rsidRDefault="004C4229" w:rsidP="004C4229">
      <w:pPr>
        <w:pStyle w:val="paragraph"/>
        <w:spacing w:before="0" w:beforeAutospacing="0" w:after="0" w:afterAutospacing="0"/>
        <w:textAlignment w:val="baseline"/>
        <w:rPr>
          <w:rFonts w:ascii="Segoe UI" w:hAnsi="Segoe UI" w:cs="Segoe UI"/>
          <w:sz w:val="18"/>
          <w:szCs w:val="18"/>
        </w:rPr>
      </w:pPr>
      <w:r>
        <w:rPr>
          <w:rStyle w:val="eop"/>
        </w:rPr>
        <w:t> </w:t>
      </w:r>
    </w:p>
    <w:p w14:paraId="74F51302" w14:textId="77777777" w:rsidR="004C4229" w:rsidRDefault="004C4229" w:rsidP="004C4229">
      <w:pPr>
        <w:pStyle w:val="paragraph"/>
        <w:spacing w:before="0" w:beforeAutospacing="0" w:after="0" w:afterAutospacing="0"/>
        <w:textAlignment w:val="baseline"/>
        <w:rPr>
          <w:rFonts w:ascii="Segoe UI" w:hAnsi="Segoe UI" w:cs="Segoe UI"/>
          <w:sz w:val="18"/>
          <w:szCs w:val="18"/>
        </w:rPr>
      </w:pPr>
      <w:r>
        <w:rPr>
          <w:rStyle w:val="eop"/>
        </w:rPr>
        <w:t> </w:t>
      </w:r>
    </w:p>
    <w:p w14:paraId="78E71761" w14:textId="77777777" w:rsidR="004C4229" w:rsidRDefault="004C4229" w:rsidP="004C4229">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What can help you improve your clinical performance?</w:t>
      </w:r>
      <w:r>
        <w:rPr>
          <w:rStyle w:val="eop"/>
        </w:rPr>
        <w:t> </w:t>
      </w:r>
    </w:p>
    <w:p w14:paraId="5478D48E" w14:textId="77777777" w:rsidR="004C4229" w:rsidRDefault="004C4229" w:rsidP="004C4229">
      <w:pPr>
        <w:pStyle w:val="paragraph"/>
        <w:spacing w:before="0" w:beforeAutospacing="0" w:after="0" w:afterAutospacing="0"/>
        <w:textAlignment w:val="baseline"/>
        <w:rPr>
          <w:rFonts w:ascii="Segoe UI" w:hAnsi="Segoe UI" w:cs="Segoe UI"/>
          <w:sz w:val="18"/>
          <w:szCs w:val="18"/>
        </w:rPr>
      </w:pPr>
      <w:r>
        <w:rPr>
          <w:rStyle w:val="eop"/>
        </w:rPr>
        <w:t> </w:t>
      </w:r>
    </w:p>
    <w:p w14:paraId="3A7F3037" w14:textId="77777777" w:rsidR="004C4229" w:rsidRDefault="004C4229" w:rsidP="004C4229">
      <w:pPr>
        <w:pStyle w:val="paragraph"/>
        <w:spacing w:before="0" w:beforeAutospacing="0" w:after="0" w:afterAutospacing="0"/>
        <w:textAlignment w:val="baseline"/>
        <w:rPr>
          <w:rFonts w:ascii="Segoe UI" w:hAnsi="Segoe UI" w:cs="Segoe UI"/>
          <w:sz w:val="18"/>
          <w:szCs w:val="18"/>
        </w:rPr>
      </w:pPr>
      <w:r>
        <w:rPr>
          <w:rStyle w:val="eop"/>
        </w:rPr>
        <w:t> </w:t>
      </w:r>
    </w:p>
    <w:p w14:paraId="3C6985A6" w14:textId="77777777" w:rsidR="004C4229" w:rsidRDefault="004C4229" w:rsidP="004C4229">
      <w:pPr>
        <w:pStyle w:val="paragraph"/>
        <w:spacing w:before="0" w:beforeAutospacing="0" w:after="0" w:afterAutospacing="0"/>
        <w:textAlignment w:val="baseline"/>
        <w:rPr>
          <w:rFonts w:ascii="Segoe UI" w:hAnsi="Segoe UI" w:cs="Segoe UI"/>
          <w:sz w:val="18"/>
          <w:szCs w:val="18"/>
        </w:rPr>
      </w:pPr>
      <w:r>
        <w:rPr>
          <w:rStyle w:val="eop"/>
        </w:rPr>
        <w:t>  </w:t>
      </w:r>
    </w:p>
    <w:p w14:paraId="3738F8B6" w14:textId="77777777" w:rsidR="004C4229" w:rsidRDefault="004C4229" w:rsidP="004C4229">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How is your progress compared to previous weeks?</w:t>
      </w:r>
      <w:r>
        <w:rPr>
          <w:rStyle w:val="eop"/>
        </w:rPr>
        <w:t> </w:t>
      </w:r>
    </w:p>
    <w:p w14:paraId="1FAA3BEE" w14:textId="77777777" w:rsidR="004C4229" w:rsidRDefault="004C4229" w:rsidP="004C4229">
      <w:pPr>
        <w:pStyle w:val="paragraph"/>
        <w:spacing w:before="0" w:beforeAutospacing="0" w:after="0" w:afterAutospacing="0"/>
        <w:textAlignment w:val="baseline"/>
        <w:rPr>
          <w:rFonts w:ascii="Segoe UI" w:hAnsi="Segoe UI" w:cs="Segoe UI"/>
          <w:sz w:val="18"/>
          <w:szCs w:val="18"/>
        </w:rPr>
      </w:pPr>
      <w:r>
        <w:rPr>
          <w:rStyle w:val="eop"/>
        </w:rPr>
        <w:t> </w:t>
      </w:r>
    </w:p>
    <w:p w14:paraId="60C9DCD2" w14:textId="77777777" w:rsidR="004C4229" w:rsidRDefault="004C4229" w:rsidP="004C4229">
      <w:pPr>
        <w:pStyle w:val="paragraph"/>
        <w:spacing w:before="0" w:beforeAutospacing="0" w:after="0" w:afterAutospacing="0"/>
        <w:textAlignment w:val="baseline"/>
        <w:rPr>
          <w:rFonts w:ascii="Segoe UI" w:hAnsi="Segoe UI" w:cs="Segoe UI"/>
          <w:sz w:val="18"/>
          <w:szCs w:val="18"/>
        </w:rPr>
      </w:pPr>
    </w:p>
    <w:p w14:paraId="3B294971" w14:textId="77777777" w:rsidR="004C4229" w:rsidRDefault="004C4229" w:rsidP="004C4229">
      <w:pPr>
        <w:pStyle w:val="paragraph"/>
        <w:spacing w:before="0" w:beforeAutospacing="0" w:after="0" w:afterAutospacing="0"/>
        <w:textAlignment w:val="baseline"/>
        <w:rPr>
          <w:rFonts w:ascii="Segoe UI" w:hAnsi="Segoe UI" w:cs="Segoe UI"/>
          <w:sz w:val="18"/>
          <w:szCs w:val="18"/>
        </w:rPr>
      </w:pPr>
      <w:r>
        <w:rPr>
          <w:rStyle w:val="eop"/>
        </w:rPr>
        <w:t> </w:t>
      </w:r>
    </w:p>
    <w:p w14:paraId="39F35622" w14:textId="77777777" w:rsidR="004C4229" w:rsidRDefault="004C4229" w:rsidP="004C4229">
      <w:pPr>
        <w:pStyle w:val="paragraph"/>
        <w:spacing w:before="0" w:beforeAutospacing="0" w:after="0" w:afterAutospacing="0"/>
        <w:textAlignment w:val="baseline"/>
        <w:rPr>
          <w:rFonts w:ascii="Segoe UI" w:hAnsi="Segoe UI" w:cs="Segoe UI"/>
          <w:sz w:val="18"/>
          <w:szCs w:val="18"/>
        </w:rPr>
      </w:pPr>
      <w:r>
        <w:rPr>
          <w:rStyle w:val="eop"/>
        </w:rPr>
        <w:t> </w:t>
      </w:r>
    </w:p>
    <w:p w14:paraId="473C2746" w14:textId="77777777" w:rsidR="004C4229" w:rsidRDefault="004C4229" w:rsidP="004C4229">
      <w:pPr>
        <w:pStyle w:val="paragraph"/>
        <w:spacing w:before="0" w:beforeAutospacing="0" w:after="0" w:afterAutospacing="0"/>
        <w:textAlignment w:val="baseline"/>
        <w:rPr>
          <w:rFonts w:ascii="Segoe UI" w:hAnsi="Segoe UI" w:cs="Segoe UI"/>
          <w:sz w:val="18"/>
          <w:szCs w:val="18"/>
        </w:rPr>
      </w:pPr>
      <w:r w:rsidRPr="293918C3">
        <w:rPr>
          <w:rStyle w:val="normaltextrun"/>
          <w:rFonts w:eastAsiaTheme="majorEastAsia"/>
        </w:rPr>
        <w:t>Instructor comments:</w:t>
      </w:r>
      <w:r w:rsidRPr="293918C3">
        <w:rPr>
          <w:rStyle w:val="eop"/>
        </w:rPr>
        <w:t> </w:t>
      </w:r>
    </w:p>
    <w:p w14:paraId="69BB88DC" w14:textId="77777777" w:rsidR="004C4229" w:rsidRDefault="004C4229" w:rsidP="004C4229">
      <w:pPr>
        <w:pStyle w:val="paragraph"/>
        <w:spacing w:before="0" w:beforeAutospacing="0" w:after="0" w:afterAutospacing="0"/>
        <w:jc w:val="center"/>
        <w:rPr>
          <w:rStyle w:val="pagebreaktextspan"/>
          <w:rFonts w:ascii="Segoe UI" w:hAnsi="Segoe UI" w:cs="Segoe UI"/>
          <w:color w:val="666666"/>
          <w:sz w:val="18"/>
          <w:szCs w:val="18"/>
        </w:rPr>
      </w:pPr>
    </w:p>
    <w:p w14:paraId="5A7E575B" w14:textId="77777777" w:rsidR="004C4229" w:rsidRDefault="004C4229" w:rsidP="004C4229">
      <w:pPr>
        <w:pStyle w:val="paragraph"/>
        <w:spacing w:before="0" w:beforeAutospacing="0" w:after="0" w:afterAutospacing="0"/>
        <w:jc w:val="center"/>
        <w:rPr>
          <w:rStyle w:val="pagebreaktextspan"/>
          <w:rFonts w:ascii="Segoe UI" w:hAnsi="Segoe UI" w:cs="Segoe UI"/>
          <w:color w:val="666666"/>
          <w:sz w:val="18"/>
          <w:szCs w:val="18"/>
        </w:rPr>
      </w:pPr>
    </w:p>
    <w:p w14:paraId="3EDAC1EF" w14:textId="77777777" w:rsidR="003A754D" w:rsidRPr="00343C5F" w:rsidRDefault="003A754D" w:rsidP="003A754D">
      <w:pPr>
        <w:rPr>
          <w:rFonts w:eastAsia="Times New Roman"/>
          <w:b/>
          <w:sz w:val="28"/>
          <w:szCs w:val="28"/>
        </w:rPr>
      </w:pPr>
      <w:r w:rsidRPr="00343C5F">
        <w:rPr>
          <w:rFonts w:eastAsia="Times New Roman"/>
          <w:b/>
          <w:spacing w:val="-1"/>
          <w:sz w:val="28"/>
          <w:szCs w:val="28"/>
        </w:rPr>
        <w:t>R</w:t>
      </w:r>
      <w:r w:rsidRPr="00343C5F">
        <w:rPr>
          <w:rFonts w:eastAsia="Times New Roman"/>
          <w:b/>
          <w:spacing w:val="1"/>
          <w:sz w:val="28"/>
          <w:szCs w:val="28"/>
        </w:rPr>
        <w:t>e</w:t>
      </w:r>
      <w:r w:rsidRPr="00343C5F">
        <w:rPr>
          <w:rFonts w:eastAsia="Times New Roman"/>
          <w:b/>
          <w:sz w:val="28"/>
          <w:szCs w:val="28"/>
        </w:rPr>
        <w:t>a</w:t>
      </w:r>
      <w:r w:rsidRPr="00343C5F">
        <w:rPr>
          <w:rFonts w:eastAsia="Times New Roman"/>
          <w:b/>
          <w:spacing w:val="-1"/>
          <w:sz w:val="28"/>
          <w:szCs w:val="28"/>
        </w:rPr>
        <w:t>d</w:t>
      </w:r>
      <w:r w:rsidRPr="00343C5F">
        <w:rPr>
          <w:rFonts w:eastAsia="Times New Roman"/>
          <w:b/>
          <w:spacing w:val="-5"/>
          <w:sz w:val="28"/>
          <w:szCs w:val="28"/>
        </w:rPr>
        <w:t>m</w:t>
      </w:r>
      <w:r w:rsidRPr="00343C5F">
        <w:rPr>
          <w:rFonts w:eastAsia="Times New Roman"/>
          <w:b/>
          <w:spacing w:val="1"/>
          <w:sz w:val="28"/>
          <w:szCs w:val="28"/>
        </w:rPr>
        <w:t>i</w:t>
      </w:r>
      <w:r w:rsidRPr="00343C5F">
        <w:rPr>
          <w:rFonts w:eastAsia="Times New Roman"/>
          <w:b/>
          <w:spacing w:val="-1"/>
          <w:sz w:val="28"/>
          <w:szCs w:val="28"/>
        </w:rPr>
        <w:t>ss</w:t>
      </w:r>
      <w:r w:rsidRPr="00343C5F">
        <w:rPr>
          <w:rFonts w:eastAsia="Times New Roman"/>
          <w:b/>
          <w:sz w:val="28"/>
          <w:szCs w:val="28"/>
        </w:rPr>
        <w:t>ion</w:t>
      </w:r>
      <w:r w:rsidRPr="00343C5F">
        <w:rPr>
          <w:rFonts w:eastAsia="Times New Roman"/>
          <w:b/>
          <w:spacing w:val="-1"/>
          <w:sz w:val="28"/>
          <w:szCs w:val="28"/>
        </w:rPr>
        <w:t xml:space="preserve"> </w:t>
      </w:r>
      <w:r w:rsidRPr="00343C5F">
        <w:rPr>
          <w:rFonts w:eastAsia="Times New Roman"/>
          <w:b/>
          <w:sz w:val="28"/>
          <w:szCs w:val="28"/>
        </w:rPr>
        <w:t>C</w:t>
      </w:r>
      <w:r w:rsidRPr="00343C5F">
        <w:rPr>
          <w:rFonts w:eastAsia="Times New Roman"/>
          <w:b/>
          <w:spacing w:val="1"/>
          <w:sz w:val="28"/>
          <w:szCs w:val="28"/>
        </w:rPr>
        <w:t>ri</w:t>
      </w:r>
      <w:r w:rsidRPr="00343C5F">
        <w:rPr>
          <w:rFonts w:eastAsia="Times New Roman"/>
          <w:b/>
          <w:sz w:val="28"/>
          <w:szCs w:val="28"/>
        </w:rPr>
        <w:t>t</w:t>
      </w:r>
      <w:r w:rsidRPr="00343C5F">
        <w:rPr>
          <w:rFonts w:eastAsia="Times New Roman"/>
          <w:b/>
          <w:spacing w:val="1"/>
          <w:sz w:val="28"/>
          <w:szCs w:val="28"/>
        </w:rPr>
        <w:t>er</w:t>
      </w:r>
      <w:r w:rsidRPr="00343C5F">
        <w:rPr>
          <w:rFonts w:eastAsia="Times New Roman"/>
          <w:b/>
          <w:sz w:val="28"/>
          <w:szCs w:val="28"/>
        </w:rPr>
        <w:t>ia a</w:t>
      </w:r>
      <w:r w:rsidRPr="00343C5F">
        <w:rPr>
          <w:rFonts w:eastAsia="Times New Roman"/>
          <w:b/>
          <w:spacing w:val="-6"/>
          <w:sz w:val="28"/>
          <w:szCs w:val="28"/>
        </w:rPr>
        <w:t>n</w:t>
      </w:r>
      <w:r w:rsidRPr="00343C5F">
        <w:rPr>
          <w:rFonts w:eastAsia="Times New Roman"/>
          <w:b/>
          <w:sz w:val="28"/>
          <w:szCs w:val="28"/>
        </w:rPr>
        <w:t>d</w:t>
      </w:r>
      <w:r w:rsidRPr="00343C5F">
        <w:rPr>
          <w:rFonts w:eastAsia="Times New Roman"/>
          <w:b/>
          <w:spacing w:val="-1"/>
          <w:sz w:val="28"/>
          <w:szCs w:val="28"/>
        </w:rPr>
        <w:t xml:space="preserve"> </w:t>
      </w:r>
      <w:r w:rsidRPr="00343C5F">
        <w:rPr>
          <w:rFonts w:eastAsia="Times New Roman"/>
          <w:b/>
          <w:spacing w:val="1"/>
          <w:sz w:val="28"/>
          <w:szCs w:val="28"/>
        </w:rPr>
        <w:t>Pr</w:t>
      </w:r>
      <w:r w:rsidRPr="00343C5F">
        <w:rPr>
          <w:rFonts w:eastAsia="Times New Roman"/>
          <w:b/>
          <w:sz w:val="28"/>
          <w:szCs w:val="28"/>
        </w:rPr>
        <w:t>o</w:t>
      </w:r>
      <w:r w:rsidRPr="00343C5F">
        <w:rPr>
          <w:rFonts w:eastAsia="Times New Roman"/>
          <w:b/>
          <w:spacing w:val="-1"/>
          <w:sz w:val="28"/>
          <w:szCs w:val="28"/>
        </w:rPr>
        <w:t>c</w:t>
      </w:r>
      <w:r w:rsidRPr="00343C5F">
        <w:rPr>
          <w:rFonts w:eastAsia="Times New Roman"/>
          <w:b/>
          <w:spacing w:val="1"/>
          <w:sz w:val="28"/>
          <w:szCs w:val="28"/>
        </w:rPr>
        <w:t>e</w:t>
      </w:r>
      <w:r w:rsidRPr="00343C5F">
        <w:rPr>
          <w:rFonts w:eastAsia="Times New Roman"/>
          <w:b/>
          <w:spacing w:val="-1"/>
          <w:sz w:val="28"/>
          <w:szCs w:val="28"/>
        </w:rPr>
        <w:t>du</w:t>
      </w:r>
      <w:r w:rsidRPr="00343C5F">
        <w:rPr>
          <w:rFonts w:eastAsia="Times New Roman"/>
          <w:b/>
          <w:spacing w:val="1"/>
          <w:sz w:val="28"/>
          <w:szCs w:val="28"/>
        </w:rPr>
        <w:t>r</w:t>
      </w:r>
      <w:r w:rsidRPr="00343C5F">
        <w:rPr>
          <w:rFonts w:eastAsia="Times New Roman"/>
          <w:b/>
          <w:sz w:val="28"/>
          <w:szCs w:val="28"/>
        </w:rPr>
        <w:t>e</w:t>
      </w:r>
      <w:bookmarkEnd w:id="40"/>
    </w:p>
    <w:p w14:paraId="694EC051" w14:textId="77777777" w:rsidR="003A754D" w:rsidRPr="00343C5F" w:rsidRDefault="003A754D" w:rsidP="003A754D">
      <w:pPr>
        <w:spacing w:after="0" w:line="240" w:lineRule="auto"/>
        <w:jc w:val="both"/>
        <w:rPr>
          <w:rFonts w:eastAsia="Times New Roman" w:cs="Times New Roman"/>
          <w:sz w:val="24"/>
          <w:szCs w:val="24"/>
          <w:u w:val="single"/>
        </w:rPr>
      </w:pPr>
      <w:r w:rsidRPr="00343C5F">
        <w:rPr>
          <w:rFonts w:eastAsia="Times New Roman" w:cs="Times New Roman"/>
          <w:b/>
          <w:bCs/>
          <w:spacing w:val="1"/>
          <w:sz w:val="24"/>
          <w:szCs w:val="24"/>
          <w:u w:val="single"/>
        </w:rPr>
        <w:lastRenderedPageBreak/>
        <w:t>Ge</w:t>
      </w:r>
      <w:r w:rsidRPr="00343C5F">
        <w:rPr>
          <w:rFonts w:eastAsia="Times New Roman" w:cs="Times New Roman"/>
          <w:b/>
          <w:bCs/>
          <w:spacing w:val="-1"/>
          <w:sz w:val="24"/>
          <w:szCs w:val="24"/>
          <w:u w:val="single"/>
        </w:rPr>
        <w:t>ne</w:t>
      </w:r>
      <w:r w:rsidRPr="00343C5F">
        <w:rPr>
          <w:rFonts w:eastAsia="Times New Roman" w:cs="Times New Roman"/>
          <w:b/>
          <w:bCs/>
          <w:spacing w:val="1"/>
          <w:sz w:val="24"/>
          <w:szCs w:val="24"/>
          <w:u w:val="single"/>
        </w:rPr>
        <w:t>r</w:t>
      </w:r>
      <w:r w:rsidRPr="00343C5F">
        <w:rPr>
          <w:rFonts w:eastAsia="Times New Roman" w:cs="Times New Roman"/>
          <w:b/>
          <w:bCs/>
          <w:sz w:val="24"/>
          <w:szCs w:val="24"/>
          <w:u w:val="single"/>
        </w:rPr>
        <w:t>al</w:t>
      </w:r>
      <w:r w:rsidRPr="00343C5F">
        <w:rPr>
          <w:rFonts w:eastAsia="Times New Roman" w:cs="Times New Roman"/>
          <w:b/>
          <w:bCs/>
          <w:spacing w:val="1"/>
          <w:sz w:val="24"/>
          <w:szCs w:val="24"/>
          <w:u w:val="single"/>
        </w:rPr>
        <w:t xml:space="preserve"> </w:t>
      </w:r>
      <w:r w:rsidRPr="00343C5F">
        <w:rPr>
          <w:rFonts w:eastAsia="Times New Roman" w:cs="Times New Roman"/>
          <w:b/>
          <w:bCs/>
          <w:spacing w:val="-1"/>
          <w:sz w:val="24"/>
          <w:szCs w:val="24"/>
          <w:u w:val="single"/>
        </w:rPr>
        <w:t>I</w:t>
      </w:r>
      <w:r w:rsidRPr="00343C5F">
        <w:rPr>
          <w:rFonts w:eastAsia="Times New Roman" w:cs="Times New Roman"/>
          <w:b/>
          <w:bCs/>
          <w:spacing w:val="-6"/>
          <w:sz w:val="24"/>
          <w:szCs w:val="24"/>
          <w:u w:val="single"/>
        </w:rPr>
        <w:t>n</w:t>
      </w:r>
      <w:r w:rsidRPr="00343C5F">
        <w:rPr>
          <w:rFonts w:eastAsia="Times New Roman" w:cs="Times New Roman"/>
          <w:b/>
          <w:bCs/>
          <w:spacing w:val="5"/>
          <w:sz w:val="24"/>
          <w:szCs w:val="24"/>
          <w:u w:val="single"/>
        </w:rPr>
        <w:t>f</w:t>
      </w:r>
      <w:r w:rsidRPr="00343C5F">
        <w:rPr>
          <w:rFonts w:eastAsia="Times New Roman" w:cs="Times New Roman"/>
          <w:b/>
          <w:bCs/>
          <w:sz w:val="24"/>
          <w:szCs w:val="24"/>
          <w:u w:val="single"/>
        </w:rPr>
        <w:t>o</w:t>
      </w:r>
      <w:r w:rsidRPr="00343C5F">
        <w:rPr>
          <w:rFonts w:eastAsia="Times New Roman" w:cs="Times New Roman"/>
          <w:b/>
          <w:bCs/>
          <w:spacing w:val="1"/>
          <w:sz w:val="24"/>
          <w:szCs w:val="24"/>
          <w:u w:val="single"/>
        </w:rPr>
        <w:t>r</w:t>
      </w:r>
      <w:r w:rsidRPr="00343C5F">
        <w:rPr>
          <w:rFonts w:eastAsia="Times New Roman" w:cs="Times New Roman"/>
          <w:b/>
          <w:bCs/>
          <w:spacing w:val="-5"/>
          <w:sz w:val="24"/>
          <w:szCs w:val="24"/>
          <w:u w:val="single"/>
        </w:rPr>
        <w:t>m</w:t>
      </w:r>
      <w:r w:rsidRPr="00343C5F">
        <w:rPr>
          <w:rFonts w:eastAsia="Times New Roman" w:cs="Times New Roman"/>
          <w:b/>
          <w:bCs/>
          <w:sz w:val="24"/>
          <w:szCs w:val="24"/>
          <w:u w:val="single"/>
        </w:rPr>
        <w:t>at</w:t>
      </w:r>
      <w:r w:rsidRPr="00343C5F">
        <w:rPr>
          <w:rFonts w:eastAsia="Times New Roman" w:cs="Times New Roman"/>
          <w:b/>
          <w:bCs/>
          <w:spacing w:val="1"/>
          <w:sz w:val="24"/>
          <w:szCs w:val="24"/>
          <w:u w:val="single"/>
        </w:rPr>
        <w:t>i</w:t>
      </w:r>
      <w:r w:rsidRPr="00343C5F">
        <w:rPr>
          <w:rFonts w:eastAsia="Times New Roman" w:cs="Times New Roman"/>
          <w:b/>
          <w:bCs/>
          <w:sz w:val="24"/>
          <w:szCs w:val="24"/>
          <w:u w:val="single"/>
        </w:rPr>
        <w:t>on</w:t>
      </w:r>
    </w:p>
    <w:p w14:paraId="0D34E31B" w14:textId="77777777" w:rsidR="003A754D" w:rsidRPr="00343C5F" w:rsidRDefault="003A754D" w:rsidP="003A754D">
      <w:pPr>
        <w:spacing w:after="0" w:line="257" w:lineRule="exact"/>
        <w:jc w:val="both"/>
        <w:rPr>
          <w:rFonts w:eastAsia="Times New Roman" w:cs="Times New Roman"/>
          <w:sz w:val="24"/>
          <w:szCs w:val="24"/>
        </w:rPr>
      </w:pPr>
      <w:r w:rsidRPr="00343C5F">
        <w:rPr>
          <w:rFonts w:eastAsia="Times New Roman" w:cs="Times New Roman"/>
          <w:sz w:val="24"/>
          <w:szCs w:val="24"/>
        </w:rPr>
        <w:t>A</w:t>
      </w:r>
      <w:r w:rsidRPr="00343C5F">
        <w:rPr>
          <w:rFonts w:eastAsia="Times New Roman" w:cs="Times New Roman"/>
          <w:spacing w:val="-1"/>
          <w:sz w:val="24"/>
          <w:szCs w:val="24"/>
        </w:rPr>
        <w:t xml:space="preserve"> s</w:t>
      </w:r>
      <w:r w:rsidRPr="00343C5F">
        <w:rPr>
          <w:rFonts w:eastAsia="Times New Roman" w:cs="Times New Roman"/>
          <w:sz w:val="24"/>
          <w:szCs w:val="24"/>
        </w:rPr>
        <w:t>tud</w:t>
      </w:r>
      <w:r w:rsidRPr="00343C5F">
        <w:rPr>
          <w:rFonts w:eastAsia="Times New Roman" w:cs="Times New Roman"/>
          <w:spacing w:val="1"/>
          <w:sz w:val="24"/>
          <w:szCs w:val="24"/>
        </w:rPr>
        <w:t>e</w:t>
      </w:r>
      <w:r w:rsidRPr="00343C5F">
        <w:rPr>
          <w:rFonts w:eastAsia="Times New Roman" w:cs="Times New Roman"/>
          <w:sz w:val="24"/>
          <w:szCs w:val="24"/>
        </w:rPr>
        <w:t>nt</w:t>
      </w:r>
      <w:r w:rsidRPr="00343C5F">
        <w:rPr>
          <w:rFonts w:eastAsia="Times New Roman" w:cs="Times New Roman"/>
          <w:spacing w:val="-2"/>
          <w:sz w:val="24"/>
          <w:szCs w:val="24"/>
        </w:rPr>
        <w:t xml:space="preserve"> </w:t>
      </w:r>
      <w:r w:rsidRPr="00343C5F">
        <w:rPr>
          <w:rFonts w:eastAsia="Times New Roman" w:cs="Times New Roman"/>
          <w:spacing w:val="-1"/>
          <w:sz w:val="24"/>
          <w:szCs w:val="24"/>
        </w:rPr>
        <w:t>w</w:t>
      </w:r>
      <w:r w:rsidRPr="00343C5F">
        <w:rPr>
          <w:rFonts w:eastAsia="Times New Roman" w:cs="Times New Roman"/>
          <w:sz w:val="24"/>
          <w:szCs w:val="24"/>
        </w:rPr>
        <w:t xml:space="preserve">ho </w:t>
      </w:r>
      <w:r w:rsidRPr="00343C5F">
        <w:rPr>
          <w:rFonts w:eastAsia="Times New Roman" w:cs="Times New Roman"/>
          <w:spacing w:val="-2"/>
          <w:sz w:val="24"/>
          <w:szCs w:val="24"/>
        </w:rPr>
        <w:t>h</w:t>
      </w:r>
      <w:r w:rsidRPr="00343C5F">
        <w:rPr>
          <w:rFonts w:eastAsia="Times New Roman" w:cs="Times New Roman"/>
          <w:spacing w:val="1"/>
          <w:sz w:val="24"/>
          <w:szCs w:val="24"/>
        </w:rPr>
        <w:t>a</w:t>
      </w:r>
      <w:r w:rsidRPr="00343C5F">
        <w:rPr>
          <w:rFonts w:eastAsia="Times New Roman" w:cs="Times New Roman"/>
          <w:sz w:val="24"/>
          <w:szCs w:val="24"/>
        </w:rPr>
        <w:t xml:space="preserve">s </w:t>
      </w:r>
      <w:r w:rsidRPr="00343C5F">
        <w:rPr>
          <w:rFonts w:eastAsia="Times New Roman" w:cs="Times New Roman"/>
          <w:spacing w:val="-3"/>
          <w:sz w:val="24"/>
          <w:szCs w:val="24"/>
        </w:rPr>
        <w:t>w</w:t>
      </w:r>
      <w:r w:rsidRPr="00343C5F">
        <w:rPr>
          <w:rFonts w:eastAsia="Times New Roman" w:cs="Times New Roman"/>
          <w:sz w:val="24"/>
          <w:szCs w:val="24"/>
        </w:rPr>
        <w:t>ith</w:t>
      </w:r>
      <w:r w:rsidRPr="00343C5F">
        <w:rPr>
          <w:rFonts w:eastAsia="Times New Roman" w:cs="Times New Roman"/>
          <w:spacing w:val="1"/>
          <w:sz w:val="24"/>
          <w:szCs w:val="24"/>
        </w:rPr>
        <w:t>d</w:t>
      </w:r>
      <w:r w:rsidRPr="00343C5F">
        <w:rPr>
          <w:rFonts w:eastAsia="Times New Roman" w:cs="Times New Roman"/>
          <w:spacing w:val="-5"/>
          <w:sz w:val="24"/>
          <w:szCs w:val="24"/>
        </w:rPr>
        <w:t>r</w:t>
      </w:r>
      <w:r w:rsidRPr="00343C5F">
        <w:rPr>
          <w:rFonts w:eastAsia="Times New Roman" w:cs="Times New Roman"/>
          <w:spacing w:val="1"/>
          <w:sz w:val="24"/>
          <w:szCs w:val="24"/>
        </w:rPr>
        <w:t>a</w:t>
      </w:r>
      <w:r w:rsidRPr="00343C5F">
        <w:rPr>
          <w:rFonts w:eastAsia="Times New Roman" w:cs="Times New Roman"/>
          <w:spacing w:val="-1"/>
          <w:sz w:val="24"/>
          <w:szCs w:val="24"/>
        </w:rPr>
        <w:t>w</w:t>
      </w:r>
      <w:r w:rsidRPr="00343C5F">
        <w:rPr>
          <w:rFonts w:eastAsia="Times New Roman" w:cs="Times New Roman"/>
          <w:sz w:val="24"/>
          <w:szCs w:val="24"/>
        </w:rPr>
        <w:t xml:space="preserve">n or </w:t>
      </w:r>
      <w:r w:rsidRPr="00343C5F">
        <w:rPr>
          <w:rFonts w:eastAsia="Times New Roman" w:cs="Times New Roman"/>
          <w:spacing w:val="-2"/>
          <w:sz w:val="24"/>
          <w:szCs w:val="24"/>
        </w:rPr>
        <w:t>r</w:t>
      </w:r>
      <w:r w:rsidRPr="00343C5F">
        <w:rPr>
          <w:rFonts w:eastAsia="Times New Roman" w:cs="Times New Roman"/>
          <w:spacing w:val="1"/>
          <w:sz w:val="24"/>
          <w:szCs w:val="24"/>
        </w:rPr>
        <w:t>ecei</w:t>
      </w:r>
      <w:r w:rsidRPr="00343C5F">
        <w:rPr>
          <w:rFonts w:eastAsia="Times New Roman" w:cs="Times New Roman"/>
          <w:spacing w:val="-5"/>
          <w:sz w:val="24"/>
          <w:szCs w:val="24"/>
        </w:rPr>
        <w:t>v</w:t>
      </w:r>
      <w:r w:rsidRPr="00343C5F">
        <w:rPr>
          <w:rFonts w:eastAsia="Times New Roman" w:cs="Times New Roman"/>
          <w:spacing w:val="1"/>
          <w:sz w:val="24"/>
          <w:szCs w:val="24"/>
        </w:rPr>
        <w:t>e</w:t>
      </w:r>
      <w:r w:rsidRPr="00343C5F">
        <w:rPr>
          <w:rFonts w:eastAsia="Times New Roman" w:cs="Times New Roman"/>
          <w:sz w:val="24"/>
          <w:szCs w:val="24"/>
        </w:rPr>
        <w:t>d</w:t>
      </w:r>
      <w:r w:rsidRPr="00343C5F">
        <w:rPr>
          <w:rFonts w:eastAsia="Times New Roman" w:cs="Times New Roman"/>
          <w:spacing w:val="-2"/>
          <w:sz w:val="24"/>
          <w:szCs w:val="24"/>
        </w:rPr>
        <w:t xml:space="preserve"> </w:t>
      </w:r>
      <w:r w:rsidRPr="00343C5F">
        <w:rPr>
          <w:rFonts w:eastAsia="Times New Roman" w:cs="Times New Roman"/>
          <w:sz w:val="24"/>
          <w:szCs w:val="24"/>
        </w:rPr>
        <w:t>a</w:t>
      </w:r>
      <w:r w:rsidRPr="00343C5F">
        <w:rPr>
          <w:rFonts w:eastAsia="Times New Roman" w:cs="Times New Roman"/>
          <w:spacing w:val="1"/>
          <w:sz w:val="24"/>
          <w:szCs w:val="24"/>
        </w:rPr>
        <w:t xml:space="preserve"> </w:t>
      </w:r>
      <w:r w:rsidRPr="00343C5F">
        <w:rPr>
          <w:rFonts w:eastAsia="Times New Roman" w:cs="Times New Roman"/>
          <w:spacing w:val="-4"/>
          <w:sz w:val="24"/>
          <w:szCs w:val="24"/>
        </w:rPr>
        <w:t>g</w:t>
      </w:r>
      <w:r w:rsidRPr="00343C5F">
        <w:rPr>
          <w:rFonts w:eastAsia="Times New Roman" w:cs="Times New Roman"/>
          <w:sz w:val="24"/>
          <w:szCs w:val="24"/>
        </w:rPr>
        <w:t>r</w:t>
      </w:r>
      <w:r w:rsidRPr="00343C5F">
        <w:rPr>
          <w:rFonts w:eastAsia="Times New Roman" w:cs="Times New Roman"/>
          <w:spacing w:val="1"/>
          <w:sz w:val="24"/>
          <w:szCs w:val="24"/>
        </w:rPr>
        <w:t>a</w:t>
      </w:r>
      <w:r w:rsidRPr="00343C5F">
        <w:rPr>
          <w:rFonts w:eastAsia="Times New Roman" w:cs="Times New Roman"/>
          <w:sz w:val="24"/>
          <w:szCs w:val="24"/>
        </w:rPr>
        <w:t>de</w:t>
      </w:r>
      <w:r w:rsidRPr="00343C5F">
        <w:rPr>
          <w:rFonts w:eastAsia="Times New Roman" w:cs="Times New Roman"/>
          <w:spacing w:val="1"/>
          <w:sz w:val="24"/>
          <w:szCs w:val="24"/>
        </w:rPr>
        <w:t xml:space="preserve"> </w:t>
      </w:r>
      <w:r w:rsidRPr="00343C5F">
        <w:rPr>
          <w:rFonts w:eastAsia="Times New Roman" w:cs="Times New Roman"/>
          <w:spacing w:val="2"/>
          <w:sz w:val="24"/>
          <w:szCs w:val="24"/>
        </w:rPr>
        <w:t>o</w:t>
      </w:r>
      <w:r w:rsidRPr="00343C5F">
        <w:rPr>
          <w:rFonts w:eastAsia="Times New Roman" w:cs="Times New Roman"/>
          <w:sz w:val="24"/>
          <w:szCs w:val="24"/>
        </w:rPr>
        <w:t>f</w:t>
      </w:r>
      <w:r w:rsidRPr="00343C5F">
        <w:rPr>
          <w:rFonts w:eastAsia="Times New Roman" w:cs="Times New Roman"/>
          <w:spacing w:val="-2"/>
          <w:sz w:val="24"/>
          <w:szCs w:val="24"/>
        </w:rPr>
        <w:t xml:space="preserve"> </w:t>
      </w:r>
      <w:r w:rsidRPr="00343C5F">
        <w:rPr>
          <w:rFonts w:eastAsia="Times New Roman" w:cs="Times New Roman"/>
          <w:sz w:val="24"/>
          <w:szCs w:val="24"/>
        </w:rPr>
        <w:t>D</w:t>
      </w:r>
      <w:r w:rsidRPr="00343C5F">
        <w:rPr>
          <w:rFonts w:eastAsia="Times New Roman" w:cs="Times New Roman"/>
          <w:spacing w:val="-1"/>
          <w:sz w:val="24"/>
          <w:szCs w:val="24"/>
        </w:rPr>
        <w:t xml:space="preserve"> </w:t>
      </w:r>
      <w:r w:rsidRPr="00343C5F">
        <w:rPr>
          <w:rFonts w:eastAsia="Times New Roman" w:cs="Times New Roman"/>
          <w:sz w:val="24"/>
          <w:szCs w:val="24"/>
        </w:rPr>
        <w:t>or F</w:t>
      </w:r>
      <w:r w:rsidRPr="00343C5F">
        <w:rPr>
          <w:rFonts w:eastAsia="Times New Roman" w:cs="Times New Roman"/>
          <w:spacing w:val="-6"/>
          <w:sz w:val="24"/>
          <w:szCs w:val="24"/>
        </w:rPr>
        <w:t xml:space="preserve"> </w:t>
      </w:r>
      <w:r w:rsidRPr="00343C5F">
        <w:rPr>
          <w:rFonts w:eastAsia="Times New Roman" w:cs="Times New Roman"/>
          <w:sz w:val="24"/>
          <w:szCs w:val="24"/>
        </w:rPr>
        <w:t>in a</w:t>
      </w:r>
      <w:r w:rsidRPr="00343C5F">
        <w:rPr>
          <w:rFonts w:eastAsia="Times New Roman" w:cs="Times New Roman"/>
          <w:spacing w:val="1"/>
          <w:sz w:val="24"/>
          <w:szCs w:val="24"/>
        </w:rPr>
        <w:t xml:space="preserve"> </w:t>
      </w:r>
      <w:r w:rsidRPr="00343C5F">
        <w:rPr>
          <w:rFonts w:eastAsia="Times New Roman" w:cs="Times New Roman"/>
          <w:spacing w:val="-1"/>
          <w:sz w:val="24"/>
          <w:szCs w:val="24"/>
        </w:rPr>
        <w:t>S</w:t>
      </w:r>
      <w:r w:rsidRPr="00343C5F">
        <w:rPr>
          <w:rFonts w:eastAsia="Times New Roman" w:cs="Times New Roman"/>
          <w:sz w:val="24"/>
          <w:szCs w:val="24"/>
        </w:rPr>
        <w:t>ur</w:t>
      </w:r>
      <w:r w:rsidRPr="00343C5F">
        <w:rPr>
          <w:rFonts w:eastAsia="Times New Roman" w:cs="Times New Roman"/>
          <w:spacing w:val="-5"/>
          <w:sz w:val="24"/>
          <w:szCs w:val="24"/>
        </w:rPr>
        <w:t>g</w:t>
      </w:r>
      <w:r w:rsidRPr="00343C5F">
        <w:rPr>
          <w:rFonts w:eastAsia="Times New Roman" w:cs="Times New Roman"/>
          <w:spacing w:val="1"/>
          <w:sz w:val="24"/>
          <w:szCs w:val="24"/>
        </w:rPr>
        <w:t>ica</w:t>
      </w:r>
      <w:r w:rsidRPr="00343C5F">
        <w:rPr>
          <w:rFonts w:eastAsia="Times New Roman" w:cs="Times New Roman"/>
          <w:sz w:val="24"/>
          <w:szCs w:val="24"/>
        </w:rPr>
        <w:t>l</w:t>
      </w:r>
      <w:r w:rsidRPr="00343C5F">
        <w:rPr>
          <w:rFonts w:eastAsia="Times New Roman" w:cs="Times New Roman"/>
          <w:spacing w:val="1"/>
          <w:sz w:val="24"/>
          <w:szCs w:val="24"/>
        </w:rPr>
        <w:t xml:space="preserve"> T</w:t>
      </w:r>
      <w:r w:rsidRPr="00343C5F">
        <w:rPr>
          <w:rFonts w:eastAsia="Times New Roman" w:cs="Times New Roman"/>
          <w:spacing w:val="-1"/>
          <w:sz w:val="24"/>
          <w:szCs w:val="24"/>
        </w:rPr>
        <w:t>e</w:t>
      </w:r>
      <w:r w:rsidRPr="00343C5F">
        <w:rPr>
          <w:rFonts w:eastAsia="Times New Roman" w:cs="Times New Roman"/>
          <w:spacing w:val="1"/>
          <w:sz w:val="24"/>
          <w:szCs w:val="24"/>
        </w:rPr>
        <w:t>c</w:t>
      </w:r>
      <w:r w:rsidRPr="00343C5F">
        <w:rPr>
          <w:rFonts w:eastAsia="Times New Roman" w:cs="Times New Roman"/>
          <w:spacing w:val="-2"/>
          <w:sz w:val="24"/>
          <w:szCs w:val="24"/>
        </w:rPr>
        <w:t>h</w:t>
      </w:r>
      <w:r w:rsidRPr="00343C5F">
        <w:rPr>
          <w:rFonts w:eastAsia="Times New Roman" w:cs="Times New Roman"/>
          <w:sz w:val="24"/>
          <w:szCs w:val="24"/>
        </w:rPr>
        <w:t>nology</w:t>
      </w:r>
      <w:r w:rsidRPr="00343C5F">
        <w:rPr>
          <w:rFonts w:eastAsia="Times New Roman" w:cs="Times New Roman"/>
          <w:spacing w:val="-9"/>
          <w:sz w:val="24"/>
          <w:szCs w:val="24"/>
        </w:rPr>
        <w:t xml:space="preserve"> </w:t>
      </w:r>
      <w:r w:rsidRPr="00343C5F">
        <w:rPr>
          <w:rFonts w:eastAsia="Times New Roman" w:cs="Times New Roman"/>
          <w:spacing w:val="1"/>
          <w:sz w:val="24"/>
          <w:szCs w:val="24"/>
        </w:rPr>
        <w:t>c</w:t>
      </w:r>
      <w:r w:rsidRPr="00343C5F">
        <w:rPr>
          <w:rFonts w:eastAsia="Times New Roman" w:cs="Times New Roman"/>
          <w:sz w:val="24"/>
          <w:szCs w:val="24"/>
        </w:rPr>
        <w:t>our</w:t>
      </w:r>
      <w:r w:rsidRPr="00343C5F">
        <w:rPr>
          <w:rFonts w:eastAsia="Times New Roman" w:cs="Times New Roman"/>
          <w:spacing w:val="-1"/>
          <w:sz w:val="24"/>
          <w:szCs w:val="24"/>
        </w:rPr>
        <w:t>s</w:t>
      </w:r>
      <w:r w:rsidRPr="00343C5F">
        <w:rPr>
          <w:rFonts w:eastAsia="Times New Roman" w:cs="Times New Roman"/>
          <w:sz w:val="24"/>
          <w:szCs w:val="24"/>
        </w:rPr>
        <w:t xml:space="preserve">e </w:t>
      </w:r>
      <w:r w:rsidRPr="00343C5F">
        <w:rPr>
          <w:rFonts w:eastAsia="Times New Roman" w:cs="Times New Roman"/>
          <w:spacing w:val="1"/>
          <w:sz w:val="24"/>
          <w:szCs w:val="24"/>
        </w:rPr>
        <w:t>ma</w:t>
      </w:r>
      <w:r w:rsidRPr="00343C5F">
        <w:rPr>
          <w:rFonts w:eastAsia="Times New Roman" w:cs="Times New Roman"/>
          <w:sz w:val="24"/>
          <w:szCs w:val="24"/>
        </w:rPr>
        <w:t>y</w:t>
      </w:r>
      <w:r w:rsidRPr="00343C5F">
        <w:rPr>
          <w:rFonts w:eastAsia="Times New Roman" w:cs="Times New Roman"/>
          <w:spacing w:val="-10"/>
          <w:sz w:val="24"/>
          <w:szCs w:val="24"/>
        </w:rPr>
        <w:t xml:space="preserve"> </w:t>
      </w:r>
      <w:r w:rsidRPr="00343C5F">
        <w:rPr>
          <w:rFonts w:eastAsia="Times New Roman" w:cs="Times New Roman"/>
          <w:spacing w:val="1"/>
          <w:sz w:val="24"/>
          <w:szCs w:val="24"/>
        </w:rPr>
        <w:t>a</w:t>
      </w:r>
      <w:r w:rsidRPr="00343C5F">
        <w:rPr>
          <w:rFonts w:eastAsia="Times New Roman" w:cs="Times New Roman"/>
          <w:sz w:val="24"/>
          <w:szCs w:val="24"/>
        </w:rPr>
        <w:t>pp</w:t>
      </w:r>
      <w:r w:rsidRPr="00343C5F">
        <w:rPr>
          <w:rFonts w:eastAsia="Times New Roman" w:cs="Times New Roman"/>
          <w:spacing w:val="6"/>
          <w:sz w:val="24"/>
          <w:szCs w:val="24"/>
        </w:rPr>
        <w:t>l</w:t>
      </w:r>
      <w:r w:rsidRPr="00343C5F">
        <w:rPr>
          <w:rFonts w:eastAsia="Times New Roman" w:cs="Times New Roman"/>
          <w:sz w:val="24"/>
          <w:szCs w:val="24"/>
        </w:rPr>
        <w:t>y</w:t>
      </w:r>
      <w:r w:rsidRPr="00343C5F">
        <w:rPr>
          <w:rFonts w:eastAsia="Times New Roman" w:cs="Times New Roman"/>
          <w:spacing w:val="-2"/>
          <w:sz w:val="24"/>
          <w:szCs w:val="24"/>
        </w:rPr>
        <w:t xml:space="preserve"> </w:t>
      </w:r>
      <w:r w:rsidRPr="00343C5F">
        <w:rPr>
          <w:rFonts w:eastAsia="Times New Roman" w:cs="Times New Roman"/>
          <w:spacing w:val="-5"/>
          <w:sz w:val="24"/>
          <w:szCs w:val="24"/>
        </w:rPr>
        <w:t>f</w:t>
      </w:r>
      <w:r w:rsidRPr="00343C5F">
        <w:rPr>
          <w:rFonts w:eastAsia="Times New Roman" w:cs="Times New Roman"/>
          <w:sz w:val="24"/>
          <w:szCs w:val="24"/>
        </w:rPr>
        <w:t>or r</w:t>
      </w:r>
      <w:r w:rsidRPr="00343C5F">
        <w:rPr>
          <w:rFonts w:eastAsia="Times New Roman" w:cs="Times New Roman"/>
          <w:spacing w:val="1"/>
          <w:sz w:val="24"/>
          <w:szCs w:val="24"/>
        </w:rPr>
        <w:t>ea</w:t>
      </w:r>
      <w:r w:rsidRPr="00343C5F">
        <w:rPr>
          <w:rFonts w:eastAsia="Times New Roman" w:cs="Times New Roman"/>
          <w:sz w:val="24"/>
          <w:szCs w:val="24"/>
        </w:rPr>
        <w:t>dm</w:t>
      </w:r>
      <w:r w:rsidRPr="00343C5F">
        <w:rPr>
          <w:rFonts w:eastAsia="Times New Roman" w:cs="Times New Roman"/>
          <w:spacing w:val="2"/>
          <w:sz w:val="24"/>
          <w:szCs w:val="24"/>
        </w:rPr>
        <w:t>i</w:t>
      </w:r>
      <w:r w:rsidRPr="00343C5F">
        <w:rPr>
          <w:rFonts w:eastAsia="Times New Roman" w:cs="Times New Roman"/>
          <w:spacing w:val="-1"/>
          <w:sz w:val="24"/>
          <w:szCs w:val="24"/>
        </w:rPr>
        <w:t>ss</w:t>
      </w:r>
      <w:r w:rsidRPr="00343C5F">
        <w:rPr>
          <w:rFonts w:eastAsia="Times New Roman" w:cs="Times New Roman"/>
          <w:spacing w:val="1"/>
          <w:sz w:val="24"/>
          <w:szCs w:val="24"/>
        </w:rPr>
        <w:t>i</w:t>
      </w:r>
      <w:r w:rsidRPr="00343C5F">
        <w:rPr>
          <w:rFonts w:eastAsia="Times New Roman" w:cs="Times New Roman"/>
          <w:spacing w:val="-2"/>
          <w:sz w:val="24"/>
          <w:szCs w:val="24"/>
        </w:rPr>
        <w:t>o</w:t>
      </w:r>
      <w:r w:rsidRPr="00343C5F">
        <w:rPr>
          <w:rFonts w:eastAsia="Times New Roman" w:cs="Times New Roman"/>
          <w:sz w:val="24"/>
          <w:szCs w:val="24"/>
        </w:rPr>
        <w:t>n</w:t>
      </w:r>
      <w:r w:rsidRPr="00343C5F">
        <w:rPr>
          <w:rFonts w:eastAsia="Times New Roman" w:cs="Times New Roman"/>
          <w:spacing w:val="-2"/>
          <w:sz w:val="24"/>
          <w:szCs w:val="24"/>
        </w:rPr>
        <w:t xml:space="preserve"> </w:t>
      </w:r>
      <w:r w:rsidRPr="00343C5F">
        <w:rPr>
          <w:rFonts w:eastAsia="Times New Roman" w:cs="Times New Roman"/>
          <w:sz w:val="24"/>
          <w:szCs w:val="24"/>
        </w:rPr>
        <w:t xml:space="preserve">to </w:t>
      </w:r>
      <w:r w:rsidRPr="00343C5F">
        <w:rPr>
          <w:rFonts w:eastAsia="Times New Roman" w:cs="Times New Roman"/>
          <w:spacing w:val="1"/>
          <w:sz w:val="24"/>
          <w:szCs w:val="24"/>
        </w:rPr>
        <w:t>t</w:t>
      </w:r>
      <w:r w:rsidRPr="00343C5F">
        <w:rPr>
          <w:rFonts w:eastAsia="Times New Roman" w:cs="Times New Roman"/>
          <w:spacing w:val="-2"/>
          <w:sz w:val="24"/>
          <w:szCs w:val="24"/>
        </w:rPr>
        <w:t>h</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z w:val="24"/>
          <w:szCs w:val="24"/>
        </w:rPr>
        <w:t>pro</w:t>
      </w:r>
      <w:r w:rsidRPr="00343C5F">
        <w:rPr>
          <w:rFonts w:eastAsia="Times New Roman" w:cs="Times New Roman"/>
          <w:spacing w:val="-5"/>
          <w:sz w:val="24"/>
          <w:szCs w:val="24"/>
        </w:rPr>
        <w:t>g</w:t>
      </w:r>
      <w:r w:rsidRPr="00343C5F">
        <w:rPr>
          <w:rFonts w:eastAsia="Times New Roman" w:cs="Times New Roman"/>
          <w:sz w:val="24"/>
          <w:szCs w:val="24"/>
        </w:rPr>
        <w:t>r</w:t>
      </w:r>
      <w:r w:rsidRPr="00343C5F">
        <w:rPr>
          <w:rFonts w:eastAsia="Times New Roman" w:cs="Times New Roman"/>
          <w:spacing w:val="1"/>
          <w:sz w:val="24"/>
          <w:szCs w:val="24"/>
        </w:rPr>
        <w:t>a</w:t>
      </w:r>
      <w:r w:rsidRPr="00343C5F">
        <w:rPr>
          <w:rFonts w:eastAsia="Times New Roman" w:cs="Times New Roman"/>
          <w:sz w:val="24"/>
          <w:szCs w:val="24"/>
        </w:rPr>
        <w:t xml:space="preserve">m. A </w:t>
      </w:r>
      <w:r w:rsidRPr="00343C5F">
        <w:rPr>
          <w:rFonts w:eastAsia="Times New Roman" w:cs="Times New Roman"/>
          <w:spacing w:val="-1"/>
          <w:sz w:val="24"/>
          <w:szCs w:val="24"/>
        </w:rPr>
        <w:t>s</w:t>
      </w:r>
      <w:r w:rsidRPr="00343C5F">
        <w:rPr>
          <w:rFonts w:eastAsia="Times New Roman" w:cs="Times New Roman"/>
          <w:spacing w:val="-2"/>
          <w:sz w:val="24"/>
          <w:szCs w:val="24"/>
        </w:rPr>
        <w:t>t</w:t>
      </w:r>
      <w:r w:rsidRPr="00343C5F">
        <w:rPr>
          <w:rFonts w:eastAsia="Times New Roman" w:cs="Times New Roman"/>
          <w:sz w:val="24"/>
          <w:szCs w:val="24"/>
        </w:rPr>
        <w:t>ud</w:t>
      </w:r>
      <w:r w:rsidRPr="00343C5F">
        <w:rPr>
          <w:rFonts w:eastAsia="Times New Roman" w:cs="Times New Roman"/>
          <w:spacing w:val="-1"/>
          <w:sz w:val="24"/>
          <w:szCs w:val="24"/>
        </w:rPr>
        <w:t>e</w:t>
      </w:r>
      <w:r w:rsidRPr="00343C5F">
        <w:rPr>
          <w:rFonts w:eastAsia="Times New Roman" w:cs="Times New Roman"/>
          <w:sz w:val="24"/>
          <w:szCs w:val="24"/>
        </w:rPr>
        <w:t>nt</w:t>
      </w:r>
      <w:r w:rsidRPr="00343C5F">
        <w:rPr>
          <w:rFonts w:eastAsia="Times New Roman" w:cs="Times New Roman"/>
          <w:spacing w:val="-2"/>
          <w:sz w:val="24"/>
          <w:szCs w:val="24"/>
        </w:rPr>
        <w:t xml:space="preserve"> </w:t>
      </w:r>
      <w:r w:rsidRPr="00343C5F">
        <w:rPr>
          <w:rFonts w:eastAsia="Times New Roman" w:cs="Times New Roman"/>
          <w:sz w:val="24"/>
          <w:szCs w:val="24"/>
        </w:rPr>
        <w:t xml:space="preserve">is </w:t>
      </w:r>
      <w:r w:rsidRPr="00343C5F">
        <w:rPr>
          <w:rFonts w:eastAsia="Times New Roman" w:cs="Times New Roman"/>
          <w:spacing w:val="1"/>
          <w:sz w:val="24"/>
          <w:szCs w:val="24"/>
        </w:rPr>
        <w:t>l</w:t>
      </w:r>
      <w:r w:rsidRPr="00343C5F">
        <w:rPr>
          <w:rFonts w:eastAsia="Times New Roman" w:cs="Times New Roman"/>
          <w:spacing w:val="-4"/>
          <w:sz w:val="24"/>
          <w:szCs w:val="24"/>
        </w:rPr>
        <w:t>i</w:t>
      </w:r>
      <w:r w:rsidRPr="00343C5F">
        <w:rPr>
          <w:rFonts w:eastAsia="Times New Roman" w:cs="Times New Roman"/>
          <w:spacing w:val="1"/>
          <w:sz w:val="24"/>
          <w:szCs w:val="24"/>
        </w:rPr>
        <w:t>m</w:t>
      </w:r>
      <w:r w:rsidRPr="00343C5F">
        <w:rPr>
          <w:rFonts w:eastAsia="Times New Roman" w:cs="Times New Roman"/>
          <w:spacing w:val="-2"/>
          <w:sz w:val="24"/>
          <w:szCs w:val="24"/>
        </w:rPr>
        <w:t>i</w:t>
      </w:r>
      <w:r w:rsidRPr="00343C5F">
        <w:rPr>
          <w:rFonts w:eastAsia="Times New Roman" w:cs="Times New Roman"/>
          <w:spacing w:val="1"/>
          <w:sz w:val="24"/>
          <w:szCs w:val="24"/>
        </w:rPr>
        <w:t>te</w:t>
      </w:r>
      <w:r w:rsidRPr="00343C5F">
        <w:rPr>
          <w:rFonts w:eastAsia="Times New Roman" w:cs="Times New Roman"/>
          <w:sz w:val="24"/>
          <w:szCs w:val="24"/>
        </w:rPr>
        <w:t>d</w:t>
      </w:r>
      <w:r w:rsidRPr="00343C5F">
        <w:rPr>
          <w:rFonts w:eastAsia="Times New Roman" w:cs="Times New Roman"/>
          <w:spacing w:val="-5"/>
          <w:sz w:val="24"/>
          <w:szCs w:val="24"/>
        </w:rPr>
        <w:t xml:space="preserve"> </w:t>
      </w:r>
      <w:r w:rsidRPr="00343C5F">
        <w:rPr>
          <w:rFonts w:eastAsia="Times New Roman" w:cs="Times New Roman"/>
          <w:sz w:val="24"/>
          <w:szCs w:val="24"/>
        </w:rPr>
        <w:t>to one</w:t>
      </w:r>
      <w:r w:rsidRPr="00343C5F">
        <w:rPr>
          <w:rFonts w:eastAsia="Times New Roman" w:cs="Times New Roman"/>
          <w:spacing w:val="2"/>
          <w:sz w:val="24"/>
          <w:szCs w:val="24"/>
        </w:rPr>
        <w:t xml:space="preserve"> </w:t>
      </w:r>
      <w:r w:rsidRPr="00343C5F">
        <w:rPr>
          <w:rFonts w:eastAsia="Times New Roman" w:cs="Times New Roman"/>
          <w:spacing w:val="-5"/>
          <w:sz w:val="24"/>
          <w:szCs w:val="24"/>
        </w:rPr>
        <w:t>r</w:t>
      </w:r>
      <w:r w:rsidRPr="00343C5F">
        <w:rPr>
          <w:rFonts w:eastAsia="Times New Roman" w:cs="Times New Roman"/>
          <w:spacing w:val="11"/>
          <w:sz w:val="24"/>
          <w:szCs w:val="24"/>
        </w:rPr>
        <w:t>e</w:t>
      </w:r>
      <w:r w:rsidRPr="00343C5F">
        <w:rPr>
          <w:rFonts w:eastAsia="Times New Roman" w:cs="Times New Roman"/>
          <w:sz w:val="24"/>
          <w:szCs w:val="24"/>
        </w:rPr>
        <w:t>-</w:t>
      </w:r>
      <w:r w:rsidRPr="00343C5F">
        <w:rPr>
          <w:rFonts w:eastAsia="Times New Roman" w:cs="Times New Roman"/>
          <w:spacing w:val="1"/>
          <w:sz w:val="24"/>
          <w:szCs w:val="24"/>
        </w:rPr>
        <w:t>e</w:t>
      </w:r>
      <w:r w:rsidRPr="00343C5F">
        <w:rPr>
          <w:rFonts w:eastAsia="Times New Roman" w:cs="Times New Roman"/>
          <w:spacing w:val="-2"/>
          <w:sz w:val="24"/>
          <w:szCs w:val="24"/>
        </w:rPr>
        <w:t>n</w:t>
      </w:r>
      <w:r w:rsidRPr="00343C5F">
        <w:rPr>
          <w:rFonts w:eastAsia="Times New Roman" w:cs="Times New Roman"/>
          <w:sz w:val="24"/>
          <w:szCs w:val="24"/>
        </w:rPr>
        <w:t>r</w:t>
      </w:r>
      <w:r w:rsidRPr="00343C5F">
        <w:rPr>
          <w:rFonts w:eastAsia="Times New Roman" w:cs="Times New Roman"/>
          <w:spacing w:val="-2"/>
          <w:sz w:val="24"/>
          <w:szCs w:val="24"/>
        </w:rPr>
        <w:t>o</w:t>
      </w:r>
      <w:r w:rsidRPr="00343C5F">
        <w:rPr>
          <w:rFonts w:eastAsia="Times New Roman" w:cs="Times New Roman"/>
          <w:spacing w:val="1"/>
          <w:sz w:val="24"/>
          <w:szCs w:val="24"/>
        </w:rPr>
        <w:t>l</w:t>
      </w:r>
      <w:r w:rsidRPr="00343C5F">
        <w:rPr>
          <w:rFonts w:eastAsia="Times New Roman" w:cs="Times New Roman"/>
          <w:spacing w:val="-2"/>
          <w:sz w:val="24"/>
          <w:szCs w:val="24"/>
        </w:rPr>
        <w:t>lm</w:t>
      </w:r>
      <w:r w:rsidRPr="00343C5F">
        <w:rPr>
          <w:rFonts w:eastAsia="Times New Roman" w:cs="Times New Roman"/>
          <w:spacing w:val="1"/>
          <w:sz w:val="24"/>
          <w:szCs w:val="24"/>
        </w:rPr>
        <w:t>e</w:t>
      </w:r>
      <w:r w:rsidRPr="00343C5F">
        <w:rPr>
          <w:rFonts w:eastAsia="Times New Roman" w:cs="Times New Roman"/>
          <w:sz w:val="24"/>
          <w:szCs w:val="24"/>
        </w:rPr>
        <w:t>nt</w:t>
      </w:r>
      <w:r w:rsidRPr="00343C5F">
        <w:rPr>
          <w:rFonts w:eastAsia="Times New Roman" w:cs="Times New Roman"/>
          <w:spacing w:val="-2"/>
          <w:sz w:val="24"/>
          <w:szCs w:val="24"/>
        </w:rPr>
        <w:t xml:space="preserve"> </w:t>
      </w:r>
      <w:r w:rsidRPr="00343C5F">
        <w:rPr>
          <w:rFonts w:eastAsia="Times New Roman" w:cs="Times New Roman"/>
          <w:sz w:val="24"/>
          <w:szCs w:val="24"/>
        </w:rPr>
        <w:t>in</w:t>
      </w:r>
      <w:r w:rsidRPr="00343C5F">
        <w:rPr>
          <w:rFonts w:eastAsia="Times New Roman" w:cs="Times New Roman"/>
          <w:spacing w:val="-2"/>
          <w:sz w:val="24"/>
          <w:szCs w:val="24"/>
        </w:rPr>
        <w:t>t</w:t>
      </w:r>
      <w:r w:rsidRPr="00343C5F">
        <w:rPr>
          <w:rFonts w:eastAsia="Times New Roman" w:cs="Times New Roman"/>
          <w:sz w:val="24"/>
          <w:szCs w:val="24"/>
        </w:rPr>
        <w:t xml:space="preserve">o </w:t>
      </w:r>
      <w:r w:rsidRPr="00343C5F">
        <w:rPr>
          <w:rFonts w:eastAsia="Times New Roman" w:cs="Times New Roman"/>
          <w:spacing w:val="-2"/>
          <w:sz w:val="24"/>
          <w:szCs w:val="24"/>
        </w:rPr>
        <w:t>t</w:t>
      </w:r>
      <w:r w:rsidRPr="00343C5F">
        <w:rPr>
          <w:rFonts w:eastAsia="Times New Roman" w:cs="Times New Roman"/>
          <w:sz w:val="24"/>
          <w:szCs w:val="24"/>
        </w:rPr>
        <w:t>he pro</w:t>
      </w:r>
      <w:r w:rsidRPr="00343C5F">
        <w:rPr>
          <w:rFonts w:eastAsia="Times New Roman" w:cs="Times New Roman"/>
          <w:spacing w:val="-5"/>
          <w:sz w:val="24"/>
          <w:szCs w:val="24"/>
        </w:rPr>
        <w:t>g</w:t>
      </w:r>
      <w:r w:rsidRPr="00343C5F">
        <w:rPr>
          <w:rFonts w:eastAsia="Times New Roman" w:cs="Times New Roman"/>
          <w:sz w:val="24"/>
          <w:szCs w:val="24"/>
        </w:rPr>
        <w:t>r</w:t>
      </w:r>
      <w:r w:rsidRPr="00343C5F">
        <w:rPr>
          <w:rFonts w:eastAsia="Times New Roman" w:cs="Times New Roman"/>
          <w:spacing w:val="1"/>
          <w:sz w:val="24"/>
          <w:szCs w:val="24"/>
        </w:rPr>
        <w:t>a</w:t>
      </w:r>
      <w:r w:rsidRPr="00343C5F">
        <w:rPr>
          <w:rFonts w:eastAsia="Times New Roman" w:cs="Times New Roman"/>
          <w:sz w:val="24"/>
          <w:szCs w:val="24"/>
        </w:rPr>
        <w:t xml:space="preserve">m. </w:t>
      </w:r>
      <w:r w:rsidRPr="00343C5F">
        <w:rPr>
          <w:rFonts w:eastAsia="Times New Roman" w:cs="Times New Roman"/>
          <w:spacing w:val="-2"/>
          <w:sz w:val="24"/>
          <w:szCs w:val="24"/>
        </w:rPr>
        <w:t>I</w:t>
      </w:r>
      <w:r w:rsidRPr="00343C5F">
        <w:rPr>
          <w:rFonts w:eastAsia="Times New Roman" w:cs="Times New Roman"/>
          <w:sz w:val="24"/>
          <w:szCs w:val="24"/>
        </w:rPr>
        <w:t>f</w:t>
      </w:r>
      <w:r w:rsidRPr="00343C5F">
        <w:rPr>
          <w:rFonts w:eastAsia="Times New Roman" w:cs="Times New Roman"/>
          <w:spacing w:val="-5"/>
          <w:sz w:val="24"/>
          <w:szCs w:val="24"/>
        </w:rPr>
        <w:t xml:space="preserve"> </w:t>
      </w:r>
      <w:r w:rsidRPr="00343C5F">
        <w:rPr>
          <w:rFonts w:eastAsia="Times New Roman" w:cs="Times New Roman"/>
          <w:sz w:val="24"/>
          <w:szCs w:val="24"/>
        </w:rPr>
        <w:t>the</w:t>
      </w:r>
      <w:r w:rsidRPr="00343C5F">
        <w:rPr>
          <w:rFonts w:eastAsia="Times New Roman" w:cs="Times New Roman"/>
          <w:spacing w:val="1"/>
          <w:sz w:val="24"/>
          <w:szCs w:val="24"/>
        </w:rPr>
        <w:t xml:space="preserve"> </w:t>
      </w:r>
      <w:r w:rsidRPr="00343C5F">
        <w:rPr>
          <w:rFonts w:eastAsia="Times New Roman" w:cs="Times New Roman"/>
          <w:spacing w:val="-1"/>
          <w:sz w:val="24"/>
          <w:szCs w:val="24"/>
        </w:rPr>
        <w:t>s</w:t>
      </w:r>
      <w:r w:rsidRPr="00343C5F">
        <w:rPr>
          <w:rFonts w:eastAsia="Times New Roman" w:cs="Times New Roman"/>
          <w:sz w:val="24"/>
          <w:szCs w:val="24"/>
        </w:rPr>
        <w:t>tu</w:t>
      </w:r>
      <w:r w:rsidRPr="00343C5F">
        <w:rPr>
          <w:rFonts w:eastAsia="Times New Roman" w:cs="Times New Roman"/>
          <w:spacing w:val="1"/>
          <w:sz w:val="24"/>
          <w:szCs w:val="24"/>
        </w:rPr>
        <w:t>d</w:t>
      </w:r>
      <w:r w:rsidRPr="00343C5F">
        <w:rPr>
          <w:rFonts w:eastAsia="Times New Roman" w:cs="Times New Roman"/>
          <w:spacing w:val="3"/>
          <w:sz w:val="24"/>
          <w:szCs w:val="24"/>
        </w:rPr>
        <w:t>e</w:t>
      </w:r>
      <w:r w:rsidRPr="00343C5F">
        <w:rPr>
          <w:rFonts w:eastAsia="Times New Roman" w:cs="Times New Roman"/>
          <w:sz w:val="24"/>
          <w:szCs w:val="24"/>
        </w:rPr>
        <w:t>nt</w:t>
      </w:r>
      <w:r w:rsidRPr="00343C5F">
        <w:rPr>
          <w:rFonts w:eastAsia="Times New Roman" w:cs="Times New Roman"/>
          <w:spacing w:val="1"/>
          <w:sz w:val="24"/>
          <w:szCs w:val="24"/>
        </w:rPr>
        <w:t xml:space="preserve"> </w:t>
      </w:r>
      <w:r w:rsidRPr="00343C5F">
        <w:rPr>
          <w:rFonts w:eastAsia="Times New Roman" w:cs="Times New Roman"/>
          <w:spacing w:val="-5"/>
          <w:sz w:val="24"/>
          <w:szCs w:val="24"/>
        </w:rPr>
        <w:t>f</w:t>
      </w:r>
      <w:r w:rsidRPr="00343C5F">
        <w:rPr>
          <w:rFonts w:eastAsia="Times New Roman" w:cs="Times New Roman"/>
          <w:spacing w:val="1"/>
          <w:sz w:val="24"/>
          <w:szCs w:val="24"/>
        </w:rPr>
        <w:t>e</w:t>
      </w:r>
      <w:r w:rsidRPr="00343C5F">
        <w:rPr>
          <w:rFonts w:eastAsia="Times New Roman" w:cs="Times New Roman"/>
          <w:spacing w:val="-1"/>
          <w:sz w:val="24"/>
          <w:szCs w:val="24"/>
        </w:rPr>
        <w:t>e</w:t>
      </w:r>
      <w:r w:rsidRPr="00343C5F">
        <w:rPr>
          <w:rFonts w:eastAsia="Times New Roman" w:cs="Times New Roman"/>
          <w:spacing w:val="1"/>
          <w:sz w:val="24"/>
          <w:szCs w:val="24"/>
        </w:rPr>
        <w:t>l</w:t>
      </w:r>
      <w:r w:rsidRPr="00343C5F">
        <w:rPr>
          <w:rFonts w:eastAsia="Times New Roman" w:cs="Times New Roman"/>
          <w:sz w:val="24"/>
          <w:szCs w:val="24"/>
        </w:rPr>
        <w:t>s</w:t>
      </w:r>
      <w:r w:rsidRPr="00343C5F">
        <w:rPr>
          <w:rFonts w:eastAsia="Times New Roman" w:cs="Times New Roman"/>
          <w:spacing w:val="-1"/>
          <w:sz w:val="24"/>
          <w:szCs w:val="24"/>
        </w:rPr>
        <w:t xml:space="preserve"> </w:t>
      </w:r>
      <w:r w:rsidRPr="00343C5F">
        <w:rPr>
          <w:rFonts w:eastAsia="Times New Roman" w:cs="Times New Roman"/>
          <w:spacing w:val="1"/>
          <w:sz w:val="24"/>
          <w:szCs w:val="24"/>
        </w:rPr>
        <w:t>t</w:t>
      </w:r>
      <w:r w:rsidRPr="00343C5F">
        <w:rPr>
          <w:rFonts w:eastAsia="Times New Roman" w:cs="Times New Roman"/>
          <w:sz w:val="24"/>
          <w:szCs w:val="24"/>
        </w:rPr>
        <w:t>h</w:t>
      </w:r>
      <w:r w:rsidRPr="00343C5F">
        <w:rPr>
          <w:rFonts w:eastAsia="Times New Roman" w:cs="Times New Roman"/>
          <w:spacing w:val="1"/>
          <w:sz w:val="24"/>
          <w:szCs w:val="24"/>
        </w:rPr>
        <w:t>e</w:t>
      </w:r>
      <w:r w:rsidRPr="00343C5F">
        <w:rPr>
          <w:rFonts w:eastAsia="Times New Roman" w:cs="Times New Roman"/>
          <w:spacing w:val="-2"/>
          <w:sz w:val="24"/>
          <w:szCs w:val="24"/>
        </w:rPr>
        <w:t>r</w:t>
      </w:r>
      <w:r w:rsidRPr="00343C5F">
        <w:rPr>
          <w:rFonts w:eastAsia="Times New Roman" w:cs="Times New Roman"/>
          <w:sz w:val="24"/>
          <w:szCs w:val="24"/>
        </w:rPr>
        <w:t>e</w:t>
      </w:r>
      <w:r w:rsidRPr="00343C5F">
        <w:rPr>
          <w:rFonts w:eastAsia="Times New Roman" w:cs="Times New Roman"/>
          <w:spacing w:val="1"/>
          <w:sz w:val="24"/>
          <w:szCs w:val="24"/>
        </w:rPr>
        <w:t xml:space="preserve"> a</w:t>
      </w:r>
      <w:r w:rsidRPr="00343C5F">
        <w:rPr>
          <w:rFonts w:eastAsia="Times New Roman" w:cs="Times New Roman"/>
          <w:spacing w:val="-2"/>
          <w:sz w:val="24"/>
          <w:szCs w:val="24"/>
        </w:rPr>
        <w:t>r</w:t>
      </w:r>
      <w:r w:rsidRPr="00343C5F">
        <w:rPr>
          <w:rFonts w:eastAsia="Times New Roman" w:cs="Times New Roman"/>
          <w:sz w:val="24"/>
          <w:szCs w:val="24"/>
        </w:rPr>
        <w:t>e</w:t>
      </w:r>
      <w:r w:rsidRPr="00343C5F">
        <w:rPr>
          <w:rFonts w:eastAsia="Times New Roman" w:cs="Times New Roman"/>
          <w:spacing w:val="1"/>
          <w:sz w:val="24"/>
          <w:szCs w:val="24"/>
        </w:rPr>
        <w:t xml:space="preserve"> e</w:t>
      </w:r>
      <w:r w:rsidRPr="00343C5F">
        <w:rPr>
          <w:rFonts w:eastAsia="Times New Roman" w:cs="Times New Roman"/>
          <w:spacing w:val="-2"/>
          <w:sz w:val="24"/>
          <w:szCs w:val="24"/>
        </w:rPr>
        <w:t>x</w:t>
      </w:r>
      <w:r w:rsidRPr="00343C5F">
        <w:rPr>
          <w:rFonts w:eastAsia="Times New Roman" w:cs="Times New Roman"/>
          <w:spacing w:val="1"/>
          <w:sz w:val="24"/>
          <w:szCs w:val="24"/>
        </w:rPr>
        <w:t>t</w:t>
      </w:r>
      <w:r w:rsidRPr="00343C5F">
        <w:rPr>
          <w:rFonts w:eastAsia="Times New Roman" w:cs="Times New Roman"/>
          <w:spacing w:val="-1"/>
          <w:sz w:val="24"/>
          <w:szCs w:val="24"/>
        </w:rPr>
        <w:t>e</w:t>
      </w:r>
      <w:r w:rsidRPr="00343C5F">
        <w:rPr>
          <w:rFonts w:eastAsia="Times New Roman" w:cs="Times New Roman"/>
          <w:sz w:val="24"/>
          <w:szCs w:val="24"/>
        </w:rPr>
        <w:t>n</w:t>
      </w:r>
      <w:r w:rsidRPr="00343C5F">
        <w:rPr>
          <w:rFonts w:eastAsia="Times New Roman" w:cs="Times New Roman"/>
          <w:spacing w:val="-2"/>
          <w:sz w:val="24"/>
          <w:szCs w:val="24"/>
        </w:rPr>
        <w:t>u</w:t>
      </w:r>
      <w:r w:rsidRPr="00343C5F">
        <w:rPr>
          <w:rFonts w:eastAsia="Times New Roman" w:cs="Times New Roman"/>
          <w:spacing w:val="1"/>
          <w:sz w:val="24"/>
          <w:szCs w:val="24"/>
        </w:rPr>
        <w:t>a</w:t>
      </w:r>
      <w:r w:rsidRPr="00343C5F">
        <w:rPr>
          <w:rFonts w:eastAsia="Times New Roman" w:cs="Times New Roman"/>
          <w:sz w:val="24"/>
          <w:szCs w:val="24"/>
        </w:rPr>
        <w:t>ting</w:t>
      </w:r>
      <w:r w:rsidRPr="00343C5F">
        <w:rPr>
          <w:rFonts w:eastAsia="Times New Roman" w:cs="Times New Roman"/>
          <w:spacing w:val="-4"/>
          <w:sz w:val="24"/>
          <w:szCs w:val="24"/>
        </w:rPr>
        <w:t xml:space="preserve"> </w:t>
      </w:r>
      <w:r w:rsidRPr="00343C5F">
        <w:rPr>
          <w:rFonts w:eastAsia="Times New Roman" w:cs="Times New Roman"/>
          <w:spacing w:val="1"/>
          <w:sz w:val="24"/>
          <w:szCs w:val="24"/>
        </w:rPr>
        <w:t>c</w:t>
      </w:r>
      <w:r w:rsidRPr="00343C5F">
        <w:rPr>
          <w:rFonts w:eastAsia="Times New Roman" w:cs="Times New Roman"/>
          <w:spacing w:val="-2"/>
          <w:sz w:val="24"/>
          <w:szCs w:val="24"/>
        </w:rPr>
        <w:t>ir</w:t>
      </w:r>
      <w:r w:rsidRPr="00343C5F">
        <w:rPr>
          <w:rFonts w:eastAsia="Times New Roman" w:cs="Times New Roman"/>
          <w:spacing w:val="1"/>
          <w:sz w:val="24"/>
          <w:szCs w:val="24"/>
        </w:rPr>
        <w:t>c</w:t>
      </w:r>
      <w:r w:rsidRPr="00343C5F">
        <w:rPr>
          <w:rFonts w:eastAsia="Times New Roman" w:cs="Times New Roman"/>
          <w:sz w:val="24"/>
          <w:szCs w:val="24"/>
        </w:rPr>
        <w:t>u</w:t>
      </w:r>
      <w:r w:rsidRPr="00343C5F">
        <w:rPr>
          <w:rFonts w:eastAsia="Times New Roman" w:cs="Times New Roman"/>
          <w:spacing w:val="1"/>
          <w:sz w:val="24"/>
          <w:szCs w:val="24"/>
        </w:rPr>
        <w:t>m</w:t>
      </w:r>
      <w:r w:rsidRPr="00343C5F">
        <w:rPr>
          <w:rFonts w:eastAsia="Times New Roman" w:cs="Times New Roman"/>
          <w:spacing w:val="-1"/>
          <w:sz w:val="24"/>
          <w:szCs w:val="24"/>
        </w:rPr>
        <w:t>s</w:t>
      </w:r>
      <w:r w:rsidRPr="00343C5F">
        <w:rPr>
          <w:rFonts w:eastAsia="Times New Roman" w:cs="Times New Roman"/>
          <w:spacing w:val="-2"/>
          <w:sz w:val="24"/>
          <w:szCs w:val="24"/>
        </w:rPr>
        <w:t>t</w:t>
      </w:r>
      <w:r w:rsidRPr="00343C5F">
        <w:rPr>
          <w:rFonts w:eastAsia="Times New Roman" w:cs="Times New Roman"/>
          <w:spacing w:val="1"/>
          <w:sz w:val="24"/>
          <w:szCs w:val="24"/>
        </w:rPr>
        <w:t>a</w:t>
      </w:r>
      <w:r w:rsidRPr="00343C5F">
        <w:rPr>
          <w:rFonts w:eastAsia="Times New Roman" w:cs="Times New Roman"/>
          <w:sz w:val="24"/>
          <w:szCs w:val="24"/>
        </w:rPr>
        <w:t>n</w:t>
      </w:r>
      <w:r w:rsidRPr="00343C5F">
        <w:rPr>
          <w:rFonts w:eastAsia="Times New Roman" w:cs="Times New Roman"/>
          <w:spacing w:val="-1"/>
          <w:sz w:val="24"/>
          <w:szCs w:val="24"/>
        </w:rPr>
        <w:t>c</w:t>
      </w:r>
      <w:r w:rsidRPr="00343C5F">
        <w:rPr>
          <w:rFonts w:eastAsia="Times New Roman" w:cs="Times New Roman"/>
          <w:spacing w:val="1"/>
          <w:sz w:val="24"/>
          <w:szCs w:val="24"/>
        </w:rPr>
        <w:t>e</w:t>
      </w:r>
      <w:r w:rsidRPr="00343C5F">
        <w:rPr>
          <w:rFonts w:eastAsia="Times New Roman" w:cs="Times New Roman"/>
          <w:spacing w:val="-3"/>
          <w:sz w:val="24"/>
          <w:szCs w:val="24"/>
        </w:rPr>
        <w:t>s</w:t>
      </w:r>
      <w:r w:rsidRPr="00343C5F">
        <w:rPr>
          <w:rFonts w:eastAsia="Times New Roman" w:cs="Times New Roman"/>
          <w:sz w:val="24"/>
          <w:szCs w:val="24"/>
        </w:rPr>
        <w:t>, h</w:t>
      </w:r>
      <w:r w:rsidRPr="00343C5F">
        <w:rPr>
          <w:rFonts w:eastAsia="Times New Roman" w:cs="Times New Roman"/>
          <w:spacing w:val="1"/>
          <w:sz w:val="24"/>
          <w:szCs w:val="24"/>
        </w:rPr>
        <w:t>e/</w:t>
      </w:r>
      <w:r w:rsidRPr="00343C5F">
        <w:rPr>
          <w:rFonts w:eastAsia="Times New Roman" w:cs="Times New Roman"/>
          <w:sz w:val="24"/>
          <w:szCs w:val="24"/>
        </w:rPr>
        <w:t>s</w:t>
      </w:r>
      <w:r w:rsidRPr="00343C5F">
        <w:rPr>
          <w:rFonts w:eastAsia="Times New Roman" w:cs="Times New Roman"/>
          <w:spacing w:val="-2"/>
          <w:sz w:val="24"/>
          <w:szCs w:val="24"/>
        </w:rPr>
        <w:t>h</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pacing w:val="1"/>
          <w:sz w:val="24"/>
          <w:szCs w:val="24"/>
        </w:rPr>
        <w:t>ma</w:t>
      </w:r>
      <w:r w:rsidRPr="00343C5F">
        <w:rPr>
          <w:rFonts w:eastAsia="Times New Roman" w:cs="Times New Roman"/>
          <w:sz w:val="24"/>
          <w:szCs w:val="24"/>
        </w:rPr>
        <w:t>y</w:t>
      </w:r>
      <w:r w:rsidRPr="00343C5F">
        <w:rPr>
          <w:rFonts w:eastAsia="Times New Roman" w:cs="Times New Roman"/>
          <w:spacing w:val="-10"/>
          <w:sz w:val="24"/>
          <w:szCs w:val="24"/>
        </w:rPr>
        <w:t xml:space="preserve"> </w:t>
      </w:r>
      <w:r w:rsidRPr="00343C5F">
        <w:rPr>
          <w:rFonts w:eastAsia="Times New Roman" w:cs="Times New Roman"/>
          <w:sz w:val="24"/>
          <w:szCs w:val="24"/>
        </w:rPr>
        <w:t>r</w:t>
      </w:r>
      <w:r w:rsidRPr="00343C5F">
        <w:rPr>
          <w:rFonts w:eastAsia="Times New Roman" w:cs="Times New Roman"/>
          <w:spacing w:val="3"/>
          <w:sz w:val="24"/>
          <w:szCs w:val="24"/>
        </w:rPr>
        <w:t>e</w:t>
      </w:r>
      <w:r w:rsidRPr="00343C5F">
        <w:rPr>
          <w:rFonts w:eastAsia="Times New Roman" w:cs="Times New Roman"/>
          <w:sz w:val="24"/>
          <w:szCs w:val="24"/>
        </w:rPr>
        <w:t>qu</w:t>
      </w:r>
      <w:r w:rsidRPr="00343C5F">
        <w:rPr>
          <w:rFonts w:eastAsia="Times New Roman" w:cs="Times New Roman"/>
          <w:spacing w:val="1"/>
          <w:sz w:val="24"/>
          <w:szCs w:val="24"/>
        </w:rPr>
        <w:t>e</w:t>
      </w:r>
      <w:r w:rsidRPr="00343C5F">
        <w:rPr>
          <w:rFonts w:eastAsia="Times New Roman" w:cs="Times New Roman"/>
          <w:spacing w:val="-1"/>
          <w:sz w:val="24"/>
          <w:szCs w:val="24"/>
        </w:rPr>
        <w:t>s</w:t>
      </w:r>
      <w:r w:rsidRPr="00343C5F">
        <w:rPr>
          <w:rFonts w:eastAsia="Times New Roman" w:cs="Times New Roman"/>
          <w:sz w:val="24"/>
          <w:szCs w:val="24"/>
        </w:rPr>
        <w:t>t</w:t>
      </w:r>
      <w:r w:rsidRPr="00343C5F">
        <w:rPr>
          <w:rFonts w:eastAsia="Times New Roman" w:cs="Times New Roman"/>
          <w:spacing w:val="1"/>
          <w:sz w:val="24"/>
          <w:szCs w:val="24"/>
        </w:rPr>
        <w:t xml:space="preserve"> a</w:t>
      </w:r>
      <w:r w:rsidRPr="00343C5F">
        <w:rPr>
          <w:rFonts w:eastAsia="Times New Roman" w:cs="Times New Roman"/>
          <w:sz w:val="24"/>
          <w:szCs w:val="24"/>
        </w:rPr>
        <w:t xml:space="preserve">n </w:t>
      </w:r>
      <w:r w:rsidRPr="00343C5F">
        <w:rPr>
          <w:rFonts w:eastAsia="Times New Roman" w:cs="Times New Roman"/>
          <w:spacing w:val="1"/>
          <w:sz w:val="24"/>
          <w:szCs w:val="24"/>
        </w:rPr>
        <w:t>e</w:t>
      </w:r>
      <w:r w:rsidRPr="00343C5F">
        <w:rPr>
          <w:rFonts w:eastAsia="Times New Roman" w:cs="Times New Roman"/>
          <w:sz w:val="24"/>
          <w:szCs w:val="24"/>
        </w:rPr>
        <w:t>x</w:t>
      </w:r>
      <w:r w:rsidRPr="00343C5F">
        <w:rPr>
          <w:rFonts w:eastAsia="Times New Roman" w:cs="Times New Roman"/>
          <w:spacing w:val="1"/>
          <w:sz w:val="24"/>
          <w:szCs w:val="24"/>
        </w:rPr>
        <w:t>c</w:t>
      </w:r>
      <w:r w:rsidRPr="00343C5F">
        <w:rPr>
          <w:rFonts w:eastAsia="Times New Roman" w:cs="Times New Roman"/>
          <w:spacing w:val="-1"/>
          <w:sz w:val="24"/>
          <w:szCs w:val="24"/>
        </w:rPr>
        <w:t>e</w:t>
      </w:r>
      <w:r w:rsidRPr="00343C5F">
        <w:rPr>
          <w:rFonts w:eastAsia="Times New Roman" w:cs="Times New Roman"/>
          <w:sz w:val="24"/>
          <w:szCs w:val="24"/>
        </w:rPr>
        <w:t>ption</w:t>
      </w:r>
      <w:r w:rsidRPr="00343C5F">
        <w:rPr>
          <w:rFonts w:eastAsia="Times New Roman" w:cs="Times New Roman"/>
          <w:spacing w:val="-2"/>
          <w:sz w:val="24"/>
          <w:szCs w:val="24"/>
        </w:rPr>
        <w:t xml:space="preserve"> b</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pacing w:val="1"/>
          <w:sz w:val="24"/>
          <w:szCs w:val="24"/>
        </w:rPr>
        <w:t>ma</w:t>
      </w:r>
      <w:r w:rsidRPr="00343C5F">
        <w:rPr>
          <w:rFonts w:eastAsia="Times New Roman" w:cs="Times New Roman"/>
          <w:spacing w:val="-2"/>
          <w:sz w:val="24"/>
          <w:szCs w:val="24"/>
        </w:rPr>
        <w:t>d</w:t>
      </w:r>
      <w:r w:rsidRPr="00343C5F">
        <w:rPr>
          <w:rFonts w:eastAsia="Times New Roman" w:cs="Times New Roman"/>
          <w:spacing w:val="1"/>
          <w:sz w:val="24"/>
          <w:szCs w:val="24"/>
        </w:rPr>
        <w:t>e</w:t>
      </w:r>
      <w:r w:rsidRPr="00343C5F">
        <w:rPr>
          <w:rFonts w:eastAsia="Times New Roman" w:cs="Times New Roman"/>
          <w:sz w:val="24"/>
          <w:szCs w:val="24"/>
        </w:rPr>
        <w:t>.</w:t>
      </w:r>
      <w:r w:rsidRPr="00343C5F">
        <w:rPr>
          <w:rFonts w:eastAsia="Times New Roman" w:cs="Times New Roman"/>
          <w:spacing w:val="1"/>
          <w:sz w:val="24"/>
          <w:szCs w:val="24"/>
        </w:rPr>
        <w:t xml:space="preserve"> </w:t>
      </w:r>
      <w:r w:rsidRPr="00343C5F">
        <w:rPr>
          <w:rFonts w:eastAsia="Times New Roman" w:cs="Times New Roman"/>
          <w:spacing w:val="-3"/>
          <w:sz w:val="24"/>
          <w:szCs w:val="24"/>
        </w:rPr>
        <w:t>H</w:t>
      </w:r>
      <w:r w:rsidRPr="00343C5F">
        <w:rPr>
          <w:rFonts w:eastAsia="Times New Roman" w:cs="Times New Roman"/>
          <w:spacing w:val="1"/>
          <w:sz w:val="24"/>
          <w:szCs w:val="24"/>
        </w:rPr>
        <w:t>e/</w:t>
      </w:r>
      <w:r w:rsidRPr="00343C5F">
        <w:rPr>
          <w:rFonts w:eastAsia="Times New Roman" w:cs="Times New Roman"/>
          <w:spacing w:val="-1"/>
          <w:sz w:val="24"/>
          <w:szCs w:val="24"/>
        </w:rPr>
        <w:t>s</w:t>
      </w:r>
      <w:r w:rsidRPr="00343C5F">
        <w:rPr>
          <w:rFonts w:eastAsia="Times New Roman" w:cs="Times New Roman"/>
          <w:spacing w:val="-5"/>
          <w:sz w:val="24"/>
          <w:szCs w:val="24"/>
        </w:rPr>
        <w:t>h</w:t>
      </w:r>
      <w:r w:rsidRPr="00343C5F">
        <w:rPr>
          <w:rFonts w:eastAsia="Times New Roman" w:cs="Times New Roman"/>
          <w:sz w:val="24"/>
          <w:szCs w:val="24"/>
        </w:rPr>
        <w:t>e</w:t>
      </w:r>
      <w:r w:rsidRPr="00343C5F">
        <w:rPr>
          <w:rFonts w:eastAsia="Times New Roman" w:cs="Times New Roman"/>
          <w:spacing w:val="1"/>
          <w:sz w:val="24"/>
          <w:szCs w:val="24"/>
        </w:rPr>
        <w:t xml:space="preserve"> m</w:t>
      </w:r>
      <w:r w:rsidRPr="00343C5F">
        <w:rPr>
          <w:rFonts w:eastAsia="Times New Roman" w:cs="Times New Roman"/>
          <w:sz w:val="24"/>
          <w:szCs w:val="24"/>
        </w:rPr>
        <w:t>u</w:t>
      </w:r>
      <w:r w:rsidRPr="00343C5F">
        <w:rPr>
          <w:rFonts w:eastAsia="Times New Roman" w:cs="Times New Roman"/>
          <w:spacing w:val="-1"/>
          <w:sz w:val="24"/>
          <w:szCs w:val="24"/>
        </w:rPr>
        <w:t>s</w:t>
      </w:r>
      <w:r w:rsidRPr="00343C5F">
        <w:rPr>
          <w:rFonts w:eastAsia="Times New Roman" w:cs="Times New Roman"/>
          <w:sz w:val="24"/>
          <w:szCs w:val="24"/>
        </w:rPr>
        <w:t>t</w:t>
      </w:r>
      <w:r w:rsidRPr="00343C5F">
        <w:rPr>
          <w:rFonts w:eastAsia="Times New Roman" w:cs="Times New Roman"/>
          <w:spacing w:val="1"/>
          <w:sz w:val="24"/>
          <w:szCs w:val="24"/>
        </w:rPr>
        <w:t xml:space="preserve"> </w:t>
      </w:r>
      <w:r w:rsidRPr="00343C5F">
        <w:rPr>
          <w:rFonts w:eastAsia="Times New Roman" w:cs="Times New Roman"/>
          <w:spacing w:val="-1"/>
          <w:sz w:val="24"/>
          <w:szCs w:val="24"/>
        </w:rPr>
        <w:t>s</w:t>
      </w:r>
      <w:r w:rsidRPr="00343C5F">
        <w:rPr>
          <w:rFonts w:eastAsia="Times New Roman" w:cs="Times New Roman"/>
          <w:sz w:val="24"/>
          <w:szCs w:val="24"/>
        </w:rPr>
        <w:t>u</w:t>
      </w:r>
      <w:r w:rsidRPr="00343C5F">
        <w:rPr>
          <w:rFonts w:eastAsia="Times New Roman" w:cs="Times New Roman"/>
          <w:spacing w:val="-2"/>
          <w:sz w:val="24"/>
          <w:szCs w:val="24"/>
        </w:rPr>
        <w:t>bm</w:t>
      </w:r>
      <w:r w:rsidRPr="00343C5F">
        <w:rPr>
          <w:rFonts w:eastAsia="Times New Roman" w:cs="Times New Roman"/>
          <w:spacing w:val="1"/>
          <w:sz w:val="24"/>
          <w:szCs w:val="24"/>
        </w:rPr>
        <w:t>i</w:t>
      </w:r>
      <w:r w:rsidRPr="00343C5F">
        <w:rPr>
          <w:rFonts w:eastAsia="Times New Roman" w:cs="Times New Roman"/>
          <w:sz w:val="24"/>
          <w:szCs w:val="24"/>
        </w:rPr>
        <w:t>t</w:t>
      </w:r>
      <w:r w:rsidRPr="00343C5F">
        <w:rPr>
          <w:rFonts w:eastAsia="Times New Roman" w:cs="Times New Roman"/>
          <w:spacing w:val="-4"/>
          <w:sz w:val="24"/>
          <w:szCs w:val="24"/>
        </w:rPr>
        <w:t xml:space="preserve"> </w:t>
      </w:r>
      <w:r w:rsidRPr="00343C5F">
        <w:rPr>
          <w:rFonts w:eastAsia="Times New Roman" w:cs="Times New Roman"/>
          <w:sz w:val="24"/>
          <w:szCs w:val="24"/>
        </w:rPr>
        <w:t>a</w:t>
      </w:r>
      <w:r w:rsidRPr="00343C5F">
        <w:rPr>
          <w:rFonts w:eastAsia="Times New Roman" w:cs="Times New Roman"/>
          <w:spacing w:val="1"/>
          <w:sz w:val="24"/>
          <w:szCs w:val="24"/>
        </w:rPr>
        <w:t xml:space="preserve"> </w:t>
      </w:r>
      <w:r w:rsidRPr="00343C5F">
        <w:rPr>
          <w:rFonts w:eastAsia="Times New Roman" w:cs="Times New Roman"/>
          <w:spacing w:val="-2"/>
          <w:sz w:val="24"/>
          <w:szCs w:val="24"/>
        </w:rPr>
        <w:t>l</w:t>
      </w:r>
      <w:r w:rsidRPr="00343C5F">
        <w:rPr>
          <w:rFonts w:eastAsia="Times New Roman" w:cs="Times New Roman"/>
          <w:spacing w:val="1"/>
          <w:sz w:val="24"/>
          <w:szCs w:val="24"/>
        </w:rPr>
        <w:t>et</w:t>
      </w:r>
      <w:r w:rsidRPr="00343C5F">
        <w:rPr>
          <w:rFonts w:eastAsia="Times New Roman" w:cs="Times New Roman"/>
          <w:spacing w:val="-2"/>
          <w:sz w:val="24"/>
          <w:szCs w:val="24"/>
        </w:rPr>
        <w:t>t</w:t>
      </w:r>
      <w:r w:rsidRPr="00343C5F">
        <w:rPr>
          <w:rFonts w:eastAsia="Times New Roman" w:cs="Times New Roman"/>
          <w:spacing w:val="1"/>
          <w:sz w:val="24"/>
          <w:szCs w:val="24"/>
        </w:rPr>
        <w:t>e</w:t>
      </w:r>
      <w:r w:rsidRPr="00343C5F">
        <w:rPr>
          <w:rFonts w:eastAsia="Times New Roman" w:cs="Times New Roman"/>
          <w:sz w:val="24"/>
          <w:szCs w:val="24"/>
        </w:rPr>
        <w:t xml:space="preserve">r </w:t>
      </w:r>
      <w:r w:rsidRPr="00343C5F">
        <w:rPr>
          <w:rFonts w:eastAsia="Times New Roman" w:cs="Times New Roman"/>
          <w:spacing w:val="1"/>
          <w:sz w:val="24"/>
          <w:szCs w:val="24"/>
        </w:rPr>
        <w:t>t</w:t>
      </w:r>
      <w:r w:rsidRPr="00343C5F">
        <w:rPr>
          <w:rFonts w:eastAsia="Times New Roman" w:cs="Times New Roman"/>
          <w:sz w:val="24"/>
          <w:szCs w:val="24"/>
        </w:rPr>
        <w:t>o</w:t>
      </w:r>
      <w:r w:rsidRPr="00343C5F">
        <w:rPr>
          <w:rFonts w:eastAsia="Times New Roman" w:cs="Times New Roman"/>
          <w:spacing w:val="-5"/>
          <w:sz w:val="24"/>
          <w:szCs w:val="24"/>
        </w:rPr>
        <w:t xml:space="preserve"> </w:t>
      </w:r>
      <w:r w:rsidRPr="00343C5F">
        <w:rPr>
          <w:rFonts w:eastAsia="Times New Roman" w:cs="Times New Roman"/>
          <w:spacing w:val="1"/>
          <w:sz w:val="24"/>
          <w:szCs w:val="24"/>
        </w:rPr>
        <w:t>t</w:t>
      </w:r>
      <w:r w:rsidRPr="00343C5F">
        <w:rPr>
          <w:rFonts w:eastAsia="Times New Roman" w:cs="Times New Roman"/>
          <w:spacing w:val="-5"/>
          <w:sz w:val="24"/>
          <w:szCs w:val="24"/>
        </w:rPr>
        <w:t>h</w:t>
      </w:r>
      <w:r w:rsidRPr="00343C5F">
        <w:rPr>
          <w:rFonts w:eastAsia="Times New Roman" w:cs="Times New Roman"/>
          <w:sz w:val="24"/>
          <w:szCs w:val="24"/>
        </w:rPr>
        <w:t>e</w:t>
      </w:r>
      <w:r w:rsidRPr="00343C5F">
        <w:rPr>
          <w:rFonts w:eastAsia="Times New Roman" w:cs="Times New Roman"/>
          <w:spacing w:val="8"/>
          <w:sz w:val="24"/>
          <w:szCs w:val="24"/>
        </w:rPr>
        <w:t xml:space="preserve"> </w:t>
      </w:r>
      <w:r w:rsidRPr="00343C5F">
        <w:rPr>
          <w:sz w:val="24"/>
          <w:szCs w:val="24"/>
        </w:rPr>
        <w:t>Program</w:t>
      </w:r>
      <w:r w:rsidRPr="00343C5F">
        <w:rPr>
          <w:rFonts w:eastAsia="Times New Roman" w:cs="Times New Roman"/>
          <w:spacing w:val="3"/>
          <w:sz w:val="24"/>
          <w:szCs w:val="24"/>
        </w:rPr>
        <w:t xml:space="preserve"> </w:t>
      </w:r>
      <w:r w:rsidRPr="00343C5F">
        <w:rPr>
          <w:rFonts w:eastAsia="Times New Roman" w:cs="Times New Roman"/>
          <w:spacing w:val="-1"/>
          <w:sz w:val="24"/>
          <w:szCs w:val="24"/>
        </w:rPr>
        <w:t>D</w:t>
      </w:r>
      <w:r w:rsidRPr="00343C5F">
        <w:rPr>
          <w:rFonts w:eastAsia="Times New Roman" w:cs="Times New Roman"/>
          <w:spacing w:val="1"/>
          <w:sz w:val="24"/>
          <w:szCs w:val="24"/>
        </w:rPr>
        <w:t>i</w:t>
      </w:r>
      <w:r w:rsidRPr="00343C5F">
        <w:rPr>
          <w:rFonts w:eastAsia="Times New Roman" w:cs="Times New Roman"/>
          <w:spacing w:val="-2"/>
          <w:sz w:val="24"/>
          <w:szCs w:val="24"/>
        </w:rPr>
        <w:t>r</w:t>
      </w:r>
      <w:r w:rsidRPr="00343C5F">
        <w:rPr>
          <w:rFonts w:eastAsia="Times New Roman" w:cs="Times New Roman"/>
          <w:spacing w:val="1"/>
          <w:sz w:val="24"/>
          <w:szCs w:val="24"/>
        </w:rPr>
        <w:t>e</w:t>
      </w:r>
      <w:r w:rsidRPr="00343C5F">
        <w:rPr>
          <w:rFonts w:eastAsia="Times New Roman" w:cs="Times New Roman"/>
          <w:spacing w:val="2"/>
          <w:sz w:val="24"/>
          <w:szCs w:val="24"/>
        </w:rPr>
        <w:t>c</w:t>
      </w:r>
      <w:r w:rsidRPr="00343C5F">
        <w:rPr>
          <w:rFonts w:eastAsia="Times New Roman" w:cs="Times New Roman"/>
          <w:sz w:val="24"/>
          <w:szCs w:val="24"/>
        </w:rPr>
        <w:t>tor</w:t>
      </w:r>
      <w:r w:rsidRPr="00343C5F">
        <w:rPr>
          <w:rFonts w:eastAsia="Times New Roman" w:cs="Times New Roman"/>
          <w:spacing w:val="-2"/>
          <w:sz w:val="24"/>
          <w:szCs w:val="24"/>
        </w:rPr>
        <w:t xml:space="preserve"> </w:t>
      </w:r>
      <w:r w:rsidRPr="00343C5F">
        <w:rPr>
          <w:rFonts w:eastAsia="Times New Roman" w:cs="Times New Roman"/>
          <w:spacing w:val="1"/>
          <w:sz w:val="24"/>
          <w:szCs w:val="24"/>
        </w:rPr>
        <w:t>a</w:t>
      </w:r>
      <w:r w:rsidRPr="00343C5F">
        <w:rPr>
          <w:rFonts w:eastAsia="Times New Roman" w:cs="Times New Roman"/>
          <w:spacing w:val="-3"/>
          <w:sz w:val="24"/>
          <w:szCs w:val="24"/>
        </w:rPr>
        <w:t>s</w:t>
      </w:r>
      <w:r w:rsidRPr="00343C5F">
        <w:rPr>
          <w:rFonts w:eastAsia="Times New Roman" w:cs="Times New Roman"/>
          <w:sz w:val="24"/>
          <w:szCs w:val="24"/>
        </w:rPr>
        <w:t>k</w:t>
      </w:r>
      <w:r w:rsidRPr="00343C5F">
        <w:rPr>
          <w:rFonts w:eastAsia="Times New Roman" w:cs="Times New Roman"/>
          <w:spacing w:val="1"/>
          <w:sz w:val="24"/>
          <w:szCs w:val="24"/>
        </w:rPr>
        <w:t>i</w:t>
      </w:r>
      <w:r w:rsidRPr="00343C5F">
        <w:rPr>
          <w:rFonts w:eastAsia="Times New Roman" w:cs="Times New Roman"/>
          <w:spacing w:val="-5"/>
          <w:sz w:val="24"/>
          <w:szCs w:val="24"/>
        </w:rPr>
        <w:t>n</w:t>
      </w:r>
      <w:r w:rsidRPr="00343C5F">
        <w:rPr>
          <w:rFonts w:eastAsia="Times New Roman" w:cs="Times New Roman"/>
          <w:sz w:val="24"/>
          <w:szCs w:val="24"/>
        </w:rPr>
        <w:t xml:space="preserve">g </w:t>
      </w:r>
      <w:r w:rsidRPr="00343C5F">
        <w:rPr>
          <w:rFonts w:eastAsia="Times New Roman" w:cs="Times New Roman"/>
          <w:spacing w:val="-5"/>
          <w:sz w:val="24"/>
          <w:szCs w:val="24"/>
        </w:rPr>
        <w:t>f</w:t>
      </w:r>
      <w:r w:rsidRPr="00343C5F">
        <w:rPr>
          <w:rFonts w:eastAsia="Times New Roman" w:cs="Times New Roman"/>
          <w:sz w:val="24"/>
          <w:szCs w:val="24"/>
        </w:rPr>
        <w:t xml:space="preserve">or </w:t>
      </w:r>
      <w:r w:rsidRPr="00343C5F">
        <w:rPr>
          <w:rFonts w:eastAsia="Times New Roman" w:cs="Times New Roman"/>
          <w:spacing w:val="-1"/>
          <w:sz w:val="24"/>
          <w:szCs w:val="24"/>
        </w:rPr>
        <w:t>s</w:t>
      </w:r>
      <w:r w:rsidRPr="00343C5F">
        <w:rPr>
          <w:rFonts w:eastAsia="Times New Roman" w:cs="Times New Roman"/>
          <w:sz w:val="24"/>
          <w:szCs w:val="24"/>
        </w:rPr>
        <w:t>p</w:t>
      </w:r>
      <w:r w:rsidRPr="00343C5F">
        <w:rPr>
          <w:rFonts w:eastAsia="Times New Roman" w:cs="Times New Roman"/>
          <w:spacing w:val="1"/>
          <w:sz w:val="24"/>
          <w:szCs w:val="24"/>
        </w:rPr>
        <w:t>ecia</w:t>
      </w:r>
      <w:r w:rsidRPr="00343C5F">
        <w:rPr>
          <w:rFonts w:eastAsia="Times New Roman" w:cs="Times New Roman"/>
          <w:sz w:val="24"/>
          <w:szCs w:val="24"/>
        </w:rPr>
        <w:t xml:space="preserve">l </w:t>
      </w:r>
      <w:r w:rsidRPr="00343C5F">
        <w:rPr>
          <w:rFonts w:eastAsia="Times New Roman" w:cs="Times New Roman"/>
          <w:spacing w:val="1"/>
          <w:sz w:val="24"/>
          <w:szCs w:val="24"/>
        </w:rPr>
        <w:t>c</w:t>
      </w:r>
      <w:r w:rsidRPr="00343C5F">
        <w:rPr>
          <w:rFonts w:eastAsia="Times New Roman" w:cs="Times New Roman"/>
          <w:sz w:val="24"/>
          <w:szCs w:val="24"/>
        </w:rPr>
        <w:t>on</w:t>
      </w:r>
      <w:r w:rsidRPr="00343C5F">
        <w:rPr>
          <w:rFonts w:eastAsia="Times New Roman" w:cs="Times New Roman"/>
          <w:spacing w:val="-1"/>
          <w:sz w:val="24"/>
          <w:szCs w:val="24"/>
        </w:rPr>
        <w:t>s</w:t>
      </w:r>
      <w:r w:rsidRPr="00343C5F">
        <w:rPr>
          <w:rFonts w:eastAsia="Times New Roman" w:cs="Times New Roman"/>
          <w:spacing w:val="1"/>
          <w:sz w:val="24"/>
          <w:szCs w:val="24"/>
        </w:rPr>
        <w:t>i</w:t>
      </w:r>
      <w:r w:rsidRPr="00343C5F">
        <w:rPr>
          <w:rFonts w:eastAsia="Times New Roman" w:cs="Times New Roman"/>
          <w:sz w:val="24"/>
          <w:szCs w:val="24"/>
        </w:rPr>
        <w:t>d</w:t>
      </w:r>
      <w:r w:rsidRPr="00343C5F">
        <w:rPr>
          <w:rFonts w:eastAsia="Times New Roman" w:cs="Times New Roman"/>
          <w:spacing w:val="1"/>
          <w:sz w:val="24"/>
          <w:szCs w:val="24"/>
        </w:rPr>
        <w:t>e</w:t>
      </w:r>
      <w:r w:rsidRPr="00343C5F">
        <w:rPr>
          <w:rFonts w:eastAsia="Times New Roman" w:cs="Times New Roman"/>
          <w:spacing w:val="-2"/>
          <w:sz w:val="24"/>
          <w:szCs w:val="24"/>
        </w:rPr>
        <w:t>r</w:t>
      </w:r>
      <w:r w:rsidRPr="00343C5F">
        <w:rPr>
          <w:rFonts w:eastAsia="Times New Roman" w:cs="Times New Roman"/>
          <w:spacing w:val="1"/>
          <w:sz w:val="24"/>
          <w:szCs w:val="24"/>
        </w:rPr>
        <w:t>a</w:t>
      </w:r>
      <w:r w:rsidRPr="00343C5F">
        <w:rPr>
          <w:rFonts w:eastAsia="Times New Roman" w:cs="Times New Roman"/>
          <w:spacing w:val="-2"/>
          <w:sz w:val="24"/>
          <w:szCs w:val="24"/>
        </w:rPr>
        <w:t>t</w:t>
      </w:r>
      <w:r w:rsidRPr="00343C5F">
        <w:rPr>
          <w:rFonts w:eastAsia="Times New Roman" w:cs="Times New Roman"/>
          <w:sz w:val="24"/>
          <w:szCs w:val="24"/>
        </w:rPr>
        <w:t>i</w:t>
      </w:r>
      <w:r w:rsidRPr="00343C5F">
        <w:rPr>
          <w:rFonts w:eastAsia="Times New Roman" w:cs="Times New Roman"/>
          <w:spacing w:val="-2"/>
          <w:sz w:val="24"/>
          <w:szCs w:val="24"/>
        </w:rPr>
        <w:t>o</w:t>
      </w:r>
      <w:r w:rsidRPr="00343C5F">
        <w:rPr>
          <w:rFonts w:eastAsia="Times New Roman" w:cs="Times New Roman"/>
          <w:sz w:val="24"/>
          <w:szCs w:val="24"/>
        </w:rPr>
        <w:t>n.</w:t>
      </w:r>
    </w:p>
    <w:p w14:paraId="40F94A11" w14:textId="77777777" w:rsidR="003A754D" w:rsidRPr="00343C5F" w:rsidRDefault="003A754D" w:rsidP="003A754D">
      <w:pPr>
        <w:spacing w:after="0" w:line="260" w:lineRule="exact"/>
        <w:jc w:val="both"/>
        <w:rPr>
          <w:sz w:val="24"/>
          <w:szCs w:val="24"/>
        </w:rPr>
      </w:pPr>
    </w:p>
    <w:p w14:paraId="369B3E0D" w14:textId="77777777" w:rsidR="003A754D" w:rsidRPr="00343C5F" w:rsidRDefault="003A754D" w:rsidP="003A754D">
      <w:pPr>
        <w:spacing w:after="0" w:line="264" w:lineRule="exact"/>
        <w:jc w:val="both"/>
        <w:rPr>
          <w:rFonts w:eastAsia="Times New Roman" w:cs="Times New Roman"/>
          <w:sz w:val="24"/>
          <w:szCs w:val="24"/>
        </w:rPr>
      </w:pPr>
      <w:r w:rsidRPr="00343C5F">
        <w:rPr>
          <w:rFonts w:eastAsia="Times New Roman" w:cs="Times New Roman"/>
          <w:spacing w:val="1"/>
          <w:sz w:val="24"/>
          <w:szCs w:val="24"/>
        </w:rPr>
        <w:t>Eac</w:t>
      </w:r>
      <w:r w:rsidRPr="00343C5F">
        <w:rPr>
          <w:rFonts w:eastAsia="Times New Roman" w:cs="Times New Roman"/>
          <w:sz w:val="24"/>
          <w:szCs w:val="24"/>
        </w:rPr>
        <w:t>h</w:t>
      </w:r>
      <w:r w:rsidRPr="00343C5F">
        <w:rPr>
          <w:rFonts w:eastAsia="Times New Roman" w:cs="Times New Roman"/>
          <w:spacing w:val="-2"/>
          <w:sz w:val="24"/>
          <w:szCs w:val="24"/>
        </w:rPr>
        <w:t xml:space="preserve"> </w:t>
      </w:r>
      <w:r w:rsidRPr="00343C5F">
        <w:rPr>
          <w:rFonts w:eastAsia="Times New Roman" w:cs="Times New Roman"/>
          <w:sz w:val="24"/>
          <w:szCs w:val="24"/>
        </w:rPr>
        <w:t>p</w:t>
      </w:r>
      <w:r w:rsidRPr="00343C5F">
        <w:rPr>
          <w:rFonts w:eastAsia="Times New Roman" w:cs="Times New Roman"/>
          <w:spacing w:val="1"/>
          <w:sz w:val="24"/>
          <w:szCs w:val="24"/>
        </w:rPr>
        <w:t>e</w:t>
      </w:r>
      <w:r w:rsidRPr="00343C5F">
        <w:rPr>
          <w:rFonts w:eastAsia="Times New Roman" w:cs="Times New Roman"/>
          <w:sz w:val="24"/>
          <w:szCs w:val="24"/>
        </w:rPr>
        <w:t>r</w:t>
      </w:r>
      <w:r w:rsidRPr="00343C5F">
        <w:rPr>
          <w:rFonts w:eastAsia="Times New Roman" w:cs="Times New Roman"/>
          <w:spacing w:val="-1"/>
          <w:sz w:val="24"/>
          <w:szCs w:val="24"/>
        </w:rPr>
        <w:t>s</w:t>
      </w:r>
      <w:r w:rsidRPr="00343C5F">
        <w:rPr>
          <w:rFonts w:eastAsia="Times New Roman" w:cs="Times New Roman"/>
          <w:sz w:val="24"/>
          <w:szCs w:val="24"/>
        </w:rPr>
        <w:t xml:space="preserve">on </w:t>
      </w:r>
      <w:r w:rsidRPr="00343C5F">
        <w:rPr>
          <w:rFonts w:eastAsia="Times New Roman" w:cs="Times New Roman"/>
          <w:spacing w:val="-1"/>
          <w:sz w:val="24"/>
          <w:szCs w:val="24"/>
        </w:rPr>
        <w:t>se</w:t>
      </w:r>
      <w:r w:rsidRPr="00343C5F">
        <w:rPr>
          <w:rFonts w:eastAsia="Times New Roman" w:cs="Times New Roman"/>
          <w:spacing w:val="1"/>
          <w:sz w:val="24"/>
          <w:szCs w:val="24"/>
        </w:rPr>
        <w:t>e</w:t>
      </w:r>
      <w:r w:rsidRPr="00343C5F">
        <w:rPr>
          <w:rFonts w:eastAsia="Times New Roman" w:cs="Times New Roman"/>
          <w:spacing w:val="-2"/>
          <w:sz w:val="24"/>
          <w:szCs w:val="24"/>
        </w:rPr>
        <w:t>k</w:t>
      </w:r>
      <w:r w:rsidRPr="00343C5F">
        <w:rPr>
          <w:rFonts w:eastAsia="Times New Roman" w:cs="Times New Roman"/>
          <w:sz w:val="24"/>
          <w:szCs w:val="24"/>
        </w:rPr>
        <w:t>ing</w:t>
      </w:r>
      <w:r w:rsidRPr="00343C5F">
        <w:rPr>
          <w:rFonts w:eastAsia="Times New Roman" w:cs="Times New Roman"/>
          <w:spacing w:val="-4"/>
          <w:sz w:val="24"/>
          <w:szCs w:val="24"/>
        </w:rPr>
        <w:t xml:space="preserve"> </w:t>
      </w:r>
      <w:r w:rsidRPr="00343C5F">
        <w:rPr>
          <w:rFonts w:eastAsia="Times New Roman" w:cs="Times New Roman"/>
          <w:sz w:val="24"/>
          <w:szCs w:val="24"/>
        </w:rPr>
        <w:t>r</w:t>
      </w:r>
      <w:r w:rsidRPr="00343C5F">
        <w:rPr>
          <w:rFonts w:eastAsia="Times New Roman" w:cs="Times New Roman"/>
          <w:spacing w:val="1"/>
          <w:sz w:val="24"/>
          <w:szCs w:val="24"/>
        </w:rPr>
        <w:t>ea</w:t>
      </w:r>
      <w:r w:rsidRPr="00343C5F">
        <w:rPr>
          <w:rFonts w:eastAsia="Times New Roman" w:cs="Times New Roman"/>
          <w:spacing w:val="-2"/>
          <w:sz w:val="24"/>
          <w:szCs w:val="24"/>
        </w:rPr>
        <w:t>d</w:t>
      </w:r>
      <w:r w:rsidRPr="00343C5F">
        <w:rPr>
          <w:rFonts w:eastAsia="Times New Roman" w:cs="Times New Roman"/>
          <w:spacing w:val="1"/>
          <w:sz w:val="24"/>
          <w:szCs w:val="24"/>
        </w:rPr>
        <w:t>mi</w:t>
      </w:r>
      <w:r w:rsidRPr="00343C5F">
        <w:rPr>
          <w:rFonts w:eastAsia="Times New Roman" w:cs="Times New Roman"/>
          <w:spacing w:val="-1"/>
          <w:sz w:val="24"/>
          <w:szCs w:val="24"/>
        </w:rPr>
        <w:t>ss</w:t>
      </w:r>
      <w:r w:rsidRPr="00343C5F">
        <w:rPr>
          <w:rFonts w:eastAsia="Times New Roman" w:cs="Times New Roman"/>
          <w:spacing w:val="-2"/>
          <w:sz w:val="24"/>
          <w:szCs w:val="24"/>
        </w:rPr>
        <w:t>i</w:t>
      </w:r>
      <w:r w:rsidRPr="00343C5F">
        <w:rPr>
          <w:rFonts w:eastAsia="Times New Roman" w:cs="Times New Roman"/>
          <w:sz w:val="24"/>
          <w:szCs w:val="24"/>
        </w:rPr>
        <w:t xml:space="preserve">on </w:t>
      </w:r>
      <w:r w:rsidRPr="00343C5F">
        <w:rPr>
          <w:rFonts w:eastAsia="Times New Roman" w:cs="Times New Roman"/>
          <w:spacing w:val="-1"/>
          <w:sz w:val="24"/>
          <w:szCs w:val="24"/>
        </w:rPr>
        <w:t>w</w:t>
      </w:r>
      <w:r w:rsidRPr="00343C5F">
        <w:rPr>
          <w:rFonts w:eastAsia="Times New Roman" w:cs="Times New Roman"/>
          <w:spacing w:val="1"/>
          <w:sz w:val="24"/>
          <w:szCs w:val="24"/>
        </w:rPr>
        <w:t>i</w:t>
      </w:r>
      <w:r w:rsidRPr="00343C5F">
        <w:rPr>
          <w:rFonts w:eastAsia="Times New Roman" w:cs="Times New Roman"/>
          <w:spacing w:val="-4"/>
          <w:sz w:val="24"/>
          <w:szCs w:val="24"/>
        </w:rPr>
        <w:t>l</w:t>
      </w:r>
      <w:r w:rsidRPr="00343C5F">
        <w:rPr>
          <w:rFonts w:eastAsia="Times New Roman" w:cs="Times New Roman"/>
          <w:sz w:val="24"/>
          <w:szCs w:val="24"/>
        </w:rPr>
        <w:t>l be</w:t>
      </w:r>
      <w:r w:rsidRPr="00343C5F">
        <w:rPr>
          <w:rFonts w:eastAsia="Times New Roman" w:cs="Times New Roman"/>
          <w:spacing w:val="-1"/>
          <w:sz w:val="24"/>
          <w:szCs w:val="24"/>
        </w:rPr>
        <w:t xml:space="preserve"> </w:t>
      </w:r>
      <w:r w:rsidRPr="00343C5F">
        <w:rPr>
          <w:rFonts w:eastAsia="Times New Roman" w:cs="Times New Roman"/>
          <w:spacing w:val="1"/>
          <w:sz w:val="24"/>
          <w:szCs w:val="24"/>
        </w:rPr>
        <w:t>e</w:t>
      </w:r>
      <w:r w:rsidRPr="00343C5F">
        <w:rPr>
          <w:rFonts w:eastAsia="Times New Roman" w:cs="Times New Roman"/>
          <w:spacing w:val="-5"/>
          <w:sz w:val="24"/>
          <w:szCs w:val="24"/>
        </w:rPr>
        <w:t>v</w:t>
      </w:r>
      <w:r w:rsidRPr="00343C5F">
        <w:rPr>
          <w:rFonts w:eastAsia="Times New Roman" w:cs="Times New Roman"/>
          <w:spacing w:val="1"/>
          <w:sz w:val="24"/>
          <w:szCs w:val="24"/>
        </w:rPr>
        <w:t>al</w:t>
      </w:r>
      <w:r w:rsidRPr="00343C5F">
        <w:rPr>
          <w:rFonts w:eastAsia="Times New Roman" w:cs="Times New Roman"/>
          <w:sz w:val="24"/>
          <w:szCs w:val="24"/>
        </w:rPr>
        <w:t>u</w:t>
      </w:r>
      <w:r w:rsidRPr="00343C5F">
        <w:rPr>
          <w:rFonts w:eastAsia="Times New Roman" w:cs="Times New Roman"/>
          <w:spacing w:val="-1"/>
          <w:sz w:val="24"/>
          <w:szCs w:val="24"/>
        </w:rPr>
        <w:t>a</w:t>
      </w:r>
      <w:r w:rsidRPr="00343C5F">
        <w:rPr>
          <w:rFonts w:eastAsia="Times New Roman" w:cs="Times New Roman"/>
          <w:spacing w:val="1"/>
          <w:sz w:val="24"/>
          <w:szCs w:val="24"/>
        </w:rPr>
        <w:t>te</w:t>
      </w:r>
      <w:r w:rsidRPr="00343C5F">
        <w:rPr>
          <w:rFonts w:eastAsia="Times New Roman" w:cs="Times New Roman"/>
          <w:sz w:val="24"/>
          <w:szCs w:val="24"/>
        </w:rPr>
        <w:t>d</w:t>
      </w:r>
      <w:r w:rsidRPr="00343C5F">
        <w:rPr>
          <w:rFonts w:eastAsia="Times New Roman" w:cs="Times New Roman"/>
          <w:spacing w:val="-5"/>
          <w:sz w:val="24"/>
          <w:szCs w:val="24"/>
        </w:rPr>
        <w:t xml:space="preserve"> </w:t>
      </w:r>
      <w:r w:rsidRPr="00343C5F">
        <w:rPr>
          <w:rFonts w:eastAsia="Times New Roman" w:cs="Times New Roman"/>
          <w:sz w:val="24"/>
          <w:szCs w:val="24"/>
        </w:rPr>
        <w:t>on a</w:t>
      </w:r>
      <w:r w:rsidRPr="00343C5F">
        <w:rPr>
          <w:rFonts w:eastAsia="Times New Roman" w:cs="Times New Roman"/>
          <w:spacing w:val="1"/>
          <w:sz w:val="24"/>
          <w:szCs w:val="24"/>
        </w:rPr>
        <w:t xml:space="preserve"> </w:t>
      </w:r>
      <w:r w:rsidRPr="00343C5F">
        <w:rPr>
          <w:rFonts w:eastAsia="Times New Roman" w:cs="Times New Roman"/>
          <w:spacing w:val="-1"/>
          <w:sz w:val="24"/>
          <w:szCs w:val="24"/>
        </w:rPr>
        <w:t>s</w:t>
      </w:r>
      <w:r w:rsidRPr="00343C5F">
        <w:rPr>
          <w:rFonts w:eastAsia="Times New Roman" w:cs="Times New Roman"/>
          <w:sz w:val="24"/>
          <w:szCs w:val="24"/>
        </w:rPr>
        <w:t>p</w:t>
      </w:r>
      <w:r w:rsidRPr="00343C5F">
        <w:rPr>
          <w:rFonts w:eastAsia="Times New Roman" w:cs="Times New Roman"/>
          <w:spacing w:val="1"/>
          <w:sz w:val="24"/>
          <w:szCs w:val="24"/>
        </w:rPr>
        <w:t>a</w:t>
      </w:r>
      <w:r w:rsidRPr="00343C5F">
        <w:rPr>
          <w:rFonts w:eastAsia="Times New Roman" w:cs="Times New Roman"/>
          <w:spacing w:val="-1"/>
          <w:sz w:val="24"/>
          <w:szCs w:val="24"/>
        </w:rPr>
        <w:t>c</w:t>
      </w:r>
      <w:r w:rsidRPr="00343C5F">
        <w:rPr>
          <w:rFonts w:eastAsia="Times New Roman" w:cs="Times New Roman"/>
          <w:sz w:val="24"/>
          <w:szCs w:val="24"/>
        </w:rPr>
        <w:t>e</w:t>
      </w:r>
      <w:r w:rsidRPr="00343C5F">
        <w:rPr>
          <w:rFonts w:eastAsia="Times New Roman" w:cs="Times New Roman"/>
          <w:spacing w:val="1"/>
          <w:sz w:val="24"/>
          <w:szCs w:val="24"/>
        </w:rPr>
        <w:t xml:space="preserve"> a</w:t>
      </w:r>
      <w:r w:rsidRPr="00343C5F">
        <w:rPr>
          <w:rFonts w:eastAsia="Times New Roman" w:cs="Times New Roman"/>
          <w:spacing w:val="-5"/>
          <w:sz w:val="24"/>
          <w:szCs w:val="24"/>
        </w:rPr>
        <w:t>v</w:t>
      </w:r>
      <w:r w:rsidRPr="00343C5F">
        <w:rPr>
          <w:rFonts w:eastAsia="Times New Roman" w:cs="Times New Roman"/>
          <w:spacing w:val="1"/>
          <w:sz w:val="24"/>
          <w:szCs w:val="24"/>
        </w:rPr>
        <w:t>a</w:t>
      </w:r>
      <w:r w:rsidRPr="00343C5F">
        <w:rPr>
          <w:rFonts w:eastAsia="Times New Roman" w:cs="Times New Roman"/>
          <w:spacing w:val="-2"/>
          <w:sz w:val="24"/>
          <w:szCs w:val="24"/>
        </w:rPr>
        <w:t>i</w:t>
      </w:r>
      <w:r w:rsidRPr="00343C5F">
        <w:rPr>
          <w:rFonts w:eastAsia="Times New Roman" w:cs="Times New Roman"/>
          <w:spacing w:val="1"/>
          <w:sz w:val="24"/>
          <w:szCs w:val="24"/>
        </w:rPr>
        <w:t>la</w:t>
      </w:r>
      <w:r w:rsidRPr="00343C5F">
        <w:rPr>
          <w:rFonts w:eastAsia="Times New Roman" w:cs="Times New Roman"/>
          <w:spacing w:val="-2"/>
          <w:sz w:val="24"/>
          <w:szCs w:val="24"/>
        </w:rPr>
        <w:t>b</w:t>
      </w:r>
      <w:r w:rsidRPr="00343C5F">
        <w:rPr>
          <w:rFonts w:eastAsia="Times New Roman" w:cs="Times New Roman"/>
          <w:spacing w:val="1"/>
          <w:sz w:val="24"/>
          <w:szCs w:val="24"/>
        </w:rPr>
        <w:t>l</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pacing w:val="-2"/>
          <w:sz w:val="24"/>
          <w:szCs w:val="24"/>
        </w:rPr>
        <w:t>b</w:t>
      </w:r>
      <w:r w:rsidRPr="00343C5F">
        <w:rPr>
          <w:rFonts w:eastAsia="Times New Roman" w:cs="Times New Roman"/>
          <w:spacing w:val="1"/>
          <w:sz w:val="24"/>
          <w:szCs w:val="24"/>
        </w:rPr>
        <w:t>a</w:t>
      </w:r>
      <w:r w:rsidRPr="00343C5F">
        <w:rPr>
          <w:rFonts w:eastAsia="Times New Roman" w:cs="Times New Roman"/>
          <w:spacing w:val="-1"/>
          <w:sz w:val="24"/>
          <w:szCs w:val="24"/>
        </w:rPr>
        <w:t>s</w:t>
      </w:r>
      <w:r w:rsidRPr="00343C5F">
        <w:rPr>
          <w:rFonts w:eastAsia="Times New Roman" w:cs="Times New Roman"/>
          <w:spacing w:val="1"/>
          <w:sz w:val="24"/>
          <w:szCs w:val="24"/>
        </w:rPr>
        <w:t>i</w:t>
      </w:r>
      <w:r w:rsidRPr="00343C5F">
        <w:rPr>
          <w:rFonts w:eastAsia="Times New Roman" w:cs="Times New Roman"/>
          <w:spacing w:val="-3"/>
          <w:sz w:val="24"/>
          <w:szCs w:val="24"/>
        </w:rPr>
        <w:t>s</w:t>
      </w:r>
      <w:r w:rsidRPr="00343C5F">
        <w:rPr>
          <w:rFonts w:eastAsia="Times New Roman" w:cs="Times New Roman"/>
          <w:sz w:val="24"/>
          <w:szCs w:val="24"/>
        </w:rPr>
        <w:t>.</w:t>
      </w:r>
      <w:r w:rsidRPr="00343C5F">
        <w:rPr>
          <w:rFonts w:eastAsia="Times New Roman" w:cs="Times New Roman"/>
          <w:spacing w:val="-2"/>
          <w:sz w:val="24"/>
          <w:szCs w:val="24"/>
        </w:rPr>
        <w:t xml:space="preserve"> </w:t>
      </w:r>
      <w:r w:rsidRPr="00343C5F">
        <w:rPr>
          <w:rFonts w:eastAsia="Times New Roman" w:cs="Times New Roman"/>
          <w:sz w:val="24"/>
          <w:szCs w:val="24"/>
        </w:rPr>
        <w:t>A</w:t>
      </w:r>
      <w:r w:rsidRPr="00343C5F">
        <w:rPr>
          <w:rFonts w:eastAsia="Times New Roman" w:cs="Times New Roman"/>
          <w:spacing w:val="6"/>
          <w:sz w:val="24"/>
          <w:szCs w:val="24"/>
        </w:rPr>
        <w:t xml:space="preserve"> </w:t>
      </w:r>
      <w:r w:rsidRPr="00343C5F">
        <w:rPr>
          <w:rFonts w:eastAsia="Times New Roman" w:cs="Times New Roman"/>
          <w:sz w:val="24"/>
          <w:szCs w:val="24"/>
        </w:rPr>
        <w:t>po</w:t>
      </w:r>
      <w:r w:rsidRPr="00343C5F">
        <w:rPr>
          <w:rFonts w:eastAsia="Times New Roman" w:cs="Times New Roman"/>
          <w:spacing w:val="-1"/>
          <w:sz w:val="24"/>
          <w:szCs w:val="24"/>
        </w:rPr>
        <w:t>s</w:t>
      </w:r>
      <w:r w:rsidRPr="00343C5F">
        <w:rPr>
          <w:rFonts w:eastAsia="Times New Roman" w:cs="Times New Roman"/>
          <w:sz w:val="24"/>
          <w:szCs w:val="24"/>
        </w:rPr>
        <w:t>ition</w:t>
      </w:r>
      <w:r w:rsidRPr="00343C5F">
        <w:rPr>
          <w:rFonts w:eastAsia="Times New Roman" w:cs="Times New Roman"/>
          <w:spacing w:val="-2"/>
          <w:sz w:val="24"/>
          <w:szCs w:val="24"/>
        </w:rPr>
        <w:t xml:space="preserve"> </w:t>
      </w:r>
      <w:r w:rsidRPr="00343C5F">
        <w:rPr>
          <w:rFonts w:eastAsia="Times New Roman" w:cs="Times New Roman"/>
          <w:sz w:val="24"/>
          <w:szCs w:val="24"/>
        </w:rPr>
        <w:t>is not</w:t>
      </w:r>
      <w:r w:rsidRPr="00343C5F">
        <w:rPr>
          <w:rFonts w:eastAsia="Times New Roman" w:cs="Times New Roman"/>
          <w:spacing w:val="1"/>
          <w:sz w:val="24"/>
          <w:szCs w:val="24"/>
        </w:rPr>
        <w:t xml:space="preserve"> </w:t>
      </w:r>
      <w:r w:rsidRPr="00343C5F">
        <w:rPr>
          <w:rFonts w:eastAsia="Times New Roman" w:cs="Times New Roman"/>
          <w:spacing w:val="-5"/>
          <w:sz w:val="24"/>
          <w:szCs w:val="24"/>
        </w:rPr>
        <w:t>g</w:t>
      </w:r>
      <w:r w:rsidRPr="00343C5F">
        <w:rPr>
          <w:rFonts w:eastAsia="Times New Roman" w:cs="Times New Roman"/>
          <w:sz w:val="24"/>
          <w:szCs w:val="24"/>
        </w:rPr>
        <w:t>u</w:t>
      </w:r>
      <w:r w:rsidRPr="00343C5F">
        <w:rPr>
          <w:rFonts w:eastAsia="Times New Roman" w:cs="Times New Roman"/>
          <w:spacing w:val="1"/>
          <w:sz w:val="24"/>
          <w:szCs w:val="24"/>
        </w:rPr>
        <w:t>a</w:t>
      </w:r>
      <w:r w:rsidRPr="00343C5F">
        <w:rPr>
          <w:rFonts w:eastAsia="Times New Roman" w:cs="Times New Roman"/>
          <w:sz w:val="24"/>
          <w:szCs w:val="24"/>
        </w:rPr>
        <w:t>r</w:t>
      </w:r>
      <w:r w:rsidRPr="00343C5F">
        <w:rPr>
          <w:rFonts w:eastAsia="Times New Roman" w:cs="Times New Roman"/>
          <w:spacing w:val="1"/>
          <w:sz w:val="24"/>
          <w:szCs w:val="24"/>
        </w:rPr>
        <w:t>a</w:t>
      </w:r>
      <w:r w:rsidRPr="00343C5F">
        <w:rPr>
          <w:rFonts w:eastAsia="Times New Roman" w:cs="Times New Roman"/>
          <w:sz w:val="24"/>
          <w:szCs w:val="24"/>
        </w:rPr>
        <w:t>n</w:t>
      </w:r>
      <w:r w:rsidRPr="00343C5F">
        <w:rPr>
          <w:rFonts w:eastAsia="Times New Roman" w:cs="Times New Roman"/>
          <w:spacing w:val="-2"/>
          <w:sz w:val="24"/>
          <w:szCs w:val="24"/>
        </w:rPr>
        <w:t>t</w:t>
      </w:r>
      <w:r w:rsidRPr="00343C5F">
        <w:rPr>
          <w:rFonts w:eastAsia="Times New Roman" w:cs="Times New Roman"/>
          <w:spacing w:val="1"/>
          <w:sz w:val="24"/>
          <w:szCs w:val="24"/>
        </w:rPr>
        <w:t>ee</w:t>
      </w:r>
      <w:r w:rsidRPr="00343C5F">
        <w:rPr>
          <w:rFonts w:eastAsia="Times New Roman" w:cs="Times New Roman"/>
          <w:sz w:val="24"/>
          <w:szCs w:val="24"/>
        </w:rPr>
        <w:t xml:space="preserve">d. </w:t>
      </w:r>
      <w:r w:rsidRPr="00343C5F">
        <w:rPr>
          <w:rFonts w:eastAsia="Times New Roman" w:cs="Times New Roman"/>
          <w:spacing w:val="-1"/>
          <w:sz w:val="24"/>
          <w:szCs w:val="24"/>
        </w:rPr>
        <w:t>S</w:t>
      </w:r>
      <w:r w:rsidRPr="00343C5F">
        <w:rPr>
          <w:rFonts w:eastAsia="Times New Roman" w:cs="Times New Roman"/>
          <w:spacing w:val="1"/>
          <w:sz w:val="24"/>
          <w:szCs w:val="24"/>
        </w:rPr>
        <w:t>t</w:t>
      </w:r>
      <w:r w:rsidRPr="00343C5F">
        <w:rPr>
          <w:rFonts w:eastAsia="Times New Roman" w:cs="Times New Roman"/>
          <w:spacing w:val="-2"/>
          <w:sz w:val="24"/>
          <w:szCs w:val="24"/>
        </w:rPr>
        <w:t>u</w:t>
      </w:r>
      <w:r w:rsidRPr="00343C5F">
        <w:rPr>
          <w:rFonts w:eastAsia="Times New Roman" w:cs="Times New Roman"/>
          <w:sz w:val="24"/>
          <w:szCs w:val="24"/>
        </w:rPr>
        <w:t>d</w:t>
      </w:r>
      <w:r w:rsidRPr="00343C5F">
        <w:rPr>
          <w:rFonts w:eastAsia="Times New Roman" w:cs="Times New Roman"/>
          <w:spacing w:val="1"/>
          <w:sz w:val="24"/>
          <w:szCs w:val="24"/>
        </w:rPr>
        <w:t>e</w:t>
      </w:r>
      <w:r w:rsidRPr="00343C5F">
        <w:rPr>
          <w:rFonts w:eastAsia="Times New Roman" w:cs="Times New Roman"/>
          <w:sz w:val="24"/>
          <w:szCs w:val="24"/>
        </w:rPr>
        <w:t xml:space="preserve">nts </w:t>
      </w:r>
      <w:r w:rsidRPr="00343C5F">
        <w:rPr>
          <w:rFonts w:eastAsia="Times New Roman" w:cs="Times New Roman"/>
          <w:spacing w:val="-5"/>
          <w:sz w:val="24"/>
          <w:szCs w:val="24"/>
        </w:rPr>
        <w:t>r</w:t>
      </w:r>
      <w:r w:rsidRPr="00343C5F">
        <w:rPr>
          <w:rFonts w:eastAsia="Times New Roman" w:cs="Times New Roman"/>
          <w:spacing w:val="3"/>
          <w:sz w:val="24"/>
          <w:szCs w:val="24"/>
        </w:rPr>
        <w:t>e</w:t>
      </w:r>
      <w:r w:rsidRPr="00343C5F">
        <w:rPr>
          <w:rFonts w:eastAsia="Times New Roman" w:cs="Times New Roman"/>
          <w:sz w:val="24"/>
          <w:szCs w:val="24"/>
        </w:rPr>
        <w:t>-</w:t>
      </w:r>
      <w:r w:rsidRPr="00343C5F">
        <w:rPr>
          <w:rFonts w:eastAsia="Times New Roman" w:cs="Times New Roman"/>
          <w:spacing w:val="1"/>
          <w:sz w:val="24"/>
          <w:szCs w:val="24"/>
        </w:rPr>
        <w:t>e</w:t>
      </w:r>
      <w:r w:rsidRPr="00343C5F">
        <w:rPr>
          <w:rFonts w:eastAsia="Times New Roman" w:cs="Times New Roman"/>
          <w:sz w:val="24"/>
          <w:szCs w:val="24"/>
        </w:rPr>
        <w:t>n</w:t>
      </w:r>
      <w:r w:rsidRPr="00343C5F">
        <w:rPr>
          <w:rFonts w:eastAsia="Times New Roman" w:cs="Times New Roman"/>
          <w:spacing w:val="-2"/>
          <w:sz w:val="24"/>
          <w:szCs w:val="24"/>
        </w:rPr>
        <w:t>t</w:t>
      </w:r>
      <w:r w:rsidRPr="00343C5F">
        <w:rPr>
          <w:rFonts w:eastAsia="Times New Roman" w:cs="Times New Roman"/>
          <w:spacing w:val="1"/>
          <w:sz w:val="24"/>
          <w:szCs w:val="24"/>
        </w:rPr>
        <w:t>e</w:t>
      </w:r>
      <w:r w:rsidRPr="00343C5F">
        <w:rPr>
          <w:rFonts w:eastAsia="Times New Roman" w:cs="Times New Roman"/>
          <w:sz w:val="24"/>
          <w:szCs w:val="24"/>
        </w:rPr>
        <w:t>r</w:t>
      </w:r>
      <w:r w:rsidRPr="00343C5F">
        <w:rPr>
          <w:rFonts w:eastAsia="Times New Roman" w:cs="Times New Roman"/>
          <w:spacing w:val="1"/>
          <w:sz w:val="24"/>
          <w:szCs w:val="24"/>
        </w:rPr>
        <w:t>i</w:t>
      </w:r>
      <w:r w:rsidRPr="00343C5F">
        <w:rPr>
          <w:rFonts w:eastAsia="Times New Roman" w:cs="Times New Roman"/>
          <w:sz w:val="24"/>
          <w:szCs w:val="24"/>
        </w:rPr>
        <w:t>ng</w:t>
      </w:r>
      <w:r w:rsidRPr="00343C5F">
        <w:rPr>
          <w:rFonts w:eastAsia="Times New Roman" w:cs="Times New Roman"/>
          <w:spacing w:val="-5"/>
          <w:sz w:val="24"/>
          <w:szCs w:val="24"/>
        </w:rPr>
        <w:t xml:space="preserve"> </w:t>
      </w:r>
      <w:r w:rsidRPr="00343C5F">
        <w:rPr>
          <w:rFonts w:eastAsia="Times New Roman" w:cs="Times New Roman"/>
          <w:sz w:val="24"/>
          <w:szCs w:val="24"/>
        </w:rPr>
        <w:t>the</w:t>
      </w:r>
      <w:r w:rsidRPr="00343C5F">
        <w:rPr>
          <w:rFonts w:eastAsia="Times New Roman" w:cs="Times New Roman"/>
          <w:spacing w:val="-1"/>
          <w:sz w:val="24"/>
          <w:szCs w:val="24"/>
        </w:rPr>
        <w:t xml:space="preserve"> </w:t>
      </w:r>
      <w:r w:rsidRPr="00343C5F">
        <w:rPr>
          <w:rFonts w:eastAsia="Times New Roman" w:cs="Times New Roman"/>
          <w:sz w:val="24"/>
          <w:szCs w:val="24"/>
        </w:rPr>
        <w:t>pro</w:t>
      </w:r>
      <w:r w:rsidRPr="00343C5F">
        <w:rPr>
          <w:rFonts w:eastAsia="Times New Roman" w:cs="Times New Roman"/>
          <w:spacing w:val="-4"/>
          <w:sz w:val="24"/>
          <w:szCs w:val="24"/>
        </w:rPr>
        <w:t>g</w:t>
      </w:r>
      <w:r w:rsidRPr="00343C5F">
        <w:rPr>
          <w:rFonts w:eastAsia="Times New Roman" w:cs="Times New Roman"/>
          <w:sz w:val="24"/>
          <w:szCs w:val="24"/>
        </w:rPr>
        <w:t>r</w:t>
      </w:r>
      <w:r w:rsidRPr="00343C5F">
        <w:rPr>
          <w:rFonts w:eastAsia="Times New Roman" w:cs="Times New Roman"/>
          <w:spacing w:val="1"/>
          <w:sz w:val="24"/>
          <w:szCs w:val="24"/>
        </w:rPr>
        <w:t>a</w:t>
      </w:r>
      <w:r w:rsidRPr="00343C5F">
        <w:rPr>
          <w:rFonts w:eastAsia="Times New Roman" w:cs="Times New Roman"/>
          <w:sz w:val="24"/>
          <w:szCs w:val="24"/>
        </w:rPr>
        <w:t>m</w:t>
      </w:r>
      <w:r w:rsidRPr="00343C5F">
        <w:rPr>
          <w:rFonts w:eastAsia="Times New Roman" w:cs="Times New Roman"/>
          <w:spacing w:val="1"/>
          <w:sz w:val="24"/>
          <w:szCs w:val="24"/>
        </w:rPr>
        <w:t xml:space="preserve"> a</w:t>
      </w:r>
      <w:r w:rsidRPr="00343C5F">
        <w:rPr>
          <w:rFonts w:eastAsia="Times New Roman" w:cs="Times New Roman"/>
          <w:spacing w:val="-2"/>
          <w:sz w:val="24"/>
          <w:szCs w:val="24"/>
        </w:rPr>
        <w:t>r</w:t>
      </w:r>
      <w:r w:rsidRPr="00343C5F">
        <w:rPr>
          <w:rFonts w:eastAsia="Times New Roman" w:cs="Times New Roman"/>
          <w:sz w:val="24"/>
          <w:szCs w:val="24"/>
        </w:rPr>
        <w:t>e</w:t>
      </w:r>
      <w:r w:rsidRPr="00343C5F">
        <w:rPr>
          <w:rFonts w:eastAsia="Times New Roman" w:cs="Times New Roman"/>
          <w:spacing w:val="-4"/>
          <w:sz w:val="24"/>
          <w:szCs w:val="24"/>
        </w:rPr>
        <w:t xml:space="preserve"> </w:t>
      </w:r>
      <w:r w:rsidRPr="00343C5F">
        <w:rPr>
          <w:rFonts w:eastAsia="Times New Roman" w:cs="Times New Roman"/>
          <w:sz w:val="24"/>
          <w:szCs w:val="24"/>
        </w:rPr>
        <w:t>r</w:t>
      </w:r>
      <w:r w:rsidRPr="00343C5F">
        <w:rPr>
          <w:rFonts w:eastAsia="Times New Roman" w:cs="Times New Roman"/>
          <w:spacing w:val="1"/>
          <w:sz w:val="24"/>
          <w:szCs w:val="24"/>
        </w:rPr>
        <w:t>e</w:t>
      </w:r>
      <w:r w:rsidRPr="00343C5F">
        <w:rPr>
          <w:rFonts w:eastAsia="Times New Roman" w:cs="Times New Roman"/>
          <w:sz w:val="24"/>
          <w:szCs w:val="24"/>
        </w:rPr>
        <w:t>qu</w:t>
      </w:r>
      <w:r w:rsidRPr="00343C5F">
        <w:rPr>
          <w:rFonts w:eastAsia="Times New Roman" w:cs="Times New Roman"/>
          <w:spacing w:val="1"/>
          <w:sz w:val="24"/>
          <w:szCs w:val="24"/>
        </w:rPr>
        <w:t>i</w:t>
      </w:r>
      <w:r w:rsidRPr="00343C5F">
        <w:rPr>
          <w:rFonts w:eastAsia="Times New Roman" w:cs="Times New Roman"/>
          <w:spacing w:val="-2"/>
          <w:sz w:val="24"/>
          <w:szCs w:val="24"/>
        </w:rPr>
        <w:t>r</w:t>
      </w:r>
      <w:r w:rsidRPr="00343C5F">
        <w:rPr>
          <w:rFonts w:eastAsia="Times New Roman" w:cs="Times New Roman"/>
          <w:spacing w:val="1"/>
          <w:sz w:val="24"/>
          <w:szCs w:val="24"/>
        </w:rPr>
        <w:t>e</w:t>
      </w:r>
      <w:r w:rsidRPr="00343C5F">
        <w:rPr>
          <w:rFonts w:eastAsia="Times New Roman" w:cs="Times New Roman"/>
          <w:sz w:val="24"/>
          <w:szCs w:val="24"/>
        </w:rPr>
        <w:t xml:space="preserve">d to </w:t>
      </w:r>
      <w:r w:rsidRPr="00343C5F">
        <w:rPr>
          <w:rFonts w:eastAsia="Times New Roman" w:cs="Times New Roman"/>
          <w:spacing w:val="-5"/>
          <w:sz w:val="24"/>
          <w:szCs w:val="24"/>
        </w:rPr>
        <w:t>f</w:t>
      </w:r>
      <w:r w:rsidRPr="00343C5F">
        <w:rPr>
          <w:rFonts w:eastAsia="Times New Roman" w:cs="Times New Roman"/>
          <w:sz w:val="24"/>
          <w:szCs w:val="24"/>
        </w:rPr>
        <w:t xml:space="preserve">ollow </w:t>
      </w:r>
      <w:r w:rsidRPr="00343C5F">
        <w:rPr>
          <w:rFonts w:eastAsia="Times New Roman" w:cs="Times New Roman"/>
          <w:spacing w:val="-2"/>
          <w:sz w:val="24"/>
          <w:szCs w:val="24"/>
        </w:rPr>
        <w:t>th</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pacing w:val="-1"/>
          <w:sz w:val="24"/>
          <w:szCs w:val="24"/>
        </w:rPr>
        <w:t>s</w:t>
      </w:r>
      <w:r w:rsidRPr="00343C5F">
        <w:rPr>
          <w:rFonts w:eastAsia="Times New Roman" w:cs="Times New Roman"/>
          <w:spacing w:val="1"/>
          <w:sz w:val="24"/>
          <w:szCs w:val="24"/>
        </w:rPr>
        <w:t>e</w:t>
      </w:r>
      <w:r w:rsidRPr="00343C5F">
        <w:rPr>
          <w:rFonts w:eastAsia="Times New Roman" w:cs="Times New Roman"/>
          <w:spacing w:val="-5"/>
          <w:sz w:val="24"/>
          <w:szCs w:val="24"/>
        </w:rPr>
        <w:t>q</w:t>
      </w:r>
      <w:r w:rsidRPr="00343C5F">
        <w:rPr>
          <w:rFonts w:eastAsia="Times New Roman" w:cs="Times New Roman"/>
          <w:sz w:val="24"/>
          <w:szCs w:val="24"/>
        </w:rPr>
        <w:t>u</w:t>
      </w:r>
      <w:r w:rsidRPr="00343C5F">
        <w:rPr>
          <w:rFonts w:eastAsia="Times New Roman" w:cs="Times New Roman"/>
          <w:spacing w:val="1"/>
          <w:sz w:val="24"/>
          <w:szCs w:val="24"/>
        </w:rPr>
        <w:t>e</w:t>
      </w:r>
      <w:r w:rsidRPr="00343C5F">
        <w:rPr>
          <w:rFonts w:eastAsia="Times New Roman" w:cs="Times New Roman"/>
          <w:sz w:val="24"/>
          <w:szCs w:val="24"/>
        </w:rPr>
        <w:t>n</w:t>
      </w:r>
      <w:r w:rsidRPr="00343C5F">
        <w:rPr>
          <w:rFonts w:eastAsia="Times New Roman" w:cs="Times New Roman"/>
          <w:spacing w:val="1"/>
          <w:sz w:val="24"/>
          <w:szCs w:val="24"/>
        </w:rPr>
        <w:t>t</w:t>
      </w:r>
      <w:r w:rsidRPr="00343C5F">
        <w:rPr>
          <w:rFonts w:eastAsia="Times New Roman" w:cs="Times New Roman"/>
          <w:spacing w:val="-2"/>
          <w:sz w:val="24"/>
          <w:szCs w:val="24"/>
        </w:rPr>
        <w:t>i</w:t>
      </w:r>
      <w:r w:rsidRPr="00343C5F">
        <w:rPr>
          <w:rFonts w:eastAsia="Times New Roman" w:cs="Times New Roman"/>
          <w:spacing w:val="1"/>
          <w:sz w:val="24"/>
          <w:szCs w:val="24"/>
        </w:rPr>
        <w:t>a</w:t>
      </w:r>
      <w:r w:rsidRPr="00343C5F">
        <w:rPr>
          <w:rFonts w:eastAsia="Times New Roman" w:cs="Times New Roman"/>
          <w:sz w:val="24"/>
          <w:szCs w:val="24"/>
        </w:rPr>
        <w:t xml:space="preserve">l </w:t>
      </w:r>
      <w:r w:rsidRPr="00343C5F">
        <w:rPr>
          <w:rFonts w:eastAsia="Times New Roman" w:cs="Times New Roman"/>
          <w:spacing w:val="-1"/>
          <w:sz w:val="24"/>
          <w:szCs w:val="24"/>
        </w:rPr>
        <w:t>s</w:t>
      </w:r>
      <w:r w:rsidRPr="00343C5F">
        <w:rPr>
          <w:rFonts w:eastAsia="Times New Roman" w:cs="Times New Roman"/>
          <w:sz w:val="24"/>
          <w:szCs w:val="24"/>
        </w:rPr>
        <w:t>tru</w:t>
      </w:r>
      <w:r w:rsidRPr="00343C5F">
        <w:rPr>
          <w:rFonts w:eastAsia="Times New Roman" w:cs="Times New Roman"/>
          <w:spacing w:val="1"/>
          <w:sz w:val="24"/>
          <w:szCs w:val="24"/>
        </w:rPr>
        <w:t>ct</w:t>
      </w:r>
      <w:r w:rsidRPr="00343C5F">
        <w:rPr>
          <w:rFonts w:eastAsia="Times New Roman" w:cs="Times New Roman"/>
          <w:sz w:val="24"/>
          <w:szCs w:val="24"/>
        </w:rPr>
        <w:t>u</w:t>
      </w:r>
      <w:r w:rsidRPr="00343C5F">
        <w:rPr>
          <w:rFonts w:eastAsia="Times New Roman" w:cs="Times New Roman"/>
          <w:spacing w:val="-5"/>
          <w:sz w:val="24"/>
          <w:szCs w:val="24"/>
        </w:rPr>
        <w:t>r</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z w:val="24"/>
          <w:szCs w:val="24"/>
        </w:rPr>
        <w:t>of</w:t>
      </w:r>
      <w:r w:rsidRPr="00343C5F">
        <w:rPr>
          <w:rFonts w:eastAsia="Times New Roman" w:cs="Times New Roman"/>
          <w:spacing w:val="-5"/>
          <w:sz w:val="24"/>
          <w:szCs w:val="24"/>
        </w:rPr>
        <w:t xml:space="preserve"> </w:t>
      </w:r>
      <w:r w:rsidRPr="00343C5F">
        <w:rPr>
          <w:rFonts w:eastAsia="Times New Roman" w:cs="Times New Roman"/>
          <w:sz w:val="24"/>
          <w:szCs w:val="24"/>
        </w:rPr>
        <w:t>the</w:t>
      </w:r>
      <w:r w:rsidRPr="00343C5F">
        <w:rPr>
          <w:rFonts w:eastAsia="Times New Roman" w:cs="Times New Roman"/>
          <w:spacing w:val="1"/>
          <w:sz w:val="24"/>
          <w:szCs w:val="24"/>
        </w:rPr>
        <w:t xml:space="preserve"> </w:t>
      </w:r>
      <w:r w:rsidRPr="00343C5F">
        <w:rPr>
          <w:rFonts w:eastAsia="Times New Roman" w:cs="Times New Roman"/>
          <w:sz w:val="24"/>
          <w:szCs w:val="24"/>
        </w:rPr>
        <w:t>pr</w:t>
      </w:r>
      <w:r w:rsidRPr="00343C5F">
        <w:rPr>
          <w:rFonts w:eastAsia="Times New Roman" w:cs="Times New Roman"/>
          <w:spacing w:val="1"/>
          <w:sz w:val="24"/>
          <w:szCs w:val="24"/>
        </w:rPr>
        <w:t>o</w:t>
      </w:r>
      <w:r w:rsidRPr="00343C5F">
        <w:rPr>
          <w:rFonts w:eastAsia="Times New Roman" w:cs="Times New Roman"/>
          <w:spacing w:val="-5"/>
          <w:sz w:val="24"/>
          <w:szCs w:val="24"/>
        </w:rPr>
        <w:t>g</w:t>
      </w:r>
      <w:r w:rsidRPr="00343C5F">
        <w:rPr>
          <w:rFonts w:eastAsia="Times New Roman" w:cs="Times New Roman"/>
          <w:sz w:val="24"/>
          <w:szCs w:val="24"/>
        </w:rPr>
        <w:t>r</w:t>
      </w:r>
      <w:r w:rsidRPr="00343C5F">
        <w:rPr>
          <w:rFonts w:eastAsia="Times New Roman" w:cs="Times New Roman"/>
          <w:spacing w:val="1"/>
          <w:sz w:val="24"/>
          <w:szCs w:val="24"/>
        </w:rPr>
        <w:t>a</w:t>
      </w:r>
      <w:r w:rsidRPr="00343C5F">
        <w:rPr>
          <w:rFonts w:eastAsia="Times New Roman" w:cs="Times New Roman"/>
          <w:sz w:val="24"/>
          <w:szCs w:val="24"/>
        </w:rPr>
        <w:t>m</w:t>
      </w:r>
      <w:r w:rsidRPr="00343C5F">
        <w:rPr>
          <w:rFonts w:eastAsia="Times New Roman" w:cs="Times New Roman"/>
          <w:spacing w:val="-2"/>
          <w:sz w:val="24"/>
          <w:szCs w:val="24"/>
        </w:rPr>
        <w:t xml:space="preserve"> i</w:t>
      </w:r>
      <w:r w:rsidRPr="00343C5F">
        <w:rPr>
          <w:rFonts w:eastAsia="Times New Roman" w:cs="Times New Roman"/>
          <w:sz w:val="24"/>
          <w:szCs w:val="24"/>
        </w:rPr>
        <w:t>n the</w:t>
      </w:r>
      <w:r w:rsidRPr="00343C5F">
        <w:rPr>
          <w:rFonts w:eastAsia="Times New Roman" w:cs="Times New Roman"/>
          <w:spacing w:val="1"/>
          <w:sz w:val="24"/>
          <w:szCs w:val="24"/>
        </w:rPr>
        <w:t xml:space="preserve"> </w:t>
      </w:r>
      <w:r w:rsidRPr="00343C5F">
        <w:rPr>
          <w:rFonts w:eastAsia="Times New Roman" w:cs="Times New Roman"/>
          <w:spacing w:val="-2"/>
          <w:sz w:val="24"/>
          <w:szCs w:val="24"/>
        </w:rPr>
        <w:t>tim</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pacing w:val="-5"/>
          <w:sz w:val="24"/>
          <w:szCs w:val="24"/>
        </w:rPr>
        <w:t>f</w:t>
      </w:r>
      <w:r w:rsidRPr="00343C5F">
        <w:rPr>
          <w:rFonts w:eastAsia="Times New Roman" w:cs="Times New Roman"/>
          <w:sz w:val="24"/>
          <w:szCs w:val="24"/>
        </w:rPr>
        <w:t>r</w:t>
      </w:r>
      <w:r w:rsidRPr="00343C5F">
        <w:rPr>
          <w:rFonts w:eastAsia="Times New Roman" w:cs="Times New Roman"/>
          <w:spacing w:val="1"/>
          <w:sz w:val="24"/>
          <w:szCs w:val="24"/>
        </w:rPr>
        <w:t>ame</w:t>
      </w:r>
      <w:r w:rsidRPr="00343C5F">
        <w:rPr>
          <w:rFonts w:eastAsia="Times New Roman" w:cs="Times New Roman"/>
          <w:sz w:val="24"/>
          <w:szCs w:val="24"/>
        </w:rPr>
        <w:t>.</w:t>
      </w:r>
    </w:p>
    <w:p w14:paraId="7CA84452" w14:textId="77777777" w:rsidR="003A754D" w:rsidRPr="00343C5F" w:rsidRDefault="003A754D" w:rsidP="003A754D">
      <w:pPr>
        <w:spacing w:after="0" w:line="260" w:lineRule="exact"/>
        <w:jc w:val="both"/>
        <w:rPr>
          <w:sz w:val="24"/>
          <w:szCs w:val="24"/>
        </w:rPr>
      </w:pPr>
    </w:p>
    <w:p w14:paraId="5E52088E" w14:textId="77777777" w:rsidR="003A754D" w:rsidRPr="00343C5F" w:rsidRDefault="003A754D" w:rsidP="00EB335E">
      <w:pPr>
        <w:numPr>
          <w:ilvl w:val="0"/>
          <w:numId w:val="12"/>
        </w:numPr>
        <w:spacing w:before="5" w:after="0" w:line="238" w:lineRule="auto"/>
        <w:contextualSpacing/>
        <w:jc w:val="both"/>
        <w:rPr>
          <w:rFonts w:eastAsia="Times New Roman" w:cs="Times New Roman"/>
          <w:sz w:val="24"/>
          <w:szCs w:val="24"/>
        </w:rPr>
      </w:pPr>
      <w:r w:rsidRPr="00343C5F">
        <w:rPr>
          <w:rFonts w:eastAsia="Times New Roman" w:cs="Times New Roman"/>
          <w:spacing w:val="-1"/>
          <w:sz w:val="24"/>
          <w:szCs w:val="24"/>
        </w:rPr>
        <w:t>S</w:t>
      </w:r>
      <w:r w:rsidRPr="00343C5F">
        <w:rPr>
          <w:rFonts w:eastAsia="Times New Roman" w:cs="Times New Roman"/>
          <w:spacing w:val="1"/>
          <w:sz w:val="24"/>
          <w:szCs w:val="24"/>
        </w:rPr>
        <w:t>e</w:t>
      </w:r>
      <w:r w:rsidRPr="00343C5F">
        <w:rPr>
          <w:rFonts w:eastAsia="Times New Roman" w:cs="Times New Roman"/>
          <w:sz w:val="24"/>
          <w:szCs w:val="24"/>
        </w:rPr>
        <w:t>nding</w:t>
      </w:r>
      <w:r w:rsidRPr="00343C5F">
        <w:rPr>
          <w:rFonts w:eastAsia="Times New Roman" w:cs="Times New Roman"/>
          <w:spacing w:val="-4"/>
          <w:sz w:val="24"/>
          <w:szCs w:val="24"/>
        </w:rPr>
        <w:t xml:space="preserve"> </w:t>
      </w:r>
      <w:r w:rsidRPr="00343C5F">
        <w:rPr>
          <w:rFonts w:eastAsia="Times New Roman" w:cs="Times New Roman"/>
          <w:sz w:val="24"/>
          <w:szCs w:val="24"/>
        </w:rPr>
        <w:t>a</w:t>
      </w:r>
      <w:r w:rsidRPr="00343C5F">
        <w:rPr>
          <w:rFonts w:eastAsia="Times New Roman" w:cs="Times New Roman"/>
          <w:spacing w:val="1"/>
          <w:sz w:val="24"/>
          <w:szCs w:val="24"/>
        </w:rPr>
        <w:t xml:space="preserve"> c</w:t>
      </w:r>
      <w:r w:rsidRPr="00343C5F">
        <w:rPr>
          <w:rFonts w:eastAsia="Times New Roman" w:cs="Times New Roman"/>
          <w:sz w:val="24"/>
          <w:szCs w:val="24"/>
        </w:rPr>
        <w:t>o</w:t>
      </w:r>
      <w:r w:rsidRPr="00343C5F">
        <w:rPr>
          <w:rFonts w:eastAsia="Times New Roman" w:cs="Times New Roman"/>
          <w:spacing w:val="2"/>
          <w:sz w:val="24"/>
          <w:szCs w:val="24"/>
        </w:rPr>
        <w:t>p</w:t>
      </w:r>
      <w:r w:rsidRPr="00343C5F">
        <w:rPr>
          <w:rFonts w:eastAsia="Times New Roman" w:cs="Times New Roman"/>
          <w:sz w:val="24"/>
          <w:szCs w:val="24"/>
        </w:rPr>
        <w:t>y</w:t>
      </w:r>
      <w:r w:rsidRPr="00343C5F">
        <w:rPr>
          <w:rFonts w:eastAsia="Times New Roman" w:cs="Times New Roman"/>
          <w:spacing w:val="-9"/>
          <w:sz w:val="24"/>
          <w:szCs w:val="24"/>
        </w:rPr>
        <w:t xml:space="preserve"> </w:t>
      </w:r>
      <w:r w:rsidRPr="00343C5F">
        <w:rPr>
          <w:rFonts w:eastAsia="Times New Roman" w:cs="Times New Roman"/>
          <w:spacing w:val="2"/>
          <w:sz w:val="24"/>
          <w:szCs w:val="24"/>
        </w:rPr>
        <w:t>o</w:t>
      </w:r>
      <w:r w:rsidRPr="00343C5F">
        <w:rPr>
          <w:rFonts w:eastAsia="Times New Roman" w:cs="Times New Roman"/>
          <w:sz w:val="24"/>
          <w:szCs w:val="24"/>
        </w:rPr>
        <w:t>f</w:t>
      </w:r>
      <w:r w:rsidRPr="00343C5F">
        <w:rPr>
          <w:rFonts w:eastAsia="Times New Roman" w:cs="Times New Roman"/>
          <w:spacing w:val="-5"/>
          <w:sz w:val="24"/>
          <w:szCs w:val="24"/>
        </w:rPr>
        <w:t xml:space="preserve"> </w:t>
      </w:r>
      <w:r w:rsidRPr="00343C5F">
        <w:rPr>
          <w:rFonts w:eastAsia="Times New Roman" w:cs="Times New Roman"/>
          <w:sz w:val="24"/>
          <w:szCs w:val="24"/>
        </w:rPr>
        <w:t>the</w:t>
      </w:r>
      <w:r w:rsidRPr="00343C5F">
        <w:rPr>
          <w:rFonts w:eastAsia="Times New Roman" w:cs="Times New Roman"/>
          <w:spacing w:val="2"/>
          <w:sz w:val="24"/>
          <w:szCs w:val="24"/>
        </w:rPr>
        <w:t xml:space="preserve"> </w:t>
      </w:r>
      <w:r w:rsidRPr="00343C5F">
        <w:rPr>
          <w:rFonts w:eastAsia="Times New Roman" w:cs="Times New Roman"/>
          <w:spacing w:val="1"/>
          <w:sz w:val="24"/>
          <w:szCs w:val="24"/>
        </w:rPr>
        <w:t>a</w:t>
      </w:r>
      <w:r w:rsidRPr="00343C5F">
        <w:rPr>
          <w:rFonts w:eastAsia="Times New Roman" w:cs="Times New Roman"/>
          <w:spacing w:val="-1"/>
          <w:sz w:val="24"/>
          <w:szCs w:val="24"/>
        </w:rPr>
        <w:t>c</w:t>
      </w:r>
      <w:r w:rsidRPr="00343C5F">
        <w:rPr>
          <w:rFonts w:eastAsia="Times New Roman" w:cs="Times New Roman"/>
          <w:spacing w:val="1"/>
          <w:sz w:val="24"/>
          <w:szCs w:val="24"/>
        </w:rPr>
        <w:t>ci</w:t>
      </w:r>
      <w:r w:rsidRPr="00343C5F">
        <w:rPr>
          <w:rFonts w:eastAsia="Times New Roman" w:cs="Times New Roman"/>
          <w:spacing w:val="-2"/>
          <w:sz w:val="24"/>
          <w:szCs w:val="24"/>
        </w:rPr>
        <w:t>d</w:t>
      </w:r>
      <w:r w:rsidRPr="00343C5F">
        <w:rPr>
          <w:rFonts w:eastAsia="Times New Roman" w:cs="Times New Roman"/>
          <w:spacing w:val="1"/>
          <w:sz w:val="24"/>
          <w:szCs w:val="24"/>
        </w:rPr>
        <w:t>e</w:t>
      </w:r>
      <w:r w:rsidRPr="00343C5F">
        <w:rPr>
          <w:rFonts w:eastAsia="Times New Roman" w:cs="Times New Roman"/>
          <w:sz w:val="24"/>
          <w:szCs w:val="24"/>
        </w:rPr>
        <w:t>nt</w:t>
      </w:r>
      <w:r w:rsidRPr="00343C5F">
        <w:rPr>
          <w:rFonts w:eastAsia="Times New Roman" w:cs="Times New Roman"/>
          <w:spacing w:val="1"/>
          <w:sz w:val="24"/>
          <w:szCs w:val="24"/>
        </w:rPr>
        <w:t xml:space="preserve"> </w:t>
      </w:r>
      <w:r w:rsidRPr="00343C5F">
        <w:rPr>
          <w:rFonts w:eastAsia="Times New Roman" w:cs="Times New Roman"/>
          <w:spacing w:val="-2"/>
          <w:sz w:val="24"/>
          <w:szCs w:val="24"/>
        </w:rPr>
        <w:t>r</w:t>
      </w:r>
      <w:r w:rsidRPr="00343C5F">
        <w:rPr>
          <w:rFonts w:eastAsia="Times New Roman" w:cs="Times New Roman"/>
          <w:spacing w:val="1"/>
          <w:sz w:val="24"/>
          <w:szCs w:val="24"/>
        </w:rPr>
        <w:t>e</w:t>
      </w:r>
      <w:r w:rsidRPr="00343C5F">
        <w:rPr>
          <w:rFonts w:eastAsia="Times New Roman" w:cs="Times New Roman"/>
          <w:spacing w:val="-2"/>
          <w:sz w:val="24"/>
          <w:szCs w:val="24"/>
        </w:rPr>
        <w:t>p</w:t>
      </w:r>
      <w:r w:rsidRPr="00343C5F">
        <w:rPr>
          <w:rFonts w:eastAsia="Times New Roman" w:cs="Times New Roman"/>
          <w:sz w:val="24"/>
          <w:szCs w:val="24"/>
        </w:rPr>
        <w:t>ort</w:t>
      </w:r>
      <w:r w:rsidRPr="00343C5F">
        <w:rPr>
          <w:rFonts w:eastAsia="Times New Roman" w:cs="Times New Roman"/>
          <w:spacing w:val="1"/>
          <w:sz w:val="24"/>
          <w:szCs w:val="24"/>
        </w:rPr>
        <w:t xml:space="preserve"> </w:t>
      </w:r>
      <w:r w:rsidRPr="00343C5F">
        <w:rPr>
          <w:rFonts w:eastAsia="Times New Roman" w:cs="Times New Roman"/>
          <w:sz w:val="24"/>
          <w:szCs w:val="24"/>
        </w:rPr>
        <w:t xml:space="preserve">to </w:t>
      </w:r>
      <w:r w:rsidRPr="00343C5F">
        <w:rPr>
          <w:rFonts w:eastAsia="Times New Roman" w:cs="Times New Roman"/>
          <w:spacing w:val="-2"/>
          <w:sz w:val="24"/>
          <w:szCs w:val="24"/>
        </w:rPr>
        <w:t>t</w:t>
      </w:r>
      <w:r w:rsidRPr="00343C5F">
        <w:rPr>
          <w:rFonts w:eastAsia="Times New Roman" w:cs="Times New Roman"/>
          <w:sz w:val="24"/>
          <w:szCs w:val="24"/>
        </w:rPr>
        <w:t>he pro</w:t>
      </w:r>
      <w:r w:rsidRPr="00343C5F">
        <w:rPr>
          <w:rFonts w:eastAsia="Times New Roman" w:cs="Times New Roman"/>
          <w:spacing w:val="-5"/>
          <w:sz w:val="24"/>
          <w:szCs w:val="24"/>
        </w:rPr>
        <w:t>g</w:t>
      </w:r>
      <w:r w:rsidRPr="00343C5F">
        <w:rPr>
          <w:rFonts w:eastAsia="Times New Roman" w:cs="Times New Roman"/>
          <w:sz w:val="24"/>
          <w:szCs w:val="24"/>
        </w:rPr>
        <w:t>r</w:t>
      </w:r>
      <w:r w:rsidRPr="00343C5F">
        <w:rPr>
          <w:rFonts w:eastAsia="Times New Roman" w:cs="Times New Roman"/>
          <w:spacing w:val="1"/>
          <w:sz w:val="24"/>
          <w:szCs w:val="24"/>
        </w:rPr>
        <w:t>a</w:t>
      </w:r>
      <w:r w:rsidRPr="00343C5F">
        <w:rPr>
          <w:rFonts w:eastAsia="Times New Roman" w:cs="Times New Roman"/>
          <w:sz w:val="24"/>
          <w:szCs w:val="24"/>
        </w:rPr>
        <w:t>m</w:t>
      </w:r>
      <w:r w:rsidRPr="00343C5F">
        <w:rPr>
          <w:rFonts w:eastAsia="Times New Roman" w:cs="Times New Roman"/>
          <w:spacing w:val="5"/>
          <w:sz w:val="24"/>
          <w:szCs w:val="24"/>
        </w:rPr>
        <w:t xml:space="preserve"> </w:t>
      </w:r>
      <w:r w:rsidRPr="00343C5F">
        <w:rPr>
          <w:rFonts w:eastAsia="Times New Roman" w:cs="Times New Roman"/>
          <w:sz w:val="24"/>
          <w:szCs w:val="24"/>
        </w:rPr>
        <w:t>di</w:t>
      </w:r>
      <w:r w:rsidRPr="00343C5F">
        <w:rPr>
          <w:rFonts w:eastAsia="Times New Roman" w:cs="Times New Roman"/>
          <w:spacing w:val="1"/>
          <w:sz w:val="24"/>
          <w:szCs w:val="24"/>
        </w:rPr>
        <w:t>re</w:t>
      </w:r>
      <w:r w:rsidRPr="00343C5F">
        <w:rPr>
          <w:rFonts w:eastAsia="Times New Roman" w:cs="Times New Roman"/>
          <w:spacing w:val="-1"/>
          <w:sz w:val="24"/>
          <w:szCs w:val="24"/>
        </w:rPr>
        <w:t>c</w:t>
      </w:r>
      <w:r w:rsidRPr="00343C5F">
        <w:rPr>
          <w:rFonts w:eastAsia="Times New Roman" w:cs="Times New Roman"/>
          <w:sz w:val="24"/>
          <w:szCs w:val="24"/>
        </w:rPr>
        <w:t>tor</w:t>
      </w:r>
      <w:r w:rsidRPr="00343C5F">
        <w:rPr>
          <w:rFonts w:eastAsia="Times New Roman" w:cs="Times New Roman"/>
          <w:spacing w:val="6"/>
          <w:sz w:val="24"/>
          <w:szCs w:val="24"/>
        </w:rPr>
        <w:t xml:space="preserve"> </w:t>
      </w:r>
      <w:r w:rsidRPr="00343C5F">
        <w:rPr>
          <w:rFonts w:eastAsia="Times New Roman" w:cs="Times New Roman"/>
          <w:spacing w:val="-6"/>
          <w:sz w:val="24"/>
          <w:szCs w:val="24"/>
        </w:rPr>
        <w:t>w</w:t>
      </w:r>
      <w:r w:rsidRPr="00343C5F">
        <w:rPr>
          <w:rFonts w:eastAsia="Times New Roman" w:cs="Times New Roman"/>
          <w:spacing w:val="1"/>
          <w:sz w:val="24"/>
          <w:szCs w:val="24"/>
        </w:rPr>
        <w:t>il</w:t>
      </w:r>
      <w:r w:rsidRPr="00343C5F">
        <w:rPr>
          <w:rFonts w:eastAsia="Times New Roman" w:cs="Times New Roman"/>
          <w:sz w:val="24"/>
          <w:szCs w:val="24"/>
        </w:rPr>
        <w:t>l</w:t>
      </w:r>
      <w:r w:rsidRPr="00343C5F">
        <w:rPr>
          <w:rFonts w:eastAsia="Times New Roman" w:cs="Times New Roman"/>
          <w:spacing w:val="6"/>
          <w:sz w:val="24"/>
          <w:szCs w:val="24"/>
        </w:rPr>
        <w:t xml:space="preserve"> </w:t>
      </w:r>
      <w:r w:rsidRPr="00343C5F">
        <w:rPr>
          <w:rFonts w:eastAsia="Times New Roman" w:cs="Times New Roman"/>
          <w:spacing w:val="-3"/>
          <w:sz w:val="24"/>
          <w:szCs w:val="24"/>
        </w:rPr>
        <w:t>s</w:t>
      </w:r>
      <w:r w:rsidRPr="00343C5F">
        <w:rPr>
          <w:rFonts w:eastAsia="Times New Roman" w:cs="Times New Roman"/>
          <w:spacing w:val="-1"/>
          <w:sz w:val="24"/>
          <w:szCs w:val="24"/>
        </w:rPr>
        <w:t>a</w:t>
      </w:r>
      <w:r w:rsidRPr="00343C5F">
        <w:rPr>
          <w:rFonts w:eastAsia="Times New Roman" w:cs="Times New Roman"/>
          <w:spacing w:val="1"/>
          <w:sz w:val="24"/>
          <w:szCs w:val="24"/>
        </w:rPr>
        <w:t>ti</w:t>
      </w:r>
      <w:r w:rsidRPr="00343C5F">
        <w:rPr>
          <w:rFonts w:eastAsia="Times New Roman" w:cs="Times New Roman"/>
          <w:spacing w:val="-6"/>
          <w:sz w:val="24"/>
          <w:szCs w:val="24"/>
        </w:rPr>
        <w:t>s</w:t>
      </w:r>
      <w:r w:rsidRPr="00343C5F">
        <w:rPr>
          <w:rFonts w:eastAsia="Times New Roman" w:cs="Times New Roman"/>
          <w:sz w:val="24"/>
          <w:szCs w:val="24"/>
        </w:rPr>
        <w:t>fy this</w:t>
      </w:r>
      <w:r w:rsidRPr="00343C5F">
        <w:rPr>
          <w:rFonts w:eastAsia="Times New Roman" w:cs="Times New Roman"/>
          <w:spacing w:val="3"/>
          <w:sz w:val="24"/>
          <w:szCs w:val="24"/>
        </w:rPr>
        <w:t xml:space="preserve"> </w:t>
      </w:r>
      <w:r w:rsidRPr="00343C5F">
        <w:rPr>
          <w:rFonts w:eastAsia="Times New Roman" w:cs="Times New Roman"/>
          <w:sz w:val="24"/>
          <w:szCs w:val="24"/>
        </w:rPr>
        <w:t>r</w:t>
      </w:r>
      <w:r w:rsidRPr="00343C5F">
        <w:rPr>
          <w:rFonts w:eastAsia="Times New Roman" w:cs="Times New Roman"/>
          <w:spacing w:val="1"/>
          <w:sz w:val="24"/>
          <w:szCs w:val="24"/>
        </w:rPr>
        <w:t>e</w:t>
      </w:r>
      <w:r w:rsidRPr="00343C5F">
        <w:rPr>
          <w:rFonts w:eastAsia="Times New Roman" w:cs="Times New Roman"/>
          <w:sz w:val="24"/>
          <w:szCs w:val="24"/>
        </w:rPr>
        <w:t>quir</w:t>
      </w:r>
      <w:r w:rsidRPr="00343C5F">
        <w:rPr>
          <w:rFonts w:eastAsia="Times New Roman" w:cs="Times New Roman"/>
          <w:spacing w:val="1"/>
          <w:sz w:val="24"/>
          <w:szCs w:val="24"/>
        </w:rPr>
        <w:t>eme</w:t>
      </w:r>
      <w:r w:rsidRPr="00343C5F">
        <w:rPr>
          <w:rFonts w:eastAsia="Times New Roman" w:cs="Times New Roman"/>
          <w:spacing w:val="-5"/>
          <w:sz w:val="24"/>
          <w:szCs w:val="24"/>
        </w:rPr>
        <w:t>n</w:t>
      </w:r>
      <w:r w:rsidRPr="00343C5F">
        <w:rPr>
          <w:rFonts w:eastAsia="Times New Roman" w:cs="Times New Roman"/>
          <w:sz w:val="24"/>
          <w:szCs w:val="24"/>
        </w:rPr>
        <w:t>t.</w:t>
      </w:r>
      <w:r w:rsidRPr="00343C5F">
        <w:rPr>
          <w:rFonts w:eastAsia="Times New Roman" w:cs="Times New Roman"/>
          <w:spacing w:val="5"/>
          <w:sz w:val="24"/>
          <w:szCs w:val="24"/>
        </w:rPr>
        <w:t xml:space="preserve"> </w:t>
      </w:r>
      <w:r w:rsidRPr="00343C5F">
        <w:rPr>
          <w:rFonts w:eastAsia="Times New Roman" w:cs="Times New Roman"/>
          <w:spacing w:val="1"/>
          <w:sz w:val="24"/>
          <w:szCs w:val="24"/>
        </w:rPr>
        <w:t>(</w:t>
      </w:r>
      <w:r w:rsidRPr="00343C5F">
        <w:rPr>
          <w:rFonts w:eastAsia="Times New Roman" w:cs="Times New Roman"/>
          <w:spacing w:val="-3"/>
          <w:sz w:val="24"/>
          <w:szCs w:val="24"/>
        </w:rPr>
        <w:t>S</w:t>
      </w:r>
      <w:r w:rsidRPr="00343C5F">
        <w:rPr>
          <w:rFonts w:eastAsia="Times New Roman" w:cs="Times New Roman"/>
          <w:spacing w:val="1"/>
          <w:sz w:val="24"/>
          <w:szCs w:val="24"/>
        </w:rPr>
        <w:t>t</w:t>
      </w:r>
      <w:r w:rsidRPr="00343C5F">
        <w:rPr>
          <w:rFonts w:eastAsia="Times New Roman" w:cs="Times New Roman"/>
          <w:sz w:val="24"/>
          <w:szCs w:val="24"/>
        </w:rPr>
        <w:t>u</w:t>
      </w:r>
      <w:r w:rsidRPr="00343C5F">
        <w:rPr>
          <w:rFonts w:eastAsia="Times New Roman" w:cs="Times New Roman"/>
          <w:spacing w:val="-5"/>
          <w:sz w:val="24"/>
          <w:szCs w:val="24"/>
        </w:rPr>
        <w:t>d</w:t>
      </w:r>
      <w:r w:rsidRPr="00343C5F">
        <w:rPr>
          <w:rFonts w:eastAsia="Times New Roman" w:cs="Times New Roman"/>
          <w:spacing w:val="1"/>
          <w:sz w:val="24"/>
          <w:szCs w:val="24"/>
        </w:rPr>
        <w:t>e</w:t>
      </w:r>
      <w:r w:rsidRPr="00343C5F">
        <w:rPr>
          <w:rFonts w:eastAsia="Times New Roman" w:cs="Times New Roman"/>
          <w:sz w:val="24"/>
          <w:szCs w:val="24"/>
        </w:rPr>
        <w:t>nts</w:t>
      </w:r>
      <w:r w:rsidRPr="00343C5F">
        <w:rPr>
          <w:rFonts w:eastAsia="Times New Roman" w:cs="Times New Roman"/>
          <w:spacing w:val="2"/>
          <w:sz w:val="24"/>
          <w:szCs w:val="24"/>
        </w:rPr>
        <w:t xml:space="preserve"> </w:t>
      </w:r>
      <w:r w:rsidRPr="00343C5F">
        <w:rPr>
          <w:rFonts w:eastAsia="Times New Roman" w:cs="Times New Roman"/>
          <w:spacing w:val="1"/>
          <w:sz w:val="24"/>
          <w:szCs w:val="24"/>
        </w:rPr>
        <w:t>a</w:t>
      </w:r>
      <w:r w:rsidRPr="00343C5F">
        <w:rPr>
          <w:rFonts w:eastAsia="Times New Roman" w:cs="Times New Roman"/>
          <w:spacing w:val="-2"/>
          <w:sz w:val="24"/>
          <w:szCs w:val="24"/>
        </w:rPr>
        <w:t>r</w:t>
      </w:r>
      <w:r w:rsidRPr="00343C5F">
        <w:rPr>
          <w:rFonts w:eastAsia="Times New Roman" w:cs="Times New Roman"/>
          <w:sz w:val="24"/>
          <w:szCs w:val="24"/>
        </w:rPr>
        <w:t>e</w:t>
      </w:r>
      <w:r w:rsidRPr="00343C5F">
        <w:rPr>
          <w:rFonts w:eastAsia="Times New Roman" w:cs="Times New Roman"/>
          <w:spacing w:val="6"/>
          <w:sz w:val="24"/>
          <w:szCs w:val="24"/>
        </w:rPr>
        <w:t xml:space="preserve"> </w:t>
      </w:r>
      <w:r w:rsidRPr="00343C5F">
        <w:rPr>
          <w:rFonts w:eastAsia="Times New Roman" w:cs="Times New Roman"/>
          <w:sz w:val="24"/>
          <w:szCs w:val="24"/>
        </w:rPr>
        <w:t>r</w:t>
      </w:r>
      <w:r w:rsidRPr="00343C5F">
        <w:rPr>
          <w:rFonts w:eastAsia="Times New Roman" w:cs="Times New Roman"/>
          <w:spacing w:val="1"/>
          <w:sz w:val="24"/>
          <w:szCs w:val="24"/>
        </w:rPr>
        <w:t>e</w:t>
      </w:r>
      <w:r w:rsidRPr="00343C5F">
        <w:rPr>
          <w:rFonts w:eastAsia="Times New Roman" w:cs="Times New Roman"/>
          <w:spacing w:val="-1"/>
          <w:sz w:val="24"/>
          <w:szCs w:val="24"/>
        </w:rPr>
        <w:t>s</w:t>
      </w:r>
      <w:r w:rsidRPr="00343C5F">
        <w:rPr>
          <w:rFonts w:eastAsia="Times New Roman" w:cs="Times New Roman"/>
          <w:sz w:val="24"/>
          <w:szCs w:val="24"/>
        </w:rPr>
        <w:t>po</w:t>
      </w:r>
      <w:r w:rsidRPr="00343C5F">
        <w:rPr>
          <w:rFonts w:eastAsia="Times New Roman" w:cs="Times New Roman"/>
          <w:spacing w:val="1"/>
          <w:sz w:val="24"/>
          <w:szCs w:val="24"/>
        </w:rPr>
        <w:t>n</w:t>
      </w:r>
      <w:r w:rsidRPr="00343C5F">
        <w:rPr>
          <w:rFonts w:eastAsia="Times New Roman" w:cs="Times New Roman"/>
          <w:spacing w:val="-1"/>
          <w:sz w:val="24"/>
          <w:szCs w:val="24"/>
        </w:rPr>
        <w:t>s</w:t>
      </w:r>
      <w:r w:rsidRPr="00343C5F">
        <w:rPr>
          <w:rFonts w:eastAsia="Times New Roman" w:cs="Times New Roman"/>
          <w:spacing w:val="1"/>
          <w:sz w:val="24"/>
          <w:szCs w:val="24"/>
        </w:rPr>
        <w:t>i</w:t>
      </w:r>
      <w:r w:rsidRPr="00343C5F">
        <w:rPr>
          <w:rFonts w:eastAsia="Times New Roman" w:cs="Times New Roman"/>
          <w:spacing w:val="-2"/>
          <w:sz w:val="24"/>
          <w:szCs w:val="24"/>
        </w:rPr>
        <w:t>bl</w:t>
      </w:r>
      <w:r w:rsidRPr="00343C5F">
        <w:rPr>
          <w:rFonts w:eastAsia="Times New Roman" w:cs="Times New Roman"/>
          <w:sz w:val="24"/>
          <w:szCs w:val="24"/>
        </w:rPr>
        <w:t>e</w:t>
      </w:r>
      <w:r w:rsidRPr="00343C5F">
        <w:rPr>
          <w:rFonts w:eastAsia="Times New Roman" w:cs="Times New Roman"/>
          <w:spacing w:val="6"/>
          <w:sz w:val="24"/>
          <w:szCs w:val="24"/>
        </w:rPr>
        <w:t xml:space="preserve"> </w:t>
      </w:r>
      <w:r w:rsidRPr="00343C5F">
        <w:rPr>
          <w:rFonts w:eastAsia="Times New Roman" w:cs="Times New Roman"/>
          <w:spacing w:val="-5"/>
          <w:sz w:val="24"/>
          <w:szCs w:val="24"/>
        </w:rPr>
        <w:t>f</w:t>
      </w:r>
      <w:r w:rsidRPr="00343C5F">
        <w:rPr>
          <w:rFonts w:eastAsia="Times New Roman" w:cs="Times New Roman"/>
          <w:sz w:val="24"/>
          <w:szCs w:val="24"/>
        </w:rPr>
        <w:t>or</w:t>
      </w:r>
      <w:r w:rsidRPr="00343C5F">
        <w:rPr>
          <w:rFonts w:eastAsia="Times New Roman" w:cs="Times New Roman"/>
          <w:spacing w:val="5"/>
          <w:sz w:val="24"/>
          <w:szCs w:val="24"/>
        </w:rPr>
        <w:t xml:space="preserve"> </w:t>
      </w:r>
      <w:r w:rsidRPr="00343C5F">
        <w:rPr>
          <w:rFonts w:eastAsia="Times New Roman" w:cs="Times New Roman"/>
          <w:spacing w:val="1"/>
          <w:sz w:val="24"/>
          <w:szCs w:val="24"/>
        </w:rPr>
        <w:t>a</w:t>
      </w:r>
      <w:r w:rsidRPr="00343C5F">
        <w:rPr>
          <w:rFonts w:eastAsia="Times New Roman" w:cs="Times New Roman"/>
          <w:spacing w:val="-2"/>
          <w:sz w:val="24"/>
          <w:szCs w:val="24"/>
        </w:rPr>
        <w:t>n</w:t>
      </w:r>
      <w:r w:rsidRPr="00343C5F">
        <w:rPr>
          <w:rFonts w:eastAsia="Times New Roman" w:cs="Times New Roman"/>
          <w:sz w:val="24"/>
          <w:szCs w:val="24"/>
        </w:rPr>
        <w:t xml:space="preserve">y </w:t>
      </w:r>
      <w:r w:rsidRPr="00343C5F">
        <w:rPr>
          <w:rFonts w:eastAsia="Times New Roman" w:cs="Times New Roman"/>
          <w:spacing w:val="1"/>
          <w:sz w:val="24"/>
          <w:szCs w:val="24"/>
        </w:rPr>
        <w:t>e</w:t>
      </w:r>
      <w:r w:rsidRPr="00343C5F">
        <w:rPr>
          <w:rFonts w:eastAsia="Times New Roman" w:cs="Times New Roman"/>
          <w:sz w:val="24"/>
          <w:szCs w:val="24"/>
        </w:rPr>
        <w:t>xp</w:t>
      </w:r>
      <w:r w:rsidRPr="00343C5F">
        <w:rPr>
          <w:rFonts w:eastAsia="Times New Roman" w:cs="Times New Roman"/>
          <w:spacing w:val="1"/>
          <w:sz w:val="24"/>
          <w:szCs w:val="24"/>
        </w:rPr>
        <w:t>e</w:t>
      </w:r>
      <w:r w:rsidRPr="00343C5F">
        <w:rPr>
          <w:rFonts w:eastAsia="Times New Roman" w:cs="Times New Roman"/>
          <w:sz w:val="24"/>
          <w:szCs w:val="24"/>
        </w:rPr>
        <w:t>n</w:t>
      </w:r>
      <w:r w:rsidRPr="00343C5F">
        <w:rPr>
          <w:rFonts w:eastAsia="Times New Roman" w:cs="Times New Roman"/>
          <w:spacing w:val="-1"/>
          <w:sz w:val="24"/>
          <w:szCs w:val="24"/>
        </w:rPr>
        <w:t>s</w:t>
      </w:r>
      <w:r w:rsidRPr="00343C5F">
        <w:rPr>
          <w:rFonts w:eastAsia="Times New Roman" w:cs="Times New Roman"/>
          <w:spacing w:val="1"/>
          <w:sz w:val="24"/>
          <w:szCs w:val="24"/>
        </w:rPr>
        <w:t>e</w:t>
      </w:r>
      <w:r w:rsidRPr="00343C5F">
        <w:rPr>
          <w:rFonts w:eastAsia="Times New Roman" w:cs="Times New Roman"/>
          <w:sz w:val="24"/>
          <w:szCs w:val="24"/>
        </w:rPr>
        <w:t xml:space="preserve">s </w:t>
      </w:r>
      <w:r w:rsidRPr="00343C5F">
        <w:rPr>
          <w:rFonts w:eastAsia="Times New Roman" w:cs="Times New Roman"/>
          <w:spacing w:val="1"/>
          <w:sz w:val="24"/>
          <w:szCs w:val="24"/>
        </w:rPr>
        <w:t>i</w:t>
      </w:r>
      <w:r w:rsidRPr="00343C5F">
        <w:rPr>
          <w:rFonts w:eastAsia="Times New Roman" w:cs="Times New Roman"/>
          <w:sz w:val="24"/>
          <w:szCs w:val="24"/>
        </w:rPr>
        <w:t>n</w:t>
      </w:r>
      <w:r w:rsidRPr="00343C5F">
        <w:rPr>
          <w:rFonts w:eastAsia="Times New Roman" w:cs="Times New Roman"/>
          <w:spacing w:val="1"/>
          <w:sz w:val="24"/>
          <w:szCs w:val="24"/>
        </w:rPr>
        <w:t>c</w:t>
      </w:r>
      <w:r w:rsidRPr="00343C5F">
        <w:rPr>
          <w:rFonts w:eastAsia="Times New Roman" w:cs="Times New Roman"/>
          <w:sz w:val="24"/>
          <w:szCs w:val="24"/>
        </w:rPr>
        <w:t>ur</w:t>
      </w:r>
      <w:r w:rsidRPr="00343C5F">
        <w:rPr>
          <w:rFonts w:eastAsia="Times New Roman" w:cs="Times New Roman"/>
          <w:spacing w:val="-2"/>
          <w:sz w:val="24"/>
          <w:szCs w:val="24"/>
        </w:rPr>
        <w:t>r</w:t>
      </w:r>
      <w:r w:rsidRPr="00343C5F">
        <w:rPr>
          <w:rFonts w:eastAsia="Times New Roman" w:cs="Times New Roman"/>
          <w:spacing w:val="1"/>
          <w:sz w:val="24"/>
          <w:szCs w:val="24"/>
        </w:rPr>
        <w:t>e</w:t>
      </w:r>
      <w:r w:rsidRPr="00343C5F">
        <w:rPr>
          <w:rFonts w:eastAsia="Times New Roman" w:cs="Times New Roman"/>
          <w:sz w:val="24"/>
          <w:szCs w:val="24"/>
        </w:rPr>
        <w:t>d</w:t>
      </w:r>
      <w:r w:rsidRPr="00343C5F">
        <w:rPr>
          <w:rFonts w:eastAsia="Times New Roman" w:cs="Times New Roman"/>
          <w:spacing w:val="9"/>
          <w:sz w:val="24"/>
          <w:szCs w:val="24"/>
        </w:rPr>
        <w:t xml:space="preserve"> </w:t>
      </w:r>
      <w:r w:rsidRPr="00343C5F">
        <w:rPr>
          <w:rFonts w:eastAsia="Times New Roman" w:cs="Times New Roman"/>
          <w:spacing w:val="1"/>
          <w:sz w:val="24"/>
          <w:szCs w:val="24"/>
        </w:rPr>
        <w:t>a</w:t>
      </w:r>
      <w:r w:rsidRPr="00343C5F">
        <w:rPr>
          <w:rFonts w:eastAsia="Times New Roman" w:cs="Times New Roman"/>
          <w:sz w:val="24"/>
          <w:szCs w:val="24"/>
        </w:rPr>
        <w:t>s</w:t>
      </w:r>
      <w:r w:rsidRPr="00343C5F">
        <w:rPr>
          <w:rFonts w:eastAsia="Times New Roman" w:cs="Times New Roman"/>
          <w:spacing w:val="5"/>
          <w:sz w:val="24"/>
          <w:szCs w:val="24"/>
        </w:rPr>
        <w:t xml:space="preserve"> </w:t>
      </w:r>
      <w:r w:rsidRPr="00343C5F">
        <w:rPr>
          <w:rFonts w:eastAsia="Times New Roman" w:cs="Times New Roman"/>
          <w:sz w:val="24"/>
          <w:szCs w:val="24"/>
        </w:rPr>
        <w:t>a</w:t>
      </w:r>
      <w:r w:rsidRPr="00343C5F">
        <w:rPr>
          <w:rFonts w:eastAsia="Times New Roman" w:cs="Times New Roman"/>
          <w:spacing w:val="7"/>
          <w:sz w:val="24"/>
          <w:szCs w:val="24"/>
        </w:rPr>
        <w:t xml:space="preserve"> </w:t>
      </w:r>
      <w:r w:rsidRPr="00343C5F">
        <w:rPr>
          <w:rFonts w:eastAsia="Times New Roman" w:cs="Times New Roman"/>
          <w:sz w:val="24"/>
          <w:szCs w:val="24"/>
        </w:rPr>
        <w:t>r</w:t>
      </w:r>
      <w:r w:rsidRPr="00343C5F">
        <w:rPr>
          <w:rFonts w:eastAsia="Times New Roman" w:cs="Times New Roman"/>
          <w:spacing w:val="2"/>
          <w:sz w:val="24"/>
          <w:szCs w:val="24"/>
        </w:rPr>
        <w:t>e</w:t>
      </w:r>
      <w:r w:rsidRPr="00343C5F">
        <w:rPr>
          <w:rFonts w:eastAsia="Times New Roman" w:cs="Times New Roman"/>
          <w:spacing w:val="-1"/>
          <w:sz w:val="24"/>
          <w:szCs w:val="24"/>
        </w:rPr>
        <w:t>s</w:t>
      </w:r>
      <w:r w:rsidRPr="00343C5F">
        <w:rPr>
          <w:rFonts w:eastAsia="Times New Roman" w:cs="Times New Roman"/>
          <w:sz w:val="24"/>
          <w:szCs w:val="24"/>
        </w:rPr>
        <w:t>u</w:t>
      </w:r>
      <w:r w:rsidRPr="00343C5F">
        <w:rPr>
          <w:rFonts w:eastAsia="Times New Roman" w:cs="Times New Roman"/>
          <w:spacing w:val="-4"/>
          <w:sz w:val="24"/>
          <w:szCs w:val="24"/>
        </w:rPr>
        <w:t>l</w:t>
      </w:r>
      <w:r w:rsidRPr="00343C5F">
        <w:rPr>
          <w:rFonts w:eastAsia="Times New Roman" w:cs="Times New Roman"/>
          <w:sz w:val="24"/>
          <w:szCs w:val="24"/>
        </w:rPr>
        <w:t>t</w:t>
      </w:r>
      <w:r w:rsidRPr="00343C5F">
        <w:rPr>
          <w:rFonts w:eastAsia="Times New Roman" w:cs="Times New Roman"/>
          <w:spacing w:val="9"/>
          <w:sz w:val="24"/>
          <w:szCs w:val="24"/>
        </w:rPr>
        <w:t xml:space="preserve"> </w:t>
      </w:r>
      <w:r w:rsidRPr="00343C5F">
        <w:rPr>
          <w:rFonts w:eastAsia="Times New Roman" w:cs="Times New Roman"/>
          <w:sz w:val="24"/>
          <w:szCs w:val="24"/>
        </w:rPr>
        <w:t>of</w:t>
      </w:r>
      <w:r w:rsidRPr="00343C5F">
        <w:rPr>
          <w:rFonts w:eastAsia="Times New Roman" w:cs="Times New Roman"/>
          <w:spacing w:val="4"/>
          <w:sz w:val="24"/>
          <w:szCs w:val="24"/>
        </w:rPr>
        <w:t xml:space="preserve"> </w:t>
      </w:r>
      <w:r w:rsidRPr="00343C5F">
        <w:rPr>
          <w:rFonts w:eastAsia="Times New Roman" w:cs="Times New Roman"/>
          <w:sz w:val="24"/>
          <w:szCs w:val="24"/>
        </w:rPr>
        <w:t>in</w:t>
      </w:r>
      <w:r w:rsidRPr="00343C5F">
        <w:rPr>
          <w:rFonts w:eastAsia="Times New Roman" w:cs="Times New Roman"/>
          <w:spacing w:val="1"/>
          <w:sz w:val="24"/>
          <w:szCs w:val="24"/>
        </w:rPr>
        <w:t>j</w:t>
      </w:r>
      <w:r w:rsidRPr="00343C5F">
        <w:rPr>
          <w:rFonts w:eastAsia="Times New Roman" w:cs="Times New Roman"/>
          <w:spacing w:val="-5"/>
          <w:sz w:val="24"/>
          <w:szCs w:val="24"/>
        </w:rPr>
        <w:t>u</w:t>
      </w:r>
      <w:r w:rsidRPr="00343C5F">
        <w:rPr>
          <w:rFonts w:eastAsia="Times New Roman" w:cs="Times New Roman"/>
          <w:spacing w:val="5"/>
          <w:sz w:val="24"/>
          <w:szCs w:val="24"/>
        </w:rPr>
        <w:t>r</w:t>
      </w:r>
      <w:r w:rsidRPr="00343C5F">
        <w:rPr>
          <w:rFonts w:eastAsia="Times New Roman" w:cs="Times New Roman"/>
          <w:spacing w:val="-10"/>
          <w:sz w:val="24"/>
          <w:szCs w:val="24"/>
        </w:rPr>
        <w:t>y</w:t>
      </w:r>
      <w:r w:rsidRPr="00343C5F">
        <w:rPr>
          <w:rFonts w:eastAsia="Times New Roman" w:cs="Times New Roman"/>
          <w:sz w:val="24"/>
          <w:szCs w:val="24"/>
        </w:rPr>
        <w:t>.</w:t>
      </w:r>
      <w:r w:rsidRPr="00343C5F">
        <w:rPr>
          <w:rFonts w:eastAsia="Times New Roman" w:cs="Times New Roman"/>
          <w:spacing w:val="11"/>
          <w:sz w:val="24"/>
          <w:szCs w:val="24"/>
        </w:rPr>
        <w:t xml:space="preserve"> </w:t>
      </w:r>
      <w:r w:rsidRPr="00343C5F">
        <w:rPr>
          <w:rFonts w:eastAsia="Times New Roman" w:cs="Times New Roman"/>
          <w:sz w:val="24"/>
          <w:szCs w:val="24"/>
        </w:rPr>
        <w:t>If</w:t>
      </w:r>
      <w:r w:rsidRPr="00343C5F">
        <w:rPr>
          <w:rFonts w:eastAsia="Times New Roman" w:cs="Times New Roman"/>
          <w:spacing w:val="4"/>
          <w:sz w:val="24"/>
          <w:szCs w:val="24"/>
        </w:rPr>
        <w:t xml:space="preserve"> </w:t>
      </w:r>
      <w:r w:rsidRPr="00343C5F">
        <w:rPr>
          <w:rFonts w:eastAsia="Times New Roman" w:cs="Times New Roman"/>
          <w:sz w:val="24"/>
          <w:szCs w:val="24"/>
        </w:rPr>
        <w:t>the</w:t>
      </w:r>
      <w:r w:rsidRPr="00343C5F">
        <w:rPr>
          <w:rFonts w:eastAsia="Times New Roman" w:cs="Times New Roman"/>
          <w:spacing w:val="10"/>
          <w:sz w:val="24"/>
          <w:szCs w:val="24"/>
        </w:rPr>
        <w:t xml:space="preserve"> </w:t>
      </w:r>
      <w:r w:rsidRPr="00343C5F">
        <w:rPr>
          <w:rFonts w:eastAsia="Times New Roman" w:cs="Times New Roman"/>
          <w:sz w:val="24"/>
          <w:szCs w:val="24"/>
        </w:rPr>
        <w:t>injury r</w:t>
      </w:r>
      <w:r w:rsidRPr="00343C5F">
        <w:rPr>
          <w:rFonts w:eastAsia="Times New Roman" w:cs="Times New Roman"/>
          <w:spacing w:val="1"/>
          <w:sz w:val="24"/>
          <w:szCs w:val="24"/>
        </w:rPr>
        <w:t>e</w:t>
      </w:r>
      <w:r w:rsidRPr="00343C5F">
        <w:rPr>
          <w:rFonts w:eastAsia="Times New Roman" w:cs="Times New Roman"/>
          <w:spacing w:val="-1"/>
          <w:sz w:val="24"/>
          <w:szCs w:val="24"/>
        </w:rPr>
        <w:t>s</w:t>
      </w:r>
      <w:r w:rsidRPr="00343C5F">
        <w:rPr>
          <w:rFonts w:eastAsia="Times New Roman" w:cs="Times New Roman"/>
          <w:sz w:val="24"/>
          <w:szCs w:val="24"/>
        </w:rPr>
        <w:t>ults</w:t>
      </w:r>
      <w:r w:rsidRPr="00343C5F">
        <w:rPr>
          <w:rFonts w:eastAsia="Times New Roman" w:cs="Times New Roman"/>
          <w:spacing w:val="6"/>
          <w:sz w:val="24"/>
          <w:szCs w:val="24"/>
        </w:rPr>
        <w:t xml:space="preserve"> </w:t>
      </w:r>
      <w:r w:rsidRPr="00343C5F">
        <w:rPr>
          <w:rFonts w:eastAsia="Times New Roman" w:cs="Times New Roman"/>
          <w:sz w:val="24"/>
          <w:szCs w:val="24"/>
        </w:rPr>
        <w:t>in</w:t>
      </w:r>
      <w:r w:rsidRPr="00343C5F">
        <w:rPr>
          <w:rFonts w:eastAsia="Times New Roman" w:cs="Times New Roman"/>
          <w:spacing w:val="9"/>
          <w:sz w:val="24"/>
          <w:szCs w:val="24"/>
        </w:rPr>
        <w:t xml:space="preserve"> </w:t>
      </w:r>
      <w:r w:rsidRPr="00343C5F">
        <w:rPr>
          <w:rFonts w:eastAsia="Times New Roman" w:cs="Times New Roman"/>
          <w:spacing w:val="-2"/>
          <w:sz w:val="24"/>
          <w:szCs w:val="24"/>
        </w:rPr>
        <w:t>t</w:t>
      </w:r>
      <w:r w:rsidRPr="00343C5F">
        <w:rPr>
          <w:rFonts w:eastAsia="Times New Roman" w:cs="Times New Roman"/>
          <w:sz w:val="24"/>
          <w:szCs w:val="24"/>
        </w:rPr>
        <w:t>he</w:t>
      </w:r>
      <w:r w:rsidRPr="00343C5F">
        <w:rPr>
          <w:rFonts w:eastAsia="Times New Roman" w:cs="Times New Roman"/>
          <w:spacing w:val="17"/>
          <w:sz w:val="24"/>
          <w:szCs w:val="24"/>
        </w:rPr>
        <w:t xml:space="preserve"> </w:t>
      </w:r>
      <w:r w:rsidRPr="00343C5F">
        <w:rPr>
          <w:rFonts w:eastAsia="Times New Roman" w:cs="Times New Roman"/>
          <w:spacing w:val="-3"/>
          <w:sz w:val="24"/>
          <w:szCs w:val="24"/>
        </w:rPr>
        <w:t>s</w:t>
      </w:r>
      <w:r w:rsidRPr="00343C5F">
        <w:rPr>
          <w:rFonts w:eastAsia="Times New Roman" w:cs="Times New Roman"/>
          <w:sz w:val="24"/>
          <w:szCs w:val="24"/>
        </w:rPr>
        <w:t>tud</w:t>
      </w:r>
      <w:r w:rsidRPr="00343C5F">
        <w:rPr>
          <w:rFonts w:eastAsia="Times New Roman" w:cs="Times New Roman"/>
          <w:spacing w:val="1"/>
          <w:sz w:val="24"/>
          <w:szCs w:val="24"/>
        </w:rPr>
        <w:t>e</w:t>
      </w:r>
      <w:r w:rsidRPr="00343C5F">
        <w:rPr>
          <w:rFonts w:eastAsia="Times New Roman" w:cs="Times New Roman"/>
          <w:spacing w:val="-2"/>
          <w:sz w:val="24"/>
          <w:szCs w:val="24"/>
        </w:rPr>
        <w:t>n</w:t>
      </w:r>
      <w:r w:rsidRPr="00343C5F">
        <w:rPr>
          <w:rFonts w:eastAsia="Times New Roman" w:cs="Times New Roman"/>
          <w:sz w:val="24"/>
          <w:szCs w:val="24"/>
        </w:rPr>
        <w:t>t</w:t>
      </w:r>
      <w:r w:rsidRPr="00343C5F">
        <w:rPr>
          <w:rFonts w:eastAsia="Times New Roman" w:cs="Times New Roman"/>
          <w:spacing w:val="9"/>
          <w:sz w:val="24"/>
          <w:szCs w:val="24"/>
        </w:rPr>
        <w:t xml:space="preserve"> </w:t>
      </w:r>
      <w:r w:rsidRPr="00343C5F">
        <w:rPr>
          <w:rFonts w:eastAsia="Times New Roman" w:cs="Times New Roman"/>
          <w:spacing w:val="1"/>
          <w:sz w:val="24"/>
          <w:szCs w:val="24"/>
        </w:rPr>
        <w:t>b</w:t>
      </w:r>
      <w:r w:rsidRPr="00343C5F">
        <w:rPr>
          <w:rFonts w:eastAsia="Times New Roman" w:cs="Times New Roman"/>
          <w:spacing w:val="-4"/>
          <w:sz w:val="24"/>
          <w:szCs w:val="24"/>
        </w:rPr>
        <w:t>e</w:t>
      </w:r>
      <w:r w:rsidRPr="00343C5F">
        <w:rPr>
          <w:rFonts w:eastAsia="Times New Roman" w:cs="Times New Roman"/>
          <w:sz w:val="24"/>
          <w:szCs w:val="24"/>
        </w:rPr>
        <w:t>ing</w:t>
      </w:r>
      <w:r w:rsidRPr="00343C5F">
        <w:rPr>
          <w:rFonts w:eastAsia="Times New Roman" w:cs="Times New Roman"/>
          <w:spacing w:val="4"/>
          <w:sz w:val="24"/>
          <w:szCs w:val="24"/>
        </w:rPr>
        <w:t xml:space="preserve"> </w:t>
      </w:r>
      <w:r w:rsidRPr="00343C5F">
        <w:rPr>
          <w:rFonts w:eastAsia="Times New Roman" w:cs="Times New Roman"/>
          <w:sz w:val="24"/>
          <w:szCs w:val="24"/>
        </w:rPr>
        <w:t>un</w:t>
      </w:r>
      <w:r w:rsidRPr="00343C5F">
        <w:rPr>
          <w:rFonts w:eastAsia="Times New Roman" w:cs="Times New Roman"/>
          <w:spacing w:val="1"/>
          <w:sz w:val="24"/>
          <w:szCs w:val="24"/>
        </w:rPr>
        <w:t>a</w:t>
      </w:r>
      <w:r w:rsidRPr="00343C5F">
        <w:rPr>
          <w:rFonts w:eastAsia="Times New Roman" w:cs="Times New Roman"/>
          <w:sz w:val="24"/>
          <w:szCs w:val="24"/>
        </w:rPr>
        <w:t>ble</w:t>
      </w:r>
      <w:r w:rsidRPr="00343C5F">
        <w:rPr>
          <w:rFonts w:eastAsia="Times New Roman" w:cs="Times New Roman"/>
          <w:spacing w:val="7"/>
          <w:sz w:val="24"/>
          <w:szCs w:val="24"/>
        </w:rPr>
        <w:t xml:space="preserve"> </w:t>
      </w:r>
      <w:r w:rsidRPr="00343C5F">
        <w:rPr>
          <w:rFonts w:eastAsia="Times New Roman" w:cs="Times New Roman"/>
          <w:spacing w:val="-2"/>
          <w:sz w:val="24"/>
          <w:szCs w:val="24"/>
        </w:rPr>
        <w:t>t</w:t>
      </w:r>
      <w:r w:rsidRPr="00343C5F">
        <w:rPr>
          <w:rFonts w:eastAsia="Times New Roman" w:cs="Times New Roman"/>
          <w:sz w:val="24"/>
          <w:szCs w:val="24"/>
        </w:rPr>
        <w:t>o</w:t>
      </w:r>
      <w:r w:rsidRPr="00343C5F">
        <w:rPr>
          <w:rFonts w:eastAsia="Times New Roman" w:cs="Times New Roman"/>
          <w:spacing w:val="6"/>
          <w:sz w:val="24"/>
          <w:szCs w:val="24"/>
        </w:rPr>
        <w:t xml:space="preserve"> </w:t>
      </w:r>
      <w:r w:rsidRPr="00343C5F">
        <w:rPr>
          <w:rFonts w:eastAsia="Times New Roman" w:cs="Times New Roman"/>
          <w:spacing w:val="1"/>
          <w:sz w:val="24"/>
          <w:szCs w:val="24"/>
        </w:rPr>
        <w:t>c</w:t>
      </w:r>
      <w:r w:rsidRPr="00343C5F">
        <w:rPr>
          <w:rFonts w:eastAsia="Times New Roman" w:cs="Times New Roman"/>
          <w:sz w:val="24"/>
          <w:szCs w:val="24"/>
        </w:rPr>
        <w:t>omp</w:t>
      </w:r>
      <w:r w:rsidRPr="00343C5F">
        <w:rPr>
          <w:rFonts w:eastAsia="Times New Roman" w:cs="Times New Roman"/>
          <w:spacing w:val="-2"/>
          <w:sz w:val="24"/>
          <w:szCs w:val="24"/>
        </w:rPr>
        <w:t>l</w:t>
      </w:r>
      <w:r w:rsidRPr="00343C5F">
        <w:rPr>
          <w:rFonts w:eastAsia="Times New Roman" w:cs="Times New Roman"/>
          <w:spacing w:val="-1"/>
          <w:sz w:val="24"/>
          <w:szCs w:val="24"/>
        </w:rPr>
        <w:t>e</w:t>
      </w:r>
      <w:r w:rsidRPr="00343C5F">
        <w:rPr>
          <w:rFonts w:eastAsia="Times New Roman" w:cs="Times New Roman"/>
          <w:spacing w:val="-4"/>
          <w:sz w:val="24"/>
          <w:szCs w:val="24"/>
        </w:rPr>
        <w:t>t</w:t>
      </w:r>
      <w:r w:rsidRPr="00343C5F">
        <w:rPr>
          <w:rFonts w:eastAsia="Times New Roman" w:cs="Times New Roman"/>
          <w:sz w:val="24"/>
          <w:szCs w:val="24"/>
        </w:rPr>
        <w:t xml:space="preserve">e </w:t>
      </w:r>
      <w:r w:rsidRPr="00343C5F">
        <w:rPr>
          <w:rFonts w:eastAsia="Times New Roman" w:cs="Times New Roman"/>
          <w:spacing w:val="1"/>
          <w:sz w:val="24"/>
          <w:szCs w:val="24"/>
        </w:rPr>
        <w:t>t</w:t>
      </w:r>
      <w:r w:rsidRPr="00343C5F">
        <w:rPr>
          <w:rFonts w:eastAsia="Times New Roman" w:cs="Times New Roman"/>
          <w:sz w:val="24"/>
          <w:szCs w:val="24"/>
        </w:rPr>
        <w:t>h</w:t>
      </w:r>
      <w:r w:rsidRPr="00343C5F">
        <w:rPr>
          <w:rFonts w:eastAsia="Times New Roman" w:cs="Times New Roman"/>
          <w:spacing w:val="1"/>
          <w:sz w:val="24"/>
          <w:szCs w:val="24"/>
        </w:rPr>
        <w:t>e</w:t>
      </w:r>
      <w:r w:rsidRPr="00343C5F">
        <w:rPr>
          <w:rFonts w:eastAsia="Times New Roman" w:cs="Times New Roman"/>
          <w:sz w:val="24"/>
          <w:szCs w:val="24"/>
        </w:rPr>
        <w:t xml:space="preserve">ir </w:t>
      </w:r>
      <w:r w:rsidRPr="00343C5F">
        <w:rPr>
          <w:rFonts w:eastAsia="Times New Roman" w:cs="Times New Roman"/>
          <w:spacing w:val="-1"/>
          <w:sz w:val="24"/>
          <w:szCs w:val="24"/>
        </w:rPr>
        <w:t>s</w:t>
      </w:r>
      <w:r w:rsidRPr="00343C5F">
        <w:rPr>
          <w:rFonts w:eastAsia="Times New Roman" w:cs="Times New Roman"/>
          <w:spacing w:val="-2"/>
          <w:sz w:val="24"/>
          <w:szCs w:val="24"/>
        </w:rPr>
        <w:t>h</w:t>
      </w:r>
      <w:r w:rsidRPr="00343C5F">
        <w:rPr>
          <w:rFonts w:eastAsia="Times New Roman" w:cs="Times New Roman"/>
          <w:spacing w:val="1"/>
          <w:sz w:val="24"/>
          <w:szCs w:val="24"/>
        </w:rPr>
        <w:t>i</w:t>
      </w:r>
      <w:r w:rsidRPr="00343C5F">
        <w:rPr>
          <w:rFonts w:eastAsia="Times New Roman" w:cs="Times New Roman"/>
          <w:spacing w:val="-5"/>
          <w:sz w:val="24"/>
          <w:szCs w:val="24"/>
        </w:rPr>
        <w:t>f</w:t>
      </w:r>
      <w:r w:rsidRPr="00343C5F">
        <w:rPr>
          <w:rFonts w:eastAsia="Times New Roman" w:cs="Times New Roman"/>
          <w:sz w:val="24"/>
          <w:szCs w:val="24"/>
        </w:rPr>
        <w:t xml:space="preserve">t, </w:t>
      </w:r>
      <w:r w:rsidRPr="00343C5F">
        <w:rPr>
          <w:rFonts w:eastAsia="Times New Roman" w:cs="Times New Roman"/>
          <w:spacing w:val="1"/>
          <w:sz w:val="24"/>
          <w:szCs w:val="24"/>
        </w:rPr>
        <w:t>ma</w:t>
      </w:r>
      <w:r w:rsidRPr="00343C5F">
        <w:rPr>
          <w:rFonts w:eastAsia="Times New Roman" w:cs="Times New Roman"/>
          <w:spacing w:val="-2"/>
          <w:sz w:val="24"/>
          <w:szCs w:val="24"/>
        </w:rPr>
        <w:t>k</w:t>
      </w:r>
      <w:r w:rsidRPr="00343C5F">
        <w:rPr>
          <w:rFonts w:eastAsia="Times New Roman" w:cs="Times New Roman"/>
          <w:spacing w:val="3"/>
          <w:sz w:val="24"/>
          <w:szCs w:val="24"/>
        </w:rPr>
        <w:t>e</w:t>
      </w:r>
      <w:r w:rsidRPr="00343C5F">
        <w:rPr>
          <w:rFonts w:eastAsia="Times New Roman" w:cs="Times New Roman"/>
          <w:spacing w:val="-2"/>
          <w:sz w:val="24"/>
          <w:szCs w:val="24"/>
        </w:rPr>
        <w:t>-</w:t>
      </w:r>
      <w:r w:rsidRPr="00343C5F">
        <w:rPr>
          <w:rFonts w:eastAsia="Times New Roman" w:cs="Times New Roman"/>
          <w:sz w:val="24"/>
          <w:szCs w:val="24"/>
        </w:rPr>
        <w:t xml:space="preserve">up </w:t>
      </w:r>
      <w:r w:rsidRPr="00343C5F">
        <w:rPr>
          <w:rFonts w:eastAsia="Times New Roman" w:cs="Times New Roman"/>
          <w:spacing w:val="-2"/>
          <w:sz w:val="24"/>
          <w:szCs w:val="24"/>
        </w:rPr>
        <w:t>ti</w:t>
      </w:r>
      <w:r w:rsidRPr="00343C5F">
        <w:rPr>
          <w:rFonts w:eastAsia="Times New Roman" w:cs="Times New Roman"/>
          <w:sz w:val="24"/>
          <w:szCs w:val="24"/>
        </w:rPr>
        <w:t>me</w:t>
      </w:r>
      <w:r w:rsidRPr="00343C5F">
        <w:rPr>
          <w:rFonts w:eastAsia="Times New Roman" w:cs="Times New Roman"/>
          <w:spacing w:val="-6"/>
          <w:sz w:val="24"/>
          <w:szCs w:val="24"/>
        </w:rPr>
        <w:t xml:space="preserve"> </w:t>
      </w:r>
      <w:r w:rsidRPr="00343C5F">
        <w:rPr>
          <w:rFonts w:eastAsia="Times New Roman" w:cs="Times New Roman"/>
          <w:spacing w:val="-1"/>
          <w:sz w:val="24"/>
          <w:szCs w:val="24"/>
        </w:rPr>
        <w:t>w</w:t>
      </w:r>
      <w:r w:rsidRPr="00343C5F">
        <w:rPr>
          <w:rFonts w:eastAsia="Times New Roman" w:cs="Times New Roman"/>
          <w:sz w:val="24"/>
          <w:szCs w:val="24"/>
        </w:rPr>
        <w:t xml:space="preserve">ill </w:t>
      </w:r>
      <w:r w:rsidRPr="00343C5F">
        <w:rPr>
          <w:rFonts w:eastAsia="Times New Roman" w:cs="Times New Roman"/>
          <w:spacing w:val="-2"/>
          <w:sz w:val="24"/>
          <w:szCs w:val="24"/>
        </w:rPr>
        <w:t>b</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pacing w:val="1"/>
          <w:sz w:val="24"/>
          <w:szCs w:val="24"/>
        </w:rPr>
        <w:t>a</w:t>
      </w:r>
      <w:r w:rsidRPr="00343C5F">
        <w:rPr>
          <w:rFonts w:eastAsia="Times New Roman" w:cs="Times New Roman"/>
          <w:spacing w:val="-1"/>
          <w:sz w:val="24"/>
          <w:szCs w:val="24"/>
        </w:rPr>
        <w:t>ss</w:t>
      </w:r>
      <w:r w:rsidRPr="00343C5F">
        <w:rPr>
          <w:rFonts w:eastAsia="Times New Roman" w:cs="Times New Roman"/>
          <w:spacing w:val="1"/>
          <w:sz w:val="24"/>
          <w:szCs w:val="24"/>
        </w:rPr>
        <w:t>e</w:t>
      </w:r>
      <w:r w:rsidRPr="00343C5F">
        <w:rPr>
          <w:rFonts w:eastAsia="Times New Roman" w:cs="Times New Roman"/>
          <w:spacing w:val="-1"/>
          <w:sz w:val="24"/>
          <w:szCs w:val="24"/>
        </w:rPr>
        <w:t>ss</w:t>
      </w:r>
      <w:r w:rsidRPr="00343C5F">
        <w:rPr>
          <w:rFonts w:eastAsia="Times New Roman" w:cs="Times New Roman"/>
          <w:spacing w:val="1"/>
          <w:sz w:val="24"/>
          <w:szCs w:val="24"/>
        </w:rPr>
        <w:t>e</w:t>
      </w:r>
      <w:r w:rsidRPr="00343C5F">
        <w:rPr>
          <w:rFonts w:eastAsia="Times New Roman" w:cs="Times New Roman"/>
          <w:spacing w:val="-2"/>
          <w:sz w:val="24"/>
          <w:szCs w:val="24"/>
        </w:rPr>
        <w:t>d</w:t>
      </w:r>
      <w:r w:rsidRPr="00343C5F">
        <w:rPr>
          <w:rFonts w:eastAsia="Times New Roman" w:cs="Times New Roman"/>
          <w:sz w:val="24"/>
          <w:szCs w:val="24"/>
        </w:rPr>
        <w:t>).</w:t>
      </w:r>
    </w:p>
    <w:p w14:paraId="0C1F18B7" w14:textId="77777777" w:rsidR="003A754D" w:rsidRPr="00343C5F" w:rsidRDefault="003A754D" w:rsidP="003A754D">
      <w:pPr>
        <w:spacing w:before="10" w:after="0" w:line="260" w:lineRule="exact"/>
        <w:jc w:val="both"/>
        <w:rPr>
          <w:sz w:val="24"/>
          <w:szCs w:val="24"/>
        </w:rPr>
      </w:pPr>
    </w:p>
    <w:p w14:paraId="2003D1E4" w14:textId="77777777" w:rsidR="003A754D" w:rsidRPr="00343C5F" w:rsidRDefault="003A754D" w:rsidP="00EB335E">
      <w:pPr>
        <w:numPr>
          <w:ilvl w:val="0"/>
          <w:numId w:val="12"/>
        </w:numPr>
        <w:spacing w:after="0" w:line="264" w:lineRule="exact"/>
        <w:contextualSpacing/>
        <w:jc w:val="both"/>
        <w:rPr>
          <w:rFonts w:eastAsia="Times New Roman" w:cs="Times New Roman"/>
          <w:sz w:val="24"/>
          <w:szCs w:val="24"/>
        </w:rPr>
      </w:pPr>
      <w:r w:rsidRPr="00343C5F">
        <w:rPr>
          <w:rFonts w:eastAsia="Times New Roman" w:cs="Times New Roman"/>
          <w:spacing w:val="1"/>
          <w:sz w:val="24"/>
          <w:szCs w:val="24"/>
        </w:rPr>
        <w:t>Eme</w:t>
      </w:r>
      <w:r w:rsidRPr="00343C5F">
        <w:rPr>
          <w:rFonts w:eastAsia="Times New Roman" w:cs="Times New Roman"/>
          <w:sz w:val="24"/>
          <w:szCs w:val="24"/>
        </w:rPr>
        <w:t>r</w:t>
      </w:r>
      <w:r w:rsidRPr="00343C5F">
        <w:rPr>
          <w:rFonts w:eastAsia="Times New Roman" w:cs="Times New Roman"/>
          <w:spacing w:val="-5"/>
          <w:sz w:val="24"/>
          <w:szCs w:val="24"/>
        </w:rPr>
        <w:t>g</w:t>
      </w:r>
      <w:r w:rsidRPr="00343C5F">
        <w:rPr>
          <w:rFonts w:eastAsia="Times New Roman" w:cs="Times New Roman"/>
          <w:spacing w:val="1"/>
          <w:sz w:val="24"/>
          <w:szCs w:val="24"/>
        </w:rPr>
        <w:t>e</w:t>
      </w:r>
      <w:r w:rsidRPr="00343C5F">
        <w:rPr>
          <w:rFonts w:eastAsia="Times New Roman" w:cs="Times New Roman"/>
          <w:spacing w:val="-2"/>
          <w:sz w:val="24"/>
          <w:szCs w:val="24"/>
        </w:rPr>
        <w:t>n</w:t>
      </w:r>
      <w:r w:rsidRPr="00343C5F">
        <w:rPr>
          <w:rFonts w:eastAsia="Times New Roman" w:cs="Times New Roman"/>
          <w:spacing w:val="3"/>
          <w:sz w:val="24"/>
          <w:szCs w:val="24"/>
        </w:rPr>
        <w:t>c</w:t>
      </w:r>
      <w:r w:rsidRPr="00343C5F">
        <w:rPr>
          <w:rFonts w:eastAsia="Times New Roman" w:cs="Times New Roman"/>
          <w:sz w:val="24"/>
          <w:szCs w:val="24"/>
        </w:rPr>
        <w:t>y</w:t>
      </w:r>
      <w:r w:rsidRPr="00343C5F">
        <w:rPr>
          <w:rFonts w:eastAsia="Times New Roman" w:cs="Times New Roman"/>
          <w:spacing w:val="-10"/>
          <w:sz w:val="24"/>
          <w:szCs w:val="24"/>
        </w:rPr>
        <w:t xml:space="preserve"> </w:t>
      </w:r>
      <w:r w:rsidRPr="00343C5F">
        <w:rPr>
          <w:rFonts w:eastAsia="Times New Roman" w:cs="Times New Roman"/>
          <w:spacing w:val="1"/>
          <w:sz w:val="24"/>
          <w:szCs w:val="24"/>
        </w:rPr>
        <w:t>T</w:t>
      </w:r>
      <w:r w:rsidRPr="00343C5F">
        <w:rPr>
          <w:rFonts w:eastAsia="Times New Roman" w:cs="Times New Roman"/>
          <w:sz w:val="24"/>
          <w:szCs w:val="24"/>
        </w:rPr>
        <w:t>r</w:t>
      </w:r>
      <w:r w:rsidRPr="00343C5F">
        <w:rPr>
          <w:rFonts w:eastAsia="Times New Roman" w:cs="Times New Roman"/>
          <w:spacing w:val="1"/>
          <w:sz w:val="24"/>
          <w:szCs w:val="24"/>
        </w:rPr>
        <w:t>e</w:t>
      </w:r>
      <w:r w:rsidRPr="00343C5F">
        <w:rPr>
          <w:rFonts w:eastAsia="Times New Roman" w:cs="Times New Roman"/>
          <w:spacing w:val="2"/>
          <w:sz w:val="24"/>
          <w:szCs w:val="24"/>
        </w:rPr>
        <w:t>a</w:t>
      </w:r>
      <w:r w:rsidRPr="00343C5F">
        <w:rPr>
          <w:rFonts w:eastAsia="Times New Roman" w:cs="Times New Roman"/>
          <w:spacing w:val="1"/>
          <w:sz w:val="24"/>
          <w:szCs w:val="24"/>
        </w:rPr>
        <w:t>tme</w:t>
      </w:r>
      <w:r w:rsidRPr="00343C5F">
        <w:rPr>
          <w:rFonts w:eastAsia="Times New Roman" w:cs="Times New Roman"/>
          <w:spacing w:val="-2"/>
          <w:sz w:val="24"/>
          <w:szCs w:val="24"/>
        </w:rPr>
        <w:t>n</w:t>
      </w:r>
      <w:r w:rsidRPr="00343C5F">
        <w:rPr>
          <w:rFonts w:eastAsia="Times New Roman" w:cs="Times New Roman"/>
          <w:spacing w:val="1"/>
          <w:sz w:val="24"/>
          <w:szCs w:val="24"/>
        </w:rPr>
        <w:t>t</w:t>
      </w:r>
      <w:r w:rsidRPr="00343C5F">
        <w:rPr>
          <w:rFonts w:eastAsia="Times New Roman" w:cs="Times New Roman"/>
          <w:sz w:val="24"/>
          <w:szCs w:val="24"/>
        </w:rPr>
        <w:t>: Hospital</w:t>
      </w:r>
      <w:r w:rsidRPr="00343C5F">
        <w:rPr>
          <w:rFonts w:eastAsia="Times New Roman" w:cs="Times New Roman"/>
          <w:spacing w:val="-2"/>
          <w:sz w:val="24"/>
          <w:szCs w:val="24"/>
        </w:rPr>
        <w:t xml:space="preserve"> </w:t>
      </w:r>
      <w:r w:rsidRPr="00343C5F">
        <w:rPr>
          <w:rFonts w:eastAsia="Times New Roman" w:cs="Times New Roman"/>
          <w:sz w:val="24"/>
          <w:szCs w:val="24"/>
        </w:rPr>
        <w:t>po</w:t>
      </w:r>
      <w:r w:rsidRPr="00343C5F">
        <w:rPr>
          <w:rFonts w:eastAsia="Times New Roman" w:cs="Times New Roman"/>
          <w:spacing w:val="1"/>
          <w:sz w:val="24"/>
          <w:szCs w:val="24"/>
        </w:rPr>
        <w:t>l</w:t>
      </w:r>
      <w:r w:rsidRPr="00343C5F">
        <w:rPr>
          <w:rFonts w:eastAsia="Times New Roman" w:cs="Times New Roman"/>
          <w:spacing w:val="-2"/>
          <w:sz w:val="24"/>
          <w:szCs w:val="24"/>
        </w:rPr>
        <w:t>i</w:t>
      </w:r>
      <w:r w:rsidRPr="00343C5F">
        <w:rPr>
          <w:rFonts w:eastAsia="Times New Roman" w:cs="Times New Roman"/>
          <w:spacing w:val="1"/>
          <w:sz w:val="24"/>
          <w:szCs w:val="24"/>
        </w:rPr>
        <w:t>c</w:t>
      </w:r>
      <w:r w:rsidRPr="00343C5F">
        <w:rPr>
          <w:rFonts w:eastAsia="Times New Roman" w:cs="Times New Roman"/>
          <w:sz w:val="24"/>
          <w:szCs w:val="24"/>
        </w:rPr>
        <w:t>y</w:t>
      </w:r>
      <w:r w:rsidRPr="00343C5F">
        <w:rPr>
          <w:rFonts w:eastAsia="Times New Roman" w:cs="Times New Roman"/>
          <w:spacing w:val="-10"/>
          <w:sz w:val="24"/>
          <w:szCs w:val="24"/>
        </w:rPr>
        <w:t xml:space="preserve"> </w:t>
      </w:r>
      <w:r w:rsidRPr="00343C5F">
        <w:rPr>
          <w:rFonts w:eastAsia="Times New Roman" w:cs="Times New Roman"/>
          <w:sz w:val="24"/>
          <w:szCs w:val="24"/>
        </w:rPr>
        <w:t>will p</w:t>
      </w:r>
      <w:r w:rsidRPr="00343C5F">
        <w:rPr>
          <w:rFonts w:eastAsia="Times New Roman" w:cs="Times New Roman"/>
          <w:spacing w:val="1"/>
          <w:sz w:val="24"/>
          <w:szCs w:val="24"/>
        </w:rPr>
        <w:t>r</w:t>
      </w:r>
      <w:r w:rsidRPr="00343C5F">
        <w:rPr>
          <w:rFonts w:eastAsia="Times New Roman" w:cs="Times New Roman"/>
          <w:spacing w:val="-1"/>
          <w:sz w:val="24"/>
          <w:szCs w:val="24"/>
        </w:rPr>
        <w:t>e</w:t>
      </w:r>
      <w:r w:rsidRPr="00343C5F">
        <w:rPr>
          <w:rFonts w:eastAsia="Times New Roman" w:cs="Times New Roman"/>
          <w:spacing w:val="-5"/>
          <w:sz w:val="24"/>
          <w:szCs w:val="24"/>
        </w:rPr>
        <w:t>v</w:t>
      </w:r>
      <w:r w:rsidRPr="00343C5F">
        <w:rPr>
          <w:rFonts w:eastAsia="Times New Roman" w:cs="Times New Roman"/>
          <w:spacing w:val="1"/>
          <w:sz w:val="24"/>
          <w:szCs w:val="24"/>
        </w:rPr>
        <w:t>ail</w:t>
      </w:r>
      <w:r w:rsidRPr="00343C5F">
        <w:rPr>
          <w:rFonts w:eastAsia="Times New Roman" w:cs="Times New Roman"/>
          <w:sz w:val="24"/>
          <w:szCs w:val="24"/>
        </w:rPr>
        <w:t>.</w:t>
      </w:r>
      <w:r w:rsidRPr="00343C5F">
        <w:rPr>
          <w:rFonts w:eastAsia="Times New Roman" w:cs="Times New Roman"/>
          <w:spacing w:val="-2"/>
          <w:sz w:val="24"/>
          <w:szCs w:val="24"/>
        </w:rPr>
        <w:t xml:space="preserve"> </w:t>
      </w:r>
      <w:r w:rsidRPr="00343C5F">
        <w:rPr>
          <w:rFonts w:eastAsia="Times New Roman" w:cs="Times New Roman"/>
          <w:spacing w:val="-1"/>
          <w:sz w:val="24"/>
          <w:szCs w:val="24"/>
        </w:rPr>
        <w:t>A</w:t>
      </w:r>
      <w:r w:rsidRPr="00343C5F">
        <w:rPr>
          <w:rFonts w:eastAsia="Times New Roman" w:cs="Times New Roman"/>
          <w:spacing w:val="1"/>
          <w:sz w:val="24"/>
          <w:szCs w:val="24"/>
        </w:rPr>
        <w:t>l</w:t>
      </w:r>
      <w:r w:rsidRPr="00343C5F">
        <w:rPr>
          <w:rFonts w:eastAsia="Times New Roman" w:cs="Times New Roman"/>
          <w:sz w:val="24"/>
          <w:szCs w:val="24"/>
        </w:rPr>
        <w:t>l</w:t>
      </w:r>
      <w:r w:rsidRPr="00343C5F">
        <w:rPr>
          <w:rFonts w:eastAsia="Times New Roman" w:cs="Times New Roman"/>
          <w:spacing w:val="1"/>
          <w:sz w:val="24"/>
          <w:szCs w:val="24"/>
        </w:rPr>
        <w:t xml:space="preserve"> c</w:t>
      </w:r>
      <w:r w:rsidRPr="00343C5F">
        <w:rPr>
          <w:rFonts w:eastAsia="Times New Roman" w:cs="Times New Roman"/>
          <w:sz w:val="24"/>
          <w:szCs w:val="24"/>
        </w:rPr>
        <w:t>o</w:t>
      </w:r>
      <w:r w:rsidRPr="00343C5F">
        <w:rPr>
          <w:rFonts w:eastAsia="Times New Roman" w:cs="Times New Roman"/>
          <w:spacing w:val="-1"/>
          <w:sz w:val="24"/>
          <w:szCs w:val="24"/>
        </w:rPr>
        <w:t>s</w:t>
      </w:r>
      <w:r w:rsidRPr="00343C5F">
        <w:rPr>
          <w:rFonts w:eastAsia="Times New Roman" w:cs="Times New Roman"/>
          <w:spacing w:val="1"/>
          <w:sz w:val="24"/>
          <w:szCs w:val="24"/>
        </w:rPr>
        <w:t>t</w:t>
      </w:r>
      <w:r w:rsidRPr="00343C5F">
        <w:rPr>
          <w:rFonts w:eastAsia="Times New Roman" w:cs="Times New Roman"/>
          <w:sz w:val="24"/>
          <w:szCs w:val="24"/>
        </w:rPr>
        <w:t>s</w:t>
      </w:r>
      <w:r w:rsidRPr="00343C5F">
        <w:rPr>
          <w:rFonts w:eastAsia="Times New Roman" w:cs="Times New Roman"/>
          <w:spacing w:val="-1"/>
          <w:sz w:val="24"/>
          <w:szCs w:val="24"/>
        </w:rPr>
        <w:t xml:space="preserve"> </w:t>
      </w:r>
      <w:r w:rsidRPr="00343C5F">
        <w:rPr>
          <w:rFonts w:eastAsia="Times New Roman" w:cs="Times New Roman"/>
          <w:spacing w:val="-5"/>
          <w:sz w:val="24"/>
          <w:szCs w:val="24"/>
        </w:rPr>
        <w:t>f</w:t>
      </w:r>
      <w:r w:rsidRPr="00343C5F">
        <w:rPr>
          <w:rFonts w:eastAsia="Times New Roman" w:cs="Times New Roman"/>
          <w:sz w:val="24"/>
          <w:szCs w:val="24"/>
        </w:rPr>
        <w:t>or</w:t>
      </w:r>
      <w:r w:rsidRPr="00343C5F">
        <w:rPr>
          <w:rFonts w:eastAsia="Times New Roman" w:cs="Times New Roman"/>
          <w:spacing w:val="1"/>
          <w:sz w:val="24"/>
          <w:szCs w:val="24"/>
        </w:rPr>
        <w:t xml:space="preserve"> a</w:t>
      </w:r>
      <w:r w:rsidRPr="00343C5F">
        <w:rPr>
          <w:rFonts w:eastAsia="Times New Roman" w:cs="Times New Roman"/>
          <w:sz w:val="24"/>
          <w:szCs w:val="24"/>
        </w:rPr>
        <w:t>ny</w:t>
      </w:r>
      <w:r w:rsidRPr="00343C5F">
        <w:rPr>
          <w:rFonts w:eastAsia="Times New Roman" w:cs="Times New Roman"/>
          <w:spacing w:val="-10"/>
          <w:sz w:val="24"/>
          <w:szCs w:val="24"/>
        </w:rPr>
        <w:t xml:space="preserve"> </w:t>
      </w:r>
      <w:r w:rsidRPr="00343C5F">
        <w:rPr>
          <w:rFonts w:eastAsia="Times New Roman" w:cs="Times New Roman"/>
          <w:spacing w:val="1"/>
          <w:sz w:val="24"/>
          <w:szCs w:val="24"/>
        </w:rPr>
        <w:t>t</w:t>
      </w:r>
      <w:r w:rsidRPr="00343C5F">
        <w:rPr>
          <w:rFonts w:eastAsia="Times New Roman" w:cs="Times New Roman"/>
          <w:sz w:val="24"/>
          <w:szCs w:val="24"/>
        </w:rPr>
        <w:t>r</w:t>
      </w:r>
      <w:r w:rsidRPr="00343C5F">
        <w:rPr>
          <w:rFonts w:eastAsia="Times New Roman" w:cs="Times New Roman"/>
          <w:spacing w:val="1"/>
          <w:sz w:val="24"/>
          <w:szCs w:val="24"/>
        </w:rPr>
        <w:t>eat</w:t>
      </w:r>
      <w:r w:rsidRPr="00343C5F">
        <w:rPr>
          <w:rFonts w:eastAsia="Times New Roman" w:cs="Times New Roman"/>
          <w:spacing w:val="-2"/>
          <w:sz w:val="24"/>
          <w:szCs w:val="24"/>
        </w:rPr>
        <w:t>m</w:t>
      </w:r>
      <w:r w:rsidRPr="00343C5F">
        <w:rPr>
          <w:rFonts w:eastAsia="Times New Roman" w:cs="Times New Roman"/>
          <w:spacing w:val="1"/>
          <w:sz w:val="24"/>
          <w:szCs w:val="24"/>
        </w:rPr>
        <w:t>e</w:t>
      </w:r>
      <w:r w:rsidRPr="00343C5F">
        <w:rPr>
          <w:rFonts w:eastAsia="Times New Roman" w:cs="Times New Roman"/>
          <w:spacing w:val="-2"/>
          <w:sz w:val="24"/>
          <w:szCs w:val="24"/>
        </w:rPr>
        <w:t>n</w:t>
      </w:r>
      <w:r w:rsidRPr="00343C5F">
        <w:rPr>
          <w:rFonts w:eastAsia="Times New Roman" w:cs="Times New Roman"/>
          <w:sz w:val="24"/>
          <w:szCs w:val="24"/>
        </w:rPr>
        <w:t>t r</w:t>
      </w:r>
      <w:r w:rsidRPr="00343C5F">
        <w:rPr>
          <w:rFonts w:eastAsia="Times New Roman" w:cs="Times New Roman"/>
          <w:spacing w:val="1"/>
          <w:sz w:val="24"/>
          <w:szCs w:val="24"/>
        </w:rPr>
        <w:t>e</w:t>
      </w:r>
      <w:r w:rsidRPr="00343C5F">
        <w:rPr>
          <w:rFonts w:eastAsia="Times New Roman" w:cs="Times New Roman"/>
          <w:spacing w:val="-1"/>
          <w:sz w:val="24"/>
          <w:szCs w:val="24"/>
        </w:rPr>
        <w:t>c</w:t>
      </w:r>
      <w:r w:rsidRPr="00343C5F">
        <w:rPr>
          <w:rFonts w:eastAsia="Times New Roman" w:cs="Times New Roman"/>
          <w:spacing w:val="1"/>
          <w:sz w:val="24"/>
          <w:szCs w:val="24"/>
        </w:rPr>
        <w:t>ei</w:t>
      </w:r>
      <w:r w:rsidRPr="00343C5F">
        <w:rPr>
          <w:rFonts w:eastAsia="Times New Roman" w:cs="Times New Roman"/>
          <w:spacing w:val="-5"/>
          <w:sz w:val="24"/>
          <w:szCs w:val="24"/>
        </w:rPr>
        <w:t>v</w:t>
      </w:r>
      <w:r w:rsidRPr="00343C5F">
        <w:rPr>
          <w:rFonts w:eastAsia="Times New Roman" w:cs="Times New Roman"/>
          <w:spacing w:val="1"/>
          <w:sz w:val="24"/>
          <w:szCs w:val="24"/>
        </w:rPr>
        <w:t>e</w:t>
      </w:r>
      <w:r w:rsidRPr="00343C5F">
        <w:rPr>
          <w:rFonts w:eastAsia="Times New Roman" w:cs="Times New Roman"/>
          <w:sz w:val="24"/>
          <w:szCs w:val="24"/>
        </w:rPr>
        <w:t xml:space="preserve">d </w:t>
      </w:r>
      <w:r w:rsidRPr="00343C5F">
        <w:rPr>
          <w:rFonts w:eastAsia="Times New Roman" w:cs="Times New Roman"/>
          <w:spacing w:val="-1"/>
          <w:sz w:val="24"/>
          <w:szCs w:val="24"/>
        </w:rPr>
        <w:t>w</w:t>
      </w:r>
      <w:r w:rsidRPr="00343C5F">
        <w:rPr>
          <w:rFonts w:eastAsia="Times New Roman" w:cs="Times New Roman"/>
          <w:sz w:val="24"/>
          <w:szCs w:val="24"/>
        </w:rPr>
        <w:t xml:space="preserve">ill </w:t>
      </w:r>
      <w:r w:rsidRPr="00343C5F">
        <w:rPr>
          <w:rFonts w:eastAsia="Times New Roman" w:cs="Times New Roman"/>
          <w:spacing w:val="-2"/>
          <w:sz w:val="24"/>
          <w:szCs w:val="24"/>
        </w:rPr>
        <w:t>b</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z w:val="24"/>
          <w:szCs w:val="24"/>
        </w:rPr>
        <w:t>bor</w:t>
      </w:r>
      <w:r w:rsidRPr="00343C5F">
        <w:rPr>
          <w:rFonts w:eastAsia="Times New Roman" w:cs="Times New Roman"/>
          <w:spacing w:val="-2"/>
          <w:sz w:val="24"/>
          <w:szCs w:val="24"/>
        </w:rPr>
        <w:t>n</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pacing w:val="2"/>
          <w:sz w:val="24"/>
          <w:szCs w:val="24"/>
        </w:rPr>
        <w:t>b</w:t>
      </w:r>
      <w:r w:rsidRPr="00343C5F">
        <w:rPr>
          <w:rFonts w:eastAsia="Times New Roman" w:cs="Times New Roman"/>
          <w:sz w:val="24"/>
          <w:szCs w:val="24"/>
        </w:rPr>
        <w:t>y</w:t>
      </w:r>
      <w:r w:rsidRPr="00343C5F">
        <w:rPr>
          <w:rFonts w:eastAsia="Times New Roman" w:cs="Times New Roman"/>
          <w:spacing w:val="-9"/>
          <w:sz w:val="24"/>
          <w:szCs w:val="24"/>
        </w:rPr>
        <w:t xml:space="preserve"> </w:t>
      </w:r>
      <w:r w:rsidRPr="00343C5F">
        <w:rPr>
          <w:rFonts w:eastAsia="Times New Roman" w:cs="Times New Roman"/>
          <w:sz w:val="24"/>
          <w:szCs w:val="24"/>
        </w:rPr>
        <w:t>the</w:t>
      </w:r>
      <w:r w:rsidRPr="00343C5F">
        <w:rPr>
          <w:rFonts w:eastAsia="Times New Roman" w:cs="Times New Roman"/>
          <w:spacing w:val="1"/>
          <w:sz w:val="24"/>
          <w:szCs w:val="24"/>
        </w:rPr>
        <w:t xml:space="preserve"> </w:t>
      </w:r>
      <w:r w:rsidRPr="00343C5F">
        <w:rPr>
          <w:rFonts w:eastAsia="Times New Roman" w:cs="Times New Roman"/>
          <w:spacing w:val="-1"/>
          <w:sz w:val="24"/>
          <w:szCs w:val="24"/>
        </w:rPr>
        <w:t>s</w:t>
      </w:r>
      <w:r w:rsidRPr="00343C5F">
        <w:rPr>
          <w:rFonts w:eastAsia="Times New Roman" w:cs="Times New Roman"/>
          <w:sz w:val="24"/>
          <w:szCs w:val="24"/>
        </w:rPr>
        <w:t>tud</w:t>
      </w:r>
      <w:r w:rsidRPr="00343C5F">
        <w:rPr>
          <w:rFonts w:eastAsia="Times New Roman" w:cs="Times New Roman"/>
          <w:spacing w:val="-4"/>
          <w:sz w:val="24"/>
          <w:szCs w:val="24"/>
        </w:rPr>
        <w:t>e</w:t>
      </w:r>
      <w:r w:rsidRPr="00343C5F">
        <w:rPr>
          <w:rFonts w:eastAsia="Times New Roman" w:cs="Times New Roman"/>
          <w:sz w:val="24"/>
          <w:szCs w:val="24"/>
        </w:rPr>
        <w:t>nt.</w:t>
      </w:r>
    </w:p>
    <w:p w14:paraId="4D97CE27" w14:textId="77777777" w:rsidR="003A754D" w:rsidRPr="00343C5F" w:rsidRDefault="003A754D" w:rsidP="003A754D">
      <w:pPr>
        <w:spacing w:after="0" w:line="264" w:lineRule="exact"/>
        <w:jc w:val="both"/>
        <w:rPr>
          <w:rFonts w:eastAsia="Times New Roman" w:cs="Times New Roman"/>
          <w:sz w:val="24"/>
          <w:szCs w:val="24"/>
        </w:rPr>
      </w:pPr>
    </w:p>
    <w:p w14:paraId="53CC7C18" w14:textId="77777777" w:rsidR="003A754D" w:rsidRPr="00343C5F" w:rsidRDefault="003A754D" w:rsidP="003A754D">
      <w:pPr>
        <w:spacing w:after="0"/>
        <w:rPr>
          <w:b/>
          <w:sz w:val="24"/>
          <w:szCs w:val="24"/>
          <w:u w:val="single"/>
        </w:rPr>
      </w:pPr>
      <w:r w:rsidRPr="00343C5F">
        <w:rPr>
          <w:b/>
          <w:sz w:val="24"/>
          <w:szCs w:val="24"/>
          <w:u w:val="single"/>
        </w:rPr>
        <w:t>Pro</w:t>
      </w:r>
      <w:r w:rsidRPr="00343C5F">
        <w:rPr>
          <w:b/>
          <w:spacing w:val="-1"/>
          <w:sz w:val="24"/>
          <w:szCs w:val="24"/>
          <w:u w:val="single"/>
        </w:rPr>
        <w:t>b</w:t>
      </w:r>
      <w:r w:rsidRPr="00343C5F">
        <w:rPr>
          <w:b/>
          <w:sz w:val="24"/>
          <w:szCs w:val="24"/>
          <w:u w:val="single"/>
        </w:rPr>
        <w:t>ation</w:t>
      </w:r>
      <w:r w:rsidRPr="00343C5F">
        <w:rPr>
          <w:b/>
          <w:spacing w:val="-3"/>
          <w:sz w:val="24"/>
          <w:szCs w:val="24"/>
          <w:u w:val="single"/>
        </w:rPr>
        <w:t xml:space="preserve"> </w:t>
      </w:r>
      <w:r w:rsidRPr="00343C5F">
        <w:rPr>
          <w:b/>
          <w:sz w:val="24"/>
          <w:szCs w:val="24"/>
          <w:u w:val="single"/>
        </w:rPr>
        <w:t>G</w:t>
      </w:r>
      <w:r w:rsidRPr="00343C5F">
        <w:rPr>
          <w:b/>
          <w:spacing w:val="-1"/>
          <w:sz w:val="24"/>
          <w:szCs w:val="24"/>
          <w:u w:val="single"/>
        </w:rPr>
        <w:t>u</w:t>
      </w:r>
      <w:r w:rsidRPr="00343C5F">
        <w:rPr>
          <w:b/>
          <w:spacing w:val="-2"/>
          <w:sz w:val="24"/>
          <w:szCs w:val="24"/>
          <w:u w:val="single"/>
        </w:rPr>
        <w:t>i</w:t>
      </w:r>
      <w:r w:rsidRPr="00343C5F">
        <w:rPr>
          <w:b/>
          <w:spacing w:val="-1"/>
          <w:sz w:val="24"/>
          <w:szCs w:val="24"/>
          <w:u w:val="single"/>
        </w:rPr>
        <w:t>d</w:t>
      </w:r>
      <w:r w:rsidRPr="00343C5F">
        <w:rPr>
          <w:b/>
          <w:sz w:val="24"/>
          <w:szCs w:val="24"/>
          <w:u w:val="single"/>
        </w:rPr>
        <w:t>eli</w:t>
      </w:r>
      <w:r w:rsidRPr="00343C5F">
        <w:rPr>
          <w:b/>
          <w:spacing w:val="-3"/>
          <w:sz w:val="24"/>
          <w:szCs w:val="24"/>
          <w:u w:val="single"/>
        </w:rPr>
        <w:t>n</w:t>
      </w:r>
      <w:r w:rsidRPr="00343C5F">
        <w:rPr>
          <w:b/>
          <w:sz w:val="24"/>
          <w:szCs w:val="24"/>
          <w:u w:val="single"/>
        </w:rPr>
        <w:t>es</w:t>
      </w:r>
    </w:p>
    <w:p w14:paraId="66C17AF6" w14:textId="77777777" w:rsidR="003A754D" w:rsidRPr="00343C5F" w:rsidRDefault="003A754D" w:rsidP="003A754D">
      <w:pPr>
        <w:spacing w:after="0" w:line="238" w:lineRule="auto"/>
        <w:jc w:val="both"/>
        <w:rPr>
          <w:rFonts w:eastAsia="Times New Roman" w:cs="Times New Roman"/>
          <w:sz w:val="24"/>
          <w:szCs w:val="24"/>
        </w:rPr>
      </w:pPr>
      <w:r w:rsidRPr="00343C5F">
        <w:rPr>
          <w:rFonts w:eastAsia="Times New Roman" w:cs="Times New Roman"/>
          <w:sz w:val="24"/>
          <w:szCs w:val="24"/>
        </w:rPr>
        <w:t>A</w:t>
      </w:r>
      <w:r w:rsidRPr="00343C5F">
        <w:rPr>
          <w:rFonts w:eastAsia="Times New Roman" w:cs="Times New Roman"/>
          <w:spacing w:val="-1"/>
          <w:sz w:val="24"/>
          <w:szCs w:val="24"/>
        </w:rPr>
        <w:t xml:space="preserve"> s</w:t>
      </w:r>
      <w:r w:rsidRPr="00343C5F">
        <w:rPr>
          <w:rFonts w:eastAsia="Times New Roman" w:cs="Times New Roman"/>
          <w:sz w:val="24"/>
          <w:szCs w:val="24"/>
        </w:rPr>
        <w:t>tud</w:t>
      </w:r>
      <w:r w:rsidRPr="00343C5F">
        <w:rPr>
          <w:rFonts w:eastAsia="Times New Roman" w:cs="Times New Roman"/>
          <w:spacing w:val="1"/>
          <w:sz w:val="24"/>
          <w:szCs w:val="24"/>
        </w:rPr>
        <w:t>e</w:t>
      </w:r>
      <w:r w:rsidRPr="00343C5F">
        <w:rPr>
          <w:rFonts w:eastAsia="Times New Roman" w:cs="Times New Roman"/>
          <w:sz w:val="24"/>
          <w:szCs w:val="24"/>
        </w:rPr>
        <w:t>nt</w:t>
      </w:r>
      <w:r w:rsidRPr="00343C5F">
        <w:rPr>
          <w:rFonts w:eastAsia="Times New Roman" w:cs="Times New Roman"/>
          <w:spacing w:val="-2"/>
          <w:sz w:val="24"/>
          <w:szCs w:val="24"/>
        </w:rPr>
        <w:t xml:space="preserve"> m</w:t>
      </w:r>
      <w:r w:rsidRPr="00343C5F">
        <w:rPr>
          <w:rFonts w:eastAsia="Times New Roman" w:cs="Times New Roman"/>
          <w:spacing w:val="1"/>
          <w:sz w:val="24"/>
          <w:szCs w:val="24"/>
        </w:rPr>
        <w:t>a</w:t>
      </w:r>
      <w:r w:rsidRPr="00343C5F">
        <w:rPr>
          <w:rFonts w:eastAsia="Times New Roman" w:cs="Times New Roman"/>
          <w:sz w:val="24"/>
          <w:szCs w:val="24"/>
        </w:rPr>
        <w:t>y</w:t>
      </w:r>
      <w:r w:rsidRPr="00343C5F">
        <w:rPr>
          <w:rFonts w:eastAsia="Times New Roman" w:cs="Times New Roman"/>
          <w:spacing w:val="-10"/>
          <w:sz w:val="24"/>
          <w:szCs w:val="24"/>
        </w:rPr>
        <w:t xml:space="preserve"> </w:t>
      </w:r>
      <w:r w:rsidRPr="00343C5F">
        <w:rPr>
          <w:rFonts w:eastAsia="Times New Roman" w:cs="Times New Roman"/>
          <w:sz w:val="24"/>
          <w:szCs w:val="24"/>
        </w:rPr>
        <w:t>be</w:t>
      </w:r>
      <w:r w:rsidRPr="00343C5F">
        <w:rPr>
          <w:rFonts w:eastAsia="Times New Roman" w:cs="Times New Roman"/>
          <w:spacing w:val="1"/>
          <w:sz w:val="24"/>
          <w:szCs w:val="24"/>
        </w:rPr>
        <w:t xml:space="preserve"> </w:t>
      </w:r>
      <w:r w:rsidRPr="00343C5F">
        <w:rPr>
          <w:rFonts w:eastAsia="Times New Roman" w:cs="Times New Roman"/>
          <w:sz w:val="24"/>
          <w:szCs w:val="24"/>
        </w:rPr>
        <w:t>p</w:t>
      </w:r>
      <w:r w:rsidRPr="00343C5F">
        <w:rPr>
          <w:rFonts w:eastAsia="Times New Roman" w:cs="Times New Roman"/>
          <w:spacing w:val="1"/>
          <w:sz w:val="24"/>
          <w:szCs w:val="24"/>
        </w:rPr>
        <w:t>la</w:t>
      </w:r>
      <w:r w:rsidRPr="00343C5F">
        <w:rPr>
          <w:rFonts w:eastAsia="Times New Roman" w:cs="Times New Roman"/>
          <w:spacing w:val="2"/>
          <w:sz w:val="24"/>
          <w:szCs w:val="24"/>
        </w:rPr>
        <w:t>c</w:t>
      </w:r>
      <w:r w:rsidRPr="00343C5F">
        <w:rPr>
          <w:rFonts w:eastAsia="Times New Roman" w:cs="Times New Roman"/>
          <w:spacing w:val="-1"/>
          <w:sz w:val="24"/>
          <w:szCs w:val="24"/>
        </w:rPr>
        <w:t>e</w:t>
      </w:r>
      <w:r w:rsidRPr="00343C5F">
        <w:rPr>
          <w:rFonts w:eastAsia="Times New Roman" w:cs="Times New Roman"/>
          <w:sz w:val="24"/>
          <w:szCs w:val="24"/>
        </w:rPr>
        <w:t xml:space="preserve">d </w:t>
      </w:r>
      <w:r w:rsidRPr="00343C5F">
        <w:rPr>
          <w:rFonts w:eastAsia="Times New Roman" w:cs="Times New Roman"/>
          <w:spacing w:val="-2"/>
          <w:sz w:val="24"/>
          <w:szCs w:val="24"/>
        </w:rPr>
        <w:t>o</w:t>
      </w:r>
      <w:r w:rsidRPr="00343C5F">
        <w:rPr>
          <w:rFonts w:eastAsia="Times New Roman" w:cs="Times New Roman"/>
          <w:sz w:val="24"/>
          <w:szCs w:val="24"/>
        </w:rPr>
        <w:t>n prob</w:t>
      </w:r>
      <w:r w:rsidRPr="00343C5F">
        <w:rPr>
          <w:rFonts w:eastAsia="Times New Roman" w:cs="Times New Roman"/>
          <w:spacing w:val="1"/>
          <w:sz w:val="24"/>
          <w:szCs w:val="24"/>
        </w:rPr>
        <w:t>a</w:t>
      </w:r>
      <w:r w:rsidRPr="00343C5F">
        <w:rPr>
          <w:rFonts w:eastAsia="Times New Roman" w:cs="Times New Roman"/>
          <w:spacing w:val="-2"/>
          <w:sz w:val="24"/>
          <w:szCs w:val="24"/>
        </w:rPr>
        <w:t>t</w:t>
      </w:r>
      <w:r w:rsidRPr="00343C5F">
        <w:rPr>
          <w:rFonts w:eastAsia="Times New Roman" w:cs="Times New Roman"/>
          <w:sz w:val="24"/>
          <w:szCs w:val="24"/>
        </w:rPr>
        <w:t>ion</w:t>
      </w:r>
      <w:r w:rsidRPr="00343C5F">
        <w:rPr>
          <w:rFonts w:eastAsia="Times New Roman" w:cs="Times New Roman"/>
          <w:spacing w:val="-2"/>
          <w:sz w:val="24"/>
          <w:szCs w:val="24"/>
        </w:rPr>
        <w:t xml:space="preserve"> </w:t>
      </w:r>
      <w:r w:rsidRPr="00343C5F">
        <w:rPr>
          <w:rFonts w:eastAsia="Times New Roman" w:cs="Times New Roman"/>
          <w:sz w:val="24"/>
          <w:szCs w:val="24"/>
        </w:rPr>
        <w:t>if</w:t>
      </w:r>
      <w:r w:rsidRPr="00343C5F">
        <w:rPr>
          <w:rFonts w:eastAsia="Times New Roman" w:cs="Times New Roman"/>
          <w:spacing w:val="-4"/>
          <w:sz w:val="24"/>
          <w:szCs w:val="24"/>
        </w:rPr>
        <w:t xml:space="preserve"> </w:t>
      </w:r>
      <w:r w:rsidRPr="00343C5F">
        <w:rPr>
          <w:rFonts w:eastAsia="Times New Roman" w:cs="Times New Roman"/>
          <w:spacing w:val="1"/>
          <w:sz w:val="24"/>
          <w:szCs w:val="24"/>
        </w:rPr>
        <w:t>a</w:t>
      </w:r>
      <w:r w:rsidRPr="00343C5F">
        <w:rPr>
          <w:rFonts w:eastAsia="Times New Roman" w:cs="Times New Roman"/>
          <w:sz w:val="24"/>
          <w:szCs w:val="24"/>
        </w:rPr>
        <w:t>n in</w:t>
      </w:r>
      <w:r w:rsidRPr="00343C5F">
        <w:rPr>
          <w:rFonts w:eastAsia="Times New Roman" w:cs="Times New Roman"/>
          <w:spacing w:val="-5"/>
          <w:sz w:val="24"/>
          <w:szCs w:val="24"/>
        </w:rPr>
        <w:t>f</w:t>
      </w:r>
      <w:r w:rsidRPr="00343C5F">
        <w:rPr>
          <w:rFonts w:eastAsia="Times New Roman" w:cs="Times New Roman"/>
          <w:sz w:val="24"/>
          <w:szCs w:val="24"/>
        </w:rPr>
        <w:t>r</w:t>
      </w:r>
      <w:r w:rsidRPr="00343C5F">
        <w:rPr>
          <w:rFonts w:eastAsia="Times New Roman" w:cs="Times New Roman"/>
          <w:spacing w:val="1"/>
          <w:sz w:val="24"/>
          <w:szCs w:val="24"/>
        </w:rPr>
        <w:t>a</w:t>
      </w:r>
      <w:r w:rsidRPr="00343C5F">
        <w:rPr>
          <w:rFonts w:eastAsia="Times New Roman" w:cs="Times New Roman"/>
          <w:spacing w:val="-1"/>
          <w:sz w:val="24"/>
          <w:szCs w:val="24"/>
        </w:rPr>
        <w:t>c</w:t>
      </w:r>
      <w:r w:rsidRPr="00343C5F">
        <w:rPr>
          <w:rFonts w:eastAsia="Times New Roman" w:cs="Times New Roman"/>
          <w:spacing w:val="1"/>
          <w:sz w:val="24"/>
          <w:szCs w:val="24"/>
        </w:rPr>
        <w:t>ti</w:t>
      </w:r>
      <w:r w:rsidRPr="00343C5F">
        <w:rPr>
          <w:rFonts w:eastAsia="Times New Roman" w:cs="Times New Roman"/>
          <w:spacing w:val="-2"/>
          <w:sz w:val="24"/>
          <w:szCs w:val="24"/>
        </w:rPr>
        <w:t>o</w:t>
      </w:r>
      <w:r w:rsidRPr="00343C5F">
        <w:rPr>
          <w:rFonts w:eastAsia="Times New Roman" w:cs="Times New Roman"/>
          <w:sz w:val="24"/>
          <w:szCs w:val="24"/>
        </w:rPr>
        <w:t>n of</w:t>
      </w:r>
      <w:r w:rsidRPr="00343C5F">
        <w:rPr>
          <w:rFonts w:eastAsia="Times New Roman" w:cs="Times New Roman"/>
          <w:spacing w:val="-5"/>
          <w:sz w:val="24"/>
          <w:szCs w:val="24"/>
        </w:rPr>
        <w:t xml:space="preserve"> </w:t>
      </w:r>
      <w:r w:rsidRPr="00343C5F">
        <w:rPr>
          <w:rFonts w:eastAsia="Times New Roman" w:cs="Times New Roman"/>
          <w:spacing w:val="1"/>
          <w:sz w:val="24"/>
          <w:szCs w:val="24"/>
        </w:rPr>
        <w:t>a</w:t>
      </w:r>
      <w:r w:rsidRPr="00343C5F">
        <w:rPr>
          <w:rFonts w:eastAsia="Times New Roman" w:cs="Times New Roman"/>
          <w:spacing w:val="5"/>
          <w:sz w:val="24"/>
          <w:szCs w:val="24"/>
        </w:rPr>
        <w:t>n</w:t>
      </w:r>
      <w:r w:rsidRPr="00343C5F">
        <w:rPr>
          <w:rFonts w:eastAsia="Times New Roman" w:cs="Times New Roman"/>
          <w:sz w:val="24"/>
          <w:szCs w:val="24"/>
        </w:rPr>
        <w:t>y</w:t>
      </w:r>
      <w:r w:rsidRPr="00343C5F">
        <w:rPr>
          <w:rFonts w:eastAsia="Times New Roman" w:cs="Times New Roman"/>
          <w:spacing w:val="-10"/>
          <w:sz w:val="24"/>
          <w:szCs w:val="24"/>
        </w:rPr>
        <w:t xml:space="preserve"> </w:t>
      </w:r>
      <w:r w:rsidRPr="00343C5F">
        <w:rPr>
          <w:rFonts w:eastAsia="Times New Roman" w:cs="Times New Roman"/>
          <w:spacing w:val="5"/>
          <w:sz w:val="24"/>
          <w:szCs w:val="24"/>
        </w:rPr>
        <w:t>o</w:t>
      </w:r>
      <w:r w:rsidRPr="00343C5F">
        <w:rPr>
          <w:rFonts w:eastAsia="Times New Roman" w:cs="Times New Roman"/>
          <w:sz w:val="24"/>
          <w:szCs w:val="24"/>
        </w:rPr>
        <w:t>f</w:t>
      </w:r>
      <w:r w:rsidRPr="00343C5F">
        <w:rPr>
          <w:rFonts w:eastAsia="Times New Roman" w:cs="Times New Roman"/>
          <w:spacing w:val="-5"/>
          <w:sz w:val="24"/>
          <w:szCs w:val="24"/>
        </w:rPr>
        <w:t xml:space="preserve"> </w:t>
      </w:r>
      <w:r w:rsidRPr="00343C5F">
        <w:rPr>
          <w:rFonts w:eastAsia="Times New Roman" w:cs="Times New Roman"/>
          <w:sz w:val="24"/>
          <w:szCs w:val="24"/>
        </w:rPr>
        <w:t>the</w:t>
      </w:r>
      <w:r w:rsidRPr="00343C5F">
        <w:rPr>
          <w:rFonts w:eastAsia="Times New Roman" w:cs="Times New Roman"/>
          <w:spacing w:val="4"/>
          <w:sz w:val="24"/>
          <w:szCs w:val="24"/>
        </w:rPr>
        <w:t xml:space="preserve"> </w:t>
      </w:r>
      <w:r w:rsidRPr="00343C5F">
        <w:rPr>
          <w:rFonts w:eastAsia="Times New Roman" w:cs="Times New Roman"/>
          <w:spacing w:val="-5"/>
          <w:sz w:val="24"/>
          <w:szCs w:val="24"/>
        </w:rPr>
        <w:t>v</w:t>
      </w:r>
      <w:r w:rsidRPr="00343C5F">
        <w:rPr>
          <w:rFonts w:eastAsia="Times New Roman" w:cs="Times New Roman"/>
          <w:spacing w:val="1"/>
          <w:sz w:val="24"/>
          <w:szCs w:val="24"/>
        </w:rPr>
        <w:t>a</w:t>
      </w:r>
      <w:r w:rsidRPr="00343C5F">
        <w:rPr>
          <w:rFonts w:eastAsia="Times New Roman" w:cs="Times New Roman"/>
          <w:sz w:val="24"/>
          <w:szCs w:val="24"/>
        </w:rPr>
        <w:t>r</w:t>
      </w:r>
      <w:r w:rsidRPr="00343C5F">
        <w:rPr>
          <w:rFonts w:eastAsia="Times New Roman" w:cs="Times New Roman"/>
          <w:spacing w:val="1"/>
          <w:sz w:val="24"/>
          <w:szCs w:val="24"/>
        </w:rPr>
        <w:t>i</w:t>
      </w:r>
      <w:r w:rsidRPr="00343C5F">
        <w:rPr>
          <w:rFonts w:eastAsia="Times New Roman" w:cs="Times New Roman"/>
          <w:sz w:val="24"/>
          <w:szCs w:val="24"/>
        </w:rPr>
        <w:t xml:space="preserve">ous </w:t>
      </w:r>
      <w:r w:rsidRPr="00343C5F">
        <w:rPr>
          <w:rFonts w:eastAsia="Times New Roman" w:cs="Times New Roman"/>
          <w:spacing w:val="1"/>
          <w:sz w:val="24"/>
          <w:szCs w:val="24"/>
        </w:rPr>
        <w:t>m</w:t>
      </w:r>
      <w:r w:rsidRPr="00343C5F">
        <w:rPr>
          <w:rFonts w:eastAsia="Times New Roman" w:cs="Times New Roman"/>
          <w:spacing w:val="-1"/>
          <w:sz w:val="24"/>
          <w:szCs w:val="24"/>
        </w:rPr>
        <w:t>a</w:t>
      </w:r>
      <w:r w:rsidRPr="00343C5F">
        <w:rPr>
          <w:rFonts w:eastAsia="Times New Roman" w:cs="Times New Roman"/>
          <w:sz w:val="24"/>
          <w:szCs w:val="24"/>
        </w:rPr>
        <w:t>nu</w:t>
      </w:r>
      <w:r w:rsidRPr="00343C5F">
        <w:rPr>
          <w:rFonts w:eastAsia="Times New Roman" w:cs="Times New Roman"/>
          <w:spacing w:val="1"/>
          <w:sz w:val="24"/>
          <w:szCs w:val="24"/>
        </w:rPr>
        <w:t>a</w:t>
      </w:r>
      <w:r w:rsidRPr="00343C5F">
        <w:rPr>
          <w:rFonts w:eastAsia="Times New Roman" w:cs="Times New Roman"/>
          <w:sz w:val="24"/>
          <w:szCs w:val="24"/>
        </w:rPr>
        <w:t>l p</w:t>
      </w:r>
      <w:r w:rsidRPr="00343C5F">
        <w:rPr>
          <w:rFonts w:eastAsia="Times New Roman" w:cs="Times New Roman"/>
          <w:spacing w:val="-2"/>
          <w:sz w:val="24"/>
          <w:szCs w:val="24"/>
        </w:rPr>
        <w:t>o</w:t>
      </w:r>
      <w:r w:rsidRPr="00343C5F">
        <w:rPr>
          <w:rFonts w:eastAsia="Times New Roman" w:cs="Times New Roman"/>
          <w:spacing w:val="1"/>
          <w:sz w:val="24"/>
          <w:szCs w:val="24"/>
        </w:rPr>
        <w:t>l</w:t>
      </w:r>
      <w:r w:rsidRPr="00343C5F">
        <w:rPr>
          <w:rFonts w:eastAsia="Times New Roman" w:cs="Times New Roman"/>
          <w:spacing w:val="-2"/>
          <w:sz w:val="24"/>
          <w:szCs w:val="24"/>
        </w:rPr>
        <w:t>i</w:t>
      </w:r>
      <w:r w:rsidRPr="00343C5F">
        <w:rPr>
          <w:rFonts w:eastAsia="Times New Roman" w:cs="Times New Roman"/>
          <w:spacing w:val="-1"/>
          <w:sz w:val="24"/>
          <w:szCs w:val="24"/>
        </w:rPr>
        <w:t>c</w:t>
      </w:r>
      <w:r w:rsidRPr="00343C5F">
        <w:rPr>
          <w:rFonts w:eastAsia="Times New Roman" w:cs="Times New Roman"/>
          <w:spacing w:val="1"/>
          <w:sz w:val="24"/>
          <w:szCs w:val="24"/>
        </w:rPr>
        <w:t>ie</w:t>
      </w:r>
      <w:r w:rsidRPr="00343C5F">
        <w:rPr>
          <w:rFonts w:eastAsia="Times New Roman" w:cs="Times New Roman"/>
          <w:sz w:val="24"/>
          <w:szCs w:val="24"/>
        </w:rPr>
        <w:t>s</w:t>
      </w:r>
      <w:r w:rsidRPr="00343C5F">
        <w:rPr>
          <w:rFonts w:eastAsia="Times New Roman" w:cs="Times New Roman"/>
          <w:spacing w:val="-1"/>
          <w:sz w:val="24"/>
          <w:szCs w:val="24"/>
        </w:rPr>
        <w:t xml:space="preserve"> </w:t>
      </w:r>
      <w:r w:rsidRPr="00343C5F">
        <w:rPr>
          <w:rFonts w:eastAsia="Times New Roman" w:cs="Times New Roman"/>
          <w:spacing w:val="-2"/>
          <w:sz w:val="24"/>
          <w:szCs w:val="24"/>
        </w:rPr>
        <w:t>o</w:t>
      </w:r>
      <w:r w:rsidRPr="00343C5F">
        <w:rPr>
          <w:rFonts w:eastAsia="Times New Roman" w:cs="Times New Roman"/>
          <w:spacing w:val="1"/>
          <w:sz w:val="24"/>
          <w:szCs w:val="24"/>
        </w:rPr>
        <w:t>cc</w:t>
      </w:r>
      <w:r w:rsidRPr="00343C5F">
        <w:rPr>
          <w:rFonts w:eastAsia="Times New Roman" w:cs="Times New Roman"/>
          <w:sz w:val="24"/>
          <w:szCs w:val="24"/>
        </w:rPr>
        <w:t>u</w:t>
      </w:r>
      <w:r w:rsidRPr="00343C5F">
        <w:rPr>
          <w:rFonts w:eastAsia="Times New Roman" w:cs="Times New Roman"/>
          <w:spacing w:val="-2"/>
          <w:sz w:val="24"/>
          <w:szCs w:val="24"/>
        </w:rPr>
        <w:t>r</w:t>
      </w:r>
      <w:r w:rsidRPr="00343C5F">
        <w:rPr>
          <w:rFonts w:eastAsia="Times New Roman" w:cs="Times New Roman"/>
          <w:sz w:val="24"/>
          <w:szCs w:val="24"/>
        </w:rPr>
        <w:t xml:space="preserve">s. </w:t>
      </w:r>
      <w:r w:rsidRPr="00343C5F">
        <w:rPr>
          <w:rFonts w:eastAsia="Times New Roman" w:cs="Times New Roman"/>
          <w:spacing w:val="-1"/>
          <w:sz w:val="24"/>
          <w:szCs w:val="24"/>
        </w:rPr>
        <w:t>A</w:t>
      </w:r>
      <w:r w:rsidRPr="00343C5F">
        <w:rPr>
          <w:rFonts w:eastAsia="Times New Roman" w:cs="Times New Roman"/>
          <w:sz w:val="24"/>
          <w:szCs w:val="24"/>
        </w:rPr>
        <w:t xml:space="preserve">n </w:t>
      </w:r>
      <w:r w:rsidRPr="00343C5F">
        <w:rPr>
          <w:rFonts w:eastAsia="Times New Roman" w:cs="Times New Roman"/>
          <w:spacing w:val="-1"/>
          <w:sz w:val="24"/>
          <w:szCs w:val="24"/>
        </w:rPr>
        <w:t>U</w:t>
      </w:r>
      <w:r w:rsidRPr="00343C5F">
        <w:rPr>
          <w:rFonts w:eastAsia="Times New Roman" w:cs="Times New Roman"/>
          <w:sz w:val="24"/>
          <w:szCs w:val="24"/>
        </w:rPr>
        <w:t>n</w:t>
      </w:r>
      <w:r w:rsidRPr="00343C5F">
        <w:rPr>
          <w:rFonts w:eastAsia="Times New Roman" w:cs="Times New Roman"/>
          <w:spacing w:val="-1"/>
          <w:sz w:val="24"/>
          <w:szCs w:val="24"/>
        </w:rPr>
        <w:t>s</w:t>
      </w:r>
      <w:r w:rsidRPr="00343C5F">
        <w:rPr>
          <w:rFonts w:eastAsia="Times New Roman" w:cs="Times New Roman"/>
          <w:spacing w:val="1"/>
          <w:sz w:val="24"/>
          <w:szCs w:val="24"/>
        </w:rPr>
        <w:t>a</w:t>
      </w:r>
      <w:r w:rsidRPr="00343C5F">
        <w:rPr>
          <w:rFonts w:eastAsia="Times New Roman" w:cs="Times New Roman"/>
          <w:spacing w:val="-2"/>
          <w:sz w:val="24"/>
          <w:szCs w:val="24"/>
        </w:rPr>
        <w:t>t</w:t>
      </w:r>
      <w:r w:rsidRPr="00343C5F">
        <w:rPr>
          <w:rFonts w:eastAsia="Times New Roman" w:cs="Times New Roman"/>
          <w:spacing w:val="1"/>
          <w:sz w:val="24"/>
          <w:szCs w:val="24"/>
        </w:rPr>
        <w:t>i</w:t>
      </w:r>
      <w:r w:rsidRPr="00343C5F">
        <w:rPr>
          <w:rFonts w:eastAsia="Times New Roman" w:cs="Times New Roman"/>
          <w:spacing w:val="-1"/>
          <w:sz w:val="24"/>
          <w:szCs w:val="24"/>
        </w:rPr>
        <w:t>s</w:t>
      </w:r>
      <w:r w:rsidRPr="00343C5F">
        <w:rPr>
          <w:rFonts w:eastAsia="Times New Roman" w:cs="Times New Roman"/>
          <w:spacing w:val="-5"/>
          <w:sz w:val="24"/>
          <w:szCs w:val="24"/>
        </w:rPr>
        <w:t>f</w:t>
      </w:r>
      <w:r w:rsidRPr="00343C5F">
        <w:rPr>
          <w:rFonts w:eastAsia="Times New Roman" w:cs="Times New Roman"/>
          <w:spacing w:val="1"/>
          <w:sz w:val="24"/>
          <w:szCs w:val="24"/>
        </w:rPr>
        <w:t>ac</w:t>
      </w:r>
      <w:r w:rsidRPr="00343C5F">
        <w:rPr>
          <w:rFonts w:eastAsia="Times New Roman" w:cs="Times New Roman"/>
          <w:sz w:val="24"/>
          <w:szCs w:val="24"/>
        </w:rPr>
        <w:t>to</w:t>
      </w:r>
      <w:r w:rsidRPr="00343C5F">
        <w:rPr>
          <w:rFonts w:eastAsia="Times New Roman" w:cs="Times New Roman"/>
          <w:spacing w:val="2"/>
          <w:sz w:val="24"/>
          <w:szCs w:val="24"/>
        </w:rPr>
        <w:t>r</w:t>
      </w:r>
      <w:r w:rsidRPr="00343C5F">
        <w:rPr>
          <w:rFonts w:eastAsia="Times New Roman" w:cs="Times New Roman"/>
          <w:sz w:val="24"/>
          <w:szCs w:val="24"/>
        </w:rPr>
        <w:t>y</w:t>
      </w:r>
      <w:r w:rsidRPr="00343C5F">
        <w:rPr>
          <w:rFonts w:eastAsia="Times New Roman" w:cs="Times New Roman"/>
          <w:spacing w:val="-9"/>
          <w:sz w:val="24"/>
          <w:szCs w:val="24"/>
        </w:rPr>
        <w:t xml:space="preserve"> </w:t>
      </w:r>
      <w:r w:rsidRPr="00343C5F">
        <w:rPr>
          <w:rFonts w:eastAsia="Times New Roman" w:cs="Times New Roman"/>
          <w:spacing w:val="-1"/>
          <w:sz w:val="24"/>
          <w:szCs w:val="24"/>
        </w:rPr>
        <w:t>P</w:t>
      </w:r>
      <w:r w:rsidRPr="00343C5F">
        <w:rPr>
          <w:rFonts w:eastAsia="Times New Roman" w:cs="Times New Roman"/>
          <w:spacing w:val="1"/>
          <w:sz w:val="24"/>
          <w:szCs w:val="24"/>
        </w:rPr>
        <w:t>e</w:t>
      </w:r>
      <w:r w:rsidRPr="00343C5F">
        <w:rPr>
          <w:rFonts w:eastAsia="Times New Roman" w:cs="Times New Roman"/>
          <w:spacing w:val="3"/>
          <w:sz w:val="24"/>
          <w:szCs w:val="24"/>
        </w:rPr>
        <w:t>r</w:t>
      </w:r>
      <w:r w:rsidRPr="00343C5F">
        <w:rPr>
          <w:rFonts w:eastAsia="Times New Roman" w:cs="Times New Roman"/>
          <w:spacing w:val="-5"/>
          <w:sz w:val="24"/>
          <w:szCs w:val="24"/>
        </w:rPr>
        <w:t>f</w:t>
      </w:r>
      <w:r w:rsidRPr="00343C5F">
        <w:rPr>
          <w:rFonts w:eastAsia="Times New Roman" w:cs="Times New Roman"/>
          <w:sz w:val="24"/>
          <w:szCs w:val="24"/>
        </w:rPr>
        <w:t>o</w:t>
      </w:r>
      <w:r w:rsidRPr="00343C5F">
        <w:rPr>
          <w:rFonts w:eastAsia="Times New Roman" w:cs="Times New Roman"/>
          <w:spacing w:val="2"/>
          <w:sz w:val="24"/>
          <w:szCs w:val="24"/>
        </w:rPr>
        <w:t>r</w:t>
      </w:r>
      <w:r w:rsidRPr="00343C5F">
        <w:rPr>
          <w:rFonts w:eastAsia="Times New Roman" w:cs="Times New Roman"/>
          <w:spacing w:val="1"/>
          <w:sz w:val="24"/>
          <w:szCs w:val="24"/>
        </w:rPr>
        <w:t>m</w:t>
      </w:r>
      <w:r w:rsidRPr="00343C5F">
        <w:rPr>
          <w:rFonts w:eastAsia="Times New Roman" w:cs="Times New Roman"/>
          <w:spacing w:val="3"/>
          <w:sz w:val="24"/>
          <w:szCs w:val="24"/>
        </w:rPr>
        <w:t>a</w:t>
      </w:r>
      <w:r w:rsidRPr="00343C5F">
        <w:rPr>
          <w:rFonts w:eastAsia="Times New Roman" w:cs="Times New Roman"/>
          <w:sz w:val="24"/>
          <w:szCs w:val="24"/>
        </w:rPr>
        <w:t>n</w:t>
      </w:r>
      <w:r w:rsidRPr="00343C5F">
        <w:rPr>
          <w:rFonts w:eastAsia="Times New Roman" w:cs="Times New Roman"/>
          <w:spacing w:val="-1"/>
          <w:sz w:val="24"/>
          <w:szCs w:val="24"/>
        </w:rPr>
        <w:t>c</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z w:val="24"/>
          <w:szCs w:val="24"/>
        </w:rPr>
        <w:t>Co</w:t>
      </w:r>
      <w:r w:rsidRPr="00343C5F">
        <w:rPr>
          <w:rFonts w:eastAsia="Times New Roman" w:cs="Times New Roman"/>
          <w:spacing w:val="-5"/>
          <w:sz w:val="24"/>
          <w:szCs w:val="24"/>
        </w:rPr>
        <w:t>n</w:t>
      </w:r>
      <w:r w:rsidRPr="00343C5F">
        <w:rPr>
          <w:rFonts w:eastAsia="Times New Roman" w:cs="Times New Roman"/>
          <w:spacing w:val="1"/>
          <w:sz w:val="24"/>
          <w:szCs w:val="24"/>
        </w:rPr>
        <w:t>t</w:t>
      </w:r>
      <w:r w:rsidRPr="00343C5F">
        <w:rPr>
          <w:rFonts w:eastAsia="Times New Roman" w:cs="Times New Roman"/>
          <w:spacing w:val="-2"/>
          <w:sz w:val="24"/>
          <w:szCs w:val="24"/>
        </w:rPr>
        <w:t>r</w:t>
      </w:r>
      <w:r w:rsidRPr="00343C5F">
        <w:rPr>
          <w:rFonts w:eastAsia="Times New Roman" w:cs="Times New Roman"/>
          <w:spacing w:val="1"/>
          <w:sz w:val="24"/>
          <w:szCs w:val="24"/>
        </w:rPr>
        <w:t>act</w:t>
      </w:r>
      <w:r w:rsidRPr="00343C5F">
        <w:rPr>
          <w:rFonts w:eastAsia="Times New Roman" w:cs="Times New Roman"/>
          <w:sz w:val="24"/>
          <w:szCs w:val="24"/>
        </w:rPr>
        <w:t>”</w:t>
      </w:r>
      <w:r w:rsidRPr="00343C5F">
        <w:rPr>
          <w:rFonts w:eastAsia="Times New Roman" w:cs="Times New Roman"/>
          <w:spacing w:val="-1"/>
          <w:sz w:val="24"/>
          <w:szCs w:val="24"/>
        </w:rPr>
        <w:t xml:space="preserve"> </w:t>
      </w:r>
      <w:r w:rsidRPr="00343C5F">
        <w:rPr>
          <w:rFonts w:eastAsia="Times New Roman" w:cs="Times New Roman"/>
          <w:sz w:val="24"/>
          <w:szCs w:val="24"/>
        </w:rPr>
        <w:t>(</w:t>
      </w:r>
      <w:r w:rsidRPr="00343C5F">
        <w:rPr>
          <w:rFonts w:eastAsia="Times New Roman" w:cs="Times New Roman"/>
          <w:spacing w:val="-2"/>
          <w:sz w:val="24"/>
          <w:szCs w:val="24"/>
        </w:rPr>
        <w:t>p</w:t>
      </w:r>
      <w:r w:rsidRPr="00343C5F">
        <w:rPr>
          <w:rFonts w:eastAsia="Times New Roman" w:cs="Times New Roman"/>
          <w:sz w:val="24"/>
          <w:szCs w:val="24"/>
        </w:rPr>
        <w:t>ro</w:t>
      </w:r>
      <w:r w:rsidRPr="00343C5F">
        <w:rPr>
          <w:rFonts w:eastAsia="Times New Roman" w:cs="Times New Roman"/>
          <w:spacing w:val="-2"/>
          <w:sz w:val="24"/>
          <w:szCs w:val="24"/>
        </w:rPr>
        <w:t>b</w:t>
      </w:r>
      <w:r w:rsidRPr="00343C5F">
        <w:rPr>
          <w:rFonts w:eastAsia="Times New Roman" w:cs="Times New Roman"/>
          <w:spacing w:val="1"/>
          <w:sz w:val="24"/>
          <w:szCs w:val="24"/>
        </w:rPr>
        <w:t>ati</w:t>
      </w:r>
      <w:r w:rsidRPr="00343C5F">
        <w:rPr>
          <w:rFonts w:eastAsia="Times New Roman" w:cs="Times New Roman"/>
          <w:spacing w:val="-5"/>
          <w:sz w:val="24"/>
          <w:szCs w:val="24"/>
        </w:rPr>
        <w:t>o</w:t>
      </w:r>
      <w:r w:rsidRPr="00343C5F">
        <w:rPr>
          <w:rFonts w:eastAsia="Times New Roman" w:cs="Times New Roman"/>
          <w:sz w:val="24"/>
          <w:szCs w:val="24"/>
        </w:rPr>
        <w:t xml:space="preserve">n </w:t>
      </w:r>
      <w:r w:rsidRPr="00343C5F">
        <w:rPr>
          <w:rFonts w:eastAsia="Times New Roman" w:cs="Times New Roman"/>
          <w:spacing w:val="-5"/>
          <w:sz w:val="24"/>
          <w:szCs w:val="24"/>
        </w:rPr>
        <w:t>f</w:t>
      </w:r>
      <w:r w:rsidRPr="00343C5F">
        <w:rPr>
          <w:rFonts w:eastAsia="Times New Roman" w:cs="Times New Roman"/>
          <w:sz w:val="24"/>
          <w:szCs w:val="24"/>
        </w:rPr>
        <w:t>or</w:t>
      </w:r>
      <w:r w:rsidRPr="00343C5F">
        <w:rPr>
          <w:rFonts w:eastAsia="Times New Roman" w:cs="Times New Roman"/>
          <w:spacing w:val="1"/>
          <w:sz w:val="24"/>
          <w:szCs w:val="24"/>
        </w:rPr>
        <w:t>m</w:t>
      </w:r>
      <w:r w:rsidRPr="00343C5F">
        <w:rPr>
          <w:rFonts w:eastAsia="Times New Roman" w:cs="Times New Roman"/>
          <w:sz w:val="24"/>
          <w:szCs w:val="24"/>
        </w:rPr>
        <w:t>) wi</w:t>
      </w:r>
      <w:r w:rsidRPr="00343C5F">
        <w:rPr>
          <w:rFonts w:eastAsia="Times New Roman" w:cs="Times New Roman"/>
          <w:spacing w:val="1"/>
          <w:sz w:val="24"/>
          <w:szCs w:val="24"/>
        </w:rPr>
        <w:t>l</w:t>
      </w:r>
      <w:r w:rsidRPr="00343C5F">
        <w:rPr>
          <w:rFonts w:eastAsia="Times New Roman" w:cs="Times New Roman"/>
          <w:sz w:val="24"/>
          <w:szCs w:val="24"/>
        </w:rPr>
        <w:t>l be</w:t>
      </w:r>
      <w:r w:rsidRPr="00343C5F">
        <w:rPr>
          <w:rFonts w:eastAsia="Times New Roman" w:cs="Times New Roman"/>
          <w:spacing w:val="-1"/>
          <w:sz w:val="24"/>
          <w:szCs w:val="24"/>
        </w:rPr>
        <w:t xml:space="preserve"> </w:t>
      </w:r>
      <w:r w:rsidRPr="00343C5F">
        <w:rPr>
          <w:rFonts w:eastAsia="Times New Roman" w:cs="Times New Roman"/>
          <w:spacing w:val="1"/>
          <w:sz w:val="24"/>
          <w:szCs w:val="24"/>
        </w:rPr>
        <w:t>c</w:t>
      </w:r>
      <w:r w:rsidRPr="00343C5F">
        <w:rPr>
          <w:rFonts w:eastAsia="Times New Roman" w:cs="Times New Roman"/>
          <w:sz w:val="24"/>
          <w:szCs w:val="24"/>
        </w:rPr>
        <w:t>o</w:t>
      </w:r>
      <w:r w:rsidRPr="00343C5F">
        <w:rPr>
          <w:rFonts w:eastAsia="Times New Roman" w:cs="Times New Roman"/>
          <w:spacing w:val="-2"/>
          <w:sz w:val="24"/>
          <w:szCs w:val="24"/>
        </w:rPr>
        <w:t>m</w:t>
      </w:r>
      <w:r w:rsidRPr="00343C5F">
        <w:rPr>
          <w:rFonts w:eastAsia="Times New Roman" w:cs="Times New Roman"/>
          <w:sz w:val="24"/>
          <w:szCs w:val="24"/>
        </w:rPr>
        <w:t>p</w:t>
      </w:r>
      <w:r w:rsidRPr="00343C5F">
        <w:rPr>
          <w:rFonts w:eastAsia="Times New Roman" w:cs="Times New Roman"/>
          <w:spacing w:val="1"/>
          <w:sz w:val="24"/>
          <w:szCs w:val="24"/>
        </w:rPr>
        <w:t>l</w:t>
      </w:r>
      <w:r w:rsidRPr="00343C5F">
        <w:rPr>
          <w:rFonts w:eastAsia="Times New Roman" w:cs="Times New Roman"/>
          <w:spacing w:val="-4"/>
          <w:sz w:val="24"/>
          <w:szCs w:val="24"/>
        </w:rPr>
        <w:t>e</w:t>
      </w:r>
      <w:r w:rsidRPr="00343C5F">
        <w:rPr>
          <w:rFonts w:eastAsia="Times New Roman" w:cs="Times New Roman"/>
          <w:spacing w:val="1"/>
          <w:sz w:val="24"/>
          <w:szCs w:val="24"/>
        </w:rPr>
        <w:t>te</w:t>
      </w:r>
      <w:r w:rsidRPr="00343C5F">
        <w:rPr>
          <w:rFonts w:eastAsia="Times New Roman" w:cs="Times New Roman"/>
          <w:sz w:val="24"/>
          <w:szCs w:val="24"/>
        </w:rPr>
        <w:t>d</w:t>
      </w:r>
      <w:r w:rsidRPr="00343C5F">
        <w:rPr>
          <w:rFonts w:eastAsia="Times New Roman" w:cs="Times New Roman"/>
          <w:spacing w:val="-5"/>
          <w:sz w:val="24"/>
          <w:szCs w:val="24"/>
        </w:rPr>
        <w:t xml:space="preserve"> </w:t>
      </w:r>
      <w:r w:rsidRPr="00343C5F">
        <w:rPr>
          <w:rFonts w:eastAsia="Times New Roman" w:cs="Times New Roman"/>
          <w:spacing w:val="5"/>
          <w:sz w:val="24"/>
          <w:szCs w:val="24"/>
        </w:rPr>
        <w:t>b</w:t>
      </w:r>
      <w:r w:rsidRPr="00343C5F">
        <w:rPr>
          <w:rFonts w:eastAsia="Times New Roman" w:cs="Times New Roman"/>
          <w:sz w:val="24"/>
          <w:szCs w:val="24"/>
        </w:rPr>
        <w:t>y</w:t>
      </w:r>
      <w:r w:rsidRPr="00343C5F">
        <w:rPr>
          <w:rFonts w:eastAsia="Times New Roman" w:cs="Times New Roman"/>
          <w:spacing w:val="-10"/>
          <w:sz w:val="24"/>
          <w:szCs w:val="24"/>
        </w:rPr>
        <w:t xml:space="preserve"> </w:t>
      </w:r>
      <w:r w:rsidRPr="00343C5F">
        <w:rPr>
          <w:rFonts w:eastAsia="Times New Roman" w:cs="Times New Roman"/>
          <w:sz w:val="24"/>
          <w:szCs w:val="24"/>
        </w:rPr>
        <w:t>the</w:t>
      </w:r>
      <w:r w:rsidRPr="00343C5F">
        <w:rPr>
          <w:rFonts w:eastAsia="Times New Roman" w:cs="Times New Roman"/>
          <w:spacing w:val="1"/>
          <w:sz w:val="24"/>
          <w:szCs w:val="24"/>
        </w:rPr>
        <w:t xml:space="preserve"> </w:t>
      </w:r>
      <w:r w:rsidRPr="00343C5F">
        <w:rPr>
          <w:rFonts w:eastAsia="Times New Roman" w:cs="Times New Roman"/>
          <w:spacing w:val="-1"/>
          <w:sz w:val="24"/>
          <w:szCs w:val="24"/>
        </w:rPr>
        <w:t>s</w:t>
      </w:r>
      <w:r w:rsidRPr="00343C5F">
        <w:rPr>
          <w:rFonts w:eastAsia="Times New Roman" w:cs="Times New Roman"/>
          <w:sz w:val="24"/>
          <w:szCs w:val="24"/>
        </w:rPr>
        <w:t>tud</w:t>
      </w:r>
      <w:r w:rsidRPr="00343C5F">
        <w:rPr>
          <w:rFonts w:eastAsia="Times New Roman" w:cs="Times New Roman"/>
          <w:spacing w:val="1"/>
          <w:sz w:val="24"/>
          <w:szCs w:val="24"/>
        </w:rPr>
        <w:t>e</w:t>
      </w:r>
      <w:r w:rsidRPr="00343C5F">
        <w:rPr>
          <w:rFonts w:eastAsia="Times New Roman" w:cs="Times New Roman"/>
          <w:sz w:val="24"/>
          <w:szCs w:val="24"/>
        </w:rPr>
        <w:t>nt,</w:t>
      </w:r>
      <w:r w:rsidRPr="00343C5F">
        <w:rPr>
          <w:rFonts w:eastAsia="Times New Roman" w:cs="Times New Roman"/>
          <w:spacing w:val="-2"/>
          <w:sz w:val="24"/>
          <w:szCs w:val="24"/>
        </w:rPr>
        <w:t xml:space="preserve"> </w:t>
      </w:r>
      <w:r w:rsidRPr="00343C5F">
        <w:rPr>
          <w:rFonts w:eastAsia="Times New Roman" w:cs="Times New Roman"/>
          <w:sz w:val="24"/>
          <w:szCs w:val="24"/>
        </w:rPr>
        <w:t>t</w:t>
      </w:r>
      <w:r w:rsidRPr="00343C5F">
        <w:rPr>
          <w:rFonts w:eastAsia="Times New Roman" w:cs="Times New Roman"/>
          <w:spacing w:val="-2"/>
          <w:sz w:val="24"/>
          <w:szCs w:val="24"/>
        </w:rPr>
        <w:t>h</w:t>
      </w:r>
      <w:r w:rsidRPr="00343C5F">
        <w:rPr>
          <w:rFonts w:eastAsia="Times New Roman" w:cs="Times New Roman"/>
          <w:sz w:val="24"/>
          <w:szCs w:val="24"/>
        </w:rPr>
        <w:t xml:space="preserve">e </w:t>
      </w:r>
      <w:r w:rsidRPr="00343C5F">
        <w:rPr>
          <w:sz w:val="24"/>
          <w:szCs w:val="24"/>
        </w:rPr>
        <w:t>Program</w:t>
      </w:r>
      <w:r w:rsidRPr="00343C5F">
        <w:rPr>
          <w:rFonts w:eastAsia="Times New Roman" w:cs="Times New Roman"/>
          <w:spacing w:val="-1"/>
          <w:sz w:val="24"/>
          <w:szCs w:val="24"/>
        </w:rPr>
        <w:t xml:space="preserve"> D</w:t>
      </w:r>
      <w:r w:rsidRPr="00343C5F">
        <w:rPr>
          <w:rFonts w:eastAsia="Times New Roman" w:cs="Times New Roman"/>
          <w:spacing w:val="1"/>
          <w:sz w:val="24"/>
          <w:szCs w:val="24"/>
        </w:rPr>
        <w:t>i</w:t>
      </w:r>
      <w:r w:rsidRPr="00343C5F">
        <w:rPr>
          <w:rFonts w:eastAsia="Times New Roman" w:cs="Times New Roman"/>
          <w:spacing w:val="-2"/>
          <w:sz w:val="24"/>
          <w:szCs w:val="24"/>
        </w:rPr>
        <w:t>r</w:t>
      </w:r>
      <w:r w:rsidRPr="00343C5F">
        <w:rPr>
          <w:rFonts w:eastAsia="Times New Roman" w:cs="Times New Roman"/>
          <w:spacing w:val="1"/>
          <w:sz w:val="24"/>
          <w:szCs w:val="24"/>
        </w:rPr>
        <w:t>e</w:t>
      </w:r>
      <w:r w:rsidRPr="00343C5F">
        <w:rPr>
          <w:rFonts w:eastAsia="Times New Roman" w:cs="Times New Roman"/>
          <w:spacing w:val="-1"/>
          <w:sz w:val="24"/>
          <w:szCs w:val="24"/>
        </w:rPr>
        <w:t>c</w:t>
      </w:r>
      <w:r w:rsidRPr="00343C5F">
        <w:rPr>
          <w:rFonts w:eastAsia="Times New Roman" w:cs="Times New Roman"/>
          <w:spacing w:val="1"/>
          <w:sz w:val="24"/>
          <w:szCs w:val="24"/>
        </w:rPr>
        <w:t>t</w:t>
      </w:r>
      <w:r w:rsidRPr="00343C5F">
        <w:rPr>
          <w:rFonts w:eastAsia="Times New Roman" w:cs="Times New Roman"/>
          <w:spacing w:val="-2"/>
          <w:sz w:val="24"/>
          <w:szCs w:val="24"/>
        </w:rPr>
        <w:t>o</w:t>
      </w:r>
      <w:r w:rsidRPr="00343C5F">
        <w:rPr>
          <w:rFonts w:eastAsia="Times New Roman" w:cs="Times New Roman"/>
          <w:sz w:val="24"/>
          <w:szCs w:val="24"/>
        </w:rPr>
        <w:t xml:space="preserve">r, </w:t>
      </w:r>
      <w:r w:rsidRPr="00343C5F">
        <w:rPr>
          <w:rFonts w:eastAsia="Times New Roman" w:cs="Times New Roman"/>
          <w:spacing w:val="1"/>
          <w:sz w:val="24"/>
          <w:szCs w:val="24"/>
        </w:rPr>
        <w:t>a</w:t>
      </w:r>
      <w:r w:rsidRPr="00343C5F">
        <w:rPr>
          <w:rFonts w:eastAsia="Times New Roman" w:cs="Times New Roman"/>
          <w:sz w:val="24"/>
          <w:szCs w:val="24"/>
        </w:rPr>
        <w:t>nd</w:t>
      </w:r>
      <w:r w:rsidRPr="00343C5F">
        <w:rPr>
          <w:rFonts w:eastAsia="Times New Roman" w:cs="Times New Roman"/>
          <w:spacing w:val="-2"/>
          <w:sz w:val="24"/>
          <w:szCs w:val="24"/>
        </w:rPr>
        <w:t xml:space="preserve"> </w:t>
      </w:r>
      <w:r w:rsidRPr="00343C5F">
        <w:rPr>
          <w:rFonts w:eastAsia="Times New Roman" w:cs="Times New Roman"/>
          <w:spacing w:val="1"/>
          <w:sz w:val="24"/>
          <w:szCs w:val="24"/>
        </w:rPr>
        <w:t>t</w:t>
      </w:r>
      <w:r w:rsidRPr="00343C5F">
        <w:rPr>
          <w:rFonts w:eastAsia="Times New Roman" w:cs="Times New Roman"/>
          <w:spacing w:val="-5"/>
          <w:sz w:val="24"/>
          <w:szCs w:val="24"/>
        </w:rPr>
        <w:t>h</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z w:val="24"/>
          <w:szCs w:val="24"/>
        </w:rPr>
        <w:t>C</w:t>
      </w:r>
      <w:r w:rsidRPr="00343C5F">
        <w:rPr>
          <w:rFonts w:eastAsia="Times New Roman" w:cs="Times New Roman"/>
          <w:spacing w:val="1"/>
          <w:sz w:val="24"/>
          <w:szCs w:val="24"/>
        </w:rPr>
        <w:t>li</w:t>
      </w:r>
      <w:r w:rsidRPr="00343C5F">
        <w:rPr>
          <w:rFonts w:eastAsia="Times New Roman" w:cs="Times New Roman"/>
          <w:spacing w:val="-2"/>
          <w:sz w:val="24"/>
          <w:szCs w:val="24"/>
        </w:rPr>
        <w:t>n</w:t>
      </w:r>
      <w:r w:rsidRPr="00343C5F">
        <w:rPr>
          <w:rFonts w:eastAsia="Times New Roman" w:cs="Times New Roman"/>
          <w:spacing w:val="1"/>
          <w:sz w:val="24"/>
          <w:szCs w:val="24"/>
        </w:rPr>
        <w:t>i</w:t>
      </w:r>
      <w:r w:rsidRPr="00343C5F">
        <w:rPr>
          <w:rFonts w:eastAsia="Times New Roman" w:cs="Times New Roman"/>
          <w:spacing w:val="-1"/>
          <w:sz w:val="24"/>
          <w:szCs w:val="24"/>
        </w:rPr>
        <w:t>c</w:t>
      </w:r>
      <w:r w:rsidRPr="00343C5F">
        <w:rPr>
          <w:rFonts w:eastAsia="Times New Roman" w:cs="Times New Roman"/>
          <w:spacing w:val="1"/>
          <w:sz w:val="24"/>
          <w:szCs w:val="24"/>
        </w:rPr>
        <w:t>a</w:t>
      </w:r>
      <w:r w:rsidRPr="00343C5F">
        <w:rPr>
          <w:rFonts w:eastAsia="Times New Roman" w:cs="Times New Roman"/>
          <w:sz w:val="24"/>
          <w:szCs w:val="24"/>
        </w:rPr>
        <w:t>l</w:t>
      </w:r>
      <w:r w:rsidRPr="00343C5F">
        <w:rPr>
          <w:rFonts w:eastAsia="Times New Roman" w:cs="Times New Roman"/>
          <w:spacing w:val="-2"/>
          <w:sz w:val="24"/>
          <w:szCs w:val="24"/>
        </w:rPr>
        <w:t xml:space="preserve"> </w:t>
      </w:r>
      <w:r w:rsidRPr="00343C5F">
        <w:rPr>
          <w:rFonts w:eastAsia="Times New Roman" w:cs="Times New Roman"/>
          <w:spacing w:val="-5"/>
          <w:sz w:val="24"/>
          <w:szCs w:val="24"/>
        </w:rPr>
        <w:t>I</w:t>
      </w:r>
      <w:r w:rsidRPr="00343C5F">
        <w:rPr>
          <w:rFonts w:eastAsia="Times New Roman" w:cs="Times New Roman"/>
          <w:sz w:val="24"/>
          <w:szCs w:val="24"/>
        </w:rPr>
        <w:t>n</w:t>
      </w:r>
      <w:r w:rsidRPr="00343C5F">
        <w:rPr>
          <w:rFonts w:eastAsia="Times New Roman" w:cs="Times New Roman"/>
          <w:spacing w:val="-1"/>
          <w:sz w:val="24"/>
          <w:szCs w:val="24"/>
        </w:rPr>
        <w:t>s</w:t>
      </w:r>
      <w:r w:rsidRPr="00343C5F">
        <w:rPr>
          <w:rFonts w:eastAsia="Times New Roman" w:cs="Times New Roman"/>
          <w:sz w:val="24"/>
          <w:szCs w:val="24"/>
        </w:rPr>
        <w:t>tru</w:t>
      </w:r>
      <w:r w:rsidRPr="00343C5F">
        <w:rPr>
          <w:rFonts w:eastAsia="Times New Roman" w:cs="Times New Roman"/>
          <w:spacing w:val="1"/>
          <w:sz w:val="24"/>
          <w:szCs w:val="24"/>
        </w:rPr>
        <w:t>ct</w:t>
      </w:r>
      <w:r w:rsidRPr="00343C5F">
        <w:rPr>
          <w:rFonts w:eastAsia="Times New Roman" w:cs="Times New Roman"/>
          <w:spacing w:val="-2"/>
          <w:sz w:val="24"/>
          <w:szCs w:val="24"/>
        </w:rPr>
        <w:t>o</w:t>
      </w:r>
      <w:r w:rsidRPr="00343C5F">
        <w:rPr>
          <w:rFonts w:eastAsia="Times New Roman" w:cs="Times New Roman"/>
          <w:sz w:val="24"/>
          <w:szCs w:val="24"/>
        </w:rPr>
        <w:t>r (</w:t>
      </w:r>
      <w:r w:rsidRPr="00343C5F">
        <w:rPr>
          <w:rFonts w:eastAsia="Times New Roman" w:cs="Times New Roman"/>
          <w:spacing w:val="1"/>
          <w:sz w:val="24"/>
          <w:szCs w:val="24"/>
        </w:rPr>
        <w:t>i</w:t>
      </w:r>
      <w:r w:rsidRPr="00343C5F">
        <w:rPr>
          <w:rFonts w:eastAsia="Times New Roman" w:cs="Times New Roman"/>
          <w:sz w:val="24"/>
          <w:szCs w:val="24"/>
        </w:rPr>
        <w:t>f</w:t>
      </w:r>
      <w:r w:rsidRPr="00343C5F">
        <w:rPr>
          <w:rFonts w:eastAsia="Times New Roman" w:cs="Times New Roman"/>
          <w:spacing w:val="-5"/>
          <w:sz w:val="24"/>
          <w:szCs w:val="24"/>
        </w:rPr>
        <w:t xml:space="preserve"> </w:t>
      </w:r>
      <w:r w:rsidRPr="00343C5F">
        <w:rPr>
          <w:rFonts w:eastAsia="Times New Roman" w:cs="Times New Roman"/>
          <w:spacing w:val="1"/>
          <w:sz w:val="24"/>
          <w:szCs w:val="24"/>
        </w:rPr>
        <w:t>a</w:t>
      </w:r>
      <w:r w:rsidRPr="00343C5F">
        <w:rPr>
          <w:rFonts w:eastAsia="Times New Roman" w:cs="Times New Roman"/>
          <w:spacing w:val="-2"/>
          <w:sz w:val="24"/>
          <w:szCs w:val="24"/>
        </w:rPr>
        <w:t>p</w:t>
      </w:r>
      <w:r w:rsidRPr="00343C5F">
        <w:rPr>
          <w:rFonts w:eastAsia="Times New Roman" w:cs="Times New Roman"/>
          <w:sz w:val="24"/>
          <w:szCs w:val="24"/>
        </w:rPr>
        <w:t>pl</w:t>
      </w:r>
      <w:r w:rsidRPr="00343C5F">
        <w:rPr>
          <w:rFonts w:eastAsia="Times New Roman" w:cs="Times New Roman"/>
          <w:spacing w:val="1"/>
          <w:sz w:val="24"/>
          <w:szCs w:val="24"/>
        </w:rPr>
        <w:t>i</w:t>
      </w:r>
      <w:r w:rsidRPr="00343C5F">
        <w:rPr>
          <w:rFonts w:eastAsia="Times New Roman" w:cs="Times New Roman"/>
          <w:spacing w:val="-1"/>
          <w:sz w:val="24"/>
          <w:szCs w:val="24"/>
        </w:rPr>
        <w:t>c</w:t>
      </w:r>
      <w:r w:rsidRPr="00343C5F">
        <w:rPr>
          <w:rFonts w:eastAsia="Times New Roman" w:cs="Times New Roman"/>
          <w:spacing w:val="1"/>
          <w:sz w:val="24"/>
          <w:szCs w:val="24"/>
        </w:rPr>
        <w:t>a</w:t>
      </w:r>
      <w:r w:rsidRPr="00343C5F">
        <w:rPr>
          <w:rFonts w:eastAsia="Times New Roman" w:cs="Times New Roman"/>
          <w:sz w:val="24"/>
          <w:szCs w:val="24"/>
        </w:rPr>
        <w:t>b</w:t>
      </w:r>
      <w:r w:rsidRPr="00343C5F">
        <w:rPr>
          <w:rFonts w:eastAsia="Times New Roman" w:cs="Times New Roman"/>
          <w:spacing w:val="-2"/>
          <w:sz w:val="24"/>
          <w:szCs w:val="24"/>
        </w:rPr>
        <w:t>l</w:t>
      </w:r>
      <w:r w:rsidRPr="00343C5F">
        <w:rPr>
          <w:rFonts w:eastAsia="Times New Roman" w:cs="Times New Roman"/>
          <w:spacing w:val="-1"/>
          <w:sz w:val="24"/>
          <w:szCs w:val="24"/>
        </w:rPr>
        <w:t>e</w:t>
      </w:r>
      <w:r w:rsidRPr="00343C5F">
        <w:rPr>
          <w:rFonts w:eastAsia="Times New Roman" w:cs="Times New Roman"/>
          <w:sz w:val="24"/>
          <w:szCs w:val="24"/>
        </w:rPr>
        <w:t xml:space="preserve">). </w:t>
      </w:r>
    </w:p>
    <w:p w14:paraId="27970BD5" w14:textId="77777777" w:rsidR="003A754D" w:rsidRPr="00343C5F" w:rsidRDefault="003A754D" w:rsidP="003A754D">
      <w:pPr>
        <w:spacing w:after="0" w:line="260" w:lineRule="exact"/>
        <w:jc w:val="both"/>
        <w:rPr>
          <w:sz w:val="24"/>
          <w:szCs w:val="24"/>
        </w:rPr>
      </w:pPr>
    </w:p>
    <w:p w14:paraId="68ADA366" w14:textId="77777777" w:rsidR="003A754D" w:rsidRPr="00343C5F" w:rsidRDefault="003A754D" w:rsidP="003A754D">
      <w:pPr>
        <w:spacing w:after="0" w:line="264" w:lineRule="exact"/>
        <w:jc w:val="both"/>
        <w:rPr>
          <w:rFonts w:eastAsia="Times New Roman" w:cs="Times New Roman"/>
          <w:sz w:val="24"/>
          <w:szCs w:val="24"/>
        </w:rPr>
      </w:pPr>
      <w:r w:rsidRPr="00343C5F">
        <w:rPr>
          <w:rFonts w:eastAsia="Times New Roman" w:cs="Times New Roman"/>
          <w:spacing w:val="-1"/>
          <w:sz w:val="24"/>
          <w:szCs w:val="24"/>
        </w:rPr>
        <w:t>P</w:t>
      </w:r>
      <w:r w:rsidRPr="00343C5F">
        <w:rPr>
          <w:rFonts w:eastAsia="Times New Roman" w:cs="Times New Roman"/>
          <w:sz w:val="24"/>
          <w:szCs w:val="24"/>
        </w:rPr>
        <w:t>rob</w:t>
      </w:r>
      <w:r w:rsidRPr="00343C5F">
        <w:rPr>
          <w:rFonts w:eastAsia="Times New Roman" w:cs="Times New Roman"/>
          <w:spacing w:val="1"/>
          <w:sz w:val="24"/>
          <w:szCs w:val="24"/>
        </w:rPr>
        <w:t>a</w:t>
      </w:r>
      <w:r w:rsidRPr="00343C5F">
        <w:rPr>
          <w:rFonts w:eastAsia="Times New Roman" w:cs="Times New Roman"/>
          <w:sz w:val="24"/>
          <w:szCs w:val="24"/>
        </w:rPr>
        <w:t>tion</w:t>
      </w:r>
      <w:r w:rsidRPr="00343C5F">
        <w:rPr>
          <w:rFonts w:eastAsia="Times New Roman" w:cs="Times New Roman"/>
          <w:spacing w:val="1"/>
          <w:sz w:val="24"/>
          <w:szCs w:val="24"/>
        </w:rPr>
        <w:t xml:space="preserve"> </w:t>
      </w:r>
      <w:r w:rsidRPr="00343C5F">
        <w:rPr>
          <w:rFonts w:eastAsia="Times New Roman" w:cs="Times New Roman"/>
          <w:spacing w:val="-6"/>
          <w:sz w:val="24"/>
          <w:szCs w:val="24"/>
        </w:rPr>
        <w:t>w</w:t>
      </w:r>
      <w:r w:rsidRPr="00343C5F">
        <w:rPr>
          <w:rFonts w:eastAsia="Times New Roman" w:cs="Times New Roman"/>
          <w:spacing w:val="1"/>
          <w:sz w:val="24"/>
          <w:szCs w:val="24"/>
        </w:rPr>
        <w:t>il</w:t>
      </w:r>
      <w:r w:rsidRPr="00343C5F">
        <w:rPr>
          <w:rFonts w:eastAsia="Times New Roman" w:cs="Times New Roman"/>
          <w:sz w:val="24"/>
          <w:szCs w:val="24"/>
        </w:rPr>
        <w:t>l</w:t>
      </w:r>
      <w:r w:rsidRPr="00343C5F">
        <w:rPr>
          <w:rFonts w:eastAsia="Times New Roman" w:cs="Times New Roman"/>
          <w:spacing w:val="-2"/>
          <w:sz w:val="24"/>
          <w:szCs w:val="24"/>
        </w:rPr>
        <w:t xml:space="preserve"> </w:t>
      </w:r>
      <w:r w:rsidRPr="00343C5F">
        <w:rPr>
          <w:rFonts w:eastAsia="Times New Roman" w:cs="Times New Roman"/>
          <w:spacing w:val="1"/>
          <w:sz w:val="24"/>
          <w:szCs w:val="24"/>
        </w:rPr>
        <w:t>e</w:t>
      </w:r>
      <w:r w:rsidRPr="00343C5F">
        <w:rPr>
          <w:rFonts w:eastAsia="Times New Roman" w:cs="Times New Roman"/>
          <w:spacing w:val="-2"/>
          <w:sz w:val="24"/>
          <w:szCs w:val="24"/>
        </w:rPr>
        <w:t>xt</w:t>
      </w:r>
      <w:r w:rsidRPr="00343C5F">
        <w:rPr>
          <w:rFonts w:eastAsia="Times New Roman" w:cs="Times New Roman"/>
          <w:spacing w:val="1"/>
          <w:sz w:val="24"/>
          <w:szCs w:val="24"/>
        </w:rPr>
        <w:t>e</w:t>
      </w:r>
      <w:r w:rsidRPr="00343C5F">
        <w:rPr>
          <w:rFonts w:eastAsia="Times New Roman" w:cs="Times New Roman"/>
          <w:sz w:val="24"/>
          <w:szCs w:val="24"/>
        </w:rPr>
        <w:t>nd to</w:t>
      </w:r>
      <w:r w:rsidRPr="00343C5F">
        <w:rPr>
          <w:rFonts w:eastAsia="Times New Roman" w:cs="Times New Roman"/>
          <w:spacing w:val="-4"/>
          <w:sz w:val="24"/>
          <w:szCs w:val="24"/>
        </w:rPr>
        <w:t xml:space="preserve"> </w:t>
      </w:r>
      <w:r w:rsidRPr="00343C5F">
        <w:rPr>
          <w:rFonts w:eastAsia="Times New Roman" w:cs="Times New Roman"/>
          <w:spacing w:val="1"/>
          <w:sz w:val="24"/>
          <w:szCs w:val="24"/>
        </w:rPr>
        <w:t>t</w:t>
      </w:r>
      <w:r w:rsidRPr="00343C5F">
        <w:rPr>
          <w:rFonts w:eastAsia="Times New Roman" w:cs="Times New Roman"/>
          <w:spacing w:val="-5"/>
          <w:sz w:val="24"/>
          <w:szCs w:val="24"/>
        </w:rPr>
        <w:t>h</w:t>
      </w:r>
      <w:r w:rsidRPr="00343C5F">
        <w:rPr>
          <w:rFonts w:eastAsia="Times New Roman" w:cs="Times New Roman"/>
          <w:sz w:val="24"/>
          <w:szCs w:val="24"/>
        </w:rPr>
        <w:t>e</w:t>
      </w:r>
      <w:r w:rsidRPr="00343C5F">
        <w:rPr>
          <w:rFonts w:eastAsia="Times New Roman" w:cs="Times New Roman"/>
          <w:spacing w:val="1"/>
          <w:sz w:val="24"/>
          <w:szCs w:val="24"/>
        </w:rPr>
        <w:t xml:space="preserve"> le</w:t>
      </w:r>
      <w:r w:rsidRPr="00343C5F">
        <w:rPr>
          <w:rFonts w:eastAsia="Times New Roman" w:cs="Times New Roman"/>
          <w:sz w:val="24"/>
          <w:szCs w:val="24"/>
        </w:rPr>
        <w:t>n</w:t>
      </w:r>
      <w:r w:rsidRPr="00343C5F">
        <w:rPr>
          <w:rFonts w:eastAsia="Times New Roman" w:cs="Times New Roman"/>
          <w:spacing w:val="-5"/>
          <w:sz w:val="24"/>
          <w:szCs w:val="24"/>
        </w:rPr>
        <w:t>g</w:t>
      </w:r>
      <w:r w:rsidRPr="00343C5F">
        <w:rPr>
          <w:rFonts w:eastAsia="Times New Roman" w:cs="Times New Roman"/>
          <w:sz w:val="24"/>
          <w:szCs w:val="24"/>
        </w:rPr>
        <w:t>th of</w:t>
      </w:r>
      <w:r w:rsidRPr="00343C5F">
        <w:rPr>
          <w:rFonts w:eastAsia="Times New Roman" w:cs="Times New Roman"/>
          <w:spacing w:val="-4"/>
          <w:sz w:val="24"/>
          <w:szCs w:val="24"/>
        </w:rPr>
        <w:t xml:space="preserve"> </w:t>
      </w:r>
      <w:r w:rsidRPr="00343C5F">
        <w:rPr>
          <w:rFonts w:eastAsia="Times New Roman" w:cs="Times New Roman"/>
          <w:spacing w:val="1"/>
          <w:sz w:val="24"/>
          <w:szCs w:val="24"/>
        </w:rPr>
        <w:t>ti</w:t>
      </w:r>
      <w:r w:rsidRPr="00343C5F">
        <w:rPr>
          <w:rFonts w:eastAsia="Times New Roman" w:cs="Times New Roman"/>
          <w:spacing w:val="-2"/>
          <w:sz w:val="24"/>
          <w:szCs w:val="24"/>
        </w:rPr>
        <w:t>m</w:t>
      </w:r>
      <w:r w:rsidRPr="00343C5F">
        <w:rPr>
          <w:rFonts w:eastAsia="Times New Roman" w:cs="Times New Roman"/>
          <w:sz w:val="24"/>
          <w:szCs w:val="24"/>
        </w:rPr>
        <w:t>e</w:t>
      </w:r>
      <w:r w:rsidRPr="00343C5F">
        <w:rPr>
          <w:rFonts w:eastAsia="Times New Roman" w:cs="Times New Roman"/>
          <w:spacing w:val="1"/>
          <w:sz w:val="24"/>
          <w:szCs w:val="24"/>
        </w:rPr>
        <w:t xml:space="preserve"> t</w:t>
      </w:r>
      <w:r w:rsidRPr="00343C5F">
        <w:rPr>
          <w:rFonts w:eastAsia="Times New Roman" w:cs="Times New Roman"/>
          <w:spacing w:val="-2"/>
          <w:sz w:val="24"/>
          <w:szCs w:val="24"/>
        </w:rPr>
        <w:t>h</w:t>
      </w:r>
      <w:r w:rsidRPr="00343C5F">
        <w:rPr>
          <w:rFonts w:eastAsia="Times New Roman" w:cs="Times New Roman"/>
          <w:sz w:val="24"/>
          <w:szCs w:val="24"/>
        </w:rPr>
        <w:t>e</w:t>
      </w:r>
      <w:r w:rsidRPr="00343C5F">
        <w:rPr>
          <w:rFonts w:eastAsia="Times New Roman" w:cs="Times New Roman"/>
          <w:spacing w:val="1"/>
          <w:sz w:val="24"/>
          <w:szCs w:val="24"/>
        </w:rPr>
        <w:t xml:space="preserve"> c</w:t>
      </w:r>
      <w:r w:rsidRPr="00343C5F">
        <w:rPr>
          <w:rFonts w:eastAsia="Times New Roman" w:cs="Times New Roman"/>
          <w:sz w:val="24"/>
          <w:szCs w:val="24"/>
        </w:rPr>
        <w:t>o</w:t>
      </w:r>
      <w:r w:rsidRPr="00343C5F">
        <w:rPr>
          <w:rFonts w:eastAsia="Times New Roman" w:cs="Times New Roman"/>
          <w:spacing w:val="-2"/>
          <w:sz w:val="24"/>
          <w:szCs w:val="24"/>
        </w:rPr>
        <w:t>n</w:t>
      </w:r>
      <w:r w:rsidRPr="00343C5F">
        <w:rPr>
          <w:rFonts w:eastAsia="Times New Roman" w:cs="Times New Roman"/>
          <w:spacing w:val="1"/>
          <w:sz w:val="24"/>
          <w:szCs w:val="24"/>
        </w:rPr>
        <w:t>t</w:t>
      </w:r>
      <w:r w:rsidRPr="00343C5F">
        <w:rPr>
          <w:rFonts w:eastAsia="Times New Roman" w:cs="Times New Roman"/>
          <w:spacing w:val="-2"/>
          <w:sz w:val="24"/>
          <w:szCs w:val="24"/>
        </w:rPr>
        <w:t>r</w:t>
      </w:r>
      <w:r w:rsidRPr="00343C5F">
        <w:rPr>
          <w:rFonts w:eastAsia="Times New Roman" w:cs="Times New Roman"/>
          <w:spacing w:val="-1"/>
          <w:sz w:val="24"/>
          <w:szCs w:val="24"/>
        </w:rPr>
        <w:t>a</w:t>
      </w:r>
      <w:r w:rsidRPr="00343C5F">
        <w:rPr>
          <w:rFonts w:eastAsia="Times New Roman" w:cs="Times New Roman"/>
          <w:spacing w:val="1"/>
          <w:sz w:val="24"/>
          <w:szCs w:val="24"/>
        </w:rPr>
        <w:t>c</w:t>
      </w:r>
      <w:r w:rsidRPr="00343C5F">
        <w:rPr>
          <w:rFonts w:eastAsia="Times New Roman" w:cs="Times New Roman"/>
          <w:sz w:val="24"/>
          <w:szCs w:val="24"/>
        </w:rPr>
        <w:t>t is d</w:t>
      </w:r>
      <w:r w:rsidRPr="00343C5F">
        <w:rPr>
          <w:rFonts w:eastAsia="Times New Roman" w:cs="Times New Roman"/>
          <w:spacing w:val="-2"/>
          <w:sz w:val="24"/>
          <w:szCs w:val="24"/>
        </w:rPr>
        <w:t>r</w:t>
      </w:r>
      <w:r w:rsidRPr="00343C5F">
        <w:rPr>
          <w:rFonts w:eastAsia="Times New Roman" w:cs="Times New Roman"/>
          <w:spacing w:val="1"/>
          <w:sz w:val="24"/>
          <w:szCs w:val="24"/>
        </w:rPr>
        <w:t>a</w:t>
      </w:r>
      <w:r w:rsidRPr="00343C5F">
        <w:rPr>
          <w:rFonts w:eastAsia="Times New Roman" w:cs="Times New Roman"/>
          <w:spacing w:val="-1"/>
          <w:sz w:val="24"/>
          <w:szCs w:val="24"/>
        </w:rPr>
        <w:t>w</w:t>
      </w:r>
      <w:r w:rsidRPr="00343C5F">
        <w:rPr>
          <w:rFonts w:eastAsia="Times New Roman" w:cs="Times New Roman"/>
          <w:sz w:val="24"/>
          <w:szCs w:val="24"/>
        </w:rPr>
        <w:t xml:space="preserve">n </w:t>
      </w:r>
      <w:r w:rsidRPr="00343C5F">
        <w:rPr>
          <w:rFonts w:eastAsia="Times New Roman" w:cs="Times New Roman"/>
          <w:spacing w:val="-2"/>
          <w:sz w:val="24"/>
          <w:szCs w:val="24"/>
        </w:rPr>
        <w:t>u</w:t>
      </w:r>
      <w:r w:rsidRPr="00343C5F">
        <w:rPr>
          <w:rFonts w:eastAsia="Times New Roman" w:cs="Times New Roman"/>
          <w:sz w:val="24"/>
          <w:szCs w:val="24"/>
        </w:rPr>
        <w:t xml:space="preserve">p </w:t>
      </w:r>
      <w:r w:rsidRPr="00343C5F">
        <w:rPr>
          <w:rFonts w:eastAsia="Times New Roman" w:cs="Times New Roman"/>
          <w:spacing w:val="-5"/>
          <w:sz w:val="24"/>
          <w:szCs w:val="24"/>
        </w:rPr>
        <w:t>f</w:t>
      </w:r>
      <w:r w:rsidRPr="00343C5F">
        <w:rPr>
          <w:rFonts w:eastAsia="Times New Roman" w:cs="Times New Roman"/>
          <w:sz w:val="24"/>
          <w:szCs w:val="24"/>
        </w:rPr>
        <w:t xml:space="preserve">or </w:t>
      </w:r>
      <w:r w:rsidRPr="00343C5F">
        <w:rPr>
          <w:rFonts w:eastAsia="Times New Roman" w:cs="Times New Roman"/>
          <w:spacing w:val="1"/>
          <w:sz w:val="24"/>
          <w:szCs w:val="24"/>
        </w:rPr>
        <w:t>a</w:t>
      </w:r>
      <w:r w:rsidRPr="00343C5F">
        <w:rPr>
          <w:rFonts w:eastAsia="Times New Roman" w:cs="Times New Roman"/>
          <w:sz w:val="24"/>
          <w:szCs w:val="24"/>
        </w:rPr>
        <w:t>nd/or</w:t>
      </w:r>
      <w:r w:rsidRPr="00343C5F">
        <w:rPr>
          <w:rFonts w:eastAsia="Times New Roman" w:cs="Times New Roman"/>
          <w:spacing w:val="8"/>
          <w:sz w:val="24"/>
          <w:szCs w:val="24"/>
        </w:rPr>
        <w:t xml:space="preserve"> </w:t>
      </w:r>
      <w:r w:rsidRPr="00343C5F">
        <w:rPr>
          <w:rFonts w:eastAsia="Times New Roman" w:cs="Times New Roman"/>
          <w:spacing w:val="-4"/>
          <w:sz w:val="24"/>
          <w:szCs w:val="24"/>
        </w:rPr>
        <w:t>t</w:t>
      </w:r>
      <w:r w:rsidRPr="00343C5F">
        <w:rPr>
          <w:rFonts w:eastAsia="Times New Roman" w:cs="Times New Roman"/>
          <w:sz w:val="24"/>
          <w:szCs w:val="24"/>
        </w:rPr>
        <w:t>he</w:t>
      </w:r>
      <w:r w:rsidRPr="00343C5F">
        <w:rPr>
          <w:rFonts w:eastAsia="Times New Roman" w:cs="Times New Roman"/>
          <w:spacing w:val="1"/>
          <w:sz w:val="24"/>
          <w:szCs w:val="24"/>
        </w:rPr>
        <w:t xml:space="preserve"> </w:t>
      </w:r>
      <w:r w:rsidRPr="00343C5F">
        <w:rPr>
          <w:rFonts w:eastAsia="Times New Roman" w:cs="Times New Roman"/>
          <w:spacing w:val="-1"/>
          <w:sz w:val="24"/>
          <w:szCs w:val="24"/>
        </w:rPr>
        <w:t>s</w:t>
      </w:r>
      <w:r w:rsidRPr="00343C5F">
        <w:rPr>
          <w:rFonts w:eastAsia="Times New Roman" w:cs="Times New Roman"/>
          <w:spacing w:val="1"/>
          <w:sz w:val="24"/>
          <w:szCs w:val="24"/>
        </w:rPr>
        <w:t>ati</w:t>
      </w:r>
      <w:r w:rsidRPr="00343C5F">
        <w:rPr>
          <w:rFonts w:eastAsia="Times New Roman" w:cs="Times New Roman"/>
          <w:spacing w:val="-1"/>
          <w:sz w:val="24"/>
          <w:szCs w:val="24"/>
        </w:rPr>
        <w:t>s</w:t>
      </w:r>
      <w:r w:rsidRPr="00343C5F">
        <w:rPr>
          <w:rFonts w:eastAsia="Times New Roman" w:cs="Times New Roman"/>
          <w:spacing w:val="-5"/>
          <w:sz w:val="24"/>
          <w:szCs w:val="24"/>
        </w:rPr>
        <w:t>f</w:t>
      </w:r>
      <w:r w:rsidRPr="00343C5F">
        <w:rPr>
          <w:rFonts w:eastAsia="Times New Roman" w:cs="Times New Roman"/>
          <w:spacing w:val="1"/>
          <w:sz w:val="24"/>
          <w:szCs w:val="24"/>
        </w:rPr>
        <w:t>a</w:t>
      </w:r>
      <w:r w:rsidRPr="00343C5F">
        <w:rPr>
          <w:rFonts w:eastAsia="Times New Roman" w:cs="Times New Roman"/>
          <w:spacing w:val="-1"/>
          <w:sz w:val="24"/>
          <w:szCs w:val="24"/>
        </w:rPr>
        <w:t>c</w:t>
      </w:r>
      <w:r w:rsidRPr="00343C5F">
        <w:rPr>
          <w:rFonts w:eastAsia="Times New Roman" w:cs="Times New Roman"/>
          <w:sz w:val="24"/>
          <w:szCs w:val="24"/>
        </w:rPr>
        <w:t>tion of</w:t>
      </w:r>
      <w:r w:rsidRPr="00343C5F">
        <w:rPr>
          <w:rFonts w:eastAsia="Times New Roman" w:cs="Times New Roman"/>
          <w:spacing w:val="-4"/>
          <w:sz w:val="24"/>
          <w:szCs w:val="24"/>
        </w:rPr>
        <w:t xml:space="preserve"> </w:t>
      </w:r>
      <w:r w:rsidRPr="00343C5F">
        <w:rPr>
          <w:rFonts w:eastAsia="Times New Roman" w:cs="Times New Roman"/>
          <w:sz w:val="24"/>
          <w:szCs w:val="24"/>
        </w:rPr>
        <w:t xml:space="preserve">the </w:t>
      </w:r>
      <w:r w:rsidRPr="00343C5F">
        <w:rPr>
          <w:rFonts w:eastAsia="Times New Roman" w:cs="Times New Roman"/>
          <w:spacing w:val="1"/>
          <w:sz w:val="24"/>
          <w:szCs w:val="24"/>
        </w:rPr>
        <w:t>c</w:t>
      </w:r>
      <w:r w:rsidRPr="00343C5F">
        <w:rPr>
          <w:rFonts w:eastAsia="Times New Roman" w:cs="Times New Roman"/>
          <w:sz w:val="24"/>
          <w:szCs w:val="24"/>
        </w:rPr>
        <w:t>ond</w:t>
      </w:r>
      <w:r w:rsidRPr="00343C5F">
        <w:rPr>
          <w:rFonts w:eastAsia="Times New Roman" w:cs="Times New Roman"/>
          <w:spacing w:val="1"/>
          <w:sz w:val="24"/>
          <w:szCs w:val="24"/>
        </w:rPr>
        <w:t>i</w:t>
      </w:r>
      <w:r w:rsidRPr="00343C5F">
        <w:rPr>
          <w:rFonts w:eastAsia="Times New Roman" w:cs="Times New Roman"/>
          <w:spacing w:val="-2"/>
          <w:sz w:val="24"/>
          <w:szCs w:val="24"/>
        </w:rPr>
        <w:t>t</w:t>
      </w:r>
      <w:r w:rsidRPr="00343C5F">
        <w:rPr>
          <w:rFonts w:eastAsia="Times New Roman" w:cs="Times New Roman"/>
          <w:sz w:val="24"/>
          <w:szCs w:val="24"/>
        </w:rPr>
        <w:t>ions</w:t>
      </w:r>
      <w:r w:rsidRPr="00343C5F">
        <w:rPr>
          <w:rFonts w:eastAsia="Times New Roman" w:cs="Times New Roman"/>
          <w:spacing w:val="-3"/>
          <w:sz w:val="24"/>
          <w:szCs w:val="24"/>
        </w:rPr>
        <w:t xml:space="preserve"> </w:t>
      </w:r>
      <w:r w:rsidRPr="00343C5F">
        <w:rPr>
          <w:rFonts w:eastAsia="Times New Roman" w:cs="Times New Roman"/>
          <w:sz w:val="24"/>
          <w:szCs w:val="24"/>
        </w:rPr>
        <w:t>of</w:t>
      </w:r>
      <w:r w:rsidRPr="00343C5F">
        <w:rPr>
          <w:rFonts w:eastAsia="Times New Roman" w:cs="Times New Roman"/>
          <w:spacing w:val="-5"/>
          <w:sz w:val="24"/>
          <w:szCs w:val="24"/>
        </w:rPr>
        <w:t xml:space="preserve"> </w:t>
      </w:r>
      <w:r w:rsidRPr="00343C5F">
        <w:rPr>
          <w:rFonts w:eastAsia="Times New Roman" w:cs="Times New Roman"/>
          <w:sz w:val="24"/>
          <w:szCs w:val="24"/>
        </w:rPr>
        <w:t>the</w:t>
      </w:r>
      <w:r w:rsidRPr="00343C5F">
        <w:rPr>
          <w:rFonts w:eastAsia="Times New Roman" w:cs="Times New Roman"/>
          <w:spacing w:val="1"/>
          <w:sz w:val="24"/>
          <w:szCs w:val="24"/>
        </w:rPr>
        <w:t xml:space="preserve"> c</w:t>
      </w:r>
      <w:r w:rsidRPr="00343C5F">
        <w:rPr>
          <w:rFonts w:eastAsia="Times New Roman" w:cs="Times New Roman"/>
          <w:sz w:val="24"/>
          <w:szCs w:val="24"/>
        </w:rPr>
        <w:t>o</w:t>
      </w:r>
      <w:r w:rsidRPr="00343C5F">
        <w:rPr>
          <w:rFonts w:eastAsia="Times New Roman" w:cs="Times New Roman"/>
          <w:spacing w:val="-2"/>
          <w:sz w:val="24"/>
          <w:szCs w:val="24"/>
        </w:rPr>
        <w:t>n</w:t>
      </w:r>
      <w:r w:rsidRPr="00343C5F">
        <w:rPr>
          <w:rFonts w:eastAsia="Times New Roman" w:cs="Times New Roman"/>
          <w:spacing w:val="1"/>
          <w:sz w:val="24"/>
          <w:szCs w:val="24"/>
        </w:rPr>
        <w:t>tr</w:t>
      </w:r>
      <w:r w:rsidRPr="00343C5F">
        <w:rPr>
          <w:rFonts w:eastAsia="Times New Roman" w:cs="Times New Roman"/>
          <w:spacing w:val="-1"/>
          <w:sz w:val="24"/>
          <w:szCs w:val="24"/>
        </w:rPr>
        <w:t>a</w:t>
      </w:r>
      <w:r w:rsidRPr="00343C5F">
        <w:rPr>
          <w:rFonts w:eastAsia="Times New Roman" w:cs="Times New Roman"/>
          <w:spacing w:val="1"/>
          <w:sz w:val="24"/>
          <w:szCs w:val="24"/>
        </w:rPr>
        <w:t>c</w:t>
      </w:r>
      <w:r w:rsidRPr="00343C5F">
        <w:rPr>
          <w:rFonts w:eastAsia="Times New Roman" w:cs="Times New Roman"/>
          <w:sz w:val="24"/>
          <w:szCs w:val="24"/>
        </w:rPr>
        <w:t>t</w:t>
      </w:r>
      <w:r w:rsidRPr="00343C5F">
        <w:rPr>
          <w:rFonts w:eastAsia="Times New Roman" w:cs="Times New Roman"/>
          <w:spacing w:val="-4"/>
          <w:sz w:val="24"/>
          <w:szCs w:val="24"/>
        </w:rPr>
        <w:t xml:space="preserve"> </w:t>
      </w:r>
      <w:r w:rsidRPr="00343C5F">
        <w:rPr>
          <w:rFonts w:eastAsia="Times New Roman" w:cs="Times New Roman"/>
          <w:spacing w:val="1"/>
          <w:sz w:val="24"/>
          <w:szCs w:val="24"/>
        </w:rPr>
        <w:t>a</w:t>
      </w:r>
      <w:r w:rsidRPr="00343C5F">
        <w:rPr>
          <w:rFonts w:eastAsia="Times New Roman" w:cs="Times New Roman"/>
          <w:spacing w:val="-5"/>
          <w:sz w:val="24"/>
          <w:szCs w:val="24"/>
        </w:rPr>
        <w:t>g</w:t>
      </w:r>
      <w:r w:rsidRPr="00343C5F">
        <w:rPr>
          <w:rFonts w:eastAsia="Times New Roman" w:cs="Times New Roman"/>
          <w:sz w:val="24"/>
          <w:szCs w:val="24"/>
        </w:rPr>
        <w:t>r</w:t>
      </w:r>
      <w:r w:rsidRPr="00343C5F">
        <w:rPr>
          <w:rFonts w:eastAsia="Times New Roman" w:cs="Times New Roman"/>
          <w:spacing w:val="1"/>
          <w:sz w:val="24"/>
          <w:szCs w:val="24"/>
        </w:rPr>
        <w:t>ee</w:t>
      </w:r>
      <w:r w:rsidRPr="00343C5F">
        <w:rPr>
          <w:rFonts w:eastAsia="Times New Roman" w:cs="Times New Roman"/>
          <w:sz w:val="24"/>
          <w:szCs w:val="24"/>
        </w:rPr>
        <w:t xml:space="preserve">d upon </w:t>
      </w:r>
      <w:r w:rsidRPr="00343C5F">
        <w:rPr>
          <w:rFonts w:eastAsia="Times New Roman" w:cs="Times New Roman"/>
          <w:spacing w:val="2"/>
          <w:sz w:val="24"/>
          <w:szCs w:val="24"/>
        </w:rPr>
        <w:t>b</w:t>
      </w:r>
      <w:r w:rsidRPr="00343C5F">
        <w:rPr>
          <w:rFonts w:eastAsia="Times New Roman" w:cs="Times New Roman"/>
          <w:sz w:val="24"/>
          <w:szCs w:val="24"/>
        </w:rPr>
        <w:t>y</w:t>
      </w:r>
      <w:r w:rsidRPr="00343C5F">
        <w:rPr>
          <w:rFonts w:eastAsia="Times New Roman" w:cs="Times New Roman"/>
          <w:spacing w:val="-9"/>
          <w:sz w:val="24"/>
          <w:szCs w:val="24"/>
        </w:rPr>
        <w:t xml:space="preserve"> </w:t>
      </w:r>
      <w:r w:rsidRPr="00343C5F">
        <w:rPr>
          <w:rFonts w:eastAsia="Times New Roman" w:cs="Times New Roman"/>
          <w:sz w:val="24"/>
          <w:szCs w:val="24"/>
        </w:rPr>
        <w:t>the</w:t>
      </w:r>
      <w:r w:rsidRPr="00343C5F">
        <w:rPr>
          <w:rFonts w:eastAsia="Times New Roman" w:cs="Times New Roman"/>
          <w:spacing w:val="1"/>
          <w:sz w:val="24"/>
          <w:szCs w:val="24"/>
        </w:rPr>
        <w:t xml:space="preserve"> </w:t>
      </w:r>
      <w:r w:rsidRPr="00343C5F">
        <w:rPr>
          <w:rFonts w:eastAsia="Times New Roman" w:cs="Times New Roman"/>
          <w:sz w:val="24"/>
          <w:szCs w:val="24"/>
        </w:rPr>
        <w:t>p</w:t>
      </w:r>
      <w:r w:rsidRPr="00343C5F">
        <w:rPr>
          <w:rFonts w:eastAsia="Times New Roman" w:cs="Times New Roman"/>
          <w:spacing w:val="1"/>
          <w:sz w:val="24"/>
          <w:szCs w:val="24"/>
        </w:rPr>
        <w:t>a</w:t>
      </w:r>
      <w:r w:rsidRPr="00343C5F">
        <w:rPr>
          <w:rFonts w:eastAsia="Times New Roman" w:cs="Times New Roman"/>
          <w:sz w:val="24"/>
          <w:szCs w:val="24"/>
        </w:rPr>
        <w:t>r</w:t>
      </w:r>
      <w:r w:rsidRPr="00343C5F">
        <w:rPr>
          <w:rFonts w:eastAsia="Times New Roman" w:cs="Times New Roman"/>
          <w:spacing w:val="-2"/>
          <w:sz w:val="24"/>
          <w:szCs w:val="24"/>
        </w:rPr>
        <w:t>t</w:t>
      </w:r>
      <w:r w:rsidRPr="00343C5F">
        <w:rPr>
          <w:rFonts w:eastAsia="Times New Roman" w:cs="Times New Roman"/>
          <w:spacing w:val="1"/>
          <w:sz w:val="24"/>
          <w:szCs w:val="24"/>
        </w:rPr>
        <w:t>ie</w:t>
      </w:r>
      <w:r w:rsidRPr="00343C5F">
        <w:rPr>
          <w:rFonts w:eastAsia="Times New Roman" w:cs="Times New Roman"/>
          <w:sz w:val="24"/>
          <w:szCs w:val="24"/>
        </w:rPr>
        <w:t>s</w:t>
      </w:r>
      <w:r w:rsidRPr="00343C5F">
        <w:rPr>
          <w:rFonts w:eastAsia="Times New Roman" w:cs="Times New Roman"/>
          <w:spacing w:val="-3"/>
          <w:sz w:val="24"/>
          <w:szCs w:val="24"/>
        </w:rPr>
        <w:t xml:space="preserve"> </w:t>
      </w:r>
      <w:r w:rsidRPr="00343C5F">
        <w:rPr>
          <w:rFonts w:eastAsia="Times New Roman" w:cs="Times New Roman"/>
          <w:spacing w:val="1"/>
          <w:sz w:val="24"/>
          <w:szCs w:val="24"/>
        </w:rPr>
        <w:t>a</w:t>
      </w:r>
      <w:r w:rsidRPr="00343C5F">
        <w:rPr>
          <w:rFonts w:eastAsia="Times New Roman" w:cs="Times New Roman"/>
          <w:sz w:val="24"/>
          <w:szCs w:val="24"/>
        </w:rPr>
        <w:t>bo</w:t>
      </w:r>
      <w:r w:rsidRPr="00343C5F">
        <w:rPr>
          <w:rFonts w:eastAsia="Times New Roman" w:cs="Times New Roman"/>
          <w:spacing w:val="-5"/>
          <w:sz w:val="24"/>
          <w:szCs w:val="24"/>
        </w:rPr>
        <w:t>v</w:t>
      </w:r>
      <w:r w:rsidRPr="00343C5F">
        <w:rPr>
          <w:rFonts w:eastAsia="Times New Roman" w:cs="Times New Roman"/>
          <w:spacing w:val="1"/>
          <w:sz w:val="24"/>
          <w:szCs w:val="24"/>
        </w:rPr>
        <w:t>e</w:t>
      </w:r>
      <w:r w:rsidRPr="00343C5F">
        <w:rPr>
          <w:rFonts w:eastAsia="Times New Roman" w:cs="Times New Roman"/>
          <w:sz w:val="24"/>
          <w:szCs w:val="24"/>
        </w:rPr>
        <w:t>.</w:t>
      </w:r>
    </w:p>
    <w:p w14:paraId="686262A8" w14:textId="77777777" w:rsidR="003A754D" w:rsidRPr="00343C5F" w:rsidRDefault="003A754D" w:rsidP="003A754D">
      <w:pPr>
        <w:spacing w:after="0" w:line="240" w:lineRule="exact"/>
        <w:jc w:val="both"/>
        <w:rPr>
          <w:sz w:val="24"/>
          <w:szCs w:val="24"/>
        </w:rPr>
      </w:pPr>
    </w:p>
    <w:p w14:paraId="216FC8BC" w14:textId="77777777" w:rsidR="003A754D" w:rsidRPr="00343C5F" w:rsidRDefault="003A754D" w:rsidP="003A754D">
      <w:pPr>
        <w:spacing w:after="0" w:line="240" w:lineRule="auto"/>
        <w:jc w:val="both"/>
        <w:rPr>
          <w:rFonts w:eastAsia="Times New Roman" w:cs="Times New Roman"/>
          <w:sz w:val="24"/>
          <w:szCs w:val="24"/>
        </w:rPr>
      </w:pPr>
      <w:r w:rsidRPr="00343C5F">
        <w:rPr>
          <w:rFonts w:eastAsia="Times New Roman" w:cs="Times New Roman"/>
          <w:spacing w:val="1"/>
          <w:sz w:val="24"/>
          <w:szCs w:val="24"/>
        </w:rPr>
        <w:t>T</w:t>
      </w:r>
      <w:r w:rsidRPr="00343C5F">
        <w:rPr>
          <w:rFonts w:eastAsia="Times New Roman" w:cs="Times New Roman"/>
          <w:sz w:val="24"/>
          <w:szCs w:val="24"/>
        </w:rPr>
        <w:t>he</w:t>
      </w:r>
      <w:r w:rsidRPr="00343C5F">
        <w:rPr>
          <w:rFonts w:eastAsia="Times New Roman" w:cs="Times New Roman"/>
          <w:spacing w:val="1"/>
          <w:sz w:val="24"/>
          <w:szCs w:val="24"/>
        </w:rPr>
        <w:t xml:space="preserve"> </w:t>
      </w:r>
      <w:r w:rsidRPr="00343C5F">
        <w:rPr>
          <w:rFonts w:eastAsia="Times New Roman" w:cs="Times New Roman"/>
          <w:spacing w:val="-5"/>
          <w:sz w:val="24"/>
          <w:szCs w:val="24"/>
        </w:rPr>
        <w:t>f</w:t>
      </w:r>
      <w:r w:rsidRPr="00343C5F">
        <w:rPr>
          <w:rFonts w:eastAsia="Times New Roman" w:cs="Times New Roman"/>
          <w:sz w:val="24"/>
          <w:szCs w:val="24"/>
        </w:rPr>
        <w:t>ollo</w:t>
      </w:r>
      <w:r w:rsidRPr="00343C5F">
        <w:rPr>
          <w:rFonts w:eastAsia="Times New Roman" w:cs="Times New Roman"/>
          <w:spacing w:val="-1"/>
          <w:sz w:val="24"/>
          <w:szCs w:val="24"/>
        </w:rPr>
        <w:t>w</w:t>
      </w:r>
      <w:r w:rsidRPr="00343C5F">
        <w:rPr>
          <w:rFonts w:eastAsia="Times New Roman" w:cs="Times New Roman"/>
          <w:sz w:val="24"/>
          <w:szCs w:val="24"/>
        </w:rPr>
        <w:t>ing</w:t>
      </w:r>
      <w:r w:rsidRPr="00343C5F">
        <w:rPr>
          <w:rFonts w:eastAsia="Times New Roman" w:cs="Times New Roman"/>
          <w:spacing w:val="-4"/>
          <w:sz w:val="24"/>
          <w:szCs w:val="24"/>
        </w:rPr>
        <w:t xml:space="preserve"> </w:t>
      </w:r>
      <w:r w:rsidRPr="00343C5F">
        <w:rPr>
          <w:rFonts w:eastAsia="Times New Roman" w:cs="Times New Roman"/>
          <w:spacing w:val="1"/>
          <w:sz w:val="24"/>
          <w:szCs w:val="24"/>
        </w:rPr>
        <w:t>i</w:t>
      </w:r>
      <w:r w:rsidRPr="00343C5F">
        <w:rPr>
          <w:rFonts w:eastAsia="Times New Roman" w:cs="Times New Roman"/>
          <w:sz w:val="24"/>
          <w:szCs w:val="24"/>
        </w:rPr>
        <w:t>n</w:t>
      </w:r>
      <w:r w:rsidRPr="00343C5F">
        <w:rPr>
          <w:rFonts w:eastAsia="Times New Roman" w:cs="Times New Roman"/>
          <w:spacing w:val="-5"/>
          <w:sz w:val="24"/>
          <w:szCs w:val="24"/>
        </w:rPr>
        <w:t>f</w:t>
      </w:r>
      <w:r w:rsidRPr="00343C5F">
        <w:rPr>
          <w:rFonts w:eastAsia="Times New Roman" w:cs="Times New Roman"/>
          <w:sz w:val="24"/>
          <w:szCs w:val="24"/>
        </w:rPr>
        <w:t>r</w:t>
      </w:r>
      <w:r w:rsidRPr="00343C5F">
        <w:rPr>
          <w:rFonts w:eastAsia="Times New Roman" w:cs="Times New Roman"/>
          <w:spacing w:val="1"/>
          <w:sz w:val="24"/>
          <w:szCs w:val="24"/>
        </w:rPr>
        <w:t>ac</w:t>
      </w:r>
      <w:r w:rsidRPr="00343C5F">
        <w:rPr>
          <w:rFonts w:eastAsia="Times New Roman" w:cs="Times New Roman"/>
          <w:spacing w:val="-2"/>
          <w:sz w:val="24"/>
          <w:szCs w:val="24"/>
        </w:rPr>
        <w:t>t</w:t>
      </w:r>
      <w:r w:rsidRPr="00343C5F">
        <w:rPr>
          <w:rFonts w:eastAsia="Times New Roman" w:cs="Times New Roman"/>
          <w:sz w:val="24"/>
          <w:szCs w:val="24"/>
        </w:rPr>
        <w:t>ions</w:t>
      </w:r>
      <w:r w:rsidRPr="00343C5F">
        <w:rPr>
          <w:rFonts w:eastAsia="Times New Roman" w:cs="Times New Roman"/>
          <w:spacing w:val="-2"/>
          <w:sz w:val="24"/>
          <w:szCs w:val="24"/>
        </w:rPr>
        <w:t xml:space="preserve"> </w:t>
      </w:r>
      <w:r w:rsidRPr="00343C5F">
        <w:rPr>
          <w:rFonts w:eastAsia="Times New Roman" w:cs="Times New Roman"/>
          <w:spacing w:val="-1"/>
          <w:sz w:val="24"/>
          <w:szCs w:val="24"/>
        </w:rPr>
        <w:t>w</w:t>
      </w:r>
      <w:r w:rsidRPr="00343C5F">
        <w:rPr>
          <w:rFonts w:eastAsia="Times New Roman" w:cs="Times New Roman"/>
          <w:spacing w:val="1"/>
          <w:sz w:val="24"/>
          <w:szCs w:val="24"/>
        </w:rPr>
        <w:t>il</w:t>
      </w:r>
      <w:r w:rsidRPr="00343C5F">
        <w:rPr>
          <w:rFonts w:eastAsia="Times New Roman" w:cs="Times New Roman"/>
          <w:sz w:val="24"/>
          <w:szCs w:val="24"/>
        </w:rPr>
        <w:t>l</w:t>
      </w:r>
      <w:r w:rsidRPr="00343C5F">
        <w:rPr>
          <w:rFonts w:eastAsia="Times New Roman" w:cs="Times New Roman"/>
          <w:spacing w:val="-2"/>
          <w:sz w:val="24"/>
          <w:szCs w:val="24"/>
        </w:rPr>
        <w:t xml:space="preserve"> </w:t>
      </w:r>
      <w:r w:rsidRPr="00343C5F">
        <w:rPr>
          <w:rFonts w:eastAsia="Times New Roman" w:cs="Times New Roman"/>
          <w:spacing w:val="-1"/>
          <w:sz w:val="24"/>
          <w:szCs w:val="24"/>
        </w:rPr>
        <w:t>c</w:t>
      </w:r>
      <w:r w:rsidRPr="00343C5F">
        <w:rPr>
          <w:rFonts w:eastAsia="Times New Roman" w:cs="Times New Roman"/>
          <w:spacing w:val="1"/>
          <w:sz w:val="24"/>
          <w:szCs w:val="24"/>
        </w:rPr>
        <w:t>a</w:t>
      </w:r>
      <w:r w:rsidRPr="00343C5F">
        <w:rPr>
          <w:rFonts w:eastAsia="Times New Roman" w:cs="Times New Roman"/>
          <w:sz w:val="24"/>
          <w:szCs w:val="24"/>
        </w:rPr>
        <w:t>u</w:t>
      </w:r>
      <w:r w:rsidRPr="00343C5F">
        <w:rPr>
          <w:rFonts w:eastAsia="Times New Roman" w:cs="Times New Roman"/>
          <w:spacing w:val="-1"/>
          <w:sz w:val="24"/>
          <w:szCs w:val="24"/>
        </w:rPr>
        <w:t>s</w:t>
      </w:r>
      <w:r w:rsidRPr="00343C5F">
        <w:rPr>
          <w:rFonts w:eastAsia="Times New Roman" w:cs="Times New Roman"/>
          <w:sz w:val="24"/>
          <w:szCs w:val="24"/>
        </w:rPr>
        <w:t>e</w:t>
      </w:r>
      <w:r w:rsidRPr="00343C5F">
        <w:rPr>
          <w:rFonts w:eastAsia="Times New Roman" w:cs="Times New Roman"/>
          <w:spacing w:val="-4"/>
          <w:sz w:val="24"/>
          <w:szCs w:val="24"/>
        </w:rPr>
        <w:t xml:space="preserve"> </w:t>
      </w:r>
      <w:r w:rsidRPr="00343C5F">
        <w:rPr>
          <w:rFonts w:eastAsia="Times New Roman" w:cs="Times New Roman"/>
          <w:sz w:val="24"/>
          <w:szCs w:val="24"/>
        </w:rPr>
        <w:t>the</w:t>
      </w:r>
      <w:r w:rsidRPr="00343C5F">
        <w:rPr>
          <w:rFonts w:eastAsia="Times New Roman" w:cs="Times New Roman"/>
          <w:spacing w:val="1"/>
          <w:sz w:val="24"/>
          <w:szCs w:val="24"/>
        </w:rPr>
        <w:t xml:space="preserve"> </w:t>
      </w:r>
      <w:r w:rsidRPr="00343C5F">
        <w:rPr>
          <w:rFonts w:eastAsia="Times New Roman" w:cs="Times New Roman"/>
          <w:spacing w:val="-1"/>
          <w:sz w:val="24"/>
          <w:szCs w:val="24"/>
        </w:rPr>
        <w:t>s</w:t>
      </w:r>
      <w:r w:rsidRPr="00343C5F">
        <w:rPr>
          <w:rFonts w:eastAsia="Times New Roman" w:cs="Times New Roman"/>
          <w:spacing w:val="1"/>
          <w:sz w:val="24"/>
          <w:szCs w:val="24"/>
        </w:rPr>
        <w:t>t</w:t>
      </w:r>
      <w:r w:rsidRPr="00343C5F">
        <w:rPr>
          <w:rFonts w:eastAsia="Times New Roman" w:cs="Times New Roman"/>
          <w:sz w:val="24"/>
          <w:szCs w:val="24"/>
        </w:rPr>
        <w:t>u</w:t>
      </w:r>
      <w:r w:rsidRPr="00343C5F">
        <w:rPr>
          <w:rFonts w:eastAsia="Times New Roman" w:cs="Times New Roman"/>
          <w:spacing w:val="-2"/>
          <w:sz w:val="24"/>
          <w:szCs w:val="24"/>
        </w:rPr>
        <w:t>d</w:t>
      </w:r>
      <w:r w:rsidRPr="00343C5F">
        <w:rPr>
          <w:rFonts w:eastAsia="Times New Roman" w:cs="Times New Roman"/>
          <w:spacing w:val="1"/>
          <w:sz w:val="24"/>
          <w:szCs w:val="24"/>
        </w:rPr>
        <w:t>e</w:t>
      </w:r>
      <w:r w:rsidRPr="00343C5F">
        <w:rPr>
          <w:rFonts w:eastAsia="Times New Roman" w:cs="Times New Roman"/>
          <w:spacing w:val="-2"/>
          <w:sz w:val="24"/>
          <w:szCs w:val="24"/>
        </w:rPr>
        <w:t>n</w:t>
      </w:r>
      <w:r w:rsidRPr="00343C5F">
        <w:rPr>
          <w:rFonts w:eastAsia="Times New Roman" w:cs="Times New Roman"/>
          <w:sz w:val="24"/>
          <w:szCs w:val="24"/>
        </w:rPr>
        <w:t>t</w:t>
      </w:r>
      <w:r w:rsidRPr="00343C5F">
        <w:rPr>
          <w:rFonts w:eastAsia="Times New Roman" w:cs="Times New Roman"/>
          <w:spacing w:val="-1"/>
          <w:sz w:val="24"/>
          <w:szCs w:val="24"/>
        </w:rPr>
        <w:t xml:space="preserve"> </w:t>
      </w:r>
      <w:r w:rsidRPr="00343C5F">
        <w:rPr>
          <w:rFonts w:eastAsia="Times New Roman" w:cs="Times New Roman"/>
          <w:sz w:val="24"/>
          <w:szCs w:val="24"/>
        </w:rPr>
        <w:t xml:space="preserve">to </w:t>
      </w:r>
      <w:r w:rsidRPr="00343C5F">
        <w:rPr>
          <w:rFonts w:eastAsia="Times New Roman" w:cs="Times New Roman"/>
          <w:spacing w:val="-5"/>
          <w:sz w:val="24"/>
          <w:szCs w:val="24"/>
        </w:rPr>
        <w:t>b</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z w:val="24"/>
          <w:szCs w:val="24"/>
        </w:rPr>
        <w:t>p</w:t>
      </w:r>
      <w:r w:rsidRPr="00343C5F">
        <w:rPr>
          <w:rFonts w:eastAsia="Times New Roman" w:cs="Times New Roman"/>
          <w:spacing w:val="1"/>
          <w:sz w:val="24"/>
          <w:szCs w:val="24"/>
        </w:rPr>
        <w:t>l</w:t>
      </w:r>
      <w:r w:rsidRPr="00343C5F">
        <w:rPr>
          <w:rFonts w:eastAsia="Times New Roman" w:cs="Times New Roman"/>
          <w:spacing w:val="-1"/>
          <w:sz w:val="24"/>
          <w:szCs w:val="24"/>
        </w:rPr>
        <w:t>a</w:t>
      </w:r>
      <w:r w:rsidRPr="00343C5F">
        <w:rPr>
          <w:rFonts w:eastAsia="Times New Roman" w:cs="Times New Roman"/>
          <w:spacing w:val="1"/>
          <w:sz w:val="24"/>
          <w:szCs w:val="24"/>
        </w:rPr>
        <w:t>ce</w:t>
      </w:r>
      <w:r w:rsidRPr="00343C5F">
        <w:rPr>
          <w:rFonts w:eastAsia="Times New Roman" w:cs="Times New Roman"/>
          <w:sz w:val="24"/>
          <w:szCs w:val="24"/>
        </w:rPr>
        <w:t>d</w:t>
      </w:r>
      <w:r w:rsidRPr="00343C5F">
        <w:rPr>
          <w:rFonts w:eastAsia="Times New Roman" w:cs="Times New Roman"/>
          <w:spacing w:val="-2"/>
          <w:sz w:val="24"/>
          <w:szCs w:val="24"/>
        </w:rPr>
        <w:t xml:space="preserve"> </w:t>
      </w:r>
      <w:r w:rsidRPr="00343C5F">
        <w:rPr>
          <w:rFonts w:eastAsia="Times New Roman" w:cs="Times New Roman"/>
          <w:sz w:val="24"/>
          <w:szCs w:val="24"/>
        </w:rPr>
        <w:t>on pro</w:t>
      </w:r>
      <w:r w:rsidRPr="00343C5F">
        <w:rPr>
          <w:rFonts w:eastAsia="Times New Roman" w:cs="Times New Roman"/>
          <w:spacing w:val="-2"/>
          <w:sz w:val="24"/>
          <w:szCs w:val="24"/>
        </w:rPr>
        <w:t>b</w:t>
      </w:r>
      <w:r w:rsidRPr="00343C5F">
        <w:rPr>
          <w:rFonts w:eastAsia="Times New Roman" w:cs="Times New Roman"/>
          <w:spacing w:val="-1"/>
          <w:sz w:val="24"/>
          <w:szCs w:val="24"/>
        </w:rPr>
        <w:t>a</w:t>
      </w:r>
      <w:r w:rsidRPr="00343C5F">
        <w:rPr>
          <w:rFonts w:eastAsia="Times New Roman" w:cs="Times New Roman"/>
          <w:spacing w:val="1"/>
          <w:sz w:val="24"/>
          <w:szCs w:val="24"/>
        </w:rPr>
        <w:t>ti</w:t>
      </w:r>
      <w:r w:rsidRPr="00343C5F">
        <w:rPr>
          <w:rFonts w:eastAsia="Times New Roman" w:cs="Times New Roman"/>
          <w:sz w:val="24"/>
          <w:szCs w:val="24"/>
        </w:rPr>
        <w:t>o</w:t>
      </w:r>
      <w:r w:rsidRPr="00343C5F">
        <w:rPr>
          <w:rFonts w:eastAsia="Times New Roman" w:cs="Times New Roman"/>
          <w:spacing w:val="-2"/>
          <w:sz w:val="24"/>
          <w:szCs w:val="24"/>
        </w:rPr>
        <w:t>n</w:t>
      </w:r>
      <w:r w:rsidRPr="00343C5F">
        <w:rPr>
          <w:rFonts w:eastAsia="Times New Roman" w:cs="Times New Roman"/>
          <w:sz w:val="24"/>
          <w:szCs w:val="24"/>
        </w:rPr>
        <w:t>:</w:t>
      </w:r>
    </w:p>
    <w:p w14:paraId="587497E2" w14:textId="77777777" w:rsidR="003A754D" w:rsidRPr="00343C5F" w:rsidRDefault="003A754D" w:rsidP="003A754D">
      <w:pPr>
        <w:spacing w:after="0" w:line="241" w:lineRule="auto"/>
        <w:ind w:left="810"/>
        <w:contextualSpacing/>
        <w:jc w:val="both"/>
        <w:rPr>
          <w:sz w:val="24"/>
          <w:szCs w:val="24"/>
        </w:rPr>
      </w:pPr>
      <w:r w:rsidRPr="00343C5F">
        <w:rPr>
          <w:noProof/>
        </w:rPr>
        <w:drawing>
          <wp:anchor distT="0" distB="0" distL="114300" distR="114300" simplePos="0" relativeHeight="251676672" behindDoc="1" locked="0" layoutInCell="1" allowOverlap="1" wp14:anchorId="4219519D" wp14:editId="605CD36B">
            <wp:simplePos x="0" y="0"/>
            <wp:positionH relativeFrom="page">
              <wp:posOffset>1087120</wp:posOffset>
            </wp:positionH>
            <wp:positionV relativeFrom="paragraph">
              <wp:posOffset>170815</wp:posOffset>
            </wp:positionV>
            <wp:extent cx="133985" cy="179705"/>
            <wp:effectExtent l="0" t="0" r="0" b="0"/>
            <wp:wrapNone/>
            <wp:docPr id="8"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3985" cy="179705"/>
                    </a:xfrm>
                    <a:prstGeom prst="rect">
                      <a:avLst/>
                    </a:prstGeom>
                    <a:noFill/>
                  </pic:spPr>
                </pic:pic>
              </a:graphicData>
            </a:graphic>
            <wp14:sizeRelH relativeFrom="page">
              <wp14:pctWidth>0</wp14:pctWidth>
            </wp14:sizeRelH>
            <wp14:sizeRelV relativeFrom="page">
              <wp14:pctHeight>0</wp14:pctHeight>
            </wp14:sizeRelV>
          </wp:anchor>
        </w:drawing>
      </w:r>
    </w:p>
    <w:p w14:paraId="0BF38CCD" w14:textId="77777777" w:rsidR="003A754D" w:rsidRPr="00343C5F" w:rsidRDefault="003A754D" w:rsidP="00EB335E">
      <w:pPr>
        <w:numPr>
          <w:ilvl w:val="1"/>
          <w:numId w:val="11"/>
        </w:numPr>
        <w:spacing w:after="0" w:line="240" w:lineRule="auto"/>
        <w:ind w:left="810"/>
        <w:contextualSpacing/>
        <w:jc w:val="both"/>
        <w:rPr>
          <w:rFonts w:eastAsia="Times New Roman" w:cs="Times New Roman"/>
          <w:sz w:val="24"/>
          <w:szCs w:val="24"/>
        </w:rPr>
      </w:pPr>
      <w:r w:rsidRPr="00343C5F">
        <w:rPr>
          <w:noProof/>
        </w:rPr>
        <w:drawing>
          <wp:anchor distT="0" distB="0" distL="114300" distR="114300" simplePos="0" relativeHeight="251677696" behindDoc="1" locked="0" layoutInCell="1" allowOverlap="1" wp14:anchorId="6427927A" wp14:editId="5D2B2DA8">
            <wp:simplePos x="0" y="0"/>
            <wp:positionH relativeFrom="page">
              <wp:posOffset>1097280</wp:posOffset>
            </wp:positionH>
            <wp:positionV relativeFrom="paragraph">
              <wp:posOffset>168910</wp:posOffset>
            </wp:positionV>
            <wp:extent cx="133985" cy="179705"/>
            <wp:effectExtent l="0" t="0" r="0" b="0"/>
            <wp:wrapNone/>
            <wp:docPr id="9"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3985" cy="179705"/>
                    </a:xfrm>
                    <a:prstGeom prst="rect">
                      <a:avLst/>
                    </a:prstGeom>
                    <a:noFill/>
                  </pic:spPr>
                </pic:pic>
              </a:graphicData>
            </a:graphic>
            <wp14:sizeRelH relativeFrom="page">
              <wp14:pctWidth>0</wp14:pctWidth>
            </wp14:sizeRelH>
            <wp14:sizeRelV relativeFrom="page">
              <wp14:pctHeight>0</wp14:pctHeight>
            </wp14:sizeRelV>
          </wp:anchor>
        </w:drawing>
      </w:r>
      <w:r w:rsidRPr="00343C5F">
        <w:rPr>
          <w:rFonts w:eastAsia="Times New Roman" w:cs="Times New Roman"/>
          <w:spacing w:val="1"/>
          <w:sz w:val="24"/>
          <w:szCs w:val="24"/>
        </w:rPr>
        <w:t>T</w:t>
      </w:r>
      <w:r w:rsidRPr="00343C5F">
        <w:rPr>
          <w:rFonts w:eastAsia="Times New Roman" w:cs="Times New Roman"/>
          <w:sz w:val="24"/>
          <w:szCs w:val="24"/>
        </w:rPr>
        <w:t>he</w:t>
      </w:r>
      <w:r w:rsidRPr="00343C5F">
        <w:rPr>
          <w:rFonts w:eastAsia="Times New Roman" w:cs="Times New Roman"/>
          <w:spacing w:val="1"/>
          <w:sz w:val="24"/>
          <w:szCs w:val="24"/>
        </w:rPr>
        <w:t xml:space="preserve"> </w:t>
      </w:r>
      <w:r w:rsidRPr="00343C5F">
        <w:rPr>
          <w:rFonts w:eastAsia="Times New Roman" w:cs="Times New Roman"/>
          <w:spacing w:val="-1"/>
          <w:sz w:val="24"/>
          <w:szCs w:val="24"/>
        </w:rPr>
        <w:t>s</w:t>
      </w:r>
      <w:r w:rsidRPr="00343C5F">
        <w:rPr>
          <w:rFonts w:eastAsia="Times New Roman" w:cs="Times New Roman"/>
          <w:spacing w:val="1"/>
          <w:sz w:val="24"/>
          <w:szCs w:val="24"/>
        </w:rPr>
        <w:t>t</w:t>
      </w:r>
      <w:r w:rsidRPr="00343C5F">
        <w:rPr>
          <w:rFonts w:eastAsia="Times New Roman" w:cs="Times New Roman"/>
          <w:sz w:val="24"/>
          <w:szCs w:val="24"/>
        </w:rPr>
        <w:t>u</w:t>
      </w:r>
      <w:r w:rsidRPr="00343C5F">
        <w:rPr>
          <w:rFonts w:eastAsia="Times New Roman" w:cs="Times New Roman"/>
          <w:spacing w:val="-2"/>
          <w:sz w:val="24"/>
          <w:szCs w:val="24"/>
        </w:rPr>
        <w:t>d</w:t>
      </w:r>
      <w:r w:rsidRPr="00343C5F">
        <w:rPr>
          <w:rFonts w:eastAsia="Times New Roman" w:cs="Times New Roman"/>
          <w:spacing w:val="1"/>
          <w:sz w:val="24"/>
          <w:szCs w:val="24"/>
        </w:rPr>
        <w:t>e</w:t>
      </w:r>
      <w:r w:rsidRPr="00343C5F">
        <w:rPr>
          <w:rFonts w:eastAsia="Times New Roman" w:cs="Times New Roman"/>
          <w:sz w:val="24"/>
          <w:szCs w:val="24"/>
        </w:rPr>
        <w:t>nt</w:t>
      </w:r>
      <w:r w:rsidRPr="00343C5F">
        <w:rPr>
          <w:rFonts w:eastAsia="Times New Roman" w:cs="Times New Roman"/>
          <w:spacing w:val="-2"/>
          <w:sz w:val="24"/>
          <w:szCs w:val="24"/>
        </w:rPr>
        <w:t xml:space="preserve"> </w:t>
      </w:r>
      <w:r w:rsidRPr="00343C5F">
        <w:rPr>
          <w:rFonts w:eastAsia="Times New Roman" w:cs="Times New Roman"/>
          <w:sz w:val="24"/>
          <w:szCs w:val="24"/>
        </w:rPr>
        <w:t>r</w:t>
      </w:r>
      <w:r w:rsidRPr="00343C5F">
        <w:rPr>
          <w:rFonts w:eastAsia="Times New Roman" w:cs="Times New Roman"/>
          <w:spacing w:val="-1"/>
          <w:sz w:val="24"/>
          <w:szCs w:val="24"/>
        </w:rPr>
        <w:t>ec</w:t>
      </w:r>
      <w:r w:rsidRPr="00343C5F">
        <w:rPr>
          <w:rFonts w:eastAsia="Times New Roman" w:cs="Times New Roman"/>
          <w:spacing w:val="1"/>
          <w:sz w:val="24"/>
          <w:szCs w:val="24"/>
        </w:rPr>
        <w:t>ei</w:t>
      </w:r>
      <w:r w:rsidRPr="00343C5F">
        <w:rPr>
          <w:rFonts w:eastAsia="Times New Roman" w:cs="Times New Roman"/>
          <w:spacing w:val="-5"/>
          <w:sz w:val="24"/>
          <w:szCs w:val="24"/>
        </w:rPr>
        <w:t>v</w:t>
      </w:r>
      <w:r w:rsidRPr="00343C5F">
        <w:rPr>
          <w:rFonts w:eastAsia="Times New Roman" w:cs="Times New Roman"/>
          <w:spacing w:val="2"/>
          <w:sz w:val="24"/>
          <w:szCs w:val="24"/>
        </w:rPr>
        <w:t>e</w:t>
      </w:r>
      <w:r w:rsidRPr="00343C5F">
        <w:rPr>
          <w:rFonts w:eastAsia="Times New Roman" w:cs="Times New Roman"/>
          <w:sz w:val="24"/>
          <w:szCs w:val="24"/>
        </w:rPr>
        <w:t>s</w:t>
      </w:r>
      <w:r w:rsidRPr="00343C5F">
        <w:rPr>
          <w:rFonts w:eastAsia="Times New Roman" w:cs="Times New Roman"/>
          <w:spacing w:val="-1"/>
          <w:sz w:val="24"/>
          <w:szCs w:val="24"/>
        </w:rPr>
        <w:t xml:space="preserve"> </w:t>
      </w:r>
      <w:r w:rsidRPr="00343C5F">
        <w:rPr>
          <w:rFonts w:eastAsia="Times New Roman" w:cs="Times New Roman"/>
          <w:sz w:val="24"/>
          <w:szCs w:val="24"/>
        </w:rPr>
        <w:t>a</w:t>
      </w:r>
      <w:r w:rsidRPr="00343C5F">
        <w:rPr>
          <w:rFonts w:eastAsia="Times New Roman" w:cs="Times New Roman"/>
          <w:spacing w:val="-4"/>
          <w:sz w:val="24"/>
          <w:szCs w:val="24"/>
        </w:rPr>
        <w:t xml:space="preserve"> </w:t>
      </w:r>
      <w:r w:rsidRPr="00343C5F">
        <w:rPr>
          <w:rFonts w:eastAsia="Times New Roman" w:cs="Times New Roman"/>
          <w:spacing w:val="-1"/>
          <w:sz w:val="24"/>
          <w:szCs w:val="24"/>
        </w:rPr>
        <w:t>s</w:t>
      </w:r>
      <w:r w:rsidRPr="00343C5F">
        <w:rPr>
          <w:rFonts w:eastAsia="Times New Roman" w:cs="Times New Roman"/>
          <w:sz w:val="24"/>
          <w:szCs w:val="24"/>
        </w:rPr>
        <w:t>tud</w:t>
      </w:r>
      <w:r w:rsidRPr="00343C5F">
        <w:rPr>
          <w:rFonts w:eastAsia="Times New Roman" w:cs="Times New Roman"/>
          <w:spacing w:val="1"/>
          <w:sz w:val="24"/>
          <w:szCs w:val="24"/>
        </w:rPr>
        <w:t>e</w:t>
      </w:r>
      <w:r w:rsidRPr="00343C5F">
        <w:rPr>
          <w:rFonts w:eastAsia="Times New Roman" w:cs="Times New Roman"/>
          <w:sz w:val="24"/>
          <w:szCs w:val="24"/>
        </w:rPr>
        <w:t>nt</w:t>
      </w:r>
      <w:r w:rsidRPr="00343C5F">
        <w:rPr>
          <w:rFonts w:eastAsia="Times New Roman" w:cs="Times New Roman"/>
          <w:spacing w:val="-2"/>
          <w:sz w:val="24"/>
          <w:szCs w:val="24"/>
        </w:rPr>
        <w:t xml:space="preserve"> </w:t>
      </w:r>
      <w:r w:rsidRPr="00343C5F">
        <w:rPr>
          <w:rFonts w:eastAsia="Times New Roman" w:cs="Times New Roman"/>
          <w:spacing w:val="1"/>
          <w:sz w:val="24"/>
          <w:szCs w:val="24"/>
        </w:rPr>
        <w:t>e</w:t>
      </w:r>
      <w:r w:rsidRPr="00343C5F">
        <w:rPr>
          <w:rFonts w:eastAsia="Times New Roman" w:cs="Times New Roman"/>
          <w:spacing w:val="-5"/>
          <w:sz w:val="24"/>
          <w:szCs w:val="24"/>
        </w:rPr>
        <w:t>v</w:t>
      </w:r>
      <w:r w:rsidRPr="00343C5F">
        <w:rPr>
          <w:rFonts w:eastAsia="Times New Roman" w:cs="Times New Roman"/>
          <w:spacing w:val="1"/>
          <w:sz w:val="24"/>
          <w:szCs w:val="24"/>
        </w:rPr>
        <w:t>al</w:t>
      </w:r>
      <w:r w:rsidRPr="00343C5F">
        <w:rPr>
          <w:rFonts w:eastAsia="Times New Roman" w:cs="Times New Roman"/>
          <w:sz w:val="24"/>
          <w:szCs w:val="24"/>
        </w:rPr>
        <w:t>u</w:t>
      </w:r>
      <w:r w:rsidRPr="00343C5F">
        <w:rPr>
          <w:rFonts w:eastAsia="Times New Roman" w:cs="Times New Roman"/>
          <w:spacing w:val="1"/>
          <w:sz w:val="24"/>
          <w:szCs w:val="24"/>
        </w:rPr>
        <w:t>a</w:t>
      </w:r>
      <w:r w:rsidRPr="00343C5F">
        <w:rPr>
          <w:rFonts w:eastAsia="Times New Roman" w:cs="Times New Roman"/>
          <w:spacing w:val="-2"/>
          <w:sz w:val="24"/>
          <w:szCs w:val="24"/>
        </w:rPr>
        <w:t>t</w:t>
      </w:r>
      <w:r w:rsidRPr="00343C5F">
        <w:rPr>
          <w:rFonts w:eastAsia="Times New Roman" w:cs="Times New Roman"/>
          <w:sz w:val="24"/>
          <w:szCs w:val="24"/>
        </w:rPr>
        <w:t>ion of</w:t>
      </w:r>
      <w:r w:rsidRPr="00343C5F">
        <w:rPr>
          <w:rFonts w:eastAsia="Times New Roman" w:cs="Times New Roman"/>
          <w:spacing w:val="-4"/>
          <w:sz w:val="24"/>
          <w:szCs w:val="24"/>
        </w:rPr>
        <w:t xml:space="preserve"> </w:t>
      </w:r>
      <w:r w:rsidRPr="00343C5F">
        <w:rPr>
          <w:rFonts w:eastAsia="Times New Roman" w:cs="Times New Roman"/>
          <w:spacing w:val="1"/>
          <w:sz w:val="24"/>
          <w:szCs w:val="24"/>
        </w:rPr>
        <w:t>le</w:t>
      </w:r>
      <w:r w:rsidRPr="00343C5F">
        <w:rPr>
          <w:rFonts w:eastAsia="Times New Roman" w:cs="Times New Roman"/>
          <w:spacing w:val="-1"/>
          <w:sz w:val="24"/>
          <w:szCs w:val="24"/>
        </w:rPr>
        <w:t>s</w:t>
      </w:r>
      <w:r w:rsidRPr="00343C5F">
        <w:rPr>
          <w:rFonts w:eastAsia="Times New Roman" w:cs="Times New Roman"/>
          <w:sz w:val="24"/>
          <w:szCs w:val="24"/>
        </w:rPr>
        <w:t>s</w:t>
      </w:r>
      <w:r w:rsidRPr="00343C5F">
        <w:rPr>
          <w:rFonts w:eastAsia="Times New Roman" w:cs="Times New Roman"/>
          <w:spacing w:val="-1"/>
          <w:sz w:val="24"/>
          <w:szCs w:val="24"/>
        </w:rPr>
        <w:t xml:space="preserve"> </w:t>
      </w:r>
      <w:r w:rsidRPr="00343C5F">
        <w:rPr>
          <w:rFonts w:eastAsia="Times New Roman" w:cs="Times New Roman"/>
          <w:spacing w:val="-4"/>
          <w:sz w:val="24"/>
          <w:szCs w:val="24"/>
        </w:rPr>
        <w:t>t</w:t>
      </w:r>
      <w:r w:rsidRPr="00343C5F">
        <w:rPr>
          <w:rFonts w:eastAsia="Times New Roman" w:cs="Times New Roman"/>
          <w:sz w:val="24"/>
          <w:szCs w:val="24"/>
        </w:rPr>
        <w:t>h</w:t>
      </w:r>
      <w:r w:rsidRPr="00343C5F">
        <w:rPr>
          <w:rFonts w:eastAsia="Times New Roman" w:cs="Times New Roman"/>
          <w:spacing w:val="1"/>
          <w:sz w:val="24"/>
          <w:szCs w:val="24"/>
        </w:rPr>
        <w:t>a</w:t>
      </w:r>
      <w:r w:rsidRPr="00343C5F">
        <w:rPr>
          <w:rFonts w:eastAsia="Times New Roman" w:cs="Times New Roman"/>
          <w:sz w:val="24"/>
          <w:szCs w:val="24"/>
        </w:rPr>
        <w:t>n 75%.</w:t>
      </w:r>
    </w:p>
    <w:p w14:paraId="196D43D4" w14:textId="77777777" w:rsidR="003A754D" w:rsidRPr="00343C5F" w:rsidRDefault="003A754D" w:rsidP="003A754D">
      <w:pPr>
        <w:spacing w:after="0" w:line="262" w:lineRule="exact"/>
        <w:ind w:left="810"/>
        <w:jc w:val="both"/>
        <w:rPr>
          <w:rFonts w:eastAsia="Times New Roman" w:cs="Times New Roman"/>
          <w:sz w:val="24"/>
          <w:szCs w:val="24"/>
        </w:rPr>
      </w:pPr>
      <w:r w:rsidRPr="00343C5F">
        <w:rPr>
          <w:rFonts w:eastAsia="Times New Roman" w:cs="Times New Roman"/>
          <w:spacing w:val="-1"/>
          <w:sz w:val="24"/>
          <w:szCs w:val="24"/>
        </w:rPr>
        <w:t>P</w:t>
      </w:r>
      <w:r w:rsidRPr="00343C5F">
        <w:rPr>
          <w:rFonts w:eastAsia="Times New Roman" w:cs="Times New Roman"/>
          <w:sz w:val="24"/>
          <w:szCs w:val="24"/>
        </w:rPr>
        <w:t>rob</w:t>
      </w:r>
      <w:r w:rsidRPr="00343C5F">
        <w:rPr>
          <w:rFonts w:eastAsia="Times New Roman" w:cs="Times New Roman"/>
          <w:spacing w:val="1"/>
          <w:sz w:val="24"/>
          <w:szCs w:val="24"/>
        </w:rPr>
        <w:t>a</w:t>
      </w:r>
      <w:r w:rsidRPr="00343C5F">
        <w:rPr>
          <w:rFonts w:eastAsia="Times New Roman" w:cs="Times New Roman"/>
          <w:sz w:val="24"/>
          <w:szCs w:val="24"/>
        </w:rPr>
        <w:t>tion</w:t>
      </w:r>
      <w:r w:rsidRPr="00343C5F">
        <w:rPr>
          <w:rFonts w:eastAsia="Times New Roman" w:cs="Times New Roman"/>
          <w:spacing w:val="1"/>
          <w:sz w:val="24"/>
          <w:szCs w:val="24"/>
        </w:rPr>
        <w:t xml:space="preserve"> </w:t>
      </w:r>
      <w:r w:rsidRPr="00343C5F">
        <w:rPr>
          <w:rFonts w:eastAsia="Times New Roman" w:cs="Times New Roman"/>
          <w:spacing w:val="-6"/>
          <w:sz w:val="24"/>
          <w:szCs w:val="24"/>
        </w:rPr>
        <w:t>w</w:t>
      </w:r>
      <w:r w:rsidRPr="00343C5F">
        <w:rPr>
          <w:rFonts w:eastAsia="Times New Roman" w:cs="Times New Roman"/>
          <w:spacing w:val="1"/>
          <w:sz w:val="24"/>
          <w:szCs w:val="24"/>
        </w:rPr>
        <w:t>il</w:t>
      </w:r>
      <w:r w:rsidRPr="00343C5F">
        <w:rPr>
          <w:rFonts w:eastAsia="Times New Roman" w:cs="Times New Roman"/>
          <w:sz w:val="24"/>
          <w:szCs w:val="24"/>
        </w:rPr>
        <w:t>l</w:t>
      </w:r>
      <w:r w:rsidRPr="00343C5F">
        <w:rPr>
          <w:rFonts w:eastAsia="Times New Roman" w:cs="Times New Roman"/>
          <w:spacing w:val="-2"/>
          <w:sz w:val="24"/>
          <w:szCs w:val="24"/>
        </w:rPr>
        <w:t xml:space="preserve"> </w:t>
      </w:r>
      <w:r w:rsidRPr="00343C5F">
        <w:rPr>
          <w:rFonts w:eastAsia="Times New Roman" w:cs="Times New Roman"/>
          <w:spacing w:val="1"/>
          <w:sz w:val="24"/>
          <w:szCs w:val="24"/>
        </w:rPr>
        <w:t>e</w:t>
      </w:r>
      <w:r w:rsidRPr="00343C5F">
        <w:rPr>
          <w:rFonts w:eastAsia="Times New Roman" w:cs="Times New Roman"/>
          <w:spacing w:val="-2"/>
          <w:sz w:val="24"/>
          <w:szCs w:val="24"/>
        </w:rPr>
        <w:t>x</w:t>
      </w:r>
      <w:r w:rsidRPr="00343C5F">
        <w:rPr>
          <w:rFonts w:eastAsia="Times New Roman" w:cs="Times New Roman"/>
          <w:spacing w:val="-1"/>
          <w:sz w:val="24"/>
          <w:szCs w:val="24"/>
        </w:rPr>
        <w:t>t</w:t>
      </w:r>
      <w:r w:rsidRPr="00343C5F">
        <w:rPr>
          <w:rFonts w:eastAsia="Times New Roman" w:cs="Times New Roman"/>
          <w:spacing w:val="1"/>
          <w:sz w:val="24"/>
          <w:szCs w:val="24"/>
        </w:rPr>
        <w:t>e</w:t>
      </w:r>
      <w:r w:rsidRPr="00343C5F">
        <w:rPr>
          <w:rFonts w:eastAsia="Times New Roman" w:cs="Times New Roman"/>
          <w:spacing w:val="2"/>
          <w:sz w:val="24"/>
          <w:szCs w:val="24"/>
        </w:rPr>
        <w:t>n</w:t>
      </w:r>
      <w:r w:rsidRPr="00343C5F">
        <w:rPr>
          <w:rFonts w:eastAsia="Times New Roman" w:cs="Times New Roman"/>
          <w:sz w:val="24"/>
          <w:szCs w:val="24"/>
        </w:rPr>
        <w:t>d un</w:t>
      </w:r>
      <w:r w:rsidRPr="00343C5F">
        <w:rPr>
          <w:rFonts w:eastAsia="Times New Roman" w:cs="Times New Roman"/>
          <w:spacing w:val="-2"/>
          <w:sz w:val="24"/>
          <w:szCs w:val="24"/>
        </w:rPr>
        <w:t>t</w:t>
      </w:r>
      <w:r w:rsidRPr="00343C5F">
        <w:rPr>
          <w:rFonts w:eastAsia="Times New Roman" w:cs="Times New Roman"/>
          <w:spacing w:val="-4"/>
          <w:sz w:val="24"/>
          <w:szCs w:val="24"/>
        </w:rPr>
        <w:t>i</w:t>
      </w:r>
      <w:r w:rsidRPr="00343C5F">
        <w:rPr>
          <w:rFonts w:eastAsia="Times New Roman" w:cs="Times New Roman"/>
          <w:sz w:val="24"/>
          <w:szCs w:val="24"/>
        </w:rPr>
        <w:t>l</w:t>
      </w:r>
      <w:r w:rsidRPr="00343C5F">
        <w:rPr>
          <w:rFonts w:eastAsia="Times New Roman" w:cs="Times New Roman"/>
          <w:spacing w:val="-2"/>
          <w:sz w:val="24"/>
          <w:szCs w:val="24"/>
        </w:rPr>
        <w:t xml:space="preserve"> </w:t>
      </w:r>
      <w:r w:rsidRPr="00343C5F">
        <w:rPr>
          <w:rFonts w:eastAsia="Times New Roman" w:cs="Times New Roman"/>
          <w:sz w:val="24"/>
          <w:szCs w:val="24"/>
        </w:rPr>
        <w:t>the</w:t>
      </w:r>
      <w:r w:rsidRPr="00343C5F">
        <w:rPr>
          <w:rFonts w:eastAsia="Times New Roman" w:cs="Times New Roman"/>
          <w:spacing w:val="1"/>
          <w:sz w:val="24"/>
          <w:szCs w:val="24"/>
        </w:rPr>
        <w:t xml:space="preserve"> </w:t>
      </w:r>
      <w:r w:rsidRPr="00343C5F">
        <w:rPr>
          <w:rFonts w:eastAsia="Times New Roman" w:cs="Times New Roman"/>
          <w:spacing w:val="-2"/>
          <w:sz w:val="24"/>
          <w:szCs w:val="24"/>
        </w:rPr>
        <w:t>r</w:t>
      </w:r>
      <w:r w:rsidRPr="00343C5F">
        <w:rPr>
          <w:rFonts w:eastAsia="Times New Roman" w:cs="Times New Roman"/>
          <w:spacing w:val="3"/>
          <w:sz w:val="24"/>
          <w:szCs w:val="24"/>
        </w:rPr>
        <w:t>e</w:t>
      </w:r>
      <w:r w:rsidRPr="00343C5F">
        <w:rPr>
          <w:rFonts w:eastAsia="Times New Roman" w:cs="Times New Roman"/>
          <w:spacing w:val="-2"/>
          <w:sz w:val="24"/>
          <w:szCs w:val="24"/>
        </w:rPr>
        <w:t>-</w:t>
      </w:r>
      <w:r w:rsidRPr="00343C5F">
        <w:rPr>
          <w:rFonts w:eastAsia="Times New Roman" w:cs="Times New Roman"/>
          <w:spacing w:val="-1"/>
          <w:sz w:val="24"/>
          <w:szCs w:val="24"/>
        </w:rPr>
        <w:t>c</w:t>
      </w:r>
      <w:r w:rsidRPr="00343C5F">
        <w:rPr>
          <w:rFonts w:eastAsia="Times New Roman" w:cs="Times New Roman"/>
          <w:sz w:val="24"/>
          <w:szCs w:val="24"/>
        </w:rPr>
        <w:t>h</w:t>
      </w:r>
      <w:r w:rsidRPr="00343C5F">
        <w:rPr>
          <w:rFonts w:eastAsia="Times New Roman" w:cs="Times New Roman"/>
          <w:spacing w:val="1"/>
          <w:sz w:val="24"/>
          <w:szCs w:val="24"/>
        </w:rPr>
        <w:t>e</w:t>
      </w:r>
      <w:r w:rsidRPr="00343C5F">
        <w:rPr>
          <w:rFonts w:eastAsia="Times New Roman" w:cs="Times New Roman"/>
          <w:spacing w:val="-1"/>
          <w:sz w:val="24"/>
          <w:szCs w:val="24"/>
        </w:rPr>
        <w:t>c</w:t>
      </w:r>
      <w:r w:rsidRPr="00343C5F">
        <w:rPr>
          <w:rFonts w:eastAsia="Times New Roman" w:cs="Times New Roman"/>
          <w:sz w:val="24"/>
          <w:szCs w:val="24"/>
        </w:rPr>
        <w:t xml:space="preserve">k </w:t>
      </w:r>
      <w:r w:rsidRPr="00343C5F">
        <w:rPr>
          <w:rFonts w:eastAsia="Times New Roman" w:cs="Times New Roman"/>
          <w:spacing w:val="1"/>
          <w:sz w:val="24"/>
          <w:szCs w:val="24"/>
        </w:rPr>
        <w:t>e</w:t>
      </w:r>
      <w:r w:rsidRPr="00343C5F">
        <w:rPr>
          <w:rFonts w:eastAsia="Times New Roman" w:cs="Times New Roman"/>
          <w:spacing w:val="-4"/>
          <w:sz w:val="24"/>
          <w:szCs w:val="24"/>
        </w:rPr>
        <w:t>v</w:t>
      </w:r>
      <w:r w:rsidRPr="00343C5F">
        <w:rPr>
          <w:rFonts w:eastAsia="Times New Roman" w:cs="Times New Roman"/>
          <w:spacing w:val="1"/>
          <w:sz w:val="24"/>
          <w:szCs w:val="24"/>
        </w:rPr>
        <w:t>al</w:t>
      </w:r>
      <w:r w:rsidRPr="00343C5F">
        <w:rPr>
          <w:rFonts w:eastAsia="Times New Roman" w:cs="Times New Roman"/>
          <w:sz w:val="24"/>
          <w:szCs w:val="24"/>
        </w:rPr>
        <w:t>u</w:t>
      </w:r>
      <w:r w:rsidRPr="00343C5F">
        <w:rPr>
          <w:rFonts w:eastAsia="Times New Roman" w:cs="Times New Roman"/>
          <w:spacing w:val="-1"/>
          <w:sz w:val="24"/>
          <w:szCs w:val="24"/>
        </w:rPr>
        <w:t>a</w:t>
      </w:r>
      <w:r w:rsidRPr="00343C5F">
        <w:rPr>
          <w:rFonts w:eastAsia="Times New Roman" w:cs="Times New Roman"/>
          <w:spacing w:val="-2"/>
          <w:sz w:val="24"/>
          <w:szCs w:val="24"/>
        </w:rPr>
        <w:t>t</w:t>
      </w:r>
      <w:r w:rsidRPr="00343C5F">
        <w:rPr>
          <w:rFonts w:eastAsia="Times New Roman" w:cs="Times New Roman"/>
          <w:sz w:val="24"/>
          <w:szCs w:val="24"/>
        </w:rPr>
        <w:t>ion</w:t>
      </w:r>
      <w:r w:rsidRPr="00343C5F">
        <w:rPr>
          <w:rFonts w:eastAsia="Times New Roman" w:cs="Times New Roman"/>
          <w:spacing w:val="-2"/>
          <w:sz w:val="24"/>
          <w:szCs w:val="24"/>
        </w:rPr>
        <w:t xml:space="preserve"> i</w:t>
      </w:r>
      <w:r w:rsidRPr="00343C5F">
        <w:rPr>
          <w:rFonts w:eastAsia="Times New Roman" w:cs="Times New Roman"/>
          <w:sz w:val="24"/>
          <w:szCs w:val="24"/>
        </w:rPr>
        <w:t>s</w:t>
      </w:r>
      <w:r w:rsidRPr="00343C5F">
        <w:rPr>
          <w:rFonts w:eastAsia="Times New Roman" w:cs="Times New Roman"/>
          <w:spacing w:val="-1"/>
          <w:sz w:val="24"/>
          <w:szCs w:val="24"/>
        </w:rPr>
        <w:t xml:space="preserve"> </w:t>
      </w:r>
      <w:r w:rsidRPr="00343C5F">
        <w:rPr>
          <w:rFonts w:eastAsia="Times New Roman" w:cs="Times New Roman"/>
          <w:spacing w:val="1"/>
          <w:sz w:val="24"/>
          <w:szCs w:val="24"/>
        </w:rPr>
        <w:t>c</w:t>
      </w:r>
      <w:r w:rsidRPr="00343C5F">
        <w:rPr>
          <w:rFonts w:eastAsia="Times New Roman" w:cs="Times New Roman"/>
          <w:sz w:val="24"/>
          <w:szCs w:val="24"/>
        </w:rPr>
        <w:t>omp</w:t>
      </w:r>
      <w:r w:rsidRPr="00343C5F">
        <w:rPr>
          <w:rFonts w:eastAsia="Times New Roman" w:cs="Times New Roman"/>
          <w:spacing w:val="-2"/>
          <w:sz w:val="24"/>
          <w:szCs w:val="24"/>
        </w:rPr>
        <w:t>l</w:t>
      </w:r>
      <w:r w:rsidRPr="00343C5F">
        <w:rPr>
          <w:rFonts w:eastAsia="Times New Roman" w:cs="Times New Roman"/>
          <w:spacing w:val="-1"/>
          <w:sz w:val="24"/>
          <w:szCs w:val="24"/>
        </w:rPr>
        <w:t>e</w:t>
      </w:r>
      <w:r w:rsidRPr="00343C5F">
        <w:rPr>
          <w:rFonts w:eastAsia="Times New Roman" w:cs="Times New Roman"/>
          <w:spacing w:val="1"/>
          <w:sz w:val="24"/>
          <w:szCs w:val="24"/>
        </w:rPr>
        <w:t>t</w:t>
      </w:r>
      <w:r w:rsidRPr="00343C5F">
        <w:rPr>
          <w:rFonts w:eastAsia="Times New Roman" w:cs="Times New Roman"/>
          <w:spacing w:val="-1"/>
          <w:sz w:val="24"/>
          <w:szCs w:val="24"/>
        </w:rPr>
        <w:t>e</w:t>
      </w:r>
      <w:r w:rsidRPr="00343C5F">
        <w:rPr>
          <w:rFonts w:eastAsia="Times New Roman" w:cs="Times New Roman"/>
          <w:sz w:val="24"/>
          <w:szCs w:val="24"/>
        </w:rPr>
        <w:t>d. (</w:t>
      </w:r>
      <w:r w:rsidRPr="00343C5F">
        <w:rPr>
          <w:rFonts w:eastAsia="Times New Roman" w:cs="Times New Roman"/>
          <w:spacing w:val="-2"/>
          <w:sz w:val="24"/>
          <w:szCs w:val="24"/>
        </w:rPr>
        <w:t>R</w:t>
      </w:r>
      <w:r w:rsidRPr="00343C5F">
        <w:rPr>
          <w:rFonts w:eastAsia="Times New Roman" w:cs="Times New Roman"/>
          <w:spacing w:val="-1"/>
          <w:sz w:val="24"/>
          <w:szCs w:val="24"/>
        </w:rPr>
        <w:t>e</w:t>
      </w:r>
      <w:r w:rsidRPr="00343C5F">
        <w:rPr>
          <w:rFonts w:eastAsia="Times New Roman" w:cs="Times New Roman"/>
          <w:spacing w:val="1"/>
          <w:sz w:val="24"/>
          <w:szCs w:val="24"/>
        </w:rPr>
        <w:t>c</w:t>
      </w:r>
      <w:r w:rsidRPr="00343C5F">
        <w:rPr>
          <w:rFonts w:eastAsia="Times New Roman" w:cs="Times New Roman"/>
          <w:sz w:val="24"/>
          <w:szCs w:val="24"/>
        </w:rPr>
        <w:t>h</w:t>
      </w:r>
      <w:r w:rsidRPr="00343C5F">
        <w:rPr>
          <w:rFonts w:eastAsia="Times New Roman" w:cs="Times New Roman"/>
          <w:spacing w:val="-1"/>
          <w:sz w:val="24"/>
          <w:szCs w:val="24"/>
        </w:rPr>
        <w:t>e</w:t>
      </w:r>
      <w:r w:rsidRPr="00343C5F">
        <w:rPr>
          <w:rFonts w:eastAsia="Times New Roman" w:cs="Times New Roman"/>
          <w:spacing w:val="1"/>
          <w:sz w:val="24"/>
          <w:szCs w:val="24"/>
        </w:rPr>
        <w:t>c</w:t>
      </w:r>
      <w:r w:rsidRPr="00343C5F">
        <w:rPr>
          <w:rFonts w:eastAsia="Times New Roman" w:cs="Times New Roman"/>
          <w:sz w:val="24"/>
          <w:szCs w:val="24"/>
        </w:rPr>
        <w:t>ks</w:t>
      </w:r>
      <w:r w:rsidRPr="00343C5F">
        <w:rPr>
          <w:rFonts w:eastAsia="Times New Roman" w:cs="Times New Roman"/>
          <w:spacing w:val="-1"/>
          <w:sz w:val="24"/>
          <w:szCs w:val="24"/>
        </w:rPr>
        <w:t xml:space="preserve"> </w:t>
      </w:r>
      <w:r w:rsidRPr="00343C5F">
        <w:rPr>
          <w:rFonts w:eastAsia="Times New Roman" w:cs="Times New Roman"/>
          <w:spacing w:val="1"/>
          <w:sz w:val="24"/>
          <w:szCs w:val="24"/>
        </w:rPr>
        <w:t>a</w:t>
      </w:r>
      <w:r w:rsidRPr="00343C5F">
        <w:rPr>
          <w:rFonts w:eastAsia="Times New Roman" w:cs="Times New Roman"/>
          <w:spacing w:val="-5"/>
          <w:sz w:val="24"/>
          <w:szCs w:val="24"/>
        </w:rPr>
        <w:t>r</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z w:val="24"/>
          <w:szCs w:val="24"/>
        </w:rPr>
        <w:t xml:space="preserve">not </w:t>
      </w:r>
      <w:r w:rsidRPr="00343C5F">
        <w:rPr>
          <w:rFonts w:eastAsia="Times New Roman" w:cs="Times New Roman"/>
          <w:spacing w:val="-5"/>
          <w:sz w:val="24"/>
          <w:szCs w:val="24"/>
        </w:rPr>
        <w:t>g</w:t>
      </w:r>
      <w:r w:rsidRPr="00343C5F">
        <w:rPr>
          <w:rFonts w:eastAsia="Times New Roman" w:cs="Times New Roman"/>
          <w:spacing w:val="3"/>
          <w:sz w:val="24"/>
          <w:szCs w:val="24"/>
        </w:rPr>
        <w:t>i</w:t>
      </w:r>
      <w:r w:rsidRPr="00343C5F">
        <w:rPr>
          <w:rFonts w:eastAsia="Times New Roman" w:cs="Times New Roman"/>
          <w:spacing w:val="-5"/>
          <w:sz w:val="24"/>
          <w:szCs w:val="24"/>
        </w:rPr>
        <w:t>v</w:t>
      </w:r>
      <w:r w:rsidRPr="00343C5F">
        <w:rPr>
          <w:rFonts w:eastAsia="Times New Roman" w:cs="Times New Roman"/>
          <w:spacing w:val="1"/>
          <w:sz w:val="24"/>
          <w:szCs w:val="24"/>
        </w:rPr>
        <w:t>e</w:t>
      </w:r>
      <w:r w:rsidRPr="00343C5F">
        <w:rPr>
          <w:rFonts w:eastAsia="Times New Roman" w:cs="Times New Roman"/>
          <w:sz w:val="24"/>
          <w:szCs w:val="24"/>
        </w:rPr>
        <w:t xml:space="preserve">n on </w:t>
      </w:r>
      <w:r w:rsidRPr="00343C5F">
        <w:rPr>
          <w:rFonts w:eastAsia="Times New Roman" w:cs="Times New Roman"/>
          <w:spacing w:val="1"/>
          <w:sz w:val="24"/>
          <w:szCs w:val="24"/>
        </w:rPr>
        <w:t>al</w:t>
      </w:r>
      <w:r w:rsidRPr="00343C5F">
        <w:rPr>
          <w:rFonts w:eastAsia="Times New Roman" w:cs="Times New Roman"/>
          <w:sz w:val="24"/>
          <w:szCs w:val="24"/>
        </w:rPr>
        <w:t>l</w:t>
      </w:r>
      <w:r w:rsidRPr="00343C5F">
        <w:rPr>
          <w:rFonts w:eastAsia="Times New Roman" w:cs="Times New Roman"/>
          <w:spacing w:val="1"/>
          <w:sz w:val="24"/>
          <w:szCs w:val="24"/>
        </w:rPr>
        <w:t xml:space="preserve"> e</w:t>
      </w:r>
      <w:r w:rsidRPr="00343C5F">
        <w:rPr>
          <w:rFonts w:eastAsia="Times New Roman" w:cs="Times New Roman"/>
          <w:spacing w:val="-5"/>
          <w:sz w:val="24"/>
          <w:szCs w:val="24"/>
        </w:rPr>
        <w:t>v</w:t>
      </w:r>
      <w:r w:rsidRPr="00343C5F">
        <w:rPr>
          <w:rFonts w:eastAsia="Times New Roman" w:cs="Times New Roman"/>
          <w:spacing w:val="1"/>
          <w:sz w:val="24"/>
          <w:szCs w:val="24"/>
        </w:rPr>
        <w:t>alu</w:t>
      </w:r>
      <w:r w:rsidRPr="00343C5F">
        <w:rPr>
          <w:rFonts w:eastAsia="Times New Roman" w:cs="Times New Roman"/>
          <w:spacing w:val="-1"/>
          <w:sz w:val="24"/>
          <w:szCs w:val="24"/>
        </w:rPr>
        <w:t>a</w:t>
      </w:r>
      <w:r w:rsidRPr="00343C5F">
        <w:rPr>
          <w:rFonts w:eastAsia="Times New Roman" w:cs="Times New Roman"/>
          <w:sz w:val="24"/>
          <w:szCs w:val="24"/>
        </w:rPr>
        <w:t>tio</w:t>
      </w:r>
      <w:r w:rsidRPr="00343C5F">
        <w:rPr>
          <w:rFonts w:eastAsia="Times New Roman" w:cs="Times New Roman"/>
          <w:spacing w:val="1"/>
          <w:sz w:val="24"/>
          <w:szCs w:val="24"/>
        </w:rPr>
        <w:t>n</w:t>
      </w:r>
      <w:r w:rsidRPr="00343C5F">
        <w:rPr>
          <w:rFonts w:eastAsia="Times New Roman" w:cs="Times New Roman"/>
          <w:spacing w:val="-1"/>
          <w:sz w:val="24"/>
          <w:szCs w:val="24"/>
        </w:rPr>
        <w:t>s</w:t>
      </w:r>
      <w:r w:rsidRPr="00343C5F">
        <w:rPr>
          <w:rFonts w:eastAsia="Times New Roman" w:cs="Times New Roman"/>
          <w:sz w:val="24"/>
          <w:szCs w:val="24"/>
        </w:rPr>
        <w:t>).</w:t>
      </w:r>
    </w:p>
    <w:p w14:paraId="0FCFEE11" w14:textId="77777777" w:rsidR="003A754D" w:rsidRPr="00343C5F" w:rsidRDefault="003A754D" w:rsidP="003A754D">
      <w:pPr>
        <w:spacing w:after="0" w:line="260" w:lineRule="exact"/>
        <w:jc w:val="both"/>
        <w:rPr>
          <w:sz w:val="24"/>
          <w:szCs w:val="24"/>
        </w:rPr>
      </w:pPr>
    </w:p>
    <w:p w14:paraId="36ECB1AE" w14:textId="77777777" w:rsidR="003A754D" w:rsidRPr="00343C5F" w:rsidRDefault="003A754D" w:rsidP="00EB335E">
      <w:pPr>
        <w:numPr>
          <w:ilvl w:val="0"/>
          <w:numId w:val="18"/>
        </w:numPr>
        <w:spacing w:after="0" w:line="240" w:lineRule="auto"/>
        <w:ind w:left="810"/>
        <w:contextualSpacing/>
        <w:jc w:val="both"/>
        <w:rPr>
          <w:rFonts w:eastAsia="Times New Roman" w:cs="Times New Roman"/>
          <w:sz w:val="24"/>
          <w:szCs w:val="24"/>
        </w:rPr>
      </w:pPr>
      <w:r w:rsidRPr="00343C5F">
        <w:rPr>
          <w:noProof/>
        </w:rPr>
        <w:drawing>
          <wp:anchor distT="0" distB="0" distL="114300" distR="114300" simplePos="0" relativeHeight="251678720" behindDoc="1" locked="0" layoutInCell="1" allowOverlap="1" wp14:anchorId="5C836FFA" wp14:editId="396BC3E1">
            <wp:simplePos x="0" y="0"/>
            <wp:positionH relativeFrom="page">
              <wp:posOffset>1097280</wp:posOffset>
            </wp:positionH>
            <wp:positionV relativeFrom="paragraph">
              <wp:posOffset>332105</wp:posOffset>
            </wp:positionV>
            <wp:extent cx="133985" cy="179705"/>
            <wp:effectExtent l="0" t="0" r="0" b="0"/>
            <wp:wrapNone/>
            <wp:docPr id="10"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3985" cy="179705"/>
                    </a:xfrm>
                    <a:prstGeom prst="rect">
                      <a:avLst/>
                    </a:prstGeom>
                    <a:noFill/>
                  </pic:spPr>
                </pic:pic>
              </a:graphicData>
            </a:graphic>
            <wp14:sizeRelH relativeFrom="page">
              <wp14:pctWidth>0</wp14:pctWidth>
            </wp14:sizeRelH>
            <wp14:sizeRelV relativeFrom="page">
              <wp14:pctHeight>0</wp14:pctHeight>
            </wp14:sizeRelV>
          </wp:anchor>
        </w:drawing>
      </w:r>
      <w:r w:rsidRPr="00343C5F">
        <w:rPr>
          <w:rFonts w:eastAsia="Times New Roman" w:cs="Times New Roman"/>
          <w:sz w:val="24"/>
          <w:szCs w:val="24"/>
        </w:rPr>
        <w:t>A</w:t>
      </w:r>
      <w:r w:rsidRPr="00343C5F">
        <w:rPr>
          <w:rFonts w:eastAsia="Times New Roman" w:cs="Times New Roman"/>
          <w:spacing w:val="-1"/>
          <w:sz w:val="24"/>
          <w:szCs w:val="24"/>
        </w:rPr>
        <w:t xml:space="preserve"> s</w:t>
      </w:r>
      <w:r w:rsidRPr="00343C5F">
        <w:rPr>
          <w:rFonts w:eastAsia="Times New Roman" w:cs="Times New Roman"/>
          <w:sz w:val="24"/>
          <w:szCs w:val="24"/>
        </w:rPr>
        <w:t>tud</w:t>
      </w:r>
      <w:r w:rsidRPr="00343C5F">
        <w:rPr>
          <w:rFonts w:eastAsia="Times New Roman" w:cs="Times New Roman"/>
          <w:spacing w:val="1"/>
          <w:sz w:val="24"/>
          <w:szCs w:val="24"/>
        </w:rPr>
        <w:t>e</w:t>
      </w:r>
      <w:r w:rsidRPr="00343C5F">
        <w:rPr>
          <w:rFonts w:eastAsia="Times New Roman" w:cs="Times New Roman"/>
          <w:sz w:val="24"/>
          <w:szCs w:val="24"/>
        </w:rPr>
        <w:t>nt</w:t>
      </w:r>
      <w:r w:rsidRPr="00343C5F">
        <w:rPr>
          <w:rFonts w:eastAsia="Times New Roman" w:cs="Times New Roman"/>
          <w:spacing w:val="-2"/>
          <w:sz w:val="24"/>
          <w:szCs w:val="24"/>
        </w:rPr>
        <w:t xml:space="preserve"> </w:t>
      </w:r>
      <w:r w:rsidRPr="00343C5F">
        <w:rPr>
          <w:rFonts w:eastAsia="Times New Roman" w:cs="Times New Roman"/>
          <w:sz w:val="24"/>
          <w:szCs w:val="24"/>
        </w:rPr>
        <w:t xml:space="preserve">is </w:t>
      </w:r>
      <w:r w:rsidRPr="00343C5F">
        <w:rPr>
          <w:rFonts w:eastAsia="Times New Roman" w:cs="Times New Roman"/>
          <w:spacing w:val="-2"/>
          <w:sz w:val="24"/>
          <w:szCs w:val="24"/>
        </w:rPr>
        <w:t>p</w:t>
      </w:r>
      <w:r w:rsidRPr="00343C5F">
        <w:rPr>
          <w:rFonts w:eastAsia="Times New Roman" w:cs="Times New Roman"/>
          <w:spacing w:val="1"/>
          <w:sz w:val="24"/>
          <w:szCs w:val="24"/>
        </w:rPr>
        <w:t>e</w:t>
      </w:r>
      <w:r w:rsidRPr="00343C5F">
        <w:rPr>
          <w:rFonts w:eastAsia="Times New Roman" w:cs="Times New Roman"/>
          <w:sz w:val="24"/>
          <w:szCs w:val="24"/>
        </w:rPr>
        <w:t>r</w:t>
      </w:r>
      <w:r w:rsidRPr="00343C5F">
        <w:rPr>
          <w:rFonts w:eastAsia="Times New Roman" w:cs="Times New Roman"/>
          <w:spacing w:val="-5"/>
          <w:sz w:val="24"/>
          <w:szCs w:val="24"/>
        </w:rPr>
        <w:t>f</w:t>
      </w:r>
      <w:r w:rsidRPr="00343C5F">
        <w:rPr>
          <w:rFonts w:eastAsia="Times New Roman" w:cs="Times New Roman"/>
          <w:sz w:val="24"/>
          <w:szCs w:val="24"/>
        </w:rPr>
        <w:t>o</w:t>
      </w:r>
      <w:r w:rsidRPr="00343C5F">
        <w:rPr>
          <w:rFonts w:eastAsia="Times New Roman" w:cs="Times New Roman"/>
          <w:spacing w:val="1"/>
          <w:sz w:val="24"/>
          <w:szCs w:val="24"/>
        </w:rPr>
        <w:t>rm</w:t>
      </w:r>
      <w:r w:rsidRPr="00343C5F">
        <w:rPr>
          <w:rFonts w:eastAsia="Times New Roman" w:cs="Times New Roman"/>
          <w:sz w:val="24"/>
          <w:szCs w:val="24"/>
        </w:rPr>
        <w:t>i</w:t>
      </w:r>
      <w:r w:rsidRPr="00343C5F">
        <w:rPr>
          <w:rFonts w:eastAsia="Times New Roman" w:cs="Times New Roman"/>
          <w:spacing w:val="-2"/>
          <w:sz w:val="24"/>
          <w:szCs w:val="24"/>
        </w:rPr>
        <w:t>n</w:t>
      </w:r>
      <w:r w:rsidRPr="00343C5F">
        <w:rPr>
          <w:rFonts w:eastAsia="Times New Roman" w:cs="Times New Roman"/>
          <w:sz w:val="24"/>
          <w:szCs w:val="24"/>
        </w:rPr>
        <w:t>g</w:t>
      </w:r>
      <w:r w:rsidRPr="00343C5F">
        <w:rPr>
          <w:rFonts w:eastAsia="Times New Roman" w:cs="Times New Roman"/>
          <w:spacing w:val="-5"/>
          <w:sz w:val="24"/>
          <w:szCs w:val="24"/>
        </w:rPr>
        <w:t xml:space="preserve"> </w:t>
      </w:r>
      <w:r w:rsidRPr="00343C5F">
        <w:rPr>
          <w:rFonts w:eastAsia="Times New Roman" w:cs="Times New Roman"/>
          <w:sz w:val="24"/>
          <w:szCs w:val="24"/>
        </w:rPr>
        <w:t>b</w:t>
      </w:r>
      <w:r w:rsidRPr="00343C5F">
        <w:rPr>
          <w:rFonts w:eastAsia="Times New Roman" w:cs="Times New Roman"/>
          <w:spacing w:val="1"/>
          <w:sz w:val="24"/>
          <w:szCs w:val="24"/>
        </w:rPr>
        <w:t>e</w:t>
      </w:r>
      <w:r w:rsidRPr="00343C5F">
        <w:rPr>
          <w:rFonts w:eastAsia="Times New Roman" w:cs="Times New Roman"/>
          <w:sz w:val="24"/>
          <w:szCs w:val="24"/>
        </w:rPr>
        <w:t xml:space="preserve">low </w:t>
      </w:r>
      <w:r w:rsidRPr="00343C5F">
        <w:rPr>
          <w:rFonts w:eastAsia="Times New Roman" w:cs="Times New Roman"/>
          <w:spacing w:val="-1"/>
          <w:sz w:val="24"/>
          <w:szCs w:val="24"/>
        </w:rPr>
        <w:t>s</w:t>
      </w:r>
      <w:r w:rsidRPr="00343C5F">
        <w:rPr>
          <w:rFonts w:eastAsia="Times New Roman" w:cs="Times New Roman"/>
          <w:spacing w:val="1"/>
          <w:sz w:val="24"/>
          <w:szCs w:val="24"/>
        </w:rPr>
        <w:t>ta</w:t>
      </w:r>
      <w:r w:rsidRPr="00343C5F">
        <w:rPr>
          <w:rFonts w:eastAsia="Times New Roman" w:cs="Times New Roman"/>
          <w:sz w:val="24"/>
          <w:szCs w:val="24"/>
        </w:rPr>
        <w:t>n</w:t>
      </w:r>
      <w:r w:rsidRPr="00343C5F">
        <w:rPr>
          <w:rFonts w:eastAsia="Times New Roman" w:cs="Times New Roman"/>
          <w:spacing w:val="-2"/>
          <w:sz w:val="24"/>
          <w:szCs w:val="24"/>
        </w:rPr>
        <w:t>d</w:t>
      </w:r>
      <w:r w:rsidRPr="00343C5F">
        <w:rPr>
          <w:rFonts w:eastAsia="Times New Roman" w:cs="Times New Roman"/>
          <w:spacing w:val="1"/>
          <w:sz w:val="24"/>
          <w:szCs w:val="24"/>
        </w:rPr>
        <w:t>a</w:t>
      </w:r>
      <w:r w:rsidRPr="00343C5F">
        <w:rPr>
          <w:rFonts w:eastAsia="Times New Roman" w:cs="Times New Roman"/>
          <w:sz w:val="24"/>
          <w:szCs w:val="24"/>
        </w:rPr>
        <w:t>rds</w:t>
      </w:r>
      <w:r w:rsidRPr="00343C5F">
        <w:rPr>
          <w:rFonts w:eastAsia="Times New Roman" w:cs="Times New Roman"/>
          <w:spacing w:val="-1"/>
          <w:sz w:val="24"/>
          <w:szCs w:val="24"/>
        </w:rPr>
        <w:t xml:space="preserve"> </w:t>
      </w:r>
      <w:r w:rsidRPr="00343C5F">
        <w:rPr>
          <w:rFonts w:eastAsia="Times New Roman" w:cs="Times New Roman"/>
          <w:sz w:val="24"/>
          <w:szCs w:val="24"/>
        </w:rPr>
        <w:t xml:space="preserve">in </w:t>
      </w:r>
      <w:r w:rsidRPr="00343C5F">
        <w:rPr>
          <w:rFonts w:eastAsia="Times New Roman" w:cs="Times New Roman"/>
          <w:spacing w:val="1"/>
          <w:sz w:val="24"/>
          <w:szCs w:val="24"/>
        </w:rPr>
        <w:t>o</w:t>
      </w:r>
      <w:r w:rsidRPr="00343C5F">
        <w:rPr>
          <w:rFonts w:eastAsia="Times New Roman" w:cs="Times New Roman"/>
          <w:spacing w:val="-5"/>
          <w:sz w:val="24"/>
          <w:szCs w:val="24"/>
        </w:rPr>
        <w:t>n</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z w:val="24"/>
          <w:szCs w:val="24"/>
        </w:rPr>
        <w:t>or</w:t>
      </w:r>
      <w:r w:rsidRPr="00343C5F">
        <w:rPr>
          <w:rFonts w:eastAsia="Times New Roman" w:cs="Times New Roman"/>
          <w:spacing w:val="-2"/>
          <w:sz w:val="24"/>
          <w:szCs w:val="24"/>
        </w:rPr>
        <w:t xml:space="preserve"> </w:t>
      </w:r>
      <w:r w:rsidRPr="00343C5F">
        <w:rPr>
          <w:rFonts w:eastAsia="Times New Roman" w:cs="Times New Roman"/>
          <w:sz w:val="24"/>
          <w:szCs w:val="24"/>
        </w:rPr>
        <w:t>more</w:t>
      </w:r>
      <w:r w:rsidRPr="00343C5F">
        <w:rPr>
          <w:rFonts w:eastAsia="Times New Roman" w:cs="Times New Roman"/>
          <w:spacing w:val="-1"/>
          <w:sz w:val="24"/>
          <w:szCs w:val="24"/>
        </w:rPr>
        <w:t xml:space="preserve"> </w:t>
      </w:r>
      <w:r w:rsidRPr="00343C5F">
        <w:rPr>
          <w:rFonts w:eastAsia="Times New Roman" w:cs="Times New Roman"/>
          <w:spacing w:val="1"/>
          <w:sz w:val="24"/>
          <w:szCs w:val="24"/>
        </w:rPr>
        <w:t>a</w:t>
      </w:r>
      <w:r w:rsidRPr="00343C5F">
        <w:rPr>
          <w:rFonts w:eastAsia="Times New Roman" w:cs="Times New Roman"/>
          <w:spacing w:val="-2"/>
          <w:sz w:val="24"/>
          <w:szCs w:val="24"/>
        </w:rPr>
        <w:t>r</w:t>
      </w:r>
      <w:r w:rsidRPr="00343C5F">
        <w:rPr>
          <w:rFonts w:eastAsia="Times New Roman" w:cs="Times New Roman"/>
          <w:spacing w:val="1"/>
          <w:sz w:val="24"/>
          <w:szCs w:val="24"/>
        </w:rPr>
        <w:t>ea</w:t>
      </w:r>
      <w:r w:rsidRPr="00343C5F">
        <w:rPr>
          <w:rFonts w:eastAsia="Times New Roman" w:cs="Times New Roman"/>
          <w:sz w:val="24"/>
          <w:szCs w:val="24"/>
        </w:rPr>
        <w:t>s</w:t>
      </w:r>
      <w:r w:rsidRPr="00343C5F">
        <w:rPr>
          <w:rFonts w:eastAsia="Times New Roman" w:cs="Times New Roman"/>
          <w:spacing w:val="-1"/>
          <w:sz w:val="24"/>
          <w:szCs w:val="24"/>
        </w:rPr>
        <w:t xml:space="preserve"> </w:t>
      </w:r>
      <w:r w:rsidRPr="00343C5F">
        <w:rPr>
          <w:rFonts w:eastAsia="Times New Roman" w:cs="Times New Roman"/>
          <w:sz w:val="24"/>
          <w:szCs w:val="24"/>
        </w:rPr>
        <w:t>of</w:t>
      </w:r>
      <w:r w:rsidRPr="00343C5F">
        <w:rPr>
          <w:rFonts w:eastAsia="Times New Roman" w:cs="Times New Roman"/>
          <w:spacing w:val="-5"/>
          <w:sz w:val="24"/>
          <w:szCs w:val="24"/>
        </w:rPr>
        <w:t xml:space="preserve"> </w:t>
      </w:r>
      <w:r w:rsidRPr="00343C5F">
        <w:rPr>
          <w:rFonts w:eastAsia="Times New Roman" w:cs="Times New Roman"/>
          <w:sz w:val="24"/>
          <w:szCs w:val="24"/>
        </w:rPr>
        <w:t>h</w:t>
      </w:r>
      <w:r w:rsidRPr="00343C5F">
        <w:rPr>
          <w:rFonts w:eastAsia="Times New Roman" w:cs="Times New Roman"/>
          <w:spacing w:val="1"/>
          <w:sz w:val="24"/>
          <w:szCs w:val="24"/>
        </w:rPr>
        <w:t>i</w:t>
      </w:r>
      <w:r w:rsidRPr="00343C5F">
        <w:rPr>
          <w:rFonts w:eastAsia="Times New Roman" w:cs="Times New Roman"/>
          <w:spacing w:val="-1"/>
          <w:sz w:val="24"/>
          <w:szCs w:val="24"/>
        </w:rPr>
        <w:t>s</w:t>
      </w:r>
      <w:r w:rsidRPr="00343C5F">
        <w:rPr>
          <w:rFonts w:eastAsia="Times New Roman" w:cs="Times New Roman"/>
          <w:spacing w:val="1"/>
          <w:sz w:val="24"/>
          <w:szCs w:val="24"/>
        </w:rPr>
        <w:t>/he</w:t>
      </w:r>
      <w:r w:rsidRPr="00343C5F">
        <w:rPr>
          <w:rFonts w:eastAsia="Times New Roman" w:cs="Times New Roman"/>
          <w:sz w:val="24"/>
          <w:szCs w:val="24"/>
        </w:rPr>
        <w:t xml:space="preserve">r </w:t>
      </w:r>
      <w:r w:rsidRPr="00343C5F">
        <w:rPr>
          <w:rFonts w:eastAsia="Times New Roman" w:cs="Times New Roman"/>
          <w:spacing w:val="1"/>
          <w:sz w:val="24"/>
          <w:szCs w:val="24"/>
        </w:rPr>
        <w:t>t</w:t>
      </w:r>
      <w:r w:rsidRPr="00343C5F">
        <w:rPr>
          <w:rFonts w:eastAsia="Times New Roman" w:cs="Times New Roman"/>
          <w:spacing w:val="-2"/>
          <w:sz w:val="24"/>
          <w:szCs w:val="24"/>
        </w:rPr>
        <w:t>r</w:t>
      </w:r>
      <w:r w:rsidRPr="00343C5F">
        <w:rPr>
          <w:rFonts w:eastAsia="Times New Roman" w:cs="Times New Roman"/>
          <w:spacing w:val="-1"/>
          <w:sz w:val="24"/>
          <w:szCs w:val="24"/>
        </w:rPr>
        <w:t>a</w:t>
      </w:r>
      <w:r w:rsidRPr="00343C5F">
        <w:rPr>
          <w:rFonts w:eastAsia="Times New Roman" w:cs="Times New Roman"/>
          <w:spacing w:val="-2"/>
          <w:sz w:val="24"/>
          <w:szCs w:val="24"/>
        </w:rPr>
        <w:t>in</w:t>
      </w:r>
      <w:r w:rsidRPr="00343C5F">
        <w:rPr>
          <w:rFonts w:eastAsia="Times New Roman" w:cs="Times New Roman"/>
          <w:spacing w:val="1"/>
          <w:sz w:val="24"/>
          <w:szCs w:val="24"/>
        </w:rPr>
        <w:t>i</w:t>
      </w:r>
      <w:r w:rsidRPr="00343C5F">
        <w:rPr>
          <w:rFonts w:eastAsia="Times New Roman" w:cs="Times New Roman"/>
          <w:sz w:val="24"/>
          <w:szCs w:val="24"/>
        </w:rPr>
        <w:t>n</w:t>
      </w:r>
      <w:r w:rsidRPr="00343C5F">
        <w:rPr>
          <w:rFonts w:eastAsia="Times New Roman" w:cs="Times New Roman"/>
          <w:spacing w:val="-5"/>
          <w:sz w:val="24"/>
          <w:szCs w:val="24"/>
        </w:rPr>
        <w:t>g</w:t>
      </w:r>
      <w:r w:rsidRPr="00343C5F">
        <w:rPr>
          <w:rFonts w:eastAsia="Times New Roman" w:cs="Times New Roman"/>
          <w:sz w:val="24"/>
          <w:szCs w:val="24"/>
        </w:rPr>
        <w:t xml:space="preserve">, either </w:t>
      </w:r>
      <w:r w:rsidRPr="00343C5F">
        <w:rPr>
          <w:rFonts w:eastAsia="Times New Roman" w:cs="Times New Roman"/>
          <w:spacing w:val="1"/>
          <w:sz w:val="24"/>
          <w:szCs w:val="24"/>
        </w:rPr>
        <w:t>a</w:t>
      </w:r>
      <w:r w:rsidRPr="00343C5F">
        <w:rPr>
          <w:rFonts w:eastAsia="Times New Roman" w:cs="Times New Roman"/>
          <w:spacing w:val="-1"/>
          <w:sz w:val="24"/>
          <w:szCs w:val="24"/>
        </w:rPr>
        <w:t>c</w:t>
      </w:r>
      <w:r w:rsidRPr="00343C5F">
        <w:rPr>
          <w:rFonts w:eastAsia="Times New Roman" w:cs="Times New Roman"/>
          <w:spacing w:val="1"/>
          <w:sz w:val="24"/>
          <w:szCs w:val="24"/>
        </w:rPr>
        <w:t>a</w:t>
      </w:r>
      <w:r w:rsidRPr="00343C5F">
        <w:rPr>
          <w:rFonts w:eastAsia="Times New Roman" w:cs="Times New Roman"/>
          <w:sz w:val="24"/>
          <w:szCs w:val="24"/>
        </w:rPr>
        <w:t>d</w:t>
      </w:r>
      <w:r w:rsidRPr="00343C5F">
        <w:rPr>
          <w:rFonts w:eastAsia="Times New Roman" w:cs="Times New Roman"/>
          <w:spacing w:val="-1"/>
          <w:sz w:val="24"/>
          <w:szCs w:val="24"/>
        </w:rPr>
        <w:t>e</w:t>
      </w:r>
      <w:r w:rsidRPr="00343C5F">
        <w:rPr>
          <w:rFonts w:eastAsia="Times New Roman" w:cs="Times New Roman"/>
          <w:spacing w:val="-2"/>
          <w:sz w:val="24"/>
          <w:szCs w:val="24"/>
        </w:rPr>
        <w:t>m</w:t>
      </w:r>
      <w:r w:rsidRPr="00343C5F">
        <w:rPr>
          <w:rFonts w:eastAsia="Times New Roman" w:cs="Times New Roman"/>
          <w:spacing w:val="1"/>
          <w:sz w:val="24"/>
          <w:szCs w:val="24"/>
        </w:rPr>
        <w:t>i</w:t>
      </w:r>
      <w:r w:rsidRPr="00343C5F">
        <w:rPr>
          <w:rFonts w:eastAsia="Times New Roman" w:cs="Times New Roman"/>
          <w:spacing w:val="-1"/>
          <w:sz w:val="24"/>
          <w:szCs w:val="24"/>
        </w:rPr>
        <w:t>c</w:t>
      </w:r>
      <w:r w:rsidRPr="00343C5F">
        <w:rPr>
          <w:rFonts w:eastAsia="Times New Roman" w:cs="Times New Roman"/>
          <w:spacing w:val="1"/>
          <w:sz w:val="24"/>
          <w:szCs w:val="24"/>
        </w:rPr>
        <w:t>a</w:t>
      </w:r>
      <w:r w:rsidRPr="00343C5F">
        <w:rPr>
          <w:rFonts w:eastAsia="Times New Roman" w:cs="Times New Roman"/>
          <w:spacing w:val="-4"/>
          <w:sz w:val="24"/>
          <w:szCs w:val="24"/>
        </w:rPr>
        <w:t>l</w:t>
      </w:r>
      <w:r w:rsidRPr="00343C5F">
        <w:rPr>
          <w:rFonts w:eastAsia="Times New Roman" w:cs="Times New Roman"/>
          <w:spacing w:val="1"/>
          <w:sz w:val="24"/>
          <w:szCs w:val="24"/>
        </w:rPr>
        <w:t>l</w:t>
      </w:r>
      <w:r w:rsidRPr="00343C5F">
        <w:rPr>
          <w:rFonts w:eastAsia="Times New Roman" w:cs="Times New Roman"/>
          <w:sz w:val="24"/>
          <w:szCs w:val="24"/>
        </w:rPr>
        <w:t>y</w:t>
      </w:r>
      <w:r w:rsidRPr="00343C5F">
        <w:rPr>
          <w:rFonts w:eastAsia="Times New Roman" w:cs="Times New Roman"/>
          <w:spacing w:val="-9"/>
          <w:sz w:val="24"/>
          <w:szCs w:val="24"/>
        </w:rPr>
        <w:t xml:space="preserve"> </w:t>
      </w:r>
      <w:r w:rsidRPr="00343C5F">
        <w:rPr>
          <w:rFonts w:eastAsia="Times New Roman" w:cs="Times New Roman"/>
          <w:spacing w:val="3"/>
          <w:sz w:val="24"/>
          <w:szCs w:val="24"/>
        </w:rPr>
        <w:t>a</w:t>
      </w:r>
      <w:r w:rsidRPr="00343C5F">
        <w:rPr>
          <w:rFonts w:eastAsia="Times New Roman" w:cs="Times New Roman"/>
          <w:spacing w:val="2"/>
          <w:sz w:val="24"/>
          <w:szCs w:val="24"/>
        </w:rPr>
        <w:t>n</w:t>
      </w:r>
      <w:r w:rsidRPr="00343C5F">
        <w:rPr>
          <w:rFonts w:eastAsia="Times New Roman" w:cs="Times New Roman"/>
          <w:sz w:val="24"/>
          <w:szCs w:val="24"/>
        </w:rPr>
        <w:t xml:space="preserve">d/or </w:t>
      </w:r>
      <w:r w:rsidRPr="00343C5F">
        <w:rPr>
          <w:rFonts w:eastAsia="Times New Roman" w:cs="Times New Roman"/>
          <w:spacing w:val="1"/>
          <w:sz w:val="24"/>
          <w:szCs w:val="24"/>
        </w:rPr>
        <w:t>cli</w:t>
      </w:r>
      <w:r w:rsidRPr="00343C5F">
        <w:rPr>
          <w:rFonts w:eastAsia="Times New Roman" w:cs="Times New Roman"/>
          <w:spacing w:val="-2"/>
          <w:sz w:val="24"/>
          <w:szCs w:val="24"/>
        </w:rPr>
        <w:t>ni</w:t>
      </w:r>
      <w:r w:rsidRPr="00343C5F">
        <w:rPr>
          <w:rFonts w:eastAsia="Times New Roman" w:cs="Times New Roman"/>
          <w:spacing w:val="-1"/>
          <w:sz w:val="24"/>
          <w:szCs w:val="24"/>
        </w:rPr>
        <w:t>c</w:t>
      </w:r>
      <w:r w:rsidRPr="00343C5F">
        <w:rPr>
          <w:rFonts w:eastAsia="Times New Roman" w:cs="Times New Roman"/>
          <w:spacing w:val="1"/>
          <w:sz w:val="24"/>
          <w:szCs w:val="24"/>
        </w:rPr>
        <w:t>all</w:t>
      </w:r>
      <w:r w:rsidRPr="00343C5F">
        <w:rPr>
          <w:rFonts w:eastAsia="Times New Roman" w:cs="Times New Roman"/>
          <w:spacing w:val="-10"/>
          <w:sz w:val="24"/>
          <w:szCs w:val="24"/>
        </w:rPr>
        <w:t>y</w:t>
      </w:r>
      <w:r w:rsidRPr="00343C5F">
        <w:rPr>
          <w:rFonts w:eastAsia="Times New Roman" w:cs="Times New Roman"/>
          <w:sz w:val="24"/>
          <w:szCs w:val="24"/>
        </w:rPr>
        <w:t xml:space="preserve">, </w:t>
      </w:r>
      <w:r w:rsidRPr="00343C5F">
        <w:rPr>
          <w:rFonts w:eastAsia="Times New Roman" w:cs="Times New Roman"/>
          <w:spacing w:val="-1"/>
          <w:sz w:val="24"/>
          <w:szCs w:val="24"/>
        </w:rPr>
        <w:t>w</w:t>
      </w:r>
      <w:r w:rsidRPr="00343C5F">
        <w:rPr>
          <w:rFonts w:eastAsia="Times New Roman" w:cs="Times New Roman"/>
          <w:sz w:val="24"/>
          <w:szCs w:val="24"/>
        </w:rPr>
        <w:t>h</w:t>
      </w:r>
      <w:r w:rsidRPr="00343C5F">
        <w:rPr>
          <w:rFonts w:eastAsia="Times New Roman" w:cs="Times New Roman"/>
          <w:spacing w:val="1"/>
          <w:sz w:val="24"/>
          <w:szCs w:val="24"/>
        </w:rPr>
        <w:t>ic</w:t>
      </w:r>
      <w:r w:rsidRPr="00343C5F">
        <w:rPr>
          <w:rFonts w:eastAsia="Times New Roman" w:cs="Times New Roman"/>
          <w:sz w:val="24"/>
          <w:szCs w:val="24"/>
        </w:rPr>
        <w:t>h i</w:t>
      </w:r>
      <w:r w:rsidRPr="00343C5F">
        <w:rPr>
          <w:rFonts w:eastAsia="Times New Roman" w:cs="Times New Roman"/>
          <w:spacing w:val="1"/>
          <w:sz w:val="24"/>
          <w:szCs w:val="24"/>
        </w:rPr>
        <w:t>n</w:t>
      </w:r>
      <w:r w:rsidRPr="00343C5F">
        <w:rPr>
          <w:rFonts w:eastAsia="Times New Roman" w:cs="Times New Roman"/>
          <w:spacing w:val="-4"/>
          <w:sz w:val="24"/>
          <w:szCs w:val="24"/>
        </w:rPr>
        <w:t>c</w:t>
      </w:r>
      <w:r w:rsidRPr="00343C5F">
        <w:rPr>
          <w:rFonts w:eastAsia="Times New Roman" w:cs="Times New Roman"/>
          <w:sz w:val="24"/>
          <w:szCs w:val="24"/>
        </w:rPr>
        <w:t>l</w:t>
      </w:r>
      <w:r w:rsidRPr="00343C5F">
        <w:rPr>
          <w:rFonts w:eastAsia="Times New Roman" w:cs="Times New Roman"/>
          <w:spacing w:val="-2"/>
          <w:sz w:val="24"/>
          <w:szCs w:val="24"/>
        </w:rPr>
        <w:t>u</w:t>
      </w:r>
      <w:r w:rsidRPr="00343C5F">
        <w:rPr>
          <w:rFonts w:eastAsia="Times New Roman" w:cs="Times New Roman"/>
          <w:sz w:val="24"/>
          <w:szCs w:val="24"/>
        </w:rPr>
        <w:t>d</w:t>
      </w:r>
      <w:r w:rsidRPr="00343C5F">
        <w:rPr>
          <w:rFonts w:eastAsia="Times New Roman" w:cs="Times New Roman"/>
          <w:spacing w:val="1"/>
          <w:sz w:val="24"/>
          <w:szCs w:val="24"/>
        </w:rPr>
        <w:t>e</w:t>
      </w:r>
      <w:r w:rsidRPr="00343C5F">
        <w:rPr>
          <w:rFonts w:eastAsia="Times New Roman" w:cs="Times New Roman"/>
          <w:sz w:val="24"/>
          <w:szCs w:val="24"/>
        </w:rPr>
        <w:t>s</w:t>
      </w:r>
      <w:r w:rsidRPr="00343C5F">
        <w:rPr>
          <w:rFonts w:eastAsia="Times New Roman" w:cs="Times New Roman"/>
          <w:spacing w:val="-3"/>
          <w:sz w:val="24"/>
          <w:szCs w:val="24"/>
        </w:rPr>
        <w:t xml:space="preserve"> </w:t>
      </w:r>
      <w:r w:rsidRPr="00343C5F">
        <w:rPr>
          <w:rFonts w:eastAsia="Times New Roman" w:cs="Times New Roman"/>
          <w:sz w:val="24"/>
          <w:szCs w:val="24"/>
        </w:rPr>
        <w:t>but</w:t>
      </w:r>
      <w:r w:rsidRPr="00343C5F">
        <w:rPr>
          <w:rFonts w:eastAsia="Times New Roman" w:cs="Times New Roman"/>
          <w:spacing w:val="6"/>
          <w:sz w:val="24"/>
          <w:szCs w:val="24"/>
        </w:rPr>
        <w:t xml:space="preserve"> </w:t>
      </w:r>
      <w:r w:rsidRPr="00343C5F">
        <w:rPr>
          <w:rFonts w:eastAsia="Times New Roman" w:cs="Times New Roman"/>
          <w:sz w:val="24"/>
          <w:szCs w:val="24"/>
        </w:rPr>
        <w:t>is</w:t>
      </w:r>
      <w:r w:rsidRPr="00343C5F">
        <w:rPr>
          <w:rFonts w:eastAsia="Times New Roman" w:cs="Times New Roman"/>
          <w:spacing w:val="-1"/>
          <w:sz w:val="24"/>
          <w:szCs w:val="24"/>
        </w:rPr>
        <w:t xml:space="preserve"> </w:t>
      </w:r>
      <w:r w:rsidRPr="00343C5F">
        <w:rPr>
          <w:rFonts w:eastAsia="Times New Roman" w:cs="Times New Roman"/>
          <w:sz w:val="24"/>
          <w:szCs w:val="24"/>
        </w:rPr>
        <w:t>not</w:t>
      </w:r>
      <w:r w:rsidRPr="00343C5F">
        <w:rPr>
          <w:rFonts w:eastAsia="Times New Roman" w:cs="Times New Roman"/>
          <w:spacing w:val="-1"/>
          <w:sz w:val="24"/>
          <w:szCs w:val="24"/>
        </w:rPr>
        <w:t xml:space="preserve"> </w:t>
      </w:r>
      <w:r w:rsidRPr="00343C5F">
        <w:rPr>
          <w:rFonts w:eastAsia="Times New Roman" w:cs="Times New Roman"/>
          <w:spacing w:val="-2"/>
          <w:sz w:val="24"/>
          <w:szCs w:val="24"/>
        </w:rPr>
        <w:t>l</w:t>
      </w:r>
      <w:r w:rsidRPr="00343C5F">
        <w:rPr>
          <w:rFonts w:eastAsia="Times New Roman" w:cs="Times New Roman"/>
          <w:spacing w:val="1"/>
          <w:sz w:val="24"/>
          <w:szCs w:val="24"/>
        </w:rPr>
        <w:t>i</w:t>
      </w:r>
      <w:r w:rsidRPr="00343C5F">
        <w:rPr>
          <w:rFonts w:eastAsia="Times New Roman" w:cs="Times New Roman"/>
          <w:spacing w:val="-4"/>
          <w:sz w:val="24"/>
          <w:szCs w:val="24"/>
        </w:rPr>
        <w:t>m</w:t>
      </w:r>
      <w:r w:rsidRPr="00343C5F">
        <w:rPr>
          <w:rFonts w:eastAsia="Times New Roman" w:cs="Times New Roman"/>
          <w:spacing w:val="1"/>
          <w:sz w:val="24"/>
          <w:szCs w:val="24"/>
        </w:rPr>
        <w:t>i</w:t>
      </w:r>
      <w:r w:rsidRPr="00343C5F">
        <w:rPr>
          <w:rFonts w:eastAsia="Times New Roman" w:cs="Times New Roman"/>
          <w:spacing w:val="-2"/>
          <w:sz w:val="24"/>
          <w:szCs w:val="24"/>
        </w:rPr>
        <w:t>t</w:t>
      </w:r>
      <w:r w:rsidRPr="00343C5F">
        <w:rPr>
          <w:rFonts w:eastAsia="Times New Roman" w:cs="Times New Roman"/>
          <w:spacing w:val="1"/>
          <w:sz w:val="24"/>
          <w:szCs w:val="24"/>
        </w:rPr>
        <w:t>e</w:t>
      </w:r>
      <w:r w:rsidRPr="00343C5F">
        <w:rPr>
          <w:rFonts w:eastAsia="Times New Roman" w:cs="Times New Roman"/>
          <w:sz w:val="24"/>
          <w:szCs w:val="24"/>
        </w:rPr>
        <w:t>d to</w:t>
      </w:r>
      <w:r w:rsidRPr="00343C5F">
        <w:rPr>
          <w:rFonts w:eastAsia="Times New Roman" w:cs="Times New Roman"/>
          <w:spacing w:val="-2"/>
          <w:sz w:val="24"/>
          <w:szCs w:val="24"/>
        </w:rPr>
        <w:t xml:space="preserve"> </w:t>
      </w:r>
      <w:r w:rsidRPr="00343C5F">
        <w:rPr>
          <w:rFonts w:eastAsia="Times New Roman" w:cs="Times New Roman"/>
          <w:spacing w:val="-1"/>
          <w:sz w:val="24"/>
          <w:szCs w:val="24"/>
        </w:rPr>
        <w:t>s</w:t>
      </w:r>
      <w:r w:rsidRPr="00343C5F">
        <w:rPr>
          <w:rFonts w:eastAsia="Times New Roman" w:cs="Times New Roman"/>
          <w:spacing w:val="-2"/>
          <w:sz w:val="24"/>
          <w:szCs w:val="24"/>
        </w:rPr>
        <w:t>tu</w:t>
      </w:r>
      <w:r w:rsidRPr="00343C5F">
        <w:rPr>
          <w:rFonts w:eastAsia="Times New Roman" w:cs="Times New Roman"/>
          <w:sz w:val="24"/>
          <w:szCs w:val="24"/>
        </w:rPr>
        <w:t>d</w:t>
      </w:r>
      <w:r w:rsidRPr="00343C5F">
        <w:rPr>
          <w:rFonts w:eastAsia="Times New Roman" w:cs="Times New Roman"/>
          <w:spacing w:val="-1"/>
          <w:sz w:val="24"/>
          <w:szCs w:val="24"/>
        </w:rPr>
        <w:t>e</w:t>
      </w:r>
      <w:r w:rsidRPr="00343C5F">
        <w:rPr>
          <w:rFonts w:eastAsia="Times New Roman" w:cs="Times New Roman"/>
          <w:sz w:val="24"/>
          <w:szCs w:val="24"/>
        </w:rPr>
        <w:t>nt’s</w:t>
      </w:r>
      <w:r w:rsidRPr="00343C5F">
        <w:rPr>
          <w:rFonts w:eastAsia="Times New Roman" w:cs="Times New Roman"/>
          <w:spacing w:val="2"/>
          <w:sz w:val="24"/>
          <w:szCs w:val="24"/>
        </w:rPr>
        <w:t xml:space="preserve"> </w:t>
      </w:r>
      <w:r w:rsidRPr="00343C5F">
        <w:rPr>
          <w:rFonts w:eastAsia="Times New Roman" w:cs="Times New Roman"/>
          <w:spacing w:val="1"/>
          <w:sz w:val="24"/>
          <w:szCs w:val="24"/>
        </w:rPr>
        <w:t>cl</w:t>
      </w:r>
      <w:r w:rsidRPr="00343C5F">
        <w:rPr>
          <w:rFonts w:eastAsia="Times New Roman" w:cs="Times New Roman"/>
          <w:spacing w:val="-2"/>
          <w:sz w:val="24"/>
          <w:szCs w:val="24"/>
        </w:rPr>
        <w:t>in</w:t>
      </w:r>
      <w:r w:rsidRPr="00343C5F">
        <w:rPr>
          <w:rFonts w:eastAsia="Times New Roman" w:cs="Times New Roman"/>
          <w:spacing w:val="1"/>
          <w:sz w:val="24"/>
          <w:szCs w:val="24"/>
        </w:rPr>
        <w:t>i</w:t>
      </w:r>
      <w:r w:rsidRPr="00343C5F">
        <w:rPr>
          <w:rFonts w:eastAsia="Times New Roman" w:cs="Times New Roman"/>
          <w:spacing w:val="-1"/>
          <w:sz w:val="24"/>
          <w:szCs w:val="24"/>
        </w:rPr>
        <w:t>ca</w:t>
      </w:r>
      <w:r w:rsidRPr="00343C5F">
        <w:rPr>
          <w:rFonts w:eastAsia="Times New Roman" w:cs="Times New Roman"/>
          <w:sz w:val="24"/>
          <w:szCs w:val="24"/>
        </w:rPr>
        <w:t>l</w:t>
      </w:r>
      <w:r w:rsidRPr="00343C5F">
        <w:rPr>
          <w:rFonts w:eastAsia="Times New Roman" w:cs="Times New Roman"/>
          <w:spacing w:val="-2"/>
          <w:sz w:val="24"/>
          <w:szCs w:val="24"/>
        </w:rPr>
        <w:t xml:space="preserve"> </w:t>
      </w:r>
      <w:r w:rsidRPr="00343C5F">
        <w:rPr>
          <w:rFonts w:eastAsia="Times New Roman" w:cs="Times New Roman"/>
          <w:spacing w:val="1"/>
          <w:sz w:val="24"/>
          <w:szCs w:val="24"/>
        </w:rPr>
        <w:t>e</w:t>
      </w:r>
      <w:r w:rsidRPr="00343C5F">
        <w:rPr>
          <w:rFonts w:eastAsia="Times New Roman" w:cs="Times New Roman"/>
          <w:spacing w:val="-5"/>
          <w:sz w:val="24"/>
          <w:szCs w:val="24"/>
        </w:rPr>
        <w:t>v</w:t>
      </w:r>
      <w:r w:rsidRPr="00343C5F">
        <w:rPr>
          <w:rFonts w:eastAsia="Times New Roman" w:cs="Times New Roman"/>
          <w:spacing w:val="1"/>
          <w:sz w:val="24"/>
          <w:szCs w:val="24"/>
        </w:rPr>
        <w:t>alu</w:t>
      </w:r>
      <w:r w:rsidRPr="00343C5F">
        <w:rPr>
          <w:rFonts w:eastAsia="Times New Roman" w:cs="Times New Roman"/>
          <w:spacing w:val="-1"/>
          <w:sz w:val="24"/>
          <w:szCs w:val="24"/>
        </w:rPr>
        <w:t>a</w:t>
      </w:r>
      <w:r w:rsidRPr="00343C5F">
        <w:rPr>
          <w:rFonts w:eastAsia="Times New Roman" w:cs="Times New Roman"/>
          <w:sz w:val="24"/>
          <w:szCs w:val="24"/>
        </w:rPr>
        <w:t>tio</w:t>
      </w:r>
      <w:r w:rsidRPr="00343C5F">
        <w:rPr>
          <w:rFonts w:eastAsia="Times New Roman" w:cs="Times New Roman"/>
          <w:spacing w:val="-2"/>
          <w:sz w:val="24"/>
          <w:szCs w:val="24"/>
        </w:rPr>
        <w:t>n</w:t>
      </w:r>
      <w:r w:rsidRPr="00343C5F">
        <w:rPr>
          <w:rFonts w:eastAsia="Times New Roman" w:cs="Times New Roman"/>
          <w:sz w:val="24"/>
          <w:szCs w:val="24"/>
        </w:rPr>
        <w:t xml:space="preserve">s.  </w:t>
      </w:r>
      <w:r w:rsidRPr="00343C5F">
        <w:rPr>
          <w:rFonts w:eastAsia="Times New Roman" w:cs="Times New Roman"/>
          <w:spacing w:val="-1"/>
          <w:sz w:val="24"/>
          <w:szCs w:val="24"/>
        </w:rPr>
        <w:t>P</w:t>
      </w:r>
      <w:r w:rsidRPr="00343C5F">
        <w:rPr>
          <w:rFonts w:eastAsia="Times New Roman" w:cs="Times New Roman"/>
          <w:sz w:val="24"/>
          <w:szCs w:val="24"/>
        </w:rPr>
        <w:t>rob</w:t>
      </w:r>
      <w:r w:rsidRPr="00343C5F">
        <w:rPr>
          <w:rFonts w:eastAsia="Times New Roman" w:cs="Times New Roman"/>
          <w:spacing w:val="1"/>
          <w:sz w:val="24"/>
          <w:szCs w:val="24"/>
        </w:rPr>
        <w:t>a</w:t>
      </w:r>
      <w:r w:rsidRPr="00343C5F">
        <w:rPr>
          <w:rFonts w:eastAsia="Times New Roman" w:cs="Times New Roman"/>
          <w:sz w:val="24"/>
          <w:szCs w:val="24"/>
        </w:rPr>
        <w:t>tion</w:t>
      </w:r>
      <w:r w:rsidRPr="00343C5F">
        <w:rPr>
          <w:rFonts w:eastAsia="Times New Roman" w:cs="Times New Roman"/>
          <w:spacing w:val="1"/>
          <w:sz w:val="24"/>
          <w:szCs w:val="24"/>
        </w:rPr>
        <w:t xml:space="preserve"> </w:t>
      </w:r>
      <w:r w:rsidRPr="00343C5F">
        <w:rPr>
          <w:rFonts w:eastAsia="Times New Roman" w:cs="Times New Roman"/>
          <w:spacing w:val="-6"/>
          <w:sz w:val="24"/>
          <w:szCs w:val="24"/>
        </w:rPr>
        <w:t>w</w:t>
      </w:r>
      <w:r w:rsidRPr="00343C5F">
        <w:rPr>
          <w:rFonts w:eastAsia="Times New Roman" w:cs="Times New Roman"/>
          <w:sz w:val="24"/>
          <w:szCs w:val="24"/>
        </w:rPr>
        <w:t>ill</w:t>
      </w:r>
      <w:r w:rsidRPr="00343C5F">
        <w:rPr>
          <w:rFonts w:eastAsia="Times New Roman" w:cs="Times New Roman"/>
          <w:spacing w:val="-1"/>
          <w:sz w:val="24"/>
          <w:szCs w:val="24"/>
        </w:rPr>
        <w:t xml:space="preserve"> </w:t>
      </w:r>
      <w:r w:rsidRPr="00343C5F">
        <w:rPr>
          <w:rFonts w:eastAsia="Times New Roman" w:cs="Times New Roman"/>
          <w:spacing w:val="-2"/>
          <w:sz w:val="24"/>
          <w:szCs w:val="24"/>
        </w:rPr>
        <w:t>b</w:t>
      </w:r>
      <w:r w:rsidRPr="00343C5F">
        <w:rPr>
          <w:rFonts w:eastAsia="Times New Roman" w:cs="Times New Roman"/>
          <w:sz w:val="24"/>
          <w:szCs w:val="24"/>
        </w:rPr>
        <w:t>e</w:t>
      </w:r>
      <w:r w:rsidRPr="00343C5F">
        <w:rPr>
          <w:rFonts w:eastAsia="Times New Roman" w:cs="Times New Roman"/>
          <w:spacing w:val="2"/>
          <w:sz w:val="24"/>
          <w:szCs w:val="24"/>
        </w:rPr>
        <w:t xml:space="preserve"> </w:t>
      </w:r>
      <w:r w:rsidRPr="00343C5F">
        <w:rPr>
          <w:rFonts w:eastAsia="Times New Roman" w:cs="Times New Roman"/>
          <w:spacing w:val="1"/>
          <w:sz w:val="24"/>
          <w:szCs w:val="24"/>
        </w:rPr>
        <w:t>a</w:t>
      </w:r>
      <w:r w:rsidRPr="00343C5F">
        <w:rPr>
          <w:rFonts w:eastAsia="Times New Roman" w:cs="Times New Roman"/>
          <w:sz w:val="24"/>
          <w:szCs w:val="24"/>
        </w:rPr>
        <w:t>p</w:t>
      </w:r>
      <w:r w:rsidRPr="00343C5F">
        <w:rPr>
          <w:rFonts w:eastAsia="Times New Roman" w:cs="Times New Roman"/>
          <w:spacing w:val="-2"/>
          <w:sz w:val="24"/>
          <w:szCs w:val="24"/>
        </w:rPr>
        <w:t>p</w:t>
      </w:r>
      <w:r w:rsidRPr="00343C5F">
        <w:rPr>
          <w:rFonts w:eastAsia="Times New Roman" w:cs="Times New Roman"/>
          <w:spacing w:val="1"/>
          <w:sz w:val="24"/>
          <w:szCs w:val="24"/>
        </w:rPr>
        <w:t>l</w:t>
      </w:r>
      <w:r w:rsidRPr="00343C5F">
        <w:rPr>
          <w:rFonts w:eastAsia="Times New Roman" w:cs="Times New Roman"/>
          <w:spacing w:val="-2"/>
          <w:sz w:val="24"/>
          <w:szCs w:val="24"/>
        </w:rPr>
        <w:t>i</w:t>
      </w:r>
      <w:r w:rsidRPr="00343C5F">
        <w:rPr>
          <w:rFonts w:eastAsia="Times New Roman" w:cs="Times New Roman"/>
          <w:spacing w:val="1"/>
          <w:sz w:val="24"/>
          <w:szCs w:val="24"/>
        </w:rPr>
        <w:t>e</w:t>
      </w:r>
      <w:r w:rsidRPr="00343C5F">
        <w:rPr>
          <w:rFonts w:eastAsia="Times New Roman" w:cs="Times New Roman"/>
          <w:sz w:val="24"/>
          <w:szCs w:val="24"/>
        </w:rPr>
        <w:t>d</w:t>
      </w:r>
      <w:r w:rsidRPr="00343C5F">
        <w:rPr>
          <w:rFonts w:eastAsia="Times New Roman" w:cs="Times New Roman"/>
          <w:spacing w:val="-5"/>
          <w:sz w:val="24"/>
          <w:szCs w:val="24"/>
        </w:rPr>
        <w:t xml:space="preserve"> </w:t>
      </w:r>
      <w:r w:rsidRPr="00343C5F">
        <w:rPr>
          <w:rFonts w:eastAsia="Times New Roman" w:cs="Times New Roman"/>
          <w:spacing w:val="1"/>
          <w:sz w:val="24"/>
          <w:szCs w:val="24"/>
        </w:rPr>
        <w:t>a</w:t>
      </w:r>
      <w:r w:rsidRPr="00343C5F">
        <w:rPr>
          <w:rFonts w:eastAsia="Times New Roman" w:cs="Times New Roman"/>
          <w:sz w:val="24"/>
          <w:szCs w:val="24"/>
        </w:rPr>
        <w:t xml:space="preserve">nd </w:t>
      </w:r>
      <w:r w:rsidRPr="00343C5F">
        <w:rPr>
          <w:rFonts w:eastAsia="Times New Roman" w:cs="Times New Roman"/>
          <w:spacing w:val="1"/>
          <w:sz w:val="24"/>
          <w:szCs w:val="24"/>
        </w:rPr>
        <w:t>e</w:t>
      </w:r>
      <w:r w:rsidRPr="00343C5F">
        <w:rPr>
          <w:rFonts w:eastAsia="Times New Roman" w:cs="Times New Roman"/>
          <w:spacing w:val="-2"/>
          <w:sz w:val="24"/>
          <w:szCs w:val="24"/>
        </w:rPr>
        <w:t>x</w:t>
      </w:r>
      <w:r w:rsidRPr="00343C5F">
        <w:rPr>
          <w:rFonts w:eastAsia="Times New Roman" w:cs="Times New Roman"/>
          <w:spacing w:val="1"/>
          <w:sz w:val="24"/>
          <w:szCs w:val="24"/>
        </w:rPr>
        <w:t>te</w:t>
      </w:r>
      <w:r w:rsidRPr="00343C5F">
        <w:rPr>
          <w:rFonts w:eastAsia="Times New Roman" w:cs="Times New Roman"/>
          <w:sz w:val="24"/>
          <w:szCs w:val="24"/>
        </w:rPr>
        <w:t>n</w:t>
      </w:r>
      <w:r w:rsidRPr="00343C5F">
        <w:rPr>
          <w:rFonts w:eastAsia="Times New Roman" w:cs="Times New Roman"/>
          <w:spacing w:val="-2"/>
          <w:sz w:val="24"/>
          <w:szCs w:val="24"/>
        </w:rPr>
        <w:t>d</w:t>
      </w:r>
      <w:r w:rsidRPr="00343C5F">
        <w:rPr>
          <w:rFonts w:eastAsia="Times New Roman" w:cs="Times New Roman"/>
          <w:spacing w:val="1"/>
          <w:sz w:val="24"/>
          <w:szCs w:val="24"/>
        </w:rPr>
        <w:t>e</w:t>
      </w:r>
      <w:r w:rsidRPr="00343C5F">
        <w:rPr>
          <w:rFonts w:eastAsia="Times New Roman" w:cs="Times New Roman"/>
          <w:sz w:val="24"/>
          <w:szCs w:val="24"/>
        </w:rPr>
        <w:t xml:space="preserve">d </w:t>
      </w:r>
      <w:r w:rsidRPr="00343C5F">
        <w:rPr>
          <w:rFonts w:eastAsia="Times New Roman" w:cs="Times New Roman"/>
          <w:spacing w:val="-1"/>
          <w:sz w:val="24"/>
          <w:szCs w:val="24"/>
        </w:rPr>
        <w:t>a</w:t>
      </w:r>
      <w:r w:rsidRPr="00343C5F">
        <w:rPr>
          <w:rFonts w:eastAsia="Times New Roman" w:cs="Times New Roman"/>
          <w:sz w:val="24"/>
          <w:szCs w:val="24"/>
        </w:rPr>
        <w:t>t</w:t>
      </w:r>
      <w:r w:rsidRPr="00343C5F">
        <w:rPr>
          <w:rFonts w:eastAsia="Times New Roman" w:cs="Times New Roman"/>
          <w:spacing w:val="-2"/>
          <w:sz w:val="24"/>
          <w:szCs w:val="24"/>
        </w:rPr>
        <w:t xml:space="preserve"> </w:t>
      </w:r>
      <w:r w:rsidRPr="00343C5F">
        <w:rPr>
          <w:rFonts w:eastAsia="Times New Roman" w:cs="Times New Roman"/>
          <w:spacing w:val="1"/>
          <w:sz w:val="24"/>
          <w:szCs w:val="24"/>
        </w:rPr>
        <w:t>t</w:t>
      </w:r>
      <w:r w:rsidRPr="00343C5F">
        <w:rPr>
          <w:rFonts w:eastAsia="Times New Roman" w:cs="Times New Roman"/>
          <w:spacing w:val="-2"/>
          <w:sz w:val="24"/>
          <w:szCs w:val="24"/>
        </w:rPr>
        <w:t>h</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z w:val="24"/>
          <w:szCs w:val="24"/>
        </w:rPr>
        <w:t>d</w:t>
      </w:r>
      <w:r w:rsidRPr="00343C5F">
        <w:rPr>
          <w:rFonts w:eastAsia="Times New Roman" w:cs="Times New Roman"/>
          <w:spacing w:val="1"/>
          <w:sz w:val="24"/>
          <w:szCs w:val="24"/>
        </w:rPr>
        <w:t>i</w:t>
      </w:r>
      <w:r w:rsidRPr="00343C5F">
        <w:rPr>
          <w:rFonts w:eastAsia="Times New Roman" w:cs="Times New Roman"/>
          <w:spacing w:val="-1"/>
          <w:sz w:val="24"/>
          <w:szCs w:val="24"/>
        </w:rPr>
        <w:t>s</w:t>
      </w:r>
      <w:r w:rsidRPr="00343C5F">
        <w:rPr>
          <w:rFonts w:eastAsia="Times New Roman" w:cs="Times New Roman"/>
          <w:spacing w:val="1"/>
          <w:sz w:val="24"/>
          <w:szCs w:val="24"/>
        </w:rPr>
        <w:t>c</w:t>
      </w:r>
      <w:r w:rsidRPr="00343C5F">
        <w:rPr>
          <w:rFonts w:eastAsia="Times New Roman" w:cs="Times New Roman"/>
          <w:spacing w:val="-2"/>
          <w:sz w:val="24"/>
          <w:szCs w:val="24"/>
        </w:rPr>
        <w:t>r</w:t>
      </w:r>
      <w:r w:rsidRPr="00343C5F">
        <w:rPr>
          <w:rFonts w:eastAsia="Times New Roman" w:cs="Times New Roman"/>
          <w:spacing w:val="-1"/>
          <w:sz w:val="24"/>
          <w:szCs w:val="24"/>
        </w:rPr>
        <w:t>e</w:t>
      </w:r>
      <w:r w:rsidRPr="00343C5F">
        <w:rPr>
          <w:rFonts w:eastAsia="Times New Roman" w:cs="Times New Roman"/>
          <w:spacing w:val="-4"/>
          <w:sz w:val="24"/>
          <w:szCs w:val="24"/>
        </w:rPr>
        <w:t>t</w:t>
      </w:r>
      <w:r w:rsidRPr="00343C5F">
        <w:rPr>
          <w:rFonts w:eastAsia="Times New Roman" w:cs="Times New Roman"/>
          <w:sz w:val="24"/>
          <w:szCs w:val="24"/>
        </w:rPr>
        <w:t>ion of</w:t>
      </w:r>
      <w:r w:rsidRPr="00343C5F">
        <w:rPr>
          <w:rFonts w:eastAsia="Times New Roman" w:cs="Times New Roman"/>
          <w:spacing w:val="-4"/>
          <w:sz w:val="24"/>
          <w:szCs w:val="24"/>
        </w:rPr>
        <w:t xml:space="preserve"> </w:t>
      </w:r>
      <w:r w:rsidRPr="00343C5F">
        <w:rPr>
          <w:rFonts w:eastAsia="Times New Roman" w:cs="Times New Roman"/>
          <w:sz w:val="24"/>
          <w:szCs w:val="24"/>
        </w:rPr>
        <w:t>the</w:t>
      </w:r>
      <w:r w:rsidRPr="00343C5F">
        <w:rPr>
          <w:rFonts w:eastAsia="Times New Roman" w:cs="Times New Roman"/>
          <w:spacing w:val="1"/>
          <w:sz w:val="24"/>
          <w:szCs w:val="24"/>
        </w:rPr>
        <w:t xml:space="preserve"> </w:t>
      </w:r>
      <w:r w:rsidRPr="00343C5F">
        <w:rPr>
          <w:rFonts w:eastAsia="Times New Roman" w:cs="Times New Roman"/>
          <w:spacing w:val="-1"/>
          <w:sz w:val="24"/>
          <w:szCs w:val="24"/>
        </w:rPr>
        <w:t>c</w:t>
      </w:r>
      <w:r w:rsidRPr="00343C5F">
        <w:rPr>
          <w:rFonts w:eastAsia="Times New Roman" w:cs="Times New Roman"/>
          <w:spacing w:val="1"/>
          <w:sz w:val="24"/>
          <w:szCs w:val="24"/>
        </w:rPr>
        <w:t>li</w:t>
      </w:r>
      <w:r w:rsidRPr="00343C5F">
        <w:rPr>
          <w:rFonts w:eastAsia="Times New Roman" w:cs="Times New Roman"/>
          <w:sz w:val="24"/>
          <w:szCs w:val="24"/>
        </w:rPr>
        <w:t>n</w:t>
      </w:r>
      <w:r w:rsidRPr="00343C5F">
        <w:rPr>
          <w:rFonts w:eastAsia="Times New Roman" w:cs="Times New Roman"/>
          <w:spacing w:val="-4"/>
          <w:sz w:val="24"/>
          <w:szCs w:val="24"/>
        </w:rPr>
        <w:t>i</w:t>
      </w:r>
      <w:r w:rsidRPr="00343C5F">
        <w:rPr>
          <w:rFonts w:eastAsia="Times New Roman" w:cs="Times New Roman"/>
          <w:spacing w:val="2"/>
          <w:sz w:val="24"/>
          <w:szCs w:val="24"/>
        </w:rPr>
        <w:t>c</w:t>
      </w:r>
      <w:r w:rsidRPr="00343C5F">
        <w:rPr>
          <w:rFonts w:eastAsia="Times New Roman" w:cs="Times New Roman"/>
          <w:spacing w:val="-1"/>
          <w:sz w:val="24"/>
          <w:szCs w:val="24"/>
        </w:rPr>
        <w:t>a</w:t>
      </w:r>
      <w:r w:rsidRPr="00343C5F">
        <w:rPr>
          <w:rFonts w:eastAsia="Times New Roman" w:cs="Times New Roman"/>
          <w:sz w:val="24"/>
          <w:szCs w:val="24"/>
        </w:rPr>
        <w:t>l</w:t>
      </w:r>
      <w:r w:rsidRPr="00343C5F">
        <w:rPr>
          <w:rFonts w:eastAsia="Times New Roman" w:cs="Times New Roman"/>
          <w:spacing w:val="1"/>
          <w:sz w:val="24"/>
          <w:szCs w:val="24"/>
        </w:rPr>
        <w:t xml:space="preserve"> c</w:t>
      </w:r>
      <w:r w:rsidRPr="00343C5F">
        <w:rPr>
          <w:rFonts w:eastAsia="Times New Roman" w:cs="Times New Roman"/>
          <w:sz w:val="24"/>
          <w:szCs w:val="24"/>
        </w:rPr>
        <w:t>oo</w:t>
      </w:r>
      <w:r w:rsidRPr="00343C5F">
        <w:rPr>
          <w:rFonts w:eastAsia="Times New Roman" w:cs="Times New Roman"/>
          <w:spacing w:val="-2"/>
          <w:sz w:val="24"/>
          <w:szCs w:val="24"/>
        </w:rPr>
        <w:t>rd</w:t>
      </w:r>
      <w:r w:rsidRPr="00343C5F">
        <w:rPr>
          <w:rFonts w:eastAsia="Times New Roman" w:cs="Times New Roman"/>
          <w:spacing w:val="1"/>
          <w:sz w:val="24"/>
          <w:szCs w:val="24"/>
        </w:rPr>
        <w:t>i</w:t>
      </w:r>
      <w:r w:rsidRPr="00343C5F">
        <w:rPr>
          <w:rFonts w:eastAsia="Times New Roman" w:cs="Times New Roman"/>
          <w:spacing w:val="-5"/>
          <w:sz w:val="24"/>
          <w:szCs w:val="24"/>
        </w:rPr>
        <w:t>n</w:t>
      </w:r>
      <w:r w:rsidRPr="00343C5F">
        <w:rPr>
          <w:rFonts w:eastAsia="Times New Roman" w:cs="Times New Roman"/>
          <w:spacing w:val="1"/>
          <w:sz w:val="24"/>
          <w:szCs w:val="24"/>
        </w:rPr>
        <w:t>a</w:t>
      </w:r>
      <w:r w:rsidRPr="00343C5F">
        <w:rPr>
          <w:rFonts w:eastAsia="Times New Roman" w:cs="Times New Roman"/>
          <w:sz w:val="24"/>
          <w:szCs w:val="24"/>
        </w:rPr>
        <w:t xml:space="preserve">tor </w:t>
      </w:r>
      <w:r w:rsidRPr="00343C5F">
        <w:rPr>
          <w:rFonts w:eastAsia="Times New Roman" w:cs="Times New Roman"/>
          <w:spacing w:val="-1"/>
          <w:sz w:val="24"/>
          <w:szCs w:val="24"/>
        </w:rPr>
        <w:t>a</w:t>
      </w:r>
      <w:r w:rsidRPr="00343C5F">
        <w:rPr>
          <w:rFonts w:eastAsia="Times New Roman" w:cs="Times New Roman"/>
          <w:sz w:val="24"/>
          <w:szCs w:val="24"/>
        </w:rPr>
        <w:t>nd/or</w:t>
      </w:r>
      <w:r w:rsidRPr="00343C5F">
        <w:rPr>
          <w:rFonts w:eastAsia="Times New Roman" w:cs="Times New Roman"/>
          <w:spacing w:val="8"/>
          <w:sz w:val="24"/>
          <w:szCs w:val="24"/>
        </w:rPr>
        <w:t xml:space="preserve"> </w:t>
      </w:r>
      <w:r w:rsidRPr="00343C5F">
        <w:rPr>
          <w:sz w:val="24"/>
          <w:szCs w:val="24"/>
        </w:rPr>
        <w:t>Program</w:t>
      </w:r>
      <w:r w:rsidRPr="00343C5F">
        <w:rPr>
          <w:rFonts w:eastAsia="Times New Roman" w:cs="Times New Roman"/>
          <w:sz w:val="24"/>
          <w:szCs w:val="24"/>
        </w:rPr>
        <w:t xml:space="preserve"> </w:t>
      </w:r>
      <w:r w:rsidRPr="00343C5F">
        <w:rPr>
          <w:rFonts w:eastAsia="Times New Roman" w:cs="Times New Roman"/>
          <w:spacing w:val="-1"/>
          <w:sz w:val="24"/>
          <w:szCs w:val="24"/>
        </w:rPr>
        <w:t>D</w:t>
      </w:r>
      <w:r w:rsidRPr="00343C5F">
        <w:rPr>
          <w:rFonts w:eastAsia="Times New Roman" w:cs="Times New Roman"/>
          <w:spacing w:val="1"/>
          <w:sz w:val="24"/>
          <w:szCs w:val="24"/>
        </w:rPr>
        <w:t>i</w:t>
      </w:r>
      <w:r w:rsidRPr="00343C5F">
        <w:rPr>
          <w:rFonts w:eastAsia="Times New Roman" w:cs="Times New Roman"/>
          <w:sz w:val="24"/>
          <w:szCs w:val="24"/>
        </w:rPr>
        <w:t>r</w:t>
      </w:r>
      <w:r w:rsidRPr="00343C5F">
        <w:rPr>
          <w:rFonts w:eastAsia="Times New Roman" w:cs="Times New Roman"/>
          <w:spacing w:val="1"/>
          <w:sz w:val="24"/>
          <w:szCs w:val="24"/>
        </w:rPr>
        <w:t>e</w:t>
      </w:r>
      <w:r w:rsidRPr="00343C5F">
        <w:rPr>
          <w:rFonts w:eastAsia="Times New Roman" w:cs="Times New Roman"/>
          <w:spacing w:val="-1"/>
          <w:sz w:val="24"/>
          <w:szCs w:val="24"/>
        </w:rPr>
        <w:t>c</w:t>
      </w:r>
      <w:r w:rsidRPr="00343C5F">
        <w:rPr>
          <w:rFonts w:eastAsia="Times New Roman" w:cs="Times New Roman"/>
          <w:sz w:val="24"/>
          <w:szCs w:val="24"/>
        </w:rPr>
        <w:t>t</w:t>
      </w:r>
      <w:r w:rsidRPr="00343C5F">
        <w:rPr>
          <w:rFonts w:eastAsia="Times New Roman" w:cs="Times New Roman"/>
          <w:spacing w:val="-2"/>
          <w:sz w:val="24"/>
          <w:szCs w:val="24"/>
        </w:rPr>
        <w:t>o</w:t>
      </w:r>
      <w:r w:rsidRPr="00343C5F">
        <w:rPr>
          <w:rFonts w:eastAsia="Times New Roman" w:cs="Times New Roman"/>
          <w:sz w:val="24"/>
          <w:szCs w:val="24"/>
        </w:rPr>
        <w:t>r.</w:t>
      </w:r>
    </w:p>
    <w:p w14:paraId="31694032" w14:textId="77777777" w:rsidR="003A754D" w:rsidRPr="00343C5F" w:rsidRDefault="003A754D" w:rsidP="003A754D">
      <w:pPr>
        <w:spacing w:after="0" w:line="260" w:lineRule="exact"/>
        <w:jc w:val="both"/>
        <w:rPr>
          <w:sz w:val="24"/>
          <w:szCs w:val="24"/>
        </w:rPr>
      </w:pPr>
    </w:p>
    <w:p w14:paraId="2DD08BCB" w14:textId="77777777" w:rsidR="003A754D" w:rsidRPr="00343C5F" w:rsidRDefault="003A754D" w:rsidP="00EB335E">
      <w:pPr>
        <w:numPr>
          <w:ilvl w:val="0"/>
          <w:numId w:val="18"/>
        </w:numPr>
        <w:spacing w:after="0" w:line="264" w:lineRule="exact"/>
        <w:ind w:left="810"/>
        <w:contextualSpacing/>
        <w:jc w:val="both"/>
        <w:rPr>
          <w:rFonts w:eastAsia="Times New Roman" w:cs="Times New Roman"/>
          <w:sz w:val="24"/>
          <w:szCs w:val="24"/>
        </w:rPr>
      </w:pPr>
      <w:r w:rsidRPr="00343C5F">
        <w:rPr>
          <w:noProof/>
        </w:rPr>
        <w:drawing>
          <wp:anchor distT="0" distB="0" distL="114300" distR="114300" simplePos="0" relativeHeight="251679744" behindDoc="1" locked="0" layoutInCell="1" allowOverlap="1" wp14:anchorId="76466474" wp14:editId="0588AE8E">
            <wp:simplePos x="0" y="0"/>
            <wp:positionH relativeFrom="page">
              <wp:posOffset>1097280</wp:posOffset>
            </wp:positionH>
            <wp:positionV relativeFrom="paragraph">
              <wp:posOffset>335915</wp:posOffset>
            </wp:positionV>
            <wp:extent cx="133985" cy="536575"/>
            <wp:effectExtent l="0" t="0" r="0" b="0"/>
            <wp:wrapNone/>
            <wp:docPr id="11"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33985" cy="536575"/>
                    </a:xfrm>
                    <a:prstGeom prst="rect">
                      <a:avLst/>
                    </a:prstGeom>
                    <a:noFill/>
                  </pic:spPr>
                </pic:pic>
              </a:graphicData>
            </a:graphic>
            <wp14:sizeRelH relativeFrom="page">
              <wp14:pctWidth>0</wp14:pctWidth>
            </wp14:sizeRelH>
            <wp14:sizeRelV relativeFrom="page">
              <wp14:pctHeight>0</wp14:pctHeight>
            </wp14:sizeRelV>
          </wp:anchor>
        </w:drawing>
      </w:r>
      <w:r w:rsidRPr="00343C5F">
        <w:rPr>
          <w:rFonts w:eastAsia="Times New Roman" w:cs="Times New Roman"/>
          <w:sz w:val="24"/>
          <w:szCs w:val="24"/>
        </w:rPr>
        <w:t>Chronic</w:t>
      </w:r>
      <w:r w:rsidRPr="00343C5F">
        <w:rPr>
          <w:rFonts w:eastAsia="Times New Roman" w:cs="Times New Roman"/>
          <w:spacing w:val="1"/>
          <w:sz w:val="24"/>
          <w:szCs w:val="24"/>
        </w:rPr>
        <w:t xml:space="preserve"> </w:t>
      </w:r>
      <w:r w:rsidRPr="00343C5F">
        <w:rPr>
          <w:rFonts w:eastAsia="Times New Roman" w:cs="Times New Roman"/>
          <w:sz w:val="24"/>
          <w:szCs w:val="24"/>
        </w:rPr>
        <w:t>p</w:t>
      </w:r>
      <w:r w:rsidRPr="00343C5F">
        <w:rPr>
          <w:rFonts w:eastAsia="Times New Roman" w:cs="Times New Roman"/>
          <w:spacing w:val="-2"/>
          <w:sz w:val="24"/>
          <w:szCs w:val="24"/>
        </w:rPr>
        <w:t>o</w:t>
      </w:r>
      <w:r w:rsidRPr="00343C5F">
        <w:rPr>
          <w:rFonts w:eastAsia="Times New Roman" w:cs="Times New Roman"/>
          <w:sz w:val="24"/>
          <w:szCs w:val="24"/>
        </w:rPr>
        <w:t>or p</w:t>
      </w:r>
      <w:r w:rsidRPr="00343C5F">
        <w:rPr>
          <w:rFonts w:eastAsia="Times New Roman" w:cs="Times New Roman"/>
          <w:spacing w:val="1"/>
          <w:sz w:val="24"/>
          <w:szCs w:val="24"/>
        </w:rPr>
        <w:t>e</w:t>
      </w:r>
      <w:r w:rsidRPr="00343C5F">
        <w:rPr>
          <w:rFonts w:eastAsia="Times New Roman" w:cs="Times New Roman"/>
          <w:sz w:val="24"/>
          <w:szCs w:val="24"/>
        </w:rPr>
        <w:t>r</w:t>
      </w:r>
      <w:r w:rsidRPr="00343C5F">
        <w:rPr>
          <w:rFonts w:eastAsia="Times New Roman" w:cs="Times New Roman"/>
          <w:spacing w:val="-5"/>
          <w:sz w:val="24"/>
          <w:szCs w:val="24"/>
        </w:rPr>
        <w:t>f</w:t>
      </w:r>
      <w:r w:rsidRPr="00343C5F">
        <w:rPr>
          <w:rFonts w:eastAsia="Times New Roman" w:cs="Times New Roman"/>
          <w:sz w:val="24"/>
          <w:szCs w:val="24"/>
        </w:rPr>
        <w:t>o</w:t>
      </w:r>
      <w:r w:rsidRPr="00343C5F">
        <w:rPr>
          <w:rFonts w:eastAsia="Times New Roman" w:cs="Times New Roman"/>
          <w:spacing w:val="1"/>
          <w:sz w:val="24"/>
          <w:szCs w:val="24"/>
        </w:rPr>
        <w:t>rm</w:t>
      </w:r>
      <w:r w:rsidRPr="00343C5F">
        <w:rPr>
          <w:rFonts w:eastAsia="Times New Roman" w:cs="Times New Roman"/>
          <w:spacing w:val="-1"/>
          <w:sz w:val="24"/>
          <w:szCs w:val="24"/>
        </w:rPr>
        <w:t>a</w:t>
      </w:r>
      <w:r w:rsidRPr="00343C5F">
        <w:rPr>
          <w:rFonts w:eastAsia="Times New Roman" w:cs="Times New Roman"/>
          <w:sz w:val="24"/>
          <w:szCs w:val="24"/>
        </w:rPr>
        <w:t>n</w:t>
      </w:r>
      <w:r w:rsidRPr="00343C5F">
        <w:rPr>
          <w:rFonts w:eastAsia="Times New Roman" w:cs="Times New Roman"/>
          <w:spacing w:val="1"/>
          <w:sz w:val="24"/>
          <w:szCs w:val="24"/>
        </w:rPr>
        <w:t>c</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z w:val="24"/>
          <w:szCs w:val="24"/>
        </w:rPr>
        <w:t xml:space="preserve">in </w:t>
      </w:r>
      <w:r w:rsidRPr="00343C5F">
        <w:rPr>
          <w:rFonts w:eastAsia="Times New Roman" w:cs="Times New Roman"/>
          <w:spacing w:val="1"/>
          <w:sz w:val="24"/>
          <w:szCs w:val="24"/>
        </w:rPr>
        <w:t>e</w:t>
      </w:r>
      <w:r w:rsidRPr="00343C5F">
        <w:rPr>
          <w:rFonts w:eastAsia="Times New Roman" w:cs="Times New Roman"/>
          <w:spacing w:val="-4"/>
          <w:sz w:val="24"/>
          <w:szCs w:val="24"/>
        </w:rPr>
        <w:t>i</w:t>
      </w:r>
      <w:r w:rsidRPr="00343C5F">
        <w:rPr>
          <w:rFonts w:eastAsia="Times New Roman" w:cs="Times New Roman"/>
          <w:spacing w:val="1"/>
          <w:sz w:val="24"/>
          <w:szCs w:val="24"/>
        </w:rPr>
        <w:t>t</w:t>
      </w:r>
      <w:r w:rsidRPr="00343C5F">
        <w:rPr>
          <w:rFonts w:eastAsia="Times New Roman" w:cs="Times New Roman"/>
          <w:sz w:val="24"/>
          <w:szCs w:val="24"/>
        </w:rPr>
        <w:t>h</w:t>
      </w:r>
      <w:r w:rsidRPr="00343C5F">
        <w:rPr>
          <w:rFonts w:eastAsia="Times New Roman" w:cs="Times New Roman"/>
          <w:spacing w:val="1"/>
          <w:sz w:val="24"/>
          <w:szCs w:val="24"/>
        </w:rPr>
        <w:t>e</w:t>
      </w:r>
      <w:r w:rsidRPr="00343C5F">
        <w:rPr>
          <w:rFonts w:eastAsia="Times New Roman" w:cs="Times New Roman"/>
          <w:sz w:val="24"/>
          <w:szCs w:val="24"/>
        </w:rPr>
        <w:t>r</w:t>
      </w:r>
      <w:r w:rsidRPr="00343C5F">
        <w:rPr>
          <w:rFonts w:eastAsia="Times New Roman" w:cs="Times New Roman"/>
          <w:spacing w:val="-2"/>
          <w:sz w:val="24"/>
          <w:szCs w:val="24"/>
        </w:rPr>
        <w:t xml:space="preserve"> </w:t>
      </w:r>
      <w:r w:rsidRPr="00343C5F">
        <w:rPr>
          <w:rFonts w:eastAsia="Times New Roman" w:cs="Times New Roman"/>
          <w:sz w:val="24"/>
          <w:szCs w:val="24"/>
        </w:rPr>
        <w:t>t</w:t>
      </w:r>
      <w:r w:rsidRPr="00343C5F">
        <w:rPr>
          <w:rFonts w:eastAsia="Times New Roman" w:cs="Times New Roman"/>
          <w:spacing w:val="-2"/>
          <w:sz w:val="24"/>
          <w:szCs w:val="24"/>
        </w:rPr>
        <w:t>h</w:t>
      </w:r>
      <w:r w:rsidRPr="00343C5F">
        <w:rPr>
          <w:rFonts w:eastAsia="Times New Roman" w:cs="Times New Roman"/>
          <w:sz w:val="24"/>
          <w:szCs w:val="24"/>
        </w:rPr>
        <w:t>e</w:t>
      </w:r>
      <w:r w:rsidRPr="00343C5F">
        <w:rPr>
          <w:rFonts w:eastAsia="Times New Roman" w:cs="Times New Roman"/>
          <w:spacing w:val="-1"/>
          <w:sz w:val="24"/>
          <w:szCs w:val="24"/>
        </w:rPr>
        <w:t xml:space="preserve"> </w:t>
      </w:r>
      <w:r w:rsidRPr="00343C5F">
        <w:rPr>
          <w:rFonts w:eastAsia="Times New Roman" w:cs="Times New Roman"/>
          <w:spacing w:val="1"/>
          <w:sz w:val="24"/>
          <w:szCs w:val="24"/>
        </w:rPr>
        <w:t>c</w:t>
      </w:r>
      <w:r w:rsidRPr="00343C5F">
        <w:rPr>
          <w:rFonts w:eastAsia="Times New Roman" w:cs="Times New Roman"/>
          <w:spacing w:val="-2"/>
          <w:sz w:val="24"/>
          <w:szCs w:val="24"/>
        </w:rPr>
        <w:t>l</w:t>
      </w:r>
      <w:r w:rsidRPr="00343C5F">
        <w:rPr>
          <w:rFonts w:eastAsia="Times New Roman" w:cs="Times New Roman"/>
          <w:sz w:val="24"/>
          <w:szCs w:val="24"/>
        </w:rPr>
        <w:t>i</w:t>
      </w:r>
      <w:r w:rsidRPr="00343C5F">
        <w:rPr>
          <w:rFonts w:eastAsia="Times New Roman" w:cs="Times New Roman"/>
          <w:spacing w:val="-2"/>
          <w:sz w:val="24"/>
          <w:szCs w:val="24"/>
        </w:rPr>
        <w:t>n</w:t>
      </w:r>
      <w:r w:rsidRPr="00343C5F">
        <w:rPr>
          <w:rFonts w:eastAsia="Times New Roman" w:cs="Times New Roman"/>
          <w:spacing w:val="1"/>
          <w:sz w:val="24"/>
          <w:szCs w:val="24"/>
        </w:rPr>
        <w:t>i</w:t>
      </w:r>
      <w:r w:rsidRPr="00343C5F">
        <w:rPr>
          <w:rFonts w:eastAsia="Times New Roman" w:cs="Times New Roman"/>
          <w:spacing w:val="-1"/>
          <w:sz w:val="24"/>
          <w:szCs w:val="24"/>
        </w:rPr>
        <w:t>ca</w:t>
      </w:r>
      <w:r w:rsidRPr="00343C5F">
        <w:rPr>
          <w:rFonts w:eastAsia="Times New Roman" w:cs="Times New Roman"/>
          <w:sz w:val="24"/>
          <w:szCs w:val="24"/>
        </w:rPr>
        <w:t>l</w:t>
      </w:r>
      <w:r w:rsidRPr="00343C5F">
        <w:rPr>
          <w:rFonts w:eastAsia="Times New Roman" w:cs="Times New Roman"/>
          <w:spacing w:val="-2"/>
          <w:sz w:val="24"/>
          <w:szCs w:val="24"/>
        </w:rPr>
        <w:t xml:space="preserve"> o</w:t>
      </w:r>
      <w:r w:rsidRPr="00343C5F">
        <w:rPr>
          <w:rFonts w:eastAsia="Times New Roman" w:cs="Times New Roman"/>
          <w:sz w:val="24"/>
          <w:szCs w:val="24"/>
        </w:rPr>
        <w:t>r d</w:t>
      </w:r>
      <w:r w:rsidRPr="00343C5F">
        <w:rPr>
          <w:rFonts w:eastAsia="Times New Roman" w:cs="Times New Roman"/>
          <w:spacing w:val="-2"/>
          <w:sz w:val="24"/>
          <w:szCs w:val="24"/>
        </w:rPr>
        <w:t>i</w:t>
      </w:r>
      <w:r w:rsidRPr="00343C5F">
        <w:rPr>
          <w:rFonts w:eastAsia="Times New Roman" w:cs="Times New Roman"/>
          <w:sz w:val="24"/>
          <w:szCs w:val="24"/>
        </w:rPr>
        <w:t>d</w:t>
      </w:r>
      <w:r w:rsidRPr="00343C5F">
        <w:rPr>
          <w:rFonts w:eastAsia="Times New Roman" w:cs="Times New Roman"/>
          <w:spacing w:val="1"/>
          <w:sz w:val="24"/>
          <w:szCs w:val="24"/>
        </w:rPr>
        <w:t>ac</w:t>
      </w:r>
      <w:r w:rsidRPr="00343C5F">
        <w:rPr>
          <w:rFonts w:eastAsia="Times New Roman" w:cs="Times New Roman"/>
          <w:spacing w:val="-2"/>
          <w:sz w:val="24"/>
          <w:szCs w:val="24"/>
        </w:rPr>
        <w:t>ti</w:t>
      </w:r>
      <w:r w:rsidRPr="00343C5F">
        <w:rPr>
          <w:rFonts w:eastAsia="Times New Roman" w:cs="Times New Roman"/>
          <w:sz w:val="24"/>
          <w:szCs w:val="24"/>
        </w:rPr>
        <w:t>c</w:t>
      </w:r>
      <w:r w:rsidRPr="00343C5F">
        <w:rPr>
          <w:rFonts w:eastAsia="Times New Roman" w:cs="Times New Roman"/>
          <w:spacing w:val="-1"/>
          <w:sz w:val="24"/>
          <w:szCs w:val="24"/>
        </w:rPr>
        <w:t xml:space="preserve"> </w:t>
      </w:r>
      <w:r w:rsidRPr="00343C5F">
        <w:rPr>
          <w:rFonts w:eastAsia="Times New Roman" w:cs="Times New Roman"/>
          <w:spacing w:val="1"/>
          <w:sz w:val="24"/>
          <w:szCs w:val="24"/>
        </w:rPr>
        <w:t>a</w:t>
      </w:r>
      <w:r w:rsidRPr="00343C5F">
        <w:rPr>
          <w:rFonts w:eastAsia="Times New Roman" w:cs="Times New Roman"/>
          <w:spacing w:val="-1"/>
          <w:sz w:val="24"/>
          <w:szCs w:val="24"/>
        </w:rPr>
        <w:t>s</w:t>
      </w:r>
      <w:r w:rsidRPr="00343C5F">
        <w:rPr>
          <w:rFonts w:eastAsia="Times New Roman" w:cs="Times New Roman"/>
          <w:sz w:val="24"/>
          <w:szCs w:val="24"/>
        </w:rPr>
        <w:t>p</w:t>
      </w:r>
      <w:r w:rsidRPr="00343C5F">
        <w:rPr>
          <w:rFonts w:eastAsia="Times New Roman" w:cs="Times New Roman"/>
          <w:spacing w:val="1"/>
          <w:sz w:val="24"/>
          <w:szCs w:val="24"/>
        </w:rPr>
        <w:t>e</w:t>
      </w:r>
      <w:r w:rsidRPr="00343C5F">
        <w:rPr>
          <w:rFonts w:eastAsia="Times New Roman" w:cs="Times New Roman"/>
          <w:spacing w:val="-1"/>
          <w:sz w:val="24"/>
          <w:szCs w:val="24"/>
        </w:rPr>
        <w:t>c</w:t>
      </w:r>
      <w:r w:rsidRPr="00343C5F">
        <w:rPr>
          <w:rFonts w:eastAsia="Times New Roman" w:cs="Times New Roman"/>
          <w:spacing w:val="1"/>
          <w:sz w:val="24"/>
          <w:szCs w:val="24"/>
        </w:rPr>
        <w:t>t</w:t>
      </w:r>
      <w:r w:rsidRPr="00343C5F">
        <w:rPr>
          <w:rFonts w:eastAsia="Times New Roman" w:cs="Times New Roman"/>
          <w:sz w:val="24"/>
          <w:szCs w:val="24"/>
        </w:rPr>
        <w:t>s</w:t>
      </w:r>
      <w:r w:rsidRPr="00343C5F">
        <w:rPr>
          <w:rFonts w:eastAsia="Times New Roman" w:cs="Times New Roman"/>
          <w:spacing w:val="-3"/>
          <w:sz w:val="24"/>
          <w:szCs w:val="24"/>
        </w:rPr>
        <w:t xml:space="preserve"> </w:t>
      </w:r>
      <w:r w:rsidRPr="00343C5F">
        <w:rPr>
          <w:rFonts w:eastAsia="Times New Roman" w:cs="Times New Roman"/>
          <w:sz w:val="24"/>
          <w:szCs w:val="24"/>
        </w:rPr>
        <w:t>of</w:t>
      </w:r>
      <w:r w:rsidRPr="00343C5F">
        <w:rPr>
          <w:rFonts w:eastAsia="Times New Roman" w:cs="Times New Roman"/>
          <w:spacing w:val="-4"/>
          <w:sz w:val="24"/>
          <w:szCs w:val="24"/>
        </w:rPr>
        <w:t xml:space="preserve"> </w:t>
      </w:r>
      <w:r w:rsidRPr="00343C5F">
        <w:rPr>
          <w:rFonts w:eastAsia="Times New Roman" w:cs="Times New Roman"/>
          <w:sz w:val="24"/>
          <w:szCs w:val="24"/>
        </w:rPr>
        <w:t>a</w:t>
      </w:r>
      <w:r w:rsidRPr="00343C5F">
        <w:rPr>
          <w:rFonts w:eastAsia="Times New Roman" w:cs="Times New Roman"/>
          <w:spacing w:val="1"/>
          <w:sz w:val="24"/>
          <w:szCs w:val="24"/>
        </w:rPr>
        <w:t xml:space="preserve"> </w:t>
      </w:r>
      <w:r w:rsidRPr="00343C5F">
        <w:rPr>
          <w:rFonts w:eastAsia="Times New Roman" w:cs="Times New Roman"/>
          <w:spacing w:val="-1"/>
          <w:sz w:val="24"/>
          <w:szCs w:val="24"/>
        </w:rPr>
        <w:t>s</w:t>
      </w:r>
      <w:r w:rsidRPr="00343C5F">
        <w:rPr>
          <w:rFonts w:eastAsia="Times New Roman" w:cs="Times New Roman"/>
          <w:sz w:val="24"/>
          <w:szCs w:val="24"/>
        </w:rPr>
        <w:t>tud</w:t>
      </w:r>
      <w:r w:rsidRPr="00343C5F">
        <w:rPr>
          <w:rFonts w:eastAsia="Times New Roman" w:cs="Times New Roman"/>
          <w:spacing w:val="1"/>
          <w:sz w:val="24"/>
          <w:szCs w:val="24"/>
        </w:rPr>
        <w:t>e</w:t>
      </w:r>
      <w:r w:rsidRPr="00343C5F">
        <w:rPr>
          <w:rFonts w:eastAsia="Times New Roman" w:cs="Times New Roman"/>
          <w:sz w:val="24"/>
          <w:szCs w:val="24"/>
        </w:rPr>
        <w:t>n</w:t>
      </w:r>
      <w:r w:rsidRPr="00343C5F">
        <w:rPr>
          <w:rFonts w:eastAsia="Times New Roman" w:cs="Times New Roman"/>
          <w:spacing w:val="-2"/>
          <w:sz w:val="24"/>
          <w:szCs w:val="24"/>
        </w:rPr>
        <w:t>t</w:t>
      </w:r>
      <w:r w:rsidRPr="00343C5F">
        <w:rPr>
          <w:rFonts w:eastAsia="Times New Roman" w:cs="Times New Roman"/>
          <w:sz w:val="24"/>
          <w:szCs w:val="24"/>
        </w:rPr>
        <w:t>’s</w:t>
      </w:r>
      <w:r w:rsidRPr="00343C5F">
        <w:rPr>
          <w:rFonts w:eastAsia="Times New Roman" w:cs="Times New Roman"/>
          <w:spacing w:val="-1"/>
          <w:sz w:val="24"/>
          <w:szCs w:val="24"/>
        </w:rPr>
        <w:t xml:space="preserve"> </w:t>
      </w:r>
      <w:r w:rsidRPr="00343C5F">
        <w:rPr>
          <w:rFonts w:eastAsia="Times New Roman" w:cs="Times New Roman"/>
          <w:spacing w:val="1"/>
          <w:sz w:val="24"/>
          <w:szCs w:val="24"/>
        </w:rPr>
        <w:t>e</w:t>
      </w:r>
      <w:r w:rsidRPr="00343C5F">
        <w:rPr>
          <w:rFonts w:eastAsia="Times New Roman" w:cs="Times New Roman"/>
          <w:sz w:val="24"/>
          <w:szCs w:val="24"/>
        </w:rPr>
        <w:t>du</w:t>
      </w:r>
      <w:r w:rsidRPr="00343C5F">
        <w:rPr>
          <w:rFonts w:eastAsia="Times New Roman" w:cs="Times New Roman"/>
          <w:spacing w:val="1"/>
          <w:sz w:val="24"/>
          <w:szCs w:val="24"/>
        </w:rPr>
        <w:t>c</w:t>
      </w:r>
      <w:r w:rsidRPr="00343C5F">
        <w:rPr>
          <w:rFonts w:eastAsia="Times New Roman" w:cs="Times New Roman"/>
          <w:spacing w:val="-4"/>
          <w:sz w:val="24"/>
          <w:szCs w:val="24"/>
        </w:rPr>
        <w:t>a</w:t>
      </w:r>
      <w:r w:rsidRPr="00343C5F">
        <w:rPr>
          <w:rFonts w:eastAsia="Times New Roman" w:cs="Times New Roman"/>
          <w:spacing w:val="1"/>
          <w:sz w:val="24"/>
          <w:szCs w:val="24"/>
        </w:rPr>
        <w:t>t</w:t>
      </w:r>
      <w:r w:rsidRPr="00343C5F">
        <w:rPr>
          <w:rFonts w:eastAsia="Times New Roman" w:cs="Times New Roman"/>
          <w:spacing w:val="10"/>
          <w:sz w:val="24"/>
          <w:szCs w:val="24"/>
        </w:rPr>
        <w:t>i</w:t>
      </w:r>
      <w:r w:rsidRPr="00343C5F">
        <w:rPr>
          <w:rFonts w:eastAsia="Times New Roman" w:cs="Times New Roman"/>
          <w:sz w:val="24"/>
          <w:szCs w:val="24"/>
        </w:rPr>
        <w:t xml:space="preserve">on </w:t>
      </w:r>
      <w:r w:rsidRPr="00343C5F">
        <w:rPr>
          <w:rFonts w:eastAsia="Times New Roman" w:cs="Times New Roman"/>
          <w:spacing w:val="-1"/>
          <w:sz w:val="24"/>
          <w:szCs w:val="24"/>
        </w:rPr>
        <w:t>w</w:t>
      </w:r>
      <w:r w:rsidRPr="00343C5F">
        <w:rPr>
          <w:rFonts w:eastAsia="Times New Roman" w:cs="Times New Roman"/>
          <w:spacing w:val="-2"/>
          <w:sz w:val="24"/>
          <w:szCs w:val="24"/>
        </w:rPr>
        <w:t>hi</w:t>
      </w:r>
      <w:r w:rsidRPr="00343C5F">
        <w:rPr>
          <w:rFonts w:eastAsia="Times New Roman" w:cs="Times New Roman"/>
          <w:spacing w:val="1"/>
          <w:sz w:val="24"/>
          <w:szCs w:val="24"/>
        </w:rPr>
        <w:t>c</w:t>
      </w:r>
      <w:r w:rsidRPr="00343C5F">
        <w:rPr>
          <w:rFonts w:eastAsia="Times New Roman" w:cs="Times New Roman"/>
          <w:sz w:val="24"/>
          <w:szCs w:val="24"/>
        </w:rPr>
        <w:t xml:space="preserve">h </w:t>
      </w:r>
      <w:r w:rsidRPr="00343C5F">
        <w:rPr>
          <w:rFonts w:eastAsia="Times New Roman" w:cs="Times New Roman"/>
          <w:spacing w:val="1"/>
          <w:sz w:val="24"/>
          <w:szCs w:val="24"/>
        </w:rPr>
        <w:t>m</w:t>
      </w:r>
      <w:r w:rsidRPr="00343C5F">
        <w:rPr>
          <w:rFonts w:eastAsia="Times New Roman" w:cs="Times New Roman"/>
          <w:spacing w:val="3"/>
          <w:sz w:val="24"/>
          <w:szCs w:val="24"/>
        </w:rPr>
        <w:t>a</w:t>
      </w:r>
      <w:r w:rsidRPr="00343C5F">
        <w:rPr>
          <w:rFonts w:eastAsia="Times New Roman" w:cs="Times New Roman"/>
          <w:sz w:val="24"/>
          <w:szCs w:val="24"/>
        </w:rPr>
        <w:t>y</w:t>
      </w:r>
      <w:r w:rsidRPr="00343C5F">
        <w:rPr>
          <w:rFonts w:eastAsia="Times New Roman" w:cs="Times New Roman"/>
          <w:spacing w:val="-5"/>
          <w:sz w:val="24"/>
          <w:szCs w:val="24"/>
        </w:rPr>
        <w:t xml:space="preserve"> </w:t>
      </w:r>
      <w:r w:rsidRPr="00343C5F">
        <w:rPr>
          <w:rFonts w:eastAsia="Times New Roman" w:cs="Times New Roman"/>
          <w:sz w:val="24"/>
          <w:szCs w:val="24"/>
        </w:rPr>
        <w:t>in</w:t>
      </w:r>
      <w:r w:rsidRPr="00343C5F">
        <w:rPr>
          <w:rFonts w:eastAsia="Times New Roman" w:cs="Times New Roman"/>
          <w:spacing w:val="1"/>
          <w:sz w:val="24"/>
          <w:szCs w:val="24"/>
        </w:rPr>
        <w:t>cl</w:t>
      </w:r>
      <w:r w:rsidRPr="00343C5F">
        <w:rPr>
          <w:rFonts w:eastAsia="Times New Roman" w:cs="Times New Roman"/>
          <w:sz w:val="24"/>
          <w:szCs w:val="24"/>
        </w:rPr>
        <w:t>u</w:t>
      </w:r>
      <w:r w:rsidRPr="00343C5F">
        <w:rPr>
          <w:rFonts w:eastAsia="Times New Roman" w:cs="Times New Roman"/>
          <w:spacing w:val="-2"/>
          <w:sz w:val="24"/>
          <w:szCs w:val="24"/>
        </w:rPr>
        <w:t>d</w:t>
      </w:r>
      <w:r w:rsidRPr="00343C5F">
        <w:rPr>
          <w:rFonts w:eastAsia="Times New Roman" w:cs="Times New Roman"/>
          <w:spacing w:val="1"/>
          <w:sz w:val="24"/>
          <w:szCs w:val="24"/>
        </w:rPr>
        <w:t>e:</w:t>
      </w:r>
    </w:p>
    <w:p w14:paraId="348FA51E" w14:textId="77777777" w:rsidR="003A754D" w:rsidRPr="00343C5F" w:rsidRDefault="003A754D" w:rsidP="003A754D">
      <w:pPr>
        <w:spacing w:after="0" w:line="264" w:lineRule="exact"/>
        <w:ind w:left="1476"/>
        <w:jc w:val="both"/>
        <w:rPr>
          <w:rFonts w:eastAsia="Times New Roman" w:cs="Times New Roman"/>
          <w:sz w:val="24"/>
          <w:szCs w:val="24"/>
        </w:rPr>
      </w:pPr>
    </w:p>
    <w:p w14:paraId="05BE367C" w14:textId="77777777" w:rsidR="003A754D" w:rsidRPr="00343C5F" w:rsidRDefault="003A754D" w:rsidP="00EB335E">
      <w:pPr>
        <w:numPr>
          <w:ilvl w:val="0"/>
          <w:numId w:val="18"/>
        </w:numPr>
        <w:spacing w:after="0" w:line="264" w:lineRule="exact"/>
        <w:ind w:left="810"/>
        <w:contextualSpacing/>
        <w:jc w:val="both"/>
        <w:rPr>
          <w:rFonts w:eastAsia="Times New Roman" w:cs="Times New Roman"/>
          <w:sz w:val="24"/>
          <w:szCs w:val="24"/>
        </w:rPr>
      </w:pPr>
      <w:r w:rsidRPr="00343C5F">
        <w:rPr>
          <w:rFonts w:eastAsia="Times New Roman" w:cs="Times New Roman"/>
          <w:spacing w:val="-6"/>
          <w:sz w:val="24"/>
          <w:szCs w:val="24"/>
        </w:rPr>
        <w:t>F</w:t>
      </w:r>
      <w:r w:rsidRPr="00343C5F">
        <w:rPr>
          <w:rFonts w:eastAsia="Times New Roman" w:cs="Times New Roman"/>
          <w:spacing w:val="1"/>
          <w:sz w:val="24"/>
          <w:szCs w:val="24"/>
        </w:rPr>
        <w:t>a</w:t>
      </w:r>
      <w:r w:rsidRPr="00343C5F">
        <w:rPr>
          <w:rFonts w:eastAsia="Times New Roman" w:cs="Times New Roman"/>
          <w:sz w:val="24"/>
          <w:szCs w:val="24"/>
        </w:rPr>
        <w:t>ilure</w:t>
      </w:r>
      <w:r w:rsidRPr="00343C5F">
        <w:rPr>
          <w:rFonts w:eastAsia="Times New Roman" w:cs="Times New Roman"/>
          <w:spacing w:val="2"/>
          <w:sz w:val="24"/>
          <w:szCs w:val="24"/>
        </w:rPr>
        <w:t xml:space="preserve"> </w:t>
      </w:r>
      <w:r w:rsidRPr="00343C5F">
        <w:rPr>
          <w:rFonts w:eastAsia="Times New Roman" w:cs="Times New Roman"/>
          <w:sz w:val="24"/>
          <w:szCs w:val="24"/>
        </w:rPr>
        <w:t>to pro</w:t>
      </w:r>
      <w:r w:rsidRPr="00343C5F">
        <w:rPr>
          <w:rFonts w:eastAsia="Times New Roman" w:cs="Times New Roman"/>
          <w:spacing w:val="-5"/>
          <w:sz w:val="24"/>
          <w:szCs w:val="24"/>
        </w:rPr>
        <w:t>g</w:t>
      </w:r>
      <w:r w:rsidRPr="00343C5F">
        <w:rPr>
          <w:rFonts w:eastAsia="Times New Roman" w:cs="Times New Roman"/>
          <w:sz w:val="24"/>
          <w:szCs w:val="24"/>
        </w:rPr>
        <w:t>r</w:t>
      </w:r>
      <w:r w:rsidRPr="00343C5F">
        <w:rPr>
          <w:rFonts w:eastAsia="Times New Roman" w:cs="Times New Roman"/>
          <w:spacing w:val="2"/>
          <w:sz w:val="24"/>
          <w:szCs w:val="24"/>
        </w:rPr>
        <w:t>e</w:t>
      </w:r>
      <w:r w:rsidRPr="00343C5F">
        <w:rPr>
          <w:rFonts w:eastAsia="Times New Roman" w:cs="Times New Roman"/>
          <w:spacing w:val="-1"/>
          <w:sz w:val="24"/>
          <w:szCs w:val="24"/>
        </w:rPr>
        <w:t>s</w:t>
      </w:r>
      <w:r w:rsidRPr="00343C5F">
        <w:rPr>
          <w:rFonts w:eastAsia="Times New Roman" w:cs="Times New Roman"/>
          <w:sz w:val="24"/>
          <w:szCs w:val="24"/>
        </w:rPr>
        <w:t>s:</w:t>
      </w:r>
    </w:p>
    <w:p w14:paraId="6D3CEA91" w14:textId="77777777" w:rsidR="003A754D" w:rsidRPr="00343C5F" w:rsidRDefault="003A754D" w:rsidP="003A754D">
      <w:pPr>
        <w:spacing w:after="0" w:line="240" w:lineRule="auto"/>
        <w:ind w:left="810"/>
        <w:jc w:val="both"/>
        <w:rPr>
          <w:rFonts w:eastAsia="Times New Roman" w:cs="Times New Roman"/>
          <w:sz w:val="24"/>
          <w:szCs w:val="24"/>
        </w:rPr>
      </w:pPr>
      <w:r w:rsidRPr="00343C5F">
        <w:rPr>
          <w:rFonts w:eastAsia="Times New Roman" w:cs="Times New Roman"/>
          <w:spacing w:val="-1"/>
          <w:sz w:val="24"/>
          <w:szCs w:val="24"/>
        </w:rPr>
        <w:t>P</w:t>
      </w:r>
      <w:r w:rsidRPr="00343C5F">
        <w:rPr>
          <w:rFonts w:eastAsia="Times New Roman" w:cs="Times New Roman"/>
          <w:sz w:val="24"/>
          <w:szCs w:val="24"/>
        </w:rPr>
        <w:t xml:space="preserve">oor </w:t>
      </w:r>
      <w:r w:rsidRPr="00343C5F">
        <w:rPr>
          <w:rFonts w:eastAsia="Times New Roman" w:cs="Times New Roman"/>
          <w:spacing w:val="1"/>
          <w:sz w:val="24"/>
          <w:szCs w:val="24"/>
        </w:rPr>
        <w:t>c</w:t>
      </w:r>
      <w:r w:rsidRPr="00343C5F">
        <w:rPr>
          <w:rFonts w:eastAsia="Times New Roman" w:cs="Times New Roman"/>
          <w:sz w:val="24"/>
          <w:szCs w:val="24"/>
        </w:rPr>
        <w:t>o</w:t>
      </w:r>
      <w:r w:rsidRPr="00343C5F">
        <w:rPr>
          <w:rFonts w:eastAsia="Times New Roman" w:cs="Times New Roman"/>
          <w:spacing w:val="1"/>
          <w:sz w:val="24"/>
          <w:szCs w:val="24"/>
        </w:rPr>
        <w:t>m</w:t>
      </w:r>
      <w:r w:rsidRPr="00343C5F">
        <w:rPr>
          <w:rFonts w:eastAsia="Times New Roman" w:cs="Times New Roman"/>
          <w:spacing w:val="-2"/>
          <w:sz w:val="24"/>
          <w:szCs w:val="24"/>
        </w:rPr>
        <w:t>m</w:t>
      </w:r>
      <w:r w:rsidRPr="00343C5F">
        <w:rPr>
          <w:rFonts w:eastAsia="Times New Roman" w:cs="Times New Roman"/>
          <w:sz w:val="24"/>
          <w:szCs w:val="24"/>
        </w:rPr>
        <w:t>u</w:t>
      </w:r>
      <w:r w:rsidRPr="00343C5F">
        <w:rPr>
          <w:rFonts w:eastAsia="Times New Roman" w:cs="Times New Roman"/>
          <w:spacing w:val="-2"/>
          <w:sz w:val="24"/>
          <w:szCs w:val="24"/>
        </w:rPr>
        <w:t>n</w:t>
      </w:r>
      <w:r w:rsidRPr="00343C5F">
        <w:rPr>
          <w:rFonts w:eastAsia="Times New Roman" w:cs="Times New Roman"/>
          <w:spacing w:val="1"/>
          <w:sz w:val="24"/>
          <w:szCs w:val="24"/>
        </w:rPr>
        <w:t>i</w:t>
      </w:r>
      <w:r w:rsidRPr="00343C5F">
        <w:rPr>
          <w:rFonts w:eastAsia="Times New Roman" w:cs="Times New Roman"/>
          <w:spacing w:val="-1"/>
          <w:sz w:val="24"/>
          <w:szCs w:val="24"/>
        </w:rPr>
        <w:t>c</w:t>
      </w:r>
      <w:r w:rsidRPr="00343C5F">
        <w:rPr>
          <w:rFonts w:eastAsia="Times New Roman" w:cs="Times New Roman"/>
          <w:spacing w:val="2"/>
          <w:sz w:val="24"/>
          <w:szCs w:val="24"/>
        </w:rPr>
        <w:t>a</w:t>
      </w:r>
      <w:r w:rsidRPr="00343C5F">
        <w:rPr>
          <w:rFonts w:eastAsia="Times New Roman" w:cs="Times New Roman"/>
          <w:spacing w:val="-4"/>
          <w:sz w:val="24"/>
          <w:szCs w:val="24"/>
        </w:rPr>
        <w:t>t</w:t>
      </w:r>
      <w:r w:rsidRPr="00343C5F">
        <w:rPr>
          <w:rFonts w:eastAsia="Times New Roman" w:cs="Times New Roman"/>
          <w:sz w:val="24"/>
          <w:szCs w:val="24"/>
        </w:rPr>
        <w:t xml:space="preserve">ion </w:t>
      </w:r>
      <w:r w:rsidRPr="00343C5F">
        <w:rPr>
          <w:rFonts w:eastAsia="Times New Roman" w:cs="Times New Roman"/>
          <w:spacing w:val="-1"/>
          <w:sz w:val="24"/>
          <w:szCs w:val="24"/>
        </w:rPr>
        <w:t>s</w:t>
      </w:r>
      <w:r w:rsidRPr="00343C5F">
        <w:rPr>
          <w:rFonts w:eastAsia="Times New Roman" w:cs="Times New Roman"/>
          <w:sz w:val="24"/>
          <w:szCs w:val="24"/>
        </w:rPr>
        <w:t>k</w:t>
      </w:r>
      <w:r w:rsidRPr="00343C5F">
        <w:rPr>
          <w:rFonts w:eastAsia="Times New Roman" w:cs="Times New Roman"/>
          <w:spacing w:val="-2"/>
          <w:sz w:val="24"/>
          <w:szCs w:val="24"/>
        </w:rPr>
        <w:t>ill</w:t>
      </w:r>
      <w:r w:rsidRPr="00343C5F">
        <w:rPr>
          <w:rFonts w:eastAsia="Times New Roman" w:cs="Times New Roman"/>
          <w:sz w:val="24"/>
          <w:szCs w:val="24"/>
        </w:rPr>
        <w:t>s</w:t>
      </w:r>
    </w:p>
    <w:p w14:paraId="54FFAD5E" w14:textId="77777777" w:rsidR="003A754D" w:rsidRPr="00343C5F" w:rsidRDefault="003A754D" w:rsidP="003A754D">
      <w:pPr>
        <w:spacing w:after="0" w:line="240" w:lineRule="auto"/>
        <w:ind w:left="810"/>
        <w:jc w:val="both"/>
        <w:rPr>
          <w:rFonts w:eastAsia="Times New Roman" w:cs="Times New Roman"/>
          <w:sz w:val="24"/>
          <w:szCs w:val="24"/>
        </w:rPr>
      </w:pPr>
      <w:r w:rsidRPr="00343C5F">
        <w:rPr>
          <w:rFonts w:eastAsia="Times New Roman" w:cs="Times New Roman"/>
          <w:spacing w:val="-1"/>
          <w:sz w:val="24"/>
          <w:szCs w:val="24"/>
        </w:rPr>
        <w:t>U</w:t>
      </w:r>
      <w:r w:rsidRPr="00343C5F">
        <w:rPr>
          <w:rFonts w:eastAsia="Times New Roman" w:cs="Times New Roman"/>
          <w:sz w:val="24"/>
          <w:szCs w:val="24"/>
        </w:rPr>
        <w:t>npro</w:t>
      </w:r>
      <w:r w:rsidRPr="00343C5F">
        <w:rPr>
          <w:rFonts w:eastAsia="Times New Roman" w:cs="Times New Roman"/>
          <w:spacing w:val="-5"/>
          <w:sz w:val="24"/>
          <w:szCs w:val="24"/>
        </w:rPr>
        <w:t>f</w:t>
      </w:r>
      <w:r w:rsidRPr="00343C5F">
        <w:rPr>
          <w:rFonts w:eastAsia="Times New Roman" w:cs="Times New Roman"/>
          <w:spacing w:val="1"/>
          <w:sz w:val="24"/>
          <w:szCs w:val="24"/>
        </w:rPr>
        <w:t>e</w:t>
      </w:r>
      <w:r w:rsidRPr="00343C5F">
        <w:rPr>
          <w:rFonts w:eastAsia="Times New Roman" w:cs="Times New Roman"/>
          <w:spacing w:val="-1"/>
          <w:sz w:val="24"/>
          <w:szCs w:val="24"/>
        </w:rPr>
        <w:t>ss</w:t>
      </w:r>
      <w:r w:rsidRPr="00343C5F">
        <w:rPr>
          <w:rFonts w:eastAsia="Times New Roman" w:cs="Times New Roman"/>
          <w:sz w:val="24"/>
          <w:szCs w:val="24"/>
        </w:rPr>
        <w:t>ion</w:t>
      </w:r>
      <w:r w:rsidRPr="00343C5F">
        <w:rPr>
          <w:rFonts w:eastAsia="Times New Roman" w:cs="Times New Roman"/>
          <w:spacing w:val="1"/>
          <w:sz w:val="24"/>
          <w:szCs w:val="24"/>
        </w:rPr>
        <w:t>a</w:t>
      </w:r>
      <w:r w:rsidRPr="00343C5F">
        <w:rPr>
          <w:rFonts w:eastAsia="Times New Roman" w:cs="Times New Roman"/>
          <w:sz w:val="24"/>
          <w:szCs w:val="24"/>
        </w:rPr>
        <w:t xml:space="preserve">l </w:t>
      </w:r>
      <w:r w:rsidRPr="00343C5F">
        <w:rPr>
          <w:rFonts w:eastAsia="Times New Roman" w:cs="Times New Roman"/>
          <w:spacing w:val="1"/>
          <w:sz w:val="24"/>
          <w:szCs w:val="24"/>
        </w:rPr>
        <w:t>be</w:t>
      </w:r>
      <w:r w:rsidRPr="00343C5F">
        <w:rPr>
          <w:rFonts w:eastAsia="Times New Roman" w:cs="Times New Roman"/>
          <w:spacing w:val="-2"/>
          <w:sz w:val="24"/>
          <w:szCs w:val="24"/>
        </w:rPr>
        <w:t>h</w:t>
      </w:r>
      <w:r w:rsidRPr="00343C5F">
        <w:rPr>
          <w:rFonts w:eastAsia="Times New Roman" w:cs="Times New Roman"/>
          <w:spacing w:val="1"/>
          <w:sz w:val="24"/>
          <w:szCs w:val="24"/>
        </w:rPr>
        <w:t>a</w:t>
      </w:r>
      <w:r w:rsidRPr="00343C5F">
        <w:rPr>
          <w:rFonts w:eastAsia="Times New Roman" w:cs="Times New Roman"/>
          <w:spacing w:val="-5"/>
          <w:sz w:val="24"/>
          <w:szCs w:val="24"/>
        </w:rPr>
        <w:t>v</w:t>
      </w:r>
      <w:r w:rsidRPr="00343C5F">
        <w:rPr>
          <w:rFonts w:eastAsia="Times New Roman" w:cs="Times New Roman"/>
          <w:sz w:val="24"/>
          <w:szCs w:val="24"/>
        </w:rPr>
        <w:t>ior</w:t>
      </w:r>
    </w:p>
    <w:p w14:paraId="6FAAD02E" w14:textId="77777777" w:rsidR="003A754D" w:rsidRPr="00343C5F" w:rsidRDefault="003A754D" w:rsidP="003A754D">
      <w:pPr>
        <w:spacing w:after="0" w:line="240" w:lineRule="auto"/>
        <w:ind w:left="810"/>
        <w:jc w:val="both"/>
        <w:rPr>
          <w:rFonts w:eastAsia="Times New Roman" w:cs="Times New Roman"/>
          <w:sz w:val="24"/>
          <w:szCs w:val="24"/>
        </w:rPr>
      </w:pPr>
    </w:p>
    <w:p w14:paraId="1019B496" w14:textId="0162FA1C" w:rsidR="00D94CEC" w:rsidRPr="00D94CEC" w:rsidRDefault="003A754D" w:rsidP="00D94CEC">
      <w:pPr>
        <w:spacing w:after="0" w:line="240" w:lineRule="auto"/>
        <w:jc w:val="both"/>
        <w:rPr>
          <w:rFonts w:eastAsia="Times New Roman" w:cs="Times New Roman"/>
          <w:b/>
          <w:bCs/>
          <w:sz w:val="24"/>
          <w:szCs w:val="24"/>
        </w:rPr>
      </w:pPr>
      <w:r w:rsidRPr="00343C5F">
        <w:rPr>
          <w:rFonts w:eastAsia="Times New Roman" w:cs="Times New Roman"/>
          <w:b/>
          <w:bCs/>
          <w:spacing w:val="-1"/>
          <w:sz w:val="24"/>
          <w:szCs w:val="24"/>
        </w:rPr>
        <w:t>*P</w:t>
      </w:r>
      <w:r w:rsidRPr="00343C5F">
        <w:rPr>
          <w:rFonts w:eastAsia="Times New Roman" w:cs="Times New Roman"/>
          <w:b/>
          <w:bCs/>
          <w:sz w:val="24"/>
          <w:szCs w:val="24"/>
        </w:rPr>
        <w:t>rob</w:t>
      </w:r>
      <w:r w:rsidRPr="00343C5F">
        <w:rPr>
          <w:rFonts w:eastAsia="Times New Roman" w:cs="Times New Roman"/>
          <w:b/>
          <w:bCs/>
          <w:spacing w:val="1"/>
          <w:sz w:val="24"/>
          <w:szCs w:val="24"/>
        </w:rPr>
        <w:t>a</w:t>
      </w:r>
      <w:r w:rsidRPr="00343C5F">
        <w:rPr>
          <w:rFonts w:eastAsia="Times New Roman" w:cs="Times New Roman"/>
          <w:b/>
          <w:bCs/>
          <w:sz w:val="24"/>
          <w:szCs w:val="24"/>
        </w:rPr>
        <w:t>tion</w:t>
      </w:r>
      <w:r w:rsidRPr="00343C5F">
        <w:rPr>
          <w:rFonts w:eastAsia="Times New Roman" w:cs="Times New Roman"/>
          <w:b/>
          <w:bCs/>
          <w:spacing w:val="1"/>
          <w:sz w:val="24"/>
          <w:szCs w:val="24"/>
        </w:rPr>
        <w:t xml:space="preserve"> </w:t>
      </w:r>
      <w:r w:rsidRPr="00343C5F">
        <w:rPr>
          <w:rFonts w:eastAsia="Times New Roman" w:cs="Times New Roman"/>
          <w:b/>
          <w:bCs/>
          <w:spacing w:val="-6"/>
          <w:sz w:val="24"/>
          <w:szCs w:val="24"/>
        </w:rPr>
        <w:t>w</w:t>
      </w:r>
      <w:r w:rsidRPr="00343C5F">
        <w:rPr>
          <w:rFonts w:eastAsia="Times New Roman" w:cs="Times New Roman"/>
          <w:b/>
          <w:bCs/>
          <w:sz w:val="24"/>
          <w:szCs w:val="24"/>
        </w:rPr>
        <w:t>ill</w:t>
      </w:r>
      <w:r w:rsidRPr="00343C5F">
        <w:rPr>
          <w:rFonts w:eastAsia="Times New Roman" w:cs="Times New Roman"/>
          <w:b/>
          <w:bCs/>
          <w:spacing w:val="-1"/>
          <w:sz w:val="24"/>
          <w:szCs w:val="24"/>
        </w:rPr>
        <w:t xml:space="preserve"> </w:t>
      </w:r>
      <w:r w:rsidRPr="00343C5F">
        <w:rPr>
          <w:rFonts w:eastAsia="Times New Roman" w:cs="Times New Roman"/>
          <w:b/>
          <w:bCs/>
          <w:spacing w:val="-2"/>
          <w:sz w:val="24"/>
          <w:szCs w:val="24"/>
        </w:rPr>
        <w:t>b</w:t>
      </w:r>
      <w:r w:rsidRPr="00343C5F">
        <w:rPr>
          <w:rFonts w:eastAsia="Times New Roman" w:cs="Times New Roman"/>
          <w:b/>
          <w:bCs/>
          <w:sz w:val="24"/>
          <w:szCs w:val="24"/>
        </w:rPr>
        <w:t>e</w:t>
      </w:r>
      <w:r w:rsidRPr="00343C5F">
        <w:rPr>
          <w:rFonts w:eastAsia="Times New Roman" w:cs="Times New Roman"/>
          <w:b/>
          <w:bCs/>
          <w:spacing w:val="1"/>
          <w:sz w:val="24"/>
          <w:szCs w:val="24"/>
        </w:rPr>
        <w:t xml:space="preserve"> </w:t>
      </w:r>
      <w:bookmarkStart w:id="41" w:name="_Int_Hafb9e1k"/>
      <w:r w:rsidRPr="00343C5F">
        <w:rPr>
          <w:rFonts w:eastAsia="Times New Roman" w:cs="Times New Roman"/>
          <w:b/>
          <w:bCs/>
          <w:spacing w:val="1"/>
          <w:sz w:val="24"/>
          <w:szCs w:val="24"/>
        </w:rPr>
        <w:t>a</w:t>
      </w:r>
      <w:r w:rsidRPr="00343C5F">
        <w:rPr>
          <w:rFonts w:eastAsia="Times New Roman" w:cs="Times New Roman"/>
          <w:b/>
          <w:bCs/>
          <w:sz w:val="24"/>
          <w:szCs w:val="24"/>
        </w:rPr>
        <w:t>p</w:t>
      </w:r>
      <w:r w:rsidRPr="00343C5F">
        <w:rPr>
          <w:rFonts w:eastAsia="Times New Roman" w:cs="Times New Roman"/>
          <w:b/>
          <w:bCs/>
          <w:spacing w:val="-2"/>
          <w:sz w:val="24"/>
          <w:szCs w:val="24"/>
        </w:rPr>
        <w:t>p</w:t>
      </w:r>
      <w:r w:rsidRPr="00343C5F">
        <w:rPr>
          <w:rFonts w:eastAsia="Times New Roman" w:cs="Times New Roman"/>
          <w:b/>
          <w:bCs/>
          <w:spacing w:val="1"/>
          <w:sz w:val="24"/>
          <w:szCs w:val="24"/>
        </w:rPr>
        <w:t>l</w:t>
      </w:r>
      <w:r w:rsidRPr="00343C5F">
        <w:rPr>
          <w:rFonts w:eastAsia="Times New Roman" w:cs="Times New Roman"/>
          <w:b/>
          <w:bCs/>
          <w:spacing w:val="-2"/>
          <w:sz w:val="24"/>
          <w:szCs w:val="24"/>
        </w:rPr>
        <w:t>i</w:t>
      </w:r>
      <w:r w:rsidRPr="00343C5F">
        <w:rPr>
          <w:rFonts w:eastAsia="Times New Roman" w:cs="Times New Roman"/>
          <w:b/>
          <w:bCs/>
          <w:spacing w:val="1"/>
          <w:sz w:val="24"/>
          <w:szCs w:val="24"/>
        </w:rPr>
        <w:t>e</w:t>
      </w:r>
      <w:r w:rsidRPr="00343C5F">
        <w:rPr>
          <w:rFonts w:eastAsia="Times New Roman" w:cs="Times New Roman"/>
          <w:b/>
          <w:bCs/>
          <w:sz w:val="24"/>
          <w:szCs w:val="24"/>
        </w:rPr>
        <w:t>d</w:t>
      </w:r>
      <w:bookmarkEnd w:id="41"/>
      <w:r w:rsidRPr="00343C5F">
        <w:rPr>
          <w:rFonts w:eastAsia="Times New Roman" w:cs="Times New Roman"/>
          <w:b/>
          <w:bCs/>
          <w:spacing w:val="-5"/>
          <w:sz w:val="24"/>
          <w:szCs w:val="24"/>
        </w:rPr>
        <w:t xml:space="preserve"> </w:t>
      </w:r>
      <w:r w:rsidRPr="00343C5F">
        <w:rPr>
          <w:rFonts w:eastAsia="Times New Roman" w:cs="Times New Roman"/>
          <w:b/>
          <w:bCs/>
          <w:spacing w:val="1"/>
          <w:sz w:val="24"/>
          <w:szCs w:val="24"/>
        </w:rPr>
        <w:t>a</w:t>
      </w:r>
      <w:r w:rsidRPr="00343C5F">
        <w:rPr>
          <w:rFonts w:eastAsia="Times New Roman" w:cs="Times New Roman"/>
          <w:b/>
          <w:bCs/>
          <w:sz w:val="24"/>
          <w:szCs w:val="24"/>
        </w:rPr>
        <w:t>nd</w:t>
      </w:r>
      <w:r w:rsidRPr="00343C5F">
        <w:rPr>
          <w:rFonts w:eastAsia="Times New Roman" w:cs="Times New Roman"/>
          <w:b/>
          <w:bCs/>
          <w:spacing w:val="1"/>
          <w:sz w:val="24"/>
          <w:szCs w:val="24"/>
        </w:rPr>
        <w:t xml:space="preserve"> e</w:t>
      </w:r>
      <w:r w:rsidRPr="00343C5F">
        <w:rPr>
          <w:rFonts w:eastAsia="Times New Roman" w:cs="Times New Roman"/>
          <w:b/>
          <w:bCs/>
          <w:spacing w:val="-2"/>
          <w:sz w:val="24"/>
          <w:szCs w:val="24"/>
        </w:rPr>
        <w:t>x</w:t>
      </w:r>
      <w:r w:rsidRPr="00343C5F">
        <w:rPr>
          <w:rFonts w:eastAsia="Times New Roman" w:cs="Times New Roman"/>
          <w:b/>
          <w:bCs/>
          <w:spacing w:val="1"/>
          <w:sz w:val="24"/>
          <w:szCs w:val="24"/>
        </w:rPr>
        <w:t>te</w:t>
      </w:r>
      <w:r w:rsidRPr="00343C5F">
        <w:rPr>
          <w:rFonts w:eastAsia="Times New Roman" w:cs="Times New Roman"/>
          <w:b/>
          <w:bCs/>
          <w:sz w:val="24"/>
          <w:szCs w:val="24"/>
        </w:rPr>
        <w:t>n</w:t>
      </w:r>
      <w:r w:rsidRPr="00343C5F">
        <w:rPr>
          <w:rFonts w:eastAsia="Times New Roman" w:cs="Times New Roman"/>
          <w:b/>
          <w:bCs/>
          <w:spacing w:val="-2"/>
          <w:sz w:val="24"/>
          <w:szCs w:val="24"/>
        </w:rPr>
        <w:t>d</w:t>
      </w:r>
      <w:r w:rsidRPr="00343C5F">
        <w:rPr>
          <w:rFonts w:eastAsia="Times New Roman" w:cs="Times New Roman"/>
          <w:b/>
          <w:bCs/>
          <w:spacing w:val="1"/>
          <w:sz w:val="24"/>
          <w:szCs w:val="24"/>
        </w:rPr>
        <w:t>e</w:t>
      </w:r>
      <w:r w:rsidRPr="00343C5F">
        <w:rPr>
          <w:rFonts w:eastAsia="Times New Roman" w:cs="Times New Roman"/>
          <w:b/>
          <w:bCs/>
          <w:sz w:val="24"/>
          <w:szCs w:val="24"/>
        </w:rPr>
        <w:t xml:space="preserve">d </w:t>
      </w:r>
      <w:r w:rsidRPr="00343C5F">
        <w:rPr>
          <w:rFonts w:eastAsia="Times New Roman" w:cs="Times New Roman"/>
          <w:b/>
          <w:bCs/>
          <w:spacing w:val="-1"/>
          <w:sz w:val="24"/>
          <w:szCs w:val="24"/>
        </w:rPr>
        <w:t>a</w:t>
      </w:r>
      <w:r w:rsidRPr="00343C5F">
        <w:rPr>
          <w:rFonts w:eastAsia="Times New Roman" w:cs="Times New Roman"/>
          <w:b/>
          <w:bCs/>
          <w:sz w:val="24"/>
          <w:szCs w:val="24"/>
        </w:rPr>
        <w:t>t</w:t>
      </w:r>
      <w:r w:rsidRPr="00343C5F">
        <w:rPr>
          <w:rFonts w:eastAsia="Times New Roman" w:cs="Times New Roman"/>
          <w:b/>
          <w:bCs/>
          <w:spacing w:val="-2"/>
          <w:sz w:val="24"/>
          <w:szCs w:val="24"/>
        </w:rPr>
        <w:t xml:space="preserve"> </w:t>
      </w:r>
      <w:r w:rsidRPr="00343C5F">
        <w:rPr>
          <w:rFonts w:eastAsia="Times New Roman" w:cs="Times New Roman"/>
          <w:b/>
          <w:bCs/>
          <w:spacing w:val="1"/>
          <w:sz w:val="24"/>
          <w:szCs w:val="24"/>
        </w:rPr>
        <w:t>t</w:t>
      </w:r>
      <w:r w:rsidRPr="00343C5F">
        <w:rPr>
          <w:rFonts w:eastAsia="Times New Roman" w:cs="Times New Roman"/>
          <w:b/>
          <w:bCs/>
          <w:spacing w:val="-2"/>
          <w:sz w:val="24"/>
          <w:szCs w:val="24"/>
        </w:rPr>
        <w:t>h</w:t>
      </w:r>
      <w:r w:rsidRPr="00343C5F">
        <w:rPr>
          <w:rFonts w:eastAsia="Times New Roman" w:cs="Times New Roman"/>
          <w:b/>
          <w:bCs/>
          <w:sz w:val="24"/>
          <w:szCs w:val="24"/>
        </w:rPr>
        <w:t>e</w:t>
      </w:r>
      <w:r w:rsidRPr="00343C5F">
        <w:rPr>
          <w:rFonts w:eastAsia="Times New Roman" w:cs="Times New Roman"/>
          <w:b/>
          <w:bCs/>
          <w:spacing w:val="1"/>
          <w:sz w:val="24"/>
          <w:szCs w:val="24"/>
        </w:rPr>
        <w:t xml:space="preserve"> </w:t>
      </w:r>
      <w:r w:rsidRPr="00343C5F">
        <w:rPr>
          <w:rFonts w:eastAsia="Times New Roman" w:cs="Times New Roman"/>
          <w:b/>
          <w:bCs/>
          <w:sz w:val="24"/>
          <w:szCs w:val="24"/>
        </w:rPr>
        <w:t>d</w:t>
      </w:r>
      <w:r w:rsidRPr="00343C5F">
        <w:rPr>
          <w:rFonts w:eastAsia="Times New Roman" w:cs="Times New Roman"/>
          <w:b/>
          <w:bCs/>
          <w:spacing w:val="1"/>
          <w:sz w:val="24"/>
          <w:szCs w:val="24"/>
        </w:rPr>
        <w:t>i</w:t>
      </w:r>
      <w:r w:rsidRPr="00343C5F">
        <w:rPr>
          <w:rFonts w:eastAsia="Times New Roman" w:cs="Times New Roman"/>
          <w:b/>
          <w:bCs/>
          <w:spacing w:val="-1"/>
          <w:sz w:val="24"/>
          <w:szCs w:val="24"/>
        </w:rPr>
        <w:t>s</w:t>
      </w:r>
      <w:r w:rsidRPr="00343C5F">
        <w:rPr>
          <w:rFonts w:eastAsia="Times New Roman" w:cs="Times New Roman"/>
          <w:b/>
          <w:bCs/>
          <w:spacing w:val="1"/>
          <w:sz w:val="24"/>
          <w:szCs w:val="24"/>
        </w:rPr>
        <w:t>c</w:t>
      </w:r>
      <w:r w:rsidRPr="00343C5F">
        <w:rPr>
          <w:rFonts w:eastAsia="Times New Roman" w:cs="Times New Roman"/>
          <w:b/>
          <w:bCs/>
          <w:spacing w:val="-2"/>
          <w:sz w:val="24"/>
          <w:szCs w:val="24"/>
        </w:rPr>
        <w:t>r</w:t>
      </w:r>
      <w:r w:rsidRPr="00343C5F">
        <w:rPr>
          <w:rFonts w:eastAsia="Times New Roman" w:cs="Times New Roman"/>
          <w:b/>
          <w:bCs/>
          <w:spacing w:val="-1"/>
          <w:sz w:val="24"/>
          <w:szCs w:val="24"/>
        </w:rPr>
        <w:t>e</w:t>
      </w:r>
      <w:r w:rsidRPr="00343C5F">
        <w:rPr>
          <w:rFonts w:eastAsia="Times New Roman" w:cs="Times New Roman"/>
          <w:b/>
          <w:bCs/>
          <w:spacing w:val="-4"/>
          <w:sz w:val="24"/>
          <w:szCs w:val="24"/>
        </w:rPr>
        <w:t>t</w:t>
      </w:r>
      <w:r w:rsidRPr="00343C5F">
        <w:rPr>
          <w:rFonts w:eastAsia="Times New Roman" w:cs="Times New Roman"/>
          <w:b/>
          <w:bCs/>
          <w:sz w:val="24"/>
          <w:szCs w:val="24"/>
        </w:rPr>
        <w:t>ion of</w:t>
      </w:r>
      <w:r w:rsidRPr="00343C5F">
        <w:rPr>
          <w:rFonts w:eastAsia="Times New Roman" w:cs="Times New Roman"/>
          <w:b/>
          <w:bCs/>
          <w:spacing w:val="-4"/>
          <w:sz w:val="24"/>
          <w:szCs w:val="24"/>
        </w:rPr>
        <w:t xml:space="preserve"> </w:t>
      </w:r>
      <w:r w:rsidRPr="00343C5F">
        <w:rPr>
          <w:rFonts w:eastAsia="Times New Roman" w:cs="Times New Roman"/>
          <w:b/>
          <w:bCs/>
          <w:sz w:val="24"/>
          <w:szCs w:val="24"/>
        </w:rPr>
        <w:t>the</w:t>
      </w:r>
      <w:r w:rsidRPr="00343C5F">
        <w:rPr>
          <w:rFonts w:eastAsia="Times New Roman" w:cs="Times New Roman"/>
          <w:b/>
          <w:bCs/>
          <w:spacing w:val="1"/>
          <w:sz w:val="24"/>
          <w:szCs w:val="24"/>
        </w:rPr>
        <w:t xml:space="preserve"> </w:t>
      </w:r>
      <w:r w:rsidRPr="00343C5F">
        <w:rPr>
          <w:rFonts w:eastAsia="Times New Roman" w:cs="Times New Roman"/>
          <w:b/>
          <w:bCs/>
          <w:spacing w:val="-1"/>
          <w:sz w:val="24"/>
          <w:szCs w:val="24"/>
        </w:rPr>
        <w:t>c</w:t>
      </w:r>
      <w:r w:rsidRPr="00343C5F">
        <w:rPr>
          <w:rFonts w:eastAsia="Times New Roman" w:cs="Times New Roman"/>
          <w:b/>
          <w:bCs/>
          <w:spacing w:val="1"/>
          <w:sz w:val="24"/>
          <w:szCs w:val="24"/>
        </w:rPr>
        <w:t>li</w:t>
      </w:r>
      <w:r w:rsidRPr="00343C5F">
        <w:rPr>
          <w:rFonts w:eastAsia="Times New Roman" w:cs="Times New Roman"/>
          <w:b/>
          <w:bCs/>
          <w:sz w:val="24"/>
          <w:szCs w:val="24"/>
        </w:rPr>
        <w:t>n</w:t>
      </w:r>
      <w:r w:rsidRPr="00343C5F">
        <w:rPr>
          <w:rFonts w:eastAsia="Times New Roman" w:cs="Times New Roman"/>
          <w:b/>
          <w:bCs/>
          <w:spacing w:val="-4"/>
          <w:sz w:val="24"/>
          <w:szCs w:val="24"/>
        </w:rPr>
        <w:t>i</w:t>
      </w:r>
      <w:r w:rsidRPr="00343C5F">
        <w:rPr>
          <w:rFonts w:eastAsia="Times New Roman" w:cs="Times New Roman"/>
          <w:b/>
          <w:bCs/>
          <w:spacing w:val="1"/>
          <w:sz w:val="24"/>
          <w:szCs w:val="24"/>
        </w:rPr>
        <w:t>c</w:t>
      </w:r>
      <w:r w:rsidRPr="00343C5F">
        <w:rPr>
          <w:rFonts w:eastAsia="Times New Roman" w:cs="Times New Roman"/>
          <w:b/>
          <w:bCs/>
          <w:spacing w:val="-1"/>
          <w:sz w:val="24"/>
          <w:szCs w:val="24"/>
        </w:rPr>
        <w:t>a</w:t>
      </w:r>
      <w:r w:rsidRPr="00343C5F">
        <w:rPr>
          <w:rFonts w:eastAsia="Times New Roman" w:cs="Times New Roman"/>
          <w:b/>
          <w:bCs/>
          <w:sz w:val="24"/>
          <w:szCs w:val="24"/>
        </w:rPr>
        <w:t>l</w:t>
      </w:r>
      <w:r w:rsidRPr="00343C5F">
        <w:rPr>
          <w:rFonts w:eastAsia="Times New Roman" w:cs="Times New Roman"/>
          <w:b/>
          <w:bCs/>
          <w:spacing w:val="-2"/>
          <w:sz w:val="24"/>
          <w:szCs w:val="24"/>
        </w:rPr>
        <w:t xml:space="preserve"> </w:t>
      </w:r>
      <w:r w:rsidRPr="00343C5F">
        <w:rPr>
          <w:rFonts w:eastAsia="Times New Roman" w:cs="Times New Roman"/>
          <w:b/>
          <w:bCs/>
          <w:sz w:val="24"/>
          <w:szCs w:val="24"/>
        </w:rPr>
        <w:t>in</w:t>
      </w:r>
      <w:r w:rsidRPr="00343C5F">
        <w:rPr>
          <w:rFonts w:eastAsia="Times New Roman" w:cs="Times New Roman"/>
          <w:b/>
          <w:bCs/>
          <w:spacing w:val="-1"/>
          <w:sz w:val="24"/>
          <w:szCs w:val="24"/>
        </w:rPr>
        <w:t>s</w:t>
      </w:r>
      <w:r w:rsidRPr="00343C5F">
        <w:rPr>
          <w:rFonts w:eastAsia="Times New Roman" w:cs="Times New Roman"/>
          <w:b/>
          <w:bCs/>
          <w:spacing w:val="1"/>
          <w:sz w:val="24"/>
          <w:szCs w:val="24"/>
        </w:rPr>
        <w:t>t</w:t>
      </w:r>
      <w:r w:rsidRPr="00343C5F">
        <w:rPr>
          <w:rFonts w:eastAsia="Times New Roman" w:cs="Times New Roman"/>
          <w:b/>
          <w:bCs/>
          <w:sz w:val="24"/>
          <w:szCs w:val="24"/>
        </w:rPr>
        <w:t>r</w:t>
      </w:r>
      <w:r w:rsidRPr="00343C5F">
        <w:rPr>
          <w:rFonts w:eastAsia="Times New Roman" w:cs="Times New Roman"/>
          <w:b/>
          <w:bCs/>
          <w:spacing w:val="-2"/>
          <w:sz w:val="24"/>
          <w:szCs w:val="24"/>
        </w:rPr>
        <w:t>u</w:t>
      </w:r>
      <w:r w:rsidRPr="00343C5F">
        <w:rPr>
          <w:rFonts w:eastAsia="Times New Roman" w:cs="Times New Roman"/>
          <w:b/>
          <w:bCs/>
          <w:spacing w:val="1"/>
          <w:sz w:val="24"/>
          <w:szCs w:val="24"/>
        </w:rPr>
        <w:t>c</w:t>
      </w:r>
      <w:r w:rsidRPr="00343C5F">
        <w:rPr>
          <w:rFonts w:eastAsia="Times New Roman" w:cs="Times New Roman"/>
          <w:b/>
          <w:bCs/>
          <w:spacing w:val="-4"/>
          <w:sz w:val="24"/>
          <w:szCs w:val="24"/>
        </w:rPr>
        <w:t>t</w:t>
      </w:r>
      <w:r w:rsidRPr="00343C5F">
        <w:rPr>
          <w:rFonts w:eastAsia="Times New Roman" w:cs="Times New Roman"/>
          <w:b/>
          <w:bCs/>
          <w:sz w:val="24"/>
          <w:szCs w:val="24"/>
        </w:rPr>
        <w:t>or</w:t>
      </w:r>
      <w:r w:rsidRPr="00343C5F">
        <w:rPr>
          <w:rFonts w:eastAsia="Times New Roman" w:cs="Times New Roman"/>
          <w:b/>
          <w:bCs/>
          <w:spacing w:val="1"/>
          <w:sz w:val="24"/>
          <w:szCs w:val="24"/>
        </w:rPr>
        <w:t xml:space="preserve"> a</w:t>
      </w:r>
      <w:r w:rsidRPr="00343C5F">
        <w:rPr>
          <w:rFonts w:eastAsia="Times New Roman" w:cs="Times New Roman"/>
          <w:b/>
          <w:bCs/>
          <w:sz w:val="24"/>
          <w:szCs w:val="24"/>
        </w:rPr>
        <w:t>nd/or</w:t>
      </w:r>
      <w:r w:rsidRPr="00343C5F">
        <w:rPr>
          <w:rFonts w:eastAsia="Times New Roman" w:cs="Times New Roman"/>
          <w:b/>
          <w:bCs/>
          <w:spacing w:val="8"/>
          <w:sz w:val="24"/>
          <w:szCs w:val="24"/>
        </w:rPr>
        <w:t xml:space="preserve"> </w:t>
      </w:r>
      <w:r w:rsidRPr="00343C5F">
        <w:rPr>
          <w:b/>
          <w:bCs/>
          <w:sz w:val="24"/>
          <w:szCs w:val="24"/>
        </w:rPr>
        <w:t>Program</w:t>
      </w:r>
      <w:r w:rsidRPr="00343C5F">
        <w:rPr>
          <w:rFonts w:eastAsia="Times New Roman" w:cs="Times New Roman"/>
          <w:b/>
          <w:bCs/>
          <w:spacing w:val="3"/>
          <w:sz w:val="24"/>
          <w:szCs w:val="24"/>
        </w:rPr>
        <w:t xml:space="preserve"> </w:t>
      </w:r>
      <w:r w:rsidRPr="00343C5F">
        <w:rPr>
          <w:rFonts w:eastAsia="Times New Roman" w:cs="Times New Roman"/>
          <w:b/>
          <w:bCs/>
          <w:spacing w:val="-1"/>
          <w:sz w:val="24"/>
          <w:szCs w:val="24"/>
        </w:rPr>
        <w:t>D</w:t>
      </w:r>
      <w:r w:rsidRPr="00343C5F">
        <w:rPr>
          <w:rFonts w:eastAsia="Times New Roman" w:cs="Times New Roman"/>
          <w:b/>
          <w:bCs/>
          <w:spacing w:val="1"/>
          <w:sz w:val="24"/>
          <w:szCs w:val="24"/>
        </w:rPr>
        <w:t>i</w:t>
      </w:r>
      <w:r w:rsidRPr="00343C5F">
        <w:rPr>
          <w:rFonts w:eastAsia="Times New Roman" w:cs="Times New Roman"/>
          <w:b/>
          <w:bCs/>
          <w:sz w:val="24"/>
          <w:szCs w:val="24"/>
        </w:rPr>
        <w:t>r</w:t>
      </w:r>
      <w:r w:rsidRPr="00343C5F">
        <w:rPr>
          <w:rFonts w:eastAsia="Times New Roman" w:cs="Times New Roman"/>
          <w:b/>
          <w:bCs/>
          <w:spacing w:val="1"/>
          <w:sz w:val="24"/>
          <w:szCs w:val="24"/>
        </w:rPr>
        <w:t>e</w:t>
      </w:r>
      <w:r w:rsidRPr="00343C5F">
        <w:rPr>
          <w:rFonts w:eastAsia="Times New Roman" w:cs="Times New Roman"/>
          <w:b/>
          <w:bCs/>
          <w:spacing w:val="-4"/>
          <w:sz w:val="24"/>
          <w:szCs w:val="24"/>
        </w:rPr>
        <w:t>ct</w:t>
      </w:r>
      <w:r w:rsidRPr="00343C5F">
        <w:rPr>
          <w:rFonts w:eastAsia="Times New Roman" w:cs="Times New Roman"/>
          <w:b/>
          <w:bCs/>
          <w:sz w:val="24"/>
          <w:szCs w:val="24"/>
        </w:rPr>
        <w:t>or.</w:t>
      </w:r>
    </w:p>
    <w:p w14:paraId="45319FAE" w14:textId="77777777" w:rsidR="00D94CEC" w:rsidRPr="00BF2337" w:rsidRDefault="00D94CEC" w:rsidP="00D94CEC">
      <w:pPr>
        <w:rPr>
          <w:rFonts w:eastAsia="Times New Roman"/>
          <w:sz w:val="24"/>
          <w:szCs w:val="24"/>
        </w:rPr>
      </w:pPr>
      <w:r w:rsidRPr="00C61EE4">
        <w:rPr>
          <w:rFonts w:eastAsia="Times New Roman" w:cs="Times New Roman"/>
          <w:noProof/>
          <w:sz w:val="24"/>
          <w:szCs w:val="24"/>
        </w:rPr>
        <w:lastRenderedPageBreak/>
        <mc:AlternateContent>
          <mc:Choice Requires="wpg">
            <w:drawing>
              <wp:anchor distT="0" distB="0" distL="457200" distR="457200" simplePos="0" relativeHeight="251684864" behindDoc="0" locked="0" layoutInCell="1" allowOverlap="1" wp14:anchorId="7B0EA54E" wp14:editId="7BE889DC">
                <wp:simplePos x="0" y="0"/>
                <wp:positionH relativeFrom="page">
                  <wp:posOffset>0</wp:posOffset>
                </wp:positionH>
                <wp:positionV relativeFrom="page">
                  <wp:posOffset>236306</wp:posOffset>
                </wp:positionV>
                <wp:extent cx="7694930" cy="9750130"/>
                <wp:effectExtent l="0" t="0" r="1270" b="3810"/>
                <wp:wrapSquare wrapText="bothSides"/>
                <wp:docPr id="42" name="Group 42"/>
                <wp:cNvGraphicFramePr/>
                <a:graphic xmlns:a="http://schemas.openxmlformats.org/drawingml/2006/main">
                  <a:graphicData uri="http://schemas.microsoft.com/office/word/2010/wordprocessingGroup">
                    <wpg:wgp>
                      <wpg:cNvGrpSpPr/>
                      <wpg:grpSpPr>
                        <a:xfrm>
                          <a:off x="0" y="0"/>
                          <a:ext cx="7694930" cy="9750130"/>
                          <a:chOff x="0" y="0"/>
                          <a:chExt cx="7692680" cy="9750130"/>
                        </a:xfrm>
                      </wpg:grpSpPr>
                      <wpg:grpSp>
                        <wpg:cNvPr id="43" name="Group 43"/>
                        <wpg:cNvGrpSpPr/>
                        <wpg:grpSpPr>
                          <a:xfrm>
                            <a:off x="0" y="0"/>
                            <a:ext cx="914400" cy="9372600"/>
                            <a:chOff x="0" y="0"/>
                            <a:chExt cx="914400" cy="9372600"/>
                          </a:xfrm>
                        </wpg:grpSpPr>
                        <wps:wsp>
                          <wps:cNvPr id="44" name="Rectangle 44"/>
                          <wps:cNvSpPr/>
                          <wps:spPr>
                            <a:xfrm>
                              <a:off x="0" y="0"/>
                              <a:ext cx="914400" cy="937260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5" name="Group 45"/>
                          <wpg:cNvGrpSpPr/>
                          <wpg:grpSpPr>
                            <a:xfrm>
                              <a:off x="227566" y="0"/>
                              <a:ext cx="685800" cy="9372600"/>
                              <a:chOff x="0" y="0"/>
                              <a:chExt cx="685800" cy="9372600"/>
                            </a:xfrm>
                          </wpg:grpSpPr>
                          <wps:wsp>
                            <wps:cNvPr id="46" name="Rectangle 5"/>
                            <wps:cNvSpPr/>
                            <wps:spPr>
                              <a:xfrm>
                                <a:off x="0" y="0"/>
                                <a:ext cx="667512" cy="9363456"/>
                              </a:xfrm>
                              <a:custGeom>
                                <a:avLst/>
                                <a:gdLst>
                                  <a:gd name="connsiteX0" fmla="*/ 0 w 667707"/>
                                  <a:gd name="connsiteY0" fmla="*/ 0 h 9363456"/>
                                  <a:gd name="connsiteX1" fmla="*/ 667707 w 667707"/>
                                  <a:gd name="connsiteY1" fmla="*/ 0 h 9363456"/>
                                  <a:gd name="connsiteX2" fmla="*/ 667707 w 667707"/>
                                  <a:gd name="connsiteY2" fmla="*/ 9363456 h 9363456"/>
                                  <a:gd name="connsiteX3" fmla="*/ 0 w 667707"/>
                                  <a:gd name="connsiteY3" fmla="*/ 9363456 h 9363456"/>
                                  <a:gd name="connsiteX4" fmla="*/ 0 w 667707"/>
                                  <a:gd name="connsiteY4" fmla="*/ 0 h 9363456"/>
                                  <a:gd name="connsiteX0" fmla="*/ 0 w 667718"/>
                                  <a:gd name="connsiteY0" fmla="*/ 0 h 9363456"/>
                                  <a:gd name="connsiteX1" fmla="*/ 667707 w 667718"/>
                                  <a:gd name="connsiteY1" fmla="*/ 0 h 9363456"/>
                                  <a:gd name="connsiteX2" fmla="*/ 667718 w 667718"/>
                                  <a:gd name="connsiteY2" fmla="*/ 3971925 h 9363456"/>
                                  <a:gd name="connsiteX3" fmla="*/ 667707 w 667718"/>
                                  <a:gd name="connsiteY3" fmla="*/ 9363456 h 9363456"/>
                                  <a:gd name="connsiteX4" fmla="*/ 0 w 667718"/>
                                  <a:gd name="connsiteY4" fmla="*/ 9363456 h 9363456"/>
                                  <a:gd name="connsiteX5" fmla="*/ 0 w 667718"/>
                                  <a:gd name="connsiteY5" fmla="*/ 0 h 9363456"/>
                                  <a:gd name="connsiteX0" fmla="*/ 0 w 667707"/>
                                  <a:gd name="connsiteY0" fmla="*/ 0 h 9363456"/>
                                  <a:gd name="connsiteX1" fmla="*/ 667707 w 667707"/>
                                  <a:gd name="connsiteY1" fmla="*/ 0 h 9363456"/>
                                  <a:gd name="connsiteX2" fmla="*/ 448643 w 667707"/>
                                  <a:gd name="connsiteY2" fmla="*/ 5314677 h 9363456"/>
                                  <a:gd name="connsiteX3" fmla="*/ 667707 w 667707"/>
                                  <a:gd name="connsiteY3" fmla="*/ 9363456 h 9363456"/>
                                  <a:gd name="connsiteX4" fmla="*/ 0 w 667707"/>
                                  <a:gd name="connsiteY4" fmla="*/ 9363456 h 9363456"/>
                                  <a:gd name="connsiteX5" fmla="*/ 0 w 667707"/>
                                  <a:gd name="connsiteY5" fmla="*/ 0 h 93634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67707" h="9363456">
                                    <a:moveTo>
                                      <a:pt x="0" y="0"/>
                                    </a:moveTo>
                                    <a:lnTo>
                                      <a:pt x="667707" y="0"/>
                                    </a:lnTo>
                                    <a:cubicBezTo>
                                      <a:pt x="667711" y="1323975"/>
                                      <a:pt x="448639" y="3990702"/>
                                      <a:pt x="448643" y="5314677"/>
                                    </a:cubicBezTo>
                                    <a:cubicBezTo>
                                      <a:pt x="448639" y="7111854"/>
                                      <a:pt x="667711" y="7566279"/>
                                      <a:pt x="667707" y="9363456"/>
                                    </a:cubicBezTo>
                                    <a:lnTo>
                                      <a:pt x="0" y="9363456"/>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Rectangle 47"/>
                            <wps:cNvSpPr/>
                            <wps:spPr>
                              <a:xfrm>
                                <a:off x="0" y="0"/>
                                <a:ext cx="685800" cy="9372600"/>
                              </a:xfrm>
                              <a:prstGeom prst="rect">
                                <a:avLst/>
                              </a:prstGeom>
                              <a:blipFill>
                                <a:blip r:embed="rId1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48" name="Text Box 48"/>
                        <wps:cNvSpPr txBox="1"/>
                        <wps:spPr>
                          <a:xfrm>
                            <a:off x="708710" y="591866"/>
                            <a:ext cx="6983970" cy="915826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93C00D" w14:textId="091F71EB" w:rsidR="00D94CEC" w:rsidRDefault="00D94CEC" w:rsidP="00D94CEC">
                              <w:pPr>
                                <w:pStyle w:val="TOCHeading"/>
                                <w:spacing w:before="120"/>
                                <w:rPr>
                                  <w:color w:val="4472C4" w:themeColor="accent1"/>
                                  <w:sz w:val="40"/>
                                  <w:szCs w:val="40"/>
                                </w:rPr>
                              </w:pPr>
                              <w:r w:rsidRPr="009E4673">
                                <w:rPr>
                                  <w:color w:val="4472C4" w:themeColor="accent1"/>
                                  <w:sz w:val="40"/>
                                  <w:szCs w:val="40"/>
                                </w:rPr>
                                <w:t xml:space="preserve">   Section 4: Safety, Conduct, and Student Welfare Policies</w:t>
                              </w:r>
                            </w:p>
                            <w:p w14:paraId="1661ED49" w14:textId="77777777" w:rsidR="0061571F" w:rsidRPr="0061571F" w:rsidRDefault="0061571F" w:rsidP="0061571F"/>
                            <w:p w14:paraId="1A3B7B7B" w14:textId="77777777" w:rsidR="00D94CEC" w:rsidRDefault="00D94CEC" w:rsidP="00EB335E">
                              <w:pPr>
                                <w:pStyle w:val="ListParagraph"/>
                                <w:numPr>
                                  <w:ilvl w:val="0"/>
                                  <w:numId w:val="99"/>
                                </w:numPr>
                                <w:rPr>
                                  <w:color w:val="7F7F7F" w:themeColor="text1" w:themeTint="80"/>
                                  <w:sz w:val="40"/>
                                  <w:szCs w:val="40"/>
                                </w:rPr>
                              </w:pPr>
                              <w:r>
                                <w:rPr>
                                  <w:color w:val="7F7F7F" w:themeColor="text1" w:themeTint="80"/>
                                  <w:sz w:val="40"/>
                                  <w:szCs w:val="40"/>
                                </w:rPr>
                                <w:t xml:space="preserve"> </w:t>
                              </w:r>
                              <w:r w:rsidRPr="009E4673">
                                <w:rPr>
                                  <w:color w:val="7F7F7F" w:themeColor="text1" w:themeTint="80"/>
                                  <w:sz w:val="40"/>
                                  <w:szCs w:val="40"/>
                                </w:rPr>
                                <w:t>Critical Incidents Policy</w:t>
                              </w:r>
                            </w:p>
                            <w:p w14:paraId="76FCDF78" w14:textId="77777777" w:rsidR="00D94CEC" w:rsidRPr="009E4673" w:rsidRDefault="00D94CEC" w:rsidP="00EB335E">
                              <w:pPr>
                                <w:pStyle w:val="ListParagraph"/>
                                <w:numPr>
                                  <w:ilvl w:val="0"/>
                                  <w:numId w:val="99"/>
                                </w:numPr>
                                <w:rPr>
                                  <w:color w:val="7F7F7F" w:themeColor="text1" w:themeTint="80"/>
                                  <w:sz w:val="40"/>
                                  <w:szCs w:val="40"/>
                                </w:rPr>
                              </w:pPr>
                              <w:r>
                                <w:rPr>
                                  <w:color w:val="7F7F7F" w:themeColor="text1" w:themeTint="80"/>
                                  <w:sz w:val="40"/>
                                  <w:szCs w:val="40"/>
                                </w:rPr>
                                <w:t xml:space="preserve"> Needlestick/Sharps Injury Policy</w:t>
                              </w:r>
                            </w:p>
                            <w:p w14:paraId="5E15EADD" w14:textId="77777777" w:rsidR="00D94CEC" w:rsidRPr="009E4673" w:rsidRDefault="00D94CEC" w:rsidP="00EB335E">
                              <w:pPr>
                                <w:pStyle w:val="ListParagraph"/>
                                <w:numPr>
                                  <w:ilvl w:val="0"/>
                                  <w:numId w:val="99"/>
                                </w:numPr>
                                <w:rPr>
                                  <w:color w:val="7F7F7F" w:themeColor="text1" w:themeTint="80"/>
                                  <w:sz w:val="40"/>
                                  <w:szCs w:val="40"/>
                                </w:rPr>
                              </w:pPr>
                              <w:r>
                                <w:rPr>
                                  <w:color w:val="7F7F7F" w:themeColor="text1" w:themeTint="80"/>
                                  <w:sz w:val="40"/>
                                  <w:szCs w:val="40"/>
                                </w:rPr>
                                <w:t xml:space="preserve"> Accidental Exposure to Blood or Body Fluids Policy</w:t>
                              </w:r>
                            </w:p>
                            <w:p w14:paraId="09E00C43" w14:textId="77777777" w:rsidR="00D94CEC" w:rsidRDefault="00D94CEC" w:rsidP="00EB335E">
                              <w:pPr>
                                <w:pStyle w:val="ListParagraph"/>
                                <w:numPr>
                                  <w:ilvl w:val="0"/>
                                  <w:numId w:val="99"/>
                                </w:numPr>
                                <w:rPr>
                                  <w:color w:val="7F7F7F" w:themeColor="text1" w:themeTint="80"/>
                                  <w:sz w:val="40"/>
                                  <w:szCs w:val="40"/>
                                </w:rPr>
                              </w:pPr>
                              <w:r>
                                <w:rPr>
                                  <w:color w:val="7F7F7F" w:themeColor="text1" w:themeTint="80"/>
                                  <w:sz w:val="40"/>
                                  <w:szCs w:val="40"/>
                                </w:rPr>
                                <w:t xml:space="preserve"> Reporting Procedures for Off-Campus Incidents</w:t>
                              </w:r>
                            </w:p>
                            <w:p w14:paraId="73430FFF" w14:textId="77777777" w:rsidR="00D94CEC" w:rsidRDefault="00D94CEC" w:rsidP="00EB335E">
                              <w:pPr>
                                <w:pStyle w:val="ListParagraph"/>
                                <w:numPr>
                                  <w:ilvl w:val="0"/>
                                  <w:numId w:val="99"/>
                                </w:numPr>
                                <w:rPr>
                                  <w:color w:val="7F7F7F" w:themeColor="text1" w:themeTint="80"/>
                                  <w:sz w:val="40"/>
                                  <w:szCs w:val="40"/>
                                </w:rPr>
                              </w:pPr>
                              <w:r>
                                <w:rPr>
                                  <w:color w:val="7F7F7F" w:themeColor="text1" w:themeTint="80"/>
                                  <w:sz w:val="40"/>
                                  <w:szCs w:val="40"/>
                                </w:rPr>
                                <w:t xml:space="preserve"> Student Pregnancy Policy</w:t>
                              </w:r>
                            </w:p>
                            <w:p w14:paraId="6EC9A989" w14:textId="77777777" w:rsidR="00D94CEC" w:rsidRPr="009E4673" w:rsidRDefault="00D94CEC" w:rsidP="00EB335E">
                              <w:pPr>
                                <w:pStyle w:val="ListParagraph"/>
                                <w:numPr>
                                  <w:ilvl w:val="0"/>
                                  <w:numId w:val="99"/>
                                </w:numPr>
                                <w:rPr>
                                  <w:color w:val="7F7F7F" w:themeColor="text1" w:themeTint="80"/>
                                  <w:sz w:val="40"/>
                                  <w:szCs w:val="40"/>
                                </w:rPr>
                              </w:pPr>
                              <w:r>
                                <w:rPr>
                                  <w:color w:val="7F7F7F" w:themeColor="text1" w:themeTint="80"/>
                                  <w:sz w:val="40"/>
                                  <w:szCs w:val="40"/>
                                </w:rPr>
                                <w:t xml:space="preserve"> Insurance Coverage Policy</w:t>
                              </w:r>
                            </w:p>
                            <w:p w14:paraId="4979EF5F" w14:textId="77777777" w:rsidR="00D94CEC" w:rsidRPr="009E4673" w:rsidRDefault="00D94CEC" w:rsidP="00EB335E">
                              <w:pPr>
                                <w:pStyle w:val="ListParagraph"/>
                                <w:numPr>
                                  <w:ilvl w:val="0"/>
                                  <w:numId w:val="99"/>
                                </w:numPr>
                                <w:rPr>
                                  <w:color w:val="7F7F7F" w:themeColor="text1" w:themeTint="80"/>
                                  <w:sz w:val="40"/>
                                  <w:szCs w:val="40"/>
                                </w:rPr>
                              </w:pPr>
                              <w:r>
                                <w:rPr>
                                  <w:color w:val="7F7F7F" w:themeColor="text1" w:themeTint="80"/>
                                  <w:sz w:val="40"/>
                                  <w:szCs w:val="40"/>
                                </w:rPr>
                                <w:t xml:space="preserve"> Accidents and Injuries Policy</w:t>
                              </w:r>
                            </w:p>
                            <w:p w14:paraId="65E0DA10" w14:textId="77777777" w:rsidR="00D94CEC" w:rsidRPr="009E4673" w:rsidRDefault="00D94CEC" w:rsidP="00EB335E">
                              <w:pPr>
                                <w:pStyle w:val="ListParagraph"/>
                                <w:numPr>
                                  <w:ilvl w:val="0"/>
                                  <w:numId w:val="99"/>
                                </w:numPr>
                                <w:rPr>
                                  <w:color w:val="7F7F7F" w:themeColor="text1" w:themeTint="80"/>
                                  <w:sz w:val="40"/>
                                  <w:szCs w:val="40"/>
                                </w:rPr>
                              </w:pPr>
                              <w:r>
                                <w:rPr>
                                  <w:color w:val="7F7F7F" w:themeColor="text1" w:themeTint="80"/>
                                  <w:sz w:val="40"/>
                                  <w:szCs w:val="40"/>
                                </w:rPr>
                                <w:t xml:space="preserve"> Communicable Disease Policy</w:t>
                              </w:r>
                            </w:p>
                            <w:p w14:paraId="7E1A8DBF" w14:textId="77777777" w:rsidR="00D94CEC" w:rsidRPr="009E4673" w:rsidRDefault="00D94CEC" w:rsidP="00EB335E">
                              <w:pPr>
                                <w:pStyle w:val="ListParagraph"/>
                                <w:numPr>
                                  <w:ilvl w:val="0"/>
                                  <w:numId w:val="99"/>
                                </w:numPr>
                                <w:rPr>
                                  <w:color w:val="7F7F7F" w:themeColor="text1" w:themeTint="80"/>
                                  <w:sz w:val="40"/>
                                  <w:szCs w:val="40"/>
                                </w:rPr>
                              </w:pPr>
                              <w:r>
                                <w:rPr>
                                  <w:color w:val="7F7F7F" w:themeColor="text1" w:themeTint="80"/>
                                  <w:sz w:val="40"/>
                                  <w:szCs w:val="40"/>
                                </w:rPr>
                                <w:t xml:space="preserve"> Serious Illness and Disease Policy</w:t>
                              </w:r>
                            </w:p>
                            <w:p w14:paraId="763E3111" w14:textId="405A6323" w:rsidR="00D94CEC" w:rsidRDefault="00D94CEC" w:rsidP="00C50CF5">
                              <w:pPr>
                                <w:pStyle w:val="ListParagraph"/>
                                <w:numPr>
                                  <w:ilvl w:val="0"/>
                                  <w:numId w:val="99"/>
                                </w:numPr>
                                <w:rPr>
                                  <w:color w:val="7F7F7F" w:themeColor="text1" w:themeTint="80"/>
                                  <w:sz w:val="40"/>
                                  <w:szCs w:val="40"/>
                                </w:rPr>
                              </w:pPr>
                              <w:r>
                                <w:rPr>
                                  <w:color w:val="7F7F7F" w:themeColor="text1" w:themeTint="80"/>
                                  <w:sz w:val="40"/>
                                  <w:szCs w:val="40"/>
                                </w:rPr>
                                <w:t xml:space="preserve"> </w:t>
                              </w:r>
                              <w:r w:rsidRPr="00C50CF5">
                                <w:rPr>
                                  <w:color w:val="7F7F7F" w:themeColor="text1" w:themeTint="80"/>
                                  <w:sz w:val="40"/>
                                  <w:szCs w:val="40"/>
                                </w:rPr>
                                <w:t>Grievance Procedures</w:t>
                              </w:r>
                            </w:p>
                            <w:p w14:paraId="669A01C4" w14:textId="72094676" w:rsidR="00C50CF5" w:rsidRPr="00C50CF5" w:rsidRDefault="00C50CF5" w:rsidP="00C50CF5">
                              <w:pPr>
                                <w:pStyle w:val="ListParagraph"/>
                                <w:numPr>
                                  <w:ilvl w:val="0"/>
                                  <w:numId w:val="99"/>
                                </w:numPr>
                                <w:rPr>
                                  <w:color w:val="7F7F7F" w:themeColor="text1" w:themeTint="80"/>
                                  <w:sz w:val="40"/>
                                  <w:szCs w:val="40"/>
                                </w:rPr>
                              </w:pPr>
                              <w:r>
                                <w:rPr>
                                  <w:color w:val="7F7F7F" w:themeColor="text1" w:themeTint="80"/>
                                  <w:sz w:val="40"/>
                                  <w:szCs w:val="40"/>
                                </w:rPr>
                                <w:t xml:space="preserve"> Disciplinary Action Policy</w:t>
                              </w:r>
                            </w:p>
                            <w:p w14:paraId="4AED47C5" w14:textId="77777777" w:rsidR="00D94CEC" w:rsidRPr="009E4673" w:rsidRDefault="00D94CEC" w:rsidP="00EB335E">
                              <w:pPr>
                                <w:pStyle w:val="ListParagraph"/>
                                <w:numPr>
                                  <w:ilvl w:val="0"/>
                                  <w:numId w:val="99"/>
                                </w:numPr>
                                <w:rPr>
                                  <w:color w:val="7F7F7F" w:themeColor="text1" w:themeTint="80"/>
                                  <w:sz w:val="40"/>
                                  <w:szCs w:val="40"/>
                                </w:rPr>
                              </w:pPr>
                              <w:r>
                                <w:rPr>
                                  <w:color w:val="7F7F7F" w:themeColor="text1" w:themeTint="80"/>
                                  <w:sz w:val="40"/>
                                  <w:szCs w:val="40"/>
                                </w:rPr>
                                <w:t xml:space="preserve"> Technology Requirements Policy</w:t>
                              </w:r>
                            </w:p>
                            <w:p w14:paraId="0BE72E4E" w14:textId="77777777" w:rsidR="00D94CEC" w:rsidRPr="00B6768A" w:rsidRDefault="00D94CEC" w:rsidP="00EB335E">
                              <w:pPr>
                                <w:pStyle w:val="ListParagraph"/>
                                <w:numPr>
                                  <w:ilvl w:val="0"/>
                                  <w:numId w:val="99"/>
                                </w:numPr>
                                <w:rPr>
                                  <w:color w:val="7F7F7F" w:themeColor="text1" w:themeTint="80"/>
                                  <w:sz w:val="40"/>
                                  <w:szCs w:val="40"/>
                                </w:rPr>
                              </w:pPr>
                              <w:r>
                                <w:rPr>
                                  <w:color w:val="7F7F7F" w:themeColor="text1" w:themeTint="80"/>
                                  <w:sz w:val="40"/>
                                  <w:szCs w:val="40"/>
                                </w:rPr>
                                <w:t xml:space="preserve"> Miscellaneous Institutional Policies</w:t>
                              </w:r>
                            </w:p>
                            <w:p w14:paraId="2A0A9A2D" w14:textId="3FA12A68" w:rsidR="00D94CEC" w:rsidRPr="00C50CF5" w:rsidRDefault="00C50CF5" w:rsidP="00C50CF5">
                              <w:pPr>
                                <w:pStyle w:val="ListParagraph"/>
                                <w:numPr>
                                  <w:ilvl w:val="0"/>
                                  <w:numId w:val="99"/>
                                </w:numPr>
                                <w:rPr>
                                  <w:color w:val="7F7F7F" w:themeColor="text1" w:themeTint="80"/>
                                  <w:sz w:val="40"/>
                                  <w:szCs w:val="40"/>
                                </w:rPr>
                              </w:pPr>
                              <w:r>
                                <w:rPr>
                                  <w:color w:val="7F7F7F" w:themeColor="text1" w:themeTint="80"/>
                                  <w:sz w:val="40"/>
                                  <w:szCs w:val="40"/>
                                </w:rPr>
                                <w:t xml:space="preserve"> </w:t>
                              </w:r>
                              <w:r w:rsidR="00D94CEC" w:rsidRPr="00C50CF5">
                                <w:rPr>
                                  <w:color w:val="7F7F7F" w:themeColor="text1" w:themeTint="80"/>
                                  <w:sz w:val="40"/>
                                  <w:szCs w:val="40"/>
                                </w:rPr>
                                <w:t>Forms Section</w:t>
                              </w:r>
                            </w:p>
                            <w:p w14:paraId="73C984CA" w14:textId="77777777" w:rsidR="00D94CEC" w:rsidRPr="009E4673" w:rsidRDefault="00D94CEC" w:rsidP="00EB335E">
                              <w:pPr>
                                <w:pStyle w:val="ListParagraph"/>
                                <w:numPr>
                                  <w:ilvl w:val="0"/>
                                  <w:numId w:val="99"/>
                                </w:numPr>
                                <w:rPr>
                                  <w:color w:val="7F7F7F" w:themeColor="text1" w:themeTint="80"/>
                                  <w:sz w:val="40"/>
                                  <w:szCs w:val="40"/>
                                </w:rPr>
                              </w:pPr>
                              <w:r>
                                <w:rPr>
                                  <w:color w:val="7F7F7F" w:themeColor="text1" w:themeTint="80"/>
                                  <w:sz w:val="40"/>
                                  <w:szCs w:val="40"/>
                                </w:rPr>
                                <w:t xml:space="preserve"> Agencies to Know</w:t>
                              </w:r>
                            </w:p>
                            <w:p w14:paraId="14F82E6C" w14:textId="77777777" w:rsidR="00D94CEC" w:rsidRPr="00992786" w:rsidRDefault="00D94CEC" w:rsidP="00D94CEC">
                              <w:pPr>
                                <w:pStyle w:val="ListParagraph"/>
                                <w:rPr>
                                  <w:color w:val="7F7F7F" w:themeColor="text1" w:themeTint="80"/>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7B0EA54E" id="Group 42" o:spid="_x0000_s1050" style="position:absolute;margin-left:0;margin-top:18.6pt;width:605.9pt;height:767.75pt;z-index:251684864;mso-wrap-distance-left:36pt;mso-wrap-distance-right:36pt;mso-position-horizontal-relative:page;mso-position-vertical-relative:page;mso-width-relative:margin" coordsize="76926,975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">
                <v:group id="Group 43" o:spid="_x0000_s1051" style="position:absolute;width:9144;height:93726" coordsize="9144,9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rect id="Rectangle 44" o:spid="_x0000_s1052" style="position:absolute;width:9144;height:937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" fillcolor="white [3212]" stroked="f" strokeweight="1pt">
                    <v:fill opacity="0"/>
                  </v:rect>
                  <v:group id="Group 45" o:spid="_x0000_s1053" style="position:absolute;left:2275;width:6858;height:93726" coordsize="6858,9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Rectangle 5" o:spid="_x0000_s1054" style="position:absolute;width:6675;height:93634;visibility:visible;mso-wrap-style:square;v-text-anchor:middle" coordsize="667707,93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" path="m,l667707,v4,1323975,-219068,3990702,-219064,5314677c448639,7111854,667711,7566279,667707,9363456l,9363456,,xe" fillcolor="#4472c4 [3204]" stroked="f" strokeweight="1pt">
                      <v:stroke joinstyle="miter"/>
                      <v:path arrowok="t" o:connecttype="custom" o:connectlocs="0,0;667512,0;448512,5314677;667512,9363456;0,9363456;0,0" o:connectangles="0,0,0,0,0,0"/>
                    </v:shape>
                    <v:rect id="Rectangle 47" o:spid="_x0000_s1055" style="position:absolute;width:6858;height:937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" stroked="f" strokeweight="1pt">
                      <v:fill r:id="rId13" o:title="" recolor="t" rotate="t" type="frame"/>
                    </v:rect>
                  </v:group>
                </v:group>
                <v:shape id="Text Box 48" o:spid="_x0000_s1056" type="#_x0000_t202" style="position:absolute;left:7087;top:5918;width:69839;height:91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" filled="f" stroked="f" strokeweight=".5pt">
                  <v:textbox inset="0,0,0,0">
                    <w:txbxContent>
                      <w:p w14:paraId="1793C00D" w14:textId="091F71EB" w:rsidR="00D94CEC" w:rsidRDefault="00D94CEC" w:rsidP="00D94CEC">
                        <w:pPr>
                          <w:pStyle w:val="TOCHeading"/>
                          <w:spacing w:before="120"/>
                          <w:rPr>
                            <w:color w:val="4472C4" w:themeColor="accent1"/>
                            <w:sz w:val="40"/>
                            <w:szCs w:val="40"/>
                          </w:rPr>
                        </w:pPr>
                        <w:r w:rsidRPr="009E4673">
                          <w:rPr>
                            <w:color w:val="4472C4" w:themeColor="accent1"/>
                            <w:sz w:val="40"/>
                            <w:szCs w:val="40"/>
                          </w:rPr>
                          <w:t xml:space="preserve">   Section 4: Safety, Conduct, and Student Welfare Policies</w:t>
                        </w:r>
                      </w:p>
                      <w:p w14:paraId="1661ED49" w14:textId="77777777" w:rsidR="0061571F" w:rsidRPr="0061571F" w:rsidRDefault="0061571F" w:rsidP="0061571F"/>
                      <w:p w14:paraId="1A3B7B7B" w14:textId="77777777" w:rsidR="00D94CEC" w:rsidRDefault="00D94CEC" w:rsidP="00EB335E">
                        <w:pPr>
                          <w:pStyle w:val="ListParagraph"/>
                          <w:numPr>
                            <w:ilvl w:val="0"/>
                            <w:numId w:val="99"/>
                          </w:numPr>
                          <w:rPr>
                            <w:color w:val="7F7F7F" w:themeColor="text1" w:themeTint="80"/>
                            <w:sz w:val="40"/>
                            <w:szCs w:val="40"/>
                          </w:rPr>
                        </w:pPr>
                        <w:r>
                          <w:rPr>
                            <w:color w:val="7F7F7F" w:themeColor="text1" w:themeTint="80"/>
                            <w:sz w:val="40"/>
                            <w:szCs w:val="40"/>
                          </w:rPr>
                          <w:t xml:space="preserve"> </w:t>
                        </w:r>
                        <w:r w:rsidRPr="009E4673">
                          <w:rPr>
                            <w:color w:val="7F7F7F" w:themeColor="text1" w:themeTint="80"/>
                            <w:sz w:val="40"/>
                            <w:szCs w:val="40"/>
                          </w:rPr>
                          <w:t>Critical Incidents Policy</w:t>
                        </w:r>
                      </w:p>
                      <w:p w14:paraId="76FCDF78" w14:textId="77777777" w:rsidR="00D94CEC" w:rsidRPr="009E4673" w:rsidRDefault="00D94CEC" w:rsidP="00EB335E">
                        <w:pPr>
                          <w:pStyle w:val="ListParagraph"/>
                          <w:numPr>
                            <w:ilvl w:val="0"/>
                            <w:numId w:val="99"/>
                          </w:numPr>
                          <w:rPr>
                            <w:color w:val="7F7F7F" w:themeColor="text1" w:themeTint="80"/>
                            <w:sz w:val="40"/>
                            <w:szCs w:val="40"/>
                          </w:rPr>
                        </w:pPr>
                        <w:r>
                          <w:rPr>
                            <w:color w:val="7F7F7F" w:themeColor="text1" w:themeTint="80"/>
                            <w:sz w:val="40"/>
                            <w:szCs w:val="40"/>
                          </w:rPr>
                          <w:t xml:space="preserve"> Needlestick/Sharps Injury Policy</w:t>
                        </w:r>
                      </w:p>
                      <w:p w14:paraId="5E15EADD" w14:textId="77777777" w:rsidR="00D94CEC" w:rsidRPr="009E4673" w:rsidRDefault="00D94CEC" w:rsidP="00EB335E">
                        <w:pPr>
                          <w:pStyle w:val="ListParagraph"/>
                          <w:numPr>
                            <w:ilvl w:val="0"/>
                            <w:numId w:val="99"/>
                          </w:numPr>
                          <w:rPr>
                            <w:color w:val="7F7F7F" w:themeColor="text1" w:themeTint="80"/>
                            <w:sz w:val="40"/>
                            <w:szCs w:val="40"/>
                          </w:rPr>
                        </w:pPr>
                        <w:r>
                          <w:rPr>
                            <w:color w:val="7F7F7F" w:themeColor="text1" w:themeTint="80"/>
                            <w:sz w:val="40"/>
                            <w:szCs w:val="40"/>
                          </w:rPr>
                          <w:t xml:space="preserve"> Accidental Exposure to Blood or Body Fluids Policy</w:t>
                        </w:r>
                      </w:p>
                      <w:p w14:paraId="09E00C43" w14:textId="77777777" w:rsidR="00D94CEC" w:rsidRDefault="00D94CEC" w:rsidP="00EB335E">
                        <w:pPr>
                          <w:pStyle w:val="ListParagraph"/>
                          <w:numPr>
                            <w:ilvl w:val="0"/>
                            <w:numId w:val="99"/>
                          </w:numPr>
                          <w:rPr>
                            <w:color w:val="7F7F7F" w:themeColor="text1" w:themeTint="80"/>
                            <w:sz w:val="40"/>
                            <w:szCs w:val="40"/>
                          </w:rPr>
                        </w:pPr>
                        <w:r>
                          <w:rPr>
                            <w:color w:val="7F7F7F" w:themeColor="text1" w:themeTint="80"/>
                            <w:sz w:val="40"/>
                            <w:szCs w:val="40"/>
                          </w:rPr>
                          <w:t xml:space="preserve"> Reporting Procedures for Off-Campus Incidents</w:t>
                        </w:r>
                      </w:p>
                      <w:p w14:paraId="73430FFF" w14:textId="77777777" w:rsidR="00D94CEC" w:rsidRDefault="00D94CEC" w:rsidP="00EB335E">
                        <w:pPr>
                          <w:pStyle w:val="ListParagraph"/>
                          <w:numPr>
                            <w:ilvl w:val="0"/>
                            <w:numId w:val="99"/>
                          </w:numPr>
                          <w:rPr>
                            <w:color w:val="7F7F7F" w:themeColor="text1" w:themeTint="80"/>
                            <w:sz w:val="40"/>
                            <w:szCs w:val="40"/>
                          </w:rPr>
                        </w:pPr>
                        <w:r>
                          <w:rPr>
                            <w:color w:val="7F7F7F" w:themeColor="text1" w:themeTint="80"/>
                            <w:sz w:val="40"/>
                            <w:szCs w:val="40"/>
                          </w:rPr>
                          <w:t xml:space="preserve"> Student Pregnancy Policy</w:t>
                        </w:r>
                      </w:p>
                      <w:p w14:paraId="6EC9A989" w14:textId="77777777" w:rsidR="00D94CEC" w:rsidRPr="009E4673" w:rsidRDefault="00D94CEC" w:rsidP="00EB335E">
                        <w:pPr>
                          <w:pStyle w:val="ListParagraph"/>
                          <w:numPr>
                            <w:ilvl w:val="0"/>
                            <w:numId w:val="99"/>
                          </w:numPr>
                          <w:rPr>
                            <w:color w:val="7F7F7F" w:themeColor="text1" w:themeTint="80"/>
                            <w:sz w:val="40"/>
                            <w:szCs w:val="40"/>
                          </w:rPr>
                        </w:pPr>
                        <w:r>
                          <w:rPr>
                            <w:color w:val="7F7F7F" w:themeColor="text1" w:themeTint="80"/>
                            <w:sz w:val="40"/>
                            <w:szCs w:val="40"/>
                          </w:rPr>
                          <w:t xml:space="preserve"> Insurance Coverage Policy</w:t>
                        </w:r>
                      </w:p>
                      <w:p w14:paraId="4979EF5F" w14:textId="77777777" w:rsidR="00D94CEC" w:rsidRPr="009E4673" w:rsidRDefault="00D94CEC" w:rsidP="00EB335E">
                        <w:pPr>
                          <w:pStyle w:val="ListParagraph"/>
                          <w:numPr>
                            <w:ilvl w:val="0"/>
                            <w:numId w:val="99"/>
                          </w:numPr>
                          <w:rPr>
                            <w:color w:val="7F7F7F" w:themeColor="text1" w:themeTint="80"/>
                            <w:sz w:val="40"/>
                            <w:szCs w:val="40"/>
                          </w:rPr>
                        </w:pPr>
                        <w:r>
                          <w:rPr>
                            <w:color w:val="7F7F7F" w:themeColor="text1" w:themeTint="80"/>
                            <w:sz w:val="40"/>
                            <w:szCs w:val="40"/>
                          </w:rPr>
                          <w:t xml:space="preserve"> Accidents and Injuries Policy</w:t>
                        </w:r>
                      </w:p>
                      <w:p w14:paraId="65E0DA10" w14:textId="77777777" w:rsidR="00D94CEC" w:rsidRPr="009E4673" w:rsidRDefault="00D94CEC" w:rsidP="00EB335E">
                        <w:pPr>
                          <w:pStyle w:val="ListParagraph"/>
                          <w:numPr>
                            <w:ilvl w:val="0"/>
                            <w:numId w:val="99"/>
                          </w:numPr>
                          <w:rPr>
                            <w:color w:val="7F7F7F" w:themeColor="text1" w:themeTint="80"/>
                            <w:sz w:val="40"/>
                            <w:szCs w:val="40"/>
                          </w:rPr>
                        </w:pPr>
                        <w:r>
                          <w:rPr>
                            <w:color w:val="7F7F7F" w:themeColor="text1" w:themeTint="80"/>
                            <w:sz w:val="40"/>
                            <w:szCs w:val="40"/>
                          </w:rPr>
                          <w:t xml:space="preserve"> Communicable Disease Policy</w:t>
                        </w:r>
                      </w:p>
                      <w:p w14:paraId="7E1A8DBF" w14:textId="77777777" w:rsidR="00D94CEC" w:rsidRPr="009E4673" w:rsidRDefault="00D94CEC" w:rsidP="00EB335E">
                        <w:pPr>
                          <w:pStyle w:val="ListParagraph"/>
                          <w:numPr>
                            <w:ilvl w:val="0"/>
                            <w:numId w:val="99"/>
                          </w:numPr>
                          <w:rPr>
                            <w:color w:val="7F7F7F" w:themeColor="text1" w:themeTint="80"/>
                            <w:sz w:val="40"/>
                            <w:szCs w:val="40"/>
                          </w:rPr>
                        </w:pPr>
                        <w:r>
                          <w:rPr>
                            <w:color w:val="7F7F7F" w:themeColor="text1" w:themeTint="80"/>
                            <w:sz w:val="40"/>
                            <w:szCs w:val="40"/>
                          </w:rPr>
                          <w:t xml:space="preserve"> Serious Illness and Disease Policy</w:t>
                        </w:r>
                      </w:p>
                      <w:p w14:paraId="763E3111" w14:textId="405A6323" w:rsidR="00D94CEC" w:rsidRDefault="00D94CEC" w:rsidP="00C50CF5">
                        <w:pPr>
                          <w:pStyle w:val="ListParagraph"/>
                          <w:numPr>
                            <w:ilvl w:val="0"/>
                            <w:numId w:val="99"/>
                          </w:numPr>
                          <w:rPr>
                            <w:color w:val="7F7F7F" w:themeColor="text1" w:themeTint="80"/>
                            <w:sz w:val="40"/>
                            <w:szCs w:val="40"/>
                          </w:rPr>
                        </w:pPr>
                        <w:r>
                          <w:rPr>
                            <w:color w:val="7F7F7F" w:themeColor="text1" w:themeTint="80"/>
                            <w:sz w:val="40"/>
                            <w:szCs w:val="40"/>
                          </w:rPr>
                          <w:t xml:space="preserve"> </w:t>
                        </w:r>
                        <w:r w:rsidRPr="00C50CF5">
                          <w:rPr>
                            <w:color w:val="7F7F7F" w:themeColor="text1" w:themeTint="80"/>
                            <w:sz w:val="40"/>
                            <w:szCs w:val="40"/>
                          </w:rPr>
                          <w:t>Grievance Procedures</w:t>
                        </w:r>
                      </w:p>
                      <w:p w14:paraId="669A01C4" w14:textId="72094676" w:rsidR="00C50CF5" w:rsidRPr="00C50CF5" w:rsidRDefault="00C50CF5" w:rsidP="00C50CF5">
                        <w:pPr>
                          <w:pStyle w:val="ListParagraph"/>
                          <w:numPr>
                            <w:ilvl w:val="0"/>
                            <w:numId w:val="99"/>
                          </w:numPr>
                          <w:rPr>
                            <w:color w:val="7F7F7F" w:themeColor="text1" w:themeTint="80"/>
                            <w:sz w:val="40"/>
                            <w:szCs w:val="40"/>
                          </w:rPr>
                        </w:pPr>
                        <w:r>
                          <w:rPr>
                            <w:color w:val="7F7F7F" w:themeColor="text1" w:themeTint="80"/>
                            <w:sz w:val="40"/>
                            <w:szCs w:val="40"/>
                          </w:rPr>
                          <w:t xml:space="preserve"> Disciplinary Action Policy</w:t>
                        </w:r>
                      </w:p>
                      <w:p w14:paraId="4AED47C5" w14:textId="77777777" w:rsidR="00D94CEC" w:rsidRPr="009E4673" w:rsidRDefault="00D94CEC" w:rsidP="00EB335E">
                        <w:pPr>
                          <w:pStyle w:val="ListParagraph"/>
                          <w:numPr>
                            <w:ilvl w:val="0"/>
                            <w:numId w:val="99"/>
                          </w:numPr>
                          <w:rPr>
                            <w:color w:val="7F7F7F" w:themeColor="text1" w:themeTint="80"/>
                            <w:sz w:val="40"/>
                            <w:szCs w:val="40"/>
                          </w:rPr>
                        </w:pPr>
                        <w:r>
                          <w:rPr>
                            <w:color w:val="7F7F7F" w:themeColor="text1" w:themeTint="80"/>
                            <w:sz w:val="40"/>
                            <w:szCs w:val="40"/>
                          </w:rPr>
                          <w:t xml:space="preserve"> Technology Requirements Policy</w:t>
                        </w:r>
                      </w:p>
                      <w:p w14:paraId="0BE72E4E" w14:textId="77777777" w:rsidR="00D94CEC" w:rsidRPr="00B6768A" w:rsidRDefault="00D94CEC" w:rsidP="00EB335E">
                        <w:pPr>
                          <w:pStyle w:val="ListParagraph"/>
                          <w:numPr>
                            <w:ilvl w:val="0"/>
                            <w:numId w:val="99"/>
                          </w:numPr>
                          <w:rPr>
                            <w:color w:val="7F7F7F" w:themeColor="text1" w:themeTint="80"/>
                            <w:sz w:val="40"/>
                            <w:szCs w:val="40"/>
                          </w:rPr>
                        </w:pPr>
                        <w:r>
                          <w:rPr>
                            <w:color w:val="7F7F7F" w:themeColor="text1" w:themeTint="80"/>
                            <w:sz w:val="40"/>
                            <w:szCs w:val="40"/>
                          </w:rPr>
                          <w:t xml:space="preserve"> Miscellaneous Institutional Policies</w:t>
                        </w:r>
                      </w:p>
                      <w:p w14:paraId="2A0A9A2D" w14:textId="3FA12A68" w:rsidR="00D94CEC" w:rsidRPr="00C50CF5" w:rsidRDefault="00C50CF5" w:rsidP="00C50CF5">
                        <w:pPr>
                          <w:pStyle w:val="ListParagraph"/>
                          <w:numPr>
                            <w:ilvl w:val="0"/>
                            <w:numId w:val="99"/>
                          </w:numPr>
                          <w:rPr>
                            <w:color w:val="7F7F7F" w:themeColor="text1" w:themeTint="80"/>
                            <w:sz w:val="40"/>
                            <w:szCs w:val="40"/>
                          </w:rPr>
                        </w:pPr>
                        <w:r>
                          <w:rPr>
                            <w:color w:val="7F7F7F" w:themeColor="text1" w:themeTint="80"/>
                            <w:sz w:val="40"/>
                            <w:szCs w:val="40"/>
                          </w:rPr>
                          <w:t xml:space="preserve"> </w:t>
                        </w:r>
                        <w:r w:rsidR="00D94CEC" w:rsidRPr="00C50CF5">
                          <w:rPr>
                            <w:color w:val="7F7F7F" w:themeColor="text1" w:themeTint="80"/>
                            <w:sz w:val="40"/>
                            <w:szCs w:val="40"/>
                          </w:rPr>
                          <w:t>Forms Section</w:t>
                        </w:r>
                      </w:p>
                      <w:p w14:paraId="73C984CA" w14:textId="77777777" w:rsidR="00D94CEC" w:rsidRPr="009E4673" w:rsidRDefault="00D94CEC" w:rsidP="00EB335E">
                        <w:pPr>
                          <w:pStyle w:val="ListParagraph"/>
                          <w:numPr>
                            <w:ilvl w:val="0"/>
                            <w:numId w:val="99"/>
                          </w:numPr>
                          <w:rPr>
                            <w:color w:val="7F7F7F" w:themeColor="text1" w:themeTint="80"/>
                            <w:sz w:val="40"/>
                            <w:szCs w:val="40"/>
                          </w:rPr>
                        </w:pPr>
                        <w:r>
                          <w:rPr>
                            <w:color w:val="7F7F7F" w:themeColor="text1" w:themeTint="80"/>
                            <w:sz w:val="40"/>
                            <w:szCs w:val="40"/>
                          </w:rPr>
                          <w:t xml:space="preserve"> Agencies to Know</w:t>
                        </w:r>
                      </w:p>
                      <w:p w14:paraId="14F82E6C" w14:textId="77777777" w:rsidR="00D94CEC" w:rsidRPr="00992786" w:rsidRDefault="00D94CEC" w:rsidP="00D94CEC">
                        <w:pPr>
                          <w:pStyle w:val="ListParagraph"/>
                          <w:rPr>
                            <w:color w:val="7F7F7F" w:themeColor="text1" w:themeTint="80"/>
                            <w:sz w:val="20"/>
                            <w:szCs w:val="20"/>
                          </w:rPr>
                        </w:pPr>
                      </w:p>
                    </w:txbxContent>
                  </v:textbox>
                </v:shape>
                <w10:wrap type="square" anchorx="page" anchory="page"/>
              </v:group>
            </w:pict>
          </mc:Fallback>
        </mc:AlternateContent>
      </w:r>
      <w:r>
        <w:rPr>
          <w:rFonts w:eastAsia="Times New Roman" w:cs="Times New Roman"/>
          <w:sz w:val="24"/>
          <w:szCs w:val="24"/>
        </w:rPr>
        <w:br w:type="page"/>
      </w:r>
    </w:p>
    <w:p w14:paraId="1BC7B11A" w14:textId="77777777" w:rsidR="00D94CEC" w:rsidRDefault="00D94CEC" w:rsidP="00D94CEC">
      <w:pPr>
        <w:pStyle w:val="Heading2"/>
        <w:jc w:val="center"/>
        <w:rPr>
          <w:rStyle w:val="Strong"/>
          <w:u w:val="single"/>
        </w:rPr>
      </w:pPr>
      <w:r w:rsidRPr="00DA7108">
        <w:rPr>
          <w:rStyle w:val="Strong"/>
          <w:u w:val="single"/>
        </w:rPr>
        <w:lastRenderedPageBreak/>
        <w:t>Critical Incidents Policy</w:t>
      </w:r>
    </w:p>
    <w:p w14:paraId="56E1F295" w14:textId="77777777" w:rsidR="00D94CEC" w:rsidRPr="009E4673" w:rsidRDefault="00D94CEC" w:rsidP="00D94CEC"/>
    <w:p w14:paraId="35242A8D" w14:textId="77777777" w:rsidR="00D94CEC" w:rsidRDefault="00D94CEC" w:rsidP="00D94CEC">
      <w:pPr>
        <w:pStyle w:val="NormalWeb"/>
      </w:pPr>
      <w:r>
        <w:t xml:space="preserve">A </w:t>
      </w:r>
      <w:r>
        <w:rPr>
          <w:rStyle w:val="Strong"/>
        </w:rPr>
        <w:t>critical incident</w:t>
      </w:r>
      <w:r>
        <w:t xml:space="preserve"> is any action or omission by a student that places a patient, staff member, or the student themselves in </w:t>
      </w:r>
      <w:r>
        <w:rPr>
          <w:rStyle w:val="Strong"/>
        </w:rPr>
        <w:t>actual or potential danger</w:t>
      </w:r>
      <w:r>
        <w:t xml:space="preserve">, and for which the student </w:t>
      </w:r>
      <w:r>
        <w:rPr>
          <w:rStyle w:val="Strong"/>
        </w:rPr>
        <w:t>should reasonably have known better</w:t>
      </w:r>
      <w:r>
        <w:t xml:space="preserve"> based on previously taught knowledge, skills, policies, procedures, or clinical expectations. A critical incident indicates that the student is </w:t>
      </w:r>
      <w:r>
        <w:rPr>
          <w:rStyle w:val="Strong"/>
        </w:rPr>
        <w:t>unprepared for clinical practice and/or has failed to retain previously learned knowledge or skills</w:t>
      </w:r>
      <w:r>
        <w:t>.</w:t>
      </w:r>
    </w:p>
    <w:p w14:paraId="478136B1" w14:textId="77777777" w:rsidR="00D94CEC" w:rsidRDefault="00D94CEC" w:rsidP="00D94CEC">
      <w:pPr>
        <w:pStyle w:val="NormalWeb"/>
      </w:pPr>
      <w:r>
        <w:t xml:space="preserve">A critical incident also includes any situation in which a student’s actions place themselves at risk of injury </w:t>
      </w:r>
      <w:r>
        <w:rPr>
          <w:rStyle w:val="Strong"/>
        </w:rPr>
        <w:t>that could impair patient care or compromise the safety of the clinical environment</w:t>
      </w:r>
      <w:r>
        <w:t>.</w:t>
      </w:r>
    </w:p>
    <w:p w14:paraId="431C0B7A" w14:textId="77777777" w:rsidR="00D94CEC" w:rsidRDefault="00D94CEC" w:rsidP="00D94CEC">
      <w:pPr>
        <w:pStyle w:val="NormalWeb"/>
      </w:pPr>
    </w:p>
    <w:p w14:paraId="25F125BB" w14:textId="77777777" w:rsidR="00D94CEC" w:rsidRDefault="00D94CEC" w:rsidP="00D94CEC">
      <w:pPr>
        <w:pStyle w:val="Heading3"/>
      </w:pPr>
      <w:r>
        <w:rPr>
          <w:rStyle w:val="Strong"/>
        </w:rPr>
        <w:t>Immediate Safety Authority</w:t>
      </w:r>
    </w:p>
    <w:p w14:paraId="2F414BAE" w14:textId="77777777" w:rsidR="00D94CEC" w:rsidRDefault="00D94CEC" w:rsidP="00D94CEC">
      <w:pPr>
        <w:pStyle w:val="NormalWeb"/>
      </w:pPr>
      <w:r>
        <w:t xml:space="preserve">Faculty and clinical preceptors retain the authority to </w:t>
      </w:r>
      <w:r>
        <w:rPr>
          <w:rStyle w:val="Strong"/>
        </w:rPr>
        <w:t>intervene immediately</w:t>
      </w:r>
      <w:r>
        <w:t>, including removal of the student from a procedure or clinical setting, whenever patient, staff, or student safety is at risk.</w:t>
      </w:r>
    </w:p>
    <w:p w14:paraId="77011665" w14:textId="77777777" w:rsidR="00D94CEC" w:rsidRDefault="00D94CEC" w:rsidP="00D94CEC">
      <w:pPr>
        <w:pStyle w:val="Heading3"/>
      </w:pPr>
      <w:r>
        <w:rPr>
          <w:rStyle w:val="Strong"/>
        </w:rPr>
        <w:t>Progressive Disciplinary Action</w:t>
      </w:r>
    </w:p>
    <w:p w14:paraId="7FC505C4" w14:textId="77777777" w:rsidR="00D94CEC" w:rsidRDefault="00D94CEC" w:rsidP="00EB335E">
      <w:pPr>
        <w:pStyle w:val="NormalWeb"/>
        <w:numPr>
          <w:ilvl w:val="0"/>
          <w:numId w:val="205"/>
        </w:numPr>
        <w:spacing w:before="100" w:beforeAutospacing="1" w:after="100" w:afterAutospacing="1"/>
      </w:pPr>
      <w:r>
        <w:rPr>
          <w:rStyle w:val="Strong"/>
        </w:rPr>
        <w:t>First Critical Incident:</w:t>
      </w:r>
      <w:r>
        <w:br/>
        <w:t>The incident will be documented and reviewed with the student. Remediation may be required at the discretion of faculty.</w:t>
      </w:r>
    </w:p>
    <w:p w14:paraId="447B31C1" w14:textId="77777777" w:rsidR="00D94CEC" w:rsidRDefault="00D94CEC" w:rsidP="00EB335E">
      <w:pPr>
        <w:pStyle w:val="NormalWeb"/>
        <w:numPr>
          <w:ilvl w:val="0"/>
          <w:numId w:val="205"/>
        </w:numPr>
        <w:spacing w:before="100" w:beforeAutospacing="1" w:after="100" w:afterAutospacing="1"/>
      </w:pPr>
      <w:r>
        <w:rPr>
          <w:rStyle w:val="Strong"/>
        </w:rPr>
        <w:t>Second Critical Incident (within the same semester):</w:t>
      </w:r>
      <w:r>
        <w:br/>
        <w:t>The faculty will conduct a formal evaluation to determine the student’s ability to safely continue in the Surgical Technology Program. Outcomes may include remediation, probation, or dismissal.</w:t>
      </w:r>
    </w:p>
    <w:p w14:paraId="45309533" w14:textId="77777777" w:rsidR="00D94CEC" w:rsidRDefault="00D94CEC" w:rsidP="00EB335E">
      <w:pPr>
        <w:pStyle w:val="NormalWeb"/>
        <w:numPr>
          <w:ilvl w:val="0"/>
          <w:numId w:val="205"/>
        </w:numPr>
        <w:spacing w:before="100" w:beforeAutospacing="1" w:after="100" w:afterAutospacing="1"/>
      </w:pPr>
      <w:r>
        <w:rPr>
          <w:rStyle w:val="Strong"/>
        </w:rPr>
        <w:t>Third Critical Incident:</w:t>
      </w:r>
      <w:r>
        <w:br/>
        <w:t xml:space="preserve">A third critical incident will result in </w:t>
      </w:r>
      <w:r>
        <w:rPr>
          <w:rStyle w:val="Strong"/>
        </w:rPr>
        <w:t>immediate dismissal from the Surgical Technology Program</w:t>
      </w:r>
      <w:r>
        <w:t>, regardless of timing or circumstances.</w:t>
      </w:r>
    </w:p>
    <w:p w14:paraId="73D8A86E" w14:textId="77777777" w:rsidR="00D94CEC" w:rsidRDefault="00D94CEC" w:rsidP="00D94CEC">
      <w:pPr>
        <w:pStyle w:val="Heading3"/>
      </w:pPr>
      <w:r>
        <w:rPr>
          <w:rStyle w:val="Strong"/>
        </w:rPr>
        <w:t>Severity Clause</w:t>
      </w:r>
    </w:p>
    <w:p w14:paraId="59C27B2C" w14:textId="77777777" w:rsidR="00D94CEC" w:rsidRDefault="00D94CEC" w:rsidP="00D94CEC">
      <w:pPr>
        <w:pStyle w:val="NormalWeb"/>
      </w:pPr>
      <w:r>
        <w:t xml:space="preserve">Nothing in this policy limits the program’s authority to impose </w:t>
      </w:r>
      <w:r>
        <w:rPr>
          <w:rStyle w:val="Strong"/>
        </w:rPr>
        <w:t>immediate probation or dismissal</w:t>
      </w:r>
      <w:r>
        <w:t xml:space="preserve"> for a </w:t>
      </w:r>
      <w:r>
        <w:rPr>
          <w:rStyle w:val="Strong"/>
        </w:rPr>
        <w:t>single critical incident</w:t>
      </w:r>
      <w:r>
        <w:t xml:space="preserve"> if the severity of the incident presents a serious or irreversible risk to patient safety, staff safety, or the integrity of the clinical environment.</w:t>
      </w:r>
    </w:p>
    <w:p w14:paraId="14FC2087" w14:textId="77777777" w:rsidR="00D94CEC" w:rsidRDefault="00D94CEC" w:rsidP="00D94CEC">
      <w:pPr>
        <w:pStyle w:val="NormalWeb"/>
      </w:pPr>
    </w:p>
    <w:p w14:paraId="277890D8" w14:textId="77777777" w:rsidR="00D94CEC" w:rsidRDefault="00D94CEC" w:rsidP="00D94CEC">
      <w:pPr>
        <w:pStyle w:val="Heading3"/>
      </w:pPr>
      <w:r>
        <w:rPr>
          <w:rStyle w:val="Strong"/>
        </w:rPr>
        <w:t>Documentation</w:t>
      </w:r>
    </w:p>
    <w:p w14:paraId="575971FA" w14:textId="77777777" w:rsidR="00D94CEC" w:rsidRDefault="00D94CEC" w:rsidP="00D94CEC">
      <w:pPr>
        <w:pStyle w:val="NormalWeb"/>
      </w:pPr>
      <w:r>
        <w:t xml:space="preserve">All critical incidents will be </w:t>
      </w:r>
      <w:r>
        <w:rPr>
          <w:rStyle w:val="Strong"/>
        </w:rPr>
        <w:t>formally documented</w:t>
      </w:r>
      <w:r>
        <w:t xml:space="preserve"> using the program’s Critical Incident Documentation Form and reviewed in accordance with the </w:t>
      </w:r>
      <w:r>
        <w:rPr>
          <w:rStyle w:val="Strong"/>
        </w:rPr>
        <w:t>Disciplinary Action and Dismissal Policy</w:t>
      </w:r>
      <w:r>
        <w:t>. Documentation will become part of the student’s academic record.</w:t>
      </w:r>
    </w:p>
    <w:p w14:paraId="1D7676EA" w14:textId="77777777" w:rsidR="00D94CEC" w:rsidRDefault="00D94CEC" w:rsidP="00D94CEC">
      <w:pPr>
        <w:pStyle w:val="NormalWeb"/>
      </w:pPr>
    </w:p>
    <w:p w14:paraId="64BCA27B" w14:textId="77777777" w:rsidR="00D94CEC" w:rsidRDefault="00D94CEC" w:rsidP="00D94CEC">
      <w:pPr>
        <w:pStyle w:val="Heading3"/>
      </w:pPr>
      <w:r>
        <w:rPr>
          <w:rStyle w:val="Strong"/>
        </w:rPr>
        <w:t>Student Acknowledgment</w:t>
      </w:r>
    </w:p>
    <w:p w14:paraId="33B240B8" w14:textId="77777777" w:rsidR="00D94CEC" w:rsidRDefault="00D94CEC" w:rsidP="00D94CEC">
      <w:pPr>
        <w:pStyle w:val="NormalWeb"/>
      </w:pPr>
      <w:r>
        <w:t xml:space="preserve">Students will be informed of all documented critical incidents. A student’s signature acknowledging review of the incident does </w:t>
      </w:r>
      <w:r>
        <w:rPr>
          <w:rStyle w:val="Strong"/>
        </w:rPr>
        <w:t>not</w:t>
      </w:r>
      <w:r>
        <w:t xml:space="preserve"> indicate agreement, but confirms notification.</w:t>
      </w:r>
    </w:p>
    <w:p w14:paraId="5869AC3B" w14:textId="77777777" w:rsidR="00D94CEC" w:rsidRDefault="00D94CEC" w:rsidP="00D94CEC">
      <w:pPr>
        <w:pStyle w:val="Heading2"/>
        <w:rPr>
          <w:rStyle w:val="Strong"/>
          <w:b w:val="0"/>
          <w:bCs w:val="0"/>
        </w:rPr>
      </w:pPr>
    </w:p>
    <w:p w14:paraId="69014805" w14:textId="77777777" w:rsidR="00D94CEC" w:rsidRPr="000E2697" w:rsidRDefault="00D94CEC" w:rsidP="00D94CEC"/>
    <w:p w14:paraId="7134D9EE" w14:textId="77777777" w:rsidR="00D94CEC" w:rsidRDefault="00D94CEC" w:rsidP="00D94CEC">
      <w:pPr>
        <w:pStyle w:val="Heading2"/>
        <w:rPr>
          <w:rStyle w:val="Strong"/>
          <w:b w:val="0"/>
          <w:bCs w:val="0"/>
        </w:rPr>
      </w:pPr>
      <w:r>
        <w:rPr>
          <w:rStyle w:val="Strong"/>
        </w:rPr>
        <w:lastRenderedPageBreak/>
        <w:t>Surgical Technology Program</w:t>
      </w:r>
    </w:p>
    <w:p w14:paraId="139971CE" w14:textId="77777777" w:rsidR="00D94CEC" w:rsidRDefault="00D94CEC" w:rsidP="00D94CEC">
      <w:pPr>
        <w:pStyle w:val="Heading3"/>
      </w:pPr>
      <w:r>
        <w:rPr>
          <w:rStyle w:val="Strong"/>
        </w:rPr>
        <w:t>Critical Incidents Policy Acknowledgment &amp; Signature Form</w:t>
      </w:r>
    </w:p>
    <w:p w14:paraId="00AFA682" w14:textId="77777777" w:rsidR="00D94CEC" w:rsidRDefault="00D94CEC" w:rsidP="00D94CEC">
      <w:pPr>
        <w:pStyle w:val="NormalWeb"/>
      </w:pPr>
      <w:r>
        <w:rPr>
          <w:rStyle w:val="Strong"/>
        </w:rPr>
        <w:t>Student Name (Printed):</w:t>
      </w:r>
      <w:r>
        <w:t xml:space="preserve"> _______________________________________________</w:t>
      </w:r>
    </w:p>
    <w:p w14:paraId="6D938551" w14:textId="77777777" w:rsidR="00D94CEC" w:rsidRDefault="00D94CEC" w:rsidP="00D94CEC">
      <w:pPr>
        <w:pStyle w:val="NormalWeb"/>
      </w:pPr>
      <w:r>
        <w:rPr>
          <w:rStyle w:val="Strong"/>
        </w:rPr>
        <w:t>Student ID:</w:t>
      </w:r>
      <w:r>
        <w:t xml:space="preserve"> ___________________________________________________________</w:t>
      </w:r>
    </w:p>
    <w:p w14:paraId="4F6E6831" w14:textId="77777777" w:rsidR="00D94CEC" w:rsidRDefault="00D94CEC" w:rsidP="00D94CEC">
      <w:pPr>
        <w:pStyle w:val="NormalWeb"/>
      </w:pPr>
      <w:r>
        <w:rPr>
          <w:rStyle w:val="Strong"/>
        </w:rPr>
        <w:t>Cohort / Class Year:</w:t>
      </w:r>
      <w:r>
        <w:t xml:space="preserve"> ______________________</w:t>
      </w:r>
      <w:r>
        <w:t> </w:t>
      </w:r>
      <w:r>
        <w:t> </w:t>
      </w:r>
      <w:r>
        <w:rPr>
          <w:rStyle w:val="Strong"/>
        </w:rPr>
        <w:t>Semester:</w:t>
      </w:r>
      <w:r>
        <w:t xml:space="preserve"> ______________________</w:t>
      </w:r>
    </w:p>
    <w:p w14:paraId="599FF73E" w14:textId="77777777" w:rsidR="00D94CEC" w:rsidRDefault="00D750B5" w:rsidP="00D94CEC">
      <w:r>
        <w:pict w14:anchorId="3CC32524">
          <v:rect id="_x0000_i1079" style="width:0;height:1.5pt" o:hralign="center" o:hrstd="t" o:hr="t" fillcolor="#a0a0a0" stroked="f"/>
        </w:pict>
      </w:r>
    </w:p>
    <w:p w14:paraId="68DCDE63" w14:textId="77777777" w:rsidR="00D94CEC" w:rsidRDefault="00D94CEC" w:rsidP="00D94CEC">
      <w:pPr>
        <w:pStyle w:val="Heading3"/>
      </w:pPr>
      <w:r>
        <w:rPr>
          <w:rStyle w:val="Strong"/>
        </w:rPr>
        <w:t>Acknowledgment</w:t>
      </w:r>
    </w:p>
    <w:p w14:paraId="7C4C6623" w14:textId="77777777" w:rsidR="00D94CEC" w:rsidRDefault="00D94CEC" w:rsidP="00D94CEC">
      <w:pPr>
        <w:pStyle w:val="NormalWeb"/>
      </w:pPr>
      <w:r>
        <w:t xml:space="preserve">I acknowledge that I have received, read, and understand the </w:t>
      </w:r>
      <w:r>
        <w:rPr>
          <w:rStyle w:val="Strong"/>
        </w:rPr>
        <w:t>Critical Incidents Policy</w:t>
      </w:r>
      <w:r>
        <w:t xml:space="preserve"> of the Surgical Technology Program. I understand that a </w:t>
      </w:r>
      <w:r>
        <w:rPr>
          <w:rStyle w:val="Strong"/>
        </w:rPr>
        <w:t>critical incident</w:t>
      </w:r>
      <w:r>
        <w:t xml:space="preserve"> is defined as any action or omission that places a patient, staff member, or myself in actual or potential danger, and for which I should reasonably have known better based on previously taught knowledge, skills, policies, or clinical expectations.</w:t>
      </w:r>
    </w:p>
    <w:p w14:paraId="19F73551" w14:textId="77777777" w:rsidR="00D94CEC" w:rsidRDefault="00D94CEC" w:rsidP="00D94CEC">
      <w:pPr>
        <w:pStyle w:val="NormalWeb"/>
      </w:pPr>
      <w:r>
        <w:t>I understand that:</w:t>
      </w:r>
    </w:p>
    <w:p w14:paraId="3BC52DC8" w14:textId="77777777" w:rsidR="00D94CEC" w:rsidRDefault="00D94CEC" w:rsidP="00EB335E">
      <w:pPr>
        <w:pStyle w:val="NormalWeb"/>
        <w:numPr>
          <w:ilvl w:val="0"/>
          <w:numId w:val="206"/>
        </w:numPr>
        <w:spacing w:before="100" w:beforeAutospacing="1" w:after="100" w:afterAutospacing="1"/>
      </w:pPr>
      <w:r>
        <w:t xml:space="preserve">Faculty and clinical preceptors have the authority to </w:t>
      </w:r>
      <w:r>
        <w:rPr>
          <w:rStyle w:val="Strong"/>
        </w:rPr>
        <w:t>intervene immediately</w:t>
      </w:r>
      <w:r>
        <w:t xml:space="preserve"> and remove me from a procedure or clinical setting when safety is at risk.</w:t>
      </w:r>
    </w:p>
    <w:p w14:paraId="167A24D4" w14:textId="77777777" w:rsidR="00D94CEC" w:rsidRDefault="00D94CEC" w:rsidP="00EB335E">
      <w:pPr>
        <w:pStyle w:val="NormalWeb"/>
        <w:numPr>
          <w:ilvl w:val="0"/>
          <w:numId w:val="206"/>
        </w:numPr>
        <w:spacing w:before="100" w:beforeAutospacing="1" w:after="100" w:afterAutospacing="1"/>
      </w:pPr>
      <w:r>
        <w:rPr>
          <w:rStyle w:val="Strong"/>
        </w:rPr>
        <w:t>Critical incidents are formally documented</w:t>
      </w:r>
      <w:r>
        <w:t xml:space="preserve"> and become part of my academic record.</w:t>
      </w:r>
    </w:p>
    <w:p w14:paraId="66E3A451" w14:textId="77777777" w:rsidR="00D94CEC" w:rsidRDefault="00D94CEC" w:rsidP="00EB335E">
      <w:pPr>
        <w:pStyle w:val="NormalWeb"/>
        <w:numPr>
          <w:ilvl w:val="0"/>
          <w:numId w:val="206"/>
        </w:numPr>
        <w:spacing w:before="100" w:beforeAutospacing="1" w:after="100" w:afterAutospacing="1"/>
      </w:pPr>
      <w:r>
        <w:rPr>
          <w:rStyle w:val="Strong"/>
        </w:rPr>
        <w:t>Progressive disciplinary action</w:t>
      </w:r>
      <w:r>
        <w:t xml:space="preserve"> applies, and:</w:t>
      </w:r>
    </w:p>
    <w:p w14:paraId="4623A652" w14:textId="77777777" w:rsidR="00D94CEC" w:rsidRDefault="00D94CEC" w:rsidP="00EB335E">
      <w:pPr>
        <w:pStyle w:val="NormalWeb"/>
        <w:numPr>
          <w:ilvl w:val="1"/>
          <w:numId w:val="206"/>
        </w:numPr>
        <w:spacing w:before="100" w:beforeAutospacing="1" w:after="100" w:afterAutospacing="1"/>
      </w:pPr>
      <w:r>
        <w:t>Two (2) critical incidents within the same semester will result in a faculty evaluation regarding continuation in the program.</w:t>
      </w:r>
    </w:p>
    <w:p w14:paraId="60B06B08" w14:textId="77777777" w:rsidR="00D94CEC" w:rsidRDefault="00D94CEC" w:rsidP="00EB335E">
      <w:pPr>
        <w:pStyle w:val="NormalWeb"/>
        <w:numPr>
          <w:ilvl w:val="1"/>
          <w:numId w:val="206"/>
        </w:numPr>
        <w:spacing w:before="100" w:beforeAutospacing="1" w:after="100" w:afterAutospacing="1"/>
      </w:pPr>
      <w:r>
        <w:t xml:space="preserve">A third (3rd) critical incident will result in </w:t>
      </w:r>
      <w:r>
        <w:rPr>
          <w:rStyle w:val="Strong"/>
        </w:rPr>
        <w:t>immediate dismissal</w:t>
      </w:r>
      <w:r>
        <w:t xml:space="preserve"> from the Surgical Technology Program.</w:t>
      </w:r>
    </w:p>
    <w:p w14:paraId="6B070A8A" w14:textId="77777777" w:rsidR="00D94CEC" w:rsidRDefault="00D94CEC" w:rsidP="00EB335E">
      <w:pPr>
        <w:pStyle w:val="NormalWeb"/>
        <w:numPr>
          <w:ilvl w:val="0"/>
          <w:numId w:val="206"/>
        </w:numPr>
        <w:spacing w:before="100" w:beforeAutospacing="1" w:after="100" w:afterAutospacing="1"/>
      </w:pPr>
      <w:r>
        <w:t xml:space="preserve">A </w:t>
      </w:r>
      <w:r>
        <w:rPr>
          <w:rStyle w:val="Strong"/>
        </w:rPr>
        <w:t>single critical incident</w:t>
      </w:r>
      <w:r>
        <w:t xml:space="preserve"> of sufficient severity may result in </w:t>
      </w:r>
      <w:r>
        <w:rPr>
          <w:rStyle w:val="Strong"/>
        </w:rPr>
        <w:t>immediate probation or dismissal</w:t>
      </w:r>
      <w:r>
        <w:t>, regardless of incident count.</w:t>
      </w:r>
    </w:p>
    <w:p w14:paraId="082C3AE9" w14:textId="77777777" w:rsidR="00D94CEC" w:rsidRDefault="00D94CEC" w:rsidP="00EB335E">
      <w:pPr>
        <w:pStyle w:val="NormalWeb"/>
        <w:numPr>
          <w:ilvl w:val="0"/>
          <w:numId w:val="206"/>
        </w:numPr>
        <w:spacing w:before="100" w:beforeAutospacing="1" w:after="100" w:afterAutospacing="1"/>
      </w:pPr>
      <w:r>
        <w:t xml:space="preserve">My signature below acknowledges </w:t>
      </w:r>
      <w:r>
        <w:rPr>
          <w:rStyle w:val="Strong"/>
        </w:rPr>
        <w:t>notification and understanding</w:t>
      </w:r>
      <w:r>
        <w:t>, and does not indicate agreement or disagreement with any individual incident determination.</w:t>
      </w:r>
    </w:p>
    <w:p w14:paraId="23DCA9FA" w14:textId="77777777" w:rsidR="00D94CEC" w:rsidRDefault="00D94CEC" w:rsidP="00D94CEC">
      <w:pPr>
        <w:pStyle w:val="NormalWeb"/>
      </w:pPr>
      <w:r>
        <w:t>I understand that failure to comply with this policy may jeopardize my ability to continue in the Surgical Technology Program.</w:t>
      </w:r>
    </w:p>
    <w:p w14:paraId="6371B189" w14:textId="77777777" w:rsidR="00D94CEC" w:rsidRDefault="00D750B5" w:rsidP="00D94CEC">
      <w:r>
        <w:pict w14:anchorId="2574B05E">
          <v:rect id="_x0000_i1080" style="width:0;height:1.5pt" o:hralign="center" o:hrstd="t" o:hr="t" fillcolor="#a0a0a0" stroked="f"/>
        </w:pict>
      </w:r>
    </w:p>
    <w:p w14:paraId="1BB4CD2F" w14:textId="77777777" w:rsidR="00D94CEC" w:rsidRDefault="00D94CEC" w:rsidP="00D94CEC">
      <w:pPr>
        <w:pStyle w:val="Heading3"/>
      </w:pPr>
      <w:r>
        <w:rPr>
          <w:rStyle w:val="Strong"/>
        </w:rPr>
        <w:t>Signatures</w:t>
      </w:r>
    </w:p>
    <w:p w14:paraId="02303395" w14:textId="77777777" w:rsidR="00D94CEC" w:rsidRDefault="00D94CEC" w:rsidP="00D94CEC">
      <w:pPr>
        <w:pStyle w:val="NormalWeb"/>
      </w:pPr>
      <w:r>
        <w:rPr>
          <w:rStyle w:val="Strong"/>
        </w:rPr>
        <w:t>Student Signature:</w:t>
      </w:r>
      <w:r>
        <w:t xml:space="preserve"> ________________________________________</w:t>
      </w:r>
      <w:r>
        <w:rPr>
          <w:rStyle w:val="Strong"/>
        </w:rPr>
        <w:t>Date:</w:t>
      </w:r>
      <w:r>
        <w:t xml:space="preserve"> _______________</w:t>
      </w:r>
    </w:p>
    <w:p w14:paraId="0E3794C1" w14:textId="77777777" w:rsidR="00D94CEC" w:rsidRDefault="00D94CEC" w:rsidP="00D94CEC">
      <w:pPr>
        <w:pStyle w:val="NormalWeb"/>
      </w:pPr>
    </w:p>
    <w:p w14:paraId="05525762" w14:textId="77777777" w:rsidR="00D94CEC" w:rsidRDefault="00D94CEC" w:rsidP="00D94CEC">
      <w:pPr>
        <w:pStyle w:val="NormalWeb"/>
      </w:pPr>
      <w:r>
        <w:rPr>
          <w:rStyle w:val="Strong"/>
        </w:rPr>
        <w:t>Director / Program Representative:</w:t>
      </w:r>
      <w:r>
        <w:t xml:space="preserve"> __________________________</w:t>
      </w:r>
      <w:r>
        <w:rPr>
          <w:rStyle w:val="Strong"/>
        </w:rPr>
        <w:t>Date:</w:t>
      </w:r>
      <w:r>
        <w:t xml:space="preserve"> _______________</w:t>
      </w:r>
    </w:p>
    <w:p w14:paraId="42EEF59C" w14:textId="77777777" w:rsidR="00D94CEC" w:rsidRDefault="00D750B5" w:rsidP="00D94CEC">
      <w:r>
        <w:pict w14:anchorId="089EDB45">
          <v:rect id="_x0000_i1081" style="width:0;height:1.5pt" o:hralign="center" o:hrstd="t" o:hr="t" fillcolor="#a0a0a0" stroked="f"/>
        </w:pict>
      </w:r>
    </w:p>
    <w:p w14:paraId="6451458D" w14:textId="77777777" w:rsidR="00D94CEC" w:rsidRPr="008E6094" w:rsidRDefault="00D94CEC" w:rsidP="00D94CEC">
      <w:pPr>
        <w:pStyle w:val="NormalWeb"/>
      </w:pPr>
      <w:r>
        <w:rPr>
          <w:rStyle w:val="Emphasis"/>
        </w:rPr>
        <w:t>This acknowledgment will be maintained in the student’s academic record and may be required for participation in clinical education.</w:t>
      </w:r>
    </w:p>
    <w:p w14:paraId="1CE610EF" w14:textId="77777777" w:rsidR="00D94CEC" w:rsidRDefault="00D94CEC" w:rsidP="00D94CEC">
      <w:pPr>
        <w:spacing w:after="0" w:line="280" w:lineRule="exact"/>
        <w:jc w:val="both"/>
        <w:rPr>
          <w:b/>
          <w:bCs/>
          <w:sz w:val="24"/>
          <w:szCs w:val="24"/>
          <w:u w:val="single"/>
        </w:rPr>
      </w:pPr>
    </w:p>
    <w:p w14:paraId="41246B14" w14:textId="77777777" w:rsidR="00D94CEC" w:rsidRDefault="00D94CEC" w:rsidP="00D94CEC">
      <w:pPr>
        <w:pStyle w:val="Heading2"/>
        <w:jc w:val="center"/>
        <w:rPr>
          <w:rStyle w:val="Strong"/>
          <w:b w:val="0"/>
          <w:bCs w:val="0"/>
        </w:rPr>
      </w:pPr>
    </w:p>
    <w:p w14:paraId="2D2CB855" w14:textId="77777777" w:rsidR="00D94CEC" w:rsidRPr="00DA7108" w:rsidRDefault="00D94CEC" w:rsidP="00D94CEC"/>
    <w:p w14:paraId="27A85518" w14:textId="77777777" w:rsidR="00D94CEC" w:rsidRPr="00DA7108" w:rsidRDefault="00D94CEC" w:rsidP="00D94CEC">
      <w:pPr>
        <w:pStyle w:val="Heading2"/>
        <w:jc w:val="center"/>
        <w:rPr>
          <w:u w:val="single"/>
        </w:rPr>
      </w:pPr>
      <w:r w:rsidRPr="00DA7108">
        <w:rPr>
          <w:rStyle w:val="Strong"/>
          <w:u w:val="single"/>
        </w:rPr>
        <w:lastRenderedPageBreak/>
        <w:t>Needlestick / Sharps Injury Policy</w:t>
      </w:r>
    </w:p>
    <w:p w14:paraId="7FD546BE" w14:textId="77777777" w:rsidR="00D94CEC" w:rsidRDefault="00D94CEC" w:rsidP="00D94CEC">
      <w:pPr>
        <w:pStyle w:val="Heading3"/>
      </w:pPr>
      <w:r>
        <w:rPr>
          <w:rStyle w:val="Strong"/>
        </w:rPr>
        <w:t>Purpose</w:t>
      </w:r>
    </w:p>
    <w:p w14:paraId="3407DCBD" w14:textId="77777777" w:rsidR="00D94CEC" w:rsidRDefault="00D94CEC" w:rsidP="00D94CEC">
      <w:pPr>
        <w:pStyle w:val="NormalWeb"/>
      </w:pPr>
      <w:r>
        <w:t xml:space="preserve">This policy outlines the required procedures to follow when a student experiences a </w:t>
      </w:r>
      <w:r>
        <w:rPr>
          <w:rStyle w:val="Strong"/>
        </w:rPr>
        <w:t>needlestick or sharps injury</w:t>
      </w:r>
      <w:r>
        <w:t xml:space="preserve"> while fulfilling educational requirements of the University of Arkansas at Pulaski Technical College (UA-PTC) Surgical Technology Program. </w:t>
      </w:r>
      <w:r>
        <w:rPr>
          <w:rStyle w:val="Strong"/>
        </w:rPr>
        <w:t>Regardless of where an incident occurs, students must be evaluated immediately.</w:t>
      </w:r>
      <w:r>
        <w:t xml:space="preserve"> When indicated, </w:t>
      </w:r>
      <w:r>
        <w:rPr>
          <w:rStyle w:val="Strong"/>
        </w:rPr>
        <w:t>chemoprophylaxis must be initiated within two (2) hours</w:t>
      </w:r>
      <w:r>
        <w:t xml:space="preserve"> to be effective.</w:t>
      </w:r>
    </w:p>
    <w:p w14:paraId="2CABFFED" w14:textId="77777777" w:rsidR="00D94CEC" w:rsidRDefault="00D94CEC" w:rsidP="00D94CEC">
      <w:pPr>
        <w:pStyle w:val="Heading3"/>
      </w:pPr>
      <w:r>
        <w:rPr>
          <w:rStyle w:val="Strong"/>
        </w:rPr>
        <w:t>Scope</w:t>
      </w:r>
    </w:p>
    <w:p w14:paraId="5D85E297" w14:textId="77777777" w:rsidR="00D94CEC" w:rsidRDefault="00D94CEC" w:rsidP="00D94CEC">
      <w:pPr>
        <w:pStyle w:val="NormalWeb"/>
      </w:pPr>
      <w:r>
        <w:t xml:space="preserve">This policy applies to </w:t>
      </w:r>
      <w:r>
        <w:rPr>
          <w:rStyle w:val="Strong"/>
        </w:rPr>
        <w:t>all students enrolled in the UA-PTC Surgical Technology Program</w:t>
      </w:r>
      <w:r>
        <w:t>.</w:t>
      </w:r>
    </w:p>
    <w:p w14:paraId="74529D3C" w14:textId="77777777" w:rsidR="00D94CEC" w:rsidRDefault="00D750B5" w:rsidP="00D94CEC">
      <w:r>
        <w:pict w14:anchorId="514EA6BB">
          <v:rect id="_x0000_i1082" style="width:0;height:1.5pt" o:hralign="center" o:hrstd="t" o:hr="t" fillcolor="#a0a0a0" stroked="f"/>
        </w:pict>
      </w:r>
    </w:p>
    <w:p w14:paraId="2066F398" w14:textId="77777777" w:rsidR="00D94CEC" w:rsidRDefault="00D94CEC" w:rsidP="00D94CEC">
      <w:pPr>
        <w:pStyle w:val="Heading3"/>
      </w:pPr>
      <w:r>
        <w:rPr>
          <w:rStyle w:val="Strong"/>
        </w:rPr>
        <w:t>Policy</w:t>
      </w:r>
    </w:p>
    <w:p w14:paraId="289BDE2B" w14:textId="77777777" w:rsidR="00D94CEC" w:rsidRDefault="00D94CEC" w:rsidP="00D94CEC">
      <w:pPr>
        <w:pStyle w:val="NormalWeb"/>
      </w:pPr>
      <w:r>
        <w:t xml:space="preserve">Any student who sustains a </w:t>
      </w:r>
      <w:r>
        <w:rPr>
          <w:rStyle w:val="Strong"/>
        </w:rPr>
        <w:t>parenteral injury</w:t>
      </w:r>
      <w:r>
        <w:t xml:space="preserve"> (e.g., needlestick or cut from a sharp object) while participating in clinical or experiential education must receive </w:t>
      </w:r>
      <w:r>
        <w:rPr>
          <w:rStyle w:val="Strong"/>
        </w:rPr>
        <w:t>immediate medical evaluation</w:t>
      </w:r>
      <w:r>
        <w:t xml:space="preserve"> to determine the need for </w:t>
      </w:r>
      <w:r>
        <w:rPr>
          <w:rStyle w:val="Strong"/>
        </w:rPr>
        <w:t>chemoprophylaxis and post-exposure monitoring</w:t>
      </w:r>
      <w:r>
        <w:t>, regardless of the perceived risk or known/unknown status of the source patient.</w:t>
      </w:r>
    </w:p>
    <w:p w14:paraId="7EA6EA30" w14:textId="77777777" w:rsidR="00D94CEC" w:rsidRDefault="00D750B5" w:rsidP="00D94CEC">
      <w:r>
        <w:pict w14:anchorId="515F2468">
          <v:rect id="_x0000_i1083" style="width:0;height:1.5pt" o:hralign="center" o:hrstd="t" o:hr="t" fillcolor="#a0a0a0" stroked="f"/>
        </w:pict>
      </w:r>
    </w:p>
    <w:p w14:paraId="64733A15" w14:textId="77777777" w:rsidR="00D94CEC" w:rsidRDefault="00D94CEC" w:rsidP="00D94CEC">
      <w:pPr>
        <w:pStyle w:val="Heading3"/>
      </w:pPr>
      <w:r>
        <w:rPr>
          <w:rStyle w:val="Strong"/>
        </w:rPr>
        <w:t>Practice Site Procedures</w:t>
      </w:r>
    </w:p>
    <w:p w14:paraId="33882134" w14:textId="77777777" w:rsidR="00D94CEC" w:rsidRDefault="00D94CEC" w:rsidP="00EB335E">
      <w:pPr>
        <w:pStyle w:val="NormalWeb"/>
        <w:numPr>
          <w:ilvl w:val="0"/>
          <w:numId w:val="232"/>
        </w:numPr>
        <w:spacing w:before="100" w:beforeAutospacing="1" w:after="100" w:afterAutospacing="1"/>
      </w:pPr>
      <w:r>
        <w:rPr>
          <w:rStyle w:val="Strong"/>
        </w:rPr>
        <w:t>On-Campus Incidents:</w:t>
      </w:r>
      <w:r>
        <w:br/>
        <w:t>UA-PTC procedures for evaluation, reporting, and documentation will be followed.</w:t>
      </w:r>
    </w:p>
    <w:p w14:paraId="086E9F1C" w14:textId="77777777" w:rsidR="00D94CEC" w:rsidRDefault="00D94CEC" w:rsidP="00EB335E">
      <w:pPr>
        <w:pStyle w:val="NormalWeb"/>
        <w:numPr>
          <w:ilvl w:val="0"/>
          <w:numId w:val="232"/>
        </w:numPr>
        <w:spacing w:before="100" w:beforeAutospacing="1" w:after="100" w:afterAutospacing="1"/>
      </w:pPr>
      <w:r>
        <w:rPr>
          <w:rStyle w:val="Strong"/>
        </w:rPr>
        <w:t>Off-Campus (Clinical Site) Incidents:</w:t>
      </w:r>
      <w:r>
        <w:br/>
        <w:t xml:space="preserve">The </w:t>
      </w:r>
      <w:r>
        <w:rPr>
          <w:rStyle w:val="Strong"/>
        </w:rPr>
        <w:t>site-specific procedures</w:t>
      </w:r>
      <w:r>
        <w:t xml:space="preserve"> established by the clinical facility for handling needlestick or sharps injuries are in effect and may vary slightly from UA-PTC procedures. Students must comply with </w:t>
      </w:r>
      <w:r>
        <w:rPr>
          <w:rStyle w:val="Strong"/>
        </w:rPr>
        <w:t>facility protocols</w:t>
      </w:r>
      <w:r>
        <w:t xml:space="preserve"> in addition to UA-PTC requirements.</w:t>
      </w:r>
    </w:p>
    <w:p w14:paraId="16DAB922" w14:textId="77777777" w:rsidR="00D94CEC" w:rsidRDefault="00D750B5" w:rsidP="00D94CEC">
      <w:r>
        <w:pict w14:anchorId="4A0486C4">
          <v:rect id="_x0000_i1084" style="width:0;height:1.5pt" o:hralign="center" o:hrstd="t" o:hr="t" fillcolor="#a0a0a0" stroked="f"/>
        </w:pict>
      </w:r>
    </w:p>
    <w:p w14:paraId="5FFD1D86" w14:textId="77777777" w:rsidR="00D94CEC" w:rsidRDefault="00D94CEC" w:rsidP="00D94CEC">
      <w:pPr>
        <w:pStyle w:val="Heading3"/>
      </w:pPr>
      <w:r>
        <w:rPr>
          <w:rStyle w:val="Strong"/>
        </w:rPr>
        <w:t>Required Student Actions (All Locations)</w:t>
      </w:r>
    </w:p>
    <w:p w14:paraId="0C628529" w14:textId="77777777" w:rsidR="00D94CEC" w:rsidRDefault="00D94CEC" w:rsidP="00D94CEC">
      <w:pPr>
        <w:pStyle w:val="NormalWeb"/>
      </w:pPr>
      <w:r>
        <w:t>Students who experience a needlestick or sharps injury must:</w:t>
      </w:r>
    </w:p>
    <w:p w14:paraId="3A9B2374" w14:textId="77777777" w:rsidR="00D94CEC" w:rsidRDefault="00D94CEC" w:rsidP="00EB335E">
      <w:pPr>
        <w:pStyle w:val="NormalWeb"/>
        <w:numPr>
          <w:ilvl w:val="0"/>
          <w:numId w:val="233"/>
        </w:numPr>
        <w:spacing w:before="100" w:beforeAutospacing="1" w:after="100" w:afterAutospacing="1"/>
      </w:pPr>
      <w:r>
        <w:rPr>
          <w:rStyle w:val="Strong"/>
        </w:rPr>
        <w:t>Report the incident immediately</w:t>
      </w:r>
      <w:r>
        <w:t xml:space="preserve"> to the clinical supervisor or instructor and notify the appropriate College administrator.</w:t>
      </w:r>
    </w:p>
    <w:p w14:paraId="6CABDD66" w14:textId="77777777" w:rsidR="00D94CEC" w:rsidRDefault="00D94CEC" w:rsidP="00EB335E">
      <w:pPr>
        <w:pStyle w:val="NormalWeb"/>
        <w:numPr>
          <w:ilvl w:val="0"/>
          <w:numId w:val="233"/>
        </w:numPr>
        <w:spacing w:before="100" w:beforeAutospacing="1" w:after="100" w:afterAutospacing="1"/>
      </w:pPr>
      <w:r>
        <w:rPr>
          <w:rStyle w:val="Strong"/>
        </w:rPr>
        <w:t>Seek immediate medical evaluation and treatment.</w:t>
      </w:r>
      <w:r>
        <w:br/>
        <w:t xml:space="preserve">Risk assessment must occur promptly, and </w:t>
      </w:r>
      <w:r>
        <w:rPr>
          <w:rStyle w:val="Strong"/>
        </w:rPr>
        <w:t>prophylactic treatment must begin within two (2) hours</w:t>
      </w:r>
      <w:r>
        <w:t xml:space="preserve"> when indicated.</w:t>
      </w:r>
    </w:p>
    <w:p w14:paraId="18597E1B" w14:textId="77777777" w:rsidR="00D94CEC" w:rsidRDefault="00D94CEC" w:rsidP="00EB335E">
      <w:pPr>
        <w:pStyle w:val="NormalWeb"/>
        <w:numPr>
          <w:ilvl w:val="0"/>
          <w:numId w:val="233"/>
        </w:numPr>
        <w:spacing w:before="100" w:beforeAutospacing="1" w:after="100" w:afterAutospacing="1"/>
      </w:pPr>
      <w:r>
        <w:rPr>
          <w:rStyle w:val="Strong"/>
        </w:rPr>
        <w:t>Ensure completion of required documentation</w:t>
      </w:r>
      <w:r>
        <w:t>, including:</w:t>
      </w:r>
    </w:p>
    <w:p w14:paraId="3C478296" w14:textId="77777777" w:rsidR="00D94CEC" w:rsidRDefault="00D94CEC" w:rsidP="00EB335E">
      <w:pPr>
        <w:pStyle w:val="NormalWeb"/>
        <w:numPr>
          <w:ilvl w:val="1"/>
          <w:numId w:val="233"/>
        </w:numPr>
        <w:spacing w:before="100" w:beforeAutospacing="1" w:after="100" w:afterAutospacing="1"/>
      </w:pPr>
      <w:r>
        <w:t>A clinical site incident report (for off-campus incidents), and</w:t>
      </w:r>
    </w:p>
    <w:p w14:paraId="1E6997D9" w14:textId="77777777" w:rsidR="00D94CEC" w:rsidRDefault="00D94CEC" w:rsidP="00EB335E">
      <w:pPr>
        <w:pStyle w:val="NormalWeb"/>
        <w:numPr>
          <w:ilvl w:val="1"/>
          <w:numId w:val="233"/>
        </w:numPr>
        <w:spacing w:before="100" w:beforeAutospacing="1" w:after="100" w:afterAutospacing="1"/>
      </w:pPr>
      <w:r>
        <w:t>A UA-PTC Incident and Injury (I&amp;I) Report.</w:t>
      </w:r>
    </w:p>
    <w:p w14:paraId="53F33420" w14:textId="77777777" w:rsidR="00D94CEC" w:rsidRDefault="00D94CEC" w:rsidP="00D94CEC">
      <w:pPr>
        <w:pStyle w:val="NormalWeb"/>
      </w:pPr>
      <w:r>
        <w:t>Failure to report or seek timely evaluation may place the student’s health at risk and may result in disciplinary action.</w:t>
      </w:r>
    </w:p>
    <w:p w14:paraId="342396BA" w14:textId="77777777" w:rsidR="00D94CEC" w:rsidRDefault="00D750B5" w:rsidP="00D94CEC">
      <w:r>
        <w:pict w14:anchorId="2AB2F701">
          <v:rect id="_x0000_i1085" style="width:0;height:1.5pt" o:hralign="center" o:hrstd="t" o:hr="t" fillcolor="#a0a0a0" stroked="f"/>
        </w:pict>
      </w:r>
    </w:p>
    <w:p w14:paraId="545A3503" w14:textId="77777777" w:rsidR="00D94CEC" w:rsidRDefault="00D94CEC" w:rsidP="00D94CEC">
      <w:pPr>
        <w:pStyle w:val="Heading3"/>
      </w:pPr>
      <w:r>
        <w:rPr>
          <w:rStyle w:val="Strong"/>
        </w:rPr>
        <w:lastRenderedPageBreak/>
        <w:t>Post-Exposure Prophylaxis</w:t>
      </w:r>
    </w:p>
    <w:p w14:paraId="23B08CF5" w14:textId="77777777" w:rsidR="00D94CEC" w:rsidRDefault="00D94CEC" w:rsidP="00D94CEC">
      <w:pPr>
        <w:pStyle w:val="NormalWeb"/>
      </w:pPr>
      <w:r>
        <w:t xml:space="preserve">Under certain circumstances, individuals exposed through a needlestick or sharps injury may be offered </w:t>
      </w:r>
      <w:r>
        <w:rPr>
          <w:rStyle w:val="Strong"/>
        </w:rPr>
        <w:t>post-exposure prophylaxis (PEP)</w:t>
      </w:r>
      <w:r>
        <w:t>, including antiretroviral medications, typically for a four-week course with appropriate laboratory monitoring. Treatment decisions are made by the evaluating healthcare provider.</w:t>
      </w:r>
    </w:p>
    <w:p w14:paraId="471C56D0" w14:textId="77777777" w:rsidR="00D94CEC" w:rsidRDefault="00D750B5" w:rsidP="00D94CEC">
      <w:r>
        <w:pict w14:anchorId="2EBAA71F">
          <v:rect id="_x0000_i1086" style="width:0;height:1.5pt" o:hralign="center" o:hrstd="t" o:hr="t" fillcolor="#a0a0a0" stroked="f"/>
        </w:pict>
      </w:r>
    </w:p>
    <w:p w14:paraId="253B522A" w14:textId="77777777" w:rsidR="00D94CEC" w:rsidRDefault="00D94CEC" w:rsidP="00D94CEC">
      <w:pPr>
        <w:pStyle w:val="Heading3"/>
      </w:pPr>
      <w:r>
        <w:rPr>
          <w:rStyle w:val="Strong"/>
        </w:rPr>
        <w:t>Billing and Financial Responsibility</w:t>
      </w:r>
    </w:p>
    <w:p w14:paraId="6FCBDE9C" w14:textId="77777777" w:rsidR="00D94CEC" w:rsidRDefault="00D94CEC" w:rsidP="00D94CEC">
      <w:pPr>
        <w:pStyle w:val="NormalWeb"/>
      </w:pPr>
      <w:r>
        <w:t xml:space="preserve">Students who sustain a needlestick or sharps injury will be evaluated through the </w:t>
      </w:r>
      <w:r>
        <w:rPr>
          <w:rStyle w:val="Strong"/>
        </w:rPr>
        <w:t>Emergency Department or designated medical provider</w:t>
      </w:r>
      <w:r>
        <w:t xml:space="preserve"> and are required to complete an </w:t>
      </w:r>
      <w:r>
        <w:rPr>
          <w:rStyle w:val="Strong"/>
        </w:rPr>
        <w:t>Incident and Injury (I&amp;I) Report</w:t>
      </w:r>
      <w:r>
        <w:t>.</w:t>
      </w:r>
      <w:r>
        <w:br/>
        <w:t xml:space="preserve">All UA-PTC students are required to maintain </w:t>
      </w:r>
      <w:r>
        <w:rPr>
          <w:rStyle w:val="Strong"/>
        </w:rPr>
        <w:t>active health insurance</w:t>
      </w:r>
      <w:r>
        <w:t xml:space="preserve">, which will be billed for services related to evaluation, treatment, and monitoring. </w:t>
      </w:r>
      <w:r>
        <w:rPr>
          <w:rStyle w:val="Strong"/>
        </w:rPr>
        <w:t>Any costs not covered by insurance are the responsibility of the student.</w:t>
      </w:r>
    </w:p>
    <w:p w14:paraId="7B280034" w14:textId="77777777" w:rsidR="00D94CEC" w:rsidRDefault="00D94CEC" w:rsidP="00D94CEC">
      <w:pPr>
        <w:spacing w:after="0" w:line="280" w:lineRule="exact"/>
        <w:jc w:val="both"/>
        <w:rPr>
          <w:sz w:val="24"/>
          <w:szCs w:val="24"/>
        </w:rPr>
      </w:pPr>
    </w:p>
    <w:p w14:paraId="489CBCB5" w14:textId="77777777" w:rsidR="00D94CEC" w:rsidRDefault="00D94CEC" w:rsidP="00D94CEC">
      <w:pPr>
        <w:pStyle w:val="Heading2"/>
        <w:rPr>
          <w:rStyle w:val="Strong"/>
          <w:b w:val="0"/>
          <w:bCs w:val="0"/>
        </w:rPr>
      </w:pPr>
    </w:p>
    <w:p w14:paraId="4000424C" w14:textId="77777777" w:rsidR="00D94CEC" w:rsidRDefault="00D94CEC" w:rsidP="00D94CEC">
      <w:pPr>
        <w:pStyle w:val="Heading2"/>
        <w:rPr>
          <w:rStyle w:val="Strong"/>
          <w:b w:val="0"/>
          <w:bCs w:val="0"/>
        </w:rPr>
      </w:pPr>
    </w:p>
    <w:p w14:paraId="64FC2F94" w14:textId="77777777" w:rsidR="00D94CEC" w:rsidRDefault="00D94CEC" w:rsidP="00D94CEC">
      <w:pPr>
        <w:pStyle w:val="Heading2"/>
        <w:rPr>
          <w:rStyle w:val="Strong"/>
          <w:b w:val="0"/>
          <w:bCs w:val="0"/>
        </w:rPr>
      </w:pPr>
    </w:p>
    <w:p w14:paraId="39BA3607" w14:textId="77777777" w:rsidR="00D94CEC" w:rsidRDefault="00D94CEC" w:rsidP="00D94CEC">
      <w:pPr>
        <w:pStyle w:val="Heading2"/>
        <w:rPr>
          <w:rStyle w:val="Strong"/>
          <w:b w:val="0"/>
          <w:bCs w:val="0"/>
        </w:rPr>
      </w:pPr>
    </w:p>
    <w:p w14:paraId="37B78EA6" w14:textId="77777777" w:rsidR="00D94CEC" w:rsidRDefault="00D94CEC" w:rsidP="00D94CEC">
      <w:pPr>
        <w:pStyle w:val="Heading2"/>
        <w:rPr>
          <w:rStyle w:val="Strong"/>
          <w:b w:val="0"/>
          <w:bCs w:val="0"/>
        </w:rPr>
      </w:pPr>
    </w:p>
    <w:p w14:paraId="17E8438F" w14:textId="77777777" w:rsidR="00D94CEC" w:rsidRDefault="00D94CEC" w:rsidP="00D94CEC">
      <w:pPr>
        <w:pStyle w:val="Heading2"/>
        <w:rPr>
          <w:rStyle w:val="Strong"/>
          <w:b w:val="0"/>
          <w:bCs w:val="0"/>
        </w:rPr>
      </w:pPr>
    </w:p>
    <w:p w14:paraId="447482D7" w14:textId="77777777" w:rsidR="00D94CEC" w:rsidRDefault="00D94CEC" w:rsidP="00D94CEC">
      <w:pPr>
        <w:pStyle w:val="Heading2"/>
        <w:rPr>
          <w:rStyle w:val="Strong"/>
          <w:b w:val="0"/>
          <w:bCs w:val="0"/>
        </w:rPr>
      </w:pPr>
    </w:p>
    <w:p w14:paraId="44CC4D4B" w14:textId="77777777" w:rsidR="00D94CEC" w:rsidRDefault="00D94CEC" w:rsidP="00D94CEC">
      <w:pPr>
        <w:pStyle w:val="Heading2"/>
        <w:rPr>
          <w:rStyle w:val="Strong"/>
          <w:b w:val="0"/>
          <w:bCs w:val="0"/>
        </w:rPr>
      </w:pPr>
    </w:p>
    <w:p w14:paraId="6CBE1241" w14:textId="77777777" w:rsidR="00D94CEC" w:rsidRDefault="00D94CEC" w:rsidP="00D94CEC">
      <w:pPr>
        <w:pStyle w:val="Heading2"/>
        <w:rPr>
          <w:rStyle w:val="Strong"/>
          <w:b w:val="0"/>
          <w:bCs w:val="0"/>
        </w:rPr>
      </w:pPr>
    </w:p>
    <w:p w14:paraId="52CF49EA" w14:textId="77777777" w:rsidR="00D94CEC" w:rsidRDefault="00D94CEC" w:rsidP="00D94CEC">
      <w:pPr>
        <w:pStyle w:val="Heading2"/>
        <w:rPr>
          <w:rStyle w:val="Strong"/>
          <w:b w:val="0"/>
          <w:bCs w:val="0"/>
        </w:rPr>
      </w:pPr>
    </w:p>
    <w:p w14:paraId="75536B0C" w14:textId="77777777" w:rsidR="00D94CEC" w:rsidRDefault="00D94CEC" w:rsidP="00D94CEC">
      <w:pPr>
        <w:pStyle w:val="Heading2"/>
        <w:rPr>
          <w:rStyle w:val="Strong"/>
          <w:b w:val="0"/>
          <w:bCs w:val="0"/>
        </w:rPr>
      </w:pPr>
    </w:p>
    <w:p w14:paraId="1C3EB1C9" w14:textId="77777777" w:rsidR="00D94CEC" w:rsidRDefault="00D94CEC" w:rsidP="00D94CEC">
      <w:pPr>
        <w:pStyle w:val="Heading2"/>
        <w:rPr>
          <w:rStyle w:val="Strong"/>
          <w:b w:val="0"/>
          <w:bCs w:val="0"/>
        </w:rPr>
      </w:pPr>
    </w:p>
    <w:p w14:paraId="2C371A67" w14:textId="77777777" w:rsidR="00D94CEC" w:rsidRDefault="00D94CEC" w:rsidP="00D94CEC">
      <w:pPr>
        <w:pStyle w:val="Heading2"/>
        <w:rPr>
          <w:rStyle w:val="Strong"/>
          <w:b w:val="0"/>
          <w:bCs w:val="0"/>
        </w:rPr>
      </w:pPr>
    </w:p>
    <w:p w14:paraId="58FCA59A" w14:textId="77777777" w:rsidR="00D94CEC" w:rsidRDefault="00D94CEC" w:rsidP="00D94CEC">
      <w:pPr>
        <w:pStyle w:val="Heading2"/>
        <w:rPr>
          <w:rStyle w:val="Strong"/>
          <w:b w:val="0"/>
          <w:bCs w:val="0"/>
        </w:rPr>
      </w:pPr>
    </w:p>
    <w:p w14:paraId="6F69EA05" w14:textId="77777777" w:rsidR="00D94CEC" w:rsidRDefault="00D94CEC" w:rsidP="00D94CEC">
      <w:pPr>
        <w:pStyle w:val="Heading2"/>
        <w:rPr>
          <w:rStyle w:val="Strong"/>
          <w:b w:val="0"/>
          <w:bCs w:val="0"/>
        </w:rPr>
      </w:pPr>
    </w:p>
    <w:p w14:paraId="4D43C34B" w14:textId="77777777" w:rsidR="00D94CEC" w:rsidRDefault="00D94CEC" w:rsidP="00D94CEC">
      <w:pPr>
        <w:pStyle w:val="Heading2"/>
        <w:rPr>
          <w:rStyle w:val="Strong"/>
          <w:b w:val="0"/>
          <w:bCs w:val="0"/>
        </w:rPr>
      </w:pPr>
    </w:p>
    <w:p w14:paraId="3BA7E94A" w14:textId="77777777" w:rsidR="00D94CEC" w:rsidRDefault="00D94CEC" w:rsidP="00D94CEC">
      <w:pPr>
        <w:pStyle w:val="Heading2"/>
        <w:rPr>
          <w:rStyle w:val="Strong"/>
          <w:b w:val="0"/>
          <w:bCs w:val="0"/>
        </w:rPr>
      </w:pPr>
    </w:p>
    <w:p w14:paraId="33AD9BF1" w14:textId="77777777" w:rsidR="00D94CEC" w:rsidRDefault="00D94CEC" w:rsidP="00D94CEC">
      <w:pPr>
        <w:pStyle w:val="Heading2"/>
        <w:rPr>
          <w:rStyle w:val="Strong"/>
          <w:b w:val="0"/>
          <w:bCs w:val="0"/>
        </w:rPr>
      </w:pPr>
    </w:p>
    <w:p w14:paraId="26444126" w14:textId="77777777" w:rsidR="00D94CEC" w:rsidRDefault="00D94CEC" w:rsidP="00D94CEC">
      <w:pPr>
        <w:pStyle w:val="Heading2"/>
        <w:rPr>
          <w:rStyle w:val="Strong"/>
          <w:b w:val="0"/>
          <w:bCs w:val="0"/>
        </w:rPr>
      </w:pPr>
    </w:p>
    <w:p w14:paraId="2384050E" w14:textId="77777777" w:rsidR="00D94CEC" w:rsidRPr="000E2697" w:rsidRDefault="00D94CEC" w:rsidP="00D94CEC"/>
    <w:p w14:paraId="1AC2B10C" w14:textId="77777777" w:rsidR="00D94CEC" w:rsidRDefault="00D94CEC" w:rsidP="00D94CEC">
      <w:pPr>
        <w:pStyle w:val="Heading2"/>
      </w:pPr>
      <w:r>
        <w:rPr>
          <w:rStyle w:val="Strong"/>
        </w:rPr>
        <w:lastRenderedPageBreak/>
        <w:t>University of Arkansas at Pulaski Technical College</w:t>
      </w:r>
    </w:p>
    <w:p w14:paraId="3A0ECD5C" w14:textId="77777777" w:rsidR="00D94CEC" w:rsidRDefault="00D94CEC" w:rsidP="00D94CEC">
      <w:pPr>
        <w:pStyle w:val="Heading3"/>
      </w:pPr>
      <w:r>
        <w:rPr>
          <w:rStyle w:val="Strong"/>
        </w:rPr>
        <w:t>Surgical Technology Program</w:t>
      </w:r>
    </w:p>
    <w:p w14:paraId="64E91E82" w14:textId="77777777" w:rsidR="00D94CEC" w:rsidRDefault="00D94CEC" w:rsidP="00D94CEC">
      <w:pPr>
        <w:pStyle w:val="Heading2"/>
      </w:pPr>
      <w:r>
        <w:t>**Needlestick / Sharps Injury Policy Acknowledgment Form**</w:t>
      </w:r>
    </w:p>
    <w:p w14:paraId="5E444421" w14:textId="77777777" w:rsidR="00D94CEC" w:rsidRDefault="00D750B5" w:rsidP="00D94CEC">
      <w:r>
        <w:pict w14:anchorId="49AA2E39">
          <v:rect id="_x0000_i1087" style="width:0;height:1.5pt" o:hralign="center" o:hrstd="t" o:hr="t" fillcolor="#a0a0a0" stroked="f"/>
        </w:pict>
      </w:r>
    </w:p>
    <w:p w14:paraId="7BF69D32" w14:textId="77777777" w:rsidR="00D94CEC" w:rsidRDefault="00D94CEC" w:rsidP="00D94CEC">
      <w:pPr>
        <w:pStyle w:val="Heading3"/>
      </w:pPr>
      <w:r>
        <w:rPr>
          <w:rStyle w:val="Strong"/>
        </w:rPr>
        <w:t>Student Information</w:t>
      </w:r>
    </w:p>
    <w:p w14:paraId="3EF986FE" w14:textId="77777777" w:rsidR="00D94CEC" w:rsidRDefault="00D94CEC" w:rsidP="00D94CEC">
      <w:pPr>
        <w:pStyle w:val="NormalWeb"/>
      </w:pPr>
      <w:r>
        <w:rPr>
          <w:rStyle w:val="Strong"/>
        </w:rPr>
        <w:t>Student Name (Printed):</w:t>
      </w:r>
      <w:r>
        <w:t xml:space="preserve"> _______________________________________________</w:t>
      </w:r>
    </w:p>
    <w:p w14:paraId="05BC939F" w14:textId="77777777" w:rsidR="00D94CEC" w:rsidRDefault="00D94CEC" w:rsidP="00D94CEC">
      <w:pPr>
        <w:pStyle w:val="NormalWeb"/>
      </w:pPr>
      <w:r>
        <w:rPr>
          <w:rStyle w:val="Strong"/>
        </w:rPr>
        <w:t>Student ID:</w:t>
      </w:r>
      <w:r>
        <w:t xml:space="preserve"> ___________________________________________________________</w:t>
      </w:r>
    </w:p>
    <w:p w14:paraId="2E77E9F8" w14:textId="77777777" w:rsidR="00D94CEC" w:rsidRDefault="00D94CEC" w:rsidP="00D94CEC">
      <w:pPr>
        <w:pStyle w:val="NormalWeb"/>
      </w:pPr>
      <w:r>
        <w:rPr>
          <w:rStyle w:val="Strong"/>
        </w:rPr>
        <w:t>Cohort / Class Year:</w:t>
      </w:r>
      <w:r>
        <w:t xml:space="preserve"> ______________________</w:t>
      </w:r>
      <w:r>
        <w:t> </w:t>
      </w:r>
      <w:r>
        <w:t> </w:t>
      </w:r>
      <w:r>
        <w:rPr>
          <w:rStyle w:val="Strong"/>
        </w:rPr>
        <w:t>Semester:</w:t>
      </w:r>
      <w:r>
        <w:t xml:space="preserve"> ______________________</w:t>
      </w:r>
    </w:p>
    <w:p w14:paraId="49579334" w14:textId="77777777" w:rsidR="00D94CEC" w:rsidRDefault="00D750B5" w:rsidP="00D94CEC">
      <w:r>
        <w:pict w14:anchorId="20BC1202">
          <v:rect id="_x0000_i1088" style="width:0;height:1.5pt" o:hralign="center" o:hrstd="t" o:hr="t" fillcolor="#a0a0a0" stroked="f"/>
        </w:pict>
      </w:r>
    </w:p>
    <w:p w14:paraId="3FB71000" w14:textId="77777777" w:rsidR="00D94CEC" w:rsidRDefault="00D94CEC" w:rsidP="00D94CEC">
      <w:pPr>
        <w:pStyle w:val="Heading3"/>
      </w:pPr>
      <w:r>
        <w:rPr>
          <w:rStyle w:val="Strong"/>
        </w:rPr>
        <w:t>Acknowledgment</w:t>
      </w:r>
    </w:p>
    <w:p w14:paraId="6CEDAF3B" w14:textId="77777777" w:rsidR="00D94CEC" w:rsidRDefault="00D94CEC" w:rsidP="00D94CEC">
      <w:pPr>
        <w:pStyle w:val="NormalWeb"/>
      </w:pPr>
      <w:r>
        <w:t xml:space="preserve">I acknowledge that I have received, read, and understand the </w:t>
      </w:r>
      <w:r>
        <w:rPr>
          <w:rStyle w:val="Strong"/>
        </w:rPr>
        <w:t>Needlestick / Sharps Injury Policy</w:t>
      </w:r>
      <w:r>
        <w:t xml:space="preserve"> of the University of Arkansas at Pulaski Technical College (UA-PTC) Surgical Technology Program.</w:t>
      </w:r>
    </w:p>
    <w:p w14:paraId="75686577" w14:textId="77777777" w:rsidR="00D94CEC" w:rsidRDefault="00D94CEC" w:rsidP="00D94CEC">
      <w:pPr>
        <w:pStyle w:val="NormalWeb"/>
      </w:pPr>
      <w:r>
        <w:t>I understand that:</w:t>
      </w:r>
    </w:p>
    <w:p w14:paraId="410969F6" w14:textId="77777777" w:rsidR="00D94CEC" w:rsidRDefault="00D94CEC" w:rsidP="00EB335E">
      <w:pPr>
        <w:pStyle w:val="NormalWeb"/>
        <w:numPr>
          <w:ilvl w:val="0"/>
          <w:numId w:val="234"/>
        </w:numPr>
        <w:spacing w:before="100" w:beforeAutospacing="1" w:after="100" w:afterAutospacing="1"/>
      </w:pPr>
      <w:r>
        <w:t xml:space="preserve">A </w:t>
      </w:r>
      <w:r>
        <w:rPr>
          <w:rStyle w:val="Strong"/>
        </w:rPr>
        <w:t>needlestick or sharps injury</w:t>
      </w:r>
      <w:r>
        <w:t xml:space="preserve"> requires </w:t>
      </w:r>
      <w:r>
        <w:rPr>
          <w:rStyle w:val="Strong"/>
        </w:rPr>
        <w:t>immediate reporting and medical evaluation</w:t>
      </w:r>
      <w:r>
        <w:t>, regardless of where the incident occurs.</w:t>
      </w:r>
    </w:p>
    <w:p w14:paraId="2132D338" w14:textId="77777777" w:rsidR="00D94CEC" w:rsidRDefault="00D94CEC" w:rsidP="00EB335E">
      <w:pPr>
        <w:pStyle w:val="NormalWeb"/>
        <w:numPr>
          <w:ilvl w:val="0"/>
          <w:numId w:val="234"/>
        </w:numPr>
        <w:spacing w:before="100" w:beforeAutospacing="1" w:after="100" w:afterAutospacing="1"/>
      </w:pPr>
      <w:r>
        <w:t xml:space="preserve">I must </w:t>
      </w:r>
      <w:r>
        <w:rPr>
          <w:rStyle w:val="Strong"/>
        </w:rPr>
        <w:t>report the injury immediately</w:t>
      </w:r>
      <w:r>
        <w:t xml:space="preserve"> to my clinical supervisor or instructor and notify the appropriate College administrator.</w:t>
      </w:r>
    </w:p>
    <w:p w14:paraId="35DDBE72" w14:textId="77777777" w:rsidR="00D94CEC" w:rsidRDefault="00D94CEC" w:rsidP="00EB335E">
      <w:pPr>
        <w:pStyle w:val="NormalWeb"/>
        <w:numPr>
          <w:ilvl w:val="0"/>
          <w:numId w:val="234"/>
        </w:numPr>
        <w:spacing w:before="100" w:beforeAutospacing="1" w:after="100" w:afterAutospacing="1"/>
      </w:pPr>
      <w:r>
        <w:rPr>
          <w:rStyle w:val="Strong"/>
        </w:rPr>
        <w:t>Medical evaluation must occur promptly</w:t>
      </w:r>
      <w:r>
        <w:t xml:space="preserve">, and when indicated, </w:t>
      </w:r>
      <w:r>
        <w:rPr>
          <w:rStyle w:val="Strong"/>
        </w:rPr>
        <w:t>post-exposure prophylaxis must be initiated within two (2) hours</w:t>
      </w:r>
      <w:r>
        <w:t xml:space="preserve"> to be effective.</w:t>
      </w:r>
    </w:p>
    <w:p w14:paraId="16DFF09C" w14:textId="77777777" w:rsidR="00D94CEC" w:rsidRDefault="00D94CEC" w:rsidP="00EB335E">
      <w:pPr>
        <w:pStyle w:val="NormalWeb"/>
        <w:numPr>
          <w:ilvl w:val="0"/>
          <w:numId w:val="234"/>
        </w:numPr>
        <w:spacing w:before="100" w:beforeAutospacing="1" w:after="100" w:afterAutospacing="1"/>
      </w:pPr>
      <w:r>
        <w:t xml:space="preserve">I am required to </w:t>
      </w:r>
      <w:r>
        <w:rPr>
          <w:rStyle w:val="Strong"/>
        </w:rPr>
        <w:t>complete all required documentation</w:t>
      </w:r>
      <w:r>
        <w:t xml:space="preserve">, including a clinical site incident report (if applicable) and a UA-PTC </w:t>
      </w:r>
      <w:r>
        <w:rPr>
          <w:rStyle w:val="Strong"/>
        </w:rPr>
        <w:t>Incident and Injury (I&amp;I) Report</w:t>
      </w:r>
      <w:r>
        <w:t>.</w:t>
      </w:r>
    </w:p>
    <w:p w14:paraId="281E584E" w14:textId="77777777" w:rsidR="00D94CEC" w:rsidRDefault="00D94CEC" w:rsidP="00EB335E">
      <w:pPr>
        <w:pStyle w:val="NormalWeb"/>
        <w:numPr>
          <w:ilvl w:val="0"/>
          <w:numId w:val="234"/>
        </w:numPr>
        <w:spacing w:before="100" w:beforeAutospacing="1" w:after="100" w:afterAutospacing="1"/>
      </w:pPr>
      <w:r>
        <w:rPr>
          <w:rStyle w:val="Strong"/>
        </w:rPr>
        <w:t>Post-exposure prophylaxis (PEP)</w:t>
      </w:r>
      <w:r>
        <w:t>, including antiretroviral therapy and laboratory monitoring, may be recommended at the discretion of the evaluating healthcare provider.</w:t>
      </w:r>
    </w:p>
    <w:p w14:paraId="2F2E74B0" w14:textId="77777777" w:rsidR="00D94CEC" w:rsidRDefault="00D94CEC" w:rsidP="00EB335E">
      <w:pPr>
        <w:pStyle w:val="NormalWeb"/>
        <w:numPr>
          <w:ilvl w:val="0"/>
          <w:numId w:val="234"/>
        </w:numPr>
        <w:spacing w:before="100" w:beforeAutospacing="1" w:after="100" w:afterAutospacing="1"/>
      </w:pPr>
      <w:r>
        <w:t xml:space="preserve">I am </w:t>
      </w:r>
      <w:r>
        <w:rPr>
          <w:rStyle w:val="Strong"/>
        </w:rPr>
        <w:t>financially responsible</w:t>
      </w:r>
      <w:r>
        <w:t xml:space="preserve"> for all costs associated with medical evaluation, treatment, testing, counseling, and follow-up care related to a needlestick or sharps injury.</w:t>
      </w:r>
    </w:p>
    <w:p w14:paraId="243F614D" w14:textId="77777777" w:rsidR="00D94CEC" w:rsidRDefault="00D94CEC" w:rsidP="00EB335E">
      <w:pPr>
        <w:pStyle w:val="NormalWeb"/>
        <w:numPr>
          <w:ilvl w:val="0"/>
          <w:numId w:val="234"/>
        </w:numPr>
        <w:spacing w:before="100" w:beforeAutospacing="1" w:after="100" w:afterAutospacing="1"/>
      </w:pPr>
      <w:r>
        <w:t xml:space="preserve">Failure to follow reporting, evaluation, and documentation requirements may jeopardize my health and may result in </w:t>
      </w:r>
      <w:r>
        <w:rPr>
          <w:rStyle w:val="Strong"/>
        </w:rPr>
        <w:t>disciplinary action</w:t>
      </w:r>
      <w:r>
        <w:t>.</w:t>
      </w:r>
    </w:p>
    <w:p w14:paraId="2E8486E3" w14:textId="77777777" w:rsidR="00D94CEC" w:rsidRDefault="00D750B5" w:rsidP="00D94CEC">
      <w:r>
        <w:pict w14:anchorId="6A0B8D46">
          <v:rect id="_x0000_i1089" style="width:0;height:1.5pt" o:hralign="center" o:hrstd="t" o:hr="t" fillcolor="#a0a0a0" stroked="f"/>
        </w:pict>
      </w:r>
    </w:p>
    <w:p w14:paraId="2D3789FC" w14:textId="77777777" w:rsidR="00D94CEC" w:rsidRDefault="00D94CEC" w:rsidP="00D94CEC">
      <w:pPr>
        <w:pStyle w:val="Heading3"/>
      </w:pPr>
      <w:r>
        <w:rPr>
          <w:rStyle w:val="Strong"/>
        </w:rPr>
        <w:t>Student Acknowledgment</w:t>
      </w:r>
    </w:p>
    <w:p w14:paraId="46B54204" w14:textId="77777777" w:rsidR="00D94CEC" w:rsidRDefault="00D94CEC" w:rsidP="00D94CEC">
      <w:pPr>
        <w:pStyle w:val="NormalWeb"/>
      </w:pPr>
      <w:r>
        <w:t xml:space="preserve">By signing below, I confirm my understanding of </w:t>
      </w:r>
      <w:proofErr w:type="spellStart"/>
      <w:r>
        <w:t>and</w:t>
      </w:r>
      <w:proofErr w:type="spellEnd"/>
      <w:r>
        <w:t xml:space="preserve"> agreement to comply with the Needlestick / Sharps Injury Policy.</w:t>
      </w:r>
    </w:p>
    <w:p w14:paraId="32B27982" w14:textId="77777777" w:rsidR="00D94CEC" w:rsidRDefault="00D750B5" w:rsidP="00D94CEC">
      <w:r>
        <w:pict w14:anchorId="58379942">
          <v:rect id="_x0000_i1090" style="width:0;height:1.5pt" o:hralign="center" o:hrstd="t" o:hr="t" fillcolor="#a0a0a0" stroked="f"/>
        </w:pict>
      </w:r>
    </w:p>
    <w:p w14:paraId="03EC32D8" w14:textId="77777777" w:rsidR="00D94CEC" w:rsidRDefault="00D94CEC" w:rsidP="00D94CEC">
      <w:pPr>
        <w:pStyle w:val="Heading3"/>
      </w:pPr>
      <w:r>
        <w:rPr>
          <w:rStyle w:val="Strong"/>
        </w:rPr>
        <w:t>Signatures</w:t>
      </w:r>
    </w:p>
    <w:p w14:paraId="176727F1" w14:textId="77777777" w:rsidR="00D94CEC" w:rsidRDefault="00D94CEC" w:rsidP="00D94CEC">
      <w:pPr>
        <w:pStyle w:val="NormalWeb"/>
      </w:pPr>
      <w:r>
        <w:rPr>
          <w:rStyle w:val="Strong"/>
        </w:rPr>
        <w:t>Student Signature:</w:t>
      </w:r>
      <w:r>
        <w:t xml:space="preserve"> _________________________________________</w:t>
      </w:r>
      <w:r>
        <w:rPr>
          <w:rStyle w:val="Strong"/>
        </w:rPr>
        <w:t>Date:</w:t>
      </w:r>
      <w:r>
        <w:t xml:space="preserve"> _______________</w:t>
      </w:r>
    </w:p>
    <w:p w14:paraId="6B74071D" w14:textId="77777777" w:rsidR="00D94CEC" w:rsidRDefault="00D94CEC" w:rsidP="00D94CEC">
      <w:pPr>
        <w:pStyle w:val="NormalWeb"/>
      </w:pPr>
    </w:p>
    <w:p w14:paraId="5D41D713" w14:textId="77777777" w:rsidR="00D94CEC" w:rsidRDefault="00D94CEC" w:rsidP="00D94CEC">
      <w:pPr>
        <w:pStyle w:val="NormalWeb"/>
      </w:pPr>
      <w:r>
        <w:rPr>
          <w:rStyle w:val="Strong"/>
        </w:rPr>
        <w:t>Director / Program Representative:</w:t>
      </w:r>
      <w:r>
        <w:t xml:space="preserve"> __________________________</w:t>
      </w:r>
      <w:r>
        <w:rPr>
          <w:rStyle w:val="Strong"/>
        </w:rPr>
        <w:t>Date:</w:t>
      </w:r>
      <w:r>
        <w:t xml:space="preserve"> _______________</w:t>
      </w:r>
    </w:p>
    <w:p w14:paraId="41E4D157" w14:textId="77777777" w:rsidR="00D94CEC" w:rsidRDefault="00D750B5" w:rsidP="00D94CEC">
      <w:r>
        <w:pict w14:anchorId="67FF6938">
          <v:rect id="_x0000_i1091" style="width:0;height:1.5pt" o:hralign="center" o:hrstd="t" o:hr="t" fillcolor="#a0a0a0" stroked="f"/>
        </w:pict>
      </w:r>
    </w:p>
    <w:p w14:paraId="023FBD7E" w14:textId="77777777" w:rsidR="00D94CEC" w:rsidRDefault="00D94CEC" w:rsidP="00D94CEC">
      <w:pPr>
        <w:pStyle w:val="NormalWeb"/>
        <w:rPr>
          <w:rStyle w:val="Emphasis"/>
        </w:rPr>
      </w:pPr>
      <w:r>
        <w:rPr>
          <w:rStyle w:val="Emphasis"/>
        </w:rPr>
        <w:t>This acknowledgment will be maintained in the student’s academic record and may be required for participation in clinical education.</w:t>
      </w:r>
    </w:p>
    <w:p w14:paraId="625537CE" w14:textId="77777777" w:rsidR="00D94CEC" w:rsidRPr="00E47F94" w:rsidRDefault="00D94CEC" w:rsidP="00D94CEC">
      <w:pPr>
        <w:pStyle w:val="NormalWeb"/>
        <w:rPr>
          <w:rStyle w:val="Strong"/>
          <w:b w:val="0"/>
          <w:bCs w:val="0"/>
        </w:rPr>
      </w:pPr>
    </w:p>
    <w:p w14:paraId="7A4ABA0B" w14:textId="77777777" w:rsidR="00D94CEC" w:rsidRPr="00DA7108" w:rsidRDefault="00D94CEC" w:rsidP="00D94CEC">
      <w:pPr>
        <w:pStyle w:val="Heading2"/>
        <w:jc w:val="center"/>
        <w:rPr>
          <w:u w:val="single"/>
        </w:rPr>
      </w:pPr>
      <w:r w:rsidRPr="00DA7108">
        <w:rPr>
          <w:rStyle w:val="Strong"/>
          <w:u w:val="single"/>
        </w:rPr>
        <w:t>Accidental Exposure to Blood or Body Fluids Policy</w:t>
      </w:r>
    </w:p>
    <w:p w14:paraId="1FD03188" w14:textId="77777777" w:rsidR="00D94CEC" w:rsidRDefault="00D94CEC" w:rsidP="00D94CEC">
      <w:pPr>
        <w:pStyle w:val="Heading3"/>
      </w:pPr>
      <w:r>
        <w:rPr>
          <w:rStyle w:val="Strong"/>
        </w:rPr>
        <w:t>Purpose</w:t>
      </w:r>
    </w:p>
    <w:p w14:paraId="1108F9DD" w14:textId="77777777" w:rsidR="00D94CEC" w:rsidRDefault="00D94CEC" w:rsidP="00D94CEC">
      <w:pPr>
        <w:pStyle w:val="NormalWeb"/>
      </w:pPr>
      <w:r>
        <w:t>This policy outlines required actions, reporting procedures, and financial responsibility following accidental exposure to blood or body fluids that may contain bloodborne pathogens.</w:t>
      </w:r>
    </w:p>
    <w:p w14:paraId="20664364" w14:textId="77777777" w:rsidR="00D94CEC" w:rsidRDefault="00D94CEC" w:rsidP="00D94CEC">
      <w:pPr>
        <w:pStyle w:val="Heading3"/>
      </w:pPr>
      <w:r>
        <w:rPr>
          <w:rStyle w:val="Strong"/>
        </w:rPr>
        <w:t>Scope</w:t>
      </w:r>
    </w:p>
    <w:p w14:paraId="0E341E56" w14:textId="77777777" w:rsidR="00D94CEC" w:rsidRDefault="00D94CEC" w:rsidP="00D94CEC">
      <w:pPr>
        <w:pStyle w:val="NormalWeb"/>
      </w:pPr>
      <w:r>
        <w:t xml:space="preserve">This policy applies to </w:t>
      </w:r>
      <w:r>
        <w:rPr>
          <w:rStyle w:val="Strong"/>
        </w:rPr>
        <w:t>all students and faculty</w:t>
      </w:r>
      <w:r>
        <w:t xml:space="preserve"> participating in the University of Arkansas at Pulaski Technical College (UA-PTC) Surgical Technology Program.</w:t>
      </w:r>
    </w:p>
    <w:p w14:paraId="007C75E7" w14:textId="77777777" w:rsidR="00D94CEC" w:rsidRDefault="00D750B5" w:rsidP="00D94CEC">
      <w:r>
        <w:pict w14:anchorId="4C7466EE">
          <v:rect id="_x0000_i1092" style="width:0;height:1.5pt" o:hralign="center" o:hrstd="t" o:hr="t" fillcolor="#a0a0a0" stroked="f"/>
        </w:pict>
      </w:r>
    </w:p>
    <w:p w14:paraId="41C3DC49" w14:textId="77777777" w:rsidR="00D94CEC" w:rsidRDefault="00D94CEC" w:rsidP="00D94CEC">
      <w:pPr>
        <w:pStyle w:val="Heading3"/>
      </w:pPr>
      <w:r>
        <w:rPr>
          <w:rStyle w:val="Strong"/>
        </w:rPr>
        <w:t>Definition of Exposure</w:t>
      </w:r>
    </w:p>
    <w:p w14:paraId="11E6AD4C" w14:textId="77777777" w:rsidR="00D94CEC" w:rsidRDefault="00D94CEC" w:rsidP="00D94CEC">
      <w:pPr>
        <w:pStyle w:val="NormalWeb"/>
      </w:pPr>
      <w:r>
        <w:t xml:space="preserve">An </w:t>
      </w:r>
      <w:r>
        <w:rPr>
          <w:rStyle w:val="Strong"/>
        </w:rPr>
        <w:t>exposure</w:t>
      </w:r>
      <w:r>
        <w:t xml:space="preserve"> is defined as:</w:t>
      </w:r>
    </w:p>
    <w:p w14:paraId="5992F434" w14:textId="77777777" w:rsidR="00D94CEC" w:rsidRDefault="00D94CEC" w:rsidP="00EB335E">
      <w:pPr>
        <w:pStyle w:val="NormalWeb"/>
        <w:numPr>
          <w:ilvl w:val="0"/>
          <w:numId w:val="227"/>
        </w:numPr>
        <w:spacing w:before="100" w:beforeAutospacing="1" w:after="100" w:afterAutospacing="1"/>
      </w:pPr>
      <w:r>
        <w:t xml:space="preserve">A </w:t>
      </w:r>
      <w:r>
        <w:rPr>
          <w:rStyle w:val="Strong"/>
        </w:rPr>
        <w:t>percutaneous injury</w:t>
      </w:r>
      <w:r>
        <w:t xml:space="preserve"> (e.g., needlestick or cut),</w:t>
      </w:r>
    </w:p>
    <w:p w14:paraId="75AF668C" w14:textId="77777777" w:rsidR="00D94CEC" w:rsidRDefault="00D94CEC" w:rsidP="00EB335E">
      <w:pPr>
        <w:pStyle w:val="NormalWeb"/>
        <w:numPr>
          <w:ilvl w:val="0"/>
          <w:numId w:val="227"/>
        </w:numPr>
        <w:spacing w:before="100" w:beforeAutospacing="1" w:after="100" w:afterAutospacing="1"/>
      </w:pPr>
      <w:r>
        <w:rPr>
          <w:rStyle w:val="Strong"/>
        </w:rPr>
        <w:t>Contact of mucous membranes</w:t>
      </w:r>
      <w:r>
        <w:t xml:space="preserve"> (eyes, nose, mouth), or</w:t>
      </w:r>
    </w:p>
    <w:p w14:paraId="64FE0C22" w14:textId="77777777" w:rsidR="00D94CEC" w:rsidRDefault="00D94CEC" w:rsidP="00EB335E">
      <w:pPr>
        <w:pStyle w:val="NormalWeb"/>
        <w:numPr>
          <w:ilvl w:val="0"/>
          <w:numId w:val="227"/>
        </w:numPr>
        <w:spacing w:before="100" w:beforeAutospacing="1" w:after="100" w:afterAutospacing="1"/>
      </w:pPr>
      <w:r>
        <w:rPr>
          <w:rStyle w:val="Strong"/>
        </w:rPr>
        <w:t>Contact of non-intact skin</w:t>
      </w:r>
      <w:r>
        <w:t xml:space="preserve"> (e.g., chapped, abraded, or affected by dermatitis)</w:t>
      </w:r>
    </w:p>
    <w:p w14:paraId="01245730" w14:textId="77777777" w:rsidR="00D94CEC" w:rsidRDefault="00D94CEC" w:rsidP="00D94CEC">
      <w:pPr>
        <w:pStyle w:val="NormalWeb"/>
      </w:pPr>
      <w:r>
        <w:t xml:space="preserve">with blood or other body fluids or tissues that may potentially contain </w:t>
      </w:r>
      <w:r>
        <w:rPr>
          <w:rStyle w:val="Strong"/>
        </w:rPr>
        <w:t>bloodborne pathogens</w:t>
      </w:r>
      <w:r>
        <w:t>.</w:t>
      </w:r>
    </w:p>
    <w:p w14:paraId="6A316FF4" w14:textId="77777777" w:rsidR="00D94CEC" w:rsidRDefault="00D750B5" w:rsidP="00D94CEC">
      <w:r>
        <w:pict w14:anchorId="289D8D48">
          <v:rect id="_x0000_i1093" style="width:0;height:1.5pt" o:hralign="center" o:hrstd="t" o:hr="t" fillcolor="#a0a0a0" stroked="f"/>
        </w:pict>
      </w:r>
    </w:p>
    <w:p w14:paraId="05A0C13B" w14:textId="77777777" w:rsidR="00D94CEC" w:rsidRDefault="00D94CEC" w:rsidP="00D94CEC">
      <w:pPr>
        <w:pStyle w:val="Heading3"/>
      </w:pPr>
      <w:r>
        <w:rPr>
          <w:rStyle w:val="Strong"/>
        </w:rPr>
        <w:t>Required Actions Following Exposure</w:t>
      </w:r>
    </w:p>
    <w:p w14:paraId="0321AE5B" w14:textId="77777777" w:rsidR="00D94CEC" w:rsidRDefault="00D94CEC" w:rsidP="00D94CEC">
      <w:pPr>
        <w:pStyle w:val="Heading4"/>
      </w:pPr>
      <w:r>
        <w:rPr>
          <w:rStyle w:val="Strong"/>
        </w:rPr>
        <w:t>1. Immediate Wound Care / First Aid</w:t>
      </w:r>
    </w:p>
    <w:p w14:paraId="3E2A9C32" w14:textId="77777777" w:rsidR="00D94CEC" w:rsidRDefault="00D94CEC" w:rsidP="00D94CEC">
      <w:pPr>
        <w:pStyle w:val="NormalWeb"/>
      </w:pPr>
      <w:r>
        <w:t>The exposed individual must take immediate action, including:</w:t>
      </w:r>
    </w:p>
    <w:p w14:paraId="03B6FA6B" w14:textId="77777777" w:rsidR="00D94CEC" w:rsidRDefault="00D94CEC" w:rsidP="00EB335E">
      <w:pPr>
        <w:pStyle w:val="NormalWeb"/>
        <w:numPr>
          <w:ilvl w:val="0"/>
          <w:numId w:val="228"/>
        </w:numPr>
        <w:spacing w:before="100" w:beforeAutospacing="1" w:after="100" w:afterAutospacing="1"/>
      </w:pPr>
      <w:r>
        <w:t xml:space="preserve">Washing the affected area thoroughly with </w:t>
      </w:r>
      <w:r>
        <w:rPr>
          <w:rStyle w:val="Strong"/>
        </w:rPr>
        <w:t>soap and water</w:t>
      </w:r>
      <w:r>
        <w:t>,</w:t>
      </w:r>
    </w:p>
    <w:p w14:paraId="1DB19398" w14:textId="77777777" w:rsidR="00D94CEC" w:rsidRDefault="00D94CEC" w:rsidP="00EB335E">
      <w:pPr>
        <w:pStyle w:val="NormalWeb"/>
        <w:numPr>
          <w:ilvl w:val="0"/>
          <w:numId w:val="228"/>
        </w:numPr>
        <w:spacing w:before="100" w:beforeAutospacing="1" w:after="100" w:afterAutospacing="1"/>
      </w:pPr>
      <w:r>
        <w:t xml:space="preserve">Flushing mucous membranes with </w:t>
      </w:r>
      <w:r>
        <w:rPr>
          <w:rStyle w:val="Strong"/>
        </w:rPr>
        <w:t>water or normal saline</w:t>
      </w:r>
      <w:r>
        <w:t>, and</w:t>
      </w:r>
    </w:p>
    <w:p w14:paraId="4077F4F4" w14:textId="77777777" w:rsidR="00D94CEC" w:rsidRDefault="00D94CEC" w:rsidP="00EB335E">
      <w:pPr>
        <w:pStyle w:val="NormalWeb"/>
        <w:numPr>
          <w:ilvl w:val="0"/>
          <w:numId w:val="228"/>
        </w:numPr>
        <w:spacing w:before="100" w:beforeAutospacing="1" w:after="100" w:afterAutospacing="1"/>
      </w:pPr>
      <w:r>
        <w:t>Performing any additional wound care as indicated.</w:t>
      </w:r>
    </w:p>
    <w:p w14:paraId="54FCFA19" w14:textId="77777777" w:rsidR="00D94CEC" w:rsidRDefault="00D94CEC" w:rsidP="00D94CEC">
      <w:pPr>
        <w:pStyle w:val="Heading4"/>
      </w:pPr>
      <w:r>
        <w:rPr>
          <w:rStyle w:val="Strong"/>
        </w:rPr>
        <w:t>2. Documentation</w:t>
      </w:r>
    </w:p>
    <w:p w14:paraId="08137989" w14:textId="77777777" w:rsidR="00D94CEC" w:rsidRDefault="00D94CEC" w:rsidP="00EB335E">
      <w:pPr>
        <w:pStyle w:val="NormalWeb"/>
        <w:numPr>
          <w:ilvl w:val="0"/>
          <w:numId w:val="229"/>
        </w:numPr>
        <w:spacing w:before="100" w:beforeAutospacing="1" w:after="100" w:afterAutospacing="1"/>
      </w:pPr>
      <w:r>
        <w:t xml:space="preserve">The exposure must be documented using the </w:t>
      </w:r>
      <w:r>
        <w:rPr>
          <w:rStyle w:val="Strong"/>
        </w:rPr>
        <w:t>incident report form</w:t>
      </w:r>
      <w:r>
        <w:t xml:space="preserve"> required by the clinical agency where the exposure occurred.</w:t>
      </w:r>
    </w:p>
    <w:p w14:paraId="6E2A382F" w14:textId="77777777" w:rsidR="00D94CEC" w:rsidRDefault="00D94CEC" w:rsidP="00EB335E">
      <w:pPr>
        <w:pStyle w:val="NormalWeb"/>
        <w:numPr>
          <w:ilvl w:val="0"/>
          <w:numId w:val="229"/>
        </w:numPr>
        <w:spacing w:before="100" w:beforeAutospacing="1" w:after="100" w:afterAutospacing="1"/>
      </w:pPr>
      <w:r>
        <w:t xml:space="preserve">The completed incident report must be submitted to the </w:t>
      </w:r>
      <w:r>
        <w:rPr>
          <w:rStyle w:val="Strong"/>
        </w:rPr>
        <w:t>appropriate agency representative</w:t>
      </w:r>
      <w:r>
        <w:t xml:space="preserve"> in accordance with facility procedures.</w:t>
      </w:r>
    </w:p>
    <w:p w14:paraId="64BA64D9" w14:textId="77777777" w:rsidR="00D94CEC" w:rsidRDefault="00D94CEC" w:rsidP="00D94CEC">
      <w:pPr>
        <w:pStyle w:val="Heading4"/>
      </w:pPr>
      <w:r>
        <w:rPr>
          <w:rStyle w:val="Strong"/>
        </w:rPr>
        <w:t>3. Medical Evaluation and Testing</w:t>
      </w:r>
    </w:p>
    <w:p w14:paraId="5DBBC9BF" w14:textId="77777777" w:rsidR="00D94CEC" w:rsidRDefault="00D94CEC" w:rsidP="00D94CEC">
      <w:pPr>
        <w:pStyle w:val="NormalWeb"/>
      </w:pPr>
      <w:r>
        <w:t xml:space="preserve">The exposed individual will be </w:t>
      </w:r>
      <w:r>
        <w:rPr>
          <w:rStyle w:val="Strong"/>
        </w:rPr>
        <w:t>referred for medical evaluation and/or appropriate testing</w:t>
      </w:r>
      <w:r>
        <w:t xml:space="preserve">. The decision to seek medical care or testing rests </w:t>
      </w:r>
      <w:r>
        <w:rPr>
          <w:rStyle w:val="Strong"/>
        </w:rPr>
        <w:t>solely with the individual experiencing the exposure</w:t>
      </w:r>
      <w:r>
        <w:t>.</w:t>
      </w:r>
    </w:p>
    <w:p w14:paraId="08379A54" w14:textId="77777777" w:rsidR="00D94CEC" w:rsidRDefault="00D94CEC" w:rsidP="00D94CEC">
      <w:pPr>
        <w:pStyle w:val="NormalWeb"/>
      </w:pPr>
      <w:r>
        <w:t>Available options for medical evaluation and testing may include, but are not limited to:</w:t>
      </w:r>
    </w:p>
    <w:p w14:paraId="5828383E" w14:textId="77777777" w:rsidR="00D94CEC" w:rsidRDefault="00D94CEC" w:rsidP="00EB335E">
      <w:pPr>
        <w:pStyle w:val="NormalWeb"/>
        <w:numPr>
          <w:ilvl w:val="0"/>
          <w:numId w:val="230"/>
        </w:numPr>
        <w:spacing w:before="100" w:beforeAutospacing="1" w:after="100" w:afterAutospacing="1"/>
      </w:pPr>
      <w:r>
        <w:t xml:space="preserve">The </w:t>
      </w:r>
      <w:r>
        <w:rPr>
          <w:rStyle w:val="Strong"/>
        </w:rPr>
        <w:t>Emergency Department or outpatient department</w:t>
      </w:r>
      <w:r>
        <w:t xml:space="preserve"> of the clinical agency where the exposure occurred (at personal expense),</w:t>
      </w:r>
    </w:p>
    <w:p w14:paraId="1A02976A" w14:textId="77777777" w:rsidR="00D94CEC" w:rsidRDefault="00D94CEC" w:rsidP="00EB335E">
      <w:pPr>
        <w:pStyle w:val="NormalWeb"/>
        <w:numPr>
          <w:ilvl w:val="0"/>
          <w:numId w:val="230"/>
        </w:numPr>
        <w:spacing w:before="100" w:beforeAutospacing="1" w:after="100" w:afterAutospacing="1"/>
      </w:pPr>
      <w:r>
        <w:t xml:space="preserve">The </w:t>
      </w:r>
      <w:r>
        <w:rPr>
          <w:rStyle w:val="Strong"/>
        </w:rPr>
        <w:t>county health department</w:t>
      </w:r>
      <w:r>
        <w:t>,</w:t>
      </w:r>
    </w:p>
    <w:p w14:paraId="70777EC5" w14:textId="77777777" w:rsidR="00D94CEC" w:rsidRDefault="00D94CEC" w:rsidP="00EB335E">
      <w:pPr>
        <w:pStyle w:val="NormalWeb"/>
        <w:numPr>
          <w:ilvl w:val="0"/>
          <w:numId w:val="230"/>
        </w:numPr>
        <w:spacing w:before="100" w:beforeAutospacing="1" w:after="100" w:afterAutospacing="1"/>
      </w:pPr>
      <w:r>
        <w:t xml:space="preserve">The individual’s </w:t>
      </w:r>
      <w:r>
        <w:rPr>
          <w:rStyle w:val="Strong"/>
        </w:rPr>
        <w:t>private physician</w:t>
      </w:r>
      <w:r>
        <w:t>, or</w:t>
      </w:r>
    </w:p>
    <w:p w14:paraId="33472D6D" w14:textId="77777777" w:rsidR="00D94CEC" w:rsidRDefault="00D94CEC" w:rsidP="00EB335E">
      <w:pPr>
        <w:pStyle w:val="NormalWeb"/>
        <w:numPr>
          <w:ilvl w:val="0"/>
          <w:numId w:val="230"/>
        </w:numPr>
        <w:spacing w:before="100" w:beforeAutospacing="1" w:after="100" w:afterAutospacing="1"/>
      </w:pPr>
      <w:r>
        <w:t xml:space="preserve">The </w:t>
      </w:r>
      <w:r>
        <w:rPr>
          <w:rStyle w:val="Strong"/>
        </w:rPr>
        <w:t>Arkansas AIDS Foundation</w:t>
      </w:r>
      <w:r>
        <w:t xml:space="preserve"> or other approved public health resource.</w:t>
      </w:r>
    </w:p>
    <w:p w14:paraId="4CA66AC4" w14:textId="77777777" w:rsidR="00D94CEC" w:rsidRDefault="00D94CEC" w:rsidP="00D94CEC">
      <w:pPr>
        <w:pStyle w:val="Heading4"/>
      </w:pPr>
      <w:r>
        <w:rPr>
          <w:rStyle w:val="Strong"/>
        </w:rPr>
        <w:lastRenderedPageBreak/>
        <w:t>4. Financial Responsibility</w:t>
      </w:r>
    </w:p>
    <w:p w14:paraId="275AB593" w14:textId="77777777" w:rsidR="00D94CEC" w:rsidRDefault="00D94CEC" w:rsidP="00D94CEC">
      <w:pPr>
        <w:pStyle w:val="NormalWeb"/>
      </w:pPr>
      <w:r>
        <w:t xml:space="preserve">Students must understand that they are </w:t>
      </w:r>
      <w:r>
        <w:rPr>
          <w:rStyle w:val="Strong"/>
        </w:rPr>
        <w:t>financially responsible for all expenses</w:t>
      </w:r>
      <w:r>
        <w:t xml:space="preserve"> incurred related to medical evaluation, treatment, testing, and follow-up care resulting from an exposure incident.</w:t>
      </w:r>
      <w:r>
        <w:br/>
      </w:r>
      <w:r>
        <w:rPr>
          <w:rStyle w:val="Strong"/>
        </w:rPr>
        <w:t>Neither UA-PTC nor the clinical agency assumes financial or legal liability</w:t>
      </w:r>
      <w:r>
        <w:t xml:space="preserve"> related to the exposure.</w:t>
      </w:r>
    </w:p>
    <w:p w14:paraId="5DF4901B" w14:textId="77777777" w:rsidR="00D94CEC" w:rsidRDefault="00D94CEC" w:rsidP="00D94CEC">
      <w:pPr>
        <w:pStyle w:val="Heading4"/>
      </w:pPr>
      <w:r>
        <w:rPr>
          <w:rStyle w:val="Strong"/>
        </w:rPr>
        <w:t>5. Counseling and Follow-Up</w:t>
      </w:r>
    </w:p>
    <w:p w14:paraId="0A49557F" w14:textId="77777777" w:rsidR="00D94CEC" w:rsidRDefault="00D94CEC" w:rsidP="00D94CEC">
      <w:pPr>
        <w:pStyle w:val="NormalWeb"/>
      </w:pPr>
      <w:r>
        <w:t xml:space="preserve">If medical evaluation or testing is pursued, all </w:t>
      </w:r>
      <w:r>
        <w:rPr>
          <w:rStyle w:val="Strong"/>
        </w:rPr>
        <w:t>pre-test and post-test counseling</w:t>
      </w:r>
      <w:r>
        <w:t xml:space="preserve"> and follow-up care will be provided by the healthcare provider conducting the evaluation or testing.</w:t>
      </w:r>
    </w:p>
    <w:p w14:paraId="3A619C04" w14:textId="77777777" w:rsidR="00D94CEC" w:rsidRDefault="00D750B5" w:rsidP="00D94CEC">
      <w:r>
        <w:pict w14:anchorId="3F41CE4F">
          <v:rect id="_x0000_i1094" style="width:0;height:1.5pt" o:hralign="center" o:hrstd="t" o:hr="t" fillcolor="#a0a0a0" stroked="f"/>
        </w:pict>
      </w:r>
    </w:p>
    <w:p w14:paraId="4DAB05BE" w14:textId="77777777" w:rsidR="00D94CEC" w:rsidRDefault="00D94CEC" w:rsidP="00D94CEC">
      <w:pPr>
        <w:pStyle w:val="Heading3"/>
      </w:pPr>
      <w:r>
        <w:rPr>
          <w:rStyle w:val="Strong"/>
        </w:rPr>
        <w:t>Policy Compliance</w:t>
      </w:r>
    </w:p>
    <w:p w14:paraId="35081E05" w14:textId="77777777" w:rsidR="00D94CEC" w:rsidRDefault="00D94CEC" w:rsidP="00D94CEC">
      <w:pPr>
        <w:pStyle w:val="NormalWeb"/>
      </w:pPr>
      <w:r>
        <w:t xml:space="preserve">Failure to follow required exposure response and documentation procedures may place the health and safety of others at risk and may result in </w:t>
      </w:r>
      <w:r>
        <w:rPr>
          <w:rStyle w:val="Strong"/>
        </w:rPr>
        <w:t>disciplinary action</w:t>
      </w:r>
      <w:r>
        <w:t>.</w:t>
      </w:r>
    </w:p>
    <w:p w14:paraId="1374710C" w14:textId="77777777" w:rsidR="00D94CEC" w:rsidRDefault="00D94CEC" w:rsidP="00D94CEC">
      <w:pPr>
        <w:pStyle w:val="NormalWeb"/>
      </w:pPr>
    </w:p>
    <w:p w14:paraId="75219AEB" w14:textId="77777777" w:rsidR="00D94CEC" w:rsidRDefault="00D94CEC" w:rsidP="00D94CEC">
      <w:pPr>
        <w:pStyle w:val="Heading2"/>
        <w:rPr>
          <w:rStyle w:val="Strong"/>
          <w:b w:val="0"/>
          <w:bCs w:val="0"/>
        </w:rPr>
      </w:pPr>
    </w:p>
    <w:p w14:paraId="2541271A" w14:textId="77777777" w:rsidR="00D94CEC" w:rsidRDefault="00D94CEC" w:rsidP="00D94CEC">
      <w:pPr>
        <w:pStyle w:val="Heading2"/>
        <w:rPr>
          <w:rStyle w:val="Strong"/>
          <w:b w:val="0"/>
          <w:bCs w:val="0"/>
        </w:rPr>
      </w:pPr>
    </w:p>
    <w:p w14:paraId="4F85E27E" w14:textId="77777777" w:rsidR="00D94CEC" w:rsidRDefault="00D94CEC" w:rsidP="00D94CEC">
      <w:pPr>
        <w:pStyle w:val="Heading2"/>
        <w:rPr>
          <w:rStyle w:val="Strong"/>
          <w:b w:val="0"/>
          <w:bCs w:val="0"/>
        </w:rPr>
      </w:pPr>
    </w:p>
    <w:p w14:paraId="5E4ED1A4" w14:textId="77777777" w:rsidR="00D94CEC" w:rsidRDefault="00D94CEC" w:rsidP="00D94CEC">
      <w:pPr>
        <w:pStyle w:val="Heading2"/>
        <w:rPr>
          <w:rStyle w:val="Strong"/>
          <w:b w:val="0"/>
          <w:bCs w:val="0"/>
        </w:rPr>
      </w:pPr>
    </w:p>
    <w:p w14:paraId="10CD6091" w14:textId="77777777" w:rsidR="00D94CEC" w:rsidRDefault="00D94CEC" w:rsidP="00D94CEC">
      <w:pPr>
        <w:pStyle w:val="Heading2"/>
        <w:rPr>
          <w:rStyle w:val="Strong"/>
          <w:b w:val="0"/>
          <w:bCs w:val="0"/>
        </w:rPr>
      </w:pPr>
    </w:p>
    <w:p w14:paraId="31FE41F0" w14:textId="77777777" w:rsidR="00D94CEC" w:rsidRDefault="00D94CEC" w:rsidP="00D94CEC">
      <w:pPr>
        <w:pStyle w:val="Heading2"/>
        <w:rPr>
          <w:rStyle w:val="Strong"/>
          <w:b w:val="0"/>
          <w:bCs w:val="0"/>
        </w:rPr>
      </w:pPr>
    </w:p>
    <w:p w14:paraId="023474ED" w14:textId="77777777" w:rsidR="00D94CEC" w:rsidRDefault="00D94CEC" w:rsidP="00D94CEC">
      <w:pPr>
        <w:pStyle w:val="Heading2"/>
        <w:rPr>
          <w:rStyle w:val="Strong"/>
          <w:b w:val="0"/>
          <w:bCs w:val="0"/>
        </w:rPr>
      </w:pPr>
    </w:p>
    <w:p w14:paraId="31764851" w14:textId="77777777" w:rsidR="00D94CEC" w:rsidRDefault="00D94CEC" w:rsidP="00D94CEC">
      <w:pPr>
        <w:pStyle w:val="Heading2"/>
        <w:rPr>
          <w:rStyle w:val="Strong"/>
          <w:b w:val="0"/>
          <w:bCs w:val="0"/>
        </w:rPr>
      </w:pPr>
    </w:p>
    <w:p w14:paraId="21C12951" w14:textId="77777777" w:rsidR="00D94CEC" w:rsidRDefault="00D94CEC" w:rsidP="00D94CEC">
      <w:pPr>
        <w:pStyle w:val="Heading2"/>
        <w:rPr>
          <w:rStyle w:val="Strong"/>
          <w:b w:val="0"/>
          <w:bCs w:val="0"/>
        </w:rPr>
      </w:pPr>
    </w:p>
    <w:p w14:paraId="0A5AC366" w14:textId="77777777" w:rsidR="00D94CEC" w:rsidRDefault="00D94CEC" w:rsidP="00D94CEC">
      <w:pPr>
        <w:pStyle w:val="Heading2"/>
        <w:rPr>
          <w:rStyle w:val="Strong"/>
          <w:b w:val="0"/>
          <w:bCs w:val="0"/>
        </w:rPr>
      </w:pPr>
    </w:p>
    <w:p w14:paraId="5706D1A8" w14:textId="77777777" w:rsidR="00D94CEC" w:rsidRDefault="00D94CEC" w:rsidP="00D94CEC">
      <w:pPr>
        <w:pStyle w:val="Heading2"/>
        <w:rPr>
          <w:rStyle w:val="Strong"/>
          <w:b w:val="0"/>
          <w:bCs w:val="0"/>
        </w:rPr>
      </w:pPr>
    </w:p>
    <w:p w14:paraId="3BA5FD50" w14:textId="77777777" w:rsidR="00D94CEC" w:rsidRDefault="00D94CEC" w:rsidP="00D94CEC">
      <w:pPr>
        <w:pStyle w:val="Heading2"/>
        <w:rPr>
          <w:rStyle w:val="Strong"/>
          <w:b w:val="0"/>
          <w:bCs w:val="0"/>
        </w:rPr>
      </w:pPr>
    </w:p>
    <w:p w14:paraId="69F3B363" w14:textId="77777777" w:rsidR="00D94CEC" w:rsidRDefault="00D94CEC" w:rsidP="00D94CEC">
      <w:pPr>
        <w:pStyle w:val="Heading2"/>
        <w:rPr>
          <w:rStyle w:val="Strong"/>
          <w:b w:val="0"/>
          <w:bCs w:val="0"/>
        </w:rPr>
      </w:pPr>
    </w:p>
    <w:p w14:paraId="4535C830" w14:textId="77777777" w:rsidR="00D94CEC" w:rsidRDefault="00D94CEC" w:rsidP="00D94CEC">
      <w:pPr>
        <w:pStyle w:val="Heading2"/>
        <w:rPr>
          <w:rStyle w:val="Strong"/>
          <w:b w:val="0"/>
          <w:bCs w:val="0"/>
        </w:rPr>
      </w:pPr>
    </w:p>
    <w:p w14:paraId="3B4DB081" w14:textId="77777777" w:rsidR="00D94CEC" w:rsidRDefault="00D94CEC" w:rsidP="00D94CEC">
      <w:pPr>
        <w:pStyle w:val="Heading2"/>
        <w:rPr>
          <w:rStyle w:val="Strong"/>
          <w:b w:val="0"/>
          <w:bCs w:val="0"/>
        </w:rPr>
      </w:pPr>
    </w:p>
    <w:p w14:paraId="2E792140" w14:textId="77777777" w:rsidR="00D94CEC" w:rsidRDefault="00D94CEC" w:rsidP="00D94CEC">
      <w:pPr>
        <w:pStyle w:val="Heading2"/>
        <w:rPr>
          <w:rStyle w:val="Strong"/>
          <w:b w:val="0"/>
          <w:bCs w:val="0"/>
        </w:rPr>
      </w:pPr>
    </w:p>
    <w:p w14:paraId="77FD6CAA" w14:textId="77777777" w:rsidR="00D94CEC" w:rsidRDefault="00D94CEC" w:rsidP="00D94CEC">
      <w:pPr>
        <w:pStyle w:val="Heading2"/>
        <w:rPr>
          <w:rStyle w:val="Strong"/>
          <w:b w:val="0"/>
          <w:bCs w:val="0"/>
        </w:rPr>
      </w:pPr>
    </w:p>
    <w:p w14:paraId="503E9C7C" w14:textId="77777777" w:rsidR="00D94CEC" w:rsidRDefault="00D94CEC" w:rsidP="00D94CEC">
      <w:pPr>
        <w:pStyle w:val="Heading2"/>
        <w:rPr>
          <w:rStyle w:val="Strong"/>
          <w:b w:val="0"/>
          <w:bCs w:val="0"/>
        </w:rPr>
      </w:pPr>
    </w:p>
    <w:p w14:paraId="0D061C17" w14:textId="77777777" w:rsidR="00D94CEC" w:rsidRDefault="00D94CEC" w:rsidP="00D94CEC">
      <w:pPr>
        <w:pStyle w:val="Heading2"/>
        <w:rPr>
          <w:rStyle w:val="Strong"/>
          <w:b w:val="0"/>
          <w:bCs w:val="0"/>
        </w:rPr>
      </w:pPr>
    </w:p>
    <w:p w14:paraId="3E704611" w14:textId="77777777" w:rsidR="00D94CEC" w:rsidRDefault="00D94CEC" w:rsidP="00D94CEC">
      <w:pPr>
        <w:pStyle w:val="Heading2"/>
        <w:rPr>
          <w:rStyle w:val="Strong"/>
          <w:b w:val="0"/>
          <w:bCs w:val="0"/>
        </w:rPr>
      </w:pPr>
    </w:p>
    <w:p w14:paraId="743CDE5A" w14:textId="77777777" w:rsidR="00D94CEC" w:rsidRPr="009E4673" w:rsidRDefault="00D94CEC" w:rsidP="00D94CEC"/>
    <w:p w14:paraId="5E2B1D47" w14:textId="77777777" w:rsidR="00D94CEC" w:rsidRDefault="00D94CEC" w:rsidP="00D94CEC">
      <w:pPr>
        <w:pStyle w:val="Heading2"/>
      </w:pPr>
      <w:r>
        <w:rPr>
          <w:rStyle w:val="Strong"/>
        </w:rPr>
        <w:lastRenderedPageBreak/>
        <w:t>University of Arkansas at Pulaski Technical College</w:t>
      </w:r>
    </w:p>
    <w:p w14:paraId="370F0CED" w14:textId="77777777" w:rsidR="00D94CEC" w:rsidRDefault="00D94CEC" w:rsidP="00D94CEC">
      <w:pPr>
        <w:pStyle w:val="Heading3"/>
      </w:pPr>
      <w:r>
        <w:rPr>
          <w:rStyle w:val="Strong"/>
        </w:rPr>
        <w:t>Surgical Technology Program</w:t>
      </w:r>
    </w:p>
    <w:p w14:paraId="576FBBA9" w14:textId="77777777" w:rsidR="00D94CEC" w:rsidRDefault="00D94CEC" w:rsidP="00D94CEC">
      <w:pPr>
        <w:pStyle w:val="Heading2"/>
      </w:pPr>
      <w:r>
        <w:t>**Accidental Exposure to Blood or Body Fluids Policy Acknowledgment Form**</w:t>
      </w:r>
    </w:p>
    <w:p w14:paraId="747F1AE2" w14:textId="77777777" w:rsidR="00D94CEC" w:rsidRDefault="00D750B5" w:rsidP="00D94CEC">
      <w:r>
        <w:pict w14:anchorId="5A948DA8">
          <v:rect id="_x0000_i1095" style="width:0;height:1.5pt" o:hralign="center" o:hrstd="t" o:hr="t" fillcolor="#a0a0a0" stroked="f"/>
        </w:pict>
      </w:r>
    </w:p>
    <w:p w14:paraId="4B373DCC" w14:textId="77777777" w:rsidR="00D94CEC" w:rsidRDefault="00D94CEC" w:rsidP="00D94CEC">
      <w:pPr>
        <w:pStyle w:val="Heading3"/>
      </w:pPr>
      <w:r>
        <w:rPr>
          <w:rStyle w:val="Strong"/>
        </w:rPr>
        <w:t>Student Information</w:t>
      </w:r>
    </w:p>
    <w:p w14:paraId="214A91F4" w14:textId="77777777" w:rsidR="00D94CEC" w:rsidRDefault="00D94CEC" w:rsidP="00D94CEC">
      <w:pPr>
        <w:pStyle w:val="NormalWeb"/>
      </w:pPr>
      <w:r>
        <w:rPr>
          <w:rStyle w:val="Strong"/>
        </w:rPr>
        <w:t>Student Name (Printed):</w:t>
      </w:r>
      <w:r>
        <w:t xml:space="preserve"> _______________________________________________</w:t>
      </w:r>
    </w:p>
    <w:p w14:paraId="44CE051F" w14:textId="77777777" w:rsidR="00D94CEC" w:rsidRDefault="00D94CEC" w:rsidP="00D94CEC">
      <w:pPr>
        <w:pStyle w:val="NormalWeb"/>
      </w:pPr>
      <w:r>
        <w:rPr>
          <w:rStyle w:val="Strong"/>
        </w:rPr>
        <w:t>Student ID:</w:t>
      </w:r>
      <w:r>
        <w:t xml:space="preserve"> ___________________________________________________________</w:t>
      </w:r>
    </w:p>
    <w:p w14:paraId="2EA75B0B" w14:textId="77777777" w:rsidR="00D94CEC" w:rsidRDefault="00D94CEC" w:rsidP="00D94CEC">
      <w:pPr>
        <w:pStyle w:val="NormalWeb"/>
      </w:pPr>
      <w:r>
        <w:rPr>
          <w:rStyle w:val="Strong"/>
        </w:rPr>
        <w:t>Cohort / Class Year:</w:t>
      </w:r>
      <w:r>
        <w:t xml:space="preserve"> ______________________</w:t>
      </w:r>
      <w:r>
        <w:t> </w:t>
      </w:r>
      <w:r>
        <w:t> </w:t>
      </w:r>
      <w:r>
        <w:rPr>
          <w:rStyle w:val="Strong"/>
        </w:rPr>
        <w:t>Semester:</w:t>
      </w:r>
      <w:r>
        <w:t xml:space="preserve"> ______________________</w:t>
      </w:r>
    </w:p>
    <w:p w14:paraId="655C743C" w14:textId="77777777" w:rsidR="00D94CEC" w:rsidRDefault="00D750B5" w:rsidP="00D94CEC">
      <w:r>
        <w:pict w14:anchorId="100B4186">
          <v:rect id="_x0000_i1096" style="width:0;height:1.5pt" o:hralign="center" o:hrstd="t" o:hr="t" fillcolor="#a0a0a0" stroked="f"/>
        </w:pict>
      </w:r>
    </w:p>
    <w:p w14:paraId="26E40754" w14:textId="77777777" w:rsidR="00D94CEC" w:rsidRDefault="00D94CEC" w:rsidP="00D94CEC">
      <w:pPr>
        <w:pStyle w:val="Heading3"/>
      </w:pPr>
      <w:r>
        <w:rPr>
          <w:rStyle w:val="Strong"/>
        </w:rPr>
        <w:t>Acknowledgment</w:t>
      </w:r>
    </w:p>
    <w:p w14:paraId="14F9D9B7" w14:textId="77777777" w:rsidR="00D94CEC" w:rsidRDefault="00D94CEC" w:rsidP="00D94CEC">
      <w:pPr>
        <w:pStyle w:val="NormalWeb"/>
      </w:pPr>
      <w:r>
        <w:t xml:space="preserve">I acknowledge that I have received, read, and understand the </w:t>
      </w:r>
      <w:r>
        <w:rPr>
          <w:rStyle w:val="Strong"/>
        </w:rPr>
        <w:t>Accidental Exposure to Blood or Body Fluids Policy</w:t>
      </w:r>
      <w:r>
        <w:t xml:space="preserve"> of the University of Arkansas at Pulaski Technical College (UA-PTC) Surgical Technology Program.</w:t>
      </w:r>
    </w:p>
    <w:p w14:paraId="5021FDCC" w14:textId="77777777" w:rsidR="00D94CEC" w:rsidRDefault="00D94CEC" w:rsidP="00D94CEC">
      <w:pPr>
        <w:pStyle w:val="NormalWeb"/>
      </w:pPr>
      <w:r>
        <w:t>I understand that:</w:t>
      </w:r>
    </w:p>
    <w:p w14:paraId="43125D6A" w14:textId="77777777" w:rsidR="00D94CEC" w:rsidRDefault="00D94CEC" w:rsidP="00EB335E">
      <w:pPr>
        <w:pStyle w:val="NormalWeb"/>
        <w:numPr>
          <w:ilvl w:val="0"/>
          <w:numId w:val="231"/>
        </w:numPr>
        <w:spacing w:before="100" w:beforeAutospacing="1" w:after="100" w:afterAutospacing="1"/>
      </w:pPr>
      <w:r>
        <w:t xml:space="preserve">An exposure includes </w:t>
      </w:r>
      <w:r>
        <w:rPr>
          <w:rStyle w:val="Strong"/>
        </w:rPr>
        <w:t>percutaneous injury</w:t>
      </w:r>
      <w:r>
        <w:t xml:space="preserve">, </w:t>
      </w:r>
      <w:r>
        <w:rPr>
          <w:rStyle w:val="Strong"/>
        </w:rPr>
        <w:t>mucous membrane contact</w:t>
      </w:r>
      <w:r>
        <w:t xml:space="preserve">, or </w:t>
      </w:r>
      <w:r>
        <w:rPr>
          <w:rStyle w:val="Strong"/>
        </w:rPr>
        <w:t>contact with non-intact skin</w:t>
      </w:r>
      <w:r>
        <w:t xml:space="preserve"> involving blood or body fluids that may contain bloodborne pathogens.</w:t>
      </w:r>
    </w:p>
    <w:p w14:paraId="32969156" w14:textId="77777777" w:rsidR="00D94CEC" w:rsidRDefault="00D94CEC" w:rsidP="00EB335E">
      <w:pPr>
        <w:pStyle w:val="NormalWeb"/>
        <w:numPr>
          <w:ilvl w:val="0"/>
          <w:numId w:val="231"/>
        </w:numPr>
        <w:spacing w:before="100" w:beforeAutospacing="1" w:after="100" w:afterAutospacing="1"/>
      </w:pPr>
      <w:r>
        <w:t xml:space="preserve">I am required to perform </w:t>
      </w:r>
      <w:r>
        <w:rPr>
          <w:rStyle w:val="Strong"/>
        </w:rPr>
        <w:t>immediate first aid</w:t>
      </w:r>
      <w:r>
        <w:t>, including washing the affected area and flushing mucous membranes as appropriate.</w:t>
      </w:r>
    </w:p>
    <w:p w14:paraId="55526450" w14:textId="77777777" w:rsidR="00D94CEC" w:rsidRDefault="00D94CEC" w:rsidP="00EB335E">
      <w:pPr>
        <w:pStyle w:val="NormalWeb"/>
        <w:numPr>
          <w:ilvl w:val="0"/>
          <w:numId w:val="231"/>
        </w:numPr>
        <w:spacing w:before="100" w:beforeAutospacing="1" w:after="100" w:afterAutospacing="1"/>
      </w:pPr>
      <w:r>
        <w:t xml:space="preserve">I must ensure the exposure is </w:t>
      </w:r>
      <w:r>
        <w:rPr>
          <w:rStyle w:val="Strong"/>
        </w:rPr>
        <w:t>documented using the clinical agency’s incident report</w:t>
      </w:r>
      <w:r>
        <w:t xml:space="preserve"> and submitted according to facility procedures.</w:t>
      </w:r>
    </w:p>
    <w:p w14:paraId="54DF2342" w14:textId="77777777" w:rsidR="00D94CEC" w:rsidRDefault="00D94CEC" w:rsidP="00EB335E">
      <w:pPr>
        <w:pStyle w:val="NormalWeb"/>
        <w:numPr>
          <w:ilvl w:val="0"/>
          <w:numId w:val="231"/>
        </w:numPr>
        <w:spacing w:before="100" w:beforeAutospacing="1" w:after="100" w:afterAutospacing="1"/>
      </w:pPr>
      <w:r>
        <w:t xml:space="preserve">I will be </w:t>
      </w:r>
      <w:r>
        <w:rPr>
          <w:rStyle w:val="Strong"/>
        </w:rPr>
        <w:t>referred for medical evaluation and/or testing</w:t>
      </w:r>
      <w:r>
        <w:t>, and the decision to pursue care rests with me.</w:t>
      </w:r>
    </w:p>
    <w:p w14:paraId="0F587EC9" w14:textId="77777777" w:rsidR="00D94CEC" w:rsidRDefault="00D94CEC" w:rsidP="00EB335E">
      <w:pPr>
        <w:pStyle w:val="NormalWeb"/>
        <w:numPr>
          <w:ilvl w:val="0"/>
          <w:numId w:val="231"/>
        </w:numPr>
        <w:spacing w:before="100" w:beforeAutospacing="1" w:after="100" w:afterAutospacing="1"/>
      </w:pPr>
      <w:r>
        <w:t>Available options for medical evaluation and testing may include the clinical facility, county health department, private physician, or other approved public health resources.</w:t>
      </w:r>
    </w:p>
    <w:p w14:paraId="51049666" w14:textId="77777777" w:rsidR="00D94CEC" w:rsidRDefault="00D94CEC" w:rsidP="00EB335E">
      <w:pPr>
        <w:pStyle w:val="NormalWeb"/>
        <w:numPr>
          <w:ilvl w:val="0"/>
          <w:numId w:val="231"/>
        </w:numPr>
        <w:spacing w:before="100" w:beforeAutospacing="1" w:after="100" w:afterAutospacing="1"/>
      </w:pPr>
      <w:r>
        <w:t xml:space="preserve">I am </w:t>
      </w:r>
      <w:r>
        <w:rPr>
          <w:rStyle w:val="Strong"/>
        </w:rPr>
        <w:t>financially responsible for all costs</w:t>
      </w:r>
      <w:r>
        <w:t xml:space="preserve"> related to medical evaluation, testing, treatment, counseling, and follow-up care.</w:t>
      </w:r>
    </w:p>
    <w:p w14:paraId="380A956E" w14:textId="77777777" w:rsidR="00D94CEC" w:rsidRDefault="00D94CEC" w:rsidP="00EB335E">
      <w:pPr>
        <w:pStyle w:val="NormalWeb"/>
        <w:numPr>
          <w:ilvl w:val="0"/>
          <w:numId w:val="231"/>
        </w:numPr>
        <w:spacing w:before="100" w:beforeAutospacing="1" w:after="100" w:afterAutospacing="1"/>
      </w:pPr>
      <w:r>
        <w:t xml:space="preserve">Neither </w:t>
      </w:r>
      <w:r>
        <w:rPr>
          <w:rStyle w:val="Strong"/>
        </w:rPr>
        <w:t>UA-PTC nor the clinical agency</w:t>
      </w:r>
      <w:r>
        <w:t xml:space="preserve"> assumes financial or legal liability for exposure-related expenses.</w:t>
      </w:r>
    </w:p>
    <w:p w14:paraId="091376A7" w14:textId="77777777" w:rsidR="00D94CEC" w:rsidRDefault="00D94CEC" w:rsidP="00EB335E">
      <w:pPr>
        <w:pStyle w:val="NormalWeb"/>
        <w:numPr>
          <w:ilvl w:val="0"/>
          <w:numId w:val="231"/>
        </w:numPr>
        <w:spacing w:before="100" w:beforeAutospacing="1" w:after="100" w:afterAutospacing="1"/>
      </w:pPr>
      <w:r>
        <w:t xml:space="preserve">Failure to follow required procedures may jeopardize my health and may result in </w:t>
      </w:r>
      <w:r>
        <w:rPr>
          <w:rStyle w:val="Strong"/>
        </w:rPr>
        <w:t>disciplinary action</w:t>
      </w:r>
      <w:r>
        <w:t>.</w:t>
      </w:r>
    </w:p>
    <w:p w14:paraId="4ABBA867" w14:textId="77777777" w:rsidR="00D94CEC" w:rsidRDefault="00D750B5" w:rsidP="00D94CEC">
      <w:r>
        <w:pict w14:anchorId="1ADD5CD7">
          <v:rect id="_x0000_i1097" style="width:0;height:1.5pt" o:hralign="center" o:hrstd="t" o:hr="t" fillcolor="#a0a0a0" stroked="f"/>
        </w:pict>
      </w:r>
    </w:p>
    <w:p w14:paraId="1C38590D" w14:textId="77777777" w:rsidR="00D94CEC" w:rsidRDefault="00D94CEC" w:rsidP="00D94CEC">
      <w:pPr>
        <w:pStyle w:val="Heading3"/>
      </w:pPr>
      <w:r>
        <w:rPr>
          <w:rStyle w:val="Strong"/>
        </w:rPr>
        <w:t>Student Acknowledgment</w:t>
      </w:r>
    </w:p>
    <w:p w14:paraId="38BD1533" w14:textId="77777777" w:rsidR="00D94CEC" w:rsidRDefault="00D94CEC" w:rsidP="00D94CEC">
      <w:pPr>
        <w:pStyle w:val="NormalWeb"/>
      </w:pPr>
      <w:r>
        <w:t xml:space="preserve">By signing below, I confirm my understanding of </w:t>
      </w:r>
      <w:proofErr w:type="spellStart"/>
      <w:r>
        <w:t>and</w:t>
      </w:r>
      <w:proofErr w:type="spellEnd"/>
      <w:r>
        <w:t xml:space="preserve"> agreement to comply with the Accidental Exposure to Blood or Body Fluids Policy.</w:t>
      </w:r>
    </w:p>
    <w:p w14:paraId="48E31853" w14:textId="77777777" w:rsidR="00D94CEC" w:rsidRDefault="00D750B5" w:rsidP="00D94CEC">
      <w:r>
        <w:pict w14:anchorId="393F6F8F">
          <v:rect id="_x0000_i1098" style="width:0;height:1.5pt" o:hralign="center" o:hrstd="t" o:hr="t" fillcolor="#a0a0a0" stroked="f"/>
        </w:pict>
      </w:r>
    </w:p>
    <w:p w14:paraId="4B28F6FA" w14:textId="77777777" w:rsidR="00D94CEC" w:rsidRDefault="00D94CEC" w:rsidP="00D94CEC">
      <w:pPr>
        <w:pStyle w:val="Heading3"/>
      </w:pPr>
      <w:r>
        <w:rPr>
          <w:rStyle w:val="Strong"/>
        </w:rPr>
        <w:t>Signatures</w:t>
      </w:r>
    </w:p>
    <w:p w14:paraId="7D97B1F4" w14:textId="77777777" w:rsidR="00D94CEC" w:rsidRDefault="00D94CEC" w:rsidP="00D94CEC">
      <w:pPr>
        <w:pStyle w:val="NormalWeb"/>
      </w:pPr>
      <w:r>
        <w:rPr>
          <w:rStyle w:val="Strong"/>
        </w:rPr>
        <w:t>Student Signature:</w:t>
      </w:r>
      <w:r>
        <w:t xml:space="preserve"> _________________________________________</w:t>
      </w:r>
      <w:r>
        <w:rPr>
          <w:rStyle w:val="Strong"/>
        </w:rPr>
        <w:t>Date:</w:t>
      </w:r>
      <w:r>
        <w:t xml:space="preserve"> _______________</w:t>
      </w:r>
    </w:p>
    <w:p w14:paraId="3F92D560" w14:textId="77777777" w:rsidR="00D94CEC" w:rsidRDefault="00D94CEC" w:rsidP="00D94CEC">
      <w:pPr>
        <w:pStyle w:val="NormalWeb"/>
      </w:pPr>
    </w:p>
    <w:p w14:paraId="7F10A7E7" w14:textId="77777777" w:rsidR="00D94CEC" w:rsidRDefault="00D94CEC" w:rsidP="00D94CEC">
      <w:pPr>
        <w:pStyle w:val="NormalWeb"/>
      </w:pPr>
      <w:r>
        <w:rPr>
          <w:rStyle w:val="Strong"/>
        </w:rPr>
        <w:t>Director / Program Representative:</w:t>
      </w:r>
      <w:r>
        <w:t xml:space="preserve"> __________________________</w:t>
      </w:r>
      <w:r>
        <w:rPr>
          <w:rStyle w:val="Strong"/>
        </w:rPr>
        <w:t>Date:</w:t>
      </w:r>
      <w:r>
        <w:t xml:space="preserve"> _______________</w:t>
      </w:r>
    </w:p>
    <w:p w14:paraId="3D063591" w14:textId="77777777" w:rsidR="00D94CEC" w:rsidRDefault="00D750B5" w:rsidP="00D94CEC">
      <w:r>
        <w:lastRenderedPageBreak/>
        <w:pict w14:anchorId="51A7976A">
          <v:rect id="_x0000_i1099" style="width:0;height:1.5pt" o:hralign="center" o:hrstd="t" o:hr="t" fillcolor="#a0a0a0" stroked="f"/>
        </w:pict>
      </w:r>
    </w:p>
    <w:p w14:paraId="3241BDD7" w14:textId="77777777" w:rsidR="00D94CEC" w:rsidRDefault="00D94CEC" w:rsidP="00D94CEC">
      <w:pPr>
        <w:pStyle w:val="NormalWeb"/>
      </w:pPr>
      <w:r>
        <w:rPr>
          <w:rStyle w:val="Emphasis"/>
        </w:rPr>
        <w:t>This acknowledgment will be maintained in the student’s academic record and may be required for participation in clinical education.</w:t>
      </w:r>
    </w:p>
    <w:p w14:paraId="1F1CA37F" w14:textId="77777777" w:rsidR="00D94CEC" w:rsidRDefault="00D94CEC" w:rsidP="00D94CEC">
      <w:pPr>
        <w:pStyle w:val="NormalWeb"/>
      </w:pPr>
    </w:p>
    <w:p w14:paraId="28B8F011" w14:textId="77777777" w:rsidR="00D94CEC" w:rsidRDefault="00D94CEC" w:rsidP="00D94CEC">
      <w:pPr>
        <w:spacing w:after="0" w:line="280" w:lineRule="exact"/>
        <w:jc w:val="both"/>
        <w:rPr>
          <w:b/>
          <w:bCs/>
          <w:sz w:val="24"/>
          <w:szCs w:val="24"/>
        </w:rPr>
      </w:pPr>
    </w:p>
    <w:p w14:paraId="59DE871A" w14:textId="77777777" w:rsidR="00D94CEC" w:rsidRDefault="00D94CEC" w:rsidP="00D94CEC">
      <w:pPr>
        <w:spacing w:after="0" w:line="280" w:lineRule="exact"/>
        <w:jc w:val="both"/>
        <w:rPr>
          <w:b/>
          <w:bCs/>
          <w:sz w:val="24"/>
          <w:szCs w:val="24"/>
        </w:rPr>
      </w:pPr>
    </w:p>
    <w:p w14:paraId="48F1E2DC" w14:textId="77777777" w:rsidR="00D94CEC" w:rsidRDefault="00D94CEC" w:rsidP="00D94CEC">
      <w:pPr>
        <w:spacing w:after="0" w:line="280" w:lineRule="exact"/>
        <w:jc w:val="both"/>
        <w:rPr>
          <w:b/>
          <w:bCs/>
          <w:sz w:val="24"/>
          <w:szCs w:val="24"/>
        </w:rPr>
      </w:pPr>
    </w:p>
    <w:p w14:paraId="0298F9C7" w14:textId="77777777" w:rsidR="00D94CEC" w:rsidRPr="008E6094" w:rsidRDefault="00D94CEC" w:rsidP="00D94CEC">
      <w:pPr>
        <w:spacing w:after="0" w:line="280" w:lineRule="exact"/>
        <w:jc w:val="both"/>
        <w:rPr>
          <w:b/>
          <w:bCs/>
          <w:color w:val="FF0000"/>
          <w:sz w:val="24"/>
          <w:szCs w:val="24"/>
        </w:rPr>
      </w:pPr>
    </w:p>
    <w:p w14:paraId="41B2F154" w14:textId="77777777" w:rsidR="00D94CEC" w:rsidRDefault="00D94CEC" w:rsidP="00D94CEC">
      <w:pPr>
        <w:pStyle w:val="Heading2"/>
        <w:rPr>
          <w:rStyle w:val="Strong"/>
          <w:b w:val="0"/>
          <w:bCs w:val="0"/>
        </w:rPr>
      </w:pPr>
    </w:p>
    <w:p w14:paraId="08E0F98A" w14:textId="77777777" w:rsidR="00D94CEC" w:rsidRDefault="00D94CEC" w:rsidP="00D94CEC">
      <w:pPr>
        <w:pStyle w:val="Heading2"/>
        <w:rPr>
          <w:rStyle w:val="Strong"/>
          <w:b w:val="0"/>
          <w:bCs w:val="0"/>
        </w:rPr>
      </w:pPr>
    </w:p>
    <w:p w14:paraId="39D1DB54" w14:textId="77777777" w:rsidR="00D94CEC" w:rsidRDefault="00D94CEC" w:rsidP="00D94CEC">
      <w:pPr>
        <w:pStyle w:val="Heading2"/>
        <w:rPr>
          <w:rStyle w:val="Strong"/>
          <w:b w:val="0"/>
          <w:bCs w:val="0"/>
        </w:rPr>
      </w:pPr>
    </w:p>
    <w:p w14:paraId="42D80832" w14:textId="77777777" w:rsidR="00D94CEC" w:rsidRDefault="00D94CEC" w:rsidP="00D94CEC">
      <w:pPr>
        <w:pStyle w:val="Heading2"/>
        <w:rPr>
          <w:rStyle w:val="Strong"/>
          <w:b w:val="0"/>
          <w:bCs w:val="0"/>
        </w:rPr>
      </w:pPr>
    </w:p>
    <w:p w14:paraId="74BF4878" w14:textId="77777777" w:rsidR="00D94CEC" w:rsidRDefault="00D94CEC" w:rsidP="00D94CEC">
      <w:pPr>
        <w:pStyle w:val="Heading2"/>
        <w:rPr>
          <w:rStyle w:val="Strong"/>
          <w:b w:val="0"/>
          <w:bCs w:val="0"/>
        </w:rPr>
      </w:pPr>
    </w:p>
    <w:p w14:paraId="694C096B" w14:textId="77777777" w:rsidR="00D94CEC" w:rsidRDefault="00D94CEC" w:rsidP="00D94CEC">
      <w:pPr>
        <w:pStyle w:val="Heading2"/>
        <w:rPr>
          <w:rStyle w:val="Strong"/>
          <w:b w:val="0"/>
          <w:bCs w:val="0"/>
        </w:rPr>
      </w:pPr>
    </w:p>
    <w:p w14:paraId="25124861" w14:textId="77777777" w:rsidR="00D94CEC" w:rsidRDefault="00D94CEC" w:rsidP="00D94CEC">
      <w:pPr>
        <w:pStyle w:val="Heading2"/>
        <w:rPr>
          <w:rStyle w:val="Strong"/>
          <w:b w:val="0"/>
          <w:bCs w:val="0"/>
        </w:rPr>
      </w:pPr>
    </w:p>
    <w:p w14:paraId="496F8A67" w14:textId="77777777" w:rsidR="00D94CEC" w:rsidRDefault="00D94CEC" w:rsidP="00D94CEC">
      <w:pPr>
        <w:pStyle w:val="Heading2"/>
        <w:rPr>
          <w:rStyle w:val="Strong"/>
          <w:b w:val="0"/>
          <w:bCs w:val="0"/>
        </w:rPr>
      </w:pPr>
    </w:p>
    <w:p w14:paraId="571D711A" w14:textId="77777777" w:rsidR="00D94CEC" w:rsidRDefault="00D94CEC" w:rsidP="00D94CEC">
      <w:pPr>
        <w:pStyle w:val="Heading2"/>
        <w:rPr>
          <w:rStyle w:val="Strong"/>
          <w:b w:val="0"/>
          <w:bCs w:val="0"/>
        </w:rPr>
      </w:pPr>
    </w:p>
    <w:p w14:paraId="1F88CA90" w14:textId="77777777" w:rsidR="00D94CEC" w:rsidRDefault="00D94CEC" w:rsidP="00D94CEC">
      <w:pPr>
        <w:pStyle w:val="Heading2"/>
        <w:rPr>
          <w:rStyle w:val="Strong"/>
          <w:b w:val="0"/>
          <w:bCs w:val="0"/>
        </w:rPr>
      </w:pPr>
    </w:p>
    <w:p w14:paraId="5DCFC12A" w14:textId="77777777" w:rsidR="00D94CEC" w:rsidRDefault="00D94CEC" w:rsidP="00D94CEC">
      <w:pPr>
        <w:pStyle w:val="Heading2"/>
        <w:rPr>
          <w:rStyle w:val="Strong"/>
          <w:b w:val="0"/>
          <w:bCs w:val="0"/>
        </w:rPr>
      </w:pPr>
    </w:p>
    <w:p w14:paraId="063253B5" w14:textId="77777777" w:rsidR="00D94CEC" w:rsidRDefault="00D94CEC" w:rsidP="00D94CEC">
      <w:pPr>
        <w:pStyle w:val="Heading2"/>
        <w:rPr>
          <w:rStyle w:val="Strong"/>
          <w:b w:val="0"/>
          <w:bCs w:val="0"/>
        </w:rPr>
      </w:pPr>
    </w:p>
    <w:p w14:paraId="53C20C5D" w14:textId="77777777" w:rsidR="00D94CEC" w:rsidRDefault="00D94CEC" w:rsidP="00D94CEC">
      <w:pPr>
        <w:pStyle w:val="Heading2"/>
        <w:rPr>
          <w:rStyle w:val="Strong"/>
          <w:b w:val="0"/>
          <w:bCs w:val="0"/>
        </w:rPr>
      </w:pPr>
    </w:p>
    <w:p w14:paraId="56611BCF" w14:textId="77777777" w:rsidR="00D94CEC" w:rsidRDefault="00D94CEC" w:rsidP="00D94CEC">
      <w:pPr>
        <w:pStyle w:val="Heading2"/>
        <w:rPr>
          <w:rStyle w:val="Strong"/>
          <w:b w:val="0"/>
          <w:bCs w:val="0"/>
        </w:rPr>
      </w:pPr>
    </w:p>
    <w:p w14:paraId="6674ADBD" w14:textId="77777777" w:rsidR="00D94CEC" w:rsidRDefault="00D94CEC" w:rsidP="00D94CEC">
      <w:pPr>
        <w:pStyle w:val="Heading2"/>
        <w:rPr>
          <w:rStyle w:val="Strong"/>
          <w:b w:val="0"/>
          <w:bCs w:val="0"/>
        </w:rPr>
      </w:pPr>
    </w:p>
    <w:p w14:paraId="253A07D3" w14:textId="77777777" w:rsidR="00D94CEC" w:rsidRDefault="00D94CEC" w:rsidP="00D94CEC">
      <w:pPr>
        <w:pStyle w:val="Heading2"/>
        <w:rPr>
          <w:rStyle w:val="Strong"/>
          <w:b w:val="0"/>
          <w:bCs w:val="0"/>
        </w:rPr>
      </w:pPr>
    </w:p>
    <w:p w14:paraId="3E4AED2A" w14:textId="77777777" w:rsidR="00D94CEC" w:rsidRDefault="00D94CEC" w:rsidP="00D94CEC">
      <w:pPr>
        <w:pStyle w:val="Heading2"/>
        <w:rPr>
          <w:rStyle w:val="Strong"/>
          <w:b w:val="0"/>
          <w:bCs w:val="0"/>
        </w:rPr>
      </w:pPr>
    </w:p>
    <w:p w14:paraId="5B7930FC" w14:textId="77777777" w:rsidR="00D94CEC" w:rsidRDefault="00D94CEC" w:rsidP="00D94CEC">
      <w:pPr>
        <w:pStyle w:val="Heading2"/>
        <w:rPr>
          <w:rStyle w:val="Strong"/>
          <w:b w:val="0"/>
          <w:bCs w:val="0"/>
        </w:rPr>
      </w:pPr>
    </w:p>
    <w:p w14:paraId="53590D63" w14:textId="77777777" w:rsidR="00D94CEC" w:rsidRDefault="00D94CEC" w:rsidP="00D94CEC">
      <w:pPr>
        <w:pStyle w:val="Heading2"/>
        <w:rPr>
          <w:rStyle w:val="Strong"/>
          <w:b w:val="0"/>
          <w:bCs w:val="0"/>
        </w:rPr>
      </w:pPr>
    </w:p>
    <w:p w14:paraId="1A6360A4" w14:textId="77777777" w:rsidR="00D94CEC" w:rsidRDefault="00D94CEC" w:rsidP="00D94CEC">
      <w:pPr>
        <w:pStyle w:val="Heading2"/>
        <w:rPr>
          <w:rStyle w:val="Strong"/>
          <w:b w:val="0"/>
          <w:bCs w:val="0"/>
        </w:rPr>
      </w:pPr>
    </w:p>
    <w:p w14:paraId="717F269A" w14:textId="77777777" w:rsidR="00D94CEC" w:rsidRDefault="00D94CEC" w:rsidP="00D94CEC">
      <w:pPr>
        <w:pStyle w:val="Heading2"/>
        <w:rPr>
          <w:rStyle w:val="Strong"/>
          <w:b w:val="0"/>
          <w:bCs w:val="0"/>
        </w:rPr>
      </w:pPr>
    </w:p>
    <w:p w14:paraId="35F8D689" w14:textId="77777777" w:rsidR="00D94CEC" w:rsidRDefault="00D94CEC" w:rsidP="00D94CEC">
      <w:pPr>
        <w:pStyle w:val="Heading2"/>
        <w:rPr>
          <w:rStyle w:val="Strong"/>
          <w:b w:val="0"/>
          <w:bCs w:val="0"/>
        </w:rPr>
      </w:pPr>
    </w:p>
    <w:p w14:paraId="264B1186" w14:textId="77777777" w:rsidR="00D94CEC" w:rsidRDefault="00D94CEC" w:rsidP="00D94CEC">
      <w:pPr>
        <w:pStyle w:val="Heading2"/>
        <w:rPr>
          <w:rStyle w:val="Strong"/>
          <w:b w:val="0"/>
          <w:bCs w:val="0"/>
        </w:rPr>
      </w:pPr>
    </w:p>
    <w:p w14:paraId="28EC0DA9" w14:textId="77777777" w:rsidR="00D94CEC" w:rsidRDefault="00D94CEC" w:rsidP="00D94CEC"/>
    <w:p w14:paraId="02D4C6EB" w14:textId="77777777" w:rsidR="00D94CEC" w:rsidRPr="000E2697" w:rsidRDefault="00D94CEC" w:rsidP="00D94CEC"/>
    <w:p w14:paraId="37DFD387" w14:textId="77777777" w:rsidR="00D94CEC" w:rsidRDefault="00D94CEC" w:rsidP="00D94CEC"/>
    <w:p w14:paraId="20C2B7B1" w14:textId="77777777" w:rsidR="00D94CEC" w:rsidRPr="00DA7108" w:rsidRDefault="00D94CEC" w:rsidP="00D94CEC"/>
    <w:p w14:paraId="690DBD04" w14:textId="77777777" w:rsidR="00D94CEC" w:rsidRPr="004F5ADF" w:rsidRDefault="00D94CEC" w:rsidP="00D94CEC">
      <w:pPr>
        <w:pStyle w:val="Heading2"/>
        <w:jc w:val="center"/>
        <w:rPr>
          <w:u w:val="single"/>
        </w:rPr>
      </w:pPr>
      <w:r w:rsidRPr="004F5ADF">
        <w:rPr>
          <w:rStyle w:val="Strong"/>
          <w:u w:val="single"/>
        </w:rPr>
        <w:lastRenderedPageBreak/>
        <w:t>Reporting: Incidents Occurring at Off-Campus Locations</w:t>
      </w:r>
    </w:p>
    <w:p w14:paraId="4F1939BD" w14:textId="77777777" w:rsidR="00D94CEC" w:rsidRDefault="00D94CEC" w:rsidP="00D94CEC">
      <w:pPr>
        <w:pStyle w:val="NormalWeb"/>
      </w:pPr>
      <w:r>
        <w:t xml:space="preserve">When students participate in experiential learning at </w:t>
      </w:r>
      <w:r>
        <w:rPr>
          <w:rStyle w:val="Strong"/>
        </w:rPr>
        <w:t>off-campus clinical or practice sites</w:t>
      </w:r>
      <w:r>
        <w:t xml:space="preserve">, the procedures for managing a </w:t>
      </w:r>
      <w:r>
        <w:rPr>
          <w:rStyle w:val="Strong"/>
        </w:rPr>
        <w:t>needlestick/sharps injury</w:t>
      </w:r>
      <w:r>
        <w:t xml:space="preserve"> or </w:t>
      </w:r>
      <w:r>
        <w:rPr>
          <w:rStyle w:val="Strong"/>
        </w:rPr>
        <w:t>blood or body fluid exposure</w:t>
      </w:r>
      <w:r>
        <w:t xml:space="preserve"> established by the host facility are in effect and may vary slightly from University of Arkansas at Pulaski Technical College (UA-PTC) procedures. Students are required to comply with </w:t>
      </w:r>
      <w:r>
        <w:rPr>
          <w:rStyle w:val="Strong"/>
        </w:rPr>
        <w:t>site-specific exposure protocols</w:t>
      </w:r>
      <w:r>
        <w:t xml:space="preserve"> in addition to UA-PTC requirements.</w:t>
      </w:r>
    </w:p>
    <w:p w14:paraId="15C8E819" w14:textId="77777777" w:rsidR="00D94CEC" w:rsidRDefault="00D94CEC" w:rsidP="00D94CEC">
      <w:pPr>
        <w:pStyle w:val="NormalWeb"/>
      </w:pPr>
    </w:p>
    <w:p w14:paraId="577CB1CA" w14:textId="77777777" w:rsidR="00D94CEC" w:rsidRDefault="00D94CEC" w:rsidP="00D94CEC">
      <w:pPr>
        <w:pStyle w:val="Heading3"/>
      </w:pPr>
      <w:r>
        <w:rPr>
          <w:rStyle w:val="Strong"/>
        </w:rPr>
        <w:t>General Reporting Requirements</w:t>
      </w:r>
    </w:p>
    <w:p w14:paraId="65BD80C0" w14:textId="77777777" w:rsidR="00D94CEC" w:rsidRDefault="00D94CEC" w:rsidP="00D94CEC">
      <w:pPr>
        <w:pStyle w:val="NormalWeb"/>
      </w:pPr>
      <w:r>
        <w:t>Regardless of the practice site, the following guidelines apply:</w:t>
      </w:r>
    </w:p>
    <w:p w14:paraId="320134F2" w14:textId="77777777" w:rsidR="00D94CEC" w:rsidRDefault="00D94CEC" w:rsidP="00EB335E">
      <w:pPr>
        <w:pStyle w:val="NormalWeb"/>
        <w:numPr>
          <w:ilvl w:val="0"/>
          <w:numId w:val="207"/>
        </w:numPr>
        <w:spacing w:before="100" w:beforeAutospacing="1" w:after="100" w:afterAutospacing="1"/>
      </w:pPr>
      <w:r>
        <w:rPr>
          <w:rStyle w:val="Strong"/>
        </w:rPr>
        <w:t>Familiarization with Site Procedures</w:t>
      </w:r>
      <w:r>
        <w:br/>
        <w:t xml:space="preserve">Students are responsible for familiarizing themselves with each facility’s procedures for reporting and managing needlestick injuries, mucosal splashes, and other blood or body fluid exposures. Some clinical sites may require </w:t>
      </w:r>
      <w:r>
        <w:rPr>
          <w:rStyle w:val="Strong"/>
        </w:rPr>
        <w:t>site-specific training or orientation</w:t>
      </w:r>
      <w:r>
        <w:t xml:space="preserve"> prior to student participation. If this information is not formally provided, students are expected to </w:t>
      </w:r>
      <w:r>
        <w:rPr>
          <w:rStyle w:val="Strong"/>
        </w:rPr>
        <w:t>proactively obtain and understand</w:t>
      </w:r>
      <w:r>
        <w:t xml:space="preserve"> the facility’s procedures.</w:t>
      </w:r>
    </w:p>
    <w:p w14:paraId="7358F0AB" w14:textId="77777777" w:rsidR="00D94CEC" w:rsidRDefault="00D94CEC" w:rsidP="00EB335E">
      <w:pPr>
        <w:pStyle w:val="NormalWeb"/>
        <w:numPr>
          <w:ilvl w:val="0"/>
          <w:numId w:val="207"/>
        </w:numPr>
        <w:spacing w:before="100" w:beforeAutospacing="1" w:after="100" w:afterAutospacing="1"/>
      </w:pPr>
      <w:r>
        <w:rPr>
          <w:rStyle w:val="Strong"/>
        </w:rPr>
        <w:t>Immediate Treatment and Site Notification</w:t>
      </w:r>
      <w:r>
        <w:br/>
        <w:t xml:space="preserve">If a student sustains a needlestick/sharps injury or experiences a blood or body fluid exposure, the student must </w:t>
      </w:r>
      <w:r>
        <w:rPr>
          <w:rStyle w:val="Strong"/>
        </w:rPr>
        <w:t>seek medical evaluation and treatment immediately</w:t>
      </w:r>
      <w:r>
        <w:t xml:space="preserve">. If the clinical site does not identify a designated treatment location through orientation or training, the student must report to the </w:t>
      </w:r>
      <w:r>
        <w:rPr>
          <w:rStyle w:val="Strong"/>
        </w:rPr>
        <w:t>nearest Emergency Department</w:t>
      </w:r>
      <w:r>
        <w:t xml:space="preserve"> for evaluation and possible treatment.</w:t>
      </w:r>
      <w:r>
        <w:br/>
        <w:t xml:space="preserve">The student must </w:t>
      </w:r>
      <w:r>
        <w:rPr>
          <w:rStyle w:val="Strong"/>
        </w:rPr>
        <w:t>immediately notify</w:t>
      </w:r>
      <w:r>
        <w:t xml:space="preserve"> their clinical supervisor (e.g., preceptor, resident, attending physician, or instructor) and ensure that a </w:t>
      </w:r>
      <w:r>
        <w:rPr>
          <w:rStyle w:val="Strong"/>
        </w:rPr>
        <w:t>facility incident report</w:t>
      </w:r>
      <w:r>
        <w:t>, or reasonable equivalent, is completed at the site where the incident occurred.</w:t>
      </w:r>
    </w:p>
    <w:p w14:paraId="3615B846" w14:textId="77777777" w:rsidR="00D94CEC" w:rsidRDefault="00D94CEC" w:rsidP="00EB335E">
      <w:pPr>
        <w:pStyle w:val="NormalWeb"/>
        <w:numPr>
          <w:ilvl w:val="0"/>
          <w:numId w:val="207"/>
        </w:numPr>
        <w:spacing w:before="100" w:beforeAutospacing="1" w:after="100" w:afterAutospacing="1"/>
      </w:pPr>
      <w:r>
        <w:rPr>
          <w:rStyle w:val="Strong"/>
        </w:rPr>
        <w:t>College Notification and Documentation</w:t>
      </w:r>
      <w:r>
        <w:br/>
        <w:t xml:space="preserve">The student is responsible for </w:t>
      </w:r>
      <w:r>
        <w:rPr>
          <w:rStyle w:val="Strong"/>
        </w:rPr>
        <w:t>promptly notifying the College</w:t>
      </w:r>
      <w:r>
        <w:t xml:space="preserve"> of any off-campus exposure incident. This notification is required to ensure appropriate documentation, follow-up, and ongoing medical monitoring when indicated.</w:t>
      </w:r>
    </w:p>
    <w:p w14:paraId="7A4B1B7C" w14:textId="77777777" w:rsidR="00D94CEC" w:rsidRDefault="00D94CEC" w:rsidP="00D94CEC">
      <w:pPr>
        <w:pStyle w:val="NormalWeb"/>
      </w:pPr>
      <w:r>
        <w:t>Failure to comply with reporting, treatment, and documentation requirements may place the student’s health at risk and may result in disciplinary action.</w:t>
      </w:r>
    </w:p>
    <w:p w14:paraId="2E6A5DE2" w14:textId="77777777" w:rsidR="00D94CEC" w:rsidRPr="00097B87" w:rsidRDefault="00D94CEC" w:rsidP="00D94CEC">
      <w:pPr>
        <w:spacing w:after="0" w:line="280" w:lineRule="exact"/>
        <w:jc w:val="both"/>
        <w:rPr>
          <w:sz w:val="24"/>
          <w:szCs w:val="24"/>
        </w:rPr>
      </w:pPr>
    </w:p>
    <w:p w14:paraId="41A06811" w14:textId="77777777" w:rsidR="00D94CEC" w:rsidRPr="0053672A" w:rsidRDefault="00D94CEC" w:rsidP="00D94CEC">
      <w:pPr>
        <w:spacing w:after="0" w:line="236" w:lineRule="auto"/>
        <w:ind w:right="1152" w:firstLine="18"/>
        <w:jc w:val="both"/>
        <w:rPr>
          <w:rFonts w:eastAsia="Times New Roman" w:cstheme="minorHAnsi"/>
          <w:b/>
          <w:bCs/>
          <w:spacing w:val="-5"/>
          <w:sz w:val="24"/>
          <w:szCs w:val="24"/>
        </w:rPr>
      </w:pPr>
    </w:p>
    <w:p w14:paraId="6C33689D" w14:textId="3B0B353D" w:rsidR="00D94CEC" w:rsidRPr="008E6094" w:rsidRDefault="00D94CEC" w:rsidP="007D5226">
      <w:pPr>
        <w:rPr>
          <w:rFonts w:eastAsia="Times New Roman" w:cstheme="minorHAnsi"/>
          <w:b/>
          <w:i/>
          <w:iCs/>
          <w:color w:val="FF0000"/>
          <w:sz w:val="28"/>
          <w:szCs w:val="24"/>
        </w:rPr>
      </w:pPr>
      <w:r>
        <w:rPr>
          <w:rFonts w:eastAsia="Times New Roman"/>
          <w:b/>
        </w:rPr>
        <w:br w:type="page"/>
      </w:r>
    </w:p>
    <w:p w14:paraId="0B414760" w14:textId="77777777" w:rsidR="00D94CEC" w:rsidRPr="004F5ADF" w:rsidRDefault="00D94CEC" w:rsidP="00D94CEC">
      <w:pPr>
        <w:pStyle w:val="Heading2"/>
        <w:jc w:val="center"/>
        <w:rPr>
          <w:u w:val="single"/>
        </w:rPr>
      </w:pPr>
      <w:r w:rsidRPr="004F5ADF">
        <w:rPr>
          <w:rStyle w:val="Strong"/>
          <w:u w:val="single"/>
        </w:rPr>
        <w:lastRenderedPageBreak/>
        <w:t>Student Pregnancy Policy</w:t>
      </w:r>
    </w:p>
    <w:p w14:paraId="625BED7D" w14:textId="77777777" w:rsidR="00D94CEC" w:rsidRDefault="00D94CEC" w:rsidP="00D94CEC">
      <w:pPr>
        <w:pStyle w:val="Heading3"/>
      </w:pPr>
      <w:r>
        <w:rPr>
          <w:rStyle w:val="Strong"/>
        </w:rPr>
        <w:t>Purpose</w:t>
      </w:r>
    </w:p>
    <w:p w14:paraId="7BB2B66A" w14:textId="77777777" w:rsidR="00D94CEC" w:rsidRDefault="00D94CEC" w:rsidP="00D94CEC">
      <w:pPr>
        <w:pStyle w:val="NormalWeb"/>
      </w:pPr>
      <w:r>
        <w:t>This policy outlines the procedures, expectations, and safety considerations for students who are pregnant while enrolled in the University of Arkansas at Pulaski Technical College (UA-PTC) Surgical Technology Program. The intent of this policy is to protect the health and safety of the student and fetus while maintaining the integrity of program requirements.</w:t>
      </w:r>
    </w:p>
    <w:p w14:paraId="120CF0D4" w14:textId="77777777" w:rsidR="00D94CEC" w:rsidRDefault="00D94CEC" w:rsidP="00D94CEC">
      <w:pPr>
        <w:pStyle w:val="Heading3"/>
      </w:pPr>
      <w:r>
        <w:rPr>
          <w:rStyle w:val="Strong"/>
        </w:rPr>
        <w:t>Scope</w:t>
      </w:r>
    </w:p>
    <w:p w14:paraId="157FB349" w14:textId="77777777" w:rsidR="00D94CEC" w:rsidRDefault="00D94CEC" w:rsidP="00D94CEC">
      <w:pPr>
        <w:pStyle w:val="NormalWeb"/>
      </w:pPr>
      <w:r>
        <w:t xml:space="preserve">This policy applies to </w:t>
      </w:r>
      <w:r>
        <w:rPr>
          <w:rStyle w:val="Strong"/>
        </w:rPr>
        <w:t>all students enrolled in the UA-PTC Surgical Technology Program</w:t>
      </w:r>
      <w:r>
        <w:t>.</w:t>
      </w:r>
    </w:p>
    <w:p w14:paraId="5F0DA8D2" w14:textId="77777777" w:rsidR="00D94CEC" w:rsidRDefault="00D750B5" w:rsidP="00D94CEC">
      <w:r>
        <w:pict w14:anchorId="2568AEE0">
          <v:rect id="_x0000_i1100" style="width:0;height:1.5pt" o:hralign="center" o:hrstd="t" o:hr="t" fillcolor="#a0a0a0" stroked="f"/>
        </w:pict>
      </w:r>
    </w:p>
    <w:p w14:paraId="2A126E10" w14:textId="77777777" w:rsidR="00D94CEC" w:rsidRDefault="00D94CEC" w:rsidP="00D94CEC">
      <w:pPr>
        <w:pStyle w:val="Heading3"/>
      </w:pPr>
      <w:r>
        <w:rPr>
          <w:rStyle w:val="Strong"/>
        </w:rPr>
        <w:t>Policy Statement</w:t>
      </w:r>
    </w:p>
    <w:p w14:paraId="20151343" w14:textId="77777777" w:rsidR="00D94CEC" w:rsidRDefault="00D94CEC" w:rsidP="00D94CEC">
      <w:pPr>
        <w:pStyle w:val="NormalWeb"/>
      </w:pPr>
      <w:r>
        <w:t xml:space="preserve">Working in the surgical environment may involve potential hazards during pregnancy, including exposure to </w:t>
      </w:r>
      <w:r>
        <w:rPr>
          <w:rStyle w:val="Strong"/>
        </w:rPr>
        <w:t>ionizing radiation, anesthetic gases, bone cement, and prolonged standing</w:t>
      </w:r>
      <w:r>
        <w:t xml:space="preserve">. Students are instructed in proper </w:t>
      </w:r>
      <w:r>
        <w:rPr>
          <w:rStyle w:val="Strong"/>
        </w:rPr>
        <w:t>radiation safety precautions</w:t>
      </w:r>
      <w:r>
        <w:t xml:space="preserve"> and personnel monitoring prior to entering any area involving ionizing radiation and are required to comply with </w:t>
      </w:r>
      <w:r>
        <w:rPr>
          <w:rStyle w:val="Strong"/>
        </w:rPr>
        <w:t>all radiation safety standards</w:t>
      </w:r>
      <w:r>
        <w:t xml:space="preserve">, including minimizing exposure through </w:t>
      </w:r>
      <w:r>
        <w:rPr>
          <w:rStyle w:val="Strong"/>
        </w:rPr>
        <w:t>time, distance, and shielding</w:t>
      </w:r>
      <w:r>
        <w:t>.</w:t>
      </w:r>
    </w:p>
    <w:p w14:paraId="6390B4B3" w14:textId="77777777" w:rsidR="00D94CEC" w:rsidRDefault="00D94CEC" w:rsidP="00D94CEC">
      <w:pPr>
        <w:pStyle w:val="NormalWeb"/>
      </w:pPr>
      <w:r>
        <w:t xml:space="preserve">Due to the rigorous nature of the curriculum and the importance of maintaining uninterrupted progression through didactic and clinical coursework, students are </w:t>
      </w:r>
      <w:r>
        <w:rPr>
          <w:rStyle w:val="Strong"/>
        </w:rPr>
        <w:t>strongly discouraged from becoming pregnant during enrollment</w:t>
      </w:r>
      <w:r>
        <w:t xml:space="preserve"> in the program. However, students who believe they may be pregnant or who know they are pregnant must </w:t>
      </w:r>
      <w:r>
        <w:rPr>
          <w:rStyle w:val="Strong"/>
        </w:rPr>
        <w:t>notify the Program Director in writing immediately</w:t>
      </w:r>
      <w:r>
        <w:t>.</w:t>
      </w:r>
      <w:r>
        <w:br/>
        <w:t xml:space="preserve">In the absence of </w:t>
      </w:r>
      <w:r>
        <w:rPr>
          <w:rStyle w:val="Strong"/>
        </w:rPr>
        <w:t>voluntary written disclosure</w:t>
      </w:r>
      <w:r>
        <w:t xml:space="preserve">, the student </w:t>
      </w:r>
      <w:r>
        <w:rPr>
          <w:rStyle w:val="Strong"/>
        </w:rPr>
        <w:t>cannot be considered pregnant</w:t>
      </w:r>
      <w:r>
        <w:t xml:space="preserve"> for program accommodation purposes.</w:t>
      </w:r>
    </w:p>
    <w:p w14:paraId="41711C2E" w14:textId="77777777" w:rsidR="00D94CEC" w:rsidRDefault="00D750B5" w:rsidP="00D94CEC">
      <w:r>
        <w:pict w14:anchorId="3C099A65">
          <v:rect id="_x0000_i1101" style="width:0;height:1.5pt" o:hralign="center" o:hrstd="t" o:hr="t" fillcolor="#a0a0a0" stroked="f"/>
        </w:pict>
      </w:r>
    </w:p>
    <w:p w14:paraId="2B52F2CB" w14:textId="77777777" w:rsidR="00D94CEC" w:rsidRDefault="00D94CEC" w:rsidP="00D94CEC">
      <w:pPr>
        <w:pStyle w:val="Heading3"/>
      </w:pPr>
      <w:r>
        <w:rPr>
          <w:rStyle w:val="Strong"/>
        </w:rPr>
        <w:t>Pregnancy Disclosure and Documentation</w:t>
      </w:r>
    </w:p>
    <w:p w14:paraId="283926AC" w14:textId="77777777" w:rsidR="00D94CEC" w:rsidRDefault="00D94CEC" w:rsidP="00D94CEC">
      <w:pPr>
        <w:pStyle w:val="NormalWeb"/>
      </w:pPr>
      <w:r>
        <w:t>Upon confirmation of pregnancy, the student must:</w:t>
      </w:r>
    </w:p>
    <w:p w14:paraId="338D4E8E" w14:textId="77777777" w:rsidR="00D94CEC" w:rsidRDefault="00D94CEC" w:rsidP="00EB335E">
      <w:pPr>
        <w:pStyle w:val="NormalWeb"/>
        <w:numPr>
          <w:ilvl w:val="0"/>
          <w:numId w:val="208"/>
        </w:numPr>
        <w:spacing w:before="100" w:beforeAutospacing="1" w:after="100" w:afterAutospacing="1"/>
      </w:pPr>
      <w:r>
        <w:rPr>
          <w:rStyle w:val="Strong"/>
        </w:rPr>
        <w:t>Submit written verification from her physician</w:t>
      </w:r>
      <w:r>
        <w:t xml:space="preserve"> confirming pregnancy and expected due date.</w:t>
      </w:r>
      <w:r>
        <w:br/>
        <w:t>The physician’s statement must also include recommendations regarding the student’s ability to safely participate in clinical education and specify one of the following options:</w:t>
      </w:r>
    </w:p>
    <w:p w14:paraId="4F0B6EA8" w14:textId="77777777" w:rsidR="00D94CEC" w:rsidRDefault="00D94CEC" w:rsidP="00EB335E">
      <w:pPr>
        <w:pStyle w:val="NormalWeb"/>
        <w:numPr>
          <w:ilvl w:val="1"/>
          <w:numId w:val="208"/>
        </w:numPr>
        <w:spacing w:before="100" w:beforeAutospacing="1" w:after="100" w:afterAutospacing="1"/>
      </w:pPr>
      <w:r>
        <w:rPr>
          <w:rStyle w:val="Strong"/>
        </w:rPr>
        <w:t>A. Withdrawal from the program</w:t>
      </w:r>
    </w:p>
    <w:p w14:paraId="04A11168" w14:textId="77777777" w:rsidR="00D94CEC" w:rsidRDefault="00D94CEC" w:rsidP="00EB335E">
      <w:pPr>
        <w:pStyle w:val="NormalWeb"/>
        <w:numPr>
          <w:ilvl w:val="1"/>
          <w:numId w:val="208"/>
        </w:numPr>
        <w:spacing w:before="100" w:beforeAutospacing="1" w:after="100" w:afterAutospacing="1"/>
      </w:pPr>
      <w:r>
        <w:rPr>
          <w:rStyle w:val="Strong"/>
        </w:rPr>
        <w:t>B. Continued full-time enrollment with clinical limitations</w:t>
      </w:r>
      <w:r>
        <w:t>, including exclusion from portable and fluoroscopic procedures (typically through the first trimester)</w:t>
      </w:r>
    </w:p>
    <w:p w14:paraId="32256540" w14:textId="77777777" w:rsidR="00D94CEC" w:rsidRDefault="00D94CEC" w:rsidP="00EB335E">
      <w:pPr>
        <w:pStyle w:val="NormalWeb"/>
        <w:numPr>
          <w:ilvl w:val="1"/>
          <w:numId w:val="208"/>
        </w:numPr>
        <w:spacing w:before="100" w:beforeAutospacing="1" w:after="100" w:afterAutospacing="1"/>
      </w:pPr>
      <w:r>
        <w:rPr>
          <w:rStyle w:val="Strong"/>
        </w:rPr>
        <w:t>C. Continued participation with no modifications</w:t>
      </w:r>
    </w:p>
    <w:p w14:paraId="5FAA1101" w14:textId="77777777" w:rsidR="00D94CEC" w:rsidRDefault="00D94CEC" w:rsidP="00D94CEC">
      <w:pPr>
        <w:pStyle w:val="NormalWeb"/>
        <w:ind w:left="720"/>
      </w:pPr>
      <w:r>
        <w:t xml:space="preserve">If the student is medically restricted from performing essential clinical duties consistent with program outcomes, she may be placed on </w:t>
      </w:r>
      <w:r>
        <w:rPr>
          <w:rStyle w:val="Strong"/>
        </w:rPr>
        <w:t>medical leave</w:t>
      </w:r>
      <w:r>
        <w:t xml:space="preserve"> and required to </w:t>
      </w:r>
      <w:r>
        <w:rPr>
          <w:rStyle w:val="Strong"/>
        </w:rPr>
        <w:t>reapply for admission</w:t>
      </w:r>
      <w:r>
        <w:t xml:space="preserve"> at a later date.</w:t>
      </w:r>
    </w:p>
    <w:p w14:paraId="1A5B3B84" w14:textId="77777777" w:rsidR="00D94CEC" w:rsidRDefault="00D94CEC" w:rsidP="00EB335E">
      <w:pPr>
        <w:pStyle w:val="NormalWeb"/>
        <w:numPr>
          <w:ilvl w:val="0"/>
          <w:numId w:val="208"/>
        </w:numPr>
        <w:spacing w:before="100" w:beforeAutospacing="1" w:after="100" w:afterAutospacing="1"/>
      </w:pPr>
      <w:r>
        <w:rPr>
          <w:rStyle w:val="Strong"/>
        </w:rPr>
        <w:t>Submit a written decision within 24 hours</w:t>
      </w:r>
      <w:r>
        <w:t xml:space="preserve"> of receiving the physician’s recommendations indicating whether she will:</w:t>
      </w:r>
    </w:p>
    <w:p w14:paraId="3906FCDD" w14:textId="77777777" w:rsidR="00D94CEC" w:rsidRDefault="00D94CEC" w:rsidP="00EB335E">
      <w:pPr>
        <w:pStyle w:val="NormalWeb"/>
        <w:numPr>
          <w:ilvl w:val="1"/>
          <w:numId w:val="208"/>
        </w:numPr>
        <w:spacing w:before="100" w:beforeAutospacing="1" w:after="100" w:afterAutospacing="1"/>
      </w:pPr>
      <w:r>
        <w:t>Continue in the program under approved conditions, or</w:t>
      </w:r>
    </w:p>
    <w:p w14:paraId="5C1F6FD1" w14:textId="77777777" w:rsidR="00D94CEC" w:rsidRDefault="00D94CEC" w:rsidP="00EB335E">
      <w:pPr>
        <w:pStyle w:val="NormalWeb"/>
        <w:numPr>
          <w:ilvl w:val="1"/>
          <w:numId w:val="208"/>
        </w:numPr>
        <w:spacing w:before="100" w:beforeAutospacing="1" w:after="100" w:afterAutospacing="1"/>
      </w:pPr>
      <w:r>
        <w:t>Withdraw from the program</w:t>
      </w:r>
    </w:p>
    <w:p w14:paraId="3D119458" w14:textId="77777777" w:rsidR="00D94CEC" w:rsidRDefault="00D94CEC" w:rsidP="00D94CEC">
      <w:pPr>
        <w:pStyle w:val="NormalWeb"/>
        <w:ind w:left="720"/>
      </w:pPr>
      <w:r>
        <w:lastRenderedPageBreak/>
        <w:t>If withdrawal is chosen, no further action is required.</w:t>
      </w:r>
    </w:p>
    <w:p w14:paraId="6674D1A1" w14:textId="77777777" w:rsidR="00D94CEC" w:rsidRDefault="00D750B5" w:rsidP="00D94CEC">
      <w:r>
        <w:pict w14:anchorId="5774F86B">
          <v:rect id="_x0000_i1102" style="width:0;height:1.5pt" o:hralign="center" o:hrstd="t" o:hr="t" fillcolor="#a0a0a0" stroked="f"/>
        </w:pict>
      </w:r>
    </w:p>
    <w:p w14:paraId="2A9AE947" w14:textId="77777777" w:rsidR="00D94CEC" w:rsidRDefault="00D94CEC" w:rsidP="00D94CEC">
      <w:pPr>
        <w:pStyle w:val="Heading3"/>
      </w:pPr>
      <w:r>
        <w:rPr>
          <w:rStyle w:val="Strong"/>
        </w:rPr>
        <w:t>Clinical Safety Requirements</w:t>
      </w:r>
    </w:p>
    <w:p w14:paraId="13F40FD4" w14:textId="77777777" w:rsidR="00D94CEC" w:rsidRDefault="00D94CEC" w:rsidP="00D94CEC">
      <w:pPr>
        <w:pStyle w:val="NormalWeb"/>
      </w:pPr>
      <w:r>
        <w:t>Students who continue enrollment during pregnancy must:</w:t>
      </w:r>
    </w:p>
    <w:p w14:paraId="150FF2FD" w14:textId="77777777" w:rsidR="00D94CEC" w:rsidRDefault="00D94CEC" w:rsidP="00EB335E">
      <w:pPr>
        <w:pStyle w:val="NormalWeb"/>
        <w:numPr>
          <w:ilvl w:val="0"/>
          <w:numId w:val="209"/>
        </w:numPr>
        <w:spacing w:before="100" w:beforeAutospacing="1" w:after="100" w:afterAutospacing="1"/>
      </w:pPr>
      <w:r>
        <w:rPr>
          <w:rStyle w:val="Strong"/>
        </w:rPr>
        <w:t>Meet with the Program Director</w:t>
      </w:r>
      <w:r>
        <w:t xml:space="preserve"> for counseling regarding:</w:t>
      </w:r>
    </w:p>
    <w:p w14:paraId="1FE98584" w14:textId="77777777" w:rsidR="00D94CEC" w:rsidRDefault="00D94CEC" w:rsidP="00EB335E">
      <w:pPr>
        <w:pStyle w:val="NormalWeb"/>
        <w:numPr>
          <w:ilvl w:val="1"/>
          <w:numId w:val="209"/>
        </w:numPr>
        <w:spacing w:before="100" w:beforeAutospacing="1" w:after="100" w:afterAutospacing="1"/>
      </w:pPr>
      <w:r>
        <w:t>Potential fetal risks associated with in utero radiation exposure</w:t>
      </w:r>
    </w:p>
    <w:p w14:paraId="5CB3D5DE" w14:textId="77777777" w:rsidR="00D94CEC" w:rsidRDefault="00D94CEC" w:rsidP="00EB335E">
      <w:pPr>
        <w:pStyle w:val="NormalWeb"/>
        <w:numPr>
          <w:ilvl w:val="1"/>
          <w:numId w:val="209"/>
        </w:numPr>
        <w:spacing w:before="100" w:beforeAutospacing="1" w:after="100" w:afterAutospacing="1"/>
      </w:pPr>
      <w:r>
        <w:t xml:space="preserve">Regulatory dose limits established by the </w:t>
      </w:r>
      <w:r>
        <w:rPr>
          <w:rStyle w:val="Strong"/>
        </w:rPr>
        <w:t>National Council on Radiation Protection and Measurements (NCRP)</w:t>
      </w:r>
    </w:p>
    <w:p w14:paraId="7A209956" w14:textId="77777777" w:rsidR="00D94CEC" w:rsidRDefault="00D94CEC" w:rsidP="00EB335E">
      <w:pPr>
        <w:pStyle w:val="NormalWeb"/>
        <w:numPr>
          <w:ilvl w:val="1"/>
          <w:numId w:val="209"/>
        </w:numPr>
        <w:spacing w:before="100" w:beforeAutospacing="1" w:after="100" w:afterAutospacing="1"/>
      </w:pPr>
      <w:r>
        <w:t>Required preventive safety measures throughout pregnancy</w:t>
      </w:r>
    </w:p>
    <w:p w14:paraId="4FA76377" w14:textId="77777777" w:rsidR="00D94CEC" w:rsidRDefault="00D94CEC" w:rsidP="00EB335E">
      <w:pPr>
        <w:pStyle w:val="NormalWeb"/>
        <w:numPr>
          <w:ilvl w:val="0"/>
          <w:numId w:val="209"/>
        </w:numPr>
        <w:spacing w:before="100" w:beforeAutospacing="1" w:after="100" w:afterAutospacing="1"/>
      </w:pPr>
      <w:r>
        <w:rPr>
          <w:rStyle w:val="Strong"/>
        </w:rPr>
        <w:t>Wear two (2) personnel monitoring devices</w:t>
      </w:r>
      <w:r>
        <w:t>:</w:t>
      </w:r>
    </w:p>
    <w:p w14:paraId="639FA35F" w14:textId="77777777" w:rsidR="00D94CEC" w:rsidRDefault="00D94CEC" w:rsidP="00EB335E">
      <w:pPr>
        <w:pStyle w:val="NormalWeb"/>
        <w:numPr>
          <w:ilvl w:val="1"/>
          <w:numId w:val="209"/>
        </w:numPr>
        <w:spacing w:before="100" w:beforeAutospacing="1" w:after="100" w:afterAutospacing="1"/>
      </w:pPr>
      <w:r>
        <w:t>One at the collar</w:t>
      </w:r>
    </w:p>
    <w:p w14:paraId="7E4B56DD" w14:textId="77777777" w:rsidR="00D94CEC" w:rsidRDefault="00D94CEC" w:rsidP="00EB335E">
      <w:pPr>
        <w:pStyle w:val="NormalWeb"/>
        <w:numPr>
          <w:ilvl w:val="1"/>
          <w:numId w:val="209"/>
        </w:numPr>
        <w:spacing w:before="100" w:beforeAutospacing="1" w:after="100" w:afterAutospacing="1"/>
      </w:pPr>
      <w:r>
        <w:t>One at the abdominal level for fetal monitoring</w:t>
      </w:r>
      <w:r>
        <w:br/>
        <w:t>Radiation exposure readings will be closely monitored.</w:t>
      </w:r>
    </w:p>
    <w:p w14:paraId="2B5056F2" w14:textId="77777777" w:rsidR="00D94CEC" w:rsidRDefault="00D94CEC" w:rsidP="00EB335E">
      <w:pPr>
        <w:pStyle w:val="NormalWeb"/>
        <w:numPr>
          <w:ilvl w:val="0"/>
          <w:numId w:val="209"/>
        </w:numPr>
        <w:spacing w:before="100" w:beforeAutospacing="1" w:after="100" w:afterAutospacing="1"/>
      </w:pPr>
      <w:r>
        <w:rPr>
          <w:rStyle w:val="Strong"/>
        </w:rPr>
        <w:t>Never place themselves in the primary beam of radiation</w:t>
      </w:r>
      <w:r>
        <w:t>, under any circumstances.</w:t>
      </w:r>
    </w:p>
    <w:p w14:paraId="442442BA" w14:textId="77777777" w:rsidR="00D94CEC" w:rsidRDefault="00D94CEC" w:rsidP="00EB335E">
      <w:pPr>
        <w:pStyle w:val="NormalWeb"/>
        <w:numPr>
          <w:ilvl w:val="0"/>
          <w:numId w:val="209"/>
        </w:numPr>
        <w:spacing w:before="100" w:beforeAutospacing="1" w:after="100" w:afterAutospacing="1"/>
      </w:pPr>
      <w:r>
        <w:rPr>
          <w:rStyle w:val="Strong"/>
        </w:rPr>
        <w:t>Immediately report unsafe conditions</w:t>
      </w:r>
      <w:r>
        <w:t xml:space="preserve"> or concerns regarding potential harm to themselves or the fetus to the Clinical Instructor or Program Director.</w:t>
      </w:r>
    </w:p>
    <w:p w14:paraId="3E20B7FB" w14:textId="77777777" w:rsidR="00D94CEC" w:rsidRDefault="00D94CEC" w:rsidP="00EB335E">
      <w:pPr>
        <w:pStyle w:val="NormalWeb"/>
        <w:numPr>
          <w:ilvl w:val="0"/>
          <w:numId w:val="209"/>
        </w:numPr>
        <w:spacing w:before="100" w:beforeAutospacing="1" w:after="100" w:afterAutospacing="1"/>
      </w:pPr>
      <w:r>
        <w:rPr>
          <w:rStyle w:val="Strong"/>
        </w:rPr>
        <w:t>Be withdrawn from all clinical coursework</w:t>
      </w:r>
      <w:r>
        <w:t xml:space="preserve"> for the remainder of the pregnancy if radiation exposure exceeds allowable limits. This may constitute withdrawal from the program.</w:t>
      </w:r>
    </w:p>
    <w:p w14:paraId="083EECEE" w14:textId="77777777" w:rsidR="00D94CEC" w:rsidRDefault="00D750B5" w:rsidP="00D94CEC">
      <w:r>
        <w:pict w14:anchorId="3D6B1802">
          <v:rect id="_x0000_i1103" style="width:0;height:1.5pt" o:hralign="center" o:hrstd="t" o:hr="t" fillcolor="#a0a0a0" stroked="f"/>
        </w:pict>
      </w:r>
    </w:p>
    <w:p w14:paraId="71142AA5" w14:textId="77777777" w:rsidR="00D94CEC" w:rsidRDefault="00D94CEC" w:rsidP="00D94CEC">
      <w:pPr>
        <w:pStyle w:val="Heading3"/>
      </w:pPr>
      <w:r>
        <w:rPr>
          <w:rStyle w:val="Strong"/>
        </w:rPr>
        <w:t>Program Expectations</w:t>
      </w:r>
    </w:p>
    <w:p w14:paraId="2DB4E105" w14:textId="77777777" w:rsidR="00D94CEC" w:rsidRDefault="00D94CEC" w:rsidP="00EB335E">
      <w:pPr>
        <w:pStyle w:val="NormalWeb"/>
        <w:numPr>
          <w:ilvl w:val="0"/>
          <w:numId w:val="210"/>
        </w:numPr>
        <w:spacing w:before="100" w:beforeAutospacing="1" w:after="100" w:afterAutospacing="1"/>
      </w:pPr>
      <w:r>
        <w:t xml:space="preserve">All </w:t>
      </w:r>
      <w:r>
        <w:rPr>
          <w:rStyle w:val="Strong"/>
        </w:rPr>
        <w:t>academic, clinical, attendance, and professionalism requirements</w:t>
      </w:r>
      <w:r>
        <w:t xml:space="preserve"> remain in effect.</w:t>
      </w:r>
    </w:p>
    <w:p w14:paraId="0F295802" w14:textId="77777777" w:rsidR="00D94CEC" w:rsidRDefault="00D94CEC" w:rsidP="00EB335E">
      <w:pPr>
        <w:pStyle w:val="NormalWeb"/>
        <w:numPr>
          <w:ilvl w:val="0"/>
          <w:numId w:val="210"/>
        </w:numPr>
        <w:spacing w:before="100" w:beforeAutospacing="1" w:after="100" w:afterAutospacing="1"/>
      </w:pPr>
      <w:r>
        <w:t xml:space="preserve">Pregnancy does not exempt a student from meeting </w:t>
      </w:r>
      <w:r>
        <w:rPr>
          <w:rStyle w:val="Strong"/>
        </w:rPr>
        <w:t>program outcomes or absence policies</w:t>
      </w:r>
      <w:r>
        <w:t>.</w:t>
      </w:r>
    </w:p>
    <w:p w14:paraId="4021FA60" w14:textId="77777777" w:rsidR="00D94CEC" w:rsidRDefault="00D94CEC" w:rsidP="00EB335E">
      <w:pPr>
        <w:pStyle w:val="NormalWeb"/>
        <w:numPr>
          <w:ilvl w:val="0"/>
          <w:numId w:val="210"/>
        </w:numPr>
        <w:spacing w:before="100" w:beforeAutospacing="1" w:after="100" w:afterAutospacing="1"/>
      </w:pPr>
      <w:r>
        <w:t xml:space="preserve">Accommodations are limited to avoidance of </w:t>
      </w:r>
      <w:r>
        <w:rPr>
          <w:rStyle w:val="Strong"/>
        </w:rPr>
        <w:t>known fetal hazards</w:t>
      </w:r>
      <w:r>
        <w:t xml:space="preserve"> and must be supported by medical documentation.</w:t>
      </w:r>
    </w:p>
    <w:p w14:paraId="728F10CF" w14:textId="77777777" w:rsidR="00D94CEC" w:rsidRDefault="00D750B5" w:rsidP="00D94CEC">
      <w:r>
        <w:pict w14:anchorId="5084D739">
          <v:rect id="_x0000_i1104" style="width:0;height:1.5pt" o:hralign="center" o:hrstd="t" o:hr="t" fillcolor="#a0a0a0" stroked="f"/>
        </w:pict>
      </w:r>
    </w:p>
    <w:p w14:paraId="7584D087" w14:textId="77777777" w:rsidR="00D94CEC" w:rsidRDefault="00D94CEC" w:rsidP="00D94CEC">
      <w:pPr>
        <w:pStyle w:val="Heading3"/>
      </w:pPr>
      <w:r>
        <w:rPr>
          <w:rStyle w:val="Strong"/>
        </w:rPr>
        <w:t>Re-Admission Following Pregnancy</w:t>
      </w:r>
    </w:p>
    <w:p w14:paraId="0340CAA6" w14:textId="77777777" w:rsidR="00D94CEC" w:rsidRDefault="00D94CEC" w:rsidP="00D94CEC">
      <w:pPr>
        <w:pStyle w:val="NormalWeb"/>
      </w:pPr>
      <w:r>
        <w:t xml:space="preserve">A student who withdraws due to pregnancy will not be permitted to return to clinical education until </w:t>
      </w:r>
      <w:r>
        <w:rPr>
          <w:rStyle w:val="Strong"/>
        </w:rPr>
        <w:t>a minimum of six (6) weeks post-delivery</w:t>
      </w:r>
      <w:r>
        <w:t xml:space="preserve">, or earlier with </w:t>
      </w:r>
      <w:r>
        <w:rPr>
          <w:rStyle w:val="Strong"/>
        </w:rPr>
        <w:t>written medical clearance from her physician</w:t>
      </w:r>
      <w:r>
        <w:t>. Re-admission is subject to program policies and space availability.</w:t>
      </w:r>
    </w:p>
    <w:p w14:paraId="67AB02AA" w14:textId="77777777" w:rsidR="00D94CEC" w:rsidRDefault="00D94CEC" w:rsidP="00D94CEC">
      <w:pPr>
        <w:pStyle w:val="Heading2"/>
        <w:rPr>
          <w:rStyle w:val="Strong"/>
          <w:b w:val="0"/>
          <w:bCs w:val="0"/>
        </w:rPr>
      </w:pPr>
    </w:p>
    <w:p w14:paraId="5FCEB5A6" w14:textId="1CA550B1" w:rsidR="007D5226" w:rsidRDefault="007D5226" w:rsidP="00D94CEC">
      <w:pPr>
        <w:pStyle w:val="Heading2"/>
        <w:rPr>
          <w:rStyle w:val="Strong"/>
        </w:rPr>
      </w:pPr>
    </w:p>
    <w:p w14:paraId="0D154D00" w14:textId="77777777" w:rsidR="005C1BBE" w:rsidRPr="005C1BBE" w:rsidRDefault="005C1BBE" w:rsidP="005C1BBE"/>
    <w:p w14:paraId="520B6B1A" w14:textId="38062BE5" w:rsidR="00D94CEC" w:rsidRDefault="00D94CEC" w:rsidP="00D94CEC">
      <w:pPr>
        <w:pStyle w:val="Heading2"/>
      </w:pPr>
      <w:r>
        <w:rPr>
          <w:rStyle w:val="Strong"/>
        </w:rPr>
        <w:lastRenderedPageBreak/>
        <w:t>University of Arkansas at Pulaski Technical College</w:t>
      </w:r>
    </w:p>
    <w:p w14:paraId="1B18A3AF" w14:textId="77777777" w:rsidR="00D94CEC" w:rsidRDefault="00D94CEC" w:rsidP="00D94CEC">
      <w:pPr>
        <w:pStyle w:val="Heading3"/>
      </w:pPr>
      <w:r>
        <w:rPr>
          <w:rStyle w:val="Strong"/>
        </w:rPr>
        <w:t>Surgical Technology Program</w:t>
      </w:r>
    </w:p>
    <w:p w14:paraId="1B4C1EE2" w14:textId="77777777" w:rsidR="00D94CEC" w:rsidRDefault="00D94CEC" w:rsidP="00D94CEC">
      <w:pPr>
        <w:pStyle w:val="Heading3"/>
      </w:pPr>
      <w:r>
        <w:t>**Student Pregnancy Policy Acknowledgment &amp; Signature Form**</w:t>
      </w:r>
    </w:p>
    <w:p w14:paraId="52498151" w14:textId="77777777" w:rsidR="00D94CEC" w:rsidRDefault="00D94CEC" w:rsidP="00D94CEC">
      <w:pPr>
        <w:pStyle w:val="NormalWeb"/>
      </w:pPr>
      <w:r>
        <w:rPr>
          <w:rStyle w:val="Strong"/>
        </w:rPr>
        <w:t>Student Name (Printed):</w:t>
      </w:r>
      <w:r>
        <w:t xml:space="preserve"> _______________________________________________</w:t>
      </w:r>
    </w:p>
    <w:p w14:paraId="68F2E99F" w14:textId="77777777" w:rsidR="00D94CEC" w:rsidRDefault="00D94CEC" w:rsidP="00D94CEC">
      <w:pPr>
        <w:pStyle w:val="NormalWeb"/>
      </w:pPr>
      <w:r>
        <w:rPr>
          <w:rStyle w:val="Strong"/>
        </w:rPr>
        <w:t>Student ID:</w:t>
      </w:r>
      <w:r>
        <w:t xml:space="preserve"> ___________________________________________________________</w:t>
      </w:r>
    </w:p>
    <w:p w14:paraId="49F979DD" w14:textId="77777777" w:rsidR="00D94CEC" w:rsidRDefault="00D94CEC" w:rsidP="00D94CEC">
      <w:pPr>
        <w:pStyle w:val="NormalWeb"/>
      </w:pPr>
      <w:r>
        <w:rPr>
          <w:rStyle w:val="Strong"/>
        </w:rPr>
        <w:t>Cohort / Class Year:</w:t>
      </w:r>
      <w:r>
        <w:t xml:space="preserve"> ______________________</w:t>
      </w:r>
      <w:r>
        <w:t> </w:t>
      </w:r>
      <w:r>
        <w:t> </w:t>
      </w:r>
      <w:r>
        <w:rPr>
          <w:rStyle w:val="Strong"/>
        </w:rPr>
        <w:t>Semester:</w:t>
      </w:r>
      <w:r>
        <w:t xml:space="preserve"> ______________________</w:t>
      </w:r>
    </w:p>
    <w:p w14:paraId="02C4EBDB" w14:textId="77777777" w:rsidR="00D94CEC" w:rsidRDefault="00D750B5" w:rsidP="00D94CEC">
      <w:r>
        <w:pict w14:anchorId="13417F06">
          <v:rect id="_x0000_i1105" style="width:0;height:1.5pt" o:hralign="center" o:hrstd="t" o:hr="t" fillcolor="#a0a0a0" stroked="f"/>
        </w:pict>
      </w:r>
    </w:p>
    <w:p w14:paraId="5798D87F" w14:textId="77777777" w:rsidR="00D94CEC" w:rsidRDefault="00D94CEC" w:rsidP="00D94CEC">
      <w:pPr>
        <w:pStyle w:val="Heading3"/>
      </w:pPr>
      <w:r>
        <w:rPr>
          <w:rStyle w:val="Strong"/>
        </w:rPr>
        <w:t>Acknowledgment</w:t>
      </w:r>
    </w:p>
    <w:p w14:paraId="1DB652DD" w14:textId="77777777" w:rsidR="00D94CEC" w:rsidRDefault="00D94CEC" w:rsidP="00D94CEC">
      <w:pPr>
        <w:pStyle w:val="NormalWeb"/>
      </w:pPr>
      <w:r>
        <w:t xml:space="preserve">I acknowledge that I have received, read, and understand the </w:t>
      </w:r>
      <w:r>
        <w:rPr>
          <w:rStyle w:val="Strong"/>
        </w:rPr>
        <w:t>Student Pregnancy Policy</w:t>
      </w:r>
      <w:r>
        <w:t xml:space="preserve"> of the University of Arkansas at Pulaski Technical College (UA-PTC) Surgical Technology Program.</w:t>
      </w:r>
    </w:p>
    <w:p w14:paraId="7695A0C7" w14:textId="77777777" w:rsidR="00D94CEC" w:rsidRDefault="00D94CEC" w:rsidP="00D94CEC">
      <w:pPr>
        <w:pStyle w:val="NormalWeb"/>
      </w:pPr>
      <w:r>
        <w:t>I understand that:</w:t>
      </w:r>
    </w:p>
    <w:p w14:paraId="6545F0D8" w14:textId="77777777" w:rsidR="00D94CEC" w:rsidRDefault="00D94CEC" w:rsidP="00EB335E">
      <w:pPr>
        <w:pStyle w:val="NormalWeb"/>
        <w:numPr>
          <w:ilvl w:val="0"/>
          <w:numId w:val="211"/>
        </w:numPr>
        <w:spacing w:before="100" w:beforeAutospacing="1" w:after="100" w:afterAutospacing="1"/>
      </w:pPr>
      <w:r>
        <w:t xml:space="preserve">The surgical environment may present potential hazards during pregnancy, including exposure to </w:t>
      </w:r>
      <w:r>
        <w:rPr>
          <w:rStyle w:val="Strong"/>
        </w:rPr>
        <w:t>ionizing radiation, anesthetic gases, bone cement, and prolonged standing</w:t>
      </w:r>
      <w:r>
        <w:t>.</w:t>
      </w:r>
    </w:p>
    <w:p w14:paraId="473586BB" w14:textId="77777777" w:rsidR="00D94CEC" w:rsidRDefault="00D94CEC" w:rsidP="00EB335E">
      <w:pPr>
        <w:pStyle w:val="NormalWeb"/>
        <w:numPr>
          <w:ilvl w:val="0"/>
          <w:numId w:val="211"/>
        </w:numPr>
        <w:spacing w:before="100" w:beforeAutospacing="1" w:after="100" w:afterAutospacing="1"/>
      </w:pPr>
      <w:r>
        <w:t xml:space="preserve">I am </w:t>
      </w:r>
      <w:r>
        <w:rPr>
          <w:rStyle w:val="Strong"/>
        </w:rPr>
        <w:t>strongly encouraged not to become pregnant during program enrollment</w:t>
      </w:r>
      <w:r>
        <w:t xml:space="preserve"> due to the rigorous and sequential nature of the curriculum.</w:t>
      </w:r>
    </w:p>
    <w:p w14:paraId="6B7E7BDD" w14:textId="77777777" w:rsidR="00D94CEC" w:rsidRDefault="00D94CEC" w:rsidP="00EB335E">
      <w:pPr>
        <w:pStyle w:val="NormalWeb"/>
        <w:numPr>
          <w:ilvl w:val="0"/>
          <w:numId w:val="211"/>
        </w:numPr>
        <w:spacing w:before="100" w:beforeAutospacing="1" w:after="100" w:afterAutospacing="1"/>
      </w:pPr>
      <w:r>
        <w:t xml:space="preserve">If I believe I may be pregnant or know that I am pregnant, I must </w:t>
      </w:r>
      <w:r>
        <w:rPr>
          <w:rStyle w:val="Strong"/>
        </w:rPr>
        <w:t>notify the Program Director in writing immediately</w:t>
      </w:r>
      <w:r>
        <w:t>.</w:t>
      </w:r>
    </w:p>
    <w:p w14:paraId="6E62B582" w14:textId="77777777" w:rsidR="00D94CEC" w:rsidRDefault="00D94CEC" w:rsidP="00EB335E">
      <w:pPr>
        <w:pStyle w:val="NormalWeb"/>
        <w:numPr>
          <w:ilvl w:val="0"/>
          <w:numId w:val="211"/>
        </w:numPr>
        <w:spacing w:before="100" w:beforeAutospacing="1" w:after="100" w:afterAutospacing="1"/>
      </w:pPr>
      <w:r>
        <w:t xml:space="preserve">In the absence of </w:t>
      </w:r>
      <w:r>
        <w:rPr>
          <w:rStyle w:val="Strong"/>
        </w:rPr>
        <w:t>voluntary written disclosure</w:t>
      </w:r>
      <w:r>
        <w:t>, I cannot be considered pregnant for purposes of program accommodations or clinical restrictions.</w:t>
      </w:r>
    </w:p>
    <w:p w14:paraId="5BDA2F8A" w14:textId="77777777" w:rsidR="00D94CEC" w:rsidRDefault="00D94CEC" w:rsidP="00EB335E">
      <w:pPr>
        <w:pStyle w:val="NormalWeb"/>
        <w:numPr>
          <w:ilvl w:val="0"/>
          <w:numId w:val="211"/>
        </w:numPr>
        <w:spacing w:before="100" w:beforeAutospacing="1" w:after="100" w:afterAutospacing="1"/>
      </w:pPr>
      <w:r>
        <w:t xml:space="preserve">Upon confirmation of pregnancy, I am required to submit </w:t>
      </w:r>
      <w:r>
        <w:rPr>
          <w:rStyle w:val="Strong"/>
        </w:rPr>
        <w:t>written medical documentation</w:t>
      </w:r>
      <w:r>
        <w:t xml:space="preserve"> from my physician verifying pregnancy, expected due date, and recommended participation status.</w:t>
      </w:r>
    </w:p>
    <w:p w14:paraId="5C5EAFF3" w14:textId="77777777" w:rsidR="00D94CEC" w:rsidRDefault="00D94CEC" w:rsidP="00EB335E">
      <w:pPr>
        <w:pStyle w:val="NormalWeb"/>
        <w:numPr>
          <w:ilvl w:val="0"/>
          <w:numId w:val="211"/>
        </w:numPr>
        <w:spacing w:before="100" w:beforeAutospacing="1" w:after="100" w:afterAutospacing="1"/>
      </w:pPr>
      <w:r>
        <w:t>I may be required to choose one of the following options based on medical guidance:</w:t>
      </w:r>
    </w:p>
    <w:p w14:paraId="3790EFEB" w14:textId="77777777" w:rsidR="00D94CEC" w:rsidRDefault="00D94CEC" w:rsidP="00EB335E">
      <w:pPr>
        <w:pStyle w:val="NormalWeb"/>
        <w:numPr>
          <w:ilvl w:val="1"/>
          <w:numId w:val="211"/>
        </w:numPr>
        <w:spacing w:before="100" w:beforeAutospacing="1" w:after="100" w:afterAutospacing="1"/>
      </w:pPr>
      <w:r>
        <w:t>Withdrawal from the program</w:t>
      </w:r>
    </w:p>
    <w:p w14:paraId="4E50E0C3" w14:textId="77777777" w:rsidR="00D94CEC" w:rsidRDefault="00D94CEC" w:rsidP="00EB335E">
      <w:pPr>
        <w:pStyle w:val="NormalWeb"/>
        <w:numPr>
          <w:ilvl w:val="1"/>
          <w:numId w:val="211"/>
        </w:numPr>
        <w:spacing w:before="100" w:beforeAutospacing="1" w:after="100" w:afterAutospacing="1"/>
      </w:pPr>
      <w:r>
        <w:t>Continued enrollment with approved clinical limitations</w:t>
      </w:r>
    </w:p>
    <w:p w14:paraId="0FCB833E" w14:textId="77777777" w:rsidR="00D94CEC" w:rsidRDefault="00D94CEC" w:rsidP="00EB335E">
      <w:pPr>
        <w:pStyle w:val="NormalWeb"/>
        <w:numPr>
          <w:ilvl w:val="1"/>
          <w:numId w:val="211"/>
        </w:numPr>
        <w:spacing w:before="100" w:beforeAutospacing="1" w:after="100" w:afterAutospacing="1"/>
      </w:pPr>
      <w:r>
        <w:t>Continued enrollment with no modifications</w:t>
      </w:r>
    </w:p>
    <w:p w14:paraId="0D76924E" w14:textId="77777777" w:rsidR="00D94CEC" w:rsidRDefault="00D94CEC" w:rsidP="00EB335E">
      <w:pPr>
        <w:pStyle w:val="NormalWeb"/>
        <w:numPr>
          <w:ilvl w:val="0"/>
          <w:numId w:val="211"/>
        </w:numPr>
        <w:spacing w:before="100" w:beforeAutospacing="1" w:after="100" w:afterAutospacing="1"/>
      </w:pPr>
      <w:r>
        <w:t xml:space="preserve">If I continue in the program, I must comply with all </w:t>
      </w:r>
      <w:r>
        <w:rPr>
          <w:rStyle w:val="Strong"/>
        </w:rPr>
        <w:t>radiation safety requirements</w:t>
      </w:r>
      <w:r>
        <w:t>, including:</w:t>
      </w:r>
    </w:p>
    <w:p w14:paraId="18D77755" w14:textId="77777777" w:rsidR="00D94CEC" w:rsidRDefault="00D94CEC" w:rsidP="00EB335E">
      <w:pPr>
        <w:pStyle w:val="NormalWeb"/>
        <w:numPr>
          <w:ilvl w:val="1"/>
          <w:numId w:val="211"/>
        </w:numPr>
        <w:spacing w:before="100" w:beforeAutospacing="1" w:after="100" w:afterAutospacing="1"/>
      </w:pPr>
      <w:r>
        <w:t xml:space="preserve">Wearing </w:t>
      </w:r>
      <w:r>
        <w:rPr>
          <w:rStyle w:val="Strong"/>
        </w:rPr>
        <w:t>two personnel monitoring devices</w:t>
      </w:r>
      <w:r>
        <w:t xml:space="preserve"> (collar and abdominal/fetal badge)</w:t>
      </w:r>
    </w:p>
    <w:p w14:paraId="1D09A5D0" w14:textId="77777777" w:rsidR="00D94CEC" w:rsidRDefault="00D94CEC" w:rsidP="00EB335E">
      <w:pPr>
        <w:pStyle w:val="NormalWeb"/>
        <w:numPr>
          <w:ilvl w:val="1"/>
          <w:numId w:val="211"/>
        </w:numPr>
        <w:spacing w:before="100" w:beforeAutospacing="1" w:after="100" w:afterAutospacing="1"/>
      </w:pPr>
      <w:r>
        <w:t xml:space="preserve">Never placing myself in the </w:t>
      </w:r>
      <w:r>
        <w:rPr>
          <w:rStyle w:val="Strong"/>
        </w:rPr>
        <w:t>primary beam of radiation</w:t>
      </w:r>
    </w:p>
    <w:p w14:paraId="162ADD4E" w14:textId="77777777" w:rsidR="00D94CEC" w:rsidRDefault="00D94CEC" w:rsidP="00EB335E">
      <w:pPr>
        <w:pStyle w:val="NormalWeb"/>
        <w:numPr>
          <w:ilvl w:val="1"/>
          <w:numId w:val="211"/>
        </w:numPr>
        <w:spacing w:before="100" w:beforeAutospacing="1" w:after="100" w:afterAutospacing="1"/>
      </w:pPr>
      <w:r>
        <w:t>Reporting any unsafe conditions immediately</w:t>
      </w:r>
    </w:p>
    <w:p w14:paraId="0578AA6B" w14:textId="77777777" w:rsidR="00D94CEC" w:rsidRDefault="00D94CEC" w:rsidP="00EB335E">
      <w:pPr>
        <w:pStyle w:val="NormalWeb"/>
        <w:numPr>
          <w:ilvl w:val="0"/>
          <w:numId w:val="211"/>
        </w:numPr>
        <w:spacing w:before="100" w:beforeAutospacing="1" w:after="100" w:afterAutospacing="1"/>
      </w:pPr>
      <w:r>
        <w:t xml:space="preserve">Exceeding allowable radiation exposure limits may result in </w:t>
      </w:r>
      <w:r>
        <w:rPr>
          <w:rStyle w:val="Strong"/>
        </w:rPr>
        <w:t>removal from clinical coursework</w:t>
      </w:r>
      <w:r>
        <w:t xml:space="preserve"> and may constitute withdrawal from the program.</w:t>
      </w:r>
    </w:p>
    <w:p w14:paraId="012E7D60" w14:textId="77777777" w:rsidR="00D94CEC" w:rsidRDefault="00D94CEC" w:rsidP="00EB335E">
      <w:pPr>
        <w:pStyle w:val="NormalWeb"/>
        <w:numPr>
          <w:ilvl w:val="0"/>
          <w:numId w:val="211"/>
        </w:numPr>
        <w:spacing w:before="100" w:beforeAutospacing="1" w:after="100" w:afterAutospacing="1"/>
      </w:pPr>
      <w:r>
        <w:t xml:space="preserve">All </w:t>
      </w:r>
      <w:r>
        <w:rPr>
          <w:rStyle w:val="Strong"/>
        </w:rPr>
        <w:t>academic, clinical, attendance, and professionalism requirements</w:t>
      </w:r>
      <w:r>
        <w:t xml:space="preserve"> remain in effect.</w:t>
      </w:r>
    </w:p>
    <w:p w14:paraId="6F8C8FAF" w14:textId="77777777" w:rsidR="00D94CEC" w:rsidRDefault="00D94CEC" w:rsidP="00EB335E">
      <w:pPr>
        <w:pStyle w:val="NormalWeb"/>
        <w:numPr>
          <w:ilvl w:val="0"/>
          <w:numId w:val="211"/>
        </w:numPr>
        <w:spacing w:before="100" w:beforeAutospacing="1" w:after="100" w:afterAutospacing="1"/>
      </w:pPr>
      <w:r>
        <w:t xml:space="preserve">If I withdraw due to pregnancy, I will not be eligible to return to clinical education until </w:t>
      </w:r>
      <w:r>
        <w:rPr>
          <w:rStyle w:val="Strong"/>
        </w:rPr>
        <w:t>a minimum of six (6) weeks post-delivery</w:t>
      </w:r>
      <w:r>
        <w:t xml:space="preserve">, or earlier with </w:t>
      </w:r>
      <w:r>
        <w:rPr>
          <w:rStyle w:val="Strong"/>
        </w:rPr>
        <w:t>written medical clearance</w:t>
      </w:r>
      <w:r>
        <w:t xml:space="preserve"> from my physician.</w:t>
      </w:r>
    </w:p>
    <w:p w14:paraId="7E71152C" w14:textId="77777777" w:rsidR="00D94CEC" w:rsidRDefault="00D94CEC" w:rsidP="00D94CEC">
      <w:pPr>
        <w:pStyle w:val="NormalWeb"/>
      </w:pPr>
      <w:r>
        <w:t xml:space="preserve">My signature below acknowledges that I understand and agree to comply with this policy. My signature does </w:t>
      </w:r>
      <w:r>
        <w:rPr>
          <w:rStyle w:val="Strong"/>
        </w:rPr>
        <w:t>not</w:t>
      </w:r>
      <w:r>
        <w:t xml:space="preserve"> indicate agreement or disagreement with any medical determination or program decision.</w:t>
      </w:r>
    </w:p>
    <w:p w14:paraId="5346343E" w14:textId="77777777" w:rsidR="00D94CEC" w:rsidRDefault="00D750B5" w:rsidP="00D94CEC">
      <w:r>
        <w:pict w14:anchorId="52B2D070">
          <v:rect id="_x0000_i1106" style="width:0;height:1.5pt" o:hralign="center" o:hrstd="t" o:hr="t" fillcolor="#a0a0a0" stroked="f"/>
        </w:pict>
      </w:r>
    </w:p>
    <w:p w14:paraId="474F00B8" w14:textId="77777777" w:rsidR="00D94CEC" w:rsidRDefault="00D94CEC" w:rsidP="00D94CEC">
      <w:pPr>
        <w:pStyle w:val="Heading3"/>
      </w:pPr>
      <w:r>
        <w:rPr>
          <w:rStyle w:val="Strong"/>
        </w:rPr>
        <w:lastRenderedPageBreak/>
        <w:t>Signatures</w:t>
      </w:r>
    </w:p>
    <w:p w14:paraId="3CDB76A6" w14:textId="77777777" w:rsidR="00D94CEC" w:rsidRDefault="00D94CEC" w:rsidP="00D94CEC">
      <w:pPr>
        <w:pStyle w:val="NormalWeb"/>
      </w:pPr>
      <w:r>
        <w:rPr>
          <w:rStyle w:val="Strong"/>
        </w:rPr>
        <w:t>Student Signature:</w:t>
      </w:r>
      <w:r>
        <w:t xml:space="preserve"> _________________________________________</w:t>
      </w:r>
      <w:r>
        <w:rPr>
          <w:rStyle w:val="Strong"/>
        </w:rPr>
        <w:t>Date:</w:t>
      </w:r>
      <w:r>
        <w:t xml:space="preserve"> _______________</w:t>
      </w:r>
    </w:p>
    <w:p w14:paraId="4A63960C" w14:textId="77777777" w:rsidR="00D94CEC" w:rsidRDefault="00D94CEC" w:rsidP="00D94CEC">
      <w:pPr>
        <w:pStyle w:val="NormalWeb"/>
      </w:pPr>
    </w:p>
    <w:p w14:paraId="698018BB" w14:textId="77777777" w:rsidR="00D94CEC" w:rsidRDefault="00D94CEC" w:rsidP="00D94CEC">
      <w:pPr>
        <w:pStyle w:val="NormalWeb"/>
      </w:pPr>
      <w:r>
        <w:rPr>
          <w:rStyle w:val="Strong"/>
        </w:rPr>
        <w:t>Director / Faculty Representative:</w:t>
      </w:r>
      <w:r>
        <w:t xml:space="preserve"> ____________________________</w:t>
      </w:r>
      <w:r>
        <w:rPr>
          <w:rStyle w:val="Strong"/>
        </w:rPr>
        <w:t>Date:</w:t>
      </w:r>
      <w:r>
        <w:t xml:space="preserve"> _______________</w:t>
      </w:r>
    </w:p>
    <w:p w14:paraId="7241BDFC" w14:textId="77777777" w:rsidR="00D94CEC" w:rsidRDefault="00D94CEC" w:rsidP="00D94CEC">
      <w:pPr>
        <w:pStyle w:val="NormalWeb"/>
      </w:pPr>
    </w:p>
    <w:p w14:paraId="5F2256A5" w14:textId="77777777" w:rsidR="00D94CEC" w:rsidRDefault="00D94CEC" w:rsidP="00D94CEC">
      <w:pPr>
        <w:rPr>
          <w:rFonts w:eastAsia="Times New Roman" w:cstheme="minorHAnsi"/>
          <w:b/>
          <w:sz w:val="28"/>
          <w:szCs w:val="24"/>
        </w:rPr>
      </w:pPr>
      <w:r>
        <w:rPr>
          <w:rFonts w:eastAsia="Times New Roman" w:cstheme="minorHAnsi"/>
          <w:b/>
          <w:sz w:val="28"/>
          <w:szCs w:val="24"/>
        </w:rPr>
        <w:br w:type="page"/>
      </w:r>
    </w:p>
    <w:p w14:paraId="4362D993" w14:textId="77777777" w:rsidR="00D94CEC" w:rsidRPr="004F5ADF" w:rsidRDefault="00D94CEC" w:rsidP="00D94CEC">
      <w:pPr>
        <w:pStyle w:val="Heading2"/>
        <w:jc w:val="center"/>
        <w:rPr>
          <w:u w:val="single"/>
        </w:rPr>
      </w:pPr>
      <w:r w:rsidRPr="004F5ADF">
        <w:rPr>
          <w:rStyle w:val="Strong"/>
          <w:u w:val="single"/>
        </w:rPr>
        <w:lastRenderedPageBreak/>
        <w:t>Insurance Coverage Policy</w:t>
      </w:r>
    </w:p>
    <w:p w14:paraId="4241A9E1" w14:textId="77777777" w:rsidR="00D94CEC" w:rsidRDefault="00D94CEC" w:rsidP="00D94CEC">
      <w:pPr>
        <w:pStyle w:val="Heading3"/>
      </w:pPr>
      <w:r>
        <w:rPr>
          <w:rStyle w:val="Strong"/>
        </w:rPr>
        <w:t>Purpose</w:t>
      </w:r>
    </w:p>
    <w:p w14:paraId="6C1EEF88" w14:textId="77777777" w:rsidR="00D94CEC" w:rsidRDefault="00D94CEC" w:rsidP="00D94CEC">
      <w:pPr>
        <w:pStyle w:val="NormalWeb"/>
      </w:pPr>
      <w:r>
        <w:t>This policy outlines insurance coverage and financial responsibility for students enrolled in the Surgical Technology Program.</w:t>
      </w:r>
    </w:p>
    <w:p w14:paraId="79D82997" w14:textId="77777777" w:rsidR="00D94CEC" w:rsidRDefault="00D94CEC" w:rsidP="00D94CEC">
      <w:pPr>
        <w:pStyle w:val="Heading3"/>
      </w:pPr>
      <w:r>
        <w:rPr>
          <w:rStyle w:val="Strong"/>
        </w:rPr>
        <w:t>Scope</w:t>
      </w:r>
    </w:p>
    <w:p w14:paraId="74C0895A" w14:textId="77777777" w:rsidR="00D94CEC" w:rsidRDefault="00D94CEC" w:rsidP="00D94CEC">
      <w:pPr>
        <w:pStyle w:val="NormalWeb"/>
      </w:pPr>
      <w:r>
        <w:t xml:space="preserve">This policy applies to </w:t>
      </w:r>
      <w:r>
        <w:rPr>
          <w:rStyle w:val="Strong"/>
        </w:rPr>
        <w:t>all students enrolled in the University of Arkansas at Pulaski Technical College (UA-PTC) Surgical Technology Program</w:t>
      </w:r>
      <w:r>
        <w:t xml:space="preserve"> while participating in classroom, laboratory, and clinical education activities.</w:t>
      </w:r>
    </w:p>
    <w:p w14:paraId="19623982" w14:textId="77777777" w:rsidR="00D94CEC" w:rsidRDefault="00D94CEC" w:rsidP="00D94CEC">
      <w:pPr>
        <w:pStyle w:val="Heading3"/>
      </w:pPr>
      <w:r>
        <w:rPr>
          <w:rStyle w:val="Strong"/>
        </w:rPr>
        <w:t>Policy</w:t>
      </w:r>
    </w:p>
    <w:p w14:paraId="6844F4C9" w14:textId="77777777" w:rsidR="00D94CEC" w:rsidRDefault="00D94CEC" w:rsidP="00D94CEC">
      <w:pPr>
        <w:pStyle w:val="Heading4"/>
      </w:pPr>
      <w:r>
        <w:rPr>
          <w:rStyle w:val="Strong"/>
        </w:rPr>
        <w:t>Liability Insurance</w:t>
      </w:r>
    </w:p>
    <w:p w14:paraId="386FA494" w14:textId="77777777" w:rsidR="00D94CEC" w:rsidRDefault="00D94CEC" w:rsidP="00D94CEC">
      <w:pPr>
        <w:pStyle w:val="NormalWeb"/>
      </w:pPr>
      <w:r>
        <w:t xml:space="preserve">The University maintains </w:t>
      </w:r>
      <w:r>
        <w:rPr>
          <w:rStyle w:val="Strong"/>
        </w:rPr>
        <w:t>liability insurance coverage</w:t>
      </w:r>
      <w:r>
        <w:t xml:space="preserve"> for all students and staff while engaged in approved clinical education activities at assigned clinical sites. Coverage applies only to activities performed </w:t>
      </w:r>
      <w:r>
        <w:rPr>
          <w:rStyle w:val="Strong"/>
        </w:rPr>
        <w:t>within the scope of assigned educational duties</w:t>
      </w:r>
      <w:r>
        <w:t>.</w:t>
      </w:r>
    </w:p>
    <w:p w14:paraId="2E098846" w14:textId="77777777" w:rsidR="00D94CEC" w:rsidRDefault="00D94CEC" w:rsidP="00D94CEC">
      <w:pPr>
        <w:pStyle w:val="Heading4"/>
      </w:pPr>
      <w:r>
        <w:rPr>
          <w:rStyle w:val="Strong"/>
        </w:rPr>
        <w:t>Health Insurance</w:t>
      </w:r>
    </w:p>
    <w:p w14:paraId="3EBDBC59" w14:textId="77777777" w:rsidR="00D94CEC" w:rsidRDefault="00D94CEC" w:rsidP="00D94CEC">
      <w:pPr>
        <w:pStyle w:val="NormalWeb"/>
      </w:pPr>
      <w:r>
        <w:t xml:space="preserve">Students are </w:t>
      </w:r>
      <w:r>
        <w:rPr>
          <w:rStyle w:val="Strong"/>
        </w:rPr>
        <w:t>encouraged to maintain personal health insurance</w:t>
      </w:r>
      <w:r>
        <w:t xml:space="preserve"> while enrolled in the program. The University </w:t>
      </w:r>
      <w:r>
        <w:rPr>
          <w:rStyle w:val="Strong"/>
        </w:rPr>
        <w:t>does not provide health insurance</w:t>
      </w:r>
      <w:r>
        <w:t xml:space="preserve"> for students. Students are financially responsible for all costs associated with </w:t>
      </w:r>
      <w:r>
        <w:rPr>
          <w:rStyle w:val="Strong"/>
        </w:rPr>
        <w:t>medical evaluation, treatment, and follow-up care</w:t>
      </w:r>
      <w:r>
        <w:t xml:space="preserve"> resulting from illness or injury.</w:t>
      </w:r>
    </w:p>
    <w:p w14:paraId="0FEF70C9" w14:textId="77777777" w:rsidR="00D94CEC" w:rsidRDefault="00D94CEC" w:rsidP="00D94CEC">
      <w:pPr>
        <w:pStyle w:val="Heading4"/>
      </w:pPr>
      <w:r>
        <w:rPr>
          <w:rStyle w:val="Strong"/>
        </w:rPr>
        <w:t>Workers’ Compensation</w:t>
      </w:r>
    </w:p>
    <w:p w14:paraId="6FC68950" w14:textId="77777777" w:rsidR="00D94CEC" w:rsidRDefault="00D94CEC" w:rsidP="00D94CEC">
      <w:pPr>
        <w:pStyle w:val="NormalWeb"/>
      </w:pPr>
      <w:r>
        <w:t xml:space="preserve">Students enrolled in the Surgical Technology Program are </w:t>
      </w:r>
      <w:r>
        <w:rPr>
          <w:rStyle w:val="Strong"/>
        </w:rPr>
        <w:t>not employees</w:t>
      </w:r>
      <w:r>
        <w:t xml:space="preserve"> of the University or of any clinical education site and are therefore </w:t>
      </w:r>
      <w:r>
        <w:rPr>
          <w:rStyle w:val="Strong"/>
        </w:rPr>
        <w:t>not covered under Workers’ Compensation laws</w:t>
      </w:r>
      <w:r>
        <w:t xml:space="preserve"> for injuries sustained during clinical education.</w:t>
      </w:r>
    </w:p>
    <w:p w14:paraId="2E8EA80B" w14:textId="77777777" w:rsidR="00D94CEC" w:rsidRDefault="00D94CEC" w:rsidP="00D94CEC"/>
    <w:p w14:paraId="31D169B7" w14:textId="77777777" w:rsidR="00D94CEC" w:rsidRDefault="00D94CEC" w:rsidP="00D94CEC">
      <w:pPr>
        <w:pStyle w:val="Heading2"/>
        <w:rPr>
          <w:rStyle w:val="Strong"/>
          <w:b w:val="0"/>
          <w:bCs w:val="0"/>
        </w:rPr>
      </w:pPr>
    </w:p>
    <w:p w14:paraId="49D16267" w14:textId="77777777" w:rsidR="00D94CEC" w:rsidRDefault="00D94CEC" w:rsidP="00D94CEC">
      <w:pPr>
        <w:pStyle w:val="Heading2"/>
        <w:rPr>
          <w:rStyle w:val="Strong"/>
          <w:b w:val="0"/>
          <w:bCs w:val="0"/>
        </w:rPr>
      </w:pPr>
    </w:p>
    <w:p w14:paraId="00B8E9DB" w14:textId="77777777" w:rsidR="00D94CEC" w:rsidRDefault="00D94CEC" w:rsidP="00D94CEC">
      <w:pPr>
        <w:pStyle w:val="Heading2"/>
        <w:rPr>
          <w:rStyle w:val="Strong"/>
          <w:b w:val="0"/>
          <w:bCs w:val="0"/>
        </w:rPr>
      </w:pPr>
    </w:p>
    <w:p w14:paraId="50F02144" w14:textId="77777777" w:rsidR="00D94CEC" w:rsidRDefault="00D94CEC" w:rsidP="00D94CEC">
      <w:pPr>
        <w:pStyle w:val="Heading2"/>
        <w:rPr>
          <w:rStyle w:val="Strong"/>
          <w:b w:val="0"/>
          <w:bCs w:val="0"/>
        </w:rPr>
      </w:pPr>
    </w:p>
    <w:p w14:paraId="27391C13" w14:textId="77777777" w:rsidR="00D94CEC" w:rsidRDefault="00D94CEC" w:rsidP="00D94CEC">
      <w:pPr>
        <w:pStyle w:val="Heading2"/>
        <w:rPr>
          <w:rStyle w:val="Strong"/>
          <w:b w:val="0"/>
          <w:bCs w:val="0"/>
        </w:rPr>
      </w:pPr>
    </w:p>
    <w:p w14:paraId="54F6D932" w14:textId="77777777" w:rsidR="00D94CEC" w:rsidRDefault="00D94CEC" w:rsidP="00D94CEC">
      <w:pPr>
        <w:pStyle w:val="Heading2"/>
        <w:rPr>
          <w:rStyle w:val="Strong"/>
          <w:b w:val="0"/>
          <w:bCs w:val="0"/>
        </w:rPr>
      </w:pPr>
    </w:p>
    <w:p w14:paraId="1CF73A45" w14:textId="77777777" w:rsidR="00D94CEC" w:rsidRDefault="00D94CEC" w:rsidP="00D94CEC">
      <w:pPr>
        <w:pStyle w:val="Heading2"/>
        <w:rPr>
          <w:rStyle w:val="Strong"/>
          <w:b w:val="0"/>
          <w:bCs w:val="0"/>
        </w:rPr>
      </w:pPr>
    </w:p>
    <w:p w14:paraId="53831A25" w14:textId="77777777" w:rsidR="00D94CEC" w:rsidRDefault="00D94CEC" w:rsidP="00D94CEC">
      <w:pPr>
        <w:pStyle w:val="Heading2"/>
        <w:rPr>
          <w:rStyle w:val="Strong"/>
          <w:b w:val="0"/>
          <w:bCs w:val="0"/>
        </w:rPr>
      </w:pPr>
    </w:p>
    <w:p w14:paraId="678ED64E" w14:textId="77777777" w:rsidR="00D94CEC" w:rsidRDefault="00D94CEC" w:rsidP="00D94CEC">
      <w:pPr>
        <w:pStyle w:val="Heading2"/>
        <w:rPr>
          <w:rStyle w:val="Strong"/>
          <w:b w:val="0"/>
          <w:bCs w:val="0"/>
        </w:rPr>
      </w:pPr>
    </w:p>
    <w:p w14:paraId="6DC05882" w14:textId="77777777" w:rsidR="00D94CEC" w:rsidRDefault="00D94CEC" w:rsidP="00D94CEC">
      <w:pPr>
        <w:pStyle w:val="Heading2"/>
        <w:rPr>
          <w:rStyle w:val="Strong"/>
          <w:b w:val="0"/>
          <w:bCs w:val="0"/>
        </w:rPr>
      </w:pPr>
    </w:p>
    <w:p w14:paraId="07105BD5" w14:textId="77777777" w:rsidR="00D94CEC" w:rsidRDefault="00D94CEC" w:rsidP="00D94CEC">
      <w:pPr>
        <w:pStyle w:val="Heading2"/>
        <w:rPr>
          <w:rStyle w:val="Strong"/>
          <w:b w:val="0"/>
          <w:bCs w:val="0"/>
        </w:rPr>
      </w:pPr>
    </w:p>
    <w:p w14:paraId="199F9D60" w14:textId="77777777" w:rsidR="00D94CEC" w:rsidRDefault="00D94CEC" w:rsidP="00D94CEC">
      <w:pPr>
        <w:pStyle w:val="Heading2"/>
        <w:rPr>
          <w:rStyle w:val="Strong"/>
          <w:b w:val="0"/>
          <w:bCs w:val="0"/>
        </w:rPr>
      </w:pPr>
    </w:p>
    <w:p w14:paraId="1B6518AF" w14:textId="77777777" w:rsidR="00D94CEC" w:rsidRDefault="00D94CEC" w:rsidP="00D94CEC">
      <w:pPr>
        <w:pStyle w:val="Heading2"/>
        <w:rPr>
          <w:rStyle w:val="Strong"/>
          <w:b w:val="0"/>
          <w:bCs w:val="0"/>
        </w:rPr>
      </w:pPr>
    </w:p>
    <w:p w14:paraId="1070BCE1" w14:textId="77777777" w:rsidR="00D94CEC" w:rsidRDefault="00D94CEC" w:rsidP="00D94CEC">
      <w:pPr>
        <w:pStyle w:val="Heading2"/>
        <w:rPr>
          <w:rStyle w:val="Strong"/>
          <w:b w:val="0"/>
          <w:bCs w:val="0"/>
        </w:rPr>
      </w:pPr>
    </w:p>
    <w:p w14:paraId="500ACC45" w14:textId="77777777" w:rsidR="00D94CEC" w:rsidRPr="000E2697" w:rsidRDefault="00D94CEC" w:rsidP="00D94CEC"/>
    <w:p w14:paraId="494B4650" w14:textId="77777777" w:rsidR="00D94CEC" w:rsidRDefault="00D94CEC" w:rsidP="00D94CEC">
      <w:pPr>
        <w:pStyle w:val="Heading2"/>
      </w:pPr>
      <w:r>
        <w:rPr>
          <w:rStyle w:val="Strong"/>
        </w:rPr>
        <w:lastRenderedPageBreak/>
        <w:t>University of Arkansas at Pulaski Technical College</w:t>
      </w:r>
    </w:p>
    <w:p w14:paraId="67D53D55" w14:textId="77777777" w:rsidR="00D94CEC" w:rsidRDefault="00D94CEC" w:rsidP="00D94CEC">
      <w:pPr>
        <w:pStyle w:val="Heading3"/>
      </w:pPr>
      <w:r>
        <w:rPr>
          <w:rStyle w:val="Strong"/>
        </w:rPr>
        <w:t>Surgical Technology Program</w:t>
      </w:r>
    </w:p>
    <w:p w14:paraId="7A9ED0A6" w14:textId="77777777" w:rsidR="00D94CEC" w:rsidRDefault="00D94CEC" w:rsidP="00D94CEC">
      <w:pPr>
        <w:pStyle w:val="Heading2"/>
      </w:pPr>
      <w:r>
        <w:t>**Insurance Coverage Policy Acknowledgment &amp; Disclosure Form**</w:t>
      </w:r>
    </w:p>
    <w:p w14:paraId="39B76A4A" w14:textId="77777777" w:rsidR="00D94CEC" w:rsidRDefault="00D750B5" w:rsidP="00D94CEC">
      <w:r>
        <w:pict w14:anchorId="30F32890">
          <v:rect id="_x0000_i1107" style="width:0;height:1.5pt" o:hralign="center" o:hrstd="t" o:hr="t" fillcolor="#a0a0a0" stroked="f"/>
        </w:pict>
      </w:r>
    </w:p>
    <w:p w14:paraId="4C7567A2" w14:textId="77777777" w:rsidR="00D94CEC" w:rsidRDefault="00D94CEC" w:rsidP="00D94CEC">
      <w:pPr>
        <w:pStyle w:val="Heading3"/>
      </w:pPr>
      <w:r>
        <w:rPr>
          <w:rStyle w:val="Strong"/>
        </w:rPr>
        <w:t>Student Information</w:t>
      </w:r>
    </w:p>
    <w:p w14:paraId="4F158805" w14:textId="77777777" w:rsidR="00D94CEC" w:rsidRDefault="00D94CEC" w:rsidP="00D94CEC">
      <w:pPr>
        <w:pStyle w:val="NormalWeb"/>
      </w:pPr>
      <w:r>
        <w:rPr>
          <w:rStyle w:val="Strong"/>
        </w:rPr>
        <w:t>Student Name (Printed):</w:t>
      </w:r>
      <w:r>
        <w:t xml:space="preserve"> _______________________________________________</w:t>
      </w:r>
    </w:p>
    <w:p w14:paraId="080FFD50" w14:textId="77777777" w:rsidR="00D94CEC" w:rsidRDefault="00D94CEC" w:rsidP="00D94CEC">
      <w:pPr>
        <w:pStyle w:val="NormalWeb"/>
      </w:pPr>
      <w:r>
        <w:rPr>
          <w:rStyle w:val="Strong"/>
        </w:rPr>
        <w:t>Student ID:</w:t>
      </w:r>
      <w:r>
        <w:t xml:space="preserve"> ___________________________________________________________</w:t>
      </w:r>
    </w:p>
    <w:p w14:paraId="6875A334" w14:textId="77777777" w:rsidR="00D94CEC" w:rsidRDefault="00D94CEC" w:rsidP="00D94CEC">
      <w:pPr>
        <w:pStyle w:val="NormalWeb"/>
      </w:pPr>
      <w:r>
        <w:rPr>
          <w:rStyle w:val="Strong"/>
        </w:rPr>
        <w:t>Cohort / Class Year:</w:t>
      </w:r>
      <w:r>
        <w:t xml:space="preserve"> ______________________</w:t>
      </w:r>
      <w:r>
        <w:t> </w:t>
      </w:r>
      <w:r>
        <w:t> </w:t>
      </w:r>
      <w:r>
        <w:rPr>
          <w:rStyle w:val="Strong"/>
        </w:rPr>
        <w:t>Semester:</w:t>
      </w:r>
      <w:r>
        <w:t xml:space="preserve"> ______________________</w:t>
      </w:r>
    </w:p>
    <w:p w14:paraId="0402E420" w14:textId="77777777" w:rsidR="00D94CEC" w:rsidRDefault="00D750B5" w:rsidP="00D94CEC">
      <w:r>
        <w:pict w14:anchorId="7B67E7E9">
          <v:rect id="_x0000_i1108" style="width:0;height:1.5pt" o:hralign="center" o:hrstd="t" o:hr="t" fillcolor="#a0a0a0" stroked="f"/>
        </w:pict>
      </w:r>
    </w:p>
    <w:p w14:paraId="7DF6581E" w14:textId="77777777" w:rsidR="00D94CEC" w:rsidRDefault="00D94CEC" w:rsidP="00D94CEC">
      <w:pPr>
        <w:pStyle w:val="Heading3"/>
      </w:pPr>
      <w:r>
        <w:rPr>
          <w:rStyle w:val="Strong"/>
        </w:rPr>
        <w:t>Acknowledgment of Insurance Coverage Policy</w:t>
      </w:r>
    </w:p>
    <w:p w14:paraId="6E9F7573" w14:textId="77777777" w:rsidR="00D94CEC" w:rsidRDefault="00D94CEC" w:rsidP="00D94CEC">
      <w:pPr>
        <w:pStyle w:val="NormalWeb"/>
      </w:pPr>
      <w:r>
        <w:t xml:space="preserve">I acknowledge that I have received, read, and understand the </w:t>
      </w:r>
      <w:r>
        <w:rPr>
          <w:rStyle w:val="Strong"/>
        </w:rPr>
        <w:t>Insurance Coverage Policy</w:t>
      </w:r>
      <w:r>
        <w:t xml:space="preserve"> of the University of Arkansas at Pulaski Technical College (UA-PTC) Surgical Technology Program.</w:t>
      </w:r>
    </w:p>
    <w:p w14:paraId="7669B509" w14:textId="77777777" w:rsidR="00D94CEC" w:rsidRDefault="00D94CEC" w:rsidP="00D94CEC">
      <w:pPr>
        <w:pStyle w:val="NormalWeb"/>
      </w:pPr>
      <w:r>
        <w:t>I understand that:</w:t>
      </w:r>
    </w:p>
    <w:p w14:paraId="505308A3" w14:textId="77777777" w:rsidR="00D94CEC" w:rsidRDefault="00D94CEC" w:rsidP="00EB335E">
      <w:pPr>
        <w:pStyle w:val="NormalWeb"/>
        <w:numPr>
          <w:ilvl w:val="0"/>
          <w:numId w:val="221"/>
        </w:numPr>
        <w:spacing w:before="100" w:beforeAutospacing="1" w:after="100" w:afterAutospacing="1"/>
      </w:pPr>
      <w:r>
        <w:t xml:space="preserve">The University maintains </w:t>
      </w:r>
      <w:r>
        <w:rPr>
          <w:rStyle w:val="Strong"/>
        </w:rPr>
        <w:t>liability insurance coverage</w:t>
      </w:r>
      <w:r>
        <w:t xml:space="preserve"> for students while engaged in approved clinical education activities performed within the scope of assigned educational duties.</w:t>
      </w:r>
    </w:p>
    <w:p w14:paraId="1C7F447C" w14:textId="77777777" w:rsidR="00D94CEC" w:rsidRDefault="00D94CEC" w:rsidP="00EB335E">
      <w:pPr>
        <w:pStyle w:val="NormalWeb"/>
        <w:numPr>
          <w:ilvl w:val="0"/>
          <w:numId w:val="221"/>
        </w:numPr>
        <w:spacing w:before="100" w:beforeAutospacing="1" w:after="100" w:afterAutospacing="1"/>
      </w:pPr>
      <w:r>
        <w:t xml:space="preserve">The University </w:t>
      </w:r>
      <w:r>
        <w:rPr>
          <w:rStyle w:val="Strong"/>
        </w:rPr>
        <w:t>does not provide health insurance</w:t>
      </w:r>
      <w:r>
        <w:t xml:space="preserve"> for students.</w:t>
      </w:r>
    </w:p>
    <w:p w14:paraId="597318C5" w14:textId="77777777" w:rsidR="00D94CEC" w:rsidRDefault="00D94CEC" w:rsidP="00EB335E">
      <w:pPr>
        <w:pStyle w:val="NormalWeb"/>
        <w:numPr>
          <w:ilvl w:val="0"/>
          <w:numId w:val="221"/>
        </w:numPr>
        <w:spacing w:before="100" w:beforeAutospacing="1" w:after="100" w:afterAutospacing="1"/>
      </w:pPr>
      <w:r>
        <w:t xml:space="preserve">I am </w:t>
      </w:r>
      <w:r>
        <w:rPr>
          <w:rStyle w:val="Strong"/>
        </w:rPr>
        <w:t>encouraged to maintain personal health insurance</w:t>
      </w:r>
      <w:r>
        <w:t xml:space="preserve"> while enrolled in the Surgical Technology Program.</w:t>
      </w:r>
    </w:p>
    <w:p w14:paraId="2F8A2199" w14:textId="77777777" w:rsidR="00D94CEC" w:rsidRDefault="00D94CEC" w:rsidP="00EB335E">
      <w:pPr>
        <w:pStyle w:val="NormalWeb"/>
        <w:numPr>
          <w:ilvl w:val="0"/>
          <w:numId w:val="221"/>
        </w:numPr>
        <w:spacing w:before="100" w:beforeAutospacing="1" w:after="100" w:afterAutospacing="1"/>
      </w:pPr>
      <w:r>
        <w:t xml:space="preserve">I am financially responsible for all </w:t>
      </w:r>
      <w:r>
        <w:rPr>
          <w:rStyle w:val="Strong"/>
        </w:rPr>
        <w:t>medical evaluation, treatment, and follow-up care</w:t>
      </w:r>
      <w:r>
        <w:t xml:space="preserve"> resulting from illness or injury occurring during classroom, laboratory, or clinical education.</w:t>
      </w:r>
    </w:p>
    <w:p w14:paraId="6137B0DD" w14:textId="77777777" w:rsidR="00D94CEC" w:rsidRDefault="00D94CEC" w:rsidP="00EB335E">
      <w:pPr>
        <w:pStyle w:val="NormalWeb"/>
        <w:numPr>
          <w:ilvl w:val="0"/>
          <w:numId w:val="221"/>
        </w:numPr>
        <w:spacing w:before="100" w:beforeAutospacing="1" w:after="100" w:afterAutospacing="1"/>
      </w:pPr>
      <w:r>
        <w:t xml:space="preserve">I am </w:t>
      </w:r>
      <w:r>
        <w:rPr>
          <w:rStyle w:val="Strong"/>
        </w:rPr>
        <w:t>not an employee</w:t>
      </w:r>
      <w:r>
        <w:t xml:space="preserve"> of the University or of any clinical education site and am therefore </w:t>
      </w:r>
      <w:r>
        <w:rPr>
          <w:rStyle w:val="Strong"/>
        </w:rPr>
        <w:t>not covered under Workers’ Compensation laws</w:t>
      </w:r>
      <w:r>
        <w:t xml:space="preserve"> for injuries sustained during clinical education.</w:t>
      </w:r>
    </w:p>
    <w:p w14:paraId="3088F6A9" w14:textId="77777777" w:rsidR="00D94CEC" w:rsidRDefault="00D750B5" w:rsidP="00D94CEC">
      <w:r>
        <w:pict w14:anchorId="5C38E069">
          <v:rect id="_x0000_i1109" style="width:0;height:1.5pt" o:hralign="center" o:hrstd="t" o:hr="t" fillcolor="#a0a0a0" stroked="f"/>
        </w:pict>
      </w:r>
    </w:p>
    <w:p w14:paraId="116B8C36" w14:textId="77777777" w:rsidR="00D94CEC" w:rsidRDefault="00D94CEC" w:rsidP="00D94CEC">
      <w:pPr>
        <w:pStyle w:val="Heading3"/>
      </w:pPr>
      <w:r>
        <w:rPr>
          <w:rStyle w:val="Strong"/>
        </w:rPr>
        <w:t>Health Insurance Status</w:t>
      </w:r>
    </w:p>
    <w:p w14:paraId="65EEACC9" w14:textId="77777777" w:rsidR="00D94CEC" w:rsidRDefault="00D94CEC" w:rsidP="00D94CEC">
      <w:pPr>
        <w:pStyle w:val="NormalWeb"/>
      </w:pPr>
      <w:r>
        <w:rPr>
          <w:rStyle w:val="Emphasis"/>
        </w:rPr>
        <w:t>(Check one and complete all applicable fields.)</w:t>
      </w:r>
    </w:p>
    <w:p w14:paraId="10678B91" w14:textId="77777777" w:rsidR="00D94CEC" w:rsidRDefault="00D94CEC" w:rsidP="00D94CEC">
      <w:pPr>
        <w:pStyle w:val="NormalWeb"/>
      </w:pPr>
      <w:r>
        <w:rPr>
          <w:rFonts w:ascii="Segoe UI Symbol" w:hAnsi="Segoe UI Symbol" w:cs="Segoe UI Symbol"/>
        </w:rPr>
        <w:t>☐</w:t>
      </w:r>
      <w:r>
        <w:t xml:space="preserve"> </w:t>
      </w:r>
      <w:r>
        <w:rPr>
          <w:rStyle w:val="Strong"/>
        </w:rPr>
        <w:t>I maintain personal health insurance coverage.</w:t>
      </w:r>
    </w:p>
    <w:p w14:paraId="6F61E668" w14:textId="77777777" w:rsidR="00D94CEC" w:rsidRDefault="00D94CEC" w:rsidP="00EB335E">
      <w:pPr>
        <w:pStyle w:val="NormalWeb"/>
        <w:numPr>
          <w:ilvl w:val="0"/>
          <w:numId w:val="222"/>
        </w:numPr>
        <w:spacing w:before="100" w:beforeAutospacing="1" w:after="100" w:afterAutospacing="1"/>
      </w:pPr>
      <w:r>
        <w:rPr>
          <w:rStyle w:val="Strong"/>
        </w:rPr>
        <w:t>Insurance Company/Agency:</w:t>
      </w:r>
      <w:r>
        <w:t xml:space="preserve"> ___________________________________________</w:t>
      </w:r>
    </w:p>
    <w:p w14:paraId="19D10E7B" w14:textId="77777777" w:rsidR="00D94CEC" w:rsidRDefault="00D94CEC" w:rsidP="00EB335E">
      <w:pPr>
        <w:pStyle w:val="NormalWeb"/>
        <w:numPr>
          <w:ilvl w:val="0"/>
          <w:numId w:val="222"/>
        </w:numPr>
        <w:spacing w:before="100" w:beforeAutospacing="1" w:after="100" w:afterAutospacing="1"/>
      </w:pPr>
      <w:r>
        <w:rPr>
          <w:rStyle w:val="Strong"/>
        </w:rPr>
        <w:t>Policy or ID Number:</w:t>
      </w:r>
      <w:r>
        <w:t xml:space="preserve"> ________________________________________________</w:t>
      </w:r>
    </w:p>
    <w:p w14:paraId="04255157" w14:textId="77777777" w:rsidR="00D94CEC" w:rsidRDefault="00D94CEC" w:rsidP="00EB335E">
      <w:pPr>
        <w:pStyle w:val="NormalWeb"/>
        <w:numPr>
          <w:ilvl w:val="0"/>
          <w:numId w:val="222"/>
        </w:numPr>
        <w:spacing w:before="100" w:beforeAutospacing="1" w:after="100" w:afterAutospacing="1"/>
      </w:pPr>
      <w:r>
        <w:rPr>
          <w:rStyle w:val="Strong"/>
        </w:rPr>
        <w:t>Policy Holder Name:</w:t>
      </w:r>
      <w:r>
        <w:t xml:space="preserve"> ________________________________________________</w:t>
      </w:r>
    </w:p>
    <w:p w14:paraId="26AE231D" w14:textId="77777777" w:rsidR="00D94CEC" w:rsidRDefault="00D94CEC" w:rsidP="00D94CEC">
      <w:pPr>
        <w:pStyle w:val="NormalWeb"/>
      </w:pPr>
      <w:r>
        <w:rPr>
          <w:rFonts w:ascii="Segoe UI Symbol" w:hAnsi="Segoe UI Symbol" w:cs="Segoe UI Symbol"/>
        </w:rPr>
        <w:t>☐</w:t>
      </w:r>
      <w:r>
        <w:t xml:space="preserve"> </w:t>
      </w:r>
      <w:r>
        <w:rPr>
          <w:rStyle w:val="Strong"/>
        </w:rPr>
        <w:t>I do not maintain personal health insurance.</w:t>
      </w:r>
      <w:r>
        <w:br/>
        <w:t xml:space="preserve">I understand that I am </w:t>
      </w:r>
      <w:r>
        <w:rPr>
          <w:rStyle w:val="Strong"/>
        </w:rPr>
        <w:t>fully responsible for all medical expenses</w:t>
      </w:r>
      <w:r>
        <w:t xml:space="preserve"> related to illness or injury while enrolled in the Surgical Technology Program.</w:t>
      </w:r>
    </w:p>
    <w:p w14:paraId="0185E555" w14:textId="77777777" w:rsidR="00D94CEC" w:rsidRDefault="00D750B5" w:rsidP="00D94CEC">
      <w:r>
        <w:pict w14:anchorId="0D060546">
          <v:rect id="_x0000_i1110" style="width:0;height:1.5pt" o:hralign="center" o:hrstd="t" o:hr="t" fillcolor="#a0a0a0" stroked="f"/>
        </w:pict>
      </w:r>
    </w:p>
    <w:p w14:paraId="08BBA089" w14:textId="77777777" w:rsidR="00D94CEC" w:rsidRDefault="00D94CEC" w:rsidP="00D94CEC">
      <w:pPr>
        <w:pStyle w:val="Heading3"/>
      </w:pPr>
      <w:r>
        <w:rPr>
          <w:rStyle w:val="Strong"/>
        </w:rPr>
        <w:lastRenderedPageBreak/>
        <w:t>Student Acknowledgment</w:t>
      </w:r>
    </w:p>
    <w:p w14:paraId="210A5328" w14:textId="77777777" w:rsidR="00D94CEC" w:rsidRDefault="00D94CEC" w:rsidP="00D94CEC">
      <w:pPr>
        <w:pStyle w:val="NormalWeb"/>
      </w:pPr>
      <w:r>
        <w:t>By signing below, I acknowledge my understanding of the Insurance Coverage Policy and accept full financial responsibility for medical expenses not covered by insurance.</w:t>
      </w:r>
    </w:p>
    <w:p w14:paraId="2424EB07" w14:textId="77777777" w:rsidR="00D94CEC" w:rsidRDefault="00D750B5" w:rsidP="00D94CEC">
      <w:r>
        <w:pict w14:anchorId="3B04FBD6">
          <v:rect id="_x0000_i1111" style="width:0;height:1.5pt" o:hralign="center" o:hrstd="t" o:hr="t" fillcolor="#a0a0a0" stroked="f"/>
        </w:pict>
      </w:r>
    </w:p>
    <w:p w14:paraId="3759444C" w14:textId="77777777" w:rsidR="00D94CEC" w:rsidRDefault="00D94CEC" w:rsidP="00D94CEC">
      <w:pPr>
        <w:pStyle w:val="Heading3"/>
      </w:pPr>
      <w:r>
        <w:rPr>
          <w:rStyle w:val="Strong"/>
        </w:rPr>
        <w:t>Signatures</w:t>
      </w:r>
    </w:p>
    <w:p w14:paraId="769DE425" w14:textId="77777777" w:rsidR="00D94CEC" w:rsidRDefault="00D94CEC" w:rsidP="00D94CEC">
      <w:pPr>
        <w:pStyle w:val="NormalWeb"/>
      </w:pPr>
      <w:r>
        <w:rPr>
          <w:rStyle w:val="Strong"/>
        </w:rPr>
        <w:t>Student Signature:</w:t>
      </w:r>
      <w:r>
        <w:t xml:space="preserve"> _________________________________________</w:t>
      </w:r>
      <w:r>
        <w:rPr>
          <w:rStyle w:val="Strong"/>
        </w:rPr>
        <w:t>Date:</w:t>
      </w:r>
      <w:r>
        <w:t xml:space="preserve"> _______________</w:t>
      </w:r>
    </w:p>
    <w:p w14:paraId="2246615F" w14:textId="77777777" w:rsidR="00D94CEC" w:rsidRDefault="00D94CEC" w:rsidP="00D94CEC">
      <w:pPr>
        <w:pStyle w:val="NormalWeb"/>
      </w:pPr>
    </w:p>
    <w:p w14:paraId="01122BCB" w14:textId="77777777" w:rsidR="00D94CEC" w:rsidRDefault="00D94CEC" w:rsidP="00D94CEC">
      <w:pPr>
        <w:pStyle w:val="NormalWeb"/>
      </w:pPr>
      <w:r>
        <w:rPr>
          <w:rStyle w:val="Strong"/>
        </w:rPr>
        <w:t>Director / Program Representative:</w:t>
      </w:r>
      <w:r>
        <w:t xml:space="preserve"> __________________________</w:t>
      </w:r>
      <w:r>
        <w:rPr>
          <w:rStyle w:val="Strong"/>
        </w:rPr>
        <w:t>Date:</w:t>
      </w:r>
      <w:r>
        <w:t xml:space="preserve"> _______________</w:t>
      </w:r>
    </w:p>
    <w:p w14:paraId="3126B9A7" w14:textId="77777777" w:rsidR="00D94CEC" w:rsidRDefault="00D750B5" w:rsidP="00D94CEC">
      <w:r>
        <w:pict w14:anchorId="493E1D6E">
          <v:rect id="_x0000_i1112" style="width:0;height:1.5pt" o:hralign="center" o:hrstd="t" o:hr="t" fillcolor="#a0a0a0" stroked="f"/>
        </w:pict>
      </w:r>
    </w:p>
    <w:p w14:paraId="35AD0A45" w14:textId="77777777" w:rsidR="00D94CEC" w:rsidRDefault="00D94CEC" w:rsidP="00D94CEC">
      <w:pPr>
        <w:pStyle w:val="NormalWeb"/>
      </w:pPr>
      <w:r>
        <w:rPr>
          <w:rStyle w:val="Emphasis"/>
        </w:rPr>
        <w:t>This acknowledgment will be maintained in the student’s academic record and may be required for participation in clinical education.</w:t>
      </w:r>
    </w:p>
    <w:p w14:paraId="4A6FCCCC" w14:textId="77777777" w:rsidR="00D94CEC" w:rsidRDefault="00D94CEC" w:rsidP="00D94CEC"/>
    <w:p w14:paraId="3E109A75" w14:textId="77777777" w:rsidR="00D94CEC" w:rsidRDefault="00D94CEC" w:rsidP="00D94CEC">
      <w:pPr>
        <w:pStyle w:val="Heading2"/>
        <w:rPr>
          <w:rStyle w:val="Strong"/>
          <w:b w:val="0"/>
          <w:bCs w:val="0"/>
        </w:rPr>
      </w:pPr>
    </w:p>
    <w:p w14:paraId="1E024702" w14:textId="77777777" w:rsidR="00D94CEC" w:rsidRDefault="00D94CEC" w:rsidP="00D94CEC">
      <w:pPr>
        <w:pStyle w:val="Heading2"/>
        <w:rPr>
          <w:rStyle w:val="Strong"/>
          <w:b w:val="0"/>
          <w:bCs w:val="0"/>
        </w:rPr>
      </w:pPr>
    </w:p>
    <w:p w14:paraId="586ADCA9" w14:textId="77777777" w:rsidR="00D94CEC" w:rsidRDefault="00D94CEC" w:rsidP="00D94CEC">
      <w:pPr>
        <w:pStyle w:val="Heading2"/>
        <w:rPr>
          <w:rStyle w:val="Strong"/>
          <w:b w:val="0"/>
          <w:bCs w:val="0"/>
        </w:rPr>
      </w:pPr>
    </w:p>
    <w:p w14:paraId="16A01D6F" w14:textId="77777777" w:rsidR="00D94CEC" w:rsidRDefault="00D94CEC" w:rsidP="00D94CEC">
      <w:pPr>
        <w:pStyle w:val="Heading2"/>
        <w:rPr>
          <w:rStyle w:val="Strong"/>
          <w:b w:val="0"/>
          <w:bCs w:val="0"/>
        </w:rPr>
      </w:pPr>
    </w:p>
    <w:p w14:paraId="1795DD3B" w14:textId="77777777" w:rsidR="00D94CEC" w:rsidRDefault="00D94CEC" w:rsidP="00D94CEC">
      <w:pPr>
        <w:pStyle w:val="Heading2"/>
        <w:rPr>
          <w:rStyle w:val="Strong"/>
          <w:b w:val="0"/>
          <w:bCs w:val="0"/>
        </w:rPr>
      </w:pPr>
    </w:p>
    <w:p w14:paraId="6B54D2DC" w14:textId="77777777" w:rsidR="00D94CEC" w:rsidRDefault="00D94CEC" w:rsidP="00D94CEC">
      <w:pPr>
        <w:pStyle w:val="Heading2"/>
        <w:rPr>
          <w:rStyle w:val="Strong"/>
          <w:b w:val="0"/>
          <w:bCs w:val="0"/>
        </w:rPr>
      </w:pPr>
    </w:p>
    <w:p w14:paraId="302A2521" w14:textId="77777777" w:rsidR="00D94CEC" w:rsidRDefault="00D94CEC" w:rsidP="00D94CEC">
      <w:pPr>
        <w:pStyle w:val="Heading2"/>
        <w:rPr>
          <w:rStyle w:val="Strong"/>
          <w:b w:val="0"/>
          <w:bCs w:val="0"/>
        </w:rPr>
      </w:pPr>
    </w:p>
    <w:p w14:paraId="5BDF2958" w14:textId="77777777" w:rsidR="00D94CEC" w:rsidRDefault="00D94CEC" w:rsidP="00D94CEC">
      <w:pPr>
        <w:pStyle w:val="Heading2"/>
        <w:rPr>
          <w:rStyle w:val="Strong"/>
          <w:b w:val="0"/>
          <w:bCs w:val="0"/>
        </w:rPr>
      </w:pPr>
    </w:p>
    <w:p w14:paraId="1B420451" w14:textId="77777777" w:rsidR="00D94CEC" w:rsidRDefault="00D94CEC" w:rsidP="00D94CEC">
      <w:pPr>
        <w:pStyle w:val="Heading2"/>
        <w:rPr>
          <w:rStyle w:val="Strong"/>
          <w:b w:val="0"/>
          <w:bCs w:val="0"/>
        </w:rPr>
      </w:pPr>
    </w:p>
    <w:p w14:paraId="4EAC47C1" w14:textId="77777777" w:rsidR="00D94CEC" w:rsidRDefault="00D94CEC" w:rsidP="00D94CEC">
      <w:pPr>
        <w:pStyle w:val="Heading2"/>
        <w:rPr>
          <w:rStyle w:val="Strong"/>
          <w:b w:val="0"/>
          <w:bCs w:val="0"/>
        </w:rPr>
      </w:pPr>
    </w:p>
    <w:p w14:paraId="42499706" w14:textId="77777777" w:rsidR="00D94CEC" w:rsidRDefault="00D94CEC" w:rsidP="00D94CEC">
      <w:pPr>
        <w:pStyle w:val="Heading2"/>
        <w:rPr>
          <w:rStyle w:val="Strong"/>
          <w:b w:val="0"/>
          <w:bCs w:val="0"/>
        </w:rPr>
      </w:pPr>
    </w:p>
    <w:p w14:paraId="1C3387D7" w14:textId="77777777" w:rsidR="00D94CEC" w:rsidRDefault="00D94CEC" w:rsidP="00D94CEC">
      <w:pPr>
        <w:pStyle w:val="Heading2"/>
        <w:rPr>
          <w:rStyle w:val="Strong"/>
          <w:b w:val="0"/>
          <w:bCs w:val="0"/>
        </w:rPr>
      </w:pPr>
    </w:p>
    <w:p w14:paraId="7FEF0198" w14:textId="77777777" w:rsidR="00D94CEC" w:rsidRDefault="00D94CEC" w:rsidP="00D94CEC">
      <w:pPr>
        <w:pStyle w:val="Heading2"/>
        <w:rPr>
          <w:rStyle w:val="Strong"/>
          <w:b w:val="0"/>
          <w:bCs w:val="0"/>
        </w:rPr>
      </w:pPr>
    </w:p>
    <w:p w14:paraId="0F1D10CB" w14:textId="77777777" w:rsidR="00D94CEC" w:rsidRDefault="00D94CEC" w:rsidP="00D94CEC">
      <w:pPr>
        <w:pStyle w:val="Heading2"/>
        <w:rPr>
          <w:rStyle w:val="Strong"/>
          <w:b w:val="0"/>
          <w:bCs w:val="0"/>
        </w:rPr>
      </w:pPr>
    </w:p>
    <w:p w14:paraId="6919F6DD" w14:textId="77777777" w:rsidR="00D94CEC" w:rsidRDefault="00D94CEC" w:rsidP="00D94CEC">
      <w:pPr>
        <w:pStyle w:val="Heading2"/>
        <w:rPr>
          <w:rStyle w:val="Strong"/>
          <w:b w:val="0"/>
          <w:bCs w:val="0"/>
        </w:rPr>
      </w:pPr>
    </w:p>
    <w:p w14:paraId="24206231" w14:textId="77777777" w:rsidR="00D94CEC" w:rsidRDefault="00D94CEC" w:rsidP="00D94CEC">
      <w:pPr>
        <w:pStyle w:val="Heading2"/>
        <w:rPr>
          <w:rStyle w:val="Strong"/>
          <w:b w:val="0"/>
          <w:bCs w:val="0"/>
        </w:rPr>
      </w:pPr>
    </w:p>
    <w:p w14:paraId="0963A67B" w14:textId="77777777" w:rsidR="00D94CEC" w:rsidRDefault="00D94CEC" w:rsidP="00D94CEC">
      <w:pPr>
        <w:pStyle w:val="Heading2"/>
        <w:rPr>
          <w:rStyle w:val="Strong"/>
          <w:b w:val="0"/>
          <w:bCs w:val="0"/>
        </w:rPr>
      </w:pPr>
    </w:p>
    <w:p w14:paraId="4EF66465" w14:textId="77777777" w:rsidR="00D94CEC" w:rsidRDefault="00D94CEC" w:rsidP="00D94CEC">
      <w:pPr>
        <w:pStyle w:val="Heading2"/>
        <w:rPr>
          <w:rStyle w:val="Strong"/>
          <w:b w:val="0"/>
          <w:bCs w:val="0"/>
        </w:rPr>
      </w:pPr>
    </w:p>
    <w:p w14:paraId="5D765ADE" w14:textId="77777777" w:rsidR="00D94CEC" w:rsidRDefault="00D94CEC" w:rsidP="00D94CEC">
      <w:pPr>
        <w:pStyle w:val="Heading2"/>
        <w:rPr>
          <w:rStyle w:val="Strong"/>
          <w:b w:val="0"/>
          <w:bCs w:val="0"/>
        </w:rPr>
      </w:pPr>
    </w:p>
    <w:p w14:paraId="2088F13C" w14:textId="77777777" w:rsidR="00D94CEC" w:rsidRDefault="00D94CEC" w:rsidP="00D94CEC">
      <w:pPr>
        <w:pStyle w:val="Heading2"/>
        <w:rPr>
          <w:rStyle w:val="Strong"/>
          <w:b w:val="0"/>
          <w:bCs w:val="0"/>
        </w:rPr>
      </w:pPr>
    </w:p>
    <w:p w14:paraId="409B4491" w14:textId="77777777" w:rsidR="00D94CEC" w:rsidRDefault="00D94CEC" w:rsidP="00D94CEC">
      <w:pPr>
        <w:pStyle w:val="Heading2"/>
        <w:rPr>
          <w:rStyle w:val="Strong"/>
          <w:b w:val="0"/>
          <w:bCs w:val="0"/>
        </w:rPr>
      </w:pPr>
    </w:p>
    <w:p w14:paraId="1FA24A3E" w14:textId="77777777" w:rsidR="00D94CEC" w:rsidRDefault="00D94CEC" w:rsidP="00D94CEC">
      <w:pPr>
        <w:pStyle w:val="Heading2"/>
        <w:rPr>
          <w:rStyle w:val="Strong"/>
          <w:b w:val="0"/>
          <w:bCs w:val="0"/>
        </w:rPr>
      </w:pPr>
    </w:p>
    <w:p w14:paraId="3006DEA7" w14:textId="77777777" w:rsidR="00D94CEC" w:rsidRPr="000E2697" w:rsidRDefault="00D94CEC" w:rsidP="00D94CEC"/>
    <w:p w14:paraId="12987401" w14:textId="77777777" w:rsidR="00D94CEC" w:rsidRPr="004F5ADF" w:rsidRDefault="00D94CEC" w:rsidP="00D94CEC">
      <w:pPr>
        <w:pStyle w:val="Heading2"/>
        <w:jc w:val="center"/>
        <w:rPr>
          <w:u w:val="single"/>
        </w:rPr>
      </w:pPr>
      <w:r w:rsidRPr="004F5ADF">
        <w:rPr>
          <w:rStyle w:val="Strong"/>
          <w:u w:val="single"/>
        </w:rPr>
        <w:lastRenderedPageBreak/>
        <w:t>Accidents and Injuries Policy</w:t>
      </w:r>
    </w:p>
    <w:p w14:paraId="7DA6FAD7" w14:textId="77777777" w:rsidR="00D94CEC" w:rsidRDefault="00D94CEC" w:rsidP="00D94CEC">
      <w:pPr>
        <w:pStyle w:val="Heading3"/>
      </w:pPr>
      <w:r>
        <w:rPr>
          <w:rStyle w:val="Strong"/>
        </w:rPr>
        <w:t>Purpose</w:t>
      </w:r>
    </w:p>
    <w:p w14:paraId="09F1F7F4" w14:textId="77777777" w:rsidR="00D94CEC" w:rsidRDefault="00D94CEC" w:rsidP="00D94CEC">
      <w:pPr>
        <w:pStyle w:val="NormalWeb"/>
      </w:pPr>
      <w:r>
        <w:t xml:space="preserve">This policy establishes required procedures for reporting and documenting </w:t>
      </w:r>
      <w:r>
        <w:rPr>
          <w:rStyle w:val="Strong"/>
        </w:rPr>
        <w:t>accidents or injuries</w:t>
      </w:r>
      <w:r>
        <w:t xml:space="preserve"> occurring during clinical education.</w:t>
      </w:r>
    </w:p>
    <w:p w14:paraId="22C20A35" w14:textId="77777777" w:rsidR="00D94CEC" w:rsidRDefault="00D94CEC" w:rsidP="00D94CEC">
      <w:pPr>
        <w:pStyle w:val="Heading3"/>
      </w:pPr>
      <w:r>
        <w:rPr>
          <w:rStyle w:val="Strong"/>
        </w:rPr>
        <w:t>Scope</w:t>
      </w:r>
    </w:p>
    <w:p w14:paraId="090E606F" w14:textId="77777777" w:rsidR="00D94CEC" w:rsidRDefault="00D94CEC" w:rsidP="00D94CEC">
      <w:pPr>
        <w:pStyle w:val="NormalWeb"/>
      </w:pPr>
      <w:r>
        <w:t xml:space="preserve">This policy applies to </w:t>
      </w:r>
      <w:r>
        <w:rPr>
          <w:rStyle w:val="Strong"/>
        </w:rPr>
        <w:t>all Surgical Technology students</w:t>
      </w:r>
      <w:r>
        <w:t xml:space="preserve"> participating in </w:t>
      </w:r>
      <w:r>
        <w:rPr>
          <w:rStyle w:val="Strong"/>
        </w:rPr>
        <w:t>on-campus or off-campus clinical education</w:t>
      </w:r>
      <w:r>
        <w:t>.</w:t>
      </w:r>
    </w:p>
    <w:p w14:paraId="07963940" w14:textId="77777777" w:rsidR="00D94CEC" w:rsidRDefault="00D94CEC" w:rsidP="00D94CEC">
      <w:pPr>
        <w:pStyle w:val="Heading3"/>
      </w:pPr>
      <w:r>
        <w:rPr>
          <w:rStyle w:val="Strong"/>
        </w:rPr>
        <w:t>Policy</w:t>
      </w:r>
    </w:p>
    <w:p w14:paraId="291F0532" w14:textId="77777777" w:rsidR="00D94CEC" w:rsidRDefault="00D94CEC" w:rsidP="00D94CEC">
      <w:pPr>
        <w:pStyle w:val="NormalWeb"/>
      </w:pPr>
      <w:r>
        <w:t xml:space="preserve">Any student who is involved in or witnesses an </w:t>
      </w:r>
      <w:r>
        <w:rPr>
          <w:rStyle w:val="Strong"/>
        </w:rPr>
        <w:t>accident, injury, or incident</w:t>
      </w:r>
      <w:r>
        <w:t xml:space="preserve"> during clinical education must comply with the following requirements:</w:t>
      </w:r>
    </w:p>
    <w:p w14:paraId="26172ACE" w14:textId="77777777" w:rsidR="00D94CEC" w:rsidRDefault="00D94CEC" w:rsidP="00EB335E">
      <w:pPr>
        <w:pStyle w:val="NormalWeb"/>
        <w:numPr>
          <w:ilvl w:val="0"/>
          <w:numId w:val="220"/>
        </w:numPr>
        <w:spacing w:before="100" w:beforeAutospacing="1" w:after="100" w:afterAutospacing="1"/>
      </w:pPr>
      <w:r>
        <w:rPr>
          <w:rStyle w:val="Strong"/>
        </w:rPr>
        <w:t>Immediate Notification</w:t>
      </w:r>
      <w:r>
        <w:br/>
        <w:t xml:space="preserve">The student must </w:t>
      </w:r>
      <w:r>
        <w:rPr>
          <w:rStyle w:val="Strong"/>
        </w:rPr>
        <w:t>notify the clinical instructor or supervisor immediately</w:t>
      </w:r>
      <w:r>
        <w:t xml:space="preserve"> following any accident or injury, regardless of severity.</w:t>
      </w:r>
    </w:p>
    <w:p w14:paraId="61D1D9EE" w14:textId="77777777" w:rsidR="00D94CEC" w:rsidRDefault="00D94CEC" w:rsidP="00EB335E">
      <w:pPr>
        <w:pStyle w:val="NormalWeb"/>
        <w:numPr>
          <w:ilvl w:val="0"/>
          <w:numId w:val="220"/>
        </w:numPr>
        <w:spacing w:before="100" w:beforeAutospacing="1" w:after="100" w:afterAutospacing="1"/>
      </w:pPr>
      <w:r>
        <w:rPr>
          <w:rStyle w:val="Strong"/>
        </w:rPr>
        <w:t>Documentation</w:t>
      </w:r>
    </w:p>
    <w:p w14:paraId="4AA26909" w14:textId="77777777" w:rsidR="00D94CEC" w:rsidRDefault="00D94CEC" w:rsidP="00EB335E">
      <w:pPr>
        <w:pStyle w:val="NormalWeb"/>
        <w:numPr>
          <w:ilvl w:val="1"/>
          <w:numId w:val="220"/>
        </w:numPr>
        <w:spacing w:before="100" w:beforeAutospacing="1" w:after="100" w:afterAutospacing="1"/>
      </w:pPr>
      <w:r>
        <w:t xml:space="preserve">The student must complete a </w:t>
      </w:r>
      <w:r>
        <w:rPr>
          <w:rStyle w:val="Strong"/>
        </w:rPr>
        <w:t>UA-PTC written accident/incident report</w:t>
      </w:r>
      <w:r>
        <w:t xml:space="preserve"> as soon as possible following the event (see Forms section).</w:t>
      </w:r>
    </w:p>
    <w:p w14:paraId="53A4557C" w14:textId="77777777" w:rsidR="00D94CEC" w:rsidRDefault="00D94CEC" w:rsidP="00EB335E">
      <w:pPr>
        <w:pStyle w:val="NormalWeb"/>
        <w:numPr>
          <w:ilvl w:val="1"/>
          <w:numId w:val="220"/>
        </w:numPr>
        <w:spacing w:before="100" w:beforeAutospacing="1" w:after="100" w:afterAutospacing="1"/>
      </w:pPr>
      <w:r>
        <w:t xml:space="preserve">A </w:t>
      </w:r>
      <w:r>
        <w:rPr>
          <w:rStyle w:val="Strong"/>
        </w:rPr>
        <w:t>clinical agency accident or incident report</w:t>
      </w:r>
      <w:r>
        <w:t xml:space="preserve"> must also be completed in accordance with the facility’s procedures. Reporting forms and processes may vary by clinical site.</w:t>
      </w:r>
    </w:p>
    <w:p w14:paraId="6270605E" w14:textId="77777777" w:rsidR="00D94CEC" w:rsidRDefault="00D94CEC" w:rsidP="00EB335E">
      <w:pPr>
        <w:pStyle w:val="NormalWeb"/>
        <w:numPr>
          <w:ilvl w:val="0"/>
          <w:numId w:val="220"/>
        </w:numPr>
        <w:spacing w:before="100" w:beforeAutospacing="1" w:after="100" w:afterAutospacing="1"/>
      </w:pPr>
      <w:r>
        <w:rPr>
          <w:rStyle w:val="Strong"/>
        </w:rPr>
        <w:t>Administrative Notification</w:t>
      </w:r>
      <w:r>
        <w:br/>
        <w:t xml:space="preserve">The </w:t>
      </w:r>
      <w:r>
        <w:rPr>
          <w:rStyle w:val="Strong"/>
        </w:rPr>
        <w:t>Program Director and appropriate administrative personnel</w:t>
      </w:r>
      <w:r>
        <w:t xml:space="preserve"> must be notified of </w:t>
      </w:r>
      <w:r>
        <w:rPr>
          <w:rStyle w:val="Strong"/>
        </w:rPr>
        <w:t>all accidents or injuries</w:t>
      </w:r>
      <w:r>
        <w:t>, no matter how minor the incident may appear, to ensure proper documentation, follow-up, and institutional compliance.</w:t>
      </w:r>
    </w:p>
    <w:p w14:paraId="0C2DECB0" w14:textId="77777777" w:rsidR="00D94CEC" w:rsidRDefault="00D94CEC" w:rsidP="00D94CEC">
      <w:pPr>
        <w:pStyle w:val="NormalWeb"/>
      </w:pPr>
      <w:r>
        <w:t xml:space="preserve">Failure to report an accident or injury in a timely manner may jeopardize the student’s health and may result in </w:t>
      </w:r>
      <w:r>
        <w:rPr>
          <w:rStyle w:val="Strong"/>
        </w:rPr>
        <w:t>disciplinary action</w:t>
      </w:r>
      <w:r>
        <w:t>.</w:t>
      </w:r>
    </w:p>
    <w:p w14:paraId="58DDDD0D" w14:textId="77777777" w:rsidR="00D94CEC" w:rsidRDefault="00D94CEC" w:rsidP="00D94CEC"/>
    <w:p w14:paraId="52760FA4" w14:textId="77777777" w:rsidR="00D94CEC" w:rsidRDefault="00D94CEC" w:rsidP="00D94CEC">
      <w:pPr>
        <w:pStyle w:val="Heading2"/>
        <w:rPr>
          <w:rStyle w:val="Strong"/>
          <w:b w:val="0"/>
          <w:bCs w:val="0"/>
        </w:rPr>
      </w:pPr>
    </w:p>
    <w:p w14:paraId="1642F134" w14:textId="77777777" w:rsidR="00D94CEC" w:rsidRDefault="00D94CEC" w:rsidP="00D94CEC">
      <w:pPr>
        <w:pStyle w:val="Heading2"/>
        <w:rPr>
          <w:rStyle w:val="Strong"/>
          <w:b w:val="0"/>
          <w:bCs w:val="0"/>
        </w:rPr>
      </w:pPr>
    </w:p>
    <w:p w14:paraId="212C1D93" w14:textId="77777777" w:rsidR="00D94CEC" w:rsidRDefault="00D94CEC" w:rsidP="00D94CEC">
      <w:pPr>
        <w:pStyle w:val="Heading2"/>
        <w:rPr>
          <w:rStyle w:val="Strong"/>
          <w:b w:val="0"/>
          <w:bCs w:val="0"/>
        </w:rPr>
      </w:pPr>
    </w:p>
    <w:p w14:paraId="34776765" w14:textId="77777777" w:rsidR="00D94CEC" w:rsidRDefault="00D94CEC" w:rsidP="00D94CEC">
      <w:pPr>
        <w:pStyle w:val="Heading2"/>
        <w:rPr>
          <w:rStyle w:val="Strong"/>
          <w:b w:val="0"/>
          <w:bCs w:val="0"/>
        </w:rPr>
      </w:pPr>
    </w:p>
    <w:p w14:paraId="63C6631C" w14:textId="77777777" w:rsidR="00D94CEC" w:rsidRDefault="00D94CEC" w:rsidP="00D94CEC">
      <w:pPr>
        <w:pStyle w:val="Heading2"/>
        <w:rPr>
          <w:rStyle w:val="Strong"/>
          <w:b w:val="0"/>
          <w:bCs w:val="0"/>
        </w:rPr>
      </w:pPr>
    </w:p>
    <w:p w14:paraId="4CD505B5" w14:textId="77777777" w:rsidR="00D94CEC" w:rsidRDefault="00D94CEC" w:rsidP="00D94CEC">
      <w:pPr>
        <w:pStyle w:val="Heading2"/>
        <w:rPr>
          <w:rStyle w:val="Strong"/>
          <w:b w:val="0"/>
          <w:bCs w:val="0"/>
        </w:rPr>
      </w:pPr>
    </w:p>
    <w:p w14:paraId="2348D71C" w14:textId="77777777" w:rsidR="00D94CEC" w:rsidRDefault="00D94CEC" w:rsidP="00D94CEC">
      <w:pPr>
        <w:pStyle w:val="Heading2"/>
        <w:rPr>
          <w:rStyle w:val="Strong"/>
          <w:b w:val="0"/>
          <w:bCs w:val="0"/>
        </w:rPr>
      </w:pPr>
    </w:p>
    <w:p w14:paraId="3C71054B" w14:textId="77777777" w:rsidR="00D94CEC" w:rsidRDefault="00D94CEC" w:rsidP="00D94CEC">
      <w:pPr>
        <w:pStyle w:val="Heading2"/>
        <w:rPr>
          <w:rStyle w:val="Strong"/>
          <w:b w:val="0"/>
          <w:bCs w:val="0"/>
        </w:rPr>
      </w:pPr>
    </w:p>
    <w:p w14:paraId="56E4E9F5" w14:textId="77777777" w:rsidR="00D94CEC" w:rsidRDefault="00D94CEC" w:rsidP="00D94CEC"/>
    <w:p w14:paraId="26F0426F" w14:textId="77777777" w:rsidR="00D94CEC" w:rsidRDefault="00D94CEC" w:rsidP="00D94CEC"/>
    <w:p w14:paraId="6A315B69" w14:textId="77777777" w:rsidR="00D94CEC" w:rsidRDefault="00D94CEC" w:rsidP="00D94CEC"/>
    <w:p w14:paraId="028CC91A" w14:textId="77777777" w:rsidR="00D94CEC" w:rsidRPr="000E2697" w:rsidRDefault="00D94CEC" w:rsidP="00D94CEC"/>
    <w:p w14:paraId="6E0BAAE2" w14:textId="77777777" w:rsidR="00D94CEC" w:rsidRDefault="00D94CEC" w:rsidP="00D94CEC">
      <w:pPr>
        <w:pStyle w:val="Heading2"/>
      </w:pPr>
      <w:r>
        <w:rPr>
          <w:rStyle w:val="Strong"/>
        </w:rPr>
        <w:lastRenderedPageBreak/>
        <w:t>University of Arkansas at Pulaski Technical College</w:t>
      </w:r>
    </w:p>
    <w:p w14:paraId="50A78209" w14:textId="77777777" w:rsidR="00D94CEC" w:rsidRDefault="00D94CEC" w:rsidP="00D94CEC">
      <w:pPr>
        <w:pStyle w:val="Heading3"/>
      </w:pPr>
      <w:r>
        <w:rPr>
          <w:rStyle w:val="Strong"/>
        </w:rPr>
        <w:t>Surgical Technology Program</w:t>
      </w:r>
    </w:p>
    <w:p w14:paraId="45346D42" w14:textId="77777777" w:rsidR="00D94CEC" w:rsidRDefault="00D94CEC" w:rsidP="00D94CEC">
      <w:pPr>
        <w:pStyle w:val="Heading2"/>
      </w:pPr>
      <w:r>
        <w:t>**Accidents and Injuries Reporting Policy Acknowledgment Form**</w:t>
      </w:r>
    </w:p>
    <w:p w14:paraId="07505C97" w14:textId="77777777" w:rsidR="00D94CEC" w:rsidRDefault="00D750B5" w:rsidP="00D94CEC">
      <w:r>
        <w:pict w14:anchorId="6EFBD2E2">
          <v:rect id="_x0000_i1113" style="width:0;height:1.5pt" o:hralign="center" o:hrstd="t" o:hr="t" fillcolor="#a0a0a0" stroked="f"/>
        </w:pict>
      </w:r>
    </w:p>
    <w:p w14:paraId="30FCB7A4" w14:textId="77777777" w:rsidR="00D94CEC" w:rsidRDefault="00D94CEC" w:rsidP="00D94CEC">
      <w:pPr>
        <w:pStyle w:val="Heading3"/>
      </w:pPr>
      <w:r>
        <w:rPr>
          <w:rStyle w:val="Strong"/>
        </w:rPr>
        <w:t>Student Information</w:t>
      </w:r>
    </w:p>
    <w:p w14:paraId="6A1DDD8D" w14:textId="77777777" w:rsidR="00D94CEC" w:rsidRDefault="00D94CEC" w:rsidP="00D94CEC">
      <w:pPr>
        <w:pStyle w:val="NormalWeb"/>
      </w:pPr>
      <w:r>
        <w:rPr>
          <w:rStyle w:val="Strong"/>
        </w:rPr>
        <w:t>Student Name (Printed):</w:t>
      </w:r>
      <w:r>
        <w:t xml:space="preserve"> _______________________________________________</w:t>
      </w:r>
    </w:p>
    <w:p w14:paraId="16C9554C" w14:textId="77777777" w:rsidR="00D94CEC" w:rsidRDefault="00D94CEC" w:rsidP="00D94CEC">
      <w:pPr>
        <w:pStyle w:val="NormalWeb"/>
      </w:pPr>
      <w:r>
        <w:rPr>
          <w:rStyle w:val="Strong"/>
        </w:rPr>
        <w:t>Student ID:</w:t>
      </w:r>
      <w:r>
        <w:t xml:space="preserve"> ___________________________________________________________</w:t>
      </w:r>
    </w:p>
    <w:p w14:paraId="44DA0DBD" w14:textId="77777777" w:rsidR="00D94CEC" w:rsidRDefault="00D94CEC" w:rsidP="00D94CEC">
      <w:pPr>
        <w:pStyle w:val="NormalWeb"/>
      </w:pPr>
      <w:r>
        <w:rPr>
          <w:rStyle w:val="Strong"/>
        </w:rPr>
        <w:t>Cohort / Class Year:</w:t>
      </w:r>
      <w:r>
        <w:t xml:space="preserve"> ______________________</w:t>
      </w:r>
      <w:r>
        <w:t> </w:t>
      </w:r>
      <w:r>
        <w:t> </w:t>
      </w:r>
      <w:r>
        <w:rPr>
          <w:rStyle w:val="Strong"/>
        </w:rPr>
        <w:t>Semester:</w:t>
      </w:r>
      <w:r>
        <w:t xml:space="preserve"> ______________________</w:t>
      </w:r>
    </w:p>
    <w:p w14:paraId="7C4DF049" w14:textId="77777777" w:rsidR="00D94CEC" w:rsidRDefault="00D750B5" w:rsidP="00D94CEC">
      <w:r>
        <w:pict w14:anchorId="4DD624B5">
          <v:rect id="_x0000_i1114" style="width:0;height:1.5pt" o:hralign="center" o:hrstd="t" o:hr="t" fillcolor="#a0a0a0" stroked="f"/>
        </w:pict>
      </w:r>
    </w:p>
    <w:p w14:paraId="55081E8C" w14:textId="77777777" w:rsidR="00D94CEC" w:rsidRDefault="00D94CEC" w:rsidP="00D94CEC">
      <w:pPr>
        <w:pStyle w:val="Heading3"/>
      </w:pPr>
      <w:r>
        <w:rPr>
          <w:rStyle w:val="Strong"/>
        </w:rPr>
        <w:t>Acknowledgment</w:t>
      </w:r>
    </w:p>
    <w:p w14:paraId="3388CEC8" w14:textId="77777777" w:rsidR="00D94CEC" w:rsidRDefault="00D94CEC" w:rsidP="00D94CEC">
      <w:pPr>
        <w:pStyle w:val="NormalWeb"/>
      </w:pPr>
      <w:r>
        <w:t xml:space="preserve">I acknowledge that I have received, read, and understand the </w:t>
      </w:r>
      <w:r>
        <w:rPr>
          <w:rStyle w:val="Strong"/>
        </w:rPr>
        <w:t>Accidents and Injuries Policy</w:t>
      </w:r>
      <w:r>
        <w:t xml:space="preserve"> of the University of Arkansas at Pulaski Technical College (UA-PTC) Surgical Technology Program.</w:t>
      </w:r>
    </w:p>
    <w:p w14:paraId="2271940B" w14:textId="77777777" w:rsidR="00D94CEC" w:rsidRDefault="00D94CEC" w:rsidP="00D94CEC">
      <w:pPr>
        <w:pStyle w:val="NormalWeb"/>
      </w:pPr>
      <w:r>
        <w:t>I understand that:</w:t>
      </w:r>
    </w:p>
    <w:p w14:paraId="7A49251C" w14:textId="77777777" w:rsidR="00D94CEC" w:rsidRDefault="00D94CEC" w:rsidP="00EB335E">
      <w:pPr>
        <w:pStyle w:val="NormalWeb"/>
        <w:numPr>
          <w:ilvl w:val="0"/>
          <w:numId w:val="223"/>
        </w:numPr>
        <w:spacing w:before="100" w:beforeAutospacing="1" w:after="100" w:afterAutospacing="1"/>
      </w:pPr>
      <w:r>
        <w:t xml:space="preserve">I am required to </w:t>
      </w:r>
      <w:r>
        <w:rPr>
          <w:rStyle w:val="Strong"/>
        </w:rPr>
        <w:t>immediately report</w:t>
      </w:r>
      <w:r>
        <w:t xml:space="preserve"> any accident, injury, or incident that occurs during clinical education to the clinical instructor or supervisor, regardless of severity.</w:t>
      </w:r>
    </w:p>
    <w:p w14:paraId="6321AF70" w14:textId="77777777" w:rsidR="00D94CEC" w:rsidRDefault="00D94CEC" w:rsidP="00EB335E">
      <w:pPr>
        <w:pStyle w:val="NormalWeb"/>
        <w:numPr>
          <w:ilvl w:val="0"/>
          <w:numId w:val="223"/>
        </w:numPr>
        <w:spacing w:before="100" w:beforeAutospacing="1" w:after="100" w:afterAutospacing="1"/>
      </w:pPr>
      <w:r>
        <w:t xml:space="preserve">I must </w:t>
      </w:r>
      <w:r>
        <w:rPr>
          <w:rStyle w:val="Strong"/>
        </w:rPr>
        <w:t>complete a UA-PTC written accident/incident report</w:t>
      </w:r>
      <w:r>
        <w:t xml:space="preserve"> as soon as possible following any accident or injury.</w:t>
      </w:r>
    </w:p>
    <w:p w14:paraId="1E5436BA" w14:textId="77777777" w:rsidR="00D94CEC" w:rsidRDefault="00D94CEC" w:rsidP="00EB335E">
      <w:pPr>
        <w:pStyle w:val="NormalWeb"/>
        <w:numPr>
          <w:ilvl w:val="0"/>
          <w:numId w:val="223"/>
        </w:numPr>
        <w:spacing w:before="100" w:beforeAutospacing="1" w:after="100" w:afterAutospacing="1"/>
      </w:pPr>
      <w:r>
        <w:t xml:space="preserve">I am required to </w:t>
      </w:r>
      <w:r>
        <w:rPr>
          <w:rStyle w:val="Strong"/>
        </w:rPr>
        <w:t>complete a clinical agency accident or incident report</w:t>
      </w:r>
      <w:r>
        <w:t xml:space="preserve"> in accordance with the procedures of the clinical facility where the incident occurs.</w:t>
      </w:r>
    </w:p>
    <w:p w14:paraId="1FC44BA6" w14:textId="77777777" w:rsidR="00D94CEC" w:rsidRDefault="00D94CEC" w:rsidP="00EB335E">
      <w:pPr>
        <w:pStyle w:val="NormalWeb"/>
        <w:numPr>
          <w:ilvl w:val="0"/>
          <w:numId w:val="223"/>
        </w:numPr>
        <w:spacing w:before="100" w:beforeAutospacing="1" w:after="100" w:afterAutospacing="1"/>
      </w:pPr>
      <w:r>
        <w:t xml:space="preserve">I must ensure that the </w:t>
      </w:r>
      <w:r>
        <w:rPr>
          <w:rStyle w:val="Strong"/>
        </w:rPr>
        <w:t>Program Director and appropriate administrative personnel</w:t>
      </w:r>
      <w:r>
        <w:t xml:space="preserve"> are notified of all accidents or injuries, even if the incident appears minor.</w:t>
      </w:r>
    </w:p>
    <w:p w14:paraId="4896DD1F" w14:textId="77777777" w:rsidR="00D94CEC" w:rsidRDefault="00D94CEC" w:rsidP="00EB335E">
      <w:pPr>
        <w:pStyle w:val="NormalWeb"/>
        <w:numPr>
          <w:ilvl w:val="0"/>
          <w:numId w:val="223"/>
        </w:numPr>
        <w:spacing w:before="100" w:beforeAutospacing="1" w:after="100" w:afterAutospacing="1"/>
      </w:pPr>
      <w:r>
        <w:t xml:space="preserve">Failure to comply with reporting and documentation requirements may jeopardize my health and may result in </w:t>
      </w:r>
      <w:r>
        <w:rPr>
          <w:rStyle w:val="Strong"/>
        </w:rPr>
        <w:t>disciplinary action</w:t>
      </w:r>
      <w:r>
        <w:t xml:space="preserve"> or affect my ability to continue clinical education.</w:t>
      </w:r>
    </w:p>
    <w:p w14:paraId="5EADC27B" w14:textId="77777777" w:rsidR="00D94CEC" w:rsidRDefault="00D750B5" w:rsidP="00D94CEC">
      <w:r>
        <w:pict w14:anchorId="2B4B104B">
          <v:rect id="_x0000_i1115" style="width:0;height:1.5pt" o:hralign="center" o:hrstd="t" o:hr="t" fillcolor="#a0a0a0" stroked="f"/>
        </w:pict>
      </w:r>
    </w:p>
    <w:p w14:paraId="4B0AC8D1" w14:textId="77777777" w:rsidR="00D94CEC" w:rsidRDefault="00D94CEC" w:rsidP="00D94CEC">
      <w:pPr>
        <w:pStyle w:val="Heading3"/>
      </w:pPr>
      <w:r>
        <w:rPr>
          <w:rStyle w:val="Strong"/>
        </w:rPr>
        <w:t>Student Acknowledgment</w:t>
      </w:r>
    </w:p>
    <w:p w14:paraId="77C6D57C" w14:textId="77777777" w:rsidR="00D94CEC" w:rsidRDefault="00D94CEC" w:rsidP="00D94CEC">
      <w:pPr>
        <w:pStyle w:val="NormalWeb"/>
      </w:pPr>
      <w:r>
        <w:t xml:space="preserve">By signing below, I confirm my understanding of </w:t>
      </w:r>
      <w:proofErr w:type="spellStart"/>
      <w:r>
        <w:t>and</w:t>
      </w:r>
      <w:proofErr w:type="spellEnd"/>
      <w:r>
        <w:t xml:space="preserve"> agreement to comply with the Accidents and Injuries Reporting Policy.</w:t>
      </w:r>
    </w:p>
    <w:p w14:paraId="21F8F4E7" w14:textId="77777777" w:rsidR="00D94CEC" w:rsidRDefault="00D750B5" w:rsidP="00D94CEC">
      <w:r>
        <w:pict w14:anchorId="79BCCD3B">
          <v:rect id="_x0000_i1116" style="width:0;height:1.5pt" o:hralign="center" o:hrstd="t" o:hr="t" fillcolor="#a0a0a0" stroked="f"/>
        </w:pict>
      </w:r>
    </w:p>
    <w:p w14:paraId="66D80953" w14:textId="77777777" w:rsidR="00D94CEC" w:rsidRDefault="00D94CEC" w:rsidP="00D94CEC">
      <w:pPr>
        <w:pStyle w:val="Heading3"/>
      </w:pPr>
      <w:r>
        <w:rPr>
          <w:rStyle w:val="Strong"/>
        </w:rPr>
        <w:t>Signatures</w:t>
      </w:r>
    </w:p>
    <w:p w14:paraId="08EA92F7" w14:textId="77777777" w:rsidR="00D94CEC" w:rsidRDefault="00D94CEC" w:rsidP="00D94CEC">
      <w:pPr>
        <w:pStyle w:val="NormalWeb"/>
      </w:pPr>
      <w:r>
        <w:rPr>
          <w:rStyle w:val="Strong"/>
        </w:rPr>
        <w:t>Student Signature:</w:t>
      </w:r>
      <w:r>
        <w:t xml:space="preserve"> _________________________________________</w:t>
      </w:r>
      <w:r>
        <w:rPr>
          <w:rStyle w:val="Strong"/>
        </w:rPr>
        <w:t>Date:</w:t>
      </w:r>
      <w:r>
        <w:t xml:space="preserve"> _______________</w:t>
      </w:r>
    </w:p>
    <w:p w14:paraId="2A14D118" w14:textId="77777777" w:rsidR="00D94CEC" w:rsidRDefault="00D94CEC" w:rsidP="00D94CEC">
      <w:pPr>
        <w:pStyle w:val="NormalWeb"/>
      </w:pPr>
    </w:p>
    <w:p w14:paraId="7BA64481" w14:textId="77777777" w:rsidR="00D94CEC" w:rsidRDefault="00D94CEC" w:rsidP="00D94CEC">
      <w:pPr>
        <w:pStyle w:val="NormalWeb"/>
      </w:pPr>
      <w:r>
        <w:rPr>
          <w:rStyle w:val="Strong"/>
        </w:rPr>
        <w:t>Director / Program Representative:</w:t>
      </w:r>
      <w:r>
        <w:t xml:space="preserve"> __________________________</w:t>
      </w:r>
      <w:r>
        <w:rPr>
          <w:rStyle w:val="Strong"/>
        </w:rPr>
        <w:t>Date:</w:t>
      </w:r>
      <w:r>
        <w:t xml:space="preserve"> _______________</w:t>
      </w:r>
    </w:p>
    <w:p w14:paraId="349F114F" w14:textId="77777777" w:rsidR="00D94CEC" w:rsidRDefault="00D750B5" w:rsidP="00D94CEC">
      <w:r>
        <w:pict w14:anchorId="5B1A5548">
          <v:rect id="_x0000_i1117" style="width:0;height:1.5pt" o:hralign="center" o:hrstd="t" o:hr="t" fillcolor="#a0a0a0" stroked="f"/>
        </w:pict>
      </w:r>
    </w:p>
    <w:p w14:paraId="5567D4B2" w14:textId="77777777" w:rsidR="00D94CEC" w:rsidRDefault="00D94CEC" w:rsidP="00D94CEC">
      <w:pPr>
        <w:pStyle w:val="NormalWeb"/>
      </w:pPr>
      <w:r>
        <w:rPr>
          <w:rStyle w:val="Emphasis"/>
        </w:rPr>
        <w:t>This acknowledgment will be maintained in the student’s academic record and may be required for participation in clinical education.</w:t>
      </w:r>
    </w:p>
    <w:p w14:paraId="0B579812" w14:textId="77777777" w:rsidR="00D94CEC" w:rsidRPr="004F5ADF" w:rsidRDefault="00D94CEC" w:rsidP="00D94CEC">
      <w:pPr>
        <w:pStyle w:val="Heading2"/>
        <w:jc w:val="center"/>
        <w:rPr>
          <w:u w:val="single"/>
        </w:rPr>
      </w:pPr>
      <w:r w:rsidRPr="004F5ADF">
        <w:rPr>
          <w:rStyle w:val="Strong"/>
          <w:u w:val="single"/>
        </w:rPr>
        <w:lastRenderedPageBreak/>
        <w:t>Communicable Disease Policy</w:t>
      </w:r>
    </w:p>
    <w:p w14:paraId="3A719121" w14:textId="77777777" w:rsidR="00D94CEC" w:rsidRDefault="00D94CEC" w:rsidP="00D94CEC">
      <w:pPr>
        <w:pStyle w:val="Heading3"/>
      </w:pPr>
      <w:r>
        <w:rPr>
          <w:rStyle w:val="Strong"/>
        </w:rPr>
        <w:t>Purpose</w:t>
      </w:r>
    </w:p>
    <w:p w14:paraId="31D9675F" w14:textId="77777777" w:rsidR="00D94CEC" w:rsidRDefault="00D94CEC" w:rsidP="00D94CEC">
      <w:pPr>
        <w:pStyle w:val="NormalWeb"/>
      </w:pPr>
      <w:r>
        <w:t>This policy establishes infection control expectations, exposure reporting requirements, and immunization standards designed to protect students, patients, faculty, and clinical staff during participation in the University of Arkansas at Pulaski Technical College (UA-PTC) Surgical Technology Program.</w:t>
      </w:r>
    </w:p>
    <w:p w14:paraId="7C5F6CD1" w14:textId="77777777" w:rsidR="00D94CEC" w:rsidRDefault="00D94CEC" w:rsidP="00D94CEC">
      <w:pPr>
        <w:pStyle w:val="Heading3"/>
      </w:pPr>
      <w:r>
        <w:rPr>
          <w:rStyle w:val="Strong"/>
        </w:rPr>
        <w:t>Scope</w:t>
      </w:r>
    </w:p>
    <w:p w14:paraId="73DE8ECD" w14:textId="77777777" w:rsidR="00D94CEC" w:rsidRDefault="00D94CEC" w:rsidP="00D94CEC">
      <w:pPr>
        <w:pStyle w:val="NormalWeb"/>
      </w:pPr>
      <w:r>
        <w:t xml:space="preserve">This policy applies to </w:t>
      </w:r>
      <w:r>
        <w:rPr>
          <w:rStyle w:val="Strong"/>
        </w:rPr>
        <w:t>all students enrolled in the UA-PTC Surgical Technology Program</w:t>
      </w:r>
      <w:r>
        <w:t xml:space="preserve"> while participating in on-campus instruction and off-campus clinical education.</w:t>
      </w:r>
    </w:p>
    <w:p w14:paraId="3C19387F" w14:textId="77777777" w:rsidR="00D94CEC" w:rsidRDefault="00D750B5" w:rsidP="00D94CEC">
      <w:r>
        <w:pict w14:anchorId="1C4686F2">
          <v:rect id="_x0000_i1118" style="width:0;height:1.5pt" o:hralign="center" o:hrstd="t" o:hr="t" fillcolor="#a0a0a0" stroked="f"/>
        </w:pict>
      </w:r>
    </w:p>
    <w:p w14:paraId="2E993AE0" w14:textId="77777777" w:rsidR="00D94CEC" w:rsidRDefault="00D94CEC" w:rsidP="00D94CEC">
      <w:pPr>
        <w:pStyle w:val="Heading3"/>
      </w:pPr>
      <w:r>
        <w:rPr>
          <w:rStyle w:val="Strong"/>
        </w:rPr>
        <w:t>Infection Control Standards</w:t>
      </w:r>
    </w:p>
    <w:p w14:paraId="47747BF1" w14:textId="77777777" w:rsidR="00D94CEC" w:rsidRDefault="00D94CEC" w:rsidP="00D94CEC">
      <w:pPr>
        <w:pStyle w:val="NormalWeb"/>
      </w:pPr>
      <w:r>
        <w:t xml:space="preserve">Students must adhere to </w:t>
      </w:r>
      <w:r>
        <w:rPr>
          <w:rStyle w:val="Strong"/>
        </w:rPr>
        <w:t>Standard (Universal) Precautions</w:t>
      </w:r>
      <w:r>
        <w:t xml:space="preserve"> at all times. Because many patients may be </w:t>
      </w:r>
      <w:r>
        <w:rPr>
          <w:rStyle w:val="Strong"/>
        </w:rPr>
        <w:t>undiagnosed or asymptomatic</w:t>
      </w:r>
      <w:r>
        <w:t>, consistent use of protective measures is essential.</w:t>
      </w:r>
    </w:p>
    <w:p w14:paraId="5AC39AD9" w14:textId="77777777" w:rsidR="00D94CEC" w:rsidRDefault="00D94CEC" w:rsidP="00D94CEC">
      <w:pPr>
        <w:pStyle w:val="NormalWeb"/>
      </w:pPr>
      <w:r>
        <w:t>Students are required to:</w:t>
      </w:r>
    </w:p>
    <w:p w14:paraId="1D186FEB" w14:textId="77777777" w:rsidR="00D94CEC" w:rsidRDefault="00D94CEC" w:rsidP="00EB335E">
      <w:pPr>
        <w:pStyle w:val="NormalWeb"/>
        <w:numPr>
          <w:ilvl w:val="0"/>
          <w:numId w:val="213"/>
        </w:numPr>
        <w:spacing w:before="100" w:beforeAutospacing="1" w:after="100" w:afterAutospacing="1"/>
      </w:pPr>
      <w:r>
        <w:t xml:space="preserve">Wear </w:t>
      </w:r>
      <w:r>
        <w:rPr>
          <w:rStyle w:val="Strong"/>
        </w:rPr>
        <w:t>surgical gloves</w:t>
      </w:r>
      <w:r>
        <w:t xml:space="preserve"> for all procedures involving potential contact with blood or body fluids, including but not limited to urine, blood, excretions, saliva, or other bodily secretions.</w:t>
      </w:r>
    </w:p>
    <w:p w14:paraId="4D8A523A" w14:textId="77777777" w:rsidR="00D94CEC" w:rsidRDefault="00D94CEC" w:rsidP="00EB335E">
      <w:pPr>
        <w:pStyle w:val="NormalWeb"/>
        <w:numPr>
          <w:ilvl w:val="0"/>
          <w:numId w:val="213"/>
        </w:numPr>
        <w:spacing w:before="100" w:beforeAutospacing="1" w:after="100" w:afterAutospacing="1"/>
      </w:pPr>
      <w:r>
        <w:t xml:space="preserve">Utilize </w:t>
      </w:r>
      <w:r>
        <w:rPr>
          <w:rStyle w:val="Strong"/>
        </w:rPr>
        <w:t>strict isolation precautions</w:t>
      </w:r>
      <w:r>
        <w:t xml:space="preserve"> when caring for patients known or suspected to have a communicable or contagious disease.</w:t>
      </w:r>
    </w:p>
    <w:p w14:paraId="4E815C54" w14:textId="77777777" w:rsidR="00D94CEC" w:rsidRDefault="00D94CEC" w:rsidP="00EB335E">
      <w:pPr>
        <w:pStyle w:val="NormalWeb"/>
        <w:numPr>
          <w:ilvl w:val="0"/>
          <w:numId w:val="213"/>
        </w:numPr>
        <w:spacing w:before="100" w:beforeAutospacing="1" w:after="100" w:afterAutospacing="1"/>
      </w:pPr>
      <w:r>
        <w:t xml:space="preserve">Follow </w:t>
      </w:r>
      <w:r>
        <w:rPr>
          <w:rStyle w:val="Strong"/>
        </w:rPr>
        <w:t>all infection control policies and procedures</w:t>
      </w:r>
      <w:r>
        <w:t xml:space="preserve"> established by the assigned clinical site and outlined in the site’s policy manual.</w:t>
      </w:r>
    </w:p>
    <w:p w14:paraId="53BFD383" w14:textId="77777777" w:rsidR="00D94CEC" w:rsidRDefault="00D94CEC" w:rsidP="00D94CEC">
      <w:pPr>
        <w:pStyle w:val="NormalWeb"/>
      </w:pPr>
      <w:r>
        <w:t>Failure to comply with infection control standards may result in disciplinary action and/or removal from the clinical environment.</w:t>
      </w:r>
    </w:p>
    <w:p w14:paraId="01222FFF" w14:textId="77777777" w:rsidR="00D94CEC" w:rsidRDefault="00D750B5" w:rsidP="00D94CEC">
      <w:r>
        <w:pict w14:anchorId="58B3B8F2">
          <v:rect id="_x0000_i1119" style="width:0;height:1.5pt" o:hralign="center" o:hrstd="t" o:hr="t" fillcolor="#a0a0a0" stroked="f"/>
        </w:pict>
      </w:r>
    </w:p>
    <w:p w14:paraId="1797F03A" w14:textId="77777777" w:rsidR="00D94CEC" w:rsidRDefault="00D94CEC" w:rsidP="00D94CEC">
      <w:pPr>
        <w:pStyle w:val="Heading3"/>
      </w:pPr>
      <w:r>
        <w:rPr>
          <w:rStyle w:val="Strong"/>
        </w:rPr>
        <w:t>Exposure Reporting</w:t>
      </w:r>
    </w:p>
    <w:p w14:paraId="3AE7A974" w14:textId="77777777" w:rsidR="00D94CEC" w:rsidRDefault="00D94CEC" w:rsidP="00D94CEC">
      <w:pPr>
        <w:pStyle w:val="NormalWeb"/>
      </w:pPr>
      <w:r>
        <w:t xml:space="preserve">If a student is </w:t>
      </w:r>
      <w:r>
        <w:rPr>
          <w:rStyle w:val="Strong"/>
        </w:rPr>
        <w:t>accidentally exposed</w:t>
      </w:r>
      <w:r>
        <w:t xml:space="preserve"> to a communicable disease, blood, or body fluids, the student must:</w:t>
      </w:r>
    </w:p>
    <w:p w14:paraId="645C97F3" w14:textId="77777777" w:rsidR="00D94CEC" w:rsidRDefault="00D94CEC" w:rsidP="00EB335E">
      <w:pPr>
        <w:pStyle w:val="NormalWeb"/>
        <w:numPr>
          <w:ilvl w:val="0"/>
          <w:numId w:val="214"/>
        </w:numPr>
        <w:spacing w:before="100" w:beforeAutospacing="1" w:after="100" w:afterAutospacing="1"/>
      </w:pPr>
      <w:r>
        <w:rPr>
          <w:rStyle w:val="Strong"/>
        </w:rPr>
        <w:t>Immediately report the exposure</w:t>
      </w:r>
      <w:r>
        <w:t xml:space="preserve"> to the Clinical Coordinator and Clinical Instructor.</w:t>
      </w:r>
    </w:p>
    <w:p w14:paraId="4F3E2E7A" w14:textId="77777777" w:rsidR="00D94CEC" w:rsidRDefault="00D94CEC" w:rsidP="00EB335E">
      <w:pPr>
        <w:pStyle w:val="NormalWeb"/>
        <w:numPr>
          <w:ilvl w:val="0"/>
          <w:numId w:val="214"/>
        </w:numPr>
        <w:spacing w:before="100" w:beforeAutospacing="1" w:after="100" w:afterAutospacing="1"/>
      </w:pPr>
      <w:r>
        <w:rPr>
          <w:rStyle w:val="Strong"/>
        </w:rPr>
        <w:t>Follow all clinical site exposure protocols</w:t>
      </w:r>
      <w:r>
        <w:t xml:space="preserve"> for evaluation and treatment.</w:t>
      </w:r>
    </w:p>
    <w:p w14:paraId="1F89D910" w14:textId="77777777" w:rsidR="00D94CEC" w:rsidRDefault="00D94CEC" w:rsidP="00EB335E">
      <w:pPr>
        <w:pStyle w:val="NormalWeb"/>
        <w:numPr>
          <w:ilvl w:val="0"/>
          <w:numId w:val="214"/>
        </w:numPr>
        <w:spacing w:before="100" w:beforeAutospacing="1" w:after="100" w:afterAutospacing="1"/>
      </w:pPr>
      <w:r>
        <w:t xml:space="preserve">Ensure completion of a </w:t>
      </w:r>
      <w:r>
        <w:rPr>
          <w:rStyle w:val="Strong"/>
        </w:rPr>
        <w:t>UA-PTC Incident Report</w:t>
      </w:r>
      <w:r>
        <w:t>, prepared by the Clinical Instructor and signed by the student.</w:t>
      </w:r>
    </w:p>
    <w:p w14:paraId="0658ED05" w14:textId="77777777" w:rsidR="00D94CEC" w:rsidRDefault="00D94CEC" w:rsidP="00D94CEC">
      <w:pPr>
        <w:pStyle w:val="NormalWeb"/>
      </w:pPr>
      <w:r>
        <w:t>Prompt reporting is required to ensure appropriate medical evaluation, documentation, and follow-up.</w:t>
      </w:r>
    </w:p>
    <w:p w14:paraId="1C8980C1" w14:textId="77777777" w:rsidR="00D94CEC" w:rsidRDefault="00D750B5" w:rsidP="00D94CEC">
      <w:r>
        <w:pict w14:anchorId="01CAFD40">
          <v:rect id="_x0000_i1120" style="width:0;height:1.5pt" o:hralign="center" o:hrstd="t" o:hr="t" fillcolor="#a0a0a0" stroked="f"/>
        </w:pict>
      </w:r>
    </w:p>
    <w:p w14:paraId="621D3ED5" w14:textId="77777777" w:rsidR="00D94CEC" w:rsidRDefault="00D94CEC" w:rsidP="00D94CEC">
      <w:pPr>
        <w:pStyle w:val="Heading3"/>
      </w:pPr>
      <w:r>
        <w:rPr>
          <w:rStyle w:val="Strong"/>
        </w:rPr>
        <w:t>Immunization Requirements</w:t>
      </w:r>
    </w:p>
    <w:p w14:paraId="17005F9A" w14:textId="77777777" w:rsidR="00D94CEC" w:rsidRDefault="00D94CEC" w:rsidP="00D94CEC">
      <w:pPr>
        <w:pStyle w:val="NormalWeb"/>
      </w:pPr>
      <w:r>
        <w:t xml:space="preserve">To protect students and comply with </w:t>
      </w:r>
      <w:r>
        <w:rPr>
          <w:rStyle w:val="Strong"/>
        </w:rPr>
        <w:t>OSHA regulations and clinical affiliate requirements</w:t>
      </w:r>
      <w:r>
        <w:t xml:space="preserve">, students must meet all immunization and screening requirements </w:t>
      </w:r>
      <w:r>
        <w:rPr>
          <w:rStyle w:val="Strong"/>
        </w:rPr>
        <w:t>prior to attending clinical education</w:t>
      </w:r>
      <w:r>
        <w:t>.</w:t>
      </w:r>
    </w:p>
    <w:p w14:paraId="046051D8" w14:textId="77777777" w:rsidR="00D94CEC" w:rsidRDefault="00D94CEC" w:rsidP="00D94CEC">
      <w:pPr>
        <w:pStyle w:val="NormalWeb"/>
      </w:pPr>
      <w:r>
        <w:t>Students are required to provide documentation of the following:</w:t>
      </w:r>
    </w:p>
    <w:p w14:paraId="7E307619" w14:textId="77777777" w:rsidR="00D94CEC" w:rsidRDefault="00D94CEC" w:rsidP="00EB335E">
      <w:pPr>
        <w:pStyle w:val="NormalWeb"/>
        <w:numPr>
          <w:ilvl w:val="0"/>
          <w:numId w:val="215"/>
        </w:numPr>
        <w:spacing w:before="100" w:beforeAutospacing="1" w:after="100" w:afterAutospacing="1"/>
      </w:pPr>
      <w:r>
        <w:rPr>
          <w:rStyle w:val="Strong"/>
        </w:rPr>
        <w:lastRenderedPageBreak/>
        <w:t>Tuberculosis (TB) screening</w:t>
      </w:r>
      <w:r>
        <w:t xml:space="preserve"> – Two (2) skin tests or approved equivalent</w:t>
      </w:r>
    </w:p>
    <w:p w14:paraId="242FAAD9" w14:textId="77777777" w:rsidR="00D94CEC" w:rsidRDefault="00D94CEC" w:rsidP="00EB335E">
      <w:pPr>
        <w:pStyle w:val="NormalWeb"/>
        <w:numPr>
          <w:ilvl w:val="0"/>
          <w:numId w:val="215"/>
        </w:numPr>
        <w:spacing w:before="100" w:beforeAutospacing="1" w:after="100" w:afterAutospacing="1"/>
      </w:pPr>
      <w:r>
        <w:rPr>
          <w:rStyle w:val="Strong"/>
        </w:rPr>
        <w:t>Tetanus</w:t>
      </w:r>
    </w:p>
    <w:p w14:paraId="53BA13C8" w14:textId="77777777" w:rsidR="00D94CEC" w:rsidRDefault="00D94CEC" w:rsidP="00EB335E">
      <w:pPr>
        <w:pStyle w:val="NormalWeb"/>
        <w:numPr>
          <w:ilvl w:val="0"/>
          <w:numId w:val="215"/>
        </w:numPr>
        <w:spacing w:before="100" w:beforeAutospacing="1" w:after="100" w:afterAutospacing="1"/>
      </w:pPr>
      <w:r>
        <w:rPr>
          <w:rStyle w:val="Strong"/>
        </w:rPr>
        <w:t>Measles, Mumps, Rubella (MMR)</w:t>
      </w:r>
      <w:r>
        <w:t xml:space="preserve"> – Two (2) doses or documented titer</w:t>
      </w:r>
    </w:p>
    <w:p w14:paraId="2495CE67" w14:textId="77777777" w:rsidR="00D94CEC" w:rsidRDefault="00D94CEC" w:rsidP="00EB335E">
      <w:pPr>
        <w:pStyle w:val="NormalWeb"/>
        <w:numPr>
          <w:ilvl w:val="0"/>
          <w:numId w:val="215"/>
        </w:numPr>
        <w:spacing w:before="100" w:beforeAutospacing="1" w:after="100" w:afterAutospacing="1"/>
      </w:pPr>
      <w:r>
        <w:rPr>
          <w:rStyle w:val="Strong"/>
        </w:rPr>
        <w:t>Varicella</w:t>
      </w:r>
      <w:r>
        <w:t xml:space="preserve"> – Two (2) doses or documented titer</w:t>
      </w:r>
    </w:p>
    <w:p w14:paraId="221C0ABB" w14:textId="77777777" w:rsidR="00D94CEC" w:rsidRDefault="00D94CEC" w:rsidP="00EB335E">
      <w:pPr>
        <w:pStyle w:val="NormalWeb"/>
        <w:numPr>
          <w:ilvl w:val="0"/>
          <w:numId w:val="215"/>
        </w:numPr>
        <w:spacing w:before="100" w:beforeAutospacing="1" w:after="100" w:afterAutospacing="1"/>
      </w:pPr>
      <w:r>
        <w:rPr>
          <w:rStyle w:val="Strong"/>
        </w:rPr>
        <w:t>Hepatitis B vaccine series</w:t>
      </w:r>
    </w:p>
    <w:p w14:paraId="28D45C16" w14:textId="77777777" w:rsidR="00D94CEC" w:rsidRDefault="00D94CEC" w:rsidP="00EB335E">
      <w:pPr>
        <w:pStyle w:val="NormalWeb"/>
        <w:numPr>
          <w:ilvl w:val="0"/>
          <w:numId w:val="215"/>
        </w:numPr>
        <w:spacing w:before="100" w:beforeAutospacing="1" w:after="100" w:afterAutospacing="1"/>
      </w:pPr>
      <w:r>
        <w:rPr>
          <w:rStyle w:val="Strong"/>
        </w:rPr>
        <w:t>Influenza vaccination</w:t>
      </w:r>
      <w:r>
        <w:t xml:space="preserve"> (annual)</w:t>
      </w:r>
    </w:p>
    <w:p w14:paraId="75DD7BA6" w14:textId="77777777" w:rsidR="00D94CEC" w:rsidRDefault="00D94CEC" w:rsidP="00EB335E">
      <w:pPr>
        <w:pStyle w:val="NormalWeb"/>
        <w:numPr>
          <w:ilvl w:val="0"/>
          <w:numId w:val="215"/>
        </w:numPr>
        <w:spacing w:before="100" w:beforeAutospacing="1" w:after="100" w:afterAutospacing="1"/>
      </w:pPr>
      <w:r>
        <w:rPr>
          <w:rStyle w:val="Strong"/>
        </w:rPr>
        <w:t>COVID-19 vaccination</w:t>
      </w:r>
      <w:r>
        <w:t>, as required by clinical affiliates</w:t>
      </w:r>
    </w:p>
    <w:p w14:paraId="4CDD9055" w14:textId="77777777" w:rsidR="00D94CEC" w:rsidRDefault="00D94CEC" w:rsidP="00D94CEC">
      <w:pPr>
        <w:pStyle w:val="NormalWeb"/>
      </w:pPr>
      <w:r>
        <w:t xml:space="preserve">Students must complete the </w:t>
      </w:r>
      <w:r>
        <w:rPr>
          <w:rStyle w:val="Strong"/>
        </w:rPr>
        <w:t>Hepatitis B vaccine series by the fall semester</w:t>
      </w:r>
      <w:r>
        <w:t xml:space="preserve">. Students who decline the Hepatitis B vaccination are required to sign a </w:t>
      </w:r>
      <w:r>
        <w:rPr>
          <w:rStyle w:val="Strong"/>
        </w:rPr>
        <w:t>Hepatitis B Vaccination Declination Affidavit</w:t>
      </w:r>
      <w:r>
        <w:t>, located in the Forms section of this manual.</w:t>
      </w:r>
    </w:p>
    <w:p w14:paraId="6AF6DEA0" w14:textId="77777777" w:rsidR="00D94CEC" w:rsidRDefault="00D94CEC" w:rsidP="00D94CEC">
      <w:pPr>
        <w:pStyle w:val="NormalWeb"/>
      </w:pPr>
      <w:r>
        <w:t xml:space="preserve">Failure to meet immunization requirements may result in </w:t>
      </w:r>
      <w:r>
        <w:rPr>
          <w:rStyle w:val="Strong"/>
        </w:rPr>
        <w:t>delay or denial of clinical placement</w:t>
      </w:r>
      <w:r>
        <w:t>, which may affect program progression.</w:t>
      </w:r>
    </w:p>
    <w:p w14:paraId="1BC7807C" w14:textId="77777777" w:rsidR="00D94CEC" w:rsidRDefault="00D750B5" w:rsidP="00D94CEC">
      <w:r>
        <w:pict w14:anchorId="636231DA">
          <v:rect id="_x0000_i1121" style="width:0;height:1.5pt" o:hralign="center" o:hrstd="t" o:hr="t" fillcolor="#a0a0a0" stroked="f"/>
        </w:pict>
      </w:r>
    </w:p>
    <w:p w14:paraId="4F98DF4D" w14:textId="77777777" w:rsidR="00D94CEC" w:rsidRDefault="00D94CEC" w:rsidP="00D94CEC">
      <w:pPr>
        <w:pStyle w:val="Heading3"/>
      </w:pPr>
      <w:r>
        <w:rPr>
          <w:rStyle w:val="Strong"/>
        </w:rPr>
        <w:t>Clinical Site Compliance</w:t>
      </w:r>
    </w:p>
    <w:p w14:paraId="36BB670A" w14:textId="77777777" w:rsidR="00D94CEC" w:rsidRDefault="00D94CEC" w:rsidP="00D94CEC">
      <w:pPr>
        <w:pStyle w:val="NormalWeb"/>
      </w:pPr>
      <w:r>
        <w:t xml:space="preserve">Students are required to adhere to the </w:t>
      </w:r>
      <w:r>
        <w:rPr>
          <w:rStyle w:val="Strong"/>
        </w:rPr>
        <w:t>Communicable Disease and Infection Control policies</w:t>
      </w:r>
      <w:r>
        <w:t xml:space="preserve"> of each assigned clinical site. Clinical affiliate requirements may exceed program or institutional standards and must be followed as a condition of clinical participation.</w:t>
      </w:r>
    </w:p>
    <w:p w14:paraId="4E6CAAD9" w14:textId="77777777" w:rsidR="00D94CEC" w:rsidRDefault="00D750B5" w:rsidP="00D94CEC">
      <w:r>
        <w:pict w14:anchorId="491F5B7A">
          <v:rect id="_x0000_i1122" style="width:0;height:1.5pt" o:hralign="center" o:hrstd="t" o:hr="t" fillcolor="#a0a0a0" stroked="f"/>
        </w:pict>
      </w:r>
    </w:p>
    <w:p w14:paraId="39E313DC" w14:textId="77777777" w:rsidR="00D94CEC" w:rsidRDefault="00D94CEC" w:rsidP="00D94CEC">
      <w:pPr>
        <w:pStyle w:val="Heading3"/>
      </w:pPr>
      <w:r>
        <w:rPr>
          <w:rStyle w:val="Strong"/>
        </w:rPr>
        <w:t>Policy Acknowledgment</w:t>
      </w:r>
    </w:p>
    <w:p w14:paraId="577DAE45" w14:textId="77777777" w:rsidR="00D94CEC" w:rsidRDefault="00D94CEC" w:rsidP="00D94CEC">
      <w:pPr>
        <w:pStyle w:val="NormalWeb"/>
      </w:pPr>
      <w:r>
        <w:t>By enrollment in the Surgical Technology Program and participation in clinical education, students acknowledge their responsibility to comply with this policy and all associated clinical site requirements.</w:t>
      </w:r>
    </w:p>
    <w:p w14:paraId="0B93749F" w14:textId="77777777" w:rsidR="00D94CEC" w:rsidRPr="00DA7108" w:rsidRDefault="00D94CEC" w:rsidP="00D94CEC">
      <w:pPr>
        <w:rPr>
          <w:rFonts w:eastAsia="Times New Roman" w:cstheme="minorHAnsi"/>
          <w:b/>
          <w:sz w:val="28"/>
          <w:szCs w:val="24"/>
        </w:rPr>
      </w:pPr>
      <w:r>
        <w:rPr>
          <w:rFonts w:eastAsia="Times New Roman" w:cstheme="minorHAnsi"/>
          <w:b/>
          <w:sz w:val="28"/>
          <w:szCs w:val="24"/>
        </w:rPr>
        <w:br w:type="page"/>
      </w:r>
    </w:p>
    <w:p w14:paraId="32EDAC4A" w14:textId="77777777" w:rsidR="00D94CEC" w:rsidRPr="004F5ADF" w:rsidRDefault="00D94CEC" w:rsidP="00D94CEC">
      <w:pPr>
        <w:pStyle w:val="Heading2"/>
        <w:jc w:val="center"/>
        <w:rPr>
          <w:u w:val="single"/>
        </w:rPr>
      </w:pPr>
      <w:r w:rsidRPr="004F5ADF">
        <w:rPr>
          <w:rStyle w:val="Strong"/>
          <w:u w:val="single"/>
        </w:rPr>
        <w:lastRenderedPageBreak/>
        <w:t>Serious Illness and Disease Policy</w:t>
      </w:r>
    </w:p>
    <w:p w14:paraId="62F75305" w14:textId="77777777" w:rsidR="00D94CEC" w:rsidRDefault="00D94CEC" w:rsidP="00D94CEC">
      <w:pPr>
        <w:pStyle w:val="Heading3"/>
      </w:pPr>
      <w:r>
        <w:rPr>
          <w:rStyle w:val="Strong"/>
        </w:rPr>
        <w:t>Purpose</w:t>
      </w:r>
    </w:p>
    <w:p w14:paraId="4538D33D" w14:textId="77777777" w:rsidR="00D94CEC" w:rsidRDefault="00D94CEC" w:rsidP="00D94CEC">
      <w:pPr>
        <w:pStyle w:val="NormalWeb"/>
      </w:pPr>
      <w:r>
        <w:t>This policy establishes expectations for reporting, evaluation, and academic planning when a student experiences a serious illness or communicable disease during enrollment in the Surgical Technology Program.</w:t>
      </w:r>
    </w:p>
    <w:p w14:paraId="300C9EA2" w14:textId="77777777" w:rsidR="00D94CEC" w:rsidRDefault="00D94CEC" w:rsidP="00D94CEC">
      <w:pPr>
        <w:pStyle w:val="Heading3"/>
      </w:pPr>
      <w:r>
        <w:rPr>
          <w:rStyle w:val="Strong"/>
        </w:rPr>
        <w:t>Scope</w:t>
      </w:r>
    </w:p>
    <w:p w14:paraId="6F2E6DA9" w14:textId="77777777" w:rsidR="00D94CEC" w:rsidRDefault="00D94CEC" w:rsidP="00D94CEC">
      <w:pPr>
        <w:pStyle w:val="NormalWeb"/>
      </w:pPr>
      <w:r>
        <w:t xml:space="preserve">This policy applies to </w:t>
      </w:r>
      <w:r>
        <w:rPr>
          <w:rStyle w:val="Strong"/>
        </w:rPr>
        <w:t>all students enrolled in the University of Arkansas at Pulaski Technical College (UA-PTC) Surgical Technology Program</w:t>
      </w:r>
      <w:r>
        <w:t>.</w:t>
      </w:r>
    </w:p>
    <w:p w14:paraId="6331F12A" w14:textId="77777777" w:rsidR="00D94CEC" w:rsidRDefault="00D750B5" w:rsidP="00D94CEC">
      <w:r>
        <w:pict w14:anchorId="53053BA6">
          <v:rect id="_x0000_i1123" style="width:0;height:1.5pt" o:hralign="center" o:hrstd="t" o:hr="t" fillcolor="#a0a0a0" stroked="f"/>
        </w:pict>
      </w:r>
    </w:p>
    <w:p w14:paraId="0DFDD35E" w14:textId="77777777" w:rsidR="00D94CEC" w:rsidRDefault="00D94CEC" w:rsidP="00D94CEC">
      <w:pPr>
        <w:pStyle w:val="Heading3"/>
      </w:pPr>
      <w:r>
        <w:rPr>
          <w:rStyle w:val="Strong"/>
        </w:rPr>
        <w:t>Policy</w:t>
      </w:r>
    </w:p>
    <w:p w14:paraId="5DA28155" w14:textId="77777777" w:rsidR="00D94CEC" w:rsidRDefault="00D94CEC" w:rsidP="00EB335E">
      <w:pPr>
        <w:pStyle w:val="NormalWeb"/>
        <w:numPr>
          <w:ilvl w:val="0"/>
          <w:numId w:val="224"/>
        </w:numPr>
        <w:spacing w:before="100" w:beforeAutospacing="1" w:after="100" w:afterAutospacing="1"/>
      </w:pPr>
      <w:r>
        <w:rPr>
          <w:rStyle w:val="Strong"/>
        </w:rPr>
        <w:t>Notification Requirement</w:t>
      </w:r>
      <w:r>
        <w:br/>
        <w:t xml:space="preserve">Students must </w:t>
      </w:r>
      <w:r>
        <w:rPr>
          <w:rStyle w:val="Strong"/>
        </w:rPr>
        <w:t>inform program faculty as soon as possible</w:t>
      </w:r>
      <w:r>
        <w:t xml:space="preserve"> when a serious illness or communicable disease is identified.</w:t>
      </w:r>
    </w:p>
    <w:p w14:paraId="3E487EF5" w14:textId="77777777" w:rsidR="00D94CEC" w:rsidRDefault="00D94CEC" w:rsidP="00EB335E">
      <w:pPr>
        <w:pStyle w:val="NormalWeb"/>
        <w:numPr>
          <w:ilvl w:val="1"/>
          <w:numId w:val="224"/>
        </w:numPr>
        <w:spacing w:before="100" w:beforeAutospacing="1" w:after="100" w:afterAutospacing="1"/>
      </w:pPr>
      <w:r>
        <w:t xml:space="preserve">A </w:t>
      </w:r>
      <w:r>
        <w:rPr>
          <w:rStyle w:val="Strong"/>
        </w:rPr>
        <w:t>serious illness</w:t>
      </w:r>
      <w:r>
        <w:t xml:space="preserve"> is defined as any illness or medical condition lasting </w:t>
      </w:r>
      <w:r>
        <w:rPr>
          <w:rStyle w:val="Strong"/>
        </w:rPr>
        <w:t>more than one (1) week</w:t>
      </w:r>
      <w:r>
        <w:t>.</w:t>
      </w:r>
    </w:p>
    <w:p w14:paraId="7E3B581D" w14:textId="77777777" w:rsidR="00D94CEC" w:rsidRDefault="00D94CEC" w:rsidP="00EB335E">
      <w:pPr>
        <w:pStyle w:val="NormalWeb"/>
        <w:numPr>
          <w:ilvl w:val="1"/>
          <w:numId w:val="224"/>
        </w:numPr>
        <w:spacing w:before="100" w:beforeAutospacing="1" w:after="100" w:afterAutospacing="1"/>
      </w:pPr>
      <w:r>
        <w:t xml:space="preserve">A </w:t>
      </w:r>
      <w:r>
        <w:rPr>
          <w:rStyle w:val="Strong"/>
        </w:rPr>
        <w:t>communicable disease</w:t>
      </w:r>
      <w:r>
        <w:t xml:space="preserve"> is defined as any disease that can be transmitted from one person to another.</w:t>
      </w:r>
    </w:p>
    <w:p w14:paraId="45B04BF1" w14:textId="77777777" w:rsidR="00D94CEC" w:rsidRDefault="00D94CEC" w:rsidP="00EB335E">
      <w:pPr>
        <w:pStyle w:val="NormalWeb"/>
        <w:numPr>
          <w:ilvl w:val="0"/>
          <w:numId w:val="224"/>
        </w:numPr>
        <w:spacing w:before="100" w:beforeAutospacing="1" w:after="100" w:afterAutospacing="1"/>
      </w:pPr>
      <w:r>
        <w:rPr>
          <w:rStyle w:val="Strong"/>
        </w:rPr>
        <w:t>Evaluation of Ability to Continue</w:t>
      </w:r>
      <w:r>
        <w:br/>
        <w:t xml:space="preserve">The </w:t>
      </w:r>
      <w:r>
        <w:rPr>
          <w:rStyle w:val="Strong"/>
        </w:rPr>
        <w:t>severity, duration, and impact</w:t>
      </w:r>
      <w:r>
        <w:t xml:space="preserve"> of the illness or disease will be evaluated by program faculty to determine the student’s ability to safely and effectively continue participation in classroom, laboratory, and clinical education.</w:t>
      </w:r>
    </w:p>
    <w:p w14:paraId="175E3CB0" w14:textId="77777777" w:rsidR="00D94CEC" w:rsidRDefault="00D94CEC" w:rsidP="00EB335E">
      <w:pPr>
        <w:pStyle w:val="NormalWeb"/>
        <w:numPr>
          <w:ilvl w:val="0"/>
          <w:numId w:val="224"/>
        </w:numPr>
        <w:spacing w:before="100" w:beforeAutospacing="1" w:after="100" w:afterAutospacing="1"/>
      </w:pPr>
      <w:r>
        <w:rPr>
          <w:rStyle w:val="Strong"/>
        </w:rPr>
        <w:t>Return-to-Participation Plan</w:t>
      </w:r>
      <w:r>
        <w:br/>
        <w:t xml:space="preserve">Upon release from medical care and authorization to return to school, the student must provide </w:t>
      </w:r>
      <w:r>
        <w:rPr>
          <w:rStyle w:val="Strong"/>
        </w:rPr>
        <w:t>appropriate medical documentation</w:t>
      </w:r>
      <w:r>
        <w:t xml:space="preserve">. Program faculty, in collaboration with the student, may develop a </w:t>
      </w:r>
      <w:r>
        <w:rPr>
          <w:rStyle w:val="Strong"/>
        </w:rPr>
        <w:t>plan for continuation of educational activities</w:t>
      </w:r>
      <w:r>
        <w:t>, which may include academic adjustments, clinical scheduling considerations, or other accommodations consistent with program requirements.</w:t>
      </w:r>
    </w:p>
    <w:p w14:paraId="154AE124" w14:textId="77777777" w:rsidR="00D94CEC" w:rsidRDefault="00D94CEC" w:rsidP="00D94CEC">
      <w:pPr>
        <w:pStyle w:val="NormalWeb"/>
      </w:pPr>
      <w:r>
        <w:t>Failure to report a serious illness or communicable disease may place the health and safety of the student, peers, patients, and staff at risk and may result in disciplinary action.</w:t>
      </w:r>
    </w:p>
    <w:p w14:paraId="74ABD434" w14:textId="77777777" w:rsidR="00D94CEC" w:rsidRDefault="00D94CEC" w:rsidP="00D94CEC">
      <w:pPr>
        <w:pStyle w:val="NormalWeb"/>
      </w:pPr>
    </w:p>
    <w:p w14:paraId="7EF8BC95" w14:textId="77777777" w:rsidR="00D94CEC" w:rsidRDefault="00D94CEC" w:rsidP="00D94CEC">
      <w:pPr>
        <w:pStyle w:val="Heading2"/>
        <w:rPr>
          <w:rStyle w:val="Strong"/>
          <w:b w:val="0"/>
          <w:bCs w:val="0"/>
        </w:rPr>
      </w:pPr>
    </w:p>
    <w:p w14:paraId="27679D56" w14:textId="77777777" w:rsidR="00D94CEC" w:rsidRDefault="00D94CEC" w:rsidP="00D94CEC">
      <w:pPr>
        <w:pStyle w:val="Heading2"/>
        <w:rPr>
          <w:rStyle w:val="Strong"/>
          <w:b w:val="0"/>
          <w:bCs w:val="0"/>
        </w:rPr>
      </w:pPr>
    </w:p>
    <w:p w14:paraId="4D0BB3CC" w14:textId="77777777" w:rsidR="00D94CEC" w:rsidRDefault="00D94CEC" w:rsidP="00D94CEC">
      <w:pPr>
        <w:pStyle w:val="Heading2"/>
        <w:rPr>
          <w:rStyle w:val="Strong"/>
          <w:b w:val="0"/>
          <w:bCs w:val="0"/>
        </w:rPr>
      </w:pPr>
    </w:p>
    <w:p w14:paraId="54FD84DB" w14:textId="77777777" w:rsidR="00D94CEC" w:rsidRDefault="00D94CEC" w:rsidP="00D94CEC">
      <w:pPr>
        <w:pStyle w:val="Heading2"/>
        <w:rPr>
          <w:rStyle w:val="Strong"/>
          <w:b w:val="0"/>
          <w:bCs w:val="0"/>
        </w:rPr>
      </w:pPr>
    </w:p>
    <w:p w14:paraId="1CDEA70B" w14:textId="77777777" w:rsidR="00D94CEC" w:rsidRDefault="00D94CEC" w:rsidP="00D94CEC">
      <w:pPr>
        <w:pStyle w:val="Heading2"/>
        <w:rPr>
          <w:rStyle w:val="Strong"/>
          <w:b w:val="0"/>
          <w:bCs w:val="0"/>
        </w:rPr>
      </w:pPr>
    </w:p>
    <w:p w14:paraId="24BB108A" w14:textId="77777777" w:rsidR="00D94CEC" w:rsidRPr="00DA7108" w:rsidRDefault="00D94CEC" w:rsidP="00D94CEC"/>
    <w:p w14:paraId="377632CF" w14:textId="77777777" w:rsidR="00D94CEC" w:rsidRDefault="00D94CEC" w:rsidP="00D94CEC">
      <w:pPr>
        <w:pStyle w:val="Heading2"/>
      </w:pPr>
      <w:r>
        <w:rPr>
          <w:rStyle w:val="Strong"/>
        </w:rPr>
        <w:lastRenderedPageBreak/>
        <w:t>University of Arkansas at Pulaski Technical College</w:t>
      </w:r>
    </w:p>
    <w:p w14:paraId="4C87FD46" w14:textId="77777777" w:rsidR="00D94CEC" w:rsidRDefault="00D94CEC" w:rsidP="00D94CEC">
      <w:pPr>
        <w:pStyle w:val="Heading3"/>
      </w:pPr>
      <w:r>
        <w:rPr>
          <w:rStyle w:val="Strong"/>
        </w:rPr>
        <w:t>Surgical Technology Program</w:t>
      </w:r>
    </w:p>
    <w:p w14:paraId="180C4A9D" w14:textId="77777777" w:rsidR="00D94CEC" w:rsidRDefault="00D94CEC" w:rsidP="00D94CEC">
      <w:pPr>
        <w:pStyle w:val="Heading2"/>
      </w:pPr>
      <w:r>
        <w:t>**Serious Illness and Disease Policy Acknowledgment Form**</w:t>
      </w:r>
    </w:p>
    <w:p w14:paraId="2A9716E5" w14:textId="77777777" w:rsidR="00D94CEC" w:rsidRDefault="00D750B5" w:rsidP="00D94CEC">
      <w:r>
        <w:pict w14:anchorId="0ACE3177">
          <v:rect id="_x0000_i1124" style="width:0;height:1.5pt" o:hralign="center" o:hrstd="t" o:hr="t" fillcolor="#a0a0a0" stroked="f"/>
        </w:pict>
      </w:r>
    </w:p>
    <w:p w14:paraId="015608F7" w14:textId="77777777" w:rsidR="00D94CEC" w:rsidRDefault="00D94CEC" w:rsidP="00D94CEC">
      <w:pPr>
        <w:pStyle w:val="Heading3"/>
      </w:pPr>
      <w:r>
        <w:rPr>
          <w:rStyle w:val="Strong"/>
        </w:rPr>
        <w:t>Student Information</w:t>
      </w:r>
    </w:p>
    <w:p w14:paraId="5CA2A0EE" w14:textId="77777777" w:rsidR="00D94CEC" w:rsidRDefault="00D94CEC" w:rsidP="00D94CEC">
      <w:pPr>
        <w:pStyle w:val="NormalWeb"/>
      </w:pPr>
      <w:r>
        <w:rPr>
          <w:rStyle w:val="Strong"/>
        </w:rPr>
        <w:t>Student Name (Printed):</w:t>
      </w:r>
      <w:r>
        <w:t xml:space="preserve"> _______________________________________________</w:t>
      </w:r>
    </w:p>
    <w:p w14:paraId="6604A2F3" w14:textId="77777777" w:rsidR="00D94CEC" w:rsidRDefault="00D94CEC" w:rsidP="00D94CEC">
      <w:pPr>
        <w:pStyle w:val="NormalWeb"/>
      </w:pPr>
      <w:r>
        <w:rPr>
          <w:rStyle w:val="Strong"/>
        </w:rPr>
        <w:t>Student ID:</w:t>
      </w:r>
      <w:r>
        <w:t xml:space="preserve"> ___________________________________________________________</w:t>
      </w:r>
    </w:p>
    <w:p w14:paraId="5AEC3D6F" w14:textId="77777777" w:rsidR="00D94CEC" w:rsidRDefault="00D94CEC" w:rsidP="00D94CEC">
      <w:pPr>
        <w:pStyle w:val="NormalWeb"/>
      </w:pPr>
      <w:r>
        <w:rPr>
          <w:rStyle w:val="Strong"/>
        </w:rPr>
        <w:t>Cohort / Class Year:</w:t>
      </w:r>
      <w:r>
        <w:t xml:space="preserve"> ______________________</w:t>
      </w:r>
      <w:r>
        <w:t> </w:t>
      </w:r>
      <w:r>
        <w:t> </w:t>
      </w:r>
      <w:r>
        <w:rPr>
          <w:rStyle w:val="Strong"/>
        </w:rPr>
        <w:t>Semester:</w:t>
      </w:r>
      <w:r>
        <w:t xml:space="preserve"> ______________________</w:t>
      </w:r>
    </w:p>
    <w:p w14:paraId="33FDC083" w14:textId="77777777" w:rsidR="00D94CEC" w:rsidRDefault="00D750B5" w:rsidP="00D94CEC">
      <w:r>
        <w:pict w14:anchorId="234C53C3">
          <v:rect id="_x0000_i1125" style="width:0;height:1.5pt" o:hralign="center" o:hrstd="t" o:hr="t" fillcolor="#a0a0a0" stroked="f"/>
        </w:pict>
      </w:r>
    </w:p>
    <w:p w14:paraId="28CF3EBA" w14:textId="77777777" w:rsidR="00D94CEC" w:rsidRDefault="00D94CEC" w:rsidP="00D94CEC">
      <w:pPr>
        <w:pStyle w:val="Heading3"/>
      </w:pPr>
      <w:r>
        <w:rPr>
          <w:rStyle w:val="Strong"/>
        </w:rPr>
        <w:t>Acknowledgment</w:t>
      </w:r>
    </w:p>
    <w:p w14:paraId="31A636F2" w14:textId="77777777" w:rsidR="00D94CEC" w:rsidRDefault="00D94CEC" w:rsidP="00D94CEC">
      <w:pPr>
        <w:pStyle w:val="NormalWeb"/>
      </w:pPr>
      <w:r>
        <w:t xml:space="preserve">I acknowledge that I have received, read, and understand the </w:t>
      </w:r>
      <w:r>
        <w:rPr>
          <w:rStyle w:val="Strong"/>
        </w:rPr>
        <w:t>Serious Illness and Disease Policy</w:t>
      </w:r>
      <w:r>
        <w:t xml:space="preserve"> of the University of Arkansas at Pulaski Technical College (UA-PTC) Surgical Technology Program.</w:t>
      </w:r>
    </w:p>
    <w:p w14:paraId="50969F6E" w14:textId="77777777" w:rsidR="00D94CEC" w:rsidRDefault="00D94CEC" w:rsidP="00D94CEC">
      <w:pPr>
        <w:pStyle w:val="NormalWeb"/>
      </w:pPr>
      <w:r>
        <w:t>I understand that:</w:t>
      </w:r>
    </w:p>
    <w:p w14:paraId="3D6F1DAC" w14:textId="77777777" w:rsidR="00D94CEC" w:rsidRDefault="00D94CEC" w:rsidP="00EB335E">
      <w:pPr>
        <w:pStyle w:val="NormalWeb"/>
        <w:numPr>
          <w:ilvl w:val="0"/>
          <w:numId w:val="226"/>
        </w:numPr>
        <w:spacing w:before="100" w:beforeAutospacing="1" w:after="100" w:afterAutospacing="1"/>
      </w:pPr>
      <w:r>
        <w:t xml:space="preserve">I am required to </w:t>
      </w:r>
      <w:r>
        <w:rPr>
          <w:rStyle w:val="Strong"/>
        </w:rPr>
        <w:t>inform program faculty as soon as possible</w:t>
      </w:r>
      <w:r>
        <w:t xml:space="preserve"> if I experience a serious illness or communicable disease.</w:t>
      </w:r>
    </w:p>
    <w:p w14:paraId="6AD219BC" w14:textId="77777777" w:rsidR="00D94CEC" w:rsidRDefault="00D94CEC" w:rsidP="00EB335E">
      <w:pPr>
        <w:pStyle w:val="NormalWeb"/>
        <w:numPr>
          <w:ilvl w:val="0"/>
          <w:numId w:val="226"/>
        </w:numPr>
        <w:spacing w:before="100" w:beforeAutospacing="1" w:after="100" w:afterAutospacing="1"/>
      </w:pPr>
      <w:r>
        <w:t xml:space="preserve">A </w:t>
      </w:r>
      <w:r>
        <w:rPr>
          <w:rStyle w:val="Strong"/>
        </w:rPr>
        <w:t>serious illness</w:t>
      </w:r>
      <w:r>
        <w:t xml:space="preserve"> is defined as any illness or medical condition lasting </w:t>
      </w:r>
      <w:r>
        <w:rPr>
          <w:rStyle w:val="Strong"/>
        </w:rPr>
        <w:t>more than one (1) week</w:t>
      </w:r>
      <w:r>
        <w:t>.</w:t>
      </w:r>
    </w:p>
    <w:p w14:paraId="193241BA" w14:textId="77777777" w:rsidR="00D94CEC" w:rsidRDefault="00D94CEC" w:rsidP="00EB335E">
      <w:pPr>
        <w:pStyle w:val="NormalWeb"/>
        <w:numPr>
          <w:ilvl w:val="0"/>
          <w:numId w:val="226"/>
        </w:numPr>
        <w:spacing w:before="100" w:beforeAutospacing="1" w:after="100" w:afterAutospacing="1"/>
      </w:pPr>
      <w:r>
        <w:t xml:space="preserve">A </w:t>
      </w:r>
      <w:r>
        <w:rPr>
          <w:rStyle w:val="Strong"/>
        </w:rPr>
        <w:t>communicable disease</w:t>
      </w:r>
      <w:r>
        <w:t xml:space="preserve"> is defined as any disease that can be transmitted from one person to another.</w:t>
      </w:r>
    </w:p>
    <w:p w14:paraId="38103CEF" w14:textId="77777777" w:rsidR="00D94CEC" w:rsidRDefault="00D94CEC" w:rsidP="00EB335E">
      <w:pPr>
        <w:pStyle w:val="NormalWeb"/>
        <w:numPr>
          <w:ilvl w:val="0"/>
          <w:numId w:val="226"/>
        </w:numPr>
        <w:spacing w:before="100" w:beforeAutospacing="1" w:after="100" w:afterAutospacing="1"/>
      </w:pPr>
      <w:r>
        <w:t xml:space="preserve">Program faculty will evaluate the </w:t>
      </w:r>
      <w:r>
        <w:rPr>
          <w:rStyle w:val="Strong"/>
        </w:rPr>
        <w:t>severity, duration, and impact</w:t>
      </w:r>
      <w:r>
        <w:t xml:space="preserve"> of my illness or disease to determine my ability to continue safely in classroom, laboratory, and clinical education.</w:t>
      </w:r>
    </w:p>
    <w:p w14:paraId="61FE77C9" w14:textId="77777777" w:rsidR="00D94CEC" w:rsidRDefault="00D94CEC" w:rsidP="00EB335E">
      <w:pPr>
        <w:pStyle w:val="NormalWeb"/>
        <w:numPr>
          <w:ilvl w:val="0"/>
          <w:numId w:val="226"/>
        </w:numPr>
        <w:spacing w:before="100" w:beforeAutospacing="1" w:after="100" w:afterAutospacing="1"/>
      </w:pPr>
      <w:r>
        <w:t xml:space="preserve">Upon release from medical care, I may be required to provide </w:t>
      </w:r>
      <w:r>
        <w:rPr>
          <w:rStyle w:val="Strong"/>
        </w:rPr>
        <w:t>medical documentation</w:t>
      </w:r>
      <w:r>
        <w:t xml:space="preserve"> and work with program faculty to develop a </w:t>
      </w:r>
      <w:r>
        <w:rPr>
          <w:rStyle w:val="Strong"/>
        </w:rPr>
        <w:t>plan for continuation of educational activities</w:t>
      </w:r>
      <w:r>
        <w:t>.</w:t>
      </w:r>
    </w:p>
    <w:p w14:paraId="7A46477D" w14:textId="77777777" w:rsidR="00D94CEC" w:rsidRDefault="00D94CEC" w:rsidP="00EB335E">
      <w:pPr>
        <w:pStyle w:val="NormalWeb"/>
        <w:numPr>
          <w:ilvl w:val="0"/>
          <w:numId w:val="226"/>
        </w:numPr>
        <w:spacing w:before="100" w:beforeAutospacing="1" w:after="100" w:afterAutospacing="1"/>
      </w:pPr>
      <w:r>
        <w:t xml:space="preserve">Failure to report a serious illness or communicable disease may jeopardize the health and safety of others and may result in </w:t>
      </w:r>
      <w:r>
        <w:rPr>
          <w:rStyle w:val="Strong"/>
        </w:rPr>
        <w:t>disciplinary action</w:t>
      </w:r>
      <w:r>
        <w:t xml:space="preserve"> or affect my ability to continue in the program.</w:t>
      </w:r>
    </w:p>
    <w:p w14:paraId="75316EB5" w14:textId="77777777" w:rsidR="00D94CEC" w:rsidRDefault="00D750B5" w:rsidP="00D94CEC">
      <w:r>
        <w:pict w14:anchorId="423615CA">
          <v:rect id="_x0000_i1126" style="width:0;height:1.5pt" o:hralign="center" o:hrstd="t" o:hr="t" fillcolor="#a0a0a0" stroked="f"/>
        </w:pict>
      </w:r>
    </w:p>
    <w:p w14:paraId="04710FF7" w14:textId="77777777" w:rsidR="00D94CEC" w:rsidRDefault="00D94CEC" w:rsidP="00D94CEC">
      <w:pPr>
        <w:pStyle w:val="Heading3"/>
      </w:pPr>
      <w:r>
        <w:rPr>
          <w:rStyle w:val="Strong"/>
        </w:rPr>
        <w:t>Student Acknowledgment</w:t>
      </w:r>
    </w:p>
    <w:p w14:paraId="007E341A" w14:textId="77777777" w:rsidR="00D94CEC" w:rsidRDefault="00D94CEC" w:rsidP="00D94CEC">
      <w:pPr>
        <w:pStyle w:val="NormalWeb"/>
      </w:pPr>
      <w:r>
        <w:t xml:space="preserve">By signing below, I confirm my understanding of </w:t>
      </w:r>
      <w:proofErr w:type="spellStart"/>
      <w:r>
        <w:t>and</w:t>
      </w:r>
      <w:proofErr w:type="spellEnd"/>
      <w:r>
        <w:t xml:space="preserve"> agreement to comply with the Serious Illness and Disease Policy.</w:t>
      </w:r>
    </w:p>
    <w:p w14:paraId="04A173DC" w14:textId="77777777" w:rsidR="00D94CEC" w:rsidRDefault="00D750B5" w:rsidP="00D94CEC">
      <w:r>
        <w:pict w14:anchorId="2FEEB7D5">
          <v:rect id="_x0000_i1127" style="width:0;height:1.5pt" o:hralign="center" o:hrstd="t" o:hr="t" fillcolor="#a0a0a0" stroked="f"/>
        </w:pict>
      </w:r>
    </w:p>
    <w:p w14:paraId="40E66B0E" w14:textId="77777777" w:rsidR="00D94CEC" w:rsidRDefault="00D94CEC" w:rsidP="00D94CEC">
      <w:pPr>
        <w:pStyle w:val="Heading3"/>
      </w:pPr>
      <w:r>
        <w:rPr>
          <w:rStyle w:val="Strong"/>
        </w:rPr>
        <w:t>Signatures</w:t>
      </w:r>
    </w:p>
    <w:p w14:paraId="62A5DCE5" w14:textId="77777777" w:rsidR="00D94CEC" w:rsidRDefault="00D94CEC" w:rsidP="00D94CEC">
      <w:pPr>
        <w:pStyle w:val="NormalWeb"/>
      </w:pPr>
      <w:r>
        <w:rPr>
          <w:rStyle w:val="Strong"/>
        </w:rPr>
        <w:t>Student Signature:</w:t>
      </w:r>
      <w:r>
        <w:t xml:space="preserve"> _________________________________________</w:t>
      </w:r>
      <w:r>
        <w:rPr>
          <w:rStyle w:val="Strong"/>
        </w:rPr>
        <w:t>Date:</w:t>
      </w:r>
      <w:r>
        <w:t xml:space="preserve"> _______________</w:t>
      </w:r>
    </w:p>
    <w:p w14:paraId="101831DC" w14:textId="77777777" w:rsidR="00D94CEC" w:rsidRDefault="00D94CEC" w:rsidP="00D94CEC">
      <w:pPr>
        <w:pStyle w:val="NormalWeb"/>
      </w:pPr>
    </w:p>
    <w:p w14:paraId="0B3D7148" w14:textId="77777777" w:rsidR="00D94CEC" w:rsidRDefault="00D94CEC" w:rsidP="00D94CEC">
      <w:pPr>
        <w:pStyle w:val="NormalWeb"/>
      </w:pPr>
      <w:r>
        <w:rPr>
          <w:rStyle w:val="Strong"/>
        </w:rPr>
        <w:t>Director / Program Representative:</w:t>
      </w:r>
      <w:r>
        <w:t xml:space="preserve"> __________________________</w:t>
      </w:r>
      <w:r>
        <w:rPr>
          <w:rStyle w:val="Strong"/>
        </w:rPr>
        <w:t>Date:</w:t>
      </w:r>
      <w:r>
        <w:t xml:space="preserve"> _______________</w:t>
      </w:r>
    </w:p>
    <w:p w14:paraId="4F2F9F03" w14:textId="77777777" w:rsidR="00D94CEC" w:rsidRDefault="00D750B5" w:rsidP="00D94CEC">
      <w:r>
        <w:pict w14:anchorId="740F2ADC">
          <v:rect id="_x0000_i1128" style="width:0;height:1.5pt" o:hralign="center" o:hrstd="t" o:hr="t" fillcolor="#a0a0a0" stroked="f"/>
        </w:pict>
      </w:r>
    </w:p>
    <w:p w14:paraId="70F41758" w14:textId="77777777" w:rsidR="00D94CEC" w:rsidRDefault="00D94CEC" w:rsidP="00D94CEC">
      <w:pPr>
        <w:pStyle w:val="NormalWeb"/>
      </w:pPr>
      <w:r>
        <w:rPr>
          <w:rStyle w:val="Emphasis"/>
        </w:rPr>
        <w:lastRenderedPageBreak/>
        <w:t>This acknowledgment will be maintained in the student’s academic record and may be required for participation in clinical education.</w:t>
      </w:r>
    </w:p>
    <w:p w14:paraId="5F308254" w14:textId="77777777" w:rsidR="00D94CEC" w:rsidRDefault="00D94CEC" w:rsidP="00D94CEC">
      <w:pPr>
        <w:pStyle w:val="NormalWeb"/>
      </w:pPr>
    </w:p>
    <w:p w14:paraId="6304B7FD" w14:textId="77777777" w:rsidR="00D94CEC" w:rsidRDefault="00D94CEC" w:rsidP="00D94CEC">
      <w:pPr>
        <w:tabs>
          <w:tab w:val="left" w:pos="800"/>
        </w:tabs>
        <w:spacing w:after="0" w:line="228" w:lineRule="exact"/>
        <w:jc w:val="both"/>
        <w:rPr>
          <w:rFonts w:eastAsia="Times New Roman" w:cstheme="minorHAnsi"/>
          <w:sz w:val="24"/>
          <w:szCs w:val="24"/>
        </w:rPr>
      </w:pPr>
    </w:p>
    <w:p w14:paraId="47135F31" w14:textId="77777777" w:rsidR="00D94CEC" w:rsidRDefault="00D94CEC" w:rsidP="00D94CEC">
      <w:pPr>
        <w:pStyle w:val="NormalWeb"/>
      </w:pPr>
    </w:p>
    <w:p w14:paraId="4D37C56C" w14:textId="77777777" w:rsidR="00D94CEC" w:rsidRDefault="00D94CEC" w:rsidP="00D94CEC">
      <w:pPr>
        <w:rPr>
          <w:rFonts w:eastAsia="Times New Roman" w:cstheme="minorHAnsi"/>
          <w:b/>
          <w:sz w:val="28"/>
          <w:szCs w:val="24"/>
        </w:rPr>
      </w:pPr>
    </w:p>
    <w:p w14:paraId="03BB3195" w14:textId="6AC04E4F" w:rsidR="00D94CEC" w:rsidRPr="004C4229" w:rsidRDefault="00D94CEC" w:rsidP="004C4229">
      <w:pPr>
        <w:rPr>
          <w:rFonts w:eastAsia="Times New Roman" w:cstheme="minorHAnsi"/>
          <w:b/>
          <w:sz w:val="28"/>
          <w:szCs w:val="24"/>
        </w:rPr>
      </w:pPr>
      <w:r>
        <w:rPr>
          <w:rFonts w:eastAsia="Times New Roman" w:cstheme="minorHAnsi"/>
          <w:b/>
          <w:sz w:val="28"/>
          <w:szCs w:val="24"/>
        </w:rPr>
        <w:br w:type="page"/>
      </w:r>
    </w:p>
    <w:p w14:paraId="3F69DB33" w14:textId="77777777" w:rsidR="00D94CEC" w:rsidRDefault="00D94CEC" w:rsidP="00D94CEC">
      <w:pPr>
        <w:pStyle w:val="Heading2"/>
        <w:jc w:val="center"/>
        <w:rPr>
          <w:b/>
          <w:bCs/>
          <w:u w:val="single"/>
        </w:rPr>
      </w:pPr>
      <w:r w:rsidRPr="004F5ADF">
        <w:rPr>
          <w:b/>
          <w:bCs/>
          <w:u w:val="single"/>
        </w:rPr>
        <w:lastRenderedPageBreak/>
        <w:t>Grievance Procedures</w:t>
      </w:r>
    </w:p>
    <w:p w14:paraId="5B0B0499" w14:textId="77777777" w:rsidR="00D94CEC" w:rsidRPr="004F5ADF" w:rsidRDefault="00D94CEC" w:rsidP="00D94CEC"/>
    <w:p w14:paraId="50BC4FF3" w14:textId="77777777" w:rsidR="00D94CEC" w:rsidRDefault="00D94CEC" w:rsidP="00D94CEC">
      <w:pPr>
        <w:pStyle w:val="NormalWeb"/>
      </w:pPr>
      <w:r>
        <w:t xml:space="preserve">If a student believes they have been unfairly treated or evaluated, they have the right to request further review through established </w:t>
      </w:r>
      <w:r>
        <w:rPr>
          <w:rStyle w:val="Strong"/>
        </w:rPr>
        <w:t>informal and formal grievance procedures</w:t>
      </w:r>
      <w:r>
        <w:t>. Grievance procedures should not be initiated frivolously and must be followed in the sequence outlined below.</w:t>
      </w:r>
    </w:p>
    <w:p w14:paraId="63540C78" w14:textId="77777777" w:rsidR="00D94CEC" w:rsidRDefault="00D750B5" w:rsidP="00D94CEC">
      <w:r>
        <w:pict w14:anchorId="04EC3AE1">
          <v:rect id="_x0000_i1129" style="width:0;height:1.5pt" o:hralign="center" o:hrstd="t" o:hr="t" fillcolor="#a0a0a0" stroked="f"/>
        </w:pict>
      </w:r>
    </w:p>
    <w:p w14:paraId="2A6F46B7" w14:textId="77777777" w:rsidR="00D94CEC" w:rsidRDefault="00D94CEC" w:rsidP="00D94CEC">
      <w:pPr>
        <w:pStyle w:val="Heading2"/>
      </w:pPr>
      <w:r>
        <w:t>Informal Grievance</w:t>
      </w:r>
    </w:p>
    <w:p w14:paraId="09F89C45" w14:textId="77777777" w:rsidR="00D94CEC" w:rsidRDefault="00D94CEC" w:rsidP="00D94CEC">
      <w:pPr>
        <w:pStyle w:val="NormalWeb"/>
      </w:pPr>
      <w:r>
        <w:t xml:space="preserve">The informal grievance process should generally be the </w:t>
      </w:r>
      <w:r>
        <w:rPr>
          <w:rStyle w:val="Strong"/>
        </w:rPr>
        <w:t>first method employed</w:t>
      </w:r>
      <w:r>
        <w:t xml:space="preserve"> to resolve concerns specific to the Surgical Technology Program.</w:t>
      </w:r>
    </w:p>
    <w:p w14:paraId="218FC8FA" w14:textId="77777777" w:rsidR="00D94CEC" w:rsidRDefault="00D94CEC" w:rsidP="00D94CEC">
      <w:pPr>
        <w:pStyle w:val="Heading3"/>
      </w:pPr>
      <w:r>
        <w:t>Course-Related, Classroom, or Clinical Course Concerns</w:t>
      </w:r>
    </w:p>
    <w:p w14:paraId="241DE45B" w14:textId="77777777" w:rsidR="00D94CEC" w:rsidRDefault="00D94CEC" w:rsidP="00D94CEC">
      <w:pPr>
        <w:pStyle w:val="NormalWeb"/>
      </w:pPr>
      <w:r>
        <w:t xml:space="preserve">Concerns related to a </w:t>
      </w:r>
      <w:r>
        <w:rPr>
          <w:rStyle w:val="Strong"/>
        </w:rPr>
        <w:t>specific course, classroom instruction, or clinical course</w:t>
      </w:r>
      <w:r>
        <w:t xml:space="preserve"> must first be addressed with the </w:t>
      </w:r>
      <w:r>
        <w:rPr>
          <w:rStyle w:val="Strong"/>
        </w:rPr>
        <w:t>Instructor of Record</w:t>
      </w:r>
      <w:r>
        <w:t xml:space="preserve"> identified on the official course syllabus for the course in which the concern occurred. Students are expected to communicate professionally and objectively when discussing concerns with the instructor.</w:t>
      </w:r>
    </w:p>
    <w:p w14:paraId="29CE401E" w14:textId="77777777" w:rsidR="00D94CEC" w:rsidRDefault="00D750B5" w:rsidP="00D94CEC">
      <w:r>
        <w:pict w14:anchorId="759B6E13">
          <v:rect id="_x0000_i1130" style="width:0;height:1.5pt" o:hralign="center" o:hrstd="t" o:hr="t" fillcolor="#a0a0a0" stroked="f"/>
        </w:pict>
      </w:r>
    </w:p>
    <w:p w14:paraId="687E7632" w14:textId="77777777" w:rsidR="00D94CEC" w:rsidRDefault="00D94CEC" w:rsidP="00D94CEC">
      <w:pPr>
        <w:pStyle w:val="Heading3"/>
      </w:pPr>
      <w:r>
        <w:t>Informal Grievance Process</w:t>
      </w:r>
    </w:p>
    <w:p w14:paraId="568937F3" w14:textId="77777777" w:rsidR="00D94CEC" w:rsidRDefault="00D94CEC" w:rsidP="00D94CEC">
      <w:pPr>
        <w:pStyle w:val="NormalWeb"/>
      </w:pPr>
      <w:r>
        <w:t>The following guidelines should be used by students and Program personnel when addressing procedural or interpersonal issues:</w:t>
      </w:r>
    </w:p>
    <w:p w14:paraId="693452AC" w14:textId="77777777" w:rsidR="00D94CEC" w:rsidRDefault="00D94CEC" w:rsidP="00EB335E">
      <w:pPr>
        <w:pStyle w:val="NormalWeb"/>
        <w:numPr>
          <w:ilvl w:val="0"/>
          <w:numId w:val="235"/>
        </w:numPr>
        <w:spacing w:before="100" w:beforeAutospacing="1" w:after="100" w:afterAutospacing="1"/>
      </w:pPr>
      <w:r>
        <w:rPr>
          <w:rStyle w:val="Strong"/>
        </w:rPr>
        <w:t>Address the concern at its source whenever possible.</w:t>
      </w:r>
      <w:r>
        <w:br/>
        <w:t>When a misunderstanding occurs between students, the individuals involved should make a reasonable effort to resolve the issue independently without further intervention.</w:t>
      </w:r>
    </w:p>
    <w:p w14:paraId="175471D2" w14:textId="77777777" w:rsidR="00D94CEC" w:rsidRDefault="00D94CEC" w:rsidP="00EB335E">
      <w:pPr>
        <w:pStyle w:val="NormalWeb"/>
        <w:numPr>
          <w:ilvl w:val="0"/>
          <w:numId w:val="235"/>
        </w:numPr>
        <w:spacing w:before="100" w:beforeAutospacing="1" w:after="100" w:afterAutospacing="1"/>
      </w:pPr>
      <w:r>
        <w:rPr>
          <w:rStyle w:val="Strong"/>
        </w:rPr>
        <w:t>Consultation with the Instructor of Record.</w:t>
      </w:r>
      <w:r>
        <w:br/>
        <w:t>If the concern is not resolved through direct communication, the student should present the concern to the Instructor of Record listed on the course syllabus, describing the situation as objectively and professionally as possible. The instructor may document the concern and/or take corrective action at their discretion.</w:t>
      </w:r>
    </w:p>
    <w:p w14:paraId="1D9F36E5" w14:textId="77777777" w:rsidR="00D94CEC" w:rsidRDefault="00D94CEC" w:rsidP="00EB335E">
      <w:pPr>
        <w:pStyle w:val="NormalWeb"/>
        <w:numPr>
          <w:ilvl w:val="0"/>
          <w:numId w:val="235"/>
        </w:numPr>
        <w:spacing w:before="100" w:beforeAutospacing="1" w:after="100" w:afterAutospacing="1"/>
      </w:pPr>
      <w:r>
        <w:rPr>
          <w:rStyle w:val="Strong"/>
        </w:rPr>
        <w:t>Review by the Program Director.</w:t>
      </w:r>
      <w:r>
        <w:br/>
        <w:t xml:space="preserve">If all informal channels have been exhausted, the student may request a meeting with the </w:t>
      </w:r>
      <w:r>
        <w:rPr>
          <w:rStyle w:val="Strong"/>
        </w:rPr>
        <w:t>Program Director</w:t>
      </w:r>
      <w:r>
        <w:t>. All meetings at this level will be documented and maintained in the student’s official program file.</w:t>
      </w:r>
      <w:r>
        <w:br/>
        <w:t xml:space="preserve">In most cases, the decision of the Program Director is final. If the student remains dissatisfied, the </w:t>
      </w:r>
      <w:r>
        <w:rPr>
          <w:rStyle w:val="Strong"/>
        </w:rPr>
        <w:t>formal grievance process</w:t>
      </w:r>
      <w:r>
        <w:t xml:space="preserve"> must be initiated.</w:t>
      </w:r>
    </w:p>
    <w:p w14:paraId="0009AC1D" w14:textId="77777777" w:rsidR="00D94CEC" w:rsidRDefault="00D750B5" w:rsidP="00D94CEC">
      <w:r>
        <w:pict w14:anchorId="66DAD2C6">
          <v:rect id="_x0000_i1131" style="width:0;height:1.5pt" o:hralign="center" o:hrstd="t" o:hr="t" fillcolor="#a0a0a0" stroked="f"/>
        </w:pict>
      </w:r>
    </w:p>
    <w:p w14:paraId="0E1C7B80" w14:textId="77777777" w:rsidR="00D94CEC" w:rsidRDefault="00D94CEC" w:rsidP="00D94CEC">
      <w:pPr>
        <w:pStyle w:val="Heading2"/>
      </w:pPr>
      <w:r>
        <w:t>Formal Grievances</w:t>
      </w:r>
    </w:p>
    <w:p w14:paraId="75BAA25C" w14:textId="77777777" w:rsidR="00D94CEC" w:rsidRDefault="00D94CEC" w:rsidP="00D94CEC">
      <w:pPr>
        <w:pStyle w:val="NormalWeb"/>
      </w:pPr>
      <w:r>
        <w:t xml:space="preserve">Formal grievance procedures are to be used when informal procedures have been exhausted or are deemed inappropriate. These procedures are consistent with those published annually in the </w:t>
      </w:r>
      <w:r>
        <w:rPr>
          <w:rStyle w:val="Strong"/>
        </w:rPr>
        <w:t>UA-PTC Student Handbook</w:t>
      </w:r>
      <w:r>
        <w:t>. Students filing a formal grievance must follow all procedures sequentially.</w:t>
      </w:r>
    </w:p>
    <w:p w14:paraId="13F38826" w14:textId="77777777" w:rsidR="00D94CEC" w:rsidRDefault="00D94CEC" w:rsidP="00D94CEC">
      <w:pPr>
        <w:pStyle w:val="NormalWeb"/>
      </w:pPr>
      <w:r>
        <w:lastRenderedPageBreak/>
        <w:t xml:space="preserve">To initiate a formal grievance within the Surgical Technology Program, the student must submit a </w:t>
      </w:r>
      <w:r>
        <w:rPr>
          <w:rStyle w:val="Strong"/>
        </w:rPr>
        <w:t>written request for a formal hearing</w:t>
      </w:r>
      <w:r>
        <w:t xml:space="preserve"> to the Program Director. The written request must include the following information:</w:t>
      </w:r>
    </w:p>
    <w:p w14:paraId="00BACA4A" w14:textId="77777777" w:rsidR="00D94CEC" w:rsidRDefault="00D94CEC" w:rsidP="00EB335E">
      <w:pPr>
        <w:pStyle w:val="NormalWeb"/>
        <w:numPr>
          <w:ilvl w:val="0"/>
          <w:numId w:val="236"/>
        </w:numPr>
        <w:spacing w:before="100" w:beforeAutospacing="1" w:after="100" w:afterAutospacing="1"/>
      </w:pPr>
      <w:r>
        <w:t>A clear description of the grievance or concern.</w:t>
      </w:r>
    </w:p>
    <w:p w14:paraId="18EF1A01" w14:textId="77777777" w:rsidR="00D94CEC" w:rsidRDefault="00D94CEC" w:rsidP="00EB335E">
      <w:pPr>
        <w:pStyle w:val="NormalWeb"/>
        <w:numPr>
          <w:ilvl w:val="0"/>
          <w:numId w:val="236"/>
        </w:numPr>
        <w:spacing w:before="100" w:beforeAutospacing="1" w:after="100" w:afterAutospacing="1"/>
      </w:pPr>
      <w:r>
        <w:t>The date(s) on which the incident(s) occurred.</w:t>
      </w:r>
    </w:p>
    <w:p w14:paraId="27C556C8" w14:textId="77777777" w:rsidR="00D94CEC" w:rsidRDefault="00D94CEC" w:rsidP="00EB335E">
      <w:pPr>
        <w:pStyle w:val="NormalWeb"/>
        <w:numPr>
          <w:ilvl w:val="0"/>
          <w:numId w:val="236"/>
        </w:numPr>
        <w:spacing w:before="100" w:beforeAutospacing="1" w:after="100" w:afterAutospacing="1"/>
      </w:pPr>
      <w:r>
        <w:t>The name(s) of the individual(s) involved.</w:t>
      </w:r>
    </w:p>
    <w:p w14:paraId="589F0165" w14:textId="77777777" w:rsidR="00D94CEC" w:rsidRDefault="00D94CEC" w:rsidP="00EB335E">
      <w:pPr>
        <w:pStyle w:val="NormalWeb"/>
        <w:numPr>
          <w:ilvl w:val="0"/>
          <w:numId w:val="236"/>
        </w:numPr>
        <w:spacing w:before="100" w:beforeAutospacing="1" w:after="100" w:afterAutospacing="1"/>
      </w:pPr>
      <w:r>
        <w:t>A summary of actions taken by the student to resolve the issue prior to filing the formal grievance.</w:t>
      </w:r>
    </w:p>
    <w:p w14:paraId="670573DE" w14:textId="77777777" w:rsidR="00D94CEC" w:rsidRDefault="00D94CEC" w:rsidP="00EB335E">
      <w:pPr>
        <w:pStyle w:val="NormalWeb"/>
        <w:numPr>
          <w:ilvl w:val="0"/>
          <w:numId w:val="236"/>
        </w:numPr>
        <w:spacing w:before="100" w:beforeAutospacing="1" w:after="100" w:afterAutospacing="1"/>
      </w:pPr>
      <w:r>
        <w:t>Any additional information relevant to the situation.</w:t>
      </w:r>
    </w:p>
    <w:p w14:paraId="573AEAA8" w14:textId="77777777" w:rsidR="00D94CEC" w:rsidRDefault="00D94CEC" w:rsidP="00D94CEC">
      <w:pPr>
        <w:pStyle w:val="NormalWeb"/>
      </w:pPr>
      <w:r>
        <w:t>The Program Director will review the request to determine its validity and to verify that all informal grievance procedures have been exhausted. A written response and/or decision will be provided to the student. Copies of all correspondence will be maintained in the student’s program file.</w:t>
      </w:r>
    </w:p>
    <w:p w14:paraId="0A49152A" w14:textId="77777777" w:rsidR="00D94CEC" w:rsidRDefault="00D94CEC" w:rsidP="00D94CEC">
      <w:pPr>
        <w:pStyle w:val="NormalWeb"/>
      </w:pPr>
      <w:r>
        <w:t xml:space="preserve">If the student chooses to pursue the grievance further, they must follow the formal grievance process outlined in the </w:t>
      </w:r>
      <w:r>
        <w:rPr>
          <w:rStyle w:val="Strong"/>
        </w:rPr>
        <w:t>UA-PTC Student Handbook</w:t>
      </w:r>
      <w:r>
        <w:t xml:space="preserve">. This process generally requires submitting written requests through the established </w:t>
      </w:r>
      <w:r>
        <w:rPr>
          <w:rStyle w:val="Strong"/>
        </w:rPr>
        <w:t>chain of command</w:t>
      </w:r>
      <w:r>
        <w:t xml:space="preserve"> within three (3) working days of the most recent decision, as outlined below:</w:t>
      </w:r>
    </w:p>
    <w:p w14:paraId="30BD8F7A" w14:textId="77777777" w:rsidR="00D94CEC" w:rsidRDefault="00D94CEC" w:rsidP="00EB335E">
      <w:pPr>
        <w:pStyle w:val="NormalWeb"/>
        <w:numPr>
          <w:ilvl w:val="0"/>
          <w:numId w:val="237"/>
        </w:numPr>
        <w:spacing w:before="100" w:beforeAutospacing="1" w:after="100" w:afterAutospacing="1"/>
      </w:pPr>
      <w:r>
        <w:t>Instructor of Record</w:t>
      </w:r>
    </w:p>
    <w:p w14:paraId="7335FD08" w14:textId="77777777" w:rsidR="00D94CEC" w:rsidRDefault="00D94CEC" w:rsidP="00EB335E">
      <w:pPr>
        <w:pStyle w:val="NormalWeb"/>
        <w:numPr>
          <w:ilvl w:val="0"/>
          <w:numId w:val="237"/>
        </w:numPr>
        <w:spacing w:before="100" w:beforeAutospacing="1" w:after="100" w:afterAutospacing="1"/>
      </w:pPr>
      <w:r>
        <w:t>Surgical Technology Program Director</w:t>
      </w:r>
    </w:p>
    <w:p w14:paraId="79390135" w14:textId="77777777" w:rsidR="00D94CEC" w:rsidRDefault="00D94CEC" w:rsidP="00EB335E">
      <w:pPr>
        <w:pStyle w:val="NormalWeb"/>
        <w:numPr>
          <w:ilvl w:val="0"/>
          <w:numId w:val="237"/>
        </w:numPr>
        <w:spacing w:before="100" w:beforeAutospacing="1" w:after="100" w:afterAutospacing="1"/>
      </w:pPr>
      <w:r>
        <w:t>Dean of Health Sciences</w:t>
      </w:r>
    </w:p>
    <w:p w14:paraId="1AF03E46" w14:textId="77777777" w:rsidR="00D94CEC" w:rsidRDefault="00D94CEC" w:rsidP="00EB335E">
      <w:pPr>
        <w:pStyle w:val="NormalWeb"/>
        <w:numPr>
          <w:ilvl w:val="0"/>
          <w:numId w:val="237"/>
        </w:numPr>
        <w:spacing w:before="100" w:beforeAutospacing="1" w:after="100" w:afterAutospacing="1"/>
      </w:pPr>
      <w:r>
        <w:t>Provost</w:t>
      </w:r>
    </w:p>
    <w:p w14:paraId="09123D35" w14:textId="77777777" w:rsidR="00D94CEC" w:rsidRPr="005C1BBE" w:rsidRDefault="00D94CEC" w:rsidP="00D94CEC">
      <w:pPr>
        <w:pStyle w:val="NormalWeb"/>
        <w:jc w:val="center"/>
        <w:rPr>
          <w:b/>
          <w:bCs/>
        </w:rPr>
      </w:pPr>
      <w:r w:rsidRPr="005C1BBE">
        <w:rPr>
          <w:b/>
          <w:bCs/>
        </w:rPr>
        <w:t>A flowchart summarizing the standard grievance process is provided below for reference.</w:t>
      </w:r>
    </w:p>
    <w:p w14:paraId="1BC2C57D" w14:textId="77777777" w:rsidR="00D94CEC" w:rsidRDefault="00D94CEC" w:rsidP="00D94CEC">
      <w:pPr>
        <w:spacing w:after="0" w:line="240" w:lineRule="auto"/>
        <w:jc w:val="both"/>
        <w:rPr>
          <w:rFonts w:eastAsia="Times New Roman" w:cs="Times New Roman"/>
          <w:sz w:val="24"/>
          <w:szCs w:val="24"/>
          <w:u w:val="single" w:color="000000"/>
        </w:rPr>
      </w:pPr>
    </w:p>
    <w:p w14:paraId="32C576E3" w14:textId="77777777" w:rsidR="00FD0603" w:rsidRDefault="0081736A" w:rsidP="00D94CEC">
      <w:r>
        <w:t xml:space="preserve">Student Grievance Process Flowchart </w:t>
      </w:r>
    </w:p>
    <w:p w14:paraId="1CC54A55" w14:textId="77777777" w:rsidR="00FD0603" w:rsidRDefault="0081736A" w:rsidP="00D94CEC">
      <w:r>
        <w:t xml:space="preserve">Student Concern Identified </w:t>
      </w:r>
    </w:p>
    <w:p w14:paraId="31753CB8" w14:textId="77777777" w:rsidR="00FD0603" w:rsidRDefault="0081736A" w:rsidP="00D94CEC">
      <w:r>
        <w:t>Is the concern related to a specific course, classroom instruction, or clinical course?</w:t>
      </w:r>
    </w:p>
    <w:p w14:paraId="3F74A965" w14:textId="77777777" w:rsidR="00FD0603" w:rsidRDefault="00FD0603" w:rsidP="00D94CEC">
      <w:r>
        <w:tab/>
      </w:r>
      <w:r w:rsidR="0081736A">
        <w:t xml:space="preserve">Address concern with the Instructor of Record listed on the course syllabus </w:t>
      </w:r>
    </w:p>
    <w:p w14:paraId="6E0D9DC5" w14:textId="5630617B" w:rsidR="00FD0603" w:rsidRDefault="0081736A" w:rsidP="00D94CEC">
      <w:r>
        <w:t xml:space="preserve">Concern Resolved? </w:t>
      </w:r>
      <w:r w:rsidR="00FD0603">
        <w:tab/>
      </w:r>
      <w:r>
        <w:t xml:space="preserve">YES → Process Complete </w:t>
      </w:r>
      <w:r w:rsidR="00FD0603">
        <w:tab/>
      </w:r>
      <w:r>
        <w:t xml:space="preserve">NO → Request meeting with Program Director </w:t>
      </w:r>
    </w:p>
    <w:p w14:paraId="4A841E3E" w14:textId="77777777" w:rsidR="00FD0603" w:rsidRDefault="0081736A" w:rsidP="00D94CEC">
      <w:r>
        <w:t>Program Director reviews concern and issues written decision</w:t>
      </w:r>
      <w:r w:rsidR="00FD0603">
        <w:t>.</w:t>
      </w:r>
    </w:p>
    <w:p w14:paraId="5F5C73A8" w14:textId="17B76725" w:rsidR="00FD0603" w:rsidRDefault="0081736A" w:rsidP="00D94CEC">
      <w:r>
        <w:t xml:space="preserve">Concern Resolved? </w:t>
      </w:r>
      <w:r w:rsidR="00FD0603">
        <w:tab/>
      </w:r>
      <w:r>
        <w:t xml:space="preserve">YES → Process Complete </w:t>
      </w:r>
      <w:r w:rsidR="00FD0603">
        <w:tab/>
      </w:r>
      <w:r>
        <w:t xml:space="preserve">NO → Initiate Formal Grievance </w:t>
      </w:r>
    </w:p>
    <w:p w14:paraId="088D65D4" w14:textId="77777777" w:rsidR="00FD0603" w:rsidRDefault="0081736A" w:rsidP="00D94CEC">
      <w:r>
        <w:t xml:space="preserve">Submit written request for formal grievance to Program Director </w:t>
      </w:r>
    </w:p>
    <w:p w14:paraId="294C325E" w14:textId="2A325360" w:rsidR="00FD0603" w:rsidRDefault="0081736A" w:rsidP="00D94CEC">
      <w:r>
        <w:t xml:space="preserve">Student Satisfied? </w:t>
      </w:r>
      <w:r w:rsidR="00FD0603">
        <w:t xml:space="preserve"> </w:t>
      </w:r>
      <w:r>
        <w:t xml:space="preserve">YES → Process Complete </w:t>
      </w:r>
      <w:r w:rsidR="00FD0603">
        <w:t xml:space="preserve">  </w:t>
      </w:r>
      <w:r>
        <w:t>NO → Follow UA-PTC Formal Grievance</w:t>
      </w:r>
      <w:r w:rsidR="00FD0603">
        <w:t xml:space="preserve"> </w:t>
      </w:r>
      <w:r>
        <w:t xml:space="preserve">Chain of Command </w:t>
      </w:r>
    </w:p>
    <w:p w14:paraId="43533468" w14:textId="5BD8DABC" w:rsidR="00D94CEC" w:rsidRPr="00FD0603" w:rsidRDefault="0081736A" w:rsidP="00FD0603">
      <w:pPr>
        <w:jc w:val="center"/>
      </w:pPr>
      <w:r>
        <w:t>Instructor of Record → Program Director → Dean of Health Sciences → Provost</w:t>
      </w:r>
    </w:p>
    <w:p w14:paraId="6A0E605B" w14:textId="77777777" w:rsidR="00D94CEC" w:rsidRDefault="00D94CEC" w:rsidP="00D94CEC">
      <w:pPr>
        <w:rPr>
          <w:rFonts w:eastAsia="Times New Roman"/>
          <w:b/>
        </w:rPr>
      </w:pPr>
    </w:p>
    <w:p w14:paraId="44937673" w14:textId="77777777" w:rsidR="00D94CEC" w:rsidRDefault="00D94CEC" w:rsidP="00D94CEC">
      <w:pPr>
        <w:rPr>
          <w:rFonts w:eastAsia="Times New Roman"/>
          <w:b/>
        </w:rPr>
      </w:pPr>
    </w:p>
    <w:p w14:paraId="4D649F18" w14:textId="77777777" w:rsidR="00D94CEC" w:rsidRDefault="00D94CEC" w:rsidP="00D94CEC">
      <w:pPr>
        <w:pStyle w:val="Heading1"/>
        <w:jc w:val="center"/>
        <w:rPr>
          <w:b/>
          <w:bCs/>
          <w:u w:val="single"/>
        </w:rPr>
      </w:pPr>
      <w:r w:rsidRPr="00122512">
        <w:rPr>
          <w:b/>
          <w:bCs/>
          <w:u w:val="single"/>
        </w:rPr>
        <w:lastRenderedPageBreak/>
        <w:t>Disciplinary Action</w:t>
      </w:r>
    </w:p>
    <w:p w14:paraId="28384658" w14:textId="77777777" w:rsidR="00D94CEC" w:rsidRPr="00122512" w:rsidRDefault="00D94CEC" w:rsidP="00D94CEC"/>
    <w:p w14:paraId="11EF63A8" w14:textId="77777777" w:rsidR="00D94CEC" w:rsidRDefault="00D94CEC" w:rsidP="00D94CEC">
      <w:pPr>
        <w:pStyle w:val="NormalWeb"/>
      </w:pPr>
      <w:r>
        <w:t>All levels of the disciplinary action process are documented and maintained in the student’s official program file.</w:t>
      </w:r>
    </w:p>
    <w:p w14:paraId="27CED4A9" w14:textId="77777777" w:rsidR="00D94CEC" w:rsidRDefault="00D94CEC" w:rsidP="00D94CEC">
      <w:pPr>
        <w:pStyle w:val="NormalWeb"/>
      </w:pPr>
      <w:r>
        <w:t xml:space="preserve">Disciplinary action may be initiated by the </w:t>
      </w:r>
      <w:r>
        <w:rPr>
          <w:rStyle w:val="Strong"/>
        </w:rPr>
        <w:t>Instructor of Record</w:t>
      </w:r>
      <w:r>
        <w:t xml:space="preserve"> for the course in which the concern occurs or by the </w:t>
      </w:r>
      <w:r>
        <w:rPr>
          <w:rStyle w:val="Strong"/>
        </w:rPr>
        <w:t>Program Director</w:t>
      </w:r>
      <w:r>
        <w:t xml:space="preserve">, depending on the nature and severity of the issue. Disciplinary actions apply to </w:t>
      </w:r>
      <w:r>
        <w:rPr>
          <w:rStyle w:val="Strong"/>
        </w:rPr>
        <w:t>didactic, laboratory, and clinical courses</w:t>
      </w:r>
      <w:r>
        <w:t>.</w:t>
      </w:r>
    </w:p>
    <w:p w14:paraId="44C12CD0" w14:textId="77777777" w:rsidR="00D94CEC" w:rsidRDefault="00D750B5" w:rsidP="00D94CEC">
      <w:r>
        <w:pict w14:anchorId="73D4EA24">
          <v:rect id="_x0000_i1132" style="width:0;height:1.5pt" o:hralign="center" o:hrstd="t" o:hr="t" fillcolor="#a0a0a0" stroked="f"/>
        </w:pict>
      </w:r>
    </w:p>
    <w:p w14:paraId="41E10419" w14:textId="77777777" w:rsidR="00D94CEC" w:rsidRDefault="00D94CEC" w:rsidP="00D94CEC">
      <w:pPr>
        <w:pStyle w:val="Heading3"/>
      </w:pPr>
      <w:r>
        <w:t>Level 1: Removal from Course Activity or Learning Environment</w:t>
      </w:r>
    </w:p>
    <w:p w14:paraId="7067196E" w14:textId="77777777" w:rsidR="00D94CEC" w:rsidRDefault="00D94CEC" w:rsidP="00D94CEC">
      <w:pPr>
        <w:pStyle w:val="NormalWeb"/>
      </w:pPr>
      <w:r>
        <w:rPr>
          <w:rStyle w:val="Strong"/>
        </w:rPr>
        <w:t>Initiated by:</w:t>
      </w:r>
      <w:r>
        <w:t xml:space="preserve"> Instructor of Record or Program Director</w:t>
      </w:r>
      <w:r>
        <w:br/>
      </w:r>
      <w:r>
        <w:rPr>
          <w:rStyle w:val="Strong"/>
        </w:rPr>
        <w:t>Form:</w:t>
      </w:r>
      <w:r>
        <w:t xml:space="preserve"> Written notification</w:t>
      </w:r>
      <w:r>
        <w:br/>
      </w:r>
      <w:r>
        <w:rPr>
          <w:rStyle w:val="Strong"/>
        </w:rPr>
        <w:t>Submitted to:</w:t>
      </w:r>
      <w:r>
        <w:t xml:space="preserve"> Program Director</w:t>
      </w:r>
      <w:r>
        <w:br/>
      </w:r>
      <w:r>
        <w:rPr>
          <w:rStyle w:val="Strong"/>
        </w:rPr>
        <w:t>Guidelines:</w:t>
      </w:r>
      <w:r>
        <w:t xml:space="preserve"> As outlined in the UA-PTC Student Handbook</w:t>
      </w:r>
      <w:r>
        <w:br/>
      </w:r>
      <w:r>
        <w:rPr>
          <w:rStyle w:val="Strong"/>
        </w:rPr>
        <w:t>Use:</w:t>
      </w:r>
    </w:p>
    <w:p w14:paraId="3E4795CF" w14:textId="77777777" w:rsidR="00D94CEC" w:rsidRDefault="00D94CEC" w:rsidP="00EB335E">
      <w:pPr>
        <w:pStyle w:val="NormalWeb"/>
        <w:numPr>
          <w:ilvl w:val="0"/>
          <w:numId w:val="238"/>
        </w:numPr>
        <w:spacing w:before="100" w:beforeAutospacing="1" w:after="100" w:afterAutospacing="1"/>
      </w:pPr>
      <w:r>
        <w:t>Disruptive behavior</w:t>
      </w:r>
    </w:p>
    <w:p w14:paraId="5B4B01FC" w14:textId="77777777" w:rsidR="00D94CEC" w:rsidRDefault="00D94CEC" w:rsidP="00EB335E">
      <w:pPr>
        <w:pStyle w:val="NormalWeb"/>
        <w:numPr>
          <w:ilvl w:val="0"/>
          <w:numId w:val="238"/>
        </w:numPr>
        <w:spacing w:before="100" w:beforeAutospacing="1" w:after="100" w:afterAutospacing="1"/>
      </w:pPr>
      <w:r>
        <w:t>Safety concerns</w:t>
      </w:r>
    </w:p>
    <w:p w14:paraId="67980DF1" w14:textId="77777777" w:rsidR="00D94CEC" w:rsidRDefault="00D94CEC" w:rsidP="00EB335E">
      <w:pPr>
        <w:pStyle w:val="NormalWeb"/>
        <w:numPr>
          <w:ilvl w:val="0"/>
          <w:numId w:val="238"/>
        </w:numPr>
        <w:spacing w:before="100" w:beforeAutospacing="1" w:after="100" w:afterAutospacing="1"/>
      </w:pPr>
      <w:r>
        <w:t>Serious professionalism or performance issues</w:t>
      </w:r>
    </w:p>
    <w:p w14:paraId="4F5BB7E2" w14:textId="77777777" w:rsidR="00D94CEC" w:rsidRDefault="00D94CEC" w:rsidP="00EB335E">
      <w:pPr>
        <w:pStyle w:val="NormalWeb"/>
        <w:numPr>
          <w:ilvl w:val="0"/>
          <w:numId w:val="238"/>
        </w:numPr>
        <w:spacing w:before="100" w:beforeAutospacing="1" w:after="100" w:afterAutospacing="1"/>
      </w:pPr>
      <w:r>
        <w:t>Failure to follow course policies or instructions</w:t>
      </w:r>
    </w:p>
    <w:p w14:paraId="0CAA3112" w14:textId="77777777" w:rsidR="00D94CEC" w:rsidRDefault="00D94CEC" w:rsidP="00D94CEC">
      <w:pPr>
        <w:pStyle w:val="NormalWeb"/>
      </w:pPr>
      <w:r>
        <w:t>Removal may be temporary or permanent for the course activity in question and does not preclude further disciplinary action.</w:t>
      </w:r>
    </w:p>
    <w:p w14:paraId="78293C74" w14:textId="77777777" w:rsidR="00D94CEC" w:rsidRDefault="00D750B5" w:rsidP="00D94CEC">
      <w:r>
        <w:pict w14:anchorId="4A275CB7">
          <v:rect id="_x0000_i1133" style="width:0;height:1.5pt" o:hralign="center" o:hrstd="t" o:hr="t" fillcolor="#a0a0a0" stroked="f"/>
        </w:pict>
      </w:r>
    </w:p>
    <w:p w14:paraId="610121D4" w14:textId="77777777" w:rsidR="00D94CEC" w:rsidRDefault="00D94CEC" w:rsidP="00D94CEC">
      <w:pPr>
        <w:pStyle w:val="Heading3"/>
      </w:pPr>
      <w:r>
        <w:t>Level 2: Probation</w:t>
      </w:r>
    </w:p>
    <w:p w14:paraId="037BAD3E" w14:textId="77777777" w:rsidR="00D94CEC" w:rsidRDefault="00D94CEC" w:rsidP="00D94CEC">
      <w:pPr>
        <w:pStyle w:val="NormalWeb"/>
      </w:pPr>
      <w:r>
        <w:rPr>
          <w:rStyle w:val="Strong"/>
        </w:rPr>
        <w:t>Initiated by:</w:t>
      </w:r>
      <w:r>
        <w:t xml:space="preserve"> Program Director</w:t>
      </w:r>
      <w:r>
        <w:br/>
      </w:r>
      <w:r>
        <w:rPr>
          <w:rStyle w:val="Strong"/>
        </w:rPr>
        <w:t>Form:</w:t>
      </w:r>
      <w:r>
        <w:t xml:space="preserve"> Unsatisfactory Performance Contract</w:t>
      </w:r>
      <w:r>
        <w:br/>
      </w:r>
      <w:r>
        <w:rPr>
          <w:rStyle w:val="Strong"/>
        </w:rPr>
        <w:t>Required Signatures:</w:t>
      </w:r>
    </w:p>
    <w:p w14:paraId="3AB1D43A" w14:textId="77777777" w:rsidR="00D94CEC" w:rsidRDefault="00D94CEC" w:rsidP="00EB335E">
      <w:pPr>
        <w:pStyle w:val="NormalWeb"/>
        <w:numPr>
          <w:ilvl w:val="0"/>
          <w:numId w:val="239"/>
        </w:numPr>
        <w:spacing w:before="100" w:beforeAutospacing="1" w:after="100" w:afterAutospacing="1"/>
      </w:pPr>
      <w:r>
        <w:t>Program Director</w:t>
      </w:r>
    </w:p>
    <w:p w14:paraId="53279175" w14:textId="77777777" w:rsidR="00D94CEC" w:rsidRDefault="00D94CEC" w:rsidP="00EB335E">
      <w:pPr>
        <w:pStyle w:val="NormalWeb"/>
        <w:numPr>
          <w:ilvl w:val="0"/>
          <w:numId w:val="239"/>
        </w:numPr>
        <w:spacing w:before="100" w:beforeAutospacing="1" w:after="100" w:afterAutospacing="1"/>
      </w:pPr>
      <w:r>
        <w:t>Instructor of Record (if applicable)</w:t>
      </w:r>
    </w:p>
    <w:p w14:paraId="30040DEC" w14:textId="77777777" w:rsidR="00D94CEC" w:rsidRDefault="00D94CEC" w:rsidP="00D94CEC">
      <w:pPr>
        <w:pStyle w:val="NormalWeb"/>
      </w:pPr>
      <w:r>
        <w:rPr>
          <w:rStyle w:val="Strong"/>
        </w:rPr>
        <w:t>Guidelines:</w:t>
      </w:r>
      <w:r>
        <w:t xml:space="preserve"> As outlined in the UA-PTC Student Handbook</w:t>
      </w:r>
      <w:r>
        <w:br/>
      </w:r>
      <w:r>
        <w:rPr>
          <w:rStyle w:val="Strong"/>
        </w:rPr>
        <w:t>Use:</w:t>
      </w:r>
    </w:p>
    <w:p w14:paraId="2696D71A" w14:textId="77777777" w:rsidR="00D94CEC" w:rsidRDefault="00D94CEC" w:rsidP="00EB335E">
      <w:pPr>
        <w:pStyle w:val="NormalWeb"/>
        <w:numPr>
          <w:ilvl w:val="0"/>
          <w:numId w:val="240"/>
        </w:numPr>
        <w:spacing w:before="100" w:beforeAutospacing="1" w:after="100" w:afterAutospacing="1"/>
      </w:pPr>
      <w:r>
        <w:t>Continued or unresolved didactic, laboratory, or clinical performance concerns</w:t>
      </w:r>
    </w:p>
    <w:p w14:paraId="03C6B50D" w14:textId="77777777" w:rsidR="00D94CEC" w:rsidRDefault="00D94CEC" w:rsidP="00EB335E">
      <w:pPr>
        <w:pStyle w:val="NormalWeb"/>
        <w:numPr>
          <w:ilvl w:val="0"/>
          <w:numId w:val="240"/>
        </w:numPr>
        <w:spacing w:before="100" w:beforeAutospacing="1" w:after="100" w:afterAutospacing="1"/>
      </w:pPr>
      <w:r>
        <w:t>Repeated professionalism violations</w:t>
      </w:r>
    </w:p>
    <w:p w14:paraId="791C5477" w14:textId="77777777" w:rsidR="00D94CEC" w:rsidRDefault="00D94CEC" w:rsidP="00EB335E">
      <w:pPr>
        <w:pStyle w:val="NormalWeb"/>
        <w:numPr>
          <w:ilvl w:val="0"/>
          <w:numId w:val="240"/>
        </w:numPr>
        <w:spacing w:before="100" w:beforeAutospacing="1" w:after="100" w:afterAutospacing="1"/>
      </w:pPr>
      <w:r>
        <w:t>Failure to meet course or program expectations</w:t>
      </w:r>
    </w:p>
    <w:p w14:paraId="4EE14188" w14:textId="77777777" w:rsidR="00D94CEC" w:rsidRDefault="00D94CEC" w:rsidP="00D94CEC">
      <w:pPr>
        <w:pStyle w:val="NormalWeb"/>
      </w:pPr>
      <w:r>
        <w:t>Probation outlines specific expectations, required corrective actions, and a defined evaluation period.</w:t>
      </w:r>
    </w:p>
    <w:p w14:paraId="329BD241" w14:textId="77777777" w:rsidR="00D94CEC" w:rsidRDefault="00D750B5" w:rsidP="00D94CEC">
      <w:r>
        <w:pict w14:anchorId="631CB936">
          <v:rect id="_x0000_i1134" style="width:0;height:1.5pt" o:hralign="center" o:hrstd="t" o:hr="t" fillcolor="#a0a0a0" stroked="f"/>
        </w:pict>
      </w:r>
    </w:p>
    <w:p w14:paraId="1EDDC4E8" w14:textId="77777777" w:rsidR="00D94CEC" w:rsidRDefault="00D94CEC" w:rsidP="00D94CEC">
      <w:pPr>
        <w:pStyle w:val="Heading3"/>
      </w:pPr>
      <w:r>
        <w:lastRenderedPageBreak/>
        <w:t>Level 3: Dismissal</w:t>
      </w:r>
    </w:p>
    <w:p w14:paraId="3CD7C216" w14:textId="77777777" w:rsidR="00D94CEC" w:rsidRDefault="00D94CEC" w:rsidP="00D94CEC">
      <w:pPr>
        <w:pStyle w:val="NormalWeb"/>
      </w:pPr>
      <w:r>
        <w:rPr>
          <w:rStyle w:val="Strong"/>
        </w:rPr>
        <w:t>Initiated by:</w:t>
      </w:r>
      <w:r>
        <w:t xml:space="preserve"> Program Director</w:t>
      </w:r>
      <w:r>
        <w:br/>
      </w:r>
      <w:r>
        <w:rPr>
          <w:rStyle w:val="Strong"/>
        </w:rPr>
        <w:t>Form:</w:t>
      </w:r>
      <w:r>
        <w:t xml:space="preserve"> Written report with supporting documentation</w:t>
      </w:r>
      <w:r>
        <w:br/>
      </w:r>
      <w:r>
        <w:rPr>
          <w:rStyle w:val="Strong"/>
        </w:rPr>
        <w:t>Required Signatures:</w:t>
      </w:r>
      <w:r>
        <w:t xml:space="preserve"> Program Director</w:t>
      </w:r>
      <w:r>
        <w:br/>
      </w:r>
      <w:r>
        <w:rPr>
          <w:rStyle w:val="Strong"/>
        </w:rPr>
        <w:t>Guidelines:</w:t>
      </w:r>
      <w:r>
        <w:t xml:space="preserve"> As outlined in the UA-PTC Student Handbook</w:t>
      </w:r>
      <w:r>
        <w:br/>
      </w:r>
      <w:r>
        <w:rPr>
          <w:rStyle w:val="Strong"/>
        </w:rPr>
        <w:t>Use:</w:t>
      </w:r>
    </w:p>
    <w:p w14:paraId="3C3D9C9C" w14:textId="77777777" w:rsidR="00D94CEC" w:rsidRDefault="00D94CEC" w:rsidP="00EB335E">
      <w:pPr>
        <w:pStyle w:val="NormalWeb"/>
        <w:numPr>
          <w:ilvl w:val="0"/>
          <w:numId w:val="241"/>
        </w:numPr>
        <w:spacing w:before="100" w:beforeAutospacing="1" w:after="100" w:afterAutospacing="1"/>
      </w:pPr>
      <w:r>
        <w:t>Failure to meet probation requirements</w:t>
      </w:r>
    </w:p>
    <w:p w14:paraId="22ADE59D" w14:textId="77777777" w:rsidR="00D94CEC" w:rsidRDefault="00D94CEC" w:rsidP="00EB335E">
      <w:pPr>
        <w:pStyle w:val="NormalWeb"/>
        <w:numPr>
          <w:ilvl w:val="0"/>
          <w:numId w:val="241"/>
        </w:numPr>
        <w:spacing w:before="100" w:beforeAutospacing="1" w:after="100" w:afterAutospacing="1"/>
      </w:pPr>
      <w:r>
        <w:t>Serious or repeated violations of program or college policies</w:t>
      </w:r>
    </w:p>
    <w:p w14:paraId="044E82D1" w14:textId="77777777" w:rsidR="00D94CEC" w:rsidRDefault="00D94CEC" w:rsidP="00EB335E">
      <w:pPr>
        <w:pStyle w:val="NormalWeb"/>
        <w:numPr>
          <w:ilvl w:val="0"/>
          <w:numId w:val="241"/>
        </w:numPr>
        <w:spacing w:before="100" w:beforeAutospacing="1" w:after="100" w:afterAutospacing="1"/>
      </w:pPr>
      <w:r>
        <w:t>Behavior or performance incompatible with continued enrollment</w:t>
      </w:r>
    </w:p>
    <w:p w14:paraId="52FD4A0A" w14:textId="77777777" w:rsidR="00D94CEC" w:rsidRDefault="00D94CEC" w:rsidP="00D94CEC">
      <w:pPr>
        <w:pStyle w:val="NormalWeb"/>
      </w:pPr>
      <w:r>
        <w:t>Dismissal decisions are made in accordance with program policy and institutional procedures.</w:t>
      </w:r>
    </w:p>
    <w:p w14:paraId="5A0E51B9" w14:textId="77777777" w:rsidR="00D94CEC" w:rsidRDefault="00D750B5" w:rsidP="00D94CEC">
      <w:r>
        <w:pict w14:anchorId="5FFA3990">
          <v:rect id="_x0000_i1135" style="width:0;height:1.5pt" o:hralign="center" o:hrstd="t" o:hr="t" fillcolor="#a0a0a0" stroked="f"/>
        </w:pict>
      </w:r>
    </w:p>
    <w:p w14:paraId="72621C37" w14:textId="77777777" w:rsidR="00D94CEC" w:rsidRDefault="00D94CEC" w:rsidP="00D94CEC">
      <w:pPr>
        <w:pStyle w:val="Heading3"/>
      </w:pPr>
      <w:r>
        <w:t>Statement of Authority</w:t>
      </w:r>
    </w:p>
    <w:p w14:paraId="38E16D68" w14:textId="77777777" w:rsidR="00D94CEC" w:rsidRDefault="00D94CEC" w:rsidP="00D94CEC">
      <w:pPr>
        <w:pStyle w:val="NormalWeb"/>
      </w:pPr>
      <w:r>
        <w:t xml:space="preserve">The </w:t>
      </w:r>
      <w:r>
        <w:rPr>
          <w:rStyle w:val="Strong"/>
        </w:rPr>
        <w:t>Instructor of Record</w:t>
      </w:r>
      <w:r>
        <w:t xml:space="preserve">, as identified on the course syllabus, is responsible for managing course-level disciplinary concerns. The </w:t>
      </w:r>
      <w:r>
        <w:rPr>
          <w:rStyle w:val="Strong"/>
        </w:rPr>
        <w:t>Program Director</w:t>
      </w:r>
      <w:r>
        <w:t xml:space="preserve"> retains final authority for probation and dismissal decisions in accordance with UA-PTC policy.</w:t>
      </w:r>
    </w:p>
    <w:p w14:paraId="3B2EF956" w14:textId="77777777" w:rsidR="00D94CEC" w:rsidRPr="0049291E" w:rsidRDefault="00D94CEC" w:rsidP="00D94CEC"/>
    <w:p w14:paraId="142027D2" w14:textId="77777777" w:rsidR="00D94CEC" w:rsidRPr="00122512" w:rsidRDefault="00D94CEC" w:rsidP="00D94CEC">
      <w:pPr>
        <w:pStyle w:val="Heading1"/>
        <w:jc w:val="center"/>
        <w:rPr>
          <w:b/>
          <w:bCs/>
          <w:u w:val="single"/>
        </w:rPr>
      </w:pPr>
      <w:r w:rsidRPr="00122512">
        <w:rPr>
          <w:b/>
          <w:bCs/>
          <w:u w:val="single"/>
        </w:rPr>
        <w:t>Technology Requirements</w:t>
      </w:r>
    </w:p>
    <w:p w14:paraId="30A45305" w14:textId="77777777" w:rsidR="00D94CEC" w:rsidRDefault="00D94CEC" w:rsidP="00D94CEC">
      <w:pPr>
        <w:pStyle w:val="Heading2"/>
      </w:pPr>
      <w:r>
        <w:t>Purpose</w:t>
      </w:r>
    </w:p>
    <w:p w14:paraId="2B11B558" w14:textId="77777777" w:rsidR="00D94CEC" w:rsidRDefault="00D94CEC" w:rsidP="00D94CEC">
      <w:pPr>
        <w:pStyle w:val="NormalWeb"/>
      </w:pPr>
      <w:r>
        <w:t xml:space="preserve">Technology readiness is essential to student success in the Surgical Technology Program. The University of Arkansas–Pulaski Technical College (UA-PTC) is a </w:t>
      </w:r>
      <w:r>
        <w:rPr>
          <w:rStyle w:val="Strong"/>
        </w:rPr>
        <w:t>Bring Your Own Device (BYOD)</w:t>
      </w:r>
      <w:r>
        <w:t xml:space="preserve"> institution. Students are responsible for selecting, maintaining, and securing personal technology that meets program and institutional requirements. Failure to maintain required technology does not excuse missed coursework, assessments, clinical documentation, or evaluations.</w:t>
      </w:r>
    </w:p>
    <w:p w14:paraId="6166B23B" w14:textId="77777777" w:rsidR="00D94CEC" w:rsidRDefault="00D750B5" w:rsidP="00D94CEC">
      <w:r>
        <w:pict w14:anchorId="1D7F2733">
          <v:rect id="_x0000_i1136" style="width:0;height:1.5pt" o:hralign="center" o:hrstd="t" o:hr="t" fillcolor="#a0a0a0" stroked="f"/>
        </w:pict>
      </w:r>
    </w:p>
    <w:p w14:paraId="3BD0634A" w14:textId="77777777" w:rsidR="00D94CEC" w:rsidRDefault="00D94CEC" w:rsidP="00D94CEC">
      <w:pPr>
        <w:pStyle w:val="Heading2"/>
      </w:pPr>
      <w:r>
        <w:t>Required Technology Platforms</w:t>
      </w:r>
    </w:p>
    <w:p w14:paraId="447DF044" w14:textId="77777777" w:rsidR="00D94CEC" w:rsidRDefault="00D94CEC" w:rsidP="00D94CEC">
      <w:pPr>
        <w:pStyle w:val="Heading3"/>
      </w:pPr>
      <w:r>
        <w:t>Platinum Planner</w:t>
      </w:r>
    </w:p>
    <w:p w14:paraId="2E772723" w14:textId="77777777" w:rsidR="00D94CEC" w:rsidRDefault="00D94CEC" w:rsidP="00D94CEC">
      <w:pPr>
        <w:pStyle w:val="NormalWeb"/>
      </w:pPr>
      <w:r>
        <w:rPr>
          <w:rStyle w:val="Strong"/>
        </w:rPr>
        <w:t>Platinum Planner</w:t>
      </w:r>
      <w:r>
        <w:t xml:space="preserve"> is the official platform used by the Surgical Technology Program for:</w:t>
      </w:r>
    </w:p>
    <w:p w14:paraId="2C2539AA" w14:textId="77777777" w:rsidR="00D94CEC" w:rsidRDefault="00D94CEC" w:rsidP="00EB335E">
      <w:pPr>
        <w:pStyle w:val="NormalWeb"/>
        <w:numPr>
          <w:ilvl w:val="0"/>
          <w:numId w:val="242"/>
        </w:numPr>
        <w:spacing w:before="100" w:beforeAutospacing="1" w:after="100" w:afterAutospacing="1"/>
      </w:pPr>
      <w:r>
        <w:t xml:space="preserve">Logging surgical cases to meet the </w:t>
      </w:r>
      <w:r>
        <w:rPr>
          <w:rStyle w:val="Strong"/>
        </w:rPr>
        <w:t>120-case requirement</w:t>
      </w:r>
    </w:p>
    <w:p w14:paraId="2B220155" w14:textId="77777777" w:rsidR="00D94CEC" w:rsidRDefault="00D94CEC" w:rsidP="00EB335E">
      <w:pPr>
        <w:pStyle w:val="NormalWeb"/>
        <w:numPr>
          <w:ilvl w:val="0"/>
          <w:numId w:val="242"/>
        </w:numPr>
        <w:spacing w:before="100" w:beforeAutospacing="1" w:after="100" w:afterAutospacing="1"/>
      </w:pPr>
      <w:r>
        <w:t>Time management and documentation of clinical participation</w:t>
      </w:r>
    </w:p>
    <w:p w14:paraId="5299D3CC" w14:textId="77777777" w:rsidR="00D94CEC" w:rsidRDefault="00D94CEC" w:rsidP="00EB335E">
      <w:pPr>
        <w:pStyle w:val="NormalWeb"/>
        <w:numPr>
          <w:ilvl w:val="0"/>
          <w:numId w:val="242"/>
        </w:numPr>
        <w:spacing w:before="100" w:beforeAutospacing="1" w:after="100" w:afterAutospacing="1"/>
      </w:pPr>
      <w:r>
        <w:t>Completion of clinical evaluations</w:t>
      </w:r>
    </w:p>
    <w:p w14:paraId="725F229B" w14:textId="77777777" w:rsidR="00D94CEC" w:rsidRDefault="00D94CEC" w:rsidP="00D94CEC">
      <w:pPr>
        <w:pStyle w:val="NormalWeb"/>
      </w:pPr>
      <w:r>
        <w:t xml:space="preserve">Accessing Platinum Planner using a student’s </w:t>
      </w:r>
      <w:r>
        <w:rPr>
          <w:rStyle w:val="Strong"/>
        </w:rPr>
        <w:t>personal login credentials</w:t>
      </w:r>
      <w:r>
        <w:t xml:space="preserve"> constitutes the student’s </w:t>
      </w:r>
      <w:r>
        <w:rPr>
          <w:rStyle w:val="Strong"/>
        </w:rPr>
        <w:t>electronic signature</w:t>
      </w:r>
      <w:r>
        <w:t xml:space="preserve"> and confirms that all documented activity is accurate, complete, and truthful.</w:t>
      </w:r>
    </w:p>
    <w:p w14:paraId="46BF8AEC" w14:textId="77777777" w:rsidR="00D94CEC" w:rsidRDefault="00D94CEC" w:rsidP="00D94CEC">
      <w:pPr>
        <w:pStyle w:val="NormalWeb"/>
      </w:pPr>
      <w:r>
        <w:rPr>
          <w:rStyle w:val="Strong"/>
        </w:rPr>
        <w:t>Any falsification, misrepresentation, or unauthorized modification of records within Platinum Planner constitutes a violation of Academic Integrity and will result in automatic dismissal from the Surgical Technology Program.</w:t>
      </w:r>
    </w:p>
    <w:p w14:paraId="3D4147E4" w14:textId="77777777" w:rsidR="00D94CEC" w:rsidRDefault="00D750B5" w:rsidP="00D94CEC">
      <w:r>
        <w:pict w14:anchorId="320F99DB">
          <v:rect id="_x0000_i1137" style="width:0;height:1.5pt" o:hralign="center" o:hrstd="t" o:hr="t" fillcolor="#a0a0a0" stroked="f"/>
        </w:pict>
      </w:r>
    </w:p>
    <w:p w14:paraId="0C6FCC99" w14:textId="77777777" w:rsidR="00D94CEC" w:rsidRDefault="00D94CEC" w:rsidP="00D94CEC">
      <w:pPr>
        <w:pStyle w:val="Heading2"/>
      </w:pPr>
      <w:r>
        <w:lastRenderedPageBreak/>
        <w:t>Required Technology Skills</w:t>
      </w:r>
    </w:p>
    <w:p w14:paraId="3808CA19" w14:textId="77777777" w:rsidR="00D94CEC" w:rsidRDefault="00D94CEC" w:rsidP="00D94CEC">
      <w:pPr>
        <w:pStyle w:val="NormalWeb"/>
      </w:pPr>
      <w:r>
        <w:t>Students must be able to perform the following essential tasks:</w:t>
      </w:r>
    </w:p>
    <w:p w14:paraId="443DE39E" w14:textId="77777777" w:rsidR="00D94CEC" w:rsidRDefault="00D94CEC" w:rsidP="00EB335E">
      <w:pPr>
        <w:pStyle w:val="NormalWeb"/>
        <w:numPr>
          <w:ilvl w:val="0"/>
          <w:numId w:val="243"/>
        </w:numPr>
        <w:spacing w:before="100" w:beforeAutospacing="1" w:after="100" w:afterAutospacing="1"/>
      </w:pPr>
      <w:r>
        <w:t>Word processing</w:t>
      </w:r>
    </w:p>
    <w:p w14:paraId="155209A1" w14:textId="77777777" w:rsidR="00D94CEC" w:rsidRDefault="00D94CEC" w:rsidP="00EB335E">
      <w:pPr>
        <w:pStyle w:val="NormalWeb"/>
        <w:numPr>
          <w:ilvl w:val="0"/>
          <w:numId w:val="243"/>
        </w:numPr>
        <w:spacing w:before="100" w:beforeAutospacing="1" w:after="100" w:afterAutospacing="1"/>
      </w:pPr>
      <w:r>
        <w:t>Create presentations (e.g., PowerPoint)</w:t>
      </w:r>
    </w:p>
    <w:p w14:paraId="0748282E" w14:textId="77777777" w:rsidR="00D94CEC" w:rsidRDefault="00D94CEC" w:rsidP="00EB335E">
      <w:pPr>
        <w:pStyle w:val="NormalWeb"/>
        <w:numPr>
          <w:ilvl w:val="0"/>
          <w:numId w:val="243"/>
        </w:numPr>
        <w:spacing w:before="100" w:beforeAutospacing="1" w:after="100" w:afterAutospacing="1"/>
      </w:pPr>
      <w:r>
        <w:t>Send and receive email</w:t>
      </w:r>
    </w:p>
    <w:p w14:paraId="763A1325" w14:textId="77777777" w:rsidR="00D94CEC" w:rsidRDefault="00D94CEC" w:rsidP="00EB335E">
      <w:pPr>
        <w:pStyle w:val="NormalWeb"/>
        <w:numPr>
          <w:ilvl w:val="0"/>
          <w:numId w:val="243"/>
        </w:numPr>
        <w:spacing w:before="100" w:beforeAutospacing="1" w:after="100" w:afterAutospacing="1"/>
      </w:pPr>
      <w:r>
        <w:t>Install and update software</w:t>
      </w:r>
    </w:p>
    <w:p w14:paraId="2CFD799D" w14:textId="77777777" w:rsidR="00D94CEC" w:rsidRDefault="00D94CEC" w:rsidP="00EB335E">
      <w:pPr>
        <w:pStyle w:val="NormalWeb"/>
        <w:numPr>
          <w:ilvl w:val="0"/>
          <w:numId w:val="243"/>
        </w:numPr>
        <w:spacing w:before="100" w:beforeAutospacing="1" w:after="100" w:afterAutospacing="1"/>
      </w:pPr>
      <w:r>
        <w:t>Browse the internet</w:t>
      </w:r>
    </w:p>
    <w:p w14:paraId="132F4997" w14:textId="77777777" w:rsidR="00D94CEC" w:rsidRDefault="00D94CEC" w:rsidP="00EB335E">
      <w:pPr>
        <w:pStyle w:val="NormalWeb"/>
        <w:numPr>
          <w:ilvl w:val="0"/>
          <w:numId w:val="243"/>
        </w:numPr>
        <w:spacing w:before="100" w:beforeAutospacing="1" w:after="100" w:afterAutospacing="1"/>
      </w:pPr>
      <w:r>
        <w:t>Record video using a smartphone or camera and upload content to a computer or cloud-based service (e.g., Google Drive)</w:t>
      </w:r>
    </w:p>
    <w:p w14:paraId="1826D942" w14:textId="77777777" w:rsidR="00D94CEC" w:rsidRDefault="00D94CEC" w:rsidP="00D94CEC">
      <w:pPr>
        <w:pStyle w:val="NormalWeb"/>
      </w:pPr>
      <w:r>
        <w:t>Some skills may be developed through required coursework; however, baseline competency is expected.</w:t>
      </w:r>
    </w:p>
    <w:p w14:paraId="256983AF" w14:textId="77777777" w:rsidR="00D94CEC" w:rsidRDefault="00D750B5" w:rsidP="00D94CEC">
      <w:r>
        <w:pict w14:anchorId="1B8E4798">
          <v:rect id="_x0000_i1138" style="width:0;height:1.5pt" o:hralign="center" o:hrstd="t" o:hr="t" fillcolor="#a0a0a0" stroked="f"/>
        </w:pict>
      </w:r>
    </w:p>
    <w:p w14:paraId="5BED87B8" w14:textId="77777777" w:rsidR="00D94CEC" w:rsidRDefault="00D94CEC" w:rsidP="00D94CEC">
      <w:pPr>
        <w:pStyle w:val="Heading2"/>
      </w:pPr>
      <w:r>
        <w:t>Recommended Operating Systems and Devices</w:t>
      </w:r>
    </w:p>
    <w:p w14:paraId="427C920F" w14:textId="77777777" w:rsidR="00D94CEC" w:rsidRDefault="00D94CEC" w:rsidP="00D94CEC">
      <w:pPr>
        <w:pStyle w:val="NormalWeb"/>
      </w:pPr>
      <w:r>
        <w:t xml:space="preserve">Devices purchased within the past </w:t>
      </w:r>
      <w:r>
        <w:rPr>
          <w:rStyle w:val="Strong"/>
        </w:rPr>
        <w:t>two (2) years</w:t>
      </w:r>
      <w:r>
        <w:t xml:space="preserve"> typically meet requirements.</w:t>
      </w:r>
    </w:p>
    <w:p w14:paraId="3FFC18B9" w14:textId="77777777" w:rsidR="00D94CEC" w:rsidRDefault="00D94CEC" w:rsidP="00D94CEC">
      <w:pPr>
        <w:pStyle w:val="Heading3"/>
      </w:pPr>
      <w:r>
        <w:t>Supported Operating Systems</w:t>
      </w:r>
    </w:p>
    <w:p w14:paraId="454D51CA" w14:textId="77777777" w:rsidR="00D94CEC" w:rsidRDefault="00D94CEC" w:rsidP="00EB335E">
      <w:pPr>
        <w:pStyle w:val="NormalWeb"/>
        <w:numPr>
          <w:ilvl w:val="0"/>
          <w:numId w:val="244"/>
        </w:numPr>
        <w:spacing w:before="100" w:beforeAutospacing="1" w:after="100" w:afterAutospacing="1"/>
      </w:pPr>
      <w:r>
        <w:t>Windows 10 or higher</w:t>
      </w:r>
    </w:p>
    <w:p w14:paraId="42479164" w14:textId="77777777" w:rsidR="00D94CEC" w:rsidRDefault="00D94CEC" w:rsidP="00EB335E">
      <w:pPr>
        <w:pStyle w:val="NormalWeb"/>
        <w:numPr>
          <w:ilvl w:val="0"/>
          <w:numId w:val="244"/>
        </w:numPr>
        <w:spacing w:before="100" w:beforeAutospacing="1" w:after="100" w:afterAutospacing="1"/>
      </w:pPr>
      <w:r>
        <w:t>macOS 10.14 or higher</w:t>
      </w:r>
    </w:p>
    <w:p w14:paraId="4EA18F74" w14:textId="77777777" w:rsidR="00D94CEC" w:rsidRDefault="00D94CEC" w:rsidP="00EB335E">
      <w:pPr>
        <w:pStyle w:val="NormalWeb"/>
        <w:numPr>
          <w:ilvl w:val="0"/>
          <w:numId w:val="244"/>
        </w:numPr>
        <w:spacing w:before="100" w:beforeAutospacing="1" w:after="100" w:afterAutospacing="1"/>
      </w:pPr>
      <w:r>
        <w:t>iOS (iPhone / iPad)</w:t>
      </w:r>
    </w:p>
    <w:p w14:paraId="27094516" w14:textId="77777777" w:rsidR="00D94CEC" w:rsidRDefault="00D94CEC" w:rsidP="00EB335E">
      <w:pPr>
        <w:pStyle w:val="NormalWeb"/>
        <w:numPr>
          <w:ilvl w:val="0"/>
          <w:numId w:val="244"/>
        </w:numPr>
        <w:spacing w:before="100" w:beforeAutospacing="1" w:after="100" w:afterAutospacing="1"/>
      </w:pPr>
      <w:r>
        <w:t>Android (current supported versions)</w:t>
      </w:r>
    </w:p>
    <w:p w14:paraId="29AC1EB5" w14:textId="77777777" w:rsidR="00D94CEC" w:rsidRDefault="00D94CEC" w:rsidP="00EB335E">
      <w:pPr>
        <w:pStyle w:val="NormalWeb"/>
        <w:numPr>
          <w:ilvl w:val="0"/>
          <w:numId w:val="244"/>
        </w:numPr>
        <w:spacing w:before="100" w:beforeAutospacing="1" w:after="100" w:afterAutospacing="1"/>
      </w:pPr>
      <w:r>
        <w:t>Chrome OS (Chromebook – limited functionality may apply)</w:t>
      </w:r>
    </w:p>
    <w:p w14:paraId="4B22C4B1" w14:textId="77777777" w:rsidR="00D94CEC" w:rsidRDefault="00D94CEC" w:rsidP="00D94CEC">
      <w:pPr>
        <w:pStyle w:val="NormalWeb"/>
      </w:pPr>
      <w:r>
        <w:t>Older operating systems may function with supported browsers but are not guaranteed to be fully compatible.</w:t>
      </w:r>
    </w:p>
    <w:p w14:paraId="0FE0AA52" w14:textId="77777777" w:rsidR="00D94CEC" w:rsidRDefault="00D750B5" w:rsidP="00D94CEC">
      <w:r>
        <w:pict w14:anchorId="3C5D4E50">
          <v:rect id="_x0000_i1139" style="width:0;height:1.5pt" o:hralign="center" o:hrstd="t" o:hr="t" fillcolor="#a0a0a0" stroked="f"/>
        </w:pict>
      </w:r>
    </w:p>
    <w:p w14:paraId="38F2D478" w14:textId="77777777" w:rsidR="00D94CEC" w:rsidRDefault="00D94CEC" w:rsidP="00D94CEC">
      <w:pPr>
        <w:pStyle w:val="Heading2"/>
      </w:pPr>
      <w:r>
        <w:t>Minimum Hardware and Connectivity Requirements</w:t>
      </w:r>
    </w:p>
    <w:p w14:paraId="56CDE0C6" w14:textId="77777777" w:rsidR="00D94CEC" w:rsidRDefault="00D94CEC" w:rsidP="00D94CEC">
      <w:pPr>
        <w:pStyle w:val="NormalWeb"/>
      </w:pPr>
      <w:r>
        <w:t>Students must have access to:</w:t>
      </w:r>
    </w:p>
    <w:p w14:paraId="3334FC53" w14:textId="77777777" w:rsidR="00D94CEC" w:rsidRDefault="00D94CEC" w:rsidP="00EB335E">
      <w:pPr>
        <w:pStyle w:val="NormalWeb"/>
        <w:numPr>
          <w:ilvl w:val="0"/>
          <w:numId w:val="245"/>
        </w:numPr>
        <w:spacing w:before="100" w:beforeAutospacing="1" w:after="100" w:afterAutospacing="1"/>
      </w:pPr>
      <w:r>
        <w:t>Keyboard, mouse, or laptop touchpad</w:t>
      </w:r>
    </w:p>
    <w:p w14:paraId="12C0C150" w14:textId="77777777" w:rsidR="00D94CEC" w:rsidRDefault="00D94CEC" w:rsidP="00EB335E">
      <w:pPr>
        <w:pStyle w:val="NormalWeb"/>
        <w:numPr>
          <w:ilvl w:val="0"/>
          <w:numId w:val="245"/>
        </w:numPr>
        <w:spacing w:before="100" w:beforeAutospacing="1" w:after="100" w:afterAutospacing="1"/>
      </w:pPr>
      <w:r>
        <w:t xml:space="preserve">Display resolution of </w:t>
      </w:r>
      <w:r>
        <w:rPr>
          <w:rStyle w:val="Strong"/>
        </w:rPr>
        <w:t>1024 × 768 or higher</w:t>
      </w:r>
    </w:p>
    <w:p w14:paraId="07C4E6A5" w14:textId="77777777" w:rsidR="00D94CEC" w:rsidRDefault="00D94CEC" w:rsidP="00EB335E">
      <w:pPr>
        <w:pStyle w:val="NormalWeb"/>
        <w:numPr>
          <w:ilvl w:val="0"/>
          <w:numId w:val="245"/>
        </w:numPr>
        <w:spacing w:before="100" w:beforeAutospacing="1" w:after="100" w:afterAutospacing="1"/>
      </w:pPr>
      <w:r>
        <w:t>Speakers or headphones</w:t>
      </w:r>
    </w:p>
    <w:p w14:paraId="27D0ED7B" w14:textId="77777777" w:rsidR="00D94CEC" w:rsidRDefault="00D94CEC" w:rsidP="00EB335E">
      <w:pPr>
        <w:pStyle w:val="NormalWeb"/>
        <w:numPr>
          <w:ilvl w:val="0"/>
          <w:numId w:val="245"/>
        </w:numPr>
        <w:spacing w:before="100" w:beforeAutospacing="1" w:after="100" w:afterAutospacing="1"/>
      </w:pPr>
      <w:r>
        <w:t>Webcam with built-in or external microphone</w:t>
      </w:r>
    </w:p>
    <w:p w14:paraId="1533619A" w14:textId="77777777" w:rsidR="00D94CEC" w:rsidRDefault="00D94CEC" w:rsidP="00EB335E">
      <w:pPr>
        <w:pStyle w:val="NormalWeb"/>
        <w:numPr>
          <w:ilvl w:val="0"/>
          <w:numId w:val="245"/>
        </w:numPr>
        <w:spacing w:before="100" w:beforeAutospacing="1" w:after="100" w:afterAutospacing="1"/>
      </w:pPr>
      <w:r>
        <w:t>Laptop, tablet, or mobile device with camera and microphone</w:t>
      </w:r>
    </w:p>
    <w:p w14:paraId="6F340338" w14:textId="77777777" w:rsidR="00D94CEC" w:rsidRDefault="00D94CEC" w:rsidP="00EB335E">
      <w:pPr>
        <w:pStyle w:val="NormalWeb"/>
        <w:numPr>
          <w:ilvl w:val="0"/>
          <w:numId w:val="245"/>
        </w:numPr>
        <w:spacing w:before="100" w:beforeAutospacing="1" w:after="100" w:afterAutospacing="1"/>
      </w:pPr>
      <w:r>
        <w:t>USB ports or compatible adapters</w:t>
      </w:r>
    </w:p>
    <w:p w14:paraId="396C76FA" w14:textId="77777777" w:rsidR="00D94CEC" w:rsidRDefault="00D94CEC" w:rsidP="00EB335E">
      <w:pPr>
        <w:pStyle w:val="NormalWeb"/>
        <w:numPr>
          <w:ilvl w:val="0"/>
          <w:numId w:val="245"/>
        </w:numPr>
        <w:spacing w:before="100" w:beforeAutospacing="1" w:after="100" w:afterAutospacing="1"/>
      </w:pPr>
      <w:r>
        <w:t>Broadband internet connection (dial-up connections are not supported)</w:t>
      </w:r>
    </w:p>
    <w:p w14:paraId="111D2393" w14:textId="77777777" w:rsidR="00D94CEC" w:rsidRDefault="00D94CEC" w:rsidP="00EB335E">
      <w:pPr>
        <w:pStyle w:val="NormalWeb"/>
        <w:numPr>
          <w:ilvl w:val="0"/>
          <w:numId w:val="245"/>
        </w:numPr>
        <w:spacing w:before="100" w:beforeAutospacing="1" w:after="100" w:afterAutospacing="1"/>
      </w:pPr>
      <w:r>
        <w:t>Privacy screen (recommended for proctored assessments)</w:t>
      </w:r>
    </w:p>
    <w:p w14:paraId="25EA6E35" w14:textId="77777777" w:rsidR="00D94CEC" w:rsidRDefault="00D750B5" w:rsidP="00D94CEC">
      <w:r>
        <w:pict w14:anchorId="62922076">
          <v:rect id="_x0000_i1140" style="width:0;height:1.5pt" o:hralign="center" o:hrstd="t" o:hr="t" fillcolor="#a0a0a0" stroked="f"/>
        </w:pict>
      </w:r>
    </w:p>
    <w:p w14:paraId="2D92BCC0" w14:textId="77777777" w:rsidR="00D94CEC" w:rsidRDefault="00D94CEC" w:rsidP="00D94CEC">
      <w:pPr>
        <w:pStyle w:val="Heading2"/>
      </w:pPr>
      <w:r>
        <w:t>Supported Web Browsers</w:t>
      </w:r>
    </w:p>
    <w:p w14:paraId="715FCEE4" w14:textId="77777777" w:rsidR="00D94CEC" w:rsidRDefault="00D94CEC" w:rsidP="00D94CEC">
      <w:pPr>
        <w:pStyle w:val="NormalWeb"/>
      </w:pPr>
      <w:r>
        <w:t xml:space="preserve">Students must maintain </w:t>
      </w:r>
      <w:r>
        <w:rPr>
          <w:rStyle w:val="Strong"/>
        </w:rPr>
        <w:t>current versions</w:t>
      </w:r>
      <w:r>
        <w:t xml:space="preserve"> of supported browsers:</w:t>
      </w:r>
    </w:p>
    <w:p w14:paraId="0390E310" w14:textId="77777777" w:rsidR="00D94CEC" w:rsidRDefault="00D94CEC" w:rsidP="00EB335E">
      <w:pPr>
        <w:pStyle w:val="NormalWeb"/>
        <w:numPr>
          <w:ilvl w:val="0"/>
          <w:numId w:val="246"/>
        </w:numPr>
        <w:spacing w:before="100" w:beforeAutospacing="1" w:after="100" w:afterAutospacing="1"/>
      </w:pPr>
      <w:r>
        <w:lastRenderedPageBreak/>
        <w:t>Google Chrome (recommended)</w:t>
      </w:r>
    </w:p>
    <w:p w14:paraId="68639562" w14:textId="77777777" w:rsidR="00D94CEC" w:rsidRDefault="00D94CEC" w:rsidP="00EB335E">
      <w:pPr>
        <w:pStyle w:val="NormalWeb"/>
        <w:numPr>
          <w:ilvl w:val="0"/>
          <w:numId w:val="246"/>
        </w:numPr>
        <w:spacing w:before="100" w:beforeAutospacing="1" w:after="100" w:afterAutospacing="1"/>
      </w:pPr>
      <w:r>
        <w:t>Mozilla Firefox</w:t>
      </w:r>
    </w:p>
    <w:p w14:paraId="4F66AFC3" w14:textId="77777777" w:rsidR="00D94CEC" w:rsidRDefault="00D94CEC" w:rsidP="00EB335E">
      <w:pPr>
        <w:pStyle w:val="NormalWeb"/>
        <w:numPr>
          <w:ilvl w:val="0"/>
          <w:numId w:val="246"/>
        </w:numPr>
        <w:spacing w:before="100" w:beforeAutospacing="1" w:after="100" w:afterAutospacing="1"/>
      </w:pPr>
      <w:r>
        <w:t>Microsoft Edge</w:t>
      </w:r>
    </w:p>
    <w:p w14:paraId="3171998B" w14:textId="77777777" w:rsidR="00D94CEC" w:rsidRDefault="00D94CEC" w:rsidP="00EB335E">
      <w:pPr>
        <w:pStyle w:val="NormalWeb"/>
        <w:numPr>
          <w:ilvl w:val="0"/>
          <w:numId w:val="246"/>
        </w:numPr>
        <w:spacing w:before="100" w:beforeAutospacing="1" w:after="100" w:afterAutospacing="1"/>
      </w:pPr>
      <w:r>
        <w:t>Apple Safari</w:t>
      </w:r>
    </w:p>
    <w:p w14:paraId="6E1C2AD5" w14:textId="77777777" w:rsidR="00D94CEC" w:rsidRDefault="00D94CEC" w:rsidP="00D94CEC">
      <w:pPr>
        <w:pStyle w:val="NormalWeb"/>
      </w:pPr>
      <w:r>
        <w:t xml:space="preserve">Internet Explorer and Adobe Flash are </w:t>
      </w:r>
      <w:r>
        <w:rPr>
          <w:rStyle w:val="Strong"/>
        </w:rPr>
        <w:t>not supported</w:t>
      </w:r>
      <w:r>
        <w:t>.</w:t>
      </w:r>
    </w:p>
    <w:p w14:paraId="49A41634" w14:textId="77777777" w:rsidR="00D94CEC" w:rsidRDefault="00D94CEC" w:rsidP="00D94CEC">
      <w:pPr>
        <w:pStyle w:val="NormalWeb"/>
      </w:pPr>
      <w:r>
        <w:t>Browser compatibility may be verified using the Blackboard Browser Checker.</w:t>
      </w:r>
    </w:p>
    <w:p w14:paraId="36F4A73A" w14:textId="77777777" w:rsidR="00D94CEC" w:rsidRDefault="00D750B5" w:rsidP="00D94CEC">
      <w:r>
        <w:pict w14:anchorId="1AF4410F">
          <v:rect id="_x0000_i1141" style="width:0;height:1.5pt" o:hralign="center" o:hrstd="t" o:hr="t" fillcolor="#a0a0a0" stroked="f"/>
        </w:pict>
      </w:r>
    </w:p>
    <w:p w14:paraId="62C029D8" w14:textId="77777777" w:rsidR="00D94CEC" w:rsidRDefault="00D94CEC" w:rsidP="00D94CEC">
      <w:pPr>
        <w:pStyle w:val="Heading2"/>
      </w:pPr>
      <w:r>
        <w:t>Security Requirements</w:t>
      </w:r>
    </w:p>
    <w:p w14:paraId="01123224" w14:textId="77777777" w:rsidR="00D94CEC" w:rsidRDefault="00D94CEC" w:rsidP="00D94CEC">
      <w:pPr>
        <w:pStyle w:val="NormalWeb"/>
      </w:pPr>
      <w:r>
        <w:t>Students are required to:</w:t>
      </w:r>
    </w:p>
    <w:p w14:paraId="321A4D6B" w14:textId="77777777" w:rsidR="00D94CEC" w:rsidRDefault="00D94CEC" w:rsidP="00EB335E">
      <w:pPr>
        <w:pStyle w:val="NormalWeb"/>
        <w:numPr>
          <w:ilvl w:val="0"/>
          <w:numId w:val="247"/>
        </w:numPr>
        <w:spacing w:before="100" w:beforeAutospacing="1" w:after="100" w:afterAutospacing="1"/>
      </w:pPr>
      <w:r>
        <w:t xml:space="preserve">Maintain active </w:t>
      </w:r>
      <w:r>
        <w:rPr>
          <w:rStyle w:val="Strong"/>
        </w:rPr>
        <w:t>antivirus software</w:t>
      </w:r>
    </w:p>
    <w:p w14:paraId="3618E082" w14:textId="77777777" w:rsidR="00D94CEC" w:rsidRDefault="00D94CEC" w:rsidP="00EB335E">
      <w:pPr>
        <w:pStyle w:val="NormalWeb"/>
        <w:numPr>
          <w:ilvl w:val="0"/>
          <w:numId w:val="247"/>
        </w:numPr>
        <w:spacing w:before="100" w:beforeAutospacing="1" w:after="100" w:afterAutospacing="1"/>
      </w:pPr>
      <w:r>
        <w:t>Keep operating systems and applications updated</w:t>
      </w:r>
    </w:p>
    <w:p w14:paraId="7369AA03" w14:textId="77777777" w:rsidR="00D94CEC" w:rsidRDefault="00D94CEC" w:rsidP="00EB335E">
      <w:pPr>
        <w:pStyle w:val="NormalWeb"/>
        <w:numPr>
          <w:ilvl w:val="0"/>
          <w:numId w:val="247"/>
        </w:numPr>
        <w:spacing w:before="100" w:beforeAutospacing="1" w:after="100" w:afterAutospacing="1"/>
      </w:pPr>
      <w:r>
        <w:t>Protect login credentials and maintain account security</w:t>
      </w:r>
    </w:p>
    <w:p w14:paraId="37AC21E3" w14:textId="77777777" w:rsidR="00D94CEC" w:rsidRDefault="00D94CEC" w:rsidP="00D94CEC">
      <w:pPr>
        <w:pStyle w:val="NormalWeb"/>
      </w:pPr>
      <w:r>
        <w:t>Students may be held responsible for security issues, unauthorized access, or data integrity concerns resulting from failure to maintain adequate protection.</w:t>
      </w:r>
    </w:p>
    <w:p w14:paraId="619CD169" w14:textId="77777777" w:rsidR="00D94CEC" w:rsidRDefault="00D750B5" w:rsidP="00D94CEC">
      <w:r>
        <w:pict w14:anchorId="2770AF66">
          <v:rect id="_x0000_i1142" style="width:0;height:1.5pt" o:hralign="center" o:hrstd="t" o:hr="t" fillcolor="#a0a0a0" stroked="f"/>
        </w:pict>
      </w:r>
    </w:p>
    <w:p w14:paraId="581AA214" w14:textId="77777777" w:rsidR="00D94CEC" w:rsidRDefault="00D94CEC" w:rsidP="00D94CEC">
      <w:pPr>
        <w:pStyle w:val="Heading2"/>
      </w:pPr>
      <w:r>
        <w:t>Online Proctored Assessment Requirements</w:t>
      </w:r>
    </w:p>
    <w:p w14:paraId="10C8B98D" w14:textId="77777777" w:rsidR="00D94CEC" w:rsidRDefault="00D94CEC" w:rsidP="00D94CEC">
      <w:pPr>
        <w:pStyle w:val="NormalWeb"/>
      </w:pPr>
      <w:r>
        <w:t>For online proctored assessments, students must have:</w:t>
      </w:r>
    </w:p>
    <w:p w14:paraId="7F83195B" w14:textId="77777777" w:rsidR="00D94CEC" w:rsidRDefault="00D94CEC" w:rsidP="00EB335E">
      <w:pPr>
        <w:pStyle w:val="NormalWeb"/>
        <w:numPr>
          <w:ilvl w:val="0"/>
          <w:numId w:val="248"/>
        </w:numPr>
        <w:spacing w:before="100" w:beforeAutospacing="1" w:after="100" w:afterAutospacing="1"/>
      </w:pPr>
      <w:r>
        <w:t>USB port or compatible adapter</w:t>
      </w:r>
    </w:p>
    <w:p w14:paraId="6370AEAB" w14:textId="77777777" w:rsidR="00D94CEC" w:rsidRDefault="00D94CEC" w:rsidP="00EB335E">
      <w:pPr>
        <w:pStyle w:val="NormalWeb"/>
        <w:numPr>
          <w:ilvl w:val="0"/>
          <w:numId w:val="248"/>
        </w:numPr>
        <w:spacing w:before="100" w:beforeAutospacing="1" w:after="100" w:afterAutospacing="1"/>
      </w:pPr>
      <w:r>
        <w:t>Windows 10 or higher / macOS 10.14 or higher</w:t>
      </w:r>
    </w:p>
    <w:p w14:paraId="74E9C4A3" w14:textId="77777777" w:rsidR="00D94CEC" w:rsidRDefault="00D94CEC" w:rsidP="00EB335E">
      <w:pPr>
        <w:pStyle w:val="NormalWeb"/>
        <w:numPr>
          <w:ilvl w:val="0"/>
          <w:numId w:val="248"/>
        </w:numPr>
        <w:spacing w:before="100" w:beforeAutospacing="1" w:after="100" w:afterAutospacing="1"/>
      </w:pPr>
      <w:r>
        <w:t>Sufficient available storage and system functionality to support proctoring software</w:t>
      </w:r>
    </w:p>
    <w:p w14:paraId="47299E58" w14:textId="77777777" w:rsidR="00D94CEC" w:rsidRDefault="00D750B5" w:rsidP="00D94CEC">
      <w:r>
        <w:pict w14:anchorId="29059274">
          <v:rect id="_x0000_i1143" style="width:0;height:1.5pt" o:hralign="center" o:hrstd="t" o:hr="t" fillcolor="#a0a0a0" stroked="f"/>
        </w:pict>
      </w:r>
    </w:p>
    <w:p w14:paraId="22AC7CFF" w14:textId="77777777" w:rsidR="00D94CEC" w:rsidRDefault="00D94CEC" w:rsidP="00D94CEC">
      <w:pPr>
        <w:pStyle w:val="Heading2"/>
      </w:pPr>
      <w:r>
        <w:t>Mobile Technology</w:t>
      </w:r>
    </w:p>
    <w:p w14:paraId="4E44131C" w14:textId="77777777" w:rsidR="00D94CEC" w:rsidRDefault="00D94CEC" w:rsidP="00D94CEC">
      <w:pPr>
        <w:pStyle w:val="NormalWeb"/>
      </w:pPr>
      <w:r>
        <w:t xml:space="preserve">The </w:t>
      </w:r>
      <w:r>
        <w:rPr>
          <w:rStyle w:val="Strong"/>
        </w:rPr>
        <w:t>Blackboard Student App</w:t>
      </w:r>
      <w:r>
        <w:t xml:space="preserve"> is available at no cost for iOS, Android, and Windows mobile devices and may be used where appropriate.</w:t>
      </w:r>
    </w:p>
    <w:p w14:paraId="249DF629" w14:textId="77777777" w:rsidR="00D94CEC" w:rsidRDefault="00D750B5" w:rsidP="00D94CEC">
      <w:r>
        <w:pict w14:anchorId="55D04109">
          <v:rect id="_x0000_i1144" style="width:0;height:1.5pt" o:hralign="center" o:hrstd="t" o:hr="t" fillcolor="#a0a0a0" stroked="f"/>
        </w:pict>
      </w:r>
    </w:p>
    <w:p w14:paraId="5AF94654" w14:textId="77777777" w:rsidR="00D94CEC" w:rsidRDefault="00D94CEC" w:rsidP="00D94CEC">
      <w:pPr>
        <w:pStyle w:val="Heading2"/>
      </w:pPr>
      <w:r>
        <w:t>Required and Recommended Software</w:t>
      </w:r>
    </w:p>
    <w:p w14:paraId="280BF0A4" w14:textId="77777777" w:rsidR="00D94CEC" w:rsidRDefault="00D94CEC" w:rsidP="00EB335E">
      <w:pPr>
        <w:pStyle w:val="NormalWeb"/>
        <w:numPr>
          <w:ilvl w:val="0"/>
          <w:numId w:val="249"/>
        </w:numPr>
        <w:spacing w:before="100" w:beforeAutospacing="1" w:after="100" w:afterAutospacing="1"/>
      </w:pPr>
      <w:r>
        <w:t>Microsoft Word</w:t>
      </w:r>
    </w:p>
    <w:p w14:paraId="6D1B7B2C" w14:textId="77777777" w:rsidR="00D94CEC" w:rsidRDefault="00D94CEC" w:rsidP="00EB335E">
      <w:pPr>
        <w:pStyle w:val="NormalWeb"/>
        <w:numPr>
          <w:ilvl w:val="0"/>
          <w:numId w:val="249"/>
        </w:numPr>
        <w:spacing w:before="100" w:beforeAutospacing="1" w:after="100" w:afterAutospacing="1"/>
      </w:pPr>
      <w:r>
        <w:t>Microsoft PowerPoint</w:t>
      </w:r>
    </w:p>
    <w:p w14:paraId="52513EA5" w14:textId="77777777" w:rsidR="00D94CEC" w:rsidRDefault="00D94CEC" w:rsidP="00EB335E">
      <w:pPr>
        <w:pStyle w:val="NormalWeb"/>
        <w:numPr>
          <w:ilvl w:val="0"/>
          <w:numId w:val="249"/>
        </w:numPr>
        <w:spacing w:before="100" w:beforeAutospacing="1" w:after="100" w:afterAutospacing="1"/>
      </w:pPr>
      <w:r>
        <w:t>Adobe Acrobat Reader</w:t>
      </w:r>
    </w:p>
    <w:p w14:paraId="11DD1CEE" w14:textId="77777777" w:rsidR="00D94CEC" w:rsidRDefault="00D94CEC" w:rsidP="00EB335E">
      <w:pPr>
        <w:pStyle w:val="NormalWeb"/>
        <w:numPr>
          <w:ilvl w:val="0"/>
          <w:numId w:val="249"/>
        </w:numPr>
        <w:spacing w:before="100" w:beforeAutospacing="1" w:after="100" w:afterAutospacing="1"/>
      </w:pPr>
      <w:r>
        <w:t>VLC Media Player</w:t>
      </w:r>
    </w:p>
    <w:p w14:paraId="6AAB99E5" w14:textId="77777777" w:rsidR="00D94CEC" w:rsidRDefault="00D94CEC" w:rsidP="00EB335E">
      <w:pPr>
        <w:pStyle w:val="NormalWeb"/>
        <w:numPr>
          <w:ilvl w:val="0"/>
          <w:numId w:val="249"/>
        </w:numPr>
        <w:spacing w:before="100" w:beforeAutospacing="1" w:after="100" w:afterAutospacing="1"/>
      </w:pPr>
      <w:r>
        <w:t>Additional software as required by specific courses</w:t>
      </w:r>
    </w:p>
    <w:p w14:paraId="543BD250" w14:textId="77777777" w:rsidR="00D94CEC" w:rsidRDefault="00D750B5" w:rsidP="00D94CEC">
      <w:r>
        <w:pict w14:anchorId="315BC864">
          <v:rect id="_x0000_i1145" style="width:0;height:1.5pt" o:hralign="center" o:hrstd="t" o:hr="t" fillcolor="#a0a0a0" stroked="f"/>
        </w:pict>
      </w:r>
    </w:p>
    <w:p w14:paraId="16002507" w14:textId="77777777" w:rsidR="00D94CEC" w:rsidRDefault="00D94CEC" w:rsidP="00D94CEC">
      <w:pPr>
        <w:pStyle w:val="Heading2"/>
      </w:pPr>
      <w:r>
        <w:t>Accessibility</w:t>
      </w:r>
    </w:p>
    <w:p w14:paraId="1E99287B" w14:textId="77777777" w:rsidR="00D94CEC" w:rsidRDefault="00D94CEC" w:rsidP="00D94CEC">
      <w:pPr>
        <w:pStyle w:val="NormalWeb"/>
      </w:pPr>
      <w:r>
        <w:t>Blackboard supports the following screen reader configurations:</w:t>
      </w:r>
    </w:p>
    <w:p w14:paraId="74B2AD3A" w14:textId="77777777" w:rsidR="00D94CEC" w:rsidRDefault="00D94CEC" w:rsidP="00EB335E">
      <w:pPr>
        <w:pStyle w:val="NormalWeb"/>
        <w:numPr>
          <w:ilvl w:val="0"/>
          <w:numId w:val="250"/>
        </w:numPr>
        <w:spacing w:before="100" w:beforeAutospacing="1" w:after="100" w:afterAutospacing="1"/>
      </w:pPr>
      <w:r>
        <w:rPr>
          <w:rStyle w:val="Strong"/>
        </w:rPr>
        <w:lastRenderedPageBreak/>
        <w:t>Windows:</w:t>
      </w:r>
      <w:r>
        <w:t xml:space="preserve"> Mozilla Firefox with JAWS</w:t>
      </w:r>
    </w:p>
    <w:p w14:paraId="05AC9345" w14:textId="77777777" w:rsidR="00D94CEC" w:rsidRDefault="00D94CEC" w:rsidP="00EB335E">
      <w:pPr>
        <w:pStyle w:val="NormalWeb"/>
        <w:numPr>
          <w:ilvl w:val="0"/>
          <w:numId w:val="250"/>
        </w:numPr>
        <w:spacing w:before="100" w:beforeAutospacing="1" w:after="100" w:afterAutospacing="1"/>
      </w:pPr>
      <w:r>
        <w:rPr>
          <w:rStyle w:val="Strong"/>
        </w:rPr>
        <w:t>Mac:</w:t>
      </w:r>
      <w:r>
        <w:t xml:space="preserve"> Apple Safari with </w:t>
      </w:r>
      <w:proofErr w:type="spellStart"/>
      <w:r>
        <w:t>VoiceOver</w:t>
      </w:r>
      <w:proofErr w:type="spellEnd"/>
    </w:p>
    <w:p w14:paraId="489A61A8" w14:textId="77777777" w:rsidR="00D94CEC" w:rsidRDefault="00D94CEC" w:rsidP="00D94CEC">
      <w:pPr>
        <w:pStyle w:val="NormalWeb"/>
      </w:pPr>
      <w:r>
        <w:t>Students requiring accommodations should contact UA-PTC Disability Services.</w:t>
      </w:r>
    </w:p>
    <w:p w14:paraId="65A14E95" w14:textId="77777777" w:rsidR="00D94CEC" w:rsidRDefault="00D750B5" w:rsidP="00D94CEC">
      <w:r>
        <w:pict w14:anchorId="2923812A">
          <v:rect id="_x0000_i1146" style="width:0;height:1.5pt" o:hralign="center" o:hrstd="t" o:hr="t" fillcolor="#a0a0a0" stroked="f"/>
        </w:pict>
      </w:r>
    </w:p>
    <w:p w14:paraId="7850A130" w14:textId="77777777" w:rsidR="00D94CEC" w:rsidRDefault="00D94CEC" w:rsidP="00D94CEC">
      <w:pPr>
        <w:pStyle w:val="Heading2"/>
        <w:jc w:val="center"/>
        <w:rPr>
          <w:b/>
          <w:bCs/>
          <w:u w:val="single"/>
        </w:rPr>
      </w:pPr>
      <w:r w:rsidRPr="00122512">
        <w:rPr>
          <w:b/>
          <w:bCs/>
          <w:u w:val="single"/>
        </w:rPr>
        <w:t>Academic Integrity and Technology Use</w:t>
      </w:r>
    </w:p>
    <w:p w14:paraId="4844A054" w14:textId="77777777" w:rsidR="00D94CEC" w:rsidRPr="00122512" w:rsidRDefault="00D94CEC" w:rsidP="00D94CEC"/>
    <w:p w14:paraId="0BC793F4" w14:textId="77777777" w:rsidR="00D94CEC" w:rsidRDefault="00D94CEC" w:rsidP="00D94CEC">
      <w:pPr>
        <w:pStyle w:val="NormalWeb"/>
      </w:pPr>
      <w:r>
        <w:t xml:space="preserve">Use of technology platforms—including Platinum Planner, Blackboard, online proctoring systems, and institutional software—is governed by the </w:t>
      </w:r>
      <w:r>
        <w:rPr>
          <w:rStyle w:val="Strong"/>
        </w:rPr>
        <w:t>Academic Integrity Policy</w:t>
      </w:r>
      <w:r>
        <w:t xml:space="preserve"> of the Surgical Technology Program and UA-PTC.</w:t>
      </w:r>
    </w:p>
    <w:p w14:paraId="0283BE87" w14:textId="77777777" w:rsidR="00D94CEC" w:rsidRDefault="00D94CEC" w:rsidP="00D94CEC">
      <w:pPr>
        <w:pStyle w:val="NormalWeb"/>
      </w:pPr>
      <w:r>
        <w:t>Violations include, but are not limited to:</w:t>
      </w:r>
    </w:p>
    <w:p w14:paraId="1330EE14" w14:textId="77777777" w:rsidR="00D94CEC" w:rsidRDefault="00D94CEC" w:rsidP="00EB335E">
      <w:pPr>
        <w:pStyle w:val="NormalWeb"/>
        <w:numPr>
          <w:ilvl w:val="0"/>
          <w:numId w:val="251"/>
        </w:numPr>
        <w:spacing w:before="100" w:beforeAutospacing="1" w:after="100" w:afterAutospacing="1"/>
      </w:pPr>
      <w:r>
        <w:t>Falsification or misrepresentation of records or clinical cases</w:t>
      </w:r>
    </w:p>
    <w:p w14:paraId="572A2F1D" w14:textId="77777777" w:rsidR="00D94CEC" w:rsidRDefault="00D94CEC" w:rsidP="00EB335E">
      <w:pPr>
        <w:pStyle w:val="NormalWeb"/>
        <w:numPr>
          <w:ilvl w:val="0"/>
          <w:numId w:val="251"/>
        </w:numPr>
        <w:spacing w:before="100" w:beforeAutospacing="1" w:after="100" w:afterAutospacing="1"/>
      </w:pPr>
      <w:r>
        <w:t>Unauthorized access to accounts or systems</w:t>
      </w:r>
    </w:p>
    <w:p w14:paraId="085E3EB6" w14:textId="77777777" w:rsidR="00D94CEC" w:rsidRDefault="00D94CEC" w:rsidP="00EB335E">
      <w:pPr>
        <w:pStyle w:val="NormalWeb"/>
        <w:numPr>
          <w:ilvl w:val="0"/>
          <w:numId w:val="251"/>
        </w:numPr>
        <w:spacing w:before="100" w:beforeAutospacing="1" w:after="100" w:afterAutospacing="1"/>
      </w:pPr>
      <w:r>
        <w:t>Sharing login credentials</w:t>
      </w:r>
    </w:p>
    <w:p w14:paraId="2298710F" w14:textId="77777777" w:rsidR="00D94CEC" w:rsidRDefault="00D94CEC" w:rsidP="00EB335E">
      <w:pPr>
        <w:pStyle w:val="NormalWeb"/>
        <w:numPr>
          <w:ilvl w:val="0"/>
          <w:numId w:val="251"/>
        </w:numPr>
        <w:spacing w:before="100" w:beforeAutospacing="1" w:after="100" w:afterAutospacing="1"/>
      </w:pPr>
      <w:r>
        <w:t>Circumventing security or proctoring measures</w:t>
      </w:r>
    </w:p>
    <w:p w14:paraId="4D3614FB" w14:textId="77777777" w:rsidR="00D94CEC" w:rsidRDefault="00D94CEC" w:rsidP="00D94CEC">
      <w:pPr>
        <w:pStyle w:val="NormalWeb"/>
      </w:pPr>
      <w:r>
        <w:t xml:space="preserve">Violations of Academic Integrity related to technology use are subject to disciplinary action and may result in </w:t>
      </w:r>
      <w:r>
        <w:rPr>
          <w:rStyle w:val="Strong"/>
        </w:rPr>
        <w:t>immediate dismissal</w:t>
      </w:r>
      <w:r>
        <w:t>.</w:t>
      </w:r>
    </w:p>
    <w:p w14:paraId="2ECFB46E" w14:textId="77777777" w:rsidR="00D94CEC" w:rsidRDefault="00D750B5" w:rsidP="00D94CEC">
      <w:r>
        <w:pict w14:anchorId="521F041E">
          <v:rect id="_x0000_i1147" style="width:0;height:1.5pt" o:hralign="center" o:hrstd="t" o:hr="t" fillcolor="#a0a0a0" stroked="f"/>
        </w:pict>
      </w:r>
    </w:p>
    <w:p w14:paraId="7149B23B" w14:textId="77777777" w:rsidR="00D94CEC" w:rsidRDefault="00D94CEC" w:rsidP="00D94CEC">
      <w:pPr>
        <w:pStyle w:val="Heading2"/>
      </w:pPr>
      <w:r>
        <w:t>Disciplinary Action and Dismissal</w:t>
      </w:r>
    </w:p>
    <w:p w14:paraId="33476C35" w14:textId="77777777" w:rsidR="00D94CEC" w:rsidRDefault="00D94CEC" w:rsidP="00D94CEC">
      <w:pPr>
        <w:pStyle w:val="NormalWeb"/>
      </w:pPr>
      <w:r>
        <w:t>Failure to comply with technology requirements—including maintaining functional hardware, software, internet access, and secure credentials—may result in disciplinary action.</w:t>
      </w:r>
    </w:p>
    <w:p w14:paraId="560F00F3" w14:textId="77777777" w:rsidR="00D94CEC" w:rsidRDefault="00D94CEC" w:rsidP="00D94CEC">
      <w:pPr>
        <w:pStyle w:val="NormalWeb"/>
      </w:pPr>
      <w:r>
        <w:rPr>
          <w:rStyle w:val="Strong"/>
        </w:rPr>
        <w:t>Serious violations</w:t>
      </w:r>
      <w:r>
        <w:t xml:space="preserve">, including falsification of documentation or misuse of required platforms, may result in </w:t>
      </w:r>
      <w:r>
        <w:rPr>
          <w:rStyle w:val="Strong"/>
        </w:rPr>
        <w:t>automatic dismissal</w:t>
      </w:r>
      <w:r>
        <w:t xml:space="preserve"> from the Surgical Technology Program in accordance with the </w:t>
      </w:r>
      <w:r>
        <w:rPr>
          <w:rStyle w:val="Strong"/>
        </w:rPr>
        <w:t>Disciplinary Action</w:t>
      </w:r>
      <w:r>
        <w:t xml:space="preserve"> and </w:t>
      </w:r>
      <w:r>
        <w:rPr>
          <w:rStyle w:val="Strong"/>
        </w:rPr>
        <w:t>Dismissal</w:t>
      </w:r>
      <w:r>
        <w:t xml:space="preserve"> policies and UA-PTC institutional procedures.</w:t>
      </w:r>
    </w:p>
    <w:p w14:paraId="18A43FFF" w14:textId="77777777" w:rsidR="00D94CEC" w:rsidRDefault="00D750B5" w:rsidP="00D94CEC">
      <w:r>
        <w:pict w14:anchorId="0AEDE744">
          <v:rect id="_x0000_i1148" style="width:0;height:1.5pt" o:hralign="center" o:hrstd="t" o:hr="t" fillcolor="#a0a0a0" stroked="f"/>
        </w:pict>
      </w:r>
    </w:p>
    <w:p w14:paraId="7037EBAE" w14:textId="77777777" w:rsidR="00D94CEC" w:rsidRDefault="00D94CEC" w:rsidP="00D94CEC">
      <w:pPr>
        <w:pStyle w:val="Heading2"/>
      </w:pPr>
      <w:r>
        <w:t>Institutional Authority</w:t>
      </w:r>
    </w:p>
    <w:p w14:paraId="2C596E72" w14:textId="77777777" w:rsidR="00D94CEC" w:rsidRDefault="00D94CEC" w:rsidP="00D94CEC">
      <w:pPr>
        <w:pStyle w:val="NormalWeb"/>
      </w:pPr>
      <w:r>
        <w:t xml:space="preserve">Technology requirements operate in conjunction with UA-PTC </w:t>
      </w:r>
      <w:r>
        <w:rPr>
          <w:rStyle w:val="Strong"/>
        </w:rPr>
        <w:t>Information Technology</w:t>
      </w:r>
      <w:r>
        <w:t xml:space="preserve">, </w:t>
      </w:r>
      <w:r>
        <w:rPr>
          <w:rStyle w:val="Strong"/>
        </w:rPr>
        <w:t>Distance Learning</w:t>
      </w:r>
      <w:r>
        <w:t xml:space="preserve">, and </w:t>
      </w:r>
      <w:r>
        <w:rPr>
          <w:rStyle w:val="Strong"/>
        </w:rPr>
        <w:t>Student Handbook</w:t>
      </w:r>
      <w:r>
        <w:t xml:space="preserve"> policies. In the event of any conflict between program-specific requirements and institutional policy, </w:t>
      </w:r>
      <w:r>
        <w:rPr>
          <w:rStyle w:val="Strong"/>
        </w:rPr>
        <w:t>UA-PTC institutional policy shall govern</w:t>
      </w:r>
      <w:r>
        <w:t>.</w:t>
      </w:r>
    </w:p>
    <w:p w14:paraId="7DEEC52E" w14:textId="77777777" w:rsidR="00D94CEC" w:rsidRPr="00DE211D" w:rsidRDefault="00D94CEC" w:rsidP="00D94CEC">
      <w:pPr>
        <w:spacing w:after="0" w:line="240" w:lineRule="auto"/>
        <w:jc w:val="both"/>
        <w:rPr>
          <w:rFonts w:eastAsia="Times New Roman" w:cs="Times New Roman"/>
          <w:b/>
          <w:bCs/>
          <w:i/>
          <w:iCs/>
          <w:sz w:val="24"/>
          <w:szCs w:val="24"/>
        </w:rPr>
      </w:pPr>
    </w:p>
    <w:p w14:paraId="4C0F77A3" w14:textId="77777777" w:rsidR="00D94CEC" w:rsidRPr="00122512" w:rsidRDefault="00D94CEC" w:rsidP="00D94CEC">
      <w:pPr>
        <w:pStyle w:val="Heading2"/>
        <w:jc w:val="center"/>
        <w:rPr>
          <w:b/>
          <w:bCs/>
          <w:sz w:val="32"/>
          <w:szCs w:val="32"/>
          <w:u w:val="single"/>
        </w:rPr>
      </w:pPr>
      <w:r w:rsidRPr="00122512">
        <w:rPr>
          <w:b/>
          <w:bCs/>
          <w:sz w:val="32"/>
          <w:szCs w:val="32"/>
          <w:u w:val="single"/>
        </w:rPr>
        <w:t>Miscellaneous Policies</w:t>
      </w:r>
    </w:p>
    <w:p w14:paraId="086D80DC" w14:textId="77777777" w:rsidR="00D94CEC" w:rsidRPr="00DA7108" w:rsidRDefault="00D94CEC" w:rsidP="00D94CEC"/>
    <w:p w14:paraId="6BF526D3" w14:textId="77777777" w:rsidR="00D94CEC" w:rsidRDefault="00D94CEC" w:rsidP="00D94CEC">
      <w:pPr>
        <w:pStyle w:val="NormalWeb"/>
      </w:pPr>
      <w:r>
        <w:t xml:space="preserve">Policies governing the following matters are established and maintained by the </w:t>
      </w:r>
      <w:r>
        <w:rPr>
          <w:rStyle w:val="Strong"/>
        </w:rPr>
        <w:t>University of Arkansas–Pulaski Technical College (UA-PTC)</w:t>
      </w:r>
      <w:r>
        <w:t xml:space="preserve"> and are outlined in the </w:t>
      </w:r>
      <w:r>
        <w:rPr>
          <w:rStyle w:val="Strong"/>
        </w:rPr>
        <w:t>UA-PTC Student Handbook and Code of Conduct</w:t>
      </w:r>
      <w:r>
        <w:t>. Students enrolled in the Surgical Technology Program are required to comply with all institutional policies in addition to program-specific policies.</w:t>
      </w:r>
    </w:p>
    <w:p w14:paraId="36DF619E" w14:textId="77777777" w:rsidR="00D94CEC" w:rsidRDefault="00D94CEC" w:rsidP="00D94CEC">
      <w:pPr>
        <w:pStyle w:val="NormalWeb"/>
      </w:pPr>
      <w:r>
        <w:t>The Surgical Technology Program defers to UA-PTC for policy interpretation, enforcement, and disciplinary action related to the following areas:</w:t>
      </w:r>
    </w:p>
    <w:p w14:paraId="32B0B2B5" w14:textId="77777777" w:rsidR="00D94CEC" w:rsidRDefault="00D94CEC" w:rsidP="00EB335E">
      <w:pPr>
        <w:pStyle w:val="NormalWeb"/>
        <w:numPr>
          <w:ilvl w:val="0"/>
          <w:numId w:val="252"/>
        </w:numPr>
        <w:spacing w:before="100" w:beforeAutospacing="1" w:after="100" w:afterAutospacing="1"/>
      </w:pPr>
      <w:r>
        <w:rPr>
          <w:rStyle w:val="Strong"/>
        </w:rPr>
        <w:lastRenderedPageBreak/>
        <w:t>Intoxicants and Drugs (Substance Abuse)</w:t>
      </w:r>
    </w:p>
    <w:p w14:paraId="3FC48818" w14:textId="77777777" w:rsidR="00D94CEC" w:rsidRDefault="00D94CEC" w:rsidP="00EB335E">
      <w:pPr>
        <w:pStyle w:val="NormalWeb"/>
        <w:numPr>
          <w:ilvl w:val="0"/>
          <w:numId w:val="252"/>
        </w:numPr>
        <w:spacing w:before="100" w:beforeAutospacing="1" w:after="100" w:afterAutospacing="1"/>
      </w:pPr>
      <w:r>
        <w:rPr>
          <w:rStyle w:val="Strong"/>
        </w:rPr>
        <w:t>Misuse of Technology</w:t>
      </w:r>
    </w:p>
    <w:p w14:paraId="71A5DF5A" w14:textId="77777777" w:rsidR="00D94CEC" w:rsidRDefault="00D94CEC" w:rsidP="00EB335E">
      <w:pPr>
        <w:pStyle w:val="NormalWeb"/>
        <w:numPr>
          <w:ilvl w:val="0"/>
          <w:numId w:val="252"/>
        </w:numPr>
        <w:spacing w:before="100" w:beforeAutospacing="1" w:after="100" w:afterAutospacing="1"/>
      </w:pPr>
      <w:r>
        <w:rPr>
          <w:rStyle w:val="Strong"/>
        </w:rPr>
        <w:t>Abuse of the Student Conduct System</w:t>
      </w:r>
    </w:p>
    <w:p w14:paraId="03766959" w14:textId="77777777" w:rsidR="00D94CEC" w:rsidRDefault="00D94CEC" w:rsidP="00EB335E">
      <w:pPr>
        <w:pStyle w:val="NormalWeb"/>
        <w:numPr>
          <w:ilvl w:val="0"/>
          <w:numId w:val="252"/>
        </w:numPr>
        <w:spacing w:before="100" w:beforeAutospacing="1" w:after="100" w:afterAutospacing="1"/>
      </w:pPr>
      <w:r>
        <w:rPr>
          <w:rStyle w:val="Strong"/>
        </w:rPr>
        <w:t>Firearms and Weapons</w:t>
      </w:r>
    </w:p>
    <w:p w14:paraId="70B4334D" w14:textId="77777777" w:rsidR="00D94CEC" w:rsidRDefault="00D94CEC" w:rsidP="00EB335E">
      <w:pPr>
        <w:pStyle w:val="NormalWeb"/>
        <w:numPr>
          <w:ilvl w:val="0"/>
          <w:numId w:val="252"/>
        </w:numPr>
        <w:spacing w:before="100" w:beforeAutospacing="1" w:after="100" w:afterAutospacing="1"/>
      </w:pPr>
      <w:r>
        <w:rPr>
          <w:rStyle w:val="Strong"/>
        </w:rPr>
        <w:t>Property</w:t>
      </w:r>
    </w:p>
    <w:p w14:paraId="4C21051C" w14:textId="77777777" w:rsidR="00D94CEC" w:rsidRDefault="00D94CEC" w:rsidP="00EB335E">
      <w:pPr>
        <w:pStyle w:val="NormalWeb"/>
        <w:numPr>
          <w:ilvl w:val="0"/>
          <w:numId w:val="252"/>
        </w:numPr>
        <w:spacing w:before="100" w:beforeAutospacing="1" w:after="100" w:afterAutospacing="1"/>
      </w:pPr>
      <w:r>
        <w:rPr>
          <w:rStyle w:val="Strong"/>
        </w:rPr>
        <w:t>Rights of Others</w:t>
      </w:r>
    </w:p>
    <w:p w14:paraId="29CDF1FE" w14:textId="77777777" w:rsidR="00D94CEC" w:rsidRDefault="00D94CEC" w:rsidP="00EB335E">
      <w:pPr>
        <w:pStyle w:val="NormalWeb"/>
        <w:numPr>
          <w:ilvl w:val="0"/>
          <w:numId w:val="252"/>
        </w:numPr>
        <w:spacing w:before="100" w:beforeAutospacing="1" w:after="100" w:afterAutospacing="1"/>
      </w:pPr>
      <w:r>
        <w:rPr>
          <w:rStyle w:val="Strong"/>
        </w:rPr>
        <w:t>Sexual Misconduct (Title IX)</w:t>
      </w:r>
    </w:p>
    <w:p w14:paraId="5CC9698D" w14:textId="77777777" w:rsidR="00D94CEC" w:rsidRDefault="00D94CEC" w:rsidP="00D94CEC">
      <w:pPr>
        <w:pStyle w:val="NormalWeb"/>
      </w:pPr>
      <w:r>
        <w:t>Violations of any institutional policy may result in disciplinary action up to and including dismissal from the Surgical Technology Program, in accordance with UA-PTC procedures.</w:t>
      </w:r>
    </w:p>
    <w:p w14:paraId="35E31C9E" w14:textId="77777777" w:rsidR="00D94CEC" w:rsidRDefault="00D750B5" w:rsidP="00D94CEC">
      <w:r>
        <w:pict w14:anchorId="63CDD28C">
          <v:rect id="_x0000_i1149" style="width:0;height:1.5pt" o:hralign="center" o:hrstd="t" o:hr="t" fillcolor="#a0a0a0" stroked="f"/>
        </w:pict>
      </w:r>
    </w:p>
    <w:p w14:paraId="64CD9D6E" w14:textId="77777777" w:rsidR="00D94CEC" w:rsidRDefault="00D94CEC" w:rsidP="00D94CEC">
      <w:pPr>
        <w:pStyle w:val="Heading3"/>
      </w:pPr>
      <w:r>
        <w:t>Institutional Authority Statement</w:t>
      </w:r>
    </w:p>
    <w:p w14:paraId="3F1D8277" w14:textId="77777777" w:rsidR="00D94CEC" w:rsidRDefault="00D94CEC" w:rsidP="00D94CEC">
      <w:pPr>
        <w:pStyle w:val="NormalWeb"/>
      </w:pPr>
      <w:r>
        <w:t xml:space="preserve">In the event of any discrepancy between program policies and institutional policies, the provisions of the </w:t>
      </w:r>
      <w:r>
        <w:rPr>
          <w:rStyle w:val="Strong"/>
        </w:rPr>
        <w:t>UA-PTC Student Handbook and Code of Conduct</w:t>
      </w:r>
      <w:r>
        <w:t xml:space="preserve"> shall govern.</w:t>
      </w:r>
    </w:p>
    <w:p w14:paraId="6A22F295" w14:textId="77777777" w:rsidR="00D94CEC" w:rsidRDefault="00D94CEC" w:rsidP="00D94CEC"/>
    <w:p w14:paraId="749F67AB" w14:textId="77777777" w:rsidR="00C50CF5" w:rsidRDefault="00C50CF5" w:rsidP="00C50CF5">
      <w:pPr>
        <w:pStyle w:val="NoSpacing"/>
      </w:pPr>
    </w:p>
    <w:p w14:paraId="4D8FDB6A" w14:textId="77777777" w:rsidR="00C50CF5" w:rsidRDefault="00C50CF5" w:rsidP="00C50CF5">
      <w:pPr>
        <w:pStyle w:val="NoSpacing"/>
      </w:pPr>
    </w:p>
    <w:p w14:paraId="368A98B9" w14:textId="77777777" w:rsidR="00C50CF5" w:rsidRDefault="00C50CF5" w:rsidP="00C50CF5">
      <w:pPr>
        <w:pStyle w:val="NoSpacing"/>
      </w:pPr>
    </w:p>
    <w:p w14:paraId="09F55090" w14:textId="77777777" w:rsidR="00C50CF5" w:rsidRDefault="00C50CF5" w:rsidP="00C50CF5">
      <w:pPr>
        <w:pStyle w:val="NoSpacing"/>
      </w:pPr>
    </w:p>
    <w:p w14:paraId="2C0B2417" w14:textId="77777777" w:rsidR="00C50CF5" w:rsidRDefault="00C50CF5" w:rsidP="00C50CF5">
      <w:pPr>
        <w:pStyle w:val="NoSpacing"/>
      </w:pPr>
    </w:p>
    <w:p w14:paraId="02149873" w14:textId="77777777" w:rsidR="00C50CF5" w:rsidRDefault="00C50CF5" w:rsidP="00C50CF5">
      <w:pPr>
        <w:pStyle w:val="NoSpacing"/>
      </w:pPr>
    </w:p>
    <w:p w14:paraId="2335CCEA" w14:textId="77777777" w:rsidR="00C50CF5" w:rsidRDefault="00C50CF5" w:rsidP="00C50CF5">
      <w:pPr>
        <w:pStyle w:val="NoSpacing"/>
      </w:pPr>
    </w:p>
    <w:p w14:paraId="23C102D7" w14:textId="77777777" w:rsidR="00C50CF5" w:rsidRDefault="00C50CF5" w:rsidP="00C50CF5">
      <w:pPr>
        <w:pStyle w:val="NoSpacing"/>
      </w:pPr>
    </w:p>
    <w:p w14:paraId="38C1E41B" w14:textId="77777777" w:rsidR="00C50CF5" w:rsidRDefault="00C50CF5" w:rsidP="00C50CF5">
      <w:pPr>
        <w:pStyle w:val="NoSpacing"/>
      </w:pPr>
    </w:p>
    <w:p w14:paraId="4324AEFF" w14:textId="77777777" w:rsidR="00C50CF5" w:rsidRDefault="00C50CF5" w:rsidP="00C50CF5">
      <w:pPr>
        <w:pStyle w:val="NoSpacing"/>
      </w:pPr>
    </w:p>
    <w:p w14:paraId="2D492ABC" w14:textId="77777777" w:rsidR="00C50CF5" w:rsidRDefault="00C50CF5" w:rsidP="00C50CF5">
      <w:pPr>
        <w:pStyle w:val="NoSpacing"/>
      </w:pPr>
    </w:p>
    <w:p w14:paraId="78FDB0A0" w14:textId="77777777" w:rsidR="00C50CF5" w:rsidRDefault="00C50CF5" w:rsidP="00C50CF5">
      <w:pPr>
        <w:pStyle w:val="NoSpacing"/>
      </w:pPr>
    </w:p>
    <w:p w14:paraId="0C288845" w14:textId="77777777" w:rsidR="00C50CF5" w:rsidRDefault="00C50CF5" w:rsidP="00C50CF5">
      <w:pPr>
        <w:pStyle w:val="NoSpacing"/>
      </w:pPr>
    </w:p>
    <w:p w14:paraId="4EBE2A17" w14:textId="77777777" w:rsidR="00C50CF5" w:rsidRDefault="00C50CF5" w:rsidP="00C50CF5">
      <w:pPr>
        <w:pStyle w:val="NoSpacing"/>
      </w:pPr>
    </w:p>
    <w:p w14:paraId="693FC9D8" w14:textId="77777777" w:rsidR="00C50CF5" w:rsidRDefault="00C50CF5" w:rsidP="00C50CF5">
      <w:pPr>
        <w:pStyle w:val="NoSpacing"/>
      </w:pPr>
    </w:p>
    <w:p w14:paraId="64273C29" w14:textId="77777777" w:rsidR="00C50CF5" w:rsidRDefault="00C50CF5" w:rsidP="00C50CF5">
      <w:pPr>
        <w:pStyle w:val="NoSpacing"/>
      </w:pPr>
    </w:p>
    <w:p w14:paraId="51465D59" w14:textId="77777777" w:rsidR="00C50CF5" w:rsidRDefault="00C50CF5" w:rsidP="00C50CF5">
      <w:pPr>
        <w:pStyle w:val="NoSpacing"/>
      </w:pPr>
    </w:p>
    <w:p w14:paraId="005373FC" w14:textId="77777777" w:rsidR="00C50CF5" w:rsidRDefault="00C50CF5" w:rsidP="00C50CF5">
      <w:pPr>
        <w:pStyle w:val="NoSpacing"/>
      </w:pPr>
    </w:p>
    <w:p w14:paraId="21D2DC60" w14:textId="77777777" w:rsidR="00C50CF5" w:rsidRDefault="00C50CF5" w:rsidP="00C50CF5">
      <w:pPr>
        <w:pStyle w:val="NoSpacing"/>
      </w:pPr>
    </w:p>
    <w:p w14:paraId="5C4C1908" w14:textId="77777777" w:rsidR="00C50CF5" w:rsidRDefault="00C50CF5" w:rsidP="00C50CF5">
      <w:pPr>
        <w:pStyle w:val="NoSpacing"/>
      </w:pPr>
    </w:p>
    <w:p w14:paraId="561D4192" w14:textId="77777777" w:rsidR="00C50CF5" w:rsidRDefault="00C50CF5" w:rsidP="00C50CF5">
      <w:pPr>
        <w:pStyle w:val="NoSpacing"/>
      </w:pPr>
    </w:p>
    <w:p w14:paraId="5396A1D3" w14:textId="77777777" w:rsidR="00C50CF5" w:rsidRDefault="00C50CF5" w:rsidP="00C50CF5">
      <w:pPr>
        <w:pStyle w:val="NoSpacing"/>
      </w:pPr>
    </w:p>
    <w:p w14:paraId="084CFF0E" w14:textId="77777777" w:rsidR="00C50CF5" w:rsidRDefault="00C50CF5" w:rsidP="00C50CF5">
      <w:pPr>
        <w:pStyle w:val="NoSpacing"/>
      </w:pPr>
    </w:p>
    <w:p w14:paraId="3E56C66F" w14:textId="77777777" w:rsidR="00C50CF5" w:rsidRDefault="00C50CF5" w:rsidP="00C50CF5">
      <w:pPr>
        <w:pStyle w:val="NoSpacing"/>
        <w:rPr>
          <w:b/>
          <w:bCs/>
          <w:sz w:val="32"/>
          <w:szCs w:val="32"/>
          <w:u w:val="single"/>
        </w:rPr>
      </w:pPr>
    </w:p>
    <w:p w14:paraId="126C5454" w14:textId="77777777" w:rsidR="00C50CF5" w:rsidRDefault="00C50CF5" w:rsidP="00C50CF5">
      <w:pPr>
        <w:pStyle w:val="NoSpacing"/>
        <w:rPr>
          <w:b/>
          <w:bCs/>
          <w:sz w:val="32"/>
          <w:szCs w:val="32"/>
          <w:u w:val="single"/>
        </w:rPr>
      </w:pPr>
    </w:p>
    <w:p w14:paraId="5252CF0C" w14:textId="77777777" w:rsidR="00C50CF5" w:rsidRDefault="00C50CF5" w:rsidP="00C50CF5">
      <w:pPr>
        <w:pStyle w:val="NoSpacing"/>
        <w:rPr>
          <w:b/>
          <w:bCs/>
          <w:sz w:val="32"/>
          <w:szCs w:val="32"/>
          <w:u w:val="single"/>
        </w:rPr>
      </w:pPr>
    </w:p>
    <w:p w14:paraId="387B9A2B" w14:textId="77777777" w:rsidR="00C50CF5" w:rsidRDefault="00C50CF5" w:rsidP="00D94CEC">
      <w:pPr>
        <w:pStyle w:val="Heading2"/>
        <w:jc w:val="center"/>
        <w:rPr>
          <w:b/>
          <w:bCs/>
          <w:sz w:val="32"/>
          <w:szCs w:val="32"/>
          <w:u w:val="single"/>
        </w:rPr>
      </w:pPr>
    </w:p>
    <w:p w14:paraId="59C138C9" w14:textId="62A39442" w:rsidR="00D94CEC" w:rsidRPr="00122512" w:rsidRDefault="00D94CEC" w:rsidP="00D94CEC">
      <w:pPr>
        <w:pStyle w:val="Heading2"/>
        <w:jc w:val="center"/>
        <w:rPr>
          <w:b/>
          <w:bCs/>
          <w:sz w:val="32"/>
          <w:szCs w:val="32"/>
          <w:u w:val="single"/>
        </w:rPr>
      </w:pPr>
      <w:r w:rsidRPr="00122512">
        <w:rPr>
          <w:b/>
          <w:bCs/>
          <w:sz w:val="32"/>
          <w:szCs w:val="32"/>
          <w:u w:val="single"/>
        </w:rPr>
        <w:t>Forms</w:t>
      </w:r>
    </w:p>
    <w:p w14:paraId="64AC5E1E" w14:textId="77777777" w:rsidR="00D94CEC" w:rsidRPr="00DA7108" w:rsidRDefault="00D94CEC" w:rsidP="00D94CEC"/>
    <w:p w14:paraId="43A3A2B4" w14:textId="77777777" w:rsidR="00D94CEC" w:rsidRDefault="00D94CEC" w:rsidP="00D94CEC">
      <w:pPr>
        <w:pStyle w:val="NormalWeb"/>
      </w:pPr>
      <w:r>
        <w:t xml:space="preserve">All forms included in this section may be </w:t>
      </w:r>
      <w:r>
        <w:rPr>
          <w:rStyle w:val="Strong"/>
        </w:rPr>
        <w:t>photocopied or reproduced</w:t>
      </w:r>
      <w:r>
        <w:t xml:space="preserve"> for use when the original form is not immediately available at the clinical education site or instructional location. Students and faculty are responsible for ensuring that all required forms are completed accurately and submitted in a timely manner.</w:t>
      </w:r>
    </w:p>
    <w:p w14:paraId="77A5AC41" w14:textId="77777777" w:rsidR="00D94CEC" w:rsidRDefault="00D94CEC" w:rsidP="00D94CEC">
      <w:pPr>
        <w:pStyle w:val="NormalWeb"/>
      </w:pPr>
    </w:p>
    <w:p w14:paraId="29CE23CA" w14:textId="77777777" w:rsidR="00D94CEC" w:rsidRDefault="00D94CEC" w:rsidP="00D94CEC">
      <w:pPr>
        <w:pStyle w:val="NormalWeb"/>
      </w:pPr>
      <w:r>
        <w:t xml:space="preserve">For forms that require distribution, please verify that </w:t>
      </w:r>
      <w:r>
        <w:rPr>
          <w:rStyle w:val="Strong"/>
        </w:rPr>
        <w:t>each designated party receives a copy</w:t>
      </w:r>
      <w:r>
        <w:t xml:space="preserve"> in accordance with the instructions provided on the form. Completed forms will be maintained in the appropriate student or program records as required.</w:t>
      </w:r>
    </w:p>
    <w:p w14:paraId="643FBEB1" w14:textId="77777777" w:rsidR="00D94CEC" w:rsidRPr="00DE211D" w:rsidRDefault="00D94CEC" w:rsidP="00D94CEC">
      <w:pPr>
        <w:rPr>
          <w:b/>
          <w:bCs/>
          <w:color w:val="FF0000"/>
        </w:rPr>
      </w:pPr>
    </w:p>
    <w:p w14:paraId="7C8382FC" w14:textId="77777777" w:rsidR="00D94CEC" w:rsidRDefault="00D94CEC" w:rsidP="00D94CEC"/>
    <w:p w14:paraId="5C44F2F5" w14:textId="77777777" w:rsidR="00D94CEC" w:rsidRPr="00836C66" w:rsidRDefault="00D94CEC" w:rsidP="00D94CEC">
      <w:pPr>
        <w:sectPr w:rsidR="00D94CEC" w:rsidRPr="00836C66" w:rsidSect="00D94CEC">
          <w:headerReference w:type="first" r:id="rId40"/>
          <w:footerReference w:type="first" r:id="rId41"/>
          <w:pgSz w:w="12240" w:h="15840"/>
          <w:pgMar w:top="1440" w:right="1440" w:bottom="1440" w:left="1440" w:header="86" w:footer="0" w:gutter="0"/>
          <w:cols w:space="720"/>
          <w:docGrid w:linePitch="299"/>
        </w:sectPr>
      </w:pPr>
    </w:p>
    <w:p w14:paraId="5C29931E" w14:textId="77777777" w:rsidR="00D94CEC" w:rsidRPr="0034571F" w:rsidRDefault="00D94CEC" w:rsidP="00D94CEC">
      <w:pPr>
        <w:keepNext/>
        <w:keepLines/>
        <w:spacing w:after="120"/>
        <w:jc w:val="center"/>
        <w:outlineLvl w:val="0"/>
        <w:rPr>
          <w:rFonts w:ascii="Calibri Light" w:eastAsia="MS Gothic" w:hAnsi="Calibri Light" w:cs="Times New Roman"/>
          <w:b/>
          <w:bCs/>
          <w:color w:val="2E74B5"/>
          <w:sz w:val="32"/>
          <w:szCs w:val="32"/>
          <w:u w:val="single"/>
        </w:rPr>
      </w:pPr>
      <w:r w:rsidRPr="0034571F">
        <w:rPr>
          <w:rFonts w:ascii="Calibri Light" w:eastAsia="MS Gothic" w:hAnsi="Calibri Light" w:cs="Times New Roman"/>
          <w:b/>
          <w:bCs/>
          <w:sz w:val="32"/>
          <w:szCs w:val="32"/>
          <w:u w:val="single"/>
        </w:rPr>
        <w:lastRenderedPageBreak/>
        <w:t>Acknowledgement of Policies Requiring Signature</w:t>
      </w:r>
    </w:p>
    <w:p w14:paraId="41FDD83D" w14:textId="77777777" w:rsidR="00D94CEC" w:rsidRPr="00836C66" w:rsidRDefault="00D94CEC" w:rsidP="00D94CEC">
      <w:pPr>
        <w:spacing w:after="0" w:line="240" w:lineRule="auto"/>
        <w:jc w:val="both"/>
        <w:rPr>
          <w:rFonts w:ascii="Calibri" w:eastAsia="Calibri" w:hAnsi="Calibri" w:cs="Arial"/>
          <w:sz w:val="24"/>
          <w:szCs w:val="24"/>
        </w:rPr>
      </w:pPr>
      <w:r w:rsidRPr="00836C66">
        <w:rPr>
          <w:rFonts w:ascii="Calibri" w:eastAsia="Calibri" w:hAnsi="Calibri" w:cs="Arial"/>
          <w:sz w:val="24"/>
          <w:szCs w:val="24"/>
        </w:rPr>
        <w:t xml:space="preserve">I have read the information contained in this </w:t>
      </w:r>
      <w:r w:rsidRPr="00836C66">
        <w:rPr>
          <w:rFonts w:ascii="Calibri" w:eastAsia="Calibri" w:hAnsi="Calibri" w:cs="Arial"/>
          <w:i/>
          <w:iCs/>
          <w:sz w:val="24"/>
          <w:szCs w:val="24"/>
        </w:rPr>
        <w:t>Policy and Procedures Manual</w:t>
      </w:r>
      <w:r w:rsidRPr="00836C66">
        <w:rPr>
          <w:rFonts w:ascii="Calibri" w:eastAsia="Calibri" w:hAnsi="Calibri" w:cs="Arial"/>
          <w:sz w:val="24"/>
          <w:szCs w:val="24"/>
        </w:rPr>
        <w:t>. I understand the information as it has been outlined and agree to abide.</w:t>
      </w:r>
    </w:p>
    <w:p w14:paraId="425D7D0B" w14:textId="77777777" w:rsidR="00D94CEC" w:rsidRPr="00836C66" w:rsidRDefault="00D94CEC" w:rsidP="00D94CEC">
      <w:pPr>
        <w:spacing w:after="0" w:line="240" w:lineRule="auto"/>
        <w:jc w:val="both"/>
        <w:rPr>
          <w:rFonts w:ascii="Calibri" w:eastAsia="Calibri" w:hAnsi="Calibri" w:cs="Arial"/>
          <w:sz w:val="24"/>
          <w:szCs w:val="24"/>
        </w:rPr>
      </w:pPr>
    </w:p>
    <w:p w14:paraId="1792E385" w14:textId="77777777" w:rsidR="00D94CEC" w:rsidRPr="00836C66" w:rsidRDefault="00D94CEC" w:rsidP="00D94CEC">
      <w:pPr>
        <w:spacing w:after="0" w:line="240" w:lineRule="auto"/>
        <w:rPr>
          <w:rFonts w:ascii="Calibri" w:eastAsia="Calibri" w:hAnsi="Calibri" w:cs="Arial"/>
          <w:sz w:val="24"/>
          <w:szCs w:val="24"/>
        </w:rPr>
      </w:pPr>
      <w:r w:rsidRPr="00836C66">
        <w:rPr>
          <w:rFonts w:ascii="Calibri" w:eastAsia="Calibri" w:hAnsi="Calibri" w:cs="Arial"/>
          <w:sz w:val="24"/>
          <w:szCs w:val="24"/>
        </w:rPr>
        <w:t>Checking that I have read or been presented with each of the following policies/sections required and that by checking the box by each policy/section name, I acknowledge that I understand the information and requirements therein contained.</w:t>
      </w:r>
    </w:p>
    <w:p w14:paraId="792F1498" w14:textId="77777777" w:rsidR="00D94CEC" w:rsidRPr="00836C66" w:rsidRDefault="00D94CEC" w:rsidP="00D94CEC">
      <w:pPr>
        <w:spacing w:after="0" w:line="240" w:lineRule="auto"/>
        <w:rPr>
          <w:rFonts w:ascii="Calibri" w:eastAsia="Calibri" w:hAnsi="Calibri" w:cs="Arial"/>
          <w:sz w:val="24"/>
          <w:szCs w:val="24"/>
        </w:rPr>
      </w:pPr>
    </w:p>
    <w:p w14:paraId="1E35FCAA" w14:textId="77777777" w:rsidR="00D94CEC" w:rsidRPr="00836C66" w:rsidRDefault="00D750B5" w:rsidP="00D94CEC">
      <w:pPr>
        <w:spacing w:line="240" w:lineRule="auto"/>
        <w:rPr>
          <w:rFonts w:ascii="Calibri" w:eastAsia="Calibri" w:hAnsi="Calibri" w:cs="Arial"/>
          <w:sz w:val="24"/>
          <w:szCs w:val="24"/>
        </w:rPr>
      </w:pPr>
      <w:sdt>
        <w:sdtPr>
          <w:rPr>
            <w:rFonts w:ascii="Calibri" w:eastAsia="Calibri" w:hAnsi="Calibri" w:cs="Arial"/>
            <w:sz w:val="24"/>
            <w:szCs w:val="24"/>
          </w:rPr>
          <w:id w:val="-131795191"/>
          <w:placeholder>
            <w:docPart w:val="10A33861FCD647159D8643C9D93DA7B4"/>
          </w:placeholder>
        </w:sdtPr>
        <w:sdtEndPr/>
        <w:sdtContent>
          <w:r w:rsidR="00D94CEC" w:rsidRPr="00836C66">
            <w:rPr>
              <w:rFonts w:ascii="MS Gothic" w:eastAsia="MS Gothic" w:hAnsi="MS Gothic" w:cs="Arial"/>
              <w:sz w:val="24"/>
              <w:szCs w:val="24"/>
            </w:rPr>
            <w:t>☐</w:t>
          </w:r>
        </w:sdtContent>
      </w:sdt>
      <w:r w:rsidR="00D94CEC" w:rsidRPr="00836C66">
        <w:rPr>
          <w:rFonts w:ascii="Calibri" w:eastAsia="Calibri" w:hAnsi="Calibri" w:cs="Arial"/>
          <w:sz w:val="24"/>
          <w:szCs w:val="24"/>
        </w:rPr>
        <w:t xml:space="preserve">  Student Employment </w:t>
      </w:r>
      <w:r w:rsidR="00D94CEC">
        <w:rPr>
          <w:rFonts w:ascii="Calibri" w:eastAsia="Calibri" w:hAnsi="Calibri" w:cs="Arial"/>
          <w:sz w:val="24"/>
          <w:szCs w:val="24"/>
        </w:rPr>
        <w:tab/>
      </w:r>
      <w:r w:rsidR="00D94CEC">
        <w:rPr>
          <w:rFonts w:ascii="Calibri" w:eastAsia="Calibri" w:hAnsi="Calibri" w:cs="Arial"/>
          <w:sz w:val="24"/>
          <w:szCs w:val="24"/>
        </w:rPr>
        <w:tab/>
      </w:r>
      <w:r w:rsidR="00D94CEC">
        <w:rPr>
          <w:rFonts w:ascii="Calibri" w:eastAsia="Calibri" w:hAnsi="Calibri" w:cs="Arial"/>
          <w:sz w:val="24"/>
          <w:szCs w:val="24"/>
        </w:rPr>
        <w:tab/>
      </w:r>
      <w:r w:rsidR="00D94CEC">
        <w:rPr>
          <w:rFonts w:ascii="Calibri" w:eastAsia="Calibri" w:hAnsi="Calibri" w:cs="Arial"/>
          <w:sz w:val="24"/>
          <w:szCs w:val="24"/>
        </w:rPr>
        <w:tab/>
      </w:r>
      <w:r w:rsidR="00D94CEC">
        <w:rPr>
          <w:rFonts w:ascii="Calibri" w:eastAsia="Calibri" w:hAnsi="Calibri" w:cs="Arial"/>
          <w:sz w:val="24"/>
          <w:szCs w:val="24"/>
        </w:rPr>
        <w:tab/>
      </w:r>
      <w:sdt>
        <w:sdtPr>
          <w:rPr>
            <w:rFonts w:ascii="Calibri" w:eastAsia="Calibri" w:hAnsi="Calibri" w:cs="Arial"/>
            <w:sz w:val="24"/>
            <w:szCs w:val="24"/>
          </w:rPr>
          <w:id w:val="1095058619"/>
          <w:placeholder>
            <w:docPart w:val="59F4B4925542440DA7983AEC1823829E"/>
          </w:placeholder>
        </w:sdtPr>
        <w:sdtEndPr/>
        <w:sdtContent>
          <w:r w:rsidR="00D94CEC" w:rsidRPr="00836C66">
            <w:rPr>
              <w:rFonts w:ascii="MS Gothic" w:eastAsia="MS Gothic" w:hAnsi="MS Gothic" w:cs="Arial"/>
              <w:sz w:val="24"/>
              <w:szCs w:val="24"/>
            </w:rPr>
            <w:t>☐</w:t>
          </w:r>
        </w:sdtContent>
      </w:sdt>
      <w:r w:rsidR="00D94CEC">
        <w:rPr>
          <w:rFonts w:ascii="Calibri" w:eastAsia="Calibri" w:hAnsi="Calibri" w:cs="Arial"/>
          <w:sz w:val="24"/>
          <w:szCs w:val="24"/>
        </w:rPr>
        <w:t xml:space="preserve"> Essential Job Functions</w:t>
      </w:r>
    </w:p>
    <w:p w14:paraId="182AB989" w14:textId="77777777" w:rsidR="00D94CEC" w:rsidRPr="00836C66" w:rsidRDefault="00D750B5" w:rsidP="00D94CEC">
      <w:pPr>
        <w:spacing w:after="120" w:line="240" w:lineRule="auto"/>
        <w:rPr>
          <w:rFonts w:ascii="Calibri" w:eastAsia="Calibri" w:hAnsi="Calibri" w:cs="Arial"/>
          <w:sz w:val="24"/>
          <w:szCs w:val="24"/>
        </w:rPr>
      </w:pPr>
      <w:sdt>
        <w:sdtPr>
          <w:rPr>
            <w:rFonts w:ascii="Calibri" w:eastAsia="Calibri" w:hAnsi="Calibri" w:cs="Arial"/>
            <w:sz w:val="24"/>
            <w:szCs w:val="24"/>
          </w:rPr>
          <w:id w:val="1883055958"/>
          <w:placeholder>
            <w:docPart w:val="10A33861FCD647159D8643C9D93DA7B4"/>
          </w:placeholder>
        </w:sdtPr>
        <w:sdtEndPr/>
        <w:sdtContent>
          <w:r w:rsidR="00D94CEC" w:rsidRPr="00836C66">
            <w:rPr>
              <w:rFonts w:ascii="MS Gothic" w:eastAsia="MS Gothic" w:hAnsi="MS Gothic" w:cs="Arial"/>
              <w:sz w:val="24"/>
              <w:szCs w:val="24"/>
            </w:rPr>
            <w:t>☐</w:t>
          </w:r>
        </w:sdtContent>
      </w:sdt>
      <w:r w:rsidR="00D94CEC" w:rsidRPr="00836C66">
        <w:rPr>
          <w:rFonts w:ascii="Calibri" w:eastAsia="Calibri" w:hAnsi="Calibri" w:cs="Arial"/>
          <w:sz w:val="24"/>
          <w:szCs w:val="24"/>
        </w:rPr>
        <w:t xml:space="preserve">  Computer Lab Use </w:t>
      </w:r>
      <w:r w:rsidR="00D94CEC">
        <w:rPr>
          <w:rFonts w:ascii="Calibri" w:eastAsia="Calibri" w:hAnsi="Calibri" w:cs="Arial"/>
          <w:sz w:val="24"/>
          <w:szCs w:val="24"/>
        </w:rPr>
        <w:tab/>
      </w:r>
      <w:r w:rsidR="00D94CEC">
        <w:rPr>
          <w:rFonts w:ascii="Calibri" w:eastAsia="Calibri" w:hAnsi="Calibri" w:cs="Arial"/>
          <w:sz w:val="24"/>
          <w:szCs w:val="24"/>
        </w:rPr>
        <w:tab/>
      </w:r>
      <w:r w:rsidR="00D94CEC">
        <w:rPr>
          <w:rFonts w:ascii="Calibri" w:eastAsia="Calibri" w:hAnsi="Calibri" w:cs="Arial"/>
          <w:sz w:val="24"/>
          <w:szCs w:val="24"/>
        </w:rPr>
        <w:tab/>
      </w:r>
      <w:r w:rsidR="00D94CEC">
        <w:rPr>
          <w:rFonts w:ascii="Calibri" w:eastAsia="Calibri" w:hAnsi="Calibri" w:cs="Arial"/>
          <w:sz w:val="24"/>
          <w:szCs w:val="24"/>
        </w:rPr>
        <w:tab/>
      </w:r>
      <w:r w:rsidR="00D94CEC">
        <w:rPr>
          <w:rFonts w:ascii="Calibri" w:eastAsia="Calibri" w:hAnsi="Calibri" w:cs="Arial"/>
          <w:sz w:val="24"/>
          <w:szCs w:val="24"/>
        </w:rPr>
        <w:tab/>
      </w:r>
      <w:bookmarkStart w:id="42" w:name="_Hlk217033466"/>
      <w:sdt>
        <w:sdtPr>
          <w:rPr>
            <w:rFonts w:ascii="Calibri" w:eastAsia="Calibri" w:hAnsi="Calibri" w:cs="Arial"/>
            <w:sz w:val="24"/>
            <w:szCs w:val="24"/>
          </w:rPr>
          <w:id w:val="712397247"/>
          <w:placeholder>
            <w:docPart w:val="BE7DFA8DA6994C5185EA276058F32EA1"/>
          </w:placeholder>
        </w:sdtPr>
        <w:sdtEndPr/>
        <w:sdtContent>
          <w:r w:rsidR="00D94CEC" w:rsidRPr="00836C66">
            <w:rPr>
              <w:rFonts w:ascii="MS Gothic" w:eastAsia="MS Gothic" w:hAnsi="MS Gothic" w:cs="Arial"/>
              <w:sz w:val="24"/>
              <w:szCs w:val="24"/>
            </w:rPr>
            <w:t>☐</w:t>
          </w:r>
        </w:sdtContent>
      </w:sdt>
      <w:r w:rsidR="00D94CEC">
        <w:rPr>
          <w:rFonts w:ascii="Calibri" w:eastAsia="Calibri" w:hAnsi="Calibri" w:cs="Arial"/>
          <w:sz w:val="24"/>
          <w:szCs w:val="24"/>
        </w:rPr>
        <w:t xml:space="preserve"> Grounds for Dismissal</w:t>
      </w:r>
      <w:bookmarkEnd w:id="42"/>
    </w:p>
    <w:p w14:paraId="3A1C83F4" w14:textId="77777777" w:rsidR="00D94CEC" w:rsidRPr="00836C66" w:rsidRDefault="00D750B5" w:rsidP="00D94CEC">
      <w:pPr>
        <w:spacing w:after="120" w:line="240" w:lineRule="auto"/>
        <w:rPr>
          <w:rFonts w:ascii="Calibri" w:eastAsia="Calibri" w:hAnsi="Calibri" w:cs="Arial"/>
          <w:sz w:val="24"/>
          <w:szCs w:val="24"/>
        </w:rPr>
      </w:pPr>
      <w:sdt>
        <w:sdtPr>
          <w:rPr>
            <w:rFonts w:ascii="Calibri" w:eastAsia="Calibri" w:hAnsi="Calibri" w:cs="Arial"/>
            <w:sz w:val="24"/>
            <w:szCs w:val="24"/>
          </w:rPr>
          <w:id w:val="1545403761"/>
          <w:placeholder>
            <w:docPart w:val="10A33861FCD647159D8643C9D93DA7B4"/>
          </w:placeholder>
        </w:sdtPr>
        <w:sdtEndPr/>
        <w:sdtContent>
          <w:r w:rsidR="00D94CEC" w:rsidRPr="00836C66">
            <w:rPr>
              <w:rFonts w:ascii="Segoe UI Symbol" w:eastAsia="MS Gothic" w:hAnsi="Segoe UI Symbol" w:cs="Segoe UI Symbol"/>
              <w:sz w:val="24"/>
              <w:szCs w:val="24"/>
            </w:rPr>
            <w:t>☐</w:t>
          </w:r>
        </w:sdtContent>
      </w:sdt>
      <w:r w:rsidR="00D94CEC" w:rsidRPr="00836C66">
        <w:rPr>
          <w:rFonts w:ascii="Calibri" w:eastAsia="Calibri" w:hAnsi="Calibri" w:cs="Arial"/>
          <w:sz w:val="24"/>
          <w:szCs w:val="24"/>
        </w:rPr>
        <w:t xml:space="preserve">  Background Check Policy </w:t>
      </w:r>
      <w:r w:rsidR="00D94CEC">
        <w:rPr>
          <w:rFonts w:ascii="Calibri" w:eastAsia="Calibri" w:hAnsi="Calibri" w:cs="Arial"/>
          <w:sz w:val="24"/>
          <w:szCs w:val="24"/>
        </w:rPr>
        <w:tab/>
      </w:r>
      <w:r w:rsidR="00D94CEC">
        <w:rPr>
          <w:rFonts w:ascii="Calibri" w:eastAsia="Calibri" w:hAnsi="Calibri" w:cs="Arial"/>
          <w:sz w:val="24"/>
          <w:szCs w:val="24"/>
        </w:rPr>
        <w:tab/>
      </w:r>
      <w:r w:rsidR="00D94CEC">
        <w:rPr>
          <w:rFonts w:ascii="Calibri" w:eastAsia="Calibri" w:hAnsi="Calibri" w:cs="Arial"/>
          <w:sz w:val="24"/>
          <w:szCs w:val="24"/>
        </w:rPr>
        <w:tab/>
      </w:r>
      <w:r w:rsidR="00D94CEC">
        <w:rPr>
          <w:rFonts w:ascii="Calibri" w:eastAsia="Calibri" w:hAnsi="Calibri" w:cs="Arial"/>
          <w:sz w:val="24"/>
          <w:szCs w:val="24"/>
        </w:rPr>
        <w:tab/>
      </w:r>
      <w:r w:rsidR="00D94CEC">
        <w:rPr>
          <w:rFonts w:ascii="Calibri" w:eastAsia="Calibri" w:hAnsi="Calibri" w:cs="Arial"/>
          <w:sz w:val="24"/>
          <w:szCs w:val="24"/>
        </w:rPr>
        <w:tab/>
      </w:r>
      <w:sdt>
        <w:sdtPr>
          <w:rPr>
            <w:rFonts w:ascii="Calibri" w:eastAsia="Calibri" w:hAnsi="Calibri" w:cs="Arial"/>
            <w:sz w:val="24"/>
            <w:szCs w:val="24"/>
          </w:rPr>
          <w:id w:val="1389769296"/>
          <w:placeholder>
            <w:docPart w:val="0B7E5E006F3D4E50B4EC2EA428B39BB6"/>
          </w:placeholder>
        </w:sdtPr>
        <w:sdtEndPr/>
        <w:sdtContent>
          <w:r w:rsidR="00D94CEC" w:rsidRPr="00836C66">
            <w:rPr>
              <w:rFonts w:ascii="MS Gothic" w:eastAsia="MS Gothic" w:hAnsi="MS Gothic" w:cs="Arial"/>
              <w:sz w:val="24"/>
              <w:szCs w:val="24"/>
            </w:rPr>
            <w:t>☐</w:t>
          </w:r>
        </w:sdtContent>
      </w:sdt>
      <w:r w:rsidR="00D94CEC">
        <w:rPr>
          <w:rFonts w:ascii="Calibri" w:eastAsia="Calibri" w:hAnsi="Calibri" w:cs="Arial"/>
          <w:sz w:val="24"/>
          <w:szCs w:val="24"/>
        </w:rPr>
        <w:t xml:space="preserve"> Drug Screening</w:t>
      </w:r>
      <w:r w:rsidR="00D94CEC">
        <w:rPr>
          <w:rFonts w:ascii="Calibri" w:eastAsia="Calibri" w:hAnsi="Calibri" w:cs="Arial"/>
          <w:sz w:val="24"/>
          <w:szCs w:val="24"/>
        </w:rPr>
        <w:tab/>
      </w:r>
      <w:r w:rsidR="00D94CEC">
        <w:rPr>
          <w:rFonts w:ascii="Calibri" w:eastAsia="Calibri" w:hAnsi="Calibri" w:cs="Arial"/>
          <w:sz w:val="24"/>
          <w:szCs w:val="24"/>
        </w:rPr>
        <w:tab/>
      </w:r>
      <w:r w:rsidR="00D94CEC">
        <w:rPr>
          <w:rFonts w:ascii="Calibri" w:eastAsia="Calibri" w:hAnsi="Calibri" w:cs="Arial"/>
          <w:sz w:val="24"/>
          <w:szCs w:val="24"/>
        </w:rPr>
        <w:tab/>
      </w:r>
    </w:p>
    <w:p w14:paraId="72FEF08B" w14:textId="77777777" w:rsidR="00D94CEC" w:rsidRPr="00836C66" w:rsidRDefault="00D750B5" w:rsidP="00D94CEC">
      <w:pPr>
        <w:spacing w:after="120" w:line="240" w:lineRule="auto"/>
        <w:rPr>
          <w:rFonts w:ascii="Calibri" w:eastAsia="Calibri" w:hAnsi="Calibri" w:cs="Arial"/>
          <w:sz w:val="24"/>
          <w:szCs w:val="24"/>
        </w:rPr>
      </w:pPr>
      <w:sdt>
        <w:sdtPr>
          <w:rPr>
            <w:rFonts w:ascii="Calibri" w:eastAsia="Calibri" w:hAnsi="Calibri" w:cs="Arial"/>
            <w:sz w:val="24"/>
            <w:szCs w:val="24"/>
          </w:rPr>
          <w:id w:val="989134081"/>
          <w:placeholder>
            <w:docPart w:val="10A33861FCD647159D8643C9D93DA7B4"/>
          </w:placeholder>
        </w:sdtPr>
        <w:sdtEndPr/>
        <w:sdtContent>
          <w:r w:rsidR="00D94CEC" w:rsidRPr="00836C66">
            <w:rPr>
              <w:rFonts w:ascii="Segoe UI Symbol" w:eastAsia="Calibri" w:hAnsi="Segoe UI Symbol" w:cs="Segoe UI Symbol"/>
              <w:sz w:val="24"/>
              <w:szCs w:val="24"/>
            </w:rPr>
            <w:t>☐</w:t>
          </w:r>
        </w:sdtContent>
      </w:sdt>
      <w:r w:rsidR="00D94CEC" w:rsidRPr="00836C66">
        <w:rPr>
          <w:rFonts w:ascii="Calibri" w:eastAsia="Calibri" w:hAnsi="Calibri" w:cs="Arial"/>
          <w:sz w:val="24"/>
          <w:szCs w:val="24"/>
        </w:rPr>
        <w:t xml:space="preserve">  Criminal Convictions Policy </w:t>
      </w:r>
      <w:r w:rsidR="00D94CEC">
        <w:rPr>
          <w:rFonts w:ascii="Calibri" w:eastAsia="Calibri" w:hAnsi="Calibri" w:cs="Arial"/>
          <w:sz w:val="24"/>
          <w:szCs w:val="24"/>
        </w:rPr>
        <w:tab/>
      </w:r>
      <w:r w:rsidR="00D94CEC">
        <w:rPr>
          <w:rFonts w:ascii="Calibri" w:eastAsia="Calibri" w:hAnsi="Calibri" w:cs="Arial"/>
          <w:sz w:val="24"/>
          <w:szCs w:val="24"/>
        </w:rPr>
        <w:tab/>
      </w:r>
      <w:r w:rsidR="00D94CEC">
        <w:rPr>
          <w:rFonts w:ascii="Calibri" w:eastAsia="Calibri" w:hAnsi="Calibri" w:cs="Arial"/>
          <w:sz w:val="24"/>
          <w:szCs w:val="24"/>
        </w:rPr>
        <w:tab/>
      </w:r>
      <w:r w:rsidR="00D94CEC">
        <w:rPr>
          <w:rFonts w:ascii="Calibri" w:eastAsia="Calibri" w:hAnsi="Calibri" w:cs="Arial"/>
          <w:sz w:val="24"/>
          <w:szCs w:val="24"/>
        </w:rPr>
        <w:tab/>
      </w:r>
    </w:p>
    <w:p w14:paraId="395EFA95" w14:textId="77777777" w:rsidR="00D94CEC" w:rsidRPr="00836C66" w:rsidRDefault="00D750B5" w:rsidP="00D94CEC">
      <w:pPr>
        <w:spacing w:after="120" w:line="240" w:lineRule="auto"/>
        <w:rPr>
          <w:rFonts w:ascii="Calibri" w:eastAsia="Calibri" w:hAnsi="Calibri" w:cs="Arial"/>
          <w:sz w:val="24"/>
          <w:szCs w:val="24"/>
        </w:rPr>
      </w:pPr>
      <w:sdt>
        <w:sdtPr>
          <w:rPr>
            <w:rFonts w:ascii="Calibri" w:eastAsia="Calibri" w:hAnsi="Calibri" w:cs="Arial"/>
            <w:sz w:val="24"/>
            <w:szCs w:val="24"/>
          </w:rPr>
          <w:id w:val="2069685171"/>
          <w:placeholder>
            <w:docPart w:val="10A33861FCD647159D8643C9D93DA7B4"/>
          </w:placeholder>
        </w:sdtPr>
        <w:sdtEndPr/>
        <w:sdtContent>
          <w:r w:rsidR="00D94CEC" w:rsidRPr="00836C66">
            <w:rPr>
              <w:rFonts w:ascii="Segoe UI Symbol" w:eastAsia="Calibri" w:hAnsi="Segoe UI Symbol" w:cs="Segoe UI Symbol"/>
              <w:sz w:val="24"/>
              <w:szCs w:val="24"/>
            </w:rPr>
            <w:t>☐</w:t>
          </w:r>
        </w:sdtContent>
      </w:sdt>
      <w:r w:rsidR="00D94CEC" w:rsidRPr="00836C66">
        <w:rPr>
          <w:rFonts w:ascii="Calibri" w:eastAsia="Calibri" w:hAnsi="Calibri" w:cs="Arial"/>
          <w:sz w:val="24"/>
          <w:szCs w:val="24"/>
        </w:rPr>
        <w:t xml:space="preserve">  Exam Policy </w:t>
      </w:r>
    </w:p>
    <w:p w14:paraId="0BC00A29" w14:textId="77777777" w:rsidR="00D94CEC" w:rsidRPr="00836C66" w:rsidRDefault="00D750B5" w:rsidP="00D94CEC">
      <w:pPr>
        <w:spacing w:after="120" w:line="240" w:lineRule="auto"/>
        <w:rPr>
          <w:rFonts w:ascii="Calibri" w:eastAsia="Calibri" w:hAnsi="Calibri" w:cs="Arial"/>
          <w:sz w:val="24"/>
          <w:szCs w:val="24"/>
        </w:rPr>
      </w:pPr>
      <w:sdt>
        <w:sdtPr>
          <w:rPr>
            <w:rFonts w:ascii="Calibri" w:eastAsia="Calibri" w:hAnsi="Calibri" w:cs="Arial"/>
            <w:sz w:val="24"/>
            <w:szCs w:val="24"/>
          </w:rPr>
          <w:id w:val="-1162618592"/>
          <w:placeholder>
            <w:docPart w:val="10A33861FCD647159D8643C9D93DA7B4"/>
          </w:placeholder>
        </w:sdtPr>
        <w:sdtEndPr/>
        <w:sdtContent>
          <w:r w:rsidR="00D94CEC" w:rsidRPr="00836C66">
            <w:rPr>
              <w:rFonts w:ascii="Segoe UI Symbol" w:eastAsia="Calibri" w:hAnsi="Segoe UI Symbol" w:cs="Segoe UI Symbol"/>
              <w:sz w:val="24"/>
              <w:szCs w:val="24"/>
            </w:rPr>
            <w:t>☐</w:t>
          </w:r>
        </w:sdtContent>
      </w:sdt>
      <w:r w:rsidR="00D94CEC" w:rsidRPr="00836C66">
        <w:rPr>
          <w:rFonts w:ascii="Calibri" w:eastAsia="Calibri" w:hAnsi="Calibri" w:cs="Arial"/>
          <w:sz w:val="24"/>
          <w:szCs w:val="24"/>
        </w:rPr>
        <w:t xml:space="preserve">  Cheating/Plagiarism</w:t>
      </w:r>
      <w:r w:rsidR="00D94CEC">
        <w:rPr>
          <w:rFonts w:ascii="Calibri" w:eastAsia="Calibri" w:hAnsi="Calibri" w:cs="Arial"/>
          <w:sz w:val="24"/>
          <w:szCs w:val="24"/>
        </w:rPr>
        <w:t xml:space="preserve">/AI </w:t>
      </w:r>
      <w:r w:rsidR="00D94CEC" w:rsidRPr="00836C66">
        <w:rPr>
          <w:rFonts w:ascii="Calibri" w:eastAsia="Calibri" w:hAnsi="Calibri" w:cs="Arial"/>
          <w:sz w:val="24"/>
          <w:szCs w:val="24"/>
        </w:rPr>
        <w:t xml:space="preserve">Policy </w:t>
      </w:r>
    </w:p>
    <w:p w14:paraId="61528D2D" w14:textId="77777777" w:rsidR="00D94CEC" w:rsidRPr="00836C66" w:rsidRDefault="00D750B5" w:rsidP="00D94CEC">
      <w:pPr>
        <w:spacing w:after="120" w:line="240" w:lineRule="auto"/>
        <w:rPr>
          <w:rFonts w:ascii="Calibri" w:eastAsia="Calibri" w:hAnsi="Calibri" w:cs="Arial"/>
          <w:sz w:val="24"/>
          <w:szCs w:val="24"/>
        </w:rPr>
      </w:pPr>
      <w:sdt>
        <w:sdtPr>
          <w:rPr>
            <w:rFonts w:ascii="Calibri" w:eastAsia="Calibri" w:hAnsi="Calibri" w:cs="Arial"/>
            <w:sz w:val="24"/>
            <w:szCs w:val="24"/>
          </w:rPr>
          <w:id w:val="24442485"/>
          <w:placeholder>
            <w:docPart w:val="10A33861FCD647159D8643C9D93DA7B4"/>
          </w:placeholder>
        </w:sdtPr>
        <w:sdtEndPr/>
        <w:sdtContent>
          <w:r w:rsidR="00D94CEC" w:rsidRPr="00836C66">
            <w:rPr>
              <w:rFonts w:ascii="Segoe UI Symbol" w:eastAsia="Calibri" w:hAnsi="Segoe UI Symbol" w:cs="Segoe UI Symbol"/>
              <w:sz w:val="24"/>
              <w:szCs w:val="24"/>
            </w:rPr>
            <w:t>☐</w:t>
          </w:r>
        </w:sdtContent>
      </w:sdt>
      <w:r w:rsidR="00D94CEC" w:rsidRPr="00836C66">
        <w:rPr>
          <w:rFonts w:ascii="Calibri" w:eastAsia="Calibri" w:hAnsi="Calibri" w:cs="Arial"/>
          <w:sz w:val="24"/>
          <w:szCs w:val="24"/>
        </w:rPr>
        <w:t xml:space="preserve">  Social Media Policy </w:t>
      </w:r>
    </w:p>
    <w:p w14:paraId="36FEDFB9" w14:textId="77777777" w:rsidR="00D94CEC" w:rsidRPr="00836C66" w:rsidRDefault="00D750B5" w:rsidP="00D94CEC">
      <w:pPr>
        <w:spacing w:after="120" w:line="240" w:lineRule="auto"/>
        <w:rPr>
          <w:rFonts w:ascii="Calibri" w:eastAsia="Calibri" w:hAnsi="Calibri" w:cs="Arial"/>
          <w:sz w:val="24"/>
          <w:szCs w:val="24"/>
        </w:rPr>
      </w:pPr>
      <w:sdt>
        <w:sdtPr>
          <w:rPr>
            <w:rFonts w:ascii="Calibri" w:eastAsia="Calibri" w:hAnsi="Calibri" w:cs="Arial"/>
            <w:sz w:val="24"/>
            <w:szCs w:val="24"/>
          </w:rPr>
          <w:id w:val="1435864294"/>
          <w:placeholder>
            <w:docPart w:val="10A33861FCD647159D8643C9D93DA7B4"/>
          </w:placeholder>
        </w:sdtPr>
        <w:sdtEndPr/>
        <w:sdtContent>
          <w:r w:rsidR="00D94CEC" w:rsidRPr="00836C66">
            <w:rPr>
              <w:rFonts w:ascii="MS Gothic" w:eastAsia="MS Gothic" w:hAnsi="MS Gothic" w:cs="Arial"/>
              <w:sz w:val="24"/>
              <w:szCs w:val="24"/>
            </w:rPr>
            <w:t>☐</w:t>
          </w:r>
        </w:sdtContent>
      </w:sdt>
      <w:r w:rsidR="00D94CEC" w:rsidRPr="00836C66">
        <w:rPr>
          <w:rFonts w:ascii="Calibri" w:eastAsia="Calibri" w:hAnsi="Calibri" w:cs="Arial"/>
          <w:sz w:val="24"/>
          <w:szCs w:val="24"/>
        </w:rPr>
        <w:t xml:space="preserve">  Surgical Technology Clinical Standards </w:t>
      </w:r>
    </w:p>
    <w:p w14:paraId="6AD99705" w14:textId="77777777" w:rsidR="00D94CEC" w:rsidRPr="00836C66" w:rsidRDefault="00D750B5" w:rsidP="00D94CEC">
      <w:pPr>
        <w:spacing w:after="120" w:line="240" w:lineRule="auto"/>
        <w:rPr>
          <w:rFonts w:ascii="Calibri" w:eastAsia="Calibri" w:hAnsi="Calibri" w:cs="Arial"/>
          <w:sz w:val="24"/>
          <w:szCs w:val="24"/>
        </w:rPr>
      </w:pPr>
      <w:sdt>
        <w:sdtPr>
          <w:rPr>
            <w:rFonts w:ascii="Calibri" w:eastAsia="Calibri" w:hAnsi="Calibri" w:cs="Arial"/>
            <w:sz w:val="24"/>
            <w:szCs w:val="24"/>
          </w:rPr>
          <w:id w:val="-1545604434"/>
          <w:placeholder>
            <w:docPart w:val="10A33861FCD647159D8643C9D93DA7B4"/>
          </w:placeholder>
        </w:sdtPr>
        <w:sdtEndPr/>
        <w:sdtContent>
          <w:r w:rsidR="00D94CEC" w:rsidRPr="00836C66">
            <w:rPr>
              <w:rFonts w:ascii="MS Gothic" w:eastAsia="MS Gothic" w:hAnsi="MS Gothic" w:cs="Arial"/>
              <w:sz w:val="24"/>
              <w:szCs w:val="24"/>
            </w:rPr>
            <w:t>☐</w:t>
          </w:r>
        </w:sdtContent>
      </w:sdt>
      <w:r w:rsidR="00D94CEC" w:rsidRPr="00836C66">
        <w:rPr>
          <w:rFonts w:ascii="Calibri" w:eastAsia="Calibri" w:hAnsi="Calibri" w:cs="Arial"/>
          <w:sz w:val="24"/>
          <w:szCs w:val="24"/>
        </w:rPr>
        <w:t xml:space="preserve">  Electronics Policy </w:t>
      </w:r>
    </w:p>
    <w:p w14:paraId="38837A5A" w14:textId="77777777" w:rsidR="00D94CEC" w:rsidRDefault="00D750B5" w:rsidP="00D94CEC">
      <w:pPr>
        <w:spacing w:after="120" w:line="240" w:lineRule="auto"/>
        <w:rPr>
          <w:rFonts w:ascii="Calibri" w:eastAsia="Calibri" w:hAnsi="Calibri" w:cs="Arial"/>
          <w:sz w:val="24"/>
          <w:szCs w:val="24"/>
        </w:rPr>
      </w:pPr>
      <w:sdt>
        <w:sdtPr>
          <w:rPr>
            <w:rFonts w:ascii="Calibri" w:eastAsia="Calibri" w:hAnsi="Calibri" w:cs="Arial"/>
            <w:sz w:val="24"/>
            <w:szCs w:val="24"/>
          </w:rPr>
          <w:id w:val="1585419691"/>
          <w:placeholder>
            <w:docPart w:val="10A33861FCD647159D8643C9D93DA7B4"/>
          </w:placeholder>
        </w:sdtPr>
        <w:sdtEndPr/>
        <w:sdtContent>
          <w:r w:rsidR="00D94CEC" w:rsidRPr="00836C66">
            <w:rPr>
              <w:rFonts w:ascii="MS Gothic" w:eastAsia="MS Gothic" w:hAnsi="MS Gothic" w:cs="Arial"/>
              <w:sz w:val="24"/>
              <w:szCs w:val="24"/>
            </w:rPr>
            <w:t>☐</w:t>
          </w:r>
        </w:sdtContent>
      </w:sdt>
      <w:r w:rsidR="00D94CEC" w:rsidRPr="00836C66">
        <w:rPr>
          <w:rFonts w:ascii="Calibri" w:eastAsia="Calibri" w:hAnsi="Calibri" w:cs="Arial"/>
          <w:sz w:val="24"/>
          <w:szCs w:val="24"/>
        </w:rPr>
        <w:t xml:space="preserve">  </w:t>
      </w:r>
      <w:r w:rsidR="00D94CEC">
        <w:rPr>
          <w:rFonts w:ascii="Calibri" w:eastAsia="Calibri" w:hAnsi="Calibri" w:cs="Arial"/>
          <w:sz w:val="24"/>
          <w:szCs w:val="24"/>
        </w:rPr>
        <w:t xml:space="preserve">Late Arrival &amp; </w:t>
      </w:r>
      <w:r w:rsidR="00D94CEC" w:rsidRPr="00836C66">
        <w:rPr>
          <w:rFonts w:ascii="Calibri" w:eastAsia="Calibri" w:hAnsi="Calibri" w:cs="Arial"/>
          <w:sz w:val="24"/>
          <w:szCs w:val="24"/>
        </w:rPr>
        <w:t xml:space="preserve">Attendance Policy </w:t>
      </w:r>
    </w:p>
    <w:p w14:paraId="26F998F3" w14:textId="77777777" w:rsidR="00D94CEC" w:rsidRPr="00836C66" w:rsidRDefault="00D750B5" w:rsidP="00D94CEC">
      <w:pPr>
        <w:spacing w:after="120" w:line="240" w:lineRule="auto"/>
        <w:rPr>
          <w:rFonts w:ascii="Calibri" w:eastAsia="Calibri" w:hAnsi="Calibri" w:cs="Arial"/>
          <w:sz w:val="24"/>
          <w:szCs w:val="24"/>
        </w:rPr>
      </w:pPr>
      <w:sdt>
        <w:sdtPr>
          <w:rPr>
            <w:rFonts w:ascii="Calibri" w:eastAsia="Calibri" w:hAnsi="Calibri" w:cs="Arial"/>
            <w:sz w:val="24"/>
            <w:szCs w:val="24"/>
          </w:rPr>
          <w:id w:val="-169101142"/>
          <w:placeholder>
            <w:docPart w:val="CD8A239F5FEF49F59387F718F65B24EB"/>
          </w:placeholder>
        </w:sdtPr>
        <w:sdtEndPr/>
        <w:sdtContent>
          <w:r w:rsidR="00D94CEC" w:rsidRPr="00836C66">
            <w:rPr>
              <w:rFonts w:ascii="MS Gothic" w:eastAsia="MS Gothic" w:hAnsi="MS Gothic" w:cs="Arial"/>
              <w:sz w:val="24"/>
              <w:szCs w:val="24"/>
            </w:rPr>
            <w:t>☐</w:t>
          </w:r>
        </w:sdtContent>
      </w:sdt>
      <w:r w:rsidR="00D94CEC">
        <w:rPr>
          <w:rFonts w:ascii="Calibri" w:eastAsia="Calibri" w:hAnsi="Calibri" w:cs="Arial"/>
          <w:sz w:val="24"/>
          <w:szCs w:val="24"/>
        </w:rPr>
        <w:t xml:space="preserve">  Testing Attendance Policy</w:t>
      </w:r>
    </w:p>
    <w:p w14:paraId="506D7C57" w14:textId="77777777" w:rsidR="00D94CEC" w:rsidRPr="00836C66" w:rsidRDefault="00D750B5" w:rsidP="00D94CEC">
      <w:pPr>
        <w:spacing w:after="120" w:line="240" w:lineRule="auto"/>
        <w:rPr>
          <w:rFonts w:ascii="Calibri" w:eastAsia="Calibri" w:hAnsi="Calibri" w:cs="Arial"/>
          <w:sz w:val="24"/>
          <w:szCs w:val="24"/>
        </w:rPr>
      </w:pPr>
      <w:sdt>
        <w:sdtPr>
          <w:rPr>
            <w:rFonts w:ascii="Calibri" w:eastAsia="Calibri" w:hAnsi="Calibri" w:cs="Arial"/>
            <w:sz w:val="24"/>
            <w:szCs w:val="24"/>
          </w:rPr>
          <w:id w:val="414914912"/>
          <w:placeholder>
            <w:docPart w:val="10A33861FCD647159D8643C9D93DA7B4"/>
          </w:placeholder>
        </w:sdtPr>
        <w:sdtEndPr/>
        <w:sdtContent>
          <w:r w:rsidR="00D94CEC" w:rsidRPr="00836C66">
            <w:rPr>
              <w:rFonts w:ascii="MS Gothic" w:eastAsia="MS Gothic" w:hAnsi="MS Gothic" w:cs="Arial"/>
              <w:sz w:val="24"/>
              <w:szCs w:val="24"/>
            </w:rPr>
            <w:t>☐</w:t>
          </w:r>
        </w:sdtContent>
      </w:sdt>
      <w:r w:rsidR="00D94CEC" w:rsidRPr="00836C66">
        <w:rPr>
          <w:rFonts w:ascii="Calibri" w:eastAsia="Calibri" w:hAnsi="Calibri" w:cs="Arial"/>
          <w:sz w:val="24"/>
          <w:szCs w:val="24"/>
        </w:rPr>
        <w:t xml:space="preserve">  Competency Performance Policy </w:t>
      </w:r>
    </w:p>
    <w:p w14:paraId="1347FC2F" w14:textId="77777777" w:rsidR="00D94CEC" w:rsidRPr="00836C66" w:rsidRDefault="00D750B5" w:rsidP="00D94CEC">
      <w:pPr>
        <w:spacing w:after="120" w:line="240" w:lineRule="auto"/>
        <w:rPr>
          <w:rFonts w:ascii="Calibri" w:eastAsia="Calibri" w:hAnsi="Calibri" w:cs="Arial"/>
          <w:sz w:val="24"/>
          <w:szCs w:val="24"/>
        </w:rPr>
      </w:pPr>
      <w:sdt>
        <w:sdtPr>
          <w:rPr>
            <w:rFonts w:ascii="Calibri" w:eastAsia="Calibri" w:hAnsi="Calibri" w:cs="Arial"/>
            <w:sz w:val="24"/>
            <w:szCs w:val="24"/>
          </w:rPr>
          <w:id w:val="-1242325531"/>
          <w:placeholder>
            <w:docPart w:val="10A33861FCD647159D8643C9D93DA7B4"/>
          </w:placeholder>
        </w:sdtPr>
        <w:sdtEndPr/>
        <w:sdtContent>
          <w:r w:rsidR="00D94CEC" w:rsidRPr="00836C66">
            <w:rPr>
              <w:rFonts w:ascii="MS Gothic" w:eastAsia="MS Gothic" w:hAnsi="MS Gothic" w:cs="Arial"/>
              <w:sz w:val="24"/>
              <w:szCs w:val="24"/>
            </w:rPr>
            <w:t>☐</w:t>
          </w:r>
        </w:sdtContent>
      </w:sdt>
      <w:r w:rsidR="00D94CEC" w:rsidRPr="00836C66">
        <w:rPr>
          <w:rFonts w:ascii="Calibri" w:eastAsia="Calibri" w:hAnsi="Calibri" w:cs="Arial"/>
          <w:sz w:val="24"/>
          <w:szCs w:val="24"/>
        </w:rPr>
        <w:t xml:space="preserve">  Student Clinical Experience Records Policy </w:t>
      </w:r>
    </w:p>
    <w:p w14:paraId="4BA2641A" w14:textId="77777777" w:rsidR="00D94CEC" w:rsidRDefault="00D750B5" w:rsidP="00D94CEC">
      <w:pPr>
        <w:spacing w:line="240" w:lineRule="auto"/>
        <w:rPr>
          <w:rFonts w:ascii="Calibri" w:eastAsia="Calibri" w:hAnsi="Calibri" w:cs="Arial"/>
          <w:sz w:val="24"/>
          <w:szCs w:val="24"/>
        </w:rPr>
      </w:pPr>
      <w:sdt>
        <w:sdtPr>
          <w:rPr>
            <w:rFonts w:ascii="Calibri" w:eastAsia="Calibri" w:hAnsi="Calibri" w:cs="Arial"/>
            <w:sz w:val="24"/>
            <w:szCs w:val="24"/>
          </w:rPr>
          <w:id w:val="-911072714"/>
          <w:placeholder>
            <w:docPart w:val="10A33861FCD647159D8643C9D93DA7B4"/>
          </w:placeholder>
        </w:sdtPr>
        <w:sdtEndPr/>
        <w:sdtContent>
          <w:r w:rsidR="00D94CEC" w:rsidRPr="00836C66">
            <w:rPr>
              <w:rFonts w:ascii="MS Gothic" w:eastAsia="MS Gothic" w:hAnsi="MS Gothic" w:cs="Arial"/>
              <w:sz w:val="24"/>
              <w:szCs w:val="24"/>
            </w:rPr>
            <w:t>☐</w:t>
          </w:r>
        </w:sdtContent>
      </w:sdt>
      <w:r w:rsidR="00D94CEC" w:rsidRPr="00836C66">
        <w:rPr>
          <w:rFonts w:ascii="Calibri" w:eastAsia="Calibri" w:hAnsi="Calibri" w:cs="Arial"/>
          <w:sz w:val="24"/>
          <w:szCs w:val="24"/>
        </w:rPr>
        <w:t xml:space="preserve">  Professional Conduct Requirements </w:t>
      </w:r>
    </w:p>
    <w:p w14:paraId="2FE708CC" w14:textId="77777777" w:rsidR="00D94CEC" w:rsidRPr="00836C66" w:rsidRDefault="00D750B5" w:rsidP="00D94CEC">
      <w:pPr>
        <w:spacing w:after="0" w:line="240" w:lineRule="auto"/>
        <w:rPr>
          <w:rFonts w:ascii="Calibri" w:eastAsia="Calibri" w:hAnsi="Calibri" w:cs="Arial"/>
          <w:sz w:val="24"/>
          <w:szCs w:val="24"/>
        </w:rPr>
      </w:pPr>
      <w:sdt>
        <w:sdtPr>
          <w:rPr>
            <w:rFonts w:ascii="Calibri" w:eastAsia="Calibri" w:hAnsi="Calibri" w:cs="Arial"/>
            <w:sz w:val="24"/>
            <w:szCs w:val="24"/>
          </w:rPr>
          <w:id w:val="-1883699411"/>
          <w:placeholder>
            <w:docPart w:val="F54F1796395E4A3C81A0D9DBA82F51F7"/>
          </w:placeholder>
        </w:sdtPr>
        <w:sdtEndPr/>
        <w:sdtContent>
          <w:r w:rsidR="00D94CEC" w:rsidRPr="00836C66">
            <w:rPr>
              <w:rFonts w:ascii="MS Gothic" w:eastAsia="MS Gothic" w:hAnsi="MS Gothic" w:cs="Arial"/>
              <w:sz w:val="24"/>
              <w:szCs w:val="24"/>
            </w:rPr>
            <w:t>☐</w:t>
          </w:r>
        </w:sdtContent>
      </w:sdt>
      <w:r w:rsidR="00D94CEC">
        <w:rPr>
          <w:rFonts w:ascii="Calibri" w:eastAsia="Calibri" w:hAnsi="Calibri" w:cs="Arial"/>
          <w:sz w:val="24"/>
          <w:szCs w:val="24"/>
        </w:rPr>
        <w:t xml:space="preserve">  Dress Code: Classroom, Clinical, Pinning Ceremony</w:t>
      </w:r>
    </w:p>
    <w:p w14:paraId="4D493B4C" w14:textId="77777777" w:rsidR="00D94CEC" w:rsidRPr="00836C66" w:rsidRDefault="00D94CEC" w:rsidP="00D94CEC">
      <w:pPr>
        <w:spacing w:after="0" w:line="240" w:lineRule="auto"/>
        <w:rPr>
          <w:rFonts w:ascii="Calibri" w:eastAsia="Calibri" w:hAnsi="Calibri" w:cs="Arial"/>
          <w:sz w:val="24"/>
          <w:szCs w:val="24"/>
        </w:rPr>
      </w:pPr>
    </w:p>
    <w:p w14:paraId="0D74AD80" w14:textId="77777777" w:rsidR="00D94CEC" w:rsidRPr="00836C66" w:rsidRDefault="00D94CEC" w:rsidP="00D94CEC">
      <w:pPr>
        <w:spacing w:line="240" w:lineRule="auto"/>
        <w:rPr>
          <w:rFonts w:ascii="Calibri" w:eastAsia="Calibri" w:hAnsi="Calibri" w:cs="Arial"/>
          <w:sz w:val="24"/>
          <w:szCs w:val="24"/>
        </w:rPr>
      </w:pPr>
      <w:r w:rsidRPr="00836C66">
        <w:rPr>
          <w:rFonts w:ascii="Calibri" w:eastAsia="Calibri" w:hAnsi="Calibri" w:cs="Arial"/>
          <w:sz w:val="24"/>
          <w:szCs w:val="24"/>
        </w:rPr>
        <w:t>Material will be covered the first day of class for:</w:t>
      </w:r>
    </w:p>
    <w:p w14:paraId="5030C7A3" w14:textId="77777777" w:rsidR="00D94CEC" w:rsidRPr="00836C66" w:rsidRDefault="00D750B5" w:rsidP="00D94CEC">
      <w:pPr>
        <w:spacing w:after="0" w:line="240" w:lineRule="auto"/>
        <w:rPr>
          <w:rFonts w:ascii="Calibri" w:eastAsia="Calibri" w:hAnsi="Calibri" w:cs="Arial"/>
          <w:sz w:val="24"/>
          <w:szCs w:val="24"/>
        </w:rPr>
      </w:pPr>
      <w:sdt>
        <w:sdtPr>
          <w:rPr>
            <w:rFonts w:ascii="Calibri" w:eastAsia="Calibri" w:hAnsi="Calibri" w:cs="Arial"/>
            <w:sz w:val="24"/>
            <w:szCs w:val="24"/>
          </w:rPr>
          <w:id w:val="-1259058949"/>
          <w:placeholder>
            <w:docPart w:val="10A33861FCD647159D8643C9D93DA7B4"/>
          </w:placeholder>
        </w:sdtPr>
        <w:sdtEndPr/>
        <w:sdtContent>
          <w:r w:rsidR="00D94CEC" w:rsidRPr="00836C66">
            <w:rPr>
              <w:rFonts w:ascii="MS Gothic" w:eastAsia="MS Gothic" w:hAnsi="MS Gothic" w:cs="Arial"/>
              <w:sz w:val="24"/>
              <w:szCs w:val="24"/>
            </w:rPr>
            <w:t>☐</w:t>
          </w:r>
        </w:sdtContent>
      </w:sdt>
      <w:r w:rsidR="00D94CEC" w:rsidRPr="00836C66">
        <w:rPr>
          <w:rFonts w:ascii="Calibri" w:eastAsia="Calibri" w:hAnsi="Calibri" w:cs="Arial"/>
          <w:sz w:val="24"/>
          <w:szCs w:val="24"/>
        </w:rPr>
        <w:t xml:space="preserve">  HIPAA Presentation</w:t>
      </w:r>
    </w:p>
    <w:bookmarkStart w:id="43" w:name="_Hlk217033308"/>
    <w:p w14:paraId="7A67A4A2" w14:textId="77777777" w:rsidR="00D94CEC" w:rsidRDefault="00D750B5" w:rsidP="00D94CEC">
      <w:pPr>
        <w:spacing w:after="0" w:line="240" w:lineRule="auto"/>
        <w:rPr>
          <w:rFonts w:ascii="Calibri" w:eastAsia="Calibri" w:hAnsi="Calibri" w:cs="Arial"/>
          <w:sz w:val="24"/>
          <w:szCs w:val="24"/>
        </w:rPr>
      </w:pPr>
      <w:sdt>
        <w:sdtPr>
          <w:rPr>
            <w:rFonts w:ascii="Calibri" w:eastAsia="Calibri" w:hAnsi="Calibri" w:cs="Arial"/>
            <w:sz w:val="24"/>
            <w:szCs w:val="24"/>
          </w:rPr>
          <w:id w:val="527843739"/>
          <w:placeholder>
            <w:docPart w:val="10A33861FCD647159D8643C9D93DA7B4"/>
          </w:placeholder>
        </w:sdtPr>
        <w:sdtEndPr/>
        <w:sdtContent>
          <w:r w:rsidR="00D94CEC" w:rsidRPr="00836C66">
            <w:rPr>
              <w:rFonts w:ascii="MS Gothic" w:eastAsia="MS Gothic" w:hAnsi="MS Gothic" w:cs="Arial"/>
              <w:sz w:val="24"/>
              <w:szCs w:val="24"/>
            </w:rPr>
            <w:t>☐</w:t>
          </w:r>
        </w:sdtContent>
      </w:sdt>
      <w:bookmarkEnd w:id="43"/>
      <w:r w:rsidR="00D94CEC" w:rsidRPr="00836C66">
        <w:rPr>
          <w:rFonts w:ascii="Calibri" w:eastAsia="Calibri" w:hAnsi="Calibri" w:cs="Arial"/>
          <w:sz w:val="24"/>
          <w:szCs w:val="24"/>
        </w:rPr>
        <w:t xml:space="preserve">  Standard Precautions Statement</w:t>
      </w:r>
    </w:p>
    <w:p w14:paraId="7523D4AF" w14:textId="77777777" w:rsidR="00D94CEC" w:rsidRPr="00836C66" w:rsidRDefault="00D94CEC" w:rsidP="00D94CEC">
      <w:pPr>
        <w:spacing w:after="0" w:line="240" w:lineRule="auto"/>
        <w:rPr>
          <w:rFonts w:ascii="Calibri" w:eastAsia="Calibri" w:hAnsi="Calibri" w:cs="Arial"/>
          <w:sz w:val="24"/>
          <w:szCs w:val="24"/>
        </w:rPr>
      </w:pPr>
    </w:p>
    <w:p w14:paraId="7AA324E6" w14:textId="77777777" w:rsidR="00D94CEC" w:rsidRPr="00836C66" w:rsidRDefault="00D94CEC" w:rsidP="00D94CEC">
      <w:pPr>
        <w:spacing w:after="0" w:line="240" w:lineRule="auto"/>
        <w:rPr>
          <w:rFonts w:ascii="Calibri" w:eastAsia="Calibri" w:hAnsi="Calibri" w:cs="Arial"/>
          <w:sz w:val="24"/>
          <w:szCs w:val="24"/>
        </w:rPr>
      </w:pPr>
      <w:r w:rsidRPr="00836C66">
        <w:rPr>
          <w:rFonts w:ascii="Calibri" w:eastAsia="Calibri" w:hAnsi="Calibri" w:cs="Arial"/>
          <w:sz w:val="24"/>
          <w:szCs w:val="24"/>
        </w:rPr>
        <w:t>Student’s Printed Name</w:t>
      </w:r>
      <w:r w:rsidRPr="00836C66">
        <w:rPr>
          <w:rFonts w:ascii="Calibri" w:eastAsia="Calibri" w:hAnsi="Calibri" w:cs="Arial"/>
        </w:rPr>
        <w:tab/>
      </w:r>
      <w:r w:rsidRPr="00836C66">
        <w:rPr>
          <w:rFonts w:ascii="Calibri" w:eastAsia="Calibri" w:hAnsi="Calibri" w:cs="Arial"/>
          <w:sz w:val="24"/>
          <w:szCs w:val="24"/>
        </w:rPr>
        <w:t xml:space="preserve">                 </w:t>
      </w:r>
      <w:r w:rsidRPr="00836C66">
        <w:rPr>
          <w:rFonts w:ascii="Calibri" w:eastAsia="Calibri" w:hAnsi="Calibri" w:cs="Arial"/>
        </w:rPr>
        <w:tab/>
      </w:r>
      <w:r w:rsidRPr="00836C66">
        <w:rPr>
          <w:rFonts w:ascii="Calibri" w:eastAsia="Calibri" w:hAnsi="Calibri" w:cs="Arial"/>
        </w:rPr>
        <w:tab/>
      </w:r>
      <w:r w:rsidRPr="00836C66">
        <w:rPr>
          <w:rFonts w:ascii="Calibri" w:eastAsia="Calibri" w:hAnsi="Calibri" w:cs="Arial"/>
        </w:rPr>
        <w:tab/>
      </w:r>
      <w:r w:rsidRPr="00836C66">
        <w:rPr>
          <w:rFonts w:ascii="Calibri" w:eastAsia="Calibri" w:hAnsi="Calibri" w:cs="Arial"/>
          <w:sz w:val="24"/>
          <w:szCs w:val="24"/>
        </w:rPr>
        <w:t>Student’s Signature</w:t>
      </w:r>
    </w:p>
    <w:p w14:paraId="5FCB77F9" w14:textId="77777777" w:rsidR="00D94CEC" w:rsidRPr="00836C66" w:rsidRDefault="00D94CEC" w:rsidP="00D94CEC">
      <w:pPr>
        <w:spacing w:after="0" w:line="240" w:lineRule="auto"/>
        <w:rPr>
          <w:rFonts w:ascii="Calibri" w:eastAsia="Calibri" w:hAnsi="Calibri" w:cs="Arial"/>
        </w:rPr>
      </w:pPr>
    </w:p>
    <w:p w14:paraId="1BC6855E" w14:textId="77777777" w:rsidR="00D94CEC" w:rsidRPr="00836C66" w:rsidRDefault="00D94CEC" w:rsidP="00D94CEC">
      <w:pPr>
        <w:spacing w:after="0" w:line="240" w:lineRule="auto"/>
        <w:rPr>
          <w:rFonts w:ascii="Calibri" w:eastAsia="Calibri" w:hAnsi="Calibri" w:cs="Arial"/>
          <w:sz w:val="24"/>
          <w:szCs w:val="24"/>
        </w:rPr>
      </w:pPr>
      <w:r w:rsidRPr="00836C66">
        <w:rPr>
          <w:rFonts w:ascii="Calibri" w:eastAsia="Calibri" w:hAnsi="Calibri" w:cs="Arial"/>
        </w:rPr>
        <w:t>________________________________________     _____________________</w:t>
      </w:r>
      <w:r>
        <w:rPr>
          <w:rFonts w:ascii="Calibri" w:eastAsia="Calibri" w:hAnsi="Calibri" w:cs="Arial"/>
        </w:rPr>
        <w:t>______________________</w:t>
      </w:r>
    </w:p>
    <w:p w14:paraId="29F72EEE" w14:textId="77777777" w:rsidR="00D94CEC" w:rsidRPr="00836C66" w:rsidRDefault="00D94CEC" w:rsidP="00D94CEC">
      <w:pPr>
        <w:spacing w:after="0" w:line="240" w:lineRule="auto"/>
        <w:rPr>
          <w:rFonts w:ascii="Calibri" w:eastAsia="Calibri" w:hAnsi="Calibri" w:cs="Arial"/>
          <w:sz w:val="24"/>
          <w:szCs w:val="24"/>
        </w:rPr>
      </w:pPr>
    </w:p>
    <w:p w14:paraId="0AD03AC1" w14:textId="77777777" w:rsidR="00D94CEC" w:rsidRPr="00836C66" w:rsidRDefault="00D94CEC" w:rsidP="00D94CEC">
      <w:pPr>
        <w:spacing w:after="0" w:line="240" w:lineRule="auto"/>
        <w:rPr>
          <w:rFonts w:ascii="Calibri" w:eastAsia="Calibri" w:hAnsi="Calibri" w:cs="Arial"/>
          <w:sz w:val="24"/>
          <w:szCs w:val="24"/>
        </w:rPr>
      </w:pPr>
    </w:p>
    <w:p w14:paraId="716AACDE" w14:textId="77777777" w:rsidR="00D94CEC" w:rsidRPr="00836C66" w:rsidRDefault="00D94CEC" w:rsidP="00D94CEC">
      <w:pPr>
        <w:spacing w:after="0" w:line="240" w:lineRule="auto"/>
        <w:rPr>
          <w:rFonts w:ascii="Calibri" w:eastAsia="Calibri" w:hAnsi="Calibri" w:cs="Arial"/>
        </w:rPr>
      </w:pPr>
      <w:r w:rsidRPr="00836C66">
        <w:rPr>
          <w:rFonts w:ascii="Calibri" w:eastAsia="Calibri" w:hAnsi="Calibri" w:cs="Arial"/>
          <w:sz w:val="24"/>
          <w:szCs w:val="24"/>
        </w:rPr>
        <w:t>Date</w:t>
      </w:r>
      <w:r w:rsidRPr="00836C66">
        <w:rPr>
          <w:rFonts w:ascii="Calibri" w:eastAsia="Calibri" w:hAnsi="Calibri" w:cs="Arial"/>
        </w:rPr>
        <w:tab/>
      </w:r>
      <w:r w:rsidRPr="00836C66">
        <w:rPr>
          <w:rFonts w:ascii="Calibri" w:eastAsia="Calibri" w:hAnsi="Calibri" w:cs="Arial"/>
        </w:rPr>
        <w:tab/>
      </w:r>
      <w:r w:rsidRPr="00836C66">
        <w:rPr>
          <w:rFonts w:ascii="Calibri" w:eastAsia="Calibri" w:hAnsi="Calibri" w:cs="Arial"/>
        </w:rPr>
        <w:tab/>
      </w:r>
      <w:r w:rsidRPr="00836C66">
        <w:rPr>
          <w:rFonts w:ascii="Calibri" w:eastAsia="Calibri" w:hAnsi="Calibri" w:cs="Arial"/>
        </w:rPr>
        <w:tab/>
        <w:t xml:space="preserve">                            </w:t>
      </w:r>
      <w:r w:rsidRPr="00836C66">
        <w:rPr>
          <w:rFonts w:ascii="Calibri" w:eastAsia="Calibri" w:hAnsi="Calibri" w:cs="Arial"/>
          <w:sz w:val="24"/>
          <w:szCs w:val="24"/>
        </w:rPr>
        <w:t xml:space="preserve">           </w:t>
      </w:r>
      <w:r w:rsidRPr="00836C66">
        <w:rPr>
          <w:rFonts w:ascii="Calibri" w:eastAsia="Calibri" w:hAnsi="Calibri" w:cs="Arial"/>
        </w:rPr>
        <w:tab/>
      </w:r>
      <w:r w:rsidRPr="00836C66">
        <w:rPr>
          <w:rFonts w:ascii="Calibri" w:eastAsia="Calibri" w:hAnsi="Calibri" w:cs="Arial"/>
        </w:rPr>
        <w:tab/>
      </w:r>
      <w:r w:rsidRPr="00836C66">
        <w:rPr>
          <w:rFonts w:ascii="Calibri" w:eastAsia="Calibri" w:hAnsi="Calibri" w:cs="Arial"/>
          <w:sz w:val="24"/>
          <w:szCs w:val="24"/>
        </w:rPr>
        <w:t>Student’s ID Number</w:t>
      </w:r>
    </w:p>
    <w:p w14:paraId="2476A7AD" w14:textId="77777777" w:rsidR="00D94CEC" w:rsidRPr="00836C66" w:rsidRDefault="00D94CEC" w:rsidP="00D94CEC">
      <w:pPr>
        <w:tabs>
          <w:tab w:val="left" w:pos="5550"/>
        </w:tabs>
        <w:spacing w:after="0" w:line="240" w:lineRule="auto"/>
        <w:rPr>
          <w:rFonts w:ascii="Calibri" w:eastAsia="Calibri" w:hAnsi="Calibri" w:cs="Arial"/>
          <w:sz w:val="24"/>
          <w:szCs w:val="24"/>
        </w:rPr>
      </w:pPr>
      <w:r>
        <w:rPr>
          <w:rFonts w:ascii="Calibri" w:eastAsia="Calibri" w:hAnsi="Calibri" w:cs="Arial"/>
          <w:sz w:val="24"/>
          <w:szCs w:val="24"/>
        </w:rPr>
        <w:t>______________________</w:t>
      </w:r>
      <w:r>
        <w:rPr>
          <w:rFonts w:ascii="Calibri" w:eastAsia="Calibri" w:hAnsi="Calibri" w:cs="Arial"/>
          <w:sz w:val="24"/>
          <w:szCs w:val="24"/>
        </w:rPr>
        <w:tab/>
        <w:t>____________________________</w:t>
      </w:r>
    </w:p>
    <w:p w14:paraId="5BE78489" w14:textId="16E7CAE8" w:rsidR="00D94CEC" w:rsidRDefault="00D94CEC" w:rsidP="00D94CEC">
      <w:pPr>
        <w:pStyle w:val="Heading1"/>
      </w:pPr>
      <w:r>
        <w:lastRenderedPageBreak/>
        <w:t>SURGICAL TECHNOLOGY PROGRAM</w:t>
      </w:r>
    </w:p>
    <w:p w14:paraId="5BD4657E" w14:textId="77777777" w:rsidR="00D94CEC" w:rsidRDefault="00D94CEC" w:rsidP="00D94CEC">
      <w:pPr>
        <w:pStyle w:val="Heading2"/>
      </w:pPr>
      <w:r>
        <w:t>GROUNDS FOR DISMISSAL</w:t>
      </w:r>
    </w:p>
    <w:p w14:paraId="7E4677EC" w14:textId="77777777" w:rsidR="00D94CEC" w:rsidRDefault="00D94CEC" w:rsidP="00D94CEC">
      <w:pPr>
        <w:pStyle w:val="Heading3"/>
      </w:pPr>
      <w:r>
        <w:t>Student Acknowledgment Form</w:t>
      </w:r>
    </w:p>
    <w:p w14:paraId="7073A12D" w14:textId="77777777" w:rsidR="00D94CEC" w:rsidRDefault="00D94CEC" w:rsidP="00D94CEC">
      <w:pPr>
        <w:pStyle w:val="NormalWeb"/>
      </w:pPr>
      <w:r>
        <w:t xml:space="preserve">The following constitute </w:t>
      </w:r>
      <w:r>
        <w:rPr>
          <w:rStyle w:val="Strong"/>
        </w:rPr>
        <w:t>grounds for dismissal</w:t>
      </w:r>
      <w:r>
        <w:t xml:space="preserve"> from the Surgical Technology Program. A student may be </w:t>
      </w:r>
      <w:r>
        <w:rPr>
          <w:rStyle w:val="Strong"/>
        </w:rPr>
        <w:t>suspended or dismissed at any time during enrollment</w:t>
      </w:r>
      <w:r>
        <w:t xml:space="preserve"> for violation of any one of the grounds listed below, for either </w:t>
      </w:r>
      <w:r>
        <w:rPr>
          <w:rStyle w:val="Strong"/>
        </w:rPr>
        <w:t>academic or disciplinary reasons</w:t>
      </w:r>
      <w:r>
        <w:t>.</w:t>
      </w:r>
      <w:r>
        <w:br/>
      </w:r>
      <w:r>
        <w:rPr>
          <w:rStyle w:val="Strong"/>
        </w:rPr>
        <w:t>Due process will be afforded when applicable</w:t>
      </w:r>
      <w:r>
        <w:t xml:space="preserve">, in accordance with program policy and the </w:t>
      </w:r>
      <w:r>
        <w:rPr>
          <w:rStyle w:val="Strong"/>
        </w:rPr>
        <w:t>UA-PTC Student Handbook</w:t>
      </w:r>
      <w:r>
        <w:t>.</w:t>
      </w:r>
    </w:p>
    <w:p w14:paraId="1EFB32B6" w14:textId="77777777" w:rsidR="00D94CEC" w:rsidRDefault="00D94CEC" w:rsidP="00D94CEC">
      <w:pPr>
        <w:pStyle w:val="NormalWeb"/>
      </w:pPr>
      <w:r>
        <w:t>Grounds for dismissal include, but are not limited to:</w:t>
      </w:r>
    </w:p>
    <w:p w14:paraId="25D5313B" w14:textId="77777777" w:rsidR="00D94CEC" w:rsidRDefault="00D94CEC" w:rsidP="00EB335E">
      <w:pPr>
        <w:pStyle w:val="NormalWeb"/>
        <w:numPr>
          <w:ilvl w:val="0"/>
          <w:numId w:val="253"/>
        </w:numPr>
        <w:spacing w:before="100" w:beforeAutospacing="1" w:after="100" w:afterAutospacing="1"/>
      </w:pPr>
      <w:r>
        <w:t xml:space="preserve">Failure to maintain </w:t>
      </w:r>
      <w:r>
        <w:rPr>
          <w:rStyle w:val="Strong"/>
        </w:rPr>
        <w:t>passing grades</w:t>
      </w:r>
      <w:r>
        <w:t xml:space="preserve"> in Surgical Technology courses and/or required college coursework</w:t>
      </w:r>
    </w:p>
    <w:p w14:paraId="7ECE785A" w14:textId="77777777" w:rsidR="00D94CEC" w:rsidRDefault="00D94CEC" w:rsidP="00EB335E">
      <w:pPr>
        <w:pStyle w:val="NormalWeb"/>
        <w:numPr>
          <w:ilvl w:val="0"/>
          <w:numId w:val="253"/>
        </w:numPr>
        <w:spacing w:before="100" w:beforeAutospacing="1" w:after="100" w:afterAutospacing="1"/>
      </w:pPr>
      <w:r>
        <w:rPr>
          <w:rStyle w:val="Strong"/>
        </w:rPr>
        <w:t>Insubordination</w:t>
      </w:r>
      <w:r>
        <w:t>, including failure to comply with program, course, or institutional policies</w:t>
      </w:r>
    </w:p>
    <w:p w14:paraId="51EBFF51" w14:textId="77777777" w:rsidR="00D94CEC" w:rsidRDefault="00D94CEC" w:rsidP="00EB335E">
      <w:pPr>
        <w:pStyle w:val="NormalWeb"/>
        <w:numPr>
          <w:ilvl w:val="0"/>
          <w:numId w:val="253"/>
        </w:numPr>
        <w:spacing w:before="100" w:beforeAutospacing="1" w:after="100" w:afterAutospacing="1"/>
      </w:pPr>
      <w:r>
        <w:rPr>
          <w:rStyle w:val="Strong"/>
        </w:rPr>
        <w:t>Conviction for, distribution of, or possession of illegal drugs or controlled substances</w:t>
      </w:r>
    </w:p>
    <w:p w14:paraId="65AEB28C" w14:textId="77777777" w:rsidR="00D94CEC" w:rsidRDefault="00D94CEC" w:rsidP="00EB335E">
      <w:pPr>
        <w:pStyle w:val="NormalWeb"/>
        <w:numPr>
          <w:ilvl w:val="0"/>
          <w:numId w:val="253"/>
        </w:numPr>
        <w:spacing w:before="100" w:beforeAutospacing="1" w:after="100" w:afterAutospacing="1"/>
      </w:pPr>
      <w:r>
        <w:t xml:space="preserve">Failure to satisfactorily complete </w:t>
      </w:r>
      <w:r>
        <w:rPr>
          <w:rStyle w:val="Strong"/>
        </w:rPr>
        <w:t>required assignments, competencies, or program objectives</w:t>
      </w:r>
    </w:p>
    <w:p w14:paraId="7A0482D1" w14:textId="77777777" w:rsidR="00D94CEC" w:rsidRDefault="00D94CEC" w:rsidP="00EB335E">
      <w:pPr>
        <w:pStyle w:val="NormalWeb"/>
        <w:numPr>
          <w:ilvl w:val="0"/>
          <w:numId w:val="253"/>
        </w:numPr>
        <w:spacing w:before="100" w:beforeAutospacing="1" w:after="100" w:afterAutospacing="1"/>
      </w:pPr>
      <w:r>
        <w:rPr>
          <w:rStyle w:val="Strong"/>
        </w:rPr>
        <w:t>Unprofessional, unethical, unsafe, or illegal conduct</w:t>
      </w:r>
      <w:r>
        <w:t xml:space="preserve"> in any learning environment</w:t>
      </w:r>
    </w:p>
    <w:p w14:paraId="1A1B8397" w14:textId="77777777" w:rsidR="00D94CEC" w:rsidRDefault="00D94CEC" w:rsidP="00EB335E">
      <w:pPr>
        <w:pStyle w:val="NormalWeb"/>
        <w:numPr>
          <w:ilvl w:val="0"/>
          <w:numId w:val="253"/>
        </w:numPr>
        <w:spacing w:before="100" w:beforeAutospacing="1" w:after="100" w:afterAutospacing="1"/>
      </w:pPr>
      <w:r>
        <w:rPr>
          <w:rStyle w:val="Strong"/>
        </w:rPr>
        <w:t>Cheating, falsification, or other violations of Academic Integrity</w:t>
      </w:r>
      <w:r>
        <w:t>, including misuse or falsification of required documentation or technology platforms</w:t>
      </w:r>
    </w:p>
    <w:p w14:paraId="2C93EE7B" w14:textId="77777777" w:rsidR="00D94CEC" w:rsidRDefault="00D94CEC" w:rsidP="00EB335E">
      <w:pPr>
        <w:pStyle w:val="NormalWeb"/>
        <w:numPr>
          <w:ilvl w:val="0"/>
          <w:numId w:val="253"/>
        </w:numPr>
        <w:spacing w:before="100" w:beforeAutospacing="1" w:after="100" w:afterAutospacing="1"/>
      </w:pPr>
      <w:r>
        <w:rPr>
          <w:rStyle w:val="Strong"/>
        </w:rPr>
        <w:t>Dismissal, removal, or denial of access to a clinical education site</w:t>
      </w:r>
      <w:r>
        <w:t xml:space="preserve"> by the facility for any reason, including but not limited to misconduct, policy violations, safety concerns, or failure to meet site requirements</w:t>
      </w:r>
    </w:p>
    <w:p w14:paraId="4230A81F" w14:textId="77777777" w:rsidR="00D94CEC" w:rsidRDefault="00D94CEC" w:rsidP="00D94CEC">
      <w:pPr>
        <w:pStyle w:val="NormalWeb"/>
      </w:pPr>
      <w:r>
        <w:t xml:space="preserve">Because successful completion of the Surgical Technology Program requires participation in approved clinical education experiences, </w:t>
      </w:r>
      <w:r>
        <w:rPr>
          <w:rStyle w:val="Strong"/>
        </w:rPr>
        <w:t>dismissal from or denial of access to a clinical site may render the student unable to meet program requirements and may result in immediate dismissal from the program</w:t>
      </w:r>
      <w:r>
        <w:t>, regardless of academic standing.</w:t>
      </w:r>
    </w:p>
    <w:p w14:paraId="5FAE7305" w14:textId="77777777" w:rsidR="00D94CEC" w:rsidRDefault="00D750B5" w:rsidP="00D94CEC">
      <w:r>
        <w:pict w14:anchorId="6A134390">
          <v:rect id="_x0000_i1150" style="width:0;height:1.5pt" o:hralign="center" o:hrstd="t" o:hr="t" fillcolor="#a0a0a0" stroked="f"/>
        </w:pict>
      </w:r>
    </w:p>
    <w:p w14:paraId="427F64C7" w14:textId="77777777" w:rsidR="00D94CEC" w:rsidRDefault="00D94CEC" w:rsidP="00D94CEC">
      <w:pPr>
        <w:pStyle w:val="Heading2"/>
      </w:pPr>
      <w:r>
        <w:t>Policy Cross-References</w:t>
      </w:r>
    </w:p>
    <w:p w14:paraId="2C49F797" w14:textId="77777777" w:rsidR="00D94CEC" w:rsidRDefault="00D94CEC" w:rsidP="00D94CEC">
      <w:pPr>
        <w:pStyle w:val="NormalWeb"/>
      </w:pPr>
      <w:r>
        <w:t>This acknowledgment is governed by and must be read in conjunction with the following policies contained in the Surgical Technology Program Policy &amp; Procedure Manual and the UA-PTC Student Handbook:</w:t>
      </w:r>
    </w:p>
    <w:p w14:paraId="2CAC38C5" w14:textId="77777777" w:rsidR="00D94CEC" w:rsidRDefault="00D94CEC" w:rsidP="00EB335E">
      <w:pPr>
        <w:pStyle w:val="NormalWeb"/>
        <w:numPr>
          <w:ilvl w:val="0"/>
          <w:numId w:val="254"/>
        </w:numPr>
        <w:spacing w:before="100" w:beforeAutospacing="1" w:after="100" w:afterAutospacing="1"/>
      </w:pPr>
      <w:r>
        <w:rPr>
          <w:rStyle w:val="Strong"/>
        </w:rPr>
        <w:t>Academic Integrity Policy</w:t>
      </w:r>
      <w:r>
        <w:t xml:space="preserve"> – governs honesty, falsification, cheating, and misuse of documentation or technology</w:t>
      </w:r>
    </w:p>
    <w:p w14:paraId="660A9A08" w14:textId="77777777" w:rsidR="00D94CEC" w:rsidRDefault="00D94CEC" w:rsidP="00EB335E">
      <w:pPr>
        <w:pStyle w:val="NormalWeb"/>
        <w:numPr>
          <w:ilvl w:val="0"/>
          <w:numId w:val="254"/>
        </w:numPr>
        <w:spacing w:before="100" w:beforeAutospacing="1" w:after="100" w:afterAutospacing="1"/>
      </w:pPr>
      <w:r>
        <w:rPr>
          <w:rStyle w:val="Strong"/>
        </w:rPr>
        <w:t>Disciplinary Action Policy</w:t>
      </w:r>
      <w:r>
        <w:t xml:space="preserve"> – outlines progressive discipline, probation, and conditions leading to dismissal</w:t>
      </w:r>
    </w:p>
    <w:p w14:paraId="3FC41526" w14:textId="77777777" w:rsidR="00D94CEC" w:rsidRDefault="00D94CEC" w:rsidP="00EB335E">
      <w:pPr>
        <w:pStyle w:val="NormalWeb"/>
        <w:numPr>
          <w:ilvl w:val="0"/>
          <w:numId w:val="254"/>
        </w:numPr>
        <w:spacing w:before="100" w:beforeAutospacing="1" w:after="100" w:afterAutospacing="1"/>
      </w:pPr>
      <w:r>
        <w:rPr>
          <w:rStyle w:val="Strong"/>
        </w:rPr>
        <w:t>Grievance Procedures</w:t>
      </w:r>
      <w:r>
        <w:t xml:space="preserve"> – provides due process and appeal pathways related to disciplinary or dismissal actions</w:t>
      </w:r>
    </w:p>
    <w:p w14:paraId="606C3063" w14:textId="77777777" w:rsidR="00D94CEC" w:rsidRDefault="00D94CEC" w:rsidP="00EB335E">
      <w:pPr>
        <w:pStyle w:val="NormalWeb"/>
        <w:numPr>
          <w:ilvl w:val="0"/>
          <w:numId w:val="254"/>
        </w:numPr>
        <w:spacing w:before="100" w:beforeAutospacing="1" w:after="100" w:afterAutospacing="1"/>
      </w:pPr>
      <w:r>
        <w:rPr>
          <w:rStyle w:val="Strong"/>
        </w:rPr>
        <w:t>Technology Requirements Policy</w:t>
      </w:r>
      <w:r>
        <w:t xml:space="preserve"> – governs acceptable use of required platforms, electronic documentation, and system access</w:t>
      </w:r>
    </w:p>
    <w:p w14:paraId="31894126" w14:textId="77777777" w:rsidR="00D94CEC" w:rsidRDefault="00D94CEC" w:rsidP="00D94CEC">
      <w:pPr>
        <w:pStyle w:val="NormalWeb"/>
      </w:pPr>
      <w:r>
        <w:lastRenderedPageBreak/>
        <w:t xml:space="preserve">Violations of these policies may result in </w:t>
      </w:r>
      <w:r>
        <w:rPr>
          <w:rStyle w:val="Strong"/>
        </w:rPr>
        <w:t>disciplinary action up to and including dismissal</w:t>
      </w:r>
      <w:r>
        <w:t>.</w:t>
      </w:r>
    </w:p>
    <w:p w14:paraId="799519F4" w14:textId="77777777" w:rsidR="00D94CEC" w:rsidRDefault="00D750B5" w:rsidP="00D94CEC">
      <w:r>
        <w:pict w14:anchorId="0013CB13">
          <v:rect id="_x0000_i1151" style="width:0;height:1.5pt" o:hralign="center" o:hrstd="t" o:hr="t" fillcolor="#a0a0a0" stroked="f"/>
        </w:pict>
      </w:r>
    </w:p>
    <w:p w14:paraId="6811ACF6" w14:textId="77777777" w:rsidR="00D94CEC" w:rsidRDefault="00D94CEC" w:rsidP="00D94CEC">
      <w:pPr>
        <w:pStyle w:val="Heading3"/>
      </w:pPr>
      <w:r>
        <w:t>Student Acknowledgment</w:t>
      </w:r>
    </w:p>
    <w:p w14:paraId="09253502" w14:textId="77777777" w:rsidR="00D94CEC" w:rsidRDefault="00D94CEC" w:rsidP="00D94CEC">
      <w:pPr>
        <w:pStyle w:val="NormalWeb"/>
      </w:pPr>
      <w:r>
        <w:t xml:space="preserve">By signing below, I acknowledge that I have received, read, and understand the </w:t>
      </w:r>
      <w:r>
        <w:rPr>
          <w:rStyle w:val="Strong"/>
        </w:rPr>
        <w:t>Grounds for Dismissal</w:t>
      </w:r>
      <w:r>
        <w:t xml:space="preserve">, including the implications of </w:t>
      </w:r>
      <w:r>
        <w:rPr>
          <w:rStyle w:val="Strong"/>
        </w:rPr>
        <w:t>dismissal from a clinical education site</w:t>
      </w:r>
      <w:r>
        <w:t xml:space="preserve">, and the related </w:t>
      </w:r>
      <w:r>
        <w:rPr>
          <w:rStyle w:val="Strong"/>
        </w:rPr>
        <w:t>Academic Integrity, Disciplinary Action, Grievance, and Technology Requirements</w:t>
      </w:r>
      <w:r>
        <w:t xml:space="preserve"> policies. I understand that failure to comply may result in probation or dismissal from the Surgical Technology Program.</w:t>
      </w:r>
    </w:p>
    <w:p w14:paraId="736F46D2" w14:textId="77777777" w:rsidR="00D94CEC" w:rsidRDefault="00D750B5" w:rsidP="00D94CEC">
      <w:r>
        <w:pict w14:anchorId="126250A0">
          <v:rect id="_x0000_i1152" style="width:0;height:1.5pt" o:hralign="center" o:hrstd="t" o:hr="t" fillcolor="#a0a0a0" stroked="f"/>
        </w:pict>
      </w:r>
    </w:p>
    <w:p w14:paraId="0EFCCFDE" w14:textId="77777777" w:rsidR="00D94CEC" w:rsidRDefault="00D94CEC" w:rsidP="00D94CEC">
      <w:pPr>
        <w:pStyle w:val="NormalWeb"/>
      </w:pPr>
      <w:r>
        <w:rPr>
          <w:rStyle w:val="Strong"/>
        </w:rPr>
        <w:t>Student Name (Print):</w:t>
      </w:r>
      <w:r>
        <w:t xml:space="preserve"> ______________________________________________</w:t>
      </w:r>
    </w:p>
    <w:p w14:paraId="13BF2894" w14:textId="77777777" w:rsidR="00D94CEC" w:rsidRDefault="00D94CEC" w:rsidP="00D94CEC">
      <w:pPr>
        <w:pStyle w:val="NormalWeb"/>
      </w:pPr>
      <w:r>
        <w:rPr>
          <w:rStyle w:val="Strong"/>
        </w:rPr>
        <w:t>Student Signature:</w:t>
      </w:r>
      <w:r>
        <w:t xml:space="preserve"> ________________________________________________</w:t>
      </w:r>
    </w:p>
    <w:p w14:paraId="278480B2" w14:textId="77777777" w:rsidR="00D94CEC" w:rsidRDefault="00D94CEC" w:rsidP="00D94CEC">
      <w:pPr>
        <w:pStyle w:val="NormalWeb"/>
      </w:pPr>
      <w:r>
        <w:rPr>
          <w:rStyle w:val="Strong"/>
        </w:rPr>
        <w:t>Student ID:</w:t>
      </w:r>
      <w:r>
        <w:t xml:space="preserve"> ______________________________________________________</w:t>
      </w:r>
    </w:p>
    <w:p w14:paraId="2149F8B8" w14:textId="77777777" w:rsidR="00D94CEC" w:rsidRDefault="00D94CEC" w:rsidP="00D94CEC">
      <w:pPr>
        <w:pStyle w:val="NormalWeb"/>
      </w:pPr>
      <w:r>
        <w:rPr>
          <w:rStyle w:val="Strong"/>
        </w:rPr>
        <w:t>Date:</w:t>
      </w:r>
      <w:r>
        <w:t xml:space="preserve"> _______________________</w:t>
      </w:r>
    </w:p>
    <w:p w14:paraId="2DD76C55" w14:textId="77777777" w:rsidR="00D94CEC" w:rsidRPr="00272957" w:rsidRDefault="00D94CEC" w:rsidP="00D94CEC">
      <w:pPr>
        <w:rPr>
          <w:rFonts w:ascii="Arial" w:eastAsia="Arial" w:hAnsi="Arial" w:cs="Arial"/>
          <w:b/>
          <w:i/>
          <w:iCs/>
          <w:color w:val="FF0000"/>
          <w:sz w:val="23"/>
          <w:szCs w:val="23"/>
        </w:rPr>
      </w:pPr>
    </w:p>
    <w:p w14:paraId="3C63C947" w14:textId="77777777" w:rsidR="00D94CEC" w:rsidRDefault="00D94CEC" w:rsidP="00D94CEC">
      <w:pPr>
        <w:pStyle w:val="Heading2"/>
        <w:rPr>
          <w:rStyle w:val="Strong"/>
          <w:b w:val="0"/>
          <w:bCs w:val="0"/>
        </w:rPr>
      </w:pPr>
    </w:p>
    <w:p w14:paraId="5B2D7ECF" w14:textId="77777777" w:rsidR="00D94CEC" w:rsidRDefault="00D94CEC" w:rsidP="00D94CEC">
      <w:pPr>
        <w:pStyle w:val="Heading2"/>
        <w:rPr>
          <w:rStyle w:val="Strong"/>
          <w:b w:val="0"/>
          <w:bCs w:val="0"/>
        </w:rPr>
      </w:pPr>
    </w:p>
    <w:p w14:paraId="7B66B91E" w14:textId="77777777" w:rsidR="00D94CEC" w:rsidRDefault="00D94CEC" w:rsidP="00D94CEC">
      <w:pPr>
        <w:pStyle w:val="Heading2"/>
        <w:rPr>
          <w:rStyle w:val="Strong"/>
          <w:b w:val="0"/>
          <w:bCs w:val="0"/>
        </w:rPr>
      </w:pPr>
    </w:p>
    <w:p w14:paraId="2ED89FA6" w14:textId="77777777" w:rsidR="00D94CEC" w:rsidRDefault="00D94CEC" w:rsidP="00D94CEC">
      <w:pPr>
        <w:pStyle w:val="Heading2"/>
        <w:rPr>
          <w:rStyle w:val="Strong"/>
          <w:b w:val="0"/>
          <w:bCs w:val="0"/>
        </w:rPr>
      </w:pPr>
    </w:p>
    <w:p w14:paraId="47715E93" w14:textId="77777777" w:rsidR="00D94CEC" w:rsidRDefault="00D94CEC" w:rsidP="00D94CEC">
      <w:pPr>
        <w:pStyle w:val="Heading2"/>
        <w:rPr>
          <w:rStyle w:val="Strong"/>
          <w:b w:val="0"/>
          <w:bCs w:val="0"/>
        </w:rPr>
      </w:pPr>
    </w:p>
    <w:p w14:paraId="6345FAE0" w14:textId="77777777" w:rsidR="00D94CEC" w:rsidRDefault="00D94CEC" w:rsidP="00D94CEC">
      <w:pPr>
        <w:pStyle w:val="Heading2"/>
        <w:rPr>
          <w:rStyle w:val="Strong"/>
          <w:b w:val="0"/>
          <w:bCs w:val="0"/>
        </w:rPr>
      </w:pPr>
    </w:p>
    <w:p w14:paraId="0EB65C8A" w14:textId="77777777" w:rsidR="00D94CEC" w:rsidRDefault="00D94CEC" w:rsidP="00D94CEC">
      <w:pPr>
        <w:pStyle w:val="Heading2"/>
        <w:rPr>
          <w:rStyle w:val="Strong"/>
          <w:b w:val="0"/>
          <w:bCs w:val="0"/>
        </w:rPr>
      </w:pPr>
    </w:p>
    <w:p w14:paraId="0508C299" w14:textId="77777777" w:rsidR="00D94CEC" w:rsidRDefault="00D94CEC" w:rsidP="00D94CEC">
      <w:pPr>
        <w:pStyle w:val="Heading2"/>
        <w:rPr>
          <w:rStyle w:val="Strong"/>
          <w:b w:val="0"/>
          <w:bCs w:val="0"/>
        </w:rPr>
      </w:pPr>
    </w:p>
    <w:p w14:paraId="3C1E1E5B" w14:textId="77777777" w:rsidR="00D94CEC" w:rsidRDefault="00D94CEC" w:rsidP="00D94CEC">
      <w:pPr>
        <w:pStyle w:val="Heading2"/>
        <w:rPr>
          <w:rStyle w:val="Strong"/>
          <w:b w:val="0"/>
          <w:bCs w:val="0"/>
        </w:rPr>
      </w:pPr>
    </w:p>
    <w:p w14:paraId="6A7F5A6E" w14:textId="77777777" w:rsidR="00D94CEC" w:rsidRDefault="00D94CEC" w:rsidP="00D94CEC">
      <w:pPr>
        <w:pStyle w:val="Heading2"/>
        <w:rPr>
          <w:rStyle w:val="Strong"/>
          <w:b w:val="0"/>
          <w:bCs w:val="0"/>
        </w:rPr>
      </w:pPr>
    </w:p>
    <w:p w14:paraId="32BD11D7" w14:textId="77777777" w:rsidR="00D94CEC" w:rsidRDefault="00D94CEC" w:rsidP="00D94CEC">
      <w:pPr>
        <w:pStyle w:val="Heading2"/>
        <w:rPr>
          <w:rStyle w:val="Strong"/>
          <w:b w:val="0"/>
          <w:bCs w:val="0"/>
        </w:rPr>
      </w:pPr>
    </w:p>
    <w:p w14:paraId="1A6243D1" w14:textId="77777777" w:rsidR="00D94CEC" w:rsidRDefault="00D94CEC" w:rsidP="00D94CEC">
      <w:pPr>
        <w:pStyle w:val="Heading2"/>
        <w:rPr>
          <w:rStyle w:val="Strong"/>
          <w:b w:val="0"/>
          <w:bCs w:val="0"/>
        </w:rPr>
      </w:pPr>
    </w:p>
    <w:p w14:paraId="46D0732E" w14:textId="77777777" w:rsidR="00D94CEC" w:rsidRDefault="00D94CEC" w:rsidP="00D94CEC">
      <w:pPr>
        <w:pStyle w:val="Heading2"/>
        <w:rPr>
          <w:rStyle w:val="Strong"/>
          <w:b w:val="0"/>
          <w:bCs w:val="0"/>
        </w:rPr>
      </w:pPr>
    </w:p>
    <w:p w14:paraId="45DF85C6" w14:textId="77777777" w:rsidR="00D94CEC" w:rsidRDefault="00D94CEC" w:rsidP="00D94CEC">
      <w:pPr>
        <w:pStyle w:val="Heading2"/>
        <w:rPr>
          <w:rStyle w:val="Strong"/>
          <w:b w:val="0"/>
          <w:bCs w:val="0"/>
        </w:rPr>
      </w:pPr>
    </w:p>
    <w:p w14:paraId="2B1BE382" w14:textId="77777777" w:rsidR="00D94CEC" w:rsidRDefault="00D94CEC" w:rsidP="00D94CEC">
      <w:pPr>
        <w:pStyle w:val="Heading2"/>
        <w:rPr>
          <w:rStyle w:val="Strong"/>
          <w:b w:val="0"/>
          <w:bCs w:val="0"/>
        </w:rPr>
      </w:pPr>
    </w:p>
    <w:p w14:paraId="67F3BF40" w14:textId="77777777" w:rsidR="00D94CEC" w:rsidRDefault="00D94CEC" w:rsidP="00D94CEC">
      <w:pPr>
        <w:pStyle w:val="Heading2"/>
        <w:rPr>
          <w:rStyle w:val="Strong"/>
          <w:b w:val="0"/>
          <w:bCs w:val="0"/>
        </w:rPr>
      </w:pPr>
    </w:p>
    <w:p w14:paraId="0CFCEFF7" w14:textId="77777777" w:rsidR="00D94CEC" w:rsidRDefault="00D94CEC" w:rsidP="00D94CEC">
      <w:pPr>
        <w:pStyle w:val="Heading2"/>
        <w:rPr>
          <w:rStyle w:val="Strong"/>
          <w:b w:val="0"/>
          <w:bCs w:val="0"/>
        </w:rPr>
      </w:pPr>
    </w:p>
    <w:p w14:paraId="5E8E97EB" w14:textId="77777777" w:rsidR="00D94CEC" w:rsidRDefault="00D94CEC" w:rsidP="00D94CEC">
      <w:pPr>
        <w:pStyle w:val="Heading2"/>
        <w:rPr>
          <w:rStyle w:val="Strong"/>
          <w:b w:val="0"/>
          <w:bCs w:val="0"/>
        </w:rPr>
      </w:pPr>
    </w:p>
    <w:p w14:paraId="1F66ED43" w14:textId="77777777" w:rsidR="00D94CEC" w:rsidRPr="00E47F94" w:rsidRDefault="00D94CEC" w:rsidP="00D94CEC"/>
    <w:p w14:paraId="4AA8E37A" w14:textId="646A025E" w:rsidR="00D94CEC" w:rsidRDefault="00D94CEC" w:rsidP="00D94CEC">
      <w:pPr>
        <w:pStyle w:val="Heading2"/>
      </w:pPr>
      <w:r>
        <w:rPr>
          <w:rStyle w:val="Strong"/>
        </w:rPr>
        <w:lastRenderedPageBreak/>
        <w:t>SURGICAL TECHNOLOGY PROGRAM</w:t>
      </w:r>
    </w:p>
    <w:p w14:paraId="4C2BABBE" w14:textId="77777777" w:rsidR="00D94CEC" w:rsidRDefault="00D94CEC" w:rsidP="00D94CEC">
      <w:pPr>
        <w:pStyle w:val="Heading3"/>
      </w:pPr>
      <w:r>
        <w:rPr>
          <w:rStyle w:val="Strong"/>
        </w:rPr>
        <w:t>DRESS CODE POLICY ACKNOWLEDGMENT FORM</w:t>
      </w:r>
    </w:p>
    <w:p w14:paraId="42686B7E" w14:textId="77777777" w:rsidR="00D94CEC" w:rsidRDefault="00D94CEC" w:rsidP="00D94CEC">
      <w:pPr>
        <w:pStyle w:val="NormalWeb"/>
      </w:pPr>
      <w:r>
        <w:t xml:space="preserve">I acknowledge that I have received, read, and understand the </w:t>
      </w:r>
      <w:r>
        <w:rPr>
          <w:rStyle w:val="Strong"/>
        </w:rPr>
        <w:t>Dress Code Policy</w:t>
      </w:r>
      <w:r>
        <w:t xml:space="preserve"> for the Surgical Technology Program, including requirements for </w:t>
      </w:r>
      <w:r>
        <w:rPr>
          <w:rStyle w:val="Strong"/>
        </w:rPr>
        <w:t>classroom attire, clinical attire (AST/NBSTSA–aligned), and professional dress for the Pinning Ceremony</w:t>
      </w:r>
      <w:r>
        <w:t>.</w:t>
      </w:r>
    </w:p>
    <w:p w14:paraId="3AF0A7F3" w14:textId="77777777" w:rsidR="00D94CEC" w:rsidRDefault="00D94CEC" w:rsidP="00D94CEC">
      <w:pPr>
        <w:pStyle w:val="NormalWeb"/>
      </w:pPr>
      <w:r>
        <w:t>I understand that:</w:t>
      </w:r>
    </w:p>
    <w:p w14:paraId="3D67F3B0" w14:textId="77777777" w:rsidR="00D94CEC" w:rsidRDefault="00D94CEC" w:rsidP="00EB335E">
      <w:pPr>
        <w:pStyle w:val="NormalWeb"/>
        <w:numPr>
          <w:ilvl w:val="0"/>
          <w:numId w:val="203"/>
        </w:numPr>
        <w:spacing w:before="100" w:beforeAutospacing="1" w:after="100" w:afterAutospacing="1"/>
      </w:pPr>
      <w:r>
        <w:t>I am required to comply with all dress code standards while enrolled in the Surgical Technology Program.</w:t>
      </w:r>
    </w:p>
    <w:p w14:paraId="57FC7BAE" w14:textId="77777777" w:rsidR="00D94CEC" w:rsidRDefault="00D94CEC" w:rsidP="00EB335E">
      <w:pPr>
        <w:pStyle w:val="NormalWeb"/>
        <w:numPr>
          <w:ilvl w:val="0"/>
          <w:numId w:val="203"/>
        </w:numPr>
        <w:spacing w:before="100" w:beforeAutospacing="1" w:after="100" w:afterAutospacing="1"/>
      </w:pPr>
      <w:r>
        <w:rPr>
          <w:rStyle w:val="Strong"/>
        </w:rPr>
        <w:t>Effective February 9, 2026</w:t>
      </w:r>
      <w:r>
        <w:t xml:space="preserve">, I must report to all classroom, laboratory, and clinical activities in </w:t>
      </w:r>
      <w:r>
        <w:rPr>
          <w:rStyle w:val="Strong"/>
        </w:rPr>
        <w:t>approved Surgical Technology Program scrubs</w:t>
      </w:r>
      <w:r>
        <w:t>, as outlined in the policy.</w:t>
      </w:r>
    </w:p>
    <w:p w14:paraId="0C21ACC3" w14:textId="77777777" w:rsidR="00D94CEC" w:rsidRDefault="00D94CEC" w:rsidP="00EB335E">
      <w:pPr>
        <w:pStyle w:val="NormalWeb"/>
        <w:numPr>
          <w:ilvl w:val="0"/>
          <w:numId w:val="203"/>
        </w:numPr>
        <w:spacing w:before="100" w:beforeAutospacing="1" w:after="100" w:afterAutospacing="1"/>
      </w:pPr>
      <w:r>
        <w:t xml:space="preserve">Clinical attire standards are aligned with </w:t>
      </w:r>
      <w:r>
        <w:rPr>
          <w:rStyle w:val="Strong"/>
        </w:rPr>
        <w:t>AST and NBSTSA professional expectations</w:t>
      </w:r>
      <w:r>
        <w:t xml:space="preserve"> and may be </w:t>
      </w:r>
      <w:r>
        <w:rPr>
          <w:rStyle w:val="Strong"/>
        </w:rPr>
        <w:t>more restrictive at individual clinical affiliate sites</w:t>
      </w:r>
      <w:r>
        <w:t>.</w:t>
      </w:r>
    </w:p>
    <w:p w14:paraId="02ED738F" w14:textId="77777777" w:rsidR="00D94CEC" w:rsidRDefault="00D94CEC" w:rsidP="00EB335E">
      <w:pPr>
        <w:pStyle w:val="NormalWeb"/>
        <w:numPr>
          <w:ilvl w:val="0"/>
          <w:numId w:val="203"/>
        </w:numPr>
        <w:spacing w:before="100" w:beforeAutospacing="1" w:after="100" w:afterAutospacing="1"/>
      </w:pPr>
      <w:r>
        <w:t>Failure to comply with dress code requirements may result in:</w:t>
      </w:r>
    </w:p>
    <w:p w14:paraId="6A76E9B2" w14:textId="77777777" w:rsidR="00D94CEC" w:rsidRDefault="00D94CEC" w:rsidP="00EB335E">
      <w:pPr>
        <w:pStyle w:val="NormalWeb"/>
        <w:numPr>
          <w:ilvl w:val="1"/>
          <w:numId w:val="203"/>
        </w:numPr>
        <w:spacing w:before="100" w:beforeAutospacing="1" w:after="100" w:afterAutospacing="1"/>
      </w:pPr>
      <w:r>
        <w:t>Dismissal from class or clinical</w:t>
      </w:r>
    </w:p>
    <w:p w14:paraId="6EF04D12" w14:textId="77777777" w:rsidR="00D94CEC" w:rsidRDefault="00D94CEC" w:rsidP="00EB335E">
      <w:pPr>
        <w:pStyle w:val="NormalWeb"/>
        <w:numPr>
          <w:ilvl w:val="1"/>
          <w:numId w:val="203"/>
        </w:numPr>
        <w:spacing w:before="100" w:beforeAutospacing="1" w:after="100" w:afterAutospacing="1"/>
      </w:pPr>
      <w:r>
        <w:t>Loss of participation points or clinical hours</w:t>
      </w:r>
    </w:p>
    <w:p w14:paraId="13C9A29A" w14:textId="77777777" w:rsidR="00D94CEC" w:rsidRDefault="00D94CEC" w:rsidP="00EB335E">
      <w:pPr>
        <w:pStyle w:val="NormalWeb"/>
        <w:numPr>
          <w:ilvl w:val="1"/>
          <w:numId w:val="203"/>
        </w:numPr>
        <w:spacing w:before="100" w:beforeAutospacing="1" w:after="100" w:afterAutospacing="1"/>
      </w:pPr>
      <w:r>
        <w:t>An absence for the day</w:t>
      </w:r>
    </w:p>
    <w:p w14:paraId="396FB98C" w14:textId="77777777" w:rsidR="00D94CEC" w:rsidRDefault="00D94CEC" w:rsidP="00EB335E">
      <w:pPr>
        <w:pStyle w:val="NormalWeb"/>
        <w:numPr>
          <w:ilvl w:val="1"/>
          <w:numId w:val="203"/>
        </w:numPr>
        <w:spacing w:before="100" w:beforeAutospacing="1" w:after="100" w:afterAutospacing="1"/>
      </w:pPr>
      <w:r>
        <w:t>Disciplinary action, up to and including dismissal from the program</w:t>
      </w:r>
    </w:p>
    <w:p w14:paraId="0E2E1444" w14:textId="77777777" w:rsidR="00D94CEC" w:rsidRDefault="00D94CEC" w:rsidP="00EB335E">
      <w:pPr>
        <w:pStyle w:val="NormalWeb"/>
        <w:numPr>
          <w:ilvl w:val="0"/>
          <w:numId w:val="203"/>
        </w:numPr>
        <w:spacing w:before="100" w:beforeAutospacing="1" w:after="100" w:afterAutospacing="1"/>
      </w:pPr>
      <w:r>
        <w:t xml:space="preserve">Compliance with the </w:t>
      </w:r>
      <w:r>
        <w:rPr>
          <w:rStyle w:val="Strong"/>
        </w:rPr>
        <w:t>Pinning Ceremony Professional Dress Code</w:t>
      </w:r>
      <w:r>
        <w:t xml:space="preserve"> is required for participation in the ceremony, and noncompliance may result in denial of participation.</w:t>
      </w:r>
    </w:p>
    <w:p w14:paraId="18CC3778" w14:textId="77777777" w:rsidR="00D94CEC" w:rsidRDefault="00D94CEC" w:rsidP="00D94CEC">
      <w:pPr>
        <w:pStyle w:val="NormalWeb"/>
      </w:pPr>
      <w:r>
        <w:t>I further understand that it is my responsibility to remain informed of all program and clinical affiliate dress requirements and to present myself in a professional manner consistent with the standards of the Surgical Technology profession.</w:t>
      </w:r>
    </w:p>
    <w:p w14:paraId="6D78A3FF" w14:textId="77777777" w:rsidR="00D94CEC" w:rsidRDefault="00D750B5" w:rsidP="00D94CEC">
      <w:r>
        <w:pict w14:anchorId="60BBD0DB">
          <v:rect id="_x0000_i1153" style="width:0;height:1.5pt" o:hralign="center" o:hrstd="t" o:hr="t" fillcolor="#a0a0a0" stroked="f"/>
        </w:pict>
      </w:r>
    </w:p>
    <w:p w14:paraId="483870B0" w14:textId="77777777" w:rsidR="00D94CEC" w:rsidRDefault="00D94CEC" w:rsidP="00D94CEC">
      <w:pPr>
        <w:pStyle w:val="Heading3"/>
      </w:pPr>
      <w:r>
        <w:rPr>
          <w:rStyle w:val="Strong"/>
        </w:rPr>
        <w:t>STUDENT CERTIFICATION</w:t>
      </w:r>
    </w:p>
    <w:p w14:paraId="3847DDF0" w14:textId="77777777" w:rsidR="00D94CEC" w:rsidRDefault="00D94CEC" w:rsidP="00D94CEC">
      <w:pPr>
        <w:pStyle w:val="NormalWeb"/>
      </w:pPr>
      <w:r>
        <w:t>By signing below, I certify that I understand and agree to comply with the Surgical Technology Program Dress Code Policy.</w:t>
      </w:r>
    </w:p>
    <w:p w14:paraId="381A1D66" w14:textId="77777777" w:rsidR="00D94CEC" w:rsidRDefault="00D94CEC" w:rsidP="00D94CEC">
      <w:pPr>
        <w:pStyle w:val="NormalWeb"/>
      </w:pPr>
      <w:r>
        <w:rPr>
          <w:rStyle w:val="Strong"/>
        </w:rPr>
        <w:t>Student Name (Print):</w:t>
      </w:r>
      <w:r>
        <w:t xml:space="preserve"> ___________________________________________</w:t>
      </w:r>
    </w:p>
    <w:p w14:paraId="5CE6AA65" w14:textId="77777777" w:rsidR="00D94CEC" w:rsidRDefault="00D94CEC" w:rsidP="00D94CEC">
      <w:pPr>
        <w:pStyle w:val="NormalWeb"/>
      </w:pPr>
      <w:r>
        <w:rPr>
          <w:rStyle w:val="Strong"/>
        </w:rPr>
        <w:t>Student Signature:</w:t>
      </w:r>
      <w:r>
        <w:t xml:space="preserve"> ______________________________________________</w:t>
      </w:r>
    </w:p>
    <w:p w14:paraId="1823C474" w14:textId="77777777" w:rsidR="00D94CEC" w:rsidRDefault="00D94CEC" w:rsidP="00D94CEC">
      <w:pPr>
        <w:pStyle w:val="NormalWeb"/>
      </w:pPr>
      <w:r>
        <w:rPr>
          <w:rStyle w:val="Strong"/>
        </w:rPr>
        <w:t>Date:</w:t>
      </w:r>
      <w:r>
        <w:t xml:space="preserve"> _______________________</w:t>
      </w:r>
    </w:p>
    <w:p w14:paraId="2F344EDD" w14:textId="77777777" w:rsidR="00D94CEC" w:rsidRDefault="00D750B5" w:rsidP="00D94CEC">
      <w:r>
        <w:pict w14:anchorId="20485B0A">
          <v:rect id="_x0000_i1154" style="width:0;height:1.5pt" o:hralign="center" o:hrstd="t" o:hr="t" fillcolor="#a0a0a0" stroked="f"/>
        </w:pict>
      </w:r>
    </w:p>
    <w:p w14:paraId="04C23B05" w14:textId="77777777" w:rsidR="00D94CEC" w:rsidRDefault="00D94CEC" w:rsidP="00D94CEC">
      <w:pPr>
        <w:pStyle w:val="Heading3"/>
      </w:pPr>
      <w:r>
        <w:rPr>
          <w:rStyle w:val="Strong"/>
        </w:rPr>
        <w:t>PROGRAM VERIFICATION</w:t>
      </w:r>
    </w:p>
    <w:p w14:paraId="2A5EF447" w14:textId="77777777" w:rsidR="00D94CEC" w:rsidRDefault="00D94CEC" w:rsidP="00D94CEC">
      <w:pPr>
        <w:pStyle w:val="NormalWeb"/>
      </w:pPr>
      <w:r>
        <w:rPr>
          <w:rStyle w:val="Strong"/>
        </w:rPr>
        <w:t>Director / Program Representative (Print):</w:t>
      </w:r>
      <w:r>
        <w:t xml:space="preserve"> ________________________</w:t>
      </w:r>
    </w:p>
    <w:p w14:paraId="17CE09E2" w14:textId="77777777" w:rsidR="00D94CEC" w:rsidRDefault="00D94CEC" w:rsidP="00D94CEC">
      <w:pPr>
        <w:pStyle w:val="NormalWeb"/>
      </w:pPr>
      <w:r>
        <w:rPr>
          <w:rStyle w:val="Strong"/>
        </w:rPr>
        <w:t>Signature:</w:t>
      </w:r>
      <w:r>
        <w:t xml:space="preserve"> _______________________________________________</w:t>
      </w:r>
    </w:p>
    <w:p w14:paraId="565DDE85" w14:textId="77777777" w:rsidR="00D94CEC" w:rsidRDefault="00D94CEC" w:rsidP="00D94CEC">
      <w:pPr>
        <w:pStyle w:val="NormalWeb"/>
      </w:pPr>
      <w:r>
        <w:rPr>
          <w:rStyle w:val="Strong"/>
        </w:rPr>
        <w:t>Date:</w:t>
      </w:r>
      <w:r>
        <w:t xml:space="preserve"> _______________________</w:t>
      </w:r>
    </w:p>
    <w:p w14:paraId="6A2E6FBA" w14:textId="77777777" w:rsidR="00D94CEC" w:rsidRDefault="00D94CEC" w:rsidP="00D94CEC">
      <w:pPr>
        <w:pStyle w:val="Heading2"/>
      </w:pPr>
    </w:p>
    <w:p w14:paraId="1281237E" w14:textId="77777777" w:rsidR="00D94CEC" w:rsidRDefault="00D94CEC" w:rsidP="00D94CEC">
      <w:pPr>
        <w:rPr>
          <w:rFonts w:ascii="Arial" w:eastAsia="Arial" w:hAnsi="Arial" w:cs="Arial"/>
          <w:b/>
          <w:sz w:val="23"/>
          <w:szCs w:val="23"/>
          <w:u w:val="single"/>
        </w:rPr>
      </w:pPr>
    </w:p>
    <w:p w14:paraId="7F3B41FB" w14:textId="77777777" w:rsidR="00D94CEC" w:rsidRDefault="00D94CEC" w:rsidP="00D94CEC">
      <w:pPr>
        <w:rPr>
          <w:rFonts w:ascii="Arial" w:eastAsia="Arial" w:hAnsi="Arial" w:cs="Arial"/>
          <w:b/>
          <w:sz w:val="23"/>
          <w:szCs w:val="23"/>
          <w:u w:val="single"/>
        </w:rPr>
      </w:pPr>
    </w:p>
    <w:p w14:paraId="1F5F36A4" w14:textId="77777777" w:rsidR="00D94CEC" w:rsidRDefault="00D94CEC" w:rsidP="00D94CEC">
      <w:pPr>
        <w:rPr>
          <w:rFonts w:ascii="Arial" w:eastAsia="Arial" w:hAnsi="Arial" w:cs="Arial"/>
          <w:b/>
          <w:sz w:val="23"/>
          <w:szCs w:val="23"/>
          <w:u w:val="single"/>
        </w:rPr>
      </w:pPr>
    </w:p>
    <w:p w14:paraId="22C0002E" w14:textId="77777777" w:rsidR="00D94CEC" w:rsidRDefault="00D94CEC" w:rsidP="00D94CEC">
      <w:pPr>
        <w:rPr>
          <w:rFonts w:ascii="Arial" w:eastAsia="Arial" w:hAnsi="Arial" w:cs="Arial"/>
          <w:b/>
          <w:sz w:val="23"/>
          <w:szCs w:val="23"/>
          <w:u w:val="single"/>
        </w:rPr>
      </w:pPr>
    </w:p>
    <w:p w14:paraId="3AD3ACF1" w14:textId="1BF75CF5" w:rsidR="00D94CEC" w:rsidRDefault="00D94CEC" w:rsidP="00D94CEC">
      <w:pPr>
        <w:pStyle w:val="Heading2"/>
      </w:pPr>
      <w:r>
        <w:lastRenderedPageBreak/>
        <w:t>University of Arkansas – Pulaski Technical College Surgical Technology Program</w:t>
      </w:r>
    </w:p>
    <w:p w14:paraId="659E7749" w14:textId="77777777" w:rsidR="00D94CEC" w:rsidRDefault="00D94CEC" w:rsidP="00D94CEC">
      <w:pPr>
        <w:pStyle w:val="Heading3"/>
      </w:pPr>
      <w:r>
        <w:t>Essential Job Functions Acknowledgment &amp; Signature Page</w:t>
      </w:r>
    </w:p>
    <w:p w14:paraId="0B530E47" w14:textId="77777777" w:rsidR="00D94CEC" w:rsidRDefault="00D94CEC" w:rsidP="00D94CEC">
      <w:pPr>
        <w:pStyle w:val="Heading3"/>
      </w:pPr>
      <w:r>
        <w:t>Acknowledgment of Essential Job Functions</w:t>
      </w:r>
    </w:p>
    <w:p w14:paraId="0C577CB5" w14:textId="77777777" w:rsidR="00D94CEC" w:rsidRDefault="00D94CEC" w:rsidP="00D94CEC">
      <w:pPr>
        <w:pStyle w:val="NormalWeb"/>
        <w:rPr>
          <w:rStyle w:val="Strong"/>
        </w:rPr>
      </w:pPr>
    </w:p>
    <w:p w14:paraId="1357E71A" w14:textId="77777777" w:rsidR="00D94CEC" w:rsidRPr="00A02290" w:rsidRDefault="00D94CEC" w:rsidP="00D94CEC">
      <w:pPr>
        <w:pStyle w:val="NormalWeb"/>
        <w:rPr>
          <w:b/>
          <w:bCs/>
        </w:rPr>
      </w:pPr>
      <w:r>
        <w:rPr>
          <w:rStyle w:val="Strong"/>
        </w:rPr>
        <w:t>Surgical Technologist</w:t>
      </w:r>
    </w:p>
    <w:p w14:paraId="2E497E87" w14:textId="77777777" w:rsidR="00D94CEC" w:rsidRDefault="00D94CEC" w:rsidP="00D94CEC">
      <w:pPr>
        <w:pStyle w:val="NormalWeb"/>
      </w:pPr>
      <w:r>
        <w:t>The Surgical Technology Program requires that all students possess the physical, sensory, cognitive, and environmental abilities necessary to safely and effectively perform the essential job functions of a Surgical Technologist. These requirements are fundamental to ensuring patient safety, maintaining sterile technique, and functioning effectively as a member of the surgical team.</w:t>
      </w:r>
    </w:p>
    <w:p w14:paraId="5487CFB7" w14:textId="77777777" w:rsidR="00D94CEC" w:rsidRDefault="00D94CEC" w:rsidP="00D94CEC">
      <w:pPr>
        <w:pStyle w:val="NormalWeb"/>
      </w:pPr>
    </w:p>
    <w:p w14:paraId="7938950A" w14:textId="77777777" w:rsidR="00D94CEC" w:rsidRDefault="00D94CEC" w:rsidP="00D94CEC">
      <w:pPr>
        <w:pStyle w:val="NormalWeb"/>
      </w:pPr>
      <w:r>
        <w:t xml:space="preserve">I acknowledge that I have read, reviewed, and understand the </w:t>
      </w:r>
      <w:r>
        <w:rPr>
          <w:rStyle w:val="Strong"/>
        </w:rPr>
        <w:t>Essential Job Functions for the Surgical Technologist</w:t>
      </w:r>
      <w:r>
        <w:t>, which include but are not limited to the following categories:</w:t>
      </w:r>
    </w:p>
    <w:p w14:paraId="0ABAA09D" w14:textId="77777777" w:rsidR="00D94CEC" w:rsidRDefault="00D94CEC" w:rsidP="00EB335E">
      <w:pPr>
        <w:pStyle w:val="NormalWeb"/>
        <w:numPr>
          <w:ilvl w:val="0"/>
          <w:numId w:val="204"/>
        </w:numPr>
        <w:spacing w:before="100" w:beforeAutospacing="1" w:after="100" w:afterAutospacing="1"/>
      </w:pPr>
      <w:r>
        <w:t>Physical Requirements</w:t>
      </w:r>
    </w:p>
    <w:p w14:paraId="34B063CE" w14:textId="77777777" w:rsidR="00D94CEC" w:rsidRDefault="00D94CEC" w:rsidP="00EB335E">
      <w:pPr>
        <w:pStyle w:val="NormalWeb"/>
        <w:numPr>
          <w:ilvl w:val="0"/>
          <w:numId w:val="204"/>
        </w:numPr>
        <w:spacing w:before="100" w:beforeAutospacing="1" w:after="100" w:afterAutospacing="1"/>
      </w:pPr>
      <w:r>
        <w:t>Communication and Sensory Requirements</w:t>
      </w:r>
    </w:p>
    <w:p w14:paraId="6DF19539" w14:textId="77777777" w:rsidR="00D94CEC" w:rsidRDefault="00D94CEC" w:rsidP="00EB335E">
      <w:pPr>
        <w:pStyle w:val="NormalWeb"/>
        <w:numPr>
          <w:ilvl w:val="0"/>
          <w:numId w:val="204"/>
        </w:numPr>
        <w:spacing w:before="100" w:beforeAutospacing="1" w:after="100" w:afterAutospacing="1"/>
      </w:pPr>
      <w:r>
        <w:t>Cognitive Requirements</w:t>
      </w:r>
    </w:p>
    <w:p w14:paraId="67F69F2B" w14:textId="77777777" w:rsidR="00D94CEC" w:rsidRDefault="00D94CEC" w:rsidP="00EB335E">
      <w:pPr>
        <w:pStyle w:val="NormalWeb"/>
        <w:numPr>
          <w:ilvl w:val="0"/>
          <w:numId w:val="204"/>
        </w:numPr>
        <w:spacing w:before="100" w:beforeAutospacing="1" w:after="100" w:afterAutospacing="1"/>
      </w:pPr>
      <w:r>
        <w:t>Visual Requirements</w:t>
      </w:r>
    </w:p>
    <w:p w14:paraId="7B453160" w14:textId="77777777" w:rsidR="00D94CEC" w:rsidRDefault="00D94CEC" w:rsidP="00EB335E">
      <w:pPr>
        <w:pStyle w:val="NormalWeb"/>
        <w:numPr>
          <w:ilvl w:val="0"/>
          <w:numId w:val="204"/>
        </w:numPr>
        <w:spacing w:before="100" w:beforeAutospacing="1" w:after="100" w:afterAutospacing="1"/>
      </w:pPr>
      <w:r>
        <w:t>Environmental Conditions</w:t>
      </w:r>
    </w:p>
    <w:p w14:paraId="28841A46" w14:textId="77777777" w:rsidR="00D94CEC" w:rsidRDefault="00D94CEC" w:rsidP="00EB335E">
      <w:pPr>
        <w:pStyle w:val="NormalWeb"/>
        <w:numPr>
          <w:ilvl w:val="0"/>
          <w:numId w:val="204"/>
        </w:numPr>
        <w:spacing w:before="100" w:beforeAutospacing="1" w:after="100" w:afterAutospacing="1"/>
      </w:pPr>
      <w:r>
        <w:t>Occupational Hazards</w:t>
      </w:r>
    </w:p>
    <w:p w14:paraId="6EF0C692" w14:textId="77777777" w:rsidR="00D94CEC" w:rsidRDefault="00D94CEC" w:rsidP="00D94CEC">
      <w:pPr>
        <w:pStyle w:val="NormalWeb"/>
      </w:pPr>
      <w:r>
        <w:t xml:space="preserve">I understand that these essential job functions must be met </w:t>
      </w:r>
      <w:r>
        <w:rPr>
          <w:rStyle w:val="Strong"/>
        </w:rPr>
        <w:t>with or without reasonable accommodation</w:t>
      </w:r>
      <w:r>
        <w:t>, consistent with applicable federal and state laws. I further understand that failure to meet these essential job functions may impact my ability to participate in classroom, laboratory, and/or clinical components of the Surgical Technology Program.</w:t>
      </w:r>
    </w:p>
    <w:p w14:paraId="25FEB265" w14:textId="77777777" w:rsidR="00D94CEC" w:rsidRDefault="00D94CEC" w:rsidP="00D94CEC">
      <w:pPr>
        <w:pStyle w:val="NormalWeb"/>
      </w:pPr>
    </w:p>
    <w:p w14:paraId="370EA123" w14:textId="77777777" w:rsidR="00D94CEC" w:rsidRDefault="00D94CEC" w:rsidP="00D94CEC">
      <w:pPr>
        <w:pStyle w:val="NormalWeb"/>
      </w:pPr>
      <w:r>
        <w:t>I acknowledge that it is my responsibility to notify the Program Director if I believe I may require a reasonable accommodation to meet these essential job functions. Requests for accommodation must be made in a timely manner and supported by appropriate documentation, in accordance with University of Arkansas–Pulaski Technical College policies and procedures.</w:t>
      </w:r>
    </w:p>
    <w:p w14:paraId="47488A64" w14:textId="77777777" w:rsidR="00D94CEC" w:rsidRDefault="00D94CEC" w:rsidP="00D94CEC">
      <w:pPr>
        <w:pStyle w:val="NormalWeb"/>
      </w:pPr>
      <w:r>
        <w:t>By signing below, I affirm that I am able to meet the Essential Job Functions of the Surgical Technology Program, with or without reasonable accommodation, and I agree to comply with all program requirements.</w:t>
      </w:r>
    </w:p>
    <w:p w14:paraId="44F1ED87" w14:textId="77777777" w:rsidR="00D94CEC" w:rsidRDefault="00D750B5" w:rsidP="00D94CEC">
      <w:r>
        <w:pict w14:anchorId="12D94B1A">
          <v:rect id="_x0000_i1155" style="width:0;height:1.5pt" o:hralign="center" o:hrstd="t" o:hr="t" fillcolor="#a0a0a0" stroked="f"/>
        </w:pict>
      </w:r>
    </w:p>
    <w:p w14:paraId="10322DA9" w14:textId="77777777" w:rsidR="00D94CEC" w:rsidRDefault="00D94CEC" w:rsidP="00D94CEC">
      <w:pPr>
        <w:pStyle w:val="Heading3"/>
      </w:pPr>
      <w:r>
        <w:t>Student Acknowledgment</w:t>
      </w:r>
    </w:p>
    <w:p w14:paraId="700E6929" w14:textId="77777777" w:rsidR="00D94CEC" w:rsidRDefault="00D94CEC" w:rsidP="00D94CEC">
      <w:pPr>
        <w:pStyle w:val="NormalWeb"/>
      </w:pPr>
      <w:r>
        <w:rPr>
          <w:rStyle w:val="Strong"/>
        </w:rPr>
        <w:t>Printed Student Name:</w:t>
      </w:r>
      <w:r>
        <w:t xml:space="preserve"> _______________________________________________</w:t>
      </w:r>
    </w:p>
    <w:p w14:paraId="73E52FA5" w14:textId="77777777" w:rsidR="00D94CEC" w:rsidRDefault="00D94CEC" w:rsidP="00D94CEC">
      <w:pPr>
        <w:pStyle w:val="NormalWeb"/>
      </w:pPr>
      <w:r>
        <w:rPr>
          <w:rStyle w:val="Strong"/>
        </w:rPr>
        <w:t>Student Signature:</w:t>
      </w:r>
      <w:r>
        <w:t xml:space="preserve"> _________________________________________________</w:t>
      </w:r>
    </w:p>
    <w:p w14:paraId="3A61C08E" w14:textId="77777777" w:rsidR="00D94CEC" w:rsidRDefault="00D94CEC" w:rsidP="00D94CEC">
      <w:pPr>
        <w:pStyle w:val="NormalWeb"/>
      </w:pPr>
      <w:r>
        <w:rPr>
          <w:rStyle w:val="Strong"/>
        </w:rPr>
        <w:t>Date:</w:t>
      </w:r>
      <w:r>
        <w:t xml:space="preserve"> _______________________</w:t>
      </w:r>
    </w:p>
    <w:p w14:paraId="5324EBEA" w14:textId="77777777" w:rsidR="00D94CEC" w:rsidRDefault="00D750B5" w:rsidP="00D94CEC">
      <w:r>
        <w:pict w14:anchorId="3522EE53">
          <v:rect id="_x0000_i1156" style="width:0;height:1.5pt" o:hralign="center" o:hrstd="t" o:hr="t" fillcolor="#a0a0a0" stroked="f"/>
        </w:pict>
      </w:r>
    </w:p>
    <w:p w14:paraId="4A7B522A" w14:textId="77777777" w:rsidR="00D94CEC" w:rsidRDefault="00D94CEC" w:rsidP="00D94CEC">
      <w:pPr>
        <w:pStyle w:val="Heading3"/>
      </w:pPr>
      <w:r>
        <w:t>Program Acknowledgment</w:t>
      </w:r>
    </w:p>
    <w:p w14:paraId="780BED25" w14:textId="77777777" w:rsidR="00D94CEC" w:rsidRDefault="00D94CEC" w:rsidP="00D94CEC">
      <w:pPr>
        <w:pStyle w:val="NormalWeb"/>
      </w:pPr>
      <w:r>
        <w:rPr>
          <w:rStyle w:val="Strong"/>
        </w:rPr>
        <w:t>Program Director / Designee Name:</w:t>
      </w:r>
      <w:r>
        <w:t xml:space="preserve"> ___________________________________</w:t>
      </w:r>
    </w:p>
    <w:p w14:paraId="7C95A71D" w14:textId="77777777" w:rsidR="00D94CEC" w:rsidRDefault="00D94CEC" w:rsidP="00D94CEC">
      <w:pPr>
        <w:pStyle w:val="NormalWeb"/>
      </w:pPr>
      <w:r>
        <w:rPr>
          <w:rStyle w:val="Strong"/>
        </w:rPr>
        <w:t>Signature:</w:t>
      </w:r>
      <w:r>
        <w:t xml:space="preserve"> ________________________________________________________</w:t>
      </w:r>
    </w:p>
    <w:p w14:paraId="1438FB59" w14:textId="77777777" w:rsidR="00D94CEC" w:rsidRDefault="00D94CEC" w:rsidP="00D94CEC">
      <w:pPr>
        <w:pStyle w:val="NormalWeb"/>
      </w:pPr>
      <w:r>
        <w:rPr>
          <w:rStyle w:val="Strong"/>
        </w:rPr>
        <w:t>Date:</w:t>
      </w:r>
      <w:r>
        <w:t xml:space="preserve"> _______________________</w:t>
      </w:r>
    </w:p>
    <w:p w14:paraId="690F49E4" w14:textId="77777777" w:rsidR="00D94CEC" w:rsidRDefault="00D94CEC" w:rsidP="00D94CEC">
      <w:pPr>
        <w:pStyle w:val="Heading1"/>
      </w:pPr>
      <w:r>
        <w:lastRenderedPageBreak/>
        <w:t>SURGICAL TECHNOLOGY PROGRAM</w:t>
      </w:r>
    </w:p>
    <w:p w14:paraId="0A929163" w14:textId="77777777" w:rsidR="00D94CEC" w:rsidRDefault="00D94CEC" w:rsidP="00D94CEC">
      <w:pPr>
        <w:pStyle w:val="Heading2"/>
      </w:pPr>
      <w:r>
        <w:t>2026 POLICY AND PROCEDURE ACKNOWLEDGMENT</w:t>
      </w:r>
    </w:p>
    <w:p w14:paraId="33E04979" w14:textId="77777777" w:rsidR="00D94CEC" w:rsidRDefault="00D94CEC" w:rsidP="00D94CEC">
      <w:pPr>
        <w:pStyle w:val="NormalWeb"/>
      </w:pPr>
      <w:r>
        <w:t xml:space="preserve">With my signature below, I acknowledge that I have </w:t>
      </w:r>
      <w:r>
        <w:rPr>
          <w:rStyle w:val="Strong"/>
        </w:rPr>
        <w:t>received, reviewed, and understand</w:t>
      </w:r>
      <w:r>
        <w:t xml:space="preserve"> the </w:t>
      </w:r>
      <w:r>
        <w:rPr>
          <w:rStyle w:val="Strong"/>
        </w:rPr>
        <w:t>2026 Surgical Technology Program Policy and Procedure Manual</w:t>
      </w:r>
      <w:r>
        <w:t xml:space="preserve">. I understand that I am responsible for complying with all policies, procedures, standards, and expectations contained within the manual, as well as those outlined in the </w:t>
      </w:r>
      <w:r>
        <w:rPr>
          <w:rStyle w:val="Strong"/>
        </w:rPr>
        <w:t>UA-PTC Student Handbook and Code of Conduct</w:t>
      </w:r>
      <w:r>
        <w:t>.</w:t>
      </w:r>
    </w:p>
    <w:p w14:paraId="3E6F7DE0" w14:textId="77777777" w:rsidR="00D94CEC" w:rsidRDefault="00D94CEC" w:rsidP="00D94CEC">
      <w:pPr>
        <w:pStyle w:val="NormalWeb"/>
      </w:pPr>
      <w:r>
        <w:t xml:space="preserve">I acknowledge that the Policy and Procedure Manual includes, but is not limited to, policies related to </w:t>
      </w:r>
      <w:r>
        <w:rPr>
          <w:rStyle w:val="Strong"/>
        </w:rPr>
        <w:t>Academic Integrity, Technology Requirements, Professional Conduct, Disciplinary Action, Grievance Procedures, and Grounds for Dismissal</w:t>
      </w:r>
      <w:r>
        <w:t xml:space="preserve">, including dismissal resulting from </w:t>
      </w:r>
      <w:r>
        <w:rPr>
          <w:rStyle w:val="Strong"/>
        </w:rPr>
        <w:t>academic, behavioral, technology-related, or clinical site-related violations</w:t>
      </w:r>
      <w:r>
        <w:t>.</w:t>
      </w:r>
    </w:p>
    <w:p w14:paraId="563CC8D3" w14:textId="77777777" w:rsidR="00D94CEC" w:rsidRDefault="00D94CEC" w:rsidP="00D94CEC">
      <w:pPr>
        <w:pStyle w:val="NormalWeb"/>
      </w:pPr>
      <w:r>
        <w:t xml:space="preserve">I understand that failure to comply with these policies may result in </w:t>
      </w:r>
      <w:r>
        <w:rPr>
          <w:rStyle w:val="Strong"/>
        </w:rPr>
        <w:t>disciplinary action up to and including dismissal</w:t>
      </w:r>
      <w:r>
        <w:t xml:space="preserve"> from the Surgical Technology Program. I further understand that policies and procedures may be </w:t>
      </w:r>
      <w:r>
        <w:rPr>
          <w:rStyle w:val="Strong"/>
        </w:rPr>
        <w:t>updated or revised</w:t>
      </w:r>
      <w:r>
        <w:t xml:space="preserve"> and that I am responsible for remaining informed of current program requirements.</w:t>
      </w:r>
    </w:p>
    <w:p w14:paraId="74F1274F" w14:textId="77777777" w:rsidR="00D94CEC" w:rsidRDefault="00D750B5" w:rsidP="00D94CEC">
      <w:r>
        <w:pict w14:anchorId="181DC3BE">
          <v:rect id="_x0000_i1157" style="width:0;height:1.5pt" o:hralign="center" o:hrstd="t" o:hr="t" fillcolor="#a0a0a0" stroked="f"/>
        </w:pict>
      </w:r>
    </w:p>
    <w:p w14:paraId="627DE7AD" w14:textId="77777777" w:rsidR="00D94CEC" w:rsidRDefault="00D94CEC" w:rsidP="00D94CEC">
      <w:pPr>
        <w:pStyle w:val="Heading3"/>
      </w:pPr>
      <w:r>
        <w:t>Student Acknowledgment</w:t>
      </w:r>
    </w:p>
    <w:p w14:paraId="132DB9EF" w14:textId="77777777" w:rsidR="00D94CEC" w:rsidRDefault="00D94CEC" w:rsidP="00D94CEC">
      <w:pPr>
        <w:pStyle w:val="NormalWeb"/>
      </w:pPr>
      <w:r>
        <w:t xml:space="preserve">By signing below, I certify that I have read and understand the contents of the </w:t>
      </w:r>
      <w:r>
        <w:rPr>
          <w:rStyle w:val="Strong"/>
        </w:rPr>
        <w:t>2026 Surgical Technology Program Policy and Procedure Manual</w:t>
      </w:r>
      <w:r>
        <w:t xml:space="preserve"> and agree to abide by all program and institutional policies.</w:t>
      </w:r>
    </w:p>
    <w:p w14:paraId="5C42B062" w14:textId="77777777" w:rsidR="00D94CEC" w:rsidRDefault="00D750B5" w:rsidP="00D94CEC">
      <w:r>
        <w:pict w14:anchorId="48EAFE7B">
          <v:rect id="_x0000_i1158" style="width:0;height:1.5pt" o:hralign="center" o:hrstd="t" o:hr="t" fillcolor="#a0a0a0" stroked="f"/>
        </w:pict>
      </w:r>
    </w:p>
    <w:p w14:paraId="0575800A" w14:textId="77777777" w:rsidR="00D94CEC" w:rsidRDefault="00D94CEC" w:rsidP="00D94CEC">
      <w:pPr>
        <w:pStyle w:val="NormalWeb"/>
      </w:pPr>
      <w:r>
        <w:rPr>
          <w:rStyle w:val="Strong"/>
        </w:rPr>
        <w:t>Student Signature:</w:t>
      </w:r>
      <w:r>
        <w:t xml:space="preserve"> _____________________________________</w:t>
      </w:r>
      <w:r>
        <w:rPr>
          <w:rStyle w:val="Strong"/>
        </w:rPr>
        <w:t>Date:</w:t>
      </w:r>
      <w:r>
        <w:t xml:space="preserve"> ___________________</w:t>
      </w:r>
    </w:p>
    <w:p w14:paraId="07BDAA59" w14:textId="77777777" w:rsidR="00D94CEC" w:rsidRDefault="00D94CEC" w:rsidP="00D94CEC">
      <w:pPr>
        <w:pStyle w:val="NormalWeb"/>
      </w:pPr>
    </w:p>
    <w:p w14:paraId="123CB9FA" w14:textId="77777777" w:rsidR="00D94CEC" w:rsidRDefault="00D94CEC" w:rsidP="00D94CEC">
      <w:pPr>
        <w:pStyle w:val="NormalWeb"/>
      </w:pPr>
      <w:r>
        <w:rPr>
          <w:rStyle w:val="Strong"/>
        </w:rPr>
        <w:t>Student ID:</w:t>
      </w:r>
      <w:r>
        <w:t xml:space="preserve"> _______________________________________________________</w:t>
      </w:r>
    </w:p>
    <w:p w14:paraId="3EB774A7" w14:textId="77777777" w:rsidR="00D94CEC" w:rsidRDefault="00D750B5" w:rsidP="00D94CEC">
      <w:r>
        <w:pict w14:anchorId="7A317FD5">
          <v:rect id="_x0000_i1159" style="width:0;height:1.5pt" o:hralign="center" o:hrstd="t" o:hr="t" fillcolor="#a0a0a0" stroked="f"/>
        </w:pict>
      </w:r>
    </w:p>
    <w:p w14:paraId="1F02F36D" w14:textId="77777777" w:rsidR="00D94CEC" w:rsidRDefault="00D94CEC" w:rsidP="00D94CEC">
      <w:pPr>
        <w:pStyle w:val="NormalWeb"/>
      </w:pPr>
      <w:r>
        <w:rPr>
          <w:rStyle w:val="Emphasis"/>
        </w:rPr>
        <w:t>(This signed and dated form will be placed in the student’s permanent program file.)</w:t>
      </w:r>
    </w:p>
    <w:p w14:paraId="4F415E62" w14:textId="77777777" w:rsidR="00D94CEC" w:rsidRDefault="00D94CEC" w:rsidP="00D94CEC">
      <w:pPr>
        <w:rPr>
          <w:rFonts w:eastAsia="Times New Roman"/>
          <w:b/>
        </w:rPr>
      </w:pPr>
      <w:r>
        <w:rPr>
          <w:rFonts w:eastAsia="Times New Roman"/>
          <w:b/>
        </w:rPr>
        <w:br w:type="page"/>
      </w:r>
    </w:p>
    <w:p w14:paraId="19CEC1E0" w14:textId="77777777" w:rsidR="00D94CEC" w:rsidRDefault="00D94CEC" w:rsidP="00D94CEC">
      <w:pPr>
        <w:pStyle w:val="Heading1"/>
      </w:pPr>
      <w:r>
        <w:lastRenderedPageBreak/>
        <w:t>SURGICAL TECHNOLOGY PROGRAM</w:t>
      </w:r>
    </w:p>
    <w:p w14:paraId="2BF073E9" w14:textId="77777777" w:rsidR="00D94CEC" w:rsidRDefault="00D94CEC" w:rsidP="00D94CEC">
      <w:pPr>
        <w:pStyle w:val="Heading2"/>
      </w:pPr>
      <w:r>
        <w:t>CONSENT FOR PRACTICE OF PROCEDURES</w:t>
      </w:r>
    </w:p>
    <w:p w14:paraId="429B7AB3" w14:textId="77777777" w:rsidR="00D94CEC" w:rsidRDefault="00D94CEC" w:rsidP="00D94CEC">
      <w:pPr>
        <w:pStyle w:val="NormalWeb"/>
      </w:pPr>
      <w:r>
        <w:t xml:space="preserve">As part of the Surgical Technology curriculum, students may practice </w:t>
      </w:r>
      <w:r>
        <w:rPr>
          <w:rStyle w:val="Strong"/>
        </w:rPr>
        <w:t>basic, non-invasive procedures</w:t>
      </w:r>
      <w:r>
        <w:t xml:space="preserve"> on one another under the </w:t>
      </w:r>
      <w:r>
        <w:rPr>
          <w:rStyle w:val="Strong"/>
        </w:rPr>
        <w:t>direct supervision and guidance of program faculty</w:t>
      </w:r>
      <w:r>
        <w:t xml:space="preserve">. All activities are conducted in accordance with established </w:t>
      </w:r>
      <w:r>
        <w:rPr>
          <w:rStyle w:val="Strong"/>
        </w:rPr>
        <w:t>safety standards</w:t>
      </w:r>
      <w:r>
        <w:t>, infection-control principles, and program policies to protect the health, dignity, and well-being of all participants.</w:t>
      </w:r>
    </w:p>
    <w:p w14:paraId="61BF02B0" w14:textId="77777777" w:rsidR="00D94CEC" w:rsidRDefault="00D94CEC" w:rsidP="00D94CEC">
      <w:pPr>
        <w:pStyle w:val="NormalWeb"/>
      </w:pPr>
      <w:r>
        <w:t>Procedures practiced by Surgical Technology students on one another may include, but are not limited to:</w:t>
      </w:r>
    </w:p>
    <w:p w14:paraId="77D6F5B9" w14:textId="77777777" w:rsidR="00D94CEC" w:rsidRDefault="00D94CEC" w:rsidP="00EB335E">
      <w:pPr>
        <w:pStyle w:val="NormalWeb"/>
        <w:numPr>
          <w:ilvl w:val="0"/>
          <w:numId w:val="255"/>
        </w:numPr>
        <w:spacing w:before="100" w:beforeAutospacing="1" w:after="100" w:afterAutospacing="1"/>
      </w:pPr>
      <w:r>
        <w:t>Transfer techniques</w:t>
      </w:r>
    </w:p>
    <w:p w14:paraId="0C9DA79B" w14:textId="77777777" w:rsidR="00D94CEC" w:rsidRDefault="00D94CEC" w:rsidP="00EB335E">
      <w:pPr>
        <w:pStyle w:val="NormalWeb"/>
        <w:numPr>
          <w:ilvl w:val="0"/>
          <w:numId w:val="255"/>
        </w:numPr>
        <w:spacing w:before="100" w:beforeAutospacing="1" w:after="100" w:afterAutospacing="1"/>
      </w:pPr>
      <w:r>
        <w:t>Patient positioning</w:t>
      </w:r>
    </w:p>
    <w:p w14:paraId="1733A048" w14:textId="77777777" w:rsidR="00D94CEC" w:rsidRDefault="00D94CEC" w:rsidP="00EB335E">
      <w:pPr>
        <w:pStyle w:val="NormalWeb"/>
        <w:numPr>
          <w:ilvl w:val="0"/>
          <w:numId w:val="255"/>
        </w:numPr>
        <w:spacing w:before="100" w:beforeAutospacing="1" w:after="100" w:afterAutospacing="1"/>
      </w:pPr>
      <w:r>
        <w:t>Measurement of vital signs</w:t>
      </w:r>
    </w:p>
    <w:p w14:paraId="32989BC3" w14:textId="77777777" w:rsidR="00D94CEC" w:rsidRDefault="00D94CEC" w:rsidP="00D94CEC">
      <w:pPr>
        <w:pStyle w:val="NormalWeb"/>
      </w:pPr>
      <w:r>
        <w:t>Participation in these activities is limited to procedures deemed appropriate for educational purposes and does not include invasive techniques.</w:t>
      </w:r>
    </w:p>
    <w:p w14:paraId="239C44C2" w14:textId="77777777" w:rsidR="00D94CEC" w:rsidRDefault="00D750B5" w:rsidP="00D94CEC">
      <w:r>
        <w:pict w14:anchorId="580215B3">
          <v:rect id="_x0000_i1160" style="width:0;height:1.5pt" o:hralign="center" o:hrstd="t" o:hr="t" fillcolor="#a0a0a0" stroked="f"/>
        </w:pict>
      </w:r>
    </w:p>
    <w:p w14:paraId="3D0693CE" w14:textId="77777777" w:rsidR="00D94CEC" w:rsidRDefault="00D94CEC" w:rsidP="00D94CEC">
      <w:pPr>
        <w:pStyle w:val="Heading3"/>
      </w:pPr>
      <w:r>
        <w:t>Student Consent</w:t>
      </w:r>
    </w:p>
    <w:p w14:paraId="40610AB2" w14:textId="77777777" w:rsidR="00D94CEC" w:rsidRDefault="00D94CEC" w:rsidP="00D94CEC">
      <w:pPr>
        <w:pStyle w:val="NormalWeb"/>
      </w:pPr>
      <w:r>
        <w:t>I, _______________________________________________________________,</w:t>
      </w:r>
      <w:r>
        <w:br/>
        <w:t xml:space="preserve">acknowledge that I have read and understand the </w:t>
      </w:r>
      <w:r>
        <w:rPr>
          <w:rStyle w:val="Strong"/>
        </w:rPr>
        <w:t>Consent for Practice of Procedures</w:t>
      </w:r>
      <w:r>
        <w:t xml:space="preserve"> form. I understand the nature of the activities described above and agree to participate in such practices under the direction and supervision of Surgical Technology Program faculty.</w:t>
      </w:r>
    </w:p>
    <w:p w14:paraId="65E425BB" w14:textId="77777777" w:rsidR="00D94CEC" w:rsidRDefault="00D94CEC" w:rsidP="00D94CEC">
      <w:pPr>
        <w:pStyle w:val="NormalWeb"/>
      </w:pPr>
      <w:r>
        <w:t>I understand that participation is part of the required educational experience and that all reasonable safety precautions will be taken during these activities.</w:t>
      </w:r>
    </w:p>
    <w:p w14:paraId="7C885351" w14:textId="77777777" w:rsidR="00D94CEC" w:rsidRDefault="00D750B5" w:rsidP="00D94CEC">
      <w:r>
        <w:pict w14:anchorId="63074FAA">
          <v:rect id="_x0000_i1161" style="width:0;height:1.5pt" o:hralign="center" o:hrstd="t" o:hr="t" fillcolor="#a0a0a0" stroked="f"/>
        </w:pict>
      </w:r>
    </w:p>
    <w:p w14:paraId="14F14935" w14:textId="77777777" w:rsidR="00D94CEC" w:rsidRDefault="00D94CEC" w:rsidP="00D94CEC">
      <w:pPr>
        <w:pStyle w:val="NormalWeb"/>
      </w:pPr>
      <w:r>
        <w:rPr>
          <w:rStyle w:val="Strong"/>
        </w:rPr>
        <w:t>Student Signature:</w:t>
      </w:r>
      <w:r>
        <w:t xml:space="preserve"> __________________________________ </w:t>
      </w:r>
      <w:r>
        <w:rPr>
          <w:rStyle w:val="Strong"/>
        </w:rPr>
        <w:t>Date:</w:t>
      </w:r>
      <w:r>
        <w:t xml:space="preserve"> _____________________</w:t>
      </w:r>
    </w:p>
    <w:p w14:paraId="0792369F" w14:textId="77777777" w:rsidR="00D94CEC" w:rsidRDefault="00D94CEC" w:rsidP="00D94CEC">
      <w:pPr>
        <w:pStyle w:val="NormalWeb"/>
      </w:pPr>
    </w:p>
    <w:p w14:paraId="0F46265D" w14:textId="77777777" w:rsidR="00D94CEC" w:rsidRDefault="00D94CEC" w:rsidP="00D94CEC">
      <w:pPr>
        <w:pStyle w:val="NormalWeb"/>
      </w:pPr>
      <w:r>
        <w:rPr>
          <w:rStyle w:val="Strong"/>
        </w:rPr>
        <w:t>Student ID:</w:t>
      </w:r>
      <w:r>
        <w:t xml:space="preserve"> ______________________________________</w:t>
      </w:r>
    </w:p>
    <w:p w14:paraId="113A84E5" w14:textId="77777777" w:rsidR="00D94CEC" w:rsidRPr="00183D5E" w:rsidRDefault="00D94CEC" w:rsidP="00D94CEC">
      <w:pPr>
        <w:rPr>
          <w:rFonts w:cstheme="minorHAnsi"/>
          <w:b/>
          <w:bCs/>
          <w:i/>
          <w:iCs/>
          <w:color w:val="FF0000"/>
          <w:sz w:val="24"/>
          <w:szCs w:val="24"/>
        </w:rPr>
      </w:pPr>
    </w:p>
    <w:p w14:paraId="0D090722" w14:textId="77777777" w:rsidR="00D94CEC" w:rsidRDefault="00D94CEC" w:rsidP="00D94CEC">
      <w:pPr>
        <w:rPr>
          <w:rFonts w:cstheme="minorHAnsi"/>
          <w:sz w:val="24"/>
          <w:szCs w:val="24"/>
        </w:rPr>
      </w:pPr>
    </w:p>
    <w:p w14:paraId="2E6350D6" w14:textId="77777777" w:rsidR="00D94CEC" w:rsidRDefault="00D94CEC" w:rsidP="00D94CEC">
      <w:pPr>
        <w:spacing w:after="0" w:line="240" w:lineRule="auto"/>
        <w:rPr>
          <w:rFonts w:ascii="Calibri" w:eastAsia="Calibri" w:hAnsi="Calibri" w:cs="Calibri"/>
          <w:b/>
          <w:bCs/>
          <w:sz w:val="24"/>
          <w:szCs w:val="24"/>
        </w:rPr>
      </w:pPr>
      <w:r>
        <w:rPr>
          <w:rFonts w:ascii="Calibri" w:eastAsia="Calibri" w:hAnsi="Calibri" w:cs="Calibri"/>
          <w:b/>
          <w:bCs/>
          <w:sz w:val="24"/>
          <w:szCs w:val="24"/>
        </w:rPr>
        <w:t xml:space="preserve">                          </w:t>
      </w:r>
    </w:p>
    <w:p w14:paraId="3320DF09" w14:textId="77777777" w:rsidR="00D94CEC" w:rsidRDefault="00D94CEC" w:rsidP="00D94CEC">
      <w:pPr>
        <w:spacing w:after="0" w:line="240" w:lineRule="auto"/>
        <w:rPr>
          <w:rFonts w:ascii="Calibri" w:eastAsia="Calibri" w:hAnsi="Calibri" w:cs="Calibri"/>
          <w:b/>
          <w:bCs/>
          <w:sz w:val="24"/>
          <w:szCs w:val="24"/>
        </w:rPr>
      </w:pPr>
    </w:p>
    <w:p w14:paraId="0F192614" w14:textId="77777777" w:rsidR="00D94CEC" w:rsidRDefault="00D94CEC" w:rsidP="00D94CEC">
      <w:pPr>
        <w:spacing w:after="0" w:line="240" w:lineRule="auto"/>
        <w:rPr>
          <w:rFonts w:ascii="Calibri" w:eastAsia="Calibri" w:hAnsi="Calibri" w:cs="Calibri"/>
          <w:b/>
          <w:bCs/>
          <w:sz w:val="24"/>
          <w:szCs w:val="24"/>
        </w:rPr>
      </w:pPr>
    </w:p>
    <w:p w14:paraId="52D67D85" w14:textId="77777777" w:rsidR="00D94CEC" w:rsidRDefault="00D94CEC" w:rsidP="00D94CEC">
      <w:pPr>
        <w:spacing w:after="0" w:line="240" w:lineRule="auto"/>
        <w:rPr>
          <w:rFonts w:ascii="Calibri" w:eastAsia="Calibri" w:hAnsi="Calibri" w:cs="Calibri"/>
          <w:b/>
          <w:bCs/>
          <w:sz w:val="24"/>
          <w:szCs w:val="24"/>
        </w:rPr>
      </w:pPr>
    </w:p>
    <w:p w14:paraId="099A3043" w14:textId="77777777" w:rsidR="00D94CEC" w:rsidRDefault="00D94CEC" w:rsidP="00D94CEC">
      <w:pPr>
        <w:spacing w:after="0" w:line="240" w:lineRule="auto"/>
        <w:rPr>
          <w:rFonts w:ascii="Calibri" w:eastAsia="Calibri" w:hAnsi="Calibri" w:cs="Calibri"/>
          <w:b/>
          <w:bCs/>
          <w:sz w:val="24"/>
          <w:szCs w:val="24"/>
        </w:rPr>
      </w:pPr>
    </w:p>
    <w:p w14:paraId="7B3A1EC0" w14:textId="77777777" w:rsidR="00D94CEC" w:rsidRDefault="00D94CEC" w:rsidP="00D94CEC">
      <w:pPr>
        <w:spacing w:after="0" w:line="240" w:lineRule="auto"/>
        <w:rPr>
          <w:rFonts w:ascii="Calibri" w:eastAsia="Calibri" w:hAnsi="Calibri" w:cs="Calibri"/>
          <w:b/>
          <w:bCs/>
          <w:sz w:val="24"/>
          <w:szCs w:val="24"/>
        </w:rPr>
      </w:pPr>
    </w:p>
    <w:p w14:paraId="7FBAB697" w14:textId="77777777" w:rsidR="00D94CEC" w:rsidRDefault="00D94CEC" w:rsidP="00D94CEC">
      <w:pPr>
        <w:spacing w:after="0" w:line="240" w:lineRule="auto"/>
        <w:rPr>
          <w:rFonts w:ascii="Calibri" w:eastAsia="Calibri" w:hAnsi="Calibri" w:cs="Calibri"/>
          <w:b/>
          <w:bCs/>
          <w:sz w:val="24"/>
          <w:szCs w:val="24"/>
        </w:rPr>
      </w:pPr>
    </w:p>
    <w:p w14:paraId="38FBAF06" w14:textId="77777777" w:rsidR="00D94CEC" w:rsidRDefault="00D94CEC" w:rsidP="00D94CEC">
      <w:pPr>
        <w:spacing w:after="0" w:line="240" w:lineRule="auto"/>
        <w:rPr>
          <w:rFonts w:ascii="Calibri" w:eastAsia="Calibri" w:hAnsi="Calibri" w:cs="Calibri"/>
          <w:b/>
          <w:bCs/>
          <w:sz w:val="24"/>
          <w:szCs w:val="24"/>
        </w:rPr>
      </w:pPr>
    </w:p>
    <w:p w14:paraId="2A764FE0" w14:textId="77777777" w:rsidR="00D94CEC" w:rsidRDefault="00D94CEC" w:rsidP="00D94CEC">
      <w:pPr>
        <w:spacing w:after="0" w:line="240" w:lineRule="auto"/>
        <w:rPr>
          <w:rFonts w:ascii="Calibri" w:eastAsia="Calibri" w:hAnsi="Calibri" w:cs="Calibri"/>
          <w:b/>
          <w:bCs/>
          <w:sz w:val="24"/>
          <w:szCs w:val="24"/>
        </w:rPr>
      </w:pPr>
    </w:p>
    <w:p w14:paraId="17E2FDEC" w14:textId="77777777" w:rsidR="00D94CEC" w:rsidRDefault="00D94CEC" w:rsidP="00D94CEC">
      <w:pPr>
        <w:spacing w:after="0" w:line="240" w:lineRule="auto"/>
        <w:rPr>
          <w:rFonts w:ascii="Calibri" w:eastAsia="Calibri" w:hAnsi="Calibri" w:cs="Calibri"/>
          <w:b/>
          <w:bCs/>
          <w:sz w:val="24"/>
          <w:szCs w:val="24"/>
        </w:rPr>
      </w:pPr>
    </w:p>
    <w:p w14:paraId="7A340D63" w14:textId="77777777" w:rsidR="00D94CEC" w:rsidRDefault="00D94CEC" w:rsidP="00D94CEC">
      <w:pPr>
        <w:spacing w:after="0" w:line="240" w:lineRule="auto"/>
        <w:rPr>
          <w:rFonts w:ascii="Calibri" w:eastAsia="Calibri" w:hAnsi="Calibri" w:cs="Calibri"/>
          <w:b/>
          <w:bCs/>
          <w:sz w:val="24"/>
          <w:szCs w:val="24"/>
        </w:rPr>
      </w:pPr>
    </w:p>
    <w:p w14:paraId="39F29A2F" w14:textId="77777777" w:rsidR="00D94CEC" w:rsidRDefault="00D94CEC" w:rsidP="00D94CEC">
      <w:pPr>
        <w:pStyle w:val="Heading1"/>
      </w:pPr>
      <w:r>
        <w:lastRenderedPageBreak/>
        <w:t>UNIVERSITY OF ARKANSAS–PULASKI TECHNICAL COLLEGE</w:t>
      </w:r>
    </w:p>
    <w:p w14:paraId="2B11C36F" w14:textId="77777777" w:rsidR="00D94CEC" w:rsidRDefault="00D94CEC" w:rsidP="00D94CEC">
      <w:pPr>
        <w:pStyle w:val="Heading2"/>
      </w:pPr>
      <w:r>
        <w:t>SCHOOL OF SCIENCE, MATHEMATICS, AND ALLIED HEALTH (</w:t>
      </w:r>
      <w:proofErr w:type="spellStart"/>
      <w:r>
        <w:t>SoSMAH</w:t>
      </w:r>
      <w:proofErr w:type="spellEnd"/>
      <w:r>
        <w:t>)</w:t>
      </w:r>
    </w:p>
    <w:p w14:paraId="6383424D" w14:textId="77777777" w:rsidR="00D94CEC" w:rsidRDefault="00D94CEC" w:rsidP="00D94CEC">
      <w:pPr>
        <w:pStyle w:val="Heading2"/>
      </w:pPr>
      <w:r>
        <w:t>POLICY FOR THE PREVENTION AND MANAGEMENT OF SUBSTANCE ABUSE</w:t>
      </w:r>
    </w:p>
    <w:p w14:paraId="3D938107" w14:textId="77777777" w:rsidR="00D94CEC" w:rsidRDefault="00D94CEC" w:rsidP="00D94CEC">
      <w:pPr>
        <w:pStyle w:val="Heading3"/>
      </w:pPr>
      <w:r>
        <w:t>Release and Acceptance Form</w:t>
      </w:r>
    </w:p>
    <w:p w14:paraId="5EC9C973" w14:textId="77777777" w:rsidR="00D94CEC" w:rsidRDefault="00D94CEC" w:rsidP="00D94CEC">
      <w:pPr>
        <w:pStyle w:val="NormalWeb"/>
      </w:pPr>
      <w:r>
        <w:t xml:space="preserve">I, ______________________________________________________, acknowledge that I have </w:t>
      </w:r>
      <w:r>
        <w:rPr>
          <w:rStyle w:val="Strong"/>
        </w:rPr>
        <w:t>read, understand, and agree to comply with</w:t>
      </w:r>
      <w:r>
        <w:t xml:space="preserve"> the </w:t>
      </w:r>
      <w:r>
        <w:rPr>
          <w:rStyle w:val="Strong"/>
        </w:rPr>
        <w:t>Policy for the Prevention and Management of Substance Abuse</w:t>
      </w:r>
      <w:r>
        <w:t xml:space="preserve"> of the University of Arkansas–Pulaski Technical College.</w:t>
      </w:r>
    </w:p>
    <w:p w14:paraId="7E422DCB" w14:textId="77777777" w:rsidR="00D94CEC" w:rsidRDefault="00D94CEC" w:rsidP="00D94CEC">
      <w:pPr>
        <w:pStyle w:val="NormalWeb"/>
      </w:pPr>
      <w:r>
        <w:t xml:space="preserve">I understand that I am </w:t>
      </w:r>
      <w:r>
        <w:rPr>
          <w:rStyle w:val="Strong"/>
        </w:rPr>
        <w:t>financially responsible</w:t>
      </w:r>
      <w:r>
        <w:t xml:space="preserve"> for the cost of any drug or alcohol screening required </w:t>
      </w:r>
      <w:r>
        <w:rPr>
          <w:rStyle w:val="Strong"/>
        </w:rPr>
        <w:t>for cause</w:t>
      </w:r>
      <w:r>
        <w:t>, including but not limited to costs associated with Medical Review Officer (MRO) consultation and/or split-sample analysis.</w:t>
      </w:r>
    </w:p>
    <w:p w14:paraId="4BE3CFF6" w14:textId="77777777" w:rsidR="00D94CEC" w:rsidRDefault="00D94CEC" w:rsidP="00D94CEC">
      <w:pPr>
        <w:pStyle w:val="NormalWeb"/>
      </w:pPr>
      <w:r>
        <w:t xml:space="preserve">I further understand that if I am tested </w:t>
      </w:r>
      <w:r>
        <w:rPr>
          <w:rStyle w:val="Strong"/>
        </w:rPr>
        <w:t>for cause</w:t>
      </w:r>
      <w:r>
        <w:t xml:space="preserve">, I am required to arrange for an </w:t>
      </w:r>
      <w:r>
        <w:rPr>
          <w:rStyle w:val="Strong"/>
        </w:rPr>
        <w:t>alternate mode of transportation</w:t>
      </w:r>
      <w:r>
        <w:t xml:space="preserve"> (e.g., family member, friend, taxi, or ride service) and may </w:t>
      </w:r>
      <w:r>
        <w:rPr>
          <w:rStyle w:val="Strong"/>
        </w:rPr>
        <w:t>not self-transport</w:t>
      </w:r>
      <w:r>
        <w:t xml:space="preserve"> </w:t>
      </w:r>
      <w:proofErr w:type="gramStart"/>
      <w:r>
        <w:t>following</w:t>
      </w:r>
      <w:proofErr w:type="gramEnd"/>
      <w:r>
        <w:t xml:space="preserve"> the test.</w:t>
      </w:r>
    </w:p>
    <w:p w14:paraId="7DADFD16" w14:textId="77777777" w:rsidR="00D94CEC" w:rsidRDefault="00D750B5" w:rsidP="00D94CEC">
      <w:r>
        <w:pict w14:anchorId="2A880C38">
          <v:rect id="_x0000_i1162" style="width:0;height:1.5pt" o:hralign="center" o:hrstd="t" o:hr="t" fillcolor="#a0a0a0" stroked="f"/>
        </w:pict>
      </w:r>
    </w:p>
    <w:p w14:paraId="16D32457" w14:textId="77777777" w:rsidR="00D94CEC" w:rsidRDefault="00D94CEC" w:rsidP="00D94CEC">
      <w:pPr>
        <w:pStyle w:val="Heading2"/>
      </w:pPr>
      <w:r>
        <w:t>Authorization for Release of Test Results</w:t>
      </w:r>
    </w:p>
    <w:p w14:paraId="3D25CE16" w14:textId="77777777" w:rsidR="00D94CEC" w:rsidRDefault="00D94CEC" w:rsidP="00D94CEC">
      <w:pPr>
        <w:pStyle w:val="NormalWeb"/>
      </w:pPr>
      <w:r>
        <w:t xml:space="preserve">I authorize the laboratory conducting the drug and/or alcohol screening to release the results of such testing to the </w:t>
      </w:r>
      <w:proofErr w:type="spellStart"/>
      <w:r>
        <w:rPr>
          <w:rStyle w:val="Strong"/>
        </w:rPr>
        <w:t>SoSMAH</w:t>
      </w:r>
      <w:proofErr w:type="spellEnd"/>
      <w:r>
        <w:rPr>
          <w:rStyle w:val="Strong"/>
        </w:rPr>
        <w:t xml:space="preserve"> Program Director</w:t>
      </w:r>
      <w:r>
        <w:t>. I understand that test results will be handled in accordance with applicable federal and state laws and UA-PTC confidentiality policies.</w:t>
      </w:r>
    </w:p>
    <w:p w14:paraId="6E5FE979" w14:textId="77777777" w:rsidR="00D94CEC" w:rsidRDefault="00D94CEC" w:rsidP="00D94CEC">
      <w:pPr>
        <w:pStyle w:val="NormalWeb"/>
      </w:pPr>
      <w:r>
        <w:t xml:space="preserve">I agree to </w:t>
      </w:r>
      <w:r>
        <w:rPr>
          <w:rStyle w:val="Strong"/>
        </w:rPr>
        <w:t>indemnify and hold harmless</w:t>
      </w:r>
      <w:r>
        <w:t xml:space="preserve"> the testing laboratory from and against any and all liabilities or judgments arising out of claims related to:</w:t>
      </w:r>
    </w:p>
    <w:p w14:paraId="708CABBC" w14:textId="77777777" w:rsidR="00D94CEC" w:rsidRDefault="00D94CEC" w:rsidP="00EB335E">
      <w:pPr>
        <w:pStyle w:val="NormalWeb"/>
        <w:numPr>
          <w:ilvl w:val="0"/>
          <w:numId w:val="256"/>
        </w:numPr>
        <w:spacing w:before="100" w:beforeAutospacing="1" w:after="100" w:afterAutospacing="1"/>
      </w:pPr>
      <w:r>
        <w:t>The College’s compliance with federal and state law, and</w:t>
      </w:r>
    </w:p>
    <w:p w14:paraId="5FA530F9" w14:textId="77777777" w:rsidR="00D94CEC" w:rsidRDefault="00D94CEC" w:rsidP="00EB335E">
      <w:pPr>
        <w:pStyle w:val="NormalWeb"/>
        <w:numPr>
          <w:ilvl w:val="0"/>
          <w:numId w:val="256"/>
        </w:numPr>
        <w:spacing w:before="100" w:beforeAutospacing="1" w:after="100" w:afterAutospacing="1"/>
      </w:pPr>
      <w:r>
        <w:t>The College’s interpretation, use, and confidentiality of test results,</w:t>
      </w:r>
      <w:r>
        <w:br/>
        <w:t>except in cases where the laboratory is found to have acted negligently.</w:t>
      </w:r>
    </w:p>
    <w:p w14:paraId="5F54AD07" w14:textId="77777777" w:rsidR="00D94CEC" w:rsidRDefault="00D750B5" w:rsidP="00D94CEC">
      <w:r>
        <w:pict w14:anchorId="4049838E">
          <v:rect id="_x0000_i1163" style="width:0;height:1.5pt" o:hralign="center" o:hrstd="t" o:hr="t" fillcolor="#a0a0a0" stroked="f"/>
        </w:pict>
      </w:r>
    </w:p>
    <w:p w14:paraId="4E7EC6F3" w14:textId="77777777" w:rsidR="00D94CEC" w:rsidRDefault="00D94CEC" w:rsidP="00D94CEC">
      <w:pPr>
        <w:pStyle w:val="Heading2"/>
      </w:pPr>
      <w:r>
        <w:t>Acknowledgment of Consequences</w:t>
      </w:r>
    </w:p>
    <w:p w14:paraId="70A33735" w14:textId="77777777" w:rsidR="00D94CEC" w:rsidRDefault="00D94CEC" w:rsidP="00D94CEC">
      <w:pPr>
        <w:pStyle w:val="NormalWeb"/>
      </w:pPr>
      <w:r>
        <w:t xml:space="preserve">I understand that a </w:t>
      </w:r>
      <w:r>
        <w:rPr>
          <w:rStyle w:val="Strong"/>
        </w:rPr>
        <w:t>positive drug or alcohol screen</w:t>
      </w:r>
      <w:r>
        <w:t xml:space="preserve"> will result in </w:t>
      </w:r>
      <w:r>
        <w:rPr>
          <w:rStyle w:val="Strong"/>
        </w:rPr>
        <w:t>immediate suspension</w:t>
      </w:r>
      <w:r>
        <w:t xml:space="preserve"> from my </w:t>
      </w:r>
      <w:proofErr w:type="spellStart"/>
      <w:r>
        <w:t>SoSMAH</w:t>
      </w:r>
      <w:proofErr w:type="spellEnd"/>
      <w:r>
        <w:t xml:space="preserve"> program.</w:t>
      </w:r>
      <w:r>
        <w:br/>
        <w:t xml:space="preserve">I further understand that </w:t>
      </w:r>
      <w:r>
        <w:rPr>
          <w:rStyle w:val="Strong"/>
        </w:rPr>
        <w:t>readmission</w:t>
      </w:r>
      <w:r>
        <w:t xml:space="preserve">, if permitted, will be governed by the Program’s </w:t>
      </w:r>
      <w:r>
        <w:rPr>
          <w:rStyle w:val="Strong"/>
        </w:rPr>
        <w:t>Readmission Criteria and Procedures Policy</w:t>
      </w:r>
      <w:r>
        <w:t>.</w:t>
      </w:r>
    </w:p>
    <w:p w14:paraId="4089F1C7" w14:textId="77777777" w:rsidR="00D94CEC" w:rsidRDefault="00D94CEC" w:rsidP="00D94CEC">
      <w:pPr>
        <w:pStyle w:val="NormalWeb"/>
      </w:pPr>
      <w:r>
        <w:t xml:space="preserve">I acknowledge that if I am readmitted to the program and subsequently test </w:t>
      </w:r>
      <w:r>
        <w:rPr>
          <w:rStyle w:val="Strong"/>
        </w:rPr>
        <w:t>positive again</w:t>
      </w:r>
      <w:r>
        <w:t xml:space="preserve"> for substance abuse, I will be </w:t>
      </w:r>
      <w:r>
        <w:rPr>
          <w:rStyle w:val="Strong"/>
        </w:rPr>
        <w:t>dismissed from the program</w:t>
      </w:r>
      <w:r>
        <w:t xml:space="preserve">, will be </w:t>
      </w:r>
      <w:r>
        <w:rPr>
          <w:rStyle w:val="Strong"/>
        </w:rPr>
        <w:t>ineligible for readmission</w:t>
      </w:r>
      <w:r>
        <w:t xml:space="preserve">, and will </w:t>
      </w:r>
      <w:r>
        <w:rPr>
          <w:rStyle w:val="Strong"/>
        </w:rPr>
        <w:t>not be eligible to receive a letter of good standing</w:t>
      </w:r>
      <w:r>
        <w:t>.</w:t>
      </w:r>
    </w:p>
    <w:p w14:paraId="070D2D26" w14:textId="77777777" w:rsidR="00D94CEC" w:rsidRDefault="00D750B5" w:rsidP="00D94CEC">
      <w:r>
        <w:pict w14:anchorId="5F48B5CD">
          <v:rect id="_x0000_i1164" style="width:0;height:1.5pt" o:hralign="center" o:hrstd="t" o:hr="t" fillcolor="#a0a0a0" stroked="f"/>
        </w:pict>
      </w:r>
    </w:p>
    <w:p w14:paraId="1F89B3B8" w14:textId="77777777" w:rsidR="00D94CEC" w:rsidRDefault="00D94CEC" w:rsidP="00D94CEC">
      <w:pPr>
        <w:pStyle w:val="Heading2"/>
      </w:pPr>
      <w:r>
        <w:t>Student and Program Acknowledgment</w:t>
      </w:r>
    </w:p>
    <w:p w14:paraId="00C05411" w14:textId="77777777" w:rsidR="00D94CEC" w:rsidRDefault="00D94CEC" w:rsidP="00D94CEC">
      <w:pPr>
        <w:pStyle w:val="NormalWeb"/>
      </w:pPr>
      <w:r>
        <w:t>By signing below, I affirm that I understand the substance abuse policy and accept the conditions and consequences outlined above.</w:t>
      </w:r>
    </w:p>
    <w:p w14:paraId="6D65C8D2" w14:textId="77777777" w:rsidR="00D94CEC" w:rsidRDefault="00D750B5" w:rsidP="00D94CEC">
      <w:r>
        <w:pict w14:anchorId="037363CD">
          <v:rect id="_x0000_i1165" style="width:0;height:1.5pt" o:hralign="center" o:hrstd="t" o:hr="t" fillcolor="#a0a0a0" stroked="f"/>
        </w:pict>
      </w:r>
    </w:p>
    <w:p w14:paraId="74D6066A" w14:textId="77777777" w:rsidR="00D94CEC" w:rsidRDefault="00D94CEC" w:rsidP="00D94CEC">
      <w:pPr>
        <w:pStyle w:val="NormalWeb"/>
      </w:pPr>
      <w:r>
        <w:rPr>
          <w:rStyle w:val="Strong"/>
        </w:rPr>
        <w:t>Student Signature:</w:t>
      </w:r>
      <w:r>
        <w:t xml:space="preserve"> _____________________________________</w:t>
      </w:r>
      <w:r>
        <w:rPr>
          <w:rStyle w:val="Strong"/>
        </w:rPr>
        <w:t>Date:</w:t>
      </w:r>
      <w:r>
        <w:t xml:space="preserve"> ___________________</w:t>
      </w:r>
    </w:p>
    <w:p w14:paraId="51C10C10" w14:textId="77777777" w:rsidR="00D94CEC" w:rsidRDefault="00D94CEC" w:rsidP="00D94CEC">
      <w:pPr>
        <w:pStyle w:val="NormalWeb"/>
      </w:pPr>
    </w:p>
    <w:p w14:paraId="75F8AFE1" w14:textId="77777777" w:rsidR="00D94CEC" w:rsidRDefault="00D94CEC" w:rsidP="00D94CEC">
      <w:pPr>
        <w:pStyle w:val="NormalWeb"/>
      </w:pPr>
      <w:r>
        <w:rPr>
          <w:rStyle w:val="Strong"/>
        </w:rPr>
        <w:lastRenderedPageBreak/>
        <w:t>Student ID:</w:t>
      </w:r>
      <w:r>
        <w:t xml:space="preserve"> __________________________________________</w:t>
      </w:r>
      <w:r>
        <w:softHyphen/>
      </w:r>
      <w:r>
        <w:softHyphen/>
      </w:r>
      <w:r>
        <w:softHyphen/>
        <w:t>_</w:t>
      </w:r>
    </w:p>
    <w:p w14:paraId="6080446C" w14:textId="77777777" w:rsidR="00D94CEC" w:rsidRDefault="00D750B5" w:rsidP="00D94CEC">
      <w:r>
        <w:pict w14:anchorId="7CC85947">
          <v:rect id="_x0000_i1166" style="width:0;height:1.5pt" o:hralign="center" o:hrstd="t" o:hr="t" fillcolor="#a0a0a0" stroked="f"/>
        </w:pict>
      </w:r>
    </w:p>
    <w:p w14:paraId="33CDBC7A" w14:textId="77777777" w:rsidR="00D94CEC" w:rsidRDefault="00D94CEC" w:rsidP="00D94CEC">
      <w:pPr>
        <w:pStyle w:val="NormalWeb"/>
      </w:pPr>
      <w:r>
        <w:rPr>
          <w:rStyle w:val="Strong"/>
        </w:rPr>
        <w:t>Program Director Signature:</w:t>
      </w:r>
      <w:r>
        <w:t xml:space="preserve"> ____________________________</w:t>
      </w:r>
      <w:r>
        <w:rPr>
          <w:rStyle w:val="Strong"/>
        </w:rPr>
        <w:t>Date:</w:t>
      </w:r>
      <w:r>
        <w:t xml:space="preserve"> ___________________</w:t>
      </w:r>
    </w:p>
    <w:p w14:paraId="76C4549B" w14:textId="77777777" w:rsidR="00D94CEC" w:rsidRDefault="00D750B5" w:rsidP="00D94CEC">
      <w:r>
        <w:pict w14:anchorId="2D1606A2">
          <v:rect id="_x0000_i1167" style="width:0;height:1.5pt" o:hralign="center" o:hrstd="t" o:hr="t" fillcolor="#a0a0a0" stroked="f"/>
        </w:pict>
      </w:r>
    </w:p>
    <w:p w14:paraId="64EEB8AA" w14:textId="77777777" w:rsidR="00D94CEC" w:rsidRDefault="00D94CEC" w:rsidP="00D94CEC">
      <w:pPr>
        <w:pStyle w:val="NormalWeb"/>
      </w:pPr>
      <w:r>
        <w:rPr>
          <w:rStyle w:val="Emphasis"/>
        </w:rPr>
        <w:t>(This signed and dated form will be maintained in the student’s permanent program file.)</w:t>
      </w:r>
    </w:p>
    <w:p w14:paraId="352F436D" w14:textId="77777777" w:rsidR="00D94CEC" w:rsidRDefault="00D94CEC" w:rsidP="00D94CEC">
      <w:pPr>
        <w:rPr>
          <w:b/>
          <w:bCs/>
          <w:i/>
          <w:iCs/>
          <w:color w:val="FF0000"/>
        </w:rPr>
      </w:pPr>
    </w:p>
    <w:p w14:paraId="713A7520" w14:textId="77777777" w:rsidR="00D94CEC" w:rsidRDefault="00D94CEC" w:rsidP="00D94CEC">
      <w:pPr>
        <w:rPr>
          <w:b/>
          <w:bCs/>
          <w:i/>
          <w:iCs/>
          <w:color w:val="FF0000"/>
        </w:rPr>
      </w:pPr>
    </w:p>
    <w:p w14:paraId="6AAC463B" w14:textId="77777777" w:rsidR="00D94CEC" w:rsidRPr="00183D5E" w:rsidRDefault="00D94CEC" w:rsidP="00D94CEC">
      <w:pPr>
        <w:rPr>
          <w:b/>
          <w:bCs/>
          <w:i/>
          <w:iCs/>
          <w:color w:val="FF0000"/>
        </w:rPr>
      </w:pPr>
    </w:p>
    <w:p w14:paraId="6E0F3E24" w14:textId="77777777" w:rsidR="00D94CEC" w:rsidRDefault="00D94CEC" w:rsidP="00D94CEC">
      <w:pPr>
        <w:pStyle w:val="Heading1"/>
      </w:pPr>
    </w:p>
    <w:p w14:paraId="59CFDCD1" w14:textId="77777777" w:rsidR="00D94CEC" w:rsidRDefault="00D94CEC" w:rsidP="00D94CEC">
      <w:pPr>
        <w:pStyle w:val="Heading1"/>
      </w:pPr>
    </w:p>
    <w:p w14:paraId="165733F1" w14:textId="77777777" w:rsidR="00D94CEC" w:rsidRDefault="00D94CEC" w:rsidP="00D94CEC">
      <w:pPr>
        <w:pStyle w:val="Heading1"/>
      </w:pPr>
    </w:p>
    <w:p w14:paraId="2A705B40" w14:textId="77777777" w:rsidR="00D94CEC" w:rsidRDefault="00D94CEC" w:rsidP="00D94CEC">
      <w:pPr>
        <w:pStyle w:val="Heading1"/>
      </w:pPr>
    </w:p>
    <w:p w14:paraId="336970A8" w14:textId="77777777" w:rsidR="00D94CEC" w:rsidRDefault="00D94CEC" w:rsidP="00D94CEC">
      <w:pPr>
        <w:pStyle w:val="Heading1"/>
      </w:pPr>
    </w:p>
    <w:p w14:paraId="6F139EAA" w14:textId="77777777" w:rsidR="00D94CEC" w:rsidRDefault="00D94CEC" w:rsidP="00D94CEC">
      <w:pPr>
        <w:pStyle w:val="Heading1"/>
      </w:pPr>
    </w:p>
    <w:p w14:paraId="5EBAE474" w14:textId="77777777" w:rsidR="00D94CEC" w:rsidRDefault="00D94CEC" w:rsidP="00D94CEC">
      <w:pPr>
        <w:pStyle w:val="Heading1"/>
      </w:pPr>
    </w:p>
    <w:p w14:paraId="42DB2A5B" w14:textId="77777777" w:rsidR="00D94CEC" w:rsidRDefault="00D94CEC" w:rsidP="00D94CEC">
      <w:pPr>
        <w:pStyle w:val="Heading1"/>
      </w:pPr>
    </w:p>
    <w:p w14:paraId="6CF4B455" w14:textId="77777777" w:rsidR="00D94CEC" w:rsidRDefault="00D94CEC" w:rsidP="00D94CEC">
      <w:pPr>
        <w:pStyle w:val="Heading1"/>
      </w:pPr>
    </w:p>
    <w:p w14:paraId="02B70177" w14:textId="77777777" w:rsidR="00D94CEC" w:rsidRDefault="00D94CEC" w:rsidP="00D94CEC">
      <w:pPr>
        <w:pStyle w:val="Heading1"/>
      </w:pPr>
    </w:p>
    <w:p w14:paraId="41BFEAF4" w14:textId="77777777" w:rsidR="00D94CEC" w:rsidRDefault="00D94CEC" w:rsidP="00D94CEC">
      <w:pPr>
        <w:pStyle w:val="Heading1"/>
      </w:pPr>
    </w:p>
    <w:p w14:paraId="7AA5595F" w14:textId="77777777" w:rsidR="00D94CEC" w:rsidRDefault="00D94CEC" w:rsidP="00D94CEC">
      <w:pPr>
        <w:pStyle w:val="Heading1"/>
      </w:pPr>
    </w:p>
    <w:p w14:paraId="34629456" w14:textId="77777777" w:rsidR="00D94CEC" w:rsidRDefault="00D94CEC" w:rsidP="00D94CEC"/>
    <w:p w14:paraId="44E186C7" w14:textId="77777777" w:rsidR="00D94CEC" w:rsidRPr="00E47F94" w:rsidRDefault="00D94CEC" w:rsidP="00D94CEC"/>
    <w:p w14:paraId="1AFC4A79" w14:textId="77777777" w:rsidR="00D94CEC" w:rsidRDefault="00D94CEC" w:rsidP="00D94CEC">
      <w:pPr>
        <w:pStyle w:val="Heading1"/>
      </w:pPr>
      <w:r>
        <w:lastRenderedPageBreak/>
        <w:t>UNIVERSITY OF ARKANSAS–PULASKI TECHNICAL COLLEGE</w:t>
      </w:r>
    </w:p>
    <w:p w14:paraId="5BC1D70D" w14:textId="77777777" w:rsidR="00D94CEC" w:rsidRDefault="00D94CEC" w:rsidP="00D94CEC">
      <w:pPr>
        <w:pStyle w:val="Heading2"/>
      </w:pPr>
      <w:r>
        <w:t>AUTHORIZATION TO TAKE AND DISCLOSE</w:t>
      </w:r>
    </w:p>
    <w:p w14:paraId="3663F86C" w14:textId="77777777" w:rsidR="00D94CEC" w:rsidRDefault="00D94CEC" w:rsidP="00D94CEC">
      <w:pPr>
        <w:pStyle w:val="Heading2"/>
      </w:pPr>
      <w:r>
        <w:t>PHOTOGRAPHS AND/OR VIDEO/AUDIO RECORDINGS</w:t>
      </w:r>
    </w:p>
    <w:p w14:paraId="343E13E3" w14:textId="77777777" w:rsidR="00D94CEC" w:rsidRDefault="00D750B5" w:rsidP="00D94CEC">
      <w:r>
        <w:pict w14:anchorId="410948D9">
          <v:rect id="_x0000_i1168" style="width:0;height:1.5pt" o:hralign="center" o:hrstd="t" o:hr="t" fillcolor="#a0a0a0" stroked="f"/>
        </w:pict>
      </w:r>
    </w:p>
    <w:p w14:paraId="4C8DBE56" w14:textId="77777777" w:rsidR="00D94CEC" w:rsidRDefault="00D94CEC" w:rsidP="00D94CEC">
      <w:pPr>
        <w:pStyle w:val="Heading3"/>
      </w:pPr>
      <w:r>
        <w:t>Subject Information</w:t>
      </w:r>
    </w:p>
    <w:p w14:paraId="74CBBF08" w14:textId="77777777" w:rsidR="00D94CEC" w:rsidRDefault="00D94CEC" w:rsidP="00D94CEC">
      <w:pPr>
        <w:pStyle w:val="NormalWeb"/>
      </w:pPr>
      <w:r>
        <w:rPr>
          <w:rStyle w:val="Strong"/>
        </w:rPr>
        <w:t>Name of Subject (Print):</w:t>
      </w:r>
      <w:r>
        <w:t xml:space="preserve"> _______________________________________________</w:t>
      </w:r>
    </w:p>
    <w:p w14:paraId="476C9549" w14:textId="77777777" w:rsidR="00D94CEC" w:rsidRDefault="00D94CEC" w:rsidP="00D94CEC">
      <w:pPr>
        <w:pStyle w:val="NormalWeb"/>
      </w:pPr>
      <w:r>
        <w:rPr>
          <w:rStyle w:val="Strong"/>
        </w:rPr>
        <w:t>UA-PTC Student ID #:</w:t>
      </w:r>
      <w:r>
        <w:t xml:space="preserve"> ___________________________</w:t>
      </w:r>
    </w:p>
    <w:p w14:paraId="2BA7E345" w14:textId="77777777" w:rsidR="00D94CEC" w:rsidRDefault="00D94CEC" w:rsidP="00D94CEC">
      <w:pPr>
        <w:pStyle w:val="NormalWeb"/>
      </w:pPr>
      <w:r>
        <w:rPr>
          <w:rStyle w:val="Strong"/>
        </w:rPr>
        <w:t>Telephone Number:</w:t>
      </w:r>
      <w:r>
        <w:t xml:space="preserve"> ______________________________</w:t>
      </w:r>
    </w:p>
    <w:p w14:paraId="62C6880F" w14:textId="77777777" w:rsidR="00D94CEC" w:rsidRDefault="00D94CEC" w:rsidP="00D94CEC">
      <w:pPr>
        <w:pStyle w:val="NormalWeb"/>
      </w:pPr>
      <w:r>
        <w:rPr>
          <w:rStyle w:val="Strong"/>
        </w:rPr>
        <w:t>Date:</w:t>
      </w:r>
      <w:r>
        <w:t xml:space="preserve"> ___________________________</w:t>
      </w:r>
    </w:p>
    <w:p w14:paraId="755E97EA" w14:textId="77777777" w:rsidR="00D94CEC" w:rsidRDefault="00D750B5" w:rsidP="00D94CEC">
      <w:r>
        <w:pict w14:anchorId="1C3C7810">
          <v:rect id="_x0000_i1169" style="width:0;height:1.5pt" o:hralign="center" o:hrstd="t" o:hr="t" fillcolor="#a0a0a0" stroked="f"/>
        </w:pict>
      </w:r>
    </w:p>
    <w:p w14:paraId="48F6DE7F" w14:textId="77777777" w:rsidR="00D94CEC" w:rsidRDefault="00D94CEC" w:rsidP="00D94CEC">
      <w:pPr>
        <w:pStyle w:val="Heading2"/>
      </w:pPr>
      <w:r>
        <w:t>Authorization and Consent</w:t>
      </w:r>
    </w:p>
    <w:p w14:paraId="41C29CF5" w14:textId="77777777" w:rsidR="00D94CEC" w:rsidRDefault="00D94CEC" w:rsidP="00D94CEC">
      <w:pPr>
        <w:pStyle w:val="NormalWeb"/>
      </w:pPr>
      <w:r>
        <w:t xml:space="preserve">I hereby authorize and consent to the taking of </w:t>
      </w:r>
      <w:r>
        <w:rPr>
          <w:rStyle w:val="Strong"/>
        </w:rPr>
        <w:t>photographs, video recordings, audio recordings, or other images</w:t>
      </w:r>
      <w:r>
        <w:t xml:space="preserve"> of me by the </w:t>
      </w:r>
      <w:r>
        <w:rPr>
          <w:rStyle w:val="Strong"/>
        </w:rPr>
        <w:t>University of Arkansas–Pulaski Technical College (UA-PTC)</w:t>
      </w:r>
      <w:r>
        <w:t>.</w:t>
      </w:r>
    </w:p>
    <w:p w14:paraId="620C2F47" w14:textId="77777777" w:rsidR="00D94CEC" w:rsidRDefault="00D94CEC" w:rsidP="00D94CEC">
      <w:pPr>
        <w:pStyle w:val="NormalWeb"/>
      </w:pPr>
      <w:r>
        <w:t xml:space="preserve">I understand that such photographs or recordings may be used by UA-PTC for </w:t>
      </w:r>
      <w:r>
        <w:rPr>
          <w:rStyle w:val="Strong"/>
        </w:rPr>
        <w:t>educational, instructional, promotional, informational, commercial, or other institutional purposes</w:t>
      </w:r>
      <w:r>
        <w:t xml:space="preserve">. I further authorize UA-PTC to </w:t>
      </w:r>
      <w:r>
        <w:rPr>
          <w:rStyle w:val="Strong"/>
        </w:rPr>
        <w:t>use and disclose</w:t>
      </w:r>
      <w:r>
        <w:t xml:space="preserve"> these photographs or recordings to the public in, but not limited to, the following formats:</w:t>
      </w:r>
    </w:p>
    <w:p w14:paraId="087EB38D" w14:textId="77777777" w:rsidR="00D94CEC" w:rsidRDefault="00D94CEC" w:rsidP="00EB335E">
      <w:pPr>
        <w:pStyle w:val="NormalWeb"/>
        <w:numPr>
          <w:ilvl w:val="0"/>
          <w:numId w:val="257"/>
        </w:numPr>
        <w:spacing w:before="100" w:beforeAutospacing="1" w:after="100" w:afterAutospacing="1"/>
      </w:pPr>
      <w:r>
        <w:t>UA-PTC internet websites and digital platforms</w:t>
      </w:r>
    </w:p>
    <w:p w14:paraId="7FBAEC41" w14:textId="77777777" w:rsidR="00D94CEC" w:rsidRDefault="00D94CEC" w:rsidP="00EB335E">
      <w:pPr>
        <w:pStyle w:val="NormalWeb"/>
        <w:numPr>
          <w:ilvl w:val="0"/>
          <w:numId w:val="257"/>
        </w:numPr>
        <w:spacing w:before="100" w:beforeAutospacing="1" w:after="100" w:afterAutospacing="1"/>
      </w:pPr>
      <w:r>
        <w:t>UA-PTC posters and promotional materials</w:t>
      </w:r>
    </w:p>
    <w:p w14:paraId="4106771E" w14:textId="77777777" w:rsidR="00D94CEC" w:rsidRDefault="00D94CEC" w:rsidP="00EB335E">
      <w:pPr>
        <w:pStyle w:val="NormalWeb"/>
        <w:numPr>
          <w:ilvl w:val="0"/>
          <w:numId w:val="257"/>
        </w:numPr>
        <w:spacing w:before="100" w:beforeAutospacing="1" w:after="100" w:afterAutospacing="1"/>
      </w:pPr>
      <w:r>
        <w:t>UA-PTC publications and printed materials</w:t>
      </w:r>
    </w:p>
    <w:p w14:paraId="30149D54" w14:textId="77777777" w:rsidR="00D94CEC" w:rsidRDefault="00D94CEC" w:rsidP="00EB335E">
      <w:pPr>
        <w:pStyle w:val="NormalWeb"/>
        <w:numPr>
          <w:ilvl w:val="0"/>
          <w:numId w:val="257"/>
        </w:numPr>
        <w:spacing w:before="100" w:beforeAutospacing="1" w:after="100" w:afterAutospacing="1"/>
      </w:pPr>
      <w:r>
        <w:t>UA-PTC photograph books or media produced by, on behalf of, or about UA-PTC</w:t>
      </w:r>
    </w:p>
    <w:p w14:paraId="21E47AC8" w14:textId="77777777" w:rsidR="00D94CEC" w:rsidRDefault="00D94CEC" w:rsidP="00EB335E">
      <w:pPr>
        <w:pStyle w:val="NormalWeb"/>
        <w:numPr>
          <w:ilvl w:val="0"/>
          <w:numId w:val="257"/>
        </w:numPr>
        <w:spacing w:before="100" w:beforeAutospacing="1" w:after="100" w:afterAutospacing="1"/>
      </w:pPr>
      <w:r>
        <w:t>Student presentations, slide shows, or instructional materials</w:t>
      </w:r>
    </w:p>
    <w:p w14:paraId="55470746" w14:textId="77777777" w:rsidR="00D94CEC" w:rsidRDefault="00D94CEC" w:rsidP="00D94CEC">
      <w:pPr>
        <w:pStyle w:val="NormalWeb"/>
      </w:pPr>
      <w:r>
        <w:t xml:space="preserve">I understand that </w:t>
      </w:r>
      <w:r>
        <w:rPr>
          <w:rStyle w:val="Strong"/>
        </w:rPr>
        <w:t>UA-PTC will not receive direct or indirect compensation</w:t>
      </w:r>
      <w:r>
        <w:t xml:space="preserve"> for the use or disclosure of the photographs or recordings described in this Authorization.</w:t>
      </w:r>
    </w:p>
    <w:p w14:paraId="20EEE03F" w14:textId="77777777" w:rsidR="00D94CEC" w:rsidRDefault="00D750B5" w:rsidP="00D94CEC">
      <w:r>
        <w:pict w14:anchorId="56D6BF60">
          <v:rect id="_x0000_i1170" style="width:0;height:1.5pt" o:hralign="center" o:hrstd="t" o:hr="t" fillcolor="#a0a0a0" stroked="f"/>
        </w:pict>
      </w:r>
    </w:p>
    <w:p w14:paraId="071DA63C" w14:textId="77777777" w:rsidR="00D94CEC" w:rsidRDefault="00D94CEC" w:rsidP="00D94CEC">
      <w:pPr>
        <w:pStyle w:val="Heading2"/>
      </w:pPr>
      <w:r>
        <w:t>Expiration of Authorization</w:t>
      </w:r>
    </w:p>
    <w:p w14:paraId="177EFB01" w14:textId="77777777" w:rsidR="00D94CEC" w:rsidRDefault="00D94CEC" w:rsidP="00D94CEC">
      <w:pPr>
        <w:pStyle w:val="NormalWeb"/>
      </w:pPr>
      <w:r>
        <w:t xml:space="preserve">This Authorization shall remain in effect </w:t>
      </w:r>
      <w:r>
        <w:rPr>
          <w:rStyle w:val="Strong"/>
        </w:rPr>
        <w:t>until the photographs and/or recordings are no longer needed</w:t>
      </w:r>
      <w:r>
        <w:t xml:space="preserve"> by UA-PTC for the purposes authorized herein.</w:t>
      </w:r>
    </w:p>
    <w:p w14:paraId="7D701978" w14:textId="77777777" w:rsidR="00D94CEC" w:rsidRDefault="00D750B5" w:rsidP="00D94CEC">
      <w:r>
        <w:pict w14:anchorId="07789D3F">
          <v:rect id="_x0000_i1171" style="width:0;height:1.5pt" o:hralign="center" o:hrstd="t" o:hr="t" fillcolor="#a0a0a0" stroked="f"/>
        </w:pict>
      </w:r>
    </w:p>
    <w:p w14:paraId="508E1511" w14:textId="77777777" w:rsidR="00D94CEC" w:rsidRDefault="00D94CEC" w:rsidP="00D94CEC">
      <w:pPr>
        <w:pStyle w:val="Heading2"/>
      </w:pPr>
      <w:r>
        <w:t>Withdrawal of Authorization</w:t>
      </w:r>
    </w:p>
    <w:p w14:paraId="75CB0C68" w14:textId="77777777" w:rsidR="00D94CEC" w:rsidRDefault="00D94CEC" w:rsidP="00D94CEC">
      <w:pPr>
        <w:pStyle w:val="NormalWeb"/>
      </w:pPr>
      <w:r>
        <w:t xml:space="preserve">I understand that I am </w:t>
      </w:r>
      <w:r>
        <w:rPr>
          <w:rStyle w:val="Strong"/>
        </w:rPr>
        <w:t>not required</w:t>
      </w:r>
      <w:r>
        <w:t xml:space="preserve"> to sign this Authorization. If I choose to sign, I may </w:t>
      </w:r>
      <w:r>
        <w:rPr>
          <w:rStyle w:val="Strong"/>
        </w:rPr>
        <w:t>revoke or withdraw</w:t>
      </w:r>
      <w:r>
        <w:t xml:space="preserve"> this Authorization at any time by providing </w:t>
      </w:r>
      <w:r>
        <w:rPr>
          <w:rStyle w:val="Strong"/>
        </w:rPr>
        <w:t>written notice</w:t>
      </w:r>
      <w:r>
        <w:t xml:space="preserve"> to the </w:t>
      </w:r>
      <w:r>
        <w:rPr>
          <w:rStyle w:val="Strong"/>
        </w:rPr>
        <w:t>Surgical Technology Program</w:t>
      </w:r>
      <w:r>
        <w:t>.</w:t>
      </w:r>
    </w:p>
    <w:p w14:paraId="09A7ECD1" w14:textId="77777777" w:rsidR="00D94CEC" w:rsidRDefault="00D94CEC" w:rsidP="00D94CEC">
      <w:pPr>
        <w:pStyle w:val="NormalWeb"/>
      </w:pPr>
      <w:r>
        <w:t xml:space="preserve">I understand that revocation will </w:t>
      </w:r>
      <w:r>
        <w:rPr>
          <w:rStyle w:val="Strong"/>
        </w:rPr>
        <w:t>not apply</w:t>
      </w:r>
      <w:r>
        <w:t xml:space="preserve"> to any photographs, recordings, or information that has already been used or disclosed in reliance on this Authorization prior to its withdrawal.</w:t>
      </w:r>
    </w:p>
    <w:p w14:paraId="0A34CB4C" w14:textId="77777777" w:rsidR="00D94CEC" w:rsidRDefault="00D750B5" w:rsidP="00D94CEC">
      <w:r>
        <w:pict w14:anchorId="3935256C">
          <v:rect id="_x0000_i1172" style="width:0;height:1.5pt" o:hralign="center" o:hrstd="t" o:hr="t" fillcolor="#a0a0a0" stroked="f"/>
        </w:pict>
      </w:r>
    </w:p>
    <w:p w14:paraId="2667CD05" w14:textId="77777777" w:rsidR="00D94CEC" w:rsidRDefault="00D94CEC" w:rsidP="00D94CEC">
      <w:pPr>
        <w:pStyle w:val="Heading2"/>
      </w:pPr>
      <w:r>
        <w:lastRenderedPageBreak/>
        <w:t>Recording Rights</w:t>
      </w:r>
    </w:p>
    <w:p w14:paraId="77310B4F" w14:textId="77777777" w:rsidR="00D94CEC" w:rsidRDefault="00D94CEC" w:rsidP="00D94CEC">
      <w:pPr>
        <w:pStyle w:val="NormalWeb"/>
      </w:pPr>
      <w:r>
        <w:t xml:space="preserve">I understand that during any recording or filming activity, I have the </w:t>
      </w:r>
      <w:r>
        <w:rPr>
          <w:rStyle w:val="Strong"/>
        </w:rPr>
        <w:t>right to request that recording or filming stop at any time</w:t>
      </w:r>
      <w:r>
        <w:t>.</w:t>
      </w:r>
    </w:p>
    <w:p w14:paraId="2F8BD561" w14:textId="77777777" w:rsidR="00D94CEC" w:rsidRDefault="00D750B5" w:rsidP="00D94CEC">
      <w:r>
        <w:pict w14:anchorId="46E9682A">
          <v:rect id="_x0000_i1173" style="width:0;height:1.5pt" o:hralign="center" o:hrstd="t" o:hr="t" fillcolor="#a0a0a0" stroked="f"/>
        </w:pict>
      </w:r>
    </w:p>
    <w:p w14:paraId="2285B17F" w14:textId="77777777" w:rsidR="00D94CEC" w:rsidRDefault="00D94CEC" w:rsidP="00D94CEC">
      <w:pPr>
        <w:pStyle w:val="Heading2"/>
      </w:pPr>
      <w:r>
        <w:t>Release of Liability</w:t>
      </w:r>
    </w:p>
    <w:p w14:paraId="7DF72502" w14:textId="77777777" w:rsidR="00D94CEC" w:rsidRDefault="00D94CEC" w:rsidP="00D94CEC">
      <w:pPr>
        <w:pStyle w:val="NormalWeb"/>
      </w:pPr>
      <w:r>
        <w:t xml:space="preserve">I hereby release and hold harmless </w:t>
      </w:r>
      <w:r>
        <w:rPr>
          <w:rStyle w:val="Strong"/>
        </w:rPr>
        <w:t>UA-PTC</w:t>
      </w:r>
      <w:r>
        <w:t>, including its governing Board, officers, employees, agents, and affiliates, from any and all claims, demands, or liabilities arising from the authorized use or disclosure of my photographs or recordings as described above.</w:t>
      </w:r>
    </w:p>
    <w:p w14:paraId="0D53AFB2" w14:textId="77777777" w:rsidR="00D94CEC" w:rsidRDefault="00D750B5" w:rsidP="00D94CEC">
      <w:r>
        <w:pict w14:anchorId="034DFB7D">
          <v:rect id="_x0000_i1174" style="width:0;height:1.5pt" o:hralign="center" o:hrstd="t" o:hr="t" fillcolor="#a0a0a0" stroked="f"/>
        </w:pict>
      </w:r>
    </w:p>
    <w:p w14:paraId="5E87FDC7" w14:textId="77777777" w:rsidR="00D94CEC" w:rsidRDefault="00D94CEC" w:rsidP="00D94CEC">
      <w:pPr>
        <w:pStyle w:val="Heading2"/>
      </w:pPr>
      <w:r>
        <w:t>Re-Disclosure Notice</w:t>
      </w:r>
    </w:p>
    <w:p w14:paraId="221FAB63" w14:textId="77777777" w:rsidR="00D94CEC" w:rsidRDefault="00D94CEC" w:rsidP="00D94CEC">
      <w:pPr>
        <w:pStyle w:val="NormalWeb"/>
      </w:pPr>
      <w:r>
        <w:t xml:space="preserve">I understand that once photographs, recordings, or information are disclosed pursuant to this Authorization, they may </w:t>
      </w:r>
      <w:r>
        <w:rPr>
          <w:rStyle w:val="Strong"/>
        </w:rPr>
        <w:t>no longer be protected by applicable privacy laws</w:t>
      </w:r>
      <w:r>
        <w:t>.</w:t>
      </w:r>
    </w:p>
    <w:p w14:paraId="33FEC49D" w14:textId="77777777" w:rsidR="00D94CEC" w:rsidRDefault="00D750B5" w:rsidP="00D94CEC">
      <w:r>
        <w:pict w14:anchorId="61B590EC">
          <v:rect id="_x0000_i1175" style="width:0;height:1.5pt" o:hralign="center" o:hrstd="t" o:hr="t" fillcolor="#a0a0a0" stroked="f"/>
        </w:pict>
      </w:r>
    </w:p>
    <w:p w14:paraId="4FC99818" w14:textId="77777777" w:rsidR="00D94CEC" w:rsidRDefault="00D94CEC" w:rsidP="00D94CEC">
      <w:pPr>
        <w:pStyle w:val="Heading2"/>
      </w:pPr>
      <w:r>
        <w:t>Authorization Signature</w:t>
      </w:r>
    </w:p>
    <w:p w14:paraId="03DCC17D" w14:textId="77777777" w:rsidR="00D94CEC" w:rsidRDefault="00D94CEC" w:rsidP="00D94CEC">
      <w:pPr>
        <w:pStyle w:val="NormalWeb"/>
      </w:pPr>
      <w:r>
        <w:t>By signing below, I acknowledge that I have read and understand this Authorization and voluntarily agree to its terms.</w:t>
      </w:r>
    </w:p>
    <w:p w14:paraId="46F79A0C" w14:textId="77777777" w:rsidR="00D94CEC" w:rsidRDefault="00D750B5" w:rsidP="00D94CEC">
      <w:r>
        <w:pict w14:anchorId="0D859584">
          <v:rect id="_x0000_i1176" style="width:0;height:1.5pt" o:hralign="center" o:hrstd="t" o:hr="t" fillcolor="#a0a0a0" stroked="f"/>
        </w:pict>
      </w:r>
    </w:p>
    <w:p w14:paraId="23DD9CB2" w14:textId="77777777" w:rsidR="00D94CEC" w:rsidRDefault="00D94CEC" w:rsidP="00D94CEC">
      <w:pPr>
        <w:pStyle w:val="NormalWeb"/>
      </w:pPr>
      <w:r>
        <w:rPr>
          <w:rStyle w:val="Strong"/>
        </w:rPr>
        <w:t>Signature:</w:t>
      </w:r>
      <w:r>
        <w:t xml:space="preserve"> _________________________________________________________</w:t>
      </w:r>
    </w:p>
    <w:p w14:paraId="07D12672" w14:textId="77777777" w:rsidR="00D94CEC" w:rsidRDefault="00D94CEC" w:rsidP="00D94CEC">
      <w:pPr>
        <w:pStyle w:val="NormalWeb"/>
      </w:pPr>
      <w:r>
        <w:rPr>
          <w:rStyle w:val="Strong"/>
        </w:rPr>
        <w:t>Street Address:</w:t>
      </w:r>
      <w:r>
        <w:t xml:space="preserve"> ____________________________________________________</w:t>
      </w:r>
    </w:p>
    <w:p w14:paraId="7DBC855A" w14:textId="77777777" w:rsidR="00D94CEC" w:rsidRDefault="00D94CEC" w:rsidP="00D94CEC">
      <w:pPr>
        <w:pStyle w:val="NormalWeb"/>
      </w:pPr>
      <w:r>
        <w:rPr>
          <w:rStyle w:val="Strong"/>
        </w:rPr>
        <w:t>City:</w:t>
      </w:r>
      <w:r>
        <w:t xml:space="preserve"> ___________________________</w:t>
      </w:r>
      <w:r>
        <w:t> </w:t>
      </w:r>
      <w:r>
        <w:rPr>
          <w:rStyle w:val="Strong"/>
        </w:rPr>
        <w:t>State:</w:t>
      </w:r>
      <w:r>
        <w:t xml:space="preserve"> ________</w:t>
      </w:r>
      <w:r>
        <w:t> </w:t>
      </w:r>
      <w:r>
        <w:rPr>
          <w:rStyle w:val="Strong"/>
        </w:rPr>
        <w:t>ZIP:</w:t>
      </w:r>
      <w:r>
        <w:t xml:space="preserve"> __________</w:t>
      </w:r>
    </w:p>
    <w:p w14:paraId="4454D8C3" w14:textId="77777777" w:rsidR="00D94CEC" w:rsidRDefault="00D94CEC" w:rsidP="00D94CEC">
      <w:pPr>
        <w:pStyle w:val="NormalWeb"/>
      </w:pPr>
      <w:r>
        <w:rPr>
          <w:rStyle w:val="Strong"/>
        </w:rPr>
        <w:t>Date:</w:t>
      </w:r>
      <w:r>
        <w:t xml:space="preserve"> ___________________________</w:t>
      </w:r>
    </w:p>
    <w:p w14:paraId="060C8F7A" w14:textId="77777777" w:rsidR="00D94CEC" w:rsidRDefault="00D750B5" w:rsidP="00D94CEC">
      <w:r>
        <w:pict w14:anchorId="58C5A305">
          <v:rect id="_x0000_i1177" style="width:0;height:1.5pt" o:hralign="center" o:hrstd="t" o:hr="t" fillcolor="#a0a0a0" stroked="f"/>
        </w:pict>
      </w:r>
    </w:p>
    <w:p w14:paraId="2AE8FE9C" w14:textId="77777777" w:rsidR="00D94CEC" w:rsidRDefault="00D94CEC" w:rsidP="00D94CEC">
      <w:pPr>
        <w:pStyle w:val="NormalWeb"/>
      </w:pPr>
      <w:r>
        <w:rPr>
          <w:rStyle w:val="Emphasis"/>
        </w:rPr>
        <w:t>A photocopy, scanned copy, or electronic copy of this signed Authorization shall be considered as valid as the original.</w:t>
      </w:r>
    </w:p>
    <w:p w14:paraId="477C5E7E" w14:textId="77777777" w:rsidR="00D94CEC" w:rsidRPr="00247AFB" w:rsidRDefault="00D94CEC" w:rsidP="00D94CEC"/>
    <w:p w14:paraId="0941EDFB" w14:textId="77777777" w:rsidR="00D94CEC" w:rsidRDefault="00D94CEC" w:rsidP="00D94CEC"/>
    <w:p w14:paraId="4153605E" w14:textId="77777777" w:rsidR="00D94CEC" w:rsidRDefault="00D94CEC" w:rsidP="00D94CEC"/>
    <w:p w14:paraId="36A4DA1B" w14:textId="77777777" w:rsidR="00D94CEC" w:rsidRDefault="00D94CEC" w:rsidP="00D94CEC"/>
    <w:p w14:paraId="6D4FFD1F" w14:textId="77777777" w:rsidR="00D94CEC" w:rsidRDefault="00D94CEC" w:rsidP="00D94CEC"/>
    <w:p w14:paraId="30AE7AC2" w14:textId="77777777" w:rsidR="00D94CEC" w:rsidRDefault="00D94CEC" w:rsidP="00D94CEC">
      <w:pPr>
        <w:pStyle w:val="Heading1"/>
      </w:pPr>
    </w:p>
    <w:p w14:paraId="30A83EEB" w14:textId="77777777" w:rsidR="00D94CEC" w:rsidRDefault="00D94CEC" w:rsidP="00D94CEC"/>
    <w:p w14:paraId="41827A10" w14:textId="77777777" w:rsidR="00D94CEC" w:rsidRDefault="00D94CEC" w:rsidP="00D94CEC"/>
    <w:p w14:paraId="45919699" w14:textId="77777777" w:rsidR="00D94CEC" w:rsidRPr="00E47F94" w:rsidRDefault="00D94CEC" w:rsidP="00D94CEC"/>
    <w:p w14:paraId="7D4B3CCD" w14:textId="77777777" w:rsidR="00D94CEC" w:rsidRDefault="00D94CEC" w:rsidP="00D94CEC">
      <w:pPr>
        <w:pStyle w:val="Heading1"/>
      </w:pPr>
      <w:r>
        <w:lastRenderedPageBreak/>
        <w:t>SURGICAL TECHNOLOGY PROGRAM</w:t>
      </w:r>
    </w:p>
    <w:p w14:paraId="4A6880C7" w14:textId="77777777" w:rsidR="00D94CEC" w:rsidRDefault="00D94CEC" w:rsidP="00D94CEC">
      <w:pPr>
        <w:pStyle w:val="Heading2"/>
      </w:pPr>
      <w:r>
        <w:t>ACCIDENT / INCIDENT REPORT FORM</w:t>
      </w:r>
    </w:p>
    <w:p w14:paraId="26213952" w14:textId="77777777" w:rsidR="00D94CEC" w:rsidRDefault="00D94CEC" w:rsidP="00D94CEC">
      <w:pPr>
        <w:pStyle w:val="NormalWeb"/>
      </w:pPr>
      <w:r>
        <w:t xml:space="preserve">This report is to be used to document </w:t>
      </w:r>
      <w:r>
        <w:rPr>
          <w:rStyle w:val="Strong"/>
        </w:rPr>
        <w:t>any accident, incident, or mishap</w:t>
      </w:r>
      <w:r>
        <w:t xml:space="preserve"> involving a Surgical Technology student during participation in program-related activities. This report must be </w:t>
      </w:r>
      <w:r>
        <w:rPr>
          <w:rStyle w:val="Strong"/>
        </w:rPr>
        <w:t>completed immediately</w:t>
      </w:r>
      <w:r>
        <w:t xml:space="preserve"> to ensure accurate documentation of the circumstances surrounding the event.</w:t>
      </w:r>
    </w:p>
    <w:p w14:paraId="63A0CF43" w14:textId="77777777" w:rsidR="00D94CEC" w:rsidRDefault="00D94CEC" w:rsidP="00D94CEC">
      <w:pPr>
        <w:pStyle w:val="NormalWeb"/>
      </w:pPr>
      <w:r>
        <w:t xml:space="preserve">Upon completion, a copy of this report must be submitted to the </w:t>
      </w:r>
      <w:r>
        <w:rPr>
          <w:rStyle w:val="Strong"/>
        </w:rPr>
        <w:t>Program Director</w:t>
      </w:r>
      <w:r>
        <w:t xml:space="preserve">. Appropriate site administration and program officials must be notified </w:t>
      </w:r>
      <w:r>
        <w:rPr>
          <w:rStyle w:val="Strong"/>
        </w:rPr>
        <w:t>regardless of the perceived severity</w:t>
      </w:r>
      <w:r>
        <w:t xml:space="preserve"> of the incident.</w:t>
      </w:r>
    </w:p>
    <w:p w14:paraId="2B3C1A54" w14:textId="77777777" w:rsidR="00D94CEC" w:rsidRDefault="00D750B5" w:rsidP="00D94CEC">
      <w:r>
        <w:pict w14:anchorId="310BEE41">
          <v:rect id="_x0000_i1178" style="width:0;height:1.5pt" o:hralign="center" o:hrstd="t" o:hr="t" fillcolor="#a0a0a0" stroked="f"/>
        </w:pict>
      </w:r>
    </w:p>
    <w:p w14:paraId="3BCACBF4" w14:textId="77777777" w:rsidR="00D94CEC" w:rsidRDefault="00D94CEC" w:rsidP="00D94CEC">
      <w:pPr>
        <w:pStyle w:val="Heading3"/>
      </w:pPr>
      <w:r>
        <w:t>Incident Information</w:t>
      </w:r>
    </w:p>
    <w:p w14:paraId="6DFF1565" w14:textId="77777777" w:rsidR="00D94CEC" w:rsidRDefault="00D94CEC" w:rsidP="00D94CEC">
      <w:pPr>
        <w:pStyle w:val="NormalWeb"/>
      </w:pPr>
      <w:r>
        <w:rPr>
          <w:rStyle w:val="Strong"/>
        </w:rPr>
        <w:t>Date:</w:t>
      </w:r>
      <w:r>
        <w:t xml:space="preserve"> ___________________________</w:t>
      </w:r>
      <w:r>
        <w:br/>
      </w:r>
      <w:r>
        <w:rPr>
          <w:rStyle w:val="Strong"/>
        </w:rPr>
        <w:t>Time:</w:t>
      </w:r>
      <w:r>
        <w:t xml:space="preserve"> ___________________________</w:t>
      </w:r>
      <w:r>
        <w:br/>
      </w:r>
      <w:r>
        <w:rPr>
          <w:rStyle w:val="Strong"/>
        </w:rPr>
        <w:t>Location:</w:t>
      </w:r>
      <w:r>
        <w:t xml:space="preserve"> _______________________</w:t>
      </w:r>
    </w:p>
    <w:p w14:paraId="6DE4C803" w14:textId="77777777" w:rsidR="00D94CEC" w:rsidRDefault="00D750B5" w:rsidP="00D94CEC">
      <w:r>
        <w:pict w14:anchorId="31BFFB9F">
          <v:rect id="_x0000_i1179" style="width:0;height:1.5pt" o:hralign="center" o:hrstd="t" o:hr="t" fillcolor="#a0a0a0" stroked="f"/>
        </w:pict>
      </w:r>
    </w:p>
    <w:p w14:paraId="7CDA12E6" w14:textId="77777777" w:rsidR="00D94CEC" w:rsidRDefault="00D94CEC" w:rsidP="00D94CEC">
      <w:pPr>
        <w:pStyle w:val="Heading3"/>
      </w:pPr>
      <w:r>
        <w:t>Description of the Incident</w:t>
      </w:r>
    </w:p>
    <w:p w14:paraId="5513EC7A" w14:textId="77777777" w:rsidR="00D94CEC" w:rsidRDefault="00D94CEC" w:rsidP="00D94CEC">
      <w:pPr>
        <w:pStyle w:val="NormalWeb"/>
      </w:pPr>
      <w:r>
        <w:t>(Provide a clear, factual, and objective description of what occurred. Include sequence of events, equipment involved, and any contributing factors.)</w:t>
      </w:r>
    </w:p>
    <w:p w14:paraId="7863E5F3" w14:textId="77777777" w:rsidR="00D94CEC" w:rsidRDefault="00D750B5" w:rsidP="00D94CEC">
      <w:r>
        <w:pict w14:anchorId="2D24CB98">
          <v:rect id="_x0000_i1180" style="width:0;height:1.5pt" o:hralign="center" o:hrstd="t" o:hr="t" fillcolor="#a0a0a0" stroked="f"/>
        </w:pict>
      </w:r>
    </w:p>
    <w:p w14:paraId="2B798F1E" w14:textId="77777777" w:rsidR="00D94CEC" w:rsidRDefault="00D750B5" w:rsidP="00D94CEC">
      <w:r>
        <w:pict w14:anchorId="77A34EF9">
          <v:rect id="_x0000_i1181" style="width:0;height:1.5pt" o:hralign="center" o:hrstd="t" o:hr="t" fillcolor="#a0a0a0" stroked="f"/>
        </w:pict>
      </w:r>
    </w:p>
    <w:p w14:paraId="717444D7" w14:textId="77777777" w:rsidR="00D94CEC" w:rsidRDefault="00D750B5" w:rsidP="00D94CEC">
      <w:r>
        <w:pict w14:anchorId="4F198E9B">
          <v:rect id="_x0000_i1182" style="width:0;height:1.5pt" o:hralign="center" o:hrstd="t" o:hr="t" fillcolor="#a0a0a0" stroked="f"/>
        </w:pict>
      </w:r>
    </w:p>
    <w:p w14:paraId="1481EF3C" w14:textId="77777777" w:rsidR="00D94CEC" w:rsidRDefault="00D750B5" w:rsidP="00D94CEC">
      <w:r>
        <w:pict w14:anchorId="2280BCBB">
          <v:rect id="_x0000_i1183" style="width:0;height:1.5pt" o:hralign="center" o:hrstd="t" o:hr="t" fillcolor="#a0a0a0" stroked="f"/>
        </w:pict>
      </w:r>
    </w:p>
    <w:p w14:paraId="57C37F7A" w14:textId="77777777" w:rsidR="00D94CEC" w:rsidRDefault="00D750B5" w:rsidP="00D94CEC">
      <w:r>
        <w:pict w14:anchorId="3FD52567">
          <v:rect id="_x0000_i1184" style="width:0;height:1.5pt" o:hralign="center" o:hrstd="t" o:hr="t" fillcolor="#a0a0a0" stroked="f"/>
        </w:pict>
      </w:r>
    </w:p>
    <w:p w14:paraId="01FE4B62" w14:textId="77777777" w:rsidR="00D94CEC" w:rsidRDefault="00D750B5" w:rsidP="00D94CEC">
      <w:r>
        <w:pict w14:anchorId="6F08C797">
          <v:rect id="_x0000_i1185" style="width:0;height:1.5pt" o:hralign="center" o:hrstd="t" o:hr="t" fillcolor="#a0a0a0" stroked="f"/>
        </w:pict>
      </w:r>
    </w:p>
    <w:p w14:paraId="139E9CD6" w14:textId="77777777" w:rsidR="00D94CEC" w:rsidRDefault="00D750B5" w:rsidP="00D94CEC">
      <w:r>
        <w:pict w14:anchorId="3EDDF0A1">
          <v:rect id="_x0000_i1186" style="width:0;height:1.5pt" o:hralign="center" o:hrstd="t" o:hr="t" fillcolor="#a0a0a0" stroked="f"/>
        </w:pict>
      </w:r>
    </w:p>
    <w:p w14:paraId="46F373FE" w14:textId="77777777" w:rsidR="00D94CEC" w:rsidRDefault="00D750B5" w:rsidP="00D94CEC">
      <w:r>
        <w:pict w14:anchorId="6365253B">
          <v:rect id="_x0000_i1187" style="width:0;height:1.5pt" o:hralign="center" o:hrstd="t" o:hr="t" fillcolor="#a0a0a0" stroked="f"/>
        </w:pict>
      </w:r>
    </w:p>
    <w:p w14:paraId="04B5B53D" w14:textId="77777777" w:rsidR="00D94CEC" w:rsidRDefault="00D94CEC" w:rsidP="00D94CEC">
      <w:pPr>
        <w:pStyle w:val="Heading3"/>
      </w:pPr>
      <w:r>
        <w:t xml:space="preserve">Patient Information </w:t>
      </w:r>
      <w:r>
        <w:rPr>
          <w:rStyle w:val="Emphasis"/>
        </w:rPr>
        <w:t>(Complete only if a patient was involved)</w:t>
      </w:r>
    </w:p>
    <w:p w14:paraId="49F69018" w14:textId="77777777" w:rsidR="00D94CEC" w:rsidRDefault="00D94CEC" w:rsidP="00D94CEC">
      <w:pPr>
        <w:pStyle w:val="NormalWeb"/>
      </w:pPr>
      <w:r>
        <w:rPr>
          <w:rStyle w:val="Strong"/>
        </w:rPr>
        <w:t>Patient Name:</w:t>
      </w:r>
      <w:r>
        <w:t xml:space="preserve"> _______________________________</w:t>
      </w:r>
      <w:r>
        <w:t> </w:t>
      </w:r>
      <w:r>
        <w:t> </w:t>
      </w:r>
      <w:r>
        <w:rPr>
          <w:rStyle w:val="Strong"/>
        </w:rPr>
        <w:t>Age:</w:t>
      </w:r>
      <w:r>
        <w:t xml:space="preserve"> __________</w:t>
      </w:r>
    </w:p>
    <w:p w14:paraId="1302C5A2" w14:textId="77777777" w:rsidR="00D94CEC" w:rsidRDefault="00D94CEC" w:rsidP="00D94CEC">
      <w:pPr>
        <w:pStyle w:val="NormalWeb"/>
      </w:pPr>
      <w:r>
        <w:rPr>
          <w:rStyle w:val="Strong"/>
        </w:rPr>
        <w:t>Facility / Record ID:</w:t>
      </w:r>
      <w:r>
        <w:t xml:space="preserve"> ________________________</w:t>
      </w:r>
      <w:r>
        <w:t> </w:t>
      </w:r>
      <w:r>
        <w:t> </w:t>
      </w:r>
      <w:r>
        <w:rPr>
          <w:rStyle w:val="Strong"/>
        </w:rPr>
        <w:t>Provider:</w:t>
      </w:r>
      <w:r>
        <w:t xml:space="preserve"> ___________________</w:t>
      </w:r>
    </w:p>
    <w:p w14:paraId="6C649451" w14:textId="77777777" w:rsidR="00D94CEC" w:rsidRDefault="00D750B5" w:rsidP="00D94CEC">
      <w:r>
        <w:pict w14:anchorId="3A5232FB">
          <v:rect id="_x0000_i1188" style="width:0;height:1.5pt" o:hralign="center" o:hrstd="t" o:hr="t" fillcolor="#a0a0a0" stroked="f"/>
        </w:pict>
      </w:r>
    </w:p>
    <w:p w14:paraId="699AD7AB" w14:textId="77777777" w:rsidR="00D94CEC" w:rsidRDefault="00D94CEC" w:rsidP="00D94CEC">
      <w:pPr>
        <w:pStyle w:val="Heading3"/>
      </w:pPr>
      <w:r>
        <w:t>Actions Taken / Notifications Made</w:t>
      </w:r>
    </w:p>
    <w:p w14:paraId="745098DB" w14:textId="77777777" w:rsidR="00D94CEC" w:rsidRDefault="00D94CEC" w:rsidP="00D94CEC">
      <w:pPr>
        <w:pStyle w:val="NormalWeb"/>
      </w:pPr>
      <w:r>
        <w:t>(Include first aid rendered, medical evaluation, reporting to supervisors, or other follow-up actions.)</w:t>
      </w:r>
    </w:p>
    <w:p w14:paraId="5304EC50" w14:textId="77777777" w:rsidR="00D94CEC" w:rsidRDefault="00D750B5" w:rsidP="00D94CEC">
      <w:r>
        <w:pict w14:anchorId="7E7AAC42">
          <v:rect id="_x0000_i1189" style="width:0;height:1.5pt" o:hralign="center" o:hrstd="t" o:hr="t" fillcolor="#a0a0a0" stroked="f"/>
        </w:pict>
      </w:r>
    </w:p>
    <w:p w14:paraId="7EEAA27C" w14:textId="77777777" w:rsidR="00D94CEC" w:rsidRDefault="00D750B5" w:rsidP="00D94CEC">
      <w:r>
        <w:pict w14:anchorId="432F6174">
          <v:rect id="_x0000_i1190" style="width:0;height:1.5pt" o:hralign="center" o:hrstd="t" o:hr="t" fillcolor="#a0a0a0" stroked="f"/>
        </w:pict>
      </w:r>
    </w:p>
    <w:p w14:paraId="0A685EB2" w14:textId="77777777" w:rsidR="00D94CEC" w:rsidRDefault="00D750B5" w:rsidP="00D94CEC">
      <w:r>
        <w:pict w14:anchorId="0BBA7430">
          <v:rect id="_x0000_i1191" style="width:0;height:1.5pt" o:hralign="center" o:hrstd="t" o:hr="t" fillcolor="#a0a0a0" stroked="f"/>
        </w:pict>
      </w:r>
    </w:p>
    <w:p w14:paraId="610578A7" w14:textId="77777777" w:rsidR="00D94CEC" w:rsidRDefault="00D750B5" w:rsidP="00D94CEC">
      <w:r>
        <w:lastRenderedPageBreak/>
        <w:pict w14:anchorId="0B080F23">
          <v:rect id="_x0000_i1192" style="width:0;height:1.5pt" o:hralign="center" o:hrstd="t" o:hr="t" fillcolor="#a0a0a0" stroked="f"/>
        </w:pict>
      </w:r>
    </w:p>
    <w:p w14:paraId="29F27C08" w14:textId="77777777" w:rsidR="00D94CEC" w:rsidRDefault="00D750B5" w:rsidP="00D94CEC">
      <w:r>
        <w:pict w14:anchorId="4F395FF2">
          <v:rect id="_x0000_i1193" style="width:0;height:1.5pt" o:hralign="center" o:hrstd="t" o:hr="t" fillcolor="#a0a0a0" stroked="f"/>
        </w:pict>
      </w:r>
    </w:p>
    <w:p w14:paraId="568CFED2" w14:textId="77777777" w:rsidR="00D94CEC" w:rsidRDefault="00D94CEC" w:rsidP="00D94CEC">
      <w:pPr>
        <w:pStyle w:val="Heading3"/>
      </w:pPr>
      <w:r>
        <w:t>Acknowledgment and Review</w:t>
      </w:r>
    </w:p>
    <w:p w14:paraId="7A1895CD" w14:textId="77777777" w:rsidR="00D94CEC" w:rsidRDefault="00D94CEC" w:rsidP="00D94CEC">
      <w:pPr>
        <w:pStyle w:val="NormalWeb"/>
      </w:pPr>
      <w:r>
        <w:t>This incident report has been reviewed and discussed with the undersigned.</w:t>
      </w:r>
    </w:p>
    <w:p w14:paraId="1C37DFAC" w14:textId="77777777" w:rsidR="00D94CEC" w:rsidRDefault="00D94CEC" w:rsidP="00D94CEC">
      <w:pPr>
        <w:pStyle w:val="NormalWeb"/>
      </w:pPr>
      <w:r>
        <w:rPr>
          <w:rStyle w:val="Strong"/>
        </w:rPr>
        <w:t>Student Name (Print):</w:t>
      </w:r>
      <w:r>
        <w:t xml:space="preserve"> _______________________________________________</w:t>
      </w:r>
    </w:p>
    <w:p w14:paraId="268C8940" w14:textId="77777777" w:rsidR="00D94CEC" w:rsidRDefault="00D94CEC" w:rsidP="00D94CEC">
      <w:pPr>
        <w:pStyle w:val="NormalWeb"/>
      </w:pPr>
      <w:r>
        <w:rPr>
          <w:rStyle w:val="Strong"/>
        </w:rPr>
        <w:t>Student Signature:</w:t>
      </w:r>
      <w:r>
        <w:t xml:space="preserve"> ____________________________________</w:t>
      </w:r>
      <w:r>
        <w:t> </w:t>
      </w:r>
      <w:r>
        <w:t> </w:t>
      </w:r>
      <w:r>
        <w:rPr>
          <w:rStyle w:val="Strong"/>
        </w:rPr>
        <w:t>Date:</w:t>
      </w:r>
      <w:r>
        <w:t xml:space="preserve"> _______________</w:t>
      </w:r>
    </w:p>
    <w:p w14:paraId="787A25D4" w14:textId="77777777" w:rsidR="00D94CEC" w:rsidRDefault="00D94CEC" w:rsidP="00D94CEC">
      <w:pPr>
        <w:pStyle w:val="NormalWeb"/>
      </w:pPr>
      <w:r>
        <w:rPr>
          <w:rStyle w:val="Strong"/>
        </w:rPr>
        <w:t>Program Director Signature:</w:t>
      </w:r>
      <w:r>
        <w:t xml:space="preserve"> ____________________________</w:t>
      </w:r>
      <w:r>
        <w:t> </w:t>
      </w:r>
      <w:r>
        <w:t> </w:t>
      </w:r>
      <w:r>
        <w:rPr>
          <w:rStyle w:val="Strong"/>
        </w:rPr>
        <w:t>Date:</w:t>
      </w:r>
      <w:r>
        <w:t xml:space="preserve"> _______________</w:t>
      </w:r>
    </w:p>
    <w:p w14:paraId="010A1E18" w14:textId="77777777" w:rsidR="00D94CEC" w:rsidRDefault="00D94CEC" w:rsidP="00D94CEC">
      <w:pPr>
        <w:pStyle w:val="NormalWeb"/>
      </w:pPr>
      <w:r>
        <w:rPr>
          <w:rStyle w:val="Strong"/>
        </w:rPr>
        <w:t>Instructor / Site Representative (if applicable):</w:t>
      </w:r>
      <w:r>
        <w:t xml:space="preserve"> _________________________________</w:t>
      </w:r>
      <w:r>
        <w:br/>
      </w:r>
      <w:r>
        <w:rPr>
          <w:rStyle w:val="Strong"/>
        </w:rPr>
        <w:t>Date:</w:t>
      </w:r>
      <w:r>
        <w:t xml:space="preserve"> _______________________</w:t>
      </w:r>
    </w:p>
    <w:p w14:paraId="7C313DBB" w14:textId="77777777" w:rsidR="00D94CEC" w:rsidRDefault="00D750B5" w:rsidP="00D94CEC">
      <w:r>
        <w:pict w14:anchorId="6722A386">
          <v:rect id="_x0000_i1194" style="width:0;height:1.5pt" o:hralign="center" o:hrstd="t" o:hr="t" fillcolor="#a0a0a0" stroked="f"/>
        </w:pict>
      </w:r>
    </w:p>
    <w:p w14:paraId="081A25ED" w14:textId="77777777" w:rsidR="00D94CEC" w:rsidRDefault="00D94CEC" w:rsidP="00D94CEC">
      <w:pPr>
        <w:pStyle w:val="NormalWeb"/>
      </w:pPr>
      <w:r>
        <w:rPr>
          <w:rStyle w:val="Strong"/>
        </w:rPr>
        <w:t>Student ID:</w:t>
      </w:r>
      <w:r>
        <w:t xml:space="preserve"> _______________________________</w:t>
      </w:r>
    </w:p>
    <w:p w14:paraId="6E2D9ED5" w14:textId="77777777" w:rsidR="00D94CEC" w:rsidRDefault="00D750B5" w:rsidP="00D94CEC">
      <w:r>
        <w:pict w14:anchorId="36E83900">
          <v:rect id="_x0000_i1195" style="width:0;height:1.5pt" o:hralign="center" o:hrstd="t" o:hr="t" fillcolor="#a0a0a0" stroked="f"/>
        </w:pict>
      </w:r>
    </w:p>
    <w:p w14:paraId="673331E2" w14:textId="77777777" w:rsidR="00D94CEC" w:rsidRDefault="00D94CEC" w:rsidP="00D94CEC">
      <w:pPr>
        <w:pStyle w:val="Heading3"/>
      </w:pPr>
      <w:r>
        <w:t>Record Retention</w:t>
      </w:r>
    </w:p>
    <w:p w14:paraId="320DA982" w14:textId="77777777" w:rsidR="00D94CEC" w:rsidRDefault="00D94CEC" w:rsidP="00D94CEC">
      <w:pPr>
        <w:pStyle w:val="NormalWeb"/>
      </w:pPr>
      <w:r>
        <w:rPr>
          <w:rStyle w:val="Emphasis"/>
        </w:rPr>
        <w:t>(This completed form will be maintained in the student’s permanent program file.)</w:t>
      </w:r>
    </w:p>
    <w:p w14:paraId="512CA41C" w14:textId="77777777" w:rsidR="00D94CEC" w:rsidRDefault="00D94CEC" w:rsidP="00D94CEC">
      <w:pPr>
        <w:spacing w:after="0" w:line="264" w:lineRule="exact"/>
        <w:rPr>
          <w:rStyle w:val="Heading1Char"/>
          <w:b/>
          <w:color w:val="auto"/>
          <w:sz w:val="24"/>
          <w:szCs w:val="24"/>
        </w:rPr>
      </w:pPr>
    </w:p>
    <w:p w14:paraId="38A0B5BE" w14:textId="77777777" w:rsidR="00D94CEC" w:rsidRDefault="00D94CEC" w:rsidP="00D94CEC">
      <w:pPr>
        <w:spacing w:after="0" w:line="264" w:lineRule="exact"/>
        <w:jc w:val="center"/>
        <w:rPr>
          <w:rStyle w:val="Heading1Char"/>
          <w:b/>
          <w:color w:val="auto"/>
          <w:sz w:val="24"/>
          <w:szCs w:val="24"/>
        </w:rPr>
      </w:pPr>
    </w:p>
    <w:p w14:paraId="0868FF43" w14:textId="77777777" w:rsidR="00D94CEC" w:rsidRDefault="00D94CEC" w:rsidP="00D94CEC">
      <w:pPr>
        <w:rPr>
          <w:rStyle w:val="Heading1Char"/>
          <w:b/>
          <w:color w:val="auto"/>
          <w:sz w:val="24"/>
          <w:szCs w:val="24"/>
        </w:rPr>
      </w:pPr>
    </w:p>
    <w:p w14:paraId="3F155A86" w14:textId="77777777" w:rsidR="00D94CEC" w:rsidRDefault="00D94CEC" w:rsidP="00D94CEC">
      <w:pPr>
        <w:rPr>
          <w:rStyle w:val="Heading1Char"/>
          <w:b/>
          <w:color w:val="auto"/>
          <w:sz w:val="24"/>
          <w:szCs w:val="24"/>
        </w:rPr>
      </w:pPr>
    </w:p>
    <w:p w14:paraId="313E8E76" w14:textId="77777777" w:rsidR="00D94CEC" w:rsidRDefault="00D94CEC" w:rsidP="00D94CEC">
      <w:pPr>
        <w:rPr>
          <w:rStyle w:val="Heading1Char"/>
          <w:b/>
          <w:color w:val="auto"/>
          <w:sz w:val="24"/>
          <w:szCs w:val="24"/>
        </w:rPr>
      </w:pPr>
    </w:p>
    <w:p w14:paraId="47EC1F28" w14:textId="77777777" w:rsidR="00D94CEC" w:rsidRDefault="00D94CEC" w:rsidP="00D94CEC"/>
    <w:p w14:paraId="487416A6" w14:textId="77777777" w:rsidR="00D94CEC" w:rsidRDefault="00D94CEC" w:rsidP="00D94CEC"/>
    <w:p w14:paraId="2895C555" w14:textId="77777777" w:rsidR="00D94CEC" w:rsidRDefault="00D94CEC" w:rsidP="00D94CEC"/>
    <w:p w14:paraId="14C01E5B" w14:textId="77777777" w:rsidR="00D94CEC" w:rsidRDefault="00D94CEC" w:rsidP="00D94CEC"/>
    <w:p w14:paraId="29593FAF" w14:textId="77777777" w:rsidR="00D94CEC" w:rsidRDefault="00D94CEC" w:rsidP="00D94CEC"/>
    <w:p w14:paraId="5FECE002" w14:textId="77777777" w:rsidR="00D94CEC" w:rsidRDefault="00D94CEC" w:rsidP="00D94CEC"/>
    <w:p w14:paraId="1D5A98DA" w14:textId="77777777" w:rsidR="00D94CEC" w:rsidRDefault="00D94CEC" w:rsidP="00D94CEC"/>
    <w:p w14:paraId="37A69ACB" w14:textId="77777777" w:rsidR="00D94CEC" w:rsidRDefault="00D94CEC" w:rsidP="00D94CEC"/>
    <w:p w14:paraId="7C5295E7" w14:textId="7200CC5E" w:rsidR="00D94CEC" w:rsidRDefault="00D94CEC" w:rsidP="00D94CEC">
      <w:pPr>
        <w:pStyle w:val="Heading1"/>
      </w:pPr>
    </w:p>
    <w:p w14:paraId="23AD138F" w14:textId="77777777" w:rsidR="00FD0603" w:rsidRPr="00FD0603" w:rsidRDefault="00FD0603" w:rsidP="00FD0603"/>
    <w:p w14:paraId="074DC81E" w14:textId="77777777" w:rsidR="00D94CEC" w:rsidRDefault="00D94CEC" w:rsidP="00D94CEC">
      <w:pPr>
        <w:pStyle w:val="Heading1"/>
      </w:pPr>
      <w:r>
        <w:lastRenderedPageBreak/>
        <w:t>SURGICAL TECHNOLOGY PROGRAM</w:t>
      </w:r>
    </w:p>
    <w:p w14:paraId="4E02CA7D" w14:textId="77777777" w:rsidR="00D94CEC" w:rsidRDefault="00D94CEC" w:rsidP="00D94CEC">
      <w:pPr>
        <w:pStyle w:val="Heading2"/>
      </w:pPr>
      <w:r>
        <w:t>CRITICAL INCIDENT RECORD</w:t>
      </w:r>
    </w:p>
    <w:p w14:paraId="5C1F01F6" w14:textId="77777777" w:rsidR="00D94CEC" w:rsidRDefault="00D94CEC" w:rsidP="00D94CEC">
      <w:pPr>
        <w:pStyle w:val="NormalWeb"/>
      </w:pPr>
      <w:r>
        <w:t xml:space="preserve">This form is used to document any occurrence identified by the instructor as constituting a </w:t>
      </w:r>
      <w:r>
        <w:rPr>
          <w:rStyle w:val="Strong"/>
        </w:rPr>
        <w:t>critical incident</w:t>
      </w:r>
      <w:r>
        <w:t xml:space="preserve"> related to student performance, conduct, safety, or professionalism during program-related activities.</w:t>
      </w:r>
    </w:p>
    <w:p w14:paraId="2C9B316E" w14:textId="77777777" w:rsidR="00D94CEC" w:rsidRDefault="00D750B5" w:rsidP="00D94CEC">
      <w:r>
        <w:pict w14:anchorId="05DF8F5E">
          <v:rect id="_x0000_i1196" style="width:0;height:1.5pt" o:hralign="center" o:hrstd="t" o:hr="t" fillcolor="#a0a0a0" stroked="f"/>
        </w:pict>
      </w:r>
    </w:p>
    <w:p w14:paraId="58C4147D" w14:textId="77777777" w:rsidR="00D94CEC" w:rsidRDefault="00D94CEC" w:rsidP="00D94CEC">
      <w:pPr>
        <w:pStyle w:val="Heading2"/>
      </w:pPr>
      <w:r>
        <w:t>Student Information</w:t>
      </w:r>
    </w:p>
    <w:p w14:paraId="7552DCD8" w14:textId="77777777" w:rsidR="00D94CEC" w:rsidRDefault="00D94CEC" w:rsidP="00D94CEC">
      <w:pPr>
        <w:pStyle w:val="NormalWeb"/>
      </w:pPr>
      <w:r>
        <w:rPr>
          <w:rStyle w:val="Strong"/>
        </w:rPr>
        <w:t>Student Name:</w:t>
      </w:r>
      <w:r>
        <w:t xml:space="preserve"> _______________________________________________</w:t>
      </w:r>
    </w:p>
    <w:p w14:paraId="06EF37B8" w14:textId="77777777" w:rsidR="00D94CEC" w:rsidRDefault="00D94CEC" w:rsidP="00D94CEC">
      <w:pPr>
        <w:pStyle w:val="NormalWeb"/>
      </w:pPr>
      <w:r>
        <w:rPr>
          <w:rStyle w:val="Strong"/>
        </w:rPr>
        <w:t>Department / Program:</w:t>
      </w:r>
      <w:r>
        <w:t xml:space="preserve"> Surgical Technology</w:t>
      </w:r>
    </w:p>
    <w:p w14:paraId="22393B07" w14:textId="77777777" w:rsidR="00D94CEC" w:rsidRDefault="00D94CEC" w:rsidP="00D94CEC">
      <w:pPr>
        <w:pStyle w:val="NormalWeb"/>
      </w:pPr>
      <w:r>
        <w:rPr>
          <w:rStyle w:val="Strong"/>
        </w:rPr>
        <w:t>Date of Occurrence:</w:t>
      </w:r>
      <w:r>
        <w:t xml:space="preserve"> ___________________________</w:t>
      </w:r>
    </w:p>
    <w:p w14:paraId="089A4354" w14:textId="77777777" w:rsidR="00D94CEC" w:rsidRDefault="00D94CEC" w:rsidP="00D94CEC">
      <w:pPr>
        <w:pStyle w:val="NormalWeb"/>
      </w:pPr>
      <w:r>
        <w:rPr>
          <w:rStyle w:val="Strong"/>
        </w:rPr>
        <w:t>Date of Report:</w:t>
      </w:r>
      <w:r>
        <w:t xml:space="preserve"> ___________________________</w:t>
      </w:r>
    </w:p>
    <w:p w14:paraId="2115A171" w14:textId="77777777" w:rsidR="00D94CEC" w:rsidRDefault="00D750B5" w:rsidP="00D94CEC">
      <w:r>
        <w:pict w14:anchorId="6C8BBEDF">
          <v:rect id="_x0000_i1197" style="width:0;height:1.5pt" o:hralign="center" o:hrstd="t" o:hr="t" fillcolor="#a0a0a0" stroked="f"/>
        </w:pict>
      </w:r>
    </w:p>
    <w:p w14:paraId="55DF412B" w14:textId="77777777" w:rsidR="00D94CEC" w:rsidRDefault="00D94CEC" w:rsidP="00D94CEC">
      <w:pPr>
        <w:pStyle w:val="Heading2"/>
      </w:pPr>
      <w:r>
        <w:t>Detailed Description of Critical Incident</w:t>
      </w:r>
    </w:p>
    <w:p w14:paraId="70D3F5A5" w14:textId="77777777" w:rsidR="00D94CEC" w:rsidRDefault="00D94CEC" w:rsidP="00D94CEC">
      <w:pPr>
        <w:pStyle w:val="NormalWeb"/>
      </w:pPr>
      <w:r>
        <w:rPr>
          <w:rStyle w:val="Emphasis"/>
        </w:rPr>
        <w:t>(Provide a clear, factual, and objective description of the incident, including relevant circumstances and observed behaviors.)</w:t>
      </w:r>
    </w:p>
    <w:p w14:paraId="0E83B1C8" w14:textId="77777777" w:rsidR="00D94CEC" w:rsidRDefault="00D750B5" w:rsidP="00D94CEC">
      <w:r>
        <w:pict w14:anchorId="482653EB">
          <v:rect id="_x0000_i1198" style="width:0;height:1.5pt" o:hralign="center" o:hrstd="t" o:hr="t" fillcolor="#a0a0a0" stroked="f"/>
        </w:pict>
      </w:r>
    </w:p>
    <w:p w14:paraId="6D47FC6D" w14:textId="77777777" w:rsidR="00D94CEC" w:rsidRDefault="00D750B5" w:rsidP="00D94CEC">
      <w:r>
        <w:pict w14:anchorId="016E2F39">
          <v:rect id="_x0000_i1199" style="width:0;height:1.5pt" o:hralign="center" o:hrstd="t" o:hr="t" fillcolor="#a0a0a0" stroked="f"/>
        </w:pict>
      </w:r>
    </w:p>
    <w:p w14:paraId="7DABD954" w14:textId="77777777" w:rsidR="00D94CEC" w:rsidRDefault="00D750B5" w:rsidP="00D94CEC">
      <w:r>
        <w:pict w14:anchorId="7B1650CE">
          <v:rect id="_x0000_i1200" style="width:0;height:1.5pt" o:hralign="center" o:hrstd="t" o:hr="t" fillcolor="#a0a0a0" stroked="f"/>
        </w:pict>
      </w:r>
    </w:p>
    <w:p w14:paraId="44BD75E9" w14:textId="77777777" w:rsidR="00D94CEC" w:rsidRDefault="00D750B5" w:rsidP="00D94CEC">
      <w:r>
        <w:pict w14:anchorId="2226EA65">
          <v:rect id="_x0000_i1201" style="width:0;height:1.5pt" o:hralign="center" o:hrstd="t" o:hr="t" fillcolor="#a0a0a0" stroked="f"/>
        </w:pict>
      </w:r>
    </w:p>
    <w:p w14:paraId="33613201" w14:textId="77777777" w:rsidR="00D94CEC" w:rsidRDefault="00D750B5" w:rsidP="00D94CEC">
      <w:r>
        <w:pict w14:anchorId="49FAF7F0">
          <v:rect id="_x0000_i1202" style="width:0;height:1.5pt" o:hralign="center" o:hrstd="t" o:hr="t" fillcolor="#a0a0a0" stroked="f"/>
        </w:pict>
      </w:r>
    </w:p>
    <w:p w14:paraId="32C81958" w14:textId="77777777" w:rsidR="00D94CEC" w:rsidRDefault="00D94CEC" w:rsidP="00D94CEC">
      <w:pPr>
        <w:pStyle w:val="Heading2"/>
      </w:pPr>
      <w:r>
        <w:t>Instructions Given to Student / Corrective Guidance</w:t>
      </w:r>
    </w:p>
    <w:p w14:paraId="41811BA9" w14:textId="77777777" w:rsidR="00D94CEC" w:rsidRDefault="00D94CEC" w:rsidP="00D94CEC">
      <w:pPr>
        <w:pStyle w:val="NormalWeb"/>
      </w:pPr>
      <w:r>
        <w:rPr>
          <w:rStyle w:val="Emphasis"/>
        </w:rPr>
        <w:t>(Describe instructions provided to correct behavior or performance, including rationale and expectations for improvement.)</w:t>
      </w:r>
    </w:p>
    <w:p w14:paraId="110F024E" w14:textId="77777777" w:rsidR="00D94CEC" w:rsidRDefault="00D750B5" w:rsidP="00D94CEC">
      <w:r>
        <w:pict w14:anchorId="3C068476">
          <v:rect id="_x0000_i1203" style="width:0;height:1.5pt" o:hralign="center" o:hrstd="t" o:hr="t" fillcolor="#a0a0a0" stroked="f"/>
        </w:pict>
      </w:r>
    </w:p>
    <w:p w14:paraId="07D830FF" w14:textId="77777777" w:rsidR="00D94CEC" w:rsidRDefault="00D750B5" w:rsidP="00D94CEC">
      <w:r>
        <w:pict w14:anchorId="61146746">
          <v:rect id="_x0000_i1204" style="width:0;height:1.5pt" o:hralign="center" o:hrstd="t" o:hr="t" fillcolor="#a0a0a0" stroked="f"/>
        </w:pict>
      </w:r>
    </w:p>
    <w:p w14:paraId="0BDC6521" w14:textId="77777777" w:rsidR="00D94CEC" w:rsidRDefault="00D750B5" w:rsidP="00D94CEC">
      <w:r>
        <w:pict w14:anchorId="66CAE269">
          <v:rect id="_x0000_i1205" style="width:0;height:1.5pt" o:hralign="center" o:hrstd="t" o:hr="t" fillcolor="#a0a0a0" stroked="f"/>
        </w:pict>
      </w:r>
    </w:p>
    <w:p w14:paraId="21206933" w14:textId="77777777" w:rsidR="00D94CEC" w:rsidRDefault="00D750B5" w:rsidP="00D94CEC">
      <w:r>
        <w:pict w14:anchorId="105CCB43">
          <v:rect id="_x0000_i1206" style="width:0;height:1.5pt" o:hralign="center" o:hrstd="t" o:hr="t" fillcolor="#a0a0a0" stroked="f"/>
        </w:pict>
      </w:r>
    </w:p>
    <w:p w14:paraId="73708491" w14:textId="77777777" w:rsidR="00D94CEC" w:rsidRDefault="00D94CEC" w:rsidP="00D94CEC">
      <w:pPr>
        <w:pStyle w:val="Heading2"/>
      </w:pPr>
      <w:r>
        <w:t>Action Taken</w:t>
      </w:r>
    </w:p>
    <w:p w14:paraId="3E9AB3F9" w14:textId="77777777" w:rsidR="00D94CEC" w:rsidRDefault="00D94CEC" w:rsidP="00D94CEC">
      <w:pPr>
        <w:pStyle w:val="NormalWeb"/>
      </w:pPr>
      <w:r>
        <w:rPr>
          <w:rStyle w:val="Emphasis"/>
        </w:rPr>
        <w:t>(Check all that apply)</w:t>
      </w:r>
    </w:p>
    <w:p w14:paraId="4FF736B1" w14:textId="77777777" w:rsidR="00D94CEC" w:rsidRDefault="00D94CEC" w:rsidP="00D94CEC">
      <w:pPr>
        <w:pStyle w:val="NormalWeb"/>
      </w:pPr>
      <w:r>
        <w:rPr>
          <w:rFonts w:ascii="Segoe UI Symbol" w:hAnsi="Segoe UI Symbol" w:cs="Segoe UI Symbol"/>
        </w:rPr>
        <w:t>☐</w:t>
      </w:r>
      <w:r>
        <w:t xml:space="preserve"> Critical Incident Recorded</w:t>
      </w:r>
      <w:r>
        <w:br/>
      </w:r>
      <w:r>
        <w:rPr>
          <w:rFonts w:ascii="Segoe UI Symbol" w:hAnsi="Segoe UI Symbol" w:cs="Segoe UI Symbol"/>
        </w:rPr>
        <w:t>☐</w:t>
      </w:r>
      <w:r>
        <w:t xml:space="preserve"> Course Drop Initiated</w:t>
      </w:r>
    </w:p>
    <w:p w14:paraId="59F9F8F8" w14:textId="77777777" w:rsidR="00D94CEC" w:rsidRDefault="00D94CEC" w:rsidP="00D94CEC">
      <w:pPr>
        <w:pStyle w:val="NormalWeb"/>
      </w:pPr>
      <w:r>
        <w:rPr>
          <w:rStyle w:val="Strong"/>
        </w:rPr>
        <w:t>Number of Critical Incidents This Semester:</w:t>
      </w:r>
      <w:r>
        <w:t xml:space="preserve"> __________</w:t>
      </w:r>
    </w:p>
    <w:p w14:paraId="65D125AC" w14:textId="77777777" w:rsidR="00D94CEC" w:rsidRDefault="00D94CEC" w:rsidP="00D94CEC">
      <w:pPr>
        <w:pStyle w:val="NormalWeb"/>
      </w:pPr>
      <w:r>
        <w:rPr>
          <w:rStyle w:val="Strong"/>
        </w:rPr>
        <w:t>Date of Drop (if applicable):</w:t>
      </w:r>
      <w:r>
        <w:t xml:space="preserve"> ___________________________</w:t>
      </w:r>
      <w:r>
        <w:br/>
      </w:r>
      <w:r>
        <w:rPr>
          <w:rStyle w:val="Strong"/>
        </w:rPr>
        <w:t>Time:</w:t>
      </w:r>
      <w:r>
        <w:t xml:space="preserve"> ___________________________</w:t>
      </w:r>
    </w:p>
    <w:p w14:paraId="239F20B0" w14:textId="77777777" w:rsidR="00D94CEC" w:rsidRDefault="00D750B5" w:rsidP="00D94CEC">
      <w:r>
        <w:pict w14:anchorId="52EE7925">
          <v:rect id="_x0000_i1207" style="width:0;height:1.5pt" o:hralign="center" o:hrstd="t" o:hr="t" fillcolor="#a0a0a0" stroked="f"/>
        </w:pict>
      </w:r>
    </w:p>
    <w:p w14:paraId="2AB5B450" w14:textId="77777777" w:rsidR="00D94CEC" w:rsidRDefault="00D94CEC" w:rsidP="00D94CEC">
      <w:pPr>
        <w:pStyle w:val="Heading3"/>
      </w:pPr>
      <w:r>
        <w:lastRenderedPageBreak/>
        <w:t>Notice of Possible Outcomes</w:t>
      </w:r>
    </w:p>
    <w:p w14:paraId="17D339A1" w14:textId="77777777" w:rsidR="00D94CEC" w:rsidRDefault="00D94CEC" w:rsidP="00D94CEC">
      <w:pPr>
        <w:pStyle w:val="NormalWeb"/>
      </w:pPr>
      <w:r>
        <w:t xml:space="preserve">Failure to correct behavior as directed, recurrence of the same behavior, or involvement in additional situations requiring formal intervention </w:t>
      </w:r>
      <w:r>
        <w:rPr>
          <w:rStyle w:val="Strong"/>
        </w:rPr>
        <w:t>may result in further disciplinary action</w:t>
      </w:r>
      <w:r>
        <w:t>, including course failure or dismissal from the program, depending on the nature and severity of the situation.</w:t>
      </w:r>
    </w:p>
    <w:p w14:paraId="1D56A3CA" w14:textId="77777777" w:rsidR="00D94CEC" w:rsidRDefault="00D750B5" w:rsidP="00D94CEC">
      <w:r>
        <w:pict w14:anchorId="21AA55F0">
          <v:rect id="_x0000_i1208" style="width:0;height:1.5pt" o:hralign="center" o:hrstd="t" o:hr="t" fillcolor="#a0a0a0" stroked="f"/>
        </w:pict>
      </w:r>
    </w:p>
    <w:p w14:paraId="1FD64F1B" w14:textId="77777777" w:rsidR="00D94CEC" w:rsidRDefault="00D94CEC" w:rsidP="00D94CEC">
      <w:pPr>
        <w:pStyle w:val="Heading2"/>
      </w:pPr>
      <w:r>
        <w:t>Instructor Acknowledgment</w:t>
      </w:r>
    </w:p>
    <w:p w14:paraId="7BA586A9" w14:textId="77777777" w:rsidR="00D94CEC" w:rsidRDefault="00D94CEC" w:rsidP="00D94CEC">
      <w:pPr>
        <w:pStyle w:val="NormalWeb"/>
      </w:pPr>
      <w:r>
        <w:rPr>
          <w:rStyle w:val="Strong"/>
        </w:rPr>
        <w:t>Instructor Name (Print):</w:t>
      </w:r>
      <w:r>
        <w:t xml:space="preserve"> __________________________________________</w:t>
      </w:r>
    </w:p>
    <w:p w14:paraId="182C0904" w14:textId="77777777" w:rsidR="00D94CEC" w:rsidRDefault="00D94CEC" w:rsidP="00D94CEC">
      <w:pPr>
        <w:pStyle w:val="NormalWeb"/>
      </w:pPr>
      <w:r>
        <w:rPr>
          <w:rStyle w:val="Strong"/>
        </w:rPr>
        <w:t>Instructor Signature:</w:t>
      </w:r>
      <w:r>
        <w:t xml:space="preserve"> _____________________________________________</w:t>
      </w:r>
    </w:p>
    <w:p w14:paraId="6C62AF99" w14:textId="77777777" w:rsidR="00D94CEC" w:rsidRDefault="00D94CEC" w:rsidP="00D94CEC">
      <w:pPr>
        <w:pStyle w:val="NormalWeb"/>
      </w:pPr>
      <w:r>
        <w:rPr>
          <w:rStyle w:val="Strong"/>
        </w:rPr>
        <w:t>Date:</w:t>
      </w:r>
      <w:r>
        <w:t xml:space="preserve"> ___________________________</w:t>
      </w:r>
    </w:p>
    <w:p w14:paraId="20F775EC" w14:textId="77777777" w:rsidR="00D94CEC" w:rsidRDefault="00D750B5" w:rsidP="00D94CEC">
      <w:r>
        <w:pict w14:anchorId="1EAF9555">
          <v:rect id="_x0000_i1209" style="width:0;height:1.5pt" o:hralign="center" o:hrstd="t" o:hr="t" fillcolor="#a0a0a0" stroked="f"/>
        </w:pict>
      </w:r>
    </w:p>
    <w:p w14:paraId="5073A398" w14:textId="77777777" w:rsidR="00D94CEC" w:rsidRDefault="00D94CEC" w:rsidP="00D94CEC">
      <w:pPr>
        <w:pStyle w:val="Heading2"/>
      </w:pPr>
      <w:r>
        <w:t>Student Acknowledgment and Response</w:t>
      </w:r>
    </w:p>
    <w:p w14:paraId="7F57D548" w14:textId="77777777" w:rsidR="00D94CEC" w:rsidRDefault="00D94CEC" w:rsidP="00D94CEC">
      <w:pPr>
        <w:pStyle w:val="NormalWeb"/>
      </w:pPr>
      <w:r>
        <w:t xml:space="preserve">This document will be placed in my </w:t>
      </w:r>
      <w:r>
        <w:rPr>
          <w:rStyle w:val="Strong"/>
        </w:rPr>
        <w:t>permanent program file</w:t>
      </w:r>
      <w:r>
        <w:t>. I understand that I have the right to provide written comments or explanations regarding this incident in the space below. My signature indicates that I have read and understand the description of the incident and the actions taken.</w:t>
      </w:r>
    </w:p>
    <w:p w14:paraId="679E2DE7" w14:textId="77777777" w:rsidR="00D94CEC" w:rsidRDefault="00D94CEC" w:rsidP="00D94CEC">
      <w:pPr>
        <w:pStyle w:val="Heading3"/>
      </w:pPr>
      <w:r>
        <w:t xml:space="preserve">Student Remarks </w:t>
      </w:r>
      <w:r>
        <w:rPr>
          <w:rStyle w:val="Emphasis"/>
        </w:rPr>
        <w:t>(Optional)</w:t>
      </w:r>
    </w:p>
    <w:p w14:paraId="3A53F5C6" w14:textId="77777777" w:rsidR="00D94CEC" w:rsidRDefault="00D750B5" w:rsidP="00D94CEC">
      <w:r>
        <w:pict w14:anchorId="510099BF">
          <v:rect id="_x0000_i1210" style="width:0;height:1.5pt" o:hralign="center" o:hrstd="t" o:hr="t" fillcolor="#a0a0a0" stroked="f"/>
        </w:pict>
      </w:r>
    </w:p>
    <w:p w14:paraId="42087443" w14:textId="77777777" w:rsidR="00D94CEC" w:rsidRDefault="00D750B5" w:rsidP="00D94CEC">
      <w:r>
        <w:pict w14:anchorId="1F171340">
          <v:rect id="_x0000_i1211" style="width:0;height:1.5pt" o:hralign="center" o:hrstd="t" o:hr="t" fillcolor="#a0a0a0" stroked="f"/>
        </w:pict>
      </w:r>
    </w:p>
    <w:p w14:paraId="5961052E" w14:textId="77777777" w:rsidR="00D94CEC" w:rsidRDefault="00D750B5" w:rsidP="00D94CEC">
      <w:r>
        <w:pict w14:anchorId="534A3014">
          <v:rect id="_x0000_i1212" style="width:0;height:1.5pt" o:hralign="center" o:hrstd="t" o:hr="t" fillcolor="#a0a0a0" stroked="f"/>
        </w:pict>
      </w:r>
    </w:p>
    <w:p w14:paraId="7A10A38D" w14:textId="77777777" w:rsidR="00D94CEC" w:rsidRDefault="00D750B5" w:rsidP="00D94CEC">
      <w:r>
        <w:pict w14:anchorId="60234116">
          <v:rect id="_x0000_i1213" style="width:0;height:1.5pt" o:hralign="center" o:hrstd="t" o:hr="t" fillcolor="#a0a0a0" stroked="f"/>
        </w:pict>
      </w:r>
    </w:p>
    <w:p w14:paraId="6B5F635D" w14:textId="77777777" w:rsidR="00D94CEC" w:rsidRDefault="00D94CEC" w:rsidP="00D94CEC">
      <w:pPr>
        <w:pStyle w:val="NormalWeb"/>
      </w:pPr>
      <w:r>
        <w:rPr>
          <w:rStyle w:val="Strong"/>
        </w:rPr>
        <w:t>Student Signature:</w:t>
      </w:r>
      <w:r>
        <w:t xml:space="preserve"> _______________________________________________</w:t>
      </w:r>
    </w:p>
    <w:p w14:paraId="4573CC76" w14:textId="77777777" w:rsidR="00D94CEC" w:rsidRDefault="00D94CEC" w:rsidP="00D94CEC">
      <w:pPr>
        <w:pStyle w:val="NormalWeb"/>
      </w:pPr>
      <w:r>
        <w:rPr>
          <w:rStyle w:val="Strong"/>
        </w:rPr>
        <w:t>Date:</w:t>
      </w:r>
      <w:r>
        <w:t xml:space="preserve"> ___________________________</w:t>
      </w:r>
    </w:p>
    <w:p w14:paraId="0677B771" w14:textId="77777777" w:rsidR="00D94CEC" w:rsidRDefault="00D94CEC" w:rsidP="00D94CEC"/>
    <w:p w14:paraId="39C52518" w14:textId="77777777" w:rsidR="00D94CEC" w:rsidRDefault="00D94CEC" w:rsidP="00D94CEC">
      <w:r w:rsidRPr="005C1DA3">
        <w:t xml:space="preserve">                                   </w:t>
      </w:r>
    </w:p>
    <w:p w14:paraId="5B2CE8A7" w14:textId="77777777" w:rsidR="00D94CEC" w:rsidRDefault="00D94CEC" w:rsidP="00D94CEC"/>
    <w:p w14:paraId="64E62DD3" w14:textId="77777777" w:rsidR="00D94CEC" w:rsidRDefault="00D94CEC" w:rsidP="00D94CEC"/>
    <w:p w14:paraId="6D78EBB7" w14:textId="77777777" w:rsidR="00D94CEC" w:rsidRDefault="00D94CEC" w:rsidP="00D94CEC"/>
    <w:p w14:paraId="52F7B32E" w14:textId="77777777" w:rsidR="00D94CEC" w:rsidRDefault="00D94CEC" w:rsidP="00D94CEC"/>
    <w:p w14:paraId="03A1D48A" w14:textId="77777777" w:rsidR="00D94CEC" w:rsidRDefault="00D94CEC" w:rsidP="00D94CEC">
      <w:pPr>
        <w:pStyle w:val="Heading1"/>
      </w:pPr>
    </w:p>
    <w:p w14:paraId="72636A07" w14:textId="77777777" w:rsidR="00D94CEC" w:rsidRDefault="00D94CEC" w:rsidP="00D94CEC"/>
    <w:p w14:paraId="6AE77BB6" w14:textId="77777777" w:rsidR="00D94CEC" w:rsidRPr="00122512" w:rsidRDefault="00D94CEC" w:rsidP="00D94CEC"/>
    <w:p w14:paraId="4D81E7FB" w14:textId="77777777" w:rsidR="00D94CEC" w:rsidRDefault="00D94CEC" w:rsidP="00D94CEC">
      <w:pPr>
        <w:pStyle w:val="Heading1"/>
      </w:pPr>
      <w:r>
        <w:lastRenderedPageBreak/>
        <w:t>SURGICAL TECHNOLOGY PROGRAM</w:t>
      </w:r>
    </w:p>
    <w:p w14:paraId="0BAD738F" w14:textId="77777777" w:rsidR="00D94CEC" w:rsidRDefault="00D94CEC" w:rsidP="00D94CEC">
      <w:pPr>
        <w:pStyle w:val="Heading2"/>
      </w:pPr>
      <w:r>
        <w:t>STATEMENT OF MEDICAL OPTIONS FOLLOWING</w:t>
      </w:r>
    </w:p>
    <w:p w14:paraId="1836F398" w14:textId="77777777" w:rsidR="00D94CEC" w:rsidRDefault="00D94CEC" w:rsidP="00D94CEC">
      <w:pPr>
        <w:pStyle w:val="Heading2"/>
      </w:pPr>
      <w:r>
        <w:t>EXPOSURE TO BLOOD OR BODY FLUIDS</w:t>
      </w:r>
    </w:p>
    <w:p w14:paraId="0F2BBC01" w14:textId="77777777" w:rsidR="00D94CEC" w:rsidRDefault="00D94CEC" w:rsidP="00D94CEC">
      <w:pPr>
        <w:pStyle w:val="NormalWeb"/>
      </w:pPr>
      <w:r>
        <w:t xml:space="preserve">This form must be completed </w:t>
      </w:r>
      <w:r>
        <w:rPr>
          <w:rStyle w:val="Strong"/>
        </w:rPr>
        <w:t>following any exposure</w:t>
      </w:r>
      <w:r>
        <w:t xml:space="preserve"> to blood or body fluids.</w:t>
      </w:r>
    </w:p>
    <w:p w14:paraId="1BD8252B" w14:textId="77777777" w:rsidR="00D94CEC" w:rsidRDefault="00D94CEC" w:rsidP="00D94CEC">
      <w:pPr>
        <w:pStyle w:val="NormalWeb"/>
      </w:pPr>
      <w:r>
        <w:t xml:space="preserve">You have experienced an exposure to blood or body fluids. Because several diseases—including </w:t>
      </w:r>
      <w:r>
        <w:rPr>
          <w:rStyle w:val="Strong"/>
        </w:rPr>
        <w:t>HIV and Hepatitis</w:t>
      </w:r>
      <w:r>
        <w:t xml:space="preserve">—may be transmitted through blood or body fluid exposure, the faculty of the Surgical Technology Program </w:t>
      </w:r>
      <w:r>
        <w:rPr>
          <w:rStyle w:val="Strong"/>
        </w:rPr>
        <w:t>strongly recommend that you seek immediate medical evaluation and follow-up care</w:t>
      </w:r>
      <w:r>
        <w:t>.</w:t>
      </w:r>
    </w:p>
    <w:p w14:paraId="4E169BF1" w14:textId="77777777" w:rsidR="00D94CEC" w:rsidRDefault="00D94CEC" w:rsidP="00D94CEC">
      <w:pPr>
        <w:pStyle w:val="NormalWeb"/>
      </w:pPr>
      <w:r>
        <w:t>Medical care options include, but are not limited to, the following:</w:t>
      </w:r>
    </w:p>
    <w:p w14:paraId="546944AA" w14:textId="77777777" w:rsidR="00D94CEC" w:rsidRDefault="00D94CEC" w:rsidP="00EB335E">
      <w:pPr>
        <w:pStyle w:val="NormalWeb"/>
        <w:numPr>
          <w:ilvl w:val="0"/>
          <w:numId w:val="258"/>
        </w:numPr>
        <w:spacing w:before="100" w:beforeAutospacing="1" w:after="100" w:afterAutospacing="1"/>
      </w:pPr>
      <w:r>
        <w:t xml:space="preserve">The </w:t>
      </w:r>
      <w:r>
        <w:rPr>
          <w:rStyle w:val="Strong"/>
        </w:rPr>
        <w:t>emergency department or outpatient department</w:t>
      </w:r>
      <w:r>
        <w:t xml:space="preserve"> of the facility where the exposure occurred </w:t>
      </w:r>
      <w:r>
        <w:rPr>
          <w:rStyle w:val="Emphasis"/>
        </w:rPr>
        <w:t>(at personal expense)</w:t>
      </w:r>
    </w:p>
    <w:p w14:paraId="657C1EF9" w14:textId="77777777" w:rsidR="00D94CEC" w:rsidRDefault="00D94CEC" w:rsidP="00EB335E">
      <w:pPr>
        <w:pStyle w:val="NormalWeb"/>
        <w:numPr>
          <w:ilvl w:val="0"/>
          <w:numId w:val="258"/>
        </w:numPr>
        <w:spacing w:before="100" w:beforeAutospacing="1" w:after="100" w:afterAutospacing="1"/>
      </w:pPr>
      <w:r>
        <w:t xml:space="preserve">The </w:t>
      </w:r>
      <w:r>
        <w:rPr>
          <w:rStyle w:val="Strong"/>
        </w:rPr>
        <w:t>county health department</w:t>
      </w:r>
    </w:p>
    <w:p w14:paraId="65BD21E7" w14:textId="77777777" w:rsidR="00D94CEC" w:rsidRDefault="00D94CEC" w:rsidP="00EB335E">
      <w:pPr>
        <w:pStyle w:val="NormalWeb"/>
        <w:numPr>
          <w:ilvl w:val="0"/>
          <w:numId w:val="258"/>
        </w:numPr>
        <w:spacing w:before="100" w:beforeAutospacing="1" w:after="100" w:afterAutospacing="1"/>
      </w:pPr>
      <w:r>
        <w:t xml:space="preserve">The </w:t>
      </w:r>
      <w:r>
        <w:rPr>
          <w:rStyle w:val="Strong"/>
        </w:rPr>
        <w:t>private physician</w:t>
      </w:r>
      <w:r>
        <w:t xml:space="preserve"> of your choice</w:t>
      </w:r>
    </w:p>
    <w:p w14:paraId="23CA86E4" w14:textId="77777777" w:rsidR="00D94CEC" w:rsidRDefault="00D94CEC" w:rsidP="00EB335E">
      <w:pPr>
        <w:pStyle w:val="NormalWeb"/>
        <w:numPr>
          <w:ilvl w:val="0"/>
          <w:numId w:val="258"/>
        </w:numPr>
        <w:spacing w:before="100" w:beforeAutospacing="1" w:after="100" w:afterAutospacing="1"/>
      </w:pPr>
      <w:r>
        <w:t xml:space="preserve">The </w:t>
      </w:r>
      <w:r>
        <w:rPr>
          <w:rStyle w:val="Strong"/>
        </w:rPr>
        <w:t>Arkansas AIDS Foundation</w:t>
      </w:r>
      <w:r>
        <w:t xml:space="preserve"> or </w:t>
      </w:r>
      <w:r>
        <w:rPr>
          <w:rStyle w:val="Strong"/>
        </w:rPr>
        <w:t>Pulaski Technical College Fights AIDS</w:t>
      </w:r>
    </w:p>
    <w:p w14:paraId="2BA5A8DA" w14:textId="77777777" w:rsidR="00D94CEC" w:rsidRDefault="00D750B5" w:rsidP="00D94CEC">
      <w:r>
        <w:pict w14:anchorId="4384D052">
          <v:rect id="_x0000_i1214" style="width:0;height:1.5pt" o:hralign="center" o:hrstd="t" o:hr="t" fillcolor="#a0a0a0" stroked="f"/>
        </w:pict>
      </w:r>
    </w:p>
    <w:p w14:paraId="0D4B8CBD" w14:textId="77777777" w:rsidR="00D94CEC" w:rsidRDefault="00D94CEC" w:rsidP="00D94CEC">
      <w:pPr>
        <w:pStyle w:val="Heading2"/>
      </w:pPr>
      <w:r>
        <w:t>Financial Responsibility and Liability</w:t>
      </w:r>
    </w:p>
    <w:p w14:paraId="2662E476" w14:textId="77777777" w:rsidR="00D94CEC" w:rsidRDefault="00D94CEC" w:rsidP="00D94CEC">
      <w:pPr>
        <w:pStyle w:val="NormalWeb"/>
      </w:pPr>
      <w:r>
        <w:t xml:space="preserve">It is important that you understand that </w:t>
      </w:r>
      <w:r>
        <w:rPr>
          <w:rStyle w:val="Strong"/>
        </w:rPr>
        <w:t>you are financially responsible</w:t>
      </w:r>
      <w:r>
        <w:t xml:space="preserve"> for all costs associated with medical evaluation, treatment, testing, and follow-up care related to this exposure.</w:t>
      </w:r>
    </w:p>
    <w:p w14:paraId="3AE34661" w14:textId="77777777" w:rsidR="00D94CEC" w:rsidRDefault="00D94CEC" w:rsidP="00D94CEC">
      <w:pPr>
        <w:pStyle w:val="NormalWeb"/>
      </w:pPr>
      <w:r>
        <w:t xml:space="preserve">Neither the </w:t>
      </w:r>
      <w:r>
        <w:rPr>
          <w:rStyle w:val="Strong"/>
        </w:rPr>
        <w:t>University of Arkansas–Pulaski Technical College</w:t>
      </w:r>
      <w:r>
        <w:t xml:space="preserve"> nor any affiliated facility or agency will assume </w:t>
      </w:r>
      <w:r>
        <w:rPr>
          <w:rStyle w:val="Strong"/>
        </w:rPr>
        <w:t>financial responsibility or liability</w:t>
      </w:r>
      <w:r>
        <w:t xml:space="preserve"> for expenses incurred as a result of this exposure.</w:t>
      </w:r>
    </w:p>
    <w:p w14:paraId="3C0FC3F7" w14:textId="77777777" w:rsidR="00D94CEC" w:rsidRDefault="00D750B5" w:rsidP="00D94CEC">
      <w:r>
        <w:pict w14:anchorId="59389FC5">
          <v:rect id="_x0000_i1215" style="width:0;height:1.5pt" o:hralign="center" o:hrstd="t" o:hr="t" fillcolor="#a0a0a0" stroked="f"/>
        </w:pict>
      </w:r>
    </w:p>
    <w:p w14:paraId="43DDB492" w14:textId="77777777" w:rsidR="00D94CEC" w:rsidRDefault="00D94CEC" w:rsidP="00D94CEC">
      <w:pPr>
        <w:pStyle w:val="Heading2"/>
      </w:pPr>
      <w:r>
        <w:t>Student Acknowledgment</w:t>
      </w:r>
    </w:p>
    <w:p w14:paraId="2B6516B6" w14:textId="77777777" w:rsidR="00D94CEC" w:rsidRDefault="00D94CEC" w:rsidP="00D94CEC">
      <w:pPr>
        <w:pStyle w:val="NormalWeb"/>
      </w:pPr>
      <w:r>
        <w:t xml:space="preserve">I acknowledge that I have read and understand the medical care options available to me following exposure to blood or body fluids. I understand my </w:t>
      </w:r>
      <w:r>
        <w:rPr>
          <w:rStyle w:val="Strong"/>
        </w:rPr>
        <w:t>financial responsibility</w:t>
      </w:r>
      <w:r>
        <w:t xml:space="preserve"> related to any medical care, testing, or treatment obtained as a result of this exposure.</w:t>
      </w:r>
    </w:p>
    <w:p w14:paraId="60251D81" w14:textId="77777777" w:rsidR="00D94CEC" w:rsidRDefault="00D750B5" w:rsidP="00D94CEC">
      <w:r>
        <w:pict w14:anchorId="6C563B6E">
          <v:rect id="_x0000_i1216" style="width:0;height:1.5pt" o:hralign="center" o:hrstd="t" o:hr="t" fillcolor="#a0a0a0" stroked="f"/>
        </w:pict>
      </w:r>
    </w:p>
    <w:p w14:paraId="0AE9D275" w14:textId="77777777" w:rsidR="00D94CEC" w:rsidRDefault="00D94CEC" w:rsidP="00D94CEC">
      <w:pPr>
        <w:pStyle w:val="NormalWeb"/>
      </w:pPr>
      <w:r>
        <w:rPr>
          <w:rStyle w:val="Strong"/>
        </w:rPr>
        <w:t>Student Signature:</w:t>
      </w:r>
      <w:r>
        <w:t xml:space="preserve"> ________________________________________________</w:t>
      </w:r>
    </w:p>
    <w:p w14:paraId="473B77E5" w14:textId="77777777" w:rsidR="00D94CEC" w:rsidRDefault="00D94CEC" w:rsidP="00D94CEC">
      <w:pPr>
        <w:pStyle w:val="NormalWeb"/>
      </w:pPr>
      <w:r>
        <w:rPr>
          <w:rStyle w:val="Strong"/>
        </w:rPr>
        <w:t>Date:</w:t>
      </w:r>
      <w:r>
        <w:t xml:space="preserve"> ___________________________</w:t>
      </w:r>
    </w:p>
    <w:p w14:paraId="4F73582B" w14:textId="77777777" w:rsidR="00D94CEC" w:rsidRDefault="00D94CEC" w:rsidP="00D94CEC">
      <w:pPr>
        <w:pStyle w:val="NormalWeb"/>
      </w:pPr>
      <w:r>
        <w:rPr>
          <w:rStyle w:val="Strong"/>
        </w:rPr>
        <w:t>Student ID:</w:t>
      </w:r>
      <w:r>
        <w:t xml:space="preserve"> ______________________________________</w:t>
      </w:r>
    </w:p>
    <w:p w14:paraId="170A4A82" w14:textId="77777777" w:rsidR="00D94CEC" w:rsidRDefault="00D750B5" w:rsidP="00D94CEC">
      <w:r>
        <w:pict w14:anchorId="4332D642">
          <v:rect id="_x0000_i1217" style="width:0;height:1.5pt" o:hralign="center" o:hrstd="t" o:hr="t" fillcolor="#a0a0a0" stroked="f"/>
        </w:pict>
      </w:r>
    </w:p>
    <w:p w14:paraId="00D90B63" w14:textId="77777777" w:rsidR="00D94CEC" w:rsidRDefault="00D94CEC" w:rsidP="00D94CEC">
      <w:pPr>
        <w:pStyle w:val="NormalWeb"/>
      </w:pPr>
      <w:r>
        <w:rPr>
          <w:rStyle w:val="Emphasis"/>
        </w:rPr>
        <w:t>(This completed form will be maintained in the student’s permanent program file.)</w:t>
      </w:r>
    </w:p>
    <w:p w14:paraId="2196843F" w14:textId="77777777" w:rsidR="00D94CEC" w:rsidRPr="005C1DA3" w:rsidRDefault="00D94CEC" w:rsidP="00D94CEC">
      <w:pPr>
        <w:rPr>
          <w:rFonts w:ascii="Calibri" w:eastAsia="Calibri" w:hAnsi="Calibri" w:cs="Arial"/>
          <w:sz w:val="24"/>
          <w:szCs w:val="24"/>
        </w:rPr>
      </w:pPr>
      <w:r w:rsidRPr="005C1DA3">
        <w:rPr>
          <w:rFonts w:ascii="Calibri" w:eastAsia="Calibri" w:hAnsi="Calibri" w:cs="Arial"/>
          <w:sz w:val="24"/>
          <w:szCs w:val="24"/>
        </w:rPr>
        <w:br w:type="page"/>
      </w:r>
    </w:p>
    <w:p w14:paraId="265C2FF8" w14:textId="77777777" w:rsidR="00D94CEC" w:rsidRDefault="00D94CEC" w:rsidP="00D94CEC">
      <w:pPr>
        <w:pStyle w:val="Heading2"/>
      </w:pPr>
      <w:r>
        <w:rPr>
          <w:rStyle w:val="Strong"/>
        </w:rPr>
        <w:lastRenderedPageBreak/>
        <w:t>University of Arkansas at Pulaski Technical College</w:t>
      </w:r>
    </w:p>
    <w:p w14:paraId="39A8FC39" w14:textId="77777777" w:rsidR="00D94CEC" w:rsidRDefault="00D94CEC" w:rsidP="00D94CEC">
      <w:pPr>
        <w:pStyle w:val="Heading3"/>
      </w:pPr>
      <w:r>
        <w:rPr>
          <w:rStyle w:val="Strong"/>
        </w:rPr>
        <w:t>Surgical Technology Program</w:t>
      </w:r>
    </w:p>
    <w:p w14:paraId="22E0DE9A" w14:textId="77777777" w:rsidR="00D94CEC" w:rsidRDefault="00D94CEC" w:rsidP="00D94CEC">
      <w:pPr>
        <w:pStyle w:val="Heading2"/>
      </w:pPr>
      <w:r>
        <w:t>**Serious Illness and Disease Policy Acknowledgment Form**</w:t>
      </w:r>
    </w:p>
    <w:p w14:paraId="27C88B78" w14:textId="77777777" w:rsidR="00D94CEC" w:rsidRDefault="00D750B5" w:rsidP="00D94CEC">
      <w:r>
        <w:pict w14:anchorId="10528004">
          <v:rect id="_x0000_i1218" style="width:0;height:1.5pt" o:hralign="center" o:hrstd="t" o:hr="t" fillcolor="#a0a0a0" stroked="f"/>
        </w:pict>
      </w:r>
    </w:p>
    <w:p w14:paraId="539B460C" w14:textId="77777777" w:rsidR="00D94CEC" w:rsidRDefault="00D94CEC" w:rsidP="00D94CEC">
      <w:pPr>
        <w:pStyle w:val="Heading3"/>
      </w:pPr>
      <w:r>
        <w:rPr>
          <w:rStyle w:val="Strong"/>
        </w:rPr>
        <w:t>Student Information</w:t>
      </w:r>
    </w:p>
    <w:p w14:paraId="06DB10D5" w14:textId="77777777" w:rsidR="00D94CEC" w:rsidRDefault="00D94CEC" w:rsidP="00D94CEC">
      <w:pPr>
        <w:pStyle w:val="NormalWeb"/>
      </w:pPr>
      <w:r>
        <w:rPr>
          <w:rStyle w:val="Strong"/>
        </w:rPr>
        <w:t>Student Name (Printed):</w:t>
      </w:r>
      <w:r>
        <w:t xml:space="preserve"> _______________________________________________</w:t>
      </w:r>
    </w:p>
    <w:p w14:paraId="1D216005" w14:textId="77777777" w:rsidR="00D94CEC" w:rsidRDefault="00D94CEC" w:rsidP="00D94CEC">
      <w:pPr>
        <w:pStyle w:val="NormalWeb"/>
      </w:pPr>
      <w:r>
        <w:rPr>
          <w:rStyle w:val="Strong"/>
        </w:rPr>
        <w:t>Student ID:</w:t>
      </w:r>
      <w:r>
        <w:t xml:space="preserve"> ___________________________________________________________</w:t>
      </w:r>
    </w:p>
    <w:p w14:paraId="246D72D7" w14:textId="77777777" w:rsidR="00D94CEC" w:rsidRDefault="00D94CEC" w:rsidP="00D94CEC">
      <w:pPr>
        <w:pStyle w:val="NormalWeb"/>
      </w:pPr>
      <w:r>
        <w:rPr>
          <w:rStyle w:val="Strong"/>
        </w:rPr>
        <w:t>Cohort / Class Year:</w:t>
      </w:r>
      <w:r>
        <w:t xml:space="preserve"> ______________________</w:t>
      </w:r>
      <w:r>
        <w:t> </w:t>
      </w:r>
      <w:r>
        <w:t> </w:t>
      </w:r>
      <w:r>
        <w:rPr>
          <w:rStyle w:val="Strong"/>
        </w:rPr>
        <w:t>Semester:</w:t>
      </w:r>
      <w:r>
        <w:t xml:space="preserve"> ______________________</w:t>
      </w:r>
    </w:p>
    <w:p w14:paraId="15DB5F7A" w14:textId="77777777" w:rsidR="00D94CEC" w:rsidRDefault="00D750B5" w:rsidP="00D94CEC">
      <w:r>
        <w:pict w14:anchorId="4805CB5B">
          <v:rect id="_x0000_i1219" style="width:0;height:1.5pt" o:hralign="center" o:hrstd="t" o:hr="t" fillcolor="#a0a0a0" stroked="f"/>
        </w:pict>
      </w:r>
    </w:p>
    <w:p w14:paraId="1BEA75BB" w14:textId="77777777" w:rsidR="00D94CEC" w:rsidRDefault="00D94CEC" w:rsidP="00D94CEC">
      <w:pPr>
        <w:pStyle w:val="Heading3"/>
      </w:pPr>
      <w:r>
        <w:rPr>
          <w:rStyle w:val="Strong"/>
        </w:rPr>
        <w:t>Acknowledgment</w:t>
      </w:r>
    </w:p>
    <w:p w14:paraId="0CB3596F" w14:textId="77777777" w:rsidR="00D94CEC" w:rsidRDefault="00D94CEC" w:rsidP="00D94CEC">
      <w:pPr>
        <w:pStyle w:val="NormalWeb"/>
      </w:pPr>
      <w:r>
        <w:t xml:space="preserve">I acknowledge that I have received, read, and understand the </w:t>
      </w:r>
      <w:r>
        <w:rPr>
          <w:rStyle w:val="Strong"/>
        </w:rPr>
        <w:t>Serious Illness and Disease Policy</w:t>
      </w:r>
      <w:r>
        <w:t xml:space="preserve"> of the University of Arkansas at Pulaski Technical College (UA-PTC) Surgical Technology Program.</w:t>
      </w:r>
    </w:p>
    <w:p w14:paraId="577AAA46" w14:textId="77777777" w:rsidR="00D94CEC" w:rsidRDefault="00D94CEC" w:rsidP="00D94CEC">
      <w:pPr>
        <w:pStyle w:val="NormalWeb"/>
      </w:pPr>
      <w:r>
        <w:t>I understand that:</w:t>
      </w:r>
    </w:p>
    <w:p w14:paraId="17E32D0D" w14:textId="77777777" w:rsidR="00D94CEC" w:rsidRDefault="00D94CEC" w:rsidP="00EB335E">
      <w:pPr>
        <w:pStyle w:val="NormalWeb"/>
        <w:numPr>
          <w:ilvl w:val="0"/>
          <w:numId w:val="225"/>
        </w:numPr>
        <w:spacing w:before="100" w:beforeAutospacing="1" w:after="100" w:afterAutospacing="1"/>
      </w:pPr>
      <w:r>
        <w:t xml:space="preserve">I am required to </w:t>
      </w:r>
      <w:r>
        <w:rPr>
          <w:rStyle w:val="Strong"/>
        </w:rPr>
        <w:t>inform program faculty as soon as possible</w:t>
      </w:r>
      <w:r>
        <w:t xml:space="preserve"> if I experience a serious illness or communicable disease.</w:t>
      </w:r>
    </w:p>
    <w:p w14:paraId="01441B9A" w14:textId="77777777" w:rsidR="00D94CEC" w:rsidRDefault="00D94CEC" w:rsidP="00EB335E">
      <w:pPr>
        <w:pStyle w:val="NormalWeb"/>
        <w:numPr>
          <w:ilvl w:val="0"/>
          <w:numId w:val="225"/>
        </w:numPr>
        <w:spacing w:before="100" w:beforeAutospacing="1" w:after="100" w:afterAutospacing="1"/>
      </w:pPr>
      <w:r>
        <w:t xml:space="preserve">A </w:t>
      </w:r>
      <w:r>
        <w:rPr>
          <w:rStyle w:val="Strong"/>
        </w:rPr>
        <w:t>serious illness</w:t>
      </w:r>
      <w:r>
        <w:t xml:space="preserve"> is defined as any illness or medical condition lasting </w:t>
      </w:r>
      <w:r>
        <w:rPr>
          <w:rStyle w:val="Strong"/>
        </w:rPr>
        <w:t>more than one (1) week</w:t>
      </w:r>
      <w:r>
        <w:t>.</w:t>
      </w:r>
    </w:p>
    <w:p w14:paraId="2CE38830" w14:textId="77777777" w:rsidR="00D94CEC" w:rsidRDefault="00D94CEC" w:rsidP="00EB335E">
      <w:pPr>
        <w:pStyle w:val="NormalWeb"/>
        <w:numPr>
          <w:ilvl w:val="0"/>
          <w:numId w:val="225"/>
        </w:numPr>
        <w:spacing w:before="100" w:beforeAutospacing="1" w:after="100" w:afterAutospacing="1"/>
      </w:pPr>
      <w:r>
        <w:t xml:space="preserve">A </w:t>
      </w:r>
      <w:r>
        <w:rPr>
          <w:rStyle w:val="Strong"/>
        </w:rPr>
        <w:t>communicable disease</w:t>
      </w:r>
      <w:r>
        <w:t xml:space="preserve"> is defined as any disease that can be transmitted from one person to another.</w:t>
      </w:r>
    </w:p>
    <w:p w14:paraId="2FEC577B" w14:textId="77777777" w:rsidR="00D94CEC" w:rsidRDefault="00D94CEC" w:rsidP="00EB335E">
      <w:pPr>
        <w:pStyle w:val="NormalWeb"/>
        <w:numPr>
          <w:ilvl w:val="0"/>
          <w:numId w:val="225"/>
        </w:numPr>
        <w:spacing w:before="100" w:beforeAutospacing="1" w:after="100" w:afterAutospacing="1"/>
      </w:pPr>
      <w:r>
        <w:t xml:space="preserve">Program faculty will evaluate the </w:t>
      </w:r>
      <w:r>
        <w:rPr>
          <w:rStyle w:val="Strong"/>
        </w:rPr>
        <w:t>severity, duration, and impact</w:t>
      </w:r>
      <w:r>
        <w:t xml:space="preserve"> of my illness or disease to determine my ability to continue safely in classroom, laboratory, and clinical education.</w:t>
      </w:r>
    </w:p>
    <w:p w14:paraId="18E4D7F3" w14:textId="77777777" w:rsidR="00D94CEC" w:rsidRDefault="00D94CEC" w:rsidP="00EB335E">
      <w:pPr>
        <w:pStyle w:val="NormalWeb"/>
        <w:numPr>
          <w:ilvl w:val="0"/>
          <w:numId w:val="225"/>
        </w:numPr>
        <w:spacing w:before="100" w:beforeAutospacing="1" w:after="100" w:afterAutospacing="1"/>
      </w:pPr>
      <w:r>
        <w:t xml:space="preserve">Upon release from medical care, I may be required to provide </w:t>
      </w:r>
      <w:r>
        <w:rPr>
          <w:rStyle w:val="Strong"/>
        </w:rPr>
        <w:t>medical documentation</w:t>
      </w:r>
      <w:r>
        <w:t xml:space="preserve"> and work with program faculty to develop a </w:t>
      </w:r>
      <w:r>
        <w:rPr>
          <w:rStyle w:val="Strong"/>
        </w:rPr>
        <w:t>plan for continuation of educational activities</w:t>
      </w:r>
      <w:r>
        <w:t>.</w:t>
      </w:r>
    </w:p>
    <w:p w14:paraId="1E3D4156" w14:textId="77777777" w:rsidR="00D94CEC" w:rsidRDefault="00D94CEC" w:rsidP="00EB335E">
      <w:pPr>
        <w:pStyle w:val="NormalWeb"/>
        <w:numPr>
          <w:ilvl w:val="0"/>
          <w:numId w:val="225"/>
        </w:numPr>
        <w:spacing w:before="100" w:beforeAutospacing="1" w:after="100" w:afterAutospacing="1"/>
      </w:pPr>
      <w:r>
        <w:t xml:space="preserve">Failure to report a serious illness or communicable disease may jeopardize the health and safety of others and may result in </w:t>
      </w:r>
      <w:r>
        <w:rPr>
          <w:rStyle w:val="Strong"/>
        </w:rPr>
        <w:t>disciplinary action</w:t>
      </w:r>
      <w:r>
        <w:t xml:space="preserve"> or affect my ability to continue in the program.</w:t>
      </w:r>
    </w:p>
    <w:p w14:paraId="2F0036FB" w14:textId="77777777" w:rsidR="00D94CEC" w:rsidRDefault="00D750B5" w:rsidP="00D94CEC">
      <w:r>
        <w:pict w14:anchorId="21573ADA">
          <v:rect id="_x0000_i1220" style="width:0;height:1.5pt" o:hralign="center" o:hrstd="t" o:hr="t" fillcolor="#a0a0a0" stroked="f"/>
        </w:pict>
      </w:r>
    </w:p>
    <w:p w14:paraId="3649F5E4" w14:textId="77777777" w:rsidR="00D94CEC" w:rsidRDefault="00D94CEC" w:rsidP="00D94CEC">
      <w:pPr>
        <w:pStyle w:val="Heading3"/>
      </w:pPr>
      <w:r>
        <w:rPr>
          <w:rStyle w:val="Strong"/>
        </w:rPr>
        <w:t>Student Acknowledgment</w:t>
      </w:r>
    </w:p>
    <w:p w14:paraId="4E6AFE96" w14:textId="77777777" w:rsidR="00D94CEC" w:rsidRDefault="00D94CEC" w:rsidP="00D94CEC">
      <w:pPr>
        <w:pStyle w:val="NormalWeb"/>
      </w:pPr>
      <w:r>
        <w:t xml:space="preserve">By signing below, I confirm my understanding of </w:t>
      </w:r>
      <w:proofErr w:type="spellStart"/>
      <w:r>
        <w:t>and</w:t>
      </w:r>
      <w:proofErr w:type="spellEnd"/>
      <w:r>
        <w:t xml:space="preserve"> agreement to comply with the Serious Illness and Disease Policy.</w:t>
      </w:r>
    </w:p>
    <w:p w14:paraId="79B59F0C" w14:textId="77777777" w:rsidR="00D94CEC" w:rsidRDefault="00D750B5" w:rsidP="00D94CEC">
      <w:r>
        <w:pict w14:anchorId="2A797A0A">
          <v:rect id="_x0000_i1221" style="width:0;height:1.5pt" o:hralign="center" o:hrstd="t" o:hr="t" fillcolor="#a0a0a0" stroked="f"/>
        </w:pict>
      </w:r>
    </w:p>
    <w:p w14:paraId="47A39867" w14:textId="77777777" w:rsidR="00D94CEC" w:rsidRDefault="00D94CEC" w:rsidP="00D94CEC">
      <w:pPr>
        <w:pStyle w:val="Heading3"/>
      </w:pPr>
      <w:r>
        <w:rPr>
          <w:rStyle w:val="Strong"/>
        </w:rPr>
        <w:t>Signatures</w:t>
      </w:r>
    </w:p>
    <w:p w14:paraId="6A1A89CC" w14:textId="77777777" w:rsidR="00D94CEC" w:rsidRDefault="00D94CEC" w:rsidP="00D94CEC">
      <w:pPr>
        <w:pStyle w:val="NormalWeb"/>
      </w:pPr>
      <w:r>
        <w:rPr>
          <w:rStyle w:val="Strong"/>
        </w:rPr>
        <w:t>Student Signature:</w:t>
      </w:r>
      <w:r>
        <w:t xml:space="preserve"> _________________________________________</w:t>
      </w:r>
      <w:r>
        <w:rPr>
          <w:rStyle w:val="Strong"/>
        </w:rPr>
        <w:t>Date:</w:t>
      </w:r>
      <w:r>
        <w:t xml:space="preserve"> _______________</w:t>
      </w:r>
    </w:p>
    <w:p w14:paraId="172543E8" w14:textId="77777777" w:rsidR="00D94CEC" w:rsidRDefault="00D94CEC" w:rsidP="00D94CEC">
      <w:pPr>
        <w:pStyle w:val="NormalWeb"/>
      </w:pPr>
    </w:p>
    <w:p w14:paraId="0BAAEB3C" w14:textId="77777777" w:rsidR="00D94CEC" w:rsidRDefault="00D94CEC" w:rsidP="00D94CEC">
      <w:pPr>
        <w:pStyle w:val="NormalWeb"/>
      </w:pPr>
      <w:r>
        <w:rPr>
          <w:rStyle w:val="Strong"/>
        </w:rPr>
        <w:t>Director / Program Representative:</w:t>
      </w:r>
      <w:r>
        <w:t xml:space="preserve"> _________________________ </w:t>
      </w:r>
      <w:r>
        <w:rPr>
          <w:rStyle w:val="Strong"/>
        </w:rPr>
        <w:t>Date:</w:t>
      </w:r>
      <w:r>
        <w:t xml:space="preserve"> _______________</w:t>
      </w:r>
    </w:p>
    <w:p w14:paraId="370F0901" w14:textId="77777777" w:rsidR="00D94CEC" w:rsidRDefault="00D750B5" w:rsidP="00D94CEC">
      <w:r>
        <w:pict w14:anchorId="114B97FE">
          <v:rect id="_x0000_i1222" style="width:0;height:1.5pt" o:hralign="center" o:hrstd="t" o:hr="t" fillcolor="#a0a0a0" stroked="f"/>
        </w:pict>
      </w:r>
    </w:p>
    <w:p w14:paraId="56D94BA5" w14:textId="77777777" w:rsidR="00D94CEC" w:rsidRDefault="00D94CEC" w:rsidP="00D94CEC">
      <w:pPr>
        <w:pStyle w:val="NormalWeb"/>
      </w:pPr>
      <w:r>
        <w:rPr>
          <w:rStyle w:val="Emphasis"/>
        </w:rPr>
        <w:lastRenderedPageBreak/>
        <w:t>This acknowledgment will be maintained in the student’s academic record and may be required for participation in clinical education.</w:t>
      </w:r>
    </w:p>
    <w:p w14:paraId="6937E270" w14:textId="77777777" w:rsidR="00D94CEC" w:rsidRPr="000427E7" w:rsidRDefault="00D94CEC" w:rsidP="00D94CEC">
      <w:pPr>
        <w:spacing w:after="0" w:line="200" w:lineRule="exact"/>
        <w:rPr>
          <w:sz w:val="24"/>
          <w:szCs w:val="24"/>
        </w:rPr>
      </w:pPr>
    </w:p>
    <w:p w14:paraId="1FF6D94D" w14:textId="77777777" w:rsidR="00D94CEC" w:rsidRDefault="00D94CEC" w:rsidP="00D94CEC">
      <w:pPr>
        <w:pStyle w:val="Heading1"/>
        <w:spacing w:before="0"/>
        <w:jc w:val="center"/>
        <w:rPr>
          <w:rFonts w:eastAsia="Times New Roman" w:cstheme="minorBidi"/>
          <w:b/>
          <w:bCs/>
          <w:color w:val="auto"/>
          <w:u w:val="single"/>
        </w:rPr>
      </w:pPr>
    </w:p>
    <w:p w14:paraId="5BFB270D" w14:textId="77777777" w:rsidR="00D94CEC" w:rsidRDefault="00D94CEC" w:rsidP="00D94CEC">
      <w:pPr>
        <w:pStyle w:val="Heading2"/>
        <w:rPr>
          <w:rStyle w:val="Strong"/>
          <w:b w:val="0"/>
          <w:bCs w:val="0"/>
        </w:rPr>
      </w:pPr>
    </w:p>
    <w:p w14:paraId="4D1613E2" w14:textId="77777777" w:rsidR="00D94CEC" w:rsidRPr="00122512" w:rsidRDefault="00D94CEC" w:rsidP="00D94CEC"/>
    <w:p w14:paraId="6305B019" w14:textId="77777777" w:rsidR="00D94CEC" w:rsidRDefault="00D94CEC" w:rsidP="00D94CEC">
      <w:pPr>
        <w:pStyle w:val="Heading2"/>
        <w:rPr>
          <w:rStyle w:val="Strong"/>
          <w:b w:val="0"/>
          <w:bCs w:val="0"/>
        </w:rPr>
      </w:pPr>
    </w:p>
    <w:p w14:paraId="6C41979B" w14:textId="77777777" w:rsidR="00D94CEC" w:rsidRDefault="00D94CEC" w:rsidP="00D94CEC"/>
    <w:p w14:paraId="2B61FE0F" w14:textId="77777777" w:rsidR="00D94CEC" w:rsidRDefault="00D94CEC" w:rsidP="00D94CEC"/>
    <w:p w14:paraId="695C5CE3" w14:textId="77777777" w:rsidR="00D94CEC" w:rsidRDefault="00D94CEC" w:rsidP="00D94CEC"/>
    <w:p w14:paraId="17646FB2" w14:textId="77777777" w:rsidR="00D94CEC" w:rsidRDefault="00D94CEC" w:rsidP="00D94CEC"/>
    <w:p w14:paraId="031DC37A" w14:textId="77777777" w:rsidR="00D94CEC" w:rsidRDefault="00D94CEC" w:rsidP="00D94CEC"/>
    <w:p w14:paraId="27E0E18F" w14:textId="77777777" w:rsidR="00D94CEC" w:rsidRDefault="00D94CEC" w:rsidP="00D94CEC"/>
    <w:p w14:paraId="7939F44E" w14:textId="77777777" w:rsidR="00D94CEC" w:rsidRDefault="00D94CEC" w:rsidP="00D94CEC"/>
    <w:p w14:paraId="3F5E3E82" w14:textId="77777777" w:rsidR="00D94CEC" w:rsidRDefault="00D94CEC" w:rsidP="00D94CEC"/>
    <w:p w14:paraId="1D90E9E7" w14:textId="77777777" w:rsidR="00D94CEC" w:rsidRDefault="00D94CEC" w:rsidP="00D94CEC"/>
    <w:p w14:paraId="5B6A133D" w14:textId="77777777" w:rsidR="00D94CEC" w:rsidRDefault="00D94CEC" w:rsidP="00D94CEC"/>
    <w:p w14:paraId="0F710093" w14:textId="77777777" w:rsidR="00D94CEC" w:rsidRDefault="00D94CEC" w:rsidP="00D94CEC"/>
    <w:p w14:paraId="7D2FD314" w14:textId="77777777" w:rsidR="00D94CEC" w:rsidRDefault="00D94CEC" w:rsidP="00D94CEC"/>
    <w:p w14:paraId="2EC191A4" w14:textId="77777777" w:rsidR="00D94CEC" w:rsidRDefault="00D94CEC" w:rsidP="00D94CEC"/>
    <w:p w14:paraId="52FCFF4B" w14:textId="77777777" w:rsidR="00D94CEC" w:rsidRDefault="00D94CEC" w:rsidP="00D94CEC"/>
    <w:p w14:paraId="4EDABB5C" w14:textId="77777777" w:rsidR="00D94CEC" w:rsidRDefault="00D94CEC" w:rsidP="00D94CEC"/>
    <w:p w14:paraId="38528D77" w14:textId="77777777" w:rsidR="00D94CEC" w:rsidRDefault="00D94CEC" w:rsidP="00D94CEC"/>
    <w:p w14:paraId="5209EE4A" w14:textId="77777777" w:rsidR="00D94CEC" w:rsidRPr="00122512" w:rsidRDefault="00D94CEC" w:rsidP="00D94CEC"/>
    <w:p w14:paraId="503361EE" w14:textId="448EC405" w:rsidR="00D94CEC" w:rsidRDefault="00D94CEC" w:rsidP="00D94CEC">
      <w:pPr>
        <w:pStyle w:val="Heading2"/>
        <w:rPr>
          <w:rStyle w:val="Strong"/>
          <w:b w:val="0"/>
          <w:bCs w:val="0"/>
        </w:rPr>
      </w:pPr>
    </w:p>
    <w:p w14:paraId="3402DB98" w14:textId="77777777" w:rsidR="00FD0603" w:rsidRPr="00FD0603" w:rsidRDefault="00FD0603" w:rsidP="00FD0603"/>
    <w:p w14:paraId="5E40D4C8" w14:textId="77777777" w:rsidR="00D94CEC" w:rsidRDefault="00D94CEC" w:rsidP="00D94CEC">
      <w:pPr>
        <w:pStyle w:val="Heading2"/>
      </w:pPr>
      <w:r>
        <w:rPr>
          <w:rStyle w:val="Strong"/>
        </w:rPr>
        <w:lastRenderedPageBreak/>
        <w:t>University of Arkansas at Pulaski Technical College</w:t>
      </w:r>
    </w:p>
    <w:p w14:paraId="782FD704" w14:textId="77777777" w:rsidR="00D94CEC" w:rsidRDefault="00D94CEC" w:rsidP="00D94CEC">
      <w:pPr>
        <w:pStyle w:val="Heading3"/>
      </w:pPr>
      <w:r>
        <w:rPr>
          <w:rStyle w:val="Strong"/>
        </w:rPr>
        <w:t>Surgical Technology Program</w:t>
      </w:r>
    </w:p>
    <w:p w14:paraId="5E58B6E7" w14:textId="77777777" w:rsidR="00D94CEC" w:rsidRDefault="00D94CEC" w:rsidP="00D94CEC">
      <w:pPr>
        <w:pStyle w:val="Heading2"/>
      </w:pPr>
      <w:r>
        <w:t>**Child Abuse and Mandated Reporter Statement of Understanding and Acknowledgment**</w:t>
      </w:r>
    </w:p>
    <w:p w14:paraId="0C6D9EE7" w14:textId="77777777" w:rsidR="00D94CEC" w:rsidRDefault="00D94CEC" w:rsidP="00D94CEC">
      <w:pPr>
        <w:pStyle w:val="NormalWeb"/>
      </w:pPr>
      <w:r>
        <w:t xml:space="preserve">I acknowledge that I have viewed the educational presentation titled </w:t>
      </w:r>
      <w:r>
        <w:rPr>
          <w:rStyle w:val="Strong"/>
        </w:rPr>
        <w:t>“Child Abuse and Mandated Reporters.”</w:t>
      </w:r>
      <w:r>
        <w:t xml:space="preserve"> I understand that, as a healthcare worker and student in the Surgical Technology Program, I am a </w:t>
      </w:r>
      <w:r>
        <w:rPr>
          <w:rStyle w:val="Strong"/>
        </w:rPr>
        <w:t>mandated reporter</w:t>
      </w:r>
      <w:r>
        <w:t xml:space="preserve"> under applicable laws and regulations.</w:t>
      </w:r>
    </w:p>
    <w:p w14:paraId="6475B55E" w14:textId="77777777" w:rsidR="00D94CEC" w:rsidRDefault="00D94CEC" w:rsidP="00D94CEC">
      <w:pPr>
        <w:pStyle w:val="NormalWeb"/>
      </w:pPr>
      <w:r>
        <w:t>I understand that:</w:t>
      </w:r>
    </w:p>
    <w:p w14:paraId="12BBD2DC" w14:textId="77777777" w:rsidR="00D94CEC" w:rsidRDefault="00D94CEC" w:rsidP="00EB335E">
      <w:pPr>
        <w:pStyle w:val="NormalWeb"/>
        <w:numPr>
          <w:ilvl w:val="0"/>
          <w:numId w:val="218"/>
        </w:numPr>
        <w:spacing w:before="100" w:beforeAutospacing="1" w:after="100" w:afterAutospacing="1"/>
      </w:pPr>
      <w:r>
        <w:t xml:space="preserve">I have been provided education on the </w:t>
      </w:r>
      <w:r>
        <w:rPr>
          <w:rStyle w:val="Strong"/>
        </w:rPr>
        <w:t>signs and indicators of child abuse and neglect</w:t>
      </w:r>
      <w:r>
        <w:t>.</w:t>
      </w:r>
    </w:p>
    <w:p w14:paraId="4A94F120" w14:textId="77777777" w:rsidR="00D94CEC" w:rsidRDefault="00D94CEC" w:rsidP="00EB335E">
      <w:pPr>
        <w:pStyle w:val="NormalWeb"/>
        <w:numPr>
          <w:ilvl w:val="0"/>
          <w:numId w:val="218"/>
        </w:numPr>
        <w:spacing w:before="100" w:beforeAutospacing="1" w:after="100" w:afterAutospacing="1"/>
      </w:pPr>
      <w:r>
        <w:t xml:space="preserve">I have received information regarding </w:t>
      </w:r>
      <w:r>
        <w:rPr>
          <w:rStyle w:val="Strong"/>
        </w:rPr>
        <w:t>how, when, and where to report</w:t>
      </w:r>
      <w:r>
        <w:t xml:space="preserve"> all suspected forms of child abuse.</w:t>
      </w:r>
    </w:p>
    <w:p w14:paraId="4EF34319" w14:textId="77777777" w:rsidR="00D94CEC" w:rsidRDefault="00D94CEC" w:rsidP="00EB335E">
      <w:pPr>
        <w:pStyle w:val="NormalWeb"/>
        <w:numPr>
          <w:ilvl w:val="0"/>
          <w:numId w:val="218"/>
        </w:numPr>
        <w:spacing w:before="100" w:beforeAutospacing="1" w:after="100" w:afterAutospacing="1"/>
      </w:pPr>
      <w:r>
        <w:t xml:space="preserve">Failure to fulfill mandated reporter responsibilities may result in </w:t>
      </w:r>
      <w:r>
        <w:rPr>
          <w:rStyle w:val="Strong"/>
        </w:rPr>
        <w:t>legal consequences</w:t>
      </w:r>
      <w:r>
        <w:t>, disciplinary action, and/or removal from clinical education.</w:t>
      </w:r>
    </w:p>
    <w:p w14:paraId="6561F431" w14:textId="77777777" w:rsidR="00D94CEC" w:rsidRDefault="00D94CEC" w:rsidP="00D94CEC">
      <w:pPr>
        <w:pStyle w:val="NormalWeb"/>
      </w:pPr>
      <w:r>
        <w:t>By signing below, I affirm my commitment to:</w:t>
      </w:r>
    </w:p>
    <w:p w14:paraId="79E1DB08" w14:textId="77777777" w:rsidR="00D94CEC" w:rsidRDefault="00D94CEC" w:rsidP="00EB335E">
      <w:pPr>
        <w:pStyle w:val="NormalWeb"/>
        <w:numPr>
          <w:ilvl w:val="0"/>
          <w:numId w:val="219"/>
        </w:numPr>
        <w:spacing w:before="100" w:beforeAutospacing="1" w:after="100" w:afterAutospacing="1"/>
      </w:pPr>
      <w:r>
        <w:t>Comply with all mandated reporter requirements</w:t>
      </w:r>
    </w:p>
    <w:p w14:paraId="689CBCF0" w14:textId="77777777" w:rsidR="00D94CEC" w:rsidRDefault="00D94CEC" w:rsidP="00EB335E">
      <w:pPr>
        <w:pStyle w:val="NormalWeb"/>
        <w:numPr>
          <w:ilvl w:val="0"/>
          <w:numId w:val="219"/>
        </w:numPr>
        <w:spacing w:before="100" w:beforeAutospacing="1" w:after="100" w:afterAutospacing="1"/>
      </w:pPr>
      <w:r>
        <w:t>Uphold ethical and professional standards of the healthcare profession</w:t>
      </w:r>
    </w:p>
    <w:p w14:paraId="600926EA" w14:textId="77777777" w:rsidR="00D94CEC" w:rsidRDefault="00D94CEC" w:rsidP="00EB335E">
      <w:pPr>
        <w:pStyle w:val="NormalWeb"/>
        <w:numPr>
          <w:ilvl w:val="0"/>
          <w:numId w:val="219"/>
        </w:numPr>
        <w:spacing w:before="100" w:beforeAutospacing="1" w:after="100" w:afterAutospacing="1"/>
      </w:pPr>
      <w:r>
        <w:t>Devote the necessary attention and effort to successfully complete my course of study</w:t>
      </w:r>
    </w:p>
    <w:p w14:paraId="5A26D624" w14:textId="77777777" w:rsidR="00D94CEC" w:rsidRDefault="00D94CEC" w:rsidP="00EB335E">
      <w:pPr>
        <w:pStyle w:val="NormalWeb"/>
        <w:numPr>
          <w:ilvl w:val="0"/>
          <w:numId w:val="219"/>
        </w:numPr>
        <w:spacing w:before="100" w:beforeAutospacing="1" w:after="100" w:afterAutospacing="1"/>
      </w:pPr>
      <w:r>
        <w:t>Act in a manner that protects the safety and well-being of vulnerable populations</w:t>
      </w:r>
    </w:p>
    <w:p w14:paraId="1EF21BF1" w14:textId="77777777" w:rsidR="00D94CEC" w:rsidRDefault="00D750B5" w:rsidP="00D94CEC">
      <w:r>
        <w:pict w14:anchorId="1C12B442">
          <v:rect id="_x0000_i1223" style="width:0;height:1.5pt" o:hralign="center" o:hrstd="t" o:hr="t" fillcolor="#a0a0a0" stroked="f"/>
        </w:pict>
      </w:r>
    </w:p>
    <w:p w14:paraId="49269F80" w14:textId="77777777" w:rsidR="00D94CEC" w:rsidRDefault="00D94CEC" w:rsidP="00D94CEC">
      <w:pPr>
        <w:pStyle w:val="Heading3"/>
      </w:pPr>
      <w:r>
        <w:rPr>
          <w:rStyle w:val="Strong"/>
        </w:rPr>
        <w:t>Student Information</w:t>
      </w:r>
    </w:p>
    <w:p w14:paraId="69C1DF1E" w14:textId="77777777" w:rsidR="00D94CEC" w:rsidRDefault="00D94CEC" w:rsidP="00D94CEC">
      <w:pPr>
        <w:pStyle w:val="NormalWeb"/>
      </w:pPr>
      <w:r>
        <w:rPr>
          <w:rStyle w:val="Strong"/>
        </w:rPr>
        <w:t>Student Name (Printed):</w:t>
      </w:r>
      <w:r>
        <w:t xml:space="preserve"> _______________________________________________</w:t>
      </w:r>
    </w:p>
    <w:p w14:paraId="4D997823" w14:textId="77777777" w:rsidR="00D94CEC" w:rsidRDefault="00D94CEC" w:rsidP="00D94CEC">
      <w:pPr>
        <w:pStyle w:val="NormalWeb"/>
      </w:pPr>
      <w:r>
        <w:rPr>
          <w:rStyle w:val="Strong"/>
        </w:rPr>
        <w:t>Student ID:</w:t>
      </w:r>
      <w:r>
        <w:t xml:space="preserve"> ___________________________________________________________</w:t>
      </w:r>
    </w:p>
    <w:p w14:paraId="13A2A252" w14:textId="77777777" w:rsidR="00D94CEC" w:rsidRDefault="00D750B5" w:rsidP="00D94CEC">
      <w:r>
        <w:pict w14:anchorId="1499F84F">
          <v:rect id="_x0000_i1224" style="width:0;height:1.5pt" o:hralign="center" o:hrstd="t" o:hr="t" fillcolor="#a0a0a0" stroked="f"/>
        </w:pict>
      </w:r>
    </w:p>
    <w:p w14:paraId="6139E1D4" w14:textId="77777777" w:rsidR="00D94CEC" w:rsidRDefault="00D94CEC" w:rsidP="00D94CEC">
      <w:pPr>
        <w:pStyle w:val="Heading3"/>
      </w:pPr>
      <w:r>
        <w:rPr>
          <w:rStyle w:val="Strong"/>
        </w:rPr>
        <w:t>Acknowledgment</w:t>
      </w:r>
    </w:p>
    <w:p w14:paraId="04996B25" w14:textId="77777777" w:rsidR="00D94CEC" w:rsidRDefault="00D94CEC" w:rsidP="00D94CEC">
      <w:pPr>
        <w:pStyle w:val="NormalWeb"/>
      </w:pPr>
      <w:r>
        <w:rPr>
          <w:rStyle w:val="Strong"/>
        </w:rPr>
        <w:t>Student Signature:</w:t>
      </w:r>
      <w:r>
        <w:t xml:space="preserve"> _________________________________________</w:t>
      </w:r>
      <w:r>
        <w:rPr>
          <w:rStyle w:val="Strong"/>
        </w:rPr>
        <w:t>Date:</w:t>
      </w:r>
      <w:r>
        <w:t xml:space="preserve"> _______________</w:t>
      </w:r>
    </w:p>
    <w:p w14:paraId="0CB017DA" w14:textId="77777777" w:rsidR="00D94CEC" w:rsidRDefault="00D94CEC" w:rsidP="00D94CEC">
      <w:pPr>
        <w:pStyle w:val="NormalWeb"/>
      </w:pPr>
    </w:p>
    <w:p w14:paraId="5A8FBC84" w14:textId="77777777" w:rsidR="00D94CEC" w:rsidRDefault="00D94CEC" w:rsidP="00D94CEC">
      <w:pPr>
        <w:pStyle w:val="NormalWeb"/>
      </w:pPr>
      <w:r>
        <w:rPr>
          <w:rStyle w:val="Strong"/>
        </w:rPr>
        <w:t>Director / Program Representative:</w:t>
      </w:r>
      <w:r>
        <w:t xml:space="preserve"> __________________________</w:t>
      </w:r>
      <w:r>
        <w:rPr>
          <w:rStyle w:val="Strong"/>
        </w:rPr>
        <w:t>Date:</w:t>
      </w:r>
      <w:r>
        <w:t xml:space="preserve"> _______________</w:t>
      </w:r>
    </w:p>
    <w:p w14:paraId="5740083E" w14:textId="77777777" w:rsidR="00D94CEC" w:rsidRDefault="00D94CEC" w:rsidP="00D94CEC">
      <w:pPr>
        <w:pStyle w:val="NormalWeb"/>
      </w:pPr>
    </w:p>
    <w:p w14:paraId="4E8908C4" w14:textId="77777777" w:rsidR="00D94CEC" w:rsidRDefault="00D750B5" w:rsidP="00D94CEC">
      <w:r>
        <w:pict w14:anchorId="71D7A83E">
          <v:rect id="_x0000_i1225" style="width:0;height:1.5pt" o:hralign="center" o:hrstd="t" o:hr="t" fillcolor="#a0a0a0" stroked="f"/>
        </w:pict>
      </w:r>
    </w:p>
    <w:p w14:paraId="7A2223A9" w14:textId="77777777" w:rsidR="00D94CEC" w:rsidRDefault="00D94CEC" w:rsidP="00D94CEC">
      <w:pPr>
        <w:pStyle w:val="NormalWeb"/>
      </w:pPr>
      <w:r>
        <w:rPr>
          <w:rStyle w:val="Emphasis"/>
        </w:rPr>
        <w:t>This acknowledgment will be maintained in the student’s academic record and may be required for participation in clinical education.</w:t>
      </w:r>
    </w:p>
    <w:p w14:paraId="0ABF1025" w14:textId="77777777" w:rsidR="00D94CEC" w:rsidRDefault="00D94CEC" w:rsidP="00D94CEC">
      <w:pPr>
        <w:rPr>
          <w:rFonts w:cstheme="minorHAnsi"/>
          <w:sz w:val="24"/>
          <w:szCs w:val="24"/>
        </w:rPr>
      </w:pPr>
    </w:p>
    <w:p w14:paraId="5EDB17C2" w14:textId="77777777" w:rsidR="00D94CEC" w:rsidRDefault="00D94CEC" w:rsidP="00D94CEC">
      <w:pPr>
        <w:pStyle w:val="Heading1"/>
        <w:spacing w:before="0"/>
        <w:jc w:val="center"/>
        <w:rPr>
          <w:b/>
          <w:bCs/>
          <w:color w:val="auto"/>
        </w:rPr>
      </w:pPr>
    </w:p>
    <w:p w14:paraId="162B4FC9" w14:textId="77777777" w:rsidR="00D94CEC" w:rsidRPr="00F4279E" w:rsidRDefault="00D94CEC" w:rsidP="00D94CEC"/>
    <w:p w14:paraId="16A0917D" w14:textId="77777777" w:rsidR="00D94CEC" w:rsidRDefault="00D94CEC" w:rsidP="00D94CEC">
      <w:pPr>
        <w:pStyle w:val="Heading2"/>
      </w:pPr>
      <w:r>
        <w:rPr>
          <w:rStyle w:val="Strong"/>
        </w:rPr>
        <w:lastRenderedPageBreak/>
        <w:t>University of Arkansas at Pulaski Technical College</w:t>
      </w:r>
    </w:p>
    <w:p w14:paraId="28FA161E" w14:textId="77777777" w:rsidR="00D94CEC" w:rsidRDefault="00D94CEC" w:rsidP="00D94CEC">
      <w:pPr>
        <w:pStyle w:val="Heading3"/>
      </w:pPr>
      <w:r>
        <w:rPr>
          <w:rStyle w:val="Strong"/>
        </w:rPr>
        <w:t>Surgical Technology Program</w:t>
      </w:r>
    </w:p>
    <w:p w14:paraId="1D2F4F19" w14:textId="77777777" w:rsidR="00D94CEC" w:rsidRDefault="00D94CEC" w:rsidP="00D94CEC">
      <w:pPr>
        <w:pStyle w:val="Heading3"/>
      </w:pPr>
      <w:r>
        <w:t>**Insurance Coverage and Accidents Policy Acknowledgment &amp; Signature Form**</w:t>
      </w:r>
    </w:p>
    <w:p w14:paraId="3AFA2F86" w14:textId="77777777" w:rsidR="00D94CEC" w:rsidRDefault="00D94CEC" w:rsidP="00D94CEC">
      <w:pPr>
        <w:pStyle w:val="NormalWeb"/>
      </w:pPr>
      <w:r>
        <w:rPr>
          <w:rStyle w:val="Strong"/>
        </w:rPr>
        <w:t>Student Name (Printed):</w:t>
      </w:r>
      <w:r>
        <w:t xml:space="preserve"> _______________________________________________</w:t>
      </w:r>
    </w:p>
    <w:p w14:paraId="2AFDFF6C" w14:textId="77777777" w:rsidR="00D94CEC" w:rsidRDefault="00D94CEC" w:rsidP="00D94CEC">
      <w:pPr>
        <w:pStyle w:val="NormalWeb"/>
      </w:pPr>
      <w:r>
        <w:rPr>
          <w:rStyle w:val="Strong"/>
        </w:rPr>
        <w:t>Student ID:</w:t>
      </w:r>
      <w:r>
        <w:t xml:space="preserve"> ___________________________________________________________</w:t>
      </w:r>
    </w:p>
    <w:p w14:paraId="6D3CA09B" w14:textId="77777777" w:rsidR="00D94CEC" w:rsidRDefault="00D94CEC" w:rsidP="00D94CEC">
      <w:pPr>
        <w:pStyle w:val="NormalWeb"/>
      </w:pPr>
      <w:r>
        <w:rPr>
          <w:rStyle w:val="Strong"/>
        </w:rPr>
        <w:t>Cohort / Class Year:</w:t>
      </w:r>
      <w:r>
        <w:t xml:space="preserve"> ______________________</w:t>
      </w:r>
      <w:r>
        <w:t> </w:t>
      </w:r>
      <w:r>
        <w:t> </w:t>
      </w:r>
      <w:r>
        <w:rPr>
          <w:rStyle w:val="Strong"/>
        </w:rPr>
        <w:t>Semester:</w:t>
      </w:r>
      <w:r>
        <w:t xml:space="preserve"> ______________________</w:t>
      </w:r>
    </w:p>
    <w:p w14:paraId="49EA5A5C" w14:textId="77777777" w:rsidR="00D94CEC" w:rsidRDefault="00D750B5" w:rsidP="00D94CEC">
      <w:r>
        <w:pict w14:anchorId="795E3F8A">
          <v:rect id="_x0000_i1226" style="width:0;height:1.5pt" o:hralign="center" o:hrstd="t" o:hr="t" fillcolor="#a0a0a0" stroked="f"/>
        </w:pict>
      </w:r>
    </w:p>
    <w:p w14:paraId="3E996598" w14:textId="77777777" w:rsidR="00D94CEC" w:rsidRDefault="00D94CEC" w:rsidP="00D94CEC">
      <w:pPr>
        <w:pStyle w:val="Heading3"/>
      </w:pPr>
      <w:r>
        <w:rPr>
          <w:rStyle w:val="Strong"/>
        </w:rPr>
        <w:t>Acknowledgment</w:t>
      </w:r>
    </w:p>
    <w:p w14:paraId="1DDB60D2" w14:textId="77777777" w:rsidR="00D94CEC" w:rsidRDefault="00D94CEC" w:rsidP="00D94CEC">
      <w:pPr>
        <w:pStyle w:val="NormalWeb"/>
      </w:pPr>
      <w:r>
        <w:t xml:space="preserve">I acknowledge that I have received, read, and understand the </w:t>
      </w:r>
      <w:r>
        <w:rPr>
          <w:rStyle w:val="Strong"/>
        </w:rPr>
        <w:t>Insurance Coverage and Accidents Policy</w:t>
      </w:r>
      <w:r>
        <w:t xml:space="preserve"> of the University of Arkansas at Pulaski Technical College (UA-PTC) Surgical Technology Program.</w:t>
      </w:r>
    </w:p>
    <w:p w14:paraId="041E21A6" w14:textId="77777777" w:rsidR="00D94CEC" w:rsidRDefault="00D94CEC" w:rsidP="00D94CEC">
      <w:pPr>
        <w:pStyle w:val="NormalWeb"/>
      </w:pPr>
      <w:r>
        <w:t>I understand that:</w:t>
      </w:r>
    </w:p>
    <w:p w14:paraId="12FD8A1D" w14:textId="77777777" w:rsidR="00D94CEC" w:rsidRDefault="00D94CEC" w:rsidP="00EB335E">
      <w:pPr>
        <w:pStyle w:val="NormalWeb"/>
        <w:numPr>
          <w:ilvl w:val="0"/>
          <w:numId w:val="212"/>
        </w:numPr>
        <w:spacing w:before="100" w:beforeAutospacing="1" w:after="100" w:afterAutospacing="1"/>
      </w:pPr>
      <w:r>
        <w:t xml:space="preserve">The University maintains </w:t>
      </w:r>
      <w:r>
        <w:rPr>
          <w:rStyle w:val="Strong"/>
        </w:rPr>
        <w:t>liability insurance coverage</w:t>
      </w:r>
      <w:r>
        <w:t xml:space="preserve"> for students while engaged in approved clinical education activities within the scope of assigned duties.</w:t>
      </w:r>
    </w:p>
    <w:p w14:paraId="23A845D7" w14:textId="77777777" w:rsidR="00D94CEC" w:rsidRDefault="00D94CEC" w:rsidP="00EB335E">
      <w:pPr>
        <w:pStyle w:val="NormalWeb"/>
        <w:numPr>
          <w:ilvl w:val="0"/>
          <w:numId w:val="212"/>
        </w:numPr>
        <w:spacing w:before="100" w:beforeAutospacing="1" w:after="100" w:afterAutospacing="1"/>
      </w:pPr>
      <w:r>
        <w:t xml:space="preserve">The University </w:t>
      </w:r>
      <w:r>
        <w:rPr>
          <w:rStyle w:val="Strong"/>
        </w:rPr>
        <w:t>does not provide health insurance</w:t>
      </w:r>
      <w:r>
        <w:t xml:space="preserve"> for students, and I am </w:t>
      </w:r>
      <w:r>
        <w:rPr>
          <w:rStyle w:val="Strong"/>
        </w:rPr>
        <w:t>strongly encouraged to maintain personal health insurance</w:t>
      </w:r>
      <w:r>
        <w:t>.</w:t>
      </w:r>
    </w:p>
    <w:p w14:paraId="098C11A4" w14:textId="77777777" w:rsidR="00D94CEC" w:rsidRDefault="00D94CEC" w:rsidP="00EB335E">
      <w:pPr>
        <w:pStyle w:val="NormalWeb"/>
        <w:numPr>
          <w:ilvl w:val="0"/>
          <w:numId w:val="212"/>
        </w:numPr>
        <w:spacing w:before="100" w:beforeAutospacing="1" w:after="100" w:afterAutospacing="1"/>
      </w:pPr>
      <w:r>
        <w:t xml:space="preserve">I am financially responsible for all costs associated with </w:t>
      </w:r>
      <w:r>
        <w:rPr>
          <w:rStyle w:val="Strong"/>
        </w:rPr>
        <w:t>medical evaluation, treatment, and follow-up care</w:t>
      </w:r>
      <w:r>
        <w:t xml:space="preserve"> resulting from illness or injury.</w:t>
      </w:r>
    </w:p>
    <w:p w14:paraId="5D8D6D75" w14:textId="77777777" w:rsidR="00D94CEC" w:rsidRDefault="00D94CEC" w:rsidP="00EB335E">
      <w:pPr>
        <w:pStyle w:val="NormalWeb"/>
        <w:numPr>
          <w:ilvl w:val="0"/>
          <w:numId w:val="212"/>
        </w:numPr>
        <w:spacing w:before="100" w:beforeAutospacing="1" w:after="100" w:afterAutospacing="1"/>
      </w:pPr>
      <w:r>
        <w:t xml:space="preserve">I am </w:t>
      </w:r>
      <w:r>
        <w:rPr>
          <w:rStyle w:val="Strong"/>
        </w:rPr>
        <w:t>not considered an employee</w:t>
      </w:r>
      <w:r>
        <w:t xml:space="preserve"> of the University or any clinical education site and am therefore </w:t>
      </w:r>
      <w:r>
        <w:rPr>
          <w:rStyle w:val="Strong"/>
        </w:rPr>
        <w:t>not covered under Workers’ Compensation laws</w:t>
      </w:r>
      <w:r>
        <w:t xml:space="preserve"> for injuries sustained during clinical education.</w:t>
      </w:r>
    </w:p>
    <w:p w14:paraId="15AD1A24" w14:textId="77777777" w:rsidR="00D94CEC" w:rsidRDefault="00D94CEC" w:rsidP="00EB335E">
      <w:pPr>
        <w:pStyle w:val="NormalWeb"/>
        <w:numPr>
          <w:ilvl w:val="0"/>
          <w:numId w:val="212"/>
        </w:numPr>
        <w:spacing w:before="100" w:beforeAutospacing="1" w:after="100" w:afterAutospacing="1"/>
      </w:pPr>
      <w:r>
        <w:t xml:space="preserve">If I am involved in or witness an </w:t>
      </w:r>
      <w:r>
        <w:rPr>
          <w:rStyle w:val="Strong"/>
        </w:rPr>
        <w:t>accident, injury, or incident</w:t>
      </w:r>
      <w:r>
        <w:t xml:space="preserve"> during clinical education, I must:</w:t>
      </w:r>
    </w:p>
    <w:p w14:paraId="2CD09B7D" w14:textId="77777777" w:rsidR="00D94CEC" w:rsidRDefault="00D94CEC" w:rsidP="00EB335E">
      <w:pPr>
        <w:pStyle w:val="NormalWeb"/>
        <w:numPr>
          <w:ilvl w:val="1"/>
          <w:numId w:val="212"/>
        </w:numPr>
        <w:spacing w:before="100" w:beforeAutospacing="1" w:after="100" w:afterAutospacing="1"/>
      </w:pPr>
      <w:r>
        <w:rPr>
          <w:rStyle w:val="Strong"/>
        </w:rPr>
        <w:t>Immediately notify</w:t>
      </w:r>
      <w:r>
        <w:t xml:space="preserve"> the clinical instructor or supervisor</w:t>
      </w:r>
    </w:p>
    <w:p w14:paraId="59E9DE07" w14:textId="77777777" w:rsidR="00D94CEC" w:rsidRDefault="00D94CEC" w:rsidP="00EB335E">
      <w:pPr>
        <w:pStyle w:val="NormalWeb"/>
        <w:numPr>
          <w:ilvl w:val="1"/>
          <w:numId w:val="212"/>
        </w:numPr>
        <w:spacing w:before="100" w:beforeAutospacing="1" w:after="100" w:afterAutospacing="1"/>
      </w:pPr>
      <w:r>
        <w:rPr>
          <w:rStyle w:val="Strong"/>
        </w:rPr>
        <w:t>Complete a UA-PTC accident/incident report</w:t>
      </w:r>
      <w:r>
        <w:t xml:space="preserve"> as soon as possible</w:t>
      </w:r>
    </w:p>
    <w:p w14:paraId="7BF7A7A7" w14:textId="77777777" w:rsidR="00D94CEC" w:rsidRDefault="00D94CEC" w:rsidP="00EB335E">
      <w:pPr>
        <w:pStyle w:val="NormalWeb"/>
        <w:numPr>
          <w:ilvl w:val="1"/>
          <w:numId w:val="212"/>
        </w:numPr>
        <w:spacing w:before="100" w:beforeAutospacing="1" w:after="100" w:afterAutospacing="1"/>
      </w:pPr>
      <w:r>
        <w:rPr>
          <w:rStyle w:val="Strong"/>
        </w:rPr>
        <w:t>Complete a clinical agency accident/incident report</w:t>
      </w:r>
      <w:r>
        <w:t>, as required by the facility</w:t>
      </w:r>
    </w:p>
    <w:p w14:paraId="66E7AE32" w14:textId="77777777" w:rsidR="00D94CEC" w:rsidRDefault="00D94CEC" w:rsidP="00EB335E">
      <w:pPr>
        <w:pStyle w:val="NormalWeb"/>
        <w:numPr>
          <w:ilvl w:val="1"/>
          <w:numId w:val="212"/>
        </w:numPr>
        <w:spacing w:before="100" w:beforeAutospacing="1" w:after="100" w:afterAutospacing="1"/>
      </w:pPr>
      <w:r>
        <w:t xml:space="preserve">Ensure that the </w:t>
      </w:r>
      <w:r>
        <w:rPr>
          <w:rStyle w:val="Strong"/>
        </w:rPr>
        <w:t>Program Director and appropriate administrators</w:t>
      </w:r>
      <w:r>
        <w:t xml:space="preserve"> are notified, regardless of how minor the incident may appear</w:t>
      </w:r>
    </w:p>
    <w:p w14:paraId="6112B02B" w14:textId="77777777" w:rsidR="00D94CEC" w:rsidRDefault="00D94CEC" w:rsidP="00EB335E">
      <w:pPr>
        <w:pStyle w:val="NormalWeb"/>
        <w:numPr>
          <w:ilvl w:val="0"/>
          <w:numId w:val="212"/>
        </w:numPr>
        <w:spacing w:before="100" w:beforeAutospacing="1" w:after="100" w:afterAutospacing="1"/>
      </w:pPr>
      <w:r>
        <w:t xml:space="preserve">Failure to comply with reporting and documentation requirements may jeopardize my health and may result in </w:t>
      </w:r>
      <w:r>
        <w:rPr>
          <w:rStyle w:val="Strong"/>
        </w:rPr>
        <w:t>disciplinary action</w:t>
      </w:r>
      <w:r>
        <w:t>.</w:t>
      </w:r>
    </w:p>
    <w:p w14:paraId="24FD5311" w14:textId="77777777" w:rsidR="00D94CEC" w:rsidRDefault="00D94CEC" w:rsidP="00D94CEC">
      <w:pPr>
        <w:pStyle w:val="NormalWeb"/>
      </w:pPr>
      <w:r>
        <w:t>My signature below acknowledges that I understand and agree to comply with this policy.</w:t>
      </w:r>
    </w:p>
    <w:p w14:paraId="256866CE" w14:textId="77777777" w:rsidR="00D94CEC" w:rsidRDefault="00D750B5" w:rsidP="00D94CEC">
      <w:r>
        <w:pict w14:anchorId="2FB89C6D">
          <v:rect id="_x0000_i1227" style="width:0;height:1.5pt" o:hralign="center" o:hrstd="t" o:hr="t" fillcolor="#a0a0a0" stroked="f"/>
        </w:pict>
      </w:r>
    </w:p>
    <w:p w14:paraId="313CA615" w14:textId="77777777" w:rsidR="00D94CEC" w:rsidRDefault="00D94CEC" w:rsidP="00D94CEC">
      <w:pPr>
        <w:pStyle w:val="Heading3"/>
      </w:pPr>
      <w:r>
        <w:rPr>
          <w:rStyle w:val="Strong"/>
        </w:rPr>
        <w:t>Signatures</w:t>
      </w:r>
    </w:p>
    <w:p w14:paraId="7EBC44C6" w14:textId="77777777" w:rsidR="00D94CEC" w:rsidRDefault="00D94CEC" w:rsidP="00D94CEC">
      <w:pPr>
        <w:pStyle w:val="NormalWeb"/>
      </w:pPr>
      <w:r>
        <w:rPr>
          <w:rStyle w:val="Strong"/>
        </w:rPr>
        <w:t>Student Signature:</w:t>
      </w:r>
      <w:r>
        <w:t xml:space="preserve"> _________________________________________</w:t>
      </w:r>
      <w:r>
        <w:rPr>
          <w:rStyle w:val="Strong"/>
        </w:rPr>
        <w:t>Date:</w:t>
      </w:r>
      <w:r>
        <w:t xml:space="preserve"> _______________</w:t>
      </w:r>
    </w:p>
    <w:p w14:paraId="17A75545" w14:textId="77777777" w:rsidR="00D94CEC" w:rsidRDefault="00D94CEC" w:rsidP="00D94CEC">
      <w:pPr>
        <w:pStyle w:val="NormalWeb"/>
      </w:pPr>
      <w:r>
        <w:rPr>
          <w:rStyle w:val="Strong"/>
        </w:rPr>
        <w:t>Director / Program Representative:</w:t>
      </w:r>
      <w:r>
        <w:t xml:space="preserve"> __________________________</w:t>
      </w:r>
      <w:r>
        <w:rPr>
          <w:rStyle w:val="Strong"/>
        </w:rPr>
        <w:t>Date:</w:t>
      </w:r>
      <w:r>
        <w:t xml:space="preserve"> _______________</w:t>
      </w:r>
    </w:p>
    <w:p w14:paraId="097EFCEE" w14:textId="77777777" w:rsidR="00D94CEC" w:rsidRDefault="00D750B5" w:rsidP="00D94CEC">
      <w:r>
        <w:pict w14:anchorId="5855CED9">
          <v:rect id="_x0000_i1228" style="width:0;height:1.5pt" o:hralign="center" o:hrstd="t" o:hr="t" fillcolor="#a0a0a0" stroked="f"/>
        </w:pict>
      </w:r>
    </w:p>
    <w:p w14:paraId="67B9E72A" w14:textId="77777777" w:rsidR="00D94CEC" w:rsidRDefault="00D94CEC" w:rsidP="00D94CEC">
      <w:pPr>
        <w:pStyle w:val="NormalWeb"/>
      </w:pPr>
      <w:r>
        <w:rPr>
          <w:rStyle w:val="Emphasis"/>
        </w:rPr>
        <w:t>This acknowledgment will be maintained in the student’s academic record and may be required for participation in clinical education.</w:t>
      </w:r>
    </w:p>
    <w:p w14:paraId="61E612A5" w14:textId="77777777" w:rsidR="00D94CEC" w:rsidRPr="005842D6" w:rsidRDefault="00D94CEC" w:rsidP="00D94CEC">
      <w:pPr>
        <w:spacing w:before="1" w:after="0" w:line="240" w:lineRule="auto"/>
        <w:jc w:val="both"/>
        <w:rPr>
          <w:rFonts w:eastAsia="Times New Roman" w:cstheme="minorHAnsi"/>
          <w:b/>
          <w:bCs/>
          <w:sz w:val="24"/>
          <w:szCs w:val="24"/>
          <w:u w:val="single"/>
        </w:rPr>
      </w:pPr>
    </w:p>
    <w:p w14:paraId="52661C5B" w14:textId="77777777" w:rsidR="00D94CEC" w:rsidRDefault="00D94CEC" w:rsidP="00D94CEC">
      <w:pPr>
        <w:tabs>
          <w:tab w:val="left" w:pos="2551"/>
          <w:tab w:val="center" w:pos="4680"/>
        </w:tabs>
        <w:spacing w:after="0" w:line="240" w:lineRule="auto"/>
      </w:pPr>
    </w:p>
    <w:p w14:paraId="5CFCBAFB" w14:textId="155DFD72" w:rsidR="00D94CEC" w:rsidRPr="00F4279E" w:rsidRDefault="00D94CEC" w:rsidP="00D94CEC">
      <w:pPr>
        <w:tabs>
          <w:tab w:val="left" w:pos="2551"/>
          <w:tab w:val="center" w:pos="4680"/>
        </w:tabs>
        <w:spacing w:after="0" w:line="240" w:lineRule="auto"/>
        <w:rPr>
          <w:rFonts w:ascii="Times New Roman" w:hAnsi="Times New Roman" w:cs="Times New Roman"/>
          <w:b/>
          <w:bCs/>
          <w:i/>
          <w:iCs/>
          <w:color w:val="FF0000"/>
          <w:sz w:val="24"/>
          <w:szCs w:val="24"/>
        </w:rPr>
      </w:pPr>
      <w:r>
        <w:t xml:space="preserve">                            </w:t>
      </w:r>
    </w:p>
    <w:p w14:paraId="669E1CA7" w14:textId="77777777" w:rsidR="00D94CEC" w:rsidRDefault="00D94CEC" w:rsidP="00D94CEC">
      <w:pPr>
        <w:pStyle w:val="Heading2"/>
      </w:pPr>
      <w:r>
        <w:rPr>
          <w:rStyle w:val="Strong"/>
        </w:rPr>
        <w:lastRenderedPageBreak/>
        <w:t>University of Arkansas – Pulaski Technical College</w:t>
      </w:r>
    </w:p>
    <w:p w14:paraId="5ABE1AF8" w14:textId="77777777" w:rsidR="00D94CEC" w:rsidRDefault="00D94CEC" w:rsidP="00D94CEC">
      <w:pPr>
        <w:pStyle w:val="Heading3"/>
      </w:pPr>
      <w:r>
        <w:rPr>
          <w:rStyle w:val="Strong"/>
        </w:rPr>
        <w:t>Surgical Technology Program</w:t>
      </w:r>
    </w:p>
    <w:p w14:paraId="4A1D6FF0" w14:textId="77777777" w:rsidR="00D94CEC" w:rsidRDefault="00D94CEC" w:rsidP="00D94CEC">
      <w:pPr>
        <w:pStyle w:val="Heading2"/>
      </w:pPr>
      <w:r>
        <w:rPr>
          <w:rStyle w:val="Strong"/>
        </w:rPr>
        <w:t>Clinical Education Agreement to Minimize Fetal Exposure</w:t>
      </w:r>
    </w:p>
    <w:p w14:paraId="665C2DD7" w14:textId="77777777" w:rsidR="00D94CEC" w:rsidRDefault="00D94CEC" w:rsidP="00D94CEC">
      <w:pPr>
        <w:pStyle w:val="NormalWeb"/>
      </w:pPr>
      <w:r>
        <w:t xml:space="preserve">This agreement is entered into between </w:t>
      </w:r>
      <w:r>
        <w:rPr>
          <w:rStyle w:val="Strong"/>
        </w:rPr>
        <w:t>__________________________________________</w:t>
      </w:r>
      <w:r>
        <w:t xml:space="preserve"> (Student) and the </w:t>
      </w:r>
      <w:r>
        <w:rPr>
          <w:rStyle w:val="Strong"/>
        </w:rPr>
        <w:t>UA-PTC Surgical Technology Program</w:t>
      </w:r>
      <w:r>
        <w:t>.</w:t>
      </w:r>
    </w:p>
    <w:p w14:paraId="79578145" w14:textId="77777777" w:rsidR="00D94CEC" w:rsidRDefault="00D750B5" w:rsidP="00D94CEC">
      <w:r>
        <w:pict w14:anchorId="6EED3F15">
          <v:rect id="_x0000_i1229" style="width:0;height:1.5pt" o:hralign="center" o:hrstd="t" o:hr="t" fillcolor="#a0a0a0" stroked="f"/>
        </w:pict>
      </w:r>
    </w:p>
    <w:p w14:paraId="2D07310C" w14:textId="77777777" w:rsidR="00D94CEC" w:rsidRDefault="00D94CEC" w:rsidP="00D94CEC">
      <w:pPr>
        <w:pStyle w:val="Heading3"/>
      </w:pPr>
      <w:r>
        <w:rPr>
          <w:rStyle w:val="Strong"/>
        </w:rPr>
        <w:t>Student &amp; Pregnancy Information</w:t>
      </w:r>
    </w:p>
    <w:p w14:paraId="07F1724E" w14:textId="77777777" w:rsidR="00D94CEC" w:rsidRDefault="00D94CEC" w:rsidP="00D94CEC">
      <w:pPr>
        <w:pStyle w:val="NormalWeb"/>
      </w:pPr>
      <w:r>
        <w:rPr>
          <w:rStyle w:val="Strong"/>
        </w:rPr>
        <w:t>Date Program Director Notified of Pregnancy:</w:t>
      </w:r>
      <w:r>
        <w:t xml:space="preserve"> _______________________________</w:t>
      </w:r>
    </w:p>
    <w:p w14:paraId="54BABEC0" w14:textId="77777777" w:rsidR="00D94CEC" w:rsidRDefault="00D94CEC" w:rsidP="00D94CEC">
      <w:pPr>
        <w:pStyle w:val="NormalWeb"/>
      </w:pPr>
      <w:r>
        <w:rPr>
          <w:rStyle w:val="Strong"/>
        </w:rPr>
        <w:t>Estimated Date of Conception:</w:t>
      </w:r>
      <w:r>
        <w:t xml:space="preserve"> ______________________</w:t>
      </w:r>
      <w:r>
        <w:br/>
      </w:r>
      <w:r>
        <w:rPr>
          <w:rStyle w:val="Strong"/>
        </w:rPr>
        <w:t>Expected Due Date:</w:t>
      </w:r>
      <w:r>
        <w:t xml:space="preserve"> _______________________________</w:t>
      </w:r>
    </w:p>
    <w:p w14:paraId="1B34B03B" w14:textId="77777777" w:rsidR="00D94CEC" w:rsidRDefault="00D94CEC" w:rsidP="00D94CEC">
      <w:pPr>
        <w:pStyle w:val="NormalWeb"/>
      </w:pPr>
      <w:r>
        <w:rPr>
          <w:rStyle w:val="Strong"/>
        </w:rPr>
        <w:t>Cumulative Radiation Exposure (from conception to date above):</w:t>
      </w:r>
      <w:r>
        <w:t xml:space="preserve"> _____________________</w:t>
      </w:r>
    </w:p>
    <w:p w14:paraId="4F59912A" w14:textId="77777777" w:rsidR="00D94CEC" w:rsidRDefault="00D94CEC" w:rsidP="00D94CEC">
      <w:pPr>
        <w:pStyle w:val="NormalWeb"/>
      </w:pPr>
    </w:p>
    <w:p w14:paraId="3A22C7E8" w14:textId="77777777" w:rsidR="00D94CEC" w:rsidRDefault="00D94CEC" w:rsidP="00D94CEC">
      <w:pPr>
        <w:pStyle w:val="NormalWeb"/>
      </w:pPr>
      <w:r>
        <w:t xml:space="preserve">The Program Director has been notified of the student’s pregnancy in accordance with the </w:t>
      </w:r>
      <w:r>
        <w:rPr>
          <w:rStyle w:val="Strong"/>
        </w:rPr>
        <w:t>Student Pregnancy Policy</w:t>
      </w:r>
      <w:r>
        <w:t xml:space="preserve"> outlined in the </w:t>
      </w:r>
      <w:r>
        <w:rPr>
          <w:rStyle w:val="Emphasis"/>
        </w:rPr>
        <w:t>Surgical Technology Program Policy and Procedure Manual</w:t>
      </w:r>
      <w:r>
        <w:t>. The student has received counseling regarding potential harmful effects of radiation exposure to the fetus.</w:t>
      </w:r>
    </w:p>
    <w:p w14:paraId="635BEC57" w14:textId="77777777" w:rsidR="00D94CEC" w:rsidRDefault="00D750B5" w:rsidP="00D94CEC">
      <w:r>
        <w:pict w14:anchorId="1E9A0A2F">
          <v:rect id="_x0000_i1230" style="width:0;height:1.5pt" o:hralign="center" o:hrstd="t" o:hr="t" fillcolor="#a0a0a0" stroked="f"/>
        </w:pict>
      </w:r>
    </w:p>
    <w:p w14:paraId="5886B65F" w14:textId="77777777" w:rsidR="00D94CEC" w:rsidRDefault="00D94CEC" w:rsidP="00D94CEC">
      <w:pPr>
        <w:pStyle w:val="Heading3"/>
      </w:pPr>
      <w:r>
        <w:rPr>
          <w:rStyle w:val="Strong"/>
        </w:rPr>
        <w:t>Clinical Education Continuation</w:t>
      </w:r>
    </w:p>
    <w:p w14:paraId="430F4283" w14:textId="77777777" w:rsidR="00D94CEC" w:rsidRDefault="00D94CEC" w:rsidP="00D94CEC">
      <w:pPr>
        <w:pStyle w:val="NormalWeb"/>
      </w:pPr>
      <w:r>
        <w:t xml:space="preserve">Under the terms of this agreement, the student has elected to continue </w:t>
      </w:r>
      <w:r>
        <w:rPr>
          <w:rStyle w:val="Strong"/>
        </w:rPr>
        <w:t>clinical education</w:t>
      </w:r>
      <w:r>
        <w:t xml:space="preserve"> at:</w:t>
      </w:r>
    </w:p>
    <w:p w14:paraId="3B7779ED" w14:textId="77777777" w:rsidR="00D94CEC" w:rsidRDefault="00D94CEC" w:rsidP="00D94CEC">
      <w:pPr>
        <w:pStyle w:val="NormalWeb"/>
      </w:pPr>
      <w:r>
        <w:rPr>
          <w:rStyle w:val="Strong"/>
        </w:rPr>
        <w:t>Clinical Site Name:</w:t>
      </w:r>
      <w:r>
        <w:t xml:space="preserve"> ______________________________________________________</w:t>
      </w:r>
    </w:p>
    <w:p w14:paraId="718D46DF" w14:textId="77777777" w:rsidR="00D94CEC" w:rsidRDefault="00D94CEC" w:rsidP="00D94CEC">
      <w:pPr>
        <w:pStyle w:val="NormalWeb"/>
      </w:pPr>
      <w:r>
        <w:t xml:space="preserve">The student has informed the </w:t>
      </w:r>
      <w:r>
        <w:rPr>
          <w:rStyle w:val="Strong"/>
        </w:rPr>
        <w:t>Clinical Instructor</w:t>
      </w:r>
      <w:r>
        <w:t xml:space="preserve"> and </w:t>
      </w:r>
      <w:r>
        <w:rPr>
          <w:rStyle w:val="Strong"/>
        </w:rPr>
        <w:t>Department Director</w:t>
      </w:r>
      <w:r>
        <w:t xml:space="preserve"> at the clinical site and has been advised of all clinical site policies regarding pregnant technologists/students.</w:t>
      </w:r>
    </w:p>
    <w:p w14:paraId="53E4C7AE" w14:textId="77777777" w:rsidR="00D94CEC" w:rsidRDefault="00D750B5" w:rsidP="00D94CEC">
      <w:r>
        <w:pict w14:anchorId="168562CD">
          <v:rect id="_x0000_i1231" style="width:0;height:1.5pt" o:hralign="center" o:hrstd="t" o:hr="t" fillcolor="#a0a0a0" stroked="f"/>
        </w:pict>
      </w:r>
    </w:p>
    <w:p w14:paraId="0ACD42FE" w14:textId="77777777" w:rsidR="00D94CEC" w:rsidRDefault="00D94CEC" w:rsidP="00D94CEC">
      <w:pPr>
        <w:pStyle w:val="Heading3"/>
      </w:pPr>
      <w:r>
        <w:rPr>
          <w:rStyle w:val="Strong"/>
        </w:rPr>
        <w:t>Fetal Exposure Minimization Plan</w:t>
      </w:r>
    </w:p>
    <w:p w14:paraId="7F8FC982" w14:textId="77777777" w:rsidR="00D94CEC" w:rsidRDefault="00D94CEC" w:rsidP="00D94CEC">
      <w:pPr>
        <w:pStyle w:val="NormalWeb"/>
      </w:pPr>
      <w:r>
        <w:t>The student agrees to comply with the following requirements to minimize fetal radiation exposure:</w:t>
      </w:r>
    </w:p>
    <w:p w14:paraId="4A328C1E" w14:textId="77777777" w:rsidR="00D94CEC" w:rsidRDefault="00D94CEC" w:rsidP="00EB335E">
      <w:pPr>
        <w:pStyle w:val="NormalWeb"/>
        <w:numPr>
          <w:ilvl w:val="0"/>
          <w:numId w:val="216"/>
        </w:numPr>
        <w:spacing w:before="100" w:beforeAutospacing="1" w:after="100" w:afterAutospacing="1"/>
      </w:pPr>
      <w:r>
        <w:rPr>
          <w:rStyle w:val="Strong"/>
        </w:rPr>
        <w:t>Radiation Protection</w:t>
      </w:r>
    </w:p>
    <w:p w14:paraId="10363989" w14:textId="77777777" w:rsidR="00D94CEC" w:rsidRDefault="00D94CEC" w:rsidP="00EB335E">
      <w:pPr>
        <w:pStyle w:val="NormalWeb"/>
        <w:numPr>
          <w:ilvl w:val="1"/>
          <w:numId w:val="216"/>
        </w:numPr>
        <w:spacing w:before="100" w:beforeAutospacing="1" w:after="100" w:afterAutospacing="1"/>
      </w:pPr>
      <w:r>
        <w:t xml:space="preserve">A </w:t>
      </w:r>
      <w:r>
        <w:rPr>
          <w:rStyle w:val="Strong"/>
        </w:rPr>
        <w:t>lead apron</w:t>
      </w:r>
      <w:r>
        <w:t xml:space="preserve"> will be worn at all times when there is potential exposure to ionizing radiation.</w:t>
      </w:r>
    </w:p>
    <w:p w14:paraId="0B4A000F" w14:textId="77777777" w:rsidR="00D94CEC" w:rsidRDefault="00D94CEC" w:rsidP="00EB335E">
      <w:pPr>
        <w:pStyle w:val="NormalWeb"/>
        <w:numPr>
          <w:ilvl w:val="1"/>
          <w:numId w:val="216"/>
        </w:numPr>
        <w:spacing w:before="100" w:beforeAutospacing="1" w:after="100" w:afterAutospacing="1"/>
      </w:pPr>
      <w:r>
        <w:t xml:space="preserve">A </w:t>
      </w:r>
      <w:r>
        <w:rPr>
          <w:rStyle w:val="Strong"/>
        </w:rPr>
        <w:t>wrap-around lead apron</w:t>
      </w:r>
      <w:r>
        <w:t xml:space="preserve"> will be used when applicable.</w:t>
      </w:r>
    </w:p>
    <w:p w14:paraId="30F0F746" w14:textId="77777777" w:rsidR="00D94CEC" w:rsidRDefault="00D94CEC" w:rsidP="00EB335E">
      <w:pPr>
        <w:pStyle w:val="NormalWeb"/>
        <w:numPr>
          <w:ilvl w:val="0"/>
          <w:numId w:val="216"/>
        </w:numPr>
        <w:spacing w:before="100" w:beforeAutospacing="1" w:after="100" w:afterAutospacing="1"/>
      </w:pPr>
      <w:r>
        <w:rPr>
          <w:rStyle w:val="Strong"/>
        </w:rPr>
        <w:t>First Trimester Restrictions</w:t>
      </w:r>
    </w:p>
    <w:p w14:paraId="274AF845" w14:textId="77777777" w:rsidR="00D94CEC" w:rsidRDefault="00D94CEC" w:rsidP="00EB335E">
      <w:pPr>
        <w:pStyle w:val="NormalWeb"/>
        <w:numPr>
          <w:ilvl w:val="1"/>
          <w:numId w:val="216"/>
        </w:numPr>
        <w:spacing w:before="100" w:beforeAutospacing="1" w:after="100" w:afterAutospacing="1"/>
      </w:pPr>
      <w:r>
        <w:t xml:space="preserve">When possible, the student will be </w:t>
      </w:r>
      <w:r>
        <w:rPr>
          <w:rStyle w:val="Strong"/>
        </w:rPr>
        <w:t>excluded from portable, fluoroscopic, and selected surgical procedures</w:t>
      </w:r>
      <w:r>
        <w:t xml:space="preserve"> involving radiation until completion of the first trimester.</w:t>
      </w:r>
    </w:p>
    <w:p w14:paraId="02233F9E" w14:textId="77777777" w:rsidR="00D94CEC" w:rsidRDefault="00D94CEC" w:rsidP="00EB335E">
      <w:pPr>
        <w:pStyle w:val="NormalWeb"/>
        <w:numPr>
          <w:ilvl w:val="0"/>
          <w:numId w:val="216"/>
        </w:numPr>
        <w:spacing w:before="100" w:beforeAutospacing="1" w:after="100" w:afterAutospacing="1"/>
      </w:pPr>
      <w:r>
        <w:rPr>
          <w:rStyle w:val="Strong"/>
        </w:rPr>
        <w:t>Post–First Trimester Participation</w:t>
      </w:r>
    </w:p>
    <w:p w14:paraId="1D4C4DFE" w14:textId="77777777" w:rsidR="00D94CEC" w:rsidRDefault="00D94CEC" w:rsidP="00EB335E">
      <w:pPr>
        <w:pStyle w:val="NormalWeb"/>
        <w:numPr>
          <w:ilvl w:val="1"/>
          <w:numId w:val="216"/>
        </w:numPr>
        <w:spacing w:before="100" w:beforeAutospacing="1" w:after="100" w:afterAutospacing="1"/>
      </w:pPr>
      <w:r>
        <w:t xml:space="preserve">After the first trimester, participation in procedures involving radiation may resume </w:t>
      </w:r>
      <w:r>
        <w:rPr>
          <w:rStyle w:val="Strong"/>
        </w:rPr>
        <w:t>only if</w:t>
      </w:r>
      <w:r>
        <w:t>:</w:t>
      </w:r>
    </w:p>
    <w:p w14:paraId="1358C898" w14:textId="77777777" w:rsidR="00D94CEC" w:rsidRDefault="00D94CEC" w:rsidP="00EB335E">
      <w:pPr>
        <w:pStyle w:val="NormalWeb"/>
        <w:numPr>
          <w:ilvl w:val="2"/>
          <w:numId w:val="216"/>
        </w:numPr>
        <w:spacing w:before="100" w:beforeAutospacing="1" w:after="100" w:afterAutospacing="1"/>
      </w:pPr>
      <w:r>
        <w:t>Maximum distance from the radiation source is maintained</w:t>
      </w:r>
    </w:p>
    <w:p w14:paraId="501425FE" w14:textId="77777777" w:rsidR="00D94CEC" w:rsidRDefault="00D94CEC" w:rsidP="00EB335E">
      <w:pPr>
        <w:pStyle w:val="NormalWeb"/>
        <w:numPr>
          <w:ilvl w:val="2"/>
          <w:numId w:val="216"/>
        </w:numPr>
        <w:spacing w:before="100" w:beforeAutospacing="1" w:after="100" w:afterAutospacing="1"/>
      </w:pPr>
      <w:r>
        <w:t>Appropriate shielding is used</w:t>
      </w:r>
    </w:p>
    <w:p w14:paraId="300252A6" w14:textId="77777777" w:rsidR="00D94CEC" w:rsidRDefault="00D94CEC" w:rsidP="00EB335E">
      <w:pPr>
        <w:pStyle w:val="NormalWeb"/>
        <w:numPr>
          <w:ilvl w:val="2"/>
          <w:numId w:val="216"/>
        </w:numPr>
        <w:spacing w:before="100" w:beforeAutospacing="1" w:after="100" w:afterAutospacing="1"/>
      </w:pPr>
      <w:r>
        <w:t>Clinical site departmental policy permits participation</w:t>
      </w:r>
    </w:p>
    <w:p w14:paraId="642967D2" w14:textId="77777777" w:rsidR="00D94CEC" w:rsidRDefault="00D94CEC" w:rsidP="00EB335E">
      <w:pPr>
        <w:pStyle w:val="NormalWeb"/>
        <w:numPr>
          <w:ilvl w:val="0"/>
          <w:numId w:val="216"/>
        </w:numPr>
        <w:spacing w:before="100" w:beforeAutospacing="1" w:after="100" w:afterAutospacing="1"/>
      </w:pPr>
      <w:r>
        <w:rPr>
          <w:rStyle w:val="Strong"/>
        </w:rPr>
        <w:t>Personnel Monitoring</w:t>
      </w:r>
    </w:p>
    <w:p w14:paraId="2380C200" w14:textId="77777777" w:rsidR="00D94CEC" w:rsidRDefault="00D94CEC" w:rsidP="00EB335E">
      <w:pPr>
        <w:pStyle w:val="NormalWeb"/>
        <w:numPr>
          <w:ilvl w:val="1"/>
          <w:numId w:val="216"/>
        </w:numPr>
        <w:spacing w:before="100" w:beforeAutospacing="1" w:after="100" w:afterAutospacing="1"/>
      </w:pPr>
      <w:r>
        <w:lastRenderedPageBreak/>
        <w:t xml:space="preserve">The UA-PTC Surgical Technology Program will provide a </w:t>
      </w:r>
      <w:r>
        <w:rPr>
          <w:rStyle w:val="Strong"/>
        </w:rPr>
        <w:t>second radiation monitoring badge</w:t>
      </w:r>
      <w:r>
        <w:t xml:space="preserve"> to be worn at the </w:t>
      </w:r>
      <w:r>
        <w:rPr>
          <w:rStyle w:val="Strong"/>
        </w:rPr>
        <w:t>waist for fetal monitoring</w:t>
      </w:r>
      <w:r>
        <w:t>.</w:t>
      </w:r>
    </w:p>
    <w:p w14:paraId="1D9F4442" w14:textId="77777777" w:rsidR="00D94CEC" w:rsidRDefault="00D94CEC" w:rsidP="00EB335E">
      <w:pPr>
        <w:pStyle w:val="NormalWeb"/>
        <w:numPr>
          <w:ilvl w:val="1"/>
          <w:numId w:val="216"/>
        </w:numPr>
        <w:spacing w:before="100" w:beforeAutospacing="1" w:after="100" w:afterAutospacing="1"/>
      </w:pPr>
      <w:r>
        <w:t>Radiation exposure will be reviewed monthly.</w:t>
      </w:r>
    </w:p>
    <w:p w14:paraId="020A4BAE" w14:textId="77777777" w:rsidR="00D94CEC" w:rsidRDefault="00D750B5" w:rsidP="00D94CEC">
      <w:r>
        <w:pict w14:anchorId="162C0F05">
          <v:rect id="_x0000_i1232" style="width:0;height:1.5pt" o:hralign="center" o:hrstd="t" o:hr="t" fillcolor="#a0a0a0" stroked="f"/>
        </w:pict>
      </w:r>
    </w:p>
    <w:p w14:paraId="6006126C" w14:textId="77777777" w:rsidR="00D94CEC" w:rsidRDefault="00D94CEC" w:rsidP="00D94CEC">
      <w:pPr>
        <w:pStyle w:val="Heading3"/>
      </w:pPr>
      <w:r>
        <w:rPr>
          <w:rStyle w:val="Strong"/>
        </w:rPr>
        <w:t>Radiation Exposure Limits</w:t>
      </w:r>
    </w:p>
    <w:p w14:paraId="63FDACA0" w14:textId="77777777" w:rsidR="00D94CEC" w:rsidRDefault="00D94CEC" w:rsidP="00EB335E">
      <w:pPr>
        <w:pStyle w:val="NormalWeb"/>
        <w:numPr>
          <w:ilvl w:val="0"/>
          <w:numId w:val="217"/>
        </w:numPr>
        <w:spacing w:before="100" w:beforeAutospacing="1" w:after="100" w:afterAutospacing="1"/>
      </w:pPr>
      <w:r>
        <w:t xml:space="preserve">If the fetal monitoring badge records </w:t>
      </w:r>
      <w:r>
        <w:rPr>
          <w:rStyle w:val="Strong"/>
        </w:rPr>
        <w:t>greater than 50 millirems (0.5 mSv)</w:t>
      </w:r>
      <w:r>
        <w:t xml:space="preserve"> in any one-month period, the student will be </w:t>
      </w:r>
      <w:r>
        <w:rPr>
          <w:rStyle w:val="Strong"/>
        </w:rPr>
        <w:t>removed from the clinical education site for one month</w:t>
      </w:r>
      <w:r>
        <w:t>.</w:t>
      </w:r>
    </w:p>
    <w:p w14:paraId="15D45C7B" w14:textId="77777777" w:rsidR="00D94CEC" w:rsidRDefault="00D94CEC" w:rsidP="00EB335E">
      <w:pPr>
        <w:pStyle w:val="NormalWeb"/>
        <w:numPr>
          <w:ilvl w:val="0"/>
          <w:numId w:val="217"/>
        </w:numPr>
        <w:spacing w:before="100" w:beforeAutospacing="1" w:after="100" w:afterAutospacing="1"/>
      </w:pPr>
      <w:r>
        <w:t xml:space="preserve">If the fetal monitoring badge records </w:t>
      </w:r>
      <w:r>
        <w:rPr>
          <w:rStyle w:val="Strong"/>
        </w:rPr>
        <w:t>greater than 500 millirems (5 mSv)</w:t>
      </w:r>
      <w:r>
        <w:t xml:space="preserve"> in any one-month period, the student will be </w:t>
      </w:r>
      <w:r>
        <w:rPr>
          <w:rStyle w:val="Strong"/>
        </w:rPr>
        <w:t>removed from clinical education for the remainder of the pregnancy</w:t>
      </w:r>
      <w:r>
        <w:t>.</w:t>
      </w:r>
    </w:p>
    <w:p w14:paraId="0EEC92CF" w14:textId="77777777" w:rsidR="00D94CEC" w:rsidRDefault="00D94CEC" w:rsidP="00D94CEC">
      <w:pPr>
        <w:pStyle w:val="NormalWeb"/>
      </w:pPr>
      <w:r>
        <w:t xml:space="preserve">Radiation exposure guidelines are based on standards published in </w:t>
      </w:r>
      <w:r>
        <w:rPr>
          <w:rStyle w:val="Strong"/>
        </w:rPr>
        <w:t>NCRP Reports No. 91 and No. 107</w:t>
      </w:r>
      <w:r>
        <w:t xml:space="preserve">, issued by the </w:t>
      </w:r>
      <w:r>
        <w:rPr>
          <w:rStyle w:val="Strong"/>
        </w:rPr>
        <w:t>National Council on Radiation Protection and Measurements</w:t>
      </w:r>
      <w:r>
        <w:t>.</w:t>
      </w:r>
    </w:p>
    <w:p w14:paraId="24C8C48D" w14:textId="77777777" w:rsidR="00D94CEC" w:rsidRDefault="00D750B5" w:rsidP="00D94CEC">
      <w:r>
        <w:pict w14:anchorId="3348DD4D">
          <v:rect id="_x0000_i1233" style="width:0;height:1.5pt" o:hralign="center" o:hrstd="t" o:hr="t" fillcolor="#a0a0a0" stroked="f"/>
        </w:pict>
      </w:r>
    </w:p>
    <w:p w14:paraId="45291549" w14:textId="77777777" w:rsidR="00D94CEC" w:rsidRDefault="00D94CEC" w:rsidP="00D94CEC">
      <w:pPr>
        <w:pStyle w:val="Heading3"/>
      </w:pPr>
      <w:r>
        <w:rPr>
          <w:rStyle w:val="Strong"/>
        </w:rPr>
        <w:t>Acknowledgment and Release</w:t>
      </w:r>
    </w:p>
    <w:p w14:paraId="542276F9" w14:textId="77777777" w:rsidR="00D94CEC" w:rsidRDefault="00D94CEC" w:rsidP="00D94CEC">
      <w:pPr>
        <w:pStyle w:val="NormalWeb"/>
      </w:pPr>
      <w:r>
        <w:t xml:space="preserve">By signing below, the student acknowledges understanding of the risks associated with radiation exposure during pregnancy and agrees to comply with all provisions of this agreement. The student further releases the </w:t>
      </w:r>
      <w:r>
        <w:rPr>
          <w:rStyle w:val="Strong"/>
        </w:rPr>
        <w:t>Clinical Site</w:t>
      </w:r>
      <w:r>
        <w:t xml:space="preserve"> and </w:t>
      </w:r>
      <w:r>
        <w:rPr>
          <w:rStyle w:val="Strong"/>
        </w:rPr>
        <w:t>UA-PTC</w:t>
      </w:r>
      <w:r>
        <w:t xml:space="preserve"> from liability related to congenital abnormalities resulting from radiation exposure.</w:t>
      </w:r>
    </w:p>
    <w:p w14:paraId="493B060C" w14:textId="77777777" w:rsidR="00D94CEC" w:rsidRDefault="00D750B5" w:rsidP="00D94CEC">
      <w:r>
        <w:pict w14:anchorId="0D5EAC71">
          <v:rect id="_x0000_i1234" style="width:0;height:1.5pt" o:hralign="center" o:hrstd="t" o:hr="t" fillcolor="#a0a0a0" stroked="f"/>
        </w:pict>
      </w:r>
    </w:p>
    <w:p w14:paraId="7863E128" w14:textId="77777777" w:rsidR="00D94CEC" w:rsidRDefault="00D94CEC" w:rsidP="00D94CEC">
      <w:pPr>
        <w:pStyle w:val="Heading3"/>
      </w:pPr>
      <w:r>
        <w:rPr>
          <w:rStyle w:val="Strong"/>
        </w:rPr>
        <w:t>Signatures</w:t>
      </w:r>
    </w:p>
    <w:p w14:paraId="2AC1C3D4" w14:textId="77777777" w:rsidR="00D94CEC" w:rsidRDefault="00D94CEC" w:rsidP="00D94CEC">
      <w:pPr>
        <w:pStyle w:val="NormalWeb"/>
      </w:pPr>
      <w:r>
        <w:rPr>
          <w:rStyle w:val="Strong"/>
        </w:rPr>
        <w:t>Student Name (Printed):</w:t>
      </w:r>
      <w:r>
        <w:t xml:space="preserve"> _______________________________________________</w:t>
      </w:r>
    </w:p>
    <w:p w14:paraId="66825F13" w14:textId="77777777" w:rsidR="00D94CEC" w:rsidRDefault="00D94CEC" w:rsidP="00D94CEC">
      <w:pPr>
        <w:pStyle w:val="NormalWeb"/>
      </w:pPr>
      <w:r>
        <w:rPr>
          <w:rStyle w:val="Strong"/>
        </w:rPr>
        <w:t>Student ID:</w:t>
      </w:r>
      <w:r>
        <w:t xml:space="preserve"> _______________________________________________</w:t>
      </w:r>
    </w:p>
    <w:p w14:paraId="32864B8C" w14:textId="77777777" w:rsidR="00D94CEC" w:rsidRDefault="00D94CEC" w:rsidP="00D94CEC">
      <w:pPr>
        <w:pStyle w:val="NormalWeb"/>
      </w:pPr>
    </w:p>
    <w:p w14:paraId="650D060F" w14:textId="77777777" w:rsidR="00D94CEC" w:rsidRDefault="00D94CEC" w:rsidP="00D94CEC">
      <w:pPr>
        <w:pStyle w:val="NormalWeb"/>
      </w:pPr>
      <w:r>
        <w:rPr>
          <w:rStyle w:val="Strong"/>
        </w:rPr>
        <w:t>Student Signature:</w:t>
      </w:r>
      <w:r>
        <w:t xml:space="preserve"> _________________________________________</w:t>
      </w:r>
      <w:r>
        <w:rPr>
          <w:rStyle w:val="Strong"/>
        </w:rPr>
        <w:t>Date:</w:t>
      </w:r>
      <w:r>
        <w:t xml:space="preserve"> _______________</w:t>
      </w:r>
    </w:p>
    <w:p w14:paraId="3FAE633D" w14:textId="77777777" w:rsidR="00D94CEC" w:rsidRDefault="00D94CEC" w:rsidP="00D94CEC">
      <w:pPr>
        <w:pStyle w:val="NormalWeb"/>
      </w:pPr>
    </w:p>
    <w:p w14:paraId="2021E352" w14:textId="77777777" w:rsidR="00D94CEC" w:rsidRDefault="00D94CEC" w:rsidP="00D94CEC">
      <w:pPr>
        <w:pStyle w:val="NormalWeb"/>
      </w:pPr>
      <w:r>
        <w:rPr>
          <w:rStyle w:val="Strong"/>
        </w:rPr>
        <w:t>Clinical Instructor:</w:t>
      </w:r>
      <w:r>
        <w:t xml:space="preserve"> ________________________________________</w:t>
      </w:r>
      <w:r>
        <w:rPr>
          <w:rStyle w:val="Strong"/>
        </w:rPr>
        <w:t>Date:</w:t>
      </w:r>
      <w:r>
        <w:t xml:space="preserve"> _______________</w:t>
      </w:r>
    </w:p>
    <w:p w14:paraId="4F1A7131" w14:textId="77777777" w:rsidR="00D94CEC" w:rsidRDefault="00D94CEC" w:rsidP="00D94CEC">
      <w:pPr>
        <w:pStyle w:val="NormalWeb"/>
      </w:pPr>
    </w:p>
    <w:p w14:paraId="44754BAD" w14:textId="77777777" w:rsidR="00D94CEC" w:rsidRDefault="00D94CEC" w:rsidP="00D94CEC">
      <w:pPr>
        <w:pStyle w:val="NormalWeb"/>
      </w:pPr>
      <w:r>
        <w:rPr>
          <w:rStyle w:val="Strong"/>
        </w:rPr>
        <w:t>Program Director:</w:t>
      </w:r>
      <w:r>
        <w:t xml:space="preserve"> _________________________________________</w:t>
      </w:r>
      <w:r>
        <w:rPr>
          <w:rStyle w:val="Strong"/>
        </w:rPr>
        <w:t>Date:</w:t>
      </w:r>
      <w:r>
        <w:t xml:space="preserve"> _______________</w:t>
      </w:r>
    </w:p>
    <w:p w14:paraId="62E514BF" w14:textId="77777777" w:rsidR="00D94CEC" w:rsidRDefault="00D750B5" w:rsidP="00D94CEC">
      <w:r>
        <w:pict w14:anchorId="040A19E3">
          <v:rect id="_x0000_i1235" style="width:0;height:1.5pt" o:hralign="center" o:hrstd="t" o:hr="t" fillcolor="#a0a0a0" stroked="f"/>
        </w:pict>
      </w:r>
    </w:p>
    <w:p w14:paraId="0959C89E" w14:textId="77777777" w:rsidR="00D94CEC" w:rsidRDefault="00D94CEC" w:rsidP="00D94CEC">
      <w:pPr>
        <w:pStyle w:val="Heading3"/>
      </w:pPr>
      <w:r>
        <w:rPr>
          <w:rStyle w:val="Strong"/>
        </w:rPr>
        <w:t>Radiation Counseling Verification</w:t>
      </w:r>
    </w:p>
    <w:p w14:paraId="54721815" w14:textId="77777777" w:rsidR="00D94CEC" w:rsidRDefault="00D94CEC" w:rsidP="00D94CEC">
      <w:pPr>
        <w:pStyle w:val="NormalWeb"/>
      </w:pPr>
      <w:r>
        <w:t>I certify that I have counseled the above-named student regarding fetal radiation dose limits and potential fetal injury associated with excessive radiation exposure.</w:t>
      </w:r>
    </w:p>
    <w:p w14:paraId="3812D0CB" w14:textId="77777777" w:rsidR="00D94CEC" w:rsidRDefault="00D94CEC" w:rsidP="00D94CEC">
      <w:pPr>
        <w:pStyle w:val="NormalWeb"/>
      </w:pPr>
    </w:p>
    <w:p w14:paraId="44E0DC8E" w14:textId="77777777" w:rsidR="00D94CEC" w:rsidRDefault="00D94CEC" w:rsidP="00D94CEC">
      <w:pPr>
        <w:pStyle w:val="NormalWeb"/>
      </w:pPr>
      <w:r>
        <w:rPr>
          <w:rStyle w:val="Strong"/>
        </w:rPr>
        <w:t>Counselor Signature:</w:t>
      </w:r>
      <w:r>
        <w:t xml:space="preserve"> _______________________________________</w:t>
      </w:r>
      <w:r>
        <w:rPr>
          <w:rStyle w:val="Strong"/>
        </w:rPr>
        <w:t>Date:</w:t>
      </w:r>
      <w:r>
        <w:t xml:space="preserve"> _______________</w:t>
      </w:r>
    </w:p>
    <w:p w14:paraId="017A0124" w14:textId="77777777" w:rsidR="00D94CEC" w:rsidRDefault="00D94CEC" w:rsidP="00D94CEC">
      <w:pPr>
        <w:spacing w:after="0" w:line="240" w:lineRule="auto"/>
      </w:pPr>
      <w:r>
        <w:t xml:space="preserve">                                                                 </w:t>
      </w:r>
    </w:p>
    <w:p w14:paraId="408A757B" w14:textId="77777777" w:rsidR="00D94CEC" w:rsidRDefault="00D94CEC" w:rsidP="00D94CEC">
      <w:pPr>
        <w:spacing w:after="0" w:line="240" w:lineRule="auto"/>
      </w:pPr>
    </w:p>
    <w:p w14:paraId="1AC9BA64" w14:textId="77777777" w:rsidR="00D94CEC" w:rsidRDefault="00D94CEC" w:rsidP="00D94CEC">
      <w:pPr>
        <w:spacing w:after="0" w:line="240" w:lineRule="auto"/>
        <w:rPr>
          <w:rFonts w:eastAsia="Times New Roman" w:cs="Times New Roman"/>
          <w:b/>
          <w:bCs/>
          <w:sz w:val="28"/>
          <w:szCs w:val="28"/>
          <w:u w:val="single"/>
        </w:rPr>
      </w:pPr>
    </w:p>
    <w:p w14:paraId="4F2DF362" w14:textId="77777777" w:rsidR="00D94CEC" w:rsidRDefault="00D94CEC" w:rsidP="00D94CEC">
      <w:pPr>
        <w:spacing w:after="0" w:line="240" w:lineRule="auto"/>
        <w:rPr>
          <w:rFonts w:eastAsia="Times New Roman" w:cs="Times New Roman"/>
          <w:b/>
          <w:bCs/>
          <w:sz w:val="28"/>
          <w:szCs w:val="28"/>
          <w:u w:val="single"/>
        </w:rPr>
      </w:pPr>
    </w:p>
    <w:p w14:paraId="30DEDB88" w14:textId="77777777" w:rsidR="00D94CEC" w:rsidRDefault="00D94CEC" w:rsidP="00D94CEC">
      <w:pPr>
        <w:pStyle w:val="Heading2"/>
      </w:pPr>
      <w:r>
        <w:rPr>
          <w:rStyle w:val="Strong"/>
        </w:rPr>
        <w:lastRenderedPageBreak/>
        <w:t>University of Arkansas at Pulaski Technical College</w:t>
      </w:r>
    </w:p>
    <w:p w14:paraId="7098BD94" w14:textId="77777777" w:rsidR="00D94CEC" w:rsidRDefault="00D94CEC" w:rsidP="00D94CEC">
      <w:pPr>
        <w:pStyle w:val="Heading3"/>
      </w:pPr>
      <w:r>
        <w:rPr>
          <w:rStyle w:val="Strong"/>
        </w:rPr>
        <w:t>Surgical Technology Program</w:t>
      </w:r>
    </w:p>
    <w:p w14:paraId="2EADDA6B" w14:textId="77777777" w:rsidR="00D94CEC" w:rsidRDefault="00D94CEC" w:rsidP="00D94CEC">
      <w:pPr>
        <w:pStyle w:val="Heading2"/>
      </w:pPr>
      <w:r>
        <w:rPr>
          <w:rStyle w:val="Strong"/>
        </w:rPr>
        <w:t>Statement of Medical Options for the Pregnant Student</w:t>
      </w:r>
    </w:p>
    <w:p w14:paraId="5EA0F3E4" w14:textId="77777777" w:rsidR="00D94CEC" w:rsidRDefault="00D94CEC" w:rsidP="00D94CEC">
      <w:pPr>
        <w:pStyle w:val="NormalWeb"/>
      </w:pPr>
      <w:r>
        <w:rPr>
          <w:rStyle w:val="Strong"/>
        </w:rPr>
        <w:t>Date:</w:t>
      </w:r>
      <w:r>
        <w:t xml:space="preserve"> ________________________</w:t>
      </w:r>
    </w:p>
    <w:p w14:paraId="5FB9546F" w14:textId="77777777" w:rsidR="00D94CEC" w:rsidRDefault="00D94CEC" w:rsidP="00D94CEC">
      <w:pPr>
        <w:pStyle w:val="NormalWeb"/>
      </w:pPr>
      <w:r>
        <w:t>This statement is provided to document medical verification of pregnancy and to outline the physician’s professional recommendation regarding the student’s participation in the Surgical Technology Program.</w:t>
      </w:r>
    </w:p>
    <w:p w14:paraId="63E901A9" w14:textId="77777777" w:rsidR="00D94CEC" w:rsidRDefault="00D750B5" w:rsidP="00D94CEC">
      <w:r>
        <w:pict w14:anchorId="128FBABC">
          <v:rect id="_x0000_i1236" style="width:0;height:1.5pt" o:hralign="center" o:hrstd="t" o:hr="t" fillcolor="#a0a0a0" stroked="f"/>
        </w:pict>
      </w:r>
    </w:p>
    <w:p w14:paraId="7CF19A57" w14:textId="77777777" w:rsidR="00D94CEC" w:rsidRDefault="00D94CEC" w:rsidP="00D94CEC">
      <w:pPr>
        <w:pStyle w:val="Heading3"/>
      </w:pPr>
      <w:r>
        <w:rPr>
          <w:rStyle w:val="Strong"/>
        </w:rPr>
        <w:t>Student Information</w:t>
      </w:r>
    </w:p>
    <w:p w14:paraId="5BBAF5AA" w14:textId="77777777" w:rsidR="00D94CEC" w:rsidRDefault="00D94CEC" w:rsidP="00D94CEC">
      <w:pPr>
        <w:pStyle w:val="NormalWeb"/>
      </w:pPr>
      <w:r>
        <w:rPr>
          <w:rStyle w:val="Strong"/>
        </w:rPr>
        <w:t>Student Name:</w:t>
      </w:r>
      <w:r>
        <w:t xml:space="preserve"> _______________________________________________</w:t>
      </w:r>
    </w:p>
    <w:p w14:paraId="2E6F508D" w14:textId="77777777" w:rsidR="00D94CEC" w:rsidRDefault="00D94CEC" w:rsidP="00D94CEC">
      <w:pPr>
        <w:pStyle w:val="NormalWeb"/>
      </w:pPr>
      <w:r>
        <w:rPr>
          <w:rStyle w:val="Strong"/>
        </w:rPr>
        <w:t>Student ID:</w:t>
      </w:r>
      <w:r>
        <w:t xml:space="preserve"> _______________________________________________</w:t>
      </w:r>
    </w:p>
    <w:p w14:paraId="7F720A3C" w14:textId="77777777" w:rsidR="00D94CEC" w:rsidRDefault="00D750B5" w:rsidP="00D94CEC">
      <w:r>
        <w:pict w14:anchorId="2EFB8AA6">
          <v:rect id="_x0000_i1237" style="width:0;height:1.5pt" o:hralign="center" o:hrstd="t" o:hr="t" fillcolor="#a0a0a0" stroked="f"/>
        </w:pict>
      </w:r>
    </w:p>
    <w:p w14:paraId="54FF97E8" w14:textId="77777777" w:rsidR="00D94CEC" w:rsidRDefault="00D94CEC" w:rsidP="00D94CEC">
      <w:pPr>
        <w:pStyle w:val="Heading3"/>
      </w:pPr>
      <w:r>
        <w:rPr>
          <w:rStyle w:val="Strong"/>
        </w:rPr>
        <w:t>Medical Verification</w:t>
      </w:r>
    </w:p>
    <w:p w14:paraId="6C737FB6" w14:textId="77777777" w:rsidR="00D94CEC" w:rsidRDefault="00D94CEC" w:rsidP="00D94CEC">
      <w:pPr>
        <w:pStyle w:val="NormalWeb"/>
      </w:pPr>
      <w:r>
        <w:t>I have medically verified the pregnancy of the above-named student.</w:t>
      </w:r>
    </w:p>
    <w:p w14:paraId="25F7608E" w14:textId="77777777" w:rsidR="00D94CEC" w:rsidRDefault="00D94CEC" w:rsidP="00D94CEC">
      <w:pPr>
        <w:pStyle w:val="NormalWeb"/>
      </w:pPr>
      <w:r>
        <w:rPr>
          <w:rStyle w:val="Strong"/>
        </w:rPr>
        <w:t>Expected Due Date:</w:t>
      </w:r>
      <w:r>
        <w:t xml:space="preserve"> _______________________________________</w:t>
      </w:r>
    </w:p>
    <w:p w14:paraId="1E3FEFBF" w14:textId="77777777" w:rsidR="00D94CEC" w:rsidRDefault="00D750B5" w:rsidP="00D94CEC">
      <w:r>
        <w:pict w14:anchorId="0302DFAB">
          <v:rect id="_x0000_i1238" style="width:0;height:1.5pt" o:hralign="center" o:hrstd="t" o:hr="t" fillcolor="#a0a0a0" stroked="f"/>
        </w:pict>
      </w:r>
    </w:p>
    <w:p w14:paraId="15DD22CB" w14:textId="77777777" w:rsidR="00D94CEC" w:rsidRDefault="00D94CEC" w:rsidP="00D94CEC">
      <w:pPr>
        <w:pStyle w:val="Heading3"/>
      </w:pPr>
      <w:r>
        <w:rPr>
          <w:rStyle w:val="Strong"/>
        </w:rPr>
        <w:t>Physician Recommendation</w:t>
      </w:r>
    </w:p>
    <w:p w14:paraId="5F8C8642" w14:textId="77777777" w:rsidR="00D94CEC" w:rsidRDefault="00D94CEC" w:rsidP="00D94CEC">
      <w:pPr>
        <w:pStyle w:val="NormalWeb"/>
      </w:pPr>
      <w:r>
        <w:rPr>
          <w:rStyle w:val="Emphasis"/>
        </w:rPr>
        <w:t xml:space="preserve">(Physician: please check </w:t>
      </w:r>
      <w:r>
        <w:rPr>
          <w:rStyle w:val="Strong"/>
          <w:i/>
          <w:iCs/>
        </w:rPr>
        <w:t>one</w:t>
      </w:r>
      <w:r>
        <w:rPr>
          <w:rStyle w:val="Emphasis"/>
        </w:rPr>
        <w:t xml:space="preserve"> option below)</w:t>
      </w:r>
    </w:p>
    <w:p w14:paraId="2D077AE1" w14:textId="77777777" w:rsidR="00D94CEC" w:rsidRDefault="00D94CEC" w:rsidP="00D94CEC">
      <w:pPr>
        <w:pStyle w:val="NormalWeb"/>
      </w:pPr>
      <w:r>
        <w:rPr>
          <w:rFonts w:ascii="Segoe UI Symbol" w:hAnsi="Segoe UI Symbol" w:cs="Segoe UI Symbol"/>
        </w:rPr>
        <w:t>☐</w:t>
      </w:r>
      <w:r>
        <w:t xml:space="preserve"> </w:t>
      </w:r>
      <w:r>
        <w:rPr>
          <w:rStyle w:val="Strong"/>
        </w:rPr>
        <w:t>Withdrawal from the Surgical Technology Program</w:t>
      </w:r>
    </w:p>
    <w:p w14:paraId="1301C89B" w14:textId="77777777" w:rsidR="00D94CEC" w:rsidRDefault="00D94CEC" w:rsidP="00D94CEC">
      <w:pPr>
        <w:pStyle w:val="NormalWeb"/>
      </w:pPr>
      <w:r>
        <w:rPr>
          <w:rFonts w:ascii="Segoe UI Symbol" w:hAnsi="Segoe UI Symbol" w:cs="Segoe UI Symbol"/>
        </w:rPr>
        <w:t>☐</w:t>
      </w:r>
      <w:r>
        <w:t xml:space="preserve"> </w:t>
      </w:r>
      <w:r>
        <w:rPr>
          <w:rStyle w:val="Strong"/>
        </w:rPr>
        <w:t>Continued full-time enrollment with clinical limitations</w:t>
      </w:r>
      <w:r>
        <w:t>, excluding portable and fluoroscopic procedures</w:t>
      </w:r>
      <w:r>
        <w:br/>
        <w:t>    </w:t>
      </w:r>
      <w:r>
        <w:rPr>
          <w:rStyle w:val="Strong"/>
        </w:rPr>
        <w:t>Date this limitation ends:</w:t>
      </w:r>
      <w:r>
        <w:t xml:space="preserve"> _______________________________</w:t>
      </w:r>
    </w:p>
    <w:p w14:paraId="4679A4FF" w14:textId="77777777" w:rsidR="00D94CEC" w:rsidRDefault="00D94CEC" w:rsidP="00D94CEC">
      <w:pPr>
        <w:pStyle w:val="NormalWeb"/>
      </w:pPr>
      <w:r>
        <w:rPr>
          <w:rFonts w:ascii="Segoe UI Symbol" w:hAnsi="Segoe UI Symbol" w:cs="Segoe UI Symbol"/>
        </w:rPr>
        <w:t>☐</w:t>
      </w:r>
      <w:r>
        <w:t xml:space="preserve"> </w:t>
      </w:r>
      <w:r>
        <w:rPr>
          <w:rStyle w:val="Strong"/>
        </w:rPr>
        <w:t>Continued enrollment with no modifications</w:t>
      </w:r>
    </w:p>
    <w:p w14:paraId="43BB9770" w14:textId="77777777" w:rsidR="00D94CEC" w:rsidRDefault="00D750B5" w:rsidP="00D94CEC">
      <w:r>
        <w:pict w14:anchorId="204B630A">
          <v:rect id="_x0000_i1239" style="width:0;height:1.5pt" o:hralign="center" o:hrstd="t" o:hr="t" fillcolor="#a0a0a0" stroked="f"/>
        </w:pict>
      </w:r>
    </w:p>
    <w:p w14:paraId="0EAD8480" w14:textId="77777777" w:rsidR="00D94CEC" w:rsidRDefault="00D94CEC" w:rsidP="00D94CEC">
      <w:pPr>
        <w:pStyle w:val="Heading3"/>
      </w:pPr>
      <w:r>
        <w:rPr>
          <w:rStyle w:val="Strong"/>
        </w:rPr>
        <w:t>Physician Certification</w:t>
      </w:r>
    </w:p>
    <w:p w14:paraId="31C0C9B0" w14:textId="77777777" w:rsidR="00D94CEC" w:rsidRDefault="00D94CEC" w:rsidP="00D94CEC">
      <w:pPr>
        <w:pStyle w:val="NormalWeb"/>
      </w:pPr>
      <w:r>
        <w:t>By signing below, I certify that the above recommendation is based on my professional medical judgment and reflects the student’s current medical status.</w:t>
      </w:r>
    </w:p>
    <w:p w14:paraId="4C063EB4" w14:textId="77777777" w:rsidR="00D94CEC" w:rsidRDefault="00D94CEC" w:rsidP="00D94CEC">
      <w:pPr>
        <w:pStyle w:val="NormalWeb"/>
      </w:pPr>
      <w:r>
        <w:rPr>
          <w:rStyle w:val="Strong"/>
        </w:rPr>
        <w:t>Physician Name (Printed):</w:t>
      </w:r>
      <w:r>
        <w:t xml:space="preserve"> ___________________________________________</w:t>
      </w:r>
    </w:p>
    <w:p w14:paraId="26A04A19" w14:textId="77777777" w:rsidR="00D94CEC" w:rsidRDefault="00D94CEC" w:rsidP="00D94CEC">
      <w:pPr>
        <w:pStyle w:val="NormalWeb"/>
      </w:pPr>
      <w:r>
        <w:rPr>
          <w:rStyle w:val="Strong"/>
        </w:rPr>
        <w:t>Physician Signature:</w:t>
      </w:r>
      <w:r>
        <w:t xml:space="preserve"> _______________________________________________</w:t>
      </w:r>
    </w:p>
    <w:p w14:paraId="6E47583A" w14:textId="77777777" w:rsidR="00D94CEC" w:rsidRDefault="00D94CEC" w:rsidP="00D94CEC">
      <w:pPr>
        <w:pStyle w:val="NormalWeb"/>
      </w:pPr>
      <w:r>
        <w:rPr>
          <w:rStyle w:val="Strong"/>
        </w:rPr>
        <w:t>Date:</w:t>
      </w:r>
      <w:r>
        <w:t xml:space="preserve"> ________________________</w:t>
      </w:r>
    </w:p>
    <w:p w14:paraId="42109D49" w14:textId="77777777" w:rsidR="00D94CEC" w:rsidRDefault="00D750B5" w:rsidP="00D94CEC">
      <w:r>
        <w:pict w14:anchorId="072327CB">
          <v:rect id="_x0000_i1240" style="width:0;height:1.5pt" o:hralign="center" o:hrstd="t" o:hr="t" fillcolor="#a0a0a0" stroked="f"/>
        </w:pict>
      </w:r>
    </w:p>
    <w:p w14:paraId="126EC8DF" w14:textId="77777777" w:rsidR="00D94CEC" w:rsidRDefault="00D94CEC" w:rsidP="00D94CEC">
      <w:pPr>
        <w:pStyle w:val="NormalWeb"/>
      </w:pPr>
      <w:r>
        <w:rPr>
          <w:rStyle w:val="Emphasis"/>
        </w:rPr>
        <w:t>This document will be maintained in the student’s academic record and used to determine appropriate academic and clinical placement in accordance with the Student Pregnancy Policy.</w:t>
      </w:r>
    </w:p>
    <w:p w14:paraId="3F1CD433" w14:textId="77777777" w:rsidR="00D94CEC" w:rsidRDefault="00D94CEC" w:rsidP="00D94CEC">
      <w:pPr>
        <w:pStyle w:val="Heading2"/>
        <w:rPr>
          <w:rStyle w:val="Strong"/>
          <w:b w:val="0"/>
          <w:bCs w:val="0"/>
        </w:rPr>
      </w:pPr>
    </w:p>
    <w:p w14:paraId="5005836A" w14:textId="77777777" w:rsidR="00D94CEC" w:rsidRPr="00122512" w:rsidRDefault="00D94CEC" w:rsidP="00D94CEC"/>
    <w:p w14:paraId="1E9D91C1" w14:textId="77777777" w:rsidR="00FD0603" w:rsidRDefault="00FD0603" w:rsidP="00D94CEC">
      <w:pPr>
        <w:pStyle w:val="Heading2"/>
        <w:rPr>
          <w:rStyle w:val="Strong"/>
        </w:rPr>
      </w:pPr>
    </w:p>
    <w:p w14:paraId="7E8F6002" w14:textId="105B6E27" w:rsidR="00D94CEC" w:rsidRDefault="00D94CEC" w:rsidP="00D94CEC">
      <w:pPr>
        <w:pStyle w:val="Heading2"/>
      </w:pPr>
      <w:r>
        <w:rPr>
          <w:rStyle w:val="Strong"/>
        </w:rPr>
        <w:t>University of Arkansas at Pulaski Technical College</w:t>
      </w:r>
    </w:p>
    <w:p w14:paraId="5D631925" w14:textId="77777777" w:rsidR="00D94CEC" w:rsidRDefault="00D94CEC" w:rsidP="00D94CEC">
      <w:pPr>
        <w:pStyle w:val="Heading3"/>
      </w:pPr>
      <w:r>
        <w:rPr>
          <w:rStyle w:val="Strong"/>
        </w:rPr>
        <w:t>Surgical Technology Program</w:t>
      </w:r>
    </w:p>
    <w:p w14:paraId="3DC89A5A" w14:textId="77777777" w:rsidR="00D94CEC" w:rsidRDefault="00D94CEC" w:rsidP="00D94CEC">
      <w:pPr>
        <w:pStyle w:val="Heading3"/>
      </w:pPr>
      <w:r>
        <w:t>**Student Pregnancy Policy Acknowledgment &amp; Signature Form**</w:t>
      </w:r>
    </w:p>
    <w:p w14:paraId="53D6367A" w14:textId="77777777" w:rsidR="00D94CEC" w:rsidRDefault="00D94CEC" w:rsidP="00D94CEC">
      <w:pPr>
        <w:pStyle w:val="NormalWeb"/>
      </w:pPr>
      <w:r>
        <w:rPr>
          <w:rStyle w:val="Strong"/>
        </w:rPr>
        <w:t>Student Name (Printed):</w:t>
      </w:r>
      <w:r>
        <w:t xml:space="preserve"> _______________________________________________</w:t>
      </w:r>
    </w:p>
    <w:p w14:paraId="5BF4C09C" w14:textId="77777777" w:rsidR="00D94CEC" w:rsidRDefault="00D94CEC" w:rsidP="00D94CEC">
      <w:pPr>
        <w:pStyle w:val="NormalWeb"/>
      </w:pPr>
      <w:r>
        <w:rPr>
          <w:rStyle w:val="Strong"/>
        </w:rPr>
        <w:t>Student ID:</w:t>
      </w:r>
      <w:r>
        <w:t xml:space="preserve"> ___________________________________________________________</w:t>
      </w:r>
    </w:p>
    <w:p w14:paraId="578DF5CA" w14:textId="77777777" w:rsidR="00D94CEC" w:rsidRDefault="00D94CEC" w:rsidP="00D94CEC">
      <w:pPr>
        <w:pStyle w:val="NormalWeb"/>
      </w:pPr>
      <w:r>
        <w:rPr>
          <w:rStyle w:val="Strong"/>
        </w:rPr>
        <w:t>Cohort / Class Year:</w:t>
      </w:r>
      <w:r>
        <w:t xml:space="preserve"> ______________________</w:t>
      </w:r>
      <w:r>
        <w:t> </w:t>
      </w:r>
      <w:r>
        <w:t> </w:t>
      </w:r>
      <w:r>
        <w:rPr>
          <w:rStyle w:val="Strong"/>
        </w:rPr>
        <w:t>Semester:</w:t>
      </w:r>
      <w:r>
        <w:t xml:space="preserve"> ______________________</w:t>
      </w:r>
    </w:p>
    <w:p w14:paraId="7C1B2D68" w14:textId="77777777" w:rsidR="00D94CEC" w:rsidRDefault="00D750B5" w:rsidP="00D94CEC">
      <w:r>
        <w:pict w14:anchorId="6ABA40DB">
          <v:rect id="_x0000_i1241" style="width:0;height:1.5pt" o:hralign="center" o:hrstd="t" o:hr="t" fillcolor="#a0a0a0" stroked="f"/>
        </w:pict>
      </w:r>
    </w:p>
    <w:p w14:paraId="39A9E59E" w14:textId="77777777" w:rsidR="00D94CEC" w:rsidRDefault="00D94CEC" w:rsidP="00D94CEC">
      <w:pPr>
        <w:pStyle w:val="Heading3"/>
      </w:pPr>
      <w:r>
        <w:rPr>
          <w:rStyle w:val="Strong"/>
        </w:rPr>
        <w:t>Acknowledgment</w:t>
      </w:r>
    </w:p>
    <w:p w14:paraId="45DABB89" w14:textId="77777777" w:rsidR="00D94CEC" w:rsidRDefault="00D94CEC" w:rsidP="00D94CEC">
      <w:pPr>
        <w:pStyle w:val="NormalWeb"/>
      </w:pPr>
      <w:r>
        <w:t xml:space="preserve">I acknowledge that I have received, read, and understand the </w:t>
      </w:r>
      <w:r>
        <w:rPr>
          <w:rStyle w:val="Strong"/>
        </w:rPr>
        <w:t>Student Pregnancy Policy</w:t>
      </w:r>
      <w:r>
        <w:t xml:space="preserve"> of the University of Arkansas at Pulaski Technical College (UA-PTC) Surgical Technology Program.</w:t>
      </w:r>
    </w:p>
    <w:p w14:paraId="73594824" w14:textId="77777777" w:rsidR="00D94CEC" w:rsidRDefault="00D94CEC" w:rsidP="00D94CEC">
      <w:pPr>
        <w:pStyle w:val="NormalWeb"/>
      </w:pPr>
      <w:r>
        <w:t>I understand that:</w:t>
      </w:r>
    </w:p>
    <w:p w14:paraId="433170F5" w14:textId="77777777" w:rsidR="00D94CEC" w:rsidRDefault="00D94CEC" w:rsidP="00EB335E">
      <w:pPr>
        <w:pStyle w:val="NormalWeb"/>
        <w:numPr>
          <w:ilvl w:val="0"/>
          <w:numId w:val="211"/>
        </w:numPr>
        <w:spacing w:before="100" w:beforeAutospacing="1" w:after="100" w:afterAutospacing="1"/>
      </w:pPr>
      <w:r>
        <w:t xml:space="preserve">The surgical environment may present potential hazards during pregnancy, including exposure to </w:t>
      </w:r>
      <w:r>
        <w:rPr>
          <w:rStyle w:val="Strong"/>
        </w:rPr>
        <w:t>ionizing radiation, anesthetic gases, bone cement, and prolonged standing</w:t>
      </w:r>
      <w:r>
        <w:t>.</w:t>
      </w:r>
    </w:p>
    <w:p w14:paraId="5AC745C9" w14:textId="77777777" w:rsidR="00D94CEC" w:rsidRDefault="00D94CEC" w:rsidP="00EB335E">
      <w:pPr>
        <w:pStyle w:val="NormalWeb"/>
        <w:numPr>
          <w:ilvl w:val="0"/>
          <w:numId w:val="211"/>
        </w:numPr>
        <w:spacing w:before="100" w:beforeAutospacing="1" w:after="100" w:afterAutospacing="1"/>
      </w:pPr>
      <w:r>
        <w:t xml:space="preserve">I am </w:t>
      </w:r>
      <w:r>
        <w:rPr>
          <w:rStyle w:val="Strong"/>
        </w:rPr>
        <w:t>strongly encouraged not to become pregnant during program enrollment</w:t>
      </w:r>
      <w:r>
        <w:t xml:space="preserve"> due to the rigorous and sequential nature of the curriculum.</w:t>
      </w:r>
    </w:p>
    <w:p w14:paraId="29CD279B" w14:textId="77777777" w:rsidR="00D94CEC" w:rsidRDefault="00D94CEC" w:rsidP="00EB335E">
      <w:pPr>
        <w:pStyle w:val="NormalWeb"/>
        <w:numPr>
          <w:ilvl w:val="0"/>
          <w:numId w:val="211"/>
        </w:numPr>
        <w:spacing w:before="100" w:beforeAutospacing="1" w:after="100" w:afterAutospacing="1"/>
      </w:pPr>
      <w:r>
        <w:t xml:space="preserve">If I believe I may be pregnant or know that I am pregnant, I must </w:t>
      </w:r>
      <w:r>
        <w:rPr>
          <w:rStyle w:val="Strong"/>
        </w:rPr>
        <w:t>notify the Program Director in writing immediately</w:t>
      </w:r>
      <w:r>
        <w:t>.</w:t>
      </w:r>
    </w:p>
    <w:p w14:paraId="3E753B40" w14:textId="77777777" w:rsidR="00D94CEC" w:rsidRDefault="00D94CEC" w:rsidP="00EB335E">
      <w:pPr>
        <w:pStyle w:val="NormalWeb"/>
        <w:numPr>
          <w:ilvl w:val="0"/>
          <w:numId w:val="211"/>
        </w:numPr>
        <w:spacing w:before="100" w:beforeAutospacing="1" w:after="100" w:afterAutospacing="1"/>
      </w:pPr>
      <w:r>
        <w:t xml:space="preserve">In the absence of </w:t>
      </w:r>
      <w:r>
        <w:rPr>
          <w:rStyle w:val="Strong"/>
        </w:rPr>
        <w:t>voluntary written disclosure</w:t>
      </w:r>
      <w:r>
        <w:t>, I cannot be considered pregnant for purposes of program accommodations or clinical restrictions.</w:t>
      </w:r>
    </w:p>
    <w:p w14:paraId="326EED34" w14:textId="77777777" w:rsidR="00D94CEC" w:rsidRDefault="00D94CEC" w:rsidP="00EB335E">
      <w:pPr>
        <w:pStyle w:val="NormalWeb"/>
        <w:numPr>
          <w:ilvl w:val="0"/>
          <w:numId w:val="211"/>
        </w:numPr>
        <w:spacing w:before="100" w:beforeAutospacing="1" w:after="100" w:afterAutospacing="1"/>
      </w:pPr>
      <w:r>
        <w:t xml:space="preserve">Upon confirmation of pregnancy, I am required to submit </w:t>
      </w:r>
      <w:r>
        <w:rPr>
          <w:rStyle w:val="Strong"/>
        </w:rPr>
        <w:t>written medical documentation</w:t>
      </w:r>
      <w:r>
        <w:t xml:space="preserve"> from my physician verifying pregnancy, expected due date, and recommended participation status.</w:t>
      </w:r>
    </w:p>
    <w:p w14:paraId="648EAD65" w14:textId="77777777" w:rsidR="00D94CEC" w:rsidRDefault="00D94CEC" w:rsidP="00EB335E">
      <w:pPr>
        <w:pStyle w:val="NormalWeb"/>
        <w:numPr>
          <w:ilvl w:val="0"/>
          <w:numId w:val="211"/>
        </w:numPr>
        <w:spacing w:before="100" w:beforeAutospacing="1" w:after="100" w:afterAutospacing="1"/>
      </w:pPr>
      <w:r>
        <w:t>I may be required to choose one of the following options based on medical guidance:</w:t>
      </w:r>
    </w:p>
    <w:p w14:paraId="509EDCCC" w14:textId="77777777" w:rsidR="00D94CEC" w:rsidRDefault="00D94CEC" w:rsidP="00EB335E">
      <w:pPr>
        <w:pStyle w:val="NormalWeb"/>
        <w:numPr>
          <w:ilvl w:val="1"/>
          <w:numId w:val="211"/>
        </w:numPr>
        <w:spacing w:before="100" w:beforeAutospacing="1" w:after="100" w:afterAutospacing="1"/>
      </w:pPr>
      <w:r>
        <w:t>Withdrawal from the program</w:t>
      </w:r>
    </w:p>
    <w:p w14:paraId="79896788" w14:textId="77777777" w:rsidR="00D94CEC" w:rsidRDefault="00D94CEC" w:rsidP="00EB335E">
      <w:pPr>
        <w:pStyle w:val="NormalWeb"/>
        <w:numPr>
          <w:ilvl w:val="1"/>
          <w:numId w:val="211"/>
        </w:numPr>
        <w:spacing w:before="100" w:beforeAutospacing="1" w:after="100" w:afterAutospacing="1"/>
      </w:pPr>
      <w:r>
        <w:t>Continued enrollment with approved clinical limitations</w:t>
      </w:r>
    </w:p>
    <w:p w14:paraId="2755BC0D" w14:textId="77777777" w:rsidR="00D94CEC" w:rsidRDefault="00D94CEC" w:rsidP="00EB335E">
      <w:pPr>
        <w:pStyle w:val="NormalWeb"/>
        <w:numPr>
          <w:ilvl w:val="1"/>
          <w:numId w:val="211"/>
        </w:numPr>
        <w:spacing w:before="100" w:beforeAutospacing="1" w:after="100" w:afterAutospacing="1"/>
      </w:pPr>
      <w:r>
        <w:t>Continued enrollment with no modifications</w:t>
      </w:r>
    </w:p>
    <w:p w14:paraId="1F1C0B14" w14:textId="77777777" w:rsidR="00D94CEC" w:rsidRDefault="00D94CEC" w:rsidP="00EB335E">
      <w:pPr>
        <w:pStyle w:val="NormalWeb"/>
        <w:numPr>
          <w:ilvl w:val="0"/>
          <w:numId w:val="211"/>
        </w:numPr>
        <w:spacing w:before="100" w:beforeAutospacing="1" w:after="100" w:afterAutospacing="1"/>
      </w:pPr>
      <w:r>
        <w:t xml:space="preserve">If I continue in the program, I must comply with all </w:t>
      </w:r>
      <w:r>
        <w:rPr>
          <w:rStyle w:val="Strong"/>
        </w:rPr>
        <w:t>radiation safety requirements</w:t>
      </w:r>
      <w:r>
        <w:t>, including:</w:t>
      </w:r>
    </w:p>
    <w:p w14:paraId="11E1B544" w14:textId="77777777" w:rsidR="00D94CEC" w:rsidRDefault="00D94CEC" w:rsidP="00EB335E">
      <w:pPr>
        <w:pStyle w:val="NormalWeb"/>
        <w:numPr>
          <w:ilvl w:val="1"/>
          <w:numId w:val="211"/>
        </w:numPr>
        <w:spacing w:before="100" w:beforeAutospacing="1" w:after="100" w:afterAutospacing="1"/>
      </w:pPr>
      <w:r>
        <w:t xml:space="preserve">Wearing </w:t>
      </w:r>
      <w:r>
        <w:rPr>
          <w:rStyle w:val="Strong"/>
        </w:rPr>
        <w:t>two personnel monitoring devices</w:t>
      </w:r>
      <w:r>
        <w:t xml:space="preserve"> (collar and abdominal/fetal badge)</w:t>
      </w:r>
    </w:p>
    <w:p w14:paraId="1AF3B19F" w14:textId="77777777" w:rsidR="00D94CEC" w:rsidRDefault="00D94CEC" w:rsidP="00EB335E">
      <w:pPr>
        <w:pStyle w:val="NormalWeb"/>
        <w:numPr>
          <w:ilvl w:val="1"/>
          <w:numId w:val="211"/>
        </w:numPr>
        <w:spacing w:before="100" w:beforeAutospacing="1" w:after="100" w:afterAutospacing="1"/>
      </w:pPr>
      <w:r>
        <w:t xml:space="preserve">Never placing myself in the </w:t>
      </w:r>
      <w:r>
        <w:rPr>
          <w:rStyle w:val="Strong"/>
        </w:rPr>
        <w:t>primary beam of radiation</w:t>
      </w:r>
    </w:p>
    <w:p w14:paraId="11F1D1EB" w14:textId="77777777" w:rsidR="00D94CEC" w:rsidRDefault="00D94CEC" w:rsidP="00EB335E">
      <w:pPr>
        <w:pStyle w:val="NormalWeb"/>
        <w:numPr>
          <w:ilvl w:val="1"/>
          <w:numId w:val="211"/>
        </w:numPr>
        <w:spacing w:before="100" w:beforeAutospacing="1" w:after="100" w:afterAutospacing="1"/>
      </w:pPr>
      <w:r>
        <w:t>Reporting any unsafe conditions immediately</w:t>
      </w:r>
    </w:p>
    <w:p w14:paraId="050EDDD8" w14:textId="77777777" w:rsidR="00D94CEC" w:rsidRDefault="00D94CEC" w:rsidP="00EB335E">
      <w:pPr>
        <w:pStyle w:val="NormalWeb"/>
        <w:numPr>
          <w:ilvl w:val="0"/>
          <w:numId w:val="211"/>
        </w:numPr>
        <w:spacing w:before="100" w:beforeAutospacing="1" w:after="100" w:afterAutospacing="1"/>
      </w:pPr>
      <w:r>
        <w:t xml:space="preserve">Exceeding allowable radiation exposure limits may result in </w:t>
      </w:r>
      <w:r>
        <w:rPr>
          <w:rStyle w:val="Strong"/>
        </w:rPr>
        <w:t>removal from clinical coursework</w:t>
      </w:r>
      <w:r>
        <w:t xml:space="preserve"> and may constitute withdrawal from the program.</w:t>
      </w:r>
    </w:p>
    <w:p w14:paraId="26616729" w14:textId="77777777" w:rsidR="00D94CEC" w:rsidRDefault="00D94CEC" w:rsidP="00EB335E">
      <w:pPr>
        <w:pStyle w:val="NormalWeb"/>
        <w:numPr>
          <w:ilvl w:val="0"/>
          <w:numId w:val="211"/>
        </w:numPr>
        <w:spacing w:before="100" w:beforeAutospacing="1" w:after="100" w:afterAutospacing="1"/>
      </w:pPr>
      <w:r>
        <w:t xml:space="preserve">All </w:t>
      </w:r>
      <w:r>
        <w:rPr>
          <w:rStyle w:val="Strong"/>
        </w:rPr>
        <w:t>academic, clinical, attendance, and professionalism requirements</w:t>
      </w:r>
      <w:r>
        <w:t xml:space="preserve"> remain in effect.</w:t>
      </w:r>
    </w:p>
    <w:p w14:paraId="01BF5283" w14:textId="77777777" w:rsidR="00D94CEC" w:rsidRDefault="00D94CEC" w:rsidP="00EB335E">
      <w:pPr>
        <w:pStyle w:val="NormalWeb"/>
        <w:numPr>
          <w:ilvl w:val="0"/>
          <w:numId w:val="211"/>
        </w:numPr>
        <w:spacing w:before="100" w:beforeAutospacing="1" w:after="100" w:afterAutospacing="1"/>
      </w:pPr>
      <w:r>
        <w:t xml:space="preserve">If I withdraw due to pregnancy, I will not be eligible to return to clinical education until </w:t>
      </w:r>
      <w:r>
        <w:rPr>
          <w:rStyle w:val="Strong"/>
        </w:rPr>
        <w:t>a minimum of six (6) weeks post-delivery</w:t>
      </w:r>
      <w:r>
        <w:t xml:space="preserve">, or earlier with </w:t>
      </w:r>
      <w:r>
        <w:rPr>
          <w:rStyle w:val="Strong"/>
        </w:rPr>
        <w:t>written medical clearance</w:t>
      </w:r>
      <w:r>
        <w:t xml:space="preserve"> from my physician.</w:t>
      </w:r>
    </w:p>
    <w:p w14:paraId="23CD0B10" w14:textId="77777777" w:rsidR="00D94CEC" w:rsidRDefault="00D94CEC" w:rsidP="00D94CEC">
      <w:pPr>
        <w:pStyle w:val="NormalWeb"/>
      </w:pPr>
      <w:r>
        <w:lastRenderedPageBreak/>
        <w:t xml:space="preserve">My signature below acknowledges that I understand and agree to comply with this policy. My signature does </w:t>
      </w:r>
      <w:r>
        <w:rPr>
          <w:rStyle w:val="Strong"/>
        </w:rPr>
        <w:t>not</w:t>
      </w:r>
      <w:r>
        <w:t xml:space="preserve"> indicate agreement or disagreement with any medical determination or program decision.</w:t>
      </w:r>
    </w:p>
    <w:p w14:paraId="0C2E2362" w14:textId="77777777" w:rsidR="00D94CEC" w:rsidRDefault="00D750B5" w:rsidP="00D94CEC">
      <w:r>
        <w:pict w14:anchorId="0656EE8C">
          <v:rect id="_x0000_i1242" style="width:0;height:1.5pt" o:hralign="center" o:hrstd="t" o:hr="t" fillcolor="#a0a0a0" stroked="f"/>
        </w:pict>
      </w:r>
    </w:p>
    <w:p w14:paraId="6110246A" w14:textId="77777777" w:rsidR="00D94CEC" w:rsidRDefault="00D94CEC" w:rsidP="00D94CEC">
      <w:pPr>
        <w:pStyle w:val="Heading3"/>
      </w:pPr>
      <w:r>
        <w:rPr>
          <w:rStyle w:val="Strong"/>
        </w:rPr>
        <w:t>Signatures</w:t>
      </w:r>
    </w:p>
    <w:p w14:paraId="4351F117" w14:textId="77777777" w:rsidR="00D94CEC" w:rsidRDefault="00D94CEC" w:rsidP="00D94CEC">
      <w:pPr>
        <w:pStyle w:val="NormalWeb"/>
      </w:pPr>
      <w:r>
        <w:rPr>
          <w:rStyle w:val="Strong"/>
        </w:rPr>
        <w:t>Student Signature:</w:t>
      </w:r>
      <w:r>
        <w:t xml:space="preserve"> _________________________________________</w:t>
      </w:r>
      <w:r>
        <w:rPr>
          <w:rStyle w:val="Strong"/>
        </w:rPr>
        <w:t>Date:</w:t>
      </w:r>
      <w:r>
        <w:t xml:space="preserve"> _______________</w:t>
      </w:r>
    </w:p>
    <w:p w14:paraId="399ADF7D" w14:textId="77777777" w:rsidR="00D94CEC" w:rsidRDefault="00D94CEC" w:rsidP="00D94CEC">
      <w:pPr>
        <w:pStyle w:val="NormalWeb"/>
      </w:pPr>
      <w:r>
        <w:rPr>
          <w:rStyle w:val="Strong"/>
        </w:rPr>
        <w:t>Director / Faculty Representative:</w:t>
      </w:r>
      <w:r>
        <w:t xml:space="preserve"> ____________________________</w:t>
      </w:r>
      <w:r>
        <w:rPr>
          <w:rStyle w:val="Strong"/>
        </w:rPr>
        <w:t>Date:</w:t>
      </w:r>
      <w:r>
        <w:t xml:space="preserve"> _______________</w:t>
      </w:r>
    </w:p>
    <w:p w14:paraId="057C99FA" w14:textId="77777777" w:rsidR="00D94CEC" w:rsidRDefault="00D94CEC" w:rsidP="00D94CEC">
      <w:pPr>
        <w:pStyle w:val="paragraph"/>
        <w:spacing w:before="0" w:beforeAutospacing="0" w:after="0" w:afterAutospacing="0"/>
        <w:textAlignment w:val="baseline"/>
        <w:rPr>
          <w:rStyle w:val="normaltextrun"/>
          <w:rFonts w:ascii="Arial" w:eastAsiaTheme="majorEastAsia" w:hAnsi="Arial" w:cs="Arial"/>
          <w:b/>
          <w:bCs/>
          <w:u w:val="single"/>
        </w:rPr>
      </w:pPr>
    </w:p>
    <w:p w14:paraId="182BBDF3" w14:textId="77777777" w:rsidR="00D94CEC" w:rsidRDefault="00D94CEC" w:rsidP="00D94CEC">
      <w:pPr>
        <w:pStyle w:val="paragraph"/>
        <w:spacing w:before="0" w:beforeAutospacing="0" w:after="0" w:afterAutospacing="0"/>
        <w:jc w:val="center"/>
        <w:textAlignment w:val="baseline"/>
        <w:rPr>
          <w:rStyle w:val="normaltextrun"/>
          <w:rFonts w:ascii="Arial" w:eastAsiaTheme="majorEastAsia" w:hAnsi="Arial" w:cs="Arial"/>
          <w:b/>
          <w:bCs/>
          <w:u w:val="single"/>
        </w:rPr>
      </w:pPr>
    </w:p>
    <w:p w14:paraId="6122DA9B" w14:textId="77777777" w:rsidR="00D94CEC" w:rsidRDefault="00D94CEC" w:rsidP="00D94CEC">
      <w:pPr>
        <w:pStyle w:val="paragraph"/>
        <w:spacing w:before="0" w:beforeAutospacing="0" w:after="0" w:afterAutospacing="0"/>
        <w:jc w:val="center"/>
        <w:textAlignment w:val="baseline"/>
        <w:rPr>
          <w:rStyle w:val="normaltextrun"/>
          <w:rFonts w:ascii="Arial" w:eastAsiaTheme="majorEastAsia" w:hAnsi="Arial" w:cs="Arial"/>
          <w:b/>
          <w:bCs/>
          <w:u w:val="single"/>
        </w:rPr>
      </w:pPr>
    </w:p>
    <w:p w14:paraId="11296984" w14:textId="77777777" w:rsidR="00D94CEC" w:rsidRDefault="00D94CEC" w:rsidP="00D94CEC">
      <w:pPr>
        <w:pStyle w:val="paragraph"/>
        <w:spacing w:before="0" w:beforeAutospacing="0" w:after="0" w:afterAutospacing="0"/>
        <w:jc w:val="center"/>
        <w:textAlignment w:val="baseline"/>
        <w:rPr>
          <w:rStyle w:val="normaltextrun"/>
          <w:rFonts w:ascii="Arial" w:eastAsiaTheme="majorEastAsia" w:hAnsi="Arial" w:cs="Arial"/>
          <w:b/>
          <w:bCs/>
          <w:u w:val="single"/>
        </w:rPr>
      </w:pPr>
    </w:p>
    <w:p w14:paraId="7CC1B46E" w14:textId="77777777" w:rsidR="00D94CEC" w:rsidRDefault="00D94CEC" w:rsidP="00D94CEC">
      <w:pPr>
        <w:pStyle w:val="paragraph"/>
        <w:spacing w:before="0" w:beforeAutospacing="0" w:after="0" w:afterAutospacing="0"/>
        <w:jc w:val="center"/>
        <w:textAlignment w:val="baseline"/>
        <w:rPr>
          <w:rStyle w:val="normaltextrun"/>
          <w:rFonts w:ascii="Arial" w:eastAsiaTheme="majorEastAsia" w:hAnsi="Arial" w:cs="Arial"/>
          <w:b/>
          <w:bCs/>
          <w:u w:val="single"/>
        </w:rPr>
      </w:pPr>
    </w:p>
    <w:p w14:paraId="2E33EB1B" w14:textId="77777777" w:rsidR="00D94CEC" w:rsidRDefault="00D94CEC" w:rsidP="00D94CEC">
      <w:pPr>
        <w:pStyle w:val="paragraph"/>
        <w:spacing w:before="0" w:beforeAutospacing="0" w:after="0" w:afterAutospacing="0"/>
        <w:jc w:val="center"/>
        <w:textAlignment w:val="baseline"/>
        <w:rPr>
          <w:rStyle w:val="normaltextrun"/>
          <w:rFonts w:ascii="Arial" w:eastAsiaTheme="majorEastAsia" w:hAnsi="Arial" w:cs="Arial"/>
          <w:b/>
          <w:bCs/>
          <w:u w:val="single"/>
        </w:rPr>
      </w:pPr>
    </w:p>
    <w:p w14:paraId="18CF2A20" w14:textId="77777777" w:rsidR="00D94CEC" w:rsidRDefault="00D94CEC" w:rsidP="00D94CEC">
      <w:pPr>
        <w:pStyle w:val="paragraph"/>
        <w:spacing w:before="0" w:beforeAutospacing="0" w:after="0" w:afterAutospacing="0"/>
        <w:jc w:val="center"/>
        <w:textAlignment w:val="baseline"/>
        <w:rPr>
          <w:rStyle w:val="normaltextrun"/>
          <w:rFonts w:ascii="Arial" w:eastAsiaTheme="majorEastAsia" w:hAnsi="Arial" w:cs="Arial"/>
          <w:b/>
          <w:bCs/>
          <w:u w:val="single"/>
        </w:rPr>
      </w:pPr>
    </w:p>
    <w:p w14:paraId="5E8FD3C2" w14:textId="77777777" w:rsidR="00D94CEC" w:rsidRDefault="00D94CEC" w:rsidP="00D94CEC">
      <w:pPr>
        <w:pStyle w:val="paragraph"/>
        <w:spacing w:before="0" w:beforeAutospacing="0" w:after="0" w:afterAutospacing="0"/>
        <w:jc w:val="center"/>
        <w:textAlignment w:val="baseline"/>
        <w:rPr>
          <w:rStyle w:val="normaltextrun"/>
          <w:rFonts w:ascii="Arial" w:eastAsiaTheme="majorEastAsia" w:hAnsi="Arial" w:cs="Arial"/>
          <w:b/>
          <w:bCs/>
          <w:u w:val="single"/>
        </w:rPr>
      </w:pPr>
    </w:p>
    <w:p w14:paraId="4EBB93EA" w14:textId="77777777" w:rsidR="00D94CEC" w:rsidRDefault="00D94CEC" w:rsidP="00D94CEC">
      <w:pPr>
        <w:pStyle w:val="paragraph"/>
        <w:spacing w:before="0" w:beforeAutospacing="0" w:after="0" w:afterAutospacing="0"/>
        <w:jc w:val="center"/>
        <w:textAlignment w:val="baseline"/>
        <w:rPr>
          <w:rStyle w:val="normaltextrun"/>
          <w:rFonts w:ascii="Arial" w:eastAsiaTheme="majorEastAsia" w:hAnsi="Arial" w:cs="Arial"/>
          <w:b/>
          <w:bCs/>
          <w:u w:val="single"/>
        </w:rPr>
      </w:pPr>
    </w:p>
    <w:p w14:paraId="0D265B11" w14:textId="77777777" w:rsidR="00D94CEC" w:rsidRDefault="00D94CEC" w:rsidP="00D94CEC">
      <w:pPr>
        <w:pStyle w:val="paragraph"/>
        <w:spacing w:before="0" w:beforeAutospacing="0" w:after="0" w:afterAutospacing="0"/>
        <w:jc w:val="center"/>
        <w:textAlignment w:val="baseline"/>
        <w:rPr>
          <w:rStyle w:val="normaltextrun"/>
          <w:rFonts w:ascii="Arial" w:eastAsiaTheme="majorEastAsia" w:hAnsi="Arial" w:cs="Arial"/>
          <w:b/>
          <w:bCs/>
          <w:u w:val="single"/>
        </w:rPr>
      </w:pPr>
    </w:p>
    <w:p w14:paraId="1380539A" w14:textId="77777777" w:rsidR="00D94CEC" w:rsidRDefault="00D94CEC" w:rsidP="00D94CEC">
      <w:pPr>
        <w:pStyle w:val="paragraph"/>
        <w:spacing w:before="0" w:beforeAutospacing="0" w:after="0" w:afterAutospacing="0"/>
        <w:jc w:val="center"/>
        <w:textAlignment w:val="baseline"/>
        <w:rPr>
          <w:rStyle w:val="normaltextrun"/>
          <w:rFonts w:ascii="Arial" w:eastAsiaTheme="majorEastAsia" w:hAnsi="Arial" w:cs="Arial"/>
          <w:b/>
          <w:bCs/>
          <w:u w:val="single"/>
        </w:rPr>
      </w:pPr>
    </w:p>
    <w:p w14:paraId="3D13E5CE" w14:textId="77777777" w:rsidR="00D94CEC" w:rsidRDefault="00D94CEC" w:rsidP="00D94CEC">
      <w:pPr>
        <w:pStyle w:val="paragraph"/>
        <w:spacing w:before="0" w:beforeAutospacing="0" w:after="0" w:afterAutospacing="0"/>
        <w:jc w:val="center"/>
        <w:textAlignment w:val="baseline"/>
        <w:rPr>
          <w:rStyle w:val="normaltextrun"/>
          <w:rFonts w:ascii="Arial" w:eastAsiaTheme="majorEastAsia" w:hAnsi="Arial" w:cs="Arial"/>
          <w:b/>
          <w:bCs/>
          <w:u w:val="single"/>
        </w:rPr>
      </w:pPr>
    </w:p>
    <w:p w14:paraId="3F63E5C7" w14:textId="77777777" w:rsidR="00D94CEC" w:rsidRDefault="00D94CEC" w:rsidP="00D94CEC">
      <w:pPr>
        <w:pStyle w:val="paragraph"/>
        <w:spacing w:before="0" w:beforeAutospacing="0" w:after="0" w:afterAutospacing="0"/>
        <w:jc w:val="center"/>
        <w:textAlignment w:val="baseline"/>
        <w:rPr>
          <w:rStyle w:val="normaltextrun"/>
          <w:rFonts w:ascii="Arial" w:eastAsiaTheme="majorEastAsia" w:hAnsi="Arial" w:cs="Arial"/>
          <w:b/>
          <w:bCs/>
          <w:u w:val="single"/>
        </w:rPr>
      </w:pPr>
    </w:p>
    <w:p w14:paraId="7672EA3E" w14:textId="77777777" w:rsidR="00D94CEC" w:rsidRDefault="00D94CEC" w:rsidP="00D94CEC">
      <w:pPr>
        <w:pStyle w:val="paragraph"/>
        <w:spacing w:before="0" w:beforeAutospacing="0" w:after="0" w:afterAutospacing="0"/>
        <w:jc w:val="center"/>
        <w:textAlignment w:val="baseline"/>
        <w:rPr>
          <w:rStyle w:val="normaltextrun"/>
          <w:rFonts w:ascii="Arial" w:eastAsiaTheme="majorEastAsia" w:hAnsi="Arial" w:cs="Arial"/>
          <w:b/>
          <w:bCs/>
          <w:u w:val="single"/>
        </w:rPr>
      </w:pPr>
    </w:p>
    <w:p w14:paraId="31913C65" w14:textId="77777777" w:rsidR="00D94CEC" w:rsidRDefault="00D94CEC" w:rsidP="00D94CEC">
      <w:pPr>
        <w:pStyle w:val="paragraph"/>
        <w:spacing w:before="0" w:beforeAutospacing="0" w:after="0" w:afterAutospacing="0"/>
        <w:jc w:val="center"/>
        <w:textAlignment w:val="baseline"/>
        <w:rPr>
          <w:rStyle w:val="normaltextrun"/>
          <w:rFonts w:ascii="Arial" w:eastAsiaTheme="majorEastAsia" w:hAnsi="Arial" w:cs="Arial"/>
          <w:b/>
          <w:bCs/>
          <w:u w:val="single"/>
        </w:rPr>
      </w:pPr>
    </w:p>
    <w:p w14:paraId="2BC6A983" w14:textId="77777777" w:rsidR="00D94CEC" w:rsidRDefault="00D94CEC" w:rsidP="00D94CEC">
      <w:pPr>
        <w:pStyle w:val="paragraph"/>
        <w:spacing w:before="0" w:beforeAutospacing="0" w:after="0" w:afterAutospacing="0"/>
        <w:jc w:val="center"/>
        <w:textAlignment w:val="baseline"/>
        <w:rPr>
          <w:rStyle w:val="normaltextrun"/>
          <w:rFonts w:ascii="Arial" w:eastAsiaTheme="majorEastAsia" w:hAnsi="Arial" w:cs="Arial"/>
          <w:b/>
          <w:bCs/>
          <w:u w:val="single"/>
        </w:rPr>
      </w:pPr>
    </w:p>
    <w:p w14:paraId="7F61D09E" w14:textId="77777777" w:rsidR="00D94CEC" w:rsidRDefault="00D94CEC" w:rsidP="00D94CEC">
      <w:pPr>
        <w:pStyle w:val="paragraph"/>
        <w:spacing w:before="0" w:beforeAutospacing="0" w:after="0" w:afterAutospacing="0"/>
        <w:jc w:val="center"/>
        <w:textAlignment w:val="baseline"/>
        <w:rPr>
          <w:rStyle w:val="normaltextrun"/>
          <w:rFonts w:ascii="Arial" w:eastAsiaTheme="majorEastAsia" w:hAnsi="Arial" w:cs="Arial"/>
          <w:b/>
          <w:bCs/>
          <w:u w:val="single"/>
        </w:rPr>
      </w:pPr>
    </w:p>
    <w:p w14:paraId="668D28EB" w14:textId="77777777" w:rsidR="00D94CEC" w:rsidRDefault="00D94CEC" w:rsidP="00D94CEC">
      <w:pPr>
        <w:pStyle w:val="paragraph"/>
        <w:spacing w:before="0" w:beforeAutospacing="0" w:after="0" w:afterAutospacing="0"/>
        <w:jc w:val="center"/>
        <w:textAlignment w:val="baseline"/>
        <w:rPr>
          <w:rStyle w:val="normaltextrun"/>
          <w:rFonts w:ascii="Arial" w:eastAsiaTheme="majorEastAsia" w:hAnsi="Arial" w:cs="Arial"/>
          <w:b/>
          <w:bCs/>
          <w:u w:val="single"/>
        </w:rPr>
      </w:pPr>
    </w:p>
    <w:p w14:paraId="5067B263" w14:textId="77777777" w:rsidR="00D94CEC" w:rsidRDefault="00D94CEC" w:rsidP="00D94CEC">
      <w:pPr>
        <w:pStyle w:val="paragraph"/>
        <w:spacing w:before="0" w:beforeAutospacing="0" w:after="0" w:afterAutospacing="0"/>
        <w:jc w:val="center"/>
        <w:textAlignment w:val="baseline"/>
        <w:rPr>
          <w:rStyle w:val="normaltextrun"/>
          <w:rFonts w:ascii="Arial" w:eastAsiaTheme="majorEastAsia" w:hAnsi="Arial" w:cs="Arial"/>
          <w:b/>
          <w:bCs/>
          <w:u w:val="single"/>
        </w:rPr>
      </w:pPr>
    </w:p>
    <w:p w14:paraId="353352D6" w14:textId="77777777" w:rsidR="00D94CEC" w:rsidRDefault="00D94CEC" w:rsidP="00D94CEC">
      <w:pPr>
        <w:pStyle w:val="paragraph"/>
        <w:spacing w:before="0" w:beforeAutospacing="0" w:after="0" w:afterAutospacing="0"/>
        <w:jc w:val="center"/>
        <w:textAlignment w:val="baseline"/>
        <w:rPr>
          <w:rStyle w:val="normaltextrun"/>
          <w:rFonts w:ascii="Arial" w:eastAsiaTheme="majorEastAsia" w:hAnsi="Arial" w:cs="Arial"/>
          <w:b/>
          <w:bCs/>
          <w:u w:val="single"/>
        </w:rPr>
      </w:pPr>
    </w:p>
    <w:p w14:paraId="0CFDB18A" w14:textId="77777777" w:rsidR="00D94CEC" w:rsidRDefault="00D94CEC" w:rsidP="00D94CEC">
      <w:pPr>
        <w:pStyle w:val="paragraph"/>
        <w:spacing w:before="0" w:beforeAutospacing="0" w:after="0" w:afterAutospacing="0"/>
        <w:jc w:val="center"/>
        <w:textAlignment w:val="baseline"/>
        <w:rPr>
          <w:rStyle w:val="normaltextrun"/>
          <w:rFonts w:ascii="Arial" w:eastAsiaTheme="majorEastAsia" w:hAnsi="Arial" w:cs="Arial"/>
          <w:b/>
          <w:bCs/>
          <w:u w:val="single"/>
        </w:rPr>
      </w:pPr>
    </w:p>
    <w:p w14:paraId="7B90ADC8" w14:textId="77777777" w:rsidR="00D94CEC" w:rsidRDefault="00D94CEC" w:rsidP="00D94CEC">
      <w:pPr>
        <w:pStyle w:val="paragraph"/>
        <w:spacing w:before="0" w:beforeAutospacing="0" w:after="0" w:afterAutospacing="0"/>
        <w:jc w:val="center"/>
        <w:textAlignment w:val="baseline"/>
        <w:rPr>
          <w:rStyle w:val="normaltextrun"/>
          <w:rFonts w:ascii="Arial" w:eastAsiaTheme="majorEastAsia" w:hAnsi="Arial" w:cs="Arial"/>
          <w:b/>
          <w:bCs/>
          <w:u w:val="single"/>
        </w:rPr>
      </w:pPr>
    </w:p>
    <w:p w14:paraId="7867C9C3" w14:textId="77777777" w:rsidR="00D94CEC" w:rsidRDefault="00D94CEC" w:rsidP="00D94CEC">
      <w:pPr>
        <w:pStyle w:val="paragraph"/>
        <w:spacing w:before="0" w:beforeAutospacing="0" w:after="0" w:afterAutospacing="0"/>
        <w:jc w:val="center"/>
        <w:textAlignment w:val="baseline"/>
        <w:rPr>
          <w:rStyle w:val="normaltextrun"/>
          <w:rFonts w:ascii="Arial" w:eastAsiaTheme="majorEastAsia" w:hAnsi="Arial" w:cs="Arial"/>
          <w:b/>
          <w:bCs/>
          <w:u w:val="single"/>
        </w:rPr>
      </w:pPr>
    </w:p>
    <w:p w14:paraId="40B444A3" w14:textId="77777777" w:rsidR="00D94CEC" w:rsidRDefault="00D94CEC" w:rsidP="00D94CEC">
      <w:pPr>
        <w:pStyle w:val="paragraph"/>
        <w:spacing w:before="0" w:beforeAutospacing="0" w:after="0" w:afterAutospacing="0"/>
        <w:jc w:val="center"/>
        <w:textAlignment w:val="baseline"/>
        <w:rPr>
          <w:rStyle w:val="normaltextrun"/>
          <w:rFonts w:ascii="Arial" w:eastAsiaTheme="majorEastAsia" w:hAnsi="Arial" w:cs="Arial"/>
          <w:b/>
          <w:bCs/>
          <w:u w:val="single"/>
        </w:rPr>
      </w:pPr>
    </w:p>
    <w:p w14:paraId="5EB9F25C" w14:textId="77777777" w:rsidR="00D94CEC" w:rsidRDefault="00D94CEC" w:rsidP="00D94CEC">
      <w:pPr>
        <w:pStyle w:val="paragraph"/>
        <w:spacing w:before="0" w:beforeAutospacing="0" w:after="0" w:afterAutospacing="0"/>
        <w:jc w:val="center"/>
        <w:textAlignment w:val="baseline"/>
        <w:rPr>
          <w:rStyle w:val="normaltextrun"/>
          <w:rFonts w:ascii="Arial" w:eastAsiaTheme="majorEastAsia" w:hAnsi="Arial" w:cs="Arial"/>
          <w:b/>
          <w:bCs/>
          <w:u w:val="single"/>
        </w:rPr>
      </w:pPr>
    </w:p>
    <w:p w14:paraId="1E93A8C3" w14:textId="77777777" w:rsidR="00D94CEC" w:rsidRDefault="00D94CEC" w:rsidP="00D94CEC">
      <w:pPr>
        <w:pStyle w:val="paragraph"/>
        <w:spacing w:before="0" w:beforeAutospacing="0" w:after="0" w:afterAutospacing="0"/>
        <w:jc w:val="center"/>
        <w:textAlignment w:val="baseline"/>
        <w:rPr>
          <w:rStyle w:val="normaltextrun"/>
          <w:rFonts w:ascii="Arial" w:eastAsiaTheme="majorEastAsia" w:hAnsi="Arial" w:cs="Arial"/>
          <w:b/>
          <w:bCs/>
          <w:u w:val="single"/>
        </w:rPr>
      </w:pPr>
    </w:p>
    <w:p w14:paraId="21BE058D" w14:textId="77777777" w:rsidR="00D94CEC" w:rsidRDefault="00D94CEC" w:rsidP="00D94CEC">
      <w:pPr>
        <w:pStyle w:val="paragraph"/>
        <w:spacing w:before="0" w:beforeAutospacing="0" w:after="0" w:afterAutospacing="0"/>
        <w:jc w:val="center"/>
        <w:textAlignment w:val="baseline"/>
        <w:rPr>
          <w:rStyle w:val="normaltextrun"/>
          <w:rFonts w:ascii="Arial" w:eastAsiaTheme="majorEastAsia" w:hAnsi="Arial" w:cs="Arial"/>
          <w:b/>
          <w:bCs/>
          <w:u w:val="single"/>
        </w:rPr>
      </w:pPr>
    </w:p>
    <w:p w14:paraId="11E7BB5B" w14:textId="77777777" w:rsidR="00D94CEC" w:rsidRDefault="00D94CEC" w:rsidP="00D94CEC">
      <w:pPr>
        <w:pStyle w:val="paragraph"/>
        <w:spacing w:before="0" w:beforeAutospacing="0" w:after="0" w:afterAutospacing="0"/>
        <w:jc w:val="center"/>
        <w:textAlignment w:val="baseline"/>
        <w:rPr>
          <w:rStyle w:val="normaltextrun"/>
          <w:rFonts w:ascii="Arial" w:eastAsiaTheme="majorEastAsia" w:hAnsi="Arial" w:cs="Arial"/>
          <w:b/>
          <w:bCs/>
          <w:u w:val="single"/>
        </w:rPr>
      </w:pPr>
    </w:p>
    <w:p w14:paraId="020B5054" w14:textId="77777777" w:rsidR="00D94CEC" w:rsidRDefault="00D94CEC" w:rsidP="00D94CEC">
      <w:pPr>
        <w:pStyle w:val="paragraph"/>
        <w:spacing w:before="0" w:beforeAutospacing="0" w:after="0" w:afterAutospacing="0"/>
        <w:jc w:val="center"/>
        <w:textAlignment w:val="baseline"/>
        <w:rPr>
          <w:rStyle w:val="normaltextrun"/>
          <w:rFonts w:ascii="Arial" w:eastAsiaTheme="majorEastAsia" w:hAnsi="Arial" w:cs="Arial"/>
          <w:b/>
          <w:bCs/>
          <w:u w:val="single"/>
        </w:rPr>
      </w:pPr>
    </w:p>
    <w:p w14:paraId="071557D2" w14:textId="77777777" w:rsidR="00D94CEC" w:rsidRDefault="00D94CEC" w:rsidP="00D94CEC">
      <w:pPr>
        <w:pStyle w:val="paragraph"/>
        <w:spacing w:before="0" w:beforeAutospacing="0" w:after="0" w:afterAutospacing="0"/>
        <w:jc w:val="center"/>
        <w:textAlignment w:val="baseline"/>
        <w:rPr>
          <w:rStyle w:val="normaltextrun"/>
          <w:rFonts w:ascii="Arial" w:eastAsiaTheme="majorEastAsia" w:hAnsi="Arial" w:cs="Arial"/>
          <w:b/>
          <w:bCs/>
          <w:u w:val="single"/>
        </w:rPr>
      </w:pPr>
    </w:p>
    <w:p w14:paraId="58D6DAB2" w14:textId="77777777" w:rsidR="00D94CEC" w:rsidRDefault="00D94CEC" w:rsidP="00D94CEC">
      <w:pPr>
        <w:pStyle w:val="paragraph"/>
        <w:spacing w:before="0" w:beforeAutospacing="0" w:after="0" w:afterAutospacing="0"/>
        <w:jc w:val="center"/>
        <w:textAlignment w:val="baseline"/>
        <w:rPr>
          <w:rStyle w:val="normaltextrun"/>
          <w:rFonts w:ascii="Arial" w:eastAsiaTheme="majorEastAsia" w:hAnsi="Arial" w:cs="Arial"/>
          <w:b/>
          <w:bCs/>
          <w:u w:val="single"/>
        </w:rPr>
      </w:pPr>
    </w:p>
    <w:p w14:paraId="4590D378" w14:textId="77777777" w:rsidR="00D94CEC" w:rsidRDefault="00D94CEC" w:rsidP="00D94CEC">
      <w:pPr>
        <w:pStyle w:val="paragraph"/>
        <w:spacing w:before="0" w:beforeAutospacing="0" w:after="0" w:afterAutospacing="0"/>
        <w:jc w:val="center"/>
        <w:textAlignment w:val="baseline"/>
        <w:rPr>
          <w:rStyle w:val="normaltextrun"/>
          <w:rFonts w:ascii="Arial" w:eastAsiaTheme="majorEastAsia" w:hAnsi="Arial" w:cs="Arial"/>
          <w:b/>
          <w:bCs/>
          <w:u w:val="single"/>
        </w:rPr>
      </w:pPr>
    </w:p>
    <w:p w14:paraId="600D73F7" w14:textId="77777777" w:rsidR="00D94CEC" w:rsidRDefault="00D94CEC" w:rsidP="00D94CEC">
      <w:pPr>
        <w:pStyle w:val="paragraph"/>
        <w:spacing w:before="0" w:beforeAutospacing="0" w:after="0" w:afterAutospacing="0"/>
        <w:jc w:val="center"/>
        <w:textAlignment w:val="baseline"/>
        <w:rPr>
          <w:rStyle w:val="normaltextrun"/>
          <w:rFonts w:ascii="Arial" w:eastAsiaTheme="majorEastAsia" w:hAnsi="Arial" w:cs="Arial"/>
          <w:b/>
          <w:bCs/>
          <w:u w:val="single"/>
        </w:rPr>
      </w:pPr>
    </w:p>
    <w:p w14:paraId="7F26AE9B" w14:textId="77777777" w:rsidR="00D94CEC" w:rsidRDefault="00D94CEC" w:rsidP="00D94CEC">
      <w:pPr>
        <w:pStyle w:val="paragraph"/>
        <w:spacing w:before="0" w:beforeAutospacing="0" w:after="0" w:afterAutospacing="0"/>
        <w:jc w:val="center"/>
        <w:textAlignment w:val="baseline"/>
        <w:rPr>
          <w:rStyle w:val="normaltextrun"/>
          <w:rFonts w:ascii="Arial" w:eastAsiaTheme="majorEastAsia" w:hAnsi="Arial" w:cs="Arial"/>
          <w:b/>
          <w:bCs/>
          <w:u w:val="single"/>
        </w:rPr>
      </w:pPr>
    </w:p>
    <w:p w14:paraId="0A057563" w14:textId="77777777" w:rsidR="00D94CEC" w:rsidRDefault="00D94CEC" w:rsidP="00D94CEC">
      <w:pPr>
        <w:pStyle w:val="paragraph"/>
        <w:spacing w:before="0" w:beforeAutospacing="0" w:after="0" w:afterAutospacing="0"/>
        <w:jc w:val="center"/>
        <w:textAlignment w:val="baseline"/>
        <w:rPr>
          <w:rStyle w:val="normaltextrun"/>
          <w:rFonts w:ascii="Arial" w:eastAsiaTheme="majorEastAsia" w:hAnsi="Arial" w:cs="Arial"/>
          <w:b/>
          <w:bCs/>
          <w:u w:val="single"/>
        </w:rPr>
      </w:pPr>
    </w:p>
    <w:p w14:paraId="0E74FADC" w14:textId="77777777" w:rsidR="00D94CEC" w:rsidRDefault="00D94CEC" w:rsidP="00D94CEC">
      <w:pPr>
        <w:pStyle w:val="paragraph"/>
        <w:spacing w:before="0" w:beforeAutospacing="0" w:after="0" w:afterAutospacing="0"/>
        <w:jc w:val="center"/>
        <w:textAlignment w:val="baseline"/>
        <w:rPr>
          <w:rStyle w:val="normaltextrun"/>
          <w:rFonts w:ascii="Arial" w:eastAsiaTheme="majorEastAsia" w:hAnsi="Arial" w:cs="Arial"/>
          <w:b/>
          <w:bCs/>
          <w:u w:val="single"/>
        </w:rPr>
      </w:pPr>
    </w:p>
    <w:p w14:paraId="38C87DA0" w14:textId="77777777" w:rsidR="00D94CEC" w:rsidRDefault="00D94CEC" w:rsidP="00D94CEC">
      <w:pPr>
        <w:pStyle w:val="paragraph"/>
        <w:spacing w:before="0" w:beforeAutospacing="0" w:after="0" w:afterAutospacing="0"/>
        <w:jc w:val="center"/>
        <w:textAlignment w:val="baseline"/>
        <w:rPr>
          <w:rStyle w:val="normaltextrun"/>
          <w:rFonts w:ascii="Arial" w:eastAsiaTheme="majorEastAsia" w:hAnsi="Arial" w:cs="Arial"/>
          <w:b/>
          <w:bCs/>
          <w:u w:val="single"/>
        </w:rPr>
      </w:pPr>
    </w:p>
    <w:p w14:paraId="41064F33" w14:textId="77777777" w:rsidR="00D94CEC" w:rsidRDefault="00D94CEC" w:rsidP="00D94CEC">
      <w:pPr>
        <w:pStyle w:val="paragraph"/>
        <w:spacing w:before="0" w:beforeAutospacing="0" w:after="0" w:afterAutospacing="0"/>
        <w:jc w:val="center"/>
        <w:textAlignment w:val="baseline"/>
        <w:rPr>
          <w:rStyle w:val="normaltextrun"/>
          <w:rFonts w:ascii="Arial" w:eastAsiaTheme="majorEastAsia" w:hAnsi="Arial" w:cs="Arial"/>
          <w:b/>
          <w:bCs/>
          <w:u w:val="single"/>
        </w:rPr>
      </w:pPr>
    </w:p>
    <w:p w14:paraId="2A193F14" w14:textId="77777777" w:rsidR="00D94CEC" w:rsidRDefault="00D94CEC" w:rsidP="00D94CEC">
      <w:pPr>
        <w:pStyle w:val="Heading2"/>
      </w:pPr>
      <w:r>
        <w:rPr>
          <w:rStyle w:val="Strong"/>
        </w:rPr>
        <w:lastRenderedPageBreak/>
        <w:t>University of Arkansas at Pulaski Technical College</w:t>
      </w:r>
    </w:p>
    <w:p w14:paraId="2595BD28" w14:textId="77777777" w:rsidR="00D94CEC" w:rsidRDefault="00D94CEC" w:rsidP="00D94CEC">
      <w:pPr>
        <w:pStyle w:val="Heading3"/>
      </w:pPr>
      <w:r>
        <w:rPr>
          <w:rStyle w:val="Strong"/>
        </w:rPr>
        <w:t>Surgical Technology Program</w:t>
      </w:r>
    </w:p>
    <w:p w14:paraId="7C8667AB" w14:textId="77777777" w:rsidR="00D94CEC" w:rsidRDefault="00D94CEC" w:rsidP="00D94CEC">
      <w:pPr>
        <w:pStyle w:val="Heading2"/>
      </w:pPr>
      <w:r>
        <w:t>**Statement of Understanding of Classroom and Skills Laboratory Policies and Procedures**</w:t>
      </w:r>
    </w:p>
    <w:p w14:paraId="4B43F78B" w14:textId="77777777" w:rsidR="00D94CEC" w:rsidRDefault="00D94CEC" w:rsidP="00D94CEC">
      <w:pPr>
        <w:pStyle w:val="NormalWeb"/>
      </w:pPr>
      <w:r>
        <w:t xml:space="preserve">I, ________________________________________________, acknowledge that I have received, read, and understand the </w:t>
      </w:r>
      <w:r>
        <w:rPr>
          <w:rStyle w:val="Strong"/>
        </w:rPr>
        <w:t>Classroom and Skills Laboratory Policies and Procedures</w:t>
      </w:r>
      <w:r>
        <w:t xml:space="preserve"> outlined in the </w:t>
      </w:r>
      <w:r>
        <w:rPr>
          <w:rStyle w:val="Strong"/>
        </w:rPr>
        <w:t>Surgical Technology Policy and Procedure Manual</w:t>
      </w:r>
      <w:r>
        <w:t>.</w:t>
      </w:r>
    </w:p>
    <w:p w14:paraId="097C630B" w14:textId="77777777" w:rsidR="00D94CEC" w:rsidRDefault="00D94CEC" w:rsidP="00D94CEC">
      <w:pPr>
        <w:pStyle w:val="NormalWeb"/>
      </w:pPr>
    </w:p>
    <w:p w14:paraId="03F064C8" w14:textId="77777777" w:rsidR="00D94CEC" w:rsidRDefault="00D94CEC" w:rsidP="00D94CEC">
      <w:pPr>
        <w:pStyle w:val="NormalWeb"/>
      </w:pPr>
      <w:r>
        <w:t>I understand that I am responsible for complying with all classroom and skills laboratory policies, procedures, expectations, and requirements contained within the manual. I further understand that failure to adhere to these policies and procedures may result in disciplinary action, removal from the classroom or skills laboratory, delay in program progression, or dismissal from the Surgical Technology Program.</w:t>
      </w:r>
    </w:p>
    <w:p w14:paraId="38570095" w14:textId="77777777" w:rsidR="00D94CEC" w:rsidRDefault="00D94CEC" w:rsidP="00D94CEC">
      <w:pPr>
        <w:pStyle w:val="NormalWeb"/>
      </w:pPr>
    </w:p>
    <w:p w14:paraId="7CBE293E" w14:textId="77777777" w:rsidR="00D94CEC" w:rsidRDefault="00D94CEC" w:rsidP="00D94CEC">
      <w:pPr>
        <w:pStyle w:val="NormalWeb"/>
      </w:pPr>
      <w:r>
        <w:t>My signature below confirms my understanding and acknowledgment of these requirements.</w:t>
      </w:r>
    </w:p>
    <w:p w14:paraId="26413CEA" w14:textId="77777777" w:rsidR="00D94CEC" w:rsidRDefault="00D750B5" w:rsidP="00D94CEC">
      <w:r>
        <w:pict w14:anchorId="500A344B">
          <v:rect id="_x0000_i1243" style="width:0;height:1.5pt" o:hralign="center" o:hrstd="t" o:hr="t" fillcolor="#a0a0a0" stroked="f"/>
        </w:pict>
      </w:r>
    </w:p>
    <w:p w14:paraId="2FCAAD8F" w14:textId="77777777" w:rsidR="00D94CEC" w:rsidRDefault="00D94CEC" w:rsidP="00D94CEC">
      <w:pPr>
        <w:pStyle w:val="Heading3"/>
      </w:pPr>
      <w:r>
        <w:rPr>
          <w:rStyle w:val="Strong"/>
        </w:rPr>
        <w:t>Student Information</w:t>
      </w:r>
    </w:p>
    <w:p w14:paraId="0D71048B" w14:textId="77777777" w:rsidR="00D94CEC" w:rsidRDefault="00D94CEC" w:rsidP="00D94CEC">
      <w:pPr>
        <w:pStyle w:val="NormalWeb"/>
      </w:pPr>
      <w:r>
        <w:rPr>
          <w:rStyle w:val="Strong"/>
        </w:rPr>
        <w:t>Student Name (Printed):</w:t>
      </w:r>
      <w:r>
        <w:t xml:space="preserve"> _______________________________________________</w:t>
      </w:r>
    </w:p>
    <w:p w14:paraId="43C807D0" w14:textId="77777777" w:rsidR="00D94CEC" w:rsidRDefault="00D94CEC" w:rsidP="00D94CEC">
      <w:pPr>
        <w:pStyle w:val="NormalWeb"/>
      </w:pPr>
      <w:r>
        <w:rPr>
          <w:rStyle w:val="Strong"/>
        </w:rPr>
        <w:t>Student ID:</w:t>
      </w:r>
      <w:r>
        <w:t xml:space="preserve"> ___________________________________________________________</w:t>
      </w:r>
    </w:p>
    <w:p w14:paraId="6BE07CB1" w14:textId="77777777" w:rsidR="00D94CEC" w:rsidRDefault="00D750B5" w:rsidP="00D94CEC">
      <w:r>
        <w:pict w14:anchorId="32850D5E">
          <v:rect id="_x0000_i1244" style="width:0;height:1.5pt" o:hralign="center" o:hrstd="t" o:hr="t" fillcolor="#a0a0a0" stroked="f"/>
        </w:pict>
      </w:r>
    </w:p>
    <w:p w14:paraId="1E1C931B" w14:textId="77777777" w:rsidR="00D94CEC" w:rsidRDefault="00D94CEC" w:rsidP="00D94CEC">
      <w:pPr>
        <w:pStyle w:val="Heading3"/>
      </w:pPr>
      <w:r>
        <w:rPr>
          <w:rStyle w:val="Strong"/>
        </w:rPr>
        <w:t>Signatures</w:t>
      </w:r>
    </w:p>
    <w:p w14:paraId="49442F93" w14:textId="77777777" w:rsidR="00D94CEC" w:rsidRDefault="00D94CEC" w:rsidP="00D94CEC">
      <w:pPr>
        <w:pStyle w:val="NormalWeb"/>
      </w:pPr>
      <w:r>
        <w:rPr>
          <w:rStyle w:val="Strong"/>
        </w:rPr>
        <w:t>Student Signature:</w:t>
      </w:r>
      <w:r>
        <w:t xml:space="preserve"> _________________________________________</w:t>
      </w:r>
      <w:r>
        <w:rPr>
          <w:rStyle w:val="Strong"/>
        </w:rPr>
        <w:t>Date:</w:t>
      </w:r>
      <w:r>
        <w:t xml:space="preserve"> _______________</w:t>
      </w:r>
    </w:p>
    <w:p w14:paraId="57E20027" w14:textId="77777777" w:rsidR="00D94CEC" w:rsidRDefault="00D94CEC" w:rsidP="00D94CEC">
      <w:pPr>
        <w:pStyle w:val="NormalWeb"/>
      </w:pPr>
    </w:p>
    <w:p w14:paraId="142CCBA3" w14:textId="77777777" w:rsidR="00D94CEC" w:rsidRDefault="00D94CEC" w:rsidP="00D94CEC">
      <w:pPr>
        <w:pStyle w:val="NormalWeb"/>
      </w:pPr>
      <w:r>
        <w:rPr>
          <w:rStyle w:val="Strong"/>
        </w:rPr>
        <w:t>Clinical Coordinator:</w:t>
      </w:r>
      <w:r>
        <w:t xml:space="preserve"> ______________________________________</w:t>
      </w:r>
      <w:r>
        <w:rPr>
          <w:rStyle w:val="Strong"/>
        </w:rPr>
        <w:t>Date:</w:t>
      </w:r>
      <w:r>
        <w:t xml:space="preserve"> _______________</w:t>
      </w:r>
    </w:p>
    <w:p w14:paraId="158CDC2C" w14:textId="77777777" w:rsidR="00D94CEC" w:rsidRDefault="00D94CEC" w:rsidP="00D94CEC">
      <w:pPr>
        <w:pStyle w:val="NormalWeb"/>
      </w:pPr>
    </w:p>
    <w:p w14:paraId="57E7410D" w14:textId="77777777" w:rsidR="00D94CEC" w:rsidRDefault="00D94CEC" w:rsidP="00D94CEC">
      <w:pPr>
        <w:pStyle w:val="NormalWeb"/>
      </w:pPr>
      <w:r>
        <w:rPr>
          <w:rStyle w:val="Strong"/>
        </w:rPr>
        <w:t>Program Director:</w:t>
      </w:r>
      <w:r>
        <w:t xml:space="preserve"> _________________________________________</w:t>
      </w:r>
      <w:r>
        <w:rPr>
          <w:rStyle w:val="Strong"/>
        </w:rPr>
        <w:t>Date:</w:t>
      </w:r>
      <w:r>
        <w:t xml:space="preserve"> _______________</w:t>
      </w:r>
    </w:p>
    <w:p w14:paraId="5DB76AFC" w14:textId="77777777" w:rsidR="00D94CEC" w:rsidRDefault="00D750B5" w:rsidP="00D94CEC">
      <w:r>
        <w:pict w14:anchorId="355EAD1C">
          <v:rect id="_x0000_i1245" style="width:0;height:1.5pt" o:hralign="center" o:hrstd="t" o:hr="t" fillcolor="#a0a0a0" stroked="f"/>
        </w:pict>
      </w:r>
    </w:p>
    <w:p w14:paraId="60902887" w14:textId="77777777" w:rsidR="00D94CEC" w:rsidRDefault="00D94CEC" w:rsidP="00D94CEC">
      <w:pPr>
        <w:pStyle w:val="NormalWeb"/>
      </w:pPr>
      <w:r>
        <w:rPr>
          <w:rStyle w:val="Emphasis"/>
        </w:rPr>
        <w:t>This acknowledgment will be maintained in the student’s academic record and may be required for participation in classroom and skills laboratory instruction.</w:t>
      </w:r>
    </w:p>
    <w:p w14:paraId="156F9ADD" w14:textId="77777777" w:rsidR="00D94CEC" w:rsidRDefault="00D94CEC" w:rsidP="00D94CEC">
      <w:pPr>
        <w:rPr>
          <w:rFonts w:cstheme="minorHAnsi"/>
          <w:sz w:val="24"/>
          <w:szCs w:val="24"/>
        </w:rPr>
      </w:pPr>
    </w:p>
    <w:p w14:paraId="7594BF43" w14:textId="77777777" w:rsidR="00D94CEC" w:rsidRDefault="00D94CEC" w:rsidP="00D94CEC">
      <w:pPr>
        <w:pStyle w:val="paragraph"/>
        <w:spacing w:before="0" w:beforeAutospacing="0" w:after="0" w:afterAutospacing="0"/>
        <w:jc w:val="center"/>
        <w:textAlignment w:val="baseline"/>
        <w:rPr>
          <w:rStyle w:val="normaltextrun"/>
          <w:rFonts w:ascii="Arial" w:eastAsiaTheme="majorEastAsia" w:hAnsi="Arial" w:cs="Arial"/>
          <w:b/>
          <w:bCs/>
          <w:u w:val="single"/>
        </w:rPr>
      </w:pPr>
    </w:p>
    <w:p w14:paraId="667A6945" w14:textId="77777777" w:rsidR="00D94CEC" w:rsidRDefault="00D94CEC" w:rsidP="00D94CEC">
      <w:pPr>
        <w:pStyle w:val="paragraph"/>
        <w:spacing w:before="0" w:beforeAutospacing="0" w:after="0" w:afterAutospacing="0"/>
        <w:jc w:val="center"/>
        <w:textAlignment w:val="baseline"/>
        <w:rPr>
          <w:rStyle w:val="normaltextrun"/>
          <w:rFonts w:ascii="Arial" w:eastAsiaTheme="majorEastAsia" w:hAnsi="Arial" w:cs="Arial"/>
          <w:b/>
          <w:bCs/>
          <w:u w:val="single"/>
        </w:rPr>
      </w:pPr>
    </w:p>
    <w:p w14:paraId="012566B2" w14:textId="77777777" w:rsidR="00D94CEC" w:rsidRDefault="00D94CEC" w:rsidP="00D94CEC">
      <w:pPr>
        <w:pStyle w:val="paragraph"/>
        <w:spacing w:before="0" w:beforeAutospacing="0" w:after="0" w:afterAutospacing="0"/>
        <w:jc w:val="center"/>
        <w:textAlignment w:val="baseline"/>
        <w:rPr>
          <w:rStyle w:val="normaltextrun"/>
          <w:rFonts w:ascii="Arial" w:eastAsiaTheme="majorEastAsia" w:hAnsi="Arial" w:cs="Arial"/>
          <w:b/>
          <w:bCs/>
          <w:u w:val="single"/>
        </w:rPr>
      </w:pPr>
    </w:p>
    <w:p w14:paraId="12E159FD" w14:textId="77777777" w:rsidR="00D94CEC" w:rsidRDefault="00D94CEC" w:rsidP="00D94CEC">
      <w:pPr>
        <w:pStyle w:val="paragraph"/>
        <w:spacing w:before="0" w:beforeAutospacing="0" w:after="0" w:afterAutospacing="0"/>
        <w:jc w:val="center"/>
        <w:textAlignment w:val="baseline"/>
        <w:rPr>
          <w:rStyle w:val="normaltextrun"/>
          <w:rFonts w:ascii="Arial" w:eastAsiaTheme="majorEastAsia" w:hAnsi="Arial" w:cs="Arial"/>
          <w:b/>
          <w:bCs/>
          <w:u w:val="single"/>
        </w:rPr>
      </w:pPr>
    </w:p>
    <w:p w14:paraId="6A45EF8A" w14:textId="77777777" w:rsidR="00D94CEC" w:rsidRDefault="00D94CEC" w:rsidP="00D94CEC">
      <w:pPr>
        <w:pStyle w:val="paragraph"/>
        <w:spacing w:before="0" w:beforeAutospacing="0" w:after="0" w:afterAutospacing="0"/>
        <w:jc w:val="center"/>
        <w:textAlignment w:val="baseline"/>
        <w:rPr>
          <w:rStyle w:val="normaltextrun"/>
          <w:rFonts w:ascii="Arial" w:eastAsiaTheme="majorEastAsia" w:hAnsi="Arial" w:cs="Arial"/>
          <w:b/>
          <w:bCs/>
          <w:u w:val="single"/>
        </w:rPr>
      </w:pPr>
    </w:p>
    <w:p w14:paraId="1803620E" w14:textId="77777777" w:rsidR="00D94CEC" w:rsidRDefault="00D94CEC" w:rsidP="00D94CEC">
      <w:pPr>
        <w:pStyle w:val="paragraph"/>
        <w:spacing w:before="0" w:beforeAutospacing="0" w:after="0" w:afterAutospacing="0"/>
        <w:jc w:val="center"/>
        <w:textAlignment w:val="baseline"/>
        <w:rPr>
          <w:rStyle w:val="normaltextrun"/>
          <w:rFonts w:ascii="Arial" w:eastAsiaTheme="majorEastAsia" w:hAnsi="Arial" w:cs="Arial"/>
          <w:b/>
          <w:bCs/>
          <w:u w:val="single"/>
        </w:rPr>
      </w:pPr>
    </w:p>
    <w:p w14:paraId="54D577DF" w14:textId="77777777" w:rsidR="00D94CEC" w:rsidRDefault="00D94CEC" w:rsidP="00D94CEC">
      <w:pPr>
        <w:pStyle w:val="paragraph"/>
        <w:spacing w:before="0" w:beforeAutospacing="0" w:after="0" w:afterAutospacing="0"/>
        <w:jc w:val="center"/>
        <w:textAlignment w:val="baseline"/>
        <w:rPr>
          <w:rStyle w:val="normaltextrun"/>
          <w:rFonts w:ascii="Arial" w:eastAsiaTheme="majorEastAsia" w:hAnsi="Arial" w:cs="Arial"/>
          <w:b/>
          <w:bCs/>
          <w:u w:val="single"/>
        </w:rPr>
      </w:pPr>
    </w:p>
    <w:p w14:paraId="1C64761D" w14:textId="77777777" w:rsidR="00D94CEC" w:rsidRDefault="00D94CEC" w:rsidP="00D94CEC">
      <w:pPr>
        <w:pStyle w:val="paragraph"/>
        <w:spacing w:before="0" w:beforeAutospacing="0" w:after="0" w:afterAutospacing="0"/>
        <w:jc w:val="center"/>
        <w:textAlignment w:val="baseline"/>
        <w:rPr>
          <w:rStyle w:val="normaltextrun"/>
          <w:rFonts w:ascii="Arial" w:eastAsiaTheme="majorEastAsia" w:hAnsi="Arial" w:cs="Arial"/>
          <w:b/>
          <w:bCs/>
          <w:u w:val="single"/>
        </w:rPr>
      </w:pPr>
    </w:p>
    <w:p w14:paraId="5513F0AE" w14:textId="77777777" w:rsidR="00D94CEC" w:rsidRDefault="00D94CEC" w:rsidP="00D94CEC">
      <w:pPr>
        <w:pStyle w:val="paragraph"/>
        <w:spacing w:before="0" w:beforeAutospacing="0" w:after="0" w:afterAutospacing="0"/>
        <w:jc w:val="center"/>
        <w:textAlignment w:val="baseline"/>
        <w:rPr>
          <w:rStyle w:val="normaltextrun"/>
          <w:rFonts w:ascii="Arial" w:eastAsiaTheme="majorEastAsia" w:hAnsi="Arial" w:cs="Arial"/>
          <w:b/>
          <w:bCs/>
          <w:u w:val="single"/>
        </w:rPr>
      </w:pPr>
    </w:p>
    <w:p w14:paraId="79051B40" w14:textId="77777777" w:rsidR="00D94CEC" w:rsidRDefault="00D94CEC" w:rsidP="00D94CEC">
      <w:pPr>
        <w:pStyle w:val="paragraph"/>
        <w:spacing w:before="0" w:beforeAutospacing="0" w:after="0" w:afterAutospacing="0"/>
        <w:jc w:val="center"/>
        <w:textAlignment w:val="baseline"/>
        <w:rPr>
          <w:rStyle w:val="normaltextrun"/>
          <w:rFonts w:ascii="Arial" w:eastAsiaTheme="majorEastAsia" w:hAnsi="Arial" w:cs="Arial"/>
          <w:b/>
          <w:bCs/>
          <w:u w:val="single"/>
        </w:rPr>
      </w:pPr>
    </w:p>
    <w:p w14:paraId="53F3507F" w14:textId="77777777" w:rsidR="00D94CEC" w:rsidRDefault="00D94CEC" w:rsidP="00D94CEC">
      <w:pPr>
        <w:pStyle w:val="paragraph"/>
        <w:spacing w:before="0" w:beforeAutospacing="0" w:after="0" w:afterAutospacing="0"/>
        <w:jc w:val="center"/>
        <w:textAlignment w:val="baseline"/>
        <w:rPr>
          <w:rStyle w:val="normaltextrun"/>
          <w:rFonts w:ascii="Arial" w:eastAsiaTheme="majorEastAsia" w:hAnsi="Arial" w:cs="Arial"/>
          <w:b/>
          <w:bCs/>
          <w:u w:val="single"/>
        </w:rPr>
      </w:pPr>
    </w:p>
    <w:p w14:paraId="386407DB" w14:textId="77777777" w:rsidR="00D94CEC" w:rsidRDefault="00D94CEC" w:rsidP="00D94CEC">
      <w:pPr>
        <w:pStyle w:val="paragraph"/>
        <w:spacing w:before="0" w:beforeAutospacing="0" w:after="0" w:afterAutospacing="0"/>
        <w:jc w:val="center"/>
        <w:textAlignment w:val="baseline"/>
        <w:rPr>
          <w:rStyle w:val="normaltextrun"/>
          <w:rFonts w:ascii="Arial" w:eastAsiaTheme="majorEastAsia" w:hAnsi="Arial" w:cs="Arial"/>
          <w:b/>
          <w:bCs/>
          <w:u w:val="single"/>
        </w:rPr>
      </w:pPr>
    </w:p>
    <w:p w14:paraId="708E2FBA" w14:textId="77777777" w:rsidR="00D94CEC" w:rsidRDefault="00D94CEC" w:rsidP="00D94CEC">
      <w:pPr>
        <w:pStyle w:val="Heading2"/>
      </w:pPr>
      <w:r>
        <w:rPr>
          <w:rStyle w:val="Strong"/>
        </w:rPr>
        <w:lastRenderedPageBreak/>
        <w:t>University of Arkansas at Pulaski Technical College</w:t>
      </w:r>
    </w:p>
    <w:p w14:paraId="19C9E43D" w14:textId="77777777" w:rsidR="00D94CEC" w:rsidRDefault="00D94CEC" w:rsidP="00D94CEC">
      <w:pPr>
        <w:pStyle w:val="Heading3"/>
      </w:pPr>
      <w:r>
        <w:rPr>
          <w:rStyle w:val="Strong"/>
        </w:rPr>
        <w:t>Surgical Technology Program</w:t>
      </w:r>
    </w:p>
    <w:p w14:paraId="7145C0C3" w14:textId="77777777" w:rsidR="00D94CEC" w:rsidRDefault="00D94CEC" w:rsidP="00D94CEC">
      <w:pPr>
        <w:pStyle w:val="Heading2"/>
      </w:pPr>
      <w:r>
        <w:t>**Statement of Understanding of Clinical Policies and Procedures**</w:t>
      </w:r>
    </w:p>
    <w:p w14:paraId="1C00F96B" w14:textId="77777777" w:rsidR="00D94CEC" w:rsidRDefault="00D94CEC" w:rsidP="00D94CEC">
      <w:pPr>
        <w:pStyle w:val="NormalWeb"/>
      </w:pPr>
      <w:r>
        <w:t xml:space="preserve">I, ________________________________________________, acknowledge that I have received, read, and understand the </w:t>
      </w:r>
      <w:r>
        <w:rPr>
          <w:rStyle w:val="Strong"/>
        </w:rPr>
        <w:t>Clinical Policies and Procedures</w:t>
      </w:r>
      <w:r>
        <w:t xml:space="preserve"> outlined in the </w:t>
      </w:r>
      <w:r>
        <w:rPr>
          <w:rStyle w:val="Strong"/>
        </w:rPr>
        <w:t>Surgical Technology Policy and Procedure Manual</w:t>
      </w:r>
      <w:r>
        <w:t>.</w:t>
      </w:r>
    </w:p>
    <w:p w14:paraId="6C6D4C05" w14:textId="77777777" w:rsidR="00D94CEC" w:rsidRDefault="00D94CEC" w:rsidP="00D94CEC">
      <w:pPr>
        <w:pStyle w:val="NormalWeb"/>
      </w:pPr>
      <w:r>
        <w:t>I understand that I am responsible for complying with all clinical policies, procedures, expectations, and requirements contained within the manual, as well as all policies established by assigned clinical education sites. I further understand that failure to adhere to these policies and procedures may result in disciplinary action, removal from the clinical setting, delay in program progression, or dismissal from the Surgical Technology Program.</w:t>
      </w:r>
    </w:p>
    <w:p w14:paraId="380A46F7" w14:textId="77777777" w:rsidR="00D94CEC" w:rsidRDefault="00D94CEC" w:rsidP="00D94CEC">
      <w:pPr>
        <w:pStyle w:val="NormalWeb"/>
      </w:pPr>
      <w:r>
        <w:t>My signature below confirms my understanding and acknowledgment of these requirements.</w:t>
      </w:r>
    </w:p>
    <w:p w14:paraId="7D5141FA" w14:textId="77777777" w:rsidR="00D94CEC" w:rsidRDefault="00D750B5" w:rsidP="00D94CEC">
      <w:r>
        <w:pict w14:anchorId="0C23DC79">
          <v:rect id="_x0000_i1246" style="width:0;height:1.5pt" o:hralign="center" o:hrstd="t" o:hr="t" fillcolor="#a0a0a0" stroked="f"/>
        </w:pict>
      </w:r>
    </w:p>
    <w:p w14:paraId="315D0244" w14:textId="77777777" w:rsidR="00D94CEC" w:rsidRDefault="00D94CEC" w:rsidP="00D94CEC">
      <w:pPr>
        <w:pStyle w:val="Heading3"/>
      </w:pPr>
      <w:r>
        <w:rPr>
          <w:rStyle w:val="Strong"/>
        </w:rPr>
        <w:t>Student Information</w:t>
      </w:r>
    </w:p>
    <w:p w14:paraId="582CBAA7" w14:textId="77777777" w:rsidR="00D94CEC" w:rsidRDefault="00D94CEC" w:rsidP="00D94CEC">
      <w:pPr>
        <w:pStyle w:val="NormalWeb"/>
      </w:pPr>
      <w:r>
        <w:rPr>
          <w:rStyle w:val="Strong"/>
        </w:rPr>
        <w:t>Student Name (Printed):</w:t>
      </w:r>
      <w:r>
        <w:t xml:space="preserve"> _______________________________________________</w:t>
      </w:r>
    </w:p>
    <w:p w14:paraId="47016B3D" w14:textId="77777777" w:rsidR="00D94CEC" w:rsidRDefault="00D94CEC" w:rsidP="00D94CEC">
      <w:pPr>
        <w:pStyle w:val="NormalWeb"/>
      </w:pPr>
      <w:r>
        <w:rPr>
          <w:rStyle w:val="Strong"/>
        </w:rPr>
        <w:t>Student ID:</w:t>
      </w:r>
      <w:r>
        <w:t xml:space="preserve"> ___________________________________________________________</w:t>
      </w:r>
    </w:p>
    <w:p w14:paraId="1C7BE372" w14:textId="77777777" w:rsidR="00D94CEC" w:rsidRDefault="00D750B5" w:rsidP="00D94CEC">
      <w:r>
        <w:pict w14:anchorId="56CDC481">
          <v:rect id="_x0000_i1247" style="width:0;height:1.5pt" o:hralign="center" o:hrstd="t" o:hr="t" fillcolor="#a0a0a0" stroked="f"/>
        </w:pict>
      </w:r>
    </w:p>
    <w:p w14:paraId="57D14F8C" w14:textId="77777777" w:rsidR="00D94CEC" w:rsidRDefault="00D94CEC" w:rsidP="00D94CEC">
      <w:pPr>
        <w:pStyle w:val="Heading3"/>
      </w:pPr>
      <w:r>
        <w:rPr>
          <w:rStyle w:val="Strong"/>
        </w:rPr>
        <w:t>Signatures</w:t>
      </w:r>
    </w:p>
    <w:p w14:paraId="13E5A479" w14:textId="77777777" w:rsidR="00D94CEC" w:rsidRDefault="00D94CEC" w:rsidP="00D94CEC">
      <w:pPr>
        <w:pStyle w:val="NormalWeb"/>
      </w:pPr>
      <w:r>
        <w:rPr>
          <w:rStyle w:val="Strong"/>
        </w:rPr>
        <w:t>Student Signature:</w:t>
      </w:r>
      <w:r>
        <w:t xml:space="preserve"> _________________________________________</w:t>
      </w:r>
      <w:r>
        <w:rPr>
          <w:rStyle w:val="Strong"/>
        </w:rPr>
        <w:t>Date:</w:t>
      </w:r>
      <w:r>
        <w:t xml:space="preserve"> _______________</w:t>
      </w:r>
    </w:p>
    <w:p w14:paraId="6BE37E09" w14:textId="77777777" w:rsidR="00D94CEC" w:rsidRDefault="00D94CEC" w:rsidP="00D94CEC">
      <w:pPr>
        <w:pStyle w:val="NormalWeb"/>
      </w:pPr>
    </w:p>
    <w:p w14:paraId="1167156F" w14:textId="77777777" w:rsidR="00D94CEC" w:rsidRDefault="00D94CEC" w:rsidP="00D94CEC">
      <w:pPr>
        <w:pStyle w:val="NormalWeb"/>
      </w:pPr>
      <w:r>
        <w:rPr>
          <w:rStyle w:val="Strong"/>
        </w:rPr>
        <w:t>Clinical Coordinator:</w:t>
      </w:r>
      <w:r>
        <w:t xml:space="preserve"> ______________________________________</w:t>
      </w:r>
      <w:r>
        <w:rPr>
          <w:rStyle w:val="Strong"/>
        </w:rPr>
        <w:t>Date:</w:t>
      </w:r>
      <w:r>
        <w:t xml:space="preserve"> _______________</w:t>
      </w:r>
    </w:p>
    <w:p w14:paraId="3AAE0809" w14:textId="77777777" w:rsidR="00D94CEC" w:rsidRDefault="00D94CEC" w:rsidP="00D94CEC">
      <w:pPr>
        <w:pStyle w:val="NormalWeb"/>
      </w:pPr>
    </w:p>
    <w:p w14:paraId="41770A66" w14:textId="77777777" w:rsidR="00D94CEC" w:rsidRDefault="00D94CEC" w:rsidP="00D94CEC">
      <w:pPr>
        <w:pStyle w:val="NormalWeb"/>
      </w:pPr>
      <w:r>
        <w:rPr>
          <w:rStyle w:val="Strong"/>
        </w:rPr>
        <w:t>Program Director:</w:t>
      </w:r>
      <w:r>
        <w:t xml:space="preserve"> _________________________________________</w:t>
      </w:r>
      <w:r>
        <w:rPr>
          <w:rStyle w:val="Strong"/>
        </w:rPr>
        <w:t>Date:</w:t>
      </w:r>
      <w:r>
        <w:t xml:space="preserve"> _______________</w:t>
      </w:r>
    </w:p>
    <w:p w14:paraId="0ED6CFB0" w14:textId="77777777" w:rsidR="00D94CEC" w:rsidRDefault="00D750B5" w:rsidP="00D94CEC">
      <w:r>
        <w:pict w14:anchorId="2EF86BB2">
          <v:rect id="_x0000_i1248" style="width:0;height:1.5pt" o:hralign="center" o:hrstd="t" o:hr="t" fillcolor="#a0a0a0" stroked="f"/>
        </w:pict>
      </w:r>
    </w:p>
    <w:p w14:paraId="61EA443D" w14:textId="77777777" w:rsidR="00D94CEC" w:rsidRDefault="00D94CEC" w:rsidP="00D94CEC">
      <w:pPr>
        <w:pStyle w:val="NormalWeb"/>
      </w:pPr>
      <w:r>
        <w:rPr>
          <w:rStyle w:val="Emphasis"/>
        </w:rPr>
        <w:t>This acknowledgment will be maintained in the student’s academic record and may be required for participation in clinical education.</w:t>
      </w:r>
    </w:p>
    <w:p w14:paraId="7348C5ED" w14:textId="77777777" w:rsidR="00D94CEC" w:rsidRDefault="00D94CEC" w:rsidP="00D94CEC">
      <w:pPr>
        <w:pStyle w:val="NoSpacing"/>
      </w:pPr>
    </w:p>
    <w:p w14:paraId="49DE1945" w14:textId="77777777" w:rsidR="00D94CEC" w:rsidRDefault="00D94CEC" w:rsidP="00D94CEC">
      <w:pPr>
        <w:keepNext/>
        <w:keepLines/>
        <w:spacing w:after="0" w:line="240" w:lineRule="auto"/>
        <w:outlineLvl w:val="0"/>
        <w:rPr>
          <w:rFonts w:ascii="Calibri Light" w:eastAsia="Times New Roman" w:hAnsi="Calibri Light" w:cs="Times New Roman"/>
          <w:b/>
          <w:bCs/>
          <w:sz w:val="32"/>
          <w:szCs w:val="32"/>
        </w:rPr>
      </w:pPr>
    </w:p>
    <w:p w14:paraId="687C55CA" w14:textId="77777777" w:rsidR="00D94CEC" w:rsidRDefault="00D94CEC" w:rsidP="00D94CEC">
      <w:pPr>
        <w:keepNext/>
        <w:keepLines/>
        <w:spacing w:after="0" w:line="240" w:lineRule="auto"/>
        <w:outlineLvl w:val="0"/>
        <w:rPr>
          <w:rFonts w:ascii="Calibri Light" w:eastAsia="Times New Roman" w:hAnsi="Calibri Light" w:cs="Times New Roman"/>
          <w:b/>
          <w:bCs/>
          <w:sz w:val="32"/>
          <w:szCs w:val="32"/>
        </w:rPr>
      </w:pPr>
    </w:p>
    <w:p w14:paraId="04F40B8A" w14:textId="77777777" w:rsidR="00D94CEC" w:rsidRDefault="00D94CEC" w:rsidP="00D94CEC">
      <w:pPr>
        <w:keepNext/>
        <w:keepLines/>
        <w:spacing w:after="0" w:line="240" w:lineRule="auto"/>
        <w:outlineLvl w:val="0"/>
        <w:rPr>
          <w:rFonts w:ascii="Calibri Light" w:eastAsia="Times New Roman" w:hAnsi="Calibri Light" w:cs="Times New Roman"/>
          <w:b/>
          <w:bCs/>
          <w:sz w:val="32"/>
          <w:szCs w:val="32"/>
        </w:rPr>
      </w:pPr>
    </w:p>
    <w:p w14:paraId="216B68DA" w14:textId="77777777" w:rsidR="00D94CEC" w:rsidRDefault="00D94CEC" w:rsidP="00D94CEC">
      <w:pPr>
        <w:keepNext/>
        <w:keepLines/>
        <w:spacing w:after="0" w:line="240" w:lineRule="auto"/>
        <w:outlineLvl w:val="0"/>
        <w:rPr>
          <w:rFonts w:ascii="Calibri Light" w:eastAsia="Times New Roman" w:hAnsi="Calibri Light" w:cs="Times New Roman"/>
          <w:b/>
          <w:bCs/>
          <w:sz w:val="32"/>
          <w:szCs w:val="32"/>
        </w:rPr>
      </w:pPr>
    </w:p>
    <w:p w14:paraId="30A2441E" w14:textId="77777777" w:rsidR="00D94CEC" w:rsidRDefault="00D94CEC" w:rsidP="00D94CEC">
      <w:pPr>
        <w:keepNext/>
        <w:keepLines/>
        <w:spacing w:after="0" w:line="240" w:lineRule="auto"/>
        <w:outlineLvl w:val="0"/>
        <w:rPr>
          <w:rFonts w:ascii="Calibri Light" w:eastAsia="Times New Roman" w:hAnsi="Calibri Light" w:cs="Times New Roman"/>
          <w:b/>
          <w:bCs/>
          <w:sz w:val="32"/>
          <w:szCs w:val="32"/>
        </w:rPr>
      </w:pPr>
    </w:p>
    <w:p w14:paraId="5C1C1354" w14:textId="77777777" w:rsidR="00D94CEC" w:rsidRDefault="00D94CEC" w:rsidP="00D94CEC">
      <w:pPr>
        <w:keepNext/>
        <w:keepLines/>
        <w:spacing w:after="0" w:line="240" w:lineRule="auto"/>
        <w:outlineLvl w:val="0"/>
        <w:rPr>
          <w:rFonts w:ascii="Calibri Light" w:eastAsia="Times New Roman" w:hAnsi="Calibri Light" w:cs="Times New Roman"/>
          <w:b/>
          <w:bCs/>
          <w:sz w:val="32"/>
          <w:szCs w:val="32"/>
        </w:rPr>
      </w:pPr>
    </w:p>
    <w:p w14:paraId="3C1E74F4" w14:textId="77777777" w:rsidR="00D94CEC" w:rsidRDefault="00D94CEC" w:rsidP="00D94CEC">
      <w:pPr>
        <w:keepNext/>
        <w:keepLines/>
        <w:spacing w:after="0" w:line="240" w:lineRule="auto"/>
        <w:outlineLvl w:val="0"/>
        <w:rPr>
          <w:rFonts w:ascii="Calibri Light" w:eastAsia="Times New Roman" w:hAnsi="Calibri Light" w:cs="Times New Roman"/>
          <w:b/>
          <w:bCs/>
          <w:sz w:val="32"/>
          <w:szCs w:val="32"/>
        </w:rPr>
      </w:pPr>
    </w:p>
    <w:p w14:paraId="77797CA5" w14:textId="77777777" w:rsidR="00D94CEC" w:rsidRDefault="00D94CEC" w:rsidP="00D94CEC">
      <w:pPr>
        <w:spacing w:after="0" w:line="240" w:lineRule="auto"/>
        <w:ind w:right="-20"/>
        <w:rPr>
          <w:rFonts w:ascii="Times New Roman" w:eastAsia="Times New Roman" w:hAnsi="Times New Roman" w:cs="Times New Roman"/>
          <w:b/>
          <w:bCs/>
          <w:i/>
          <w:iCs/>
          <w:color w:val="FF0000"/>
          <w:sz w:val="24"/>
          <w:szCs w:val="24"/>
        </w:rPr>
      </w:pPr>
    </w:p>
    <w:p w14:paraId="0AAFB523" w14:textId="77777777" w:rsidR="00D94CEC" w:rsidRDefault="00D94CEC" w:rsidP="00D94CEC">
      <w:pPr>
        <w:pStyle w:val="Heading2"/>
      </w:pPr>
    </w:p>
    <w:p w14:paraId="11C4C879" w14:textId="77777777" w:rsidR="00D94CEC" w:rsidRPr="00122512" w:rsidRDefault="00D94CEC" w:rsidP="00D94CEC"/>
    <w:p w14:paraId="454B8BBE" w14:textId="77777777" w:rsidR="00D94CEC" w:rsidRDefault="00D94CEC" w:rsidP="00D94CEC">
      <w:pPr>
        <w:pStyle w:val="Heading2"/>
      </w:pPr>
      <w:r>
        <w:lastRenderedPageBreak/>
        <w:t>Agencies to Know</w:t>
      </w:r>
    </w:p>
    <w:p w14:paraId="7E3CE44B" w14:textId="77777777" w:rsidR="00D94CEC" w:rsidRDefault="00D94CEC" w:rsidP="00D94CEC">
      <w:pPr>
        <w:pStyle w:val="NormalWeb"/>
      </w:pPr>
      <w:r>
        <w:t>The Surgical Technology Program is governed, accredited, and supported by the following professional and accrediting organizations. Students are encouraged to become familiar with these agencies, as they play an essential role in program accreditation, certification, and professional practice.</w:t>
      </w:r>
    </w:p>
    <w:p w14:paraId="010EFD26" w14:textId="77777777" w:rsidR="00D94CEC" w:rsidRDefault="00D750B5" w:rsidP="00D94CEC">
      <w:r>
        <w:pict w14:anchorId="0B48558C">
          <v:rect id="_x0000_i1249" style="width:0;height:1.5pt" o:hralign="center" o:hrstd="t" o:hr="t" fillcolor="#a0a0a0" stroked="f"/>
        </w:pict>
      </w:r>
    </w:p>
    <w:p w14:paraId="37123D7F" w14:textId="77777777" w:rsidR="00D94CEC" w:rsidRPr="007015DB" w:rsidRDefault="00D94CEC" w:rsidP="00D94CEC">
      <w:pPr>
        <w:pStyle w:val="Heading3"/>
      </w:pPr>
      <w:r>
        <w:t>Programmatic Accreditation</w:t>
      </w:r>
    </w:p>
    <w:p w14:paraId="51CE0ECC" w14:textId="77777777" w:rsidR="00D94CEC" w:rsidRDefault="00D94CEC" w:rsidP="00D94CEC">
      <w:pPr>
        <w:pStyle w:val="NormalWeb"/>
      </w:pPr>
      <w:r>
        <w:t xml:space="preserve">The Surgical Technology Program is accredited by the </w:t>
      </w:r>
      <w:r>
        <w:rPr>
          <w:rStyle w:val="whitespace-normal"/>
          <w:b/>
          <w:bCs/>
        </w:rPr>
        <w:t>Commission on Accreditation of Allied Health Education Programs</w:t>
      </w:r>
      <w:r>
        <w:rPr>
          <w:rStyle w:val="Strong"/>
        </w:rPr>
        <w:t xml:space="preserve"> (CAAHEP)</w:t>
      </w:r>
      <w:r>
        <w:t>, the largest accrediting body in the health sciences field.</w:t>
      </w:r>
    </w:p>
    <w:p w14:paraId="691A8F5C" w14:textId="77777777" w:rsidR="00D94CEC" w:rsidRDefault="00D94CEC" w:rsidP="00D94CEC">
      <w:pPr>
        <w:pStyle w:val="NormalWeb"/>
      </w:pPr>
    </w:p>
    <w:p w14:paraId="3AFAA1CD" w14:textId="77777777" w:rsidR="00D94CEC" w:rsidRDefault="00D94CEC" w:rsidP="00D94CEC">
      <w:pPr>
        <w:pStyle w:val="NormalWeb"/>
      </w:pPr>
      <w:r>
        <w:rPr>
          <w:rStyle w:val="Strong"/>
        </w:rPr>
        <w:t>CAAHEP</w:t>
      </w:r>
      <w:r>
        <w:br/>
        <w:t>25400 U.S. Highway 19 North, Suite 158</w:t>
      </w:r>
      <w:r>
        <w:br/>
        <w:t>Clearwater, FL 33763</w:t>
      </w:r>
      <w:r>
        <w:br/>
        <w:t>Phone: 727-210-2350</w:t>
      </w:r>
      <w:r>
        <w:br/>
        <w:t>Fax: 727-210-2354</w:t>
      </w:r>
      <w:r>
        <w:br/>
        <w:t xml:space="preserve">Website: </w:t>
      </w:r>
      <w:hyperlink r:id="rId42" w:tgtFrame="_new" w:history="1">
        <w:r>
          <w:rPr>
            <w:rStyle w:val="Hyperlink"/>
          </w:rPr>
          <w:t>https://www.caahep.org</w:t>
        </w:r>
      </w:hyperlink>
    </w:p>
    <w:p w14:paraId="3C1E0619" w14:textId="77777777" w:rsidR="00D94CEC" w:rsidRDefault="00D94CEC" w:rsidP="00D94CEC">
      <w:pPr>
        <w:pStyle w:val="NormalWeb"/>
      </w:pPr>
    </w:p>
    <w:p w14:paraId="66DCB1A4" w14:textId="77777777" w:rsidR="00D94CEC" w:rsidRDefault="00D94CEC" w:rsidP="00D94CEC">
      <w:pPr>
        <w:pStyle w:val="NormalWeb"/>
      </w:pPr>
      <w:r>
        <w:t>CAAHEP accreditation is based on recommendations from its specialized review committee:</w:t>
      </w:r>
    </w:p>
    <w:p w14:paraId="3B97C223" w14:textId="77777777" w:rsidR="00D94CEC" w:rsidRDefault="00D94CEC" w:rsidP="00D94CEC">
      <w:pPr>
        <w:pStyle w:val="NormalWeb"/>
      </w:pPr>
      <w:r>
        <w:rPr>
          <w:rStyle w:val="whitespace-normal"/>
          <w:b/>
          <w:bCs/>
        </w:rPr>
        <w:t>Accreditation Review Council on Education in Surgical Technology and Surgical Assisting</w:t>
      </w:r>
      <w:r>
        <w:rPr>
          <w:rStyle w:val="Strong"/>
        </w:rPr>
        <w:t xml:space="preserve"> (ARC/STSA)</w:t>
      </w:r>
      <w:r>
        <w:br/>
        <w:t>6 West Dry Creek Circle, Suite 110</w:t>
      </w:r>
      <w:r>
        <w:br/>
        <w:t>Littleton, CO 80120</w:t>
      </w:r>
      <w:r>
        <w:br/>
        <w:t>Phone: 303-694-9262</w:t>
      </w:r>
      <w:r>
        <w:br/>
        <w:t>Fax: 303-741-3655</w:t>
      </w:r>
      <w:r>
        <w:br/>
        <w:t xml:space="preserve">Website: </w:t>
      </w:r>
      <w:hyperlink r:id="rId43" w:tgtFrame="_new" w:history="1">
        <w:r>
          <w:rPr>
            <w:rStyle w:val="Hyperlink"/>
          </w:rPr>
          <w:t>https://arcstsa.org</w:t>
        </w:r>
      </w:hyperlink>
    </w:p>
    <w:p w14:paraId="47FF7F39" w14:textId="77777777" w:rsidR="00D94CEC" w:rsidRDefault="00D750B5" w:rsidP="00D94CEC">
      <w:r>
        <w:pict w14:anchorId="71069314">
          <v:rect id="_x0000_i1250" style="width:0;height:1.5pt" o:hralign="center" o:hrstd="t" o:hr="t" fillcolor="#a0a0a0" stroked="f"/>
        </w:pict>
      </w:r>
    </w:p>
    <w:p w14:paraId="2FC084A0" w14:textId="77777777" w:rsidR="00D94CEC" w:rsidRDefault="00D94CEC" w:rsidP="00D94CEC">
      <w:pPr>
        <w:pStyle w:val="Heading3"/>
      </w:pPr>
      <w:r>
        <w:t>National Certification Agency</w:t>
      </w:r>
    </w:p>
    <w:p w14:paraId="07ACBC94" w14:textId="77777777" w:rsidR="00D94CEC" w:rsidRDefault="00D94CEC" w:rsidP="00D94CEC">
      <w:pPr>
        <w:pStyle w:val="NormalWeb"/>
      </w:pPr>
      <w:r>
        <w:t xml:space="preserve">The agency responsible for certifying graduates as </w:t>
      </w:r>
      <w:r>
        <w:rPr>
          <w:rStyle w:val="Strong"/>
        </w:rPr>
        <w:t>Certified Surgical Technologists (CST®)</w:t>
      </w:r>
      <w:r>
        <w:t xml:space="preserve"> is the </w:t>
      </w:r>
      <w:r>
        <w:rPr>
          <w:rStyle w:val="whitespace-normal"/>
          <w:b/>
          <w:bCs/>
        </w:rPr>
        <w:t>National Board of Surgical Technology and Surgical Assisting</w:t>
      </w:r>
      <w:r>
        <w:rPr>
          <w:rStyle w:val="Strong"/>
        </w:rPr>
        <w:t xml:space="preserve"> (NBSTSA)</w:t>
      </w:r>
      <w:r>
        <w:t>.</w:t>
      </w:r>
    </w:p>
    <w:p w14:paraId="08CB3410" w14:textId="77777777" w:rsidR="00D94CEC" w:rsidRDefault="00D94CEC" w:rsidP="00D94CEC">
      <w:pPr>
        <w:pStyle w:val="NormalWeb"/>
      </w:pPr>
      <w:r>
        <w:rPr>
          <w:rStyle w:val="Strong"/>
        </w:rPr>
        <w:t>NBSTSA</w:t>
      </w:r>
      <w:r>
        <w:br/>
        <w:t>6 West Dry Creek Circle, Suite 100</w:t>
      </w:r>
      <w:r>
        <w:br/>
        <w:t>Littleton, CO 80120</w:t>
      </w:r>
      <w:r>
        <w:br/>
        <w:t>Toll Free: 1-800-707-0057</w:t>
      </w:r>
      <w:r>
        <w:br/>
        <w:t>Fax: 303-325-2536</w:t>
      </w:r>
      <w:r>
        <w:br/>
        <w:t xml:space="preserve">Website: </w:t>
      </w:r>
      <w:hyperlink r:id="rId44" w:tgtFrame="_new" w:history="1">
        <w:r>
          <w:rPr>
            <w:rStyle w:val="Hyperlink"/>
          </w:rPr>
          <w:t>https://www.nbstsa.org</w:t>
        </w:r>
      </w:hyperlink>
    </w:p>
    <w:p w14:paraId="7699096C" w14:textId="77777777" w:rsidR="00D94CEC" w:rsidRDefault="00D750B5" w:rsidP="00D94CEC">
      <w:r>
        <w:pict w14:anchorId="24456173">
          <v:rect id="_x0000_i1251" style="width:0;height:1.5pt" o:hralign="center" o:hrstd="t" o:hr="t" fillcolor="#a0a0a0" stroked="f"/>
        </w:pict>
      </w:r>
    </w:p>
    <w:p w14:paraId="680B7C9A" w14:textId="77777777" w:rsidR="00D94CEC" w:rsidRDefault="00D94CEC" w:rsidP="00D94CEC">
      <w:pPr>
        <w:pStyle w:val="Heading3"/>
      </w:pPr>
      <w:r>
        <w:t>Professional Organization</w:t>
      </w:r>
    </w:p>
    <w:p w14:paraId="1BB81044" w14:textId="77777777" w:rsidR="00D94CEC" w:rsidRDefault="00D94CEC" w:rsidP="00D94CEC">
      <w:pPr>
        <w:pStyle w:val="NormalWeb"/>
      </w:pPr>
      <w:r>
        <w:t xml:space="preserve">The professional organization for Surgical Technologists is the </w:t>
      </w:r>
      <w:r>
        <w:rPr>
          <w:rStyle w:val="whitespace-normal"/>
          <w:b/>
          <w:bCs/>
        </w:rPr>
        <w:t>Association of Surgical Technologists</w:t>
      </w:r>
      <w:r>
        <w:rPr>
          <w:rStyle w:val="Strong"/>
        </w:rPr>
        <w:t xml:space="preserve"> (AST)</w:t>
      </w:r>
      <w:r>
        <w:t xml:space="preserve">. Students are required to obtain </w:t>
      </w:r>
      <w:r>
        <w:rPr>
          <w:rStyle w:val="Strong"/>
        </w:rPr>
        <w:t>student membership</w:t>
      </w:r>
      <w:r>
        <w:t xml:space="preserve"> during the spring semester.</w:t>
      </w:r>
    </w:p>
    <w:p w14:paraId="7F54BEE4" w14:textId="77777777" w:rsidR="00D94CEC" w:rsidRDefault="00D94CEC" w:rsidP="00D94CEC">
      <w:pPr>
        <w:pStyle w:val="NormalWeb"/>
      </w:pPr>
      <w:r>
        <w:rPr>
          <w:rStyle w:val="Strong"/>
        </w:rPr>
        <w:t>AST</w:t>
      </w:r>
      <w:r>
        <w:br/>
        <w:t>6 West Dry Creek Circle</w:t>
      </w:r>
      <w:r>
        <w:br/>
        <w:t>Littleton, CO 80120</w:t>
      </w:r>
      <w:r>
        <w:br/>
      </w:r>
      <w:r>
        <w:lastRenderedPageBreak/>
        <w:t>Toll Free: 1-800-637-7433</w:t>
      </w:r>
      <w:r>
        <w:br/>
        <w:t>Phone: 303-694-9169</w:t>
      </w:r>
      <w:r>
        <w:br/>
        <w:t>Fax: 303-694-9169</w:t>
      </w:r>
      <w:r>
        <w:br/>
        <w:t xml:space="preserve">Website: </w:t>
      </w:r>
      <w:hyperlink r:id="rId45" w:tgtFrame="_new" w:history="1">
        <w:r>
          <w:rPr>
            <w:rStyle w:val="Hyperlink"/>
          </w:rPr>
          <w:t>https://www.ast.org</w:t>
        </w:r>
      </w:hyperlink>
    </w:p>
    <w:p w14:paraId="712C27E3" w14:textId="77777777" w:rsidR="00D94CEC" w:rsidRDefault="00D750B5" w:rsidP="00D94CEC">
      <w:r>
        <w:pict w14:anchorId="14B843EF">
          <v:rect id="_x0000_i1252" style="width:0;height:1.5pt" o:hralign="center" o:hrstd="t" o:hr="t" fillcolor="#a0a0a0" stroked="f"/>
        </w:pict>
      </w:r>
    </w:p>
    <w:p w14:paraId="4603216E" w14:textId="77777777" w:rsidR="00D94CEC" w:rsidRDefault="00D94CEC" w:rsidP="00D94CEC">
      <w:pPr>
        <w:pStyle w:val="Heading3"/>
      </w:pPr>
      <w:r>
        <w:t>Institutional Accreditation</w:t>
      </w:r>
    </w:p>
    <w:p w14:paraId="01265D72" w14:textId="77777777" w:rsidR="00D94CEC" w:rsidRDefault="00D94CEC" w:rsidP="00D94CEC">
      <w:pPr>
        <w:pStyle w:val="NormalWeb"/>
      </w:pPr>
      <w:r>
        <w:t xml:space="preserve">The University of Arkansas–Pulaski Technical College is institutionally accredited by the </w:t>
      </w:r>
      <w:r>
        <w:rPr>
          <w:rStyle w:val="whitespace-normal"/>
          <w:b/>
          <w:bCs/>
        </w:rPr>
        <w:t>Higher Learning Commission</w:t>
      </w:r>
      <w:r>
        <w:rPr>
          <w:rStyle w:val="Strong"/>
        </w:rPr>
        <w:t xml:space="preserve"> (HLC)</w:t>
      </w:r>
      <w:r>
        <w:t>.</w:t>
      </w:r>
    </w:p>
    <w:p w14:paraId="37DB81C8" w14:textId="77777777" w:rsidR="00D94CEC" w:rsidRDefault="00D94CEC" w:rsidP="00D94CEC">
      <w:pPr>
        <w:pStyle w:val="NormalWeb"/>
      </w:pPr>
      <w:r>
        <w:rPr>
          <w:rStyle w:val="Strong"/>
        </w:rPr>
        <w:t>Higher Learning Commission</w:t>
      </w:r>
      <w:r>
        <w:br/>
        <w:t>30 North LaSalle Street, Suite 2400</w:t>
      </w:r>
      <w:r>
        <w:br/>
        <w:t>Chicago, IL 60602-2504</w:t>
      </w:r>
      <w:r>
        <w:br/>
        <w:t>Toll Free: 1-800-621-7440</w:t>
      </w:r>
      <w:r>
        <w:br/>
        <w:t>Phone: 312-263-0456</w:t>
      </w:r>
      <w:r>
        <w:br/>
        <w:t>Fax: 312-263-7462</w:t>
      </w:r>
      <w:r>
        <w:br/>
        <w:t xml:space="preserve">Website: </w:t>
      </w:r>
      <w:hyperlink r:id="rId46" w:tgtFrame="_new" w:history="1">
        <w:r>
          <w:rPr>
            <w:rStyle w:val="Hyperlink"/>
          </w:rPr>
          <w:t>https://www.hlcommission.org</w:t>
        </w:r>
      </w:hyperlink>
    </w:p>
    <w:p w14:paraId="675D900D" w14:textId="77777777" w:rsidR="00D94CEC" w:rsidRPr="00343C5F" w:rsidRDefault="00D94CEC" w:rsidP="003A754D">
      <w:pPr>
        <w:spacing w:after="0" w:line="240" w:lineRule="auto"/>
        <w:jc w:val="both"/>
        <w:rPr>
          <w:rFonts w:eastAsia="Times New Roman" w:cs="Times New Roman"/>
          <w:b/>
          <w:bCs/>
          <w:sz w:val="24"/>
          <w:szCs w:val="24"/>
        </w:rPr>
      </w:pPr>
    </w:p>
    <w:p w14:paraId="5FC65066" w14:textId="4CF5A919" w:rsidR="005C1DA3" w:rsidRPr="005C1DA3" w:rsidRDefault="00BF2337" w:rsidP="00D94CEC">
      <w:pPr>
        <w:tabs>
          <w:tab w:val="left" w:pos="3657"/>
        </w:tabs>
        <w:rPr>
          <w:rFonts w:ascii="Calibri" w:eastAsia="Times New Roman" w:hAnsi="Calibri" w:cs="Times New Roman"/>
          <w:sz w:val="24"/>
          <w:szCs w:val="24"/>
        </w:rPr>
      </w:pPr>
      <w:r>
        <w:rPr>
          <w:rFonts w:eastAsia="Times New Roman" w:cstheme="minorHAnsi"/>
          <w:sz w:val="24"/>
          <w:szCs w:val="24"/>
        </w:rPr>
        <w:tab/>
      </w:r>
    </w:p>
    <w:sectPr w:rsidR="005C1DA3" w:rsidRPr="005C1DA3" w:rsidSect="00D94CEC">
      <w:headerReference w:type="default" r:id="rId47"/>
      <w:headerReference w:type="first" r:id="rId48"/>
      <w:footerReference w:type="first" r:id="rId49"/>
      <w:pgSz w:w="12240" w:h="15840"/>
      <w:pgMar w:top="1440" w:right="1440" w:bottom="1440" w:left="1440" w:header="71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0C6B1" w14:textId="77777777" w:rsidR="005216FE" w:rsidRDefault="005216FE" w:rsidP="007334AE">
      <w:pPr>
        <w:spacing w:after="0" w:line="240" w:lineRule="auto"/>
      </w:pPr>
      <w:r>
        <w:separator/>
      </w:r>
    </w:p>
  </w:endnote>
  <w:endnote w:type="continuationSeparator" w:id="0">
    <w:p w14:paraId="324AE0C8" w14:textId="77777777" w:rsidR="005216FE" w:rsidRDefault="005216FE" w:rsidP="007334AE">
      <w:pPr>
        <w:spacing w:after="0" w:line="240" w:lineRule="auto"/>
      </w:pPr>
      <w:r>
        <w:continuationSeparator/>
      </w:r>
    </w:p>
  </w:endnote>
  <w:endnote w:type="continuationNotice" w:id="1">
    <w:p w14:paraId="35F0673F" w14:textId="77777777" w:rsidR="005216FE" w:rsidRDefault="005216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Lato">
    <w:altName w:val="Segoe UI"/>
    <w:charset w:val="00"/>
    <w:family w:val="swiss"/>
    <w:pitch w:val="variable"/>
    <w:sig w:usb0="E10002FF" w:usb1="5000ECFF" w:usb2="00000021" w:usb3="00000000" w:csb0="0000019F" w:csb1="00000000"/>
  </w:font>
  <w:font w:name="Apto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5288736"/>
      <w:docPartObj>
        <w:docPartGallery w:val="Page Numbers (Bottom of Page)"/>
        <w:docPartUnique/>
      </w:docPartObj>
    </w:sdtPr>
    <w:sdtEndPr>
      <w:rPr>
        <w:noProof/>
      </w:rPr>
    </w:sdtEndPr>
    <w:sdtContent>
      <w:p w14:paraId="1CADAE0F" w14:textId="77777777" w:rsidR="005216FE" w:rsidRDefault="005216F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FB2806" w14:textId="77777777" w:rsidR="005216FE" w:rsidRDefault="005216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5216FE" w14:paraId="202E5AC7" w14:textId="77777777" w:rsidTr="15BE55BC">
      <w:trPr>
        <w:trHeight w:val="300"/>
      </w:trPr>
      <w:tc>
        <w:tcPr>
          <w:tcW w:w="3120" w:type="dxa"/>
        </w:tcPr>
        <w:p w14:paraId="672580E3" w14:textId="36298CE2" w:rsidR="005216FE" w:rsidRDefault="005216FE" w:rsidP="15BE55BC">
          <w:pPr>
            <w:pStyle w:val="Header"/>
            <w:ind w:left="-115"/>
          </w:pPr>
        </w:p>
      </w:tc>
      <w:tc>
        <w:tcPr>
          <w:tcW w:w="3120" w:type="dxa"/>
        </w:tcPr>
        <w:p w14:paraId="6C9FC4DF" w14:textId="79EB5C40" w:rsidR="005216FE" w:rsidRDefault="005216FE" w:rsidP="15BE55BC">
          <w:pPr>
            <w:pStyle w:val="Header"/>
            <w:jc w:val="center"/>
          </w:pPr>
        </w:p>
      </w:tc>
      <w:tc>
        <w:tcPr>
          <w:tcW w:w="3120" w:type="dxa"/>
        </w:tcPr>
        <w:p w14:paraId="50B2F2C9" w14:textId="7AD79BCF" w:rsidR="005216FE" w:rsidRDefault="005216FE" w:rsidP="15BE55BC">
          <w:pPr>
            <w:pStyle w:val="Header"/>
            <w:ind w:right="-115"/>
            <w:jc w:val="right"/>
          </w:pPr>
        </w:p>
      </w:tc>
    </w:tr>
  </w:tbl>
  <w:p w14:paraId="7ED2B9B7" w14:textId="7D45DBB8" w:rsidR="005216FE" w:rsidRDefault="005216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D94CEC" w14:paraId="1C992C49" w14:textId="77777777" w:rsidTr="15BE55BC">
      <w:trPr>
        <w:trHeight w:val="300"/>
      </w:trPr>
      <w:tc>
        <w:tcPr>
          <w:tcW w:w="3120" w:type="dxa"/>
        </w:tcPr>
        <w:p w14:paraId="3DDF9D88" w14:textId="77777777" w:rsidR="00D94CEC" w:rsidRDefault="00D94CEC" w:rsidP="15BE55BC">
          <w:pPr>
            <w:pStyle w:val="Header"/>
            <w:ind w:left="-115"/>
          </w:pPr>
        </w:p>
      </w:tc>
      <w:tc>
        <w:tcPr>
          <w:tcW w:w="3120" w:type="dxa"/>
        </w:tcPr>
        <w:p w14:paraId="46AB4FEF" w14:textId="77777777" w:rsidR="00D94CEC" w:rsidRDefault="00D94CEC" w:rsidP="15BE55BC">
          <w:pPr>
            <w:pStyle w:val="Header"/>
            <w:jc w:val="center"/>
          </w:pPr>
        </w:p>
      </w:tc>
      <w:tc>
        <w:tcPr>
          <w:tcW w:w="3120" w:type="dxa"/>
        </w:tcPr>
        <w:p w14:paraId="35266262" w14:textId="77777777" w:rsidR="00D94CEC" w:rsidRDefault="00D94CEC" w:rsidP="15BE55BC">
          <w:pPr>
            <w:pStyle w:val="Header"/>
            <w:ind w:right="-115"/>
            <w:jc w:val="right"/>
          </w:pPr>
        </w:p>
      </w:tc>
    </w:tr>
  </w:tbl>
  <w:p w14:paraId="3B44A876" w14:textId="77777777" w:rsidR="00D94CEC" w:rsidRDefault="00D94C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5216FE" w14:paraId="52C2CF70" w14:textId="77777777" w:rsidTr="15BE55BC">
      <w:trPr>
        <w:trHeight w:val="300"/>
      </w:trPr>
      <w:tc>
        <w:tcPr>
          <w:tcW w:w="3120" w:type="dxa"/>
        </w:tcPr>
        <w:p w14:paraId="48131FD5" w14:textId="7A4523C1" w:rsidR="005216FE" w:rsidRDefault="005216FE" w:rsidP="15BE55BC">
          <w:pPr>
            <w:pStyle w:val="Header"/>
            <w:ind w:left="-115"/>
          </w:pPr>
        </w:p>
      </w:tc>
      <w:tc>
        <w:tcPr>
          <w:tcW w:w="3120" w:type="dxa"/>
        </w:tcPr>
        <w:p w14:paraId="229B8A9A" w14:textId="0DAEA576" w:rsidR="005216FE" w:rsidRDefault="005216FE" w:rsidP="15BE55BC">
          <w:pPr>
            <w:pStyle w:val="Header"/>
            <w:jc w:val="center"/>
          </w:pPr>
        </w:p>
      </w:tc>
      <w:tc>
        <w:tcPr>
          <w:tcW w:w="3120" w:type="dxa"/>
        </w:tcPr>
        <w:p w14:paraId="32CD76A7" w14:textId="06BF2FB1" w:rsidR="005216FE" w:rsidRDefault="005216FE" w:rsidP="15BE55BC">
          <w:pPr>
            <w:pStyle w:val="Header"/>
            <w:ind w:right="-115"/>
            <w:jc w:val="right"/>
          </w:pPr>
        </w:p>
      </w:tc>
    </w:tr>
  </w:tbl>
  <w:p w14:paraId="2639833A" w14:textId="4FD0F7AB" w:rsidR="005216FE" w:rsidRDefault="005216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90D6B9" w14:textId="77777777" w:rsidR="005216FE" w:rsidRDefault="005216FE" w:rsidP="007334AE">
      <w:pPr>
        <w:spacing w:after="0" w:line="240" w:lineRule="auto"/>
      </w:pPr>
      <w:r>
        <w:separator/>
      </w:r>
    </w:p>
  </w:footnote>
  <w:footnote w:type="continuationSeparator" w:id="0">
    <w:p w14:paraId="16773786" w14:textId="77777777" w:rsidR="005216FE" w:rsidRDefault="005216FE" w:rsidP="007334AE">
      <w:pPr>
        <w:spacing w:after="0" w:line="240" w:lineRule="auto"/>
      </w:pPr>
      <w:r>
        <w:continuationSeparator/>
      </w:r>
    </w:p>
  </w:footnote>
  <w:footnote w:type="continuationNotice" w:id="1">
    <w:p w14:paraId="06FC8769" w14:textId="77777777" w:rsidR="005216FE" w:rsidRDefault="005216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E8586" w14:textId="21D2586E" w:rsidR="00B0115D" w:rsidRDefault="005216FE" w:rsidP="5795BDA4">
    <w:pPr>
      <w:pStyle w:val="Header"/>
      <w:jc w:val="center"/>
    </w:pPr>
    <w:r>
      <w:ptab w:relativeTo="margin" w:alignment="center" w:leader="none"/>
    </w:r>
  </w:p>
  <w:p w14:paraId="1FA7128B" w14:textId="511CD414" w:rsidR="005216FE" w:rsidRDefault="00B0115D" w:rsidP="00114C34">
    <w:pPr>
      <w:pStyle w:val="Header"/>
    </w:pPr>
    <w:r>
      <w:t xml:space="preserve">                                       </w:t>
    </w:r>
    <w:r w:rsidR="005216FE">
      <w:t xml:space="preserve">University of Arkansas </w:t>
    </w:r>
    <w:r w:rsidR="005216FE">
      <w:rPr>
        <w:rFonts w:eastAsia="Times New Roman" w:cs="Times New Roman"/>
        <w:spacing w:val="-6"/>
        <w:sz w:val="24"/>
        <w:szCs w:val="24"/>
      </w:rPr>
      <w:t>Pulaski Technical College</w:t>
    </w:r>
    <w:r w:rsidR="005216FE">
      <w:t xml:space="preserve"> Surgical Technology Program</w:t>
    </w:r>
  </w:p>
  <w:p w14:paraId="677F1BC9" w14:textId="1C32E008" w:rsidR="005216FE" w:rsidRDefault="005216FE" w:rsidP="00B86DFF">
    <w:pPr>
      <w:pStyle w:val="Header"/>
    </w:pPr>
    <w:r>
      <w:tab/>
      <w:t xml:space="preserve">         </w:t>
    </w:r>
    <w:r w:rsidR="00B86DFF">
      <w:t xml:space="preserve">             </w:t>
    </w:r>
    <w:r>
      <w:t>202</w:t>
    </w:r>
    <w:r w:rsidR="00AA584F">
      <w:t>6</w:t>
    </w:r>
    <w:r>
      <w:t xml:space="preserve"> Policies and Procedures Manual</w:t>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5216FE" w14:paraId="5DDC7D4E" w14:textId="77777777" w:rsidTr="15BE55BC">
      <w:trPr>
        <w:trHeight w:val="300"/>
      </w:trPr>
      <w:tc>
        <w:tcPr>
          <w:tcW w:w="3120" w:type="dxa"/>
        </w:tcPr>
        <w:p w14:paraId="2500249D" w14:textId="2A1FAEA6" w:rsidR="005216FE" w:rsidRDefault="005216FE" w:rsidP="15BE55BC">
          <w:pPr>
            <w:pStyle w:val="Header"/>
            <w:ind w:left="-115"/>
          </w:pPr>
        </w:p>
      </w:tc>
      <w:tc>
        <w:tcPr>
          <w:tcW w:w="3120" w:type="dxa"/>
        </w:tcPr>
        <w:p w14:paraId="637C20BB" w14:textId="2C111BB7" w:rsidR="005216FE" w:rsidRDefault="005216FE" w:rsidP="15BE55BC">
          <w:pPr>
            <w:pStyle w:val="Header"/>
            <w:jc w:val="center"/>
          </w:pPr>
        </w:p>
      </w:tc>
      <w:tc>
        <w:tcPr>
          <w:tcW w:w="3120" w:type="dxa"/>
        </w:tcPr>
        <w:p w14:paraId="37CC1BB5" w14:textId="4B47D37B" w:rsidR="005216FE" w:rsidRDefault="005216FE" w:rsidP="15BE55BC">
          <w:pPr>
            <w:pStyle w:val="Header"/>
            <w:ind w:right="-115"/>
            <w:jc w:val="right"/>
          </w:pPr>
        </w:p>
      </w:tc>
    </w:tr>
  </w:tbl>
  <w:p w14:paraId="6595B037" w14:textId="75C24129" w:rsidR="005216FE" w:rsidRDefault="005216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D94CEC" w14:paraId="0B879802" w14:textId="77777777" w:rsidTr="15BE55BC">
      <w:trPr>
        <w:trHeight w:val="300"/>
      </w:trPr>
      <w:tc>
        <w:tcPr>
          <w:tcW w:w="3120" w:type="dxa"/>
        </w:tcPr>
        <w:p w14:paraId="22FDA5C0" w14:textId="77777777" w:rsidR="00D94CEC" w:rsidRDefault="00D94CEC" w:rsidP="15BE55BC">
          <w:pPr>
            <w:pStyle w:val="Header"/>
            <w:ind w:left="-115"/>
          </w:pPr>
        </w:p>
      </w:tc>
      <w:tc>
        <w:tcPr>
          <w:tcW w:w="3120" w:type="dxa"/>
        </w:tcPr>
        <w:p w14:paraId="77CC6EB8" w14:textId="77777777" w:rsidR="00D94CEC" w:rsidRDefault="00D94CEC" w:rsidP="15BE55BC">
          <w:pPr>
            <w:pStyle w:val="Header"/>
            <w:jc w:val="center"/>
          </w:pPr>
        </w:p>
      </w:tc>
      <w:tc>
        <w:tcPr>
          <w:tcW w:w="3120" w:type="dxa"/>
        </w:tcPr>
        <w:p w14:paraId="78C07CFB" w14:textId="77777777" w:rsidR="00D94CEC" w:rsidRDefault="00D94CEC" w:rsidP="15BE55BC">
          <w:pPr>
            <w:pStyle w:val="Header"/>
            <w:ind w:right="-115"/>
            <w:jc w:val="right"/>
          </w:pPr>
        </w:p>
      </w:tc>
    </w:tr>
  </w:tbl>
  <w:p w14:paraId="6BDF2AB6" w14:textId="77777777" w:rsidR="00D94CEC" w:rsidRDefault="00D94C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4B144" w14:textId="77777777" w:rsidR="005216FE" w:rsidRDefault="005216FE" w:rsidP="007334AE">
    <w:pPr>
      <w:pStyle w:val="Header"/>
    </w:pPr>
    <w:r>
      <w:ptab w:relativeTo="margin" w:alignment="center" w:leader="none"/>
    </w:r>
    <w:r>
      <w:t xml:space="preserve">University of Arkansas </w:t>
    </w:r>
    <w:r>
      <w:rPr>
        <w:rFonts w:eastAsia="Times New Roman" w:cs="Times New Roman"/>
        <w:spacing w:val="-6"/>
        <w:sz w:val="24"/>
        <w:szCs w:val="24"/>
      </w:rPr>
      <w:t>Pulaski Technical College</w:t>
    </w:r>
    <w:r>
      <w:t xml:space="preserve"> Surgical Technology Program</w:t>
    </w:r>
    <w:r>
      <w:tab/>
    </w:r>
  </w:p>
  <w:p w14:paraId="43D16DCC" w14:textId="7F81BFCA" w:rsidR="005216FE" w:rsidRDefault="005216FE" w:rsidP="007334AE">
    <w:pPr>
      <w:pStyle w:val="Header"/>
    </w:pPr>
    <w:r>
      <w:tab/>
      <w:t>202</w:t>
    </w:r>
    <w:r w:rsidR="00AA584F">
      <w:t>6</w:t>
    </w:r>
    <w:r>
      <w:t xml:space="preserve"> Policies and Procedures Manual</w:t>
    </w:r>
    <w:r>
      <w:ptab w:relativeTo="margin" w:alignment="right" w:leader="none"/>
    </w:r>
  </w:p>
  <w:p w14:paraId="546DFAC2" w14:textId="77777777" w:rsidR="005216FE" w:rsidRDefault="005216F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5216FE" w14:paraId="73CD3A25" w14:textId="77777777" w:rsidTr="15BE55BC">
      <w:trPr>
        <w:trHeight w:val="300"/>
      </w:trPr>
      <w:tc>
        <w:tcPr>
          <w:tcW w:w="3120" w:type="dxa"/>
        </w:tcPr>
        <w:p w14:paraId="65E4AD05" w14:textId="2378986B" w:rsidR="005216FE" w:rsidRDefault="005216FE" w:rsidP="15BE55BC">
          <w:pPr>
            <w:pStyle w:val="Header"/>
            <w:ind w:left="-115"/>
          </w:pPr>
        </w:p>
      </w:tc>
      <w:tc>
        <w:tcPr>
          <w:tcW w:w="3120" w:type="dxa"/>
        </w:tcPr>
        <w:p w14:paraId="041F66B7" w14:textId="027976F5" w:rsidR="005216FE" w:rsidRDefault="005216FE" w:rsidP="15BE55BC">
          <w:pPr>
            <w:pStyle w:val="Header"/>
            <w:jc w:val="center"/>
          </w:pPr>
        </w:p>
      </w:tc>
      <w:tc>
        <w:tcPr>
          <w:tcW w:w="3120" w:type="dxa"/>
        </w:tcPr>
        <w:p w14:paraId="35576D47" w14:textId="7A039598" w:rsidR="005216FE" w:rsidRDefault="005216FE" w:rsidP="15BE55BC">
          <w:pPr>
            <w:pStyle w:val="Header"/>
            <w:ind w:right="-115"/>
            <w:jc w:val="right"/>
          </w:pPr>
        </w:p>
      </w:tc>
    </w:tr>
  </w:tbl>
  <w:p w14:paraId="27B9212B" w14:textId="1A9C31EC" w:rsidR="005216FE" w:rsidRDefault="005216FE">
    <w:pPr>
      <w:pStyle w:val="Header"/>
    </w:pPr>
  </w:p>
</w:hdr>
</file>

<file path=word/intelligence2.xml><?xml version="1.0" encoding="utf-8"?>
<int2:intelligence xmlns:int2="http://schemas.microsoft.com/office/intelligence/2020/intelligence">
  <int2:observations>
    <int2:textHash int2:hashCode="JswyF75kDoIgES" int2:id="zjoiqvQd">
      <int2:state int2:type="AugLoop_Text_Critique" int2:value="Rejected"/>
    </int2:textHash>
    <int2:textHash int2:hashCode="7G2Qg9d7lwlQ6D" int2:id="NTmBTp7G">
      <int2:state int2:type="AugLoop_Text_Critique" int2:value="Rejected"/>
    </int2:textHash>
    <int2:textHash int2:hashCode="sRfc8ndHnADYbD" int2:id="GPXjhIOL">
      <int2:state int2:type="AugLoop_Text_Critique" int2:value="Rejected"/>
    </int2:textHash>
    <int2:textHash int2:hashCode="JNyNONnXXx5sOQ" int2:id="gQL5VBSQ">
      <int2:state int2:type="AugLoop_Text_Critique" int2:value="Rejected"/>
    </int2:textHash>
    <int2:textHash int2:hashCode="GQ6566y3IigmPb" int2:id="ghm5paU5">
      <int2:state int2:type="AugLoop_Text_Critique" int2:value="Rejected"/>
    </int2:textHash>
    <int2:textHash int2:hashCode="05Px354x5BboZx" int2:id="FsjV3T6y">
      <int2:state int2:type="AugLoop_Text_Critique" int2:value="Rejected"/>
    </int2:textHash>
    <int2:textHash int2:hashCode="ZsiF7mD/FRFkKV" int2:id="knFtzOXO">
      <int2:state int2:type="AugLoop_Text_Critique" int2:value="Rejected"/>
    </int2:textHash>
    <int2:textHash int2:hashCode="Z7X6SPks6FJXAf" int2:id="2WxRIXU3">
      <int2:state int2:type="AugLoop_Text_Critique" int2:value="Rejected"/>
    </int2:textHash>
    <int2:bookmark int2:bookmarkName="_Int_o76TM8pi" int2:invalidationBookmarkName="" int2:hashCode="2z1AWxBnWZjAMC" int2:id="ji5ofzYE">
      <int2:state int2:type="AugLoop_Text_Critique" int2:value="Rejected"/>
    </int2:bookmark>
    <int2:bookmark int2:bookmarkName="_Int_F3XUJ1qT" int2:invalidationBookmarkName="" int2:hashCode="RL6Fz6E8j129Bq" int2:id="QOT6fHNM">
      <int2:state int2:type="AugLoop_Text_Critique" int2:value="Rejected"/>
    </int2:bookmark>
    <int2:bookmark int2:bookmarkName="_Int_rZD1CjLq" int2:invalidationBookmarkName="" int2:hashCode="oPTqfZFJXfkrus" int2:id="HQQxbodP">
      <int2:state int2:type="AugLoop_Text_Critique" int2:value="Rejected"/>
    </int2:bookmark>
    <int2:bookmark int2:bookmarkName="_Int_NJsxeQoY" int2:invalidationBookmarkName="" int2:hashCode="OoEWmPFQhW5jSP" int2:id="6zzSMMoF">
      <int2:state int2:type="AugLoop_Text_Critique" int2:value="Rejected"/>
    </int2:bookmark>
    <int2:bookmark int2:bookmarkName="_Int_uKGHCZVG" int2:invalidationBookmarkName="" int2:hashCode="05/wm31CuFS4Ga" int2:id="xMOy5UJZ">
      <int2:state int2:type="AugLoop_Text_Critique" int2:value="Rejected"/>
    </int2:bookmark>
    <int2:bookmark int2:bookmarkName="_Int_XzC1HZg8" int2:invalidationBookmarkName="" int2:hashCode="b44IU6Ac1Vm8ml" int2:id="mZkA6wYj">
      <int2:state int2:type="AugLoop_Text_Critique" int2:value="Rejected"/>
    </int2:bookmark>
    <int2:bookmark int2:bookmarkName="_Int_QVXiNwWF" int2:invalidationBookmarkName="" int2:hashCode="et7BY/oSFhOR7Q" int2:id="pGQwh40S">
      <int2:state int2:type="AugLoop_Text_Critique" int2:value="Rejected"/>
    </int2:bookmark>
    <int2:bookmark int2:bookmarkName="_Int_dSKYxgKK" int2:invalidationBookmarkName="" int2:hashCode="oPTqfZFJXfkrus" int2:id="8djAS1fM">
      <int2:state int2:type="AugLoop_Text_Critique" int2:value="Rejected"/>
    </int2:bookmark>
    <int2:bookmark int2:bookmarkName="_Int_D0uRtCTI" int2:invalidationBookmarkName="" int2:hashCode="OoEWmPFQhW5jSP" int2:id="dtuiTHo6">
      <int2:state int2:type="AugLoop_Text_Critique" int2:value="Rejected"/>
    </int2:bookmark>
    <int2:bookmark int2:bookmarkName="_Int_aYT93o2l" int2:invalidationBookmarkName="" int2:hashCode="rz4TNCi54lxVvF" int2:id="WyMSZ8bf">
      <int2:state int2:type="AugLoop_Text_Critique" int2:value="Rejected"/>
    </int2:bookmark>
    <int2:bookmark int2:bookmarkName="_Int_9vKApeIq" int2:invalidationBookmarkName="" int2:hashCode="EcChi3g3wOgxoi" int2:id="jQj8jdFm">
      <int2:state int2:type="AugLoop_Text_Critique" int2:value="Rejected"/>
    </int2:bookmark>
    <int2:bookmark int2:bookmarkName="_Int_M7HZ2Xet" int2:invalidationBookmarkName="" int2:hashCode="3qcT/HNelg/Fxc" int2:id="MitKMs6S">
      <int2:state int2:type="AugLoop_Text_Critique" int2:value="Rejected"/>
    </int2:bookmark>
    <int2:bookmark int2:bookmarkName="_Int_XpPnqsm9" int2:invalidationBookmarkName="" int2:hashCode="Yr5HMd7fu8cKp/" int2:id="lKpqIEQD">
      <int2:state int2:type="AugLoop_Text_Critique" int2:value="Rejected"/>
    </int2:bookmark>
    <int2:bookmark int2:bookmarkName="_Int_PPkIB33u" int2:invalidationBookmarkName="" int2:hashCode="KOCDYpk4JSsrPz" int2:id="kpf1Fnr7">
      <int2:state int2:type="AugLoop_Text_Critique" int2:value="Rejected"/>
    </int2:bookmark>
    <int2:bookmark int2:bookmarkName="_Int_xKpC8LJb" int2:invalidationBookmarkName="" int2:hashCode="DrvvdOeVwlr9gs" int2:id="81TFxPji">
      <int2:state int2:type="AugLoop_Text_Critique" int2:value="Rejected"/>
    </int2:bookmark>
    <int2:bookmark int2:bookmarkName="_Int_sL35ptwC" int2:invalidationBookmarkName="" int2:hashCode="5MjZUfHMMA2Whz" int2:id="RSD5dBhR">
      <int2:state int2:type="AugLoop_Text_Critique" int2:value="Rejected"/>
    </int2:bookmark>
    <int2:bookmark int2:bookmarkName="_Int_r9b1Cds1" int2:invalidationBookmarkName="" int2:hashCode="4EiHFcrFQ10Qtr" int2:id="6xS57waF">
      <int2:state int2:type="AugLoop_Text_Critique" int2:value="Rejected"/>
    </int2:bookmark>
    <int2:bookmark int2:bookmarkName="_Int_FIPStYPB" int2:invalidationBookmarkName="" int2:hashCode="i5zSQUYLYfTD4Y" int2:id="py6PhiqZ">
      <int2:state int2:type="AugLoop_Text_Critique" int2:value="Rejected"/>
    </int2:bookmark>
    <int2:bookmark int2:bookmarkName="_Int_QB6Zx93s" int2:invalidationBookmarkName="" int2:hashCode="EjNJqMl0Q7Mxaa" int2:id="p0NMiUUa">
      <int2:state int2:type="AugLoop_Text_Critique" int2:value="Rejected"/>
    </int2:bookmark>
    <int2:bookmark int2:bookmarkName="_Int_XNTopjgu" int2:invalidationBookmarkName="" int2:hashCode="i5zSQUYLYfTD4Y" int2:id="lMlS9sTW">
      <int2:state int2:type="AugLoop_Text_Critique" int2:value="Rejected"/>
    </int2:bookmark>
    <int2:bookmark int2:bookmarkName="_Int_RiKsjP3q" int2:invalidationBookmarkName="" int2:hashCode="IEA2oe9uc2DlNj" int2:id="pJzgm7dv">
      <int2:state int2:type="AugLoop_Text_Critique" int2:value="Rejected"/>
    </int2:bookmark>
    <int2:bookmark int2:bookmarkName="_Int_QUWcckZ3" int2:invalidationBookmarkName="" int2:hashCode="Chm34msrp1rCcl" int2:id="yWequy0e">
      <int2:state int2:type="AugLoop_Text_Critique" int2:value="Rejected"/>
    </int2:bookmark>
    <int2:bookmark int2:bookmarkName="_Int_ocBQCNPU" int2:invalidationBookmarkName="" int2:hashCode="Chm34msrp1rCcl" int2:id="uJ9ulSHm">
      <int2:state int2:type="AugLoop_Text_Critique" int2:value="Rejected"/>
    </int2:bookmark>
    <int2:bookmark int2:bookmarkName="_Int_lrqXCfpl" int2:invalidationBookmarkName="" int2:hashCode="IEA2oe9uc2DlNj" int2:id="Cc51cw7F">
      <int2:state int2:type="AugLoop_Text_Critique" int2:value="Rejected"/>
    </int2:bookmark>
    <int2:bookmark int2:bookmarkName="_Int_IYCJuCFh" int2:invalidationBookmarkName="" int2:hashCode="MnZ7yHzjrozZc7" int2:id="abFe6A4B">
      <int2:state int2:type="AugLoop_Text_Critique" int2:value="Rejected"/>
    </int2:bookmark>
    <int2:bookmark int2:bookmarkName="_Int_fy2ysgw0" int2:invalidationBookmarkName="" int2:hashCode="B5vDtqWdmVzoak" int2:id="rlOGgJgq">
      <int2:state int2:type="AugLoop_Text_Critique" int2:value="Rejected"/>
    </int2:bookmark>
    <int2:bookmark int2:bookmarkName="_Int_1YpzsSJc" int2:invalidationBookmarkName="" int2:hashCode="2DtlIG315dGSJY" int2:id="ikTdRsSj">
      <int2:state int2:type="AugLoop_Text_Critique" int2:value="Rejected"/>
    </int2:bookmark>
    <int2:bookmark int2:bookmarkName="_Int_Qt3Am5i7" int2:invalidationBookmarkName="" int2:hashCode="2wqAWraf5usEjg" int2:id="OKkbW5Jc">
      <int2:state int2:type="AugLoop_Text_Critique" int2:value="Rejected"/>
    </int2:bookmark>
    <int2:bookmark int2:bookmarkName="_Int_uwRmagoa" int2:invalidationBookmarkName="" int2:hashCode="yHHwP1hYiIYL3f" int2:id="SWkzJQIr">
      <int2:state int2:type="AugLoop_Text_Critique" int2:value="Rejected"/>
    </int2:bookmark>
    <int2:bookmark int2:bookmarkName="_Int_prTJYLBW" int2:invalidationBookmarkName="" int2:hashCode="3nPqwMMFA48EN7" int2:id="fd4vTSzv">
      <int2:state int2:type="AugLoop_Text_Critique" int2:value="Rejected"/>
    </int2:bookmark>
    <int2:bookmark int2:bookmarkName="_Int_eR0m71Hi" int2:invalidationBookmarkName="" int2:hashCode="2z1AWxBnWZjAMC" int2:id="YgNhMwA2">
      <int2:state int2:type="AugLoop_Text_Critique" int2:value="Rejected"/>
    </int2:bookmark>
    <int2:bookmark int2:bookmarkName="_Int_cEGxKnkc" int2:invalidationBookmarkName="" int2:hashCode="isqYhdftl1b7Cs" int2:id="9QvAD5Cq">
      <int2:state int2:type="AugLoop_Text_Critique" int2:value="Rejected"/>
    </int2:bookmark>
    <int2:bookmark int2:bookmarkName="_Int_nxahurTe" int2:invalidationBookmarkName="" int2:hashCode="s4S96Zk6rq7g8o" int2:id="dQGy6KjI">
      <int2:state int2:type="AugLoop_Text_Critique" int2:value="Rejected"/>
    </int2:bookmark>
    <int2:bookmark int2:bookmarkName="_Int_YzZbByvA" int2:invalidationBookmarkName="" int2:hashCode="iwisyV2m8/R2Qi" int2:id="x7bHYtgL">
      <int2:state int2:type="AugLoop_Text_Critique" int2:value="Rejected"/>
    </int2:bookmark>
    <int2:bookmark int2:bookmarkName="_Int_Hafb9e1k" int2:invalidationBookmarkName="" int2:hashCode="wLiF/mkbr8USdk" int2:id="zzjJTeIr">
      <int2:state int2:type="AugLoop_Text_Critique" int2:value="Rejected"/>
    </int2:bookmark>
    <int2:bookmark int2:bookmarkName="_Int_bVi9ZAHR" int2:invalidationBookmarkName="" int2:hashCode="XWIA+M+Yr0de3K" int2:id="DKWQ6cDN">
      <int2:state int2:type="AugLoop_Text_Critique" int2:value="Rejected"/>
    </int2:bookmark>
    <int2:bookmark int2:bookmarkName="_Int_ILKHTTrs" int2:invalidationBookmarkName="" int2:hashCode="KzZWK2UFT6hye8" int2:id="vGtrELOI">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9pt;height:10.9pt" o:bullet="t">
        <v:imagedata r:id="rId1" o:title="msoD29E"/>
      </v:shape>
    </w:pict>
  </w:numPicBullet>
  <w:abstractNum w:abstractNumId="0" w15:restartNumberingAfterBreak="0">
    <w:nsid w:val="00C77F7D"/>
    <w:multiLevelType w:val="multilevel"/>
    <w:tmpl w:val="8B72FE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1705A95"/>
    <w:multiLevelType w:val="multilevel"/>
    <w:tmpl w:val="8A3C8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3A0F73"/>
    <w:multiLevelType w:val="multilevel"/>
    <w:tmpl w:val="B220E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8C6087"/>
    <w:multiLevelType w:val="multilevel"/>
    <w:tmpl w:val="BEA8D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743B87"/>
    <w:multiLevelType w:val="multilevel"/>
    <w:tmpl w:val="C1AC80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A1750F"/>
    <w:multiLevelType w:val="multilevel"/>
    <w:tmpl w:val="1C0A05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154442"/>
    <w:multiLevelType w:val="multilevel"/>
    <w:tmpl w:val="BFCC6A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333793"/>
    <w:multiLevelType w:val="multilevel"/>
    <w:tmpl w:val="5FC81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816CA3"/>
    <w:multiLevelType w:val="multilevel"/>
    <w:tmpl w:val="0AF0E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4AB482F"/>
    <w:multiLevelType w:val="multilevel"/>
    <w:tmpl w:val="F30CC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4B4118B"/>
    <w:multiLevelType w:val="multilevel"/>
    <w:tmpl w:val="6AAC9F7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4C238F5"/>
    <w:multiLevelType w:val="multilevel"/>
    <w:tmpl w:val="AF40A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4B3C9B"/>
    <w:multiLevelType w:val="multilevel"/>
    <w:tmpl w:val="83EEB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6FA6348"/>
    <w:multiLevelType w:val="hybridMultilevel"/>
    <w:tmpl w:val="10C49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B26303"/>
    <w:multiLevelType w:val="multilevel"/>
    <w:tmpl w:val="4D869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83932F6"/>
    <w:multiLevelType w:val="multilevel"/>
    <w:tmpl w:val="A92A3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8F72C54"/>
    <w:multiLevelType w:val="multilevel"/>
    <w:tmpl w:val="8D5EB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9025335"/>
    <w:multiLevelType w:val="multilevel"/>
    <w:tmpl w:val="A3E04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93C752B"/>
    <w:multiLevelType w:val="multilevel"/>
    <w:tmpl w:val="77B82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9CE5408"/>
    <w:multiLevelType w:val="multilevel"/>
    <w:tmpl w:val="EDCEBE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9D319DF"/>
    <w:multiLevelType w:val="multilevel"/>
    <w:tmpl w:val="73AE448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9E00AF5"/>
    <w:multiLevelType w:val="multilevel"/>
    <w:tmpl w:val="1988B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A1158F5"/>
    <w:multiLevelType w:val="multilevel"/>
    <w:tmpl w:val="DEA87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A9D690C"/>
    <w:multiLevelType w:val="multilevel"/>
    <w:tmpl w:val="58E85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AAD475E"/>
    <w:multiLevelType w:val="multilevel"/>
    <w:tmpl w:val="3AB45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B1E1F00"/>
    <w:multiLevelType w:val="multilevel"/>
    <w:tmpl w:val="E36E8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2930A0"/>
    <w:multiLevelType w:val="multilevel"/>
    <w:tmpl w:val="5F942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C4D19E8"/>
    <w:multiLevelType w:val="hybridMultilevel"/>
    <w:tmpl w:val="40BE3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CE856D9"/>
    <w:multiLevelType w:val="multilevel"/>
    <w:tmpl w:val="0D8C0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D633AF8"/>
    <w:multiLevelType w:val="multilevel"/>
    <w:tmpl w:val="2B94449A"/>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0D8B3F13"/>
    <w:multiLevelType w:val="multilevel"/>
    <w:tmpl w:val="F6B64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DB0474E"/>
    <w:multiLevelType w:val="multilevel"/>
    <w:tmpl w:val="A4085D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DD84E25"/>
    <w:multiLevelType w:val="multilevel"/>
    <w:tmpl w:val="3D541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DFD67E9"/>
    <w:multiLevelType w:val="hybridMultilevel"/>
    <w:tmpl w:val="2E6EB2EA"/>
    <w:lvl w:ilvl="0" w:tplc="6B0ACD06">
      <w:start w:val="1"/>
      <w:numFmt w:val="decimal"/>
      <w:lvlText w:val="%1."/>
      <w:lvlJc w:val="left"/>
      <w:pPr>
        <w:ind w:left="460" w:hanging="360"/>
      </w:pPr>
      <w:rPr>
        <w:rFonts w:ascii="Times New Roman" w:eastAsia="Times New Roman" w:hAnsi="Times New Roman" w:cs="Times New Roman"/>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4" w15:restartNumberingAfterBreak="0">
    <w:nsid w:val="0E9349DF"/>
    <w:multiLevelType w:val="multilevel"/>
    <w:tmpl w:val="826CD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F8C111C"/>
    <w:multiLevelType w:val="multilevel"/>
    <w:tmpl w:val="00FC1D7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0B22D38"/>
    <w:multiLevelType w:val="hybridMultilevel"/>
    <w:tmpl w:val="DC1EE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0E00A69"/>
    <w:multiLevelType w:val="multilevel"/>
    <w:tmpl w:val="4D869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18F3F12"/>
    <w:multiLevelType w:val="multilevel"/>
    <w:tmpl w:val="8B967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2196E06"/>
    <w:multiLevelType w:val="multilevel"/>
    <w:tmpl w:val="358C921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23362BC"/>
    <w:multiLevelType w:val="multilevel"/>
    <w:tmpl w:val="41C816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2446E6E"/>
    <w:multiLevelType w:val="multilevel"/>
    <w:tmpl w:val="89C4B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30A0C9C"/>
    <w:multiLevelType w:val="multilevel"/>
    <w:tmpl w:val="C016ABE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34D1723"/>
    <w:multiLevelType w:val="multilevel"/>
    <w:tmpl w:val="8D28AF3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36244B1"/>
    <w:multiLevelType w:val="multilevel"/>
    <w:tmpl w:val="4D869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DC052B"/>
    <w:multiLevelType w:val="multilevel"/>
    <w:tmpl w:val="EA8A4DB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49D0275"/>
    <w:multiLevelType w:val="multilevel"/>
    <w:tmpl w:val="D90A0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4B923BA"/>
    <w:multiLevelType w:val="hybridMultilevel"/>
    <w:tmpl w:val="B966295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5AF1EC2"/>
    <w:multiLevelType w:val="multilevel"/>
    <w:tmpl w:val="7FD21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5EF20EE"/>
    <w:multiLevelType w:val="multilevel"/>
    <w:tmpl w:val="2AE61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5F20879"/>
    <w:multiLevelType w:val="multilevel"/>
    <w:tmpl w:val="99E43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7BC431C"/>
    <w:multiLevelType w:val="multilevel"/>
    <w:tmpl w:val="F4481B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7FE1B8A"/>
    <w:multiLevelType w:val="multilevel"/>
    <w:tmpl w:val="712C3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80F225D"/>
    <w:multiLevelType w:val="multilevel"/>
    <w:tmpl w:val="11646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90058B0"/>
    <w:multiLevelType w:val="multilevel"/>
    <w:tmpl w:val="637C2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1D143858"/>
    <w:multiLevelType w:val="multilevel"/>
    <w:tmpl w:val="B18E1A3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D271A15"/>
    <w:multiLevelType w:val="multilevel"/>
    <w:tmpl w:val="B8CC1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E2C3FBB"/>
    <w:multiLevelType w:val="multilevel"/>
    <w:tmpl w:val="3038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ED92434"/>
    <w:multiLevelType w:val="multilevel"/>
    <w:tmpl w:val="3350F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1F065A5C"/>
    <w:multiLevelType w:val="multilevel"/>
    <w:tmpl w:val="A20A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202D16E0"/>
    <w:multiLevelType w:val="multilevel"/>
    <w:tmpl w:val="AEB4BA5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0F51DA4"/>
    <w:multiLevelType w:val="multilevel"/>
    <w:tmpl w:val="8B747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13B7B83"/>
    <w:multiLevelType w:val="multilevel"/>
    <w:tmpl w:val="3ED4B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2664FAE"/>
    <w:multiLevelType w:val="multilevel"/>
    <w:tmpl w:val="09CAFA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2D21C5B"/>
    <w:multiLevelType w:val="multilevel"/>
    <w:tmpl w:val="08E6A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2FB38A0"/>
    <w:multiLevelType w:val="multilevel"/>
    <w:tmpl w:val="31C25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3065511"/>
    <w:multiLevelType w:val="multilevel"/>
    <w:tmpl w:val="69821E3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3FC3D6F"/>
    <w:multiLevelType w:val="multilevel"/>
    <w:tmpl w:val="284AF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40341DF"/>
    <w:multiLevelType w:val="multilevel"/>
    <w:tmpl w:val="9E140E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4213B4C"/>
    <w:multiLevelType w:val="multilevel"/>
    <w:tmpl w:val="141618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4300592"/>
    <w:multiLevelType w:val="multilevel"/>
    <w:tmpl w:val="E97A9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24F165CF"/>
    <w:multiLevelType w:val="multilevel"/>
    <w:tmpl w:val="25F82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5E04C5A"/>
    <w:multiLevelType w:val="multilevel"/>
    <w:tmpl w:val="AC26C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2621017D"/>
    <w:multiLevelType w:val="multilevel"/>
    <w:tmpl w:val="6AEC5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65E1EB1"/>
    <w:multiLevelType w:val="multilevel"/>
    <w:tmpl w:val="407AF96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6734546"/>
    <w:multiLevelType w:val="multilevel"/>
    <w:tmpl w:val="863AD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6AA085E"/>
    <w:multiLevelType w:val="hybridMultilevel"/>
    <w:tmpl w:val="394A45A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6BA6896"/>
    <w:multiLevelType w:val="hybridMultilevel"/>
    <w:tmpl w:val="2AB493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79007B6"/>
    <w:multiLevelType w:val="multilevel"/>
    <w:tmpl w:val="27F8B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27C27028"/>
    <w:multiLevelType w:val="multilevel"/>
    <w:tmpl w:val="F1DC1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7CF5FBB"/>
    <w:multiLevelType w:val="hybridMultilevel"/>
    <w:tmpl w:val="EA6254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27D25E0A"/>
    <w:multiLevelType w:val="multilevel"/>
    <w:tmpl w:val="EACAE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7E07CA5"/>
    <w:multiLevelType w:val="hybridMultilevel"/>
    <w:tmpl w:val="8DEC1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27F04CF9"/>
    <w:multiLevelType w:val="multilevel"/>
    <w:tmpl w:val="6E9E2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82B25E3"/>
    <w:multiLevelType w:val="multilevel"/>
    <w:tmpl w:val="5034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84E68D0"/>
    <w:multiLevelType w:val="multilevel"/>
    <w:tmpl w:val="758A9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28B56FF7"/>
    <w:multiLevelType w:val="multilevel"/>
    <w:tmpl w:val="4BD45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2A4C5C1F"/>
    <w:multiLevelType w:val="multilevel"/>
    <w:tmpl w:val="90F8E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2CA02BCC"/>
    <w:multiLevelType w:val="multilevel"/>
    <w:tmpl w:val="EC202C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2CC11F10"/>
    <w:multiLevelType w:val="multilevel"/>
    <w:tmpl w:val="D64A94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2CCA0465"/>
    <w:multiLevelType w:val="hybridMultilevel"/>
    <w:tmpl w:val="9C620A48"/>
    <w:lvl w:ilvl="0" w:tplc="0409000F">
      <w:start w:val="1"/>
      <w:numFmt w:val="decimal"/>
      <w:lvlText w:val="%1."/>
      <w:lvlJc w:val="left"/>
      <w:pPr>
        <w:ind w:left="1836" w:hanging="360"/>
      </w:pPr>
    </w:lvl>
    <w:lvl w:ilvl="1" w:tplc="05CCDEE6">
      <w:start w:val="1"/>
      <w:numFmt w:val="decimal"/>
      <w:lvlText w:val="%2."/>
      <w:lvlJc w:val="left"/>
      <w:pPr>
        <w:ind w:left="2571" w:hanging="375"/>
      </w:pPr>
      <w:rPr>
        <w:rFonts w:hint="default"/>
      </w:rPr>
    </w:lvl>
    <w:lvl w:ilvl="2" w:tplc="0409001B" w:tentative="1">
      <w:start w:val="1"/>
      <w:numFmt w:val="lowerRoman"/>
      <w:lvlText w:val="%3."/>
      <w:lvlJc w:val="right"/>
      <w:pPr>
        <w:ind w:left="3276" w:hanging="180"/>
      </w:pPr>
    </w:lvl>
    <w:lvl w:ilvl="3" w:tplc="0409000F" w:tentative="1">
      <w:start w:val="1"/>
      <w:numFmt w:val="decimal"/>
      <w:lvlText w:val="%4."/>
      <w:lvlJc w:val="left"/>
      <w:pPr>
        <w:ind w:left="3996" w:hanging="360"/>
      </w:pPr>
    </w:lvl>
    <w:lvl w:ilvl="4" w:tplc="04090019" w:tentative="1">
      <w:start w:val="1"/>
      <w:numFmt w:val="lowerLetter"/>
      <w:lvlText w:val="%5."/>
      <w:lvlJc w:val="left"/>
      <w:pPr>
        <w:ind w:left="4716" w:hanging="360"/>
      </w:pPr>
    </w:lvl>
    <w:lvl w:ilvl="5" w:tplc="0409001B" w:tentative="1">
      <w:start w:val="1"/>
      <w:numFmt w:val="lowerRoman"/>
      <w:lvlText w:val="%6."/>
      <w:lvlJc w:val="right"/>
      <w:pPr>
        <w:ind w:left="5436" w:hanging="180"/>
      </w:pPr>
    </w:lvl>
    <w:lvl w:ilvl="6" w:tplc="0409000F" w:tentative="1">
      <w:start w:val="1"/>
      <w:numFmt w:val="decimal"/>
      <w:lvlText w:val="%7."/>
      <w:lvlJc w:val="left"/>
      <w:pPr>
        <w:ind w:left="6156" w:hanging="360"/>
      </w:pPr>
    </w:lvl>
    <w:lvl w:ilvl="7" w:tplc="04090019" w:tentative="1">
      <w:start w:val="1"/>
      <w:numFmt w:val="lowerLetter"/>
      <w:lvlText w:val="%8."/>
      <w:lvlJc w:val="left"/>
      <w:pPr>
        <w:ind w:left="6876" w:hanging="360"/>
      </w:pPr>
    </w:lvl>
    <w:lvl w:ilvl="8" w:tplc="0409001B" w:tentative="1">
      <w:start w:val="1"/>
      <w:numFmt w:val="lowerRoman"/>
      <w:lvlText w:val="%9."/>
      <w:lvlJc w:val="right"/>
      <w:pPr>
        <w:ind w:left="7596" w:hanging="180"/>
      </w:pPr>
    </w:lvl>
  </w:abstractNum>
  <w:abstractNum w:abstractNumId="91" w15:restartNumberingAfterBreak="0">
    <w:nsid w:val="2DD90CF8"/>
    <w:multiLevelType w:val="hybridMultilevel"/>
    <w:tmpl w:val="1A14C8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2E856289"/>
    <w:multiLevelType w:val="multilevel"/>
    <w:tmpl w:val="E1262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EB47B5F"/>
    <w:multiLevelType w:val="hybridMultilevel"/>
    <w:tmpl w:val="72B61AC8"/>
    <w:lvl w:ilvl="0" w:tplc="04090007">
      <w:start w:val="1"/>
      <w:numFmt w:val="bullet"/>
      <w:lvlText w:val=""/>
      <w:lvlPicBulletId w:val="0"/>
      <w:lvlJc w:val="left"/>
      <w:pPr>
        <w:ind w:left="720" w:hanging="360"/>
      </w:pPr>
      <w:rPr>
        <w:rFonts w:ascii="Symbol" w:hAnsi="Symbol" w:hint="default"/>
      </w:rPr>
    </w:lvl>
    <w:lvl w:ilvl="1" w:tplc="04090007">
      <w:start w:val="1"/>
      <w:numFmt w:val="bullet"/>
      <w:lvlText w:val=""/>
      <w:lvlPicBulletId w:val="0"/>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2EC6113B"/>
    <w:multiLevelType w:val="hybridMultilevel"/>
    <w:tmpl w:val="D9FE782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2EED00D5"/>
    <w:multiLevelType w:val="multilevel"/>
    <w:tmpl w:val="0F266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0114395"/>
    <w:multiLevelType w:val="multilevel"/>
    <w:tmpl w:val="CDACC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15E12D1"/>
    <w:multiLevelType w:val="multilevel"/>
    <w:tmpl w:val="1442A6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1971D21"/>
    <w:multiLevelType w:val="multilevel"/>
    <w:tmpl w:val="570CD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2A06621"/>
    <w:multiLevelType w:val="multilevel"/>
    <w:tmpl w:val="799A6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3132577"/>
    <w:multiLevelType w:val="multilevel"/>
    <w:tmpl w:val="E33ADA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31E30EE"/>
    <w:multiLevelType w:val="multilevel"/>
    <w:tmpl w:val="CCA0B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34B0E2F"/>
    <w:multiLevelType w:val="multilevel"/>
    <w:tmpl w:val="BB2E5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3643E15"/>
    <w:multiLevelType w:val="multilevel"/>
    <w:tmpl w:val="FD8C9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3D22AC5"/>
    <w:multiLevelType w:val="multilevel"/>
    <w:tmpl w:val="4D869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517019F"/>
    <w:multiLevelType w:val="multilevel"/>
    <w:tmpl w:val="D5F23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5681CBD"/>
    <w:multiLevelType w:val="multilevel"/>
    <w:tmpl w:val="656A0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358C6B84"/>
    <w:multiLevelType w:val="multilevel"/>
    <w:tmpl w:val="E9621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5C637E9"/>
    <w:multiLevelType w:val="multilevel"/>
    <w:tmpl w:val="56D80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6063E0E"/>
    <w:multiLevelType w:val="multilevel"/>
    <w:tmpl w:val="D7767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6825E90"/>
    <w:multiLevelType w:val="multilevel"/>
    <w:tmpl w:val="F4481B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372013EB"/>
    <w:multiLevelType w:val="multilevel"/>
    <w:tmpl w:val="C130D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37DB0AC4"/>
    <w:multiLevelType w:val="multilevel"/>
    <w:tmpl w:val="86029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8490EEC"/>
    <w:multiLevelType w:val="multilevel"/>
    <w:tmpl w:val="679A1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385A1986"/>
    <w:multiLevelType w:val="multilevel"/>
    <w:tmpl w:val="E11448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A17399D"/>
    <w:multiLevelType w:val="multilevel"/>
    <w:tmpl w:val="E1F2A0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3AB458D9"/>
    <w:multiLevelType w:val="multilevel"/>
    <w:tmpl w:val="AFF6E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3BE3217D"/>
    <w:multiLevelType w:val="multilevel"/>
    <w:tmpl w:val="C8C0F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3CA07B45"/>
    <w:multiLevelType w:val="multilevel"/>
    <w:tmpl w:val="8CC4D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3DD25775"/>
    <w:multiLevelType w:val="multilevel"/>
    <w:tmpl w:val="ED24F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3DEA70C4"/>
    <w:multiLevelType w:val="multilevel"/>
    <w:tmpl w:val="D09A5AA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3E5453D3"/>
    <w:multiLevelType w:val="multilevel"/>
    <w:tmpl w:val="03FC1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FFE4162"/>
    <w:multiLevelType w:val="hybridMultilevel"/>
    <w:tmpl w:val="AB320F66"/>
    <w:lvl w:ilvl="0" w:tplc="0409000F">
      <w:start w:val="1"/>
      <w:numFmt w:val="decimal"/>
      <w:lvlText w:val="%1."/>
      <w:lvlJc w:val="left"/>
      <w:pPr>
        <w:ind w:left="1836" w:hanging="360"/>
      </w:pPr>
    </w:lvl>
    <w:lvl w:ilvl="1" w:tplc="05CCDEE6">
      <w:start w:val="1"/>
      <w:numFmt w:val="decimal"/>
      <w:lvlText w:val="%2."/>
      <w:lvlJc w:val="left"/>
      <w:pPr>
        <w:ind w:left="2571" w:hanging="375"/>
      </w:pPr>
      <w:rPr>
        <w:rFonts w:hint="default"/>
      </w:rPr>
    </w:lvl>
    <w:lvl w:ilvl="2" w:tplc="0409001B" w:tentative="1">
      <w:start w:val="1"/>
      <w:numFmt w:val="lowerRoman"/>
      <w:lvlText w:val="%3."/>
      <w:lvlJc w:val="right"/>
      <w:pPr>
        <w:ind w:left="3276" w:hanging="180"/>
      </w:pPr>
    </w:lvl>
    <w:lvl w:ilvl="3" w:tplc="0409000F" w:tentative="1">
      <w:start w:val="1"/>
      <w:numFmt w:val="decimal"/>
      <w:lvlText w:val="%4."/>
      <w:lvlJc w:val="left"/>
      <w:pPr>
        <w:ind w:left="3996" w:hanging="360"/>
      </w:pPr>
    </w:lvl>
    <w:lvl w:ilvl="4" w:tplc="04090019" w:tentative="1">
      <w:start w:val="1"/>
      <w:numFmt w:val="lowerLetter"/>
      <w:lvlText w:val="%5."/>
      <w:lvlJc w:val="left"/>
      <w:pPr>
        <w:ind w:left="4716" w:hanging="360"/>
      </w:pPr>
    </w:lvl>
    <w:lvl w:ilvl="5" w:tplc="0409001B" w:tentative="1">
      <w:start w:val="1"/>
      <w:numFmt w:val="lowerRoman"/>
      <w:lvlText w:val="%6."/>
      <w:lvlJc w:val="right"/>
      <w:pPr>
        <w:ind w:left="5436" w:hanging="180"/>
      </w:pPr>
    </w:lvl>
    <w:lvl w:ilvl="6" w:tplc="0409000F" w:tentative="1">
      <w:start w:val="1"/>
      <w:numFmt w:val="decimal"/>
      <w:lvlText w:val="%7."/>
      <w:lvlJc w:val="left"/>
      <w:pPr>
        <w:ind w:left="6156" w:hanging="360"/>
      </w:pPr>
    </w:lvl>
    <w:lvl w:ilvl="7" w:tplc="04090019" w:tentative="1">
      <w:start w:val="1"/>
      <w:numFmt w:val="lowerLetter"/>
      <w:lvlText w:val="%8."/>
      <w:lvlJc w:val="left"/>
      <w:pPr>
        <w:ind w:left="6876" w:hanging="360"/>
      </w:pPr>
    </w:lvl>
    <w:lvl w:ilvl="8" w:tplc="0409001B" w:tentative="1">
      <w:start w:val="1"/>
      <w:numFmt w:val="lowerRoman"/>
      <w:lvlText w:val="%9."/>
      <w:lvlJc w:val="right"/>
      <w:pPr>
        <w:ind w:left="7596" w:hanging="180"/>
      </w:pPr>
    </w:lvl>
  </w:abstractNum>
  <w:abstractNum w:abstractNumId="123" w15:restartNumberingAfterBreak="0">
    <w:nsid w:val="40426BFB"/>
    <w:multiLevelType w:val="multilevel"/>
    <w:tmpl w:val="B5E4A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40E01A97"/>
    <w:multiLevelType w:val="multilevel"/>
    <w:tmpl w:val="B42A53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42190A25"/>
    <w:multiLevelType w:val="multilevel"/>
    <w:tmpl w:val="A7E69C8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22C5501"/>
    <w:multiLevelType w:val="multilevel"/>
    <w:tmpl w:val="B72A7B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31A0708"/>
    <w:multiLevelType w:val="multilevel"/>
    <w:tmpl w:val="CAACDE9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433D43F3"/>
    <w:multiLevelType w:val="multilevel"/>
    <w:tmpl w:val="FCACF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6706B7F"/>
    <w:multiLevelType w:val="hybridMultilevel"/>
    <w:tmpl w:val="850C8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468F1FFE"/>
    <w:multiLevelType w:val="multilevel"/>
    <w:tmpl w:val="28BE61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472F2365"/>
    <w:multiLevelType w:val="multilevel"/>
    <w:tmpl w:val="17520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7682980"/>
    <w:multiLevelType w:val="multilevel"/>
    <w:tmpl w:val="9AAC311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83C789A"/>
    <w:multiLevelType w:val="multilevel"/>
    <w:tmpl w:val="E9A628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4847205F"/>
    <w:multiLevelType w:val="multilevel"/>
    <w:tmpl w:val="3218323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487913F0"/>
    <w:multiLevelType w:val="multilevel"/>
    <w:tmpl w:val="35D23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4889014E"/>
    <w:multiLevelType w:val="multilevel"/>
    <w:tmpl w:val="90D007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48DA26DA"/>
    <w:multiLevelType w:val="hybridMultilevel"/>
    <w:tmpl w:val="C46E5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8EC4327"/>
    <w:multiLevelType w:val="multilevel"/>
    <w:tmpl w:val="FA9A8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48EE27F5"/>
    <w:multiLevelType w:val="multilevel"/>
    <w:tmpl w:val="21029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49690480"/>
    <w:multiLevelType w:val="multilevel"/>
    <w:tmpl w:val="A17A5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4AC118B0"/>
    <w:multiLevelType w:val="multilevel"/>
    <w:tmpl w:val="223CD032"/>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2" w15:restartNumberingAfterBreak="0">
    <w:nsid w:val="4B344F4E"/>
    <w:multiLevelType w:val="multilevel"/>
    <w:tmpl w:val="31DAF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4B3865BF"/>
    <w:multiLevelType w:val="multilevel"/>
    <w:tmpl w:val="47CCE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4BDD1231"/>
    <w:multiLevelType w:val="multilevel"/>
    <w:tmpl w:val="419A3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4C883EC5"/>
    <w:multiLevelType w:val="multilevel"/>
    <w:tmpl w:val="74E60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4D35356B"/>
    <w:multiLevelType w:val="multilevel"/>
    <w:tmpl w:val="33489C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E277097"/>
    <w:multiLevelType w:val="multilevel"/>
    <w:tmpl w:val="220C7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4E8D4A1D"/>
    <w:multiLevelType w:val="multilevel"/>
    <w:tmpl w:val="E9A649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4EA54ECE"/>
    <w:multiLevelType w:val="hybridMultilevel"/>
    <w:tmpl w:val="FBF0EB5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0" w15:restartNumberingAfterBreak="0">
    <w:nsid w:val="4EEC6A79"/>
    <w:multiLevelType w:val="multilevel"/>
    <w:tmpl w:val="F782C4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4F3733DF"/>
    <w:multiLevelType w:val="hybridMultilevel"/>
    <w:tmpl w:val="7544223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4F93784C"/>
    <w:multiLevelType w:val="multilevel"/>
    <w:tmpl w:val="A57E5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500F1C2C"/>
    <w:multiLevelType w:val="multilevel"/>
    <w:tmpl w:val="E08CE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52344C0D"/>
    <w:multiLevelType w:val="multilevel"/>
    <w:tmpl w:val="B07AC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53070635"/>
    <w:multiLevelType w:val="multilevel"/>
    <w:tmpl w:val="A4F6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531819A7"/>
    <w:multiLevelType w:val="multilevel"/>
    <w:tmpl w:val="7DCEE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531D493D"/>
    <w:multiLevelType w:val="hybridMultilevel"/>
    <w:tmpl w:val="E0CED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538319FD"/>
    <w:multiLevelType w:val="multilevel"/>
    <w:tmpl w:val="6FA6C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403420A"/>
    <w:multiLevelType w:val="multilevel"/>
    <w:tmpl w:val="5A3C1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541D34D0"/>
    <w:multiLevelType w:val="multilevel"/>
    <w:tmpl w:val="911C4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543D66F1"/>
    <w:multiLevelType w:val="multilevel"/>
    <w:tmpl w:val="E410D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54AF04F3"/>
    <w:multiLevelType w:val="multilevel"/>
    <w:tmpl w:val="39B2BFB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557F3F45"/>
    <w:multiLevelType w:val="multilevel"/>
    <w:tmpl w:val="DABE3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55F27ACC"/>
    <w:multiLevelType w:val="multilevel"/>
    <w:tmpl w:val="56E85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574A7196"/>
    <w:multiLevelType w:val="multilevel"/>
    <w:tmpl w:val="9FA4C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57885423"/>
    <w:multiLevelType w:val="multilevel"/>
    <w:tmpl w:val="0D1C5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58904467"/>
    <w:multiLevelType w:val="multilevel"/>
    <w:tmpl w:val="E61675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59CA6E0D"/>
    <w:multiLevelType w:val="multilevel"/>
    <w:tmpl w:val="86F83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5A094175"/>
    <w:multiLevelType w:val="multilevel"/>
    <w:tmpl w:val="F3128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5A331F2A"/>
    <w:multiLevelType w:val="multilevel"/>
    <w:tmpl w:val="690ED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5A5546D8"/>
    <w:multiLevelType w:val="multilevel"/>
    <w:tmpl w:val="085863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5AF35486"/>
    <w:multiLevelType w:val="multilevel"/>
    <w:tmpl w:val="CEE23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5BBF6660"/>
    <w:multiLevelType w:val="multilevel"/>
    <w:tmpl w:val="85C6A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5BCF5115"/>
    <w:multiLevelType w:val="multilevel"/>
    <w:tmpl w:val="CDCA6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5C474738"/>
    <w:multiLevelType w:val="multilevel"/>
    <w:tmpl w:val="03CE6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5C77106D"/>
    <w:multiLevelType w:val="multilevel"/>
    <w:tmpl w:val="98FEE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5CDF2F21"/>
    <w:multiLevelType w:val="multilevel"/>
    <w:tmpl w:val="A772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5D252BF0"/>
    <w:multiLevelType w:val="multilevel"/>
    <w:tmpl w:val="BEAC6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5D2E7B30"/>
    <w:multiLevelType w:val="multilevel"/>
    <w:tmpl w:val="46B043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5DD920C3"/>
    <w:multiLevelType w:val="multilevel"/>
    <w:tmpl w:val="FBDCE6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5DE1572F"/>
    <w:multiLevelType w:val="multilevel"/>
    <w:tmpl w:val="ECBE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5E0540B9"/>
    <w:multiLevelType w:val="multilevel"/>
    <w:tmpl w:val="7D5E0A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5E0D53BC"/>
    <w:multiLevelType w:val="multilevel"/>
    <w:tmpl w:val="2544E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F910BC8"/>
    <w:multiLevelType w:val="multilevel"/>
    <w:tmpl w:val="4D869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F982833"/>
    <w:multiLevelType w:val="multilevel"/>
    <w:tmpl w:val="EE8C2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5F9A6B4F"/>
    <w:multiLevelType w:val="multilevel"/>
    <w:tmpl w:val="2526739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5FB15E8A"/>
    <w:multiLevelType w:val="multilevel"/>
    <w:tmpl w:val="2FE60B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602E028F"/>
    <w:multiLevelType w:val="multilevel"/>
    <w:tmpl w:val="9BCA3A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60C53ECB"/>
    <w:multiLevelType w:val="multilevel"/>
    <w:tmpl w:val="57D04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614B54D7"/>
    <w:multiLevelType w:val="multilevel"/>
    <w:tmpl w:val="1298D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61530160"/>
    <w:multiLevelType w:val="multilevel"/>
    <w:tmpl w:val="EB84A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62774526"/>
    <w:multiLevelType w:val="multilevel"/>
    <w:tmpl w:val="4D869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63807D08"/>
    <w:multiLevelType w:val="multilevel"/>
    <w:tmpl w:val="BA169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64705A15"/>
    <w:multiLevelType w:val="multilevel"/>
    <w:tmpl w:val="2D74078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648A425D"/>
    <w:multiLevelType w:val="multilevel"/>
    <w:tmpl w:val="40B85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655D706B"/>
    <w:multiLevelType w:val="multilevel"/>
    <w:tmpl w:val="26B07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65C92D1C"/>
    <w:multiLevelType w:val="multilevel"/>
    <w:tmpl w:val="9294A2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66273948"/>
    <w:multiLevelType w:val="multilevel"/>
    <w:tmpl w:val="8B48C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67272099"/>
    <w:multiLevelType w:val="multilevel"/>
    <w:tmpl w:val="70BEA75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673C2E8B"/>
    <w:multiLevelType w:val="hybridMultilevel"/>
    <w:tmpl w:val="7806D896"/>
    <w:lvl w:ilvl="0" w:tplc="BC103F04">
      <w:start w:val="2"/>
      <w:numFmt w:val="decimal"/>
      <w:lvlText w:val="%1."/>
      <w:lvlJc w:val="left"/>
      <w:pPr>
        <w:ind w:left="18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7777CDA"/>
    <w:multiLevelType w:val="hybridMultilevel"/>
    <w:tmpl w:val="729EB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7822258"/>
    <w:multiLevelType w:val="multilevel"/>
    <w:tmpl w:val="87787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67BA2256"/>
    <w:multiLevelType w:val="multilevel"/>
    <w:tmpl w:val="081C6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68013109"/>
    <w:multiLevelType w:val="multilevel"/>
    <w:tmpl w:val="E0141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5" w15:restartNumberingAfterBreak="0">
    <w:nsid w:val="6871047A"/>
    <w:multiLevelType w:val="multilevel"/>
    <w:tmpl w:val="E05A80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690E7BCD"/>
    <w:multiLevelType w:val="multilevel"/>
    <w:tmpl w:val="84FA1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69C2183D"/>
    <w:multiLevelType w:val="multilevel"/>
    <w:tmpl w:val="29343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6A8E2991"/>
    <w:multiLevelType w:val="multilevel"/>
    <w:tmpl w:val="AF3ABF32"/>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6AB02200"/>
    <w:multiLevelType w:val="multilevel"/>
    <w:tmpl w:val="3E1E6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0" w15:restartNumberingAfterBreak="0">
    <w:nsid w:val="6ADB1E7A"/>
    <w:multiLevelType w:val="multilevel"/>
    <w:tmpl w:val="AA340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15:restartNumberingAfterBreak="0">
    <w:nsid w:val="6AEB0586"/>
    <w:multiLevelType w:val="multilevel"/>
    <w:tmpl w:val="26969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6C9A259A"/>
    <w:multiLevelType w:val="hybridMultilevel"/>
    <w:tmpl w:val="34B8C0F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3" w15:restartNumberingAfterBreak="0">
    <w:nsid w:val="6CF7070C"/>
    <w:multiLevelType w:val="multilevel"/>
    <w:tmpl w:val="E99A7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6CFE0D33"/>
    <w:multiLevelType w:val="multilevel"/>
    <w:tmpl w:val="064C0B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6D1D4A25"/>
    <w:multiLevelType w:val="multilevel"/>
    <w:tmpl w:val="8228B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6" w15:restartNumberingAfterBreak="0">
    <w:nsid w:val="6D6C28BA"/>
    <w:multiLevelType w:val="multilevel"/>
    <w:tmpl w:val="40EE80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D7A24CA"/>
    <w:multiLevelType w:val="multilevel"/>
    <w:tmpl w:val="438A7A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6DCA3FB4"/>
    <w:multiLevelType w:val="multilevel"/>
    <w:tmpl w:val="19481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E0E51B7"/>
    <w:multiLevelType w:val="multilevel"/>
    <w:tmpl w:val="48A8B58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6EE46BDF"/>
    <w:multiLevelType w:val="multilevel"/>
    <w:tmpl w:val="121C4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6EEC31B7"/>
    <w:multiLevelType w:val="multilevel"/>
    <w:tmpl w:val="0C5EE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6F0260A4"/>
    <w:multiLevelType w:val="hybridMultilevel"/>
    <w:tmpl w:val="C1DEE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6F2D5ADC"/>
    <w:multiLevelType w:val="multilevel"/>
    <w:tmpl w:val="F342E7C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6F6D6DF1"/>
    <w:multiLevelType w:val="multilevel"/>
    <w:tmpl w:val="2B5A6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6F7E7C55"/>
    <w:multiLevelType w:val="multilevel"/>
    <w:tmpl w:val="30D47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6FAA1CB4"/>
    <w:multiLevelType w:val="multilevel"/>
    <w:tmpl w:val="A61292A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6FD804AA"/>
    <w:multiLevelType w:val="multilevel"/>
    <w:tmpl w:val="14AA1F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70FB2B0A"/>
    <w:multiLevelType w:val="multilevel"/>
    <w:tmpl w:val="B218C40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71075A8E"/>
    <w:multiLevelType w:val="multilevel"/>
    <w:tmpl w:val="830A8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736E1AAE"/>
    <w:multiLevelType w:val="multilevel"/>
    <w:tmpl w:val="6C1A7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738A47A0"/>
    <w:multiLevelType w:val="multilevel"/>
    <w:tmpl w:val="07E05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73A37A70"/>
    <w:multiLevelType w:val="multilevel"/>
    <w:tmpl w:val="BCBAE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73AD0599"/>
    <w:multiLevelType w:val="multilevel"/>
    <w:tmpl w:val="FD80A08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73E27962"/>
    <w:multiLevelType w:val="multilevel"/>
    <w:tmpl w:val="EA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74B75B07"/>
    <w:multiLevelType w:val="multilevel"/>
    <w:tmpl w:val="BCCA2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6" w15:restartNumberingAfterBreak="0">
    <w:nsid w:val="74E41DB2"/>
    <w:multiLevelType w:val="hybridMultilevel"/>
    <w:tmpl w:val="FDFC6EEA"/>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15:restartNumberingAfterBreak="0">
    <w:nsid w:val="7501680D"/>
    <w:multiLevelType w:val="hybridMultilevel"/>
    <w:tmpl w:val="020618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769179D0"/>
    <w:multiLevelType w:val="multilevel"/>
    <w:tmpl w:val="F73A0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9" w15:restartNumberingAfterBreak="0">
    <w:nsid w:val="772B7F3B"/>
    <w:multiLevelType w:val="multilevel"/>
    <w:tmpl w:val="ACFCCA9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776061C7"/>
    <w:multiLevelType w:val="multilevel"/>
    <w:tmpl w:val="A9AA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78A10F3B"/>
    <w:multiLevelType w:val="multilevel"/>
    <w:tmpl w:val="F1F02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78B15DE6"/>
    <w:multiLevelType w:val="multilevel"/>
    <w:tmpl w:val="0C50CB8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792969B5"/>
    <w:multiLevelType w:val="multilevel"/>
    <w:tmpl w:val="4D869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79730CB8"/>
    <w:multiLevelType w:val="multilevel"/>
    <w:tmpl w:val="214CC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79C55EDF"/>
    <w:multiLevelType w:val="multilevel"/>
    <w:tmpl w:val="4D869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79D660E9"/>
    <w:multiLevelType w:val="multilevel"/>
    <w:tmpl w:val="082495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79E46392"/>
    <w:multiLevelType w:val="multilevel"/>
    <w:tmpl w:val="4DBEDF0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7A525DE2"/>
    <w:multiLevelType w:val="multilevel"/>
    <w:tmpl w:val="CE46D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7AD93277"/>
    <w:multiLevelType w:val="multilevel"/>
    <w:tmpl w:val="58042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0" w15:restartNumberingAfterBreak="0">
    <w:nsid w:val="7B4010EC"/>
    <w:multiLevelType w:val="multilevel"/>
    <w:tmpl w:val="DE34F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BAC3B19"/>
    <w:multiLevelType w:val="multilevel"/>
    <w:tmpl w:val="EA8477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7C406833"/>
    <w:multiLevelType w:val="multilevel"/>
    <w:tmpl w:val="556CA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7CD83526"/>
    <w:multiLevelType w:val="multilevel"/>
    <w:tmpl w:val="52EA7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D253EC4"/>
    <w:multiLevelType w:val="multilevel"/>
    <w:tmpl w:val="612AE9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7DAD2CD5"/>
    <w:multiLevelType w:val="multilevel"/>
    <w:tmpl w:val="330A63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7DE462E5"/>
    <w:multiLevelType w:val="hybridMultilevel"/>
    <w:tmpl w:val="C046CA5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7" w15:restartNumberingAfterBreak="0">
    <w:nsid w:val="7DF20B9B"/>
    <w:multiLevelType w:val="hybridMultilevel"/>
    <w:tmpl w:val="88FEE1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8" w15:restartNumberingAfterBreak="0">
    <w:nsid w:val="7E3D3795"/>
    <w:multiLevelType w:val="multilevel"/>
    <w:tmpl w:val="13424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E5B2CDD"/>
    <w:multiLevelType w:val="multilevel"/>
    <w:tmpl w:val="B268D5F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7E7473F0"/>
    <w:multiLevelType w:val="multilevel"/>
    <w:tmpl w:val="2A0EB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F315756"/>
    <w:multiLevelType w:val="multilevel"/>
    <w:tmpl w:val="9C308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9"/>
  </w:num>
  <w:num w:numId="2">
    <w:abstractNumId w:val="82"/>
  </w:num>
  <w:num w:numId="3">
    <w:abstractNumId w:val="33"/>
  </w:num>
  <w:num w:numId="4">
    <w:abstractNumId w:val="13"/>
  </w:num>
  <w:num w:numId="5">
    <w:abstractNumId w:val="201"/>
  </w:num>
  <w:num w:numId="6">
    <w:abstractNumId w:val="36"/>
  </w:num>
  <w:num w:numId="7">
    <w:abstractNumId w:val="94"/>
  </w:num>
  <w:num w:numId="8">
    <w:abstractNumId w:val="212"/>
  </w:num>
  <w:num w:numId="9">
    <w:abstractNumId w:val="80"/>
  </w:num>
  <w:num w:numId="10">
    <w:abstractNumId w:val="77"/>
  </w:num>
  <w:num w:numId="11">
    <w:abstractNumId w:val="90"/>
  </w:num>
  <w:num w:numId="12">
    <w:abstractNumId w:val="256"/>
  </w:num>
  <w:num w:numId="13">
    <w:abstractNumId w:val="222"/>
  </w:num>
  <w:num w:numId="14">
    <w:abstractNumId w:val="91"/>
  </w:num>
  <w:num w:numId="15">
    <w:abstractNumId w:val="237"/>
  </w:num>
  <w:num w:numId="16">
    <w:abstractNumId w:val="122"/>
  </w:num>
  <w:num w:numId="17">
    <w:abstractNumId w:val="76"/>
  </w:num>
  <w:num w:numId="18">
    <w:abstractNumId w:val="200"/>
  </w:num>
  <w:num w:numId="19">
    <w:abstractNumId w:val="229"/>
  </w:num>
  <w:num w:numId="20">
    <w:abstractNumId w:val="205"/>
  </w:num>
  <w:num w:numId="21">
    <w:abstractNumId w:val="68"/>
  </w:num>
  <w:num w:numId="22">
    <w:abstractNumId w:val="115"/>
  </w:num>
  <w:num w:numId="23">
    <w:abstractNumId w:val="187"/>
  </w:num>
  <w:num w:numId="24">
    <w:abstractNumId w:val="182"/>
  </w:num>
  <w:num w:numId="25">
    <w:abstractNumId w:val="132"/>
  </w:num>
  <w:num w:numId="26">
    <w:abstractNumId w:val="120"/>
  </w:num>
  <w:num w:numId="27">
    <w:abstractNumId w:val="134"/>
  </w:num>
  <w:num w:numId="28">
    <w:abstractNumId w:val="162"/>
  </w:num>
  <w:num w:numId="29">
    <w:abstractNumId w:val="247"/>
  </w:num>
  <w:num w:numId="30">
    <w:abstractNumId w:val="125"/>
  </w:num>
  <w:num w:numId="31">
    <w:abstractNumId w:val="20"/>
  </w:num>
  <w:num w:numId="32">
    <w:abstractNumId w:val="242"/>
  </w:num>
  <w:num w:numId="33">
    <w:abstractNumId w:val="228"/>
  </w:num>
  <w:num w:numId="34">
    <w:abstractNumId w:val="66"/>
  </w:num>
  <w:num w:numId="35">
    <w:abstractNumId w:val="186"/>
  </w:num>
  <w:num w:numId="36">
    <w:abstractNumId w:val="233"/>
  </w:num>
  <w:num w:numId="37">
    <w:abstractNumId w:val="226"/>
  </w:num>
  <w:num w:numId="38">
    <w:abstractNumId w:val="219"/>
  </w:num>
  <w:num w:numId="39">
    <w:abstractNumId w:val="39"/>
  </w:num>
  <w:num w:numId="40">
    <w:abstractNumId w:val="220"/>
  </w:num>
  <w:num w:numId="41">
    <w:abstractNumId w:val="89"/>
  </w:num>
  <w:num w:numId="42">
    <w:abstractNumId w:val="31"/>
  </w:num>
  <w:num w:numId="43">
    <w:abstractNumId w:val="136"/>
  </w:num>
  <w:num w:numId="44">
    <w:abstractNumId w:val="110"/>
  </w:num>
  <w:num w:numId="45">
    <w:abstractNumId w:val="19"/>
  </w:num>
  <w:num w:numId="46">
    <w:abstractNumId w:val="10"/>
  </w:num>
  <w:num w:numId="47">
    <w:abstractNumId w:val="74"/>
  </w:num>
  <w:num w:numId="48">
    <w:abstractNumId w:val="35"/>
  </w:num>
  <w:num w:numId="49">
    <w:abstractNumId w:val="60"/>
  </w:num>
  <w:num w:numId="50">
    <w:abstractNumId w:val="199"/>
  </w:num>
  <w:num w:numId="51">
    <w:abstractNumId w:val="259"/>
  </w:num>
  <w:num w:numId="52">
    <w:abstractNumId w:val="223"/>
  </w:num>
  <w:num w:numId="53">
    <w:abstractNumId w:val="239"/>
  </w:num>
  <w:num w:numId="54">
    <w:abstractNumId w:val="194"/>
  </w:num>
  <w:num w:numId="55">
    <w:abstractNumId w:val="127"/>
  </w:num>
  <w:num w:numId="56">
    <w:abstractNumId w:val="43"/>
  </w:num>
  <w:num w:numId="57">
    <w:abstractNumId w:val="45"/>
  </w:num>
  <w:num w:numId="58">
    <w:abstractNumId w:val="55"/>
  </w:num>
  <w:num w:numId="59">
    <w:abstractNumId w:val="42"/>
  </w:num>
  <w:num w:numId="60">
    <w:abstractNumId w:val="71"/>
  </w:num>
  <w:num w:numId="61">
    <w:abstractNumId w:val="133"/>
  </w:num>
  <w:num w:numId="62">
    <w:abstractNumId w:val="254"/>
  </w:num>
  <w:num w:numId="63">
    <w:abstractNumId w:val="50"/>
  </w:num>
  <w:num w:numId="64">
    <w:abstractNumId w:val="251"/>
  </w:num>
  <w:num w:numId="65">
    <w:abstractNumId w:val="167"/>
  </w:num>
  <w:num w:numId="66">
    <w:abstractNumId w:val="119"/>
  </w:num>
  <w:num w:numId="67">
    <w:abstractNumId w:val="88"/>
  </w:num>
  <w:num w:numId="68">
    <w:abstractNumId w:val="171"/>
  </w:num>
  <w:num w:numId="69">
    <w:abstractNumId w:val="255"/>
  </w:num>
  <w:num w:numId="70">
    <w:abstractNumId w:val="21"/>
  </w:num>
  <w:num w:numId="71">
    <w:abstractNumId w:val="172"/>
  </w:num>
  <w:num w:numId="72">
    <w:abstractNumId w:val="17"/>
  </w:num>
  <w:num w:numId="73">
    <w:abstractNumId w:val="215"/>
  </w:num>
  <w:num w:numId="74">
    <w:abstractNumId w:val="227"/>
  </w:num>
  <w:num w:numId="75">
    <w:abstractNumId w:val="152"/>
  </w:num>
  <w:num w:numId="76">
    <w:abstractNumId w:val="155"/>
  </w:num>
  <w:num w:numId="77">
    <w:abstractNumId w:val="209"/>
  </w:num>
  <w:num w:numId="78">
    <w:abstractNumId w:val="124"/>
  </w:num>
  <w:num w:numId="79">
    <w:abstractNumId w:val="232"/>
  </w:num>
  <w:num w:numId="80">
    <w:abstractNumId w:val="154"/>
  </w:num>
  <w:num w:numId="81">
    <w:abstractNumId w:val="235"/>
  </w:num>
  <w:num w:numId="82">
    <w:abstractNumId w:val="210"/>
  </w:num>
  <w:num w:numId="83">
    <w:abstractNumId w:val="84"/>
  </w:num>
  <w:num w:numId="84">
    <w:abstractNumId w:val="249"/>
  </w:num>
  <w:num w:numId="85">
    <w:abstractNumId w:val="34"/>
  </w:num>
  <w:num w:numId="86">
    <w:abstractNumId w:val="148"/>
  </w:num>
  <w:num w:numId="87">
    <w:abstractNumId w:val="150"/>
  </w:num>
  <w:num w:numId="88">
    <w:abstractNumId w:val="214"/>
  </w:num>
  <w:num w:numId="89">
    <w:abstractNumId w:val="250"/>
  </w:num>
  <w:num w:numId="90">
    <w:abstractNumId w:val="22"/>
  </w:num>
  <w:num w:numId="91">
    <w:abstractNumId w:val="87"/>
  </w:num>
  <w:num w:numId="92">
    <w:abstractNumId w:val="193"/>
  </w:num>
  <w:num w:numId="93">
    <w:abstractNumId w:val="157"/>
  </w:num>
  <w:num w:numId="94">
    <w:abstractNumId w:val="51"/>
  </w:num>
  <w:num w:numId="95">
    <w:abstractNumId w:val="27"/>
  </w:num>
  <w:num w:numId="96">
    <w:abstractNumId w:val="47"/>
  </w:num>
  <w:num w:numId="97">
    <w:abstractNumId w:val="151"/>
  </w:num>
  <w:num w:numId="98">
    <w:abstractNumId w:val="236"/>
  </w:num>
  <w:num w:numId="99">
    <w:abstractNumId w:val="93"/>
  </w:num>
  <w:num w:numId="100">
    <w:abstractNumId w:val="46"/>
  </w:num>
  <w:num w:numId="101">
    <w:abstractNumId w:val="85"/>
  </w:num>
  <w:num w:numId="102">
    <w:abstractNumId w:val="142"/>
  </w:num>
  <w:num w:numId="103">
    <w:abstractNumId w:val="70"/>
  </w:num>
  <w:num w:numId="104">
    <w:abstractNumId w:val="177"/>
  </w:num>
  <w:num w:numId="105">
    <w:abstractNumId w:val="257"/>
  </w:num>
  <w:num w:numId="106">
    <w:abstractNumId w:val="137"/>
  </w:num>
  <w:num w:numId="107">
    <w:abstractNumId w:val="111"/>
  </w:num>
  <w:num w:numId="108">
    <w:abstractNumId w:val="117"/>
  </w:num>
  <w:num w:numId="109">
    <w:abstractNumId w:val="114"/>
  </w:num>
  <w:num w:numId="110">
    <w:abstractNumId w:val="92"/>
  </w:num>
  <w:num w:numId="111">
    <w:abstractNumId w:val="95"/>
  </w:num>
  <w:num w:numId="112">
    <w:abstractNumId w:val="131"/>
  </w:num>
  <w:num w:numId="113">
    <w:abstractNumId w:val="191"/>
  </w:num>
  <w:num w:numId="114">
    <w:abstractNumId w:val="121"/>
  </w:num>
  <w:num w:numId="115">
    <w:abstractNumId w:val="38"/>
  </w:num>
  <w:num w:numId="116">
    <w:abstractNumId w:val="159"/>
  </w:num>
  <w:num w:numId="117">
    <w:abstractNumId w:val="197"/>
  </w:num>
  <w:num w:numId="118">
    <w:abstractNumId w:val="30"/>
  </w:num>
  <w:num w:numId="119">
    <w:abstractNumId w:val="2"/>
  </w:num>
  <w:num w:numId="120">
    <w:abstractNumId w:val="112"/>
  </w:num>
  <w:num w:numId="121">
    <w:abstractNumId w:val="224"/>
  </w:num>
  <w:num w:numId="122">
    <w:abstractNumId w:val="103"/>
  </w:num>
  <w:num w:numId="123">
    <w:abstractNumId w:val="258"/>
  </w:num>
  <w:num w:numId="124">
    <w:abstractNumId w:val="4"/>
  </w:num>
  <w:num w:numId="125">
    <w:abstractNumId w:val="260"/>
  </w:num>
  <w:num w:numId="126">
    <w:abstractNumId w:val="225"/>
  </w:num>
  <w:num w:numId="127">
    <w:abstractNumId w:val="100"/>
  </w:num>
  <w:num w:numId="128">
    <w:abstractNumId w:val="107"/>
  </w:num>
  <w:num w:numId="129">
    <w:abstractNumId w:val="176"/>
  </w:num>
  <w:num w:numId="130">
    <w:abstractNumId w:val="143"/>
  </w:num>
  <w:num w:numId="131">
    <w:abstractNumId w:val="252"/>
  </w:num>
  <w:num w:numId="132">
    <w:abstractNumId w:val="135"/>
  </w:num>
  <w:num w:numId="133">
    <w:abstractNumId w:val="24"/>
  </w:num>
  <w:num w:numId="134">
    <w:abstractNumId w:val="59"/>
  </w:num>
  <w:num w:numId="135">
    <w:abstractNumId w:val="238"/>
  </w:num>
  <w:num w:numId="136">
    <w:abstractNumId w:val="261"/>
  </w:num>
  <w:num w:numId="137">
    <w:abstractNumId w:val="144"/>
  </w:num>
  <w:num w:numId="138">
    <w:abstractNumId w:val="145"/>
  </w:num>
  <w:num w:numId="139">
    <w:abstractNumId w:val="78"/>
  </w:num>
  <w:num w:numId="140">
    <w:abstractNumId w:val="118"/>
  </w:num>
  <w:num w:numId="141">
    <w:abstractNumId w:val="160"/>
  </w:num>
  <w:num w:numId="142">
    <w:abstractNumId w:val="216"/>
  </w:num>
  <w:num w:numId="143">
    <w:abstractNumId w:val="40"/>
  </w:num>
  <w:num w:numId="144">
    <w:abstractNumId w:val="147"/>
  </w:num>
  <w:num w:numId="145">
    <w:abstractNumId w:val="54"/>
  </w:num>
  <w:num w:numId="146">
    <w:abstractNumId w:val="139"/>
  </w:num>
  <w:num w:numId="147">
    <w:abstractNumId w:val="48"/>
  </w:num>
  <w:num w:numId="148">
    <w:abstractNumId w:val="204"/>
  </w:num>
  <w:num w:numId="149">
    <w:abstractNumId w:val="72"/>
  </w:num>
  <w:num w:numId="150">
    <w:abstractNumId w:val="211"/>
  </w:num>
  <w:num w:numId="151">
    <w:abstractNumId w:val="83"/>
  </w:num>
  <w:num w:numId="152">
    <w:abstractNumId w:val="195"/>
  </w:num>
  <w:num w:numId="153">
    <w:abstractNumId w:val="56"/>
  </w:num>
  <w:num w:numId="154">
    <w:abstractNumId w:val="9"/>
  </w:num>
  <w:num w:numId="155">
    <w:abstractNumId w:val="175"/>
  </w:num>
  <w:num w:numId="156">
    <w:abstractNumId w:val="140"/>
  </w:num>
  <w:num w:numId="157">
    <w:abstractNumId w:val="8"/>
  </w:num>
  <w:num w:numId="158">
    <w:abstractNumId w:val="180"/>
  </w:num>
  <w:num w:numId="159">
    <w:abstractNumId w:val="5"/>
  </w:num>
  <w:num w:numId="160">
    <w:abstractNumId w:val="64"/>
  </w:num>
  <w:num w:numId="161">
    <w:abstractNumId w:val="113"/>
  </w:num>
  <w:num w:numId="162">
    <w:abstractNumId w:val="86"/>
  </w:num>
  <w:num w:numId="163">
    <w:abstractNumId w:val="108"/>
  </w:num>
  <w:num w:numId="164">
    <w:abstractNumId w:val="49"/>
  </w:num>
  <w:num w:numId="165">
    <w:abstractNumId w:val="37"/>
  </w:num>
  <w:num w:numId="166">
    <w:abstractNumId w:val="44"/>
  </w:num>
  <w:num w:numId="167">
    <w:abstractNumId w:val="243"/>
  </w:num>
  <w:num w:numId="168">
    <w:abstractNumId w:val="14"/>
  </w:num>
  <w:num w:numId="169">
    <w:abstractNumId w:val="104"/>
  </w:num>
  <w:num w:numId="170">
    <w:abstractNumId w:val="245"/>
  </w:num>
  <w:num w:numId="171">
    <w:abstractNumId w:val="184"/>
  </w:num>
  <w:num w:numId="172">
    <w:abstractNumId w:val="101"/>
  </w:num>
  <w:num w:numId="173">
    <w:abstractNumId w:val="189"/>
  </w:num>
  <w:num w:numId="174">
    <w:abstractNumId w:val="3"/>
  </w:num>
  <w:num w:numId="175">
    <w:abstractNumId w:val="25"/>
  </w:num>
  <w:num w:numId="176">
    <w:abstractNumId w:val="98"/>
  </w:num>
  <w:num w:numId="177">
    <w:abstractNumId w:val="183"/>
  </w:num>
  <w:num w:numId="178">
    <w:abstractNumId w:val="106"/>
  </w:num>
  <w:num w:numId="179">
    <w:abstractNumId w:val="75"/>
  </w:num>
  <w:num w:numId="180">
    <w:abstractNumId w:val="109"/>
  </w:num>
  <w:num w:numId="181">
    <w:abstractNumId w:val="57"/>
  </w:num>
  <w:num w:numId="182">
    <w:abstractNumId w:val="26"/>
  </w:num>
  <w:num w:numId="183">
    <w:abstractNumId w:val="18"/>
  </w:num>
  <w:num w:numId="184">
    <w:abstractNumId w:val="105"/>
  </w:num>
  <w:num w:numId="185">
    <w:abstractNumId w:val="217"/>
  </w:num>
  <w:num w:numId="186">
    <w:abstractNumId w:val="73"/>
  </w:num>
  <w:num w:numId="187">
    <w:abstractNumId w:val="41"/>
  </w:num>
  <w:num w:numId="188">
    <w:abstractNumId w:val="165"/>
  </w:num>
  <w:num w:numId="189">
    <w:abstractNumId w:val="81"/>
  </w:num>
  <w:num w:numId="190">
    <w:abstractNumId w:val="213"/>
  </w:num>
  <w:num w:numId="191">
    <w:abstractNumId w:val="153"/>
  </w:num>
  <w:num w:numId="192">
    <w:abstractNumId w:val="67"/>
  </w:num>
  <w:num w:numId="193">
    <w:abstractNumId w:val="52"/>
  </w:num>
  <w:num w:numId="194">
    <w:abstractNumId w:val="244"/>
  </w:num>
  <w:num w:numId="195">
    <w:abstractNumId w:val="138"/>
  </w:num>
  <w:num w:numId="196">
    <w:abstractNumId w:val="246"/>
  </w:num>
  <w:num w:numId="197">
    <w:abstractNumId w:val="178"/>
  </w:num>
  <w:num w:numId="198">
    <w:abstractNumId w:val="166"/>
  </w:num>
  <w:num w:numId="199">
    <w:abstractNumId w:val="202"/>
  </w:num>
  <w:num w:numId="200">
    <w:abstractNumId w:val="170"/>
  </w:num>
  <w:num w:numId="201">
    <w:abstractNumId w:val="253"/>
  </w:num>
  <w:num w:numId="202">
    <w:abstractNumId w:val="69"/>
  </w:num>
  <w:num w:numId="203">
    <w:abstractNumId w:val="207"/>
  </w:num>
  <w:num w:numId="204">
    <w:abstractNumId w:val="192"/>
  </w:num>
  <w:num w:numId="205">
    <w:abstractNumId w:val="58"/>
  </w:num>
  <w:num w:numId="206">
    <w:abstractNumId w:val="146"/>
  </w:num>
  <w:num w:numId="207">
    <w:abstractNumId w:val="164"/>
  </w:num>
  <w:num w:numId="208">
    <w:abstractNumId w:val="63"/>
  </w:num>
  <w:num w:numId="209">
    <w:abstractNumId w:val="208"/>
  </w:num>
  <w:num w:numId="210">
    <w:abstractNumId w:val="128"/>
  </w:num>
  <w:num w:numId="211">
    <w:abstractNumId w:val="6"/>
  </w:num>
  <w:num w:numId="212">
    <w:abstractNumId w:val="188"/>
  </w:num>
  <w:num w:numId="213">
    <w:abstractNumId w:val="102"/>
  </w:num>
  <w:num w:numId="214">
    <w:abstractNumId w:val="248"/>
  </w:num>
  <w:num w:numId="215">
    <w:abstractNumId w:val="65"/>
  </w:num>
  <w:num w:numId="216">
    <w:abstractNumId w:val="97"/>
  </w:num>
  <w:num w:numId="217">
    <w:abstractNumId w:val="28"/>
  </w:num>
  <w:num w:numId="218">
    <w:abstractNumId w:val="161"/>
  </w:num>
  <w:num w:numId="219">
    <w:abstractNumId w:val="181"/>
  </w:num>
  <w:num w:numId="220">
    <w:abstractNumId w:val="126"/>
  </w:num>
  <w:num w:numId="221">
    <w:abstractNumId w:val="61"/>
  </w:num>
  <w:num w:numId="222">
    <w:abstractNumId w:val="23"/>
  </w:num>
  <w:num w:numId="223">
    <w:abstractNumId w:val="96"/>
  </w:num>
  <w:num w:numId="224">
    <w:abstractNumId w:val="179"/>
  </w:num>
  <w:num w:numId="225">
    <w:abstractNumId w:val="53"/>
  </w:num>
  <w:num w:numId="226">
    <w:abstractNumId w:val="234"/>
  </w:num>
  <w:num w:numId="227">
    <w:abstractNumId w:val="1"/>
  </w:num>
  <w:num w:numId="228">
    <w:abstractNumId w:val="156"/>
  </w:num>
  <w:num w:numId="229">
    <w:abstractNumId w:val="240"/>
  </w:num>
  <w:num w:numId="230">
    <w:abstractNumId w:val="218"/>
  </w:num>
  <w:num w:numId="231">
    <w:abstractNumId w:val="15"/>
  </w:num>
  <w:num w:numId="232">
    <w:abstractNumId w:val="198"/>
  </w:num>
  <w:num w:numId="233">
    <w:abstractNumId w:val="130"/>
  </w:num>
  <w:num w:numId="234">
    <w:abstractNumId w:val="190"/>
  </w:num>
  <w:num w:numId="235">
    <w:abstractNumId w:val="12"/>
  </w:num>
  <w:num w:numId="236">
    <w:abstractNumId w:val="123"/>
  </w:num>
  <w:num w:numId="237">
    <w:abstractNumId w:val="230"/>
  </w:num>
  <w:num w:numId="238">
    <w:abstractNumId w:val="16"/>
  </w:num>
  <w:num w:numId="239">
    <w:abstractNumId w:val="11"/>
  </w:num>
  <w:num w:numId="240">
    <w:abstractNumId w:val="116"/>
  </w:num>
  <w:num w:numId="241">
    <w:abstractNumId w:val="0"/>
  </w:num>
  <w:num w:numId="242">
    <w:abstractNumId w:val="169"/>
  </w:num>
  <w:num w:numId="243">
    <w:abstractNumId w:val="196"/>
  </w:num>
  <w:num w:numId="244">
    <w:abstractNumId w:val="185"/>
  </w:num>
  <w:num w:numId="245">
    <w:abstractNumId w:val="168"/>
  </w:num>
  <w:num w:numId="246">
    <w:abstractNumId w:val="203"/>
  </w:num>
  <w:num w:numId="247">
    <w:abstractNumId w:val="7"/>
  </w:num>
  <w:num w:numId="248">
    <w:abstractNumId w:val="158"/>
  </w:num>
  <w:num w:numId="249">
    <w:abstractNumId w:val="79"/>
  </w:num>
  <w:num w:numId="250">
    <w:abstractNumId w:val="99"/>
  </w:num>
  <w:num w:numId="251">
    <w:abstractNumId w:val="241"/>
  </w:num>
  <w:num w:numId="252">
    <w:abstractNumId w:val="173"/>
  </w:num>
  <w:num w:numId="253">
    <w:abstractNumId w:val="62"/>
  </w:num>
  <w:num w:numId="254">
    <w:abstractNumId w:val="206"/>
  </w:num>
  <w:num w:numId="255">
    <w:abstractNumId w:val="221"/>
  </w:num>
  <w:num w:numId="256">
    <w:abstractNumId w:val="174"/>
  </w:num>
  <w:num w:numId="257">
    <w:abstractNumId w:val="163"/>
  </w:num>
  <w:num w:numId="258">
    <w:abstractNumId w:val="32"/>
  </w:num>
  <w:num w:numId="259">
    <w:abstractNumId w:val="231"/>
  </w:num>
  <w:num w:numId="260">
    <w:abstractNumId w:val="149"/>
  </w:num>
  <w:num w:numId="261">
    <w:abstractNumId w:val="141"/>
  </w:num>
  <w:num w:numId="262">
    <w:abstractNumId w:val="29"/>
  </w:num>
  <w:numIdMacAtCleanup w:val="2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4AE"/>
    <w:rsid w:val="00000866"/>
    <w:rsid w:val="00007415"/>
    <w:rsid w:val="000157A5"/>
    <w:rsid w:val="0001602A"/>
    <w:rsid w:val="00021D82"/>
    <w:rsid w:val="00023FFB"/>
    <w:rsid w:val="0002549E"/>
    <w:rsid w:val="00026913"/>
    <w:rsid w:val="0004740D"/>
    <w:rsid w:val="00047554"/>
    <w:rsid w:val="00047D65"/>
    <w:rsid w:val="00073A59"/>
    <w:rsid w:val="00074581"/>
    <w:rsid w:val="00074608"/>
    <w:rsid w:val="00076DF1"/>
    <w:rsid w:val="000816D9"/>
    <w:rsid w:val="00081A26"/>
    <w:rsid w:val="000835C1"/>
    <w:rsid w:val="00084196"/>
    <w:rsid w:val="000A57C6"/>
    <w:rsid w:val="000A6074"/>
    <w:rsid w:val="000B2FA5"/>
    <w:rsid w:val="000B5726"/>
    <w:rsid w:val="000C5C5E"/>
    <w:rsid w:val="000C6237"/>
    <w:rsid w:val="000D45A9"/>
    <w:rsid w:val="000D7F94"/>
    <w:rsid w:val="000E068B"/>
    <w:rsid w:val="000E1836"/>
    <w:rsid w:val="000E217A"/>
    <w:rsid w:val="000E524C"/>
    <w:rsid w:val="000F44DF"/>
    <w:rsid w:val="000F5572"/>
    <w:rsid w:val="000F5782"/>
    <w:rsid w:val="001023DD"/>
    <w:rsid w:val="0010400F"/>
    <w:rsid w:val="00114C34"/>
    <w:rsid w:val="0012078A"/>
    <w:rsid w:val="00124A68"/>
    <w:rsid w:val="0012593A"/>
    <w:rsid w:val="001336D7"/>
    <w:rsid w:val="00134019"/>
    <w:rsid w:val="00135011"/>
    <w:rsid w:val="00135319"/>
    <w:rsid w:val="0014031D"/>
    <w:rsid w:val="00140CBE"/>
    <w:rsid w:val="00141CE6"/>
    <w:rsid w:val="001427D5"/>
    <w:rsid w:val="001434DE"/>
    <w:rsid w:val="0014691F"/>
    <w:rsid w:val="00147D20"/>
    <w:rsid w:val="001515BF"/>
    <w:rsid w:val="00154328"/>
    <w:rsid w:val="00161FE5"/>
    <w:rsid w:val="001646FA"/>
    <w:rsid w:val="0016562C"/>
    <w:rsid w:val="00171774"/>
    <w:rsid w:val="001765F8"/>
    <w:rsid w:val="00176ECB"/>
    <w:rsid w:val="001829C9"/>
    <w:rsid w:val="00183966"/>
    <w:rsid w:val="0018673F"/>
    <w:rsid w:val="00194367"/>
    <w:rsid w:val="0019526E"/>
    <w:rsid w:val="0019553B"/>
    <w:rsid w:val="0019614C"/>
    <w:rsid w:val="001A1C79"/>
    <w:rsid w:val="001B2E8F"/>
    <w:rsid w:val="001C26EB"/>
    <w:rsid w:val="001C2788"/>
    <w:rsid w:val="001C420E"/>
    <w:rsid w:val="001C47FA"/>
    <w:rsid w:val="001D2EB4"/>
    <w:rsid w:val="001D3133"/>
    <w:rsid w:val="001D53C4"/>
    <w:rsid w:val="001E1907"/>
    <w:rsid w:val="001F2467"/>
    <w:rsid w:val="001F71DA"/>
    <w:rsid w:val="00200A66"/>
    <w:rsid w:val="00201115"/>
    <w:rsid w:val="002011DA"/>
    <w:rsid w:val="002014E2"/>
    <w:rsid w:val="0021696E"/>
    <w:rsid w:val="00217902"/>
    <w:rsid w:val="00231778"/>
    <w:rsid w:val="00234D07"/>
    <w:rsid w:val="0023692C"/>
    <w:rsid w:val="00237C6E"/>
    <w:rsid w:val="0024077C"/>
    <w:rsid w:val="00245065"/>
    <w:rsid w:val="00245D51"/>
    <w:rsid w:val="00247AFB"/>
    <w:rsid w:val="00263C0B"/>
    <w:rsid w:val="00265179"/>
    <w:rsid w:val="00265DEF"/>
    <w:rsid w:val="00282460"/>
    <w:rsid w:val="00290094"/>
    <w:rsid w:val="00294730"/>
    <w:rsid w:val="00294F1D"/>
    <w:rsid w:val="00297336"/>
    <w:rsid w:val="002A16F5"/>
    <w:rsid w:val="002A5112"/>
    <w:rsid w:val="002B1E00"/>
    <w:rsid w:val="002C0FFA"/>
    <w:rsid w:val="002C1579"/>
    <w:rsid w:val="002C7D99"/>
    <w:rsid w:val="002E1796"/>
    <w:rsid w:val="002E2560"/>
    <w:rsid w:val="002E4D8B"/>
    <w:rsid w:val="002F03FC"/>
    <w:rsid w:val="002F7A2F"/>
    <w:rsid w:val="003004D1"/>
    <w:rsid w:val="00302094"/>
    <w:rsid w:val="003030F0"/>
    <w:rsid w:val="0030418F"/>
    <w:rsid w:val="00307542"/>
    <w:rsid w:val="00312435"/>
    <w:rsid w:val="00312BCB"/>
    <w:rsid w:val="003130AC"/>
    <w:rsid w:val="00322335"/>
    <w:rsid w:val="003238E0"/>
    <w:rsid w:val="003254B1"/>
    <w:rsid w:val="003323B8"/>
    <w:rsid w:val="00333A3C"/>
    <w:rsid w:val="003401ED"/>
    <w:rsid w:val="00343C5F"/>
    <w:rsid w:val="0034571F"/>
    <w:rsid w:val="00347DB1"/>
    <w:rsid w:val="003502F3"/>
    <w:rsid w:val="00351063"/>
    <w:rsid w:val="00351471"/>
    <w:rsid w:val="003526E0"/>
    <w:rsid w:val="00356F06"/>
    <w:rsid w:val="00360F07"/>
    <w:rsid w:val="003A161A"/>
    <w:rsid w:val="003A246D"/>
    <w:rsid w:val="003A754D"/>
    <w:rsid w:val="003B237D"/>
    <w:rsid w:val="003B6D44"/>
    <w:rsid w:val="003C1CE0"/>
    <w:rsid w:val="003C1CF3"/>
    <w:rsid w:val="003D3197"/>
    <w:rsid w:val="003E79B5"/>
    <w:rsid w:val="003F6ECE"/>
    <w:rsid w:val="0040511B"/>
    <w:rsid w:val="004063C5"/>
    <w:rsid w:val="004073E7"/>
    <w:rsid w:val="004179D5"/>
    <w:rsid w:val="00426FA8"/>
    <w:rsid w:val="00427A68"/>
    <w:rsid w:val="00441555"/>
    <w:rsid w:val="004536B1"/>
    <w:rsid w:val="004554A9"/>
    <w:rsid w:val="00456F65"/>
    <w:rsid w:val="004638B5"/>
    <w:rsid w:val="00467B36"/>
    <w:rsid w:val="00477029"/>
    <w:rsid w:val="00477C18"/>
    <w:rsid w:val="00480D6B"/>
    <w:rsid w:val="00481B9A"/>
    <w:rsid w:val="0048368B"/>
    <w:rsid w:val="00487734"/>
    <w:rsid w:val="00490D12"/>
    <w:rsid w:val="004968B7"/>
    <w:rsid w:val="00496FA8"/>
    <w:rsid w:val="00497FF8"/>
    <w:rsid w:val="004A2DAF"/>
    <w:rsid w:val="004A300B"/>
    <w:rsid w:val="004A7508"/>
    <w:rsid w:val="004B2A87"/>
    <w:rsid w:val="004B308B"/>
    <w:rsid w:val="004B5850"/>
    <w:rsid w:val="004C4229"/>
    <w:rsid w:val="004C7BCE"/>
    <w:rsid w:val="004E4A6A"/>
    <w:rsid w:val="00504623"/>
    <w:rsid w:val="00515DEA"/>
    <w:rsid w:val="0051642B"/>
    <w:rsid w:val="00520EEC"/>
    <w:rsid w:val="005216FE"/>
    <w:rsid w:val="00525601"/>
    <w:rsid w:val="00527F98"/>
    <w:rsid w:val="00535564"/>
    <w:rsid w:val="00541B97"/>
    <w:rsid w:val="00542463"/>
    <w:rsid w:val="00556B8A"/>
    <w:rsid w:val="00557C7C"/>
    <w:rsid w:val="00562E33"/>
    <w:rsid w:val="0056419A"/>
    <w:rsid w:val="00566AE7"/>
    <w:rsid w:val="00566CDA"/>
    <w:rsid w:val="00570338"/>
    <w:rsid w:val="00577364"/>
    <w:rsid w:val="00590B20"/>
    <w:rsid w:val="00595906"/>
    <w:rsid w:val="005A54EA"/>
    <w:rsid w:val="005B1DD8"/>
    <w:rsid w:val="005B38F9"/>
    <w:rsid w:val="005B7156"/>
    <w:rsid w:val="005B76D5"/>
    <w:rsid w:val="005C1BBE"/>
    <w:rsid w:val="005C1DA3"/>
    <w:rsid w:val="005C5D65"/>
    <w:rsid w:val="005F1367"/>
    <w:rsid w:val="005F1F8B"/>
    <w:rsid w:val="005F2A89"/>
    <w:rsid w:val="00603A99"/>
    <w:rsid w:val="006040D5"/>
    <w:rsid w:val="00605C47"/>
    <w:rsid w:val="00605D34"/>
    <w:rsid w:val="0060623A"/>
    <w:rsid w:val="00610422"/>
    <w:rsid w:val="006136FE"/>
    <w:rsid w:val="0061571F"/>
    <w:rsid w:val="0062121D"/>
    <w:rsid w:val="00625511"/>
    <w:rsid w:val="006270C2"/>
    <w:rsid w:val="00637939"/>
    <w:rsid w:val="00651E92"/>
    <w:rsid w:val="00652439"/>
    <w:rsid w:val="006637AB"/>
    <w:rsid w:val="006750D9"/>
    <w:rsid w:val="00676E90"/>
    <w:rsid w:val="006776C2"/>
    <w:rsid w:val="00684160"/>
    <w:rsid w:val="00684654"/>
    <w:rsid w:val="0068493C"/>
    <w:rsid w:val="0068620E"/>
    <w:rsid w:val="00690F01"/>
    <w:rsid w:val="00693021"/>
    <w:rsid w:val="006939D1"/>
    <w:rsid w:val="00695AC1"/>
    <w:rsid w:val="006A195D"/>
    <w:rsid w:val="006A5CCB"/>
    <w:rsid w:val="006B43A0"/>
    <w:rsid w:val="006B5AE1"/>
    <w:rsid w:val="006C402B"/>
    <w:rsid w:val="006C4A04"/>
    <w:rsid w:val="006D5625"/>
    <w:rsid w:val="006D76FE"/>
    <w:rsid w:val="006D78D6"/>
    <w:rsid w:val="006F4611"/>
    <w:rsid w:val="006F59DE"/>
    <w:rsid w:val="006F6D07"/>
    <w:rsid w:val="00700E3D"/>
    <w:rsid w:val="0071064E"/>
    <w:rsid w:val="0071518D"/>
    <w:rsid w:val="007154AE"/>
    <w:rsid w:val="007168A1"/>
    <w:rsid w:val="00724996"/>
    <w:rsid w:val="0073176E"/>
    <w:rsid w:val="007334AE"/>
    <w:rsid w:val="00745D5E"/>
    <w:rsid w:val="00746DB0"/>
    <w:rsid w:val="00750BE0"/>
    <w:rsid w:val="00756328"/>
    <w:rsid w:val="0075734D"/>
    <w:rsid w:val="00780FF8"/>
    <w:rsid w:val="007859BF"/>
    <w:rsid w:val="0079052E"/>
    <w:rsid w:val="007909BA"/>
    <w:rsid w:val="007A6286"/>
    <w:rsid w:val="007B637B"/>
    <w:rsid w:val="007D2000"/>
    <w:rsid w:val="007D5226"/>
    <w:rsid w:val="007F0789"/>
    <w:rsid w:val="007F3E15"/>
    <w:rsid w:val="007F5091"/>
    <w:rsid w:val="00805F95"/>
    <w:rsid w:val="00807A0A"/>
    <w:rsid w:val="00810808"/>
    <w:rsid w:val="008127EA"/>
    <w:rsid w:val="00813DB0"/>
    <w:rsid w:val="00814391"/>
    <w:rsid w:val="00815C5A"/>
    <w:rsid w:val="00815E01"/>
    <w:rsid w:val="00816B3D"/>
    <w:rsid w:val="0081736A"/>
    <w:rsid w:val="00827309"/>
    <w:rsid w:val="0083057C"/>
    <w:rsid w:val="0083135C"/>
    <w:rsid w:val="008361FE"/>
    <w:rsid w:val="00836772"/>
    <w:rsid w:val="008369CF"/>
    <w:rsid w:val="00836C66"/>
    <w:rsid w:val="00842519"/>
    <w:rsid w:val="00845853"/>
    <w:rsid w:val="008458D5"/>
    <w:rsid w:val="00850F94"/>
    <w:rsid w:val="00856876"/>
    <w:rsid w:val="00862486"/>
    <w:rsid w:val="00872022"/>
    <w:rsid w:val="0087526B"/>
    <w:rsid w:val="00875E46"/>
    <w:rsid w:val="0087794A"/>
    <w:rsid w:val="00887B70"/>
    <w:rsid w:val="00887B9A"/>
    <w:rsid w:val="008A405B"/>
    <w:rsid w:val="008A7B48"/>
    <w:rsid w:val="008B2830"/>
    <w:rsid w:val="008B29C4"/>
    <w:rsid w:val="008B657B"/>
    <w:rsid w:val="008B739D"/>
    <w:rsid w:val="008B7ADA"/>
    <w:rsid w:val="008C082F"/>
    <w:rsid w:val="008C08C8"/>
    <w:rsid w:val="008C1F14"/>
    <w:rsid w:val="008C5E56"/>
    <w:rsid w:val="008C675F"/>
    <w:rsid w:val="008D7A39"/>
    <w:rsid w:val="008E2777"/>
    <w:rsid w:val="008E3C38"/>
    <w:rsid w:val="008E43E6"/>
    <w:rsid w:val="008E582F"/>
    <w:rsid w:val="008E7921"/>
    <w:rsid w:val="008F72F5"/>
    <w:rsid w:val="008F79AE"/>
    <w:rsid w:val="009009E4"/>
    <w:rsid w:val="0090212C"/>
    <w:rsid w:val="0090540B"/>
    <w:rsid w:val="009128F6"/>
    <w:rsid w:val="0091315E"/>
    <w:rsid w:val="009247AC"/>
    <w:rsid w:val="009344FC"/>
    <w:rsid w:val="00935B20"/>
    <w:rsid w:val="00943316"/>
    <w:rsid w:val="009441DB"/>
    <w:rsid w:val="00945F8C"/>
    <w:rsid w:val="00946338"/>
    <w:rsid w:val="00946E23"/>
    <w:rsid w:val="009515A6"/>
    <w:rsid w:val="009516A7"/>
    <w:rsid w:val="00952B18"/>
    <w:rsid w:val="009568F6"/>
    <w:rsid w:val="00956EAE"/>
    <w:rsid w:val="0096032E"/>
    <w:rsid w:val="00967C69"/>
    <w:rsid w:val="00967D65"/>
    <w:rsid w:val="00974529"/>
    <w:rsid w:val="00983120"/>
    <w:rsid w:val="00992786"/>
    <w:rsid w:val="009A10A8"/>
    <w:rsid w:val="009A504D"/>
    <w:rsid w:val="009B1EB2"/>
    <w:rsid w:val="009C0742"/>
    <w:rsid w:val="009C43C1"/>
    <w:rsid w:val="009D7302"/>
    <w:rsid w:val="009E1341"/>
    <w:rsid w:val="009E33C8"/>
    <w:rsid w:val="009E63B4"/>
    <w:rsid w:val="009E6E17"/>
    <w:rsid w:val="009F5262"/>
    <w:rsid w:val="009F6338"/>
    <w:rsid w:val="00A04F71"/>
    <w:rsid w:val="00A1643C"/>
    <w:rsid w:val="00A25AD1"/>
    <w:rsid w:val="00A40604"/>
    <w:rsid w:val="00A416E6"/>
    <w:rsid w:val="00A45059"/>
    <w:rsid w:val="00A46AF4"/>
    <w:rsid w:val="00A51456"/>
    <w:rsid w:val="00A52371"/>
    <w:rsid w:val="00A52A6A"/>
    <w:rsid w:val="00A62249"/>
    <w:rsid w:val="00A64496"/>
    <w:rsid w:val="00A73F7F"/>
    <w:rsid w:val="00A80AB3"/>
    <w:rsid w:val="00A906E7"/>
    <w:rsid w:val="00A90C18"/>
    <w:rsid w:val="00A9271C"/>
    <w:rsid w:val="00A93F18"/>
    <w:rsid w:val="00A95743"/>
    <w:rsid w:val="00A96D5A"/>
    <w:rsid w:val="00AA0389"/>
    <w:rsid w:val="00AA303B"/>
    <w:rsid w:val="00AA515C"/>
    <w:rsid w:val="00AA584F"/>
    <w:rsid w:val="00AA7A5C"/>
    <w:rsid w:val="00AC07A0"/>
    <w:rsid w:val="00AD063D"/>
    <w:rsid w:val="00AD5489"/>
    <w:rsid w:val="00AF1EA8"/>
    <w:rsid w:val="00B0115D"/>
    <w:rsid w:val="00B077E9"/>
    <w:rsid w:val="00B12B9A"/>
    <w:rsid w:val="00B24CBB"/>
    <w:rsid w:val="00B26B6F"/>
    <w:rsid w:val="00B3086E"/>
    <w:rsid w:val="00B319CA"/>
    <w:rsid w:val="00B320C4"/>
    <w:rsid w:val="00B33321"/>
    <w:rsid w:val="00B417DC"/>
    <w:rsid w:val="00B51CD6"/>
    <w:rsid w:val="00B55F69"/>
    <w:rsid w:val="00B63720"/>
    <w:rsid w:val="00B647BF"/>
    <w:rsid w:val="00B64FCC"/>
    <w:rsid w:val="00B75EFF"/>
    <w:rsid w:val="00B8102A"/>
    <w:rsid w:val="00B813EA"/>
    <w:rsid w:val="00B814FB"/>
    <w:rsid w:val="00B82FB9"/>
    <w:rsid w:val="00B8408A"/>
    <w:rsid w:val="00B8440D"/>
    <w:rsid w:val="00B864A7"/>
    <w:rsid w:val="00B86DFF"/>
    <w:rsid w:val="00B91159"/>
    <w:rsid w:val="00B9224A"/>
    <w:rsid w:val="00BA4168"/>
    <w:rsid w:val="00BA76B4"/>
    <w:rsid w:val="00BB6E75"/>
    <w:rsid w:val="00BC06D4"/>
    <w:rsid w:val="00BC1ADE"/>
    <w:rsid w:val="00BD34FE"/>
    <w:rsid w:val="00BE34FD"/>
    <w:rsid w:val="00BE61F4"/>
    <w:rsid w:val="00BE79BD"/>
    <w:rsid w:val="00BF177F"/>
    <w:rsid w:val="00BF2337"/>
    <w:rsid w:val="00C03857"/>
    <w:rsid w:val="00C15FEE"/>
    <w:rsid w:val="00C32E5D"/>
    <w:rsid w:val="00C35554"/>
    <w:rsid w:val="00C3699D"/>
    <w:rsid w:val="00C4375A"/>
    <w:rsid w:val="00C4543D"/>
    <w:rsid w:val="00C46CB2"/>
    <w:rsid w:val="00C47BEB"/>
    <w:rsid w:val="00C50890"/>
    <w:rsid w:val="00C50CF5"/>
    <w:rsid w:val="00C5779A"/>
    <w:rsid w:val="00C61EE4"/>
    <w:rsid w:val="00C649EB"/>
    <w:rsid w:val="00C72181"/>
    <w:rsid w:val="00C74540"/>
    <w:rsid w:val="00C92281"/>
    <w:rsid w:val="00C92ED6"/>
    <w:rsid w:val="00C94862"/>
    <w:rsid w:val="00CA145F"/>
    <w:rsid w:val="00CB4591"/>
    <w:rsid w:val="00CC2CDE"/>
    <w:rsid w:val="00CD19C3"/>
    <w:rsid w:val="00CE189A"/>
    <w:rsid w:val="00CE4D94"/>
    <w:rsid w:val="00CE56E5"/>
    <w:rsid w:val="00CE726F"/>
    <w:rsid w:val="00CE7AC8"/>
    <w:rsid w:val="00CF030B"/>
    <w:rsid w:val="00CF3077"/>
    <w:rsid w:val="00D00011"/>
    <w:rsid w:val="00D000EE"/>
    <w:rsid w:val="00D075E2"/>
    <w:rsid w:val="00D1178F"/>
    <w:rsid w:val="00D13EC0"/>
    <w:rsid w:val="00D204C9"/>
    <w:rsid w:val="00D232F5"/>
    <w:rsid w:val="00D251BB"/>
    <w:rsid w:val="00D34228"/>
    <w:rsid w:val="00D45232"/>
    <w:rsid w:val="00D507C0"/>
    <w:rsid w:val="00D533CD"/>
    <w:rsid w:val="00D55CDE"/>
    <w:rsid w:val="00D5717E"/>
    <w:rsid w:val="00D6087E"/>
    <w:rsid w:val="00D62C2F"/>
    <w:rsid w:val="00D63849"/>
    <w:rsid w:val="00D750B5"/>
    <w:rsid w:val="00D77FBF"/>
    <w:rsid w:val="00D855FE"/>
    <w:rsid w:val="00D86ABE"/>
    <w:rsid w:val="00D92C17"/>
    <w:rsid w:val="00D942D4"/>
    <w:rsid w:val="00D94CEC"/>
    <w:rsid w:val="00DA796B"/>
    <w:rsid w:val="00DB0FC2"/>
    <w:rsid w:val="00DB7811"/>
    <w:rsid w:val="00DC601B"/>
    <w:rsid w:val="00DD4A4D"/>
    <w:rsid w:val="00DE1365"/>
    <w:rsid w:val="00DE21C8"/>
    <w:rsid w:val="00DFAF67"/>
    <w:rsid w:val="00E01A67"/>
    <w:rsid w:val="00E2111F"/>
    <w:rsid w:val="00E24052"/>
    <w:rsid w:val="00E31D05"/>
    <w:rsid w:val="00E35456"/>
    <w:rsid w:val="00E3745E"/>
    <w:rsid w:val="00E4131D"/>
    <w:rsid w:val="00E42738"/>
    <w:rsid w:val="00E559DA"/>
    <w:rsid w:val="00E70D3B"/>
    <w:rsid w:val="00E77634"/>
    <w:rsid w:val="00E81127"/>
    <w:rsid w:val="00EA0384"/>
    <w:rsid w:val="00EA6467"/>
    <w:rsid w:val="00EB1AA4"/>
    <w:rsid w:val="00EB335E"/>
    <w:rsid w:val="00EB58C7"/>
    <w:rsid w:val="00EB7BA8"/>
    <w:rsid w:val="00EC245A"/>
    <w:rsid w:val="00ED1665"/>
    <w:rsid w:val="00ED7880"/>
    <w:rsid w:val="00EE57C9"/>
    <w:rsid w:val="00EF7D22"/>
    <w:rsid w:val="00F00293"/>
    <w:rsid w:val="00F002F4"/>
    <w:rsid w:val="00F02261"/>
    <w:rsid w:val="00F038CE"/>
    <w:rsid w:val="00F14326"/>
    <w:rsid w:val="00F16F14"/>
    <w:rsid w:val="00F27C34"/>
    <w:rsid w:val="00F402C4"/>
    <w:rsid w:val="00F42015"/>
    <w:rsid w:val="00F43C29"/>
    <w:rsid w:val="00F43CB4"/>
    <w:rsid w:val="00F44C57"/>
    <w:rsid w:val="00F4590F"/>
    <w:rsid w:val="00F46399"/>
    <w:rsid w:val="00F46FFD"/>
    <w:rsid w:val="00F564B7"/>
    <w:rsid w:val="00F57719"/>
    <w:rsid w:val="00F663B6"/>
    <w:rsid w:val="00F66589"/>
    <w:rsid w:val="00F67235"/>
    <w:rsid w:val="00F94C6D"/>
    <w:rsid w:val="00FA0BCB"/>
    <w:rsid w:val="00FA2ADC"/>
    <w:rsid w:val="00FB4488"/>
    <w:rsid w:val="00FB5E45"/>
    <w:rsid w:val="00FC322E"/>
    <w:rsid w:val="00FC5ADB"/>
    <w:rsid w:val="00FC6BC8"/>
    <w:rsid w:val="00FD0603"/>
    <w:rsid w:val="00FD4B63"/>
    <w:rsid w:val="00FF4045"/>
    <w:rsid w:val="00FF68EC"/>
    <w:rsid w:val="01E68189"/>
    <w:rsid w:val="0218E59E"/>
    <w:rsid w:val="021E1E10"/>
    <w:rsid w:val="02B8F622"/>
    <w:rsid w:val="035CA8D6"/>
    <w:rsid w:val="03C916C8"/>
    <w:rsid w:val="03D97283"/>
    <w:rsid w:val="044D925C"/>
    <w:rsid w:val="04696AF7"/>
    <w:rsid w:val="054015AD"/>
    <w:rsid w:val="05929698"/>
    <w:rsid w:val="05A4AAE1"/>
    <w:rsid w:val="062869E9"/>
    <w:rsid w:val="062D711C"/>
    <w:rsid w:val="066870F4"/>
    <w:rsid w:val="068F8EF9"/>
    <w:rsid w:val="073045FA"/>
    <w:rsid w:val="076D380E"/>
    <w:rsid w:val="086586B6"/>
    <w:rsid w:val="08815C4E"/>
    <w:rsid w:val="08BCD71A"/>
    <w:rsid w:val="08D48E3A"/>
    <w:rsid w:val="09FBB3C7"/>
    <w:rsid w:val="0A29D5F7"/>
    <w:rsid w:val="0CAB0204"/>
    <w:rsid w:val="0CB5BC0E"/>
    <w:rsid w:val="0D096271"/>
    <w:rsid w:val="0D54CF4C"/>
    <w:rsid w:val="0E6C9E01"/>
    <w:rsid w:val="0E91C002"/>
    <w:rsid w:val="0FFA6EEC"/>
    <w:rsid w:val="115C66A1"/>
    <w:rsid w:val="1188FBCB"/>
    <w:rsid w:val="125A35E4"/>
    <w:rsid w:val="1269A499"/>
    <w:rsid w:val="12B52338"/>
    <w:rsid w:val="12DD2FB5"/>
    <w:rsid w:val="137A547F"/>
    <w:rsid w:val="151F0B68"/>
    <w:rsid w:val="15B96373"/>
    <w:rsid w:val="15BE55BC"/>
    <w:rsid w:val="164D2274"/>
    <w:rsid w:val="171DF565"/>
    <w:rsid w:val="1849C61D"/>
    <w:rsid w:val="18B00B6D"/>
    <w:rsid w:val="18BFAA1F"/>
    <w:rsid w:val="1943791C"/>
    <w:rsid w:val="19B6A1B4"/>
    <w:rsid w:val="19E55828"/>
    <w:rsid w:val="19FCB990"/>
    <w:rsid w:val="1BB0E380"/>
    <w:rsid w:val="1D2F189D"/>
    <w:rsid w:val="1D96A23A"/>
    <w:rsid w:val="1F3E346C"/>
    <w:rsid w:val="1FAF4ADF"/>
    <w:rsid w:val="1FC651D2"/>
    <w:rsid w:val="1FDE1E21"/>
    <w:rsid w:val="20DAEDA6"/>
    <w:rsid w:val="218A2ED0"/>
    <w:rsid w:val="2240EB33"/>
    <w:rsid w:val="2244ACBA"/>
    <w:rsid w:val="22FFE9E8"/>
    <w:rsid w:val="2332F73D"/>
    <w:rsid w:val="2375B0C5"/>
    <w:rsid w:val="255157B4"/>
    <w:rsid w:val="255D731D"/>
    <w:rsid w:val="27537731"/>
    <w:rsid w:val="2763EB60"/>
    <w:rsid w:val="2784775A"/>
    <w:rsid w:val="27FB6CBE"/>
    <w:rsid w:val="28D5B0B9"/>
    <w:rsid w:val="293CF8B0"/>
    <w:rsid w:val="295BB4EE"/>
    <w:rsid w:val="2978867F"/>
    <w:rsid w:val="29E67A53"/>
    <w:rsid w:val="2A3B0C30"/>
    <w:rsid w:val="2ABE98C4"/>
    <w:rsid w:val="2AC53BC8"/>
    <w:rsid w:val="2AF7CA56"/>
    <w:rsid w:val="2C474C7F"/>
    <w:rsid w:val="2C744C61"/>
    <w:rsid w:val="2D15730D"/>
    <w:rsid w:val="2D770403"/>
    <w:rsid w:val="2EAB4177"/>
    <w:rsid w:val="2F24825C"/>
    <w:rsid w:val="2F2DF9A6"/>
    <w:rsid w:val="3028BB22"/>
    <w:rsid w:val="3045EC7E"/>
    <w:rsid w:val="334A6E3A"/>
    <w:rsid w:val="3366C5D4"/>
    <w:rsid w:val="33B69DC2"/>
    <w:rsid w:val="34489FF1"/>
    <w:rsid w:val="34FC4522"/>
    <w:rsid w:val="3538C261"/>
    <w:rsid w:val="3632B07C"/>
    <w:rsid w:val="36D16769"/>
    <w:rsid w:val="37B13E35"/>
    <w:rsid w:val="388EAE0C"/>
    <w:rsid w:val="38D0A303"/>
    <w:rsid w:val="39975A4A"/>
    <w:rsid w:val="39D76EE4"/>
    <w:rsid w:val="3B2C98CA"/>
    <w:rsid w:val="3BBA36DF"/>
    <w:rsid w:val="3CBA1584"/>
    <w:rsid w:val="3DD88C9E"/>
    <w:rsid w:val="3E3AB33A"/>
    <w:rsid w:val="3F0A181F"/>
    <w:rsid w:val="3FFE855F"/>
    <w:rsid w:val="410A5D3B"/>
    <w:rsid w:val="419E2BC6"/>
    <w:rsid w:val="41FA3482"/>
    <w:rsid w:val="430C345C"/>
    <w:rsid w:val="43D7370F"/>
    <w:rsid w:val="44E982B8"/>
    <w:rsid w:val="456D2B46"/>
    <w:rsid w:val="45802CFD"/>
    <w:rsid w:val="4589479B"/>
    <w:rsid w:val="472DE99B"/>
    <w:rsid w:val="4757734B"/>
    <w:rsid w:val="4942FDF5"/>
    <w:rsid w:val="4A6645D4"/>
    <w:rsid w:val="4BE13BFE"/>
    <w:rsid w:val="4C00E66E"/>
    <w:rsid w:val="4C119255"/>
    <w:rsid w:val="4C7B80CE"/>
    <w:rsid w:val="4D24F19B"/>
    <w:rsid w:val="4D5AEEDA"/>
    <w:rsid w:val="4D6CFF2E"/>
    <w:rsid w:val="4E03F42E"/>
    <w:rsid w:val="4E1AD1DA"/>
    <w:rsid w:val="4E8EBCE2"/>
    <w:rsid w:val="502C91FF"/>
    <w:rsid w:val="509020CE"/>
    <w:rsid w:val="51C1C26B"/>
    <w:rsid w:val="51DB3CE3"/>
    <w:rsid w:val="525EA83D"/>
    <w:rsid w:val="53C4BBE4"/>
    <w:rsid w:val="54F46215"/>
    <w:rsid w:val="5597F144"/>
    <w:rsid w:val="55DF51AF"/>
    <w:rsid w:val="56BF8FA4"/>
    <w:rsid w:val="5794714F"/>
    <w:rsid w:val="5795BDA4"/>
    <w:rsid w:val="57D15B4A"/>
    <w:rsid w:val="5976743F"/>
    <w:rsid w:val="59D08C16"/>
    <w:rsid w:val="5A43DAF9"/>
    <w:rsid w:val="5A8D29A7"/>
    <w:rsid w:val="5BC002D8"/>
    <w:rsid w:val="5CACA0E3"/>
    <w:rsid w:val="5D269EC1"/>
    <w:rsid w:val="5D7058A5"/>
    <w:rsid w:val="5D71F292"/>
    <w:rsid w:val="5DEF1E00"/>
    <w:rsid w:val="5E803938"/>
    <w:rsid w:val="5EA1BDE9"/>
    <w:rsid w:val="5EF9D32E"/>
    <w:rsid w:val="5EFC2830"/>
    <w:rsid w:val="61160114"/>
    <w:rsid w:val="6161DA01"/>
    <w:rsid w:val="6163E703"/>
    <w:rsid w:val="61D1B218"/>
    <w:rsid w:val="624E86B4"/>
    <w:rsid w:val="63023DB0"/>
    <w:rsid w:val="6465887D"/>
    <w:rsid w:val="6549F88B"/>
    <w:rsid w:val="65695506"/>
    <w:rsid w:val="65E2BF00"/>
    <w:rsid w:val="66887F73"/>
    <w:rsid w:val="6739E218"/>
    <w:rsid w:val="677236D9"/>
    <w:rsid w:val="678C70B6"/>
    <w:rsid w:val="67A091A5"/>
    <w:rsid w:val="6809B0D5"/>
    <w:rsid w:val="68259553"/>
    <w:rsid w:val="689DFA00"/>
    <w:rsid w:val="68D6C19F"/>
    <w:rsid w:val="695770E2"/>
    <w:rsid w:val="69805FED"/>
    <w:rsid w:val="6AB659A3"/>
    <w:rsid w:val="6AFBC755"/>
    <w:rsid w:val="6B8451A2"/>
    <w:rsid w:val="6C5A28FB"/>
    <w:rsid w:val="6DFFA1EF"/>
    <w:rsid w:val="6E16DAE3"/>
    <w:rsid w:val="6E32E38C"/>
    <w:rsid w:val="6ECB72D5"/>
    <w:rsid w:val="6EDDF0D3"/>
    <w:rsid w:val="6EF7764E"/>
    <w:rsid w:val="707F6A9E"/>
    <w:rsid w:val="724024C1"/>
    <w:rsid w:val="72ABB98B"/>
    <w:rsid w:val="72D8C8FA"/>
    <w:rsid w:val="7392BFB7"/>
    <w:rsid w:val="741752AE"/>
    <w:rsid w:val="743098BC"/>
    <w:rsid w:val="7505CD4D"/>
    <w:rsid w:val="7516C10E"/>
    <w:rsid w:val="751EE7CE"/>
    <w:rsid w:val="756319DD"/>
    <w:rsid w:val="758C2F5B"/>
    <w:rsid w:val="759A004C"/>
    <w:rsid w:val="76B7922D"/>
    <w:rsid w:val="7751D724"/>
    <w:rsid w:val="777851DA"/>
    <w:rsid w:val="78C23725"/>
    <w:rsid w:val="78F899A7"/>
    <w:rsid w:val="78FA391E"/>
    <w:rsid w:val="796DD23E"/>
    <w:rsid w:val="79801899"/>
    <w:rsid w:val="7A50BC82"/>
    <w:rsid w:val="7AB0D13F"/>
    <w:rsid w:val="7D2552DA"/>
    <w:rsid w:val="7D31BAB7"/>
    <w:rsid w:val="7D8CB03F"/>
    <w:rsid w:val="7E12D29E"/>
    <w:rsid w:val="7EA1E3E2"/>
    <w:rsid w:val="7F32B798"/>
    <w:rsid w:val="7F40AAA3"/>
    <w:rsid w:val="7FB1C5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EF9B97"/>
  <w15:chartTrackingRefBased/>
  <w15:docId w15:val="{60E554B1-D50A-4556-B80E-74D64917B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34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C07A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A038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45F8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334AE"/>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7334AE"/>
    <w:rPr>
      <w:rFonts w:eastAsiaTheme="minorEastAsia"/>
      <w:lang w:eastAsia="ja-JP"/>
    </w:rPr>
  </w:style>
  <w:style w:type="paragraph" w:styleId="Header">
    <w:name w:val="header"/>
    <w:basedOn w:val="Normal"/>
    <w:link w:val="HeaderChar"/>
    <w:uiPriority w:val="99"/>
    <w:unhideWhenUsed/>
    <w:rsid w:val="007334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AE"/>
  </w:style>
  <w:style w:type="paragraph" w:styleId="Footer">
    <w:name w:val="footer"/>
    <w:basedOn w:val="Normal"/>
    <w:link w:val="FooterChar"/>
    <w:uiPriority w:val="99"/>
    <w:unhideWhenUsed/>
    <w:rsid w:val="007334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AE"/>
  </w:style>
  <w:style w:type="character" w:customStyle="1" w:styleId="Heading1Char">
    <w:name w:val="Heading 1 Char"/>
    <w:basedOn w:val="DefaultParagraphFont"/>
    <w:link w:val="Heading1"/>
    <w:uiPriority w:val="9"/>
    <w:rsid w:val="007334AE"/>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7334AE"/>
    <w:pPr>
      <w:outlineLvl w:val="9"/>
    </w:pPr>
  </w:style>
  <w:style w:type="paragraph" w:styleId="TOC1">
    <w:name w:val="toc 1"/>
    <w:basedOn w:val="Normal"/>
    <w:next w:val="Normal"/>
    <w:autoRedefine/>
    <w:uiPriority w:val="39"/>
    <w:unhideWhenUsed/>
    <w:rsid w:val="0012078A"/>
    <w:pPr>
      <w:tabs>
        <w:tab w:val="right" w:leader="dot" w:pos="9350"/>
      </w:tabs>
      <w:spacing w:after="100"/>
    </w:pPr>
    <w:rPr>
      <w:rFonts w:cstheme="minorHAnsi"/>
      <w:b/>
      <w:noProof/>
    </w:rPr>
  </w:style>
  <w:style w:type="character" w:styleId="Hyperlink">
    <w:name w:val="Hyperlink"/>
    <w:basedOn w:val="DefaultParagraphFont"/>
    <w:uiPriority w:val="99"/>
    <w:unhideWhenUsed/>
    <w:rsid w:val="007334AE"/>
    <w:rPr>
      <w:color w:val="0563C1" w:themeColor="hyperlink"/>
      <w:u w:val="single"/>
    </w:rPr>
  </w:style>
  <w:style w:type="character" w:styleId="UnresolvedMention">
    <w:name w:val="Unresolved Mention"/>
    <w:basedOn w:val="DefaultParagraphFont"/>
    <w:uiPriority w:val="99"/>
    <w:semiHidden/>
    <w:unhideWhenUsed/>
    <w:rsid w:val="007334AE"/>
    <w:rPr>
      <w:color w:val="605E5C"/>
      <w:shd w:val="clear" w:color="auto" w:fill="E1DFDD"/>
    </w:rPr>
  </w:style>
  <w:style w:type="paragraph" w:styleId="ListParagraph">
    <w:name w:val="List Paragraph"/>
    <w:basedOn w:val="Normal"/>
    <w:uiPriority w:val="34"/>
    <w:qFormat/>
    <w:rsid w:val="00AC07A0"/>
    <w:pPr>
      <w:ind w:left="720"/>
      <w:contextualSpacing/>
    </w:pPr>
  </w:style>
  <w:style w:type="character" w:customStyle="1" w:styleId="Heading2Char">
    <w:name w:val="Heading 2 Char"/>
    <w:basedOn w:val="DefaultParagraphFont"/>
    <w:link w:val="Heading2"/>
    <w:uiPriority w:val="9"/>
    <w:rsid w:val="00AC07A0"/>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AC0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C07A0"/>
    <w:pPr>
      <w:widowControl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07A0"/>
    <w:rPr>
      <w:rFonts w:ascii="Tahoma" w:hAnsi="Tahoma" w:cs="Tahoma"/>
      <w:sz w:val="16"/>
      <w:szCs w:val="16"/>
    </w:rPr>
  </w:style>
  <w:style w:type="numbering" w:customStyle="1" w:styleId="NoList1">
    <w:name w:val="No List1"/>
    <w:next w:val="NoList"/>
    <w:uiPriority w:val="99"/>
    <w:semiHidden/>
    <w:unhideWhenUsed/>
    <w:rsid w:val="00AC07A0"/>
  </w:style>
  <w:style w:type="paragraph" w:styleId="NormalWeb">
    <w:name w:val="Normal (Web)"/>
    <w:basedOn w:val="Normal"/>
    <w:uiPriority w:val="99"/>
    <w:unhideWhenUsed/>
    <w:rsid w:val="00AC07A0"/>
    <w:pPr>
      <w:spacing w:after="0" w:line="240" w:lineRule="auto"/>
    </w:pPr>
    <w:rPr>
      <w:rFonts w:ascii="Times New Roman" w:hAnsi="Times New Roman" w:cs="Times New Roman"/>
      <w:sz w:val="24"/>
      <w:szCs w:val="24"/>
    </w:rPr>
  </w:style>
  <w:style w:type="paragraph" w:customStyle="1" w:styleId="paragraph">
    <w:name w:val="paragraph"/>
    <w:basedOn w:val="Normal"/>
    <w:rsid w:val="00AC07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C07A0"/>
  </w:style>
  <w:style w:type="character" w:customStyle="1" w:styleId="eop">
    <w:name w:val="eop"/>
    <w:basedOn w:val="DefaultParagraphFont"/>
    <w:rsid w:val="00AC07A0"/>
  </w:style>
  <w:style w:type="paragraph" w:customStyle="1" w:styleId="msonormal0">
    <w:name w:val="msonormal"/>
    <w:basedOn w:val="Normal"/>
    <w:rsid w:val="00AC07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AC07A0"/>
  </w:style>
  <w:style w:type="character" w:customStyle="1" w:styleId="tabchar">
    <w:name w:val="tabchar"/>
    <w:basedOn w:val="DefaultParagraphFont"/>
    <w:rsid w:val="00AC07A0"/>
  </w:style>
  <w:style w:type="character" w:customStyle="1" w:styleId="pagebreaktextspan">
    <w:name w:val="pagebreaktextspan"/>
    <w:basedOn w:val="DefaultParagraphFont"/>
    <w:rsid w:val="00AC07A0"/>
  </w:style>
  <w:style w:type="numbering" w:customStyle="1" w:styleId="NoList2">
    <w:name w:val="No List2"/>
    <w:next w:val="NoList"/>
    <w:uiPriority w:val="99"/>
    <w:semiHidden/>
    <w:unhideWhenUsed/>
    <w:rsid w:val="00BB6E75"/>
  </w:style>
  <w:style w:type="table" w:customStyle="1" w:styleId="TableGrid1">
    <w:name w:val="Table Grid1"/>
    <w:basedOn w:val="TableNormal"/>
    <w:next w:val="TableGrid"/>
    <w:uiPriority w:val="39"/>
    <w:rsid w:val="00BB6E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BB6E75"/>
  </w:style>
  <w:style w:type="numbering" w:customStyle="1" w:styleId="NoList3">
    <w:name w:val="No List3"/>
    <w:next w:val="NoList"/>
    <w:uiPriority w:val="99"/>
    <w:semiHidden/>
    <w:unhideWhenUsed/>
    <w:rsid w:val="00BB6E75"/>
  </w:style>
  <w:style w:type="table" w:customStyle="1" w:styleId="TableGrid2">
    <w:name w:val="Table Grid2"/>
    <w:basedOn w:val="TableNormal"/>
    <w:next w:val="TableGrid"/>
    <w:uiPriority w:val="39"/>
    <w:rsid w:val="00BB6E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BB6E75"/>
  </w:style>
  <w:style w:type="character" w:styleId="Strong">
    <w:name w:val="Strong"/>
    <w:basedOn w:val="DefaultParagraphFont"/>
    <w:uiPriority w:val="22"/>
    <w:qFormat/>
    <w:rsid w:val="00B12B9A"/>
    <w:rPr>
      <w:b/>
      <w:bCs/>
    </w:rPr>
  </w:style>
  <w:style w:type="character" w:customStyle="1" w:styleId="Heading3Char">
    <w:name w:val="Heading 3 Char"/>
    <w:basedOn w:val="DefaultParagraphFont"/>
    <w:link w:val="Heading3"/>
    <w:uiPriority w:val="9"/>
    <w:rsid w:val="00EA0384"/>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EA0384"/>
    <w:rPr>
      <w:i/>
      <w:iCs/>
    </w:rPr>
  </w:style>
  <w:style w:type="paragraph" w:styleId="BodyText">
    <w:name w:val="Body Text"/>
    <w:basedOn w:val="Normal"/>
    <w:link w:val="BodyTextChar"/>
    <w:rsid w:val="00D5717E"/>
    <w:pPr>
      <w:widowControl w:val="0"/>
      <w:suppressAutoHyphens/>
      <w:autoSpaceDE w:val="0"/>
      <w:autoSpaceDN w:val="0"/>
      <w:spacing w:after="0" w:line="240" w:lineRule="auto"/>
      <w:ind w:left="202" w:right="245"/>
      <w:textAlignment w:val="baseline"/>
    </w:pPr>
    <w:rPr>
      <w:rFonts w:ascii="Arial" w:eastAsia="Arial" w:hAnsi="Arial" w:cs="Arial"/>
      <w:lang w:bidi="en-US"/>
    </w:rPr>
  </w:style>
  <w:style w:type="character" w:customStyle="1" w:styleId="BodyTextChar">
    <w:name w:val="Body Text Char"/>
    <w:basedOn w:val="DefaultParagraphFont"/>
    <w:link w:val="BodyText"/>
    <w:rsid w:val="00D5717E"/>
    <w:rPr>
      <w:rFonts w:ascii="Arial" w:eastAsia="Arial" w:hAnsi="Arial" w:cs="Arial"/>
      <w:lang w:bidi="en-US"/>
    </w:rPr>
  </w:style>
  <w:style w:type="character" w:customStyle="1" w:styleId="Heading4Char">
    <w:name w:val="Heading 4 Char"/>
    <w:basedOn w:val="DefaultParagraphFont"/>
    <w:link w:val="Heading4"/>
    <w:uiPriority w:val="9"/>
    <w:semiHidden/>
    <w:rsid w:val="00945F8C"/>
    <w:rPr>
      <w:rFonts w:asciiTheme="majorHAnsi" w:eastAsiaTheme="majorEastAsia" w:hAnsiTheme="majorHAnsi" w:cstheme="majorBidi"/>
      <w:i/>
      <w:iCs/>
      <w:color w:val="2F5496" w:themeColor="accent1" w:themeShade="BF"/>
    </w:rPr>
  </w:style>
  <w:style w:type="paragraph" w:customStyle="1" w:styleId="xmsonormal">
    <w:name w:val="x_msonormal"/>
    <w:basedOn w:val="Normal"/>
    <w:rsid w:val="00945F8C"/>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45F8C"/>
    <w:rPr>
      <w:sz w:val="16"/>
      <w:szCs w:val="16"/>
    </w:rPr>
  </w:style>
  <w:style w:type="paragraph" w:styleId="CommentText">
    <w:name w:val="annotation text"/>
    <w:basedOn w:val="Normal"/>
    <w:link w:val="CommentTextChar"/>
    <w:uiPriority w:val="99"/>
    <w:semiHidden/>
    <w:unhideWhenUsed/>
    <w:rsid w:val="00945F8C"/>
    <w:pPr>
      <w:spacing w:line="240" w:lineRule="auto"/>
    </w:pPr>
    <w:rPr>
      <w:sz w:val="20"/>
      <w:szCs w:val="20"/>
    </w:rPr>
  </w:style>
  <w:style w:type="character" w:customStyle="1" w:styleId="CommentTextChar">
    <w:name w:val="Comment Text Char"/>
    <w:basedOn w:val="DefaultParagraphFont"/>
    <w:link w:val="CommentText"/>
    <w:uiPriority w:val="99"/>
    <w:semiHidden/>
    <w:rsid w:val="00945F8C"/>
    <w:rPr>
      <w:sz w:val="20"/>
      <w:szCs w:val="20"/>
    </w:rPr>
  </w:style>
  <w:style w:type="paragraph" w:styleId="CommentSubject">
    <w:name w:val="annotation subject"/>
    <w:basedOn w:val="CommentText"/>
    <w:next w:val="CommentText"/>
    <w:link w:val="CommentSubjectChar"/>
    <w:uiPriority w:val="99"/>
    <w:semiHidden/>
    <w:unhideWhenUsed/>
    <w:rsid w:val="00945F8C"/>
    <w:rPr>
      <w:b/>
      <w:bCs/>
    </w:rPr>
  </w:style>
  <w:style w:type="character" w:customStyle="1" w:styleId="CommentSubjectChar">
    <w:name w:val="Comment Subject Char"/>
    <w:basedOn w:val="CommentTextChar"/>
    <w:link w:val="CommentSubject"/>
    <w:uiPriority w:val="99"/>
    <w:semiHidden/>
    <w:rsid w:val="00945F8C"/>
    <w:rPr>
      <w:b/>
      <w:bCs/>
      <w:sz w:val="20"/>
      <w:szCs w:val="20"/>
    </w:rPr>
  </w:style>
  <w:style w:type="character" w:customStyle="1" w:styleId="whitespace-normal">
    <w:name w:val="whitespace-normal"/>
    <w:basedOn w:val="DefaultParagraphFont"/>
    <w:rsid w:val="00945F8C"/>
  </w:style>
  <w:style w:type="paragraph" w:styleId="z-TopofForm">
    <w:name w:val="HTML Top of Form"/>
    <w:basedOn w:val="Normal"/>
    <w:next w:val="Normal"/>
    <w:link w:val="z-TopofFormChar"/>
    <w:hidden/>
    <w:uiPriority w:val="99"/>
    <w:semiHidden/>
    <w:unhideWhenUsed/>
    <w:rsid w:val="00D94CE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94CEC"/>
    <w:rPr>
      <w:rFonts w:ascii="Arial" w:eastAsia="Times New Roman" w:hAnsi="Arial" w:cs="Arial"/>
      <w:vanish/>
      <w:sz w:val="16"/>
      <w:szCs w:val="16"/>
    </w:rPr>
  </w:style>
  <w:style w:type="paragraph" w:customStyle="1" w:styleId="placeholder">
    <w:name w:val="placeholder"/>
    <w:basedOn w:val="Normal"/>
    <w:rsid w:val="00D94CEC"/>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unhideWhenUsed/>
    <w:rsid w:val="00D94CE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D94CEC"/>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03822">
      <w:bodyDiv w:val="1"/>
      <w:marLeft w:val="0"/>
      <w:marRight w:val="0"/>
      <w:marTop w:val="0"/>
      <w:marBottom w:val="0"/>
      <w:divBdr>
        <w:top w:val="none" w:sz="0" w:space="0" w:color="auto"/>
        <w:left w:val="none" w:sz="0" w:space="0" w:color="auto"/>
        <w:bottom w:val="none" w:sz="0" w:space="0" w:color="auto"/>
        <w:right w:val="none" w:sz="0" w:space="0" w:color="auto"/>
      </w:divBdr>
    </w:div>
    <w:div w:id="108360674">
      <w:bodyDiv w:val="1"/>
      <w:marLeft w:val="0"/>
      <w:marRight w:val="0"/>
      <w:marTop w:val="0"/>
      <w:marBottom w:val="0"/>
      <w:divBdr>
        <w:top w:val="none" w:sz="0" w:space="0" w:color="auto"/>
        <w:left w:val="none" w:sz="0" w:space="0" w:color="auto"/>
        <w:bottom w:val="none" w:sz="0" w:space="0" w:color="auto"/>
        <w:right w:val="none" w:sz="0" w:space="0" w:color="auto"/>
      </w:divBdr>
      <w:divsChild>
        <w:div w:id="1607301971">
          <w:marLeft w:val="0"/>
          <w:marRight w:val="0"/>
          <w:marTop w:val="0"/>
          <w:marBottom w:val="0"/>
          <w:divBdr>
            <w:top w:val="none" w:sz="0" w:space="0" w:color="auto"/>
            <w:left w:val="none" w:sz="0" w:space="0" w:color="auto"/>
            <w:bottom w:val="none" w:sz="0" w:space="0" w:color="auto"/>
            <w:right w:val="none" w:sz="0" w:space="0" w:color="auto"/>
          </w:divBdr>
        </w:div>
        <w:div w:id="1317759689">
          <w:marLeft w:val="0"/>
          <w:marRight w:val="0"/>
          <w:marTop w:val="0"/>
          <w:marBottom w:val="0"/>
          <w:divBdr>
            <w:top w:val="none" w:sz="0" w:space="0" w:color="auto"/>
            <w:left w:val="none" w:sz="0" w:space="0" w:color="auto"/>
            <w:bottom w:val="none" w:sz="0" w:space="0" w:color="auto"/>
            <w:right w:val="none" w:sz="0" w:space="0" w:color="auto"/>
          </w:divBdr>
        </w:div>
        <w:div w:id="1445494510">
          <w:marLeft w:val="0"/>
          <w:marRight w:val="0"/>
          <w:marTop w:val="0"/>
          <w:marBottom w:val="0"/>
          <w:divBdr>
            <w:top w:val="none" w:sz="0" w:space="0" w:color="auto"/>
            <w:left w:val="none" w:sz="0" w:space="0" w:color="auto"/>
            <w:bottom w:val="none" w:sz="0" w:space="0" w:color="auto"/>
            <w:right w:val="none" w:sz="0" w:space="0" w:color="auto"/>
          </w:divBdr>
        </w:div>
        <w:div w:id="433402908">
          <w:marLeft w:val="0"/>
          <w:marRight w:val="0"/>
          <w:marTop w:val="0"/>
          <w:marBottom w:val="0"/>
          <w:divBdr>
            <w:top w:val="none" w:sz="0" w:space="0" w:color="auto"/>
            <w:left w:val="none" w:sz="0" w:space="0" w:color="auto"/>
            <w:bottom w:val="none" w:sz="0" w:space="0" w:color="auto"/>
            <w:right w:val="none" w:sz="0" w:space="0" w:color="auto"/>
          </w:divBdr>
        </w:div>
        <w:div w:id="1937400607">
          <w:marLeft w:val="0"/>
          <w:marRight w:val="0"/>
          <w:marTop w:val="0"/>
          <w:marBottom w:val="0"/>
          <w:divBdr>
            <w:top w:val="none" w:sz="0" w:space="0" w:color="auto"/>
            <w:left w:val="none" w:sz="0" w:space="0" w:color="auto"/>
            <w:bottom w:val="none" w:sz="0" w:space="0" w:color="auto"/>
            <w:right w:val="none" w:sz="0" w:space="0" w:color="auto"/>
          </w:divBdr>
        </w:div>
        <w:div w:id="145359920">
          <w:marLeft w:val="0"/>
          <w:marRight w:val="0"/>
          <w:marTop w:val="0"/>
          <w:marBottom w:val="0"/>
          <w:divBdr>
            <w:top w:val="none" w:sz="0" w:space="0" w:color="auto"/>
            <w:left w:val="none" w:sz="0" w:space="0" w:color="auto"/>
            <w:bottom w:val="none" w:sz="0" w:space="0" w:color="auto"/>
            <w:right w:val="none" w:sz="0" w:space="0" w:color="auto"/>
          </w:divBdr>
        </w:div>
        <w:div w:id="741945399">
          <w:marLeft w:val="0"/>
          <w:marRight w:val="0"/>
          <w:marTop w:val="0"/>
          <w:marBottom w:val="0"/>
          <w:divBdr>
            <w:top w:val="none" w:sz="0" w:space="0" w:color="auto"/>
            <w:left w:val="none" w:sz="0" w:space="0" w:color="auto"/>
            <w:bottom w:val="none" w:sz="0" w:space="0" w:color="auto"/>
            <w:right w:val="none" w:sz="0" w:space="0" w:color="auto"/>
          </w:divBdr>
        </w:div>
        <w:div w:id="1338313392">
          <w:marLeft w:val="0"/>
          <w:marRight w:val="0"/>
          <w:marTop w:val="0"/>
          <w:marBottom w:val="0"/>
          <w:divBdr>
            <w:top w:val="none" w:sz="0" w:space="0" w:color="auto"/>
            <w:left w:val="none" w:sz="0" w:space="0" w:color="auto"/>
            <w:bottom w:val="none" w:sz="0" w:space="0" w:color="auto"/>
            <w:right w:val="none" w:sz="0" w:space="0" w:color="auto"/>
          </w:divBdr>
        </w:div>
        <w:div w:id="1335648895">
          <w:marLeft w:val="0"/>
          <w:marRight w:val="0"/>
          <w:marTop w:val="0"/>
          <w:marBottom w:val="0"/>
          <w:divBdr>
            <w:top w:val="none" w:sz="0" w:space="0" w:color="auto"/>
            <w:left w:val="none" w:sz="0" w:space="0" w:color="auto"/>
            <w:bottom w:val="none" w:sz="0" w:space="0" w:color="auto"/>
            <w:right w:val="none" w:sz="0" w:space="0" w:color="auto"/>
          </w:divBdr>
        </w:div>
        <w:div w:id="1968047770">
          <w:marLeft w:val="0"/>
          <w:marRight w:val="0"/>
          <w:marTop w:val="0"/>
          <w:marBottom w:val="0"/>
          <w:divBdr>
            <w:top w:val="none" w:sz="0" w:space="0" w:color="auto"/>
            <w:left w:val="none" w:sz="0" w:space="0" w:color="auto"/>
            <w:bottom w:val="none" w:sz="0" w:space="0" w:color="auto"/>
            <w:right w:val="none" w:sz="0" w:space="0" w:color="auto"/>
          </w:divBdr>
        </w:div>
        <w:div w:id="1986812807">
          <w:marLeft w:val="0"/>
          <w:marRight w:val="0"/>
          <w:marTop w:val="0"/>
          <w:marBottom w:val="0"/>
          <w:divBdr>
            <w:top w:val="none" w:sz="0" w:space="0" w:color="auto"/>
            <w:left w:val="none" w:sz="0" w:space="0" w:color="auto"/>
            <w:bottom w:val="none" w:sz="0" w:space="0" w:color="auto"/>
            <w:right w:val="none" w:sz="0" w:space="0" w:color="auto"/>
          </w:divBdr>
        </w:div>
        <w:div w:id="1807041969">
          <w:marLeft w:val="0"/>
          <w:marRight w:val="0"/>
          <w:marTop w:val="0"/>
          <w:marBottom w:val="0"/>
          <w:divBdr>
            <w:top w:val="none" w:sz="0" w:space="0" w:color="auto"/>
            <w:left w:val="none" w:sz="0" w:space="0" w:color="auto"/>
            <w:bottom w:val="none" w:sz="0" w:space="0" w:color="auto"/>
            <w:right w:val="none" w:sz="0" w:space="0" w:color="auto"/>
          </w:divBdr>
        </w:div>
        <w:div w:id="458375845">
          <w:marLeft w:val="0"/>
          <w:marRight w:val="0"/>
          <w:marTop w:val="0"/>
          <w:marBottom w:val="0"/>
          <w:divBdr>
            <w:top w:val="none" w:sz="0" w:space="0" w:color="auto"/>
            <w:left w:val="none" w:sz="0" w:space="0" w:color="auto"/>
            <w:bottom w:val="none" w:sz="0" w:space="0" w:color="auto"/>
            <w:right w:val="none" w:sz="0" w:space="0" w:color="auto"/>
          </w:divBdr>
        </w:div>
      </w:divsChild>
    </w:div>
    <w:div w:id="153301732">
      <w:bodyDiv w:val="1"/>
      <w:marLeft w:val="0"/>
      <w:marRight w:val="0"/>
      <w:marTop w:val="0"/>
      <w:marBottom w:val="0"/>
      <w:divBdr>
        <w:top w:val="none" w:sz="0" w:space="0" w:color="auto"/>
        <w:left w:val="none" w:sz="0" w:space="0" w:color="auto"/>
        <w:bottom w:val="none" w:sz="0" w:space="0" w:color="auto"/>
        <w:right w:val="none" w:sz="0" w:space="0" w:color="auto"/>
      </w:divBdr>
    </w:div>
    <w:div w:id="336231162">
      <w:bodyDiv w:val="1"/>
      <w:marLeft w:val="0"/>
      <w:marRight w:val="0"/>
      <w:marTop w:val="0"/>
      <w:marBottom w:val="0"/>
      <w:divBdr>
        <w:top w:val="none" w:sz="0" w:space="0" w:color="auto"/>
        <w:left w:val="none" w:sz="0" w:space="0" w:color="auto"/>
        <w:bottom w:val="none" w:sz="0" w:space="0" w:color="auto"/>
        <w:right w:val="none" w:sz="0" w:space="0" w:color="auto"/>
      </w:divBdr>
    </w:div>
    <w:div w:id="348796005">
      <w:bodyDiv w:val="1"/>
      <w:marLeft w:val="0"/>
      <w:marRight w:val="0"/>
      <w:marTop w:val="0"/>
      <w:marBottom w:val="0"/>
      <w:divBdr>
        <w:top w:val="none" w:sz="0" w:space="0" w:color="auto"/>
        <w:left w:val="none" w:sz="0" w:space="0" w:color="auto"/>
        <w:bottom w:val="none" w:sz="0" w:space="0" w:color="auto"/>
        <w:right w:val="none" w:sz="0" w:space="0" w:color="auto"/>
      </w:divBdr>
    </w:div>
    <w:div w:id="357043520">
      <w:bodyDiv w:val="1"/>
      <w:marLeft w:val="0"/>
      <w:marRight w:val="0"/>
      <w:marTop w:val="0"/>
      <w:marBottom w:val="0"/>
      <w:divBdr>
        <w:top w:val="none" w:sz="0" w:space="0" w:color="auto"/>
        <w:left w:val="none" w:sz="0" w:space="0" w:color="auto"/>
        <w:bottom w:val="none" w:sz="0" w:space="0" w:color="auto"/>
        <w:right w:val="none" w:sz="0" w:space="0" w:color="auto"/>
      </w:divBdr>
    </w:div>
    <w:div w:id="408162375">
      <w:bodyDiv w:val="1"/>
      <w:marLeft w:val="0"/>
      <w:marRight w:val="0"/>
      <w:marTop w:val="0"/>
      <w:marBottom w:val="0"/>
      <w:divBdr>
        <w:top w:val="none" w:sz="0" w:space="0" w:color="auto"/>
        <w:left w:val="none" w:sz="0" w:space="0" w:color="auto"/>
        <w:bottom w:val="none" w:sz="0" w:space="0" w:color="auto"/>
        <w:right w:val="none" w:sz="0" w:space="0" w:color="auto"/>
      </w:divBdr>
      <w:divsChild>
        <w:div w:id="14973054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2670926">
      <w:bodyDiv w:val="1"/>
      <w:marLeft w:val="0"/>
      <w:marRight w:val="0"/>
      <w:marTop w:val="0"/>
      <w:marBottom w:val="0"/>
      <w:divBdr>
        <w:top w:val="none" w:sz="0" w:space="0" w:color="auto"/>
        <w:left w:val="none" w:sz="0" w:space="0" w:color="auto"/>
        <w:bottom w:val="none" w:sz="0" w:space="0" w:color="auto"/>
        <w:right w:val="none" w:sz="0" w:space="0" w:color="auto"/>
      </w:divBdr>
    </w:div>
    <w:div w:id="472262236">
      <w:bodyDiv w:val="1"/>
      <w:marLeft w:val="0"/>
      <w:marRight w:val="0"/>
      <w:marTop w:val="0"/>
      <w:marBottom w:val="0"/>
      <w:divBdr>
        <w:top w:val="none" w:sz="0" w:space="0" w:color="auto"/>
        <w:left w:val="none" w:sz="0" w:space="0" w:color="auto"/>
        <w:bottom w:val="none" w:sz="0" w:space="0" w:color="auto"/>
        <w:right w:val="none" w:sz="0" w:space="0" w:color="auto"/>
      </w:divBdr>
    </w:div>
    <w:div w:id="495417025">
      <w:bodyDiv w:val="1"/>
      <w:marLeft w:val="0"/>
      <w:marRight w:val="0"/>
      <w:marTop w:val="0"/>
      <w:marBottom w:val="0"/>
      <w:divBdr>
        <w:top w:val="none" w:sz="0" w:space="0" w:color="auto"/>
        <w:left w:val="none" w:sz="0" w:space="0" w:color="auto"/>
        <w:bottom w:val="none" w:sz="0" w:space="0" w:color="auto"/>
        <w:right w:val="none" w:sz="0" w:space="0" w:color="auto"/>
      </w:divBdr>
    </w:div>
    <w:div w:id="570820610">
      <w:bodyDiv w:val="1"/>
      <w:marLeft w:val="0"/>
      <w:marRight w:val="0"/>
      <w:marTop w:val="0"/>
      <w:marBottom w:val="0"/>
      <w:divBdr>
        <w:top w:val="none" w:sz="0" w:space="0" w:color="auto"/>
        <w:left w:val="none" w:sz="0" w:space="0" w:color="auto"/>
        <w:bottom w:val="none" w:sz="0" w:space="0" w:color="auto"/>
        <w:right w:val="none" w:sz="0" w:space="0" w:color="auto"/>
      </w:divBdr>
    </w:div>
    <w:div w:id="648634269">
      <w:bodyDiv w:val="1"/>
      <w:marLeft w:val="0"/>
      <w:marRight w:val="0"/>
      <w:marTop w:val="0"/>
      <w:marBottom w:val="0"/>
      <w:divBdr>
        <w:top w:val="none" w:sz="0" w:space="0" w:color="auto"/>
        <w:left w:val="none" w:sz="0" w:space="0" w:color="auto"/>
        <w:bottom w:val="none" w:sz="0" w:space="0" w:color="auto"/>
        <w:right w:val="none" w:sz="0" w:space="0" w:color="auto"/>
      </w:divBdr>
    </w:div>
    <w:div w:id="688022526">
      <w:bodyDiv w:val="1"/>
      <w:marLeft w:val="0"/>
      <w:marRight w:val="0"/>
      <w:marTop w:val="0"/>
      <w:marBottom w:val="0"/>
      <w:divBdr>
        <w:top w:val="none" w:sz="0" w:space="0" w:color="auto"/>
        <w:left w:val="none" w:sz="0" w:space="0" w:color="auto"/>
        <w:bottom w:val="none" w:sz="0" w:space="0" w:color="auto"/>
        <w:right w:val="none" w:sz="0" w:space="0" w:color="auto"/>
      </w:divBdr>
    </w:div>
    <w:div w:id="709768250">
      <w:bodyDiv w:val="1"/>
      <w:marLeft w:val="0"/>
      <w:marRight w:val="0"/>
      <w:marTop w:val="0"/>
      <w:marBottom w:val="0"/>
      <w:divBdr>
        <w:top w:val="none" w:sz="0" w:space="0" w:color="auto"/>
        <w:left w:val="none" w:sz="0" w:space="0" w:color="auto"/>
        <w:bottom w:val="none" w:sz="0" w:space="0" w:color="auto"/>
        <w:right w:val="none" w:sz="0" w:space="0" w:color="auto"/>
      </w:divBdr>
    </w:div>
    <w:div w:id="860123197">
      <w:bodyDiv w:val="1"/>
      <w:marLeft w:val="0"/>
      <w:marRight w:val="0"/>
      <w:marTop w:val="0"/>
      <w:marBottom w:val="0"/>
      <w:divBdr>
        <w:top w:val="none" w:sz="0" w:space="0" w:color="auto"/>
        <w:left w:val="none" w:sz="0" w:space="0" w:color="auto"/>
        <w:bottom w:val="none" w:sz="0" w:space="0" w:color="auto"/>
        <w:right w:val="none" w:sz="0" w:space="0" w:color="auto"/>
      </w:divBdr>
    </w:div>
    <w:div w:id="889615637">
      <w:bodyDiv w:val="1"/>
      <w:marLeft w:val="0"/>
      <w:marRight w:val="0"/>
      <w:marTop w:val="0"/>
      <w:marBottom w:val="0"/>
      <w:divBdr>
        <w:top w:val="none" w:sz="0" w:space="0" w:color="auto"/>
        <w:left w:val="none" w:sz="0" w:space="0" w:color="auto"/>
        <w:bottom w:val="none" w:sz="0" w:space="0" w:color="auto"/>
        <w:right w:val="none" w:sz="0" w:space="0" w:color="auto"/>
      </w:divBdr>
    </w:div>
    <w:div w:id="910501897">
      <w:bodyDiv w:val="1"/>
      <w:marLeft w:val="0"/>
      <w:marRight w:val="0"/>
      <w:marTop w:val="0"/>
      <w:marBottom w:val="0"/>
      <w:divBdr>
        <w:top w:val="none" w:sz="0" w:space="0" w:color="auto"/>
        <w:left w:val="none" w:sz="0" w:space="0" w:color="auto"/>
        <w:bottom w:val="none" w:sz="0" w:space="0" w:color="auto"/>
        <w:right w:val="none" w:sz="0" w:space="0" w:color="auto"/>
      </w:divBdr>
    </w:div>
    <w:div w:id="925303755">
      <w:bodyDiv w:val="1"/>
      <w:marLeft w:val="0"/>
      <w:marRight w:val="0"/>
      <w:marTop w:val="0"/>
      <w:marBottom w:val="0"/>
      <w:divBdr>
        <w:top w:val="none" w:sz="0" w:space="0" w:color="auto"/>
        <w:left w:val="none" w:sz="0" w:space="0" w:color="auto"/>
        <w:bottom w:val="none" w:sz="0" w:space="0" w:color="auto"/>
        <w:right w:val="none" w:sz="0" w:space="0" w:color="auto"/>
      </w:divBdr>
    </w:div>
    <w:div w:id="1325932323">
      <w:bodyDiv w:val="1"/>
      <w:marLeft w:val="0"/>
      <w:marRight w:val="0"/>
      <w:marTop w:val="0"/>
      <w:marBottom w:val="0"/>
      <w:divBdr>
        <w:top w:val="none" w:sz="0" w:space="0" w:color="auto"/>
        <w:left w:val="none" w:sz="0" w:space="0" w:color="auto"/>
        <w:bottom w:val="none" w:sz="0" w:space="0" w:color="auto"/>
        <w:right w:val="none" w:sz="0" w:space="0" w:color="auto"/>
      </w:divBdr>
    </w:div>
    <w:div w:id="1564173331">
      <w:bodyDiv w:val="1"/>
      <w:marLeft w:val="0"/>
      <w:marRight w:val="0"/>
      <w:marTop w:val="0"/>
      <w:marBottom w:val="0"/>
      <w:divBdr>
        <w:top w:val="none" w:sz="0" w:space="0" w:color="auto"/>
        <w:left w:val="none" w:sz="0" w:space="0" w:color="auto"/>
        <w:bottom w:val="none" w:sz="0" w:space="0" w:color="auto"/>
        <w:right w:val="none" w:sz="0" w:space="0" w:color="auto"/>
      </w:divBdr>
    </w:div>
    <w:div w:id="1612862635">
      <w:bodyDiv w:val="1"/>
      <w:marLeft w:val="0"/>
      <w:marRight w:val="0"/>
      <w:marTop w:val="0"/>
      <w:marBottom w:val="0"/>
      <w:divBdr>
        <w:top w:val="none" w:sz="0" w:space="0" w:color="auto"/>
        <w:left w:val="none" w:sz="0" w:space="0" w:color="auto"/>
        <w:bottom w:val="none" w:sz="0" w:space="0" w:color="auto"/>
        <w:right w:val="none" w:sz="0" w:space="0" w:color="auto"/>
      </w:divBdr>
    </w:div>
    <w:div w:id="1648167352">
      <w:bodyDiv w:val="1"/>
      <w:marLeft w:val="0"/>
      <w:marRight w:val="0"/>
      <w:marTop w:val="0"/>
      <w:marBottom w:val="0"/>
      <w:divBdr>
        <w:top w:val="none" w:sz="0" w:space="0" w:color="auto"/>
        <w:left w:val="none" w:sz="0" w:space="0" w:color="auto"/>
        <w:bottom w:val="none" w:sz="0" w:space="0" w:color="auto"/>
        <w:right w:val="none" w:sz="0" w:space="0" w:color="auto"/>
      </w:divBdr>
    </w:div>
    <w:div w:id="1670138560">
      <w:bodyDiv w:val="1"/>
      <w:marLeft w:val="0"/>
      <w:marRight w:val="0"/>
      <w:marTop w:val="0"/>
      <w:marBottom w:val="0"/>
      <w:divBdr>
        <w:top w:val="none" w:sz="0" w:space="0" w:color="auto"/>
        <w:left w:val="none" w:sz="0" w:space="0" w:color="auto"/>
        <w:bottom w:val="none" w:sz="0" w:space="0" w:color="auto"/>
        <w:right w:val="none" w:sz="0" w:space="0" w:color="auto"/>
      </w:divBdr>
    </w:div>
    <w:div w:id="1670525392">
      <w:bodyDiv w:val="1"/>
      <w:marLeft w:val="0"/>
      <w:marRight w:val="0"/>
      <w:marTop w:val="0"/>
      <w:marBottom w:val="0"/>
      <w:divBdr>
        <w:top w:val="none" w:sz="0" w:space="0" w:color="auto"/>
        <w:left w:val="none" w:sz="0" w:space="0" w:color="auto"/>
        <w:bottom w:val="none" w:sz="0" w:space="0" w:color="auto"/>
        <w:right w:val="none" w:sz="0" w:space="0" w:color="auto"/>
      </w:divBdr>
    </w:div>
    <w:div w:id="1771774175">
      <w:bodyDiv w:val="1"/>
      <w:marLeft w:val="0"/>
      <w:marRight w:val="0"/>
      <w:marTop w:val="0"/>
      <w:marBottom w:val="0"/>
      <w:divBdr>
        <w:top w:val="none" w:sz="0" w:space="0" w:color="auto"/>
        <w:left w:val="none" w:sz="0" w:space="0" w:color="auto"/>
        <w:bottom w:val="none" w:sz="0" w:space="0" w:color="auto"/>
        <w:right w:val="none" w:sz="0" w:space="0" w:color="auto"/>
      </w:divBdr>
    </w:div>
    <w:div w:id="1785807263">
      <w:bodyDiv w:val="1"/>
      <w:marLeft w:val="0"/>
      <w:marRight w:val="0"/>
      <w:marTop w:val="0"/>
      <w:marBottom w:val="0"/>
      <w:divBdr>
        <w:top w:val="none" w:sz="0" w:space="0" w:color="auto"/>
        <w:left w:val="none" w:sz="0" w:space="0" w:color="auto"/>
        <w:bottom w:val="none" w:sz="0" w:space="0" w:color="auto"/>
        <w:right w:val="none" w:sz="0" w:space="0" w:color="auto"/>
      </w:divBdr>
    </w:div>
    <w:div w:id="1807628092">
      <w:bodyDiv w:val="1"/>
      <w:marLeft w:val="0"/>
      <w:marRight w:val="0"/>
      <w:marTop w:val="0"/>
      <w:marBottom w:val="0"/>
      <w:divBdr>
        <w:top w:val="none" w:sz="0" w:space="0" w:color="auto"/>
        <w:left w:val="none" w:sz="0" w:space="0" w:color="auto"/>
        <w:bottom w:val="none" w:sz="0" w:space="0" w:color="auto"/>
        <w:right w:val="none" w:sz="0" w:space="0" w:color="auto"/>
      </w:divBdr>
    </w:div>
    <w:div w:id="1847861733">
      <w:bodyDiv w:val="1"/>
      <w:marLeft w:val="0"/>
      <w:marRight w:val="0"/>
      <w:marTop w:val="0"/>
      <w:marBottom w:val="0"/>
      <w:divBdr>
        <w:top w:val="none" w:sz="0" w:space="0" w:color="auto"/>
        <w:left w:val="none" w:sz="0" w:space="0" w:color="auto"/>
        <w:bottom w:val="none" w:sz="0" w:space="0" w:color="auto"/>
        <w:right w:val="none" w:sz="0" w:space="0" w:color="auto"/>
      </w:divBdr>
    </w:div>
    <w:div w:id="1872985983">
      <w:bodyDiv w:val="1"/>
      <w:marLeft w:val="0"/>
      <w:marRight w:val="0"/>
      <w:marTop w:val="0"/>
      <w:marBottom w:val="0"/>
      <w:divBdr>
        <w:top w:val="none" w:sz="0" w:space="0" w:color="auto"/>
        <w:left w:val="none" w:sz="0" w:space="0" w:color="auto"/>
        <w:bottom w:val="none" w:sz="0" w:space="0" w:color="auto"/>
        <w:right w:val="none" w:sz="0" w:space="0" w:color="auto"/>
      </w:divBdr>
    </w:div>
    <w:div w:id="1963877293">
      <w:bodyDiv w:val="1"/>
      <w:marLeft w:val="0"/>
      <w:marRight w:val="0"/>
      <w:marTop w:val="0"/>
      <w:marBottom w:val="0"/>
      <w:divBdr>
        <w:top w:val="none" w:sz="0" w:space="0" w:color="auto"/>
        <w:left w:val="none" w:sz="0" w:space="0" w:color="auto"/>
        <w:bottom w:val="none" w:sz="0" w:space="0" w:color="auto"/>
        <w:right w:val="none" w:sz="0" w:space="0" w:color="auto"/>
      </w:divBdr>
    </w:div>
    <w:div w:id="1976788406">
      <w:bodyDiv w:val="1"/>
      <w:marLeft w:val="0"/>
      <w:marRight w:val="0"/>
      <w:marTop w:val="0"/>
      <w:marBottom w:val="0"/>
      <w:divBdr>
        <w:top w:val="none" w:sz="0" w:space="0" w:color="auto"/>
        <w:left w:val="none" w:sz="0" w:space="0" w:color="auto"/>
        <w:bottom w:val="none" w:sz="0" w:space="0" w:color="auto"/>
        <w:right w:val="none" w:sz="0" w:space="0" w:color="auto"/>
      </w:divBdr>
    </w:div>
    <w:div w:id="208437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mailto:tajohnson@uaptc.edu" TargetMode="External"/><Relationship Id="rId26" Type="http://schemas.openxmlformats.org/officeDocument/2006/relationships/footer" Target="footer1.xml"/><Relationship Id="rId39" Type="http://schemas.openxmlformats.org/officeDocument/2006/relationships/image" Target="media/image10.png"/><Relationship Id="rId21" Type="http://schemas.openxmlformats.org/officeDocument/2006/relationships/hyperlink" Target="mailto:JArp@uaptc.edu" TargetMode="External"/><Relationship Id="rId34" Type="http://schemas.openxmlformats.org/officeDocument/2006/relationships/diagramLayout" Target="diagrams/layout1.xml"/><Relationship Id="rId42" Type="http://schemas.openxmlformats.org/officeDocument/2006/relationships/hyperlink" Target="https://www.caahep.org" TargetMode="External"/><Relationship Id="rId47" Type="http://schemas.openxmlformats.org/officeDocument/2006/relationships/header" Target="header4.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rmcdonald@uaptc.edu" TargetMode="External"/><Relationship Id="rId29" Type="http://schemas.openxmlformats.org/officeDocument/2006/relationships/hyperlink" Target="https://www.platinumplanner.com" TargetMode="External"/><Relationship Id="rId11" Type="http://schemas.openxmlformats.org/officeDocument/2006/relationships/image" Target="media/image2.png"/><Relationship Id="rId24" Type="http://schemas.openxmlformats.org/officeDocument/2006/relationships/hyperlink" Target="https://uaptc.edu/student-handbook" TargetMode="External"/><Relationship Id="rId32" Type="http://schemas.openxmlformats.org/officeDocument/2006/relationships/image" Target="media/image8.png"/><Relationship Id="rId37" Type="http://schemas.microsoft.com/office/2007/relationships/diagramDrawing" Target="diagrams/drawing1.xml"/><Relationship Id="rId40" Type="http://schemas.openxmlformats.org/officeDocument/2006/relationships/header" Target="header3.xml"/><Relationship Id="rId45" Type="http://schemas.openxmlformats.org/officeDocument/2006/relationships/hyperlink" Target="https://www.ast.org" TargetMode="External"/><Relationship Id="R0a9bacd904aa4655" Type="http://schemas.microsoft.com/office/2020/10/relationships/intelligence" Target="intelligence2.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mailto:kadenham@uaptc.edu" TargetMode="External"/><Relationship Id="rId31" Type="http://schemas.openxmlformats.org/officeDocument/2006/relationships/image" Target="media/image7.png"/><Relationship Id="rId44" Type="http://schemas.openxmlformats.org/officeDocument/2006/relationships/hyperlink" Target="https://www.nbstsa.org"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deprow@uaptc.edu" TargetMode="External"/><Relationship Id="rId22" Type="http://schemas.openxmlformats.org/officeDocument/2006/relationships/hyperlink" Target="http://www.copyright.gov/" TargetMode="External"/><Relationship Id="rId27" Type="http://schemas.openxmlformats.org/officeDocument/2006/relationships/header" Target="header2.xml"/><Relationship Id="rId30" Type="http://schemas.openxmlformats.org/officeDocument/2006/relationships/image" Target="media/image6.png"/><Relationship Id="rId35" Type="http://schemas.openxmlformats.org/officeDocument/2006/relationships/diagramQuickStyle" Target="diagrams/quickStyle1.xml"/><Relationship Id="rId43" Type="http://schemas.openxmlformats.org/officeDocument/2006/relationships/hyperlink" Target="https://arcstsa.org" TargetMode="External"/><Relationship Id="rId48" Type="http://schemas.openxmlformats.org/officeDocument/2006/relationships/header" Target="header5.xml"/><Relationship Id="rId8" Type="http://schemas.openxmlformats.org/officeDocument/2006/relationships/webSettings" Target="webSettings.xml"/><Relationship Id="rId51"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hyperlink" Target="mailto:ahunt@uaptc.edu" TargetMode="External"/><Relationship Id="rId25" Type="http://schemas.openxmlformats.org/officeDocument/2006/relationships/header" Target="header1.xml"/><Relationship Id="rId33" Type="http://schemas.openxmlformats.org/officeDocument/2006/relationships/diagramData" Target="diagrams/data1.xml"/><Relationship Id="rId38" Type="http://schemas.openxmlformats.org/officeDocument/2006/relationships/image" Target="media/image9.png"/><Relationship Id="rId46" Type="http://schemas.openxmlformats.org/officeDocument/2006/relationships/hyperlink" Target="https://www.hlcommission.org" TargetMode="External"/><Relationship Id="rId20" Type="http://schemas.openxmlformats.org/officeDocument/2006/relationships/hyperlink" Target="mailto:ajones@uaptc.edu"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emf"/><Relationship Id="rId23" Type="http://schemas.openxmlformats.org/officeDocument/2006/relationships/hyperlink" Target="http://www.copyright.gov/help/faq/" TargetMode="External"/><Relationship Id="rId28" Type="http://schemas.openxmlformats.org/officeDocument/2006/relationships/footer" Target="footer2.xml"/><Relationship Id="rId36" Type="http://schemas.openxmlformats.org/officeDocument/2006/relationships/diagramColors" Target="diagrams/colors1.xml"/><Relationship Id="rId49" Type="http://schemas.openxmlformats.org/officeDocument/2006/relationships/footer" Target="footer4.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5E75BCD-1E01-4BD2-B591-4DC741C9CB45}"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8F230913-893D-4D97-AECF-197A2B04C07F}" type="asst">
      <dgm:prSet phldrT="[Text]" custT="1"/>
      <dgm:spPr>
        <a:xfrm>
          <a:off x="2347825" y="2405"/>
          <a:ext cx="1286893" cy="292101"/>
        </a:xfrm>
        <a:prstGeom prst="rect">
          <a:avLst/>
        </a:prstGeom>
        <a:solidFill>
          <a:sysClr val="windowText" lastClr="00000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1400" b="1">
              <a:solidFill>
                <a:sysClr val="window" lastClr="FFFFFF"/>
              </a:solidFill>
              <a:latin typeface="Calibri" panose="020F0502020204030204"/>
              <a:ea typeface="+mn-ea"/>
              <a:cs typeface="+mn-cs"/>
            </a:rPr>
            <a:t>120 Total Cases</a:t>
          </a:r>
        </a:p>
      </dgm:t>
    </dgm:pt>
    <dgm:pt modelId="{A61B5E53-64ED-49D7-8A60-4D3FEDBBD7D4}" type="parTrans" cxnId="{C814E2F3-C4FF-4DFB-AFFB-E519920E2391}">
      <dgm:prSet/>
      <dgm:spPr/>
      <dgm:t>
        <a:bodyPr/>
        <a:lstStyle/>
        <a:p>
          <a:endParaRPr lang="en-US"/>
        </a:p>
      </dgm:t>
    </dgm:pt>
    <dgm:pt modelId="{BAEFE801-ACDC-466C-8CDC-2D42391D8CB7}" type="sibTrans" cxnId="{C814E2F3-C4FF-4DFB-AFFB-E519920E2391}">
      <dgm:prSet/>
      <dgm:spPr/>
      <dgm:t>
        <a:bodyPr/>
        <a:lstStyle/>
        <a:p>
          <a:endParaRPr lang="en-US"/>
        </a:p>
      </dgm:t>
    </dgm:pt>
    <dgm:pt modelId="{2B88D0E1-03F0-47C5-BB49-9FC679241460}">
      <dgm:prSet phldrT="[Text]" custT="1"/>
      <dgm:spPr>
        <a:xfrm>
          <a:off x="516937" y="407664"/>
          <a:ext cx="1380558" cy="292101"/>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1200">
              <a:solidFill>
                <a:sysClr val="window" lastClr="FFFFFF"/>
              </a:solidFill>
              <a:latin typeface="Calibri" panose="020F0502020204030204"/>
              <a:ea typeface="+mn-ea"/>
              <a:cs typeface="+mn-cs"/>
            </a:rPr>
            <a:t>30 </a:t>
          </a:r>
          <a:r>
            <a:rPr lang="en-US" sz="1400" b="1">
              <a:solidFill>
                <a:sysClr val="window" lastClr="FFFFFF"/>
              </a:solidFill>
              <a:latin typeface="Calibri" panose="020F0502020204030204"/>
              <a:ea typeface="+mn-ea"/>
              <a:cs typeface="+mn-cs"/>
            </a:rPr>
            <a:t>General</a:t>
          </a:r>
          <a:r>
            <a:rPr lang="en-US" sz="1200">
              <a:solidFill>
                <a:sysClr val="window" lastClr="FFFFFF"/>
              </a:solidFill>
              <a:latin typeface="Calibri" panose="020F0502020204030204"/>
              <a:ea typeface="+mn-ea"/>
              <a:cs typeface="+mn-cs"/>
            </a:rPr>
            <a:t> </a:t>
          </a:r>
          <a:r>
            <a:rPr lang="en-US" sz="1400" b="1">
              <a:solidFill>
                <a:sysClr val="window" lastClr="FFFFFF"/>
              </a:solidFill>
              <a:latin typeface="Calibri" panose="020F0502020204030204"/>
              <a:ea typeface="+mn-ea"/>
              <a:cs typeface="+mn-cs"/>
            </a:rPr>
            <a:t>Cases</a:t>
          </a:r>
          <a:endParaRPr lang="en-US" sz="1200" b="1">
            <a:solidFill>
              <a:sysClr val="window" lastClr="FFFFFF"/>
            </a:solidFill>
            <a:latin typeface="Calibri" panose="020F0502020204030204"/>
            <a:ea typeface="+mn-ea"/>
            <a:cs typeface="+mn-cs"/>
          </a:endParaRPr>
        </a:p>
      </dgm:t>
    </dgm:pt>
    <dgm:pt modelId="{EFB0C505-AFAD-46ED-9C69-7D533F108949}" type="parTrans" cxnId="{92739CB2-926B-4497-A7AE-137AE3D32FF0}">
      <dgm:prSet/>
      <dgm:spPr>
        <a:xfrm>
          <a:off x="1207216" y="294506"/>
          <a:ext cx="1784055" cy="113157"/>
        </a:xfrm>
        <a:custGeom>
          <a:avLst/>
          <a:gdLst/>
          <a:ahLst/>
          <a:cxnLst/>
          <a:rect l="0" t="0" r="0" b="0"/>
          <a:pathLst>
            <a:path>
              <a:moveTo>
                <a:pt x="1784055" y="0"/>
              </a:moveTo>
              <a:lnTo>
                <a:pt x="1784055" y="51815"/>
              </a:lnTo>
              <a:lnTo>
                <a:pt x="0" y="51815"/>
              </a:lnTo>
              <a:lnTo>
                <a:pt x="0" y="11315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US"/>
        </a:p>
      </dgm:t>
    </dgm:pt>
    <dgm:pt modelId="{86D1AB8D-5E34-40A9-9EB1-2B9F767A2909}" type="sibTrans" cxnId="{92739CB2-926B-4497-A7AE-137AE3D32FF0}">
      <dgm:prSet/>
      <dgm:spPr/>
      <dgm:t>
        <a:bodyPr/>
        <a:lstStyle/>
        <a:p>
          <a:endParaRPr lang="en-US"/>
        </a:p>
      </dgm:t>
    </dgm:pt>
    <dgm:pt modelId="{C3605786-B122-4A78-814A-CC75C415DF33}">
      <dgm:prSet phldrT="[Text]"/>
      <dgm:spPr>
        <a:xfrm>
          <a:off x="1462152" y="812922"/>
          <a:ext cx="584202" cy="292101"/>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b="1">
              <a:solidFill>
                <a:sysClr val="window" lastClr="FFFFFF"/>
              </a:solidFill>
              <a:latin typeface="Calibri" panose="020F0502020204030204"/>
              <a:ea typeface="+mn-ea"/>
              <a:cs typeface="+mn-cs"/>
            </a:rPr>
            <a:t>20 FS</a:t>
          </a:r>
        </a:p>
      </dgm:t>
    </dgm:pt>
    <dgm:pt modelId="{5129D5A5-C7D6-4BB7-B05D-6D01DCCFB891}" type="parTrans" cxnId="{E5B42304-E1A5-4364-8169-CCB7D2E20919}">
      <dgm:prSet/>
      <dgm:spPr>
        <a:xfrm>
          <a:off x="654993" y="699765"/>
          <a:ext cx="807159" cy="259207"/>
        </a:xfrm>
        <a:custGeom>
          <a:avLst/>
          <a:gdLst/>
          <a:ahLst/>
          <a:cxnLst/>
          <a:rect l="0" t="0" r="0" b="0"/>
          <a:pathLst>
            <a:path>
              <a:moveTo>
                <a:pt x="0" y="0"/>
              </a:moveTo>
              <a:lnTo>
                <a:pt x="0" y="259207"/>
              </a:lnTo>
              <a:lnTo>
                <a:pt x="807159" y="25920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US"/>
        </a:p>
      </dgm:t>
    </dgm:pt>
    <dgm:pt modelId="{A68D6E55-E77A-40E9-A646-D694188BC28E}" type="sibTrans" cxnId="{E5B42304-E1A5-4364-8169-CCB7D2E20919}">
      <dgm:prSet/>
      <dgm:spPr/>
      <dgm:t>
        <a:bodyPr/>
        <a:lstStyle/>
        <a:p>
          <a:endParaRPr lang="en-US"/>
        </a:p>
      </dgm:t>
    </dgm:pt>
    <dgm:pt modelId="{D68629B3-868C-48A3-8A0D-A31803D24530}">
      <dgm:prSet phldrT="[Text]"/>
      <dgm:spPr>
        <a:xfrm>
          <a:off x="1471674" y="1246757"/>
          <a:ext cx="584202" cy="292101"/>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b="1">
              <a:solidFill>
                <a:sysClr val="window" lastClr="FFFFFF"/>
              </a:solidFill>
              <a:latin typeface="Calibri" panose="020F0502020204030204"/>
              <a:ea typeface="+mn-ea"/>
              <a:cs typeface="+mn-cs"/>
            </a:rPr>
            <a:t>10 FS/SS</a:t>
          </a:r>
        </a:p>
      </dgm:t>
    </dgm:pt>
    <dgm:pt modelId="{F8ED962A-7437-4E2B-84FE-5CF6B3285DE7}" type="parTrans" cxnId="{B54B5A6A-E61B-401F-B431-2D0BF054B6F8}">
      <dgm:prSet/>
      <dgm:spPr>
        <a:xfrm>
          <a:off x="654993" y="699765"/>
          <a:ext cx="816681" cy="693042"/>
        </a:xfrm>
        <a:custGeom>
          <a:avLst/>
          <a:gdLst/>
          <a:ahLst/>
          <a:cxnLst/>
          <a:rect l="0" t="0" r="0" b="0"/>
          <a:pathLst>
            <a:path>
              <a:moveTo>
                <a:pt x="0" y="0"/>
              </a:moveTo>
              <a:lnTo>
                <a:pt x="0" y="693042"/>
              </a:lnTo>
              <a:lnTo>
                <a:pt x="816681" y="693042"/>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US"/>
        </a:p>
      </dgm:t>
    </dgm:pt>
    <dgm:pt modelId="{3A9C1852-DDEC-4746-BD17-7714E676BA8E}" type="sibTrans" cxnId="{B54B5A6A-E61B-401F-B431-2D0BF054B6F8}">
      <dgm:prSet/>
      <dgm:spPr/>
      <dgm:t>
        <a:bodyPr/>
        <a:lstStyle/>
        <a:p>
          <a:endParaRPr lang="en-US"/>
        </a:p>
      </dgm:t>
    </dgm:pt>
    <dgm:pt modelId="{44F3ACE5-8830-44AE-9317-24A89558D147}">
      <dgm:prSet phldrT="[Text]" custT="1"/>
      <dgm:spPr>
        <a:xfrm>
          <a:off x="4087122" y="407664"/>
          <a:ext cx="1178477" cy="292101"/>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1200" b="1">
              <a:solidFill>
                <a:sysClr val="window" lastClr="FFFFFF"/>
              </a:solidFill>
              <a:latin typeface="Calibri" panose="020F0502020204030204"/>
              <a:ea typeface="+mn-ea"/>
              <a:cs typeface="+mn-cs"/>
            </a:rPr>
            <a:t>90 Specialty Cases</a:t>
          </a:r>
        </a:p>
      </dgm:t>
    </dgm:pt>
    <dgm:pt modelId="{2810C45B-471A-46F4-99DB-3B7533A31440}" type="parTrans" cxnId="{498EBECD-7043-4DA6-ABEE-97DF8B1C1B33}">
      <dgm:prSet/>
      <dgm:spPr>
        <a:xfrm>
          <a:off x="2991272" y="294506"/>
          <a:ext cx="1685088" cy="113157"/>
        </a:xfrm>
        <a:custGeom>
          <a:avLst/>
          <a:gdLst/>
          <a:ahLst/>
          <a:cxnLst/>
          <a:rect l="0" t="0" r="0" b="0"/>
          <a:pathLst>
            <a:path>
              <a:moveTo>
                <a:pt x="0" y="0"/>
              </a:moveTo>
              <a:lnTo>
                <a:pt x="0" y="51815"/>
              </a:lnTo>
              <a:lnTo>
                <a:pt x="1685088" y="51815"/>
              </a:lnTo>
              <a:lnTo>
                <a:pt x="1685088" y="11315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US"/>
        </a:p>
      </dgm:t>
    </dgm:pt>
    <dgm:pt modelId="{4589671C-CC3B-403F-82BD-142A4C5E126C}" type="sibTrans" cxnId="{498EBECD-7043-4DA6-ABEE-97DF8B1C1B33}">
      <dgm:prSet/>
      <dgm:spPr/>
      <dgm:t>
        <a:bodyPr/>
        <a:lstStyle/>
        <a:p>
          <a:endParaRPr lang="en-US"/>
        </a:p>
      </dgm:t>
    </dgm:pt>
    <dgm:pt modelId="{5AC5EAE7-6585-4C4E-8372-D88E80E48E07}">
      <dgm:prSet phldrT="[Text]"/>
      <dgm:spPr>
        <a:xfrm>
          <a:off x="2830683" y="831973"/>
          <a:ext cx="584202" cy="292101"/>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b="1">
              <a:solidFill>
                <a:sysClr val="window" lastClr="FFFFFF"/>
              </a:solidFill>
              <a:latin typeface="Calibri" panose="020F0502020204030204"/>
              <a:ea typeface="+mn-ea"/>
              <a:cs typeface="+mn-cs"/>
            </a:rPr>
            <a:t>60 FS</a:t>
          </a:r>
        </a:p>
      </dgm:t>
    </dgm:pt>
    <dgm:pt modelId="{3C2A88B8-5899-4640-922B-99F2EE6E3A89}" type="parTrans" cxnId="{E020B627-02F7-4A4A-9173-E35EDF256648}">
      <dgm:prSet/>
      <dgm:spPr>
        <a:xfrm>
          <a:off x="3122785" y="699765"/>
          <a:ext cx="1553576" cy="132207"/>
        </a:xfrm>
        <a:custGeom>
          <a:avLst/>
          <a:gdLst/>
          <a:ahLst/>
          <a:cxnLst/>
          <a:rect l="0" t="0" r="0" b="0"/>
          <a:pathLst>
            <a:path>
              <a:moveTo>
                <a:pt x="1553576" y="0"/>
              </a:moveTo>
              <a:lnTo>
                <a:pt x="1553576" y="70866"/>
              </a:lnTo>
              <a:lnTo>
                <a:pt x="0" y="70866"/>
              </a:lnTo>
              <a:lnTo>
                <a:pt x="0" y="13220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US"/>
        </a:p>
      </dgm:t>
    </dgm:pt>
    <dgm:pt modelId="{6B983A3E-CB44-43AF-A7C5-5C79E9DA3F33}" type="sibTrans" cxnId="{E020B627-02F7-4A4A-9173-E35EDF256648}">
      <dgm:prSet/>
      <dgm:spPr/>
      <dgm:t>
        <a:bodyPr/>
        <a:lstStyle/>
        <a:p>
          <a:endParaRPr lang="en-US"/>
        </a:p>
      </dgm:t>
    </dgm:pt>
    <dgm:pt modelId="{ECF2A119-459F-4372-82A3-FAD69A9052DA}">
      <dgm:prSet phldrT="[Text]"/>
      <dgm:spPr>
        <a:xfrm>
          <a:off x="3243399" y="1246757"/>
          <a:ext cx="584202" cy="292101"/>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b="1">
              <a:solidFill>
                <a:sysClr val="window" lastClr="FFFFFF"/>
              </a:solidFill>
              <a:latin typeface="Calibri" panose="020F0502020204030204"/>
              <a:ea typeface="+mn-ea"/>
              <a:cs typeface="+mn-cs"/>
            </a:rPr>
            <a:t>10 FS*</a:t>
          </a:r>
        </a:p>
      </dgm:t>
    </dgm:pt>
    <dgm:pt modelId="{2256722F-DFFA-4ACD-BE93-C7F70DC0C4ED}" type="parTrans" cxnId="{465A96C1-C80D-4998-B131-1A36315FF973}">
      <dgm:prSet/>
      <dgm:spPr>
        <a:xfrm>
          <a:off x="2889103" y="1124074"/>
          <a:ext cx="354295" cy="268733"/>
        </a:xfrm>
        <a:custGeom>
          <a:avLst/>
          <a:gdLst/>
          <a:ahLst/>
          <a:cxnLst/>
          <a:rect l="0" t="0" r="0" b="0"/>
          <a:pathLst>
            <a:path>
              <a:moveTo>
                <a:pt x="0" y="0"/>
              </a:moveTo>
              <a:lnTo>
                <a:pt x="0" y="268733"/>
              </a:lnTo>
              <a:lnTo>
                <a:pt x="354295" y="268733"/>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US"/>
        </a:p>
      </dgm:t>
    </dgm:pt>
    <dgm:pt modelId="{30CB1DF4-05BC-45F1-9212-E63642164F87}" type="sibTrans" cxnId="{465A96C1-C80D-4998-B131-1A36315FF973}">
      <dgm:prSet/>
      <dgm:spPr/>
      <dgm:t>
        <a:bodyPr/>
        <a:lstStyle/>
        <a:p>
          <a:endParaRPr lang="en-US"/>
        </a:p>
      </dgm:t>
    </dgm:pt>
    <dgm:pt modelId="{CE20D491-72C5-4363-A40C-088DD573815B}">
      <dgm:prSet phldrT="[Text]"/>
      <dgm:spPr>
        <a:xfrm>
          <a:off x="3243399" y="1661541"/>
          <a:ext cx="584202" cy="292101"/>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b="1">
              <a:solidFill>
                <a:sysClr val="window" lastClr="FFFFFF"/>
              </a:solidFill>
              <a:latin typeface="Calibri" panose="020F0502020204030204"/>
              <a:ea typeface="+mn-ea"/>
              <a:cs typeface="+mn-cs"/>
            </a:rPr>
            <a:t>10 FS*</a:t>
          </a:r>
        </a:p>
      </dgm:t>
    </dgm:pt>
    <dgm:pt modelId="{4540EF0F-6BCE-4EF1-A7D2-8C3854F32F41}" type="parTrans" cxnId="{8707620E-291C-454A-833B-808E5BA72436}">
      <dgm:prSet/>
      <dgm:spPr>
        <a:xfrm>
          <a:off x="2889103" y="1124074"/>
          <a:ext cx="354295" cy="683517"/>
        </a:xfrm>
        <a:custGeom>
          <a:avLst/>
          <a:gdLst/>
          <a:ahLst/>
          <a:cxnLst/>
          <a:rect l="0" t="0" r="0" b="0"/>
          <a:pathLst>
            <a:path>
              <a:moveTo>
                <a:pt x="0" y="0"/>
              </a:moveTo>
              <a:lnTo>
                <a:pt x="0" y="683517"/>
              </a:lnTo>
              <a:lnTo>
                <a:pt x="354295" y="68351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US"/>
        </a:p>
      </dgm:t>
    </dgm:pt>
    <dgm:pt modelId="{A6C3FBC1-6A2C-46C5-B10B-177352E35FFE}" type="sibTrans" cxnId="{8707620E-291C-454A-833B-808E5BA72436}">
      <dgm:prSet/>
      <dgm:spPr/>
      <dgm:t>
        <a:bodyPr/>
        <a:lstStyle/>
        <a:p>
          <a:endParaRPr lang="en-US"/>
        </a:p>
      </dgm:t>
    </dgm:pt>
    <dgm:pt modelId="{00A70209-A79C-439F-A826-33331CE9AEC2}">
      <dgm:prSet phldrT="[Text]"/>
      <dgm:spPr>
        <a:xfrm>
          <a:off x="3243399" y="2076325"/>
          <a:ext cx="584202" cy="292101"/>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b="1">
              <a:solidFill>
                <a:sysClr val="window" lastClr="FFFFFF"/>
              </a:solidFill>
              <a:latin typeface="Calibri" panose="020F0502020204030204"/>
              <a:ea typeface="+mn-ea"/>
              <a:cs typeface="+mn-cs"/>
            </a:rPr>
            <a:t>10 FS*</a:t>
          </a:r>
        </a:p>
      </dgm:t>
    </dgm:pt>
    <dgm:pt modelId="{1AFB3DE4-C4DE-40FA-889A-2E2A29A5EF70}" type="parTrans" cxnId="{FCA445FB-E25F-4EC7-A5D7-B66CDB5BC418}">
      <dgm:prSet/>
      <dgm:spPr>
        <a:xfrm>
          <a:off x="2889103" y="1124074"/>
          <a:ext cx="354295" cy="1098301"/>
        </a:xfrm>
        <a:custGeom>
          <a:avLst/>
          <a:gdLst/>
          <a:ahLst/>
          <a:cxnLst/>
          <a:rect l="0" t="0" r="0" b="0"/>
          <a:pathLst>
            <a:path>
              <a:moveTo>
                <a:pt x="0" y="0"/>
              </a:moveTo>
              <a:lnTo>
                <a:pt x="0" y="1098301"/>
              </a:lnTo>
              <a:lnTo>
                <a:pt x="354295" y="1098301"/>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US"/>
        </a:p>
      </dgm:t>
    </dgm:pt>
    <dgm:pt modelId="{4636929D-C78A-48F9-BE48-E6E9969D2E42}" type="sibTrans" cxnId="{FCA445FB-E25F-4EC7-A5D7-B66CDB5BC418}">
      <dgm:prSet/>
      <dgm:spPr/>
      <dgm:t>
        <a:bodyPr/>
        <a:lstStyle/>
        <a:p>
          <a:endParaRPr lang="en-US"/>
        </a:p>
      </dgm:t>
    </dgm:pt>
    <dgm:pt modelId="{1EF5D2DE-A843-43FD-92DB-BA6A6E8B10B4}">
      <dgm:prSet phldrT="[Text]"/>
      <dgm:spPr>
        <a:xfrm>
          <a:off x="3243399" y="2491109"/>
          <a:ext cx="584202" cy="292101"/>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b="1">
              <a:solidFill>
                <a:sysClr val="window" lastClr="FFFFFF"/>
              </a:solidFill>
              <a:latin typeface="Calibri" panose="020F0502020204030204"/>
              <a:ea typeface="+mn-ea"/>
              <a:cs typeface="+mn-cs"/>
            </a:rPr>
            <a:t>10 FS*</a:t>
          </a:r>
        </a:p>
      </dgm:t>
    </dgm:pt>
    <dgm:pt modelId="{81289298-BACA-4656-9D8B-26BBFD43E765}" type="parTrans" cxnId="{5AD2EC80-1452-406C-90E7-0CCE4B0D16D4}">
      <dgm:prSet/>
      <dgm:spPr>
        <a:xfrm>
          <a:off x="2889103" y="1124074"/>
          <a:ext cx="354295" cy="1513085"/>
        </a:xfrm>
        <a:custGeom>
          <a:avLst/>
          <a:gdLst/>
          <a:ahLst/>
          <a:cxnLst/>
          <a:rect l="0" t="0" r="0" b="0"/>
          <a:pathLst>
            <a:path>
              <a:moveTo>
                <a:pt x="0" y="0"/>
              </a:moveTo>
              <a:lnTo>
                <a:pt x="0" y="1513085"/>
              </a:lnTo>
              <a:lnTo>
                <a:pt x="354295" y="1513085"/>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US"/>
        </a:p>
      </dgm:t>
    </dgm:pt>
    <dgm:pt modelId="{F079C2D2-B830-4F0C-83EB-7D8E86346A38}" type="sibTrans" cxnId="{5AD2EC80-1452-406C-90E7-0CCE4B0D16D4}">
      <dgm:prSet/>
      <dgm:spPr/>
      <dgm:t>
        <a:bodyPr/>
        <a:lstStyle/>
        <a:p>
          <a:endParaRPr lang="en-US"/>
        </a:p>
      </dgm:t>
    </dgm:pt>
    <dgm:pt modelId="{295D3C79-5FDD-4874-AD4B-574511DFFC5D}">
      <dgm:prSet phldrT="[Text]"/>
      <dgm:spPr>
        <a:xfrm>
          <a:off x="3243399" y="2905893"/>
          <a:ext cx="812246" cy="292101"/>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b="1">
              <a:solidFill>
                <a:sysClr val="window" lastClr="FFFFFF"/>
              </a:solidFill>
              <a:latin typeface="Calibri" panose="020F0502020204030204"/>
              <a:ea typeface="+mn-ea"/>
              <a:cs typeface="+mn-cs"/>
            </a:rPr>
            <a:t>20 FS your choice</a:t>
          </a:r>
        </a:p>
      </dgm:t>
    </dgm:pt>
    <dgm:pt modelId="{ED68E10C-04CD-452D-92C7-080C89353284}" type="parTrans" cxnId="{D79886AD-24B8-4ADA-857A-200BD9E1AFD0}">
      <dgm:prSet/>
      <dgm:spPr>
        <a:xfrm>
          <a:off x="2889103" y="1124074"/>
          <a:ext cx="354295" cy="1927868"/>
        </a:xfrm>
        <a:custGeom>
          <a:avLst/>
          <a:gdLst/>
          <a:ahLst/>
          <a:cxnLst/>
          <a:rect l="0" t="0" r="0" b="0"/>
          <a:pathLst>
            <a:path>
              <a:moveTo>
                <a:pt x="0" y="0"/>
              </a:moveTo>
              <a:lnTo>
                <a:pt x="0" y="1927868"/>
              </a:lnTo>
              <a:lnTo>
                <a:pt x="354295" y="1927868"/>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US"/>
        </a:p>
      </dgm:t>
    </dgm:pt>
    <dgm:pt modelId="{F32C01B2-6E22-408C-B69D-9E339127AE46}" type="sibTrans" cxnId="{D79886AD-24B8-4ADA-857A-200BD9E1AFD0}">
      <dgm:prSet/>
      <dgm:spPr/>
      <dgm:t>
        <a:bodyPr/>
        <a:lstStyle/>
        <a:p>
          <a:endParaRPr lang="en-US"/>
        </a:p>
      </dgm:t>
    </dgm:pt>
    <dgm:pt modelId="{7A3CCA63-B631-456A-A582-4E28E944C7BC}">
      <dgm:prSet phldrT="[Text]"/>
      <dgm:spPr>
        <a:xfrm>
          <a:off x="4709082" y="831973"/>
          <a:ext cx="584202" cy="292101"/>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b="1">
              <a:solidFill>
                <a:sysClr val="window" lastClr="FFFFFF"/>
              </a:solidFill>
              <a:latin typeface="Calibri" panose="020F0502020204030204"/>
              <a:ea typeface="+mn-ea"/>
              <a:cs typeface="+mn-cs"/>
            </a:rPr>
            <a:t>30 FS/SS</a:t>
          </a:r>
        </a:p>
      </dgm:t>
    </dgm:pt>
    <dgm:pt modelId="{EAC2FF6F-9390-467B-A080-5A761B6B6796}" type="parTrans" cxnId="{4C5EE412-E5B2-4468-BF41-17D9A2490DA1}">
      <dgm:prSet/>
      <dgm:spPr>
        <a:xfrm>
          <a:off x="4676361" y="699765"/>
          <a:ext cx="324822" cy="132207"/>
        </a:xfrm>
        <a:custGeom>
          <a:avLst/>
          <a:gdLst/>
          <a:ahLst/>
          <a:cxnLst/>
          <a:rect l="0" t="0" r="0" b="0"/>
          <a:pathLst>
            <a:path>
              <a:moveTo>
                <a:pt x="0" y="0"/>
              </a:moveTo>
              <a:lnTo>
                <a:pt x="0" y="70866"/>
              </a:lnTo>
              <a:lnTo>
                <a:pt x="324822" y="70866"/>
              </a:lnTo>
              <a:lnTo>
                <a:pt x="324822" y="13220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US"/>
        </a:p>
      </dgm:t>
    </dgm:pt>
    <dgm:pt modelId="{1E538D0B-CF47-4256-9321-C30D3764332B}" type="sibTrans" cxnId="{4C5EE412-E5B2-4468-BF41-17D9A2490DA1}">
      <dgm:prSet/>
      <dgm:spPr/>
      <dgm:t>
        <a:bodyPr/>
        <a:lstStyle/>
        <a:p>
          <a:endParaRPr lang="en-US"/>
        </a:p>
      </dgm:t>
    </dgm:pt>
    <dgm:pt modelId="{9EE737B2-D95B-480C-91E3-A75A8EF08718}" type="pres">
      <dgm:prSet presAssocID="{B5E75BCD-1E01-4BD2-B591-4DC741C9CB45}" presName="hierChild1" presStyleCnt="0">
        <dgm:presLayoutVars>
          <dgm:orgChart val="1"/>
          <dgm:chPref val="1"/>
          <dgm:dir/>
          <dgm:animOne val="branch"/>
          <dgm:animLvl val="lvl"/>
          <dgm:resizeHandles/>
        </dgm:presLayoutVars>
      </dgm:prSet>
      <dgm:spPr/>
    </dgm:pt>
    <dgm:pt modelId="{D11B5583-5791-4F44-B68C-E929B5584728}" type="pres">
      <dgm:prSet presAssocID="{8F230913-893D-4D97-AECF-197A2B04C07F}" presName="hierRoot1" presStyleCnt="0">
        <dgm:presLayoutVars>
          <dgm:hierBranch val="init"/>
        </dgm:presLayoutVars>
      </dgm:prSet>
      <dgm:spPr/>
    </dgm:pt>
    <dgm:pt modelId="{1B236D1B-2334-4759-9516-1A772035E0CA}" type="pres">
      <dgm:prSet presAssocID="{8F230913-893D-4D97-AECF-197A2B04C07F}" presName="rootComposite1" presStyleCnt="0"/>
      <dgm:spPr/>
    </dgm:pt>
    <dgm:pt modelId="{9FB5A92F-FEF7-4F02-8FF3-F99FF43A7BC5}" type="pres">
      <dgm:prSet presAssocID="{8F230913-893D-4D97-AECF-197A2B04C07F}" presName="rootText1" presStyleLbl="node0" presStyleIdx="0" presStyleCnt="1" custScaleX="220282">
        <dgm:presLayoutVars>
          <dgm:chPref val="3"/>
        </dgm:presLayoutVars>
      </dgm:prSet>
      <dgm:spPr/>
    </dgm:pt>
    <dgm:pt modelId="{639D2212-5ABE-4B82-8724-69228985CA3F}" type="pres">
      <dgm:prSet presAssocID="{8F230913-893D-4D97-AECF-197A2B04C07F}" presName="rootConnector1" presStyleLbl="asst0" presStyleIdx="0" presStyleCnt="0"/>
      <dgm:spPr/>
    </dgm:pt>
    <dgm:pt modelId="{070E59BD-1807-416B-AB78-66E0C7C4F2F6}" type="pres">
      <dgm:prSet presAssocID="{8F230913-893D-4D97-AECF-197A2B04C07F}" presName="hierChild2" presStyleCnt="0"/>
      <dgm:spPr/>
    </dgm:pt>
    <dgm:pt modelId="{EE5B718D-4BFD-475C-9C85-C0EBF8CCFC02}" type="pres">
      <dgm:prSet presAssocID="{EFB0C505-AFAD-46ED-9C69-7D533F108949}" presName="Name37" presStyleLbl="parChTrans1D2" presStyleIdx="0" presStyleCnt="2"/>
      <dgm:spPr/>
    </dgm:pt>
    <dgm:pt modelId="{5BE6BD03-818D-4A18-8CA2-B0EB54C15684}" type="pres">
      <dgm:prSet presAssocID="{2B88D0E1-03F0-47C5-BB49-9FC679241460}" presName="hierRoot2" presStyleCnt="0">
        <dgm:presLayoutVars>
          <dgm:hierBranch val="init"/>
        </dgm:presLayoutVars>
      </dgm:prSet>
      <dgm:spPr/>
    </dgm:pt>
    <dgm:pt modelId="{33F3B0D6-465D-42D2-8B7A-C0D48DDAC3D3}" type="pres">
      <dgm:prSet presAssocID="{2B88D0E1-03F0-47C5-BB49-9FC679241460}" presName="rootComposite" presStyleCnt="0"/>
      <dgm:spPr/>
    </dgm:pt>
    <dgm:pt modelId="{8BCD193F-2B09-44F7-9192-1CE3ECA693BB}" type="pres">
      <dgm:prSet presAssocID="{2B88D0E1-03F0-47C5-BB49-9FC679241460}" presName="rootText" presStyleLbl="node2" presStyleIdx="0" presStyleCnt="2" custScaleX="236315" custLinFactX="-94021" custLinFactNeighborX="-100000" custLinFactNeighborY="-3261">
        <dgm:presLayoutVars>
          <dgm:chPref val="3"/>
        </dgm:presLayoutVars>
      </dgm:prSet>
      <dgm:spPr/>
    </dgm:pt>
    <dgm:pt modelId="{0383D1D8-1DB9-4B59-A495-01BF198D8BF2}" type="pres">
      <dgm:prSet presAssocID="{2B88D0E1-03F0-47C5-BB49-9FC679241460}" presName="rootConnector" presStyleLbl="node2" presStyleIdx="0" presStyleCnt="2"/>
      <dgm:spPr/>
    </dgm:pt>
    <dgm:pt modelId="{92CF8D63-9FC9-4947-9EDF-BF4A43CF98D7}" type="pres">
      <dgm:prSet presAssocID="{2B88D0E1-03F0-47C5-BB49-9FC679241460}" presName="hierChild4" presStyleCnt="0"/>
      <dgm:spPr/>
    </dgm:pt>
    <dgm:pt modelId="{6538DE4E-62BD-44F5-AA0D-C778B23A1C0B}" type="pres">
      <dgm:prSet presAssocID="{5129D5A5-C7D6-4BB7-B05D-6D01DCCFB891}" presName="Name37" presStyleLbl="parChTrans1D3" presStyleIdx="0" presStyleCnt="4"/>
      <dgm:spPr/>
    </dgm:pt>
    <dgm:pt modelId="{2FBFF3E6-2369-4EB6-AABE-0D80DA3469C5}" type="pres">
      <dgm:prSet presAssocID="{C3605786-B122-4A78-814A-CC75C415DF33}" presName="hierRoot2" presStyleCnt="0">
        <dgm:presLayoutVars>
          <dgm:hierBranch val="init"/>
        </dgm:presLayoutVars>
      </dgm:prSet>
      <dgm:spPr/>
    </dgm:pt>
    <dgm:pt modelId="{E51E8D05-C92E-496F-B1A6-D6051B89656C}" type="pres">
      <dgm:prSet presAssocID="{C3605786-B122-4A78-814A-CC75C415DF33}" presName="rootComposite" presStyleCnt="0"/>
      <dgm:spPr/>
    </dgm:pt>
    <dgm:pt modelId="{DDDA02F7-9988-4861-BDAF-C8D03B7E67FE}" type="pres">
      <dgm:prSet presAssocID="{C3605786-B122-4A78-814A-CC75C415DF33}" presName="rootText" presStyleLbl="node3" presStyleIdx="0" presStyleCnt="4" custLinFactNeighborX="-91304" custLinFactNeighborY="-6522">
        <dgm:presLayoutVars>
          <dgm:chPref val="3"/>
        </dgm:presLayoutVars>
      </dgm:prSet>
      <dgm:spPr/>
    </dgm:pt>
    <dgm:pt modelId="{6D6DE9F3-93A9-4325-84FC-55341BAF1AC6}" type="pres">
      <dgm:prSet presAssocID="{C3605786-B122-4A78-814A-CC75C415DF33}" presName="rootConnector" presStyleLbl="node3" presStyleIdx="0" presStyleCnt="4"/>
      <dgm:spPr/>
    </dgm:pt>
    <dgm:pt modelId="{B6CB697C-15A1-420C-BE2E-66FD7F873BD4}" type="pres">
      <dgm:prSet presAssocID="{C3605786-B122-4A78-814A-CC75C415DF33}" presName="hierChild4" presStyleCnt="0"/>
      <dgm:spPr/>
    </dgm:pt>
    <dgm:pt modelId="{D74AA71F-C839-4C7F-834B-573C2BF908FF}" type="pres">
      <dgm:prSet presAssocID="{C3605786-B122-4A78-814A-CC75C415DF33}" presName="hierChild5" presStyleCnt="0"/>
      <dgm:spPr/>
    </dgm:pt>
    <dgm:pt modelId="{BADBDC84-27FF-43A8-AD5B-9F7D92CC4858}" type="pres">
      <dgm:prSet presAssocID="{F8ED962A-7437-4E2B-84FE-5CF6B3285DE7}" presName="Name37" presStyleLbl="parChTrans1D3" presStyleIdx="1" presStyleCnt="4"/>
      <dgm:spPr/>
    </dgm:pt>
    <dgm:pt modelId="{AA53F4B2-57B7-4ABD-AB36-EB70F832CC47}" type="pres">
      <dgm:prSet presAssocID="{D68629B3-868C-48A3-8A0D-A31803D24530}" presName="hierRoot2" presStyleCnt="0">
        <dgm:presLayoutVars>
          <dgm:hierBranch val="init"/>
        </dgm:presLayoutVars>
      </dgm:prSet>
      <dgm:spPr/>
    </dgm:pt>
    <dgm:pt modelId="{12E03501-041F-43E6-B1F6-7B8D8023FEA3}" type="pres">
      <dgm:prSet presAssocID="{D68629B3-868C-48A3-8A0D-A31803D24530}" presName="rootComposite" presStyleCnt="0"/>
      <dgm:spPr/>
    </dgm:pt>
    <dgm:pt modelId="{C2156058-5361-4BA4-933F-901178F179E9}" type="pres">
      <dgm:prSet presAssocID="{D68629B3-868C-48A3-8A0D-A31803D24530}" presName="rootText" presStyleLbl="node3" presStyleIdx="1" presStyleCnt="4" custLinFactNeighborX="-89674">
        <dgm:presLayoutVars>
          <dgm:chPref val="3"/>
        </dgm:presLayoutVars>
      </dgm:prSet>
      <dgm:spPr/>
    </dgm:pt>
    <dgm:pt modelId="{F8CF8D35-0671-445B-A7E5-CC7015562636}" type="pres">
      <dgm:prSet presAssocID="{D68629B3-868C-48A3-8A0D-A31803D24530}" presName="rootConnector" presStyleLbl="node3" presStyleIdx="1" presStyleCnt="4"/>
      <dgm:spPr/>
    </dgm:pt>
    <dgm:pt modelId="{4E2A8DFF-80C4-45ED-B292-17B62F986304}" type="pres">
      <dgm:prSet presAssocID="{D68629B3-868C-48A3-8A0D-A31803D24530}" presName="hierChild4" presStyleCnt="0"/>
      <dgm:spPr/>
    </dgm:pt>
    <dgm:pt modelId="{6362393C-9E3A-4839-80C4-C7AEF151A5A5}" type="pres">
      <dgm:prSet presAssocID="{D68629B3-868C-48A3-8A0D-A31803D24530}" presName="hierChild5" presStyleCnt="0"/>
      <dgm:spPr/>
    </dgm:pt>
    <dgm:pt modelId="{ADDA0A30-9E91-442D-9B68-7DAE90ED3A3F}" type="pres">
      <dgm:prSet presAssocID="{2B88D0E1-03F0-47C5-BB49-9FC679241460}" presName="hierChild5" presStyleCnt="0"/>
      <dgm:spPr/>
    </dgm:pt>
    <dgm:pt modelId="{4D58DBAA-FE14-4921-9D3F-D753E9F398B9}" type="pres">
      <dgm:prSet presAssocID="{2810C45B-471A-46F4-99DB-3B7533A31440}" presName="Name37" presStyleLbl="parChTrans1D2" presStyleIdx="1" presStyleCnt="2"/>
      <dgm:spPr/>
    </dgm:pt>
    <dgm:pt modelId="{D7B2E0E2-01F4-4562-8296-4AF13AFCD0DC}" type="pres">
      <dgm:prSet presAssocID="{44F3ACE5-8830-44AE-9317-24A89558D147}" presName="hierRoot2" presStyleCnt="0">
        <dgm:presLayoutVars>
          <dgm:hierBranch val="init"/>
        </dgm:presLayoutVars>
      </dgm:prSet>
      <dgm:spPr/>
    </dgm:pt>
    <dgm:pt modelId="{55F2AFF8-217F-4625-9ADE-11BF816368B1}" type="pres">
      <dgm:prSet presAssocID="{44F3ACE5-8830-44AE-9317-24A89558D147}" presName="rootComposite" presStyleCnt="0"/>
      <dgm:spPr/>
    </dgm:pt>
    <dgm:pt modelId="{E7C7A262-C53D-482A-A222-3ADD0F5C18DC}" type="pres">
      <dgm:prSet presAssocID="{44F3ACE5-8830-44AE-9317-24A89558D147}" presName="rootText" presStyleLbl="node2" presStyleIdx="1" presStyleCnt="2" custScaleX="201724" custLinFactX="59785" custLinFactNeighborX="100000" custLinFactNeighborY="-3261">
        <dgm:presLayoutVars>
          <dgm:chPref val="3"/>
        </dgm:presLayoutVars>
      </dgm:prSet>
      <dgm:spPr/>
    </dgm:pt>
    <dgm:pt modelId="{323BAFED-5716-44EE-976B-5E501515555E}" type="pres">
      <dgm:prSet presAssocID="{44F3ACE5-8830-44AE-9317-24A89558D147}" presName="rootConnector" presStyleLbl="node2" presStyleIdx="1" presStyleCnt="2"/>
      <dgm:spPr/>
    </dgm:pt>
    <dgm:pt modelId="{1EEF55EF-A8C0-4F42-BB04-E49A18CA819E}" type="pres">
      <dgm:prSet presAssocID="{44F3ACE5-8830-44AE-9317-24A89558D147}" presName="hierChild4" presStyleCnt="0"/>
      <dgm:spPr/>
    </dgm:pt>
    <dgm:pt modelId="{0574502E-E246-442E-8BCD-ADB262E66567}" type="pres">
      <dgm:prSet presAssocID="{3C2A88B8-5899-4640-922B-99F2EE6E3A89}" presName="Name37" presStyleLbl="parChTrans1D3" presStyleIdx="2" presStyleCnt="4"/>
      <dgm:spPr/>
    </dgm:pt>
    <dgm:pt modelId="{0C9132DF-3140-4114-B82D-8ADDE13112B1}" type="pres">
      <dgm:prSet presAssocID="{5AC5EAE7-6585-4C4E-8372-D88E80E48E07}" presName="hierRoot2" presStyleCnt="0">
        <dgm:presLayoutVars>
          <dgm:hierBranch val="init"/>
        </dgm:presLayoutVars>
      </dgm:prSet>
      <dgm:spPr/>
    </dgm:pt>
    <dgm:pt modelId="{F68E4C70-924F-4F18-8FF0-A4AAC9BA241D}" type="pres">
      <dgm:prSet presAssocID="{5AC5EAE7-6585-4C4E-8372-D88E80E48E07}" presName="rootComposite" presStyleCnt="0"/>
      <dgm:spPr/>
    </dgm:pt>
    <dgm:pt modelId="{9FD3B821-FDA1-4DB0-8297-D608ABE365EC}" type="pres">
      <dgm:prSet presAssocID="{5AC5EAE7-6585-4C4E-8372-D88E80E48E07}" presName="rootText" presStyleLbl="node3" presStyleIdx="2" presStyleCnt="4" custLinFactNeighborX="-45646">
        <dgm:presLayoutVars>
          <dgm:chPref val="3"/>
        </dgm:presLayoutVars>
      </dgm:prSet>
      <dgm:spPr/>
    </dgm:pt>
    <dgm:pt modelId="{026A6C00-B78B-41DA-9C94-72621CDA9002}" type="pres">
      <dgm:prSet presAssocID="{5AC5EAE7-6585-4C4E-8372-D88E80E48E07}" presName="rootConnector" presStyleLbl="node3" presStyleIdx="2" presStyleCnt="4"/>
      <dgm:spPr/>
    </dgm:pt>
    <dgm:pt modelId="{B94E9B78-4670-4314-9751-C5D69FB4FEE7}" type="pres">
      <dgm:prSet presAssocID="{5AC5EAE7-6585-4C4E-8372-D88E80E48E07}" presName="hierChild4" presStyleCnt="0"/>
      <dgm:spPr/>
    </dgm:pt>
    <dgm:pt modelId="{B84631B6-0159-4CAB-BBE3-5ED14F87C7D6}" type="pres">
      <dgm:prSet presAssocID="{2256722F-DFFA-4ACD-BE93-C7F70DC0C4ED}" presName="Name37" presStyleLbl="parChTrans1D4" presStyleIdx="0" presStyleCnt="5"/>
      <dgm:spPr/>
    </dgm:pt>
    <dgm:pt modelId="{0919A046-7705-43E5-8A80-9FF43AA9AE06}" type="pres">
      <dgm:prSet presAssocID="{ECF2A119-459F-4372-82A3-FAD69A9052DA}" presName="hierRoot2" presStyleCnt="0">
        <dgm:presLayoutVars>
          <dgm:hierBranch val="init"/>
        </dgm:presLayoutVars>
      </dgm:prSet>
      <dgm:spPr/>
    </dgm:pt>
    <dgm:pt modelId="{E0EEFD95-706A-4E90-AFE5-B6FC1C301B05}" type="pres">
      <dgm:prSet presAssocID="{ECF2A119-459F-4372-82A3-FAD69A9052DA}" presName="rootComposite" presStyleCnt="0"/>
      <dgm:spPr/>
    </dgm:pt>
    <dgm:pt modelId="{C0833297-BC9C-4C9D-A090-8E59B7ABA911}" type="pres">
      <dgm:prSet presAssocID="{ECF2A119-459F-4372-82A3-FAD69A9052DA}" presName="rootText" presStyleLbl="node4" presStyleIdx="0" presStyleCnt="5">
        <dgm:presLayoutVars>
          <dgm:chPref val="3"/>
        </dgm:presLayoutVars>
      </dgm:prSet>
      <dgm:spPr/>
    </dgm:pt>
    <dgm:pt modelId="{E46EAF26-6D59-4E63-B41C-6C1708C0F255}" type="pres">
      <dgm:prSet presAssocID="{ECF2A119-459F-4372-82A3-FAD69A9052DA}" presName="rootConnector" presStyleLbl="node4" presStyleIdx="0" presStyleCnt="5"/>
      <dgm:spPr/>
    </dgm:pt>
    <dgm:pt modelId="{E36AA1DB-1E30-45B9-AA01-03483B1CD918}" type="pres">
      <dgm:prSet presAssocID="{ECF2A119-459F-4372-82A3-FAD69A9052DA}" presName="hierChild4" presStyleCnt="0"/>
      <dgm:spPr/>
    </dgm:pt>
    <dgm:pt modelId="{E794B5A6-85A7-4003-ABA1-3B233B612E4D}" type="pres">
      <dgm:prSet presAssocID="{ECF2A119-459F-4372-82A3-FAD69A9052DA}" presName="hierChild5" presStyleCnt="0"/>
      <dgm:spPr/>
    </dgm:pt>
    <dgm:pt modelId="{7E110B2E-0C2C-41A8-ACB3-AFD3F56663C7}" type="pres">
      <dgm:prSet presAssocID="{4540EF0F-6BCE-4EF1-A7D2-8C3854F32F41}" presName="Name37" presStyleLbl="parChTrans1D4" presStyleIdx="1" presStyleCnt="5"/>
      <dgm:spPr/>
    </dgm:pt>
    <dgm:pt modelId="{1E5BB18D-1487-47E3-BD9E-1764DC6505FB}" type="pres">
      <dgm:prSet presAssocID="{CE20D491-72C5-4363-A40C-088DD573815B}" presName="hierRoot2" presStyleCnt="0">
        <dgm:presLayoutVars>
          <dgm:hierBranch val="init"/>
        </dgm:presLayoutVars>
      </dgm:prSet>
      <dgm:spPr/>
    </dgm:pt>
    <dgm:pt modelId="{3C729794-C29F-49EB-839F-E01A158FCB26}" type="pres">
      <dgm:prSet presAssocID="{CE20D491-72C5-4363-A40C-088DD573815B}" presName="rootComposite" presStyleCnt="0"/>
      <dgm:spPr/>
    </dgm:pt>
    <dgm:pt modelId="{425EE0E3-7536-4F81-82A1-18873BD1D88A}" type="pres">
      <dgm:prSet presAssocID="{CE20D491-72C5-4363-A40C-088DD573815B}" presName="rootText" presStyleLbl="node4" presStyleIdx="1" presStyleCnt="5">
        <dgm:presLayoutVars>
          <dgm:chPref val="3"/>
        </dgm:presLayoutVars>
      </dgm:prSet>
      <dgm:spPr/>
    </dgm:pt>
    <dgm:pt modelId="{D6DF1DB6-2776-4A78-979F-2A855236985A}" type="pres">
      <dgm:prSet presAssocID="{CE20D491-72C5-4363-A40C-088DD573815B}" presName="rootConnector" presStyleLbl="node4" presStyleIdx="1" presStyleCnt="5"/>
      <dgm:spPr/>
    </dgm:pt>
    <dgm:pt modelId="{A4150DD0-7293-4032-9805-7BFF11A5AA55}" type="pres">
      <dgm:prSet presAssocID="{CE20D491-72C5-4363-A40C-088DD573815B}" presName="hierChild4" presStyleCnt="0"/>
      <dgm:spPr/>
    </dgm:pt>
    <dgm:pt modelId="{600E62EE-E6B2-4B72-B545-41C4BAC73851}" type="pres">
      <dgm:prSet presAssocID="{CE20D491-72C5-4363-A40C-088DD573815B}" presName="hierChild5" presStyleCnt="0"/>
      <dgm:spPr/>
    </dgm:pt>
    <dgm:pt modelId="{814C2367-C329-4DAA-86C9-6DBFA239356A}" type="pres">
      <dgm:prSet presAssocID="{1AFB3DE4-C4DE-40FA-889A-2E2A29A5EF70}" presName="Name37" presStyleLbl="parChTrans1D4" presStyleIdx="2" presStyleCnt="5"/>
      <dgm:spPr/>
    </dgm:pt>
    <dgm:pt modelId="{48F6FCD8-8477-471B-8734-74B3F58CF06C}" type="pres">
      <dgm:prSet presAssocID="{00A70209-A79C-439F-A826-33331CE9AEC2}" presName="hierRoot2" presStyleCnt="0">
        <dgm:presLayoutVars>
          <dgm:hierBranch val="init"/>
        </dgm:presLayoutVars>
      </dgm:prSet>
      <dgm:spPr/>
    </dgm:pt>
    <dgm:pt modelId="{C02FCBAC-8698-4CB9-A457-982C57F83809}" type="pres">
      <dgm:prSet presAssocID="{00A70209-A79C-439F-A826-33331CE9AEC2}" presName="rootComposite" presStyleCnt="0"/>
      <dgm:spPr/>
    </dgm:pt>
    <dgm:pt modelId="{A5FD3BFB-C3A3-4301-AB85-8879A8CDC774}" type="pres">
      <dgm:prSet presAssocID="{00A70209-A79C-439F-A826-33331CE9AEC2}" presName="rootText" presStyleLbl="node4" presStyleIdx="2" presStyleCnt="5">
        <dgm:presLayoutVars>
          <dgm:chPref val="3"/>
        </dgm:presLayoutVars>
      </dgm:prSet>
      <dgm:spPr/>
    </dgm:pt>
    <dgm:pt modelId="{48C34246-CBCC-4DF6-8DE1-D0B054D0CED4}" type="pres">
      <dgm:prSet presAssocID="{00A70209-A79C-439F-A826-33331CE9AEC2}" presName="rootConnector" presStyleLbl="node4" presStyleIdx="2" presStyleCnt="5"/>
      <dgm:spPr/>
    </dgm:pt>
    <dgm:pt modelId="{B10C5CAE-4243-4951-8CD7-D88EF0A49482}" type="pres">
      <dgm:prSet presAssocID="{00A70209-A79C-439F-A826-33331CE9AEC2}" presName="hierChild4" presStyleCnt="0"/>
      <dgm:spPr/>
    </dgm:pt>
    <dgm:pt modelId="{57881C6F-8956-4A39-A7F4-F633F46A5E7E}" type="pres">
      <dgm:prSet presAssocID="{00A70209-A79C-439F-A826-33331CE9AEC2}" presName="hierChild5" presStyleCnt="0"/>
      <dgm:spPr/>
    </dgm:pt>
    <dgm:pt modelId="{F367471D-9651-4411-8EB8-CAFA331EEC66}" type="pres">
      <dgm:prSet presAssocID="{81289298-BACA-4656-9D8B-26BBFD43E765}" presName="Name37" presStyleLbl="parChTrans1D4" presStyleIdx="3" presStyleCnt="5"/>
      <dgm:spPr/>
    </dgm:pt>
    <dgm:pt modelId="{814503E1-374F-4338-A5F3-D6344C186E4B}" type="pres">
      <dgm:prSet presAssocID="{1EF5D2DE-A843-43FD-92DB-BA6A6E8B10B4}" presName="hierRoot2" presStyleCnt="0">
        <dgm:presLayoutVars>
          <dgm:hierBranch val="init"/>
        </dgm:presLayoutVars>
      </dgm:prSet>
      <dgm:spPr/>
    </dgm:pt>
    <dgm:pt modelId="{099D7AB1-19C4-429A-B504-841F0279E601}" type="pres">
      <dgm:prSet presAssocID="{1EF5D2DE-A843-43FD-92DB-BA6A6E8B10B4}" presName="rootComposite" presStyleCnt="0"/>
      <dgm:spPr/>
    </dgm:pt>
    <dgm:pt modelId="{2536A56E-7CB1-4EF2-9946-7D101B4F863B}" type="pres">
      <dgm:prSet presAssocID="{1EF5D2DE-A843-43FD-92DB-BA6A6E8B10B4}" presName="rootText" presStyleLbl="node4" presStyleIdx="3" presStyleCnt="5">
        <dgm:presLayoutVars>
          <dgm:chPref val="3"/>
        </dgm:presLayoutVars>
      </dgm:prSet>
      <dgm:spPr/>
    </dgm:pt>
    <dgm:pt modelId="{E7A05E57-208D-4231-BA64-C03725F5AD90}" type="pres">
      <dgm:prSet presAssocID="{1EF5D2DE-A843-43FD-92DB-BA6A6E8B10B4}" presName="rootConnector" presStyleLbl="node4" presStyleIdx="3" presStyleCnt="5"/>
      <dgm:spPr/>
    </dgm:pt>
    <dgm:pt modelId="{D10FF07D-F8C1-4294-8094-E7B24FE1EA3F}" type="pres">
      <dgm:prSet presAssocID="{1EF5D2DE-A843-43FD-92DB-BA6A6E8B10B4}" presName="hierChild4" presStyleCnt="0"/>
      <dgm:spPr/>
    </dgm:pt>
    <dgm:pt modelId="{730517BA-46A2-4F00-BCDB-4EF5E25DD196}" type="pres">
      <dgm:prSet presAssocID="{1EF5D2DE-A843-43FD-92DB-BA6A6E8B10B4}" presName="hierChild5" presStyleCnt="0"/>
      <dgm:spPr/>
    </dgm:pt>
    <dgm:pt modelId="{E701E82D-3976-4A69-9DAE-078C54849FA2}" type="pres">
      <dgm:prSet presAssocID="{ED68E10C-04CD-452D-92C7-080C89353284}" presName="Name37" presStyleLbl="parChTrans1D4" presStyleIdx="4" presStyleCnt="5"/>
      <dgm:spPr/>
    </dgm:pt>
    <dgm:pt modelId="{AA49F60F-4873-432D-B76F-DD5D93F315D9}" type="pres">
      <dgm:prSet presAssocID="{295D3C79-5FDD-4874-AD4B-574511DFFC5D}" presName="hierRoot2" presStyleCnt="0">
        <dgm:presLayoutVars>
          <dgm:hierBranch val="init"/>
        </dgm:presLayoutVars>
      </dgm:prSet>
      <dgm:spPr/>
    </dgm:pt>
    <dgm:pt modelId="{C9C830EA-1BE5-49D1-BE35-79929EC82D80}" type="pres">
      <dgm:prSet presAssocID="{295D3C79-5FDD-4874-AD4B-574511DFFC5D}" presName="rootComposite" presStyleCnt="0"/>
      <dgm:spPr/>
    </dgm:pt>
    <dgm:pt modelId="{CF0B9F0F-8AE9-4AD7-80A6-59685A9769F7}" type="pres">
      <dgm:prSet presAssocID="{295D3C79-5FDD-4874-AD4B-574511DFFC5D}" presName="rootText" presStyleLbl="node4" presStyleIdx="4" presStyleCnt="5" custScaleX="139035">
        <dgm:presLayoutVars>
          <dgm:chPref val="3"/>
        </dgm:presLayoutVars>
      </dgm:prSet>
      <dgm:spPr/>
    </dgm:pt>
    <dgm:pt modelId="{9E4859DE-822A-4AE4-941E-67EC825ACF8F}" type="pres">
      <dgm:prSet presAssocID="{295D3C79-5FDD-4874-AD4B-574511DFFC5D}" presName="rootConnector" presStyleLbl="node4" presStyleIdx="4" presStyleCnt="5"/>
      <dgm:spPr/>
    </dgm:pt>
    <dgm:pt modelId="{530FE979-CB2E-42C1-9184-04D6D9816BCA}" type="pres">
      <dgm:prSet presAssocID="{295D3C79-5FDD-4874-AD4B-574511DFFC5D}" presName="hierChild4" presStyleCnt="0"/>
      <dgm:spPr/>
    </dgm:pt>
    <dgm:pt modelId="{CFFE9755-C5C0-4683-9502-C860698A294B}" type="pres">
      <dgm:prSet presAssocID="{295D3C79-5FDD-4874-AD4B-574511DFFC5D}" presName="hierChild5" presStyleCnt="0"/>
      <dgm:spPr/>
    </dgm:pt>
    <dgm:pt modelId="{A5F95CB5-FE19-4A1E-9333-4FC1E0B3E88B}" type="pres">
      <dgm:prSet presAssocID="{5AC5EAE7-6585-4C4E-8372-D88E80E48E07}" presName="hierChild5" presStyleCnt="0"/>
      <dgm:spPr/>
    </dgm:pt>
    <dgm:pt modelId="{5F18A946-2E5E-4918-9A70-BA14E35F6FD8}" type="pres">
      <dgm:prSet presAssocID="{EAC2FF6F-9390-467B-A080-5A761B6B6796}" presName="Name37" presStyleLbl="parChTrans1D3" presStyleIdx="3" presStyleCnt="4"/>
      <dgm:spPr/>
    </dgm:pt>
    <dgm:pt modelId="{43853F02-105F-462A-8E5F-402367BCB05F}" type="pres">
      <dgm:prSet presAssocID="{7A3CCA63-B631-456A-A582-4E28E944C7BC}" presName="hierRoot2" presStyleCnt="0">
        <dgm:presLayoutVars>
          <dgm:hierBranch val="init"/>
        </dgm:presLayoutVars>
      </dgm:prSet>
      <dgm:spPr/>
    </dgm:pt>
    <dgm:pt modelId="{4C39093F-2492-48AC-ADA5-EFB0FC374A40}" type="pres">
      <dgm:prSet presAssocID="{7A3CCA63-B631-456A-A582-4E28E944C7BC}" presName="rootComposite" presStyleCnt="0"/>
      <dgm:spPr/>
    </dgm:pt>
    <dgm:pt modelId="{BA2474B8-ED9E-4A05-94D5-C416036D6198}" type="pres">
      <dgm:prSet presAssocID="{7A3CCA63-B631-456A-A582-4E28E944C7BC}" presName="rootText" presStyleLbl="node3" presStyleIdx="3" presStyleCnt="4" custLinFactX="54886" custLinFactNeighborX="100000">
        <dgm:presLayoutVars>
          <dgm:chPref val="3"/>
        </dgm:presLayoutVars>
      </dgm:prSet>
      <dgm:spPr/>
    </dgm:pt>
    <dgm:pt modelId="{3485ECF4-D90A-4F89-99C2-ECC8C5B8B919}" type="pres">
      <dgm:prSet presAssocID="{7A3CCA63-B631-456A-A582-4E28E944C7BC}" presName="rootConnector" presStyleLbl="node3" presStyleIdx="3" presStyleCnt="4"/>
      <dgm:spPr/>
    </dgm:pt>
    <dgm:pt modelId="{FEF14F1D-11B9-4537-BCE3-42D34C42B4D6}" type="pres">
      <dgm:prSet presAssocID="{7A3CCA63-B631-456A-A582-4E28E944C7BC}" presName="hierChild4" presStyleCnt="0"/>
      <dgm:spPr/>
    </dgm:pt>
    <dgm:pt modelId="{4B16ECA6-A628-45A8-A714-E895F8D2527B}" type="pres">
      <dgm:prSet presAssocID="{7A3CCA63-B631-456A-A582-4E28E944C7BC}" presName="hierChild5" presStyleCnt="0"/>
      <dgm:spPr/>
    </dgm:pt>
    <dgm:pt modelId="{270C1828-83E4-4694-940D-F822CF41A5D9}" type="pres">
      <dgm:prSet presAssocID="{44F3ACE5-8830-44AE-9317-24A89558D147}" presName="hierChild5" presStyleCnt="0"/>
      <dgm:spPr/>
    </dgm:pt>
    <dgm:pt modelId="{0A31B186-2781-41BF-B773-E28D8BB7BDBC}" type="pres">
      <dgm:prSet presAssocID="{8F230913-893D-4D97-AECF-197A2B04C07F}" presName="hierChild3" presStyleCnt="0"/>
      <dgm:spPr/>
    </dgm:pt>
  </dgm:ptLst>
  <dgm:cxnLst>
    <dgm:cxn modelId="{585CA401-D8F5-479A-B0B7-CD2522309FD0}" type="presOf" srcId="{1AFB3DE4-C4DE-40FA-889A-2E2A29A5EF70}" destId="{814C2367-C329-4DAA-86C9-6DBFA239356A}" srcOrd="0" destOrd="0" presId="urn:microsoft.com/office/officeart/2005/8/layout/orgChart1"/>
    <dgm:cxn modelId="{50D1C103-D1CA-452F-A233-A87698C1D6F9}" type="presOf" srcId="{CE20D491-72C5-4363-A40C-088DD573815B}" destId="{425EE0E3-7536-4F81-82A1-18873BD1D88A}" srcOrd="0" destOrd="0" presId="urn:microsoft.com/office/officeart/2005/8/layout/orgChart1"/>
    <dgm:cxn modelId="{E5B42304-E1A5-4364-8169-CCB7D2E20919}" srcId="{2B88D0E1-03F0-47C5-BB49-9FC679241460}" destId="{C3605786-B122-4A78-814A-CC75C415DF33}" srcOrd="0" destOrd="0" parTransId="{5129D5A5-C7D6-4BB7-B05D-6D01DCCFB891}" sibTransId="{A68D6E55-E77A-40E9-A646-D694188BC28E}"/>
    <dgm:cxn modelId="{8707620E-291C-454A-833B-808E5BA72436}" srcId="{5AC5EAE7-6585-4C4E-8372-D88E80E48E07}" destId="{CE20D491-72C5-4363-A40C-088DD573815B}" srcOrd="1" destOrd="0" parTransId="{4540EF0F-6BCE-4EF1-A7D2-8C3854F32F41}" sibTransId="{A6C3FBC1-6A2C-46C5-B10B-177352E35FFE}"/>
    <dgm:cxn modelId="{BFA9B70F-FF61-4EE5-9EA4-422AD82FB5C5}" type="presOf" srcId="{D68629B3-868C-48A3-8A0D-A31803D24530}" destId="{F8CF8D35-0671-445B-A7E5-CC7015562636}" srcOrd="1" destOrd="0" presId="urn:microsoft.com/office/officeart/2005/8/layout/orgChart1"/>
    <dgm:cxn modelId="{D3D27D12-1553-40D5-8F21-B8DD0C3FDD24}" type="presOf" srcId="{44F3ACE5-8830-44AE-9317-24A89558D147}" destId="{E7C7A262-C53D-482A-A222-3ADD0F5C18DC}" srcOrd="0" destOrd="0" presId="urn:microsoft.com/office/officeart/2005/8/layout/orgChart1"/>
    <dgm:cxn modelId="{4C5EE412-E5B2-4468-BF41-17D9A2490DA1}" srcId="{44F3ACE5-8830-44AE-9317-24A89558D147}" destId="{7A3CCA63-B631-456A-A582-4E28E944C7BC}" srcOrd="1" destOrd="0" parTransId="{EAC2FF6F-9390-467B-A080-5A761B6B6796}" sibTransId="{1E538D0B-CF47-4256-9321-C30D3764332B}"/>
    <dgm:cxn modelId="{5C7F1815-D923-4156-9C5E-37AC28374D05}" type="presOf" srcId="{4540EF0F-6BCE-4EF1-A7D2-8C3854F32F41}" destId="{7E110B2E-0C2C-41A8-ACB3-AFD3F56663C7}" srcOrd="0" destOrd="0" presId="urn:microsoft.com/office/officeart/2005/8/layout/orgChart1"/>
    <dgm:cxn modelId="{9F113F15-B060-44EA-96B9-6183D826FFA1}" type="presOf" srcId="{5AC5EAE7-6585-4C4E-8372-D88E80E48E07}" destId="{9FD3B821-FDA1-4DB0-8297-D608ABE365EC}" srcOrd="0" destOrd="0" presId="urn:microsoft.com/office/officeart/2005/8/layout/orgChart1"/>
    <dgm:cxn modelId="{A1E48124-F70C-4B99-AD4E-1AB8AE6A0328}" type="presOf" srcId="{7A3CCA63-B631-456A-A582-4E28E944C7BC}" destId="{3485ECF4-D90A-4F89-99C2-ECC8C5B8B919}" srcOrd="1" destOrd="0" presId="urn:microsoft.com/office/officeart/2005/8/layout/orgChart1"/>
    <dgm:cxn modelId="{E020B627-02F7-4A4A-9173-E35EDF256648}" srcId="{44F3ACE5-8830-44AE-9317-24A89558D147}" destId="{5AC5EAE7-6585-4C4E-8372-D88E80E48E07}" srcOrd="0" destOrd="0" parTransId="{3C2A88B8-5899-4640-922B-99F2EE6E3A89}" sibTransId="{6B983A3E-CB44-43AF-A7C5-5C79E9DA3F33}"/>
    <dgm:cxn modelId="{8CC65439-972B-48A5-852C-A557B8DF3C4C}" type="presOf" srcId="{1EF5D2DE-A843-43FD-92DB-BA6A6E8B10B4}" destId="{2536A56E-7CB1-4EF2-9946-7D101B4F863B}" srcOrd="0" destOrd="0" presId="urn:microsoft.com/office/officeart/2005/8/layout/orgChart1"/>
    <dgm:cxn modelId="{C9E5213E-4739-4C04-AE7F-17444935235C}" type="presOf" srcId="{5129D5A5-C7D6-4BB7-B05D-6D01DCCFB891}" destId="{6538DE4E-62BD-44F5-AA0D-C778B23A1C0B}" srcOrd="0" destOrd="0" presId="urn:microsoft.com/office/officeart/2005/8/layout/orgChart1"/>
    <dgm:cxn modelId="{AA82865B-98A9-43E9-9722-A08333CED008}" type="presOf" srcId="{00A70209-A79C-439F-A826-33331CE9AEC2}" destId="{A5FD3BFB-C3A3-4301-AB85-8879A8CDC774}" srcOrd="0" destOrd="0" presId="urn:microsoft.com/office/officeart/2005/8/layout/orgChart1"/>
    <dgm:cxn modelId="{42861D5F-4E68-4951-99CA-87190901E458}" type="presOf" srcId="{7A3CCA63-B631-456A-A582-4E28E944C7BC}" destId="{BA2474B8-ED9E-4A05-94D5-C416036D6198}" srcOrd="0" destOrd="0" presId="urn:microsoft.com/office/officeart/2005/8/layout/orgChart1"/>
    <dgm:cxn modelId="{31106760-1309-45DA-8453-794C4989C2B3}" type="presOf" srcId="{44F3ACE5-8830-44AE-9317-24A89558D147}" destId="{323BAFED-5716-44EE-976B-5E501515555E}" srcOrd="1" destOrd="0" presId="urn:microsoft.com/office/officeart/2005/8/layout/orgChart1"/>
    <dgm:cxn modelId="{3FB98243-CB26-411A-BA76-79D330F58AC2}" type="presOf" srcId="{5AC5EAE7-6585-4C4E-8372-D88E80E48E07}" destId="{026A6C00-B78B-41DA-9C94-72621CDA9002}" srcOrd="1" destOrd="0" presId="urn:microsoft.com/office/officeart/2005/8/layout/orgChart1"/>
    <dgm:cxn modelId="{2A07DC47-0F51-4905-8BA5-31B2D81736A9}" type="presOf" srcId="{CE20D491-72C5-4363-A40C-088DD573815B}" destId="{D6DF1DB6-2776-4A78-979F-2A855236985A}" srcOrd="1" destOrd="0" presId="urn:microsoft.com/office/officeart/2005/8/layout/orgChart1"/>
    <dgm:cxn modelId="{B54B5A6A-E61B-401F-B431-2D0BF054B6F8}" srcId="{2B88D0E1-03F0-47C5-BB49-9FC679241460}" destId="{D68629B3-868C-48A3-8A0D-A31803D24530}" srcOrd="1" destOrd="0" parTransId="{F8ED962A-7437-4E2B-84FE-5CF6B3285DE7}" sibTransId="{3A9C1852-DDEC-4746-BD17-7714E676BA8E}"/>
    <dgm:cxn modelId="{6F23FD50-14D6-4291-82F1-850FD1FBD515}" type="presOf" srcId="{2B88D0E1-03F0-47C5-BB49-9FC679241460}" destId="{0383D1D8-1DB9-4B59-A495-01BF198D8BF2}" srcOrd="1" destOrd="0" presId="urn:microsoft.com/office/officeart/2005/8/layout/orgChart1"/>
    <dgm:cxn modelId="{356E3253-0D48-47E1-90FE-464EACEBAC79}" type="presOf" srcId="{D68629B3-868C-48A3-8A0D-A31803D24530}" destId="{C2156058-5361-4BA4-933F-901178F179E9}" srcOrd="0" destOrd="0" presId="urn:microsoft.com/office/officeart/2005/8/layout/orgChart1"/>
    <dgm:cxn modelId="{AA1A6874-E8C4-4DBB-81FF-6E90099F747A}" type="presOf" srcId="{295D3C79-5FDD-4874-AD4B-574511DFFC5D}" destId="{CF0B9F0F-8AE9-4AD7-80A6-59685A9769F7}" srcOrd="0" destOrd="0" presId="urn:microsoft.com/office/officeart/2005/8/layout/orgChart1"/>
    <dgm:cxn modelId="{0F02B374-2532-44B3-A974-C2C6B8D5881F}" type="presOf" srcId="{C3605786-B122-4A78-814A-CC75C415DF33}" destId="{DDDA02F7-9988-4861-BDAF-C8D03B7E67FE}" srcOrd="0" destOrd="0" presId="urn:microsoft.com/office/officeart/2005/8/layout/orgChart1"/>
    <dgm:cxn modelId="{1FD15377-3EFD-4DC6-89DD-548F26867EA7}" type="presOf" srcId="{ECF2A119-459F-4372-82A3-FAD69A9052DA}" destId="{C0833297-BC9C-4C9D-A090-8E59B7ABA911}" srcOrd="0" destOrd="0" presId="urn:microsoft.com/office/officeart/2005/8/layout/orgChart1"/>
    <dgm:cxn modelId="{8B114678-02B2-48B2-BA34-9BB7BA0FBFCF}" type="presOf" srcId="{8F230913-893D-4D97-AECF-197A2B04C07F}" destId="{639D2212-5ABE-4B82-8724-69228985CA3F}" srcOrd="1" destOrd="0" presId="urn:microsoft.com/office/officeart/2005/8/layout/orgChart1"/>
    <dgm:cxn modelId="{248F9458-7D19-4079-8BC0-C81A45C05F7B}" type="presOf" srcId="{F8ED962A-7437-4E2B-84FE-5CF6B3285DE7}" destId="{BADBDC84-27FF-43A8-AD5B-9F7D92CC4858}" srcOrd="0" destOrd="0" presId="urn:microsoft.com/office/officeart/2005/8/layout/orgChart1"/>
    <dgm:cxn modelId="{A04F417C-2D59-4835-902B-DA776A5BD17D}" type="presOf" srcId="{295D3C79-5FDD-4874-AD4B-574511DFFC5D}" destId="{9E4859DE-822A-4AE4-941E-67EC825ACF8F}" srcOrd="1" destOrd="0" presId="urn:microsoft.com/office/officeart/2005/8/layout/orgChart1"/>
    <dgm:cxn modelId="{C56CA27C-6334-4E52-909E-B88E368C70F7}" type="presOf" srcId="{EAC2FF6F-9390-467B-A080-5A761B6B6796}" destId="{5F18A946-2E5E-4918-9A70-BA14E35F6FD8}" srcOrd="0" destOrd="0" presId="urn:microsoft.com/office/officeart/2005/8/layout/orgChart1"/>
    <dgm:cxn modelId="{5AD2EC80-1452-406C-90E7-0CCE4B0D16D4}" srcId="{5AC5EAE7-6585-4C4E-8372-D88E80E48E07}" destId="{1EF5D2DE-A843-43FD-92DB-BA6A6E8B10B4}" srcOrd="3" destOrd="0" parTransId="{81289298-BACA-4656-9D8B-26BBFD43E765}" sibTransId="{F079C2D2-B830-4F0C-83EB-7D8E86346A38}"/>
    <dgm:cxn modelId="{ED45A782-9045-464E-BCD9-1F5E7C664F40}" type="presOf" srcId="{3C2A88B8-5899-4640-922B-99F2EE6E3A89}" destId="{0574502E-E246-442E-8BCD-ADB262E66567}" srcOrd="0" destOrd="0" presId="urn:microsoft.com/office/officeart/2005/8/layout/orgChart1"/>
    <dgm:cxn modelId="{79D3FA8B-7285-4D77-B3EF-6763E0EA0837}" type="presOf" srcId="{2256722F-DFFA-4ACD-BE93-C7F70DC0C4ED}" destId="{B84631B6-0159-4CAB-BBE3-5ED14F87C7D6}" srcOrd="0" destOrd="0" presId="urn:microsoft.com/office/officeart/2005/8/layout/orgChart1"/>
    <dgm:cxn modelId="{8B8AF18E-B7F1-436D-BFB2-1CEBFE0991E7}" type="presOf" srcId="{2810C45B-471A-46F4-99DB-3B7533A31440}" destId="{4D58DBAA-FE14-4921-9D3F-D753E9F398B9}" srcOrd="0" destOrd="0" presId="urn:microsoft.com/office/officeart/2005/8/layout/orgChart1"/>
    <dgm:cxn modelId="{B2FD238F-1B36-41E4-906B-B59F9B6BAFDA}" type="presOf" srcId="{ECF2A119-459F-4372-82A3-FAD69A9052DA}" destId="{E46EAF26-6D59-4E63-B41C-6C1708C0F255}" srcOrd="1" destOrd="0" presId="urn:microsoft.com/office/officeart/2005/8/layout/orgChart1"/>
    <dgm:cxn modelId="{411B2FA3-B597-406A-93A4-BC024B7FCA1A}" type="presOf" srcId="{81289298-BACA-4656-9D8B-26BBFD43E765}" destId="{F367471D-9651-4411-8EB8-CAFA331EEC66}" srcOrd="0" destOrd="0" presId="urn:microsoft.com/office/officeart/2005/8/layout/orgChart1"/>
    <dgm:cxn modelId="{0DB333A7-329C-48EA-861F-144DB885BB05}" type="presOf" srcId="{EFB0C505-AFAD-46ED-9C69-7D533F108949}" destId="{EE5B718D-4BFD-475C-9C85-C0EBF8CCFC02}" srcOrd="0" destOrd="0" presId="urn:microsoft.com/office/officeart/2005/8/layout/orgChart1"/>
    <dgm:cxn modelId="{6D4550AB-18AF-45E7-BC95-126AA53DDFAE}" type="presOf" srcId="{B5E75BCD-1E01-4BD2-B591-4DC741C9CB45}" destId="{9EE737B2-D95B-480C-91E3-A75A8EF08718}" srcOrd="0" destOrd="0" presId="urn:microsoft.com/office/officeart/2005/8/layout/orgChart1"/>
    <dgm:cxn modelId="{D79886AD-24B8-4ADA-857A-200BD9E1AFD0}" srcId="{5AC5EAE7-6585-4C4E-8372-D88E80E48E07}" destId="{295D3C79-5FDD-4874-AD4B-574511DFFC5D}" srcOrd="4" destOrd="0" parTransId="{ED68E10C-04CD-452D-92C7-080C89353284}" sibTransId="{F32C01B2-6E22-408C-B69D-9E339127AE46}"/>
    <dgm:cxn modelId="{92739CB2-926B-4497-A7AE-137AE3D32FF0}" srcId="{8F230913-893D-4D97-AECF-197A2B04C07F}" destId="{2B88D0E1-03F0-47C5-BB49-9FC679241460}" srcOrd="0" destOrd="0" parTransId="{EFB0C505-AFAD-46ED-9C69-7D533F108949}" sibTransId="{86D1AB8D-5E34-40A9-9EB1-2B9F767A2909}"/>
    <dgm:cxn modelId="{C3BA93BC-2F21-48BE-A926-0E153CC560B8}" type="presOf" srcId="{1EF5D2DE-A843-43FD-92DB-BA6A6E8B10B4}" destId="{E7A05E57-208D-4231-BA64-C03725F5AD90}" srcOrd="1" destOrd="0" presId="urn:microsoft.com/office/officeart/2005/8/layout/orgChart1"/>
    <dgm:cxn modelId="{465A96C1-C80D-4998-B131-1A36315FF973}" srcId="{5AC5EAE7-6585-4C4E-8372-D88E80E48E07}" destId="{ECF2A119-459F-4372-82A3-FAD69A9052DA}" srcOrd="0" destOrd="0" parTransId="{2256722F-DFFA-4ACD-BE93-C7F70DC0C4ED}" sibTransId="{30CB1DF4-05BC-45F1-9212-E63642164F87}"/>
    <dgm:cxn modelId="{6C1132CD-35C8-457A-B50F-F19902B56A97}" type="presOf" srcId="{8F230913-893D-4D97-AECF-197A2B04C07F}" destId="{9FB5A92F-FEF7-4F02-8FF3-F99FF43A7BC5}" srcOrd="0" destOrd="0" presId="urn:microsoft.com/office/officeart/2005/8/layout/orgChart1"/>
    <dgm:cxn modelId="{498EBECD-7043-4DA6-ABEE-97DF8B1C1B33}" srcId="{8F230913-893D-4D97-AECF-197A2B04C07F}" destId="{44F3ACE5-8830-44AE-9317-24A89558D147}" srcOrd="1" destOrd="0" parTransId="{2810C45B-471A-46F4-99DB-3B7533A31440}" sibTransId="{4589671C-CC3B-403F-82BD-142A4C5E126C}"/>
    <dgm:cxn modelId="{796B3ADF-62D7-4109-A62C-64E527B2EF08}" type="presOf" srcId="{C3605786-B122-4A78-814A-CC75C415DF33}" destId="{6D6DE9F3-93A9-4325-84FC-55341BAF1AC6}" srcOrd="1" destOrd="0" presId="urn:microsoft.com/office/officeart/2005/8/layout/orgChart1"/>
    <dgm:cxn modelId="{6F538EE0-77A4-48D7-BDB0-C894BC621142}" type="presOf" srcId="{2B88D0E1-03F0-47C5-BB49-9FC679241460}" destId="{8BCD193F-2B09-44F7-9192-1CE3ECA693BB}" srcOrd="0" destOrd="0" presId="urn:microsoft.com/office/officeart/2005/8/layout/orgChart1"/>
    <dgm:cxn modelId="{274350EA-283A-4B3A-8CDB-C061931D928E}" type="presOf" srcId="{00A70209-A79C-439F-A826-33331CE9AEC2}" destId="{48C34246-CBCC-4DF6-8DE1-D0B054D0CED4}" srcOrd="1" destOrd="0" presId="urn:microsoft.com/office/officeart/2005/8/layout/orgChart1"/>
    <dgm:cxn modelId="{C814E2F3-C4FF-4DFB-AFFB-E519920E2391}" srcId="{B5E75BCD-1E01-4BD2-B591-4DC741C9CB45}" destId="{8F230913-893D-4D97-AECF-197A2B04C07F}" srcOrd="0" destOrd="0" parTransId="{A61B5E53-64ED-49D7-8A60-4D3FEDBBD7D4}" sibTransId="{BAEFE801-ACDC-466C-8CDC-2D42391D8CB7}"/>
    <dgm:cxn modelId="{FCA445FB-E25F-4EC7-A5D7-B66CDB5BC418}" srcId="{5AC5EAE7-6585-4C4E-8372-D88E80E48E07}" destId="{00A70209-A79C-439F-A826-33331CE9AEC2}" srcOrd="2" destOrd="0" parTransId="{1AFB3DE4-C4DE-40FA-889A-2E2A29A5EF70}" sibTransId="{4636929D-C78A-48F9-BE48-E6E9969D2E42}"/>
    <dgm:cxn modelId="{5E392AFD-D7AA-4D46-9ED0-3265CCC3B386}" type="presOf" srcId="{ED68E10C-04CD-452D-92C7-080C89353284}" destId="{E701E82D-3976-4A69-9DAE-078C54849FA2}" srcOrd="0" destOrd="0" presId="urn:microsoft.com/office/officeart/2005/8/layout/orgChart1"/>
    <dgm:cxn modelId="{BC0C6383-7ADD-49BE-B981-EC1BE73D5C89}" type="presParOf" srcId="{9EE737B2-D95B-480C-91E3-A75A8EF08718}" destId="{D11B5583-5791-4F44-B68C-E929B5584728}" srcOrd="0" destOrd="0" presId="urn:microsoft.com/office/officeart/2005/8/layout/orgChart1"/>
    <dgm:cxn modelId="{617BC420-B012-4302-9882-7928D1CA175A}" type="presParOf" srcId="{D11B5583-5791-4F44-B68C-E929B5584728}" destId="{1B236D1B-2334-4759-9516-1A772035E0CA}" srcOrd="0" destOrd="0" presId="urn:microsoft.com/office/officeart/2005/8/layout/orgChart1"/>
    <dgm:cxn modelId="{9924F1B5-3E40-40D8-97B2-10F5474DBC75}" type="presParOf" srcId="{1B236D1B-2334-4759-9516-1A772035E0CA}" destId="{9FB5A92F-FEF7-4F02-8FF3-F99FF43A7BC5}" srcOrd="0" destOrd="0" presId="urn:microsoft.com/office/officeart/2005/8/layout/orgChart1"/>
    <dgm:cxn modelId="{6B085DD0-CBD7-4D5C-A177-C37ED9F98C72}" type="presParOf" srcId="{1B236D1B-2334-4759-9516-1A772035E0CA}" destId="{639D2212-5ABE-4B82-8724-69228985CA3F}" srcOrd="1" destOrd="0" presId="urn:microsoft.com/office/officeart/2005/8/layout/orgChart1"/>
    <dgm:cxn modelId="{5D1F041E-49A5-4950-90B1-3910A355881B}" type="presParOf" srcId="{D11B5583-5791-4F44-B68C-E929B5584728}" destId="{070E59BD-1807-416B-AB78-66E0C7C4F2F6}" srcOrd="1" destOrd="0" presId="urn:microsoft.com/office/officeart/2005/8/layout/orgChart1"/>
    <dgm:cxn modelId="{F8D6FEA5-593E-4494-BB1B-DF7716CCB125}" type="presParOf" srcId="{070E59BD-1807-416B-AB78-66E0C7C4F2F6}" destId="{EE5B718D-4BFD-475C-9C85-C0EBF8CCFC02}" srcOrd="0" destOrd="0" presId="urn:microsoft.com/office/officeart/2005/8/layout/orgChart1"/>
    <dgm:cxn modelId="{D321D779-A13A-4B3D-9A74-5B69E51EC28D}" type="presParOf" srcId="{070E59BD-1807-416B-AB78-66E0C7C4F2F6}" destId="{5BE6BD03-818D-4A18-8CA2-B0EB54C15684}" srcOrd="1" destOrd="0" presId="urn:microsoft.com/office/officeart/2005/8/layout/orgChart1"/>
    <dgm:cxn modelId="{E38B7EDD-FE2F-498D-9B83-EE810AAB3FB9}" type="presParOf" srcId="{5BE6BD03-818D-4A18-8CA2-B0EB54C15684}" destId="{33F3B0D6-465D-42D2-8B7A-C0D48DDAC3D3}" srcOrd="0" destOrd="0" presId="urn:microsoft.com/office/officeart/2005/8/layout/orgChart1"/>
    <dgm:cxn modelId="{E9FD3B57-CD84-49BB-AE17-1F9ACD903892}" type="presParOf" srcId="{33F3B0D6-465D-42D2-8B7A-C0D48DDAC3D3}" destId="{8BCD193F-2B09-44F7-9192-1CE3ECA693BB}" srcOrd="0" destOrd="0" presId="urn:microsoft.com/office/officeart/2005/8/layout/orgChart1"/>
    <dgm:cxn modelId="{8A36568F-A144-46BE-9DFF-5AB44643AE33}" type="presParOf" srcId="{33F3B0D6-465D-42D2-8B7A-C0D48DDAC3D3}" destId="{0383D1D8-1DB9-4B59-A495-01BF198D8BF2}" srcOrd="1" destOrd="0" presId="urn:microsoft.com/office/officeart/2005/8/layout/orgChart1"/>
    <dgm:cxn modelId="{4C07BA35-21A0-4B56-B5DB-5FF79273F57F}" type="presParOf" srcId="{5BE6BD03-818D-4A18-8CA2-B0EB54C15684}" destId="{92CF8D63-9FC9-4947-9EDF-BF4A43CF98D7}" srcOrd="1" destOrd="0" presId="urn:microsoft.com/office/officeart/2005/8/layout/orgChart1"/>
    <dgm:cxn modelId="{50058EBE-A84C-41B9-920A-8DB3949FA3E7}" type="presParOf" srcId="{92CF8D63-9FC9-4947-9EDF-BF4A43CF98D7}" destId="{6538DE4E-62BD-44F5-AA0D-C778B23A1C0B}" srcOrd="0" destOrd="0" presId="urn:microsoft.com/office/officeart/2005/8/layout/orgChart1"/>
    <dgm:cxn modelId="{66695C97-972B-4948-8AA8-C72E4EE5D7AF}" type="presParOf" srcId="{92CF8D63-9FC9-4947-9EDF-BF4A43CF98D7}" destId="{2FBFF3E6-2369-4EB6-AABE-0D80DA3469C5}" srcOrd="1" destOrd="0" presId="urn:microsoft.com/office/officeart/2005/8/layout/orgChart1"/>
    <dgm:cxn modelId="{F7FB7BF6-C8BE-4D0E-A03A-62F361AA2DC4}" type="presParOf" srcId="{2FBFF3E6-2369-4EB6-AABE-0D80DA3469C5}" destId="{E51E8D05-C92E-496F-B1A6-D6051B89656C}" srcOrd="0" destOrd="0" presId="urn:microsoft.com/office/officeart/2005/8/layout/orgChart1"/>
    <dgm:cxn modelId="{BC33BBA2-F4A3-4FF5-BB4B-7F3C349C8814}" type="presParOf" srcId="{E51E8D05-C92E-496F-B1A6-D6051B89656C}" destId="{DDDA02F7-9988-4861-BDAF-C8D03B7E67FE}" srcOrd="0" destOrd="0" presId="urn:microsoft.com/office/officeart/2005/8/layout/orgChart1"/>
    <dgm:cxn modelId="{92DDDD1A-A381-4524-9455-D1730FE5C575}" type="presParOf" srcId="{E51E8D05-C92E-496F-B1A6-D6051B89656C}" destId="{6D6DE9F3-93A9-4325-84FC-55341BAF1AC6}" srcOrd="1" destOrd="0" presId="urn:microsoft.com/office/officeart/2005/8/layout/orgChart1"/>
    <dgm:cxn modelId="{5722AAF7-4E9C-4BB5-BEBA-F072AB9245D5}" type="presParOf" srcId="{2FBFF3E6-2369-4EB6-AABE-0D80DA3469C5}" destId="{B6CB697C-15A1-420C-BE2E-66FD7F873BD4}" srcOrd="1" destOrd="0" presId="urn:microsoft.com/office/officeart/2005/8/layout/orgChart1"/>
    <dgm:cxn modelId="{51CAE3FD-C91C-4A5A-B127-9C842B709B8C}" type="presParOf" srcId="{2FBFF3E6-2369-4EB6-AABE-0D80DA3469C5}" destId="{D74AA71F-C839-4C7F-834B-573C2BF908FF}" srcOrd="2" destOrd="0" presId="urn:microsoft.com/office/officeart/2005/8/layout/orgChart1"/>
    <dgm:cxn modelId="{B5876A32-67FB-4E6F-89F0-AF98ECD62EF8}" type="presParOf" srcId="{92CF8D63-9FC9-4947-9EDF-BF4A43CF98D7}" destId="{BADBDC84-27FF-43A8-AD5B-9F7D92CC4858}" srcOrd="2" destOrd="0" presId="urn:microsoft.com/office/officeart/2005/8/layout/orgChart1"/>
    <dgm:cxn modelId="{1ECEF883-A401-4DC4-9388-7E9611E0A0B9}" type="presParOf" srcId="{92CF8D63-9FC9-4947-9EDF-BF4A43CF98D7}" destId="{AA53F4B2-57B7-4ABD-AB36-EB70F832CC47}" srcOrd="3" destOrd="0" presId="urn:microsoft.com/office/officeart/2005/8/layout/orgChart1"/>
    <dgm:cxn modelId="{316521D3-3C7E-4639-A44B-982473E0FAB0}" type="presParOf" srcId="{AA53F4B2-57B7-4ABD-AB36-EB70F832CC47}" destId="{12E03501-041F-43E6-B1F6-7B8D8023FEA3}" srcOrd="0" destOrd="0" presId="urn:microsoft.com/office/officeart/2005/8/layout/orgChart1"/>
    <dgm:cxn modelId="{E4D22E2A-25BF-4057-9F1D-A88C8A1BEB8A}" type="presParOf" srcId="{12E03501-041F-43E6-B1F6-7B8D8023FEA3}" destId="{C2156058-5361-4BA4-933F-901178F179E9}" srcOrd="0" destOrd="0" presId="urn:microsoft.com/office/officeart/2005/8/layout/orgChart1"/>
    <dgm:cxn modelId="{25580B9E-16FF-4145-9E35-A83563233255}" type="presParOf" srcId="{12E03501-041F-43E6-B1F6-7B8D8023FEA3}" destId="{F8CF8D35-0671-445B-A7E5-CC7015562636}" srcOrd="1" destOrd="0" presId="urn:microsoft.com/office/officeart/2005/8/layout/orgChart1"/>
    <dgm:cxn modelId="{A8C6B9B2-38BD-40CC-9404-5562BC20BB4D}" type="presParOf" srcId="{AA53F4B2-57B7-4ABD-AB36-EB70F832CC47}" destId="{4E2A8DFF-80C4-45ED-B292-17B62F986304}" srcOrd="1" destOrd="0" presId="urn:microsoft.com/office/officeart/2005/8/layout/orgChart1"/>
    <dgm:cxn modelId="{20F24532-29C1-4AB4-A9C4-78554027E7DD}" type="presParOf" srcId="{AA53F4B2-57B7-4ABD-AB36-EB70F832CC47}" destId="{6362393C-9E3A-4839-80C4-C7AEF151A5A5}" srcOrd="2" destOrd="0" presId="urn:microsoft.com/office/officeart/2005/8/layout/orgChart1"/>
    <dgm:cxn modelId="{57619B77-636F-4987-804D-1E76492A6EF1}" type="presParOf" srcId="{5BE6BD03-818D-4A18-8CA2-B0EB54C15684}" destId="{ADDA0A30-9E91-442D-9B68-7DAE90ED3A3F}" srcOrd="2" destOrd="0" presId="urn:microsoft.com/office/officeart/2005/8/layout/orgChart1"/>
    <dgm:cxn modelId="{3CB3B8D3-1C24-440A-89E5-350C427F6F2E}" type="presParOf" srcId="{070E59BD-1807-416B-AB78-66E0C7C4F2F6}" destId="{4D58DBAA-FE14-4921-9D3F-D753E9F398B9}" srcOrd="2" destOrd="0" presId="urn:microsoft.com/office/officeart/2005/8/layout/orgChart1"/>
    <dgm:cxn modelId="{B2B66CA0-51EF-42AB-9BE1-C5FAB7589B09}" type="presParOf" srcId="{070E59BD-1807-416B-AB78-66E0C7C4F2F6}" destId="{D7B2E0E2-01F4-4562-8296-4AF13AFCD0DC}" srcOrd="3" destOrd="0" presId="urn:microsoft.com/office/officeart/2005/8/layout/orgChart1"/>
    <dgm:cxn modelId="{CFA25EF1-6251-4327-804A-8C0682F4EC06}" type="presParOf" srcId="{D7B2E0E2-01F4-4562-8296-4AF13AFCD0DC}" destId="{55F2AFF8-217F-4625-9ADE-11BF816368B1}" srcOrd="0" destOrd="0" presId="urn:microsoft.com/office/officeart/2005/8/layout/orgChart1"/>
    <dgm:cxn modelId="{AF41089A-ADC4-4E9F-B59A-F4E025783843}" type="presParOf" srcId="{55F2AFF8-217F-4625-9ADE-11BF816368B1}" destId="{E7C7A262-C53D-482A-A222-3ADD0F5C18DC}" srcOrd="0" destOrd="0" presId="urn:microsoft.com/office/officeart/2005/8/layout/orgChart1"/>
    <dgm:cxn modelId="{9B09A287-43FE-4669-B11C-8B0AFCD6E0E4}" type="presParOf" srcId="{55F2AFF8-217F-4625-9ADE-11BF816368B1}" destId="{323BAFED-5716-44EE-976B-5E501515555E}" srcOrd="1" destOrd="0" presId="urn:microsoft.com/office/officeart/2005/8/layout/orgChart1"/>
    <dgm:cxn modelId="{7BA1F420-5B51-4586-B51E-39F83AED414E}" type="presParOf" srcId="{D7B2E0E2-01F4-4562-8296-4AF13AFCD0DC}" destId="{1EEF55EF-A8C0-4F42-BB04-E49A18CA819E}" srcOrd="1" destOrd="0" presId="urn:microsoft.com/office/officeart/2005/8/layout/orgChart1"/>
    <dgm:cxn modelId="{C7498C38-4200-497C-828A-0F6DF42BAF43}" type="presParOf" srcId="{1EEF55EF-A8C0-4F42-BB04-E49A18CA819E}" destId="{0574502E-E246-442E-8BCD-ADB262E66567}" srcOrd="0" destOrd="0" presId="urn:microsoft.com/office/officeart/2005/8/layout/orgChart1"/>
    <dgm:cxn modelId="{8C0E886D-84AE-47F2-A5BA-20D9177E4234}" type="presParOf" srcId="{1EEF55EF-A8C0-4F42-BB04-E49A18CA819E}" destId="{0C9132DF-3140-4114-B82D-8ADDE13112B1}" srcOrd="1" destOrd="0" presId="urn:microsoft.com/office/officeart/2005/8/layout/orgChart1"/>
    <dgm:cxn modelId="{4D95FEF1-E494-4FE7-A957-37A6FE49DB3B}" type="presParOf" srcId="{0C9132DF-3140-4114-B82D-8ADDE13112B1}" destId="{F68E4C70-924F-4F18-8FF0-A4AAC9BA241D}" srcOrd="0" destOrd="0" presId="urn:microsoft.com/office/officeart/2005/8/layout/orgChart1"/>
    <dgm:cxn modelId="{B8CB33A4-B07D-4C36-91BF-F2B36544A402}" type="presParOf" srcId="{F68E4C70-924F-4F18-8FF0-A4AAC9BA241D}" destId="{9FD3B821-FDA1-4DB0-8297-D608ABE365EC}" srcOrd="0" destOrd="0" presId="urn:microsoft.com/office/officeart/2005/8/layout/orgChart1"/>
    <dgm:cxn modelId="{EB5E05A9-AA6F-4016-A095-6DB525CAAC61}" type="presParOf" srcId="{F68E4C70-924F-4F18-8FF0-A4AAC9BA241D}" destId="{026A6C00-B78B-41DA-9C94-72621CDA9002}" srcOrd="1" destOrd="0" presId="urn:microsoft.com/office/officeart/2005/8/layout/orgChart1"/>
    <dgm:cxn modelId="{CC189485-8DB3-4C2A-81FB-5156CBFC6BE5}" type="presParOf" srcId="{0C9132DF-3140-4114-B82D-8ADDE13112B1}" destId="{B94E9B78-4670-4314-9751-C5D69FB4FEE7}" srcOrd="1" destOrd="0" presId="urn:microsoft.com/office/officeart/2005/8/layout/orgChart1"/>
    <dgm:cxn modelId="{23A460E0-651F-4314-AE46-0E68BB566FAB}" type="presParOf" srcId="{B94E9B78-4670-4314-9751-C5D69FB4FEE7}" destId="{B84631B6-0159-4CAB-BBE3-5ED14F87C7D6}" srcOrd="0" destOrd="0" presId="urn:microsoft.com/office/officeart/2005/8/layout/orgChart1"/>
    <dgm:cxn modelId="{EA7AC92B-28F0-4934-BDA0-44D6EFC626D6}" type="presParOf" srcId="{B94E9B78-4670-4314-9751-C5D69FB4FEE7}" destId="{0919A046-7705-43E5-8A80-9FF43AA9AE06}" srcOrd="1" destOrd="0" presId="urn:microsoft.com/office/officeart/2005/8/layout/orgChart1"/>
    <dgm:cxn modelId="{D9A8AD52-75E6-49CE-89FB-7FE77CFA5FB6}" type="presParOf" srcId="{0919A046-7705-43E5-8A80-9FF43AA9AE06}" destId="{E0EEFD95-706A-4E90-AFE5-B6FC1C301B05}" srcOrd="0" destOrd="0" presId="urn:microsoft.com/office/officeart/2005/8/layout/orgChart1"/>
    <dgm:cxn modelId="{0CE1C391-6ABF-4A4F-9582-2684B3A293AF}" type="presParOf" srcId="{E0EEFD95-706A-4E90-AFE5-B6FC1C301B05}" destId="{C0833297-BC9C-4C9D-A090-8E59B7ABA911}" srcOrd="0" destOrd="0" presId="urn:microsoft.com/office/officeart/2005/8/layout/orgChart1"/>
    <dgm:cxn modelId="{A8746FE5-790F-4F1D-82B3-5DC2CF39A2AB}" type="presParOf" srcId="{E0EEFD95-706A-4E90-AFE5-B6FC1C301B05}" destId="{E46EAF26-6D59-4E63-B41C-6C1708C0F255}" srcOrd="1" destOrd="0" presId="urn:microsoft.com/office/officeart/2005/8/layout/orgChart1"/>
    <dgm:cxn modelId="{7049F7E4-E45A-46F1-9499-19C31BE0F4CD}" type="presParOf" srcId="{0919A046-7705-43E5-8A80-9FF43AA9AE06}" destId="{E36AA1DB-1E30-45B9-AA01-03483B1CD918}" srcOrd="1" destOrd="0" presId="urn:microsoft.com/office/officeart/2005/8/layout/orgChart1"/>
    <dgm:cxn modelId="{C61FD6C5-FAD1-4C3F-9C0C-C4A6FD0E97D7}" type="presParOf" srcId="{0919A046-7705-43E5-8A80-9FF43AA9AE06}" destId="{E794B5A6-85A7-4003-ABA1-3B233B612E4D}" srcOrd="2" destOrd="0" presId="urn:microsoft.com/office/officeart/2005/8/layout/orgChart1"/>
    <dgm:cxn modelId="{00E61DA9-A464-4AB3-BE5B-F29A1DD8EB1A}" type="presParOf" srcId="{B94E9B78-4670-4314-9751-C5D69FB4FEE7}" destId="{7E110B2E-0C2C-41A8-ACB3-AFD3F56663C7}" srcOrd="2" destOrd="0" presId="urn:microsoft.com/office/officeart/2005/8/layout/orgChart1"/>
    <dgm:cxn modelId="{F02073CE-D2DA-4B19-91EE-6AFCBF5EC52C}" type="presParOf" srcId="{B94E9B78-4670-4314-9751-C5D69FB4FEE7}" destId="{1E5BB18D-1487-47E3-BD9E-1764DC6505FB}" srcOrd="3" destOrd="0" presId="urn:microsoft.com/office/officeart/2005/8/layout/orgChart1"/>
    <dgm:cxn modelId="{D443DE0B-D0BD-40E0-A296-82801429C86D}" type="presParOf" srcId="{1E5BB18D-1487-47E3-BD9E-1764DC6505FB}" destId="{3C729794-C29F-49EB-839F-E01A158FCB26}" srcOrd="0" destOrd="0" presId="urn:microsoft.com/office/officeart/2005/8/layout/orgChart1"/>
    <dgm:cxn modelId="{022EE2B0-B6E5-485A-986B-CF5416051BD5}" type="presParOf" srcId="{3C729794-C29F-49EB-839F-E01A158FCB26}" destId="{425EE0E3-7536-4F81-82A1-18873BD1D88A}" srcOrd="0" destOrd="0" presId="urn:microsoft.com/office/officeart/2005/8/layout/orgChart1"/>
    <dgm:cxn modelId="{BEC6CD5D-AA64-4C62-99DA-7EFA0013B077}" type="presParOf" srcId="{3C729794-C29F-49EB-839F-E01A158FCB26}" destId="{D6DF1DB6-2776-4A78-979F-2A855236985A}" srcOrd="1" destOrd="0" presId="urn:microsoft.com/office/officeart/2005/8/layout/orgChart1"/>
    <dgm:cxn modelId="{47CDCE1E-DC38-4584-8449-3A07C8D2397B}" type="presParOf" srcId="{1E5BB18D-1487-47E3-BD9E-1764DC6505FB}" destId="{A4150DD0-7293-4032-9805-7BFF11A5AA55}" srcOrd="1" destOrd="0" presId="urn:microsoft.com/office/officeart/2005/8/layout/orgChart1"/>
    <dgm:cxn modelId="{58867B30-9847-4996-91F1-9DA2D19605D4}" type="presParOf" srcId="{1E5BB18D-1487-47E3-BD9E-1764DC6505FB}" destId="{600E62EE-E6B2-4B72-B545-41C4BAC73851}" srcOrd="2" destOrd="0" presId="urn:microsoft.com/office/officeart/2005/8/layout/orgChart1"/>
    <dgm:cxn modelId="{85855567-AEAA-4E2B-BBFA-24356C2DD1C8}" type="presParOf" srcId="{B94E9B78-4670-4314-9751-C5D69FB4FEE7}" destId="{814C2367-C329-4DAA-86C9-6DBFA239356A}" srcOrd="4" destOrd="0" presId="urn:microsoft.com/office/officeart/2005/8/layout/orgChart1"/>
    <dgm:cxn modelId="{282993A8-520C-4430-ACBB-4645CBB38924}" type="presParOf" srcId="{B94E9B78-4670-4314-9751-C5D69FB4FEE7}" destId="{48F6FCD8-8477-471B-8734-74B3F58CF06C}" srcOrd="5" destOrd="0" presId="urn:microsoft.com/office/officeart/2005/8/layout/orgChart1"/>
    <dgm:cxn modelId="{6DD472BF-D6DA-4E3A-A946-EE25D454A78A}" type="presParOf" srcId="{48F6FCD8-8477-471B-8734-74B3F58CF06C}" destId="{C02FCBAC-8698-4CB9-A457-982C57F83809}" srcOrd="0" destOrd="0" presId="urn:microsoft.com/office/officeart/2005/8/layout/orgChart1"/>
    <dgm:cxn modelId="{32CB2C16-263D-4968-8530-ABD7017232E5}" type="presParOf" srcId="{C02FCBAC-8698-4CB9-A457-982C57F83809}" destId="{A5FD3BFB-C3A3-4301-AB85-8879A8CDC774}" srcOrd="0" destOrd="0" presId="urn:microsoft.com/office/officeart/2005/8/layout/orgChart1"/>
    <dgm:cxn modelId="{0A466667-1727-4B32-94D7-180B26696461}" type="presParOf" srcId="{C02FCBAC-8698-4CB9-A457-982C57F83809}" destId="{48C34246-CBCC-4DF6-8DE1-D0B054D0CED4}" srcOrd="1" destOrd="0" presId="urn:microsoft.com/office/officeart/2005/8/layout/orgChart1"/>
    <dgm:cxn modelId="{2BA20696-23E7-411E-BA96-783CC7FD4D3D}" type="presParOf" srcId="{48F6FCD8-8477-471B-8734-74B3F58CF06C}" destId="{B10C5CAE-4243-4951-8CD7-D88EF0A49482}" srcOrd="1" destOrd="0" presId="urn:microsoft.com/office/officeart/2005/8/layout/orgChart1"/>
    <dgm:cxn modelId="{AA9D8902-771B-4441-93B6-B92E039A0F66}" type="presParOf" srcId="{48F6FCD8-8477-471B-8734-74B3F58CF06C}" destId="{57881C6F-8956-4A39-A7F4-F633F46A5E7E}" srcOrd="2" destOrd="0" presId="urn:microsoft.com/office/officeart/2005/8/layout/orgChart1"/>
    <dgm:cxn modelId="{FE2FC8D2-D571-45CF-9316-879FEE40703A}" type="presParOf" srcId="{B94E9B78-4670-4314-9751-C5D69FB4FEE7}" destId="{F367471D-9651-4411-8EB8-CAFA331EEC66}" srcOrd="6" destOrd="0" presId="urn:microsoft.com/office/officeart/2005/8/layout/orgChart1"/>
    <dgm:cxn modelId="{C69A243E-A0F1-41EA-A393-5A781D3036C7}" type="presParOf" srcId="{B94E9B78-4670-4314-9751-C5D69FB4FEE7}" destId="{814503E1-374F-4338-A5F3-D6344C186E4B}" srcOrd="7" destOrd="0" presId="urn:microsoft.com/office/officeart/2005/8/layout/orgChart1"/>
    <dgm:cxn modelId="{680C249D-7345-4448-9591-E4583543AF88}" type="presParOf" srcId="{814503E1-374F-4338-A5F3-D6344C186E4B}" destId="{099D7AB1-19C4-429A-B504-841F0279E601}" srcOrd="0" destOrd="0" presId="urn:microsoft.com/office/officeart/2005/8/layout/orgChart1"/>
    <dgm:cxn modelId="{0A6EC6BC-065A-46CA-945C-38428DB6BBFB}" type="presParOf" srcId="{099D7AB1-19C4-429A-B504-841F0279E601}" destId="{2536A56E-7CB1-4EF2-9946-7D101B4F863B}" srcOrd="0" destOrd="0" presId="urn:microsoft.com/office/officeart/2005/8/layout/orgChart1"/>
    <dgm:cxn modelId="{A17072EE-31ED-4277-9B7D-7B3B2A022821}" type="presParOf" srcId="{099D7AB1-19C4-429A-B504-841F0279E601}" destId="{E7A05E57-208D-4231-BA64-C03725F5AD90}" srcOrd="1" destOrd="0" presId="urn:microsoft.com/office/officeart/2005/8/layout/orgChart1"/>
    <dgm:cxn modelId="{E7296363-13F8-429B-B15D-9A4A52988C9B}" type="presParOf" srcId="{814503E1-374F-4338-A5F3-D6344C186E4B}" destId="{D10FF07D-F8C1-4294-8094-E7B24FE1EA3F}" srcOrd="1" destOrd="0" presId="urn:microsoft.com/office/officeart/2005/8/layout/orgChart1"/>
    <dgm:cxn modelId="{5C6D0ACF-B497-49E0-9597-F70EBADDDC70}" type="presParOf" srcId="{814503E1-374F-4338-A5F3-D6344C186E4B}" destId="{730517BA-46A2-4F00-BCDB-4EF5E25DD196}" srcOrd="2" destOrd="0" presId="urn:microsoft.com/office/officeart/2005/8/layout/orgChart1"/>
    <dgm:cxn modelId="{5BF61FE2-BA8F-49E3-9D55-19F5707CB8F3}" type="presParOf" srcId="{B94E9B78-4670-4314-9751-C5D69FB4FEE7}" destId="{E701E82D-3976-4A69-9DAE-078C54849FA2}" srcOrd="8" destOrd="0" presId="urn:microsoft.com/office/officeart/2005/8/layout/orgChart1"/>
    <dgm:cxn modelId="{E3DD3D6E-9D4E-41E7-B7FE-E60C94E2BE77}" type="presParOf" srcId="{B94E9B78-4670-4314-9751-C5D69FB4FEE7}" destId="{AA49F60F-4873-432D-B76F-DD5D93F315D9}" srcOrd="9" destOrd="0" presId="urn:microsoft.com/office/officeart/2005/8/layout/orgChart1"/>
    <dgm:cxn modelId="{4C9A5788-F9D7-4179-8AE2-9844514A052C}" type="presParOf" srcId="{AA49F60F-4873-432D-B76F-DD5D93F315D9}" destId="{C9C830EA-1BE5-49D1-BE35-79929EC82D80}" srcOrd="0" destOrd="0" presId="urn:microsoft.com/office/officeart/2005/8/layout/orgChart1"/>
    <dgm:cxn modelId="{6AB0DD20-577F-4A82-9B0D-89595D39718C}" type="presParOf" srcId="{C9C830EA-1BE5-49D1-BE35-79929EC82D80}" destId="{CF0B9F0F-8AE9-4AD7-80A6-59685A9769F7}" srcOrd="0" destOrd="0" presId="urn:microsoft.com/office/officeart/2005/8/layout/orgChart1"/>
    <dgm:cxn modelId="{612E8E72-C94D-44F5-BB57-F7C13338D60C}" type="presParOf" srcId="{C9C830EA-1BE5-49D1-BE35-79929EC82D80}" destId="{9E4859DE-822A-4AE4-941E-67EC825ACF8F}" srcOrd="1" destOrd="0" presId="urn:microsoft.com/office/officeart/2005/8/layout/orgChart1"/>
    <dgm:cxn modelId="{3C2F668A-B242-4F1F-946B-976E295D43BA}" type="presParOf" srcId="{AA49F60F-4873-432D-B76F-DD5D93F315D9}" destId="{530FE979-CB2E-42C1-9184-04D6D9816BCA}" srcOrd="1" destOrd="0" presId="urn:microsoft.com/office/officeart/2005/8/layout/orgChart1"/>
    <dgm:cxn modelId="{656A1FEC-C5D5-47BF-8542-A1C2251DBCCC}" type="presParOf" srcId="{AA49F60F-4873-432D-B76F-DD5D93F315D9}" destId="{CFFE9755-C5C0-4683-9502-C860698A294B}" srcOrd="2" destOrd="0" presId="urn:microsoft.com/office/officeart/2005/8/layout/orgChart1"/>
    <dgm:cxn modelId="{57FA3582-E9EC-4F67-A118-F59898F0CE26}" type="presParOf" srcId="{0C9132DF-3140-4114-B82D-8ADDE13112B1}" destId="{A5F95CB5-FE19-4A1E-9333-4FC1E0B3E88B}" srcOrd="2" destOrd="0" presId="urn:microsoft.com/office/officeart/2005/8/layout/orgChart1"/>
    <dgm:cxn modelId="{64355369-6E7F-4CDF-B74E-E0552913879D}" type="presParOf" srcId="{1EEF55EF-A8C0-4F42-BB04-E49A18CA819E}" destId="{5F18A946-2E5E-4918-9A70-BA14E35F6FD8}" srcOrd="2" destOrd="0" presId="urn:microsoft.com/office/officeart/2005/8/layout/orgChart1"/>
    <dgm:cxn modelId="{52802A91-67DF-45F0-A66C-D47DC01D3ADC}" type="presParOf" srcId="{1EEF55EF-A8C0-4F42-BB04-E49A18CA819E}" destId="{43853F02-105F-462A-8E5F-402367BCB05F}" srcOrd="3" destOrd="0" presId="urn:microsoft.com/office/officeart/2005/8/layout/orgChart1"/>
    <dgm:cxn modelId="{722009C4-2206-471E-824B-B2DC0F525B19}" type="presParOf" srcId="{43853F02-105F-462A-8E5F-402367BCB05F}" destId="{4C39093F-2492-48AC-ADA5-EFB0FC374A40}" srcOrd="0" destOrd="0" presId="urn:microsoft.com/office/officeart/2005/8/layout/orgChart1"/>
    <dgm:cxn modelId="{EC0ACCE2-5CD9-45ED-8C5A-F52064037738}" type="presParOf" srcId="{4C39093F-2492-48AC-ADA5-EFB0FC374A40}" destId="{BA2474B8-ED9E-4A05-94D5-C416036D6198}" srcOrd="0" destOrd="0" presId="urn:microsoft.com/office/officeart/2005/8/layout/orgChart1"/>
    <dgm:cxn modelId="{4C1C5449-6377-4FAC-8AF9-1D84D495A70B}" type="presParOf" srcId="{4C39093F-2492-48AC-ADA5-EFB0FC374A40}" destId="{3485ECF4-D90A-4F89-99C2-ECC8C5B8B919}" srcOrd="1" destOrd="0" presId="urn:microsoft.com/office/officeart/2005/8/layout/orgChart1"/>
    <dgm:cxn modelId="{EE44305E-4C4E-42F0-9019-CB0055162BA8}" type="presParOf" srcId="{43853F02-105F-462A-8E5F-402367BCB05F}" destId="{FEF14F1D-11B9-4537-BCE3-42D34C42B4D6}" srcOrd="1" destOrd="0" presId="urn:microsoft.com/office/officeart/2005/8/layout/orgChart1"/>
    <dgm:cxn modelId="{39D2DC2F-2738-4359-808C-FD0281EF5B18}" type="presParOf" srcId="{43853F02-105F-462A-8E5F-402367BCB05F}" destId="{4B16ECA6-A628-45A8-A714-E895F8D2527B}" srcOrd="2" destOrd="0" presId="urn:microsoft.com/office/officeart/2005/8/layout/orgChart1"/>
    <dgm:cxn modelId="{38DD5B5E-40BA-4690-A085-AEA01C916DBC}" type="presParOf" srcId="{D7B2E0E2-01F4-4562-8296-4AF13AFCD0DC}" destId="{270C1828-83E4-4694-940D-F822CF41A5D9}" srcOrd="2" destOrd="0" presId="urn:microsoft.com/office/officeart/2005/8/layout/orgChart1"/>
    <dgm:cxn modelId="{B9807117-F8C4-4778-8827-D7BFB8F360AD}" type="presParOf" srcId="{D11B5583-5791-4F44-B68C-E929B5584728}" destId="{0A31B186-2781-41BF-B773-E28D8BB7BDBC}" srcOrd="2" destOrd="0" presId="urn:microsoft.com/office/officeart/2005/8/layout/orgChart1"/>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18A946-2E5E-4918-9A70-BA14E35F6FD8}">
      <dsp:nvSpPr>
        <dsp:cNvPr id="0" name=""/>
        <dsp:cNvSpPr/>
      </dsp:nvSpPr>
      <dsp:spPr>
        <a:xfrm>
          <a:off x="4676361" y="699765"/>
          <a:ext cx="324822" cy="132207"/>
        </a:xfrm>
        <a:custGeom>
          <a:avLst/>
          <a:gdLst/>
          <a:ahLst/>
          <a:cxnLst/>
          <a:rect l="0" t="0" r="0" b="0"/>
          <a:pathLst>
            <a:path>
              <a:moveTo>
                <a:pt x="0" y="0"/>
              </a:moveTo>
              <a:lnTo>
                <a:pt x="0" y="70866"/>
              </a:lnTo>
              <a:lnTo>
                <a:pt x="324822" y="70866"/>
              </a:lnTo>
              <a:lnTo>
                <a:pt x="324822" y="13220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701E82D-3976-4A69-9DAE-078C54849FA2}">
      <dsp:nvSpPr>
        <dsp:cNvPr id="0" name=""/>
        <dsp:cNvSpPr/>
      </dsp:nvSpPr>
      <dsp:spPr>
        <a:xfrm>
          <a:off x="2889103" y="1124074"/>
          <a:ext cx="354295" cy="1927868"/>
        </a:xfrm>
        <a:custGeom>
          <a:avLst/>
          <a:gdLst/>
          <a:ahLst/>
          <a:cxnLst/>
          <a:rect l="0" t="0" r="0" b="0"/>
          <a:pathLst>
            <a:path>
              <a:moveTo>
                <a:pt x="0" y="0"/>
              </a:moveTo>
              <a:lnTo>
                <a:pt x="0" y="1927868"/>
              </a:lnTo>
              <a:lnTo>
                <a:pt x="354295" y="1927868"/>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367471D-9651-4411-8EB8-CAFA331EEC66}">
      <dsp:nvSpPr>
        <dsp:cNvPr id="0" name=""/>
        <dsp:cNvSpPr/>
      </dsp:nvSpPr>
      <dsp:spPr>
        <a:xfrm>
          <a:off x="2889103" y="1124074"/>
          <a:ext cx="354295" cy="1513085"/>
        </a:xfrm>
        <a:custGeom>
          <a:avLst/>
          <a:gdLst/>
          <a:ahLst/>
          <a:cxnLst/>
          <a:rect l="0" t="0" r="0" b="0"/>
          <a:pathLst>
            <a:path>
              <a:moveTo>
                <a:pt x="0" y="0"/>
              </a:moveTo>
              <a:lnTo>
                <a:pt x="0" y="1513085"/>
              </a:lnTo>
              <a:lnTo>
                <a:pt x="354295" y="1513085"/>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14C2367-C329-4DAA-86C9-6DBFA239356A}">
      <dsp:nvSpPr>
        <dsp:cNvPr id="0" name=""/>
        <dsp:cNvSpPr/>
      </dsp:nvSpPr>
      <dsp:spPr>
        <a:xfrm>
          <a:off x="2889103" y="1124074"/>
          <a:ext cx="354295" cy="1098301"/>
        </a:xfrm>
        <a:custGeom>
          <a:avLst/>
          <a:gdLst/>
          <a:ahLst/>
          <a:cxnLst/>
          <a:rect l="0" t="0" r="0" b="0"/>
          <a:pathLst>
            <a:path>
              <a:moveTo>
                <a:pt x="0" y="0"/>
              </a:moveTo>
              <a:lnTo>
                <a:pt x="0" y="1098301"/>
              </a:lnTo>
              <a:lnTo>
                <a:pt x="354295" y="1098301"/>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E110B2E-0C2C-41A8-ACB3-AFD3F56663C7}">
      <dsp:nvSpPr>
        <dsp:cNvPr id="0" name=""/>
        <dsp:cNvSpPr/>
      </dsp:nvSpPr>
      <dsp:spPr>
        <a:xfrm>
          <a:off x="2889103" y="1124074"/>
          <a:ext cx="354295" cy="683517"/>
        </a:xfrm>
        <a:custGeom>
          <a:avLst/>
          <a:gdLst/>
          <a:ahLst/>
          <a:cxnLst/>
          <a:rect l="0" t="0" r="0" b="0"/>
          <a:pathLst>
            <a:path>
              <a:moveTo>
                <a:pt x="0" y="0"/>
              </a:moveTo>
              <a:lnTo>
                <a:pt x="0" y="683517"/>
              </a:lnTo>
              <a:lnTo>
                <a:pt x="354295" y="68351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84631B6-0159-4CAB-BBE3-5ED14F87C7D6}">
      <dsp:nvSpPr>
        <dsp:cNvPr id="0" name=""/>
        <dsp:cNvSpPr/>
      </dsp:nvSpPr>
      <dsp:spPr>
        <a:xfrm>
          <a:off x="2889103" y="1124074"/>
          <a:ext cx="354295" cy="268733"/>
        </a:xfrm>
        <a:custGeom>
          <a:avLst/>
          <a:gdLst/>
          <a:ahLst/>
          <a:cxnLst/>
          <a:rect l="0" t="0" r="0" b="0"/>
          <a:pathLst>
            <a:path>
              <a:moveTo>
                <a:pt x="0" y="0"/>
              </a:moveTo>
              <a:lnTo>
                <a:pt x="0" y="268733"/>
              </a:lnTo>
              <a:lnTo>
                <a:pt x="354295" y="268733"/>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574502E-E246-442E-8BCD-ADB262E66567}">
      <dsp:nvSpPr>
        <dsp:cNvPr id="0" name=""/>
        <dsp:cNvSpPr/>
      </dsp:nvSpPr>
      <dsp:spPr>
        <a:xfrm>
          <a:off x="3122785" y="699765"/>
          <a:ext cx="1553576" cy="132207"/>
        </a:xfrm>
        <a:custGeom>
          <a:avLst/>
          <a:gdLst/>
          <a:ahLst/>
          <a:cxnLst/>
          <a:rect l="0" t="0" r="0" b="0"/>
          <a:pathLst>
            <a:path>
              <a:moveTo>
                <a:pt x="1553576" y="0"/>
              </a:moveTo>
              <a:lnTo>
                <a:pt x="1553576" y="70866"/>
              </a:lnTo>
              <a:lnTo>
                <a:pt x="0" y="70866"/>
              </a:lnTo>
              <a:lnTo>
                <a:pt x="0" y="13220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58DBAA-FE14-4921-9D3F-D753E9F398B9}">
      <dsp:nvSpPr>
        <dsp:cNvPr id="0" name=""/>
        <dsp:cNvSpPr/>
      </dsp:nvSpPr>
      <dsp:spPr>
        <a:xfrm>
          <a:off x="2991272" y="294506"/>
          <a:ext cx="1685088" cy="113157"/>
        </a:xfrm>
        <a:custGeom>
          <a:avLst/>
          <a:gdLst/>
          <a:ahLst/>
          <a:cxnLst/>
          <a:rect l="0" t="0" r="0" b="0"/>
          <a:pathLst>
            <a:path>
              <a:moveTo>
                <a:pt x="0" y="0"/>
              </a:moveTo>
              <a:lnTo>
                <a:pt x="0" y="51815"/>
              </a:lnTo>
              <a:lnTo>
                <a:pt x="1685088" y="51815"/>
              </a:lnTo>
              <a:lnTo>
                <a:pt x="1685088" y="11315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ADBDC84-27FF-43A8-AD5B-9F7D92CC4858}">
      <dsp:nvSpPr>
        <dsp:cNvPr id="0" name=""/>
        <dsp:cNvSpPr/>
      </dsp:nvSpPr>
      <dsp:spPr>
        <a:xfrm>
          <a:off x="654993" y="699765"/>
          <a:ext cx="816681" cy="693042"/>
        </a:xfrm>
        <a:custGeom>
          <a:avLst/>
          <a:gdLst/>
          <a:ahLst/>
          <a:cxnLst/>
          <a:rect l="0" t="0" r="0" b="0"/>
          <a:pathLst>
            <a:path>
              <a:moveTo>
                <a:pt x="0" y="0"/>
              </a:moveTo>
              <a:lnTo>
                <a:pt x="0" y="693042"/>
              </a:lnTo>
              <a:lnTo>
                <a:pt x="816681" y="693042"/>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38DE4E-62BD-44F5-AA0D-C778B23A1C0B}">
      <dsp:nvSpPr>
        <dsp:cNvPr id="0" name=""/>
        <dsp:cNvSpPr/>
      </dsp:nvSpPr>
      <dsp:spPr>
        <a:xfrm>
          <a:off x="654993" y="699765"/>
          <a:ext cx="807159" cy="259207"/>
        </a:xfrm>
        <a:custGeom>
          <a:avLst/>
          <a:gdLst/>
          <a:ahLst/>
          <a:cxnLst/>
          <a:rect l="0" t="0" r="0" b="0"/>
          <a:pathLst>
            <a:path>
              <a:moveTo>
                <a:pt x="0" y="0"/>
              </a:moveTo>
              <a:lnTo>
                <a:pt x="0" y="259207"/>
              </a:lnTo>
              <a:lnTo>
                <a:pt x="807159" y="25920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E5B718D-4BFD-475C-9C85-C0EBF8CCFC02}">
      <dsp:nvSpPr>
        <dsp:cNvPr id="0" name=""/>
        <dsp:cNvSpPr/>
      </dsp:nvSpPr>
      <dsp:spPr>
        <a:xfrm>
          <a:off x="1207216" y="294506"/>
          <a:ext cx="1784055" cy="113157"/>
        </a:xfrm>
        <a:custGeom>
          <a:avLst/>
          <a:gdLst/>
          <a:ahLst/>
          <a:cxnLst/>
          <a:rect l="0" t="0" r="0" b="0"/>
          <a:pathLst>
            <a:path>
              <a:moveTo>
                <a:pt x="1784055" y="0"/>
              </a:moveTo>
              <a:lnTo>
                <a:pt x="1784055" y="51815"/>
              </a:lnTo>
              <a:lnTo>
                <a:pt x="0" y="51815"/>
              </a:lnTo>
              <a:lnTo>
                <a:pt x="0" y="11315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FB5A92F-FEF7-4F02-8FF3-F99FF43A7BC5}">
      <dsp:nvSpPr>
        <dsp:cNvPr id="0" name=""/>
        <dsp:cNvSpPr/>
      </dsp:nvSpPr>
      <dsp:spPr>
        <a:xfrm>
          <a:off x="2347825" y="2405"/>
          <a:ext cx="1286893" cy="292101"/>
        </a:xfrm>
        <a:prstGeom prst="rect">
          <a:avLst/>
        </a:prstGeom>
        <a:solidFill>
          <a:sysClr val="windowText" lastClr="0000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b="1" kern="1200">
              <a:solidFill>
                <a:sysClr val="window" lastClr="FFFFFF"/>
              </a:solidFill>
              <a:latin typeface="Calibri" panose="020F0502020204030204"/>
              <a:ea typeface="+mn-ea"/>
              <a:cs typeface="+mn-cs"/>
            </a:rPr>
            <a:t>120 Total Cases</a:t>
          </a:r>
        </a:p>
      </dsp:txBody>
      <dsp:txXfrm>
        <a:off x="2347825" y="2405"/>
        <a:ext cx="1286893" cy="292101"/>
      </dsp:txXfrm>
    </dsp:sp>
    <dsp:sp modelId="{8BCD193F-2B09-44F7-9192-1CE3ECA693BB}">
      <dsp:nvSpPr>
        <dsp:cNvPr id="0" name=""/>
        <dsp:cNvSpPr/>
      </dsp:nvSpPr>
      <dsp:spPr>
        <a:xfrm>
          <a:off x="516937" y="407664"/>
          <a:ext cx="1380558" cy="292101"/>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 lastClr="FFFFFF"/>
              </a:solidFill>
              <a:latin typeface="Calibri" panose="020F0502020204030204"/>
              <a:ea typeface="+mn-ea"/>
              <a:cs typeface="+mn-cs"/>
            </a:rPr>
            <a:t>30 </a:t>
          </a:r>
          <a:r>
            <a:rPr lang="en-US" sz="1400" b="1" kern="1200">
              <a:solidFill>
                <a:sysClr val="window" lastClr="FFFFFF"/>
              </a:solidFill>
              <a:latin typeface="Calibri" panose="020F0502020204030204"/>
              <a:ea typeface="+mn-ea"/>
              <a:cs typeface="+mn-cs"/>
            </a:rPr>
            <a:t>General</a:t>
          </a:r>
          <a:r>
            <a:rPr lang="en-US" sz="1200" kern="1200">
              <a:solidFill>
                <a:sysClr val="window" lastClr="FFFFFF"/>
              </a:solidFill>
              <a:latin typeface="Calibri" panose="020F0502020204030204"/>
              <a:ea typeface="+mn-ea"/>
              <a:cs typeface="+mn-cs"/>
            </a:rPr>
            <a:t> </a:t>
          </a:r>
          <a:r>
            <a:rPr lang="en-US" sz="1400" b="1" kern="1200">
              <a:solidFill>
                <a:sysClr val="window" lastClr="FFFFFF"/>
              </a:solidFill>
              <a:latin typeface="Calibri" panose="020F0502020204030204"/>
              <a:ea typeface="+mn-ea"/>
              <a:cs typeface="+mn-cs"/>
            </a:rPr>
            <a:t>Cases</a:t>
          </a:r>
          <a:endParaRPr lang="en-US" sz="1200" b="1" kern="1200">
            <a:solidFill>
              <a:sysClr val="window" lastClr="FFFFFF"/>
            </a:solidFill>
            <a:latin typeface="Calibri" panose="020F0502020204030204"/>
            <a:ea typeface="+mn-ea"/>
            <a:cs typeface="+mn-cs"/>
          </a:endParaRPr>
        </a:p>
      </dsp:txBody>
      <dsp:txXfrm>
        <a:off x="516937" y="407664"/>
        <a:ext cx="1380558" cy="292101"/>
      </dsp:txXfrm>
    </dsp:sp>
    <dsp:sp modelId="{DDDA02F7-9988-4861-BDAF-C8D03B7E67FE}">
      <dsp:nvSpPr>
        <dsp:cNvPr id="0" name=""/>
        <dsp:cNvSpPr/>
      </dsp:nvSpPr>
      <dsp:spPr>
        <a:xfrm>
          <a:off x="1462152" y="812922"/>
          <a:ext cx="584202" cy="292101"/>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 lastClr="FFFFFF"/>
              </a:solidFill>
              <a:latin typeface="Calibri" panose="020F0502020204030204"/>
              <a:ea typeface="+mn-ea"/>
              <a:cs typeface="+mn-cs"/>
            </a:rPr>
            <a:t>20 FS</a:t>
          </a:r>
        </a:p>
      </dsp:txBody>
      <dsp:txXfrm>
        <a:off x="1462152" y="812922"/>
        <a:ext cx="584202" cy="292101"/>
      </dsp:txXfrm>
    </dsp:sp>
    <dsp:sp modelId="{C2156058-5361-4BA4-933F-901178F179E9}">
      <dsp:nvSpPr>
        <dsp:cNvPr id="0" name=""/>
        <dsp:cNvSpPr/>
      </dsp:nvSpPr>
      <dsp:spPr>
        <a:xfrm>
          <a:off x="1471674" y="1246757"/>
          <a:ext cx="584202" cy="292101"/>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 lastClr="FFFFFF"/>
              </a:solidFill>
              <a:latin typeface="Calibri" panose="020F0502020204030204"/>
              <a:ea typeface="+mn-ea"/>
              <a:cs typeface="+mn-cs"/>
            </a:rPr>
            <a:t>10 FS/SS</a:t>
          </a:r>
        </a:p>
      </dsp:txBody>
      <dsp:txXfrm>
        <a:off x="1471674" y="1246757"/>
        <a:ext cx="584202" cy="292101"/>
      </dsp:txXfrm>
    </dsp:sp>
    <dsp:sp modelId="{E7C7A262-C53D-482A-A222-3ADD0F5C18DC}">
      <dsp:nvSpPr>
        <dsp:cNvPr id="0" name=""/>
        <dsp:cNvSpPr/>
      </dsp:nvSpPr>
      <dsp:spPr>
        <a:xfrm>
          <a:off x="4087122" y="407664"/>
          <a:ext cx="1178477" cy="292101"/>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kern="1200">
              <a:solidFill>
                <a:sysClr val="window" lastClr="FFFFFF"/>
              </a:solidFill>
              <a:latin typeface="Calibri" panose="020F0502020204030204"/>
              <a:ea typeface="+mn-ea"/>
              <a:cs typeface="+mn-cs"/>
            </a:rPr>
            <a:t>90 Specialty Cases</a:t>
          </a:r>
        </a:p>
      </dsp:txBody>
      <dsp:txXfrm>
        <a:off x="4087122" y="407664"/>
        <a:ext cx="1178477" cy="292101"/>
      </dsp:txXfrm>
    </dsp:sp>
    <dsp:sp modelId="{9FD3B821-FDA1-4DB0-8297-D608ABE365EC}">
      <dsp:nvSpPr>
        <dsp:cNvPr id="0" name=""/>
        <dsp:cNvSpPr/>
      </dsp:nvSpPr>
      <dsp:spPr>
        <a:xfrm>
          <a:off x="2830683" y="831973"/>
          <a:ext cx="584202" cy="292101"/>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 lastClr="FFFFFF"/>
              </a:solidFill>
              <a:latin typeface="Calibri" panose="020F0502020204030204"/>
              <a:ea typeface="+mn-ea"/>
              <a:cs typeface="+mn-cs"/>
            </a:rPr>
            <a:t>60 FS</a:t>
          </a:r>
        </a:p>
      </dsp:txBody>
      <dsp:txXfrm>
        <a:off x="2830683" y="831973"/>
        <a:ext cx="584202" cy="292101"/>
      </dsp:txXfrm>
    </dsp:sp>
    <dsp:sp modelId="{C0833297-BC9C-4C9D-A090-8E59B7ABA911}">
      <dsp:nvSpPr>
        <dsp:cNvPr id="0" name=""/>
        <dsp:cNvSpPr/>
      </dsp:nvSpPr>
      <dsp:spPr>
        <a:xfrm>
          <a:off x="3243399" y="1246757"/>
          <a:ext cx="584202" cy="292101"/>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 lastClr="FFFFFF"/>
              </a:solidFill>
              <a:latin typeface="Calibri" panose="020F0502020204030204"/>
              <a:ea typeface="+mn-ea"/>
              <a:cs typeface="+mn-cs"/>
            </a:rPr>
            <a:t>10 FS*</a:t>
          </a:r>
        </a:p>
      </dsp:txBody>
      <dsp:txXfrm>
        <a:off x="3243399" y="1246757"/>
        <a:ext cx="584202" cy="292101"/>
      </dsp:txXfrm>
    </dsp:sp>
    <dsp:sp modelId="{425EE0E3-7536-4F81-82A1-18873BD1D88A}">
      <dsp:nvSpPr>
        <dsp:cNvPr id="0" name=""/>
        <dsp:cNvSpPr/>
      </dsp:nvSpPr>
      <dsp:spPr>
        <a:xfrm>
          <a:off x="3243399" y="1661541"/>
          <a:ext cx="584202" cy="292101"/>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 lastClr="FFFFFF"/>
              </a:solidFill>
              <a:latin typeface="Calibri" panose="020F0502020204030204"/>
              <a:ea typeface="+mn-ea"/>
              <a:cs typeface="+mn-cs"/>
            </a:rPr>
            <a:t>10 FS*</a:t>
          </a:r>
        </a:p>
      </dsp:txBody>
      <dsp:txXfrm>
        <a:off x="3243399" y="1661541"/>
        <a:ext cx="584202" cy="292101"/>
      </dsp:txXfrm>
    </dsp:sp>
    <dsp:sp modelId="{A5FD3BFB-C3A3-4301-AB85-8879A8CDC774}">
      <dsp:nvSpPr>
        <dsp:cNvPr id="0" name=""/>
        <dsp:cNvSpPr/>
      </dsp:nvSpPr>
      <dsp:spPr>
        <a:xfrm>
          <a:off x="3243399" y="2076325"/>
          <a:ext cx="584202" cy="292101"/>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 lastClr="FFFFFF"/>
              </a:solidFill>
              <a:latin typeface="Calibri" panose="020F0502020204030204"/>
              <a:ea typeface="+mn-ea"/>
              <a:cs typeface="+mn-cs"/>
            </a:rPr>
            <a:t>10 FS*</a:t>
          </a:r>
        </a:p>
      </dsp:txBody>
      <dsp:txXfrm>
        <a:off x="3243399" y="2076325"/>
        <a:ext cx="584202" cy="292101"/>
      </dsp:txXfrm>
    </dsp:sp>
    <dsp:sp modelId="{2536A56E-7CB1-4EF2-9946-7D101B4F863B}">
      <dsp:nvSpPr>
        <dsp:cNvPr id="0" name=""/>
        <dsp:cNvSpPr/>
      </dsp:nvSpPr>
      <dsp:spPr>
        <a:xfrm>
          <a:off x="3243399" y="2491109"/>
          <a:ext cx="584202" cy="292101"/>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 lastClr="FFFFFF"/>
              </a:solidFill>
              <a:latin typeface="Calibri" panose="020F0502020204030204"/>
              <a:ea typeface="+mn-ea"/>
              <a:cs typeface="+mn-cs"/>
            </a:rPr>
            <a:t>10 FS*</a:t>
          </a:r>
        </a:p>
      </dsp:txBody>
      <dsp:txXfrm>
        <a:off x="3243399" y="2491109"/>
        <a:ext cx="584202" cy="292101"/>
      </dsp:txXfrm>
    </dsp:sp>
    <dsp:sp modelId="{CF0B9F0F-8AE9-4AD7-80A6-59685A9769F7}">
      <dsp:nvSpPr>
        <dsp:cNvPr id="0" name=""/>
        <dsp:cNvSpPr/>
      </dsp:nvSpPr>
      <dsp:spPr>
        <a:xfrm>
          <a:off x="3243399" y="2905893"/>
          <a:ext cx="812246" cy="292101"/>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 lastClr="FFFFFF"/>
              </a:solidFill>
              <a:latin typeface="Calibri" panose="020F0502020204030204"/>
              <a:ea typeface="+mn-ea"/>
              <a:cs typeface="+mn-cs"/>
            </a:rPr>
            <a:t>20 FS your choice</a:t>
          </a:r>
        </a:p>
      </dsp:txBody>
      <dsp:txXfrm>
        <a:off x="3243399" y="2905893"/>
        <a:ext cx="812246" cy="292101"/>
      </dsp:txXfrm>
    </dsp:sp>
    <dsp:sp modelId="{BA2474B8-ED9E-4A05-94D5-C416036D6198}">
      <dsp:nvSpPr>
        <dsp:cNvPr id="0" name=""/>
        <dsp:cNvSpPr/>
      </dsp:nvSpPr>
      <dsp:spPr>
        <a:xfrm>
          <a:off x="4709082" y="831973"/>
          <a:ext cx="584202" cy="292101"/>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 lastClr="FFFFFF"/>
              </a:solidFill>
              <a:latin typeface="Calibri" panose="020F0502020204030204"/>
              <a:ea typeface="+mn-ea"/>
              <a:cs typeface="+mn-cs"/>
            </a:rPr>
            <a:t>30 FS/SS</a:t>
          </a:r>
        </a:p>
      </dsp:txBody>
      <dsp:txXfrm>
        <a:off x="4709082" y="831973"/>
        <a:ext cx="584202" cy="29210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0A33861FCD647159D8643C9D93DA7B4"/>
        <w:category>
          <w:name w:val="General"/>
          <w:gallery w:val="placeholder"/>
        </w:category>
        <w:types>
          <w:type w:val="bbPlcHdr"/>
        </w:types>
        <w:behaviors>
          <w:behavior w:val="content"/>
        </w:behaviors>
        <w:guid w:val="{F26EA597-CAC8-4073-BCCA-95CBA97442E0}"/>
      </w:docPartPr>
      <w:docPartBody>
        <w:p w:rsidR="00473DAB" w:rsidRDefault="00473DAB"/>
      </w:docPartBody>
    </w:docPart>
    <w:docPart>
      <w:docPartPr>
        <w:name w:val="59F4B4925542440DA7983AEC1823829E"/>
        <w:category>
          <w:name w:val="General"/>
          <w:gallery w:val="placeholder"/>
        </w:category>
        <w:types>
          <w:type w:val="bbPlcHdr"/>
        </w:types>
        <w:behaviors>
          <w:behavior w:val="content"/>
        </w:behaviors>
        <w:guid w:val="{A8971F94-A672-4437-BD1C-A7B079022800}"/>
      </w:docPartPr>
      <w:docPartBody>
        <w:p w:rsidR="00473DAB" w:rsidRDefault="00473DAB"/>
      </w:docPartBody>
    </w:docPart>
    <w:docPart>
      <w:docPartPr>
        <w:name w:val="BE7DFA8DA6994C5185EA276058F32EA1"/>
        <w:category>
          <w:name w:val="General"/>
          <w:gallery w:val="placeholder"/>
        </w:category>
        <w:types>
          <w:type w:val="bbPlcHdr"/>
        </w:types>
        <w:behaviors>
          <w:behavior w:val="content"/>
        </w:behaviors>
        <w:guid w:val="{AE4AA08E-9B4A-4C4A-A5B6-AC061B32E7AE}"/>
      </w:docPartPr>
      <w:docPartBody>
        <w:p w:rsidR="00473DAB" w:rsidRDefault="00473DAB"/>
      </w:docPartBody>
    </w:docPart>
    <w:docPart>
      <w:docPartPr>
        <w:name w:val="0B7E5E006F3D4E50B4EC2EA428B39BB6"/>
        <w:category>
          <w:name w:val="General"/>
          <w:gallery w:val="placeholder"/>
        </w:category>
        <w:types>
          <w:type w:val="bbPlcHdr"/>
        </w:types>
        <w:behaviors>
          <w:behavior w:val="content"/>
        </w:behaviors>
        <w:guid w:val="{4CE9E9EB-E9F2-4867-98F4-E9D256650E75}"/>
      </w:docPartPr>
      <w:docPartBody>
        <w:p w:rsidR="00473DAB" w:rsidRDefault="00473DAB"/>
      </w:docPartBody>
    </w:docPart>
    <w:docPart>
      <w:docPartPr>
        <w:name w:val="CD8A239F5FEF49F59387F718F65B24EB"/>
        <w:category>
          <w:name w:val="General"/>
          <w:gallery w:val="placeholder"/>
        </w:category>
        <w:types>
          <w:type w:val="bbPlcHdr"/>
        </w:types>
        <w:behaviors>
          <w:behavior w:val="content"/>
        </w:behaviors>
        <w:guid w:val="{615DF0DC-715F-481C-9953-07D9F7FC7C1B}"/>
      </w:docPartPr>
      <w:docPartBody>
        <w:p w:rsidR="00473DAB" w:rsidRDefault="00473DAB"/>
      </w:docPartBody>
    </w:docPart>
    <w:docPart>
      <w:docPartPr>
        <w:name w:val="F54F1796395E4A3C81A0D9DBA82F51F7"/>
        <w:category>
          <w:name w:val="General"/>
          <w:gallery w:val="placeholder"/>
        </w:category>
        <w:types>
          <w:type w:val="bbPlcHdr"/>
        </w:types>
        <w:behaviors>
          <w:behavior w:val="content"/>
        </w:behaviors>
        <w:guid w:val="{A9053F6B-5551-46B1-90D1-549CB5AC0B4C}"/>
      </w:docPartPr>
      <w:docPartBody>
        <w:p w:rsidR="00473DAB" w:rsidRDefault="00473D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Lato">
    <w:altName w:val="Segoe UI"/>
    <w:charset w:val="00"/>
    <w:family w:val="swiss"/>
    <w:pitch w:val="variable"/>
    <w:sig w:usb0="E10002FF" w:usb1="5000ECFF" w:usb2="00000021" w:usb3="00000000" w:csb0="0000019F" w:csb1="00000000"/>
  </w:font>
  <w:font w:name="Apto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F06"/>
    <w:rsid w:val="0003701C"/>
    <w:rsid w:val="00052730"/>
    <w:rsid w:val="00067325"/>
    <w:rsid w:val="00140B03"/>
    <w:rsid w:val="00185F06"/>
    <w:rsid w:val="00191F56"/>
    <w:rsid w:val="002D29FA"/>
    <w:rsid w:val="00451A75"/>
    <w:rsid w:val="00473DAB"/>
    <w:rsid w:val="004F2A76"/>
    <w:rsid w:val="00565A4E"/>
    <w:rsid w:val="005C198A"/>
    <w:rsid w:val="00802C3F"/>
    <w:rsid w:val="00814DFC"/>
    <w:rsid w:val="00855BFB"/>
    <w:rsid w:val="008F3809"/>
    <w:rsid w:val="00972AA2"/>
    <w:rsid w:val="00AE5227"/>
    <w:rsid w:val="00B4295D"/>
    <w:rsid w:val="00B67225"/>
    <w:rsid w:val="00C362D3"/>
    <w:rsid w:val="00D071DD"/>
    <w:rsid w:val="00D90C69"/>
    <w:rsid w:val="00DC5A7B"/>
    <w:rsid w:val="00E175A8"/>
    <w:rsid w:val="00E47158"/>
    <w:rsid w:val="00F84E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8153c3f-5eb3-4691-a0a7-fdf32712342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EEA9F75749334AB75E790E599EA6E0" ma:contentTypeVersion="16" ma:contentTypeDescription="Create a new document." ma:contentTypeScope="" ma:versionID="3e0ada941b76a7c2068702f7ea082cec">
  <xsd:schema xmlns:xsd="http://www.w3.org/2001/XMLSchema" xmlns:xs="http://www.w3.org/2001/XMLSchema" xmlns:p="http://schemas.microsoft.com/office/2006/metadata/properties" xmlns:ns3="78153c3f-5eb3-4691-a0a7-fdf327123428" xmlns:ns4="4169eeb0-f5a9-4fa2-bfa3-a59d59bee9aa" targetNamespace="http://schemas.microsoft.com/office/2006/metadata/properties" ma:root="true" ma:fieldsID="10b0c5813da763360f781f83f6fa6c0e" ns3:_="" ns4:_="">
    <xsd:import namespace="78153c3f-5eb3-4691-a0a7-fdf327123428"/>
    <xsd:import namespace="4169eeb0-f5a9-4fa2-bfa3-a59d59bee9a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Location"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53c3f-5eb3-4691-a0a7-fdf3271234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69eeb0-f5a9-4fa2-bfa3-a59d59bee9a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1B329-5212-44FC-830C-806A3D49D8C7}">
  <ds:schemaRefs>
    <ds:schemaRef ds:uri="http://schemas.microsoft.com/sharepoint/v3/contenttype/forms"/>
  </ds:schemaRefs>
</ds:datastoreItem>
</file>

<file path=customXml/itemProps2.xml><?xml version="1.0" encoding="utf-8"?>
<ds:datastoreItem xmlns:ds="http://schemas.openxmlformats.org/officeDocument/2006/customXml" ds:itemID="{AB76C83C-514F-471A-BE08-C0D39644E077}">
  <ds:schemaRefs>
    <ds:schemaRef ds:uri="http://www.w3.org/XML/1998/namespace"/>
    <ds:schemaRef ds:uri="http://schemas.openxmlformats.org/package/2006/metadata/core-properties"/>
    <ds:schemaRef ds:uri="78153c3f-5eb3-4691-a0a7-fdf327123428"/>
    <ds:schemaRef ds:uri="http://purl.org/dc/dcmitype/"/>
    <ds:schemaRef ds:uri="http://purl.org/dc/elements/1.1/"/>
    <ds:schemaRef ds:uri="http://schemas.microsoft.com/office/infopath/2007/PartnerControls"/>
    <ds:schemaRef ds:uri="http://schemas.microsoft.com/office/2006/documentManagement/types"/>
    <ds:schemaRef ds:uri="4169eeb0-f5a9-4fa2-bfa3-a59d59bee9aa"/>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C4A2AEE9-BF93-4BB4-9F83-588C81B32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53c3f-5eb3-4691-a0a7-fdf327123428"/>
    <ds:schemaRef ds:uri="4169eeb0-f5a9-4fa2-bfa3-a59d59bee9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0D24E9-5ED1-445F-BBBC-C9BF8C41C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162</Pages>
  <Words>44455</Words>
  <Characters>253394</Characters>
  <Application>Microsoft Office Word</Application>
  <DocSecurity>4</DocSecurity>
  <Lines>2111</Lines>
  <Paragraphs>594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Kacie Denham</dc:creator>
  <cp:keywords/>
  <dc:description/>
  <cp:lastModifiedBy>Kacie Denham</cp:lastModifiedBy>
  <cp:revision>2</cp:revision>
  <cp:lastPrinted>2026-01-08T15:14:00Z</cp:lastPrinted>
  <dcterms:created xsi:type="dcterms:W3CDTF">2026-01-09T14:23:00Z</dcterms:created>
  <dcterms:modified xsi:type="dcterms:W3CDTF">2026-01-09T14:23:00Z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0x01010073EEA9F75749334AB75E790E599EA6E0</vt:lpwstr>
  </property>
  <property fmtid="{D5CDD505-2E9C-101B-9397-08002B2CF9AE}" pid="3" name="MSIP_Label_2d360780-cf75-4e00-a371-00f6922cc12d_Enabled">
    <vt:lpwstr>true</vt:lpwstr>
  </property>
  <property fmtid="{D5CDD505-2E9C-101B-9397-08002B2CF9AE}" pid="4" name="MSIP_Label_2d360780-cf75-4e00-a371-00f6922cc12d_SetDate">
    <vt:lpwstr>2024-01-05T17:23:30Z</vt:lpwstr>
  </property>
  <property fmtid="{D5CDD505-2E9C-101B-9397-08002B2CF9AE}" pid="5" name="MSIP_Label_2d360780-cf75-4e00-a371-00f6922cc12d_Method">
    <vt:lpwstr>Standard</vt:lpwstr>
  </property>
  <property fmtid="{D5CDD505-2E9C-101B-9397-08002B2CF9AE}" pid="6" name="MSIP_Label_2d360780-cf75-4e00-a371-00f6922cc12d_Name">
    <vt:lpwstr>Non-Sensitive</vt:lpwstr>
  </property>
  <property fmtid="{D5CDD505-2E9C-101B-9397-08002B2CF9AE}" pid="7" name="MSIP_Label_2d360780-cf75-4e00-a371-00f6922cc12d_SiteId">
    <vt:lpwstr>736a8c9e-4b36-4ec5-8a9a-60f793ff47f3</vt:lpwstr>
  </property>
  <property fmtid="{D5CDD505-2E9C-101B-9397-08002B2CF9AE}" pid="8" name="MSIP_Label_2d360780-cf75-4e00-a371-00f6922cc12d_ActionId">
    <vt:lpwstr>07241774-e64f-47b9-9460-c21ef5c8eaa0</vt:lpwstr>
  </property>
  <property fmtid="{D5CDD505-2E9C-101B-9397-08002B2CF9AE}" pid="9" name="MSIP_Label_2d360780-cf75-4e00-a371-00f6922cc12d_ContentBits">
    <vt:lpwstr>0</vt:lpwstr>
  </property>
</Properties>
</file>